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5BE68" w14:textId="56A9CD77" w:rsidR="00A9607D" w:rsidRPr="00C9612E" w:rsidRDefault="00D3772B">
      <w:pPr>
        <w:rPr>
          <w:rFonts w:cs="Times New Roman"/>
          <w:b/>
          <w:bCs/>
          <w:sz w:val="24"/>
          <w:szCs w:val="24"/>
        </w:rPr>
      </w:pPr>
      <w:r w:rsidRPr="00C9612E">
        <w:rPr>
          <w:rFonts w:cs="Times New Roman"/>
          <w:b/>
          <w:bCs/>
          <w:sz w:val="24"/>
          <w:szCs w:val="24"/>
        </w:rPr>
        <w:t>Supplementary Appendix</w:t>
      </w:r>
    </w:p>
    <w:p w14:paraId="5A7F6FDF" w14:textId="664F1B70" w:rsidR="00D3772B" w:rsidRPr="00C9612E" w:rsidRDefault="1577002C" w:rsidP="00CE453F">
      <w:pPr>
        <w:spacing w:after="0" w:line="240" w:lineRule="auto"/>
        <w:rPr>
          <w:rFonts w:cs="Times New Roman"/>
          <w:sz w:val="24"/>
          <w:szCs w:val="24"/>
        </w:rPr>
      </w:pPr>
      <w:r w:rsidRPr="00C9612E">
        <w:rPr>
          <w:rFonts w:eastAsia="Times New Roman" w:cs="Times New Roman"/>
          <w:color w:val="000000" w:themeColor="text1"/>
          <w:sz w:val="24"/>
          <w:szCs w:val="24"/>
          <w:lang w:val="en-AU"/>
        </w:rPr>
        <w:t>The Effects of Arts-Based Interventions in the Treatment and Management of Non-Communicable Diseases: An Umbrella Review and Meta-Analysis.</w:t>
      </w:r>
    </w:p>
    <w:p w14:paraId="12172360" w14:textId="1F0764C0" w:rsidR="00D3772B" w:rsidRPr="00C9612E" w:rsidRDefault="00D3772B">
      <w:pPr>
        <w:rPr>
          <w:b/>
          <w:bCs/>
        </w:rPr>
      </w:pPr>
    </w:p>
    <w:p w14:paraId="3E1A99EF" w14:textId="1D90382C" w:rsidR="00D3772B" w:rsidRDefault="00D3772B">
      <w:pPr>
        <w:rPr>
          <w:b/>
          <w:bCs/>
        </w:rPr>
      </w:pPr>
      <w:r>
        <w:rPr>
          <w:b/>
          <w:bCs/>
        </w:rPr>
        <w:br w:type="page"/>
      </w:r>
    </w:p>
    <w:sdt>
      <w:sdtPr>
        <w:rPr>
          <w:rFonts w:asciiTheme="minorHAnsi" w:eastAsiaTheme="minorEastAsia" w:hAnsiTheme="minorHAnsi" w:cstheme="minorBidi"/>
          <w:color w:val="auto"/>
          <w:kern w:val="2"/>
          <w:sz w:val="22"/>
          <w:szCs w:val="22"/>
          <w14:ligatures w14:val="standardContextual"/>
        </w:rPr>
        <w:id w:val="1453327439"/>
        <w:docPartObj>
          <w:docPartGallery w:val="Table of Contents"/>
          <w:docPartUnique/>
        </w:docPartObj>
      </w:sdtPr>
      <w:sdtContent>
        <w:p w14:paraId="68FCDA76" w14:textId="78B52344" w:rsidR="00D3772B" w:rsidRDefault="00D3772B">
          <w:pPr>
            <w:pStyle w:val="TOCHeading"/>
          </w:pPr>
          <w:r>
            <w:t>Contents</w:t>
          </w:r>
        </w:p>
        <w:p w14:paraId="2AEFF836" w14:textId="48A559FF" w:rsidR="00FC7EF6" w:rsidRDefault="47D189F5">
          <w:pPr>
            <w:pStyle w:val="TOC1"/>
            <w:tabs>
              <w:tab w:val="right" w:leader="dot" w:pos="9350"/>
            </w:tabs>
            <w:rPr>
              <w:rFonts w:eastAsiaTheme="minorEastAsia"/>
              <w:noProof/>
              <w:sz w:val="24"/>
              <w:szCs w:val="24"/>
            </w:rPr>
          </w:pPr>
          <w:r>
            <w:fldChar w:fldCharType="begin"/>
          </w:r>
          <w:r w:rsidR="61BA666D">
            <w:instrText>TOC \o "1-3" \z \u \h</w:instrText>
          </w:r>
          <w:r>
            <w:fldChar w:fldCharType="separate"/>
          </w:r>
          <w:hyperlink w:anchor="_Toc189583320" w:history="1">
            <w:r w:rsidR="00FC7EF6" w:rsidRPr="002B5C9C">
              <w:rPr>
                <w:rStyle w:val="Hyperlink"/>
                <w:noProof/>
              </w:rPr>
              <w:t>Supplementary material 1: Definition of Terms</w:t>
            </w:r>
            <w:r w:rsidR="00FC7EF6">
              <w:rPr>
                <w:noProof/>
                <w:webHidden/>
              </w:rPr>
              <w:tab/>
            </w:r>
            <w:r w:rsidR="00FC7EF6">
              <w:rPr>
                <w:noProof/>
                <w:webHidden/>
              </w:rPr>
              <w:fldChar w:fldCharType="begin"/>
            </w:r>
            <w:r w:rsidR="00FC7EF6">
              <w:rPr>
                <w:noProof/>
                <w:webHidden/>
              </w:rPr>
              <w:instrText xml:space="preserve"> PAGEREF _Toc189583320 \h </w:instrText>
            </w:r>
            <w:r w:rsidR="00FC7EF6">
              <w:rPr>
                <w:noProof/>
                <w:webHidden/>
              </w:rPr>
            </w:r>
            <w:r w:rsidR="00FC7EF6">
              <w:rPr>
                <w:noProof/>
                <w:webHidden/>
              </w:rPr>
              <w:fldChar w:fldCharType="separate"/>
            </w:r>
            <w:r w:rsidR="00FC7EF6">
              <w:rPr>
                <w:noProof/>
                <w:webHidden/>
              </w:rPr>
              <w:t>4</w:t>
            </w:r>
            <w:r w:rsidR="00FC7EF6">
              <w:rPr>
                <w:noProof/>
                <w:webHidden/>
              </w:rPr>
              <w:fldChar w:fldCharType="end"/>
            </w:r>
          </w:hyperlink>
        </w:p>
        <w:p w14:paraId="5311F320" w14:textId="1473C37F" w:rsidR="00FC7EF6" w:rsidRDefault="00FC7EF6">
          <w:pPr>
            <w:pStyle w:val="TOC2"/>
            <w:tabs>
              <w:tab w:val="right" w:leader="dot" w:pos="9350"/>
            </w:tabs>
            <w:rPr>
              <w:rFonts w:eastAsiaTheme="minorEastAsia"/>
              <w:noProof/>
              <w:sz w:val="24"/>
              <w:szCs w:val="24"/>
            </w:rPr>
          </w:pPr>
          <w:hyperlink w:anchor="_Toc189583321" w:history="1">
            <w:r w:rsidRPr="002B5C9C">
              <w:rPr>
                <w:rStyle w:val="Hyperlink"/>
                <w:noProof/>
              </w:rPr>
              <w:t>Non-Communicable Diseases</w:t>
            </w:r>
            <w:r>
              <w:rPr>
                <w:noProof/>
                <w:webHidden/>
              </w:rPr>
              <w:tab/>
            </w:r>
            <w:r>
              <w:rPr>
                <w:noProof/>
                <w:webHidden/>
              </w:rPr>
              <w:fldChar w:fldCharType="begin"/>
            </w:r>
            <w:r>
              <w:rPr>
                <w:noProof/>
                <w:webHidden/>
              </w:rPr>
              <w:instrText xml:space="preserve"> PAGEREF _Toc189583321 \h </w:instrText>
            </w:r>
            <w:r>
              <w:rPr>
                <w:noProof/>
                <w:webHidden/>
              </w:rPr>
            </w:r>
            <w:r>
              <w:rPr>
                <w:noProof/>
                <w:webHidden/>
              </w:rPr>
              <w:fldChar w:fldCharType="separate"/>
            </w:r>
            <w:r>
              <w:rPr>
                <w:noProof/>
                <w:webHidden/>
              </w:rPr>
              <w:t>4</w:t>
            </w:r>
            <w:r>
              <w:rPr>
                <w:noProof/>
                <w:webHidden/>
              </w:rPr>
              <w:fldChar w:fldCharType="end"/>
            </w:r>
          </w:hyperlink>
        </w:p>
        <w:p w14:paraId="72A905B6" w14:textId="3343CD40" w:rsidR="00FC7EF6" w:rsidRDefault="00FC7EF6">
          <w:pPr>
            <w:pStyle w:val="TOC2"/>
            <w:tabs>
              <w:tab w:val="right" w:leader="dot" w:pos="9350"/>
            </w:tabs>
            <w:rPr>
              <w:rFonts w:eastAsiaTheme="minorEastAsia"/>
              <w:noProof/>
              <w:sz w:val="24"/>
              <w:szCs w:val="24"/>
            </w:rPr>
          </w:pPr>
          <w:hyperlink w:anchor="_Toc189583322" w:history="1">
            <w:r w:rsidRPr="002B5C9C">
              <w:rPr>
                <w:rStyle w:val="Hyperlink"/>
                <w:noProof/>
              </w:rPr>
              <w:t>Arts-based Interventions</w:t>
            </w:r>
            <w:r>
              <w:rPr>
                <w:noProof/>
                <w:webHidden/>
              </w:rPr>
              <w:tab/>
            </w:r>
            <w:r>
              <w:rPr>
                <w:noProof/>
                <w:webHidden/>
              </w:rPr>
              <w:fldChar w:fldCharType="begin"/>
            </w:r>
            <w:r>
              <w:rPr>
                <w:noProof/>
                <w:webHidden/>
              </w:rPr>
              <w:instrText xml:space="preserve"> PAGEREF _Toc189583322 \h </w:instrText>
            </w:r>
            <w:r>
              <w:rPr>
                <w:noProof/>
                <w:webHidden/>
              </w:rPr>
            </w:r>
            <w:r>
              <w:rPr>
                <w:noProof/>
                <w:webHidden/>
              </w:rPr>
              <w:fldChar w:fldCharType="separate"/>
            </w:r>
            <w:r>
              <w:rPr>
                <w:noProof/>
                <w:webHidden/>
              </w:rPr>
              <w:t>4</w:t>
            </w:r>
            <w:r>
              <w:rPr>
                <w:noProof/>
                <w:webHidden/>
              </w:rPr>
              <w:fldChar w:fldCharType="end"/>
            </w:r>
          </w:hyperlink>
        </w:p>
        <w:p w14:paraId="594D1751" w14:textId="31CD015A" w:rsidR="00FC7EF6" w:rsidRDefault="00FC7EF6">
          <w:pPr>
            <w:pStyle w:val="TOC1"/>
            <w:tabs>
              <w:tab w:val="right" w:leader="dot" w:pos="9350"/>
            </w:tabs>
            <w:rPr>
              <w:rFonts w:eastAsiaTheme="minorEastAsia"/>
              <w:noProof/>
              <w:sz w:val="24"/>
              <w:szCs w:val="24"/>
            </w:rPr>
          </w:pPr>
          <w:hyperlink w:anchor="_Toc189583323" w:history="1">
            <w:r w:rsidRPr="002B5C9C">
              <w:rPr>
                <w:rStyle w:val="Hyperlink"/>
                <w:noProof/>
              </w:rPr>
              <w:t>Supplementary material 2: PRIOR checklist</w:t>
            </w:r>
            <w:r>
              <w:rPr>
                <w:noProof/>
                <w:webHidden/>
              </w:rPr>
              <w:tab/>
            </w:r>
            <w:r>
              <w:rPr>
                <w:noProof/>
                <w:webHidden/>
              </w:rPr>
              <w:fldChar w:fldCharType="begin"/>
            </w:r>
            <w:r>
              <w:rPr>
                <w:noProof/>
                <w:webHidden/>
              </w:rPr>
              <w:instrText xml:space="preserve"> PAGEREF _Toc189583323 \h </w:instrText>
            </w:r>
            <w:r>
              <w:rPr>
                <w:noProof/>
                <w:webHidden/>
              </w:rPr>
            </w:r>
            <w:r>
              <w:rPr>
                <w:noProof/>
                <w:webHidden/>
              </w:rPr>
              <w:fldChar w:fldCharType="separate"/>
            </w:r>
            <w:r>
              <w:rPr>
                <w:noProof/>
                <w:webHidden/>
              </w:rPr>
              <w:t>7</w:t>
            </w:r>
            <w:r>
              <w:rPr>
                <w:noProof/>
                <w:webHidden/>
              </w:rPr>
              <w:fldChar w:fldCharType="end"/>
            </w:r>
          </w:hyperlink>
        </w:p>
        <w:p w14:paraId="7D847688" w14:textId="59ADB67D" w:rsidR="00FC7EF6" w:rsidRDefault="00FC7EF6">
          <w:pPr>
            <w:pStyle w:val="TOC1"/>
            <w:tabs>
              <w:tab w:val="right" w:leader="dot" w:pos="9350"/>
            </w:tabs>
            <w:rPr>
              <w:rFonts w:eastAsiaTheme="minorEastAsia"/>
              <w:noProof/>
              <w:sz w:val="24"/>
              <w:szCs w:val="24"/>
            </w:rPr>
          </w:pPr>
          <w:hyperlink w:anchor="_Toc189583324" w:history="1">
            <w:r w:rsidRPr="002B5C9C">
              <w:rPr>
                <w:rStyle w:val="Hyperlink"/>
                <w:noProof/>
              </w:rPr>
              <w:t>Supplementary material 3: Specialised search query for databases</w:t>
            </w:r>
            <w:r>
              <w:rPr>
                <w:noProof/>
                <w:webHidden/>
              </w:rPr>
              <w:tab/>
            </w:r>
            <w:r>
              <w:rPr>
                <w:noProof/>
                <w:webHidden/>
              </w:rPr>
              <w:fldChar w:fldCharType="begin"/>
            </w:r>
            <w:r>
              <w:rPr>
                <w:noProof/>
                <w:webHidden/>
              </w:rPr>
              <w:instrText xml:space="preserve"> PAGEREF _Toc189583324 \h </w:instrText>
            </w:r>
            <w:r>
              <w:rPr>
                <w:noProof/>
                <w:webHidden/>
              </w:rPr>
            </w:r>
            <w:r>
              <w:rPr>
                <w:noProof/>
                <w:webHidden/>
              </w:rPr>
              <w:fldChar w:fldCharType="separate"/>
            </w:r>
            <w:r>
              <w:rPr>
                <w:noProof/>
                <w:webHidden/>
              </w:rPr>
              <w:t>7</w:t>
            </w:r>
            <w:r>
              <w:rPr>
                <w:noProof/>
                <w:webHidden/>
              </w:rPr>
              <w:fldChar w:fldCharType="end"/>
            </w:r>
          </w:hyperlink>
        </w:p>
        <w:p w14:paraId="5DC44620" w14:textId="6E3AD378" w:rsidR="00FC7EF6" w:rsidRDefault="00FC7EF6">
          <w:pPr>
            <w:pStyle w:val="TOC1"/>
            <w:tabs>
              <w:tab w:val="right" w:leader="dot" w:pos="9350"/>
            </w:tabs>
            <w:rPr>
              <w:rFonts w:eastAsiaTheme="minorEastAsia"/>
              <w:noProof/>
              <w:sz w:val="24"/>
              <w:szCs w:val="24"/>
            </w:rPr>
          </w:pPr>
          <w:hyperlink w:anchor="_Toc189583325" w:history="1">
            <w:r w:rsidRPr="002B5C9C">
              <w:rPr>
                <w:rStyle w:val="Hyperlink"/>
                <w:noProof/>
              </w:rPr>
              <w:t>Supplementary material 4: Characteristics of included SRs</w:t>
            </w:r>
            <w:r>
              <w:rPr>
                <w:noProof/>
                <w:webHidden/>
              </w:rPr>
              <w:tab/>
            </w:r>
            <w:r>
              <w:rPr>
                <w:noProof/>
                <w:webHidden/>
              </w:rPr>
              <w:fldChar w:fldCharType="begin"/>
            </w:r>
            <w:r>
              <w:rPr>
                <w:noProof/>
                <w:webHidden/>
              </w:rPr>
              <w:instrText xml:space="preserve"> PAGEREF _Toc189583325 \h </w:instrText>
            </w:r>
            <w:r>
              <w:rPr>
                <w:noProof/>
                <w:webHidden/>
              </w:rPr>
            </w:r>
            <w:r>
              <w:rPr>
                <w:noProof/>
                <w:webHidden/>
              </w:rPr>
              <w:fldChar w:fldCharType="separate"/>
            </w:r>
            <w:r>
              <w:rPr>
                <w:noProof/>
                <w:webHidden/>
              </w:rPr>
              <w:t>10</w:t>
            </w:r>
            <w:r>
              <w:rPr>
                <w:noProof/>
                <w:webHidden/>
              </w:rPr>
              <w:fldChar w:fldCharType="end"/>
            </w:r>
          </w:hyperlink>
        </w:p>
        <w:p w14:paraId="4DC32A3E" w14:textId="18FAF3E3" w:rsidR="00FC7EF6" w:rsidRDefault="00FC7EF6">
          <w:pPr>
            <w:pStyle w:val="TOC1"/>
            <w:tabs>
              <w:tab w:val="right" w:leader="dot" w:pos="9350"/>
            </w:tabs>
            <w:rPr>
              <w:rFonts w:eastAsiaTheme="minorEastAsia"/>
              <w:noProof/>
              <w:sz w:val="24"/>
              <w:szCs w:val="24"/>
            </w:rPr>
          </w:pPr>
          <w:hyperlink w:anchor="_Toc189583326" w:history="1">
            <w:r w:rsidRPr="002B5C9C">
              <w:rPr>
                <w:rStyle w:val="Hyperlink"/>
                <w:noProof/>
              </w:rPr>
              <w:t>Supplementary material 5: List of excluded studies</w:t>
            </w:r>
            <w:r>
              <w:rPr>
                <w:noProof/>
                <w:webHidden/>
              </w:rPr>
              <w:tab/>
            </w:r>
            <w:r>
              <w:rPr>
                <w:noProof/>
                <w:webHidden/>
              </w:rPr>
              <w:fldChar w:fldCharType="begin"/>
            </w:r>
            <w:r>
              <w:rPr>
                <w:noProof/>
                <w:webHidden/>
              </w:rPr>
              <w:instrText xml:space="preserve"> PAGEREF _Toc189583326 \h </w:instrText>
            </w:r>
            <w:r>
              <w:rPr>
                <w:noProof/>
                <w:webHidden/>
              </w:rPr>
            </w:r>
            <w:r>
              <w:rPr>
                <w:noProof/>
                <w:webHidden/>
              </w:rPr>
              <w:fldChar w:fldCharType="separate"/>
            </w:r>
            <w:r>
              <w:rPr>
                <w:noProof/>
                <w:webHidden/>
              </w:rPr>
              <w:t>26</w:t>
            </w:r>
            <w:r>
              <w:rPr>
                <w:noProof/>
                <w:webHidden/>
              </w:rPr>
              <w:fldChar w:fldCharType="end"/>
            </w:r>
          </w:hyperlink>
        </w:p>
        <w:p w14:paraId="53386696" w14:textId="7A601990" w:rsidR="00FC7EF6" w:rsidRDefault="00FC7EF6">
          <w:pPr>
            <w:pStyle w:val="TOC2"/>
            <w:tabs>
              <w:tab w:val="right" w:leader="dot" w:pos="9350"/>
            </w:tabs>
            <w:rPr>
              <w:rFonts w:eastAsiaTheme="minorEastAsia"/>
              <w:noProof/>
              <w:sz w:val="24"/>
              <w:szCs w:val="24"/>
            </w:rPr>
          </w:pPr>
          <w:hyperlink w:anchor="_Toc189583327" w:history="1">
            <w:r w:rsidRPr="002B5C9C">
              <w:rPr>
                <w:rStyle w:val="Hyperlink"/>
                <w:noProof/>
              </w:rPr>
              <w:t>5a. List of excluded studies and reason for exclusion</w:t>
            </w:r>
            <w:r>
              <w:rPr>
                <w:noProof/>
                <w:webHidden/>
              </w:rPr>
              <w:tab/>
            </w:r>
            <w:r>
              <w:rPr>
                <w:noProof/>
                <w:webHidden/>
              </w:rPr>
              <w:fldChar w:fldCharType="begin"/>
            </w:r>
            <w:r>
              <w:rPr>
                <w:noProof/>
                <w:webHidden/>
              </w:rPr>
              <w:instrText xml:space="preserve"> PAGEREF _Toc189583327 \h </w:instrText>
            </w:r>
            <w:r>
              <w:rPr>
                <w:noProof/>
                <w:webHidden/>
              </w:rPr>
            </w:r>
            <w:r>
              <w:rPr>
                <w:noProof/>
                <w:webHidden/>
              </w:rPr>
              <w:fldChar w:fldCharType="separate"/>
            </w:r>
            <w:r>
              <w:rPr>
                <w:noProof/>
                <w:webHidden/>
              </w:rPr>
              <w:t>26</w:t>
            </w:r>
            <w:r>
              <w:rPr>
                <w:noProof/>
                <w:webHidden/>
              </w:rPr>
              <w:fldChar w:fldCharType="end"/>
            </w:r>
          </w:hyperlink>
        </w:p>
        <w:p w14:paraId="35C46F12" w14:textId="10F6616D" w:rsidR="00FC7EF6" w:rsidRDefault="00FC7EF6">
          <w:pPr>
            <w:pStyle w:val="TOC2"/>
            <w:tabs>
              <w:tab w:val="right" w:leader="dot" w:pos="9350"/>
            </w:tabs>
            <w:rPr>
              <w:rFonts w:eastAsiaTheme="minorEastAsia"/>
              <w:noProof/>
              <w:sz w:val="24"/>
              <w:szCs w:val="24"/>
            </w:rPr>
          </w:pPr>
          <w:hyperlink w:anchor="_Toc189583328" w:history="1">
            <w:r w:rsidRPr="002B5C9C">
              <w:rPr>
                <w:rStyle w:val="Hyperlink"/>
                <w:noProof/>
              </w:rPr>
              <w:t>5b: List of studies excluded from analysis and reason for exclusion</w:t>
            </w:r>
            <w:r>
              <w:rPr>
                <w:noProof/>
                <w:webHidden/>
              </w:rPr>
              <w:tab/>
            </w:r>
            <w:r>
              <w:rPr>
                <w:noProof/>
                <w:webHidden/>
              </w:rPr>
              <w:fldChar w:fldCharType="begin"/>
            </w:r>
            <w:r>
              <w:rPr>
                <w:noProof/>
                <w:webHidden/>
              </w:rPr>
              <w:instrText xml:space="preserve"> PAGEREF _Toc189583328 \h </w:instrText>
            </w:r>
            <w:r>
              <w:rPr>
                <w:noProof/>
                <w:webHidden/>
              </w:rPr>
            </w:r>
            <w:r>
              <w:rPr>
                <w:noProof/>
                <w:webHidden/>
              </w:rPr>
              <w:fldChar w:fldCharType="separate"/>
            </w:r>
            <w:r>
              <w:rPr>
                <w:noProof/>
                <w:webHidden/>
              </w:rPr>
              <w:t>31</w:t>
            </w:r>
            <w:r>
              <w:rPr>
                <w:noProof/>
                <w:webHidden/>
              </w:rPr>
              <w:fldChar w:fldCharType="end"/>
            </w:r>
          </w:hyperlink>
        </w:p>
        <w:p w14:paraId="4BE5D291" w14:textId="1BF634A6" w:rsidR="00FC7EF6" w:rsidRDefault="00FC7EF6">
          <w:pPr>
            <w:pStyle w:val="TOC1"/>
            <w:tabs>
              <w:tab w:val="right" w:leader="dot" w:pos="9350"/>
            </w:tabs>
            <w:rPr>
              <w:rFonts w:eastAsiaTheme="minorEastAsia"/>
              <w:noProof/>
              <w:sz w:val="24"/>
              <w:szCs w:val="24"/>
            </w:rPr>
          </w:pPr>
          <w:hyperlink w:anchor="_Toc189583329" w:history="1">
            <w:r w:rsidRPr="002B5C9C">
              <w:rPr>
                <w:rStyle w:val="Hyperlink"/>
                <w:noProof/>
              </w:rPr>
              <w:t>Supplementary material 6: Assessment of review quality AMSTAR 2</w:t>
            </w:r>
            <w:r>
              <w:rPr>
                <w:noProof/>
                <w:webHidden/>
              </w:rPr>
              <w:tab/>
            </w:r>
            <w:r>
              <w:rPr>
                <w:noProof/>
                <w:webHidden/>
              </w:rPr>
              <w:fldChar w:fldCharType="begin"/>
            </w:r>
            <w:r>
              <w:rPr>
                <w:noProof/>
                <w:webHidden/>
              </w:rPr>
              <w:instrText xml:space="preserve"> PAGEREF _Toc189583329 \h </w:instrText>
            </w:r>
            <w:r>
              <w:rPr>
                <w:noProof/>
                <w:webHidden/>
              </w:rPr>
            </w:r>
            <w:r>
              <w:rPr>
                <w:noProof/>
                <w:webHidden/>
              </w:rPr>
              <w:fldChar w:fldCharType="separate"/>
            </w:r>
            <w:r>
              <w:rPr>
                <w:noProof/>
                <w:webHidden/>
              </w:rPr>
              <w:t>32</w:t>
            </w:r>
            <w:r>
              <w:rPr>
                <w:noProof/>
                <w:webHidden/>
              </w:rPr>
              <w:fldChar w:fldCharType="end"/>
            </w:r>
          </w:hyperlink>
        </w:p>
        <w:p w14:paraId="4ACBD406" w14:textId="29219F17" w:rsidR="00FC7EF6" w:rsidRDefault="00FC7EF6">
          <w:pPr>
            <w:pStyle w:val="TOC2"/>
            <w:tabs>
              <w:tab w:val="right" w:leader="dot" w:pos="9350"/>
            </w:tabs>
            <w:rPr>
              <w:rFonts w:eastAsiaTheme="minorEastAsia"/>
              <w:noProof/>
              <w:sz w:val="24"/>
              <w:szCs w:val="24"/>
            </w:rPr>
          </w:pPr>
          <w:hyperlink w:anchor="_Toc189583330" w:history="1">
            <w:r w:rsidRPr="002B5C9C">
              <w:rPr>
                <w:rStyle w:val="Hyperlink"/>
                <w:noProof/>
              </w:rPr>
              <w:t>Summary plot of assessment items of AMSTAR-2 for all SRs</w:t>
            </w:r>
            <w:r>
              <w:rPr>
                <w:noProof/>
                <w:webHidden/>
              </w:rPr>
              <w:tab/>
            </w:r>
            <w:r>
              <w:rPr>
                <w:noProof/>
                <w:webHidden/>
              </w:rPr>
              <w:fldChar w:fldCharType="begin"/>
            </w:r>
            <w:r>
              <w:rPr>
                <w:noProof/>
                <w:webHidden/>
              </w:rPr>
              <w:instrText xml:space="preserve"> PAGEREF _Toc189583330 \h </w:instrText>
            </w:r>
            <w:r>
              <w:rPr>
                <w:noProof/>
                <w:webHidden/>
              </w:rPr>
            </w:r>
            <w:r>
              <w:rPr>
                <w:noProof/>
                <w:webHidden/>
              </w:rPr>
              <w:fldChar w:fldCharType="separate"/>
            </w:r>
            <w:r>
              <w:rPr>
                <w:noProof/>
                <w:webHidden/>
              </w:rPr>
              <w:t>32</w:t>
            </w:r>
            <w:r>
              <w:rPr>
                <w:noProof/>
                <w:webHidden/>
              </w:rPr>
              <w:fldChar w:fldCharType="end"/>
            </w:r>
          </w:hyperlink>
        </w:p>
        <w:p w14:paraId="0891D1BC" w14:textId="6725C6EF" w:rsidR="00FC7EF6" w:rsidRDefault="00FC7EF6">
          <w:pPr>
            <w:pStyle w:val="TOC2"/>
            <w:tabs>
              <w:tab w:val="right" w:leader="dot" w:pos="9350"/>
            </w:tabs>
            <w:rPr>
              <w:rFonts w:eastAsiaTheme="minorEastAsia"/>
              <w:noProof/>
              <w:sz w:val="24"/>
              <w:szCs w:val="24"/>
            </w:rPr>
          </w:pPr>
          <w:hyperlink w:anchor="_Toc189583331" w:history="1">
            <w:r w:rsidRPr="002B5C9C">
              <w:rPr>
                <w:rStyle w:val="Hyperlink"/>
                <w:noProof/>
              </w:rPr>
              <w:t>AMSTAR-2 ratings for each review</w:t>
            </w:r>
            <w:r>
              <w:rPr>
                <w:noProof/>
                <w:webHidden/>
              </w:rPr>
              <w:tab/>
            </w:r>
            <w:r>
              <w:rPr>
                <w:noProof/>
                <w:webHidden/>
              </w:rPr>
              <w:fldChar w:fldCharType="begin"/>
            </w:r>
            <w:r>
              <w:rPr>
                <w:noProof/>
                <w:webHidden/>
              </w:rPr>
              <w:instrText xml:space="preserve"> PAGEREF _Toc189583331 \h </w:instrText>
            </w:r>
            <w:r>
              <w:rPr>
                <w:noProof/>
                <w:webHidden/>
              </w:rPr>
            </w:r>
            <w:r>
              <w:rPr>
                <w:noProof/>
                <w:webHidden/>
              </w:rPr>
              <w:fldChar w:fldCharType="separate"/>
            </w:r>
            <w:r>
              <w:rPr>
                <w:noProof/>
                <w:webHidden/>
              </w:rPr>
              <w:t>33</w:t>
            </w:r>
            <w:r>
              <w:rPr>
                <w:noProof/>
                <w:webHidden/>
              </w:rPr>
              <w:fldChar w:fldCharType="end"/>
            </w:r>
          </w:hyperlink>
        </w:p>
        <w:p w14:paraId="5D27CDD2" w14:textId="11961060" w:rsidR="00FC7EF6" w:rsidRDefault="00FC7EF6">
          <w:pPr>
            <w:pStyle w:val="TOC1"/>
            <w:tabs>
              <w:tab w:val="right" w:leader="dot" w:pos="9350"/>
            </w:tabs>
            <w:rPr>
              <w:rFonts w:eastAsiaTheme="minorEastAsia"/>
              <w:noProof/>
              <w:sz w:val="24"/>
              <w:szCs w:val="24"/>
            </w:rPr>
          </w:pPr>
          <w:hyperlink w:anchor="_Toc189583332" w:history="1">
            <w:r w:rsidRPr="002B5C9C">
              <w:rPr>
                <w:rStyle w:val="Hyperlink"/>
                <w:noProof/>
              </w:rPr>
              <w:t>Supplementary material 7: Forest Plots</w:t>
            </w:r>
            <w:r>
              <w:rPr>
                <w:noProof/>
                <w:webHidden/>
              </w:rPr>
              <w:tab/>
            </w:r>
            <w:r>
              <w:rPr>
                <w:noProof/>
                <w:webHidden/>
              </w:rPr>
              <w:fldChar w:fldCharType="begin"/>
            </w:r>
            <w:r>
              <w:rPr>
                <w:noProof/>
                <w:webHidden/>
              </w:rPr>
              <w:instrText xml:space="preserve"> PAGEREF _Toc189583332 \h </w:instrText>
            </w:r>
            <w:r>
              <w:rPr>
                <w:noProof/>
                <w:webHidden/>
              </w:rPr>
            </w:r>
            <w:r>
              <w:rPr>
                <w:noProof/>
                <w:webHidden/>
              </w:rPr>
              <w:fldChar w:fldCharType="separate"/>
            </w:r>
            <w:r>
              <w:rPr>
                <w:noProof/>
                <w:webHidden/>
              </w:rPr>
              <w:t>39</w:t>
            </w:r>
            <w:r>
              <w:rPr>
                <w:noProof/>
                <w:webHidden/>
              </w:rPr>
              <w:fldChar w:fldCharType="end"/>
            </w:r>
          </w:hyperlink>
        </w:p>
        <w:p w14:paraId="5B0FD7CA" w14:textId="6A25AA94" w:rsidR="00FC7EF6" w:rsidRDefault="00FC7EF6">
          <w:pPr>
            <w:pStyle w:val="TOC2"/>
            <w:tabs>
              <w:tab w:val="right" w:leader="dot" w:pos="9350"/>
            </w:tabs>
            <w:rPr>
              <w:rFonts w:eastAsiaTheme="minorEastAsia"/>
              <w:noProof/>
              <w:sz w:val="24"/>
              <w:szCs w:val="24"/>
            </w:rPr>
          </w:pPr>
          <w:hyperlink w:anchor="_Toc189583333" w:history="1">
            <w:r w:rsidRPr="002B5C9C">
              <w:rPr>
                <w:rStyle w:val="Hyperlink"/>
                <w:noProof/>
              </w:rPr>
              <w:t>Cancer</w:t>
            </w:r>
            <w:r>
              <w:rPr>
                <w:noProof/>
                <w:webHidden/>
              </w:rPr>
              <w:tab/>
            </w:r>
            <w:r>
              <w:rPr>
                <w:noProof/>
                <w:webHidden/>
              </w:rPr>
              <w:fldChar w:fldCharType="begin"/>
            </w:r>
            <w:r>
              <w:rPr>
                <w:noProof/>
                <w:webHidden/>
              </w:rPr>
              <w:instrText xml:space="preserve"> PAGEREF _Toc189583333 \h </w:instrText>
            </w:r>
            <w:r>
              <w:rPr>
                <w:noProof/>
                <w:webHidden/>
              </w:rPr>
            </w:r>
            <w:r>
              <w:rPr>
                <w:noProof/>
                <w:webHidden/>
              </w:rPr>
              <w:fldChar w:fldCharType="separate"/>
            </w:r>
            <w:r>
              <w:rPr>
                <w:noProof/>
                <w:webHidden/>
              </w:rPr>
              <w:t>39</w:t>
            </w:r>
            <w:r>
              <w:rPr>
                <w:noProof/>
                <w:webHidden/>
              </w:rPr>
              <w:fldChar w:fldCharType="end"/>
            </w:r>
          </w:hyperlink>
        </w:p>
        <w:p w14:paraId="09D64CCF" w14:textId="70B1A4B3" w:rsidR="00FC7EF6" w:rsidRDefault="00FC7EF6">
          <w:pPr>
            <w:pStyle w:val="TOC2"/>
            <w:tabs>
              <w:tab w:val="right" w:leader="dot" w:pos="9350"/>
            </w:tabs>
            <w:rPr>
              <w:rFonts w:eastAsiaTheme="minorEastAsia"/>
              <w:noProof/>
              <w:sz w:val="24"/>
              <w:szCs w:val="24"/>
            </w:rPr>
          </w:pPr>
          <w:hyperlink w:anchor="_Toc189583334" w:history="1">
            <w:r w:rsidRPr="002B5C9C">
              <w:rPr>
                <w:rStyle w:val="Hyperlink"/>
                <w:noProof/>
              </w:rPr>
              <w:t>Cardiovascular Diseases</w:t>
            </w:r>
            <w:r>
              <w:rPr>
                <w:noProof/>
                <w:webHidden/>
              </w:rPr>
              <w:tab/>
            </w:r>
            <w:r>
              <w:rPr>
                <w:noProof/>
                <w:webHidden/>
              </w:rPr>
              <w:fldChar w:fldCharType="begin"/>
            </w:r>
            <w:r>
              <w:rPr>
                <w:noProof/>
                <w:webHidden/>
              </w:rPr>
              <w:instrText xml:space="preserve"> PAGEREF _Toc189583334 \h </w:instrText>
            </w:r>
            <w:r>
              <w:rPr>
                <w:noProof/>
                <w:webHidden/>
              </w:rPr>
            </w:r>
            <w:r>
              <w:rPr>
                <w:noProof/>
                <w:webHidden/>
              </w:rPr>
              <w:fldChar w:fldCharType="separate"/>
            </w:r>
            <w:r>
              <w:rPr>
                <w:noProof/>
                <w:webHidden/>
              </w:rPr>
              <w:t>42</w:t>
            </w:r>
            <w:r>
              <w:rPr>
                <w:noProof/>
                <w:webHidden/>
              </w:rPr>
              <w:fldChar w:fldCharType="end"/>
            </w:r>
          </w:hyperlink>
        </w:p>
        <w:p w14:paraId="7D4D4E4D" w14:textId="0AA9DA91" w:rsidR="00FC7EF6" w:rsidRDefault="00FC7EF6">
          <w:pPr>
            <w:pStyle w:val="TOC2"/>
            <w:tabs>
              <w:tab w:val="right" w:leader="dot" w:pos="9350"/>
            </w:tabs>
            <w:rPr>
              <w:rFonts w:eastAsiaTheme="minorEastAsia"/>
              <w:noProof/>
              <w:sz w:val="24"/>
              <w:szCs w:val="24"/>
            </w:rPr>
          </w:pPr>
          <w:hyperlink w:anchor="_Toc189583335" w:history="1">
            <w:r w:rsidRPr="002B5C9C">
              <w:rPr>
                <w:rStyle w:val="Hyperlink"/>
                <w:noProof/>
              </w:rPr>
              <w:t>Chronic Respiratory Diseases</w:t>
            </w:r>
            <w:r>
              <w:rPr>
                <w:noProof/>
                <w:webHidden/>
              </w:rPr>
              <w:tab/>
            </w:r>
            <w:r>
              <w:rPr>
                <w:noProof/>
                <w:webHidden/>
              </w:rPr>
              <w:fldChar w:fldCharType="begin"/>
            </w:r>
            <w:r>
              <w:rPr>
                <w:noProof/>
                <w:webHidden/>
              </w:rPr>
              <w:instrText xml:space="preserve"> PAGEREF _Toc189583335 \h </w:instrText>
            </w:r>
            <w:r>
              <w:rPr>
                <w:noProof/>
                <w:webHidden/>
              </w:rPr>
            </w:r>
            <w:r>
              <w:rPr>
                <w:noProof/>
                <w:webHidden/>
              </w:rPr>
              <w:fldChar w:fldCharType="separate"/>
            </w:r>
            <w:r>
              <w:rPr>
                <w:noProof/>
                <w:webHidden/>
              </w:rPr>
              <w:t>44</w:t>
            </w:r>
            <w:r>
              <w:rPr>
                <w:noProof/>
                <w:webHidden/>
              </w:rPr>
              <w:fldChar w:fldCharType="end"/>
            </w:r>
          </w:hyperlink>
        </w:p>
        <w:p w14:paraId="19C1ED84" w14:textId="1EC3E0F7" w:rsidR="00FC7EF6" w:rsidRDefault="00FC7EF6">
          <w:pPr>
            <w:pStyle w:val="TOC2"/>
            <w:tabs>
              <w:tab w:val="right" w:leader="dot" w:pos="9350"/>
            </w:tabs>
            <w:rPr>
              <w:rFonts w:eastAsiaTheme="minorEastAsia"/>
              <w:noProof/>
              <w:sz w:val="24"/>
              <w:szCs w:val="24"/>
            </w:rPr>
          </w:pPr>
          <w:hyperlink w:anchor="_Toc189583336" w:history="1">
            <w:r w:rsidRPr="002B5C9C">
              <w:rPr>
                <w:rStyle w:val="Hyperlink"/>
                <w:noProof/>
              </w:rPr>
              <w:t>Mental Health Conditions</w:t>
            </w:r>
            <w:r>
              <w:rPr>
                <w:noProof/>
                <w:webHidden/>
              </w:rPr>
              <w:tab/>
            </w:r>
            <w:r>
              <w:rPr>
                <w:noProof/>
                <w:webHidden/>
              </w:rPr>
              <w:fldChar w:fldCharType="begin"/>
            </w:r>
            <w:r>
              <w:rPr>
                <w:noProof/>
                <w:webHidden/>
              </w:rPr>
              <w:instrText xml:space="preserve"> PAGEREF _Toc189583336 \h </w:instrText>
            </w:r>
            <w:r>
              <w:rPr>
                <w:noProof/>
                <w:webHidden/>
              </w:rPr>
            </w:r>
            <w:r>
              <w:rPr>
                <w:noProof/>
                <w:webHidden/>
              </w:rPr>
              <w:fldChar w:fldCharType="separate"/>
            </w:r>
            <w:r>
              <w:rPr>
                <w:noProof/>
                <w:webHidden/>
              </w:rPr>
              <w:t>45</w:t>
            </w:r>
            <w:r>
              <w:rPr>
                <w:noProof/>
                <w:webHidden/>
              </w:rPr>
              <w:fldChar w:fldCharType="end"/>
            </w:r>
          </w:hyperlink>
        </w:p>
        <w:p w14:paraId="3FC19913" w14:textId="3C36EFB1" w:rsidR="00FC7EF6" w:rsidRDefault="00FC7EF6">
          <w:pPr>
            <w:pStyle w:val="TOC2"/>
            <w:tabs>
              <w:tab w:val="right" w:leader="dot" w:pos="9350"/>
            </w:tabs>
            <w:rPr>
              <w:rFonts w:eastAsiaTheme="minorEastAsia"/>
              <w:noProof/>
              <w:sz w:val="24"/>
              <w:szCs w:val="24"/>
            </w:rPr>
          </w:pPr>
          <w:hyperlink w:anchor="_Toc189583337" w:history="1">
            <w:r w:rsidRPr="002B5C9C">
              <w:rPr>
                <w:rStyle w:val="Hyperlink"/>
                <w:noProof/>
              </w:rPr>
              <w:t>Neurological conditions</w:t>
            </w:r>
            <w:r>
              <w:rPr>
                <w:noProof/>
                <w:webHidden/>
              </w:rPr>
              <w:tab/>
            </w:r>
            <w:r>
              <w:rPr>
                <w:noProof/>
                <w:webHidden/>
              </w:rPr>
              <w:fldChar w:fldCharType="begin"/>
            </w:r>
            <w:r>
              <w:rPr>
                <w:noProof/>
                <w:webHidden/>
              </w:rPr>
              <w:instrText xml:space="preserve"> PAGEREF _Toc189583337 \h </w:instrText>
            </w:r>
            <w:r>
              <w:rPr>
                <w:noProof/>
                <w:webHidden/>
              </w:rPr>
            </w:r>
            <w:r>
              <w:rPr>
                <w:noProof/>
                <w:webHidden/>
              </w:rPr>
              <w:fldChar w:fldCharType="separate"/>
            </w:r>
            <w:r>
              <w:rPr>
                <w:noProof/>
                <w:webHidden/>
              </w:rPr>
              <w:t>48</w:t>
            </w:r>
            <w:r>
              <w:rPr>
                <w:noProof/>
                <w:webHidden/>
              </w:rPr>
              <w:fldChar w:fldCharType="end"/>
            </w:r>
          </w:hyperlink>
        </w:p>
        <w:p w14:paraId="011A499E" w14:textId="1A0C3908" w:rsidR="00FC7EF6" w:rsidRDefault="00FC7EF6">
          <w:pPr>
            <w:pStyle w:val="TOC1"/>
            <w:tabs>
              <w:tab w:val="right" w:leader="dot" w:pos="9350"/>
            </w:tabs>
            <w:rPr>
              <w:rFonts w:eastAsiaTheme="minorEastAsia"/>
              <w:noProof/>
              <w:sz w:val="24"/>
              <w:szCs w:val="24"/>
            </w:rPr>
          </w:pPr>
          <w:hyperlink w:anchor="_Toc189583338" w:history="1">
            <w:r w:rsidRPr="002B5C9C">
              <w:rPr>
                <w:rStyle w:val="Hyperlink"/>
                <w:noProof/>
              </w:rPr>
              <w:t>Supplementary material 8: Moderation analyses</w:t>
            </w:r>
            <w:r>
              <w:rPr>
                <w:noProof/>
                <w:webHidden/>
              </w:rPr>
              <w:tab/>
            </w:r>
            <w:r>
              <w:rPr>
                <w:noProof/>
                <w:webHidden/>
              </w:rPr>
              <w:fldChar w:fldCharType="begin"/>
            </w:r>
            <w:r>
              <w:rPr>
                <w:noProof/>
                <w:webHidden/>
              </w:rPr>
              <w:instrText xml:space="preserve"> PAGEREF _Toc189583338 \h </w:instrText>
            </w:r>
            <w:r>
              <w:rPr>
                <w:noProof/>
                <w:webHidden/>
              </w:rPr>
            </w:r>
            <w:r>
              <w:rPr>
                <w:noProof/>
                <w:webHidden/>
              </w:rPr>
              <w:fldChar w:fldCharType="separate"/>
            </w:r>
            <w:r>
              <w:rPr>
                <w:noProof/>
                <w:webHidden/>
              </w:rPr>
              <w:t>52</w:t>
            </w:r>
            <w:r>
              <w:rPr>
                <w:noProof/>
                <w:webHidden/>
              </w:rPr>
              <w:fldChar w:fldCharType="end"/>
            </w:r>
          </w:hyperlink>
        </w:p>
        <w:p w14:paraId="6886F276" w14:textId="21D21A03" w:rsidR="00FC7EF6" w:rsidRDefault="00FC7EF6">
          <w:pPr>
            <w:pStyle w:val="TOC2"/>
            <w:tabs>
              <w:tab w:val="right" w:leader="dot" w:pos="9350"/>
            </w:tabs>
            <w:rPr>
              <w:rFonts w:eastAsiaTheme="minorEastAsia"/>
              <w:noProof/>
              <w:sz w:val="24"/>
              <w:szCs w:val="24"/>
            </w:rPr>
          </w:pPr>
          <w:hyperlink w:anchor="_Toc189583339" w:history="1">
            <w:r w:rsidRPr="002B5C9C">
              <w:rPr>
                <w:rStyle w:val="Hyperlink"/>
                <w:noProof/>
              </w:rPr>
              <w:t>Cancer</w:t>
            </w:r>
            <w:r>
              <w:rPr>
                <w:noProof/>
                <w:webHidden/>
              </w:rPr>
              <w:tab/>
            </w:r>
            <w:r>
              <w:rPr>
                <w:noProof/>
                <w:webHidden/>
              </w:rPr>
              <w:fldChar w:fldCharType="begin"/>
            </w:r>
            <w:r>
              <w:rPr>
                <w:noProof/>
                <w:webHidden/>
              </w:rPr>
              <w:instrText xml:space="preserve"> PAGEREF _Toc189583339 \h </w:instrText>
            </w:r>
            <w:r>
              <w:rPr>
                <w:noProof/>
                <w:webHidden/>
              </w:rPr>
            </w:r>
            <w:r>
              <w:rPr>
                <w:noProof/>
                <w:webHidden/>
              </w:rPr>
              <w:fldChar w:fldCharType="separate"/>
            </w:r>
            <w:r>
              <w:rPr>
                <w:noProof/>
                <w:webHidden/>
              </w:rPr>
              <w:t>52</w:t>
            </w:r>
            <w:r>
              <w:rPr>
                <w:noProof/>
                <w:webHidden/>
              </w:rPr>
              <w:fldChar w:fldCharType="end"/>
            </w:r>
          </w:hyperlink>
        </w:p>
        <w:p w14:paraId="1C107E53" w14:textId="20D482C4" w:rsidR="00FC7EF6" w:rsidRDefault="00FC7EF6">
          <w:pPr>
            <w:pStyle w:val="TOC2"/>
            <w:tabs>
              <w:tab w:val="right" w:leader="dot" w:pos="9350"/>
            </w:tabs>
            <w:rPr>
              <w:rFonts w:eastAsiaTheme="minorEastAsia"/>
              <w:noProof/>
              <w:sz w:val="24"/>
              <w:szCs w:val="24"/>
            </w:rPr>
          </w:pPr>
          <w:hyperlink w:anchor="_Toc189583340" w:history="1">
            <w:r w:rsidRPr="002B5C9C">
              <w:rPr>
                <w:rStyle w:val="Hyperlink"/>
                <w:noProof/>
              </w:rPr>
              <w:t>Cardiovascular Diseases</w:t>
            </w:r>
            <w:r>
              <w:rPr>
                <w:noProof/>
                <w:webHidden/>
              </w:rPr>
              <w:tab/>
            </w:r>
            <w:r>
              <w:rPr>
                <w:noProof/>
                <w:webHidden/>
              </w:rPr>
              <w:fldChar w:fldCharType="begin"/>
            </w:r>
            <w:r>
              <w:rPr>
                <w:noProof/>
                <w:webHidden/>
              </w:rPr>
              <w:instrText xml:space="preserve"> PAGEREF _Toc189583340 \h </w:instrText>
            </w:r>
            <w:r>
              <w:rPr>
                <w:noProof/>
                <w:webHidden/>
              </w:rPr>
            </w:r>
            <w:r>
              <w:rPr>
                <w:noProof/>
                <w:webHidden/>
              </w:rPr>
              <w:fldChar w:fldCharType="separate"/>
            </w:r>
            <w:r>
              <w:rPr>
                <w:noProof/>
                <w:webHidden/>
              </w:rPr>
              <w:t>53</w:t>
            </w:r>
            <w:r>
              <w:rPr>
                <w:noProof/>
                <w:webHidden/>
              </w:rPr>
              <w:fldChar w:fldCharType="end"/>
            </w:r>
          </w:hyperlink>
        </w:p>
        <w:p w14:paraId="3FCAF2D8" w14:textId="2F990440" w:rsidR="00FC7EF6" w:rsidRDefault="00FC7EF6">
          <w:pPr>
            <w:pStyle w:val="TOC2"/>
            <w:tabs>
              <w:tab w:val="right" w:leader="dot" w:pos="9350"/>
            </w:tabs>
            <w:rPr>
              <w:rFonts w:eastAsiaTheme="minorEastAsia"/>
              <w:noProof/>
              <w:sz w:val="24"/>
              <w:szCs w:val="24"/>
            </w:rPr>
          </w:pPr>
          <w:hyperlink w:anchor="_Toc189583341" w:history="1">
            <w:r w:rsidRPr="002B5C9C">
              <w:rPr>
                <w:rStyle w:val="Hyperlink"/>
                <w:noProof/>
              </w:rPr>
              <w:t>Chronic Respiratory Diseases</w:t>
            </w:r>
            <w:r>
              <w:rPr>
                <w:noProof/>
                <w:webHidden/>
              </w:rPr>
              <w:tab/>
            </w:r>
            <w:r>
              <w:rPr>
                <w:noProof/>
                <w:webHidden/>
              </w:rPr>
              <w:fldChar w:fldCharType="begin"/>
            </w:r>
            <w:r>
              <w:rPr>
                <w:noProof/>
                <w:webHidden/>
              </w:rPr>
              <w:instrText xml:space="preserve"> PAGEREF _Toc189583341 \h </w:instrText>
            </w:r>
            <w:r>
              <w:rPr>
                <w:noProof/>
                <w:webHidden/>
              </w:rPr>
            </w:r>
            <w:r>
              <w:rPr>
                <w:noProof/>
                <w:webHidden/>
              </w:rPr>
              <w:fldChar w:fldCharType="separate"/>
            </w:r>
            <w:r>
              <w:rPr>
                <w:noProof/>
                <w:webHidden/>
              </w:rPr>
              <w:t>55</w:t>
            </w:r>
            <w:r>
              <w:rPr>
                <w:noProof/>
                <w:webHidden/>
              </w:rPr>
              <w:fldChar w:fldCharType="end"/>
            </w:r>
          </w:hyperlink>
        </w:p>
        <w:p w14:paraId="67D32740" w14:textId="77F9B99F" w:rsidR="00FC7EF6" w:rsidRDefault="00FC7EF6">
          <w:pPr>
            <w:pStyle w:val="TOC2"/>
            <w:tabs>
              <w:tab w:val="right" w:leader="dot" w:pos="9350"/>
            </w:tabs>
            <w:rPr>
              <w:rFonts w:eastAsiaTheme="minorEastAsia"/>
              <w:noProof/>
              <w:sz w:val="24"/>
              <w:szCs w:val="24"/>
            </w:rPr>
          </w:pPr>
          <w:hyperlink w:anchor="_Toc189583342" w:history="1">
            <w:r w:rsidRPr="002B5C9C">
              <w:rPr>
                <w:rStyle w:val="Hyperlink"/>
                <w:noProof/>
              </w:rPr>
              <w:t>Mental Health</w:t>
            </w:r>
            <w:r>
              <w:rPr>
                <w:noProof/>
                <w:webHidden/>
              </w:rPr>
              <w:tab/>
            </w:r>
            <w:r>
              <w:rPr>
                <w:noProof/>
                <w:webHidden/>
              </w:rPr>
              <w:fldChar w:fldCharType="begin"/>
            </w:r>
            <w:r>
              <w:rPr>
                <w:noProof/>
                <w:webHidden/>
              </w:rPr>
              <w:instrText xml:space="preserve"> PAGEREF _Toc189583342 \h </w:instrText>
            </w:r>
            <w:r>
              <w:rPr>
                <w:noProof/>
                <w:webHidden/>
              </w:rPr>
            </w:r>
            <w:r>
              <w:rPr>
                <w:noProof/>
                <w:webHidden/>
              </w:rPr>
              <w:fldChar w:fldCharType="separate"/>
            </w:r>
            <w:r>
              <w:rPr>
                <w:noProof/>
                <w:webHidden/>
              </w:rPr>
              <w:t>55</w:t>
            </w:r>
            <w:r>
              <w:rPr>
                <w:noProof/>
                <w:webHidden/>
              </w:rPr>
              <w:fldChar w:fldCharType="end"/>
            </w:r>
          </w:hyperlink>
        </w:p>
        <w:p w14:paraId="2A95B9D6" w14:textId="1E95AA25" w:rsidR="00FC7EF6" w:rsidRDefault="00FC7EF6">
          <w:pPr>
            <w:pStyle w:val="TOC2"/>
            <w:tabs>
              <w:tab w:val="right" w:leader="dot" w:pos="9350"/>
            </w:tabs>
            <w:rPr>
              <w:rFonts w:eastAsiaTheme="minorEastAsia"/>
              <w:noProof/>
              <w:sz w:val="24"/>
              <w:szCs w:val="24"/>
            </w:rPr>
          </w:pPr>
          <w:hyperlink w:anchor="_Toc189583343" w:history="1">
            <w:r w:rsidRPr="002B5C9C">
              <w:rPr>
                <w:rStyle w:val="Hyperlink"/>
                <w:noProof/>
              </w:rPr>
              <w:t>Neurological Conditions</w:t>
            </w:r>
            <w:r>
              <w:rPr>
                <w:noProof/>
                <w:webHidden/>
              </w:rPr>
              <w:tab/>
            </w:r>
            <w:r>
              <w:rPr>
                <w:noProof/>
                <w:webHidden/>
              </w:rPr>
              <w:fldChar w:fldCharType="begin"/>
            </w:r>
            <w:r>
              <w:rPr>
                <w:noProof/>
                <w:webHidden/>
              </w:rPr>
              <w:instrText xml:space="preserve"> PAGEREF _Toc189583343 \h </w:instrText>
            </w:r>
            <w:r>
              <w:rPr>
                <w:noProof/>
                <w:webHidden/>
              </w:rPr>
            </w:r>
            <w:r>
              <w:rPr>
                <w:noProof/>
                <w:webHidden/>
              </w:rPr>
              <w:fldChar w:fldCharType="separate"/>
            </w:r>
            <w:r>
              <w:rPr>
                <w:noProof/>
                <w:webHidden/>
              </w:rPr>
              <w:t>57</w:t>
            </w:r>
            <w:r>
              <w:rPr>
                <w:noProof/>
                <w:webHidden/>
              </w:rPr>
              <w:fldChar w:fldCharType="end"/>
            </w:r>
          </w:hyperlink>
        </w:p>
        <w:p w14:paraId="4D071CAF" w14:textId="56C9B1DB" w:rsidR="00FC7EF6" w:rsidRDefault="00FC7EF6">
          <w:pPr>
            <w:pStyle w:val="TOC1"/>
            <w:tabs>
              <w:tab w:val="right" w:leader="dot" w:pos="9350"/>
            </w:tabs>
            <w:rPr>
              <w:rFonts w:eastAsiaTheme="minorEastAsia"/>
              <w:noProof/>
              <w:sz w:val="24"/>
              <w:szCs w:val="24"/>
            </w:rPr>
          </w:pPr>
          <w:hyperlink w:anchor="_Toc189583344" w:history="1">
            <w:r w:rsidRPr="002B5C9C">
              <w:rPr>
                <w:rStyle w:val="Hyperlink"/>
                <w:noProof/>
              </w:rPr>
              <w:t>Supplementary material 9: Publication bias funnel plot</w:t>
            </w:r>
            <w:r>
              <w:rPr>
                <w:noProof/>
                <w:webHidden/>
              </w:rPr>
              <w:tab/>
            </w:r>
            <w:r>
              <w:rPr>
                <w:noProof/>
                <w:webHidden/>
              </w:rPr>
              <w:fldChar w:fldCharType="begin"/>
            </w:r>
            <w:r>
              <w:rPr>
                <w:noProof/>
                <w:webHidden/>
              </w:rPr>
              <w:instrText xml:space="preserve"> PAGEREF _Toc189583344 \h </w:instrText>
            </w:r>
            <w:r>
              <w:rPr>
                <w:noProof/>
                <w:webHidden/>
              </w:rPr>
            </w:r>
            <w:r>
              <w:rPr>
                <w:noProof/>
                <w:webHidden/>
              </w:rPr>
              <w:fldChar w:fldCharType="separate"/>
            </w:r>
            <w:r>
              <w:rPr>
                <w:noProof/>
                <w:webHidden/>
              </w:rPr>
              <w:t>60</w:t>
            </w:r>
            <w:r>
              <w:rPr>
                <w:noProof/>
                <w:webHidden/>
              </w:rPr>
              <w:fldChar w:fldCharType="end"/>
            </w:r>
          </w:hyperlink>
        </w:p>
        <w:p w14:paraId="24E44C87" w14:textId="34B4945B" w:rsidR="00FC7EF6" w:rsidRDefault="00FC7EF6">
          <w:pPr>
            <w:pStyle w:val="TOC2"/>
            <w:tabs>
              <w:tab w:val="right" w:leader="dot" w:pos="9350"/>
            </w:tabs>
            <w:rPr>
              <w:rFonts w:eastAsiaTheme="minorEastAsia"/>
              <w:noProof/>
              <w:sz w:val="24"/>
              <w:szCs w:val="24"/>
            </w:rPr>
          </w:pPr>
          <w:hyperlink w:anchor="_Toc189583345" w:history="1">
            <w:r w:rsidRPr="002B5C9C">
              <w:rPr>
                <w:rStyle w:val="Hyperlink"/>
                <w:noProof/>
              </w:rPr>
              <w:t>Overall</w:t>
            </w:r>
            <w:r>
              <w:rPr>
                <w:noProof/>
                <w:webHidden/>
              </w:rPr>
              <w:tab/>
            </w:r>
            <w:r>
              <w:rPr>
                <w:noProof/>
                <w:webHidden/>
              </w:rPr>
              <w:fldChar w:fldCharType="begin"/>
            </w:r>
            <w:r>
              <w:rPr>
                <w:noProof/>
                <w:webHidden/>
              </w:rPr>
              <w:instrText xml:space="preserve"> PAGEREF _Toc189583345 \h </w:instrText>
            </w:r>
            <w:r>
              <w:rPr>
                <w:noProof/>
                <w:webHidden/>
              </w:rPr>
            </w:r>
            <w:r>
              <w:rPr>
                <w:noProof/>
                <w:webHidden/>
              </w:rPr>
              <w:fldChar w:fldCharType="separate"/>
            </w:r>
            <w:r>
              <w:rPr>
                <w:noProof/>
                <w:webHidden/>
              </w:rPr>
              <w:t>60</w:t>
            </w:r>
            <w:r>
              <w:rPr>
                <w:noProof/>
                <w:webHidden/>
              </w:rPr>
              <w:fldChar w:fldCharType="end"/>
            </w:r>
          </w:hyperlink>
        </w:p>
        <w:p w14:paraId="6558A08C" w14:textId="6D26DEA6" w:rsidR="00FC7EF6" w:rsidRDefault="00FC7EF6">
          <w:pPr>
            <w:pStyle w:val="TOC2"/>
            <w:tabs>
              <w:tab w:val="right" w:leader="dot" w:pos="9350"/>
            </w:tabs>
            <w:rPr>
              <w:rFonts w:eastAsiaTheme="minorEastAsia"/>
              <w:noProof/>
              <w:sz w:val="24"/>
              <w:szCs w:val="24"/>
            </w:rPr>
          </w:pPr>
          <w:hyperlink w:anchor="_Toc189583346" w:history="1">
            <w:r w:rsidRPr="002B5C9C">
              <w:rPr>
                <w:rStyle w:val="Hyperlink"/>
                <w:noProof/>
              </w:rPr>
              <w:t>Cancer</w:t>
            </w:r>
            <w:r>
              <w:rPr>
                <w:noProof/>
                <w:webHidden/>
              </w:rPr>
              <w:tab/>
            </w:r>
            <w:r>
              <w:rPr>
                <w:noProof/>
                <w:webHidden/>
              </w:rPr>
              <w:fldChar w:fldCharType="begin"/>
            </w:r>
            <w:r>
              <w:rPr>
                <w:noProof/>
                <w:webHidden/>
              </w:rPr>
              <w:instrText xml:space="preserve"> PAGEREF _Toc189583346 \h </w:instrText>
            </w:r>
            <w:r>
              <w:rPr>
                <w:noProof/>
                <w:webHidden/>
              </w:rPr>
            </w:r>
            <w:r>
              <w:rPr>
                <w:noProof/>
                <w:webHidden/>
              </w:rPr>
              <w:fldChar w:fldCharType="separate"/>
            </w:r>
            <w:r>
              <w:rPr>
                <w:noProof/>
                <w:webHidden/>
              </w:rPr>
              <w:t>61</w:t>
            </w:r>
            <w:r>
              <w:rPr>
                <w:noProof/>
                <w:webHidden/>
              </w:rPr>
              <w:fldChar w:fldCharType="end"/>
            </w:r>
          </w:hyperlink>
        </w:p>
        <w:p w14:paraId="1413FBF8" w14:textId="4EB8DD91" w:rsidR="00FC7EF6" w:rsidRDefault="00FC7EF6">
          <w:pPr>
            <w:pStyle w:val="TOC2"/>
            <w:tabs>
              <w:tab w:val="right" w:leader="dot" w:pos="9350"/>
            </w:tabs>
            <w:rPr>
              <w:rFonts w:eastAsiaTheme="minorEastAsia"/>
              <w:noProof/>
              <w:sz w:val="24"/>
              <w:szCs w:val="24"/>
            </w:rPr>
          </w:pPr>
          <w:hyperlink w:anchor="_Toc189583347" w:history="1">
            <w:r w:rsidRPr="002B5C9C">
              <w:rPr>
                <w:rStyle w:val="Hyperlink"/>
                <w:noProof/>
              </w:rPr>
              <w:t>Cardiovascular Diseases</w:t>
            </w:r>
            <w:r>
              <w:rPr>
                <w:noProof/>
                <w:webHidden/>
              </w:rPr>
              <w:tab/>
            </w:r>
            <w:r>
              <w:rPr>
                <w:noProof/>
                <w:webHidden/>
              </w:rPr>
              <w:fldChar w:fldCharType="begin"/>
            </w:r>
            <w:r>
              <w:rPr>
                <w:noProof/>
                <w:webHidden/>
              </w:rPr>
              <w:instrText xml:space="preserve"> PAGEREF _Toc189583347 \h </w:instrText>
            </w:r>
            <w:r>
              <w:rPr>
                <w:noProof/>
                <w:webHidden/>
              </w:rPr>
            </w:r>
            <w:r>
              <w:rPr>
                <w:noProof/>
                <w:webHidden/>
              </w:rPr>
              <w:fldChar w:fldCharType="separate"/>
            </w:r>
            <w:r>
              <w:rPr>
                <w:noProof/>
                <w:webHidden/>
              </w:rPr>
              <w:t>61</w:t>
            </w:r>
            <w:r>
              <w:rPr>
                <w:noProof/>
                <w:webHidden/>
              </w:rPr>
              <w:fldChar w:fldCharType="end"/>
            </w:r>
          </w:hyperlink>
        </w:p>
        <w:p w14:paraId="5DB61C27" w14:textId="17A1563D" w:rsidR="00FC7EF6" w:rsidRDefault="00FC7EF6">
          <w:pPr>
            <w:pStyle w:val="TOC2"/>
            <w:tabs>
              <w:tab w:val="right" w:leader="dot" w:pos="9350"/>
            </w:tabs>
            <w:rPr>
              <w:rFonts w:eastAsiaTheme="minorEastAsia"/>
              <w:noProof/>
              <w:sz w:val="24"/>
              <w:szCs w:val="24"/>
            </w:rPr>
          </w:pPr>
          <w:hyperlink w:anchor="_Toc189583348" w:history="1">
            <w:r w:rsidRPr="002B5C9C">
              <w:rPr>
                <w:rStyle w:val="Hyperlink"/>
                <w:noProof/>
              </w:rPr>
              <w:t>Mental Health Conditions</w:t>
            </w:r>
            <w:r>
              <w:rPr>
                <w:noProof/>
                <w:webHidden/>
              </w:rPr>
              <w:tab/>
            </w:r>
            <w:r>
              <w:rPr>
                <w:noProof/>
                <w:webHidden/>
              </w:rPr>
              <w:fldChar w:fldCharType="begin"/>
            </w:r>
            <w:r>
              <w:rPr>
                <w:noProof/>
                <w:webHidden/>
              </w:rPr>
              <w:instrText xml:space="preserve"> PAGEREF _Toc189583348 \h </w:instrText>
            </w:r>
            <w:r>
              <w:rPr>
                <w:noProof/>
                <w:webHidden/>
              </w:rPr>
            </w:r>
            <w:r>
              <w:rPr>
                <w:noProof/>
                <w:webHidden/>
              </w:rPr>
              <w:fldChar w:fldCharType="separate"/>
            </w:r>
            <w:r>
              <w:rPr>
                <w:noProof/>
                <w:webHidden/>
              </w:rPr>
              <w:t>62</w:t>
            </w:r>
            <w:r>
              <w:rPr>
                <w:noProof/>
                <w:webHidden/>
              </w:rPr>
              <w:fldChar w:fldCharType="end"/>
            </w:r>
          </w:hyperlink>
        </w:p>
        <w:p w14:paraId="2E62F3D0" w14:textId="07C1CF68" w:rsidR="00FC7EF6" w:rsidRDefault="00FC7EF6">
          <w:pPr>
            <w:pStyle w:val="TOC2"/>
            <w:tabs>
              <w:tab w:val="right" w:leader="dot" w:pos="9350"/>
            </w:tabs>
            <w:rPr>
              <w:rFonts w:eastAsiaTheme="minorEastAsia"/>
              <w:noProof/>
              <w:sz w:val="24"/>
              <w:szCs w:val="24"/>
            </w:rPr>
          </w:pPr>
          <w:hyperlink w:anchor="_Toc189583349" w:history="1">
            <w:r w:rsidRPr="002B5C9C">
              <w:rPr>
                <w:rStyle w:val="Hyperlink"/>
                <w:noProof/>
              </w:rPr>
              <w:t>Neurological Conditions</w:t>
            </w:r>
            <w:r>
              <w:rPr>
                <w:noProof/>
                <w:webHidden/>
              </w:rPr>
              <w:tab/>
            </w:r>
            <w:r>
              <w:rPr>
                <w:noProof/>
                <w:webHidden/>
              </w:rPr>
              <w:fldChar w:fldCharType="begin"/>
            </w:r>
            <w:r>
              <w:rPr>
                <w:noProof/>
                <w:webHidden/>
              </w:rPr>
              <w:instrText xml:space="preserve"> PAGEREF _Toc189583349 \h </w:instrText>
            </w:r>
            <w:r>
              <w:rPr>
                <w:noProof/>
                <w:webHidden/>
              </w:rPr>
            </w:r>
            <w:r>
              <w:rPr>
                <w:noProof/>
                <w:webHidden/>
              </w:rPr>
              <w:fldChar w:fldCharType="separate"/>
            </w:r>
            <w:r>
              <w:rPr>
                <w:noProof/>
                <w:webHidden/>
              </w:rPr>
              <w:t>62</w:t>
            </w:r>
            <w:r>
              <w:rPr>
                <w:noProof/>
                <w:webHidden/>
              </w:rPr>
              <w:fldChar w:fldCharType="end"/>
            </w:r>
          </w:hyperlink>
        </w:p>
        <w:p w14:paraId="25303EC4" w14:textId="175C6261" w:rsidR="00FC7EF6" w:rsidRDefault="00FC7EF6">
          <w:pPr>
            <w:pStyle w:val="TOC1"/>
            <w:tabs>
              <w:tab w:val="right" w:leader="dot" w:pos="9350"/>
            </w:tabs>
            <w:rPr>
              <w:rFonts w:eastAsiaTheme="minorEastAsia"/>
              <w:noProof/>
              <w:sz w:val="24"/>
              <w:szCs w:val="24"/>
            </w:rPr>
          </w:pPr>
          <w:hyperlink w:anchor="_Toc189583350" w:history="1">
            <w:r w:rsidRPr="002B5C9C">
              <w:rPr>
                <w:rStyle w:val="Hyperlink"/>
                <w:noProof/>
              </w:rPr>
              <w:t>References</w:t>
            </w:r>
            <w:r>
              <w:rPr>
                <w:noProof/>
                <w:webHidden/>
              </w:rPr>
              <w:tab/>
            </w:r>
            <w:r>
              <w:rPr>
                <w:noProof/>
                <w:webHidden/>
              </w:rPr>
              <w:fldChar w:fldCharType="begin"/>
            </w:r>
            <w:r>
              <w:rPr>
                <w:noProof/>
                <w:webHidden/>
              </w:rPr>
              <w:instrText xml:space="preserve"> PAGEREF _Toc189583350 \h </w:instrText>
            </w:r>
            <w:r>
              <w:rPr>
                <w:noProof/>
                <w:webHidden/>
              </w:rPr>
            </w:r>
            <w:r>
              <w:rPr>
                <w:noProof/>
                <w:webHidden/>
              </w:rPr>
              <w:fldChar w:fldCharType="separate"/>
            </w:r>
            <w:r>
              <w:rPr>
                <w:noProof/>
                <w:webHidden/>
              </w:rPr>
              <w:t>63</w:t>
            </w:r>
            <w:r>
              <w:rPr>
                <w:noProof/>
                <w:webHidden/>
              </w:rPr>
              <w:fldChar w:fldCharType="end"/>
            </w:r>
          </w:hyperlink>
        </w:p>
        <w:p w14:paraId="3CA93810" w14:textId="46E4B4A1" w:rsidR="47D189F5" w:rsidRDefault="47D189F5" w:rsidP="47D189F5">
          <w:pPr>
            <w:pStyle w:val="TOC1"/>
            <w:tabs>
              <w:tab w:val="right" w:leader="dot" w:pos="9360"/>
            </w:tabs>
            <w:rPr>
              <w:rStyle w:val="Hyperlink"/>
            </w:rPr>
          </w:pPr>
          <w:r>
            <w:fldChar w:fldCharType="end"/>
          </w:r>
        </w:p>
      </w:sdtContent>
    </w:sdt>
    <w:p w14:paraId="40C7BB5D" w14:textId="778A5F0C" w:rsidR="00D3772B" w:rsidRDefault="00D3772B">
      <w:pPr>
        <w:rPr>
          <w:b/>
          <w:bCs/>
        </w:rPr>
      </w:pPr>
      <w:r>
        <w:rPr>
          <w:b/>
          <w:bCs/>
        </w:rPr>
        <w:lastRenderedPageBreak/>
        <w:br w:type="page"/>
      </w:r>
    </w:p>
    <w:p w14:paraId="4086C702" w14:textId="19E87799" w:rsidR="00D3772B" w:rsidRDefault="00D3772B" w:rsidP="00D3772B">
      <w:pPr>
        <w:pStyle w:val="Heading1"/>
      </w:pPr>
      <w:bookmarkStart w:id="0" w:name="_Toc189583320"/>
      <w:r>
        <w:lastRenderedPageBreak/>
        <w:t xml:space="preserve">Supplementary material 1: </w:t>
      </w:r>
      <w:r w:rsidR="00890C35">
        <w:t>Definition of Terms</w:t>
      </w:r>
      <w:bookmarkEnd w:id="0"/>
    </w:p>
    <w:p w14:paraId="4A3C0C33" w14:textId="77777777" w:rsidR="005D5168" w:rsidRPr="00D3772B" w:rsidRDefault="005D5168" w:rsidP="005D5168">
      <w:pPr>
        <w:pStyle w:val="Heading2"/>
        <w:rPr>
          <w:b/>
          <w:bCs/>
        </w:rPr>
      </w:pPr>
      <w:bookmarkStart w:id="1" w:name="_Toc189583321"/>
      <w:r>
        <w:t>Non-Communicable Diseases</w:t>
      </w:r>
      <w:bookmarkEnd w:id="1"/>
    </w:p>
    <w:p w14:paraId="7CACDB43" w14:textId="77777777" w:rsidR="005D5168" w:rsidRDefault="005D5168" w:rsidP="005D5168">
      <w:pPr>
        <w:rPr>
          <w:rFonts w:ascii="Calibri" w:eastAsia="Calibri" w:hAnsi="Calibri" w:cs="Calibri"/>
          <w:color w:val="000000" w:themeColor="text1"/>
          <w:sz w:val="24"/>
          <w:szCs w:val="24"/>
          <w:lang w:val="en-AU"/>
        </w:rPr>
      </w:pPr>
      <w:r w:rsidRPr="5EC578CA">
        <w:rPr>
          <w:lang w:val="en-AU"/>
        </w:rPr>
        <w:t xml:space="preserve">This review includes noncommunicable diseases (NCD) as defined by the </w:t>
      </w:r>
      <w:hyperlink r:id="rId9">
        <w:r w:rsidRPr="5EC578CA">
          <w:rPr>
            <w:rStyle w:val="Hyperlink"/>
            <w:lang w:val="en-AU"/>
          </w:rPr>
          <w:t>NCD alliance</w:t>
        </w:r>
      </w:hyperlink>
      <w:r w:rsidRPr="5EC578CA">
        <w:rPr>
          <w:lang w:val="en-AU"/>
        </w:rPr>
        <w:t xml:space="preserve"> and the </w:t>
      </w:r>
      <w:hyperlink r:id="rId10">
        <w:r w:rsidRPr="5EC578CA">
          <w:rPr>
            <w:rStyle w:val="Hyperlink"/>
            <w:lang w:val="en-AU"/>
          </w:rPr>
          <w:t>WHO</w:t>
        </w:r>
      </w:hyperlink>
      <w:r w:rsidRPr="5EC578CA">
        <w:rPr>
          <w:lang w:val="en-AU"/>
        </w:rPr>
        <w:t xml:space="preserve"> and includes:</w:t>
      </w:r>
    </w:p>
    <w:p w14:paraId="0E649846" w14:textId="77777777" w:rsidR="005D5168" w:rsidRDefault="005D5168" w:rsidP="005D5168">
      <w:pPr>
        <w:rPr>
          <w:rFonts w:ascii="Calibri" w:eastAsia="Calibri" w:hAnsi="Calibri" w:cs="Calibri"/>
          <w:color w:val="000000" w:themeColor="text1"/>
          <w:sz w:val="24"/>
          <w:szCs w:val="24"/>
          <w:lang w:val="en-AU"/>
        </w:rPr>
      </w:pPr>
      <w:r w:rsidRPr="5EC578CA">
        <w:rPr>
          <w:b/>
          <w:lang w:val="en-AU"/>
        </w:rPr>
        <w:t>Cancer:</w:t>
      </w:r>
      <w:r w:rsidRPr="5EC578CA">
        <w:rPr>
          <w:lang w:val="en-AU"/>
        </w:rPr>
        <w:t xml:space="preserve"> “Cancer is a term used for a group of diseases that can affect any part of the body. These are also known as malignant tumours and neoplasms. Cancer is characterised by rapid abnormal cell growth, which then spreads to other parts of the body via a process called metastasis. A major cause of cancer death is when these abnormal cells form lumps in our vital organs.”</w:t>
      </w:r>
      <w:r>
        <w:rPr>
          <w:lang w:val="en-AU"/>
        </w:rPr>
        <w:fldChar w:fldCharType="begin"/>
      </w:r>
      <w:r>
        <w:rPr>
          <w:lang w:val="en-AU"/>
        </w:rPr>
        <w:instrText xml:space="preserve"> ADDIN EN.CITE &lt;EndNote&gt;&lt;Cite&gt;&lt;Author&gt;NCD Alliance&lt;/Author&gt;&lt;Year&gt;2017&lt;/Year&gt;&lt;RecNum&gt;3563&lt;/RecNum&gt;&lt;DisplayText&gt;&lt;style face="superscript"&gt;1&lt;/style&gt;&lt;/DisplayText&gt;&lt;record&gt;&lt;rec-number&gt;3563&lt;/rec-number&gt;&lt;foreign-keys&gt;&lt;key app="EN" db-id="rzppedxw75xts8erawv5p95otwpzdadst2pz" timestamp="1722606217"&gt;3563&lt;/key&gt;&lt;/foreign-keys&gt;&lt;ref-type name="Web Page"&gt;12&lt;/ref-type&gt;&lt;contributors&gt;&lt;authors&gt;&lt;author&gt;NCD Alliance,&lt;/author&gt;&lt;/authors&gt;&lt;/contributors&gt;&lt;titles&gt;&lt;title&gt;Cancer&lt;/title&gt;&lt;/titles&gt;&lt;dates&gt;&lt;year&gt;2017&lt;/year&gt;&lt;/dates&gt;&lt;pub-location&gt;Geneva, Switzerland&lt;/pub-location&gt;&lt;publisher&gt;NCD Alliance&lt;/publisher&gt;&lt;work-type&gt;Internet&lt;/work-type&gt;&lt;urls&gt;&lt;related-urls&gt;&lt;url&gt;https://ncdalliance.org/why-ncds/ncds/cancer&lt;/url&gt;&lt;/related-urls&gt;&lt;/urls&gt;&lt;custom1&gt;2024&lt;/custom1&gt;&lt;custom2&gt;Aug 2&lt;/custom2&gt;&lt;/record&gt;&lt;/Cite&gt;&lt;/EndNote&gt;</w:instrText>
      </w:r>
      <w:r>
        <w:rPr>
          <w:lang w:val="en-AU"/>
        </w:rPr>
        <w:fldChar w:fldCharType="separate"/>
      </w:r>
      <w:r w:rsidRPr="0024526C">
        <w:rPr>
          <w:noProof/>
          <w:vertAlign w:val="superscript"/>
          <w:lang w:val="en-AU"/>
        </w:rPr>
        <w:t>1</w:t>
      </w:r>
      <w:r>
        <w:rPr>
          <w:lang w:val="en-AU"/>
        </w:rPr>
        <w:fldChar w:fldCharType="end"/>
      </w:r>
    </w:p>
    <w:p w14:paraId="44325D84" w14:textId="77777777" w:rsidR="005D5168" w:rsidRDefault="005D5168" w:rsidP="005D5168">
      <w:pPr>
        <w:rPr>
          <w:rFonts w:ascii="Calibri" w:eastAsia="Calibri" w:hAnsi="Calibri" w:cs="Calibri"/>
          <w:sz w:val="24"/>
          <w:szCs w:val="24"/>
          <w:lang w:val="en-AU"/>
        </w:rPr>
      </w:pPr>
      <w:r w:rsidRPr="5EC578CA">
        <w:rPr>
          <w:b/>
          <w:lang w:val="en-AU"/>
        </w:rPr>
        <w:t>Cardiovascular disease (CVD):</w:t>
      </w:r>
      <w:r w:rsidRPr="5EC578CA">
        <w:rPr>
          <w:lang w:val="en-AU"/>
        </w:rPr>
        <w:t xml:space="preserve"> “</w:t>
      </w:r>
      <w:proofErr w:type="gramStart"/>
      <w:r w:rsidRPr="5EC578CA">
        <w:rPr>
          <w:lang w:val="en-AU"/>
        </w:rPr>
        <w:t>Cardiovascular disease</w:t>
      </w:r>
      <w:proofErr w:type="gramEnd"/>
      <w:r w:rsidRPr="5EC578CA">
        <w:rPr>
          <w:lang w:val="en-AU"/>
        </w:rPr>
        <w:t xml:space="preserve"> is a class of diseases that affect the heart and blood vessels (veins and arteries). They are usually caused by fatty deposits that build up inside the arteries and result in an increased risk of blood </w:t>
      </w:r>
      <w:proofErr w:type="gramStart"/>
      <w:r w:rsidRPr="5EC578CA">
        <w:rPr>
          <w:lang w:val="en-AU"/>
        </w:rPr>
        <w:t>clots, but</w:t>
      </w:r>
      <w:proofErr w:type="gramEnd"/>
      <w:r w:rsidRPr="5EC578CA">
        <w:rPr>
          <w:lang w:val="en-AU"/>
        </w:rPr>
        <w:t xml:space="preserve"> can also be linked to damage in the arteries of organs like the brain, heart, kidneys and eyes. Strokes can be caused by bleeding from a blood vessel in the brain or from blood clots.”</w:t>
      </w:r>
      <w:r>
        <w:rPr>
          <w:lang w:val="en-AU"/>
        </w:rPr>
        <w:fldChar w:fldCharType="begin"/>
      </w:r>
      <w:r>
        <w:rPr>
          <w:lang w:val="en-AU"/>
        </w:rPr>
        <w:instrText xml:space="preserve"> ADDIN EN.CITE &lt;EndNote&gt;&lt;Cite&gt;&lt;Author&gt;NCD Alliance&lt;/Author&gt;&lt;Year&gt;2017&lt;/Year&gt;&lt;RecNum&gt;3564&lt;/RecNum&gt;&lt;DisplayText&gt;&lt;style face="superscript"&gt;2&lt;/style&gt;&lt;/DisplayText&gt;&lt;record&gt;&lt;rec-number&gt;3564&lt;/rec-number&gt;&lt;foreign-keys&gt;&lt;key app="EN" db-id="rzppedxw75xts8erawv5p95otwpzdadst2pz" timestamp="1722606570"&gt;3564&lt;/key&gt;&lt;/foreign-keys&gt;&lt;ref-type name="Web Page"&gt;12&lt;/ref-type&gt;&lt;contributors&gt;&lt;authors&gt;&lt;author&gt;NCD Alliance,&lt;/author&gt;&lt;/authors&gt;&lt;/contributors&gt;&lt;titles&gt;&lt;title&gt;Cardiovascular diseases&lt;/title&gt;&lt;/titles&gt;&lt;dates&gt;&lt;year&gt;2017&lt;/year&gt;&lt;/dates&gt;&lt;pub-location&gt;Geneva, Switzerland&lt;/pub-location&gt;&lt;publisher&gt;NCD Alliance&lt;/publisher&gt;&lt;work-type&gt;Internet&lt;/work-type&gt;&lt;urls&gt;&lt;related-urls&gt;&lt;url&gt;https://ncdalliance.org/why-ncds/ncds/cardiovascular-diseases&lt;/url&gt;&lt;/related-urls&gt;&lt;/urls&gt;&lt;custom1&gt;2024&lt;/custom1&gt;&lt;custom2&gt;Aug 2&lt;/custom2&gt;&lt;/record&gt;&lt;/Cite&gt;&lt;/EndNote&gt;</w:instrText>
      </w:r>
      <w:r>
        <w:rPr>
          <w:lang w:val="en-AU"/>
        </w:rPr>
        <w:fldChar w:fldCharType="separate"/>
      </w:r>
      <w:r w:rsidRPr="0024526C">
        <w:rPr>
          <w:noProof/>
          <w:vertAlign w:val="superscript"/>
          <w:lang w:val="en-AU"/>
        </w:rPr>
        <w:t>2</w:t>
      </w:r>
      <w:r>
        <w:rPr>
          <w:lang w:val="en-AU"/>
        </w:rPr>
        <w:fldChar w:fldCharType="end"/>
      </w:r>
    </w:p>
    <w:p w14:paraId="5B3A719C" w14:textId="77777777" w:rsidR="005D5168" w:rsidRDefault="005D5168" w:rsidP="005D5168">
      <w:pPr>
        <w:rPr>
          <w:rFonts w:ascii="Calibri" w:eastAsia="Calibri" w:hAnsi="Calibri" w:cs="Calibri"/>
          <w:color w:val="000000" w:themeColor="text1"/>
          <w:sz w:val="24"/>
          <w:szCs w:val="24"/>
          <w:lang w:val="en-AU"/>
        </w:rPr>
      </w:pPr>
      <w:r w:rsidRPr="5EC578CA">
        <w:rPr>
          <w:b/>
          <w:lang w:val="en-AU"/>
        </w:rPr>
        <w:t xml:space="preserve">Chronic respiratory diseases (CRD): </w:t>
      </w:r>
      <w:r w:rsidRPr="5EC578CA">
        <w:rPr>
          <w:lang w:val="en-AU"/>
        </w:rPr>
        <w:t xml:space="preserve">“Chronic respiratory diseases (CRDs) are diseases of the airways and other structures of the </w:t>
      </w:r>
      <w:proofErr w:type="gramStart"/>
      <w:r w:rsidRPr="5EC578CA">
        <w:rPr>
          <w:lang w:val="en-AU"/>
        </w:rPr>
        <w:t>lung, and</w:t>
      </w:r>
      <w:proofErr w:type="gramEnd"/>
      <w:r w:rsidRPr="5EC578CA">
        <w:rPr>
          <w:lang w:val="en-AU"/>
        </w:rPr>
        <w:t xml:space="preserve"> are among the leading causes of morbidity and mortality worldwide. Some of the most common chronic respiratory diseases are chronic obstructive pulmonary disease (COPD), asthma, lung cancer, and occupational lung diseases.”</w:t>
      </w:r>
      <w:r>
        <w:rPr>
          <w:lang w:val="en-AU"/>
        </w:rPr>
        <w:fldChar w:fldCharType="begin"/>
      </w:r>
      <w:r>
        <w:rPr>
          <w:lang w:val="en-AU"/>
        </w:rPr>
        <w:instrText xml:space="preserve"> ADDIN EN.CITE &lt;EndNote&gt;&lt;Cite&gt;&lt;Author&gt;NCD Alliance&lt;/Author&gt;&lt;Year&gt;2017&lt;/Year&gt;&lt;RecNum&gt;3565&lt;/RecNum&gt;&lt;DisplayText&gt;&lt;style face="superscript"&gt;3&lt;/style&gt;&lt;/DisplayText&gt;&lt;record&gt;&lt;rec-number&gt;3565&lt;/rec-number&gt;&lt;foreign-keys&gt;&lt;key app="EN" db-id="rzppedxw75xts8erawv5p95otwpzdadst2pz" timestamp="1722606701"&gt;3565&lt;/key&gt;&lt;/foreign-keys&gt;&lt;ref-type name="Web Page"&gt;12&lt;/ref-type&gt;&lt;contributors&gt;&lt;authors&gt;&lt;author&gt;NCD Alliance,&lt;/author&gt;&lt;/authors&gt;&lt;/contributors&gt;&lt;titles&gt;&lt;title&gt;Chronic respiratory diseases&lt;/title&gt;&lt;/titles&gt;&lt;dates&gt;&lt;year&gt;2017&lt;/year&gt;&lt;/dates&gt;&lt;pub-location&gt;Geneva, Switzerland&lt;/pub-location&gt;&lt;publisher&gt;NCD Alliance&lt;/publisher&gt;&lt;work-type&gt;Internet&lt;/work-type&gt;&lt;urls&gt;&lt;related-urls&gt;&lt;url&gt;https://ncdalliance.org/why-ncds/ncds/chronic-respiratory-diseases-0&lt;/url&gt;&lt;/related-urls&gt;&lt;/urls&gt;&lt;custom1&gt;2024&lt;/custom1&gt;&lt;custom2&gt;Aug 2&lt;/custom2&gt;&lt;/record&gt;&lt;/Cite&gt;&lt;/EndNote&gt;</w:instrText>
      </w:r>
      <w:r>
        <w:rPr>
          <w:lang w:val="en-AU"/>
        </w:rPr>
        <w:fldChar w:fldCharType="separate"/>
      </w:r>
      <w:r w:rsidRPr="0024526C">
        <w:rPr>
          <w:noProof/>
          <w:vertAlign w:val="superscript"/>
          <w:lang w:val="en-AU"/>
        </w:rPr>
        <w:t>3</w:t>
      </w:r>
      <w:r>
        <w:rPr>
          <w:lang w:val="en-AU"/>
        </w:rPr>
        <w:fldChar w:fldCharType="end"/>
      </w:r>
    </w:p>
    <w:p w14:paraId="6C2553A6" w14:textId="77777777" w:rsidR="005D5168" w:rsidRDefault="005D5168" w:rsidP="005D5168">
      <w:pPr>
        <w:rPr>
          <w:rFonts w:ascii="Calibri" w:eastAsia="Calibri" w:hAnsi="Calibri" w:cs="Calibri"/>
          <w:color w:val="000000" w:themeColor="text1"/>
          <w:sz w:val="24"/>
          <w:szCs w:val="24"/>
          <w:lang w:val="en-AU"/>
        </w:rPr>
      </w:pPr>
      <w:r w:rsidRPr="5EC578CA">
        <w:rPr>
          <w:b/>
          <w:lang w:val="en-AU"/>
        </w:rPr>
        <w:t>Diabetes:</w:t>
      </w:r>
      <w:r w:rsidRPr="5EC578CA">
        <w:rPr>
          <w:lang w:val="en-AU"/>
        </w:rPr>
        <w:t xml:space="preserve"> “Diabetes is a chronic disease that occurs when the pancreas is no longer able to make insulin, or when the body cannot make good use of the insulin it produces. Insulin is a hormone made by the pancreas, that acts like a key to let glucose from the food we eat pass from the blood stream into the cells in the body to produce energy.”</w:t>
      </w:r>
      <w:r>
        <w:rPr>
          <w:lang w:val="en-AU"/>
        </w:rPr>
        <w:fldChar w:fldCharType="begin"/>
      </w:r>
      <w:r>
        <w:rPr>
          <w:lang w:val="en-AU"/>
        </w:rPr>
        <w:instrText xml:space="preserve"> ADDIN EN.CITE &lt;EndNote&gt;&lt;Cite&gt;&lt;Author&gt;NCD Alliance&lt;/Author&gt;&lt;Year&gt;2017&lt;/Year&gt;&lt;RecNum&gt;3566&lt;/RecNum&gt;&lt;DisplayText&gt;&lt;style face="superscript"&gt;4&lt;/style&gt;&lt;/DisplayText&gt;&lt;record&gt;&lt;rec-number&gt;3566&lt;/rec-number&gt;&lt;foreign-keys&gt;&lt;key app="EN" db-id="rzppedxw75xts8erawv5p95otwpzdadst2pz" timestamp="1722607503"&gt;3566&lt;/key&gt;&lt;/foreign-keys&gt;&lt;ref-type name="Web Page"&gt;12&lt;/ref-type&gt;&lt;contributors&gt;&lt;authors&gt;&lt;author&gt;NCD Alliance,&lt;/author&gt;&lt;/authors&gt;&lt;/contributors&gt;&lt;titles&gt;&lt;title&gt;Diabetes&lt;/title&gt;&lt;/titles&gt;&lt;dates&gt;&lt;year&gt;2017&lt;/year&gt;&lt;/dates&gt;&lt;pub-location&gt;Geneva, Switzerland&lt;/pub-location&gt;&lt;publisher&gt;NCD Alliance&lt;/publisher&gt;&lt;work-type&gt;Internet&lt;/work-type&gt;&lt;urls&gt;&lt;related-urls&gt;&lt;url&gt;https://ncdalliance.org/why-ncds/ncds/diabetes&lt;/url&gt;&lt;/related-urls&gt;&lt;/urls&gt;&lt;custom1&gt;2024&lt;/custom1&gt;&lt;custom2&gt;Aug 2&lt;/custom2&gt;&lt;/record&gt;&lt;/Cite&gt;&lt;/EndNote&gt;</w:instrText>
      </w:r>
      <w:r>
        <w:rPr>
          <w:lang w:val="en-AU"/>
        </w:rPr>
        <w:fldChar w:fldCharType="separate"/>
      </w:r>
      <w:r w:rsidRPr="0024526C">
        <w:rPr>
          <w:noProof/>
          <w:vertAlign w:val="superscript"/>
          <w:lang w:val="en-AU"/>
        </w:rPr>
        <w:t>4</w:t>
      </w:r>
      <w:r>
        <w:rPr>
          <w:lang w:val="en-AU"/>
        </w:rPr>
        <w:fldChar w:fldCharType="end"/>
      </w:r>
    </w:p>
    <w:p w14:paraId="6F06E94F" w14:textId="77777777" w:rsidR="005D5168" w:rsidRDefault="005D5168" w:rsidP="005D5168">
      <w:pPr>
        <w:rPr>
          <w:rFonts w:ascii="Calibri" w:eastAsia="Calibri" w:hAnsi="Calibri" w:cs="Calibri"/>
          <w:sz w:val="24"/>
          <w:szCs w:val="24"/>
          <w:lang w:val="en-AU"/>
        </w:rPr>
      </w:pPr>
      <w:r w:rsidRPr="5EC578CA">
        <w:rPr>
          <w:b/>
          <w:lang w:val="en-AU"/>
        </w:rPr>
        <w:t>Mental health and neurological conditions:</w:t>
      </w:r>
      <w:r w:rsidRPr="5EC578CA">
        <w:rPr>
          <w:lang w:val="en-AU"/>
        </w:rPr>
        <w:t xml:space="preserve"> “Mental health conditions and neurological disorders are conditions that affect thoughts, emotions, behaviours, and relationships. These include disorders that cause a high burden of disease such as depression, bipolar affective disorder, schizophrenia, anxiety disorders, dementia, substance use disorders, among many others. These conditions can be experienced in isolation; however, they often occur alongside other noncommunicable diseases such as cardiovascular disease, diabetes, respiratory diseases and cancers.”</w:t>
      </w:r>
      <w:r>
        <w:rPr>
          <w:lang w:val="en-AU"/>
        </w:rPr>
        <w:fldChar w:fldCharType="begin"/>
      </w:r>
      <w:r>
        <w:rPr>
          <w:lang w:val="en-AU"/>
        </w:rPr>
        <w:instrText xml:space="preserve"> ADDIN EN.CITE &lt;EndNote&gt;&lt;Cite&gt;&lt;Author&gt;NCD Alliance&lt;/Author&gt;&lt;Year&gt;2017&lt;/Year&gt;&lt;RecNum&gt;3567&lt;/RecNum&gt;&lt;DisplayText&gt;&lt;style face="superscript"&gt;5&lt;/style&gt;&lt;/DisplayText&gt;&lt;record&gt;&lt;rec-number&gt;3567&lt;/rec-number&gt;&lt;foreign-keys&gt;&lt;key app="EN" db-id="rzppedxw75xts8erawv5p95otwpzdadst2pz" timestamp="1722607759"&gt;3567&lt;/key&gt;&lt;/foreign-keys&gt;&lt;ref-type name="Web Page"&gt;12&lt;/ref-type&gt;&lt;contributors&gt;&lt;authors&gt;&lt;author&gt;NCD Alliance,&lt;/author&gt;&lt;/authors&gt;&lt;/contributors&gt;&lt;titles&gt;&lt;title&gt;Mental health and neurological disorders&lt;/title&gt;&lt;/titles&gt;&lt;dates&gt;&lt;year&gt;2017&lt;/year&gt;&lt;/dates&gt;&lt;pub-location&gt;Geneva, Switzerland&lt;/pub-location&gt;&lt;publisher&gt;NCD Alliance&lt;/publisher&gt;&lt;work-type&gt;Internet&lt;/work-type&gt;&lt;urls&gt;&lt;related-urls&gt;&lt;url&gt;https://ncdalliance.org/why-ncds/ncds/mental-health-and-neurological-disorders&lt;/url&gt;&lt;/related-urls&gt;&lt;/urls&gt;&lt;custom1&gt;2024&lt;/custom1&gt;&lt;custom2&gt;Aug 2&lt;/custom2&gt;&lt;/record&gt;&lt;/Cite&gt;&lt;/EndNote&gt;</w:instrText>
      </w:r>
      <w:r>
        <w:rPr>
          <w:lang w:val="en-AU"/>
        </w:rPr>
        <w:fldChar w:fldCharType="separate"/>
      </w:r>
      <w:r w:rsidRPr="0024526C">
        <w:rPr>
          <w:noProof/>
          <w:vertAlign w:val="superscript"/>
          <w:lang w:val="en-AU"/>
        </w:rPr>
        <w:t>5</w:t>
      </w:r>
      <w:r>
        <w:rPr>
          <w:lang w:val="en-AU"/>
        </w:rPr>
        <w:fldChar w:fldCharType="end"/>
      </w:r>
    </w:p>
    <w:p w14:paraId="77316C04" w14:textId="77777777" w:rsidR="005D5168" w:rsidRDefault="005D5168" w:rsidP="005D5168">
      <w:pPr>
        <w:rPr>
          <w:lang w:val="en-AU"/>
        </w:rPr>
      </w:pPr>
    </w:p>
    <w:p w14:paraId="3E09BA15" w14:textId="77777777" w:rsidR="005D5168" w:rsidRDefault="005D5168" w:rsidP="005D5168">
      <w:pPr>
        <w:pStyle w:val="Heading2"/>
      </w:pPr>
      <w:bookmarkStart w:id="2" w:name="_Toc189583322"/>
      <w:r>
        <w:t>Arts-based Interventions</w:t>
      </w:r>
      <w:bookmarkEnd w:id="2"/>
    </w:p>
    <w:p w14:paraId="16348F5F" w14:textId="77777777" w:rsidR="005D5168" w:rsidRDefault="005D5168" w:rsidP="005D5168">
      <w:r w:rsidRPr="42F1AF48">
        <w:rPr>
          <w:b/>
          <w:lang w:val="en-AU"/>
        </w:rPr>
        <w:t>1. Creative Arts Therapies (CAT</w:t>
      </w:r>
      <w:r w:rsidRPr="42F1AF48">
        <w:rPr>
          <w:b/>
          <w:bCs/>
          <w:lang w:val="en-AU"/>
        </w:rPr>
        <w:t>):</w:t>
      </w:r>
      <w:r w:rsidRPr="42F1AF48">
        <w:rPr>
          <w:lang w:val="en-AU"/>
        </w:rPr>
        <w:t xml:space="preserve"> is an umbrella term for health professions that share an intentional use of the creative arts within a professional client-creative arts therapist relationship to achieve therapeutic goals</w:t>
      </w:r>
      <w:r>
        <w:rPr>
          <w:lang w:val="en-AU"/>
        </w:rPr>
        <w:t>.</w:t>
      </w:r>
      <w:r w:rsidRPr="00E1751E">
        <w:rPr>
          <w:lang w:val="en-AU"/>
        </w:rPr>
        <w:fldChar w:fldCharType="begin"/>
      </w:r>
      <w:r>
        <w:rPr>
          <w:lang w:val="en-AU"/>
        </w:rPr>
        <w:instrText xml:space="preserve"> ADDIN EN.CITE &lt;EndNote&gt;&lt;Cite&gt;&lt;Author&gt;Karkou&lt;/Author&gt;&lt;Year&gt;2006&lt;/Year&gt;&lt;RecNum&gt;3544&lt;/RecNum&gt;&lt;DisplayText&gt;&lt;style face="superscript"&gt;6&lt;/style&gt;&lt;/DisplayText&gt;&lt;record&gt;&lt;rec-number&gt;3544&lt;/rec-number&gt;&lt;foreign-keys&gt;&lt;key app="EN" db-id="rzppedxw75xts8erawv5p95otwpzdadst2pz" timestamp="1722534141"&gt;3544&lt;/key&gt;&lt;/foreign-keys&gt;&lt;ref-type name="Book"&gt;6&lt;/ref-type&gt;&lt;contributors&gt;&lt;authors&gt;&lt;author&gt;Karkou, Vassiliki&lt;/author&gt;&lt;author&gt;Sanderson, Patricia&lt;/author&gt;&lt;/authors&gt;&lt;/contributors&gt;&lt;titles&gt;&lt;title&gt;Arts therapies: a research-based map of the field&lt;/title&gt;&lt;/titles&gt;&lt;keywords&gt;&lt;keyword&gt;Art therapy&lt;/keyword&gt;&lt;keyword&gt;Arts -- Therapeutic use&lt;/keyword&gt;&lt;/keywords&gt;&lt;dates&gt;&lt;year&gt;2006&lt;/year&gt;&lt;/dates&gt;&lt;publisher&gt;Elsevier Churchill Livingstone&lt;/publisher&gt;&lt;isbn&gt;0443072566&lt;/isbn&gt;&lt;urls&gt;&lt;/urls&gt;&lt;/record&gt;&lt;/Cite&gt;&lt;/EndNote&gt;</w:instrText>
      </w:r>
      <w:r w:rsidRPr="00E1751E">
        <w:rPr>
          <w:lang w:val="en-AU"/>
        </w:rPr>
        <w:fldChar w:fldCharType="separate"/>
      </w:r>
      <w:r w:rsidRPr="0024526C">
        <w:rPr>
          <w:noProof/>
          <w:vertAlign w:val="superscript"/>
          <w:lang w:val="en-AU"/>
        </w:rPr>
        <w:t>6</w:t>
      </w:r>
      <w:r w:rsidRPr="00E1751E">
        <w:rPr>
          <w:lang w:val="en-AU"/>
        </w:rPr>
        <w:fldChar w:fldCharType="end"/>
      </w:r>
      <w:r w:rsidRPr="00E1751E">
        <w:rPr>
          <w:lang w:val="en-AU"/>
        </w:rPr>
        <w:t xml:space="preserve"> More</w:t>
      </w:r>
      <w:r w:rsidRPr="42F1AF48">
        <w:rPr>
          <w:lang w:val="en-AU"/>
        </w:rPr>
        <w:t xml:space="preserve"> specifically, this concerns: art therapy, dance</w:t>
      </w:r>
      <w:r>
        <w:rPr>
          <w:lang w:val="en-AU"/>
        </w:rPr>
        <w:t xml:space="preserve"> </w:t>
      </w:r>
      <w:r w:rsidRPr="42F1AF48">
        <w:rPr>
          <w:lang w:val="en-AU"/>
        </w:rPr>
        <w:t>movement therapy, drama therapy</w:t>
      </w:r>
      <w:r>
        <w:rPr>
          <w:lang w:val="en-AU"/>
        </w:rPr>
        <w:t>/</w:t>
      </w:r>
      <w:r w:rsidRPr="42F1AF48">
        <w:rPr>
          <w:lang w:val="en-AU"/>
        </w:rPr>
        <w:t>psychodrama, music therapy, poetry therapy. The CATs are used with individuals, groups, and families of all ages and abilities</w:t>
      </w:r>
      <w:r w:rsidRPr="42F1AF48">
        <w:t xml:space="preserve">. </w:t>
      </w:r>
      <w:r w:rsidRPr="42F1AF48">
        <w:rPr>
          <w:lang w:val="en-AU"/>
        </w:rPr>
        <w:t xml:space="preserve">Creative arts therapists complete extensive education and clinical training. </w:t>
      </w:r>
    </w:p>
    <w:p w14:paraId="796CFDE2" w14:textId="77777777" w:rsidR="005D5168" w:rsidRDefault="005D5168" w:rsidP="005D5168">
      <w:r w:rsidRPr="42F1AF48">
        <w:rPr>
          <w:b/>
        </w:rPr>
        <w:lastRenderedPageBreak/>
        <w:t xml:space="preserve">Art therapy: </w:t>
      </w:r>
      <w:r w:rsidRPr="42F1AF48">
        <w:t xml:space="preserve">Art therapy is a health profession that relies on active </w:t>
      </w:r>
      <w:proofErr w:type="gramStart"/>
      <w:r w:rsidRPr="42F1AF48">
        <w:t>art-making</w:t>
      </w:r>
      <w:proofErr w:type="gramEnd"/>
      <w:r w:rsidRPr="42F1AF48">
        <w:t>, creative processes, and applied psychological theory within a psychotherapeutic relationship with a trained art therapist. Art therapy supports a variety of rehabilitation goals and fosters personal growth.</w:t>
      </w:r>
      <w:r>
        <w:fldChar w:fldCharType="begin">
          <w:fldData xml:space="preserve">PEVuZE5vdGU+PENpdGU+PEF1dGhvcj5BbWVyaWNhbiBBcnQgVGhlcmFweSBBc3NvY2lhdGlvbiAo
QUFUQSk8L0F1dGhvcj48WWVhcj4yMDIyPC9ZZWFyPjxSZWNOdW0+MzU0NTwvUmVjTnVtPjxEaXNw
bGF5VGV4dD48c3R5bGUgZmFjZT0ic3VwZXJzY3JpcHQiPjctMTA8L3N0eWxlPjwvRGlzcGxheVRl
eHQ+PHJlY29yZD48cmVjLW51bWJlcj4zNTQ1PC9yZWMtbnVtYmVyPjxmb3JlaWduLWtleXM+PGtl
eSBhcHA9IkVOIiBkYi1pZD0icnpwcGVkeHc3NXh0czhlcmF3djVwOTVvdHdwemRhZHN0MnB6IiB0
aW1lc3RhbXA9IjE3MjI1MzQ0NTMiPjM1NDU8L2tleT48L2ZvcmVpZ24ta2V5cz48cmVmLXR5cGUg
bmFtZT0iV2ViIFBhZ2UiPjEyPC9yZWYtdHlwZT48Y29udHJpYnV0b3JzPjxhdXRob3JzPjxhdXRo
b3I+QW1lcmljYW4gQXJ0IFRoZXJhcHkgQXNzb2NpYXRpb24gKEFBVEEpLCA8L2F1dGhvcj48L2F1
dGhvcnM+PC9jb250cmlidXRvcnM+PHRpdGxlcz48dGl0bGU+V2hhdCBpcyBhcnQgdGhlcmFweT88
L3RpdGxlPjwvdGl0bGVzPjxkYXRlcz48eWVhcj4yMDIyPC95ZWFyPjwvZGF0ZXM+PHB1Yi1sb2Nh
dGlvbj5BbGV4YW5kcmlhLCBWaXJnaW5pYTwvcHViLWxvY2F0aW9uPjxwdWJsaXNoZXI+QW1lcmlj
YW4gQXJ0IFRoZXJhcHkgQXNzb2NpYXRpb248L3B1Ymxpc2hlcj48d29yay10eXBlPkludGVybmV0
PC93b3JrLXR5cGU+PHVybHM+PHJlbGF0ZWQtdXJscz48dXJsPmh0dHBzOi8vYXJ0dGhlcmFweS5v
cmcvd2hhdC1pcy1hcnQtdGhlcmFweS88L3VybD48L3JlbGF0ZWQtdXJscz48L3VybHM+PGN1c3Rv
bTE+MjAyNDwvY3VzdG9tMT48Y3VzdG9tMj5BdWcgMTwvY3VzdG9tMj48L3JlY29yZD48L0NpdGU+
PENpdGU+PEF1dGhvcj5Ccml0aXNoIEFzc29jaWF0aW9uIG9mIEFydCBUaGVyYXBpc3RzIChCQUFU
KTwvQXV0aG9yPjxZZWFyPjIwMjQ8L1llYXI+PFJlY051bT4zNTQ2PC9SZWNOdW0+PHJlY29yZD48
cmVjLW51bWJlcj4zNTQ2PC9yZWMtbnVtYmVyPjxmb3JlaWduLWtleXM+PGtleSBhcHA9IkVOIiBk
Yi1pZD0icnpwcGVkeHc3NXh0czhlcmF3djVwOTVvdHdwemRhZHN0MnB6IiB0aW1lc3RhbXA9IjE3
MjI1MzU4NjUiPjM1NDY8L2tleT48L2ZvcmVpZ24ta2V5cz48cmVmLXR5cGUgbmFtZT0iV2ViIFBh
Z2UiPjEyPC9yZWYtdHlwZT48Y29udHJpYnV0b3JzPjxhdXRob3JzPjxhdXRob3I+QnJpdGlzaCBB
c3NvY2lhdGlvbiBvZiBBcnQgVGhlcmFwaXN0cyAoQkFBVCksPC9hdXRob3I+PC9hdXRob3JzPjwv
Y29udHJpYnV0b3JzPjx0aXRsZXM+PHRpdGxlPldoYXQgaXMgYXJ0IHRoZXJhcHk/PC90aXRsZT48
L3RpdGxlcz48ZGF0ZXM+PHllYXI+MjAyNDwveWVhcj48L2RhdGVzPjxwdWItbG9jYXRpb24+TG9u
ZG9uLCBVSzwvcHViLWxvY2F0aW9uPjxwdWJsaXNoZXI+QnJpdGlzaCBBc3NvY2lhdGlvbiBvZiBB
cnQgVGhlcmFwaXN0czwvcHVibGlzaGVyPjx3b3JrLXR5cGU+SW50ZXJuZXQ8L3dvcmstdHlwZT48
dXJscz48cmVsYXRlZC11cmxzPjx1cmw+aHR0cHM6Ly9iYWF0Lm9yZy9hcnQtdGhlcmFweS93aGF0
LWlzLWFydC10aGVyYXB5LzwvdXJsPjwvcmVsYXRlZC11cmxzPjwvdXJscz48Y3VzdG9tMT4yMDI0
PC9jdXN0b20xPjxjdXN0b20yPkF1ZyAxPC9jdXN0b20yPjwvcmVjb3JkPjwvQ2l0ZT48Q2l0ZT48
QXV0aG9yPkNhbmFkaWFuIEFydCBUaGVyYXB5IEFzc29jaWF0aW9uL2zigJlBc3NvY2lhdGlvbiBj
YW5hZGllbm5lIGTigJlhcnQtdGjDqXJhcGllIChDQVRBKTwvQXV0aG9yPjxZZWFyPjIwMjA8L1ll
YXI+PFJlY051bT4zNTQ3PC9SZWNOdW0+PHJlY29yZD48cmVjLW51bWJlcj4zNTQ3PC9yZWMtbnVt
YmVyPjxmb3JlaWduLWtleXM+PGtleSBhcHA9IkVOIiBkYi1pZD0icnpwcGVkeHc3NXh0czhlcmF3
djVwOTVvdHdwemRhZHN0MnB6IiB0aW1lc3RhbXA9IjE3MjI1MzYxMjciPjM1NDc8L2tleT48L2Zv
cmVpZ24ta2V5cz48cmVmLXR5cGUgbmFtZT0iV2ViIFBhZ2UiPjEyPC9yZWYtdHlwZT48Y29udHJp
YnV0b3JzPjxhdXRob3JzPjxhdXRob3I+Q2FuYWRpYW4gQXJ0IFRoZXJhcHkgQXNzb2NpYXRpb24v
bOKAmUFzc29jaWF0aW9uIGNhbmFkaWVubmUgZOKAmWFydC10aMOpcmFwaWUgKENBVEEpLDwvYXV0
aG9yPjwvYXV0aG9ycz48L2NvbnRyaWJ1dG9ycz48dGl0bGVzPjx0aXRsZT5XaGF0IGlzIGFydCB0
aGVyYXB5PzwvdGl0bGU+PC90aXRsZXM+PGRhdGVzPjx5ZWFyPjIwMjA8L3llYXI+PC9kYXRlcz48
cHViLWxvY2F0aW9uPlBhcmtzdmlsbGUsIEJDPC9wdWItbG9jYXRpb24+PHB1Ymxpc2hlcj5DYW5h
ZGlhbiBBcnQgVGhlcmFweSBBc3NvY2lhdGlvbi9s4oCZQXNzb2NpYXRpb24gY2FuYWRpZW5uZSBk
4oCZYXJ0LXRow6lyYXBpZTwvcHVibGlzaGVyPjx3b3JrLXR5cGU+SW50ZXJuZXQ8L3dvcmstdHlw
ZT48dXJscz48cmVsYXRlZC11cmxzPjx1cmw+aHR0cHM6Ly93d3cuY2FuYWRpYW5hcnR0aGVyYXB5
Lm9yZy93aGF0LWlzLWFydC10aGVyYXB5PC91cmw+PC9yZWxhdGVkLXVybHM+PC91cmxzPjxjdXN0
b20xPjIwMjQ8L2N1c3RvbTE+PGN1c3RvbTI+QXVnIDE8L2N1c3RvbTI+PC9yZWNvcmQ+PC9DaXRl
PjxDaXRlPjxBdXRob3I+RXVyb3BlYW4gRmVkZXJhdGlvbiBvZiBBcnQgVGhlcmFweSAoRUZBVCk8
L0F1dGhvcj48WWVhcj4yMDE4PC9ZZWFyPjxSZWNOdW0+MzU0ODwvUmVjTnVtPjxyZWNvcmQ+PHJl
Yy1udW1iZXI+MzU0ODwvcmVjLW51bWJlcj48Zm9yZWlnbi1rZXlzPjxrZXkgYXBwPSJFTiIgZGIt
aWQ9InJ6cHBlZHh3NzV4dHM4ZXJhd3Y1cDk1b3R3cHpkYWRzdDJweiIgdGltZXN0YW1wPSIxNzIy
NTM2NDQzIj4zNTQ4PC9rZXk+PC9mb3JlaWduLWtleXM+PHJlZi10eXBlIG5hbWU9IldlYiBQYWdl
Ij4xMjwvcmVmLXR5cGU+PGNvbnRyaWJ1dG9ycz48YXV0aG9ycz48YXV0aG9yPkV1cm9wZWFuIEZl
ZGVyYXRpb24gb2YgQXJ0IFRoZXJhcHkgKEVGQVQpLDwvYXV0aG9yPjwvYXV0aG9ycz48L2NvbnRy
aWJ1dG9ycz48dGl0bGVzPjx0aXRsZT5XaGF0IGlzIGFydCB0aGVyYXB5PzwvdGl0bGU+PC90aXRs
ZXM+PGRhdGVzPjx5ZWFyPjIwMTg8L3llYXI+PC9kYXRlcz48cHViLWxvY2F0aW9uPkhvZWlsYWFy
dCwgQmVsZ2l1bTwvcHViLWxvY2F0aW9uPjxwdWJsaXNoZXI+RXVyb3BlYW4gRmVkZXJhdGlvbiBv
ZiBBcnQgVGhlcmFweTwvcHVibGlzaGVyPjx3b3JrLXR5cGU+SW50ZXJuZXQ8L3dvcmstdHlwZT48
dXJscz48cmVsYXRlZC11cmxzPjx1cmw+aHR0cHM6Ly93d3cuYXJ0dGhlcmFweWZlZGVyYXRpb24u
ZXUvYXJ0LXRoZXJhcHkuaHRtbDwvdXJsPjwvcmVsYXRlZC11cmxzPjwvdXJscz48Y3VzdG9tMT4y
MDI0PC9jdXN0b20xPjxjdXN0b20yPkF1ZyAxPC9jdXN0b20yPjwvcmVjb3JkPjwvQ2l0ZT48L0Vu
ZE5vdGU+AG==
</w:fldData>
        </w:fldChar>
      </w:r>
      <w:r>
        <w:instrText xml:space="preserve"> ADDIN EN.CITE </w:instrText>
      </w:r>
      <w:r>
        <w:fldChar w:fldCharType="begin">
          <w:fldData xml:space="preserve">PEVuZE5vdGU+PENpdGU+PEF1dGhvcj5BbWVyaWNhbiBBcnQgVGhlcmFweSBBc3NvY2lhdGlvbiAo
QUFUQSk8L0F1dGhvcj48WWVhcj4yMDIyPC9ZZWFyPjxSZWNOdW0+MzU0NTwvUmVjTnVtPjxEaXNw
bGF5VGV4dD48c3R5bGUgZmFjZT0ic3VwZXJzY3JpcHQiPjctMTA8L3N0eWxlPjwvRGlzcGxheVRl
eHQ+PHJlY29yZD48cmVjLW51bWJlcj4zNTQ1PC9yZWMtbnVtYmVyPjxmb3JlaWduLWtleXM+PGtl
eSBhcHA9IkVOIiBkYi1pZD0icnpwcGVkeHc3NXh0czhlcmF3djVwOTVvdHdwemRhZHN0MnB6IiB0
aW1lc3RhbXA9IjE3MjI1MzQ0NTMiPjM1NDU8L2tleT48L2ZvcmVpZ24ta2V5cz48cmVmLXR5cGUg
bmFtZT0iV2ViIFBhZ2UiPjEyPC9yZWYtdHlwZT48Y29udHJpYnV0b3JzPjxhdXRob3JzPjxhdXRo
b3I+QW1lcmljYW4gQXJ0IFRoZXJhcHkgQXNzb2NpYXRpb24gKEFBVEEpLCA8L2F1dGhvcj48L2F1
dGhvcnM+PC9jb250cmlidXRvcnM+PHRpdGxlcz48dGl0bGU+V2hhdCBpcyBhcnQgdGhlcmFweT88
L3RpdGxlPjwvdGl0bGVzPjxkYXRlcz48eWVhcj4yMDIyPC95ZWFyPjwvZGF0ZXM+PHB1Yi1sb2Nh
dGlvbj5BbGV4YW5kcmlhLCBWaXJnaW5pYTwvcHViLWxvY2F0aW9uPjxwdWJsaXNoZXI+QW1lcmlj
YW4gQXJ0IFRoZXJhcHkgQXNzb2NpYXRpb248L3B1Ymxpc2hlcj48d29yay10eXBlPkludGVybmV0
PC93b3JrLXR5cGU+PHVybHM+PHJlbGF0ZWQtdXJscz48dXJsPmh0dHBzOi8vYXJ0dGhlcmFweS5v
cmcvd2hhdC1pcy1hcnQtdGhlcmFweS88L3VybD48L3JlbGF0ZWQtdXJscz48L3VybHM+PGN1c3Rv
bTE+MjAyNDwvY3VzdG9tMT48Y3VzdG9tMj5BdWcgMTwvY3VzdG9tMj48L3JlY29yZD48L0NpdGU+
PENpdGU+PEF1dGhvcj5Ccml0aXNoIEFzc29jaWF0aW9uIG9mIEFydCBUaGVyYXBpc3RzIChCQUFU
KTwvQXV0aG9yPjxZZWFyPjIwMjQ8L1llYXI+PFJlY051bT4zNTQ2PC9SZWNOdW0+PHJlY29yZD48
cmVjLW51bWJlcj4zNTQ2PC9yZWMtbnVtYmVyPjxmb3JlaWduLWtleXM+PGtleSBhcHA9IkVOIiBk
Yi1pZD0icnpwcGVkeHc3NXh0czhlcmF3djVwOTVvdHdwemRhZHN0MnB6IiB0aW1lc3RhbXA9IjE3
MjI1MzU4NjUiPjM1NDY8L2tleT48L2ZvcmVpZ24ta2V5cz48cmVmLXR5cGUgbmFtZT0iV2ViIFBh
Z2UiPjEyPC9yZWYtdHlwZT48Y29udHJpYnV0b3JzPjxhdXRob3JzPjxhdXRob3I+QnJpdGlzaCBB
c3NvY2lhdGlvbiBvZiBBcnQgVGhlcmFwaXN0cyAoQkFBVCksPC9hdXRob3I+PC9hdXRob3JzPjwv
Y29udHJpYnV0b3JzPjx0aXRsZXM+PHRpdGxlPldoYXQgaXMgYXJ0IHRoZXJhcHk/PC90aXRsZT48
L3RpdGxlcz48ZGF0ZXM+PHllYXI+MjAyNDwveWVhcj48L2RhdGVzPjxwdWItbG9jYXRpb24+TG9u
ZG9uLCBVSzwvcHViLWxvY2F0aW9uPjxwdWJsaXNoZXI+QnJpdGlzaCBBc3NvY2lhdGlvbiBvZiBB
cnQgVGhlcmFwaXN0czwvcHVibGlzaGVyPjx3b3JrLXR5cGU+SW50ZXJuZXQ8L3dvcmstdHlwZT48
dXJscz48cmVsYXRlZC11cmxzPjx1cmw+aHR0cHM6Ly9iYWF0Lm9yZy9hcnQtdGhlcmFweS93aGF0
LWlzLWFydC10aGVyYXB5LzwvdXJsPjwvcmVsYXRlZC11cmxzPjwvdXJscz48Y3VzdG9tMT4yMDI0
PC9jdXN0b20xPjxjdXN0b20yPkF1ZyAxPC9jdXN0b20yPjwvcmVjb3JkPjwvQ2l0ZT48Q2l0ZT48
QXV0aG9yPkNhbmFkaWFuIEFydCBUaGVyYXB5IEFzc29jaWF0aW9uL2zigJlBc3NvY2lhdGlvbiBj
YW5hZGllbm5lIGTigJlhcnQtdGjDqXJhcGllIChDQVRBKTwvQXV0aG9yPjxZZWFyPjIwMjA8L1ll
YXI+PFJlY051bT4zNTQ3PC9SZWNOdW0+PHJlY29yZD48cmVjLW51bWJlcj4zNTQ3PC9yZWMtbnVt
YmVyPjxmb3JlaWduLWtleXM+PGtleSBhcHA9IkVOIiBkYi1pZD0icnpwcGVkeHc3NXh0czhlcmF3
djVwOTVvdHdwemRhZHN0MnB6IiB0aW1lc3RhbXA9IjE3MjI1MzYxMjciPjM1NDc8L2tleT48L2Zv
cmVpZ24ta2V5cz48cmVmLXR5cGUgbmFtZT0iV2ViIFBhZ2UiPjEyPC9yZWYtdHlwZT48Y29udHJp
YnV0b3JzPjxhdXRob3JzPjxhdXRob3I+Q2FuYWRpYW4gQXJ0IFRoZXJhcHkgQXNzb2NpYXRpb24v
bOKAmUFzc29jaWF0aW9uIGNhbmFkaWVubmUgZOKAmWFydC10aMOpcmFwaWUgKENBVEEpLDwvYXV0
aG9yPjwvYXV0aG9ycz48L2NvbnRyaWJ1dG9ycz48dGl0bGVzPjx0aXRsZT5XaGF0IGlzIGFydCB0
aGVyYXB5PzwvdGl0bGU+PC90aXRsZXM+PGRhdGVzPjx5ZWFyPjIwMjA8L3llYXI+PC9kYXRlcz48
cHViLWxvY2F0aW9uPlBhcmtzdmlsbGUsIEJDPC9wdWItbG9jYXRpb24+PHB1Ymxpc2hlcj5DYW5h
ZGlhbiBBcnQgVGhlcmFweSBBc3NvY2lhdGlvbi9s4oCZQXNzb2NpYXRpb24gY2FuYWRpZW5uZSBk
4oCZYXJ0LXRow6lyYXBpZTwvcHVibGlzaGVyPjx3b3JrLXR5cGU+SW50ZXJuZXQ8L3dvcmstdHlw
ZT48dXJscz48cmVsYXRlZC11cmxzPjx1cmw+aHR0cHM6Ly93d3cuY2FuYWRpYW5hcnR0aGVyYXB5
Lm9yZy93aGF0LWlzLWFydC10aGVyYXB5PC91cmw+PC9yZWxhdGVkLXVybHM+PC91cmxzPjxjdXN0
b20xPjIwMjQ8L2N1c3RvbTE+PGN1c3RvbTI+QXVnIDE8L2N1c3RvbTI+PC9yZWNvcmQ+PC9DaXRl
PjxDaXRlPjxBdXRob3I+RXVyb3BlYW4gRmVkZXJhdGlvbiBvZiBBcnQgVGhlcmFweSAoRUZBVCk8
L0F1dGhvcj48WWVhcj4yMDE4PC9ZZWFyPjxSZWNOdW0+MzU0ODwvUmVjTnVtPjxyZWNvcmQ+PHJl
Yy1udW1iZXI+MzU0ODwvcmVjLW51bWJlcj48Zm9yZWlnbi1rZXlzPjxrZXkgYXBwPSJFTiIgZGIt
aWQ9InJ6cHBlZHh3NzV4dHM4ZXJhd3Y1cDk1b3R3cHpkYWRzdDJweiIgdGltZXN0YW1wPSIxNzIy
NTM2NDQzIj4zNTQ4PC9rZXk+PC9mb3JlaWduLWtleXM+PHJlZi10eXBlIG5hbWU9IldlYiBQYWdl
Ij4xMjwvcmVmLXR5cGU+PGNvbnRyaWJ1dG9ycz48YXV0aG9ycz48YXV0aG9yPkV1cm9wZWFuIEZl
ZGVyYXRpb24gb2YgQXJ0IFRoZXJhcHkgKEVGQVQpLDwvYXV0aG9yPjwvYXV0aG9ycz48L2NvbnRy
aWJ1dG9ycz48dGl0bGVzPjx0aXRsZT5XaGF0IGlzIGFydCB0aGVyYXB5PzwvdGl0bGU+PC90aXRs
ZXM+PGRhdGVzPjx5ZWFyPjIwMTg8L3llYXI+PC9kYXRlcz48cHViLWxvY2F0aW9uPkhvZWlsYWFy
dCwgQmVsZ2l1bTwvcHViLWxvY2F0aW9uPjxwdWJsaXNoZXI+RXVyb3BlYW4gRmVkZXJhdGlvbiBv
ZiBBcnQgVGhlcmFweTwvcHVibGlzaGVyPjx3b3JrLXR5cGU+SW50ZXJuZXQ8L3dvcmstdHlwZT48
dXJscz48cmVsYXRlZC11cmxzPjx1cmw+aHR0cHM6Ly93d3cuYXJ0dGhlcmFweWZlZGVyYXRpb24u
ZXUvYXJ0LXRoZXJhcHkuaHRtbDwvdXJsPjwvcmVsYXRlZC11cmxzPjwvdXJscz48Y3VzdG9tMT4y
MDI0PC9jdXN0b20xPjxjdXN0b20yPkF1ZyAxPC9jdXN0b20yPjwvcmVjb3JkPjwvQ2l0ZT48L0Vu
ZE5vdGU+AG==
</w:fldData>
        </w:fldChar>
      </w:r>
      <w:r>
        <w:instrText xml:space="preserve"> ADDIN EN.CITE.DATA </w:instrText>
      </w:r>
      <w:r>
        <w:fldChar w:fldCharType="end"/>
      </w:r>
      <w:r>
        <w:fldChar w:fldCharType="separate"/>
      </w:r>
      <w:r w:rsidRPr="0024526C">
        <w:rPr>
          <w:noProof/>
          <w:vertAlign w:val="superscript"/>
        </w:rPr>
        <w:t>7-10</w:t>
      </w:r>
      <w:r>
        <w:fldChar w:fldCharType="end"/>
      </w:r>
    </w:p>
    <w:p w14:paraId="6554C727" w14:textId="77777777" w:rsidR="005D5168" w:rsidRDefault="005D5168" w:rsidP="005D5168">
      <w:pPr>
        <w:rPr>
          <w:lang w:val="en-AU"/>
        </w:rPr>
      </w:pPr>
      <w:r w:rsidRPr="13DC0EA7">
        <w:rPr>
          <w:b/>
          <w:bCs/>
        </w:rPr>
        <w:t>Dance movement</w:t>
      </w:r>
      <w:r w:rsidRPr="13DC0EA7">
        <w:rPr>
          <w:b/>
        </w:rPr>
        <w:t xml:space="preserve"> therapy: </w:t>
      </w:r>
      <w:r w:rsidRPr="42F1AF48">
        <w:t>Dance movement therapy is a health profession that uses movement therapeutically ‘to further the emotional, cognitive, physical, spiritual and social integration of the individual’</w:t>
      </w:r>
      <w:r>
        <w:fldChar w:fldCharType="begin"/>
      </w:r>
      <w:r>
        <w:instrText xml:space="preserve"> ADDIN EN.CITE &lt;EndNote&gt;&lt;Cite&gt;&lt;Author&gt;Scarth&lt;/Author&gt;&lt;Year&gt;2021&lt;/Year&gt;&lt;RecNum&gt;3549&lt;/RecNum&gt;&lt;DisplayText&gt;&lt;style face="superscript"&gt;11&lt;/style&gt;&lt;/DisplayText&gt;&lt;record&gt;&lt;rec-number&gt;3549&lt;/rec-number&gt;&lt;foreign-keys&gt;&lt;key app="EN" db-id="rzppedxw75xts8erawv5p95otwpzdadst2pz" timestamp="1722537573"&gt;3549&lt;/key&gt;&lt;/foreign-keys&gt;&lt;ref-type name="Web Page"&gt;12&lt;/ref-type&gt;&lt;contributors&gt;&lt;authors&gt;&lt;author&gt;Scarth, Susan&lt;/author&gt;&lt;/authors&gt;&lt;/contributors&gt;&lt;titles&gt;&lt;title&gt;What is dance movement therapy (DMT)?&lt;/title&gt;&lt;/titles&gt;&lt;dates&gt;&lt;year&gt;2021&lt;/year&gt;&lt;/dates&gt;&lt;publisher&gt;European Association Dance Movement Therapy (EADMT)&lt;/publisher&gt;&lt;work-type&gt;Internet&lt;/work-type&gt;&lt;urls&gt;&lt;related-urls&gt;&lt;url&gt;https://eadmt.com/what-is-dance-movement-therapy-dmt&lt;/url&gt;&lt;/related-urls&gt;&lt;/urls&gt;&lt;custom1&gt;2024&lt;/custom1&gt;&lt;custom2&gt;Aug 1&lt;/custom2&gt;&lt;/record&gt;&lt;/Cite&gt;&lt;/EndNote&gt;</w:instrText>
      </w:r>
      <w:r>
        <w:fldChar w:fldCharType="separate"/>
      </w:r>
      <w:r w:rsidRPr="0024526C">
        <w:rPr>
          <w:noProof/>
          <w:vertAlign w:val="superscript"/>
        </w:rPr>
        <w:t>11</w:t>
      </w:r>
      <w:r>
        <w:fldChar w:fldCharType="end"/>
      </w:r>
      <w:r>
        <w:t xml:space="preserve">. </w:t>
      </w:r>
      <w:r w:rsidRPr="42F1AF48">
        <w:t>Dance movement therapy relies on sensory (receptive) and motor (active) processes such as interoception, body resources, rhythm, bodily expression and interaction, play, and creative processes within a therapeutic relationship with a trained dance movement therapist.</w:t>
      </w:r>
      <w:r>
        <w:fldChar w:fldCharType="begin">
          <w:fldData xml:space="preserve">PEVuZE5vdGU+PENpdGU+PEF1dGhvcj5BbWVyaWNhbiBEYW5jZSBUaGVyYXB5IEFzc29jaWF0aW9u
IChBRFRBKTwvQXV0aG9yPjxZZWFyPjIwMjA8L1llYXI+PFJlY051bT4zNTUyPC9SZWNOdW0+PERp
c3BsYXlUZXh0PjxzdHlsZSBmYWNlPSJzdXBlcnNjcmlwdCI+MTItMTQ8L3N0eWxlPjwvRGlzcGxh
eVRleHQ+PHJlY29yZD48cmVjLW51bWJlcj4zNTUyPC9yZWMtbnVtYmVyPjxmb3JlaWduLWtleXM+
PGtleSBhcHA9IkVOIiBkYi1pZD0icnpwcGVkeHc3NXh0czhlcmF3djVwOTVvdHdwemRhZHN0MnB6
IiB0aW1lc3RhbXA9IjE3MjI1NDk4ODUiPjM1NTI8L2tleT48L2ZvcmVpZ24ta2V5cz48cmVmLXR5
cGUgbmFtZT0iV2ViIFBhZ2UiPjEyPC9yZWYtdHlwZT48Y29udHJpYnV0b3JzPjxhdXRob3JzPjxh
dXRob3I+QW1lcmljYW4gRGFuY2UgVGhlcmFweSBBc3NvY2lhdGlvbiAoQURUQSksPC9hdXRob3I+
PC9hdXRob3JzPjwvY29udHJpYnV0b3JzPjx0aXRsZXM+PHRpdGxlPldoYXQgaXMgZGFuY2UvbW92
ZW1lbnQgdGhlcmFweT88L3RpdGxlPjwvdGl0bGVzPjxkYXRlcz48eWVhcj4yMDIwPC95ZWFyPjwv
ZGF0ZXM+PHB1Yi1sb2NhdGlvbj5BbGJhbnksIE5ZPC9wdWItbG9jYXRpb24+PHB1Ymxpc2hlcj5B
bWVyaWNhbiBEYW5jZSBUaGVyYXB5IEFzc29jaWF0aW9uIChBRFRBKTwvcHVibGlzaGVyPjx3b3Jr
LXR5cGU+SW50ZXJuZXQ8L3dvcmstdHlwZT48dXJscz48cmVsYXRlZC11cmxzPjx1cmw+aHR0cHM6
Ly9hZHRhLm1lbWJlcmNsaWNrcy5uZXQvd2hhdC1pcy1kYW5jZW1vdmVtZW50LXRoZXJhcHk8L3Vy
bD48L3JlbGF0ZWQtdXJscz48L3VybHM+PGN1c3RvbTE+MjAyNDwvY3VzdG9tMT48Y3VzdG9tMj5B
dWcgMTwvY3VzdG9tMj48L3JlY29yZD48L0NpdGU+PENpdGU+PEF1dGhvcj5EYW5jZSBNb3ZlbWVu
dCBUaGVyYXB5IEFzc29jaWF0aW9uIG9mIEF1c3RyYWxhc2lhIChEVEFBKTwvQXV0aG9yPjxZZWFy
PjIwMTQtMjAyNDwvWWVhcj48UmVjTnVtPjM1NTA8L1JlY051bT48cmVjb3JkPjxyZWMtbnVtYmVy
PjM1NTA8L3JlYy1udW1iZXI+PGZvcmVpZ24ta2V5cz48a2V5IGFwcD0iRU4iIGRiLWlkPSJyenBw
ZWR4dzc1eHRzOGVyYXd2NXA5NW90d3B6ZGFkc3QycHoiIHRpbWVzdGFtcD0iMTcyMjU0OTQyMiI+
MzU1MDwva2V5PjwvZm9yZWlnbi1rZXlzPjxyZWYtdHlwZSBuYW1lPSJXZWIgUGFnZSI+MTI8L3Jl
Zi10eXBlPjxjb250cmlidXRvcnM+PGF1dGhvcnM+PGF1dGhvcj5EYW5jZSBNb3ZlbWVudCBUaGVy
YXB5IEFzc29jaWF0aW9uIG9mIEF1c3RyYWxhc2lhIChEVEFBKSwgPC9hdXRob3I+PC9hdXRob3Jz
PjwvY29udHJpYnV0b3JzPjx0aXRsZXM+PHRpdGxlPldoYXQgaXMgZGFuY2UgbW92ZW1lbnQgdGhl
cmFweT8gPC90aXRsZT48L3RpdGxlcz48ZGF0ZXM+PHllYXI+MjAxNC0yMDI0PC95ZWFyPjxwdWIt
ZGF0ZXM+PGRhdGU+RGVjIDIwMTc8L2RhdGU+PC9wdWItZGF0ZXM+PC9kYXRlcz48cHViLWxvY2F0
aW9uPk5ldXRyYWwgQmF5IEp1bmN0aW9uLCBBVTwvcHViLWxvY2F0aW9uPjxwdWJsaXNoZXI+RGFu
Y2UgTW92ZW1lbnQgVGhlcmFweSBBc3NvY2lhdGlvbiBvZiBBdXN0cmFsYXNpYTwvcHVibGlzaGVy
Pjx3b3JrLXR5cGU+SW50ZXJuZXQ8L3dvcmstdHlwZT48dXJscz48cmVsYXRlZC11cmxzPjx1cmw+
aHR0cHM6Ly9kdGFhLm9yZy5hdS90aGVyYXB5LzwvdXJsPjwvcmVsYXRlZC11cmxzPjwvdXJscz48
Y3VzdG9tMT4yMDI0PC9jdXN0b20xPjxjdXN0b20yPkF1ZyAxPC9jdXN0b20yPjwvcmVjb3JkPjwv
Q2l0ZT48Q2l0ZT48QXV0aG9yPlRoZSBBc3NvY2lhdGlvbiBmb3IgRGFuY2UgTW92ZW1lbnQgUHN5
Y2hvdGhlcmFweSBVSyAoQURNUCBVSyk8L0F1dGhvcj48WWVhcj4yMDI0PC9ZZWFyPjxSZWNOdW0+
MzU1MTwvUmVjTnVtPjxyZWNvcmQ+PHJlYy1udW1iZXI+MzU1MTwvcmVjLW51bWJlcj48Zm9yZWln
bi1rZXlzPjxrZXkgYXBwPSJFTiIgZGItaWQ9InJ6cHBlZHh3NzV4dHM4ZXJhd3Y1cDk1b3R3cHpk
YWRzdDJweiIgdGltZXN0YW1wPSIxNzIyNTQ5NjcyIj4zNTUxPC9rZXk+PC9mb3JlaWduLWtleXM+
PHJlZi10eXBlIG5hbWU9IldlYiBQYWdlIj4xMjwvcmVmLXR5cGU+PGNvbnRyaWJ1dG9ycz48YXV0
aG9ycz48YXV0aG9yPlRoZSBBc3NvY2lhdGlvbiBmb3IgRGFuY2UgTW92ZW1lbnQgUHN5Y2hvdGhl
cmFweSBVSyAoQURNUCBVSyksPC9hdXRob3I+PC9hdXRob3JzPjwvY29udHJpYnV0b3JzPjx0aXRs
ZXM+PHRpdGxlPldoYXQgaXMgZGFuY2UgbW92ZW1lbnQgcHN5Y2hvdGhlcmFweT88L3RpdGxlPjwv
dGl0bGVzPjxkYXRlcz48eWVhcj4yMDI0PC95ZWFyPjwvZGF0ZXM+PHB1Yi1sb2NhdGlvbj5Eb3Jz
ZXQsIFVLPC9wdWItbG9jYXRpb24+PHB1Ymxpc2hlcj5UaGUgQXNzb2NpYXRpb24gZm9yIERhbmNl
IE1vdmVtZW50IFBzeWNob3RoZXJhcHkgVUsgKEFETVAgVUspPC9wdWJsaXNoZXI+PHdvcmstdHlw
ZT5JbnRlcm5ldDwvd29yay10eXBlPjx1cmxzPjxyZWxhdGVkLXVybHM+PHVybD5odHRwczovL2Fk
bXAub3JnLnVrL3doYXQtaXMtZGFuY2UtbW92ZW1lbnQtcHN5Y2hvdGhlcmFweS88L3VybD48L3Jl
bGF0ZWQtdXJscz48L3VybHM+PGN1c3RvbTE+MjAyNDwvY3VzdG9tMT48Y3VzdG9tMj5BdWcgMTwv
Y3VzdG9tMj48L3JlY29yZD48L0NpdGU+PC9FbmROb3RlPn==
</w:fldData>
        </w:fldChar>
      </w:r>
      <w:r>
        <w:instrText xml:space="preserve"> ADDIN EN.CITE </w:instrText>
      </w:r>
      <w:r>
        <w:fldChar w:fldCharType="begin">
          <w:fldData xml:space="preserve">PEVuZE5vdGU+PENpdGU+PEF1dGhvcj5BbWVyaWNhbiBEYW5jZSBUaGVyYXB5IEFzc29jaWF0aW9u
IChBRFRBKTwvQXV0aG9yPjxZZWFyPjIwMjA8L1llYXI+PFJlY051bT4zNTUyPC9SZWNOdW0+PERp
c3BsYXlUZXh0PjxzdHlsZSBmYWNlPSJzdXBlcnNjcmlwdCI+MTItMTQ8L3N0eWxlPjwvRGlzcGxh
eVRleHQ+PHJlY29yZD48cmVjLW51bWJlcj4zNTUyPC9yZWMtbnVtYmVyPjxmb3JlaWduLWtleXM+
PGtleSBhcHA9IkVOIiBkYi1pZD0icnpwcGVkeHc3NXh0czhlcmF3djVwOTVvdHdwemRhZHN0MnB6
IiB0aW1lc3RhbXA9IjE3MjI1NDk4ODUiPjM1NTI8L2tleT48L2ZvcmVpZ24ta2V5cz48cmVmLXR5
cGUgbmFtZT0iV2ViIFBhZ2UiPjEyPC9yZWYtdHlwZT48Y29udHJpYnV0b3JzPjxhdXRob3JzPjxh
dXRob3I+QW1lcmljYW4gRGFuY2UgVGhlcmFweSBBc3NvY2lhdGlvbiAoQURUQSksPC9hdXRob3I+
PC9hdXRob3JzPjwvY29udHJpYnV0b3JzPjx0aXRsZXM+PHRpdGxlPldoYXQgaXMgZGFuY2UvbW92
ZW1lbnQgdGhlcmFweT88L3RpdGxlPjwvdGl0bGVzPjxkYXRlcz48eWVhcj4yMDIwPC95ZWFyPjwv
ZGF0ZXM+PHB1Yi1sb2NhdGlvbj5BbGJhbnksIE5ZPC9wdWItbG9jYXRpb24+PHB1Ymxpc2hlcj5B
bWVyaWNhbiBEYW5jZSBUaGVyYXB5IEFzc29jaWF0aW9uIChBRFRBKTwvcHVibGlzaGVyPjx3b3Jr
LXR5cGU+SW50ZXJuZXQ8L3dvcmstdHlwZT48dXJscz48cmVsYXRlZC11cmxzPjx1cmw+aHR0cHM6
Ly9hZHRhLm1lbWJlcmNsaWNrcy5uZXQvd2hhdC1pcy1kYW5jZW1vdmVtZW50LXRoZXJhcHk8L3Vy
bD48L3JlbGF0ZWQtdXJscz48L3VybHM+PGN1c3RvbTE+MjAyNDwvY3VzdG9tMT48Y3VzdG9tMj5B
dWcgMTwvY3VzdG9tMj48L3JlY29yZD48L0NpdGU+PENpdGU+PEF1dGhvcj5EYW5jZSBNb3ZlbWVu
dCBUaGVyYXB5IEFzc29jaWF0aW9uIG9mIEF1c3RyYWxhc2lhIChEVEFBKTwvQXV0aG9yPjxZZWFy
PjIwMTQtMjAyNDwvWWVhcj48UmVjTnVtPjM1NTA8L1JlY051bT48cmVjb3JkPjxyZWMtbnVtYmVy
PjM1NTA8L3JlYy1udW1iZXI+PGZvcmVpZ24ta2V5cz48a2V5IGFwcD0iRU4iIGRiLWlkPSJyenBw
ZWR4dzc1eHRzOGVyYXd2NXA5NW90d3B6ZGFkc3QycHoiIHRpbWVzdGFtcD0iMTcyMjU0OTQyMiI+
MzU1MDwva2V5PjwvZm9yZWlnbi1rZXlzPjxyZWYtdHlwZSBuYW1lPSJXZWIgUGFnZSI+MTI8L3Jl
Zi10eXBlPjxjb250cmlidXRvcnM+PGF1dGhvcnM+PGF1dGhvcj5EYW5jZSBNb3ZlbWVudCBUaGVy
YXB5IEFzc29jaWF0aW9uIG9mIEF1c3RyYWxhc2lhIChEVEFBKSwgPC9hdXRob3I+PC9hdXRob3Jz
PjwvY29udHJpYnV0b3JzPjx0aXRsZXM+PHRpdGxlPldoYXQgaXMgZGFuY2UgbW92ZW1lbnQgdGhl
cmFweT8gPC90aXRsZT48L3RpdGxlcz48ZGF0ZXM+PHllYXI+MjAxNC0yMDI0PC95ZWFyPjxwdWIt
ZGF0ZXM+PGRhdGU+RGVjIDIwMTc8L2RhdGU+PC9wdWItZGF0ZXM+PC9kYXRlcz48cHViLWxvY2F0
aW9uPk5ldXRyYWwgQmF5IEp1bmN0aW9uLCBBVTwvcHViLWxvY2F0aW9uPjxwdWJsaXNoZXI+RGFu
Y2UgTW92ZW1lbnQgVGhlcmFweSBBc3NvY2lhdGlvbiBvZiBBdXN0cmFsYXNpYTwvcHVibGlzaGVy
Pjx3b3JrLXR5cGU+SW50ZXJuZXQ8L3dvcmstdHlwZT48dXJscz48cmVsYXRlZC11cmxzPjx1cmw+
aHR0cHM6Ly9kdGFhLm9yZy5hdS90aGVyYXB5LzwvdXJsPjwvcmVsYXRlZC11cmxzPjwvdXJscz48
Y3VzdG9tMT4yMDI0PC9jdXN0b20xPjxjdXN0b20yPkF1ZyAxPC9jdXN0b20yPjwvcmVjb3JkPjwv
Q2l0ZT48Q2l0ZT48QXV0aG9yPlRoZSBBc3NvY2lhdGlvbiBmb3IgRGFuY2UgTW92ZW1lbnQgUHN5
Y2hvdGhlcmFweSBVSyAoQURNUCBVSyk8L0F1dGhvcj48WWVhcj4yMDI0PC9ZZWFyPjxSZWNOdW0+
MzU1MTwvUmVjTnVtPjxyZWNvcmQ+PHJlYy1udW1iZXI+MzU1MTwvcmVjLW51bWJlcj48Zm9yZWln
bi1rZXlzPjxrZXkgYXBwPSJFTiIgZGItaWQ9InJ6cHBlZHh3NzV4dHM4ZXJhd3Y1cDk1b3R3cHpk
YWRzdDJweiIgdGltZXN0YW1wPSIxNzIyNTQ5NjcyIj4zNTUxPC9rZXk+PC9mb3JlaWduLWtleXM+
PHJlZi10eXBlIG5hbWU9IldlYiBQYWdlIj4xMjwvcmVmLXR5cGU+PGNvbnRyaWJ1dG9ycz48YXV0
aG9ycz48YXV0aG9yPlRoZSBBc3NvY2lhdGlvbiBmb3IgRGFuY2UgTW92ZW1lbnQgUHN5Y2hvdGhl
cmFweSBVSyAoQURNUCBVSyksPC9hdXRob3I+PC9hdXRob3JzPjwvY29udHJpYnV0b3JzPjx0aXRs
ZXM+PHRpdGxlPldoYXQgaXMgZGFuY2UgbW92ZW1lbnQgcHN5Y2hvdGhlcmFweT88L3RpdGxlPjwv
dGl0bGVzPjxkYXRlcz48eWVhcj4yMDI0PC95ZWFyPjwvZGF0ZXM+PHB1Yi1sb2NhdGlvbj5Eb3Jz
ZXQsIFVLPC9wdWItbG9jYXRpb24+PHB1Ymxpc2hlcj5UaGUgQXNzb2NpYXRpb24gZm9yIERhbmNl
IE1vdmVtZW50IFBzeWNob3RoZXJhcHkgVUsgKEFETVAgVUspPC9wdWJsaXNoZXI+PHdvcmstdHlw
ZT5JbnRlcm5ldDwvd29yay10eXBlPjx1cmxzPjxyZWxhdGVkLXVybHM+PHVybD5odHRwczovL2Fk
bXAub3JnLnVrL3doYXQtaXMtZGFuY2UtbW92ZW1lbnQtcHN5Y2hvdGhlcmFweS88L3VybD48L3Jl
bGF0ZWQtdXJscz48L3VybHM+PGN1c3RvbTE+MjAyNDwvY3VzdG9tMT48Y3VzdG9tMj5BdWcgMTwv
Y3VzdG9tMj48L3JlY29yZD48L0NpdGU+PC9FbmROb3RlPn==
</w:fldData>
        </w:fldChar>
      </w:r>
      <w:r>
        <w:instrText xml:space="preserve"> ADDIN EN.CITE.DATA </w:instrText>
      </w:r>
      <w:r>
        <w:fldChar w:fldCharType="end"/>
      </w:r>
      <w:r>
        <w:fldChar w:fldCharType="separate"/>
      </w:r>
      <w:r w:rsidRPr="0024526C">
        <w:rPr>
          <w:noProof/>
          <w:vertAlign w:val="superscript"/>
        </w:rPr>
        <w:t>12-14</w:t>
      </w:r>
      <w:r>
        <w:fldChar w:fldCharType="end"/>
      </w:r>
      <w:r w:rsidRPr="42F1AF48">
        <w:t xml:space="preserve"> Dance movement therapy (Europe) is also referred to as dance/movement therapy (USA and Australia) and dance movement psychotherapy (UK). </w:t>
      </w:r>
    </w:p>
    <w:p w14:paraId="00690D58" w14:textId="77777777" w:rsidR="005D5168" w:rsidRDefault="005D5168" w:rsidP="005D5168">
      <w:r w:rsidRPr="13DC0EA7">
        <w:rPr>
          <w:b/>
        </w:rPr>
        <w:t>Drama therapy:</w:t>
      </w:r>
      <w:r w:rsidRPr="42F1AF48">
        <w:t xml:space="preserve"> Drama therapy is a health profession that intentionally uses drama or theater processes, such as embodiment, play, improvisation, </w:t>
      </w:r>
      <w:proofErr w:type="spellStart"/>
      <w:r w:rsidRPr="42F1AF48">
        <w:t>storymaking</w:t>
      </w:r>
      <w:proofErr w:type="spellEnd"/>
      <w:r w:rsidRPr="42F1AF48">
        <w:t xml:space="preserve"> and storytelling, role-play, and performance, to achieve therapeutic goals. Drama therapists employ drama therapeutic approaches that reflect their philosophical orientation and which are suited to p</w:t>
      </w:r>
      <w:r>
        <w:t>artici</w:t>
      </w:r>
      <w:r w:rsidRPr="42F1AF48">
        <w:t>pant needs and interests.</w:t>
      </w:r>
      <w:r>
        <w:fldChar w:fldCharType="begin"/>
      </w:r>
      <w:r>
        <w:instrText xml:space="preserve"> ADDIN EN.CITE &lt;EndNote&gt;&lt;Cite&gt;&lt;Author&gt;North American Drama Therapy Association (NADTA)&lt;/Author&gt;&lt;Year&gt;2021&lt;/Year&gt;&lt;RecNum&gt;3553&lt;/RecNum&gt;&lt;DisplayText&gt;&lt;style face="superscript"&gt;15, 16&lt;/style&gt;&lt;/DisplayText&gt;&lt;record&gt;&lt;rec-number&gt;3553&lt;/rec-number&gt;&lt;foreign-keys&gt;&lt;key app="EN" db-id="rzppedxw75xts8erawv5p95otwpzdadst2pz" timestamp="1722550570"&gt;3553&lt;/key&gt;&lt;/foreign-keys&gt;&lt;ref-type name="Web Page"&gt;12&lt;/ref-type&gt;&lt;contributors&gt;&lt;authors&gt;&lt;author&gt;North American Drama Therapy Association (NADTA),&lt;/author&gt;&lt;/authors&gt;&lt;/contributors&gt;&lt;titles&gt;&lt;title&gt;What is drama therapy?&lt;/title&gt;&lt;/titles&gt;&lt;dates&gt;&lt;year&gt;2021&lt;/year&gt;&lt;/dates&gt;&lt;pub-location&gt;Albany, NY&lt;/pub-location&gt;&lt;publisher&gt;North American Drama Therapy Association (NADTA)&lt;/publisher&gt;&lt;work-type&gt;Internet&lt;/work-type&gt;&lt;urls&gt;&lt;related-urls&gt;&lt;url&gt;https://www.nadta.org/what-is-drama-therapy&lt;/url&gt;&lt;/related-urls&gt;&lt;/urls&gt;&lt;custom1&gt;2024&lt;/custom1&gt;&lt;custom2&gt;Aug 1&lt;/custom2&gt;&lt;/record&gt;&lt;/Cite&gt;&lt;Cite&gt;&lt;Author&gt;The British Association of Dramatherapists (BADth)&lt;/Author&gt;&lt;Year&gt;2024&lt;/Year&gt;&lt;RecNum&gt;3554&lt;/RecNum&gt;&lt;record&gt;&lt;rec-number&gt;3554&lt;/rec-number&gt;&lt;foreign-keys&gt;&lt;key app="EN" db-id="rzppedxw75xts8erawv5p95otwpzdadst2pz" timestamp="1722550812"&gt;3554&lt;/key&gt;&lt;/foreign-keys&gt;&lt;ref-type name="Web Page"&gt;12&lt;/ref-type&gt;&lt;contributors&gt;&lt;authors&gt;&lt;author&gt;The British Association of Dramatherapists (BADth),&lt;/author&gt;&lt;/authors&gt;&lt;/contributors&gt;&lt;titles&gt;&lt;title&gt;What is dramatherapy?&lt;/title&gt;&lt;/titles&gt;&lt;dates&gt;&lt;year&gt;2024&lt;/year&gt;&lt;/dates&gt;&lt;pub-location&gt;Kent, UK&lt;/pub-location&gt;&lt;publisher&gt;The British Association of Dramatherapists (BADth)&lt;/publisher&gt;&lt;work-type&gt;Internet&lt;/work-type&gt;&lt;urls&gt;&lt;related-urls&gt;&lt;url&gt;https://www.badth.org.uk/dramatherapy/what-is-dramatherapy&lt;/url&gt;&lt;/related-urls&gt;&lt;/urls&gt;&lt;custom1&gt;2024&lt;/custom1&gt;&lt;custom2&gt;Aug 1&lt;/custom2&gt;&lt;/record&gt;&lt;/Cite&gt;&lt;/EndNote&gt;</w:instrText>
      </w:r>
      <w:r>
        <w:fldChar w:fldCharType="separate"/>
      </w:r>
      <w:r w:rsidRPr="0024526C">
        <w:rPr>
          <w:noProof/>
          <w:vertAlign w:val="superscript"/>
        </w:rPr>
        <w:t>15, 16</w:t>
      </w:r>
      <w:r>
        <w:fldChar w:fldCharType="end"/>
      </w:r>
      <w:r w:rsidRPr="42F1AF48">
        <w:t xml:space="preserve"> </w:t>
      </w:r>
      <w:r w:rsidRPr="13DC0EA7">
        <w:rPr>
          <w:b/>
        </w:rPr>
        <w:t>Psychodrama</w:t>
      </w:r>
      <w:r>
        <w:rPr>
          <w:b/>
          <w:bCs/>
        </w:rPr>
        <w:t xml:space="preserve"> </w:t>
      </w:r>
      <w:r w:rsidRPr="42F1AF48">
        <w:t>uses guided role-play and specific techniques (e.g., soliloquy, double, mirror, role-reversal, future projection, empty chair, embodied sculpting, etc.) to explore clients’ personal and interpersonal issues and facilitate insight, change, and integration on emotional, cognitive, and behavioral levels.</w:t>
      </w:r>
      <w:r>
        <w:fldChar w:fldCharType="begin"/>
      </w:r>
      <w:r>
        <w:instrText xml:space="preserve"> ADDIN EN.CITE &lt;EndNote&gt;&lt;Cite&gt;&lt;Author&gt;American Society of Group Psychotherapy and Psychodrama (ASGPP)&lt;/Author&gt;&lt;Year&gt;n.d.&lt;/Year&gt;&lt;RecNum&gt;3556&lt;/RecNum&gt;&lt;DisplayText&gt;&lt;style face="superscript"&gt;17, 18&lt;/style&gt;&lt;/DisplayText&gt;&lt;record&gt;&lt;rec-number&gt;3556&lt;/rec-number&gt;&lt;foreign-keys&gt;&lt;key app="EN" db-id="rzppedxw75xts8erawv5p95otwpzdadst2pz" timestamp="1722551795"&gt;3556&lt;/key&gt;&lt;/foreign-keys&gt;&lt;ref-type name="Web Page"&gt;12&lt;/ref-type&gt;&lt;contributors&gt;&lt;authors&gt;&lt;author&gt;American Society of Group Psychotherapy and Psychodrama (ASGPP),&lt;/author&gt;&lt;/authors&gt;&lt;/contributors&gt;&lt;titles&gt;&lt;title&gt;What is psychodrama?&lt;/title&gt;&lt;/titles&gt;&lt;dates&gt;&lt;year&gt;n.d.&lt;/year&gt;&lt;/dates&gt;&lt;pub-location&gt;Amherst, MA&lt;/pub-location&gt;&lt;publisher&gt;American Society of Group Psychotherapy and Psychodrama (ASGPP)&lt;/publisher&gt;&lt;work-type&gt;Internet&lt;/work-type&gt;&lt;urls&gt;&lt;related-urls&gt;&lt;url&gt;https://asgpp.org/what-is-psychodrama/&lt;/url&gt;&lt;/related-urls&gt;&lt;/urls&gt;&lt;custom1&gt;2024&lt;/custom1&gt;&lt;custom2&gt;Aug 1&lt;/custom2&gt;&lt;/record&gt;&lt;/Cite&gt;&lt;Cite&gt;&lt;Author&gt;Karp&lt;/Author&gt;&lt;Year&gt;n.d.&lt;/Year&gt;&lt;RecNum&gt;3555&lt;/RecNum&gt;&lt;record&gt;&lt;rec-number&gt;3555&lt;/rec-number&gt;&lt;foreign-keys&gt;&lt;key app="EN" db-id="rzppedxw75xts8erawv5p95otwpzdadst2pz" timestamp="1722551090"&gt;3555&lt;/key&gt;&lt;/foreign-keys&gt;&lt;ref-type name="Web Page"&gt;12&lt;/ref-type&gt;&lt;contributors&gt;&lt;authors&gt;&lt;author&gt;Karp, Marcia&lt;/author&gt;&lt;/authors&gt;&lt;/contributors&gt;&lt;titles&gt;&lt;title&gt;What is psychodrama?&lt;/title&gt;&lt;/titles&gt;&lt;dates&gt;&lt;year&gt;n.d.&lt;/year&gt;&lt;/dates&gt;&lt;pub-location&gt;Dave, Belgium&lt;/pub-location&gt;&lt;publisher&gt;The Federation of European Psychodrama Training Organisations (FEPTO)&lt;/publisher&gt;&lt;work-type&gt;Internet&lt;/work-type&gt;&lt;urls&gt;&lt;related-urls&gt;&lt;url&gt;https://www.fepto.com/about-fepto/what-is-psychodrama&lt;/url&gt;&lt;/related-urls&gt;&lt;/urls&gt;&lt;custom1&gt;2024&lt;/custom1&gt;&lt;custom2&gt;Aug 1&lt;/custom2&gt;&lt;/record&gt;&lt;/Cite&gt;&lt;/EndNote&gt;</w:instrText>
      </w:r>
      <w:r>
        <w:fldChar w:fldCharType="separate"/>
      </w:r>
      <w:r w:rsidRPr="0024526C">
        <w:rPr>
          <w:noProof/>
          <w:vertAlign w:val="superscript"/>
        </w:rPr>
        <w:t>17, 18</w:t>
      </w:r>
      <w:r>
        <w:fldChar w:fldCharType="end"/>
      </w:r>
      <w:r w:rsidRPr="42F1AF48">
        <w:t xml:space="preserve"> </w:t>
      </w:r>
      <w:r>
        <w:t xml:space="preserve"> </w:t>
      </w:r>
      <w:r w:rsidRPr="42F1AF48">
        <w:t xml:space="preserve">Both drama therapy and psychodrama rely on the use of dramatic reality within a therapeutic relationship with a trained drama therapist or </w:t>
      </w:r>
      <w:proofErr w:type="spellStart"/>
      <w:r w:rsidRPr="42F1AF48">
        <w:t>psychodramatist</w:t>
      </w:r>
      <w:proofErr w:type="spellEnd"/>
      <w:r w:rsidRPr="42F1AF48">
        <w:t>.</w:t>
      </w:r>
    </w:p>
    <w:p w14:paraId="5931AB34" w14:textId="77777777" w:rsidR="005D5168" w:rsidRDefault="005D5168" w:rsidP="005D5168">
      <w:r w:rsidRPr="13DC0EA7">
        <w:rPr>
          <w:b/>
        </w:rPr>
        <w:t xml:space="preserve">Music therapy: </w:t>
      </w:r>
      <w:r w:rsidRPr="42F1AF48">
        <w:t>Music therapy is a health profession that uses music within a therapeutic relationship with a trained music therapist to optimize a client’s physical, social, communicative, emotional, cognitive, and spiritual health and well-being. To achieve these goals, music therapists use tailored music experiences including listening to music, playing instruments, singing, improvising music using voice and/or instruments, and composing music.</w:t>
      </w:r>
      <w:r>
        <w:fldChar w:fldCharType="begin">
          <w:fldData xml:space="preserve">PEVuZE5vdGU+PENpdGU+PEF1dGhvcj5BbWVyaWNhbiBNdXNpYyBUaGVyYXB5IEFzc29jaWF0aW9u
IChBTVRBKTwvQXV0aG9yPjxZZWFyPjIwMDU8L1llYXI+PFJlY051bT4zNTYxPC9SZWNOdW0+PERp
c3BsYXlUZXh0PjxzdHlsZSBmYWNlPSJzdXBlcnNjcmlwdCI+MTktMjM8L3N0eWxlPjwvRGlzcGxh
eVRleHQ+PHJlY29yZD48cmVjLW51bWJlcj4zNTYxPC9yZWMtbnVtYmVyPjxmb3JlaWduLWtleXM+
PGtleSBhcHA9IkVOIiBkYi1pZD0icnpwcGVkeHc3NXh0czhlcmF3djVwOTVvdHdwemRhZHN0MnB6
IiB0aW1lc3RhbXA9IjE3MjI2MDQ1MTciPjM1NjE8L2tleT48L2ZvcmVpZ24ta2V5cz48cmVmLXR5
cGUgbmFtZT0iV2ViIFBhZ2UiPjEyPC9yZWYtdHlwZT48Y29udHJpYnV0b3JzPjxhdXRob3JzPjxh
dXRob3I+QW1lcmljYW4gTXVzaWMgVGhlcmFweSBBc3NvY2lhdGlvbiAoQU1UQSksPC9hdXRob3I+
PC9hdXRob3JzPjwvY29udHJpYnV0b3JzPjx0aXRsZXM+PHRpdGxlPldoYXQgaXMgbXVzaWMgdGhl
cmFweT88L3RpdGxlPjwvdGl0bGVzPjxkYXRlcz48eWVhcj4yMDA1PC95ZWFyPjwvZGF0ZXM+PHB1
Yi1sb2NhdGlvbj5TaWx2ZXIgU3ByaW5nLCBNRDwvcHViLWxvY2F0aW9uPjxwdWJsaXNoZXI+QW1l
cmljYW4gTXVzaWMgVGhlcmFweSBBc3NvY2lhdGlvbiAoQU1UQSk8L3B1Ymxpc2hlcj48d29yay10
eXBlPkludGVybmV0PC93b3JrLXR5cGU+PHVybHM+PHJlbGF0ZWQtdXJscz48dXJsPmh0dHBzOi8v
d3d3Lm11c2ljdGhlcmFweS5vcmcvYWJvdXQvbXVzaWN0aGVyYXB5LzwvdXJsPjwvcmVsYXRlZC11
cmxzPjwvdXJscz48Y3VzdG9tMT4yMDI0PC9jdXN0b20xPjxjdXN0b20yPkF1ZyAyPC9jdXN0b20y
PjwvcmVjb3JkPjwvQ2l0ZT48Q2l0ZT48QXV0aG9yPkF1c3RyYWxpYW4gTXVzaWMgVGhlcmFweSBB
c3NvY2lhdGlvbiAoQU1UQSk8L0F1dGhvcj48WWVhcj4yMDI0PC9ZZWFyPjxSZWNOdW0+MzU1ODwv
UmVjTnVtPjxyZWNvcmQ+PHJlYy1udW1iZXI+MzU1ODwvcmVjLW51bWJlcj48Zm9yZWlnbi1rZXlz
PjxrZXkgYXBwPSJFTiIgZGItaWQ9InJ6cHBlZHh3NzV4dHM4ZXJhd3Y1cDk1b3R3cHpkYWRzdDJw
eiIgdGltZXN0YW1wPSIxNzIyNjA0MDMzIj4zNTU4PC9rZXk+PC9mb3JlaWduLWtleXM+PHJlZi10
eXBlIG5hbWU9IldlYiBQYWdlIj4xMjwvcmVmLXR5cGU+PGNvbnRyaWJ1dG9ycz48YXV0aG9ycz48
YXV0aG9yPkF1c3RyYWxpYW4gTXVzaWMgVGhlcmFweSBBc3NvY2lhdGlvbiAoQU1UQSksPC9hdXRo
b3I+PC9hdXRob3JzPjwvY29udHJpYnV0b3JzPjx0aXRsZXM+PHRpdGxlPldoYXQgaXMgbXVzaWMg
dGhlcmFweT88L3RpdGxlPjwvdGl0bGVzPjxkYXRlcz48eWVhcj4yMDI0PC95ZWFyPjwvZGF0ZXM+
PHB1Yi1sb2NhdGlvbj5WaWN0b3JpYSwgQVU8L3B1Yi1sb2NhdGlvbj48cHVibGlzaGVyPkF1c3Ry
YWxpYW4gTXVzaWMgVGhlcmFweSBBc3NvY2lhdGlvbiAoQU1UQSk8L3B1Ymxpc2hlcj48d29yay10
eXBlPkludGVybmV0PC93b3JrLXR5cGU+PHVybHM+PHJlbGF0ZWQtdXJscz48dXJsPmh0dHBzOi8v
d3d3LmF1c3RtdGEub3JnLmF1L2Fib3V0LXVzL3doYXQtaXMtbXQvPC91cmw+PC9yZWxhdGVkLXVy
bHM+PC91cmxzPjxjdXN0b20xPjIwMjQ8L2N1c3RvbTE+PGN1c3RvbTI+QXVnIDE8L2N1c3RvbTI+
PC9yZWNvcmQ+PC9DaXRlPjxDaXRlPjxBdXRob3I+QnJpdGlzaCBBc3NvY2lhdGlvbiBmb3IgTXVz
aWMgVGhlcmFweSAoQkFNVCk8L0F1dGhvcj48WWVhcj5uLmQuPC9ZZWFyPjxSZWNOdW0+MzU1OTwv
UmVjTnVtPjxyZWNvcmQ+PHJlYy1udW1iZXI+MzU1OTwvcmVjLW51bWJlcj48Zm9yZWlnbi1rZXlz
PjxrZXkgYXBwPSJFTiIgZGItaWQ9InJ6cHBlZHh3NzV4dHM4ZXJhd3Y1cDk1b3R3cHpkYWRzdDJw
eiIgdGltZXN0YW1wPSIxNzIyNjA0MTkzIj4zNTU5PC9rZXk+PC9mb3JlaWduLWtleXM+PHJlZi10
eXBlIG5hbWU9IldlYiBQYWdlIj4xMjwvcmVmLXR5cGU+PGNvbnRyaWJ1dG9ycz48YXV0aG9ycz48
YXV0aG9yPkJyaXRpc2ggQXNzb2NpYXRpb24gZm9yIE11c2ljIFRoZXJhcHkgKEJBTVQpLDwvYXV0
aG9yPjwvYXV0aG9ycz48L2NvbnRyaWJ1dG9ycz48dGl0bGVzPjx0aXRsZT5XaGF0IGlzIG11c2lj
IHRoZXJhcHk/PC90aXRsZT48L3RpdGxlcz48ZGF0ZXM+PHllYXI+bi5kLjwveWVhcj48L2RhdGVz
PjxwdWItbG9jYXRpb24+TG9uZG9uLCBVSzwvcHViLWxvY2F0aW9uPjxwdWJsaXNoZXI+QnJpdGlz
aCBBc3NvY2lhdGlvbiBmb3IgTXVzaWMgVGhlcmFweSAoQkFNVCk8L3B1Ymxpc2hlcj48d29yay10
eXBlPkludGVybmV0PC93b3JrLXR5cGU+PHVybHM+PHJlbGF0ZWQtdXJscz48dXJsPmh0dHBzOi8v
d3d3LmJhbXQub3JnL211c2ljLXRoZXJhcHkvd2hhdC1pcy1tdXNpYy10aGVyYXB5PC91cmw+PC9y
ZWxhdGVkLXVybHM+PC91cmxzPjxjdXN0b20xPjIwMjQ8L2N1c3RvbTE+PGN1c3RvbTI+QXVnIDI8
L2N1c3RvbTI+PC9yZWNvcmQ+PC9DaXRlPjxDaXRlPjxBdXRob3I+Q2FuYWRpYW4gQXNzb2NpYXRp
b24gb2YgTXVzaWMgVGhlcmFwaXN0cy9Bc3NvY2lhdGlvbiBjYW5hZGllbm5lIGRlcyBtdXNpY290
aMOpcmFwZXV0ZXMgKENBTVQpPC9BdXRob3I+PFllYXI+MjAyNDwvWWVhcj48UmVjTnVtPjM1NjA8
L1JlY051bT48cmVjb3JkPjxyZWMtbnVtYmVyPjM1NjA8L3JlYy1udW1iZXI+PGZvcmVpZ24ta2V5
cz48a2V5IGFwcD0iRU4iIGRiLWlkPSJyenBwZWR4dzc1eHRzOGVyYXd2NXA5NW90d3B6ZGFkc3Qy
cHoiIHRpbWVzdGFtcD0iMTcyMjYwNDMyNiI+MzU2MDwva2V5PjwvZm9yZWlnbi1rZXlzPjxyZWYt
dHlwZSBuYW1lPSJXZWIgUGFnZSI+MTI8L3JlZi10eXBlPjxjb250cmlidXRvcnM+PGF1dGhvcnM+
PGF1dGhvcj5DYW5hZGlhbiBBc3NvY2lhdGlvbiBvZiBNdXNpYyBUaGVyYXBpc3RzL0Fzc29jaWF0
aW9uIGNhbmFkaWVubmUgZGVzIG11c2ljb3Row6lyYXBldXRlcyAoQ0FNVCksPC9hdXRob3I+PC9h
dXRob3JzPjwvY29udHJpYnV0b3JzPjx0aXRsZXM+PHRpdGxlPkFib3V0IG11c2ljIHRoZXJhcHk8
L3RpdGxlPjwvdGl0bGVzPjxkYXRlcz48eWVhcj4yMDI0PC95ZWFyPjwvZGF0ZXM+PHB1Yi1sb2Nh
dGlvbj5PdHRhd2EsIE9OPC9wdWItbG9jYXRpb24+PHB1Ymxpc2hlcj5DYW5hZGlhbiBBc3NvY2lh
dGlvbiBvZiBNdXNpYyBUaGVyYXBpc3RzL0Fzc29jaWF0aW9uIGNhbmFkaWVubmUgZGVzIG11c2lj
b3Row6lyYXBldXRlcyAoQ0FNVCk8L3B1Ymxpc2hlcj48d29yay10eXBlPkludGVybmV0PC93b3Jr
LXR5cGU+PHVybHM+PHJlbGF0ZWQtdXJscz48dXJsPmh0dHBzOi8vd3d3Lm11c2ljdGhlcmFweS5j
YS9hYm91dC1jYW10LW11c2ljLXRoZXJhcHkvYWJvdXQtbXVzaWMtdGhlcmFweS88L3VybD48L3Jl
bGF0ZWQtdXJscz48L3VybHM+PGN1c3RvbTE+MjAyNDwvY3VzdG9tMT48Y3VzdG9tMj5BdWcgMjwv
Y3VzdG9tMj48L3JlY29yZD48L0NpdGU+PENpdGU+PEF1dGhvcj5Xb3JsZCBGZWRlcmF0aW9uIG9m
IE11c2ljIFRoZXJhcHkgKFdGTVQpPC9BdXRob3I+PFllYXI+MjAyMzwvWWVhcj48UmVjTnVtPjM1
NjI8L1JlY051bT48cmVjb3JkPjxyZWMtbnVtYmVyPjM1NjI8L3JlYy1udW1iZXI+PGZvcmVpZ24t
a2V5cz48a2V5IGFwcD0iRU4iIGRiLWlkPSJyenBwZWR4dzc1eHRzOGVyYXd2NXA5NW90d3B6ZGFk
c3QycHoiIHRpbWVzdGFtcD0iMTcyMjYwNDk5MiI+MzU2Mjwva2V5PjwvZm9yZWlnbi1rZXlzPjxy
ZWYtdHlwZSBuYW1lPSJXZWIgUGFnZSI+MTI8L3JlZi10eXBlPjxjb250cmlidXRvcnM+PGF1dGhv
cnM+PGF1dGhvcj5Xb3JsZCBGZWRlcmF0aW9uIG9mIE11c2ljIFRoZXJhcHkgKFdGTVQpLDwvYXV0
aG9yPjwvYXV0aG9ycz48L2NvbnRyaWJ1dG9ycz48dGl0bGVzPjx0aXRsZT5BYm91dCBXRk1UPC90
aXRsZT48L3RpdGxlcz48ZGF0ZXM+PHllYXI+MjAyMzwveWVhcj48L2RhdGVzPjxwdWItbG9jYXRp
b24+Tm9ydGggQ2Fyb2xpbmEsIFVTPC9wdWItbG9jYXRpb24+PHB1Ymxpc2hlcj5Xb3JsZCBGZWRl
cmF0aW9uIG9mIE11c2ljIFRoZXJhcHkgKFdGTVQpPC9wdWJsaXNoZXI+PHdvcmstdHlwZT5JbnRl
cm5ldDwvd29yay10eXBlPjx1cmxzPjxyZWxhdGVkLXVybHM+PHVybD5odHRwczovL3d3dy53Zm10
LmluZm8vYWJvdXQ8L3VybD48L3JlbGF0ZWQtdXJscz48L3VybHM+PGN1c3RvbTE+MjAyNDwvY3Vz
dG9tMT48Y3VzdG9tMj5BdWcgMjwvY3VzdG9tMj48L3JlY29yZD48L0NpdGU+PC9FbmROb3RlPn==
</w:fldData>
        </w:fldChar>
      </w:r>
      <w:r>
        <w:instrText xml:space="preserve"> ADDIN EN.CITE </w:instrText>
      </w:r>
      <w:r>
        <w:fldChar w:fldCharType="begin">
          <w:fldData xml:space="preserve">PEVuZE5vdGU+PENpdGU+PEF1dGhvcj5BbWVyaWNhbiBNdXNpYyBUaGVyYXB5IEFzc29jaWF0aW9u
IChBTVRBKTwvQXV0aG9yPjxZZWFyPjIwMDU8L1llYXI+PFJlY051bT4zNTYxPC9SZWNOdW0+PERp
c3BsYXlUZXh0PjxzdHlsZSBmYWNlPSJzdXBlcnNjcmlwdCI+MTktMjM8L3N0eWxlPjwvRGlzcGxh
eVRleHQ+PHJlY29yZD48cmVjLW51bWJlcj4zNTYxPC9yZWMtbnVtYmVyPjxmb3JlaWduLWtleXM+
PGtleSBhcHA9IkVOIiBkYi1pZD0icnpwcGVkeHc3NXh0czhlcmF3djVwOTVvdHdwemRhZHN0MnB6
IiB0aW1lc3RhbXA9IjE3MjI2MDQ1MTciPjM1NjE8L2tleT48L2ZvcmVpZ24ta2V5cz48cmVmLXR5
cGUgbmFtZT0iV2ViIFBhZ2UiPjEyPC9yZWYtdHlwZT48Y29udHJpYnV0b3JzPjxhdXRob3JzPjxh
dXRob3I+QW1lcmljYW4gTXVzaWMgVGhlcmFweSBBc3NvY2lhdGlvbiAoQU1UQSksPC9hdXRob3I+
PC9hdXRob3JzPjwvY29udHJpYnV0b3JzPjx0aXRsZXM+PHRpdGxlPldoYXQgaXMgbXVzaWMgdGhl
cmFweT88L3RpdGxlPjwvdGl0bGVzPjxkYXRlcz48eWVhcj4yMDA1PC95ZWFyPjwvZGF0ZXM+PHB1
Yi1sb2NhdGlvbj5TaWx2ZXIgU3ByaW5nLCBNRDwvcHViLWxvY2F0aW9uPjxwdWJsaXNoZXI+QW1l
cmljYW4gTXVzaWMgVGhlcmFweSBBc3NvY2lhdGlvbiAoQU1UQSk8L3B1Ymxpc2hlcj48d29yay10
eXBlPkludGVybmV0PC93b3JrLXR5cGU+PHVybHM+PHJlbGF0ZWQtdXJscz48dXJsPmh0dHBzOi8v
d3d3Lm11c2ljdGhlcmFweS5vcmcvYWJvdXQvbXVzaWN0aGVyYXB5LzwvdXJsPjwvcmVsYXRlZC11
cmxzPjwvdXJscz48Y3VzdG9tMT4yMDI0PC9jdXN0b20xPjxjdXN0b20yPkF1ZyAyPC9jdXN0b20y
PjwvcmVjb3JkPjwvQ2l0ZT48Q2l0ZT48QXV0aG9yPkF1c3RyYWxpYW4gTXVzaWMgVGhlcmFweSBB
c3NvY2lhdGlvbiAoQU1UQSk8L0F1dGhvcj48WWVhcj4yMDI0PC9ZZWFyPjxSZWNOdW0+MzU1ODwv
UmVjTnVtPjxyZWNvcmQ+PHJlYy1udW1iZXI+MzU1ODwvcmVjLW51bWJlcj48Zm9yZWlnbi1rZXlz
PjxrZXkgYXBwPSJFTiIgZGItaWQ9InJ6cHBlZHh3NzV4dHM4ZXJhd3Y1cDk1b3R3cHpkYWRzdDJw
eiIgdGltZXN0YW1wPSIxNzIyNjA0MDMzIj4zNTU4PC9rZXk+PC9mb3JlaWduLWtleXM+PHJlZi10
eXBlIG5hbWU9IldlYiBQYWdlIj4xMjwvcmVmLXR5cGU+PGNvbnRyaWJ1dG9ycz48YXV0aG9ycz48
YXV0aG9yPkF1c3RyYWxpYW4gTXVzaWMgVGhlcmFweSBBc3NvY2lhdGlvbiAoQU1UQSksPC9hdXRo
b3I+PC9hdXRob3JzPjwvY29udHJpYnV0b3JzPjx0aXRsZXM+PHRpdGxlPldoYXQgaXMgbXVzaWMg
dGhlcmFweT88L3RpdGxlPjwvdGl0bGVzPjxkYXRlcz48eWVhcj4yMDI0PC95ZWFyPjwvZGF0ZXM+
PHB1Yi1sb2NhdGlvbj5WaWN0b3JpYSwgQVU8L3B1Yi1sb2NhdGlvbj48cHVibGlzaGVyPkF1c3Ry
YWxpYW4gTXVzaWMgVGhlcmFweSBBc3NvY2lhdGlvbiAoQU1UQSk8L3B1Ymxpc2hlcj48d29yay10
eXBlPkludGVybmV0PC93b3JrLXR5cGU+PHVybHM+PHJlbGF0ZWQtdXJscz48dXJsPmh0dHBzOi8v
d3d3LmF1c3RtdGEub3JnLmF1L2Fib3V0LXVzL3doYXQtaXMtbXQvPC91cmw+PC9yZWxhdGVkLXVy
bHM+PC91cmxzPjxjdXN0b20xPjIwMjQ8L2N1c3RvbTE+PGN1c3RvbTI+QXVnIDE8L2N1c3RvbTI+
PC9yZWNvcmQ+PC9DaXRlPjxDaXRlPjxBdXRob3I+QnJpdGlzaCBBc3NvY2lhdGlvbiBmb3IgTXVz
aWMgVGhlcmFweSAoQkFNVCk8L0F1dGhvcj48WWVhcj5uLmQuPC9ZZWFyPjxSZWNOdW0+MzU1OTwv
UmVjTnVtPjxyZWNvcmQ+PHJlYy1udW1iZXI+MzU1OTwvcmVjLW51bWJlcj48Zm9yZWlnbi1rZXlz
PjxrZXkgYXBwPSJFTiIgZGItaWQ9InJ6cHBlZHh3NzV4dHM4ZXJhd3Y1cDk1b3R3cHpkYWRzdDJw
eiIgdGltZXN0YW1wPSIxNzIyNjA0MTkzIj4zNTU5PC9rZXk+PC9mb3JlaWduLWtleXM+PHJlZi10
eXBlIG5hbWU9IldlYiBQYWdlIj4xMjwvcmVmLXR5cGU+PGNvbnRyaWJ1dG9ycz48YXV0aG9ycz48
YXV0aG9yPkJyaXRpc2ggQXNzb2NpYXRpb24gZm9yIE11c2ljIFRoZXJhcHkgKEJBTVQpLDwvYXV0
aG9yPjwvYXV0aG9ycz48L2NvbnRyaWJ1dG9ycz48dGl0bGVzPjx0aXRsZT5XaGF0IGlzIG11c2lj
IHRoZXJhcHk/PC90aXRsZT48L3RpdGxlcz48ZGF0ZXM+PHllYXI+bi5kLjwveWVhcj48L2RhdGVz
PjxwdWItbG9jYXRpb24+TG9uZG9uLCBVSzwvcHViLWxvY2F0aW9uPjxwdWJsaXNoZXI+QnJpdGlz
aCBBc3NvY2lhdGlvbiBmb3IgTXVzaWMgVGhlcmFweSAoQkFNVCk8L3B1Ymxpc2hlcj48d29yay10
eXBlPkludGVybmV0PC93b3JrLXR5cGU+PHVybHM+PHJlbGF0ZWQtdXJscz48dXJsPmh0dHBzOi8v
d3d3LmJhbXQub3JnL211c2ljLXRoZXJhcHkvd2hhdC1pcy1tdXNpYy10aGVyYXB5PC91cmw+PC9y
ZWxhdGVkLXVybHM+PC91cmxzPjxjdXN0b20xPjIwMjQ8L2N1c3RvbTE+PGN1c3RvbTI+QXVnIDI8
L2N1c3RvbTI+PC9yZWNvcmQ+PC9DaXRlPjxDaXRlPjxBdXRob3I+Q2FuYWRpYW4gQXNzb2NpYXRp
b24gb2YgTXVzaWMgVGhlcmFwaXN0cy9Bc3NvY2lhdGlvbiBjYW5hZGllbm5lIGRlcyBtdXNpY290
aMOpcmFwZXV0ZXMgKENBTVQpPC9BdXRob3I+PFllYXI+MjAyNDwvWWVhcj48UmVjTnVtPjM1NjA8
L1JlY051bT48cmVjb3JkPjxyZWMtbnVtYmVyPjM1NjA8L3JlYy1udW1iZXI+PGZvcmVpZ24ta2V5
cz48a2V5IGFwcD0iRU4iIGRiLWlkPSJyenBwZWR4dzc1eHRzOGVyYXd2NXA5NW90d3B6ZGFkc3Qy
cHoiIHRpbWVzdGFtcD0iMTcyMjYwNDMyNiI+MzU2MDwva2V5PjwvZm9yZWlnbi1rZXlzPjxyZWYt
dHlwZSBuYW1lPSJXZWIgUGFnZSI+MTI8L3JlZi10eXBlPjxjb250cmlidXRvcnM+PGF1dGhvcnM+
PGF1dGhvcj5DYW5hZGlhbiBBc3NvY2lhdGlvbiBvZiBNdXNpYyBUaGVyYXBpc3RzL0Fzc29jaWF0
aW9uIGNhbmFkaWVubmUgZGVzIG11c2ljb3Row6lyYXBldXRlcyAoQ0FNVCksPC9hdXRob3I+PC9h
dXRob3JzPjwvY29udHJpYnV0b3JzPjx0aXRsZXM+PHRpdGxlPkFib3V0IG11c2ljIHRoZXJhcHk8
L3RpdGxlPjwvdGl0bGVzPjxkYXRlcz48eWVhcj4yMDI0PC95ZWFyPjwvZGF0ZXM+PHB1Yi1sb2Nh
dGlvbj5PdHRhd2EsIE9OPC9wdWItbG9jYXRpb24+PHB1Ymxpc2hlcj5DYW5hZGlhbiBBc3NvY2lh
dGlvbiBvZiBNdXNpYyBUaGVyYXBpc3RzL0Fzc29jaWF0aW9uIGNhbmFkaWVubmUgZGVzIG11c2lj
b3Row6lyYXBldXRlcyAoQ0FNVCk8L3B1Ymxpc2hlcj48d29yay10eXBlPkludGVybmV0PC93b3Jr
LXR5cGU+PHVybHM+PHJlbGF0ZWQtdXJscz48dXJsPmh0dHBzOi8vd3d3Lm11c2ljdGhlcmFweS5j
YS9hYm91dC1jYW10LW11c2ljLXRoZXJhcHkvYWJvdXQtbXVzaWMtdGhlcmFweS88L3VybD48L3Jl
bGF0ZWQtdXJscz48L3VybHM+PGN1c3RvbTE+MjAyNDwvY3VzdG9tMT48Y3VzdG9tMj5BdWcgMjwv
Y3VzdG9tMj48L3JlY29yZD48L0NpdGU+PENpdGU+PEF1dGhvcj5Xb3JsZCBGZWRlcmF0aW9uIG9m
IE11c2ljIFRoZXJhcHkgKFdGTVQpPC9BdXRob3I+PFllYXI+MjAyMzwvWWVhcj48UmVjTnVtPjM1
NjI8L1JlY051bT48cmVjb3JkPjxyZWMtbnVtYmVyPjM1NjI8L3JlYy1udW1iZXI+PGZvcmVpZ24t
a2V5cz48a2V5IGFwcD0iRU4iIGRiLWlkPSJyenBwZWR4dzc1eHRzOGVyYXd2NXA5NW90d3B6ZGFk
c3QycHoiIHRpbWVzdGFtcD0iMTcyMjYwNDk5MiI+MzU2Mjwva2V5PjwvZm9yZWlnbi1rZXlzPjxy
ZWYtdHlwZSBuYW1lPSJXZWIgUGFnZSI+MTI8L3JlZi10eXBlPjxjb250cmlidXRvcnM+PGF1dGhv
cnM+PGF1dGhvcj5Xb3JsZCBGZWRlcmF0aW9uIG9mIE11c2ljIFRoZXJhcHkgKFdGTVQpLDwvYXV0
aG9yPjwvYXV0aG9ycz48L2NvbnRyaWJ1dG9ycz48dGl0bGVzPjx0aXRsZT5BYm91dCBXRk1UPC90
aXRsZT48L3RpdGxlcz48ZGF0ZXM+PHllYXI+MjAyMzwveWVhcj48L2RhdGVzPjxwdWItbG9jYXRp
b24+Tm9ydGggQ2Fyb2xpbmEsIFVTPC9wdWItbG9jYXRpb24+PHB1Ymxpc2hlcj5Xb3JsZCBGZWRl
cmF0aW9uIG9mIE11c2ljIFRoZXJhcHkgKFdGTVQpPC9wdWJsaXNoZXI+PHdvcmstdHlwZT5JbnRl
cm5ldDwvd29yay10eXBlPjx1cmxzPjxyZWxhdGVkLXVybHM+PHVybD5odHRwczovL3d3dy53Zm10
LmluZm8vYWJvdXQ8L3VybD48L3JlbGF0ZWQtdXJscz48L3VybHM+PGN1c3RvbTE+MjAyNDwvY3Vz
dG9tMT48Y3VzdG9tMj5BdWcgMjwvY3VzdG9tMj48L3JlY29yZD48L0NpdGU+PC9FbmROb3RlPn==
</w:fldData>
        </w:fldChar>
      </w:r>
      <w:r>
        <w:instrText xml:space="preserve"> ADDIN EN.CITE.DATA </w:instrText>
      </w:r>
      <w:r>
        <w:fldChar w:fldCharType="end"/>
      </w:r>
      <w:r>
        <w:fldChar w:fldCharType="separate"/>
      </w:r>
      <w:r w:rsidRPr="0024526C">
        <w:rPr>
          <w:noProof/>
          <w:vertAlign w:val="superscript"/>
        </w:rPr>
        <w:t>19-23</w:t>
      </w:r>
      <w:r>
        <w:fldChar w:fldCharType="end"/>
      </w:r>
    </w:p>
    <w:p w14:paraId="6181D99C" w14:textId="77777777" w:rsidR="005D5168" w:rsidRDefault="005D5168" w:rsidP="005D5168">
      <w:pPr>
        <w:rPr>
          <w:rFonts w:ascii="Times New Roman" w:eastAsia="Times New Roman" w:hAnsi="Times New Roman" w:cs="Times New Roman"/>
          <w:color w:val="000000" w:themeColor="text1"/>
          <w:sz w:val="24"/>
          <w:szCs w:val="24"/>
          <w:lang w:val="en-AU"/>
        </w:rPr>
      </w:pPr>
      <w:r w:rsidRPr="13DC0EA7">
        <w:rPr>
          <w:b/>
          <w:lang w:val="en-AU"/>
        </w:rPr>
        <w:t>Poetry therapy:</w:t>
      </w:r>
      <w:r w:rsidRPr="42F1AF48">
        <w:rPr>
          <w:lang w:val="en-AU"/>
        </w:rPr>
        <w:t xml:space="preserve"> </w:t>
      </w:r>
      <w:r>
        <w:rPr>
          <w:lang w:val="en-AU"/>
        </w:rPr>
        <w:t xml:space="preserve">Poetry therapy, a specific form of bibliotherapy, </w:t>
      </w:r>
      <w:r w:rsidRPr="42F1AF48">
        <w:rPr>
          <w:lang w:val="en-AU"/>
        </w:rPr>
        <w:t>is a health profession that uses “language, symbol, and story in therapeutic, educational, growth, and community-building capacities. It relies upon the use of poems, stories, song lyrics, imagery, and metaphor to facilitate personal growth, healing, and greater self-awareness.”</w:t>
      </w:r>
      <w:r>
        <w:rPr>
          <w:lang w:val="en-AU"/>
        </w:rPr>
        <w:fldChar w:fldCharType="begin"/>
      </w:r>
      <w:r>
        <w:rPr>
          <w:lang w:val="en-AU"/>
        </w:rPr>
        <w:instrText xml:space="preserve"> ADDIN EN.CITE &lt;EndNote&gt;&lt;Cite&gt;&lt;Author&gt;National Association for Poetry Therapy (NAPT)&lt;/Author&gt;&lt;Year&gt;n.d.&lt;/Year&gt;&lt;RecNum&gt;3557&lt;/RecNum&gt;&lt;DisplayText&gt;&lt;style face="superscript"&gt;24&lt;/style&gt;&lt;/DisplayText&gt;&lt;record&gt;&lt;rec-number&gt;3557&lt;/rec-number&gt;&lt;foreign-keys&gt;&lt;key app="EN" db-id="rzppedxw75xts8erawv5p95otwpzdadst2pz" timestamp="1722552166"&gt;3557&lt;/key&gt;&lt;/foreign-keys&gt;&lt;ref-type name="Web Page"&gt;12&lt;/ref-type&gt;&lt;contributors&gt;&lt;authors&gt;&lt;author&gt;National Association for Poetry Therapy (NAPT),&lt;/author&gt;&lt;/authors&gt;&lt;/contributors&gt;&lt;titles&gt;&lt;title&gt;What is poetry therapy?&lt;/title&gt;&lt;/titles&gt;&lt;dates&gt;&lt;year&gt;n.d.&lt;/year&gt;&lt;/dates&gt;&lt;pub-location&gt;Green Valley, AZ&lt;/pub-location&gt;&lt;publisher&gt;National Association for Poetry Therapy (NAPT)&lt;/publisher&gt;&lt;work-type&gt;Internet&lt;/work-type&gt;&lt;urls&gt;&lt;related-urls&gt;&lt;url&gt;https://poetrytherapy.org&lt;/url&gt;&lt;/related-urls&gt;&lt;/urls&gt;&lt;custom1&gt;2024&lt;/custom1&gt;&lt;custom2&gt;Aug 1&lt;/custom2&gt;&lt;/record&gt;&lt;/Cite&gt;&lt;/EndNote&gt;</w:instrText>
      </w:r>
      <w:r>
        <w:rPr>
          <w:lang w:val="en-AU"/>
        </w:rPr>
        <w:fldChar w:fldCharType="separate"/>
      </w:r>
      <w:r w:rsidRPr="0024526C">
        <w:rPr>
          <w:noProof/>
          <w:vertAlign w:val="superscript"/>
          <w:lang w:val="en-AU"/>
        </w:rPr>
        <w:t>24</w:t>
      </w:r>
      <w:r>
        <w:rPr>
          <w:lang w:val="en-AU"/>
        </w:rPr>
        <w:fldChar w:fldCharType="end"/>
      </w:r>
      <w:r>
        <w:br/>
      </w:r>
      <w:r w:rsidRPr="42F1AF48">
        <w:rPr>
          <w:lang w:val="en-AU"/>
        </w:rPr>
        <w:t xml:space="preserve"> </w:t>
      </w:r>
      <w:r>
        <w:br/>
      </w:r>
      <w:r w:rsidRPr="13DC0EA7">
        <w:rPr>
          <w:b/>
          <w:lang w:val="en-AU"/>
        </w:rPr>
        <w:t xml:space="preserve">2. Arts Activities with </w:t>
      </w:r>
      <w:r>
        <w:rPr>
          <w:b/>
          <w:lang w:val="en-AU"/>
        </w:rPr>
        <w:t>s</w:t>
      </w:r>
      <w:r w:rsidRPr="13DC0EA7">
        <w:rPr>
          <w:b/>
          <w:lang w:val="en-AU"/>
        </w:rPr>
        <w:t>tated Therapeutic Intent (AATI</w:t>
      </w:r>
      <w:r w:rsidRPr="13DC0EA7">
        <w:rPr>
          <w:b/>
          <w:bCs/>
          <w:lang w:val="en-AU"/>
        </w:rPr>
        <w:t>):</w:t>
      </w:r>
      <w:r w:rsidRPr="13DC0EA7">
        <w:rPr>
          <w:b/>
          <w:lang w:val="en-AU"/>
        </w:rPr>
        <w:t xml:space="preserve"> </w:t>
      </w:r>
      <w:r w:rsidRPr="42F1AF48">
        <w:rPr>
          <w:lang w:val="en-AU"/>
        </w:rPr>
        <w:t>is an umbrella term covering a broad range of arts-based activities (e.g. in music, dance, drama, art, poetry and/or creative writing) that are designed with the intention of promoting health and well-being</w:t>
      </w:r>
      <w:r>
        <w:rPr>
          <w:lang w:val="en-AU"/>
        </w:rPr>
        <w:t>.</w:t>
      </w:r>
      <w:r>
        <w:rPr>
          <w:lang w:val="en-AU"/>
        </w:rPr>
        <w:fldChar w:fldCharType="begin">
          <w:fldData xml:space="preserve">PEVuZE5vdGU+PENpdGU+PEF1dGhvcj5GYW5jb3VydDwvQXV0aG9yPjxZZWFyPjIwMTkgKEhlYWx0
aCBFdmlkZW5jZSBOZXR3b3JrIChIRU4pIHN5bnRoZXNpcyByZXBvcnQgNjcpPC9ZZWFyPjxSZWNO
dW0+MzUzMzwvUmVjTnVtPjxEaXNwbGF5VGV4dD48c3R5bGUgZmFjZT0ic3VwZXJzY3JpcHQiPjI1
LTI3PC9zdHlsZT48L0Rpc3BsYXlUZXh0PjxyZWNvcmQ+PHJlYy1udW1iZXI+MzUzMzwvcmVjLW51
bWJlcj48Zm9yZWlnbi1rZXlzPjxrZXkgYXBwPSJFTiIgZGItaWQ9InJ6cHBlZHh3NzV4dHM4ZXJh
d3Y1cDk1b3R3cHpkYWRzdDJweiIgdGltZXN0YW1wPSIxNzIyMjY3NTQzIj4zNTMzPC9rZXk+PC9m
b3JlaWduLWtleXM+PHJlZi10eXBlIG5hbWU9IkpvdXJuYWwgQXJ0aWNsZSI+MTc8L3JlZi10eXBl
Pjxjb250cmlidXRvcnM+PGF1dGhvcnM+PGF1dGhvcj5GYW5jb3VydCwgRGFpc3k8L2F1dGhvcj48
YXV0aG9yPkZpbm4sIFNhb2lyc2U8L2F1dGhvcj48L2F1dGhvcnM+PC9jb250cmlidXRvcnM+PHRp
dGxlcz48dGl0bGU+V2hhdCBpcyB0aGUgZXZpZGVuY2Ugb24gdGhlIHJvbGUgb2YgdGhlIGFydHMg
aW4gaW1wcm92aW5nIGhlYWx0aCBhbmQgd2VsbC1iZWluZz8gQSBzY29waW5nIHJldmlldzwvdGl0
bGU+PHNlY29uZGFyeS10aXRsZT5Db3BlbmhhZ2VuOiBXSE8gUmVnaW9uYWwgT2ZmaWNlIGZvciBF
dXJvcGU8L3NlY29uZGFyeS10aXRsZT48L3RpdGxlcz48cGVyaW9kaWNhbD48ZnVsbC10aXRsZT5D
b3BlbmhhZ2VuOiBXSE8gUmVnaW9uYWwgT2ZmaWNlIGZvciBFdXJvcGU8L2Z1bGwtdGl0bGU+PC9w
ZXJpb2RpY2FsPjxrZXl3b3Jkcz48a2V5d29yZD5BcnQgdGhlcmFweTwva2V5d29yZD48L2tleXdv
cmRzPjxkYXRlcz48eWVhcj4yMDE5IChIZWFsdGggRXZpZGVuY2UgTmV0d29yayAoSEVOKSBzeW50
aGVzaXMgcmVwb3J0IDY3KTwveWVhcj48L2RhdGVzPjxpc2JuPjkyLTg5MC01NDU1LTc8L2lzYm4+
PHVybHM+PHJlbGF0ZWQtdXJscz48dXJsPmh0dHBzOi8vYXBwcy53aG8uaW50L2lyaXMvYml0c3Ry
ZWFtL2hhbmRsZS8xMDY2NS8zMjk4MzQvOTc4OTI4OTA1NDU1My1lbmcucGRmPC91cmw+PC9yZWxh
dGVkLXVybHM+PC91cmxzPjwvcmVjb3JkPjwvQ2l0ZT48Q2l0ZT48QXV0aG9yPlBlc2F0YTwvQXV0
aG9yPjxZZWFyPjIwMjI8L1llYXI+PFJlY051bT4zNTM4PC9SZWNOdW0+PHJlY29yZD48cmVjLW51
bWJlcj4zNTM4PC9yZWMtbnVtYmVyPjxmb3JlaWduLWtleXM+PGtleSBhcHA9IkVOIiBkYi1pZD0i
cnpwcGVkeHc3NXh0czhlcmF3djVwOTVvdHdwemRhZHN0MnB6IiB0aW1lc3RhbXA9IjE3MjIyNzI5
MjMiPjM1Mzg8L2tleT48L2ZvcmVpZ24ta2V5cz48cmVmLXR5cGUgbmFtZT0iSm91cm5hbCBBcnRp
Y2xlIj4xNzwvcmVmLXR5cGU+PGNvbnRyaWJ1dG9ycz48YXV0aG9ycz48YXV0aG9yPlBlc2F0YSwg
VmlyZ2luaWE8L2F1dGhvcj48YXV0aG9yPkNvbHZlcnNvbiwgQWFyb248L2F1dGhvcj48YXV0aG9y
PlNvbmtlLCBKaWxsPC9hdXRob3I+PGF1dGhvcj5Nb3JnYW4tRGFuaWVsLCBKYW5lPC9hdXRob3I+
PGF1dGhvcj5TY2hhZWZlciwgTmFuY3k8L2F1dGhvcj48YXV0aG9yPlNhbXMsIEtlbGxleTwvYXV0
aG9yPjxhdXRob3I+Q2FycmlvbiwgRmxvciBNYXJpYSBFbmlkPC9hdXRob3I+PGF1dGhvcj5IYW5z
b24sIFNhcmFoPC9hdXRob3I+PC9hdXRob3JzPjwvY29udHJpYnV0b3JzPjx0aXRsZXM+PHRpdGxl
PkVuZ2FnaW5nIHRoZSBhcnRzIGZvciB3ZWxsYmVpbmcgaW4gdGhlIFVuaXRlZCBTdGF0ZXMgb2Yg
QW1lcmljYTogYSBzY29waW5nIHJldmlldzwvdGl0bGU+PHNlY29uZGFyeS10aXRsZT5Gcm9udCBQ
c3ljaG9sPC9zZWNvbmRhcnktdGl0bGU+PC90aXRsZXM+PHBlcmlvZGljYWw+PGZ1bGwtdGl0bGU+
RnJvbnRpZXJzIGluIFBzeWNob2xvZ3k8L2Z1bGwtdGl0bGU+PGFiYnItMT5Gcm9udC4gUHN5Y2hv
bC48L2FiYnItMT48YWJici0yPkZyb250IFBzeWNob2w8L2FiYnItMj48L3BlcmlvZGljYWw+PHBh
Z2VzPjc5MTc3My03OTE3NzM8L3BhZ2VzPjx2b2x1bWU+MTI8L3ZvbHVtZT48a2V5d29yZHM+PGtl
eXdvcmQ+YXJ0cyBpbiBoZWFsdGg8L2tleXdvcmQ+PGtleXdvcmQ+ZXZpZGVuY2Ugc3ludGhlc2lz
PC9rZXl3b3JkPjxrZXl3b3JkPmhlYWx0aCBvdXRjb21lczwva2V5d29yZD48a2V5d29yZD5IdW1h
bml0aWVzIGFuZCBTb2NpYWwgU2NpZW5jZXM8L2tleXdvcmQ+PGtleXdvcmQ+TGlmZSBTY2llbmNl
czwva2V5d29yZD48a2V5d29yZD5tYXJnaW5hbGl6ZWQgcG9wdWxhdGlvbnM8L2tleXdvcmQ+PGtl
eXdvcmQ+UHN5Y2hvbG9neTwva2V5d29yZD48a2V5d29yZD5Qc3ljaG9sb2d5LCBNdWx0aWRpc2Np
cGxpbmFyeTwva2V5d29yZD48a2V5d29yZD5wdWJsaWMgaGVhbHRoPC9rZXl3b3JkPjxrZXl3b3Jk
PlNhbnTDqSBwdWJsaXF1ZSBldCDDqXBpZMOpbWlvbG9naWU8L2tleXdvcmQ+PGtleXdvcmQ+c2Nv
cGluZyByZXZpZXc8L2tleXdvcmQ+PGtleXdvcmQ+U29jaWFsIFNjaWVuY2VzPC9rZXl3b3JkPjxr
ZXl3b3JkPndlbGxiZWluZzwva2V5d29yZD48L2tleXdvcmRzPjxkYXRlcz48eWVhcj4yMDIyPC95
ZWFyPjwvZGF0ZXM+PHB1Yi1sb2NhdGlvbj5MQVVTQU5ORTwvcHViLWxvY2F0aW9uPjxwdWJsaXNo
ZXI+RnJvbnRpZXJzIE1lZGlhIFNhPC9wdWJsaXNoZXI+PGlzYm4+MTY2NC0xMDc4PC9pc2JuPjx1
cmxzPjxyZWxhdGVkLXVybHM+PHVybD5odHRwczovL3d3dy5uY2JpLm5sbS5uaWguZ292L3BtYy9h
cnRpY2xlcy9QTUM4ODYzNTk4L3BkZi9mcHN5Zy0xMi03OTE3NzMucGRmPC91cmw+PC9yZWxhdGVk
LXVybHM+PC91cmxzPjxlbGVjdHJvbmljLXJlc291cmNlLW51bT5kb2k6MTAuMzM4OS9mcHN5Zy4y
MDIxLjc5MTc3MzwvZWxlY3Ryb25pYy1yZXNvdXJjZS1udW0+PC9yZWNvcmQ+PC9DaXRlPjxDaXRl
PjxBdXRob3I+U2FqbmFuaTwvQXV0aG9yPjxZZWFyPjIwMjM8L1llYXI+PFJlY051bT4zNTM0PC9S
ZWNOdW0+PHJlY29yZD48cmVjLW51bWJlcj4zNTM0PC9yZWMtbnVtYmVyPjxmb3JlaWduLWtleXM+
PGtleSBhcHA9IkVOIiBkYi1pZD0icnpwcGVkeHc3NXh0czhlcmF3djVwOTVvdHdwemRhZHN0MnB6
IiB0aW1lc3RhbXA9IjE3MjIyNjc3MjUiPjM1MzQ8L2tleT48L2ZvcmVpZ24ta2V5cz48cmVmLXR5
cGUgbmFtZT0iSm91cm5hbCBBcnRpY2xlIj4xNzwvcmVmLXR5cGU+PGNvbnRyaWJ1dG9ycz48YXV0
aG9ycz48YXV0aG9yPlNham5hbmksIE5pc2hhPC9hdXRob3I+PGF1dGhvcj5GaWV0amUsIE5pbHM8
L2F1dGhvcj48L2F1dGhvcnM+PC9jb250cmlidXRvcnM+PHRpdGxlcz48dGl0bGU+VGhlIEphbWVl
bCBBcnRzICZhbXA7IEhlYWx0aCBMYWIgaW4gY29sbGFib3JhdGlvbiB3aXRoIHRoZSBXSE/igJNM
YW5jZXQgR2xvYmFsIFNlcmllcyBvbiB0aGUgSGVhbHRoIEJlbmVmaXRzIG9mIHRoZSBBcnRzPC90
aXRsZT48c2Vjb25kYXJ5LXRpdGxlPkxhbmNldDwvc2Vjb25kYXJ5LXRpdGxlPjwvdGl0bGVzPjxw
ZXJpb2RpY2FsPjxmdWxsLXRpdGxlPkxhbmNldDwvZnVsbC10aXRsZT48YWJici0xPkxhbmNldDwv
YWJici0xPjxhYmJyLTI+TGFuY2V0PC9hYmJyLTI+PC9wZXJpb2RpY2FsPjxwYWdlcz4xNzMyPC9w
YWdlcz48dm9sdW1lPjQwMjwvdm9sdW1lPjxudW1iZXI+MTA0MTQ8L251bWJlcj48a2V5d29yZHM+
PGtleXdvcmQ+QXJ0aXN0czwva2V5d29yZD48a2V5d29yZD5BcnRzPC9rZXl3b3JkPjxrZXl3b3Jk
PkNvZ25pdGl2ZSBhYmlsaXR5PC9rZXl3b3JkPjxrZXl3b3JkPkNvbGxhYm9yYXRpb248L2tleXdv
cmQ+PGtleXdvcmQ+Q09WSUQtMTk8L2tleXdvcmQ+PGtleXdvcmQ+Q3VsdHVyYWwgcmVzb3VyY2Vz
PC9rZXl3b3JkPjxrZXl3b3JkPkRlbWVudGlhIGRpc29yZGVyczwva2V5d29yZD48a2V5d29yZD5F
cGlkZW1pb2xvZ3k8L2tleXdvcmQ+PGtleXdvcmQ+TWVudGFsIGRlcHJlc3Npb248L2tleXdvcmQ+
PGtleXdvcmQ+TWVudGFsIGhlYWx0aDwva2V5d29yZD48a2V5d29yZD5QYW5kZW1pY3M8L2tleXdv
cmQ+PGtleXdvcmQ+UGh5c2lvbG9neTwva2V5d29yZD48a2V5d29yZD5Qb3N0cGFydHVtIGRlcHJl
c3Npb248L2tleXdvcmQ+PGtleXdvcmQ+UHVibGljIGhlYWx0aDwva2V5d29yZD48a2V5d29yZD5S
ZWNvdmVyeSB0aW1lPC9rZXl3b3JkPjxrZXl3b3JkPlNpZ25zIGFuZCBzeW1wdG9tczwva2V5d29y
ZD48a2V5d29yZD5TaW5naW5nPC9rZXl3b3JkPjxrZXl3b3JkPlNvY2lhbCBuZXR3b3Jrczwva2V5
d29yZD48a2V5d29yZD5Tb2NpYWwgb3JnYW5pemF0aW9uPC9rZXl3b3JkPjxrZXl3b3JkPlN5c3Rl
bSBlZmZlY3RpdmVuZXNzPC9rZXl3b3JkPjwva2V5d29yZHM+PGRhdGVzPjx5ZWFyPjIwMjM8L3ll
YXI+PC9kYXRlcz48cHViLWxvY2F0aW9uPkxvbmRvbjwvcHViLWxvY2F0aW9uPjxwdWJsaXNoZXI+
RWxzZXZpZXIgTGltaXRlZDwvcHVibGlzaGVyPjxpc2JuPjAxNDAtNjczNjwvaXNibj48dXJscz48
cmVsYXRlZC11cmxzPjx1cmw+aHR0cHM6Ly93d3cudGhlbGFuY2V0LmNvbS9qb3VybmFscy9sYW5j
ZXQvYXJ0aWNsZS9QSUlTMDE0MC02NzM2KDIzKTAxOTU5LTEvYWJzdHJhY3Q8L3VybD48L3JlbGF0
ZWQtdXJscz48L3VybHM+PGVsZWN0cm9uaWMtcmVzb3VyY2UtbnVtPmRvaToxMC4xMDE2L1MwMTQw
LTY3MzYoMjMpMDE5NTktMTwvZWxlY3Ryb25pYy1yZXNvdXJjZS1udW0+PC9yZWNvcmQ+PC9DaXRl
PjwvRW5kTm90ZT4A
</w:fldData>
        </w:fldChar>
      </w:r>
      <w:r>
        <w:rPr>
          <w:lang w:val="en-AU"/>
        </w:rPr>
        <w:instrText xml:space="preserve"> ADDIN EN.CITE </w:instrText>
      </w:r>
      <w:r>
        <w:rPr>
          <w:lang w:val="en-AU"/>
        </w:rPr>
        <w:fldChar w:fldCharType="begin">
          <w:fldData xml:space="preserve">PEVuZE5vdGU+PENpdGU+PEF1dGhvcj5GYW5jb3VydDwvQXV0aG9yPjxZZWFyPjIwMTkgKEhlYWx0
aCBFdmlkZW5jZSBOZXR3b3JrIChIRU4pIHN5bnRoZXNpcyByZXBvcnQgNjcpPC9ZZWFyPjxSZWNO
dW0+MzUzMzwvUmVjTnVtPjxEaXNwbGF5VGV4dD48c3R5bGUgZmFjZT0ic3VwZXJzY3JpcHQiPjI1
LTI3PC9zdHlsZT48L0Rpc3BsYXlUZXh0PjxyZWNvcmQ+PHJlYy1udW1iZXI+MzUzMzwvcmVjLW51
bWJlcj48Zm9yZWlnbi1rZXlzPjxrZXkgYXBwPSJFTiIgZGItaWQ9InJ6cHBlZHh3NzV4dHM4ZXJh
d3Y1cDk1b3R3cHpkYWRzdDJweiIgdGltZXN0YW1wPSIxNzIyMjY3NTQzIj4zNTMzPC9rZXk+PC9m
b3JlaWduLWtleXM+PHJlZi10eXBlIG5hbWU9IkpvdXJuYWwgQXJ0aWNsZSI+MTc8L3JlZi10eXBl
Pjxjb250cmlidXRvcnM+PGF1dGhvcnM+PGF1dGhvcj5GYW5jb3VydCwgRGFpc3k8L2F1dGhvcj48
YXV0aG9yPkZpbm4sIFNhb2lyc2U8L2F1dGhvcj48L2F1dGhvcnM+PC9jb250cmlidXRvcnM+PHRp
dGxlcz48dGl0bGU+V2hhdCBpcyB0aGUgZXZpZGVuY2Ugb24gdGhlIHJvbGUgb2YgdGhlIGFydHMg
aW4gaW1wcm92aW5nIGhlYWx0aCBhbmQgd2VsbC1iZWluZz8gQSBzY29waW5nIHJldmlldzwvdGl0
bGU+PHNlY29uZGFyeS10aXRsZT5Db3BlbmhhZ2VuOiBXSE8gUmVnaW9uYWwgT2ZmaWNlIGZvciBF
dXJvcGU8L3NlY29uZGFyeS10aXRsZT48L3RpdGxlcz48cGVyaW9kaWNhbD48ZnVsbC10aXRsZT5D
b3BlbmhhZ2VuOiBXSE8gUmVnaW9uYWwgT2ZmaWNlIGZvciBFdXJvcGU8L2Z1bGwtdGl0bGU+PC9w
ZXJpb2RpY2FsPjxrZXl3b3Jkcz48a2V5d29yZD5BcnQgdGhlcmFweTwva2V5d29yZD48L2tleXdv
cmRzPjxkYXRlcz48eWVhcj4yMDE5IChIZWFsdGggRXZpZGVuY2UgTmV0d29yayAoSEVOKSBzeW50
aGVzaXMgcmVwb3J0IDY3KTwveWVhcj48L2RhdGVzPjxpc2JuPjkyLTg5MC01NDU1LTc8L2lzYm4+
PHVybHM+PHJlbGF0ZWQtdXJscz48dXJsPmh0dHBzOi8vYXBwcy53aG8uaW50L2lyaXMvYml0c3Ry
ZWFtL2hhbmRsZS8xMDY2NS8zMjk4MzQvOTc4OTI4OTA1NDU1My1lbmcucGRmPC91cmw+PC9yZWxh
dGVkLXVybHM+PC91cmxzPjwvcmVjb3JkPjwvQ2l0ZT48Q2l0ZT48QXV0aG9yPlBlc2F0YTwvQXV0
aG9yPjxZZWFyPjIwMjI8L1llYXI+PFJlY051bT4zNTM4PC9SZWNOdW0+PHJlY29yZD48cmVjLW51
bWJlcj4zNTM4PC9yZWMtbnVtYmVyPjxmb3JlaWduLWtleXM+PGtleSBhcHA9IkVOIiBkYi1pZD0i
cnpwcGVkeHc3NXh0czhlcmF3djVwOTVvdHdwemRhZHN0MnB6IiB0aW1lc3RhbXA9IjE3MjIyNzI5
MjMiPjM1Mzg8L2tleT48L2ZvcmVpZ24ta2V5cz48cmVmLXR5cGUgbmFtZT0iSm91cm5hbCBBcnRp
Y2xlIj4xNzwvcmVmLXR5cGU+PGNvbnRyaWJ1dG9ycz48YXV0aG9ycz48YXV0aG9yPlBlc2F0YSwg
VmlyZ2luaWE8L2F1dGhvcj48YXV0aG9yPkNvbHZlcnNvbiwgQWFyb248L2F1dGhvcj48YXV0aG9y
PlNvbmtlLCBKaWxsPC9hdXRob3I+PGF1dGhvcj5Nb3JnYW4tRGFuaWVsLCBKYW5lPC9hdXRob3I+
PGF1dGhvcj5TY2hhZWZlciwgTmFuY3k8L2F1dGhvcj48YXV0aG9yPlNhbXMsIEtlbGxleTwvYXV0
aG9yPjxhdXRob3I+Q2FycmlvbiwgRmxvciBNYXJpYSBFbmlkPC9hdXRob3I+PGF1dGhvcj5IYW5z
b24sIFNhcmFoPC9hdXRob3I+PC9hdXRob3JzPjwvY29udHJpYnV0b3JzPjx0aXRsZXM+PHRpdGxl
PkVuZ2FnaW5nIHRoZSBhcnRzIGZvciB3ZWxsYmVpbmcgaW4gdGhlIFVuaXRlZCBTdGF0ZXMgb2Yg
QW1lcmljYTogYSBzY29waW5nIHJldmlldzwvdGl0bGU+PHNlY29uZGFyeS10aXRsZT5Gcm9udCBQ
c3ljaG9sPC9zZWNvbmRhcnktdGl0bGU+PC90aXRsZXM+PHBlcmlvZGljYWw+PGZ1bGwtdGl0bGU+
RnJvbnRpZXJzIGluIFBzeWNob2xvZ3k8L2Z1bGwtdGl0bGU+PGFiYnItMT5Gcm9udC4gUHN5Y2hv
bC48L2FiYnItMT48YWJici0yPkZyb250IFBzeWNob2w8L2FiYnItMj48L3BlcmlvZGljYWw+PHBh
Z2VzPjc5MTc3My03OTE3NzM8L3BhZ2VzPjx2b2x1bWU+MTI8L3ZvbHVtZT48a2V5d29yZHM+PGtl
eXdvcmQ+YXJ0cyBpbiBoZWFsdGg8L2tleXdvcmQ+PGtleXdvcmQ+ZXZpZGVuY2Ugc3ludGhlc2lz
PC9rZXl3b3JkPjxrZXl3b3JkPmhlYWx0aCBvdXRjb21lczwva2V5d29yZD48a2V5d29yZD5IdW1h
bml0aWVzIGFuZCBTb2NpYWwgU2NpZW5jZXM8L2tleXdvcmQ+PGtleXdvcmQ+TGlmZSBTY2llbmNl
czwva2V5d29yZD48a2V5d29yZD5tYXJnaW5hbGl6ZWQgcG9wdWxhdGlvbnM8L2tleXdvcmQ+PGtl
eXdvcmQ+UHN5Y2hvbG9neTwva2V5d29yZD48a2V5d29yZD5Qc3ljaG9sb2d5LCBNdWx0aWRpc2Np
cGxpbmFyeTwva2V5d29yZD48a2V5d29yZD5wdWJsaWMgaGVhbHRoPC9rZXl3b3JkPjxrZXl3b3Jk
PlNhbnTDqSBwdWJsaXF1ZSBldCDDqXBpZMOpbWlvbG9naWU8L2tleXdvcmQ+PGtleXdvcmQ+c2Nv
cGluZyByZXZpZXc8L2tleXdvcmQ+PGtleXdvcmQ+U29jaWFsIFNjaWVuY2VzPC9rZXl3b3JkPjxr
ZXl3b3JkPndlbGxiZWluZzwva2V5d29yZD48L2tleXdvcmRzPjxkYXRlcz48eWVhcj4yMDIyPC95
ZWFyPjwvZGF0ZXM+PHB1Yi1sb2NhdGlvbj5MQVVTQU5ORTwvcHViLWxvY2F0aW9uPjxwdWJsaXNo
ZXI+RnJvbnRpZXJzIE1lZGlhIFNhPC9wdWJsaXNoZXI+PGlzYm4+MTY2NC0xMDc4PC9pc2JuPjx1
cmxzPjxyZWxhdGVkLXVybHM+PHVybD5odHRwczovL3d3dy5uY2JpLm5sbS5uaWguZ292L3BtYy9h
cnRpY2xlcy9QTUM4ODYzNTk4L3BkZi9mcHN5Zy0xMi03OTE3NzMucGRmPC91cmw+PC9yZWxhdGVk
LXVybHM+PC91cmxzPjxlbGVjdHJvbmljLXJlc291cmNlLW51bT5kb2k6MTAuMzM4OS9mcHN5Zy4y
MDIxLjc5MTc3MzwvZWxlY3Ryb25pYy1yZXNvdXJjZS1udW0+PC9yZWNvcmQ+PC9DaXRlPjxDaXRl
PjxBdXRob3I+U2FqbmFuaTwvQXV0aG9yPjxZZWFyPjIwMjM8L1llYXI+PFJlY051bT4zNTM0PC9S
ZWNOdW0+PHJlY29yZD48cmVjLW51bWJlcj4zNTM0PC9yZWMtbnVtYmVyPjxmb3JlaWduLWtleXM+
PGtleSBhcHA9IkVOIiBkYi1pZD0icnpwcGVkeHc3NXh0czhlcmF3djVwOTVvdHdwemRhZHN0MnB6
IiB0aW1lc3RhbXA9IjE3MjIyNjc3MjUiPjM1MzQ8L2tleT48L2ZvcmVpZ24ta2V5cz48cmVmLXR5
cGUgbmFtZT0iSm91cm5hbCBBcnRpY2xlIj4xNzwvcmVmLXR5cGU+PGNvbnRyaWJ1dG9ycz48YXV0
aG9ycz48YXV0aG9yPlNham5hbmksIE5pc2hhPC9hdXRob3I+PGF1dGhvcj5GaWV0amUsIE5pbHM8
L2F1dGhvcj48L2F1dGhvcnM+PC9jb250cmlidXRvcnM+PHRpdGxlcz48dGl0bGU+VGhlIEphbWVl
bCBBcnRzICZhbXA7IEhlYWx0aCBMYWIgaW4gY29sbGFib3JhdGlvbiB3aXRoIHRoZSBXSE/igJNM
YW5jZXQgR2xvYmFsIFNlcmllcyBvbiB0aGUgSGVhbHRoIEJlbmVmaXRzIG9mIHRoZSBBcnRzPC90
aXRsZT48c2Vjb25kYXJ5LXRpdGxlPkxhbmNldDwvc2Vjb25kYXJ5LXRpdGxlPjwvdGl0bGVzPjxw
ZXJpb2RpY2FsPjxmdWxsLXRpdGxlPkxhbmNldDwvZnVsbC10aXRsZT48YWJici0xPkxhbmNldDwv
YWJici0xPjxhYmJyLTI+TGFuY2V0PC9hYmJyLTI+PC9wZXJpb2RpY2FsPjxwYWdlcz4xNzMyPC9w
YWdlcz48dm9sdW1lPjQwMjwvdm9sdW1lPjxudW1iZXI+MTA0MTQ8L251bWJlcj48a2V5d29yZHM+
PGtleXdvcmQ+QXJ0aXN0czwva2V5d29yZD48a2V5d29yZD5BcnRzPC9rZXl3b3JkPjxrZXl3b3Jk
PkNvZ25pdGl2ZSBhYmlsaXR5PC9rZXl3b3JkPjxrZXl3b3JkPkNvbGxhYm9yYXRpb248L2tleXdv
cmQ+PGtleXdvcmQ+Q09WSUQtMTk8L2tleXdvcmQ+PGtleXdvcmQ+Q3VsdHVyYWwgcmVzb3VyY2Vz
PC9rZXl3b3JkPjxrZXl3b3JkPkRlbWVudGlhIGRpc29yZGVyczwva2V5d29yZD48a2V5d29yZD5F
cGlkZW1pb2xvZ3k8L2tleXdvcmQ+PGtleXdvcmQ+TWVudGFsIGRlcHJlc3Npb248L2tleXdvcmQ+
PGtleXdvcmQ+TWVudGFsIGhlYWx0aDwva2V5d29yZD48a2V5d29yZD5QYW5kZW1pY3M8L2tleXdv
cmQ+PGtleXdvcmQ+UGh5c2lvbG9neTwva2V5d29yZD48a2V5d29yZD5Qb3N0cGFydHVtIGRlcHJl
c3Npb248L2tleXdvcmQ+PGtleXdvcmQ+UHVibGljIGhlYWx0aDwva2V5d29yZD48a2V5d29yZD5S
ZWNvdmVyeSB0aW1lPC9rZXl3b3JkPjxrZXl3b3JkPlNpZ25zIGFuZCBzeW1wdG9tczwva2V5d29y
ZD48a2V5d29yZD5TaW5naW5nPC9rZXl3b3JkPjxrZXl3b3JkPlNvY2lhbCBuZXR3b3Jrczwva2V5
d29yZD48a2V5d29yZD5Tb2NpYWwgb3JnYW5pemF0aW9uPC9rZXl3b3JkPjxrZXl3b3JkPlN5c3Rl
bSBlZmZlY3RpdmVuZXNzPC9rZXl3b3JkPjwva2V5d29yZHM+PGRhdGVzPjx5ZWFyPjIwMjM8L3ll
YXI+PC9kYXRlcz48cHViLWxvY2F0aW9uPkxvbmRvbjwvcHViLWxvY2F0aW9uPjxwdWJsaXNoZXI+
RWxzZXZpZXIgTGltaXRlZDwvcHVibGlzaGVyPjxpc2JuPjAxNDAtNjczNjwvaXNibj48dXJscz48
cmVsYXRlZC11cmxzPjx1cmw+aHR0cHM6Ly93d3cudGhlbGFuY2V0LmNvbS9qb3VybmFscy9sYW5j
ZXQvYXJ0aWNsZS9QSUlTMDE0MC02NzM2KDIzKTAxOTU5LTEvYWJzdHJhY3Q8L3VybD48L3JlbGF0
ZWQtdXJscz48L3VybHM+PGVsZWN0cm9uaWMtcmVzb3VyY2UtbnVtPmRvaToxMC4xMDE2L1MwMTQw
LTY3MzYoMjMpMDE5NTktMTwvZWxlY3Ryb25pYy1yZXNvdXJjZS1udW0+PC9yZWNvcmQ+PC9DaXRl
PjwvRW5kTm90ZT4A
</w:fldData>
        </w:fldChar>
      </w:r>
      <w:r>
        <w:rPr>
          <w:lang w:val="en-AU"/>
        </w:rPr>
        <w:instrText xml:space="preserve"> ADDIN EN.CITE.DATA </w:instrText>
      </w:r>
      <w:r>
        <w:rPr>
          <w:lang w:val="en-AU"/>
        </w:rPr>
      </w:r>
      <w:r>
        <w:rPr>
          <w:lang w:val="en-AU"/>
        </w:rPr>
        <w:fldChar w:fldCharType="end"/>
      </w:r>
      <w:r>
        <w:rPr>
          <w:lang w:val="en-AU"/>
        </w:rPr>
      </w:r>
      <w:r>
        <w:rPr>
          <w:lang w:val="en-AU"/>
        </w:rPr>
        <w:fldChar w:fldCharType="separate"/>
      </w:r>
      <w:r w:rsidRPr="0024526C">
        <w:rPr>
          <w:noProof/>
          <w:vertAlign w:val="superscript"/>
          <w:lang w:val="en-AU"/>
        </w:rPr>
        <w:t>25-27</w:t>
      </w:r>
      <w:r>
        <w:rPr>
          <w:lang w:val="en-AU"/>
        </w:rPr>
        <w:fldChar w:fldCharType="end"/>
      </w:r>
      <w:r w:rsidRPr="42F1AF48">
        <w:rPr>
          <w:lang w:val="en-AU"/>
        </w:rPr>
        <w:t xml:space="preserve"> These activities may be receptive such as witnessing an exhibit or music listening, or active such as p</w:t>
      </w:r>
      <w:r>
        <w:rPr>
          <w:lang w:val="en-AU"/>
        </w:rPr>
        <w:t>arti</w:t>
      </w:r>
      <w:r w:rsidRPr="42F1AF48">
        <w:rPr>
          <w:lang w:val="en-AU"/>
        </w:rPr>
        <w:t>cipating in a dance or theatre program.</w:t>
      </w:r>
      <w:r>
        <w:br/>
      </w:r>
      <w:r w:rsidRPr="42F1AF48">
        <w:rPr>
          <w:lang w:val="en-AU"/>
        </w:rPr>
        <w:t xml:space="preserve"> </w:t>
      </w:r>
    </w:p>
    <w:p w14:paraId="4D86173A" w14:textId="77777777" w:rsidR="005D5168" w:rsidRDefault="005D5168" w:rsidP="005D5168">
      <w:pPr>
        <w:rPr>
          <w:rFonts w:asciiTheme="majorHAnsi" w:eastAsiaTheme="majorEastAsia" w:hAnsiTheme="majorHAnsi" w:cstheme="majorBidi"/>
          <w:color w:val="0F4761" w:themeColor="accent1" w:themeShade="BF"/>
          <w:sz w:val="40"/>
          <w:szCs w:val="40"/>
        </w:rPr>
      </w:pPr>
      <w:r>
        <w:br w:type="page"/>
      </w:r>
    </w:p>
    <w:p w14:paraId="13C194C1" w14:textId="66EF5A5C" w:rsidR="00D3772B" w:rsidRDefault="00D3772B" w:rsidP="00D3772B">
      <w:pPr>
        <w:pStyle w:val="Heading1"/>
      </w:pPr>
      <w:bookmarkStart w:id="3" w:name="_Toc189583323"/>
      <w:r>
        <w:lastRenderedPageBreak/>
        <w:t xml:space="preserve">Supplementary material 2: </w:t>
      </w:r>
      <w:r w:rsidR="00890C35">
        <w:t>PRIOR checklist</w:t>
      </w:r>
      <w:bookmarkEnd w:id="3"/>
    </w:p>
    <w:p w14:paraId="22912AD0" w14:textId="77777777" w:rsidR="00CE5731" w:rsidRPr="00CE5731" w:rsidRDefault="00CE5731" w:rsidP="00CE5731">
      <w:r w:rsidRPr="00CE5731">
        <w:t xml:space="preserve"> </w:t>
      </w:r>
      <w:r w:rsidRPr="00CE5731">
        <w:rPr>
          <w:b/>
          <w:bCs/>
        </w:rPr>
        <w:t xml:space="preserve">PRIOR Checklist </w:t>
      </w:r>
    </w:p>
    <w:p w14:paraId="376069AC" w14:textId="362435CC" w:rsidR="00890C35" w:rsidRDefault="00CE5731" w:rsidP="00CE5731">
      <w:pPr>
        <w:rPr>
          <w:b/>
          <w:bCs/>
        </w:rPr>
      </w:pPr>
      <w:r w:rsidRPr="00CE5731">
        <w:rPr>
          <w:b/>
          <w:bCs/>
        </w:rPr>
        <w:t xml:space="preserve">(Gates M, Gates A, Pieper D, et al. Reporting guideline for overviews of reviews of healthcare interventions: development of the PRIOR statement. </w:t>
      </w:r>
      <w:r w:rsidRPr="00CE5731">
        <w:rPr>
          <w:b/>
          <w:bCs/>
          <w:i/>
          <w:iCs/>
        </w:rPr>
        <w:t xml:space="preserve">BMJ </w:t>
      </w:r>
      <w:r w:rsidRPr="00CE5731">
        <w:rPr>
          <w:b/>
          <w:bCs/>
        </w:rPr>
        <w:t>2022;</w:t>
      </w:r>
      <w:proofErr w:type="gramStart"/>
      <w:r w:rsidRPr="00CE5731">
        <w:rPr>
          <w:b/>
          <w:bCs/>
        </w:rPr>
        <w:t>378:e</w:t>
      </w:r>
      <w:proofErr w:type="gramEnd"/>
      <w:r w:rsidRPr="00CE5731">
        <w:rPr>
          <w:b/>
          <w:bCs/>
        </w:rPr>
        <w:t>070849. doi:10.1136/bmj-2022-070849.)</w:t>
      </w:r>
    </w:p>
    <w:p w14:paraId="0BA629D1" w14:textId="2E81CEC5" w:rsidR="00CE5731" w:rsidRPr="00890C35" w:rsidRDefault="00CE5731" w:rsidP="00CE5731">
      <w:r w:rsidRPr="00CE5731">
        <w:drawing>
          <wp:inline distT="0" distB="0" distL="0" distR="0" wp14:anchorId="44E62B5D" wp14:editId="23DE2AB5">
            <wp:extent cx="5943600" cy="6817360"/>
            <wp:effectExtent l="0" t="0" r="0" b="2540"/>
            <wp:docPr id="1173785491" name="Picture 1" descr="A documen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785491" name="Picture 1" descr="A document with text on it&#10;&#10;Description automatically generated"/>
                    <pic:cNvPicPr/>
                  </pic:nvPicPr>
                  <pic:blipFill>
                    <a:blip r:embed="rId11"/>
                    <a:stretch>
                      <a:fillRect/>
                    </a:stretch>
                  </pic:blipFill>
                  <pic:spPr>
                    <a:xfrm>
                      <a:off x="0" y="0"/>
                      <a:ext cx="5943600" cy="6817360"/>
                    </a:xfrm>
                    <a:prstGeom prst="rect">
                      <a:avLst/>
                    </a:prstGeom>
                  </pic:spPr>
                </pic:pic>
              </a:graphicData>
            </a:graphic>
          </wp:inline>
        </w:drawing>
      </w:r>
    </w:p>
    <w:p w14:paraId="297E2262" w14:textId="3719C2B9" w:rsidR="00CE5731" w:rsidRDefault="00CE5731">
      <w:pPr>
        <w:rPr>
          <w:rFonts w:asciiTheme="majorHAnsi" w:eastAsiaTheme="majorEastAsia" w:hAnsiTheme="majorHAnsi" w:cstheme="majorBidi"/>
          <w:color w:val="0F4761" w:themeColor="accent1" w:themeShade="BF"/>
          <w:sz w:val="40"/>
          <w:szCs w:val="40"/>
        </w:rPr>
      </w:pPr>
      <w:bookmarkStart w:id="4" w:name="_Toc189583324"/>
      <w:r>
        <w:br w:type="page"/>
      </w:r>
      <w:r w:rsidRPr="00CE5731">
        <w:lastRenderedPageBreak/>
        <w:drawing>
          <wp:inline distT="0" distB="0" distL="0" distR="0" wp14:anchorId="72501762" wp14:editId="10A9A3BD">
            <wp:extent cx="5943600" cy="6948170"/>
            <wp:effectExtent l="0" t="0" r="0" b="5080"/>
            <wp:docPr id="1372648291" name="Picture 1" descr="A documen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648291" name="Picture 1" descr="A document with text on it&#10;&#10;Description automatically generated"/>
                    <pic:cNvPicPr/>
                  </pic:nvPicPr>
                  <pic:blipFill>
                    <a:blip r:embed="rId12"/>
                    <a:stretch>
                      <a:fillRect/>
                    </a:stretch>
                  </pic:blipFill>
                  <pic:spPr>
                    <a:xfrm>
                      <a:off x="0" y="0"/>
                      <a:ext cx="5943600" cy="6948170"/>
                    </a:xfrm>
                    <a:prstGeom prst="rect">
                      <a:avLst/>
                    </a:prstGeom>
                  </pic:spPr>
                </pic:pic>
              </a:graphicData>
            </a:graphic>
          </wp:inline>
        </w:drawing>
      </w:r>
    </w:p>
    <w:p w14:paraId="0017715F" w14:textId="77777777" w:rsidR="00CE5731" w:rsidRDefault="00CE5731">
      <w:pPr>
        <w:rPr>
          <w:rFonts w:asciiTheme="majorHAnsi" w:eastAsiaTheme="majorEastAsia" w:hAnsiTheme="majorHAnsi" w:cstheme="majorBidi"/>
          <w:color w:val="0F4761" w:themeColor="accent1" w:themeShade="BF"/>
          <w:sz w:val="40"/>
          <w:szCs w:val="40"/>
        </w:rPr>
      </w:pPr>
      <w:r>
        <w:br w:type="page"/>
      </w:r>
    </w:p>
    <w:p w14:paraId="0EF0C0D3" w14:textId="56FB41C8" w:rsidR="00D3772B" w:rsidRDefault="00D3772B" w:rsidP="00D3772B">
      <w:pPr>
        <w:pStyle w:val="Heading1"/>
      </w:pPr>
      <w:r>
        <w:lastRenderedPageBreak/>
        <w:t xml:space="preserve">Supplementary material 3: </w:t>
      </w:r>
      <w:proofErr w:type="spellStart"/>
      <w:r>
        <w:t>Specialised</w:t>
      </w:r>
      <w:proofErr w:type="spellEnd"/>
      <w:r>
        <w:t xml:space="preserve"> search query for databases</w:t>
      </w:r>
      <w:bookmarkEnd w:id="4"/>
    </w:p>
    <w:p w14:paraId="1CCE2865" w14:textId="7CD5785C" w:rsidR="00D3772B" w:rsidRDefault="00D3772B" w:rsidP="00D3772B"/>
    <w:p w14:paraId="2F14A932" w14:textId="7F9DB519" w:rsidR="00A572A7" w:rsidRDefault="00A572A7" w:rsidP="00D3772B">
      <w:pPr>
        <w:rPr>
          <w:b/>
          <w:bCs/>
        </w:rPr>
      </w:pPr>
      <w:r>
        <w:rPr>
          <w:b/>
          <w:bCs/>
        </w:rPr>
        <w:t>CINAHL</w:t>
      </w:r>
      <w:r w:rsidR="009652D6">
        <w:rPr>
          <w:b/>
          <w:bCs/>
        </w:rPr>
        <w:t xml:space="preserve"> search st</w:t>
      </w:r>
      <w:r w:rsidR="00690DAC">
        <w:rPr>
          <w:b/>
          <w:bCs/>
        </w:rPr>
        <w:t>ring</w:t>
      </w:r>
    </w:p>
    <w:tbl>
      <w:tblPr>
        <w:tblStyle w:val="TableGrid"/>
        <w:tblW w:w="0" w:type="auto"/>
        <w:tblLook w:val="04A0" w:firstRow="1" w:lastRow="0" w:firstColumn="1" w:lastColumn="0" w:noHBand="0" w:noVBand="1"/>
      </w:tblPr>
      <w:tblGrid>
        <w:gridCol w:w="559"/>
        <w:gridCol w:w="7869"/>
      </w:tblGrid>
      <w:tr w:rsidR="00807DFF" w14:paraId="25D3EEE9" w14:textId="77777777" w:rsidTr="00807DFF">
        <w:tc>
          <w:tcPr>
            <w:tcW w:w="559" w:type="dxa"/>
          </w:tcPr>
          <w:p w14:paraId="09E400D4" w14:textId="77777777" w:rsidR="00807DFF" w:rsidRPr="00F757F0" w:rsidRDefault="00807DFF" w:rsidP="00CC2950">
            <w:pPr>
              <w:rPr>
                <w:lang w:val="en-GB"/>
              </w:rPr>
            </w:pPr>
            <w:r>
              <w:rPr>
                <w:lang w:val="en-GB"/>
              </w:rPr>
              <w:t>S1</w:t>
            </w:r>
          </w:p>
        </w:tc>
        <w:tc>
          <w:tcPr>
            <w:tcW w:w="7869" w:type="dxa"/>
          </w:tcPr>
          <w:p w14:paraId="0B008AED" w14:textId="77777777" w:rsidR="00807DFF" w:rsidRPr="00F757F0" w:rsidRDefault="00807DFF" w:rsidP="00CC2950">
            <w:pPr>
              <w:rPr>
                <w:lang w:val="en-GB"/>
              </w:rPr>
            </w:pPr>
            <w:r>
              <w:t xml:space="preserve">MH "Art+" OR MH </w:t>
            </w:r>
            <w:r w:rsidRPr="009652D6">
              <w:t xml:space="preserve">"Creative Arts Therapy+" OR TI(art OR arts OR artistic OR music* OR </w:t>
            </w:r>
            <w:proofErr w:type="spellStart"/>
            <w:r w:rsidRPr="009652D6">
              <w:t>danc</w:t>
            </w:r>
            <w:proofErr w:type="spellEnd"/>
            <w:r w:rsidRPr="009652D6">
              <w:t xml:space="preserve">* OR drama OR dramatherapy OR bibliotherapy OR poetry OR (therapeutic N1 </w:t>
            </w:r>
            <w:proofErr w:type="spellStart"/>
            <w:r w:rsidRPr="009652D6">
              <w:t>theat</w:t>
            </w:r>
            <w:proofErr w:type="spellEnd"/>
            <w:r w:rsidRPr="009652D6">
              <w:t xml:space="preserve">*)) OR AB(art OR arts OR artistic OR music* OR </w:t>
            </w:r>
            <w:proofErr w:type="spellStart"/>
            <w:r w:rsidRPr="009652D6">
              <w:t>danc</w:t>
            </w:r>
            <w:proofErr w:type="spellEnd"/>
            <w:r w:rsidRPr="009652D6">
              <w:t xml:space="preserve">* OR drama OR dramatherapy OR bibliotherapy OR poetry OR (therapeutic N1 </w:t>
            </w:r>
            <w:proofErr w:type="spellStart"/>
            <w:r w:rsidRPr="009652D6">
              <w:t>theat</w:t>
            </w:r>
            <w:proofErr w:type="spellEnd"/>
            <w:r w:rsidRPr="009652D6">
              <w:t xml:space="preserve">*)) OR SU(art OR arts OR artistic OR music* OR </w:t>
            </w:r>
            <w:proofErr w:type="spellStart"/>
            <w:r w:rsidRPr="009652D6">
              <w:t>danc</w:t>
            </w:r>
            <w:proofErr w:type="spellEnd"/>
            <w:r w:rsidRPr="009652D6">
              <w:t xml:space="preserve">* OR drama OR dramatherapy OR bibliotherapy OR poetry OR (therapeutic N1 </w:t>
            </w:r>
            <w:proofErr w:type="spellStart"/>
            <w:r w:rsidRPr="009652D6">
              <w:t>theat</w:t>
            </w:r>
            <w:proofErr w:type="spellEnd"/>
            <w:r w:rsidRPr="009652D6">
              <w:t>*))</w:t>
            </w:r>
          </w:p>
        </w:tc>
      </w:tr>
      <w:tr w:rsidR="00807DFF" w14:paraId="682BD28B" w14:textId="77777777" w:rsidTr="00807DFF">
        <w:tc>
          <w:tcPr>
            <w:tcW w:w="559" w:type="dxa"/>
          </w:tcPr>
          <w:p w14:paraId="4E8117F1" w14:textId="77777777" w:rsidR="00807DFF" w:rsidRPr="00F757F0" w:rsidRDefault="00807DFF" w:rsidP="00CC2950">
            <w:pPr>
              <w:rPr>
                <w:lang w:val="en-GB"/>
              </w:rPr>
            </w:pPr>
            <w:r>
              <w:rPr>
                <w:lang w:val="en-GB"/>
              </w:rPr>
              <w:t>S2</w:t>
            </w:r>
          </w:p>
        </w:tc>
        <w:tc>
          <w:tcPr>
            <w:tcW w:w="7869" w:type="dxa"/>
          </w:tcPr>
          <w:p w14:paraId="49805456" w14:textId="77777777" w:rsidR="00807DFF" w:rsidRPr="00F757F0" w:rsidRDefault="00807DFF" w:rsidP="00CC2950">
            <w:pPr>
              <w:rPr>
                <w:lang w:val="en-GB"/>
              </w:rPr>
            </w:pPr>
            <w:r w:rsidRPr="00AE7AAA">
              <w:rPr>
                <w:lang w:val="en-GB"/>
              </w:rPr>
              <w:t xml:space="preserve">MH "Meta Analysis" </w:t>
            </w:r>
            <w:r>
              <w:rPr>
                <w:lang w:val="en-GB"/>
              </w:rPr>
              <w:t xml:space="preserve">OR </w:t>
            </w:r>
            <w:r w:rsidRPr="00AE7AAA">
              <w:rPr>
                <w:lang w:val="en-GB"/>
              </w:rPr>
              <w:t>ZT "</w:t>
            </w:r>
            <w:proofErr w:type="spellStart"/>
            <w:r w:rsidRPr="00AE7AAA">
              <w:rPr>
                <w:lang w:val="en-GB"/>
              </w:rPr>
              <w:t>meta analysis</w:t>
            </w:r>
            <w:proofErr w:type="spellEnd"/>
            <w:r w:rsidRPr="00AE7AAA">
              <w:rPr>
                <w:lang w:val="en-GB"/>
              </w:rPr>
              <w:t xml:space="preserve">" </w:t>
            </w:r>
            <w:r>
              <w:rPr>
                <w:lang w:val="en-GB"/>
              </w:rPr>
              <w:t xml:space="preserve">OR </w:t>
            </w:r>
            <w:proofErr w:type="gramStart"/>
            <w:r>
              <w:rPr>
                <w:lang w:val="en-GB"/>
              </w:rPr>
              <w:t>TI(</w:t>
            </w:r>
            <w:proofErr w:type="gramEnd"/>
            <w:r>
              <w:rPr>
                <w:lang w:val="en-GB"/>
              </w:rPr>
              <w:t xml:space="preserve">(Meta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 xml:space="preserve">) OR AB((Meta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 xml:space="preserve">) OR SU((Meta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w:t>
            </w:r>
          </w:p>
        </w:tc>
      </w:tr>
      <w:tr w:rsidR="00807DFF" w14:paraId="1A5EB7E6" w14:textId="77777777" w:rsidTr="00807DFF">
        <w:tc>
          <w:tcPr>
            <w:tcW w:w="559" w:type="dxa"/>
          </w:tcPr>
          <w:p w14:paraId="74391CD3" w14:textId="77777777" w:rsidR="00807DFF" w:rsidRPr="00F757F0" w:rsidRDefault="00807DFF" w:rsidP="00CC2950">
            <w:pPr>
              <w:rPr>
                <w:lang w:val="en-GB"/>
              </w:rPr>
            </w:pPr>
            <w:r>
              <w:rPr>
                <w:lang w:val="en-GB"/>
              </w:rPr>
              <w:t>S</w:t>
            </w:r>
            <w:r w:rsidRPr="00F757F0">
              <w:rPr>
                <w:lang w:val="en-GB"/>
              </w:rPr>
              <w:t>3</w:t>
            </w:r>
          </w:p>
        </w:tc>
        <w:tc>
          <w:tcPr>
            <w:tcW w:w="7869" w:type="dxa"/>
          </w:tcPr>
          <w:p w14:paraId="4E13ADEF" w14:textId="77777777" w:rsidR="00807DFF" w:rsidRPr="00F757F0" w:rsidRDefault="00807DFF" w:rsidP="00CC2950">
            <w:pPr>
              <w:rPr>
                <w:lang w:val="en-GB"/>
              </w:rPr>
            </w:pPr>
            <w:r>
              <w:rPr>
                <w:lang w:val="en-GB"/>
              </w:rPr>
              <w:t>S1 AND S2</w:t>
            </w:r>
          </w:p>
        </w:tc>
      </w:tr>
      <w:tr w:rsidR="00807DFF" w14:paraId="7B774EEA" w14:textId="77777777" w:rsidTr="00807DFF">
        <w:tc>
          <w:tcPr>
            <w:tcW w:w="559" w:type="dxa"/>
          </w:tcPr>
          <w:p w14:paraId="3EC1C580" w14:textId="77777777" w:rsidR="00807DFF" w:rsidRPr="00F757F0" w:rsidRDefault="00807DFF" w:rsidP="00CC2950">
            <w:pPr>
              <w:rPr>
                <w:lang w:val="en-GB"/>
              </w:rPr>
            </w:pPr>
            <w:r>
              <w:rPr>
                <w:lang w:val="en-GB"/>
              </w:rPr>
              <w:t>S</w:t>
            </w:r>
            <w:r w:rsidRPr="00F757F0">
              <w:rPr>
                <w:lang w:val="en-GB"/>
              </w:rPr>
              <w:t>4</w:t>
            </w:r>
          </w:p>
        </w:tc>
        <w:tc>
          <w:tcPr>
            <w:tcW w:w="7869" w:type="dxa"/>
          </w:tcPr>
          <w:p w14:paraId="2AC29C43" w14:textId="77777777" w:rsidR="00807DFF" w:rsidRPr="00F757F0" w:rsidRDefault="00807DFF" w:rsidP="00CC2950">
            <w:pPr>
              <w:rPr>
                <w:lang w:val="en-GB"/>
              </w:rPr>
            </w:pPr>
            <w:r>
              <w:t xml:space="preserve">MH "Antiretroviral Therapy, Highly Active" OR </w:t>
            </w:r>
            <w:r w:rsidRPr="0002586C">
              <w:rPr>
                <w:lang w:val="en-GB"/>
              </w:rPr>
              <w:t xml:space="preserve">TX (antiretroviral OR </w:t>
            </w:r>
            <w:r w:rsidRPr="00790DEA">
              <w:rPr>
                <w:lang w:val="en-GB"/>
              </w:rPr>
              <w:t>"</w:t>
            </w:r>
            <w:r w:rsidRPr="0002586C">
              <w:rPr>
                <w:lang w:val="en-GB"/>
              </w:rPr>
              <w:t>anti-retroviral</w:t>
            </w:r>
            <w:r w:rsidRPr="00790DEA">
              <w:rPr>
                <w:lang w:val="en-GB"/>
              </w:rPr>
              <w:t>"</w:t>
            </w:r>
            <w:r w:rsidRPr="0002586C">
              <w:rPr>
                <w:lang w:val="en-GB"/>
              </w:rPr>
              <w:t xml:space="preserve"> OR (assisted N0 </w:t>
            </w:r>
            <w:proofErr w:type="spellStart"/>
            <w:r w:rsidRPr="0002586C">
              <w:rPr>
                <w:lang w:val="en-GB"/>
              </w:rPr>
              <w:t>reproduct</w:t>
            </w:r>
            <w:proofErr w:type="spellEnd"/>
            <w:r>
              <w:rPr>
                <w:lang w:val="en-GB"/>
              </w:rPr>
              <w:t>*</w:t>
            </w:r>
            <w:r w:rsidRPr="0002586C">
              <w:rPr>
                <w:lang w:val="en-GB"/>
              </w:rPr>
              <w:t xml:space="preserve"> N0 (treatment OR </w:t>
            </w:r>
            <w:proofErr w:type="spellStart"/>
            <w:r w:rsidRPr="0002586C">
              <w:rPr>
                <w:lang w:val="en-GB"/>
              </w:rPr>
              <w:t>technolog</w:t>
            </w:r>
            <w:proofErr w:type="spellEnd"/>
            <w:r w:rsidRPr="0002586C">
              <w:rPr>
                <w:lang w:val="en-GB"/>
              </w:rPr>
              <w:t xml:space="preserve">*)) OR (accelerated N0 resolution N0 therapy) OR (“anti-retro” N0 viral N0 </w:t>
            </w:r>
            <w:proofErr w:type="spellStart"/>
            <w:r w:rsidRPr="0002586C">
              <w:rPr>
                <w:lang w:val="en-GB"/>
              </w:rPr>
              <w:t>therap</w:t>
            </w:r>
            <w:proofErr w:type="spellEnd"/>
            <w:r w:rsidRPr="0002586C">
              <w:rPr>
                <w:lang w:val="en-GB"/>
              </w:rPr>
              <w:t xml:space="preserve">*) OR (Atraumatic N1 </w:t>
            </w:r>
            <w:proofErr w:type="spellStart"/>
            <w:r w:rsidRPr="0002586C">
              <w:rPr>
                <w:lang w:val="en-GB"/>
              </w:rPr>
              <w:t>Restorat</w:t>
            </w:r>
            <w:proofErr w:type="spellEnd"/>
            <w:r>
              <w:rPr>
                <w:lang w:val="en-GB"/>
              </w:rPr>
              <w:t>*</w:t>
            </w:r>
            <w:r w:rsidRPr="0002586C">
              <w:rPr>
                <w:lang w:val="en-GB"/>
              </w:rPr>
              <w:t xml:space="preserve"> N1 Treatment*)</w:t>
            </w:r>
            <w:r>
              <w:rPr>
                <w:lang w:val="en-GB"/>
              </w:rPr>
              <w:t xml:space="preserve"> </w:t>
            </w:r>
            <w:r w:rsidRPr="0002586C">
              <w:rPr>
                <w:lang w:val="en-GB"/>
              </w:rPr>
              <w:t>OR (accelerated N1 resolution N1 therapy</w:t>
            </w:r>
            <w:r w:rsidRPr="0002586C">
              <w:t>)</w:t>
            </w:r>
            <w:r w:rsidRPr="00E165DA">
              <w:rPr>
                <w:lang w:val="en-GB"/>
              </w:rPr>
              <w:t xml:space="preserve"> </w:t>
            </w:r>
            <w:r>
              <w:rPr>
                <w:lang w:val="en-GB"/>
              </w:rPr>
              <w:t xml:space="preserve">OR </w:t>
            </w:r>
            <w:r w:rsidRPr="00790DEA">
              <w:rPr>
                <w:lang w:val="en-GB"/>
              </w:rPr>
              <w:t>"</w:t>
            </w:r>
            <w:r>
              <w:rPr>
                <w:lang w:val="en-GB"/>
              </w:rPr>
              <w:t>martial art*</w:t>
            </w:r>
            <w:r w:rsidRPr="00790DEA">
              <w:rPr>
                <w:lang w:val="en-GB"/>
              </w:rPr>
              <w:t>"</w:t>
            </w:r>
            <w:r w:rsidRPr="0002586C">
              <w:rPr>
                <w:lang w:val="en-GB"/>
              </w:rPr>
              <w:t>)</w:t>
            </w:r>
          </w:p>
        </w:tc>
      </w:tr>
      <w:tr w:rsidR="00807DFF" w14:paraId="220D61A9" w14:textId="77777777" w:rsidTr="00807DFF">
        <w:tc>
          <w:tcPr>
            <w:tcW w:w="559" w:type="dxa"/>
          </w:tcPr>
          <w:p w14:paraId="2B1B6A35" w14:textId="77777777" w:rsidR="00807DFF" w:rsidRPr="00F757F0" w:rsidRDefault="00807DFF" w:rsidP="00CC2950">
            <w:pPr>
              <w:rPr>
                <w:lang w:val="en-GB"/>
              </w:rPr>
            </w:pPr>
            <w:r>
              <w:rPr>
                <w:lang w:val="en-GB"/>
              </w:rPr>
              <w:t>S</w:t>
            </w:r>
            <w:r w:rsidRPr="00F757F0">
              <w:rPr>
                <w:lang w:val="en-GB"/>
              </w:rPr>
              <w:t>5</w:t>
            </w:r>
          </w:p>
        </w:tc>
        <w:tc>
          <w:tcPr>
            <w:tcW w:w="7869" w:type="dxa"/>
          </w:tcPr>
          <w:p w14:paraId="55C64F31" w14:textId="77777777" w:rsidR="00807DFF" w:rsidRPr="00F757F0" w:rsidRDefault="00807DFF" w:rsidP="00CC2950">
            <w:pPr>
              <w:rPr>
                <w:lang w:val="en-GB"/>
              </w:rPr>
            </w:pPr>
            <w:r>
              <w:rPr>
                <w:lang w:val="en-GB"/>
              </w:rPr>
              <w:t>S3 NOT S4</w:t>
            </w:r>
          </w:p>
        </w:tc>
      </w:tr>
    </w:tbl>
    <w:p w14:paraId="0B34F692" w14:textId="77777777" w:rsidR="009652D6" w:rsidRPr="00A572A7" w:rsidRDefault="009652D6" w:rsidP="00D3772B">
      <w:pPr>
        <w:rPr>
          <w:b/>
          <w:bCs/>
        </w:rPr>
      </w:pPr>
    </w:p>
    <w:p w14:paraId="101113DA" w14:textId="63FF2C19" w:rsidR="6AE24089" w:rsidRDefault="004237A8">
      <w:pPr>
        <w:rPr>
          <w:b/>
          <w:bCs/>
        </w:rPr>
      </w:pPr>
      <w:r>
        <w:rPr>
          <w:b/>
          <w:bCs/>
        </w:rPr>
        <w:t>Cochrane</w:t>
      </w:r>
      <w:r w:rsidR="00807DFF">
        <w:rPr>
          <w:b/>
          <w:bCs/>
        </w:rPr>
        <w:t xml:space="preserve"> </w:t>
      </w:r>
      <w:r w:rsidR="00CA27CA">
        <w:rPr>
          <w:b/>
          <w:bCs/>
        </w:rPr>
        <w:t xml:space="preserve">Database of Systematic Reviews </w:t>
      </w:r>
      <w:r w:rsidR="00807DFF">
        <w:rPr>
          <w:b/>
          <w:bCs/>
        </w:rPr>
        <w:t>search st</w:t>
      </w:r>
      <w:r w:rsidR="00690DAC">
        <w:rPr>
          <w:b/>
          <w:bCs/>
        </w:rPr>
        <w:t>ring</w:t>
      </w:r>
    </w:p>
    <w:tbl>
      <w:tblPr>
        <w:tblStyle w:val="TableGrid"/>
        <w:tblW w:w="0" w:type="auto"/>
        <w:tblLook w:val="04A0" w:firstRow="1" w:lastRow="0" w:firstColumn="1" w:lastColumn="0" w:noHBand="0" w:noVBand="1"/>
      </w:tblPr>
      <w:tblGrid>
        <w:gridCol w:w="561"/>
        <w:gridCol w:w="7985"/>
      </w:tblGrid>
      <w:tr w:rsidR="00807DFF" w14:paraId="004488C2" w14:textId="77777777" w:rsidTr="00807DFF">
        <w:tc>
          <w:tcPr>
            <w:tcW w:w="561" w:type="dxa"/>
          </w:tcPr>
          <w:p w14:paraId="009AE8A2" w14:textId="77777777" w:rsidR="00807DFF" w:rsidRPr="00F757F0" w:rsidRDefault="00807DFF" w:rsidP="00CC2950">
            <w:pPr>
              <w:rPr>
                <w:lang w:val="en-GB"/>
              </w:rPr>
            </w:pPr>
            <w:r>
              <w:rPr>
                <w:lang w:val="en-GB"/>
              </w:rPr>
              <w:t>#1</w:t>
            </w:r>
          </w:p>
        </w:tc>
        <w:tc>
          <w:tcPr>
            <w:tcW w:w="7985" w:type="dxa"/>
          </w:tcPr>
          <w:p w14:paraId="51DB39C9" w14:textId="77777777" w:rsidR="00807DFF" w:rsidRPr="00F757F0" w:rsidRDefault="00807DFF" w:rsidP="00CC2950">
            <w:pPr>
              <w:rPr>
                <w:lang w:val="en-GB"/>
              </w:rPr>
            </w:pPr>
            <w:r>
              <w:t xml:space="preserve">(art OR arts OR artistic OR music OR dance OR drama OR dramatherapy OR bibliotherapy OR poetry OR (therapeutic NEAR/1 </w:t>
            </w:r>
            <w:proofErr w:type="spellStart"/>
            <w:r>
              <w:t>theat</w:t>
            </w:r>
            <w:proofErr w:type="spellEnd"/>
            <w:r>
              <w:t>*)</w:t>
            </w:r>
            <w:proofErr w:type="gramStart"/>
            <w:r>
              <w:t>):</w:t>
            </w:r>
            <w:proofErr w:type="spellStart"/>
            <w:r>
              <w:t>ti</w:t>
            </w:r>
            <w:proofErr w:type="gramEnd"/>
            <w:r>
              <w:t>,kw</w:t>
            </w:r>
            <w:proofErr w:type="spellEnd"/>
            <w:r>
              <w:tab/>
            </w:r>
          </w:p>
        </w:tc>
      </w:tr>
      <w:tr w:rsidR="00807DFF" w14:paraId="5ECFCF8A" w14:textId="77777777" w:rsidTr="00807DFF">
        <w:tc>
          <w:tcPr>
            <w:tcW w:w="561" w:type="dxa"/>
          </w:tcPr>
          <w:p w14:paraId="603F3C56" w14:textId="77777777" w:rsidR="00807DFF" w:rsidRPr="00F757F0" w:rsidRDefault="00807DFF" w:rsidP="00CC2950">
            <w:pPr>
              <w:rPr>
                <w:lang w:val="en-GB"/>
              </w:rPr>
            </w:pPr>
            <w:r>
              <w:rPr>
                <w:lang w:val="en-GB"/>
              </w:rPr>
              <w:t>#2</w:t>
            </w:r>
          </w:p>
        </w:tc>
        <w:tc>
          <w:tcPr>
            <w:tcW w:w="7985" w:type="dxa"/>
          </w:tcPr>
          <w:p w14:paraId="74FAA27B" w14:textId="77777777" w:rsidR="00807DFF" w:rsidRPr="00F757F0" w:rsidRDefault="00807DFF" w:rsidP="00CC2950">
            <w:pPr>
              <w:rPr>
                <w:lang w:val="en-GB"/>
              </w:rPr>
            </w:pPr>
            <w:r w:rsidRPr="0002586C">
              <w:rPr>
                <w:lang w:val="en-GB"/>
              </w:rPr>
              <w:t xml:space="preserve">(antiretroviral OR </w:t>
            </w:r>
            <w:r w:rsidRPr="00306F4D">
              <w:rPr>
                <w:lang w:val="en-GB"/>
              </w:rPr>
              <w:t>"</w:t>
            </w:r>
            <w:r w:rsidRPr="0002586C">
              <w:rPr>
                <w:lang w:val="en-GB"/>
              </w:rPr>
              <w:t>anti-retroviral</w:t>
            </w:r>
            <w:r w:rsidRPr="00306F4D">
              <w:rPr>
                <w:lang w:val="en-GB"/>
              </w:rPr>
              <w:t>"</w:t>
            </w:r>
            <w:r w:rsidRPr="0002586C">
              <w:rPr>
                <w:lang w:val="en-GB"/>
              </w:rPr>
              <w:t xml:space="preserve"> OR </w:t>
            </w:r>
            <w:r>
              <w:rPr>
                <w:lang w:val="en-GB"/>
              </w:rPr>
              <w:t>((</w:t>
            </w:r>
            <w:r w:rsidRPr="0002586C">
              <w:rPr>
                <w:lang w:val="en-GB"/>
              </w:rPr>
              <w:t>assisted</w:t>
            </w:r>
            <w:r>
              <w:rPr>
                <w:lang w:val="en-GB"/>
              </w:rPr>
              <w:t xml:space="preserve"> OR artificial)</w:t>
            </w:r>
            <w:r w:rsidRPr="0002586C">
              <w:rPr>
                <w:lang w:val="en-GB"/>
              </w:rPr>
              <w:t xml:space="preserve"> </w:t>
            </w:r>
            <w:r>
              <w:rPr>
                <w:lang w:val="en-GB"/>
              </w:rPr>
              <w:t xml:space="preserve">NEAR/1 </w:t>
            </w:r>
            <w:proofErr w:type="spellStart"/>
            <w:r w:rsidRPr="0002586C">
              <w:rPr>
                <w:lang w:val="en-GB"/>
              </w:rPr>
              <w:t>reproduct</w:t>
            </w:r>
            <w:proofErr w:type="spellEnd"/>
            <w:r>
              <w:rPr>
                <w:lang w:val="en-GB"/>
              </w:rPr>
              <w:t>* NEAR/1</w:t>
            </w:r>
            <w:r w:rsidRPr="0002586C">
              <w:rPr>
                <w:lang w:val="en-GB"/>
              </w:rPr>
              <w:t xml:space="preserve"> </w:t>
            </w:r>
            <w:r>
              <w:rPr>
                <w:lang w:val="en-GB"/>
              </w:rPr>
              <w:t>(</w:t>
            </w:r>
            <w:proofErr w:type="spellStart"/>
            <w:r w:rsidRPr="0002586C">
              <w:rPr>
                <w:lang w:val="en-GB"/>
              </w:rPr>
              <w:t>techn</w:t>
            </w:r>
            <w:proofErr w:type="spellEnd"/>
            <w:r w:rsidRPr="0002586C">
              <w:rPr>
                <w:lang w:val="en-GB"/>
              </w:rPr>
              <w:t>*</w:t>
            </w:r>
            <w:r>
              <w:rPr>
                <w:lang w:val="en-GB"/>
              </w:rPr>
              <w:t xml:space="preserve"> OR treat*))</w:t>
            </w:r>
            <w:r w:rsidRPr="0002586C">
              <w:rPr>
                <w:lang w:val="en-GB"/>
              </w:rPr>
              <w:t xml:space="preserve"> OR </w:t>
            </w:r>
            <w:r w:rsidRPr="00306F4D">
              <w:rPr>
                <w:lang w:val="en-GB"/>
              </w:rPr>
              <w:t>"</w:t>
            </w:r>
            <w:r w:rsidRPr="0002586C">
              <w:rPr>
                <w:lang w:val="en-GB"/>
              </w:rPr>
              <w:t>accelerated resolution therapy</w:t>
            </w:r>
            <w:r w:rsidRPr="00306F4D">
              <w:rPr>
                <w:lang w:val="en-GB"/>
              </w:rPr>
              <w:t>"</w:t>
            </w:r>
            <w:r w:rsidRPr="0002586C">
              <w:rPr>
                <w:lang w:val="en-GB"/>
              </w:rPr>
              <w:t xml:space="preserve"> OR </w:t>
            </w:r>
            <w:r>
              <w:rPr>
                <w:lang w:val="en-GB"/>
              </w:rPr>
              <w:t>(</w:t>
            </w:r>
            <w:r w:rsidRPr="00306F4D">
              <w:rPr>
                <w:lang w:val="en-GB"/>
              </w:rPr>
              <w:t>"</w:t>
            </w:r>
            <w:r w:rsidRPr="0002586C">
              <w:rPr>
                <w:lang w:val="en-GB"/>
              </w:rPr>
              <w:t>anti-retro viral</w:t>
            </w:r>
            <w:r w:rsidRPr="00306F4D">
              <w:rPr>
                <w:lang w:val="en-GB"/>
              </w:rPr>
              <w:t>"</w:t>
            </w:r>
            <w:r w:rsidRPr="0002586C">
              <w:rPr>
                <w:lang w:val="en-GB"/>
              </w:rPr>
              <w:t xml:space="preserve"> </w:t>
            </w:r>
            <w:r>
              <w:rPr>
                <w:lang w:val="en-GB"/>
              </w:rPr>
              <w:t xml:space="preserve">NEAR/1 </w:t>
            </w:r>
            <w:proofErr w:type="spellStart"/>
            <w:r w:rsidRPr="0002586C">
              <w:rPr>
                <w:lang w:val="en-GB"/>
              </w:rPr>
              <w:t>therap</w:t>
            </w:r>
            <w:proofErr w:type="spellEnd"/>
            <w:r w:rsidRPr="0002586C">
              <w:rPr>
                <w:lang w:val="en-GB"/>
              </w:rPr>
              <w:t>*</w:t>
            </w:r>
            <w:r>
              <w:rPr>
                <w:lang w:val="en-GB"/>
              </w:rPr>
              <w:t>)</w:t>
            </w:r>
            <w:r w:rsidRPr="0002586C">
              <w:rPr>
                <w:lang w:val="en-GB"/>
              </w:rPr>
              <w:t xml:space="preserve"> OR (Atraumatic </w:t>
            </w:r>
            <w:r>
              <w:rPr>
                <w:lang w:val="en-GB"/>
              </w:rPr>
              <w:t>NEAR/1</w:t>
            </w:r>
            <w:r w:rsidRPr="0002586C">
              <w:rPr>
                <w:lang w:val="en-GB"/>
              </w:rPr>
              <w:t xml:space="preserve"> </w:t>
            </w:r>
            <w:proofErr w:type="spellStart"/>
            <w:r w:rsidRPr="0002586C">
              <w:rPr>
                <w:lang w:val="en-GB"/>
              </w:rPr>
              <w:t>Restorat</w:t>
            </w:r>
            <w:proofErr w:type="spellEnd"/>
            <w:r>
              <w:rPr>
                <w:lang w:val="en-GB"/>
              </w:rPr>
              <w:t>*</w:t>
            </w:r>
            <w:r w:rsidRPr="0002586C">
              <w:rPr>
                <w:lang w:val="en-GB"/>
              </w:rPr>
              <w:t xml:space="preserve"> </w:t>
            </w:r>
            <w:r>
              <w:rPr>
                <w:lang w:val="en-GB"/>
              </w:rPr>
              <w:t>NEAR/1</w:t>
            </w:r>
            <w:r w:rsidRPr="0002586C">
              <w:rPr>
                <w:lang w:val="en-GB"/>
              </w:rPr>
              <w:t xml:space="preserve"> Treatment*)</w:t>
            </w:r>
            <w:r>
              <w:rPr>
                <w:lang w:val="en-GB"/>
              </w:rPr>
              <w:t xml:space="preserve"> </w:t>
            </w:r>
            <w:r w:rsidRPr="0002586C">
              <w:rPr>
                <w:lang w:val="en-GB"/>
              </w:rPr>
              <w:t xml:space="preserve">OR (accelerated </w:t>
            </w:r>
            <w:r>
              <w:rPr>
                <w:lang w:val="en-GB"/>
              </w:rPr>
              <w:t>NEAR/1</w:t>
            </w:r>
            <w:r w:rsidRPr="0002586C">
              <w:rPr>
                <w:lang w:val="en-GB"/>
              </w:rPr>
              <w:t xml:space="preserve"> resolution </w:t>
            </w:r>
            <w:r>
              <w:rPr>
                <w:lang w:val="en-GB"/>
              </w:rPr>
              <w:t>NEAR/1</w:t>
            </w:r>
            <w:r w:rsidRPr="0002586C">
              <w:rPr>
                <w:lang w:val="en-GB"/>
              </w:rPr>
              <w:t xml:space="preserve"> </w:t>
            </w:r>
            <w:proofErr w:type="spellStart"/>
            <w:r w:rsidRPr="0002586C">
              <w:rPr>
                <w:lang w:val="en-GB"/>
              </w:rPr>
              <w:t>therap</w:t>
            </w:r>
            <w:proofErr w:type="spellEnd"/>
            <w:r>
              <w:rPr>
                <w:lang w:val="en-GB"/>
              </w:rPr>
              <w:t>*</w:t>
            </w:r>
            <w:r w:rsidRPr="00BF6FC4">
              <w:rPr>
                <w:lang w:val="en-GB"/>
              </w:rPr>
              <w:t>)</w:t>
            </w:r>
            <w:r>
              <w:rPr>
                <w:lang w:val="en-GB"/>
              </w:rPr>
              <w:t xml:space="preserve"> OR </w:t>
            </w:r>
            <w:r w:rsidRPr="00790DEA">
              <w:rPr>
                <w:lang w:val="en-GB"/>
              </w:rPr>
              <w:t>"</w:t>
            </w:r>
            <w:r>
              <w:rPr>
                <w:lang w:val="en-GB"/>
              </w:rPr>
              <w:t>State of the art</w:t>
            </w:r>
            <w:r w:rsidRPr="00790DEA">
              <w:rPr>
                <w:lang w:val="en-GB"/>
              </w:rPr>
              <w:t>"</w:t>
            </w:r>
            <w:r>
              <w:rPr>
                <w:lang w:val="en-GB"/>
              </w:rPr>
              <w:t xml:space="preserve"> OR </w:t>
            </w:r>
            <w:r w:rsidRPr="00790DEA">
              <w:rPr>
                <w:lang w:val="en-GB"/>
              </w:rPr>
              <w:t>"</w:t>
            </w:r>
            <w:r>
              <w:rPr>
                <w:lang w:val="en-GB"/>
              </w:rPr>
              <w:t>martial art</w:t>
            </w:r>
            <w:r w:rsidRPr="00790DEA">
              <w:rPr>
                <w:lang w:val="en-GB"/>
              </w:rPr>
              <w:t>"</w:t>
            </w:r>
            <w:r>
              <w:rPr>
                <w:lang w:val="en-GB"/>
              </w:rPr>
              <w:t xml:space="preserve"> OR </w:t>
            </w:r>
            <w:r w:rsidRPr="00790DEA">
              <w:rPr>
                <w:lang w:val="en-GB"/>
              </w:rPr>
              <w:t>"</w:t>
            </w:r>
            <w:r>
              <w:rPr>
                <w:lang w:val="en-GB"/>
              </w:rPr>
              <w:t>martial arts</w:t>
            </w:r>
            <w:r w:rsidRPr="00790DEA">
              <w:rPr>
                <w:lang w:val="en-GB"/>
              </w:rPr>
              <w:t>"</w:t>
            </w:r>
            <w:r>
              <w:rPr>
                <w:lang w:val="en-GB"/>
              </w:rPr>
              <w:t xml:space="preserve"> OR </w:t>
            </w:r>
            <w:r w:rsidRPr="00790DEA">
              <w:rPr>
                <w:lang w:val="en-GB"/>
              </w:rPr>
              <w:t>"</w:t>
            </w:r>
            <w:r>
              <w:rPr>
                <w:lang w:val="en-GB"/>
              </w:rPr>
              <w:t>State of art</w:t>
            </w:r>
            <w:r w:rsidRPr="00790DEA">
              <w:rPr>
                <w:lang w:val="en-GB"/>
              </w:rPr>
              <w:t>"</w:t>
            </w:r>
            <w:r>
              <w:rPr>
                <w:lang w:val="en-GB"/>
              </w:rPr>
              <w:t xml:space="preserve"> OR </w:t>
            </w:r>
            <w:r w:rsidRPr="00790DEA">
              <w:rPr>
                <w:lang w:val="en-GB"/>
              </w:rPr>
              <w:t>"</w:t>
            </w:r>
            <w:r>
              <w:rPr>
                <w:lang w:val="en-GB"/>
              </w:rPr>
              <w:t>art no</w:t>
            </w:r>
            <w:r w:rsidRPr="00790DEA">
              <w:rPr>
                <w:lang w:val="en-GB"/>
              </w:rPr>
              <w:t>"</w:t>
            </w:r>
            <w:r>
              <w:rPr>
                <w:lang w:val="en-GB"/>
              </w:rPr>
              <w:t xml:space="preserve"> </w:t>
            </w:r>
            <w:r w:rsidRPr="00193CFD">
              <w:t>OR "the art of")</w:t>
            </w:r>
            <w:r>
              <w:t>:</w:t>
            </w:r>
            <w:proofErr w:type="spellStart"/>
            <w:r>
              <w:t>ti,ab,kw</w:t>
            </w:r>
            <w:proofErr w:type="spellEnd"/>
          </w:p>
        </w:tc>
      </w:tr>
      <w:tr w:rsidR="00807DFF" w14:paraId="6B61F510" w14:textId="77777777" w:rsidTr="00807DFF">
        <w:tc>
          <w:tcPr>
            <w:tcW w:w="561" w:type="dxa"/>
          </w:tcPr>
          <w:p w14:paraId="6559D0A0" w14:textId="77777777" w:rsidR="00807DFF" w:rsidRPr="00F757F0" w:rsidRDefault="00807DFF" w:rsidP="00CC2950">
            <w:pPr>
              <w:rPr>
                <w:lang w:val="en-GB"/>
              </w:rPr>
            </w:pPr>
            <w:r w:rsidRPr="00F757F0">
              <w:rPr>
                <w:lang w:val="en-GB"/>
              </w:rPr>
              <w:t>#3</w:t>
            </w:r>
          </w:p>
        </w:tc>
        <w:tc>
          <w:tcPr>
            <w:tcW w:w="7985" w:type="dxa"/>
          </w:tcPr>
          <w:p w14:paraId="41A56EC1" w14:textId="77777777" w:rsidR="00807DFF" w:rsidRPr="00F757F0" w:rsidRDefault="00807DFF" w:rsidP="00CC2950">
            <w:pPr>
              <w:rPr>
                <w:lang w:val="en-GB"/>
              </w:rPr>
            </w:pPr>
            <w:r>
              <w:rPr>
                <w:lang w:val="en-GB"/>
              </w:rPr>
              <w:t>#1 NOT #2</w:t>
            </w:r>
          </w:p>
        </w:tc>
      </w:tr>
      <w:tr w:rsidR="00807DFF" w14:paraId="21E8F7EF" w14:textId="77777777" w:rsidTr="00807DFF">
        <w:tc>
          <w:tcPr>
            <w:tcW w:w="561" w:type="dxa"/>
          </w:tcPr>
          <w:p w14:paraId="280344A0" w14:textId="77777777" w:rsidR="00807DFF" w:rsidRPr="00F757F0" w:rsidRDefault="00807DFF" w:rsidP="00CC2950">
            <w:pPr>
              <w:rPr>
                <w:lang w:val="en-GB"/>
              </w:rPr>
            </w:pPr>
          </w:p>
        </w:tc>
        <w:tc>
          <w:tcPr>
            <w:tcW w:w="7985" w:type="dxa"/>
          </w:tcPr>
          <w:p w14:paraId="206C8891" w14:textId="77777777" w:rsidR="00807DFF" w:rsidRPr="00E45247" w:rsidRDefault="00807DFF" w:rsidP="00CC2950">
            <w:pPr>
              <w:rPr>
                <w:b/>
                <w:bCs/>
                <w:lang w:val="en-GB"/>
              </w:rPr>
            </w:pPr>
            <w:r w:rsidRPr="00E45247">
              <w:rPr>
                <w:b/>
                <w:bCs/>
                <w:lang w:val="en-GB"/>
              </w:rPr>
              <w:t>Cochrane Reviews</w:t>
            </w:r>
          </w:p>
        </w:tc>
      </w:tr>
    </w:tbl>
    <w:p w14:paraId="7E46E3B7" w14:textId="77777777" w:rsidR="00807DFF" w:rsidRPr="004237A8" w:rsidRDefault="00807DFF">
      <w:pPr>
        <w:rPr>
          <w:b/>
          <w:bCs/>
        </w:rPr>
      </w:pPr>
    </w:p>
    <w:p w14:paraId="04265800" w14:textId="0E9701AA" w:rsidR="0031346D" w:rsidRDefault="004D1C8C">
      <w:pPr>
        <w:rPr>
          <w:b/>
          <w:bCs/>
        </w:rPr>
      </w:pPr>
      <w:r>
        <w:rPr>
          <w:b/>
          <w:bCs/>
        </w:rPr>
        <w:t xml:space="preserve">Embase </w:t>
      </w:r>
      <w:r w:rsidR="00CA27CA">
        <w:rPr>
          <w:b/>
          <w:bCs/>
        </w:rPr>
        <w:t xml:space="preserve">(Elsevier) </w:t>
      </w:r>
      <w:r>
        <w:rPr>
          <w:b/>
          <w:bCs/>
        </w:rPr>
        <w:t>search st</w:t>
      </w:r>
      <w:r w:rsidR="00690DAC">
        <w:rPr>
          <w:b/>
          <w:bCs/>
        </w:rPr>
        <w:t>ring</w:t>
      </w:r>
    </w:p>
    <w:tbl>
      <w:tblPr>
        <w:tblStyle w:val="TableGrid"/>
        <w:tblW w:w="0" w:type="auto"/>
        <w:tblLook w:val="04A0" w:firstRow="1" w:lastRow="0" w:firstColumn="1" w:lastColumn="0" w:noHBand="0" w:noVBand="1"/>
      </w:tblPr>
      <w:tblGrid>
        <w:gridCol w:w="558"/>
        <w:gridCol w:w="7870"/>
      </w:tblGrid>
      <w:tr w:rsidR="00690DAC" w14:paraId="67DD376A" w14:textId="77777777" w:rsidTr="00690DAC">
        <w:tc>
          <w:tcPr>
            <w:tcW w:w="558" w:type="dxa"/>
          </w:tcPr>
          <w:p w14:paraId="07D06AB1" w14:textId="77777777" w:rsidR="00690DAC" w:rsidRPr="00F757F0" w:rsidRDefault="00690DAC" w:rsidP="00CC2950">
            <w:pPr>
              <w:rPr>
                <w:lang w:val="en-GB"/>
              </w:rPr>
            </w:pPr>
            <w:r>
              <w:rPr>
                <w:lang w:val="en-GB"/>
              </w:rPr>
              <w:t>#1</w:t>
            </w:r>
          </w:p>
        </w:tc>
        <w:tc>
          <w:tcPr>
            <w:tcW w:w="7870" w:type="dxa"/>
          </w:tcPr>
          <w:p w14:paraId="6199BA34" w14:textId="77777777" w:rsidR="00690DAC" w:rsidRPr="00F757F0" w:rsidRDefault="00690DAC" w:rsidP="00CC2950">
            <w:pPr>
              <w:rPr>
                <w:lang w:val="en-GB"/>
              </w:rPr>
            </w:pPr>
            <w:r w:rsidRPr="00B21B43">
              <w:t xml:space="preserve">'art therapy'/exp OR 'dance therapy'/exp OR 'bibliotherapy'/exp OR 'drama therapy'/exp OR 'music therapy'/exp OR 'play therapy'/exp </w:t>
            </w:r>
            <w:r>
              <w:t xml:space="preserve">OR (art OR arts OR artistic OR music OR dance OR drama OR dramatherapy OR bibliotherapy OR poetry OR (therapeutic NEAR/1 </w:t>
            </w:r>
            <w:proofErr w:type="spellStart"/>
            <w:r>
              <w:t>theat</w:t>
            </w:r>
            <w:proofErr w:type="spellEnd"/>
            <w:r>
              <w:t>*)</w:t>
            </w:r>
            <w:proofErr w:type="gramStart"/>
            <w:r>
              <w:t>)</w:t>
            </w:r>
            <w:r w:rsidRPr="00BF6FC4">
              <w:t>:</w:t>
            </w:r>
            <w:proofErr w:type="spellStart"/>
            <w:r w:rsidRPr="00BF6FC4">
              <w:t>ti</w:t>
            </w:r>
            <w:proofErr w:type="gramEnd"/>
            <w:r w:rsidRPr="00BF6FC4">
              <w:t>,ab,kw</w:t>
            </w:r>
            <w:proofErr w:type="spellEnd"/>
          </w:p>
        </w:tc>
      </w:tr>
      <w:tr w:rsidR="00690DAC" w14:paraId="26174B70" w14:textId="77777777" w:rsidTr="00690DAC">
        <w:tc>
          <w:tcPr>
            <w:tcW w:w="558" w:type="dxa"/>
          </w:tcPr>
          <w:p w14:paraId="2CA3CA3B" w14:textId="77777777" w:rsidR="00690DAC" w:rsidRPr="00F757F0" w:rsidRDefault="00690DAC" w:rsidP="00CC2950">
            <w:pPr>
              <w:rPr>
                <w:lang w:val="en-GB"/>
              </w:rPr>
            </w:pPr>
            <w:r>
              <w:rPr>
                <w:lang w:val="en-GB"/>
              </w:rPr>
              <w:t>#2</w:t>
            </w:r>
          </w:p>
        </w:tc>
        <w:tc>
          <w:tcPr>
            <w:tcW w:w="7870" w:type="dxa"/>
          </w:tcPr>
          <w:p w14:paraId="2292026A" w14:textId="77777777" w:rsidR="00690DAC" w:rsidRPr="00F757F0" w:rsidRDefault="00690DAC" w:rsidP="00CC2950">
            <w:pPr>
              <w:rPr>
                <w:lang w:val="en-GB"/>
              </w:rPr>
            </w:pPr>
            <w:r w:rsidRPr="000E0A7F">
              <w:rPr>
                <w:lang w:val="en-GB"/>
              </w:rPr>
              <w:t>'</w:t>
            </w:r>
            <w:proofErr w:type="spellStart"/>
            <w:r w:rsidRPr="000E0A7F">
              <w:rPr>
                <w:lang w:val="en-GB"/>
              </w:rPr>
              <w:t>meta analysis</w:t>
            </w:r>
            <w:proofErr w:type="spellEnd"/>
            <w:r w:rsidRPr="000E0A7F">
              <w:rPr>
                <w:lang w:val="en-GB"/>
              </w:rPr>
              <w:t>'/exp</w:t>
            </w:r>
            <w:r w:rsidRPr="009D1012">
              <w:rPr>
                <w:lang w:val="en-GB"/>
              </w:rPr>
              <w:t xml:space="preserve"> </w:t>
            </w:r>
            <w:r>
              <w:rPr>
                <w:lang w:val="en-GB"/>
              </w:rPr>
              <w:t xml:space="preserve">OR ((Meta NEAR/2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BF6FC4">
              <w:t>*</w:t>
            </w:r>
            <w:proofErr w:type="gramStart"/>
            <w:r w:rsidRPr="00BF6FC4">
              <w:t>):</w:t>
            </w:r>
            <w:proofErr w:type="spellStart"/>
            <w:r w:rsidRPr="00BF6FC4">
              <w:t>ti</w:t>
            </w:r>
            <w:proofErr w:type="gramEnd"/>
            <w:r w:rsidRPr="00BF6FC4">
              <w:t>,ab,kw</w:t>
            </w:r>
            <w:r>
              <w:t>,it</w:t>
            </w:r>
            <w:proofErr w:type="spellEnd"/>
          </w:p>
        </w:tc>
      </w:tr>
      <w:tr w:rsidR="00690DAC" w14:paraId="59E0E754" w14:textId="77777777" w:rsidTr="00690DAC">
        <w:tc>
          <w:tcPr>
            <w:tcW w:w="558" w:type="dxa"/>
          </w:tcPr>
          <w:p w14:paraId="66B5CE58" w14:textId="77777777" w:rsidR="00690DAC" w:rsidRPr="00F757F0" w:rsidRDefault="00690DAC" w:rsidP="00CC2950">
            <w:pPr>
              <w:rPr>
                <w:lang w:val="en-GB"/>
              </w:rPr>
            </w:pPr>
            <w:r w:rsidRPr="00F757F0">
              <w:rPr>
                <w:lang w:val="en-GB"/>
              </w:rPr>
              <w:t>#3</w:t>
            </w:r>
          </w:p>
        </w:tc>
        <w:tc>
          <w:tcPr>
            <w:tcW w:w="7870" w:type="dxa"/>
          </w:tcPr>
          <w:p w14:paraId="67B9EAD2" w14:textId="77777777" w:rsidR="00690DAC" w:rsidRPr="00F757F0" w:rsidRDefault="00690DAC" w:rsidP="00CC2950">
            <w:pPr>
              <w:rPr>
                <w:lang w:val="en-GB"/>
              </w:rPr>
            </w:pPr>
            <w:r>
              <w:rPr>
                <w:lang w:val="en-GB"/>
              </w:rPr>
              <w:t>#1 AND #2</w:t>
            </w:r>
          </w:p>
        </w:tc>
      </w:tr>
      <w:tr w:rsidR="00690DAC" w14:paraId="3A476A2B" w14:textId="77777777" w:rsidTr="00690DAC">
        <w:tc>
          <w:tcPr>
            <w:tcW w:w="558" w:type="dxa"/>
          </w:tcPr>
          <w:p w14:paraId="24176074" w14:textId="77777777" w:rsidR="00690DAC" w:rsidRPr="00F757F0" w:rsidRDefault="00690DAC" w:rsidP="00CC2950">
            <w:pPr>
              <w:rPr>
                <w:lang w:val="en-GB"/>
              </w:rPr>
            </w:pPr>
            <w:r w:rsidRPr="00F757F0">
              <w:rPr>
                <w:lang w:val="en-GB"/>
              </w:rPr>
              <w:t>#4</w:t>
            </w:r>
          </w:p>
        </w:tc>
        <w:tc>
          <w:tcPr>
            <w:tcW w:w="7870" w:type="dxa"/>
          </w:tcPr>
          <w:p w14:paraId="2FDBFAF0" w14:textId="77777777" w:rsidR="00690DAC" w:rsidRPr="00F757F0" w:rsidRDefault="00690DAC" w:rsidP="00CC2950">
            <w:pPr>
              <w:rPr>
                <w:lang w:val="en-GB"/>
              </w:rPr>
            </w:pPr>
            <w:r w:rsidRPr="00420375">
              <w:rPr>
                <w:lang w:val="en-GB"/>
              </w:rPr>
              <w:t>'antiretroviral therapy'/exp</w:t>
            </w:r>
            <w:r w:rsidRPr="00306F4D">
              <w:rPr>
                <w:lang w:val="en-GB"/>
              </w:rPr>
              <w:t xml:space="preserve"> </w:t>
            </w:r>
            <w:r>
              <w:rPr>
                <w:lang w:val="en-GB"/>
              </w:rPr>
              <w:t xml:space="preserve">OR </w:t>
            </w:r>
            <w:r w:rsidRPr="001012A9">
              <w:rPr>
                <w:lang w:val="en-GB"/>
              </w:rPr>
              <w:t>'atraumatic restorative treatment'/exp</w:t>
            </w:r>
            <w:r>
              <w:rPr>
                <w:lang w:val="en-GB"/>
              </w:rPr>
              <w:t xml:space="preserve"> OR </w:t>
            </w:r>
            <w:r w:rsidRPr="0002586C">
              <w:rPr>
                <w:lang w:val="en-GB"/>
              </w:rPr>
              <w:t xml:space="preserve">(antiretroviral OR anti-retroviral OR </w:t>
            </w:r>
            <w:r w:rsidRPr="00306F4D">
              <w:rPr>
                <w:lang w:val="en-GB"/>
              </w:rPr>
              <w:t>"</w:t>
            </w:r>
            <w:r w:rsidRPr="0002586C">
              <w:rPr>
                <w:lang w:val="en-GB"/>
              </w:rPr>
              <w:t>assisted reproductive treat</w:t>
            </w:r>
            <w:r>
              <w:rPr>
                <w:lang w:val="en-GB"/>
              </w:rPr>
              <w:t>*</w:t>
            </w:r>
            <w:r w:rsidRPr="00306F4D">
              <w:rPr>
                <w:lang w:val="en-GB"/>
              </w:rPr>
              <w:t>"</w:t>
            </w:r>
            <w:r>
              <w:rPr>
                <w:lang w:val="en-GB"/>
              </w:rPr>
              <w:t xml:space="preserve"> OR (</w:t>
            </w:r>
            <w:r w:rsidRPr="0002586C">
              <w:rPr>
                <w:lang w:val="en-GB"/>
              </w:rPr>
              <w:t xml:space="preserve">assisted </w:t>
            </w:r>
            <w:r>
              <w:rPr>
                <w:lang w:val="en-GB"/>
              </w:rPr>
              <w:lastRenderedPageBreak/>
              <w:t xml:space="preserve">NEAR/1 </w:t>
            </w:r>
            <w:proofErr w:type="spellStart"/>
            <w:r w:rsidRPr="0002586C">
              <w:rPr>
                <w:lang w:val="en-GB"/>
              </w:rPr>
              <w:t>reproduct</w:t>
            </w:r>
            <w:proofErr w:type="spellEnd"/>
            <w:r>
              <w:rPr>
                <w:lang w:val="en-GB"/>
              </w:rPr>
              <w:t>* NEAR/1</w:t>
            </w:r>
            <w:r w:rsidRPr="0002586C">
              <w:rPr>
                <w:lang w:val="en-GB"/>
              </w:rPr>
              <w:t xml:space="preserve"> </w:t>
            </w:r>
            <w:proofErr w:type="spellStart"/>
            <w:r w:rsidRPr="0002586C">
              <w:rPr>
                <w:lang w:val="en-GB"/>
              </w:rPr>
              <w:t>technolog</w:t>
            </w:r>
            <w:proofErr w:type="spellEnd"/>
            <w:r w:rsidRPr="0002586C">
              <w:rPr>
                <w:lang w:val="en-GB"/>
              </w:rPr>
              <w:t>*</w:t>
            </w:r>
            <w:r>
              <w:rPr>
                <w:lang w:val="en-GB"/>
              </w:rPr>
              <w:t>)</w:t>
            </w:r>
            <w:r w:rsidRPr="0002586C">
              <w:rPr>
                <w:lang w:val="en-GB"/>
              </w:rPr>
              <w:t xml:space="preserve"> OR </w:t>
            </w:r>
            <w:r w:rsidRPr="00306F4D">
              <w:rPr>
                <w:lang w:val="en-GB"/>
              </w:rPr>
              <w:t>"</w:t>
            </w:r>
            <w:r w:rsidRPr="0002586C">
              <w:rPr>
                <w:lang w:val="en-GB"/>
              </w:rPr>
              <w:t>accelerated resolution therapy</w:t>
            </w:r>
            <w:r w:rsidRPr="00306F4D">
              <w:rPr>
                <w:lang w:val="en-GB"/>
              </w:rPr>
              <w:t>"</w:t>
            </w:r>
            <w:r w:rsidRPr="0002586C">
              <w:rPr>
                <w:lang w:val="en-GB"/>
              </w:rPr>
              <w:t xml:space="preserve"> OR </w:t>
            </w:r>
            <w:r w:rsidRPr="00306F4D">
              <w:rPr>
                <w:lang w:val="en-GB"/>
              </w:rPr>
              <w:t>"</w:t>
            </w:r>
            <w:r w:rsidRPr="0002586C">
              <w:rPr>
                <w:lang w:val="en-GB"/>
              </w:rPr>
              <w:t xml:space="preserve">anti-retro viral </w:t>
            </w:r>
            <w:proofErr w:type="spellStart"/>
            <w:r w:rsidRPr="0002586C">
              <w:rPr>
                <w:lang w:val="en-GB"/>
              </w:rPr>
              <w:t>therap</w:t>
            </w:r>
            <w:proofErr w:type="spellEnd"/>
            <w:r w:rsidRPr="0002586C">
              <w:rPr>
                <w:lang w:val="en-GB"/>
              </w:rPr>
              <w:t>*</w:t>
            </w:r>
            <w:r w:rsidRPr="00306F4D">
              <w:rPr>
                <w:lang w:val="en-GB"/>
              </w:rPr>
              <w:t>"</w:t>
            </w:r>
            <w:r w:rsidRPr="0002586C">
              <w:rPr>
                <w:lang w:val="en-GB"/>
              </w:rPr>
              <w:t xml:space="preserve"> OR (Atraumatic </w:t>
            </w:r>
            <w:r>
              <w:rPr>
                <w:lang w:val="en-GB"/>
              </w:rPr>
              <w:t>NEAR/1</w:t>
            </w:r>
            <w:r w:rsidRPr="0002586C">
              <w:rPr>
                <w:lang w:val="en-GB"/>
              </w:rPr>
              <w:t xml:space="preserve"> </w:t>
            </w:r>
            <w:proofErr w:type="spellStart"/>
            <w:r w:rsidRPr="0002586C">
              <w:rPr>
                <w:lang w:val="en-GB"/>
              </w:rPr>
              <w:t>Restorat</w:t>
            </w:r>
            <w:proofErr w:type="spellEnd"/>
            <w:r>
              <w:rPr>
                <w:lang w:val="en-GB"/>
              </w:rPr>
              <w:t>*</w:t>
            </w:r>
            <w:r w:rsidRPr="0002586C">
              <w:rPr>
                <w:lang w:val="en-GB"/>
              </w:rPr>
              <w:t xml:space="preserve"> </w:t>
            </w:r>
            <w:r>
              <w:rPr>
                <w:lang w:val="en-GB"/>
              </w:rPr>
              <w:t>NEAR/1</w:t>
            </w:r>
            <w:r w:rsidRPr="0002586C">
              <w:rPr>
                <w:lang w:val="en-GB"/>
              </w:rPr>
              <w:t xml:space="preserve"> Treatment*)</w:t>
            </w:r>
            <w:r>
              <w:rPr>
                <w:lang w:val="en-GB"/>
              </w:rPr>
              <w:t xml:space="preserve"> </w:t>
            </w:r>
            <w:r w:rsidRPr="0002586C">
              <w:rPr>
                <w:lang w:val="en-GB"/>
              </w:rPr>
              <w:t xml:space="preserve">OR (accelerated </w:t>
            </w:r>
            <w:r>
              <w:rPr>
                <w:lang w:val="en-GB"/>
              </w:rPr>
              <w:t>NEAR/1</w:t>
            </w:r>
            <w:r w:rsidRPr="0002586C">
              <w:rPr>
                <w:lang w:val="en-GB"/>
              </w:rPr>
              <w:t xml:space="preserve"> resolution </w:t>
            </w:r>
            <w:r>
              <w:rPr>
                <w:lang w:val="en-GB"/>
              </w:rPr>
              <w:t>NEAR/1</w:t>
            </w:r>
            <w:r w:rsidRPr="0002586C">
              <w:rPr>
                <w:lang w:val="en-GB"/>
              </w:rPr>
              <w:t xml:space="preserve"> therapy</w:t>
            </w:r>
            <w:r w:rsidRPr="00BF6FC4">
              <w:rPr>
                <w:lang w:val="en-GB"/>
              </w:rPr>
              <w:t>)</w:t>
            </w:r>
            <w:r>
              <w:rPr>
                <w:lang w:val="en-GB"/>
              </w:rPr>
              <w:t xml:space="preserve"> OR </w:t>
            </w:r>
            <w:r w:rsidRPr="00790DEA">
              <w:rPr>
                <w:lang w:val="en-GB"/>
              </w:rPr>
              <w:t>"</w:t>
            </w:r>
            <w:r>
              <w:rPr>
                <w:lang w:val="en-GB"/>
              </w:rPr>
              <w:t>State of the art</w:t>
            </w:r>
            <w:r w:rsidRPr="00790DEA">
              <w:rPr>
                <w:lang w:val="en-GB"/>
              </w:rPr>
              <w:t>"</w:t>
            </w:r>
            <w:r>
              <w:rPr>
                <w:lang w:val="en-GB"/>
              </w:rPr>
              <w:t xml:space="preserve"> OR </w:t>
            </w:r>
            <w:r w:rsidRPr="00790DEA">
              <w:rPr>
                <w:lang w:val="en-GB"/>
              </w:rPr>
              <w:t>"</w:t>
            </w:r>
            <w:r>
              <w:rPr>
                <w:lang w:val="en-GB"/>
              </w:rPr>
              <w:t>martial art*</w:t>
            </w:r>
            <w:r w:rsidRPr="00790DEA">
              <w:rPr>
                <w:lang w:val="en-GB"/>
              </w:rPr>
              <w:t>"</w:t>
            </w:r>
            <w:r>
              <w:rPr>
                <w:lang w:val="en-GB"/>
              </w:rPr>
              <w:t xml:space="preserve"> OR </w:t>
            </w:r>
            <w:r w:rsidRPr="00790DEA">
              <w:rPr>
                <w:lang w:val="en-GB"/>
              </w:rPr>
              <w:t>"</w:t>
            </w:r>
            <w:r>
              <w:rPr>
                <w:lang w:val="en-GB"/>
              </w:rPr>
              <w:t>State of art</w:t>
            </w:r>
            <w:r w:rsidRPr="00790DEA">
              <w:rPr>
                <w:lang w:val="en-GB"/>
              </w:rPr>
              <w:t>"</w:t>
            </w:r>
            <w:r w:rsidRPr="00367D4B">
              <w:rPr>
                <w:lang w:val="en-GB"/>
              </w:rPr>
              <w:t xml:space="preserve"> </w:t>
            </w:r>
            <w:r>
              <w:rPr>
                <w:lang w:val="en-GB"/>
              </w:rPr>
              <w:t xml:space="preserve">OR </w:t>
            </w:r>
            <w:r w:rsidRPr="00790DEA">
              <w:rPr>
                <w:lang w:val="en-GB"/>
              </w:rPr>
              <w:t>"</w:t>
            </w:r>
            <w:r>
              <w:rPr>
                <w:lang w:val="en-GB"/>
              </w:rPr>
              <w:t>art no</w:t>
            </w:r>
            <w:r w:rsidRPr="00790DEA">
              <w:rPr>
                <w:lang w:val="en-GB"/>
              </w:rPr>
              <w:t>"</w:t>
            </w:r>
            <w:r>
              <w:rPr>
                <w:lang w:val="en-GB"/>
              </w:rPr>
              <w:t xml:space="preserve"> </w:t>
            </w:r>
            <w:r w:rsidRPr="00193CFD">
              <w:t>OR "the art of"</w:t>
            </w:r>
            <w:r w:rsidRPr="0002586C">
              <w:rPr>
                <w:lang w:val="en-GB"/>
              </w:rPr>
              <w:t>)</w:t>
            </w:r>
            <w:r w:rsidRPr="006D6312">
              <w:rPr>
                <w:lang w:val="en-GB"/>
              </w:rPr>
              <w:t>:</w:t>
            </w:r>
            <w:proofErr w:type="spellStart"/>
            <w:r w:rsidRPr="006D6312">
              <w:rPr>
                <w:lang w:val="en-GB"/>
              </w:rPr>
              <w:t>ti,ab,kw</w:t>
            </w:r>
            <w:proofErr w:type="spellEnd"/>
          </w:p>
        </w:tc>
      </w:tr>
      <w:tr w:rsidR="00690DAC" w14:paraId="35B5AFA5" w14:textId="77777777" w:rsidTr="00690DAC">
        <w:tc>
          <w:tcPr>
            <w:tcW w:w="558" w:type="dxa"/>
          </w:tcPr>
          <w:p w14:paraId="60C0B615" w14:textId="77777777" w:rsidR="00690DAC" w:rsidRPr="00F757F0" w:rsidRDefault="00690DAC" w:rsidP="00CC2950">
            <w:pPr>
              <w:rPr>
                <w:lang w:val="en-GB"/>
              </w:rPr>
            </w:pPr>
            <w:r w:rsidRPr="00F757F0">
              <w:rPr>
                <w:lang w:val="en-GB"/>
              </w:rPr>
              <w:lastRenderedPageBreak/>
              <w:t>#5</w:t>
            </w:r>
          </w:p>
        </w:tc>
        <w:tc>
          <w:tcPr>
            <w:tcW w:w="7870" w:type="dxa"/>
          </w:tcPr>
          <w:p w14:paraId="5C1621E3" w14:textId="77777777" w:rsidR="00690DAC" w:rsidRPr="00F757F0" w:rsidRDefault="00690DAC" w:rsidP="00CC2950">
            <w:pPr>
              <w:rPr>
                <w:lang w:val="en-GB"/>
              </w:rPr>
            </w:pPr>
            <w:r>
              <w:rPr>
                <w:lang w:val="en-GB"/>
              </w:rPr>
              <w:t>#3 NOT #4</w:t>
            </w:r>
          </w:p>
        </w:tc>
      </w:tr>
    </w:tbl>
    <w:p w14:paraId="2B58C6D4" w14:textId="77777777" w:rsidR="00690DAC" w:rsidRDefault="00690DAC">
      <w:pPr>
        <w:rPr>
          <w:rFonts w:asciiTheme="majorHAnsi" w:eastAsiaTheme="majorEastAsia" w:hAnsiTheme="majorHAnsi" w:cstheme="majorBidi"/>
          <w:b/>
          <w:bCs/>
          <w:color w:val="0F4761" w:themeColor="accent1" w:themeShade="BF"/>
          <w:sz w:val="40"/>
          <w:szCs w:val="40"/>
        </w:rPr>
      </w:pPr>
    </w:p>
    <w:p w14:paraId="3A71BF2D" w14:textId="52CBB67F" w:rsidR="00690DAC" w:rsidRDefault="00690DAC" w:rsidP="00690DAC">
      <w:pPr>
        <w:rPr>
          <w:b/>
          <w:bCs/>
        </w:rPr>
      </w:pPr>
      <w:r>
        <w:rPr>
          <w:b/>
          <w:bCs/>
        </w:rPr>
        <w:t xml:space="preserve">Medline </w:t>
      </w:r>
      <w:r w:rsidR="00F41E73">
        <w:rPr>
          <w:b/>
          <w:bCs/>
        </w:rPr>
        <w:t xml:space="preserve">(EBSCO) </w:t>
      </w:r>
      <w:r>
        <w:rPr>
          <w:b/>
          <w:bCs/>
        </w:rPr>
        <w:t>search string</w:t>
      </w:r>
    </w:p>
    <w:tbl>
      <w:tblPr>
        <w:tblStyle w:val="TableGrid"/>
        <w:tblW w:w="0" w:type="auto"/>
        <w:tblLook w:val="04A0" w:firstRow="1" w:lastRow="0" w:firstColumn="1" w:lastColumn="0" w:noHBand="0" w:noVBand="1"/>
      </w:tblPr>
      <w:tblGrid>
        <w:gridCol w:w="559"/>
        <w:gridCol w:w="7869"/>
      </w:tblGrid>
      <w:tr w:rsidR="00C825A4" w14:paraId="2C592E41" w14:textId="77777777" w:rsidTr="00C825A4">
        <w:tc>
          <w:tcPr>
            <w:tcW w:w="559" w:type="dxa"/>
          </w:tcPr>
          <w:p w14:paraId="5F74E6AD" w14:textId="77777777" w:rsidR="00C825A4" w:rsidRPr="00F757F0" w:rsidRDefault="00C825A4" w:rsidP="00CC2950">
            <w:pPr>
              <w:rPr>
                <w:lang w:val="en-GB"/>
              </w:rPr>
            </w:pPr>
            <w:r>
              <w:rPr>
                <w:lang w:val="en-GB"/>
              </w:rPr>
              <w:t>S1</w:t>
            </w:r>
          </w:p>
        </w:tc>
        <w:tc>
          <w:tcPr>
            <w:tcW w:w="7869" w:type="dxa"/>
          </w:tcPr>
          <w:p w14:paraId="22C257FC" w14:textId="77777777" w:rsidR="00C825A4" w:rsidRPr="00F757F0" w:rsidRDefault="00C825A4" w:rsidP="00CC2950">
            <w:pPr>
              <w:rPr>
                <w:lang w:val="en-GB"/>
              </w:rPr>
            </w:pPr>
            <w:r>
              <w:t>MH "Art</w:t>
            </w:r>
            <w:r w:rsidRPr="00C825A4">
              <w:t xml:space="preserve">+" OR MH "Sensory Art Therapies" OR MH "Play Therapy" OR MH "Music Therapy" OR MH "Dance Therapy" OR MH "Art Therapy" OR TI(art OR arts OR artistic OR music* OR </w:t>
            </w:r>
            <w:proofErr w:type="spellStart"/>
            <w:r w:rsidRPr="00C825A4">
              <w:t>danc</w:t>
            </w:r>
            <w:proofErr w:type="spellEnd"/>
            <w:r w:rsidRPr="00C825A4">
              <w:t xml:space="preserve">* OR drama OR dramatherapy OR bibliotherapy OR poetry OR (therapeutic N1 </w:t>
            </w:r>
            <w:proofErr w:type="spellStart"/>
            <w:r w:rsidRPr="00C825A4">
              <w:t>theat</w:t>
            </w:r>
            <w:proofErr w:type="spellEnd"/>
            <w:r w:rsidRPr="00C825A4">
              <w:t xml:space="preserve">*)) OR AB(art OR arts OR artistic OR music* OR </w:t>
            </w:r>
            <w:proofErr w:type="spellStart"/>
            <w:r w:rsidRPr="00C825A4">
              <w:t>danc</w:t>
            </w:r>
            <w:proofErr w:type="spellEnd"/>
            <w:r w:rsidRPr="00C825A4">
              <w:t xml:space="preserve">* OR drama OR dramatherapy OR bibliotherapy OR poetry OR (therapeutic N1 </w:t>
            </w:r>
            <w:proofErr w:type="spellStart"/>
            <w:r w:rsidRPr="00C825A4">
              <w:t>theat</w:t>
            </w:r>
            <w:proofErr w:type="spellEnd"/>
            <w:r w:rsidRPr="00C825A4">
              <w:t xml:space="preserve">*)) OR SU(art OR arts OR artistic OR music* OR </w:t>
            </w:r>
            <w:proofErr w:type="spellStart"/>
            <w:r w:rsidRPr="00C825A4">
              <w:t>danc</w:t>
            </w:r>
            <w:proofErr w:type="spellEnd"/>
            <w:r w:rsidRPr="00C825A4">
              <w:t xml:space="preserve">* OR drama </w:t>
            </w:r>
            <w:r>
              <w:t xml:space="preserve">OR dramatherapy OR bibliotherapy OR poetry OR (therapeutic N1 </w:t>
            </w:r>
            <w:proofErr w:type="spellStart"/>
            <w:r>
              <w:t>theat</w:t>
            </w:r>
            <w:proofErr w:type="spellEnd"/>
            <w:r>
              <w:t>*))</w:t>
            </w:r>
          </w:p>
        </w:tc>
      </w:tr>
      <w:tr w:rsidR="00C825A4" w14:paraId="5CA03419" w14:textId="77777777" w:rsidTr="00C825A4">
        <w:tc>
          <w:tcPr>
            <w:tcW w:w="559" w:type="dxa"/>
          </w:tcPr>
          <w:p w14:paraId="74502BF5" w14:textId="77777777" w:rsidR="00C825A4" w:rsidRPr="00F757F0" w:rsidRDefault="00C825A4" w:rsidP="00CC2950">
            <w:pPr>
              <w:rPr>
                <w:lang w:val="en-GB"/>
              </w:rPr>
            </w:pPr>
            <w:r>
              <w:rPr>
                <w:lang w:val="en-GB"/>
              </w:rPr>
              <w:t>S2</w:t>
            </w:r>
          </w:p>
        </w:tc>
        <w:tc>
          <w:tcPr>
            <w:tcW w:w="7869" w:type="dxa"/>
          </w:tcPr>
          <w:p w14:paraId="42B3469F" w14:textId="77777777" w:rsidR="00C825A4" w:rsidRPr="00F757F0" w:rsidRDefault="00C825A4" w:rsidP="00CC2950">
            <w:pPr>
              <w:rPr>
                <w:lang w:val="en-GB"/>
              </w:rPr>
            </w:pPr>
            <w:r w:rsidRPr="009D1012">
              <w:rPr>
                <w:lang w:val="en-GB"/>
              </w:rPr>
              <w:t xml:space="preserve">MH "Meta-Analysis as Topic+" </w:t>
            </w:r>
            <w:r>
              <w:rPr>
                <w:lang w:val="en-GB"/>
              </w:rPr>
              <w:t xml:space="preserve">OR </w:t>
            </w:r>
            <w:r w:rsidRPr="00AE7AAA">
              <w:rPr>
                <w:lang w:val="en-GB"/>
              </w:rPr>
              <w:t>ZT "</w:t>
            </w:r>
            <w:proofErr w:type="spellStart"/>
            <w:r w:rsidRPr="00AE7AAA">
              <w:rPr>
                <w:lang w:val="en-GB"/>
              </w:rPr>
              <w:t>meta analysis</w:t>
            </w:r>
            <w:proofErr w:type="spellEnd"/>
            <w:r w:rsidRPr="00AE7AAA">
              <w:rPr>
                <w:lang w:val="en-GB"/>
              </w:rPr>
              <w:t xml:space="preserve">" </w:t>
            </w:r>
            <w:r>
              <w:rPr>
                <w:lang w:val="en-GB"/>
              </w:rPr>
              <w:t xml:space="preserve">OR </w:t>
            </w:r>
            <w:proofErr w:type="gramStart"/>
            <w:r>
              <w:rPr>
                <w:lang w:val="en-GB"/>
              </w:rPr>
              <w:t>TI(</w:t>
            </w:r>
            <w:proofErr w:type="gramEnd"/>
            <w:r>
              <w:rPr>
                <w:lang w:val="en-GB"/>
              </w:rPr>
              <w:t xml:space="preserve">(Meta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 xml:space="preserve">) OR AB((Meta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 xml:space="preserve">) OR SU((Meta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w:t>
            </w:r>
          </w:p>
        </w:tc>
      </w:tr>
      <w:tr w:rsidR="00C825A4" w14:paraId="390D469B" w14:textId="77777777" w:rsidTr="00C825A4">
        <w:tc>
          <w:tcPr>
            <w:tcW w:w="559" w:type="dxa"/>
          </w:tcPr>
          <w:p w14:paraId="08FB9281" w14:textId="77777777" w:rsidR="00C825A4" w:rsidRPr="00F757F0" w:rsidRDefault="00C825A4" w:rsidP="00CC2950">
            <w:pPr>
              <w:rPr>
                <w:lang w:val="en-GB"/>
              </w:rPr>
            </w:pPr>
            <w:r>
              <w:rPr>
                <w:lang w:val="en-GB"/>
              </w:rPr>
              <w:t>S</w:t>
            </w:r>
            <w:r w:rsidRPr="00F757F0">
              <w:rPr>
                <w:lang w:val="en-GB"/>
              </w:rPr>
              <w:t>3</w:t>
            </w:r>
          </w:p>
        </w:tc>
        <w:tc>
          <w:tcPr>
            <w:tcW w:w="7869" w:type="dxa"/>
          </w:tcPr>
          <w:p w14:paraId="36301629" w14:textId="77777777" w:rsidR="00C825A4" w:rsidRPr="00F757F0" w:rsidRDefault="00C825A4" w:rsidP="00CC2950">
            <w:pPr>
              <w:rPr>
                <w:lang w:val="en-GB"/>
              </w:rPr>
            </w:pPr>
            <w:r>
              <w:rPr>
                <w:lang w:val="en-GB"/>
              </w:rPr>
              <w:t>S1 AND S2</w:t>
            </w:r>
          </w:p>
        </w:tc>
      </w:tr>
      <w:tr w:rsidR="00C825A4" w14:paraId="65C0CA9E" w14:textId="77777777" w:rsidTr="00C825A4">
        <w:tc>
          <w:tcPr>
            <w:tcW w:w="559" w:type="dxa"/>
          </w:tcPr>
          <w:p w14:paraId="4D5A89A4" w14:textId="77777777" w:rsidR="00C825A4" w:rsidRPr="00F757F0" w:rsidRDefault="00C825A4" w:rsidP="00CC2950">
            <w:pPr>
              <w:rPr>
                <w:lang w:val="en-GB"/>
              </w:rPr>
            </w:pPr>
            <w:r>
              <w:rPr>
                <w:lang w:val="en-GB"/>
              </w:rPr>
              <w:t>S</w:t>
            </w:r>
            <w:r w:rsidRPr="00F757F0">
              <w:rPr>
                <w:lang w:val="en-GB"/>
              </w:rPr>
              <w:t>4</w:t>
            </w:r>
          </w:p>
        </w:tc>
        <w:tc>
          <w:tcPr>
            <w:tcW w:w="7869" w:type="dxa"/>
          </w:tcPr>
          <w:p w14:paraId="255F308C" w14:textId="77777777" w:rsidR="00C825A4" w:rsidRPr="00F757F0" w:rsidRDefault="00C825A4" w:rsidP="00CC2950">
            <w:pPr>
              <w:rPr>
                <w:lang w:val="en-GB"/>
              </w:rPr>
            </w:pPr>
            <w:r w:rsidRPr="00306F4D">
              <w:rPr>
                <w:lang w:val="en-GB"/>
              </w:rPr>
              <w:t xml:space="preserve">MH "Antiretroviral Therapy, Highly Active" </w:t>
            </w:r>
            <w:r>
              <w:rPr>
                <w:lang w:val="en-GB"/>
              </w:rPr>
              <w:t xml:space="preserve">OR </w:t>
            </w:r>
            <w:r w:rsidRPr="00670058">
              <w:rPr>
                <w:lang w:val="en-GB"/>
              </w:rPr>
              <w:t>MH "Martial Arts+"</w:t>
            </w:r>
            <w:r>
              <w:rPr>
                <w:lang w:val="en-GB"/>
              </w:rPr>
              <w:t xml:space="preserve"> OR </w:t>
            </w:r>
            <w:r w:rsidRPr="0002586C">
              <w:rPr>
                <w:lang w:val="en-GB"/>
              </w:rPr>
              <w:t xml:space="preserve">TX (antiretroviral OR </w:t>
            </w:r>
            <w:r w:rsidRPr="00790DEA">
              <w:rPr>
                <w:lang w:val="en-GB"/>
              </w:rPr>
              <w:t>"</w:t>
            </w:r>
            <w:r w:rsidRPr="0002586C">
              <w:rPr>
                <w:lang w:val="en-GB"/>
              </w:rPr>
              <w:t>anti-retroviral</w:t>
            </w:r>
            <w:r w:rsidRPr="00790DEA">
              <w:rPr>
                <w:lang w:val="en-GB"/>
              </w:rPr>
              <w:t>"</w:t>
            </w:r>
            <w:r w:rsidRPr="0002586C">
              <w:rPr>
                <w:lang w:val="en-GB"/>
              </w:rPr>
              <w:t xml:space="preserve"> OR (assisted N0 </w:t>
            </w:r>
            <w:proofErr w:type="spellStart"/>
            <w:r w:rsidRPr="0002586C">
              <w:rPr>
                <w:lang w:val="en-GB"/>
              </w:rPr>
              <w:t>reproduct</w:t>
            </w:r>
            <w:proofErr w:type="spellEnd"/>
            <w:r>
              <w:rPr>
                <w:lang w:val="en-GB"/>
              </w:rPr>
              <w:t>*</w:t>
            </w:r>
            <w:r w:rsidRPr="0002586C">
              <w:rPr>
                <w:lang w:val="en-GB"/>
              </w:rPr>
              <w:t xml:space="preserve"> N0 (treatment OR </w:t>
            </w:r>
            <w:proofErr w:type="spellStart"/>
            <w:r w:rsidRPr="0002586C">
              <w:rPr>
                <w:lang w:val="en-GB"/>
              </w:rPr>
              <w:t>technolog</w:t>
            </w:r>
            <w:proofErr w:type="spellEnd"/>
            <w:r w:rsidRPr="0002586C">
              <w:rPr>
                <w:lang w:val="en-GB"/>
              </w:rPr>
              <w:t xml:space="preserve">*)) OR (accelerated N0 resolution N0 therapy) OR (“anti-retro” N0 viral N0 </w:t>
            </w:r>
            <w:proofErr w:type="spellStart"/>
            <w:r w:rsidRPr="0002586C">
              <w:rPr>
                <w:lang w:val="en-GB"/>
              </w:rPr>
              <w:t>therap</w:t>
            </w:r>
            <w:proofErr w:type="spellEnd"/>
            <w:r w:rsidRPr="0002586C">
              <w:rPr>
                <w:lang w:val="en-GB"/>
              </w:rPr>
              <w:t xml:space="preserve">*) OR (Atraumatic N1 </w:t>
            </w:r>
            <w:proofErr w:type="spellStart"/>
            <w:r w:rsidRPr="0002586C">
              <w:rPr>
                <w:lang w:val="en-GB"/>
              </w:rPr>
              <w:t>Restorat</w:t>
            </w:r>
            <w:proofErr w:type="spellEnd"/>
            <w:r>
              <w:rPr>
                <w:lang w:val="en-GB"/>
              </w:rPr>
              <w:t>*</w:t>
            </w:r>
            <w:r w:rsidRPr="0002586C">
              <w:rPr>
                <w:lang w:val="en-GB"/>
              </w:rPr>
              <w:t xml:space="preserve"> N1 Treatment*)</w:t>
            </w:r>
            <w:r>
              <w:rPr>
                <w:lang w:val="en-GB"/>
              </w:rPr>
              <w:t xml:space="preserve"> </w:t>
            </w:r>
            <w:r w:rsidRPr="0002586C">
              <w:rPr>
                <w:lang w:val="en-GB"/>
              </w:rPr>
              <w:t>OR (accelerated N1 resolution N1 therapy</w:t>
            </w:r>
            <w:r w:rsidRPr="0002586C">
              <w:t>)</w:t>
            </w:r>
            <w:r w:rsidRPr="00E165DA">
              <w:rPr>
                <w:lang w:val="en-GB"/>
              </w:rPr>
              <w:t xml:space="preserve"> </w:t>
            </w:r>
            <w:r>
              <w:rPr>
                <w:lang w:val="en-GB"/>
              </w:rPr>
              <w:t xml:space="preserve">OR </w:t>
            </w:r>
            <w:r w:rsidRPr="00790DEA">
              <w:rPr>
                <w:lang w:val="en-GB"/>
              </w:rPr>
              <w:t>"</w:t>
            </w:r>
            <w:r>
              <w:rPr>
                <w:lang w:val="en-GB"/>
              </w:rPr>
              <w:t>martial art*</w:t>
            </w:r>
            <w:r w:rsidRPr="00790DEA">
              <w:rPr>
                <w:lang w:val="en-GB"/>
              </w:rPr>
              <w:t>"</w:t>
            </w:r>
            <w:r w:rsidRPr="0002586C">
              <w:rPr>
                <w:lang w:val="en-GB"/>
              </w:rPr>
              <w:t>)</w:t>
            </w:r>
          </w:p>
        </w:tc>
      </w:tr>
      <w:tr w:rsidR="00C825A4" w14:paraId="1BA620D6" w14:textId="77777777" w:rsidTr="00C825A4">
        <w:tc>
          <w:tcPr>
            <w:tcW w:w="559" w:type="dxa"/>
          </w:tcPr>
          <w:p w14:paraId="3029FA9F" w14:textId="77777777" w:rsidR="00C825A4" w:rsidRPr="00F757F0" w:rsidRDefault="00C825A4" w:rsidP="00CC2950">
            <w:pPr>
              <w:rPr>
                <w:lang w:val="en-GB"/>
              </w:rPr>
            </w:pPr>
            <w:r>
              <w:rPr>
                <w:lang w:val="en-GB"/>
              </w:rPr>
              <w:t>S</w:t>
            </w:r>
            <w:r w:rsidRPr="00F757F0">
              <w:rPr>
                <w:lang w:val="en-GB"/>
              </w:rPr>
              <w:t>5</w:t>
            </w:r>
          </w:p>
        </w:tc>
        <w:tc>
          <w:tcPr>
            <w:tcW w:w="7869" w:type="dxa"/>
          </w:tcPr>
          <w:p w14:paraId="55807CD4" w14:textId="77777777" w:rsidR="00C825A4" w:rsidRPr="00F757F0" w:rsidRDefault="00C825A4" w:rsidP="00CC2950">
            <w:pPr>
              <w:rPr>
                <w:lang w:val="en-GB"/>
              </w:rPr>
            </w:pPr>
            <w:r>
              <w:rPr>
                <w:lang w:val="en-GB"/>
              </w:rPr>
              <w:t>S3 NOT S4</w:t>
            </w:r>
          </w:p>
        </w:tc>
      </w:tr>
    </w:tbl>
    <w:p w14:paraId="78D005A1" w14:textId="77777777" w:rsidR="00C825A4" w:rsidRDefault="00C825A4" w:rsidP="00690DAC">
      <w:pPr>
        <w:rPr>
          <w:b/>
          <w:bCs/>
        </w:rPr>
      </w:pPr>
    </w:p>
    <w:p w14:paraId="18E089AC" w14:textId="548C9CAA" w:rsidR="00A43885" w:rsidRDefault="00A43885" w:rsidP="00690DAC">
      <w:pPr>
        <w:rPr>
          <w:b/>
          <w:bCs/>
        </w:rPr>
      </w:pPr>
      <w:proofErr w:type="spellStart"/>
      <w:r>
        <w:rPr>
          <w:b/>
          <w:bCs/>
        </w:rPr>
        <w:t>PsycInfo</w:t>
      </w:r>
      <w:proofErr w:type="spellEnd"/>
      <w:r>
        <w:rPr>
          <w:b/>
          <w:bCs/>
        </w:rPr>
        <w:t xml:space="preserve"> </w:t>
      </w:r>
      <w:r w:rsidR="00F41E73">
        <w:rPr>
          <w:b/>
          <w:bCs/>
        </w:rPr>
        <w:t xml:space="preserve">(EBSCO) </w:t>
      </w:r>
      <w:r>
        <w:rPr>
          <w:b/>
          <w:bCs/>
        </w:rPr>
        <w:t>search string</w:t>
      </w:r>
    </w:p>
    <w:tbl>
      <w:tblPr>
        <w:tblStyle w:val="TableGrid"/>
        <w:tblW w:w="0" w:type="auto"/>
        <w:tblLook w:val="04A0" w:firstRow="1" w:lastRow="0" w:firstColumn="1" w:lastColumn="0" w:noHBand="0" w:noVBand="1"/>
      </w:tblPr>
      <w:tblGrid>
        <w:gridCol w:w="559"/>
        <w:gridCol w:w="7869"/>
      </w:tblGrid>
      <w:tr w:rsidR="00A43885" w14:paraId="5D6704AD" w14:textId="77777777" w:rsidTr="00A43885">
        <w:tc>
          <w:tcPr>
            <w:tcW w:w="559" w:type="dxa"/>
          </w:tcPr>
          <w:p w14:paraId="1C7650F0" w14:textId="77777777" w:rsidR="00A43885" w:rsidRPr="00F757F0" w:rsidRDefault="00A43885" w:rsidP="00CC2950">
            <w:pPr>
              <w:rPr>
                <w:lang w:val="en-GB"/>
              </w:rPr>
            </w:pPr>
            <w:r>
              <w:rPr>
                <w:lang w:val="en-GB"/>
              </w:rPr>
              <w:t>S1</w:t>
            </w:r>
          </w:p>
        </w:tc>
        <w:tc>
          <w:tcPr>
            <w:tcW w:w="7869" w:type="dxa"/>
          </w:tcPr>
          <w:p w14:paraId="020BD1BF" w14:textId="77777777" w:rsidR="00A43885" w:rsidRPr="00F757F0" w:rsidRDefault="00A43885" w:rsidP="00CC2950">
            <w:pPr>
              <w:rPr>
                <w:lang w:val="en-GB"/>
              </w:rPr>
            </w:pPr>
            <w:r w:rsidRPr="009D449C">
              <w:rPr>
                <w:lang w:val="en-GB"/>
              </w:rPr>
              <w:t xml:space="preserve">DE "Art" OR DE "Crafts" OR DE "Drawing" OR DE "Painting (Art)" OR DE "Photographic Art" OR DE "Sculpturing" </w:t>
            </w:r>
            <w:r>
              <w:rPr>
                <w:lang w:val="en-GB"/>
              </w:rPr>
              <w:t>OR</w:t>
            </w:r>
            <w:r w:rsidRPr="009D449C">
              <w:rPr>
                <w:lang w:val="en-GB"/>
              </w:rPr>
              <w:t xml:space="preserve"> DE "Arts" OR DE "Dance" OR DE "Improvisation" OR DE "Music" OR DE "Theatre" OR DE "Drama"</w:t>
            </w:r>
            <w:r>
              <w:rPr>
                <w:lang w:val="en-GB"/>
              </w:rPr>
              <w:t xml:space="preserve"> OR </w:t>
            </w:r>
            <w:r w:rsidRPr="006C6D76">
              <w:rPr>
                <w:lang w:val="en-GB"/>
              </w:rPr>
              <w:t xml:space="preserve">DE "Creative Arts </w:t>
            </w:r>
            <w:r w:rsidRPr="00A43885">
              <w:rPr>
                <w:lang w:val="en-GB"/>
              </w:rPr>
              <w:t xml:space="preserve">Therapy" OR DE "Art Therapy" OR DE "Dance Therapy" OR DE "Music Therapy" OR DE "Psychodrama" OR DE "Play Therapy" OR DE "Poetry" OR DE "Poetry Therapy" OR DE "Creative Writing" OR DE "Bibliotherapy" OR DE "Expressive Psychotherapy" OR </w:t>
            </w:r>
            <w:r w:rsidRPr="00A43885">
              <w:t xml:space="preserve">TI(art OR arts OR artistic OR music* OR </w:t>
            </w:r>
            <w:proofErr w:type="spellStart"/>
            <w:r w:rsidRPr="00A43885">
              <w:t>danc</w:t>
            </w:r>
            <w:proofErr w:type="spellEnd"/>
            <w:r w:rsidRPr="00A43885">
              <w:t xml:space="preserve">* OR drama OR dramatherapy OR bibliotherapy OR poetry OR (therapeutic N1 </w:t>
            </w:r>
            <w:proofErr w:type="spellStart"/>
            <w:r w:rsidRPr="00A43885">
              <w:t>theat</w:t>
            </w:r>
            <w:proofErr w:type="spellEnd"/>
            <w:r w:rsidRPr="00A43885">
              <w:t xml:space="preserve">*)) OR AB(art OR arts OR artistic OR music* OR </w:t>
            </w:r>
            <w:proofErr w:type="spellStart"/>
            <w:r w:rsidRPr="00A43885">
              <w:t>danc</w:t>
            </w:r>
            <w:proofErr w:type="spellEnd"/>
            <w:r w:rsidRPr="00A43885">
              <w:t xml:space="preserve">* OR drama OR dramatherapy OR bibliotherapy OR poetry OR (therapeutic N1 </w:t>
            </w:r>
            <w:proofErr w:type="spellStart"/>
            <w:r w:rsidRPr="00A43885">
              <w:t>theat</w:t>
            </w:r>
            <w:proofErr w:type="spellEnd"/>
            <w:r w:rsidRPr="00A43885">
              <w:t xml:space="preserve">*)) OR SU(art OR arts OR artistic OR music* OR </w:t>
            </w:r>
            <w:proofErr w:type="spellStart"/>
            <w:r w:rsidRPr="00A43885">
              <w:t>danc</w:t>
            </w:r>
            <w:proofErr w:type="spellEnd"/>
            <w:r w:rsidRPr="00A43885">
              <w:t xml:space="preserve">* OR drama OR dramatherapy OR </w:t>
            </w:r>
            <w:r>
              <w:t xml:space="preserve">bibliotherapy OR poetry OR (therapeutic N1 </w:t>
            </w:r>
            <w:proofErr w:type="spellStart"/>
            <w:r>
              <w:t>theat</w:t>
            </w:r>
            <w:proofErr w:type="spellEnd"/>
            <w:r>
              <w:t>*))</w:t>
            </w:r>
          </w:p>
        </w:tc>
      </w:tr>
      <w:tr w:rsidR="00A43885" w14:paraId="626FC0AB" w14:textId="77777777" w:rsidTr="00A43885">
        <w:tc>
          <w:tcPr>
            <w:tcW w:w="559" w:type="dxa"/>
          </w:tcPr>
          <w:p w14:paraId="542B4660" w14:textId="77777777" w:rsidR="00A43885" w:rsidRPr="00F757F0" w:rsidRDefault="00A43885" w:rsidP="00CC2950">
            <w:pPr>
              <w:rPr>
                <w:lang w:val="en-GB"/>
              </w:rPr>
            </w:pPr>
            <w:r>
              <w:rPr>
                <w:lang w:val="en-GB"/>
              </w:rPr>
              <w:t>S2</w:t>
            </w:r>
          </w:p>
        </w:tc>
        <w:tc>
          <w:tcPr>
            <w:tcW w:w="7869" w:type="dxa"/>
          </w:tcPr>
          <w:p w14:paraId="1B37AF70" w14:textId="77777777" w:rsidR="00A43885" w:rsidRPr="00F757F0" w:rsidRDefault="00A43885" w:rsidP="00CC2950">
            <w:pPr>
              <w:rPr>
                <w:lang w:val="en-GB"/>
              </w:rPr>
            </w:pPr>
            <w:r w:rsidRPr="001440AB">
              <w:rPr>
                <w:lang w:val="en-GB"/>
              </w:rPr>
              <w:t>DE "Meta Analysis"</w:t>
            </w:r>
            <w:r>
              <w:rPr>
                <w:lang w:val="en-GB"/>
              </w:rPr>
              <w:t xml:space="preserve"> OR </w:t>
            </w:r>
            <w:proofErr w:type="gramStart"/>
            <w:r>
              <w:rPr>
                <w:lang w:val="en-GB"/>
              </w:rPr>
              <w:t>TI(</w:t>
            </w:r>
            <w:proofErr w:type="gramEnd"/>
            <w:r>
              <w:rPr>
                <w:lang w:val="en-GB"/>
              </w:rPr>
              <w:t xml:space="preserve">(Meta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 xml:space="preserve">) OR AB((Meta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 xml:space="preserve">) OR SU((Meta N2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A461B6">
              <w:rPr>
                <w:lang w:val="en-GB"/>
              </w:rPr>
              <w:t>*</w:t>
            </w:r>
            <w:r>
              <w:rPr>
                <w:lang w:val="en-GB"/>
              </w:rPr>
              <w:t>)</w:t>
            </w:r>
          </w:p>
        </w:tc>
      </w:tr>
      <w:tr w:rsidR="00A43885" w14:paraId="5E2B6D96" w14:textId="77777777" w:rsidTr="00A43885">
        <w:tc>
          <w:tcPr>
            <w:tcW w:w="559" w:type="dxa"/>
          </w:tcPr>
          <w:p w14:paraId="743F45F2" w14:textId="77777777" w:rsidR="00A43885" w:rsidRPr="00F757F0" w:rsidRDefault="00A43885" w:rsidP="00CC2950">
            <w:pPr>
              <w:rPr>
                <w:lang w:val="en-GB"/>
              </w:rPr>
            </w:pPr>
            <w:r>
              <w:rPr>
                <w:lang w:val="en-GB"/>
              </w:rPr>
              <w:t>S</w:t>
            </w:r>
            <w:r w:rsidRPr="00F757F0">
              <w:rPr>
                <w:lang w:val="en-GB"/>
              </w:rPr>
              <w:t>3</w:t>
            </w:r>
          </w:p>
        </w:tc>
        <w:tc>
          <w:tcPr>
            <w:tcW w:w="7869" w:type="dxa"/>
          </w:tcPr>
          <w:p w14:paraId="3A6B4F59" w14:textId="77777777" w:rsidR="00A43885" w:rsidRPr="00F757F0" w:rsidRDefault="00A43885" w:rsidP="00CC2950">
            <w:pPr>
              <w:rPr>
                <w:lang w:val="en-GB"/>
              </w:rPr>
            </w:pPr>
            <w:r>
              <w:rPr>
                <w:lang w:val="en-GB"/>
              </w:rPr>
              <w:t>S1 AND S2</w:t>
            </w:r>
          </w:p>
        </w:tc>
      </w:tr>
      <w:tr w:rsidR="00A43885" w14:paraId="419B7218" w14:textId="77777777" w:rsidTr="00A43885">
        <w:tc>
          <w:tcPr>
            <w:tcW w:w="559" w:type="dxa"/>
          </w:tcPr>
          <w:p w14:paraId="4318095B" w14:textId="77777777" w:rsidR="00A43885" w:rsidRPr="00F757F0" w:rsidRDefault="00A43885" w:rsidP="00CC2950">
            <w:pPr>
              <w:rPr>
                <w:lang w:val="en-GB"/>
              </w:rPr>
            </w:pPr>
            <w:r>
              <w:rPr>
                <w:lang w:val="en-GB"/>
              </w:rPr>
              <w:t>S</w:t>
            </w:r>
            <w:r w:rsidRPr="00F757F0">
              <w:rPr>
                <w:lang w:val="en-GB"/>
              </w:rPr>
              <w:t>4</w:t>
            </w:r>
          </w:p>
        </w:tc>
        <w:tc>
          <w:tcPr>
            <w:tcW w:w="7869" w:type="dxa"/>
          </w:tcPr>
          <w:p w14:paraId="0C2BB730" w14:textId="77777777" w:rsidR="00A43885" w:rsidRPr="00F757F0" w:rsidRDefault="00A43885" w:rsidP="00CC2950">
            <w:pPr>
              <w:rPr>
                <w:lang w:val="en-GB"/>
              </w:rPr>
            </w:pPr>
            <w:r w:rsidRPr="00315B6D">
              <w:rPr>
                <w:lang w:val="en-GB"/>
              </w:rPr>
              <w:t xml:space="preserve">DE "Antiretroviral Drugs" </w:t>
            </w:r>
            <w:r>
              <w:rPr>
                <w:lang w:val="en-GB"/>
              </w:rPr>
              <w:t xml:space="preserve">OR </w:t>
            </w:r>
            <w:r w:rsidRPr="0064593F">
              <w:rPr>
                <w:lang w:val="en-GB"/>
              </w:rPr>
              <w:t>DE "Martial Arts"</w:t>
            </w:r>
            <w:r>
              <w:rPr>
                <w:lang w:val="en-GB"/>
              </w:rPr>
              <w:t xml:space="preserve"> OR </w:t>
            </w:r>
            <w:r w:rsidRPr="0002586C">
              <w:rPr>
                <w:lang w:val="en-GB"/>
              </w:rPr>
              <w:t xml:space="preserve">TX (antiretroviral OR </w:t>
            </w:r>
            <w:r w:rsidRPr="00790DEA">
              <w:rPr>
                <w:lang w:val="en-GB"/>
              </w:rPr>
              <w:t>"</w:t>
            </w:r>
            <w:r w:rsidRPr="0002586C">
              <w:rPr>
                <w:lang w:val="en-GB"/>
              </w:rPr>
              <w:t>anti-retroviral</w:t>
            </w:r>
            <w:r w:rsidRPr="00790DEA">
              <w:rPr>
                <w:lang w:val="en-GB"/>
              </w:rPr>
              <w:t>"</w:t>
            </w:r>
            <w:r w:rsidRPr="0002586C">
              <w:rPr>
                <w:lang w:val="en-GB"/>
              </w:rPr>
              <w:t xml:space="preserve"> OR (assisted N0 </w:t>
            </w:r>
            <w:proofErr w:type="spellStart"/>
            <w:r w:rsidRPr="0002586C">
              <w:rPr>
                <w:lang w:val="en-GB"/>
              </w:rPr>
              <w:t>reproduct</w:t>
            </w:r>
            <w:proofErr w:type="spellEnd"/>
            <w:r>
              <w:rPr>
                <w:lang w:val="en-GB"/>
              </w:rPr>
              <w:t>*</w:t>
            </w:r>
            <w:r w:rsidRPr="0002586C">
              <w:rPr>
                <w:lang w:val="en-GB"/>
              </w:rPr>
              <w:t xml:space="preserve"> N0 (treatment OR </w:t>
            </w:r>
            <w:proofErr w:type="spellStart"/>
            <w:r w:rsidRPr="0002586C">
              <w:rPr>
                <w:lang w:val="en-GB"/>
              </w:rPr>
              <w:t>technolog</w:t>
            </w:r>
            <w:proofErr w:type="spellEnd"/>
            <w:r w:rsidRPr="0002586C">
              <w:rPr>
                <w:lang w:val="en-GB"/>
              </w:rPr>
              <w:t xml:space="preserve">*)) OR (accelerated N0 resolution N0 therapy) OR (“anti-retro” N0 viral N0 </w:t>
            </w:r>
            <w:proofErr w:type="spellStart"/>
            <w:r w:rsidRPr="0002586C">
              <w:rPr>
                <w:lang w:val="en-GB"/>
              </w:rPr>
              <w:t>therap</w:t>
            </w:r>
            <w:proofErr w:type="spellEnd"/>
            <w:r w:rsidRPr="0002586C">
              <w:rPr>
                <w:lang w:val="en-GB"/>
              </w:rPr>
              <w:t xml:space="preserve">*) OR </w:t>
            </w:r>
            <w:r w:rsidRPr="0002586C">
              <w:rPr>
                <w:lang w:val="en-GB"/>
              </w:rPr>
              <w:lastRenderedPageBreak/>
              <w:t xml:space="preserve">(Atraumatic N1 </w:t>
            </w:r>
            <w:proofErr w:type="spellStart"/>
            <w:r w:rsidRPr="0002586C">
              <w:rPr>
                <w:lang w:val="en-GB"/>
              </w:rPr>
              <w:t>Restorat</w:t>
            </w:r>
            <w:proofErr w:type="spellEnd"/>
            <w:r>
              <w:rPr>
                <w:lang w:val="en-GB"/>
              </w:rPr>
              <w:t>*</w:t>
            </w:r>
            <w:r w:rsidRPr="0002586C">
              <w:rPr>
                <w:lang w:val="en-GB"/>
              </w:rPr>
              <w:t xml:space="preserve"> N1 Treatment*)</w:t>
            </w:r>
            <w:r>
              <w:rPr>
                <w:lang w:val="en-GB"/>
              </w:rPr>
              <w:t xml:space="preserve"> </w:t>
            </w:r>
            <w:r w:rsidRPr="0002586C">
              <w:rPr>
                <w:lang w:val="en-GB"/>
              </w:rPr>
              <w:t>OR (accelerated N1 resolution N1 therapy</w:t>
            </w:r>
            <w:r w:rsidRPr="0002586C">
              <w:t>)</w:t>
            </w:r>
            <w:r w:rsidRPr="00E165DA">
              <w:rPr>
                <w:lang w:val="en-GB"/>
              </w:rPr>
              <w:t xml:space="preserve"> </w:t>
            </w:r>
            <w:r>
              <w:rPr>
                <w:lang w:val="en-GB"/>
              </w:rPr>
              <w:t xml:space="preserve">OR </w:t>
            </w:r>
            <w:r w:rsidRPr="00790DEA">
              <w:rPr>
                <w:lang w:val="en-GB"/>
              </w:rPr>
              <w:t>"</w:t>
            </w:r>
            <w:r>
              <w:rPr>
                <w:lang w:val="en-GB"/>
              </w:rPr>
              <w:t>martial art*</w:t>
            </w:r>
            <w:r w:rsidRPr="00790DEA">
              <w:rPr>
                <w:lang w:val="en-GB"/>
              </w:rPr>
              <w:t>"</w:t>
            </w:r>
            <w:r>
              <w:rPr>
                <w:lang w:val="en-GB"/>
              </w:rPr>
              <w:t>)</w:t>
            </w:r>
          </w:p>
        </w:tc>
      </w:tr>
      <w:tr w:rsidR="00A43885" w14:paraId="2D8A819F" w14:textId="77777777" w:rsidTr="00A43885">
        <w:tc>
          <w:tcPr>
            <w:tcW w:w="559" w:type="dxa"/>
          </w:tcPr>
          <w:p w14:paraId="0374E81A" w14:textId="77777777" w:rsidR="00A43885" w:rsidRPr="00F757F0" w:rsidRDefault="00A43885" w:rsidP="00CC2950">
            <w:pPr>
              <w:rPr>
                <w:lang w:val="en-GB"/>
              </w:rPr>
            </w:pPr>
            <w:r>
              <w:rPr>
                <w:lang w:val="en-GB"/>
              </w:rPr>
              <w:lastRenderedPageBreak/>
              <w:t>S</w:t>
            </w:r>
            <w:r w:rsidRPr="00F757F0">
              <w:rPr>
                <w:lang w:val="en-GB"/>
              </w:rPr>
              <w:t>5</w:t>
            </w:r>
          </w:p>
        </w:tc>
        <w:tc>
          <w:tcPr>
            <w:tcW w:w="7869" w:type="dxa"/>
          </w:tcPr>
          <w:p w14:paraId="36F8D7B5" w14:textId="77777777" w:rsidR="00A43885" w:rsidRPr="00F757F0" w:rsidRDefault="00A43885" w:rsidP="00CC2950">
            <w:pPr>
              <w:rPr>
                <w:lang w:val="en-GB"/>
              </w:rPr>
            </w:pPr>
            <w:r>
              <w:rPr>
                <w:lang w:val="en-GB"/>
              </w:rPr>
              <w:t>S3 NOT S4</w:t>
            </w:r>
          </w:p>
        </w:tc>
      </w:tr>
    </w:tbl>
    <w:p w14:paraId="723F094A" w14:textId="77777777" w:rsidR="00A43885" w:rsidRDefault="00A43885" w:rsidP="00690DAC">
      <w:pPr>
        <w:rPr>
          <w:b/>
          <w:bCs/>
        </w:rPr>
      </w:pPr>
    </w:p>
    <w:p w14:paraId="0724F3DC" w14:textId="1A03EF6D" w:rsidR="001A2397" w:rsidRDefault="001A2397" w:rsidP="00690DAC">
      <w:pPr>
        <w:rPr>
          <w:b/>
          <w:bCs/>
        </w:rPr>
      </w:pPr>
      <w:r>
        <w:rPr>
          <w:b/>
          <w:bCs/>
        </w:rPr>
        <w:t>Web of Science search string</w:t>
      </w:r>
    </w:p>
    <w:tbl>
      <w:tblPr>
        <w:tblStyle w:val="TableGrid"/>
        <w:tblW w:w="0" w:type="auto"/>
        <w:tblLook w:val="04A0" w:firstRow="1" w:lastRow="0" w:firstColumn="1" w:lastColumn="0" w:noHBand="0" w:noVBand="1"/>
      </w:tblPr>
      <w:tblGrid>
        <w:gridCol w:w="558"/>
        <w:gridCol w:w="7870"/>
      </w:tblGrid>
      <w:tr w:rsidR="001A2397" w14:paraId="7244598C" w14:textId="77777777" w:rsidTr="001A2397">
        <w:tc>
          <w:tcPr>
            <w:tcW w:w="558" w:type="dxa"/>
          </w:tcPr>
          <w:p w14:paraId="2E4D183B" w14:textId="77777777" w:rsidR="001A2397" w:rsidRPr="00F757F0" w:rsidRDefault="001A2397" w:rsidP="00CC2950">
            <w:pPr>
              <w:rPr>
                <w:lang w:val="en-GB"/>
              </w:rPr>
            </w:pPr>
            <w:r>
              <w:rPr>
                <w:lang w:val="en-GB"/>
              </w:rPr>
              <w:t>#1</w:t>
            </w:r>
          </w:p>
        </w:tc>
        <w:tc>
          <w:tcPr>
            <w:tcW w:w="7870" w:type="dxa"/>
          </w:tcPr>
          <w:p w14:paraId="5EA761EE" w14:textId="77777777" w:rsidR="001A2397" w:rsidRPr="00F757F0" w:rsidRDefault="001A2397" w:rsidP="00CC2950">
            <w:pPr>
              <w:rPr>
                <w:lang w:val="en-GB"/>
              </w:rPr>
            </w:pPr>
            <w:r>
              <w:rPr>
                <w:lang w:val="en-GB"/>
              </w:rPr>
              <w:t>TS</w:t>
            </w:r>
            <w:proofErr w:type="gramStart"/>
            <w:r>
              <w:rPr>
                <w:lang w:val="en-GB"/>
              </w:rPr>
              <w:t>=</w:t>
            </w:r>
            <w:r>
              <w:t>(</w:t>
            </w:r>
            <w:proofErr w:type="gramEnd"/>
            <w:r>
              <w:t xml:space="preserve">art OR arts OR artistic OR music OR dance OR drama OR dramatherapy OR bibliotherapy OR poetry OR (therapeutic NEAR/1 </w:t>
            </w:r>
            <w:proofErr w:type="spellStart"/>
            <w:r>
              <w:t>theat</w:t>
            </w:r>
            <w:proofErr w:type="spellEnd"/>
            <w:r>
              <w:t>*))</w:t>
            </w:r>
          </w:p>
        </w:tc>
      </w:tr>
      <w:tr w:rsidR="001A2397" w14:paraId="27AE74BA" w14:textId="77777777" w:rsidTr="001A2397">
        <w:tc>
          <w:tcPr>
            <w:tcW w:w="558" w:type="dxa"/>
          </w:tcPr>
          <w:p w14:paraId="432C4619" w14:textId="77777777" w:rsidR="001A2397" w:rsidRPr="00F757F0" w:rsidRDefault="001A2397" w:rsidP="00CC2950">
            <w:pPr>
              <w:rPr>
                <w:lang w:val="en-GB"/>
              </w:rPr>
            </w:pPr>
            <w:r>
              <w:rPr>
                <w:lang w:val="en-GB"/>
              </w:rPr>
              <w:t>#2</w:t>
            </w:r>
          </w:p>
        </w:tc>
        <w:tc>
          <w:tcPr>
            <w:tcW w:w="7870" w:type="dxa"/>
          </w:tcPr>
          <w:p w14:paraId="1489F8D6" w14:textId="77777777" w:rsidR="001A2397" w:rsidRPr="00F757F0" w:rsidRDefault="001A2397" w:rsidP="00CC2950">
            <w:pPr>
              <w:rPr>
                <w:lang w:val="en-GB"/>
              </w:rPr>
            </w:pPr>
            <w:r>
              <w:rPr>
                <w:lang w:val="en-GB"/>
              </w:rPr>
              <w:t>TS</w:t>
            </w:r>
            <w:proofErr w:type="gramStart"/>
            <w:r>
              <w:rPr>
                <w:lang w:val="en-GB"/>
              </w:rPr>
              <w:t>=(</w:t>
            </w:r>
            <w:proofErr w:type="gramEnd"/>
            <w:r>
              <w:rPr>
                <w:lang w:val="en-GB"/>
              </w:rPr>
              <w:t xml:space="preserve">(Meta NEAR/2 </w:t>
            </w:r>
            <w:proofErr w:type="spellStart"/>
            <w:r>
              <w:rPr>
                <w:lang w:val="en-GB"/>
              </w:rPr>
              <w:t>analy</w:t>
            </w:r>
            <w:proofErr w:type="spellEnd"/>
            <w:r>
              <w:rPr>
                <w:lang w:val="en-GB"/>
              </w:rPr>
              <w:t xml:space="preserve">*) OR </w:t>
            </w:r>
            <w:proofErr w:type="spellStart"/>
            <w:r w:rsidRPr="00A461B6">
              <w:rPr>
                <w:lang w:val="en-GB"/>
              </w:rPr>
              <w:t>metaanaly</w:t>
            </w:r>
            <w:proofErr w:type="spellEnd"/>
            <w:r w:rsidRPr="00BF6FC4">
              <w:t>*</w:t>
            </w:r>
            <w:r>
              <w:t>)</w:t>
            </w:r>
          </w:p>
        </w:tc>
      </w:tr>
      <w:tr w:rsidR="001A2397" w14:paraId="184C5842" w14:textId="77777777" w:rsidTr="001A2397">
        <w:tc>
          <w:tcPr>
            <w:tcW w:w="558" w:type="dxa"/>
          </w:tcPr>
          <w:p w14:paraId="6AC0D816" w14:textId="77777777" w:rsidR="001A2397" w:rsidRPr="00F757F0" w:rsidRDefault="001A2397" w:rsidP="00CC2950">
            <w:pPr>
              <w:rPr>
                <w:lang w:val="en-GB"/>
              </w:rPr>
            </w:pPr>
            <w:r w:rsidRPr="00F757F0">
              <w:rPr>
                <w:lang w:val="en-GB"/>
              </w:rPr>
              <w:t>#3</w:t>
            </w:r>
          </w:p>
        </w:tc>
        <w:tc>
          <w:tcPr>
            <w:tcW w:w="7870" w:type="dxa"/>
          </w:tcPr>
          <w:p w14:paraId="032EC001" w14:textId="77777777" w:rsidR="001A2397" w:rsidRPr="00F757F0" w:rsidRDefault="001A2397" w:rsidP="00CC2950">
            <w:pPr>
              <w:rPr>
                <w:lang w:val="en-GB"/>
              </w:rPr>
            </w:pPr>
            <w:r>
              <w:rPr>
                <w:lang w:val="en-GB"/>
              </w:rPr>
              <w:t>#1 AND #2</w:t>
            </w:r>
          </w:p>
        </w:tc>
      </w:tr>
      <w:tr w:rsidR="001A2397" w14:paraId="48C0F6BA" w14:textId="77777777" w:rsidTr="001A2397">
        <w:tc>
          <w:tcPr>
            <w:tcW w:w="558" w:type="dxa"/>
          </w:tcPr>
          <w:p w14:paraId="43E2AC3A" w14:textId="77777777" w:rsidR="001A2397" w:rsidRPr="00F757F0" w:rsidRDefault="001A2397" w:rsidP="00CC2950">
            <w:pPr>
              <w:rPr>
                <w:lang w:val="en-GB"/>
              </w:rPr>
            </w:pPr>
            <w:r w:rsidRPr="00F757F0">
              <w:rPr>
                <w:lang w:val="en-GB"/>
              </w:rPr>
              <w:t>#4</w:t>
            </w:r>
          </w:p>
        </w:tc>
        <w:tc>
          <w:tcPr>
            <w:tcW w:w="7870" w:type="dxa"/>
          </w:tcPr>
          <w:p w14:paraId="69F5F526" w14:textId="77777777" w:rsidR="001A2397" w:rsidRPr="00F757F0" w:rsidRDefault="001A2397" w:rsidP="00CC2950">
            <w:pPr>
              <w:rPr>
                <w:lang w:val="en-GB"/>
              </w:rPr>
            </w:pPr>
            <w:r>
              <w:rPr>
                <w:lang w:val="en-GB"/>
              </w:rPr>
              <w:t>TS</w:t>
            </w:r>
            <w:proofErr w:type="gramStart"/>
            <w:r>
              <w:rPr>
                <w:lang w:val="en-GB"/>
              </w:rPr>
              <w:t>=</w:t>
            </w:r>
            <w:r w:rsidRPr="0002586C">
              <w:rPr>
                <w:lang w:val="en-GB"/>
              </w:rPr>
              <w:t>(</w:t>
            </w:r>
            <w:proofErr w:type="gramEnd"/>
            <w:r w:rsidRPr="0002586C">
              <w:rPr>
                <w:lang w:val="en-GB"/>
              </w:rPr>
              <w:t xml:space="preserve">antiretroviral OR anti-retroviral OR </w:t>
            </w:r>
            <w:r>
              <w:rPr>
                <w:lang w:val="en-GB"/>
              </w:rPr>
              <w:t>((</w:t>
            </w:r>
            <w:r w:rsidRPr="0002586C">
              <w:rPr>
                <w:lang w:val="en-GB"/>
              </w:rPr>
              <w:t>assisted</w:t>
            </w:r>
            <w:r>
              <w:rPr>
                <w:lang w:val="en-GB"/>
              </w:rPr>
              <w:t xml:space="preserve"> OR artificial)</w:t>
            </w:r>
            <w:r w:rsidRPr="0002586C">
              <w:rPr>
                <w:lang w:val="en-GB"/>
              </w:rPr>
              <w:t xml:space="preserve"> </w:t>
            </w:r>
            <w:r>
              <w:rPr>
                <w:lang w:val="en-GB"/>
              </w:rPr>
              <w:t xml:space="preserve">NEAR/1 </w:t>
            </w:r>
            <w:proofErr w:type="spellStart"/>
            <w:r w:rsidRPr="0002586C">
              <w:rPr>
                <w:lang w:val="en-GB"/>
              </w:rPr>
              <w:t>reproduct</w:t>
            </w:r>
            <w:proofErr w:type="spellEnd"/>
            <w:r>
              <w:rPr>
                <w:lang w:val="en-GB"/>
              </w:rPr>
              <w:t>* NEAR/1</w:t>
            </w:r>
            <w:r w:rsidRPr="0002586C">
              <w:rPr>
                <w:lang w:val="en-GB"/>
              </w:rPr>
              <w:t xml:space="preserve"> </w:t>
            </w:r>
            <w:r>
              <w:rPr>
                <w:lang w:val="en-GB"/>
              </w:rPr>
              <w:t>(</w:t>
            </w:r>
            <w:proofErr w:type="spellStart"/>
            <w:r w:rsidRPr="0002586C">
              <w:rPr>
                <w:lang w:val="en-GB"/>
              </w:rPr>
              <w:t>techn</w:t>
            </w:r>
            <w:proofErr w:type="spellEnd"/>
            <w:r w:rsidRPr="0002586C">
              <w:rPr>
                <w:lang w:val="en-GB"/>
              </w:rPr>
              <w:t>*</w:t>
            </w:r>
            <w:r>
              <w:rPr>
                <w:lang w:val="en-GB"/>
              </w:rPr>
              <w:t xml:space="preserve"> OR treat*))</w:t>
            </w:r>
            <w:r w:rsidRPr="0002586C">
              <w:rPr>
                <w:lang w:val="en-GB"/>
              </w:rPr>
              <w:t xml:space="preserve"> OR </w:t>
            </w:r>
            <w:r w:rsidRPr="00306F4D">
              <w:rPr>
                <w:lang w:val="en-GB"/>
              </w:rPr>
              <w:t>"</w:t>
            </w:r>
            <w:r w:rsidRPr="0002586C">
              <w:rPr>
                <w:lang w:val="en-GB"/>
              </w:rPr>
              <w:t>accelerated resolution therapy</w:t>
            </w:r>
            <w:r w:rsidRPr="00306F4D">
              <w:rPr>
                <w:lang w:val="en-GB"/>
              </w:rPr>
              <w:t>"</w:t>
            </w:r>
            <w:r w:rsidRPr="0002586C">
              <w:rPr>
                <w:lang w:val="en-GB"/>
              </w:rPr>
              <w:t xml:space="preserve"> OR </w:t>
            </w:r>
            <w:r w:rsidRPr="00306F4D">
              <w:rPr>
                <w:lang w:val="en-GB"/>
              </w:rPr>
              <w:t>"</w:t>
            </w:r>
            <w:r w:rsidRPr="0002586C">
              <w:rPr>
                <w:lang w:val="en-GB"/>
              </w:rPr>
              <w:t xml:space="preserve">anti-retro viral </w:t>
            </w:r>
            <w:proofErr w:type="spellStart"/>
            <w:r w:rsidRPr="0002586C">
              <w:rPr>
                <w:lang w:val="en-GB"/>
              </w:rPr>
              <w:t>therap</w:t>
            </w:r>
            <w:proofErr w:type="spellEnd"/>
            <w:r w:rsidRPr="0002586C">
              <w:rPr>
                <w:lang w:val="en-GB"/>
              </w:rPr>
              <w:t>*</w:t>
            </w:r>
            <w:r w:rsidRPr="00306F4D">
              <w:rPr>
                <w:lang w:val="en-GB"/>
              </w:rPr>
              <w:t>"</w:t>
            </w:r>
            <w:r w:rsidRPr="0002586C">
              <w:rPr>
                <w:lang w:val="en-GB"/>
              </w:rPr>
              <w:t xml:space="preserve"> OR (Atraumatic </w:t>
            </w:r>
            <w:r>
              <w:rPr>
                <w:lang w:val="en-GB"/>
              </w:rPr>
              <w:t>NEAR/1</w:t>
            </w:r>
            <w:r w:rsidRPr="0002586C">
              <w:rPr>
                <w:lang w:val="en-GB"/>
              </w:rPr>
              <w:t xml:space="preserve"> </w:t>
            </w:r>
            <w:proofErr w:type="spellStart"/>
            <w:r w:rsidRPr="0002586C">
              <w:rPr>
                <w:lang w:val="en-GB"/>
              </w:rPr>
              <w:t>Restorat</w:t>
            </w:r>
            <w:proofErr w:type="spellEnd"/>
            <w:r>
              <w:rPr>
                <w:lang w:val="en-GB"/>
              </w:rPr>
              <w:t>*</w:t>
            </w:r>
            <w:r w:rsidRPr="0002586C">
              <w:rPr>
                <w:lang w:val="en-GB"/>
              </w:rPr>
              <w:t xml:space="preserve"> </w:t>
            </w:r>
            <w:r>
              <w:rPr>
                <w:lang w:val="en-GB"/>
              </w:rPr>
              <w:t>NEAR/1</w:t>
            </w:r>
            <w:r w:rsidRPr="0002586C">
              <w:rPr>
                <w:lang w:val="en-GB"/>
              </w:rPr>
              <w:t xml:space="preserve"> Treatment*)</w:t>
            </w:r>
            <w:r>
              <w:rPr>
                <w:lang w:val="en-GB"/>
              </w:rPr>
              <w:t xml:space="preserve"> </w:t>
            </w:r>
            <w:r w:rsidRPr="0002586C">
              <w:rPr>
                <w:lang w:val="en-GB"/>
              </w:rPr>
              <w:t xml:space="preserve">OR (accelerated </w:t>
            </w:r>
            <w:r>
              <w:rPr>
                <w:lang w:val="en-GB"/>
              </w:rPr>
              <w:t>NEAR/1</w:t>
            </w:r>
            <w:r w:rsidRPr="0002586C">
              <w:rPr>
                <w:lang w:val="en-GB"/>
              </w:rPr>
              <w:t xml:space="preserve"> resolution </w:t>
            </w:r>
            <w:r>
              <w:rPr>
                <w:lang w:val="en-GB"/>
              </w:rPr>
              <w:t>NEAR/1</w:t>
            </w:r>
            <w:r w:rsidRPr="0002586C">
              <w:rPr>
                <w:lang w:val="en-GB"/>
              </w:rPr>
              <w:t xml:space="preserve"> therapy</w:t>
            </w:r>
            <w:r w:rsidRPr="00BF6FC4">
              <w:rPr>
                <w:lang w:val="en-GB"/>
              </w:rPr>
              <w:t>)</w:t>
            </w:r>
            <w:r>
              <w:rPr>
                <w:lang w:val="en-GB"/>
              </w:rPr>
              <w:t xml:space="preserve"> OR </w:t>
            </w:r>
            <w:r w:rsidRPr="00790DEA">
              <w:rPr>
                <w:lang w:val="en-GB"/>
              </w:rPr>
              <w:t>"</w:t>
            </w:r>
            <w:r>
              <w:rPr>
                <w:lang w:val="en-GB"/>
              </w:rPr>
              <w:t>martial art*</w:t>
            </w:r>
            <w:r w:rsidRPr="00790DEA">
              <w:rPr>
                <w:lang w:val="en-GB"/>
              </w:rPr>
              <w:t>"</w:t>
            </w:r>
            <w:r w:rsidRPr="0002586C">
              <w:rPr>
                <w:lang w:val="en-GB"/>
              </w:rPr>
              <w:t>)</w:t>
            </w:r>
          </w:p>
        </w:tc>
      </w:tr>
      <w:tr w:rsidR="001A2397" w14:paraId="3B4E2065" w14:textId="77777777" w:rsidTr="001A2397">
        <w:tc>
          <w:tcPr>
            <w:tcW w:w="558" w:type="dxa"/>
          </w:tcPr>
          <w:p w14:paraId="2DC62619" w14:textId="77777777" w:rsidR="001A2397" w:rsidRPr="00F757F0" w:rsidRDefault="001A2397" w:rsidP="00CC2950">
            <w:pPr>
              <w:rPr>
                <w:lang w:val="en-GB"/>
              </w:rPr>
            </w:pPr>
            <w:r w:rsidRPr="00F757F0">
              <w:rPr>
                <w:lang w:val="en-GB"/>
              </w:rPr>
              <w:t>#5</w:t>
            </w:r>
          </w:p>
        </w:tc>
        <w:tc>
          <w:tcPr>
            <w:tcW w:w="7870" w:type="dxa"/>
          </w:tcPr>
          <w:p w14:paraId="25B04F78" w14:textId="77777777" w:rsidR="001A2397" w:rsidRPr="00F757F0" w:rsidRDefault="001A2397" w:rsidP="00CC2950">
            <w:pPr>
              <w:rPr>
                <w:lang w:val="en-GB"/>
              </w:rPr>
            </w:pPr>
            <w:r>
              <w:rPr>
                <w:lang w:val="en-GB"/>
              </w:rPr>
              <w:t>#3 NOT #4</w:t>
            </w:r>
          </w:p>
        </w:tc>
      </w:tr>
    </w:tbl>
    <w:p w14:paraId="6D192CEE" w14:textId="77777777" w:rsidR="001A2397" w:rsidRPr="001A2397" w:rsidRDefault="001A2397" w:rsidP="00690DAC">
      <w:pPr>
        <w:rPr>
          <w:b/>
          <w:bCs/>
        </w:rPr>
      </w:pPr>
    </w:p>
    <w:p w14:paraId="57314CD2" w14:textId="5F0EE8A1" w:rsidR="00B918F1" w:rsidRDefault="00B918F1" w:rsidP="443C182B">
      <w:pPr>
        <w:rPr>
          <w:rFonts w:asciiTheme="majorHAnsi" w:eastAsiaTheme="majorEastAsia" w:hAnsiTheme="majorHAnsi" w:cstheme="majorBidi"/>
          <w:color w:val="0F4761" w:themeColor="accent1" w:themeShade="BF"/>
          <w:sz w:val="40"/>
          <w:szCs w:val="40"/>
        </w:rPr>
      </w:pPr>
      <w:r>
        <w:br w:type="page"/>
      </w:r>
    </w:p>
    <w:p w14:paraId="556202C2" w14:textId="77777777" w:rsidR="001E4571" w:rsidRDefault="001E4571" w:rsidP="00D3772B">
      <w:pPr>
        <w:pStyle w:val="Heading1"/>
        <w:sectPr w:rsidR="001E4571">
          <w:pgSz w:w="12240" w:h="15840"/>
          <w:pgMar w:top="1440" w:right="1440" w:bottom="1440" w:left="1440" w:header="720" w:footer="720" w:gutter="0"/>
          <w:cols w:space="720"/>
          <w:docGrid w:linePitch="360"/>
        </w:sectPr>
      </w:pPr>
    </w:p>
    <w:p w14:paraId="05DD9060" w14:textId="50B6E923" w:rsidR="00D3772B" w:rsidRDefault="00D3772B" w:rsidP="00D3772B">
      <w:pPr>
        <w:pStyle w:val="Heading1"/>
      </w:pPr>
      <w:bookmarkStart w:id="5" w:name="_Toc189583325"/>
      <w:r>
        <w:lastRenderedPageBreak/>
        <w:t xml:space="preserve">Supplementary material </w:t>
      </w:r>
      <w:r w:rsidR="00637E1E">
        <w:t>4</w:t>
      </w:r>
      <w:r>
        <w:t>: Chara</w:t>
      </w:r>
      <w:r w:rsidR="00D15E5C">
        <w:t>cteristics of included SRs</w:t>
      </w:r>
      <w:bookmarkEnd w:id="5"/>
    </w:p>
    <w:p w14:paraId="53127390" w14:textId="4E741D53" w:rsidR="004D2093" w:rsidRPr="008D198C" w:rsidRDefault="004D2093" w:rsidP="004D2093">
      <w:pPr>
        <w:rPr>
          <w:sz w:val="20"/>
          <w:szCs w:val="20"/>
        </w:rPr>
      </w:pPr>
    </w:p>
    <w:tbl>
      <w:tblPr>
        <w:tblStyle w:val="TableGrid"/>
        <w:tblW w:w="14400" w:type="dxa"/>
        <w:tblInd w:w="-275" w:type="dxa"/>
        <w:tblLayout w:type="fixed"/>
        <w:tblLook w:val="04A0" w:firstRow="1" w:lastRow="0" w:firstColumn="1" w:lastColumn="0" w:noHBand="0" w:noVBand="1"/>
      </w:tblPr>
      <w:tblGrid>
        <w:gridCol w:w="1260"/>
        <w:gridCol w:w="1080"/>
        <w:gridCol w:w="1080"/>
        <w:gridCol w:w="810"/>
        <w:gridCol w:w="900"/>
        <w:gridCol w:w="1170"/>
        <w:gridCol w:w="1350"/>
        <w:gridCol w:w="1530"/>
        <w:gridCol w:w="2970"/>
        <w:gridCol w:w="1260"/>
        <w:gridCol w:w="990"/>
      </w:tblGrid>
      <w:tr w:rsidR="004D2093" w:rsidRPr="008D198C" w14:paraId="5BB427E4" w14:textId="77777777" w:rsidTr="2F4EA80A">
        <w:tc>
          <w:tcPr>
            <w:tcW w:w="1260" w:type="dxa"/>
          </w:tcPr>
          <w:p w14:paraId="05E830BC" w14:textId="77777777" w:rsidR="004D2093" w:rsidRPr="008D198C" w:rsidRDefault="004D2093" w:rsidP="008246A2">
            <w:pPr>
              <w:rPr>
                <w:sz w:val="20"/>
                <w:szCs w:val="20"/>
              </w:rPr>
            </w:pPr>
            <w:r w:rsidRPr="008D198C">
              <w:rPr>
                <w:sz w:val="20"/>
                <w:szCs w:val="20"/>
              </w:rPr>
              <w:t>Author/Year</w:t>
            </w:r>
          </w:p>
        </w:tc>
        <w:tc>
          <w:tcPr>
            <w:tcW w:w="1080" w:type="dxa"/>
          </w:tcPr>
          <w:p w14:paraId="37A25279" w14:textId="77777777" w:rsidR="004D2093" w:rsidRPr="008D198C" w:rsidRDefault="004D2093" w:rsidP="008246A2">
            <w:pPr>
              <w:rPr>
                <w:sz w:val="20"/>
                <w:szCs w:val="20"/>
                <w:vertAlign w:val="superscript"/>
              </w:rPr>
            </w:pPr>
            <w:proofErr w:type="spellStart"/>
            <w:r w:rsidRPr="008D198C">
              <w:rPr>
                <w:sz w:val="20"/>
                <w:szCs w:val="20"/>
              </w:rPr>
              <w:t>Country</w:t>
            </w:r>
            <w:r w:rsidRPr="008D198C">
              <w:rPr>
                <w:sz w:val="20"/>
                <w:szCs w:val="20"/>
                <w:vertAlign w:val="superscript"/>
              </w:rPr>
              <w:t>a</w:t>
            </w:r>
            <w:proofErr w:type="spellEnd"/>
          </w:p>
        </w:tc>
        <w:tc>
          <w:tcPr>
            <w:tcW w:w="1080" w:type="dxa"/>
          </w:tcPr>
          <w:p w14:paraId="6942ABF2" w14:textId="77777777" w:rsidR="004D2093" w:rsidRPr="008D198C" w:rsidRDefault="004D2093" w:rsidP="008246A2">
            <w:pPr>
              <w:rPr>
                <w:sz w:val="20"/>
                <w:szCs w:val="20"/>
              </w:rPr>
            </w:pPr>
            <w:r w:rsidRPr="008D198C">
              <w:rPr>
                <w:sz w:val="20"/>
                <w:szCs w:val="20"/>
              </w:rPr>
              <w:t>Search dates</w:t>
            </w:r>
          </w:p>
        </w:tc>
        <w:tc>
          <w:tcPr>
            <w:tcW w:w="810" w:type="dxa"/>
          </w:tcPr>
          <w:p w14:paraId="3DCB4166" w14:textId="77777777" w:rsidR="004D2093" w:rsidRPr="008D198C" w:rsidRDefault="004D2093" w:rsidP="008246A2">
            <w:pPr>
              <w:rPr>
                <w:sz w:val="20"/>
                <w:szCs w:val="20"/>
              </w:rPr>
            </w:pPr>
            <w:r w:rsidRPr="008D198C">
              <w:rPr>
                <w:sz w:val="20"/>
                <w:szCs w:val="20"/>
              </w:rPr>
              <w:t>Design</w:t>
            </w:r>
          </w:p>
        </w:tc>
        <w:tc>
          <w:tcPr>
            <w:tcW w:w="900" w:type="dxa"/>
          </w:tcPr>
          <w:p w14:paraId="3998C1C5" w14:textId="77777777" w:rsidR="004D2093" w:rsidRPr="008D198C" w:rsidRDefault="004D2093" w:rsidP="008246A2">
            <w:pPr>
              <w:rPr>
                <w:sz w:val="20"/>
                <w:szCs w:val="20"/>
              </w:rPr>
            </w:pPr>
            <w:r>
              <w:rPr>
                <w:sz w:val="20"/>
                <w:szCs w:val="20"/>
              </w:rPr>
              <w:t xml:space="preserve">No. of Studies </w:t>
            </w:r>
          </w:p>
        </w:tc>
        <w:tc>
          <w:tcPr>
            <w:tcW w:w="1170" w:type="dxa"/>
          </w:tcPr>
          <w:p w14:paraId="344E62A2" w14:textId="77777777" w:rsidR="004D2093" w:rsidRPr="008D198C" w:rsidRDefault="004D2093" w:rsidP="008246A2">
            <w:pPr>
              <w:rPr>
                <w:sz w:val="20"/>
                <w:szCs w:val="20"/>
              </w:rPr>
            </w:pPr>
            <w:r w:rsidRPr="008D198C">
              <w:rPr>
                <w:sz w:val="20"/>
                <w:szCs w:val="20"/>
              </w:rPr>
              <w:t>Population</w:t>
            </w:r>
          </w:p>
        </w:tc>
        <w:tc>
          <w:tcPr>
            <w:tcW w:w="1350" w:type="dxa"/>
          </w:tcPr>
          <w:p w14:paraId="3E2A9FF1" w14:textId="77777777" w:rsidR="004D2093" w:rsidRPr="008D198C" w:rsidRDefault="004D2093" w:rsidP="008246A2">
            <w:pPr>
              <w:rPr>
                <w:sz w:val="20"/>
                <w:szCs w:val="20"/>
              </w:rPr>
            </w:pPr>
            <w:r w:rsidRPr="008D198C">
              <w:rPr>
                <w:sz w:val="20"/>
                <w:szCs w:val="20"/>
              </w:rPr>
              <w:t>Modality/ Intervention type</w:t>
            </w:r>
          </w:p>
        </w:tc>
        <w:tc>
          <w:tcPr>
            <w:tcW w:w="1530" w:type="dxa"/>
          </w:tcPr>
          <w:p w14:paraId="0446B825" w14:textId="77777777" w:rsidR="004D2093" w:rsidRPr="008D198C" w:rsidRDefault="004D2093" w:rsidP="008246A2">
            <w:pPr>
              <w:rPr>
                <w:sz w:val="20"/>
                <w:szCs w:val="20"/>
              </w:rPr>
            </w:pPr>
            <w:r w:rsidRPr="008D198C">
              <w:rPr>
                <w:sz w:val="20"/>
                <w:szCs w:val="20"/>
              </w:rPr>
              <w:t>Outcome domain</w:t>
            </w:r>
          </w:p>
        </w:tc>
        <w:tc>
          <w:tcPr>
            <w:tcW w:w="2970" w:type="dxa"/>
          </w:tcPr>
          <w:p w14:paraId="281323E2" w14:textId="77777777" w:rsidR="004D2093" w:rsidRPr="008D198C" w:rsidRDefault="004D2093" w:rsidP="008246A2">
            <w:pPr>
              <w:rPr>
                <w:sz w:val="20"/>
                <w:szCs w:val="20"/>
              </w:rPr>
            </w:pPr>
            <w:r w:rsidRPr="008D198C">
              <w:rPr>
                <w:sz w:val="20"/>
                <w:szCs w:val="20"/>
              </w:rPr>
              <w:t>Specific outcome</w:t>
            </w:r>
          </w:p>
        </w:tc>
        <w:tc>
          <w:tcPr>
            <w:tcW w:w="1260" w:type="dxa"/>
          </w:tcPr>
          <w:p w14:paraId="015450AC" w14:textId="77777777" w:rsidR="004D2093" w:rsidRPr="008D198C" w:rsidRDefault="004D2093" w:rsidP="008246A2">
            <w:pPr>
              <w:rPr>
                <w:sz w:val="20"/>
                <w:szCs w:val="20"/>
              </w:rPr>
            </w:pPr>
            <w:r w:rsidRPr="008D198C">
              <w:rPr>
                <w:sz w:val="20"/>
                <w:szCs w:val="20"/>
              </w:rPr>
              <w:t>Quality</w:t>
            </w:r>
          </w:p>
          <w:p w14:paraId="1AA79979" w14:textId="77777777" w:rsidR="004D2093" w:rsidRPr="008D198C" w:rsidRDefault="004D2093" w:rsidP="008246A2">
            <w:pPr>
              <w:rPr>
                <w:sz w:val="20"/>
                <w:szCs w:val="20"/>
              </w:rPr>
            </w:pPr>
            <w:r w:rsidRPr="008D198C">
              <w:rPr>
                <w:sz w:val="20"/>
                <w:szCs w:val="20"/>
              </w:rPr>
              <w:t>(AMSTAR 2)</w:t>
            </w:r>
          </w:p>
        </w:tc>
        <w:tc>
          <w:tcPr>
            <w:tcW w:w="990" w:type="dxa"/>
          </w:tcPr>
          <w:p w14:paraId="2AB77945" w14:textId="77777777" w:rsidR="004D2093" w:rsidRPr="008D198C" w:rsidRDefault="004D2093" w:rsidP="008246A2">
            <w:pPr>
              <w:rPr>
                <w:sz w:val="20"/>
                <w:szCs w:val="20"/>
              </w:rPr>
            </w:pPr>
            <w:r w:rsidRPr="008D198C">
              <w:rPr>
                <w:sz w:val="20"/>
                <w:szCs w:val="20"/>
              </w:rPr>
              <w:t>Funding</w:t>
            </w:r>
          </w:p>
        </w:tc>
      </w:tr>
      <w:tr w:rsidR="004D2093" w:rsidRPr="008D198C" w14:paraId="10A48E2C" w14:textId="77777777" w:rsidTr="2F4EA80A">
        <w:tc>
          <w:tcPr>
            <w:tcW w:w="14400" w:type="dxa"/>
            <w:gridSpan w:val="11"/>
          </w:tcPr>
          <w:p w14:paraId="296B3387" w14:textId="77777777" w:rsidR="004D2093" w:rsidRPr="008D198C" w:rsidRDefault="004D2093" w:rsidP="008246A2">
            <w:pPr>
              <w:rPr>
                <w:b/>
                <w:bCs/>
                <w:sz w:val="20"/>
                <w:szCs w:val="20"/>
              </w:rPr>
            </w:pPr>
            <w:r w:rsidRPr="008D198C">
              <w:rPr>
                <w:b/>
                <w:bCs/>
                <w:sz w:val="20"/>
                <w:szCs w:val="20"/>
              </w:rPr>
              <w:t>CANCER</w:t>
            </w:r>
          </w:p>
        </w:tc>
      </w:tr>
      <w:tr w:rsidR="004D2093" w:rsidRPr="008D198C" w14:paraId="67E22238" w14:textId="77777777" w:rsidTr="2F4EA80A">
        <w:tc>
          <w:tcPr>
            <w:tcW w:w="1260" w:type="dxa"/>
            <w:shd w:val="clear" w:color="auto" w:fill="auto"/>
          </w:tcPr>
          <w:p w14:paraId="5576B014" w14:textId="4C4109A0" w:rsidR="004D2093" w:rsidRPr="008D198C" w:rsidRDefault="004D2093" w:rsidP="008246A2">
            <w:pPr>
              <w:rPr>
                <w:sz w:val="20"/>
                <w:szCs w:val="20"/>
              </w:rPr>
            </w:pPr>
            <w:r w:rsidRPr="008D198C">
              <w:rPr>
                <w:sz w:val="20"/>
                <w:szCs w:val="20"/>
              </w:rPr>
              <w:t>*Bradt</w:t>
            </w:r>
            <w:r w:rsidR="00592B9C">
              <w:rPr>
                <w:sz w:val="20"/>
                <w:szCs w:val="20"/>
              </w:rPr>
              <w:t xml:space="preserve"> </w:t>
            </w:r>
            <w:r w:rsidRPr="008D198C">
              <w:rPr>
                <w:sz w:val="20"/>
                <w:szCs w:val="20"/>
              </w:rPr>
              <w:t>2021</w:t>
            </w:r>
            <w:r w:rsidR="00056D2C">
              <w:rPr>
                <w:sz w:val="20"/>
                <w:szCs w:val="20"/>
              </w:rPr>
              <w:fldChar w:fldCharType="begin">
                <w:fldData xml:space="preserve">PEVuZE5vdGU+PENpdGU+PEF1dGhvcj5CcmFkdDwvQXV0aG9yPjxZZWFyPjIwMjE8L1llYXI+PFJl
Y051bT4zNTE3PC9SZWNOdW0+PERpc3BsYXlUZXh0PjxzdHlsZSBmYWNlPSJzdXBlcnNjcmlwdCI+
Mjg8L3N0eWxlPjwvRGlzcGxheVRleHQ+PHJlY29yZD48cmVjLW51bWJlcj4zNTE3PC9yZWMtbnVt
YmVyPjxmb3JlaWduLWtleXM+PGtleSBhcHA9IkVOIiBkYi1pZD0icnpwcGVkeHc3NXh0czhlcmF3
djVwOTVvdHdwemRhZHN0MnB6IiB0aW1lc3RhbXA9IjE3MjE0MTYwOTciPjM1MTc8L2tleT48L2Zv
cmVpZ24ta2V5cz48cmVmLXR5cGUgbmFtZT0iSm91cm5hbCBBcnRpY2xlIj4xNzwvcmVmLXR5cGU+
PGNvbnRyaWJ1dG9ycz48YXV0aG9ycz48YXV0aG9yPkJyYWR0LCBKLjwvYXV0aG9yPjxhdXRob3I+
RGlsZW8sIEMuPC9hdXRob3I+PGF1dGhvcj5NeWVycy1Db2ZmbWFuLCBLLjwvYXV0aG9yPjxhdXRo
b3I+QmlvbmRvLCBKLjwvYXV0aG9yPjwvYXV0aG9ycz48L2NvbnRyaWJ1dG9ycz48YXV0aC1hZGRy
ZXNzPkRlcGFydG1lbnQgb2YgQ3JlYXRpdmUgQXJ0cyBUaGVyYXBpZXMsIENvbGxlZ2Ugb2YgTnVy
c2luZyBhbmQgSGVhbHRoIFByb2Zlc3Npb25zLCBEcmV4ZWwgVW5pdmVyc2l0eSwgUGhpbGFkZWxw
aGlhLCBQQSwgVVNBLiYjeEQ7RGVwYXJ0bWVudCBvZiBNdXNpYyBUaGVyYXB5IGFuZCBUaGUgQXJ0
cyBhbmQgUXVhbGl0eSBvZiBMaWZlIFJlc2VhcmNoIENlbnRlciwgQm95ZXIgQ29sbGVnZSBvZiBN
dXNpYyBhbmQgRGFuY2UsIFRlbXBsZSBVbml2ZXJzaXR5LCBQaGlsYWRlbHBoaWEsIFBBLCBVU0Eu
JiN4RDtEZXBhcnRtZW50IG9mIE11c2ljLCBNb2xsb3kgQ29sbGVnZSwgUm9ja3ZpbGxlIENlbnRy
ZSwgTlksIFVTQS4mI3hEO0RlcGFydG1lbnQgb2YgRXhwcmVzc2l2ZSBUaGVyYXBpZXMsIEdyYWR1
YXRlIFNjaG9vbCBvZiBBcnRzIGFuZCBTb2NpYWwgU2NpZW5jZXMsIExlc2xleSBVbml2ZXJzaXR5
LCBDYW1icmlkZ2UsIE1BLCBVU0EuPC9hdXRoLWFkZHJlc3M+PHRpdGxlcz48dGl0bGU+TXVzaWMg
aW50ZXJ2ZW50aW9ucyBmb3IgaW1wcm92aW5nIHBzeWNob2xvZ2ljYWwgYW5kIHBoeXNpY2FsIG91
dGNvbWVzIGluIHBlb3BsZSB3aXRoIGNhbmNlcjwvdGl0bGU+PHNlY29uZGFyeS10aXRsZT5Db2No
cmFuZSBEYXRhYmFzZSBTeXN0IFJldjwvc2Vjb25kYXJ5LXRpdGxlPjwvdGl0bGVzPjxwZXJpb2Rp
Y2FsPjxmdWxsLXRpdGxlPkNvY2hyYW5lIERhdGFiYXNlIG9mIFN5c3RlbWF0aWMgUmV2aWV3czwv
ZnVsbC10aXRsZT48YWJici0xPkNvY2hyYW5lIERhdGFiYXNlIFN5c3QuIFJldi48L2FiYnItMT48
YWJici0yPkNvY2hyYW5lIERhdGFiYXNlIFN5c3QgUmV2PC9hYmJyLTI+PC9wZXJpb2RpY2FsPjxw
YWdlcz5DRDAwNjkxMTwvcGFnZXM+PHZvbHVtZT4xMDwvdm9sdW1lPjxudW1iZXI+MTA8L251bWJl
cj48ZWRpdGlvbj4yMDIxMTAxMjwvZWRpdGlvbj48a2V5d29yZHM+PGtleXdvcmQ+QWR1bHQ8L2tl
eXdvcmQ+PGtleXdvcmQ+QW54aWV0eTwva2V5d29yZD48a2V5d29yZD5DaGlsZDwva2V5d29yZD48
a2V5d29yZD5IdW1hbnM8L2tleXdvcmQ+PGtleXdvcmQ+Kk11c2ljPC9rZXl3b3JkPjxrZXl3b3Jk
PipNdXNpYyBUaGVyYXB5PC9rZXl3b3JkPjxrZXl3b3JkPipOZW9wbGFzbXMvdGhlcmFweTwva2V5
d29yZD48a2V5d29yZD5RdWFsaXR5IG9mIExpZmU8L2tleXdvcmQ+PC9rZXl3b3Jkcz48ZGF0ZXM+
PHllYXI+MjAyMTwveWVhcj48cHViLWRhdGVzPjxkYXRlPk9jdCAxMjwvZGF0ZT48L3B1Yi1kYXRl
cz48L2RhdGVzPjxpc2JuPjE0NjktNDkzWCAoRWxlY3Ryb25pYykmI3hEOzEzNjEtNjEzNyAoTGlu
a2luZyk8L2lzYm4+PGFjY2Vzc2lvbi1udW0+MzQ2Mzc1Mjc8L2FjY2Vzc2lvbi1udW0+PHVybHM+
PHJlbGF0ZWQtdXJscz48dXJsPmh0dHBzOi8vd3d3Lm5jYmkubmxtLm5paC5nb3YvcHVibWVkLzM0
NjM3NTI3PC91cmw+PC9yZWxhdGVkLXVybHM+PC91cmxzPjxjdXN0b20xPkpva2UgQnJhZHQgLSBO
b25lIGtub3du4oCoQ2hlcnlsIERpbGVvIC0gTm9uZSBrbm93buKAqEthdGhlcmluZSBNeWVycy1D
b2ZmbWFuIC0gTm9uZSBrbm93buKAqEphY2VseW4gQmlvbmRvIC0gTm9uZSBrbm93bjwvY3VzdG9t
MT48Y3VzdG9tMj5QTUM4NTEwNTExPC9jdXN0b20yPjxlbGVjdHJvbmljLXJlc291cmNlLW51bT5k
b2k6MTAuMTAwMi8xNDY1MTg1OC5DRDAwNjkxMS5wdWI0PC9lbGVjdHJvbmljLXJlc291cmNlLW51
bT48cmVtb3RlLWRhdGFiYXNlLW5hbWU+TWVkbGluZTwvcmVtb3RlLWRhdGFiYXNlLW5hbWU+PHJl
bW90ZS1kYXRhYmFzZS1wcm92aWRlcj5OTE08L3JlbW90ZS1kYXRhYmFzZS1wcm92aWRlcj48L3Jl
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PEVuZE5vdGU+PENpdGU+PEF1dGhvcj5CcmFkdDwvQXV0aG9yPjxZZWFyPjIwMjE8L1llYXI+PFJl
Y051bT4zNTE3PC9SZWNOdW0+PERpc3BsYXlUZXh0PjxzdHlsZSBmYWNlPSJzdXBlcnNjcmlwdCI+
Mjg8L3N0eWxlPjwvRGlzcGxheVRleHQ+PHJlY29yZD48cmVjLW51bWJlcj4zNTE3PC9yZWMtbnVt
YmVyPjxmb3JlaWduLWtleXM+PGtleSBhcHA9IkVOIiBkYi1pZD0icnpwcGVkeHc3NXh0czhlcmF3
djVwOTVvdHdwemRhZHN0MnB6IiB0aW1lc3RhbXA9IjE3MjE0MTYwOTciPjM1MTc8L2tleT48L2Zv
cmVpZ24ta2V5cz48cmVmLXR5cGUgbmFtZT0iSm91cm5hbCBBcnRpY2xlIj4xNzwvcmVmLXR5cGU+
PGNvbnRyaWJ1dG9ycz48YXV0aG9ycz48YXV0aG9yPkJyYWR0LCBKLjwvYXV0aG9yPjxhdXRob3I+
RGlsZW8sIEMuPC9hdXRob3I+PGF1dGhvcj5NeWVycy1Db2ZmbWFuLCBLLjwvYXV0aG9yPjxhdXRo
b3I+QmlvbmRvLCBKLjwvYXV0aG9yPjwvYXV0aG9ycz48L2NvbnRyaWJ1dG9ycz48YXV0aC1hZGRy
ZXNzPkRlcGFydG1lbnQgb2YgQ3JlYXRpdmUgQXJ0cyBUaGVyYXBpZXMsIENvbGxlZ2Ugb2YgTnVy
c2luZyBhbmQgSGVhbHRoIFByb2Zlc3Npb25zLCBEcmV4ZWwgVW5pdmVyc2l0eSwgUGhpbGFkZWxw
aGlhLCBQQSwgVVNBLiYjeEQ7RGVwYXJ0bWVudCBvZiBNdXNpYyBUaGVyYXB5IGFuZCBUaGUgQXJ0
cyBhbmQgUXVhbGl0eSBvZiBMaWZlIFJlc2VhcmNoIENlbnRlciwgQm95ZXIgQ29sbGVnZSBvZiBN
dXNpYyBhbmQgRGFuY2UsIFRlbXBsZSBVbml2ZXJzaXR5LCBQaGlsYWRlbHBoaWEsIFBBLCBVU0Eu
JiN4RDtEZXBhcnRtZW50IG9mIE11c2ljLCBNb2xsb3kgQ29sbGVnZSwgUm9ja3ZpbGxlIENlbnRy
ZSwgTlksIFVTQS4mI3hEO0RlcGFydG1lbnQgb2YgRXhwcmVzc2l2ZSBUaGVyYXBpZXMsIEdyYWR1
YXRlIFNjaG9vbCBvZiBBcnRzIGFuZCBTb2NpYWwgU2NpZW5jZXMsIExlc2xleSBVbml2ZXJzaXR5
LCBDYW1icmlkZ2UsIE1BLCBVU0EuPC9hdXRoLWFkZHJlc3M+PHRpdGxlcz48dGl0bGU+TXVzaWMg
aW50ZXJ2ZW50aW9ucyBmb3IgaW1wcm92aW5nIHBzeWNob2xvZ2ljYWwgYW5kIHBoeXNpY2FsIG91
dGNvbWVzIGluIHBlb3BsZSB3aXRoIGNhbmNlcjwvdGl0bGU+PHNlY29uZGFyeS10aXRsZT5Db2No
cmFuZSBEYXRhYmFzZSBTeXN0IFJldjwvc2Vjb25kYXJ5LXRpdGxlPjwvdGl0bGVzPjxwZXJpb2Rp
Y2FsPjxmdWxsLXRpdGxlPkNvY2hyYW5lIERhdGFiYXNlIG9mIFN5c3RlbWF0aWMgUmV2aWV3czwv
ZnVsbC10aXRsZT48YWJici0xPkNvY2hyYW5lIERhdGFiYXNlIFN5c3QuIFJldi48L2FiYnItMT48
YWJici0yPkNvY2hyYW5lIERhdGFiYXNlIFN5c3QgUmV2PC9hYmJyLTI+PC9wZXJpb2RpY2FsPjxw
YWdlcz5DRDAwNjkxMTwvcGFnZXM+PHZvbHVtZT4xMDwvdm9sdW1lPjxudW1iZXI+MTA8L251bWJl
cj48ZWRpdGlvbj4yMDIxMTAxMjwvZWRpdGlvbj48a2V5d29yZHM+PGtleXdvcmQ+QWR1bHQ8L2tl
eXdvcmQ+PGtleXdvcmQ+QW54aWV0eTwva2V5d29yZD48a2V5d29yZD5DaGlsZDwva2V5d29yZD48
a2V5d29yZD5IdW1hbnM8L2tleXdvcmQ+PGtleXdvcmQ+Kk11c2ljPC9rZXl3b3JkPjxrZXl3b3Jk
PipNdXNpYyBUaGVyYXB5PC9rZXl3b3JkPjxrZXl3b3JkPipOZW9wbGFzbXMvdGhlcmFweTwva2V5
d29yZD48a2V5d29yZD5RdWFsaXR5IG9mIExpZmU8L2tleXdvcmQ+PC9rZXl3b3Jkcz48ZGF0ZXM+
PHllYXI+MjAyMTwveWVhcj48cHViLWRhdGVzPjxkYXRlPk9jdCAxMjwvZGF0ZT48L3B1Yi1kYXRl
cz48L2RhdGVzPjxpc2JuPjE0NjktNDkzWCAoRWxlY3Ryb25pYykmI3hEOzEzNjEtNjEzNyAoTGlu
a2luZyk8L2lzYm4+PGFjY2Vzc2lvbi1udW0+MzQ2Mzc1Mjc8L2FjY2Vzc2lvbi1udW0+PHVybHM+
PHJlbGF0ZWQtdXJscz48dXJsPmh0dHBzOi8vd3d3Lm5jYmkubmxtLm5paC5nb3YvcHVibWVkLzM0
NjM3NTI3PC91cmw+PC9yZWxhdGVkLXVybHM+PC91cmxzPjxjdXN0b20xPkpva2UgQnJhZHQgLSBO
b25lIGtub3du4oCoQ2hlcnlsIERpbGVvIC0gTm9uZSBrbm93buKAqEthdGhlcmluZSBNeWVycy1D
b2ZmbWFuIC0gTm9uZSBrbm93buKAqEphY2VseW4gQmlvbmRvIC0gTm9uZSBrbm93bjwvY3VzdG9t
MT48Y3VzdG9tMj5QTUM4NTEwNTExPC9jdXN0b20yPjxlbGVjdHJvbmljLXJlc291cmNlLW51bT5k
b2k6MTAuMTAwMi8xNDY1MTg1OC5DRDAwNjkxMS5wdWI0PC9lbGVjdHJvbmljLXJlc291cmNlLW51
bT48cmVtb3RlLWRhdGFiYXNlLW5hbWU+TWVkbGluZTwvcmVtb3RlLWRhdGFiYXNlLW5hbWU+PHJl
bW90ZS1kYXRhYmFzZS1wcm92aWRlcj5OTE08L3JlbW90ZS1kYXRhYmFzZS1wcm92aWRlcj48L3Jl
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056D2C">
              <w:rPr>
                <w:sz w:val="20"/>
                <w:szCs w:val="20"/>
              </w:rPr>
              <w:fldChar w:fldCharType="separate"/>
            </w:r>
            <w:r w:rsidR="005D5168" w:rsidRPr="005D5168">
              <w:rPr>
                <w:noProof/>
                <w:sz w:val="20"/>
                <w:szCs w:val="20"/>
                <w:vertAlign w:val="superscript"/>
              </w:rPr>
              <w:t>28</w:t>
            </w:r>
            <w:r w:rsidR="00056D2C">
              <w:rPr>
                <w:sz w:val="20"/>
                <w:szCs w:val="20"/>
              </w:rPr>
              <w:fldChar w:fldCharType="end"/>
            </w:r>
          </w:p>
        </w:tc>
        <w:tc>
          <w:tcPr>
            <w:tcW w:w="1080" w:type="dxa"/>
          </w:tcPr>
          <w:p w14:paraId="454DE547" w14:textId="77777777" w:rsidR="004D2093" w:rsidRPr="008D198C" w:rsidRDefault="004D2093" w:rsidP="008246A2">
            <w:pPr>
              <w:rPr>
                <w:sz w:val="20"/>
                <w:szCs w:val="20"/>
              </w:rPr>
            </w:pPr>
            <w:r w:rsidRPr="008D198C">
              <w:rPr>
                <w:sz w:val="20"/>
                <w:szCs w:val="20"/>
              </w:rPr>
              <w:t>USA</w:t>
            </w:r>
          </w:p>
        </w:tc>
        <w:tc>
          <w:tcPr>
            <w:tcW w:w="1080" w:type="dxa"/>
          </w:tcPr>
          <w:p w14:paraId="5861B1DA" w14:textId="77777777" w:rsidR="004D2093" w:rsidRPr="008D198C" w:rsidRDefault="004D2093" w:rsidP="008246A2">
            <w:pPr>
              <w:rPr>
                <w:sz w:val="20"/>
                <w:szCs w:val="20"/>
              </w:rPr>
            </w:pPr>
            <w:r w:rsidRPr="008D198C">
              <w:rPr>
                <w:sz w:val="20"/>
                <w:szCs w:val="20"/>
              </w:rPr>
              <w:t>Inception-April 2020</w:t>
            </w:r>
          </w:p>
        </w:tc>
        <w:tc>
          <w:tcPr>
            <w:tcW w:w="810" w:type="dxa"/>
          </w:tcPr>
          <w:p w14:paraId="36F0E8F7" w14:textId="77777777" w:rsidR="004D2093" w:rsidRPr="008D198C" w:rsidRDefault="004D2093" w:rsidP="008246A2">
            <w:pPr>
              <w:rPr>
                <w:sz w:val="20"/>
                <w:szCs w:val="20"/>
              </w:rPr>
            </w:pPr>
            <w:r w:rsidRPr="008D198C">
              <w:rPr>
                <w:sz w:val="20"/>
                <w:szCs w:val="20"/>
              </w:rPr>
              <w:t>RCTs, CCTs</w:t>
            </w:r>
          </w:p>
        </w:tc>
        <w:tc>
          <w:tcPr>
            <w:tcW w:w="900" w:type="dxa"/>
          </w:tcPr>
          <w:p w14:paraId="53260D5E" w14:textId="6D9C7975" w:rsidR="004D2093" w:rsidRPr="008D198C" w:rsidRDefault="00D37F96" w:rsidP="008246A2">
            <w:pPr>
              <w:rPr>
                <w:sz w:val="20"/>
                <w:szCs w:val="20"/>
              </w:rPr>
            </w:pPr>
            <w:r>
              <w:rPr>
                <w:sz w:val="20"/>
                <w:szCs w:val="20"/>
              </w:rPr>
              <w:t>81</w:t>
            </w:r>
          </w:p>
        </w:tc>
        <w:tc>
          <w:tcPr>
            <w:tcW w:w="1170" w:type="dxa"/>
          </w:tcPr>
          <w:p w14:paraId="75DBAD7B" w14:textId="77777777" w:rsidR="004D2093" w:rsidRPr="008D198C" w:rsidRDefault="004D2093" w:rsidP="008246A2">
            <w:pPr>
              <w:rPr>
                <w:sz w:val="20"/>
                <w:szCs w:val="20"/>
              </w:rPr>
            </w:pPr>
          </w:p>
        </w:tc>
        <w:tc>
          <w:tcPr>
            <w:tcW w:w="1350" w:type="dxa"/>
          </w:tcPr>
          <w:p w14:paraId="079B3BD4" w14:textId="77777777" w:rsidR="004D2093" w:rsidRPr="008D198C" w:rsidRDefault="004D2093" w:rsidP="008246A2">
            <w:pPr>
              <w:rPr>
                <w:sz w:val="20"/>
                <w:szCs w:val="20"/>
              </w:rPr>
            </w:pPr>
            <w:r w:rsidRPr="008D198C">
              <w:rPr>
                <w:sz w:val="20"/>
                <w:szCs w:val="20"/>
              </w:rPr>
              <w:t>Music/Mixed</w:t>
            </w:r>
          </w:p>
        </w:tc>
        <w:tc>
          <w:tcPr>
            <w:tcW w:w="1530" w:type="dxa"/>
          </w:tcPr>
          <w:p w14:paraId="6952D5F5" w14:textId="77777777" w:rsidR="004D2093" w:rsidRPr="008D198C" w:rsidRDefault="004D2093" w:rsidP="008246A2">
            <w:pPr>
              <w:rPr>
                <w:sz w:val="20"/>
                <w:szCs w:val="20"/>
              </w:rPr>
            </w:pPr>
            <w:r w:rsidRPr="008D198C">
              <w:rPr>
                <w:sz w:val="20"/>
                <w:szCs w:val="20"/>
              </w:rPr>
              <w:t>Psychological, Physical, QoL</w:t>
            </w:r>
          </w:p>
        </w:tc>
        <w:tc>
          <w:tcPr>
            <w:tcW w:w="2970" w:type="dxa"/>
          </w:tcPr>
          <w:p w14:paraId="29E6FCB6" w14:textId="048418D1" w:rsidR="004D2093" w:rsidRPr="008D198C" w:rsidRDefault="004D2093" w:rsidP="008246A2">
            <w:pPr>
              <w:rPr>
                <w:noProof/>
                <w:sz w:val="20"/>
                <w:szCs w:val="20"/>
              </w:rPr>
            </w:pPr>
            <w:r w:rsidRPr="008D198C">
              <w:rPr>
                <w:noProof/>
                <w:sz w:val="20"/>
                <w:szCs w:val="20"/>
              </w:rPr>
              <w:t xml:space="preserve">Mood, </w:t>
            </w:r>
            <w:r w:rsidR="00990883">
              <w:rPr>
                <w:noProof/>
                <w:sz w:val="20"/>
                <w:szCs w:val="20"/>
              </w:rPr>
              <w:t>d</w:t>
            </w:r>
            <w:r w:rsidRPr="008D198C">
              <w:rPr>
                <w:noProof/>
                <w:sz w:val="20"/>
                <w:szCs w:val="20"/>
              </w:rPr>
              <w:t xml:space="preserve">epression, </w:t>
            </w:r>
            <w:r w:rsidR="00990883">
              <w:rPr>
                <w:noProof/>
                <w:sz w:val="20"/>
                <w:szCs w:val="20"/>
              </w:rPr>
              <w:t>a</w:t>
            </w:r>
            <w:r w:rsidRPr="008D198C">
              <w:rPr>
                <w:noProof/>
                <w:sz w:val="20"/>
                <w:szCs w:val="20"/>
              </w:rPr>
              <w:t xml:space="preserve">nxiety, </w:t>
            </w:r>
            <w:r w:rsidR="00990883">
              <w:rPr>
                <w:noProof/>
                <w:sz w:val="20"/>
                <w:szCs w:val="20"/>
              </w:rPr>
              <w:t>f</w:t>
            </w:r>
            <w:r w:rsidRPr="008D198C">
              <w:rPr>
                <w:noProof/>
                <w:sz w:val="20"/>
                <w:szCs w:val="20"/>
              </w:rPr>
              <w:t xml:space="preserve">atigue, </w:t>
            </w:r>
            <w:r w:rsidR="00990883">
              <w:rPr>
                <w:noProof/>
                <w:sz w:val="20"/>
                <w:szCs w:val="20"/>
              </w:rPr>
              <w:t>p</w:t>
            </w:r>
            <w:r w:rsidRPr="008D198C">
              <w:rPr>
                <w:noProof/>
                <w:sz w:val="20"/>
                <w:szCs w:val="20"/>
              </w:rPr>
              <w:t xml:space="preserve">hysical </w:t>
            </w:r>
            <w:r w:rsidR="00FA46FE">
              <w:rPr>
                <w:noProof/>
                <w:sz w:val="20"/>
                <w:szCs w:val="20"/>
              </w:rPr>
              <w:t>f</w:t>
            </w:r>
            <w:r w:rsidRPr="008D198C">
              <w:rPr>
                <w:noProof/>
                <w:sz w:val="20"/>
                <w:szCs w:val="20"/>
              </w:rPr>
              <w:t xml:space="preserve">unctioning, </w:t>
            </w:r>
            <w:r w:rsidR="00990883">
              <w:rPr>
                <w:noProof/>
                <w:sz w:val="20"/>
                <w:szCs w:val="20"/>
              </w:rPr>
              <w:t>p</w:t>
            </w:r>
            <w:r w:rsidRPr="008D198C">
              <w:rPr>
                <w:noProof/>
                <w:sz w:val="20"/>
                <w:szCs w:val="20"/>
              </w:rPr>
              <w:t xml:space="preserve">ain, HR, </w:t>
            </w:r>
            <w:r>
              <w:rPr>
                <w:noProof/>
                <w:sz w:val="20"/>
                <w:szCs w:val="20"/>
              </w:rPr>
              <w:t>RR</w:t>
            </w:r>
            <w:r w:rsidRPr="008D198C">
              <w:rPr>
                <w:noProof/>
                <w:sz w:val="20"/>
                <w:szCs w:val="20"/>
              </w:rPr>
              <w:t xml:space="preserve">, </w:t>
            </w:r>
            <w:r>
              <w:rPr>
                <w:noProof/>
                <w:sz w:val="20"/>
                <w:szCs w:val="20"/>
              </w:rPr>
              <w:t>SBP</w:t>
            </w:r>
            <w:r w:rsidRPr="008D198C">
              <w:rPr>
                <w:noProof/>
                <w:sz w:val="20"/>
                <w:szCs w:val="20"/>
              </w:rPr>
              <w:t xml:space="preserve">, </w:t>
            </w:r>
            <w:r>
              <w:rPr>
                <w:noProof/>
                <w:sz w:val="20"/>
                <w:szCs w:val="20"/>
              </w:rPr>
              <w:t>DBP</w:t>
            </w:r>
            <w:r w:rsidRPr="008D198C">
              <w:rPr>
                <w:noProof/>
                <w:sz w:val="20"/>
                <w:szCs w:val="20"/>
              </w:rPr>
              <w:t>, O</w:t>
            </w:r>
            <w:r>
              <w:rPr>
                <w:noProof/>
                <w:sz w:val="20"/>
                <w:szCs w:val="20"/>
              </w:rPr>
              <w:t>2-</w:t>
            </w:r>
            <w:r w:rsidRPr="008D198C">
              <w:rPr>
                <w:noProof/>
                <w:sz w:val="20"/>
                <w:szCs w:val="20"/>
              </w:rPr>
              <w:t>sat, QoL</w:t>
            </w:r>
          </w:p>
        </w:tc>
        <w:tc>
          <w:tcPr>
            <w:tcW w:w="1260" w:type="dxa"/>
          </w:tcPr>
          <w:p w14:paraId="1D798A64" w14:textId="77777777" w:rsidR="004D2093" w:rsidRPr="008D198C" w:rsidRDefault="004D2093" w:rsidP="008246A2">
            <w:pPr>
              <w:rPr>
                <w:sz w:val="20"/>
                <w:szCs w:val="20"/>
              </w:rPr>
            </w:pPr>
            <w:r w:rsidRPr="008D198C">
              <w:rPr>
                <w:sz w:val="20"/>
                <w:szCs w:val="20"/>
              </w:rPr>
              <w:t>High</w:t>
            </w:r>
          </w:p>
        </w:tc>
        <w:tc>
          <w:tcPr>
            <w:tcW w:w="990" w:type="dxa"/>
          </w:tcPr>
          <w:p w14:paraId="5ABEE19D" w14:textId="77777777" w:rsidR="004D2093" w:rsidRPr="008D198C" w:rsidRDefault="004D2093" w:rsidP="008246A2">
            <w:pPr>
              <w:rPr>
                <w:sz w:val="20"/>
                <w:szCs w:val="20"/>
              </w:rPr>
            </w:pPr>
            <w:r w:rsidRPr="008D198C">
              <w:rPr>
                <w:sz w:val="20"/>
                <w:szCs w:val="20"/>
              </w:rPr>
              <w:t>Yes</w:t>
            </w:r>
          </w:p>
        </w:tc>
      </w:tr>
      <w:tr w:rsidR="004D2093" w:rsidRPr="008D198C" w14:paraId="766558B1" w14:textId="77777777" w:rsidTr="2F4EA80A">
        <w:tc>
          <w:tcPr>
            <w:tcW w:w="1260" w:type="dxa"/>
            <w:shd w:val="clear" w:color="auto" w:fill="auto"/>
          </w:tcPr>
          <w:p w14:paraId="6947A48B" w14:textId="57AFD243" w:rsidR="004D2093" w:rsidRPr="008D198C" w:rsidRDefault="004D2093" w:rsidP="008246A2">
            <w:pPr>
              <w:rPr>
                <w:sz w:val="20"/>
                <w:szCs w:val="20"/>
              </w:rPr>
            </w:pPr>
            <w:r w:rsidRPr="008D198C">
              <w:rPr>
                <w:sz w:val="20"/>
                <w:szCs w:val="20"/>
              </w:rPr>
              <w:t>*</w:t>
            </w:r>
            <w:proofErr w:type="gramStart"/>
            <w:r w:rsidRPr="008D198C">
              <w:rPr>
                <w:sz w:val="20"/>
                <w:szCs w:val="20"/>
              </w:rPr>
              <w:t>Bradt  2015</w:t>
            </w:r>
            <w:proofErr w:type="gramEnd"/>
            <w:r w:rsidR="00B6657B">
              <w:rPr>
                <w:sz w:val="20"/>
                <w:szCs w:val="20"/>
              </w:rPr>
              <w:fldChar w:fldCharType="begin">
                <w:fldData xml:space="preserve">PEVuZE5vdGU+PENpdGU+PEF1dGhvcj5CcmFkdDwvQXV0aG9yPjxZZWFyPjIwMTU8L1llYXI+PFJl
Y051bT4yNzgzPC9SZWNOdW0+PERpc3BsYXlUZXh0PjxzdHlsZSBmYWNlPSJzdXBlcnNjcmlwdCI+
Mjk8L3N0eWxlPjwvRGlzcGxheVRleHQ+PHJlY29yZD48cmVjLW51bWJlcj4yNzgzPC9yZWMtbnVt
YmVyPjxmb3JlaWduLWtleXM+PGtleSBhcHA9IkVOIiBkYi1pZD0icnpwcGVkeHc3NXh0czhlcmF3
djVwOTVvdHdwemRhZHN0MnB6IiB0aW1lc3RhbXA9IjE3MTgyMjQ2OTUiPjI3ODM8L2tleT48L2Zv
cmVpZ24ta2V5cz48cmVmLXR5cGUgbmFtZT0iSm91cm5hbCBBcnRpY2xlIj4xNzwvcmVmLXR5cGU+
PGNvbnRyaWJ1dG9ycz48YXV0aG9ycz48YXV0aG9yPkJyYWR0LCBKLjwvYXV0aG9yPjxhdXRob3I+
U2hpbSwgTS48L2F1dGhvcj48YXV0aG9yPkdvb2RpbGwsIFMuIFcuPC9hdXRob3I+PC9hdXRob3Jz
PjwvY29udHJpYnV0b3JzPjxhdXRoLWFkZHJlc3M+RGVwYXJ0bWVudCBvZiBDcmVhdGl2ZSBBcnRz
IFRoZXJhcGllcywgQ29sbGVnZSBvZiBOdXJzaW5nIGFuZCBIZWFsdGggUHJvZmVzc2lvbnMsIERy
ZXhlbCBVbml2ZXJzaXR5LCBQaGlsYWRlbHBoaWEsIFBBLCBVU0E8L2F1dGgtYWRkcmVzcz48dGl0
bGVzPjx0aXRsZT5EYW5jZS9tb3ZlbWVudCB0aGVyYXB5IGZvciBpbXByb3ZpbmcgcHN5Y2hvbG9n
aWNhbCBhbmQgcGh5c2ljYWwgb3V0Y29tZXMgaW4gY2FuY2VyIHBhdGllbnRzPC90aXRsZT48c2Vj
b25kYXJ5LXRpdGxlPkNvY2hyYW5lIERhdGFiYXNlIFN5c3QgUmV2PC9zZWNvbmRhcnktdGl0bGU+
PC90aXRsZXM+PHBlcmlvZGljYWw+PGZ1bGwtdGl0bGU+Q29jaHJhbmUgRGF0YWJhc2Ugb2YgU3lz
dGVtYXRpYyBSZXZpZXdzPC9mdWxsLXRpdGxlPjxhYmJyLTE+Q29jaHJhbmUgRGF0YWJhc2UgU3lz
dC4gUmV2LjwvYWJici0xPjxhYmJyLTI+Q29jaHJhbmUgRGF0YWJhc2UgU3lzdCBSZXY8L2FiYnIt
Mj48L3BlcmlvZGljYWw+PHBhZ2VzPkNkMDA3MTAzPC9wYWdlcz48dm9sdW1lPjE8L3ZvbHVtZT48
bnVtYmVyPjE8L251bWJlcj48ZWRpdGlvbj4yMDE1MDEwNzwvZWRpdGlvbj48a2V5d29yZHM+PGtl
eXdvcmQ+Qm9keSBJbWFnZTwva2V5d29yZD48a2V5d29yZD5CcmVhc3QgTmVvcGxhc21zLypwc3lj
aG9sb2d5LypyZWhhYmlsaXRhdGlvbjwva2V5d29yZD48a2V5d29yZD5EYW5jZSBUaGVyYXB5L21l
dGhvZHM8L2tleXdvcmQ+PGtleXdvcmQ+RGVwcmVzc2lvbi8qcmVoYWJpbGl0YXRpb248L2tleXdv
cmQ+PGtleXdvcmQ+RXhlcmNpc2UgTW92ZW1lbnQgVGVjaG5pcXVlcy8qbWV0aG9kcy9wc3ljaG9s
b2d5PC9rZXl3b3JkPjxrZXl3b3JkPkZhdGlndWUvKnJlaGFiaWxpdGF0aW9uPC9rZXl3b3JkPjxr
ZXl3b3JkPkZlbWFsZTwva2V5d29yZD48a2V5d29yZD5IdW1hbnM8L2tleXdvcmQ+PGtleXdvcmQ+
TmVvcGxhc21zL3BzeWNob2xvZ3kvcmVoYWJpbGl0YXRpb248L2tleXdvcmQ+PGtleXdvcmQ+UXVh
bGl0eSBvZiBMaWZlPC9rZXl3b3JkPjxrZXl3b3JkPlJhbmRvbWl6ZWQgQ29udHJvbGxlZCBUcmlh
bHMgYXMgVG9waWM8L2tleXdvcmQ+PGtleXdvcmQ+U2VsZiBDb25jZXB0PC9rZXl3b3JkPjxrZXl3
b3JkPlN0YW5kYXJkIG9mIENhcmU8L2tleXdvcmQ+PC9rZXl3b3Jkcz48ZGF0ZXM+PHllYXI+MjAx
NTwveWVhcj48cHViLWRhdGVzPjxkYXRlPkphbiA3PC9kYXRlPjwvcHViLWRhdGVzPjwvZGF0ZXM+
PGlzYm4+MTM2MS02MTM3PC9pc2JuPjxhY2Nlc3Npb24tbnVtPjI1NTY1NjI3PC9hY2Nlc3Npb24t
bnVtPjx1cmxzPjxyZWxhdGVkLXVybHM+PHVybD5odHRwczovL3d3dy5uY2JpLm5sbS5uaWguZ292
L3BtYy9hcnRpY2xlcy9QTUM3MjA0MTk3L3BkZi9DRDAwNzEwMy5wZGY8L3VybD48L3JlbGF0ZWQt
dXJscz48L3VybHM+PGN1c3RvbTE+VHdvIGF1dGhvcnMgKEdvb2RpbGwgYW5kIFNoaW0pIGFyZSBk
YW5jZS9tb3ZlbWVudCB0aGVyYXBpc3RzLjwvY3VzdG9tMT48Y3VzdG9tMj5QTUM3MjA0MTk3PC9j
dXN0b20yPjxlbGVjdHJvbmljLXJlc291cmNlLW51bT5kb2k6MTAuMTAwMi8xNDY1MTg1OC5DRDAw
NzEwMy5wdWIzPC9lbGVjdHJvbmljLXJlc291cmNlLW51bT48cmVtb3RlLWRhdGFiYXNlLXByb3Zp
ZGVyPk5MTTwvcmVtb3RlLWRhdGFiYXNlLXByb3ZpZGVyPjxsYW5ndWFnZT5lbmc8L2xhbmd1YWdl
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PEVuZE5vdGU+PENpdGU+PEF1dGhvcj5CcmFkdDwvQXV0aG9yPjxZZWFyPjIwMTU8L1llYXI+PFJl
Y051bT4yNzgzPC9SZWNOdW0+PERpc3BsYXlUZXh0PjxzdHlsZSBmYWNlPSJzdXBlcnNjcmlwdCI+
Mjk8L3N0eWxlPjwvRGlzcGxheVRleHQ+PHJlY29yZD48cmVjLW51bWJlcj4yNzgzPC9yZWMtbnVt
YmVyPjxmb3JlaWduLWtleXM+PGtleSBhcHA9IkVOIiBkYi1pZD0icnpwcGVkeHc3NXh0czhlcmF3
djVwOTVvdHdwemRhZHN0MnB6IiB0aW1lc3RhbXA9IjE3MTgyMjQ2OTUiPjI3ODM8L2tleT48L2Zv
cmVpZ24ta2V5cz48cmVmLXR5cGUgbmFtZT0iSm91cm5hbCBBcnRpY2xlIj4xNzwvcmVmLXR5cGU+
PGNvbnRyaWJ1dG9ycz48YXV0aG9ycz48YXV0aG9yPkJyYWR0LCBKLjwvYXV0aG9yPjxhdXRob3I+
U2hpbSwgTS48L2F1dGhvcj48YXV0aG9yPkdvb2RpbGwsIFMuIFcuPC9hdXRob3I+PC9hdXRob3Jz
PjwvY29udHJpYnV0b3JzPjxhdXRoLWFkZHJlc3M+RGVwYXJ0bWVudCBvZiBDcmVhdGl2ZSBBcnRz
IFRoZXJhcGllcywgQ29sbGVnZSBvZiBOdXJzaW5nIGFuZCBIZWFsdGggUHJvZmVzc2lvbnMsIERy
ZXhlbCBVbml2ZXJzaXR5LCBQaGlsYWRlbHBoaWEsIFBBLCBVU0E8L2F1dGgtYWRkcmVzcz48dGl0
bGVzPjx0aXRsZT5EYW5jZS9tb3ZlbWVudCB0aGVyYXB5IGZvciBpbXByb3ZpbmcgcHN5Y2hvbG9n
aWNhbCBhbmQgcGh5c2ljYWwgb3V0Y29tZXMgaW4gY2FuY2VyIHBhdGllbnRzPC90aXRsZT48c2Vj
b25kYXJ5LXRpdGxlPkNvY2hyYW5lIERhdGFiYXNlIFN5c3QgUmV2PC9zZWNvbmRhcnktdGl0bGU+
PC90aXRsZXM+PHBlcmlvZGljYWw+PGZ1bGwtdGl0bGU+Q29jaHJhbmUgRGF0YWJhc2Ugb2YgU3lz
dGVtYXRpYyBSZXZpZXdzPC9mdWxsLXRpdGxlPjxhYmJyLTE+Q29jaHJhbmUgRGF0YWJhc2UgU3lz
dC4gUmV2LjwvYWJici0xPjxhYmJyLTI+Q29jaHJhbmUgRGF0YWJhc2UgU3lzdCBSZXY8L2FiYnIt
Mj48L3BlcmlvZGljYWw+PHBhZ2VzPkNkMDA3MTAzPC9wYWdlcz48dm9sdW1lPjE8L3ZvbHVtZT48
bnVtYmVyPjE8L251bWJlcj48ZWRpdGlvbj4yMDE1MDEwNzwvZWRpdGlvbj48a2V5d29yZHM+PGtl
eXdvcmQ+Qm9keSBJbWFnZTwva2V5d29yZD48a2V5d29yZD5CcmVhc3QgTmVvcGxhc21zLypwc3lj
aG9sb2d5LypyZWhhYmlsaXRhdGlvbjwva2V5d29yZD48a2V5d29yZD5EYW5jZSBUaGVyYXB5L21l
dGhvZHM8L2tleXdvcmQ+PGtleXdvcmQ+RGVwcmVzc2lvbi8qcmVoYWJpbGl0YXRpb248L2tleXdv
cmQ+PGtleXdvcmQ+RXhlcmNpc2UgTW92ZW1lbnQgVGVjaG5pcXVlcy8qbWV0aG9kcy9wc3ljaG9s
b2d5PC9rZXl3b3JkPjxrZXl3b3JkPkZhdGlndWUvKnJlaGFiaWxpdGF0aW9uPC9rZXl3b3JkPjxr
ZXl3b3JkPkZlbWFsZTwva2V5d29yZD48a2V5d29yZD5IdW1hbnM8L2tleXdvcmQ+PGtleXdvcmQ+
TmVvcGxhc21zL3BzeWNob2xvZ3kvcmVoYWJpbGl0YXRpb248L2tleXdvcmQ+PGtleXdvcmQ+UXVh
bGl0eSBvZiBMaWZlPC9rZXl3b3JkPjxrZXl3b3JkPlJhbmRvbWl6ZWQgQ29udHJvbGxlZCBUcmlh
bHMgYXMgVG9waWM8L2tleXdvcmQ+PGtleXdvcmQ+U2VsZiBDb25jZXB0PC9rZXl3b3JkPjxrZXl3
b3JkPlN0YW5kYXJkIG9mIENhcmU8L2tleXdvcmQ+PC9rZXl3b3Jkcz48ZGF0ZXM+PHllYXI+MjAx
NTwveWVhcj48cHViLWRhdGVzPjxkYXRlPkphbiA3PC9kYXRlPjwvcHViLWRhdGVzPjwvZGF0ZXM+
PGlzYm4+MTM2MS02MTM3PC9pc2JuPjxhY2Nlc3Npb24tbnVtPjI1NTY1NjI3PC9hY2Nlc3Npb24t
bnVtPjx1cmxzPjxyZWxhdGVkLXVybHM+PHVybD5odHRwczovL3d3dy5uY2JpLm5sbS5uaWguZ292
L3BtYy9hcnRpY2xlcy9QTUM3MjA0MTk3L3BkZi9DRDAwNzEwMy5wZGY8L3VybD48L3JlbGF0ZWQt
dXJscz48L3VybHM+PGN1c3RvbTE+VHdvIGF1dGhvcnMgKEdvb2RpbGwgYW5kIFNoaW0pIGFyZSBk
YW5jZS9tb3ZlbWVudCB0aGVyYXBpc3RzLjwvY3VzdG9tMT48Y3VzdG9tMj5QTUM3MjA0MTk3PC9j
dXN0b20yPjxlbGVjdHJvbmljLXJlc291cmNlLW51bT5kb2k6MTAuMTAwMi8xNDY1MTg1OC5DRDAw
NzEwMy5wdWIzPC9lbGVjdHJvbmljLXJlc291cmNlLW51bT48cmVtb3RlLWRhdGFiYXNlLXByb3Zp
ZGVyPk5MTTwvcmVtb3RlLWRhdGFiYXNlLXByb3ZpZGVyPjxsYW5ndWFnZT5lbmc8L2xhbmd1YWdl
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B6657B">
              <w:rPr>
                <w:sz w:val="20"/>
                <w:szCs w:val="20"/>
              </w:rPr>
              <w:fldChar w:fldCharType="separate"/>
            </w:r>
            <w:r w:rsidR="005D5168" w:rsidRPr="005D5168">
              <w:rPr>
                <w:noProof/>
                <w:sz w:val="20"/>
                <w:szCs w:val="20"/>
                <w:vertAlign w:val="superscript"/>
              </w:rPr>
              <w:t>29</w:t>
            </w:r>
            <w:r w:rsidR="00B6657B">
              <w:rPr>
                <w:sz w:val="20"/>
                <w:szCs w:val="20"/>
              </w:rPr>
              <w:fldChar w:fldCharType="end"/>
            </w:r>
          </w:p>
        </w:tc>
        <w:tc>
          <w:tcPr>
            <w:tcW w:w="1080" w:type="dxa"/>
          </w:tcPr>
          <w:p w14:paraId="7C805F67" w14:textId="77777777" w:rsidR="004D2093" w:rsidRPr="008D198C" w:rsidRDefault="004D2093" w:rsidP="008246A2">
            <w:pPr>
              <w:rPr>
                <w:sz w:val="20"/>
                <w:szCs w:val="20"/>
              </w:rPr>
            </w:pPr>
            <w:r w:rsidRPr="008D198C">
              <w:rPr>
                <w:sz w:val="20"/>
                <w:szCs w:val="20"/>
              </w:rPr>
              <w:t>USA</w:t>
            </w:r>
          </w:p>
        </w:tc>
        <w:tc>
          <w:tcPr>
            <w:tcW w:w="1080" w:type="dxa"/>
          </w:tcPr>
          <w:p w14:paraId="63D8FCBC" w14:textId="77777777" w:rsidR="004D2093" w:rsidRPr="008D198C" w:rsidRDefault="004D2093" w:rsidP="008246A2">
            <w:pPr>
              <w:rPr>
                <w:sz w:val="20"/>
                <w:szCs w:val="20"/>
              </w:rPr>
            </w:pPr>
            <w:r w:rsidRPr="008D198C">
              <w:rPr>
                <w:sz w:val="20"/>
                <w:szCs w:val="20"/>
              </w:rPr>
              <w:t>Inception-July 2014</w:t>
            </w:r>
          </w:p>
        </w:tc>
        <w:tc>
          <w:tcPr>
            <w:tcW w:w="810" w:type="dxa"/>
          </w:tcPr>
          <w:p w14:paraId="16649DFA" w14:textId="77777777" w:rsidR="004D2093" w:rsidRPr="008D198C" w:rsidRDefault="004D2093" w:rsidP="008246A2">
            <w:pPr>
              <w:rPr>
                <w:sz w:val="20"/>
                <w:szCs w:val="20"/>
              </w:rPr>
            </w:pPr>
            <w:r w:rsidRPr="008D198C">
              <w:rPr>
                <w:sz w:val="20"/>
                <w:szCs w:val="20"/>
              </w:rPr>
              <w:t>RCTs, CCTs</w:t>
            </w:r>
          </w:p>
        </w:tc>
        <w:tc>
          <w:tcPr>
            <w:tcW w:w="900" w:type="dxa"/>
          </w:tcPr>
          <w:p w14:paraId="2D0D45F4" w14:textId="77777777" w:rsidR="004D2093" w:rsidRPr="008D198C" w:rsidRDefault="004D2093" w:rsidP="008246A2">
            <w:pPr>
              <w:rPr>
                <w:sz w:val="20"/>
                <w:szCs w:val="20"/>
              </w:rPr>
            </w:pPr>
            <w:r w:rsidRPr="008D198C">
              <w:rPr>
                <w:sz w:val="20"/>
                <w:szCs w:val="20"/>
              </w:rPr>
              <w:t>3</w:t>
            </w:r>
          </w:p>
        </w:tc>
        <w:tc>
          <w:tcPr>
            <w:tcW w:w="1170" w:type="dxa"/>
          </w:tcPr>
          <w:p w14:paraId="71417C14" w14:textId="77777777" w:rsidR="004D2093" w:rsidRPr="008D198C" w:rsidRDefault="004D2093" w:rsidP="008246A2">
            <w:pPr>
              <w:rPr>
                <w:sz w:val="20"/>
                <w:szCs w:val="20"/>
              </w:rPr>
            </w:pPr>
          </w:p>
        </w:tc>
        <w:tc>
          <w:tcPr>
            <w:tcW w:w="1350" w:type="dxa"/>
          </w:tcPr>
          <w:p w14:paraId="7841EE51" w14:textId="77777777" w:rsidR="004D2093" w:rsidRPr="008D198C" w:rsidRDefault="004D2093" w:rsidP="008246A2">
            <w:pPr>
              <w:rPr>
                <w:sz w:val="20"/>
                <w:szCs w:val="20"/>
              </w:rPr>
            </w:pPr>
            <w:r w:rsidRPr="008D198C">
              <w:rPr>
                <w:sz w:val="20"/>
                <w:szCs w:val="20"/>
              </w:rPr>
              <w:t>Dance/CAT</w:t>
            </w:r>
          </w:p>
        </w:tc>
        <w:tc>
          <w:tcPr>
            <w:tcW w:w="1530" w:type="dxa"/>
          </w:tcPr>
          <w:p w14:paraId="14609E94" w14:textId="3AAD2468" w:rsidR="004D2093" w:rsidRPr="008D198C" w:rsidRDefault="004D2093" w:rsidP="008246A2">
            <w:pPr>
              <w:rPr>
                <w:sz w:val="20"/>
                <w:szCs w:val="20"/>
              </w:rPr>
            </w:pPr>
            <w:r w:rsidRPr="008D198C">
              <w:rPr>
                <w:sz w:val="20"/>
                <w:szCs w:val="20"/>
              </w:rPr>
              <w:t>Psychological, Physical</w:t>
            </w:r>
          </w:p>
        </w:tc>
        <w:tc>
          <w:tcPr>
            <w:tcW w:w="2970" w:type="dxa"/>
          </w:tcPr>
          <w:p w14:paraId="59B03EB3" w14:textId="07DE0F35" w:rsidR="004D2093" w:rsidRPr="008D198C" w:rsidRDefault="004D2093" w:rsidP="008246A2">
            <w:pPr>
              <w:rPr>
                <w:sz w:val="20"/>
                <w:szCs w:val="20"/>
              </w:rPr>
            </w:pPr>
            <w:r w:rsidRPr="008D198C">
              <w:rPr>
                <w:sz w:val="20"/>
                <w:szCs w:val="20"/>
              </w:rPr>
              <w:t xml:space="preserve">Depression, </w:t>
            </w:r>
            <w:r w:rsidR="00990883" w:rsidRPr="008D198C">
              <w:rPr>
                <w:sz w:val="20"/>
                <w:szCs w:val="20"/>
              </w:rPr>
              <w:t>stress, anxiety, fatigue, body image</w:t>
            </w:r>
          </w:p>
        </w:tc>
        <w:tc>
          <w:tcPr>
            <w:tcW w:w="1260" w:type="dxa"/>
          </w:tcPr>
          <w:p w14:paraId="596235F0" w14:textId="77777777" w:rsidR="004D2093" w:rsidRPr="008D198C" w:rsidRDefault="004D2093" w:rsidP="008246A2">
            <w:pPr>
              <w:rPr>
                <w:sz w:val="20"/>
                <w:szCs w:val="20"/>
              </w:rPr>
            </w:pPr>
            <w:r w:rsidRPr="008D198C">
              <w:rPr>
                <w:sz w:val="20"/>
                <w:szCs w:val="20"/>
              </w:rPr>
              <w:t>High</w:t>
            </w:r>
          </w:p>
        </w:tc>
        <w:tc>
          <w:tcPr>
            <w:tcW w:w="990" w:type="dxa"/>
          </w:tcPr>
          <w:p w14:paraId="27BC1B05" w14:textId="77777777" w:rsidR="004D2093" w:rsidRPr="008D198C" w:rsidRDefault="004D2093" w:rsidP="008246A2">
            <w:pPr>
              <w:rPr>
                <w:sz w:val="20"/>
                <w:szCs w:val="20"/>
              </w:rPr>
            </w:pPr>
            <w:r w:rsidRPr="008D198C">
              <w:rPr>
                <w:sz w:val="20"/>
                <w:szCs w:val="20"/>
              </w:rPr>
              <w:t>No</w:t>
            </w:r>
          </w:p>
        </w:tc>
      </w:tr>
      <w:tr w:rsidR="004D2093" w:rsidRPr="008D198C" w14:paraId="1CEA18FC" w14:textId="77777777" w:rsidTr="2F4EA80A">
        <w:tc>
          <w:tcPr>
            <w:tcW w:w="1260" w:type="dxa"/>
            <w:shd w:val="clear" w:color="auto" w:fill="auto"/>
          </w:tcPr>
          <w:p w14:paraId="29088240" w14:textId="4FAB9346" w:rsidR="004D2093" w:rsidRPr="008D198C" w:rsidRDefault="004D2093" w:rsidP="008246A2">
            <w:pPr>
              <w:rPr>
                <w:sz w:val="20"/>
                <w:szCs w:val="20"/>
              </w:rPr>
            </w:pPr>
            <w:r w:rsidRPr="008D198C">
              <w:rPr>
                <w:sz w:val="20"/>
                <w:szCs w:val="20"/>
              </w:rPr>
              <w:t>*Bro 2018</w:t>
            </w:r>
            <w:r w:rsidR="00DE714A">
              <w:rPr>
                <w:sz w:val="20"/>
                <w:szCs w:val="20"/>
              </w:rPr>
              <w:fldChar w:fldCharType="begin">
                <w:fldData xml:space="preserve">PEVuZE5vdGU+PENpdGU+PEF1dGhvcj5Ccm88L0F1dGhvcj48WWVhcj4yMDE4PC9ZZWFyPjxSZWNO
dW0+Mjc4NDwvUmVjTnVtPjxEaXNwbGF5VGV4dD48c3R5bGUgZmFjZT0ic3VwZXJzY3JpcHQiPjMw
PC9zdHlsZT48L0Rpc3BsYXlUZXh0PjxyZWNvcmQ+PHJlYy1udW1iZXI+Mjc4NDwvcmVjLW51bWJl
cj48Zm9yZWlnbi1rZXlzPjxrZXkgYXBwPSJFTiIgZGItaWQ9InJ6cHBlZHh3NzV4dHM4ZXJhd3Y1
cDk1b3R3cHpkYWRzdDJweiIgdGltZXN0YW1wPSIxNzE4MjI0NzQ2Ij4yNzg0PC9rZXk+PC9mb3Jl
aWduLWtleXM+PHJlZi10eXBlIG5hbWU9IkpvdXJuYWwgQXJ0aWNsZSI+MTc8L3JlZi10eXBlPjxj
b250cmlidXRvcnM+PGF1dGhvcnM+PGF1dGhvcj5Ccm8sIE0uIEwuPC9hdXRob3I+PGF1dGhvcj5K
ZXNwZXJzZW4sIEsuIFYuPC9hdXRob3I+PGF1dGhvcj5IYW5zZW4sIEouIEIuPC9hdXRob3I+PGF1
dGhvcj5WdXVzdCwgUC48L2F1dGhvcj48YXV0aG9yPkFiaWxkZ2FhcmQsIE4uPC9hdXRob3I+PGF1
dGhvcj5HcmFtLCBKLjwvYXV0aG9yPjxhdXRob3I+Sm9oYW5zZW4sIEMuPC9hdXRob3I+PC9hdXRo
b3JzPjwvY29udHJpYnV0b3JzPjxhdXRoLWFkZHJlc3M+VGhlIERhbmlzaCBOYXRpb25hbCBBY2Fk
ZW15IG9mIE11c2ljLCBPZGVuc2UsIERlbm1hcmsuJiN4RDtEZXBhcnRtZW50IG9mIFJlZ2lvbmFs
IEhlYWx0aCBSZXNlYXJjaCwgRmFjdWx0eSBvZiBIZWFsdGggU2NpZW5jZXMsIFVuaXZlcnNpdHkg
b2YgU291dGhlcm4gRGVubWFyaywgT2RlbnNlLCBEZW5tYXJrLiYjeEQ7RGVwYXJ0bWVudCBvZiBF
bmRvY3Jpbm9sb2d5LCBIb3NwaXRhbCBvZiBTb3V0aHdlc3QgRGVubWFyaywgRXNiamVyZywgRGVu
bWFyay4mI3hEO0NlbnRlciBmb3IgTXVzaWMgaW4gdGhlIEJyYWluLCBEZXBhcnRtZW50IG9mIENs
aW5pY2FsIE1lZGljaW5lLCBBYXJodXMgVW5pdmVyc2l0eSBhbmQgVGhlIFJveWFsIEFjYWRlbXkg
b2YgTXVzaWMgQWFyaHVzL0FhbGJvcmcsIEFhcmh1cywgRGVubWFyay4mI3hEO0RlcGFydG1lbnRz
IG9mIFNwb3J0cyBTY2llbmNlIGFuZCBDbGluaWNhbCBCaW9tZWNoYW5pY3MsIFRoZSBVbml2ZXJz
aXR5IG9mIFNvdXRoZXJuIERlbm1hcmsgKFNEVSksIE9kZW5zZSwgRGVubWFyay4mI3hEO011c2N1
bG9za2VsZXRhbCBTdGF0aXN0aWNzIFVuaXQsIFRoZSBQYXJrZXIgSW5zdGl0dXRlLCBCaXNwZWJq
ZXJnIGFuZCBGcmVkZXJpa3NiZXJnIEhvc3BpdGFsLCBDb3BlbmhhZ2VuLCBEZW5tYXJrLiYjeEQ7
RGVwYXJ0bWVudCBvZiBIYWVtYXRvbG9neSwgT2RlbnNlIFVuaXZlcnNpdHkgSG9zcGl0YWwsIE9k
ZW5zZSwgRGVubWFyay4mI3hEO09uY29sb2d5IENsaW5pYywgUmlnc2hvc3BpdGFsZXQsIFVuaXZl
cnNpdHkgb2YgQ29wZW5oYWdlbiwgQ29wZW5oYWdlbiwgRGVubWFyay4mI3hEO1VuaXQgb2YgU3Vy
dml2b3JzaGlwLCBEYW5pc2ggQ2FuY2VyIFNvY2lldHkgUmVzZWFyY2ggQ2VudGVyLCBDb3Blbmhh
Z2VuLCBEZW5tYXJrLjwvYXV0aC1hZGRyZXNzPjx0aXRsZXM+PHRpdGxlPktpbmQgb2YgYmx1ZTog
YSBzeXN0ZW1hdGljIHJldmlldyBhbmQgbWV0YS1hbmFseXNpcyBvZiBtdXNpYyBpbnRlcnZlbnRp
b25zIGluIGNhbmNlciB0cmVhdG1lbnQ8L3RpdGxlPjxzZWNvbmRhcnktdGl0bGU+UHN5Y2hvb25j
b2xvZ3k8L3NlY29uZGFyeS10aXRsZT48L3RpdGxlcz48cGVyaW9kaWNhbD48ZnVsbC10aXRsZT5Q
c3ljaG8tT25jb2xvZ3k8L2Z1bGwtdGl0bGU+PGFiYnItMT5Qc3ljaG9vbmNvbG9neTwvYWJici0x
PjxhYmJyLTI+UHN5Y2hvb25jb2xvZ3k8L2FiYnItMj48L3BlcmlvZGljYWw+PHBhZ2VzPjM4Ni00
MDA8L3BhZ2VzPjx2b2x1bWU+Mjc8L3ZvbHVtZT48bnVtYmVyPjI8L251bWJlcj48ZWRpdGlvbj4y
MDE3MDgxNjwvZWRpdGlvbj48a2V5d29yZHM+PGtleXdvcmQ+QWR1bHQ8L2tleXdvcmQ+PGtleXdv
cmQ+SHVtYW5zPC9rZXl3b3JkPjxrZXl3b3JkPk11c2ljIFRoZXJhcHkvKm1ldGhvZHM8L2tleXdv
cmQ+PGtleXdvcmQ+TmVvcGxhc21zLypwc3ljaG9sb2d5LypyZWhhYmlsaXRhdGlvbjwva2V5d29y
ZD48a2V5d29yZD5SY3Q8L2tleXdvcmQ+PGtleXdvcmQ+Y2FuY2VyPC9rZXl3b3JkPjxrZXl3b3Jk
Pm1ldGEtYW5hbHlzaXM8L2tleXdvcmQ+PGtleXdvcmQ+bXVzaWM8L2tleXdvcmQ+PGtleXdvcmQ+
bXVzaWMgaW50ZXJ2ZW50aW9uPC9rZXl3b3JkPjxrZXl3b3JkPm5lb3BsYXNtczwva2V5d29yZD48
a2V5d29yZD5vbmNvbG9neTwva2V5d29yZD48a2V5d29yZD5zeXN0ZW1hdGljIHJldmlldzwva2V5
d29yZD48L2tleXdvcmRzPjxkYXRlcz48eWVhcj4yMDE4PC95ZWFyPjxwdWItZGF0ZXM+PGRhdGU+
RmViPC9kYXRlPjwvcHViLWRhdGVzPjwvZGF0ZXM+PGlzYm4+MTA1Ny05MjQ5PC9pc2JuPjxhY2Nl
c3Npb24tbnVtPjI4NjI2ODY3PC9hY2Nlc3Npb24tbnVtPjx1cmxzPjxyZWxhdGVkLXVybHM+PHVy
bD5odHRwczovL29ubGluZWxpYnJhcnkud2lsZXkuY29tL2RvaS8xMC4xMDAyL3Bvbi40NDcwPC91
cmw+PC9yZWxhdGVkLXVybHM+PC91cmxzPjxlbGVjdHJvbmljLXJlc291cmNlLW51bT5kb2k6MTAu
MTAwMi9wb24uNDQ3MDwvZWxlY3Ryb25pYy1yZXNvdXJjZS1udW0+PHJlbW90ZS1kYXRhYmFzZS1w
cm92aWRlcj5OTE08L3JlbW90ZS1kYXRhYmFzZS1wcm92aWRlcj48bGFuZ3VhZ2U+ZW5nPC9sYW5n
dWFnZT48L3JlY29yZD48L0NpdGU+PC9FbmROb3RlPn==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PEVuZE5vdGU+PENpdGU+PEF1dGhvcj5Ccm88L0F1dGhvcj48WWVhcj4yMDE4PC9ZZWFyPjxSZWNO
dW0+Mjc4NDwvUmVjTnVtPjxEaXNwbGF5VGV4dD48c3R5bGUgZmFjZT0ic3VwZXJzY3JpcHQiPjMw
PC9zdHlsZT48L0Rpc3BsYXlUZXh0PjxyZWNvcmQ+PHJlYy1udW1iZXI+Mjc4NDwvcmVjLW51bWJl
cj48Zm9yZWlnbi1rZXlzPjxrZXkgYXBwPSJFTiIgZGItaWQ9InJ6cHBlZHh3NzV4dHM4ZXJhd3Y1
cDk1b3R3cHpkYWRzdDJweiIgdGltZXN0YW1wPSIxNzE4MjI0NzQ2Ij4yNzg0PC9rZXk+PC9mb3Jl
aWduLWtleXM+PHJlZi10eXBlIG5hbWU9IkpvdXJuYWwgQXJ0aWNsZSI+MTc8L3JlZi10eXBlPjxj
b250cmlidXRvcnM+PGF1dGhvcnM+PGF1dGhvcj5Ccm8sIE0uIEwuPC9hdXRob3I+PGF1dGhvcj5K
ZXNwZXJzZW4sIEsuIFYuPC9hdXRob3I+PGF1dGhvcj5IYW5zZW4sIEouIEIuPC9hdXRob3I+PGF1
dGhvcj5WdXVzdCwgUC48L2F1dGhvcj48YXV0aG9yPkFiaWxkZ2FhcmQsIE4uPC9hdXRob3I+PGF1
dGhvcj5HcmFtLCBKLjwvYXV0aG9yPjxhdXRob3I+Sm9oYW5zZW4sIEMuPC9hdXRob3I+PC9hdXRo
b3JzPjwvY29udHJpYnV0b3JzPjxhdXRoLWFkZHJlc3M+VGhlIERhbmlzaCBOYXRpb25hbCBBY2Fk
ZW15IG9mIE11c2ljLCBPZGVuc2UsIERlbm1hcmsuJiN4RDtEZXBhcnRtZW50IG9mIFJlZ2lvbmFs
IEhlYWx0aCBSZXNlYXJjaCwgRmFjdWx0eSBvZiBIZWFsdGggU2NpZW5jZXMsIFVuaXZlcnNpdHkg
b2YgU291dGhlcm4gRGVubWFyaywgT2RlbnNlLCBEZW5tYXJrLiYjeEQ7RGVwYXJ0bWVudCBvZiBF
bmRvY3Jpbm9sb2d5LCBIb3NwaXRhbCBvZiBTb3V0aHdlc3QgRGVubWFyaywgRXNiamVyZywgRGVu
bWFyay4mI3hEO0NlbnRlciBmb3IgTXVzaWMgaW4gdGhlIEJyYWluLCBEZXBhcnRtZW50IG9mIENs
aW5pY2FsIE1lZGljaW5lLCBBYXJodXMgVW5pdmVyc2l0eSBhbmQgVGhlIFJveWFsIEFjYWRlbXkg
b2YgTXVzaWMgQWFyaHVzL0FhbGJvcmcsIEFhcmh1cywgRGVubWFyay4mI3hEO0RlcGFydG1lbnRz
IG9mIFNwb3J0cyBTY2llbmNlIGFuZCBDbGluaWNhbCBCaW9tZWNoYW5pY3MsIFRoZSBVbml2ZXJz
aXR5IG9mIFNvdXRoZXJuIERlbm1hcmsgKFNEVSksIE9kZW5zZSwgRGVubWFyay4mI3hEO011c2N1
bG9za2VsZXRhbCBTdGF0aXN0aWNzIFVuaXQsIFRoZSBQYXJrZXIgSW5zdGl0dXRlLCBCaXNwZWJq
ZXJnIGFuZCBGcmVkZXJpa3NiZXJnIEhvc3BpdGFsLCBDb3BlbmhhZ2VuLCBEZW5tYXJrLiYjeEQ7
RGVwYXJ0bWVudCBvZiBIYWVtYXRvbG9neSwgT2RlbnNlIFVuaXZlcnNpdHkgSG9zcGl0YWwsIE9k
ZW5zZSwgRGVubWFyay4mI3hEO09uY29sb2d5IENsaW5pYywgUmlnc2hvc3BpdGFsZXQsIFVuaXZl
cnNpdHkgb2YgQ29wZW5oYWdlbiwgQ29wZW5oYWdlbiwgRGVubWFyay4mI3hEO1VuaXQgb2YgU3Vy
dml2b3JzaGlwLCBEYW5pc2ggQ2FuY2VyIFNvY2lldHkgUmVzZWFyY2ggQ2VudGVyLCBDb3Blbmhh
Z2VuLCBEZW5tYXJrLjwvYXV0aC1hZGRyZXNzPjx0aXRsZXM+PHRpdGxlPktpbmQgb2YgYmx1ZTog
YSBzeXN0ZW1hdGljIHJldmlldyBhbmQgbWV0YS1hbmFseXNpcyBvZiBtdXNpYyBpbnRlcnZlbnRp
b25zIGluIGNhbmNlciB0cmVhdG1lbnQ8L3RpdGxlPjxzZWNvbmRhcnktdGl0bGU+UHN5Y2hvb25j
b2xvZ3k8L3NlY29uZGFyeS10aXRsZT48L3RpdGxlcz48cGVyaW9kaWNhbD48ZnVsbC10aXRsZT5Q
c3ljaG8tT25jb2xvZ3k8L2Z1bGwtdGl0bGU+PGFiYnItMT5Qc3ljaG9vbmNvbG9neTwvYWJici0x
PjxhYmJyLTI+UHN5Y2hvb25jb2xvZ3k8L2FiYnItMj48L3BlcmlvZGljYWw+PHBhZ2VzPjM4Ni00
MDA8L3BhZ2VzPjx2b2x1bWU+Mjc8L3ZvbHVtZT48bnVtYmVyPjI8L251bWJlcj48ZWRpdGlvbj4y
MDE3MDgxNjwvZWRpdGlvbj48a2V5d29yZHM+PGtleXdvcmQ+QWR1bHQ8L2tleXdvcmQ+PGtleXdv
cmQ+SHVtYW5zPC9rZXl3b3JkPjxrZXl3b3JkPk11c2ljIFRoZXJhcHkvKm1ldGhvZHM8L2tleXdv
cmQ+PGtleXdvcmQ+TmVvcGxhc21zLypwc3ljaG9sb2d5LypyZWhhYmlsaXRhdGlvbjwva2V5d29y
ZD48a2V5d29yZD5SY3Q8L2tleXdvcmQ+PGtleXdvcmQ+Y2FuY2VyPC9rZXl3b3JkPjxrZXl3b3Jk
Pm1ldGEtYW5hbHlzaXM8L2tleXdvcmQ+PGtleXdvcmQ+bXVzaWM8L2tleXdvcmQ+PGtleXdvcmQ+
bXVzaWMgaW50ZXJ2ZW50aW9uPC9rZXl3b3JkPjxrZXl3b3JkPm5lb3BsYXNtczwva2V5d29yZD48
a2V5d29yZD5vbmNvbG9neTwva2V5d29yZD48a2V5d29yZD5zeXN0ZW1hdGljIHJldmlldzwva2V5
d29yZD48L2tleXdvcmRzPjxkYXRlcz48eWVhcj4yMDE4PC95ZWFyPjxwdWItZGF0ZXM+PGRhdGU+
RmViPC9kYXRlPjwvcHViLWRhdGVzPjwvZGF0ZXM+PGlzYm4+MTA1Ny05MjQ5PC9pc2JuPjxhY2Nl
c3Npb24tbnVtPjI4NjI2ODY3PC9hY2Nlc3Npb24tbnVtPjx1cmxzPjxyZWxhdGVkLXVybHM+PHVy
bD5odHRwczovL29ubGluZWxpYnJhcnkud2lsZXkuY29tL2RvaS8xMC4xMDAyL3Bvbi40NDcwPC91
cmw+PC9yZWxhdGVkLXVybHM+PC91cmxzPjxlbGVjdHJvbmljLXJlc291cmNlLW51bT5kb2k6MTAu
MTAwMi9wb24uNDQ3MDwvZWxlY3Ryb25pYy1yZXNvdXJjZS1udW0+PHJlbW90ZS1kYXRhYmFzZS1w
cm92aWRlcj5OTE08L3JlbW90ZS1kYXRhYmFzZS1wcm92aWRlcj48bGFuZ3VhZ2U+ZW5nPC9sYW5n
dWFnZT48L3JlY29yZD48L0NpdGU+PC9FbmROb3RlPn==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E714A">
              <w:rPr>
                <w:sz w:val="20"/>
                <w:szCs w:val="20"/>
              </w:rPr>
              <w:fldChar w:fldCharType="separate"/>
            </w:r>
            <w:r w:rsidR="005D5168" w:rsidRPr="005D5168">
              <w:rPr>
                <w:noProof/>
                <w:sz w:val="20"/>
                <w:szCs w:val="20"/>
                <w:vertAlign w:val="superscript"/>
              </w:rPr>
              <w:t>30</w:t>
            </w:r>
            <w:r w:rsidR="00DE714A">
              <w:rPr>
                <w:sz w:val="20"/>
                <w:szCs w:val="20"/>
              </w:rPr>
              <w:fldChar w:fldCharType="end"/>
            </w:r>
          </w:p>
        </w:tc>
        <w:tc>
          <w:tcPr>
            <w:tcW w:w="1080" w:type="dxa"/>
          </w:tcPr>
          <w:p w14:paraId="4679A625" w14:textId="77777777" w:rsidR="004D2093" w:rsidRPr="008D198C" w:rsidRDefault="004D2093" w:rsidP="008246A2">
            <w:pPr>
              <w:rPr>
                <w:sz w:val="20"/>
                <w:szCs w:val="20"/>
              </w:rPr>
            </w:pPr>
            <w:r w:rsidRPr="008D198C">
              <w:rPr>
                <w:sz w:val="20"/>
                <w:szCs w:val="20"/>
              </w:rPr>
              <w:t>Denmark</w:t>
            </w:r>
          </w:p>
        </w:tc>
        <w:tc>
          <w:tcPr>
            <w:tcW w:w="1080" w:type="dxa"/>
          </w:tcPr>
          <w:p w14:paraId="43E7AB90" w14:textId="77777777" w:rsidR="004D2093" w:rsidRPr="008D198C" w:rsidRDefault="004D2093" w:rsidP="008246A2">
            <w:pPr>
              <w:rPr>
                <w:sz w:val="20"/>
                <w:szCs w:val="20"/>
              </w:rPr>
            </w:pPr>
            <w:r w:rsidRPr="008D198C">
              <w:rPr>
                <w:sz w:val="20"/>
                <w:szCs w:val="20"/>
              </w:rPr>
              <w:t>Inception – Sept 2016</w:t>
            </w:r>
          </w:p>
        </w:tc>
        <w:tc>
          <w:tcPr>
            <w:tcW w:w="810" w:type="dxa"/>
          </w:tcPr>
          <w:p w14:paraId="29AD9026" w14:textId="77777777" w:rsidR="004D2093" w:rsidRPr="008D198C" w:rsidRDefault="004D2093" w:rsidP="008246A2">
            <w:pPr>
              <w:rPr>
                <w:sz w:val="20"/>
                <w:szCs w:val="20"/>
              </w:rPr>
            </w:pPr>
            <w:r w:rsidRPr="008D198C">
              <w:rPr>
                <w:sz w:val="20"/>
                <w:szCs w:val="20"/>
              </w:rPr>
              <w:t>RCTs</w:t>
            </w:r>
          </w:p>
        </w:tc>
        <w:tc>
          <w:tcPr>
            <w:tcW w:w="900" w:type="dxa"/>
          </w:tcPr>
          <w:p w14:paraId="027FDDAC" w14:textId="77777777" w:rsidR="004D2093" w:rsidRPr="008D198C" w:rsidRDefault="004D2093" w:rsidP="008246A2">
            <w:pPr>
              <w:rPr>
                <w:sz w:val="20"/>
                <w:szCs w:val="20"/>
              </w:rPr>
            </w:pPr>
            <w:r w:rsidRPr="008D198C">
              <w:rPr>
                <w:sz w:val="20"/>
                <w:szCs w:val="20"/>
              </w:rPr>
              <w:t>25</w:t>
            </w:r>
          </w:p>
        </w:tc>
        <w:tc>
          <w:tcPr>
            <w:tcW w:w="1170" w:type="dxa"/>
          </w:tcPr>
          <w:p w14:paraId="7E67B71E" w14:textId="77777777" w:rsidR="004D2093" w:rsidRPr="008D198C" w:rsidRDefault="004D2093" w:rsidP="008246A2">
            <w:pPr>
              <w:rPr>
                <w:sz w:val="20"/>
                <w:szCs w:val="20"/>
              </w:rPr>
            </w:pPr>
          </w:p>
        </w:tc>
        <w:tc>
          <w:tcPr>
            <w:tcW w:w="1350" w:type="dxa"/>
          </w:tcPr>
          <w:p w14:paraId="6BE8FD79" w14:textId="77777777" w:rsidR="004D2093" w:rsidRPr="008D198C" w:rsidRDefault="004D2093" w:rsidP="008246A2">
            <w:pPr>
              <w:rPr>
                <w:sz w:val="20"/>
                <w:szCs w:val="20"/>
              </w:rPr>
            </w:pPr>
            <w:r w:rsidRPr="008D198C">
              <w:rPr>
                <w:sz w:val="20"/>
                <w:szCs w:val="20"/>
              </w:rPr>
              <w:t>Music/Mixed</w:t>
            </w:r>
          </w:p>
        </w:tc>
        <w:tc>
          <w:tcPr>
            <w:tcW w:w="1530" w:type="dxa"/>
          </w:tcPr>
          <w:p w14:paraId="6450FA39" w14:textId="77777777" w:rsidR="004D2093" w:rsidRPr="008D198C" w:rsidRDefault="004D2093" w:rsidP="008246A2">
            <w:pPr>
              <w:rPr>
                <w:sz w:val="20"/>
                <w:szCs w:val="20"/>
              </w:rPr>
            </w:pPr>
            <w:r w:rsidRPr="008D198C">
              <w:rPr>
                <w:sz w:val="20"/>
                <w:szCs w:val="20"/>
              </w:rPr>
              <w:t>Psychological, Physical, QoL</w:t>
            </w:r>
          </w:p>
        </w:tc>
        <w:tc>
          <w:tcPr>
            <w:tcW w:w="2970" w:type="dxa"/>
          </w:tcPr>
          <w:p w14:paraId="119C52DF" w14:textId="515353C5" w:rsidR="004D2093" w:rsidRPr="008D198C" w:rsidRDefault="004D2093" w:rsidP="008246A2">
            <w:pPr>
              <w:rPr>
                <w:sz w:val="20"/>
                <w:szCs w:val="20"/>
              </w:rPr>
            </w:pPr>
            <w:r w:rsidRPr="008D198C">
              <w:rPr>
                <w:sz w:val="20"/>
                <w:szCs w:val="20"/>
              </w:rPr>
              <w:t xml:space="preserve">Nausea, </w:t>
            </w:r>
            <w:r w:rsidR="00990883" w:rsidRPr="008D198C">
              <w:rPr>
                <w:sz w:val="20"/>
                <w:szCs w:val="20"/>
              </w:rPr>
              <w:t xml:space="preserve">anxiety, mood, pain, depression, fatigue, distress, </w:t>
            </w:r>
            <w:r w:rsidRPr="008D198C">
              <w:rPr>
                <w:sz w:val="20"/>
                <w:szCs w:val="20"/>
              </w:rPr>
              <w:t>QoL</w:t>
            </w:r>
          </w:p>
        </w:tc>
        <w:tc>
          <w:tcPr>
            <w:tcW w:w="1260" w:type="dxa"/>
          </w:tcPr>
          <w:p w14:paraId="3523F9A6" w14:textId="77777777" w:rsidR="004D2093" w:rsidRPr="008D198C" w:rsidRDefault="004D2093" w:rsidP="008246A2">
            <w:pPr>
              <w:rPr>
                <w:sz w:val="20"/>
                <w:szCs w:val="20"/>
              </w:rPr>
            </w:pPr>
            <w:r w:rsidRPr="008D198C">
              <w:rPr>
                <w:sz w:val="20"/>
                <w:szCs w:val="20"/>
              </w:rPr>
              <w:t>Low</w:t>
            </w:r>
          </w:p>
        </w:tc>
        <w:tc>
          <w:tcPr>
            <w:tcW w:w="990" w:type="dxa"/>
          </w:tcPr>
          <w:p w14:paraId="402D1777" w14:textId="77777777" w:rsidR="004D2093" w:rsidRPr="008D198C" w:rsidRDefault="004D2093" w:rsidP="008246A2">
            <w:pPr>
              <w:rPr>
                <w:sz w:val="20"/>
                <w:szCs w:val="20"/>
              </w:rPr>
            </w:pPr>
            <w:r w:rsidRPr="008D198C">
              <w:rPr>
                <w:sz w:val="20"/>
                <w:szCs w:val="20"/>
              </w:rPr>
              <w:t>Yes</w:t>
            </w:r>
          </w:p>
        </w:tc>
      </w:tr>
      <w:tr w:rsidR="004D2093" w:rsidRPr="008D198C" w14:paraId="4FE973C5" w14:textId="77777777" w:rsidTr="2F4EA80A">
        <w:tc>
          <w:tcPr>
            <w:tcW w:w="1260" w:type="dxa"/>
            <w:shd w:val="clear" w:color="auto" w:fill="auto"/>
          </w:tcPr>
          <w:p w14:paraId="620FB423" w14:textId="7E6B7625" w:rsidR="004D2093" w:rsidRPr="008D198C" w:rsidRDefault="004D2093" w:rsidP="008246A2">
            <w:pPr>
              <w:rPr>
                <w:sz w:val="20"/>
                <w:szCs w:val="20"/>
              </w:rPr>
            </w:pPr>
            <w:r w:rsidRPr="008D198C">
              <w:rPr>
                <w:sz w:val="20"/>
                <w:szCs w:val="20"/>
              </w:rPr>
              <w:t>*Cheng</w:t>
            </w:r>
            <w:r w:rsidR="00477311">
              <w:rPr>
                <w:sz w:val="20"/>
                <w:szCs w:val="20"/>
              </w:rPr>
              <w:t xml:space="preserve"> </w:t>
            </w:r>
            <w:r w:rsidRPr="008D198C">
              <w:rPr>
                <w:sz w:val="20"/>
                <w:szCs w:val="20"/>
              </w:rPr>
              <w:t>2021</w:t>
            </w:r>
            <w:r w:rsidR="006C69CF">
              <w:rPr>
                <w:sz w:val="20"/>
                <w:szCs w:val="20"/>
              </w:rPr>
              <w:fldChar w:fldCharType="begin">
                <w:fldData xml:space="preserve">PEVuZE5vdGU+PENpdGU+PEF1dGhvcj5DaGVuZzwvQXV0aG9yPjxZZWFyPjIwMjE8L1llYXI+PFJl
Y051bT4yNzg5PC9SZWNOdW0+PERpc3BsYXlUZXh0PjxzdHlsZSBmYWNlPSJzdXBlcnNjcmlwdCI+
MzE8L3N0eWxlPjwvRGlzcGxheVRleHQ+PHJlY29yZD48cmVjLW51bWJlcj4yNzg5PC9yZWMtbnVt
YmVyPjxmb3JlaWduLWtleXM+PGtleSBhcHA9IkVOIiBkYi1pZD0icnpwcGVkeHc3NXh0czhlcmF3
djVwOTVvdHdwemRhZHN0MnB6IiB0aW1lc3RhbXA9IjE3MTgyMjU1MTIiPjI3ODk8L2tleT48L2Zv
cmVpZ24ta2V5cz48cmVmLXR5cGUgbmFtZT0iSm91cm5hbCBBcnRpY2xlIj4xNzwvcmVmLXR5cGU+
PGNvbnRyaWJ1dG9ycz48YXV0aG9ycz48YXV0aG9yPkNoZW5nLCBQLjwvYXV0aG9yPjxhdXRob3I+
WHUsIEwuPC9hdXRob3I+PGF1dGhvcj5aaGFuZywgSi48L2F1dGhvcj48YXV0aG9yPkxpdSwgVy48
L2F1dGhvcj48YXV0aG9yPlpodSwgSi48L2F1dGhvcj48L2F1dGhvcnM+PC9jb250cmlidXRvcnM+
PGF1dGgtYWRkcmVzcz5EZXBhcnRtZW50IG9mIE5ldXJvbG9neSwgVGhlIEZpcnN0IEFmZmlsaWF0
ZWQgSG9zcGl0YWwgb2YgSmlhbXVzaSBVbml2ZXJzaXR5LCBKaWFtdXNpLCBDaGluYS4mI3hEO0Rl
cGFydG1lbnQgb2YgRmluZSBBcnRzIEVkdWNhdGlvbiwgQ29sbGVnZSBvZiBGaW5lIEFydHMsIEpp
YW11c2kgVW5pdmVyc2l0eSwgSmlhbXVzaSwgQ2hpbmEuPC9hdXRoLWFkZHJlc3M+PHRpdGxlcz48
dGl0bGU+Um9sZSBvZiBhcnRzIHRoZXJhcHkgaW4gcGF0aWVudHMgd2l0aCBicmVhc3QgYW5kIGd5
bmVjb2xvZ2ljYWwgY2FuY2VyczogYSBzeXN0ZW1hdGljIHJldmlldyBhbmQgbWV0YS1hbmFseXNp
czwvdGl0bGU+PHNlY29uZGFyeS10aXRsZT5KIFBhbGxpYXQgTWVkPC9zZWNvbmRhcnktdGl0bGU+
PC90aXRsZXM+PHBlcmlvZGljYWw+PGZ1bGwtdGl0bGU+Sm91cm5hbCBvZiBQYWxsaWF0aXZlIE1l
ZGljaW5lPC9mdWxsLXRpdGxlPjxhYmJyLTE+Si4gUGFsbGlhdC4gTWVkLjwvYWJici0xPjxhYmJy
LTI+SiBQYWxsaWF0IE1lZDwvYWJici0yPjwvcGVyaW9kaWNhbD48cGFnZXM+NDQzLTQ1MjwvcGFn
ZXM+PHZvbHVtZT4yNDwvdm9sdW1lPjxudW1iZXI+MzwvbnVtYmVyPjxlZGl0aW9uPjIwMjEwMTI3
PC9lZGl0aW9uPjxrZXl3b3Jkcz48a2V5d29yZD5BY3Rpdml0aWVzIG9mIERhaWx5IExpdmluZzwv
a2V5d29yZD48a2V5d29yZD5BbnhpZXR5L3RoZXJhcHk8L2tleXdvcmQ+PGtleXdvcmQ+RGVwcmVz
c2lvbi90aGVyYXB5PC9rZXl3b3JkPjxrZXl3b3JkPkZhdGlndWUvdGhlcmFweTwva2V5d29yZD48
a2V5d29yZD5GZW1hbGU8L2tleXdvcmQ+PGtleXdvcmQ+SHVtYW5zPC9rZXl3b3JkPjxrZXl3b3Jk
PipOZW9wbGFzbXM8L2tleXdvcmQ+PGtleXdvcmQ+KlF1YWxpdHkgb2YgTGlmZTwva2V5d29yZD48
a2V5d29yZD5hbnhpZXR5PC9rZXl3b3JkPjxrZXl3b3JkPmFydCB0aGVyYXB5PC9rZXl3b3JkPjxr
ZXl3b3JkPmRlcHJlc3Npb248L2tleXdvcmQ+PGtleXdvcmQ+ZmF0aWd1ZTwva2V5d29yZD48a2V5
d29yZD5wYWluPC9rZXl3b3JkPjxrZXl3b3JkPnF1YWxpdHkgb2YgbGlmZTwva2V5d29yZD48L2tl
eXdvcmRzPjxkYXRlcz48eWVhcj4yMDIxPC95ZWFyPjxwdWItZGF0ZXM+PGRhdGU+TWFyPC9kYXRl
PjwvcHViLWRhdGVzPjwvZGF0ZXM+PGlzYm4+MTU1Ny03NzQwIChFbGVjdHJvbmljKSYjeEQ7MTU1
Ny03NzQwIChMaW5raW5nKTwvaXNibj48YWNjZXNzaW9uLW51bT4zMzUwNzgyODwvYWNjZXNzaW9u
LW51bT48dXJscz48cmVsYXRlZC11cmxzPjx1cmw+aHR0cHM6Ly93d3cubmNiaS5ubG0ubmloLmdv
di9wdWJtZWQvMzM1MDc4Mjg8L3VybD48L3JlbGF0ZWQtdXJscz48L3VybHM+PGVsZWN0cm9uaWMt
cmVzb3VyY2UtbnVtPmRvaToxMC4xMDg5L2pwbS4yMDIwLjA0Njg8L2VsZWN0cm9uaWMtcmVzb3Vy
Y2UtbnVtPjxyZW1vdGUtZGF0YWJhc2UtbmFtZT5NZWRsaW5lPC9yZW1vdGUtZGF0YWJhc2UtbmFt
ZT48cmVtb3RlLWRhdGFiYXNlLXByb3ZpZGVyPk5MTTwvcmVtb3RlLWRhdGFiYXNlLXByb3ZpZGVy
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PEVuZE5vdGU+PENpdGU+PEF1dGhvcj5DaGVuZzwvQXV0aG9yPjxZZWFyPjIwMjE8L1llYXI+PFJl
Y051bT4yNzg5PC9SZWNOdW0+PERpc3BsYXlUZXh0PjxzdHlsZSBmYWNlPSJzdXBlcnNjcmlwdCI+
MzE8L3N0eWxlPjwvRGlzcGxheVRleHQ+PHJlY29yZD48cmVjLW51bWJlcj4yNzg5PC9yZWMtbnVt
YmVyPjxmb3JlaWduLWtleXM+PGtleSBhcHA9IkVOIiBkYi1pZD0icnpwcGVkeHc3NXh0czhlcmF3
djVwOTVvdHdwemRhZHN0MnB6IiB0aW1lc3RhbXA9IjE3MTgyMjU1MTIiPjI3ODk8L2tleT48L2Zv
cmVpZ24ta2V5cz48cmVmLXR5cGUgbmFtZT0iSm91cm5hbCBBcnRpY2xlIj4xNzwvcmVmLXR5cGU+
PGNvbnRyaWJ1dG9ycz48YXV0aG9ycz48YXV0aG9yPkNoZW5nLCBQLjwvYXV0aG9yPjxhdXRob3I+
WHUsIEwuPC9hdXRob3I+PGF1dGhvcj5aaGFuZywgSi48L2F1dGhvcj48YXV0aG9yPkxpdSwgVy48
L2F1dGhvcj48YXV0aG9yPlpodSwgSi48L2F1dGhvcj48L2F1dGhvcnM+PC9jb250cmlidXRvcnM+
PGF1dGgtYWRkcmVzcz5EZXBhcnRtZW50IG9mIE5ldXJvbG9neSwgVGhlIEZpcnN0IEFmZmlsaWF0
ZWQgSG9zcGl0YWwgb2YgSmlhbXVzaSBVbml2ZXJzaXR5LCBKaWFtdXNpLCBDaGluYS4mI3hEO0Rl
cGFydG1lbnQgb2YgRmluZSBBcnRzIEVkdWNhdGlvbiwgQ29sbGVnZSBvZiBGaW5lIEFydHMsIEpp
YW11c2kgVW5pdmVyc2l0eSwgSmlhbXVzaSwgQ2hpbmEuPC9hdXRoLWFkZHJlc3M+PHRpdGxlcz48
dGl0bGU+Um9sZSBvZiBhcnRzIHRoZXJhcHkgaW4gcGF0aWVudHMgd2l0aCBicmVhc3QgYW5kIGd5
bmVjb2xvZ2ljYWwgY2FuY2VyczogYSBzeXN0ZW1hdGljIHJldmlldyBhbmQgbWV0YS1hbmFseXNp
czwvdGl0bGU+PHNlY29uZGFyeS10aXRsZT5KIFBhbGxpYXQgTWVkPC9zZWNvbmRhcnktdGl0bGU+
PC90aXRsZXM+PHBlcmlvZGljYWw+PGZ1bGwtdGl0bGU+Sm91cm5hbCBvZiBQYWxsaWF0aXZlIE1l
ZGljaW5lPC9mdWxsLXRpdGxlPjxhYmJyLTE+Si4gUGFsbGlhdC4gTWVkLjwvYWJici0xPjxhYmJy
LTI+SiBQYWxsaWF0IE1lZDwvYWJici0yPjwvcGVyaW9kaWNhbD48cGFnZXM+NDQzLTQ1MjwvcGFn
ZXM+PHZvbHVtZT4yNDwvdm9sdW1lPjxudW1iZXI+MzwvbnVtYmVyPjxlZGl0aW9uPjIwMjEwMTI3
PC9lZGl0aW9uPjxrZXl3b3Jkcz48a2V5d29yZD5BY3Rpdml0aWVzIG9mIERhaWx5IExpdmluZzwv
a2V5d29yZD48a2V5d29yZD5BbnhpZXR5L3RoZXJhcHk8L2tleXdvcmQ+PGtleXdvcmQ+RGVwcmVz
c2lvbi90aGVyYXB5PC9rZXl3b3JkPjxrZXl3b3JkPkZhdGlndWUvdGhlcmFweTwva2V5d29yZD48
a2V5d29yZD5GZW1hbGU8L2tleXdvcmQ+PGtleXdvcmQ+SHVtYW5zPC9rZXl3b3JkPjxrZXl3b3Jk
PipOZW9wbGFzbXM8L2tleXdvcmQ+PGtleXdvcmQ+KlF1YWxpdHkgb2YgTGlmZTwva2V5d29yZD48
a2V5d29yZD5hbnhpZXR5PC9rZXl3b3JkPjxrZXl3b3JkPmFydCB0aGVyYXB5PC9rZXl3b3JkPjxr
ZXl3b3JkPmRlcHJlc3Npb248L2tleXdvcmQ+PGtleXdvcmQ+ZmF0aWd1ZTwva2V5d29yZD48a2V5
d29yZD5wYWluPC9rZXl3b3JkPjxrZXl3b3JkPnF1YWxpdHkgb2YgbGlmZTwva2V5d29yZD48L2tl
eXdvcmRzPjxkYXRlcz48eWVhcj4yMDIxPC95ZWFyPjxwdWItZGF0ZXM+PGRhdGU+TWFyPC9kYXRl
PjwvcHViLWRhdGVzPjwvZGF0ZXM+PGlzYm4+MTU1Ny03NzQwIChFbGVjdHJvbmljKSYjeEQ7MTU1
Ny03NzQwIChMaW5raW5nKTwvaXNibj48YWNjZXNzaW9uLW51bT4zMzUwNzgyODwvYWNjZXNzaW9u
LW51bT48dXJscz48cmVsYXRlZC11cmxzPjx1cmw+aHR0cHM6Ly93d3cubmNiaS5ubG0ubmloLmdv
di9wdWJtZWQvMzM1MDc4Mjg8L3VybD48L3JlbGF0ZWQtdXJscz48L3VybHM+PGVsZWN0cm9uaWMt
cmVzb3VyY2UtbnVtPmRvaToxMC4xMDg5L2pwbS4yMDIwLjA0Njg8L2VsZWN0cm9uaWMtcmVzb3Vy
Y2UtbnVtPjxyZW1vdGUtZGF0YWJhc2UtbmFtZT5NZWRsaW5lPC9yZW1vdGUtZGF0YWJhc2UtbmFt
ZT48cmVtb3RlLWRhdGFiYXNlLXByb3ZpZGVyPk5MTTwvcmVtb3RlLWRhdGFiYXNlLXByb3ZpZGVy
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C69CF">
              <w:rPr>
                <w:sz w:val="20"/>
                <w:szCs w:val="20"/>
              </w:rPr>
              <w:fldChar w:fldCharType="separate"/>
            </w:r>
            <w:r w:rsidR="005D5168" w:rsidRPr="005D5168">
              <w:rPr>
                <w:noProof/>
                <w:sz w:val="20"/>
                <w:szCs w:val="20"/>
                <w:vertAlign w:val="superscript"/>
              </w:rPr>
              <w:t>31</w:t>
            </w:r>
            <w:r w:rsidR="006C69CF">
              <w:rPr>
                <w:sz w:val="20"/>
                <w:szCs w:val="20"/>
              </w:rPr>
              <w:fldChar w:fldCharType="end"/>
            </w:r>
          </w:p>
        </w:tc>
        <w:tc>
          <w:tcPr>
            <w:tcW w:w="1080" w:type="dxa"/>
          </w:tcPr>
          <w:p w14:paraId="0F7E9D60"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7682C9E" w14:textId="77777777" w:rsidR="004D2093" w:rsidRPr="008D198C" w:rsidRDefault="004D2093" w:rsidP="008246A2">
            <w:pPr>
              <w:rPr>
                <w:sz w:val="20"/>
                <w:szCs w:val="20"/>
              </w:rPr>
            </w:pPr>
            <w:r w:rsidRPr="008D198C">
              <w:rPr>
                <w:sz w:val="20"/>
                <w:szCs w:val="20"/>
              </w:rPr>
              <w:t>Inception-May 2020</w:t>
            </w:r>
          </w:p>
        </w:tc>
        <w:tc>
          <w:tcPr>
            <w:tcW w:w="810" w:type="dxa"/>
          </w:tcPr>
          <w:p w14:paraId="42845A7A" w14:textId="77777777" w:rsidR="004D2093" w:rsidRPr="008D198C" w:rsidRDefault="004D2093" w:rsidP="008246A2">
            <w:pPr>
              <w:rPr>
                <w:sz w:val="20"/>
                <w:szCs w:val="20"/>
              </w:rPr>
            </w:pPr>
            <w:r w:rsidRPr="008D198C">
              <w:rPr>
                <w:sz w:val="20"/>
                <w:szCs w:val="20"/>
              </w:rPr>
              <w:t>RCTs</w:t>
            </w:r>
          </w:p>
        </w:tc>
        <w:tc>
          <w:tcPr>
            <w:tcW w:w="900" w:type="dxa"/>
          </w:tcPr>
          <w:p w14:paraId="6A8FD32F" w14:textId="77777777" w:rsidR="004D2093" w:rsidRPr="008D198C" w:rsidRDefault="004D2093" w:rsidP="008246A2">
            <w:pPr>
              <w:rPr>
                <w:sz w:val="20"/>
                <w:szCs w:val="20"/>
              </w:rPr>
            </w:pPr>
            <w:r w:rsidRPr="008D198C">
              <w:rPr>
                <w:sz w:val="20"/>
                <w:szCs w:val="20"/>
              </w:rPr>
              <w:t>19</w:t>
            </w:r>
          </w:p>
        </w:tc>
        <w:tc>
          <w:tcPr>
            <w:tcW w:w="1170" w:type="dxa"/>
          </w:tcPr>
          <w:p w14:paraId="2AA59C40" w14:textId="77777777" w:rsidR="004D2093" w:rsidRPr="008D198C" w:rsidRDefault="004D2093" w:rsidP="008246A2">
            <w:pPr>
              <w:rPr>
                <w:sz w:val="20"/>
                <w:szCs w:val="20"/>
              </w:rPr>
            </w:pPr>
            <w:r w:rsidRPr="008D198C">
              <w:rPr>
                <w:sz w:val="20"/>
                <w:szCs w:val="20"/>
              </w:rPr>
              <w:t>Breast, gynecological</w:t>
            </w:r>
          </w:p>
        </w:tc>
        <w:tc>
          <w:tcPr>
            <w:tcW w:w="1350" w:type="dxa"/>
          </w:tcPr>
          <w:p w14:paraId="2E68057D" w14:textId="77777777" w:rsidR="004D2093" w:rsidRPr="008D198C" w:rsidRDefault="004D2093" w:rsidP="008246A2">
            <w:pPr>
              <w:rPr>
                <w:sz w:val="20"/>
                <w:szCs w:val="20"/>
              </w:rPr>
            </w:pPr>
            <w:r w:rsidRPr="008D198C">
              <w:rPr>
                <w:sz w:val="20"/>
                <w:szCs w:val="20"/>
              </w:rPr>
              <w:t>Mixed/Mixed</w:t>
            </w:r>
          </w:p>
        </w:tc>
        <w:tc>
          <w:tcPr>
            <w:tcW w:w="1530" w:type="dxa"/>
          </w:tcPr>
          <w:p w14:paraId="67A755C3" w14:textId="77777777" w:rsidR="004D2093" w:rsidRPr="008D198C" w:rsidRDefault="004D2093" w:rsidP="008246A2">
            <w:pPr>
              <w:rPr>
                <w:sz w:val="20"/>
                <w:szCs w:val="20"/>
              </w:rPr>
            </w:pPr>
            <w:r w:rsidRPr="008D198C">
              <w:rPr>
                <w:sz w:val="20"/>
                <w:szCs w:val="20"/>
              </w:rPr>
              <w:t>Psychological, Physical, QoL</w:t>
            </w:r>
          </w:p>
        </w:tc>
        <w:tc>
          <w:tcPr>
            <w:tcW w:w="2970" w:type="dxa"/>
          </w:tcPr>
          <w:p w14:paraId="19921360" w14:textId="0F0ED84D" w:rsidR="004D2093" w:rsidRPr="008D198C" w:rsidRDefault="004D2093" w:rsidP="008246A2">
            <w:pPr>
              <w:rPr>
                <w:sz w:val="20"/>
                <w:szCs w:val="20"/>
              </w:rPr>
            </w:pPr>
            <w:r w:rsidRPr="008D198C">
              <w:rPr>
                <w:sz w:val="20"/>
                <w:szCs w:val="20"/>
              </w:rPr>
              <w:t xml:space="preserve">QoL, </w:t>
            </w:r>
            <w:r w:rsidR="00990883" w:rsidRPr="008D198C">
              <w:rPr>
                <w:sz w:val="20"/>
                <w:szCs w:val="20"/>
              </w:rPr>
              <w:t>anxiety, depression, pain, fatigue, sleep disturbance, anger, vigor, tension, confusion, stress</w:t>
            </w:r>
          </w:p>
        </w:tc>
        <w:tc>
          <w:tcPr>
            <w:tcW w:w="1260" w:type="dxa"/>
          </w:tcPr>
          <w:p w14:paraId="13FE152E" w14:textId="77777777" w:rsidR="004D2093" w:rsidRPr="008D198C" w:rsidRDefault="004D2093" w:rsidP="008246A2">
            <w:pPr>
              <w:rPr>
                <w:sz w:val="20"/>
                <w:szCs w:val="20"/>
              </w:rPr>
            </w:pPr>
            <w:r>
              <w:rPr>
                <w:sz w:val="20"/>
                <w:szCs w:val="20"/>
              </w:rPr>
              <w:t>Low</w:t>
            </w:r>
          </w:p>
        </w:tc>
        <w:tc>
          <w:tcPr>
            <w:tcW w:w="990" w:type="dxa"/>
          </w:tcPr>
          <w:p w14:paraId="157F4E3F" w14:textId="77777777" w:rsidR="004D2093" w:rsidRPr="008D198C" w:rsidRDefault="004D2093" w:rsidP="008246A2">
            <w:pPr>
              <w:rPr>
                <w:sz w:val="20"/>
                <w:szCs w:val="20"/>
              </w:rPr>
            </w:pPr>
            <w:r w:rsidRPr="008D198C">
              <w:rPr>
                <w:sz w:val="20"/>
                <w:szCs w:val="20"/>
              </w:rPr>
              <w:t>Yes</w:t>
            </w:r>
          </w:p>
        </w:tc>
      </w:tr>
      <w:tr w:rsidR="00FD20C5" w:rsidRPr="008D198C" w14:paraId="55704356" w14:textId="77777777" w:rsidTr="2F4EA80A">
        <w:tc>
          <w:tcPr>
            <w:tcW w:w="1260" w:type="dxa"/>
            <w:shd w:val="clear" w:color="auto" w:fill="auto"/>
          </w:tcPr>
          <w:p w14:paraId="4A0B1ED6" w14:textId="4D92B818" w:rsidR="004D2093" w:rsidRPr="008D198C" w:rsidRDefault="004D2093" w:rsidP="008246A2">
            <w:pPr>
              <w:rPr>
                <w:sz w:val="20"/>
                <w:szCs w:val="20"/>
              </w:rPr>
            </w:pPr>
            <w:r w:rsidRPr="008D198C">
              <w:rPr>
                <w:sz w:val="20"/>
                <w:szCs w:val="20"/>
              </w:rPr>
              <w:t>*</w:t>
            </w:r>
            <w:proofErr w:type="gramStart"/>
            <w:r w:rsidRPr="008D198C">
              <w:rPr>
                <w:sz w:val="20"/>
                <w:szCs w:val="20"/>
              </w:rPr>
              <w:t>da</w:t>
            </w:r>
            <w:proofErr w:type="gramEnd"/>
            <w:r w:rsidRPr="008D198C">
              <w:rPr>
                <w:sz w:val="20"/>
                <w:szCs w:val="20"/>
              </w:rPr>
              <w:t xml:space="preserve"> Silva Santa 2021</w:t>
            </w:r>
            <w:r w:rsidR="006C69CF">
              <w:rPr>
                <w:sz w:val="20"/>
                <w:szCs w:val="20"/>
              </w:rPr>
              <w:fldChar w:fldCharType="begin">
                <w:fldData xml:space="preserve">PEVuZE5vdGU+PENpdGU+PEF1dGhvcj5kYSBTaWx2YSBTYW50YTwvQXV0aG9yPjxZZWFyPjIwMjE8
L1llYXI+PFJlY051bT4zMjkyPC9SZWNOdW0+PERpc3BsYXlUZXh0PjxzdHlsZSBmYWNlPSJzdXBl
cnNjcmlwdCI+MzI8L3N0eWxlPjwvRGlzcGxheVRleHQ+PHJlY29yZD48cmVjLW51bWJlcj4zMjky
PC9yZWMtbnVtYmVyPjxmb3JlaWduLWtleXM+PGtleSBhcHA9IkVOIiBkYi1pZD0icnpwcGVkeHc3
NXh0czhlcmF3djVwOTVvdHdwemRhZHN0MnB6IiB0aW1lc3RhbXA9IjE3MTgyNDIwOTkiPjMyOTI8
L2tleT48L2ZvcmVpZ24ta2V5cz48cmVmLXR5cGUgbmFtZT0iSm91cm5hbCBBcnRpY2xlIj4xNzwv
cmVmLXR5cGU+PGNvbnRyaWJ1dG9ycz48YXV0aG9ycz48YXV0aG9yPmRhIFNpbHZhIFNhbnRhLCBJ
LiBOLjwvYXV0aG9yPjxhdXRob3I+U2NodmVpdHplciwgTS4gQy48L2F1dGhvcj48YXV0aG9yPmRv
cyBTYW50b3MsIE1sYm08L2F1dGhvcj48YXV0aG9yPkdoZWxtYW4sIFIuPC9hdXRob3I+PGF1dGhv
cj5GaWxobywgVi4gTy48L2F1dGhvcj48L2F1dGhvcnM+PC9jb250cmlidXRvcnM+PGF1dGgtYWRk
cmVzcz5QZWRpYXRyaWNzIERlcGFydG1lbnQgb2YgdGhlIFNjaG9vbCBvZiBNZWRpY2luZSBvZiB0
aGUgVW5pdmVyc2l0eSBvZiBTYW8gUGF1bG8gKEZNVVNQKSwgQXYuIERyIEVuZWFzIENhcnZhbGhv
IEFndWlhciBOby4gNjQ3LCBDZXJxdWVpcmEgQ2VzYXIsIFNhbyBQYXVsbywgQ0VQOiAwNTQwMy05
MDEsIEJyYXppbC4gRWxlY3Ryb25pYyBhZGRyZXNzOiBJdm9uZS5zYW50YUBoYy5mbS51c3AuYnIu
JiN4RDtEZXBhcnRtZW50IG9mIFByZXZlbnRpdmUgTWVkaWNpbmUgb2YgdGhlIFBhdWxpc3RhIFNj
aG9vbCBvZiBNZWRpY2luZSBvZiB0aGUgRmVkZXJhbCBVbml2ZXJzaXR5IG9mIFNhbyBQYXVsbyAo
VU5JRkVTVC1FUE0pLCBSdWEgQm90dWNhdHUgNzQwLCBWaWxhIENsZW1lbnRpbm8sIFNhbyBQYXVs
bywgQ0VQOiAwNDAyMy0wNjIsIEJyYXppbC4gRWxlY3Ryb25pYyBhZGRyZXNzOiBtYXJpYW5hLmNh
YnJhbEB1bmlmZXNwLmJyLiYjeEQ7UGVkaWF0cmljIEludGVuc2l2ZSBUaGVyYXB5IENlbnRlciBv
ZiB0aGUgQ2hpbGRyZW4mYXBvcztzIEluc3RpdHV0ZSBvZiB0aGUgQ2xpbmljYWwgSG9zcGl0YWwg
KEhDKSBvZiBGTVVTUC4gQXYuIERyIEVuZWFzIENhcnZhbGhvIEFndWlhciBOby4gNjQ3LCBDZXJx
dWVpcmEgQ2VzYXIsIFNhbyBQYXVsbywgQ0VQOiAwNTQwMy05MDEsIEJyYXppbC4gRWxlY3Ryb25p
YyBhZGRyZXNzOiBtYXJpYS5tYWlhQGhjLmZtLnVzcC5ici4mI3hEO0ludGVncmF0aXZlIFBlZGlh
dHJpY3MgVW5pdCBvZiB0aGUgUGVkaWF0cmljcyBEZXBhcnRtZW50IG9mIHRoZSBVbml2ZXJzaXR5
IG9mIFNhbyBQYXVsbywgQnJhemlsaWFuIEFjYWRlbWljIENvbnNvcnRpdW0gZm9yIEludGVncmF0
aXZlIEhlYWx0aCAoQ0FCU0luKSBpbiBjb2xsYWJvcmF0aW9uIHdpdGggdGhlIFBhbiBBbWVyaWNh
biBIZWFsdGggT3JnYW5pemF0aW9uL1dvcmxkIEhlYWx0aCBPcmdhbml6YXRpb24sIFJ1YSBBbHZp
bmxhbmRpYSBOby4gMzQ1LCBBbHRvIGRlIFBpbmhlaXJvcywgU2FvIFBhdWxvLCBDRVA6IDA1NDQ5
LTA3MCwgQnJhemlsLiBFbGVjdHJvbmljIGFkZHJlc3M6IHJpY2FyZG9naGVsbWFuQGNhYnNpbi5v
cmcuYnIuJiN4RDtQZWRpYXRyaWNzIERlcGFydG1lbnQgb2YgdGhlIFVuaXZlcnNpdHkgb2YgU2Fv
IFBhdWxvLCBBdi4gRHIgRW5lYXMgQ2FydmFsaG8gQWd1aWFyIE5vLiA2NDcsIENlcnF1ZWlyYSBD
ZXNhciwgU2FvIFBhdWxvLCBDRVA6IDA1NDAzLTkwMSwgQnJhemlsLiBFbGVjdHJvbmljIGFkZHJl
c3M6IFZpY2VudGUuZmlsaG9AaGMuZm0udXNwLjwvYXV0aC1hZGRyZXNzPjx0aXRsZXM+PHRpdGxl
Pk11c2ljIGludGVydmVudGlvbnMgaW4gcGVkaWF0cmljIG9uY29sb2d5OiBzeXN0ZW1hdGljIHJl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TWVkPC9hYmJyLTI+PC9wZXJpb2RpY2FsPjxwYWdlcz4xMDI3MjU8L3BhZ2VzPjx2b2x1bWU+NTk8
L3ZvbHVtZT48ZWRpdGlvbj4yMDIxMDUwNTwvZWRpdGlvbj48a2V5d29yZHM+PGtleXdvcmQ+QWRv
bGVzY2VudDwva2V5d29yZD48a2V5d29yZD5BbnhpZXR5L3RoZXJhcHk8L2tleXdvcmQ+PGtleXdv
cmQ+Q2hpbGQ8L2tleXdvcmQ+PGtleXdvcmQ+Q2hpbGQsIFByZXNjaG9vbDwva2V5d29yZD48a2V5
d29yZD5IdW1hbnM8L2tleXdvcmQ+PGtleXdvcmQ+SW5mYW50PC9rZXl3b3JkPjxrZXl3b3JkPklu
ZmFudCwgTmV3Ym9ybjwva2V5d29yZD48a2V5d29yZD4qTXVzaWM8L2tleXdvcmQ+PGtleXdvcmQ+
Kk11c2ljIFRoZXJhcHk8L2tleXdvcmQ+PGtleXdvcmQ+Kk5lb3BsYXNtcy90aGVyYXB5PC9rZXl3
b3JkPjxrZXl3b3JkPlF1YWxpdHkgb2YgTGlmZTwva2V5d29yZD48a2V5d29yZD5BbnhpZXR5PC9r
ZXl3b3JkPjxrZXl3b3JkPkNoaWxkcmVuPC9rZXl3b3JkPjxrZXl3b3JkPkNvbXBsZW1lbnRhcnkg
bWVkaWNpbmU8L2tleXdvcmQ+PGtleXdvcmQ+SGVhcnQgcmF0ZTwva2V5d29yZD48a2V5d29yZD5J
bnRlZ3JhdGl2ZSBtZWRpY2luZTwva2V5d29yZD48a2V5d29yZD5NdXNpYzwva2V5d29yZD48a2V5
d29yZD5PbmNvbG9neTwva2V5d29yZD48a2V5d29yZD5QYWluPC9rZXl3b3JkPjwva2V5d29yZHM+
PGRhdGVzPjx5ZWFyPjIwMjE8L3llYXI+PHB1Yi1kYXRlcz48ZGF0ZT5KdW48L2RhdGU+PC9wdWIt
ZGF0ZXM+PC9kYXRlcz48aXNibj4xODczLTY5NjMgKEVsZWN0cm9uaWMpJiN4RDswOTY1LTIyOTkg
KExpbmtpbmcpPC9pc2JuPjxhY2Nlc3Npb24tbnVtPjMzOTY0NDA2PC9hY2Nlc3Npb24tbnVtPjx1
cmxzPjxyZWxhdGVkLXVybHM+PHVybD5odHRwczovL3d3dy5uY2JpLm5sbS5uaWguZ292L3B1Ym1l
ZC8zMzk2NDQwNjwvdXJsPjwvcmVsYXRlZC11cmxzPjwvdXJscz48ZWxlY3Ryb25pYy1yZXNvdXJj
ZS1udW0+ZG9pOjEwLjEwMTYvai5jdGltLjIwMjEuMTAyNzI1PC9lbGVjdHJvbmljLXJlc291cmNl
LW51bT48cmVtb3RlLWRhdGFiYXNlLW5hbWU+TWVkbGluZTwvcmVtb3RlLWRhdGFiYXNlLW5hbWU+
PHJlbW90ZS1kYXRhYmFzZS1wcm92aWRlcj5OTE08L3JlbW90ZS1kYXRhYmFzZS1wcm92aWRlcj48
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PEVuZE5vdGU+PENpdGU+PEF1dGhvcj5kYSBTaWx2YSBTYW50YTwvQXV0aG9yPjxZZWFyPjIwMjE8
L1llYXI+PFJlY051bT4zMjkyPC9SZWNOdW0+PERpc3BsYXlUZXh0PjxzdHlsZSBmYWNlPSJzdXBl
cnNjcmlwdCI+MzI8L3N0eWxlPjwvRGlzcGxheVRleHQ+PHJlY29yZD48cmVjLW51bWJlcj4zMjky
PC9yZWMtbnVtYmVyPjxmb3JlaWduLWtleXM+PGtleSBhcHA9IkVOIiBkYi1pZD0icnpwcGVkeHc3
NXh0czhlcmF3djVwOTVvdHdwemRhZHN0MnB6IiB0aW1lc3RhbXA9IjE3MTgyNDIwOTkiPjMyOTI8
L2tleT48L2ZvcmVpZ24ta2V5cz48cmVmLXR5cGUgbmFtZT0iSm91cm5hbCBBcnRpY2xlIj4xNzwv
cmVmLXR5cGU+PGNvbnRyaWJ1dG9ycz48YXV0aG9ycz48YXV0aG9yPmRhIFNpbHZhIFNhbnRhLCBJ
LiBOLjwvYXV0aG9yPjxhdXRob3I+U2NodmVpdHplciwgTS4gQy48L2F1dGhvcj48YXV0aG9yPmRv
cyBTYW50b3MsIE1sYm08L2F1dGhvcj48YXV0aG9yPkdoZWxtYW4sIFIuPC9hdXRob3I+PGF1dGhv
cj5GaWxobywgVi4gTy48L2F1dGhvcj48L2F1dGhvcnM+PC9jb250cmlidXRvcnM+PGF1dGgtYWRk
cmVzcz5QZWRpYXRyaWNzIERlcGFydG1lbnQgb2YgdGhlIFNjaG9vbCBvZiBNZWRpY2luZSBvZiB0
aGUgVW5pdmVyc2l0eSBvZiBTYW8gUGF1bG8gKEZNVVNQKSwgQXYuIERyIEVuZWFzIENhcnZhbGhv
IEFndWlhciBOby4gNjQ3LCBDZXJxdWVpcmEgQ2VzYXIsIFNhbyBQYXVsbywgQ0VQOiAwNTQwMy05
MDEsIEJyYXppbC4gRWxlY3Ryb25pYyBhZGRyZXNzOiBJdm9uZS5zYW50YUBoYy5mbS51c3AuYnIu
JiN4RDtEZXBhcnRtZW50IG9mIFByZXZlbnRpdmUgTWVkaWNpbmUgb2YgdGhlIFBhdWxpc3RhIFNj
aG9vbCBvZiBNZWRpY2luZSBvZiB0aGUgRmVkZXJhbCBVbml2ZXJzaXR5IG9mIFNhbyBQYXVsbyAo
VU5JRkVTVC1FUE0pLCBSdWEgQm90dWNhdHUgNzQwLCBWaWxhIENsZW1lbnRpbm8sIFNhbyBQYXVs
bywgQ0VQOiAwNDAyMy0wNjIsIEJyYXppbC4gRWxlY3Ryb25pYyBhZGRyZXNzOiBtYXJpYW5hLmNh
YnJhbEB1bmlmZXNwLmJyLiYjeEQ7UGVkaWF0cmljIEludGVuc2l2ZSBUaGVyYXB5IENlbnRlciBv
ZiB0aGUgQ2hpbGRyZW4mYXBvcztzIEluc3RpdHV0ZSBvZiB0aGUgQ2xpbmljYWwgSG9zcGl0YWwg
KEhDKSBvZiBGTVVTUC4gQXYuIERyIEVuZWFzIENhcnZhbGhvIEFndWlhciBOby4gNjQ3LCBDZXJx
dWVpcmEgQ2VzYXIsIFNhbyBQYXVsbywgQ0VQOiAwNTQwMy05MDEsIEJyYXppbC4gRWxlY3Ryb25p
YyBhZGRyZXNzOiBtYXJpYS5tYWlhQGhjLmZtLnVzcC5ici4mI3hEO0ludGVncmF0aXZlIFBlZGlh
dHJpY3MgVW5pdCBvZiB0aGUgUGVkaWF0cmljcyBEZXBhcnRtZW50IG9mIHRoZSBVbml2ZXJzaXR5
IG9mIFNhbyBQYXVsbywgQnJhemlsaWFuIEFjYWRlbWljIENvbnNvcnRpdW0gZm9yIEludGVncmF0
aXZlIEhlYWx0aCAoQ0FCU0luKSBpbiBjb2xsYWJvcmF0aW9uIHdpdGggdGhlIFBhbiBBbWVyaWNh
biBIZWFsdGggT3JnYW5pemF0aW9uL1dvcmxkIEhlYWx0aCBPcmdhbml6YXRpb24sIFJ1YSBBbHZp
bmxhbmRpYSBOby4gMzQ1LCBBbHRvIGRlIFBpbmhlaXJvcywgU2FvIFBhdWxvLCBDRVA6IDA1NDQ5
LTA3MCwgQnJhemlsLiBFbGVjdHJvbmljIGFkZHJlc3M6IHJpY2FyZG9naGVsbWFuQGNhYnNpbi5v
cmcuYnIuJiN4RDtQZWRpYXRyaWNzIERlcGFydG1lbnQgb2YgdGhlIFVuaXZlcnNpdHkgb2YgU2Fv
IFBhdWxvLCBBdi4gRHIgRW5lYXMgQ2FydmFsaG8gQWd1aWFyIE5vLiA2NDcsIENlcnF1ZWlyYSBD
ZXNhciwgU2FvIFBhdWxvLCBDRVA6IDA1NDAzLTkwMSwgQnJhemlsLiBFbGVjdHJvbmljIGFkZHJl
c3M6IFZpY2VudGUuZmlsaG9AaGMuZm0udXNwLjwvYXV0aC1hZGRyZXNzPjx0aXRsZXM+PHRpdGxl
Pk11c2ljIGludGVydmVudGlvbnMgaW4gcGVkaWF0cmljIG9uY29sb2d5OiBzeXN0ZW1hdGljIHJl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TWVkPC9hYmJyLTI+PC9wZXJpb2RpY2FsPjxwYWdlcz4xMDI3MjU8L3BhZ2VzPjx2b2x1bWU+NTk8
L3ZvbHVtZT48ZWRpdGlvbj4yMDIxMDUwNTwvZWRpdGlvbj48a2V5d29yZHM+PGtleXdvcmQ+QWRv
bGVzY2VudDwva2V5d29yZD48a2V5d29yZD5BbnhpZXR5L3RoZXJhcHk8L2tleXdvcmQ+PGtleXdv
cmQ+Q2hpbGQ8L2tleXdvcmQ+PGtleXdvcmQ+Q2hpbGQsIFByZXNjaG9vbDwva2V5d29yZD48a2V5
d29yZD5IdW1hbnM8L2tleXdvcmQ+PGtleXdvcmQ+SW5mYW50PC9rZXl3b3JkPjxrZXl3b3JkPklu
ZmFudCwgTmV3Ym9ybjwva2V5d29yZD48a2V5d29yZD4qTXVzaWM8L2tleXdvcmQ+PGtleXdvcmQ+
Kk11c2ljIFRoZXJhcHk8L2tleXdvcmQ+PGtleXdvcmQ+Kk5lb3BsYXNtcy90aGVyYXB5PC9rZXl3
b3JkPjxrZXl3b3JkPlF1YWxpdHkgb2YgTGlmZTwva2V5d29yZD48a2V5d29yZD5BbnhpZXR5PC9r
ZXl3b3JkPjxrZXl3b3JkPkNoaWxkcmVuPC9rZXl3b3JkPjxrZXl3b3JkPkNvbXBsZW1lbnRhcnkg
bWVkaWNpbmU8L2tleXdvcmQ+PGtleXdvcmQ+SGVhcnQgcmF0ZTwva2V5d29yZD48a2V5d29yZD5J
bnRlZ3JhdGl2ZSBtZWRpY2luZTwva2V5d29yZD48a2V5d29yZD5NdXNpYzwva2V5d29yZD48a2V5
d29yZD5PbmNvbG9neTwva2V5d29yZD48a2V5d29yZD5QYWluPC9rZXl3b3JkPjwva2V5d29yZHM+
PGRhdGVzPjx5ZWFyPjIwMjE8L3llYXI+PHB1Yi1kYXRlcz48ZGF0ZT5KdW48L2RhdGU+PC9wdWIt
ZGF0ZXM+PC9kYXRlcz48aXNibj4xODczLTY5NjMgKEVsZWN0cm9uaWMpJiN4RDswOTY1LTIyOTkg
KExpbmtpbmcpPC9pc2JuPjxhY2Nlc3Npb24tbnVtPjMzOTY0NDA2PC9hY2Nlc3Npb24tbnVtPjx1
cmxzPjxyZWxhdGVkLXVybHM+PHVybD5odHRwczovL3d3dy5uY2JpLm5sbS5uaWguZ292L3B1Ym1l
ZC8zMzk2NDQwNjwvdXJsPjwvcmVsYXRlZC11cmxzPjwvdXJscz48ZWxlY3Ryb25pYy1yZXNvdXJj
ZS1udW0+ZG9pOjEwLjEwMTYvai5jdGltLjIwMjEuMTAyNzI1PC9lbGVjdHJvbmljLXJlc291cmNl
LW51bT48cmVtb3RlLWRhdGFiYXNlLW5hbWU+TWVkbGluZTwvcmVtb3RlLWRhdGFiYXNlLW5hbWU+
PHJlbW90ZS1kYXRhYmFzZS1wcm92aWRlcj5OTE08L3JlbW90ZS1kYXRhYmFzZS1wcm92aWRlcj48
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C69CF">
              <w:rPr>
                <w:sz w:val="20"/>
                <w:szCs w:val="20"/>
              </w:rPr>
              <w:fldChar w:fldCharType="separate"/>
            </w:r>
            <w:r w:rsidR="005D5168" w:rsidRPr="005D5168">
              <w:rPr>
                <w:noProof/>
                <w:sz w:val="20"/>
                <w:szCs w:val="20"/>
                <w:vertAlign w:val="superscript"/>
              </w:rPr>
              <w:t>32</w:t>
            </w:r>
            <w:r w:rsidR="006C69CF">
              <w:rPr>
                <w:sz w:val="20"/>
                <w:szCs w:val="20"/>
              </w:rPr>
              <w:fldChar w:fldCharType="end"/>
            </w:r>
          </w:p>
        </w:tc>
        <w:tc>
          <w:tcPr>
            <w:tcW w:w="1080" w:type="dxa"/>
            <w:shd w:val="clear" w:color="auto" w:fill="auto"/>
          </w:tcPr>
          <w:p w14:paraId="27AAE284" w14:textId="77777777" w:rsidR="004D2093" w:rsidRPr="008D198C" w:rsidRDefault="004D2093" w:rsidP="008246A2">
            <w:pPr>
              <w:rPr>
                <w:sz w:val="20"/>
                <w:szCs w:val="20"/>
              </w:rPr>
            </w:pPr>
            <w:r w:rsidRPr="008D198C">
              <w:rPr>
                <w:sz w:val="20"/>
                <w:szCs w:val="20"/>
              </w:rPr>
              <w:t>Brazil</w:t>
            </w:r>
          </w:p>
        </w:tc>
        <w:tc>
          <w:tcPr>
            <w:tcW w:w="1080" w:type="dxa"/>
            <w:shd w:val="clear" w:color="auto" w:fill="auto"/>
          </w:tcPr>
          <w:p w14:paraId="61C0B592" w14:textId="77777777" w:rsidR="004D2093" w:rsidRPr="008D198C" w:rsidRDefault="004D2093" w:rsidP="008246A2">
            <w:pPr>
              <w:rPr>
                <w:sz w:val="20"/>
                <w:szCs w:val="20"/>
              </w:rPr>
            </w:pPr>
            <w:r w:rsidRPr="008D198C">
              <w:rPr>
                <w:sz w:val="20"/>
                <w:szCs w:val="20"/>
              </w:rPr>
              <w:t>Inception-2020</w:t>
            </w:r>
          </w:p>
        </w:tc>
        <w:tc>
          <w:tcPr>
            <w:tcW w:w="810" w:type="dxa"/>
            <w:shd w:val="clear" w:color="auto" w:fill="auto"/>
          </w:tcPr>
          <w:p w14:paraId="39029727"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336D8956" w14:textId="77777777" w:rsidR="004D2093" w:rsidRPr="008D198C" w:rsidRDefault="004D2093" w:rsidP="008246A2">
            <w:pPr>
              <w:rPr>
                <w:sz w:val="20"/>
                <w:szCs w:val="20"/>
              </w:rPr>
            </w:pPr>
            <w:r w:rsidRPr="008D198C">
              <w:rPr>
                <w:sz w:val="20"/>
                <w:szCs w:val="20"/>
              </w:rPr>
              <w:t>11</w:t>
            </w:r>
          </w:p>
        </w:tc>
        <w:tc>
          <w:tcPr>
            <w:tcW w:w="1170" w:type="dxa"/>
            <w:shd w:val="clear" w:color="auto" w:fill="auto"/>
          </w:tcPr>
          <w:p w14:paraId="0C3A7DBD" w14:textId="41DC1DEB" w:rsidR="004D2093" w:rsidRPr="008D198C" w:rsidRDefault="004D2093" w:rsidP="008246A2">
            <w:pPr>
              <w:rPr>
                <w:sz w:val="20"/>
                <w:szCs w:val="20"/>
              </w:rPr>
            </w:pPr>
          </w:p>
        </w:tc>
        <w:tc>
          <w:tcPr>
            <w:tcW w:w="1350" w:type="dxa"/>
            <w:shd w:val="clear" w:color="auto" w:fill="auto"/>
          </w:tcPr>
          <w:p w14:paraId="3AF678CD"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1C8532B5" w14:textId="77777777" w:rsidR="004D2093" w:rsidRPr="008D198C" w:rsidRDefault="004D2093" w:rsidP="008246A2">
            <w:pPr>
              <w:rPr>
                <w:sz w:val="20"/>
                <w:szCs w:val="20"/>
              </w:rPr>
            </w:pPr>
            <w:r w:rsidRPr="008D198C">
              <w:rPr>
                <w:sz w:val="20"/>
                <w:szCs w:val="20"/>
              </w:rPr>
              <w:t>Psychological, Physical, QoL</w:t>
            </w:r>
          </w:p>
        </w:tc>
        <w:tc>
          <w:tcPr>
            <w:tcW w:w="2970" w:type="dxa"/>
            <w:shd w:val="clear" w:color="auto" w:fill="auto"/>
          </w:tcPr>
          <w:p w14:paraId="3CF70240" w14:textId="7E1F372B" w:rsidR="004D2093" w:rsidRPr="008D198C" w:rsidRDefault="004D2093" w:rsidP="008246A2">
            <w:pPr>
              <w:rPr>
                <w:sz w:val="20"/>
                <w:szCs w:val="20"/>
              </w:rPr>
            </w:pPr>
            <w:r w:rsidRPr="008D198C">
              <w:rPr>
                <w:sz w:val="20"/>
                <w:szCs w:val="20"/>
              </w:rPr>
              <w:t xml:space="preserve">Pain, </w:t>
            </w:r>
            <w:r w:rsidR="00990883" w:rsidRPr="008D198C">
              <w:rPr>
                <w:sz w:val="20"/>
                <w:szCs w:val="20"/>
              </w:rPr>
              <w:t>anxiety</w:t>
            </w:r>
            <w:r w:rsidRPr="008D198C">
              <w:rPr>
                <w:sz w:val="20"/>
                <w:szCs w:val="20"/>
              </w:rPr>
              <w:t xml:space="preserve">, QoL, </w:t>
            </w:r>
            <w:r>
              <w:rPr>
                <w:sz w:val="20"/>
                <w:szCs w:val="20"/>
              </w:rPr>
              <w:t>HR</w:t>
            </w:r>
          </w:p>
        </w:tc>
        <w:tc>
          <w:tcPr>
            <w:tcW w:w="1260" w:type="dxa"/>
            <w:shd w:val="clear" w:color="auto" w:fill="auto"/>
          </w:tcPr>
          <w:p w14:paraId="6B1E2970" w14:textId="77777777" w:rsidR="004D2093" w:rsidRPr="008D198C" w:rsidRDefault="004D2093" w:rsidP="008246A2">
            <w:pPr>
              <w:rPr>
                <w:sz w:val="20"/>
                <w:szCs w:val="20"/>
              </w:rPr>
            </w:pPr>
            <w:r>
              <w:rPr>
                <w:sz w:val="20"/>
                <w:szCs w:val="20"/>
              </w:rPr>
              <w:t>Moderate</w:t>
            </w:r>
          </w:p>
        </w:tc>
        <w:tc>
          <w:tcPr>
            <w:tcW w:w="990" w:type="dxa"/>
            <w:shd w:val="clear" w:color="auto" w:fill="auto"/>
          </w:tcPr>
          <w:p w14:paraId="7F28A5DE" w14:textId="77777777" w:rsidR="004D2093" w:rsidRPr="008D198C" w:rsidRDefault="004D2093" w:rsidP="008246A2">
            <w:pPr>
              <w:rPr>
                <w:sz w:val="20"/>
                <w:szCs w:val="20"/>
              </w:rPr>
            </w:pPr>
            <w:r w:rsidRPr="008D198C">
              <w:rPr>
                <w:sz w:val="20"/>
                <w:szCs w:val="20"/>
              </w:rPr>
              <w:t>NR</w:t>
            </w:r>
          </w:p>
        </w:tc>
      </w:tr>
      <w:tr w:rsidR="00FD20C5" w:rsidRPr="008D198C" w14:paraId="2B9CC025" w14:textId="77777777" w:rsidTr="2F4EA80A">
        <w:tc>
          <w:tcPr>
            <w:tcW w:w="1260" w:type="dxa"/>
            <w:shd w:val="clear" w:color="auto" w:fill="auto"/>
          </w:tcPr>
          <w:p w14:paraId="4ED426AA" w14:textId="413B102E" w:rsidR="004D2093" w:rsidRPr="008D198C" w:rsidRDefault="004D2093" w:rsidP="008246A2">
            <w:pPr>
              <w:rPr>
                <w:sz w:val="20"/>
                <w:szCs w:val="20"/>
              </w:rPr>
            </w:pPr>
            <w:r w:rsidRPr="008D198C">
              <w:rPr>
                <w:sz w:val="20"/>
                <w:szCs w:val="20"/>
              </w:rPr>
              <w:t>*Geng, 2023</w:t>
            </w:r>
            <w:r w:rsidR="00DA1BED">
              <w:rPr>
                <w:sz w:val="20"/>
                <w:szCs w:val="20"/>
              </w:rPr>
              <w:fldChar w:fldCharType="begin"/>
            </w:r>
            <w:r w:rsidR="005D5168">
              <w:rPr>
                <w:sz w:val="20"/>
                <w:szCs w:val="20"/>
              </w:rPr>
              <w:instrText xml:space="preserve"> ADDIN EN.CITE &lt;EndNote&gt;&lt;Cite&gt;&lt;Author&gt;Geng&lt;/Author&gt;&lt;Year&gt;2023&lt;/Year&gt;&lt;RecNum&gt;3299&lt;/RecNum&gt;&lt;DisplayText&gt;&lt;style face="superscript"&gt;33&lt;/style&gt;&lt;/DisplayText&gt;&lt;record&gt;&lt;rec-number&gt;3299&lt;/rec-number&gt;&lt;foreign-keys&gt;&lt;key app="EN" db-id="rzppedxw75xts8erawv5p95otwpzdadst2pz" timestamp="1718242694"&gt;3299&lt;/key&gt;&lt;/foreign-keys&gt;&lt;ref-type name="Journal Article"&gt;17&lt;/ref-type&gt;&lt;contributors&gt;&lt;authors&gt;&lt;author&gt;Geng, L.&lt;/author&gt;&lt;author&gt;Duan, Y.&lt;/author&gt;&lt;author&gt;Li, X.&lt;/author&gt;&lt;author&gt;Yue, S.&lt;/author&gt;&lt;author&gt;Li, R.&lt;/author&gt;&lt;author&gt;Liu, H.&lt;/author&gt;&lt;author&gt;Su, C.&lt;/author&gt;&lt;/authors&gt;&lt;/contributors&gt;&lt;auth-address&gt;School of Nursing, Beijing University of Chinese Medicine, Beijing, China.&lt;/auth-address&gt;&lt;titles&gt;&lt;title&gt;Comparative efficacy of mind-body exercise for depression in breast cancer survivors: a systematic review and network meta-analysis&lt;/title&gt;&lt;secondary-title&gt;Worldviews Evid Based Nurs&lt;/secondary-title&gt;&lt;/titles&gt;&lt;periodical&gt;&lt;full-title&gt;Worldviews on Evidence-Based Nursing&lt;/full-title&gt;&lt;abbr-1&gt;Worldviews Evid. Based Nurs.&lt;/abbr-1&gt;&lt;abbr-2&gt;Worldviews Evid Based Nurs&lt;/abbr-2&gt;&lt;/periodical&gt;&lt;pages&gt;593-609&lt;/pages&gt;&lt;volume&gt;20&lt;/volume&gt;&lt;number&gt;6&lt;/number&gt;&lt;edition&gt;20230801&lt;/edition&gt;&lt;keywords&gt;&lt;keyword&gt;Humans&lt;/keyword&gt;&lt;keyword&gt;Female&lt;/keyword&gt;&lt;keyword&gt;*Cancer Survivors&lt;/keyword&gt;&lt;keyword&gt;Network Meta-Analysis&lt;/keyword&gt;&lt;keyword&gt;Depression/therapy&lt;/keyword&gt;&lt;keyword&gt;*Breast Neoplasms/complications/therapy&lt;/keyword&gt;&lt;keyword&gt;Survivors&lt;/keyword&gt;&lt;keyword&gt;breast cancer&lt;/keyword&gt;&lt;keyword&gt;depression&lt;/keyword&gt;&lt;keyword&gt;mind-body exercise&lt;/keyword&gt;&lt;/keywords&gt;&lt;dates&gt;&lt;year&gt;2023&lt;/year&gt;&lt;pub-dates&gt;&lt;date&gt;Dec&lt;/date&gt;&lt;/pub-dates&gt;&lt;/dates&gt;&lt;isbn&gt;1741-6787 (Electronic)&amp;#xD;1545-102X (Linking)&lt;/isbn&gt;&lt;accession-num&gt;37526252&lt;/accession-num&gt;&lt;urls&gt;&lt;related-urls&gt;&lt;url&gt;https://www.ncbi.nlm.nih.gov/pubmed/37526252&lt;/url&gt;&lt;/related-urls&gt;&lt;/urls&gt;&lt;electronic-resource-num&gt;doi:10.1111/wvn.12669&lt;/electronic-resource-num&gt;&lt;remote-database-name&gt;Medline&lt;/remote-database-name&gt;&lt;remote-database-provider&gt;NLM&lt;/remote-database-provider&gt;&lt;/record&gt;&lt;/Cite&gt;&lt;/EndNote&gt;</w:instrText>
            </w:r>
            <w:r w:rsidR="00DA1BED">
              <w:rPr>
                <w:sz w:val="20"/>
                <w:szCs w:val="20"/>
              </w:rPr>
              <w:fldChar w:fldCharType="separate"/>
            </w:r>
            <w:r w:rsidR="005D5168" w:rsidRPr="005D5168">
              <w:rPr>
                <w:noProof/>
                <w:sz w:val="20"/>
                <w:szCs w:val="20"/>
                <w:vertAlign w:val="superscript"/>
              </w:rPr>
              <w:t>33</w:t>
            </w:r>
            <w:r w:rsidR="00DA1BED">
              <w:rPr>
                <w:sz w:val="20"/>
                <w:szCs w:val="20"/>
              </w:rPr>
              <w:fldChar w:fldCharType="end"/>
            </w:r>
          </w:p>
        </w:tc>
        <w:tc>
          <w:tcPr>
            <w:tcW w:w="1080" w:type="dxa"/>
            <w:shd w:val="clear" w:color="auto" w:fill="auto"/>
          </w:tcPr>
          <w:p w14:paraId="3BDC1B3A"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60D6740" w14:textId="77777777" w:rsidR="004D2093" w:rsidRPr="008D198C" w:rsidRDefault="004D2093" w:rsidP="008246A2">
            <w:pPr>
              <w:rPr>
                <w:sz w:val="20"/>
                <w:szCs w:val="20"/>
              </w:rPr>
            </w:pPr>
            <w:r w:rsidRPr="008D198C">
              <w:rPr>
                <w:sz w:val="20"/>
                <w:szCs w:val="20"/>
              </w:rPr>
              <w:t>Inception-March 2023</w:t>
            </w:r>
          </w:p>
        </w:tc>
        <w:tc>
          <w:tcPr>
            <w:tcW w:w="810" w:type="dxa"/>
            <w:shd w:val="clear" w:color="auto" w:fill="auto"/>
          </w:tcPr>
          <w:p w14:paraId="4B3EBA4C"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407DCA5B" w14:textId="77777777" w:rsidR="004D2093" w:rsidRPr="008D198C" w:rsidRDefault="004D2093" w:rsidP="008246A2">
            <w:pPr>
              <w:rPr>
                <w:sz w:val="20"/>
                <w:szCs w:val="20"/>
              </w:rPr>
            </w:pPr>
            <w:r w:rsidRPr="008D198C">
              <w:rPr>
                <w:sz w:val="20"/>
                <w:szCs w:val="20"/>
              </w:rPr>
              <w:t>32</w:t>
            </w:r>
          </w:p>
        </w:tc>
        <w:tc>
          <w:tcPr>
            <w:tcW w:w="1170" w:type="dxa"/>
            <w:shd w:val="clear" w:color="auto" w:fill="auto"/>
          </w:tcPr>
          <w:p w14:paraId="34C8C93F" w14:textId="77777777" w:rsidR="004D2093" w:rsidRPr="008D198C" w:rsidRDefault="004D2093" w:rsidP="008246A2">
            <w:pPr>
              <w:rPr>
                <w:sz w:val="20"/>
                <w:szCs w:val="20"/>
              </w:rPr>
            </w:pPr>
            <w:r w:rsidRPr="008D198C">
              <w:rPr>
                <w:sz w:val="20"/>
                <w:szCs w:val="20"/>
              </w:rPr>
              <w:t>Breast</w:t>
            </w:r>
          </w:p>
        </w:tc>
        <w:tc>
          <w:tcPr>
            <w:tcW w:w="1350" w:type="dxa"/>
            <w:shd w:val="clear" w:color="auto" w:fill="auto"/>
          </w:tcPr>
          <w:p w14:paraId="15DD349B" w14:textId="71DD7D7D"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6237D30E"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12A8BB7F" w14:textId="6D20036B" w:rsidR="004D2093" w:rsidRPr="008D198C" w:rsidRDefault="004D2093" w:rsidP="008246A2">
            <w:pPr>
              <w:rPr>
                <w:sz w:val="20"/>
                <w:szCs w:val="20"/>
              </w:rPr>
            </w:pPr>
            <w:r w:rsidRPr="008D198C">
              <w:rPr>
                <w:sz w:val="20"/>
                <w:szCs w:val="20"/>
              </w:rPr>
              <w:t xml:space="preserve">Depressive </w:t>
            </w:r>
            <w:r w:rsidR="00990883">
              <w:rPr>
                <w:sz w:val="20"/>
                <w:szCs w:val="20"/>
              </w:rPr>
              <w:t>s</w:t>
            </w:r>
            <w:r w:rsidRPr="008D198C">
              <w:rPr>
                <w:sz w:val="20"/>
                <w:szCs w:val="20"/>
              </w:rPr>
              <w:t>ymptoms</w:t>
            </w:r>
          </w:p>
        </w:tc>
        <w:tc>
          <w:tcPr>
            <w:tcW w:w="1260" w:type="dxa"/>
            <w:shd w:val="clear" w:color="auto" w:fill="auto"/>
          </w:tcPr>
          <w:p w14:paraId="6E2DB0D4" w14:textId="77777777" w:rsidR="004D2093" w:rsidRPr="008D198C" w:rsidRDefault="004D2093" w:rsidP="008246A2">
            <w:pPr>
              <w:rPr>
                <w:noProof/>
                <w:sz w:val="20"/>
                <w:szCs w:val="20"/>
              </w:rPr>
            </w:pPr>
            <w:r>
              <w:rPr>
                <w:noProof/>
                <w:sz w:val="20"/>
                <w:szCs w:val="20"/>
              </w:rPr>
              <w:t>High</w:t>
            </w:r>
          </w:p>
        </w:tc>
        <w:tc>
          <w:tcPr>
            <w:tcW w:w="990" w:type="dxa"/>
            <w:shd w:val="clear" w:color="auto" w:fill="auto"/>
          </w:tcPr>
          <w:p w14:paraId="69E5AFF9" w14:textId="77777777" w:rsidR="004D2093" w:rsidRPr="008D198C" w:rsidRDefault="004D2093" w:rsidP="008246A2">
            <w:pPr>
              <w:rPr>
                <w:sz w:val="20"/>
                <w:szCs w:val="20"/>
              </w:rPr>
            </w:pPr>
            <w:r w:rsidRPr="008D198C">
              <w:rPr>
                <w:sz w:val="20"/>
                <w:szCs w:val="20"/>
              </w:rPr>
              <w:t>Yes</w:t>
            </w:r>
          </w:p>
        </w:tc>
      </w:tr>
      <w:tr w:rsidR="004D2093" w:rsidRPr="008D198C" w14:paraId="0076CD51" w14:textId="77777777" w:rsidTr="2F4EA80A">
        <w:tc>
          <w:tcPr>
            <w:tcW w:w="1260" w:type="dxa"/>
            <w:shd w:val="clear" w:color="auto" w:fill="auto"/>
          </w:tcPr>
          <w:p w14:paraId="3784195E" w14:textId="60B19510" w:rsidR="004D2093" w:rsidRPr="008D198C" w:rsidRDefault="004D2093" w:rsidP="008246A2">
            <w:pPr>
              <w:rPr>
                <w:sz w:val="20"/>
                <w:szCs w:val="20"/>
              </w:rPr>
            </w:pPr>
            <w:r w:rsidRPr="008D198C">
              <w:rPr>
                <w:sz w:val="20"/>
                <w:szCs w:val="20"/>
              </w:rPr>
              <w:t>*Hung, 2018</w:t>
            </w:r>
            <w:r w:rsidR="0077385A">
              <w:rPr>
                <w:sz w:val="20"/>
                <w:szCs w:val="20"/>
              </w:rPr>
              <w:fldChar w:fldCharType="begin">
                <w:fldData xml:space="preserve">PEVuZE5vdGU+PENpdGU+PEF1dGhvcj5IdW5nPC9BdXRob3I+PFllYXI+MjAxODwvWWVhcj48UmVj
TnVtPjI4MDc8L1JlY051bT48RGlzcGxheVRleHQ+PHN0eWxlIGZhY2U9InN1cGVyc2NyaXB0Ij4z
NDwvc3R5bGU+PC9EaXNwbGF5VGV4dD48cmVjb3JkPjxyZWMtbnVtYmVyPjI4MDc8L3JlYy1udW1i
ZXI+PGZvcmVpZ24ta2V5cz48a2V5IGFwcD0iRU4iIGRiLWlkPSJyenBwZWR4dzc1eHRzOGVyYXd2
NXA5NW90d3B6ZGFkc3QycHoiIHRpbWVzdGFtcD0iMTcxODIyNzQzNyI+MjgwNzwva2V5PjwvZm9y
ZWlnbi1rZXlzPjxyZWYtdHlwZSBuYW1lPSJKb3VybmFsIEFydGljbGUiPjE3PC9yZWYtdHlwZT48
Y29udHJpYnV0b3JzPjxhdXRob3JzPjxhdXRob3I+SHVuZywgVC4gVC48L2F1dGhvcj48YXV0aG9y
PkxpdSwgWS4gQy48L2F1dGhvcj48YXV0aG9yPlRzYWksIFAuIEMuPC9hdXRob3I+PGF1dGhvcj5M
aW4sIE0uIEYuPC9hdXRob3I+PC9hdXRob3JzPjwvY29udHJpYnV0b3JzPjxhdXRoLWFkZHJlc3M+
QlNOLCBSTiwgQ2FzZSBNYW5hZ2VyLCBEZXBhcnRtZW50IG9mIE51cnNpbmcsIE5hdGlvbmFsIENo
ZW5nIEt1bmcgVW5pdmVyc2l0eSBIb3NwaXRhbCwgVGFpd2FuLCBST0MuJiN4RDtCU04sIFJOLCBH
cmFkdWF0ZSBTdHVkZW50LCBDb2xsZWdlIG9mIE1lZGljaW5lLCBEZXBhcnRtZW50IG9mIE51cnNp
bmcsIE5hdGlvbmFsIENoZW5nIEt1bmcgVW5pdmVyc2l0eSwgVGFpd2FuLCBST0MuJiN4RDtCU04s
IFJOLCBBc3Npc3RhbnQgSGVhZCBOdXJzZSwgRGVwYXJ0bWVudCBvZiBOdXJzaW5nLCBDaGlhLVlp
IENocmlzdGlhbiBIb3NwaXRhbCwgVGFpd2FuLCBST0MuJiN4RDtQaEQsIFJOLCBQcm9mZXNzb3Is
IENvbGxlZ2Ugb2YgTWVkaWNpbmUsIERlcGFydG1lbnQgb2YgTnVyc2luZywgTmF0aW9uYWwgQ2hl
bmcgS3VuZyBVbml2ZXJzaXR5LCBUYWl3YW4sIFJPQy4gTDMwbWZAbWFpbC5uY2t1LmVkdS50dy48
L2F1dGgtYWRkcmVzcz48dGl0bGVzPjx0aXRsZT5UaGUgcGFpbi1yZWxpZWYgZWZmaWNhY3kgb2Yg
cGFzc2l2ZSBtdXNpYy1iYXNlZCBpbnRlcnZlbnRpb25zIGluIGNhbmNlciBwYXRpZW50cyB1bmRl
cmdvaW5nIGRpYWdub3N0aWMgYmlvcHNpZXMgYW5kIHN1cmdlcnk6IGEgc3lzdGVtYXRpYyByZXZp
ZXcgYW5kIG1ldGEtYW5hbHlzaXM8L3RpdGxlPjxzZWNvbmRhcnktdGl0bGU+SHUgTGkgWmEgWmhp
PC9zZWNvbmRhcnktdGl0bGU+PC90aXRsZXM+PHBlcmlvZGljYWw+PGZ1bGwtdGl0bGU+SHUgTGkg
WmEgWmhpLiBKb3VybmFsIG9mIE51cnNpbmc8L2Z1bGwtdGl0bGU+PGFiYnItMT5IdSBMaSBaYSBa
aGk8L2FiYnItMT48YWJici0yPkh1IExpIFphIFpoaTwvYWJici0yPjwvcGVyaW9kaWNhbD48cGFn
ZXM+NzAtODI8L3BhZ2VzPjx2b2x1bWU+NjU8L3ZvbHVtZT48bnVtYmVyPjE8L251bWJlcj48a2V5
d29yZHM+PGtleXdvcmQ+QW5lc3RoZXNpYSwgR2VuZXJhbDwva2V5d29yZD48a2V5d29yZD5CaW9w
c3k8L2tleXdvcmQ+PGtleXdvcmQ+SHVtYW5zPC9rZXl3b3JkPjxrZXl3b3JkPk11c2ljIFRoZXJh
cHkvKm1ldGhvZHM8L2tleXdvcmQ+PGtleXdvcmQ+TmVvcGxhc21zL2RpYWdub3Npcy8qc3VyZ2Vy
eTwva2V5d29yZD48a2V5d29yZD5QYWluIE1hbmFnZW1lbnQvKm1ldGhvZHM8L2tleXdvcmQ+PGtl
eXdvcmQ+Y2FuY2VyIHBhdGllbnQ8L2tleXdvcmQ+PGtleXdvcmQ+ZGlhZ25vc3RpYyBiaW9wc3k8
L2tleXdvcmQ+PGtleXdvcmQ+bXVzaWMtYmFzZWQgaW50ZXJ2ZW50aW9uPC9rZXl3b3JkPjxrZXl3
b3JkPnBhaW4gcmVsaWVmPC9rZXl3b3JkPjxrZXl3b3JkPnN1cmdlcnk8L2tleXdvcmQ+PC9rZXl3
b3Jkcz48ZGF0ZXM+PHllYXI+MjAxODwveWVhcj48cHViLWRhdGVzPjxkYXRlPkZlYjwvZGF0ZT48
L3B1Yi1kYXRlcz48L2RhdGVzPjxpc2JuPjAwNDctMjYyWCAoUHJpbnQpPC9pc2JuPjxhY2Nlc3Np
b24tbnVtPjI5NDA1MDIyPC9hY2Nlc3Npb24tbnVtPjx1cmxzPjwvdXJscz48ZWxlY3Ryb25pYy1y
ZXNvdXJjZS1udW0+ZG9pOjEwLjYyMjQvam4uMjAxODAyXzY1KDEpLjEwPC9lbGVjdHJvbmljLXJl
c291cmNlLW51bT48cmVtb3RlLWRhdGFiYXNlLXByb3ZpZGVyPk5MTTwvcmVtb3RlLWRhdGFiYXNl
LXByb3ZpZGVyPjxsYW5ndWFnZT5jaGk8L2xhbmd1YWdlPjwvcmVjb3JkPjwvQ2l0ZT48L0VuZE5v
dGU+AG==
</w:fldData>
              </w:fldChar>
            </w:r>
            <w:r w:rsidR="005D5168">
              <w:rPr>
                <w:sz w:val="20"/>
                <w:szCs w:val="20"/>
              </w:rPr>
              <w:instrText xml:space="preserve"> ADDIN EN.CITE </w:instrText>
            </w:r>
            <w:r w:rsidR="005D5168">
              <w:rPr>
                <w:sz w:val="20"/>
                <w:szCs w:val="20"/>
              </w:rPr>
              <w:fldChar w:fldCharType="begin">
                <w:fldData xml:space="preserve">PEVuZE5vdGU+PENpdGU+PEF1dGhvcj5IdW5nPC9BdXRob3I+PFllYXI+MjAxODwvWWVhcj48UmVj
TnVtPjI4MDc8L1JlY051bT48RGlzcGxheVRleHQ+PHN0eWxlIGZhY2U9InN1cGVyc2NyaXB0Ij4z
NDwvc3R5bGU+PC9EaXNwbGF5VGV4dD48cmVjb3JkPjxyZWMtbnVtYmVyPjI4MDc8L3JlYy1udW1i
ZXI+PGZvcmVpZ24ta2V5cz48a2V5IGFwcD0iRU4iIGRiLWlkPSJyenBwZWR4dzc1eHRzOGVyYXd2
NXA5NW90d3B6ZGFkc3QycHoiIHRpbWVzdGFtcD0iMTcxODIyNzQzNyI+MjgwNzwva2V5PjwvZm9y
ZWlnbi1rZXlzPjxyZWYtdHlwZSBuYW1lPSJKb3VybmFsIEFydGljbGUiPjE3PC9yZWYtdHlwZT48
Y29udHJpYnV0b3JzPjxhdXRob3JzPjxhdXRob3I+SHVuZywgVC4gVC48L2F1dGhvcj48YXV0aG9y
PkxpdSwgWS4gQy48L2F1dGhvcj48YXV0aG9yPlRzYWksIFAuIEMuPC9hdXRob3I+PGF1dGhvcj5M
aW4sIE0uIEYuPC9hdXRob3I+PC9hdXRob3JzPjwvY29udHJpYnV0b3JzPjxhdXRoLWFkZHJlc3M+
QlNOLCBSTiwgQ2FzZSBNYW5hZ2VyLCBEZXBhcnRtZW50IG9mIE51cnNpbmcsIE5hdGlvbmFsIENo
ZW5nIEt1bmcgVW5pdmVyc2l0eSBIb3NwaXRhbCwgVGFpd2FuLCBST0MuJiN4RDtCU04sIFJOLCBH
cmFkdWF0ZSBTdHVkZW50LCBDb2xsZWdlIG9mIE1lZGljaW5lLCBEZXBhcnRtZW50IG9mIE51cnNp
bmcsIE5hdGlvbmFsIENoZW5nIEt1bmcgVW5pdmVyc2l0eSwgVGFpd2FuLCBST0MuJiN4RDtCU04s
IFJOLCBBc3Npc3RhbnQgSGVhZCBOdXJzZSwgRGVwYXJ0bWVudCBvZiBOdXJzaW5nLCBDaGlhLVlp
IENocmlzdGlhbiBIb3NwaXRhbCwgVGFpd2FuLCBST0MuJiN4RDtQaEQsIFJOLCBQcm9mZXNzb3Is
IENvbGxlZ2Ugb2YgTWVkaWNpbmUsIERlcGFydG1lbnQgb2YgTnVyc2luZywgTmF0aW9uYWwgQ2hl
bmcgS3VuZyBVbml2ZXJzaXR5LCBUYWl3YW4sIFJPQy4gTDMwbWZAbWFpbC5uY2t1LmVkdS50dy48
L2F1dGgtYWRkcmVzcz48dGl0bGVzPjx0aXRsZT5UaGUgcGFpbi1yZWxpZWYgZWZmaWNhY3kgb2Yg
cGFzc2l2ZSBtdXNpYy1iYXNlZCBpbnRlcnZlbnRpb25zIGluIGNhbmNlciBwYXRpZW50cyB1bmRl
cmdvaW5nIGRpYWdub3N0aWMgYmlvcHNpZXMgYW5kIHN1cmdlcnk6IGEgc3lzdGVtYXRpYyByZXZp
ZXcgYW5kIG1ldGEtYW5hbHlzaXM8L3RpdGxlPjxzZWNvbmRhcnktdGl0bGU+SHUgTGkgWmEgWmhp
PC9zZWNvbmRhcnktdGl0bGU+PC90aXRsZXM+PHBlcmlvZGljYWw+PGZ1bGwtdGl0bGU+SHUgTGkg
WmEgWmhpLiBKb3VybmFsIG9mIE51cnNpbmc8L2Z1bGwtdGl0bGU+PGFiYnItMT5IdSBMaSBaYSBa
aGk8L2FiYnItMT48YWJici0yPkh1IExpIFphIFpoaTwvYWJici0yPjwvcGVyaW9kaWNhbD48cGFn
ZXM+NzAtODI8L3BhZ2VzPjx2b2x1bWU+NjU8L3ZvbHVtZT48bnVtYmVyPjE8L251bWJlcj48a2V5
d29yZHM+PGtleXdvcmQ+QW5lc3RoZXNpYSwgR2VuZXJhbDwva2V5d29yZD48a2V5d29yZD5CaW9w
c3k8L2tleXdvcmQ+PGtleXdvcmQ+SHVtYW5zPC9rZXl3b3JkPjxrZXl3b3JkPk11c2ljIFRoZXJh
cHkvKm1ldGhvZHM8L2tleXdvcmQ+PGtleXdvcmQ+TmVvcGxhc21zL2RpYWdub3Npcy8qc3VyZ2Vy
eTwva2V5d29yZD48a2V5d29yZD5QYWluIE1hbmFnZW1lbnQvKm1ldGhvZHM8L2tleXdvcmQ+PGtl
eXdvcmQ+Y2FuY2VyIHBhdGllbnQ8L2tleXdvcmQ+PGtleXdvcmQ+ZGlhZ25vc3RpYyBiaW9wc3k8
L2tleXdvcmQ+PGtleXdvcmQ+bXVzaWMtYmFzZWQgaW50ZXJ2ZW50aW9uPC9rZXl3b3JkPjxrZXl3
b3JkPnBhaW4gcmVsaWVmPC9rZXl3b3JkPjxrZXl3b3JkPnN1cmdlcnk8L2tleXdvcmQ+PC9rZXl3
b3Jkcz48ZGF0ZXM+PHllYXI+MjAxODwveWVhcj48cHViLWRhdGVzPjxkYXRlPkZlYjwvZGF0ZT48
L3B1Yi1kYXRlcz48L2RhdGVzPjxpc2JuPjAwNDctMjYyWCAoUHJpbnQpPC9pc2JuPjxhY2Nlc3Np
b24tbnVtPjI5NDA1MDIyPC9hY2Nlc3Npb24tbnVtPjx1cmxzPjwvdXJscz48ZWxlY3Ryb25pYy1y
ZXNvdXJjZS1udW0+ZG9pOjEwLjYyMjQvam4uMjAxODAyXzY1KDEpLjEwPC9lbGVjdHJvbmljLXJl
c291cmNlLW51bT48cmVtb3RlLWRhdGFiYXNlLXByb3ZpZGVyPk5MTTwvcmVtb3RlLWRhdGFiYXNl
LXByb3ZpZGVyPjxsYW5ndWFnZT5jaGk8L2xhbmd1YWdlPjwvcmVjb3JkPjwvQ2l0ZT48L0VuZE5v
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7385A">
              <w:rPr>
                <w:sz w:val="20"/>
                <w:szCs w:val="20"/>
              </w:rPr>
              <w:fldChar w:fldCharType="separate"/>
            </w:r>
            <w:r w:rsidR="005D5168" w:rsidRPr="005D5168">
              <w:rPr>
                <w:noProof/>
                <w:sz w:val="20"/>
                <w:szCs w:val="20"/>
                <w:vertAlign w:val="superscript"/>
              </w:rPr>
              <w:t>34</w:t>
            </w:r>
            <w:r w:rsidR="0077385A">
              <w:rPr>
                <w:sz w:val="20"/>
                <w:szCs w:val="20"/>
              </w:rPr>
              <w:fldChar w:fldCharType="end"/>
            </w:r>
          </w:p>
        </w:tc>
        <w:tc>
          <w:tcPr>
            <w:tcW w:w="1080" w:type="dxa"/>
          </w:tcPr>
          <w:p w14:paraId="61CE0164" w14:textId="77777777" w:rsidR="004D2093" w:rsidRPr="008D198C" w:rsidRDefault="004D2093" w:rsidP="008246A2">
            <w:pPr>
              <w:rPr>
                <w:sz w:val="20"/>
                <w:szCs w:val="20"/>
              </w:rPr>
            </w:pPr>
            <w:r w:rsidRPr="008D198C">
              <w:rPr>
                <w:sz w:val="20"/>
                <w:szCs w:val="20"/>
              </w:rPr>
              <w:t>Taiwan</w:t>
            </w:r>
          </w:p>
        </w:tc>
        <w:tc>
          <w:tcPr>
            <w:tcW w:w="1080" w:type="dxa"/>
            <w:shd w:val="clear" w:color="auto" w:fill="auto"/>
          </w:tcPr>
          <w:p w14:paraId="371835CA" w14:textId="77777777" w:rsidR="004D2093" w:rsidRPr="008D198C" w:rsidRDefault="004D2093" w:rsidP="008246A2">
            <w:pPr>
              <w:rPr>
                <w:sz w:val="20"/>
                <w:szCs w:val="20"/>
              </w:rPr>
            </w:pPr>
            <w:r w:rsidRPr="008D198C">
              <w:rPr>
                <w:sz w:val="20"/>
                <w:szCs w:val="20"/>
              </w:rPr>
              <w:t>Inception-2016</w:t>
            </w:r>
          </w:p>
        </w:tc>
        <w:tc>
          <w:tcPr>
            <w:tcW w:w="810" w:type="dxa"/>
          </w:tcPr>
          <w:p w14:paraId="36D465C4"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0D50F2D0" w14:textId="77777777" w:rsidR="004D2093" w:rsidRPr="008D198C" w:rsidRDefault="004D2093" w:rsidP="008246A2">
            <w:pPr>
              <w:rPr>
                <w:sz w:val="20"/>
                <w:szCs w:val="20"/>
              </w:rPr>
            </w:pPr>
            <w:r w:rsidRPr="008D198C">
              <w:rPr>
                <w:sz w:val="20"/>
                <w:szCs w:val="20"/>
              </w:rPr>
              <w:t>12</w:t>
            </w:r>
          </w:p>
        </w:tc>
        <w:tc>
          <w:tcPr>
            <w:tcW w:w="1170" w:type="dxa"/>
          </w:tcPr>
          <w:p w14:paraId="757FCA89" w14:textId="77777777" w:rsidR="004D2093" w:rsidRPr="008D198C" w:rsidRDefault="004D2093" w:rsidP="008246A2">
            <w:pPr>
              <w:rPr>
                <w:sz w:val="20"/>
                <w:szCs w:val="20"/>
              </w:rPr>
            </w:pPr>
          </w:p>
        </w:tc>
        <w:tc>
          <w:tcPr>
            <w:tcW w:w="1350" w:type="dxa"/>
          </w:tcPr>
          <w:p w14:paraId="4289D3B8" w14:textId="77777777" w:rsidR="004D2093" w:rsidRPr="008D198C" w:rsidRDefault="004D2093" w:rsidP="008246A2">
            <w:pPr>
              <w:rPr>
                <w:sz w:val="20"/>
                <w:szCs w:val="20"/>
              </w:rPr>
            </w:pPr>
            <w:r w:rsidRPr="008D198C">
              <w:rPr>
                <w:sz w:val="20"/>
                <w:szCs w:val="20"/>
              </w:rPr>
              <w:t>Music/Mixed</w:t>
            </w:r>
          </w:p>
        </w:tc>
        <w:tc>
          <w:tcPr>
            <w:tcW w:w="1530" w:type="dxa"/>
          </w:tcPr>
          <w:p w14:paraId="3C8C0D8A" w14:textId="77777777" w:rsidR="004D2093" w:rsidRPr="008D198C" w:rsidRDefault="004D2093" w:rsidP="008246A2">
            <w:pPr>
              <w:rPr>
                <w:sz w:val="20"/>
                <w:szCs w:val="20"/>
              </w:rPr>
            </w:pPr>
            <w:r w:rsidRPr="008D198C">
              <w:rPr>
                <w:sz w:val="20"/>
                <w:szCs w:val="20"/>
              </w:rPr>
              <w:t>Physical</w:t>
            </w:r>
          </w:p>
        </w:tc>
        <w:tc>
          <w:tcPr>
            <w:tcW w:w="2970" w:type="dxa"/>
          </w:tcPr>
          <w:p w14:paraId="63F03CD9" w14:textId="77777777" w:rsidR="004D2093" w:rsidRPr="008D198C" w:rsidRDefault="004D2093" w:rsidP="008246A2">
            <w:pPr>
              <w:rPr>
                <w:sz w:val="20"/>
                <w:szCs w:val="20"/>
              </w:rPr>
            </w:pPr>
            <w:r w:rsidRPr="008D198C">
              <w:rPr>
                <w:sz w:val="20"/>
                <w:szCs w:val="20"/>
              </w:rPr>
              <w:t>Pain relief</w:t>
            </w:r>
          </w:p>
        </w:tc>
        <w:tc>
          <w:tcPr>
            <w:tcW w:w="1260" w:type="dxa"/>
          </w:tcPr>
          <w:p w14:paraId="125B493F" w14:textId="77777777" w:rsidR="004D2093" w:rsidRPr="008D198C" w:rsidRDefault="004D2093" w:rsidP="008246A2">
            <w:pPr>
              <w:tabs>
                <w:tab w:val="left" w:pos="539"/>
              </w:tabs>
              <w:rPr>
                <w:noProof/>
                <w:sz w:val="20"/>
                <w:szCs w:val="20"/>
              </w:rPr>
            </w:pPr>
            <w:r>
              <w:rPr>
                <w:noProof/>
                <w:sz w:val="20"/>
                <w:szCs w:val="20"/>
              </w:rPr>
              <w:t>Low</w:t>
            </w:r>
          </w:p>
        </w:tc>
        <w:tc>
          <w:tcPr>
            <w:tcW w:w="990" w:type="dxa"/>
          </w:tcPr>
          <w:p w14:paraId="5315A564" w14:textId="77777777" w:rsidR="004D2093" w:rsidRPr="008D198C" w:rsidRDefault="004D2093" w:rsidP="008246A2">
            <w:pPr>
              <w:rPr>
                <w:sz w:val="20"/>
                <w:szCs w:val="20"/>
              </w:rPr>
            </w:pPr>
            <w:r w:rsidRPr="008D198C">
              <w:rPr>
                <w:sz w:val="20"/>
                <w:szCs w:val="20"/>
              </w:rPr>
              <w:t>NR</w:t>
            </w:r>
          </w:p>
        </w:tc>
      </w:tr>
      <w:tr w:rsidR="004D2093" w:rsidRPr="008D198C" w14:paraId="0FC062CA" w14:textId="77777777" w:rsidTr="2F4EA80A">
        <w:tc>
          <w:tcPr>
            <w:tcW w:w="1260" w:type="dxa"/>
            <w:shd w:val="clear" w:color="auto" w:fill="auto"/>
          </w:tcPr>
          <w:p w14:paraId="68AF43B0" w14:textId="6605D97F" w:rsidR="004D2093" w:rsidRPr="008D198C" w:rsidRDefault="004D2093" w:rsidP="008246A2">
            <w:pPr>
              <w:rPr>
                <w:sz w:val="20"/>
                <w:szCs w:val="20"/>
              </w:rPr>
            </w:pPr>
            <w:r w:rsidRPr="008D198C">
              <w:rPr>
                <w:sz w:val="20"/>
                <w:szCs w:val="20"/>
              </w:rPr>
              <w:t>*</w:t>
            </w:r>
            <w:proofErr w:type="gramStart"/>
            <w:r w:rsidRPr="008D198C">
              <w:rPr>
                <w:sz w:val="20"/>
                <w:szCs w:val="20"/>
              </w:rPr>
              <w:t>Jiang</w:t>
            </w:r>
            <w:r w:rsidR="00B57DF2">
              <w:rPr>
                <w:sz w:val="20"/>
                <w:szCs w:val="20"/>
              </w:rPr>
              <w:t xml:space="preserve"> </w:t>
            </w:r>
            <w:r w:rsidRPr="008D198C">
              <w:rPr>
                <w:sz w:val="20"/>
                <w:szCs w:val="20"/>
              </w:rPr>
              <w:t xml:space="preserve"> 2020</w:t>
            </w:r>
            <w:proofErr w:type="gramEnd"/>
            <w:r w:rsidR="00332CEE">
              <w:rPr>
                <w:sz w:val="20"/>
                <w:szCs w:val="20"/>
              </w:rPr>
              <w:fldChar w:fldCharType="begin">
                <w:fldData xml:space="preserve">PEVuZE5vdGU+PENpdGU+PEF1dGhvcj5KaWFuZzwvQXV0aG9yPjxZZWFyPjIwMjA8L1llYXI+PFJl
Y051bT4yODEwPC9SZWNOdW0+PERpc3BsYXlUZXh0PjxzdHlsZSBmYWNlPSJzdXBlcnNjcmlwdCI+
MzU8L3N0eWxlPjwvRGlzcGxheVRleHQ+PHJlY29yZD48cmVjLW51bWJlcj4yODEwPC9yZWMtbnVt
YmVyPjxmb3JlaWduLWtleXM+PGtleSBhcHA9IkVOIiBkYi1pZD0icnpwcGVkeHc3NXh0czhlcmF3
djVwOTVvdHdwemRhZHN0MnB6IiB0aW1lc3RhbXA9IjE3MTgyMjc2MTAiPjI4MTA8L2tleT48L2Zv
cmVpZ24ta2V5cz48cmVmLXR5cGUgbmFtZT0iSm91cm5hbCBBcnRpY2xlIj4xNzwvcmVmLXR5cGU+
PGNvbnRyaWJ1dG9ycz48YXV0aG9ycz48YXV0aG9yPkppYW5nLCBYLiBILjwvYXV0aG9yPjxhdXRo
b3I+Q2hlbiwgWC4gSi48L2F1dGhvcj48YXV0aG9yPlhpZSwgUS4gUS48L2F1dGhvcj48YXV0aG9y
PkZlbmcsIFkuIFMuPC9hdXRob3I+PGF1dGhvcj5DaGVuLCBTLjwvYXV0aG9yPjxhdXRob3I+UGVu
ZywgSi4gUy48L2F1dGhvcj48L2F1dGhvcnM+PC9jb250cmlidXRvcnM+PGF1dGgtYWRkcmVzcz5T
Y2hvb2wgb2YgTnVyc2luZywgU3VuIFlhdC1TZW4gVW5pdmVyc2l0eSwgR3Vhbmd6aG91LCBDaGlu
YS4mI3hEO0d1YW5nZG9uZyBJbnN0aXR1dGUgb2YgR2FzdHJvZW50ZXJvbG9neSwgVGhlIFNpeHRo
IEFmZmlsaWF0ZWQgSG9zcGl0YWwsIFN1biBZYXQtc2VuIFVuaXZlcnNpdHksIEd1YW5nemhvdSwg
Q2hpbmEuJiN4RDtEZXBhcnRtZW50IG9mIENvbG9yZWN0YWwgU3VyZ2VyeSwgVGhlIFNpeCBBZmZp
bGlhdGVkIEhvc3BpdGFsLCBTdW4gWWF0LVNlbiBVbml2ZXJzaXR5LCBHdWFuZ3pob3UsIENoaW5h
LiYjeEQ7RGVwYXJ0bWVudCBvZiBHYXN0cm9pbnRlc3RpbmFsIFN1cmdlcnksIFRoZSBTaXh0aCBB
ZmZpbGlhdGVkIEhvc3BpdGFsLCBTdW4gWWF0LVNlbiBVbml2ZXJzaXR5LCBHdWFuZ3pob3UsIENo
aW5hLjwvYXV0aC1hZGRyZXNzPjx0aXRsZXM+PHRpdGxlPkVmZmVjdHMgb2YgYXJ0IHRoZXJhcHkg
aW4gY2FuY2VyIGNhcmU6IGEgc3lzdGVtYXRpYyByZXZpZXcgYW5kIG1ldGEtYW5hbHlzaXM8L3Rp
dGxlPjxzZWNvbmRhcnktdGl0bGU+RXVyIEogQ2FuY2VyIENhcmUgKEVuZ2wpPC9zZWNvbmRhcnkt
dGl0bGU+PC90aXRsZXM+PHBlcmlvZGljYWw+PGZ1bGwtdGl0bGU+RXVyb3BlYW4gSm91cm5hbCBv
ZiBDYW5jZXIgQ2FyZSAoRW5nbGlzaCBMYW5ndWFnZSBFZGl0aW9uKTwvZnVsbC10aXRsZT48YWJi
ci0xPkV1ci4gSi4gQ2FuY2VyIENhcmUgKEVuZ2wuKTwvYWJici0xPjxhYmJyLTI+RXVyIEogQ2Fu
Y2VyIENhcmUgKEVuZ2wpPC9hYmJyLTI+PC9wZXJpb2RpY2FsPjxwYWdlcz5lMTMyNzc8L3BhZ2Vz
Pjx2b2x1bWU+Mjk8L3ZvbHVtZT48bnVtYmVyPjU8L251bWJlcj48ZWRpdGlvbj4yMDIwMDYxNTwv
ZWRpdGlvbj48a2V5d29yZHM+PGtleXdvcmQ+QW54aWV0eTwva2V5d29yZD48a2V5d29yZD4qQXJ0
IFRoZXJhcHk8L2tleXdvcmQ+PGtleXdvcmQ+RGVwcmVzc2lvbjwva2V5d29yZD48a2V5d29yZD5G
YXRpZ3VlPC9rZXl3b3JkPjxrZXl3b3JkPkh1bWFuczwva2V5d29yZD48a2V5d29yZD4qTmVvcGxh
c21zL3RoZXJhcHk8L2tleXdvcmQ+PGtleXdvcmQ+UXVhbGl0eSBvZiBMaWZlPC9rZXl3b3JkPjxr
ZXl3b3JkPmFydCB0aGVyYXB5PC9rZXl3b3JkPjxrZXl3b3JkPmNhbmNlcjwva2V5d29yZD48a2V5
d29yZD5tZXRhLWFuYWx5c2lzPC9rZXl3b3JkPjxrZXl3b3JkPnN5bXB0b208L2tleXdvcmQ+PGtl
eXdvcmQ+c3lzdGVtYXRpYyByZXZpZXc8L2tleXdvcmQ+PC9rZXl3b3Jkcz48ZGF0ZXM+PHllYXI+
MjAyMDwveWVhcj48cHViLWRhdGVzPjxkYXRlPlNlcDwvZGF0ZT48L3B1Yi1kYXRlcz48L2RhdGVz
Pjxpc2JuPjEzNjUtMjM1NCAoRWxlY3Ryb25pYykmI3hEOzA5NjEtNTQyMyAoTGlua2luZyk8L2lz
Ym4+PGFjY2Vzc2lvbi1udW0+MzI1NDI3NDk8L2FjY2Vzc2lvbi1udW0+PHVybHM+PHJlbGF0ZWQt
dXJscz48dXJsPmh0dHBzOi8vd3d3Lm5jYmkubmxtLm5paC5nb3YvcHVibWVkLzMyNTQyNzQ5PC91
cmw+PC9yZWxhdGVkLXVybHM+PC91cmxzPjxlbGVjdHJvbmljLXJlc291cmNlLW51bT5kb2k6MTAu
MTExMS9lY2MuMTMyNzc8L2VsZWN0cm9uaWMtcmVzb3VyY2UtbnVtPjxyZW1vdGUtZGF0YWJhc2Ut
bmFtZT5NZWRsaW5lPC9yZW1vdGUtZGF0YWJhc2UtbmFtZT48cmVtb3RlLWRhdGFiYXNlLXByb3Zp
ZGVyPk5MTTwvcmVtb3RlLWRhdGFiYXNlLXByb3ZpZGVyPjwvcmVjb3JkPjwvQ2l0ZT48L0VuZE5v
dGU+AG==
</w:fldData>
              </w:fldChar>
            </w:r>
            <w:r w:rsidR="005D5168">
              <w:rPr>
                <w:sz w:val="20"/>
                <w:szCs w:val="20"/>
              </w:rPr>
              <w:instrText xml:space="preserve"> ADDIN EN.CITE </w:instrText>
            </w:r>
            <w:r w:rsidR="005D5168">
              <w:rPr>
                <w:sz w:val="20"/>
                <w:szCs w:val="20"/>
              </w:rPr>
              <w:fldChar w:fldCharType="begin">
                <w:fldData xml:space="preserve">PEVuZE5vdGU+PENpdGU+PEF1dGhvcj5KaWFuZzwvQXV0aG9yPjxZZWFyPjIwMjA8L1llYXI+PFJl
Y051bT4yODEwPC9SZWNOdW0+PERpc3BsYXlUZXh0PjxzdHlsZSBmYWNlPSJzdXBlcnNjcmlwdCI+
MzU8L3N0eWxlPjwvRGlzcGxheVRleHQ+PHJlY29yZD48cmVjLW51bWJlcj4yODEwPC9yZWMtbnVt
YmVyPjxmb3JlaWduLWtleXM+PGtleSBhcHA9IkVOIiBkYi1pZD0icnpwcGVkeHc3NXh0czhlcmF3
djVwOTVvdHdwemRhZHN0MnB6IiB0aW1lc3RhbXA9IjE3MTgyMjc2MTAiPjI4MTA8L2tleT48L2Zv
cmVpZ24ta2V5cz48cmVmLXR5cGUgbmFtZT0iSm91cm5hbCBBcnRpY2xlIj4xNzwvcmVmLXR5cGU+
PGNvbnRyaWJ1dG9ycz48YXV0aG9ycz48YXV0aG9yPkppYW5nLCBYLiBILjwvYXV0aG9yPjxhdXRo
b3I+Q2hlbiwgWC4gSi48L2F1dGhvcj48YXV0aG9yPlhpZSwgUS4gUS48L2F1dGhvcj48YXV0aG9y
PkZlbmcsIFkuIFMuPC9hdXRob3I+PGF1dGhvcj5DaGVuLCBTLjwvYXV0aG9yPjxhdXRob3I+UGVu
ZywgSi4gUy48L2F1dGhvcj48L2F1dGhvcnM+PC9jb250cmlidXRvcnM+PGF1dGgtYWRkcmVzcz5T
Y2hvb2wgb2YgTnVyc2luZywgU3VuIFlhdC1TZW4gVW5pdmVyc2l0eSwgR3Vhbmd6aG91LCBDaGlu
YS4mI3hEO0d1YW5nZG9uZyBJbnN0aXR1dGUgb2YgR2FzdHJvZW50ZXJvbG9neSwgVGhlIFNpeHRo
IEFmZmlsaWF0ZWQgSG9zcGl0YWwsIFN1biBZYXQtc2VuIFVuaXZlcnNpdHksIEd1YW5nemhvdSwg
Q2hpbmEuJiN4RDtEZXBhcnRtZW50IG9mIENvbG9yZWN0YWwgU3VyZ2VyeSwgVGhlIFNpeCBBZmZp
bGlhdGVkIEhvc3BpdGFsLCBTdW4gWWF0LVNlbiBVbml2ZXJzaXR5LCBHdWFuZ3pob3UsIENoaW5h
LiYjeEQ7RGVwYXJ0bWVudCBvZiBHYXN0cm9pbnRlc3RpbmFsIFN1cmdlcnksIFRoZSBTaXh0aCBB
ZmZpbGlhdGVkIEhvc3BpdGFsLCBTdW4gWWF0LVNlbiBVbml2ZXJzaXR5LCBHdWFuZ3pob3UsIENo
aW5hLjwvYXV0aC1hZGRyZXNzPjx0aXRsZXM+PHRpdGxlPkVmZmVjdHMgb2YgYXJ0IHRoZXJhcHkg
aW4gY2FuY2VyIGNhcmU6IGEgc3lzdGVtYXRpYyByZXZpZXcgYW5kIG1ldGEtYW5hbHlzaXM8L3Rp
dGxlPjxzZWNvbmRhcnktdGl0bGU+RXVyIEogQ2FuY2VyIENhcmUgKEVuZ2wpPC9zZWNvbmRhcnkt
dGl0bGU+PC90aXRsZXM+PHBlcmlvZGljYWw+PGZ1bGwtdGl0bGU+RXVyb3BlYW4gSm91cm5hbCBv
ZiBDYW5jZXIgQ2FyZSAoRW5nbGlzaCBMYW5ndWFnZSBFZGl0aW9uKTwvZnVsbC10aXRsZT48YWJi
ci0xPkV1ci4gSi4gQ2FuY2VyIENhcmUgKEVuZ2wuKTwvYWJici0xPjxhYmJyLTI+RXVyIEogQ2Fu
Y2VyIENhcmUgKEVuZ2wpPC9hYmJyLTI+PC9wZXJpb2RpY2FsPjxwYWdlcz5lMTMyNzc8L3BhZ2Vz
Pjx2b2x1bWU+Mjk8L3ZvbHVtZT48bnVtYmVyPjU8L251bWJlcj48ZWRpdGlvbj4yMDIwMDYxNTwv
ZWRpdGlvbj48a2V5d29yZHM+PGtleXdvcmQ+QW54aWV0eTwva2V5d29yZD48a2V5d29yZD4qQXJ0
IFRoZXJhcHk8L2tleXdvcmQ+PGtleXdvcmQ+RGVwcmVzc2lvbjwva2V5d29yZD48a2V5d29yZD5G
YXRpZ3VlPC9rZXl3b3JkPjxrZXl3b3JkPkh1bWFuczwva2V5d29yZD48a2V5d29yZD4qTmVvcGxh
c21zL3RoZXJhcHk8L2tleXdvcmQ+PGtleXdvcmQ+UXVhbGl0eSBvZiBMaWZlPC9rZXl3b3JkPjxr
ZXl3b3JkPmFydCB0aGVyYXB5PC9rZXl3b3JkPjxrZXl3b3JkPmNhbmNlcjwva2V5d29yZD48a2V5
d29yZD5tZXRhLWFuYWx5c2lzPC9rZXl3b3JkPjxrZXl3b3JkPnN5bXB0b208L2tleXdvcmQ+PGtl
eXdvcmQ+c3lzdGVtYXRpYyByZXZpZXc8L2tleXdvcmQ+PC9rZXl3b3Jkcz48ZGF0ZXM+PHllYXI+
MjAyMDwveWVhcj48cHViLWRhdGVzPjxkYXRlPlNlcDwvZGF0ZT48L3B1Yi1kYXRlcz48L2RhdGVz
Pjxpc2JuPjEzNjUtMjM1NCAoRWxlY3Ryb25pYykmI3hEOzA5NjEtNTQyMyAoTGlua2luZyk8L2lz
Ym4+PGFjY2Vzc2lvbi1udW0+MzI1NDI3NDk8L2FjY2Vzc2lvbi1udW0+PHVybHM+PHJlbGF0ZWQt
dXJscz48dXJsPmh0dHBzOi8vd3d3Lm5jYmkubmxtLm5paC5nb3YvcHVibWVkLzMyNTQyNzQ5PC91
cmw+PC9yZWxhdGVkLXVybHM+PC91cmxzPjxlbGVjdHJvbmljLXJlc291cmNlLW51bT5kb2k6MTAu
MTExMS9lY2MuMTMyNzc8L2VsZWN0cm9uaWMtcmVzb3VyY2UtbnVtPjxyZW1vdGUtZGF0YWJhc2Ut
bmFtZT5NZWRsaW5lPC9yZW1vdGUtZGF0YWJhc2UtbmFtZT48cmVtb3RlLWRhdGFiYXNlLXByb3Zp
ZGVyPk5MTTwvcmVtb3RlLWRhdGFiYXNlLXByb3ZpZGVyPjwvcmVjb3JkPjwvQ2l0ZT48L0VuZE5v
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332CEE">
              <w:rPr>
                <w:sz w:val="20"/>
                <w:szCs w:val="20"/>
              </w:rPr>
              <w:fldChar w:fldCharType="separate"/>
            </w:r>
            <w:r w:rsidR="005D5168" w:rsidRPr="005D5168">
              <w:rPr>
                <w:noProof/>
                <w:sz w:val="20"/>
                <w:szCs w:val="20"/>
                <w:vertAlign w:val="superscript"/>
              </w:rPr>
              <w:t>35</w:t>
            </w:r>
            <w:r w:rsidR="00332CEE">
              <w:rPr>
                <w:sz w:val="20"/>
                <w:szCs w:val="20"/>
              </w:rPr>
              <w:fldChar w:fldCharType="end"/>
            </w:r>
          </w:p>
        </w:tc>
        <w:tc>
          <w:tcPr>
            <w:tcW w:w="1080" w:type="dxa"/>
          </w:tcPr>
          <w:p w14:paraId="26C497AC" w14:textId="77777777" w:rsidR="004D2093" w:rsidRPr="008D198C" w:rsidRDefault="004D2093" w:rsidP="008246A2">
            <w:pPr>
              <w:rPr>
                <w:sz w:val="20"/>
                <w:szCs w:val="20"/>
              </w:rPr>
            </w:pPr>
            <w:r w:rsidRPr="008D198C">
              <w:rPr>
                <w:sz w:val="20"/>
                <w:szCs w:val="20"/>
              </w:rPr>
              <w:t>China</w:t>
            </w:r>
          </w:p>
        </w:tc>
        <w:tc>
          <w:tcPr>
            <w:tcW w:w="1080" w:type="dxa"/>
          </w:tcPr>
          <w:p w14:paraId="5EFB7387" w14:textId="77777777" w:rsidR="004D2093" w:rsidRPr="008D198C" w:rsidRDefault="004D2093" w:rsidP="008246A2">
            <w:pPr>
              <w:rPr>
                <w:sz w:val="20"/>
                <w:szCs w:val="20"/>
              </w:rPr>
            </w:pPr>
            <w:r w:rsidRPr="008D198C">
              <w:rPr>
                <w:sz w:val="20"/>
                <w:szCs w:val="20"/>
              </w:rPr>
              <w:t>Inception-August 2019</w:t>
            </w:r>
          </w:p>
        </w:tc>
        <w:tc>
          <w:tcPr>
            <w:tcW w:w="810" w:type="dxa"/>
          </w:tcPr>
          <w:p w14:paraId="6F8BFE46" w14:textId="77777777" w:rsidR="004D2093" w:rsidRPr="008D198C" w:rsidRDefault="004D2093" w:rsidP="008246A2">
            <w:pPr>
              <w:rPr>
                <w:sz w:val="20"/>
                <w:szCs w:val="20"/>
              </w:rPr>
            </w:pPr>
            <w:r w:rsidRPr="008D198C">
              <w:rPr>
                <w:sz w:val="20"/>
                <w:szCs w:val="20"/>
              </w:rPr>
              <w:t>RCTs, CCTs</w:t>
            </w:r>
          </w:p>
        </w:tc>
        <w:tc>
          <w:tcPr>
            <w:tcW w:w="900" w:type="dxa"/>
          </w:tcPr>
          <w:p w14:paraId="68A6A369" w14:textId="77777777" w:rsidR="004D2093" w:rsidRPr="008D198C" w:rsidRDefault="004D2093" w:rsidP="008246A2">
            <w:pPr>
              <w:rPr>
                <w:sz w:val="20"/>
                <w:szCs w:val="20"/>
              </w:rPr>
            </w:pPr>
            <w:r w:rsidRPr="008D198C">
              <w:rPr>
                <w:sz w:val="20"/>
                <w:szCs w:val="20"/>
              </w:rPr>
              <w:t>12</w:t>
            </w:r>
          </w:p>
        </w:tc>
        <w:tc>
          <w:tcPr>
            <w:tcW w:w="1170" w:type="dxa"/>
          </w:tcPr>
          <w:p w14:paraId="5BD7E735" w14:textId="77777777" w:rsidR="004D2093" w:rsidRPr="008D198C" w:rsidRDefault="004D2093" w:rsidP="008246A2">
            <w:pPr>
              <w:rPr>
                <w:sz w:val="20"/>
                <w:szCs w:val="20"/>
              </w:rPr>
            </w:pPr>
          </w:p>
        </w:tc>
        <w:tc>
          <w:tcPr>
            <w:tcW w:w="1350" w:type="dxa"/>
          </w:tcPr>
          <w:p w14:paraId="04CDC3F5" w14:textId="77777777" w:rsidR="004D2093" w:rsidRPr="008D198C" w:rsidRDefault="004D2093" w:rsidP="008246A2">
            <w:pPr>
              <w:rPr>
                <w:sz w:val="20"/>
                <w:szCs w:val="20"/>
              </w:rPr>
            </w:pPr>
            <w:r w:rsidRPr="008D198C">
              <w:rPr>
                <w:sz w:val="20"/>
                <w:szCs w:val="20"/>
              </w:rPr>
              <w:t>Art/Mixed</w:t>
            </w:r>
          </w:p>
        </w:tc>
        <w:tc>
          <w:tcPr>
            <w:tcW w:w="1530" w:type="dxa"/>
          </w:tcPr>
          <w:p w14:paraId="64E35077" w14:textId="77777777" w:rsidR="004D2093" w:rsidRPr="008D198C" w:rsidRDefault="004D2093" w:rsidP="008246A2">
            <w:pPr>
              <w:rPr>
                <w:sz w:val="20"/>
                <w:szCs w:val="20"/>
              </w:rPr>
            </w:pPr>
            <w:r w:rsidRPr="008D198C">
              <w:rPr>
                <w:sz w:val="20"/>
                <w:szCs w:val="20"/>
              </w:rPr>
              <w:t>Psychological, Physical, QoL</w:t>
            </w:r>
          </w:p>
        </w:tc>
        <w:tc>
          <w:tcPr>
            <w:tcW w:w="2970" w:type="dxa"/>
          </w:tcPr>
          <w:p w14:paraId="7F92C37D" w14:textId="4D37D985" w:rsidR="004D2093" w:rsidRPr="008D198C" w:rsidRDefault="004D2093" w:rsidP="008246A2">
            <w:pPr>
              <w:rPr>
                <w:sz w:val="20"/>
                <w:szCs w:val="20"/>
              </w:rPr>
            </w:pPr>
            <w:r w:rsidRPr="008D198C">
              <w:rPr>
                <w:sz w:val="20"/>
                <w:szCs w:val="20"/>
              </w:rPr>
              <w:t xml:space="preserve">QoL, </w:t>
            </w:r>
            <w:r w:rsidR="00990883" w:rsidRPr="008D198C">
              <w:rPr>
                <w:sz w:val="20"/>
                <w:szCs w:val="20"/>
              </w:rPr>
              <w:t>anxiety, depression, fatigue</w:t>
            </w:r>
          </w:p>
        </w:tc>
        <w:tc>
          <w:tcPr>
            <w:tcW w:w="1260" w:type="dxa"/>
          </w:tcPr>
          <w:p w14:paraId="3C627F95" w14:textId="77777777" w:rsidR="004D2093" w:rsidRPr="008D198C" w:rsidRDefault="004D2093" w:rsidP="008246A2">
            <w:pPr>
              <w:rPr>
                <w:noProof/>
                <w:sz w:val="20"/>
                <w:szCs w:val="20"/>
              </w:rPr>
            </w:pPr>
            <w:r>
              <w:rPr>
                <w:noProof/>
                <w:sz w:val="20"/>
                <w:szCs w:val="20"/>
              </w:rPr>
              <w:t>Low</w:t>
            </w:r>
          </w:p>
        </w:tc>
        <w:tc>
          <w:tcPr>
            <w:tcW w:w="990" w:type="dxa"/>
          </w:tcPr>
          <w:p w14:paraId="29C543A2" w14:textId="77777777" w:rsidR="004D2093" w:rsidRPr="008D198C" w:rsidRDefault="004D2093" w:rsidP="008246A2">
            <w:pPr>
              <w:rPr>
                <w:sz w:val="20"/>
                <w:szCs w:val="20"/>
              </w:rPr>
            </w:pPr>
            <w:r w:rsidRPr="008D198C">
              <w:rPr>
                <w:sz w:val="20"/>
                <w:szCs w:val="20"/>
              </w:rPr>
              <w:t>Yes</w:t>
            </w:r>
          </w:p>
        </w:tc>
      </w:tr>
      <w:tr w:rsidR="004D2093" w:rsidRPr="008D198C" w14:paraId="24FA6AEB" w14:textId="77777777" w:rsidTr="2F4EA80A">
        <w:tc>
          <w:tcPr>
            <w:tcW w:w="1260" w:type="dxa"/>
            <w:shd w:val="clear" w:color="auto" w:fill="auto"/>
          </w:tcPr>
          <w:p w14:paraId="629A970E" w14:textId="72480F4E" w:rsidR="004D2093" w:rsidRPr="008D198C" w:rsidRDefault="004D2093" w:rsidP="008246A2">
            <w:pPr>
              <w:rPr>
                <w:sz w:val="20"/>
                <w:szCs w:val="20"/>
              </w:rPr>
            </w:pPr>
            <w:r w:rsidRPr="008D198C">
              <w:rPr>
                <w:sz w:val="20"/>
                <w:szCs w:val="20"/>
              </w:rPr>
              <w:t>*Jiang</w:t>
            </w:r>
            <w:r w:rsidR="0071546D">
              <w:rPr>
                <w:sz w:val="20"/>
                <w:szCs w:val="20"/>
              </w:rPr>
              <w:t xml:space="preserve"> </w:t>
            </w:r>
            <w:r w:rsidRPr="008D198C">
              <w:rPr>
                <w:sz w:val="20"/>
                <w:szCs w:val="20"/>
              </w:rPr>
              <w:t>2023</w:t>
            </w:r>
            <w:r w:rsidR="007A7130">
              <w:rPr>
                <w:sz w:val="20"/>
                <w:szCs w:val="20"/>
              </w:rPr>
              <w:fldChar w:fldCharType="begin"/>
            </w:r>
            <w:r w:rsidR="005D5168">
              <w:rPr>
                <w:sz w:val="20"/>
                <w:szCs w:val="20"/>
              </w:rPr>
              <w:instrText xml:space="preserve"> ADDIN EN.CITE &lt;EndNote&gt;&lt;Cite&gt;&lt;Author&gt;Jiang&lt;/Author&gt;&lt;Year&gt;2023&lt;/Year&gt;&lt;RecNum&gt;3510&lt;/RecNum&gt;&lt;DisplayText&gt;&lt;style face="superscript"&gt;36&lt;/style&gt;&lt;/DisplayText&gt;&lt;record&gt;&lt;rec-number&gt;3510&lt;/rec-number&gt;&lt;foreign-keys&gt;&lt;key app="EN" db-id="rzppedxw75xts8erawv5p95otwpzdadst2pz" timestamp="1721341106"&gt;3510&lt;/key&gt;&lt;/foreign-keys&gt;&lt;ref-type name="Journal Article"&gt;17&lt;/ref-type&gt;&lt;contributors&gt;&lt;authors&gt;&lt;author&gt;Jiang, Sheng-feng&lt;/author&gt;&lt;author&gt;Yao, Qian&lt;/author&gt;&lt;author&gt;Sun, Hong-qiong&lt;/author&gt;&lt;author&gt;Ding, Ling&lt;/author&gt;&lt;/authors&gt;&lt;/contributors&gt;&lt;titles&gt;&lt;title&gt;Effect of music therapy on sleep quality in lung cancer patients: a meta-analysis&lt;/title&gt;&lt;secondary-title&gt;Chin J Convalescent Med&lt;/secondary-title&gt;&lt;/titles&gt;&lt;periodical&gt;&lt;full-title&gt;Chin J Convalescent Med&lt;/full-title&gt;&lt;/periodical&gt;&lt;pages&gt;909-914&lt;/pages&gt;&lt;volume&gt;32&lt;/volume&gt;&lt;number&gt;9&lt;/number&gt;&lt;dates&gt;&lt;year&gt;2023&lt;/year&gt;&lt;/dates&gt;&lt;urls&gt;&lt;/urls&gt;&lt;electronic-resource-num&gt;doi:10.13517/j.cnki.ccm.2023.09.004&lt;/electronic-resource-num&gt;&lt;/record&gt;&lt;/Cite&gt;&lt;/EndNote&gt;</w:instrText>
            </w:r>
            <w:r w:rsidR="007A7130">
              <w:rPr>
                <w:sz w:val="20"/>
                <w:szCs w:val="20"/>
              </w:rPr>
              <w:fldChar w:fldCharType="separate"/>
            </w:r>
            <w:r w:rsidR="005D5168" w:rsidRPr="005D5168">
              <w:rPr>
                <w:noProof/>
                <w:sz w:val="20"/>
                <w:szCs w:val="20"/>
                <w:vertAlign w:val="superscript"/>
              </w:rPr>
              <w:t>36</w:t>
            </w:r>
            <w:r w:rsidR="007A7130">
              <w:rPr>
                <w:sz w:val="20"/>
                <w:szCs w:val="20"/>
              </w:rPr>
              <w:fldChar w:fldCharType="end"/>
            </w:r>
          </w:p>
        </w:tc>
        <w:tc>
          <w:tcPr>
            <w:tcW w:w="1080" w:type="dxa"/>
            <w:shd w:val="clear" w:color="auto" w:fill="auto"/>
          </w:tcPr>
          <w:p w14:paraId="5FA1CC5A"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5D29717C" w14:textId="77777777" w:rsidR="004D2093" w:rsidRPr="008D198C" w:rsidRDefault="004D2093" w:rsidP="008246A2">
            <w:pPr>
              <w:rPr>
                <w:sz w:val="20"/>
                <w:szCs w:val="20"/>
              </w:rPr>
            </w:pPr>
            <w:r w:rsidRPr="008D198C">
              <w:rPr>
                <w:sz w:val="20"/>
                <w:szCs w:val="20"/>
              </w:rPr>
              <w:t>Inception-December 2022</w:t>
            </w:r>
          </w:p>
        </w:tc>
        <w:tc>
          <w:tcPr>
            <w:tcW w:w="810" w:type="dxa"/>
            <w:shd w:val="clear" w:color="auto" w:fill="auto"/>
          </w:tcPr>
          <w:p w14:paraId="19F38541"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E4BD4F9" w14:textId="77777777" w:rsidR="004D2093" w:rsidRPr="008D198C" w:rsidRDefault="004D2093" w:rsidP="008246A2">
            <w:pPr>
              <w:rPr>
                <w:sz w:val="20"/>
                <w:szCs w:val="20"/>
              </w:rPr>
            </w:pPr>
            <w:r w:rsidRPr="008D198C">
              <w:rPr>
                <w:sz w:val="20"/>
                <w:szCs w:val="20"/>
              </w:rPr>
              <w:t>14</w:t>
            </w:r>
          </w:p>
        </w:tc>
        <w:tc>
          <w:tcPr>
            <w:tcW w:w="1170" w:type="dxa"/>
            <w:shd w:val="clear" w:color="auto" w:fill="auto"/>
          </w:tcPr>
          <w:p w14:paraId="2E361D70" w14:textId="50A91E64" w:rsidR="004D2093" w:rsidRPr="008D198C" w:rsidRDefault="004D2093" w:rsidP="008246A2">
            <w:pPr>
              <w:rPr>
                <w:sz w:val="20"/>
                <w:szCs w:val="20"/>
              </w:rPr>
            </w:pPr>
            <w:r w:rsidRPr="008D198C">
              <w:rPr>
                <w:sz w:val="20"/>
                <w:szCs w:val="20"/>
              </w:rPr>
              <w:t>Lung cancer</w:t>
            </w:r>
          </w:p>
        </w:tc>
        <w:tc>
          <w:tcPr>
            <w:tcW w:w="1350" w:type="dxa"/>
            <w:shd w:val="clear" w:color="auto" w:fill="auto"/>
          </w:tcPr>
          <w:p w14:paraId="6D142861"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395DF126"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63F90576" w14:textId="16A008C2" w:rsidR="004D2093" w:rsidRPr="008D198C" w:rsidRDefault="004D2093" w:rsidP="008246A2">
            <w:pPr>
              <w:rPr>
                <w:sz w:val="20"/>
                <w:szCs w:val="20"/>
              </w:rPr>
            </w:pPr>
            <w:r w:rsidRPr="008D198C">
              <w:rPr>
                <w:sz w:val="20"/>
                <w:szCs w:val="20"/>
              </w:rPr>
              <w:t xml:space="preserve">Sleep </w:t>
            </w:r>
            <w:r w:rsidR="00990883">
              <w:rPr>
                <w:sz w:val="20"/>
                <w:szCs w:val="20"/>
              </w:rPr>
              <w:t>q</w:t>
            </w:r>
            <w:r w:rsidRPr="008D198C">
              <w:rPr>
                <w:sz w:val="20"/>
                <w:szCs w:val="20"/>
              </w:rPr>
              <w:t>uality</w:t>
            </w:r>
          </w:p>
        </w:tc>
        <w:tc>
          <w:tcPr>
            <w:tcW w:w="1260" w:type="dxa"/>
            <w:shd w:val="clear" w:color="auto" w:fill="auto"/>
          </w:tcPr>
          <w:p w14:paraId="635364B8"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114BD36B" w14:textId="77777777" w:rsidR="004D2093" w:rsidRPr="008D198C" w:rsidRDefault="004D2093" w:rsidP="008246A2">
            <w:pPr>
              <w:rPr>
                <w:sz w:val="20"/>
                <w:szCs w:val="20"/>
              </w:rPr>
            </w:pPr>
            <w:r w:rsidRPr="008D198C">
              <w:rPr>
                <w:sz w:val="20"/>
                <w:szCs w:val="20"/>
              </w:rPr>
              <w:t>NR</w:t>
            </w:r>
          </w:p>
        </w:tc>
      </w:tr>
      <w:tr w:rsidR="004D2093" w:rsidRPr="008D198C" w14:paraId="4681B34A" w14:textId="77777777" w:rsidTr="2F4EA80A">
        <w:tc>
          <w:tcPr>
            <w:tcW w:w="1260" w:type="dxa"/>
            <w:shd w:val="clear" w:color="auto" w:fill="auto"/>
          </w:tcPr>
          <w:p w14:paraId="35E471F1" w14:textId="7A4E4B7D" w:rsidR="004D2093" w:rsidRPr="008D198C" w:rsidRDefault="004D2093" w:rsidP="008246A2">
            <w:pPr>
              <w:rPr>
                <w:sz w:val="20"/>
                <w:szCs w:val="20"/>
              </w:rPr>
            </w:pPr>
            <w:r w:rsidRPr="008D198C">
              <w:rPr>
                <w:sz w:val="20"/>
                <w:szCs w:val="20"/>
              </w:rPr>
              <w:lastRenderedPageBreak/>
              <w:t>*Köhler 2020</w:t>
            </w:r>
            <w:r w:rsidR="00433AA2">
              <w:rPr>
                <w:sz w:val="20"/>
                <w:szCs w:val="20"/>
              </w:rPr>
              <w:fldChar w:fldCharType="begin">
                <w:fldData xml:space="preserve">PEVuZE5vdGU+PENpdGU+PEF1dGhvcj5Lw7ZobGVyPC9BdXRob3I+PFllYXI+MjAyMDwvWWVhcj48
UmVjTnVtPjI4MTU8L1JlY051bT48RGlzcGxheVRleHQ+PHN0eWxlIGZhY2U9InN1cGVyc2NyaXB0
Ij4zNzwvc3R5bGU+PC9EaXNwbGF5VGV4dD48cmVjb3JkPjxyZWMtbnVtYmVyPjI4MTU8L3JlYy1u
dW1iZXI+PGZvcmVpZ24ta2V5cz48a2V5IGFwcD0iRU4iIGRiLWlkPSJyenBwZWR4dzc1eHRzOGVy
YXd2NXA5NW90d3B6ZGFkc3QycHoiIHRpbWVzdGFtcD0iMTcxODIyNzkyNiI+MjgxNTwva2V5Pjwv
Zm9yZWlnbi1rZXlzPjxyZWYtdHlwZSBuYW1lPSJKb3VybmFsIEFydGljbGUiPjE3PC9yZWYtdHlw
ZT48Y29udHJpYnV0b3JzPjxhdXRob3JzPjxhdXRob3I+S8O2aGxlciwgRi48L2F1dGhvcj48YXV0
aG9yPk1hcnRpbiwgWi4gUy48L2F1dGhvcj48YXV0aG9yPkhlcnRyYW1wZiwgUi4gUy48L2F1dGhv
cj48YXV0aG9yPkfDpGJlbCwgQy48L2F1dGhvcj48YXV0aG9yPktlc3NsZXIsIEouPC9hdXRob3I+
PGF1dGhvcj5EaXR6ZW4sIEIuPC9hdXRob3I+PGF1dGhvcj5XYXJ0aCwgTS48L2F1dGhvcj48L2F1
dGhvcnM+PC9jb250cmlidXRvcnM+PGF1dGgtYWRkcmVzcz5JbnN0aXR1dGUgb2YgTWVkaWNhbCBQ
c3ljaG9sb2d5LCBDZW50ZXIgZm9yIFBzeWNob3NvY2lhbCBNZWRpY2luZSwgVW5pdmVyc2l0eSBI
b3NwaXRhbCBIZWlkZWxiZXJnLCBIZWlkZWxiZXJnLCBHZXJtYW55LiYjeEQ7UnVwcmVjaHQtS2Fy
bHMgVW5pdmVyc2l0eSBIZWlkZWxiZXJnLCBIZWlkZWxiZXJnLCBHZXJtYW55LiYjeEQ7RGVwYXJ0
bWVudCBvZiBDb21tdW5pY2F0aW9uIGFuZCBQc3ljaG9sb2d5LCBBYWxib3JnIFVuaXZlcnNpdHks
IEFhbGJvcmcsIERlbm1hcmsuJiN4RDtDZW50ZXIgb2YgUGFpbiBUaGVyYXB5IGFuZCBQYWxsaWF0
aXZlIENhcmUgTWVkaWNpbmUsIERlcGFydG1lbnQgb2YgQW5lc3RoZXNpb2xvZ3ksIFVuaXZlcnNp
dHkgSG9zcGl0YWwgSGVpZGVsYmVyZywgSGVpZGVsYmVyZywgR2VybWFueS48L2F1dGgtYWRkcmVz
cz48dGl0bGVzPjx0aXRsZT5NdXNpYyB0aGVyYXB5IGluIHRoZSBwc3ljaG9zb2NpYWwgdHJlYXRt
ZW50IG9mIGFkdWx0IGNhbmNlciBwYXRpZW50czogYSBzeXN0ZW1hdGljIHJldmlldyBhbmQgbWV0
YS1hbmFseXNpczwvdGl0bGU+PHNlY29uZGFyeS10aXRsZT5Gcm9udCBQc3ljaG9sPC9zZWNvbmRh
cnktdGl0bGU+PC90aXRsZXM+PHBlcmlvZGljYWw+PGZ1bGwtdGl0bGU+RnJvbnRpZXJzIGluIFBz
eWNob2xvZ3k8L2Z1bGwtdGl0bGU+PGFiYnItMT5Gcm9udC4gUHN5Y2hvbC48L2FiYnItMT48YWJi
ci0yPkZyb250IFBzeWNob2w8L2FiYnItMj48L3BlcmlvZGljYWw+PHBhZ2VzPjY1MTwvcGFnZXM+
PHZvbHVtZT4xMTwvdm9sdW1lPjxlZGl0aW9uPjIwMjAwNDE2PC9lZGl0aW9uPjxrZXl3b3Jkcz48
a2V5d29yZD5jYW5jZXI8L2tleXdvcmQ+PGtleXdvcmQ+Y29tcGxlbWVudGFyeSB0aGVyYXBpZXM8
L2tleXdvcmQ+PGtleXdvcmQ+ZWZmZWN0aXZlbmVzczwva2V5d29yZD48a2V5d29yZD5tdXNpYyB0
aGVyYXB5PC9rZXl3b3JkPjxrZXl3b3JkPm9uY29sb2d5PC9rZXl3b3JkPjxrZXl3b3JkPnF1YWxp
dHkgb2YgbGlmZTwva2V5d29yZD48a2V5d29yZD5yYW5kb21pemVkIGNvbnRyb2xsZWQgdHJpYWxz
PC9rZXl3b3JkPjxrZXl3b3JkPnN1cHBvcnRpdmUgY2FyZTwva2V5d29yZD48L2tleXdvcmRzPjxk
YXRlcz48eWVhcj4yMDIwPC95ZWFyPjwvZGF0ZXM+PGlzYm4+MTY2NC0xMDc4IChQcmludCkmI3hE
OzE2NjQtMTA3OCAoRWxlY3Ryb25pYykmI3hEOzE2NjQtMTA3OCAoTGlua2luZyk8L2lzYm4+PGFj
Y2Vzc2lvbi1udW0+MzIzNzMwMTk8L2FjY2Vzc2lvbi1udW0+PHVybHM+PHJlbGF0ZWQtdXJscz48
dXJsPmh0dHBzOi8vd3d3Lm5jYmkubmxtLm5paC5nb3YvcHVibWVkLzMyMzczMDE5PC91cmw+PC9y
ZWxhdGVkLXVybHM+PC91cmxzPjxjdXN0b20yPlBNQzcxNzk3Mzg8L2N1c3RvbTI+PGVsZWN0cm9u
aWMtcmVzb3VyY2UtbnVtPmRvaToxMC4zMzg5L2Zwc3lnLjIwMjAuMDA2NTE8L2VsZWN0cm9uaWMt
cmVzb3VyY2UtbnVtPjxyZW1vdGUtZGF0YWJhc2UtbmFtZT5QdWJNZWQtbm90LU1FRExJTkU8L3Jl
bW90ZS1kYXRhYmFzZS1uYW1lPjxyZW1vdGUtZGF0YWJhc2UtcHJvdmlkZXI+TkxNPC9yZW1vdGUt
ZGF0YWJhc2UtcHJvdmlkZXI+PC9yZWNvcmQ+PC9DaXRlPjwvRW5kTm90ZT5=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PEVuZE5vdGU+PENpdGU+PEF1dGhvcj5Lw7ZobGVyPC9BdXRob3I+PFllYXI+MjAyMDwvWWVhcj48
UmVjTnVtPjI4MTU8L1JlY051bT48RGlzcGxheVRleHQ+PHN0eWxlIGZhY2U9InN1cGVyc2NyaXB0
Ij4zNzwvc3R5bGU+PC9EaXNwbGF5VGV4dD48cmVjb3JkPjxyZWMtbnVtYmVyPjI4MTU8L3JlYy1u
dW1iZXI+PGZvcmVpZ24ta2V5cz48a2V5IGFwcD0iRU4iIGRiLWlkPSJyenBwZWR4dzc1eHRzOGVy
YXd2NXA5NW90d3B6ZGFkc3QycHoiIHRpbWVzdGFtcD0iMTcxODIyNzkyNiI+MjgxNTwva2V5Pjwv
Zm9yZWlnbi1rZXlzPjxyZWYtdHlwZSBuYW1lPSJKb3VybmFsIEFydGljbGUiPjE3PC9yZWYtdHlw
ZT48Y29udHJpYnV0b3JzPjxhdXRob3JzPjxhdXRob3I+S8O2aGxlciwgRi48L2F1dGhvcj48YXV0
aG9yPk1hcnRpbiwgWi4gUy48L2F1dGhvcj48YXV0aG9yPkhlcnRyYW1wZiwgUi4gUy48L2F1dGhv
cj48YXV0aG9yPkfDpGJlbCwgQy48L2F1dGhvcj48YXV0aG9yPktlc3NsZXIsIEouPC9hdXRob3I+
PGF1dGhvcj5EaXR6ZW4sIEIuPC9hdXRob3I+PGF1dGhvcj5XYXJ0aCwgTS48L2F1dGhvcj48L2F1
dGhvcnM+PC9jb250cmlidXRvcnM+PGF1dGgtYWRkcmVzcz5JbnN0aXR1dGUgb2YgTWVkaWNhbCBQ
c3ljaG9sb2d5LCBDZW50ZXIgZm9yIFBzeWNob3NvY2lhbCBNZWRpY2luZSwgVW5pdmVyc2l0eSBI
b3NwaXRhbCBIZWlkZWxiZXJnLCBIZWlkZWxiZXJnLCBHZXJtYW55LiYjeEQ7UnVwcmVjaHQtS2Fy
bHMgVW5pdmVyc2l0eSBIZWlkZWxiZXJnLCBIZWlkZWxiZXJnLCBHZXJtYW55LiYjeEQ7RGVwYXJ0
bWVudCBvZiBDb21tdW5pY2F0aW9uIGFuZCBQc3ljaG9sb2d5LCBBYWxib3JnIFVuaXZlcnNpdHks
IEFhbGJvcmcsIERlbm1hcmsuJiN4RDtDZW50ZXIgb2YgUGFpbiBUaGVyYXB5IGFuZCBQYWxsaWF0
aXZlIENhcmUgTWVkaWNpbmUsIERlcGFydG1lbnQgb2YgQW5lc3RoZXNpb2xvZ3ksIFVuaXZlcnNp
dHkgSG9zcGl0YWwgSGVpZGVsYmVyZywgSGVpZGVsYmVyZywgR2VybWFueS48L2F1dGgtYWRkcmVz
cz48dGl0bGVzPjx0aXRsZT5NdXNpYyB0aGVyYXB5IGluIHRoZSBwc3ljaG9zb2NpYWwgdHJlYXRt
ZW50IG9mIGFkdWx0IGNhbmNlciBwYXRpZW50czogYSBzeXN0ZW1hdGljIHJldmlldyBhbmQgbWV0
YS1hbmFseXNpczwvdGl0bGU+PHNlY29uZGFyeS10aXRsZT5Gcm9udCBQc3ljaG9sPC9zZWNvbmRh
cnktdGl0bGU+PC90aXRsZXM+PHBlcmlvZGljYWw+PGZ1bGwtdGl0bGU+RnJvbnRpZXJzIGluIFBz
eWNob2xvZ3k8L2Z1bGwtdGl0bGU+PGFiYnItMT5Gcm9udC4gUHN5Y2hvbC48L2FiYnItMT48YWJi
ci0yPkZyb250IFBzeWNob2w8L2FiYnItMj48L3BlcmlvZGljYWw+PHBhZ2VzPjY1MTwvcGFnZXM+
PHZvbHVtZT4xMTwvdm9sdW1lPjxlZGl0aW9uPjIwMjAwNDE2PC9lZGl0aW9uPjxrZXl3b3Jkcz48
a2V5d29yZD5jYW5jZXI8L2tleXdvcmQ+PGtleXdvcmQ+Y29tcGxlbWVudGFyeSB0aGVyYXBpZXM8
L2tleXdvcmQ+PGtleXdvcmQ+ZWZmZWN0aXZlbmVzczwva2V5d29yZD48a2V5d29yZD5tdXNpYyB0
aGVyYXB5PC9rZXl3b3JkPjxrZXl3b3JkPm9uY29sb2d5PC9rZXl3b3JkPjxrZXl3b3JkPnF1YWxp
dHkgb2YgbGlmZTwva2V5d29yZD48a2V5d29yZD5yYW5kb21pemVkIGNvbnRyb2xsZWQgdHJpYWxz
PC9rZXl3b3JkPjxrZXl3b3JkPnN1cHBvcnRpdmUgY2FyZTwva2V5d29yZD48L2tleXdvcmRzPjxk
YXRlcz48eWVhcj4yMDIwPC95ZWFyPjwvZGF0ZXM+PGlzYm4+MTY2NC0xMDc4IChQcmludCkmI3hE
OzE2NjQtMTA3OCAoRWxlY3Ryb25pYykmI3hEOzE2NjQtMTA3OCAoTGlua2luZyk8L2lzYm4+PGFj
Y2Vzc2lvbi1udW0+MzIzNzMwMTk8L2FjY2Vzc2lvbi1udW0+PHVybHM+PHJlbGF0ZWQtdXJscz48
dXJsPmh0dHBzOi8vd3d3Lm5jYmkubmxtLm5paC5nb3YvcHVibWVkLzMyMzczMDE5PC91cmw+PC9y
ZWxhdGVkLXVybHM+PC91cmxzPjxjdXN0b20yPlBNQzcxNzk3Mzg8L2N1c3RvbTI+PGVsZWN0cm9u
aWMtcmVzb3VyY2UtbnVtPmRvaToxMC4zMzg5L2Zwc3lnLjIwMjAuMDA2NTE8L2VsZWN0cm9uaWMt
cmVzb3VyY2UtbnVtPjxyZW1vdGUtZGF0YWJhc2UtbmFtZT5QdWJNZWQtbm90LU1FRExJTkU8L3Jl
bW90ZS1kYXRhYmFzZS1uYW1lPjxyZW1vdGUtZGF0YWJhc2UtcHJvdmlkZXI+TkxNPC9yZW1vdGUt
ZGF0YWJhc2UtcHJvdmlkZXI+PC9yZWNvcmQ+PC9DaXRlPjwvRW5kTm90ZT5=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33AA2">
              <w:rPr>
                <w:sz w:val="20"/>
                <w:szCs w:val="20"/>
              </w:rPr>
              <w:fldChar w:fldCharType="separate"/>
            </w:r>
            <w:r w:rsidR="005D5168" w:rsidRPr="005D5168">
              <w:rPr>
                <w:noProof/>
                <w:sz w:val="20"/>
                <w:szCs w:val="20"/>
                <w:vertAlign w:val="superscript"/>
              </w:rPr>
              <w:t>37</w:t>
            </w:r>
            <w:r w:rsidR="00433AA2">
              <w:rPr>
                <w:sz w:val="20"/>
                <w:szCs w:val="20"/>
              </w:rPr>
              <w:fldChar w:fldCharType="end"/>
            </w:r>
          </w:p>
        </w:tc>
        <w:tc>
          <w:tcPr>
            <w:tcW w:w="1080" w:type="dxa"/>
          </w:tcPr>
          <w:p w14:paraId="17F409B6"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082558D2" w14:textId="77777777" w:rsidR="004D2093" w:rsidRPr="008D198C" w:rsidRDefault="004D2093" w:rsidP="008246A2">
            <w:pPr>
              <w:rPr>
                <w:sz w:val="20"/>
                <w:szCs w:val="20"/>
              </w:rPr>
            </w:pPr>
            <w:r w:rsidRPr="008D198C">
              <w:rPr>
                <w:sz w:val="20"/>
                <w:szCs w:val="20"/>
              </w:rPr>
              <w:t>Inception-February 2019</w:t>
            </w:r>
          </w:p>
        </w:tc>
        <w:tc>
          <w:tcPr>
            <w:tcW w:w="810" w:type="dxa"/>
          </w:tcPr>
          <w:p w14:paraId="1BCD31A1"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29F5AFF4" w14:textId="77777777" w:rsidR="004D2093" w:rsidRPr="008D198C" w:rsidRDefault="004D2093" w:rsidP="008246A2">
            <w:pPr>
              <w:rPr>
                <w:sz w:val="20"/>
                <w:szCs w:val="20"/>
              </w:rPr>
            </w:pPr>
            <w:r w:rsidRPr="008D198C">
              <w:rPr>
                <w:sz w:val="20"/>
                <w:szCs w:val="20"/>
              </w:rPr>
              <w:t>30</w:t>
            </w:r>
          </w:p>
        </w:tc>
        <w:tc>
          <w:tcPr>
            <w:tcW w:w="1170" w:type="dxa"/>
          </w:tcPr>
          <w:p w14:paraId="516BDB89" w14:textId="3474A4B3" w:rsidR="004D2093" w:rsidRPr="008D198C" w:rsidRDefault="004D2093" w:rsidP="008246A2">
            <w:pPr>
              <w:rPr>
                <w:sz w:val="20"/>
                <w:szCs w:val="20"/>
              </w:rPr>
            </w:pPr>
          </w:p>
        </w:tc>
        <w:tc>
          <w:tcPr>
            <w:tcW w:w="1350" w:type="dxa"/>
          </w:tcPr>
          <w:p w14:paraId="31D203F1" w14:textId="77777777" w:rsidR="004D2093" w:rsidRPr="008D198C" w:rsidRDefault="004D2093" w:rsidP="008246A2">
            <w:pPr>
              <w:rPr>
                <w:sz w:val="20"/>
                <w:szCs w:val="20"/>
              </w:rPr>
            </w:pPr>
            <w:r w:rsidRPr="008D198C">
              <w:rPr>
                <w:sz w:val="20"/>
                <w:szCs w:val="20"/>
              </w:rPr>
              <w:t>Music/CAT</w:t>
            </w:r>
          </w:p>
        </w:tc>
        <w:tc>
          <w:tcPr>
            <w:tcW w:w="1530" w:type="dxa"/>
          </w:tcPr>
          <w:p w14:paraId="60EE00FA" w14:textId="77777777" w:rsidR="004D2093" w:rsidRPr="008D198C" w:rsidRDefault="004D2093" w:rsidP="008246A2">
            <w:pPr>
              <w:rPr>
                <w:sz w:val="20"/>
                <w:szCs w:val="20"/>
              </w:rPr>
            </w:pPr>
            <w:r w:rsidRPr="008D198C">
              <w:rPr>
                <w:sz w:val="20"/>
                <w:szCs w:val="20"/>
              </w:rPr>
              <w:t>Psychological, Physical, QoL</w:t>
            </w:r>
          </w:p>
        </w:tc>
        <w:tc>
          <w:tcPr>
            <w:tcW w:w="2970" w:type="dxa"/>
          </w:tcPr>
          <w:p w14:paraId="25A85B27" w14:textId="0D330670" w:rsidR="004D2093" w:rsidRPr="008D198C" w:rsidRDefault="004D2093" w:rsidP="008246A2">
            <w:pPr>
              <w:rPr>
                <w:sz w:val="20"/>
                <w:szCs w:val="20"/>
              </w:rPr>
            </w:pPr>
            <w:r w:rsidRPr="008D198C">
              <w:rPr>
                <w:sz w:val="20"/>
                <w:szCs w:val="20"/>
              </w:rPr>
              <w:t xml:space="preserve">Psychological well-being, QoL, </w:t>
            </w:r>
            <w:r w:rsidR="00990883">
              <w:rPr>
                <w:sz w:val="20"/>
                <w:szCs w:val="20"/>
              </w:rPr>
              <w:t>p</w:t>
            </w:r>
            <w:r w:rsidRPr="008D198C">
              <w:rPr>
                <w:sz w:val="20"/>
                <w:szCs w:val="20"/>
              </w:rPr>
              <w:t>hysical symptom distress</w:t>
            </w:r>
          </w:p>
        </w:tc>
        <w:tc>
          <w:tcPr>
            <w:tcW w:w="1260" w:type="dxa"/>
          </w:tcPr>
          <w:p w14:paraId="46BDA2F6" w14:textId="77777777" w:rsidR="004D2093" w:rsidRPr="008D198C" w:rsidRDefault="004D2093" w:rsidP="008246A2">
            <w:pPr>
              <w:rPr>
                <w:noProof/>
                <w:sz w:val="20"/>
                <w:szCs w:val="20"/>
              </w:rPr>
            </w:pPr>
            <w:r>
              <w:rPr>
                <w:noProof/>
                <w:sz w:val="20"/>
                <w:szCs w:val="20"/>
              </w:rPr>
              <w:t>Moderate</w:t>
            </w:r>
          </w:p>
        </w:tc>
        <w:tc>
          <w:tcPr>
            <w:tcW w:w="990" w:type="dxa"/>
          </w:tcPr>
          <w:p w14:paraId="74218F41" w14:textId="77777777" w:rsidR="004D2093" w:rsidRPr="008D198C" w:rsidRDefault="004D2093" w:rsidP="008246A2">
            <w:pPr>
              <w:rPr>
                <w:sz w:val="20"/>
                <w:szCs w:val="20"/>
              </w:rPr>
            </w:pPr>
            <w:r w:rsidRPr="008D198C">
              <w:rPr>
                <w:sz w:val="20"/>
                <w:szCs w:val="20"/>
              </w:rPr>
              <w:t>Yes</w:t>
            </w:r>
          </w:p>
        </w:tc>
      </w:tr>
      <w:tr w:rsidR="004D2093" w:rsidRPr="008D198C" w14:paraId="1FFB388F" w14:textId="77777777" w:rsidTr="2F4EA80A">
        <w:tc>
          <w:tcPr>
            <w:tcW w:w="1260" w:type="dxa"/>
            <w:shd w:val="clear" w:color="auto" w:fill="auto"/>
          </w:tcPr>
          <w:p w14:paraId="78C7EF54" w14:textId="1CDC8380" w:rsidR="004D2093" w:rsidRPr="008D198C" w:rsidRDefault="004D2093" w:rsidP="008246A2">
            <w:pPr>
              <w:rPr>
                <w:sz w:val="20"/>
                <w:szCs w:val="20"/>
              </w:rPr>
            </w:pPr>
            <w:r w:rsidRPr="008D198C">
              <w:rPr>
                <w:sz w:val="20"/>
                <w:szCs w:val="20"/>
              </w:rPr>
              <w:t>*Li</w:t>
            </w:r>
            <w:r w:rsidR="003F2A7A">
              <w:rPr>
                <w:sz w:val="20"/>
                <w:szCs w:val="20"/>
              </w:rPr>
              <w:t xml:space="preserve"> </w:t>
            </w:r>
            <w:r w:rsidRPr="008D198C">
              <w:rPr>
                <w:sz w:val="20"/>
                <w:szCs w:val="20"/>
              </w:rPr>
              <w:t>2020</w:t>
            </w:r>
            <w:r w:rsidR="00433AA2">
              <w:rPr>
                <w:sz w:val="20"/>
                <w:szCs w:val="20"/>
              </w:rPr>
              <w:fldChar w:fldCharType="begin">
                <w:fldData xml:space="preserve">PEVuZE5vdGU+PENpdGU+PEF1dGhvcj5MaTwvQXV0aG9yPjxZZWFyPjIwMjA8L1llYXI+PFJlY051
bT4zMjEwPC9SZWNOdW0+PERpc3BsYXlUZXh0PjxzdHlsZSBmYWNlPSJzdXBlcnNjcmlwdCI+Mzg8
L3N0eWxlPjwvRGlzcGxheVRleHQ+PHJlY29yZD48cmVjLW51bWJlcj4zMjEwPC9yZWMtbnVtYmVy
Pjxmb3JlaWduLWtleXM+PGtleSBhcHA9IkVOIiBkYi1pZD0icnpwcGVkeHc3NXh0czhlcmF3djVw
OTVvdHdwemRhZHN0MnB6IiB0aW1lc3RhbXA9IjE3MTgyMjk3OTAiPjMyMTA8L2tleT48L2ZvcmVp
Z24ta2V5cz48cmVmLXR5cGUgbmFtZT0iSm91cm5hbCBBcnRpY2xlIj4xNzwvcmVmLXR5cGU+PGNv
bnRyaWJ1dG9ycz48YXV0aG9ycz48YXV0aG9yPkxpLCBZLjwvYXV0aG9yPjxhdXRob3I+WGluZywg
WC48L2F1dGhvcj48YXV0aG9yPlNoaSwgWC48L2F1dGhvcj48YXV0aG9yPllhbiwgUC48L2F1dGhv
cj48YXV0aG9yPkNoZW4sIFkuPC9hdXRob3I+PGF1dGhvcj5MaSwgTS48L2F1dGhvcj48YXV0aG9y
PlpoYW5nLCBXLjwvYXV0aG9yPjxhdXRob3I+TGksIFguPC9hdXRob3I+PGF1dGhvcj5ZYW5nLCBL
LjwvYXV0aG9yPjwvYXV0aG9ycz48L2NvbnRyaWJ1dG9ycz48YXV0aC1hZGRyZXNzPkV2aWRlbmNl
IEJhc2VkIFNvY2lhbCBTY2llbmNlIFJlc2VhcmNoIENlbnRlciwgU2Nob29sIG9mIFB1YmxpYyBI
ZWFsdGgsIExhbnpob3UgVW5pdmVyc2l0eSwgTGFuemhvdSwgQ2hpbmEuJiN4RDtLZXkgTGFib3Jh
dG9yeSBvZiBFdmlkZW5jZSBCYXNlZCBNZWRpY2luZSBhbmQgS25vd2xlZGdlIFRyYW5zbGF0aW9u
IG9mIEdhbnN1IFByb3ZpbmNlLCBMYW56aG91LCBDaGluYS4mI3hEO0V2aWRlbmNlIEJhc2VkIE1l
ZGljaW5lIENlbnRlciwgU2Nob29sIG9mIEJhc2ljIE1lZGljYWwgU2NpZW5jZXMsIExhbnpob3Ug
VW5pdmVyc2l0eSwgTGFuemhvdSwgQ2hpbmEuJiN4RDtSZXNlYXJjaCBJbnN0aXR1dGUgZm9yIEV2
aWRlbmNlIEJhc2VkIFJlaGFiaWxpdGF0aW9uIE1lZGljaW5lIG9mIEdhbnN1IFByb3ZpbmNlLCBM
YW56aG91LCBDaGluYS4mI3hEO0dhbnN1IFByb3ZpbmNlIEhvc3BpdGFsIFJlaGFiaWxpdGF0aW9u
IENlbnRlciwgTGFuemhvdSwgQ2hpbmEuJiN4RDtJbnN0aXR1dGlvbiBvZiBDbGluaWNhbCBSZXNl
YXJjaCBhbmQgRXZpZGVuY2UgQmFzZWQgTWVkaWNpbmUsIFRoZSBHYW5zdSBQcm92aW5jaWFsIEhv
c3BpdGFsLCBMYW56aG91LCBDaGluYS48L2F1dGgtYWRkcmVzcz48dGl0bGVzPjx0aXRsZT5UaGUg
ZWZmZWN0aXZlbmVzcyBvZiBtdXNpYyB0aGVyYXB5IGZvciBwYXRpZW50cyB3aXRoIGNhbmNlcjog
YSBzeXN0ZW1hdGljIHJldmlldyBhbmQgbWV0YS1hbmFseXNpczwvdGl0bGU+PHNlY29uZGFyeS10
aXRsZT5KIEFkdiBOdXJzPC9zZWNvbmRhcnktdGl0bGU+PC90aXRsZXM+PHBlcmlvZGljYWw+PGZ1
bGwtdGl0bGU+Sm91cm5hbCBvZiBBZHZhbmNlZCBOdXJzaW5nPC9mdWxsLXRpdGxlPjxhYmJyLTE+
Si4gQWR2LiBOdXJzLjwvYWJici0xPjxhYmJyLTI+SiBBZHYgTnVyczwvYWJici0yPjwvcGVyaW9k
aWNhbD48cGFnZXM+MTExMS0xMTIzPC9wYWdlcz48dm9sdW1lPjc2PC92b2x1bWU+PG51bWJlcj41
PC9udW1iZXI+PGVkaXRpb24+MjAyMDAyMTk8L2VkaXRpb24+PGtleXdvcmRzPjxrZXl3b3JkPkFk
dWx0PC9rZXl3b3JkPjxrZXl3b3JkPkFnZWQ8L2tleXdvcmQ+PGtleXdvcmQ+QWdlZCwgODAgYW5k
IG92ZXI8L2tleXdvcmQ+PGtleXdvcmQ+QW54aWV0eSBEaXNvcmRlcnMvKmV0aW9sb2d5Lyp0aGVy
YXB5PC9rZXl3b3JkPjxrZXl3b3JkPkZlbWFsZTwva2V5d29yZD48a2V5d29yZD5IdW1hbnM8L2tl
eXdvcmQ+PGtleXdvcmQ+TWFsZTwva2V5d29yZD48a2V5d29yZD5NaWRkbGUgQWdlZDwva2V5d29y
ZD48a2V5d29yZD5NdXNpYyBUaGVyYXB5LyptZXRob2RzPC9rZXl3b3JkPjxrZXl3b3JkPk5lb3Bs
YXNtcy8qY29tcGxpY2F0aW9ucy8qcHN5Y2hvbG9neTwva2V5d29yZD48a2V5d29yZD5RdWFsaXR5
IG9mIExpZmUvKnBzeWNob2xvZ3k8L2tleXdvcmQ+PGtleXdvcmQ+U3RyZXNzLCBQc3ljaG9sb2dp
Y2FsLyp0aGVyYXB5PC9rZXl3b3JkPjxrZXl3b3JkPmNhbmNlcjwva2V5d29yZD48a2V5d29yZD5t
dXNpYyB0aGVyYXB5PC9rZXl3b3JkPjxrZXl3b3JkPm51cnNpbmc8L2tleXdvcmQ+PGtleXdvcmQ+
cGFpbjwva2V5d29yZD48a2V5d29yZD5xdWFsaXR5IG9mIGxpZmU8L2tleXdvcmQ+PGtleXdvcmQ+
c3VwcG9ydGl2ZSBjYXJlPC9rZXl3b3JkPjxrZXl3b3JkPnN5c3RlbWF0aWMgcmV2aWV3PC9rZXl3
b3JkPjwva2V5d29yZHM+PGRhdGVzPjx5ZWFyPjIwMjA8L3llYXI+PHB1Yi1kYXRlcz48ZGF0ZT5N
YXk8L2RhdGU+PC9wdWItZGF0ZXM+PC9kYXRlcz48aXNibj4xMzY1LTI2NDggKEVsZWN0cm9uaWMp
JiN4RDswMzA5LTI0MDIgKExpbmtpbmcpPC9pc2JuPjxhY2Nlc3Npb24tbnVtPjMyMDE3MTgzPC9h
Y2Nlc3Npb24tbnVtPjx1cmxzPjxyZWxhdGVkLXVybHM+PHVybD5odHRwczovL3d3dy5uY2JpLm5s
bS5uaWguZ292L3B1Ym1lZC8zMjAxNzE4MzwvdXJsPjwvcmVsYXRlZC11cmxzPjwvdXJscz48ZWxl
Y3Ryb25pYy1yZXNvdXJjZS1udW0+ZG9pOjEwLjExMTEvamFuLjE0MzEzPC9lbGVjdHJvbmljLXJl
c291cmNlLW51bT48cmVtb3RlLWRhdGFiYXNlLW5hbWU+TWVkbGluZTwvcmVtb3RlLWRhdGFiYXNl
LW5hbWU+PHJlbW90ZS1kYXRhYmFzZS1wcm92aWRlcj5OTE08L3JlbW90ZS1kYXRhYmFzZS1wcm92
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PEVuZE5vdGU+PENpdGU+PEF1dGhvcj5MaTwvQXV0aG9yPjxZZWFyPjIwMjA8L1llYXI+PFJlY051
bT4zMjEwPC9SZWNOdW0+PERpc3BsYXlUZXh0PjxzdHlsZSBmYWNlPSJzdXBlcnNjcmlwdCI+Mzg8
L3N0eWxlPjwvRGlzcGxheVRleHQ+PHJlY29yZD48cmVjLW51bWJlcj4zMjEwPC9yZWMtbnVtYmVy
Pjxmb3JlaWduLWtleXM+PGtleSBhcHA9IkVOIiBkYi1pZD0icnpwcGVkeHc3NXh0czhlcmF3djVw
OTVvdHdwemRhZHN0MnB6IiB0aW1lc3RhbXA9IjE3MTgyMjk3OTAiPjMyMTA8L2tleT48L2ZvcmVp
Z24ta2V5cz48cmVmLXR5cGUgbmFtZT0iSm91cm5hbCBBcnRpY2xlIj4xNzwvcmVmLXR5cGU+PGNv
bnRyaWJ1dG9ycz48YXV0aG9ycz48YXV0aG9yPkxpLCBZLjwvYXV0aG9yPjxhdXRob3I+WGluZywg
WC48L2F1dGhvcj48YXV0aG9yPlNoaSwgWC48L2F1dGhvcj48YXV0aG9yPllhbiwgUC48L2F1dGhv
cj48YXV0aG9yPkNoZW4sIFkuPC9hdXRob3I+PGF1dGhvcj5MaSwgTS48L2F1dGhvcj48YXV0aG9y
PlpoYW5nLCBXLjwvYXV0aG9yPjxhdXRob3I+TGksIFguPC9hdXRob3I+PGF1dGhvcj5ZYW5nLCBL
LjwvYXV0aG9yPjwvYXV0aG9ycz48L2NvbnRyaWJ1dG9ycz48YXV0aC1hZGRyZXNzPkV2aWRlbmNl
IEJhc2VkIFNvY2lhbCBTY2llbmNlIFJlc2VhcmNoIENlbnRlciwgU2Nob29sIG9mIFB1YmxpYyBI
ZWFsdGgsIExhbnpob3UgVW5pdmVyc2l0eSwgTGFuemhvdSwgQ2hpbmEuJiN4RDtLZXkgTGFib3Jh
dG9yeSBvZiBFdmlkZW5jZSBCYXNlZCBNZWRpY2luZSBhbmQgS25vd2xlZGdlIFRyYW5zbGF0aW9u
IG9mIEdhbnN1IFByb3ZpbmNlLCBMYW56aG91LCBDaGluYS4mI3hEO0V2aWRlbmNlIEJhc2VkIE1l
ZGljaW5lIENlbnRlciwgU2Nob29sIG9mIEJhc2ljIE1lZGljYWwgU2NpZW5jZXMsIExhbnpob3Ug
VW5pdmVyc2l0eSwgTGFuemhvdSwgQ2hpbmEuJiN4RDtSZXNlYXJjaCBJbnN0aXR1dGUgZm9yIEV2
aWRlbmNlIEJhc2VkIFJlaGFiaWxpdGF0aW9uIE1lZGljaW5lIG9mIEdhbnN1IFByb3ZpbmNlLCBM
YW56aG91LCBDaGluYS4mI3hEO0dhbnN1IFByb3ZpbmNlIEhvc3BpdGFsIFJlaGFiaWxpdGF0aW9u
IENlbnRlciwgTGFuemhvdSwgQ2hpbmEuJiN4RDtJbnN0aXR1dGlvbiBvZiBDbGluaWNhbCBSZXNl
YXJjaCBhbmQgRXZpZGVuY2UgQmFzZWQgTWVkaWNpbmUsIFRoZSBHYW5zdSBQcm92aW5jaWFsIEhv
c3BpdGFsLCBMYW56aG91LCBDaGluYS48L2F1dGgtYWRkcmVzcz48dGl0bGVzPjx0aXRsZT5UaGUg
ZWZmZWN0aXZlbmVzcyBvZiBtdXNpYyB0aGVyYXB5IGZvciBwYXRpZW50cyB3aXRoIGNhbmNlcjog
YSBzeXN0ZW1hdGljIHJldmlldyBhbmQgbWV0YS1hbmFseXNpczwvdGl0bGU+PHNlY29uZGFyeS10
aXRsZT5KIEFkdiBOdXJzPC9zZWNvbmRhcnktdGl0bGU+PC90aXRsZXM+PHBlcmlvZGljYWw+PGZ1
bGwtdGl0bGU+Sm91cm5hbCBvZiBBZHZhbmNlZCBOdXJzaW5nPC9mdWxsLXRpdGxlPjxhYmJyLTE+
Si4gQWR2LiBOdXJzLjwvYWJici0xPjxhYmJyLTI+SiBBZHYgTnVyczwvYWJici0yPjwvcGVyaW9k
aWNhbD48cGFnZXM+MTExMS0xMTIzPC9wYWdlcz48dm9sdW1lPjc2PC92b2x1bWU+PG51bWJlcj41
PC9udW1iZXI+PGVkaXRpb24+MjAyMDAyMTk8L2VkaXRpb24+PGtleXdvcmRzPjxrZXl3b3JkPkFk
dWx0PC9rZXl3b3JkPjxrZXl3b3JkPkFnZWQ8L2tleXdvcmQ+PGtleXdvcmQ+QWdlZCwgODAgYW5k
IG92ZXI8L2tleXdvcmQ+PGtleXdvcmQ+QW54aWV0eSBEaXNvcmRlcnMvKmV0aW9sb2d5Lyp0aGVy
YXB5PC9rZXl3b3JkPjxrZXl3b3JkPkZlbWFsZTwva2V5d29yZD48a2V5d29yZD5IdW1hbnM8L2tl
eXdvcmQ+PGtleXdvcmQ+TWFsZTwva2V5d29yZD48a2V5d29yZD5NaWRkbGUgQWdlZDwva2V5d29y
ZD48a2V5d29yZD5NdXNpYyBUaGVyYXB5LyptZXRob2RzPC9rZXl3b3JkPjxrZXl3b3JkPk5lb3Bs
YXNtcy8qY29tcGxpY2F0aW9ucy8qcHN5Y2hvbG9neTwva2V5d29yZD48a2V5d29yZD5RdWFsaXR5
IG9mIExpZmUvKnBzeWNob2xvZ3k8L2tleXdvcmQ+PGtleXdvcmQ+U3RyZXNzLCBQc3ljaG9sb2dp
Y2FsLyp0aGVyYXB5PC9rZXl3b3JkPjxrZXl3b3JkPmNhbmNlcjwva2V5d29yZD48a2V5d29yZD5t
dXNpYyB0aGVyYXB5PC9rZXl3b3JkPjxrZXl3b3JkPm51cnNpbmc8L2tleXdvcmQ+PGtleXdvcmQ+
cGFpbjwva2V5d29yZD48a2V5d29yZD5xdWFsaXR5IG9mIGxpZmU8L2tleXdvcmQ+PGtleXdvcmQ+
c3VwcG9ydGl2ZSBjYXJlPC9rZXl3b3JkPjxrZXl3b3JkPnN5c3RlbWF0aWMgcmV2aWV3PC9rZXl3
b3JkPjwva2V5d29yZHM+PGRhdGVzPjx5ZWFyPjIwMjA8L3llYXI+PHB1Yi1kYXRlcz48ZGF0ZT5N
YXk8L2RhdGU+PC9wdWItZGF0ZXM+PC9kYXRlcz48aXNibj4xMzY1LTI2NDggKEVsZWN0cm9uaWMp
JiN4RDswMzA5LTI0MDIgKExpbmtpbmcpPC9pc2JuPjxhY2Nlc3Npb24tbnVtPjMyMDE3MTgzPC9h
Y2Nlc3Npb24tbnVtPjx1cmxzPjxyZWxhdGVkLXVybHM+PHVybD5odHRwczovL3d3dy5uY2JpLm5s
bS5uaWguZ292L3B1Ym1lZC8zMjAxNzE4MzwvdXJsPjwvcmVsYXRlZC11cmxzPjwvdXJscz48ZWxl
Y3Ryb25pYy1yZXNvdXJjZS1udW0+ZG9pOjEwLjExMTEvamFuLjE0MzEzPC9lbGVjdHJvbmljLXJl
c291cmNlLW51bT48cmVtb3RlLWRhdGFiYXNlLW5hbWU+TWVkbGluZTwvcmVtb3RlLWRhdGFiYXNl
LW5hbWU+PHJlbW90ZS1kYXRhYmFzZS1wcm92aWRlcj5OTE08L3JlbW90ZS1kYXRhYmFzZS1wcm92
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33AA2">
              <w:rPr>
                <w:sz w:val="20"/>
                <w:szCs w:val="20"/>
              </w:rPr>
              <w:fldChar w:fldCharType="separate"/>
            </w:r>
            <w:r w:rsidR="005D5168" w:rsidRPr="005D5168">
              <w:rPr>
                <w:noProof/>
                <w:sz w:val="20"/>
                <w:szCs w:val="20"/>
                <w:vertAlign w:val="superscript"/>
              </w:rPr>
              <w:t>38</w:t>
            </w:r>
            <w:r w:rsidR="00433AA2">
              <w:rPr>
                <w:sz w:val="20"/>
                <w:szCs w:val="20"/>
              </w:rPr>
              <w:fldChar w:fldCharType="end"/>
            </w:r>
          </w:p>
        </w:tc>
        <w:tc>
          <w:tcPr>
            <w:tcW w:w="1080" w:type="dxa"/>
          </w:tcPr>
          <w:p w14:paraId="2935545D" w14:textId="77777777" w:rsidR="004D2093" w:rsidRPr="008D198C" w:rsidRDefault="004D2093" w:rsidP="008246A2">
            <w:pPr>
              <w:rPr>
                <w:sz w:val="20"/>
                <w:szCs w:val="20"/>
              </w:rPr>
            </w:pPr>
            <w:r w:rsidRPr="008D198C">
              <w:rPr>
                <w:sz w:val="20"/>
                <w:szCs w:val="20"/>
              </w:rPr>
              <w:t>China</w:t>
            </w:r>
          </w:p>
        </w:tc>
        <w:tc>
          <w:tcPr>
            <w:tcW w:w="1080" w:type="dxa"/>
          </w:tcPr>
          <w:p w14:paraId="7DF24E5F" w14:textId="77777777" w:rsidR="004D2093" w:rsidRPr="008D198C" w:rsidRDefault="004D2093" w:rsidP="008246A2">
            <w:pPr>
              <w:rPr>
                <w:sz w:val="20"/>
                <w:szCs w:val="20"/>
              </w:rPr>
            </w:pPr>
            <w:r w:rsidRPr="008D198C">
              <w:rPr>
                <w:sz w:val="20"/>
                <w:szCs w:val="20"/>
              </w:rPr>
              <w:t>Inception-September 2018</w:t>
            </w:r>
          </w:p>
        </w:tc>
        <w:tc>
          <w:tcPr>
            <w:tcW w:w="810" w:type="dxa"/>
          </w:tcPr>
          <w:p w14:paraId="53B58381" w14:textId="77777777" w:rsidR="004D2093" w:rsidRPr="008D198C" w:rsidRDefault="004D2093" w:rsidP="008246A2">
            <w:pPr>
              <w:rPr>
                <w:sz w:val="20"/>
                <w:szCs w:val="20"/>
              </w:rPr>
            </w:pPr>
            <w:r w:rsidRPr="008D198C">
              <w:rPr>
                <w:sz w:val="20"/>
                <w:szCs w:val="20"/>
              </w:rPr>
              <w:t>RCTs</w:t>
            </w:r>
          </w:p>
        </w:tc>
        <w:tc>
          <w:tcPr>
            <w:tcW w:w="900" w:type="dxa"/>
          </w:tcPr>
          <w:p w14:paraId="7582C267" w14:textId="77777777" w:rsidR="004D2093" w:rsidRPr="008D198C" w:rsidRDefault="004D2093" w:rsidP="008246A2">
            <w:pPr>
              <w:rPr>
                <w:sz w:val="20"/>
                <w:szCs w:val="20"/>
              </w:rPr>
            </w:pPr>
            <w:r w:rsidRPr="008D198C">
              <w:rPr>
                <w:sz w:val="20"/>
                <w:szCs w:val="20"/>
              </w:rPr>
              <w:t>19</w:t>
            </w:r>
          </w:p>
        </w:tc>
        <w:tc>
          <w:tcPr>
            <w:tcW w:w="1170" w:type="dxa"/>
          </w:tcPr>
          <w:p w14:paraId="3468E1C1" w14:textId="77777777" w:rsidR="004D2093" w:rsidRPr="008D198C" w:rsidRDefault="004D2093" w:rsidP="008246A2">
            <w:pPr>
              <w:rPr>
                <w:sz w:val="20"/>
                <w:szCs w:val="20"/>
              </w:rPr>
            </w:pPr>
          </w:p>
        </w:tc>
        <w:tc>
          <w:tcPr>
            <w:tcW w:w="1350" w:type="dxa"/>
          </w:tcPr>
          <w:p w14:paraId="36A97803" w14:textId="77777777" w:rsidR="004D2093" w:rsidRPr="008D198C" w:rsidRDefault="004D2093" w:rsidP="008246A2">
            <w:pPr>
              <w:rPr>
                <w:sz w:val="20"/>
                <w:szCs w:val="20"/>
              </w:rPr>
            </w:pPr>
            <w:r w:rsidRPr="008D198C">
              <w:rPr>
                <w:sz w:val="20"/>
                <w:szCs w:val="20"/>
              </w:rPr>
              <w:t>Music/Mixed</w:t>
            </w:r>
          </w:p>
        </w:tc>
        <w:tc>
          <w:tcPr>
            <w:tcW w:w="1530" w:type="dxa"/>
          </w:tcPr>
          <w:p w14:paraId="1E6DEF32" w14:textId="77777777" w:rsidR="004D2093" w:rsidRPr="008D198C" w:rsidRDefault="004D2093" w:rsidP="008246A2">
            <w:pPr>
              <w:rPr>
                <w:sz w:val="20"/>
                <w:szCs w:val="20"/>
              </w:rPr>
            </w:pPr>
            <w:r w:rsidRPr="008D198C">
              <w:rPr>
                <w:sz w:val="20"/>
                <w:szCs w:val="20"/>
              </w:rPr>
              <w:t>Psychological, Physical, QoL</w:t>
            </w:r>
          </w:p>
        </w:tc>
        <w:tc>
          <w:tcPr>
            <w:tcW w:w="2970" w:type="dxa"/>
          </w:tcPr>
          <w:p w14:paraId="7A7E1E69" w14:textId="05828F28" w:rsidR="004D2093" w:rsidRPr="008D198C" w:rsidRDefault="00F55978" w:rsidP="008246A2">
            <w:pPr>
              <w:rPr>
                <w:sz w:val="20"/>
                <w:szCs w:val="20"/>
              </w:rPr>
            </w:pPr>
            <w:r>
              <w:rPr>
                <w:sz w:val="20"/>
                <w:szCs w:val="20"/>
              </w:rPr>
              <w:t>Q</w:t>
            </w:r>
            <w:r w:rsidR="00990883" w:rsidRPr="008D198C">
              <w:rPr>
                <w:sz w:val="20"/>
                <w:szCs w:val="20"/>
              </w:rPr>
              <w:t>o</w:t>
            </w:r>
            <w:r>
              <w:rPr>
                <w:sz w:val="20"/>
                <w:szCs w:val="20"/>
              </w:rPr>
              <w:t>L</w:t>
            </w:r>
            <w:r w:rsidR="00990883" w:rsidRPr="008D198C">
              <w:rPr>
                <w:sz w:val="20"/>
                <w:szCs w:val="20"/>
              </w:rPr>
              <w:t xml:space="preserve">, </w:t>
            </w:r>
            <w:r w:rsidR="00990883" w:rsidRPr="00990883">
              <w:rPr>
                <w:sz w:val="20"/>
                <w:szCs w:val="20"/>
              </w:rPr>
              <w:t>anxiety, depression, pain</w:t>
            </w:r>
          </w:p>
        </w:tc>
        <w:tc>
          <w:tcPr>
            <w:tcW w:w="1260" w:type="dxa"/>
          </w:tcPr>
          <w:p w14:paraId="5361ACC3" w14:textId="77777777" w:rsidR="004D2093" w:rsidRPr="008D198C" w:rsidRDefault="004D2093" w:rsidP="008246A2">
            <w:pPr>
              <w:rPr>
                <w:noProof/>
                <w:sz w:val="20"/>
                <w:szCs w:val="20"/>
              </w:rPr>
            </w:pPr>
            <w:r>
              <w:rPr>
                <w:noProof/>
                <w:sz w:val="20"/>
                <w:szCs w:val="20"/>
              </w:rPr>
              <w:t>Low</w:t>
            </w:r>
          </w:p>
        </w:tc>
        <w:tc>
          <w:tcPr>
            <w:tcW w:w="990" w:type="dxa"/>
          </w:tcPr>
          <w:p w14:paraId="652D9007" w14:textId="77777777" w:rsidR="004D2093" w:rsidRPr="008D198C" w:rsidRDefault="004D2093" w:rsidP="008246A2">
            <w:pPr>
              <w:rPr>
                <w:sz w:val="20"/>
                <w:szCs w:val="20"/>
              </w:rPr>
            </w:pPr>
            <w:r w:rsidRPr="008D198C">
              <w:rPr>
                <w:sz w:val="20"/>
                <w:szCs w:val="20"/>
              </w:rPr>
              <w:t>Yes</w:t>
            </w:r>
          </w:p>
        </w:tc>
      </w:tr>
      <w:tr w:rsidR="00FD20C5" w:rsidRPr="008D198C" w14:paraId="02242686" w14:textId="77777777" w:rsidTr="2F4EA80A">
        <w:tc>
          <w:tcPr>
            <w:tcW w:w="1260" w:type="dxa"/>
            <w:shd w:val="clear" w:color="auto" w:fill="auto"/>
          </w:tcPr>
          <w:p w14:paraId="03B57B87" w14:textId="5322DC11" w:rsidR="004D2093" w:rsidRPr="008D198C" w:rsidRDefault="004D2093" w:rsidP="008246A2">
            <w:pPr>
              <w:rPr>
                <w:sz w:val="20"/>
                <w:szCs w:val="20"/>
              </w:rPr>
            </w:pPr>
            <w:r w:rsidRPr="008D198C">
              <w:rPr>
                <w:sz w:val="20"/>
                <w:szCs w:val="20"/>
              </w:rPr>
              <w:t>*Nelson 2023</w:t>
            </w:r>
            <w:r w:rsidR="00A01286">
              <w:rPr>
                <w:sz w:val="20"/>
                <w:szCs w:val="20"/>
              </w:rPr>
              <w:fldChar w:fldCharType="begin">
                <w:fldData xml:space="preserve">PEVuZE5vdGU+PENpdGU+PEF1dGhvcj5OZWxzb248L0F1dGhvcj48WWVhcj4yMDIzPC9ZZWFyPjxS
ZWNOdW0+MzMyMTwvUmVjTnVtPjxEaXNwbGF5VGV4dD48c3R5bGUgZmFjZT0ic3VwZXJzY3JpcHQi
PjM5PC9zdHlsZT48L0Rpc3BsYXlUZXh0PjxyZWNvcmQ+PHJlYy1udW1iZXI+MzMyMTwvcmVjLW51
bWJlcj48Zm9yZWlnbi1rZXlzPjxrZXkgYXBwPSJFTiIgZGItaWQ9InJ6cHBlZHh3NzV4dHM4ZXJh
d3Y1cDk1b3R3cHpkYWRzdDJweiIgdGltZXN0YW1wPSIxNzE4MjQzMTYxIj4zMzIxPC9rZXk+PC9m
b3JlaWduLWtleXM+PHJlZi10eXBlIG5hbWU9IkpvdXJuYWwgQXJ0aWNsZSI+MTc8L3JlZi10eXBl
Pjxjb250cmlidXRvcnM+PGF1dGhvcnM+PGF1dGhvcj5OZWxzb24sIEUuPC9hdXRob3I+PGF1dGhv
cj5LZWxseSwgRC48L2F1dGhvcj48YXV0aG9yPk5pIEJocmlhaW4sIE8uPC9hdXRob3I+PGF1dGhv
cj5HYXJyeSwgRi48L2F1dGhvcj48YXV0aG9yPkNsaWZmb3JkLCBBLiBNLjwvYXV0aG9yPjxhdXRo
b3I+QWxsYXJkeWNlLCBKLiBNLjwvYXV0aG9yPjwvYXV0aG9ycz48L2NvbnRyaWJ1dG9ycz48YXV0
aC1hZGRyZXNzPlVMQ2FOLCBIZWFsdGggUmVzZWFyY2ggSW5zdGl0dXRlLCBVbml2ZXJzaXR5IG9m
IExpbWVyaWNrLCBMaW1lcmljaywgSXJlbGFuZC4mI3hEO1NjaG9vbCBvZiBNZWRpY2luZSwgSGVh
bHRoIFJlc2VhcmNoIEluc3RpdHV0ZSwgVW5pdmVyc2l0eSBvZiBMaW1lcmljaywgTGltZXJpY2ss
IElyZWxhbmQuJiN4RDtJV0FNRC1JcmlzaCBXb3JsZCBBY2FkZW15IG9mIE11c2ljIGFuZCBEYW5j
ZSwgVUxDYU4sIEhlYWx0aCBSZXNlYXJjaCBJbnN0aXR1dGUsIFVuaXZlcnNpdHkgb2YgTGltZXJp
Y2ssIExpbWVyaWNrLCBJcmVsYW5kLiYjeEQ7U2Nob29sIG9mIEFsbGllZCBIZWFsdGgsIEFnZWlu
ZyBSZXNlYXJjaCBDZW50cmUsIEhlYWx0aCBSZXNlYXJjaCBJbnN0aXR1dGUsIFVuaXZlcnNpdHkg
b2YgTGltZXJpY2ssIExpbWVyaWNrLCBJcmVsYW5kLiYjeEQ7U2Nob29sIG9mIEFsbGllZCBIZWFs
dGgsIFVMQ2FOLCBIZWFsdGggUmVzZWFyY2ggSW5zdGl0dXRlLCBVbml2ZXJzaXR5IG9mIExpbWVy
aWNrLCBMaW1lcmljaywgSXJlbGFuZC48L2F1dGgtYWRkcmVzcz48dGl0bGVzPjx0aXRsZT5UaGUg
ZWZmZWN0aXZlbmVzcyBvZiBjb21tdW5pdHkgZGFuY2UgaW4gcGVvcGxlIHdpdGggY2FuY2VyOiBh
IG1peGVkLW1ldGhvZHMgc3lzdGVtYXRpYyByZXZpZXcgYW5kIG1ldGEtYW5hbHlzaXM8L3RpdGxl
PjxzZWNvbmRhcnktdGl0bGU+SGVhbHRoIFByb21vdCBJbnQ8L3NlY29uZGFyeS10aXRsZT48L3Rp
dGxlcz48cGVyaW9kaWNhbD48ZnVsbC10aXRsZT5IZWFsdGggUHJvbW90aW9uIEludGVybmF0aW9u
YWw8L2Z1bGwtdGl0bGU+PGFiYnItMT5IZWFsdGggUHJvbW90LiBJbnQuPC9hYmJyLTE+PGFiYnIt
Mj5IZWFsdGggUHJvbW90IEludDwvYWJici0yPjwvcGVyaW9kaWNhbD48dm9sdW1lPjM4PC92b2x1
bWU+PG51bWJlcj40PC9udW1iZXI+PGtleXdvcmRzPjxrZXl3b3JkPkh1bWFuczwva2V5d29yZD48
a2V5d29yZD4qRXhlcmNpc2U8L2tleXdvcmQ+PGtleXdvcmQ+UXVhbGl0eSBvZiBMaWZlPC9rZXl3
b3JkPjxrZXl3b3JkPipOZW9wbGFzbXMvdGhlcmFweTwva2V5d29yZD48a2V5d29yZD5jYW5jZXI8
L2tleXdvcmQ+PGtleXdvcmQ+Y29tbXVuaXR5IGhlYWx0aCBwcm9tb3Rpb248L2tleXdvcmQ+PGtl
eXdvcmQ+Y29tbXVuaXR5LWJhc2VkIGludGVydmVudGlvbjwva2V5d29yZD48a2V5d29yZD5kYW5j
ZSBpbnRlcnZlbnRpb248L2tleXdvcmQ+PGtleXdvcmQ+cGh5c2ljYWwgYWN0aXZpdHk8L2tleXdv
cmQ+PC9rZXl3b3Jkcz48ZGF0ZXM+PHllYXI+MjAyMzwveWVhcj48cHViLWRhdGVzPjxkYXRlPkF1
ZyAxPC9kYXRlPjwvcHViLWRhdGVzPjwvZGF0ZXM+PGlzYm4+MTQ2MC0yMjQ1IChFbGVjdHJvbmlj
KSYjeEQ7MDk1Ny00ODI0IChQcmludCkmI3hEOzA5NTctNDgyNCAoTGlua2luZyk8L2lzYm4+PGFj
Y2Vzc2lvbi1udW0+Mzc1MzY2Njk8L2FjY2Vzc2lvbi1udW0+PHVybHM+PHJlbGF0ZWQtdXJscz48
dXJsPmh0dHBzOi8vd3d3Lm5jYmkubmxtLm5paC5nb3YvcHVibWVkLzM3NTM2NjY5PC91cmw+PC9y
ZWxhdGVkLXVybHM+PC91cmxzPjxjdXN0b20xPkFsbCBhdXRob3JzIGRlY2xhcmUgdGhhdCB0aGV5
IGhhdmUgbm8gY29uZmxpY3Qgb2YgaW50ZXJlc3QuPC9jdXN0b20xPjxjdXN0b20yPlBNQzEwNDAw
MTQ1PC9jdXN0b20yPjxlbGVjdHJvbmljLXJlc291cmNlLW51bT5kb2k6MTAuMTA5My9oZWFwcm8v
ZGFhZDA3NzwvZWxlY3Ryb25pYy1yZXNvdXJjZS1udW0+PHJlbW90ZS1kYXRhYmFzZS1uYW1lPk1l
ZGxpbmU8L3JlbW90ZS1kYXRhYmFzZS1uYW1lPjxyZW1vdGUtZGF0YWJhc2UtcHJvdmlkZXI+TkxN
PC9yZW1vdGUtZGF0YWJhc2UtcHJvdmlkZXI+PC9yZWNvcmQ+PC9DaXRlPjwvRW5kTm90ZT4A
</w:fldData>
              </w:fldChar>
            </w:r>
            <w:r w:rsidR="005D5168">
              <w:rPr>
                <w:sz w:val="20"/>
                <w:szCs w:val="20"/>
              </w:rPr>
              <w:instrText xml:space="preserve"> ADDIN EN.CITE </w:instrText>
            </w:r>
            <w:r w:rsidR="005D5168">
              <w:rPr>
                <w:sz w:val="20"/>
                <w:szCs w:val="20"/>
              </w:rPr>
              <w:fldChar w:fldCharType="begin">
                <w:fldData xml:space="preserve">PEVuZE5vdGU+PENpdGU+PEF1dGhvcj5OZWxzb248L0F1dGhvcj48WWVhcj4yMDIzPC9ZZWFyPjxS
ZWNOdW0+MzMyMTwvUmVjTnVtPjxEaXNwbGF5VGV4dD48c3R5bGUgZmFjZT0ic3VwZXJzY3JpcHQi
PjM5PC9zdHlsZT48L0Rpc3BsYXlUZXh0PjxyZWNvcmQ+PHJlYy1udW1iZXI+MzMyMTwvcmVjLW51
bWJlcj48Zm9yZWlnbi1rZXlzPjxrZXkgYXBwPSJFTiIgZGItaWQ9InJ6cHBlZHh3NzV4dHM4ZXJh
d3Y1cDk1b3R3cHpkYWRzdDJweiIgdGltZXN0YW1wPSIxNzE4MjQzMTYxIj4zMzIxPC9rZXk+PC9m
b3JlaWduLWtleXM+PHJlZi10eXBlIG5hbWU9IkpvdXJuYWwgQXJ0aWNsZSI+MTc8L3JlZi10eXBl
Pjxjb250cmlidXRvcnM+PGF1dGhvcnM+PGF1dGhvcj5OZWxzb24sIEUuPC9hdXRob3I+PGF1dGhv
cj5LZWxseSwgRC48L2F1dGhvcj48YXV0aG9yPk5pIEJocmlhaW4sIE8uPC9hdXRob3I+PGF1dGhv
cj5HYXJyeSwgRi48L2F1dGhvcj48YXV0aG9yPkNsaWZmb3JkLCBBLiBNLjwvYXV0aG9yPjxhdXRo
b3I+QWxsYXJkeWNlLCBKLiBNLjwvYXV0aG9yPjwvYXV0aG9ycz48L2NvbnRyaWJ1dG9ycz48YXV0
aC1hZGRyZXNzPlVMQ2FOLCBIZWFsdGggUmVzZWFyY2ggSW5zdGl0dXRlLCBVbml2ZXJzaXR5IG9m
IExpbWVyaWNrLCBMaW1lcmljaywgSXJlbGFuZC4mI3hEO1NjaG9vbCBvZiBNZWRpY2luZSwgSGVh
bHRoIFJlc2VhcmNoIEluc3RpdHV0ZSwgVW5pdmVyc2l0eSBvZiBMaW1lcmljaywgTGltZXJpY2ss
IElyZWxhbmQuJiN4RDtJV0FNRC1JcmlzaCBXb3JsZCBBY2FkZW15IG9mIE11c2ljIGFuZCBEYW5j
ZSwgVUxDYU4sIEhlYWx0aCBSZXNlYXJjaCBJbnN0aXR1dGUsIFVuaXZlcnNpdHkgb2YgTGltZXJp
Y2ssIExpbWVyaWNrLCBJcmVsYW5kLiYjeEQ7U2Nob29sIG9mIEFsbGllZCBIZWFsdGgsIEFnZWlu
ZyBSZXNlYXJjaCBDZW50cmUsIEhlYWx0aCBSZXNlYXJjaCBJbnN0aXR1dGUsIFVuaXZlcnNpdHkg
b2YgTGltZXJpY2ssIExpbWVyaWNrLCBJcmVsYW5kLiYjeEQ7U2Nob29sIG9mIEFsbGllZCBIZWFs
dGgsIFVMQ2FOLCBIZWFsdGggUmVzZWFyY2ggSW5zdGl0dXRlLCBVbml2ZXJzaXR5IG9mIExpbWVy
aWNrLCBMaW1lcmljaywgSXJlbGFuZC48L2F1dGgtYWRkcmVzcz48dGl0bGVzPjx0aXRsZT5UaGUg
ZWZmZWN0aXZlbmVzcyBvZiBjb21tdW5pdHkgZGFuY2UgaW4gcGVvcGxlIHdpdGggY2FuY2VyOiBh
IG1peGVkLW1ldGhvZHMgc3lzdGVtYXRpYyByZXZpZXcgYW5kIG1ldGEtYW5hbHlzaXM8L3RpdGxl
PjxzZWNvbmRhcnktdGl0bGU+SGVhbHRoIFByb21vdCBJbnQ8L3NlY29uZGFyeS10aXRsZT48L3Rp
dGxlcz48cGVyaW9kaWNhbD48ZnVsbC10aXRsZT5IZWFsdGggUHJvbW90aW9uIEludGVybmF0aW9u
YWw8L2Z1bGwtdGl0bGU+PGFiYnItMT5IZWFsdGggUHJvbW90LiBJbnQuPC9hYmJyLTE+PGFiYnIt
Mj5IZWFsdGggUHJvbW90IEludDwvYWJici0yPjwvcGVyaW9kaWNhbD48dm9sdW1lPjM4PC92b2x1
bWU+PG51bWJlcj40PC9udW1iZXI+PGtleXdvcmRzPjxrZXl3b3JkPkh1bWFuczwva2V5d29yZD48
a2V5d29yZD4qRXhlcmNpc2U8L2tleXdvcmQ+PGtleXdvcmQ+UXVhbGl0eSBvZiBMaWZlPC9rZXl3
b3JkPjxrZXl3b3JkPipOZW9wbGFzbXMvdGhlcmFweTwva2V5d29yZD48a2V5d29yZD5jYW5jZXI8
L2tleXdvcmQ+PGtleXdvcmQ+Y29tbXVuaXR5IGhlYWx0aCBwcm9tb3Rpb248L2tleXdvcmQ+PGtl
eXdvcmQ+Y29tbXVuaXR5LWJhc2VkIGludGVydmVudGlvbjwva2V5d29yZD48a2V5d29yZD5kYW5j
ZSBpbnRlcnZlbnRpb248L2tleXdvcmQ+PGtleXdvcmQ+cGh5c2ljYWwgYWN0aXZpdHk8L2tleXdv
cmQ+PC9rZXl3b3Jkcz48ZGF0ZXM+PHllYXI+MjAyMzwveWVhcj48cHViLWRhdGVzPjxkYXRlPkF1
ZyAxPC9kYXRlPjwvcHViLWRhdGVzPjwvZGF0ZXM+PGlzYm4+MTQ2MC0yMjQ1IChFbGVjdHJvbmlj
KSYjeEQ7MDk1Ny00ODI0IChQcmludCkmI3hEOzA5NTctNDgyNCAoTGlua2luZyk8L2lzYm4+PGFj
Y2Vzc2lvbi1udW0+Mzc1MzY2Njk8L2FjY2Vzc2lvbi1udW0+PHVybHM+PHJlbGF0ZWQtdXJscz48
dXJsPmh0dHBzOi8vd3d3Lm5jYmkubmxtLm5paC5nb3YvcHVibWVkLzM3NTM2NjY5PC91cmw+PC9y
ZWxhdGVkLXVybHM+PC91cmxzPjxjdXN0b20xPkFsbCBhdXRob3JzIGRlY2xhcmUgdGhhdCB0aGV5
IGhhdmUgbm8gY29uZmxpY3Qgb2YgaW50ZXJlc3QuPC9jdXN0b20xPjxjdXN0b20yPlBNQzEwNDAw
MTQ1PC9jdXN0b20yPjxlbGVjdHJvbmljLXJlc291cmNlLW51bT5kb2k6MTAuMTA5My9oZWFwcm8v
ZGFhZDA3NzwvZWxlY3Ryb25pYy1yZXNvdXJjZS1udW0+PHJlbW90ZS1kYXRhYmFzZS1uYW1lPk1l
ZGxpbmU8L3JlbW90ZS1kYXRhYmFzZS1uYW1lPjxyZW1vdGUtZGF0YWJhc2UtcHJvdmlkZXI+TkxN
PC9yZW1vdGUtZGF0YWJhc2UtcHJvdmlkZXI+PC9yZWNvcmQ+PC9DaXRlPjwvRW5kTm90ZT4A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01286">
              <w:rPr>
                <w:sz w:val="20"/>
                <w:szCs w:val="20"/>
              </w:rPr>
              <w:fldChar w:fldCharType="separate"/>
            </w:r>
            <w:r w:rsidR="005D5168" w:rsidRPr="005D5168">
              <w:rPr>
                <w:noProof/>
                <w:sz w:val="20"/>
                <w:szCs w:val="20"/>
                <w:vertAlign w:val="superscript"/>
              </w:rPr>
              <w:t>39</w:t>
            </w:r>
            <w:r w:rsidR="00A01286">
              <w:rPr>
                <w:sz w:val="20"/>
                <w:szCs w:val="20"/>
              </w:rPr>
              <w:fldChar w:fldCharType="end"/>
            </w:r>
          </w:p>
        </w:tc>
        <w:tc>
          <w:tcPr>
            <w:tcW w:w="1080" w:type="dxa"/>
            <w:shd w:val="clear" w:color="auto" w:fill="auto"/>
          </w:tcPr>
          <w:p w14:paraId="645098A5" w14:textId="77777777" w:rsidR="004D2093" w:rsidRPr="008D198C" w:rsidRDefault="004D2093" w:rsidP="008246A2">
            <w:pPr>
              <w:rPr>
                <w:sz w:val="20"/>
                <w:szCs w:val="20"/>
              </w:rPr>
            </w:pPr>
            <w:r w:rsidRPr="008D198C">
              <w:rPr>
                <w:sz w:val="20"/>
                <w:szCs w:val="20"/>
              </w:rPr>
              <w:t>Ireland</w:t>
            </w:r>
          </w:p>
        </w:tc>
        <w:tc>
          <w:tcPr>
            <w:tcW w:w="1080" w:type="dxa"/>
            <w:shd w:val="clear" w:color="auto" w:fill="auto"/>
          </w:tcPr>
          <w:p w14:paraId="02FCF166" w14:textId="77777777" w:rsidR="004D2093" w:rsidRPr="008D198C" w:rsidRDefault="004D2093" w:rsidP="008246A2">
            <w:pPr>
              <w:rPr>
                <w:sz w:val="20"/>
                <w:szCs w:val="20"/>
              </w:rPr>
            </w:pPr>
            <w:r w:rsidRPr="008D198C">
              <w:rPr>
                <w:sz w:val="20"/>
                <w:szCs w:val="20"/>
              </w:rPr>
              <w:t>Inception-October 2022</w:t>
            </w:r>
          </w:p>
        </w:tc>
        <w:tc>
          <w:tcPr>
            <w:tcW w:w="810" w:type="dxa"/>
            <w:shd w:val="clear" w:color="auto" w:fill="auto"/>
          </w:tcPr>
          <w:p w14:paraId="3CC58868"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010EDA06" w14:textId="77777777" w:rsidR="004D2093" w:rsidRPr="008D198C" w:rsidRDefault="004D2093" w:rsidP="008246A2">
            <w:pPr>
              <w:rPr>
                <w:sz w:val="20"/>
                <w:szCs w:val="20"/>
              </w:rPr>
            </w:pPr>
            <w:r w:rsidRPr="008D198C">
              <w:rPr>
                <w:sz w:val="20"/>
                <w:szCs w:val="20"/>
              </w:rPr>
              <w:t>18</w:t>
            </w:r>
          </w:p>
        </w:tc>
        <w:tc>
          <w:tcPr>
            <w:tcW w:w="1170" w:type="dxa"/>
            <w:shd w:val="clear" w:color="auto" w:fill="auto"/>
          </w:tcPr>
          <w:p w14:paraId="31CED34D" w14:textId="77777777" w:rsidR="004D2093" w:rsidRPr="008D198C" w:rsidRDefault="004D2093" w:rsidP="008246A2">
            <w:pPr>
              <w:rPr>
                <w:sz w:val="20"/>
                <w:szCs w:val="20"/>
              </w:rPr>
            </w:pPr>
          </w:p>
        </w:tc>
        <w:tc>
          <w:tcPr>
            <w:tcW w:w="1350" w:type="dxa"/>
            <w:shd w:val="clear" w:color="auto" w:fill="auto"/>
          </w:tcPr>
          <w:p w14:paraId="668CF083" w14:textId="32EE7B7E" w:rsidR="004D2093" w:rsidRPr="008D198C" w:rsidRDefault="004D2093" w:rsidP="008246A2">
            <w:pPr>
              <w:tabs>
                <w:tab w:val="left" w:pos="517"/>
              </w:tabs>
              <w:rPr>
                <w:sz w:val="20"/>
                <w:szCs w:val="20"/>
              </w:rPr>
            </w:pPr>
            <w:r w:rsidRPr="008D198C">
              <w:rPr>
                <w:sz w:val="20"/>
                <w:szCs w:val="20"/>
              </w:rPr>
              <w:t>Dance/</w:t>
            </w:r>
            <w:r w:rsidR="003533AA">
              <w:rPr>
                <w:sz w:val="20"/>
                <w:szCs w:val="20"/>
              </w:rPr>
              <w:t>AATI</w:t>
            </w:r>
          </w:p>
        </w:tc>
        <w:tc>
          <w:tcPr>
            <w:tcW w:w="1530" w:type="dxa"/>
            <w:shd w:val="clear" w:color="auto" w:fill="auto"/>
          </w:tcPr>
          <w:p w14:paraId="47F3B821" w14:textId="77777777" w:rsidR="004D2093" w:rsidRPr="008D198C" w:rsidRDefault="004D2093" w:rsidP="008246A2">
            <w:pPr>
              <w:rPr>
                <w:sz w:val="20"/>
                <w:szCs w:val="20"/>
              </w:rPr>
            </w:pPr>
            <w:r w:rsidRPr="008D198C">
              <w:rPr>
                <w:sz w:val="20"/>
                <w:szCs w:val="20"/>
              </w:rPr>
              <w:t>Psychological, Physical, QoL</w:t>
            </w:r>
          </w:p>
        </w:tc>
        <w:tc>
          <w:tcPr>
            <w:tcW w:w="2970" w:type="dxa"/>
            <w:shd w:val="clear" w:color="auto" w:fill="auto"/>
          </w:tcPr>
          <w:p w14:paraId="6BEBA6BF" w14:textId="081BC512" w:rsidR="004D2093" w:rsidRPr="008D198C" w:rsidRDefault="004D2093" w:rsidP="008246A2">
            <w:pPr>
              <w:rPr>
                <w:sz w:val="20"/>
                <w:szCs w:val="20"/>
              </w:rPr>
            </w:pPr>
            <w:r w:rsidRPr="008D198C">
              <w:rPr>
                <w:sz w:val="20"/>
                <w:szCs w:val="20"/>
              </w:rPr>
              <w:t xml:space="preserve">Functional capacity, </w:t>
            </w:r>
            <w:r w:rsidR="00990883">
              <w:rPr>
                <w:sz w:val="20"/>
                <w:szCs w:val="20"/>
              </w:rPr>
              <w:t>f</w:t>
            </w:r>
            <w:r w:rsidRPr="008D198C">
              <w:rPr>
                <w:sz w:val="20"/>
                <w:szCs w:val="20"/>
              </w:rPr>
              <w:t xml:space="preserve">atigue, QoL, </w:t>
            </w:r>
            <w:r w:rsidR="00990883">
              <w:rPr>
                <w:sz w:val="20"/>
                <w:szCs w:val="20"/>
              </w:rPr>
              <w:t>d</w:t>
            </w:r>
            <w:r w:rsidRPr="008D198C">
              <w:rPr>
                <w:sz w:val="20"/>
                <w:szCs w:val="20"/>
              </w:rPr>
              <w:t>epression</w:t>
            </w:r>
          </w:p>
        </w:tc>
        <w:tc>
          <w:tcPr>
            <w:tcW w:w="1260" w:type="dxa"/>
            <w:shd w:val="clear" w:color="auto" w:fill="auto"/>
          </w:tcPr>
          <w:p w14:paraId="4A68E8A5"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35B1D424" w14:textId="77777777" w:rsidR="004D2093" w:rsidRPr="008D198C" w:rsidRDefault="004D2093" w:rsidP="008246A2">
            <w:pPr>
              <w:rPr>
                <w:sz w:val="20"/>
                <w:szCs w:val="20"/>
              </w:rPr>
            </w:pPr>
            <w:r w:rsidRPr="008D198C">
              <w:rPr>
                <w:sz w:val="20"/>
                <w:szCs w:val="20"/>
              </w:rPr>
              <w:t>Yes</w:t>
            </w:r>
          </w:p>
        </w:tc>
      </w:tr>
      <w:tr w:rsidR="00FD20C5" w:rsidRPr="008D198C" w14:paraId="6ACAFD1F" w14:textId="77777777" w:rsidTr="2F4EA80A">
        <w:tc>
          <w:tcPr>
            <w:tcW w:w="1260" w:type="dxa"/>
            <w:shd w:val="clear" w:color="auto" w:fill="auto"/>
          </w:tcPr>
          <w:p w14:paraId="3FE6940F" w14:textId="0FB45F56" w:rsidR="004D2093" w:rsidRPr="008D198C" w:rsidRDefault="004D2093" w:rsidP="008246A2">
            <w:pPr>
              <w:rPr>
                <w:sz w:val="20"/>
                <w:szCs w:val="20"/>
              </w:rPr>
            </w:pPr>
            <w:r w:rsidRPr="008D198C">
              <w:rPr>
                <w:sz w:val="20"/>
                <w:szCs w:val="20"/>
              </w:rPr>
              <w:t>*Nguyen 2022</w:t>
            </w:r>
            <w:r w:rsidR="00A01286">
              <w:rPr>
                <w:sz w:val="20"/>
                <w:szCs w:val="20"/>
              </w:rPr>
              <w:fldChar w:fldCharType="begin">
                <w:fldData xml:space="preserve">PEVuZE5vdGU+PENpdGU+PEF1dGhvcj5OZ3V5ZW48L0F1dGhvcj48WWVhcj4yMDIyPC9ZZWFyPjxS
ZWNOdW0+MzMyMjwvUmVjTnVtPjxEaXNwbGF5VGV4dD48c3R5bGUgZmFjZT0ic3VwZXJzY3JpcHQi
PjQwPC9zdHlsZT48L0Rpc3BsYXlUZXh0PjxyZWNvcmQ+PHJlYy1udW1iZXI+MzMyMjwvcmVjLW51
bWJlcj48Zm9yZWlnbi1rZXlzPjxrZXkgYXBwPSJFTiIgZGItaWQ9InJ6cHBlZHh3NzV4dHM4ZXJh
d3Y1cDk1b3R3cHpkYWRzdDJweiIgdGltZXN0YW1wPSIxNzE4MjQzMTc3Ij4zMzIyPC9rZXk+PC9m
b3JlaWduLWtleXM+PHJlZi10eXBlIG5hbWU9IkpvdXJuYWwgQXJ0aWNsZSI+MTc8L3JlZi10eXBl
Pjxjb250cmlidXRvcnM+PGF1dGhvcnM+PGF1dGhvcj5OZ3V5ZW4sIEsuIFQuPC9hdXRob3I+PGF1
dGhvcj5YaWFvLCBKLjwvYXV0aG9yPjxhdXRob3I+Q2hhbiwgRC4gTi4gUy48L2F1dGhvcj48YXV0
aG9yPlpoYW5nLCBNLjwvYXV0aG9yPjxhdXRob3I+Q2hhbiwgQy4gVy4gSC48L2F1dGhvcj48L2F1
dGhvcnM+PC9jb250cmlidXRvcnM+PGF1dGgtYWRkcmVzcz5UaGUgTmV0aGVyc29sZSBTY2hvb2wg
b2YgTnVyc2luZywgVGhlIENoaW5lc2UgVW5pdmVyc2l0eSBvZiBIb25nIEtvbmcsIEVzdGhlciBM
ZWUgQnVpbGRpbmcsIFNoYXRpbiwgSG9uZyBLb25nIFNBUiwgTlQsIENoaW5hLiYjeEQ7WGlhbmd5
YSBTY2hvb2wgb2YgTnVyc2luZywgQ2VudHJhbCBTb3V0aCBVbml2ZXJzaXR5LCBDaGFuZ3NoYSwg
Q2hpbmEuJiN4RDtUaGUgTmV0aGVyc29sZSBTY2hvb2wgb2YgTnVyc2luZywgVGhlIENoaW5lc2Ug
VW5pdmVyc2l0eSBvZiBIb25nIEtvbmcsIEVzdGhlciBMZWUgQnVpbGRpbmcsIFNoYXRpbiwgSG9u
ZyBLb25nIFNBUiwgTlQsIENoaW5hLiBkb3JvdGh5Y25zQGN1aGsuZWR1LmhrLjwvYXV0aC1hZGRy
ZXNzPjx0aXRsZXM+PHRpdGxlPkVmZmVjdHMgb2YgbXVzaWMgaW50ZXJ2ZW50aW9uIG9uIGFueGll
dHksIGRlcHJlc3Npb24sIGFuZCBxdWFsaXR5IG9mIGxpZmUgb2YgY2FuY2VyIHBhdGllbnRzIHJl
Y2VpdmluZyBjaGVtb3RoZXJhcHk6IGEgc3lzdGVtYXRpYyByZXZpZXcgYW5kIG1ldGEtYW5hbHlz
aXM8L3RpdGxlPjxzZWNvbmRhcnktdGl0bGU+U3VwcG9ydCBDYXJlIENhbmNlcjwvc2Vjb25kYXJ5
LXRpdGxlPjwvdGl0bGVzPjxwZXJpb2RpY2FsPjxmdWxsLXRpdGxlPlN1cHBvcnRpdmUgQ2FyZSBp
biBDYW5jZXI8L2Z1bGwtdGl0bGU+PGFiYnItMT5TdXBwb3J0LiBDYXJlIENhbmNlcjwvYWJici0x
PjxhYmJyLTI+U3VwcG9ydCBDYXJlIENhbmNlcjwvYWJici0yPjwvcGVyaW9kaWNhbD48cGFnZXM+
NTYxNS01NjI2PC9wYWdlcz48dm9sdW1lPjMwPC92b2x1bWU+PG51bWJlcj43PC9udW1iZXI+PGVk
aXRpb24+MjAyMjAyMDc8L2VkaXRpb24+PGtleXdvcmRzPjxrZXl3b3JkPkFueGlldHkvZXRpb2xv
Z3kvdGhlcmFweTwva2V5d29yZD48a2V5d29yZD5EZXByZXNzaW9uL2V0aW9sb2d5L3RoZXJhcHk8
L2tleXdvcmQ+PGtleXdvcmQ+SHVtYW5zPC9rZXl3b3JkPjxrZXl3b3JkPipNdXNpYy9wc3ljaG9s
b2d5PC9rZXl3b3JkPjxrZXl3b3JkPipNdXNpYyBUaGVyYXB5L21ldGhvZHM8L2tleXdvcmQ+PGtl
eXdvcmQ+Kk5lb3BsYXNtcy9kcnVnIHRoZXJhcHkvcHN5Y2hvbG9neTwva2V5d29yZD48a2V5d29y
ZD5RdWFsaXR5IG9mIExpZmU8L2tleXdvcmQ+PGtleXdvcmQ+QW54aWV0eTwva2V5d29yZD48a2V5
d29yZD5DaGVtb3RoZXJhcHk8L2tleXdvcmQ+PGtleXdvcmQ+RGVwcmVzc2lvbjwva2V5d29yZD48
a2V5d29yZD5NdXNpYzwva2V5d29yZD48L2tleXdvcmRzPjxkYXRlcz48eWVhcj4yMDIyPC95ZWFy
PjxwdWItZGF0ZXM+PGRhdGU+SnVsPC9kYXRlPjwvcHViLWRhdGVzPjwvZGF0ZXM+PGlzYm4+MTQz
My03MzM5IChFbGVjdHJvbmljKSYjeEQ7MDk0MS00MzU1IChMaW5raW5nKTwvaXNibj48YWNjZXNz
aW9uLW51bT4zNTEyOTY2NjwvYWNjZXNzaW9uLW51bT48dXJscz48cmVsYXRlZC11cmxzPjx1cmw+
aHR0cHM6Ly93d3cubmNiaS5ubG0ubmloLmdvdi9wdWJtZWQvMzUxMjk2NjY8L3VybD48L3JlbGF0
ZWQtdXJscz48L3VybHM+PGVsZWN0cm9uaWMtcmVzb3VyY2UtbnVtPmRvaToxMC4xMDA3L3MwMDUy
MC0wMjItMDY4ODEtMjwvZWxlY3Ryb25pYy1yZXNvdXJjZS1udW0+PHJlbW90ZS1kYXRhYmFzZS1u
YW1lPk1lZGxpbmU8L3JlbW90ZS1kYXRhYmFzZS1uYW1lPjxyZW1vdGUtZGF0YWJhc2UtcHJvdmlk
ZXI+TkxNPC9yZW1vdGUtZGF0YWJhc2UtcHJvdmlkZXI+PC9yZWNvcmQ+PC9DaXRlPjwvRW5kTm90
ZT5=
</w:fldData>
              </w:fldChar>
            </w:r>
            <w:r w:rsidR="005D5168">
              <w:rPr>
                <w:sz w:val="20"/>
                <w:szCs w:val="20"/>
              </w:rPr>
              <w:instrText xml:space="preserve"> ADDIN EN.CITE </w:instrText>
            </w:r>
            <w:r w:rsidR="005D5168">
              <w:rPr>
                <w:sz w:val="20"/>
                <w:szCs w:val="20"/>
              </w:rPr>
              <w:fldChar w:fldCharType="begin">
                <w:fldData xml:space="preserve">PEVuZE5vdGU+PENpdGU+PEF1dGhvcj5OZ3V5ZW48L0F1dGhvcj48WWVhcj4yMDIyPC9ZZWFyPjxS
ZWNOdW0+MzMyMjwvUmVjTnVtPjxEaXNwbGF5VGV4dD48c3R5bGUgZmFjZT0ic3VwZXJzY3JpcHQi
PjQwPC9zdHlsZT48L0Rpc3BsYXlUZXh0PjxyZWNvcmQ+PHJlYy1udW1iZXI+MzMyMjwvcmVjLW51
bWJlcj48Zm9yZWlnbi1rZXlzPjxrZXkgYXBwPSJFTiIgZGItaWQ9InJ6cHBlZHh3NzV4dHM4ZXJh
d3Y1cDk1b3R3cHpkYWRzdDJweiIgdGltZXN0YW1wPSIxNzE4MjQzMTc3Ij4zMzIyPC9rZXk+PC9m
b3JlaWduLWtleXM+PHJlZi10eXBlIG5hbWU9IkpvdXJuYWwgQXJ0aWNsZSI+MTc8L3JlZi10eXBl
Pjxjb250cmlidXRvcnM+PGF1dGhvcnM+PGF1dGhvcj5OZ3V5ZW4sIEsuIFQuPC9hdXRob3I+PGF1
dGhvcj5YaWFvLCBKLjwvYXV0aG9yPjxhdXRob3I+Q2hhbiwgRC4gTi4gUy48L2F1dGhvcj48YXV0
aG9yPlpoYW5nLCBNLjwvYXV0aG9yPjxhdXRob3I+Q2hhbiwgQy4gVy4gSC48L2F1dGhvcj48L2F1
dGhvcnM+PC9jb250cmlidXRvcnM+PGF1dGgtYWRkcmVzcz5UaGUgTmV0aGVyc29sZSBTY2hvb2wg
b2YgTnVyc2luZywgVGhlIENoaW5lc2UgVW5pdmVyc2l0eSBvZiBIb25nIEtvbmcsIEVzdGhlciBM
ZWUgQnVpbGRpbmcsIFNoYXRpbiwgSG9uZyBLb25nIFNBUiwgTlQsIENoaW5hLiYjeEQ7WGlhbmd5
YSBTY2hvb2wgb2YgTnVyc2luZywgQ2VudHJhbCBTb3V0aCBVbml2ZXJzaXR5LCBDaGFuZ3NoYSwg
Q2hpbmEuJiN4RDtUaGUgTmV0aGVyc29sZSBTY2hvb2wgb2YgTnVyc2luZywgVGhlIENoaW5lc2Ug
VW5pdmVyc2l0eSBvZiBIb25nIEtvbmcsIEVzdGhlciBMZWUgQnVpbGRpbmcsIFNoYXRpbiwgSG9u
ZyBLb25nIFNBUiwgTlQsIENoaW5hLiBkb3JvdGh5Y25zQGN1aGsuZWR1LmhrLjwvYXV0aC1hZGRy
ZXNzPjx0aXRsZXM+PHRpdGxlPkVmZmVjdHMgb2YgbXVzaWMgaW50ZXJ2ZW50aW9uIG9uIGFueGll
dHksIGRlcHJlc3Npb24sIGFuZCBxdWFsaXR5IG9mIGxpZmUgb2YgY2FuY2VyIHBhdGllbnRzIHJl
Y2VpdmluZyBjaGVtb3RoZXJhcHk6IGEgc3lzdGVtYXRpYyByZXZpZXcgYW5kIG1ldGEtYW5hbHlz
aXM8L3RpdGxlPjxzZWNvbmRhcnktdGl0bGU+U3VwcG9ydCBDYXJlIENhbmNlcjwvc2Vjb25kYXJ5
LXRpdGxlPjwvdGl0bGVzPjxwZXJpb2RpY2FsPjxmdWxsLXRpdGxlPlN1cHBvcnRpdmUgQ2FyZSBp
biBDYW5jZXI8L2Z1bGwtdGl0bGU+PGFiYnItMT5TdXBwb3J0LiBDYXJlIENhbmNlcjwvYWJici0x
PjxhYmJyLTI+U3VwcG9ydCBDYXJlIENhbmNlcjwvYWJici0yPjwvcGVyaW9kaWNhbD48cGFnZXM+
NTYxNS01NjI2PC9wYWdlcz48dm9sdW1lPjMwPC92b2x1bWU+PG51bWJlcj43PC9udW1iZXI+PGVk
aXRpb24+MjAyMjAyMDc8L2VkaXRpb24+PGtleXdvcmRzPjxrZXl3b3JkPkFueGlldHkvZXRpb2xv
Z3kvdGhlcmFweTwva2V5d29yZD48a2V5d29yZD5EZXByZXNzaW9uL2V0aW9sb2d5L3RoZXJhcHk8
L2tleXdvcmQ+PGtleXdvcmQ+SHVtYW5zPC9rZXl3b3JkPjxrZXl3b3JkPipNdXNpYy9wc3ljaG9s
b2d5PC9rZXl3b3JkPjxrZXl3b3JkPipNdXNpYyBUaGVyYXB5L21ldGhvZHM8L2tleXdvcmQ+PGtl
eXdvcmQ+Kk5lb3BsYXNtcy9kcnVnIHRoZXJhcHkvcHN5Y2hvbG9neTwva2V5d29yZD48a2V5d29y
ZD5RdWFsaXR5IG9mIExpZmU8L2tleXdvcmQ+PGtleXdvcmQ+QW54aWV0eTwva2V5d29yZD48a2V5
d29yZD5DaGVtb3RoZXJhcHk8L2tleXdvcmQ+PGtleXdvcmQ+RGVwcmVzc2lvbjwva2V5d29yZD48
a2V5d29yZD5NdXNpYzwva2V5d29yZD48L2tleXdvcmRzPjxkYXRlcz48eWVhcj4yMDIyPC95ZWFy
PjxwdWItZGF0ZXM+PGRhdGU+SnVsPC9kYXRlPjwvcHViLWRhdGVzPjwvZGF0ZXM+PGlzYm4+MTQz
My03MzM5IChFbGVjdHJvbmljKSYjeEQ7MDk0MS00MzU1IChMaW5raW5nKTwvaXNibj48YWNjZXNz
aW9uLW51bT4zNTEyOTY2NjwvYWNjZXNzaW9uLW51bT48dXJscz48cmVsYXRlZC11cmxzPjx1cmw+
aHR0cHM6Ly93d3cubmNiaS5ubG0ubmloLmdvdi9wdWJtZWQvMzUxMjk2NjY8L3VybD48L3JlbGF0
ZWQtdXJscz48L3VybHM+PGVsZWN0cm9uaWMtcmVzb3VyY2UtbnVtPmRvaToxMC4xMDA3L3MwMDUy
MC0wMjItMDY4ODEtMjwvZWxlY3Ryb25pYy1yZXNvdXJjZS1udW0+PHJlbW90ZS1kYXRhYmFzZS1u
YW1lPk1lZGxpbmU8L3JlbW90ZS1kYXRhYmFzZS1uYW1lPjxyZW1vdGUtZGF0YWJhc2UtcHJvdmlk
ZXI+TkxNPC9yZW1vdGUtZGF0YWJhc2UtcHJvdmlkZXI+PC9yZWNvcmQ+PC9DaXRlPjwvRW5kTm90
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01286">
              <w:rPr>
                <w:sz w:val="20"/>
                <w:szCs w:val="20"/>
              </w:rPr>
              <w:fldChar w:fldCharType="separate"/>
            </w:r>
            <w:r w:rsidR="005D5168" w:rsidRPr="005D5168">
              <w:rPr>
                <w:noProof/>
                <w:sz w:val="20"/>
                <w:szCs w:val="20"/>
                <w:vertAlign w:val="superscript"/>
              </w:rPr>
              <w:t>40</w:t>
            </w:r>
            <w:r w:rsidR="00A01286">
              <w:rPr>
                <w:sz w:val="20"/>
                <w:szCs w:val="20"/>
              </w:rPr>
              <w:fldChar w:fldCharType="end"/>
            </w:r>
          </w:p>
        </w:tc>
        <w:tc>
          <w:tcPr>
            <w:tcW w:w="1080" w:type="dxa"/>
            <w:shd w:val="clear" w:color="auto" w:fill="auto"/>
          </w:tcPr>
          <w:p w14:paraId="0BCAD1D4"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EE07C57" w14:textId="77777777" w:rsidR="004D2093" w:rsidRPr="008D198C" w:rsidRDefault="004D2093" w:rsidP="008246A2">
            <w:pPr>
              <w:rPr>
                <w:sz w:val="20"/>
                <w:szCs w:val="20"/>
              </w:rPr>
            </w:pPr>
            <w:r w:rsidRPr="008D198C">
              <w:rPr>
                <w:sz w:val="20"/>
                <w:szCs w:val="20"/>
              </w:rPr>
              <w:t>Inception-December 2020</w:t>
            </w:r>
          </w:p>
        </w:tc>
        <w:tc>
          <w:tcPr>
            <w:tcW w:w="810" w:type="dxa"/>
            <w:shd w:val="clear" w:color="auto" w:fill="auto"/>
          </w:tcPr>
          <w:p w14:paraId="050F1D01"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FD86B88" w14:textId="77777777" w:rsidR="004D2093" w:rsidRPr="008D198C" w:rsidRDefault="004D2093" w:rsidP="008246A2">
            <w:pPr>
              <w:rPr>
                <w:sz w:val="20"/>
                <w:szCs w:val="20"/>
              </w:rPr>
            </w:pPr>
            <w:r w:rsidRPr="008D198C">
              <w:rPr>
                <w:sz w:val="20"/>
                <w:szCs w:val="20"/>
              </w:rPr>
              <w:t>9</w:t>
            </w:r>
          </w:p>
        </w:tc>
        <w:tc>
          <w:tcPr>
            <w:tcW w:w="1170" w:type="dxa"/>
            <w:shd w:val="clear" w:color="auto" w:fill="auto"/>
          </w:tcPr>
          <w:p w14:paraId="1CA214C7" w14:textId="79DF492E" w:rsidR="004D2093" w:rsidRPr="008D198C" w:rsidRDefault="004D2093" w:rsidP="008246A2">
            <w:pPr>
              <w:rPr>
                <w:sz w:val="20"/>
                <w:szCs w:val="20"/>
              </w:rPr>
            </w:pPr>
          </w:p>
        </w:tc>
        <w:tc>
          <w:tcPr>
            <w:tcW w:w="1350" w:type="dxa"/>
            <w:shd w:val="clear" w:color="auto" w:fill="auto"/>
          </w:tcPr>
          <w:p w14:paraId="1103DE01"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5C687952" w14:textId="77777777" w:rsidR="004D2093" w:rsidRPr="008D198C" w:rsidRDefault="004D2093" w:rsidP="008246A2">
            <w:pPr>
              <w:rPr>
                <w:sz w:val="20"/>
                <w:szCs w:val="20"/>
              </w:rPr>
            </w:pPr>
            <w:r w:rsidRPr="008D198C">
              <w:rPr>
                <w:sz w:val="20"/>
                <w:szCs w:val="20"/>
              </w:rPr>
              <w:t>Psychological, QoL</w:t>
            </w:r>
          </w:p>
        </w:tc>
        <w:tc>
          <w:tcPr>
            <w:tcW w:w="2970" w:type="dxa"/>
            <w:shd w:val="clear" w:color="auto" w:fill="auto"/>
          </w:tcPr>
          <w:p w14:paraId="2F031808" w14:textId="10DA53B5" w:rsidR="004D2093" w:rsidRPr="008D198C" w:rsidRDefault="004D2093" w:rsidP="008246A2">
            <w:pPr>
              <w:rPr>
                <w:sz w:val="20"/>
                <w:szCs w:val="20"/>
              </w:rPr>
            </w:pPr>
            <w:r w:rsidRPr="008D198C">
              <w:rPr>
                <w:sz w:val="20"/>
                <w:szCs w:val="20"/>
              </w:rPr>
              <w:t xml:space="preserve">Anxiety, </w:t>
            </w:r>
            <w:r w:rsidR="00990883">
              <w:rPr>
                <w:sz w:val="20"/>
                <w:szCs w:val="20"/>
              </w:rPr>
              <w:t>d</w:t>
            </w:r>
            <w:r w:rsidRPr="008D198C">
              <w:rPr>
                <w:sz w:val="20"/>
                <w:szCs w:val="20"/>
              </w:rPr>
              <w:t>epression, QoL</w:t>
            </w:r>
          </w:p>
        </w:tc>
        <w:tc>
          <w:tcPr>
            <w:tcW w:w="1260" w:type="dxa"/>
            <w:shd w:val="clear" w:color="auto" w:fill="auto"/>
          </w:tcPr>
          <w:p w14:paraId="24BDAB32"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1B5D7129" w14:textId="77777777" w:rsidR="004D2093" w:rsidRPr="008D198C" w:rsidRDefault="004D2093" w:rsidP="008246A2">
            <w:pPr>
              <w:rPr>
                <w:sz w:val="20"/>
                <w:szCs w:val="20"/>
              </w:rPr>
            </w:pPr>
            <w:r w:rsidRPr="008D198C">
              <w:rPr>
                <w:sz w:val="20"/>
                <w:szCs w:val="20"/>
              </w:rPr>
              <w:t>NR</w:t>
            </w:r>
          </w:p>
        </w:tc>
      </w:tr>
      <w:tr w:rsidR="004D2093" w:rsidRPr="008D198C" w14:paraId="2D9780AC" w14:textId="77777777" w:rsidTr="2F4EA80A">
        <w:tc>
          <w:tcPr>
            <w:tcW w:w="1260" w:type="dxa"/>
            <w:shd w:val="clear" w:color="auto" w:fill="auto"/>
          </w:tcPr>
          <w:p w14:paraId="085D7631" w14:textId="2FDBBA82" w:rsidR="004D2093" w:rsidRPr="008D198C" w:rsidRDefault="004D2093" w:rsidP="008246A2">
            <w:pPr>
              <w:rPr>
                <w:sz w:val="20"/>
                <w:szCs w:val="20"/>
              </w:rPr>
            </w:pPr>
            <w:r w:rsidRPr="008D198C">
              <w:rPr>
                <w:sz w:val="20"/>
                <w:szCs w:val="20"/>
              </w:rPr>
              <w:t>Nightingale 2013</w:t>
            </w:r>
            <w:r w:rsidR="00E56769">
              <w:rPr>
                <w:sz w:val="20"/>
                <w:szCs w:val="20"/>
              </w:rPr>
              <w:fldChar w:fldCharType="begin">
                <w:fldData xml:space="preserve">PEVuZE5vdGU+PENpdGU+PEF1dGhvcj5OaWdodGluZ2FsZTwvQXV0aG9yPjxZZWFyPjIwMTM8L1ll
YXI+PFJlY051bT4zMjIxPC9SZWNOdW0+PERpc3BsYXlUZXh0PjxzdHlsZSBmYWNlPSJzdXBlcnNj
cmlwdCI+NDE8L3N0eWxlPjwvRGlzcGxheVRleHQ+PHJlY29yZD48cmVjLW51bWJlcj4zMjIxPC9y
ZWMtbnVtYmVyPjxmb3JlaWduLWtleXM+PGtleSBhcHA9IkVOIiBkYi1pZD0icnpwcGVkeHc3NXh0
czhlcmF3djVwOTVvdHdwemRhZHN0MnB6IiB0aW1lc3RhbXA9IjE3MTgyMzA3ODQiPjMyMjE8L2tl
eT48L2ZvcmVpZ24ta2V5cz48cmVmLXR5cGUgbmFtZT0iSm91cm5hbCBBcnRpY2xlIj4xNzwvcmVm
LXR5cGU+PGNvbnRyaWJ1dG9ycz48YXV0aG9ycz48YXV0aG9yPk5pZ2h0aW5nYWxlLCBDLiBMLjwv
YXV0aG9yPjxhdXRob3I+Um9kcmlndWV6LCBDLjwvYXV0aG9yPjxhdXRob3I+Q2FybmFieSwgRy48
L2F1dGhvcj48L2F1dGhvcnM+PC9jb250cmlidXRvcnM+PGF1dGgtYWRkcmVzcz5EZXBhcnRtZW50
IG9mIEJlaGF2aW9yYWwgU2NpZW5jZSBhbmQgQ29tbXVuaXR5IEhlYWx0aCwgQ29sbGVnZSBvZiBQ
dWJsaWMgSGVhbHRoIGFuZCBIZWFsdGggUHJvZmVzc2lvbnMsIFVuaXZlcnNpdHkgb2YgRmxvcmlk
YSwgMTIyNSBDZW50ZXIgRHJpdmUsIFAuTy4gQm94IDEwMDE3NSBIU0MsIEdhaW5lc3ZpbGxlLCBG
TCAzMjYxMC0wMTc1LCBVU0EuIGNoYW5keTgzQHBoaHAudWZsLmVkdTwvYXV0aC1hZGRyZXNzPjx0
aXRsZXM+PHRpdGxlPlRoZSBpbXBhY3Qgb2YgbXVzaWMgaW50ZXJ2ZW50aW9ucyBvbiBhbnhpZXR5
IGZvciBhZHVsdCBjYW5jZXIgcGF0aWVudHM6IGEgbWV0YS1hbmFseXNpcyBhbmQgc3lzdGVtYXRp
YyByZXZpZXc8L3RpdGxlPjxzZWNvbmRhcnktdGl0bGU+SW50ZWdyIENhbmNlciBUaGVyPC9zZWNv
bmRhcnktdGl0bGU+PC90aXRsZXM+PHBlcmlvZGljYWw+PGZ1bGwtdGl0bGU+SW50ZWdyYXRpdmUg
Q2FuY2VyIFRoZXJhcGllczwvZnVsbC10aXRsZT48YWJici0xPkludGVnci4gQ2FuY2VyIFRoZXIu
PC9hYmJyLTE+PGFiYnItMj5JbnRlZ3IgQ2FuY2VyIFRoZXI8L2FiYnItMj48L3BlcmlvZGljYWw+
PHBhZ2VzPjM5My00MDM8L3BhZ2VzPjx2b2x1bWU+MTI8L3ZvbHVtZT48bnVtYmVyPjU8L251bWJl
cj48ZWRpdGlvbj4yMDEzMDQyNjwvZWRpdGlvbj48a2V5d29yZHM+PGtleXdvcmQ+QWR1bHQ8L2tl
eXdvcmQ+PGtleXdvcmQ+QW54aWV0eS9lcGlkZW1pb2xvZ3kvZXRpb2xvZ3kvKnRoZXJhcHk8L2tl
eXdvcmQ+PGtleXdvcmQ+Q2FzZS1Db250cm9sIFN0dWRpZXM8L2tleXdvcmQ+PGtleXdvcmQ+SHVt
YW5zPC9rZXl3b3JkPjxrZXl3b3JkPk11c2ljIFRoZXJhcHkvKm1ldGhvZHM8L2tleXdvcmQ+PGtl
eXdvcmQ+TmVvcGxhc21zL2NvbXBsaWNhdGlvbnMvZXBpZGVtaW9sb2d5Lypwc3ljaG9sb2d5PC9r
ZXl3b3JkPjxrZXl3b3JkPlJhbmRvbWl6ZWQgQ29udHJvbGxlZCBUcmlhbHMgYXMgVG9waWMvc3Rh
dGlzdGljcyAmYW1wOyBudW1lcmljYWwgZGF0YTwva2V5d29yZD48a2V5d29yZD5SZWxheGF0aW9u
IFRoZXJhcHkvbWV0aG9kczwva2V5d29yZD48a2V5d29yZD5hbnhpZXR5PC9rZXl3b3JkPjxrZXl3
b3JkPmNhbmNlcjwva2V5d29yZD48a2V5d29yZD5tZXRhLWFuYWx5c2lzPC9rZXl3b3JkPjxrZXl3
b3JkPm11c2ljIGludGVydmVudGlvbjwva2V5d29yZD48a2V5d29yZD5yYW5kb21pemVkIGNvbnRy
b2xsZWQgdHJpYWw8L2tleXdvcmQ+PGtleXdvcmQ+c3lzdGVtYXRpYyByZXZpZXc8L2tleXdvcmQ+
PC9rZXl3b3Jkcz48ZGF0ZXM+PHllYXI+MjAxMzwveWVhcj48cHViLWRhdGVzPjxkYXRlPlNlcDwv
ZGF0ZT48L3B1Yi1kYXRlcz48L2RhdGVzPjxpc2JuPjE1NTItNjk1WCAoRWxlY3Ryb25pYykmI3hE
OzE1MzQtNzM1NCAoTGlua2luZyk8L2lzYm4+PGFjY2Vzc2lvbi1udW0+MjM2MjUwMjc8L2FjY2Vz
c2lvbi1udW0+PHVybHM+PHJlbGF0ZWQtdXJscz48dXJsPmh0dHBzOi8vd3d3Lm5jYmkubmxtLm5p
aC5nb3YvcHVibWVkLzIzNjI1MDI3PC91cmw+PC9yZWxhdGVkLXVybHM+PC91cmxzPjxlbGVjdHJv
bmljLXJlc291cmNlLW51bT5kb2k6MTAuMTE3Ny8xNTM0NzM1NDEzNDg1ODE3PC9lbGVjdHJvbmlj
LXJlc291cmNlLW51bT48cmVtb3RlLWRhdGFiYXNlLW5hbWU+TWVkbGluZTwvcmVtb3RlLWRhdGFi
YXNlLW5hbWU+PHJlbW90ZS1kYXRhYmFzZS1wcm92aWRlcj5OTE08L3JlbW90ZS1kYXRhYmFzZS1w
cm92aWRlcj48L3JlY29yZD48L0NpdGU+PC9FbmROb3RlPgB=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PEVuZE5vdGU+PENpdGU+PEF1dGhvcj5OaWdodGluZ2FsZTwvQXV0aG9yPjxZZWFyPjIwMTM8L1ll
YXI+PFJlY051bT4zMjIxPC9SZWNOdW0+PERpc3BsYXlUZXh0PjxzdHlsZSBmYWNlPSJzdXBlcnNj
cmlwdCI+NDE8L3N0eWxlPjwvRGlzcGxheVRleHQ+PHJlY29yZD48cmVjLW51bWJlcj4zMjIxPC9y
ZWMtbnVtYmVyPjxmb3JlaWduLWtleXM+PGtleSBhcHA9IkVOIiBkYi1pZD0icnpwcGVkeHc3NXh0
czhlcmF3djVwOTVvdHdwemRhZHN0MnB6IiB0aW1lc3RhbXA9IjE3MTgyMzA3ODQiPjMyMjE8L2tl
eT48L2ZvcmVpZ24ta2V5cz48cmVmLXR5cGUgbmFtZT0iSm91cm5hbCBBcnRpY2xlIj4xNzwvcmVm
LXR5cGU+PGNvbnRyaWJ1dG9ycz48YXV0aG9ycz48YXV0aG9yPk5pZ2h0aW5nYWxlLCBDLiBMLjwv
YXV0aG9yPjxhdXRob3I+Um9kcmlndWV6LCBDLjwvYXV0aG9yPjxhdXRob3I+Q2FybmFieSwgRy48
L2F1dGhvcj48L2F1dGhvcnM+PC9jb250cmlidXRvcnM+PGF1dGgtYWRkcmVzcz5EZXBhcnRtZW50
IG9mIEJlaGF2aW9yYWwgU2NpZW5jZSBhbmQgQ29tbXVuaXR5IEhlYWx0aCwgQ29sbGVnZSBvZiBQ
dWJsaWMgSGVhbHRoIGFuZCBIZWFsdGggUHJvZmVzc2lvbnMsIFVuaXZlcnNpdHkgb2YgRmxvcmlk
YSwgMTIyNSBDZW50ZXIgRHJpdmUsIFAuTy4gQm94IDEwMDE3NSBIU0MsIEdhaW5lc3ZpbGxlLCBG
TCAzMjYxMC0wMTc1LCBVU0EuIGNoYW5keTgzQHBoaHAudWZsLmVkdTwvYXV0aC1hZGRyZXNzPjx0
aXRsZXM+PHRpdGxlPlRoZSBpbXBhY3Qgb2YgbXVzaWMgaW50ZXJ2ZW50aW9ucyBvbiBhbnhpZXR5
IGZvciBhZHVsdCBjYW5jZXIgcGF0aWVudHM6IGEgbWV0YS1hbmFseXNpcyBhbmQgc3lzdGVtYXRp
YyByZXZpZXc8L3RpdGxlPjxzZWNvbmRhcnktdGl0bGU+SW50ZWdyIENhbmNlciBUaGVyPC9zZWNv
bmRhcnktdGl0bGU+PC90aXRsZXM+PHBlcmlvZGljYWw+PGZ1bGwtdGl0bGU+SW50ZWdyYXRpdmUg
Q2FuY2VyIFRoZXJhcGllczwvZnVsbC10aXRsZT48YWJici0xPkludGVnci4gQ2FuY2VyIFRoZXIu
PC9hYmJyLTE+PGFiYnItMj5JbnRlZ3IgQ2FuY2VyIFRoZXI8L2FiYnItMj48L3BlcmlvZGljYWw+
PHBhZ2VzPjM5My00MDM8L3BhZ2VzPjx2b2x1bWU+MTI8L3ZvbHVtZT48bnVtYmVyPjU8L251bWJl
cj48ZWRpdGlvbj4yMDEzMDQyNjwvZWRpdGlvbj48a2V5d29yZHM+PGtleXdvcmQ+QWR1bHQ8L2tl
eXdvcmQ+PGtleXdvcmQ+QW54aWV0eS9lcGlkZW1pb2xvZ3kvZXRpb2xvZ3kvKnRoZXJhcHk8L2tl
eXdvcmQ+PGtleXdvcmQ+Q2FzZS1Db250cm9sIFN0dWRpZXM8L2tleXdvcmQ+PGtleXdvcmQ+SHVt
YW5zPC9rZXl3b3JkPjxrZXl3b3JkPk11c2ljIFRoZXJhcHkvKm1ldGhvZHM8L2tleXdvcmQ+PGtl
eXdvcmQ+TmVvcGxhc21zL2NvbXBsaWNhdGlvbnMvZXBpZGVtaW9sb2d5Lypwc3ljaG9sb2d5PC9r
ZXl3b3JkPjxrZXl3b3JkPlJhbmRvbWl6ZWQgQ29udHJvbGxlZCBUcmlhbHMgYXMgVG9waWMvc3Rh
dGlzdGljcyAmYW1wOyBudW1lcmljYWwgZGF0YTwva2V5d29yZD48a2V5d29yZD5SZWxheGF0aW9u
IFRoZXJhcHkvbWV0aG9kczwva2V5d29yZD48a2V5d29yZD5hbnhpZXR5PC9rZXl3b3JkPjxrZXl3
b3JkPmNhbmNlcjwva2V5d29yZD48a2V5d29yZD5tZXRhLWFuYWx5c2lzPC9rZXl3b3JkPjxrZXl3
b3JkPm11c2ljIGludGVydmVudGlvbjwva2V5d29yZD48a2V5d29yZD5yYW5kb21pemVkIGNvbnRy
b2xsZWQgdHJpYWw8L2tleXdvcmQ+PGtleXdvcmQ+c3lzdGVtYXRpYyByZXZpZXc8L2tleXdvcmQ+
PC9rZXl3b3Jkcz48ZGF0ZXM+PHllYXI+MjAxMzwveWVhcj48cHViLWRhdGVzPjxkYXRlPlNlcDwv
ZGF0ZT48L3B1Yi1kYXRlcz48L2RhdGVzPjxpc2JuPjE1NTItNjk1WCAoRWxlY3Ryb25pYykmI3hE
OzE1MzQtNzM1NCAoTGlua2luZyk8L2lzYm4+PGFjY2Vzc2lvbi1udW0+MjM2MjUwMjc8L2FjY2Vz
c2lvbi1udW0+PHVybHM+PHJlbGF0ZWQtdXJscz48dXJsPmh0dHBzOi8vd3d3Lm5jYmkubmxtLm5p
aC5nb3YvcHVibWVkLzIzNjI1MDI3PC91cmw+PC9yZWxhdGVkLXVybHM+PC91cmxzPjxlbGVjdHJv
bmljLXJlc291cmNlLW51bT5kb2k6MTAuMTE3Ny8xNTM0NzM1NDEzNDg1ODE3PC9lbGVjdHJvbmlj
LXJlc291cmNlLW51bT48cmVtb3RlLWRhdGFiYXNlLW5hbWU+TWVkbGluZTwvcmVtb3RlLWRhdGFi
YXNlLW5hbWU+PHJlbW90ZS1kYXRhYmFzZS1wcm92aWRlcj5OTE08L3JlbW90ZS1kYXRhYmFzZS1w
cm92aWRlcj48L3JlY29yZD48L0NpdGU+PC9FbmROb3RlPgB=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E56769">
              <w:rPr>
                <w:sz w:val="20"/>
                <w:szCs w:val="20"/>
              </w:rPr>
              <w:fldChar w:fldCharType="separate"/>
            </w:r>
            <w:r w:rsidR="005D5168" w:rsidRPr="005D5168">
              <w:rPr>
                <w:noProof/>
                <w:sz w:val="20"/>
                <w:szCs w:val="20"/>
                <w:vertAlign w:val="superscript"/>
              </w:rPr>
              <w:t>41</w:t>
            </w:r>
            <w:r w:rsidR="00E56769">
              <w:rPr>
                <w:sz w:val="20"/>
                <w:szCs w:val="20"/>
              </w:rPr>
              <w:fldChar w:fldCharType="end"/>
            </w:r>
          </w:p>
        </w:tc>
        <w:tc>
          <w:tcPr>
            <w:tcW w:w="1080" w:type="dxa"/>
          </w:tcPr>
          <w:p w14:paraId="048BE6E2" w14:textId="77777777" w:rsidR="004D2093" w:rsidRPr="008D198C" w:rsidRDefault="004D2093" w:rsidP="008246A2">
            <w:pPr>
              <w:rPr>
                <w:sz w:val="20"/>
                <w:szCs w:val="20"/>
              </w:rPr>
            </w:pPr>
            <w:r w:rsidRPr="008D198C">
              <w:rPr>
                <w:sz w:val="20"/>
                <w:szCs w:val="20"/>
              </w:rPr>
              <w:t>USA</w:t>
            </w:r>
          </w:p>
        </w:tc>
        <w:tc>
          <w:tcPr>
            <w:tcW w:w="1080" w:type="dxa"/>
            <w:shd w:val="clear" w:color="auto" w:fill="auto"/>
          </w:tcPr>
          <w:p w14:paraId="06251E9B" w14:textId="77777777" w:rsidR="004D2093" w:rsidRPr="008D198C" w:rsidRDefault="004D2093" w:rsidP="008246A2">
            <w:pPr>
              <w:rPr>
                <w:sz w:val="20"/>
                <w:szCs w:val="20"/>
              </w:rPr>
            </w:pPr>
            <w:r w:rsidRPr="008D198C">
              <w:rPr>
                <w:sz w:val="20"/>
                <w:szCs w:val="20"/>
              </w:rPr>
              <w:t>Inception-2011</w:t>
            </w:r>
          </w:p>
        </w:tc>
        <w:tc>
          <w:tcPr>
            <w:tcW w:w="810" w:type="dxa"/>
          </w:tcPr>
          <w:p w14:paraId="5913E41E" w14:textId="77777777" w:rsidR="004D2093" w:rsidRPr="008D198C" w:rsidRDefault="004D2093" w:rsidP="008246A2">
            <w:pPr>
              <w:rPr>
                <w:sz w:val="20"/>
                <w:szCs w:val="20"/>
              </w:rPr>
            </w:pPr>
            <w:r w:rsidRPr="008D198C">
              <w:rPr>
                <w:sz w:val="20"/>
                <w:szCs w:val="20"/>
              </w:rPr>
              <w:t>RCTs</w:t>
            </w:r>
          </w:p>
        </w:tc>
        <w:tc>
          <w:tcPr>
            <w:tcW w:w="900" w:type="dxa"/>
          </w:tcPr>
          <w:p w14:paraId="6B233B7F" w14:textId="77777777" w:rsidR="004D2093" w:rsidRPr="008D198C" w:rsidRDefault="004D2093" w:rsidP="008246A2">
            <w:pPr>
              <w:rPr>
                <w:sz w:val="20"/>
                <w:szCs w:val="20"/>
              </w:rPr>
            </w:pPr>
            <w:r w:rsidRPr="008D198C">
              <w:rPr>
                <w:sz w:val="20"/>
                <w:szCs w:val="20"/>
              </w:rPr>
              <w:t>13</w:t>
            </w:r>
          </w:p>
        </w:tc>
        <w:tc>
          <w:tcPr>
            <w:tcW w:w="1170" w:type="dxa"/>
          </w:tcPr>
          <w:p w14:paraId="41AE66DB" w14:textId="060767F8" w:rsidR="004D2093" w:rsidRPr="008D198C" w:rsidRDefault="004D2093" w:rsidP="008246A2">
            <w:pPr>
              <w:rPr>
                <w:sz w:val="20"/>
                <w:szCs w:val="20"/>
              </w:rPr>
            </w:pPr>
          </w:p>
        </w:tc>
        <w:tc>
          <w:tcPr>
            <w:tcW w:w="1350" w:type="dxa"/>
          </w:tcPr>
          <w:p w14:paraId="5AACB2CD" w14:textId="77777777" w:rsidR="004D2093" w:rsidRPr="008D198C" w:rsidRDefault="004D2093" w:rsidP="008246A2">
            <w:pPr>
              <w:rPr>
                <w:sz w:val="20"/>
                <w:szCs w:val="20"/>
              </w:rPr>
            </w:pPr>
            <w:r w:rsidRPr="008D198C">
              <w:rPr>
                <w:sz w:val="20"/>
                <w:szCs w:val="20"/>
              </w:rPr>
              <w:t>Music/Mixed</w:t>
            </w:r>
          </w:p>
        </w:tc>
        <w:tc>
          <w:tcPr>
            <w:tcW w:w="1530" w:type="dxa"/>
          </w:tcPr>
          <w:p w14:paraId="2E545B1C" w14:textId="77777777" w:rsidR="004D2093" w:rsidRPr="008D198C" w:rsidRDefault="004D2093" w:rsidP="008246A2">
            <w:pPr>
              <w:rPr>
                <w:sz w:val="20"/>
                <w:szCs w:val="20"/>
              </w:rPr>
            </w:pPr>
            <w:r w:rsidRPr="008D198C">
              <w:rPr>
                <w:sz w:val="20"/>
                <w:szCs w:val="20"/>
              </w:rPr>
              <w:t>Psychological</w:t>
            </w:r>
          </w:p>
        </w:tc>
        <w:tc>
          <w:tcPr>
            <w:tcW w:w="2970" w:type="dxa"/>
          </w:tcPr>
          <w:p w14:paraId="75380594" w14:textId="77777777" w:rsidR="004D2093" w:rsidRPr="008D198C" w:rsidRDefault="004D2093" w:rsidP="008246A2">
            <w:pPr>
              <w:rPr>
                <w:sz w:val="20"/>
                <w:szCs w:val="20"/>
              </w:rPr>
            </w:pPr>
            <w:r w:rsidRPr="008D198C">
              <w:rPr>
                <w:sz w:val="20"/>
                <w:szCs w:val="20"/>
              </w:rPr>
              <w:t>Anxiety</w:t>
            </w:r>
          </w:p>
        </w:tc>
        <w:tc>
          <w:tcPr>
            <w:tcW w:w="1260" w:type="dxa"/>
          </w:tcPr>
          <w:p w14:paraId="013AF8C1" w14:textId="77777777" w:rsidR="004D2093" w:rsidRPr="008D198C" w:rsidRDefault="004D2093" w:rsidP="008246A2">
            <w:pPr>
              <w:rPr>
                <w:noProof/>
                <w:sz w:val="20"/>
                <w:szCs w:val="20"/>
              </w:rPr>
            </w:pPr>
            <w:r>
              <w:rPr>
                <w:noProof/>
                <w:sz w:val="20"/>
                <w:szCs w:val="20"/>
              </w:rPr>
              <w:t>Low</w:t>
            </w:r>
          </w:p>
        </w:tc>
        <w:tc>
          <w:tcPr>
            <w:tcW w:w="990" w:type="dxa"/>
          </w:tcPr>
          <w:p w14:paraId="4E65AC80" w14:textId="77777777" w:rsidR="004D2093" w:rsidRPr="008D198C" w:rsidRDefault="004D2093" w:rsidP="008246A2">
            <w:pPr>
              <w:rPr>
                <w:sz w:val="20"/>
                <w:szCs w:val="20"/>
              </w:rPr>
            </w:pPr>
            <w:r w:rsidRPr="008D198C">
              <w:rPr>
                <w:sz w:val="20"/>
                <w:szCs w:val="20"/>
              </w:rPr>
              <w:t>No</w:t>
            </w:r>
          </w:p>
        </w:tc>
      </w:tr>
      <w:tr w:rsidR="00FD20C5" w:rsidRPr="008D198C" w14:paraId="05083364" w14:textId="77777777" w:rsidTr="2F4EA80A">
        <w:tc>
          <w:tcPr>
            <w:tcW w:w="1260" w:type="dxa"/>
            <w:shd w:val="clear" w:color="auto" w:fill="auto"/>
          </w:tcPr>
          <w:p w14:paraId="28300115" w14:textId="595AD783" w:rsidR="004D2093" w:rsidRPr="008D198C" w:rsidRDefault="004D2093" w:rsidP="008246A2">
            <w:pPr>
              <w:rPr>
                <w:sz w:val="20"/>
                <w:szCs w:val="20"/>
              </w:rPr>
            </w:pPr>
            <w:r w:rsidRPr="008D198C">
              <w:rPr>
                <w:sz w:val="20"/>
                <w:szCs w:val="20"/>
              </w:rPr>
              <w:t>*Park 2022</w:t>
            </w:r>
            <w:r w:rsidR="00E56769">
              <w:rPr>
                <w:sz w:val="20"/>
                <w:szCs w:val="20"/>
              </w:rPr>
              <w:fldChar w:fldCharType="begin"/>
            </w:r>
            <w:r w:rsidR="005D5168">
              <w:rPr>
                <w:sz w:val="20"/>
                <w:szCs w:val="20"/>
              </w:rPr>
              <w:instrText xml:space="preserve"> ADDIN EN.CITE &lt;EndNote&gt;&lt;Cite&gt;&lt;Author&gt;Park&lt;/Author&gt;&lt;Year&gt;2022&lt;/Year&gt;&lt;RecNum&gt;3325&lt;/RecNum&gt;&lt;DisplayText&gt;&lt;style face="superscript"&gt;42&lt;/style&gt;&lt;/DisplayText&gt;&lt;record&gt;&lt;rec-number&gt;3325&lt;/rec-number&gt;&lt;foreign-keys&gt;&lt;key app="EN" db-id="rzppedxw75xts8erawv5p95otwpzdadst2pz" timestamp="1718243223"&gt;3325&lt;/key&gt;&lt;/foreign-keys&gt;&lt;ref-type name="Journal Article"&gt;17&lt;/ref-type&gt;&lt;contributors&gt;&lt;authors&gt;&lt;author&gt;Park, Y. J.&lt;/author&gt;&lt;author&gt;Lee, M. K.&lt;/author&gt;&lt;/authors&gt;&lt;/contributors&gt;&lt;auth-address&gt;College of Nursing, Research Institute of Nursing Science, Kyungpook National University, Daegu, South Korea.&lt;/auth-address&gt;&lt;titles&gt;&lt;title&gt;Effects of nurse-led nonpharmacological pain interventions for patients with cancer: a systematic review and meta-analysis&lt;/title&gt;&lt;secondary-title&gt;J Nurs Scholarsh&lt;/secondary-title&gt;&lt;/titles&gt;&lt;periodical&gt;&lt;full-title&gt;Journal of Nursing Scholarship&lt;/full-title&gt;&lt;abbr-1&gt;J. Nurs. Scholarsh.&lt;/abbr-1&gt;&lt;abbr-2&gt;J Nurs Scholarsh&lt;/abbr-2&gt;&lt;/periodical&gt;&lt;pages&gt;422-433&lt;/pages&gt;&lt;volume&gt;54&lt;/volume&gt;&lt;number&gt;4&lt;/number&gt;&lt;edition&gt;20211130&lt;/edition&gt;&lt;keywords&gt;&lt;keyword&gt;Adult&lt;/keyword&gt;&lt;keyword&gt;Aged&lt;/keyword&gt;&lt;keyword&gt;Humans&lt;/keyword&gt;&lt;keyword&gt;Middle Aged&lt;/keyword&gt;&lt;keyword&gt;*Neoplasms/psychology&lt;/keyword&gt;&lt;keyword&gt;*Nurse&amp;apos;s Role&lt;/keyword&gt;&lt;keyword&gt;Pain&lt;/keyword&gt;&lt;keyword&gt;Pain Management&lt;/keyword&gt;&lt;keyword&gt;cancer nursing&lt;/keyword&gt;&lt;keyword&gt;education&lt;/keyword&gt;&lt;keyword&gt;meta-analysis&lt;/keyword&gt;&lt;keyword&gt;systematic review&lt;/keyword&gt;&lt;keyword&gt;music therapy&lt;/keyword&gt;&lt;keyword&gt;neoplasms&lt;/keyword&gt;&lt;/keywords&gt;&lt;dates&gt;&lt;year&gt;2022&lt;/year&gt;&lt;pub-dates&gt;&lt;date&gt;Jul&lt;/date&gt;&lt;/pub-dates&gt;&lt;/dates&gt;&lt;isbn&gt;1547-5069 (Electronic)&amp;#xD;1527-6546 (Linking)&lt;/isbn&gt;&lt;accession-num&gt;34847285&lt;/accession-num&gt;&lt;urls&gt;&lt;related-urls&gt;&lt;url&gt;https://www.ncbi.nlm.nih.gov/pubmed/34847285&lt;/url&gt;&lt;/related-urls&gt;&lt;/urls&gt;&lt;electronic-resource-num&gt;doi:10.1111/jnu.12750&lt;/electronic-resource-num&gt;&lt;remote-database-name&gt;Medline&lt;/remote-database-name&gt;&lt;remote-database-provider&gt;NLM&lt;/remote-database-provider&gt;&lt;/record&gt;&lt;/Cite&gt;&lt;/EndNote&gt;</w:instrText>
            </w:r>
            <w:r w:rsidR="00E56769">
              <w:rPr>
                <w:sz w:val="20"/>
                <w:szCs w:val="20"/>
              </w:rPr>
              <w:fldChar w:fldCharType="separate"/>
            </w:r>
            <w:r w:rsidR="005D5168" w:rsidRPr="005D5168">
              <w:rPr>
                <w:noProof/>
                <w:sz w:val="20"/>
                <w:szCs w:val="20"/>
                <w:vertAlign w:val="superscript"/>
              </w:rPr>
              <w:t>42</w:t>
            </w:r>
            <w:r w:rsidR="00E56769">
              <w:rPr>
                <w:sz w:val="20"/>
                <w:szCs w:val="20"/>
              </w:rPr>
              <w:fldChar w:fldCharType="end"/>
            </w:r>
          </w:p>
        </w:tc>
        <w:tc>
          <w:tcPr>
            <w:tcW w:w="1080" w:type="dxa"/>
            <w:shd w:val="clear" w:color="auto" w:fill="auto"/>
          </w:tcPr>
          <w:p w14:paraId="54A637C1" w14:textId="77777777" w:rsidR="004D2093" w:rsidRPr="008D198C" w:rsidRDefault="004D2093" w:rsidP="008246A2">
            <w:pPr>
              <w:rPr>
                <w:sz w:val="20"/>
                <w:szCs w:val="20"/>
              </w:rPr>
            </w:pPr>
            <w:r w:rsidRPr="008D198C">
              <w:rPr>
                <w:sz w:val="20"/>
                <w:szCs w:val="20"/>
              </w:rPr>
              <w:t>South Korea</w:t>
            </w:r>
          </w:p>
        </w:tc>
        <w:tc>
          <w:tcPr>
            <w:tcW w:w="1080" w:type="dxa"/>
            <w:shd w:val="clear" w:color="auto" w:fill="auto"/>
          </w:tcPr>
          <w:p w14:paraId="07B5B8A4" w14:textId="77777777" w:rsidR="004D2093" w:rsidRPr="008D198C" w:rsidRDefault="004D2093" w:rsidP="008246A2">
            <w:pPr>
              <w:rPr>
                <w:sz w:val="20"/>
                <w:szCs w:val="20"/>
              </w:rPr>
            </w:pPr>
            <w:r w:rsidRPr="008D198C">
              <w:rPr>
                <w:sz w:val="20"/>
                <w:szCs w:val="20"/>
              </w:rPr>
              <w:t>January 2008-December 2020</w:t>
            </w:r>
          </w:p>
        </w:tc>
        <w:tc>
          <w:tcPr>
            <w:tcW w:w="810" w:type="dxa"/>
            <w:shd w:val="clear" w:color="auto" w:fill="auto"/>
          </w:tcPr>
          <w:p w14:paraId="617910AA"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7C814696" w14:textId="77777777" w:rsidR="004D2093" w:rsidRPr="008D198C" w:rsidRDefault="004D2093" w:rsidP="008246A2">
            <w:pPr>
              <w:rPr>
                <w:sz w:val="20"/>
                <w:szCs w:val="20"/>
              </w:rPr>
            </w:pPr>
            <w:r w:rsidRPr="008D198C">
              <w:rPr>
                <w:sz w:val="20"/>
                <w:szCs w:val="20"/>
              </w:rPr>
              <w:t>22</w:t>
            </w:r>
          </w:p>
        </w:tc>
        <w:tc>
          <w:tcPr>
            <w:tcW w:w="1170" w:type="dxa"/>
            <w:shd w:val="clear" w:color="auto" w:fill="auto"/>
          </w:tcPr>
          <w:p w14:paraId="067DD9DD" w14:textId="77777777" w:rsidR="004D2093" w:rsidRPr="008D198C" w:rsidRDefault="004D2093" w:rsidP="008246A2">
            <w:pPr>
              <w:rPr>
                <w:sz w:val="20"/>
                <w:szCs w:val="20"/>
              </w:rPr>
            </w:pPr>
          </w:p>
        </w:tc>
        <w:tc>
          <w:tcPr>
            <w:tcW w:w="1350" w:type="dxa"/>
            <w:shd w:val="clear" w:color="auto" w:fill="auto"/>
          </w:tcPr>
          <w:p w14:paraId="251BA005" w14:textId="7BF137EE"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2FD6A427"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586438D2" w14:textId="72F34EB7" w:rsidR="004D2093" w:rsidRPr="008D198C" w:rsidRDefault="00550888" w:rsidP="008246A2">
            <w:pPr>
              <w:rPr>
                <w:sz w:val="20"/>
                <w:szCs w:val="20"/>
              </w:rPr>
            </w:pPr>
            <w:r>
              <w:rPr>
                <w:sz w:val="20"/>
                <w:szCs w:val="20"/>
              </w:rPr>
              <w:t>P</w:t>
            </w:r>
            <w:r w:rsidR="004D2093" w:rsidRPr="008D198C">
              <w:rPr>
                <w:sz w:val="20"/>
                <w:szCs w:val="20"/>
              </w:rPr>
              <w:t>ain, emotional symptoms</w:t>
            </w:r>
          </w:p>
        </w:tc>
        <w:tc>
          <w:tcPr>
            <w:tcW w:w="1260" w:type="dxa"/>
            <w:shd w:val="clear" w:color="auto" w:fill="auto"/>
          </w:tcPr>
          <w:p w14:paraId="17E4A32A"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395431B0" w14:textId="77777777" w:rsidR="004D2093" w:rsidRPr="008D198C" w:rsidRDefault="004D2093" w:rsidP="008246A2">
            <w:pPr>
              <w:rPr>
                <w:sz w:val="20"/>
                <w:szCs w:val="20"/>
              </w:rPr>
            </w:pPr>
          </w:p>
          <w:p w14:paraId="6E0305F3" w14:textId="77777777" w:rsidR="004D2093" w:rsidRPr="008D198C" w:rsidRDefault="004D2093" w:rsidP="008246A2">
            <w:pPr>
              <w:rPr>
                <w:sz w:val="20"/>
                <w:szCs w:val="20"/>
              </w:rPr>
            </w:pPr>
            <w:r w:rsidRPr="008D198C">
              <w:rPr>
                <w:sz w:val="20"/>
                <w:szCs w:val="20"/>
              </w:rPr>
              <w:t>Yes</w:t>
            </w:r>
          </w:p>
        </w:tc>
      </w:tr>
      <w:tr w:rsidR="004D2093" w:rsidRPr="008D198C" w14:paraId="24E9DD33" w14:textId="77777777" w:rsidTr="2F4EA80A">
        <w:tc>
          <w:tcPr>
            <w:tcW w:w="1260" w:type="dxa"/>
            <w:shd w:val="clear" w:color="auto" w:fill="auto"/>
          </w:tcPr>
          <w:p w14:paraId="26A83D66" w14:textId="5ADD6627" w:rsidR="004D2093" w:rsidRPr="008D198C" w:rsidRDefault="004D2093" w:rsidP="008246A2">
            <w:pPr>
              <w:rPr>
                <w:sz w:val="20"/>
                <w:szCs w:val="20"/>
              </w:rPr>
            </w:pPr>
            <w:r w:rsidRPr="008D198C">
              <w:rPr>
                <w:sz w:val="20"/>
                <w:szCs w:val="20"/>
              </w:rPr>
              <w:t>*Puetz 2013</w:t>
            </w:r>
            <w:r w:rsidR="00E56769">
              <w:rPr>
                <w:sz w:val="20"/>
                <w:szCs w:val="20"/>
              </w:rPr>
              <w:fldChar w:fldCharType="begin"/>
            </w:r>
            <w:r w:rsidR="005D5168">
              <w:rPr>
                <w:sz w:val="20"/>
                <w:szCs w:val="20"/>
              </w:rPr>
              <w:instrText xml:space="preserve"> ADDIN EN.CITE &lt;EndNote&gt;&lt;Cite&gt;&lt;Author&gt;Puetz&lt;/Author&gt;&lt;Year&gt;2013&lt;/Year&gt;&lt;RecNum&gt;3224&lt;/RecNum&gt;&lt;DisplayText&gt;&lt;style face="superscript"&gt;43&lt;/style&gt;&lt;/DisplayText&gt;&lt;record&gt;&lt;rec-number&gt;3224&lt;/rec-number&gt;&lt;foreign-keys&gt;&lt;key app="EN" db-id="rzppedxw75xts8erawv5p95otwpzdadst2pz" timestamp="1718231019"&gt;3224&lt;/key&gt;&lt;/foreign-keys&gt;&lt;ref-type name="Journal Article"&gt;17&lt;/ref-type&gt;&lt;contributors&gt;&lt;authors&gt;&lt;author&gt;Puetz, T. W.&lt;/author&gt;&lt;author&gt;Morley, C. A.&lt;/author&gt;&lt;author&gt;Herring, M. P.&lt;/author&gt;&lt;/authors&gt;&lt;/contributors&gt;&lt;auth-address&gt;Office of the Director, National Institutes of Health, Bethesda, MD, USA.&lt;/auth-address&gt;&lt;titles&gt;&lt;title&gt;Effects of creative arts therapies on psychological symptoms and quality of life in patients with cancer&lt;/title&gt;&lt;secondary-title&gt;JAMA Intern Med&lt;/secondary-title&gt;&lt;/titles&gt;&lt;pages&gt;960-9&lt;/pages&gt;&lt;volume&gt;173&lt;/volume&gt;&lt;number&gt;11&lt;/number&gt;&lt;keywords&gt;&lt;keyword&gt;Anxiety/etiology/prevention &amp;amp; control&lt;/keyword&gt;&lt;keyword&gt;*Art Therapy&lt;/keyword&gt;&lt;keyword&gt;Depression/etiology/prevention &amp;amp; control&lt;/keyword&gt;&lt;keyword&gt;Fatigue/etiology/prevention &amp;amp; control&lt;/keyword&gt;&lt;keyword&gt;Humans&lt;/keyword&gt;&lt;keyword&gt;Neoplasms/complications/*psychology&lt;/keyword&gt;&lt;keyword&gt;Pain/etiology/prevention &amp;amp; control&lt;/keyword&gt;&lt;keyword&gt;*Quality of Life&lt;/keyword&gt;&lt;keyword&gt;Randomized Controlled Trials as Topic&lt;/keyword&gt;&lt;/keywords&gt;&lt;dates&gt;&lt;year&gt;2013&lt;/year&gt;&lt;pub-dates&gt;&lt;date&gt;Jun 10&lt;/date&gt;&lt;/pub-dates&gt;&lt;/dates&gt;&lt;isbn&gt;2168-6114 (Electronic)&amp;#xD;2168-6106 (Linking)&lt;/isbn&gt;&lt;accession-num&gt;23699646&lt;/accession-num&gt;&lt;urls&gt;&lt;related-urls&gt;&lt;url&gt;https://www.ncbi.nlm.nih.gov/pubmed/23699646&lt;/url&gt;&lt;/related-urls&gt;&lt;/urls&gt;&lt;electronic-resource-num&gt;doi:10.1001/jamainternmed.2013.836&lt;/electronic-resource-num&gt;&lt;remote-database-name&gt;Medline&lt;/remote-database-name&gt;&lt;remote-database-provider&gt;NLM&lt;/remote-database-provider&gt;&lt;/record&gt;&lt;/Cite&gt;&lt;/EndNote&gt;</w:instrText>
            </w:r>
            <w:r w:rsidR="00E56769">
              <w:rPr>
                <w:sz w:val="20"/>
                <w:szCs w:val="20"/>
              </w:rPr>
              <w:fldChar w:fldCharType="separate"/>
            </w:r>
            <w:r w:rsidR="005D5168" w:rsidRPr="005D5168">
              <w:rPr>
                <w:noProof/>
                <w:sz w:val="20"/>
                <w:szCs w:val="20"/>
                <w:vertAlign w:val="superscript"/>
              </w:rPr>
              <w:t>43</w:t>
            </w:r>
            <w:r w:rsidR="00E56769">
              <w:rPr>
                <w:sz w:val="20"/>
                <w:szCs w:val="20"/>
              </w:rPr>
              <w:fldChar w:fldCharType="end"/>
            </w:r>
          </w:p>
        </w:tc>
        <w:tc>
          <w:tcPr>
            <w:tcW w:w="1080" w:type="dxa"/>
          </w:tcPr>
          <w:p w14:paraId="1F484321" w14:textId="77777777" w:rsidR="004D2093" w:rsidRPr="008D198C" w:rsidRDefault="004D2093" w:rsidP="008246A2">
            <w:pPr>
              <w:rPr>
                <w:sz w:val="20"/>
                <w:szCs w:val="20"/>
              </w:rPr>
            </w:pPr>
            <w:r w:rsidRPr="008D198C">
              <w:rPr>
                <w:sz w:val="20"/>
                <w:szCs w:val="20"/>
              </w:rPr>
              <w:t>USA</w:t>
            </w:r>
          </w:p>
        </w:tc>
        <w:tc>
          <w:tcPr>
            <w:tcW w:w="1080" w:type="dxa"/>
            <w:shd w:val="clear" w:color="auto" w:fill="auto"/>
          </w:tcPr>
          <w:p w14:paraId="324410FF" w14:textId="77777777" w:rsidR="004D2093" w:rsidRPr="008D198C" w:rsidRDefault="004D2093" w:rsidP="008246A2">
            <w:pPr>
              <w:rPr>
                <w:sz w:val="20"/>
                <w:szCs w:val="20"/>
              </w:rPr>
            </w:pPr>
            <w:r w:rsidRPr="008D198C">
              <w:rPr>
                <w:sz w:val="20"/>
                <w:szCs w:val="20"/>
              </w:rPr>
              <w:t>Inception-January 2012</w:t>
            </w:r>
          </w:p>
        </w:tc>
        <w:tc>
          <w:tcPr>
            <w:tcW w:w="810" w:type="dxa"/>
          </w:tcPr>
          <w:p w14:paraId="784CCF77" w14:textId="77777777" w:rsidR="004D2093" w:rsidRPr="008D198C" w:rsidRDefault="004D2093" w:rsidP="008246A2">
            <w:pPr>
              <w:rPr>
                <w:sz w:val="20"/>
                <w:szCs w:val="20"/>
              </w:rPr>
            </w:pPr>
            <w:r w:rsidRPr="008D198C">
              <w:rPr>
                <w:sz w:val="20"/>
                <w:szCs w:val="20"/>
              </w:rPr>
              <w:t>RCTs</w:t>
            </w:r>
          </w:p>
        </w:tc>
        <w:tc>
          <w:tcPr>
            <w:tcW w:w="900" w:type="dxa"/>
          </w:tcPr>
          <w:p w14:paraId="35BFF75A" w14:textId="77777777" w:rsidR="004D2093" w:rsidRPr="008D198C" w:rsidRDefault="004D2093" w:rsidP="008246A2">
            <w:pPr>
              <w:rPr>
                <w:sz w:val="20"/>
                <w:szCs w:val="20"/>
              </w:rPr>
            </w:pPr>
            <w:r w:rsidRPr="008D198C">
              <w:rPr>
                <w:sz w:val="20"/>
                <w:szCs w:val="20"/>
              </w:rPr>
              <w:t>27</w:t>
            </w:r>
          </w:p>
        </w:tc>
        <w:tc>
          <w:tcPr>
            <w:tcW w:w="1170" w:type="dxa"/>
          </w:tcPr>
          <w:p w14:paraId="2080F98F" w14:textId="652C4B1D" w:rsidR="004D2093" w:rsidRPr="008D198C" w:rsidRDefault="004D2093" w:rsidP="008246A2">
            <w:pPr>
              <w:rPr>
                <w:sz w:val="20"/>
                <w:szCs w:val="20"/>
              </w:rPr>
            </w:pPr>
          </w:p>
        </w:tc>
        <w:tc>
          <w:tcPr>
            <w:tcW w:w="1350" w:type="dxa"/>
          </w:tcPr>
          <w:p w14:paraId="0EF2AFD4" w14:textId="77777777" w:rsidR="004D2093" w:rsidRPr="008D198C" w:rsidRDefault="004D2093" w:rsidP="008246A2">
            <w:pPr>
              <w:rPr>
                <w:sz w:val="20"/>
                <w:szCs w:val="20"/>
              </w:rPr>
            </w:pPr>
            <w:r w:rsidRPr="008D198C">
              <w:rPr>
                <w:sz w:val="20"/>
                <w:szCs w:val="20"/>
              </w:rPr>
              <w:t>Mixed/Mixed</w:t>
            </w:r>
          </w:p>
        </w:tc>
        <w:tc>
          <w:tcPr>
            <w:tcW w:w="1530" w:type="dxa"/>
          </w:tcPr>
          <w:p w14:paraId="0F50196E" w14:textId="77777777" w:rsidR="004D2093" w:rsidRPr="008D198C" w:rsidRDefault="004D2093" w:rsidP="008246A2">
            <w:pPr>
              <w:rPr>
                <w:sz w:val="20"/>
                <w:szCs w:val="20"/>
              </w:rPr>
            </w:pPr>
            <w:r w:rsidRPr="008D198C">
              <w:rPr>
                <w:sz w:val="20"/>
                <w:szCs w:val="20"/>
              </w:rPr>
              <w:t>Psychological, Physical, QoL</w:t>
            </w:r>
          </w:p>
        </w:tc>
        <w:tc>
          <w:tcPr>
            <w:tcW w:w="2970" w:type="dxa"/>
          </w:tcPr>
          <w:p w14:paraId="0EEC5A65" w14:textId="3B1B4963" w:rsidR="004D2093" w:rsidRPr="008D198C" w:rsidRDefault="004D2093" w:rsidP="008246A2">
            <w:pPr>
              <w:rPr>
                <w:sz w:val="20"/>
                <w:szCs w:val="20"/>
              </w:rPr>
            </w:pPr>
            <w:r w:rsidRPr="008D198C">
              <w:rPr>
                <w:sz w:val="20"/>
                <w:szCs w:val="20"/>
              </w:rPr>
              <w:t xml:space="preserve">Anxiety, </w:t>
            </w:r>
            <w:r w:rsidR="00990883" w:rsidRPr="008D198C">
              <w:rPr>
                <w:sz w:val="20"/>
                <w:szCs w:val="20"/>
              </w:rPr>
              <w:t>depression, pain, cancer-related fatigue</w:t>
            </w:r>
            <w:r w:rsidRPr="008D198C">
              <w:rPr>
                <w:sz w:val="20"/>
                <w:szCs w:val="20"/>
              </w:rPr>
              <w:t>, QoL</w:t>
            </w:r>
          </w:p>
        </w:tc>
        <w:tc>
          <w:tcPr>
            <w:tcW w:w="1260" w:type="dxa"/>
          </w:tcPr>
          <w:p w14:paraId="1C548878" w14:textId="77777777" w:rsidR="004D2093" w:rsidRPr="008D198C" w:rsidRDefault="004D2093" w:rsidP="008246A2">
            <w:pPr>
              <w:rPr>
                <w:noProof/>
                <w:sz w:val="20"/>
                <w:szCs w:val="20"/>
              </w:rPr>
            </w:pPr>
            <w:r>
              <w:rPr>
                <w:noProof/>
                <w:sz w:val="20"/>
                <w:szCs w:val="20"/>
              </w:rPr>
              <w:t>Critically low</w:t>
            </w:r>
          </w:p>
        </w:tc>
        <w:tc>
          <w:tcPr>
            <w:tcW w:w="990" w:type="dxa"/>
          </w:tcPr>
          <w:p w14:paraId="72042AC6" w14:textId="77777777" w:rsidR="004D2093" w:rsidRPr="008D198C" w:rsidRDefault="004D2093" w:rsidP="008246A2">
            <w:pPr>
              <w:rPr>
                <w:sz w:val="20"/>
                <w:szCs w:val="20"/>
              </w:rPr>
            </w:pPr>
            <w:r w:rsidRPr="008D198C">
              <w:rPr>
                <w:sz w:val="20"/>
                <w:szCs w:val="20"/>
              </w:rPr>
              <w:t>NR</w:t>
            </w:r>
          </w:p>
        </w:tc>
      </w:tr>
      <w:tr w:rsidR="004D2093" w:rsidRPr="008D198C" w14:paraId="642E63F6" w14:textId="77777777" w:rsidTr="2F4EA80A">
        <w:tc>
          <w:tcPr>
            <w:tcW w:w="1260" w:type="dxa"/>
            <w:shd w:val="clear" w:color="auto" w:fill="auto"/>
          </w:tcPr>
          <w:p w14:paraId="3AD7BD54" w14:textId="2EE42213" w:rsidR="004D2093" w:rsidRPr="008D198C" w:rsidRDefault="004D2093" w:rsidP="008246A2">
            <w:pPr>
              <w:rPr>
                <w:sz w:val="20"/>
                <w:szCs w:val="20"/>
              </w:rPr>
            </w:pPr>
            <w:r w:rsidRPr="008D198C">
              <w:rPr>
                <w:sz w:val="20"/>
                <w:szCs w:val="20"/>
              </w:rPr>
              <w:t>*Qi 2021</w:t>
            </w:r>
            <w:r w:rsidR="007E453B">
              <w:rPr>
                <w:sz w:val="20"/>
                <w:szCs w:val="20"/>
              </w:rPr>
              <w:fldChar w:fldCharType="begin">
                <w:fldData xml:space="preserve">PEVuZE5vdGU+PENpdGU+PEF1dGhvcj5RaTwvQXV0aG9yPjxZZWFyPjIwMjE8L1llYXI+PFJlY051
bT4zMjI1PC9SZWNOdW0+PERpc3BsYXlUZXh0PjxzdHlsZSBmYWNlPSJzdXBlcnNjcmlwdCI+NDQ8
L3N0eWxlPjwvRGlzcGxheVRleHQ+PHJlY29yZD48cmVjLW51bWJlcj4zMjI1PC9yZWMtbnVtYmVy
Pjxmb3JlaWduLWtleXM+PGtleSBhcHA9IkVOIiBkYi1pZD0icnpwcGVkeHc3NXh0czhlcmF3djVw
OTVvdHdwemRhZHN0MnB6IiB0aW1lc3RhbXA9IjE3MTgyMzExMzYiPjMyMjU8L2tleT48L2ZvcmVp
Z24ta2V5cz48cmVmLXR5cGUgbmFtZT0iSm91cm5hbCBBcnRpY2xlIj4xNzwvcmVmLXR5cGU+PGNv
bnRyaWJ1dG9ycz48YXV0aG9ycz48YXV0aG9yPlFpLCBZLjwvYXV0aG9yPjxhdXRob3I+TGluLCBM
LjwvYXV0aG9yPjxhdXRob3I+RG9uZywgQi48L2F1dGhvcj48YXV0aG9yPlh1LCBFLjwvYXV0aG9y
PjxhdXRob3I+QmFvLCBaLjwvYXV0aG9yPjxhdXRob3I+UWksIEouPC9hdXRob3I+PGF1dGhvcj5D
aGVuLCBYLjwvYXV0aG9yPjxhdXRob3I+VGlhbiwgTC48L2F1dGhvcj48L2F1dGhvcnM+PC9jb250
cmlidXRvcnM+PGF1dGgtYWRkcmVzcz5UaGUgRmlyc3QgQWZmaWxpYXRlZCBIb3NwaXRhbCBvZiBT
b29jaG93IFVuaXZlcnNpdHksIE5vLiAxODggU2hpemkgUm9hZCwgU3V6aG91LCAyMTUwMDYsIENo
aW5hLiYjeEQ7U2Nob29sIG9mIE51cnNpbmcsIFNvb2Nob3cgVW5pdmVyc2l0eSwgTm8uIDE4OCBT
aGl6aSBSb2FkLCBTdXpob3UsIDIxNTAwNiwgQ2hpbmEuJiN4RDtTdXpob3UgTXVuaWNpcGFsIEhv
c3BpdGFsLCBTdXpob3UsIENoaW5hLiYjeEQ7U3V6aG91IEhlYWx0aCBDb21taXNzaW9uLCBOby4g
ODkgWHVqaWFuZyBSb2FkLCBTdXpob3UsIDIxNTAwMCwgUGVvcGxlJmFwb3M7cyBSZXB1YmxpYyBv
ZiBDaGluYS4gY2hlbnhpYW9rYW5nQGhvdG1haWwuY29tLiYjeEQ7VGhlIEZpcnN0IEFmZmlsaWF0
ZWQgSG9zcGl0YWwgb2YgU29vY2hvdyBVbml2ZXJzaXR5LCBOby4gMTg4IFNoaXppIFJvYWQsIFN1
emhvdSwgMjE1MDA2LCBDaGluYS4gdGlhbmxpc3pAc3VkYS5lZHUuY24uJiN4RDtTY2hvb2wgb2Yg
TnVyc2luZywgU29vY2hvdyBVbml2ZXJzaXR5LCBOby4gMTg4IFNoaXppIFJvYWQsIFN1emhvdSwg
MjE1MDA2LCBDaGluYS4gdGlhbmxpc3pAc3VkYS5lZHUuY24uPC9hdXRoLWFkZHJlc3M+PHRpdGxl
cz48dGl0bGU+TXVzaWMgaW50ZXJ2ZW50aW9ucyBjYW4gYWxsZXZpYXRlIGNhbmNlci1yZWxhdGVk
IGZhdGlndWU6IGEgbWV0YWFuYWx5c2lzPC90aXRsZT48c2Vjb25kYXJ5LXRpdGxlPlN1cHBvcnQg
Q2FyZSBDYW5jZXI8L3NlY29uZGFyeS10aXRsZT48L3RpdGxlcz48cGVyaW9kaWNhbD48ZnVsbC10
aXRsZT5TdXBwb3J0aXZlIENhcmUgaW4gQ2FuY2VyPC9mdWxsLXRpdGxlPjxhYmJyLTE+U3VwcG9y
dC4gQ2FyZSBDYW5jZXI8L2FiYnItMT48YWJici0yPlN1cHBvcnQgQ2FyZSBDYW5jZXI8L2FiYnIt
Mj48L3BlcmlvZGljYWw+PHBhZ2VzPjM0NjEtMzQ3MDwvcGFnZXM+PHZvbHVtZT4yOTwvdm9sdW1l
PjxudW1iZXI+NzwvbnVtYmVyPjxlZGl0aW9uPjIwMjEwMTIyPC9lZGl0aW9uPjxrZXl3b3Jkcz48
a2V5d29yZD5GYXRpZ3VlLyp0aGVyYXB5PC9rZXl3b3JkPjxrZXl3b3JkPkh1bWFuczwva2V5d29y
ZD48a2V5d29yZD5NaWRkbGUgQWdlZDwva2V5d29yZD48a2V5d29yZD5NdXNpYyBUaGVyYXB5Lypt
ZXRob2RzPC9rZXl3b3JkPjxrZXl3b3JkPk5lb3BsYXNtcy8qY29tcGxpY2F0aW9uczwva2V5d29y
ZD48a2V5d29yZD5DYW5jZXItcmVsYXRlZCBmYXRpZ3VlPC9rZXl3b3JkPjxrZXl3b3JkPk1ldGFh
bmFseXNpczwva2V5d29yZD48a2V5d29yZD5NdXNpYzwva2V5d29yZD48a2V5d29yZD5NdXNpYyBp
bnRlcnZlbnRpb248L2tleXdvcmQ+PC9rZXl3b3Jkcz48ZGF0ZXM+PHllYXI+MjAyMTwveWVhcj48
cHViLWRhdGVzPjxkYXRlPkp1bDwvZGF0ZT48L3B1Yi1kYXRlcz48L2RhdGVzPjxpc2JuPjA5NDEt
NDM1NTwvaXNibj48YWNjZXNzaW9uLW51bT4zMzQ4MTExNTwvYWNjZXNzaW9uLW51bT48dXJscz48
cmVsYXRlZC11cmxzPjx1cmw+aHR0cHM6Ly9saW5rLnNwcmluZ2VyLmNvbS9hcnRpY2xlLzEwLjEw
MDcvczAwNTIwLTAyMS0wNTk4Ni00PC91cmw+PC9yZWxhdGVkLXVybHM+PC91cmxzPjxlbGVjdHJv
bmljLXJlc291cmNlLW51bT5kb2k6MTAuMTAwNy9zMDA1MjAtMDIxLTA1OTg2LTQ8L2VsZWN0cm9u
aWMtcmVzb3VyY2UtbnVtPjxyZW1vdGUtZGF0YWJhc2UtcHJvdmlkZXI+TkxNPC9yZW1vdGUtZGF0
YWJhc2UtcHJvdmlkZXI+PGxhbmd1YWdlPmVuZzwvbGFuZ3VhZ2U+PC9yZWNvcmQ+PC9DaXRlPjwv
RW5kTm90ZT4A
</w:fldData>
              </w:fldChar>
            </w:r>
            <w:r w:rsidR="005D5168">
              <w:rPr>
                <w:sz w:val="20"/>
                <w:szCs w:val="20"/>
              </w:rPr>
              <w:instrText xml:space="preserve"> ADDIN EN.CITE </w:instrText>
            </w:r>
            <w:r w:rsidR="005D5168">
              <w:rPr>
                <w:sz w:val="20"/>
                <w:szCs w:val="20"/>
              </w:rPr>
              <w:fldChar w:fldCharType="begin">
                <w:fldData xml:space="preserve">PEVuZE5vdGU+PENpdGU+PEF1dGhvcj5RaTwvQXV0aG9yPjxZZWFyPjIwMjE8L1llYXI+PFJlY051
bT4zMjI1PC9SZWNOdW0+PERpc3BsYXlUZXh0PjxzdHlsZSBmYWNlPSJzdXBlcnNjcmlwdCI+NDQ8
L3N0eWxlPjwvRGlzcGxheVRleHQ+PHJlY29yZD48cmVjLW51bWJlcj4zMjI1PC9yZWMtbnVtYmVy
Pjxmb3JlaWduLWtleXM+PGtleSBhcHA9IkVOIiBkYi1pZD0icnpwcGVkeHc3NXh0czhlcmF3djVw
OTVvdHdwemRhZHN0MnB6IiB0aW1lc3RhbXA9IjE3MTgyMzExMzYiPjMyMjU8L2tleT48L2ZvcmVp
Z24ta2V5cz48cmVmLXR5cGUgbmFtZT0iSm91cm5hbCBBcnRpY2xlIj4xNzwvcmVmLXR5cGU+PGNv
bnRyaWJ1dG9ycz48YXV0aG9ycz48YXV0aG9yPlFpLCBZLjwvYXV0aG9yPjxhdXRob3I+TGluLCBM
LjwvYXV0aG9yPjxhdXRob3I+RG9uZywgQi48L2F1dGhvcj48YXV0aG9yPlh1LCBFLjwvYXV0aG9y
PjxhdXRob3I+QmFvLCBaLjwvYXV0aG9yPjxhdXRob3I+UWksIEouPC9hdXRob3I+PGF1dGhvcj5D
aGVuLCBYLjwvYXV0aG9yPjxhdXRob3I+VGlhbiwgTC48L2F1dGhvcj48L2F1dGhvcnM+PC9jb250
cmlidXRvcnM+PGF1dGgtYWRkcmVzcz5UaGUgRmlyc3QgQWZmaWxpYXRlZCBIb3NwaXRhbCBvZiBT
b29jaG93IFVuaXZlcnNpdHksIE5vLiAxODggU2hpemkgUm9hZCwgU3V6aG91LCAyMTUwMDYsIENo
aW5hLiYjeEQ7U2Nob29sIG9mIE51cnNpbmcsIFNvb2Nob3cgVW5pdmVyc2l0eSwgTm8uIDE4OCBT
aGl6aSBSb2FkLCBTdXpob3UsIDIxNTAwNiwgQ2hpbmEuJiN4RDtTdXpob3UgTXVuaWNpcGFsIEhv
c3BpdGFsLCBTdXpob3UsIENoaW5hLiYjeEQ7U3V6aG91IEhlYWx0aCBDb21taXNzaW9uLCBOby4g
ODkgWHVqaWFuZyBSb2FkLCBTdXpob3UsIDIxNTAwMCwgUGVvcGxlJmFwb3M7cyBSZXB1YmxpYyBv
ZiBDaGluYS4gY2hlbnhpYW9rYW5nQGhvdG1haWwuY29tLiYjeEQ7VGhlIEZpcnN0IEFmZmlsaWF0
ZWQgSG9zcGl0YWwgb2YgU29vY2hvdyBVbml2ZXJzaXR5LCBOby4gMTg4IFNoaXppIFJvYWQsIFN1
emhvdSwgMjE1MDA2LCBDaGluYS4gdGlhbmxpc3pAc3VkYS5lZHUuY24uJiN4RDtTY2hvb2wgb2Yg
TnVyc2luZywgU29vY2hvdyBVbml2ZXJzaXR5LCBOby4gMTg4IFNoaXppIFJvYWQsIFN1emhvdSwg
MjE1MDA2LCBDaGluYS4gdGlhbmxpc3pAc3VkYS5lZHUuY24uPC9hdXRoLWFkZHJlc3M+PHRpdGxl
cz48dGl0bGU+TXVzaWMgaW50ZXJ2ZW50aW9ucyBjYW4gYWxsZXZpYXRlIGNhbmNlci1yZWxhdGVk
IGZhdGlndWU6IGEgbWV0YWFuYWx5c2lzPC90aXRsZT48c2Vjb25kYXJ5LXRpdGxlPlN1cHBvcnQg
Q2FyZSBDYW5jZXI8L3NlY29uZGFyeS10aXRsZT48L3RpdGxlcz48cGVyaW9kaWNhbD48ZnVsbC10
aXRsZT5TdXBwb3J0aXZlIENhcmUgaW4gQ2FuY2VyPC9mdWxsLXRpdGxlPjxhYmJyLTE+U3VwcG9y
dC4gQ2FyZSBDYW5jZXI8L2FiYnItMT48YWJici0yPlN1cHBvcnQgQ2FyZSBDYW5jZXI8L2FiYnIt
Mj48L3BlcmlvZGljYWw+PHBhZ2VzPjM0NjEtMzQ3MDwvcGFnZXM+PHZvbHVtZT4yOTwvdm9sdW1l
PjxudW1iZXI+NzwvbnVtYmVyPjxlZGl0aW9uPjIwMjEwMTIyPC9lZGl0aW9uPjxrZXl3b3Jkcz48
a2V5d29yZD5GYXRpZ3VlLyp0aGVyYXB5PC9rZXl3b3JkPjxrZXl3b3JkPkh1bWFuczwva2V5d29y
ZD48a2V5d29yZD5NaWRkbGUgQWdlZDwva2V5d29yZD48a2V5d29yZD5NdXNpYyBUaGVyYXB5Lypt
ZXRob2RzPC9rZXl3b3JkPjxrZXl3b3JkPk5lb3BsYXNtcy8qY29tcGxpY2F0aW9uczwva2V5d29y
ZD48a2V5d29yZD5DYW5jZXItcmVsYXRlZCBmYXRpZ3VlPC9rZXl3b3JkPjxrZXl3b3JkPk1ldGFh
bmFseXNpczwva2V5d29yZD48a2V5d29yZD5NdXNpYzwva2V5d29yZD48a2V5d29yZD5NdXNpYyBp
bnRlcnZlbnRpb248L2tleXdvcmQ+PC9rZXl3b3Jkcz48ZGF0ZXM+PHllYXI+MjAyMTwveWVhcj48
cHViLWRhdGVzPjxkYXRlPkp1bDwvZGF0ZT48L3B1Yi1kYXRlcz48L2RhdGVzPjxpc2JuPjA5NDEt
NDM1NTwvaXNibj48YWNjZXNzaW9uLW51bT4zMzQ4MTExNTwvYWNjZXNzaW9uLW51bT48dXJscz48
cmVsYXRlZC11cmxzPjx1cmw+aHR0cHM6Ly9saW5rLnNwcmluZ2VyLmNvbS9hcnRpY2xlLzEwLjEw
MDcvczAwNTIwLTAyMS0wNTk4Ni00PC91cmw+PC9yZWxhdGVkLXVybHM+PC91cmxzPjxlbGVjdHJv
bmljLXJlc291cmNlLW51bT5kb2k6MTAuMTAwNy9zMDA1MjAtMDIxLTA1OTg2LTQ8L2VsZWN0cm9u
aWMtcmVzb3VyY2UtbnVtPjxyZW1vdGUtZGF0YWJhc2UtcHJvdmlkZXI+TkxNPC9yZW1vdGUtZGF0
YWJhc2UtcHJvdmlkZXI+PGxhbmd1YWdlPmVuZzwvbGFuZ3VhZ2U+PC9yZWNvcmQ+PC9DaXRlPjwv
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E453B">
              <w:rPr>
                <w:sz w:val="20"/>
                <w:szCs w:val="20"/>
              </w:rPr>
              <w:fldChar w:fldCharType="separate"/>
            </w:r>
            <w:r w:rsidR="005D5168" w:rsidRPr="005D5168">
              <w:rPr>
                <w:noProof/>
                <w:sz w:val="20"/>
                <w:szCs w:val="20"/>
                <w:vertAlign w:val="superscript"/>
              </w:rPr>
              <w:t>44</w:t>
            </w:r>
            <w:r w:rsidR="007E453B">
              <w:rPr>
                <w:sz w:val="20"/>
                <w:szCs w:val="20"/>
              </w:rPr>
              <w:fldChar w:fldCharType="end"/>
            </w:r>
          </w:p>
          <w:p w14:paraId="01870427" w14:textId="77777777" w:rsidR="004D2093" w:rsidRPr="008D198C" w:rsidRDefault="004D2093" w:rsidP="008246A2">
            <w:pPr>
              <w:tabs>
                <w:tab w:val="left" w:pos="804"/>
              </w:tabs>
              <w:rPr>
                <w:sz w:val="20"/>
                <w:szCs w:val="20"/>
              </w:rPr>
            </w:pPr>
            <w:r w:rsidRPr="008D198C">
              <w:rPr>
                <w:sz w:val="20"/>
                <w:szCs w:val="20"/>
              </w:rPr>
              <w:tab/>
            </w:r>
          </w:p>
        </w:tc>
        <w:tc>
          <w:tcPr>
            <w:tcW w:w="1080" w:type="dxa"/>
          </w:tcPr>
          <w:p w14:paraId="33B70E55" w14:textId="77777777" w:rsidR="004D2093" w:rsidRPr="008D198C" w:rsidRDefault="004D2093" w:rsidP="008246A2">
            <w:pPr>
              <w:rPr>
                <w:sz w:val="20"/>
                <w:szCs w:val="20"/>
              </w:rPr>
            </w:pPr>
            <w:r w:rsidRPr="008D198C">
              <w:rPr>
                <w:sz w:val="20"/>
                <w:szCs w:val="20"/>
              </w:rPr>
              <w:t>China</w:t>
            </w:r>
          </w:p>
        </w:tc>
        <w:tc>
          <w:tcPr>
            <w:tcW w:w="1080" w:type="dxa"/>
          </w:tcPr>
          <w:p w14:paraId="10AD9545" w14:textId="77777777" w:rsidR="004D2093" w:rsidRPr="008D198C" w:rsidRDefault="004D2093" w:rsidP="008246A2">
            <w:pPr>
              <w:rPr>
                <w:sz w:val="20"/>
                <w:szCs w:val="20"/>
              </w:rPr>
            </w:pPr>
            <w:r w:rsidRPr="008D198C">
              <w:rPr>
                <w:sz w:val="20"/>
                <w:szCs w:val="20"/>
              </w:rPr>
              <w:t>Inception-June 2020</w:t>
            </w:r>
          </w:p>
        </w:tc>
        <w:tc>
          <w:tcPr>
            <w:tcW w:w="810" w:type="dxa"/>
          </w:tcPr>
          <w:p w14:paraId="6E44347E" w14:textId="77777777" w:rsidR="004D2093" w:rsidRPr="008D198C" w:rsidRDefault="004D2093" w:rsidP="008246A2">
            <w:pPr>
              <w:rPr>
                <w:sz w:val="20"/>
                <w:szCs w:val="20"/>
              </w:rPr>
            </w:pPr>
            <w:r w:rsidRPr="008D198C">
              <w:rPr>
                <w:sz w:val="20"/>
                <w:szCs w:val="20"/>
              </w:rPr>
              <w:t>RCTs</w:t>
            </w:r>
          </w:p>
        </w:tc>
        <w:tc>
          <w:tcPr>
            <w:tcW w:w="900" w:type="dxa"/>
          </w:tcPr>
          <w:p w14:paraId="499EC5B7" w14:textId="77777777" w:rsidR="004D2093" w:rsidRPr="008D198C" w:rsidRDefault="004D2093" w:rsidP="008246A2">
            <w:pPr>
              <w:rPr>
                <w:sz w:val="20"/>
                <w:szCs w:val="20"/>
              </w:rPr>
            </w:pPr>
            <w:r w:rsidRPr="008D198C">
              <w:rPr>
                <w:sz w:val="20"/>
                <w:szCs w:val="20"/>
              </w:rPr>
              <w:t>8</w:t>
            </w:r>
          </w:p>
        </w:tc>
        <w:tc>
          <w:tcPr>
            <w:tcW w:w="1170" w:type="dxa"/>
          </w:tcPr>
          <w:p w14:paraId="6B13C9FB" w14:textId="77777777" w:rsidR="004D2093" w:rsidRPr="008D198C" w:rsidRDefault="004D2093" w:rsidP="008246A2">
            <w:pPr>
              <w:rPr>
                <w:sz w:val="20"/>
                <w:szCs w:val="20"/>
              </w:rPr>
            </w:pPr>
          </w:p>
        </w:tc>
        <w:tc>
          <w:tcPr>
            <w:tcW w:w="1350" w:type="dxa"/>
          </w:tcPr>
          <w:p w14:paraId="71388D7A" w14:textId="77777777" w:rsidR="004D2093" w:rsidRPr="008D198C" w:rsidRDefault="004D2093" w:rsidP="008246A2">
            <w:pPr>
              <w:rPr>
                <w:sz w:val="20"/>
                <w:szCs w:val="20"/>
              </w:rPr>
            </w:pPr>
            <w:r w:rsidRPr="008D198C">
              <w:rPr>
                <w:sz w:val="20"/>
                <w:szCs w:val="20"/>
              </w:rPr>
              <w:t>Music/Mixed</w:t>
            </w:r>
          </w:p>
        </w:tc>
        <w:tc>
          <w:tcPr>
            <w:tcW w:w="1530" w:type="dxa"/>
          </w:tcPr>
          <w:p w14:paraId="219885B9" w14:textId="77777777" w:rsidR="004D2093" w:rsidRPr="008D198C" w:rsidRDefault="004D2093" w:rsidP="008246A2">
            <w:pPr>
              <w:rPr>
                <w:sz w:val="20"/>
                <w:szCs w:val="20"/>
              </w:rPr>
            </w:pPr>
            <w:r w:rsidRPr="008D198C">
              <w:rPr>
                <w:sz w:val="20"/>
                <w:szCs w:val="20"/>
              </w:rPr>
              <w:t>Physical</w:t>
            </w:r>
          </w:p>
        </w:tc>
        <w:tc>
          <w:tcPr>
            <w:tcW w:w="2970" w:type="dxa"/>
          </w:tcPr>
          <w:p w14:paraId="734EBC2E" w14:textId="77777777" w:rsidR="004D2093" w:rsidRPr="008D198C" w:rsidRDefault="004D2093" w:rsidP="008246A2">
            <w:pPr>
              <w:rPr>
                <w:sz w:val="20"/>
                <w:szCs w:val="20"/>
              </w:rPr>
            </w:pPr>
            <w:r w:rsidRPr="008D198C">
              <w:rPr>
                <w:sz w:val="20"/>
                <w:szCs w:val="20"/>
              </w:rPr>
              <w:t>Cancer-related fatigue</w:t>
            </w:r>
          </w:p>
        </w:tc>
        <w:tc>
          <w:tcPr>
            <w:tcW w:w="1260" w:type="dxa"/>
          </w:tcPr>
          <w:p w14:paraId="2E9636D5" w14:textId="77777777" w:rsidR="004D2093" w:rsidRPr="008D198C" w:rsidRDefault="004D2093" w:rsidP="008246A2">
            <w:pPr>
              <w:rPr>
                <w:noProof/>
                <w:sz w:val="20"/>
                <w:szCs w:val="20"/>
              </w:rPr>
            </w:pPr>
            <w:r>
              <w:rPr>
                <w:noProof/>
                <w:sz w:val="20"/>
                <w:szCs w:val="20"/>
              </w:rPr>
              <w:t>Moderate</w:t>
            </w:r>
          </w:p>
        </w:tc>
        <w:tc>
          <w:tcPr>
            <w:tcW w:w="990" w:type="dxa"/>
          </w:tcPr>
          <w:p w14:paraId="53C26876" w14:textId="77777777" w:rsidR="004D2093" w:rsidRPr="008D198C" w:rsidRDefault="004D2093" w:rsidP="008246A2">
            <w:pPr>
              <w:rPr>
                <w:sz w:val="20"/>
                <w:szCs w:val="20"/>
              </w:rPr>
            </w:pPr>
            <w:r w:rsidRPr="008D198C">
              <w:rPr>
                <w:sz w:val="20"/>
                <w:szCs w:val="20"/>
              </w:rPr>
              <w:t>Yes</w:t>
            </w:r>
          </w:p>
        </w:tc>
      </w:tr>
      <w:tr w:rsidR="00FD20C5" w:rsidRPr="008D198C" w14:paraId="3AC8460C" w14:textId="77777777" w:rsidTr="2F4EA80A">
        <w:tc>
          <w:tcPr>
            <w:tcW w:w="1260" w:type="dxa"/>
            <w:shd w:val="clear" w:color="auto" w:fill="auto"/>
          </w:tcPr>
          <w:p w14:paraId="62BDC030" w14:textId="6135D338" w:rsidR="004D2093" w:rsidRPr="008D198C" w:rsidRDefault="004D2093" w:rsidP="008246A2">
            <w:pPr>
              <w:rPr>
                <w:sz w:val="20"/>
                <w:szCs w:val="20"/>
              </w:rPr>
            </w:pPr>
            <w:r w:rsidRPr="008D198C">
              <w:rPr>
                <w:sz w:val="20"/>
                <w:szCs w:val="20"/>
              </w:rPr>
              <w:t>Sezgin 2022</w:t>
            </w:r>
            <w:r w:rsidR="007F52BD">
              <w:rPr>
                <w:sz w:val="20"/>
                <w:szCs w:val="20"/>
              </w:rPr>
              <w:fldChar w:fldCharType="begin">
                <w:fldData xml:space="preserve">PEVuZE5vdGU+PENpdGU+PEF1dGhvcj5TZXpnaW48L0F1dGhvcj48WWVhcj4yMDIyPC9ZZWFyPjxS
ZWNOdW0+MzMzMjwvUmVjTnVtPjxEaXNwbGF5VGV4dD48c3R5bGUgZmFjZT0ic3VwZXJzY3JpcHQi
PjQ1PC9zdHlsZT48L0Rpc3BsYXlUZXh0PjxyZWNvcmQ+PHJlYy1udW1iZXI+MzMzMjwvcmVjLW51
bWJlcj48Zm9yZWlnbi1rZXlzPjxrZXkgYXBwPSJFTiIgZGItaWQ9InJ6cHBlZHh3NzV4dHM4ZXJh
d3Y1cDk1b3R3cHpkYWRzdDJweiIgdGltZXN0YW1wPSIxNzE4MjQzNTIyIj4zMzMyPC9rZXk+PC9m
b3JlaWduLWtleXM+PHJlZi10eXBlIG5hbWU9IkpvdXJuYWwgQXJ0aWNsZSI+MTc8L3JlZi10eXBl
Pjxjb250cmlidXRvcnM+PGF1dGhvcnM+PGF1dGhvcj5TZXpnaW4sIE0uIEcuPC9hdXRob3I+PGF1
dGhvcj5CZWt0YXMsIEguPC9hdXRob3I+PC9hdXRob3JzPjwvY29udHJpYnV0b3JzPjxhdXRoLWFk
ZHJlc3M+RGVwYXJ0bWVudCBvZiBJbnRlcm5hbCBNZWRpY2luZSBOdXJzaW5nLCBBa2Rlbml6IFVu
aXZlcnNpdHkgRmFjdWx0eSBvZiBOdXJzaW5nLCBEdW1sdXBpbmFyIEJ1bHZhcmksIDA3MDU4LCBB
bnRhbHlhLCBUdXJrZXkuJiN4RDtEZXBhcnRtZW50IG9mIEludGVybmFsIE1lZGljaW5lIE51cnNp
bmcsIEFrZGVuaXogVW5pdmVyc2l0eSBGYWN1bHR5IG9mIE51cnNpbmcsIER1bWx1cGluYXIgQnVs
dmFyaSwgMDcwNTgsIEFudGFseWEsIFR1cmtleS4gaGJheWRpbkBha2Rlbml6LmVkdS50ci48L2F1
dGgtYWRkcmVzcz48dGl0bGVzPjx0aXRsZT5UaGUgZWZmZWN0IG9mIG11c2ljIHRoZXJhcHkgaW50
ZXJ2ZW50aW9ucyBvbiBmYXRpZ3VlIGluIHBhdGllbnRzIHdpdGggaGVtYXRvbG9naWNhbCBjYW5j
ZXJzOiBhIHN5c3RlbWF0aWMgcmV2aWV3IGFuZCBtZXRhLWFuYWx5c2lzIG9mIHJhbmRvbWl6ZWQg
Y29udHJvbGxlZCB0cmlhbHM8L3RpdGxlPjxzZWNvbmRhcnktdGl0bGU+U3VwcG9ydCBDYXJlIENh
bmNlcjwvc2Vjb25kYXJ5LXRpdGxlPjwvdGl0bGVzPjxwZXJpb2RpY2FsPjxmdWxsLXRpdGxlPlN1
cHBvcnRpdmUgQ2FyZSBpbiBDYW5jZXI8L2Z1bGwtdGl0bGU+PGFiYnItMT5TdXBwb3J0LiBDYXJl
IENhbmNlcjwvYWJici0xPjxhYmJyLTI+U3VwcG9ydCBDYXJlIENhbmNlcjwvYWJici0yPjwvcGVy
aW9kaWNhbD48cGFnZXM+ODczMy04NzQ0PC9wYWdlcz48dm9sdW1lPjMwPC92b2x1bWU+PG51bWJl
cj4xMTwvbnVtYmVyPjxlZGl0aW9uPjIwMjIwNjExPC9lZGl0aW9uPjxrZXl3b3Jkcz48a2V5d29y
ZD5IdW1hbnM8L2tleXdvcmQ+PGtleXdvcmQ+KkZhdGlndWUvZXRpb2xvZ3kvcHJldmVudGlvbiAm
YW1wOyBjb250cm9sPC9rZXl3b3JkPjxrZXl3b3JkPipIZW1hdG9sb2dpYyBOZW9wbGFzbXMvY29t
cGxpY2F0aW9ucy90aGVyYXB5PC9rZXl3b3JkPjxrZXl3b3JkPipNdXNpYyBUaGVyYXB5L21ldGhv
ZHM8L2tleXdvcmQ+PGtleXdvcmQ+UmFuZG9taXplZCBDb250cm9sbGVkIFRyaWFscyBhcyBUb3Bp
Yzwva2V5d29yZD48a2V5d29yZD5UcmVhdG1lbnQgT3V0Y29tZTwva2V5d29yZD48a2V5d29yZD5G
YXRpZ3VlPC9rZXl3b3JkPjxrZXl3b3JkPkhlbWF0b2xvZ2ljYWwgY2FuY2Vyczwva2V5d29yZD48
a2V5d29yZD5NZXRhLWFuYWx5c2lzPC9rZXl3b3JkPjxrZXl3b3JkPk11c2ljIHRoZXJhcHk8L2tl
eXdvcmQ+PGtleXdvcmQ+U3lzdGVtYXRpYyByZXZpZXc8L2tleXdvcmQ+PC9rZXl3b3Jkcz48ZGF0
ZXM+PHllYXI+MjAyMjwveWVhcj48cHViLWRhdGVzPjxkYXRlPk5vdjwvZGF0ZT48L3B1Yi1kYXRl
cz48L2RhdGVzPjxpc2JuPjE0MzMtNzMzOSAoRWxlY3Ryb25pYykmI3hEOzA5NDEtNDM1NSAoTGlu
a2luZyk8L2lzYm4+PGFjY2Vzc2lvbi1udW0+MzU2ODk2NzY8L2FjY2Vzc2lvbi1udW0+PHVybHM+
PHJlbGF0ZWQtdXJscz48dXJsPmh0dHBzOi8vd3d3Lm5jYmkubmxtLm5paC5nb3YvcHVibWVkLzM1
Njg5Njc2PC91cmw+PC9yZWxhdGVkLXVybHM+PC91cmxzPjxlbGVjdHJvbmljLXJlc291cmNlLW51
bT5kb2k6MTAuMTAwNy9zMDA1MjAtMDIyLTA3MTk4LXc8L2VsZWN0cm9uaWMtcmVzb3VyY2UtbnVt
PjxyZW1vdGUtZGF0YWJhc2UtbmFtZT5NZWRsaW5lPC9yZW1vdGUtZGF0YWJhc2UtbmFtZT48cmVt
b3RlLWRhdGFiYXNlLXByb3ZpZGVyPk5MTTwvcmVtb3RlLWRhdGFiYXNlLXByb3ZpZGVyPjwvcmVj
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PEVuZE5vdGU+PENpdGU+PEF1dGhvcj5TZXpnaW48L0F1dGhvcj48WWVhcj4yMDIyPC9ZZWFyPjxS
ZWNOdW0+MzMzMjwvUmVjTnVtPjxEaXNwbGF5VGV4dD48c3R5bGUgZmFjZT0ic3VwZXJzY3JpcHQi
PjQ1PC9zdHlsZT48L0Rpc3BsYXlUZXh0PjxyZWNvcmQ+PHJlYy1udW1iZXI+MzMzMjwvcmVjLW51
bWJlcj48Zm9yZWlnbi1rZXlzPjxrZXkgYXBwPSJFTiIgZGItaWQ9InJ6cHBlZHh3NzV4dHM4ZXJh
d3Y1cDk1b3R3cHpkYWRzdDJweiIgdGltZXN0YW1wPSIxNzE4MjQzNTIyIj4zMzMyPC9rZXk+PC9m
b3JlaWduLWtleXM+PHJlZi10eXBlIG5hbWU9IkpvdXJuYWwgQXJ0aWNsZSI+MTc8L3JlZi10eXBl
Pjxjb250cmlidXRvcnM+PGF1dGhvcnM+PGF1dGhvcj5TZXpnaW4sIE0uIEcuPC9hdXRob3I+PGF1
dGhvcj5CZWt0YXMsIEguPC9hdXRob3I+PC9hdXRob3JzPjwvY29udHJpYnV0b3JzPjxhdXRoLWFk
ZHJlc3M+RGVwYXJ0bWVudCBvZiBJbnRlcm5hbCBNZWRpY2luZSBOdXJzaW5nLCBBa2Rlbml6IFVu
aXZlcnNpdHkgRmFjdWx0eSBvZiBOdXJzaW5nLCBEdW1sdXBpbmFyIEJ1bHZhcmksIDA3MDU4LCBB
bnRhbHlhLCBUdXJrZXkuJiN4RDtEZXBhcnRtZW50IG9mIEludGVybmFsIE1lZGljaW5lIE51cnNp
bmcsIEFrZGVuaXogVW5pdmVyc2l0eSBGYWN1bHR5IG9mIE51cnNpbmcsIER1bWx1cGluYXIgQnVs
dmFyaSwgMDcwNTgsIEFudGFseWEsIFR1cmtleS4gaGJheWRpbkBha2Rlbml6LmVkdS50ci48L2F1
dGgtYWRkcmVzcz48dGl0bGVzPjx0aXRsZT5UaGUgZWZmZWN0IG9mIG11c2ljIHRoZXJhcHkgaW50
ZXJ2ZW50aW9ucyBvbiBmYXRpZ3VlIGluIHBhdGllbnRzIHdpdGggaGVtYXRvbG9naWNhbCBjYW5j
ZXJzOiBhIHN5c3RlbWF0aWMgcmV2aWV3IGFuZCBtZXRhLWFuYWx5c2lzIG9mIHJhbmRvbWl6ZWQg
Y29udHJvbGxlZCB0cmlhbHM8L3RpdGxlPjxzZWNvbmRhcnktdGl0bGU+U3VwcG9ydCBDYXJlIENh
bmNlcjwvc2Vjb25kYXJ5LXRpdGxlPjwvdGl0bGVzPjxwZXJpb2RpY2FsPjxmdWxsLXRpdGxlPlN1
cHBvcnRpdmUgQ2FyZSBpbiBDYW5jZXI8L2Z1bGwtdGl0bGU+PGFiYnItMT5TdXBwb3J0LiBDYXJl
IENhbmNlcjwvYWJici0xPjxhYmJyLTI+U3VwcG9ydCBDYXJlIENhbmNlcjwvYWJici0yPjwvcGVy
aW9kaWNhbD48cGFnZXM+ODczMy04NzQ0PC9wYWdlcz48dm9sdW1lPjMwPC92b2x1bWU+PG51bWJl
cj4xMTwvbnVtYmVyPjxlZGl0aW9uPjIwMjIwNjExPC9lZGl0aW9uPjxrZXl3b3Jkcz48a2V5d29y
ZD5IdW1hbnM8L2tleXdvcmQ+PGtleXdvcmQ+KkZhdGlndWUvZXRpb2xvZ3kvcHJldmVudGlvbiAm
YW1wOyBjb250cm9sPC9rZXl3b3JkPjxrZXl3b3JkPipIZW1hdG9sb2dpYyBOZW9wbGFzbXMvY29t
cGxpY2F0aW9ucy90aGVyYXB5PC9rZXl3b3JkPjxrZXl3b3JkPipNdXNpYyBUaGVyYXB5L21ldGhv
ZHM8L2tleXdvcmQ+PGtleXdvcmQ+UmFuZG9taXplZCBDb250cm9sbGVkIFRyaWFscyBhcyBUb3Bp
Yzwva2V5d29yZD48a2V5d29yZD5UcmVhdG1lbnQgT3V0Y29tZTwva2V5d29yZD48a2V5d29yZD5G
YXRpZ3VlPC9rZXl3b3JkPjxrZXl3b3JkPkhlbWF0b2xvZ2ljYWwgY2FuY2Vyczwva2V5d29yZD48
a2V5d29yZD5NZXRhLWFuYWx5c2lzPC9rZXl3b3JkPjxrZXl3b3JkPk11c2ljIHRoZXJhcHk8L2tl
eXdvcmQ+PGtleXdvcmQ+U3lzdGVtYXRpYyByZXZpZXc8L2tleXdvcmQ+PC9rZXl3b3Jkcz48ZGF0
ZXM+PHllYXI+MjAyMjwveWVhcj48cHViLWRhdGVzPjxkYXRlPk5vdjwvZGF0ZT48L3B1Yi1kYXRl
cz48L2RhdGVzPjxpc2JuPjE0MzMtNzMzOSAoRWxlY3Ryb25pYykmI3hEOzA5NDEtNDM1NSAoTGlu
a2luZyk8L2lzYm4+PGFjY2Vzc2lvbi1udW0+MzU2ODk2NzY8L2FjY2Vzc2lvbi1udW0+PHVybHM+
PHJlbGF0ZWQtdXJscz48dXJsPmh0dHBzOi8vd3d3Lm5jYmkubmxtLm5paC5nb3YvcHVibWVkLzM1
Njg5Njc2PC91cmw+PC9yZWxhdGVkLXVybHM+PC91cmxzPjxlbGVjdHJvbmljLXJlc291cmNlLW51
bT5kb2k6MTAuMTAwNy9zMDA1MjAtMDIyLTA3MTk4LXc8L2VsZWN0cm9uaWMtcmVzb3VyY2UtbnVt
PjxyZW1vdGUtZGF0YWJhc2UtbmFtZT5NZWRsaW5lPC9yZW1vdGUtZGF0YWJhc2UtbmFtZT48cmVt
b3RlLWRhdGFiYXNlLXByb3ZpZGVyPk5MTTwvcmVtb3RlLWRhdGFiYXNlLXByb3ZpZGVyPjwvcmVj
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F52BD">
              <w:rPr>
                <w:sz w:val="20"/>
                <w:szCs w:val="20"/>
              </w:rPr>
              <w:fldChar w:fldCharType="separate"/>
            </w:r>
            <w:r w:rsidR="005D5168" w:rsidRPr="005D5168">
              <w:rPr>
                <w:noProof/>
                <w:sz w:val="20"/>
                <w:szCs w:val="20"/>
                <w:vertAlign w:val="superscript"/>
              </w:rPr>
              <w:t>45</w:t>
            </w:r>
            <w:r w:rsidR="007F52BD">
              <w:rPr>
                <w:sz w:val="20"/>
                <w:szCs w:val="20"/>
              </w:rPr>
              <w:fldChar w:fldCharType="end"/>
            </w:r>
          </w:p>
        </w:tc>
        <w:tc>
          <w:tcPr>
            <w:tcW w:w="1080" w:type="dxa"/>
            <w:shd w:val="clear" w:color="auto" w:fill="auto"/>
          </w:tcPr>
          <w:p w14:paraId="2482D9E4" w14:textId="77777777" w:rsidR="004D2093" w:rsidRPr="008D198C" w:rsidRDefault="004D2093" w:rsidP="008246A2">
            <w:pPr>
              <w:rPr>
                <w:sz w:val="20"/>
                <w:szCs w:val="20"/>
              </w:rPr>
            </w:pPr>
            <w:r w:rsidRPr="008D198C">
              <w:rPr>
                <w:sz w:val="20"/>
                <w:szCs w:val="20"/>
              </w:rPr>
              <w:t>Turkey</w:t>
            </w:r>
          </w:p>
        </w:tc>
        <w:tc>
          <w:tcPr>
            <w:tcW w:w="1080" w:type="dxa"/>
            <w:shd w:val="clear" w:color="auto" w:fill="auto"/>
          </w:tcPr>
          <w:p w14:paraId="4AEDBB3F" w14:textId="77777777" w:rsidR="004D2093" w:rsidRPr="008D198C" w:rsidRDefault="004D2093" w:rsidP="008246A2">
            <w:pPr>
              <w:rPr>
                <w:sz w:val="20"/>
                <w:szCs w:val="20"/>
              </w:rPr>
            </w:pPr>
            <w:r w:rsidRPr="008D198C">
              <w:rPr>
                <w:sz w:val="20"/>
                <w:szCs w:val="20"/>
              </w:rPr>
              <w:t>Inception-August 2021</w:t>
            </w:r>
          </w:p>
        </w:tc>
        <w:tc>
          <w:tcPr>
            <w:tcW w:w="810" w:type="dxa"/>
            <w:shd w:val="clear" w:color="auto" w:fill="auto"/>
          </w:tcPr>
          <w:p w14:paraId="1D353B4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1E30C387" w14:textId="77777777" w:rsidR="004D2093" w:rsidRPr="008D198C" w:rsidRDefault="004D2093" w:rsidP="008246A2">
            <w:pPr>
              <w:rPr>
                <w:sz w:val="20"/>
                <w:szCs w:val="20"/>
              </w:rPr>
            </w:pPr>
            <w:r w:rsidRPr="008D198C">
              <w:rPr>
                <w:sz w:val="20"/>
                <w:szCs w:val="20"/>
              </w:rPr>
              <w:t>6</w:t>
            </w:r>
          </w:p>
        </w:tc>
        <w:tc>
          <w:tcPr>
            <w:tcW w:w="1170" w:type="dxa"/>
            <w:shd w:val="clear" w:color="auto" w:fill="auto"/>
          </w:tcPr>
          <w:p w14:paraId="4FC9E19E" w14:textId="01355D6D" w:rsidR="004D2093" w:rsidRPr="008D198C" w:rsidRDefault="00BB7455" w:rsidP="008246A2">
            <w:pPr>
              <w:rPr>
                <w:sz w:val="20"/>
                <w:szCs w:val="20"/>
              </w:rPr>
            </w:pPr>
            <w:r>
              <w:rPr>
                <w:sz w:val="20"/>
                <w:szCs w:val="20"/>
              </w:rPr>
              <w:t>H</w:t>
            </w:r>
            <w:r w:rsidR="004D2093" w:rsidRPr="008D198C">
              <w:rPr>
                <w:sz w:val="20"/>
                <w:szCs w:val="20"/>
              </w:rPr>
              <w:t xml:space="preserve">ematological </w:t>
            </w:r>
          </w:p>
        </w:tc>
        <w:tc>
          <w:tcPr>
            <w:tcW w:w="1350" w:type="dxa"/>
            <w:shd w:val="clear" w:color="auto" w:fill="auto"/>
          </w:tcPr>
          <w:p w14:paraId="0EE1407F" w14:textId="77777777" w:rsidR="004D2093" w:rsidRPr="008D198C" w:rsidRDefault="004D2093" w:rsidP="008246A2">
            <w:pPr>
              <w:rPr>
                <w:sz w:val="20"/>
                <w:szCs w:val="20"/>
              </w:rPr>
            </w:pPr>
            <w:r w:rsidRPr="008D198C">
              <w:rPr>
                <w:sz w:val="20"/>
                <w:szCs w:val="20"/>
              </w:rPr>
              <w:t>Music/CAT</w:t>
            </w:r>
          </w:p>
        </w:tc>
        <w:tc>
          <w:tcPr>
            <w:tcW w:w="1530" w:type="dxa"/>
            <w:shd w:val="clear" w:color="auto" w:fill="auto"/>
          </w:tcPr>
          <w:p w14:paraId="7273F04C"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64D67B3C" w14:textId="77777777" w:rsidR="004D2093" w:rsidRPr="008D198C" w:rsidRDefault="004D2093" w:rsidP="008246A2">
            <w:pPr>
              <w:rPr>
                <w:sz w:val="20"/>
                <w:szCs w:val="20"/>
              </w:rPr>
            </w:pPr>
            <w:r w:rsidRPr="008D198C">
              <w:rPr>
                <w:sz w:val="20"/>
                <w:szCs w:val="20"/>
              </w:rPr>
              <w:t>Fatigue</w:t>
            </w:r>
          </w:p>
        </w:tc>
        <w:tc>
          <w:tcPr>
            <w:tcW w:w="1260" w:type="dxa"/>
            <w:shd w:val="clear" w:color="auto" w:fill="auto"/>
          </w:tcPr>
          <w:p w14:paraId="13428EBB"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7B6A5EEB" w14:textId="77777777" w:rsidR="004D2093" w:rsidRPr="008D198C" w:rsidRDefault="004D2093" w:rsidP="008246A2">
            <w:pPr>
              <w:rPr>
                <w:sz w:val="20"/>
                <w:szCs w:val="20"/>
              </w:rPr>
            </w:pPr>
            <w:r w:rsidRPr="008D198C">
              <w:rPr>
                <w:sz w:val="20"/>
                <w:szCs w:val="20"/>
              </w:rPr>
              <w:t>NR</w:t>
            </w:r>
          </w:p>
        </w:tc>
      </w:tr>
      <w:tr w:rsidR="004D2093" w:rsidRPr="008D198C" w14:paraId="3BA6D1BF" w14:textId="77777777" w:rsidTr="2F4EA80A">
        <w:tc>
          <w:tcPr>
            <w:tcW w:w="1260" w:type="dxa"/>
            <w:shd w:val="clear" w:color="auto" w:fill="auto"/>
          </w:tcPr>
          <w:p w14:paraId="30340AC2" w14:textId="1D653BCF" w:rsidR="004D2093" w:rsidRPr="008D198C" w:rsidRDefault="004D2093" w:rsidP="008246A2">
            <w:pPr>
              <w:rPr>
                <w:sz w:val="20"/>
                <w:szCs w:val="20"/>
              </w:rPr>
            </w:pPr>
            <w:r w:rsidRPr="008D198C">
              <w:rPr>
                <w:sz w:val="20"/>
                <w:szCs w:val="20"/>
              </w:rPr>
              <w:t>*Tang</w:t>
            </w:r>
            <w:r w:rsidR="007536EE">
              <w:rPr>
                <w:sz w:val="20"/>
                <w:szCs w:val="20"/>
              </w:rPr>
              <w:t xml:space="preserve"> </w:t>
            </w:r>
            <w:r w:rsidRPr="008D198C">
              <w:rPr>
                <w:sz w:val="20"/>
                <w:szCs w:val="20"/>
              </w:rPr>
              <w:t>2019</w:t>
            </w:r>
            <w:r w:rsidR="007F52BD">
              <w:rPr>
                <w:sz w:val="20"/>
                <w:szCs w:val="20"/>
              </w:rPr>
              <w:fldChar w:fldCharType="begin">
                <w:fldData xml:space="preserve">PEVuZE5vdGU+PENpdGU+PEF1dGhvcj5UYW5nPC9BdXRob3I+PFllYXI+MjAxOTwvWWVhcj48UmVj
TnVtPjMyMzI8L1JlY051bT48RGlzcGxheVRleHQ+PHN0eWxlIGZhY2U9InN1cGVyc2NyaXB0Ij40
Njwvc3R5bGU+PC9EaXNwbGF5VGV4dD48cmVjb3JkPjxyZWMtbnVtYmVyPjMyMzI8L3JlYy1udW1i
ZXI+PGZvcmVpZ24ta2V5cz48a2V5IGFwcD0iRU4iIGRiLWlkPSJyenBwZWR4dzc1eHRzOGVyYXd2
NXA5NW90d3B6ZGFkc3QycHoiIHRpbWVzdGFtcD0iMTcxODIzMzY5MiI+MzIzMjwva2V5PjwvZm9y
ZWlnbi1rZXlzPjxyZWYtdHlwZSBuYW1lPSJKb3VybmFsIEFydGljbGUiPjE3PC9yZWYtdHlwZT48
Y29udHJpYnV0b3JzPjxhdXRob3JzPjxhdXRob3I+VGFuZywgWS48L2F1dGhvcj48YXV0aG9yPkZ1
LCBGLjwvYXV0aG9yPjxhdXRob3I+R2FvLCBILjwvYXV0aG9yPjxhdXRob3I+U2hlbiwgTC48L2F1
dGhvcj48YXV0aG9yPkNoaSwgSS48L2F1dGhvcj48YXV0aG9yPkJhaSwgWi48L2F1dGhvcj48L2F1
dGhvcnM+PC9jb250cmlidXRvcnM+PGF1dGgtYWRkcmVzcz5hIFNjaG9vbCBvZiBQc3ljaG9sb2d5
IGFuZCBTb2Npb2xvZ3kgLCBTaGVuemhlbiBVbml2ZXJzaXR5ICwgR3Vhbmdkb25nICwgNTE4MDYw
ICwgQ2hpbmEuJiN4RDtiIFNjaG9vbCBvZiBTb2NpYWwgRGV2ZWxvcG1lbnQgYW5kIFB1YmxpYyBQ
b2xpY3kgLCBGdWRhbiBVbml2ZXJzaXR5ICwgU2hhbmdoYWkgLCBDaGluYS4mI3hEO2MgU2Nob29s
IG9mIExhdyBhbmQgUG9saXRpY3MgLCBUaWFuamluIFVuaXZlcnNpdHkgb2YgVGVjaG5vbG9neSAs
IFRpYW5qaW4gLCBDaGluYS4mI3hEO2QgRGVwYXJ0bWVudCBvZiBTb2Npb2xvZ3kgLCBTaGFuZ2hh
aSBOb3JtYWwgVW5pdmVyc2l0eSAsIFNoYW5naGFpICwgQ2hpbmEuJiN4RDtlIFNjaG9vbCBvZiBT
b2NpYWwgV29yayAsIFVuaXZlcnNpdHkgb2YgU291dGggQ2FsaWZvcm5pYS4mI3hEO2YgU2Nob29s
IG9mIFB1YmxpYyBBZmZhaXJzICwgTmFuamluZyBVbml2ZXJzaXR5IG9mIFNjaWVuY2UgYW5kIFRl
Y2hub2xvZ3kgLCBOYW5qaW5nICwgQ2hpbmEuPC9hdXRoLWFkZHJlc3M+PHRpdGxlcz48dGl0bGU+
QXJ0IHRoZXJhcHkgZm9yIGFueGlldHksIGRlcHJlc3Npb24sIGFuZCBmYXRpZ3VlIGluIGZlbWFs
ZXMgd2l0aCBicmVhc3QgY2FuY2VyOiBhIHN5c3RlbWF0aWMgcmV2aWV3PC90aXRsZT48c2Vjb25k
YXJ5LXRpdGxlPkogUHN5Y2hvc29jIE9uY29sPC9zZWNvbmRhcnktdGl0bGU+PC90aXRsZXM+PHBl
cmlvZGljYWw+PGZ1bGwtdGl0bGU+Sm91cm5hbCBvZiBQc3ljaG9zb2NpYWwgT25jb2xvZ3k8L2Z1
bGwtdGl0bGU+PGFiYnItMT5KLiBQc3ljaG9zb2MuIE9uY29sLjwvYWJici0xPjxhYmJyLTI+SiBQ
c3ljaG9zb2MgT25jb2w8L2FiYnItMj48L3BlcmlvZGljYWw+PHBhZ2VzPjc5LTk1PC9wYWdlcz48
dm9sdW1lPjM3PC92b2x1bWU+PG51bWJlcj4xPC9udW1iZXI+PGVkaXRpb24+MjAxODExMTM8L2Vk
aXRpb24+PGtleXdvcmRzPjxrZXl3b3JkPkFueGlldHkvKnRoZXJhcHk8L2tleXdvcmQ+PGtleXdv
cmQ+KkFydCBUaGVyYXB5PC9rZXl3b3JkPjxrZXl3b3JkPkJyZWFzdCBOZW9wbGFzbXMvKnBzeWNo
b2xvZ3k8L2tleXdvcmQ+PGtleXdvcmQ+RGVwcmVzc2lvbi8qdGhlcmFweTwva2V5d29yZD48a2V5
d29yZD5GYXRpZ3VlLyp0aGVyYXB5PC9rZXl3b3JkPjxrZXl3b3JkPkZlbWFsZTwva2V5d29yZD48
a2V5d29yZD5IdW1hbnM8L2tleXdvcmQ+PGtleXdvcmQ+UmFuZG9taXplZCBDb250cm9sbGVkIFRy
aWFscyBhcyBUb3BpYzwva2V5d29yZD48a2V5d29yZD5BcnQgdGhlcmFweTwva2V5d29yZD48a2V5
d29yZD5hbnhpZXR5PC9rZXl3b3JkPjxrZXl3b3JkPmJyZWFzdCBjYW5jZXI8L2tleXdvcmQ+PGtl
eXdvcmQ+ZGVwcmVzc2lvbjwva2V5d29yZD48a2V5d29yZD5mYXRpZ3VlPC9rZXl3b3JkPjxrZXl3
b3JkPm1ldGEtYW5hbHlzaXM8L2tleXdvcmQ+PGtleXdvcmQ+cmFuZG9taXplZCB0cmlhbDwva2V5
d29yZD48L2tleXdvcmRzPjxkYXRlcz48eWVhcj4yMDE5PC95ZWFyPjxwdWItZGF0ZXM+PGRhdGU+
SmFuLUZlYjwvZGF0ZT48L3B1Yi1kYXRlcz48L2RhdGVzPjxpc2JuPjA3MzQtNzMzMjwvaXNibj48
YWNjZXNzaW9uLW51bT4zMDQyMjA2NDwvYWNjZXNzaW9uLW51bT48dXJscz48L3VybHM+PGVsZWN0
cm9uaWMtcmVzb3VyY2UtbnVtPmRvaToxMC4xMDgwLzA3MzQ3MzMyLjIwMTguMTUwNjg1NTwvZWxl
Y3Ryb25pYy1yZXNvdXJjZS1udW0+PHJlbW90ZS1kYXRhYmFzZS1wcm92aWRlcj5OTE08L3JlbW90
ZS1kYXRhYmFzZS1wcm92aWRlcj48bGFuZ3VhZ2U+ZW5nPC9sYW5ndWFnZT48L3JlY29yZD48L0Np
dGU+PC9FbmROb3RlPn==
</w:fldData>
              </w:fldChar>
            </w:r>
            <w:r w:rsidR="005D5168">
              <w:rPr>
                <w:sz w:val="20"/>
                <w:szCs w:val="20"/>
              </w:rPr>
              <w:instrText xml:space="preserve"> ADDIN EN.CITE </w:instrText>
            </w:r>
            <w:r w:rsidR="005D5168">
              <w:rPr>
                <w:sz w:val="20"/>
                <w:szCs w:val="20"/>
              </w:rPr>
              <w:fldChar w:fldCharType="begin">
                <w:fldData xml:space="preserve">PEVuZE5vdGU+PENpdGU+PEF1dGhvcj5UYW5nPC9BdXRob3I+PFllYXI+MjAxOTwvWWVhcj48UmVj
TnVtPjMyMzI8L1JlY051bT48RGlzcGxheVRleHQ+PHN0eWxlIGZhY2U9InN1cGVyc2NyaXB0Ij40
Njwvc3R5bGU+PC9EaXNwbGF5VGV4dD48cmVjb3JkPjxyZWMtbnVtYmVyPjMyMzI8L3JlYy1udW1i
ZXI+PGZvcmVpZ24ta2V5cz48a2V5IGFwcD0iRU4iIGRiLWlkPSJyenBwZWR4dzc1eHRzOGVyYXd2
NXA5NW90d3B6ZGFkc3QycHoiIHRpbWVzdGFtcD0iMTcxODIzMzY5MiI+MzIzMjwva2V5PjwvZm9y
ZWlnbi1rZXlzPjxyZWYtdHlwZSBuYW1lPSJKb3VybmFsIEFydGljbGUiPjE3PC9yZWYtdHlwZT48
Y29udHJpYnV0b3JzPjxhdXRob3JzPjxhdXRob3I+VGFuZywgWS48L2F1dGhvcj48YXV0aG9yPkZ1
LCBGLjwvYXV0aG9yPjxhdXRob3I+R2FvLCBILjwvYXV0aG9yPjxhdXRob3I+U2hlbiwgTC48L2F1
dGhvcj48YXV0aG9yPkNoaSwgSS48L2F1dGhvcj48YXV0aG9yPkJhaSwgWi48L2F1dGhvcj48L2F1
dGhvcnM+PC9jb250cmlidXRvcnM+PGF1dGgtYWRkcmVzcz5hIFNjaG9vbCBvZiBQc3ljaG9sb2d5
IGFuZCBTb2Npb2xvZ3kgLCBTaGVuemhlbiBVbml2ZXJzaXR5ICwgR3Vhbmdkb25nICwgNTE4MDYw
ICwgQ2hpbmEuJiN4RDtiIFNjaG9vbCBvZiBTb2NpYWwgRGV2ZWxvcG1lbnQgYW5kIFB1YmxpYyBQ
b2xpY3kgLCBGdWRhbiBVbml2ZXJzaXR5ICwgU2hhbmdoYWkgLCBDaGluYS4mI3hEO2MgU2Nob29s
IG9mIExhdyBhbmQgUG9saXRpY3MgLCBUaWFuamluIFVuaXZlcnNpdHkgb2YgVGVjaG5vbG9neSAs
IFRpYW5qaW4gLCBDaGluYS4mI3hEO2QgRGVwYXJ0bWVudCBvZiBTb2Npb2xvZ3kgLCBTaGFuZ2hh
aSBOb3JtYWwgVW5pdmVyc2l0eSAsIFNoYW5naGFpICwgQ2hpbmEuJiN4RDtlIFNjaG9vbCBvZiBT
b2NpYWwgV29yayAsIFVuaXZlcnNpdHkgb2YgU291dGggQ2FsaWZvcm5pYS4mI3hEO2YgU2Nob29s
IG9mIFB1YmxpYyBBZmZhaXJzICwgTmFuamluZyBVbml2ZXJzaXR5IG9mIFNjaWVuY2UgYW5kIFRl
Y2hub2xvZ3kgLCBOYW5qaW5nICwgQ2hpbmEuPC9hdXRoLWFkZHJlc3M+PHRpdGxlcz48dGl0bGU+
QXJ0IHRoZXJhcHkgZm9yIGFueGlldHksIGRlcHJlc3Npb24sIGFuZCBmYXRpZ3VlIGluIGZlbWFs
ZXMgd2l0aCBicmVhc3QgY2FuY2VyOiBhIHN5c3RlbWF0aWMgcmV2aWV3PC90aXRsZT48c2Vjb25k
YXJ5LXRpdGxlPkogUHN5Y2hvc29jIE9uY29sPC9zZWNvbmRhcnktdGl0bGU+PC90aXRsZXM+PHBl
cmlvZGljYWw+PGZ1bGwtdGl0bGU+Sm91cm5hbCBvZiBQc3ljaG9zb2NpYWwgT25jb2xvZ3k8L2Z1
bGwtdGl0bGU+PGFiYnItMT5KLiBQc3ljaG9zb2MuIE9uY29sLjwvYWJici0xPjxhYmJyLTI+SiBQ
c3ljaG9zb2MgT25jb2w8L2FiYnItMj48L3BlcmlvZGljYWw+PHBhZ2VzPjc5LTk1PC9wYWdlcz48
dm9sdW1lPjM3PC92b2x1bWU+PG51bWJlcj4xPC9udW1iZXI+PGVkaXRpb24+MjAxODExMTM8L2Vk
aXRpb24+PGtleXdvcmRzPjxrZXl3b3JkPkFueGlldHkvKnRoZXJhcHk8L2tleXdvcmQ+PGtleXdv
cmQ+KkFydCBUaGVyYXB5PC9rZXl3b3JkPjxrZXl3b3JkPkJyZWFzdCBOZW9wbGFzbXMvKnBzeWNo
b2xvZ3k8L2tleXdvcmQ+PGtleXdvcmQ+RGVwcmVzc2lvbi8qdGhlcmFweTwva2V5d29yZD48a2V5
d29yZD5GYXRpZ3VlLyp0aGVyYXB5PC9rZXl3b3JkPjxrZXl3b3JkPkZlbWFsZTwva2V5d29yZD48
a2V5d29yZD5IdW1hbnM8L2tleXdvcmQ+PGtleXdvcmQ+UmFuZG9taXplZCBDb250cm9sbGVkIFRy
aWFscyBhcyBUb3BpYzwva2V5d29yZD48a2V5d29yZD5BcnQgdGhlcmFweTwva2V5d29yZD48a2V5
d29yZD5hbnhpZXR5PC9rZXl3b3JkPjxrZXl3b3JkPmJyZWFzdCBjYW5jZXI8L2tleXdvcmQ+PGtl
eXdvcmQ+ZGVwcmVzc2lvbjwva2V5d29yZD48a2V5d29yZD5mYXRpZ3VlPC9rZXl3b3JkPjxrZXl3
b3JkPm1ldGEtYW5hbHlzaXM8L2tleXdvcmQ+PGtleXdvcmQ+cmFuZG9taXplZCB0cmlhbDwva2V5
d29yZD48L2tleXdvcmRzPjxkYXRlcz48eWVhcj4yMDE5PC95ZWFyPjxwdWItZGF0ZXM+PGRhdGU+
SmFuLUZlYjwvZGF0ZT48L3B1Yi1kYXRlcz48L2RhdGVzPjxpc2JuPjA3MzQtNzMzMjwvaXNibj48
YWNjZXNzaW9uLW51bT4zMDQyMjA2NDwvYWNjZXNzaW9uLW51bT48dXJscz48L3VybHM+PGVsZWN0
cm9uaWMtcmVzb3VyY2UtbnVtPmRvaToxMC4xMDgwLzA3MzQ3MzMyLjIwMTguMTUwNjg1NTwvZWxl
Y3Ryb25pYy1yZXNvdXJjZS1udW0+PHJlbW90ZS1kYXRhYmFzZS1wcm92aWRlcj5OTE08L3JlbW90
ZS1kYXRhYmFzZS1wcm92aWRlcj48bGFuZ3VhZ2U+ZW5nPC9sYW5ndWFnZT48L3JlY29yZD48L0Np
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F52BD">
              <w:rPr>
                <w:sz w:val="20"/>
                <w:szCs w:val="20"/>
              </w:rPr>
              <w:fldChar w:fldCharType="separate"/>
            </w:r>
            <w:r w:rsidR="005D5168" w:rsidRPr="005D5168">
              <w:rPr>
                <w:noProof/>
                <w:sz w:val="20"/>
                <w:szCs w:val="20"/>
                <w:vertAlign w:val="superscript"/>
              </w:rPr>
              <w:t>46</w:t>
            </w:r>
            <w:r w:rsidR="007F52BD">
              <w:rPr>
                <w:sz w:val="20"/>
                <w:szCs w:val="20"/>
              </w:rPr>
              <w:fldChar w:fldCharType="end"/>
            </w:r>
            <w:r w:rsidRPr="008D198C">
              <w:rPr>
                <w:sz w:val="20"/>
                <w:szCs w:val="20"/>
              </w:rPr>
              <w:t> </w:t>
            </w:r>
          </w:p>
        </w:tc>
        <w:tc>
          <w:tcPr>
            <w:tcW w:w="1080" w:type="dxa"/>
          </w:tcPr>
          <w:p w14:paraId="578D8A7E" w14:textId="77777777" w:rsidR="004D2093" w:rsidRPr="008D198C" w:rsidRDefault="004D2093" w:rsidP="008246A2">
            <w:pPr>
              <w:rPr>
                <w:sz w:val="20"/>
                <w:szCs w:val="20"/>
              </w:rPr>
            </w:pPr>
            <w:r w:rsidRPr="008D198C">
              <w:rPr>
                <w:sz w:val="20"/>
                <w:szCs w:val="20"/>
              </w:rPr>
              <w:t>China</w:t>
            </w:r>
          </w:p>
        </w:tc>
        <w:tc>
          <w:tcPr>
            <w:tcW w:w="1080" w:type="dxa"/>
          </w:tcPr>
          <w:p w14:paraId="6C06F1B1" w14:textId="77777777" w:rsidR="004D2093" w:rsidRPr="008D198C" w:rsidRDefault="004D2093" w:rsidP="008246A2">
            <w:pPr>
              <w:rPr>
                <w:sz w:val="20"/>
                <w:szCs w:val="20"/>
              </w:rPr>
            </w:pPr>
            <w:r w:rsidRPr="008D198C">
              <w:rPr>
                <w:sz w:val="20"/>
                <w:szCs w:val="20"/>
              </w:rPr>
              <w:t>Inception-July 2017</w:t>
            </w:r>
          </w:p>
        </w:tc>
        <w:tc>
          <w:tcPr>
            <w:tcW w:w="810" w:type="dxa"/>
          </w:tcPr>
          <w:p w14:paraId="6172FF0C" w14:textId="77777777" w:rsidR="004D2093" w:rsidRPr="008D198C" w:rsidRDefault="004D2093" w:rsidP="008246A2">
            <w:pPr>
              <w:rPr>
                <w:sz w:val="20"/>
                <w:szCs w:val="20"/>
              </w:rPr>
            </w:pPr>
            <w:r w:rsidRPr="008D198C">
              <w:rPr>
                <w:sz w:val="20"/>
                <w:szCs w:val="20"/>
              </w:rPr>
              <w:t>RCTs</w:t>
            </w:r>
          </w:p>
        </w:tc>
        <w:tc>
          <w:tcPr>
            <w:tcW w:w="900" w:type="dxa"/>
          </w:tcPr>
          <w:p w14:paraId="13AF50D8" w14:textId="77777777" w:rsidR="004D2093" w:rsidRPr="008D198C" w:rsidRDefault="004D2093" w:rsidP="008246A2">
            <w:pPr>
              <w:rPr>
                <w:sz w:val="20"/>
                <w:szCs w:val="20"/>
              </w:rPr>
            </w:pPr>
            <w:r w:rsidRPr="008D198C">
              <w:rPr>
                <w:sz w:val="20"/>
                <w:szCs w:val="20"/>
              </w:rPr>
              <w:t>9</w:t>
            </w:r>
          </w:p>
        </w:tc>
        <w:tc>
          <w:tcPr>
            <w:tcW w:w="1170" w:type="dxa"/>
          </w:tcPr>
          <w:p w14:paraId="47BD2E02" w14:textId="77777777" w:rsidR="004D2093" w:rsidRPr="008D198C" w:rsidRDefault="004D2093" w:rsidP="008246A2">
            <w:pPr>
              <w:rPr>
                <w:sz w:val="20"/>
                <w:szCs w:val="20"/>
              </w:rPr>
            </w:pPr>
            <w:r w:rsidRPr="008D198C">
              <w:rPr>
                <w:sz w:val="20"/>
                <w:szCs w:val="20"/>
              </w:rPr>
              <w:t>Breast</w:t>
            </w:r>
          </w:p>
        </w:tc>
        <w:tc>
          <w:tcPr>
            <w:tcW w:w="1350" w:type="dxa"/>
          </w:tcPr>
          <w:p w14:paraId="3F9ADDC4" w14:textId="77777777" w:rsidR="004D2093" w:rsidRPr="008D198C" w:rsidRDefault="004D2093" w:rsidP="008246A2">
            <w:pPr>
              <w:rPr>
                <w:sz w:val="20"/>
                <w:szCs w:val="20"/>
              </w:rPr>
            </w:pPr>
            <w:r w:rsidRPr="008D198C">
              <w:rPr>
                <w:sz w:val="20"/>
                <w:szCs w:val="20"/>
              </w:rPr>
              <w:t>Mixed/Mixed</w:t>
            </w:r>
          </w:p>
        </w:tc>
        <w:tc>
          <w:tcPr>
            <w:tcW w:w="1530" w:type="dxa"/>
          </w:tcPr>
          <w:p w14:paraId="333A7648" w14:textId="77777777" w:rsidR="004D2093" w:rsidRPr="008D198C" w:rsidRDefault="004D2093" w:rsidP="008246A2">
            <w:pPr>
              <w:rPr>
                <w:sz w:val="20"/>
                <w:szCs w:val="20"/>
              </w:rPr>
            </w:pPr>
            <w:r w:rsidRPr="008D198C">
              <w:rPr>
                <w:sz w:val="20"/>
                <w:szCs w:val="20"/>
              </w:rPr>
              <w:t>Psychological</w:t>
            </w:r>
          </w:p>
        </w:tc>
        <w:tc>
          <w:tcPr>
            <w:tcW w:w="2970" w:type="dxa"/>
          </w:tcPr>
          <w:p w14:paraId="64D865F8" w14:textId="7C4B9026" w:rsidR="004D2093" w:rsidRPr="008D198C" w:rsidRDefault="004D2093" w:rsidP="008246A2">
            <w:pPr>
              <w:rPr>
                <w:sz w:val="20"/>
                <w:szCs w:val="20"/>
              </w:rPr>
            </w:pPr>
            <w:r w:rsidRPr="008D198C">
              <w:rPr>
                <w:sz w:val="20"/>
                <w:szCs w:val="20"/>
              </w:rPr>
              <w:t xml:space="preserve">Anxiety, </w:t>
            </w:r>
            <w:r w:rsidR="00990883">
              <w:rPr>
                <w:sz w:val="20"/>
                <w:szCs w:val="20"/>
              </w:rPr>
              <w:t>d</w:t>
            </w:r>
            <w:r w:rsidRPr="008D198C">
              <w:rPr>
                <w:sz w:val="20"/>
                <w:szCs w:val="20"/>
              </w:rPr>
              <w:t>epression</w:t>
            </w:r>
          </w:p>
        </w:tc>
        <w:tc>
          <w:tcPr>
            <w:tcW w:w="1260" w:type="dxa"/>
          </w:tcPr>
          <w:p w14:paraId="5CCCD5AD" w14:textId="77777777" w:rsidR="004D2093" w:rsidRPr="008D198C" w:rsidRDefault="004D2093" w:rsidP="008246A2">
            <w:pPr>
              <w:rPr>
                <w:noProof/>
                <w:sz w:val="20"/>
                <w:szCs w:val="20"/>
              </w:rPr>
            </w:pPr>
            <w:r>
              <w:rPr>
                <w:noProof/>
                <w:sz w:val="20"/>
                <w:szCs w:val="20"/>
              </w:rPr>
              <w:t>Critically low</w:t>
            </w:r>
          </w:p>
        </w:tc>
        <w:tc>
          <w:tcPr>
            <w:tcW w:w="990" w:type="dxa"/>
          </w:tcPr>
          <w:p w14:paraId="392E2DFB" w14:textId="77777777" w:rsidR="004D2093" w:rsidRPr="008D198C" w:rsidRDefault="004D2093" w:rsidP="008246A2">
            <w:pPr>
              <w:tabs>
                <w:tab w:val="left" w:pos="510"/>
              </w:tabs>
              <w:rPr>
                <w:sz w:val="20"/>
                <w:szCs w:val="20"/>
              </w:rPr>
            </w:pPr>
            <w:r w:rsidRPr="008D198C">
              <w:rPr>
                <w:sz w:val="20"/>
                <w:szCs w:val="20"/>
              </w:rPr>
              <w:t>NR</w:t>
            </w:r>
          </w:p>
        </w:tc>
      </w:tr>
      <w:tr w:rsidR="004D2093" w:rsidRPr="008D198C" w14:paraId="52FE1066" w14:textId="77777777" w:rsidTr="2F4EA80A">
        <w:tc>
          <w:tcPr>
            <w:tcW w:w="1260" w:type="dxa"/>
            <w:shd w:val="clear" w:color="auto" w:fill="auto"/>
          </w:tcPr>
          <w:p w14:paraId="09C964E1" w14:textId="17404346" w:rsidR="004D2093" w:rsidRPr="008D198C" w:rsidRDefault="004D2093" w:rsidP="008246A2">
            <w:pPr>
              <w:rPr>
                <w:sz w:val="20"/>
                <w:szCs w:val="20"/>
              </w:rPr>
            </w:pPr>
            <w:r w:rsidRPr="008D198C">
              <w:rPr>
                <w:sz w:val="20"/>
                <w:szCs w:val="20"/>
              </w:rPr>
              <w:t>*Tsai 2014</w:t>
            </w:r>
            <w:r w:rsidR="00926AE4">
              <w:rPr>
                <w:sz w:val="20"/>
                <w:szCs w:val="20"/>
              </w:rPr>
              <w:fldChar w:fldCharType="begin">
                <w:fldData xml:space="preserve">PEVuZE5vdGU+PENpdGU+PEF1dGhvcj5Uc2FpPC9BdXRob3I+PFllYXI+MjAxNDwvWWVhcj48UmVj
TnVtPjMyMzQ8L1JlY051bT48RGlzcGxheVRleHQ+PHN0eWxlIGZhY2U9InN1cGVyc2NyaXB0Ij40
Nzwvc3R5bGU+PC9EaXNwbGF5VGV4dD48cmVjb3JkPjxyZWMtbnVtYmVyPjMyMzQ8L3JlYy1udW1i
ZXI+PGZvcmVpZ24ta2V5cz48a2V5IGFwcD0iRU4iIGRiLWlkPSJyenBwZWR4dzc1eHRzOGVyYXd2
NXA5NW90d3B6ZGFkc3QycHoiIHRpbWVzdGFtcD0iMTcxODIzNDA0MiI+MzIzNDwva2V5PjwvZm9y
ZWlnbi1rZXlzPjxyZWYtdHlwZSBuYW1lPSJKb3VybmFsIEFydGljbGUiPjE3PC9yZWYtdHlwZT48
Y29udHJpYnV0b3JzPjxhdXRob3JzPjxhdXRob3I+VHNhaSwgSC4gRi48L2F1dGhvcj48YXV0aG9y
PkNoZW4sIFkuIFIuPC9hdXRob3I+PGF1dGhvcj5DaHVuZywgTS4gSC48L2F1dGhvcj48YXV0aG9y
PkxpYW8sIFkuIE0uPC9hdXRob3I+PGF1dGhvcj5DaGksIE0uIEouPC9hdXRob3I+PGF1dGhvcj5D
aGFuZywgQy4gQy48L2F1dGhvcj48YXV0aG9yPkNob3UsIEsuIFIuPC9hdXRob3I+PC9hdXRob3Jz
PjwvY29udHJpYnV0b3JzPjxhdXRoLWFkZHJlc3M+QXV0aG9yIEFmZmlsaWF0aW9uczogR3JhZHVh
dGUgSW5zdGl0dXRlIG9mIE51cnNpbmcsIENvbGxlZ2Ugb2YgTnVyc2luZywgVGFpcGVpIE1lZGlj
YWwgVW5pdmVyc2l0eSwgKE1zcyBUc2FpIGFuZCBDaGVuLCBEcnMgQ2h1bmcsIExpYW8sIGFuZCBD
aG91KTsgRGVwYXJ0bWVudCBvZiBOdXJzaW5nLCBUYW95dWFuIEFybWVkIEZvcmNlcyBHZW5lcmFs
IEhvc3BpdGFsLCAoTXMgQ2hlbik7IERlcGFydG1lbnQgb2YgTnVyc2luZywgSHNpbiBTaGVuZyBD
b2xsZWdlIG9mIE1lZGljYWwgQ2FyZSBhbmQgTWFuYWdlbWVudCwgVGF1eXVhbiAoTXMgVHNhaSk7
IGFuZCBTY2hvb2wgb2YgR2Vyb250b2xvZ3kgSGVhbHRoIE1hbmFnZW1lbnQsIENvbGxlZ2Ugb2Yg
TnVyc2luZywgVGFpcGVpIE1lZGljYWwgVW5pdmVyc2l0eSwgVGFpd2FuIChEcnMgQ2hpIGFuZCBD
aGFuZykuPC9hdXRoLWFkZHJlc3M+PHRpdGxlcz48dGl0bGU+RWZmZWN0aXZlbmVzcyBvZiBtdXNp
YyBpbnRlcnZlbnRpb24gaW4gYW1lbGlvcmF0aW5nIGNhbmNlciBwYXRpZW50cyZhcG9zOyBhbnhp
ZXR5LCBkZXByZXNzaW9uLCBwYWluLCBhbmQgZmF0aWd1ZTogYSBtZXRhLWFuYWx5c2lzPC90aXRs
ZT48c2Vjb25kYXJ5LXRpdGxlPkNhbmNlciBOdXJzPC9zZWNvbmRhcnktdGl0bGU+PC90aXRsZXM+
PHBlcmlvZGljYWw+PGZ1bGwtdGl0bGU+Q2FuY2VyIE51cnNpbmc8L2Z1bGwtdGl0bGU+PGFiYnIt
MT5DYW5jZXIgTnVycy48L2FiYnItMT48YWJici0yPkNhbmNlciBOdXJzPC9hYmJyLTI+PC9wZXJp
b2RpY2FsPjxwYWdlcz5FMzUtNTA8L3BhZ2VzPjx2b2x1bWU+Mzc8L3ZvbHVtZT48bnVtYmVyPjY8
L251bWJlcj48a2V5d29yZHM+PGtleXdvcmQ+QWN1dGUgUGFpbi90aGVyYXB5PC9rZXl3b3JkPjxr
ZXl3b3JkPkFueGlldHkvdGhlcmFweTwva2V5d29yZD48a2V5d29yZD5EZXByZXNzaW9uL3RoZXJh
cHk8L2tleXdvcmQ+PGtleXdvcmQ+RmF0aWd1ZS90aGVyYXB5PC9rZXl3b3JkPjxrZXl3b3JkPkh1
bWFuczwva2V5d29yZD48a2V5d29yZD5NdXNpYyBUaGVyYXB5LyptZXRob2RzPC9rZXl3b3JkPjxr
ZXl3b3JkPk5lb3BsYXNtcy9jb21wbGljYXRpb25zL3BzeWNob2xvZ3kvKnRoZXJhcHk8L2tleXdv
cmQ+PGtleXdvcmQ+KlRyZWF0bWVudCBPdXRjb21lPC9rZXl3b3JkPjwva2V5d29yZHM+PGRhdGVz
Pjx5ZWFyPjIwMTQ8L3llYXI+PHB1Yi1kYXRlcz48ZGF0ZT5Ob3YtRGVjPC9kYXRlPjwvcHViLWRh
dGVzPjwvZGF0ZXM+PGlzYm4+MTUzOC05ODA0IChFbGVjdHJvbmljKSYjeEQ7MDE2Mi0yMjBYIChM
aW5raW5nKTwvaXNibj48YWNjZXNzaW9uLW51bT4yNDY2MjcyMzwvYWNjZXNzaW9uLW51bT48dXJs
cz48cmVsYXRlZC11cmxzPjx1cmw+aHR0cHM6Ly93d3cubmNiaS5ubG0ubmloLmdvdi9wdWJtZWQv
MjQ2NjI3MjM8L3VybD48L3JlbGF0ZWQtdXJscz48L3VybHM+PGVsZWN0cm9uaWMtcmVzb3VyY2Ut
bnVtPmRvaToxMC4xMDk3L05DQy4wMDAwMDAwMDAwMDAwMTE2PC9lbGVjdHJvbmljLXJlc291cmNl
LW51bT48cmVtb3RlLWRhdGFiYXNlLW5hbWU+TWVkbGluZTwvcmVtb3RlLWRhdGFiYXNlLW5hbWU+
PHJlbW90ZS1kYXRhYmFzZS1wcm92aWRlcj5OTE08L3JlbW90ZS1kYXRhYmFzZS1wcm92aWRlcj48
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PEVuZE5vdGU+PENpdGU+PEF1dGhvcj5Uc2FpPC9BdXRob3I+PFllYXI+MjAxNDwvWWVhcj48UmVj
TnVtPjMyMzQ8L1JlY051bT48RGlzcGxheVRleHQ+PHN0eWxlIGZhY2U9InN1cGVyc2NyaXB0Ij40
Nzwvc3R5bGU+PC9EaXNwbGF5VGV4dD48cmVjb3JkPjxyZWMtbnVtYmVyPjMyMzQ8L3JlYy1udW1i
ZXI+PGZvcmVpZ24ta2V5cz48a2V5IGFwcD0iRU4iIGRiLWlkPSJyenBwZWR4dzc1eHRzOGVyYXd2
NXA5NW90d3B6ZGFkc3QycHoiIHRpbWVzdGFtcD0iMTcxODIzNDA0MiI+MzIzNDwva2V5PjwvZm9y
ZWlnbi1rZXlzPjxyZWYtdHlwZSBuYW1lPSJKb3VybmFsIEFydGljbGUiPjE3PC9yZWYtdHlwZT48
Y29udHJpYnV0b3JzPjxhdXRob3JzPjxhdXRob3I+VHNhaSwgSC4gRi48L2F1dGhvcj48YXV0aG9y
PkNoZW4sIFkuIFIuPC9hdXRob3I+PGF1dGhvcj5DaHVuZywgTS4gSC48L2F1dGhvcj48YXV0aG9y
PkxpYW8sIFkuIE0uPC9hdXRob3I+PGF1dGhvcj5DaGksIE0uIEouPC9hdXRob3I+PGF1dGhvcj5D
aGFuZywgQy4gQy48L2F1dGhvcj48YXV0aG9yPkNob3UsIEsuIFIuPC9hdXRob3I+PC9hdXRob3Jz
PjwvY29udHJpYnV0b3JzPjxhdXRoLWFkZHJlc3M+QXV0aG9yIEFmZmlsaWF0aW9uczogR3JhZHVh
dGUgSW5zdGl0dXRlIG9mIE51cnNpbmcsIENvbGxlZ2Ugb2YgTnVyc2luZywgVGFpcGVpIE1lZGlj
YWwgVW5pdmVyc2l0eSwgKE1zcyBUc2FpIGFuZCBDaGVuLCBEcnMgQ2h1bmcsIExpYW8sIGFuZCBD
aG91KTsgRGVwYXJ0bWVudCBvZiBOdXJzaW5nLCBUYW95dWFuIEFybWVkIEZvcmNlcyBHZW5lcmFs
IEhvc3BpdGFsLCAoTXMgQ2hlbik7IERlcGFydG1lbnQgb2YgTnVyc2luZywgSHNpbiBTaGVuZyBD
b2xsZWdlIG9mIE1lZGljYWwgQ2FyZSBhbmQgTWFuYWdlbWVudCwgVGF1eXVhbiAoTXMgVHNhaSk7
IGFuZCBTY2hvb2wgb2YgR2Vyb250b2xvZ3kgSGVhbHRoIE1hbmFnZW1lbnQsIENvbGxlZ2Ugb2Yg
TnVyc2luZywgVGFpcGVpIE1lZGljYWwgVW5pdmVyc2l0eSwgVGFpd2FuIChEcnMgQ2hpIGFuZCBD
aGFuZykuPC9hdXRoLWFkZHJlc3M+PHRpdGxlcz48dGl0bGU+RWZmZWN0aXZlbmVzcyBvZiBtdXNp
YyBpbnRlcnZlbnRpb24gaW4gYW1lbGlvcmF0aW5nIGNhbmNlciBwYXRpZW50cyZhcG9zOyBhbnhp
ZXR5LCBkZXByZXNzaW9uLCBwYWluLCBhbmQgZmF0aWd1ZTogYSBtZXRhLWFuYWx5c2lzPC90aXRs
ZT48c2Vjb25kYXJ5LXRpdGxlPkNhbmNlciBOdXJzPC9zZWNvbmRhcnktdGl0bGU+PC90aXRsZXM+
PHBlcmlvZGljYWw+PGZ1bGwtdGl0bGU+Q2FuY2VyIE51cnNpbmc8L2Z1bGwtdGl0bGU+PGFiYnIt
MT5DYW5jZXIgTnVycy48L2FiYnItMT48YWJici0yPkNhbmNlciBOdXJzPC9hYmJyLTI+PC9wZXJp
b2RpY2FsPjxwYWdlcz5FMzUtNTA8L3BhZ2VzPjx2b2x1bWU+Mzc8L3ZvbHVtZT48bnVtYmVyPjY8
L251bWJlcj48a2V5d29yZHM+PGtleXdvcmQ+QWN1dGUgUGFpbi90aGVyYXB5PC9rZXl3b3JkPjxr
ZXl3b3JkPkFueGlldHkvdGhlcmFweTwva2V5d29yZD48a2V5d29yZD5EZXByZXNzaW9uL3RoZXJh
cHk8L2tleXdvcmQ+PGtleXdvcmQ+RmF0aWd1ZS90aGVyYXB5PC9rZXl3b3JkPjxrZXl3b3JkPkh1
bWFuczwva2V5d29yZD48a2V5d29yZD5NdXNpYyBUaGVyYXB5LyptZXRob2RzPC9rZXl3b3JkPjxr
ZXl3b3JkPk5lb3BsYXNtcy9jb21wbGljYXRpb25zL3BzeWNob2xvZ3kvKnRoZXJhcHk8L2tleXdv
cmQ+PGtleXdvcmQ+KlRyZWF0bWVudCBPdXRjb21lPC9rZXl3b3JkPjwva2V5d29yZHM+PGRhdGVz
Pjx5ZWFyPjIwMTQ8L3llYXI+PHB1Yi1kYXRlcz48ZGF0ZT5Ob3YtRGVjPC9kYXRlPjwvcHViLWRh
dGVzPjwvZGF0ZXM+PGlzYm4+MTUzOC05ODA0IChFbGVjdHJvbmljKSYjeEQ7MDE2Mi0yMjBYIChM
aW5raW5nKTwvaXNibj48YWNjZXNzaW9uLW51bT4yNDY2MjcyMzwvYWNjZXNzaW9uLW51bT48dXJs
cz48cmVsYXRlZC11cmxzPjx1cmw+aHR0cHM6Ly93d3cubmNiaS5ubG0ubmloLmdvdi9wdWJtZWQv
MjQ2NjI3MjM8L3VybD48L3JlbGF0ZWQtdXJscz48L3VybHM+PGVsZWN0cm9uaWMtcmVzb3VyY2Ut
bnVtPmRvaToxMC4xMDk3L05DQy4wMDAwMDAwMDAwMDAwMTE2PC9lbGVjdHJvbmljLXJlc291cmNl
LW51bT48cmVtb3RlLWRhdGFiYXNlLW5hbWU+TWVkbGluZTwvcmVtb3RlLWRhdGFiYXNlLW5hbWU+
PHJlbW90ZS1kYXRhYmFzZS1wcm92aWRlcj5OTE08L3JlbW90ZS1kYXRhYmFzZS1wcm92aWRlcj48
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26AE4">
              <w:rPr>
                <w:sz w:val="20"/>
                <w:szCs w:val="20"/>
              </w:rPr>
              <w:fldChar w:fldCharType="separate"/>
            </w:r>
            <w:r w:rsidR="005D5168" w:rsidRPr="005D5168">
              <w:rPr>
                <w:noProof/>
                <w:sz w:val="20"/>
                <w:szCs w:val="20"/>
                <w:vertAlign w:val="superscript"/>
              </w:rPr>
              <w:t>47</w:t>
            </w:r>
            <w:r w:rsidR="00926AE4">
              <w:rPr>
                <w:sz w:val="20"/>
                <w:szCs w:val="20"/>
              </w:rPr>
              <w:fldChar w:fldCharType="end"/>
            </w:r>
          </w:p>
        </w:tc>
        <w:tc>
          <w:tcPr>
            <w:tcW w:w="1080" w:type="dxa"/>
          </w:tcPr>
          <w:p w14:paraId="0E2FD313" w14:textId="77777777" w:rsidR="004D2093" w:rsidRPr="008D198C" w:rsidRDefault="004D2093" w:rsidP="008246A2">
            <w:pPr>
              <w:rPr>
                <w:sz w:val="20"/>
                <w:szCs w:val="20"/>
              </w:rPr>
            </w:pPr>
            <w:r w:rsidRPr="008D198C">
              <w:rPr>
                <w:sz w:val="20"/>
                <w:szCs w:val="20"/>
              </w:rPr>
              <w:t>Taiwan</w:t>
            </w:r>
          </w:p>
        </w:tc>
        <w:tc>
          <w:tcPr>
            <w:tcW w:w="1080" w:type="dxa"/>
            <w:shd w:val="clear" w:color="auto" w:fill="auto"/>
          </w:tcPr>
          <w:p w14:paraId="5BC13061" w14:textId="77777777" w:rsidR="004D2093" w:rsidRPr="008D198C" w:rsidRDefault="004D2093" w:rsidP="008246A2">
            <w:pPr>
              <w:rPr>
                <w:sz w:val="20"/>
                <w:szCs w:val="20"/>
              </w:rPr>
            </w:pPr>
            <w:r w:rsidRPr="008D198C">
              <w:rPr>
                <w:sz w:val="20"/>
                <w:szCs w:val="20"/>
              </w:rPr>
              <w:t>2002-2012</w:t>
            </w:r>
          </w:p>
        </w:tc>
        <w:tc>
          <w:tcPr>
            <w:tcW w:w="810" w:type="dxa"/>
          </w:tcPr>
          <w:p w14:paraId="1D69E716"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02D2F569" w14:textId="77777777" w:rsidR="004D2093" w:rsidRPr="008D198C" w:rsidRDefault="004D2093" w:rsidP="008246A2">
            <w:pPr>
              <w:rPr>
                <w:sz w:val="20"/>
                <w:szCs w:val="20"/>
              </w:rPr>
            </w:pPr>
            <w:r w:rsidRPr="008D198C">
              <w:rPr>
                <w:sz w:val="20"/>
                <w:szCs w:val="20"/>
              </w:rPr>
              <w:t>21</w:t>
            </w:r>
          </w:p>
        </w:tc>
        <w:tc>
          <w:tcPr>
            <w:tcW w:w="1170" w:type="dxa"/>
          </w:tcPr>
          <w:p w14:paraId="721D7C62" w14:textId="77777777" w:rsidR="004D2093" w:rsidRPr="008D198C" w:rsidRDefault="004D2093" w:rsidP="008246A2">
            <w:pPr>
              <w:rPr>
                <w:sz w:val="20"/>
                <w:szCs w:val="20"/>
              </w:rPr>
            </w:pPr>
          </w:p>
        </w:tc>
        <w:tc>
          <w:tcPr>
            <w:tcW w:w="1350" w:type="dxa"/>
          </w:tcPr>
          <w:p w14:paraId="7039A121" w14:textId="77777777" w:rsidR="004D2093" w:rsidRPr="008D198C" w:rsidRDefault="004D2093" w:rsidP="008246A2">
            <w:pPr>
              <w:rPr>
                <w:sz w:val="20"/>
                <w:szCs w:val="20"/>
              </w:rPr>
            </w:pPr>
            <w:r w:rsidRPr="008D198C">
              <w:rPr>
                <w:sz w:val="20"/>
                <w:szCs w:val="20"/>
              </w:rPr>
              <w:t>Music/Mixed</w:t>
            </w:r>
          </w:p>
        </w:tc>
        <w:tc>
          <w:tcPr>
            <w:tcW w:w="1530" w:type="dxa"/>
          </w:tcPr>
          <w:p w14:paraId="6DE7648C" w14:textId="77777777" w:rsidR="004D2093" w:rsidRPr="008D198C" w:rsidRDefault="004D2093" w:rsidP="008246A2">
            <w:pPr>
              <w:rPr>
                <w:sz w:val="20"/>
                <w:szCs w:val="20"/>
              </w:rPr>
            </w:pPr>
            <w:r w:rsidRPr="008D198C">
              <w:rPr>
                <w:sz w:val="20"/>
                <w:szCs w:val="20"/>
              </w:rPr>
              <w:t>Psychological, Physical</w:t>
            </w:r>
          </w:p>
        </w:tc>
        <w:tc>
          <w:tcPr>
            <w:tcW w:w="2970" w:type="dxa"/>
          </w:tcPr>
          <w:p w14:paraId="61094EE9" w14:textId="06E80410" w:rsidR="004D2093" w:rsidRPr="008D198C" w:rsidRDefault="004D2093" w:rsidP="008246A2">
            <w:pPr>
              <w:rPr>
                <w:sz w:val="20"/>
                <w:szCs w:val="20"/>
              </w:rPr>
            </w:pPr>
            <w:r w:rsidRPr="008D198C">
              <w:rPr>
                <w:sz w:val="20"/>
                <w:szCs w:val="20"/>
              </w:rPr>
              <w:t xml:space="preserve">Anxiety, </w:t>
            </w:r>
            <w:r w:rsidR="00990883" w:rsidRPr="008D198C">
              <w:rPr>
                <w:sz w:val="20"/>
                <w:szCs w:val="20"/>
              </w:rPr>
              <w:t>depression, pain, fatigue</w:t>
            </w:r>
          </w:p>
        </w:tc>
        <w:tc>
          <w:tcPr>
            <w:tcW w:w="1260" w:type="dxa"/>
          </w:tcPr>
          <w:p w14:paraId="3D252AD2" w14:textId="77777777" w:rsidR="004D2093" w:rsidRPr="008D198C" w:rsidRDefault="004D2093" w:rsidP="008246A2">
            <w:pPr>
              <w:rPr>
                <w:noProof/>
                <w:sz w:val="20"/>
                <w:szCs w:val="20"/>
              </w:rPr>
            </w:pPr>
            <w:r>
              <w:rPr>
                <w:noProof/>
                <w:sz w:val="20"/>
                <w:szCs w:val="20"/>
              </w:rPr>
              <w:t>Low</w:t>
            </w:r>
          </w:p>
        </w:tc>
        <w:tc>
          <w:tcPr>
            <w:tcW w:w="990" w:type="dxa"/>
          </w:tcPr>
          <w:p w14:paraId="55E87C86" w14:textId="77777777" w:rsidR="004D2093" w:rsidRPr="008D198C" w:rsidRDefault="004D2093" w:rsidP="008246A2">
            <w:pPr>
              <w:rPr>
                <w:sz w:val="20"/>
                <w:szCs w:val="20"/>
              </w:rPr>
            </w:pPr>
            <w:r w:rsidRPr="008D198C">
              <w:rPr>
                <w:sz w:val="20"/>
                <w:szCs w:val="20"/>
              </w:rPr>
              <w:t>No</w:t>
            </w:r>
          </w:p>
        </w:tc>
      </w:tr>
      <w:tr w:rsidR="004D2093" w:rsidRPr="008D198C" w14:paraId="2347E4B0" w14:textId="77777777" w:rsidTr="2F4EA80A">
        <w:tc>
          <w:tcPr>
            <w:tcW w:w="1260" w:type="dxa"/>
            <w:shd w:val="clear" w:color="auto" w:fill="auto"/>
          </w:tcPr>
          <w:p w14:paraId="77C7EC39" w14:textId="1567257F" w:rsidR="004D2093" w:rsidRPr="008D198C" w:rsidRDefault="004D2093" w:rsidP="008246A2">
            <w:pPr>
              <w:rPr>
                <w:sz w:val="20"/>
                <w:szCs w:val="20"/>
              </w:rPr>
            </w:pPr>
            <w:r w:rsidRPr="008D198C">
              <w:rPr>
                <w:sz w:val="20"/>
                <w:szCs w:val="20"/>
              </w:rPr>
              <w:t>*Wang</w:t>
            </w:r>
            <w:r w:rsidR="00D42126">
              <w:rPr>
                <w:sz w:val="20"/>
                <w:szCs w:val="20"/>
              </w:rPr>
              <w:t xml:space="preserve"> </w:t>
            </w:r>
            <w:r w:rsidRPr="008D198C">
              <w:rPr>
                <w:sz w:val="20"/>
                <w:szCs w:val="20"/>
              </w:rPr>
              <w:t xml:space="preserve"> 2018</w:t>
            </w:r>
            <w:r w:rsidR="00A33AD9">
              <w:rPr>
                <w:sz w:val="20"/>
                <w:szCs w:val="20"/>
              </w:rPr>
              <w:fldChar w:fldCharType="begin"/>
            </w:r>
            <w:r w:rsidR="005D5168">
              <w:rPr>
                <w:sz w:val="20"/>
                <w:szCs w:val="20"/>
              </w:rPr>
              <w:instrText xml:space="preserve"> ADDIN EN.CITE &lt;EndNote&gt;&lt;Cite&gt;&lt;Author&gt;Wang&lt;/Author&gt;&lt;Year&gt;2018&lt;/Year&gt;&lt;RecNum&gt;3244&lt;/RecNum&gt;&lt;DisplayText&gt;&lt;style face="superscript"&gt;48&lt;/style&gt;&lt;/DisplayText&gt;&lt;record&gt;&lt;rec-number&gt;3244&lt;/rec-number&gt;&lt;foreign-keys&gt;&lt;key app="EN" db-id="rzppedxw75xts8erawv5p95otwpzdadst2pz" timestamp="1718234981"&gt;3244&lt;/key&gt;&lt;/foreign-keys&gt;&lt;ref-type name="Journal Article"&gt;17&lt;/ref-type&gt;&lt;contributors&gt;&lt;authors&gt;&lt;author&gt;Wang, X.&lt;/author&gt;&lt;author&gt;Zhang, Y.&lt;/author&gt;&lt;author&gt;Fan, Y.&lt;/author&gt;&lt;author&gt;Tan, X. S.&lt;/author&gt;&lt;author&gt;Lei, X.&lt;/author&gt;&lt;/authors&gt;&lt;/contributors&gt;&lt;auth-address&gt;School of Pediatrics, Chongqing Medical University, Chongqing, China.&amp;#xD;School of Public Health and Management, Chongqing Medical University, Chongqing, China.&amp;#xD;Research Center for Medicine and Social Development, Chongqing Medical University, Chongqing, China.&amp;#xD;Collaborative Innovation Center of Social Risks Governance in Health, Chongqing Medical University, Chongqing, China.&amp;#xD;Fifth Clinical College, Chongqing Medical University, Chongqing, China.&lt;/auth-address&gt;&lt;titles&gt;&lt;title&gt;Effects of music intervention on the physical and mental status of patients with breast cancer: a systematic review and meta-analysis&lt;/title&gt;&lt;secondary-title&gt;Breast Care (Basel)&lt;/secondary-title&gt;&lt;/titles&gt;&lt;pages&gt;183-190&lt;/pages&gt;&lt;volume&gt;13&lt;/volume&gt;&lt;number&gt;3&lt;/number&gt;&lt;edition&gt;20180606&lt;/edition&gt;&lt;keywords&gt;&lt;keyword&gt;Breast neoplasms&lt;/keyword&gt;&lt;keyword&gt;Meta-analysis&lt;/keyword&gt;&lt;keyword&gt;Music intervention&lt;/keyword&gt;&lt;/keywords&gt;&lt;dates&gt;&lt;year&gt;2018&lt;/year&gt;&lt;pub-dates&gt;&lt;date&gt;Jul&lt;/date&gt;&lt;/pub-dates&gt;&lt;/dates&gt;&lt;isbn&gt;1661-3791 (Print)&amp;#xD;1661-3805 (Electronic)&amp;#xD;1661-3791 (Linking)&lt;/isbn&gt;&lt;accession-num&gt;30069179&lt;/accession-num&gt;&lt;urls&gt;&lt;related-urls&gt;&lt;url&gt;https://www.ncbi.nlm.nih.gov/pubmed/30069179&lt;/url&gt;&lt;/related-urls&gt;&lt;/urls&gt;&lt;custom2&gt;PMC6062713&lt;/custom2&gt;&lt;electronic-resource-num&gt;doi:10.1159/000487073&lt;/electronic-resource-num&gt;&lt;remote-database-name&gt;PubMed-not-MEDLINE&lt;/remote-database-name&gt;&lt;remote-database-provider&gt;NLM&lt;/remote-database-provider&gt;&lt;/record&gt;&lt;/Cite&gt;&lt;/EndNote&gt;</w:instrText>
            </w:r>
            <w:r w:rsidR="00A33AD9">
              <w:rPr>
                <w:sz w:val="20"/>
                <w:szCs w:val="20"/>
              </w:rPr>
              <w:fldChar w:fldCharType="separate"/>
            </w:r>
            <w:r w:rsidR="005D5168" w:rsidRPr="005D5168">
              <w:rPr>
                <w:noProof/>
                <w:sz w:val="20"/>
                <w:szCs w:val="20"/>
                <w:vertAlign w:val="superscript"/>
              </w:rPr>
              <w:t>48</w:t>
            </w:r>
            <w:r w:rsidR="00A33AD9">
              <w:rPr>
                <w:sz w:val="20"/>
                <w:szCs w:val="20"/>
              </w:rPr>
              <w:fldChar w:fldCharType="end"/>
            </w:r>
          </w:p>
        </w:tc>
        <w:tc>
          <w:tcPr>
            <w:tcW w:w="1080" w:type="dxa"/>
          </w:tcPr>
          <w:p w14:paraId="4BBE385F" w14:textId="77777777" w:rsidR="004D2093" w:rsidRPr="008D198C" w:rsidRDefault="004D2093" w:rsidP="008246A2">
            <w:pPr>
              <w:rPr>
                <w:sz w:val="20"/>
                <w:szCs w:val="20"/>
              </w:rPr>
            </w:pPr>
            <w:r w:rsidRPr="008D198C">
              <w:rPr>
                <w:sz w:val="20"/>
                <w:szCs w:val="20"/>
              </w:rPr>
              <w:t>China</w:t>
            </w:r>
          </w:p>
        </w:tc>
        <w:tc>
          <w:tcPr>
            <w:tcW w:w="1080" w:type="dxa"/>
          </w:tcPr>
          <w:p w14:paraId="5B85837B" w14:textId="35FDA856" w:rsidR="004D2093" w:rsidRPr="008D198C" w:rsidRDefault="004D2093" w:rsidP="008246A2">
            <w:pPr>
              <w:rPr>
                <w:sz w:val="20"/>
                <w:szCs w:val="20"/>
              </w:rPr>
            </w:pPr>
            <w:r w:rsidRPr="008D198C">
              <w:rPr>
                <w:sz w:val="20"/>
                <w:szCs w:val="20"/>
              </w:rPr>
              <w:t>Inceptio</w:t>
            </w:r>
            <w:r w:rsidR="00657AF1">
              <w:rPr>
                <w:sz w:val="20"/>
                <w:szCs w:val="20"/>
              </w:rPr>
              <w:t>n</w:t>
            </w:r>
            <w:r w:rsidRPr="008D198C">
              <w:rPr>
                <w:sz w:val="20"/>
                <w:szCs w:val="20"/>
              </w:rPr>
              <w:t>-</w:t>
            </w:r>
            <w:r w:rsidR="00657AF1">
              <w:rPr>
                <w:sz w:val="20"/>
                <w:szCs w:val="20"/>
              </w:rPr>
              <w:t>S</w:t>
            </w:r>
            <w:r w:rsidRPr="008D198C">
              <w:rPr>
                <w:sz w:val="20"/>
                <w:szCs w:val="20"/>
              </w:rPr>
              <w:t>eptember 2017</w:t>
            </w:r>
          </w:p>
        </w:tc>
        <w:tc>
          <w:tcPr>
            <w:tcW w:w="810" w:type="dxa"/>
          </w:tcPr>
          <w:p w14:paraId="2C11DFE6" w14:textId="77777777" w:rsidR="004D2093" w:rsidRPr="008D198C" w:rsidRDefault="004D2093" w:rsidP="008246A2">
            <w:pPr>
              <w:rPr>
                <w:sz w:val="20"/>
                <w:szCs w:val="20"/>
              </w:rPr>
            </w:pPr>
            <w:r w:rsidRPr="008D198C">
              <w:rPr>
                <w:sz w:val="20"/>
                <w:szCs w:val="20"/>
              </w:rPr>
              <w:t>RCTs</w:t>
            </w:r>
          </w:p>
        </w:tc>
        <w:tc>
          <w:tcPr>
            <w:tcW w:w="900" w:type="dxa"/>
          </w:tcPr>
          <w:p w14:paraId="44C748B4" w14:textId="77777777" w:rsidR="004D2093" w:rsidRPr="008D198C" w:rsidRDefault="004D2093" w:rsidP="008246A2">
            <w:pPr>
              <w:rPr>
                <w:sz w:val="20"/>
                <w:szCs w:val="20"/>
              </w:rPr>
            </w:pPr>
            <w:r w:rsidRPr="008D198C">
              <w:rPr>
                <w:sz w:val="20"/>
                <w:szCs w:val="20"/>
              </w:rPr>
              <w:t>30</w:t>
            </w:r>
          </w:p>
        </w:tc>
        <w:tc>
          <w:tcPr>
            <w:tcW w:w="1170" w:type="dxa"/>
          </w:tcPr>
          <w:p w14:paraId="2C3D0C8A" w14:textId="70049F92" w:rsidR="004D2093" w:rsidRPr="008D198C" w:rsidRDefault="004D2093" w:rsidP="008246A2">
            <w:pPr>
              <w:rPr>
                <w:sz w:val="20"/>
                <w:szCs w:val="20"/>
              </w:rPr>
            </w:pPr>
            <w:r w:rsidRPr="008D198C">
              <w:rPr>
                <w:sz w:val="20"/>
                <w:szCs w:val="20"/>
              </w:rPr>
              <w:t>Breast</w:t>
            </w:r>
          </w:p>
        </w:tc>
        <w:tc>
          <w:tcPr>
            <w:tcW w:w="1350" w:type="dxa"/>
          </w:tcPr>
          <w:p w14:paraId="3D16DA3B" w14:textId="259641D9"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30BEE9F1" w14:textId="77777777" w:rsidR="004D2093" w:rsidRPr="008D198C" w:rsidRDefault="004D2093" w:rsidP="008246A2">
            <w:pPr>
              <w:rPr>
                <w:sz w:val="20"/>
                <w:szCs w:val="20"/>
              </w:rPr>
            </w:pPr>
            <w:r w:rsidRPr="008D198C">
              <w:rPr>
                <w:sz w:val="20"/>
                <w:szCs w:val="20"/>
              </w:rPr>
              <w:t>Psychological, Physical</w:t>
            </w:r>
          </w:p>
        </w:tc>
        <w:tc>
          <w:tcPr>
            <w:tcW w:w="2970" w:type="dxa"/>
          </w:tcPr>
          <w:p w14:paraId="27219A98" w14:textId="5FEAA73E" w:rsidR="004D2093" w:rsidRPr="008D198C" w:rsidRDefault="004D2093" w:rsidP="008246A2">
            <w:pPr>
              <w:rPr>
                <w:sz w:val="20"/>
                <w:szCs w:val="20"/>
              </w:rPr>
            </w:pPr>
            <w:r>
              <w:rPr>
                <w:sz w:val="20"/>
                <w:szCs w:val="20"/>
              </w:rPr>
              <w:t>DBP</w:t>
            </w:r>
            <w:r w:rsidRPr="008D198C">
              <w:rPr>
                <w:sz w:val="20"/>
                <w:szCs w:val="20"/>
              </w:rPr>
              <w:t xml:space="preserve">, </w:t>
            </w:r>
            <w:r>
              <w:rPr>
                <w:sz w:val="20"/>
                <w:szCs w:val="20"/>
              </w:rPr>
              <w:t>HR</w:t>
            </w:r>
            <w:r w:rsidRPr="008D198C">
              <w:rPr>
                <w:sz w:val="20"/>
                <w:szCs w:val="20"/>
              </w:rPr>
              <w:t xml:space="preserve">, </w:t>
            </w:r>
            <w:r w:rsidR="00990883" w:rsidRPr="008D198C">
              <w:rPr>
                <w:sz w:val="20"/>
                <w:szCs w:val="20"/>
              </w:rPr>
              <w:t>anxiety, depression</w:t>
            </w:r>
            <w:r w:rsidRPr="008D198C">
              <w:rPr>
                <w:sz w:val="20"/>
                <w:szCs w:val="20"/>
              </w:rPr>
              <w:t xml:space="preserve">, </w:t>
            </w:r>
            <w:r>
              <w:rPr>
                <w:sz w:val="20"/>
                <w:szCs w:val="20"/>
              </w:rPr>
              <w:t>SBP</w:t>
            </w:r>
            <w:r w:rsidRPr="008D198C">
              <w:rPr>
                <w:sz w:val="20"/>
                <w:szCs w:val="20"/>
              </w:rPr>
              <w:t xml:space="preserve"> </w:t>
            </w:r>
          </w:p>
        </w:tc>
        <w:tc>
          <w:tcPr>
            <w:tcW w:w="1260" w:type="dxa"/>
          </w:tcPr>
          <w:p w14:paraId="4F347D1A" w14:textId="77777777" w:rsidR="004D2093" w:rsidRPr="008D198C" w:rsidRDefault="004D2093" w:rsidP="008246A2">
            <w:pPr>
              <w:rPr>
                <w:noProof/>
                <w:sz w:val="20"/>
                <w:szCs w:val="20"/>
              </w:rPr>
            </w:pPr>
            <w:r>
              <w:rPr>
                <w:noProof/>
                <w:sz w:val="20"/>
                <w:szCs w:val="20"/>
              </w:rPr>
              <w:t>Low</w:t>
            </w:r>
          </w:p>
        </w:tc>
        <w:tc>
          <w:tcPr>
            <w:tcW w:w="990" w:type="dxa"/>
          </w:tcPr>
          <w:p w14:paraId="2BB03E04" w14:textId="77777777" w:rsidR="004D2093" w:rsidRPr="008D198C" w:rsidRDefault="004D2093" w:rsidP="008246A2">
            <w:pPr>
              <w:rPr>
                <w:sz w:val="20"/>
                <w:szCs w:val="20"/>
              </w:rPr>
            </w:pPr>
            <w:r w:rsidRPr="008D198C">
              <w:rPr>
                <w:sz w:val="20"/>
                <w:szCs w:val="20"/>
              </w:rPr>
              <w:t>NR</w:t>
            </w:r>
          </w:p>
        </w:tc>
      </w:tr>
      <w:tr w:rsidR="004D2093" w:rsidRPr="008D198C" w14:paraId="5ED65916" w14:textId="77777777" w:rsidTr="2F4EA80A">
        <w:tc>
          <w:tcPr>
            <w:tcW w:w="1260" w:type="dxa"/>
            <w:shd w:val="clear" w:color="auto" w:fill="auto"/>
          </w:tcPr>
          <w:p w14:paraId="181D077C" w14:textId="7C38E5D1" w:rsidR="004D2093" w:rsidRPr="008D198C" w:rsidRDefault="004D2093" w:rsidP="008246A2">
            <w:pPr>
              <w:rPr>
                <w:sz w:val="20"/>
                <w:szCs w:val="20"/>
              </w:rPr>
            </w:pPr>
            <w:r w:rsidRPr="008D198C">
              <w:rPr>
                <w:sz w:val="20"/>
                <w:szCs w:val="20"/>
              </w:rPr>
              <w:lastRenderedPageBreak/>
              <w:t>*Wei</w:t>
            </w:r>
            <w:r w:rsidR="00E8728F">
              <w:rPr>
                <w:sz w:val="20"/>
                <w:szCs w:val="20"/>
              </w:rPr>
              <w:t xml:space="preserve"> </w:t>
            </w:r>
            <w:r w:rsidRPr="008D198C">
              <w:rPr>
                <w:sz w:val="20"/>
                <w:szCs w:val="20"/>
              </w:rPr>
              <w:t>2020</w:t>
            </w:r>
            <w:r w:rsidR="006A259B">
              <w:rPr>
                <w:sz w:val="20"/>
                <w:szCs w:val="20"/>
              </w:rPr>
              <w:fldChar w:fldCharType="begin">
                <w:fldData xml:space="preserve">PEVuZE5vdGU+PENpdGU+PEF1dGhvcj5XZWk8L0F1dGhvcj48WWVhcj4yMDIwPC9ZZWFyPjxSZWNO
dW0+MzI0NTwvUmVjTnVtPjxEaXNwbGF5VGV4dD48c3R5bGUgZmFjZT0ic3VwZXJzY3JpcHQiPjQ5
PC9zdHlsZT48L0Rpc3BsYXlUZXh0PjxyZWNvcmQ+PHJlYy1udW1iZXI+MzI0NTwvcmVjLW51bWJl
cj48Zm9yZWlnbi1rZXlzPjxrZXkgYXBwPSJFTiIgZGItaWQ9InJ6cHBlZHh3NzV4dHM4ZXJhd3Y1
cDk1b3R3cHpkYWRzdDJweiIgdGltZXN0YW1wPSIxNzE4MjM1MTM5Ij4zMjQ1PC9rZXk+PC9mb3Jl
aWduLWtleXM+PHJlZi10eXBlIG5hbWU9IkpvdXJuYWwgQXJ0aWNsZSI+MTc8L3JlZi10eXBlPjxj
b250cmlidXRvcnM+PGF1dGhvcnM+PGF1dGhvcj5XZWksIFQuIFQuPC9hdXRob3I+PGF1dGhvcj5U
aWFuLCBYLjwvYXV0aG9yPjxhdXRob3I+WmhhbmcsIEYuIFkuPC9hdXRob3I+PGF1dGhvcj5RaWFu
ZywgVy4gTS48L2F1dGhvcj48YXV0aG9yPkJhaSwgQS4gTC48L2F1dGhvcj48L2F1dGhvcnM+PC9j
b250cmlidXRvcnM+PGF1dGgtYWRkcmVzcz5UaWFuamluIEtleSBMYWJvcmF0b3J5IG9mIENhbmNl
ciBQcmV2ZW50aW9uIGFuZCBUaGVyYXB5LCBOYXRpb25hbCBDbGluaWNhbCBSZXNlYXJjaCBDZW50
ZXIgZm9yIENhbmNlciwgVGhlIFRoaXJkIERlcGFydG1lbnQgb2YgQnJlYXN0IFN1cmdlcnksIFRp
YW5qaW4mYXBvcztzIENsaW5pY2FsIFJlc2VhcmNoIENlbnRlciBmb3IgQ2FuY2VyLCBUaWFuamlu
IE1lZGljYWwgVW5pdmVyc2l0eSBDYW5jZXIgSW5zdGl0dXRlIGFuZCBIb3NwaXRhbCwgVGlhbmpp
biwgQ2hpbmEuJiN4RDtDaG9uZ3FpbmcgS2V5IExhYm9yYXRvcnkgb2YgVHJhbnNsYXRpb25hbCBS
ZXNlYXJjaCBmb3IgQ2FuY2VyIE1ldGFzdGFzaXMgYW5kIEluZGl2aWR1YWxpemVkIFRyZWF0bWVu
dCwgRGVwYXJ0bWVudCBvZiBHYXN0cm9lbnRlcm9sb2d5LCBDaG9uZ3FpbmcgVW5pdmVyc2l0eSBD
YW5jZXIgSG9zcGl0YWwsIENob25ncWluZywgQ2hpbmEuJiN4RDtUaWFuamluIEtleSBMYWJvcmF0
b3J5IG9mIENhbmNlciBQcmV2ZW50aW9uIGFuZCBUaGVyYXB5LCBOYXRpb25hbCBDbGluaWNhbCBS
ZXNlYXJjaCBDZW50ZXIgZm9yIENhbmNlciwgTnVyc2luZyBEZXBhcnRtZW50LCBUaWFuamluJmFw
b3M7cyBDbGluaWNhbCBSZXNlYXJjaCBDZW50ZXIgZm9yIENhbmNlciwgVGlhbmppbiBNZWRpY2Fs
IFVuaXZlcnNpdHkgQ2FuY2VyIEluc3RpdHV0ZSBhbmQgSG9zcGl0YWwsIFRpYW5qaW4sIENoaW5h
LiYjeEQ7VGlhbmppbiBLZXkgTGFib3JhdG9yeSBvZiBDYW5jZXIgUHJldmVudGlvbiBhbmQgVGhl
cmFweSwgTmF0aW9uYWwgQ2xpbmljYWwgUmVzZWFyY2ggQ2VudGVyIGZvciBDYW5jZXIsIE51cnNp
bmcgRGVwYXJ0bWVudCwgVGlhbmppbiZhcG9zO3MgQ2xpbmljYWwgUmVzZWFyY2ggQ2VudGVyIGZv
ciBDYW5jZXIsIFRpYW5qaW4gTWVkaWNhbCBVbml2ZXJzaXR5IENhbmNlciBJbnN0aXR1dGUgYW5k
IEhvc3BpdGFsLCBUaWFuamluLCBDaGluYS4gd21xaWFuZzIxM0AxMjYuY29tLiYjeEQ7QmVpY2hl
biBEaXN0cmljdCBDZW50ZXIgZm9yIERpc2Vhc2UgQ29udHJvbCBhbmQgUHJldmVudGlvbiwgVGlh
bmppbiwgQ2hpbmEuPC9hdXRoLWFkZHJlc3M+PHRpdGxlcz48dGl0bGU+TXVzaWMgaW50ZXJ2ZW50
aW9ucyBmb3IgY2hlbW90aGVyYXB5LWluZHVjZWQgbmF1c2VhIGFuZCB2b21pdGluZzogYSBzeXN0
ZW1hdGljIHJldmlldyBhbmQgbWV0YS1hbmFseXNpczwvdGl0bGU+PHNlY29uZGFyeS10aXRsZT5T
dXBwb3J0IENhcmUgQ2FuY2VyPC9zZWNvbmRhcnktdGl0bGU+PC90aXRsZXM+PHBlcmlvZGljYWw+
PGZ1bGwtdGl0bGU+U3VwcG9ydGl2ZSBDYXJlIGluIENhbmNlcjwvZnVsbC10aXRsZT48YWJici0x
PlN1cHBvcnQuIENhcmUgQ2FuY2VyPC9hYmJyLTE+PGFiYnItMj5TdXBwb3J0IENhcmUgQ2FuY2Vy
PC9hYmJyLTI+PC9wZXJpb2RpY2FsPjxwYWdlcz40MDMxLTQwNDE8L3BhZ2VzPjx2b2x1bWU+Mjg8
L3ZvbHVtZT48bnVtYmVyPjk8L251bWJlcj48ZWRpdGlvbj4yMDIwMDQyMzwvZWRpdGlvbj48a2V5
d29yZHM+PGtleXdvcmQ+RmVtYWxlPC9rZXl3b3JkPjxrZXl3b3JkPkh1bWFuczwva2V5d29yZD48
a2V5d29yZD5NYWxlPC9rZXl3b3JkPjxrZXl3b3JkPk1pZGRsZSBBZ2VkPC9rZXl3b3JkPjxrZXl3
b3JkPk11c2ljL3BzeWNob2xvZ3k8L2tleXdvcmQ+PGtleXdvcmQ+TmF1c2VhL2NoZW1pY2FsbHkg
aW5kdWNlZC8qdGhlcmFweTwva2V5d29yZD48a2V5d29yZD5RdWFsaXR5IG9mIExpZmUvKnBzeWNo
b2xvZ3k8L2tleXdvcmQ+PGtleXdvcmQ+Vm9taXRpbmcvY2hlbWljYWxseSBpbmR1Y2VkLyp0aGVy
YXB5PC9rZXl3b3JkPjxrZXl3b3JkPkNoZW1vdGhlcmFweTwva2V5d29yZD48a2V5d29yZD5NdXNp
YyB0aGVyYXB5PC9rZXl3b3JkPjxrZXl3b3JkPk5hdXNlYTwva2V5d29yZD48a2V5d29yZD5TeXN0
ZW1hdGljIHJldmlldzwva2V5d29yZD48a2V5d29yZD5Wb21pdGluZzwva2V5d29yZD48L2tleXdv
cmRzPjxkYXRlcz48eWVhcj4yMDIwPC95ZWFyPjxwdWItZGF0ZXM+PGRhdGU+U2VwPC9kYXRlPjwv
cHViLWRhdGVzPjwvZGF0ZXM+PGlzYm4+MTQzMy03MzM5IChFbGVjdHJvbmljKSYjeEQ7MDk0MS00
MzU1IChMaW5raW5nKTwvaXNibj48YWNjZXNzaW9uLW51bT4zMjMyODc3MjwvYWNjZXNzaW9uLW51
bT48dXJscz48cmVsYXRlZC11cmxzPjx1cmw+aHR0cHM6Ly93d3cubmNiaS5ubG0ubmloLmdvdi9w
dWJtZWQvMzIzMjg3NzI8L3VybD48L3JlbGF0ZWQtdXJscz48L3VybHM+PGVsZWN0cm9uaWMtcmVz
b3VyY2UtbnVtPmRvaToxMC4xMDA3L3MwMDUyMC0wMjAtMDU0MDktdzwvZWxlY3Ryb25pYy1yZXNv
dXJjZS1udW0+PHJlbW90ZS1kYXRhYmFzZS1uYW1lPk1lZGxpbmU8L3JlbW90ZS1kYXRhYmFzZS1u
YW1lPjxyZW1vdGUtZGF0YWJhc2UtcHJvdmlkZXI+TkxNPC9yZW1vdGUtZGF0YWJhc2UtcHJvdmlk
ZXI+PC9yZWNvcmQ+PC9DaXRlPjwvRW5kTm90ZT4A
</w:fldData>
              </w:fldChar>
            </w:r>
            <w:r w:rsidR="005D5168">
              <w:rPr>
                <w:sz w:val="20"/>
                <w:szCs w:val="20"/>
              </w:rPr>
              <w:instrText xml:space="preserve"> ADDIN EN.CITE </w:instrText>
            </w:r>
            <w:r w:rsidR="005D5168">
              <w:rPr>
                <w:sz w:val="20"/>
                <w:szCs w:val="20"/>
              </w:rPr>
              <w:fldChar w:fldCharType="begin">
                <w:fldData xml:space="preserve">PEVuZE5vdGU+PENpdGU+PEF1dGhvcj5XZWk8L0F1dGhvcj48WWVhcj4yMDIwPC9ZZWFyPjxSZWNO
dW0+MzI0NTwvUmVjTnVtPjxEaXNwbGF5VGV4dD48c3R5bGUgZmFjZT0ic3VwZXJzY3JpcHQiPjQ5
PC9zdHlsZT48L0Rpc3BsYXlUZXh0PjxyZWNvcmQ+PHJlYy1udW1iZXI+MzI0NTwvcmVjLW51bWJl
cj48Zm9yZWlnbi1rZXlzPjxrZXkgYXBwPSJFTiIgZGItaWQ9InJ6cHBlZHh3NzV4dHM4ZXJhd3Y1
cDk1b3R3cHpkYWRzdDJweiIgdGltZXN0YW1wPSIxNzE4MjM1MTM5Ij4zMjQ1PC9rZXk+PC9mb3Jl
aWduLWtleXM+PHJlZi10eXBlIG5hbWU9IkpvdXJuYWwgQXJ0aWNsZSI+MTc8L3JlZi10eXBlPjxj
b250cmlidXRvcnM+PGF1dGhvcnM+PGF1dGhvcj5XZWksIFQuIFQuPC9hdXRob3I+PGF1dGhvcj5U
aWFuLCBYLjwvYXV0aG9yPjxhdXRob3I+WmhhbmcsIEYuIFkuPC9hdXRob3I+PGF1dGhvcj5RaWFu
ZywgVy4gTS48L2F1dGhvcj48YXV0aG9yPkJhaSwgQS4gTC48L2F1dGhvcj48L2F1dGhvcnM+PC9j
b250cmlidXRvcnM+PGF1dGgtYWRkcmVzcz5UaWFuamluIEtleSBMYWJvcmF0b3J5IG9mIENhbmNl
ciBQcmV2ZW50aW9uIGFuZCBUaGVyYXB5LCBOYXRpb25hbCBDbGluaWNhbCBSZXNlYXJjaCBDZW50
ZXIgZm9yIENhbmNlciwgVGhlIFRoaXJkIERlcGFydG1lbnQgb2YgQnJlYXN0IFN1cmdlcnksIFRp
YW5qaW4mYXBvcztzIENsaW5pY2FsIFJlc2VhcmNoIENlbnRlciBmb3IgQ2FuY2VyLCBUaWFuamlu
IE1lZGljYWwgVW5pdmVyc2l0eSBDYW5jZXIgSW5zdGl0dXRlIGFuZCBIb3NwaXRhbCwgVGlhbmpp
biwgQ2hpbmEuJiN4RDtDaG9uZ3FpbmcgS2V5IExhYm9yYXRvcnkgb2YgVHJhbnNsYXRpb25hbCBS
ZXNlYXJjaCBmb3IgQ2FuY2VyIE1ldGFzdGFzaXMgYW5kIEluZGl2aWR1YWxpemVkIFRyZWF0bWVu
dCwgRGVwYXJ0bWVudCBvZiBHYXN0cm9lbnRlcm9sb2d5LCBDaG9uZ3FpbmcgVW5pdmVyc2l0eSBD
YW5jZXIgSG9zcGl0YWwsIENob25ncWluZywgQ2hpbmEuJiN4RDtUaWFuamluIEtleSBMYWJvcmF0
b3J5IG9mIENhbmNlciBQcmV2ZW50aW9uIGFuZCBUaGVyYXB5LCBOYXRpb25hbCBDbGluaWNhbCBS
ZXNlYXJjaCBDZW50ZXIgZm9yIENhbmNlciwgTnVyc2luZyBEZXBhcnRtZW50LCBUaWFuamluJmFw
b3M7cyBDbGluaWNhbCBSZXNlYXJjaCBDZW50ZXIgZm9yIENhbmNlciwgVGlhbmppbiBNZWRpY2Fs
IFVuaXZlcnNpdHkgQ2FuY2VyIEluc3RpdHV0ZSBhbmQgSG9zcGl0YWwsIFRpYW5qaW4sIENoaW5h
LiYjeEQ7VGlhbmppbiBLZXkgTGFib3JhdG9yeSBvZiBDYW5jZXIgUHJldmVudGlvbiBhbmQgVGhl
cmFweSwgTmF0aW9uYWwgQ2xpbmljYWwgUmVzZWFyY2ggQ2VudGVyIGZvciBDYW5jZXIsIE51cnNp
bmcgRGVwYXJ0bWVudCwgVGlhbmppbiZhcG9zO3MgQ2xpbmljYWwgUmVzZWFyY2ggQ2VudGVyIGZv
ciBDYW5jZXIsIFRpYW5qaW4gTWVkaWNhbCBVbml2ZXJzaXR5IENhbmNlciBJbnN0aXR1dGUgYW5k
IEhvc3BpdGFsLCBUaWFuamluLCBDaGluYS4gd21xaWFuZzIxM0AxMjYuY29tLiYjeEQ7QmVpY2hl
biBEaXN0cmljdCBDZW50ZXIgZm9yIERpc2Vhc2UgQ29udHJvbCBhbmQgUHJldmVudGlvbiwgVGlh
bmppbiwgQ2hpbmEuPC9hdXRoLWFkZHJlc3M+PHRpdGxlcz48dGl0bGU+TXVzaWMgaW50ZXJ2ZW50
aW9ucyBmb3IgY2hlbW90aGVyYXB5LWluZHVjZWQgbmF1c2VhIGFuZCB2b21pdGluZzogYSBzeXN0
ZW1hdGljIHJldmlldyBhbmQgbWV0YS1hbmFseXNpczwvdGl0bGU+PHNlY29uZGFyeS10aXRsZT5T
dXBwb3J0IENhcmUgQ2FuY2VyPC9zZWNvbmRhcnktdGl0bGU+PC90aXRsZXM+PHBlcmlvZGljYWw+
PGZ1bGwtdGl0bGU+U3VwcG9ydGl2ZSBDYXJlIGluIENhbmNlcjwvZnVsbC10aXRsZT48YWJici0x
PlN1cHBvcnQuIENhcmUgQ2FuY2VyPC9hYmJyLTE+PGFiYnItMj5TdXBwb3J0IENhcmUgQ2FuY2Vy
PC9hYmJyLTI+PC9wZXJpb2RpY2FsPjxwYWdlcz40MDMxLTQwNDE8L3BhZ2VzPjx2b2x1bWU+Mjg8
L3ZvbHVtZT48bnVtYmVyPjk8L251bWJlcj48ZWRpdGlvbj4yMDIwMDQyMzwvZWRpdGlvbj48a2V5
d29yZHM+PGtleXdvcmQ+RmVtYWxlPC9rZXl3b3JkPjxrZXl3b3JkPkh1bWFuczwva2V5d29yZD48
a2V5d29yZD5NYWxlPC9rZXl3b3JkPjxrZXl3b3JkPk1pZGRsZSBBZ2VkPC9rZXl3b3JkPjxrZXl3
b3JkPk11c2ljL3BzeWNob2xvZ3k8L2tleXdvcmQ+PGtleXdvcmQ+TmF1c2VhL2NoZW1pY2FsbHkg
aW5kdWNlZC8qdGhlcmFweTwva2V5d29yZD48a2V5d29yZD5RdWFsaXR5IG9mIExpZmUvKnBzeWNo
b2xvZ3k8L2tleXdvcmQ+PGtleXdvcmQ+Vm9taXRpbmcvY2hlbWljYWxseSBpbmR1Y2VkLyp0aGVy
YXB5PC9rZXl3b3JkPjxrZXl3b3JkPkNoZW1vdGhlcmFweTwva2V5d29yZD48a2V5d29yZD5NdXNp
YyB0aGVyYXB5PC9rZXl3b3JkPjxrZXl3b3JkPk5hdXNlYTwva2V5d29yZD48a2V5d29yZD5TeXN0
ZW1hdGljIHJldmlldzwva2V5d29yZD48a2V5d29yZD5Wb21pdGluZzwva2V5d29yZD48L2tleXdv
cmRzPjxkYXRlcz48eWVhcj4yMDIwPC95ZWFyPjxwdWItZGF0ZXM+PGRhdGU+U2VwPC9kYXRlPjwv
cHViLWRhdGVzPjwvZGF0ZXM+PGlzYm4+MTQzMy03MzM5IChFbGVjdHJvbmljKSYjeEQ7MDk0MS00
MzU1IChMaW5raW5nKTwvaXNibj48YWNjZXNzaW9uLW51bT4zMjMyODc3MjwvYWNjZXNzaW9uLW51
bT48dXJscz48cmVsYXRlZC11cmxzPjx1cmw+aHR0cHM6Ly93d3cubmNiaS5ubG0ubmloLmdvdi9w
dWJtZWQvMzIzMjg3NzI8L3VybD48L3JlbGF0ZWQtdXJscz48L3VybHM+PGVsZWN0cm9uaWMtcmVz
b3VyY2UtbnVtPmRvaToxMC4xMDA3L3MwMDUyMC0wMjAtMDU0MDktdzwvZWxlY3Ryb25pYy1yZXNv
dXJjZS1udW0+PHJlbW90ZS1kYXRhYmFzZS1uYW1lPk1lZGxpbmU8L3JlbW90ZS1kYXRhYmFzZS1u
YW1lPjxyZW1vdGUtZGF0YWJhc2UtcHJvdmlkZXI+TkxNPC9yZW1vdGUtZGF0YWJhc2UtcHJvdmlk
ZXI+PC9yZWNvcmQ+PC9DaXRlPjwvRW5kTm90ZT4A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A259B">
              <w:rPr>
                <w:sz w:val="20"/>
                <w:szCs w:val="20"/>
              </w:rPr>
              <w:fldChar w:fldCharType="separate"/>
            </w:r>
            <w:r w:rsidR="005D5168" w:rsidRPr="005D5168">
              <w:rPr>
                <w:noProof/>
                <w:sz w:val="20"/>
                <w:szCs w:val="20"/>
                <w:vertAlign w:val="superscript"/>
              </w:rPr>
              <w:t>49</w:t>
            </w:r>
            <w:r w:rsidR="006A259B">
              <w:rPr>
                <w:sz w:val="20"/>
                <w:szCs w:val="20"/>
              </w:rPr>
              <w:fldChar w:fldCharType="end"/>
            </w:r>
          </w:p>
        </w:tc>
        <w:tc>
          <w:tcPr>
            <w:tcW w:w="1080" w:type="dxa"/>
          </w:tcPr>
          <w:p w14:paraId="2CB4E7D4" w14:textId="77777777" w:rsidR="004D2093" w:rsidRPr="008D198C" w:rsidRDefault="004D2093" w:rsidP="008246A2">
            <w:pPr>
              <w:rPr>
                <w:sz w:val="20"/>
                <w:szCs w:val="20"/>
              </w:rPr>
            </w:pPr>
            <w:r w:rsidRPr="008D198C">
              <w:rPr>
                <w:sz w:val="20"/>
                <w:szCs w:val="20"/>
              </w:rPr>
              <w:t>China</w:t>
            </w:r>
          </w:p>
        </w:tc>
        <w:tc>
          <w:tcPr>
            <w:tcW w:w="1080" w:type="dxa"/>
          </w:tcPr>
          <w:p w14:paraId="332E8A4E" w14:textId="77777777" w:rsidR="004D2093" w:rsidRPr="008D198C" w:rsidRDefault="004D2093" w:rsidP="008246A2">
            <w:pPr>
              <w:rPr>
                <w:sz w:val="20"/>
                <w:szCs w:val="20"/>
              </w:rPr>
            </w:pPr>
            <w:r w:rsidRPr="008D198C">
              <w:rPr>
                <w:sz w:val="20"/>
                <w:szCs w:val="20"/>
              </w:rPr>
              <w:t>Inception-November 2019</w:t>
            </w:r>
          </w:p>
        </w:tc>
        <w:tc>
          <w:tcPr>
            <w:tcW w:w="810" w:type="dxa"/>
          </w:tcPr>
          <w:p w14:paraId="1B7CA775" w14:textId="77777777" w:rsidR="004D2093" w:rsidRPr="008D198C" w:rsidRDefault="004D2093" w:rsidP="008246A2">
            <w:pPr>
              <w:rPr>
                <w:sz w:val="20"/>
                <w:szCs w:val="20"/>
              </w:rPr>
            </w:pPr>
            <w:r w:rsidRPr="008D198C">
              <w:rPr>
                <w:sz w:val="20"/>
                <w:szCs w:val="20"/>
              </w:rPr>
              <w:t>RCTs</w:t>
            </w:r>
          </w:p>
        </w:tc>
        <w:tc>
          <w:tcPr>
            <w:tcW w:w="900" w:type="dxa"/>
          </w:tcPr>
          <w:p w14:paraId="1830F42B" w14:textId="77777777" w:rsidR="004D2093" w:rsidRPr="008D198C" w:rsidRDefault="004D2093" w:rsidP="008246A2">
            <w:pPr>
              <w:rPr>
                <w:sz w:val="20"/>
                <w:szCs w:val="20"/>
              </w:rPr>
            </w:pPr>
            <w:r w:rsidRPr="008D198C">
              <w:rPr>
                <w:sz w:val="20"/>
                <w:szCs w:val="20"/>
              </w:rPr>
              <w:t>10</w:t>
            </w:r>
          </w:p>
        </w:tc>
        <w:tc>
          <w:tcPr>
            <w:tcW w:w="1170" w:type="dxa"/>
          </w:tcPr>
          <w:p w14:paraId="2913E619" w14:textId="77777777" w:rsidR="004D2093" w:rsidRPr="008D198C" w:rsidRDefault="004D2093" w:rsidP="008246A2">
            <w:pPr>
              <w:rPr>
                <w:sz w:val="20"/>
                <w:szCs w:val="20"/>
              </w:rPr>
            </w:pPr>
            <w:r w:rsidRPr="008D198C">
              <w:rPr>
                <w:sz w:val="20"/>
                <w:szCs w:val="20"/>
              </w:rPr>
              <w:t>Chemotherapy patients</w:t>
            </w:r>
          </w:p>
        </w:tc>
        <w:tc>
          <w:tcPr>
            <w:tcW w:w="1350" w:type="dxa"/>
          </w:tcPr>
          <w:p w14:paraId="7B6F03B4" w14:textId="21A0BFCE"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6CEDFA30" w14:textId="77777777" w:rsidR="004D2093" w:rsidRPr="008D198C" w:rsidRDefault="004D2093" w:rsidP="008246A2">
            <w:pPr>
              <w:rPr>
                <w:sz w:val="20"/>
                <w:szCs w:val="20"/>
              </w:rPr>
            </w:pPr>
            <w:r w:rsidRPr="008D198C">
              <w:rPr>
                <w:sz w:val="20"/>
                <w:szCs w:val="20"/>
              </w:rPr>
              <w:t>Physical</w:t>
            </w:r>
          </w:p>
        </w:tc>
        <w:tc>
          <w:tcPr>
            <w:tcW w:w="2970" w:type="dxa"/>
          </w:tcPr>
          <w:p w14:paraId="00A3EF90" w14:textId="6522051F" w:rsidR="004D2093" w:rsidRPr="008D198C" w:rsidRDefault="004D2093" w:rsidP="008246A2">
            <w:pPr>
              <w:rPr>
                <w:sz w:val="20"/>
                <w:szCs w:val="20"/>
              </w:rPr>
            </w:pPr>
            <w:r w:rsidRPr="008D198C">
              <w:rPr>
                <w:sz w:val="20"/>
                <w:szCs w:val="20"/>
              </w:rPr>
              <w:t xml:space="preserve">Acute nausea, </w:t>
            </w:r>
            <w:r w:rsidR="00990883" w:rsidRPr="008D198C">
              <w:rPr>
                <w:sz w:val="20"/>
                <w:szCs w:val="20"/>
              </w:rPr>
              <w:t>acute vomiting, delayed nausea, delayed vomiting</w:t>
            </w:r>
          </w:p>
        </w:tc>
        <w:tc>
          <w:tcPr>
            <w:tcW w:w="1260" w:type="dxa"/>
          </w:tcPr>
          <w:p w14:paraId="2C2A1EFC" w14:textId="77777777" w:rsidR="004D2093" w:rsidRPr="008D198C" w:rsidRDefault="004D2093" w:rsidP="008246A2">
            <w:pPr>
              <w:rPr>
                <w:noProof/>
                <w:sz w:val="20"/>
                <w:szCs w:val="20"/>
              </w:rPr>
            </w:pPr>
            <w:r>
              <w:rPr>
                <w:noProof/>
                <w:sz w:val="20"/>
                <w:szCs w:val="20"/>
              </w:rPr>
              <w:t>Low</w:t>
            </w:r>
          </w:p>
        </w:tc>
        <w:tc>
          <w:tcPr>
            <w:tcW w:w="990" w:type="dxa"/>
          </w:tcPr>
          <w:p w14:paraId="66F381D0" w14:textId="77777777" w:rsidR="004D2093" w:rsidRPr="008D198C" w:rsidRDefault="004D2093" w:rsidP="008246A2">
            <w:pPr>
              <w:rPr>
                <w:sz w:val="20"/>
                <w:szCs w:val="20"/>
              </w:rPr>
            </w:pPr>
          </w:p>
          <w:p w14:paraId="26C7ECDB" w14:textId="77777777" w:rsidR="004D2093" w:rsidRPr="008D198C" w:rsidRDefault="004D2093" w:rsidP="008246A2">
            <w:pPr>
              <w:rPr>
                <w:sz w:val="20"/>
                <w:szCs w:val="20"/>
              </w:rPr>
            </w:pPr>
            <w:r w:rsidRPr="008D198C">
              <w:rPr>
                <w:sz w:val="20"/>
                <w:szCs w:val="20"/>
              </w:rPr>
              <w:t>NR</w:t>
            </w:r>
          </w:p>
        </w:tc>
      </w:tr>
      <w:tr w:rsidR="00FD20C5" w:rsidRPr="008D198C" w14:paraId="39FE6E30" w14:textId="77777777" w:rsidTr="2F4EA80A">
        <w:tc>
          <w:tcPr>
            <w:tcW w:w="1260" w:type="dxa"/>
            <w:shd w:val="clear" w:color="auto" w:fill="auto"/>
          </w:tcPr>
          <w:p w14:paraId="60247E6D" w14:textId="1995C1FB" w:rsidR="004D2093" w:rsidRPr="008D198C" w:rsidRDefault="004D2093" w:rsidP="008246A2">
            <w:pPr>
              <w:rPr>
                <w:sz w:val="20"/>
                <w:szCs w:val="20"/>
              </w:rPr>
            </w:pPr>
            <w:r w:rsidRPr="008D198C">
              <w:rPr>
                <w:sz w:val="20"/>
                <w:szCs w:val="20"/>
              </w:rPr>
              <w:t>*Xia 2023</w:t>
            </w:r>
            <w:r w:rsidR="006A259B">
              <w:rPr>
                <w:sz w:val="20"/>
                <w:szCs w:val="20"/>
              </w:rPr>
              <w:fldChar w:fldCharType="begin"/>
            </w:r>
            <w:r w:rsidR="005D5168">
              <w:rPr>
                <w:sz w:val="20"/>
                <w:szCs w:val="20"/>
              </w:rPr>
              <w:instrText xml:space="preserve"> ADDIN EN.CITE &lt;EndNote&gt;&lt;Cite&gt;&lt;Author&gt;Xia&lt;/Author&gt;&lt;Year&gt;2023&lt;/Year&gt;&lt;RecNum&gt;3508&lt;/RecNum&gt;&lt;DisplayText&gt;&lt;style face="superscript"&gt;50&lt;/style&gt;&lt;/DisplayText&gt;&lt;record&gt;&lt;rec-number&gt;3508&lt;/rec-number&gt;&lt;foreign-keys&gt;&lt;key app="EN" db-id="rzppedxw75xts8erawv5p95otwpzdadst2pz" timestamp="1719784450"&gt;3508&lt;/key&gt;&lt;/foreign-keys&gt;&lt;ref-type name="Journal Article"&gt;17&lt;/ref-type&gt;&lt;contributors&gt;&lt;authors&gt;&lt;author&gt;Xia, Yu&lt;/author&gt;&lt;author&gt;An, Xiao&lt;/author&gt;&lt;author&gt;Xue, Yating&lt;/author&gt;&lt;author&gt;Wang, Hong&lt;/author&gt;&lt;/authors&gt;&lt;/contributors&gt;&lt;titles&gt;&lt;title&gt;Effect of painting therapy on adult malignant tumor patients: A systematic review &amp;lt;</w:instrText>
            </w:r>
            <w:r w:rsidR="005D5168">
              <w:rPr>
                <w:rFonts w:ascii="Microsoft JhengHei" w:eastAsia="Microsoft JhengHei" w:hAnsi="Microsoft JhengHei" w:cs="Microsoft JhengHei" w:hint="eastAsia"/>
                <w:sz w:val="20"/>
                <w:szCs w:val="20"/>
              </w:rPr>
              <w:instrText>绘画疗法对成年恶性肿瘤病人干预效果的系统评价</w:instrText>
            </w:r>
            <w:r w:rsidR="005D5168">
              <w:rPr>
                <w:sz w:val="20"/>
                <w:szCs w:val="20"/>
              </w:rPr>
              <w:instrText>-</w:instrText>
            </w:r>
            <w:r w:rsidR="005D5168">
              <w:rPr>
                <w:rFonts w:ascii="MS Gothic" w:eastAsia="MS Gothic" w:hAnsi="MS Gothic" w:cs="MS Gothic" w:hint="eastAsia"/>
                <w:sz w:val="20"/>
                <w:szCs w:val="20"/>
              </w:rPr>
              <w:instrText>循</w:instrText>
            </w:r>
            <w:r w:rsidR="005D5168">
              <w:rPr>
                <w:rFonts w:ascii="Microsoft JhengHei" w:eastAsia="Microsoft JhengHei" w:hAnsi="Microsoft JhengHei" w:cs="Microsoft JhengHei" w:hint="eastAsia"/>
                <w:sz w:val="20"/>
                <w:szCs w:val="20"/>
              </w:rPr>
              <w:instrText>证护理</w:instrText>
            </w:r>
            <w:r w:rsidR="005D5168">
              <w:rPr>
                <w:sz w:val="20"/>
                <w:szCs w:val="20"/>
              </w:rPr>
              <w:instrText>&amp;gt;&lt;/title&gt;&lt;secondary-title&gt;Chinese Evidence-based Nursing&lt;/secondary-title&gt;&lt;/titles&gt;&lt;periodical&gt;&lt;full-title&gt;Chinese Evidence-based Nursing&lt;/full-title&gt;&lt;/periodical&gt;&lt;pages&gt;1738-1744&lt;/pages&gt;&lt;volume&gt;9&lt;/volume&gt;&lt;number&gt;10&lt;/number&gt;&lt;dates&gt;&lt;year&gt;2023&lt;/year&gt;&lt;/dates&gt;&lt;urls&gt;&lt;related-urls&gt;&lt;url&gt;http://xzhl.suo1.cn/showzz/67122.html&lt;/url&gt;&lt;/related-urls&gt;&lt;/urls&gt;&lt;electronic-resource-num&gt;doi:10.12102/j.issn.2095-8668.2023.10.005&lt;/electronic-resource-num&gt;&lt;/record&gt;&lt;/Cite&gt;&lt;/EndNote&gt;</w:instrText>
            </w:r>
            <w:r w:rsidR="006A259B">
              <w:rPr>
                <w:sz w:val="20"/>
                <w:szCs w:val="20"/>
              </w:rPr>
              <w:fldChar w:fldCharType="separate"/>
            </w:r>
            <w:r w:rsidR="005D5168" w:rsidRPr="005D5168">
              <w:rPr>
                <w:noProof/>
                <w:sz w:val="20"/>
                <w:szCs w:val="20"/>
                <w:vertAlign w:val="superscript"/>
              </w:rPr>
              <w:t>50</w:t>
            </w:r>
            <w:r w:rsidR="006A259B">
              <w:rPr>
                <w:sz w:val="20"/>
                <w:szCs w:val="20"/>
              </w:rPr>
              <w:fldChar w:fldCharType="end"/>
            </w:r>
          </w:p>
        </w:tc>
        <w:tc>
          <w:tcPr>
            <w:tcW w:w="1080" w:type="dxa"/>
            <w:shd w:val="clear" w:color="auto" w:fill="auto"/>
          </w:tcPr>
          <w:p w14:paraId="731308D7"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3C4719DD" w14:textId="77777777" w:rsidR="004D2093" w:rsidRPr="008D198C" w:rsidRDefault="004D2093" w:rsidP="008246A2">
            <w:pPr>
              <w:rPr>
                <w:sz w:val="20"/>
                <w:szCs w:val="20"/>
              </w:rPr>
            </w:pPr>
            <w:r w:rsidRPr="008D198C">
              <w:rPr>
                <w:sz w:val="20"/>
                <w:szCs w:val="20"/>
              </w:rPr>
              <w:t>Inception-April 2022</w:t>
            </w:r>
          </w:p>
        </w:tc>
        <w:tc>
          <w:tcPr>
            <w:tcW w:w="810" w:type="dxa"/>
            <w:shd w:val="clear" w:color="auto" w:fill="auto"/>
          </w:tcPr>
          <w:p w14:paraId="0EB81392"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46D38B2D" w14:textId="77777777" w:rsidR="004D2093" w:rsidRPr="008D198C" w:rsidRDefault="004D2093" w:rsidP="008246A2">
            <w:pPr>
              <w:rPr>
                <w:sz w:val="20"/>
                <w:szCs w:val="20"/>
              </w:rPr>
            </w:pPr>
            <w:r w:rsidRPr="008D198C">
              <w:rPr>
                <w:sz w:val="20"/>
                <w:szCs w:val="20"/>
              </w:rPr>
              <w:t>13</w:t>
            </w:r>
          </w:p>
        </w:tc>
        <w:tc>
          <w:tcPr>
            <w:tcW w:w="1170" w:type="dxa"/>
            <w:shd w:val="clear" w:color="auto" w:fill="auto"/>
          </w:tcPr>
          <w:p w14:paraId="3C8F0D99" w14:textId="57973D7F" w:rsidR="004D2093" w:rsidRPr="008D198C" w:rsidRDefault="004D2093" w:rsidP="008246A2">
            <w:pPr>
              <w:rPr>
                <w:sz w:val="20"/>
                <w:szCs w:val="20"/>
              </w:rPr>
            </w:pPr>
          </w:p>
        </w:tc>
        <w:tc>
          <w:tcPr>
            <w:tcW w:w="1350" w:type="dxa"/>
            <w:shd w:val="clear" w:color="auto" w:fill="auto"/>
          </w:tcPr>
          <w:p w14:paraId="57096EA9" w14:textId="77777777" w:rsidR="004D2093" w:rsidRPr="008D198C" w:rsidRDefault="004D2093" w:rsidP="008246A2">
            <w:pPr>
              <w:rPr>
                <w:sz w:val="20"/>
                <w:szCs w:val="20"/>
              </w:rPr>
            </w:pPr>
          </w:p>
          <w:p w14:paraId="1FE73F8F" w14:textId="77777777" w:rsidR="004D2093" w:rsidRPr="008D198C" w:rsidRDefault="004D2093" w:rsidP="008246A2">
            <w:pPr>
              <w:tabs>
                <w:tab w:val="left" w:pos="492"/>
              </w:tabs>
              <w:rPr>
                <w:sz w:val="20"/>
                <w:szCs w:val="20"/>
              </w:rPr>
            </w:pPr>
            <w:r w:rsidRPr="008D198C">
              <w:rPr>
                <w:sz w:val="20"/>
                <w:szCs w:val="20"/>
              </w:rPr>
              <w:t>Art/Mixed</w:t>
            </w:r>
          </w:p>
        </w:tc>
        <w:tc>
          <w:tcPr>
            <w:tcW w:w="1530" w:type="dxa"/>
            <w:shd w:val="clear" w:color="auto" w:fill="auto"/>
          </w:tcPr>
          <w:p w14:paraId="057E1596" w14:textId="77777777" w:rsidR="004D2093" w:rsidRPr="008D198C" w:rsidRDefault="004D2093" w:rsidP="008246A2">
            <w:pPr>
              <w:rPr>
                <w:sz w:val="20"/>
                <w:szCs w:val="20"/>
              </w:rPr>
            </w:pPr>
            <w:r w:rsidRPr="008D198C">
              <w:rPr>
                <w:sz w:val="20"/>
                <w:szCs w:val="20"/>
              </w:rPr>
              <w:t>Psychological, Physical, QoL</w:t>
            </w:r>
          </w:p>
        </w:tc>
        <w:tc>
          <w:tcPr>
            <w:tcW w:w="2970" w:type="dxa"/>
            <w:shd w:val="clear" w:color="auto" w:fill="auto"/>
          </w:tcPr>
          <w:p w14:paraId="510EDDA7" w14:textId="4D899AA1" w:rsidR="004D2093" w:rsidRPr="008D198C" w:rsidRDefault="004D2093" w:rsidP="008246A2">
            <w:pPr>
              <w:rPr>
                <w:sz w:val="20"/>
                <w:szCs w:val="20"/>
              </w:rPr>
            </w:pPr>
            <w:r w:rsidRPr="008D198C">
              <w:rPr>
                <w:sz w:val="20"/>
                <w:szCs w:val="20"/>
              </w:rPr>
              <w:t xml:space="preserve">Anxiety, </w:t>
            </w:r>
            <w:r w:rsidR="00990883" w:rsidRPr="008D198C">
              <w:rPr>
                <w:sz w:val="20"/>
                <w:szCs w:val="20"/>
              </w:rPr>
              <w:t>depression, fatigue</w:t>
            </w:r>
            <w:r w:rsidRPr="008D198C">
              <w:rPr>
                <w:sz w:val="20"/>
                <w:szCs w:val="20"/>
              </w:rPr>
              <w:t>, QoL</w:t>
            </w:r>
          </w:p>
        </w:tc>
        <w:tc>
          <w:tcPr>
            <w:tcW w:w="1260" w:type="dxa"/>
            <w:shd w:val="clear" w:color="auto" w:fill="auto"/>
          </w:tcPr>
          <w:p w14:paraId="425A386B" w14:textId="77777777" w:rsidR="004D2093" w:rsidRPr="008D198C" w:rsidRDefault="004D2093" w:rsidP="008246A2">
            <w:pPr>
              <w:rPr>
                <w:noProof/>
                <w:sz w:val="20"/>
                <w:szCs w:val="20"/>
              </w:rPr>
            </w:pPr>
            <w:r>
              <w:rPr>
                <w:noProof/>
                <w:sz w:val="20"/>
                <w:szCs w:val="20"/>
              </w:rPr>
              <w:t xml:space="preserve">Moderate </w:t>
            </w:r>
          </w:p>
        </w:tc>
        <w:tc>
          <w:tcPr>
            <w:tcW w:w="990" w:type="dxa"/>
            <w:shd w:val="clear" w:color="auto" w:fill="auto"/>
          </w:tcPr>
          <w:p w14:paraId="1A33382A" w14:textId="77777777" w:rsidR="004D2093" w:rsidRPr="008D198C" w:rsidRDefault="004D2093" w:rsidP="008246A2">
            <w:pPr>
              <w:rPr>
                <w:sz w:val="20"/>
                <w:szCs w:val="20"/>
              </w:rPr>
            </w:pPr>
            <w:r w:rsidRPr="008D198C">
              <w:rPr>
                <w:sz w:val="20"/>
                <w:szCs w:val="20"/>
              </w:rPr>
              <w:t>NR</w:t>
            </w:r>
          </w:p>
        </w:tc>
      </w:tr>
      <w:tr w:rsidR="004D2093" w:rsidRPr="008D198C" w14:paraId="4DF41CBD" w14:textId="77777777" w:rsidTr="2F4EA80A">
        <w:tc>
          <w:tcPr>
            <w:tcW w:w="1260" w:type="dxa"/>
            <w:shd w:val="clear" w:color="auto" w:fill="auto"/>
          </w:tcPr>
          <w:p w14:paraId="70D5F37D" w14:textId="0BFA6D25" w:rsidR="004D2093" w:rsidRPr="008D198C" w:rsidRDefault="004D2093" w:rsidP="008246A2">
            <w:pPr>
              <w:rPr>
                <w:sz w:val="20"/>
                <w:szCs w:val="20"/>
              </w:rPr>
            </w:pPr>
            <w:r w:rsidRPr="008D198C">
              <w:rPr>
                <w:sz w:val="20"/>
                <w:szCs w:val="20"/>
              </w:rPr>
              <w:t>*Xu 2020</w:t>
            </w:r>
            <w:r w:rsidR="006A259B">
              <w:rPr>
                <w:sz w:val="20"/>
                <w:szCs w:val="20"/>
              </w:rPr>
              <w:fldChar w:fldCharType="begin">
                <w:fldData xml:space="preserve">PEVuZE5vdGU+PENpdGU+PEF1dGhvcj5YdTwvQXV0aG9yPjxZZWFyPjIwMjA8L1llYXI+PFJlY051
bT4zMjQ3PC9SZWNOdW0+PERpc3BsYXlUZXh0PjxzdHlsZSBmYWNlPSJzdXBlcnNjcmlwdCI+NTE8
L3N0eWxlPjwvRGlzcGxheVRleHQ+PHJlY29yZD48cmVjLW51bWJlcj4zMjQ3PC9yZWMtbnVtYmVy
Pjxmb3JlaWduLWtleXM+PGtleSBhcHA9IkVOIiBkYi1pZD0icnpwcGVkeHc3NXh0czhlcmF3djVw
OTVvdHdwemRhZHN0MnB6IiB0aW1lc3RhbXA9IjE3MTgyMzUyMzUiPjMyNDc8L2tleT48L2ZvcmVp
Z24ta2V5cz48cmVmLXR5cGUgbmFtZT0iSm91cm5hbCBBcnRpY2xlIj4xNzwvcmVmLXR5cGU+PGNv
bnRyaWJ1dG9ycz48YXV0aG9ycz48YXV0aG9yPlh1LCBMLjwvYXV0aG9yPjxhdXRob3I+Q2hlbmcs
IFAuPC9hdXRob3I+PGF1dGhvcj5XdSwgWS48L2F1dGhvcj48YXV0aG9yPlpoYW5nLCBKLjwvYXV0
aG9yPjxhdXRob3I+Wmh1LCBKLjwvYXV0aG9yPjxhdXRob3I+Q3VpLCBKLjwvYXV0aG9yPjxhdXRo
b3I+WXUsIFIuPC9hdXRob3I+PC9hdXRob3JzPjwvY29udHJpYnV0b3JzPjxhdXRoLWFkZHJlc3M+
RGVwYXJ0bWVudCBvZiBGaW5lIEFydHMgRWR1Y2F0aW9uLCBDb2xsZWdlIG9mIEZpbmUgQXJ0cywg
SmlhbXVzaSBVbml2ZXJzaXR5LCBKaWFtdXNpLCBDaGluYS4mI3hEO0RlcGFydG1lbnQgb2YgTmV1
cm9sb2d5LCBUaGUgRmlyc3QgQWZmaWxpYXRlZCBIb3NwaXRhbCBvZiBKaWFtdXNpIFVuaXZlcnNp
dHksIEppYW11c2ksIENoaW5hLiYjeEQ7SW5zdGl0dXRlIG9mIENsaW5pY2FsIFJlc2VhcmNoIGFu
ZCBUcmFuc2xhdGlvbmFsIE1lZGljaW5lLCBMYW56aG91LCBDaGluYS4mI3hEO1NjaG9vbCBvZiBQ
aGFybWFjeSwgSmlhbXVzaSBVbml2ZXJzaXR5LCBKaWFtdXNpLCBDaGluYS48L2F1dGgtYWRkcmVz
cz48dGl0bGVzPjx0aXRsZT5UaGUgZWZmZWN0cyBvZiBhcnQgdGhlcmFweSBvbiBhbnhpZXR5IGFu
ZCBkZXByZXNzaW9uIGluIGJyZWFzdCBjYW5jZXIgcGF0aWVudHM6IGFuIHVwZGF0ZWQgbWV0YS1h
bmFseXNpczwvdGl0bGU+PHNlY29uZGFyeS10aXRsZT5FdXIgSiBDYW5jZXIgQ2FyZSAoRW5nbCk8
L3NlY29uZGFyeS10aXRsZT48L3RpdGxlcz48cGVyaW9kaWNhbD48ZnVsbC10aXRsZT5FdXJvcGVh
biBKb3VybmFsIG9mIENhbmNlciBDYXJlIChFbmdsaXNoIExhbmd1YWdlIEVkaXRpb24pPC9mdWxs
LXRpdGxlPjxhYmJyLTE+RXVyLiBKLiBDYW5jZXIgQ2FyZSAoRW5nbC4pPC9hYmJyLTE+PGFiYnIt
Mj5FdXIgSiBDYW5jZXIgQ2FyZSAoRW5nbCk8L2FiYnItMj48L3BlcmlvZGljYWw+PHBhZ2VzPmUx
MzI2NjwvcGFnZXM+PHZvbHVtZT4yOTwvdm9sdW1lPjxudW1iZXI+NTwvbnVtYmVyPjxlZGl0aW9u
PjIwMjAwNTI1PC9lZGl0aW9uPjxrZXl3b3Jkcz48a2V5d29yZD5BbnhpZXR5L3RoZXJhcHk8L2tl
eXdvcmQ+PGtleXdvcmQ+KkFydCBUaGVyYXB5PC9rZXl3b3JkPjxrZXl3b3JkPipCcmVhc3QgTmVv
cGxhc21zL3RoZXJhcHk8L2tleXdvcmQ+PGtleXdvcmQ+RGVwcmVzc2lvbi90aGVyYXB5PC9rZXl3
b3JkPjxrZXl3b3JkPkZlbWFsZTwva2V5d29yZD48a2V5d29yZD5IdW1hbnM8L2tleXdvcmQ+PGtl
eXdvcmQ+SW5mYW50LCBOZXdib3JuPC9rZXl3b3JkPjxrZXl3b3JkPlF1YWxpdHkgb2YgTGlmZTwv
a2V5d29yZD48a2V5d29yZD5hZ2U8L2tleXdvcmQ+PGtleXdvcmQ+YW54aWV0eTwva2V5d29yZD48
a2V5d29yZD5hcnQgdGhlcmFweTwva2V5d29yZD48a2V5d29yZD5icmVhc3QgY2FuY2VyPC9rZXl3
b3JkPjxrZXl3b3JkPmRlcHJlc3Npb248L2tleXdvcmQ+PC9rZXl3b3Jkcz48ZGF0ZXM+PHllYXI+
MjAyMDwveWVhcj48cHViLWRhdGVzPjxkYXRlPlNlcDwvZGF0ZT48L3B1Yi1kYXRlcz48L2RhdGVz
Pjxpc2JuPjEzNjUtMjM1NCAoRWxlY3Ryb25pYykmI3hEOzA5NjEtNTQyMyAoTGlua2luZyk8L2lz
Ym4+PGFjY2Vzc2lvbi1udW0+MzI0NTIxMjE8L2FjY2Vzc2lvbi1udW0+PHVybHM+PHJlbGF0ZWQt
dXJscz48dXJsPmh0dHBzOi8vd3d3Lm5jYmkubmxtLm5paC5nb3YvcHVibWVkLzMyNDUyMTIxPC91
cmw+PC9yZWxhdGVkLXVybHM+PC91cmxzPjxlbGVjdHJvbmljLXJlc291cmNlLW51bT5kb2k6MTAu
MTExMS9lY2MuMTMyNjY8L2VsZWN0cm9uaWMtcmVzb3VyY2UtbnVtPjxyZW1vdGUtZGF0YWJhc2Ut
bmFtZT5NZWRsaW5lPC9yZW1vdGUtZGF0YWJhc2UtbmFtZT48cmVtb3RlLWRhdGFiYXNlLXByb3Zp
ZGVyPk5MTTwvcmVtb3RlLWRhdGFiYXNlLXByb3ZpZGVyPjwvcmVjb3JkPjwvQ2l0ZT48L0VuZE5v
dGU+AG==
</w:fldData>
              </w:fldChar>
            </w:r>
            <w:r w:rsidR="005D5168">
              <w:rPr>
                <w:sz w:val="20"/>
                <w:szCs w:val="20"/>
              </w:rPr>
              <w:instrText xml:space="preserve"> ADDIN EN.CITE </w:instrText>
            </w:r>
            <w:r w:rsidR="005D5168">
              <w:rPr>
                <w:sz w:val="20"/>
                <w:szCs w:val="20"/>
              </w:rPr>
              <w:fldChar w:fldCharType="begin">
                <w:fldData xml:space="preserve">PEVuZE5vdGU+PENpdGU+PEF1dGhvcj5YdTwvQXV0aG9yPjxZZWFyPjIwMjA8L1llYXI+PFJlY051
bT4zMjQ3PC9SZWNOdW0+PERpc3BsYXlUZXh0PjxzdHlsZSBmYWNlPSJzdXBlcnNjcmlwdCI+NTE8
L3N0eWxlPjwvRGlzcGxheVRleHQ+PHJlY29yZD48cmVjLW51bWJlcj4zMjQ3PC9yZWMtbnVtYmVy
Pjxmb3JlaWduLWtleXM+PGtleSBhcHA9IkVOIiBkYi1pZD0icnpwcGVkeHc3NXh0czhlcmF3djVw
OTVvdHdwemRhZHN0MnB6IiB0aW1lc3RhbXA9IjE3MTgyMzUyMzUiPjMyNDc8L2tleT48L2ZvcmVp
Z24ta2V5cz48cmVmLXR5cGUgbmFtZT0iSm91cm5hbCBBcnRpY2xlIj4xNzwvcmVmLXR5cGU+PGNv
bnRyaWJ1dG9ycz48YXV0aG9ycz48YXV0aG9yPlh1LCBMLjwvYXV0aG9yPjxhdXRob3I+Q2hlbmcs
IFAuPC9hdXRob3I+PGF1dGhvcj5XdSwgWS48L2F1dGhvcj48YXV0aG9yPlpoYW5nLCBKLjwvYXV0
aG9yPjxhdXRob3I+Wmh1LCBKLjwvYXV0aG9yPjxhdXRob3I+Q3VpLCBKLjwvYXV0aG9yPjxhdXRo
b3I+WXUsIFIuPC9hdXRob3I+PC9hdXRob3JzPjwvY29udHJpYnV0b3JzPjxhdXRoLWFkZHJlc3M+
RGVwYXJ0bWVudCBvZiBGaW5lIEFydHMgRWR1Y2F0aW9uLCBDb2xsZWdlIG9mIEZpbmUgQXJ0cywg
SmlhbXVzaSBVbml2ZXJzaXR5LCBKaWFtdXNpLCBDaGluYS4mI3hEO0RlcGFydG1lbnQgb2YgTmV1
cm9sb2d5LCBUaGUgRmlyc3QgQWZmaWxpYXRlZCBIb3NwaXRhbCBvZiBKaWFtdXNpIFVuaXZlcnNp
dHksIEppYW11c2ksIENoaW5hLiYjeEQ7SW5zdGl0dXRlIG9mIENsaW5pY2FsIFJlc2VhcmNoIGFu
ZCBUcmFuc2xhdGlvbmFsIE1lZGljaW5lLCBMYW56aG91LCBDaGluYS4mI3hEO1NjaG9vbCBvZiBQ
aGFybWFjeSwgSmlhbXVzaSBVbml2ZXJzaXR5LCBKaWFtdXNpLCBDaGluYS48L2F1dGgtYWRkcmVz
cz48dGl0bGVzPjx0aXRsZT5UaGUgZWZmZWN0cyBvZiBhcnQgdGhlcmFweSBvbiBhbnhpZXR5IGFu
ZCBkZXByZXNzaW9uIGluIGJyZWFzdCBjYW5jZXIgcGF0aWVudHM6IGFuIHVwZGF0ZWQgbWV0YS1h
bmFseXNpczwvdGl0bGU+PHNlY29uZGFyeS10aXRsZT5FdXIgSiBDYW5jZXIgQ2FyZSAoRW5nbCk8
L3NlY29uZGFyeS10aXRsZT48L3RpdGxlcz48cGVyaW9kaWNhbD48ZnVsbC10aXRsZT5FdXJvcGVh
biBKb3VybmFsIG9mIENhbmNlciBDYXJlIChFbmdsaXNoIExhbmd1YWdlIEVkaXRpb24pPC9mdWxs
LXRpdGxlPjxhYmJyLTE+RXVyLiBKLiBDYW5jZXIgQ2FyZSAoRW5nbC4pPC9hYmJyLTE+PGFiYnIt
Mj5FdXIgSiBDYW5jZXIgQ2FyZSAoRW5nbCk8L2FiYnItMj48L3BlcmlvZGljYWw+PHBhZ2VzPmUx
MzI2NjwvcGFnZXM+PHZvbHVtZT4yOTwvdm9sdW1lPjxudW1iZXI+NTwvbnVtYmVyPjxlZGl0aW9u
PjIwMjAwNTI1PC9lZGl0aW9uPjxrZXl3b3Jkcz48a2V5d29yZD5BbnhpZXR5L3RoZXJhcHk8L2tl
eXdvcmQ+PGtleXdvcmQ+KkFydCBUaGVyYXB5PC9rZXl3b3JkPjxrZXl3b3JkPipCcmVhc3QgTmVv
cGxhc21zL3RoZXJhcHk8L2tleXdvcmQ+PGtleXdvcmQ+RGVwcmVzc2lvbi90aGVyYXB5PC9rZXl3
b3JkPjxrZXl3b3JkPkZlbWFsZTwva2V5d29yZD48a2V5d29yZD5IdW1hbnM8L2tleXdvcmQ+PGtl
eXdvcmQ+SW5mYW50LCBOZXdib3JuPC9rZXl3b3JkPjxrZXl3b3JkPlF1YWxpdHkgb2YgTGlmZTwv
a2V5d29yZD48a2V5d29yZD5hZ2U8L2tleXdvcmQ+PGtleXdvcmQ+YW54aWV0eTwva2V5d29yZD48
a2V5d29yZD5hcnQgdGhlcmFweTwva2V5d29yZD48a2V5d29yZD5icmVhc3QgY2FuY2VyPC9rZXl3
b3JkPjxrZXl3b3JkPmRlcHJlc3Npb248L2tleXdvcmQ+PC9rZXl3b3Jkcz48ZGF0ZXM+PHllYXI+
MjAyMDwveWVhcj48cHViLWRhdGVzPjxkYXRlPlNlcDwvZGF0ZT48L3B1Yi1kYXRlcz48L2RhdGVz
Pjxpc2JuPjEzNjUtMjM1NCAoRWxlY3Ryb25pYykmI3hEOzA5NjEtNTQyMyAoTGlua2luZyk8L2lz
Ym4+PGFjY2Vzc2lvbi1udW0+MzI0NTIxMjE8L2FjY2Vzc2lvbi1udW0+PHVybHM+PHJlbGF0ZWQt
dXJscz48dXJsPmh0dHBzOi8vd3d3Lm5jYmkubmxtLm5paC5nb3YvcHVibWVkLzMyNDUyMTIxPC91
cmw+PC9yZWxhdGVkLXVybHM+PC91cmxzPjxlbGVjdHJvbmljLXJlc291cmNlLW51bT5kb2k6MTAu
MTExMS9lY2MuMTMyNjY8L2VsZWN0cm9uaWMtcmVzb3VyY2UtbnVtPjxyZW1vdGUtZGF0YWJhc2Ut
bmFtZT5NZWRsaW5lPC9yZW1vdGUtZGF0YWJhc2UtbmFtZT48cmVtb3RlLWRhdGFiYXNlLXByb3Zp
ZGVyPk5MTTwvcmVtb3RlLWRhdGFiYXNlLXByb3ZpZGVyPjwvcmVjb3JkPjwvQ2l0ZT48L0VuZE5v
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A259B">
              <w:rPr>
                <w:sz w:val="20"/>
                <w:szCs w:val="20"/>
              </w:rPr>
              <w:fldChar w:fldCharType="separate"/>
            </w:r>
            <w:r w:rsidR="005D5168" w:rsidRPr="005D5168">
              <w:rPr>
                <w:noProof/>
                <w:sz w:val="20"/>
                <w:szCs w:val="20"/>
                <w:vertAlign w:val="superscript"/>
              </w:rPr>
              <w:t>51</w:t>
            </w:r>
            <w:r w:rsidR="006A259B">
              <w:rPr>
                <w:sz w:val="20"/>
                <w:szCs w:val="20"/>
              </w:rPr>
              <w:fldChar w:fldCharType="end"/>
            </w:r>
          </w:p>
        </w:tc>
        <w:tc>
          <w:tcPr>
            <w:tcW w:w="1080" w:type="dxa"/>
          </w:tcPr>
          <w:p w14:paraId="5AEAEA42" w14:textId="77777777" w:rsidR="004D2093" w:rsidRPr="008D198C" w:rsidRDefault="004D2093" w:rsidP="008246A2">
            <w:pPr>
              <w:rPr>
                <w:sz w:val="20"/>
                <w:szCs w:val="20"/>
              </w:rPr>
            </w:pPr>
            <w:r w:rsidRPr="008D198C">
              <w:rPr>
                <w:sz w:val="20"/>
                <w:szCs w:val="20"/>
              </w:rPr>
              <w:t>China</w:t>
            </w:r>
          </w:p>
        </w:tc>
        <w:tc>
          <w:tcPr>
            <w:tcW w:w="1080" w:type="dxa"/>
          </w:tcPr>
          <w:p w14:paraId="0129DCBE" w14:textId="77777777" w:rsidR="004D2093" w:rsidRPr="008D198C" w:rsidRDefault="004D2093" w:rsidP="008246A2">
            <w:pPr>
              <w:rPr>
                <w:sz w:val="20"/>
                <w:szCs w:val="20"/>
              </w:rPr>
            </w:pPr>
            <w:r w:rsidRPr="008D198C">
              <w:rPr>
                <w:sz w:val="20"/>
                <w:szCs w:val="20"/>
              </w:rPr>
              <w:t>Inception-December 2019</w:t>
            </w:r>
          </w:p>
        </w:tc>
        <w:tc>
          <w:tcPr>
            <w:tcW w:w="810" w:type="dxa"/>
          </w:tcPr>
          <w:p w14:paraId="3E0614AE" w14:textId="77777777" w:rsidR="004D2093" w:rsidRPr="008D198C" w:rsidRDefault="004D2093" w:rsidP="008246A2">
            <w:pPr>
              <w:rPr>
                <w:sz w:val="20"/>
                <w:szCs w:val="20"/>
              </w:rPr>
            </w:pPr>
            <w:r w:rsidRPr="008D198C">
              <w:rPr>
                <w:sz w:val="20"/>
                <w:szCs w:val="20"/>
              </w:rPr>
              <w:t>RCTs, CCTs</w:t>
            </w:r>
          </w:p>
        </w:tc>
        <w:tc>
          <w:tcPr>
            <w:tcW w:w="900" w:type="dxa"/>
          </w:tcPr>
          <w:p w14:paraId="0A541EC6" w14:textId="77777777" w:rsidR="004D2093" w:rsidRPr="008D198C" w:rsidRDefault="004D2093" w:rsidP="008246A2">
            <w:pPr>
              <w:rPr>
                <w:sz w:val="20"/>
                <w:szCs w:val="20"/>
              </w:rPr>
            </w:pPr>
            <w:r w:rsidRPr="008D198C">
              <w:rPr>
                <w:sz w:val="20"/>
                <w:szCs w:val="20"/>
              </w:rPr>
              <w:t>9</w:t>
            </w:r>
          </w:p>
        </w:tc>
        <w:tc>
          <w:tcPr>
            <w:tcW w:w="1170" w:type="dxa"/>
          </w:tcPr>
          <w:p w14:paraId="582D3C6A" w14:textId="77777777" w:rsidR="004D2093" w:rsidRPr="008D198C" w:rsidRDefault="004D2093" w:rsidP="008246A2">
            <w:pPr>
              <w:rPr>
                <w:sz w:val="20"/>
                <w:szCs w:val="20"/>
              </w:rPr>
            </w:pPr>
            <w:r w:rsidRPr="008D198C">
              <w:rPr>
                <w:sz w:val="20"/>
                <w:szCs w:val="20"/>
              </w:rPr>
              <w:t>Breast</w:t>
            </w:r>
          </w:p>
        </w:tc>
        <w:tc>
          <w:tcPr>
            <w:tcW w:w="1350" w:type="dxa"/>
          </w:tcPr>
          <w:p w14:paraId="5A7387F9" w14:textId="77777777" w:rsidR="004D2093" w:rsidRPr="008D198C" w:rsidRDefault="004D2093" w:rsidP="008246A2">
            <w:pPr>
              <w:rPr>
                <w:sz w:val="20"/>
                <w:szCs w:val="20"/>
              </w:rPr>
            </w:pPr>
            <w:r w:rsidRPr="008D198C">
              <w:rPr>
                <w:sz w:val="20"/>
                <w:szCs w:val="20"/>
              </w:rPr>
              <w:t>Mixed/Mixed</w:t>
            </w:r>
          </w:p>
        </w:tc>
        <w:tc>
          <w:tcPr>
            <w:tcW w:w="1530" w:type="dxa"/>
          </w:tcPr>
          <w:p w14:paraId="1D3430A7" w14:textId="77777777" w:rsidR="004D2093" w:rsidRPr="008D198C" w:rsidRDefault="004D2093" w:rsidP="008246A2">
            <w:pPr>
              <w:rPr>
                <w:sz w:val="20"/>
                <w:szCs w:val="20"/>
              </w:rPr>
            </w:pPr>
            <w:r w:rsidRPr="008D198C">
              <w:rPr>
                <w:sz w:val="20"/>
                <w:szCs w:val="20"/>
              </w:rPr>
              <w:t>Psychological</w:t>
            </w:r>
          </w:p>
        </w:tc>
        <w:tc>
          <w:tcPr>
            <w:tcW w:w="2970" w:type="dxa"/>
          </w:tcPr>
          <w:p w14:paraId="763B3E4C" w14:textId="5293E1DC" w:rsidR="004D2093" w:rsidRPr="008D198C" w:rsidRDefault="004D2093" w:rsidP="008246A2">
            <w:pPr>
              <w:rPr>
                <w:sz w:val="20"/>
                <w:szCs w:val="20"/>
              </w:rPr>
            </w:pPr>
            <w:r w:rsidRPr="008D198C">
              <w:rPr>
                <w:sz w:val="20"/>
                <w:szCs w:val="20"/>
              </w:rPr>
              <w:t xml:space="preserve">Anxiety, </w:t>
            </w:r>
            <w:r w:rsidR="00990883">
              <w:rPr>
                <w:sz w:val="20"/>
                <w:szCs w:val="20"/>
              </w:rPr>
              <w:t>d</w:t>
            </w:r>
            <w:r w:rsidRPr="008D198C">
              <w:rPr>
                <w:sz w:val="20"/>
                <w:szCs w:val="20"/>
              </w:rPr>
              <w:t>epression</w:t>
            </w:r>
          </w:p>
        </w:tc>
        <w:tc>
          <w:tcPr>
            <w:tcW w:w="1260" w:type="dxa"/>
          </w:tcPr>
          <w:p w14:paraId="59D1DC53" w14:textId="77777777" w:rsidR="004D2093" w:rsidRPr="008D198C" w:rsidRDefault="004D2093" w:rsidP="008246A2">
            <w:pPr>
              <w:rPr>
                <w:noProof/>
                <w:sz w:val="20"/>
                <w:szCs w:val="20"/>
              </w:rPr>
            </w:pPr>
            <w:r>
              <w:rPr>
                <w:noProof/>
                <w:sz w:val="20"/>
                <w:szCs w:val="20"/>
              </w:rPr>
              <w:t>Critically low</w:t>
            </w:r>
          </w:p>
        </w:tc>
        <w:tc>
          <w:tcPr>
            <w:tcW w:w="990" w:type="dxa"/>
          </w:tcPr>
          <w:p w14:paraId="62FE3996" w14:textId="77777777" w:rsidR="004D2093" w:rsidRPr="008D198C" w:rsidRDefault="004D2093" w:rsidP="008246A2">
            <w:pPr>
              <w:rPr>
                <w:sz w:val="20"/>
                <w:szCs w:val="20"/>
              </w:rPr>
            </w:pPr>
            <w:r w:rsidRPr="008D198C">
              <w:rPr>
                <w:sz w:val="20"/>
                <w:szCs w:val="20"/>
              </w:rPr>
              <w:t>Yes</w:t>
            </w:r>
          </w:p>
        </w:tc>
      </w:tr>
      <w:tr w:rsidR="00FD20C5" w:rsidRPr="008D198C" w14:paraId="72BEB984" w14:textId="77777777" w:rsidTr="2F4EA80A">
        <w:tc>
          <w:tcPr>
            <w:tcW w:w="1260" w:type="dxa"/>
            <w:shd w:val="clear" w:color="auto" w:fill="auto"/>
          </w:tcPr>
          <w:p w14:paraId="28FF520F" w14:textId="4627FAFC" w:rsidR="004D2093" w:rsidRPr="008D198C" w:rsidRDefault="004D2093" w:rsidP="008246A2">
            <w:pPr>
              <w:rPr>
                <w:sz w:val="20"/>
                <w:szCs w:val="20"/>
              </w:rPr>
            </w:pPr>
            <w:r w:rsidRPr="008D198C">
              <w:rPr>
                <w:sz w:val="20"/>
                <w:szCs w:val="20"/>
              </w:rPr>
              <w:t>*Yang 2021</w:t>
            </w:r>
            <w:r w:rsidR="00953E47">
              <w:rPr>
                <w:sz w:val="20"/>
                <w:szCs w:val="20"/>
              </w:rPr>
              <w:fldChar w:fldCharType="begin">
                <w:fldData xml:space="preserve">PEVuZE5vdGU+PENpdGU+PEF1dGhvcj5ZYW5nPC9BdXRob3I+PFllYXI+MjAyMTwvWWVhcj48UmVj
TnVtPjMzNDg8L1JlY051bT48RGlzcGxheVRleHQ+PHN0eWxlIGZhY2U9InN1cGVyc2NyaXB0Ij41
Mjwvc3R5bGU+PC9EaXNwbGF5VGV4dD48cmVjb3JkPjxyZWMtbnVtYmVyPjMzNDg8L3JlYy1udW1i
ZXI+PGZvcmVpZ24ta2V5cz48a2V5IGFwcD0iRU4iIGRiLWlkPSJyenBwZWR4dzc1eHRzOGVyYXd2
NXA5NW90d3B6ZGFkc3QycHoiIHRpbWVzdGFtcD0iMTcxODI0NDI3OSI+MzM0ODwva2V5PjwvZm9y
ZWlnbi1rZXlzPjxyZWYtdHlwZSBuYW1lPSJKb3VybmFsIEFydGljbGUiPjE3PC9yZWYtdHlwZT48
Y29udHJpYnV0b3JzPjxhdXRob3JzPjxhdXRob3I+WWFuZywgVC48L2F1dGhvcj48YXV0aG9yPldh
bmcsIFMuPC9hdXRob3I+PGF1dGhvcj5XYW5nLCBSLjwvYXV0aG9yPjxhdXRob3I+V2VpLCBZLjwv
YXV0aG9yPjxhdXRob3I+S2FuZywgWS48L2F1dGhvcj48YXV0aG9yPkxpdSwgWS48L2F1dGhvcj48
YXV0aG9yPlpoYW5nLCBDLjwvYXV0aG9yPjwvYXV0aG9ycz48L2NvbnRyaWJ1dG9ycz48YXV0aC1h
ZGRyZXNzPkdyYWR1YXRlIENvbGxlZ2UsIFRpYW5qaW4gVW5pdmVyc2l0eSBvZiBUcmFkaXRpb25h
bCBDaGluZXNlIE1lZGljaW5lLCBUaWFuamluLCBDaGluYS4gRWxlY3Ryb25pYyBhZGRyZXNzOiAx
ODIyMjUyOTU1NkAxNjMuY29tLiYjeEQ7R3JhZHVhdGUgQ29sbGVnZSwgVGlhbmppbiBVbml2ZXJz
aXR5IG9mIFRyYWRpdGlvbmFsIENoaW5lc2UgTWVkaWNpbmUsIFRpYW5qaW4sIENoaW5hLiBFbGVj
dHJvbmljIGFkZHJlc3M6IHNodXJ1aTIwMjAwMTAxQDE2My5jb20uJiN4RDtHcmFkdWF0ZSBDb2xs
ZWdlLCBUaWFuamluIFVuaXZlcnNpdHkgb2YgVHJhZGl0aW9uYWwgQ2hpbmVzZSBNZWRpY2luZSwg
VGlhbmppbiwgQ2hpbmEuIEVsZWN0cm9uaWMgYWRkcmVzczogMTAzMDQyMzMzOEBxcS5jb20uJiN4
RDtHcmFkdWF0ZSBDb2xsZWdlLCBUaWFuamluIFVuaXZlcnNpdHkgb2YgVHJhZGl0aW9uYWwgQ2hp
bmVzZSBNZWRpY2luZSwgVGlhbmppbiwgQ2hpbmEuIEVsZWN0cm9uaWMgYWRkcmVzczogMjY5MDg2
ODYwMEBxcS5jb20uJiN4RDtHcmFkdWF0ZSBDb2xsZWdlLCBUaWFuamluIFVuaXZlcnNpdHkgb2Yg
VHJhZGl0aW9uYWwgQ2hpbmVzZSBNZWRpY2luZSwgVGlhbmppbiwgQ2hpbmEuIEVsZWN0cm9uaWMg
YWRkcmVzczogNzkxMDA2ODY5QHFxLmNvbS4mI3hEO1NjaG9vbCBvZiBOdXJzaW5nLCBUaWFuamlu
IFVuaXZlcnNpdHkgb2YgVHJhZGl0aW9uYWwgQ2hpbmVzZSBNZWRpY2luZSwgVGlhbmppbiwgQ2hp
bmEuIEVsZWN0cm9uaWMgYWRkcmVzczogeWhfbGl1ODg4QDE2My5jb20uJiN4RDtTY2hvb2wgb2Yg
TnVyc2luZywgVGlhbmppbiBVbml2ZXJzaXR5IG9mIFRyYWRpdGlvbmFsIENoaW5lc2UgTWVkaWNp
bmUsIFRpYW5qaW4sIENoaW5hLiBFbGVjdHJvbmljIGFkZHJlc3M6IGNtemhhbmdfNjY2QHNpbmEu
Y29tLjwvYXV0aC1hZGRyZXNzPjx0aXRsZXM+PHRpdGxlPkVmZmVjdGl2ZW5lc3Mgb2YgZml2ZS1l
bGVtZW50IG11c2ljIHRoZXJhcHkgaW4gY2FuY2VyIHBhdGllbnRzOiBhIHN5c3RlbWF0aWMgcmV2
aWV3IGFuZCBtZXRhLWFuYWx5c2lzPC90aXRsZT48c2Vjb25kYXJ5LXRpdGxlPkNvbXBsZW1lbnQg
VGhlciBDbGluIFByYWN0PC9zZWNvbmRhcnktdGl0bGU+PC90aXRsZXM+PHBlcmlvZGljYWw+PGZ1
bGwtdGl0bGU+Q29tcGxlbWVudGFyeSBUaGVyYXBpZXMgaW4gQ2xpbmljYWwgUHJhY3RpY2U8L2Z1
bGwtdGl0bGU+PGFiYnItMT5Db21wbGVtZW50LiBUaGVyLiBDbGluLiBQcmFjdC48L2FiYnItMT48
YWJici0yPkNvbXBsZW1lbnQgVGhlciBDbGluIFByYWN0PC9hYmJyLTI+PC9wZXJpb2RpY2FsPjxw
YWdlcz4xMDE0MTY8L3BhZ2VzPjx2b2x1bWU+NDQ8L3ZvbHVtZT48ZWRpdGlvbj4yMDIxMDUxNDwv
ZWRpdGlvbj48a2V5d29yZHM+PGtleXdvcmQ+QW54aWV0eS90aGVyYXB5PC9rZXl3b3JkPjxrZXl3
b3JkPkh1bWFuczwva2V5d29yZD48a2V5d29yZD4qTXVzaWMgVGhlcmFweTwva2V5d29yZD48a2V5
d29yZD4qTmVvcGxhc21zL3RoZXJhcHk8L2tleXdvcmQ+PGtleXdvcmQ+UXVhbGl0eSBvZiBMaWZl
PC9rZXl3b3JkPjxrZXl3b3JkPkNhbmNlciBwYXRpZW50czwva2V5d29yZD48a2V5d29yZD5GaXZl
LWVsZW1lbnQgbXVzaWM8L2tleXdvcmQ+PGtleXdvcmQ+TWV0YS1hbmFseXNpczwva2V5d29yZD48
a2V5d29yZD5SYW5kb21pemVkIGNvbnRyb2xsZWQgdHJpYWw8L2tleXdvcmQ+PC9rZXl3b3Jkcz48
ZGF0ZXM+PHllYXI+MjAyMTwveWVhcj48cHViLWRhdGVzPjxkYXRlPkF1ZzwvZGF0ZT48L3B1Yi1k
YXRlcz48L2RhdGVzPjxpc2JuPjE4NzMtNjk0NyAoRWxlY3Ryb25pYykmI3hEOzE3NDQtMzg4MSAo
TGlua2luZyk8L2lzYm4+PGFjY2Vzc2lvbi1udW0+MzQwMjAyOTE8L2FjY2Vzc2lvbi1udW0+PHVy
bHM+PHJlbGF0ZWQtdXJscz48dXJsPmh0dHBzOi8vd3d3Lm5jYmkubmxtLm5paC5nb3YvcHVibWVk
LzM0MDIwMjkxPC91cmw+PC9yZWxhdGVkLXVybHM+PC91cmxzPjxlbGVjdHJvbmljLXJlc291cmNl
LW51bT5kb2k6MTAuMTAxNi9qLmN0Y3AuMjAyMS4xMDE0MTY8L2VsZWN0cm9uaWMtcmVzb3VyY2Ut
bnVtPjxyZW1vdGUtZGF0YWJhc2UtbmFtZT5NZWRsaW5lPC9yZW1vdGUtZGF0YWJhc2UtbmFtZT48
cmVtb3RlLWRhdGFiYXNlLXByb3ZpZGVyPk5MTTwvcmVtb3RlLWRhdGFiYXNlLXByb3ZpZGVyPjwv
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PEVuZE5vdGU+PENpdGU+PEF1dGhvcj5ZYW5nPC9BdXRob3I+PFllYXI+MjAyMTwvWWVhcj48UmVj
TnVtPjMzNDg8L1JlY051bT48RGlzcGxheVRleHQ+PHN0eWxlIGZhY2U9InN1cGVyc2NyaXB0Ij41
Mjwvc3R5bGU+PC9EaXNwbGF5VGV4dD48cmVjb3JkPjxyZWMtbnVtYmVyPjMzNDg8L3JlYy1udW1i
ZXI+PGZvcmVpZ24ta2V5cz48a2V5IGFwcD0iRU4iIGRiLWlkPSJyenBwZWR4dzc1eHRzOGVyYXd2
NXA5NW90d3B6ZGFkc3QycHoiIHRpbWVzdGFtcD0iMTcxODI0NDI3OSI+MzM0ODwva2V5PjwvZm9y
ZWlnbi1rZXlzPjxyZWYtdHlwZSBuYW1lPSJKb3VybmFsIEFydGljbGUiPjE3PC9yZWYtdHlwZT48
Y29udHJpYnV0b3JzPjxhdXRob3JzPjxhdXRob3I+WWFuZywgVC48L2F1dGhvcj48YXV0aG9yPldh
bmcsIFMuPC9hdXRob3I+PGF1dGhvcj5XYW5nLCBSLjwvYXV0aG9yPjxhdXRob3I+V2VpLCBZLjwv
YXV0aG9yPjxhdXRob3I+S2FuZywgWS48L2F1dGhvcj48YXV0aG9yPkxpdSwgWS48L2F1dGhvcj48
YXV0aG9yPlpoYW5nLCBDLjwvYXV0aG9yPjwvYXV0aG9ycz48L2NvbnRyaWJ1dG9ycz48YXV0aC1h
ZGRyZXNzPkdyYWR1YXRlIENvbGxlZ2UsIFRpYW5qaW4gVW5pdmVyc2l0eSBvZiBUcmFkaXRpb25h
bCBDaGluZXNlIE1lZGljaW5lLCBUaWFuamluLCBDaGluYS4gRWxlY3Ryb25pYyBhZGRyZXNzOiAx
ODIyMjUyOTU1NkAxNjMuY29tLiYjeEQ7R3JhZHVhdGUgQ29sbGVnZSwgVGlhbmppbiBVbml2ZXJz
aXR5IG9mIFRyYWRpdGlvbmFsIENoaW5lc2UgTWVkaWNpbmUsIFRpYW5qaW4sIENoaW5hLiBFbGVj
dHJvbmljIGFkZHJlc3M6IHNodXJ1aTIwMjAwMTAxQDE2My5jb20uJiN4RDtHcmFkdWF0ZSBDb2xs
ZWdlLCBUaWFuamluIFVuaXZlcnNpdHkgb2YgVHJhZGl0aW9uYWwgQ2hpbmVzZSBNZWRpY2luZSwg
VGlhbmppbiwgQ2hpbmEuIEVsZWN0cm9uaWMgYWRkcmVzczogMTAzMDQyMzMzOEBxcS5jb20uJiN4
RDtHcmFkdWF0ZSBDb2xsZWdlLCBUaWFuamluIFVuaXZlcnNpdHkgb2YgVHJhZGl0aW9uYWwgQ2hp
bmVzZSBNZWRpY2luZSwgVGlhbmppbiwgQ2hpbmEuIEVsZWN0cm9uaWMgYWRkcmVzczogMjY5MDg2
ODYwMEBxcS5jb20uJiN4RDtHcmFkdWF0ZSBDb2xsZWdlLCBUaWFuamluIFVuaXZlcnNpdHkgb2Yg
VHJhZGl0aW9uYWwgQ2hpbmVzZSBNZWRpY2luZSwgVGlhbmppbiwgQ2hpbmEuIEVsZWN0cm9uaWMg
YWRkcmVzczogNzkxMDA2ODY5QHFxLmNvbS4mI3hEO1NjaG9vbCBvZiBOdXJzaW5nLCBUaWFuamlu
IFVuaXZlcnNpdHkgb2YgVHJhZGl0aW9uYWwgQ2hpbmVzZSBNZWRpY2luZSwgVGlhbmppbiwgQ2hp
bmEuIEVsZWN0cm9uaWMgYWRkcmVzczogeWhfbGl1ODg4QDE2My5jb20uJiN4RDtTY2hvb2wgb2Yg
TnVyc2luZywgVGlhbmppbiBVbml2ZXJzaXR5IG9mIFRyYWRpdGlvbmFsIENoaW5lc2UgTWVkaWNp
bmUsIFRpYW5qaW4sIENoaW5hLiBFbGVjdHJvbmljIGFkZHJlc3M6IGNtemhhbmdfNjY2QHNpbmEu
Y29tLjwvYXV0aC1hZGRyZXNzPjx0aXRsZXM+PHRpdGxlPkVmZmVjdGl2ZW5lc3Mgb2YgZml2ZS1l
bGVtZW50IG11c2ljIHRoZXJhcHkgaW4gY2FuY2VyIHBhdGllbnRzOiBhIHN5c3RlbWF0aWMgcmV2
aWV3IGFuZCBtZXRhLWFuYWx5c2lzPC90aXRsZT48c2Vjb25kYXJ5LXRpdGxlPkNvbXBsZW1lbnQg
VGhlciBDbGluIFByYWN0PC9zZWNvbmRhcnktdGl0bGU+PC90aXRsZXM+PHBlcmlvZGljYWw+PGZ1
bGwtdGl0bGU+Q29tcGxlbWVudGFyeSBUaGVyYXBpZXMgaW4gQ2xpbmljYWwgUHJhY3RpY2U8L2Z1
bGwtdGl0bGU+PGFiYnItMT5Db21wbGVtZW50LiBUaGVyLiBDbGluLiBQcmFjdC48L2FiYnItMT48
YWJici0yPkNvbXBsZW1lbnQgVGhlciBDbGluIFByYWN0PC9hYmJyLTI+PC9wZXJpb2RpY2FsPjxw
YWdlcz4xMDE0MTY8L3BhZ2VzPjx2b2x1bWU+NDQ8L3ZvbHVtZT48ZWRpdGlvbj4yMDIxMDUxNDwv
ZWRpdGlvbj48a2V5d29yZHM+PGtleXdvcmQ+QW54aWV0eS90aGVyYXB5PC9rZXl3b3JkPjxrZXl3
b3JkPkh1bWFuczwva2V5d29yZD48a2V5d29yZD4qTXVzaWMgVGhlcmFweTwva2V5d29yZD48a2V5
d29yZD4qTmVvcGxhc21zL3RoZXJhcHk8L2tleXdvcmQ+PGtleXdvcmQ+UXVhbGl0eSBvZiBMaWZl
PC9rZXl3b3JkPjxrZXl3b3JkPkNhbmNlciBwYXRpZW50czwva2V5d29yZD48a2V5d29yZD5GaXZl
LWVsZW1lbnQgbXVzaWM8L2tleXdvcmQ+PGtleXdvcmQ+TWV0YS1hbmFseXNpczwva2V5d29yZD48
a2V5d29yZD5SYW5kb21pemVkIGNvbnRyb2xsZWQgdHJpYWw8L2tleXdvcmQ+PC9rZXl3b3Jkcz48
ZGF0ZXM+PHllYXI+MjAyMTwveWVhcj48cHViLWRhdGVzPjxkYXRlPkF1ZzwvZGF0ZT48L3B1Yi1k
YXRlcz48L2RhdGVzPjxpc2JuPjE4NzMtNjk0NyAoRWxlY3Ryb25pYykmI3hEOzE3NDQtMzg4MSAo
TGlua2luZyk8L2lzYm4+PGFjY2Vzc2lvbi1udW0+MzQwMjAyOTE8L2FjY2Vzc2lvbi1udW0+PHVy
bHM+PHJlbGF0ZWQtdXJscz48dXJsPmh0dHBzOi8vd3d3Lm5jYmkubmxtLm5paC5nb3YvcHVibWVk
LzM0MDIwMjkxPC91cmw+PC9yZWxhdGVkLXVybHM+PC91cmxzPjxlbGVjdHJvbmljLXJlc291cmNl
LW51bT5kb2k6MTAuMTAxNi9qLmN0Y3AuMjAyMS4xMDE0MTY8L2VsZWN0cm9uaWMtcmVzb3VyY2Ut
bnVtPjxyZW1vdGUtZGF0YWJhc2UtbmFtZT5NZWRsaW5lPC9yZW1vdGUtZGF0YWJhc2UtbmFtZT48
cmVtb3RlLWRhdGFiYXNlLXByb3ZpZGVyPk5MTTwvcmVtb3RlLWRhdGFiYXNlLXByb3ZpZGVyPjwv
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53E47">
              <w:rPr>
                <w:sz w:val="20"/>
                <w:szCs w:val="20"/>
              </w:rPr>
              <w:fldChar w:fldCharType="separate"/>
            </w:r>
            <w:r w:rsidR="005D5168" w:rsidRPr="005D5168">
              <w:rPr>
                <w:noProof/>
                <w:sz w:val="20"/>
                <w:szCs w:val="20"/>
                <w:vertAlign w:val="superscript"/>
              </w:rPr>
              <w:t>52</w:t>
            </w:r>
            <w:r w:rsidR="00953E47">
              <w:rPr>
                <w:sz w:val="20"/>
                <w:szCs w:val="20"/>
              </w:rPr>
              <w:fldChar w:fldCharType="end"/>
            </w:r>
          </w:p>
        </w:tc>
        <w:tc>
          <w:tcPr>
            <w:tcW w:w="1080" w:type="dxa"/>
            <w:shd w:val="clear" w:color="auto" w:fill="auto"/>
          </w:tcPr>
          <w:p w14:paraId="65FBC34B"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67FF6C8" w14:textId="77777777" w:rsidR="004D2093" w:rsidRPr="008D198C" w:rsidRDefault="004D2093" w:rsidP="008246A2">
            <w:pPr>
              <w:rPr>
                <w:sz w:val="20"/>
                <w:szCs w:val="20"/>
              </w:rPr>
            </w:pPr>
            <w:r w:rsidRPr="008D198C">
              <w:rPr>
                <w:sz w:val="20"/>
                <w:szCs w:val="20"/>
              </w:rPr>
              <w:t>Inception-December 2020</w:t>
            </w:r>
          </w:p>
        </w:tc>
        <w:tc>
          <w:tcPr>
            <w:tcW w:w="810" w:type="dxa"/>
            <w:shd w:val="clear" w:color="auto" w:fill="auto"/>
          </w:tcPr>
          <w:p w14:paraId="762B04A9"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B5EB576" w14:textId="77777777" w:rsidR="004D2093" w:rsidRPr="008D198C" w:rsidRDefault="004D2093" w:rsidP="008246A2">
            <w:pPr>
              <w:rPr>
                <w:sz w:val="20"/>
                <w:szCs w:val="20"/>
              </w:rPr>
            </w:pPr>
            <w:r w:rsidRPr="008D198C">
              <w:rPr>
                <w:sz w:val="20"/>
                <w:szCs w:val="20"/>
              </w:rPr>
              <w:t>22</w:t>
            </w:r>
          </w:p>
        </w:tc>
        <w:tc>
          <w:tcPr>
            <w:tcW w:w="1170" w:type="dxa"/>
            <w:shd w:val="clear" w:color="auto" w:fill="auto"/>
          </w:tcPr>
          <w:p w14:paraId="2B6469A1" w14:textId="77777777" w:rsidR="004D2093" w:rsidRPr="008D198C" w:rsidRDefault="004D2093" w:rsidP="008246A2">
            <w:pPr>
              <w:rPr>
                <w:sz w:val="20"/>
                <w:szCs w:val="20"/>
              </w:rPr>
            </w:pPr>
          </w:p>
        </w:tc>
        <w:tc>
          <w:tcPr>
            <w:tcW w:w="1350" w:type="dxa"/>
            <w:shd w:val="clear" w:color="auto" w:fill="auto"/>
          </w:tcPr>
          <w:p w14:paraId="4634FF68" w14:textId="070B4D27"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7A372247" w14:textId="77777777" w:rsidR="004D2093" w:rsidRPr="008D198C" w:rsidRDefault="004D2093" w:rsidP="008246A2">
            <w:pPr>
              <w:rPr>
                <w:sz w:val="20"/>
                <w:szCs w:val="20"/>
              </w:rPr>
            </w:pPr>
            <w:r w:rsidRPr="008D198C">
              <w:rPr>
                <w:sz w:val="20"/>
                <w:szCs w:val="20"/>
              </w:rPr>
              <w:t>Psychological, Physical, QoL</w:t>
            </w:r>
          </w:p>
        </w:tc>
        <w:tc>
          <w:tcPr>
            <w:tcW w:w="2970" w:type="dxa"/>
            <w:shd w:val="clear" w:color="auto" w:fill="auto"/>
          </w:tcPr>
          <w:p w14:paraId="302AF468" w14:textId="18462317" w:rsidR="004D2093" w:rsidRPr="008D198C" w:rsidRDefault="004D2093" w:rsidP="008246A2">
            <w:pPr>
              <w:rPr>
                <w:sz w:val="20"/>
                <w:szCs w:val="20"/>
              </w:rPr>
            </w:pPr>
            <w:r w:rsidRPr="008D198C">
              <w:rPr>
                <w:sz w:val="20"/>
                <w:szCs w:val="20"/>
              </w:rPr>
              <w:t xml:space="preserve">Anxiety, </w:t>
            </w:r>
            <w:r w:rsidR="00990883">
              <w:rPr>
                <w:sz w:val="20"/>
                <w:szCs w:val="20"/>
              </w:rPr>
              <w:t>d</w:t>
            </w:r>
            <w:r w:rsidRPr="008D198C">
              <w:rPr>
                <w:sz w:val="20"/>
                <w:szCs w:val="20"/>
              </w:rPr>
              <w:t xml:space="preserve">epression, QoL, </w:t>
            </w:r>
            <w:r w:rsidR="00990883" w:rsidRPr="008D198C">
              <w:rPr>
                <w:sz w:val="20"/>
                <w:szCs w:val="20"/>
              </w:rPr>
              <w:t>sleep quality, functional impairment</w:t>
            </w:r>
          </w:p>
        </w:tc>
        <w:tc>
          <w:tcPr>
            <w:tcW w:w="1260" w:type="dxa"/>
            <w:shd w:val="clear" w:color="auto" w:fill="auto"/>
          </w:tcPr>
          <w:p w14:paraId="7AEF01EF"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3E2A2AF4" w14:textId="77777777" w:rsidR="004D2093" w:rsidRPr="008D198C" w:rsidRDefault="004D2093" w:rsidP="008246A2">
            <w:pPr>
              <w:rPr>
                <w:sz w:val="20"/>
                <w:szCs w:val="20"/>
              </w:rPr>
            </w:pPr>
            <w:r w:rsidRPr="008D198C">
              <w:rPr>
                <w:sz w:val="20"/>
                <w:szCs w:val="20"/>
              </w:rPr>
              <w:t>Yes</w:t>
            </w:r>
          </w:p>
        </w:tc>
      </w:tr>
      <w:tr w:rsidR="004D2093" w:rsidRPr="008D198C" w14:paraId="01793856" w14:textId="77777777" w:rsidTr="2F4EA80A">
        <w:tc>
          <w:tcPr>
            <w:tcW w:w="1260" w:type="dxa"/>
            <w:shd w:val="clear" w:color="auto" w:fill="auto"/>
          </w:tcPr>
          <w:p w14:paraId="19DFE5DB" w14:textId="21905F33" w:rsidR="004D2093" w:rsidRPr="008D198C" w:rsidRDefault="004D2093" w:rsidP="008246A2">
            <w:pPr>
              <w:rPr>
                <w:sz w:val="20"/>
                <w:szCs w:val="20"/>
              </w:rPr>
            </w:pPr>
            <w:r w:rsidRPr="008D198C">
              <w:rPr>
                <w:sz w:val="20"/>
                <w:szCs w:val="20"/>
              </w:rPr>
              <w:t>*</w:t>
            </w:r>
            <w:proofErr w:type="spellStart"/>
            <w:r w:rsidRPr="008D198C">
              <w:rPr>
                <w:sz w:val="20"/>
                <w:szCs w:val="20"/>
              </w:rPr>
              <w:t>Yangöz</w:t>
            </w:r>
            <w:proofErr w:type="spellEnd"/>
            <w:r w:rsidR="00A15F07">
              <w:rPr>
                <w:sz w:val="20"/>
                <w:szCs w:val="20"/>
              </w:rPr>
              <w:t xml:space="preserve"> </w:t>
            </w:r>
            <w:r w:rsidRPr="008D198C">
              <w:rPr>
                <w:sz w:val="20"/>
                <w:szCs w:val="20"/>
              </w:rPr>
              <w:t>2019</w:t>
            </w:r>
            <w:r w:rsidR="00071534">
              <w:rPr>
                <w:sz w:val="20"/>
                <w:szCs w:val="20"/>
              </w:rPr>
              <w:fldChar w:fldCharType="begin"/>
            </w:r>
            <w:r w:rsidR="005D5168">
              <w:rPr>
                <w:sz w:val="20"/>
                <w:szCs w:val="20"/>
              </w:rPr>
              <w:instrText xml:space="preserve"> ADDIN EN.CITE &lt;EndNote&gt;&lt;Cite&gt;&lt;Author&gt;Yangöz&lt;/Author&gt;&lt;Year&gt;2019&lt;/Year&gt;&lt;RecNum&gt;3254&lt;/RecNum&gt;&lt;DisplayText&gt;&lt;style face="superscript"&gt;53&lt;/style&gt;&lt;/DisplayText&gt;&lt;record&gt;&lt;rec-number&gt;3254&lt;/rec-number&gt;&lt;foreign-keys&gt;&lt;key app="EN" db-id="rzppedxw75xts8erawv5p95otwpzdadst2pz" timestamp="1718237016"&gt;3254&lt;/key&gt;&lt;/foreign-keys&gt;&lt;ref-type name="Journal Article"&gt;17&lt;/ref-type&gt;&lt;contributors&gt;&lt;authors&gt;&lt;author&gt;Yangöz, S. T.&lt;/author&gt;&lt;author&gt;Özer, Z.&lt;/author&gt;&lt;/authors&gt;&lt;/contributors&gt;&lt;auth-address&gt;Faculty of Nursing, Department of Internal Medicine Nursing, University of Akdeniz, Antalya, Turkey.&lt;/auth-address&gt;&lt;titles&gt;&lt;title&gt;The effect of music intervention on patients with cancer-related pain: a systematic review and meta-analysis of randomized controlled trials&lt;/title&gt;&lt;secondary-title&gt;J Adv Nurs&lt;/secondary-title&gt;&lt;/titles&gt;&lt;periodical&gt;&lt;full-title&gt;Journal of Advanced Nursing&lt;/full-title&gt;&lt;abbr-1&gt;J. Adv. Nurs.&lt;/abbr-1&gt;&lt;abbr-2&gt;J Adv Nurs&lt;/abbr-2&gt;&lt;/periodical&gt;&lt;pages&gt;3362-3373&lt;/pages&gt;&lt;volume&gt;75&lt;/volume&gt;&lt;number&gt;12&lt;/number&gt;&lt;edition&gt;20190916&lt;/edition&gt;&lt;keywords&gt;&lt;keyword&gt;Cancer Pain/*therapy&lt;/keyword&gt;&lt;keyword&gt;Humans&lt;/keyword&gt;&lt;keyword&gt;*Music Therapy&lt;/keyword&gt;&lt;keyword&gt;Pain Management/*methods&lt;/keyword&gt;&lt;keyword&gt;*Randomized Controlled Trials as Topic&lt;/keyword&gt;&lt;keyword&gt;cancer&lt;/keyword&gt;&lt;keyword&gt;cancer pain&lt;/keyword&gt;&lt;keyword&gt;music intervention&lt;/keyword&gt;&lt;keyword&gt;nursing&lt;/keyword&gt;&lt;keyword&gt;systematic review and meta-analysis&lt;/keyword&gt;&lt;/keywords&gt;&lt;dates&gt;&lt;year&gt;2019&lt;/year&gt;&lt;pub-dates&gt;&lt;date&gt;Dec&lt;/date&gt;&lt;/pub-dates&gt;&lt;/dates&gt;&lt;isbn&gt;1365-2648 (Electronic)&amp;#xD;0309-2402 (Linking)&lt;/isbn&gt;&lt;accession-num&gt;31452232&lt;/accession-num&gt;&lt;urls&gt;&lt;related-urls&gt;&lt;url&gt;https://www.ncbi.nlm.nih.gov/pubmed/31452232&lt;/url&gt;&lt;/related-urls&gt;&lt;/urls&gt;&lt;electronic-resource-num&gt;doi:10.1111/jan.14184&lt;/electronic-resource-num&gt;&lt;remote-database-name&gt;Medline&lt;/remote-database-name&gt;&lt;remote-database-provider&gt;NLM&lt;/remote-database-provider&gt;&lt;/record&gt;&lt;/Cite&gt;&lt;/EndNote&gt;</w:instrText>
            </w:r>
            <w:r w:rsidR="00071534">
              <w:rPr>
                <w:sz w:val="20"/>
                <w:szCs w:val="20"/>
              </w:rPr>
              <w:fldChar w:fldCharType="separate"/>
            </w:r>
            <w:r w:rsidR="005D5168" w:rsidRPr="005D5168">
              <w:rPr>
                <w:noProof/>
                <w:sz w:val="20"/>
                <w:szCs w:val="20"/>
                <w:vertAlign w:val="superscript"/>
              </w:rPr>
              <w:t>53</w:t>
            </w:r>
            <w:r w:rsidR="00071534">
              <w:rPr>
                <w:sz w:val="20"/>
                <w:szCs w:val="20"/>
              </w:rPr>
              <w:fldChar w:fldCharType="end"/>
            </w:r>
          </w:p>
        </w:tc>
        <w:tc>
          <w:tcPr>
            <w:tcW w:w="1080" w:type="dxa"/>
          </w:tcPr>
          <w:p w14:paraId="3D81C16D" w14:textId="77777777" w:rsidR="004D2093" w:rsidRPr="008D198C" w:rsidRDefault="004D2093" w:rsidP="008246A2">
            <w:pPr>
              <w:rPr>
                <w:sz w:val="20"/>
                <w:szCs w:val="20"/>
              </w:rPr>
            </w:pPr>
            <w:r w:rsidRPr="008D198C">
              <w:rPr>
                <w:sz w:val="20"/>
                <w:szCs w:val="20"/>
              </w:rPr>
              <w:t>Turkey</w:t>
            </w:r>
          </w:p>
        </w:tc>
        <w:tc>
          <w:tcPr>
            <w:tcW w:w="1080" w:type="dxa"/>
          </w:tcPr>
          <w:p w14:paraId="35E63549" w14:textId="77777777" w:rsidR="004D2093" w:rsidRPr="008D198C" w:rsidRDefault="004D2093" w:rsidP="008246A2">
            <w:pPr>
              <w:rPr>
                <w:sz w:val="20"/>
                <w:szCs w:val="20"/>
              </w:rPr>
            </w:pPr>
            <w:r w:rsidRPr="008D198C">
              <w:rPr>
                <w:sz w:val="20"/>
                <w:szCs w:val="20"/>
              </w:rPr>
              <w:t>Inception-2018</w:t>
            </w:r>
          </w:p>
        </w:tc>
        <w:tc>
          <w:tcPr>
            <w:tcW w:w="810" w:type="dxa"/>
          </w:tcPr>
          <w:p w14:paraId="5B96FE52" w14:textId="77777777" w:rsidR="004D2093" w:rsidRPr="008D198C" w:rsidRDefault="004D2093" w:rsidP="008246A2">
            <w:pPr>
              <w:rPr>
                <w:sz w:val="20"/>
                <w:szCs w:val="20"/>
              </w:rPr>
            </w:pPr>
            <w:r w:rsidRPr="008D198C">
              <w:rPr>
                <w:sz w:val="20"/>
                <w:szCs w:val="20"/>
              </w:rPr>
              <w:t>RCTs</w:t>
            </w:r>
          </w:p>
        </w:tc>
        <w:tc>
          <w:tcPr>
            <w:tcW w:w="900" w:type="dxa"/>
          </w:tcPr>
          <w:p w14:paraId="4AA77099" w14:textId="77777777" w:rsidR="004D2093" w:rsidRPr="008D198C" w:rsidRDefault="004D2093" w:rsidP="008246A2">
            <w:pPr>
              <w:rPr>
                <w:sz w:val="20"/>
                <w:szCs w:val="20"/>
              </w:rPr>
            </w:pPr>
            <w:r w:rsidRPr="008D198C">
              <w:rPr>
                <w:sz w:val="20"/>
                <w:szCs w:val="20"/>
              </w:rPr>
              <w:t>6</w:t>
            </w:r>
          </w:p>
        </w:tc>
        <w:tc>
          <w:tcPr>
            <w:tcW w:w="1170" w:type="dxa"/>
          </w:tcPr>
          <w:p w14:paraId="14976B23" w14:textId="77777777" w:rsidR="004D2093" w:rsidRPr="008D198C" w:rsidRDefault="004D2093" w:rsidP="008246A2">
            <w:pPr>
              <w:rPr>
                <w:sz w:val="20"/>
                <w:szCs w:val="20"/>
              </w:rPr>
            </w:pPr>
          </w:p>
        </w:tc>
        <w:tc>
          <w:tcPr>
            <w:tcW w:w="1350" w:type="dxa"/>
          </w:tcPr>
          <w:p w14:paraId="0FF5D11E" w14:textId="77777777" w:rsidR="004D2093" w:rsidRPr="008D198C" w:rsidRDefault="004D2093" w:rsidP="008246A2">
            <w:pPr>
              <w:rPr>
                <w:sz w:val="20"/>
                <w:szCs w:val="20"/>
              </w:rPr>
            </w:pPr>
            <w:r w:rsidRPr="008D198C">
              <w:rPr>
                <w:sz w:val="20"/>
                <w:szCs w:val="20"/>
              </w:rPr>
              <w:t>Music/Mixed</w:t>
            </w:r>
          </w:p>
        </w:tc>
        <w:tc>
          <w:tcPr>
            <w:tcW w:w="1530" w:type="dxa"/>
          </w:tcPr>
          <w:p w14:paraId="6464369A" w14:textId="77777777" w:rsidR="004D2093" w:rsidRPr="008D198C" w:rsidRDefault="004D2093" w:rsidP="008246A2">
            <w:pPr>
              <w:rPr>
                <w:sz w:val="20"/>
                <w:szCs w:val="20"/>
              </w:rPr>
            </w:pPr>
            <w:r w:rsidRPr="008D198C">
              <w:rPr>
                <w:sz w:val="20"/>
                <w:szCs w:val="20"/>
              </w:rPr>
              <w:t>Physical</w:t>
            </w:r>
          </w:p>
        </w:tc>
        <w:tc>
          <w:tcPr>
            <w:tcW w:w="2970" w:type="dxa"/>
          </w:tcPr>
          <w:p w14:paraId="738F8F74" w14:textId="77777777" w:rsidR="004D2093" w:rsidRPr="008D198C" w:rsidRDefault="004D2093" w:rsidP="008246A2">
            <w:pPr>
              <w:rPr>
                <w:sz w:val="20"/>
                <w:szCs w:val="20"/>
              </w:rPr>
            </w:pPr>
            <w:r w:rsidRPr="008D198C">
              <w:rPr>
                <w:sz w:val="20"/>
                <w:szCs w:val="20"/>
              </w:rPr>
              <w:t>Cancer-related pain</w:t>
            </w:r>
          </w:p>
        </w:tc>
        <w:tc>
          <w:tcPr>
            <w:tcW w:w="1260" w:type="dxa"/>
          </w:tcPr>
          <w:p w14:paraId="657F495A" w14:textId="77777777" w:rsidR="004D2093" w:rsidRPr="008D198C" w:rsidRDefault="004D2093" w:rsidP="008246A2">
            <w:pPr>
              <w:rPr>
                <w:noProof/>
                <w:sz w:val="20"/>
                <w:szCs w:val="20"/>
              </w:rPr>
            </w:pPr>
            <w:r>
              <w:rPr>
                <w:noProof/>
                <w:sz w:val="20"/>
                <w:szCs w:val="20"/>
              </w:rPr>
              <w:t>Low</w:t>
            </w:r>
          </w:p>
        </w:tc>
        <w:tc>
          <w:tcPr>
            <w:tcW w:w="990" w:type="dxa"/>
          </w:tcPr>
          <w:p w14:paraId="5F2DF768" w14:textId="77777777" w:rsidR="004D2093" w:rsidRPr="008D198C" w:rsidRDefault="004D2093" w:rsidP="008246A2">
            <w:pPr>
              <w:rPr>
                <w:sz w:val="20"/>
                <w:szCs w:val="20"/>
              </w:rPr>
            </w:pPr>
            <w:r w:rsidRPr="008D198C">
              <w:rPr>
                <w:sz w:val="20"/>
                <w:szCs w:val="20"/>
              </w:rPr>
              <w:t>No</w:t>
            </w:r>
          </w:p>
        </w:tc>
      </w:tr>
      <w:tr w:rsidR="004D2093" w:rsidRPr="008D198C" w14:paraId="2920BC40" w14:textId="77777777" w:rsidTr="2F4EA80A">
        <w:tc>
          <w:tcPr>
            <w:tcW w:w="1260" w:type="dxa"/>
            <w:shd w:val="clear" w:color="auto" w:fill="auto"/>
          </w:tcPr>
          <w:p w14:paraId="009CF1E8" w14:textId="5015972F" w:rsidR="004D2093" w:rsidRPr="008D198C" w:rsidRDefault="004D2093" w:rsidP="008246A2">
            <w:pPr>
              <w:rPr>
                <w:sz w:val="20"/>
                <w:szCs w:val="20"/>
              </w:rPr>
            </w:pPr>
            <w:r w:rsidRPr="008D198C">
              <w:rPr>
                <w:sz w:val="20"/>
                <w:szCs w:val="20"/>
              </w:rPr>
              <w:t>Zhang</w:t>
            </w:r>
            <w:r w:rsidR="00F72ABC">
              <w:rPr>
                <w:sz w:val="20"/>
                <w:szCs w:val="20"/>
              </w:rPr>
              <w:t xml:space="preserve"> </w:t>
            </w:r>
            <w:r w:rsidRPr="008D198C">
              <w:rPr>
                <w:sz w:val="20"/>
                <w:szCs w:val="20"/>
              </w:rPr>
              <w:t xml:space="preserve"> 2012</w:t>
            </w:r>
            <w:r w:rsidR="00A637B3">
              <w:rPr>
                <w:sz w:val="20"/>
                <w:szCs w:val="20"/>
              </w:rPr>
              <w:fldChar w:fldCharType="begin"/>
            </w:r>
            <w:r w:rsidR="005D5168">
              <w:rPr>
                <w:sz w:val="20"/>
                <w:szCs w:val="20"/>
              </w:rPr>
              <w:instrText xml:space="preserve"> ADDIN EN.CITE &lt;EndNote&gt;&lt;Cite&gt;&lt;Author&gt;Zhang&lt;/Author&gt;&lt;Year&gt;2012&lt;/Year&gt;&lt;RecNum&gt;3258&lt;/RecNum&gt;&lt;DisplayText&gt;&lt;style face="superscript"&gt;54&lt;/style&gt;&lt;/DisplayText&gt;&lt;record&gt;&lt;rec-number&gt;3258&lt;/rec-number&gt;&lt;foreign-keys&gt;&lt;key app="EN" db-id="rzppedxw75xts8erawv5p95otwpzdadst2pz" timestamp="1718237469"&gt;3258&lt;/key&gt;&lt;/foreign-keys&gt;&lt;ref-type name="Journal Article"&gt;17&lt;/ref-type&gt;&lt;contributors&gt;&lt;authors&gt;&lt;author&gt;Zhang, J. M.&lt;/author&gt;&lt;author&gt;Wang, P.&lt;/author&gt;&lt;author&gt;Yao, J. X.&lt;/author&gt;&lt;author&gt;Zhao, L.&lt;/author&gt;&lt;author&gt;Davis, M. P.&lt;/author&gt;&lt;author&gt;Walsh, D.&lt;/author&gt;&lt;author&gt;Yue, G. H.&lt;/author&gt;&lt;/authors&gt;&lt;/contributors&gt;&lt;auth-address&gt;Department of Sports, Wuhan University of Technology, Wuhan, China.&lt;/auth-address&gt;&lt;titles&gt;&lt;title&gt;Music interventions for psychological and physical outcomes in cancer: a systematic review and meta-analysis&lt;/title&gt;&lt;secondary-title&gt;Support Care Cancer&lt;/secondary-title&gt;&lt;/titles&gt;&lt;periodical&gt;&lt;full-title&gt;Supportive Care in Cancer&lt;/full-title&gt;&lt;abbr-1&gt;Support. Care Cancer&lt;/abbr-1&gt;&lt;abbr-2&gt;Support Care Cancer&lt;/abbr-2&gt;&lt;/periodical&gt;&lt;pages&gt;3043-53&lt;/pages&gt;&lt;volume&gt;20&lt;/volume&gt;&lt;number&gt;12&lt;/number&gt;&lt;edition&gt;20121002&lt;/edition&gt;&lt;keywords&gt;&lt;keyword&gt;Anxiety/complications/*therapy&lt;/keyword&gt;&lt;keyword&gt;Depression/complications/*therapy&lt;/keyword&gt;&lt;keyword&gt;Humans&lt;/keyword&gt;&lt;keyword&gt;Music Therapy/*methods&lt;/keyword&gt;&lt;keyword&gt;*Neoplasms/complications/psychology&lt;/keyword&gt;&lt;keyword&gt;Pain/complications&lt;/keyword&gt;&lt;keyword&gt;Pain Management/*methods&lt;/keyword&gt;&lt;keyword&gt;Treatment Outcome&lt;/keyword&gt;&lt;/keywords&gt;&lt;dates&gt;&lt;year&gt;2012&lt;/year&gt;&lt;pub-dates&gt;&lt;date&gt;Dec&lt;/date&gt;&lt;/pub-dates&gt;&lt;/dates&gt;&lt;isbn&gt;1433-7339 (Electronic)&amp;#xD;0941-4355 (Linking)&lt;/isbn&gt;&lt;accession-num&gt;23052912&lt;/accession-num&gt;&lt;urls&gt;&lt;related-urls&gt;&lt;url&gt;https://www.ncbi.nlm.nih.gov/pubmed/23052912&lt;/url&gt;&lt;/related-urls&gt;&lt;/urls&gt;&lt;electronic-resource-num&gt;doi:10.1007/s00520-012-1606-5&lt;/electronic-resource-num&gt;&lt;remote-database-name&gt;Medline&lt;/remote-database-name&gt;&lt;remote-database-provider&gt;NLM&lt;/remote-database-provider&gt;&lt;/record&gt;&lt;/Cite&gt;&lt;/EndNote&gt;</w:instrText>
            </w:r>
            <w:r w:rsidR="00A637B3">
              <w:rPr>
                <w:sz w:val="20"/>
                <w:szCs w:val="20"/>
              </w:rPr>
              <w:fldChar w:fldCharType="separate"/>
            </w:r>
            <w:r w:rsidR="005D5168" w:rsidRPr="005D5168">
              <w:rPr>
                <w:noProof/>
                <w:sz w:val="20"/>
                <w:szCs w:val="20"/>
                <w:vertAlign w:val="superscript"/>
              </w:rPr>
              <w:t>54</w:t>
            </w:r>
            <w:r w:rsidR="00A637B3">
              <w:rPr>
                <w:sz w:val="20"/>
                <w:szCs w:val="20"/>
              </w:rPr>
              <w:fldChar w:fldCharType="end"/>
            </w:r>
          </w:p>
        </w:tc>
        <w:tc>
          <w:tcPr>
            <w:tcW w:w="1080" w:type="dxa"/>
          </w:tcPr>
          <w:p w14:paraId="1FF8F300"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2C8F16CD" w14:textId="77777777" w:rsidR="004D2093" w:rsidRPr="008D198C" w:rsidRDefault="004D2093" w:rsidP="008246A2">
            <w:pPr>
              <w:rPr>
                <w:sz w:val="20"/>
                <w:szCs w:val="20"/>
              </w:rPr>
            </w:pPr>
            <w:r w:rsidRPr="008D198C">
              <w:rPr>
                <w:sz w:val="20"/>
                <w:szCs w:val="20"/>
              </w:rPr>
              <w:t>Inception-March 2011</w:t>
            </w:r>
          </w:p>
        </w:tc>
        <w:tc>
          <w:tcPr>
            <w:tcW w:w="810" w:type="dxa"/>
          </w:tcPr>
          <w:p w14:paraId="086A869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79BADF7B" w14:textId="77777777" w:rsidR="004D2093" w:rsidRPr="008D198C" w:rsidRDefault="004D2093" w:rsidP="008246A2">
            <w:pPr>
              <w:rPr>
                <w:sz w:val="20"/>
                <w:szCs w:val="20"/>
              </w:rPr>
            </w:pPr>
            <w:r w:rsidRPr="008D198C">
              <w:rPr>
                <w:sz w:val="20"/>
                <w:szCs w:val="20"/>
              </w:rPr>
              <w:t>32</w:t>
            </w:r>
          </w:p>
        </w:tc>
        <w:tc>
          <w:tcPr>
            <w:tcW w:w="1170" w:type="dxa"/>
          </w:tcPr>
          <w:p w14:paraId="111C5AD9" w14:textId="77777777" w:rsidR="004D2093" w:rsidRPr="008D198C" w:rsidRDefault="004D2093" w:rsidP="008246A2">
            <w:pPr>
              <w:rPr>
                <w:sz w:val="20"/>
                <w:szCs w:val="20"/>
              </w:rPr>
            </w:pPr>
          </w:p>
        </w:tc>
        <w:tc>
          <w:tcPr>
            <w:tcW w:w="1350" w:type="dxa"/>
          </w:tcPr>
          <w:p w14:paraId="07D5FAF2" w14:textId="77777777" w:rsidR="004D2093" w:rsidRPr="008D198C" w:rsidRDefault="004D2093" w:rsidP="008246A2">
            <w:pPr>
              <w:rPr>
                <w:sz w:val="20"/>
                <w:szCs w:val="20"/>
              </w:rPr>
            </w:pPr>
            <w:r w:rsidRPr="008D198C">
              <w:rPr>
                <w:sz w:val="20"/>
                <w:szCs w:val="20"/>
              </w:rPr>
              <w:t>Music/Mixed</w:t>
            </w:r>
          </w:p>
        </w:tc>
        <w:tc>
          <w:tcPr>
            <w:tcW w:w="1530" w:type="dxa"/>
          </w:tcPr>
          <w:p w14:paraId="3708CDA9" w14:textId="77777777" w:rsidR="004D2093" w:rsidRPr="008D198C" w:rsidRDefault="004D2093" w:rsidP="008246A2">
            <w:pPr>
              <w:rPr>
                <w:sz w:val="20"/>
                <w:szCs w:val="20"/>
              </w:rPr>
            </w:pPr>
            <w:r w:rsidRPr="008D198C">
              <w:rPr>
                <w:sz w:val="20"/>
                <w:szCs w:val="20"/>
              </w:rPr>
              <w:t>Psychological, Physical, QoL</w:t>
            </w:r>
          </w:p>
        </w:tc>
        <w:tc>
          <w:tcPr>
            <w:tcW w:w="2970" w:type="dxa"/>
          </w:tcPr>
          <w:p w14:paraId="67C6ABA0" w14:textId="29EF2F47" w:rsidR="004D2093" w:rsidRPr="008D198C" w:rsidRDefault="004D2093" w:rsidP="008246A2">
            <w:pPr>
              <w:rPr>
                <w:sz w:val="20"/>
                <w:szCs w:val="20"/>
              </w:rPr>
            </w:pPr>
            <w:r w:rsidRPr="008D198C">
              <w:rPr>
                <w:sz w:val="20"/>
                <w:szCs w:val="20"/>
              </w:rPr>
              <w:t xml:space="preserve">Anxiety, </w:t>
            </w:r>
            <w:r w:rsidR="00990883">
              <w:rPr>
                <w:sz w:val="20"/>
                <w:szCs w:val="20"/>
              </w:rPr>
              <w:t>d</w:t>
            </w:r>
            <w:r w:rsidRPr="008D198C">
              <w:rPr>
                <w:sz w:val="20"/>
                <w:szCs w:val="20"/>
              </w:rPr>
              <w:t xml:space="preserve">epression, </w:t>
            </w:r>
            <w:r w:rsidR="00990883">
              <w:rPr>
                <w:sz w:val="20"/>
                <w:szCs w:val="20"/>
              </w:rPr>
              <w:t>p</w:t>
            </w:r>
            <w:r w:rsidRPr="008D198C">
              <w:rPr>
                <w:sz w:val="20"/>
                <w:szCs w:val="20"/>
              </w:rPr>
              <w:t xml:space="preserve">ain, </w:t>
            </w:r>
            <w:r w:rsidR="00990883">
              <w:rPr>
                <w:sz w:val="20"/>
                <w:szCs w:val="20"/>
              </w:rPr>
              <w:t>f</w:t>
            </w:r>
            <w:r w:rsidRPr="008D198C">
              <w:rPr>
                <w:sz w:val="20"/>
                <w:szCs w:val="20"/>
              </w:rPr>
              <w:t xml:space="preserve">atigue, </w:t>
            </w:r>
            <w:r>
              <w:rPr>
                <w:sz w:val="20"/>
                <w:szCs w:val="20"/>
              </w:rPr>
              <w:t>HR</w:t>
            </w:r>
            <w:r w:rsidRPr="008D198C">
              <w:rPr>
                <w:sz w:val="20"/>
                <w:szCs w:val="20"/>
              </w:rPr>
              <w:t xml:space="preserve">, </w:t>
            </w:r>
            <w:r>
              <w:rPr>
                <w:sz w:val="20"/>
                <w:szCs w:val="20"/>
              </w:rPr>
              <w:t>RR</w:t>
            </w:r>
            <w:r w:rsidRPr="008D198C">
              <w:rPr>
                <w:sz w:val="20"/>
                <w:szCs w:val="20"/>
              </w:rPr>
              <w:t xml:space="preserve">, </w:t>
            </w:r>
            <w:r>
              <w:rPr>
                <w:sz w:val="20"/>
                <w:szCs w:val="20"/>
              </w:rPr>
              <w:t>SBP</w:t>
            </w:r>
            <w:r w:rsidRPr="008D198C">
              <w:rPr>
                <w:sz w:val="20"/>
                <w:szCs w:val="20"/>
              </w:rPr>
              <w:t xml:space="preserve">, </w:t>
            </w:r>
            <w:r>
              <w:rPr>
                <w:sz w:val="20"/>
                <w:szCs w:val="20"/>
              </w:rPr>
              <w:t>DBP</w:t>
            </w:r>
            <w:r w:rsidRPr="008D198C">
              <w:rPr>
                <w:sz w:val="20"/>
                <w:szCs w:val="20"/>
              </w:rPr>
              <w:t>, QoL</w:t>
            </w:r>
          </w:p>
        </w:tc>
        <w:tc>
          <w:tcPr>
            <w:tcW w:w="1260" w:type="dxa"/>
          </w:tcPr>
          <w:p w14:paraId="4BB31428" w14:textId="77777777" w:rsidR="004D2093" w:rsidRPr="008D198C" w:rsidRDefault="004D2093" w:rsidP="008246A2">
            <w:pPr>
              <w:rPr>
                <w:noProof/>
                <w:sz w:val="20"/>
                <w:szCs w:val="20"/>
              </w:rPr>
            </w:pPr>
            <w:r>
              <w:rPr>
                <w:noProof/>
                <w:sz w:val="20"/>
                <w:szCs w:val="20"/>
              </w:rPr>
              <w:t>Low</w:t>
            </w:r>
          </w:p>
        </w:tc>
        <w:tc>
          <w:tcPr>
            <w:tcW w:w="990" w:type="dxa"/>
          </w:tcPr>
          <w:p w14:paraId="3019261D" w14:textId="77777777" w:rsidR="004D2093" w:rsidRPr="008D198C" w:rsidRDefault="004D2093" w:rsidP="008246A2">
            <w:pPr>
              <w:rPr>
                <w:sz w:val="20"/>
                <w:szCs w:val="20"/>
              </w:rPr>
            </w:pPr>
            <w:r w:rsidRPr="008D198C">
              <w:rPr>
                <w:sz w:val="20"/>
                <w:szCs w:val="20"/>
              </w:rPr>
              <w:t>NR</w:t>
            </w:r>
          </w:p>
          <w:p w14:paraId="4FD7E95F" w14:textId="77777777" w:rsidR="004D2093" w:rsidRPr="008D198C" w:rsidRDefault="004D2093" w:rsidP="008246A2">
            <w:pPr>
              <w:rPr>
                <w:sz w:val="20"/>
                <w:szCs w:val="20"/>
              </w:rPr>
            </w:pPr>
          </w:p>
        </w:tc>
      </w:tr>
      <w:tr w:rsidR="00FD20C5" w:rsidRPr="008D198C" w14:paraId="5FAD72CB" w14:textId="77777777" w:rsidTr="2F4EA80A">
        <w:tc>
          <w:tcPr>
            <w:tcW w:w="1260" w:type="dxa"/>
            <w:shd w:val="clear" w:color="auto" w:fill="auto"/>
          </w:tcPr>
          <w:p w14:paraId="67E2BBD0" w14:textId="6AEB726F" w:rsidR="004D2093" w:rsidRPr="008D198C" w:rsidRDefault="004D2093" w:rsidP="008246A2">
            <w:pPr>
              <w:rPr>
                <w:sz w:val="20"/>
                <w:szCs w:val="20"/>
              </w:rPr>
            </w:pPr>
            <w:r w:rsidRPr="008D198C">
              <w:rPr>
                <w:sz w:val="20"/>
                <w:szCs w:val="20"/>
              </w:rPr>
              <w:t>*Zhang</w:t>
            </w:r>
            <w:r w:rsidR="007B5F8E">
              <w:rPr>
                <w:sz w:val="20"/>
                <w:szCs w:val="20"/>
              </w:rPr>
              <w:t xml:space="preserve"> </w:t>
            </w:r>
            <w:r w:rsidRPr="008D198C">
              <w:rPr>
                <w:sz w:val="20"/>
                <w:szCs w:val="20"/>
              </w:rPr>
              <w:t>2015</w:t>
            </w:r>
            <w:r w:rsidR="00C221E6">
              <w:rPr>
                <w:sz w:val="20"/>
                <w:szCs w:val="20"/>
              </w:rPr>
              <w:fldChar w:fldCharType="begin">
                <w:fldData xml:space="preserve">PEVuZE5vdGU+PENpdGU+PEF1dGhvcj5aaGFuZzwvQXV0aG9yPjxZZWFyPjIwMTU8L1llYXI+PFJl
Y051bT4zMjc3PC9SZWNOdW0+PERpc3BsYXlUZXh0PjxzdHlsZSBmYWNlPSJzdXBlcnNjcmlwdCI+
NTU8L3N0eWxlPjwvRGlzcGxheVRleHQ+PHJlY29yZD48cmVjLW51bWJlcj4zMjc3PC9yZWMtbnVt
YmVyPjxmb3JlaWduLWtleXM+PGtleSBhcHA9IkVOIiBkYi1pZD0icnpwcGVkeHc3NXh0czhlcmF3
djVwOTVvdHdwemRhZHN0MnB6IiB0aW1lc3RhbXA9IjE3MTgyMzkyMDQiPjMyNzc8L2tleT48L2Zv
cmVpZ24ta2V5cz48cmVmLXR5cGUgbmFtZT0iSm91cm5hbCBBcnRpY2xlIj4xNzwvcmVmLXR5cGU+
PGNvbnRyaWJ1dG9ycz48YXV0aG9ycz48YXV0aG9yPlpoYW5nLCBNLiBGLjwvYXV0aG9yPjxhdXRo
b3I+V2VuLCBZLiBTLjwvYXV0aG9yPjxhdXRob3I+TGl1LCBXLiBZLjwvYXV0aG9yPjxhdXRob3I+
UGVuZywgTC4gRi48L2F1dGhvcj48YXV0aG9yPld1LCBYLiBELjwvYXV0aG9yPjxhdXRob3I+TGl1
LCBRLiBXLjwvYXV0aG9yPjwvYXV0aG9ycz48L2NvbnRyaWJ1dG9ycz48YXV0aC1hZGRyZXNzPkZy
b20gdGhlIFNjaG9vbCBvZiBOdXJzaW5nLCBTdW4gWWF0LXNlbiBVbml2ZXJzaXR5IChNLUZaKTsg
RGVwYXJ0bWVudCBvZiBOdXJzaW5nLCBDYW5jZXIgQ2VudGVyIG9mIFN1biBZYXQtc2VuIFVuaXZl
cnNpdHkgKFktU1csIFgtRFcsIFEtV0wpOyBEZXBhcnRtZW50IG9mIE51cnNpbmcsIFN1biBZYXQt
c2VuIE1lbW9yaWFsIEhvc3BpdGFsIG9mIFN1biBZYXQtc2VuIFVuaXZlcnNpdHkgKFctWUwpOyBh
bmQgRGVwYXJ0bWVudCBvZiBOdXJzaW5nLCB0aGUgRmlyc3QgQWZmaWxpYXRlZCBIb3NwaXRhbCBv
ZiBTdW4gWWF0LXNlbiBVbml2ZXJzaXR5LCBHdWFuZ3pob3UsIENoaW5hIChMLUZQKS48L2F1dGgt
YWRkcmVzcz48dGl0bGVzPjx0aXRsZT5FZmZlY3RpdmVuZXNzIG9mIG1pbmRmdWxuZXNzLWJhc2Vk
IHRoZXJhcHkgZm9yIHJlZHVjaW5nIGFueGlldHkgYW5kIGRlcHJlc3Npb24gaW4gcGF0aWVudHMg
d2l0aCBjYW5jZXI6IGEgbWV0YS1hbmFseXNpczwvdGl0bGU+PHNlY29uZGFyeS10aXRsZT5NZWRp
Y2luZSAoQmFsdGltb3JlKTwvc2Vjb25kYXJ5LXRpdGxlPjwvdGl0bGVzPjxwZXJpb2RpY2FsPjxm
dWxsLXRpdGxlPk1lZGljaW5lIChCYWx0aW1vcmUpPC9mdWxsLXRpdGxlPjxhYmJyLTE+TWVkaWNp
bmUgKEJhbHRpbW9yZSk8L2FiYnItMT48YWJici0yPk1lZGljaW5lIChCYWx0aW1vcmUpPC9hYmJy
LTI+PC9wZXJpb2RpY2FsPjxwYWdlcz5lMDg5Ny0wPC9wYWdlcz48dm9sdW1lPjk0PC92b2x1bWU+
PG51bWJlcj40NTwvbnVtYmVyPjxrZXl3b3Jkcz48a2V5d29yZD5BbnhpZXR5IERpc29yZGVycy9l
dGlvbG9neS8qdGhlcmFweTwva2V5d29yZD48a2V5d29yZD5EZXByZXNzaXZlIERpc29yZGVyL2V0
aW9sb2d5Lyp0aGVyYXB5PC9rZXl3b3JkPjxrZXl3b3JkPkh1bWFuczwva2V5d29yZD48a2V5d29y
ZD4qTWluZGZ1bG5lc3M8L2tleXdvcmQ+PGtleXdvcmQ+TmVvcGxhc21zLypwc3ljaG9sb2d5PC9r
ZXl3b3JkPjwva2V5d29yZHM+PGRhdGVzPjx5ZWFyPjIwMTU8L3llYXI+PHB1Yi1kYXRlcz48ZGF0
ZT5Ob3Y8L2RhdGU+PC9wdWItZGF0ZXM+PC9kYXRlcz48aXNibj4xNTM2LTU5NjQgKEVsZWN0cm9u
aWMpJiN4RDswMDI1LTc5NzQgKFByaW50KSYjeEQ7MDAyNS03OTc0IChMaW5raW5nKTwvaXNibj48
YWNjZXNzaW9uLW51bT4yNjU1OTI0NjwvYWNjZXNzaW9uLW51bT48dXJscz48cmVsYXRlZC11cmxz
Pjx1cmw+aHR0cHM6Ly93d3cubmNiaS5ubG0ubmloLmdvdi9wdWJtZWQvMjY1NTkyNDY8L3VybD48
L3JlbGF0ZWQtdXJscz48L3VybHM+PGN1c3RvbTE+Q29uZmxpY3RzIG9mIGludGVyZXN0czogVGhl
IGZ1bmRpbmcgYm9kaWVzIHBsYXllZCBubyByb2xlIGluIHN0dWR5IGRlc2lnbiwgZGF0YSBjb2xs
ZWN0aW9uIGFuZCBhbmFseXNpcywgZGVjaXNpb24gdG8gcHVibGlzaCwgb3IgcHJlcGFyYXRpb24g
b2YgdGhlIG1hbnVzY3JpcHQuIFRoZSBhdXRob3JzIGhhdmUgbm8gY29uZmxpY3RzIG9mIGludGVy
ZXN0IHRvIGRlY2xhcmUuPC9jdXN0b20xPjxjdXN0b20yPlBNQzQ5MTIyNDA8L2N1c3RvbTI+PGVs
ZWN0cm9uaWMtcmVzb3VyY2UtbnVtPmRvaToxMC4xMDk3L01ELjAwMDAwMDAwMDAwMDA4OTc8L2Vs
ZWN0cm9uaWMtcmVzb3VyY2UtbnVtPjxyZW1vdGUtZGF0YWJhc2UtbmFtZT5NZWRsaW5lPC9yZW1v
dGUtZGF0YWJhc2UtbmFtZT48cmVtb3RlLWRhdGFiYXNlLXByb3ZpZGVyPk5MTTwvcmVtb3RlLWRh
dGFiYXNlLXByb3ZpZGVyPjwvcmVjb3JkPjwvQ2l0ZT48L0VuZE5vdGU+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PEVuZE5vdGU+PENpdGU+PEF1dGhvcj5aaGFuZzwvQXV0aG9yPjxZZWFyPjIwMTU8L1llYXI+PFJl
Y051bT4zMjc3PC9SZWNOdW0+PERpc3BsYXlUZXh0PjxzdHlsZSBmYWNlPSJzdXBlcnNjcmlwdCI+
NTU8L3N0eWxlPjwvRGlzcGxheVRleHQ+PHJlY29yZD48cmVjLW51bWJlcj4zMjc3PC9yZWMtbnVt
YmVyPjxmb3JlaWduLWtleXM+PGtleSBhcHA9IkVOIiBkYi1pZD0icnpwcGVkeHc3NXh0czhlcmF3
djVwOTVvdHdwemRhZHN0MnB6IiB0aW1lc3RhbXA9IjE3MTgyMzkyMDQiPjMyNzc8L2tleT48L2Zv
cmVpZ24ta2V5cz48cmVmLXR5cGUgbmFtZT0iSm91cm5hbCBBcnRpY2xlIj4xNzwvcmVmLXR5cGU+
PGNvbnRyaWJ1dG9ycz48YXV0aG9ycz48YXV0aG9yPlpoYW5nLCBNLiBGLjwvYXV0aG9yPjxhdXRo
b3I+V2VuLCBZLiBTLjwvYXV0aG9yPjxhdXRob3I+TGl1LCBXLiBZLjwvYXV0aG9yPjxhdXRob3I+
UGVuZywgTC4gRi48L2F1dGhvcj48YXV0aG9yPld1LCBYLiBELjwvYXV0aG9yPjxhdXRob3I+TGl1
LCBRLiBXLjwvYXV0aG9yPjwvYXV0aG9ycz48L2NvbnRyaWJ1dG9ycz48YXV0aC1hZGRyZXNzPkZy
b20gdGhlIFNjaG9vbCBvZiBOdXJzaW5nLCBTdW4gWWF0LXNlbiBVbml2ZXJzaXR5IChNLUZaKTsg
RGVwYXJ0bWVudCBvZiBOdXJzaW5nLCBDYW5jZXIgQ2VudGVyIG9mIFN1biBZYXQtc2VuIFVuaXZl
cnNpdHkgKFktU1csIFgtRFcsIFEtV0wpOyBEZXBhcnRtZW50IG9mIE51cnNpbmcsIFN1biBZYXQt
c2VuIE1lbW9yaWFsIEhvc3BpdGFsIG9mIFN1biBZYXQtc2VuIFVuaXZlcnNpdHkgKFctWUwpOyBh
bmQgRGVwYXJ0bWVudCBvZiBOdXJzaW5nLCB0aGUgRmlyc3QgQWZmaWxpYXRlZCBIb3NwaXRhbCBv
ZiBTdW4gWWF0LXNlbiBVbml2ZXJzaXR5LCBHdWFuZ3pob3UsIENoaW5hIChMLUZQKS48L2F1dGgt
YWRkcmVzcz48dGl0bGVzPjx0aXRsZT5FZmZlY3RpdmVuZXNzIG9mIG1pbmRmdWxuZXNzLWJhc2Vk
IHRoZXJhcHkgZm9yIHJlZHVjaW5nIGFueGlldHkgYW5kIGRlcHJlc3Npb24gaW4gcGF0aWVudHMg
d2l0aCBjYW5jZXI6IGEgbWV0YS1hbmFseXNpczwvdGl0bGU+PHNlY29uZGFyeS10aXRsZT5NZWRp
Y2luZSAoQmFsdGltb3JlKTwvc2Vjb25kYXJ5LXRpdGxlPjwvdGl0bGVzPjxwZXJpb2RpY2FsPjxm
dWxsLXRpdGxlPk1lZGljaW5lIChCYWx0aW1vcmUpPC9mdWxsLXRpdGxlPjxhYmJyLTE+TWVkaWNp
bmUgKEJhbHRpbW9yZSk8L2FiYnItMT48YWJici0yPk1lZGljaW5lIChCYWx0aW1vcmUpPC9hYmJy
LTI+PC9wZXJpb2RpY2FsPjxwYWdlcz5lMDg5Ny0wPC9wYWdlcz48dm9sdW1lPjk0PC92b2x1bWU+
PG51bWJlcj40NTwvbnVtYmVyPjxrZXl3b3Jkcz48a2V5d29yZD5BbnhpZXR5IERpc29yZGVycy9l
dGlvbG9neS8qdGhlcmFweTwva2V5d29yZD48a2V5d29yZD5EZXByZXNzaXZlIERpc29yZGVyL2V0
aW9sb2d5Lyp0aGVyYXB5PC9rZXl3b3JkPjxrZXl3b3JkPkh1bWFuczwva2V5d29yZD48a2V5d29y
ZD4qTWluZGZ1bG5lc3M8L2tleXdvcmQ+PGtleXdvcmQ+TmVvcGxhc21zLypwc3ljaG9sb2d5PC9r
ZXl3b3JkPjwva2V5d29yZHM+PGRhdGVzPjx5ZWFyPjIwMTU8L3llYXI+PHB1Yi1kYXRlcz48ZGF0
ZT5Ob3Y8L2RhdGU+PC9wdWItZGF0ZXM+PC9kYXRlcz48aXNibj4xNTM2LTU5NjQgKEVsZWN0cm9u
aWMpJiN4RDswMDI1LTc5NzQgKFByaW50KSYjeEQ7MDAyNS03OTc0IChMaW5raW5nKTwvaXNibj48
YWNjZXNzaW9uLW51bT4yNjU1OTI0NjwvYWNjZXNzaW9uLW51bT48dXJscz48cmVsYXRlZC11cmxz
Pjx1cmw+aHR0cHM6Ly93d3cubmNiaS5ubG0ubmloLmdvdi9wdWJtZWQvMjY1NTkyNDY8L3VybD48
L3JlbGF0ZWQtdXJscz48L3VybHM+PGN1c3RvbTE+Q29uZmxpY3RzIG9mIGludGVyZXN0czogVGhl
IGZ1bmRpbmcgYm9kaWVzIHBsYXllZCBubyByb2xlIGluIHN0dWR5IGRlc2lnbiwgZGF0YSBjb2xs
ZWN0aW9uIGFuZCBhbmFseXNpcywgZGVjaXNpb24gdG8gcHVibGlzaCwgb3IgcHJlcGFyYXRpb24g
b2YgdGhlIG1hbnVzY3JpcHQuIFRoZSBhdXRob3JzIGhhdmUgbm8gY29uZmxpY3RzIG9mIGludGVy
ZXN0IHRvIGRlY2xhcmUuPC9jdXN0b20xPjxjdXN0b20yPlBNQzQ5MTIyNDA8L2N1c3RvbTI+PGVs
ZWN0cm9uaWMtcmVzb3VyY2UtbnVtPmRvaToxMC4xMDk3L01ELjAwMDAwMDAwMDAwMDA4OTc8L2Vs
ZWN0cm9uaWMtcmVzb3VyY2UtbnVtPjxyZW1vdGUtZGF0YWJhc2UtbmFtZT5NZWRsaW5lPC9yZW1v
dGUtZGF0YWJhc2UtbmFtZT48cmVtb3RlLWRhdGFiYXNlLXByb3ZpZGVyPk5MTTwvcmVtb3RlLWRh
dGFiYXNlLXByb3ZpZGVyPjwvcmVjb3JkPjwvQ2l0ZT48L0VuZE5vdGU+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C221E6">
              <w:rPr>
                <w:sz w:val="20"/>
                <w:szCs w:val="20"/>
              </w:rPr>
              <w:fldChar w:fldCharType="separate"/>
            </w:r>
            <w:r w:rsidR="005D5168" w:rsidRPr="005D5168">
              <w:rPr>
                <w:noProof/>
                <w:sz w:val="20"/>
                <w:szCs w:val="20"/>
                <w:vertAlign w:val="superscript"/>
              </w:rPr>
              <w:t>55</w:t>
            </w:r>
            <w:r w:rsidR="00C221E6">
              <w:rPr>
                <w:sz w:val="20"/>
                <w:szCs w:val="20"/>
              </w:rPr>
              <w:fldChar w:fldCharType="end"/>
            </w:r>
          </w:p>
        </w:tc>
        <w:tc>
          <w:tcPr>
            <w:tcW w:w="1080" w:type="dxa"/>
            <w:shd w:val="clear" w:color="auto" w:fill="auto"/>
          </w:tcPr>
          <w:p w14:paraId="004C0F3B"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0F0F6CC" w14:textId="77777777" w:rsidR="004D2093" w:rsidRPr="008D198C" w:rsidRDefault="004D2093" w:rsidP="008246A2">
            <w:pPr>
              <w:rPr>
                <w:sz w:val="20"/>
                <w:szCs w:val="20"/>
              </w:rPr>
            </w:pPr>
            <w:r w:rsidRPr="008D198C">
              <w:rPr>
                <w:sz w:val="20"/>
                <w:szCs w:val="20"/>
              </w:rPr>
              <w:t>Inception-November 2014</w:t>
            </w:r>
          </w:p>
        </w:tc>
        <w:tc>
          <w:tcPr>
            <w:tcW w:w="810" w:type="dxa"/>
            <w:shd w:val="clear" w:color="auto" w:fill="auto"/>
          </w:tcPr>
          <w:p w14:paraId="3738919B"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1036B094" w14:textId="77777777" w:rsidR="004D2093" w:rsidRPr="008D198C" w:rsidRDefault="004D2093" w:rsidP="008246A2">
            <w:pPr>
              <w:rPr>
                <w:sz w:val="20"/>
                <w:szCs w:val="20"/>
              </w:rPr>
            </w:pPr>
            <w:r w:rsidRPr="008D198C">
              <w:rPr>
                <w:sz w:val="20"/>
                <w:szCs w:val="20"/>
              </w:rPr>
              <w:t>7</w:t>
            </w:r>
          </w:p>
        </w:tc>
        <w:tc>
          <w:tcPr>
            <w:tcW w:w="1170" w:type="dxa"/>
            <w:shd w:val="clear" w:color="auto" w:fill="auto"/>
          </w:tcPr>
          <w:p w14:paraId="1D20DE95" w14:textId="77777777" w:rsidR="004D2093" w:rsidRPr="008D198C" w:rsidRDefault="004D2093" w:rsidP="008246A2">
            <w:pPr>
              <w:rPr>
                <w:sz w:val="20"/>
                <w:szCs w:val="20"/>
              </w:rPr>
            </w:pPr>
            <w:r w:rsidRPr="008D198C">
              <w:rPr>
                <w:sz w:val="20"/>
                <w:szCs w:val="20"/>
              </w:rPr>
              <w:t>Breast; mixed</w:t>
            </w:r>
          </w:p>
        </w:tc>
        <w:tc>
          <w:tcPr>
            <w:tcW w:w="1350" w:type="dxa"/>
            <w:shd w:val="clear" w:color="auto" w:fill="auto"/>
          </w:tcPr>
          <w:p w14:paraId="1107B22E" w14:textId="77777777" w:rsidR="004D2093" w:rsidRPr="008D198C" w:rsidRDefault="004D2093" w:rsidP="008246A2">
            <w:pPr>
              <w:rPr>
                <w:sz w:val="20"/>
                <w:szCs w:val="20"/>
              </w:rPr>
            </w:pPr>
            <w:r w:rsidRPr="008D198C">
              <w:rPr>
                <w:sz w:val="20"/>
                <w:szCs w:val="20"/>
              </w:rPr>
              <w:t>Art/Mixed</w:t>
            </w:r>
          </w:p>
        </w:tc>
        <w:tc>
          <w:tcPr>
            <w:tcW w:w="1530" w:type="dxa"/>
            <w:shd w:val="clear" w:color="auto" w:fill="auto"/>
          </w:tcPr>
          <w:p w14:paraId="6F4B3D17"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347385E8" w14:textId="0252ED2F" w:rsidR="004D2093" w:rsidRPr="008D198C" w:rsidRDefault="004D2093" w:rsidP="008246A2">
            <w:pPr>
              <w:rPr>
                <w:sz w:val="20"/>
                <w:szCs w:val="20"/>
              </w:rPr>
            </w:pPr>
            <w:r w:rsidRPr="008D198C">
              <w:rPr>
                <w:sz w:val="20"/>
                <w:szCs w:val="20"/>
              </w:rPr>
              <w:t>Anxiety</w:t>
            </w:r>
            <w:r>
              <w:rPr>
                <w:sz w:val="20"/>
                <w:szCs w:val="20"/>
              </w:rPr>
              <w:t xml:space="preserve">, </w:t>
            </w:r>
            <w:r w:rsidR="00990883">
              <w:rPr>
                <w:sz w:val="20"/>
                <w:szCs w:val="20"/>
              </w:rPr>
              <w:t>d</w:t>
            </w:r>
            <w:r w:rsidRPr="008D198C">
              <w:rPr>
                <w:sz w:val="20"/>
                <w:szCs w:val="20"/>
              </w:rPr>
              <w:t>epression</w:t>
            </w:r>
          </w:p>
        </w:tc>
        <w:tc>
          <w:tcPr>
            <w:tcW w:w="1260" w:type="dxa"/>
            <w:shd w:val="clear" w:color="auto" w:fill="auto"/>
          </w:tcPr>
          <w:p w14:paraId="4EE4D3FF"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3BA5B8C0" w14:textId="77777777" w:rsidR="004D2093" w:rsidRPr="008D198C" w:rsidRDefault="004D2093" w:rsidP="008246A2">
            <w:pPr>
              <w:rPr>
                <w:sz w:val="20"/>
                <w:szCs w:val="20"/>
              </w:rPr>
            </w:pPr>
            <w:r w:rsidRPr="008D198C">
              <w:rPr>
                <w:sz w:val="20"/>
                <w:szCs w:val="20"/>
              </w:rPr>
              <w:t>Yes</w:t>
            </w:r>
          </w:p>
        </w:tc>
      </w:tr>
      <w:tr w:rsidR="00FD20C5" w:rsidRPr="008D198C" w14:paraId="55AE6391" w14:textId="77777777" w:rsidTr="2F4EA80A">
        <w:tc>
          <w:tcPr>
            <w:tcW w:w="1260" w:type="dxa"/>
            <w:shd w:val="clear" w:color="auto" w:fill="auto"/>
          </w:tcPr>
          <w:p w14:paraId="1C19B5CF" w14:textId="11CB0C67" w:rsidR="004D2093" w:rsidRPr="008D198C" w:rsidRDefault="004D2093" w:rsidP="008246A2">
            <w:pPr>
              <w:rPr>
                <w:sz w:val="20"/>
                <w:szCs w:val="20"/>
              </w:rPr>
            </w:pPr>
            <w:r w:rsidRPr="008D198C">
              <w:rPr>
                <w:sz w:val="20"/>
                <w:szCs w:val="20"/>
              </w:rPr>
              <w:t>*Zhang</w:t>
            </w:r>
            <w:r w:rsidR="00164732">
              <w:rPr>
                <w:sz w:val="20"/>
                <w:szCs w:val="20"/>
              </w:rPr>
              <w:t xml:space="preserve"> </w:t>
            </w:r>
            <w:r w:rsidRPr="008D198C">
              <w:rPr>
                <w:sz w:val="20"/>
                <w:szCs w:val="20"/>
              </w:rPr>
              <w:t>2023</w:t>
            </w:r>
            <w:r w:rsidR="008F4096">
              <w:rPr>
                <w:sz w:val="20"/>
                <w:szCs w:val="20"/>
              </w:rPr>
              <w:fldChar w:fldCharType="begin"/>
            </w:r>
            <w:r w:rsidR="005D5168">
              <w:rPr>
                <w:sz w:val="20"/>
                <w:szCs w:val="20"/>
              </w:rPr>
              <w:instrText xml:space="preserve"> ADDIN EN.CITE &lt;EndNote&gt;&lt;Cite&gt;&lt;Author&gt;Zhang&lt;/Author&gt;&lt;Year&gt;2023&lt;/Year&gt;&lt;RecNum&gt;3353&lt;/RecNum&gt;&lt;DisplayText&gt;&lt;style face="superscript"&gt;56&lt;/style&gt;&lt;/DisplayText&gt;&lt;record&gt;&lt;rec-number&gt;3353&lt;/rec-number&gt;&lt;foreign-keys&gt;&lt;key app="EN" db-id="rzppedxw75xts8erawv5p95otwpzdadst2pz" timestamp="1718244426"&gt;3353&lt;/key&gt;&lt;/foreign-keys&gt;&lt;ref-type name="Journal Article"&gt;17&lt;/ref-type&gt;&lt;contributors&gt;&lt;authors&gt;&lt;author&gt;Zhang, Chen&lt;/author&gt;&lt;author&gt;Xu, Shuo&lt;/author&gt;&lt;author&gt;Wen, Xinyue&lt;/author&gt;&lt;author&gt;Liu, Mowen&lt;/author&gt;&lt;/authors&gt;&lt;/contributors&gt;&lt;titles&gt;&lt;title&gt;The effect of expressive writing on Chinese cancer patients: a systematic review and meta</w:instrText>
            </w:r>
            <w:r w:rsidR="005D5168">
              <w:rPr>
                <w:rFonts w:ascii="Cambria Math" w:hAnsi="Cambria Math" w:cs="Cambria Math"/>
                <w:sz w:val="20"/>
                <w:szCs w:val="20"/>
              </w:rPr>
              <w:instrText>‐</w:instrText>
            </w:r>
            <w:r w:rsidR="005D5168">
              <w:rPr>
                <w:sz w:val="20"/>
                <w:szCs w:val="20"/>
              </w:rPr>
              <w:instrText>analysis of randomized control trails&lt;/title&gt;&lt;secondary-title&gt;Clin Psychol Psychother&lt;/secondary-title&gt;&lt;/titles&gt;&lt;periodical&gt;&lt;full-title&gt;Clinical Psychology &amp;amp; Psychotherapy&lt;/full-title&gt;&lt;abbr-1&gt;Clin. Psychol. Psychother.&lt;/abbr-1&gt;&lt;abbr-2&gt;Clin Psychol Psychother&lt;/abbr-2&gt;&lt;/periodical&gt;&lt;pages&gt;1357-1368&lt;/pages&gt;&lt;volume&gt;30&lt;/volume&gt;&lt;number&gt;6&lt;/number&gt;&lt;section&gt;1357&lt;/section&gt;&lt;dates&gt;&lt;year&gt;2023&lt;/year&gt;&lt;/dates&gt;&lt;isbn&gt;1063-3995&amp;#xD;1099-0879&lt;/isbn&gt;&lt;urls&gt;&lt;/urls&gt;&lt;electronic-resource-num&gt;doi:10.1002/cpp.2878&lt;/electronic-resource-num&gt;&lt;/record&gt;&lt;/Cite&gt;&lt;/EndNote&gt;</w:instrText>
            </w:r>
            <w:r w:rsidR="008F4096">
              <w:rPr>
                <w:sz w:val="20"/>
                <w:szCs w:val="20"/>
              </w:rPr>
              <w:fldChar w:fldCharType="separate"/>
            </w:r>
            <w:r w:rsidR="005D5168" w:rsidRPr="005D5168">
              <w:rPr>
                <w:noProof/>
                <w:sz w:val="20"/>
                <w:szCs w:val="20"/>
                <w:vertAlign w:val="superscript"/>
              </w:rPr>
              <w:t>56</w:t>
            </w:r>
            <w:r w:rsidR="008F4096">
              <w:rPr>
                <w:sz w:val="20"/>
                <w:szCs w:val="20"/>
              </w:rPr>
              <w:fldChar w:fldCharType="end"/>
            </w:r>
          </w:p>
        </w:tc>
        <w:tc>
          <w:tcPr>
            <w:tcW w:w="1080" w:type="dxa"/>
            <w:shd w:val="clear" w:color="auto" w:fill="auto"/>
          </w:tcPr>
          <w:p w14:paraId="2160746F"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C5F7C93" w14:textId="77777777" w:rsidR="004D2093" w:rsidRPr="008D198C" w:rsidRDefault="004D2093" w:rsidP="008246A2">
            <w:pPr>
              <w:rPr>
                <w:sz w:val="20"/>
                <w:szCs w:val="20"/>
              </w:rPr>
            </w:pPr>
            <w:r w:rsidRPr="008D198C">
              <w:rPr>
                <w:sz w:val="20"/>
                <w:szCs w:val="20"/>
              </w:rPr>
              <w:t>Inception-May 2023</w:t>
            </w:r>
          </w:p>
        </w:tc>
        <w:tc>
          <w:tcPr>
            <w:tcW w:w="810" w:type="dxa"/>
            <w:shd w:val="clear" w:color="auto" w:fill="auto"/>
          </w:tcPr>
          <w:p w14:paraId="463ADA5C"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AD7D5C9" w14:textId="77777777" w:rsidR="004D2093" w:rsidRPr="008D198C" w:rsidRDefault="004D2093" w:rsidP="008246A2">
            <w:pPr>
              <w:rPr>
                <w:sz w:val="20"/>
                <w:szCs w:val="20"/>
              </w:rPr>
            </w:pPr>
            <w:r w:rsidRPr="008D198C">
              <w:rPr>
                <w:sz w:val="20"/>
                <w:szCs w:val="20"/>
              </w:rPr>
              <w:t>10</w:t>
            </w:r>
          </w:p>
        </w:tc>
        <w:tc>
          <w:tcPr>
            <w:tcW w:w="1170" w:type="dxa"/>
            <w:shd w:val="clear" w:color="auto" w:fill="auto"/>
          </w:tcPr>
          <w:p w14:paraId="25315C1C" w14:textId="601F2580" w:rsidR="004D2093" w:rsidRPr="008D198C" w:rsidRDefault="004D2093" w:rsidP="008246A2">
            <w:pPr>
              <w:rPr>
                <w:sz w:val="20"/>
                <w:szCs w:val="20"/>
              </w:rPr>
            </w:pPr>
          </w:p>
        </w:tc>
        <w:tc>
          <w:tcPr>
            <w:tcW w:w="1350" w:type="dxa"/>
            <w:shd w:val="clear" w:color="auto" w:fill="auto"/>
          </w:tcPr>
          <w:p w14:paraId="71A75AB6" w14:textId="0350CA39" w:rsidR="004D2093" w:rsidRPr="008D198C" w:rsidRDefault="004D2093" w:rsidP="008246A2">
            <w:pPr>
              <w:rPr>
                <w:sz w:val="20"/>
                <w:szCs w:val="20"/>
              </w:rPr>
            </w:pPr>
            <w:r w:rsidRPr="008D198C">
              <w:rPr>
                <w:sz w:val="20"/>
                <w:szCs w:val="20"/>
              </w:rPr>
              <w:t>Poetry/</w:t>
            </w:r>
            <w:r w:rsidR="003533AA">
              <w:rPr>
                <w:sz w:val="20"/>
                <w:szCs w:val="20"/>
              </w:rPr>
              <w:t>AATI</w:t>
            </w:r>
          </w:p>
        </w:tc>
        <w:tc>
          <w:tcPr>
            <w:tcW w:w="1530" w:type="dxa"/>
            <w:shd w:val="clear" w:color="auto" w:fill="auto"/>
          </w:tcPr>
          <w:p w14:paraId="3C4FEF54"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619D430E" w14:textId="77777777" w:rsidR="004D2093" w:rsidRPr="008D198C" w:rsidRDefault="004D2093" w:rsidP="008246A2">
            <w:pPr>
              <w:rPr>
                <w:sz w:val="20"/>
                <w:szCs w:val="20"/>
              </w:rPr>
            </w:pPr>
            <w:r w:rsidRPr="008D198C">
              <w:rPr>
                <w:sz w:val="20"/>
                <w:szCs w:val="20"/>
              </w:rPr>
              <w:t>Anxiety</w:t>
            </w:r>
          </w:p>
        </w:tc>
        <w:tc>
          <w:tcPr>
            <w:tcW w:w="1260" w:type="dxa"/>
            <w:shd w:val="clear" w:color="auto" w:fill="auto"/>
          </w:tcPr>
          <w:p w14:paraId="69224C3F"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63D3F6C2" w14:textId="77777777" w:rsidR="004D2093" w:rsidRPr="008D198C" w:rsidRDefault="004D2093" w:rsidP="008246A2">
            <w:pPr>
              <w:rPr>
                <w:sz w:val="20"/>
                <w:szCs w:val="20"/>
              </w:rPr>
            </w:pPr>
            <w:r w:rsidRPr="008D198C">
              <w:rPr>
                <w:sz w:val="20"/>
                <w:szCs w:val="20"/>
              </w:rPr>
              <w:t>Yes</w:t>
            </w:r>
          </w:p>
        </w:tc>
      </w:tr>
      <w:tr w:rsidR="004D2093" w:rsidRPr="008D198C" w14:paraId="7AAB189F" w14:textId="77777777" w:rsidTr="2F4EA80A">
        <w:tc>
          <w:tcPr>
            <w:tcW w:w="14400" w:type="dxa"/>
            <w:gridSpan w:val="11"/>
            <w:shd w:val="clear" w:color="auto" w:fill="auto"/>
          </w:tcPr>
          <w:p w14:paraId="1E2E8B84" w14:textId="77777777" w:rsidR="004D2093" w:rsidRPr="008D198C" w:rsidRDefault="004D2093" w:rsidP="008246A2">
            <w:pPr>
              <w:rPr>
                <w:b/>
                <w:bCs/>
                <w:sz w:val="20"/>
                <w:szCs w:val="20"/>
              </w:rPr>
            </w:pPr>
            <w:r w:rsidRPr="008D198C">
              <w:rPr>
                <w:b/>
                <w:bCs/>
                <w:sz w:val="20"/>
                <w:szCs w:val="20"/>
              </w:rPr>
              <w:t>CARDIOVASCULAR</w:t>
            </w:r>
          </w:p>
        </w:tc>
      </w:tr>
      <w:tr w:rsidR="004D2093" w:rsidRPr="008D198C" w14:paraId="4EE45E33" w14:textId="77777777" w:rsidTr="2F4EA80A">
        <w:tc>
          <w:tcPr>
            <w:tcW w:w="1260" w:type="dxa"/>
            <w:shd w:val="clear" w:color="auto" w:fill="auto"/>
          </w:tcPr>
          <w:p w14:paraId="10DC8B85" w14:textId="2B7F2F1E" w:rsidR="004D2093" w:rsidRPr="008D198C" w:rsidRDefault="004D2093" w:rsidP="008246A2">
            <w:pPr>
              <w:rPr>
                <w:sz w:val="20"/>
                <w:szCs w:val="20"/>
              </w:rPr>
            </w:pPr>
            <w:r w:rsidRPr="008D198C">
              <w:rPr>
                <w:sz w:val="20"/>
                <w:szCs w:val="20"/>
              </w:rPr>
              <w:t>*Bradt 2013</w:t>
            </w:r>
            <w:r w:rsidR="00582D55">
              <w:rPr>
                <w:sz w:val="20"/>
                <w:szCs w:val="20"/>
              </w:rPr>
              <w:fldChar w:fldCharType="begin"/>
            </w:r>
            <w:r w:rsidR="005D5168">
              <w:rPr>
                <w:sz w:val="20"/>
                <w:szCs w:val="20"/>
              </w:rPr>
              <w:instrText xml:space="preserve"> ADDIN EN.CITE &lt;EndNote&gt;&lt;Cite&gt;&lt;Author&gt;Bradt&lt;/Author&gt;&lt;Year&gt;2013&lt;/Year&gt;&lt;RecNum&gt;2781&lt;/RecNum&gt;&lt;DisplayText&gt;&lt;style face="superscript"&gt;57&lt;/style&gt;&lt;/DisplayText&gt;&lt;record&gt;&lt;rec-number&gt;2781&lt;/rec-number&gt;&lt;foreign-keys&gt;&lt;key app="EN" db-id="rzppedxw75xts8erawv5p95otwpzdadst2pz" timestamp="1718224548"&gt;2781&lt;/key&gt;&lt;/foreign-keys&gt;&lt;ref-type name="Journal Article"&gt;17&lt;/ref-type&gt;&lt;contributors&gt;&lt;authors&gt;&lt;author&gt;Bradt, J.&lt;/author&gt;&lt;author&gt;Dileo, C.&lt;/author&gt;&lt;author&gt;Potvin, N.&lt;/author&gt;&lt;/authors&gt;&lt;/contributors&gt;&lt;auth-address&gt;Department of Creative Arts Therapies, College of Nursing and Health Professions, Drexel University, 1505 Race Street, rm 1041, Philadelphia, PA, USA, 19102.&lt;/auth-address&gt;&lt;titles&gt;&lt;title&gt;Music for stress and anxiety reduction in coronary heart disease patients&lt;/title&gt;&lt;secondary-title&gt;Cochrane Database Syst Rev&lt;/secondary-title&gt;&lt;/titles&gt;&lt;periodical&gt;&lt;full-title&gt;Cochrane Database of Systematic Reviews&lt;/full-title&gt;&lt;abbr-1&gt;Cochrane Database Syst. Rev.&lt;/abbr-1&gt;&lt;abbr-2&gt;Cochrane Database Syst Rev&lt;/abbr-2&gt;&lt;/periodical&gt;&lt;pages&gt;Cd006577&lt;/pages&gt;&lt;volume&gt;2013&lt;/volume&gt;&lt;number&gt;12&lt;/number&gt;&lt;edition&gt;20131228&lt;/edition&gt;&lt;keywords&gt;&lt;keyword&gt;Anxiety/*therapy&lt;/keyword&gt;&lt;keyword&gt;Blood Pressure/physiology&lt;/keyword&gt;&lt;keyword&gt;Coronary Disease/*psychology&lt;/keyword&gt;&lt;keyword&gt;Heart Rate/physiology&lt;/keyword&gt;&lt;keyword&gt;Humans&lt;/keyword&gt;&lt;keyword&gt;*Music Therapy&lt;/keyword&gt;&lt;keyword&gt;Randomized Controlled Trials as Topic&lt;/keyword&gt;&lt;keyword&gt;Respiratory Mechanics/physiology&lt;/keyword&gt;&lt;keyword&gt;Stress, Psychological/*therapy&lt;/keyword&gt;&lt;/keywords&gt;&lt;dates&gt;&lt;year&gt;2013&lt;/year&gt;&lt;pub-dates&gt;&lt;date&gt;Dec 28&lt;/date&gt;&lt;/pub-dates&gt;&lt;/dates&gt;&lt;isbn&gt;1361-6137&lt;/isbn&gt;&lt;accession-num&gt;24374731&lt;/accession-num&gt;&lt;urls&gt;&lt;related-urls&gt;&lt;url&gt;https://www.ncbi.nlm.nih.gov/pmc/articles/PMC8454043/pdf/CD006577.pdf&lt;/url&gt;&lt;/related-urls&gt;&lt;/urls&gt;&lt;custom1&gt;All three authors are trained music therapists.&lt;/custom1&gt;&lt;custom2&gt;PMC8454043&lt;/custom2&gt;&lt;electronic-resource-num&gt;doi:10.1002/14651858.CD006577.pub3&lt;/electronic-resource-num&gt;&lt;remote-database-provider&gt;NLM&lt;/remote-database-provider&gt;&lt;language&gt;eng&lt;/language&gt;&lt;/record&gt;&lt;/Cite&gt;&lt;/EndNote&gt;</w:instrText>
            </w:r>
            <w:r w:rsidR="00582D55">
              <w:rPr>
                <w:sz w:val="20"/>
                <w:szCs w:val="20"/>
              </w:rPr>
              <w:fldChar w:fldCharType="separate"/>
            </w:r>
            <w:r w:rsidR="005D5168" w:rsidRPr="005D5168">
              <w:rPr>
                <w:noProof/>
                <w:sz w:val="20"/>
                <w:szCs w:val="20"/>
                <w:vertAlign w:val="superscript"/>
              </w:rPr>
              <w:t>57</w:t>
            </w:r>
            <w:r w:rsidR="00582D55">
              <w:rPr>
                <w:sz w:val="20"/>
                <w:szCs w:val="20"/>
              </w:rPr>
              <w:fldChar w:fldCharType="end"/>
            </w:r>
          </w:p>
        </w:tc>
        <w:tc>
          <w:tcPr>
            <w:tcW w:w="1080" w:type="dxa"/>
          </w:tcPr>
          <w:p w14:paraId="77E11540" w14:textId="77777777" w:rsidR="004D2093" w:rsidRPr="008D198C" w:rsidRDefault="004D2093" w:rsidP="008246A2">
            <w:pPr>
              <w:rPr>
                <w:sz w:val="20"/>
                <w:szCs w:val="20"/>
              </w:rPr>
            </w:pPr>
            <w:r w:rsidRPr="008D198C">
              <w:rPr>
                <w:sz w:val="20"/>
                <w:szCs w:val="20"/>
              </w:rPr>
              <w:t>USA</w:t>
            </w:r>
          </w:p>
        </w:tc>
        <w:tc>
          <w:tcPr>
            <w:tcW w:w="1080" w:type="dxa"/>
          </w:tcPr>
          <w:p w14:paraId="10F93156" w14:textId="77777777" w:rsidR="004D2093" w:rsidRPr="008D198C" w:rsidRDefault="004D2093" w:rsidP="008246A2">
            <w:pPr>
              <w:rPr>
                <w:sz w:val="20"/>
                <w:szCs w:val="20"/>
              </w:rPr>
            </w:pPr>
            <w:r w:rsidRPr="008D198C">
              <w:rPr>
                <w:sz w:val="20"/>
                <w:szCs w:val="20"/>
              </w:rPr>
              <w:t>Inception-2012</w:t>
            </w:r>
          </w:p>
        </w:tc>
        <w:tc>
          <w:tcPr>
            <w:tcW w:w="810" w:type="dxa"/>
          </w:tcPr>
          <w:p w14:paraId="42E67819" w14:textId="77777777" w:rsidR="004D2093" w:rsidRPr="008D198C" w:rsidRDefault="004D2093" w:rsidP="008246A2">
            <w:pPr>
              <w:rPr>
                <w:sz w:val="20"/>
                <w:szCs w:val="20"/>
              </w:rPr>
            </w:pPr>
            <w:r w:rsidRPr="008D198C">
              <w:rPr>
                <w:sz w:val="20"/>
                <w:szCs w:val="20"/>
              </w:rPr>
              <w:t>RCTs, CCTs</w:t>
            </w:r>
          </w:p>
        </w:tc>
        <w:tc>
          <w:tcPr>
            <w:tcW w:w="900" w:type="dxa"/>
          </w:tcPr>
          <w:p w14:paraId="1E9A3857" w14:textId="77777777" w:rsidR="004D2093" w:rsidRPr="008D198C" w:rsidRDefault="004D2093" w:rsidP="008246A2">
            <w:pPr>
              <w:rPr>
                <w:sz w:val="20"/>
                <w:szCs w:val="20"/>
              </w:rPr>
            </w:pPr>
            <w:r w:rsidRPr="008D198C">
              <w:rPr>
                <w:sz w:val="20"/>
                <w:szCs w:val="20"/>
              </w:rPr>
              <w:t>26</w:t>
            </w:r>
          </w:p>
        </w:tc>
        <w:tc>
          <w:tcPr>
            <w:tcW w:w="1170" w:type="dxa"/>
          </w:tcPr>
          <w:p w14:paraId="1D70329B" w14:textId="0DC0AB6D" w:rsidR="004D2093" w:rsidRPr="008D198C" w:rsidRDefault="008A6CD1" w:rsidP="008246A2">
            <w:pPr>
              <w:rPr>
                <w:sz w:val="20"/>
                <w:szCs w:val="20"/>
              </w:rPr>
            </w:pPr>
            <w:r>
              <w:rPr>
                <w:sz w:val="20"/>
                <w:szCs w:val="20"/>
              </w:rPr>
              <w:t>CHD</w:t>
            </w:r>
          </w:p>
        </w:tc>
        <w:tc>
          <w:tcPr>
            <w:tcW w:w="1350" w:type="dxa"/>
          </w:tcPr>
          <w:p w14:paraId="74522558" w14:textId="77777777" w:rsidR="004D2093" w:rsidRPr="008D198C" w:rsidRDefault="004D2093" w:rsidP="008246A2">
            <w:pPr>
              <w:rPr>
                <w:sz w:val="20"/>
                <w:szCs w:val="20"/>
              </w:rPr>
            </w:pPr>
            <w:r w:rsidRPr="008D198C">
              <w:rPr>
                <w:sz w:val="20"/>
                <w:szCs w:val="20"/>
              </w:rPr>
              <w:t>Music/Mixed</w:t>
            </w:r>
          </w:p>
        </w:tc>
        <w:tc>
          <w:tcPr>
            <w:tcW w:w="1530" w:type="dxa"/>
          </w:tcPr>
          <w:p w14:paraId="0E6F9449" w14:textId="77777777" w:rsidR="004D2093" w:rsidRPr="008D198C" w:rsidRDefault="004D2093" w:rsidP="008246A2">
            <w:pPr>
              <w:rPr>
                <w:sz w:val="20"/>
                <w:szCs w:val="20"/>
              </w:rPr>
            </w:pPr>
            <w:r w:rsidRPr="008D198C">
              <w:rPr>
                <w:sz w:val="20"/>
                <w:szCs w:val="20"/>
              </w:rPr>
              <w:t>Psychological, Physical</w:t>
            </w:r>
          </w:p>
        </w:tc>
        <w:tc>
          <w:tcPr>
            <w:tcW w:w="2970" w:type="dxa"/>
          </w:tcPr>
          <w:p w14:paraId="69987CF9" w14:textId="18877F31" w:rsidR="004D2093" w:rsidRPr="008D198C" w:rsidRDefault="004D2093" w:rsidP="008246A2">
            <w:pPr>
              <w:rPr>
                <w:noProof/>
                <w:sz w:val="20"/>
                <w:szCs w:val="20"/>
              </w:rPr>
            </w:pPr>
            <w:r w:rsidRPr="008D198C">
              <w:rPr>
                <w:noProof/>
                <w:sz w:val="20"/>
                <w:szCs w:val="20"/>
              </w:rPr>
              <w:t xml:space="preserve">Psychological distress, </w:t>
            </w:r>
            <w:r w:rsidR="00990883" w:rsidRPr="008D198C">
              <w:rPr>
                <w:noProof/>
                <w:sz w:val="20"/>
                <w:szCs w:val="20"/>
              </w:rPr>
              <w:t>anxiety, depression, mood</w:t>
            </w:r>
            <w:r w:rsidRPr="008D198C">
              <w:rPr>
                <w:noProof/>
                <w:sz w:val="20"/>
                <w:szCs w:val="20"/>
              </w:rPr>
              <w:t xml:space="preserve">, </w:t>
            </w:r>
            <w:r>
              <w:rPr>
                <w:noProof/>
                <w:sz w:val="20"/>
                <w:szCs w:val="20"/>
              </w:rPr>
              <w:t>HR</w:t>
            </w:r>
            <w:r w:rsidRPr="008D198C">
              <w:rPr>
                <w:noProof/>
                <w:sz w:val="20"/>
                <w:szCs w:val="20"/>
              </w:rPr>
              <w:t xml:space="preserve">, </w:t>
            </w:r>
            <w:r>
              <w:rPr>
                <w:noProof/>
                <w:sz w:val="20"/>
                <w:szCs w:val="20"/>
              </w:rPr>
              <w:t>HR</w:t>
            </w:r>
            <w:r w:rsidRPr="008D198C">
              <w:rPr>
                <w:noProof/>
                <w:sz w:val="20"/>
                <w:szCs w:val="20"/>
              </w:rPr>
              <w:t xml:space="preserve"> variability, </w:t>
            </w:r>
            <w:r>
              <w:rPr>
                <w:noProof/>
                <w:sz w:val="20"/>
                <w:szCs w:val="20"/>
              </w:rPr>
              <w:t>RR</w:t>
            </w:r>
            <w:r w:rsidRPr="008D198C">
              <w:rPr>
                <w:noProof/>
                <w:sz w:val="20"/>
                <w:szCs w:val="20"/>
              </w:rPr>
              <w:t xml:space="preserve">, </w:t>
            </w:r>
            <w:r>
              <w:rPr>
                <w:noProof/>
                <w:sz w:val="20"/>
                <w:szCs w:val="20"/>
              </w:rPr>
              <w:t>SBP</w:t>
            </w:r>
            <w:r w:rsidRPr="008D198C">
              <w:rPr>
                <w:noProof/>
                <w:sz w:val="20"/>
                <w:szCs w:val="20"/>
              </w:rPr>
              <w:t xml:space="preserve">, </w:t>
            </w:r>
            <w:r>
              <w:rPr>
                <w:noProof/>
                <w:sz w:val="20"/>
                <w:szCs w:val="20"/>
              </w:rPr>
              <w:t>DBP</w:t>
            </w:r>
            <w:r w:rsidRPr="008D198C">
              <w:rPr>
                <w:noProof/>
                <w:sz w:val="20"/>
                <w:szCs w:val="20"/>
              </w:rPr>
              <w:t xml:space="preserve">, </w:t>
            </w:r>
            <w:r>
              <w:rPr>
                <w:noProof/>
                <w:sz w:val="20"/>
                <w:szCs w:val="20"/>
              </w:rPr>
              <w:t>MAP</w:t>
            </w:r>
            <w:r w:rsidRPr="008D198C">
              <w:rPr>
                <w:noProof/>
                <w:sz w:val="20"/>
                <w:szCs w:val="20"/>
              </w:rPr>
              <w:t xml:space="preserve">, </w:t>
            </w:r>
            <w:r>
              <w:rPr>
                <w:noProof/>
                <w:sz w:val="20"/>
                <w:szCs w:val="20"/>
              </w:rPr>
              <w:t>O2-sat</w:t>
            </w:r>
            <w:r w:rsidRPr="008D198C">
              <w:rPr>
                <w:noProof/>
                <w:sz w:val="20"/>
                <w:szCs w:val="20"/>
              </w:rPr>
              <w:t xml:space="preserve">, </w:t>
            </w:r>
            <w:r w:rsidR="00990883" w:rsidRPr="008D198C">
              <w:rPr>
                <w:noProof/>
                <w:sz w:val="20"/>
                <w:szCs w:val="20"/>
              </w:rPr>
              <w:t xml:space="preserve">pain, </w:t>
            </w:r>
            <w:r w:rsidR="00550888">
              <w:rPr>
                <w:noProof/>
                <w:sz w:val="20"/>
                <w:szCs w:val="20"/>
              </w:rPr>
              <w:t xml:space="preserve">Sleep </w:t>
            </w:r>
            <w:r w:rsidR="00990883" w:rsidRPr="008D198C">
              <w:rPr>
                <w:noProof/>
                <w:sz w:val="20"/>
                <w:szCs w:val="20"/>
              </w:rPr>
              <w:t>quality</w:t>
            </w:r>
          </w:p>
        </w:tc>
        <w:tc>
          <w:tcPr>
            <w:tcW w:w="1260" w:type="dxa"/>
          </w:tcPr>
          <w:p w14:paraId="19FF4F1A" w14:textId="77777777" w:rsidR="004D2093" w:rsidRPr="008D198C" w:rsidRDefault="004D2093" w:rsidP="008246A2">
            <w:pPr>
              <w:rPr>
                <w:sz w:val="20"/>
                <w:szCs w:val="20"/>
              </w:rPr>
            </w:pPr>
            <w:r w:rsidRPr="008D198C">
              <w:rPr>
                <w:sz w:val="20"/>
                <w:szCs w:val="20"/>
              </w:rPr>
              <w:t>High</w:t>
            </w:r>
          </w:p>
        </w:tc>
        <w:tc>
          <w:tcPr>
            <w:tcW w:w="990" w:type="dxa"/>
          </w:tcPr>
          <w:p w14:paraId="728A4879" w14:textId="77777777" w:rsidR="004D2093" w:rsidRPr="008D198C" w:rsidRDefault="004D2093" w:rsidP="008246A2">
            <w:pPr>
              <w:rPr>
                <w:sz w:val="20"/>
                <w:szCs w:val="20"/>
              </w:rPr>
            </w:pPr>
            <w:r w:rsidRPr="008D198C">
              <w:rPr>
                <w:sz w:val="20"/>
                <w:szCs w:val="20"/>
              </w:rPr>
              <w:t>Yes</w:t>
            </w:r>
          </w:p>
          <w:p w14:paraId="3E0B345B" w14:textId="77777777" w:rsidR="004D2093" w:rsidRPr="008D198C" w:rsidRDefault="004D2093" w:rsidP="008246A2">
            <w:pPr>
              <w:rPr>
                <w:sz w:val="20"/>
                <w:szCs w:val="20"/>
              </w:rPr>
            </w:pPr>
          </w:p>
        </w:tc>
      </w:tr>
      <w:tr w:rsidR="00FD20C5" w:rsidRPr="008D198C" w14:paraId="278C7328" w14:textId="77777777" w:rsidTr="2F4EA80A">
        <w:tc>
          <w:tcPr>
            <w:tcW w:w="1260" w:type="dxa"/>
            <w:shd w:val="clear" w:color="auto" w:fill="auto"/>
          </w:tcPr>
          <w:p w14:paraId="29FEADE2" w14:textId="052FD5C5" w:rsidR="004D2093" w:rsidRPr="008D198C" w:rsidRDefault="004D2093" w:rsidP="008246A2">
            <w:pPr>
              <w:rPr>
                <w:sz w:val="20"/>
                <w:szCs w:val="20"/>
              </w:rPr>
            </w:pPr>
            <w:r w:rsidRPr="008D198C">
              <w:rPr>
                <w:sz w:val="20"/>
                <w:szCs w:val="20"/>
              </w:rPr>
              <w:t>*Cao 2023</w:t>
            </w:r>
            <w:r w:rsidR="00950664">
              <w:rPr>
                <w:sz w:val="20"/>
                <w:szCs w:val="20"/>
              </w:rPr>
              <w:fldChar w:fldCharType="begin"/>
            </w:r>
            <w:r w:rsidR="005D5168">
              <w:rPr>
                <w:sz w:val="20"/>
                <w:szCs w:val="20"/>
              </w:rPr>
              <w:instrText xml:space="preserve"> ADDIN EN.CITE &lt;EndNote&gt;&lt;Cite&gt;&lt;Author&gt;Cao&lt;/Author&gt;&lt;Year&gt;2023&lt;/Year&gt;&lt;RecNum&gt;3289&lt;/RecNum&gt;&lt;DisplayText&gt;&lt;style face="superscript"&gt;58&lt;/style&gt;&lt;/DisplayText&gt;&lt;record&gt;&lt;rec-number&gt;3289&lt;/rec-number&gt;&lt;foreign-keys&gt;&lt;key app="EN" db-id="rzppedxw75xts8erawv5p95otwpzdadst2pz" timestamp="1718241142"&gt;3289&lt;/key&gt;&lt;/foreign-keys&gt;&lt;ref-type name="Journal Article"&gt;17&lt;/ref-type&gt;&lt;contributors&gt;&lt;authors&gt;&lt;author&gt;Cao, M.&lt;/author&gt;&lt;author&gt;Zhang, Z.&lt;/author&gt;&lt;/authors&gt;&lt;/contributors&gt;&lt;auth-address&gt;Shaoxing University Yuanpei College, No. 2799 Qunxian Zhong Road, Yuecheng District, Shaoxing, Zhejiang, China. qkuoayrwd@126.com.&amp;#xD;Hunan international econonmics university, Hunan, China. qkuoayrwd@126.com.&lt;/auth-address&gt;&lt;titles&gt;&lt;title&gt;Adjuvant music therapy for patients with hypertension: a meta-analysis and systematic review&lt;/title&gt;&lt;secondary-title&gt;BMC Complement Med Ther&lt;/secondary-title&gt;&lt;/titles&gt;&lt;pages&gt;110&lt;/pages&gt;&lt;volume&gt;23&lt;/volume&gt;&lt;number&gt;1&lt;/number&gt;&lt;edition&gt;20230406&lt;/edition&gt;&lt;keywords&gt;&lt;keyword&gt;Humans&lt;/keyword&gt;&lt;keyword&gt;Anxiety/therapy&lt;/keyword&gt;&lt;keyword&gt;Blood Pressure/physiology&lt;/keyword&gt;&lt;keyword&gt;*Hypertension/therapy&lt;/keyword&gt;&lt;keyword&gt;*Music&lt;/keyword&gt;&lt;keyword&gt;*Music Therapy&lt;/keyword&gt;&lt;keyword&gt;Blood pressure&lt;/keyword&gt;&lt;keyword&gt;Care&lt;/keyword&gt;&lt;keyword&gt;Hypertension&lt;/keyword&gt;&lt;keyword&gt;Music therapy&lt;/keyword&gt;&lt;keyword&gt;Treatment&lt;/keyword&gt;&lt;/keywords&gt;&lt;dates&gt;&lt;year&gt;2023&lt;/year&gt;&lt;pub-dates&gt;&lt;date&gt;Apr 6&lt;/date&gt;&lt;/pub-dates&gt;&lt;/dates&gt;&lt;isbn&gt;2662-7671 (Electronic)&amp;#xD;2662-7671 (Linking)&lt;/isbn&gt;&lt;accession-num&gt;37024863&lt;/accession-num&gt;&lt;urls&gt;&lt;related-urls&gt;&lt;url&gt;https://www.ncbi.nlm.nih.gov/pubmed/37024863&lt;/url&gt;&lt;/related-urls&gt;&lt;/urls&gt;&lt;custom1&gt;The authors declare that they have no competing interests.&lt;/custom1&gt;&lt;custom2&gt;PMC10077636&lt;/custom2&gt;&lt;electronic-resource-num&gt;doi:10.1186/s12906-023-03929-6&lt;/electronic-resource-num&gt;&lt;remote-database-name&gt;Medline&lt;/remote-database-name&gt;&lt;remote-database-provider&gt;NLM&lt;/remote-database-provider&gt;&lt;/record&gt;&lt;/Cite&gt;&lt;/EndNote&gt;</w:instrText>
            </w:r>
            <w:r w:rsidR="00950664">
              <w:rPr>
                <w:sz w:val="20"/>
                <w:szCs w:val="20"/>
              </w:rPr>
              <w:fldChar w:fldCharType="separate"/>
            </w:r>
            <w:r w:rsidR="005D5168" w:rsidRPr="005D5168">
              <w:rPr>
                <w:noProof/>
                <w:sz w:val="20"/>
                <w:szCs w:val="20"/>
                <w:vertAlign w:val="superscript"/>
              </w:rPr>
              <w:t>58</w:t>
            </w:r>
            <w:r w:rsidR="00950664">
              <w:rPr>
                <w:sz w:val="20"/>
                <w:szCs w:val="20"/>
              </w:rPr>
              <w:fldChar w:fldCharType="end"/>
            </w:r>
          </w:p>
        </w:tc>
        <w:tc>
          <w:tcPr>
            <w:tcW w:w="1080" w:type="dxa"/>
            <w:shd w:val="clear" w:color="auto" w:fill="auto"/>
          </w:tcPr>
          <w:p w14:paraId="2A618B66"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B2D88CA" w14:textId="77777777" w:rsidR="004D2093" w:rsidRPr="008D198C" w:rsidRDefault="004D2093" w:rsidP="008246A2">
            <w:pPr>
              <w:rPr>
                <w:sz w:val="20"/>
                <w:szCs w:val="20"/>
              </w:rPr>
            </w:pPr>
            <w:r w:rsidRPr="008D198C">
              <w:rPr>
                <w:sz w:val="20"/>
                <w:szCs w:val="20"/>
              </w:rPr>
              <w:t>Inception-October 2022</w:t>
            </w:r>
          </w:p>
        </w:tc>
        <w:tc>
          <w:tcPr>
            <w:tcW w:w="810" w:type="dxa"/>
            <w:shd w:val="clear" w:color="auto" w:fill="auto"/>
          </w:tcPr>
          <w:p w14:paraId="1CE5AB31"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1E52961" w14:textId="77777777" w:rsidR="004D2093" w:rsidRPr="008D198C" w:rsidRDefault="004D2093" w:rsidP="008246A2">
            <w:pPr>
              <w:rPr>
                <w:sz w:val="20"/>
                <w:szCs w:val="20"/>
              </w:rPr>
            </w:pPr>
            <w:r w:rsidRPr="008D198C">
              <w:rPr>
                <w:sz w:val="20"/>
                <w:szCs w:val="20"/>
              </w:rPr>
              <w:t>20</w:t>
            </w:r>
          </w:p>
        </w:tc>
        <w:tc>
          <w:tcPr>
            <w:tcW w:w="1170" w:type="dxa"/>
            <w:shd w:val="clear" w:color="auto" w:fill="auto"/>
          </w:tcPr>
          <w:p w14:paraId="3F713904" w14:textId="77777777" w:rsidR="004D2093" w:rsidRPr="008D198C" w:rsidRDefault="004D2093" w:rsidP="008246A2">
            <w:pPr>
              <w:rPr>
                <w:sz w:val="20"/>
                <w:szCs w:val="20"/>
              </w:rPr>
            </w:pPr>
            <w:r w:rsidRPr="008D198C">
              <w:rPr>
                <w:sz w:val="20"/>
                <w:szCs w:val="20"/>
              </w:rPr>
              <w:t>Hypertension</w:t>
            </w:r>
          </w:p>
        </w:tc>
        <w:tc>
          <w:tcPr>
            <w:tcW w:w="1350" w:type="dxa"/>
            <w:shd w:val="clear" w:color="auto" w:fill="auto"/>
          </w:tcPr>
          <w:p w14:paraId="75A532EE" w14:textId="0D650A34"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5D9FC48D" w14:textId="77777777" w:rsidR="004D2093" w:rsidRPr="008D198C" w:rsidRDefault="004D2093" w:rsidP="008246A2">
            <w:pPr>
              <w:rPr>
                <w:sz w:val="20"/>
                <w:szCs w:val="20"/>
              </w:rPr>
            </w:pPr>
            <w:r w:rsidRPr="008D198C">
              <w:rPr>
                <w:sz w:val="20"/>
                <w:szCs w:val="20"/>
              </w:rPr>
              <w:t>Psychological, Physical</w:t>
            </w:r>
          </w:p>
        </w:tc>
        <w:tc>
          <w:tcPr>
            <w:tcW w:w="2970" w:type="dxa"/>
            <w:shd w:val="clear" w:color="auto" w:fill="auto"/>
          </w:tcPr>
          <w:p w14:paraId="55444B3C" w14:textId="0206E5B7" w:rsidR="004D2093" w:rsidRPr="008D198C" w:rsidRDefault="004D2093" w:rsidP="008246A2">
            <w:pPr>
              <w:rPr>
                <w:noProof/>
                <w:sz w:val="20"/>
                <w:szCs w:val="20"/>
              </w:rPr>
            </w:pPr>
            <w:r>
              <w:rPr>
                <w:noProof/>
                <w:sz w:val="20"/>
                <w:szCs w:val="20"/>
              </w:rPr>
              <w:t>SBP</w:t>
            </w:r>
            <w:r w:rsidRPr="008D198C">
              <w:rPr>
                <w:noProof/>
                <w:sz w:val="20"/>
                <w:szCs w:val="20"/>
              </w:rPr>
              <w:t xml:space="preserve">, </w:t>
            </w:r>
            <w:r>
              <w:rPr>
                <w:noProof/>
                <w:sz w:val="20"/>
                <w:szCs w:val="20"/>
              </w:rPr>
              <w:t>DBP</w:t>
            </w:r>
            <w:r w:rsidRPr="008D198C">
              <w:rPr>
                <w:noProof/>
                <w:sz w:val="20"/>
                <w:szCs w:val="20"/>
              </w:rPr>
              <w:t xml:space="preserve">, </w:t>
            </w:r>
            <w:r>
              <w:rPr>
                <w:noProof/>
                <w:sz w:val="20"/>
                <w:szCs w:val="20"/>
              </w:rPr>
              <w:t>HR</w:t>
            </w:r>
            <w:r w:rsidRPr="008D198C">
              <w:rPr>
                <w:noProof/>
                <w:sz w:val="20"/>
                <w:szCs w:val="20"/>
              </w:rPr>
              <w:t xml:space="preserve">, </w:t>
            </w:r>
            <w:r w:rsidR="00990883" w:rsidRPr="008D198C">
              <w:rPr>
                <w:noProof/>
                <w:sz w:val="20"/>
                <w:szCs w:val="20"/>
              </w:rPr>
              <w:t>anxiety, depression, sleep quality</w:t>
            </w:r>
          </w:p>
        </w:tc>
        <w:tc>
          <w:tcPr>
            <w:tcW w:w="1260" w:type="dxa"/>
            <w:shd w:val="clear" w:color="auto" w:fill="auto"/>
          </w:tcPr>
          <w:p w14:paraId="380719DC" w14:textId="77777777" w:rsidR="004D2093" w:rsidRPr="008D198C" w:rsidRDefault="004D2093" w:rsidP="008246A2">
            <w:pPr>
              <w:rPr>
                <w:sz w:val="20"/>
                <w:szCs w:val="20"/>
              </w:rPr>
            </w:pPr>
            <w:r>
              <w:rPr>
                <w:sz w:val="20"/>
                <w:szCs w:val="20"/>
              </w:rPr>
              <w:t>Low</w:t>
            </w:r>
          </w:p>
        </w:tc>
        <w:tc>
          <w:tcPr>
            <w:tcW w:w="990" w:type="dxa"/>
            <w:shd w:val="clear" w:color="auto" w:fill="auto"/>
          </w:tcPr>
          <w:p w14:paraId="0377D754" w14:textId="77777777" w:rsidR="004D2093" w:rsidRPr="008D198C" w:rsidRDefault="004D2093" w:rsidP="008246A2">
            <w:pPr>
              <w:rPr>
                <w:sz w:val="20"/>
                <w:szCs w:val="20"/>
              </w:rPr>
            </w:pPr>
            <w:r w:rsidRPr="008D198C">
              <w:rPr>
                <w:sz w:val="20"/>
                <w:szCs w:val="20"/>
              </w:rPr>
              <w:t>No</w:t>
            </w:r>
          </w:p>
        </w:tc>
      </w:tr>
      <w:tr w:rsidR="00FD20C5" w:rsidRPr="008D198C" w14:paraId="50CF41FB" w14:textId="77777777" w:rsidTr="2F4EA80A">
        <w:tc>
          <w:tcPr>
            <w:tcW w:w="1260" w:type="dxa"/>
            <w:shd w:val="clear" w:color="auto" w:fill="auto"/>
          </w:tcPr>
          <w:p w14:paraId="522A7D80" w14:textId="6E02DB96" w:rsidR="004D2093" w:rsidRPr="008D198C" w:rsidRDefault="004D2093" w:rsidP="008246A2">
            <w:pPr>
              <w:rPr>
                <w:sz w:val="20"/>
                <w:szCs w:val="20"/>
              </w:rPr>
            </w:pPr>
            <w:r w:rsidRPr="008D198C">
              <w:rPr>
                <w:sz w:val="20"/>
                <w:szCs w:val="20"/>
              </w:rPr>
              <w:lastRenderedPageBreak/>
              <w:t>*Chan 2023</w:t>
            </w:r>
            <w:r w:rsidR="00F93168">
              <w:rPr>
                <w:sz w:val="20"/>
                <w:szCs w:val="20"/>
              </w:rPr>
              <w:fldChar w:fldCharType="begin"/>
            </w:r>
            <w:r w:rsidR="005D5168">
              <w:rPr>
                <w:sz w:val="20"/>
                <w:szCs w:val="20"/>
              </w:rPr>
              <w:instrText xml:space="preserve"> ADDIN EN.CITE &lt;EndNote&gt;&lt;Cite&gt;&lt;Author&gt;Chan&lt;/Author&gt;&lt;Year&gt;2023&lt;/Year&gt;&lt;RecNum&gt;3290&lt;/RecNum&gt;&lt;DisplayText&gt;&lt;style face="superscript"&gt;59&lt;/style&gt;&lt;/DisplayText&gt;&lt;record&gt;&lt;rec-number&gt;3290&lt;/rec-number&gt;&lt;foreign-keys&gt;&lt;key app="EN" db-id="rzppedxw75xts8erawv5p95otwpzdadst2pz" timestamp="1718241211"&gt;3290&lt;/key&gt;&lt;/foreign-keys&gt;&lt;ref-type name="Journal Article"&gt;17&lt;/ref-type&gt;&lt;contributors&gt;&lt;authors&gt;&lt;author&gt;Chan, M. W. M.&lt;/author&gt;&lt;author&gt;Lo, S. H. S.&lt;/author&gt;&lt;author&gt;Sit, J. W. H.&lt;/author&gt;&lt;author&gt;Choi, K. C.&lt;/author&gt;&lt;author&gt;Tao, A.&lt;/author&gt;&lt;/authors&gt;&lt;/contributors&gt;&lt;auth-address&gt;The Nethersole School of Nursing, Faculty of Medicine, The Chinese University of Hong Kong, Hong Kong.&lt;/auth-address&gt;&lt;titles&gt;&lt;title&gt;Effects of visual arts-based interventions on physical and psychosocial outcomes of people with stroke: a systematic review and meta-analysis&lt;/title&gt;&lt;secondary-title&gt;Int J Nurs Stud Adv&lt;/secondary-title&gt;&lt;/titles&gt;&lt;pages&gt;100126&lt;/pages&gt;&lt;volume&gt;5&lt;/volume&gt;&lt;edition&gt;20230402&lt;/edition&gt;&lt;keywords&gt;&lt;keyword&gt;Meta-analysis&lt;/keyword&gt;&lt;keyword&gt;Physical outcomes&lt;/keyword&gt;&lt;keyword&gt;Psychosocial outcomes&lt;/keyword&gt;&lt;keyword&gt;Rehabilitation&lt;/keyword&gt;&lt;keyword&gt;Stroke&lt;/keyword&gt;&lt;keyword&gt;Systematic review&lt;/keyword&gt;&lt;keyword&gt;Visual arts&lt;/keyword&gt;&lt;/keywords&gt;&lt;dates&gt;&lt;year&gt;2023&lt;/year&gt;&lt;pub-dates&gt;&lt;date&gt;Dec&lt;/date&gt;&lt;/pub-dates&gt;&lt;/dates&gt;&lt;isbn&gt;2666-142X (Electronic)&amp;#xD;2666-142X (Linking)&lt;/isbn&gt;&lt;accession-num&gt;38746563&lt;/accession-num&gt;&lt;urls&gt;&lt;related-urls&gt;&lt;url&gt;https://www.ncbi.nlm.nih.gov/pubmed/38746563&lt;/url&gt;&lt;/related-urls&gt;&lt;/urls&gt;&lt;custom1&gt;None.&lt;/custom1&gt;&lt;custom2&gt;PMC11080494&lt;/custom2&gt;&lt;electronic-resource-num&gt;doi:10.1016/j.ijnsa.2023.100126&lt;/electronic-resource-num&gt;&lt;remote-database-name&gt;PubMed-not-MEDLINE&lt;/remote-database-name&gt;&lt;remote-database-provider&gt;NLM&lt;/remote-database-provider&gt;&lt;/record&gt;&lt;/Cite&gt;&lt;/EndNote&gt;</w:instrText>
            </w:r>
            <w:r w:rsidR="00F93168">
              <w:rPr>
                <w:sz w:val="20"/>
                <w:szCs w:val="20"/>
              </w:rPr>
              <w:fldChar w:fldCharType="separate"/>
            </w:r>
            <w:r w:rsidR="005D5168" w:rsidRPr="005D5168">
              <w:rPr>
                <w:noProof/>
                <w:sz w:val="20"/>
                <w:szCs w:val="20"/>
                <w:vertAlign w:val="superscript"/>
              </w:rPr>
              <w:t>59</w:t>
            </w:r>
            <w:r w:rsidR="00F93168">
              <w:rPr>
                <w:sz w:val="20"/>
                <w:szCs w:val="20"/>
              </w:rPr>
              <w:fldChar w:fldCharType="end"/>
            </w:r>
          </w:p>
        </w:tc>
        <w:tc>
          <w:tcPr>
            <w:tcW w:w="1080" w:type="dxa"/>
            <w:shd w:val="clear" w:color="auto" w:fill="auto"/>
          </w:tcPr>
          <w:p w14:paraId="431D8BA4" w14:textId="77777777" w:rsidR="004D2093" w:rsidRPr="008D198C" w:rsidRDefault="004D2093" w:rsidP="008246A2">
            <w:pPr>
              <w:rPr>
                <w:sz w:val="20"/>
                <w:szCs w:val="20"/>
              </w:rPr>
            </w:pPr>
            <w:r w:rsidRPr="008D198C">
              <w:rPr>
                <w:sz w:val="20"/>
                <w:szCs w:val="20"/>
              </w:rPr>
              <w:t>Hong Kong</w:t>
            </w:r>
          </w:p>
        </w:tc>
        <w:tc>
          <w:tcPr>
            <w:tcW w:w="1080" w:type="dxa"/>
            <w:shd w:val="clear" w:color="auto" w:fill="auto"/>
          </w:tcPr>
          <w:p w14:paraId="5F82DAE2" w14:textId="77777777" w:rsidR="004D2093" w:rsidRPr="008D198C" w:rsidRDefault="004D2093" w:rsidP="008246A2">
            <w:pPr>
              <w:rPr>
                <w:sz w:val="20"/>
                <w:szCs w:val="20"/>
              </w:rPr>
            </w:pPr>
            <w:r w:rsidRPr="008D198C">
              <w:rPr>
                <w:sz w:val="20"/>
                <w:szCs w:val="20"/>
              </w:rPr>
              <w:t>Inception-February 2022</w:t>
            </w:r>
          </w:p>
        </w:tc>
        <w:tc>
          <w:tcPr>
            <w:tcW w:w="810" w:type="dxa"/>
            <w:shd w:val="clear" w:color="auto" w:fill="auto"/>
          </w:tcPr>
          <w:p w14:paraId="3A13F4CE"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AA36179" w14:textId="77777777" w:rsidR="004D2093" w:rsidRPr="008D198C" w:rsidRDefault="004D2093" w:rsidP="008246A2">
            <w:pPr>
              <w:rPr>
                <w:sz w:val="20"/>
                <w:szCs w:val="20"/>
              </w:rPr>
            </w:pPr>
            <w:r w:rsidRPr="008D198C">
              <w:rPr>
                <w:sz w:val="20"/>
                <w:szCs w:val="20"/>
              </w:rPr>
              <w:t>7</w:t>
            </w:r>
          </w:p>
        </w:tc>
        <w:tc>
          <w:tcPr>
            <w:tcW w:w="1170" w:type="dxa"/>
            <w:shd w:val="clear" w:color="auto" w:fill="auto"/>
          </w:tcPr>
          <w:p w14:paraId="58DF223E" w14:textId="77777777" w:rsidR="004D2093" w:rsidRPr="008D198C" w:rsidRDefault="004D2093" w:rsidP="008246A2">
            <w:pPr>
              <w:rPr>
                <w:sz w:val="20"/>
                <w:szCs w:val="20"/>
              </w:rPr>
            </w:pPr>
            <w:r w:rsidRPr="008D198C">
              <w:rPr>
                <w:sz w:val="20"/>
                <w:szCs w:val="20"/>
              </w:rPr>
              <w:t>Stroke</w:t>
            </w:r>
          </w:p>
        </w:tc>
        <w:tc>
          <w:tcPr>
            <w:tcW w:w="1350" w:type="dxa"/>
            <w:shd w:val="clear" w:color="auto" w:fill="auto"/>
          </w:tcPr>
          <w:p w14:paraId="033182B6" w14:textId="77777777" w:rsidR="004D2093" w:rsidRPr="008D198C" w:rsidRDefault="004D2093" w:rsidP="008246A2">
            <w:pPr>
              <w:rPr>
                <w:sz w:val="20"/>
                <w:szCs w:val="20"/>
              </w:rPr>
            </w:pPr>
            <w:r w:rsidRPr="008D198C">
              <w:rPr>
                <w:sz w:val="20"/>
                <w:szCs w:val="20"/>
              </w:rPr>
              <w:t>Art/Mixed</w:t>
            </w:r>
          </w:p>
        </w:tc>
        <w:tc>
          <w:tcPr>
            <w:tcW w:w="1530" w:type="dxa"/>
            <w:shd w:val="clear" w:color="auto" w:fill="auto"/>
          </w:tcPr>
          <w:p w14:paraId="1D703FF5" w14:textId="77777777" w:rsidR="004D2093" w:rsidRPr="008D198C" w:rsidRDefault="004D2093" w:rsidP="008246A2">
            <w:pPr>
              <w:rPr>
                <w:sz w:val="20"/>
                <w:szCs w:val="20"/>
              </w:rPr>
            </w:pPr>
            <w:r w:rsidRPr="008D198C">
              <w:rPr>
                <w:sz w:val="20"/>
                <w:szCs w:val="20"/>
              </w:rPr>
              <w:t>Psychological, Physical, QoL</w:t>
            </w:r>
          </w:p>
        </w:tc>
        <w:tc>
          <w:tcPr>
            <w:tcW w:w="2970" w:type="dxa"/>
            <w:shd w:val="clear" w:color="auto" w:fill="auto"/>
          </w:tcPr>
          <w:p w14:paraId="76526A8D" w14:textId="79187ECF" w:rsidR="004D2093" w:rsidRPr="008D198C" w:rsidRDefault="004D2093" w:rsidP="008246A2">
            <w:pPr>
              <w:rPr>
                <w:noProof/>
                <w:sz w:val="20"/>
                <w:szCs w:val="20"/>
              </w:rPr>
            </w:pPr>
            <w:r w:rsidRPr="008D198C">
              <w:rPr>
                <w:noProof/>
                <w:sz w:val="20"/>
                <w:szCs w:val="20"/>
              </w:rPr>
              <w:t xml:space="preserve">Depressive symptoms, </w:t>
            </w:r>
            <w:r w:rsidR="00990883" w:rsidRPr="008D198C">
              <w:rPr>
                <w:noProof/>
                <w:sz w:val="20"/>
                <w:szCs w:val="20"/>
              </w:rPr>
              <w:t>anxiety, activities of daily living, upper limb function, hand function</w:t>
            </w:r>
          </w:p>
        </w:tc>
        <w:tc>
          <w:tcPr>
            <w:tcW w:w="1260" w:type="dxa"/>
            <w:shd w:val="clear" w:color="auto" w:fill="auto"/>
          </w:tcPr>
          <w:p w14:paraId="52CE9E2E" w14:textId="77777777" w:rsidR="004D2093" w:rsidRPr="008D198C" w:rsidRDefault="004D2093" w:rsidP="008246A2">
            <w:pPr>
              <w:rPr>
                <w:sz w:val="20"/>
                <w:szCs w:val="20"/>
              </w:rPr>
            </w:pPr>
            <w:r>
              <w:rPr>
                <w:sz w:val="20"/>
                <w:szCs w:val="20"/>
              </w:rPr>
              <w:t>High</w:t>
            </w:r>
          </w:p>
        </w:tc>
        <w:tc>
          <w:tcPr>
            <w:tcW w:w="990" w:type="dxa"/>
            <w:shd w:val="clear" w:color="auto" w:fill="auto"/>
          </w:tcPr>
          <w:p w14:paraId="5B972765" w14:textId="77777777" w:rsidR="004D2093" w:rsidRPr="008D198C" w:rsidRDefault="004D2093" w:rsidP="008246A2">
            <w:pPr>
              <w:rPr>
                <w:sz w:val="20"/>
                <w:szCs w:val="20"/>
              </w:rPr>
            </w:pPr>
            <w:r w:rsidRPr="008D198C">
              <w:rPr>
                <w:sz w:val="20"/>
                <w:szCs w:val="20"/>
              </w:rPr>
              <w:t>No</w:t>
            </w:r>
          </w:p>
        </w:tc>
      </w:tr>
      <w:tr w:rsidR="004D2093" w:rsidRPr="008D198C" w14:paraId="5212C0FD" w14:textId="77777777" w:rsidTr="2F4EA80A">
        <w:tc>
          <w:tcPr>
            <w:tcW w:w="1260" w:type="dxa"/>
            <w:shd w:val="clear" w:color="auto" w:fill="auto"/>
          </w:tcPr>
          <w:p w14:paraId="3A23106D" w14:textId="33E5B1F6" w:rsidR="004D2093" w:rsidRPr="008D198C" w:rsidRDefault="004D2093" w:rsidP="008246A2">
            <w:pPr>
              <w:rPr>
                <w:sz w:val="20"/>
                <w:szCs w:val="20"/>
              </w:rPr>
            </w:pPr>
            <w:r w:rsidRPr="008D198C">
              <w:rPr>
                <w:sz w:val="20"/>
                <w:szCs w:val="20"/>
              </w:rPr>
              <w:t>*Chandrababu 2021</w:t>
            </w:r>
            <w:r w:rsidR="002A4C73">
              <w:rPr>
                <w:sz w:val="20"/>
                <w:szCs w:val="20"/>
              </w:rPr>
              <w:fldChar w:fldCharType="begin">
                <w:fldData xml:space="preserve">PEVuZE5vdGU+PENpdGU+PEF1dGhvcj5DaGFuZHJhYmFidTwvQXV0aG9yPjxZZWFyPjIwMjE8L1ll
YXI+PFJlY051bT4yNzg3PC9SZWNOdW0+PERpc3BsYXlUZXh0PjxzdHlsZSBmYWNlPSJzdXBlcnNj
cmlwdCI+NjA8L3N0eWxlPjwvRGlzcGxheVRleHQ+PHJlY29yZD48cmVjLW51bWJlcj4yNzg3PC9y
ZWMtbnVtYmVyPjxmb3JlaWduLWtleXM+PGtleSBhcHA9IkVOIiBkYi1pZD0icnpwcGVkeHc3NXh0
czhlcmF3djVwOTVvdHdwemRhZHN0MnB6IiB0aW1lc3RhbXA9IjE3MTgyMjQ5MjQiPjI3ODc8L2tl
eT48L2ZvcmVpZ24ta2V5cz48cmVmLXR5cGUgbmFtZT0iSm91cm5hbCBBcnRpY2xlIj4xNzwvcmVm
LXR5cGU+PGNvbnRyaWJ1dG9ycz48YXV0aG9ycz48YXV0aG9yPkNoYW5kcmFiYWJ1LCBSLjwvYXV0
aG9yPjxhdXRob3I+UmFtZXNoLCBKLjwvYXV0aG9yPjxhdXRob3I+RGV2aSwgRS4gUy48L2F1dGhv
cj48YXV0aG9yPk5heWFrLCBCLiBTLjwvYXV0aG9yPjxhdXRob3I+R2VvcmdlLCBBLjwvYXV0aG9y
PjwvYXV0aG9ycz48L2NvbnRyaWJ1dG9ycz48YXV0aC1hZGRyZXNzPk1hbmlwYWwgQ29sbGVnZSBv
ZiBOdXJzaW5nLCBNYW5pcGFsIEFjYWRlbXkgb2YgSGlnaGVyIEVkdWNhdGlvbiwgTWFuaXBhbCwg
S2FybmF0YWthLCBJbmRpYS4mI3hEO1VkdXBpIENvbGxlZ2Ugb2YgTnVyc2luZywgU2hyZWUgS3Jp
c2huYSBFZHVjYXRpb25hbCBUcnVzdCwgTWFuaXBhbCwgS2FybmF0YWthLCBJbmRpYS48L2F1dGgt
YWRkcmVzcz48dGl0bGVzPjx0aXRsZT5FZmZlY3RpdmVuZXNzIG9mIG11c2ljIG9uIGFueGlldHkg
YW5kIHBhaW4gYW1vbmcgY2FyZGlhYyBzdXJnZXJ5IHBhdGllbnRzOiBhIHF1YW50aXRhdGl2ZSBz
eXN0ZW1hdGljIHJldmlldyBhbmQgbWV0YS1hbmFseXNpcyBvZiByYW5kb21pemVkIGNvbnRyb2xs
ZWQgdHJpYWxzPC90aXRsZT48c2Vjb25kYXJ5LXRpdGxlPkludCBKIE51cnMgUHJhY3Q8L3NlY29u
ZGFyeS10aXRsZT48L3RpdGxlcz48cGVyaW9kaWNhbD48ZnVsbC10aXRsZT5JbnRlcm5hdGlvbmFs
IEpvdXJuYWwgb2YgTnVyc2luZyBQcmFjdGljZTwvZnVsbC10aXRsZT48YWJici0xPkludC4gSi4g
TnVycy4gUHJhY3QuPC9hYmJyLTE+PGFiYnItMj5JbnQgSiBOdXJzIFByYWN0PC9hYmJyLTI+PC9w
ZXJpb2RpY2FsPjxwYWdlcz5lMTI5Mjg8L3BhZ2VzPjx2b2x1bWU+Mjc8L3ZvbHVtZT48bnVtYmVy
PjQ8L251bWJlcj48ZWRpdGlvbj4yMDIxMDMyMzwvZWRpdGlvbj48a2V5d29yZHM+PGtleXdvcmQ+
QW54aWV0eS9wcmV2ZW50aW9uICZhbXA7IGNvbnRyb2w8L2tleXdvcmQ+PGtleXdvcmQ+KkNhcmRp
YWMgU3VyZ2ljYWwgUHJvY2VkdXJlcy9hZHZlcnNlIGVmZmVjdHM8L2tleXdvcmQ+PGtleXdvcmQ+
SHVtYW5zPC9rZXl3b3JkPjxrZXl3b3JkPipNdXNpYzwva2V5d29yZD48a2V5d29yZD4qTXVzaWMg
VGhlcmFweTwva2V5d29yZD48a2V5d29yZD5QYWluPC9rZXl3b3JkPjxrZXl3b3JkPlJhbmRvbWl6
ZWQgQ29udHJvbGxlZCBUcmlhbHMgYXMgVG9waWM8L2tleXdvcmQ+PGtleXdvcmQ+YW54aWV0eTwv
a2V5d29yZD48a2V5d29yZD5jYXJkaWFjIHN1cmdlcnk8L2tleXdvcmQ+PGtleXdvcmQ+bWV0YS1h
bmFseXNpczwva2V5d29yZD48a2V5d29yZD5tdXNpYzwva2V5d29yZD48a2V5d29yZD5udXJzaW5n
PC9rZXl3b3JkPjwva2V5d29yZHM+PGRhdGVzPjx5ZWFyPjIwMjE8L3llYXI+PHB1Yi1kYXRlcz48
ZGF0ZT5BdWc8L2RhdGU+PC9wdWItZGF0ZXM+PC9kYXRlcz48aXNibj4xMzIyLTcxMTQ8L2lzYm4+
PGFjY2Vzc2lvbi1udW0+MzM3NTkyODY8L2FjY2Vzc2lvbi1udW0+PHVybHM+PHJlbGF0ZWQtdXJs
cz48dXJsPmh0dHBzOi8vb25saW5lbGlicmFyeS53aWxleS5jb20vZG9pLzEwLjExMTEvaWpuLjEy
OTI4PC91cmw+PC9yZWxhdGVkLXVybHM+PC91cmxzPjxlbGVjdHJvbmljLXJlc291cmNlLW51bT5k
b2k6MTAuMTExMS9pam4uMTI5Mjg8L2VsZWN0cm9uaWMtcmVzb3VyY2UtbnVtPjxyZW1vdGUtZGF0
YWJhc2UtcHJvdmlkZXI+TkxNPC9yZW1vdGUtZGF0YWJhc2UtcHJvdmlkZXI+PGxhbmd1YWdlPmVu
ZzwvbGFuZ3VhZ2U+PC9yZWNvcmQ+PC9DaXRlPjwvRW5kTm90ZT5=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PEVuZE5vdGU+PENpdGU+PEF1dGhvcj5DaGFuZHJhYmFidTwvQXV0aG9yPjxZZWFyPjIwMjE8L1ll
YXI+PFJlY051bT4yNzg3PC9SZWNOdW0+PERpc3BsYXlUZXh0PjxzdHlsZSBmYWNlPSJzdXBlcnNj
cmlwdCI+NjA8L3N0eWxlPjwvRGlzcGxheVRleHQ+PHJlY29yZD48cmVjLW51bWJlcj4yNzg3PC9y
ZWMtbnVtYmVyPjxmb3JlaWduLWtleXM+PGtleSBhcHA9IkVOIiBkYi1pZD0icnpwcGVkeHc3NXh0
czhlcmF3djVwOTVvdHdwemRhZHN0MnB6IiB0aW1lc3RhbXA9IjE3MTgyMjQ5MjQiPjI3ODc8L2tl
eT48L2ZvcmVpZ24ta2V5cz48cmVmLXR5cGUgbmFtZT0iSm91cm5hbCBBcnRpY2xlIj4xNzwvcmVm
LXR5cGU+PGNvbnRyaWJ1dG9ycz48YXV0aG9ycz48YXV0aG9yPkNoYW5kcmFiYWJ1LCBSLjwvYXV0
aG9yPjxhdXRob3I+UmFtZXNoLCBKLjwvYXV0aG9yPjxhdXRob3I+RGV2aSwgRS4gUy48L2F1dGhv
cj48YXV0aG9yPk5heWFrLCBCLiBTLjwvYXV0aG9yPjxhdXRob3I+R2VvcmdlLCBBLjwvYXV0aG9y
PjwvYXV0aG9ycz48L2NvbnRyaWJ1dG9ycz48YXV0aC1hZGRyZXNzPk1hbmlwYWwgQ29sbGVnZSBv
ZiBOdXJzaW5nLCBNYW5pcGFsIEFjYWRlbXkgb2YgSGlnaGVyIEVkdWNhdGlvbiwgTWFuaXBhbCwg
S2FybmF0YWthLCBJbmRpYS4mI3hEO1VkdXBpIENvbGxlZ2Ugb2YgTnVyc2luZywgU2hyZWUgS3Jp
c2huYSBFZHVjYXRpb25hbCBUcnVzdCwgTWFuaXBhbCwgS2FybmF0YWthLCBJbmRpYS48L2F1dGgt
YWRkcmVzcz48dGl0bGVzPjx0aXRsZT5FZmZlY3RpdmVuZXNzIG9mIG11c2ljIG9uIGFueGlldHkg
YW5kIHBhaW4gYW1vbmcgY2FyZGlhYyBzdXJnZXJ5IHBhdGllbnRzOiBhIHF1YW50aXRhdGl2ZSBz
eXN0ZW1hdGljIHJldmlldyBhbmQgbWV0YS1hbmFseXNpcyBvZiByYW5kb21pemVkIGNvbnRyb2xs
ZWQgdHJpYWxzPC90aXRsZT48c2Vjb25kYXJ5LXRpdGxlPkludCBKIE51cnMgUHJhY3Q8L3NlY29u
ZGFyeS10aXRsZT48L3RpdGxlcz48cGVyaW9kaWNhbD48ZnVsbC10aXRsZT5JbnRlcm5hdGlvbmFs
IEpvdXJuYWwgb2YgTnVyc2luZyBQcmFjdGljZTwvZnVsbC10aXRsZT48YWJici0xPkludC4gSi4g
TnVycy4gUHJhY3QuPC9hYmJyLTE+PGFiYnItMj5JbnQgSiBOdXJzIFByYWN0PC9hYmJyLTI+PC9w
ZXJpb2RpY2FsPjxwYWdlcz5lMTI5Mjg8L3BhZ2VzPjx2b2x1bWU+Mjc8L3ZvbHVtZT48bnVtYmVy
PjQ8L251bWJlcj48ZWRpdGlvbj4yMDIxMDMyMzwvZWRpdGlvbj48a2V5d29yZHM+PGtleXdvcmQ+
QW54aWV0eS9wcmV2ZW50aW9uICZhbXA7IGNvbnRyb2w8L2tleXdvcmQ+PGtleXdvcmQ+KkNhcmRp
YWMgU3VyZ2ljYWwgUHJvY2VkdXJlcy9hZHZlcnNlIGVmZmVjdHM8L2tleXdvcmQ+PGtleXdvcmQ+
SHVtYW5zPC9rZXl3b3JkPjxrZXl3b3JkPipNdXNpYzwva2V5d29yZD48a2V5d29yZD4qTXVzaWMg
VGhlcmFweTwva2V5d29yZD48a2V5d29yZD5QYWluPC9rZXl3b3JkPjxrZXl3b3JkPlJhbmRvbWl6
ZWQgQ29udHJvbGxlZCBUcmlhbHMgYXMgVG9waWM8L2tleXdvcmQ+PGtleXdvcmQ+YW54aWV0eTwv
a2V5d29yZD48a2V5d29yZD5jYXJkaWFjIHN1cmdlcnk8L2tleXdvcmQ+PGtleXdvcmQ+bWV0YS1h
bmFseXNpczwva2V5d29yZD48a2V5d29yZD5tdXNpYzwva2V5d29yZD48a2V5d29yZD5udXJzaW5n
PC9rZXl3b3JkPjwva2V5d29yZHM+PGRhdGVzPjx5ZWFyPjIwMjE8L3llYXI+PHB1Yi1kYXRlcz48
ZGF0ZT5BdWc8L2RhdGU+PC9wdWItZGF0ZXM+PC9kYXRlcz48aXNibj4xMzIyLTcxMTQ8L2lzYm4+
PGFjY2Vzc2lvbi1udW0+MzM3NTkyODY8L2FjY2Vzc2lvbi1udW0+PHVybHM+PHJlbGF0ZWQtdXJs
cz48dXJsPmh0dHBzOi8vb25saW5lbGlicmFyeS53aWxleS5jb20vZG9pLzEwLjExMTEvaWpuLjEy
OTI4PC91cmw+PC9yZWxhdGVkLXVybHM+PC91cmxzPjxlbGVjdHJvbmljLXJlc291cmNlLW51bT5k
b2k6MTAuMTExMS9pam4uMTI5Mjg8L2VsZWN0cm9uaWMtcmVzb3VyY2UtbnVtPjxyZW1vdGUtZGF0
YWJhc2UtcHJvdmlkZXI+TkxNPC9yZW1vdGUtZGF0YWJhc2UtcHJvdmlkZXI+PGxhbmd1YWdlPmVu
ZzwvbGFuZ3VhZ2U+PC9yZWNvcmQ+PC9DaXRlPjwvRW5kTm90ZT5=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2A4C73">
              <w:rPr>
                <w:sz w:val="20"/>
                <w:szCs w:val="20"/>
              </w:rPr>
              <w:fldChar w:fldCharType="separate"/>
            </w:r>
            <w:r w:rsidR="005D5168" w:rsidRPr="005D5168">
              <w:rPr>
                <w:noProof/>
                <w:sz w:val="20"/>
                <w:szCs w:val="20"/>
                <w:vertAlign w:val="superscript"/>
              </w:rPr>
              <w:t>60</w:t>
            </w:r>
            <w:r w:rsidR="002A4C73">
              <w:rPr>
                <w:sz w:val="20"/>
                <w:szCs w:val="20"/>
              </w:rPr>
              <w:fldChar w:fldCharType="end"/>
            </w:r>
          </w:p>
        </w:tc>
        <w:tc>
          <w:tcPr>
            <w:tcW w:w="1080" w:type="dxa"/>
          </w:tcPr>
          <w:p w14:paraId="6E3A020F" w14:textId="77777777" w:rsidR="004D2093" w:rsidRPr="008D198C" w:rsidRDefault="004D2093" w:rsidP="008246A2">
            <w:pPr>
              <w:rPr>
                <w:sz w:val="20"/>
                <w:szCs w:val="20"/>
              </w:rPr>
            </w:pPr>
            <w:r w:rsidRPr="008D198C">
              <w:rPr>
                <w:sz w:val="20"/>
                <w:szCs w:val="20"/>
              </w:rPr>
              <w:t>India</w:t>
            </w:r>
          </w:p>
        </w:tc>
        <w:tc>
          <w:tcPr>
            <w:tcW w:w="1080" w:type="dxa"/>
            <w:shd w:val="clear" w:color="auto" w:fill="auto"/>
          </w:tcPr>
          <w:p w14:paraId="426DD8D5" w14:textId="77777777" w:rsidR="004D2093" w:rsidRPr="008D198C" w:rsidRDefault="004D2093" w:rsidP="008246A2">
            <w:pPr>
              <w:rPr>
                <w:sz w:val="20"/>
                <w:szCs w:val="20"/>
              </w:rPr>
            </w:pPr>
            <w:r w:rsidRPr="008D198C">
              <w:rPr>
                <w:sz w:val="20"/>
                <w:szCs w:val="20"/>
              </w:rPr>
              <w:t>January 2000-December 2017</w:t>
            </w:r>
          </w:p>
        </w:tc>
        <w:tc>
          <w:tcPr>
            <w:tcW w:w="810" w:type="dxa"/>
          </w:tcPr>
          <w:p w14:paraId="0B244610" w14:textId="77777777" w:rsidR="004D2093" w:rsidRPr="008D198C" w:rsidRDefault="004D2093" w:rsidP="008246A2">
            <w:pPr>
              <w:rPr>
                <w:sz w:val="20"/>
                <w:szCs w:val="20"/>
              </w:rPr>
            </w:pPr>
            <w:r w:rsidRPr="008D198C">
              <w:rPr>
                <w:sz w:val="20"/>
                <w:szCs w:val="20"/>
              </w:rPr>
              <w:t>RCTs</w:t>
            </w:r>
          </w:p>
        </w:tc>
        <w:tc>
          <w:tcPr>
            <w:tcW w:w="900" w:type="dxa"/>
          </w:tcPr>
          <w:p w14:paraId="09A08FC2" w14:textId="77777777" w:rsidR="004D2093" w:rsidRPr="008D198C" w:rsidRDefault="004D2093" w:rsidP="008246A2">
            <w:pPr>
              <w:rPr>
                <w:sz w:val="20"/>
                <w:szCs w:val="20"/>
              </w:rPr>
            </w:pPr>
            <w:r w:rsidRPr="008D198C">
              <w:rPr>
                <w:sz w:val="20"/>
                <w:szCs w:val="20"/>
              </w:rPr>
              <w:t>14</w:t>
            </w:r>
          </w:p>
        </w:tc>
        <w:tc>
          <w:tcPr>
            <w:tcW w:w="1170" w:type="dxa"/>
          </w:tcPr>
          <w:p w14:paraId="6FB7C4F0" w14:textId="270BC457" w:rsidR="004D2093" w:rsidRPr="008D198C" w:rsidRDefault="004D2093" w:rsidP="008246A2">
            <w:pPr>
              <w:rPr>
                <w:sz w:val="20"/>
                <w:szCs w:val="20"/>
              </w:rPr>
            </w:pPr>
            <w:r w:rsidRPr="008D198C">
              <w:rPr>
                <w:sz w:val="20"/>
                <w:szCs w:val="20"/>
              </w:rPr>
              <w:t xml:space="preserve">Cardiac surgery </w:t>
            </w:r>
          </w:p>
        </w:tc>
        <w:tc>
          <w:tcPr>
            <w:tcW w:w="1350" w:type="dxa"/>
          </w:tcPr>
          <w:p w14:paraId="780B259E" w14:textId="77777777" w:rsidR="004D2093" w:rsidRPr="008D198C" w:rsidRDefault="004D2093" w:rsidP="008246A2">
            <w:pPr>
              <w:rPr>
                <w:sz w:val="20"/>
                <w:szCs w:val="20"/>
              </w:rPr>
            </w:pPr>
            <w:r w:rsidRPr="008D198C">
              <w:rPr>
                <w:sz w:val="20"/>
                <w:szCs w:val="20"/>
              </w:rPr>
              <w:t>Music/Mixed</w:t>
            </w:r>
          </w:p>
        </w:tc>
        <w:tc>
          <w:tcPr>
            <w:tcW w:w="1530" w:type="dxa"/>
          </w:tcPr>
          <w:p w14:paraId="5EAF16F5" w14:textId="77777777" w:rsidR="004D2093" w:rsidRPr="008D198C" w:rsidRDefault="004D2093" w:rsidP="008246A2">
            <w:pPr>
              <w:rPr>
                <w:sz w:val="20"/>
                <w:szCs w:val="20"/>
              </w:rPr>
            </w:pPr>
            <w:r w:rsidRPr="008D198C">
              <w:rPr>
                <w:sz w:val="20"/>
                <w:szCs w:val="20"/>
              </w:rPr>
              <w:t>Psychological, Physical</w:t>
            </w:r>
          </w:p>
        </w:tc>
        <w:tc>
          <w:tcPr>
            <w:tcW w:w="2970" w:type="dxa"/>
          </w:tcPr>
          <w:p w14:paraId="7E1098E1" w14:textId="2EB1593D" w:rsidR="004D2093" w:rsidRPr="008D198C" w:rsidRDefault="004D2093" w:rsidP="008246A2">
            <w:pPr>
              <w:rPr>
                <w:noProof/>
                <w:sz w:val="20"/>
                <w:szCs w:val="20"/>
              </w:rPr>
            </w:pPr>
            <w:r w:rsidRPr="008D198C">
              <w:rPr>
                <w:noProof/>
                <w:sz w:val="20"/>
                <w:szCs w:val="20"/>
              </w:rPr>
              <w:t xml:space="preserve">Anxiety, </w:t>
            </w:r>
            <w:r w:rsidR="00990883">
              <w:rPr>
                <w:noProof/>
                <w:sz w:val="20"/>
                <w:szCs w:val="20"/>
              </w:rPr>
              <w:t>p</w:t>
            </w:r>
            <w:r w:rsidRPr="008D198C">
              <w:rPr>
                <w:noProof/>
                <w:sz w:val="20"/>
                <w:szCs w:val="20"/>
              </w:rPr>
              <w:t>ain</w:t>
            </w:r>
          </w:p>
        </w:tc>
        <w:tc>
          <w:tcPr>
            <w:tcW w:w="1260" w:type="dxa"/>
          </w:tcPr>
          <w:p w14:paraId="5DC5F4CF" w14:textId="77777777" w:rsidR="004D2093" w:rsidRPr="008D198C" w:rsidRDefault="004D2093" w:rsidP="008246A2">
            <w:pPr>
              <w:rPr>
                <w:sz w:val="20"/>
                <w:szCs w:val="20"/>
              </w:rPr>
            </w:pPr>
            <w:r>
              <w:rPr>
                <w:sz w:val="20"/>
                <w:szCs w:val="20"/>
              </w:rPr>
              <w:t>Low</w:t>
            </w:r>
          </w:p>
        </w:tc>
        <w:tc>
          <w:tcPr>
            <w:tcW w:w="990" w:type="dxa"/>
          </w:tcPr>
          <w:p w14:paraId="0E4D99D2" w14:textId="77777777" w:rsidR="004D2093" w:rsidRPr="008D198C" w:rsidRDefault="004D2093" w:rsidP="008246A2">
            <w:pPr>
              <w:rPr>
                <w:sz w:val="20"/>
                <w:szCs w:val="20"/>
              </w:rPr>
            </w:pPr>
            <w:r w:rsidRPr="008D198C">
              <w:rPr>
                <w:sz w:val="20"/>
                <w:szCs w:val="20"/>
              </w:rPr>
              <w:t>NR</w:t>
            </w:r>
          </w:p>
        </w:tc>
      </w:tr>
      <w:tr w:rsidR="004D2093" w:rsidRPr="008D198C" w14:paraId="64859E09" w14:textId="77777777" w:rsidTr="2F4EA80A">
        <w:tc>
          <w:tcPr>
            <w:tcW w:w="1260" w:type="dxa"/>
            <w:shd w:val="clear" w:color="auto" w:fill="auto"/>
          </w:tcPr>
          <w:p w14:paraId="3482907D" w14:textId="42A9E44B" w:rsidR="004D2093" w:rsidRPr="008D198C" w:rsidRDefault="004D2093" w:rsidP="008246A2">
            <w:pPr>
              <w:rPr>
                <w:sz w:val="20"/>
                <w:szCs w:val="20"/>
              </w:rPr>
            </w:pPr>
            <w:r w:rsidRPr="008D198C">
              <w:rPr>
                <w:sz w:val="20"/>
                <w:szCs w:val="20"/>
              </w:rPr>
              <w:t>*Conceição 2016</w:t>
            </w:r>
            <w:r w:rsidR="002A4C73">
              <w:rPr>
                <w:sz w:val="20"/>
                <w:szCs w:val="20"/>
              </w:rPr>
              <w:fldChar w:fldCharType="begin"/>
            </w:r>
            <w:r w:rsidR="005D5168">
              <w:rPr>
                <w:sz w:val="20"/>
                <w:szCs w:val="20"/>
              </w:rPr>
              <w:instrText xml:space="preserve"> ADDIN EN.CITE &lt;EndNote&gt;&lt;Cite&gt;&lt;Author&gt;Conceição&lt;/Author&gt;&lt;Year&gt;2016&lt;/Year&gt;&lt;RecNum&gt;2790&lt;/RecNum&gt;&lt;DisplayText&gt;&lt;style face="superscript"&gt;61&lt;/style&gt;&lt;/DisplayText&gt;&lt;record&gt;&lt;rec-number&gt;2790&lt;/rec-number&gt;&lt;foreign-keys&gt;&lt;key app="EN" db-id="rzppedxw75xts8erawv5p95otwpzdadst2pz" timestamp="1718225895"&gt;2790&lt;/key&gt;&lt;/foreign-keys&gt;&lt;ref-type name="Journal Article"&gt;17&lt;/ref-type&gt;&lt;contributors&gt;&lt;authors&gt;&lt;author&gt;Conceição, Lino Sergio Rocha&lt;/author&gt;&lt;author&gt;Neto, Mansueto Gomes&lt;/author&gt;&lt;author&gt;do Amaral, Mayra Alves Soares&lt;/author&gt;&lt;author&gt;Martins-Filho, Paulo Ricardo Saquete&lt;/author&gt;&lt;author&gt;Carvalho, Vitor Oliveira&lt;/author&gt;&lt;/authors&gt;&lt;/contributors&gt;&lt;titles&gt;&lt;title&gt;Effect of dance therapy on blood pressure and exercise capacity of individuals with hypertension: a systematic review and meta-analysis&lt;/title&gt;&lt;secondary-title&gt;Int J Cardiol&lt;/secondary-title&gt;&lt;/titles&gt;&lt;periodical&gt;&lt;full-title&gt;International Journal of Cardiology&lt;/full-title&gt;&lt;abbr-1&gt;Int. J. Cardiol.&lt;/abbr-1&gt;&lt;abbr-2&gt;Int J Cardiol&lt;/abbr-2&gt;&lt;/periodical&gt;&lt;pages&gt;553-7&lt;/pages&gt;&lt;volume&gt;220&lt;/volume&gt;&lt;edition&gt;20160626&lt;/edition&gt;&lt;keywords&gt;&lt;keyword&gt;Blood pressure&lt;/keyword&gt;&lt;keyword&gt;Dance&lt;/keyword&gt;&lt;keyword&gt;Exercise&lt;/keyword&gt;&lt;keyword&gt;Meta-analysis&lt;/keyword&gt;&lt;/keywords&gt;&lt;dates&gt;&lt;year&gt;2016&lt;/year&gt;&lt;pub-dates&gt;&lt;date&gt;Oct 1&lt;/date&gt;&lt;/pub-dates&gt;&lt;/dates&gt;&lt;isbn&gt;1874-1754 (Electronic)&amp;#xD;0167-5273 (Linking)&lt;/isbn&gt;&lt;accession-num&gt;27390986&lt;/accession-num&gt;&lt;urls&gt;&lt;related-urls&gt;&lt;url&gt;https://www.sciencedirect.com/science/article/pii/S0167527316311834&lt;/url&gt;&lt;url&gt;https://www.internationaljournalofcardiology.com/article/S0167-5273(16)31183-4/abstract&lt;/url&gt;&lt;/related-urls&gt;&lt;/urls&gt;&lt;electronic-resource-num&gt;doi:10.1016/j.ijcard.2016.06.182&lt;/electronic-resource-num&gt;&lt;/record&gt;&lt;/Cite&gt;&lt;/EndNote&gt;</w:instrText>
            </w:r>
            <w:r w:rsidR="002A4C73">
              <w:rPr>
                <w:sz w:val="20"/>
                <w:szCs w:val="20"/>
              </w:rPr>
              <w:fldChar w:fldCharType="separate"/>
            </w:r>
            <w:r w:rsidR="005D5168" w:rsidRPr="005D5168">
              <w:rPr>
                <w:noProof/>
                <w:sz w:val="20"/>
                <w:szCs w:val="20"/>
                <w:vertAlign w:val="superscript"/>
              </w:rPr>
              <w:t>61</w:t>
            </w:r>
            <w:r w:rsidR="002A4C73">
              <w:rPr>
                <w:sz w:val="20"/>
                <w:szCs w:val="20"/>
              </w:rPr>
              <w:fldChar w:fldCharType="end"/>
            </w:r>
          </w:p>
        </w:tc>
        <w:tc>
          <w:tcPr>
            <w:tcW w:w="1080" w:type="dxa"/>
          </w:tcPr>
          <w:p w14:paraId="0FEDD871" w14:textId="77777777" w:rsidR="004D2093" w:rsidRPr="008D198C" w:rsidRDefault="004D2093" w:rsidP="008246A2">
            <w:pPr>
              <w:rPr>
                <w:sz w:val="20"/>
                <w:szCs w:val="20"/>
              </w:rPr>
            </w:pPr>
            <w:r w:rsidRPr="008D198C">
              <w:rPr>
                <w:sz w:val="20"/>
                <w:szCs w:val="20"/>
              </w:rPr>
              <w:t>Brazil</w:t>
            </w:r>
          </w:p>
        </w:tc>
        <w:tc>
          <w:tcPr>
            <w:tcW w:w="1080" w:type="dxa"/>
          </w:tcPr>
          <w:p w14:paraId="3295100A" w14:textId="77777777" w:rsidR="004D2093" w:rsidRPr="008D198C" w:rsidRDefault="004D2093" w:rsidP="008246A2">
            <w:pPr>
              <w:rPr>
                <w:sz w:val="20"/>
                <w:szCs w:val="20"/>
              </w:rPr>
            </w:pPr>
            <w:r w:rsidRPr="008D198C">
              <w:rPr>
                <w:sz w:val="20"/>
                <w:szCs w:val="20"/>
              </w:rPr>
              <w:t>Inception-February 2016</w:t>
            </w:r>
          </w:p>
        </w:tc>
        <w:tc>
          <w:tcPr>
            <w:tcW w:w="810" w:type="dxa"/>
          </w:tcPr>
          <w:p w14:paraId="1B9510D3" w14:textId="77777777" w:rsidR="004D2093" w:rsidRPr="008D198C" w:rsidRDefault="004D2093" w:rsidP="008246A2">
            <w:pPr>
              <w:rPr>
                <w:sz w:val="20"/>
                <w:szCs w:val="20"/>
              </w:rPr>
            </w:pPr>
            <w:r w:rsidRPr="008D198C">
              <w:rPr>
                <w:sz w:val="20"/>
                <w:szCs w:val="20"/>
              </w:rPr>
              <w:t>RCTs</w:t>
            </w:r>
          </w:p>
        </w:tc>
        <w:tc>
          <w:tcPr>
            <w:tcW w:w="900" w:type="dxa"/>
          </w:tcPr>
          <w:p w14:paraId="40B3232D" w14:textId="77777777" w:rsidR="004D2093" w:rsidRPr="008D198C" w:rsidRDefault="004D2093" w:rsidP="008246A2">
            <w:pPr>
              <w:rPr>
                <w:sz w:val="20"/>
                <w:szCs w:val="20"/>
              </w:rPr>
            </w:pPr>
            <w:r w:rsidRPr="008D198C">
              <w:rPr>
                <w:sz w:val="20"/>
                <w:szCs w:val="20"/>
              </w:rPr>
              <w:t>4</w:t>
            </w:r>
          </w:p>
        </w:tc>
        <w:tc>
          <w:tcPr>
            <w:tcW w:w="1170" w:type="dxa"/>
          </w:tcPr>
          <w:p w14:paraId="33595BDA" w14:textId="77777777" w:rsidR="004D2093" w:rsidRPr="008D198C" w:rsidRDefault="004D2093" w:rsidP="008246A2">
            <w:pPr>
              <w:rPr>
                <w:sz w:val="20"/>
                <w:szCs w:val="20"/>
              </w:rPr>
            </w:pPr>
            <w:r w:rsidRPr="008D198C">
              <w:rPr>
                <w:sz w:val="20"/>
                <w:szCs w:val="20"/>
              </w:rPr>
              <w:t>hypertension</w:t>
            </w:r>
          </w:p>
        </w:tc>
        <w:tc>
          <w:tcPr>
            <w:tcW w:w="1350" w:type="dxa"/>
          </w:tcPr>
          <w:p w14:paraId="06258042" w14:textId="77777777" w:rsidR="004D2093" w:rsidRPr="008D198C" w:rsidRDefault="004D2093" w:rsidP="008246A2">
            <w:pPr>
              <w:rPr>
                <w:sz w:val="20"/>
                <w:szCs w:val="20"/>
              </w:rPr>
            </w:pPr>
            <w:r w:rsidRPr="008D198C">
              <w:rPr>
                <w:sz w:val="20"/>
                <w:szCs w:val="20"/>
              </w:rPr>
              <w:t>Dance/Mixed</w:t>
            </w:r>
          </w:p>
        </w:tc>
        <w:tc>
          <w:tcPr>
            <w:tcW w:w="1530" w:type="dxa"/>
          </w:tcPr>
          <w:p w14:paraId="67B61115" w14:textId="77777777" w:rsidR="004D2093" w:rsidRPr="008D198C" w:rsidRDefault="004D2093" w:rsidP="008246A2">
            <w:pPr>
              <w:rPr>
                <w:sz w:val="20"/>
                <w:szCs w:val="20"/>
              </w:rPr>
            </w:pPr>
            <w:r w:rsidRPr="008D198C">
              <w:rPr>
                <w:sz w:val="20"/>
                <w:szCs w:val="20"/>
              </w:rPr>
              <w:t>Physical</w:t>
            </w:r>
          </w:p>
        </w:tc>
        <w:tc>
          <w:tcPr>
            <w:tcW w:w="2970" w:type="dxa"/>
          </w:tcPr>
          <w:p w14:paraId="4EBA39CE" w14:textId="30A4475C" w:rsidR="004D2093" w:rsidRPr="008D198C" w:rsidRDefault="004D2093" w:rsidP="008246A2">
            <w:pPr>
              <w:rPr>
                <w:noProof/>
                <w:sz w:val="20"/>
                <w:szCs w:val="20"/>
              </w:rPr>
            </w:pPr>
            <w:r>
              <w:rPr>
                <w:noProof/>
                <w:sz w:val="20"/>
                <w:szCs w:val="20"/>
              </w:rPr>
              <w:t>SBP</w:t>
            </w:r>
            <w:r w:rsidRPr="008D198C">
              <w:rPr>
                <w:noProof/>
                <w:sz w:val="20"/>
                <w:szCs w:val="20"/>
              </w:rPr>
              <w:t xml:space="preserve">, </w:t>
            </w:r>
            <w:r>
              <w:rPr>
                <w:noProof/>
                <w:sz w:val="20"/>
                <w:szCs w:val="20"/>
              </w:rPr>
              <w:t>DBP</w:t>
            </w:r>
            <w:r w:rsidRPr="008D198C">
              <w:rPr>
                <w:noProof/>
                <w:sz w:val="20"/>
                <w:szCs w:val="20"/>
              </w:rPr>
              <w:t xml:space="preserve">, </w:t>
            </w:r>
            <w:r w:rsidR="00990883">
              <w:rPr>
                <w:noProof/>
                <w:sz w:val="20"/>
                <w:szCs w:val="20"/>
              </w:rPr>
              <w:t>e</w:t>
            </w:r>
            <w:r w:rsidRPr="008D198C">
              <w:rPr>
                <w:noProof/>
                <w:sz w:val="20"/>
                <w:szCs w:val="20"/>
              </w:rPr>
              <w:t>xercise capacity</w:t>
            </w:r>
          </w:p>
        </w:tc>
        <w:tc>
          <w:tcPr>
            <w:tcW w:w="1260" w:type="dxa"/>
          </w:tcPr>
          <w:p w14:paraId="5948723F" w14:textId="77777777" w:rsidR="004D2093" w:rsidRPr="008D198C" w:rsidRDefault="004D2093" w:rsidP="008246A2">
            <w:pPr>
              <w:rPr>
                <w:sz w:val="20"/>
                <w:szCs w:val="20"/>
              </w:rPr>
            </w:pPr>
            <w:r>
              <w:rPr>
                <w:sz w:val="20"/>
                <w:szCs w:val="20"/>
              </w:rPr>
              <w:t>Critically low</w:t>
            </w:r>
          </w:p>
        </w:tc>
        <w:tc>
          <w:tcPr>
            <w:tcW w:w="990" w:type="dxa"/>
          </w:tcPr>
          <w:p w14:paraId="4B53AFA1" w14:textId="77777777" w:rsidR="004D2093" w:rsidRPr="008D198C" w:rsidRDefault="004D2093" w:rsidP="008246A2">
            <w:pPr>
              <w:rPr>
                <w:sz w:val="20"/>
                <w:szCs w:val="20"/>
              </w:rPr>
            </w:pPr>
            <w:r w:rsidRPr="008D198C">
              <w:rPr>
                <w:sz w:val="20"/>
                <w:szCs w:val="20"/>
              </w:rPr>
              <w:t>NR</w:t>
            </w:r>
          </w:p>
        </w:tc>
      </w:tr>
      <w:tr w:rsidR="00FD20C5" w:rsidRPr="008D198C" w14:paraId="3ED17425" w14:textId="77777777" w:rsidTr="2F4EA80A">
        <w:tc>
          <w:tcPr>
            <w:tcW w:w="1260" w:type="dxa"/>
            <w:shd w:val="clear" w:color="auto" w:fill="auto"/>
          </w:tcPr>
          <w:p w14:paraId="750CA458" w14:textId="2FA9A2A9" w:rsidR="004D2093" w:rsidRPr="008D198C" w:rsidRDefault="004D2093" w:rsidP="008246A2">
            <w:pPr>
              <w:rPr>
                <w:sz w:val="20"/>
                <w:szCs w:val="20"/>
              </w:rPr>
            </w:pPr>
            <w:r w:rsidRPr="008D198C">
              <w:rPr>
                <w:sz w:val="20"/>
                <w:szCs w:val="20"/>
              </w:rPr>
              <w:t>*</w:t>
            </w:r>
            <w:proofErr w:type="spellStart"/>
            <w:r w:rsidRPr="008D198C">
              <w:rPr>
                <w:sz w:val="20"/>
                <w:szCs w:val="20"/>
              </w:rPr>
              <w:t>Dayuan</w:t>
            </w:r>
            <w:proofErr w:type="spellEnd"/>
            <w:r w:rsidRPr="008D198C">
              <w:rPr>
                <w:sz w:val="20"/>
                <w:szCs w:val="20"/>
              </w:rPr>
              <w:t xml:space="preserve"> 2022</w:t>
            </w:r>
            <w:r w:rsidR="005B577C">
              <w:rPr>
                <w:sz w:val="20"/>
                <w:szCs w:val="20"/>
              </w:rPr>
              <w:fldChar w:fldCharType="begin">
                <w:fldData xml:space="preserve">PEVuZE5vdGU+PENpdGU+PEF1dGhvcj5EYXl1YW48L0F1dGhvcj48WWVhcj4yMDIyPC9ZZWFyPjxS
ZWNOdW0+MzI5MzwvUmVjTnVtPjxEaXNwbGF5VGV4dD48c3R5bGUgZmFjZT0ic3VwZXJzY3JpcHQi
PjYyPC9zdHlsZT48L0Rpc3BsYXlUZXh0PjxyZWNvcmQ+PHJlYy1udW1iZXI+MzI5MzwvcmVjLW51
bWJlcj48Zm9yZWlnbi1rZXlzPjxrZXkgYXBwPSJFTiIgZGItaWQ9InJ6cHBlZHh3NzV4dHM4ZXJh
d3Y1cDk1b3R3cHpkYWRzdDJweiIgdGltZXN0YW1wPSIxNzE4MjQyMTEwIj4zMjkzPC9rZXk+PC9m
b3JlaWduLWtleXM+PHJlZi10eXBlIG5hbWU9IkpvdXJuYWwgQXJ0aWNsZSI+MTc8L3JlZi10eXBl
Pjxjb250cmlidXRvcnM+PGF1dGhvcnM+PGF1dGhvcj5EYXl1YW4sIFouPC9hdXRob3I+PGF1dGhv
cj5MYW4sIEwuPC9hdXRob3I+PGF1dGhvcj5IdWksIEMuPC9hdXRob3I+PGF1dGhvcj5IdWFuamll
LCBMLjwvYXV0aG9yPjxhdXRob3I+RGVsaWFuZywgTC48L2F1dGhvcj48YXV0aG9yPllpaHVpLCBE
LjwvYXV0aG9yPjwvYXV0aG9ycz48L2NvbnRyaWJ1dG9ycz48YXV0aC1hZGRyZXNzPkd1YW5nZG9u
ZyBQcm92aW5jaWFsIEhvc3BpdGFsIG9mIEludGVncmF0ZWQgVHJhZGl0aW9uYWwgQ2hpbmVzZSBh
bmQgV2VzdGVybiBNZWRpY2luZSwgRm9zaGFuIDUyODIwMCwgQ2hpbmEuIEVsZWN0cm9uaWMgYWRk
cmVzczogZHl6aG9uZ19tZWRpY2luZUAxMjYuY29tLiYjeEQ7SHVuYW4gVW5pdmVyc2l0eSBvZiBU
cmFkaXRpb25hbCBDaGluZXNlIE1lZGljaW5lLCBDaGFuZ3NoYSA0MTAyMDgsIENoaW5hLiBFbGVj
dHJvbmljIGFkZHJlc3M6IERyX2xhbmxpQDEyNi5jb20uJiN4RDtHdWFuZ2RvbmcgUHJvdmluY2lh
bCBIb3NwaXRhbCBvZiBJbnRlZ3JhdGVkIFRyYWRpdGlvbmFsIENoaW5lc2UgYW5kIFdlc3Rlcm4g
TWVkaWNpbmUsIEZvc2hhbiA1MjgyMDAsIENoaW5hLiBFbGVjdHJvbmljIGFkZHJlc3M6IGhjaGVu
Z18wODAyQDE2My5jb20uJiN4RDtGb3NoYW4gSG9zcGl0YWwgb2YgVHJhZGl0aW9uYWwgQ2hpbmVz
ZSBNZWRpY2luZSwgRm9zaGFuIDUyODA5OSwgQ2hpbmEuIEVsZWN0cm9uaWMgYWRkcmVzczogbGlo
dWFuamllMjAyMEAxNjMuY29tLiYjeEQ7R3Vhbmdkb25nIFByb3ZpbmNpYWwgSG9zcGl0YWwgb2Yg
SW50ZWdyYXRlZCBUcmFkaXRpb25hbCBDaGluZXNlIGFuZCBXZXN0ZXJuIE1lZGljaW5lLCBGb3No
YW4gNTI4MjAwLCBDaGluYS4gRWxlY3Ryb25pYyBhZGRyZXNzOiBOSExETEAyMS5jbi5jb20uJiN4
RDtIdW5hbiBVbml2ZXJzaXR5IG9mIFRyYWRpdGlvbmFsIENoaW5lc2UgTWVkaWNpbmUsIENoYW5n
c2hhIDQxMDIwOCwgQ2hpbmEuIEVsZWN0cm9uaWMgYWRkcmVzczogZGVuZ3lpaHVpMDZAMTI2LmNv
bS48L2F1dGgtYWRkcmVzcz48dGl0bGVzPjx0aXRsZT5UaGUgZWZmZWN0IG9mIG11c2ljIGFzIGFu
IGludGVydmVudGlvbiBmb3IgcG9zdC1zdHJva2UgZGVwcmVzc2lvbjogYSBzeXN0ZW1hdGljIHJl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TWVkPC9hYmJyLTI+PC9wZXJpb2RpY2FsPjxwYWdlcz4xMDI5MDE8L3BhZ2VzPjx2b2x1bWU+NzE8
L3ZvbHVtZT48ZWRpdGlvbj4yMDIyMTExNTwvZWRpdGlvbj48a2V5d29yZHM+PGtleXdvcmQ+SHVt
YW5zPC9rZXl3b3JkPjxrZXl3b3JkPkRlcHJlc3Npb24vdGhlcmFweS9kcnVnIHRoZXJhcHk8L2tl
eXdvcmQ+PGtleXdvcmQ+QWN0aXZpdGllcyBvZiBEYWlseSBMaXZpbmc8L2tleXdvcmQ+PGtleXdv
cmQ+Kk11c2ljIFRoZXJhcHkvbWV0aG9kczwva2V5d29yZD48a2V5d29yZD4qU3Ryb2tlL2NvbXBs
aWNhdGlvbnMvdGhlcmFweTwva2V5d29yZD48a2V5d29yZD4qTXVzaWM8L2tleXdvcmQ+PGtleXdv
cmQ+TWV0YS1hbmFseXNpczwva2V5d29yZD48a2V5d29yZD5NdXNpYyB0aGVyYXB5PC9rZXl3b3Jk
PjxrZXl3b3JkPlBvc3Qtc3Ryb2tlIGRlcHJlc3Npb248L2tleXdvcmQ+PGtleXdvcmQ+U3lzdGVt
YXRpYyByZXZpZXc8L2tleXdvcmQ+PC9rZXl3b3Jkcz48ZGF0ZXM+PHllYXI+MjAyMjwveWVhcj48
cHViLWRhdGVzPjxkYXRlPkRlYzwvZGF0ZT48L3B1Yi1kYXRlcz48L2RhdGVzPjxpc2JuPjE4NzMt
Njk2MyAoRWxlY3Ryb25pYykmI3hEOzA5NjUtMjI5OSAoTGlua2luZyk8L2lzYm4+PGFjY2Vzc2lv
bi1udW0+MzYzOTk5Njg8L2FjY2Vzc2lvbi1udW0+PHVybHM+PHJlbGF0ZWQtdXJscz48dXJsPmh0
dHBzOi8vd3d3Lm5jYmkubmxtLm5paC5nb3YvcHVibWVkLzM2Mzk5OTY4PC91cmw+PC9yZWxhdGVk
LXVybHM+PC91cmxzPjxjdXN0b20xPkNvbmZsaWN0cyBvZiBJbnRlcmVzdCBUaGUgYXV0aG9ycyBo
YXZlIG5vIGNvbmZsaWN0cyBvZiBpbnRlcmVzdCB0byBkaXNjbG9zZS48L2N1c3RvbTE+PGVsZWN0
cm9uaWMtcmVzb3VyY2UtbnVtPmRvaToxMC4xMDE2L2ouY3RpbS4yMDIyLjEwMjkwMTwvZWxlY3Ry
b25pYy1yZXNvdXJjZS1udW0+PHJlbW90ZS1kYXRhYmFzZS1uYW1lPk1lZGxpbmU8L3JlbW90ZS1k
YXRhYmFzZS1uYW1lPjxyZW1vdGUtZGF0YWJhc2UtcHJvdmlkZXI+TkxNPC9yZW1vdGUtZGF0YWJh
c2UtcHJvdmlkZXI+PC9yZWNvcmQ+PC9DaXRlPjwvRW5kTm90ZT5=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PEVuZE5vdGU+PENpdGU+PEF1dGhvcj5EYXl1YW48L0F1dGhvcj48WWVhcj4yMDIyPC9ZZWFyPjxS
ZWNOdW0+MzI5MzwvUmVjTnVtPjxEaXNwbGF5VGV4dD48c3R5bGUgZmFjZT0ic3VwZXJzY3JpcHQi
PjYyPC9zdHlsZT48L0Rpc3BsYXlUZXh0PjxyZWNvcmQ+PHJlYy1udW1iZXI+MzI5MzwvcmVjLW51
bWJlcj48Zm9yZWlnbi1rZXlzPjxrZXkgYXBwPSJFTiIgZGItaWQ9InJ6cHBlZHh3NzV4dHM4ZXJh
d3Y1cDk1b3R3cHpkYWRzdDJweiIgdGltZXN0YW1wPSIxNzE4MjQyMTEwIj4zMjkzPC9rZXk+PC9m
b3JlaWduLWtleXM+PHJlZi10eXBlIG5hbWU9IkpvdXJuYWwgQXJ0aWNsZSI+MTc8L3JlZi10eXBl
Pjxjb250cmlidXRvcnM+PGF1dGhvcnM+PGF1dGhvcj5EYXl1YW4sIFouPC9hdXRob3I+PGF1dGhv
cj5MYW4sIEwuPC9hdXRob3I+PGF1dGhvcj5IdWksIEMuPC9hdXRob3I+PGF1dGhvcj5IdWFuamll
LCBMLjwvYXV0aG9yPjxhdXRob3I+RGVsaWFuZywgTC48L2F1dGhvcj48YXV0aG9yPllpaHVpLCBE
LjwvYXV0aG9yPjwvYXV0aG9ycz48L2NvbnRyaWJ1dG9ycz48YXV0aC1hZGRyZXNzPkd1YW5nZG9u
ZyBQcm92aW5jaWFsIEhvc3BpdGFsIG9mIEludGVncmF0ZWQgVHJhZGl0aW9uYWwgQ2hpbmVzZSBh
bmQgV2VzdGVybiBNZWRpY2luZSwgRm9zaGFuIDUyODIwMCwgQ2hpbmEuIEVsZWN0cm9uaWMgYWRk
cmVzczogZHl6aG9uZ19tZWRpY2luZUAxMjYuY29tLiYjeEQ7SHVuYW4gVW5pdmVyc2l0eSBvZiBU
cmFkaXRpb25hbCBDaGluZXNlIE1lZGljaW5lLCBDaGFuZ3NoYSA0MTAyMDgsIENoaW5hLiBFbGVj
dHJvbmljIGFkZHJlc3M6IERyX2xhbmxpQDEyNi5jb20uJiN4RDtHdWFuZ2RvbmcgUHJvdmluY2lh
bCBIb3NwaXRhbCBvZiBJbnRlZ3JhdGVkIFRyYWRpdGlvbmFsIENoaW5lc2UgYW5kIFdlc3Rlcm4g
TWVkaWNpbmUsIEZvc2hhbiA1MjgyMDAsIENoaW5hLiBFbGVjdHJvbmljIGFkZHJlc3M6IGhjaGVu
Z18wODAyQDE2My5jb20uJiN4RDtGb3NoYW4gSG9zcGl0YWwgb2YgVHJhZGl0aW9uYWwgQ2hpbmVz
ZSBNZWRpY2luZSwgRm9zaGFuIDUyODA5OSwgQ2hpbmEuIEVsZWN0cm9uaWMgYWRkcmVzczogbGlo
dWFuamllMjAyMEAxNjMuY29tLiYjeEQ7R3Vhbmdkb25nIFByb3ZpbmNpYWwgSG9zcGl0YWwgb2Yg
SW50ZWdyYXRlZCBUcmFkaXRpb25hbCBDaGluZXNlIGFuZCBXZXN0ZXJuIE1lZGljaW5lLCBGb3No
YW4gNTI4MjAwLCBDaGluYS4gRWxlY3Ryb25pYyBhZGRyZXNzOiBOSExETEAyMS5jbi5jb20uJiN4
RDtIdW5hbiBVbml2ZXJzaXR5IG9mIFRyYWRpdGlvbmFsIENoaW5lc2UgTWVkaWNpbmUsIENoYW5n
c2hhIDQxMDIwOCwgQ2hpbmEuIEVsZWN0cm9uaWMgYWRkcmVzczogZGVuZ3lpaHVpMDZAMTI2LmNv
bS48L2F1dGgtYWRkcmVzcz48dGl0bGVzPjx0aXRsZT5UaGUgZWZmZWN0IG9mIG11c2ljIGFzIGFu
IGludGVydmVudGlvbiBmb3IgcG9zdC1zdHJva2UgZGVwcmVzc2lvbjogYSBzeXN0ZW1hdGljIHJl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TWVkPC9hYmJyLTI+PC9wZXJpb2RpY2FsPjxwYWdlcz4xMDI5MDE8L3BhZ2VzPjx2b2x1bWU+NzE8
L3ZvbHVtZT48ZWRpdGlvbj4yMDIyMTExNTwvZWRpdGlvbj48a2V5d29yZHM+PGtleXdvcmQ+SHVt
YW5zPC9rZXl3b3JkPjxrZXl3b3JkPkRlcHJlc3Npb24vdGhlcmFweS9kcnVnIHRoZXJhcHk8L2tl
eXdvcmQ+PGtleXdvcmQ+QWN0aXZpdGllcyBvZiBEYWlseSBMaXZpbmc8L2tleXdvcmQ+PGtleXdv
cmQ+Kk11c2ljIFRoZXJhcHkvbWV0aG9kczwva2V5d29yZD48a2V5d29yZD4qU3Ryb2tlL2NvbXBs
aWNhdGlvbnMvdGhlcmFweTwva2V5d29yZD48a2V5d29yZD4qTXVzaWM8L2tleXdvcmQ+PGtleXdv
cmQ+TWV0YS1hbmFseXNpczwva2V5d29yZD48a2V5d29yZD5NdXNpYyB0aGVyYXB5PC9rZXl3b3Jk
PjxrZXl3b3JkPlBvc3Qtc3Ryb2tlIGRlcHJlc3Npb248L2tleXdvcmQ+PGtleXdvcmQ+U3lzdGVt
YXRpYyByZXZpZXc8L2tleXdvcmQ+PC9rZXl3b3Jkcz48ZGF0ZXM+PHllYXI+MjAyMjwveWVhcj48
cHViLWRhdGVzPjxkYXRlPkRlYzwvZGF0ZT48L3B1Yi1kYXRlcz48L2RhdGVzPjxpc2JuPjE4NzMt
Njk2MyAoRWxlY3Ryb25pYykmI3hEOzA5NjUtMjI5OSAoTGlua2luZyk8L2lzYm4+PGFjY2Vzc2lv
bi1udW0+MzYzOTk5Njg8L2FjY2Vzc2lvbi1udW0+PHVybHM+PHJlbGF0ZWQtdXJscz48dXJsPmh0
dHBzOi8vd3d3Lm5jYmkubmxtLm5paC5nb3YvcHVibWVkLzM2Mzk5OTY4PC91cmw+PC9yZWxhdGVk
LXVybHM+PC91cmxzPjxjdXN0b20xPkNvbmZsaWN0cyBvZiBJbnRlcmVzdCBUaGUgYXV0aG9ycyBo
YXZlIG5vIGNvbmZsaWN0cyBvZiBpbnRlcmVzdCB0byBkaXNjbG9zZS48L2N1c3RvbTE+PGVsZWN0
cm9uaWMtcmVzb3VyY2UtbnVtPmRvaToxMC4xMDE2L2ouY3RpbS4yMDIyLjEwMjkwMTwvZWxlY3Ry
b25pYy1yZXNvdXJjZS1udW0+PHJlbW90ZS1kYXRhYmFzZS1uYW1lPk1lZGxpbmU8L3JlbW90ZS1k
YXRhYmFzZS1uYW1lPjxyZW1vdGUtZGF0YWJhc2UtcHJvdmlkZXI+TkxNPC9yZW1vdGUtZGF0YWJh
c2UtcHJvdmlkZXI+PC9yZWNvcmQ+PC9DaXRlPjwvRW5kTm90ZT5=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B577C">
              <w:rPr>
                <w:sz w:val="20"/>
                <w:szCs w:val="20"/>
              </w:rPr>
              <w:fldChar w:fldCharType="separate"/>
            </w:r>
            <w:r w:rsidR="005D5168" w:rsidRPr="005D5168">
              <w:rPr>
                <w:noProof/>
                <w:sz w:val="20"/>
                <w:szCs w:val="20"/>
                <w:vertAlign w:val="superscript"/>
              </w:rPr>
              <w:t>62</w:t>
            </w:r>
            <w:r w:rsidR="005B577C">
              <w:rPr>
                <w:sz w:val="20"/>
                <w:szCs w:val="20"/>
              </w:rPr>
              <w:fldChar w:fldCharType="end"/>
            </w:r>
          </w:p>
        </w:tc>
        <w:tc>
          <w:tcPr>
            <w:tcW w:w="1080" w:type="dxa"/>
            <w:shd w:val="clear" w:color="auto" w:fill="auto"/>
          </w:tcPr>
          <w:p w14:paraId="0109C573"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6EE87B75" w14:textId="77777777" w:rsidR="004D2093" w:rsidRPr="008D198C" w:rsidRDefault="004D2093" w:rsidP="008246A2">
            <w:pPr>
              <w:rPr>
                <w:sz w:val="20"/>
                <w:szCs w:val="20"/>
              </w:rPr>
            </w:pPr>
            <w:r w:rsidRPr="008D198C">
              <w:rPr>
                <w:sz w:val="20"/>
                <w:szCs w:val="20"/>
              </w:rPr>
              <w:t>Inception-October 2022</w:t>
            </w:r>
          </w:p>
        </w:tc>
        <w:tc>
          <w:tcPr>
            <w:tcW w:w="810" w:type="dxa"/>
            <w:shd w:val="clear" w:color="auto" w:fill="auto"/>
          </w:tcPr>
          <w:p w14:paraId="67D51790"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74F5CF71" w14:textId="77777777" w:rsidR="004D2093" w:rsidRPr="008D198C" w:rsidRDefault="004D2093" w:rsidP="008246A2">
            <w:pPr>
              <w:rPr>
                <w:sz w:val="20"/>
                <w:szCs w:val="20"/>
              </w:rPr>
            </w:pPr>
            <w:r w:rsidRPr="008D198C">
              <w:rPr>
                <w:sz w:val="20"/>
                <w:szCs w:val="20"/>
              </w:rPr>
              <w:t>20</w:t>
            </w:r>
          </w:p>
        </w:tc>
        <w:tc>
          <w:tcPr>
            <w:tcW w:w="1170" w:type="dxa"/>
            <w:shd w:val="clear" w:color="auto" w:fill="auto"/>
          </w:tcPr>
          <w:p w14:paraId="152423FB" w14:textId="77777777" w:rsidR="004D2093" w:rsidRPr="008D198C" w:rsidRDefault="004D2093" w:rsidP="008246A2">
            <w:pPr>
              <w:rPr>
                <w:sz w:val="20"/>
                <w:szCs w:val="20"/>
              </w:rPr>
            </w:pPr>
            <w:r w:rsidRPr="008D198C">
              <w:rPr>
                <w:sz w:val="20"/>
                <w:szCs w:val="20"/>
              </w:rPr>
              <w:t>Post-stroke</w:t>
            </w:r>
          </w:p>
        </w:tc>
        <w:tc>
          <w:tcPr>
            <w:tcW w:w="1350" w:type="dxa"/>
            <w:shd w:val="clear" w:color="auto" w:fill="auto"/>
          </w:tcPr>
          <w:p w14:paraId="26850650" w14:textId="0D95F7BB"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584FF265" w14:textId="77777777" w:rsidR="004D2093" w:rsidRPr="008D198C" w:rsidRDefault="004D2093" w:rsidP="008246A2">
            <w:pPr>
              <w:rPr>
                <w:sz w:val="20"/>
                <w:szCs w:val="20"/>
              </w:rPr>
            </w:pPr>
            <w:r w:rsidRPr="008D198C">
              <w:rPr>
                <w:sz w:val="20"/>
                <w:szCs w:val="20"/>
              </w:rPr>
              <w:t>Psychological, Physical, QoL, Other</w:t>
            </w:r>
          </w:p>
        </w:tc>
        <w:tc>
          <w:tcPr>
            <w:tcW w:w="2970" w:type="dxa"/>
            <w:shd w:val="clear" w:color="auto" w:fill="auto"/>
          </w:tcPr>
          <w:p w14:paraId="0E12E389" w14:textId="03928135" w:rsidR="004D2093" w:rsidRPr="008D198C" w:rsidRDefault="004D2093" w:rsidP="008246A2">
            <w:pPr>
              <w:rPr>
                <w:noProof/>
                <w:sz w:val="20"/>
                <w:szCs w:val="20"/>
              </w:rPr>
            </w:pPr>
            <w:r w:rsidRPr="008D198C">
              <w:rPr>
                <w:noProof/>
                <w:sz w:val="20"/>
                <w:szCs w:val="20"/>
              </w:rPr>
              <w:t xml:space="preserve">Depression, </w:t>
            </w:r>
            <w:r w:rsidR="00990883">
              <w:rPr>
                <w:noProof/>
                <w:sz w:val="20"/>
                <w:szCs w:val="20"/>
              </w:rPr>
              <w:t>s</w:t>
            </w:r>
            <w:r w:rsidRPr="008D198C">
              <w:rPr>
                <w:noProof/>
                <w:sz w:val="20"/>
                <w:szCs w:val="20"/>
              </w:rPr>
              <w:t>troke-related impairment, ADLs</w:t>
            </w:r>
          </w:p>
        </w:tc>
        <w:tc>
          <w:tcPr>
            <w:tcW w:w="1260" w:type="dxa"/>
            <w:shd w:val="clear" w:color="auto" w:fill="auto"/>
          </w:tcPr>
          <w:p w14:paraId="05AFC641"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43556A07" w14:textId="77777777" w:rsidR="004D2093" w:rsidRPr="008D198C" w:rsidRDefault="004D2093" w:rsidP="008246A2">
            <w:pPr>
              <w:rPr>
                <w:sz w:val="20"/>
                <w:szCs w:val="20"/>
              </w:rPr>
            </w:pPr>
            <w:r w:rsidRPr="008D198C">
              <w:rPr>
                <w:sz w:val="20"/>
                <w:szCs w:val="20"/>
              </w:rPr>
              <w:t>Yes</w:t>
            </w:r>
          </w:p>
        </w:tc>
      </w:tr>
      <w:tr w:rsidR="004D2093" w:rsidRPr="008D198C" w14:paraId="01441054" w14:textId="77777777" w:rsidTr="2F4EA80A">
        <w:tc>
          <w:tcPr>
            <w:tcW w:w="1260" w:type="dxa"/>
            <w:shd w:val="clear" w:color="auto" w:fill="auto"/>
          </w:tcPr>
          <w:p w14:paraId="046194F9" w14:textId="661B007A" w:rsidR="004D2093" w:rsidRPr="008D198C" w:rsidRDefault="004D2093" w:rsidP="008246A2">
            <w:pPr>
              <w:rPr>
                <w:sz w:val="20"/>
                <w:szCs w:val="20"/>
              </w:rPr>
            </w:pPr>
            <w:r w:rsidRPr="008D198C">
              <w:rPr>
                <w:sz w:val="20"/>
                <w:szCs w:val="20"/>
              </w:rPr>
              <w:t>*</w:t>
            </w:r>
            <w:proofErr w:type="gramStart"/>
            <w:r w:rsidRPr="008D198C">
              <w:rPr>
                <w:sz w:val="20"/>
                <w:szCs w:val="20"/>
              </w:rPr>
              <w:t>do</w:t>
            </w:r>
            <w:proofErr w:type="gramEnd"/>
            <w:r w:rsidRPr="008D198C">
              <w:rPr>
                <w:sz w:val="20"/>
                <w:szCs w:val="20"/>
              </w:rPr>
              <w:t xml:space="preserve"> Amaral 2016</w:t>
            </w:r>
            <w:r w:rsidR="005B577C">
              <w:rPr>
                <w:sz w:val="20"/>
                <w:szCs w:val="20"/>
              </w:rPr>
              <w:fldChar w:fldCharType="begin">
                <w:fldData xml:space="preserve">PEVuZE5vdGU+PENpdGU+PEF1dGhvcj5kbyBBbWFyYWw8L0F1dGhvcj48WWVhcj4yMDE2PC9ZZWFy
PjxSZWNOdW0+Mjc5NTwvUmVjTnVtPjxEaXNwbGF5VGV4dD48c3R5bGUgZmFjZT0ic3VwZXJzY3Jp
cHQiPjYzPC9zdHlsZT48L0Rpc3BsYXlUZXh0PjxyZWNvcmQ+PHJlYy1udW1iZXI+Mjc5NTwvcmVj
LW51bWJlcj48Zm9yZWlnbi1rZXlzPjxrZXkgYXBwPSJFTiIgZGItaWQ9InJ6cHBlZHh3NzV4dHM4
ZXJhd3Y1cDk1b3R3cHpkYWRzdDJweiIgdGltZXN0YW1wPSIxNzE4MjI2NTA4Ij4yNzk1PC9rZXk+
PC9mb3JlaWduLWtleXM+PHJlZi10eXBlIG5hbWU9IkpvdXJuYWwgQXJ0aWNsZSI+MTc8L3JlZi10
eXBlPjxjb250cmlidXRvcnM+PGF1dGhvcnM+PGF1dGhvcj5kbyBBbWFyYWwsIE0uIEEuPC9hdXRo
b3I+PGF1dGhvcj5OZXRvLCBNLiBHLjwvYXV0aG9yPjxhdXRob3I+ZGUgUXVlaXJveiwgSi4gRy48
L2F1dGhvcj48YXV0aG9yPk1hcnRpbnMtRmlsaG8sIFAuIFIuPC9hdXRob3I+PGF1dGhvcj5TYXF1
ZXR0bywgTS4gQi48L2F1dGhvcj48YXV0aG9yPk9saXZlaXJhIENhcnZhbGhvLCBWLjwvYXV0aG9y
PjwvYXV0aG9ycz48L2NvbnRyaWJ1dG9ycz48YXV0aC1hZGRyZXNzPkRlcGFydG1lbnQgb2YgUGh5
c2ljYWwgVGhlcmFweSBhbmQgUG9zdC1HcmFkdWF0ZSBQcm9ncmFtIGluIEhlYWx0aCBTY2llbmNl
cywgRmVkZXJhbCBVbml2ZXJzaXR5IG9mIFNlcmdpcGUgLSBVRlMsIEJyYXppbDsgVGhlIEdSRUFU
IEdyb3VwIChHUnVwbyBkZSBFc3R1ZG9zIGVtIEFUaXZpZGFkZSBmaXNpY2EpLCBCcmF6aWwuIEVs
ZWN0cm9uaWMgYWRkcmVzczogbWF5YW1hcmFsZmlzaW9AZ21haWwuY29tLiYjeEQ7VGhlIEdSRUFU
IEdyb3VwIChHUnVwbyBkZSBFc3R1ZG9zIGVtIEFUaXZpZGFkZSBmaXNpY2EpLCBCcmF6aWw7IERl
cGFydG1lbnQgb2YgQmlvZnVuY3Rpb24sIEhlYWx0aCBTY2llbmNlcyBJbnN0aXR1dGUsIEZlZGVy
YWwgVW5pdmVyc2l0eSBvZiBCYWhpYSAtIFVGQkEsIEJyYXppbC4mI3hEO1RoZSBHUkVBVCBHcm91
cCAoR1J1cG8gZGUgRXN0dWRvcyBlbSBBVGl2aWRhZGUgZmlzaWNhKSwgQnJhemlsLiYjeEQ7SW52
ZXN0aWdhdGl2ZSBQYXRob2xvZ3kgTGFib3JhdG9yeSwgRmVkZXJhbCBVbml2ZXJzaXR5IG9mIFNl
cmdpcGUgLSBVRlMsIEJyYXppbC4mI3hEO0RlcGFydG1lbnQgb2YgUGh5c2ljYWwgVGhlcmFweSBh
bmQgUG9zdC1HcmFkdWF0ZSBQcm9ncmFtIGluIEhlYWx0aCBTY2llbmNlcywgRmVkZXJhbCBVbml2
ZXJzaXR5IG9mIFNlcmdpcGUgLSBVRlMsIEJyYXppbDsgVGhlIEdSRUFUIEdyb3VwIChHUnVwbyBk
ZSBFc3R1ZG9zIGVtIEFUaXZpZGFkZSBmaXNpY2EpLCBCcmF6aWwuPC9hdXRoLWFkZHJlc3M+PHRp
dGxlcz48dGl0bGU+RWZmZWN0IG9mIG11c2ljIHRoZXJhcHkgb24gYmxvb2QgcHJlc3N1cmUgb2Yg
aW5kaXZpZHVhbHMgd2l0aCBoeXBlcnRlbnNpb246IGEgc3lzdGVtYXRpYyByZXZpZXcgYW5kIG1l
dGEtYW5hbHlzaXM8L3RpdGxlPjxzZWNvbmRhcnktdGl0bGU+SW50IEogQ2FyZGlvbDwvc2Vjb25k
YXJ5LXRpdGxlPjwvdGl0bGVzPjxwZXJpb2RpY2FsPjxmdWxsLXRpdGxlPkludGVybmF0aW9uYWwg
Sm91cm5hbCBvZiBDYXJkaW9sb2d5PC9mdWxsLXRpdGxlPjxhYmJyLTE+SW50LiBKLiBDYXJkaW9s
LjwvYWJici0xPjxhYmJyLTI+SW50IEogQ2FyZGlvbDwvYWJici0yPjwvcGVyaW9kaWNhbD48cGFn
ZXM+NDYxLTQ8L3BhZ2VzPjx2b2x1bWU+MjE0PC92b2x1bWU+PGVkaXRpb24+MjAxNjA0MDM8L2Vk
aXRpb24+PGtleXdvcmRzPjxrZXl3b3JkPkFnZWQ8L2tleXdvcmQ+PGtleXdvcmQ+QWdlZCwgODAg
YW5kIG92ZXI8L2tleXdvcmQ+PGtleXdvcmQ+Qmxvb2QgUHJlc3N1cmU8L2tleXdvcmQ+PGtleXdv
cmQ+Q2xpbmljYWwgVHJpYWxzIGFzIFRvcGljPC9rZXl3b3JkPjxrZXl3b3JkPkZlbWFsZTwva2V5
d29yZD48a2V5d29yZD5IdW1hbnM8L2tleXdvcmQ+PGtleXdvcmQ+SHlwZXJ0ZW5zaW9uL3BoeXNp
b3BhdGhvbG9neS8qdGhlcmFweTwva2V5d29yZD48a2V5d29yZD5NYWxlPC9rZXl3b3JkPjxrZXl3
b3JkPk1pZGRsZSBBZ2VkPC9rZXl3b3JkPjxrZXl3b3JkPk11c2ljIFRoZXJhcHkvKm1ldGhvZHM8
L2tleXdvcmQ+PGtleXdvcmQ+VHJlYXRtZW50IE91dGNvbWU8L2tleXdvcmQ+PC9rZXl3b3Jkcz48
ZGF0ZXM+PHllYXI+MjAxNjwveWVhcj48cHViLWRhdGVzPjxkYXRlPkp1bCAxPC9kYXRlPjwvcHVi
LWRhdGVzPjwvZGF0ZXM+PGlzYm4+MTg3NC0xNzU0IChFbGVjdHJvbmljKSYjeEQ7MDE2Ny01Mjcz
IChMaW5raW5nKTwvaXNibj48YWNjZXNzaW9uLW51bT4yNzA5Njk2MzwvYWNjZXNzaW9uLW51bT48
dXJscz48cmVsYXRlZC11cmxzPjx1cmw+aHR0cHM6Ly93d3cubmNiaS5ubG0ubmloLmdvdi9wdWJt
ZWQvMjcwOTY5NjM8L3VybD48L3JlbGF0ZWQtdXJscz48L3VybHM+PGVsZWN0cm9uaWMtcmVzb3Vy
Y2UtbnVtPmRvaToxMC4xMDE2L2ouaWpjYXJkLjIwMTYuMDMuMTk3PC9lbGVjdHJvbmljLXJlc291
cmNlLW51bT48cmVtb3RlLWRhdGFiYXNlLW5hbWU+TWVkbGluZTwvcmVtb3RlLWRhdGFiYXNlLW5h
bWU+PHJlbW90ZS1kYXRhYmFzZS1wcm92aWRlcj5OTE08L3JlbW90ZS1kYXRhYmFzZS1wcm92aWRl
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PEVuZE5vdGU+PENpdGU+PEF1dGhvcj5kbyBBbWFyYWw8L0F1dGhvcj48WWVhcj4yMDE2PC9ZZWFy
PjxSZWNOdW0+Mjc5NTwvUmVjTnVtPjxEaXNwbGF5VGV4dD48c3R5bGUgZmFjZT0ic3VwZXJzY3Jp
cHQiPjYzPC9zdHlsZT48L0Rpc3BsYXlUZXh0PjxyZWNvcmQ+PHJlYy1udW1iZXI+Mjc5NTwvcmVj
LW51bWJlcj48Zm9yZWlnbi1rZXlzPjxrZXkgYXBwPSJFTiIgZGItaWQ9InJ6cHBlZHh3NzV4dHM4
ZXJhd3Y1cDk1b3R3cHpkYWRzdDJweiIgdGltZXN0YW1wPSIxNzE4MjI2NTA4Ij4yNzk1PC9rZXk+
PC9mb3JlaWduLWtleXM+PHJlZi10eXBlIG5hbWU9IkpvdXJuYWwgQXJ0aWNsZSI+MTc8L3JlZi10
eXBlPjxjb250cmlidXRvcnM+PGF1dGhvcnM+PGF1dGhvcj5kbyBBbWFyYWwsIE0uIEEuPC9hdXRo
b3I+PGF1dGhvcj5OZXRvLCBNLiBHLjwvYXV0aG9yPjxhdXRob3I+ZGUgUXVlaXJveiwgSi4gRy48
L2F1dGhvcj48YXV0aG9yPk1hcnRpbnMtRmlsaG8sIFAuIFIuPC9hdXRob3I+PGF1dGhvcj5TYXF1
ZXR0bywgTS4gQi48L2F1dGhvcj48YXV0aG9yPk9saXZlaXJhIENhcnZhbGhvLCBWLjwvYXV0aG9y
PjwvYXV0aG9ycz48L2NvbnRyaWJ1dG9ycz48YXV0aC1hZGRyZXNzPkRlcGFydG1lbnQgb2YgUGh5
c2ljYWwgVGhlcmFweSBhbmQgUG9zdC1HcmFkdWF0ZSBQcm9ncmFtIGluIEhlYWx0aCBTY2llbmNl
cywgRmVkZXJhbCBVbml2ZXJzaXR5IG9mIFNlcmdpcGUgLSBVRlMsIEJyYXppbDsgVGhlIEdSRUFU
IEdyb3VwIChHUnVwbyBkZSBFc3R1ZG9zIGVtIEFUaXZpZGFkZSBmaXNpY2EpLCBCcmF6aWwuIEVs
ZWN0cm9uaWMgYWRkcmVzczogbWF5YW1hcmFsZmlzaW9AZ21haWwuY29tLiYjeEQ7VGhlIEdSRUFU
IEdyb3VwIChHUnVwbyBkZSBFc3R1ZG9zIGVtIEFUaXZpZGFkZSBmaXNpY2EpLCBCcmF6aWw7IERl
cGFydG1lbnQgb2YgQmlvZnVuY3Rpb24sIEhlYWx0aCBTY2llbmNlcyBJbnN0aXR1dGUsIEZlZGVy
YWwgVW5pdmVyc2l0eSBvZiBCYWhpYSAtIFVGQkEsIEJyYXppbC4mI3hEO1RoZSBHUkVBVCBHcm91
cCAoR1J1cG8gZGUgRXN0dWRvcyBlbSBBVGl2aWRhZGUgZmlzaWNhKSwgQnJhemlsLiYjeEQ7SW52
ZXN0aWdhdGl2ZSBQYXRob2xvZ3kgTGFib3JhdG9yeSwgRmVkZXJhbCBVbml2ZXJzaXR5IG9mIFNl
cmdpcGUgLSBVRlMsIEJyYXppbC4mI3hEO0RlcGFydG1lbnQgb2YgUGh5c2ljYWwgVGhlcmFweSBh
bmQgUG9zdC1HcmFkdWF0ZSBQcm9ncmFtIGluIEhlYWx0aCBTY2llbmNlcywgRmVkZXJhbCBVbml2
ZXJzaXR5IG9mIFNlcmdpcGUgLSBVRlMsIEJyYXppbDsgVGhlIEdSRUFUIEdyb3VwIChHUnVwbyBk
ZSBFc3R1ZG9zIGVtIEFUaXZpZGFkZSBmaXNpY2EpLCBCcmF6aWwuPC9hdXRoLWFkZHJlc3M+PHRp
dGxlcz48dGl0bGU+RWZmZWN0IG9mIG11c2ljIHRoZXJhcHkgb24gYmxvb2QgcHJlc3N1cmUgb2Yg
aW5kaXZpZHVhbHMgd2l0aCBoeXBlcnRlbnNpb246IGEgc3lzdGVtYXRpYyByZXZpZXcgYW5kIG1l
dGEtYW5hbHlzaXM8L3RpdGxlPjxzZWNvbmRhcnktdGl0bGU+SW50IEogQ2FyZGlvbDwvc2Vjb25k
YXJ5LXRpdGxlPjwvdGl0bGVzPjxwZXJpb2RpY2FsPjxmdWxsLXRpdGxlPkludGVybmF0aW9uYWwg
Sm91cm5hbCBvZiBDYXJkaW9sb2d5PC9mdWxsLXRpdGxlPjxhYmJyLTE+SW50LiBKLiBDYXJkaW9s
LjwvYWJici0xPjxhYmJyLTI+SW50IEogQ2FyZGlvbDwvYWJici0yPjwvcGVyaW9kaWNhbD48cGFn
ZXM+NDYxLTQ8L3BhZ2VzPjx2b2x1bWU+MjE0PC92b2x1bWU+PGVkaXRpb24+MjAxNjA0MDM8L2Vk
aXRpb24+PGtleXdvcmRzPjxrZXl3b3JkPkFnZWQ8L2tleXdvcmQ+PGtleXdvcmQ+QWdlZCwgODAg
YW5kIG92ZXI8L2tleXdvcmQ+PGtleXdvcmQ+Qmxvb2QgUHJlc3N1cmU8L2tleXdvcmQ+PGtleXdv
cmQ+Q2xpbmljYWwgVHJpYWxzIGFzIFRvcGljPC9rZXl3b3JkPjxrZXl3b3JkPkZlbWFsZTwva2V5
d29yZD48a2V5d29yZD5IdW1hbnM8L2tleXdvcmQ+PGtleXdvcmQ+SHlwZXJ0ZW5zaW9uL3BoeXNp
b3BhdGhvbG9neS8qdGhlcmFweTwva2V5d29yZD48a2V5d29yZD5NYWxlPC9rZXl3b3JkPjxrZXl3
b3JkPk1pZGRsZSBBZ2VkPC9rZXl3b3JkPjxrZXl3b3JkPk11c2ljIFRoZXJhcHkvKm1ldGhvZHM8
L2tleXdvcmQ+PGtleXdvcmQ+VHJlYXRtZW50IE91dGNvbWU8L2tleXdvcmQ+PC9rZXl3b3Jkcz48
ZGF0ZXM+PHllYXI+MjAxNjwveWVhcj48cHViLWRhdGVzPjxkYXRlPkp1bCAxPC9kYXRlPjwvcHVi
LWRhdGVzPjwvZGF0ZXM+PGlzYm4+MTg3NC0xNzU0IChFbGVjdHJvbmljKSYjeEQ7MDE2Ny01Mjcz
IChMaW5raW5nKTwvaXNibj48YWNjZXNzaW9uLW51bT4yNzA5Njk2MzwvYWNjZXNzaW9uLW51bT48
dXJscz48cmVsYXRlZC11cmxzPjx1cmw+aHR0cHM6Ly93d3cubmNiaS5ubG0ubmloLmdvdi9wdWJt
ZWQvMjcwOTY5NjM8L3VybD48L3JlbGF0ZWQtdXJscz48L3VybHM+PGVsZWN0cm9uaWMtcmVzb3Vy
Y2UtbnVtPmRvaToxMC4xMDE2L2ouaWpjYXJkLjIwMTYuMDMuMTk3PC9lbGVjdHJvbmljLXJlc291
cmNlLW51bT48cmVtb3RlLWRhdGFiYXNlLW5hbWU+TWVkbGluZTwvcmVtb3RlLWRhdGFiYXNlLW5h
bWU+PHJlbW90ZS1kYXRhYmFzZS1wcm92aWRlcj5OTE08L3JlbW90ZS1kYXRhYmFzZS1wcm92aWRl
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B577C">
              <w:rPr>
                <w:sz w:val="20"/>
                <w:szCs w:val="20"/>
              </w:rPr>
              <w:fldChar w:fldCharType="separate"/>
            </w:r>
            <w:r w:rsidR="005D5168" w:rsidRPr="005D5168">
              <w:rPr>
                <w:noProof/>
                <w:sz w:val="20"/>
                <w:szCs w:val="20"/>
                <w:vertAlign w:val="superscript"/>
              </w:rPr>
              <w:t>63</w:t>
            </w:r>
            <w:r w:rsidR="005B577C">
              <w:rPr>
                <w:sz w:val="20"/>
                <w:szCs w:val="20"/>
              </w:rPr>
              <w:fldChar w:fldCharType="end"/>
            </w:r>
          </w:p>
        </w:tc>
        <w:tc>
          <w:tcPr>
            <w:tcW w:w="1080" w:type="dxa"/>
          </w:tcPr>
          <w:p w14:paraId="2E9CCCA8" w14:textId="77777777" w:rsidR="004D2093" w:rsidRPr="008D198C" w:rsidRDefault="004D2093" w:rsidP="008246A2">
            <w:pPr>
              <w:rPr>
                <w:sz w:val="20"/>
                <w:szCs w:val="20"/>
              </w:rPr>
            </w:pPr>
            <w:r w:rsidRPr="008D198C">
              <w:rPr>
                <w:sz w:val="20"/>
                <w:szCs w:val="20"/>
              </w:rPr>
              <w:t>Brazil</w:t>
            </w:r>
          </w:p>
        </w:tc>
        <w:tc>
          <w:tcPr>
            <w:tcW w:w="1080" w:type="dxa"/>
            <w:shd w:val="clear" w:color="auto" w:fill="auto"/>
          </w:tcPr>
          <w:p w14:paraId="50640559" w14:textId="77777777" w:rsidR="004D2093" w:rsidRPr="008D198C" w:rsidRDefault="004D2093" w:rsidP="008246A2">
            <w:pPr>
              <w:rPr>
                <w:sz w:val="20"/>
                <w:szCs w:val="20"/>
              </w:rPr>
            </w:pPr>
            <w:r w:rsidRPr="008D198C">
              <w:rPr>
                <w:sz w:val="20"/>
                <w:szCs w:val="20"/>
              </w:rPr>
              <w:t>Inception-February 2016</w:t>
            </w:r>
          </w:p>
        </w:tc>
        <w:tc>
          <w:tcPr>
            <w:tcW w:w="810" w:type="dxa"/>
          </w:tcPr>
          <w:p w14:paraId="282E09A4" w14:textId="77777777" w:rsidR="004D2093" w:rsidRPr="008D198C" w:rsidRDefault="004D2093" w:rsidP="008246A2">
            <w:pPr>
              <w:rPr>
                <w:sz w:val="20"/>
                <w:szCs w:val="20"/>
              </w:rPr>
            </w:pPr>
            <w:r w:rsidRPr="008D198C">
              <w:rPr>
                <w:sz w:val="20"/>
                <w:szCs w:val="20"/>
              </w:rPr>
              <w:t>RCTs</w:t>
            </w:r>
          </w:p>
        </w:tc>
        <w:tc>
          <w:tcPr>
            <w:tcW w:w="900" w:type="dxa"/>
          </w:tcPr>
          <w:p w14:paraId="0934980C" w14:textId="77777777" w:rsidR="004D2093" w:rsidRPr="008D198C" w:rsidRDefault="004D2093" w:rsidP="008246A2">
            <w:pPr>
              <w:rPr>
                <w:sz w:val="20"/>
                <w:szCs w:val="20"/>
              </w:rPr>
            </w:pPr>
            <w:r w:rsidRPr="008D198C">
              <w:rPr>
                <w:sz w:val="20"/>
                <w:szCs w:val="20"/>
              </w:rPr>
              <w:t>3</w:t>
            </w:r>
          </w:p>
        </w:tc>
        <w:tc>
          <w:tcPr>
            <w:tcW w:w="1170" w:type="dxa"/>
          </w:tcPr>
          <w:p w14:paraId="41B9B211" w14:textId="77777777" w:rsidR="004D2093" w:rsidRPr="008D198C" w:rsidRDefault="004D2093" w:rsidP="008246A2">
            <w:pPr>
              <w:rPr>
                <w:sz w:val="20"/>
                <w:szCs w:val="20"/>
              </w:rPr>
            </w:pPr>
            <w:r w:rsidRPr="008D198C">
              <w:rPr>
                <w:sz w:val="20"/>
                <w:szCs w:val="20"/>
              </w:rPr>
              <w:t>Hypertension</w:t>
            </w:r>
          </w:p>
        </w:tc>
        <w:tc>
          <w:tcPr>
            <w:tcW w:w="1350" w:type="dxa"/>
          </w:tcPr>
          <w:p w14:paraId="0BF10860" w14:textId="30A2A45E"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38DB0851" w14:textId="77777777" w:rsidR="004D2093" w:rsidRPr="008D198C" w:rsidRDefault="004D2093" w:rsidP="008246A2">
            <w:pPr>
              <w:rPr>
                <w:sz w:val="20"/>
                <w:szCs w:val="20"/>
              </w:rPr>
            </w:pPr>
            <w:r w:rsidRPr="008D198C">
              <w:rPr>
                <w:sz w:val="20"/>
                <w:szCs w:val="20"/>
              </w:rPr>
              <w:t>Physical</w:t>
            </w:r>
          </w:p>
        </w:tc>
        <w:tc>
          <w:tcPr>
            <w:tcW w:w="2970" w:type="dxa"/>
          </w:tcPr>
          <w:p w14:paraId="45DAE32B" w14:textId="77777777" w:rsidR="004D2093" w:rsidRPr="008D198C" w:rsidRDefault="004D2093" w:rsidP="008246A2">
            <w:pPr>
              <w:rPr>
                <w:noProof/>
                <w:sz w:val="20"/>
                <w:szCs w:val="20"/>
              </w:rPr>
            </w:pPr>
            <w:r>
              <w:rPr>
                <w:noProof/>
                <w:sz w:val="20"/>
                <w:szCs w:val="20"/>
              </w:rPr>
              <w:t>SBP</w:t>
            </w:r>
            <w:r w:rsidRPr="008D198C">
              <w:rPr>
                <w:noProof/>
                <w:sz w:val="20"/>
                <w:szCs w:val="20"/>
              </w:rPr>
              <w:t xml:space="preserve">, </w:t>
            </w:r>
            <w:r>
              <w:rPr>
                <w:noProof/>
                <w:sz w:val="20"/>
                <w:szCs w:val="20"/>
              </w:rPr>
              <w:t>DBP</w:t>
            </w:r>
          </w:p>
        </w:tc>
        <w:tc>
          <w:tcPr>
            <w:tcW w:w="1260" w:type="dxa"/>
          </w:tcPr>
          <w:p w14:paraId="7949B6FE" w14:textId="77777777" w:rsidR="004D2093" w:rsidRPr="008D198C" w:rsidRDefault="004D2093" w:rsidP="008246A2">
            <w:pPr>
              <w:rPr>
                <w:noProof/>
                <w:sz w:val="20"/>
                <w:szCs w:val="20"/>
              </w:rPr>
            </w:pPr>
            <w:r>
              <w:rPr>
                <w:noProof/>
                <w:sz w:val="20"/>
                <w:szCs w:val="20"/>
              </w:rPr>
              <w:t>Low</w:t>
            </w:r>
          </w:p>
        </w:tc>
        <w:tc>
          <w:tcPr>
            <w:tcW w:w="990" w:type="dxa"/>
          </w:tcPr>
          <w:p w14:paraId="1BFE2E54" w14:textId="77777777" w:rsidR="004D2093" w:rsidRPr="008D198C" w:rsidRDefault="004D2093" w:rsidP="008246A2">
            <w:pPr>
              <w:rPr>
                <w:sz w:val="20"/>
                <w:szCs w:val="20"/>
              </w:rPr>
            </w:pPr>
            <w:r w:rsidRPr="008D198C">
              <w:rPr>
                <w:sz w:val="20"/>
                <w:szCs w:val="20"/>
              </w:rPr>
              <w:t>NR</w:t>
            </w:r>
          </w:p>
        </w:tc>
      </w:tr>
      <w:tr w:rsidR="004D2093" w:rsidRPr="008D198C" w14:paraId="60C1F070" w14:textId="77777777" w:rsidTr="2F4EA80A">
        <w:tc>
          <w:tcPr>
            <w:tcW w:w="1260" w:type="dxa"/>
            <w:shd w:val="clear" w:color="auto" w:fill="auto"/>
          </w:tcPr>
          <w:p w14:paraId="2B3328C1" w14:textId="23E78397" w:rsidR="004D2093" w:rsidRPr="008D198C" w:rsidRDefault="004D2093" w:rsidP="008246A2">
            <w:pPr>
              <w:rPr>
                <w:sz w:val="20"/>
                <w:szCs w:val="20"/>
              </w:rPr>
            </w:pPr>
            <w:r w:rsidRPr="008D198C">
              <w:rPr>
                <w:sz w:val="20"/>
                <w:szCs w:val="20"/>
              </w:rPr>
              <w:t>*Gomes Neto 2014</w:t>
            </w:r>
            <w:r w:rsidR="004E7F71">
              <w:rPr>
                <w:sz w:val="20"/>
                <w:szCs w:val="20"/>
              </w:rPr>
              <w:fldChar w:fldCharType="begin">
                <w:fldData xml:space="preserve">PEVuZE5vdGU+PENpdGU+PEF1dGhvcj5Hb21lcyBOZXRvPC9BdXRob3I+PFllYXI+MjAxNDwvWWVh
cj48UmVjTnVtPjI4MDQ8L1JlY051bT48RGlzcGxheVRleHQ+PHN0eWxlIGZhY2U9InN1cGVyc2Ny
aXB0Ij42NDwvc3R5bGU+PC9EaXNwbGF5VGV4dD48cmVjb3JkPjxyZWMtbnVtYmVyPjI4MDQ8L3Jl
Yy1udW1iZXI+PGZvcmVpZ24ta2V5cz48a2V5IGFwcD0iRU4iIGRiLWlkPSJyenBwZWR4dzc1eHRz
OGVyYXd2NXA5NW90d3B6ZGFkc3QycHoiIHRpbWVzdGFtcD0iMTcxODIyNzExNyI+MjgwNDwva2V5
PjwvZm9yZWlnbi1rZXlzPjxyZWYtdHlwZSBuYW1lPSJKb3VybmFsIEFydGljbGUiPjE3PC9yZWYt
dHlwZT48Y29udHJpYnV0b3JzPjxhdXRob3JzPjxhdXRob3I+R29tZXMgTmV0bywgTS48L2F1dGhv
cj48YXV0aG9yPk1lbmV6ZXMsIE0uIEEuPC9hdXRob3I+PGF1dGhvcj5PbGl2ZWlyYSBDYXJ2YWxo
bywgVi48L2F1dGhvcj48L2F1dGhvcnM+PC9jb250cmlidXRvcnM+PGF1dGgtYWRkcmVzcz5EZXBh
cnRhbWVudG8gZGUgQmlvZnVuY2FvLCBDdXJzbyBkZSBGaXNpb3RlcmFwaWEgZGEgVW5pdmVyc2lk
YWRlIEZlZGVyYWwgZGEgQmFoaWEgLSBVRkJBLCBQcm9ncmFtYSBkZSBQb3MgR3JhZHVhY2FvIGVt
IE1lZGljaW5hIGUgU2F1ZGUgLSBVRkJBIFNhbHZhZG9yIC0gQkEsIEJyYXppbCBtYW5zdWV0by5u
ZXRvQHVmYmEuYnIuJiN4RDtEZXBhcnRhbWVudG8gZGUgRmlzaW90ZXJhcGlhIGRhIFVuaXZlcnNp
ZGFkZSBGZWRlcmFsIGRlIFNlcmdpcGUgLVVGUywgQXJhY2FqdSAtIFNFLCBCcmF6aWwuPC9hdXRo
LWFkZHJlc3M+PHRpdGxlcz48dGl0bGU+RGFuY2UgdGhlcmFweSBpbiBwYXRpZW50cyB3aXRoIGNo
cm9uaWMgaGVhcnQgZmFpbHVyZTogYSBzeXN0ZW1hdGljIHJldmlldyBhbmQgYSBtZXRhLWFuYWx5
c2lzPC90aXRsZT48c2Vjb25kYXJ5LXRpdGxlPkNsaW4gUmVoYWJpbDwvc2Vjb25kYXJ5LXRpdGxl
PjwvdGl0bGVzPjxwZXJpb2RpY2FsPjxmdWxsLXRpdGxlPkNsaW5pY2FsIFJlaGFiaWxpdGF0aW9u
PC9mdWxsLXRpdGxlPjxhYmJyLTE+Q2xpbi4gUmVoYWJpbC48L2FiYnItMT48YWJici0yPkNsaW4g
UmVoYWJpbDwvYWJici0yPjwvcGVyaW9kaWNhbD48cGFnZXM+MTE3Mi05PC9wYWdlcz48dm9sdW1l
PjI4PC92b2x1bWU+PG51bWJlcj4xMjwvbnVtYmVyPjxlZGl0aW9uPjIwMTQwNTIxPC9lZGl0aW9u
PjxrZXl3b3Jkcz48a2V5d29yZD5BZ2VkPC9rZXl3b3JkPjxrZXl3b3JkPkNocm9uaWMgRGlzZWFz
ZTwva2V5d29yZD48a2V5d29yZD4qRGFuY2UgVGhlcmFweTwva2V5d29yZD48a2V5d29yZD5EYXRh
YmFzZXMsIEJpYmxpb2dyYXBoaWM8L2tleXdvcmQ+PGtleXdvcmQ+RXhlcmNpc2UgVGhlcmFweS9t
ZXRob2RzPC9rZXl3b3JkPjxrZXl3b3JkPipFeGVyY2lzZSBUb2xlcmFuY2U8L2tleXdvcmQ+PGtl
eXdvcmQ+RmVtYWxlPC9rZXl3b3JkPjxrZXl3b3JkPkhlYXJ0IEZhaWx1cmUvKnJlaGFiaWxpdGF0
aW9uPC9rZXl3b3JkPjxrZXl3b3JkPkh1bWFuczwva2V5d29yZD48a2V5d29yZD5NYWxlPC9rZXl3
b3JkPjxrZXl3b3JkPk1pZGRsZSBBZ2VkPC9rZXl3b3JkPjxrZXl3b3JkPk94eWdlbiBDb25zdW1w
dGlvbi8qcGh5c2lvbG9neTwva2V5d29yZD48a2V5d29yZD4qUXVhbGl0eSBvZiBMaWZlPC9rZXl3
b3JkPjxrZXl3b3JkPlJhbmRvbWl6ZWQgQ29udHJvbGxlZCBUcmlhbHMgYXMgVG9waWM8L2tleXdv
cmQ+PGtleXdvcmQ+RXhlcmNpc2UgdG9sZXJhbmNlPC9rZXl3b3JkPjxrZXl3b3JkPmNhcmRpYWMg
ZmFpbHVyZTwva2V5d29yZD48a2V5d29yZD5kYW5jZTwva2V5d29yZD48a2V5d29yZD5xdWFsaXR5
IG9mIGxpZmU8L2tleXdvcmQ+PC9rZXl3b3Jkcz48ZGF0ZXM+PHllYXI+MjAxNDwveWVhcj48cHVi
LWRhdGVzPjxkYXRlPkRlYzwvZGF0ZT48L3B1Yi1kYXRlcz48L2RhdGVzPjxpc2JuPjE0NzctMDg3
MyAoRWxlY3Ryb25pYykmI3hEOzAyNjktMjE1NSAoTGlua2luZyk8L2lzYm4+PGFjY2Vzc2lvbi1u
dW0+MjQ4NDk3OTY8L2FjY2Vzc2lvbi1udW0+PHVybHM+PHJlbGF0ZWQtdXJscz48dXJsPmh0dHBz
Oi8vd3d3Lm5jYmkubmxtLm5paC5nb3YvcHVibWVkLzI0ODQ5Nzk2PC91cmw+PC9yZWxhdGVkLXVy
bHM+PC91cmxzPjxlbGVjdHJvbmljLXJlc291cmNlLW51bT5kb2k6MTAuMTE3Ny8wMjY5MjE1NTE0
NTM0MDg5PC9lbGVjdHJvbmljLXJlc291cmNlLW51bT48cmVtb3RlLWRhdGFiYXNlLW5hbWU+TWVk
bGluZTwvcmVtb3RlLWRhdGFiYXNlLW5hbWU+PHJlbW90ZS1kYXRhYmFzZS1wcm92aWRlcj5OTE08
L3JlbW90ZS1kYXRhYmFzZS1wcm92aWRlcj48L3JlY29yZD48L0NpdGU+PC9FbmROb3RlPn==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PEVuZE5vdGU+PENpdGU+PEF1dGhvcj5Hb21lcyBOZXRvPC9BdXRob3I+PFllYXI+MjAxNDwvWWVh
cj48UmVjTnVtPjI4MDQ8L1JlY051bT48RGlzcGxheVRleHQ+PHN0eWxlIGZhY2U9InN1cGVyc2Ny
aXB0Ij42NDwvc3R5bGU+PC9EaXNwbGF5VGV4dD48cmVjb3JkPjxyZWMtbnVtYmVyPjI4MDQ8L3Jl
Yy1udW1iZXI+PGZvcmVpZ24ta2V5cz48a2V5IGFwcD0iRU4iIGRiLWlkPSJyenBwZWR4dzc1eHRz
OGVyYXd2NXA5NW90d3B6ZGFkc3QycHoiIHRpbWVzdGFtcD0iMTcxODIyNzExNyI+MjgwNDwva2V5
PjwvZm9yZWlnbi1rZXlzPjxyZWYtdHlwZSBuYW1lPSJKb3VybmFsIEFydGljbGUiPjE3PC9yZWYt
dHlwZT48Y29udHJpYnV0b3JzPjxhdXRob3JzPjxhdXRob3I+R29tZXMgTmV0bywgTS48L2F1dGhv
cj48YXV0aG9yPk1lbmV6ZXMsIE0uIEEuPC9hdXRob3I+PGF1dGhvcj5PbGl2ZWlyYSBDYXJ2YWxo
bywgVi48L2F1dGhvcj48L2F1dGhvcnM+PC9jb250cmlidXRvcnM+PGF1dGgtYWRkcmVzcz5EZXBh
cnRhbWVudG8gZGUgQmlvZnVuY2FvLCBDdXJzbyBkZSBGaXNpb3RlcmFwaWEgZGEgVW5pdmVyc2lk
YWRlIEZlZGVyYWwgZGEgQmFoaWEgLSBVRkJBLCBQcm9ncmFtYSBkZSBQb3MgR3JhZHVhY2FvIGVt
IE1lZGljaW5hIGUgU2F1ZGUgLSBVRkJBIFNhbHZhZG9yIC0gQkEsIEJyYXppbCBtYW5zdWV0by5u
ZXRvQHVmYmEuYnIuJiN4RDtEZXBhcnRhbWVudG8gZGUgRmlzaW90ZXJhcGlhIGRhIFVuaXZlcnNp
ZGFkZSBGZWRlcmFsIGRlIFNlcmdpcGUgLVVGUywgQXJhY2FqdSAtIFNFLCBCcmF6aWwuPC9hdXRo
LWFkZHJlc3M+PHRpdGxlcz48dGl0bGU+RGFuY2UgdGhlcmFweSBpbiBwYXRpZW50cyB3aXRoIGNo
cm9uaWMgaGVhcnQgZmFpbHVyZTogYSBzeXN0ZW1hdGljIHJldmlldyBhbmQgYSBtZXRhLWFuYWx5
c2lzPC90aXRsZT48c2Vjb25kYXJ5LXRpdGxlPkNsaW4gUmVoYWJpbDwvc2Vjb25kYXJ5LXRpdGxl
PjwvdGl0bGVzPjxwZXJpb2RpY2FsPjxmdWxsLXRpdGxlPkNsaW5pY2FsIFJlaGFiaWxpdGF0aW9u
PC9mdWxsLXRpdGxlPjxhYmJyLTE+Q2xpbi4gUmVoYWJpbC48L2FiYnItMT48YWJici0yPkNsaW4g
UmVoYWJpbDwvYWJici0yPjwvcGVyaW9kaWNhbD48cGFnZXM+MTE3Mi05PC9wYWdlcz48dm9sdW1l
PjI4PC92b2x1bWU+PG51bWJlcj4xMjwvbnVtYmVyPjxlZGl0aW9uPjIwMTQwNTIxPC9lZGl0aW9u
PjxrZXl3b3Jkcz48a2V5d29yZD5BZ2VkPC9rZXl3b3JkPjxrZXl3b3JkPkNocm9uaWMgRGlzZWFz
ZTwva2V5d29yZD48a2V5d29yZD4qRGFuY2UgVGhlcmFweTwva2V5d29yZD48a2V5d29yZD5EYXRh
YmFzZXMsIEJpYmxpb2dyYXBoaWM8L2tleXdvcmQ+PGtleXdvcmQ+RXhlcmNpc2UgVGhlcmFweS9t
ZXRob2RzPC9rZXl3b3JkPjxrZXl3b3JkPipFeGVyY2lzZSBUb2xlcmFuY2U8L2tleXdvcmQ+PGtl
eXdvcmQ+RmVtYWxlPC9rZXl3b3JkPjxrZXl3b3JkPkhlYXJ0IEZhaWx1cmUvKnJlaGFiaWxpdGF0
aW9uPC9rZXl3b3JkPjxrZXl3b3JkPkh1bWFuczwva2V5d29yZD48a2V5d29yZD5NYWxlPC9rZXl3
b3JkPjxrZXl3b3JkPk1pZGRsZSBBZ2VkPC9rZXl3b3JkPjxrZXl3b3JkPk94eWdlbiBDb25zdW1w
dGlvbi8qcGh5c2lvbG9neTwva2V5d29yZD48a2V5d29yZD4qUXVhbGl0eSBvZiBMaWZlPC9rZXl3
b3JkPjxrZXl3b3JkPlJhbmRvbWl6ZWQgQ29udHJvbGxlZCBUcmlhbHMgYXMgVG9waWM8L2tleXdv
cmQ+PGtleXdvcmQ+RXhlcmNpc2UgdG9sZXJhbmNlPC9rZXl3b3JkPjxrZXl3b3JkPmNhcmRpYWMg
ZmFpbHVyZTwva2V5d29yZD48a2V5d29yZD5kYW5jZTwva2V5d29yZD48a2V5d29yZD5xdWFsaXR5
IG9mIGxpZmU8L2tleXdvcmQ+PC9rZXl3b3Jkcz48ZGF0ZXM+PHllYXI+MjAxNDwveWVhcj48cHVi
LWRhdGVzPjxkYXRlPkRlYzwvZGF0ZT48L3B1Yi1kYXRlcz48L2RhdGVzPjxpc2JuPjE0NzctMDg3
MyAoRWxlY3Ryb25pYykmI3hEOzAyNjktMjE1NSAoTGlua2luZyk8L2lzYm4+PGFjY2Vzc2lvbi1u
dW0+MjQ4NDk3OTY8L2FjY2Vzc2lvbi1udW0+PHVybHM+PHJlbGF0ZWQtdXJscz48dXJsPmh0dHBz
Oi8vd3d3Lm5jYmkubmxtLm5paC5nb3YvcHVibWVkLzI0ODQ5Nzk2PC91cmw+PC9yZWxhdGVkLXVy
bHM+PC91cmxzPjxlbGVjdHJvbmljLXJlc291cmNlLW51bT5kb2k6MTAuMTE3Ny8wMjY5MjE1NTE0
NTM0MDg5PC9lbGVjdHJvbmljLXJlc291cmNlLW51bT48cmVtb3RlLWRhdGFiYXNlLW5hbWU+TWVk
bGluZTwvcmVtb3RlLWRhdGFiYXNlLW5hbWU+PHJlbW90ZS1kYXRhYmFzZS1wcm92aWRlcj5OTE08
L3JlbW90ZS1kYXRhYmFzZS1wcm92aWRlcj48L3JlY29yZD48L0NpdGU+PC9FbmROb3RlPn==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E7F71">
              <w:rPr>
                <w:sz w:val="20"/>
                <w:szCs w:val="20"/>
              </w:rPr>
              <w:fldChar w:fldCharType="separate"/>
            </w:r>
            <w:r w:rsidR="005D5168" w:rsidRPr="005D5168">
              <w:rPr>
                <w:noProof/>
                <w:sz w:val="20"/>
                <w:szCs w:val="20"/>
                <w:vertAlign w:val="superscript"/>
              </w:rPr>
              <w:t>64</w:t>
            </w:r>
            <w:r w:rsidR="004E7F71">
              <w:rPr>
                <w:sz w:val="20"/>
                <w:szCs w:val="20"/>
              </w:rPr>
              <w:fldChar w:fldCharType="end"/>
            </w:r>
          </w:p>
        </w:tc>
        <w:tc>
          <w:tcPr>
            <w:tcW w:w="1080" w:type="dxa"/>
          </w:tcPr>
          <w:p w14:paraId="64AF3D78" w14:textId="77777777" w:rsidR="004D2093" w:rsidRPr="008D198C" w:rsidRDefault="004D2093" w:rsidP="008246A2">
            <w:pPr>
              <w:rPr>
                <w:sz w:val="20"/>
                <w:szCs w:val="20"/>
              </w:rPr>
            </w:pPr>
            <w:r w:rsidRPr="008D198C">
              <w:rPr>
                <w:sz w:val="20"/>
                <w:szCs w:val="20"/>
              </w:rPr>
              <w:t>Brazil</w:t>
            </w:r>
          </w:p>
        </w:tc>
        <w:tc>
          <w:tcPr>
            <w:tcW w:w="1080" w:type="dxa"/>
          </w:tcPr>
          <w:p w14:paraId="31D60344" w14:textId="77777777" w:rsidR="004D2093" w:rsidRPr="008D198C" w:rsidRDefault="004D2093" w:rsidP="008246A2">
            <w:pPr>
              <w:rPr>
                <w:sz w:val="20"/>
                <w:szCs w:val="20"/>
              </w:rPr>
            </w:pPr>
            <w:r w:rsidRPr="008D198C">
              <w:rPr>
                <w:sz w:val="20"/>
                <w:szCs w:val="20"/>
              </w:rPr>
              <w:t>Inception-August 2013</w:t>
            </w:r>
          </w:p>
        </w:tc>
        <w:tc>
          <w:tcPr>
            <w:tcW w:w="810" w:type="dxa"/>
          </w:tcPr>
          <w:p w14:paraId="7A4821B0" w14:textId="77777777" w:rsidR="004D2093" w:rsidRPr="008D198C" w:rsidRDefault="004D2093" w:rsidP="008246A2">
            <w:pPr>
              <w:rPr>
                <w:sz w:val="20"/>
                <w:szCs w:val="20"/>
              </w:rPr>
            </w:pPr>
            <w:r w:rsidRPr="008D198C">
              <w:rPr>
                <w:sz w:val="20"/>
                <w:szCs w:val="20"/>
              </w:rPr>
              <w:t>RCTs</w:t>
            </w:r>
          </w:p>
        </w:tc>
        <w:tc>
          <w:tcPr>
            <w:tcW w:w="900" w:type="dxa"/>
          </w:tcPr>
          <w:p w14:paraId="3C4162E9" w14:textId="77777777" w:rsidR="004D2093" w:rsidRPr="008D198C" w:rsidRDefault="004D2093" w:rsidP="008246A2">
            <w:pPr>
              <w:rPr>
                <w:sz w:val="20"/>
                <w:szCs w:val="20"/>
              </w:rPr>
            </w:pPr>
            <w:r w:rsidRPr="008D198C">
              <w:rPr>
                <w:sz w:val="20"/>
                <w:szCs w:val="20"/>
              </w:rPr>
              <w:t>2</w:t>
            </w:r>
          </w:p>
        </w:tc>
        <w:tc>
          <w:tcPr>
            <w:tcW w:w="1170" w:type="dxa"/>
          </w:tcPr>
          <w:p w14:paraId="337C55CB" w14:textId="77777777" w:rsidR="004D2093" w:rsidRPr="008D198C" w:rsidRDefault="004D2093" w:rsidP="008246A2">
            <w:pPr>
              <w:rPr>
                <w:sz w:val="20"/>
                <w:szCs w:val="20"/>
              </w:rPr>
            </w:pPr>
            <w:r w:rsidRPr="008D198C">
              <w:rPr>
                <w:sz w:val="20"/>
                <w:szCs w:val="20"/>
              </w:rPr>
              <w:t>Chronic heart failure</w:t>
            </w:r>
          </w:p>
        </w:tc>
        <w:tc>
          <w:tcPr>
            <w:tcW w:w="1350" w:type="dxa"/>
          </w:tcPr>
          <w:p w14:paraId="43F41BB8" w14:textId="112E1EBE"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06D84CEC" w14:textId="77777777" w:rsidR="004D2093" w:rsidRPr="008D198C" w:rsidRDefault="004D2093" w:rsidP="008246A2">
            <w:pPr>
              <w:rPr>
                <w:sz w:val="20"/>
                <w:szCs w:val="20"/>
              </w:rPr>
            </w:pPr>
            <w:r w:rsidRPr="008D198C">
              <w:rPr>
                <w:sz w:val="20"/>
                <w:szCs w:val="20"/>
              </w:rPr>
              <w:t>Physical, QoL</w:t>
            </w:r>
          </w:p>
        </w:tc>
        <w:tc>
          <w:tcPr>
            <w:tcW w:w="2970" w:type="dxa"/>
          </w:tcPr>
          <w:p w14:paraId="330B9C81" w14:textId="77777777" w:rsidR="004D2093" w:rsidRPr="008D198C" w:rsidRDefault="004D2093" w:rsidP="008246A2">
            <w:pPr>
              <w:rPr>
                <w:noProof/>
                <w:sz w:val="20"/>
                <w:szCs w:val="20"/>
              </w:rPr>
            </w:pPr>
            <w:r w:rsidRPr="008D198C">
              <w:rPr>
                <w:noProof/>
                <w:sz w:val="20"/>
                <w:szCs w:val="20"/>
              </w:rPr>
              <w:t>Exercise capacity, QoL</w:t>
            </w:r>
          </w:p>
        </w:tc>
        <w:tc>
          <w:tcPr>
            <w:tcW w:w="1260" w:type="dxa"/>
          </w:tcPr>
          <w:p w14:paraId="5F7FBF21" w14:textId="77777777" w:rsidR="004D2093" w:rsidRPr="008D198C" w:rsidRDefault="004D2093" w:rsidP="008246A2">
            <w:pPr>
              <w:rPr>
                <w:noProof/>
                <w:sz w:val="20"/>
                <w:szCs w:val="20"/>
              </w:rPr>
            </w:pPr>
            <w:r>
              <w:rPr>
                <w:noProof/>
                <w:sz w:val="20"/>
                <w:szCs w:val="20"/>
              </w:rPr>
              <w:t>Critically low</w:t>
            </w:r>
          </w:p>
        </w:tc>
        <w:tc>
          <w:tcPr>
            <w:tcW w:w="990" w:type="dxa"/>
          </w:tcPr>
          <w:p w14:paraId="42D42CA8" w14:textId="77777777" w:rsidR="004D2093" w:rsidRPr="008D198C" w:rsidRDefault="004D2093" w:rsidP="008246A2">
            <w:pPr>
              <w:rPr>
                <w:sz w:val="20"/>
                <w:szCs w:val="20"/>
              </w:rPr>
            </w:pPr>
            <w:r w:rsidRPr="008D198C">
              <w:rPr>
                <w:sz w:val="20"/>
                <w:szCs w:val="20"/>
              </w:rPr>
              <w:t>No</w:t>
            </w:r>
          </w:p>
        </w:tc>
      </w:tr>
      <w:tr w:rsidR="004D2093" w:rsidRPr="008D198C" w14:paraId="6E2E91F8" w14:textId="77777777" w:rsidTr="2F4EA80A">
        <w:tc>
          <w:tcPr>
            <w:tcW w:w="1260" w:type="dxa"/>
            <w:shd w:val="clear" w:color="auto" w:fill="auto"/>
          </w:tcPr>
          <w:p w14:paraId="0B31D680" w14:textId="2FD74B19" w:rsidR="004D2093" w:rsidRPr="008D198C" w:rsidRDefault="004D2093" w:rsidP="008246A2">
            <w:pPr>
              <w:rPr>
                <w:sz w:val="20"/>
                <w:szCs w:val="20"/>
              </w:rPr>
            </w:pPr>
            <w:r w:rsidRPr="008D198C">
              <w:rPr>
                <w:sz w:val="20"/>
                <w:szCs w:val="20"/>
              </w:rPr>
              <w:t>*Jayakar 2017</w:t>
            </w:r>
            <w:r w:rsidR="003D5274">
              <w:rPr>
                <w:sz w:val="20"/>
                <w:szCs w:val="20"/>
              </w:rPr>
              <w:fldChar w:fldCharType="begin">
                <w:fldData xml:space="preserve">PEVuZE5vdGU+PENpdGU+PEF1dGhvcj5KYXlha2FyPC9BdXRob3I+PFllYXI+MjAxNzwvWWVhcj48
UmVjTnVtPjI4MDg8L1JlY051bT48RGlzcGxheVRleHQ+PHN0eWxlIGZhY2U9InN1cGVyc2NyaXB0
Ij42NTwvc3R5bGU+PC9EaXNwbGF5VGV4dD48cmVjb3JkPjxyZWMtbnVtYmVyPjI4MDg8L3JlYy1u
dW1iZXI+PGZvcmVpZ24ta2V5cz48a2V5IGFwcD0iRU4iIGRiLWlkPSJyenBwZWR4dzc1eHRzOGVy
YXd2NXA5NW90d3B6ZGFkc3QycHoiIHRpbWVzdGFtcD0iMTcxODIyNzUwNSI+MjgwODwva2V5Pjwv
Zm9yZWlnbi1rZXlzPjxyZWYtdHlwZSBuYW1lPSJKb3VybmFsIEFydGljbGUiPjE3PC9yZWYtdHlw
ZT48Y29udHJpYnV0b3JzPjxhdXRob3JzPjxhdXRob3I+SmF5YWthciwgSi4gUC48L2F1dGhvcj48
YXV0aG9yPkFsdGVyLCBELiBBLjwvYXV0aG9yPjwvYXV0aG9ycz48L2NvbnRyaWJ1dG9ycz48YXV0
aC1hZGRyZXNzPkRlcGFydG1lbnQgb2YgSW50ZXJuYWwgTWVkaWNpbmUsIFVuaXZlcnNpdHkgb2Yg
VG9yb250bywgVG9yb250bywgT250YXJpbywgQ2FuYWRhLiYjeEQ7VW5pdmVyc2l0eSBIZWFsdGgg
TmV0d29yayAtIFRvcm9udG8gUmVoYWJpbGl0YXRpb24gSW5zdGl0dXRlLCBUb3JvbnRvLCBPbnRh
cmlvLCBDYW5hZGE7IFRoZSBJbnN0aXR1dGUgZm9yIENsaW5pY2FsIEV2YWx1YXRpdmUgU2NpZW5j
ZXMgb2YgT250YXJpbywgVG9yb250bywgT250YXJpbywgQ2FuYWRhLiBFbGVjdHJvbmljIGFkZHJl
c3M6IGRhbHRlckBpY2VzLm9uLmNhLjwvYXV0aC1hZGRyZXNzPjx0aXRsZXM+PHRpdGxlPk11c2lj
IGZvciBhbnhpZXR5IHJlZHVjdGlvbiBpbiBwYXRpZW50cyB1bmRlcmdvaW5nIGNhcmRpYWMgY2F0
aGV0ZXJpemF0aW9uOiBhIHN5c3RlbWF0aWMgcmV2aWV3IGFuZCBtZXRhLWFuYWx5c2lzIG9mIHJh
bmRvbWl6ZWQgY29udHJvbGxlZCB0cmlhbHM8L3RpdGxlPjxzZWNvbmRhcnktdGl0bGU+Q29tcGxl
bWVudCBUaGVyIENsaW4gUHJhY3Q8L3NlY29uZGFyeS10aXRsZT48L3RpdGxlcz48cGVyaW9kaWNh
bD48ZnVsbC10aXRsZT5Db21wbGVtZW50YXJ5IFRoZXJhcGllcyBpbiBDbGluaWNhbCBQcmFjdGlj
ZTwvZnVsbC10aXRsZT48YWJici0xPkNvbXBsZW1lbnQuIFRoZXIuIENsaW4uIFByYWN0LjwvYWJi
ci0xPjxhYmJyLTI+Q29tcGxlbWVudCBUaGVyIENsaW4gUHJhY3Q8L2FiYnItMj48L3BlcmlvZGlj
YWw+PHBhZ2VzPjEyMi0xMzA8L3BhZ2VzPjx2b2x1bWU+Mjg8L3ZvbHVtZT48ZWRpdGlvbj4yMDE3
MDUyNjwvZWRpdGlvbj48a2V5d29yZHM+PGtleXdvcmQ+QW54aWV0eS9ldGlvbG9neS9waHlzaW9w
YXRob2xvZ3kvKnRoZXJhcHk8L2tleXdvcmQ+PGtleXdvcmQ+Qmxvb2QgUHJlc3N1cmU8L2tleXdv
cmQ+PGtleXdvcmQ+Q2FyZGlhYyBDYXRoZXRlcml6YXRpb24vKmFkdmVyc2UgZWZmZWN0cy9wc3lj
aG9sb2d5PC9rZXl3b3JkPjxrZXl3b3JkPkhlYXJ0IFJhdGU8L2tleXdvcmQ+PGtleXdvcmQ+SHVt
YW5zPC9rZXl3b3JkPjxrZXl3b3JkPipNdXNpYzwva2V5d29yZD48a2V5d29yZD5NdXNpYyBUaGVy
YXB5LyptZXRob2RzPC9rZXl3b3JkPjxrZXl3b3JkPkFueGlldHk8L2tleXdvcmQ+PGtleXdvcmQ+
Q29yb25hcnkgYW5naW9ncmFwaHk8L2tleXdvcmQ+PGtleXdvcmQ+RGlhZ25vc3RpYyB0ZXN0aW5n
PC9rZXl3b3JkPjxrZXl3b3JkPk1lZGljaW5lPC9rZXl3b3JkPjxrZXl3b3JkPk11c2ljPC9rZXl3
b3JkPjwva2V5d29yZHM+PGRhdGVzPjx5ZWFyPjIwMTc8L3llYXI+PHB1Yi1kYXRlcz48ZGF0ZT5B
dWc8L2RhdGU+PC9wdWItZGF0ZXM+PC9kYXRlcz48aXNibj4xODczLTY5NDcgKEVsZWN0cm9uaWMp
JiN4RDsxNzQ0LTM4ODEgKExpbmtpbmcpPC9pc2JuPjxhY2Nlc3Npb24tbnVtPjI4Nzc5OTE5PC9h
Y2Nlc3Npb24tbnVtPjx1cmxzPjxyZWxhdGVkLXVybHM+PHVybD5odHRwczovL3d3dy5uY2JpLm5s
bS5uaWguZ292L3B1Ym1lZC8yODc3OTkxOTwvdXJsPjwvcmVsYXRlZC11cmxzPjwvdXJscz48ZWxl
Y3Ryb25pYy1yZXNvdXJjZS1udW0+ZG9pOjEwLjEwMTYvai5jdGNwLjIwMTcuMDUuMDExPC9lbGVj
dHJvbmljLXJlc291cmNlLW51bT48cmVtb3RlLWRhdGFiYXNlLW5hbWU+TWVkbGluZTwvcmVtb3Rl
LWRhdGFiYXNlLW5hbWU+PHJlbW90ZS1kYXRhYmFzZS1wcm92aWRlcj5OTE08L3JlbW90ZS1kYXRh
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PEVuZE5vdGU+PENpdGU+PEF1dGhvcj5KYXlha2FyPC9BdXRob3I+PFllYXI+MjAxNzwvWWVhcj48
UmVjTnVtPjI4MDg8L1JlY051bT48RGlzcGxheVRleHQ+PHN0eWxlIGZhY2U9InN1cGVyc2NyaXB0
Ij42NTwvc3R5bGU+PC9EaXNwbGF5VGV4dD48cmVjb3JkPjxyZWMtbnVtYmVyPjI4MDg8L3JlYy1u
dW1iZXI+PGZvcmVpZ24ta2V5cz48a2V5IGFwcD0iRU4iIGRiLWlkPSJyenBwZWR4dzc1eHRzOGVy
YXd2NXA5NW90d3B6ZGFkc3QycHoiIHRpbWVzdGFtcD0iMTcxODIyNzUwNSI+MjgwODwva2V5Pjwv
Zm9yZWlnbi1rZXlzPjxyZWYtdHlwZSBuYW1lPSJKb3VybmFsIEFydGljbGUiPjE3PC9yZWYtdHlw
ZT48Y29udHJpYnV0b3JzPjxhdXRob3JzPjxhdXRob3I+SmF5YWthciwgSi4gUC48L2F1dGhvcj48
YXV0aG9yPkFsdGVyLCBELiBBLjwvYXV0aG9yPjwvYXV0aG9ycz48L2NvbnRyaWJ1dG9ycz48YXV0
aC1hZGRyZXNzPkRlcGFydG1lbnQgb2YgSW50ZXJuYWwgTWVkaWNpbmUsIFVuaXZlcnNpdHkgb2Yg
VG9yb250bywgVG9yb250bywgT250YXJpbywgQ2FuYWRhLiYjeEQ7VW5pdmVyc2l0eSBIZWFsdGgg
TmV0d29yayAtIFRvcm9udG8gUmVoYWJpbGl0YXRpb24gSW5zdGl0dXRlLCBUb3JvbnRvLCBPbnRh
cmlvLCBDYW5hZGE7IFRoZSBJbnN0aXR1dGUgZm9yIENsaW5pY2FsIEV2YWx1YXRpdmUgU2NpZW5j
ZXMgb2YgT250YXJpbywgVG9yb250bywgT250YXJpbywgQ2FuYWRhLiBFbGVjdHJvbmljIGFkZHJl
c3M6IGRhbHRlckBpY2VzLm9uLmNhLjwvYXV0aC1hZGRyZXNzPjx0aXRsZXM+PHRpdGxlPk11c2lj
IGZvciBhbnhpZXR5IHJlZHVjdGlvbiBpbiBwYXRpZW50cyB1bmRlcmdvaW5nIGNhcmRpYWMgY2F0
aGV0ZXJpemF0aW9uOiBhIHN5c3RlbWF0aWMgcmV2aWV3IGFuZCBtZXRhLWFuYWx5c2lzIG9mIHJh
bmRvbWl6ZWQgY29udHJvbGxlZCB0cmlhbHM8L3RpdGxlPjxzZWNvbmRhcnktdGl0bGU+Q29tcGxl
bWVudCBUaGVyIENsaW4gUHJhY3Q8L3NlY29uZGFyeS10aXRsZT48L3RpdGxlcz48cGVyaW9kaWNh
bD48ZnVsbC10aXRsZT5Db21wbGVtZW50YXJ5IFRoZXJhcGllcyBpbiBDbGluaWNhbCBQcmFjdGlj
ZTwvZnVsbC10aXRsZT48YWJici0xPkNvbXBsZW1lbnQuIFRoZXIuIENsaW4uIFByYWN0LjwvYWJi
ci0xPjxhYmJyLTI+Q29tcGxlbWVudCBUaGVyIENsaW4gUHJhY3Q8L2FiYnItMj48L3BlcmlvZGlj
YWw+PHBhZ2VzPjEyMi0xMzA8L3BhZ2VzPjx2b2x1bWU+Mjg8L3ZvbHVtZT48ZWRpdGlvbj4yMDE3
MDUyNjwvZWRpdGlvbj48a2V5d29yZHM+PGtleXdvcmQ+QW54aWV0eS9ldGlvbG9neS9waHlzaW9w
YXRob2xvZ3kvKnRoZXJhcHk8L2tleXdvcmQ+PGtleXdvcmQ+Qmxvb2QgUHJlc3N1cmU8L2tleXdv
cmQ+PGtleXdvcmQ+Q2FyZGlhYyBDYXRoZXRlcml6YXRpb24vKmFkdmVyc2UgZWZmZWN0cy9wc3lj
aG9sb2d5PC9rZXl3b3JkPjxrZXl3b3JkPkhlYXJ0IFJhdGU8L2tleXdvcmQ+PGtleXdvcmQ+SHVt
YW5zPC9rZXl3b3JkPjxrZXl3b3JkPipNdXNpYzwva2V5d29yZD48a2V5d29yZD5NdXNpYyBUaGVy
YXB5LyptZXRob2RzPC9rZXl3b3JkPjxrZXl3b3JkPkFueGlldHk8L2tleXdvcmQ+PGtleXdvcmQ+
Q29yb25hcnkgYW5naW9ncmFwaHk8L2tleXdvcmQ+PGtleXdvcmQ+RGlhZ25vc3RpYyB0ZXN0aW5n
PC9rZXl3b3JkPjxrZXl3b3JkPk1lZGljaW5lPC9rZXl3b3JkPjxrZXl3b3JkPk11c2ljPC9rZXl3
b3JkPjwva2V5d29yZHM+PGRhdGVzPjx5ZWFyPjIwMTc8L3llYXI+PHB1Yi1kYXRlcz48ZGF0ZT5B
dWc8L2RhdGU+PC9wdWItZGF0ZXM+PC9kYXRlcz48aXNibj4xODczLTY5NDcgKEVsZWN0cm9uaWMp
JiN4RDsxNzQ0LTM4ODEgKExpbmtpbmcpPC9pc2JuPjxhY2Nlc3Npb24tbnVtPjI4Nzc5OTE5PC9h
Y2Nlc3Npb24tbnVtPjx1cmxzPjxyZWxhdGVkLXVybHM+PHVybD5odHRwczovL3d3dy5uY2JpLm5s
bS5uaWguZ292L3B1Ym1lZC8yODc3OTkxOTwvdXJsPjwvcmVsYXRlZC11cmxzPjwvdXJscz48ZWxl
Y3Ryb25pYy1yZXNvdXJjZS1udW0+ZG9pOjEwLjEwMTYvai5jdGNwLjIwMTcuMDUuMDExPC9lbGVj
dHJvbmljLXJlc291cmNlLW51bT48cmVtb3RlLWRhdGFiYXNlLW5hbWU+TWVkbGluZTwvcmVtb3Rl
LWRhdGFiYXNlLW5hbWU+PHJlbW90ZS1kYXRhYmFzZS1wcm92aWRlcj5OTE08L3JlbW90ZS1kYXRh
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3D5274">
              <w:rPr>
                <w:sz w:val="20"/>
                <w:szCs w:val="20"/>
              </w:rPr>
              <w:fldChar w:fldCharType="separate"/>
            </w:r>
            <w:r w:rsidR="005D5168" w:rsidRPr="005D5168">
              <w:rPr>
                <w:noProof/>
                <w:sz w:val="20"/>
                <w:szCs w:val="20"/>
                <w:vertAlign w:val="superscript"/>
              </w:rPr>
              <w:t>65</w:t>
            </w:r>
            <w:r w:rsidR="003D5274">
              <w:rPr>
                <w:sz w:val="20"/>
                <w:szCs w:val="20"/>
              </w:rPr>
              <w:fldChar w:fldCharType="end"/>
            </w:r>
          </w:p>
        </w:tc>
        <w:tc>
          <w:tcPr>
            <w:tcW w:w="1080" w:type="dxa"/>
          </w:tcPr>
          <w:p w14:paraId="11FEAFDD" w14:textId="77777777" w:rsidR="004D2093" w:rsidRPr="008D198C" w:rsidRDefault="004D2093" w:rsidP="008246A2">
            <w:pPr>
              <w:rPr>
                <w:sz w:val="20"/>
                <w:szCs w:val="20"/>
              </w:rPr>
            </w:pPr>
            <w:r w:rsidRPr="008D198C">
              <w:rPr>
                <w:sz w:val="20"/>
                <w:szCs w:val="20"/>
              </w:rPr>
              <w:t>Canada</w:t>
            </w:r>
          </w:p>
        </w:tc>
        <w:tc>
          <w:tcPr>
            <w:tcW w:w="1080" w:type="dxa"/>
          </w:tcPr>
          <w:p w14:paraId="72AD7013" w14:textId="77777777" w:rsidR="004D2093" w:rsidRPr="008D198C" w:rsidRDefault="004D2093" w:rsidP="008246A2">
            <w:pPr>
              <w:rPr>
                <w:sz w:val="20"/>
                <w:szCs w:val="20"/>
              </w:rPr>
            </w:pPr>
            <w:r w:rsidRPr="008D198C">
              <w:rPr>
                <w:sz w:val="20"/>
                <w:szCs w:val="20"/>
              </w:rPr>
              <w:t>Inception-May 2015</w:t>
            </w:r>
          </w:p>
        </w:tc>
        <w:tc>
          <w:tcPr>
            <w:tcW w:w="810" w:type="dxa"/>
          </w:tcPr>
          <w:p w14:paraId="02B16AF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B62168B" w14:textId="77777777" w:rsidR="004D2093" w:rsidRPr="008D198C" w:rsidRDefault="004D2093" w:rsidP="008246A2">
            <w:pPr>
              <w:rPr>
                <w:sz w:val="20"/>
                <w:szCs w:val="20"/>
              </w:rPr>
            </w:pPr>
            <w:r w:rsidRPr="008D198C">
              <w:rPr>
                <w:sz w:val="20"/>
                <w:szCs w:val="20"/>
              </w:rPr>
              <w:t>15</w:t>
            </w:r>
          </w:p>
        </w:tc>
        <w:tc>
          <w:tcPr>
            <w:tcW w:w="1170" w:type="dxa"/>
          </w:tcPr>
          <w:p w14:paraId="2D07B9E7" w14:textId="77777777" w:rsidR="004D2093" w:rsidRPr="008D198C" w:rsidRDefault="004D2093" w:rsidP="008246A2">
            <w:pPr>
              <w:rPr>
                <w:sz w:val="20"/>
                <w:szCs w:val="20"/>
              </w:rPr>
            </w:pPr>
            <w:r w:rsidRPr="008D198C">
              <w:rPr>
                <w:sz w:val="20"/>
                <w:szCs w:val="20"/>
              </w:rPr>
              <w:t>Cardiac catheterization</w:t>
            </w:r>
          </w:p>
        </w:tc>
        <w:tc>
          <w:tcPr>
            <w:tcW w:w="1350" w:type="dxa"/>
          </w:tcPr>
          <w:p w14:paraId="1C739070" w14:textId="0177047C"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1878D109" w14:textId="77777777" w:rsidR="004D2093" w:rsidRPr="008D198C" w:rsidRDefault="004D2093" w:rsidP="008246A2">
            <w:pPr>
              <w:rPr>
                <w:sz w:val="20"/>
                <w:szCs w:val="20"/>
              </w:rPr>
            </w:pPr>
            <w:r w:rsidRPr="008D198C">
              <w:rPr>
                <w:sz w:val="20"/>
                <w:szCs w:val="20"/>
              </w:rPr>
              <w:t>Psychological</w:t>
            </w:r>
          </w:p>
        </w:tc>
        <w:tc>
          <w:tcPr>
            <w:tcW w:w="2970" w:type="dxa"/>
          </w:tcPr>
          <w:p w14:paraId="6DF81085" w14:textId="77777777" w:rsidR="004D2093" w:rsidRPr="008D198C" w:rsidRDefault="004D2093" w:rsidP="008246A2">
            <w:pPr>
              <w:rPr>
                <w:noProof/>
                <w:sz w:val="20"/>
                <w:szCs w:val="20"/>
              </w:rPr>
            </w:pPr>
            <w:r w:rsidRPr="008D198C">
              <w:rPr>
                <w:noProof/>
                <w:sz w:val="20"/>
                <w:szCs w:val="20"/>
              </w:rPr>
              <w:t>Anxiety</w:t>
            </w:r>
          </w:p>
        </w:tc>
        <w:tc>
          <w:tcPr>
            <w:tcW w:w="1260" w:type="dxa"/>
          </w:tcPr>
          <w:p w14:paraId="609EBEBE" w14:textId="77777777" w:rsidR="004D2093" w:rsidRPr="008D198C" w:rsidRDefault="004D2093" w:rsidP="008246A2">
            <w:pPr>
              <w:rPr>
                <w:noProof/>
                <w:sz w:val="20"/>
                <w:szCs w:val="20"/>
              </w:rPr>
            </w:pPr>
            <w:r>
              <w:rPr>
                <w:noProof/>
                <w:sz w:val="20"/>
                <w:szCs w:val="20"/>
              </w:rPr>
              <w:t>Low</w:t>
            </w:r>
          </w:p>
        </w:tc>
        <w:tc>
          <w:tcPr>
            <w:tcW w:w="990" w:type="dxa"/>
          </w:tcPr>
          <w:p w14:paraId="4508659A" w14:textId="77777777" w:rsidR="004D2093" w:rsidRPr="008D198C" w:rsidRDefault="004D2093" w:rsidP="008246A2">
            <w:pPr>
              <w:rPr>
                <w:sz w:val="20"/>
                <w:szCs w:val="20"/>
              </w:rPr>
            </w:pPr>
            <w:r w:rsidRPr="008D198C">
              <w:rPr>
                <w:sz w:val="20"/>
                <w:szCs w:val="20"/>
              </w:rPr>
              <w:t>NR</w:t>
            </w:r>
          </w:p>
        </w:tc>
      </w:tr>
      <w:tr w:rsidR="004D2093" w:rsidRPr="008D198C" w14:paraId="61673E23" w14:textId="77777777" w:rsidTr="2F4EA80A">
        <w:tc>
          <w:tcPr>
            <w:tcW w:w="1260" w:type="dxa"/>
            <w:shd w:val="clear" w:color="auto" w:fill="auto"/>
          </w:tcPr>
          <w:p w14:paraId="0BA2CCCF" w14:textId="0528E6DF" w:rsidR="004D2093" w:rsidRPr="008D198C" w:rsidRDefault="004D2093" w:rsidP="008246A2">
            <w:pPr>
              <w:rPr>
                <w:sz w:val="20"/>
                <w:szCs w:val="20"/>
              </w:rPr>
            </w:pPr>
            <w:r w:rsidRPr="008D198C">
              <w:rPr>
                <w:sz w:val="20"/>
                <w:szCs w:val="20"/>
              </w:rPr>
              <w:t>*Kakar 2021</w:t>
            </w:r>
            <w:r w:rsidR="009A761F">
              <w:rPr>
                <w:sz w:val="20"/>
                <w:szCs w:val="20"/>
              </w:rPr>
              <w:fldChar w:fldCharType="begin">
                <w:fldData xml:space="preserve">PEVuZE5vdGU+PENpdGU+PEF1dGhvcj5LYWthcjwvQXV0aG9yPjxZZWFyPjIwMjE8L1llYXI+PFJl
Y051bT4yODExPC9SZWNOdW0+PERpc3BsYXlUZXh0PjxzdHlsZSBmYWNlPSJzdXBlcnNjcmlwdCI+
NjY8L3N0eWxlPjwvRGlzcGxheVRleHQ+PHJlY29yZD48cmVjLW51bWJlcj4yODExPC9yZWMtbnVt
YmVyPjxmb3JlaWduLWtleXM+PGtleSBhcHA9IkVOIiBkYi1pZD0icnpwcGVkeHc3NXh0czhlcmF3
djVwOTVvdHdwemRhZHN0MnB6IiB0aW1lc3RhbXA9IjE3MTgyMjc2NzciPjI4MTE8L2tleT48L2Zv
cmVpZ24ta2V5cz48cmVmLXR5cGUgbmFtZT0iSm91cm5hbCBBcnRpY2xlIj4xNzwvcmVmLXR5cGU+
PGNvbnRyaWJ1dG9ycz48YXV0aG9ycz48YXV0aG9yPktha2FyLCBFLjwvYXV0aG9yPjxhdXRob3I+
QmlsbGFyLCBSLiBKLjwvYXV0aG9yPjxhdXRob3I+dmFuIFJvc21hbGVuLCBKLjwvYXV0aG9yPjxh
dXRob3I+S2xpbWVrLCBNLjwvYXV0aG9yPjxhdXRob3I+VGFra2VuYmVyZywgSi4gSi4gTS48L2F1
dGhvcj48YXV0aG9yPkplZWtlbCwgSi48L2F1dGhvcj48L2F1dGhvcnM+PC9jb250cmlidXRvcnM+
PGF1dGgtYWRkcmVzcz5TdXJnZXJ5LCBFcmFzbXVzIE1DLCBSb3R0ZXJkYW0sIFNvdXRoLUhvbGxh
bmQsIE5ldGhlcmxhbmRzIGUua2FrYXJAZXJhc211c21jLm5sLiYjeEQ7TmV1cm9zY2llbmNlLCBF
cmFzbXVzIE1DLCBSb3R0ZXJkYW0sIFNvdXRoLUhvbGxhbmQsIFRoZSBOZXRoZXJsYW5kcy4mI3hE
O1BlZGlhdHJpYyBTdXJnZXJ5LCBFcmFzbXVzIE1DLCBSb3R0ZXJkYW0sIFNvdXRoLUhvbGxhbmQs
IE5ldGhlcmxhbmRzLiYjeEQ7Qmlvc3RhdGljcywgRXJhc211cyBNQywgUm90dGVyZGFtLCBTb3V0
aC1Ib2xsYW5kLCBOZXRoZXJsYW5kcy4mI3hEO0FuZXN0aGVzaW9sb2d5LCBFcmFzbXVzIE1DLCBS
b3R0ZXJkYW0sIFNvdXRoLUhvbGxhbmQsIE5ldGhlcmxhbmRzLiYjeEQ7Q2FyZGlvVGhvcmFjaWMg
U3VyZ2VyeSwgRXJhc211cyBVbml2ZXJzaXR5IE1lZGljYWwgQ2VudGVyLCBSb3R0ZXJkYW0sIFNv
dXRoLUhvbGxhbmQsIE5ldGhlcmxhbmRzLiYjeEQ7U3VyZ2VyeSwgRXJhc211cyBNQywgUm90dGVy
ZGFtLCBTb3V0aC1Ib2xsYW5kLCBOZXRoZXJsYW5kcy48L2F1dGgtYWRkcmVzcz48dGl0bGVzPjx0
aXRsZT5NdXNpYyBpbnRlcnZlbnRpb24gdG8gcmVsaWV2ZSBhbnhpZXR5IGFuZCBwYWluIGluIGFk
dWx0cyB1bmRlcmdvaW5nIGNhcmRpYWMgc3VyZ2VyeTogYSBzeXN0ZW1hdGljIHJldmlldyBhbmQg
bWV0YS1hbmFseXNpczwvdGl0bGU+PHNlY29uZGFyeS10aXRsZT5PcGVuIEhlYXJ0PC9zZWNvbmRh
cnktdGl0bGU+PC90aXRsZXM+PHZvbHVtZT44PC92b2x1bWU+PG51bWJlcj4xPC9udW1iZXI+PGtl
eXdvcmRzPjxrZXl3b3JkPkFkdWx0PC9rZXl3b3JkPjxrZXl3b3JkPkFueGlldHkvZXRpb2xvZ3kv
KnRoZXJhcHk8L2tleXdvcmQ+PGtleXdvcmQ+Q2FyZGlhYyBTdXJnaWNhbCBQcm9jZWR1cmVzLyph
ZHZlcnNlIGVmZmVjdHM8L2tleXdvcmQ+PGtleXdvcmQ+SHVtYW5zPC9rZXl3b3JkPjxrZXl3b3Jk
Pk11c2ljIFRoZXJhcHkvKm1ldGhvZHM8L2tleXdvcmQ+PGtleXdvcmQ+UG9zdG9wZXJhdGl2ZSBD
YXJlLyptZXRob2RzPC9rZXl3b3JkPjxrZXl3b3JkPmNhcmRpYWMgc3VyZ2ljYWwgcHJvY2VkdXJl
czwva2V5d29yZD48a2V5d29yZD5jb3JvbmFyeSBhcnRlcnkgYnlwYXNzPC9rZXl3b3JkPjxrZXl3
b3JkPmhlYXJ0IHZhbHZlIHByb3N0aGVzaXMgaW1wbGFudGF0aW9uPC9rZXl3b3JkPjwva2V5d29y
ZHM+PGRhdGVzPjx5ZWFyPjIwMjE8L3llYXI+PHB1Yi1kYXRlcz48ZGF0ZT5KYW48L2RhdGU+PC9w
dWItZGF0ZXM+PC9kYXRlcz48aXNibj4yMDUzLTM2MjQgKFByaW50KSYjeEQ7MjA1My0zNjI0IChF
bGVjdHJvbmljKSYjeEQ7MjA1My0zNjI0IChMaW5raW5nKTwvaXNibj48YWNjZXNzaW9uLW51bT4z
MzQ5NTM4MzwvYWNjZXNzaW9uLW51bT48dXJscz48cmVsYXRlZC11cmxzPjx1cmw+aHR0cHM6Ly93
d3cubmNiaS5ubG0ubmloLmdvdi9wdWJtZWQvMzM0OTUzODM8L3VybD48L3JlbGF0ZWQtdXJscz48
L3VybHM+PGN1c3RvbTE+Q29tcGV0aW5nIGludGVyZXN0czogTm9uZSBkZWNsYXJlZC48L2N1c3Rv
bTE+PGN1c3RvbTI+UE1DNzgzOTg3NzwvY3VzdG9tMj48ZWxlY3Ryb25pYy1yZXNvdXJjZS1udW0+
ZG9pOjEwLjExMzYvb3BlbmhydC0yMDIwLTAwMTQ3NDwvZWxlY3Ryb25pYy1yZXNvdXJjZS1udW0+
PHJlbW90ZS1kYXRhYmFzZS1uYW1lPk1lZGxpbmU8L3JlbW90ZS1kYXRhYmFzZS1uYW1lPjxyZW1v
dGUtZGF0YWJhc2UtcHJvdmlkZXI+TkxNPC9yZW1vdGUtZGF0YWJhc2UtcHJvdmlkZXI+PC9yZWNv
cmQ+PC9DaXRlPjwvRW5kTm90ZT4A
</w:fldData>
              </w:fldChar>
            </w:r>
            <w:r w:rsidR="005D5168">
              <w:rPr>
                <w:sz w:val="20"/>
                <w:szCs w:val="20"/>
              </w:rPr>
              <w:instrText xml:space="preserve"> ADDIN EN.CITE </w:instrText>
            </w:r>
            <w:r w:rsidR="005D5168">
              <w:rPr>
                <w:sz w:val="20"/>
                <w:szCs w:val="20"/>
              </w:rPr>
              <w:fldChar w:fldCharType="begin">
                <w:fldData xml:space="preserve">PEVuZE5vdGU+PENpdGU+PEF1dGhvcj5LYWthcjwvQXV0aG9yPjxZZWFyPjIwMjE8L1llYXI+PFJl
Y051bT4yODExPC9SZWNOdW0+PERpc3BsYXlUZXh0PjxzdHlsZSBmYWNlPSJzdXBlcnNjcmlwdCI+
NjY8L3N0eWxlPjwvRGlzcGxheVRleHQ+PHJlY29yZD48cmVjLW51bWJlcj4yODExPC9yZWMtbnVt
YmVyPjxmb3JlaWduLWtleXM+PGtleSBhcHA9IkVOIiBkYi1pZD0icnpwcGVkeHc3NXh0czhlcmF3
djVwOTVvdHdwemRhZHN0MnB6IiB0aW1lc3RhbXA9IjE3MTgyMjc2NzciPjI4MTE8L2tleT48L2Zv
cmVpZ24ta2V5cz48cmVmLXR5cGUgbmFtZT0iSm91cm5hbCBBcnRpY2xlIj4xNzwvcmVmLXR5cGU+
PGNvbnRyaWJ1dG9ycz48YXV0aG9ycz48YXV0aG9yPktha2FyLCBFLjwvYXV0aG9yPjxhdXRob3I+
QmlsbGFyLCBSLiBKLjwvYXV0aG9yPjxhdXRob3I+dmFuIFJvc21hbGVuLCBKLjwvYXV0aG9yPjxh
dXRob3I+S2xpbWVrLCBNLjwvYXV0aG9yPjxhdXRob3I+VGFra2VuYmVyZywgSi4gSi4gTS48L2F1
dGhvcj48YXV0aG9yPkplZWtlbCwgSi48L2F1dGhvcj48L2F1dGhvcnM+PC9jb250cmlidXRvcnM+
PGF1dGgtYWRkcmVzcz5TdXJnZXJ5LCBFcmFzbXVzIE1DLCBSb3R0ZXJkYW0sIFNvdXRoLUhvbGxh
bmQsIE5ldGhlcmxhbmRzIGUua2FrYXJAZXJhc211c21jLm5sLiYjeEQ7TmV1cm9zY2llbmNlLCBF
cmFzbXVzIE1DLCBSb3R0ZXJkYW0sIFNvdXRoLUhvbGxhbmQsIFRoZSBOZXRoZXJsYW5kcy4mI3hE
O1BlZGlhdHJpYyBTdXJnZXJ5LCBFcmFzbXVzIE1DLCBSb3R0ZXJkYW0sIFNvdXRoLUhvbGxhbmQs
IE5ldGhlcmxhbmRzLiYjeEQ7Qmlvc3RhdGljcywgRXJhc211cyBNQywgUm90dGVyZGFtLCBTb3V0
aC1Ib2xsYW5kLCBOZXRoZXJsYW5kcy4mI3hEO0FuZXN0aGVzaW9sb2d5LCBFcmFzbXVzIE1DLCBS
b3R0ZXJkYW0sIFNvdXRoLUhvbGxhbmQsIE5ldGhlcmxhbmRzLiYjeEQ7Q2FyZGlvVGhvcmFjaWMg
U3VyZ2VyeSwgRXJhc211cyBVbml2ZXJzaXR5IE1lZGljYWwgQ2VudGVyLCBSb3R0ZXJkYW0sIFNv
dXRoLUhvbGxhbmQsIE5ldGhlcmxhbmRzLiYjeEQ7U3VyZ2VyeSwgRXJhc211cyBNQywgUm90dGVy
ZGFtLCBTb3V0aC1Ib2xsYW5kLCBOZXRoZXJsYW5kcy48L2F1dGgtYWRkcmVzcz48dGl0bGVzPjx0
aXRsZT5NdXNpYyBpbnRlcnZlbnRpb24gdG8gcmVsaWV2ZSBhbnhpZXR5IGFuZCBwYWluIGluIGFk
dWx0cyB1bmRlcmdvaW5nIGNhcmRpYWMgc3VyZ2VyeTogYSBzeXN0ZW1hdGljIHJldmlldyBhbmQg
bWV0YS1hbmFseXNpczwvdGl0bGU+PHNlY29uZGFyeS10aXRsZT5PcGVuIEhlYXJ0PC9zZWNvbmRh
cnktdGl0bGU+PC90aXRsZXM+PHZvbHVtZT44PC92b2x1bWU+PG51bWJlcj4xPC9udW1iZXI+PGtl
eXdvcmRzPjxrZXl3b3JkPkFkdWx0PC9rZXl3b3JkPjxrZXl3b3JkPkFueGlldHkvZXRpb2xvZ3kv
KnRoZXJhcHk8L2tleXdvcmQ+PGtleXdvcmQ+Q2FyZGlhYyBTdXJnaWNhbCBQcm9jZWR1cmVzLyph
ZHZlcnNlIGVmZmVjdHM8L2tleXdvcmQ+PGtleXdvcmQ+SHVtYW5zPC9rZXl3b3JkPjxrZXl3b3Jk
Pk11c2ljIFRoZXJhcHkvKm1ldGhvZHM8L2tleXdvcmQ+PGtleXdvcmQ+UG9zdG9wZXJhdGl2ZSBD
YXJlLyptZXRob2RzPC9rZXl3b3JkPjxrZXl3b3JkPmNhcmRpYWMgc3VyZ2ljYWwgcHJvY2VkdXJl
czwva2V5d29yZD48a2V5d29yZD5jb3JvbmFyeSBhcnRlcnkgYnlwYXNzPC9rZXl3b3JkPjxrZXl3
b3JkPmhlYXJ0IHZhbHZlIHByb3N0aGVzaXMgaW1wbGFudGF0aW9uPC9rZXl3b3JkPjwva2V5d29y
ZHM+PGRhdGVzPjx5ZWFyPjIwMjE8L3llYXI+PHB1Yi1kYXRlcz48ZGF0ZT5KYW48L2RhdGU+PC9w
dWItZGF0ZXM+PC9kYXRlcz48aXNibj4yMDUzLTM2MjQgKFByaW50KSYjeEQ7MjA1My0zNjI0IChF
bGVjdHJvbmljKSYjeEQ7MjA1My0zNjI0IChMaW5raW5nKTwvaXNibj48YWNjZXNzaW9uLW51bT4z
MzQ5NTM4MzwvYWNjZXNzaW9uLW51bT48dXJscz48cmVsYXRlZC11cmxzPjx1cmw+aHR0cHM6Ly93
d3cubmNiaS5ubG0ubmloLmdvdi9wdWJtZWQvMzM0OTUzODM8L3VybD48L3JlbGF0ZWQtdXJscz48
L3VybHM+PGN1c3RvbTE+Q29tcGV0aW5nIGludGVyZXN0czogTm9uZSBkZWNsYXJlZC48L2N1c3Rv
bTE+PGN1c3RvbTI+UE1DNzgzOTg3NzwvY3VzdG9tMj48ZWxlY3Ryb25pYy1yZXNvdXJjZS1udW0+
ZG9pOjEwLjExMzYvb3BlbmhydC0yMDIwLTAwMTQ3NDwvZWxlY3Ryb25pYy1yZXNvdXJjZS1udW0+
PHJlbW90ZS1kYXRhYmFzZS1uYW1lPk1lZGxpbmU8L3JlbW90ZS1kYXRhYmFzZS1uYW1lPjxyZW1v
dGUtZGF0YWJhc2UtcHJvdmlkZXI+TkxNPC9yZW1vdGUtZGF0YWJhc2UtcHJvdmlkZXI+PC9yZWNv
cmQ+PC9DaXRlPjwvRW5kTm90ZT4A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A761F">
              <w:rPr>
                <w:sz w:val="20"/>
                <w:szCs w:val="20"/>
              </w:rPr>
              <w:fldChar w:fldCharType="separate"/>
            </w:r>
            <w:r w:rsidR="005D5168" w:rsidRPr="005D5168">
              <w:rPr>
                <w:noProof/>
                <w:sz w:val="20"/>
                <w:szCs w:val="20"/>
                <w:vertAlign w:val="superscript"/>
              </w:rPr>
              <w:t>66</w:t>
            </w:r>
            <w:r w:rsidR="009A761F">
              <w:rPr>
                <w:sz w:val="20"/>
                <w:szCs w:val="20"/>
              </w:rPr>
              <w:fldChar w:fldCharType="end"/>
            </w:r>
          </w:p>
        </w:tc>
        <w:tc>
          <w:tcPr>
            <w:tcW w:w="1080" w:type="dxa"/>
          </w:tcPr>
          <w:p w14:paraId="7F97E275" w14:textId="77777777" w:rsidR="004D2093" w:rsidRPr="008D198C" w:rsidRDefault="004D2093" w:rsidP="008246A2">
            <w:pPr>
              <w:rPr>
                <w:sz w:val="20"/>
                <w:szCs w:val="20"/>
              </w:rPr>
            </w:pPr>
            <w:r w:rsidRPr="008D198C">
              <w:rPr>
                <w:sz w:val="20"/>
                <w:szCs w:val="20"/>
              </w:rPr>
              <w:t>Netherlands</w:t>
            </w:r>
          </w:p>
        </w:tc>
        <w:tc>
          <w:tcPr>
            <w:tcW w:w="1080" w:type="dxa"/>
            <w:shd w:val="clear" w:color="auto" w:fill="auto"/>
          </w:tcPr>
          <w:p w14:paraId="00D7AABA" w14:textId="77777777" w:rsidR="004D2093" w:rsidRPr="008D198C" w:rsidRDefault="004D2093" w:rsidP="008246A2">
            <w:pPr>
              <w:rPr>
                <w:sz w:val="20"/>
                <w:szCs w:val="20"/>
              </w:rPr>
            </w:pPr>
            <w:r w:rsidRPr="008D198C">
              <w:rPr>
                <w:sz w:val="20"/>
                <w:szCs w:val="20"/>
              </w:rPr>
              <w:t>January 1992-October 2019</w:t>
            </w:r>
          </w:p>
        </w:tc>
        <w:tc>
          <w:tcPr>
            <w:tcW w:w="810" w:type="dxa"/>
            <w:shd w:val="clear" w:color="auto" w:fill="auto"/>
          </w:tcPr>
          <w:p w14:paraId="6CBD5D96" w14:textId="77777777" w:rsidR="004D2093" w:rsidRPr="008D198C" w:rsidRDefault="004D2093" w:rsidP="008246A2">
            <w:pPr>
              <w:rPr>
                <w:sz w:val="20"/>
                <w:szCs w:val="20"/>
              </w:rPr>
            </w:pPr>
            <w:r w:rsidRPr="008D198C">
              <w:rPr>
                <w:sz w:val="20"/>
                <w:szCs w:val="20"/>
              </w:rPr>
              <w:t>RCTs, CCTs</w:t>
            </w:r>
          </w:p>
        </w:tc>
        <w:tc>
          <w:tcPr>
            <w:tcW w:w="900" w:type="dxa"/>
          </w:tcPr>
          <w:p w14:paraId="37BC304A" w14:textId="77777777" w:rsidR="004D2093" w:rsidRPr="008D198C" w:rsidRDefault="004D2093" w:rsidP="008246A2">
            <w:pPr>
              <w:rPr>
                <w:sz w:val="20"/>
                <w:szCs w:val="20"/>
              </w:rPr>
            </w:pPr>
            <w:r w:rsidRPr="008D198C">
              <w:rPr>
                <w:sz w:val="20"/>
                <w:szCs w:val="20"/>
              </w:rPr>
              <w:t>20</w:t>
            </w:r>
          </w:p>
        </w:tc>
        <w:tc>
          <w:tcPr>
            <w:tcW w:w="1170" w:type="dxa"/>
          </w:tcPr>
          <w:p w14:paraId="4995625F" w14:textId="3D0EB91A" w:rsidR="004D2093" w:rsidRPr="008D198C" w:rsidRDefault="00AC61C0" w:rsidP="008246A2">
            <w:pPr>
              <w:rPr>
                <w:sz w:val="20"/>
                <w:szCs w:val="20"/>
              </w:rPr>
            </w:pPr>
            <w:r>
              <w:rPr>
                <w:sz w:val="20"/>
                <w:szCs w:val="20"/>
              </w:rPr>
              <w:t>C</w:t>
            </w:r>
            <w:r w:rsidR="004D2093" w:rsidRPr="008D198C">
              <w:rPr>
                <w:sz w:val="20"/>
                <w:szCs w:val="20"/>
              </w:rPr>
              <w:t>ardiac surgery</w:t>
            </w:r>
          </w:p>
        </w:tc>
        <w:tc>
          <w:tcPr>
            <w:tcW w:w="1350" w:type="dxa"/>
          </w:tcPr>
          <w:p w14:paraId="02EBA80A" w14:textId="77777777" w:rsidR="004D2093" w:rsidRPr="008D198C" w:rsidRDefault="004D2093" w:rsidP="008246A2">
            <w:pPr>
              <w:rPr>
                <w:sz w:val="20"/>
                <w:szCs w:val="20"/>
              </w:rPr>
            </w:pPr>
            <w:r w:rsidRPr="008D198C">
              <w:rPr>
                <w:sz w:val="20"/>
                <w:szCs w:val="20"/>
              </w:rPr>
              <w:t>Music/Mixed</w:t>
            </w:r>
          </w:p>
        </w:tc>
        <w:tc>
          <w:tcPr>
            <w:tcW w:w="1530" w:type="dxa"/>
          </w:tcPr>
          <w:p w14:paraId="259A2CB9" w14:textId="77777777" w:rsidR="004D2093" w:rsidRPr="008D198C" w:rsidRDefault="004D2093" w:rsidP="008246A2">
            <w:pPr>
              <w:rPr>
                <w:sz w:val="20"/>
                <w:szCs w:val="20"/>
              </w:rPr>
            </w:pPr>
            <w:r w:rsidRPr="008D198C">
              <w:rPr>
                <w:sz w:val="20"/>
                <w:szCs w:val="20"/>
              </w:rPr>
              <w:t>Psychological, Physical, Other</w:t>
            </w:r>
          </w:p>
        </w:tc>
        <w:tc>
          <w:tcPr>
            <w:tcW w:w="2970" w:type="dxa"/>
          </w:tcPr>
          <w:p w14:paraId="26B28BAE" w14:textId="1A0C7D30" w:rsidR="004D2093" w:rsidRPr="008D198C" w:rsidRDefault="004D2093" w:rsidP="008246A2">
            <w:pPr>
              <w:rPr>
                <w:noProof/>
                <w:sz w:val="20"/>
                <w:szCs w:val="20"/>
              </w:rPr>
            </w:pPr>
            <w:r w:rsidRPr="008D198C">
              <w:rPr>
                <w:noProof/>
                <w:sz w:val="20"/>
                <w:szCs w:val="20"/>
              </w:rPr>
              <w:t xml:space="preserve">Perioperative opioid use, </w:t>
            </w:r>
            <w:r>
              <w:rPr>
                <w:noProof/>
                <w:sz w:val="20"/>
                <w:szCs w:val="20"/>
              </w:rPr>
              <w:t>SBP</w:t>
            </w:r>
            <w:r w:rsidRPr="008D198C">
              <w:rPr>
                <w:noProof/>
                <w:sz w:val="20"/>
                <w:szCs w:val="20"/>
              </w:rPr>
              <w:t xml:space="preserve">, </w:t>
            </w:r>
            <w:r>
              <w:rPr>
                <w:noProof/>
                <w:sz w:val="20"/>
                <w:szCs w:val="20"/>
              </w:rPr>
              <w:t>DBP</w:t>
            </w:r>
            <w:r w:rsidRPr="008D198C">
              <w:rPr>
                <w:noProof/>
                <w:sz w:val="20"/>
                <w:szCs w:val="20"/>
              </w:rPr>
              <w:t xml:space="preserve">, </w:t>
            </w:r>
            <w:r>
              <w:rPr>
                <w:noProof/>
                <w:sz w:val="20"/>
                <w:szCs w:val="20"/>
              </w:rPr>
              <w:t>HR</w:t>
            </w:r>
            <w:r w:rsidRPr="008D198C">
              <w:rPr>
                <w:noProof/>
                <w:sz w:val="20"/>
                <w:szCs w:val="20"/>
              </w:rPr>
              <w:t xml:space="preserve">, </w:t>
            </w:r>
            <w:r>
              <w:rPr>
                <w:noProof/>
                <w:sz w:val="20"/>
                <w:szCs w:val="20"/>
              </w:rPr>
              <w:t>RR</w:t>
            </w:r>
            <w:r w:rsidRPr="008D198C">
              <w:rPr>
                <w:noProof/>
                <w:sz w:val="20"/>
                <w:szCs w:val="20"/>
              </w:rPr>
              <w:t xml:space="preserve">, </w:t>
            </w:r>
            <w:r>
              <w:rPr>
                <w:noProof/>
                <w:sz w:val="20"/>
                <w:szCs w:val="20"/>
              </w:rPr>
              <w:t>MAP</w:t>
            </w:r>
            <w:r w:rsidRPr="008D198C">
              <w:rPr>
                <w:noProof/>
                <w:sz w:val="20"/>
                <w:szCs w:val="20"/>
              </w:rPr>
              <w:t xml:space="preserve">, </w:t>
            </w:r>
            <w:r w:rsidR="00990883" w:rsidRPr="008D198C">
              <w:rPr>
                <w:noProof/>
                <w:sz w:val="20"/>
                <w:szCs w:val="20"/>
              </w:rPr>
              <w:t>length of stay, time on mechanical ventilator, postop anxiety, postop pain</w:t>
            </w:r>
            <w:r w:rsidRPr="008D198C">
              <w:rPr>
                <w:noProof/>
                <w:sz w:val="20"/>
                <w:szCs w:val="20"/>
              </w:rPr>
              <w:t xml:space="preserve">, </w:t>
            </w:r>
            <w:r>
              <w:rPr>
                <w:noProof/>
                <w:sz w:val="20"/>
                <w:szCs w:val="20"/>
              </w:rPr>
              <w:t>O2-sat</w:t>
            </w:r>
          </w:p>
        </w:tc>
        <w:tc>
          <w:tcPr>
            <w:tcW w:w="1260" w:type="dxa"/>
          </w:tcPr>
          <w:p w14:paraId="2AA54DDB" w14:textId="77777777" w:rsidR="004D2093" w:rsidRDefault="004D2093" w:rsidP="008246A2">
            <w:pPr>
              <w:rPr>
                <w:noProof/>
                <w:sz w:val="20"/>
                <w:szCs w:val="20"/>
              </w:rPr>
            </w:pPr>
            <w:r>
              <w:rPr>
                <w:noProof/>
                <w:sz w:val="20"/>
                <w:szCs w:val="20"/>
              </w:rPr>
              <w:t>Moderate</w:t>
            </w:r>
          </w:p>
          <w:p w14:paraId="22A89484" w14:textId="77777777" w:rsidR="004D2093" w:rsidRPr="006115D6" w:rsidRDefault="004D2093" w:rsidP="008246A2">
            <w:pPr>
              <w:rPr>
                <w:sz w:val="20"/>
                <w:szCs w:val="20"/>
              </w:rPr>
            </w:pPr>
          </w:p>
        </w:tc>
        <w:tc>
          <w:tcPr>
            <w:tcW w:w="990" w:type="dxa"/>
          </w:tcPr>
          <w:p w14:paraId="38564A25" w14:textId="77777777" w:rsidR="004D2093" w:rsidRPr="008D198C" w:rsidRDefault="004D2093" w:rsidP="008246A2">
            <w:pPr>
              <w:rPr>
                <w:sz w:val="20"/>
                <w:szCs w:val="20"/>
              </w:rPr>
            </w:pPr>
            <w:r w:rsidRPr="008D198C">
              <w:rPr>
                <w:sz w:val="20"/>
                <w:szCs w:val="20"/>
              </w:rPr>
              <w:t>No</w:t>
            </w:r>
          </w:p>
        </w:tc>
      </w:tr>
      <w:tr w:rsidR="00FD20C5" w:rsidRPr="008D198C" w14:paraId="123D217D" w14:textId="77777777" w:rsidTr="2F4EA80A">
        <w:tc>
          <w:tcPr>
            <w:tcW w:w="1260" w:type="dxa"/>
            <w:shd w:val="clear" w:color="auto" w:fill="auto"/>
          </w:tcPr>
          <w:p w14:paraId="7E7FF94C" w14:textId="618D6E71" w:rsidR="004D2093" w:rsidRPr="008D198C" w:rsidRDefault="004D2093" w:rsidP="008246A2">
            <w:pPr>
              <w:rPr>
                <w:sz w:val="20"/>
                <w:szCs w:val="20"/>
              </w:rPr>
            </w:pPr>
            <w:r w:rsidRPr="008D198C">
              <w:rPr>
                <w:sz w:val="20"/>
                <w:szCs w:val="20"/>
              </w:rPr>
              <w:t>*Lee</w:t>
            </w:r>
            <w:r w:rsidR="0062101A">
              <w:rPr>
                <w:sz w:val="20"/>
                <w:szCs w:val="20"/>
              </w:rPr>
              <w:t xml:space="preserve"> </w:t>
            </w:r>
            <w:r w:rsidRPr="008D198C">
              <w:rPr>
                <w:sz w:val="20"/>
                <w:szCs w:val="20"/>
              </w:rPr>
              <w:t>2021</w:t>
            </w:r>
            <w:r w:rsidR="006F72B0">
              <w:rPr>
                <w:sz w:val="20"/>
                <w:szCs w:val="20"/>
              </w:rPr>
              <w:fldChar w:fldCharType="begin">
                <w:fldData xml:space="preserve">PEVuZE5vdGU+PENpdGU+PEF1dGhvcj5MZWU8L0F1dGhvcj48WWVhcj4yMDIxPC9ZZWFyPjxSZWNO
dW0+MzMxNTwvUmVjTnVtPjxEaXNwbGF5VGV4dD48c3R5bGUgZmFjZT0ic3VwZXJzY3JpcHQiPjY3
PC9zdHlsZT48L0Rpc3BsYXlUZXh0PjxyZWNvcmQ+PHJlYy1udW1iZXI+MzMxNTwvcmVjLW51bWJl
cj48Zm9yZWlnbi1rZXlzPjxrZXkgYXBwPSJFTiIgZGItaWQ9InJ6cHBlZHh3NzV4dHM4ZXJhd3Y1
cDk1b3R3cHpkYWRzdDJweiIgdGltZXN0YW1wPSIxNzE4MjQyOTY3Ij4zMzE1PC9rZXk+PC9mb3Jl
aWduLWtleXM+PHJlZi10eXBlIG5hbWU9IkpvdXJuYWwgQXJ0aWNsZSI+MTc8L3JlZi10eXBlPjxj
b250cmlidXRvcnM+PGF1dGhvcnM+PGF1dGhvcj5MZWUsIFkuPC9hdXRob3I+PGF1dGhvcj5DaGVu
LCBCLjwvYXV0aG9yPjxhdXRob3I+Rm9uZywgTS4gVy4gTS48L2F1dGhvcj48YXV0aG9yPkxlZSwg
Si4gTS48L2F1dGhvcj48YXV0aG9yPk5pY29sLCBHLiBFLjwvYXV0aG9yPjxhdXRob3I+TGVuemUs
IEUuIEouPC9hdXRob3I+PGF1dGhvcj5Db25ub3IsIEwuIFQuPC9hdXRob3I+PGF1dGhvcj5CYXVt
LCBDLjwvYXV0aG9yPjxhdXRob3I+V29uZywgQS4gVy4gSy48L2F1dGhvcj48L2F1dGhvcnM+PC9j
b250cmlidXRvcnM+PGF1dGgtYWRkcmVzcz5Qcm9ncmFtIGluIE9jY3VwYXRpb25hbCBUaGVyYXB5
LCBXYXNoaW5ndG9uIFVuaXZlcnNpdHkgU2Nob29sIG9mIE1lZGljaW5lLCBTdC4gTG91aXMsIE1P
LCBVU0EuJiN4RDtEZXBhcnRtZW50IG9mIE5ldXJvbG9neSwgV2FzaGluZ3RvbiBVbml2ZXJzaXR5
IFNjaG9vbCBvZiBNZWRpY2luZSwgU3QuIExvdWlzLCBNTywgVVNBLiYjeEQ7RGVwYXJ0bWVudCBv
ZiBQc3ljaGlhdHJ5LCBXYXNoaW5ndG9uIFVuaXZlcnNpdHkgU2Nob29sIG9mIE1lZGljaW5lLCBT
dC4gTG91aXMsIE1PLCBVU0EuJiN4RDtQcm9ncmFtIGluIE9jY3VwYXRpb25hbCBUaGVyYXB5ICZh
bXA7IERlcGFydG1lbnQgb2YgTmV1cm9sb2d5LCBXYXNoaW5ndG9uIFVuaXZlcnNpdHkgU2Nob29s
IG9mIE1lZGljaW5lLCBTdC4gTG91aXMsIE1PLCBVU0EuJiN4RDtQcm9ncmFtIGluIE9jY3VwYXRp
b25hbCBUaGVyYXB5LCBEZXBhcnRtZW50IG9mIE5ldXJvbG9neSAmYW1wOyBEZXBhcnRtZW50IG9m
IFBzeWNoaWF0cnksIFdhc2hpbmd0b24gVW5pdmVyc2l0eSBTY2hvb2wgb2YgTWVkaWNpbmUsIFN0
LiBMb3VpcywgTU8sIFVTQS48L2F1dGgtYWRkcmVzcz48dGl0bGVzPjx0aXRsZT5FZmZlY3RpdmVu
ZXNzIG9mIG5vbi1waGFybWFjb2xvZ2ljYWwgaW50ZXJ2ZW50aW9ucyBmb3IgdHJlYXRpbmcgcG9z
dC1zdHJva2UgZGVwcmVzc2l2ZSBzeW1wdG9tczogc3lzdGVtYXRpYyByZXZpZXcgYW5kIG1ldGEt
YW5hbHlzaXMgb2YgcmFuZG9taXplZCBjb250cm9sbGVkIHRyaWFsczwvdGl0bGU+PHNlY29uZGFy
eS10aXRsZT5Ub3AgU3Ryb2tlIFJlaGFiaWw8L3NlY29uZGFyeS10aXRsZT48L3RpdGxlcz48cGVy
aW9kaWNhbD48ZnVsbC10aXRsZT5Ub3BpY3MgaW4gU3Ryb2tlIFJlaGFiaWxpdGF0aW9uPC9mdWxs
LXRpdGxlPjxhYmJyLTE+VG9wLiBTdHJva2UgUmVoYWJpbC48L2FiYnItMT48YWJici0yPlRvcCBT
dHJva2UgUmVoYWJpbDwvYWJici0yPjwvcGVyaW9kaWNhbD48cGFnZXM+Mjg5LTMyMDwvcGFnZXM+
PHZvbHVtZT4yODwvdm9sdW1lPjxudW1iZXI+NDwvbnVtYmVyPjxlZGl0aW9uPjIwMjAwODEyPC9l
ZGl0aW9uPjxrZXl3b3Jkcz48a2V5d29yZD4qRGVwcmVzc2lvbi9ldGlvbG9neS90aGVyYXB5PC9r
ZXl3b3JkPjxrZXl3b3JkPkh1bWFuczwva2V5d29yZD48a2V5d29yZD5Qc3ljaG90aGVyYXB5PC9r
ZXl3b3JkPjxrZXl3b3JkPlJhbmRvbWl6ZWQgQ29udHJvbGxlZCBUcmlhbHMgYXMgVG9waWM8L2tl
eXdvcmQ+PGtleXdvcmQ+KlN0cm9rZS9jb21wbGljYXRpb25zL3RoZXJhcHk8L2tleXdvcmQ+PGtl
eXdvcmQ+Tm9uLXBoYXJtYWNvbG9naWNhbCBpbnRlcnZlbnRpb25zPC9rZXl3b3JkPjxrZXl3b3Jk
PmJlaGF2aW9yIHRoZXJhcHk8L2tleXdvcmQ+PGtleXdvcmQ+Y29tcGxlbWVudGFyeSB0aGVyYXBp
ZXM8L2tleXdvcmQ+PGtleXdvcmQ+ZGVwcmVzc2lvbjwva2V5d29yZD48a2V5d29yZD5tZXRhLWFu
YWx5c2lzPC9rZXl3b3JkPjxrZXl3b3JkPm5ldXJvcHN5Y2hpYXRyeTwva2V5d29yZD48a2V5d29y
ZD5wc3ljaG9zb2NpYWwgdGhlcmFweTwva2V5d29yZD48a2V5d29yZD5zdHJva2U8L2tleXdvcmQ+
PGtleXdvcmQ+c3lzdGVtYXRpYyByZXZpZXc8L2tleXdvcmQ+PC9rZXl3b3Jkcz48ZGF0ZXM+PHll
YXI+MjAyMTwveWVhcj48cHViLWRhdGVzPjxkYXRlPk1heTwvZGF0ZT48L3B1Yi1kYXRlcz48L2Rh
dGVzPjxpc2JuPjE5NDUtNTExOSAoRWxlY3Ryb25pYykmI3hEOzEwNzQtOTM1NyAoUHJpbnQpJiN4
RDsxMDc0LTkzNTcgKExpbmtpbmcpPC9pc2JuPjxhY2Nlc3Npb24tbnVtPjMyNzgzNTA0PC9hY2Nl
c3Npb24tbnVtPjx1cmxzPjxyZWxhdGVkLXVybHM+PHVybD5odHRwczovL3d3dy5uY2JpLm5sbS5u
aWguZ292L3B1Ym1lZC8zMjc4MzUwNDwvdXJsPjwvcmVsYXRlZC11cmxzPjwvdXJscz48Y3VzdG9t
Mj5QTUM3ODc4NTczPC9jdXN0b20yPjxlbGVjdHJvbmljLXJlc291cmNlLW51bT5kb2k6MTAuMTA4
MC8xMDc0OTM1Ny4yMDIwLjE4MDM1ODM8L2VsZWN0cm9uaWMtcmVzb3VyY2UtbnVtPjxyZW1vdGUt
ZGF0YWJhc2UtbmFtZT5NZWRsaW5lPC9yZW1vdGUtZGF0YWJhc2UtbmFtZT48cmVtb3RlLWRhdGFi
YXNlLXByb3ZpZGVyPk5MTTwvcmVtb3RlLWRhdGFiYXNlLXByb3ZpZGVyPjwvcmVjb3JkPjwvQ2l0
ZT48L0VuZE5vdGU+AG==
</w:fldData>
              </w:fldChar>
            </w:r>
            <w:r w:rsidR="005D5168">
              <w:rPr>
                <w:sz w:val="20"/>
                <w:szCs w:val="20"/>
              </w:rPr>
              <w:instrText xml:space="preserve"> ADDIN EN.CITE </w:instrText>
            </w:r>
            <w:r w:rsidR="005D5168">
              <w:rPr>
                <w:sz w:val="20"/>
                <w:szCs w:val="20"/>
              </w:rPr>
              <w:fldChar w:fldCharType="begin">
                <w:fldData xml:space="preserve">PEVuZE5vdGU+PENpdGU+PEF1dGhvcj5MZWU8L0F1dGhvcj48WWVhcj4yMDIxPC9ZZWFyPjxSZWNO
dW0+MzMxNTwvUmVjTnVtPjxEaXNwbGF5VGV4dD48c3R5bGUgZmFjZT0ic3VwZXJzY3JpcHQiPjY3
PC9zdHlsZT48L0Rpc3BsYXlUZXh0PjxyZWNvcmQ+PHJlYy1udW1iZXI+MzMxNTwvcmVjLW51bWJl
cj48Zm9yZWlnbi1rZXlzPjxrZXkgYXBwPSJFTiIgZGItaWQ9InJ6cHBlZHh3NzV4dHM4ZXJhd3Y1
cDk1b3R3cHpkYWRzdDJweiIgdGltZXN0YW1wPSIxNzE4MjQyOTY3Ij4zMzE1PC9rZXk+PC9mb3Jl
aWduLWtleXM+PHJlZi10eXBlIG5hbWU9IkpvdXJuYWwgQXJ0aWNsZSI+MTc8L3JlZi10eXBlPjxj
b250cmlidXRvcnM+PGF1dGhvcnM+PGF1dGhvcj5MZWUsIFkuPC9hdXRob3I+PGF1dGhvcj5DaGVu
LCBCLjwvYXV0aG9yPjxhdXRob3I+Rm9uZywgTS4gVy4gTS48L2F1dGhvcj48YXV0aG9yPkxlZSwg
Si4gTS48L2F1dGhvcj48YXV0aG9yPk5pY29sLCBHLiBFLjwvYXV0aG9yPjxhdXRob3I+TGVuemUs
IEUuIEouPC9hdXRob3I+PGF1dGhvcj5Db25ub3IsIEwuIFQuPC9hdXRob3I+PGF1dGhvcj5CYXVt
LCBDLjwvYXV0aG9yPjxhdXRob3I+V29uZywgQS4gVy4gSy48L2F1dGhvcj48L2F1dGhvcnM+PC9j
b250cmlidXRvcnM+PGF1dGgtYWRkcmVzcz5Qcm9ncmFtIGluIE9jY3VwYXRpb25hbCBUaGVyYXB5
LCBXYXNoaW5ndG9uIFVuaXZlcnNpdHkgU2Nob29sIG9mIE1lZGljaW5lLCBTdC4gTG91aXMsIE1P
LCBVU0EuJiN4RDtEZXBhcnRtZW50IG9mIE5ldXJvbG9neSwgV2FzaGluZ3RvbiBVbml2ZXJzaXR5
IFNjaG9vbCBvZiBNZWRpY2luZSwgU3QuIExvdWlzLCBNTywgVVNBLiYjeEQ7RGVwYXJ0bWVudCBv
ZiBQc3ljaGlhdHJ5LCBXYXNoaW5ndG9uIFVuaXZlcnNpdHkgU2Nob29sIG9mIE1lZGljaW5lLCBT
dC4gTG91aXMsIE1PLCBVU0EuJiN4RDtQcm9ncmFtIGluIE9jY3VwYXRpb25hbCBUaGVyYXB5ICZh
bXA7IERlcGFydG1lbnQgb2YgTmV1cm9sb2d5LCBXYXNoaW5ndG9uIFVuaXZlcnNpdHkgU2Nob29s
IG9mIE1lZGljaW5lLCBTdC4gTG91aXMsIE1PLCBVU0EuJiN4RDtQcm9ncmFtIGluIE9jY3VwYXRp
b25hbCBUaGVyYXB5LCBEZXBhcnRtZW50IG9mIE5ldXJvbG9neSAmYW1wOyBEZXBhcnRtZW50IG9m
IFBzeWNoaWF0cnksIFdhc2hpbmd0b24gVW5pdmVyc2l0eSBTY2hvb2wgb2YgTWVkaWNpbmUsIFN0
LiBMb3VpcywgTU8sIFVTQS48L2F1dGgtYWRkcmVzcz48dGl0bGVzPjx0aXRsZT5FZmZlY3RpdmVu
ZXNzIG9mIG5vbi1waGFybWFjb2xvZ2ljYWwgaW50ZXJ2ZW50aW9ucyBmb3IgdHJlYXRpbmcgcG9z
dC1zdHJva2UgZGVwcmVzc2l2ZSBzeW1wdG9tczogc3lzdGVtYXRpYyByZXZpZXcgYW5kIG1ldGEt
YW5hbHlzaXMgb2YgcmFuZG9taXplZCBjb250cm9sbGVkIHRyaWFsczwvdGl0bGU+PHNlY29uZGFy
eS10aXRsZT5Ub3AgU3Ryb2tlIFJlaGFiaWw8L3NlY29uZGFyeS10aXRsZT48L3RpdGxlcz48cGVy
aW9kaWNhbD48ZnVsbC10aXRsZT5Ub3BpY3MgaW4gU3Ryb2tlIFJlaGFiaWxpdGF0aW9uPC9mdWxs
LXRpdGxlPjxhYmJyLTE+VG9wLiBTdHJva2UgUmVoYWJpbC48L2FiYnItMT48YWJici0yPlRvcCBT
dHJva2UgUmVoYWJpbDwvYWJici0yPjwvcGVyaW9kaWNhbD48cGFnZXM+Mjg5LTMyMDwvcGFnZXM+
PHZvbHVtZT4yODwvdm9sdW1lPjxudW1iZXI+NDwvbnVtYmVyPjxlZGl0aW9uPjIwMjAwODEyPC9l
ZGl0aW9uPjxrZXl3b3Jkcz48a2V5d29yZD4qRGVwcmVzc2lvbi9ldGlvbG9neS90aGVyYXB5PC9r
ZXl3b3JkPjxrZXl3b3JkPkh1bWFuczwva2V5d29yZD48a2V5d29yZD5Qc3ljaG90aGVyYXB5PC9r
ZXl3b3JkPjxrZXl3b3JkPlJhbmRvbWl6ZWQgQ29udHJvbGxlZCBUcmlhbHMgYXMgVG9waWM8L2tl
eXdvcmQ+PGtleXdvcmQ+KlN0cm9rZS9jb21wbGljYXRpb25zL3RoZXJhcHk8L2tleXdvcmQ+PGtl
eXdvcmQ+Tm9uLXBoYXJtYWNvbG9naWNhbCBpbnRlcnZlbnRpb25zPC9rZXl3b3JkPjxrZXl3b3Jk
PmJlaGF2aW9yIHRoZXJhcHk8L2tleXdvcmQ+PGtleXdvcmQ+Y29tcGxlbWVudGFyeSB0aGVyYXBp
ZXM8L2tleXdvcmQ+PGtleXdvcmQ+ZGVwcmVzc2lvbjwva2V5d29yZD48a2V5d29yZD5tZXRhLWFu
YWx5c2lzPC9rZXl3b3JkPjxrZXl3b3JkPm5ldXJvcHN5Y2hpYXRyeTwva2V5d29yZD48a2V5d29y
ZD5wc3ljaG9zb2NpYWwgdGhlcmFweTwva2V5d29yZD48a2V5d29yZD5zdHJva2U8L2tleXdvcmQ+
PGtleXdvcmQ+c3lzdGVtYXRpYyByZXZpZXc8L2tleXdvcmQ+PC9rZXl3b3Jkcz48ZGF0ZXM+PHll
YXI+MjAyMTwveWVhcj48cHViLWRhdGVzPjxkYXRlPk1heTwvZGF0ZT48L3B1Yi1kYXRlcz48L2Rh
dGVzPjxpc2JuPjE5NDUtNTExOSAoRWxlY3Ryb25pYykmI3hEOzEwNzQtOTM1NyAoUHJpbnQpJiN4
RDsxMDc0LTkzNTcgKExpbmtpbmcpPC9pc2JuPjxhY2Nlc3Npb24tbnVtPjMyNzgzNTA0PC9hY2Nl
c3Npb24tbnVtPjx1cmxzPjxyZWxhdGVkLXVybHM+PHVybD5odHRwczovL3d3dy5uY2JpLm5sbS5u
aWguZ292L3B1Ym1lZC8zMjc4MzUwNDwvdXJsPjwvcmVsYXRlZC11cmxzPjwvdXJscz48Y3VzdG9t
Mj5QTUM3ODc4NTczPC9jdXN0b20yPjxlbGVjdHJvbmljLXJlc291cmNlLW51bT5kb2k6MTAuMTA4
MC8xMDc0OTM1Ny4yMDIwLjE4MDM1ODM8L2VsZWN0cm9uaWMtcmVzb3VyY2UtbnVtPjxyZW1vdGUt
ZGF0YWJhc2UtbmFtZT5NZWRsaW5lPC9yZW1vdGUtZGF0YWJhc2UtbmFtZT48cmVtb3RlLWRhdGFi
YXNlLXByb3ZpZGVyPk5MTTwvcmVtb3RlLWRhdGFiYXNlLXByb3ZpZGVyPjwvcmVjb3JkPjwvQ2l0
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F72B0">
              <w:rPr>
                <w:sz w:val="20"/>
                <w:szCs w:val="20"/>
              </w:rPr>
              <w:fldChar w:fldCharType="separate"/>
            </w:r>
            <w:r w:rsidR="005D5168" w:rsidRPr="005D5168">
              <w:rPr>
                <w:noProof/>
                <w:sz w:val="20"/>
                <w:szCs w:val="20"/>
                <w:vertAlign w:val="superscript"/>
              </w:rPr>
              <w:t>67</w:t>
            </w:r>
            <w:r w:rsidR="006F72B0">
              <w:rPr>
                <w:sz w:val="20"/>
                <w:szCs w:val="20"/>
              </w:rPr>
              <w:fldChar w:fldCharType="end"/>
            </w:r>
          </w:p>
        </w:tc>
        <w:tc>
          <w:tcPr>
            <w:tcW w:w="1080" w:type="dxa"/>
            <w:shd w:val="clear" w:color="auto" w:fill="auto"/>
          </w:tcPr>
          <w:p w14:paraId="0E8BE34E" w14:textId="77777777" w:rsidR="004D2093" w:rsidRPr="008D198C" w:rsidRDefault="004D2093" w:rsidP="008246A2">
            <w:pPr>
              <w:rPr>
                <w:sz w:val="20"/>
                <w:szCs w:val="20"/>
              </w:rPr>
            </w:pPr>
            <w:r w:rsidRPr="008D198C">
              <w:rPr>
                <w:sz w:val="20"/>
                <w:szCs w:val="20"/>
              </w:rPr>
              <w:t>USA</w:t>
            </w:r>
          </w:p>
        </w:tc>
        <w:tc>
          <w:tcPr>
            <w:tcW w:w="1080" w:type="dxa"/>
            <w:shd w:val="clear" w:color="auto" w:fill="auto"/>
          </w:tcPr>
          <w:p w14:paraId="279BE335" w14:textId="77777777" w:rsidR="004D2093" w:rsidRPr="008D198C" w:rsidRDefault="004D2093" w:rsidP="008246A2">
            <w:pPr>
              <w:rPr>
                <w:sz w:val="20"/>
                <w:szCs w:val="20"/>
              </w:rPr>
            </w:pPr>
            <w:r w:rsidRPr="008D198C">
              <w:rPr>
                <w:sz w:val="20"/>
                <w:szCs w:val="20"/>
              </w:rPr>
              <w:t>January 2000-August 2018</w:t>
            </w:r>
          </w:p>
        </w:tc>
        <w:tc>
          <w:tcPr>
            <w:tcW w:w="810" w:type="dxa"/>
            <w:shd w:val="clear" w:color="auto" w:fill="auto"/>
          </w:tcPr>
          <w:p w14:paraId="226820C1"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0FBD3DF2" w14:textId="77777777" w:rsidR="004D2093" w:rsidRPr="008D198C" w:rsidRDefault="004D2093" w:rsidP="008246A2">
            <w:pPr>
              <w:rPr>
                <w:sz w:val="20"/>
                <w:szCs w:val="20"/>
              </w:rPr>
            </w:pPr>
            <w:r w:rsidRPr="008D198C">
              <w:rPr>
                <w:sz w:val="20"/>
                <w:szCs w:val="20"/>
              </w:rPr>
              <w:t>22</w:t>
            </w:r>
          </w:p>
        </w:tc>
        <w:tc>
          <w:tcPr>
            <w:tcW w:w="1170" w:type="dxa"/>
            <w:shd w:val="clear" w:color="auto" w:fill="auto"/>
          </w:tcPr>
          <w:p w14:paraId="69FE185F" w14:textId="77777777" w:rsidR="004D2093" w:rsidRPr="008D198C" w:rsidRDefault="004D2093" w:rsidP="008246A2">
            <w:pPr>
              <w:rPr>
                <w:sz w:val="20"/>
                <w:szCs w:val="20"/>
              </w:rPr>
            </w:pPr>
            <w:r w:rsidRPr="008D198C">
              <w:rPr>
                <w:sz w:val="20"/>
                <w:szCs w:val="20"/>
              </w:rPr>
              <w:t>Post-stroke</w:t>
            </w:r>
          </w:p>
        </w:tc>
        <w:tc>
          <w:tcPr>
            <w:tcW w:w="1350" w:type="dxa"/>
            <w:shd w:val="clear" w:color="auto" w:fill="auto"/>
          </w:tcPr>
          <w:p w14:paraId="53F9DBD6" w14:textId="77777777" w:rsidR="004D2093" w:rsidRPr="008D198C" w:rsidRDefault="004D2093" w:rsidP="008246A2">
            <w:pPr>
              <w:rPr>
                <w:sz w:val="20"/>
                <w:szCs w:val="20"/>
              </w:rPr>
            </w:pPr>
            <w:r w:rsidRPr="008D198C">
              <w:rPr>
                <w:sz w:val="20"/>
                <w:szCs w:val="20"/>
              </w:rPr>
              <w:t>Music/CAT</w:t>
            </w:r>
          </w:p>
        </w:tc>
        <w:tc>
          <w:tcPr>
            <w:tcW w:w="1530" w:type="dxa"/>
            <w:shd w:val="clear" w:color="auto" w:fill="auto"/>
          </w:tcPr>
          <w:p w14:paraId="33738D17"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72F877DB" w14:textId="77777777" w:rsidR="004D2093" w:rsidRPr="008D198C" w:rsidRDefault="004D2093" w:rsidP="008246A2">
            <w:pPr>
              <w:rPr>
                <w:noProof/>
                <w:sz w:val="20"/>
                <w:szCs w:val="20"/>
              </w:rPr>
            </w:pPr>
            <w:r w:rsidRPr="008D198C">
              <w:rPr>
                <w:noProof/>
                <w:sz w:val="20"/>
                <w:szCs w:val="20"/>
              </w:rPr>
              <w:t>Depressive symptoms</w:t>
            </w:r>
          </w:p>
        </w:tc>
        <w:tc>
          <w:tcPr>
            <w:tcW w:w="1260" w:type="dxa"/>
            <w:shd w:val="clear" w:color="auto" w:fill="auto"/>
          </w:tcPr>
          <w:p w14:paraId="411AF7DB"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42A36A98" w14:textId="77777777" w:rsidR="004D2093" w:rsidRPr="008D198C" w:rsidRDefault="004D2093" w:rsidP="008246A2">
            <w:pPr>
              <w:rPr>
                <w:sz w:val="20"/>
                <w:szCs w:val="20"/>
              </w:rPr>
            </w:pPr>
            <w:r w:rsidRPr="008D198C">
              <w:rPr>
                <w:sz w:val="20"/>
                <w:szCs w:val="20"/>
              </w:rPr>
              <w:t>Yes</w:t>
            </w:r>
          </w:p>
        </w:tc>
      </w:tr>
      <w:tr w:rsidR="00FD20C5" w:rsidRPr="008D198C" w14:paraId="4D2E8B9C" w14:textId="77777777" w:rsidTr="2F4EA80A">
        <w:tc>
          <w:tcPr>
            <w:tcW w:w="1260" w:type="dxa"/>
            <w:shd w:val="clear" w:color="auto" w:fill="auto"/>
          </w:tcPr>
          <w:p w14:paraId="4E3A6AD6" w14:textId="6A714CE4" w:rsidR="004D2093" w:rsidRPr="008D198C" w:rsidRDefault="004D2093" w:rsidP="008246A2">
            <w:pPr>
              <w:rPr>
                <w:sz w:val="20"/>
                <w:szCs w:val="20"/>
              </w:rPr>
            </w:pPr>
            <w:r w:rsidRPr="008D198C">
              <w:rPr>
                <w:sz w:val="20"/>
                <w:szCs w:val="20"/>
              </w:rPr>
              <w:t>*Liu 2022</w:t>
            </w:r>
            <w:r w:rsidR="00EF457E">
              <w:rPr>
                <w:sz w:val="20"/>
                <w:szCs w:val="20"/>
              </w:rPr>
              <w:fldChar w:fldCharType="begin">
                <w:fldData xml:space="preserve">PEVuZE5vdGU+PENpdGU+PEF1dGhvcj5MaXU8L0F1dGhvcj48WWVhcj4yMDIyPC9ZZWFyPjxSZWNO
dW0+MzMxOTwvUmVjTnVtPjxEaXNwbGF5VGV4dD48c3R5bGUgZmFjZT0ic3VwZXJzY3JpcHQiPjY4
PC9zdHlsZT48L0Rpc3BsYXlUZXh0PjxyZWNvcmQ+PHJlYy1udW1iZXI+MzMxOTwvcmVjLW51bWJl
cj48Zm9yZWlnbi1rZXlzPjxrZXkgYXBwPSJFTiIgZGItaWQ9InJ6cHBlZHh3NzV4dHM4ZXJhd3Y1
cDk1b3R3cHpkYWRzdDJweiIgdGltZXN0YW1wPSIxNzE4MjQzMTI3Ij4zMzE5PC9rZXk+PC9mb3Jl
aWduLWtleXM+PHJlZi10eXBlIG5hbWU9IkpvdXJuYWwgQXJ0aWNsZSI+MTc8L3JlZi10eXBlPjxj
b250cmlidXRvcnM+PGF1dGhvcnM+PGF1dGhvcj5MaXUsIFEuPC9hdXRob3I+PGF1dGhvcj5MaSwg
Vy48L2F1dGhvcj48YXV0aG9yPllpbiwgWS48L2F1dGhvcj48YXV0aG9yPlpoYW8sIFouPC9hdXRo
b3I+PGF1dGhvcj5ZYW5nLCBZLjwvYXV0aG9yPjxhdXRob3I+WmhhbywgWS48L2F1dGhvcj48YXV0
aG9yPlRhbiwgWS48L2F1dGhvcj48YXV0aG9yPll1LCBKLjwvYXV0aG9yPjwvYXV0aG9ycz48L2Nv
bnRyaWJ1dG9ycz48YXV0aC1hZGRyZXNzPkdyYWR1YXRlIFNjaG9vbCBvZiBIZWJlaSBNZWRpY2Fs
IFVuaXZlcnNpdHksIFNoaWppYXpodWFuZywgMDUwMDAwLCBDaGluYS4mI3hEO0RlcGFydG1lbnQg
b2YgR2FzdHJvaW50ZXN0aW5hbCBTdXJnZXJ5LCB0aGUgU2Vjb25kIEhvc3BpdGFsIG9mIEhlYmVp
IE1lZGljYWwgVW5pdmVyc2l0eSwgU2hpamlhemh1YW5nLCAwNTAwMDAsIENoaW5hLiYjeEQ7R3Jh
ZHVhdGUgU2Nob29sIG9mIEhlYmVpIE1lZGljYWwgVW5pdmVyc2l0eSwgU2hpamlhemh1YW5nLCAw
NTAwMDAsIENoaW5hLiB5aW55dS05OUAxNjMuY29tLiYjeEQ7UmVoYWJpbGl0YXRpb24gRGVwYXJ0
bWVudCwgSGViZWkgR2VuZXJhbCBIb3NwaXRhbCwgU2hpamlhemh1YW5nLCAwNTAwMDAsIENoaW5h
LiB5aW55dS05OUAxNjMuY29tLiYjeEQ7UmVoYWJpbGl0YXRpb24gRGVwYXJ0bWVudCwgSGViZWkg
R2VuZXJhbCBIb3NwaXRhbCwgU2hpamlhemh1YW5nLCAwNTAwMDAsIENoaW5hLjwvYXV0aC1hZGRy
ZXNzPjx0aXRsZXM+PHRpdGxlPlRoZSBlZmZlY3Qgb2YgbXVzaWMgdGhlcmFweSBvbiBsYW5ndWFn
ZSByZWNvdmVyeSBpbiBwYXRpZW50cyB3aXRoIGFwaGFzaWEgYWZ0ZXIgc3Ryb2tlOiBhIHN5c3Rl
bWF0aWMgcmV2aWV3IGFuZCBtZXRhLWFuYWx5c2lzPC90aXRsZT48c2Vjb25kYXJ5LXRpdGxlPk5l
dXJvbCBTY2k8L3NlY29uZGFyeS10aXRsZT48L3RpdGxlcz48cGVyaW9kaWNhbD48ZnVsbC10aXRs
ZT5OZXVyb2xvZ2ljYWwgU2NpZW5jZXM8L2Z1bGwtdGl0bGU+PGFiYnItMT5OZXVyb2wuIFNjaS48
L2FiYnItMT48YWJici0yPk5ldXJvbCBTY2k8L2FiYnItMj48L3BlcmlvZGljYWw+PHBhZ2VzPjg2
My04NzI8L3BhZ2VzPjx2b2x1bWU+NDM8L3ZvbHVtZT48bnVtYmVyPjI8L251bWJlcj48ZWRpdGlv
bj4yMDIxMTEyNDwvZWRpdGlvbj48a2V5d29yZHM+PGtleXdvcmQ+KkFwaGFzaWEvZXRpb2xvZ3kv
dGhlcmFweTwva2V5d29yZD48a2V5d29yZD5Db21wcmVoZW5zaW9uPC9rZXl3b3JkPjxrZXl3b3Jk
Pkh1bWFuczwva2V5d29yZD48a2V5d29yZD5MYW5ndWFnZTwva2V5d29yZD48a2V5d29yZD4qTXVz
aWMgVGhlcmFweTwva2V5d29yZD48a2V5d29yZD4qU3Ryb2tlL2NvbXBsaWNhdGlvbnMvdGhlcmFw
eTwva2V5d29yZD48a2V5d29yZD5BcGhhc2lhPC9rZXl3b3JkPjxrZXl3b3JkPk1lbG9kaWMgaW50
b25hdGlvbiB0aGVyYXB5PC9rZXl3b3JkPjxrZXl3b3JkPk1ldGEtYW5hbHlzaXM8L2tleXdvcmQ+
PGtleXdvcmQ+TXVzaWMgdGhlcmFweTwva2V5d29yZD48a2V5d29yZD5TaW5naW5nPC9rZXl3b3Jk
PjxrZXl3b3JkPlN0cm9rZTwva2V5d29yZD48L2tleXdvcmRzPjxkYXRlcz48eWVhcj4yMDIyPC95
ZWFyPjxwdWItZGF0ZXM+PGRhdGU+RmViPC9kYXRlPjwvcHViLWRhdGVzPjwvZGF0ZXM+PGlzYm4+
MTU5MC0zNDc4IChFbGVjdHJvbmljKSYjeEQ7MTU5MC0xODc0IChMaW5raW5nKTwvaXNibj48YWNj
ZXNzaW9uLW51bT4zNDgxNjMxODwvYWNjZXNzaW9uLW51bT48dXJscz48cmVsYXRlZC11cmxzPjx1
cmw+aHR0cHM6Ly93d3cubmNiaS5ubG0ubmloLmdvdi9wdWJtZWQvMzQ4MTYzMTg8L3VybD48L3Jl
bGF0ZWQtdXJscz48L3VybHM+PGVsZWN0cm9uaWMtcmVzb3VyY2UtbnVtPmRvaToxMC4xMDA3L3Mx
MDA3Mi0wMjEtMDU3NDMtOTwvZWxlY3Ryb25pYy1yZXNvdXJjZS1udW0+PHJlbW90ZS1kYXRhYmFz
ZS1uYW1lPk1lZGxpbmU8L3JlbW90ZS1kYXRhYmFzZS1uYW1lPjxyZW1vdGUtZGF0YWJhc2UtcHJv
dmlkZXI+TkxNPC9yZW1vdGUtZGF0YWJhc2UtcHJvdmlkZXI+PC9yZWNvcmQ+PC9DaXRlPjwvRW5k
Tm90ZT4A
</w:fldData>
              </w:fldChar>
            </w:r>
            <w:r w:rsidR="005D5168">
              <w:rPr>
                <w:sz w:val="20"/>
                <w:szCs w:val="20"/>
              </w:rPr>
              <w:instrText xml:space="preserve"> ADDIN EN.CITE </w:instrText>
            </w:r>
            <w:r w:rsidR="005D5168">
              <w:rPr>
                <w:sz w:val="20"/>
                <w:szCs w:val="20"/>
              </w:rPr>
              <w:fldChar w:fldCharType="begin">
                <w:fldData xml:space="preserve">PEVuZE5vdGU+PENpdGU+PEF1dGhvcj5MaXU8L0F1dGhvcj48WWVhcj4yMDIyPC9ZZWFyPjxSZWNO
dW0+MzMxOTwvUmVjTnVtPjxEaXNwbGF5VGV4dD48c3R5bGUgZmFjZT0ic3VwZXJzY3JpcHQiPjY4
PC9zdHlsZT48L0Rpc3BsYXlUZXh0PjxyZWNvcmQ+PHJlYy1udW1iZXI+MzMxOTwvcmVjLW51bWJl
cj48Zm9yZWlnbi1rZXlzPjxrZXkgYXBwPSJFTiIgZGItaWQ9InJ6cHBlZHh3NzV4dHM4ZXJhd3Y1
cDk1b3R3cHpkYWRzdDJweiIgdGltZXN0YW1wPSIxNzE4MjQzMTI3Ij4zMzE5PC9rZXk+PC9mb3Jl
aWduLWtleXM+PHJlZi10eXBlIG5hbWU9IkpvdXJuYWwgQXJ0aWNsZSI+MTc8L3JlZi10eXBlPjxj
b250cmlidXRvcnM+PGF1dGhvcnM+PGF1dGhvcj5MaXUsIFEuPC9hdXRob3I+PGF1dGhvcj5MaSwg
Vy48L2F1dGhvcj48YXV0aG9yPllpbiwgWS48L2F1dGhvcj48YXV0aG9yPlpoYW8sIFouPC9hdXRo
b3I+PGF1dGhvcj5ZYW5nLCBZLjwvYXV0aG9yPjxhdXRob3I+WmhhbywgWS48L2F1dGhvcj48YXV0
aG9yPlRhbiwgWS48L2F1dGhvcj48YXV0aG9yPll1LCBKLjwvYXV0aG9yPjwvYXV0aG9ycz48L2Nv
bnRyaWJ1dG9ycz48YXV0aC1hZGRyZXNzPkdyYWR1YXRlIFNjaG9vbCBvZiBIZWJlaSBNZWRpY2Fs
IFVuaXZlcnNpdHksIFNoaWppYXpodWFuZywgMDUwMDAwLCBDaGluYS4mI3hEO0RlcGFydG1lbnQg
b2YgR2FzdHJvaW50ZXN0aW5hbCBTdXJnZXJ5LCB0aGUgU2Vjb25kIEhvc3BpdGFsIG9mIEhlYmVp
IE1lZGljYWwgVW5pdmVyc2l0eSwgU2hpamlhemh1YW5nLCAwNTAwMDAsIENoaW5hLiYjeEQ7R3Jh
ZHVhdGUgU2Nob29sIG9mIEhlYmVpIE1lZGljYWwgVW5pdmVyc2l0eSwgU2hpamlhemh1YW5nLCAw
NTAwMDAsIENoaW5hLiB5aW55dS05OUAxNjMuY29tLiYjeEQ7UmVoYWJpbGl0YXRpb24gRGVwYXJ0
bWVudCwgSGViZWkgR2VuZXJhbCBIb3NwaXRhbCwgU2hpamlhemh1YW5nLCAwNTAwMDAsIENoaW5h
LiB5aW55dS05OUAxNjMuY29tLiYjeEQ7UmVoYWJpbGl0YXRpb24gRGVwYXJ0bWVudCwgSGViZWkg
R2VuZXJhbCBIb3NwaXRhbCwgU2hpamlhemh1YW5nLCAwNTAwMDAsIENoaW5hLjwvYXV0aC1hZGRy
ZXNzPjx0aXRsZXM+PHRpdGxlPlRoZSBlZmZlY3Qgb2YgbXVzaWMgdGhlcmFweSBvbiBsYW5ndWFn
ZSByZWNvdmVyeSBpbiBwYXRpZW50cyB3aXRoIGFwaGFzaWEgYWZ0ZXIgc3Ryb2tlOiBhIHN5c3Rl
bWF0aWMgcmV2aWV3IGFuZCBtZXRhLWFuYWx5c2lzPC90aXRsZT48c2Vjb25kYXJ5LXRpdGxlPk5l
dXJvbCBTY2k8L3NlY29uZGFyeS10aXRsZT48L3RpdGxlcz48cGVyaW9kaWNhbD48ZnVsbC10aXRs
ZT5OZXVyb2xvZ2ljYWwgU2NpZW5jZXM8L2Z1bGwtdGl0bGU+PGFiYnItMT5OZXVyb2wuIFNjaS48
L2FiYnItMT48YWJici0yPk5ldXJvbCBTY2k8L2FiYnItMj48L3BlcmlvZGljYWw+PHBhZ2VzPjg2
My04NzI8L3BhZ2VzPjx2b2x1bWU+NDM8L3ZvbHVtZT48bnVtYmVyPjI8L251bWJlcj48ZWRpdGlv
bj4yMDIxMTEyNDwvZWRpdGlvbj48a2V5d29yZHM+PGtleXdvcmQ+KkFwaGFzaWEvZXRpb2xvZ3kv
dGhlcmFweTwva2V5d29yZD48a2V5d29yZD5Db21wcmVoZW5zaW9uPC9rZXl3b3JkPjxrZXl3b3Jk
Pkh1bWFuczwva2V5d29yZD48a2V5d29yZD5MYW5ndWFnZTwva2V5d29yZD48a2V5d29yZD4qTXVz
aWMgVGhlcmFweTwva2V5d29yZD48a2V5d29yZD4qU3Ryb2tlL2NvbXBsaWNhdGlvbnMvdGhlcmFw
eTwva2V5d29yZD48a2V5d29yZD5BcGhhc2lhPC9rZXl3b3JkPjxrZXl3b3JkPk1lbG9kaWMgaW50
b25hdGlvbiB0aGVyYXB5PC9rZXl3b3JkPjxrZXl3b3JkPk1ldGEtYW5hbHlzaXM8L2tleXdvcmQ+
PGtleXdvcmQ+TXVzaWMgdGhlcmFweTwva2V5d29yZD48a2V5d29yZD5TaW5naW5nPC9rZXl3b3Jk
PjxrZXl3b3JkPlN0cm9rZTwva2V5d29yZD48L2tleXdvcmRzPjxkYXRlcz48eWVhcj4yMDIyPC95
ZWFyPjxwdWItZGF0ZXM+PGRhdGU+RmViPC9kYXRlPjwvcHViLWRhdGVzPjwvZGF0ZXM+PGlzYm4+
MTU5MC0zNDc4IChFbGVjdHJvbmljKSYjeEQ7MTU5MC0xODc0IChMaW5raW5nKTwvaXNibj48YWNj
ZXNzaW9uLW51bT4zNDgxNjMxODwvYWNjZXNzaW9uLW51bT48dXJscz48cmVsYXRlZC11cmxzPjx1
cmw+aHR0cHM6Ly93d3cubmNiaS5ubG0ubmloLmdvdi9wdWJtZWQvMzQ4MTYzMTg8L3VybD48L3Jl
bGF0ZWQtdXJscz48L3VybHM+PGVsZWN0cm9uaWMtcmVzb3VyY2UtbnVtPmRvaToxMC4xMDA3L3Mx
MDA3Mi0wMjEtMDU3NDMtOTwvZWxlY3Ryb25pYy1yZXNvdXJjZS1udW0+PHJlbW90ZS1kYXRhYmFz
ZS1uYW1lPk1lZGxpbmU8L3JlbW90ZS1kYXRhYmFzZS1uYW1lPjxyZW1vdGUtZGF0YWJhc2UtcHJv
dmlkZXI+TkxNPC9yZW1vdGUtZGF0YWJhc2UtcHJvdmlkZXI+PC9yZWNvcmQ+PC9DaXRlPjwvRW5k
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EF457E">
              <w:rPr>
                <w:sz w:val="20"/>
                <w:szCs w:val="20"/>
              </w:rPr>
              <w:fldChar w:fldCharType="separate"/>
            </w:r>
            <w:r w:rsidR="005D5168" w:rsidRPr="005D5168">
              <w:rPr>
                <w:noProof/>
                <w:sz w:val="20"/>
                <w:szCs w:val="20"/>
                <w:vertAlign w:val="superscript"/>
              </w:rPr>
              <w:t>68</w:t>
            </w:r>
            <w:r w:rsidR="00EF457E">
              <w:rPr>
                <w:sz w:val="20"/>
                <w:szCs w:val="20"/>
              </w:rPr>
              <w:fldChar w:fldCharType="end"/>
            </w:r>
          </w:p>
        </w:tc>
        <w:tc>
          <w:tcPr>
            <w:tcW w:w="1080" w:type="dxa"/>
            <w:shd w:val="clear" w:color="auto" w:fill="auto"/>
          </w:tcPr>
          <w:p w14:paraId="322176F3"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48DD0EA3" w14:textId="77777777" w:rsidR="004D2093" w:rsidRPr="008D198C" w:rsidRDefault="004D2093" w:rsidP="008246A2">
            <w:pPr>
              <w:rPr>
                <w:sz w:val="20"/>
                <w:szCs w:val="20"/>
              </w:rPr>
            </w:pPr>
            <w:r w:rsidRPr="008D198C">
              <w:rPr>
                <w:sz w:val="20"/>
                <w:szCs w:val="20"/>
              </w:rPr>
              <w:t>Inception-March 2021</w:t>
            </w:r>
          </w:p>
        </w:tc>
        <w:tc>
          <w:tcPr>
            <w:tcW w:w="810" w:type="dxa"/>
            <w:shd w:val="clear" w:color="auto" w:fill="auto"/>
          </w:tcPr>
          <w:p w14:paraId="63874C31"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882F0DB" w14:textId="77777777" w:rsidR="004D2093" w:rsidRPr="008D198C" w:rsidRDefault="004D2093" w:rsidP="008246A2">
            <w:pPr>
              <w:rPr>
                <w:sz w:val="20"/>
                <w:szCs w:val="20"/>
              </w:rPr>
            </w:pPr>
            <w:r w:rsidRPr="008D198C">
              <w:rPr>
                <w:sz w:val="20"/>
                <w:szCs w:val="20"/>
              </w:rPr>
              <w:t>6</w:t>
            </w:r>
          </w:p>
        </w:tc>
        <w:tc>
          <w:tcPr>
            <w:tcW w:w="1170" w:type="dxa"/>
            <w:shd w:val="clear" w:color="auto" w:fill="auto"/>
          </w:tcPr>
          <w:p w14:paraId="325EE178" w14:textId="6C1A8AEE" w:rsidR="004D2093" w:rsidRPr="008D198C" w:rsidRDefault="004D2093" w:rsidP="008246A2">
            <w:pPr>
              <w:rPr>
                <w:sz w:val="20"/>
                <w:szCs w:val="20"/>
              </w:rPr>
            </w:pPr>
            <w:r w:rsidRPr="008D198C">
              <w:rPr>
                <w:sz w:val="20"/>
                <w:szCs w:val="20"/>
              </w:rPr>
              <w:t>Post-stroke</w:t>
            </w:r>
          </w:p>
        </w:tc>
        <w:tc>
          <w:tcPr>
            <w:tcW w:w="1350" w:type="dxa"/>
            <w:shd w:val="clear" w:color="auto" w:fill="auto"/>
          </w:tcPr>
          <w:p w14:paraId="7CFC7F3F"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7DAA9F1A"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15A69505" w14:textId="56CE5F5B" w:rsidR="004D2093" w:rsidRPr="008D198C" w:rsidRDefault="004D2093" w:rsidP="008246A2">
            <w:pPr>
              <w:rPr>
                <w:noProof/>
                <w:sz w:val="20"/>
                <w:szCs w:val="20"/>
              </w:rPr>
            </w:pPr>
            <w:r w:rsidRPr="008D198C">
              <w:rPr>
                <w:noProof/>
                <w:sz w:val="20"/>
                <w:szCs w:val="20"/>
              </w:rPr>
              <w:t xml:space="preserve">Functional </w:t>
            </w:r>
            <w:r w:rsidR="00990883" w:rsidRPr="008D198C">
              <w:rPr>
                <w:noProof/>
                <w:sz w:val="20"/>
                <w:szCs w:val="20"/>
              </w:rPr>
              <w:t>communication, comprehension, repetition, naming</w:t>
            </w:r>
          </w:p>
        </w:tc>
        <w:tc>
          <w:tcPr>
            <w:tcW w:w="1260" w:type="dxa"/>
            <w:shd w:val="clear" w:color="auto" w:fill="auto"/>
          </w:tcPr>
          <w:p w14:paraId="32AF9BF0"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15FE05BB" w14:textId="77777777" w:rsidR="004D2093" w:rsidRPr="008D198C" w:rsidRDefault="004D2093" w:rsidP="008246A2">
            <w:pPr>
              <w:rPr>
                <w:sz w:val="20"/>
                <w:szCs w:val="20"/>
              </w:rPr>
            </w:pPr>
            <w:r w:rsidRPr="008D198C">
              <w:rPr>
                <w:sz w:val="20"/>
                <w:szCs w:val="20"/>
              </w:rPr>
              <w:t>NR</w:t>
            </w:r>
          </w:p>
        </w:tc>
      </w:tr>
      <w:tr w:rsidR="004D2093" w:rsidRPr="008D198C" w14:paraId="1D7A66B6" w14:textId="77777777" w:rsidTr="2F4EA80A">
        <w:tc>
          <w:tcPr>
            <w:tcW w:w="1260" w:type="dxa"/>
            <w:shd w:val="clear" w:color="auto" w:fill="auto"/>
          </w:tcPr>
          <w:p w14:paraId="0DAEADC0" w14:textId="6DAF06E5" w:rsidR="004D2093" w:rsidRPr="008D198C" w:rsidRDefault="004D2093" w:rsidP="008246A2">
            <w:pPr>
              <w:rPr>
                <w:sz w:val="20"/>
                <w:szCs w:val="20"/>
              </w:rPr>
            </w:pPr>
            <w:r w:rsidRPr="008D198C">
              <w:rPr>
                <w:sz w:val="20"/>
                <w:szCs w:val="20"/>
              </w:rPr>
              <w:t>*Liu</w:t>
            </w:r>
            <w:r w:rsidR="00682EE2">
              <w:rPr>
                <w:sz w:val="20"/>
                <w:szCs w:val="20"/>
              </w:rPr>
              <w:t xml:space="preserve"> </w:t>
            </w:r>
            <w:r w:rsidRPr="008D198C">
              <w:rPr>
                <w:sz w:val="20"/>
                <w:szCs w:val="20"/>
              </w:rPr>
              <w:t>2023</w:t>
            </w:r>
            <w:r w:rsidR="008F5C5A">
              <w:rPr>
                <w:sz w:val="20"/>
                <w:szCs w:val="20"/>
              </w:rPr>
              <w:fldChar w:fldCharType="begin">
                <w:fldData xml:space="preserve">PEVuZE5vdGU+PENpdGU+PEF1dGhvcj5MaXU8L0F1dGhvcj48WWVhcj4yMDIzPC9ZZWFyPjxSZWNO
dW0+MzMxODwvUmVjTnVtPjxEaXNwbGF5VGV4dD48c3R5bGUgZmFjZT0ic3VwZXJzY3JpcHQiPjY5
PC9zdHlsZT48L0Rpc3BsYXlUZXh0PjxyZWNvcmQ+PHJlYy1udW1iZXI+MzMxODwvcmVjLW51bWJl
cj48Zm9yZWlnbi1rZXlzPjxrZXkgYXBwPSJFTiIgZGItaWQ9InJ6cHBlZHh3NzV4dHM4ZXJhd3Y1
cDk1b3R3cHpkYWRzdDJweiIgdGltZXN0YW1wPSIxNzE4MjQzMDcwIj4zMzE4PC9rZXk+PC9mb3Jl
aWduLWtleXM+PHJlZi10eXBlIG5hbWU9IkpvdXJuYWwgQXJ0aWNsZSI+MTc8L3JlZi10eXBlPjxj
b250cmlidXRvcnM+PGF1dGhvcnM+PGF1dGhvcj5MaXUsIE0uPC9hdXRob3I+PGF1dGhvcj5OaSwg
Ui48L2F1dGhvcj48YXV0aG9yPkh1YW5nLCBTLjwvYXV0aG9yPjxhdXRob3I+WWFuZywgWC48L2F1
dGhvcj48YXV0aG9yPkxpbiwgUS48L2F1dGhvcj48YXV0aG9yPkxpbiwgUC48L2F1dGhvcj48YXV0
aG9yPllhbmcsIEouPC9hdXRob3I+PC9hdXRob3JzPjwvY29udHJpYnV0b3JzPjxhdXRoLWFkZHJl
c3M+RGVwYXJ0bWVudCBvZiBQaGFybWFjeSwgRnVqaWFuIE1lZGljYWwgVW5pdmVyc2l0eSBVbmlv
biBIb3NwaXRhbCwgRnV6aG91LCBDaGluYS4mI3hEO0NvbGxlZ2Ugb2YgUGhhcm1hY3ksIEZ1amlh
biBNZWRpY2FsIFVuaXZlcnNpdHksIEZ1emhvdSwgQ2hpbmEuJiN4RDtEZXBhcnRtZW50IG9mIE51
cnNpbmcsIEZ1amlhbiBNZWRpY2FsIFVuaXZlcnNpdHkgVW5pb24gSG9zcGl0YWwsIEZ1emhvdSwg
Q2hpbmEuJiN4RDtEZXBhcnRtZW50IG9mIEFuZXN0aGVzaW9sb2d5LCBGdWppYW4gTWVkaWNhbCBV
bml2ZXJzaXR5IFVuaW9uIEhvc3BpdGFsLCBGdXpob3UsIENoaW5hLjwvYXV0aC1hZGRyZXNzPjx0
aXRsZXM+PHRpdGxlPkVmZmljYWN5IG9mIG5vbi1waGFybWFjb2xvZ2ljYWwgaW50ZXJ2ZW50aW9u
cyBpbiBwYWluIHJlbGllZiBhbmQgb3Bpb2lkIGNvbnN1bXB0aW9uIGFmdGVyIGNhcmRpYWMgc3Vy
Z2VyeTogYSBzeXN0ZW1hdGljIHJldmlldyBhbmQgQmF5ZXNpYW4gbmV0d29yayBtZXRhLWFuYWx5
c2lzPC90aXRsZT48c2Vjb25kYXJ5LXRpdGxlPkogQ2xpbiBOdXJzPC9zZWNvbmRhcnktdGl0bGU+
PC90aXRsZXM+PHBlcmlvZGljYWw+PGZ1bGwtdGl0bGU+Sm91cm5hbCBvZiBDbGluaWNhbCBOdXJz
aW5nPC9mdWxsLXRpdGxlPjxhYmJyLTE+Si4gQ2xpbi4gTnVycy48L2FiYnItMT48YWJici0yPkog
Q2xpbiBOdXJzPC9hYmJyLTI+PC9wZXJpb2RpY2FsPjxwYWdlcz40NjI2LTQ2Mzc8L3BhZ2VzPjx2
b2x1bWU+MzI8L3ZvbHVtZT48bnVtYmVyPjE1LTE2PC9udW1iZXI+PGVkaXRpb24+MjAyMjA4MTA8
L2VkaXRpb24+PGtleXdvcmRzPjxrZXl3b3JkPkh1bWFuczwva2V5d29yZD48a2V5d29yZD4qUGFp
biBNYW5hZ2VtZW50L21ldGhvZHM8L2tleXdvcmQ+PGtleXdvcmQ+QW5hbGdlc2ljcywgT3Bpb2lk
PC9rZXl3b3JkPjxrZXl3b3JkPk5ldHdvcmsgTWV0YS1BbmFseXNpczwva2V5d29yZD48a2V5d29y
ZD5CYXllcyBUaGVvcmVtPC9rZXl3b3JkPjxrZXl3b3JkPipDYXJkaWFjIFN1cmdpY2FsIFByb2Nl
ZHVyZXMvYWR2ZXJzZSBlZmZlY3RzPC9rZXl3b3JkPjxrZXl3b3JkPlBhaW48L2tleXdvcmQ+PGtl
eXdvcmQ+Y2FyZGlhYyBzdXJnZXJ5PC9rZXl3b3JkPjxrZXl3b3JkPm1ldGEtYW5hbHlzaXM8L2tl
eXdvcmQ+PGtleXdvcmQ+bm9uLXBoYXJtYWNvbG9naWNhbCBpbnRlcnZlbnRpb25zPC9rZXl3b3Jk
PjxrZXl3b3JkPnBhaW4gbWFuYWdlbWVudDwva2V5d29yZD48a2V5d29yZD5wb3N0b3BlcmF0aXZl
IHBhaW48L2tleXdvcmQ+PGtleXdvcmQ+c3lzdGVtYXRpYyByZXZpZXc8L2tleXdvcmQ+PC9rZXl3
b3Jkcz48ZGF0ZXM+PHllYXI+MjAyMzwveWVhcj48cHViLWRhdGVzPjxkYXRlPkF1ZzwvZGF0ZT48
L3B1Yi1kYXRlcz48L2RhdGVzPjxpc2JuPjEzNjUtMjcwMiAoRWxlY3Ryb25pYykmI3hEOzA5NjIt
MTA2NyAoTGlua2luZyk8L2lzYm4+PGFjY2Vzc2lvbi1udW0+MzU5NDkxNzc8L2FjY2Vzc2lvbi1u
dW0+PHVybHM+PHJlbGF0ZWQtdXJscz48dXJsPmh0dHBzOi8vd3d3Lm5jYmkubmxtLm5paC5nb3Yv
cHVibWVkLzM1OTQ5MTc3PC91cmw+PC9yZWxhdGVkLXVybHM+PC91cmxzPjxlbGVjdHJvbmljLXJl
c291cmNlLW51bT5kb2k6MTAuMTExMS9qb2NuLjE2NDgyPC9lbGVjdHJvbmljLXJlc291cmNlLW51
bT48cmVtb3RlLWRhdGFiYXNlLW5hbWU+TWVkbGluZTwvcmVtb3RlLWRhdGFiYXNlLW5hbWU+PHJl
bW90ZS1kYXRhYmFzZS1wcm92aWRlcj5OTE08L3JlbW90ZS1kYXRhYmFzZS1wcm92aWRlcj48L3Jl
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PEVuZE5vdGU+PENpdGU+PEF1dGhvcj5MaXU8L0F1dGhvcj48WWVhcj4yMDIzPC9ZZWFyPjxSZWNO
dW0+MzMxODwvUmVjTnVtPjxEaXNwbGF5VGV4dD48c3R5bGUgZmFjZT0ic3VwZXJzY3JpcHQiPjY5
PC9zdHlsZT48L0Rpc3BsYXlUZXh0PjxyZWNvcmQ+PHJlYy1udW1iZXI+MzMxODwvcmVjLW51bWJl
cj48Zm9yZWlnbi1rZXlzPjxrZXkgYXBwPSJFTiIgZGItaWQ9InJ6cHBlZHh3NzV4dHM4ZXJhd3Y1
cDk1b3R3cHpkYWRzdDJweiIgdGltZXN0YW1wPSIxNzE4MjQzMDcwIj4zMzE4PC9rZXk+PC9mb3Jl
aWduLWtleXM+PHJlZi10eXBlIG5hbWU9IkpvdXJuYWwgQXJ0aWNsZSI+MTc8L3JlZi10eXBlPjxj
b250cmlidXRvcnM+PGF1dGhvcnM+PGF1dGhvcj5MaXUsIE0uPC9hdXRob3I+PGF1dGhvcj5OaSwg
Ui48L2F1dGhvcj48YXV0aG9yPkh1YW5nLCBTLjwvYXV0aG9yPjxhdXRob3I+WWFuZywgWC48L2F1
dGhvcj48YXV0aG9yPkxpbiwgUS48L2F1dGhvcj48YXV0aG9yPkxpbiwgUC48L2F1dGhvcj48YXV0
aG9yPllhbmcsIEouPC9hdXRob3I+PC9hdXRob3JzPjwvY29udHJpYnV0b3JzPjxhdXRoLWFkZHJl
c3M+RGVwYXJ0bWVudCBvZiBQaGFybWFjeSwgRnVqaWFuIE1lZGljYWwgVW5pdmVyc2l0eSBVbmlv
biBIb3NwaXRhbCwgRnV6aG91LCBDaGluYS4mI3hEO0NvbGxlZ2Ugb2YgUGhhcm1hY3ksIEZ1amlh
biBNZWRpY2FsIFVuaXZlcnNpdHksIEZ1emhvdSwgQ2hpbmEuJiN4RDtEZXBhcnRtZW50IG9mIE51
cnNpbmcsIEZ1amlhbiBNZWRpY2FsIFVuaXZlcnNpdHkgVW5pb24gSG9zcGl0YWwsIEZ1emhvdSwg
Q2hpbmEuJiN4RDtEZXBhcnRtZW50IG9mIEFuZXN0aGVzaW9sb2d5LCBGdWppYW4gTWVkaWNhbCBV
bml2ZXJzaXR5IFVuaW9uIEhvc3BpdGFsLCBGdXpob3UsIENoaW5hLjwvYXV0aC1hZGRyZXNzPjx0
aXRsZXM+PHRpdGxlPkVmZmljYWN5IG9mIG5vbi1waGFybWFjb2xvZ2ljYWwgaW50ZXJ2ZW50aW9u
cyBpbiBwYWluIHJlbGllZiBhbmQgb3Bpb2lkIGNvbnN1bXB0aW9uIGFmdGVyIGNhcmRpYWMgc3Vy
Z2VyeTogYSBzeXN0ZW1hdGljIHJldmlldyBhbmQgQmF5ZXNpYW4gbmV0d29yayBtZXRhLWFuYWx5
c2lzPC90aXRsZT48c2Vjb25kYXJ5LXRpdGxlPkogQ2xpbiBOdXJzPC9zZWNvbmRhcnktdGl0bGU+
PC90aXRsZXM+PHBlcmlvZGljYWw+PGZ1bGwtdGl0bGU+Sm91cm5hbCBvZiBDbGluaWNhbCBOdXJz
aW5nPC9mdWxsLXRpdGxlPjxhYmJyLTE+Si4gQ2xpbi4gTnVycy48L2FiYnItMT48YWJici0yPkog
Q2xpbiBOdXJzPC9hYmJyLTI+PC9wZXJpb2RpY2FsPjxwYWdlcz40NjI2LTQ2Mzc8L3BhZ2VzPjx2
b2x1bWU+MzI8L3ZvbHVtZT48bnVtYmVyPjE1LTE2PC9udW1iZXI+PGVkaXRpb24+MjAyMjA4MTA8
L2VkaXRpb24+PGtleXdvcmRzPjxrZXl3b3JkPkh1bWFuczwva2V5d29yZD48a2V5d29yZD4qUGFp
biBNYW5hZ2VtZW50L21ldGhvZHM8L2tleXdvcmQ+PGtleXdvcmQ+QW5hbGdlc2ljcywgT3Bpb2lk
PC9rZXl3b3JkPjxrZXl3b3JkPk5ldHdvcmsgTWV0YS1BbmFseXNpczwva2V5d29yZD48a2V5d29y
ZD5CYXllcyBUaGVvcmVtPC9rZXl3b3JkPjxrZXl3b3JkPipDYXJkaWFjIFN1cmdpY2FsIFByb2Nl
ZHVyZXMvYWR2ZXJzZSBlZmZlY3RzPC9rZXl3b3JkPjxrZXl3b3JkPlBhaW48L2tleXdvcmQ+PGtl
eXdvcmQ+Y2FyZGlhYyBzdXJnZXJ5PC9rZXl3b3JkPjxrZXl3b3JkPm1ldGEtYW5hbHlzaXM8L2tl
eXdvcmQ+PGtleXdvcmQ+bm9uLXBoYXJtYWNvbG9naWNhbCBpbnRlcnZlbnRpb25zPC9rZXl3b3Jk
PjxrZXl3b3JkPnBhaW4gbWFuYWdlbWVudDwva2V5d29yZD48a2V5d29yZD5wb3N0b3BlcmF0aXZl
IHBhaW48L2tleXdvcmQ+PGtleXdvcmQ+c3lzdGVtYXRpYyByZXZpZXc8L2tleXdvcmQ+PC9rZXl3
b3Jkcz48ZGF0ZXM+PHllYXI+MjAyMzwveWVhcj48cHViLWRhdGVzPjxkYXRlPkF1ZzwvZGF0ZT48
L3B1Yi1kYXRlcz48L2RhdGVzPjxpc2JuPjEzNjUtMjcwMiAoRWxlY3Ryb25pYykmI3hEOzA5NjIt
MTA2NyAoTGlua2luZyk8L2lzYm4+PGFjY2Vzc2lvbi1udW0+MzU5NDkxNzc8L2FjY2Vzc2lvbi1u
dW0+PHVybHM+PHJlbGF0ZWQtdXJscz48dXJsPmh0dHBzOi8vd3d3Lm5jYmkubmxtLm5paC5nb3Yv
cHVibWVkLzM1OTQ5MTc3PC91cmw+PC9yZWxhdGVkLXVybHM+PC91cmxzPjxlbGVjdHJvbmljLXJl
c291cmNlLW51bT5kb2k6MTAuMTExMS9qb2NuLjE2NDgyPC9lbGVjdHJvbmljLXJlc291cmNlLW51
bT48cmVtb3RlLWRhdGFiYXNlLW5hbWU+TWVkbGluZTwvcmVtb3RlLWRhdGFiYXNlLW5hbWU+PHJl
bW90ZS1kYXRhYmFzZS1wcm92aWRlcj5OTE08L3JlbW90ZS1kYXRhYmFzZS1wcm92aWRlcj48L3Jl
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F5C5A">
              <w:rPr>
                <w:sz w:val="20"/>
                <w:szCs w:val="20"/>
              </w:rPr>
              <w:fldChar w:fldCharType="separate"/>
            </w:r>
            <w:r w:rsidR="005D5168" w:rsidRPr="005D5168">
              <w:rPr>
                <w:noProof/>
                <w:sz w:val="20"/>
                <w:szCs w:val="20"/>
                <w:vertAlign w:val="superscript"/>
              </w:rPr>
              <w:t>69</w:t>
            </w:r>
            <w:r w:rsidR="008F5C5A">
              <w:rPr>
                <w:sz w:val="20"/>
                <w:szCs w:val="20"/>
              </w:rPr>
              <w:fldChar w:fldCharType="end"/>
            </w:r>
          </w:p>
        </w:tc>
        <w:tc>
          <w:tcPr>
            <w:tcW w:w="1080" w:type="dxa"/>
            <w:shd w:val="clear" w:color="auto" w:fill="auto"/>
          </w:tcPr>
          <w:p w14:paraId="014C5C92"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6987FAE5" w14:textId="77777777" w:rsidR="004D2093" w:rsidRPr="008D198C" w:rsidRDefault="004D2093" w:rsidP="008246A2">
            <w:pPr>
              <w:rPr>
                <w:sz w:val="20"/>
                <w:szCs w:val="20"/>
              </w:rPr>
            </w:pPr>
            <w:r w:rsidRPr="008D198C">
              <w:rPr>
                <w:sz w:val="20"/>
                <w:szCs w:val="20"/>
              </w:rPr>
              <w:t>Inception-April 2021</w:t>
            </w:r>
          </w:p>
        </w:tc>
        <w:tc>
          <w:tcPr>
            <w:tcW w:w="810" w:type="dxa"/>
            <w:shd w:val="clear" w:color="auto" w:fill="auto"/>
          </w:tcPr>
          <w:p w14:paraId="20B10354"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41D96E2E" w14:textId="77777777" w:rsidR="004D2093" w:rsidRPr="008D198C" w:rsidRDefault="004D2093" w:rsidP="008246A2">
            <w:pPr>
              <w:rPr>
                <w:sz w:val="20"/>
                <w:szCs w:val="20"/>
              </w:rPr>
            </w:pPr>
            <w:r w:rsidRPr="008D198C">
              <w:rPr>
                <w:sz w:val="20"/>
                <w:szCs w:val="20"/>
              </w:rPr>
              <w:t>42</w:t>
            </w:r>
          </w:p>
        </w:tc>
        <w:tc>
          <w:tcPr>
            <w:tcW w:w="1170" w:type="dxa"/>
            <w:shd w:val="clear" w:color="auto" w:fill="auto"/>
          </w:tcPr>
          <w:p w14:paraId="4D64AB2F" w14:textId="78125D7B" w:rsidR="004D2093" w:rsidRPr="008D198C" w:rsidRDefault="00AC61C0" w:rsidP="008246A2">
            <w:pPr>
              <w:rPr>
                <w:sz w:val="20"/>
                <w:szCs w:val="20"/>
              </w:rPr>
            </w:pPr>
            <w:r>
              <w:rPr>
                <w:sz w:val="20"/>
                <w:szCs w:val="20"/>
              </w:rPr>
              <w:t>C</w:t>
            </w:r>
            <w:r w:rsidR="004D2093" w:rsidRPr="008D198C">
              <w:rPr>
                <w:sz w:val="20"/>
                <w:szCs w:val="20"/>
              </w:rPr>
              <w:t>ardiac surgery</w:t>
            </w:r>
          </w:p>
        </w:tc>
        <w:tc>
          <w:tcPr>
            <w:tcW w:w="1350" w:type="dxa"/>
            <w:shd w:val="clear" w:color="auto" w:fill="auto"/>
          </w:tcPr>
          <w:p w14:paraId="2A080710" w14:textId="1C156107"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1103B440" w14:textId="77777777" w:rsidR="004D2093" w:rsidRPr="008D198C" w:rsidRDefault="004D2093" w:rsidP="008246A2">
            <w:pPr>
              <w:rPr>
                <w:sz w:val="20"/>
                <w:szCs w:val="20"/>
              </w:rPr>
            </w:pPr>
            <w:r w:rsidRPr="008D198C">
              <w:rPr>
                <w:sz w:val="20"/>
                <w:szCs w:val="20"/>
              </w:rPr>
              <w:t xml:space="preserve">Psychological, Physical, Other </w:t>
            </w:r>
          </w:p>
        </w:tc>
        <w:tc>
          <w:tcPr>
            <w:tcW w:w="2970" w:type="dxa"/>
            <w:shd w:val="clear" w:color="auto" w:fill="auto"/>
          </w:tcPr>
          <w:p w14:paraId="5626C102" w14:textId="4A0E0D72" w:rsidR="004D2093" w:rsidRPr="008D198C" w:rsidRDefault="004D2093" w:rsidP="008246A2">
            <w:pPr>
              <w:rPr>
                <w:noProof/>
                <w:sz w:val="20"/>
                <w:szCs w:val="20"/>
              </w:rPr>
            </w:pPr>
            <w:r w:rsidRPr="008D198C">
              <w:rPr>
                <w:noProof/>
                <w:sz w:val="20"/>
                <w:szCs w:val="20"/>
              </w:rPr>
              <w:t xml:space="preserve">Pain intensity, </w:t>
            </w:r>
            <w:r w:rsidR="00990883" w:rsidRPr="008D198C">
              <w:rPr>
                <w:noProof/>
                <w:sz w:val="20"/>
                <w:szCs w:val="20"/>
              </w:rPr>
              <w:t>opioid consumption, anxiety</w:t>
            </w:r>
          </w:p>
        </w:tc>
        <w:tc>
          <w:tcPr>
            <w:tcW w:w="1260" w:type="dxa"/>
            <w:shd w:val="clear" w:color="auto" w:fill="auto"/>
          </w:tcPr>
          <w:p w14:paraId="27C747B0"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2315FC3D" w14:textId="77777777" w:rsidR="004D2093" w:rsidRPr="008D198C" w:rsidRDefault="004D2093" w:rsidP="008246A2">
            <w:pPr>
              <w:rPr>
                <w:sz w:val="20"/>
                <w:szCs w:val="20"/>
              </w:rPr>
            </w:pPr>
            <w:r w:rsidRPr="008D198C">
              <w:rPr>
                <w:sz w:val="20"/>
                <w:szCs w:val="20"/>
              </w:rPr>
              <w:t>Yes</w:t>
            </w:r>
          </w:p>
        </w:tc>
      </w:tr>
      <w:tr w:rsidR="004D2093" w:rsidRPr="008D198C" w14:paraId="0B4DD265" w14:textId="77777777" w:rsidTr="2F4EA80A">
        <w:tc>
          <w:tcPr>
            <w:tcW w:w="1260" w:type="dxa"/>
            <w:shd w:val="clear" w:color="auto" w:fill="auto"/>
          </w:tcPr>
          <w:p w14:paraId="7BC31095" w14:textId="304976F5" w:rsidR="004D2093" w:rsidRPr="008D198C" w:rsidRDefault="004D2093" w:rsidP="008246A2">
            <w:pPr>
              <w:rPr>
                <w:sz w:val="20"/>
                <w:szCs w:val="20"/>
              </w:rPr>
            </w:pPr>
            <w:r w:rsidRPr="008D198C">
              <w:rPr>
                <w:sz w:val="20"/>
                <w:szCs w:val="20"/>
              </w:rPr>
              <w:lastRenderedPageBreak/>
              <w:t>*Magee 2017</w:t>
            </w:r>
            <w:r w:rsidR="00E60ABF">
              <w:rPr>
                <w:sz w:val="20"/>
                <w:szCs w:val="20"/>
              </w:rPr>
              <w:fldChar w:fldCharType="begin">
                <w:fldData xml:space="preserve">PEVuZE5vdGU+PENpdGU+PEF1dGhvcj5NYWdlZTwvQXV0aG9yPjxZZWFyPjIwMTc8L1llYXI+PFJl
Y051bT4zMjEyPC9SZWNOdW0+PERpc3BsYXlUZXh0PjxzdHlsZSBmYWNlPSJzdXBlcnNjcmlwdCI+
NzA8L3N0eWxlPjwvRGlzcGxheVRleHQ+PHJlY29yZD48cmVjLW51bWJlcj4zMjEyPC9yZWMtbnVt
YmVyPjxmb3JlaWduLWtleXM+PGtleSBhcHA9IkVOIiBkYi1pZD0icnpwcGVkeHc3NXh0czhlcmF3
djVwOTVvdHdwemRhZHN0MnB6IiB0aW1lc3RhbXA9IjE3MTgyMjk5NjkiPjMyMTI8L2tleT48L2Zv
cmVpZ24ta2V5cz48cmVmLXR5cGUgbmFtZT0iSm91cm5hbCBBcnRpY2xlIj4xNzwvcmVmLXR5cGU+
PGNvbnRyaWJ1dG9ycz48YXV0aG9ycz48YXV0aG9yPk1hZ2VlLCBXLiBMLjwvYXV0aG9yPjxhdXRo
b3I+Q2xhcmssIEkuPC9hdXRob3I+PGF1dGhvcj5UYW1wbGluLCBKLjwvYXV0aG9yPjxhdXRob3I+
QnJhZHQsIEouPC9hdXRob3I+PC9hdXRob3JzPjwvY29udHJpYnV0b3JzPjxhdXRoLWFkZHJlc3M+
Qm95ZXIgQ29sbGVnZSBvZiBNdXNpYyBhbmQgRGFuY2UsIFRlbXBsZSBVbml2ZXJzaXR5LCAyMDAx
IE5vcnRoIDEzdGggU3RyZWV0LCBQaGlsYWRlbHBoaWEsIFVTQSwgUEEgMTkxMjIuJiN4RDtNdXNp
YyBUaGVyYXB5LCBGYWN1bHR5IG9mIFZDQSBhbmQgTUNNLCBVbml2ZXJzaXR5IG9mIE1lbGJvdXJu
ZSwgMTUxIEJhcnJ5IFN0cmVldCwgTWVsYm91cm5lLCBWSUMsIEF1c3RyYWxpYSwgMzAxMC4mI3hE
O0RlcGFydG1lbnQgb2YgQ3JlYXRpdmUgQXJ0cyBUaGVyYXBpZXMsIENvbGxlZ2Ugb2YgTnVyc2lu
ZyBhbmQgSGVhbHRoIFByb2Zlc3Npb25zLCBEcmV4ZWwgVW5pdmVyc2l0eSwgMTYwMSBDaGVycnkg
U3RyZWV0LCByb29tIDcxMTIsIFBoaWxhZGVscGhpYSwgUEEsIFVTQSwgMTkxMDIuPC9hdXRoLWFk
ZHJlc3M+PHRpdGxlcz48dGl0bGU+TXVzaWMgaW50ZXJ2ZW50aW9ucyBmb3IgYWNxdWlyZWQgYnJh
aW4gaW5qdXJ5PC90aXRsZT48c2Vjb25kYXJ5LXRpdGxlPkNvY2hyYW5lIERhdGFiYXNlIFN5c3Qg
UmV2PC9zZWNvbmRhcnktdGl0bGU+PC90aXRsZXM+PHBlcmlvZGljYWw+PGZ1bGwtdGl0bGU+Q29j
aHJhbmUgRGF0YWJhc2Ugb2YgU3lzdGVtYXRpYyBSZXZpZXdzPC9mdWxsLXRpdGxlPjxhYmJyLTE+
Q29jaHJhbmUgRGF0YWJhc2UgU3lzdC4gUmV2LjwvYWJici0xPjxhYmJyLTI+Q29jaHJhbmUgRGF0
YWJhc2UgU3lzdCBSZXY8L2FiYnItMj48L3BlcmlvZGljYWw+PHBhZ2VzPkNEMDA2Nzg3PC9wYWdl
cz48dm9sdW1lPjE8L3ZvbHVtZT48bnVtYmVyPjE8L251bWJlcj48ZWRpdGlvbj4yMDE3MDEyMDwv
ZWRpdGlvbj48a2V5d29yZHM+PGtleXdvcmQ+QWNvdXN0aWMgU3RpbXVsYXRpb24vbWV0aG9kczwv
a2V5d29yZD48a2V5d29yZD5BZHVsdDwva2V5d29yZD48a2V5d29yZD5BcGhhc2lhL3JlaGFiaWxp
dGF0aW9uPC9rZXl3b3JkPjxrZXl3b3JkPkJyYWluIERhbWFnZSwgQ2hyb25pYy8qcmVoYWJpbGl0
YXRpb248L2tleXdvcmQ+PGtleXdvcmQ+QnJhaW4gSW5qdXJpZXMvY29tcGxpY2F0aW9ucy8qcmVo
YWJpbGl0YXRpb248L2tleXdvcmQ+PGtleXdvcmQ+RmVtYWxlPC9rZXl3b3JkPjxrZXl3b3JkPkdh
aXQgRGlzb3JkZXJzLCBOZXVyb2xvZ2ljL2V0aW9sb2d5LypyZWhhYmlsaXRhdGlvbjwva2V5d29y
ZD48a2V5d29yZD5IdW1hbnM8L2tleXdvcmQ+PGtleXdvcmQ+TWFsZTwva2V5d29yZD48a2V5d29y
ZD5NdXNpYyBUaGVyYXB5LyptZXRob2RzPC9rZXl3b3JkPjxrZXl3b3JkPlJhbmRvbWl6ZWQgQ29u
dHJvbGxlZCBUcmlhbHMgYXMgVG9waWM8L2tleXdvcmQ+PGtleXdvcmQ+U3Ryb2tlL2NvbXBsaWNh
dGlvbnM8L2tleXdvcmQ+PGtleXdvcmQ+V2FsayBUZXN0PC9rZXl3b3JkPjwva2V5d29yZHM+PGRh
dGVzPjx5ZWFyPjIwMTc8L3llYXI+PHB1Yi1kYXRlcz48ZGF0ZT5KYW4gMjA8L2RhdGU+PC9wdWIt
ZGF0ZXM+PC9kYXRlcz48aXNibj4xNDY5LTQ5M1ggKEVsZWN0cm9uaWMpJiN4RDsxMzYxLTYxMzcg
KExpbmtpbmcpPC9pc2JuPjxhY2Nlc3Npb24tbnVtPjI4MTAzNjM4PC9hY2Nlc3Npb24tbnVtPjx1
cmxzPjxyZWxhdGVkLXVybHM+PHVybD5odHRwczovL3d3dy5uY2JpLm5sbS5uaWguZ292L3B1Ym1l
ZC8yODEwMzYzODwvdXJsPjwvcmVsYXRlZC11cmxzPjwvdXJscz48Y3VzdG9tMT5BbGwgZm91ciBv
ZiB0aGUgcmV2aWV3IGF1dGhvcnMgKFdNLCBJQywgSlQsIEpCKSBhcmUgbXVzaWMgdGhlcmFwaXN0
cy4gV00gd2FzIGludm9sdmVkIGluIHRoZSBkZXNpZ24sIGNvbmR1Y3QsIGFuZCBwdWJsaWNhdGlv
biBvZiB0d28gb2YgdGhlIHN0dWRpZXMgaW5jbHVkZWQgaW4gdGhpcyByZXZpZXcgKE8mYXBvcztL
ZWxseSAyMDE0OyBQb29sIDIwMTIpLjwvY3VzdG9tMT48Y3VzdG9tMj5QTUM2NDY0OTYyPC9jdXN0
b20yPjxlbGVjdHJvbmljLXJlc291cmNlLW51bT5kb2k6MTAuMTAwMi8xNDY1MTg1OC5DRDAwNjc4
Ny5wdWIzPC9lbGVjdHJvbmljLXJlc291cmNlLW51bT48cmVtb3RlLWRhdGFiYXNlLW5hbWU+TWVk
bGluZTwvcmVtb3RlLWRhdGFiYXNlLW5hbWU+PHJlbW90ZS1kYXRhYmFzZS1wcm92aWRlcj5OTE08
L3JlbW90ZS1kYXRhYmFzZS1wcm92aWRlcj48L3JlY29yZD48L0NpdGU+PC9FbmROb3RlPgB=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PEVuZE5vdGU+PENpdGU+PEF1dGhvcj5NYWdlZTwvQXV0aG9yPjxZZWFyPjIwMTc8L1llYXI+PFJl
Y051bT4zMjEyPC9SZWNOdW0+PERpc3BsYXlUZXh0PjxzdHlsZSBmYWNlPSJzdXBlcnNjcmlwdCI+
NzA8L3N0eWxlPjwvRGlzcGxheVRleHQ+PHJlY29yZD48cmVjLW51bWJlcj4zMjEyPC9yZWMtbnVt
YmVyPjxmb3JlaWduLWtleXM+PGtleSBhcHA9IkVOIiBkYi1pZD0icnpwcGVkeHc3NXh0czhlcmF3
djVwOTVvdHdwemRhZHN0MnB6IiB0aW1lc3RhbXA9IjE3MTgyMjk5NjkiPjMyMTI8L2tleT48L2Zv
cmVpZ24ta2V5cz48cmVmLXR5cGUgbmFtZT0iSm91cm5hbCBBcnRpY2xlIj4xNzwvcmVmLXR5cGU+
PGNvbnRyaWJ1dG9ycz48YXV0aG9ycz48YXV0aG9yPk1hZ2VlLCBXLiBMLjwvYXV0aG9yPjxhdXRo
b3I+Q2xhcmssIEkuPC9hdXRob3I+PGF1dGhvcj5UYW1wbGluLCBKLjwvYXV0aG9yPjxhdXRob3I+
QnJhZHQsIEouPC9hdXRob3I+PC9hdXRob3JzPjwvY29udHJpYnV0b3JzPjxhdXRoLWFkZHJlc3M+
Qm95ZXIgQ29sbGVnZSBvZiBNdXNpYyBhbmQgRGFuY2UsIFRlbXBsZSBVbml2ZXJzaXR5LCAyMDAx
IE5vcnRoIDEzdGggU3RyZWV0LCBQaGlsYWRlbHBoaWEsIFVTQSwgUEEgMTkxMjIuJiN4RDtNdXNp
YyBUaGVyYXB5LCBGYWN1bHR5IG9mIFZDQSBhbmQgTUNNLCBVbml2ZXJzaXR5IG9mIE1lbGJvdXJu
ZSwgMTUxIEJhcnJ5IFN0cmVldCwgTWVsYm91cm5lLCBWSUMsIEF1c3RyYWxpYSwgMzAxMC4mI3hE
O0RlcGFydG1lbnQgb2YgQ3JlYXRpdmUgQXJ0cyBUaGVyYXBpZXMsIENvbGxlZ2Ugb2YgTnVyc2lu
ZyBhbmQgSGVhbHRoIFByb2Zlc3Npb25zLCBEcmV4ZWwgVW5pdmVyc2l0eSwgMTYwMSBDaGVycnkg
U3RyZWV0LCByb29tIDcxMTIsIFBoaWxhZGVscGhpYSwgUEEsIFVTQSwgMTkxMDIuPC9hdXRoLWFk
ZHJlc3M+PHRpdGxlcz48dGl0bGU+TXVzaWMgaW50ZXJ2ZW50aW9ucyBmb3IgYWNxdWlyZWQgYnJh
aW4gaW5qdXJ5PC90aXRsZT48c2Vjb25kYXJ5LXRpdGxlPkNvY2hyYW5lIERhdGFiYXNlIFN5c3Qg
UmV2PC9zZWNvbmRhcnktdGl0bGU+PC90aXRsZXM+PHBlcmlvZGljYWw+PGZ1bGwtdGl0bGU+Q29j
aHJhbmUgRGF0YWJhc2Ugb2YgU3lzdGVtYXRpYyBSZXZpZXdzPC9mdWxsLXRpdGxlPjxhYmJyLTE+
Q29jaHJhbmUgRGF0YWJhc2UgU3lzdC4gUmV2LjwvYWJici0xPjxhYmJyLTI+Q29jaHJhbmUgRGF0
YWJhc2UgU3lzdCBSZXY8L2FiYnItMj48L3BlcmlvZGljYWw+PHBhZ2VzPkNEMDA2Nzg3PC9wYWdl
cz48dm9sdW1lPjE8L3ZvbHVtZT48bnVtYmVyPjE8L251bWJlcj48ZWRpdGlvbj4yMDE3MDEyMDwv
ZWRpdGlvbj48a2V5d29yZHM+PGtleXdvcmQ+QWNvdXN0aWMgU3RpbXVsYXRpb24vbWV0aG9kczwv
a2V5d29yZD48a2V5d29yZD5BZHVsdDwva2V5d29yZD48a2V5d29yZD5BcGhhc2lhL3JlaGFiaWxp
dGF0aW9uPC9rZXl3b3JkPjxrZXl3b3JkPkJyYWluIERhbWFnZSwgQ2hyb25pYy8qcmVoYWJpbGl0
YXRpb248L2tleXdvcmQ+PGtleXdvcmQ+QnJhaW4gSW5qdXJpZXMvY29tcGxpY2F0aW9ucy8qcmVo
YWJpbGl0YXRpb248L2tleXdvcmQ+PGtleXdvcmQ+RmVtYWxlPC9rZXl3b3JkPjxrZXl3b3JkPkdh
aXQgRGlzb3JkZXJzLCBOZXVyb2xvZ2ljL2V0aW9sb2d5LypyZWhhYmlsaXRhdGlvbjwva2V5d29y
ZD48a2V5d29yZD5IdW1hbnM8L2tleXdvcmQ+PGtleXdvcmQ+TWFsZTwva2V5d29yZD48a2V5d29y
ZD5NdXNpYyBUaGVyYXB5LyptZXRob2RzPC9rZXl3b3JkPjxrZXl3b3JkPlJhbmRvbWl6ZWQgQ29u
dHJvbGxlZCBUcmlhbHMgYXMgVG9waWM8L2tleXdvcmQ+PGtleXdvcmQ+U3Ryb2tlL2NvbXBsaWNh
dGlvbnM8L2tleXdvcmQ+PGtleXdvcmQ+V2FsayBUZXN0PC9rZXl3b3JkPjwva2V5d29yZHM+PGRh
dGVzPjx5ZWFyPjIwMTc8L3llYXI+PHB1Yi1kYXRlcz48ZGF0ZT5KYW4gMjA8L2RhdGU+PC9wdWIt
ZGF0ZXM+PC9kYXRlcz48aXNibj4xNDY5LTQ5M1ggKEVsZWN0cm9uaWMpJiN4RDsxMzYxLTYxMzcg
KExpbmtpbmcpPC9pc2JuPjxhY2Nlc3Npb24tbnVtPjI4MTAzNjM4PC9hY2Nlc3Npb24tbnVtPjx1
cmxzPjxyZWxhdGVkLXVybHM+PHVybD5odHRwczovL3d3dy5uY2JpLm5sbS5uaWguZ292L3B1Ym1l
ZC8yODEwMzYzODwvdXJsPjwvcmVsYXRlZC11cmxzPjwvdXJscz48Y3VzdG9tMT5BbGwgZm91ciBv
ZiB0aGUgcmV2aWV3IGF1dGhvcnMgKFdNLCBJQywgSlQsIEpCKSBhcmUgbXVzaWMgdGhlcmFwaXN0
cy4gV00gd2FzIGludm9sdmVkIGluIHRoZSBkZXNpZ24sIGNvbmR1Y3QsIGFuZCBwdWJsaWNhdGlv
biBvZiB0d28gb2YgdGhlIHN0dWRpZXMgaW5jbHVkZWQgaW4gdGhpcyByZXZpZXcgKE8mYXBvcztL
ZWxseSAyMDE0OyBQb29sIDIwMTIpLjwvY3VzdG9tMT48Y3VzdG9tMj5QTUM2NDY0OTYyPC9jdXN0
b20yPjxlbGVjdHJvbmljLXJlc291cmNlLW51bT5kb2k6MTAuMTAwMi8xNDY1MTg1OC5DRDAwNjc4
Ny5wdWIzPC9lbGVjdHJvbmljLXJlc291cmNlLW51bT48cmVtb3RlLWRhdGFiYXNlLW5hbWU+TWVk
bGluZTwvcmVtb3RlLWRhdGFiYXNlLW5hbWU+PHJlbW90ZS1kYXRhYmFzZS1wcm92aWRlcj5OTE08
L3JlbW90ZS1kYXRhYmFzZS1wcm92aWRlcj48L3JlY29yZD48L0NpdGU+PC9FbmROb3RlPgB=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E60ABF">
              <w:rPr>
                <w:sz w:val="20"/>
                <w:szCs w:val="20"/>
              </w:rPr>
              <w:fldChar w:fldCharType="separate"/>
            </w:r>
            <w:r w:rsidR="005D5168" w:rsidRPr="005D5168">
              <w:rPr>
                <w:noProof/>
                <w:sz w:val="20"/>
                <w:szCs w:val="20"/>
                <w:vertAlign w:val="superscript"/>
              </w:rPr>
              <w:t>70</w:t>
            </w:r>
            <w:r w:rsidR="00E60ABF">
              <w:rPr>
                <w:sz w:val="20"/>
                <w:szCs w:val="20"/>
              </w:rPr>
              <w:fldChar w:fldCharType="end"/>
            </w:r>
          </w:p>
        </w:tc>
        <w:tc>
          <w:tcPr>
            <w:tcW w:w="1080" w:type="dxa"/>
          </w:tcPr>
          <w:p w14:paraId="05601460" w14:textId="77777777" w:rsidR="004D2093" w:rsidRPr="008D198C" w:rsidRDefault="004D2093" w:rsidP="008246A2">
            <w:pPr>
              <w:rPr>
                <w:sz w:val="20"/>
                <w:szCs w:val="20"/>
              </w:rPr>
            </w:pPr>
            <w:r w:rsidRPr="008D198C">
              <w:rPr>
                <w:sz w:val="20"/>
                <w:szCs w:val="20"/>
              </w:rPr>
              <w:t>Australia</w:t>
            </w:r>
          </w:p>
        </w:tc>
        <w:tc>
          <w:tcPr>
            <w:tcW w:w="1080" w:type="dxa"/>
            <w:shd w:val="clear" w:color="auto" w:fill="auto"/>
          </w:tcPr>
          <w:p w14:paraId="51FA5E19" w14:textId="77777777" w:rsidR="004D2093" w:rsidRPr="008D198C" w:rsidRDefault="004D2093" w:rsidP="008246A2">
            <w:pPr>
              <w:rPr>
                <w:sz w:val="20"/>
                <w:szCs w:val="20"/>
              </w:rPr>
            </w:pPr>
            <w:r w:rsidRPr="008D198C">
              <w:rPr>
                <w:sz w:val="20"/>
                <w:szCs w:val="20"/>
              </w:rPr>
              <w:t>Inception-January 2016</w:t>
            </w:r>
          </w:p>
        </w:tc>
        <w:tc>
          <w:tcPr>
            <w:tcW w:w="810" w:type="dxa"/>
          </w:tcPr>
          <w:p w14:paraId="0CF8B9E8" w14:textId="77777777" w:rsidR="004D2093" w:rsidRPr="008D198C" w:rsidRDefault="004D2093" w:rsidP="008246A2">
            <w:pPr>
              <w:rPr>
                <w:sz w:val="20"/>
                <w:szCs w:val="20"/>
              </w:rPr>
            </w:pPr>
            <w:r w:rsidRPr="008D198C">
              <w:rPr>
                <w:sz w:val="20"/>
                <w:szCs w:val="20"/>
              </w:rPr>
              <w:t>RCTs, CCTs</w:t>
            </w:r>
          </w:p>
        </w:tc>
        <w:tc>
          <w:tcPr>
            <w:tcW w:w="900" w:type="dxa"/>
          </w:tcPr>
          <w:p w14:paraId="3D009E12" w14:textId="77777777" w:rsidR="004D2093" w:rsidRPr="008D198C" w:rsidRDefault="004D2093" w:rsidP="008246A2">
            <w:pPr>
              <w:rPr>
                <w:sz w:val="20"/>
                <w:szCs w:val="20"/>
              </w:rPr>
            </w:pPr>
            <w:r w:rsidRPr="008D198C">
              <w:rPr>
                <w:sz w:val="20"/>
                <w:szCs w:val="20"/>
              </w:rPr>
              <w:t>29</w:t>
            </w:r>
          </w:p>
        </w:tc>
        <w:tc>
          <w:tcPr>
            <w:tcW w:w="1170" w:type="dxa"/>
          </w:tcPr>
          <w:p w14:paraId="5BBCF97F" w14:textId="7399376F" w:rsidR="004D2093" w:rsidRPr="008D198C" w:rsidRDefault="004D2093" w:rsidP="008246A2">
            <w:pPr>
              <w:rPr>
                <w:sz w:val="20"/>
                <w:szCs w:val="20"/>
              </w:rPr>
            </w:pPr>
            <w:r w:rsidRPr="008D198C">
              <w:rPr>
                <w:sz w:val="20"/>
                <w:szCs w:val="20"/>
              </w:rPr>
              <w:t xml:space="preserve">Stroke </w:t>
            </w:r>
          </w:p>
        </w:tc>
        <w:tc>
          <w:tcPr>
            <w:tcW w:w="1350" w:type="dxa"/>
          </w:tcPr>
          <w:p w14:paraId="7BBC589F" w14:textId="77777777" w:rsidR="004D2093" w:rsidRPr="008D198C" w:rsidRDefault="004D2093" w:rsidP="008246A2">
            <w:pPr>
              <w:rPr>
                <w:sz w:val="20"/>
                <w:szCs w:val="20"/>
              </w:rPr>
            </w:pPr>
            <w:r w:rsidRPr="008D198C">
              <w:rPr>
                <w:sz w:val="20"/>
                <w:szCs w:val="20"/>
              </w:rPr>
              <w:t>Music/Mixed</w:t>
            </w:r>
          </w:p>
        </w:tc>
        <w:tc>
          <w:tcPr>
            <w:tcW w:w="1530" w:type="dxa"/>
          </w:tcPr>
          <w:p w14:paraId="03A0C3A7" w14:textId="77777777" w:rsidR="004D2093" w:rsidRPr="008D198C" w:rsidRDefault="004D2093" w:rsidP="008246A2">
            <w:pPr>
              <w:rPr>
                <w:sz w:val="20"/>
                <w:szCs w:val="20"/>
              </w:rPr>
            </w:pPr>
            <w:r w:rsidRPr="008D198C">
              <w:rPr>
                <w:sz w:val="20"/>
                <w:szCs w:val="20"/>
              </w:rPr>
              <w:t>Physical, Cognitive, QoL</w:t>
            </w:r>
          </w:p>
        </w:tc>
        <w:tc>
          <w:tcPr>
            <w:tcW w:w="2970" w:type="dxa"/>
          </w:tcPr>
          <w:p w14:paraId="497E82C2" w14:textId="207E7B5A" w:rsidR="004D2093" w:rsidRPr="008D198C" w:rsidRDefault="004D2093" w:rsidP="008246A2">
            <w:pPr>
              <w:rPr>
                <w:noProof/>
                <w:sz w:val="20"/>
                <w:szCs w:val="20"/>
              </w:rPr>
            </w:pPr>
            <w:r w:rsidRPr="008D198C">
              <w:rPr>
                <w:noProof/>
                <w:sz w:val="20"/>
                <w:szCs w:val="20"/>
              </w:rPr>
              <w:t xml:space="preserve">Communication, </w:t>
            </w:r>
            <w:r w:rsidR="00990883" w:rsidRPr="008D198C">
              <w:rPr>
                <w:noProof/>
                <w:sz w:val="20"/>
                <w:szCs w:val="20"/>
              </w:rPr>
              <w:t>gait velocity, stride length, general gait, gait cadence, timing of upper extremity, balance</w:t>
            </w:r>
            <w:r w:rsidRPr="008D198C">
              <w:rPr>
                <w:noProof/>
                <w:sz w:val="20"/>
                <w:szCs w:val="20"/>
              </w:rPr>
              <w:t>, QoL</w:t>
            </w:r>
          </w:p>
        </w:tc>
        <w:tc>
          <w:tcPr>
            <w:tcW w:w="1260" w:type="dxa"/>
          </w:tcPr>
          <w:p w14:paraId="156B22F2" w14:textId="77777777" w:rsidR="004D2093" w:rsidRPr="008D198C" w:rsidRDefault="004D2093" w:rsidP="008246A2">
            <w:pPr>
              <w:rPr>
                <w:noProof/>
                <w:sz w:val="20"/>
                <w:szCs w:val="20"/>
              </w:rPr>
            </w:pPr>
            <w:r>
              <w:rPr>
                <w:noProof/>
                <w:sz w:val="20"/>
                <w:szCs w:val="20"/>
              </w:rPr>
              <w:t>High</w:t>
            </w:r>
          </w:p>
        </w:tc>
        <w:tc>
          <w:tcPr>
            <w:tcW w:w="990" w:type="dxa"/>
          </w:tcPr>
          <w:p w14:paraId="4A2868EB" w14:textId="77777777" w:rsidR="004D2093" w:rsidRPr="008D198C" w:rsidRDefault="004D2093" w:rsidP="008246A2">
            <w:pPr>
              <w:rPr>
                <w:sz w:val="20"/>
                <w:szCs w:val="20"/>
              </w:rPr>
            </w:pPr>
            <w:r w:rsidRPr="008D198C">
              <w:rPr>
                <w:sz w:val="20"/>
                <w:szCs w:val="20"/>
              </w:rPr>
              <w:t>Yes</w:t>
            </w:r>
          </w:p>
        </w:tc>
      </w:tr>
      <w:tr w:rsidR="004D2093" w:rsidRPr="008D198C" w14:paraId="4C65E872" w14:textId="77777777" w:rsidTr="2F4EA80A">
        <w:tc>
          <w:tcPr>
            <w:tcW w:w="1260" w:type="dxa"/>
            <w:shd w:val="clear" w:color="auto" w:fill="auto"/>
          </w:tcPr>
          <w:p w14:paraId="438D2A0F" w14:textId="1E59FEC9" w:rsidR="004D2093" w:rsidRPr="008D198C" w:rsidRDefault="004D2093" w:rsidP="008246A2">
            <w:pPr>
              <w:rPr>
                <w:sz w:val="20"/>
                <w:szCs w:val="20"/>
              </w:rPr>
            </w:pPr>
            <w:r w:rsidRPr="008D198C">
              <w:rPr>
                <w:sz w:val="20"/>
                <w:szCs w:val="20"/>
              </w:rPr>
              <w:t>*Peng 2021</w:t>
            </w:r>
            <w:r w:rsidR="004E66CF">
              <w:rPr>
                <w:sz w:val="20"/>
                <w:szCs w:val="20"/>
              </w:rPr>
              <w:fldChar w:fldCharType="begin">
                <w:fldData xml:space="preserve">PEVuZE5vdGU+PENpdGU+PEF1dGhvcj5QZW5nPC9BdXRob3I+PFllYXI+MjAyMTwvWWVhcj48UmVj
TnVtPjMyMjM8L1JlY051bT48RGlzcGxheVRleHQ+PHN0eWxlIGZhY2U9InN1cGVyc2NyaXB0Ij43
MTwvc3R5bGU+PC9EaXNwbGF5VGV4dD48cmVjb3JkPjxyZWMtbnVtYmVyPjMyMjM8L3JlYy1udW1i
ZXI+PGZvcmVpZ24ta2V5cz48a2V5IGFwcD0iRU4iIGRiLWlkPSJyenBwZWR4dzc1eHRzOGVyYXd2
NXA5NW90d3B6ZGFkc3QycHoiIHRpbWVzdGFtcD0iMTcxODIzMDg2MCI+MzIyMzwva2V5PjwvZm9y
ZWlnbi1rZXlzPjxyZWYtdHlwZSBuYW1lPSJKb3VybmFsIEFydGljbGUiPjE3PC9yZWYtdHlwZT48
Y29udHJpYnV0b3JzPjxhdXRob3JzPjxhdXRob3I+UGVuZywgWS48L2F1dGhvcj48YXV0aG9yPlN1
LCBZLjwvYXV0aG9yPjxhdXRob3I+V2FuZywgWS4gRC48L2F1dGhvcj48YXV0aG9yPll1YW4sIEwu
IFIuPC9hdXRob3I+PGF1dGhvcj5XYW5nLCBSLjwvYXV0aG9yPjxhdXRob3I+RGFpLCBKLiBTLjwv
YXV0aG9yPjwvYXV0aG9ycz48L2NvbnRyaWJ1dG9ycz48YXV0aC1hZGRyZXNzPlRoZSBDZW50ZXIg
b2YgU2NpZW50aWZpYyBFeHBlcmltZW50LCBOYW5qaW5nIFNwb3J0IEluc3RpdHV0ZSwgTmFuamlu
ZywgQ2hpbmEuJiN4RDtEZXBhcnRtZW50IG9mIFNwb3J0IFNjaWVuY2UsIFNoYW5naGFpIFVuaXZl
cnNpdHkgb2YgU3BvcnQsIFNoYW5naGFpLCBDaGluYS4mI3hEO0NvbGxlZ2Ugb2YgU3BvcnQgSGVh
bHRoLCBOYW5qaW5nIFNwb3J0IEluc3RpdHV0ZSwgTmFuamluZywgQ2hpbmEuJiN4RDtDb2xsZWdl
IG9mIFd1c2h1IGFuZCBBcnRzLCBOYW5qaW5nIFNwb3J0IEluc3RpdHV0ZSwgTmFuamluZywgQ2hp
bmEuJiN4RDtTcG9ydCBSZWhhYmlsaXRhdGlvbiBIb3NwaXRhbCwgTmFuamluZyBTcG9ydCBJbnN0
aXR1dGUsIE5hbmppbmcsIENoaW5hLiYjeEQ7Q29sbGVnZSBvZiBTcG9ydCBIZWFsdGgsIE5hbmpp
bmcgU3BvcnQgSW5zdGl0dXRlLCBOYW5qaW5nLCBDaGluYSAtIGRhaWppYW5zb25nQDE2My5jb20u
PC9hdXRoLWFkZHJlc3M+PHRpdGxlcz48dGl0bGU+RWZmZWN0cyBvZiByZWd1bGFyIGRhbmNlIHRo
ZXJhcHkgaW50ZXJ2ZW50aW9uIG9uIGJsb29kIHByZXNzdXJlIGluIGh5cGVydGVuc2lvbiBpbmRp
dmlkdWFsczogYSBzeXN0ZW1hdGljIHJldmlldyBhbmQgbWV0YS1hbmFseXNpczwvdGl0bGU+PHNl
Y29uZGFyeS10aXRsZT5KIFNwb3J0cyBNZWQgUGh5cyBGaXRuZXNzPC9zZWNvbmRhcnktdGl0bGU+
PC90aXRsZXM+PHBlcmlvZGljYWw+PGZ1bGwtdGl0bGU+Sm91cm5hbCBvZiBTcG9ydHMgTWVkaWNp
bmUgYW5kIFBoeXNpY2FsIEZpIG5lc3M8L2Z1bGwtdGl0bGU+PGFiYnItMT5KLiBTcG9ydHMgTWVk
LiBQaHlzLiBGaXRuZXNzPC9hYmJyLTE+PGFiYnItMj5KIFNwb3J0cyBNZWQgUGh5cyBGaXRuZXNz
PC9hYmJyLTI+PGFiYnItMz5Kb3VybmFsIG9mIFNwb3J0cyBNZWRpY2luZSAmYW1wOyBQaHlzaWNh
bCBGaXRuZXNzPC9hYmJyLTM+PC9wZXJpb2RpY2FsPjxwYWdlcz4zMDEtMzA5PC9wYWdlcz48dm9s
dW1lPjYxPC92b2x1bWU+PG51bWJlcj4yPC9udW1iZXI+PGVkaXRpb24+MjAyMDA3Mjg8L2VkaXRp
b24+PGtleXdvcmRzPjxrZXl3b3JkPkJsb29kIFByZXNzdXJlLypwaHlzaW9sb2d5PC9rZXl3b3Jk
PjxrZXl3b3JkPkNoaW5hPC9rZXl3b3JkPjxrZXl3b3JkPipEYW5jZSBUaGVyYXB5PC9rZXl3b3Jk
PjxrZXl3b3JkPkRpYXN0b2xlPC9rZXl3b3JkPjxrZXl3b3JkPkV1cm9wZTwva2V5d29yZD48a2V5
d29yZD5FeGVyY2lzZTwva2V5d29yZD48a2V5d29yZD5IdW1hbnM8L2tleXdvcmQ+PGtleXdvcmQ+
SHlwZXJ0ZW5zaW9uLyp0aGVyYXB5PC9rZXl3b3JkPjxrZXl3b3JkPlN5c3RvbGU8L2tleXdvcmQ+
PC9rZXl3b3Jkcz48ZGF0ZXM+PHllYXI+MjAyMTwveWVhcj48cHViLWRhdGVzPjxkYXRlPkZlYjwv
ZGF0ZT48L3B1Yi1kYXRlcz48L2RhdGVzPjxpc2JuPjAwMjItNDcwNzwvaXNibj48YWNjZXNzaW9u
LW51bT4zMjczNDc1NTwvYWNjZXNzaW9uLW51bT48dXJscz48L3VybHM+PGVsZWN0cm9uaWMtcmVz
b3VyY2UtbnVtPmRvaToxMC4yMzczNi9zMDAyMi00NzA3LjIwLjExMDg4LTA8L2VsZWN0cm9uaWMt
cmVzb3VyY2UtbnVtPjxyZW1vdGUtZGF0YWJhc2UtcHJvdmlkZXI+TkxNPC9yZW1vdGUtZGF0YWJh
c2UtcHJvdmlkZXI+PGxhbmd1YWdlPmVuZzwvbGFuZ3VhZ2U+PC9yZWNvcmQ+PC9DaXRlPjwvRW5k
Tm90ZT5=
</w:fldData>
              </w:fldChar>
            </w:r>
            <w:r w:rsidR="005D5168">
              <w:rPr>
                <w:sz w:val="20"/>
                <w:szCs w:val="20"/>
              </w:rPr>
              <w:instrText xml:space="preserve"> ADDIN EN.CITE </w:instrText>
            </w:r>
            <w:r w:rsidR="005D5168">
              <w:rPr>
                <w:sz w:val="20"/>
                <w:szCs w:val="20"/>
              </w:rPr>
              <w:fldChar w:fldCharType="begin">
                <w:fldData xml:space="preserve">PEVuZE5vdGU+PENpdGU+PEF1dGhvcj5QZW5nPC9BdXRob3I+PFllYXI+MjAyMTwvWWVhcj48UmVj
TnVtPjMyMjM8L1JlY051bT48RGlzcGxheVRleHQ+PHN0eWxlIGZhY2U9InN1cGVyc2NyaXB0Ij43
MTwvc3R5bGU+PC9EaXNwbGF5VGV4dD48cmVjb3JkPjxyZWMtbnVtYmVyPjMyMjM8L3JlYy1udW1i
ZXI+PGZvcmVpZ24ta2V5cz48a2V5IGFwcD0iRU4iIGRiLWlkPSJyenBwZWR4dzc1eHRzOGVyYXd2
NXA5NW90d3B6ZGFkc3QycHoiIHRpbWVzdGFtcD0iMTcxODIzMDg2MCI+MzIyMzwva2V5PjwvZm9y
ZWlnbi1rZXlzPjxyZWYtdHlwZSBuYW1lPSJKb3VybmFsIEFydGljbGUiPjE3PC9yZWYtdHlwZT48
Y29udHJpYnV0b3JzPjxhdXRob3JzPjxhdXRob3I+UGVuZywgWS48L2F1dGhvcj48YXV0aG9yPlN1
LCBZLjwvYXV0aG9yPjxhdXRob3I+V2FuZywgWS4gRC48L2F1dGhvcj48YXV0aG9yPll1YW4sIEwu
IFIuPC9hdXRob3I+PGF1dGhvcj5XYW5nLCBSLjwvYXV0aG9yPjxhdXRob3I+RGFpLCBKLiBTLjwv
YXV0aG9yPjwvYXV0aG9ycz48L2NvbnRyaWJ1dG9ycz48YXV0aC1hZGRyZXNzPlRoZSBDZW50ZXIg
b2YgU2NpZW50aWZpYyBFeHBlcmltZW50LCBOYW5qaW5nIFNwb3J0IEluc3RpdHV0ZSwgTmFuamlu
ZywgQ2hpbmEuJiN4RDtEZXBhcnRtZW50IG9mIFNwb3J0IFNjaWVuY2UsIFNoYW5naGFpIFVuaXZl
cnNpdHkgb2YgU3BvcnQsIFNoYW5naGFpLCBDaGluYS4mI3hEO0NvbGxlZ2Ugb2YgU3BvcnQgSGVh
bHRoLCBOYW5qaW5nIFNwb3J0IEluc3RpdHV0ZSwgTmFuamluZywgQ2hpbmEuJiN4RDtDb2xsZWdl
IG9mIFd1c2h1IGFuZCBBcnRzLCBOYW5qaW5nIFNwb3J0IEluc3RpdHV0ZSwgTmFuamluZywgQ2hp
bmEuJiN4RDtTcG9ydCBSZWhhYmlsaXRhdGlvbiBIb3NwaXRhbCwgTmFuamluZyBTcG9ydCBJbnN0
aXR1dGUsIE5hbmppbmcsIENoaW5hLiYjeEQ7Q29sbGVnZSBvZiBTcG9ydCBIZWFsdGgsIE5hbmpp
bmcgU3BvcnQgSW5zdGl0dXRlLCBOYW5qaW5nLCBDaGluYSAtIGRhaWppYW5zb25nQDE2My5jb20u
PC9hdXRoLWFkZHJlc3M+PHRpdGxlcz48dGl0bGU+RWZmZWN0cyBvZiByZWd1bGFyIGRhbmNlIHRo
ZXJhcHkgaW50ZXJ2ZW50aW9uIG9uIGJsb29kIHByZXNzdXJlIGluIGh5cGVydGVuc2lvbiBpbmRp
dmlkdWFsczogYSBzeXN0ZW1hdGljIHJldmlldyBhbmQgbWV0YS1hbmFseXNpczwvdGl0bGU+PHNl
Y29uZGFyeS10aXRsZT5KIFNwb3J0cyBNZWQgUGh5cyBGaXRuZXNzPC9zZWNvbmRhcnktdGl0bGU+
PC90aXRsZXM+PHBlcmlvZGljYWw+PGZ1bGwtdGl0bGU+Sm91cm5hbCBvZiBTcG9ydHMgTWVkaWNp
bmUgYW5kIFBoeXNpY2FsIEZpIG5lc3M8L2Z1bGwtdGl0bGU+PGFiYnItMT5KLiBTcG9ydHMgTWVk
LiBQaHlzLiBGaXRuZXNzPC9hYmJyLTE+PGFiYnItMj5KIFNwb3J0cyBNZWQgUGh5cyBGaXRuZXNz
PC9hYmJyLTI+PGFiYnItMz5Kb3VybmFsIG9mIFNwb3J0cyBNZWRpY2luZSAmYW1wOyBQaHlzaWNh
bCBGaXRuZXNzPC9hYmJyLTM+PC9wZXJpb2RpY2FsPjxwYWdlcz4zMDEtMzA5PC9wYWdlcz48dm9s
dW1lPjYxPC92b2x1bWU+PG51bWJlcj4yPC9udW1iZXI+PGVkaXRpb24+MjAyMDA3Mjg8L2VkaXRp
b24+PGtleXdvcmRzPjxrZXl3b3JkPkJsb29kIFByZXNzdXJlLypwaHlzaW9sb2d5PC9rZXl3b3Jk
PjxrZXl3b3JkPkNoaW5hPC9rZXl3b3JkPjxrZXl3b3JkPipEYW5jZSBUaGVyYXB5PC9rZXl3b3Jk
PjxrZXl3b3JkPkRpYXN0b2xlPC9rZXl3b3JkPjxrZXl3b3JkPkV1cm9wZTwva2V5d29yZD48a2V5
d29yZD5FeGVyY2lzZTwva2V5d29yZD48a2V5d29yZD5IdW1hbnM8L2tleXdvcmQ+PGtleXdvcmQ+
SHlwZXJ0ZW5zaW9uLyp0aGVyYXB5PC9rZXl3b3JkPjxrZXl3b3JkPlN5c3RvbGU8L2tleXdvcmQ+
PC9rZXl3b3Jkcz48ZGF0ZXM+PHllYXI+MjAyMTwveWVhcj48cHViLWRhdGVzPjxkYXRlPkZlYjwv
ZGF0ZT48L3B1Yi1kYXRlcz48L2RhdGVzPjxpc2JuPjAwMjItNDcwNzwvaXNibj48YWNjZXNzaW9u
LW51bT4zMjczNDc1NTwvYWNjZXNzaW9uLW51bT48dXJscz48L3VybHM+PGVsZWN0cm9uaWMtcmVz
b3VyY2UtbnVtPmRvaToxMC4yMzczNi9zMDAyMi00NzA3LjIwLjExMDg4LTA8L2VsZWN0cm9uaWMt
cmVzb3VyY2UtbnVtPjxyZW1vdGUtZGF0YWJhc2UtcHJvdmlkZXI+TkxNPC9yZW1vdGUtZGF0YWJh
c2UtcHJvdmlkZXI+PGxhbmd1YWdlPmVuZzwvbGFuZ3VhZ2U+PC9yZWNvcmQ+PC9DaXRlPjwvRW5k
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E66CF">
              <w:rPr>
                <w:sz w:val="20"/>
                <w:szCs w:val="20"/>
              </w:rPr>
              <w:fldChar w:fldCharType="separate"/>
            </w:r>
            <w:r w:rsidR="005D5168" w:rsidRPr="005D5168">
              <w:rPr>
                <w:noProof/>
                <w:sz w:val="20"/>
                <w:szCs w:val="20"/>
                <w:vertAlign w:val="superscript"/>
              </w:rPr>
              <w:t>71</w:t>
            </w:r>
            <w:r w:rsidR="004E66CF">
              <w:rPr>
                <w:sz w:val="20"/>
                <w:szCs w:val="20"/>
              </w:rPr>
              <w:fldChar w:fldCharType="end"/>
            </w:r>
          </w:p>
        </w:tc>
        <w:tc>
          <w:tcPr>
            <w:tcW w:w="1080" w:type="dxa"/>
          </w:tcPr>
          <w:p w14:paraId="19935239"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43C62734" w14:textId="77777777" w:rsidR="004D2093" w:rsidRPr="008D198C" w:rsidRDefault="004D2093" w:rsidP="008246A2">
            <w:pPr>
              <w:rPr>
                <w:sz w:val="20"/>
                <w:szCs w:val="20"/>
              </w:rPr>
            </w:pPr>
            <w:r w:rsidRPr="008D198C">
              <w:rPr>
                <w:sz w:val="20"/>
                <w:szCs w:val="20"/>
              </w:rPr>
              <w:t>Inception-March 2020</w:t>
            </w:r>
          </w:p>
        </w:tc>
        <w:tc>
          <w:tcPr>
            <w:tcW w:w="810" w:type="dxa"/>
          </w:tcPr>
          <w:p w14:paraId="23DACF35" w14:textId="77777777" w:rsidR="004D2093" w:rsidRPr="008D198C" w:rsidRDefault="004D2093" w:rsidP="008246A2">
            <w:pPr>
              <w:rPr>
                <w:sz w:val="20"/>
                <w:szCs w:val="20"/>
              </w:rPr>
            </w:pPr>
            <w:r w:rsidRPr="008D198C">
              <w:rPr>
                <w:sz w:val="20"/>
                <w:szCs w:val="20"/>
              </w:rPr>
              <w:t>RCTs</w:t>
            </w:r>
          </w:p>
        </w:tc>
        <w:tc>
          <w:tcPr>
            <w:tcW w:w="900" w:type="dxa"/>
          </w:tcPr>
          <w:p w14:paraId="1C4BEB83" w14:textId="77777777" w:rsidR="004D2093" w:rsidRPr="008D198C" w:rsidRDefault="004D2093" w:rsidP="008246A2">
            <w:pPr>
              <w:rPr>
                <w:sz w:val="20"/>
                <w:szCs w:val="20"/>
              </w:rPr>
            </w:pPr>
            <w:r w:rsidRPr="008D198C">
              <w:rPr>
                <w:sz w:val="20"/>
                <w:szCs w:val="20"/>
              </w:rPr>
              <w:t>5</w:t>
            </w:r>
          </w:p>
        </w:tc>
        <w:tc>
          <w:tcPr>
            <w:tcW w:w="1170" w:type="dxa"/>
          </w:tcPr>
          <w:p w14:paraId="2796D077" w14:textId="77777777" w:rsidR="004D2093" w:rsidRPr="008D198C" w:rsidRDefault="004D2093" w:rsidP="008246A2">
            <w:pPr>
              <w:rPr>
                <w:sz w:val="20"/>
                <w:szCs w:val="20"/>
              </w:rPr>
            </w:pPr>
            <w:r w:rsidRPr="008D198C">
              <w:rPr>
                <w:sz w:val="20"/>
                <w:szCs w:val="20"/>
              </w:rPr>
              <w:t>Hypertension</w:t>
            </w:r>
          </w:p>
        </w:tc>
        <w:tc>
          <w:tcPr>
            <w:tcW w:w="1350" w:type="dxa"/>
          </w:tcPr>
          <w:p w14:paraId="5FC830D5" w14:textId="77777777" w:rsidR="004D2093" w:rsidRPr="008D198C" w:rsidRDefault="004D2093" w:rsidP="008246A2">
            <w:pPr>
              <w:rPr>
                <w:sz w:val="20"/>
                <w:szCs w:val="20"/>
              </w:rPr>
            </w:pPr>
            <w:r w:rsidRPr="008D198C">
              <w:rPr>
                <w:sz w:val="20"/>
                <w:szCs w:val="20"/>
              </w:rPr>
              <w:t>Dance/Mixed</w:t>
            </w:r>
          </w:p>
        </w:tc>
        <w:tc>
          <w:tcPr>
            <w:tcW w:w="1530" w:type="dxa"/>
          </w:tcPr>
          <w:p w14:paraId="1E063FC9" w14:textId="77777777" w:rsidR="004D2093" w:rsidRPr="008D198C" w:rsidRDefault="004D2093" w:rsidP="008246A2">
            <w:pPr>
              <w:rPr>
                <w:sz w:val="20"/>
                <w:szCs w:val="20"/>
              </w:rPr>
            </w:pPr>
            <w:r w:rsidRPr="008D198C">
              <w:rPr>
                <w:sz w:val="20"/>
                <w:szCs w:val="20"/>
              </w:rPr>
              <w:t>Physical</w:t>
            </w:r>
          </w:p>
        </w:tc>
        <w:tc>
          <w:tcPr>
            <w:tcW w:w="2970" w:type="dxa"/>
          </w:tcPr>
          <w:p w14:paraId="70C9C4C7" w14:textId="77777777" w:rsidR="004D2093" w:rsidRPr="008D198C" w:rsidRDefault="004D2093" w:rsidP="008246A2">
            <w:pPr>
              <w:rPr>
                <w:noProof/>
                <w:sz w:val="20"/>
                <w:szCs w:val="20"/>
              </w:rPr>
            </w:pPr>
            <w:r>
              <w:rPr>
                <w:noProof/>
                <w:sz w:val="20"/>
                <w:szCs w:val="20"/>
              </w:rPr>
              <w:t>SBP</w:t>
            </w:r>
            <w:r w:rsidRPr="008D198C">
              <w:rPr>
                <w:noProof/>
                <w:sz w:val="20"/>
                <w:szCs w:val="20"/>
              </w:rPr>
              <w:t xml:space="preserve">, </w:t>
            </w:r>
            <w:r>
              <w:rPr>
                <w:noProof/>
                <w:sz w:val="20"/>
                <w:szCs w:val="20"/>
              </w:rPr>
              <w:t>DBP</w:t>
            </w:r>
          </w:p>
        </w:tc>
        <w:tc>
          <w:tcPr>
            <w:tcW w:w="1260" w:type="dxa"/>
          </w:tcPr>
          <w:p w14:paraId="078F006E" w14:textId="77777777" w:rsidR="004D2093" w:rsidRPr="008D198C" w:rsidRDefault="004D2093" w:rsidP="008246A2">
            <w:pPr>
              <w:rPr>
                <w:noProof/>
                <w:sz w:val="20"/>
                <w:szCs w:val="20"/>
              </w:rPr>
            </w:pPr>
            <w:r>
              <w:rPr>
                <w:noProof/>
                <w:sz w:val="20"/>
                <w:szCs w:val="20"/>
              </w:rPr>
              <w:t>Moderate</w:t>
            </w:r>
          </w:p>
        </w:tc>
        <w:tc>
          <w:tcPr>
            <w:tcW w:w="990" w:type="dxa"/>
          </w:tcPr>
          <w:p w14:paraId="14103249" w14:textId="77777777" w:rsidR="004D2093" w:rsidRPr="008D198C" w:rsidRDefault="004D2093" w:rsidP="008246A2">
            <w:pPr>
              <w:rPr>
                <w:sz w:val="20"/>
                <w:szCs w:val="20"/>
              </w:rPr>
            </w:pPr>
            <w:r w:rsidRPr="008D198C">
              <w:rPr>
                <w:sz w:val="20"/>
                <w:szCs w:val="20"/>
              </w:rPr>
              <w:t>NR</w:t>
            </w:r>
          </w:p>
        </w:tc>
      </w:tr>
      <w:tr w:rsidR="004D2093" w:rsidRPr="008D198C" w14:paraId="1054C8F3" w14:textId="77777777" w:rsidTr="2F4EA80A">
        <w:tc>
          <w:tcPr>
            <w:tcW w:w="1260" w:type="dxa"/>
            <w:shd w:val="clear" w:color="auto" w:fill="auto"/>
          </w:tcPr>
          <w:p w14:paraId="7C9333A7" w14:textId="375D0133" w:rsidR="004D2093" w:rsidRPr="008D198C" w:rsidRDefault="004D2093" w:rsidP="008246A2">
            <w:pPr>
              <w:rPr>
                <w:sz w:val="20"/>
                <w:szCs w:val="20"/>
              </w:rPr>
            </w:pPr>
            <w:r w:rsidRPr="008D198C">
              <w:rPr>
                <w:sz w:val="20"/>
                <w:szCs w:val="20"/>
              </w:rPr>
              <w:t>*Roche Bueno 2019</w:t>
            </w:r>
            <w:r w:rsidR="009E3BA6">
              <w:rPr>
                <w:sz w:val="20"/>
                <w:szCs w:val="20"/>
              </w:rPr>
              <w:fldChar w:fldCharType="begin">
                <w:fldData xml:space="preserve">PEVuZE5vdGU+PENpdGU+PEF1dGhvcj5Sb2NoZSBCdWVubzwvQXV0aG9yPjxZZWFyPjIwMTk8L1ll
YXI+PFJlY051bT4zMjI2PC9SZWNOdW0+PERpc3BsYXlUZXh0PjxzdHlsZSBmYWNlPSJzdXBlcnNj
cmlwdCI+NzI8L3N0eWxlPjwvRGlzcGxheVRleHQ+PHJlY29yZD48cmVjLW51bWJlcj4zMjI2PC9y
ZWMtbnVtYmVyPjxmb3JlaWduLWtleXM+PGtleSBhcHA9IkVOIiBkYi1pZD0icnpwcGVkeHc3NXh0
czhlcmF3djVwOTVvdHdwemRhZHN0MnB6IiB0aW1lc3RhbXA9IjE3MTgyMzE5MzciPjMyMjY8L2tl
eT48L2ZvcmVpZ24ta2V5cz48cmVmLXR5cGUgbmFtZT0iSm91cm5hbCBBcnRpY2xlIj4xNzwvcmVm
LXR5cGU+PGNvbnRyaWJ1dG9ycz48YXV0aG9ycz48YXV0aG9yPlJvY2hlIEJ1ZW5vLCBKLiBDLjwv
YXV0aG9yPjxhdXRob3I+TWluY2hvbMOpIExhcHVlbnRlLCBFLjwvYXV0aG9yPjwvYXV0aG9ycz48
L2NvbnRyaWJ1dG9ycz48YXV0aC1hZGRyZXNzPlNlcnZpY2lvIGRlIE5ldXJvbG9nw61hLCBIb3Nw
aXRhbCBVbml2ZXJzaXRhcmlvIENsw61uaWNvIExvemFubyBCbGVzYSwgWmFyYWdvemEsIEVzcGHD
sWEuIEVsZWN0cm9uaWMgYWRkcmVzczogamNyb2NoZWJ1ZW5vQGdtYWlsLmNvbS4mI3hEO1NlcnZp
Y2lvIGRlIE5ldW1vbG9nw61hLCBIb3NwaXRhbCBVbml2ZXNpdGFyaW8gTWlndWVsIFNlcnZldCwg
WmFyYWdvemEsIEVzcGHDsWEuPC9hdXRoLWFkZHJlc3M+PHRpdGxlcz48dGl0bGU+RWZmaWNhY3kg
b2YgbXVzaWMgdGhlcmFweSBpbiBmdW5jdGlvbmFsIHJlY292ZXJ5IG9mIHRoZSB1cHBlciBsaW1i
IGFmdGVyIGEgc3Ryb2tlOiBhIHN5c3RlbWF0aWMgcmV2aWV3IGFuZCBtZXRhLWFuYWx5c2lzPC90
aXRsZT48c2Vjb25kYXJ5LXRpdGxlPlJlaGFiaWxpdGFjaW9uIChNYWRyKTwvc2Vjb25kYXJ5LXRp
dGxlPjwvdGl0bGVzPjxwYWdlcz4xODEtMTg4PC9wYWdlcz48dm9sdW1lPjUzPC92b2x1bWU+PG51
bWJlcj4zPC9udW1iZXI+PGVkaXRpb24+MjAxOTA3MDQ8L2VkaXRpb24+PGtleXdvcmRzPjxrZXl3
b3JkPkh1bWFuczwva2V5d29yZD48a2V5d29yZD4qTXVzaWMgVGhlcmFweTwva2V5d29yZD48a2V5
d29yZD5QYXJlc2lzLypyZWhhYmlsaXRhdGlvbjwva2V5d29yZD48a2V5d29yZD5SYW5kb21pemVk
IENvbnRyb2xsZWQgVHJpYWxzIGFzIFRvcGljPC9rZXl3b3JkPjxrZXl3b3JkPipSZWNvdmVyeSBv
ZiBGdW5jdGlvbjwva2V5d29yZD48a2V5d29yZD5TdHJva2UgUmVoYWJpbGl0YXRpb24vKm1ldGhv
ZHM8L2tleXdvcmQ+PGtleXdvcmQ+VHJlYXRtZW50IE91dGNvbWU8L2tleXdvcmQ+PGtleXdvcmQ+
VXBwZXIgRXh0cmVtaXR5LypwaHlzaW9sb2d5PC9rZXl3b3JkPjxrZXl3b3JkPkljdHVzPC9rZXl3
b3JkPjxrZXl3b3JkPk1ldGEtYW5hbHlzaXM8L2tleXdvcmQ+PGtleXdvcmQ+TWV0YS1hbsOhbGlz
aXM8L2tleXdvcmQ+PGtleXdvcmQ+TXVzaWMgdGhlcmFweTwva2V5d29yZD48a2V5d29yZD5OZXVy
b3JlaGFiaWxpdGFjacOzbjwva2V5d29yZD48a2V5d29yZD5OZXVyb3JlaGFiaWxpdGF0aW9uPC9r
ZXl3b3JkPjxrZXl3b3JkPlBsYXN0aWNpZGFkPC9rZXl3b3JkPjxrZXl3b3JkPlBsYXN0aWNpdHk8
L2tleXdvcmQ+PGtleXdvcmQ+U3Ryb2tlPC9rZXl3b3JkPjxrZXl3b3JkPlRlcmFwaWEgbXVzaWNh
bDwva2V5d29yZD48L2tleXdvcmRzPjxkYXRlcz48eWVhcj4yMDE5PC95ZWFyPjxwdWItZGF0ZXM+
PGRhdGU+SnVsLVNlcDwvZGF0ZT48L3B1Yi1kYXRlcz48L2RhdGVzPjxvcmlnLXB1Yj5FZmljYWNp
YSBkZSBsYSB0ZXJhcGlhIG11c2ljYWwgZW4gbGEgcmVjdXBlcmFjacOzbiBmdW5jaW9uYWwgZGVs
IG1pZW1icm8gc3VwZXJpb3IgZGVzcHXDqXMgZGUgdW4gaWN0dXM6IHVuYSByZXZpc2nDs24gc2lz
dGVtw6F0aWNhIHkgbWV0YS1hbsOhbGlzaXMuPC9vcmlnLXB1Yj48aXNibj4wMDQ4LTcxMjA8L2lz
Ym4+PGFjY2Vzc2lvbi1udW0+MzEzNzA5NDU8L2FjY2Vzc2lvbi1udW0+PHVybHM+PC91cmxzPjxl
bGVjdHJvbmljLXJlc291cmNlLW51bT5kb2k6MTAuMTAxNi9qLnJoLjIwMTkuMDIuMDAyPC9lbGVj
dHJvbmljLXJlc291cmNlLW51bT48cmVtb3RlLWRhdGFiYXNlLXByb3ZpZGVyPk5MTTwvcmVtb3Rl
LWRhdGFiYXNlLXByb3ZpZGVyPjxsYW5ndWFnZT5zcGE8L2xhbmd1YWdlPjwvcmVjb3JkPjwvQ2l0
ZT48L0VuZE5vdGU+
</w:fldData>
              </w:fldChar>
            </w:r>
            <w:r w:rsidR="005D5168">
              <w:rPr>
                <w:sz w:val="20"/>
                <w:szCs w:val="20"/>
              </w:rPr>
              <w:instrText xml:space="preserve"> ADDIN EN.CITE </w:instrText>
            </w:r>
            <w:r w:rsidR="005D5168">
              <w:rPr>
                <w:sz w:val="20"/>
                <w:szCs w:val="20"/>
              </w:rPr>
              <w:fldChar w:fldCharType="begin">
                <w:fldData xml:space="preserve">PEVuZE5vdGU+PENpdGU+PEF1dGhvcj5Sb2NoZSBCdWVubzwvQXV0aG9yPjxZZWFyPjIwMTk8L1ll
YXI+PFJlY051bT4zMjI2PC9SZWNOdW0+PERpc3BsYXlUZXh0PjxzdHlsZSBmYWNlPSJzdXBlcnNj
cmlwdCI+NzI8L3N0eWxlPjwvRGlzcGxheVRleHQ+PHJlY29yZD48cmVjLW51bWJlcj4zMjI2PC9y
ZWMtbnVtYmVyPjxmb3JlaWduLWtleXM+PGtleSBhcHA9IkVOIiBkYi1pZD0icnpwcGVkeHc3NXh0
czhlcmF3djVwOTVvdHdwemRhZHN0MnB6IiB0aW1lc3RhbXA9IjE3MTgyMzE5MzciPjMyMjY8L2tl
eT48L2ZvcmVpZ24ta2V5cz48cmVmLXR5cGUgbmFtZT0iSm91cm5hbCBBcnRpY2xlIj4xNzwvcmVm
LXR5cGU+PGNvbnRyaWJ1dG9ycz48YXV0aG9ycz48YXV0aG9yPlJvY2hlIEJ1ZW5vLCBKLiBDLjwv
YXV0aG9yPjxhdXRob3I+TWluY2hvbMOpIExhcHVlbnRlLCBFLjwvYXV0aG9yPjwvYXV0aG9ycz48
L2NvbnRyaWJ1dG9ycz48YXV0aC1hZGRyZXNzPlNlcnZpY2lvIGRlIE5ldXJvbG9nw61hLCBIb3Nw
aXRhbCBVbml2ZXJzaXRhcmlvIENsw61uaWNvIExvemFubyBCbGVzYSwgWmFyYWdvemEsIEVzcGHD
sWEuIEVsZWN0cm9uaWMgYWRkcmVzczogamNyb2NoZWJ1ZW5vQGdtYWlsLmNvbS4mI3hEO1NlcnZp
Y2lvIGRlIE5ldW1vbG9nw61hLCBIb3NwaXRhbCBVbml2ZXNpdGFyaW8gTWlndWVsIFNlcnZldCwg
WmFyYWdvemEsIEVzcGHDsWEuPC9hdXRoLWFkZHJlc3M+PHRpdGxlcz48dGl0bGU+RWZmaWNhY3kg
b2YgbXVzaWMgdGhlcmFweSBpbiBmdW5jdGlvbmFsIHJlY292ZXJ5IG9mIHRoZSB1cHBlciBsaW1i
IGFmdGVyIGEgc3Ryb2tlOiBhIHN5c3RlbWF0aWMgcmV2aWV3IGFuZCBtZXRhLWFuYWx5c2lzPC90
aXRsZT48c2Vjb25kYXJ5LXRpdGxlPlJlaGFiaWxpdGFjaW9uIChNYWRyKTwvc2Vjb25kYXJ5LXRp
dGxlPjwvdGl0bGVzPjxwYWdlcz4xODEtMTg4PC9wYWdlcz48dm9sdW1lPjUzPC92b2x1bWU+PG51
bWJlcj4zPC9udW1iZXI+PGVkaXRpb24+MjAxOTA3MDQ8L2VkaXRpb24+PGtleXdvcmRzPjxrZXl3
b3JkPkh1bWFuczwva2V5d29yZD48a2V5d29yZD4qTXVzaWMgVGhlcmFweTwva2V5d29yZD48a2V5
d29yZD5QYXJlc2lzLypyZWhhYmlsaXRhdGlvbjwva2V5d29yZD48a2V5d29yZD5SYW5kb21pemVk
IENvbnRyb2xsZWQgVHJpYWxzIGFzIFRvcGljPC9rZXl3b3JkPjxrZXl3b3JkPipSZWNvdmVyeSBv
ZiBGdW5jdGlvbjwva2V5d29yZD48a2V5d29yZD5TdHJva2UgUmVoYWJpbGl0YXRpb24vKm1ldGhv
ZHM8L2tleXdvcmQ+PGtleXdvcmQ+VHJlYXRtZW50IE91dGNvbWU8L2tleXdvcmQ+PGtleXdvcmQ+
VXBwZXIgRXh0cmVtaXR5LypwaHlzaW9sb2d5PC9rZXl3b3JkPjxrZXl3b3JkPkljdHVzPC9rZXl3
b3JkPjxrZXl3b3JkPk1ldGEtYW5hbHlzaXM8L2tleXdvcmQ+PGtleXdvcmQ+TWV0YS1hbsOhbGlz
aXM8L2tleXdvcmQ+PGtleXdvcmQ+TXVzaWMgdGhlcmFweTwva2V5d29yZD48a2V5d29yZD5OZXVy
b3JlaGFiaWxpdGFjacOzbjwva2V5d29yZD48a2V5d29yZD5OZXVyb3JlaGFiaWxpdGF0aW9uPC9r
ZXl3b3JkPjxrZXl3b3JkPlBsYXN0aWNpZGFkPC9rZXl3b3JkPjxrZXl3b3JkPlBsYXN0aWNpdHk8
L2tleXdvcmQ+PGtleXdvcmQ+U3Ryb2tlPC9rZXl3b3JkPjxrZXl3b3JkPlRlcmFwaWEgbXVzaWNh
bDwva2V5d29yZD48L2tleXdvcmRzPjxkYXRlcz48eWVhcj4yMDE5PC95ZWFyPjxwdWItZGF0ZXM+
PGRhdGU+SnVsLVNlcDwvZGF0ZT48L3B1Yi1kYXRlcz48L2RhdGVzPjxvcmlnLXB1Yj5FZmljYWNp
YSBkZSBsYSB0ZXJhcGlhIG11c2ljYWwgZW4gbGEgcmVjdXBlcmFjacOzbiBmdW5jaW9uYWwgZGVs
IG1pZW1icm8gc3VwZXJpb3IgZGVzcHXDqXMgZGUgdW4gaWN0dXM6IHVuYSByZXZpc2nDs24gc2lz
dGVtw6F0aWNhIHkgbWV0YS1hbsOhbGlzaXMuPC9vcmlnLXB1Yj48aXNibj4wMDQ4LTcxMjA8L2lz
Ym4+PGFjY2Vzc2lvbi1udW0+MzEzNzA5NDU8L2FjY2Vzc2lvbi1udW0+PHVybHM+PC91cmxzPjxl
bGVjdHJvbmljLXJlc291cmNlLW51bT5kb2k6MTAuMTAxNi9qLnJoLjIwMTkuMDIuMDAyPC9lbGVj
dHJvbmljLXJlc291cmNlLW51bT48cmVtb3RlLWRhdGFiYXNlLXByb3ZpZGVyPk5MTTwvcmVtb3Rl
LWRhdGFiYXNlLXByb3ZpZGVyPjxsYW5ndWFnZT5zcGE8L2xhbmd1YWdlPjwvcmVjb3JkPjwvQ2l0
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E3BA6">
              <w:rPr>
                <w:sz w:val="20"/>
                <w:szCs w:val="20"/>
              </w:rPr>
              <w:fldChar w:fldCharType="separate"/>
            </w:r>
            <w:r w:rsidR="005D5168" w:rsidRPr="005D5168">
              <w:rPr>
                <w:noProof/>
                <w:sz w:val="20"/>
                <w:szCs w:val="20"/>
                <w:vertAlign w:val="superscript"/>
              </w:rPr>
              <w:t>72</w:t>
            </w:r>
            <w:r w:rsidR="009E3BA6">
              <w:rPr>
                <w:sz w:val="20"/>
                <w:szCs w:val="20"/>
              </w:rPr>
              <w:fldChar w:fldCharType="end"/>
            </w:r>
          </w:p>
        </w:tc>
        <w:tc>
          <w:tcPr>
            <w:tcW w:w="1080" w:type="dxa"/>
          </w:tcPr>
          <w:p w14:paraId="3631907E" w14:textId="77777777" w:rsidR="004D2093" w:rsidRPr="008D198C" w:rsidRDefault="004D2093" w:rsidP="008246A2">
            <w:pPr>
              <w:rPr>
                <w:sz w:val="20"/>
                <w:szCs w:val="20"/>
              </w:rPr>
            </w:pPr>
            <w:r w:rsidRPr="008D198C">
              <w:rPr>
                <w:sz w:val="20"/>
                <w:szCs w:val="20"/>
              </w:rPr>
              <w:t>Spain</w:t>
            </w:r>
          </w:p>
        </w:tc>
        <w:tc>
          <w:tcPr>
            <w:tcW w:w="1080" w:type="dxa"/>
            <w:shd w:val="clear" w:color="auto" w:fill="auto"/>
          </w:tcPr>
          <w:p w14:paraId="26811129" w14:textId="77777777" w:rsidR="004D2093" w:rsidRPr="008D198C" w:rsidRDefault="004D2093" w:rsidP="008246A2">
            <w:pPr>
              <w:rPr>
                <w:sz w:val="20"/>
                <w:szCs w:val="20"/>
              </w:rPr>
            </w:pPr>
            <w:r w:rsidRPr="008D198C">
              <w:rPr>
                <w:sz w:val="20"/>
                <w:szCs w:val="20"/>
              </w:rPr>
              <w:t>Inception-September 2018</w:t>
            </w:r>
          </w:p>
        </w:tc>
        <w:tc>
          <w:tcPr>
            <w:tcW w:w="810" w:type="dxa"/>
          </w:tcPr>
          <w:p w14:paraId="407C0E23" w14:textId="77777777" w:rsidR="004D2093" w:rsidRPr="008D198C" w:rsidRDefault="004D2093" w:rsidP="008246A2">
            <w:pPr>
              <w:rPr>
                <w:sz w:val="20"/>
                <w:szCs w:val="20"/>
              </w:rPr>
            </w:pPr>
            <w:r w:rsidRPr="008D198C">
              <w:rPr>
                <w:sz w:val="20"/>
                <w:szCs w:val="20"/>
              </w:rPr>
              <w:t>RCTs, CCTs</w:t>
            </w:r>
          </w:p>
        </w:tc>
        <w:tc>
          <w:tcPr>
            <w:tcW w:w="900" w:type="dxa"/>
          </w:tcPr>
          <w:p w14:paraId="7237300D" w14:textId="77777777" w:rsidR="004D2093" w:rsidRPr="008D198C" w:rsidRDefault="004D2093" w:rsidP="008246A2">
            <w:pPr>
              <w:rPr>
                <w:sz w:val="20"/>
                <w:szCs w:val="20"/>
              </w:rPr>
            </w:pPr>
            <w:r w:rsidRPr="008D198C">
              <w:rPr>
                <w:sz w:val="20"/>
                <w:szCs w:val="20"/>
              </w:rPr>
              <w:t>6</w:t>
            </w:r>
          </w:p>
        </w:tc>
        <w:tc>
          <w:tcPr>
            <w:tcW w:w="1170" w:type="dxa"/>
          </w:tcPr>
          <w:p w14:paraId="4A3B4CAC" w14:textId="57F091FD" w:rsidR="004D2093" w:rsidRPr="008D198C" w:rsidRDefault="004D2093" w:rsidP="008246A2">
            <w:pPr>
              <w:rPr>
                <w:sz w:val="20"/>
                <w:szCs w:val="20"/>
              </w:rPr>
            </w:pPr>
            <w:r w:rsidRPr="008D198C">
              <w:rPr>
                <w:sz w:val="20"/>
                <w:szCs w:val="20"/>
              </w:rPr>
              <w:t xml:space="preserve">Post-stroke </w:t>
            </w:r>
          </w:p>
        </w:tc>
        <w:tc>
          <w:tcPr>
            <w:tcW w:w="1350" w:type="dxa"/>
          </w:tcPr>
          <w:p w14:paraId="5FF9362D" w14:textId="2D54619A"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76A0586D" w14:textId="77777777" w:rsidR="004D2093" w:rsidRPr="008D198C" w:rsidRDefault="004D2093" w:rsidP="008246A2">
            <w:pPr>
              <w:rPr>
                <w:sz w:val="20"/>
                <w:szCs w:val="20"/>
              </w:rPr>
            </w:pPr>
            <w:r w:rsidRPr="008D198C">
              <w:rPr>
                <w:sz w:val="20"/>
                <w:szCs w:val="20"/>
              </w:rPr>
              <w:t>Physical</w:t>
            </w:r>
          </w:p>
        </w:tc>
        <w:tc>
          <w:tcPr>
            <w:tcW w:w="2970" w:type="dxa"/>
          </w:tcPr>
          <w:p w14:paraId="006D4603" w14:textId="77777777" w:rsidR="004D2093" w:rsidRPr="008D198C" w:rsidRDefault="004D2093" w:rsidP="008246A2">
            <w:pPr>
              <w:rPr>
                <w:noProof/>
                <w:sz w:val="20"/>
                <w:szCs w:val="20"/>
              </w:rPr>
            </w:pPr>
            <w:r w:rsidRPr="008D198C">
              <w:rPr>
                <w:noProof/>
                <w:sz w:val="20"/>
                <w:szCs w:val="20"/>
              </w:rPr>
              <w:t>Functionality of the upper limb</w:t>
            </w:r>
          </w:p>
        </w:tc>
        <w:tc>
          <w:tcPr>
            <w:tcW w:w="1260" w:type="dxa"/>
          </w:tcPr>
          <w:p w14:paraId="7B2390AB" w14:textId="77777777" w:rsidR="004D2093" w:rsidRPr="008D198C" w:rsidRDefault="004D2093" w:rsidP="008246A2">
            <w:pPr>
              <w:rPr>
                <w:noProof/>
                <w:sz w:val="20"/>
                <w:szCs w:val="20"/>
              </w:rPr>
            </w:pPr>
            <w:r>
              <w:rPr>
                <w:noProof/>
                <w:sz w:val="20"/>
                <w:szCs w:val="20"/>
              </w:rPr>
              <w:t>Low</w:t>
            </w:r>
          </w:p>
        </w:tc>
        <w:tc>
          <w:tcPr>
            <w:tcW w:w="990" w:type="dxa"/>
          </w:tcPr>
          <w:p w14:paraId="1E71D713" w14:textId="77777777" w:rsidR="004D2093" w:rsidRPr="008D198C" w:rsidRDefault="004D2093" w:rsidP="008246A2">
            <w:pPr>
              <w:tabs>
                <w:tab w:val="left" w:pos="432"/>
              </w:tabs>
              <w:rPr>
                <w:sz w:val="20"/>
                <w:szCs w:val="20"/>
              </w:rPr>
            </w:pPr>
            <w:r w:rsidRPr="008D198C">
              <w:rPr>
                <w:sz w:val="20"/>
                <w:szCs w:val="20"/>
              </w:rPr>
              <w:t>NR</w:t>
            </w:r>
          </w:p>
        </w:tc>
      </w:tr>
      <w:tr w:rsidR="004D2093" w:rsidRPr="008D198C" w14:paraId="1EF4A874" w14:textId="77777777" w:rsidTr="2F4EA80A">
        <w:tc>
          <w:tcPr>
            <w:tcW w:w="1260" w:type="dxa"/>
            <w:shd w:val="clear" w:color="auto" w:fill="auto"/>
          </w:tcPr>
          <w:p w14:paraId="1FADCBF9" w14:textId="3A84783D" w:rsidR="004D2093" w:rsidRPr="008D198C" w:rsidRDefault="004D2093" w:rsidP="008246A2">
            <w:pPr>
              <w:rPr>
                <w:sz w:val="20"/>
                <w:szCs w:val="20"/>
              </w:rPr>
            </w:pPr>
            <w:r w:rsidRPr="008D198C">
              <w:rPr>
                <w:sz w:val="20"/>
                <w:szCs w:val="20"/>
              </w:rPr>
              <w:t>*Su 2021</w:t>
            </w:r>
            <w:r w:rsidR="00D0193F">
              <w:rPr>
                <w:sz w:val="20"/>
                <w:szCs w:val="20"/>
              </w:rPr>
              <w:fldChar w:fldCharType="begin"/>
            </w:r>
            <w:r w:rsidR="005D5168">
              <w:rPr>
                <w:sz w:val="20"/>
                <w:szCs w:val="20"/>
              </w:rPr>
              <w:instrText xml:space="preserve"> ADDIN EN.CITE &lt;EndNote&gt;&lt;Cite&gt;&lt;Author&gt;Su&lt;/Author&gt;&lt;Year&gt;2021&lt;/Year&gt;&lt;RecNum&gt;3231&lt;/RecNum&gt;&lt;DisplayText&gt;&lt;style face="superscript"&gt;73&lt;/style&gt;&lt;/DisplayText&gt;&lt;record&gt;&lt;rec-number&gt;3231&lt;/rec-number&gt;&lt;foreign-keys&gt;&lt;key app="EN" db-id="rzppedxw75xts8erawv5p95otwpzdadst2pz" timestamp="1718233499"&gt;3231&lt;/key&gt;&lt;/foreign-keys&gt;&lt;ref-type name="Journal Article"&gt;17&lt;/ref-type&gt;&lt;contributors&gt;&lt;authors&gt;&lt;author&gt;Su, S. F.&lt;/author&gt;&lt;author&gt;Yeh, W. T.&lt;/author&gt;&lt;/authors&gt;&lt;/contributors&gt;&lt;auth-address&gt;Department of Nursing, National Taichung University of Science and Technology, Taichung City, Taiwan.&amp;#xD;Department of Nursing, Taichung Veterans General Hospital, Taichung City, Taiwan.&lt;/auth-address&gt;&lt;titles&gt;&lt;title&gt;Music interventions in percutaneous coronary procedures: a meta-analysis&lt;/title&gt;&lt;secondary-title&gt;Clin Nurs Res&lt;/secondary-title&gt;&lt;/titles&gt;&lt;periodical&gt;&lt;full-title&gt;Clinical Nursing Research&lt;/full-title&gt;&lt;abbr-1&gt;Clin. Nurs. Res.&lt;/abbr-1&gt;&lt;abbr-2&gt;Clin Nurs Res&lt;/abbr-2&gt;&lt;/periodical&gt;&lt;pages&gt;135-145&lt;/pages&gt;&lt;volume&gt;30&lt;/volume&gt;&lt;number&gt;2&lt;/number&gt;&lt;edition&gt;20191018&lt;/edition&gt;&lt;keywords&gt;&lt;keyword&gt;Anxiety/prevention &amp;amp; control&lt;/keyword&gt;&lt;keyword&gt;Heart Rate&lt;/keyword&gt;&lt;keyword&gt;Humans&lt;/keyword&gt;&lt;keyword&gt;*Music&lt;/keyword&gt;&lt;keyword&gt;*Music Therapy&lt;/keyword&gt;&lt;keyword&gt;*Percutaneous Coronary Intervention&lt;/keyword&gt;&lt;keyword&gt;anxiety&lt;/keyword&gt;&lt;keyword&gt;coronary angiography&lt;/keyword&gt;&lt;keyword&gt;music intervention&lt;/keyword&gt;&lt;keyword&gt;pain&lt;/keyword&gt;&lt;keyword&gt;percutaneous coronary intervention&lt;/keyword&gt;&lt;/keywords&gt;&lt;dates&gt;&lt;year&gt;2021&lt;/year&gt;&lt;pub-dates&gt;&lt;date&gt;Feb&lt;/date&gt;&lt;/pub-dates&gt;&lt;/dates&gt;&lt;isbn&gt;1054-7738&lt;/isbn&gt;&lt;accession-num&gt;31625397&lt;/accession-num&gt;&lt;urls&gt;&lt;related-urls&gt;&lt;url&gt;https://journals.sagepub.com/doi/10.1177/1054773819883171?url_ver=Z39.88-2003&amp;amp;rfr_id=ori:rid:crossref.org&amp;amp;rfr_dat=cr_pub%20%200pubmed&lt;/url&gt;&lt;/related-urls&gt;&lt;/urls&gt;&lt;electronic-resource-num&gt;doi:10.1177/1054773819883171&lt;/electronic-resource-num&gt;&lt;remote-database-provider&gt;NLM&lt;/remote-database-provider&gt;&lt;language&gt;eng&lt;/language&gt;&lt;/record&gt;&lt;/Cite&gt;&lt;/EndNote&gt;</w:instrText>
            </w:r>
            <w:r w:rsidR="00D0193F">
              <w:rPr>
                <w:sz w:val="20"/>
                <w:szCs w:val="20"/>
              </w:rPr>
              <w:fldChar w:fldCharType="separate"/>
            </w:r>
            <w:r w:rsidR="005D5168" w:rsidRPr="005D5168">
              <w:rPr>
                <w:noProof/>
                <w:sz w:val="20"/>
                <w:szCs w:val="20"/>
                <w:vertAlign w:val="superscript"/>
              </w:rPr>
              <w:t>73</w:t>
            </w:r>
            <w:r w:rsidR="00D0193F">
              <w:rPr>
                <w:sz w:val="20"/>
                <w:szCs w:val="20"/>
              </w:rPr>
              <w:fldChar w:fldCharType="end"/>
            </w:r>
          </w:p>
        </w:tc>
        <w:tc>
          <w:tcPr>
            <w:tcW w:w="1080" w:type="dxa"/>
          </w:tcPr>
          <w:p w14:paraId="6976E40D" w14:textId="77777777" w:rsidR="004D2093" w:rsidRPr="008D198C" w:rsidRDefault="004D2093" w:rsidP="008246A2">
            <w:pPr>
              <w:rPr>
                <w:sz w:val="20"/>
                <w:szCs w:val="20"/>
              </w:rPr>
            </w:pPr>
            <w:r w:rsidRPr="008D198C">
              <w:rPr>
                <w:sz w:val="20"/>
                <w:szCs w:val="20"/>
              </w:rPr>
              <w:t>Taiwan</w:t>
            </w:r>
          </w:p>
        </w:tc>
        <w:tc>
          <w:tcPr>
            <w:tcW w:w="1080" w:type="dxa"/>
          </w:tcPr>
          <w:p w14:paraId="1117A356" w14:textId="77777777" w:rsidR="004D2093" w:rsidRPr="008D198C" w:rsidRDefault="004D2093" w:rsidP="008246A2">
            <w:pPr>
              <w:rPr>
                <w:sz w:val="20"/>
                <w:szCs w:val="20"/>
              </w:rPr>
            </w:pPr>
            <w:r w:rsidRPr="008D198C">
              <w:rPr>
                <w:sz w:val="20"/>
                <w:szCs w:val="20"/>
              </w:rPr>
              <w:t>1966-January 2019</w:t>
            </w:r>
          </w:p>
        </w:tc>
        <w:tc>
          <w:tcPr>
            <w:tcW w:w="810" w:type="dxa"/>
          </w:tcPr>
          <w:p w14:paraId="52E1E133" w14:textId="77777777" w:rsidR="004D2093" w:rsidRPr="008D198C" w:rsidRDefault="004D2093" w:rsidP="008246A2">
            <w:pPr>
              <w:rPr>
                <w:sz w:val="20"/>
                <w:szCs w:val="20"/>
              </w:rPr>
            </w:pPr>
            <w:r w:rsidRPr="008D198C">
              <w:rPr>
                <w:sz w:val="20"/>
                <w:szCs w:val="20"/>
              </w:rPr>
              <w:t>RCTs, CCTs</w:t>
            </w:r>
          </w:p>
        </w:tc>
        <w:tc>
          <w:tcPr>
            <w:tcW w:w="900" w:type="dxa"/>
          </w:tcPr>
          <w:p w14:paraId="3E893BE4" w14:textId="77777777" w:rsidR="004D2093" w:rsidRPr="008D198C" w:rsidRDefault="004D2093" w:rsidP="008246A2">
            <w:pPr>
              <w:rPr>
                <w:sz w:val="20"/>
                <w:szCs w:val="20"/>
              </w:rPr>
            </w:pPr>
            <w:r w:rsidRPr="008D198C">
              <w:rPr>
                <w:sz w:val="20"/>
                <w:szCs w:val="20"/>
              </w:rPr>
              <w:t>10</w:t>
            </w:r>
          </w:p>
        </w:tc>
        <w:tc>
          <w:tcPr>
            <w:tcW w:w="1170" w:type="dxa"/>
          </w:tcPr>
          <w:p w14:paraId="31CB75EB" w14:textId="431D69B5" w:rsidR="004D2093" w:rsidRPr="008D198C" w:rsidRDefault="004D2093" w:rsidP="008246A2">
            <w:pPr>
              <w:rPr>
                <w:sz w:val="20"/>
                <w:szCs w:val="20"/>
              </w:rPr>
            </w:pPr>
            <w:r w:rsidRPr="008D198C">
              <w:rPr>
                <w:sz w:val="20"/>
                <w:szCs w:val="20"/>
              </w:rPr>
              <w:t xml:space="preserve">Coronary procedure </w:t>
            </w:r>
          </w:p>
        </w:tc>
        <w:tc>
          <w:tcPr>
            <w:tcW w:w="1350" w:type="dxa"/>
          </w:tcPr>
          <w:p w14:paraId="657774E9" w14:textId="77777777" w:rsidR="004D2093" w:rsidRPr="008D198C" w:rsidRDefault="004D2093" w:rsidP="008246A2">
            <w:pPr>
              <w:rPr>
                <w:sz w:val="20"/>
                <w:szCs w:val="20"/>
              </w:rPr>
            </w:pPr>
            <w:r w:rsidRPr="008D198C">
              <w:rPr>
                <w:sz w:val="20"/>
                <w:szCs w:val="20"/>
              </w:rPr>
              <w:t>Music/Mixed</w:t>
            </w:r>
          </w:p>
        </w:tc>
        <w:tc>
          <w:tcPr>
            <w:tcW w:w="1530" w:type="dxa"/>
          </w:tcPr>
          <w:p w14:paraId="32CD05DB" w14:textId="77777777" w:rsidR="004D2093" w:rsidRPr="008D198C" w:rsidRDefault="004D2093" w:rsidP="008246A2">
            <w:pPr>
              <w:rPr>
                <w:sz w:val="20"/>
                <w:szCs w:val="20"/>
              </w:rPr>
            </w:pPr>
            <w:r w:rsidRPr="008D198C">
              <w:rPr>
                <w:sz w:val="20"/>
                <w:szCs w:val="20"/>
              </w:rPr>
              <w:t>Psychological, Physical</w:t>
            </w:r>
          </w:p>
        </w:tc>
        <w:tc>
          <w:tcPr>
            <w:tcW w:w="2970" w:type="dxa"/>
          </w:tcPr>
          <w:p w14:paraId="7E667C05" w14:textId="2680F06C" w:rsidR="004D2093" w:rsidRPr="008D198C" w:rsidRDefault="00F22EBE" w:rsidP="008246A2">
            <w:pPr>
              <w:rPr>
                <w:noProof/>
                <w:sz w:val="20"/>
                <w:szCs w:val="20"/>
              </w:rPr>
            </w:pPr>
            <w:r>
              <w:rPr>
                <w:noProof/>
                <w:sz w:val="20"/>
                <w:szCs w:val="20"/>
              </w:rPr>
              <w:t>A</w:t>
            </w:r>
            <w:r w:rsidR="004D2093" w:rsidRPr="008D198C">
              <w:rPr>
                <w:noProof/>
                <w:sz w:val="20"/>
                <w:szCs w:val="20"/>
              </w:rPr>
              <w:t xml:space="preserve">nxiety, </w:t>
            </w:r>
            <w:r w:rsidR="00990883" w:rsidRPr="008D198C">
              <w:rPr>
                <w:noProof/>
                <w:sz w:val="20"/>
                <w:szCs w:val="20"/>
              </w:rPr>
              <w:t xml:space="preserve">discomfort, pain, </w:t>
            </w:r>
            <w:r w:rsidR="004D2093">
              <w:rPr>
                <w:noProof/>
                <w:sz w:val="20"/>
                <w:szCs w:val="20"/>
              </w:rPr>
              <w:t>HR</w:t>
            </w:r>
            <w:r w:rsidR="004D2093" w:rsidRPr="008D198C">
              <w:rPr>
                <w:noProof/>
                <w:sz w:val="20"/>
                <w:szCs w:val="20"/>
              </w:rPr>
              <w:t xml:space="preserve">, </w:t>
            </w:r>
            <w:r w:rsidR="004D2093">
              <w:rPr>
                <w:noProof/>
                <w:sz w:val="20"/>
                <w:szCs w:val="20"/>
              </w:rPr>
              <w:t>SBP</w:t>
            </w:r>
            <w:r w:rsidR="004D2093" w:rsidRPr="008D198C">
              <w:rPr>
                <w:noProof/>
                <w:sz w:val="20"/>
                <w:szCs w:val="20"/>
              </w:rPr>
              <w:t xml:space="preserve">, </w:t>
            </w:r>
            <w:r w:rsidR="004D2093">
              <w:rPr>
                <w:noProof/>
                <w:sz w:val="20"/>
                <w:szCs w:val="20"/>
              </w:rPr>
              <w:t>DBP</w:t>
            </w:r>
          </w:p>
        </w:tc>
        <w:tc>
          <w:tcPr>
            <w:tcW w:w="1260" w:type="dxa"/>
          </w:tcPr>
          <w:p w14:paraId="3CB0C760" w14:textId="77777777" w:rsidR="004D2093" w:rsidRPr="008D198C" w:rsidRDefault="004D2093" w:rsidP="008246A2">
            <w:pPr>
              <w:rPr>
                <w:noProof/>
                <w:sz w:val="20"/>
                <w:szCs w:val="20"/>
              </w:rPr>
            </w:pPr>
            <w:r>
              <w:rPr>
                <w:noProof/>
                <w:sz w:val="20"/>
                <w:szCs w:val="20"/>
              </w:rPr>
              <w:t>Low</w:t>
            </w:r>
          </w:p>
        </w:tc>
        <w:tc>
          <w:tcPr>
            <w:tcW w:w="990" w:type="dxa"/>
          </w:tcPr>
          <w:p w14:paraId="64DD7594" w14:textId="77777777" w:rsidR="004D2093" w:rsidRPr="008D198C" w:rsidRDefault="004D2093" w:rsidP="008246A2">
            <w:pPr>
              <w:tabs>
                <w:tab w:val="left" w:pos="421"/>
              </w:tabs>
              <w:rPr>
                <w:sz w:val="20"/>
                <w:szCs w:val="20"/>
              </w:rPr>
            </w:pPr>
            <w:r w:rsidRPr="008D198C">
              <w:rPr>
                <w:sz w:val="20"/>
                <w:szCs w:val="20"/>
              </w:rPr>
              <w:t>Yes</w:t>
            </w:r>
          </w:p>
        </w:tc>
      </w:tr>
      <w:tr w:rsidR="004D2093" w:rsidRPr="008D198C" w14:paraId="12D0BAB0" w14:textId="77777777" w:rsidTr="2F4EA80A">
        <w:tc>
          <w:tcPr>
            <w:tcW w:w="1260" w:type="dxa"/>
            <w:shd w:val="clear" w:color="auto" w:fill="auto"/>
          </w:tcPr>
          <w:p w14:paraId="2AEF1D05" w14:textId="06992E45" w:rsidR="004D2093" w:rsidRPr="008D198C" w:rsidRDefault="004D2093" w:rsidP="008246A2">
            <w:pPr>
              <w:rPr>
                <w:sz w:val="20"/>
                <w:szCs w:val="20"/>
              </w:rPr>
            </w:pPr>
            <w:r w:rsidRPr="008D198C">
              <w:rPr>
                <w:sz w:val="20"/>
                <w:szCs w:val="20"/>
              </w:rPr>
              <w:t>*Wang 2020</w:t>
            </w:r>
            <w:r w:rsidR="00440ACA">
              <w:rPr>
                <w:sz w:val="20"/>
                <w:szCs w:val="20"/>
              </w:rPr>
              <w:fldChar w:fldCharType="begin">
                <w:fldData xml:space="preserve">PEVuZE5vdGU+PENpdGU+PEF1dGhvcj5XYW5nPC9BdXRob3I+PFllYXI+MjAyMDwvWWVhcj48UmVj
TnVtPjMyNDA8L1JlY051bT48RGlzcGxheVRleHQ+PHN0eWxlIGZhY2U9InN1cGVyc2NyaXB0Ij43
NDwvc3R5bGU+PC9EaXNwbGF5VGV4dD48cmVjb3JkPjxyZWMtbnVtYmVyPjMyNDA8L3JlYy1udW1i
ZXI+PGZvcmVpZ24ta2V5cz48a2V5IGFwcD0iRU4iIGRiLWlkPSJyenBwZWR4dzc1eHRzOGVyYXd2
NXA5NW90d3B6ZGFkc3QycHoiIHRpbWVzdGFtcD0iMTcxODIzNDQ3MSI+MzI0MDwva2V5PjwvZm9y
ZWlnbi1rZXlzPjxyZWYtdHlwZSBuYW1lPSJKb3VybmFsIEFydGljbGUiPjE3PC9yZWYtdHlwZT48
Y29udHJpYnV0b3JzPjxhdXRob3JzPjxhdXRob3I+V2FuZywgWS48L2F1dGhvcj48YXV0aG9yPldl
aSwgSi48L2F1dGhvcj48YXV0aG9yPkd1YW4sIFguPC9hdXRob3I+PGF1dGhvcj5aaGFuZywgWS48
L2F1dGhvcj48YXV0aG9yPlpoYW5nLCBZLjwvYXV0aG9yPjxhdXRob3I+WmhhbmcsIE4uPC9hdXRo
b3I+PGF1dGhvcj5NYW8sIE0uPC9hdXRob3I+PGF1dGhvcj5EdSwgVy48L2F1dGhvcj48YXV0aG9y
PlJlbiwgWS48L2F1dGhvcj48YXV0aG9yPlNoZW4sIEguPC9hdXRob3I+PGF1dGhvcj5MaXUsIFAu
PC9hdXRob3I+PC9hdXRob3JzPjwvY29udHJpYnV0b3JzPjxhdXRoLWFkZHJlc3M+TG9uZ2h1YSBI
b3NwaXRhbCwgU2hhbmdoYWkgVW5pdmVyc2l0eSBvZiBUcmFkaXRpb25hbCBDaGluZXNlIE1lZGlj
aW5lLCBTaGFuZ2hhaSwgQ2hpbmEuJiN4RDtTaGFuZ2hhaSBVbml2ZXJzaXR5IG9mIFRyYWRpdGlv
bmFsIENoaW5lc2UgTWVkaWNpbmUsIFNoYW5naGFpLCBDaGluYS4mI3hEO1NoYW5naGFpIFh1aHVp
IENlbnRyYWwgSG9zcGl0YWwsIFNoYW5naGFpLCBDaGluYS48L2F1dGgtYWRkcmVzcz48dGl0bGVz
Pjx0aXRsZT5NdXNpYyBpbnRlcnZlbnRpb24gaW4gcGFpbiByZWxpZWYgb2YgY2FyZGlvdmFzY3Vs
YXIgcGF0aWVudHMgaW4gY2FyZGlhYyBwcm9jZWR1cmVzOiBhIHN5c3RlbWF0aWMgcmV2aWV3IGFu
ZCBtZXRhLWFuYWx5c2lzPC90aXRsZT48c2Vjb25kYXJ5LXRpdGxlPlBhaW4gTWVkPC9zZWNvbmRh
cnktdGl0bGU+PC90aXRsZXM+PHBlcmlvZGljYWw+PGZ1bGwtdGl0bGU+UGFpbiBNZWRpY2luZTwv
ZnVsbC10aXRsZT48YWJici0xPlBhaW4gTWVkLjwvYWJici0xPjxhYmJyLTI+UGFpbiBNZWQ8L2Fi
YnItMj48L3BlcmlvZGljYWw+PHBhZ2VzPjMwNTUtMzA2NTwvcGFnZXM+PHZvbHVtZT4yMTwvdm9s
dW1lPjxudW1iZXI+MTE8L251bWJlcj48a2V5d29yZHM+PGtleXdvcmQ+SGVhcnQgUmF0ZTwva2V5
d29yZD48a2V5d29yZD5IdW1hbnM8L2tleXdvcmQ+PGtleXdvcmQ+Kk11c2ljPC9rZXl3b3JkPjxr
ZXl3b3JkPipNdXNpYyBUaGVyYXB5PC9rZXl3b3JkPjxrZXl3b3JkPlBhaW48L2tleXdvcmQ+PGtl
eXdvcmQ+UGFpbiBNYW5hZ2VtZW50PC9rZXl3b3JkPjxrZXl3b3JkPkNhcmRpYWMgUHJvY2VkdXJl
PC9rZXl3b3JkPjxrZXl3b3JkPk1ldGEtYW5hbHlzaXM8L2tleXdvcmQ+PGtleXdvcmQ+TXVzaWMg
SW50ZXJ2ZW50aW9uPC9rZXl3b3JkPjxrZXl3b3JkPlBhaW4gUmVsaWVmPC9rZXl3b3JkPjxrZXl3
b3JkPlN5c3RlbWF0aWMgUmV2aWV3PC9rZXl3b3JkPjwva2V5d29yZHM+PGRhdGVzPjx5ZWFyPjIw
MjA8L3llYXI+PHB1Yi1kYXRlcz48ZGF0ZT5Ob3YgMTwvZGF0ZT48L3B1Yi1kYXRlcz48L2RhdGVz
Pjxpc2JuPjE1MjYtMjM3NTwvaXNibj48YWNjZXNzaW9uLW51bT4zMjQ3MjE0MjwvYWNjZXNzaW9u
LW51bT48dXJscz48cmVsYXRlZC11cmxzPjx1cmw+aHR0cHM6Ly93YXRlcm1hcmsuc2lsdmVyY2hh
aXIuY29tL3BuYWExNDgucGRmP3Rva2VuPUFRRUNBSGkyMDhCRTQ5T29hbjlra2hXX0VyY3k3RG0z
WkxfOUNmM3FmS0FjNDg1eXNnQUFBMXd3Z2dOWUJna3Foa2lHOXcwQkJ3YWdnZ05KTUlJRFJRSUJB
RENDQXo0R0NTcUdTSWIzRFFFSEFUQWVCZ2xnaGtnQlpRTUVBUzR3RVFRTVBqY2QyNENDdVZhV2ln
WTdBZ0VRZ0lJREQwelU1TTFfdEpOcjhFMHNEbEVMRl9RZEJ3OS1paVJQOWZlTG5IS0pEVEdORlJP
SmlCUmtDQy02d1JWVFRRTC1TME16ZWRUbjlKWWk5cy1MMmd0bGRXeDluUTNOcThzOEtYMEhxdTlB
UU1xbWxMOG96TFhuWklXTlZURjNLRThVejluM3FYN2Njcmt4VV9lZGJoVGx2dmVFWGtPWE9yZDda
ZEwwWGt6OXEtRjdxZkdnMmFrdTRhM0M4N1RJVXZIYlFLQzFUWjJZWEVZRDdNQ0s0QnRjOC1qQnJZ
VEpEXzVKYUhtNEZPRVJ4cVpKdlhxZXEtVnd4Y2pCSG1nWDRDYkpiTVhLWFFaTWZNM2w1bWNudXBh
dzA4SEtUTk5XaHVCZ2VfcUFKczRlbzFBaC1TVXBPSGJROVVlNUFEWkpiUEJFMk1meVZmZDd5Ym5w
SHY5S1BIUUlqTUJFbjdGWndyclNiUWI3eTB5RU1mamprWkNiZXFYSjE4Qk1NOVZCVklvUHFwcFJY
TTFkaXNpWWU1eUhfUC1RVmVxLXNfX2Q2QjNOOFV5MFE3UFdFUXAtdXBMbDdtT3BzYnp3YmR2UVNO
d0R3WTFFZXNwazJuQWtrSFBDSWF5bmJIVjExMGZMLUQ2THFwZllHd2NqbFI0b0tjTHZlc0NmVnFw
ZktsaFpCTV9RdC1Yc0NOZnMzRll3bFdkZi10V1RiOFktTE1QTVM3OXVDZ2liNjZJUGFYUkRpOW96
Y2FmZHRGcFgyYVlUbXowWkM4OHl2dkU2dXB4T3FNYXFsVmx2ZFZmTUFTejZPdjFNUC1xRDNHTXFP
VFNKUDFudFZzUFRsMEtJRzNmUzNMSE45SFNDc2N3aHBaaG9zRm45ZmpsdXhrOGRkbWVTdjVCancz
ZzJnTmZ3U19mTWFpaEM4QXk0MjViT3FiZnVfNDZzWG80MGsyOUVPdFVXOHdmaGhiVUgzTmJpN3lT
Z3V6NEFRazJ2VEpoTWp4cWlFNWxUT0lkSTByVC0tZzlTYU8zcUl5bTlINzBwUHVYTV8wZUFuV0lP
MWhIcU5lTE1hTjJZVFE3bW14dlVFZWx3QXFYaWUtYk5nSWJzN05OUGVTNERta1RfYm9ZZWRyRmVv
ZXZjdDMxV3N1cXpvOWZIbDZVTmhPSjRib0JOTF9SMlh2M0I1NWpJbmM0Q09nOFcybTMzamtwVmxG
a1NIdlVsbUk1VktuQnZqaEEwZlJ4cnVDTC1GNVBaNkx0YWVZSmNMNEU2LWVYZG5oRFI2azBkSmo1
N2pXbGVobWREWUNIbTczaS01MGhwV2psWUQyVVhvc25IWkt1WXBOcFQ1ZzQzU0dVNVczbHh5VDhv
aEhrME1aZTNPQXNuRjhHY0pUWlBwSHpIR1pMSlBRPC91cmw+PC9yZWxhdGVkLXVybHM+PC91cmxz
PjxlbGVjdHJvbmljLXJlc291cmNlLW51bT5kb2k6MTAuMTA5My9wbS9wbmFhMTQ4PC9lbGVjdHJv
bmljLXJlc291cmNlLW51bT48cmVtb3RlLWRhdGFiYXNlLXByb3ZpZGVyPk5MTTwvcmVtb3RlLWRh
dGFiYXNlLXByb3ZpZGVyPjxsYW5ndWFnZT5lbmc8L2xhbmd1YWdlPjwvcmVjb3JkPjwvQ2l0ZT48
L0VuZE5vdGU+
</w:fldData>
              </w:fldChar>
            </w:r>
            <w:r w:rsidR="005D5168">
              <w:rPr>
                <w:sz w:val="20"/>
                <w:szCs w:val="20"/>
              </w:rPr>
              <w:instrText xml:space="preserve"> ADDIN EN.CITE </w:instrText>
            </w:r>
            <w:r w:rsidR="005D5168">
              <w:rPr>
                <w:sz w:val="20"/>
                <w:szCs w:val="20"/>
              </w:rPr>
              <w:fldChar w:fldCharType="begin">
                <w:fldData xml:space="preserve">PEVuZE5vdGU+PENpdGU+PEF1dGhvcj5XYW5nPC9BdXRob3I+PFllYXI+MjAyMDwvWWVhcj48UmVj
TnVtPjMyNDA8L1JlY051bT48RGlzcGxheVRleHQ+PHN0eWxlIGZhY2U9InN1cGVyc2NyaXB0Ij43
NDwvc3R5bGU+PC9EaXNwbGF5VGV4dD48cmVjb3JkPjxyZWMtbnVtYmVyPjMyNDA8L3JlYy1udW1i
ZXI+PGZvcmVpZ24ta2V5cz48a2V5IGFwcD0iRU4iIGRiLWlkPSJyenBwZWR4dzc1eHRzOGVyYXd2
NXA5NW90d3B6ZGFkc3QycHoiIHRpbWVzdGFtcD0iMTcxODIzNDQ3MSI+MzI0MDwva2V5PjwvZm9y
ZWlnbi1rZXlzPjxyZWYtdHlwZSBuYW1lPSJKb3VybmFsIEFydGljbGUiPjE3PC9yZWYtdHlwZT48
Y29udHJpYnV0b3JzPjxhdXRob3JzPjxhdXRob3I+V2FuZywgWS48L2F1dGhvcj48YXV0aG9yPldl
aSwgSi48L2F1dGhvcj48YXV0aG9yPkd1YW4sIFguPC9hdXRob3I+PGF1dGhvcj5aaGFuZywgWS48
L2F1dGhvcj48YXV0aG9yPlpoYW5nLCBZLjwvYXV0aG9yPjxhdXRob3I+WmhhbmcsIE4uPC9hdXRo
b3I+PGF1dGhvcj5NYW8sIE0uPC9hdXRob3I+PGF1dGhvcj5EdSwgVy48L2F1dGhvcj48YXV0aG9y
PlJlbiwgWS48L2F1dGhvcj48YXV0aG9yPlNoZW4sIEguPC9hdXRob3I+PGF1dGhvcj5MaXUsIFAu
PC9hdXRob3I+PC9hdXRob3JzPjwvY29udHJpYnV0b3JzPjxhdXRoLWFkZHJlc3M+TG9uZ2h1YSBI
b3NwaXRhbCwgU2hhbmdoYWkgVW5pdmVyc2l0eSBvZiBUcmFkaXRpb25hbCBDaGluZXNlIE1lZGlj
aW5lLCBTaGFuZ2hhaSwgQ2hpbmEuJiN4RDtTaGFuZ2hhaSBVbml2ZXJzaXR5IG9mIFRyYWRpdGlv
bmFsIENoaW5lc2UgTWVkaWNpbmUsIFNoYW5naGFpLCBDaGluYS4mI3hEO1NoYW5naGFpIFh1aHVp
IENlbnRyYWwgSG9zcGl0YWwsIFNoYW5naGFpLCBDaGluYS48L2F1dGgtYWRkcmVzcz48dGl0bGVz
Pjx0aXRsZT5NdXNpYyBpbnRlcnZlbnRpb24gaW4gcGFpbiByZWxpZWYgb2YgY2FyZGlvdmFzY3Vs
YXIgcGF0aWVudHMgaW4gY2FyZGlhYyBwcm9jZWR1cmVzOiBhIHN5c3RlbWF0aWMgcmV2aWV3IGFu
ZCBtZXRhLWFuYWx5c2lzPC90aXRsZT48c2Vjb25kYXJ5LXRpdGxlPlBhaW4gTWVkPC9zZWNvbmRh
cnktdGl0bGU+PC90aXRsZXM+PHBlcmlvZGljYWw+PGZ1bGwtdGl0bGU+UGFpbiBNZWRpY2luZTwv
ZnVsbC10aXRsZT48YWJici0xPlBhaW4gTWVkLjwvYWJici0xPjxhYmJyLTI+UGFpbiBNZWQ8L2Fi
YnItMj48L3BlcmlvZGljYWw+PHBhZ2VzPjMwNTUtMzA2NTwvcGFnZXM+PHZvbHVtZT4yMTwvdm9s
dW1lPjxudW1iZXI+MTE8L251bWJlcj48a2V5d29yZHM+PGtleXdvcmQ+SGVhcnQgUmF0ZTwva2V5
d29yZD48a2V5d29yZD5IdW1hbnM8L2tleXdvcmQ+PGtleXdvcmQ+Kk11c2ljPC9rZXl3b3JkPjxr
ZXl3b3JkPipNdXNpYyBUaGVyYXB5PC9rZXl3b3JkPjxrZXl3b3JkPlBhaW48L2tleXdvcmQ+PGtl
eXdvcmQ+UGFpbiBNYW5hZ2VtZW50PC9rZXl3b3JkPjxrZXl3b3JkPkNhcmRpYWMgUHJvY2VkdXJl
PC9rZXl3b3JkPjxrZXl3b3JkPk1ldGEtYW5hbHlzaXM8L2tleXdvcmQ+PGtleXdvcmQ+TXVzaWMg
SW50ZXJ2ZW50aW9uPC9rZXl3b3JkPjxrZXl3b3JkPlBhaW4gUmVsaWVmPC9rZXl3b3JkPjxrZXl3
b3JkPlN5c3RlbWF0aWMgUmV2aWV3PC9rZXl3b3JkPjwva2V5d29yZHM+PGRhdGVzPjx5ZWFyPjIw
MjA8L3llYXI+PHB1Yi1kYXRlcz48ZGF0ZT5Ob3YgMTwvZGF0ZT48L3B1Yi1kYXRlcz48L2RhdGVz
Pjxpc2JuPjE1MjYtMjM3NTwvaXNibj48YWNjZXNzaW9uLW51bT4zMjQ3MjE0MjwvYWNjZXNzaW9u
LW51bT48dXJscz48cmVsYXRlZC11cmxzPjx1cmw+aHR0cHM6Ly93YXRlcm1hcmsuc2lsdmVyY2hh
aXIuY29tL3BuYWExNDgucGRmP3Rva2VuPUFRRUNBSGkyMDhCRTQ5T29hbjlra2hXX0VyY3k3RG0z
WkxfOUNmM3FmS0FjNDg1eXNnQUFBMXd3Z2dOWUJna3Foa2lHOXcwQkJ3YWdnZ05KTUlJRFJRSUJB
RENDQXo0R0NTcUdTSWIzRFFFSEFUQWVCZ2xnaGtnQlpRTUVBUzR3RVFRTVBqY2QyNENDdVZhV2ln
WTdBZ0VRZ0lJREQwelU1TTFfdEpOcjhFMHNEbEVMRl9RZEJ3OS1paVJQOWZlTG5IS0pEVEdORlJP
SmlCUmtDQy02d1JWVFRRTC1TME16ZWRUbjlKWWk5cy1MMmd0bGRXeDluUTNOcThzOEtYMEhxdTlB
UU1xbWxMOG96TFhuWklXTlZURjNLRThVejluM3FYN2Njcmt4VV9lZGJoVGx2dmVFWGtPWE9yZDda
ZEwwWGt6OXEtRjdxZkdnMmFrdTRhM0M4N1RJVXZIYlFLQzFUWjJZWEVZRDdNQ0s0QnRjOC1qQnJZ
VEpEXzVKYUhtNEZPRVJ4cVpKdlhxZXEtVnd4Y2pCSG1nWDRDYkpiTVhLWFFaTWZNM2w1bWNudXBh
dzA4SEtUTk5XaHVCZ2VfcUFKczRlbzFBaC1TVXBPSGJROVVlNUFEWkpiUEJFMk1meVZmZDd5Ym5w
SHY5S1BIUUlqTUJFbjdGWndyclNiUWI3eTB5RU1mamprWkNiZXFYSjE4Qk1NOVZCVklvUHFwcFJY
TTFkaXNpWWU1eUhfUC1RVmVxLXNfX2Q2QjNOOFV5MFE3UFdFUXAtdXBMbDdtT3BzYnp3YmR2UVNO
d0R3WTFFZXNwazJuQWtrSFBDSWF5bmJIVjExMGZMLUQ2THFwZllHd2NqbFI0b0tjTHZlc0NmVnFw
ZktsaFpCTV9RdC1Yc0NOZnMzRll3bFdkZi10V1RiOFktTE1QTVM3OXVDZ2liNjZJUGFYUkRpOW96
Y2FmZHRGcFgyYVlUbXowWkM4OHl2dkU2dXB4T3FNYXFsVmx2ZFZmTUFTejZPdjFNUC1xRDNHTXFP
VFNKUDFudFZzUFRsMEtJRzNmUzNMSE45SFNDc2N3aHBaaG9zRm45ZmpsdXhrOGRkbWVTdjVCancz
ZzJnTmZ3U19mTWFpaEM4QXk0MjViT3FiZnVfNDZzWG80MGsyOUVPdFVXOHdmaGhiVUgzTmJpN3lT
Z3V6NEFRazJ2VEpoTWp4cWlFNWxUT0lkSTByVC0tZzlTYU8zcUl5bTlINzBwUHVYTV8wZUFuV0lP
MWhIcU5lTE1hTjJZVFE3bW14dlVFZWx3QXFYaWUtYk5nSWJzN05OUGVTNERta1RfYm9ZZWRyRmVv
ZXZjdDMxV3N1cXpvOWZIbDZVTmhPSjRib0JOTF9SMlh2M0I1NWpJbmM0Q09nOFcybTMzamtwVmxG
a1NIdlVsbUk1VktuQnZqaEEwZlJ4cnVDTC1GNVBaNkx0YWVZSmNMNEU2LWVYZG5oRFI2azBkSmo1
N2pXbGVobWREWUNIbTczaS01MGhwV2psWUQyVVhvc25IWkt1WXBOcFQ1ZzQzU0dVNVczbHh5VDhv
aEhrME1aZTNPQXNuRjhHY0pUWlBwSHpIR1pMSlBRPC91cmw+PC9yZWxhdGVkLXVybHM+PC91cmxz
PjxlbGVjdHJvbmljLXJlc291cmNlLW51bT5kb2k6MTAuMTA5My9wbS9wbmFhMTQ4PC9lbGVjdHJv
bmljLXJlc291cmNlLW51bT48cmVtb3RlLWRhdGFiYXNlLXByb3ZpZGVyPk5MTTwvcmVtb3RlLWRh
dGFiYXNlLXByb3ZpZGVyPjxsYW5ndWFnZT5lbmc8L2xhbmd1YWdlPjwvcmVjb3JkPjwvQ2l0ZT48
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40ACA">
              <w:rPr>
                <w:sz w:val="20"/>
                <w:szCs w:val="20"/>
              </w:rPr>
              <w:fldChar w:fldCharType="separate"/>
            </w:r>
            <w:r w:rsidR="005D5168" w:rsidRPr="005D5168">
              <w:rPr>
                <w:noProof/>
                <w:sz w:val="20"/>
                <w:szCs w:val="20"/>
                <w:vertAlign w:val="superscript"/>
              </w:rPr>
              <w:t>74</w:t>
            </w:r>
            <w:r w:rsidR="00440ACA">
              <w:rPr>
                <w:sz w:val="20"/>
                <w:szCs w:val="20"/>
              </w:rPr>
              <w:fldChar w:fldCharType="end"/>
            </w:r>
          </w:p>
          <w:p w14:paraId="3239091B" w14:textId="77777777" w:rsidR="004D2093" w:rsidRPr="008D198C" w:rsidRDefault="004D2093" w:rsidP="008246A2">
            <w:pPr>
              <w:tabs>
                <w:tab w:val="left" w:pos="564"/>
              </w:tabs>
              <w:rPr>
                <w:sz w:val="20"/>
                <w:szCs w:val="20"/>
              </w:rPr>
            </w:pPr>
            <w:r w:rsidRPr="008D198C">
              <w:rPr>
                <w:sz w:val="20"/>
                <w:szCs w:val="20"/>
              </w:rPr>
              <w:tab/>
            </w:r>
          </w:p>
        </w:tc>
        <w:tc>
          <w:tcPr>
            <w:tcW w:w="1080" w:type="dxa"/>
          </w:tcPr>
          <w:p w14:paraId="511F24CD"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32D3BE11" w14:textId="77777777" w:rsidR="004D2093" w:rsidRPr="008D198C" w:rsidRDefault="004D2093" w:rsidP="008246A2">
            <w:pPr>
              <w:rPr>
                <w:sz w:val="20"/>
                <w:szCs w:val="20"/>
              </w:rPr>
            </w:pPr>
            <w:r w:rsidRPr="008D198C">
              <w:rPr>
                <w:sz w:val="20"/>
                <w:szCs w:val="20"/>
              </w:rPr>
              <w:t>Inception-June 2019</w:t>
            </w:r>
          </w:p>
        </w:tc>
        <w:tc>
          <w:tcPr>
            <w:tcW w:w="810" w:type="dxa"/>
          </w:tcPr>
          <w:p w14:paraId="002F53BE"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2AC5107" w14:textId="77777777" w:rsidR="004D2093" w:rsidRPr="008D198C" w:rsidRDefault="004D2093" w:rsidP="008246A2">
            <w:pPr>
              <w:rPr>
                <w:sz w:val="20"/>
                <w:szCs w:val="20"/>
              </w:rPr>
            </w:pPr>
            <w:r w:rsidRPr="008D198C">
              <w:rPr>
                <w:sz w:val="20"/>
                <w:szCs w:val="20"/>
              </w:rPr>
              <w:t>14</w:t>
            </w:r>
          </w:p>
        </w:tc>
        <w:tc>
          <w:tcPr>
            <w:tcW w:w="1170" w:type="dxa"/>
          </w:tcPr>
          <w:p w14:paraId="17AD4B72" w14:textId="5A6D1394" w:rsidR="004D2093" w:rsidRPr="008D198C" w:rsidRDefault="004D2093" w:rsidP="008246A2">
            <w:pPr>
              <w:rPr>
                <w:sz w:val="20"/>
                <w:szCs w:val="20"/>
              </w:rPr>
            </w:pPr>
            <w:r w:rsidRPr="008D198C">
              <w:rPr>
                <w:sz w:val="20"/>
                <w:szCs w:val="20"/>
              </w:rPr>
              <w:t>Cardiac Procedure</w:t>
            </w:r>
          </w:p>
        </w:tc>
        <w:tc>
          <w:tcPr>
            <w:tcW w:w="1350" w:type="dxa"/>
          </w:tcPr>
          <w:p w14:paraId="6E34045E" w14:textId="0DADB96B"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5C986D94" w14:textId="77777777" w:rsidR="004D2093" w:rsidRPr="008D198C" w:rsidRDefault="004D2093" w:rsidP="008246A2">
            <w:pPr>
              <w:rPr>
                <w:sz w:val="20"/>
                <w:szCs w:val="20"/>
              </w:rPr>
            </w:pPr>
            <w:r w:rsidRPr="008D198C">
              <w:rPr>
                <w:sz w:val="20"/>
                <w:szCs w:val="20"/>
              </w:rPr>
              <w:t>Physical</w:t>
            </w:r>
          </w:p>
        </w:tc>
        <w:tc>
          <w:tcPr>
            <w:tcW w:w="2970" w:type="dxa"/>
          </w:tcPr>
          <w:p w14:paraId="5EB0A21A" w14:textId="77777777" w:rsidR="004D2093" w:rsidRPr="008D198C" w:rsidRDefault="004D2093" w:rsidP="008246A2">
            <w:pPr>
              <w:rPr>
                <w:noProof/>
                <w:sz w:val="20"/>
                <w:szCs w:val="20"/>
              </w:rPr>
            </w:pPr>
            <w:r w:rsidRPr="008D198C">
              <w:rPr>
                <w:noProof/>
                <w:sz w:val="20"/>
                <w:szCs w:val="20"/>
              </w:rPr>
              <w:t xml:space="preserve">Pain, </w:t>
            </w:r>
            <w:r>
              <w:rPr>
                <w:noProof/>
                <w:sz w:val="20"/>
                <w:szCs w:val="20"/>
              </w:rPr>
              <w:t>HR</w:t>
            </w:r>
            <w:r w:rsidRPr="008D198C">
              <w:rPr>
                <w:noProof/>
                <w:sz w:val="20"/>
                <w:szCs w:val="20"/>
              </w:rPr>
              <w:t>, R</w:t>
            </w:r>
            <w:r>
              <w:rPr>
                <w:noProof/>
                <w:sz w:val="20"/>
                <w:szCs w:val="20"/>
              </w:rPr>
              <w:t>R</w:t>
            </w:r>
            <w:r w:rsidRPr="008D198C">
              <w:rPr>
                <w:noProof/>
                <w:sz w:val="20"/>
                <w:szCs w:val="20"/>
              </w:rPr>
              <w:t xml:space="preserve">, </w:t>
            </w:r>
            <w:r>
              <w:rPr>
                <w:noProof/>
                <w:sz w:val="20"/>
                <w:szCs w:val="20"/>
              </w:rPr>
              <w:t>SBP</w:t>
            </w:r>
            <w:r w:rsidRPr="008D198C">
              <w:rPr>
                <w:noProof/>
                <w:sz w:val="20"/>
                <w:szCs w:val="20"/>
              </w:rPr>
              <w:t xml:space="preserve">, </w:t>
            </w:r>
            <w:r>
              <w:rPr>
                <w:noProof/>
                <w:sz w:val="20"/>
                <w:szCs w:val="20"/>
              </w:rPr>
              <w:t>DBP</w:t>
            </w:r>
          </w:p>
        </w:tc>
        <w:tc>
          <w:tcPr>
            <w:tcW w:w="1260" w:type="dxa"/>
          </w:tcPr>
          <w:p w14:paraId="3947A965" w14:textId="77777777" w:rsidR="004D2093" w:rsidRPr="008D198C" w:rsidRDefault="004D2093" w:rsidP="008246A2">
            <w:pPr>
              <w:rPr>
                <w:noProof/>
                <w:sz w:val="20"/>
                <w:szCs w:val="20"/>
              </w:rPr>
            </w:pPr>
            <w:r>
              <w:rPr>
                <w:noProof/>
                <w:sz w:val="20"/>
                <w:szCs w:val="20"/>
              </w:rPr>
              <w:t>Low</w:t>
            </w:r>
          </w:p>
        </w:tc>
        <w:tc>
          <w:tcPr>
            <w:tcW w:w="990" w:type="dxa"/>
          </w:tcPr>
          <w:p w14:paraId="0D3A5B64" w14:textId="77777777" w:rsidR="004D2093" w:rsidRPr="008D198C" w:rsidRDefault="004D2093" w:rsidP="008246A2">
            <w:pPr>
              <w:rPr>
                <w:sz w:val="20"/>
                <w:szCs w:val="20"/>
              </w:rPr>
            </w:pPr>
            <w:r w:rsidRPr="008D198C">
              <w:rPr>
                <w:sz w:val="20"/>
                <w:szCs w:val="20"/>
              </w:rPr>
              <w:t>Yes</w:t>
            </w:r>
          </w:p>
        </w:tc>
      </w:tr>
      <w:tr w:rsidR="00FD20C5" w:rsidRPr="008D198C" w14:paraId="0182C80C" w14:textId="77777777" w:rsidTr="2F4EA80A">
        <w:tc>
          <w:tcPr>
            <w:tcW w:w="1260" w:type="dxa"/>
            <w:shd w:val="clear" w:color="auto" w:fill="auto"/>
          </w:tcPr>
          <w:p w14:paraId="6C969D9E" w14:textId="1AD80202" w:rsidR="004D2093" w:rsidRPr="008D198C" w:rsidRDefault="004D2093" w:rsidP="008246A2">
            <w:pPr>
              <w:rPr>
                <w:sz w:val="20"/>
                <w:szCs w:val="20"/>
              </w:rPr>
            </w:pPr>
            <w:r w:rsidRPr="008D198C">
              <w:rPr>
                <w:sz w:val="20"/>
                <w:szCs w:val="20"/>
              </w:rPr>
              <w:t>*Wang 2022</w:t>
            </w:r>
            <w:r w:rsidR="00D85685">
              <w:rPr>
                <w:sz w:val="20"/>
                <w:szCs w:val="20"/>
              </w:rPr>
              <w:fldChar w:fldCharType="begin">
                <w:fldData xml:space="preserve">PEVuZE5vdGU+PENpdGU+PEF1dGhvcj5XYW5nPC9BdXRob3I+PFllYXI+MjAyMjwvWWVhcj48UmVj
TnVtPjMzNDE8L1JlY051bT48RGlzcGxheVRleHQ+PHN0eWxlIGZhY2U9InN1cGVyc2NyaXB0Ij43
NTwvc3R5bGU+PC9EaXNwbGF5VGV4dD48cmVjb3JkPjxyZWMtbnVtYmVyPjMzNDE8L3JlYy1udW1i
ZXI+PGZvcmVpZ24ta2V5cz48a2V5IGFwcD0iRU4iIGRiLWlkPSJyenBwZWR4dzc1eHRzOGVyYXd2
NXA5NW90d3B6ZGFkc3QycHoiIHRpbWVzdGFtcD0iMTcxODI0Mzg4MCI+MzM0MTwva2V5PjwvZm9y
ZWlnbi1rZXlzPjxyZWYtdHlwZSBuYW1lPSJKb3VybmFsIEFydGljbGUiPjE3PC9yZWYtdHlwZT48
Y29udHJpYnV0b3JzPjxhdXRob3JzPjxhdXRob3I+V2FuZywgTC48L2F1dGhvcj48YXV0aG9yPlBl
bmcsIEouIEwuPC9hdXRob3I+PGF1dGhvcj5YaWFuZywgVy48L2F1dGhvcj48YXV0aG9yPkh1YW5n
LCBZLiBKLjwvYXV0aG9yPjxhdXRob3I+Q2hlbiwgQS4gTC48L2F1dGhvcj48L2F1dGhvcnM+PC9j
b250cmlidXRvcnM+PGF1dGgtYWRkcmVzcz5EZXBhcnRtZW50IG9mIFJlaGFiaWxpdGF0aW9uIE1l
ZGljaW5lLCBIdW5hbiBQcm92aW5jaWFsIFBlb3BsZSZhcG9zO3MgSG9zcGl0YWwsIFRoZSBGaXJz
dCBBZmZpbGlhdGVkIEhvc3BpdGFsIG9mIEh1bmFuIE5vcm1hbCBVbml2ZXJzaXR5LCBDaGFuZ3No
YSwgQ2hpbmEuJiN4RDtUb25namkgTWVkaWNhbCBDb2xsZWdlLCBUb25namkgSG9zcGl0YWwsIEh1
YXpob25nIFVuaXZlcnNpdHkgb2YgU2NpZW5jZSBhbmQgVGVjaG5vbG9neSwgV3VoYW4sIENoaW5h
LiYjeEQ7RGVwYXJ0bWVudCBvZiBSZWhhYmlsaXRhdGlvbiwgQmVpYmVpIFRyYWRpdGlvbmFsIENo
aW5lc2UgTWVkaWNhbCBIb3NwaXRhbCwgQ2hvbmdxaW5nLCBDaGluYS4mI3hEO0RlcGFydG1lbnQg
b2YgUmVoYWJpbGl0YXRpb24gTWVkaWNpbmUsIFRoZSBTZXZlbnRoIEFmZmlsaWF0ZWQgSG9zcGl0
YWwsIFN1biBZYXQtc2VuIFVuaXZlcnNpdHksIEd1YW5nemhvdSwgQ2hpbmEuPC9hdXRoLWFkZHJl
c3M+PHRpdGxlcz48dGl0bGU+RWZmZWN0cyBvZiByaHl0aG1pYyBhdWRpdG9yeSBzdGltdWxhdGlv
biBvbiBtb3RvciBmdW5jdGlvbiBhbmQgYmFsYW5jZSBhYmlsaXR5IGluIHN0cm9rZTogYSBzeXN0
ZW1hdGljIHJldmlldyBhbmQgbWV0YS1hbmFseXNpcyBvZiBjbGluaWNhbCByYW5kb21pemVkIGNv
bnRyb2xsZWQgc3R1ZGllczwvdGl0bGU+PHNlY29uZGFyeS10aXRsZT5Gcm9udCBOZXVyb3NjaTwv
c2Vjb25kYXJ5LXRpdGxlPjwvdGl0bGVzPjxwZXJpb2RpY2FsPjxmdWxsLXRpdGxlPkZyb250aWVy
cyBpbiBOZXVyb3NjaWVuY2U8L2Z1bGwtdGl0bGU+PGFiYnItMT5Gcm9udC4gTmV1cm9zY2kuPC9h
YmJyLTE+PGFiYnItMj5Gcm9udCBOZXVyb3NjaTwvYWJici0yPjwvcGVyaW9kaWNhbD48cGFnZXM+
MTA0MzU3NTwvcGFnZXM+PHZvbHVtZT4xNjwvdm9sdW1lPjxlZGl0aW9uPjIwMjIxMTE3PC9lZGl0
aW9uPjxrZXl3b3Jkcz48a2V5d29yZD5tb3RvciBkaXNvcmRlcnM8L2tleXdvcmQ+PGtleXdvcmQ+
bW90b3IgZmx1Y3R1YXRpb25zPC9rZXl3b3JkPjxrZXl3b3JkPnJlaGFiaWxpdGF0aW9uPC9rZXl3
b3JkPjxrZXl3b3JkPnJoeXRobWljIGF1ZGl0b3J5IHN0aW11bGF0aW9uPC9rZXl3b3JkPjxrZXl3
b3JkPnN0cm9rZTwva2V5d29yZD48L2tleXdvcmRzPjxkYXRlcz48eWVhcj4yMDIyPC95ZWFyPjwv
ZGF0ZXM+PGlzYm4+MTY2Mi00NTQ4IChQcmludCkmI3hEOzE2NjItNDUzWCAoRWxlY3Ryb25pYykm
I3hEOzE2NjItNDUzWCAoTGlua2luZyk8L2lzYm4+PGFjY2Vzc2lvbi1udW0+MzY0NjYxNzQ8L2Fj
Y2Vzc2lvbi1udW0+PHVybHM+PHJlbGF0ZWQtdXJscz48dXJsPmh0dHBzOi8vd3d3Lm5jYmkubmxt
Lm5paC5nb3YvcHVibWVkLzM2NDY2MTc0PC91cmw+PC9yZWxhdGVkLXVybHM+PC91cmxzPjxjdXN0
b20xPlRoZSBhdXRob3JzIGRlY2xhcmUgdGhhdCB0aGUgcmVzZWFyY2ggd2FzIGNvbmR1Y3RlZCBp
biB0aGUgYWJzZW5jZSBvZiBhbnkgY29tbWVyY2lhbCBvciBmaW5hbmNpYWwgcmVsYXRpb25zaGlw
cyB0aGF0IGNvdWxkIGJlIGNvbnN0cnVlZCBhcyBhIHBvdGVudGlhbCBjb25mbGljdCBvZiBpbnRl
cmVzdC48L2N1c3RvbTE+PGN1c3RvbTI+UE1DOTcxNDQzNzwvY3VzdG9tMj48ZWxlY3Ryb25pYy1y
ZXNvdXJjZS1udW0+ZG9pOjEwLjMzODkvZm5pbnMuMjAyMi4xMDQzNTc1PC9lbGVjdHJvbmljLXJl
c291cmNlLW51bT48cmVtb3RlLWRhdGFiYXNlLW5hbWU+UHViTWVkLW5vdC1NRURMSU5FPC9yZW1v
dGUtZGF0YWJhc2UtbmFtZT48cmVtb3RlLWRhdGFiYXNlLXByb3ZpZGVyPk5MTTwvcmVtb3RlLWRh
dGFiYXNlLXByb3ZpZGVyPjwvcmVjb3JkPjwvQ2l0ZT48L0VuZE5vdGU+AG==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PEVuZE5vdGU+PENpdGU+PEF1dGhvcj5XYW5nPC9BdXRob3I+PFllYXI+MjAyMjwvWWVhcj48UmVj
TnVtPjMzNDE8L1JlY051bT48RGlzcGxheVRleHQ+PHN0eWxlIGZhY2U9InN1cGVyc2NyaXB0Ij43
NTwvc3R5bGU+PC9EaXNwbGF5VGV4dD48cmVjb3JkPjxyZWMtbnVtYmVyPjMzNDE8L3JlYy1udW1i
ZXI+PGZvcmVpZ24ta2V5cz48a2V5IGFwcD0iRU4iIGRiLWlkPSJyenBwZWR4dzc1eHRzOGVyYXd2
NXA5NW90d3B6ZGFkc3QycHoiIHRpbWVzdGFtcD0iMTcxODI0Mzg4MCI+MzM0MTwva2V5PjwvZm9y
ZWlnbi1rZXlzPjxyZWYtdHlwZSBuYW1lPSJKb3VybmFsIEFydGljbGUiPjE3PC9yZWYtdHlwZT48
Y29udHJpYnV0b3JzPjxhdXRob3JzPjxhdXRob3I+V2FuZywgTC48L2F1dGhvcj48YXV0aG9yPlBl
bmcsIEouIEwuPC9hdXRob3I+PGF1dGhvcj5YaWFuZywgVy48L2F1dGhvcj48YXV0aG9yPkh1YW5n
LCBZLiBKLjwvYXV0aG9yPjxhdXRob3I+Q2hlbiwgQS4gTC48L2F1dGhvcj48L2F1dGhvcnM+PC9j
b250cmlidXRvcnM+PGF1dGgtYWRkcmVzcz5EZXBhcnRtZW50IG9mIFJlaGFiaWxpdGF0aW9uIE1l
ZGljaW5lLCBIdW5hbiBQcm92aW5jaWFsIFBlb3BsZSZhcG9zO3MgSG9zcGl0YWwsIFRoZSBGaXJz
dCBBZmZpbGlhdGVkIEhvc3BpdGFsIG9mIEh1bmFuIE5vcm1hbCBVbml2ZXJzaXR5LCBDaGFuZ3No
YSwgQ2hpbmEuJiN4RDtUb25namkgTWVkaWNhbCBDb2xsZWdlLCBUb25namkgSG9zcGl0YWwsIEh1
YXpob25nIFVuaXZlcnNpdHkgb2YgU2NpZW5jZSBhbmQgVGVjaG5vbG9neSwgV3VoYW4sIENoaW5h
LiYjeEQ7RGVwYXJ0bWVudCBvZiBSZWhhYmlsaXRhdGlvbiwgQmVpYmVpIFRyYWRpdGlvbmFsIENo
aW5lc2UgTWVkaWNhbCBIb3NwaXRhbCwgQ2hvbmdxaW5nLCBDaGluYS4mI3hEO0RlcGFydG1lbnQg
b2YgUmVoYWJpbGl0YXRpb24gTWVkaWNpbmUsIFRoZSBTZXZlbnRoIEFmZmlsaWF0ZWQgSG9zcGl0
YWwsIFN1biBZYXQtc2VuIFVuaXZlcnNpdHksIEd1YW5nemhvdSwgQ2hpbmEuPC9hdXRoLWFkZHJl
c3M+PHRpdGxlcz48dGl0bGU+RWZmZWN0cyBvZiByaHl0aG1pYyBhdWRpdG9yeSBzdGltdWxhdGlv
biBvbiBtb3RvciBmdW5jdGlvbiBhbmQgYmFsYW5jZSBhYmlsaXR5IGluIHN0cm9rZTogYSBzeXN0
ZW1hdGljIHJldmlldyBhbmQgbWV0YS1hbmFseXNpcyBvZiBjbGluaWNhbCByYW5kb21pemVkIGNv
bnRyb2xsZWQgc3R1ZGllczwvdGl0bGU+PHNlY29uZGFyeS10aXRsZT5Gcm9udCBOZXVyb3NjaTwv
c2Vjb25kYXJ5LXRpdGxlPjwvdGl0bGVzPjxwZXJpb2RpY2FsPjxmdWxsLXRpdGxlPkZyb250aWVy
cyBpbiBOZXVyb3NjaWVuY2U8L2Z1bGwtdGl0bGU+PGFiYnItMT5Gcm9udC4gTmV1cm9zY2kuPC9h
YmJyLTE+PGFiYnItMj5Gcm9udCBOZXVyb3NjaTwvYWJici0yPjwvcGVyaW9kaWNhbD48cGFnZXM+
MTA0MzU3NTwvcGFnZXM+PHZvbHVtZT4xNjwvdm9sdW1lPjxlZGl0aW9uPjIwMjIxMTE3PC9lZGl0
aW9uPjxrZXl3b3Jkcz48a2V5d29yZD5tb3RvciBkaXNvcmRlcnM8L2tleXdvcmQ+PGtleXdvcmQ+
bW90b3IgZmx1Y3R1YXRpb25zPC9rZXl3b3JkPjxrZXl3b3JkPnJlaGFiaWxpdGF0aW9uPC9rZXl3
b3JkPjxrZXl3b3JkPnJoeXRobWljIGF1ZGl0b3J5IHN0aW11bGF0aW9uPC9rZXl3b3JkPjxrZXl3
b3JkPnN0cm9rZTwva2V5d29yZD48L2tleXdvcmRzPjxkYXRlcz48eWVhcj4yMDIyPC95ZWFyPjwv
ZGF0ZXM+PGlzYm4+MTY2Mi00NTQ4IChQcmludCkmI3hEOzE2NjItNDUzWCAoRWxlY3Ryb25pYykm
I3hEOzE2NjItNDUzWCAoTGlua2luZyk8L2lzYm4+PGFjY2Vzc2lvbi1udW0+MzY0NjYxNzQ8L2Fj
Y2Vzc2lvbi1udW0+PHVybHM+PHJlbGF0ZWQtdXJscz48dXJsPmh0dHBzOi8vd3d3Lm5jYmkubmxt
Lm5paC5nb3YvcHVibWVkLzM2NDY2MTc0PC91cmw+PC9yZWxhdGVkLXVybHM+PC91cmxzPjxjdXN0
b20xPlRoZSBhdXRob3JzIGRlY2xhcmUgdGhhdCB0aGUgcmVzZWFyY2ggd2FzIGNvbmR1Y3RlZCBp
biB0aGUgYWJzZW5jZSBvZiBhbnkgY29tbWVyY2lhbCBvciBmaW5hbmNpYWwgcmVsYXRpb25zaGlw
cyB0aGF0IGNvdWxkIGJlIGNvbnN0cnVlZCBhcyBhIHBvdGVudGlhbCBjb25mbGljdCBvZiBpbnRl
cmVzdC48L2N1c3RvbTE+PGN1c3RvbTI+UE1DOTcxNDQzNzwvY3VzdG9tMj48ZWxlY3Ryb25pYy1y
ZXNvdXJjZS1udW0+ZG9pOjEwLjMzODkvZm5pbnMuMjAyMi4xMDQzNTc1PC9lbGVjdHJvbmljLXJl
c291cmNlLW51bT48cmVtb3RlLWRhdGFiYXNlLW5hbWU+UHViTWVkLW5vdC1NRURMSU5FPC9yZW1v
dGUtZGF0YWJhc2UtbmFtZT48cmVtb3RlLWRhdGFiYXNlLXByb3ZpZGVyPk5MTTwvcmVtb3RlLWRh
dGFiYXNlLXByb3ZpZGVyPjwvcmVjb3JkPjwvQ2l0ZT48L0VuZE5vdGU+AG==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85685">
              <w:rPr>
                <w:sz w:val="20"/>
                <w:szCs w:val="20"/>
              </w:rPr>
              <w:fldChar w:fldCharType="separate"/>
            </w:r>
            <w:r w:rsidR="005D5168" w:rsidRPr="005D5168">
              <w:rPr>
                <w:noProof/>
                <w:sz w:val="20"/>
                <w:szCs w:val="20"/>
                <w:vertAlign w:val="superscript"/>
              </w:rPr>
              <w:t>75</w:t>
            </w:r>
            <w:r w:rsidR="00D85685">
              <w:rPr>
                <w:sz w:val="20"/>
                <w:szCs w:val="20"/>
              </w:rPr>
              <w:fldChar w:fldCharType="end"/>
            </w:r>
          </w:p>
        </w:tc>
        <w:tc>
          <w:tcPr>
            <w:tcW w:w="1080" w:type="dxa"/>
            <w:shd w:val="clear" w:color="auto" w:fill="auto"/>
          </w:tcPr>
          <w:p w14:paraId="6929B2A1"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FB6AA78" w14:textId="77777777" w:rsidR="004D2093" w:rsidRPr="008D198C" w:rsidRDefault="004D2093" w:rsidP="008246A2">
            <w:pPr>
              <w:rPr>
                <w:sz w:val="20"/>
                <w:szCs w:val="20"/>
              </w:rPr>
            </w:pPr>
            <w:r w:rsidRPr="008D198C">
              <w:rPr>
                <w:sz w:val="20"/>
                <w:szCs w:val="20"/>
              </w:rPr>
              <w:t>Inception-July 2022</w:t>
            </w:r>
          </w:p>
        </w:tc>
        <w:tc>
          <w:tcPr>
            <w:tcW w:w="810" w:type="dxa"/>
            <w:shd w:val="clear" w:color="auto" w:fill="auto"/>
          </w:tcPr>
          <w:p w14:paraId="1DB6B196"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04C781DE" w14:textId="77777777" w:rsidR="004D2093" w:rsidRPr="008D198C" w:rsidRDefault="004D2093" w:rsidP="008246A2">
            <w:pPr>
              <w:rPr>
                <w:sz w:val="20"/>
                <w:szCs w:val="20"/>
              </w:rPr>
            </w:pPr>
            <w:r w:rsidRPr="008D198C">
              <w:rPr>
                <w:sz w:val="20"/>
                <w:szCs w:val="20"/>
              </w:rPr>
              <w:t>22</w:t>
            </w:r>
          </w:p>
        </w:tc>
        <w:tc>
          <w:tcPr>
            <w:tcW w:w="1170" w:type="dxa"/>
            <w:shd w:val="clear" w:color="auto" w:fill="auto"/>
          </w:tcPr>
          <w:p w14:paraId="74CDC1DD" w14:textId="77777777" w:rsidR="004D2093" w:rsidRPr="008D198C" w:rsidRDefault="004D2093" w:rsidP="008246A2">
            <w:pPr>
              <w:rPr>
                <w:sz w:val="20"/>
                <w:szCs w:val="20"/>
              </w:rPr>
            </w:pPr>
            <w:r w:rsidRPr="008D198C">
              <w:rPr>
                <w:sz w:val="20"/>
                <w:szCs w:val="20"/>
              </w:rPr>
              <w:t>Stroke</w:t>
            </w:r>
          </w:p>
        </w:tc>
        <w:tc>
          <w:tcPr>
            <w:tcW w:w="1350" w:type="dxa"/>
            <w:shd w:val="clear" w:color="auto" w:fill="auto"/>
          </w:tcPr>
          <w:p w14:paraId="14933F89"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6FF9352C"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4679C0FC" w14:textId="0ABF5D4C" w:rsidR="004D2093" w:rsidRPr="008D198C" w:rsidRDefault="004D2093" w:rsidP="008246A2">
            <w:pPr>
              <w:rPr>
                <w:noProof/>
                <w:sz w:val="20"/>
                <w:szCs w:val="20"/>
              </w:rPr>
            </w:pPr>
            <w:r w:rsidRPr="008D198C">
              <w:rPr>
                <w:noProof/>
                <w:sz w:val="20"/>
                <w:szCs w:val="20"/>
              </w:rPr>
              <w:t>Step length</w:t>
            </w:r>
            <w:r w:rsidR="00E50E25" w:rsidRPr="008D198C">
              <w:rPr>
                <w:noProof/>
                <w:sz w:val="20"/>
                <w:szCs w:val="20"/>
              </w:rPr>
              <w:t>, cadence, velocity, overall motor function, balance</w:t>
            </w:r>
          </w:p>
        </w:tc>
        <w:tc>
          <w:tcPr>
            <w:tcW w:w="1260" w:type="dxa"/>
            <w:shd w:val="clear" w:color="auto" w:fill="auto"/>
          </w:tcPr>
          <w:p w14:paraId="47ED61E2"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78D0E8E0" w14:textId="77777777" w:rsidR="004D2093" w:rsidRPr="008D198C" w:rsidRDefault="004D2093" w:rsidP="008246A2">
            <w:pPr>
              <w:rPr>
                <w:sz w:val="20"/>
                <w:szCs w:val="20"/>
              </w:rPr>
            </w:pPr>
            <w:r w:rsidRPr="008D198C">
              <w:rPr>
                <w:sz w:val="20"/>
                <w:szCs w:val="20"/>
              </w:rPr>
              <w:t>NR</w:t>
            </w:r>
          </w:p>
        </w:tc>
      </w:tr>
      <w:tr w:rsidR="004D2093" w:rsidRPr="008D198C" w14:paraId="5458E90A" w14:textId="77777777" w:rsidTr="2F4EA80A">
        <w:tc>
          <w:tcPr>
            <w:tcW w:w="1260" w:type="dxa"/>
            <w:shd w:val="clear" w:color="auto" w:fill="auto"/>
          </w:tcPr>
          <w:p w14:paraId="114132C7" w14:textId="0F704BB7" w:rsidR="004D2093" w:rsidRPr="008D198C" w:rsidRDefault="004D2093" w:rsidP="008246A2">
            <w:pPr>
              <w:rPr>
                <w:sz w:val="20"/>
                <w:szCs w:val="20"/>
              </w:rPr>
            </w:pPr>
            <w:r w:rsidRPr="008D198C">
              <w:rPr>
                <w:sz w:val="20"/>
                <w:szCs w:val="20"/>
              </w:rPr>
              <w:t>*Yang</w:t>
            </w:r>
            <w:r w:rsidR="00C97B5D">
              <w:rPr>
                <w:sz w:val="20"/>
                <w:szCs w:val="20"/>
              </w:rPr>
              <w:t xml:space="preserve"> </w:t>
            </w:r>
            <w:r w:rsidRPr="008D198C">
              <w:rPr>
                <w:sz w:val="20"/>
                <w:szCs w:val="20"/>
              </w:rPr>
              <w:t xml:space="preserve"> 2019</w:t>
            </w:r>
            <w:r w:rsidR="002753B0">
              <w:rPr>
                <w:sz w:val="20"/>
                <w:szCs w:val="20"/>
              </w:rPr>
              <w:fldChar w:fldCharType="begin"/>
            </w:r>
            <w:r w:rsidR="005D5168">
              <w:rPr>
                <w:sz w:val="20"/>
                <w:szCs w:val="20"/>
              </w:rPr>
              <w:instrText xml:space="preserve"> ADDIN EN.CITE &lt;EndNote&gt;&lt;Cite&gt;&lt;Author&gt;Yang&lt;/Author&gt;&lt;Year&gt;2019&lt;/Year&gt;&lt;RecNum&gt;3250&lt;/RecNum&gt;&lt;DisplayText&gt;&lt;style face="superscript"&gt;76&lt;/style&gt;&lt;/DisplayText&gt;&lt;record&gt;&lt;rec-number&gt;3250&lt;/rec-number&gt;&lt;foreign-keys&gt;&lt;key app="EN" db-id="rzppedxw75xts8erawv5p95otwpzdadst2pz" timestamp="1718235888"&gt;3250&lt;/key&gt;&lt;/foreign-keys&gt;&lt;ref-type name="Journal Article"&gt;17&lt;/ref-type&gt;&lt;contributors&gt;&lt;authors&gt;&lt;author&gt;Yang, Y.&lt;/author&gt;&lt;author&gt;Fang, Y. Y.&lt;/author&gt;&lt;author&gt;Gao, J.&lt;/author&gt;&lt;author&gt;Geng, G. L.&lt;/author&gt;&lt;/authors&gt;&lt;/contributors&gt;&lt;auth-address&gt;School of Nursing, Nantong University, Nantong, China.&amp;#xD;School of Nursing, Fooyin University, Kaohsiung, Taiwan.&lt;/auth-address&gt;&lt;titles&gt;&lt;title&gt;Effects of five-element music on language recovery in patients with poststroke aphasia: a systematic review and meta-analysis&lt;/title&gt;&lt;secondary-title&gt;J Altern Complement Med&lt;/secondary-title&gt;&lt;/titles&gt;&lt;periodical&gt;&lt;full-title&gt;Journal of Alternative and Complementary Medicine&lt;/full-title&gt;&lt;abbr-1&gt;J. Altern. Complement. Med.&lt;/abbr-1&gt;&lt;abbr-2&gt;J Altern Complement Med&lt;/abbr-2&gt;&lt;abbr-3&gt;Journal of Alternative &amp;amp; Complementary Medicine&lt;/abbr-3&gt;&lt;/periodical&gt;&lt;pages&gt;993-1004&lt;/pages&gt;&lt;volume&gt;25&lt;/volume&gt;&lt;number&gt;10&lt;/number&gt;&lt;edition&gt;20190712&lt;/edition&gt;&lt;keywords&gt;&lt;keyword&gt;Aged&lt;/keyword&gt;&lt;keyword&gt;Aphasia/etiology/*therapy&lt;/keyword&gt;&lt;keyword&gt;China&lt;/keyword&gt;&lt;keyword&gt;Female&lt;/keyword&gt;&lt;keyword&gt;Humans&lt;/keyword&gt;&lt;keyword&gt;Male&lt;/keyword&gt;&lt;keyword&gt;Middle Aged&lt;/keyword&gt;&lt;keyword&gt;Music Therapy/*methods&lt;/keyword&gt;&lt;keyword&gt;Stroke/complications&lt;/keyword&gt;&lt;keyword&gt;Stroke Rehabilitation/*methods&lt;/keyword&gt;&lt;keyword&gt;aphasia&lt;/keyword&gt;&lt;keyword&gt;five-element music&lt;/keyword&gt;&lt;keyword&gt;stroke&lt;/keyword&gt;&lt;keyword&gt;systematic review&lt;/keyword&gt;&lt;/keywords&gt;&lt;dates&gt;&lt;year&gt;2019&lt;/year&gt;&lt;pub-dates&gt;&lt;date&gt;Oct&lt;/date&gt;&lt;/pub-dates&gt;&lt;/dates&gt;&lt;isbn&gt;1075-5535&lt;/isbn&gt;&lt;accession-num&gt;31298550&lt;/accession-num&gt;&lt;urls&gt;&lt;/urls&gt;&lt;electronic-resource-num&gt;doi:10.1089/acm.2018.0479&lt;/electronic-resource-num&gt;&lt;remote-database-provider&gt;NLM&lt;/remote-database-provider&gt;&lt;language&gt;eng&lt;/language&gt;&lt;/record&gt;&lt;/Cite&gt;&lt;/EndNote&gt;</w:instrText>
            </w:r>
            <w:r w:rsidR="002753B0">
              <w:rPr>
                <w:sz w:val="20"/>
                <w:szCs w:val="20"/>
              </w:rPr>
              <w:fldChar w:fldCharType="separate"/>
            </w:r>
            <w:r w:rsidR="005D5168" w:rsidRPr="005D5168">
              <w:rPr>
                <w:noProof/>
                <w:sz w:val="20"/>
                <w:szCs w:val="20"/>
                <w:vertAlign w:val="superscript"/>
              </w:rPr>
              <w:t>76</w:t>
            </w:r>
            <w:r w:rsidR="002753B0">
              <w:rPr>
                <w:sz w:val="20"/>
                <w:szCs w:val="20"/>
              </w:rPr>
              <w:fldChar w:fldCharType="end"/>
            </w:r>
          </w:p>
        </w:tc>
        <w:tc>
          <w:tcPr>
            <w:tcW w:w="1080" w:type="dxa"/>
          </w:tcPr>
          <w:p w14:paraId="0D45BB89" w14:textId="77777777" w:rsidR="004D2093" w:rsidRPr="008D198C" w:rsidRDefault="004D2093" w:rsidP="008246A2">
            <w:pPr>
              <w:rPr>
                <w:sz w:val="20"/>
                <w:szCs w:val="20"/>
              </w:rPr>
            </w:pPr>
            <w:r w:rsidRPr="008D198C">
              <w:rPr>
                <w:sz w:val="20"/>
                <w:szCs w:val="20"/>
              </w:rPr>
              <w:t>China</w:t>
            </w:r>
          </w:p>
        </w:tc>
        <w:tc>
          <w:tcPr>
            <w:tcW w:w="1080" w:type="dxa"/>
          </w:tcPr>
          <w:p w14:paraId="4738416F" w14:textId="77777777" w:rsidR="004D2093" w:rsidRPr="008D198C" w:rsidRDefault="004D2093" w:rsidP="008246A2">
            <w:pPr>
              <w:rPr>
                <w:sz w:val="20"/>
                <w:szCs w:val="20"/>
              </w:rPr>
            </w:pPr>
            <w:r w:rsidRPr="008D198C">
              <w:rPr>
                <w:sz w:val="20"/>
                <w:szCs w:val="20"/>
              </w:rPr>
              <w:t>Inception-May 2018</w:t>
            </w:r>
          </w:p>
        </w:tc>
        <w:tc>
          <w:tcPr>
            <w:tcW w:w="810" w:type="dxa"/>
          </w:tcPr>
          <w:p w14:paraId="54332C88"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4A404089" w14:textId="77777777" w:rsidR="004D2093" w:rsidRPr="008D198C" w:rsidRDefault="004D2093" w:rsidP="008246A2">
            <w:pPr>
              <w:rPr>
                <w:sz w:val="20"/>
                <w:szCs w:val="20"/>
              </w:rPr>
            </w:pPr>
            <w:r w:rsidRPr="008D198C">
              <w:rPr>
                <w:sz w:val="20"/>
                <w:szCs w:val="20"/>
              </w:rPr>
              <w:t>6</w:t>
            </w:r>
          </w:p>
        </w:tc>
        <w:tc>
          <w:tcPr>
            <w:tcW w:w="1170" w:type="dxa"/>
          </w:tcPr>
          <w:p w14:paraId="1DF8AD86" w14:textId="2594F1E7" w:rsidR="004D2093" w:rsidRPr="008D198C" w:rsidRDefault="004D2093" w:rsidP="008246A2">
            <w:pPr>
              <w:rPr>
                <w:sz w:val="20"/>
                <w:szCs w:val="20"/>
              </w:rPr>
            </w:pPr>
            <w:r w:rsidRPr="008D198C">
              <w:rPr>
                <w:sz w:val="20"/>
                <w:szCs w:val="20"/>
              </w:rPr>
              <w:t xml:space="preserve">Post-stroke </w:t>
            </w:r>
          </w:p>
        </w:tc>
        <w:tc>
          <w:tcPr>
            <w:tcW w:w="1350" w:type="dxa"/>
          </w:tcPr>
          <w:p w14:paraId="6825BAC7" w14:textId="41BACEFB"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0A7B60FA" w14:textId="77777777" w:rsidR="004D2093" w:rsidRPr="008D198C" w:rsidRDefault="004D2093" w:rsidP="008246A2">
            <w:pPr>
              <w:rPr>
                <w:sz w:val="20"/>
                <w:szCs w:val="20"/>
              </w:rPr>
            </w:pPr>
            <w:r w:rsidRPr="008D198C">
              <w:rPr>
                <w:sz w:val="20"/>
                <w:szCs w:val="20"/>
              </w:rPr>
              <w:t>Cognitive</w:t>
            </w:r>
          </w:p>
        </w:tc>
        <w:tc>
          <w:tcPr>
            <w:tcW w:w="2970" w:type="dxa"/>
          </w:tcPr>
          <w:p w14:paraId="3A4413E3" w14:textId="1E64C533" w:rsidR="004D2093" w:rsidRPr="008D198C" w:rsidRDefault="00E50E25" w:rsidP="008246A2">
            <w:pPr>
              <w:rPr>
                <w:noProof/>
                <w:sz w:val="20"/>
                <w:szCs w:val="20"/>
              </w:rPr>
            </w:pPr>
            <w:r>
              <w:rPr>
                <w:noProof/>
                <w:sz w:val="20"/>
                <w:szCs w:val="20"/>
              </w:rPr>
              <w:t>A</w:t>
            </w:r>
            <w:r w:rsidRPr="008D198C">
              <w:rPr>
                <w:noProof/>
                <w:sz w:val="20"/>
                <w:szCs w:val="20"/>
              </w:rPr>
              <w:t>uditory comprehension, repetition, spontaneous speech, speak aloud, reading, naming, language function</w:t>
            </w:r>
          </w:p>
        </w:tc>
        <w:tc>
          <w:tcPr>
            <w:tcW w:w="1260" w:type="dxa"/>
          </w:tcPr>
          <w:p w14:paraId="60BBC6BA" w14:textId="77777777" w:rsidR="004D2093" w:rsidRPr="008D198C" w:rsidRDefault="004D2093" w:rsidP="008246A2">
            <w:pPr>
              <w:rPr>
                <w:noProof/>
                <w:sz w:val="20"/>
                <w:szCs w:val="20"/>
              </w:rPr>
            </w:pPr>
            <w:r>
              <w:rPr>
                <w:noProof/>
                <w:sz w:val="20"/>
                <w:szCs w:val="20"/>
              </w:rPr>
              <w:t>High</w:t>
            </w:r>
          </w:p>
        </w:tc>
        <w:tc>
          <w:tcPr>
            <w:tcW w:w="990" w:type="dxa"/>
          </w:tcPr>
          <w:p w14:paraId="1EC3B08E" w14:textId="77777777" w:rsidR="004D2093" w:rsidRPr="008D198C" w:rsidRDefault="004D2093" w:rsidP="008246A2">
            <w:pPr>
              <w:rPr>
                <w:sz w:val="20"/>
                <w:szCs w:val="20"/>
              </w:rPr>
            </w:pPr>
            <w:r w:rsidRPr="008D198C">
              <w:rPr>
                <w:sz w:val="20"/>
                <w:szCs w:val="20"/>
              </w:rPr>
              <w:t>Yes</w:t>
            </w:r>
          </w:p>
        </w:tc>
      </w:tr>
      <w:tr w:rsidR="004D2093" w:rsidRPr="008D198C" w14:paraId="6FF9F9DC" w14:textId="77777777" w:rsidTr="2F4EA80A">
        <w:tc>
          <w:tcPr>
            <w:tcW w:w="1260" w:type="dxa"/>
            <w:shd w:val="clear" w:color="auto" w:fill="auto"/>
          </w:tcPr>
          <w:p w14:paraId="71F0F9F9" w14:textId="6710A9CA" w:rsidR="004D2093" w:rsidRPr="008D198C" w:rsidRDefault="004D2093" w:rsidP="008246A2">
            <w:pPr>
              <w:rPr>
                <w:sz w:val="20"/>
                <w:szCs w:val="20"/>
              </w:rPr>
            </w:pPr>
            <w:r w:rsidRPr="008D198C">
              <w:rPr>
                <w:sz w:val="20"/>
                <w:szCs w:val="20"/>
              </w:rPr>
              <w:t>*Yoo 2016</w:t>
            </w:r>
            <w:r w:rsidR="008A663D">
              <w:rPr>
                <w:sz w:val="20"/>
                <w:szCs w:val="20"/>
              </w:rPr>
              <w:fldChar w:fldCharType="begin">
                <w:fldData xml:space="preserve">PEVuZE5vdGU+PENpdGU+PEF1dGhvcj5Zb288L0F1dGhvcj48WWVhcj4yMDE2PC9ZZWFyPjxSZWNO
dW0+MzI1NjwvUmVjTnVtPjxEaXNwbGF5VGV4dD48c3R5bGUgZmFjZT0ic3VwZXJzY3JpcHQiPjc3
PC9zdHlsZT48L0Rpc3BsYXlUZXh0PjxyZWNvcmQ+PHJlYy1udW1iZXI+MzI1NjwvcmVjLW51bWJl
cj48Zm9yZWlnbi1rZXlzPjxrZXkgYXBwPSJFTiIgZGItaWQ9InJ6cHBlZHh3NzV4dHM4ZXJhd3Y1
cDk1b3R3cHpkYWRzdDJweiIgdGltZXN0YW1wPSIxNzE4MjM3Mzc5Ij4zMjU2PC9rZXk+PC9mb3Jl
aWduLWtleXM+PHJlZi10eXBlIG5hbWU9IkpvdXJuYWwgQXJ0aWNsZSI+MTc8L3JlZi10eXBlPjxj
b250cmlidXRvcnM+PGF1dGhvcnM+PGF1dGhvcj5Zb28sIEcuIEUuPC9hdXRob3I+PGF1dGhvcj5L
aW0sIFMuIEouPC9hdXRob3I+PC9hdXRob3JzPjwvY29udHJpYnV0b3JzPjxhdXRoLWFkZHJlc3M+
RXdoYSBXb21hbnMgVW5pdmVyc2l0eSBFd2hhIFdvbWFucyBVbml2ZXJzaXR5LiYjeEQ7RXdoYSBX
b21hbnMgVW5pdmVyc2l0eSBFd2hhIFdvbWFucyBVbml2ZXJzaXR5IHNwZWNhcmVAZXdoYS5hYy5r
ci48L2F1dGgtYWRkcmVzcz48dGl0bGVzPjx0aXRsZT5SaHl0aG1pYyBhdWRpdG9yeSBjdWVpbmcg
aW4gbW90b3IgcmVoYWJpbGl0YXRpb24gZm9yIHN0cm9rZSBwYXRpZW50czogc3lzdGVtYXRpYyBy
ZXZpZXcgYW5kIG1ldGEtYW5hbHlzaXM8L3RpdGxlPjxzZWNvbmRhcnktdGl0bGU+SiBNdXNpYyBU
aGVyPC9zZWNvbmRhcnktdGl0bGU+PC90aXRsZXM+PHBlcmlvZGljYWw+PGZ1bGwtdGl0bGU+Sm91
cm5hbCBvZiBNdXNpYyBUaGVyYXB5PC9mdWxsLXRpdGxlPjxhYmJyLTE+Si4gTXVzaWMgVGhlci48
L2FiYnItMT48YWJici0yPkogTXVzaWMgVGhlcjwvYWJici0yPjwvcGVyaW9kaWNhbD48cGFnZXM+
MTQ5LTc3PC9wYWdlcz48dm9sdW1lPjUzPC92b2x1bWU+PG51bWJlcj4yPC9udW1iZXI+PGVkaXRp
b24+MjAxNjA0MTU8L2VkaXRpb24+PGtleXdvcmRzPjxrZXl3b3JkPkFjb3VzdGljIFN0aW11bGF0
aW9uLyptZXRob2RzPC9rZXl3b3JkPjxrZXl3b3JkPkN1ZXM8L2tleXdvcmQ+PGtleXdvcmQ+R2Fp
dDwva2V5d29yZD48a2V5d29yZD5HYWl0IERpc29yZGVycywgTmV1cm9sb2dpYy9wc3ljaG9sb2d5
LypyZWhhYmlsaXRhdGlvbjwva2V5d29yZD48a2V5d29yZD5IdW1hbnM8L2tleXdvcmQ+PGtleXdv
cmQ+TXVzaWMgVGhlcmFweS8qbWV0aG9kczwva2V5d29yZD48a2V5d29yZD5QYXJlc2lzLypyZWhh
YmlsaXRhdGlvbjwva2V5d29yZD48a2V5d29yZD5SYW5kb21pemVkIENvbnRyb2xsZWQgVHJpYWxz
IGFzIFRvcGljPC9rZXl3b3JkPjxrZXl3b3JkPlN0cm9rZTwva2V5d29yZD48a2V5d29yZD4qU3Ry
b2tlIFJlaGFiaWxpdGF0aW9uPC9rZXl3b3JkPjxrZXl3b3JkPlRyZWF0bWVudCBPdXRjb21lPC9r
ZXl3b3JkPjxrZXl3b3JkPlVwcGVyIEV4dHJlbWl0eS8qcGh5c2lvcGF0aG9sb2d5PC9rZXl3b3Jk
PjxrZXl3b3JkPldhbGtpbmc8L2tleXdvcmQ+PGtleXdvcmQ+bW90b3IgcmVoYWJpbGl0YXRpb248
L2tleXdvcmQ+PGtleXdvcmQ+cmh5dGhtaWMgYXVkaXRvcnkgY3VlaW5nPC9rZXl3b3JkPjxrZXl3
b3JkPnVwcGVyIGV4dHJlbWl0eTwva2V5d29yZD48L2tleXdvcmRzPjxkYXRlcz48eWVhcj4yMDE2
PC95ZWFyPjxwdWItZGF0ZXM+PGRhdGU+U3VtbWVyPC9kYXRlPjwvcHViLWRhdGVzPjwvZGF0ZXM+
PGlzYm4+MjA1My03Mzk1IChFbGVjdHJvbmljKSYjeEQ7MDAyMi0yOTE3IChMaW5raW5nKTwvaXNi
bj48YWNjZXNzaW9uLW51bT4yNzA4NDgzMzwvYWNjZXNzaW9uLW51bT48dXJscz48cmVsYXRlZC11
cmxzPjx1cmw+aHR0cHM6Ly93d3cubmNiaS5ubG0ubmloLmdvdi9wdWJtZWQvMjcwODQ4MzM8L3Vy
bD48L3JlbGF0ZWQtdXJscz48L3VybHM+PGVsZWN0cm9uaWMtcmVzb3VyY2UtbnVtPmRvaToxMC4x
MDkzL2ptdC90aHcwMDM8L2VsZWN0cm9uaWMtcmVzb3VyY2UtbnVtPjxyZW1vdGUtZGF0YWJhc2Ut
bmFtZT5NZWRsaW5lPC9yZW1vdGUtZGF0YWJhc2UtbmFtZT48cmVtb3RlLWRhdGFiYXNlLXByb3Zp
ZGVyPk5MTTwvcmVtb3RlLWRhdGFiYXNlLXByb3ZpZGVyPjwvcmVjb3JkPjwvQ2l0ZT48L0VuZE5v
dGU+
</w:fldData>
              </w:fldChar>
            </w:r>
            <w:r w:rsidR="005D5168">
              <w:rPr>
                <w:sz w:val="20"/>
                <w:szCs w:val="20"/>
              </w:rPr>
              <w:instrText xml:space="preserve"> ADDIN EN.CITE </w:instrText>
            </w:r>
            <w:r w:rsidR="005D5168">
              <w:rPr>
                <w:sz w:val="20"/>
                <w:szCs w:val="20"/>
              </w:rPr>
              <w:fldChar w:fldCharType="begin">
                <w:fldData xml:space="preserve">PEVuZE5vdGU+PENpdGU+PEF1dGhvcj5Zb288L0F1dGhvcj48WWVhcj4yMDE2PC9ZZWFyPjxSZWNO
dW0+MzI1NjwvUmVjTnVtPjxEaXNwbGF5VGV4dD48c3R5bGUgZmFjZT0ic3VwZXJzY3JpcHQiPjc3
PC9zdHlsZT48L0Rpc3BsYXlUZXh0PjxyZWNvcmQ+PHJlYy1udW1iZXI+MzI1NjwvcmVjLW51bWJl
cj48Zm9yZWlnbi1rZXlzPjxrZXkgYXBwPSJFTiIgZGItaWQ9InJ6cHBlZHh3NzV4dHM4ZXJhd3Y1
cDk1b3R3cHpkYWRzdDJweiIgdGltZXN0YW1wPSIxNzE4MjM3Mzc5Ij4zMjU2PC9rZXk+PC9mb3Jl
aWduLWtleXM+PHJlZi10eXBlIG5hbWU9IkpvdXJuYWwgQXJ0aWNsZSI+MTc8L3JlZi10eXBlPjxj
b250cmlidXRvcnM+PGF1dGhvcnM+PGF1dGhvcj5Zb28sIEcuIEUuPC9hdXRob3I+PGF1dGhvcj5L
aW0sIFMuIEouPC9hdXRob3I+PC9hdXRob3JzPjwvY29udHJpYnV0b3JzPjxhdXRoLWFkZHJlc3M+
RXdoYSBXb21hbnMgVW5pdmVyc2l0eSBFd2hhIFdvbWFucyBVbml2ZXJzaXR5LiYjeEQ7RXdoYSBX
b21hbnMgVW5pdmVyc2l0eSBFd2hhIFdvbWFucyBVbml2ZXJzaXR5IHNwZWNhcmVAZXdoYS5hYy5r
ci48L2F1dGgtYWRkcmVzcz48dGl0bGVzPjx0aXRsZT5SaHl0aG1pYyBhdWRpdG9yeSBjdWVpbmcg
aW4gbW90b3IgcmVoYWJpbGl0YXRpb24gZm9yIHN0cm9rZSBwYXRpZW50czogc3lzdGVtYXRpYyBy
ZXZpZXcgYW5kIG1ldGEtYW5hbHlzaXM8L3RpdGxlPjxzZWNvbmRhcnktdGl0bGU+SiBNdXNpYyBU
aGVyPC9zZWNvbmRhcnktdGl0bGU+PC90aXRsZXM+PHBlcmlvZGljYWw+PGZ1bGwtdGl0bGU+Sm91
cm5hbCBvZiBNdXNpYyBUaGVyYXB5PC9mdWxsLXRpdGxlPjxhYmJyLTE+Si4gTXVzaWMgVGhlci48
L2FiYnItMT48YWJici0yPkogTXVzaWMgVGhlcjwvYWJici0yPjwvcGVyaW9kaWNhbD48cGFnZXM+
MTQ5LTc3PC9wYWdlcz48dm9sdW1lPjUzPC92b2x1bWU+PG51bWJlcj4yPC9udW1iZXI+PGVkaXRp
b24+MjAxNjA0MTU8L2VkaXRpb24+PGtleXdvcmRzPjxrZXl3b3JkPkFjb3VzdGljIFN0aW11bGF0
aW9uLyptZXRob2RzPC9rZXl3b3JkPjxrZXl3b3JkPkN1ZXM8L2tleXdvcmQ+PGtleXdvcmQ+R2Fp
dDwva2V5d29yZD48a2V5d29yZD5HYWl0IERpc29yZGVycywgTmV1cm9sb2dpYy9wc3ljaG9sb2d5
LypyZWhhYmlsaXRhdGlvbjwva2V5d29yZD48a2V5d29yZD5IdW1hbnM8L2tleXdvcmQ+PGtleXdv
cmQ+TXVzaWMgVGhlcmFweS8qbWV0aG9kczwva2V5d29yZD48a2V5d29yZD5QYXJlc2lzLypyZWhh
YmlsaXRhdGlvbjwva2V5d29yZD48a2V5d29yZD5SYW5kb21pemVkIENvbnRyb2xsZWQgVHJpYWxz
IGFzIFRvcGljPC9rZXl3b3JkPjxrZXl3b3JkPlN0cm9rZTwva2V5d29yZD48a2V5d29yZD4qU3Ry
b2tlIFJlaGFiaWxpdGF0aW9uPC9rZXl3b3JkPjxrZXl3b3JkPlRyZWF0bWVudCBPdXRjb21lPC9r
ZXl3b3JkPjxrZXl3b3JkPlVwcGVyIEV4dHJlbWl0eS8qcGh5c2lvcGF0aG9sb2d5PC9rZXl3b3Jk
PjxrZXl3b3JkPldhbGtpbmc8L2tleXdvcmQ+PGtleXdvcmQ+bW90b3IgcmVoYWJpbGl0YXRpb248
L2tleXdvcmQ+PGtleXdvcmQ+cmh5dGhtaWMgYXVkaXRvcnkgY3VlaW5nPC9rZXl3b3JkPjxrZXl3
b3JkPnVwcGVyIGV4dHJlbWl0eTwva2V5d29yZD48L2tleXdvcmRzPjxkYXRlcz48eWVhcj4yMDE2
PC95ZWFyPjxwdWItZGF0ZXM+PGRhdGU+U3VtbWVyPC9kYXRlPjwvcHViLWRhdGVzPjwvZGF0ZXM+
PGlzYm4+MjA1My03Mzk1IChFbGVjdHJvbmljKSYjeEQ7MDAyMi0yOTE3IChMaW5raW5nKTwvaXNi
bj48YWNjZXNzaW9uLW51bT4yNzA4NDgzMzwvYWNjZXNzaW9uLW51bT48dXJscz48cmVsYXRlZC11
cmxzPjx1cmw+aHR0cHM6Ly93d3cubmNiaS5ubG0ubmloLmdvdi9wdWJtZWQvMjcwODQ4MzM8L3Vy
bD48L3JlbGF0ZWQtdXJscz48L3VybHM+PGVsZWN0cm9uaWMtcmVzb3VyY2UtbnVtPmRvaToxMC4x
MDkzL2ptdC90aHcwMDM8L2VsZWN0cm9uaWMtcmVzb3VyY2UtbnVtPjxyZW1vdGUtZGF0YWJhc2Ut
bmFtZT5NZWRsaW5lPC9yZW1vdGUtZGF0YWJhc2UtbmFtZT48cmVtb3RlLWRhdGFiYXNlLXByb3Zp
ZGVyPk5MTTwvcmVtb3RlLWRhdGFiYXNlLXByb3ZpZGVyPjwvcmVjb3JkPjwvQ2l0ZT48L0VuZE5v
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A663D">
              <w:rPr>
                <w:sz w:val="20"/>
                <w:szCs w:val="20"/>
              </w:rPr>
              <w:fldChar w:fldCharType="separate"/>
            </w:r>
            <w:r w:rsidR="005D5168" w:rsidRPr="005D5168">
              <w:rPr>
                <w:noProof/>
                <w:sz w:val="20"/>
                <w:szCs w:val="20"/>
                <w:vertAlign w:val="superscript"/>
              </w:rPr>
              <w:t>77</w:t>
            </w:r>
            <w:r w:rsidR="008A663D">
              <w:rPr>
                <w:sz w:val="20"/>
                <w:szCs w:val="20"/>
              </w:rPr>
              <w:fldChar w:fldCharType="end"/>
            </w:r>
          </w:p>
        </w:tc>
        <w:tc>
          <w:tcPr>
            <w:tcW w:w="1080" w:type="dxa"/>
          </w:tcPr>
          <w:p w14:paraId="44B2C163" w14:textId="77777777" w:rsidR="004D2093" w:rsidRPr="008D198C" w:rsidRDefault="004D2093" w:rsidP="008246A2">
            <w:pPr>
              <w:rPr>
                <w:sz w:val="20"/>
                <w:szCs w:val="20"/>
              </w:rPr>
            </w:pPr>
            <w:r w:rsidRPr="008D198C">
              <w:rPr>
                <w:sz w:val="20"/>
                <w:szCs w:val="20"/>
              </w:rPr>
              <w:t>Korea</w:t>
            </w:r>
          </w:p>
        </w:tc>
        <w:tc>
          <w:tcPr>
            <w:tcW w:w="1080" w:type="dxa"/>
            <w:shd w:val="clear" w:color="auto" w:fill="auto"/>
          </w:tcPr>
          <w:p w14:paraId="18B1DD71" w14:textId="77777777" w:rsidR="004D2093" w:rsidRPr="008D198C" w:rsidRDefault="004D2093" w:rsidP="008246A2">
            <w:pPr>
              <w:rPr>
                <w:sz w:val="20"/>
                <w:szCs w:val="20"/>
              </w:rPr>
            </w:pPr>
            <w:r w:rsidRPr="008D198C">
              <w:rPr>
                <w:sz w:val="20"/>
                <w:szCs w:val="20"/>
              </w:rPr>
              <w:t>1990-December 2014</w:t>
            </w:r>
          </w:p>
        </w:tc>
        <w:tc>
          <w:tcPr>
            <w:tcW w:w="810" w:type="dxa"/>
          </w:tcPr>
          <w:p w14:paraId="7A88EFCB" w14:textId="77777777" w:rsidR="004D2093" w:rsidRPr="008D198C" w:rsidRDefault="004D2093" w:rsidP="008246A2">
            <w:pPr>
              <w:rPr>
                <w:sz w:val="20"/>
                <w:szCs w:val="20"/>
              </w:rPr>
            </w:pPr>
            <w:r w:rsidRPr="008D198C">
              <w:rPr>
                <w:sz w:val="20"/>
                <w:szCs w:val="20"/>
              </w:rPr>
              <w:t>RCTs, CCTs</w:t>
            </w:r>
          </w:p>
        </w:tc>
        <w:tc>
          <w:tcPr>
            <w:tcW w:w="900" w:type="dxa"/>
          </w:tcPr>
          <w:p w14:paraId="72644457" w14:textId="77777777" w:rsidR="004D2093" w:rsidRPr="008D198C" w:rsidRDefault="004D2093" w:rsidP="008246A2">
            <w:pPr>
              <w:rPr>
                <w:sz w:val="20"/>
                <w:szCs w:val="20"/>
              </w:rPr>
            </w:pPr>
            <w:r w:rsidRPr="008D198C">
              <w:rPr>
                <w:sz w:val="20"/>
                <w:szCs w:val="20"/>
              </w:rPr>
              <w:t>10</w:t>
            </w:r>
          </w:p>
        </w:tc>
        <w:tc>
          <w:tcPr>
            <w:tcW w:w="1170" w:type="dxa"/>
          </w:tcPr>
          <w:p w14:paraId="0B9EB8B7" w14:textId="77777777" w:rsidR="004D2093" w:rsidRPr="008D198C" w:rsidRDefault="004D2093" w:rsidP="008246A2">
            <w:pPr>
              <w:rPr>
                <w:sz w:val="20"/>
                <w:szCs w:val="20"/>
              </w:rPr>
            </w:pPr>
            <w:r w:rsidRPr="008D198C">
              <w:rPr>
                <w:sz w:val="20"/>
                <w:szCs w:val="20"/>
              </w:rPr>
              <w:t xml:space="preserve">Stroke </w:t>
            </w:r>
          </w:p>
        </w:tc>
        <w:tc>
          <w:tcPr>
            <w:tcW w:w="1350" w:type="dxa"/>
          </w:tcPr>
          <w:p w14:paraId="632108BD" w14:textId="77777777" w:rsidR="004D2093" w:rsidRPr="008D198C" w:rsidRDefault="004D2093" w:rsidP="008246A2">
            <w:pPr>
              <w:rPr>
                <w:sz w:val="20"/>
                <w:szCs w:val="20"/>
              </w:rPr>
            </w:pPr>
            <w:r w:rsidRPr="008D198C">
              <w:rPr>
                <w:sz w:val="20"/>
                <w:szCs w:val="20"/>
              </w:rPr>
              <w:t>Music/Mixed</w:t>
            </w:r>
          </w:p>
        </w:tc>
        <w:tc>
          <w:tcPr>
            <w:tcW w:w="1530" w:type="dxa"/>
          </w:tcPr>
          <w:p w14:paraId="055926B6" w14:textId="77777777" w:rsidR="004D2093" w:rsidRPr="008D198C" w:rsidRDefault="004D2093" w:rsidP="008246A2">
            <w:pPr>
              <w:rPr>
                <w:sz w:val="20"/>
                <w:szCs w:val="20"/>
              </w:rPr>
            </w:pPr>
            <w:r w:rsidRPr="008D198C">
              <w:rPr>
                <w:sz w:val="20"/>
                <w:szCs w:val="20"/>
              </w:rPr>
              <w:t>Physical</w:t>
            </w:r>
          </w:p>
        </w:tc>
        <w:tc>
          <w:tcPr>
            <w:tcW w:w="2970" w:type="dxa"/>
          </w:tcPr>
          <w:p w14:paraId="482EC4BF" w14:textId="3F616AF5" w:rsidR="004D2093" w:rsidRPr="008D198C" w:rsidRDefault="00E50E25" w:rsidP="008246A2">
            <w:pPr>
              <w:rPr>
                <w:noProof/>
                <w:sz w:val="20"/>
                <w:szCs w:val="20"/>
              </w:rPr>
            </w:pPr>
            <w:r>
              <w:rPr>
                <w:noProof/>
                <w:sz w:val="20"/>
                <w:szCs w:val="20"/>
              </w:rPr>
              <w:t>G</w:t>
            </w:r>
            <w:r w:rsidRPr="008D198C">
              <w:rPr>
                <w:noProof/>
                <w:sz w:val="20"/>
                <w:szCs w:val="20"/>
              </w:rPr>
              <w:t xml:space="preserve">ait velocity, gait cadence, </w:t>
            </w:r>
            <w:r>
              <w:rPr>
                <w:noProof/>
                <w:sz w:val="20"/>
                <w:szCs w:val="20"/>
              </w:rPr>
              <w:t>s</w:t>
            </w:r>
            <w:r w:rsidRPr="008D198C">
              <w:rPr>
                <w:noProof/>
                <w:sz w:val="20"/>
                <w:szCs w:val="20"/>
              </w:rPr>
              <w:t>tride length, upper</w:t>
            </w:r>
            <w:r w:rsidR="00F22EBE">
              <w:rPr>
                <w:noProof/>
                <w:sz w:val="20"/>
                <w:szCs w:val="20"/>
              </w:rPr>
              <w:t xml:space="preserve"> </w:t>
            </w:r>
            <w:r w:rsidRPr="008D198C">
              <w:rPr>
                <w:noProof/>
                <w:sz w:val="20"/>
                <w:szCs w:val="20"/>
              </w:rPr>
              <w:t>extremity function</w:t>
            </w:r>
          </w:p>
        </w:tc>
        <w:tc>
          <w:tcPr>
            <w:tcW w:w="1260" w:type="dxa"/>
          </w:tcPr>
          <w:p w14:paraId="453EA8CE" w14:textId="77777777" w:rsidR="004D2093" w:rsidRPr="008D198C" w:rsidRDefault="004D2093" w:rsidP="008246A2">
            <w:pPr>
              <w:rPr>
                <w:noProof/>
                <w:sz w:val="20"/>
                <w:szCs w:val="20"/>
              </w:rPr>
            </w:pPr>
            <w:r>
              <w:rPr>
                <w:noProof/>
                <w:sz w:val="20"/>
                <w:szCs w:val="20"/>
              </w:rPr>
              <w:t>Critically low</w:t>
            </w:r>
          </w:p>
        </w:tc>
        <w:tc>
          <w:tcPr>
            <w:tcW w:w="990" w:type="dxa"/>
          </w:tcPr>
          <w:p w14:paraId="0FDEC360" w14:textId="77777777" w:rsidR="004D2093" w:rsidRPr="008D198C" w:rsidRDefault="004D2093" w:rsidP="008246A2">
            <w:pPr>
              <w:rPr>
                <w:sz w:val="20"/>
                <w:szCs w:val="20"/>
              </w:rPr>
            </w:pPr>
            <w:r w:rsidRPr="008D198C">
              <w:rPr>
                <w:sz w:val="20"/>
                <w:szCs w:val="20"/>
              </w:rPr>
              <w:t>Yes</w:t>
            </w:r>
          </w:p>
        </w:tc>
      </w:tr>
      <w:tr w:rsidR="004D2093" w:rsidRPr="008D198C" w14:paraId="7995CFC1" w14:textId="77777777" w:rsidTr="2F4EA80A">
        <w:tc>
          <w:tcPr>
            <w:tcW w:w="1260" w:type="dxa"/>
            <w:shd w:val="clear" w:color="auto" w:fill="auto"/>
          </w:tcPr>
          <w:p w14:paraId="63F371C5" w14:textId="4FA77161" w:rsidR="004D2093" w:rsidRPr="008D198C" w:rsidRDefault="004D2093" w:rsidP="008246A2">
            <w:pPr>
              <w:rPr>
                <w:sz w:val="20"/>
                <w:szCs w:val="20"/>
              </w:rPr>
            </w:pPr>
            <w:r w:rsidRPr="008D198C">
              <w:rPr>
                <w:sz w:val="20"/>
                <w:szCs w:val="20"/>
              </w:rPr>
              <w:t>*Zhang</w:t>
            </w:r>
            <w:r w:rsidR="00B74700">
              <w:rPr>
                <w:sz w:val="20"/>
                <w:szCs w:val="20"/>
              </w:rPr>
              <w:t xml:space="preserve"> </w:t>
            </w:r>
            <w:r w:rsidRPr="008D198C">
              <w:rPr>
                <w:sz w:val="20"/>
                <w:szCs w:val="20"/>
              </w:rPr>
              <w:t>2016</w:t>
            </w:r>
            <w:r w:rsidR="00B37037">
              <w:rPr>
                <w:sz w:val="20"/>
                <w:szCs w:val="20"/>
              </w:rPr>
              <w:fldChar w:fldCharType="begin"/>
            </w:r>
            <w:r w:rsidR="005D5168">
              <w:rPr>
                <w:sz w:val="20"/>
                <w:szCs w:val="20"/>
              </w:rPr>
              <w:instrText xml:space="preserve"> ADDIN EN.CITE &lt;EndNote&gt;&lt;Cite&gt;&lt;Author&gt;Zhang&lt;/Author&gt;&lt;Year&gt;2016&lt;/Year&gt;&lt;RecNum&gt;3262&lt;/RecNum&gt;&lt;DisplayText&gt;&lt;style face="superscript"&gt;78&lt;/style&gt;&lt;/DisplayText&gt;&lt;record&gt;&lt;rec-number&gt;3262&lt;/rec-number&gt;&lt;foreign-keys&gt;&lt;key app="EN" db-id="rzppedxw75xts8erawv5p95otwpzdadst2pz" timestamp="1718237680"&gt;3262&lt;/key&gt;&lt;/foreign-keys&gt;&lt;ref-type name="Journal Article"&gt;17&lt;/ref-type&gt;&lt;contributors&gt;&lt;authors&gt;&lt;author&gt;Zhang, Y.&lt;/author&gt;&lt;author&gt;Cai, J.&lt;/author&gt;&lt;author&gt;Zhang, Y.&lt;/author&gt;&lt;author&gt;Ren, T.&lt;/author&gt;&lt;author&gt;Zhao, M.&lt;/author&gt;&lt;author&gt;Zhao, Q.&lt;/author&gt;&lt;/authors&gt;&lt;/contributors&gt;&lt;auth-address&gt;School of Life Sciences and Biopharmaceutics, Shenyang Pharmaceutical University, Shenyang, 110016, P.R. China.&amp;#xD;Department of Pharmacy, General Hospital of Shenyang Military Area Command, Shenyang, 110840, P.R. China.&lt;/auth-address&gt;&lt;titles&gt;&lt;title&gt;Improvement in stroke-induced motor dysfunction by music-supported therapy: a systematic review and meta-analysis&lt;/title&gt;&lt;secondary-title&gt;Sci Rep&lt;/secondary-title&gt;&lt;/titles&gt;&lt;periodical&gt;&lt;full-title&gt;Scientific Reports&lt;/full-title&gt;&lt;abbr-1&gt;Sci. Rep.&lt;/abbr-1&gt;&lt;abbr-2&gt;Sci Rep&lt;/abbr-2&gt;&lt;/periodical&gt;&lt;pages&gt;38521&lt;/pages&gt;&lt;volume&gt;6&lt;/volume&gt;&lt;edition&gt;20161205&lt;/edition&gt;&lt;keywords&gt;&lt;keyword&gt;Executive Function&lt;/keyword&gt;&lt;keyword&gt;Female&lt;/keyword&gt;&lt;keyword&gt;Humans&lt;/keyword&gt;&lt;keyword&gt;Male&lt;/keyword&gt;&lt;keyword&gt;*Motor Activity&lt;/keyword&gt;&lt;keyword&gt;*Music Therapy&lt;/keyword&gt;&lt;keyword&gt;Stroke/*physiopathology/*therapy&lt;/keyword&gt;&lt;keyword&gt;Upper Extremity/physiopathology&lt;/keyword&gt;&lt;/keywords&gt;&lt;dates&gt;&lt;year&gt;2016&lt;/year&gt;&lt;pub-dates&gt;&lt;date&gt;Dec 5&lt;/date&gt;&lt;/pub-dates&gt;&lt;/dates&gt;&lt;isbn&gt;2045-2322 (Electronic)&amp;#xD;2045-2322 (Linking)&lt;/isbn&gt;&lt;accession-num&gt;27917945&lt;/accession-num&gt;&lt;urls&gt;&lt;related-urls&gt;&lt;url&gt;https://www.ncbi.nlm.nih.gov/pubmed/27917945&lt;/url&gt;&lt;/related-urls&gt;&lt;/urls&gt;&lt;custom1&gt;The authors declare no competing financial interests.&lt;/custom1&gt;&lt;custom2&gt;PMC5137001&lt;/custom2&gt;&lt;electronic-resource-num&gt;doi:10.1038/srep38521&lt;/electronic-resource-num&gt;&lt;remote-database-name&gt;Medline&lt;/remote-database-name&gt;&lt;remote-database-provider&gt;NLM&lt;/remote-database-provider&gt;&lt;/record&gt;&lt;/Cite&gt;&lt;/EndNote&gt;</w:instrText>
            </w:r>
            <w:r w:rsidR="00B37037">
              <w:rPr>
                <w:sz w:val="20"/>
                <w:szCs w:val="20"/>
              </w:rPr>
              <w:fldChar w:fldCharType="separate"/>
            </w:r>
            <w:r w:rsidR="005D5168" w:rsidRPr="005D5168">
              <w:rPr>
                <w:noProof/>
                <w:sz w:val="20"/>
                <w:szCs w:val="20"/>
                <w:vertAlign w:val="superscript"/>
              </w:rPr>
              <w:t>78</w:t>
            </w:r>
            <w:r w:rsidR="00B37037">
              <w:rPr>
                <w:sz w:val="20"/>
                <w:szCs w:val="20"/>
              </w:rPr>
              <w:fldChar w:fldCharType="end"/>
            </w:r>
          </w:p>
        </w:tc>
        <w:tc>
          <w:tcPr>
            <w:tcW w:w="1080" w:type="dxa"/>
          </w:tcPr>
          <w:p w14:paraId="0D606E5B" w14:textId="77777777" w:rsidR="004D2093" w:rsidRPr="008D198C" w:rsidRDefault="004D2093" w:rsidP="008246A2">
            <w:pPr>
              <w:rPr>
                <w:sz w:val="20"/>
                <w:szCs w:val="20"/>
              </w:rPr>
            </w:pPr>
            <w:r w:rsidRPr="008D198C">
              <w:rPr>
                <w:sz w:val="20"/>
                <w:szCs w:val="20"/>
              </w:rPr>
              <w:t>China</w:t>
            </w:r>
          </w:p>
        </w:tc>
        <w:tc>
          <w:tcPr>
            <w:tcW w:w="1080" w:type="dxa"/>
          </w:tcPr>
          <w:p w14:paraId="47766017" w14:textId="77777777" w:rsidR="004D2093" w:rsidRPr="008D198C" w:rsidRDefault="004D2093" w:rsidP="008246A2">
            <w:pPr>
              <w:rPr>
                <w:sz w:val="20"/>
                <w:szCs w:val="20"/>
              </w:rPr>
            </w:pPr>
            <w:r w:rsidRPr="008D198C">
              <w:rPr>
                <w:sz w:val="20"/>
                <w:szCs w:val="20"/>
              </w:rPr>
              <w:t>Inception-April 2016</w:t>
            </w:r>
          </w:p>
        </w:tc>
        <w:tc>
          <w:tcPr>
            <w:tcW w:w="810" w:type="dxa"/>
          </w:tcPr>
          <w:p w14:paraId="235133B0" w14:textId="77777777" w:rsidR="004D2093" w:rsidRPr="008D198C" w:rsidRDefault="004D2093" w:rsidP="008246A2">
            <w:pPr>
              <w:rPr>
                <w:sz w:val="20"/>
                <w:szCs w:val="20"/>
              </w:rPr>
            </w:pPr>
            <w:r w:rsidRPr="008D198C">
              <w:rPr>
                <w:sz w:val="20"/>
                <w:szCs w:val="20"/>
              </w:rPr>
              <w:t>RCTs, CCTs</w:t>
            </w:r>
          </w:p>
        </w:tc>
        <w:tc>
          <w:tcPr>
            <w:tcW w:w="900" w:type="dxa"/>
          </w:tcPr>
          <w:p w14:paraId="7D38BEE6" w14:textId="77777777" w:rsidR="004D2093" w:rsidRPr="008D198C" w:rsidRDefault="004D2093" w:rsidP="008246A2">
            <w:pPr>
              <w:rPr>
                <w:sz w:val="20"/>
                <w:szCs w:val="20"/>
              </w:rPr>
            </w:pPr>
            <w:r w:rsidRPr="008D198C">
              <w:rPr>
                <w:sz w:val="20"/>
                <w:szCs w:val="20"/>
              </w:rPr>
              <w:t>10</w:t>
            </w:r>
          </w:p>
        </w:tc>
        <w:tc>
          <w:tcPr>
            <w:tcW w:w="1170" w:type="dxa"/>
          </w:tcPr>
          <w:p w14:paraId="05008734" w14:textId="5E10FC4A" w:rsidR="004D2093" w:rsidRPr="008D198C" w:rsidRDefault="004D2093" w:rsidP="008246A2">
            <w:pPr>
              <w:rPr>
                <w:sz w:val="20"/>
                <w:szCs w:val="20"/>
              </w:rPr>
            </w:pPr>
            <w:r w:rsidRPr="008D198C">
              <w:rPr>
                <w:sz w:val="20"/>
                <w:szCs w:val="20"/>
              </w:rPr>
              <w:t xml:space="preserve">Post-stroke </w:t>
            </w:r>
          </w:p>
        </w:tc>
        <w:tc>
          <w:tcPr>
            <w:tcW w:w="1350" w:type="dxa"/>
          </w:tcPr>
          <w:p w14:paraId="004F7CEF" w14:textId="77777777" w:rsidR="004D2093" w:rsidRPr="008D198C" w:rsidRDefault="004D2093" w:rsidP="008246A2">
            <w:pPr>
              <w:rPr>
                <w:sz w:val="20"/>
                <w:szCs w:val="20"/>
              </w:rPr>
            </w:pPr>
            <w:r w:rsidRPr="008D198C">
              <w:rPr>
                <w:sz w:val="20"/>
                <w:szCs w:val="20"/>
              </w:rPr>
              <w:t>Music/Mixed</w:t>
            </w:r>
          </w:p>
        </w:tc>
        <w:tc>
          <w:tcPr>
            <w:tcW w:w="1530" w:type="dxa"/>
          </w:tcPr>
          <w:p w14:paraId="0478824B" w14:textId="77777777" w:rsidR="004D2093" w:rsidRPr="008D198C" w:rsidRDefault="004D2093" w:rsidP="008246A2">
            <w:pPr>
              <w:rPr>
                <w:sz w:val="20"/>
                <w:szCs w:val="20"/>
              </w:rPr>
            </w:pPr>
            <w:r w:rsidRPr="008D198C">
              <w:rPr>
                <w:sz w:val="20"/>
                <w:szCs w:val="20"/>
              </w:rPr>
              <w:t>Physical, Cognitive</w:t>
            </w:r>
          </w:p>
        </w:tc>
        <w:tc>
          <w:tcPr>
            <w:tcW w:w="2970" w:type="dxa"/>
          </w:tcPr>
          <w:p w14:paraId="1E2B23D5" w14:textId="28B87C79" w:rsidR="004D2093" w:rsidRPr="008D198C" w:rsidRDefault="00E50E25" w:rsidP="008246A2">
            <w:pPr>
              <w:rPr>
                <w:noProof/>
                <w:sz w:val="20"/>
                <w:szCs w:val="20"/>
              </w:rPr>
            </w:pPr>
            <w:r>
              <w:rPr>
                <w:noProof/>
                <w:sz w:val="20"/>
                <w:szCs w:val="20"/>
              </w:rPr>
              <w:t>E</w:t>
            </w:r>
            <w:r w:rsidRPr="008D198C">
              <w:rPr>
                <w:noProof/>
                <w:sz w:val="20"/>
                <w:szCs w:val="20"/>
              </w:rPr>
              <w:t>xecutive functions, upper-limb motor function, total motor function</w:t>
            </w:r>
          </w:p>
        </w:tc>
        <w:tc>
          <w:tcPr>
            <w:tcW w:w="1260" w:type="dxa"/>
          </w:tcPr>
          <w:p w14:paraId="780A6725" w14:textId="77777777" w:rsidR="004D2093" w:rsidRPr="008D198C" w:rsidRDefault="004D2093" w:rsidP="008246A2">
            <w:pPr>
              <w:rPr>
                <w:noProof/>
                <w:sz w:val="20"/>
                <w:szCs w:val="20"/>
              </w:rPr>
            </w:pPr>
            <w:r>
              <w:rPr>
                <w:noProof/>
                <w:sz w:val="20"/>
                <w:szCs w:val="20"/>
              </w:rPr>
              <w:t>Low</w:t>
            </w:r>
          </w:p>
        </w:tc>
        <w:tc>
          <w:tcPr>
            <w:tcW w:w="990" w:type="dxa"/>
          </w:tcPr>
          <w:p w14:paraId="4223FC60" w14:textId="77777777" w:rsidR="004D2093" w:rsidRPr="008D198C" w:rsidRDefault="004D2093" w:rsidP="008246A2">
            <w:pPr>
              <w:rPr>
                <w:sz w:val="20"/>
                <w:szCs w:val="20"/>
              </w:rPr>
            </w:pPr>
            <w:r w:rsidRPr="008D198C">
              <w:rPr>
                <w:sz w:val="20"/>
                <w:szCs w:val="20"/>
              </w:rPr>
              <w:t>NR</w:t>
            </w:r>
          </w:p>
        </w:tc>
      </w:tr>
      <w:tr w:rsidR="004D2093" w:rsidRPr="008D198C" w14:paraId="33022148" w14:textId="77777777" w:rsidTr="2F4EA80A">
        <w:tc>
          <w:tcPr>
            <w:tcW w:w="14400" w:type="dxa"/>
            <w:gridSpan w:val="11"/>
            <w:shd w:val="clear" w:color="auto" w:fill="auto"/>
          </w:tcPr>
          <w:p w14:paraId="03501A00" w14:textId="77777777" w:rsidR="004D2093" w:rsidRPr="008D198C" w:rsidRDefault="004D2093" w:rsidP="008246A2">
            <w:pPr>
              <w:rPr>
                <w:b/>
                <w:bCs/>
                <w:sz w:val="20"/>
                <w:szCs w:val="20"/>
              </w:rPr>
            </w:pPr>
            <w:r w:rsidRPr="008D198C">
              <w:rPr>
                <w:b/>
                <w:bCs/>
                <w:sz w:val="20"/>
                <w:szCs w:val="20"/>
              </w:rPr>
              <w:t>DIABETES</w:t>
            </w:r>
          </w:p>
        </w:tc>
      </w:tr>
      <w:tr w:rsidR="004D2093" w:rsidRPr="008D198C" w14:paraId="1D04FEAB" w14:textId="77777777" w:rsidTr="2F4EA80A">
        <w:tc>
          <w:tcPr>
            <w:tcW w:w="1260" w:type="dxa"/>
            <w:shd w:val="clear" w:color="auto" w:fill="auto"/>
          </w:tcPr>
          <w:p w14:paraId="73C3923C" w14:textId="05544779" w:rsidR="004D2093" w:rsidRPr="008D198C" w:rsidRDefault="004D2093" w:rsidP="008246A2">
            <w:pPr>
              <w:rPr>
                <w:sz w:val="20"/>
                <w:szCs w:val="20"/>
              </w:rPr>
            </w:pPr>
            <w:r w:rsidRPr="008D198C">
              <w:rPr>
                <w:sz w:val="20"/>
                <w:szCs w:val="20"/>
              </w:rPr>
              <w:t>*</w:t>
            </w:r>
            <w:proofErr w:type="gramStart"/>
            <w:r w:rsidRPr="008D198C">
              <w:rPr>
                <w:sz w:val="20"/>
                <w:szCs w:val="20"/>
              </w:rPr>
              <w:t>Yang</w:t>
            </w:r>
            <w:r w:rsidR="00B74700">
              <w:rPr>
                <w:sz w:val="20"/>
                <w:szCs w:val="20"/>
              </w:rPr>
              <w:t xml:space="preserve"> </w:t>
            </w:r>
            <w:r w:rsidRPr="008D198C">
              <w:rPr>
                <w:sz w:val="20"/>
                <w:szCs w:val="20"/>
              </w:rPr>
              <w:t xml:space="preserve"> 2021</w:t>
            </w:r>
            <w:proofErr w:type="gramEnd"/>
            <w:r w:rsidR="00216CCD">
              <w:rPr>
                <w:sz w:val="20"/>
                <w:szCs w:val="20"/>
              </w:rPr>
              <w:fldChar w:fldCharType="begin">
                <w:fldData xml:space="preserve">PEVuZE5vdGU+PENpdGU+PEF1dGhvcj5ZYW5nPC9BdXRob3I+PFllYXI+MjAyMTwvWWVhcj48UmVj
TnVtPjMyNTM8L1JlY051bT48RGlzcGxheVRleHQ+PHN0eWxlIGZhY2U9InN1cGVyc2NyaXB0Ij43
OTwvc3R5bGU+PC9EaXNwbGF5VGV4dD48cmVjb3JkPjxyZWMtbnVtYmVyPjMyNTM8L3JlYy1udW1i
ZXI+PGZvcmVpZ24ta2V5cz48a2V5IGFwcD0iRU4iIGRiLWlkPSJyenBwZWR4dzc1eHRzOGVyYXd2
NXA5NW90d3B6ZGFkc3QycHoiIHRpbWVzdGFtcD0iMTcxODIzNjk1MiI+MzI1Mzwva2V5PjwvZm9y
ZWlnbi1rZXlzPjxyZWYtdHlwZSBuYW1lPSJKb3VybmFsIEFydGljbGUiPjE3PC9yZWYtdHlwZT48
Y29udHJpYnV0b3JzPjxhdXRob3JzPjxhdXRob3I+WWFuZywgUS48L2F1dGhvcj48YXV0aG9yPlNo
YW8sIFEuPC9hdXRob3I+PGF1dGhvcj5YdSwgUS48L2F1dGhvcj48YXV0aG9yPlNoaSwgSC48L2F1
dGhvcj48YXV0aG9yPkxpLCBMLjwvYXV0aG9yPjwvYXV0aG9ycz48L2NvbnRyaWJ1dG9ycz48YXV0
aC1hZGRyZXNzPkRlcGFydG1lbnQgb2YgRGVybWF0b2xvZ3ksIEFpciBGb3JjZSBNZWRpY2FsIENl
bnRlciwgQmVpamluZywgQ2hpbmEuJiN4RDtEZXBhcnRtZW50IG9mIENhcmRpb3Zhc2N1bGFyIE1l
ZGljaW5lLCBQZW9wbGUmYXBvcztzIEhvc3BpdGFsIG9mIFpob25nd2VpLCBaaG9uZ3dlaSwgQ2hp
bmEuJiN4RDtEZXBhcnRtZW50IG9mIEhlYWx0aCBNYW5hZ2VtZW50IENlbnRlciwgUGVvcGxlJmFw
b3M7cyBIb3NwaXRhbCBvZiBOaW5neGlhIEh1aSBBdXRvbm9tb3VzIFJlZ2lvbiwgWWluY2h1YW4s
IENoaW5hLjwvYXV0aC1hZGRyZXNzPjx0aXRsZXM+PHRpdGxlPkFydCB0aGVyYXB5IGFsbGV2aWF0
ZXMgdGhlIGxldmVscyBvZiBkZXByZXNzaW9uIGFuZCBibG9vZCBnbHVjb3NlIGluIGRpYWJldGlj
IHBhdGllbnRzOiBhIHN5c3RlbWF0aWMgcmV2aWV3IGFuZCBtZXRhLWFuYWx5c2lzPC90aXRsZT48
c2Vjb25kYXJ5LXRpdGxlPkZyb250IFBzeWNob2w8L3NlY29uZGFyeS10aXRsZT48L3RpdGxlcz48
cGVyaW9kaWNhbD48ZnVsbC10aXRsZT5Gcm9udGllcnMgaW4gUHN5Y2hvbG9neTwvZnVsbC10aXRs
ZT48YWJici0xPkZyb250LiBQc3ljaG9sLjwvYWJici0xPjxhYmJyLTI+RnJvbnQgUHN5Y2hvbDwv
YWJici0yPjwvcGVyaW9kaWNhbD48cGFnZXM+NjM5NjI2PC9wYWdlcz48dm9sdW1lPjEyPC92b2x1
bWU+PGVkaXRpb24+MjAyMTAzMTI8L2VkaXRpb24+PGtleXdvcmRzPjxrZXl3b3JkPmFueGlldHk8
L2tleXdvcmQ+PGtleXdvcmQ+YXJ0IHRoZXJhcHk8L2tleXdvcmQ+PGtleXdvcmQ+Ymxvb2QgZ2x1
Y29zZTwva2V5d29yZD48a2V5d29yZD5kZXByZXNzaW9uPC9rZXl3b3JkPjxrZXl3b3JkPmRpYWJl
dGVzPC9rZXl3b3JkPjxrZXl3b3JkPm1ldGEtYW5hbHlzaXM8L2tleXdvcmQ+PC9rZXl3b3Jkcz48
ZGF0ZXM+PHllYXI+MjAyMTwveWVhcj48L2RhdGVzPjxpc2JuPjE2NjQtMTA3OCAoUHJpbnQpJiN4
RDsxNjY0LTEwNzggKEVsZWN0cm9uaWMpJiN4RDsxNjY0LTEwNzggKExpbmtpbmcpPC9pc2JuPjxh
Y2Nlc3Npb24tbnVtPjMzNzc2ODY0PC9hY2Nlc3Npb24tbnVtPjx1cmxzPjxyZWxhdGVkLXVybHM+
PHVybD5odHRwczovL3d3dy5uY2JpLm5sbS5uaWguZ292L3B1Ym1lZC8zMzc3Njg2NDwvdXJsPjwv
cmVsYXRlZC11cmxzPjwvdXJscz48Y3VzdG9tMT5UaGUgYXV0aG9ycyBkZWNsYXJlIHRoYXQgdGhl
IHJlc2VhcmNoIHdhcyBjb25kdWN0ZWQgaW4gdGhlIGFic2VuY2Ugb2YgYW55IGNvbW1lcmNpYWwg
b3IgZmluYW5jaWFsIHJlbGF0aW9uc2hpcHMgdGhhdCBjb3VsZCBiZSBjb25zdHJ1ZWQgYXMgYSBw
b3RlbnRpYWwgY29uZmxpY3Qgb2YgaW50ZXJlc3QuPC9jdXN0b20xPjxjdXN0b20yPlBNQzc5OTQ2
MTc8L2N1c3RvbTI+PGVsZWN0cm9uaWMtcmVzb3VyY2UtbnVtPmRvaToxMC4zMzg5L2Zwc3lnLjIw
MjEuNjM5NjI2PC9lbGVjdHJvbmljLXJlc291cmNlLW51bT48cmVtb3RlLWRhdGFiYXNlLW5hbWU+
UHViTWVkLW5vdC1NRURMSU5FPC9yZW1vdGUtZGF0YWJhc2UtbmFtZT48cmVtb3RlLWRhdGFiYXNl
LXByb3ZpZGVyPk5MTTwvcmVtb3RlLWRhdGFiYXNlLXByb3ZpZGVyPjwvcmVjb3JkPjwvQ2l0ZT48
L0VuZE5vdGU+
</w:fldData>
              </w:fldChar>
            </w:r>
            <w:r w:rsidR="005D5168">
              <w:rPr>
                <w:sz w:val="20"/>
                <w:szCs w:val="20"/>
              </w:rPr>
              <w:instrText xml:space="preserve"> ADDIN EN.CITE </w:instrText>
            </w:r>
            <w:r w:rsidR="005D5168">
              <w:rPr>
                <w:sz w:val="20"/>
                <w:szCs w:val="20"/>
              </w:rPr>
              <w:fldChar w:fldCharType="begin">
                <w:fldData xml:space="preserve">PEVuZE5vdGU+PENpdGU+PEF1dGhvcj5ZYW5nPC9BdXRob3I+PFllYXI+MjAyMTwvWWVhcj48UmVj
TnVtPjMyNTM8L1JlY051bT48RGlzcGxheVRleHQ+PHN0eWxlIGZhY2U9InN1cGVyc2NyaXB0Ij43
OTwvc3R5bGU+PC9EaXNwbGF5VGV4dD48cmVjb3JkPjxyZWMtbnVtYmVyPjMyNTM8L3JlYy1udW1i
ZXI+PGZvcmVpZ24ta2V5cz48a2V5IGFwcD0iRU4iIGRiLWlkPSJyenBwZWR4dzc1eHRzOGVyYXd2
NXA5NW90d3B6ZGFkc3QycHoiIHRpbWVzdGFtcD0iMTcxODIzNjk1MiI+MzI1Mzwva2V5PjwvZm9y
ZWlnbi1rZXlzPjxyZWYtdHlwZSBuYW1lPSJKb3VybmFsIEFydGljbGUiPjE3PC9yZWYtdHlwZT48
Y29udHJpYnV0b3JzPjxhdXRob3JzPjxhdXRob3I+WWFuZywgUS48L2F1dGhvcj48YXV0aG9yPlNo
YW8sIFEuPC9hdXRob3I+PGF1dGhvcj5YdSwgUS48L2F1dGhvcj48YXV0aG9yPlNoaSwgSC48L2F1
dGhvcj48YXV0aG9yPkxpLCBMLjwvYXV0aG9yPjwvYXV0aG9ycz48L2NvbnRyaWJ1dG9ycz48YXV0
aC1hZGRyZXNzPkRlcGFydG1lbnQgb2YgRGVybWF0b2xvZ3ksIEFpciBGb3JjZSBNZWRpY2FsIENl
bnRlciwgQmVpamluZywgQ2hpbmEuJiN4RDtEZXBhcnRtZW50IG9mIENhcmRpb3Zhc2N1bGFyIE1l
ZGljaW5lLCBQZW9wbGUmYXBvcztzIEhvc3BpdGFsIG9mIFpob25nd2VpLCBaaG9uZ3dlaSwgQ2hp
bmEuJiN4RDtEZXBhcnRtZW50IG9mIEhlYWx0aCBNYW5hZ2VtZW50IENlbnRlciwgUGVvcGxlJmFw
b3M7cyBIb3NwaXRhbCBvZiBOaW5neGlhIEh1aSBBdXRvbm9tb3VzIFJlZ2lvbiwgWWluY2h1YW4s
IENoaW5hLjwvYXV0aC1hZGRyZXNzPjx0aXRsZXM+PHRpdGxlPkFydCB0aGVyYXB5IGFsbGV2aWF0
ZXMgdGhlIGxldmVscyBvZiBkZXByZXNzaW9uIGFuZCBibG9vZCBnbHVjb3NlIGluIGRpYWJldGlj
IHBhdGllbnRzOiBhIHN5c3RlbWF0aWMgcmV2aWV3IGFuZCBtZXRhLWFuYWx5c2lzPC90aXRsZT48
c2Vjb25kYXJ5LXRpdGxlPkZyb250IFBzeWNob2w8L3NlY29uZGFyeS10aXRsZT48L3RpdGxlcz48
cGVyaW9kaWNhbD48ZnVsbC10aXRsZT5Gcm9udGllcnMgaW4gUHN5Y2hvbG9neTwvZnVsbC10aXRs
ZT48YWJici0xPkZyb250LiBQc3ljaG9sLjwvYWJici0xPjxhYmJyLTI+RnJvbnQgUHN5Y2hvbDwv
YWJici0yPjwvcGVyaW9kaWNhbD48cGFnZXM+NjM5NjI2PC9wYWdlcz48dm9sdW1lPjEyPC92b2x1
bWU+PGVkaXRpb24+MjAyMTAzMTI8L2VkaXRpb24+PGtleXdvcmRzPjxrZXl3b3JkPmFueGlldHk8
L2tleXdvcmQ+PGtleXdvcmQ+YXJ0IHRoZXJhcHk8L2tleXdvcmQ+PGtleXdvcmQ+Ymxvb2QgZ2x1
Y29zZTwva2V5d29yZD48a2V5d29yZD5kZXByZXNzaW9uPC9rZXl3b3JkPjxrZXl3b3JkPmRpYWJl
dGVzPC9rZXl3b3JkPjxrZXl3b3JkPm1ldGEtYW5hbHlzaXM8L2tleXdvcmQ+PC9rZXl3b3Jkcz48
ZGF0ZXM+PHllYXI+MjAyMTwveWVhcj48L2RhdGVzPjxpc2JuPjE2NjQtMTA3OCAoUHJpbnQpJiN4
RDsxNjY0LTEwNzggKEVsZWN0cm9uaWMpJiN4RDsxNjY0LTEwNzggKExpbmtpbmcpPC9pc2JuPjxh
Y2Nlc3Npb24tbnVtPjMzNzc2ODY0PC9hY2Nlc3Npb24tbnVtPjx1cmxzPjxyZWxhdGVkLXVybHM+
PHVybD5odHRwczovL3d3dy5uY2JpLm5sbS5uaWguZ292L3B1Ym1lZC8zMzc3Njg2NDwvdXJsPjwv
cmVsYXRlZC11cmxzPjwvdXJscz48Y3VzdG9tMT5UaGUgYXV0aG9ycyBkZWNsYXJlIHRoYXQgdGhl
IHJlc2VhcmNoIHdhcyBjb25kdWN0ZWQgaW4gdGhlIGFic2VuY2Ugb2YgYW55IGNvbW1lcmNpYWwg
b3IgZmluYW5jaWFsIHJlbGF0aW9uc2hpcHMgdGhhdCBjb3VsZCBiZSBjb25zdHJ1ZWQgYXMgYSBw
b3RlbnRpYWwgY29uZmxpY3Qgb2YgaW50ZXJlc3QuPC9jdXN0b20xPjxjdXN0b20yPlBNQzc5OTQ2
MTc8L2N1c3RvbTI+PGVsZWN0cm9uaWMtcmVzb3VyY2UtbnVtPmRvaToxMC4zMzg5L2Zwc3lnLjIw
MjEuNjM5NjI2PC9lbGVjdHJvbmljLXJlc291cmNlLW51bT48cmVtb3RlLWRhdGFiYXNlLW5hbWU+
UHViTWVkLW5vdC1NRURMSU5FPC9yZW1vdGUtZGF0YWJhc2UtbmFtZT48cmVtb3RlLWRhdGFiYXNl
LXByb3ZpZGVyPk5MTTwvcmVtb3RlLWRhdGFiYXNlLXByb3ZpZGVyPjwvcmVjb3JkPjwvQ2l0ZT48
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216CCD">
              <w:rPr>
                <w:sz w:val="20"/>
                <w:szCs w:val="20"/>
              </w:rPr>
              <w:fldChar w:fldCharType="separate"/>
            </w:r>
            <w:r w:rsidR="005D5168" w:rsidRPr="005D5168">
              <w:rPr>
                <w:noProof/>
                <w:sz w:val="20"/>
                <w:szCs w:val="20"/>
                <w:vertAlign w:val="superscript"/>
              </w:rPr>
              <w:t>79</w:t>
            </w:r>
            <w:r w:rsidR="00216CCD">
              <w:rPr>
                <w:sz w:val="20"/>
                <w:szCs w:val="20"/>
              </w:rPr>
              <w:fldChar w:fldCharType="end"/>
            </w:r>
          </w:p>
        </w:tc>
        <w:tc>
          <w:tcPr>
            <w:tcW w:w="1080" w:type="dxa"/>
          </w:tcPr>
          <w:p w14:paraId="30CDF8CA" w14:textId="77777777" w:rsidR="004D2093" w:rsidRPr="008D198C" w:rsidRDefault="004D2093" w:rsidP="008246A2">
            <w:pPr>
              <w:rPr>
                <w:sz w:val="20"/>
                <w:szCs w:val="20"/>
              </w:rPr>
            </w:pPr>
            <w:r w:rsidRPr="008D198C">
              <w:rPr>
                <w:sz w:val="20"/>
                <w:szCs w:val="20"/>
              </w:rPr>
              <w:t>China</w:t>
            </w:r>
          </w:p>
        </w:tc>
        <w:tc>
          <w:tcPr>
            <w:tcW w:w="1080" w:type="dxa"/>
          </w:tcPr>
          <w:p w14:paraId="68CE33EC" w14:textId="77777777" w:rsidR="004D2093" w:rsidRPr="008D198C" w:rsidRDefault="004D2093" w:rsidP="008246A2">
            <w:pPr>
              <w:rPr>
                <w:sz w:val="20"/>
                <w:szCs w:val="20"/>
              </w:rPr>
            </w:pPr>
            <w:r w:rsidRPr="008D198C">
              <w:rPr>
                <w:sz w:val="20"/>
                <w:szCs w:val="20"/>
              </w:rPr>
              <w:t>Inception-January 2021</w:t>
            </w:r>
          </w:p>
        </w:tc>
        <w:tc>
          <w:tcPr>
            <w:tcW w:w="810" w:type="dxa"/>
          </w:tcPr>
          <w:p w14:paraId="49AADD12" w14:textId="77777777" w:rsidR="004D2093" w:rsidRPr="008D198C" w:rsidRDefault="004D2093" w:rsidP="008246A2">
            <w:pPr>
              <w:rPr>
                <w:sz w:val="20"/>
                <w:szCs w:val="20"/>
              </w:rPr>
            </w:pPr>
            <w:r w:rsidRPr="008D198C">
              <w:rPr>
                <w:sz w:val="20"/>
                <w:szCs w:val="20"/>
              </w:rPr>
              <w:t>RCTs</w:t>
            </w:r>
          </w:p>
        </w:tc>
        <w:tc>
          <w:tcPr>
            <w:tcW w:w="900" w:type="dxa"/>
          </w:tcPr>
          <w:p w14:paraId="3AEFCA70" w14:textId="77777777" w:rsidR="004D2093" w:rsidRPr="008D198C" w:rsidRDefault="004D2093" w:rsidP="008246A2">
            <w:pPr>
              <w:rPr>
                <w:sz w:val="20"/>
                <w:szCs w:val="20"/>
              </w:rPr>
            </w:pPr>
            <w:r w:rsidRPr="008D198C">
              <w:rPr>
                <w:sz w:val="20"/>
                <w:szCs w:val="20"/>
              </w:rPr>
              <w:t>5</w:t>
            </w:r>
          </w:p>
        </w:tc>
        <w:tc>
          <w:tcPr>
            <w:tcW w:w="1170" w:type="dxa"/>
          </w:tcPr>
          <w:p w14:paraId="1C360ECB" w14:textId="77777777" w:rsidR="004D2093" w:rsidRPr="008D198C" w:rsidRDefault="004D2093" w:rsidP="008246A2">
            <w:pPr>
              <w:rPr>
                <w:sz w:val="20"/>
                <w:szCs w:val="20"/>
              </w:rPr>
            </w:pPr>
          </w:p>
        </w:tc>
        <w:tc>
          <w:tcPr>
            <w:tcW w:w="1350" w:type="dxa"/>
          </w:tcPr>
          <w:p w14:paraId="60E24EFF" w14:textId="77777777" w:rsidR="004D2093" w:rsidRPr="008D198C" w:rsidRDefault="004D2093" w:rsidP="008246A2">
            <w:pPr>
              <w:rPr>
                <w:sz w:val="20"/>
                <w:szCs w:val="20"/>
              </w:rPr>
            </w:pPr>
            <w:r w:rsidRPr="008D198C">
              <w:rPr>
                <w:sz w:val="20"/>
                <w:szCs w:val="20"/>
              </w:rPr>
              <w:t>Mixed/Mixed</w:t>
            </w:r>
          </w:p>
        </w:tc>
        <w:tc>
          <w:tcPr>
            <w:tcW w:w="1530" w:type="dxa"/>
          </w:tcPr>
          <w:p w14:paraId="64FD70E4" w14:textId="77777777" w:rsidR="004D2093" w:rsidRPr="008D198C" w:rsidRDefault="004D2093" w:rsidP="008246A2">
            <w:pPr>
              <w:rPr>
                <w:sz w:val="20"/>
                <w:szCs w:val="20"/>
              </w:rPr>
            </w:pPr>
            <w:r w:rsidRPr="008D198C">
              <w:rPr>
                <w:sz w:val="20"/>
                <w:szCs w:val="20"/>
              </w:rPr>
              <w:t>Psychological, Physical</w:t>
            </w:r>
          </w:p>
        </w:tc>
        <w:tc>
          <w:tcPr>
            <w:tcW w:w="2970" w:type="dxa"/>
          </w:tcPr>
          <w:p w14:paraId="69E0B603" w14:textId="3F5BCB8C" w:rsidR="004D2093" w:rsidRPr="008D198C" w:rsidRDefault="004D2093" w:rsidP="008246A2">
            <w:pPr>
              <w:rPr>
                <w:noProof/>
                <w:sz w:val="20"/>
                <w:szCs w:val="20"/>
              </w:rPr>
            </w:pPr>
            <w:r w:rsidRPr="008D198C">
              <w:rPr>
                <w:noProof/>
                <w:sz w:val="20"/>
                <w:szCs w:val="20"/>
              </w:rPr>
              <w:t xml:space="preserve">Depression, </w:t>
            </w:r>
            <w:r w:rsidR="00E50E25" w:rsidRPr="008D198C">
              <w:rPr>
                <w:noProof/>
                <w:sz w:val="20"/>
                <w:szCs w:val="20"/>
              </w:rPr>
              <w:t>blood glucose, anxiety, glycated hemoglobin</w:t>
            </w:r>
          </w:p>
        </w:tc>
        <w:tc>
          <w:tcPr>
            <w:tcW w:w="1260" w:type="dxa"/>
          </w:tcPr>
          <w:p w14:paraId="6CB39376" w14:textId="77777777" w:rsidR="004D2093" w:rsidRPr="008D198C" w:rsidRDefault="004D2093" w:rsidP="008246A2">
            <w:pPr>
              <w:rPr>
                <w:noProof/>
                <w:sz w:val="20"/>
                <w:szCs w:val="20"/>
              </w:rPr>
            </w:pPr>
            <w:r>
              <w:rPr>
                <w:noProof/>
                <w:sz w:val="20"/>
                <w:szCs w:val="20"/>
              </w:rPr>
              <w:t xml:space="preserve">Low </w:t>
            </w:r>
          </w:p>
        </w:tc>
        <w:tc>
          <w:tcPr>
            <w:tcW w:w="990" w:type="dxa"/>
          </w:tcPr>
          <w:p w14:paraId="402D182B" w14:textId="77777777" w:rsidR="004D2093" w:rsidRPr="008D198C" w:rsidRDefault="004D2093" w:rsidP="008246A2">
            <w:pPr>
              <w:rPr>
                <w:sz w:val="20"/>
                <w:szCs w:val="20"/>
              </w:rPr>
            </w:pPr>
            <w:r w:rsidRPr="008D198C">
              <w:rPr>
                <w:sz w:val="20"/>
                <w:szCs w:val="20"/>
              </w:rPr>
              <w:t>Yes</w:t>
            </w:r>
          </w:p>
        </w:tc>
      </w:tr>
      <w:tr w:rsidR="004D2093" w:rsidRPr="008D198C" w14:paraId="23C1E986" w14:textId="77777777" w:rsidTr="2F4EA80A">
        <w:tc>
          <w:tcPr>
            <w:tcW w:w="14400" w:type="dxa"/>
            <w:gridSpan w:val="11"/>
            <w:shd w:val="clear" w:color="auto" w:fill="auto"/>
          </w:tcPr>
          <w:p w14:paraId="63AA9FD0" w14:textId="77777777" w:rsidR="004D2093" w:rsidRPr="008D198C" w:rsidRDefault="004D2093" w:rsidP="008246A2">
            <w:pPr>
              <w:rPr>
                <w:b/>
                <w:bCs/>
                <w:sz w:val="20"/>
                <w:szCs w:val="20"/>
              </w:rPr>
            </w:pPr>
            <w:r w:rsidRPr="008D198C">
              <w:rPr>
                <w:b/>
                <w:bCs/>
                <w:sz w:val="20"/>
                <w:szCs w:val="20"/>
              </w:rPr>
              <w:t>MENTAL HEALTH DISORDERS</w:t>
            </w:r>
          </w:p>
        </w:tc>
      </w:tr>
      <w:tr w:rsidR="004D2093" w:rsidRPr="008D198C" w14:paraId="4572F2BE" w14:textId="77777777" w:rsidTr="2F4EA80A">
        <w:tc>
          <w:tcPr>
            <w:tcW w:w="1260" w:type="dxa"/>
            <w:shd w:val="clear" w:color="auto" w:fill="auto"/>
          </w:tcPr>
          <w:p w14:paraId="61286FED" w14:textId="6278EE87" w:rsidR="004D2093" w:rsidRPr="008D198C" w:rsidRDefault="004D2093" w:rsidP="008246A2">
            <w:pPr>
              <w:rPr>
                <w:sz w:val="20"/>
                <w:szCs w:val="20"/>
              </w:rPr>
            </w:pPr>
            <w:r w:rsidRPr="008D198C">
              <w:rPr>
                <w:sz w:val="20"/>
                <w:szCs w:val="20"/>
              </w:rPr>
              <w:t>*Aalbers 2017</w:t>
            </w:r>
            <w:r w:rsidR="00C678A7">
              <w:rPr>
                <w:sz w:val="20"/>
                <w:szCs w:val="20"/>
              </w:rPr>
              <w:fldChar w:fldCharType="begin">
                <w:fldData xml:space="preserve">PEVuZE5vdGU+PENpdGU+PEF1dGhvcj5BYWxiZXJzPC9BdXRob3I+PFllYXI+MjAxNzwvWWVhcj48
UmVjTnVtPjI3Nzg8L1JlY051bT48RGlzcGxheVRleHQ+PHN0eWxlIGZhY2U9InN1cGVyc2NyaXB0
Ij44MDwvc3R5bGU+PC9EaXNwbGF5VGV4dD48cmVjb3JkPjxyZWMtbnVtYmVyPjI3Nzg8L3JlYy1u
dW1iZXI+PGZvcmVpZ24ta2V5cz48a2V5IGFwcD0iRU4iIGRiLWlkPSJyenBwZWR4dzc1eHRzOGVy
YXd2NXA5NW90d3B6ZGFkc3QycHoiIHRpbWVzdGFtcD0iMTcxODIyNDMwNSI+Mjc3ODwva2V5Pjwv
Zm9yZWlnbi1rZXlzPjxyZWYtdHlwZSBuYW1lPSJKb3VybmFsIEFydGljbGUiPjE3PC9yZWYtdHlw
ZT48Y29udHJpYnV0b3JzPjxhdXRob3JzPjxhdXRob3I+QWFsYmVycywgU29uamE8L2F1dGhvcj48
YXV0aG9yPkZ1c2Fy4oCQUG9saSwgTGF1cmE8L2F1dGhvcj48YXV0aG9yPkZyZWVtYW4sIFJ1dGgg
RS48L2F1dGhvcj48YXV0aG9yPlNwcmVlbiwgTWFyaW51czwvYXV0aG9yPjxhdXRob3I+S2V0LCBK
b2hhbm5lcyBDLiBGLjwvYXV0aG9yPjxhdXRob3I+VmluaywgQW5uZW1pZWsgQy48L2F1dGhvcj48
YXV0aG9yPk1hcmF0b3MsIEFubmE8L2F1dGhvcj48YXV0aG9yPkNyYXdmb3JkLCBNaWtlPC9hdXRo
b3I+PGF1dGhvcj5DaGVuLCBYaeKAkEppbmc8L2F1dGhvcj48YXV0aG9yPkdvbGQsIENocmlzdGlh
bjwvYXV0aG9yPjwvYXV0aG9ycz48L2NvbnRyaWJ1dG9ycz48dGl0bGVzPjx0aXRsZT5NdXNpYyB0
aGVyYXB5IGZvciBkZXByZXNzaW9uPC90aXRsZT48c2Vjb25kYXJ5LXRpdGxlPkNvY2hyYW5lIERh
dGFiYXNlIFN5c3QgUmV2PC9zZWNvbmRhcnktdGl0bGU+PC90aXRsZXM+PHBlcmlvZGljYWw+PGZ1
bGwtdGl0bGU+Q29jaHJhbmUgRGF0YWJhc2Ugb2YgU3lzdGVtYXRpYyBSZXZpZXdzPC9mdWxsLXRp
dGxlPjxhYmJyLTE+Q29jaHJhbmUgRGF0YWJhc2UgU3lzdC4gUmV2LjwvYWJici0xPjxhYmJyLTI+
Q29jaHJhbmUgRGF0YWJhc2UgU3lzdCBSZXY8L2FiYnItMj48L3BlcmlvZGljYWw+PHBhZ2VzPkNE
MDA0NTE3LUNEMDA0NTE3PC9wYWdlcz48dm9sdW1lPjIwMTc8L3ZvbHVtZT48bnVtYmVyPjExPC9u
dW1iZXI+PGtleXdvcmRzPjxrZXl3b3JkPkFkdWx0PC9rZXl3b3JkPjxrZXl3b3JkPkFueGlldHk8
L2tleXdvcmQ+PGtleXdvcmQ+QW54aWV0eSAtIHRoZXJhcHk8L2tleXdvcmQ+PGtleXdvcmQ+Q2hp
bGQgaGVhbHRoPC9rZXl3b3JkPjxrZXl3b3JkPkNvbWJpbmVkIE1vZGFsaXR5IFRoZXJhcHk8L2tl
eXdvcmQ+PGtleXdvcmQ+Q29tcGxlbWVudGFyeSAmYW1wOyBhbHRlcm5hdGl2ZSBtZWRpY2luZTwv
a2V5d29yZD48a2V5d29yZD5Db25kaXRpb248L2tleXdvcmQ+PGtleXdvcmQ+RGVwcmVzc2lvbjwv
a2V5d29yZD48a2V5d29yZD5EZXByZXNzaW9uIC0gdGhlcmFweTwva2V5d29yZD48a2V5d29yZD5E
ZXByZXNzaXZlIGRpc29yZGVyPC9rZXl3b3JkPjxrZXl3b3JkPkRlcHJlc3NpdmUgZGlzb3JkZXIs
IG1ham9yPC9rZXl3b3JkPjxrZXl3b3JkPkRlcHJlc3NpdmUgZGlzb3JkZXJzICZhbXA7IG1ham9y
IGRlcHJlc3Npb248L2tleXdvcmQ+PGtleXdvcmQ+SHVtYW5zPC9rZXl3b3JkPjxrZXl3b3JkPklu
dGVydmVudGlvbjwva2V5d29yZD48a2V5d29yZD5NZWRpY2luZSBHZW5lcmFsICZhbXA7IEludHJv
ZHVjdG9yeSBNZWRpY2FsIFNjaWVuY2VzPC9rZXl3b3JkPjxrZXl3b3JkPk1lbnRhbCBoZWFsdGg8
L2tleXdvcmQ+PGtleXdvcmQ+TW9vZCBkaXNvcmRlcnM8L2tleXdvcmQ+PGtleXdvcmQ+TXVzaWMg
VGhlcmFweTwva2V5d29yZD48a2V5d29yZD5NdXNpYyBUaGVyYXB5IC0gbWV0aG9kczwva2V5d29y
ZD48a2V5d29yZD5PbGRlciBwZW9wbGU8L2tleXdvcmQ+PGtleXdvcmQ+T3RoZXI8L2tleXdvcmQ+
PGtleXdvcmQ+UGF0aWVudCBSZXBvcnRlZCBPdXRjb21lIE1lYXN1cmVzPC9rZXl3b3JkPjxrZXl3
b3JkPlBvcHVsYXRpb248L2tleXdvcmQ+PGtleXdvcmQ+UHN5Y2hvdGhlcmFweTwva2V5d29yZD48
a2V5d29yZD5RdWFsaXR5IG9mIExpZmU8L2tleXdvcmQ+PGtleXdvcmQ+UmFuZG9taXplZCBDb250
cm9sbGVkIFRyaWFscyBhcyBUb3BpYzwva2V5d29yZD48a2V5d29yZD5UcmVhdG1lbnQgT3V0Y29t
ZTwva2V5d29yZD48L2tleXdvcmRzPjxkYXRlcz48eWVhcj4yMDE3PC95ZWFyPjwvZGF0ZXM+PHB1
Yi1sb2NhdGlvbj5DaGljaGVzdGVyLCBVSzwvcHViLWxvY2F0aW9uPjxwdWJsaXNoZXI+Sm9obiBX
aWxleSAmYW1wOyBTb25zLCBMdGQ8L3B1Ymxpc2hlcj48aXNibj4xNDY1LTE4NTg8L2lzYm4+PHVy
bHM+PC91cmxzPjxlbGVjdHJvbmljLXJlc291cmNlLW51bT5kb2k6MTAuMTAwMi8xNDY1MTg1OC5D
RDAwNDUxNy5wdWIzPC9lbGVjdHJvbmljLXJlc291cmNlLW51bT48L3JlY29yZD48L0NpdGU+PC9F
bmROb3RlPgB=
</w:fldData>
              </w:fldChar>
            </w:r>
            <w:r w:rsidR="005D5168">
              <w:rPr>
                <w:sz w:val="20"/>
                <w:szCs w:val="20"/>
              </w:rPr>
              <w:instrText xml:space="preserve"> ADDIN EN.CITE </w:instrText>
            </w:r>
            <w:r w:rsidR="005D5168">
              <w:rPr>
                <w:sz w:val="20"/>
                <w:szCs w:val="20"/>
              </w:rPr>
              <w:fldChar w:fldCharType="begin">
                <w:fldData xml:space="preserve">PEVuZE5vdGU+PENpdGU+PEF1dGhvcj5BYWxiZXJzPC9BdXRob3I+PFllYXI+MjAxNzwvWWVhcj48
UmVjTnVtPjI3Nzg8L1JlY051bT48RGlzcGxheVRleHQ+PHN0eWxlIGZhY2U9InN1cGVyc2NyaXB0
Ij44MDwvc3R5bGU+PC9EaXNwbGF5VGV4dD48cmVjb3JkPjxyZWMtbnVtYmVyPjI3Nzg8L3JlYy1u
dW1iZXI+PGZvcmVpZ24ta2V5cz48a2V5IGFwcD0iRU4iIGRiLWlkPSJyenBwZWR4dzc1eHRzOGVy
YXd2NXA5NW90d3B6ZGFkc3QycHoiIHRpbWVzdGFtcD0iMTcxODIyNDMwNSI+Mjc3ODwva2V5Pjwv
Zm9yZWlnbi1rZXlzPjxyZWYtdHlwZSBuYW1lPSJKb3VybmFsIEFydGljbGUiPjE3PC9yZWYtdHlw
ZT48Y29udHJpYnV0b3JzPjxhdXRob3JzPjxhdXRob3I+QWFsYmVycywgU29uamE8L2F1dGhvcj48
YXV0aG9yPkZ1c2Fy4oCQUG9saSwgTGF1cmE8L2F1dGhvcj48YXV0aG9yPkZyZWVtYW4sIFJ1dGgg
RS48L2F1dGhvcj48YXV0aG9yPlNwcmVlbiwgTWFyaW51czwvYXV0aG9yPjxhdXRob3I+S2V0LCBK
b2hhbm5lcyBDLiBGLjwvYXV0aG9yPjxhdXRob3I+VmluaywgQW5uZW1pZWsgQy48L2F1dGhvcj48
YXV0aG9yPk1hcmF0b3MsIEFubmE8L2F1dGhvcj48YXV0aG9yPkNyYXdmb3JkLCBNaWtlPC9hdXRo
b3I+PGF1dGhvcj5DaGVuLCBYaeKAkEppbmc8L2F1dGhvcj48YXV0aG9yPkdvbGQsIENocmlzdGlh
bjwvYXV0aG9yPjwvYXV0aG9ycz48L2NvbnRyaWJ1dG9ycz48dGl0bGVzPjx0aXRsZT5NdXNpYyB0
aGVyYXB5IGZvciBkZXByZXNzaW9uPC90aXRsZT48c2Vjb25kYXJ5LXRpdGxlPkNvY2hyYW5lIERh
dGFiYXNlIFN5c3QgUmV2PC9zZWNvbmRhcnktdGl0bGU+PC90aXRsZXM+PHBlcmlvZGljYWw+PGZ1
bGwtdGl0bGU+Q29jaHJhbmUgRGF0YWJhc2Ugb2YgU3lzdGVtYXRpYyBSZXZpZXdzPC9mdWxsLXRp
dGxlPjxhYmJyLTE+Q29jaHJhbmUgRGF0YWJhc2UgU3lzdC4gUmV2LjwvYWJici0xPjxhYmJyLTI+
Q29jaHJhbmUgRGF0YWJhc2UgU3lzdCBSZXY8L2FiYnItMj48L3BlcmlvZGljYWw+PHBhZ2VzPkNE
MDA0NTE3LUNEMDA0NTE3PC9wYWdlcz48dm9sdW1lPjIwMTc8L3ZvbHVtZT48bnVtYmVyPjExPC9u
dW1iZXI+PGtleXdvcmRzPjxrZXl3b3JkPkFkdWx0PC9rZXl3b3JkPjxrZXl3b3JkPkFueGlldHk8
L2tleXdvcmQ+PGtleXdvcmQ+QW54aWV0eSAtIHRoZXJhcHk8L2tleXdvcmQ+PGtleXdvcmQ+Q2hp
bGQgaGVhbHRoPC9rZXl3b3JkPjxrZXl3b3JkPkNvbWJpbmVkIE1vZGFsaXR5IFRoZXJhcHk8L2tl
eXdvcmQ+PGtleXdvcmQ+Q29tcGxlbWVudGFyeSAmYW1wOyBhbHRlcm5hdGl2ZSBtZWRpY2luZTwv
a2V5d29yZD48a2V5d29yZD5Db25kaXRpb248L2tleXdvcmQ+PGtleXdvcmQ+RGVwcmVzc2lvbjwv
a2V5d29yZD48a2V5d29yZD5EZXByZXNzaW9uIC0gdGhlcmFweTwva2V5d29yZD48a2V5d29yZD5E
ZXByZXNzaXZlIGRpc29yZGVyPC9rZXl3b3JkPjxrZXl3b3JkPkRlcHJlc3NpdmUgZGlzb3JkZXIs
IG1ham9yPC9rZXl3b3JkPjxrZXl3b3JkPkRlcHJlc3NpdmUgZGlzb3JkZXJzICZhbXA7IG1ham9y
IGRlcHJlc3Npb248L2tleXdvcmQ+PGtleXdvcmQ+SHVtYW5zPC9rZXl3b3JkPjxrZXl3b3JkPklu
dGVydmVudGlvbjwva2V5d29yZD48a2V5d29yZD5NZWRpY2luZSBHZW5lcmFsICZhbXA7IEludHJv
ZHVjdG9yeSBNZWRpY2FsIFNjaWVuY2VzPC9rZXl3b3JkPjxrZXl3b3JkPk1lbnRhbCBoZWFsdGg8
L2tleXdvcmQ+PGtleXdvcmQ+TW9vZCBkaXNvcmRlcnM8L2tleXdvcmQ+PGtleXdvcmQ+TXVzaWMg
VGhlcmFweTwva2V5d29yZD48a2V5d29yZD5NdXNpYyBUaGVyYXB5IC0gbWV0aG9kczwva2V5d29y
ZD48a2V5d29yZD5PbGRlciBwZW9wbGU8L2tleXdvcmQ+PGtleXdvcmQ+T3RoZXI8L2tleXdvcmQ+
PGtleXdvcmQ+UGF0aWVudCBSZXBvcnRlZCBPdXRjb21lIE1lYXN1cmVzPC9rZXl3b3JkPjxrZXl3
b3JkPlBvcHVsYXRpb248L2tleXdvcmQ+PGtleXdvcmQ+UHN5Y2hvdGhlcmFweTwva2V5d29yZD48
a2V5d29yZD5RdWFsaXR5IG9mIExpZmU8L2tleXdvcmQ+PGtleXdvcmQ+UmFuZG9taXplZCBDb250
cm9sbGVkIFRyaWFscyBhcyBUb3BpYzwva2V5d29yZD48a2V5d29yZD5UcmVhdG1lbnQgT3V0Y29t
ZTwva2V5d29yZD48L2tleXdvcmRzPjxkYXRlcz48eWVhcj4yMDE3PC95ZWFyPjwvZGF0ZXM+PHB1
Yi1sb2NhdGlvbj5DaGljaGVzdGVyLCBVSzwvcHViLWxvY2F0aW9uPjxwdWJsaXNoZXI+Sm9obiBX
aWxleSAmYW1wOyBTb25zLCBMdGQ8L3B1Ymxpc2hlcj48aXNibj4xNDY1LTE4NTg8L2lzYm4+PHVy
bHM+PC91cmxzPjxlbGVjdHJvbmljLXJlc291cmNlLW51bT5kb2k6MTAuMTAwMi8xNDY1MTg1OC5D
RDAwNDUxNy5wdWIzPC9lbGVjdHJvbmljLXJlc291cmNlLW51bT48L3JlY29yZD48L0NpdGU+PC9F
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C678A7">
              <w:rPr>
                <w:sz w:val="20"/>
                <w:szCs w:val="20"/>
              </w:rPr>
              <w:fldChar w:fldCharType="separate"/>
            </w:r>
            <w:r w:rsidR="005D5168" w:rsidRPr="005D5168">
              <w:rPr>
                <w:noProof/>
                <w:sz w:val="20"/>
                <w:szCs w:val="20"/>
                <w:vertAlign w:val="superscript"/>
              </w:rPr>
              <w:t>80</w:t>
            </w:r>
            <w:r w:rsidR="00C678A7">
              <w:rPr>
                <w:sz w:val="20"/>
                <w:szCs w:val="20"/>
              </w:rPr>
              <w:fldChar w:fldCharType="end"/>
            </w:r>
          </w:p>
        </w:tc>
        <w:tc>
          <w:tcPr>
            <w:tcW w:w="1080" w:type="dxa"/>
          </w:tcPr>
          <w:p w14:paraId="675AC46A" w14:textId="77777777" w:rsidR="004D2093" w:rsidRPr="008D198C" w:rsidRDefault="004D2093" w:rsidP="008246A2">
            <w:pPr>
              <w:rPr>
                <w:sz w:val="20"/>
                <w:szCs w:val="20"/>
              </w:rPr>
            </w:pPr>
            <w:r w:rsidRPr="008D198C">
              <w:rPr>
                <w:sz w:val="20"/>
                <w:szCs w:val="20"/>
              </w:rPr>
              <w:t>Norway</w:t>
            </w:r>
          </w:p>
        </w:tc>
        <w:tc>
          <w:tcPr>
            <w:tcW w:w="1080" w:type="dxa"/>
          </w:tcPr>
          <w:p w14:paraId="202E173D" w14:textId="77777777" w:rsidR="004D2093" w:rsidRPr="008D198C" w:rsidRDefault="004D2093" w:rsidP="008246A2">
            <w:pPr>
              <w:rPr>
                <w:sz w:val="20"/>
                <w:szCs w:val="20"/>
              </w:rPr>
            </w:pPr>
            <w:r w:rsidRPr="008D198C">
              <w:rPr>
                <w:sz w:val="20"/>
                <w:szCs w:val="20"/>
              </w:rPr>
              <w:t>Inception-2017</w:t>
            </w:r>
          </w:p>
        </w:tc>
        <w:tc>
          <w:tcPr>
            <w:tcW w:w="810" w:type="dxa"/>
          </w:tcPr>
          <w:p w14:paraId="233E34E3" w14:textId="77777777" w:rsidR="004D2093" w:rsidRPr="008D198C" w:rsidRDefault="004D2093" w:rsidP="008246A2">
            <w:pPr>
              <w:rPr>
                <w:sz w:val="20"/>
                <w:szCs w:val="20"/>
              </w:rPr>
            </w:pPr>
            <w:r w:rsidRPr="008D198C">
              <w:rPr>
                <w:sz w:val="20"/>
                <w:szCs w:val="20"/>
              </w:rPr>
              <w:t>RCTs, CCTs</w:t>
            </w:r>
          </w:p>
        </w:tc>
        <w:tc>
          <w:tcPr>
            <w:tcW w:w="900" w:type="dxa"/>
          </w:tcPr>
          <w:p w14:paraId="247FA502" w14:textId="77777777" w:rsidR="004D2093" w:rsidRPr="008D198C" w:rsidRDefault="004D2093" w:rsidP="008246A2">
            <w:pPr>
              <w:rPr>
                <w:sz w:val="20"/>
                <w:szCs w:val="20"/>
              </w:rPr>
            </w:pPr>
            <w:r w:rsidRPr="008D198C">
              <w:rPr>
                <w:sz w:val="20"/>
                <w:szCs w:val="20"/>
              </w:rPr>
              <w:t>9</w:t>
            </w:r>
          </w:p>
        </w:tc>
        <w:tc>
          <w:tcPr>
            <w:tcW w:w="1170" w:type="dxa"/>
          </w:tcPr>
          <w:p w14:paraId="4FEA0E93" w14:textId="77777777" w:rsidR="004D2093" w:rsidRPr="008D198C" w:rsidRDefault="004D2093" w:rsidP="008246A2">
            <w:pPr>
              <w:rPr>
                <w:sz w:val="20"/>
                <w:szCs w:val="20"/>
              </w:rPr>
            </w:pPr>
            <w:r w:rsidRPr="008D198C">
              <w:rPr>
                <w:sz w:val="20"/>
                <w:szCs w:val="20"/>
              </w:rPr>
              <w:t>Depression, Anxiety</w:t>
            </w:r>
          </w:p>
        </w:tc>
        <w:tc>
          <w:tcPr>
            <w:tcW w:w="1350" w:type="dxa"/>
          </w:tcPr>
          <w:p w14:paraId="613DF6DD" w14:textId="77777777" w:rsidR="004D2093" w:rsidRPr="008D198C" w:rsidRDefault="004D2093" w:rsidP="008246A2">
            <w:pPr>
              <w:rPr>
                <w:sz w:val="20"/>
                <w:szCs w:val="20"/>
              </w:rPr>
            </w:pPr>
            <w:r w:rsidRPr="008D198C">
              <w:rPr>
                <w:sz w:val="20"/>
                <w:szCs w:val="20"/>
              </w:rPr>
              <w:t>Music/Mixed</w:t>
            </w:r>
          </w:p>
        </w:tc>
        <w:tc>
          <w:tcPr>
            <w:tcW w:w="1530" w:type="dxa"/>
          </w:tcPr>
          <w:p w14:paraId="213477D8" w14:textId="77777777" w:rsidR="004D2093" w:rsidRPr="008D198C" w:rsidRDefault="004D2093" w:rsidP="008246A2">
            <w:pPr>
              <w:rPr>
                <w:sz w:val="20"/>
                <w:szCs w:val="20"/>
              </w:rPr>
            </w:pPr>
            <w:r w:rsidRPr="008D198C">
              <w:rPr>
                <w:sz w:val="20"/>
                <w:szCs w:val="20"/>
              </w:rPr>
              <w:t>Psychological</w:t>
            </w:r>
          </w:p>
        </w:tc>
        <w:tc>
          <w:tcPr>
            <w:tcW w:w="2970" w:type="dxa"/>
          </w:tcPr>
          <w:p w14:paraId="74E66119" w14:textId="769897A7" w:rsidR="004D2093" w:rsidRPr="008D198C" w:rsidRDefault="004D2093" w:rsidP="008246A2">
            <w:pPr>
              <w:rPr>
                <w:noProof/>
                <w:sz w:val="20"/>
                <w:szCs w:val="20"/>
              </w:rPr>
            </w:pPr>
            <w:r w:rsidRPr="008D198C">
              <w:rPr>
                <w:noProof/>
                <w:sz w:val="20"/>
                <w:szCs w:val="20"/>
              </w:rPr>
              <w:t xml:space="preserve">Severity of depressive symptoms, </w:t>
            </w:r>
            <w:r w:rsidR="00E50E25">
              <w:rPr>
                <w:noProof/>
                <w:sz w:val="20"/>
                <w:szCs w:val="20"/>
              </w:rPr>
              <w:t>a</w:t>
            </w:r>
            <w:r w:rsidRPr="008D198C">
              <w:rPr>
                <w:noProof/>
                <w:sz w:val="20"/>
                <w:szCs w:val="20"/>
              </w:rPr>
              <w:t>nxiety</w:t>
            </w:r>
          </w:p>
        </w:tc>
        <w:tc>
          <w:tcPr>
            <w:tcW w:w="1260" w:type="dxa"/>
          </w:tcPr>
          <w:p w14:paraId="4527EECC" w14:textId="77777777" w:rsidR="004D2093" w:rsidRPr="008D198C" w:rsidRDefault="004D2093" w:rsidP="008246A2">
            <w:pPr>
              <w:rPr>
                <w:noProof/>
                <w:sz w:val="20"/>
                <w:szCs w:val="20"/>
              </w:rPr>
            </w:pPr>
            <w:r w:rsidRPr="008D198C">
              <w:rPr>
                <w:noProof/>
                <w:sz w:val="20"/>
                <w:szCs w:val="20"/>
              </w:rPr>
              <w:t>High</w:t>
            </w:r>
          </w:p>
        </w:tc>
        <w:tc>
          <w:tcPr>
            <w:tcW w:w="990" w:type="dxa"/>
          </w:tcPr>
          <w:p w14:paraId="2800E58C" w14:textId="77777777" w:rsidR="004D2093" w:rsidRPr="008D198C" w:rsidRDefault="004D2093" w:rsidP="008246A2">
            <w:pPr>
              <w:rPr>
                <w:sz w:val="20"/>
                <w:szCs w:val="20"/>
              </w:rPr>
            </w:pPr>
            <w:r w:rsidRPr="008D198C">
              <w:rPr>
                <w:sz w:val="20"/>
                <w:szCs w:val="20"/>
              </w:rPr>
              <w:t>Yes</w:t>
            </w:r>
          </w:p>
        </w:tc>
      </w:tr>
      <w:tr w:rsidR="00FD20C5" w:rsidRPr="008D198C" w14:paraId="6A886501" w14:textId="77777777" w:rsidTr="2F4EA80A">
        <w:tc>
          <w:tcPr>
            <w:tcW w:w="1260" w:type="dxa"/>
            <w:shd w:val="clear" w:color="auto" w:fill="auto"/>
          </w:tcPr>
          <w:p w14:paraId="65D7366B" w14:textId="1D30E1D5" w:rsidR="004D2093" w:rsidRPr="008D198C" w:rsidRDefault="004D2093" w:rsidP="008246A2">
            <w:pPr>
              <w:rPr>
                <w:sz w:val="20"/>
                <w:szCs w:val="20"/>
              </w:rPr>
            </w:pPr>
            <w:r w:rsidRPr="008D198C">
              <w:rPr>
                <w:sz w:val="20"/>
                <w:szCs w:val="20"/>
              </w:rPr>
              <w:lastRenderedPageBreak/>
              <w:t>*Abbing 2023</w:t>
            </w:r>
            <w:r w:rsidR="00C678A7">
              <w:rPr>
                <w:sz w:val="20"/>
                <w:szCs w:val="20"/>
              </w:rPr>
              <w:fldChar w:fldCharType="begin">
                <w:fldData xml:space="preserve">PEVuZE5vdGU+PENpdGU+PEF1dGhvcj5BYmJpbmc8L0F1dGhvcj48WWVhcj4yMDIzPC9ZZWFyPjxS
ZWNOdW0+MzI4MDwvUmVjTnVtPjxEaXNwbGF5VGV4dD48c3R5bGUgZmFjZT0ic3VwZXJzY3JpcHQi
PjgxPC9zdHlsZT48L0Rpc3BsYXlUZXh0PjxyZWNvcmQ+PHJlYy1udW1iZXI+MzI4MDwvcmVjLW51
bWJlcj48Zm9yZWlnbi1rZXlzPjxrZXkgYXBwPSJFTiIgZGItaWQ9InJ6cHBlZHh3NzV4dHM4ZXJh
d3Y1cDk1b3R3cHpkYWRzdDJweiIgdGltZXN0YW1wPSIxNzE4MjQwODgxIj4zMjgwPC9rZXk+PC9m
b3JlaWduLWtleXM+PHJlZi10eXBlIG5hbWU9IkpvdXJuYWwgQXJ0aWNsZSI+MTc8L3JlZi10eXBl
Pjxjb250cmlidXRvcnM+PGF1dGhvcnM+PGF1dGhvcj5BYmJpbmcsIEEuPC9hdXRob3I+PGF1dGhv
cj5IYWV5ZW4sIFMuPC9hdXRob3I+PGF1dGhvcj5OeWFwYXRpLCBTLjwvYXV0aG9yPjxhdXRob3I+
VmVyYm9vbiwgUC48L2F1dGhvcj48YXV0aG9yPnZhbiBIb29yZW4sIFMuPC9hdXRob3I+PC9hdXRo
b3JzPjwvY29udHJpYnV0b3JzPjxhdXRoLWFkZHJlc3M+RGVwYXJ0bWVudCBvZiBDbGluaWNhbCBQ
c3ljaG9sb2d5LCBGYWN1bHR5IG9mIFBzeWNob2xvZ3ksIE9wZW4gVW5pdmVyc2l0eSwgSGVlcmxl
biwgTmV0aGVybGFuZHMuJiN4RDtEZXBhcnRtZW50IG9mIEFydHMgVGhlcmFwaWVzLCBQcm9mZXNz
b3JzaGlwIEFudGhyb3Bvc29waGljIEhlYWx0aGNhcmUsIFVuaXZlcnNpdHkgb2YgQXBwbGllZCBT
Y2llbmNlcywgTGVpZGVuLCBOZXRoZXJsYW5kcy4mI3hEO0tlblZhSywgUmVzZWFyY2ggQ2VudHJl
IGZvciB0aGUgQXJ0cyBUaGVyYXBpZXMsIEhlZXJsZW4sIE5ldGhlcmxhbmRzLiYjeEQ7U3BlY2lh
bCBSZXNlYXJjaCBHcm91cCBBcnRzIGFuZCBQc3ljaG9tb3RvciBUaGVyYXBpZXMvTWFzdGVyIG9m
IEFydHMgVGhlcmFwaWVzLCBIb2dlc2Nob29sIHZhbiBBcm5oZW0gZW4gTmlqbWVnZW4gVW5pdmVy
c2l0eSBvZiBBcHBsaWVkIFNjaWVuY2VzLCBOaWptZWdlbiwgTmV0aGVybGFuZHMuJiN4RDtTY2Vs
dGEsIEV4cGVydCBDZW50cmUgZm9yIFBlcnNvbmFsaXR5IERpc29yZGVycyBBcGVsZG9vcm4sIEdH
TmV0LCBDZW50cmUgZm9yIE1lbnRhbCBIZWFsdGgsIEFwZWxkb29ybiwgTmV0aGVybGFuZHMuJiN4
RDtEZXBhcnRtZW50IG9mIE1ldGhvZG9sb2d5IGFuZCBTdGF0aXN0aWNzLCBGYWN1bHR5IG9mIFBz
eWNob2xvZ3ksIE9wZW4gVW5pdmVyc2l0eSwgSGVlcmxlbiwgTmV0aGVybGFuZHMuPC9hdXRoLWFk
ZHJlc3M+PHRpdGxlcz48dGl0bGU+RWZmZWN0aXZlbmVzcyBhbmQgbWVjaGFuaXNtcyBvZiB0aGUg
YXJ0cyB0aGVyYXBpZXMgaW4gZm9yZW5zaWMgY2FyZS4gQSBzeXN0ZW1hdGljIHJldmlldywgbmFy
cmF0aXZlIHN5bnRoZXNpcywgYW5kIG1ldGEgYW5hbHlzaXM8L3RpdGxlPjxzZWNvbmRhcnktdGl0
bGU+RnJvbnQgUHN5Y2hpYXRyeTwvc2Vjb25kYXJ5LXRpdGxlPjwvdGl0bGVzPjxwYWdlcz4xMTI4
MjUyPC9wYWdlcz48dm9sdW1lPjE0PC92b2x1bWU+PGVkaXRpb24+MjAyMzA1MTk8L2VkaXRpb24+
PGtleXdvcmRzPjxrZXl3b3JkPmFydCB0aGVyYXB5PC9rZXl3b3JkPjxrZXl3b3JkPmFydHMgdGhl
cmFwaWVzPC9rZXl3b3JkPjxrZXl3b3JkPmRhbmNlIHRoZXJhcHk8L2tleXdvcmQ+PGtleXdvcmQ+
ZHJhbWEgdGhlcmFweTwva2V5d29yZD48a2V5d29yZD5mb3JlbnNpYzwva2V5d29yZD48a2V5d29y
ZD5tZXRhLWFuYWx5c2lzPC9rZXl3b3JkPjxrZXl3b3JkPm11c2ljIHRoZXJhcHk8L2tleXdvcmQ+
PGtleXdvcmQ+c3lzdGVtYXRpYyByZXZpZXc8L2tleXdvcmQ+PC9rZXl3b3Jkcz48ZGF0ZXM+PHll
YXI+MjAyMzwveWVhcj48L2RhdGVzPjxpc2JuPjE2NjQtMDY0MCAoUHJpbnQpJiN4RDsxNjY0LTA2
NDAgKEVsZWN0cm9uaWMpJiN4RDsxNjY0LTA2NDAgKExpbmtpbmcpPC9pc2JuPjxhY2Nlc3Npb24t
bnVtPjM3Mjc1OTcyPC9hY2Nlc3Npb24tbnVtPjx1cmxzPjxyZWxhdGVkLXVybHM+PHVybD5odHRw
czovL3d3dy5uY2JpLm5sbS5uaWguZ292L3B1Ym1lZC8zNzI3NTk3MjwvdXJsPjwvcmVsYXRlZC11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Y29uZmxpY3Qgb2YgaW50ZXJlc3QuPC9jdXN0b20xPjxjdXN0b20yPlBNQzEwMjM1NzY5PC9jdXN0
b20yPjxlbGVjdHJvbmljLXJlc291cmNlLW51bT5kb2k6MTAuMzM4OS9mcHN5dC4yMDIzLjExMjgy
NTI8L2VsZWN0cm9uaWMtcmVzb3VyY2UtbnVtPjxyZW1vdGUtZGF0YWJhc2UtbmFtZT5QdWJNZWQt
bm90LU1FRExJTkU8L3JlbW90ZS1kYXRhYmFzZS1uYW1lPjxyZW1vdGUtZGF0YWJhc2UtcHJvdmlk
ZXI+TkxNPC9yZW1vdGUtZGF0YWJhc2UtcHJvdmlkZXI+PC9yZWNvcmQ+PC9DaXRlPjwvRW5kTm90
ZT5=
</w:fldData>
              </w:fldChar>
            </w:r>
            <w:r w:rsidR="005D5168">
              <w:rPr>
                <w:sz w:val="20"/>
                <w:szCs w:val="20"/>
              </w:rPr>
              <w:instrText xml:space="preserve"> ADDIN EN.CITE </w:instrText>
            </w:r>
            <w:r w:rsidR="005D5168">
              <w:rPr>
                <w:sz w:val="20"/>
                <w:szCs w:val="20"/>
              </w:rPr>
              <w:fldChar w:fldCharType="begin">
                <w:fldData xml:space="preserve">PEVuZE5vdGU+PENpdGU+PEF1dGhvcj5BYmJpbmc8L0F1dGhvcj48WWVhcj4yMDIzPC9ZZWFyPjxS
ZWNOdW0+MzI4MDwvUmVjTnVtPjxEaXNwbGF5VGV4dD48c3R5bGUgZmFjZT0ic3VwZXJzY3JpcHQi
PjgxPC9zdHlsZT48L0Rpc3BsYXlUZXh0PjxyZWNvcmQ+PHJlYy1udW1iZXI+MzI4MDwvcmVjLW51
bWJlcj48Zm9yZWlnbi1rZXlzPjxrZXkgYXBwPSJFTiIgZGItaWQ9InJ6cHBlZHh3NzV4dHM4ZXJh
d3Y1cDk1b3R3cHpkYWRzdDJweiIgdGltZXN0YW1wPSIxNzE4MjQwODgxIj4zMjgwPC9rZXk+PC9m
b3JlaWduLWtleXM+PHJlZi10eXBlIG5hbWU9IkpvdXJuYWwgQXJ0aWNsZSI+MTc8L3JlZi10eXBl
Pjxjb250cmlidXRvcnM+PGF1dGhvcnM+PGF1dGhvcj5BYmJpbmcsIEEuPC9hdXRob3I+PGF1dGhv
cj5IYWV5ZW4sIFMuPC9hdXRob3I+PGF1dGhvcj5OeWFwYXRpLCBTLjwvYXV0aG9yPjxhdXRob3I+
VmVyYm9vbiwgUC48L2F1dGhvcj48YXV0aG9yPnZhbiBIb29yZW4sIFMuPC9hdXRob3I+PC9hdXRo
b3JzPjwvY29udHJpYnV0b3JzPjxhdXRoLWFkZHJlc3M+RGVwYXJ0bWVudCBvZiBDbGluaWNhbCBQ
c3ljaG9sb2d5LCBGYWN1bHR5IG9mIFBzeWNob2xvZ3ksIE9wZW4gVW5pdmVyc2l0eSwgSGVlcmxl
biwgTmV0aGVybGFuZHMuJiN4RDtEZXBhcnRtZW50IG9mIEFydHMgVGhlcmFwaWVzLCBQcm9mZXNz
b3JzaGlwIEFudGhyb3Bvc29waGljIEhlYWx0aGNhcmUsIFVuaXZlcnNpdHkgb2YgQXBwbGllZCBT
Y2llbmNlcywgTGVpZGVuLCBOZXRoZXJsYW5kcy4mI3hEO0tlblZhSywgUmVzZWFyY2ggQ2VudHJl
IGZvciB0aGUgQXJ0cyBUaGVyYXBpZXMsIEhlZXJsZW4sIE5ldGhlcmxhbmRzLiYjeEQ7U3BlY2lh
bCBSZXNlYXJjaCBHcm91cCBBcnRzIGFuZCBQc3ljaG9tb3RvciBUaGVyYXBpZXMvTWFzdGVyIG9m
IEFydHMgVGhlcmFwaWVzLCBIb2dlc2Nob29sIHZhbiBBcm5oZW0gZW4gTmlqbWVnZW4gVW5pdmVy
c2l0eSBvZiBBcHBsaWVkIFNjaWVuY2VzLCBOaWptZWdlbiwgTmV0aGVybGFuZHMuJiN4RDtTY2Vs
dGEsIEV4cGVydCBDZW50cmUgZm9yIFBlcnNvbmFsaXR5IERpc29yZGVycyBBcGVsZG9vcm4sIEdH
TmV0LCBDZW50cmUgZm9yIE1lbnRhbCBIZWFsdGgsIEFwZWxkb29ybiwgTmV0aGVybGFuZHMuJiN4
RDtEZXBhcnRtZW50IG9mIE1ldGhvZG9sb2d5IGFuZCBTdGF0aXN0aWNzLCBGYWN1bHR5IG9mIFBz
eWNob2xvZ3ksIE9wZW4gVW5pdmVyc2l0eSwgSGVlcmxlbiwgTmV0aGVybGFuZHMuPC9hdXRoLWFk
ZHJlc3M+PHRpdGxlcz48dGl0bGU+RWZmZWN0aXZlbmVzcyBhbmQgbWVjaGFuaXNtcyBvZiB0aGUg
YXJ0cyB0aGVyYXBpZXMgaW4gZm9yZW5zaWMgY2FyZS4gQSBzeXN0ZW1hdGljIHJldmlldywgbmFy
cmF0aXZlIHN5bnRoZXNpcywgYW5kIG1ldGEgYW5hbHlzaXM8L3RpdGxlPjxzZWNvbmRhcnktdGl0
bGU+RnJvbnQgUHN5Y2hpYXRyeTwvc2Vjb25kYXJ5LXRpdGxlPjwvdGl0bGVzPjxwYWdlcz4xMTI4
MjUyPC9wYWdlcz48dm9sdW1lPjE0PC92b2x1bWU+PGVkaXRpb24+MjAyMzA1MTk8L2VkaXRpb24+
PGtleXdvcmRzPjxrZXl3b3JkPmFydCB0aGVyYXB5PC9rZXl3b3JkPjxrZXl3b3JkPmFydHMgdGhl
cmFwaWVzPC9rZXl3b3JkPjxrZXl3b3JkPmRhbmNlIHRoZXJhcHk8L2tleXdvcmQ+PGtleXdvcmQ+
ZHJhbWEgdGhlcmFweTwva2V5d29yZD48a2V5d29yZD5mb3JlbnNpYzwva2V5d29yZD48a2V5d29y
ZD5tZXRhLWFuYWx5c2lzPC9rZXl3b3JkPjxrZXl3b3JkPm11c2ljIHRoZXJhcHk8L2tleXdvcmQ+
PGtleXdvcmQ+c3lzdGVtYXRpYyByZXZpZXc8L2tleXdvcmQ+PC9rZXl3b3Jkcz48ZGF0ZXM+PHll
YXI+MjAyMzwveWVhcj48L2RhdGVzPjxpc2JuPjE2NjQtMDY0MCAoUHJpbnQpJiN4RDsxNjY0LTA2
NDAgKEVsZWN0cm9uaWMpJiN4RDsxNjY0LTA2NDAgKExpbmtpbmcpPC9pc2JuPjxhY2Nlc3Npb24t
bnVtPjM3Mjc1OTcyPC9hY2Nlc3Npb24tbnVtPjx1cmxzPjxyZWxhdGVkLXVybHM+PHVybD5odHRw
czovL3d3dy5uY2JpLm5sbS5uaWguZ292L3B1Ym1lZC8zNzI3NTk3MjwvdXJsPjwvcmVsYXRlZC11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Y29uZmxpY3Qgb2YgaW50ZXJlc3QuPC9jdXN0b20xPjxjdXN0b20yPlBNQzEwMjM1NzY5PC9jdXN0
b20yPjxlbGVjdHJvbmljLXJlc291cmNlLW51bT5kb2k6MTAuMzM4OS9mcHN5dC4yMDIzLjExMjgy
NTI8L2VsZWN0cm9uaWMtcmVzb3VyY2UtbnVtPjxyZW1vdGUtZGF0YWJhc2UtbmFtZT5QdWJNZWQt
bm90LU1FRExJTkU8L3JlbW90ZS1kYXRhYmFzZS1uYW1lPjxyZW1vdGUtZGF0YWJhc2UtcHJvdmlk
ZXI+TkxNPC9yZW1vdGUtZGF0YWJhc2UtcHJvdmlkZXI+PC9yZWNvcmQ+PC9DaXRlPjwvRW5kTm90
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C678A7">
              <w:rPr>
                <w:sz w:val="20"/>
                <w:szCs w:val="20"/>
              </w:rPr>
              <w:fldChar w:fldCharType="separate"/>
            </w:r>
            <w:r w:rsidR="005D5168" w:rsidRPr="005D5168">
              <w:rPr>
                <w:noProof/>
                <w:sz w:val="20"/>
                <w:szCs w:val="20"/>
                <w:vertAlign w:val="superscript"/>
              </w:rPr>
              <w:t>81</w:t>
            </w:r>
            <w:r w:rsidR="00C678A7">
              <w:rPr>
                <w:sz w:val="20"/>
                <w:szCs w:val="20"/>
              </w:rPr>
              <w:fldChar w:fldCharType="end"/>
            </w:r>
          </w:p>
        </w:tc>
        <w:tc>
          <w:tcPr>
            <w:tcW w:w="1080" w:type="dxa"/>
            <w:shd w:val="clear" w:color="auto" w:fill="auto"/>
          </w:tcPr>
          <w:p w14:paraId="0C4F8715" w14:textId="77777777" w:rsidR="004D2093" w:rsidRPr="008D198C" w:rsidRDefault="004D2093" w:rsidP="008246A2">
            <w:pPr>
              <w:rPr>
                <w:sz w:val="20"/>
                <w:szCs w:val="20"/>
              </w:rPr>
            </w:pPr>
            <w:r w:rsidRPr="008D198C">
              <w:rPr>
                <w:sz w:val="20"/>
                <w:szCs w:val="20"/>
              </w:rPr>
              <w:t>Netherlands</w:t>
            </w:r>
          </w:p>
        </w:tc>
        <w:tc>
          <w:tcPr>
            <w:tcW w:w="1080" w:type="dxa"/>
            <w:shd w:val="clear" w:color="auto" w:fill="auto"/>
          </w:tcPr>
          <w:p w14:paraId="61FDECCB" w14:textId="77777777" w:rsidR="004D2093" w:rsidRPr="008D198C" w:rsidRDefault="004D2093" w:rsidP="008246A2">
            <w:pPr>
              <w:rPr>
                <w:sz w:val="20"/>
                <w:szCs w:val="20"/>
              </w:rPr>
            </w:pPr>
            <w:r w:rsidRPr="008D198C">
              <w:rPr>
                <w:sz w:val="20"/>
                <w:szCs w:val="20"/>
              </w:rPr>
              <w:t>Inception-June 2020</w:t>
            </w:r>
          </w:p>
        </w:tc>
        <w:tc>
          <w:tcPr>
            <w:tcW w:w="810" w:type="dxa"/>
            <w:shd w:val="clear" w:color="auto" w:fill="auto"/>
          </w:tcPr>
          <w:p w14:paraId="6572227A"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66A19063" w14:textId="77777777" w:rsidR="004D2093" w:rsidRPr="008D198C" w:rsidRDefault="004D2093" w:rsidP="008246A2">
            <w:pPr>
              <w:rPr>
                <w:sz w:val="20"/>
                <w:szCs w:val="20"/>
              </w:rPr>
            </w:pPr>
            <w:r w:rsidRPr="008D198C">
              <w:rPr>
                <w:sz w:val="20"/>
                <w:szCs w:val="20"/>
              </w:rPr>
              <w:t>23</w:t>
            </w:r>
          </w:p>
        </w:tc>
        <w:tc>
          <w:tcPr>
            <w:tcW w:w="1170" w:type="dxa"/>
            <w:shd w:val="clear" w:color="auto" w:fill="auto"/>
          </w:tcPr>
          <w:p w14:paraId="5F2D1FA6" w14:textId="4CAB86C3" w:rsidR="004D2093" w:rsidRPr="008D198C" w:rsidRDefault="004D2093" w:rsidP="008246A2">
            <w:pPr>
              <w:rPr>
                <w:sz w:val="20"/>
                <w:szCs w:val="20"/>
              </w:rPr>
            </w:pPr>
          </w:p>
        </w:tc>
        <w:tc>
          <w:tcPr>
            <w:tcW w:w="1350" w:type="dxa"/>
            <w:shd w:val="clear" w:color="auto" w:fill="auto"/>
          </w:tcPr>
          <w:p w14:paraId="6123FC8B" w14:textId="77777777" w:rsidR="004D2093" w:rsidRPr="008D198C" w:rsidRDefault="004D2093" w:rsidP="008246A2">
            <w:pPr>
              <w:rPr>
                <w:sz w:val="20"/>
                <w:szCs w:val="20"/>
              </w:rPr>
            </w:pPr>
            <w:r w:rsidRPr="008D198C">
              <w:rPr>
                <w:sz w:val="20"/>
                <w:szCs w:val="20"/>
              </w:rPr>
              <w:t>Mixed/CAT</w:t>
            </w:r>
          </w:p>
        </w:tc>
        <w:tc>
          <w:tcPr>
            <w:tcW w:w="1530" w:type="dxa"/>
            <w:shd w:val="clear" w:color="auto" w:fill="auto"/>
          </w:tcPr>
          <w:p w14:paraId="3C9C4726" w14:textId="77777777" w:rsidR="004D2093" w:rsidRPr="008D198C" w:rsidRDefault="004D2093" w:rsidP="008246A2">
            <w:pPr>
              <w:rPr>
                <w:sz w:val="20"/>
                <w:szCs w:val="20"/>
              </w:rPr>
            </w:pPr>
            <w:r w:rsidRPr="008D198C">
              <w:rPr>
                <w:sz w:val="20"/>
                <w:szCs w:val="20"/>
              </w:rPr>
              <w:t>Psychological, QoL</w:t>
            </w:r>
          </w:p>
        </w:tc>
        <w:tc>
          <w:tcPr>
            <w:tcW w:w="2970" w:type="dxa"/>
            <w:shd w:val="clear" w:color="auto" w:fill="auto"/>
          </w:tcPr>
          <w:p w14:paraId="526250CC" w14:textId="075D8587" w:rsidR="004D2093" w:rsidRPr="008D198C" w:rsidRDefault="004D2093" w:rsidP="008246A2">
            <w:pPr>
              <w:rPr>
                <w:noProof/>
                <w:sz w:val="20"/>
                <w:szCs w:val="20"/>
              </w:rPr>
            </w:pPr>
            <w:r w:rsidRPr="008D198C">
              <w:rPr>
                <w:noProof/>
                <w:sz w:val="20"/>
                <w:szCs w:val="20"/>
              </w:rPr>
              <w:t xml:space="preserve">Antisocial </w:t>
            </w:r>
            <w:r w:rsidR="00E50E25" w:rsidRPr="008D198C">
              <w:rPr>
                <w:noProof/>
                <w:sz w:val="20"/>
                <w:szCs w:val="20"/>
              </w:rPr>
              <w:t>behavior, psychiatric symptoms, social functioning, pschological functioning; forensic outcomes</w:t>
            </w:r>
          </w:p>
        </w:tc>
        <w:tc>
          <w:tcPr>
            <w:tcW w:w="1260" w:type="dxa"/>
            <w:shd w:val="clear" w:color="auto" w:fill="auto"/>
          </w:tcPr>
          <w:p w14:paraId="20C293B4" w14:textId="77777777" w:rsidR="004D2093" w:rsidRPr="008D198C" w:rsidRDefault="004D2093" w:rsidP="008246A2">
            <w:pPr>
              <w:rPr>
                <w:noProof/>
                <w:sz w:val="20"/>
                <w:szCs w:val="20"/>
              </w:rPr>
            </w:pPr>
            <w:r w:rsidRPr="008D198C">
              <w:rPr>
                <w:noProof/>
                <w:sz w:val="20"/>
                <w:szCs w:val="20"/>
              </w:rPr>
              <w:t>Moderate</w:t>
            </w:r>
          </w:p>
        </w:tc>
        <w:tc>
          <w:tcPr>
            <w:tcW w:w="990" w:type="dxa"/>
            <w:shd w:val="clear" w:color="auto" w:fill="auto"/>
          </w:tcPr>
          <w:p w14:paraId="63A921F3" w14:textId="77777777" w:rsidR="004D2093" w:rsidRPr="008D198C" w:rsidRDefault="004D2093" w:rsidP="008246A2">
            <w:pPr>
              <w:rPr>
                <w:sz w:val="20"/>
                <w:szCs w:val="20"/>
              </w:rPr>
            </w:pPr>
            <w:r w:rsidRPr="008D198C">
              <w:rPr>
                <w:sz w:val="20"/>
                <w:szCs w:val="20"/>
              </w:rPr>
              <w:t>NR</w:t>
            </w:r>
          </w:p>
        </w:tc>
      </w:tr>
      <w:tr w:rsidR="00FD20C5" w:rsidRPr="008D198C" w14:paraId="730799AD" w14:textId="77777777" w:rsidTr="2F4EA80A">
        <w:tc>
          <w:tcPr>
            <w:tcW w:w="1260" w:type="dxa"/>
            <w:shd w:val="clear" w:color="auto" w:fill="auto"/>
          </w:tcPr>
          <w:p w14:paraId="0D97CFA0" w14:textId="407381E1" w:rsidR="004D2093" w:rsidRPr="008D198C" w:rsidRDefault="004D2093" w:rsidP="008246A2">
            <w:pPr>
              <w:rPr>
                <w:sz w:val="20"/>
                <w:szCs w:val="20"/>
              </w:rPr>
            </w:pPr>
            <w:r w:rsidRPr="008D198C">
              <w:rPr>
                <w:sz w:val="20"/>
                <w:szCs w:val="20"/>
              </w:rPr>
              <w:t>*Atchison 2022</w:t>
            </w:r>
            <w:r w:rsidR="00536F8B">
              <w:rPr>
                <w:sz w:val="20"/>
                <w:szCs w:val="20"/>
              </w:rPr>
              <w:fldChar w:fldCharType="begin">
                <w:fldData xml:space="preserve">PEVuZE5vdGU+PENpdGU+PEF1dGhvcj5BdGNoaXNvbjwvQXV0aG9yPjxZZWFyPjIwMjI8L1llYXI+
PFJlY051bT4zMjgyPC9SZWNOdW0+PERpc3BsYXlUZXh0PjxzdHlsZSBmYWNlPSJzdXBlcnNjcmlw
dCI+ODI8L3N0eWxlPjwvRGlzcGxheVRleHQ+PHJlY29yZD48cmVjLW51bWJlcj4zMjgyPC9yZWMt
bnVtYmVyPjxmb3JlaWduLWtleXM+PGtleSBhcHA9IkVOIiBkYi1pZD0icnpwcGVkeHc3NXh0czhl
cmF3djVwOTVvdHdwemRhZHN0MnB6IiB0aW1lc3RhbXA9IjE3MTgyNDA5MjAiPjMyODI8L2tleT48
L2ZvcmVpZ24ta2V5cz48cmVmLXR5cGUgbmFtZT0iSm91cm5hbCBBcnRpY2xlIj4xNzwvcmVmLXR5
cGU+PGNvbnRyaWJ1dG9ycz48YXV0aG9ycz48YXV0aG9yPkF0Y2hpc29uLCBLLjwvYXV0aG9yPjxh
dXRob3I+V2F0dCwgSi4gQS48L2F1dGhvcj48YXV0aG9yPkV3ZXJ0LCBELjwvYXV0aG9yPjxhdXRo
b3I+VG9vaGV5LCBBLiBNLjwvYXV0aG9yPjxhdXRob3I+SXNtYWlsLCBaLjwvYXV0aG9yPjxhdXRo
b3I+R29vZGFyemksIFouPC9hdXRob3I+PC9hdXRob3JzPjwvY29udHJpYnV0b3JzPjxhdXRoLWFk
ZHJlc3M+RGVwYXJ0bWVudCBvZiBDb21tdW5pdHkgSGVhbHRoIFNjaWVuY2VzLCBVbml2ZXJzaXR5
IG9mIENhbGdhcnksIENhbGdhcnksIEFsYmVydGEsIENhbmFkYS4mI3hEO0tub3dsZWRnZSBUcmFu
c2xhdGlvbiBQcm9ncmFtLCBMaSBLYSBTaGluZyBLbm93bGVkZ2UgSW5zdGl0dXRlLCBTdC4gTWlj
aGFlbCZhcG9zO3MgSG9zcGl0YWwsIFRvcm9udG8sIE9udGFyaW8sIENhbmFkYS4mI3hEO0Rpdmlz
aW9uIG9mIEdlcmlhdHJpYyBNZWRpY2luZSwgRGVwYXJ0bWVudCBvZiBNZWRpY2luZSwgVW5pdmVy
c2l0eSBvZiBUb3JvbnRvLCBUb3JvbnRvLCBPbnRhcmlvLCBDYW5hZGEuJiN4RDtCcmVuZGEgU3Ry
YWZmb3JkIENlbnRyZSBvbiBBZ2luZywgQ2FsZ2FyeSwgQWxiZXJ0YSwgQ2FuYWRhLiYjeEQ7RGVw
YXJ0bWVudCBvZiBQc3ljaGlhdHJ5LCBVbml2ZXJzaXR5IG9mIENhbGdhcnksIENhbGdhcnksIEFs
YmVydGEsIENhbmFkYS4mI3hEO0hvdGNoa2lzcyBCcmFpbiBJbnN0aXR1dGUsIFVuaXZlcnNpdHkg
b2YgQ2FsZ2FyeSwgQ2FsZ2FyeSwgQWxiZXJ0YSwgQ2FuYWRhLiYjeEQ7RGVwYXJ0bWVudCBvZiBN
ZWRpY2luZSwgVW5pdmVyc2l0eSBvZiBDYWxnYXJ5LCBDYWxnYXJ5LCBBbGJlcnRhLCBDYW5hZGEu
PC9hdXRoLWFkZHJlc3M+PHRpdGxlcz48dGl0bGU+Tm9uLXBoYXJtYWNvbG9naWMgYW5kIHBoYXJt
YWNvbG9naWMgdHJlYXRtZW50cyBmb3IgYW54aWV0eSBpbiBsb25nLXRlcm0gY2FyZTogYSBzeXN0
ZW1hdGljIHJldmlldyBhbmQgbWV0YS1hbmFseXNpczwvdGl0bGU+PHNlY29uZGFyeS10aXRsZT5B
Z2UgQWdlaW5nPC9zZWNvbmRhcnktdGl0bGU+PC90aXRsZXM+PHBlcmlvZGljYWw+PGZ1bGwtdGl0
bGU+QWdlIGFuZCBBZ2Vpbmc8L2Z1bGwtdGl0bGU+PGFiYnItMT5BZ2UgQWdlaW5nPC9hYmJyLTE+
PGFiYnItMj5BZ2UgQWdlaW5nPC9hYmJyLTI+PGFiYnItMz5BZ2UgJmFtcDsgQWdlaW5nPC9hYmJy
LTM+PC9wZXJpb2RpY2FsPjx2b2x1bWU+NTE8L3ZvbHVtZT48bnVtYmVyPjk8L251bWJlcj48a2V5
d29yZHM+PGtleXdvcmQ+QWdlZDwva2V5d29yZD48a2V5d29yZD4qQW54aWV0eS9kaWFnbm9zaXMv
ZHJ1ZyB0aGVyYXB5PC9rZXl3b3JkPjxrZXl3b3JkPkFueGlldHkgRGlzb3JkZXJzL3RoZXJhcHk8
L2tleXdvcmQ+PGtleXdvcmQ+SHVtYW5zPC9rZXl3b3JkPjxrZXl3b3JkPipMb25nLVRlcm0gQ2Fy
ZTwva2V5d29yZD48a2V5d29yZD5UcmVhdG1lbnQgT3V0Y29tZTwva2V5d29yZD48a2V5d29yZD5h
bnhpZXR5PC9rZXl3b3JkPjxrZXl3b3JkPmxvbmctdGVybSBjYXJlPC9rZXl3b3JkPjxrZXl3b3Jk
Pm9sZGVyIHBlb3BsZTwva2V5d29yZD48a2V5d29yZD5zeXN0ZW1hdGljIHJldmlldzwva2V5d29y
ZD48a2V5d29yZD50cmVhdG1lbnQ8L2tleXdvcmQ+PC9rZXl3b3Jkcz48ZGF0ZXM+PHllYXI+MjAy
MjwveWVhcj48cHViLWRhdGVzPjxkYXRlPlNlcCAyPC9kYXRlPjwvcHViLWRhdGVzPjwvZGF0ZXM+
PGlzYm4+MTQ2OC0yODM0IChFbGVjdHJvbmljKSYjeEQ7MDAwMi0wNzI5IChMaW5raW5nKTwvaXNi
bj48YWNjZXNzaW9uLW51bT4zNjA1Nzk4OTwvYWNjZXNzaW9uLW51bT48dXJscz48cmVsYXRlZC11
cmxzPjx1cmw+aHR0cHM6Ly93d3cubmNiaS5ubG0ubmloLmdvdi9wdWJtZWQvMzYwNTc5ODk8L3Vy
bD48L3JlbGF0ZWQtdXJscz48L3VybHM+PGVsZWN0cm9uaWMtcmVzb3VyY2UtbnVtPmRvaToxMC4x
MDkzL2FnZWluZy9hZmFjMTk1PC9lbGVjdHJvbmljLXJlc291cmNlLW51bT48cmVtb3RlLWRhdGFi
YXNlLW5hbWU+TWVkbGluZTwvcmVtb3RlLWRhdGFiYXNlLW5hbWU+PHJlbW90ZS1kYXRhYmFzZS1w
cm92aWRlcj5OTE08L3JlbW90ZS1kYXRhYmFzZS1wcm92aWRlcj48L3JlY29yZD48L0NpdGU+PC9F
bmROb3RlPn==
</w:fldData>
              </w:fldChar>
            </w:r>
            <w:r w:rsidR="005D5168">
              <w:rPr>
                <w:sz w:val="20"/>
                <w:szCs w:val="20"/>
              </w:rPr>
              <w:instrText xml:space="preserve"> ADDIN EN.CITE </w:instrText>
            </w:r>
            <w:r w:rsidR="005D5168">
              <w:rPr>
                <w:sz w:val="20"/>
                <w:szCs w:val="20"/>
              </w:rPr>
              <w:fldChar w:fldCharType="begin">
                <w:fldData xml:space="preserve">PEVuZE5vdGU+PENpdGU+PEF1dGhvcj5BdGNoaXNvbjwvQXV0aG9yPjxZZWFyPjIwMjI8L1llYXI+
PFJlY051bT4zMjgyPC9SZWNOdW0+PERpc3BsYXlUZXh0PjxzdHlsZSBmYWNlPSJzdXBlcnNjcmlw
dCI+ODI8L3N0eWxlPjwvRGlzcGxheVRleHQ+PHJlY29yZD48cmVjLW51bWJlcj4zMjgyPC9yZWMt
bnVtYmVyPjxmb3JlaWduLWtleXM+PGtleSBhcHA9IkVOIiBkYi1pZD0icnpwcGVkeHc3NXh0czhl
cmF3djVwOTVvdHdwemRhZHN0MnB6IiB0aW1lc3RhbXA9IjE3MTgyNDA5MjAiPjMyODI8L2tleT48
L2ZvcmVpZ24ta2V5cz48cmVmLXR5cGUgbmFtZT0iSm91cm5hbCBBcnRpY2xlIj4xNzwvcmVmLXR5
cGU+PGNvbnRyaWJ1dG9ycz48YXV0aG9ycz48YXV0aG9yPkF0Y2hpc29uLCBLLjwvYXV0aG9yPjxh
dXRob3I+V2F0dCwgSi4gQS48L2F1dGhvcj48YXV0aG9yPkV3ZXJ0LCBELjwvYXV0aG9yPjxhdXRo
b3I+VG9vaGV5LCBBLiBNLjwvYXV0aG9yPjxhdXRob3I+SXNtYWlsLCBaLjwvYXV0aG9yPjxhdXRo
b3I+R29vZGFyemksIFouPC9hdXRob3I+PC9hdXRob3JzPjwvY29udHJpYnV0b3JzPjxhdXRoLWFk
ZHJlc3M+RGVwYXJ0bWVudCBvZiBDb21tdW5pdHkgSGVhbHRoIFNjaWVuY2VzLCBVbml2ZXJzaXR5
IG9mIENhbGdhcnksIENhbGdhcnksIEFsYmVydGEsIENhbmFkYS4mI3hEO0tub3dsZWRnZSBUcmFu
c2xhdGlvbiBQcm9ncmFtLCBMaSBLYSBTaGluZyBLbm93bGVkZ2UgSW5zdGl0dXRlLCBTdC4gTWlj
aGFlbCZhcG9zO3MgSG9zcGl0YWwsIFRvcm9udG8sIE9udGFyaW8sIENhbmFkYS4mI3hEO0Rpdmlz
aW9uIG9mIEdlcmlhdHJpYyBNZWRpY2luZSwgRGVwYXJ0bWVudCBvZiBNZWRpY2luZSwgVW5pdmVy
c2l0eSBvZiBUb3JvbnRvLCBUb3JvbnRvLCBPbnRhcmlvLCBDYW5hZGEuJiN4RDtCcmVuZGEgU3Ry
YWZmb3JkIENlbnRyZSBvbiBBZ2luZywgQ2FsZ2FyeSwgQWxiZXJ0YSwgQ2FuYWRhLiYjeEQ7RGVw
YXJ0bWVudCBvZiBQc3ljaGlhdHJ5LCBVbml2ZXJzaXR5IG9mIENhbGdhcnksIENhbGdhcnksIEFs
YmVydGEsIENhbmFkYS4mI3hEO0hvdGNoa2lzcyBCcmFpbiBJbnN0aXR1dGUsIFVuaXZlcnNpdHkg
b2YgQ2FsZ2FyeSwgQ2FsZ2FyeSwgQWxiZXJ0YSwgQ2FuYWRhLiYjeEQ7RGVwYXJ0bWVudCBvZiBN
ZWRpY2luZSwgVW5pdmVyc2l0eSBvZiBDYWxnYXJ5LCBDYWxnYXJ5LCBBbGJlcnRhLCBDYW5hZGEu
PC9hdXRoLWFkZHJlc3M+PHRpdGxlcz48dGl0bGU+Tm9uLXBoYXJtYWNvbG9naWMgYW5kIHBoYXJt
YWNvbG9naWMgdHJlYXRtZW50cyBmb3IgYW54aWV0eSBpbiBsb25nLXRlcm0gY2FyZTogYSBzeXN0
ZW1hdGljIHJldmlldyBhbmQgbWV0YS1hbmFseXNpczwvdGl0bGU+PHNlY29uZGFyeS10aXRsZT5B
Z2UgQWdlaW5nPC9zZWNvbmRhcnktdGl0bGU+PC90aXRsZXM+PHBlcmlvZGljYWw+PGZ1bGwtdGl0
bGU+QWdlIGFuZCBBZ2Vpbmc8L2Z1bGwtdGl0bGU+PGFiYnItMT5BZ2UgQWdlaW5nPC9hYmJyLTE+
PGFiYnItMj5BZ2UgQWdlaW5nPC9hYmJyLTI+PGFiYnItMz5BZ2UgJmFtcDsgQWdlaW5nPC9hYmJy
LTM+PC9wZXJpb2RpY2FsPjx2b2x1bWU+NTE8L3ZvbHVtZT48bnVtYmVyPjk8L251bWJlcj48a2V5
d29yZHM+PGtleXdvcmQ+QWdlZDwva2V5d29yZD48a2V5d29yZD4qQW54aWV0eS9kaWFnbm9zaXMv
ZHJ1ZyB0aGVyYXB5PC9rZXl3b3JkPjxrZXl3b3JkPkFueGlldHkgRGlzb3JkZXJzL3RoZXJhcHk8
L2tleXdvcmQ+PGtleXdvcmQ+SHVtYW5zPC9rZXl3b3JkPjxrZXl3b3JkPipMb25nLVRlcm0gQ2Fy
ZTwva2V5d29yZD48a2V5d29yZD5UcmVhdG1lbnQgT3V0Y29tZTwva2V5d29yZD48a2V5d29yZD5h
bnhpZXR5PC9rZXl3b3JkPjxrZXl3b3JkPmxvbmctdGVybSBjYXJlPC9rZXl3b3JkPjxrZXl3b3Jk
Pm9sZGVyIHBlb3BsZTwva2V5d29yZD48a2V5d29yZD5zeXN0ZW1hdGljIHJldmlldzwva2V5d29y
ZD48a2V5d29yZD50cmVhdG1lbnQ8L2tleXdvcmQ+PC9rZXl3b3Jkcz48ZGF0ZXM+PHllYXI+MjAy
MjwveWVhcj48cHViLWRhdGVzPjxkYXRlPlNlcCAyPC9kYXRlPjwvcHViLWRhdGVzPjwvZGF0ZXM+
PGlzYm4+MTQ2OC0yODM0IChFbGVjdHJvbmljKSYjeEQ7MDAwMi0wNzI5IChMaW5raW5nKTwvaXNi
bj48YWNjZXNzaW9uLW51bT4zNjA1Nzk4OTwvYWNjZXNzaW9uLW51bT48dXJscz48cmVsYXRlZC11
cmxzPjx1cmw+aHR0cHM6Ly93d3cubmNiaS5ubG0ubmloLmdvdi9wdWJtZWQvMzYwNTc5ODk8L3Vy
bD48L3JlbGF0ZWQtdXJscz48L3VybHM+PGVsZWN0cm9uaWMtcmVzb3VyY2UtbnVtPmRvaToxMC4x
MDkzL2FnZWluZy9hZmFjMTk1PC9lbGVjdHJvbmljLXJlc291cmNlLW51bT48cmVtb3RlLWRhdGFi
YXNlLW5hbWU+TWVkbGluZTwvcmVtb3RlLWRhdGFiYXNlLW5hbWU+PHJlbW90ZS1kYXRhYmFzZS1w
cm92aWRlcj5OTE08L3JlbW90ZS1kYXRhYmFzZS1wcm92aWRlcj48L3JlY29yZD48L0NpdGU+PC9F
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36F8B">
              <w:rPr>
                <w:sz w:val="20"/>
                <w:szCs w:val="20"/>
              </w:rPr>
              <w:fldChar w:fldCharType="separate"/>
            </w:r>
            <w:r w:rsidR="005D5168" w:rsidRPr="005D5168">
              <w:rPr>
                <w:noProof/>
                <w:sz w:val="20"/>
                <w:szCs w:val="20"/>
                <w:vertAlign w:val="superscript"/>
              </w:rPr>
              <w:t>82</w:t>
            </w:r>
            <w:r w:rsidR="00536F8B">
              <w:rPr>
                <w:sz w:val="20"/>
                <w:szCs w:val="20"/>
              </w:rPr>
              <w:fldChar w:fldCharType="end"/>
            </w:r>
          </w:p>
        </w:tc>
        <w:tc>
          <w:tcPr>
            <w:tcW w:w="1080" w:type="dxa"/>
            <w:shd w:val="clear" w:color="auto" w:fill="auto"/>
          </w:tcPr>
          <w:p w14:paraId="1404F50F" w14:textId="77777777" w:rsidR="004D2093" w:rsidRPr="008D198C" w:rsidRDefault="004D2093" w:rsidP="008246A2">
            <w:pPr>
              <w:rPr>
                <w:sz w:val="20"/>
                <w:szCs w:val="20"/>
              </w:rPr>
            </w:pPr>
            <w:r w:rsidRPr="008D198C">
              <w:rPr>
                <w:sz w:val="20"/>
                <w:szCs w:val="20"/>
              </w:rPr>
              <w:t>Canada</w:t>
            </w:r>
          </w:p>
        </w:tc>
        <w:tc>
          <w:tcPr>
            <w:tcW w:w="1080" w:type="dxa"/>
            <w:shd w:val="clear" w:color="auto" w:fill="auto"/>
          </w:tcPr>
          <w:p w14:paraId="1D3A0250" w14:textId="77777777" w:rsidR="004D2093" w:rsidRPr="008D198C" w:rsidRDefault="004D2093" w:rsidP="008246A2">
            <w:pPr>
              <w:rPr>
                <w:sz w:val="20"/>
                <w:szCs w:val="20"/>
              </w:rPr>
            </w:pPr>
            <w:r w:rsidRPr="008D198C">
              <w:rPr>
                <w:sz w:val="20"/>
                <w:szCs w:val="20"/>
              </w:rPr>
              <w:t>Inception-March 2022</w:t>
            </w:r>
          </w:p>
        </w:tc>
        <w:tc>
          <w:tcPr>
            <w:tcW w:w="810" w:type="dxa"/>
            <w:shd w:val="clear" w:color="auto" w:fill="auto"/>
          </w:tcPr>
          <w:p w14:paraId="557783F0"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50D75F6" w14:textId="77777777" w:rsidR="004D2093" w:rsidRPr="008D198C" w:rsidRDefault="004D2093" w:rsidP="008246A2">
            <w:pPr>
              <w:rPr>
                <w:sz w:val="20"/>
                <w:szCs w:val="20"/>
              </w:rPr>
            </w:pPr>
            <w:r w:rsidRPr="008D198C">
              <w:rPr>
                <w:sz w:val="20"/>
                <w:szCs w:val="20"/>
              </w:rPr>
              <w:t>80</w:t>
            </w:r>
          </w:p>
        </w:tc>
        <w:tc>
          <w:tcPr>
            <w:tcW w:w="1170" w:type="dxa"/>
            <w:shd w:val="clear" w:color="auto" w:fill="auto"/>
          </w:tcPr>
          <w:p w14:paraId="50734E29" w14:textId="6819F5A3" w:rsidR="004D2093" w:rsidRPr="008D198C" w:rsidRDefault="00AC61C0" w:rsidP="008246A2">
            <w:pPr>
              <w:rPr>
                <w:sz w:val="20"/>
                <w:szCs w:val="20"/>
              </w:rPr>
            </w:pPr>
            <w:r>
              <w:rPr>
                <w:sz w:val="20"/>
                <w:szCs w:val="20"/>
              </w:rPr>
              <w:t>Anxiety</w:t>
            </w:r>
          </w:p>
        </w:tc>
        <w:tc>
          <w:tcPr>
            <w:tcW w:w="1350" w:type="dxa"/>
            <w:shd w:val="clear" w:color="auto" w:fill="auto"/>
          </w:tcPr>
          <w:p w14:paraId="728A5508"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3FED0174"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025D880D" w14:textId="77777777" w:rsidR="004D2093" w:rsidRPr="008D198C" w:rsidRDefault="004D2093" w:rsidP="008246A2">
            <w:pPr>
              <w:rPr>
                <w:noProof/>
                <w:sz w:val="20"/>
                <w:szCs w:val="20"/>
              </w:rPr>
            </w:pPr>
            <w:r w:rsidRPr="008D198C">
              <w:rPr>
                <w:noProof/>
                <w:sz w:val="20"/>
                <w:szCs w:val="20"/>
              </w:rPr>
              <w:t>Anxiety</w:t>
            </w:r>
          </w:p>
        </w:tc>
        <w:tc>
          <w:tcPr>
            <w:tcW w:w="1260" w:type="dxa"/>
            <w:shd w:val="clear" w:color="auto" w:fill="auto"/>
          </w:tcPr>
          <w:p w14:paraId="59390415" w14:textId="77777777" w:rsidR="004D2093" w:rsidRPr="008D198C" w:rsidRDefault="004D2093" w:rsidP="008246A2">
            <w:pPr>
              <w:rPr>
                <w:noProof/>
                <w:sz w:val="20"/>
                <w:szCs w:val="20"/>
              </w:rPr>
            </w:pPr>
            <w:r w:rsidRPr="008D198C">
              <w:rPr>
                <w:noProof/>
                <w:sz w:val="20"/>
                <w:szCs w:val="20"/>
              </w:rPr>
              <w:t>Moderate</w:t>
            </w:r>
          </w:p>
        </w:tc>
        <w:tc>
          <w:tcPr>
            <w:tcW w:w="990" w:type="dxa"/>
            <w:shd w:val="clear" w:color="auto" w:fill="auto"/>
          </w:tcPr>
          <w:p w14:paraId="7B5E7DA8" w14:textId="77777777" w:rsidR="004D2093" w:rsidRPr="008D198C" w:rsidRDefault="004D2093" w:rsidP="008246A2">
            <w:pPr>
              <w:rPr>
                <w:sz w:val="20"/>
                <w:szCs w:val="20"/>
              </w:rPr>
            </w:pPr>
            <w:r w:rsidRPr="008D198C">
              <w:rPr>
                <w:sz w:val="20"/>
                <w:szCs w:val="20"/>
              </w:rPr>
              <w:t>Yes</w:t>
            </w:r>
          </w:p>
        </w:tc>
      </w:tr>
      <w:tr w:rsidR="00FD20C5" w:rsidRPr="008D198C" w14:paraId="485820B7" w14:textId="77777777" w:rsidTr="2F4EA80A">
        <w:tc>
          <w:tcPr>
            <w:tcW w:w="1260" w:type="dxa"/>
            <w:shd w:val="clear" w:color="auto" w:fill="auto"/>
          </w:tcPr>
          <w:p w14:paraId="059F8799" w14:textId="0C1BEEDA" w:rsidR="004D2093" w:rsidRPr="008D198C" w:rsidRDefault="004D2093" w:rsidP="008246A2">
            <w:pPr>
              <w:rPr>
                <w:sz w:val="20"/>
                <w:szCs w:val="20"/>
              </w:rPr>
            </w:pPr>
            <w:r w:rsidRPr="008D198C">
              <w:rPr>
                <w:sz w:val="20"/>
                <w:szCs w:val="20"/>
              </w:rPr>
              <w:t>*</w:t>
            </w:r>
            <w:proofErr w:type="spellStart"/>
            <w:r w:rsidRPr="008D198C">
              <w:rPr>
                <w:sz w:val="20"/>
                <w:szCs w:val="20"/>
              </w:rPr>
              <w:t>Bighelli</w:t>
            </w:r>
            <w:proofErr w:type="spellEnd"/>
            <w:r w:rsidRPr="008D198C">
              <w:rPr>
                <w:sz w:val="20"/>
                <w:szCs w:val="20"/>
              </w:rPr>
              <w:t xml:space="preserve"> 2023</w:t>
            </w:r>
            <w:r w:rsidR="00536F8B">
              <w:rPr>
                <w:sz w:val="20"/>
                <w:szCs w:val="20"/>
              </w:rPr>
              <w:fldChar w:fldCharType="begin">
                <w:fldData xml:space="preserve">PEVuZE5vdGU+PENpdGU+PEF1dGhvcj5CaWdoZWxsaTwvQXV0aG9yPjxZZWFyPjIwMjM8L1llYXI+
PFJlY051bT4zMjg1PC9SZWNOdW0+PERpc3BsYXlUZXh0PjxzdHlsZSBmYWNlPSJzdXBlcnNjcmlw
dCI+ODM8L3N0eWxlPjwvRGlzcGxheVRleHQ+PHJlY29yZD48cmVjLW51bWJlcj4zMjg1PC9yZWMt
bnVtYmVyPjxmb3JlaWduLWtleXM+PGtleSBhcHA9IkVOIiBkYi1pZD0icnpwcGVkeHc3NXh0czhl
cmF3djVwOTVvdHdwemRhZHN0MnB6IiB0aW1lc3RhbXA9IjE3MTgyNDA5NzgiPjMyODU8L2tleT48
L2ZvcmVpZ24ta2V5cz48cmVmLXR5cGUgbmFtZT0iSm91cm5hbCBBcnRpY2xlIj4xNzwvcmVmLXR5
cGU+PGNvbnRyaWJ1dG9ycz48YXV0aG9ycz48YXV0aG9yPkJpZ2hlbGxpLCBJLjwvYXV0aG9yPjxh
dXRob3I+V2FsbGlzLCBTLjwvYXV0aG9yPjxhdXRob3I+UmVpdG1laXIsIEMuPC9hdXRob3I+PGF1
dGhvcj5TY2h3ZXJtYW5uLCBGLjwvYXV0aG9yPjxhdXRob3I+U2FsYWh1ZGRpbiwgTi4gSC48L2F1
dGhvcj48YXV0aG9yPkxldWNodCwgUy48L2F1dGhvcj48L2F1dGhvcnM+PC9jb250cmlidXRvcnM+
PGF1dGgtYWRkcmVzcz5EZXBhcnRtZW50IG9mIFBzeWNoaWF0cnkgYW5kIFBzeWNob3RoZXJhcHks
IFNjaG9vbCBvZiBNZWRpY2luZSwgS2xpbmlrdW0gUmVjaHRzIERlciBJc2FyLCBUZWNobmljYWwg
VW5pdmVyc2l0eSBvZiBNdW5pY2gsIElzbWFuaW5nZXJzdHJhc3NlIDIyLCA4MTY3NSwgTXVuaWNo
LCBHZXJtYW55LiBpcmVuZS5iaWdoZWxsaUB0dW0uZGUuJiN4RDtEZXBhcnRtZW50IG9mIFBzeWNo
aWF0cnkgYW5kIFBzeWNob3RoZXJhcHksIFNjaG9vbCBvZiBNZWRpY2luZSwgS2xpbmlrdW0gUmVj
aHRzIERlciBJc2FyLCBUZWNobmljYWwgVW5pdmVyc2l0eSBvZiBNdW5pY2gsIElzbWFuaW5nZXJz
dHJhc3NlIDIyLCA4MTY3NSwgTXVuaWNoLCBHZXJtYW55LjwvYXV0aC1hZGRyZXNzPjx0aXRsZXM+
PHRpdGxlPkVmZmVjdHMgb2YgcHN5Y2hvbG9naWNhbCB0cmVhdG1lbnRzIG9uIGZ1bmN0aW9uaW5n
IGluIHBlb3BsZSB3aXRoIFNjaGl6b3BocmVuaWE6IGEgc3lzdGVtYXRpYyByZXZpZXcgYW5kIG1l
dGEtYW5hbHlzaXMgb2YgcmFuZG9taXplZCBjb250cm9sbGVkIHRyaWFsczwvdGl0bGU+PHNlY29u
ZGFyeS10aXRsZT5FdXIgQXJjaCBQc3ljaGlhdHJ5IENsaW4gTmV1cm9zY2k8L3NlY29uZGFyeS10
aXRsZT48L3RpdGxlcz48cGVyaW9kaWNhbD48ZnVsbC10aXRsZT5FdXJvcGVhbiBBcmNoaXZlcyBv
ZiBQc3ljaGlhdHJ5IGFuZCBDbGluaWNhbCBOZXVyb3NjaWVuY2U8L2Z1bGwtdGl0bGU+PGFiYnIt
MT5FdXIuIEFyY2guIFBzeWNoaWF0cnkgQ2xpbi4gTmV1cm9zY2kuPC9hYmJyLTE+PGFiYnItMj5F
dXIgQXJjaCBQc3ljaGlhdHJ5IENsaW4gTmV1cm9zY2k8L2FiYnItMj48YWJici0zPkV1cm9wZWFu
IEFyY2hpdmVzIG9mIFBzeWNoaWF0cnkgJmFtcDsgQ2xpbmljYWwgTmV1cm9zY2llbmNlPC9hYmJy
LTM+PC9wZXJpb2RpY2FsPjxwYWdlcz43NzktODEwPC9wYWdlcz48dm9sdW1lPjI3Mzwvdm9sdW1l
PjxudW1iZXI+NDwvbnVtYmVyPjxlZGl0aW9uPjIwMjIxMjA4PC9lZGl0aW9uPjxrZXl3b3Jkcz48
a2V5d29yZD5IdW1hbnM8L2tleXdvcmQ+PGtleXdvcmQ+UHN5Y2hvdGhlcmFweTwva2V5d29yZD48
a2V5d29yZD5SYW5kb21pemVkIENvbnRyb2xsZWQgVHJpYWxzIGFzIFRvcGljPC9rZXl3b3JkPjxr
ZXl3b3JkPipDb2duaXRpdmUgQmVoYXZpb3JhbCBUaGVyYXB5PC9rZXl3b3JkPjxrZXl3b3JkPipT
Y2hpem9waHJlbmlhL3RoZXJhcHk8L2tleXdvcmQ+PGtleXdvcmQ+RnVuY3Rpb25pbmc8L2tleXdv
cmQ+PGtleXdvcmQ+TWV0YS1hbmFseXNpczwva2V5d29yZD48a2V5d29yZD5Qc3ljaG9sb2dpY2Fs
IGludGVydmVudGlvbnM8L2tleXdvcmQ+PGtleXdvcmQ+U2NoaXpvcGhyZW5pYTwva2V5d29yZD48
a2V5d29yZD5TeXN0ZW1hdGljIHJldmlldzwva2V5d29yZD48L2tleXdvcmRzPjxkYXRlcz48eWVh
cj4yMDIzPC95ZWFyPjxwdWItZGF0ZXM+PGRhdGU+SnVuPC9kYXRlPjwvcHViLWRhdGVzPjwvZGF0
ZXM+PGlzYm4+MTQzMy04NDkxIChFbGVjdHJvbmljKSYjeEQ7MDk0MC0xMzM0IChQcmludCkmI3hE
OzA5NDAtMTMzNCAoTGlua2luZyk8L2lzYm4+PGFjY2Vzc2lvbi1udW0+MzY0Nzc0MDU8L2FjY2Vz
c2lvbi1udW0+PHVybHM+PHJlbGF0ZWQtdXJscz48dXJsPmh0dHBzOi8vd3d3Lm5jYmkubmxtLm5p
aC5nb3YvcHVibWVkLzM2NDc3NDA1PC91cmw+PC9yZWxhdGVkLXVybHM+PC91cmxzPjxjdXN0b20x
PkluIHRoZSBwYXN0IDMgeWVhcnMsIFNMIGhhcyByZWNlaXZlZCBob25vcmFyaWEgZm9yIHNlcnZp
Y2UgYXMgYSBjb25zdWx0YW50IG9yIGFkdmlzZXIgYW5kL29yIGZvciBsZWN0dXJlcyBmcm9tIEFu
Z2VsaW5pLCBCb2hyaW5nZXIgSW5nZWxoZWltLCBHZW9kb24gJmFtcDsgUmljaHRlciwgSmFuc3Nl
biwgSm9obnNvbiZhbXA7Sm9obnNvbiwgTHVuZGJlY2ssIExUUyBMb2htYW5uLCBNU0QsIE90c3Vr
YSwgUmVjb3JkYXRpLCBTYW5vZmlBdmVudGlzLCBTYW5kb3osIFN1bm92aW9uLCBURVZBLCBST1ZJ
IGFuZCBFSVNBSS4gSUIsIFNXLCBDUiwgRlMgYW5kIE5IUyBkZWNsYXJlIG5vIGNvbXBldGluZyBp
bnRlcmVzdHMuPC9jdXN0b20xPjxjdXN0b20yPlBNQzEwMjM4MzU1PC9jdXN0b20yPjxlbGVjdHJv
bmljLXJlc291cmNlLW51bT5kb2k6MTAuMTAwNy9zMDA0MDYtMDIyLTAxNTI2LTE8L2VsZWN0cm9u
aWMtcmVzb3VyY2UtbnVtPjxyZW1vdGUtZGF0YWJhc2UtbmFtZT5NZWRsaW5lPC9yZW1vdGUtZGF0
YWJhc2UtbmFtZT48cmVtb3RlLWRhdGFiYXNlLXByb3ZpZGVyPk5MTTwvcmVtb3RlLWRhdGFiYXNl
LXByb3ZpZGVyPjwvcmVjb3JkPjwvQ2l0ZT48L0VuZE5vdGU+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PEVuZE5vdGU+PENpdGU+PEF1dGhvcj5CaWdoZWxsaTwvQXV0aG9yPjxZZWFyPjIwMjM8L1llYXI+
PFJlY051bT4zMjg1PC9SZWNOdW0+PERpc3BsYXlUZXh0PjxzdHlsZSBmYWNlPSJzdXBlcnNjcmlw
dCI+ODM8L3N0eWxlPjwvRGlzcGxheVRleHQ+PHJlY29yZD48cmVjLW51bWJlcj4zMjg1PC9yZWMt
bnVtYmVyPjxmb3JlaWduLWtleXM+PGtleSBhcHA9IkVOIiBkYi1pZD0icnpwcGVkeHc3NXh0czhl
cmF3djVwOTVvdHdwemRhZHN0MnB6IiB0aW1lc3RhbXA9IjE3MTgyNDA5NzgiPjMyODU8L2tleT48
L2ZvcmVpZ24ta2V5cz48cmVmLXR5cGUgbmFtZT0iSm91cm5hbCBBcnRpY2xlIj4xNzwvcmVmLXR5
cGU+PGNvbnRyaWJ1dG9ycz48YXV0aG9ycz48YXV0aG9yPkJpZ2hlbGxpLCBJLjwvYXV0aG9yPjxh
dXRob3I+V2FsbGlzLCBTLjwvYXV0aG9yPjxhdXRob3I+UmVpdG1laXIsIEMuPC9hdXRob3I+PGF1
dGhvcj5TY2h3ZXJtYW5uLCBGLjwvYXV0aG9yPjxhdXRob3I+U2FsYWh1ZGRpbiwgTi4gSC48L2F1
dGhvcj48YXV0aG9yPkxldWNodCwgUy48L2F1dGhvcj48L2F1dGhvcnM+PC9jb250cmlidXRvcnM+
PGF1dGgtYWRkcmVzcz5EZXBhcnRtZW50IG9mIFBzeWNoaWF0cnkgYW5kIFBzeWNob3RoZXJhcHks
IFNjaG9vbCBvZiBNZWRpY2luZSwgS2xpbmlrdW0gUmVjaHRzIERlciBJc2FyLCBUZWNobmljYWwg
VW5pdmVyc2l0eSBvZiBNdW5pY2gsIElzbWFuaW5nZXJzdHJhc3NlIDIyLCA4MTY3NSwgTXVuaWNo
LCBHZXJtYW55LiBpcmVuZS5iaWdoZWxsaUB0dW0uZGUuJiN4RDtEZXBhcnRtZW50IG9mIFBzeWNo
aWF0cnkgYW5kIFBzeWNob3RoZXJhcHksIFNjaG9vbCBvZiBNZWRpY2luZSwgS2xpbmlrdW0gUmVj
aHRzIERlciBJc2FyLCBUZWNobmljYWwgVW5pdmVyc2l0eSBvZiBNdW5pY2gsIElzbWFuaW5nZXJz
dHJhc3NlIDIyLCA4MTY3NSwgTXVuaWNoLCBHZXJtYW55LjwvYXV0aC1hZGRyZXNzPjx0aXRsZXM+
PHRpdGxlPkVmZmVjdHMgb2YgcHN5Y2hvbG9naWNhbCB0cmVhdG1lbnRzIG9uIGZ1bmN0aW9uaW5n
IGluIHBlb3BsZSB3aXRoIFNjaGl6b3BocmVuaWE6IGEgc3lzdGVtYXRpYyByZXZpZXcgYW5kIG1l
dGEtYW5hbHlzaXMgb2YgcmFuZG9taXplZCBjb250cm9sbGVkIHRyaWFsczwvdGl0bGU+PHNlY29u
ZGFyeS10aXRsZT5FdXIgQXJjaCBQc3ljaGlhdHJ5IENsaW4gTmV1cm9zY2k8L3NlY29uZGFyeS10
aXRsZT48L3RpdGxlcz48cGVyaW9kaWNhbD48ZnVsbC10aXRsZT5FdXJvcGVhbiBBcmNoaXZlcyBv
ZiBQc3ljaGlhdHJ5IGFuZCBDbGluaWNhbCBOZXVyb3NjaWVuY2U8L2Z1bGwtdGl0bGU+PGFiYnIt
MT5FdXIuIEFyY2guIFBzeWNoaWF0cnkgQ2xpbi4gTmV1cm9zY2kuPC9hYmJyLTE+PGFiYnItMj5F
dXIgQXJjaCBQc3ljaGlhdHJ5IENsaW4gTmV1cm9zY2k8L2FiYnItMj48YWJici0zPkV1cm9wZWFu
IEFyY2hpdmVzIG9mIFBzeWNoaWF0cnkgJmFtcDsgQ2xpbmljYWwgTmV1cm9zY2llbmNlPC9hYmJy
LTM+PC9wZXJpb2RpY2FsPjxwYWdlcz43NzktODEwPC9wYWdlcz48dm9sdW1lPjI3Mzwvdm9sdW1l
PjxudW1iZXI+NDwvbnVtYmVyPjxlZGl0aW9uPjIwMjIxMjA4PC9lZGl0aW9uPjxrZXl3b3Jkcz48
a2V5d29yZD5IdW1hbnM8L2tleXdvcmQ+PGtleXdvcmQ+UHN5Y2hvdGhlcmFweTwva2V5d29yZD48
a2V5d29yZD5SYW5kb21pemVkIENvbnRyb2xsZWQgVHJpYWxzIGFzIFRvcGljPC9rZXl3b3JkPjxr
ZXl3b3JkPipDb2duaXRpdmUgQmVoYXZpb3JhbCBUaGVyYXB5PC9rZXl3b3JkPjxrZXl3b3JkPipT
Y2hpem9waHJlbmlhL3RoZXJhcHk8L2tleXdvcmQ+PGtleXdvcmQ+RnVuY3Rpb25pbmc8L2tleXdv
cmQ+PGtleXdvcmQ+TWV0YS1hbmFseXNpczwva2V5d29yZD48a2V5d29yZD5Qc3ljaG9sb2dpY2Fs
IGludGVydmVudGlvbnM8L2tleXdvcmQ+PGtleXdvcmQ+U2NoaXpvcGhyZW5pYTwva2V5d29yZD48
a2V5d29yZD5TeXN0ZW1hdGljIHJldmlldzwva2V5d29yZD48L2tleXdvcmRzPjxkYXRlcz48eWVh
cj4yMDIzPC95ZWFyPjxwdWItZGF0ZXM+PGRhdGU+SnVuPC9kYXRlPjwvcHViLWRhdGVzPjwvZGF0
ZXM+PGlzYm4+MTQzMy04NDkxIChFbGVjdHJvbmljKSYjeEQ7MDk0MC0xMzM0IChQcmludCkmI3hE
OzA5NDAtMTMzNCAoTGlua2luZyk8L2lzYm4+PGFjY2Vzc2lvbi1udW0+MzY0Nzc0MDU8L2FjY2Vz
c2lvbi1udW0+PHVybHM+PHJlbGF0ZWQtdXJscz48dXJsPmh0dHBzOi8vd3d3Lm5jYmkubmxtLm5p
aC5nb3YvcHVibWVkLzM2NDc3NDA1PC91cmw+PC9yZWxhdGVkLXVybHM+PC91cmxzPjxjdXN0b20x
PkluIHRoZSBwYXN0IDMgeWVhcnMsIFNMIGhhcyByZWNlaXZlZCBob25vcmFyaWEgZm9yIHNlcnZp
Y2UgYXMgYSBjb25zdWx0YW50IG9yIGFkdmlzZXIgYW5kL29yIGZvciBsZWN0dXJlcyBmcm9tIEFu
Z2VsaW5pLCBCb2hyaW5nZXIgSW5nZWxoZWltLCBHZW9kb24gJmFtcDsgUmljaHRlciwgSmFuc3Nl
biwgSm9obnNvbiZhbXA7Sm9obnNvbiwgTHVuZGJlY2ssIExUUyBMb2htYW5uLCBNU0QsIE90c3Vr
YSwgUmVjb3JkYXRpLCBTYW5vZmlBdmVudGlzLCBTYW5kb3osIFN1bm92aW9uLCBURVZBLCBST1ZJ
IGFuZCBFSVNBSS4gSUIsIFNXLCBDUiwgRlMgYW5kIE5IUyBkZWNsYXJlIG5vIGNvbXBldGluZyBp
bnRlcmVzdHMuPC9jdXN0b20xPjxjdXN0b20yPlBNQzEwMjM4MzU1PC9jdXN0b20yPjxlbGVjdHJv
bmljLXJlc291cmNlLW51bT5kb2k6MTAuMTAwNy9zMDA0MDYtMDIyLTAxNTI2LTE8L2VsZWN0cm9u
aWMtcmVzb3VyY2UtbnVtPjxyZW1vdGUtZGF0YWJhc2UtbmFtZT5NZWRsaW5lPC9yZW1vdGUtZGF0
YWJhc2UtbmFtZT48cmVtb3RlLWRhdGFiYXNlLXByb3ZpZGVyPk5MTTwvcmVtb3RlLWRhdGFiYXNl
LXByb3ZpZGVyPjwvcmVjb3JkPjwvQ2l0ZT48L0VuZE5vdGU+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36F8B">
              <w:rPr>
                <w:sz w:val="20"/>
                <w:szCs w:val="20"/>
              </w:rPr>
              <w:fldChar w:fldCharType="separate"/>
            </w:r>
            <w:r w:rsidR="005D5168" w:rsidRPr="005D5168">
              <w:rPr>
                <w:noProof/>
                <w:sz w:val="20"/>
                <w:szCs w:val="20"/>
                <w:vertAlign w:val="superscript"/>
              </w:rPr>
              <w:t>83</w:t>
            </w:r>
            <w:r w:rsidR="00536F8B">
              <w:rPr>
                <w:sz w:val="20"/>
                <w:szCs w:val="20"/>
              </w:rPr>
              <w:fldChar w:fldCharType="end"/>
            </w:r>
          </w:p>
        </w:tc>
        <w:tc>
          <w:tcPr>
            <w:tcW w:w="1080" w:type="dxa"/>
            <w:shd w:val="clear" w:color="auto" w:fill="auto"/>
          </w:tcPr>
          <w:p w14:paraId="5421B4E6"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2C25BDDD" w14:textId="77777777" w:rsidR="004D2093" w:rsidRPr="008D198C" w:rsidRDefault="004D2093" w:rsidP="008246A2">
            <w:pPr>
              <w:rPr>
                <w:sz w:val="20"/>
                <w:szCs w:val="20"/>
              </w:rPr>
            </w:pPr>
            <w:r w:rsidRPr="008D198C">
              <w:rPr>
                <w:sz w:val="20"/>
                <w:szCs w:val="20"/>
              </w:rPr>
              <w:t>Inception-September 2021</w:t>
            </w:r>
          </w:p>
        </w:tc>
        <w:tc>
          <w:tcPr>
            <w:tcW w:w="810" w:type="dxa"/>
            <w:shd w:val="clear" w:color="auto" w:fill="auto"/>
          </w:tcPr>
          <w:p w14:paraId="3EF186C0"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2CB47D2" w14:textId="77777777" w:rsidR="004D2093" w:rsidRPr="008D198C" w:rsidRDefault="004D2093" w:rsidP="008246A2">
            <w:pPr>
              <w:rPr>
                <w:sz w:val="20"/>
                <w:szCs w:val="20"/>
              </w:rPr>
            </w:pPr>
            <w:r w:rsidRPr="008D198C">
              <w:rPr>
                <w:sz w:val="20"/>
                <w:szCs w:val="20"/>
              </w:rPr>
              <w:t>58</w:t>
            </w:r>
          </w:p>
        </w:tc>
        <w:tc>
          <w:tcPr>
            <w:tcW w:w="1170" w:type="dxa"/>
            <w:shd w:val="clear" w:color="auto" w:fill="auto"/>
          </w:tcPr>
          <w:p w14:paraId="5B8F157C" w14:textId="77777777" w:rsidR="004D2093" w:rsidRPr="008D198C" w:rsidRDefault="004D2093" w:rsidP="008246A2">
            <w:pPr>
              <w:rPr>
                <w:sz w:val="20"/>
                <w:szCs w:val="20"/>
              </w:rPr>
            </w:pPr>
            <w:r w:rsidRPr="008D198C">
              <w:rPr>
                <w:sz w:val="20"/>
                <w:szCs w:val="20"/>
              </w:rPr>
              <w:t>Schizophrenia</w:t>
            </w:r>
          </w:p>
        </w:tc>
        <w:tc>
          <w:tcPr>
            <w:tcW w:w="1350" w:type="dxa"/>
            <w:shd w:val="clear" w:color="auto" w:fill="auto"/>
          </w:tcPr>
          <w:p w14:paraId="1B3819DB" w14:textId="77777777" w:rsidR="004D2093" w:rsidRPr="008D198C" w:rsidRDefault="004D2093" w:rsidP="008246A2">
            <w:pPr>
              <w:rPr>
                <w:sz w:val="20"/>
                <w:szCs w:val="20"/>
              </w:rPr>
            </w:pPr>
            <w:r w:rsidRPr="008D198C">
              <w:rPr>
                <w:sz w:val="20"/>
                <w:szCs w:val="20"/>
              </w:rPr>
              <w:t>Mixed/Mixed</w:t>
            </w:r>
          </w:p>
        </w:tc>
        <w:tc>
          <w:tcPr>
            <w:tcW w:w="1530" w:type="dxa"/>
            <w:shd w:val="clear" w:color="auto" w:fill="auto"/>
          </w:tcPr>
          <w:p w14:paraId="524497F0" w14:textId="77777777" w:rsidR="004D2093" w:rsidRPr="008D198C" w:rsidRDefault="004D2093" w:rsidP="008246A2">
            <w:pPr>
              <w:rPr>
                <w:sz w:val="20"/>
                <w:szCs w:val="20"/>
              </w:rPr>
            </w:pPr>
            <w:r w:rsidRPr="008D198C">
              <w:rPr>
                <w:sz w:val="20"/>
                <w:szCs w:val="20"/>
              </w:rPr>
              <w:t>QoL</w:t>
            </w:r>
          </w:p>
        </w:tc>
        <w:tc>
          <w:tcPr>
            <w:tcW w:w="2970" w:type="dxa"/>
            <w:shd w:val="clear" w:color="auto" w:fill="auto"/>
          </w:tcPr>
          <w:p w14:paraId="2C85A090" w14:textId="77777777" w:rsidR="004D2093" w:rsidRPr="008D198C" w:rsidRDefault="004D2093" w:rsidP="008246A2">
            <w:pPr>
              <w:rPr>
                <w:noProof/>
                <w:sz w:val="20"/>
                <w:szCs w:val="20"/>
              </w:rPr>
            </w:pPr>
            <w:r w:rsidRPr="008D198C">
              <w:rPr>
                <w:noProof/>
                <w:sz w:val="20"/>
                <w:szCs w:val="20"/>
              </w:rPr>
              <w:t>Daily functioning</w:t>
            </w:r>
          </w:p>
        </w:tc>
        <w:tc>
          <w:tcPr>
            <w:tcW w:w="1260" w:type="dxa"/>
            <w:shd w:val="clear" w:color="auto" w:fill="auto"/>
          </w:tcPr>
          <w:p w14:paraId="1D6D8E01" w14:textId="77777777" w:rsidR="004D2093" w:rsidRPr="008D198C" w:rsidRDefault="004D2093" w:rsidP="008246A2">
            <w:pPr>
              <w:rPr>
                <w:noProof/>
                <w:sz w:val="20"/>
                <w:szCs w:val="20"/>
              </w:rPr>
            </w:pPr>
            <w:r w:rsidRPr="008D198C">
              <w:rPr>
                <w:noProof/>
                <w:sz w:val="20"/>
                <w:szCs w:val="20"/>
              </w:rPr>
              <w:t>Low</w:t>
            </w:r>
          </w:p>
        </w:tc>
        <w:tc>
          <w:tcPr>
            <w:tcW w:w="990" w:type="dxa"/>
            <w:shd w:val="clear" w:color="auto" w:fill="auto"/>
          </w:tcPr>
          <w:p w14:paraId="0EED801A" w14:textId="77777777" w:rsidR="004D2093" w:rsidRPr="008D198C" w:rsidRDefault="004D2093" w:rsidP="008246A2">
            <w:pPr>
              <w:rPr>
                <w:sz w:val="20"/>
                <w:szCs w:val="20"/>
              </w:rPr>
            </w:pPr>
            <w:r w:rsidRPr="008D198C">
              <w:rPr>
                <w:sz w:val="20"/>
                <w:szCs w:val="20"/>
              </w:rPr>
              <w:t>Yes</w:t>
            </w:r>
          </w:p>
        </w:tc>
      </w:tr>
      <w:tr w:rsidR="00FD20C5" w:rsidRPr="008D198C" w14:paraId="32573654" w14:textId="77777777" w:rsidTr="2F4EA80A">
        <w:tc>
          <w:tcPr>
            <w:tcW w:w="1260" w:type="dxa"/>
            <w:shd w:val="clear" w:color="auto" w:fill="auto"/>
          </w:tcPr>
          <w:p w14:paraId="77EBD9F4" w14:textId="21232923" w:rsidR="004D2093" w:rsidRPr="008D198C" w:rsidRDefault="004D2093" w:rsidP="008246A2">
            <w:pPr>
              <w:rPr>
                <w:sz w:val="20"/>
                <w:szCs w:val="20"/>
              </w:rPr>
            </w:pPr>
            <w:r w:rsidRPr="008D198C">
              <w:rPr>
                <w:sz w:val="20"/>
                <w:szCs w:val="20"/>
              </w:rPr>
              <w:t>*Chen</w:t>
            </w:r>
            <w:r w:rsidR="001112F0">
              <w:rPr>
                <w:sz w:val="20"/>
                <w:szCs w:val="20"/>
              </w:rPr>
              <w:t xml:space="preserve"> </w:t>
            </w:r>
            <w:r w:rsidRPr="008D198C">
              <w:rPr>
                <w:sz w:val="20"/>
                <w:szCs w:val="20"/>
              </w:rPr>
              <w:t>2021</w:t>
            </w:r>
            <w:r w:rsidR="004E0DDC">
              <w:rPr>
                <w:sz w:val="20"/>
                <w:szCs w:val="20"/>
              </w:rPr>
              <w:fldChar w:fldCharType="begin">
                <w:fldData xml:space="preserve">PEVuZE5vdGU+PENpdGU+PEF1dGhvcj5DaGVuPC9BdXRob3I+PFllYXI+MjAyMTwvWWVhcj48UmVj
TnVtPjMyNzM8L1JlY051bT48RGlzcGxheVRleHQ+PHN0eWxlIGZhY2U9InN1cGVyc2NyaXB0Ij44
NDwvc3R5bGU+PC9EaXNwbGF5VGV4dD48cmVjb3JkPjxyZWMtbnVtYmVyPjMyNzM8L3JlYy1udW1i
ZXI+PGZvcmVpZ24ta2V5cz48a2V5IGFwcD0iRU4iIGRiLWlkPSJyenBwZWR4dzc1eHRzOGVyYXd2
NXA5NW90d3B6ZGFkc3QycHoiIHRpbWVzdGFtcD0iMTcxODIzODkxNSI+MzI3Mzwva2V5PjwvZm9y
ZWlnbi1rZXlzPjxyZWYtdHlwZSBuYW1lPSJKb3VybmFsIEFydGljbGUiPjE3PC9yZWYtdHlwZT48
Y29udHJpYnV0b3JzPjxhdXRob3JzPjxhdXRob3I+Q2hlbiwgWS4gSi48L2F1dGhvcj48YXV0aG9y
PkxpLCBYLiBYLjwvYXV0aG9yPjxhdXRob3I+UGFuLCBCLjwvYXV0aG9yPjxhdXRob3I+V2FuZywg
Qi48L2F1dGhvcj48YXV0aG9yPkppbmcsIEcuIFouPC9hdXRob3I+PGF1dGhvcj5MaXUsIFEuIFEu
PC9hdXRob3I+PGF1dGhvcj5MaSwgWS4gRi48L2F1dGhvcj48YXV0aG9yPkJpbmcsIFouIFQuPC9h
dXRob3I+PGF1dGhvcj5ZYW5nLCBLLiBILjwvYXV0aG9yPjxhdXRob3I+SGFuLCBYLiBNLjwvYXV0
aG9yPjxhdXRob3I+R2UsIEwuPC9hdXRob3I+PC9hdXRob3JzPjwvY29udHJpYnV0b3JzPjxhdXRo
LWFkZHJlc3M+RGVwYXJ0bWVudCBvZiBTb2NpYWwgTWVkaWNpbmUgYW5kIEhlYWx0aCBNYW5hZ2Vt
ZW50LCBTY2hvb2wgb2YgUHVibGljIEhlYWx0aCwgTGFuemhvdSBVbml2ZXJzaXR5LCBMYW56aG91
LCBDaGluYS4mI3hEO0V2aWRlbmNlLUJhc2VkIFNvY2lhbCBTY2llbmNlIENlbnRlciwgTGFuemhv
dSBVbml2ZXJzaXR5LCBMYW56aG91IEdhbnN1LCBDaGluYS4mI3hEO0dhbnN1IFByb3ZpbmNpYWwg
SG9zcGl0YWwsIExhbnpob3UsIENoaW5hLiYjeEQ7VGhlIEZpcnN0IENsaW5pY2FsIE1lZGljYWwg
Q29sbGVnZSwgTGFuemhvdSBVbml2ZXJzaXR5LCBMYW56aG91LCBDaGluYS4mI3hEO0V2aWRlbmNl
LUJhc2VkIE1lZGljaW5lIENlbnRlciwgU2Nob29sIG9mIEJhc2ljIE1lZGljYWwgU2NpZW5jZXMs
IExhbnpob3UgVW5pdmVyc2l0eSwgTGFuemhvdSwgQ2hpbmEuJiN4RDtLZXkgTGFib3JhdG9yeSBv
ZiBFdmlkZW5jZS1CYXNlZCBNZWRpY2luZSBhbmQgS25vd2xlZGdlIFRyYW5zbGF0aW9uIG9mIEdh
bnN1IFByb3ZpbmNlLCBMYW56aG91LCBDaGluYS48L2F1dGgtYWRkcmVzcz48dGl0bGVzPjx0aXRs
ZT5Ob24tcGhhcm1hY29sb2dpY2FsIGludGVydmVudGlvbnMgZm9yIG9sZGVyIGFkdWx0cyB3aXRo
IGRlcHJlc3NpdmUgc3ltcHRvbXM6IGEgbmV0d29yayBtZXRhLWFuYWx5c2lzIG9mIDM1IHJhbmRv
bWl6ZWQgY29udHJvbGxlZCB0cmlhbHM8L3RpdGxlPjxzZWNvbmRhcnktdGl0bGU+QWdpbmcgTWVu
dCBIZWFsdGg8L3NlY29uZGFyeS10aXRsZT48L3RpdGxlcz48cGVyaW9kaWNhbD48ZnVsbC10aXRs
ZT5BZ2luZyAmYW1wOyBNZW50YWwgSGVhbHRoPC9mdWxsLXRpdGxlPjxhYmJyLTE+QWdpbmcgTWVu
dC4gSGVhbHRoPC9hYmJyLTE+PGFiYnItMj5BZ2luZyBNZW50IEhlYWx0aDwvYWJici0yPjwvcGVy
aW9kaWNhbD48cGFnZXM+NzczLTc4NjwvcGFnZXM+PHZvbHVtZT4yNTwvdm9sdW1lPjxudW1iZXI+
NTwvbnVtYmVyPjxlZGl0aW9uPjIwMTkxMjI3PC9lZGl0aW9uPjxrZXl3b3Jkcz48a2V5d29yZD5B
Z2VkPC9rZXl3b3JkPjxrZXl3b3JkPkJheWVzIFRoZW9yZW08L2tleXdvcmQ+PGtleXdvcmQ+KkRl
cHJlc3Npb24vdGhlcmFweTwva2V5d29yZD48a2V5d29yZD5IdW1hbnM8L2tleXdvcmQ+PGtleXdv
cmQ+TmV0d29yayBNZXRhLUFuYWx5c2lzPC9rZXl3b3JkPjxrZXl3b3JkPipQc3ljaG90aGVyYXB5
PC9rZXl3b3JkPjxrZXl3b3JkPlJhbmRvbWl6ZWQgQ29udHJvbGxlZCBUcmlhbHMgYXMgVG9waWM8
L2tleXdvcmQ+PGtleXdvcmQ+ZGVwcmVzc2lvbjwva2V5d29yZD48a2V5d29yZD5pbnRlcnZlbnRp
b248L2tleXdvcmQ+PGtleXdvcmQ+bm9uLXBoYXJtYWNvbG9naWNhbDwva2V5d29yZD48a2V5d29y
ZD5vbGRlciBhZHVsdHM8L2tleXdvcmQ+PC9rZXl3b3Jkcz48ZGF0ZXM+PHllYXI+MjAyMTwveWVh
cj48cHViLWRhdGVzPjxkYXRlPk1heTwvZGF0ZT48L3B1Yi1kYXRlcz48L2RhdGVzPjxpc2JuPjEz
NjQtNjkxNSAoRWxlY3Ryb25pYykmI3hEOzEzNjAtNzg2MyAoTGlua2luZyk8L2lzYm4+PGFjY2Vz
c2lvbi1udW0+MzE4ODAxNzQ8L2FjY2Vzc2lvbi1udW0+PHVybHM+PHJlbGF0ZWQtdXJscz48dXJs
Pmh0dHBzOi8vd3d3Lm5jYmkubmxtLm5paC5nb3YvcHVibWVkLzMxODgwMTc0PC91cmw+PC9yZWxh
dGVkLXVybHM+PC91cmxzPjxlbGVjdHJvbmljLXJlc291cmNlLW51bT5kb2k6MTAuMTA4MC8xMzYw
Nzg2My4yMDE5LjE3MDQyMTk8L2VsZWN0cm9uaWMtcmVzb3VyY2UtbnVtPjxyZW1vdGUtZGF0YWJh
c2UtbmFtZT5NZWRsaW5lPC9yZW1vdGUtZGF0YWJhc2UtbmFtZT48cmVtb3RlLWRhdGFiYXNlLXBy
b3ZpZGVyPk5MTTwvcmVtb3RlLWRhdGFiYXNlLXByb3ZpZGVyPjwvcmVjb3JkPjwvQ2l0ZT48L0Vu
ZE5vdGU+AG==
</w:fldData>
              </w:fldChar>
            </w:r>
            <w:r w:rsidR="005D5168">
              <w:rPr>
                <w:sz w:val="20"/>
                <w:szCs w:val="20"/>
              </w:rPr>
              <w:instrText xml:space="preserve"> ADDIN EN.CITE </w:instrText>
            </w:r>
            <w:r w:rsidR="005D5168">
              <w:rPr>
                <w:sz w:val="20"/>
                <w:szCs w:val="20"/>
              </w:rPr>
              <w:fldChar w:fldCharType="begin">
                <w:fldData xml:space="preserve">PEVuZE5vdGU+PENpdGU+PEF1dGhvcj5DaGVuPC9BdXRob3I+PFllYXI+MjAyMTwvWWVhcj48UmVj
TnVtPjMyNzM8L1JlY051bT48RGlzcGxheVRleHQ+PHN0eWxlIGZhY2U9InN1cGVyc2NyaXB0Ij44
NDwvc3R5bGU+PC9EaXNwbGF5VGV4dD48cmVjb3JkPjxyZWMtbnVtYmVyPjMyNzM8L3JlYy1udW1i
ZXI+PGZvcmVpZ24ta2V5cz48a2V5IGFwcD0iRU4iIGRiLWlkPSJyenBwZWR4dzc1eHRzOGVyYXd2
NXA5NW90d3B6ZGFkc3QycHoiIHRpbWVzdGFtcD0iMTcxODIzODkxNSI+MzI3Mzwva2V5PjwvZm9y
ZWlnbi1rZXlzPjxyZWYtdHlwZSBuYW1lPSJKb3VybmFsIEFydGljbGUiPjE3PC9yZWYtdHlwZT48
Y29udHJpYnV0b3JzPjxhdXRob3JzPjxhdXRob3I+Q2hlbiwgWS4gSi48L2F1dGhvcj48YXV0aG9y
PkxpLCBYLiBYLjwvYXV0aG9yPjxhdXRob3I+UGFuLCBCLjwvYXV0aG9yPjxhdXRob3I+V2FuZywg
Qi48L2F1dGhvcj48YXV0aG9yPkppbmcsIEcuIFouPC9hdXRob3I+PGF1dGhvcj5MaXUsIFEuIFEu
PC9hdXRob3I+PGF1dGhvcj5MaSwgWS4gRi48L2F1dGhvcj48YXV0aG9yPkJpbmcsIFouIFQuPC9h
dXRob3I+PGF1dGhvcj5ZYW5nLCBLLiBILjwvYXV0aG9yPjxhdXRob3I+SGFuLCBYLiBNLjwvYXV0
aG9yPjxhdXRob3I+R2UsIEwuPC9hdXRob3I+PC9hdXRob3JzPjwvY29udHJpYnV0b3JzPjxhdXRo
LWFkZHJlc3M+RGVwYXJ0bWVudCBvZiBTb2NpYWwgTWVkaWNpbmUgYW5kIEhlYWx0aCBNYW5hZ2Vt
ZW50LCBTY2hvb2wgb2YgUHVibGljIEhlYWx0aCwgTGFuemhvdSBVbml2ZXJzaXR5LCBMYW56aG91
LCBDaGluYS4mI3hEO0V2aWRlbmNlLUJhc2VkIFNvY2lhbCBTY2llbmNlIENlbnRlciwgTGFuemhv
dSBVbml2ZXJzaXR5LCBMYW56aG91IEdhbnN1LCBDaGluYS4mI3hEO0dhbnN1IFByb3ZpbmNpYWwg
SG9zcGl0YWwsIExhbnpob3UsIENoaW5hLiYjeEQ7VGhlIEZpcnN0IENsaW5pY2FsIE1lZGljYWwg
Q29sbGVnZSwgTGFuemhvdSBVbml2ZXJzaXR5LCBMYW56aG91LCBDaGluYS4mI3hEO0V2aWRlbmNl
LUJhc2VkIE1lZGljaW5lIENlbnRlciwgU2Nob29sIG9mIEJhc2ljIE1lZGljYWwgU2NpZW5jZXMs
IExhbnpob3UgVW5pdmVyc2l0eSwgTGFuemhvdSwgQ2hpbmEuJiN4RDtLZXkgTGFib3JhdG9yeSBv
ZiBFdmlkZW5jZS1CYXNlZCBNZWRpY2luZSBhbmQgS25vd2xlZGdlIFRyYW5zbGF0aW9uIG9mIEdh
bnN1IFByb3ZpbmNlLCBMYW56aG91LCBDaGluYS48L2F1dGgtYWRkcmVzcz48dGl0bGVzPjx0aXRs
ZT5Ob24tcGhhcm1hY29sb2dpY2FsIGludGVydmVudGlvbnMgZm9yIG9sZGVyIGFkdWx0cyB3aXRo
IGRlcHJlc3NpdmUgc3ltcHRvbXM6IGEgbmV0d29yayBtZXRhLWFuYWx5c2lzIG9mIDM1IHJhbmRv
bWl6ZWQgY29udHJvbGxlZCB0cmlhbHM8L3RpdGxlPjxzZWNvbmRhcnktdGl0bGU+QWdpbmcgTWVu
dCBIZWFsdGg8L3NlY29uZGFyeS10aXRsZT48L3RpdGxlcz48cGVyaW9kaWNhbD48ZnVsbC10aXRs
ZT5BZ2luZyAmYW1wOyBNZW50YWwgSGVhbHRoPC9mdWxsLXRpdGxlPjxhYmJyLTE+QWdpbmcgTWVu
dC4gSGVhbHRoPC9hYmJyLTE+PGFiYnItMj5BZ2luZyBNZW50IEhlYWx0aDwvYWJici0yPjwvcGVy
aW9kaWNhbD48cGFnZXM+NzczLTc4NjwvcGFnZXM+PHZvbHVtZT4yNTwvdm9sdW1lPjxudW1iZXI+
NTwvbnVtYmVyPjxlZGl0aW9uPjIwMTkxMjI3PC9lZGl0aW9uPjxrZXl3b3Jkcz48a2V5d29yZD5B
Z2VkPC9rZXl3b3JkPjxrZXl3b3JkPkJheWVzIFRoZW9yZW08L2tleXdvcmQ+PGtleXdvcmQ+KkRl
cHJlc3Npb24vdGhlcmFweTwva2V5d29yZD48a2V5d29yZD5IdW1hbnM8L2tleXdvcmQ+PGtleXdv
cmQ+TmV0d29yayBNZXRhLUFuYWx5c2lzPC9rZXl3b3JkPjxrZXl3b3JkPipQc3ljaG90aGVyYXB5
PC9rZXl3b3JkPjxrZXl3b3JkPlJhbmRvbWl6ZWQgQ29udHJvbGxlZCBUcmlhbHMgYXMgVG9waWM8
L2tleXdvcmQ+PGtleXdvcmQ+ZGVwcmVzc2lvbjwva2V5d29yZD48a2V5d29yZD5pbnRlcnZlbnRp
b248L2tleXdvcmQ+PGtleXdvcmQ+bm9uLXBoYXJtYWNvbG9naWNhbDwva2V5d29yZD48a2V5d29y
ZD5vbGRlciBhZHVsdHM8L2tleXdvcmQ+PC9rZXl3b3Jkcz48ZGF0ZXM+PHllYXI+MjAyMTwveWVh
cj48cHViLWRhdGVzPjxkYXRlPk1heTwvZGF0ZT48L3B1Yi1kYXRlcz48L2RhdGVzPjxpc2JuPjEz
NjQtNjkxNSAoRWxlY3Ryb25pYykmI3hEOzEzNjAtNzg2MyAoTGlua2luZyk8L2lzYm4+PGFjY2Vz
c2lvbi1udW0+MzE4ODAxNzQ8L2FjY2Vzc2lvbi1udW0+PHVybHM+PHJlbGF0ZWQtdXJscz48dXJs
Pmh0dHBzOi8vd3d3Lm5jYmkubmxtLm5paC5nb3YvcHVibWVkLzMxODgwMTc0PC91cmw+PC9yZWxh
dGVkLXVybHM+PC91cmxzPjxlbGVjdHJvbmljLXJlc291cmNlLW51bT5kb2k6MTAuMTA4MC8xMzYw
Nzg2My4yMDE5LjE3MDQyMTk8L2VsZWN0cm9uaWMtcmVzb3VyY2UtbnVtPjxyZW1vdGUtZGF0YWJh
c2UtbmFtZT5NZWRsaW5lPC9yZW1vdGUtZGF0YWJhc2UtbmFtZT48cmVtb3RlLWRhdGFiYXNlLXBy
b3ZpZGVyPk5MTTwvcmVtb3RlLWRhdGFiYXNlLXByb3ZpZGVyPjwvcmVjb3JkPjwvQ2l0ZT48L0Vu
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E0DDC">
              <w:rPr>
                <w:sz w:val="20"/>
                <w:szCs w:val="20"/>
              </w:rPr>
              <w:fldChar w:fldCharType="separate"/>
            </w:r>
            <w:r w:rsidR="005D5168" w:rsidRPr="005D5168">
              <w:rPr>
                <w:noProof/>
                <w:sz w:val="20"/>
                <w:szCs w:val="20"/>
                <w:vertAlign w:val="superscript"/>
              </w:rPr>
              <w:t>84</w:t>
            </w:r>
            <w:r w:rsidR="004E0DDC">
              <w:rPr>
                <w:sz w:val="20"/>
                <w:szCs w:val="20"/>
              </w:rPr>
              <w:fldChar w:fldCharType="end"/>
            </w:r>
          </w:p>
        </w:tc>
        <w:tc>
          <w:tcPr>
            <w:tcW w:w="1080" w:type="dxa"/>
            <w:shd w:val="clear" w:color="auto" w:fill="auto"/>
          </w:tcPr>
          <w:p w14:paraId="2E155ECD"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4E2AD60" w14:textId="77777777" w:rsidR="004D2093" w:rsidRPr="008D198C" w:rsidRDefault="004D2093" w:rsidP="008246A2">
            <w:pPr>
              <w:rPr>
                <w:sz w:val="20"/>
                <w:szCs w:val="20"/>
              </w:rPr>
            </w:pPr>
            <w:r w:rsidRPr="008D198C">
              <w:rPr>
                <w:sz w:val="20"/>
                <w:szCs w:val="20"/>
              </w:rPr>
              <w:t>Inception-November 2018</w:t>
            </w:r>
          </w:p>
        </w:tc>
        <w:tc>
          <w:tcPr>
            <w:tcW w:w="810" w:type="dxa"/>
            <w:shd w:val="clear" w:color="auto" w:fill="auto"/>
          </w:tcPr>
          <w:p w14:paraId="0721F99F"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D71EFA6" w14:textId="77777777" w:rsidR="004D2093" w:rsidRPr="008D198C" w:rsidRDefault="004D2093" w:rsidP="008246A2">
            <w:pPr>
              <w:rPr>
                <w:sz w:val="20"/>
                <w:szCs w:val="20"/>
              </w:rPr>
            </w:pPr>
            <w:r w:rsidRPr="008D198C">
              <w:rPr>
                <w:sz w:val="20"/>
                <w:szCs w:val="20"/>
              </w:rPr>
              <w:t>35</w:t>
            </w:r>
          </w:p>
        </w:tc>
        <w:tc>
          <w:tcPr>
            <w:tcW w:w="1170" w:type="dxa"/>
            <w:shd w:val="clear" w:color="auto" w:fill="auto"/>
          </w:tcPr>
          <w:p w14:paraId="5703978F" w14:textId="006A02D3" w:rsidR="004D2093" w:rsidRPr="008D198C" w:rsidRDefault="00AC61C0" w:rsidP="008246A2">
            <w:pPr>
              <w:rPr>
                <w:sz w:val="20"/>
                <w:szCs w:val="20"/>
              </w:rPr>
            </w:pPr>
            <w:r>
              <w:rPr>
                <w:sz w:val="20"/>
                <w:szCs w:val="20"/>
              </w:rPr>
              <w:t>Depression</w:t>
            </w:r>
          </w:p>
        </w:tc>
        <w:tc>
          <w:tcPr>
            <w:tcW w:w="1350" w:type="dxa"/>
            <w:shd w:val="clear" w:color="auto" w:fill="auto"/>
          </w:tcPr>
          <w:p w14:paraId="3FDA2423" w14:textId="342495F4"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2EA92EBA"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2B727182" w14:textId="77777777" w:rsidR="004D2093" w:rsidRPr="008D198C" w:rsidRDefault="004D2093" w:rsidP="008246A2">
            <w:pPr>
              <w:rPr>
                <w:noProof/>
                <w:sz w:val="20"/>
                <w:szCs w:val="20"/>
              </w:rPr>
            </w:pPr>
            <w:r w:rsidRPr="008D198C">
              <w:rPr>
                <w:noProof/>
                <w:sz w:val="20"/>
                <w:szCs w:val="20"/>
              </w:rPr>
              <w:t>Depression</w:t>
            </w:r>
          </w:p>
        </w:tc>
        <w:tc>
          <w:tcPr>
            <w:tcW w:w="1260" w:type="dxa"/>
            <w:shd w:val="clear" w:color="auto" w:fill="auto"/>
          </w:tcPr>
          <w:p w14:paraId="60795D32"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2AF92041" w14:textId="77777777" w:rsidR="004D2093" w:rsidRPr="008D198C" w:rsidRDefault="004D2093" w:rsidP="008246A2">
            <w:pPr>
              <w:rPr>
                <w:sz w:val="20"/>
                <w:szCs w:val="20"/>
              </w:rPr>
            </w:pPr>
            <w:r w:rsidRPr="008D198C">
              <w:rPr>
                <w:sz w:val="20"/>
                <w:szCs w:val="20"/>
              </w:rPr>
              <w:t>Yes</w:t>
            </w:r>
          </w:p>
        </w:tc>
      </w:tr>
      <w:tr w:rsidR="004D2093" w:rsidRPr="008D198C" w14:paraId="28DF4A5D" w14:textId="77777777" w:rsidTr="2F4EA80A">
        <w:tc>
          <w:tcPr>
            <w:tcW w:w="1260" w:type="dxa"/>
            <w:shd w:val="clear" w:color="auto" w:fill="auto"/>
          </w:tcPr>
          <w:p w14:paraId="56CC10C0" w14:textId="509A1F0F" w:rsidR="004D2093" w:rsidRPr="008D198C" w:rsidRDefault="004D2093" w:rsidP="008246A2">
            <w:pPr>
              <w:rPr>
                <w:sz w:val="20"/>
                <w:szCs w:val="20"/>
              </w:rPr>
            </w:pPr>
            <w:r w:rsidRPr="008D198C">
              <w:rPr>
                <w:sz w:val="20"/>
                <w:szCs w:val="20"/>
              </w:rPr>
              <w:t>*</w:t>
            </w:r>
            <w:proofErr w:type="gramStart"/>
            <w:r w:rsidRPr="008D198C">
              <w:rPr>
                <w:sz w:val="20"/>
                <w:szCs w:val="20"/>
              </w:rPr>
              <w:t>de</w:t>
            </w:r>
            <w:proofErr w:type="gramEnd"/>
            <w:r w:rsidRPr="008D198C">
              <w:rPr>
                <w:sz w:val="20"/>
                <w:szCs w:val="20"/>
              </w:rPr>
              <w:t xml:space="preserve"> Witte 2022</w:t>
            </w:r>
            <w:r w:rsidR="007F681D">
              <w:rPr>
                <w:sz w:val="20"/>
                <w:szCs w:val="20"/>
              </w:rPr>
              <w:fldChar w:fldCharType="begin">
                <w:fldData xml:space="preserve">PEVuZE5vdGU+PENpdGU+PEF1dGhvcj5kZSBXaXR0ZTwvQXV0aG9yPjxZZWFyPjIwMjI8L1llYXI+
PFJlY051bT4yNzk0PC9SZWNOdW0+PERpc3BsYXlUZXh0PjxzdHlsZSBmYWNlPSJzdXBlcnNjcmlw
dCI+ODU8L3N0eWxlPjwvRGlzcGxheVRleHQ+PHJlY29yZD48cmVjLW51bWJlcj4yNzk0PC9yZWMt
bnVtYmVyPjxmb3JlaWduLWtleXM+PGtleSBhcHA9IkVOIiBkYi1pZD0icnpwcGVkeHc3NXh0czhl
cmF3djVwOTVvdHdwemRhZHN0MnB6IiB0aW1lc3RhbXA9IjE3MTgyMjYzNjMiPjI3OTQ8L2tleT48
L2ZvcmVpZ24ta2V5cz48cmVmLXR5cGUgbmFtZT0iSm91cm5hbCBBcnRpY2xlIj4xNzwvcmVmLXR5
cGU+PGNvbnRyaWJ1dG9ycz48YXV0aG9ycz48YXV0aG9yPmRlIFdpdHRlLCBNLjwvYXV0aG9yPjxh
dXRob3I+UGluaG8sIEEuIEQuIFMuPC9hdXRob3I+PGF1dGhvcj5TdGFtcywgRy4gSi48L2F1dGhv
cj48YXV0aG9yPk1vb25lbiwgWC48L2F1dGhvcj48YXV0aG9yPkJvcywgQS4gRS4gUi48L2F1dGhv
cj48YXV0aG9yPnZhbiBIb29yZW4sIFMuPC9hdXRob3I+PC9hdXRob3JzPjwvY29udHJpYnV0b3Jz
PjxhdXRoLWFkZHJlc3M+UmVzZWFyY2ggSW5zdGl0dXRlIG9mIENoaWxkIERldmVsb3BtZW50IGFu
ZCBFZHVjYXRpb24sIFVuaXZlcnNpdHkgb2YgQW1zdGVyZGFtLCBBbXN0ZXJkYW0sIE5ldGhlcmxh
bmRzLiYjeEQ7SEFOIFVuaXZlcnNpdHkgb2YgQXBwbGllZCBTY2llbmNlcywgTmlqbWVnZW4sIE5l
dGhlcmxhbmRzLiYjeEQ7U3RldmlnLCBFeHBlcnQgQ2VudHJlIGZvciBQZW9wbGUgd2l0aCBNaWxk
IEludGVsbGVjdHVhbCBEaXNhYmlsaXRpZXMsIEdlbm5lcCwgTmV0aGVybGFuZHMuJiN4RDtLZW5W
YUssIFJlc2VhcmNoIENlbnRyZSBmb3IgdGhlIEFydHMgVGhlcmFwaWVzLCBIZWVybGVuLCBOZXRo
ZXJsYW5kcy4mI3hEO0RlcGFydG1lbnQgb2YgUHN5Y2hvbG9neSwgVW5pdmVyc2l0eSBvZiBBbXN0
ZXJkYW0sIEFtc3RlcmRhbSwgTmV0aGVybGFuZHMuJiN4RDtGYWN1bHR5IG9mIEhlYWx0aGNhcmUs
IFp1eWQgVW5pdmVyc2l0eSBvZiBBcHBsaWVkIFNjaWVuY2VzLCBIZWVybGVuLCBOZXRoZXJsYW5k
cy4mI3hEO0ZhY3VsdHkgb2YgUHN5Y2hvbG9neSwgT3BlbiBVbml2ZXJzaXR5LCBIZWVybGVuLCBO
ZXRoZXJsYW5kcy48L2F1dGgtYWRkcmVzcz48dGl0bGVzPjx0aXRsZT5NdXNpYyB0aGVyYXB5IGZv
ciBzdHJlc3MgcmVkdWN0aW9uOiBhIHN5c3RlbWF0aWMgcmV2aWV3IGFuZCBtZXRhLWFuYWx5c2lz
PC90aXRsZT48c2Vjb25kYXJ5LXRpdGxlPkhlYWx0aCBQc3ljaG9sIFJldjwvc2Vjb25kYXJ5LXRp
dGxlPjwvdGl0bGVzPjxwZXJpb2RpY2FsPjxmdWxsLXRpdGxlPkhlYWx0aCBQc3ljaG9sb2d5IFJl
dmlldzwvZnVsbC10aXRsZT48YWJici0xPkhlYWx0aCBQc3ljaG9sLiBSZXYuPC9hYmJyLTE+PGFi
YnItMj5IZWFsdGggUHN5Y2hvbCBSZXY8L2FiYnItMj48L3BlcmlvZGljYWw+PHBhZ2VzPjEzNC0x
NTk8L3BhZ2VzPjx2b2x1bWU+MTY8L3ZvbHVtZT48bnVtYmVyPjE8L251bWJlcj48ZWRpdGlvbj4y
MDIwMTEyNzwvZWRpdGlvbj48a2V5d29yZHM+PGtleXdvcmQ+QW54aWV0eTwva2V5d29yZD48a2V5
d29yZD5IdW1hbnM8L2tleXdvcmQ+PGtleXdvcmQ+Kk11c2ljL3BzeWNob2xvZ3k8L2tleXdvcmQ+
PGtleXdvcmQ+Kk11c2ljIFRoZXJhcHkvbWV0aG9kczwva2V5d29yZD48a2V5d29yZD5TdHJlc3Ms
IFBzeWNob2xvZ2ljYWwvcHJldmVudGlvbiAmYW1wOyBjb250cm9sPC9rZXl3b3JkPjxrZXl3b3Jk
Pk11c2ljIHRoZXJhcHk8L2tleXdvcmQ+PGtleXdvcmQ+YXJvdXNhbDwva2V5d29yZD48a2V5d29y
ZD5tdWx0aWxldmVsIG1ldGEtYW5hbHlzaXM8L2tleXdvcmQ+PGtleXdvcmQ+bXVzaWMgaW50ZXJ2
ZW50aW9uPC9rZXl3b3JkPjxrZXl3b3JkPnN0YXRlIGFueGlldHk8L2tleXdvcmQ+PGtleXdvcmQ+
c3RyZXNzPC9rZXl3b3JkPjwva2V5d29yZHM+PGRhdGVzPjx5ZWFyPjIwMjI8L3llYXI+PHB1Yi1k
YXRlcz48ZGF0ZT5NYXI8L2RhdGU+PC9wdWItZGF0ZXM+PC9kYXRlcz48aXNibj4xNzQzLTcyMDIg
KEVsZWN0cm9uaWMpJiN4RDsxNzQzLTcxOTkgKExpbmtpbmcpPC9pc2JuPjxhY2Nlc3Npb24tbnVt
PjMzMTc2NTkwPC9hY2Nlc3Npb24tbnVtPjx1cmxzPjxyZWxhdGVkLXVybHM+PHVybD5odHRwczov
L3d3dy5uY2JpLm5sbS5uaWguZ292L3B1Ym1lZC8zMzE3NjU5MDwvdXJsPjwvcmVsYXRlZC11cmxz
PjwvdXJscz48ZWxlY3Ryb25pYy1yZXNvdXJjZS1udW0+ZG9pOjEwLjEwODAvMTc0MzcxOTkuMjAy
MC4xODQ2NTgwPC9lbGVjdHJvbmljLXJlc291cmNlLW51bT48cmVtb3RlLWRhdGFiYXNlLW5hbWU+
TWVkbGluZTwvcmVtb3RlLWRhdGFiYXNlLW5hbWU+PHJlbW90ZS1kYXRhYmFzZS1wcm92aWRlcj5O
TE08L3JlbW90ZS1kYXRhYmFzZS1wcm92aWRlcj48L3JlY29yZD48L0NpdGU+PC9FbmROb3RlPgB=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PEVuZE5vdGU+PENpdGU+PEF1dGhvcj5kZSBXaXR0ZTwvQXV0aG9yPjxZZWFyPjIwMjI8L1llYXI+
PFJlY051bT4yNzk0PC9SZWNOdW0+PERpc3BsYXlUZXh0PjxzdHlsZSBmYWNlPSJzdXBlcnNjcmlw
dCI+ODU8L3N0eWxlPjwvRGlzcGxheVRleHQ+PHJlY29yZD48cmVjLW51bWJlcj4yNzk0PC9yZWMt
bnVtYmVyPjxmb3JlaWduLWtleXM+PGtleSBhcHA9IkVOIiBkYi1pZD0icnpwcGVkeHc3NXh0czhl
cmF3djVwOTVvdHdwemRhZHN0MnB6IiB0aW1lc3RhbXA9IjE3MTgyMjYzNjMiPjI3OTQ8L2tleT48
L2ZvcmVpZ24ta2V5cz48cmVmLXR5cGUgbmFtZT0iSm91cm5hbCBBcnRpY2xlIj4xNzwvcmVmLXR5
cGU+PGNvbnRyaWJ1dG9ycz48YXV0aG9ycz48YXV0aG9yPmRlIFdpdHRlLCBNLjwvYXV0aG9yPjxh
dXRob3I+UGluaG8sIEEuIEQuIFMuPC9hdXRob3I+PGF1dGhvcj5TdGFtcywgRy4gSi48L2F1dGhv
cj48YXV0aG9yPk1vb25lbiwgWC48L2F1dGhvcj48YXV0aG9yPkJvcywgQS4gRS4gUi48L2F1dGhv
cj48YXV0aG9yPnZhbiBIb29yZW4sIFMuPC9hdXRob3I+PC9hdXRob3JzPjwvY29udHJpYnV0b3Jz
PjxhdXRoLWFkZHJlc3M+UmVzZWFyY2ggSW5zdGl0dXRlIG9mIENoaWxkIERldmVsb3BtZW50IGFu
ZCBFZHVjYXRpb24sIFVuaXZlcnNpdHkgb2YgQW1zdGVyZGFtLCBBbXN0ZXJkYW0sIE5ldGhlcmxh
bmRzLiYjeEQ7SEFOIFVuaXZlcnNpdHkgb2YgQXBwbGllZCBTY2llbmNlcywgTmlqbWVnZW4sIE5l
dGhlcmxhbmRzLiYjeEQ7U3RldmlnLCBFeHBlcnQgQ2VudHJlIGZvciBQZW9wbGUgd2l0aCBNaWxk
IEludGVsbGVjdHVhbCBEaXNhYmlsaXRpZXMsIEdlbm5lcCwgTmV0aGVybGFuZHMuJiN4RDtLZW5W
YUssIFJlc2VhcmNoIENlbnRyZSBmb3IgdGhlIEFydHMgVGhlcmFwaWVzLCBIZWVybGVuLCBOZXRo
ZXJsYW5kcy4mI3hEO0RlcGFydG1lbnQgb2YgUHN5Y2hvbG9neSwgVW5pdmVyc2l0eSBvZiBBbXN0
ZXJkYW0sIEFtc3RlcmRhbSwgTmV0aGVybGFuZHMuJiN4RDtGYWN1bHR5IG9mIEhlYWx0aGNhcmUs
IFp1eWQgVW5pdmVyc2l0eSBvZiBBcHBsaWVkIFNjaWVuY2VzLCBIZWVybGVuLCBOZXRoZXJsYW5k
cy4mI3hEO0ZhY3VsdHkgb2YgUHN5Y2hvbG9neSwgT3BlbiBVbml2ZXJzaXR5LCBIZWVybGVuLCBO
ZXRoZXJsYW5kcy48L2F1dGgtYWRkcmVzcz48dGl0bGVzPjx0aXRsZT5NdXNpYyB0aGVyYXB5IGZv
ciBzdHJlc3MgcmVkdWN0aW9uOiBhIHN5c3RlbWF0aWMgcmV2aWV3IGFuZCBtZXRhLWFuYWx5c2lz
PC90aXRsZT48c2Vjb25kYXJ5LXRpdGxlPkhlYWx0aCBQc3ljaG9sIFJldjwvc2Vjb25kYXJ5LXRp
dGxlPjwvdGl0bGVzPjxwZXJpb2RpY2FsPjxmdWxsLXRpdGxlPkhlYWx0aCBQc3ljaG9sb2d5IFJl
dmlldzwvZnVsbC10aXRsZT48YWJici0xPkhlYWx0aCBQc3ljaG9sLiBSZXYuPC9hYmJyLTE+PGFi
YnItMj5IZWFsdGggUHN5Y2hvbCBSZXY8L2FiYnItMj48L3BlcmlvZGljYWw+PHBhZ2VzPjEzNC0x
NTk8L3BhZ2VzPjx2b2x1bWU+MTY8L3ZvbHVtZT48bnVtYmVyPjE8L251bWJlcj48ZWRpdGlvbj4y
MDIwMTEyNzwvZWRpdGlvbj48a2V5d29yZHM+PGtleXdvcmQ+QW54aWV0eTwva2V5d29yZD48a2V5
d29yZD5IdW1hbnM8L2tleXdvcmQ+PGtleXdvcmQ+Kk11c2ljL3BzeWNob2xvZ3k8L2tleXdvcmQ+
PGtleXdvcmQ+Kk11c2ljIFRoZXJhcHkvbWV0aG9kczwva2V5d29yZD48a2V5d29yZD5TdHJlc3Ms
IFBzeWNob2xvZ2ljYWwvcHJldmVudGlvbiAmYW1wOyBjb250cm9sPC9rZXl3b3JkPjxrZXl3b3Jk
Pk11c2ljIHRoZXJhcHk8L2tleXdvcmQ+PGtleXdvcmQ+YXJvdXNhbDwva2V5d29yZD48a2V5d29y
ZD5tdWx0aWxldmVsIG1ldGEtYW5hbHlzaXM8L2tleXdvcmQ+PGtleXdvcmQ+bXVzaWMgaW50ZXJ2
ZW50aW9uPC9rZXl3b3JkPjxrZXl3b3JkPnN0YXRlIGFueGlldHk8L2tleXdvcmQ+PGtleXdvcmQ+
c3RyZXNzPC9rZXl3b3JkPjwva2V5d29yZHM+PGRhdGVzPjx5ZWFyPjIwMjI8L3llYXI+PHB1Yi1k
YXRlcz48ZGF0ZT5NYXI8L2RhdGU+PC9wdWItZGF0ZXM+PC9kYXRlcz48aXNibj4xNzQzLTcyMDIg
KEVsZWN0cm9uaWMpJiN4RDsxNzQzLTcxOTkgKExpbmtpbmcpPC9pc2JuPjxhY2Nlc3Npb24tbnVt
PjMzMTc2NTkwPC9hY2Nlc3Npb24tbnVtPjx1cmxzPjxyZWxhdGVkLXVybHM+PHVybD5odHRwczov
L3d3dy5uY2JpLm5sbS5uaWguZ292L3B1Ym1lZC8zMzE3NjU5MDwvdXJsPjwvcmVsYXRlZC11cmxz
PjwvdXJscz48ZWxlY3Ryb25pYy1yZXNvdXJjZS1udW0+ZG9pOjEwLjEwODAvMTc0MzcxOTkuMjAy
MC4xODQ2NTgwPC9lbGVjdHJvbmljLXJlc291cmNlLW51bT48cmVtb3RlLWRhdGFiYXNlLW5hbWU+
TWVkbGluZTwvcmVtb3RlLWRhdGFiYXNlLW5hbWU+PHJlbW90ZS1kYXRhYmFzZS1wcm92aWRlcj5O
TE08L3JlbW90ZS1kYXRhYmFzZS1wcm92aWRlcj48L3JlY29yZD48L0NpdGU+PC9FbmROb3RlPgB=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F681D">
              <w:rPr>
                <w:sz w:val="20"/>
                <w:szCs w:val="20"/>
              </w:rPr>
              <w:fldChar w:fldCharType="separate"/>
            </w:r>
            <w:r w:rsidR="005D5168" w:rsidRPr="005D5168">
              <w:rPr>
                <w:noProof/>
                <w:sz w:val="20"/>
                <w:szCs w:val="20"/>
                <w:vertAlign w:val="superscript"/>
              </w:rPr>
              <w:t>85</w:t>
            </w:r>
            <w:r w:rsidR="007F681D">
              <w:rPr>
                <w:sz w:val="20"/>
                <w:szCs w:val="20"/>
              </w:rPr>
              <w:fldChar w:fldCharType="end"/>
            </w:r>
          </w:p>
        </w:tc>
        <w:tc>
          <w:tcPr>
            <w:tcW w:w="1080" w:type="dxa"/>
          </w:tcPr>
          <w:p w14:paraId="6DAB8697" w14:textId="4269EB85" w:rsidR="004D2093" w:rsidRPr="008D198C" w:rsidRDefault="00B71B2F" w:rsidP="008246A2">
            <w:pPr>
              <w:rPr>
                <w:sz w:val="20"/>
                <w:szCs w:val="20"/>
              </w:rPr>
            </w:pPr>
            <w:r>
              <w:rPr>
                <w:sz w:val="20"/>
                <w:szCs w:val="20"/>
              </w:rPr>
              <w:t xml:space="preserve">The </w:t>
            </w:r>
            <w:r w:rsidR="004D2093" w:rsidRPr="008D198C">
              <w:rPr>
                <w:sz w:val="20"/>
                <w:szCs w:val="20"/>
              </w:rPr>
              <w:t>Netherlands</w:t>
            </w:r>
          </w:p>
        </w:tc>
        <w:tc>
          <w:tcPr>
            <w:tcW w:w="1080" w:type="dxa"/>
            <w:shd w:val="clear" w:color="auto" w:fill="auto"/>
          </w:tcPr>
          <w:p w14:paraId="68573DD2" w14:textId="77777777" w:rsidR="004D2093" w:rsidRPr="008D198C" w:rsidRDefault="004D2093" w:rsidP="008246A2">
            <w:pPr>
              <w:rPr>
                <w:sz w:val="20"/>
                <w:szCs w:val="20"/>
              </w:rPr>
            </w:pPr>
            <w:r w:rsidRPr="008D198C">
              <w:rPr>
                <w:sz w:val="20"/>
                <w:szCs w:val="20"/>
              </w:rPr>
              <w:t>Inception-May 2019</w:t>
            </w:r>
          </w:p>
        </w:tc>
        <w:tc>
          <w:tcPr>
            <w:tcW w:w="810" w:type="dxa"/>
          </w:tcPr>
          <w:p w14:paraId="75EBA1F0" w14:textId="77777777" w:rsidR="004D2093" w:rsidRPr="008D198C" w:rsidRDefault="004D2093" w:rsidP="008246A2">
            <w:pPr>
              <w:rPr>
                <w:sz w:val="20"/>
                <w:szCs w:val="20"/>
              </w:rPr>
            </w:pPr>
            <w:r w:rsidRPr="008D198C">
              <w:rPr>
                <w:sz w:val="20"/>
                <w:szCs w:val="20"/>
              </w:rPr>
              <w:t>RCTs, CCTs</w:t>
            </w:r>
          </w:p>
        </w:tc>
        <w:tc>
          <w:tcPr>
            <w:tcW w:w="900" w:type="dxa"/>
          </w:tcPr>
          <w:p w14:paraId="6BB06FAB" w14:textId="77777777" w:rsidR="004D2093" w:rsidRPr="008D198C" w:rsidRDefault="004D2093" w:rsidP="008246A2">
            <w:pPr>
              <w:rPr>
                <w:sz w:val="20"/>
                <w:szCs w:val="20"/>
              </w:rPr>
            </w:pPr>
            <w:r w:rsidRPr="008D198C">
              <w:rPr>
                <w:sz w:val="20"/>
                <w:szCs w:val="20"/>
              </w:rPr>
              <w:t>47</w:t>
            </w:r>
          </w:p>
        </w:tc>
        <w:tc>
          <w:tcPr>
            <w:tcW w:w="1170" w:type="dxa"/>
          </w:tcPr>
          <w:p w14:paraId="6AB8DA25" w14:textId="7DFAFF9D" w:rsidR="004D2093" w:rsidRPr="008D198C" w:rsidRDefault="004D2093" w:rsidP="008246A2">
            <w:pPr>
              <w:rPr>
                <w:sz w:val="20"/>
                <w:szCs w:val="20"/>
              </w:rPr>
            </w:pPr>
          </w:p>
        </w:tc>
        <w:tc>
          <w:tcPr>
            <w:tcW w:w="1350" w:type="dxa"/>
          </w:tcPr>
          <w:p w14:paraId="5095B45A" w14:textId="77777777" w:rsidR="004D2093" w:rsidRPr="008D198C" w:rsidRDefault="004D2093" w:rsidP="008246A2">
            <w:pPr>
              <w:rPr>
                <w:sz w:val="20"/>
                <w:szCs w:val="20"/>
              </w:rPr>
            </w:pPr>
            <w:r w:rsidRPr="008D198C">
              <w:rPr>
                <w:sz w:val="20"/>
                <w:szCs w:val="20"/>
              </w:rPr>
              <w:t>Music/CAT</w:t>
            </w:r>
          </w:p>
        </w:tc>
        <w:tc>
          <w:tcPr>
            <w:tcW w:w="1530" w:type="dxa"/>
          </w:tcPr>
          <w:p w14:paraId="1A34C4A7" w14:textId="77777777" w:rsidR="004D2093" w:rsidRPr="008D198C" w:rsidRDefault="004D2093" w:rsidP="008246A2">
            <w:pPr>
              <w:rPr>
                <w:sz w:val="20"/>
                <w:szCs w:val="20"/>
              </w:rPr>
            </w:pPr>
            <w:r w:rsidRPr="008D198C">
              <w:rPr>
                <w:sz w:val="20"/>
                <w:szCs w:val="20"/>
              </w:rPr>
              <w:t>Psychological</w:t>
            </w:r>
          </w:p>
        </w:tc>
        <w:tc>
          <w:tcPr>
            <w:tcW w:w="2970" w:type="dxa"/>
          </w:tcPr>
          <w:p w14:paraId="7568F9FB" w14:textId="77777777" w:rsidR="004D2093" w:rsidRPr="008D198C" w:rsidRDefault="004D2093" w:rsidP="008246A2">
            <w:pPr>
              <w:rPr>
                <w:noProof/>
                <w:sz w:val="20"/>
                <w:szCs w:val="20"/>
              </w:rPr>
            </w:pPr>
            <w:r w:rsidRPr="008D198C">
              <w:rPr>
                <w:noProof/>
                <w:sz w:val="20"/>
                <w:szCs w:val="20"/>
              </w:rPr>
              <w:t>Stress-related outcomes</w:t>
            </w:r>
          </w:p>
        </w:tc>
        <w:tc>
          <w:tcPr>
            <w:tcW w:w="1260" w:type="dxa"/>
          </w:tcPr>
          <w:p w14:paraId="574AFEAE" w14:textId="77777777" w:rsidR="004D2093" w:rsidRPr="008D198C" w:rsidRDefault="004D2093" w:rsidP="008246A2">
            <w:pPr>
              <w:rPr>
                <w:noProof/>
                <w:sz w:val="20"/>
                <w:szCs w:val="20"/>
              </w:rPr>
            </w:pPr>
            <w:r>
              <w:rPr>
                <w:noProof/>
                <w:sz w:val="20"/>
                <w:szCs w:val="20"/>
              </w:rPr>
              <w:t>High</w:t>
            </w:r>
          </w:p>
        </w:tc>
        <w:tc>
          <w:tcPr>
            <w:tcW w:w="990" w:type="dxa"/>
          </w:tcPr>
          <w:p w14:paraId="731933A6" w14:textId="77777777" w:rsidR="004D2093" w:rsidRPr="008D198C" w:rsidRDefault="004D2093" w:rsidP="008246A2">
            <w:pPr>
              <w:rPr>
                <w:sz w:val="20"/>
                <w:szCs w:val="20"/>
              </w:rPr>
            </w:pPr>
            <w:r w:rsidRPr="008D198C">
              <w:rPr>
                <w:sz w:val="20"/>
                <w:szCs w:val="20"/>
              </w:rPr>
              <w:t>Yes</w:t>
            </w:r>
          </w:p>
        </w:tc>
      </w:tr>
      <w:tr w:rsidR="004D2093" w:rsidRPr="008D198C" w14:paraId="0D5755FB" w14:textId="77777777" w:rsidTr="2F4EA80A">
        <w:tc>
          <w:tcPr>
            <w:tcW w:w="1260" w:type="dxa"/>
            <w:shd w:val="clear" w:color="auto" w:fill="auto"/>
          </w:tcPr>
          <w:p w14:paraId="19348A35" w14:textId="4E9C69F4" w:rsidR="004D2093" w:rsidRPr="008D198C" w:rsidRDefault="004D2093" w:rsidP="008246A2">
            <w:pPr>
              <w:rPr>
                <w:sz w:val="20"/>
                <w:szCs w:val="20"/>
              </w:rPr>
            </w:pPr>
            <w:r w:rsidRPr="008D198C">
              <w:rPr>
                <w:sz w:val="20"/>
                <w:szCs w:val="20"/>
              </w:rPr>
              <w:t>*Geipel 2018</w:t>
            </w:r>
            <w:r w:rsidR="009E1122">
              <w:rPr>
                <w:sz w:val="20"/>
                <w:szCs w:val="20"/>
              </w:rPr>
              <w:fldChar w:fldCharType="begin">
                <w:fldData xml:space="preserve">PEVuZE5vdGU+PENpdGU+PEF1dGhvcj5HZWlwZWw8L0F1dGhvcj48WWVhcj4yMDE4PC9ZZWFyPjxS
ZWNOdW0+Mjc5ODwvUmVjTnVtPjxEaXNwbGF5VGV4dD48c3R5bGUgZmFjZT0ic3VwZXJzY3JpcHQi
Pjg2PC9zdHlsZT48L0Rpc3BsYXlUZXh0PjxyZWNvcmQ+PHJlYy1udW1iZXI+Mjc5ODwvcmVjLW51
bWJlcj48Zm9yZWlnbi1rZXlzPjxrZXkgYXBwPSJFTiIgZGItaWQ9InJ6cHBlZHh3NzV4dHM4ZXJh
d3Y1cDk1b3R3cHpkYWRzdDJweiIgdGltZXN0YW1wPSIxNzE4MjI2Njc5Ij4yNzk4PC9rZXk+PC9m
b3JlaWduLWtleXM+PHJlZi10eXBlIG5hbWU9IkpvdXJuYWwgQXJ0aWNsZSI+MTc8L3JlZi10eXBl
Pjxjb250cmlidXRvcnM+PGF1dGhvcnM+PGF1dGhvcj5HZWlwZWwsIEouPC9hdXRob3I+PGF1dGhv
cj5Lb2VuaWcsIEouPC9hdXRob3I+PGF1dGhvcj5IaWxsZWNrZSwgVC4gSy48L2F1dGhvcj48YXV0
aG9yPlJlc2NoLCBGLjwvYXV0aG9yPjxhdXRob3I+S2Flc3MsIE0uPC9hdXRob3I+PC9hdXRob3Jz
PjwvY29udHJpYnV0b3JzPjxhdXRoLWFkZHJlc3M+U2Nob29sIG9mIFRoZXJhcGV1dGljIFNjaWVu
Y2VzLCBTUkggVW5pdmVyc2l0eSBIZWlkZWxiZXJnLCBIZWlkZWxiZXJnLCBHZXJtYW55OyBTZWN0
aW9uIGZvciBUcmFuc2xhdGlvbmFsIFBzeWNob2Jpb2xvZ3kgaW4gQ2hpbGQgYW5kIEFkb2xlc2Nl
bnQgUHN5Y2hpYXRyeSwgRGVwYXJ0bWVudCBvZiBDaGlsZCBhbmQgQWRvbGVzY2VudCBQc3ljaGlh
dHJ5LCBDZW50cmUgb2YgUHN5Y2hvc29jaWFsIE1lZGljaW5lLCBVbml2ZXJzaXR5IG9mIEhlaWRl
bGJlcmcsIEhlaWRlbGJlcmcsIEdlcm1hbnkuJiN4RDtTZWN0aW9uIGZvciBUcmFuc2xhdGlvbmFs
IFBzeWNob2Jpb2xvZ3kgaW4gQ2hpbGQgYW5kIEFkb2xlc2NlbnQgUHN5Y2hpYXRyeSwgRGVwYXJ0
bWVudCBvZiBDaGlsZCBhbmQgQWRvbGVzY2VudCBQc3ljaGlhdHJ5LCBDZW50cmUgb2YgUHN5Y2hv
c29jaWFsIE1lZGljaW5lLCBVbml2ZXJzaXR5IG9mIEhlaWRlbGJlcmcsIEhlaWRlbGJlcmcsIEdl
cm1hbnkuIEVsZWN0cm9uaWMgYWRkcmVzczoganVsaWFuLmtvZW5pZ0BtZWQudW5pLWhlaWRlbGJl
cmcuZGUuJiN4RDtTY2hvb2wgb2YgVGhlcmFwZXV0aWMgU2NpZW5jZXMsIFNSSCBVbml2ZXJzaXR5
IEhlaWRlbGJlcmcsIEhlaWRlbGJlcmcsIEdlcm1hbnkuJiN4RDtEZXBhcnRtZW50IG9mIENoaWxk
IGFuZCBBZG9sZXNjZW50IFBzeWNoaWF0cnksIFVuaXZlcnNpdHkgSG9zcGl0YWwgSGVpZGVsYmVy
ZywgSGVpZGVsYmVyZywgR2VybWFueS4mI3hEO1NlY3Rpb24gZm9yIFRyYW5zbGF0aW9uYWwgUHN5
Y2hvYmlvbG9neSBpbiBDaGlsZCBhbmQgQWRvbGVzY2VudCBQc3ljaGlhdHJ5LCBEZXBhcnRtZW50
IG9mIENoaWxkIGFuZCBBZG9sZXNjZW50IFBzeWNoaWF0cnksIENlbnRyZSBvZiBQc3ljaG9zb2Np
YWwgTWVkaWNpbmUsIFVuaXZlcnNpdHkgb2YgSGVpZGVsYmVyZywgSGVpZGVsYmVyZywgR2VybWFu
eTsgRGVwYXJ0bWVudCBvZiBDaGlsZCBhbmQgQWRvbGVzY2VudCBQc3ljaGlhdHJ5LCBVbml2ZXJz
aXR5IEhvc3BpdGFsIEhlaWRlbGJlcmcsIEhlaWRlbGJlcmcsIEdlcm1hbnk7IFVuaXZlcnNpdHkg
SG9zcGl0YWwgb2YgQ2hpbGQgYW5kIEFkb2xlc2NlbnQgUHN5Y2hpYXRyeSBhbmQgUHN5Y2hvdGhl
cmFweSwgVW5pdmVyc2l0eSBvZiBCZXJuLCBCZXJuLCBTd2l0emVybGFuZC48L2F1dGgtYWRkcmVz
cz48dGl0bGVzPjx0aXRsZT5NdXNpYy1iYXNlZCBpbnRlcnZlbnRpb25zIHRvIHJlZHVjZSBpbnRl
cm5hbGl6aW5nIHN5bXB0b21zIGluIGNoaWxkcmVuIGFuZCBhZG9sZXNjZW50czogYSBtZXRhLWFu
YWx5c2lzPC90aXRsZT48c2Vjb25kYXJ5LXRpdGxlPkogQWZmZWN0IERpc29yZDwvc2Vjb25kYXJ5
LXRpdGxlPjwvdGl0bGVzPjxwZXJpb2RpY2FsPjxmdWxsLXRpdGxlPkpvdXJuYWwgb2YgQWZmZWN0
aXZlIERpc29yZGVyczwvZnVsbC10aXRsZT48YWJici0xPkouIEFmZmVjdC4gRGlzb3JkLjwvYWJi
ci0xPjxhYmJyLTI+SiBBZmZlY3QgRGlzb3JkPC9hYmJyLTI+PC9wZXJpb2RpY2FsPjxwYWdlcz42
NDctNjU2PC9wYWdlcz48dm9sdW1lPjIyNTwvdm9sdW1lPjxlZGl0aW9uPjIwMTcwOTAxPC9lZGl0
aW9uPjxrZXl3b3Jkcz48a2V5d29yZD5BZG9sZXNjZW50PC9rZXl3b3JkPjxrZXl3b3JkPkFkb2xl
c2NlbnQgQmVoYXZpb3IvKnBzeWNob2xvZ3k8L2tleXdvcmQ+PGtleXdvcmQ+QW54aWV0eS8qdGhl
cmFweTwva2V5d29yZD48a2V5d29yZD5DaGlsZDwva2V5d29yZD48a2V5d29yZD5DaGlsZCBCZWhh
dmlvci8qcHN5Y2hvbG9neTwva2V5d29yZD48a2V5d29yZD5EZWZlbnNlIE1lY2hhbmlzbXM8L2tl
eXdvcmQ+PGtleXdvcmQ+RGVwcmVzc2lvbi8qdGhlcmFweTwva2V5d29yZD48a2V5d29yZD5GZW1h
bGU8L2tleXdvcmQ+PGtleXdvcmQ+SHVtYW5zPC9rZXl3b3JkPjxrZXl3b3JkPk11c2ljPC9rZXl3
b3JkPjxrZXl3b3JkPk11c2ljIFRoZXJhcHkvKnN0YW5kYXJkczwva2V5d29yZD48a2V5d29yZD5B
ZG9sZXNjZW50czwva2V5d29yZD48a2V5d29yZD5BbnhpZXR5PC9rZXl3b3JkPjxrZXl3b3JkPkNo
aWxkcmVuPC9rZXl3b3JkPjxrZXl3b3JkPkRlcHJlc3Npb248L2tleXdvcmQ+PGtleXdvcmQ+SW50
ZXJuYWxpemluZzwva2V5d29yZD48L2tleXdvcmRzPjxkYXRlcz48eWVhcj4yMDE4PC95ZWFyPjxw
dWItZGF0ZXM+PGRhdGU+SmFuIDE8L2RhdGU+PC9wdWItZGF0ZXM+PC9kYXRlcz48aXNibj4xNTcz
LTI1MTcgKEVsZWN0cm9uaWMpJiN4RDswMTY1LTAzMjcgKExpbmtpbmcpPC9pc2JuPjxhY2Nlc3Np
b24tbnVtPjI4ODg5MDUwPC9hY2Nlc3Npb24tbnVtPjx1cmxzPjxyZWxhdGVkLXVybHM+PHVybD5o
dHRwczovL3d3dy5uY2JpLm5sbS5uaWguZ292L3B1Ym1lZC8yODg4OTA1MDwvdXJsPjwvcmVsYXRl
ZC11cmxzPjwvdXJscz48ZWxlY3Ryb25pYy1yZXNvdXJjZS1udW0+ZG9pOjEwLjEwMTYvai5qYWQu
MjAxNy4wOC4wMzU8L2VsZWN0cm9uaWMtcmVzb3VyY2UtbnVtPjxyZW1vdGUtZGF0YWJhc2UtbmFt
ZT5NZWRsaW5lPC9yZW1vdGUtZGF0YWJhc2UtbmFtZT48cmVtb3RlLWRhdGFiYXNlLXByb3ZpZGVy
Pk5MTTwvcmVtb3RlLWRhdGFiYXNlLXByb3ZpZGVyPjwvcmVjb3JkPjwvQ2l0ZT48L0VuZE5vdGU+
AG==
</w:fldData>
              </w:fldChar>
            </w:r>
            <w:r w:rsidR="005D5168">
              <w:rPr>
                <w:sz w:val="20"/>
                <w:szCs w:val="20"/>
              </w:rPr>
              <w:instrText xml:space="preserve"> ADDIN EN.CITE </w:instrText>
            </w:r>
            <w:r w:rsidR="005D5168">
              <w:rPr>
                <w:sz w:val="20"/>
                <w:szCs w:val="20"/>
              </w:rPr>
              <w:fldChar w:fldCharType="begin">
                <w:fldData xml:space="preserve">PEVuZE5vdGU+PENpdGU+PEF1dGhvcj5HZWlwZWw8L0F1dGhvcj48WWVhcj4yMDE4PC9ZZWFyPjxS
ZWNOdW0+Mjc5ODwvUmVjTnVtPjxEaXNwbGF5VGV4dD48c3R5bGUgZmFjZT0ic3VwZXJzY3JpcHQi
Pjg2PC9zdHlsZT48L0Rpc3BsYXlUZXh0PjxyZWNvcmQ+PHJlYy1udW1iZXI+Mjc5ODwvcmVjLW51
bWJlcj48Zm9yZWlnbi1rZXlzPjxrZXkgYXBwPSJFTiIgZGItaWQ9InJ6cHBlZHh3NzV4dHM4ZXJh
d3Y1cDk1b3R3cHpkYWRzdDJweiIgdGltZXN0YW1wPSIxNzE4MjI2Njc5Ij4yNzk4PC9rZXk+PC9m
b3JlaWduLWtleXM+PHJlZi10eXBlIG5hbWU9IkpvdXJuYWwgQXJ0aWNsZSI+MTc8L3JlZi10eXBl
Pjxjb250cmlidXRvcnM+PGF1dGhvcnM+PGF1dGhvcj5HZWlwZWwsIEouPC9hdXRob3I+PGF1dGhv
cj5Lb2VuaWcsIEouPC9hdXRob3I+PGF1dGhvcj5IaWxsZWNrZSwgVC4gSy48L2F1dGhvcj48YXV0
aG9yPlJlc2NoLCBGLjwvYXV0aG9yPjxhdXRob3I+S2Flc3MsIE0uPC9hdXRob3I+PC9hdXRob3Jz
PjwvY29udHJpYnV0b3JzPjxhdXRoLWFkZHJlc3M+U2Nob29sIG9mIFRoZXJhcGV1dGljIFNjaWVu
Y2VzLCBTUkggVW5pdmVyc2l0eSBIZWlkZWxiZXJnLCBIZWlkZWxiZXJnLCBHZXJtYW55OyBTZWN0
aW9uIGZvciBUcmFuc2xhdGlvbmFsIFBzeWNob2Jpb2xvZ3kgaW4gQ2hpbGQgYW5kIEFkb2xlc2Nl
bnQgUHN5Y2hpYXRyeSwgRGVwYXJ0bWVudCBvZiBDaGlsZCBhbmQgQWRvbGVzY2VudCBQc3ljaGlh
dHJ5LCBDZW50cmUgb2YgUHN5Y2hvc29jaWFsIE1lZGljaW5lLCBVbml2ZXJzaXR5IG9mIEhlaWRl
bGJlcmcsIEhlaWRlbGJlcmcsIEdlcm1hbnkuJiN4RDtTZWN0aW9uIGZvciBUcmFuc2xhdGlvbmFs
IFBzeWNob2Jpb2xvZ3kgaW4gQ2hpbGQgYW5kIEFkb2xlc2NlbnQgUHN5Y2hpYXRyeSwgRGVwYXJ0
bWVudCBvZiBDaGlsZCBhbmQgQWRvbGVzY2VudCBQc3ljaGlhdHJ5LCBDZW50cmUgb2YgUHN5Y2hv
c29jaWFsIE1lZGljaW5lLCBVbml2ZXJzaXR5IG9mIEhlaWRlbGJlcmcsIEhlaWRlbGJlcmcsIEdl
cm1hbnkuIEVsZWN0cm9uaWMgYWRkcmVzczoganVsaWFuLmtvZW5pZ0BtZWQudW5pLWhlaWRlbGJl
cmcuZGUuJiN4RDtTY2hvb2wgb2YgVGhlcmFwZXV0aWMgU2NpZW5jZXMsIFNSSCBVbml2ZXJzaXR5
IEhlaWRlbGJlcmcsIEhlaWRlbGJlcmcsIEdlcm1hbnkuJiN4RDtEZXBhcnRtZW50IG9mIENoaWxk
IGFuZCBBZG9sZXNjZW50IFBzeWNoaWF0cnksIFVuaXZlcnNpdHkgSG9zcGl0YWwgSGVpZGVsYmVy
ZywgSGVpZGVsYmVyZywgR2VybWFueS4mI3hEO1NlY3Rpb24gZm9yIFRyYW5zbGF0aW9uYWwgUHN5
Y2hvYmlvbG9neSBpbiBDaGlsZCBhbmQgQWRvbGVzY2VudCBQc3ljaGlhdHJ5LCBEZXBhcnRtZW50
IG9mIENoaWxkIGFuZCBBZG9sZXNjZW50IFBzeWNoaWF0cnksIENlbnRyZSBvZiBQc3ljaG9zb2Np
YWwgTWVkaWNpbmUsIFVuaXZlcnNpdHkgb2YgSGVpZGVsYmVyZywgSGVpZGVsYmVyZywgR2VybWFu
eTsgRGVwYXJ0bWVudCBvZiBDaGlsZCBhbmQgQWRvbGVzY2VudCBQc3ljaGlhdHJ5LCBVbml2ZXJz
aXR5IEhvc3BpdGFsIEhlaWRlbGJlcmcsIEhlaWRlbGJlcmcsIEdlcm1hbnk7IFVuaXZlcnNpdHkg
SG9zcGl0YWwgb2YgQ2hpbGQgYW5kIEFkb2xlc2NlbnQgUHN5Y2hpYXRyeSBhbmQgUHN5Y2hvdGhl
cmFweSwgVW5pdmVyc2l0eSBvZiBCZXJuLCBCZXJuLCBTd2l0emVybGFuZC48L2F1dGgtYWRkcmVz
cz48dGl0bGVzPjx0aXRsZT5NdXNpYy1iYXNlZCBpbnRlcnZlbnRpb25zIHRvIHJlZHVjZSBpbnRl
cm5hbGl6aW5nIHN5bXB0b21zIGluIGNoaWxkcmVuIGFuZCBhZG9sZXNjZW50czogYSBtZXRhLWFu
YWx5c2lzPC90aXRsZT48c2Vjb25kYXJ5LXRpdGxlPkogQWZmZWN0IERpc29yZDwvc2Vjb25kYXJ5
LXRpdGxlPjwvdGl0bGVzPjxwZXJpb2RpY2FsPjxmdWxsLXRpdGxlPkpvdXJuYWwgb2YgQWZmZWN0
aXZlIERpc29yZGVyczwvZnVsbC10aXRsZT48YWJici0xPkouIEFmZmVjdC4gRGlzb3JkLjwvYWJi
ci0xPjxhYmJyLTI+SiBBZmZlY3QgRGlzb3JkPC9hYmJyLTI+PC9wZXJpb2RpY2FsPjxwYWdlcz42
NDctNjU2PC9wYWdlcz48dm9sdW1lPjIyNTwvdm9sdW1lPjxlZGl0aW9uPjIwMTcwOTAxPC9lZGl0
aW9uPjxrZXl3b3Jkcz48a2V5d29yZD5BZG9sZXNjZW50PC9rZXl3b3JkPjxrZXl3b3JkPkFkb2xl
c2NlbnQgQmVoYXZpb3IvKnBzeWNob2xvZ3k8L2tleXdvcmQ+PGtleXdvcmQ+QW54aWV0eS8qdGhl
cmFweTwva2V5d29yZD48a2V5d29yZD5DaGlsZDwva2V5d29yZD48a2V5d29yZD5DaGlsZCBCZWhh
dmlvci8qcHN5Y2hvbG9neTwva2V5d29yZD48a2V5d29yZD5EZWZlbnNlIE1lY2hhbmlzbXM8L2tl
eXdvcmQ+PGtleXdvcmQ+RGVwcmVzc2lvbi8qdGhlcmFweTwva2V5d29yZD48a2V5d29yZD5GZW1h
bGU8L2tleXdvcmQ+PGtleXdvcmQ+SHVtYW5zPC9rZXl3b3JkPjxrZXl3b3JkPk11c2ljPC9rZXl3
b3JkPjxrZXl3b3JkPk11c2ljIFRoZXJhcHkvKnN0YW5kYXJkczwva2V5d29yZD48a2V5d29yZD5B
ZG9sZXNjZW50czwva2V5d29yZD48a2V5d29yZD5BbnhpZXR5PC9rZXl3b3JkPjxrZXl3b3JkPkNo
aWxkcmVuPC9rZXl3b3JkPjxrZXl3b3JkPkRlcHJlc3Npb248L2tleXdvcmQ+PGtleXdvcmQ+SW50
ZXJuYWxpemluZzwva2V5d29yZD48L2tleXdvcmRzPjxkYXRlcz48eWVhcj4yMDE4PC95ZWFyPjxw
dWItZGF0ZXM+PGRhdGU+SmFuIDE8L2RhdGU+PC9wdWItZGF0ZXM+PC9kYXRlcz48aXNibj4xNTcz
LTI1MTcgKEVsZWN0cm9uaWMpJiN4RDswMTY1LTAzMjcgKExpbmtpbmcpPC9pc2JuPjxhY2Nlc3Np
b24tbnVtPjI4ODg5MDUwPC9hY2Nlc3Npb24tbnVtPjx1cmxzPjxyZWxhdGVkLXVybHM+PHVybD5o
dHRwczovL3d3dy5uY2JpLm5sbS5uaWguZ292L3B1Ym1lZC8yODg4OTA1MDwvdXJsPjwvcmVsYXRl
ZC11cmxzPjwvdXJscz48ZWxlY3Ryb25pYy1yZXNvdXJjZS1udW0+ZG9pOjEwLjEwMTYvai5qYWQu
MjAxNy4wOC4wMzU8L2VsZWN0cm9uaWMtcmVzb3VyY2UtbnVtPjxyZW1vdGUtZGF0YWJhc2UtbmFt
ZT5NZWRsaW5lPC9yZW1vdGUtZGF0YWJhc2UtbmFtZT48cmVtb3RlLWRhdGFiYXNlLXByb3ZpZGVy
Pk5MTTwvcmVtb3RlLWRhdGFiYXNlLXByb3ZpZGVyPjwvcmVjb3JkPjwvQ2l0ZT48L0VuZE5vdGU+
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E1122">
              <w:rPr>
                <w:sz w:val="20"/>
                <w:szCs w:val="20"/>
              </w:rPr>
              <w:fldChar w:fldCharType="separate"/>
            </w:r>
            <w:r w:rsidR="005D5168" w:rsidRPr="005D5168">
              <w:rPr>
                <w:noProof/>
                <w:sz w:val="20"/>
                <w:szCs w:val="20"/>
                <w:vertAlign w:val="superscript"/>
              </w:rPr>
              <w:t>86</w:t>
            </w:r>
            <w:r w:rsidR="009E1122">
              <w:rPr>
                <w:sz w:val="20"/>
                <w:szCs w:val="20"/>
              </w:rPr>
              <w:fldChar w:fldCharType="end"/>
            </w:r>
          </w:p>
        </w:tc>
        <w:tc>
          <w:tcPr>
            <w:tcW w:w="1080" w:type="dxa"/>
          </w:tcPr>
          <w:p w14:paraId="0FA6E47B"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1097F244" w14:textId="77777777" w:rsidR="004D2093" w:rsidRPr="008D198C" w:rsidRDefault="004D2093" w:rsidP="008246A2">
            <w:pPr>
              <w:rPr>
                <w:sz w:val="20"/>
                <w:szCs w:val="20"/>
              </w:rPr>
            </w:pPr>
            <w:r w:rsidRPr="008D198C">
              <w:rPr>
                <w:sz w:val="20"/>
                <w:szCs w:val="20"/>
              </w:rPr>
              <w:t>Inception-2015</w:t>
            </w:r>
          </w:p>
        </w:tc>
        <w:tc>
          <w:tcPr>
            <w:tcW w:w="810" w:type="dxa"/>
          </w:tcPr>
          <w:p w14:paraId="3035DB4B" w14:textId="77777777" w:rsidR="004D2093" w:rsidRPr="008D198C" w:rsidRDefault="004D2093" w:rsidP="008246A2">
            <w:pPr>
              <w:rPr>
                <w:sz w:val="20"/>
                <w:szCs w:val="20"/>
              </w:rPr>
            </w:pPr>
            <w:r w:rsidRPr="008D198C">
              <w:rPr>
                <w:sz w:val="20"/>
                <w:szCs w:val="20"/>
              </w:rPr>
              <w:t>RCTs, CCTs</w:t>
            </w:r>
          </w:p>
        </w:tc>
        <w:tc>
          <w:tcPr>
            <w:tcW w:w="900" w:type="dxa"/>
          </w:tcPr>
          <w:p w14:paraId="1D2A95C1" w14:textId="77777777" w:rsidR="004D2093" w:rsidRPr="008D198C" w:rsidRDefault="004D2093" w:rsidP="008246A2">
            <w:pPr>
              <w:rPr>
                <w:sz w:val="20"/>
                <w:szCs w:val="20"/>
              </w:rPr>
            </w:pPr>
            <w:r w:rsidRPr="008D198C">
              <w:rPr>
                <w:sz w:val="20"/>
                <w:szCs w:val="20"/>
              </w:rPr>
              <w:t>5</w:t>
            </w:r>
          </w:p>
        </w:tc>
        <w:tc>
          <w:tcPr>
            <w:tcW w:w="1170" w:type="dxa"/>
          </w:tcPr>
          <w:p w14:paraId="05BFC7DC" w14:textId="1FA4FDE6" w:rsidR="004D2093" w:rsidRPr="008D198C" w:rsidRDefault="00AC61C0" w:rsidP="008246A2">
            <w:pPr>
              <w:rPr>
                <w:sz w:val="20"/>
                <w:szCs w:val="20"/>
              </w:rPr>
            </w:pPr>
            <w:r>
              <w:rPr>
                <w:sz w:val="20"/>
                <w:szCs w:val="20"/>
              </w:rPr>
              <w:t>A</w:t>
            </w:r>
            <w:r w:rsidR="004D2093" w:rsidRPr="008D198C">
              <w:rPr>
                <w:sz w:val="20"/>
                <w:szCs w:val="20"/>
              </w:rPr>
              <w:t>nxiety</w:t>
            </w:r>
            <w:r>
              <w:rPr>
                <w:sz w:val="20"/>
                <w:szCs w:val="20"/>
              </w:rPr>
              <w:t xml:space="preserve">, </w:t>
            </w:r>
            <w:r w:rsidR="004D2093" w:rsidRPr="008D198C">
              <w:rPr>
                <w:sz w:val="20"/>
                <w:szCs w:val="20"/>
              </w:rPr>
              <w:t xml:space="preserve">depression </w:t>
            </w:r>
          </w:p>
        </w:tc>
        <w:tc>
          <w:tcPr>
            <w:tcW w:w="1350" w:type="dxa"/>
          </w:tcPr>
          <w:p w14:paraId="296305FC" w14:textId="77777777" w:rsidR="004D2093" w:rsidRPr="008D198C" w:rsidRDefault="004D2093" w:rsidP="008246A2">
            <w:pPr>
              <w:rPr>
                <w:sz w:val="20"/>
                <w:szCs w:val="20"/>
              </w:rPr>
            </w:pPr>
            <w:r w:rsidRPr="008D198C">
              <w:rPr>
                <w:sz w:val="20"/>
                <w:szCs w:val="20"/>
              </w:rPr>
              <w:t>Music/Mixed</w:t>
            </w:r>
          </w:p>
        </w:tc>
        <w:tc>
          <w:tcPr>
            <w:tcW w:w="1530" w:type="dxa"/>
          </w:tcPr>
          <w:p w14:paraId="56E95DD3" w14:textId="77777777" w:rsidR="004D2093" w:rsidRPr="008D198C" w:rsidRDefault="004D2093" w:rsidP="008246A2">
            <w:pPr>
              <w:rPr>
                <w:sz w:val="20"/>
                <w:szCs w:val="20"/>
              </w:rPr>
            </w:pPr>
            <w:r w:rsidRPr="008D198C">
              <w:rPr>
                <w:sz w:val="20"/>
                <w:szCs w:val="20"/>
              </w:rPr>
              <w:t>QoL</w:t>
            </w:r>
          </w:p>
        </w:tc>
        <w:tc>
          <w:tcPr>
            <w:tcW w:w="2970" w:type="dxa"/>
          </w:tcPr>
          <w:p w14:paraId="51C15A38" w14:textId="77777777" w:rsidR="004D2093" w:rsidRPr="008D198C" w:rsidRDefault="004D2093" w:rsidP="008246A2">
            <w:pPr>
              <w:rPr>
                <w:noProof/>
                <w:sz w:val="20"/>
                <w:szCs w:val="20"/>
              </w:rPr>
            </w:pPr>
            <w:r w:rsidRPr="008D198C">
              <w:rPr>
                <w:noProof/>
                <w:sz w:val="20"/>
                <w:szCs w:val="20"/>
              </w:rPr>
              <w:t>Reducing internalising symptoms</w:t>
            </w:r>
          </w:p>
        </w:tc>
        <w:tc>
          <w:tcPr>
            <w:tcW w:w="1260" w:type="dxa"/>
          </w:tcPr>
          <w:p w14:paraId="01AEE5C6" w14:textId="77777777" w:rsidR="004D2093" w:rsidRPr="008D198C" w:rsidRDefault="004D2093" w:rsidP="008246A2">
            <w:pPr>
              <w:rPr>
                <w:noProof/>
                <w:sz w:val="20"/>
                <w:szCs w:val="20"/>
              </w:rPr>
            </w:pPr>
            <w:r>
              <w:rPr>
                <w:noProof/>
                <w:sz w:val="20"/>
                <w:szCs w:val="20"/>
              </w:rPr>
              <w:t>Low</w:t>
            </w:r>
          </w:p>
        </w:tc>
        <w:tc>
          <w:tcPr>
            <w:tcW w:w="990" w:type="dxa"/>
          </w:tcPr>
          <w:p w14:paraId="2DB17EB9" w14:textId="77777777" w:rsidR="004D2093" w:rsidRPr="008D198C" w:rsidRDefault="004D2093" w:rsidP="008246A2">
            <w:pPr>
              <w:rPr>
                <w:sz w:val="20"/>
                <w:szCs w:val="20"/>
              </w:rPr>
            </w:pPr>
            <w:r w:rsidRPr="008D198C">
              <w:rPr>
                <w:sz w:val="20"/>
                <w:szCs w:val="20"/>
              </w:rPr>
              <w:t>No</w:t>
            </w:r>
          </w:p>
        </w:tc>
      </w:tr>
      <w:tr w:rsidR="004D2093" w:rsidRPr="008D198C" w14:paraId="4DCAEE29" w14:textId="77777777" w:rsidTr="2F4EA80A">
        <w:tc>
          <w:tcPr>
            <w:tcW w:w="1260" w:type="dxa"/>
            <w:shd w:val="clear" w:color="auto" w:fill="auto"/>
          </w:tcPr>
          <w:p w14:paraId="6A8A2F56" w14:textId="6D34C43E" w:rsidR="004D2093" w:rsidRPr="008D198C" w:rsidRDefault="004D2093" w:rsidP="008246A2">
            <w:pPr>
              <w:rPr>
                <w:sz w:val="20"/>
                <w:szCs w:val="20"/>
              </w:rPr>
            </w:pPr>
            <w:r w:rsidRPr="008D198C">
              <w:rPr>
                <w:sz w:val="20"/>
                <w:szCs w:val="20"/>
              </w:rPr>
              <w:t>*Geretsegger 2017</w:t>
            </w:r>
            <w:r w:rsidR="009E1122">
              <w:rPr>
                <w:sz w:val="20"/>
                <w:szCs w:val="20"/>
              </w:rPr>
              <w:fldChar w:fldCharType="begin">
                <w:fldData xml:space="preserve">PEVuZE5vdGU+PENpdGU+PEF1dGhvcj5HZXJldHNlZ2dlcjwvQXV0aG9yPjxZZWFyPjIwMTc8L1ll
YXI+PFJlY051bT4yODAxPC9SZWNOdW0+PERpc3BsYXlUZXh0PjxzdHlsZSBmYWNlPSJzdXBlcnNj
cmlwdCI+ODc8L3N0eWxlPjwvRGlzcGxheVRleHQ+PHJlY29yZD48cmVjLW51bWJlcj4yODAxPC9y
ZWMtbnVtYmVyPjxmb3JlaWduLWtleXM+PGtleSBhcHA9IkVOIiBkYi1pZD0icnpwcGVkeHc3NXh0
czhlcmF3djVwOTVvdHdwemRhZHN0MnB6IiB0aW1lc3RhbXA9IjE3MTgyMjY5NzgiPjI4MDE8L2tl
eT48L2ZvcmVpZ24ta2V5cz48cmVmLXR5cGUgbmFtZT0iSm91cm5hbCBBcnRpY2xlIj4xNzwvcmVm
LXR5cGU+PGNvbnRyaWJ1dG9ycz48YXV0aG9ycz48YXV0aG9yPkdlcmV0c2VnZ2VyLCBNLjwvYXV0
aG9yPjxhdXRob3I+TcO2c3NsZXIsIEsuIEEuPC9hdXRob3I+PGF1dGhvcj5CaWVsZW5pbmlrLCBM
LjwvYXV0aG9yPjxhdXRob3I+Q2hlbiwgWC4gSi48L2F1dGhvcj48YXV0aG9yPkhlbGRhbCwgVC4g
Ty48L2F1dGhvcj48YXV0aG9yPkdvbGQsIEMuPC9hdXRob3I+PC9hdXRob3JzPjwvY29udHJpYnV0
b3JzPjxhdXRoLWFkZHJlc3M+R0FNVVQgLSBUaGUgR3JpZWcgQWNhZGVteSBNdXNpYyBUaGVyYXB5
IFJlc2VhcmNoIENlbnRyZSwgVW5pIFJlc2VhcmNoIEhlYWx0aCwgVW5pIFJlc2VhcmNoLCBMYXJz
IEhpbGxlcyBnYXRlIDMsIEJlcmdlbiwgTm9yd2F5LCA1MDE1LiYjeEQ7Q0FTIEtleSBMYWJvcmF0
b3J5IG9mIE1lbnRhbCBIZWFsdGgsIEluc3RpdHV0ZSBvZiBQc3ljaG9sb2d5LCBDaGluZXNlIEFj
YWRlbXkgb2YgU2NpZW5jZSwgQmVpamluZywgQ2hpbmEuJiN4RDtIb21lIENhcmUgSGVhbHRoIGFu
ZCBTb2NpYWwgU2VydmljZXMsIFN0cnluIE11bmljaXBhbGl0eSwgVG9ubmluZ3NnYXRhIDQsIFN0
cnluLCBOb3J3YXkuPC9hdXRoLWFkZHJlc3M+PHRpdGxlcz48dGl0bGU+TXVzaWMgdGhlcmFweSBm
b3IgcGVvcGxlIHdpdGggc2NoaXpvcGhyZW5pYSBhbmQgc2NoaXpvcGhyZW5pYS1saWtlIGRpc29y
ZGVyczwvdGl0bGU+PHNlY29uZGFyeS10aXRsZT5Db2NocmFuZSBEYXRhYmFzZSBTeXN0IFJldjwv
c2Vjb25kYXJ5LXRpdGxlPjwvdGl0bGVzPjxwZXJpb2RpY2FsPjxmdWxsLXRpdGxlPkNvY2hyYW5l
IERhdGFiYXNlIG9mIFN5c3RlbWF0aWMgUmV2aWV3czwvZnVsbC10aXRsZT48YWJici0xPkNvY2hy
YW5lIERhdGFiYXNlIFN5c3QuIFJldi48L2FiYnItMT48YWJici0yPkNvY2hyYW5lIERhdGFiYXNl
IFN5c3QgUmV2PC9hYmJyLTI+PC9wZXJpb2RpY2FsPjxwYWdlcz5DRDAwNDAyNTwvcGFnZXM+PHZv
bHVtZT41PC92b2x1bWU+PG51bWJlcj41PC9udW1iZXI+PGVkaXRpb24+MjAxNzA1Mjk8L2VkaXRp
b24+PGtleXdvcmRzPjxrZXl3b3JkPkh1bWFuczwva2V5d29yZD48a2V5d29yZD5JbnRlcnBlcnNv
bmFsIFJlbGF0aW9uczwva2V5d29yZD48a2V5d29yZD5NdXNpYyBUaGVyYXB5LyptZXRob2RzPC9r
ZXl3b3JkPjxrZXl3b3JkPlF1YWxpdHkgb2YgTGlmZTwva2V5d29yZD48a2V5d29yZD5SYW5kb21p
emVkIENvbnRyb2xsZWQgVHJpYWxzIGFzIFRvcGljPC9rZXl3b3JkPjxrZXl3b3JkPlNjaGl6b3Bo
cmVuaWEvKnRoZXJhcHk8L2tleXdvcmQ+PGtleXdvcmQ+U2NoaXpvcGhyZW5pYyBQc3ljaG9sb2d5
PC9rZXl3b3JkPjwva2V5d29yZHM+PGRhdGVzPjx5ZWFyPjIwMTc8L3llYXI+PHB1Yi1kYXRlcz48
ZGF0ZT5NYXkgMjk8L2RhdGU+PC9wdWItZGF0ZXM+PC9kYXRlcz48aXNibj4xNDY5LTQ5M1ggKEVs
ZWN0cm9uaWMpJiN4RDsxMzYxLTYxMzcgKExpbmtpbmcpPC9pc2JuPjxhY2Nlc3Npb24tbnVtPjI4
NTUzNzAyPC9hY2Nlc3Npb24tbnVtPjx1cmxzPjxyZWxhdGVkLXVybHM+PHVybD5odHRwczovL3d3
dy5uY2JpLm5sbS5uaWguZ292L3B1Ym1lZC8yODU1MzcwMjwvdXJsPjwvcmVsYXRlZC11cmxzPjwv
dXJscz48Y3VzdG9tMT5Nb25pa2EgR2VyZXRzZWdnZXIgLSBjbGluaWNhbGx5IHRyYWluZWQgbXVz
aWMgdGhlcmFwaXN0LiBLYXJpbiBNb3NzbGVyIC0gY2xpbmljYWxseSB0cmFpbmVkIG11c2ljIHRo
ZXJhcGlzdCBhbmQgYXV0aG9yIG9mIGFuIGluY2x1ZGVkIHRyaWFsLiBMdWNqYSBCaWVsZW5pbmlr
IC0gbm9uZS4gWGlKaW5nIENoZW4gLSBjbGluaWNhbGx5IHRyYWluZWQgbXVzaWMgdGhlcmFwaXN0
LiBUb3IgT2xhdiBIZWxkYWwgLSBjbGluaWNhbGx5IHRyYWluZWQgbXVzaWMgdGhlcmFwaXN0LiBD
aHJpc3RpYW4gR29sZCAtIGNsaW5pY2FsbHkgdHJhaW5lZCBtdXNpYyB0aGVyYXBpc3QgYW5kIGF1
dGhvciBvZiBhbiBpbmNsdWRlZCB0cmlhbC48L2N1c3RvbTE+PGN1c3RvbTI+UE1DNjQ4MTkwMDwv
Y3VzdG9tMj48ZWxlY3Ryb25pYy1yZXNvdXJjZS1udW0+ZG9pOjEwLjEwMDIvMTQ2NTE4NTguQ0Qw
MDQwMjUucHViNDwvZWxlY3Ryb25pYy1yZXNvdXJjZS1udW0+PHJlbW90ZS1kYXRhYmFzZS1uYW1l
Pk1lZGxpbmU8L3JlbW90ZS1kYXRhYmFzZS1uYW1lPjxyZW1vdGUtZGF0YWJhc2UtcHJvdmlkZXI+
TkxNPC9yZW1vdGUtZGF0YWJhc2UtcHJvdmlkZXI+PC9yZWNvcmQ+PC9DaXRlPjwvRW5kTm90ZT5=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PEVuZE5vdGU+PENpdGU+PEF1dGhvcj5HZXJldHNlZ2dlcjwvQXV0aG9yPjxZZWFyPjIwMTc8L1ll
YXI+PFJlY051bT4yODAxPC9SZWNOdW0+PERpc3BsYXlUZXh0PjxzdHlsZSBmYWNlPSJzdXBlcnNj
cmlwdCI+ODc8L3N0eWxlPjwvRGlzcGxheVRleHQ+PHJlY29yZD48cmVjLW51bWJlcj4yODAxPC9y
ZWMtbnVtYmVyPjxmb3JlaWduLWtleXM+PGtleSBhcHA9IkVOIiBkYi1pZD0icnpwcGVkeHc3NXh0
czhlcmF3djVwOTVvdHdwemRhZHN0MnB6IiB0aW1lc3RhbXA9IjE3MTgyMjY5NzgiPjI4MDE8L2tl
eT48L2ZvcmVpZ24ta2V5cz48cmVmLXR5cGUgbmFtZT0iSm91cm5hbCBBcnRpY2xlIj4xNzwvcmVm
LXR5cGU+PGNvbnRyaWJ1dG9ycz48YXV0aG9ycz48YXV0aG9yPkdlcmV0c2VnZ2VyLCBNLjwvYXV0
aG9yPjxhdXRob3I+TcO2c3NsZXIsIEsuIEEuPC9hdXRob3I+PGF1dGhvcj5CaWVsZW5pbmlrLCBM
LjwvYXV0aG9yPjxhdXRob3I+Q2hlbiwgWC4gSi48L2F1dGhvcj48YXV0aG9yPkhlbGRhbCwgVC4g
Ty48L2F1dGhvcj48YXV0aG9yPkdvbGQsIEMuPC9hdXRob3I+PC9hdXRob3JzPjwvY29udHJpYnV0
b3JzPjxhdXRoLWFkZHJlc3M+R0FNVVQgLSBUaGUgR3JpZWcgQWNhZGVteSBNdXNpYyBUaGVyYXB5
IFJlc2VhcmNoIENlbnRyZSwgVW5pIFJlc2VhcmNoIEhlYWx0aCwgVW5pIFJlc2VhcmNoLCBMYXJz
IEhpbGxlcyBnYXRlIDMsIEJlcmdlbiwgTm9yd2F5LCA1MDE1LiYjeEQ7Q0FTIEtleSBMYWJvcmF0
b3J5IG9mIE1lbnRhbCBIZWFsdGgsIEluc3RpdHV0ZSBvZiBQc3ljaG9sb2d5LCBDaGluZXNlIEFj
YWRlbXkgb2YgU2NpZW5jZSwgQmVpamluZywgQ2hpbmEuJiN4RDtIb21lIENhcmUgSGVhbHRoIGFu
ZCBTb2NpYWwgU2VydmljZXMsIFN0cnluIE11bmljaXBhbGl0eSwgVG9ubmluZ3NnYXRhIDQsIFN0
cnluLCBOb3J3YXkuPC9hdXRoLWFkZHJlc3M+PHRpdGxlcz48dGl0bGU+TXVzaWMgdGhlcmFweSBm
b3IgcGVvcGxlIHdpdGggc2NoaXpvcGhyZW5pYSBhbmQgc2NoaXpvcGhyZW5pYS1saWtlIGRpc29y
ZGVyczwvdGl0bGU+PHNlY29uZGFyeS10aXRsZT5Db2NocmFuZSBEYXRhYmFzZSBTeXN0IFJldjwv
c2Vjb25kYXJ5LXRpdGxlPjwvdGl0bGVzPjxwZXJpb2RpY2FsPjxmdWxsLXRpdGxlPkNvY2hyYW5l
IERhdGFiYXNlIG9mIFN5c3RlbWF0aWMgUmV2aWV3czwvZnVsbC10aXRsZT48YWJici0xPkNvY2hy
YW5lIERhdGFiYXNlIFN5c3QuIFJldi48L2FiYnItMT48YWJici0yPkNvY2hyYW5lIERhdGFiYXNl
IFN5c3QgUmV2PC9hYmJyLTI+PC9wZXJpb2RpY2FsPjxwYWdlcz5DRDAwNDAyNTwvcGFnZXM+PHZv
bHVtZT41PC92b2x1bWU+PG51bWJlcj41PC9udW1iZXI+PGVkaXRpb24+MjAxNzA1Mjk8L2VkaXRp
b24+PGtleXdvcmRzPjxrZXl3b3JkPkh1bWFuczwva2V5d29yZD48a2V5d29yZD5JbnRlcnBlcnNv
bmFsIFJlbGF0aW9uczwva2V5d29yZD48a2V5d29yZD5NdXNpYyBUaGVyYXB5LyptZXRob2RzPC9r
ZXl3b3JkPjxrZXl3b3JkPlF1YWxpdHkgb2YgTGlmZTwva2V5d29yZD48a2V5d29yZD5SYW5kb21p
emVkIENvbnRyb2xsZWQgVHJpYWxzIGFzIFRvcGljPC9rZXl3b3JkPjxrZXl3b3JkPlNjaGl6b3Bo
cmVuaWEvKnRoZXJhcHk8L2tleXdvcmQ+PGtleXdvcmQ+U2NoaXpvcGhyZW5pYyBQc3ljaG9sb2d5
PC9rZXl3b3JkPjwva2V5d29yZHM+PGRhdGVzPjx5ZWFyPjIwMTc8L3llYXI+PHB1Yi1kYXRlcz48
ZGF0ZT5NYXkgMjk8L2RhdGU+PC9wdWItZGF0ZXM+PC9kYXRlcz48aXNibj4xNDY5LTQ5M1ggKEVs
ZWN0cm9uaWMpJiN4RDsxMzYxLTYxMzcgKExpbmtpbmcpPC9pc2JuPjxhY2Nlc3Npb24tbnVtPjI4
NTUzNzAyPC9hY2Nlc3Npb24tbnVtPjx1cmxzPjxyZWxhdGVkLXVybHM+PHVybD5odHRwczovL3d3
dy5uY2JpLm5sbS5uaWguZ292L3B1Ym1lZC8yODU1MzcwMjwvdXJsPjwvcmVsYXRlZC11cmxzPjwv
dXJscz48Y3VzdG9tMT5Nb25pa2EgR2VyZXRzZWdnZXIgLSBjbGluaWNhbGx5IHRyYWluZWQgbXVz
aWMgdGhlcmFwaXN0LiBLYXJpbiBNb3NzbGVyIC0gY2xpbmljYWxseSB0cmFpbmVkIG11c2ljIHRo
ZXJhcGlzdCBhbmQgYXV0aG9yIG9mIGFuIGluY2x1ZGVkIHRyaWFsLiBMdWNqYSBCaWVsZW5pbmlr
IC0gbm9uZS4gWGlKaW5nIENoZW4gLSBjbGluaWNhbGx5IHRyYWluZWQgbXVzaWMgdGhlcmFwaXN0
LiBUb3IgT2xhdiBIZWxkYWwgLSBjbGluaWNhbGx5IHRyYWluZWQgbXVzaWMgdGhlcmFwaXN0LiBD
aHJpc3RpYW4gR29sZCAtIGNsaW5pY2FsbHkgdHJhaW5lZCBtdXNpYyB0aGVyYXBpc3QgYW5kIGF1
dGhvciBvZiBhbiBpbmNsdWRlZCB0cmlhbC48L2N1c3RvbTE+PGN1c3RvbTI+UE1DNjQ4MTkwMDwv
Y3VzdG9tMj48ZWxlY3Ryb25pYy1yZXNvdXJjZS1udW0+ZG9pOjEwLjEwMDIvMTQ2NTE4NTguQ0Qw
MDQwMjUucHViNDwvZWxlY3Ryb25pYy1yZXNvdXJjZS1udW0+PHJlbW90ZS1kYXRhYmFzZS1uYW1l
Pk1lZGxpbmU8L3JlbW90ZS1kYXRhYmFzZS1uYW1lPjxyZW1vdGUtZGF0YWJhc2UtcHJvdmlkZXI+
TkxNPC9yZW1vdGUtZGF0YWJhc2UtcHJvdmlkZXI+PC9yZWNvcmQ+PC9DaXRlPjwvRW5kTm90ZT5=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E1122">
              <w:rPr>
                <w:sz w:val="20"/>
                <w:szCs w:val="20"/>
              </w:rPr>
              <w:fldChar w:fldCharType="separate"/>
            </w:r>
            <w:r w:rsidR="005D5168" w:rsidRPr="005D5168">
              <w:rPr>
                <w:noProof/>
                <w:sz w:val="20"/>
                <w:szCs w:val="20"/>
                <w:vertAlign w:val="superscript"/>
              </w:rPr>
              <w:t>87</w:t>
            </w:r>
            <w:r w:rsidR="009E1122">
              <w:rPr>
                <w:sz w:val="20"/>
                <w:szCs w:val="20"/>
              </w:rPr>
              <w:fldChar w:fldCharType="end"/>
            </w:r>
          </w:p>
        </w:tc>
        <w:tc>
          <w:tcPr>
            <w:tcW w:w="1080" w:type="dxa"/>
          </w:tcPr>
          <w:p w14:paraId="5246D613" w14:textId="77777777" w:rsidR="004D2093" w:rsidRPr="008D198C" w:rsidRDefault="004D2093" w:rsidP="008246A2">
            <w:pPr>
              <w:rPr>
                <w:sz w:val="20"/>
                <w:szCs w:val="20"/>
              </w:rPr>
            </w:pPr>
            <w:r w:rsidRPr="008D198C">
              <w:rPr>
                <w:sz w:val="20"/>
                <w:szCs w:val="20"/>
              </w:rPr>
              <w:t>Norway</w:t>
            </w:r>
          </w:p>
        </w:tc>
        <w:tc>
          <w:tcPr>
            <w:tcW w:w="1080" w:type="dxa"/>
          </w:tcPr>
          <w:p w14:paraId="028F7CF5" w14:textId="77777777" w:rsidR="004D2093" w:rsidRPr="008D198C" w:rsidRDefault="004D2093" w:rsidP="008246A2">
            <w:pPr>
              <w:rPr>
                <w:sz w:val="20"/>
                <w:szCs w:val="20"/>
              </w:rPr>
            </w:pPr>
            <w:r w:rsidRPr="008D198C">
              <w:rPr>
                <w:sz w:val="20"/>
                <w:szCs w:val="20"/>
              </w:rPr>
              <w:t>Inception-January 2015</w:t>
            </w:r>
          </w:p>
        </w:tc>
        <w:tc>
          <w:tcPr>
            <w:tcW w:w="810" w:type="dxa"/>
          </w:tcPr>
          <w:p w14:paraId="55B9859D" w14:textId="77777777" w:rsidR="004D2093" w:rsidRPr="008D198C" w:rsidRDefault="004D2093" w:rsidP="008246A2">
            <w:pPr>
              <w:rPr>
                <w:sz w:val="20"/>
                <w:szCs w:val="20"/>
              </w:rPr>
            </w:pPr>
            <w:r w:rsidRPr="008D198C">
              <w:rPr>
                <w:sz w:val="20"/>
                <w:szCs w:val="20"/>
              </w:rPr>
              <w:t>RCTs</w:t>
            </w:r>
          </w:p>
        </w:tc>
        <w:tc>
          <w:tcPr>
            <w:tcW w:w="900" w:type="dxa"/>
          </w:tcPr>
          <w:p w14:paraId="4947C43C" w14:textId="77777777" w:rsidR="004D2093" w:rsidRPr="008D198C" w:rsidRDefault="004D2093" w:rsidP="008246A2">
            <w:pPr>
              <w:rPr>
                <w:sz w:val="20"/>
                <w:szCs w:val="20"/>
              </w:rPr>
            </w:pPr>
            <w:r w:rsidRPr="008D198C">
              <w:rPr>
                <w:sz w:val="20"/>
                <w:szCs w:val="20"/>
              </w:rPr>
              <w:t>18</w:t>
            </w:r>
          </w:p>
        </w:tc>
        <w:tc>
          <w:tcPr>
            <w:tcW w:w="1170" w:type="dxa"/>
          </w:tcPr>
          <w:p w14:paraId="6140075D" w14:textId="77777777" w:rsidR="004D2093" w:rsidRPr="008D198C" w:rsidRDefault="004D2093" w:rsidP="008246A2">
            <w:pPr>
              <w:rPr>
                <w:sz w:val="20"/>
                <w:szCs w:val="20"/>
              </w:rPr>
            </w:pPr>
            <w:r w:rsidRPr="008D198C">
              <w:rPr>
                <w:sz w:val="20"/>
                <w:szCs w:val="20"/>
              </w:rPr>
              <w:t>Schizophrenia</w:t>
            </w:r>
          </w:p>
        </w:tc>
        <w:tc>
          <w:tcPr>
            <w:tcW w:w="1350" w:type="dxa"/>
          </w:tcPr>
          <w:p w14:paraId="70676541" w14:textId="77777777" w:rsidR="004D2093" w:rsidRPr="008D198C" w:rsidRDefault="004D2093" w:rsidP="008246A2">
            <w:pPr>
              <w:rPr>
                <w:sz w:val="20"/>
                <w:szCs w:val="20"/>
              </w:rPr>
            </w:pPr>
            <w:r w:rsidRPr="008D198C">
              <w:rPr>
                <w:sz w:val="20"/>
                <w:szCs w:val="20"/>
              </w:rPr>
              <w:t>Music/Mixed</w:t>
            </w:r>
          </w:p>
        </w:tc>
        <w:tc>
          <w:tcPr>
            <w:tcW w:w="1530" w:type="dxa"/>
          </w:tcPr>
          <w:p w14:paraId="49A47316" w14:textId="77777777" w:rsidR="004D2093" w:rsidRPr="008D198C" w:rsidRDefault="004D2093" w:rsidP="008246A2">
            <w:pPr>
              <w:rPr>
                <w:sz w:val="20"/>
                <w:szCs w:val="20"/>
              </w:rPr>
            </w:pPr>
            <w:r w:rsidRPr="008D198C">
              <w:rPr>
                <w:sz w:val="20"/>
                <w:szCs w:val="20"/>
              </w:rPr>
              <w:t>Psychological, Cognitive</w:t>
            </w:r>
          </w:p>
        </w:tc>
        <w:tc>
          <w:tcPr>
            <w:tcW w:w="2970" w:type="dxa"/>
          </w:tcPr>
          <w:p w14:paraId="44DFF23A" w14:textId="1BC82DAD" w:rsidR="004D2093" w:rsidRPr="008D198C" w:rsidRDefault="004D2093" w:rsidP="008246A2">
            <w:pPr>
              <w:rPr>
                <w:rFonts w:eastAsia="Times New Roman" w:cs="Times New Roman"/>
                <w:color w:val="242424"/>
                <w:sz w:val="20"/>
                <w:szCs w:val="20"/>
              </w:rPr>
            </w:pPr>
            <w:r>
              <w:rPr>
                <w:rFonts w:eastAsia="Times New Roman" w:cs="Times New Roman"/>
                <w:color w:val="242424"/>
                <w:sz w:val="20"/>
                <w:szCs w:val="20"/>
              </w:rPr>
              <w:t xml:space="preserve">General </w:t>
            </w:r>
            <w:r w:rsidRPr="008D198C">
              <w:rPr>
                <w:rFonts w:eastAsia="Times New Roman" w:cs="Times New Roman"/>
                <w:color w:val="242424"/>
                <w:sz w:val="20"/>
                <w:szCs w:val="20"/>
              </w:rPr>
              <w:t>mental state</w:t>
            </w:r>
            <w:r>
              <w:rPr>
                <w:rFonts w:eastAsia="Times New Roman" w:cs="Times New Roman"/>
                <w:color w:val="242424"/>
                <w:sz w:val="20"/>
                <w:szCs w:val="20"/>
              </w:rPr>
              <w:t xml:space="preserve">, </w:t>
            </w:r>
            <w:r w:rsidR="00E50E25">
              <w:rPr>
                <w:rFonts w:eastAsia="Times New Roman" w:cs="Times New Roman"/>
                <w:color w:val="242424"/>
                <w:sz w:val="20"/>
                <w:szCs w:val="20"/>
              </w:rPr>
              <w:t>n</w:t>
            </w:r>
            <w:r w:rsidR="00E50E25" w:rsidRPr="008D198C">
              <w:rPr>
                <w:rFonts w:eastAsia="Times New Roman" w:cs="Times New Roman"/>
                <w:color w:val="242424"/>
                <w:sz w:val="20"/>
                <w:szCs w:val="20"/>
              </w:rPr>
              <w:t>egative symptoms,</w:t>
            </w:r>
            <w:r w:rsidR="00E50E25">
              <w:rPr>
                <w:rFonts w:eastAsia="Times New Roman" w:cs="Times New Roman"/>
                <w:color w:val="242424"/>
                <w:sz w:val="20"/>
                <w:szCs w:val="20"/>
              </w:rPr>
              <w:t xml:space="preserve"> d</w:t>
            </w:r>
            <w:r w:rsidR="00E50E25" w:rsidRPr="008D198C">
              <w:rPr>
                <w:rFonts w:eastAsia="Times New Roman" w:cs="Times New Roman"/>
                <w:color w:val="242424"/>
                <w:sz w:val="20"/>
                <w:szCs w:val="20"/>
              </w:rPr>
              <w:t>epression,</w:t>
            </w:r>
            <w:r w:rsidR="00E50E25">
              <w:rPr>
                <w:rFonts w:eastAsia="Times New Roman" w:cs="Times New Roman"/>
                <w:color w:val="242424"/>
                <w:sz w:val="20"/>
                <w:szCs w:val="20"/>
              </w:rPr>
              <w:t xml:space="preserve"> general </w:t>
            </w:r>
            <w:r w:rsidR="00E50E25" w:rsidRPr="008D198C">
              <w:rPr>
                <w:rFonts w:eastAsia="Times New Roman" w:cs="Times New Roman"/>
                <w:color w:val="242424"/>
                <w:sz w:val="20"/>
                <w:szCs w:val="20"/>
              </w:rPr>
              <w:t>functioning</w:t>
            </w:r>
            <w:r w:rsidR="00E50E25">
              <w:rPr>
                <w:rFonts w:eastAsia="Times New Roman" w:cs="Times New Roman"/>
                <w:color w:val="242424"/>
                <w:sz w:val="20"/>
                <w:szCs w:val="20"/>
              </w:rPr>
              <w:t>; social functioning; c</w:t>
            </w:r>
            <w:r w:rsidR="00E50E25" w:rsidRPr="008D198C">
              <w:rPr>
                <w:rFonts w:eastAsia="Times New Roman" w:cs="Times New Roman"/>
                <w:color w:val="242424"/>
                <w:sz w:val="20"/>
                <w:szCs w:val="20"/>
              </w:rPr>
              <w:t xml:space="preserve">ognitive abstract thinking; </w:t>
            </w:r>
            <w:r w:rsidR="00E50E25">
              <w:rPr>
                <w:rFonts w:eastAsia="Times New Roman" w:cs="Times New Roman"/>
                <w:color w:val="242424"/>
                <w:sz w:val="20"/>
                <w:szCs w:val="20"/>
              </w:rPr>
              <w:t>g</w:t>
            </w:r>
            <w:r w:rsidR="00E50E25" w:rsidRPr="008D198C">
              <w:rPr>
                <w:rFonts w:eastAsia="Times New Roman" w:cs="Times New Roman"/>
                <w:color w:val="242424"/>
                <w:sz w:val="20"/>
                <w:szCs w:val="20"/>
              </w:rPr>
              <w:t xml:space="preserve">eneral </w:t>
            </w:r>
            <w:proofErr w:type="spellStart"/>
            <w:r w:rsidR="00E50E25" w:rsidRPr="008D198C">
              <w:rPr>
                <w:rFonts w:eastAsia="Times New Roman" w:cs="Times New Roman"/>
                <w:color w:val="242424"/>
                <w:sz w:val="20"/>
                <w:szCs w:val="20"/>
              </w:rPr>
              <w:t>behaviour</w:t>
            </w:r>
            <w:proofErr w:type="spellEnd"/>
            <w:r w:rsidR="00E50E25" w:rsidRPr="008D198C">
              <w:rPr>
                <w:rFonts w:eastAsia="Times New Roman" w:cs="Times New Roman"/>
                <w:color w:val="242424"/>
                <w:sz w:val="20"/>
                <w:szCs w:val="20"/>
              </w:rPr>
              <w:t xml:space="preserve"> score</w:t>
            </w:r>
          </w:p>
        </w:tc>
        <w:tc>
          <w:tcPr>
            <w:tcW w:w="1260" w:type="dxa"/>
          </w:tcPr>
          <w:p w14:paraId="5E5C6FBD" w14:textId="77777777" w:rsidR="004D2093" w:rsidRDefault="004D2093" w:rsidP="008246A2">
            <w:pPr>
              <w:rPr>
                <w:noProof/>
                <w:sz w:val="20"/>
                <w:szCs w:val="20"/>
              </w:rPr>
            </w:pPr>
            <w:r>
              <w:rPr>
                <w:noProof/>
                <w:sz w:val="20"/>
                <w:szCs w:val="20"/>
              </w:rPr>
              <w:t>High</w:t>
            </w:r>
          </w:p>
          <w:p w14:paraId="1B37893E" w14:textId="77777777" w:rsidR="004D2093" w:rsidRPr="005E2A2B" w:rsidRDefault="004D2093" w:rsidP="008246A2">
            <w:pPr>
              <w:rPr>
                <w:sz w:val="20"/>
                <w:szCs w:val="20"/>
              </w:rPr>
            </w:pPr>
          </w:p>
        </w:tc>
        <w:tc>
          <w:tcPr>
            <w:tcW w:w="990" w:type="dxa"/>
          </w:tcPr>
          <w:p w14:paraId="3C98D25C" w14:textId="77777777" w:rsidR="004D2093" w:rsidRPr="008D198C" w:rsidRDefault="004D2093" w:rsidP="008246A2">
            <w:pPr>
              <w:rPr>
                <w:sz w:val="20"/>
                <w:szCs w:val="20"/>
              </w:rPr>
            </w:pPr>
            <w:r w:rsidRPr="008D198C">
              <w:rPr>
                <w:sz w:val="20"/>
                <w:szCs w:val="20"/>
              </w:rPr>
              <w:t>Yes</w:t>
            </w:r>
          </w:p>
        </w:tc>
      </w:tr>
      <w:tr w:rsidR="00FD20C5" w:rsidRPr="008D198C" w14:paraId="722452E2" w14:textId="77777777" w:rsidTr="2F4EA80A">
        <w:tc>
          <w:tcPr>
            <w:tcW w:w="1260" w:type="dxa"/>
            <w:shd w:val="clear" w:color="auto" w:fill="auto"/>
          </w:tcPr>
          <w:p w14:paraId="7D1F7375" w14:textId="317F79B3" w:rsidR="004D2093" w:rsidRPr="008D198C" w:rsidRDefault="004D2093" w:rsidP="008246A2">
            <w:pPr>
              <w:rPr>
                <w:sz w:val="20"/>
                <w:szCs w:val="20"/>
              </w:rPr>
            </w:pPr>
            <w:r w:rsidRPr="008D198C">
              <w:rPr>
                <w:sz w:val="20"/>
                <w:szCs w:val="20"/>
              </w:rPr>
              <w:t>*Gerger 2022</w:t>
            </w:r>
            <w:r w:rsidR="008926A1">
              <w:rPr>
                <w:sz w:val="20"/>
                <w:szCs w:val="20"/>
              </w:rPr>
              <w:fldChar w:fldCharType="begin">
                <w:fldData xml:space="preserve">PEVuZE5vdGU+PENpdGU+PEF1dGhvcj5HZXJnZXI8L0F1dGhvcj48WWVhcj4yMDIyPC9ZZWFyPjxS
ZWNOdW0+MzMwMTwvUmVjTnVtPjxEaXNwbGF5VGV4dD48c3R5bGUgZmFjZT0ic3VwZXJzY3JpcHQi
Pjg4PC9zdHlsZT48L0Rpc3BsYXlUZXh0PjxyZWNvcmQ+PHJlYy1udW1iZXI+MzMwMTwvcmVjLW51
bWJlcj48Zm9yZWlnbi1rZXlzPjxrZXkgYXBwPSJFTiIgZGItaWQ9InJ6cHBlZHh3NzV4dHM4ZXJh
d3Y1cDk1b3R3cHpkYWRzdDJweiIgdGltZXN0YW1wPSIxNzE4MjQyNzI2Ij4zMzAxPC9rZXk+PC9m
b3JlaWduLWtleXM+PHJlZi10eXBlIG5hbWU9IkpvdXJuYWwgQXJ0aWNsZSI+MTc8L3JlZi10eXBl
Pjxjb250cmlidXRvcnM+PGF1dGhvcnM+PGF1dGhvcj5HZXJnZXIsIEguPC9hdXRob3I+PGF1dGhv
cj5XZXJuZXIsIEMuIFAuPC9hdXRob3I+PGF1dGhvcj5HYWFiLCBKLjwvYXV0aG9yPjxhdXRob3I+
Q3VpanBlcnMsIFAuPC9hdXRob3I+PC9hdXRob3JzPjwvY29udHJpYnV0b3JzPjxhdXRoLWFkZHJl
c3M+RGl2aXNpb24gb2YgQ2xpbmljYWwgUHN5Y2hvbG9neSBhbmQgUHN5Y2hvdGhlcmFweSwgRmFj
dWx0eSBvZiBQc3ljaG9sb2d5LCBVbml2ZXJzaXR5IG9mIEJhc2VsLCBCYXNlbCwgU3dpdHplcmxh
bmQuJiN4RDtEZXBhcnRtZW50IG9mIEdlbmVyYWwgUHJhY3RpY2UsIEVyYXNtdXMgTUMgVW5pdmVy
c2l0eSBNZWRpY2FsIENlbnRlciwgUm90dGVyZGFtLCBUaGUgTmV0aGVybGFuZHMuJiN4RDtTY2hv
b2wgb2YgUHN5Y2hvbG9neSwgRmFjdWx0eSBvZiBTY2llbmNlLCBUaGUgVW5pdmVyc2l0eSBvZiBT
eWRuZXksIFN5ZG5leSwgQXVzdHJhbGlhLiYjeEQ7RGVwYXJ0bWVudCBvZiBDbGluaWNhbCwgTmV1
cm8gYW5kIERldmVsb3BtZW50YWwgUHN5Y2hvbG9neSwgVnJpamUgVW5pdmVyc2l0ZWl0LCBBbXN0
ZXJkYW0sIFRoZSBOZXRoZXJsYW5kcy48L2F1dGgtYWRkcmVzcz48dGl0bGVzPjx0aXRsZT5Db21w
YXJhdGl2ZSBlZmZpY2FjeSBhbmQgYWNjZXB0YWJpbGl0eSBvZiBleHByZXNzaXZlIHdyaXRpbmcg
dHJlYXRtZW50cyBjb21wYXJlZCB3aXRoIHBzeWNob3RoZXJhcHksIG90aGVyIHdyaXRpbmcgdHJl
YXRtZW50cywgYW5kIHdhaXRpbmcgbGlzdCBjb250cm9sIGZvciBhZHVsdCB0cmF1bWEgc3Vydml2
b3JzOiBhIHN5c3RlbWF0aWMgcmV2aWV3IGFuZCBuZXR3b3JrIG1ldGEtYW5hbHlzaXM8L3RpdGxl
PjxzZWNvbmRhcnktdGl0bGU+UHN5Y2hvbCBNZWQ8L3NlY29uZGFyeS10aXRsZT48L3RpdGxlcz48
cGVyaW9kaWNhbD48ZnVsbC10aXRsZT5Qc3ljaG9sb2dpY2FsIE1lZGljaW5lPC9mdWxsLXRpdGxl
PjxhYmJyLTE+UHN5Y2hvbC4gTWVkLjwvYWJici0xPjxhYmJyLTI+UHN5Y2hvbCBNZWQ8L2FiYnIt
Mj48L3BlcmlvZGljYWw+PHBhZ2VzPjEtMTM8L3BhZ2VzPjx2b2x1bWU+NTI8L3ZvbHVtZT48bnVt
YmVyPjE1PC9udW1iZXI+PGVkaXRpb24+MjAyMTAyMjY8L2VkaXRpb24+PGtleXdvcmRzPjxrZXl3
b3JkPihwYXJ0aWFsKSBQVFNEPC9rZXl3b3JkPjxrZXl3b3JkPlBUU0Qgc3ltcHRvbXM8L2tleXdv
cmQ+PGtleXdvcmQ+Y29tcGFyYXRpdmUgZWZmaWNhY3k8L2tleXdvcmQ+PGtleXdvcmQ+ZXhwcmVz
c2l2ZSB3cml0aW5nPC9rZXl3b3JkPjxrZXl3b3JkPm5ldHdvcmsgbWV0YS1hbmFseXNpczwva2V5
d29yZD48L2tleXdvcmRzPjxkYXRlcz48eWVhcj4yMDIyPC95ZWFyPjxwdWItZGF0ZXM+PGRhdGU+
RmViIDI2PC9kYXRlPjwvcHViLWRhdGVzPjwvZGF0ZXM+PGlzYm4+MTQ2OS04OTc4IChFbGVjdHJv
bmljKSYjeEQ7MDAzMy0yOTE3IChQcmludCkmI3hEOzAwMzMtMjkxNyAoTGlua2luZyk8L2lzYm4+
PGFjY2Vzc2lvbi1udW0+MzM2MzQ3NjY8L2FjY2Vzc2lvbi1udW0+PHVybHM+PHJlbGF0ZWQtdXJs
cz48dXJsPmh0dHBzOi8vd3d3Lm5jYmkubmxtLm5paC5nb3YvcHVibWVkLzMzNjM0NzY2PC91cmw+
PC9yZWxhdGVkLXVybHM+PC91cmxzPjxjdXN0b20yPlBNQzk3NzI5MjA8L2N1c3RvbTI+PGVsZWN0
cm9uaWMtcmVzb3VyY2UtbnVtPmRvaToxMC4xMDE3L1MwMDMzMjkxNzIxMDAwMTQzPC9lbGVjdHJv
bmljLXJlc291cmNlLW51bT48cmVtb3RlLWRhdGFiYXNlLW5hbWU+UHVibGlzaGVyPC9yZW1vdGUt
ZGF0YWJhc2UtbmFtZT48cmVtb3RlLWRhdGFiYXNlLXByb3ZpZGVyPk5MTTwvcmVtb3RlLWRhdGFi
YXNlLXByb3ZpZGVyPjwvcmVjb3JkPjwvQ2l0ZT48L0VuZE5vdGU+AG==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PEVuZE5vdGU+PENpdGU+PEF1dGhvcj5HZXJnZXI8L0F1dGhvcj48WWVhcj4yMDIyPC9ZZWFyPjxS
ZWNOdW0+MzMwMTwvUmVjTnVtPjxEaXNwbGF5VGV4dD48c3R5bGUgZmFjZT0ic3VwZXJzY3JpcHQi
Pjg4PC9zdHlsZT48L0Rpc3BsYXlUZXh0PjxyZWNvcmQ+PHJlYy1udW1iZXI+MzMwMTwvcmVjLW51
bWJlcj48Zm9yZWlnbi1rZXlzPjxrZXkgYXBwPSJFTiIgZGItaWQ9InJ6cHBlZHh3NzV4dHM4ZXJh
d3Y1cDk1b3R3cHpkYWRzdDJweiIgdGltZXN0YW1wPSIxNzE4MjQyNzI2Ij4zMzAxPC9rZXk+PC9m
b3JlaWduLWtleXM+PHJlZi10eXBlIG5hbWU9IkpvdXJuYWwgQXJ0aWNsZSI+MTc8L3JlZi10eXBl
Pjxjb250cmlidXRvcnM+PGF1dGhvcnM+PGF1dGhvcj5HZXJnZXIsIEguPC9hdXRob3I+PGF1dGhv
cj5XZXJuZXIsIEMuIFAuPC9hdXRob3I+PGF1dGhvcj5HYWFiLCBKLjwvYXV0aG9yPjxhdXRob3I+
Q3VpanBlcnMsIFAuPC9hdXRob3I+PC9hdXRob3JzPjwvY29udHJpYnV0b3JzPjxhdXRoLWFkZHJl
c3M+RGl2aXNpb24gb2YgQ2xpbmljYWwgUHN5Y2hvbG9neSBhbmQgUHN5Y2hvdGhlcmFweSwgRmFj
dWx0eSBvZiBQc3ljaG9sb2d5LCBVbml2ZXJzaXR5IG9mIEJhc2VsLCBCYXNlbCwgU3dpdHplcmxh
bmQuJiN4RDtEZXBhcnRtZW50IG9mIEdlbmVyYWwgUHJhY3RpY2UsIEVyYXNtdXMgTUMgVW5pdmVy
c2l0eSBNZWRpY2FsIENlbnRlciwgUm90dGVyZGFtLCBUaGUgTmV0aGVybGFuZHMuJiN4RDtTY2hv
b2wgb2YgUHN5Y2hvbG9neSwgRmFjdWx0eSBvZiBTY2llbmNlLCBUaGUgVW5pdmVyc2l0eSBvZiBT
eWRuZXksIFN5ZG5leSwgQXVzdHJhbGlhLiYjeEQ7RGVwYXJ0bWVudCBvZiBDbGluaWNhbCwgTmV1
cm8gYW5kIERldmVsb3BtZW50YWwgUHN5Y2hvbG9neSwgVnJpamUgVW5pdmVyc2l0ZWl0LCBBbXN0
ZXJkYW0sIFRoZSBOZXRoZXJsYW5kcy48L2F1dGgtYWRkcmVzcz48dGl0bGVzPjx0aXRsZT5Db21w
YXJhdGl2ZSBlZmZpY2FjeSBhbmQgYWNjZXB0YWJpbGl0eSBvZiBleHByZXNzaXZlIHdyaXRpbmcg
dHJlYXRtZW50cyBjb21wYXJlZCB3aXRoIHBzeWNob3RoZXJhcHksIG90aGVyIHdyaXRpbmcgdHJl
YXRtZW50cywgYW5kIHdhaXRpbmcgbGlzdCBjb250cm9sIGZvciBhZHVsdCB0cmF1bWEgc3Vydml2
b3JzOiBhIHN5c3RlbWF0aWMgcmV2aWV3IGFuZCBuZXR3b3JrIG1ldGEtYW5hbHlzaXM8L3RpdGxl
PjxzZWNvbmRhcnktdGl0bGU+UHN5Y2hvbCBNZWQ8L3NlY29uZGFyeS10aXRsZT48L3RpdGxlcz48
cGVyaW9kaWNhbD48ZnVsbC10aXRsZT5Qc3ljaG9sb2dpY2FsIE1lZGljaW5lPC9mdWxsLXRpdGxl
PjxhYmJyLTE+UHN5Y2hvbC4gTWVkLjwvYWJici0xPjxhYmJyLTI+UHN5Y2hvbCBNZWQ8L2FiYnIt
Mj48L3BlcmlvZGljYWw+PHBhZ2VzPjEtMTM8L3BhZ2VzPjx2b2x1bWU+NTI8L3ZvbHVtZT48bnVt
YmVyPjE1PC9udW1iZXI+PGVkaXRpb24+MjAyMTAyMjY8L2VkaXRpb24+PGtleXdvcmRzPjxrZXl3
b3JkPihwYXJ0aWFsKSBQVFNEPC9rZXl3b3JkPjxrZXl3b3JkPlBUU0Qgc3ltcHRvbXM8L2tleXdv
cmQ+PGtleXdvcmQ+Y29tcGFyYXRpdmUgZWZmaWNhY3k8L2tleXdvcmQ+PGtleXdvcmQ+ZXhwcmVz
c2l2ZSB3cml0aW5nPC9rZXl3b3JkPjxrZXl3b3JkPm5ldHdvcmsgbWV0YS1hbmFseXNpczwva2V5
d29yZD48L2tleXdvcmRzPjxkYXRlcz48eWVhcj4yMDIyPC95ZWFyPjxwdWItZGF0ZXM+PGRhdGU+
RmViIDI2PC9kYXRlPjwvcHViLWRhdGVzPjwvZGF0ZXM+PGlzYm4+MTQ2OS04OTc4IChFbGVjdHJv
bmljKSYjeEQ7MDAzMy0yOTE3IChQcmludCkmI3hEOzAwMzMtMjkxNyAoTGlua2luZyk8L2lzYm4+
PGFjY2Vzc2lvbi1udW0+MzM2MzQ3NjY8L2FjY2Vzc2lvbi1udW0+PHVybHM+PHJlbGF0ZWQtdXJs
cz48dXJsPmh0dHBzOi8vd3d3Lm5jYmkubmxtLm5paC5nb3YvcHVibWVkLzMzNjM0NzY2PC91cmw+
PC9yZWxhdGVkLXVybHM+PC91cmxzPjxjdXN0b20yPlBNQzk3NzI5MjA8L2N1c3RvbTI+PGVsZWN0
cm9uaWMtcmVzb3VyY2UtbnVtPmRvaToxMC4xMDE3L1MwMDMzMjkxNzIxMDAwMTQzPC9lbGVjdHJv
bmljLXJlc291cmNlLW51bT48cmVtb3RlLWRhdGFiYXNlLW5hbWU+UHVibGlzaGVyPC9yZW1vdGUt
ZGF0YWJhc2UtbmFtZT48cmVtb3RlLWRhdGFiYXNlLXByb3ZpZGVyPk5MTTwvcmVtb3RlLWRhdGFi
YXNlLXByb3ZpZGVyPjwvcmVjb3JkPjwvQ2l0ZT48L0VuZE5vdGU+AG==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926A1">
              <w:rPr>
                <w:sz w:val="20"/>
                <w:szCs w:val="20"/>
              </w:rPr>
              <w:fldChar w:fldCharType="separate"/>
            </w:r>
            <w:r w:rsidR="005D5168" w:rsidRPr="005D5168">
              <w:rPr>
                <w:noProof/>
                <w:sz w:val="20"/>
                <w:szCs w:val="20"/>
                <w:vertAlign w:val="superscript"/>
              </w:rPr>
              <w:t>88</w:t>
            </w:r>
            <w:r w:rsidR="008926A1">
              <w:rPr>
                <w:sz w:val="20"/>
                <w:szCs w:val="20"/>
              </w:rPr>
              <w:fldChar w:fldCharType="end"/>
            </w:r>
          </w:p>
        </w:tc>
        <w:tc>
          <w:tcPr>
            <w:tcW w:w="1080" w:type="dxa"/>
            <w:shd w:val="clear" w:color="auto" w:fill="auto"/>
          </w:tcPr>
          <w:p w14:paraId="3A9D442B" w14:textId="77777777" w:rsidR="004D2093" w:rsidRPr="008D198C" w:rsidRDefault="004D2093" w:rsidP="008246A2">
            <w:pPr>
              <w:rPr>
                <w:sz w:val="20"/>
                <w:szCs w:val="20"/>
              </w:rPr>
            </w:pPr>
            <w:r w:rsidRPr="008D198C">
              <w:rPr>
                <w:sz w:val="20"/>
                <w:szCs w:val="20"/>
              </w:rPr>
              <w:t>Netherlands</w:t>
            </w:r>
          </w:p>
        </w:tc>
        <w:tc>
          <w:tcPr>
            <w:tcW w:w="1080" w:type="dxa"/>
            <w:shd w:val="clear" w:color="auto" w:fill="auto"/>
          </w:tcPr>
          <w:p w14:paraId="3E4CF86B" w14:textId="77777777" w:rsidR="004D2093" w:rsidRPr="008D198C" w:rsidRDefault="004D2093" w:rsidP="008246A2">
            <w:pPr>
              <w:rPr>
                <w:sz w:val="20"/>
                <w:szCs w:val="20"/>
              </w:rPr>
            </w:pPr>
            <w:r w:rsidRPr="008D198C">
              <w:rPr>
                <w:sz w:val="20"/>
                <w:szCs w:val="20"/>
              </w:rPr>
              <w:t>Inception-September 2020</w:t>
            </w:r>
          </w:p>
        </w:tc>
        <w:tc>
          <w:tcPr>
            <w:tcW w:w="810" w:type="dxa"/>
            <w:shd w:val="clear" w:color="auto" w:fill="auto"/>
          </w:tcPr>
          <w:p w14:paraId="29E2EFB3"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02125CCE" w14:textId="77777777" w:rsidR="004D2093" w:rsidRPr="008D198C" w:rsidRDefault="004D2093" w:rsidP="008246A2">
            <w:pPr>
              <w:rPr>
                <w:sz w:val="20"/>
                <w:szCs w:val="20"/>
              </w:rPr>
            </w:pPr>
            <w:r w:rsidRPr="008D198C">
              <w:rPr>
                <w:sz w:val="20"/>
                <w:szCs w:val="20"/>
              </w:rPr>
              <w:t>44</w:t>
            </w:r>
          </w:p>
        </w:tc>
        <w:tc>
          <w:tcPr>
            <w:tcW w:w="1170" w:type="dxa"/>
            <w:shd w:val="clear" w:color="auto" w:fill="auto"/>
          </w:tcPr>
          <w:p w14:paraId="157EF5D9" w14:textId="6B40C653" w:rsidR="004D2093" w:rsidRPr="008D198C" w:rsidRDefault="00AC61C0" w:rsidP="008246A2">
            <w:pPr>
              <w:rPr>
                <w:sz w:val="20"/>
                <w:szCs w:val="20"/>
              </w:rPr>
            </w:pPr>
            <w:r>
              <w:rPr>
                <w:sz w:val="20"/>
                <w:szCs w:val="20"/>
              </w:rPr>
              <w:t>T</w:t>
            </w:r>
            <w:r w:rsidR="004D2093" w:rsidRPr="008D198C">
              <w:rPr>
                <w:sz w:val="20"/>
                <w:szCs w:val="20"/>
              </w:rPr>
              <w:t>rauma</w:t>
            </w:r>
          </w:p>
        </w:tc>
        <w:tc>
          <w:tcPr>
            <w:tcW w:w="1350" w:type="dxa"/>
            <w:shd w:val="clear" w:color="auto" w:fill="auto"/>
          </w:tcPr>
          <w:p w14:paraId="42AA435A" w14:textId="6D7D96E4" w:rsidR="004D2093" w:rsidRPr="008D198C" w:rsidRDefault="004D2093" w:rsidP="008246A2">
            <w:pPr>
              <w:rPr>
                <w:sz w:val="20"/>
                <w:szCs w:val="20"/>
              </w:rPr>
            </w:pPr>
            <w:r w:rsidRPr="008D198C">
              <w:rPr>
                <w:sz w:val="20"/>
                <w:szCs w:val="20"/>
              </w:rPr>
              <w:t>Poetry/</w:t>
            </w:r>
            <w:r w:rsidR="003533AA">
              <w:rPr>
                <w:sz w:val="20"/>
                <w:szCs w:val="20"/>
              </w:rPr>
              <w:t>AATI</w:t>
            </w:r>
          </w:p>
        </w:tc>
        <w:tc>
          <w:tcPr>
            <w:tcW w:w="1530" w:type="dxa"/>
            <w:shd w:val="clear" w:color="auto" w:fill="auto"/>
          </w:tcPr>
          <w:p w14:paraId="18E6A30C"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6309C48C" w14:textId="77777777" w:rsidR="004D2093" w:rsidRPr="008D198C" w:rsidRDefault="004D2093" w:rsidP="008246A2">
            <w:pPr>
              <w:rPr>
                <w:noProof/>
                <w:sz w:val="20"/>
                <w:szCs w:val="20"/>
              </w:rPr>
            </w:pPr>
            <w:r w:rsidRPr="008D198C">
              <w:rPr>
                <w:noProof/>
                <w:sz w:val="20"/>
                <w:szCs w:val="20"/>
              </w:rPr>
              <w:t>PTSD symptoms</w:t>
            </w:r>
          </w:p>
        </w:tc>
        <w:tc>
          <w:tcPr>
            <w:tcW w:w="1260" w:type="dxa"/>
            <w:shd w:val="clear" w:color="auto" w:fill="auto"/>
          </w:tcPr>
          <w:p w14:paraId="08C609C0" w14:textId="77777777" w:rsidR="004D2093" w:rsidRPr="008D198C" w:rsidRDefault="004D2093" w:rsidP="008246A2">
            <w:pPr>
              <w:rPr>
                <w:noProof/>
                <w:sz w:val="20"/>
                <w:szCs w:val="20"/>
              </w:rPr>
            </w:pPr>
            <w:r>
              <w:rPr>
                <w:noProof/>
                <w:sz w:val="20"/>
                <w:szCs w:val="20"/>
              </w:rPr>
              <w:t>High</w:t>
            </w:r>
          </w:p>
        </w:tc>
        <w:tc>
          <w:tcPr>
            <w:tcW w:w="990" w:type="dxa"/>
            <w:shd w:val="clear" w:color="auto" w:fill="auto"/>
          </w:tcPr>
          <w:p w14:paraId="3070CAE4" w14:textId="77777777" w:rsidR="004D2093" w:rsidRPr="008D198C" w:rsidRDefault="004D2093" w:rsidP="008246A2">
            <w:pPr>
              <w:rPr>
                <w:sz w:val="20"/>
                <w:szCs w:val="20"/>
              </w:rPr>
            </w:pPr>
            <w:r w:rsidRPr="008D198C">
              <w:rPr>
                <w:sz w:val="20"/>
                <w:szCs w:val="20"/>
              </w:rPr>
              <w:t>NR</w:t>
            </w:r>
          </w:p>
        </w:tc>
      </w:tr>
      <w:tr w:rsidR="00FD20C5" w:rsidRPr="008D198C" w14:paraId="1E950706" w14:textId="77777777" w:rsidTr="2F4EA80A">
        <w:tc>
          <w:tcPr>
            <w:tcW w:w="1260" w:type="dxa"/>
            <w:shd w:val="clear" w:color="auto" w:fill="auto"/>
          </w:tcPr>
          <w:p w14:paraId="768CA1EF" w14:textId="36FA834A" w:rsidR="004D2093" w:rsidRPr="008D198C" w:rsidRDefault="004D2093" w:rsidP="008246A2">
            <w:pPr>
              <w:rPr>
                <w:sz w:val="20"/>
                <w:szCs w:val="20"/>
              </w:rPr>
            </w:pPr>
            <w:r w:rsidRPr="008D198C">
              <w:rPr>
                <w:sz w:val="20"/>
                <w:szCs w:val="20"/>
              </w:rPr>
              <w:t>*Ghetti 2022</w:t>
            </w:r>
            <w:r w:rsidR="008926A1">
              <w:rPr>
                <w:sz w:val="20"/>
                <w:szCs w:val="20"/>
              </w:rPr>
              <w:fldChar w:fldCharType="begin">
                <w:fldData xml:space="preserve">PEVuZE5vdGU+PENpdGU+PEF1dGhvcj5HaGV0dGk8L0F1dGhvcj48WWVhcj4yMDIyPC9ZZWFyPjxS
ZWNOdW0+MjgwMDwvUmVjTnVtPjxEaXNwbGF5VGV4dD48c3R5bGUgZmFjZT0ic3VwZXJzY3JpcHQi
Pjg5PC9zdHlsZT48L0Rpc3BsYXlUZXh0PjxyZWNvcmQ+PHJlYy1udW1iZXI+MjgwMDwvcmVjLW51
bWJlcj48Zm9yZWlnbi1rZXlzPjxrZXkgYXBwPSJFTiIgZGItaWQ9InJ6cHBlZHh3NzV4dHM4ZXJh
d3Y1cDk1b3R3cHpkYWRzdDJweiIgdGltZXN0YW1wPSIxNzE4MjI2OTQyIj4yODAwPC9rZXk+PC9m
b3JlaWduLWtleXM+PHJlZi10eXBlIG5hbWU9IkpvdXJuYWwgQXJ0aWNsZSI+MTc8L3JlZi10eXBl
Pjxjb250cmlidXRvcnM+PGF1dGhvcnM+PGF1dGhvcj5HaGV0dGksIEMuPC9hdXRob3I+PGF1dGhv
cj5DaGVuLCBYLiBKLjwvYXV0aG9yPjxhdXRob3I+QnJlbm5lciwgQS4gSy48L2F1dGhvcj48YXV0
aG9yPkhha3Zvb3J0LCBMLiBHLjwvYXV0aG9yPjxhdXRob3I+TGllbiwgTC48L2F1dGhvcj48YXV0
aG9yPkZhY2huZXIsIEouPC9hdXRob3I+PGF1dGhvcj5Hb2xkLCBDLjwvYXV0aG9yPjwvYXV0aG9y
cz48L2NvbnRyaWJ1dG9ycz48YXV0aC1hZGRyZXNzPkdBTVVUIC0gVGhlIEdyaWVnIEFjYWRlbXkg
TXVzaWMgVGhlcmFweSBSZXNlYXJjaCBDZW50cmUsIEdyaWVnIEFjYWRlbXksIFVuaXZlcnNpdHkg
b2YgQmVyZ2VuLCBCZXJnZW4sIE5vcndheS4mI3hEO0NBUyBLZXkgTGFib3JhdG9yeSBvZiBNZW50
YWwgSGVhbHRoLCBJbnN0aXR1dGUgb2YgUHN5Y2hvbG9neSwgQ2hpbmVzZSBBY2FkZW15IG9mIFNj
aWVuY2UsIEJlaWppbmcsIENoaW5hLiYjeEQ7R0FNVVQgLSBUaGUgR3JpZWcgQWNhZGVteSBNdXNp
YyBUaGVyYXB5IFJlc2VhcmNoIENlbnRyZSwgTk9SQ0UgTm9yd2VnaWFuIFJlc2VhcmNoIENlbnRy
ZSBBUywgQmVyZ2VuLCBOb3J3YXkuJiN4RDtNdXNpYyBUaGVyYXB5LCBBcnRFWiBVbml2ZXJzaXR5
IG9mIHRoZSBBcnRzLCBFbnNjaGVkZSwgTmV0aGVybGFuZHMuJiN4RDtOb3J3ZWdpYW4gTmF0aW9u
YWwgQWR2aXNvcnkgVW5pdCBvbiBDb25jdXJyZW50IFN1YnN0YW5jZSBBYnVzZSBhbmQgTWVudGFs
IEhlYWx0aCBEaXNvcmRlcnMsIEhvc3BpdGFsIElubmxhbmRldCBUcnVzdCwgQnJ1bXVuZGRhbCwg
Tm9yd2F5LiYjeEQ7Q2FtYnJpZGdlIGluc3RpdHV0ZSBmb3IgTXVzaWMgVGhlcmFweSBSZXNlYXJj
aCwgQW5nbGlhIFJ1c2tpbiBVbml2ZXJzaXR5LCBDYW1icmlkZ2UsIFVLLjwvYXV0aC1hZGRyZXNz
Pjx0aXRsZXM+PHRpdGxlPk11c2ljIHRoZXJhcHkgZm9yIHBlb3BsZSB3aXRoIHN1YnN0YW5jZSB1
c2UgZGlzb3JkZXJzPC90aXRsZT48c2Vjb25kYXJ5LXRpdGxlPkNvY2hyYW5lIERhdGFiYXNlIFN5
c3QgUmV2PC9zZWNvbmRhcnktdGl0bGU+PC90aXRsZXM+PHBlcmlvZGljYWw+PGZ1bGwtdGl0bGU+
Q29jaHJhbmUgRGF0YWJhc2Ugb2YgU3lzdGVtYXRpYyBSZXZpZXdzPC9mdWxsLXRpdGxlPjxhYmJy
LTE+Q29jaHJhbmUgRGF0YWJhc2UgU3lzdC4gUmV2LjwvYWJici0xPjxhYmJyLTI+Q29jaHJhbmUg
RGF0YWJhc2UgU3lzdCBSZXY8L2FiYnItMj48L3BlcmlvZGljYWw+PHBhZ2VzPkNEMDEyNTc2PC9w
YWdlcz48dm9sdW1lPjU8L3ZvbHVtZT48bnVtYmVyPjU8L251bWJlcj48ZWRpdGlvbj4yMDIyMDUw
OTwvZWRpdGlvbj48a2V5d29yZHM+PGtleXdvcmQ+QW54aWV0eS90aGVyYXB5PC9rZXl3b3JkPjxr
ZXl3b3JkPkJpYXM8L2tleXdvcmQ+PGtleXdvcmQ+Q3JhdmluZzwva2V5d29yZD48a2V5d29yZD5I
dW1hbnM8L2tleXdvcmQ+PGtleXdvcmQ+Kk11c2ljIFRoZXJhcHk8L2tleXdvcmQ+PGtleXdvcmQ+
KlN1YnN0YW5jZS1SZWxhdGVkIERpc29yZGVycy90aGVyYXB5PC9rZXl3b3JkPjwva2V5d29yZHM+
PGRhdGVzPjx5ZWFyPjIwMjI8L3llYXI+PHB1Yi1kYXRlcz48ZGF0ZT5NYXkgOTwvZGF0ZT48L3B1
Yi1kYXRlcz48L2RhdGVzPjxpc2JuPjE0NjktNDkzWCAoRWxlY3Ryb25pYykmI3hEOzEzNjEtNjEz
NyAoTGlua2luZyk8L2lzYm4+PGFjY2Vzc2lvbi1udW0+MzU1MzIwNDQ8L2FjY2Vzc2lvbi1udW0+
PHVybHM+PHJlbGF0ZWQtdXJscz48dXJsPmh0dHBzOi8vd3d3Lm5jYmkubmxtLm5paC5nb3YvcHVi
bWVkLzM1NTMyMDQ0PC91cmw+PC9yZWxhdGVkLXVybHM+PC91cmxzPjxjdXN0b20xPkNHaDogbm9u
ZS4gWEpDOiBub25lLiBBQjogbm9uZS4gTEg6IG5vbmUuIExMOiBub25lLiBKRjogbm9uZS4gQ0c6
IG5vbmUuPC9jdXN0b20xPjxjdXN0b20yPlBNQzkwODI2ODE8L2N1c3RvbTI+PGVsZWN0cm9uaWMt
cmVzb3VyY2UtbnVtPmRvaToxMC4xMDAyLzE0NjUxODU4LkNEMDEyNTc2LnB1YjM8L2VsZWN0cm9u
aWMtcmVzb3VyY2UtbnVtPjxyZW1vdGUtZGF0YWJhc2UtbmFtZT5NZWRsaW5lPC9yZW1vdGUtZGF0
YWJhc2UtbmFtZT48cmVtb3RlLWRhdGFiYXNlLXByb3ZpZGVyPk5MTTwvcmVtb3RlLWRhdGFiYXNl
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PEVuZE5vdGU+PENpdGU+PEF1dGhvcj5HaGV0dGk8L0F1dGhvcj48WWVhcj4yMDIyPC9ZZWFyPjxS
ZWNOdW0+MjgwMDwvUmVjTnVtPjxEaXNwbGF5VGV4dD48c3R5bGUgZmFjZT0ic3VwZXJzY3JpcHQi
Pjg5PC9zdHlsZT48L0Rpc3BsYXlUZXh0PjxyZWNvcmQ+PHJlYy1udW1iZXI+MjgwMDwvcmVjLW51
bWJlcj48Zm9yZWlnbi1rZXlzPjxrZXkgYXBwPSJFTiIgZGItaWQ9InJ6cHBlZHh3NzV4dHM4ZXJh
d3Y1cDk1b3R3cHpkYWRzdDJweiIgdGltZXN0YW1wPSIxNzE4MjI2OTQyIj4yODAwPC9rZXk+PC9m
b3JlaWduLWtleXM+PHJlZi10eXBlIG5hbWU9IkpvdXJuYWwgQXJ0aWNsZSI+MTc8L3JlZi10eXBl
Pjxjb250cmlidXRvcnM+PGF1dGhvcnM+PGF1dGhvcj5HaGV0dGksIEMuPC9hdXRob3I+PGF1dGhv
cj5DaGVuLCBYLiBKLjwvYXV0aG9yPjxhdXRob3I+QnJlbm5lciwgQS4gSy48L2F1dGhvcj48YXV0
aG9yPkhha3Zvb3J0LCBMLiBHLjwvYXV0aG9yPjxhdXRob3I+TGllbiwgTC48L2F1dGhvcj48YXV0
aG9yPkZhY2huZXIsIEouPC9hdXRob3I+PGF1dGhvcj5Hb2xkLCBDLjwvYXV0aG9yPjwvYXV0aG9y
cz48L2NvbnRyaWJ1dG9ycz48YXV0aC1hZGRyZXNzPkdBTVVUIC0gVGhlIEdyaWVnIEFjYWRlbXkg
TXVzaWMgVGhlcmFweSBSZXNlYXJjaCBDZW50cmUsIEdyaWVnIEFjYWRlbXksIFVuaXZlcnNpdHkg
b2YgQmVyZ2VuLCBCZXJnZW4sIE5vcndheS4mI3hEO0NBUyBLZXkgTGFib3JhdG9yeSBvZiBNZW50
YWwgSGVhbHRoLCBJbnN0aXR1dGUgb2YgUHN5Y2hvbG9neSwgQ2hpbmVzZSBBY2FkZW15IG9mIFNj
aWVuY2UsIEJlaWppbmcsIENoaW5hLiYjeEQ7R0FNVVQgLSBUaGUgR3JpZWcgQWNhZGVteSBNdXNp
YyBUaGVyYXB5IFJlc2VhcmNoIENlbnRyZSwgTk9SQ0UgTm9yd2VnaWFuIFJlc2VhcmNoIENlbnRy
ZSBBUywgQmVyZ2VuLCBOb3J3YXkuJiN4RDtNdXNpYyBUaGVyYXB5LCBBcnRFWiBVbml2ZXJzaXR5
IG9mIHRoZSBBcnRzLCBFbnNjaGVkZSwgTmV0aGVybGFuZHMuJiN4RDtOb3J3ZWdpYW4gTmF0aW9u
YWwgQWR2aXNvcnkgVW5pdCBvbiBDb25jdXJyZW50IFN1YnN0YW5jZSBBYnVzZSBhbmQgTWVudGFs
IEhlYWx0aCBEaXNvcmRlcnMsIEhvc3BpdGFsIElubmxhbmRldCBUcnVzdCwgQnJ1bXVuZGRhbCwg
Tm9yd2F5LiYjeEQ7Q2FtYnJpZGdlIGluc3RpdHV0ZSBmb3IgTXVzaWMgVGhlcmFweSBSZXNlYXJj
aCwgQW5nbGlhIFJ1c2tpbiBVbml2ZXJzaXR5LCBDYW1icmlkZ2UsIFVLLjwvYXV0aC1hZGRyZXNz
Pjx0aXRsZXM+PHRpdGxlPk11c2ljIHRoZXJhcHkgZm9yIHBlb3BsZSB3aXRoIHN1YnN0YW5jZSB1
c2UgZGlzb3JkZXJzPC90aXRsZT48c2Vjb25kYXJ5LXRpdGxlPkNvY2hyYW5lIERhdGFiYXNlIFN5
c3QgUmV2PC9zZWNvbmRhcnktdGl0bGU+PC90aXRsZXM+PHBlcmlvZGljYWw+PGZ1bGwtdGl0bGU+
Q29jaHJhbmUgRGF0YWJhc2Ugb2YgU3lzdGVtYXRpYyBSZXZpZXdzPC9mdWxsLXRpdGxlPjxhYmJy
LTE+Q29jaHJhbmUgRGF0YWJhc2UgU3lzdC4gUmV2LjwvYWJici0xPjxhYmJyLTI+Q29jaHJhbmUg
RGF0YWJhc2UgU3lzdCBSZXY8L2FiYnItMj48L3BlcmlvZGljYWw+PHBhZ2VzPkNEMDEyNTc2PC9w
YWdlcz48dm9sdW1lPjU8L3ZvbHVtZT48bnVtYmVyPjU8L251bWJlcj48ZWRpdGlvbj4yMDIyMDUw
OTwvZWRpdGlvbj48a2V5d29yZHM+PGtleXdvcmQ+QW54aWV0eS90aGVyYXB5PC9rZXl3b3JkPjxr
ZXl3b3JkPkJpYXM8L2tleXdvcmQ+PGtleXdvcmQ+Q3JhdmluZzwva2V5d29yZD48a2V5d29yZD5I
dW1hbnM8L2tleXdvcmQ+PGtleXdvcmQ+Kk11c2ljIFRoZXJhcHk8L2tleXdvcmQ+PGtleXdvcmQ+
KlN1YnN0YW5jZS1SZWxhdGVkIERpc29yZGVycy90aGVyYXB5PC9rZXl3b3JkPjwva2V5d29yZHM+
PGRhdGVzPjx5ZWFyPjIwMjI8L3llYXI+PHB1Yi1kYXRlcz48ZGF0ZT5NYXkgOTwvZGF0ZT48L3B1
Yi1kYXRlcz48L2RhdGVzPjxpc2JuPjE0NjktNDkzWCAoRWxlY3Ryb25pYykmI3hEOzEzNjEtNjEz
NyAoTGlua2luZyk8L2lzYm4+PGFjY2Vzc2lvbi1udW0+MzU1MzIwNDQ8L2FjY2Vzc2lvbi1udW0+
PHVybHM+PHJlbGF0ZWQtdXJscz48dXJsPmh0dHBzOi8vd3d3Lm5jYmkubmxtLm5paC5nb3YvcHVi
bWVkLzM1NTMyMDQ0PC91cmw+PC9yZWxhdGVkLXVybHM+PC91cmxzPjxjdXN0b20xPkNHaDogbm9u
ZS4gWEpDOiBub25lLiBBQjogbm9uZS4gTEg6IG5vbmUuIExMOiBub25lLiBKRjogbm9uZS4gQ0c6
IG5vbmUuPC9jdXN0b20xPjxjdXN0b20yPlBNQzkwODI2ODE8L2N1c3RvbTI+PGVsZWN0cm9uaWMt
cmVzb3VyY2UtbnVtPmRvaToxMC4xMDAyLzE0NjUxODU4LkNEMDEyNTc2LnB1YjM8L2VsZWN0cm9u
aWMtcmVzb3VyY2UtbnVtPjxyZW1vdGUtZGF0YWJhc2UtbmFtZT5NZWRsaW5lPC9yZW1vdGUtZGF0
YWJhc2UtbmFtZT48cmVtb3RlLWRhdGFiYXNlLXByb3ZpZGVyPk5MTTwvcmVtb3RlLWRhdGFiYXNl
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926A1">
              <w:rPr>
                <w:sz w:val="20"/>
                <w:szCs w:val="20"/>
              </w:rPr>
              <w:fldChar w:fldCharType="separate"/>
            </w:r>
            <w:r w:rsidR="005D5168" w:rsidRPr="005D5168">
              <w:rPr>
                <w:noProof/>
                <w:sz w:val="20"/>
                <w:szCs w:val="20"/>
                <w:vertAlign w:val="superscript"/>
              </w:rPr>
              <w:t>89</w:t>
            </w:r>
            <w:r w:rsidR="008926A1">
              <w:rPr>
                <w:sz w:val="20"/>
                <w:szCs w:val="20"/>
              </w:rPr>
              <w:fldChar w:fldCharType="end"/>
            </w:r>
          </w:p>
        </w:tc>
        <w:tc>
          <w:tcPr>
            <w:tcW w:w="1080" w:type="dxa"/>
            <w:shd w:val="clear" w:color="auto" w:fill="auto"/>
          </w:tcPr>
          <w:p w14:paraId="0C2D3501" w14:textId="77777777" w:rsidR="004D2093" w:rsidRPr="008D198C" w:rsidRDefault="004D2093" w:rsidP="008246A2">
            <w:pPr>
              <w:rPr>
                <w:sz w:val="20"/>
                <w:szCs w:val="20"/>
              </w:rPr>
            </w:pPr>
            <w:r w:rsidRPr="008D198C">
              <w:rPr>
                <w:sz w:val="20"/>
                <w:szCs w:val="20"/>
              </w:rPr>
              <w:t>Norway</w:t>
            </w:r>
          </w:p>
        </w:tc>
        <w:tc>
          <w:tcPr>
            <w:tcW w:w="1080" w:type="dxa"/>
            <w:shd w:val="clear" w:color="auto" w:fill="auto"/>
          </w:tcPr>
          <w:p w14:paraId="3D571F7C" w14:textId="77777777" w:rsidR="004D2093" w:rsidRPr="008D198C" w:rsidRDefault="004D2093" w:rsidP="008246A2">
            <w:pPr>
              <w:rPr>
                <w:sz w:val="20"/>
                <w:szCs w:val="20"/>
              </w:rPr>
            </w:pPr>
            <w:r w:rsidRPr="008D198C">
              <w:rPr>
                <w:sz w:val="20"/>
                <w:szCs w:val="20"/>
              </w:rPr>
              <w:t>Inception-February 2021</w:t>
            </w:r>
          </w:p>
        </w:tc>
        <w:tc>
          <w:tcPr>
            <w:tcW w:w="810" w:type="dxa"/>
            <w:shd w:val="clear" w:color="auto" w:fill="auto"/>
          </w:tcPr>
          <w:p w14:paraId="525FB3C2"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C7FFFE7" w14:textId="77777777" w:rsidR="004D2093" w:rsidRPr="008D198C" w:rsidRDefault="004D2093" w:rsidP="008246A2">
            <w:pPr>
              <w:rPr>
                <w:sz w:val="20"/>
                <w:szCs w:val="20"/>
              </w:rPr>
            </w:pPr>
            <w:r w:rsidRPr="008D198C">
              <w:rPr>
                <w:sz w:val="20"/>
                <w:szCs w:val="20"/>
              </w:rPr>
              <w:t>21</w:t>
            </w:r>
          </w:p>
        </w:tc>
        <w:tc>
          <w:tcPr>
            <w:tcW w:w="1170" w:type="dxa"/>
            <w:shd w:val="clear" w:color="auto" w:fill="auto"/>
          </w:tcPr>
          <w:p w14:paraId="15892660" w14:textId="77777777" w:rsidR="004D2093" w:rsidRPr="008D198C" w:rsidRDefault="004D2093" w:rsidP="008246A2">
            <w:pPr>
              <w:rPr>
                <w:sz w:val="20"/>
                <w:szCs w:val="20"/>
              </w:rPr>
            </w:pPr>
            <w:r w:rsidRPr="008D198C">
              <w:rPr>
                <w:sz w:val="20"/>
                <w:szCs w:val="20"/>
              </w:rPr>
              <w:t>Substance use disorders</w:t>
            </w:r>
          </w:p>
        </w:tc>
        <w:tc>
          <w:tcPr>
            <w:tcW w:w="1350" w:type="dxa"/>
            <w:shd w:val="clear" w:color="auto" w:fill="auto"/>
          </w:tcPr>
          <w:p w14:paraId="4991E21A" w14:textId="77777777" w:rsidR="004D2093" w:rsidRPr="008D198C" w:rsidRDefault="004D2093" w:rsidP="008246A2">
            <w:pPr>
              <w:rPr>
                <w:sz w:val="20"/>
                <w:szCs w:val="20"/>
              </w:rPr>
            </w:pPr>
            <w:r w:rsidRPr="008D198C">
              <w:rPr>
                <w:sz w:val="20"/>
                <w:szCs w:val="20"/>
              </w:rPr>
              <w:t>Music/CAT</w:t>
            </w:r>
          </w:p>
        </w:tc>
        <w:tc>
          <w:tcPr>
            <w:tcW w:w="1530" w:type="dxa"/>
            <w:shd w:val="clear" w:color="auto" w:fill="auto"/>
          </w:tcPr>
          <w:p w14:paraId="7C9BE63E" w14:textId="77777777" w:rsidR="004D2093" w:rsidRPr="008D198C" w:rsidRDefault="004D2093" w:rsidP="008246A2">
            <w:pPr>
              <w:rPr>
                <w:sz w:val="20"/>
                <w:szCs w:val="20"/>
              </w:rPr>
            </w:pPr>
            <w:r w:rsidRPr="008D198C">
              <w:rPr>
                <w:sz w:val="20"/>
                <w:szCs w:val="20"/>
              </w:rPr>
              <w:t>Psychological, Other</w:t>
            </w:r>
          </w:p>
        </w:tc>
        <w:tc>
          <w:tcPr>
            <w:tcW w:w="2970" w:type="dxa"/>
            <w:shd w:val="clear" w:color="auto" w:fill="auto"/>
          </w:tcPr>
          <w:p w14:paraId="03DCE0D2" w14:textId="274F60FA" w:rsidR="004D2093" w:rsidRPr="008D198C" w:rsidRDefault="004D2093" w:rsidP="008246A2">
            <w:pPr>
              <w:rPr>
                <w:noProof/>
                <w:sz w:val="20"/>
                <w:szCs w:val="20"/>
              </w:rPr>
            </w:pPr>
            <w:r w:rsidRPr="008D198C">
              <w:rPr>
                <w:noProof/>
                <w:sz w:val="20"/>
                <w:szCs w:val="20"/>
              </w:rPr>
              <w:t xml:space="preserve">Depression, </w:t>
            </w:r>
            <w:r w:rsidR="00E37D3C">
              <w:rPr>
                <w:noProof/>
                <w:sz w:val="20"/>
                <w:szCs w:val="20"/>
              </w:rPr>
              <w:t>a</w:t>
            </w:r>
            <w:r w:rsidRPr="008D198C">
              <w:rPr>
                <w:noProof/>
                <w:sz w:val="20"/>
                <w:szCs w:val="20"/>
              </w:rPr>
              <w:t xml:space="preserve">ubstance craving, </w:t>
            </w:r>
            <w:r w:rsidR="00E37D3C">
              <w:rPr>
                <w:noProof/>
                <w:sz w:val="20"/>
                <w:szCs w:val="20"/>
              </w:rPr>
              <w:t>m</w:t>
            </w:r>
            <w:r w:rsidRPr="008D198C">
              <w:rPr>
                <w:noProof/>
                <w:sz w:val="20"/>
                <w:szCs w:val="20"/>
              </w:rPr>
              <w:t xml:space="preserve">otivation </w:t>
            </w:r>
            <w:r w:rsidR="00E50E25" w:rsidRPr="008D198C">
              <w:rPr>
                <w:noProof/>
                <w:sz w:val="20"/>
                <w:szCs w:val="20"/>
              </w:rPr>
              <w:t>for treatment/</w:t>
            </w:r>
            <w:r w:rsidR="00E50E25">
              <w:rPr>
                <w:noProof/>
                <w:sz w:val="20"/>
                <w:szCs w:val="20"/>
              </w:rPr>
              <w:t xml:space="preserve"> </w:t>
            </w:r>
            <w:r w:rsidR="00E50E25" w:rsidRPr="008D198C">
              <w:rPr>
                <w:noProof/>
                <w:sz w:val="20"/>
                <w:szCs w:val="20"/>
              </w:rPr>
              <w:t>change, motivation to stay sober/clean, retention in treatment, substance craving</w:t>
            </w:r>
          </w:p>
        </w:tc>
        <w:tc>
          <w:tcPr>
            <w:tcW w:w="1260" w:type="dxa"/>
            <w:shd w:val="clear" w:color="auto" w:fill="auto"/>
          </w:tcPr>
          <w:p w14:paraId="4BA99B59" w14:textId="77777777" w:rsidR="004D2093" w:rsidRPr="008D198C" w:rsidRDefault="004D2093" w:rsidP="008246A2">
            <w:pPr>
              <w:rPr>
                <w:noProof/>
                <w:sz w:val="20"/>
                <w:szCs w:val="20"/>
              </w:rPr>
            </w:pPr>
            <w:r>
              <w:rPr>
                <w:noProof/>
                <w:sz w:val="20"/>
                <w:szCs w:val="20"/>
              </w:rPr>
              <w:t>High</w:t>
            </w:r>
          </w:p>
        </w:tc>
        <w:tc>
          <w:tcPr>
            <w:tcW w:w="990" w:type="dxa"/>
            <w:shd w:val="clear" w:color="auto" w:fill="auto"/>
          </w:tcPr>
          <w:p w14:paraId="44B994FA" w14:textId="77777777" w:rsidR="004D2093" w:rsidRPr="008D198C" w:rsidRDefault="004D2093" w:rsidP="008246A2">
            <w:pPr>
              <w:rPr>
                <w:sz w:val="20"/>
                <w:szCs w:val="20"/>
              </w:rPr>
            </w:pPr>
            <w:r w:rsidRPr="008D198C">
              <w:rPr>
                <w:sz w:val="20"/>
                <w:szCs w:val="20"/>
              </w:rPr>
              <w:t>Yes</w:t>
            </w:r>
          </w:p>
        </w:tc>
      </w:tr>
      <w:tr w:rsidR="004D2093" w:rsidRPr="008D198C" w14:paraId="7CFC4263" w14:textId="77777777" w:rsidTr="2F4EA80A">
        <w:tc>
          <w:tcPr>
            <w:tcW w:w="1260" w:type="dxa"/>
            <w:shd w:val="clear" w:color="auto" w:fill="auto"/>
          </w:tcPr>
          <w:p w14:paraId="563B409A" w14:textId="654137DC" w:rsidR="004D2093" w:rsidRPr="008D198C" w:rsidRDefault="004D2093" w:rsidP="008246A2">
            <w:pPr>
              <w:rPr>
                <w:sz w:val="20"/>
                <w:szCs w:val="20"/>
              </w:rPr>
            </w:pPr>
            <w:r w:rsidRPr="008D198C">
              <w:rPr>
                <w:sz w:val="20"/>
                <w:szCs w:val="20"/>
              </w:rPr>
              <w:lastRenderedPageBreak/>
              <w:t>*Gold 2009</w:t>
            </w:r>
            <w:r w:rsidR="00680EAA">
              <w:rPr>
                <w:sz w:val="20"/>
                <w:szCs w:val="20"/>
              </w:rPr>
              <w:fldChar w:fldCharType="begin"/>
            </w:r>
            <w:r w:rsidR="005D5168">
              <w:rPr>
                <w:sz w:val="20"/>
                <w:szCs w:val="20"/>
              </w:rPr>
              <w:instrText xml:space="preserve"> ADDIN EN.CITE &lt;EndNote&gt;&lt;Cite&gt;&lt;Author&gt;Gold&lt;/Author&gt;&lt;Year&gt;2009&lt;/Year&gt;&lt;RecNum&gt;2803&lt;/RecNum&gt;&lt;DisplayText&gt;&lt;style face="superscript"&gt;90&lt;/style&gt;&lt;/DisplayText&gt;&lt;record&gt;&lt;rec-number&gt;2803&lt;/rec-number&gt;&lt;foreign-keys&gt;&lt;key app="EN" db-id="rzppedxw75xts8erawv5p95otwpzdadst2pz" timestamp="1718227065"&gt;2803&lt;/key&gt;&lt;/foreign-keys&gt;&lt;ref-type name="Journal Article"&gt;17&lt;/ref-type&gt;&lt;contributors&gt;&lt;authors&gt;&lt;author&gt;Gold, C.&lt;/author&gt;&lt;author&gt;Solli, H. P.&lt;/author&gt;&lt;author&gt;Krüger, V.&lt;/author&gt;&lt;author&gt;Lie, S. A.&lt;/author&gt;&lt;/authors&gt;&lt;/contributors&gt;&lt;auth-address&gt;Unifob Health, Bergen, Norway. christian.gold@grieg.uib.no&lt;/auth-address&gt;&lt;titles&gt;&lt;title&gt;Dose-response relationship in music therapy for people with serious mental disorders: systematic review and meta-analysis&lt;/title&gt;&lt;secondary-title&gt;Clin Psychol Rev&lt;/secondary-title&gt;&lt;/titles&gt;&lt;periodical&gt;&lt;full-title&gt;Clinical Psychology Review&lt;/full-title&gt;&lt;abbr-1&gt;Clin. Psychol. Rev.&lt;/abbr-1&gt;&lt;abbr-2&gt;Clin Psychol Rev&lt;/abbr-2&gt;&lt;/periodical&gt;&lt;pages&gt;193-207&lt;/pages&gt;&lt;volume&gt;29&lt;/volume&gt;&lt;number&gt;3&lt;/number&gt;&lt;edition&gt;20090122&lt;/edition&gt;&lt;keywords&gt;&lt;keyword&gt;Depressive Disorder/*epidemiology/psychology/*therapy&lt;/keyword&gt;&lt;keyword&gt;Humans&lt;/keyword&gt;&lt;keyword&gt;Music Therapy/*statistics &amp;amp; numerical data&lt;/keyword&gt;&lt;keyword&gt;Psychotic Disorders/*epidemiology/psychology/*therapy&lt;/keyword&gt;&lt;keyword&gt;Severity of Illness Index&lt;/keyword&gt;&lt;keyword&gt;Treatment Outcome&lt;/keyword&gt;&lt;/keywords&gt;&lt;dates&gt;&lt;year&gt;2009&lt;/year&gt;&lt;pub-dates&gt;&lt;date&gt;Apr&lt;/date&gt;&lt;/pub-dates&gt;&lt;/dates&gt;&lt;isbn&gt;1873-7811 (Electronic)&amp;#xD;0272-7358 (Linking)&lt;/isbn&gt;&lt;accession-num&gt;19269725&lt;/accession-num&gt;&lt;urls&gt;&lt;related-urls&gt;&lt;url&gt;https://www.ncbi.nlm.nih.gov/pubmed/19269725&lt;/url&gt;&lt;/related-urls&gt;&lt;/urls&gt;&lt;electronic-resource-num&gt;doi:10.1016/j.cpr.2009.01.001&lt;/electronic-resource-num&gt;&lt;remote-database-name&gt;Medline&lt;/remote-database-name&gt;&lt;remote-database-provider&gt;NLM&lt;/remote-database-provider&gt;&lt;/record&gt;&lt;/Cite&gt;&lt;/EndNote&gt;</w:instrText>
            </w:r>
            <w:r w:rsidR="00680EAA">
              <w:rPr>
                <w:sz w:val="20"/>
                <w:szCs w:val="20"/>
              </w:rPr>
              <w:fldChar w:fldCharType="separate"/>
            </w:r>
            <w:r w:rsidR="005D5168" w:rsidRPr="005D5168">
              <w:rPr>
                <w:noProof/>
                <w:sz w:val="20"/>
                <w:szCs w:val="20"/>
                <w:vertAlign w:val="superscript"/>
              </w:rPr>
              <w:t>90</w:t>
            </w:r>
            <w:r w:rsidR="00680EAA">
              <w:rPr>
                <w:sz w:val="20"/>
                <w:szCs w:val="20"/>
              </w:rPr>
              <w:fldChar w:fldCharType="end"/>
            </w:r>
          </w:p>
        </w:tc>
        <w:tc>
          <w:tcPr>
            <w:tcW w:w="1080" w:type="dxa"/>
          </w:tcPr>
          <w:p w14:paraId="3A2A4277" w14:textId="77777777" w:rsidR="004D2093" w:rsidRPr="008D198C" w:rsidRDefault="004D2093" w:rsidP="008246A2">
            <w:pPr>
              <w:rPr>
                <w:sz w:val="20"/>
                <w:szCs w:val="20"/>
              </w:rPr>
            </w:pPr>
            <w:r w:rsidRPr="008D198C">
              <w:rPr>
                <w:sz w:val="20"/>
                <w:szCs w:val="20"/>
              </w:rPr>
              <w:t>Norway</w:t>
            </w:r>
          </w:p>
        </w:tc>
        <w:tc>
          <w:tcPr>
            <w:tcW w:w="1080" w:type="dxa"/>
            <w:shd w:val="clear" w:color="auto" w:fill="auto"/>
          </w:tcPr>
          <w:p w14:paraId="0244A600" w14:textId="77777777" w:rsidR="004D2093" w:rsidRPr="008D198C" w:rsidRDefault="004D2093" w:rsidP="008246A2">
            <w:pPr>
              <w:rPr>
                <w:sz w:val="20"/>
                <w:szCs w:val="20"/>
              </w:rPr>
            </w:pPr>
            <w:r w:rsidRPr="008D198C">
              <w:rPr>
                <w:sz w:val="20"/>
                <w:szCs w:val="20"/>
              </w:rPr>
              <w:t>Inception-May 2006</w:t>
            </w:r>
          </w:p>
        </w:tc>
        <w:tc>
          <w:tcPr>
            <w:tcW w:w="810" w:type="dxa"/>
          </w:tcPr>
          <w:p w14:paraId="1EA10E84" w14:textId="77777777" w:rsidR="004D2093" w:rsidRPr="008D198C" w:rsidRDefault="004D2093" w:rsidP="008246A2">
            <w:pPr>
              <w:rPr>
                <w:sz w:val="20"/>
                <w:szCs w:val="20"/>
              </w:rPr>
            </w:pPr>
            <w:r w:rsidRPr="008D198C">
              <w:rPr>
                <w:sz w:val="20"/>
                <w:szCs w:val="20"/>
              </w:rPr>
              <w:t>RCTs, CCTs</w:t>
            </w:r>
          </w:p>
        </w:tc>
        <w:tc>
          <w:tcPr>
            <w:tcW w:w="900" w:type="dxa"/>
          </w:tcPr>
          <w:p w14:paraId="23B6A07E" w14:textId="77777777" w:rsidR="004D2093" w:rsidRPr="008D198C" w:rsidRDefault="004D2093" w:rsidP="008246A2">
            <w:pPr>
              <w:rPr>
                <w:sz w:val="20"/>
                <w:szCs w:val="20"/>
              </w:rPr>
            </w:pPr>
            <w:r w:rsidRPr="008D198C">
              <w:rPr>
                <w:sz w:val="20"/>
                <w:szCs w:val="20"/>
              </w:rPr>
              <w:t>15</w:t>
            </w:r>
          </w:p>
        </w:tc>
        <w:tc>
          <w:tcPr>
            <w:tcW w:w="1170" w:type="dxa"/>
          </w:tcPr>
          <w:p w14:paraId="3037D7A4" w14:textId="2F0552E4" w:rsidR="004D2093" w:rsidRPr="008D198C" w:rsidRDefault="004D2093" w:rsidP="008246A2">
            <w:pPr>
              <w:rPr>
                <w:sz w:val="20"/>
                <w:szCs w:val="20"/>
              </w:rPr>
            </w:pPr>
          </w:p>
        </w:tc>
        <w:tc>
          <w:tcPr>
            <w:tcW w:w="1350" w:type="dxa"/>
          </w:tcPr>
          <w:p w14:paraId="69588E8F" w14:textId="77777777" w:rsidR="004D2093" w:rsidRPr="008D198C" w:rsidRDefault="004D2093" w:rsidP="008246A2">
            <w:pPr>
              <w:rPr>
                <w:sz w:val="20"/>
                <w:szCs w:val="20"/>
              </w:rPr>
            </w:pPr>
            <w:r w:rsidRPr="008D198C">
              <w:rPr>
                <w:sz w:val="20"/>
                <w:szCs w:val="20"/>
              </w:rPr>
              <w:t>Music/CAT</w:t>
            </w:r>
          </w:p>
        </w:tc>
        <w:tc>
          <w:tcPr>
            <w:tcW w:w="1530" w:type="dxa"/>
          </w:tcPr>
          <w:p w14:paraId="0561F7F1" w14:textId="77777777" w:rsidR="004D2093" w:rsidRPr="008D198C" w:rsidRDefault="004D2093" w:rsidP="008246A2">
            <w:pPr>
              <w:rPr>
                <w:sz w:val="20"/>
                <w:szCs w:val="20"/>
              </w:rPr>
            </w:pPr>
            <w:r w:rsidRPr="008D198C">
              <w:rPr>
                <w:sz w:val="20"/>
                <w:szCs w:val="20"/>
              </w:rPr>
              <w:t>Psychological, Physical, QoL, Other</w:t>
            </w:r>
          </w:p>
        </w:tc>
        <w:tc>
          <w:tcPr>
            <w:tcW w:w="2970" w:type="dxa"/>
          </w:tcPr>
          <w:p w14:paraId="1A7192EC" w14:textId="7934A5CF" w:rsidR="004D2093" w:rsidRPr="008D198C" w:rsidRDefault="004D2093" w:rsidP="008246A2">
            <w:pPr>
              <w:rPr>
                <w:noProof/>
                <w:sz w:val="20"/>
                <w:szCs w:val="20"/>
              </w:rPr>
            </w:pPr>
            <w:r w:rsidRPr="008D198C">
              <w:rPr>
                <w:noProof/>
                <w:sz w:val="20"/>
                <w:szCs w:val="20"/>
              </w:rPr>
              <w:t xml:space="preserve">Global state </w:t>
            </w:r>
            <w:r w:rsidR="00E50E25" w:rsidRPr="008D198C">
              <w:rPr>
                <w:noProof/>
                <w:sz w:val="20"/>
                <w:szCs w:val="20"/>
              </w:rPr>
              <w:t xml:space="preserve">improvement, anxiety, positive symptoms, </w:t>
            </w:r>
            <w:r w:rsidR="00E37D3C">
              <w:rPr>
                <w:noProof/>
                <w:sz w:val="20"/>
                <w:szCs w:val="20"/>
              </w:rPr>
              <w:t>Q</w:t>
            </w:r>
            <w:r w:rsidR="00E50E25" w:rsidRPr="008D198C">
              <w:rPr>
                <w:noProof/>
                <w:sz w:val="20"/>
                <w:szCs w:val="20"/>
              </w:rPr>
              <w:t>o</w:t>
            </w:r>
            <w:r w:rsidR="00E37D3C">
              <w:rPr>
                <w:noProof/>
                <w:sz w:val="20"/>
                <w:szCs w:val="20"/>
              </w:rPr>
              <w:t>L</w:t>
            </w:r>
            <w:r w:rsidR="00E50E25" w:rsidRPr="008D198C">
              <w:rPr>
                <w:noProof/>
                <w:sz w:val="20"/>
                <w:szCs w:val="20"/>
              </w:rPr>
              <w:t>, satisfaction, medication level</w:t>
            </w:r>
          </w:p>
        </w:tc>
        <w:tc>
          <w:tcPr>
            <w:tcW w:w="1260" w:type="dxa"/>
          </w:tcPr>
          <w:p w14:paraId="121E2E52" w14:textId="77777777" w:rsidR="004D2093" w:rsidRPr="008D198C" w:rsidRDefault="004D2093" w:rsidP="008246A2">
            <w:pPr>
              <w:rPr>
                <w:noProof/>
                <w:sz w:val="20"/>
                <w:szCs w:val="20"/>
              </w:rPr>
            </w:pPr>
            <w:r>
              <w:rPr>
                <w:noProof/>
                <w:sz w:val="20"/>
                <w:szCs w:val="20"/>
              </w:rPr>
              <w:t>Low</w:t>
            </w:r>
          </w:p>
        </w:tc>
        <w:tc>
          <w:tcPr>
            <w:tcW w:w="990" w:type="dxa"/>
          </w:tcPr>
          <w:p w14:paraId="2AE3B750" w14:textId="77777777" w:rsidR="004D2093" w:rsidRPr="008D198C" w:rsidRDefault="004D2093" w:rsidP="008246A2">
            <w:pPr>
              <w:rPr>
                <w:sz w:val="20"/>
                <w:szCs w:val="20"/>
              </w:rPr>
            </w:pPr>
            <w:r w:rsidRPr="008D198C">
              <w:rPr>
                <w:sz w:val="20"/>
                <w:szCs w:val="20"/>
              </w:rPr>
              <w:t>Yes</w:t>
            </w:r>
          </w:p>
        </w:tc>
      </w:tr>
      <w:tr w:rsidR="00FD20C5" w:rsidRPr="008D198C" w14:paraId="553D654E" w14:textId="77777777" w:rsidTr="2F4EA80A">
        <w:tc>
          <w:tcPr>
            <w:tcW w:w="1260" w:type="dxa"/>
            <w:shd w:val="clear" w:color="auto" w:fill="auto"/>
          </w:tcPr>
          <w:p w14:paraId="2D819E0C" w14:textId="2E558C26" w:rsidR="004D2093" w:rsidRPr="008D198C" w:rsidRDefault="004D2093" w:rsidP="008246A2">
            <w:pPr>
              <w:rPr>
                <w:sz w:val="20"/>
                <w:szCs w:val="20"/>
              </w:rPr>
            </w:pPr>
            <w:r w:rsidRPr="008D198C">
              <w:rPr>
                <w:sz w:val="20"/>
                <w:szCs w:val="20"/>
              </w:rPr>
              <w:t>*Guo 2020</w:t>
            </w:r>
            <w:r w:rsidR="000E5311">
              <w:rPr>
                <w:sz w:val="20"/>
                <w:szCs w:val="20"/>
              </w:rPr>
              <w:fldChar w:fldCharType="begin">
                <w:fldData xml:space="preserve">PEVuZE5vdGU+PENpdGU+PEF1dGhvcj5HdW88L0F1dGhvcj48WWVhcj4yMDIwPC9ZZWFyPjxSZWNO
dW0+MzI3NTwvUmVjTnVtPjxEaXNwbGF5VGV4dD48c3R5bGUgZmFjZT0ic3VwZXJzY3JpcHQiPjkx
PC9zdHlsZT48L0Rpc3BsYXlUZXh0PjxyZWNvcmQ+PHJlYy1udW1iZXI+MzI3NTwvcmVjLW51bWJl
cj48Zm9yZWlnbi1rZXlzPjxrZXkgYXBwPSJFTiIgZGItaWQ9InJ6cHBlZHh3NzV4dHM4ZXJhd3Y1
cDk1b3R3cHpkYWRzdDJweiIgdGltZXN0YW1wPSIxNzE4MjM5MTAyIj4zMjc1PC9rZXk+PC9mb3Jl
aWduLWtleXM+PHJlZi10eXBlIG5hbWU9IkpvdXJuYWwgQXJ0aWNsZSI+MTc8L3JlZi10eXBlPjxj
b250cmlidXRvcnM+PGF1dGhvcnM+PGF1dGhvcj5HdW8sIFMuPC9hdXRob3I+PGF1dGhvcj5MaXUs
IEYuPC9hdXRob3I+PGF1dGhvcj5TaGVuLCBKLjwvYXV0aG9yPjxhdXRob3I+V2VpLCBNLjwvYXV0
aG9yPjxhdXRob3I+WWFuZywgWS48L2F1dGhvcj48L2F1dGhvcnM+PC9jb250cmlidXRvcnM+PGF1
dGgtYWRkcmVzcz5EZXBhcnRtZW50IG9mIGVjb25vbWljcyBhbmQgbWFuYWdlbWVudCwgQ2hhbmdT
aGEgVW5pdmVyc2l0eS4mI3hEO0RlcGFydG1lbnQgb2YgU29jaWFsIE1lZGljaW5lIGFuZCBoZWFs
dGggbWFuYWdlbWVudCwgWGlhbmd5YSBTY2hvb2wgb2YgUHVibGljIEhlYWx0aCwgQ2VudHJhbCBT
b3V0aCBVbml2ZXJzaXR5LCBDaGFuZ3NoYSwgSHVuYW4sIENoaW5hLiYjeEQ7SW5zdGl0dXRlIG9m
IG5hdHVyYWwgcmVzb3VyY2VzIGFuZCBjb25zZXJ2YXRpb24gbGFuZHMsIEh1bmFuIEFjYWRlbXkg
b2YgRm9yZXN0cnkuPC9hdXRoLWFkZHJlc3M+PHRpdGxlcz48dGl0bGU+Q29tcGFyYXRpdmUgZWZm
aWNhY3kgb2Ygc2V2ZW4gZXhlcmNpc2UgaW50ZXJ2ZW50aW9ucyBmb3Igc3ltcHRvbXMgb2YgZGVw
cmVzc2lvbiBpbiBjb2xsZWdlIHN0dWRlbnRzOiBhIG5ldHdvcmsgb2YgbWV0YS1hbmFseXNpczwv
dGl0bGU+PHNlY29uZGFyeS10aXRsZT5NZWRpY2luZSAoQmFsdGltb3JlKTwvc2Vjb25kYXJ5LXRp
dGxlPjwvdGl0bGVzPjxwZXJpb2RpY2FsPjxmdWxsLXRpdGxlPk1lZGljaW5lIChCYWx0aW1vcmUp
PC9mdWxsLXRpdGxlPjxhYmJyLTE+TWVkaWNpbmUgKEJhbHRpbW9yZSk8L2FiYnItMT48YWJici0y
Pk1lZGljaW5lIChCYWx0aW1vcmUpPC9hYmJyLTI+PC9wZXJpb2RpY2FsPjxwYWdlcz5lMjMwNTg8
L3BhZ2VzPjx2b2x1bWU+OTk8L3ZvbHVtZT48bnVtYmVyPjQ3PC9udW1iZXI+PGtleXdvcmRzPjxr
ZXl3b3JkPkRlcHJlc3Npb24vKnRoZXJhcHk8L2tleXdvcmQ+PGtleXdvcmQ+RXhlcmNpc2UgVGhl
cmFweS8qbWV0aG9kczwva2V5d29yZD48a2V5d29yZD5IdW1hbnM8L2tleXdvcmQ+PGtleXdvcmQ+
UmFuZG9taXplZCBDb250cm9sbGVkIFRyaWFscyBhcyBUb3BpYzwva2V5d29yZD48a2V5d29yZD5T
dHVkZW50cy8qcHN5Y2hvbG9neTwva2V5d29yZD48a2V5d29yZD5Vbml2ZXJzaXRpZXM8L2tleXdv
cmQ+PC9rZXl3b3Jkcz48ZGF0ZXM+PHllYXI+MjAyMDwveWVhcj48cHViLWRhdGVzPjxkYXRlPk5v
diAyMDwvZGF0ZT48L3B1Yi1kYXRlcz48L2RhdGVzPjxpc2JuPjE1MzYtNTk2NCAoRWxlY3Ryb25p
YykmI3hEOzAwMjUtNzk3NCAoUHJpbnQpJiN4RDswMDI1LTc5NzQgKExpbmtpbmcpPC9pc2JuPjxh
Y2Nlc3Npb24tbnVtPjMzMjE3ODA2PC9hY2Nlc3Npb24tbnVtPjx1cmxzPjxyZWxhdGVkLXVybHM+
PHVybD5odHRwczovL3d3dy5uY2JpLm5sbS5uaWguZ292L3B1Ym1lZC8zMzIxNzgwNjwvdXJsPjwv
cmVsYXRlZC11cmxzPjwvdXJscz48Y3VzdG9tMT5UaGUgYXV0aG9ycyBoYXZlIGRlY2xhcmVkIHRo
YXQgbm8gY29tcGV0aW5nIGludGVyZXN0cyBleGlzdC48L2N1c3RvbTE+PGN1c3RvbTI+UE1DNzY3
NjU2OTwvY3VzdG9tMj48ZWxlY3Ryb25pYy1yZXNvdXJjZS1udW0+ZG9pOjEwLjEwOTcvTUQuMDAw
MDAwMDAwMDAyMzA1ODwvZWxlY3Ryb25pYy1yZXNvdXJjZS1udW0+PHJlbW90ZS1kYXRhYmFzZS1u
YW1lPk1lZGxpbmU8L3JlbW90ZS1kYXRhYmFzZS1uYW1lPjxyZW1vdGUtZGF0YWJhc2UtcHJvdmlk
ZXI+TkxNPC9yZW1vdGUtZGF0YWJhc2UtcHJvdmlkZXI+PC9yZWNvcmQ+PC9DaXRlPjwvRW5kTm90
ZT4A
</w:fldData>
              </w:fldChar>
            </w:r>
            <w:r w:rsidR="005D5168">
              <w:rPr>
                <w:sz w:val="20"/>
                <w:szCs w:val="20"/>
              </w:rPr>
              <w:instrText xml:space="preserve"> ADDIN EN.CITE </w:instrText>
            </w:r>
            <w:r w:rsidR="005D5168">
              <w:rPr>
                <w:sz w:val="20"/>
                <w:szCs w:val="20"/>
              </w:rPr>
              <w:fldChar w:fldCharType="begin">
                <w:fldData xml:space="preserve">PEVuZE5vdGU+PENpdGU+PEF1dGhvcj5HdW88L0F1dGhvcj48WWVhcj4yMDIwPC9ZZWFyPjxSZWNO
dW0+MzI3NTwvUmVjTnVtPjxEaXNwbGF5VGV4dD48c3R5bGUgZmFjZT0ic3VwZXJzY3JpcHQiPjkx
PC9zdHlsZT48L0Rpc3BsYXlUZXh0PjxyZWNvcmQ+PHJlYy1udW1iZXI+MzI3NTwvcmVjLW51bWJl
cj48Zm9yZWlnbi1rZXlzPjxrZXkgYXBwPSJFTiIgZGItaWQ9InJ6cHBlZHh3NzV4dHM4ZXJhd3Y1
cDk1b3R3cHpkYWRzdDJweiIgdGltZXN0YW1wPSIxNzE4MjM5MTAyIj4zMjc1PC9rZXk+PC9mb3Jl
aWduLWtleXM+PHJlZi10eXBlIG5hbWU9IkpvdXJuYWwgQXJ0aWNsZSI+MTc8L3JlZi10eXBlPjxj
b250cmlidXRvcnM+PGF1dGhvcnM+PGF1dGhvcj5HdW8sIFMuPC9hdXRob3I+PGF1dGhvcj5MaXUs
IEYuPC9hdXRob3I+PGF1dGhvcj5TaGVuLCBKLjwvYXV0aG9yPjxhdXRob3I+V2VpLCBNLjwvYXV0
aG9yPjxhdXRob3I+WWFuZywgWS48L2F1dGhvcj48L2F1dGhvcnM+PC9jb250cmlidXRvcnM+PGF1
dGgtYWRkcmVzcz5EZXBhcnRtZW50IG9mIGVjb25vbWljcyBhbmQgbWFuYWdlbWVudCwgQ2hhbmdT
aGEgVW5pdmVyc2l0eS4mI3hEO0RlcGFydG1lbnQgb2YgU29jaWFsIE1lZGljaW5lIGFuZCBoZWFs
dGggbWFuYWdlbWVudCwgWGlhbmd5YSBTY2hvb2wgb2YgUHVibGljIEhlYWx0aCwgQ2VudHJhbCBT
b3V0aCBVbml2ZXJzaXR5LCBDaGFuZ3NoYSwgSHVuYW4sIENoaW5hLiYjeEQ7SW5zdGl0dXRlIG9m
IG5hdHVyYWwgcmVzb3VyY2VzIGFuZCBjb25zZXJ2YXRpb24gbGFuZHMsIEh1bmFuIEFjYWRlbXkg
b2YgRm9yZXN0cnkuPC9hdXRoLWFkZHJlc3M+PHRpdGxlcz48dGl0bGU+Q29tcGFyYXRpdmUgZWZm
aWNhY3kgb2Ygc2V2ZW4gZXhlcmNpc2UgaW50ZXJ2ZW50aW9ucyBmb3Igc3ltcHRvbXMgb2YgZGVw
cmVzc2lvbiBpbiBjb2xsZWdlIHN0dWRlbnRzOiBhIG5ldHdvcmsgb2YgbWV0YS1hbmFseXNpczwv
dGl0bGU+PHNlY29uZGFyeS10aXRsZT5NZWRpY2luZSAoQmFsdGltb3JlKTwvc2Vjb25kYXJ5LXRp
dGxlPjwvdGl0bGVzPjxwZXJpb2RpY2FsPjxmdWxsLXRpdGxlPk1lZGljaW5lIChCYWx0aW1vcmUp
PC9mdWxsLXRpdGxlPjxhYmJyLTE+TWVkaWNpbmUgKEJhbHRpbW9yZSk8L2FiYnItMT48YWJici0y
Pk1lZGljaW5lIChCYWx0aW1vcmUpPC9hYmJyLTI+PC9wZXJpb2RpY2FsPjxwYWdlcz5lMjMwNTg8
L3BhZ2VzPjx2b2x1bWU+OTk8L3ZvbHVtZT48bnVtYmVyPjQ3PC9udW1iZXI+PGtleXdvcmRzPjxr
ZXl3b3JkPkRlcHJlc3Npb24vKnRoZXJhcHk8L2tleXdvcmQ+PGtleXdvcmQ+RXhlcmNpc2UgVGhl
cmFweS8qbWV0aG9kczwva2V5d29yZD48a2V5d29yZD5IdW1hbnM8L2tleXdvcmQ+PGtleXdvcmQ+
UmFuZG9taXplZCBDb250cm9sbGVkIFRyaWFscyBhcyBUb3BpYzwva2V5d29yZD48a2V5d29yZD5T
dHVkZW50cy8qcHN5Y2hvbG9neTwva2V5d29yZD48a2V5d29yZD5Vbml2ZXJzaXRpZXM8L2tleXdv
cmQ+PC9rZXl3b3Jkcz48ZGF0ZXM+PHllYXI+MjAyMDwveWVhcj48cHViLWRhdGVzPjxkYXRlPk5v
diAyMDwvZGF0ZT48L3B1Yi1kYXRlcz48L2RhdGVzPjxpc2JuPjE1MzYtNTk2NCAoRWxlY3Ryb25p
YykmI3hEOzAwMjUtNzk3NCAoUHJpbnQpJiN4RDswMDI1LTc5NzQgKExpbmtpbmcpPC9pc2JuPjxh
Y2Nlc3Npb24tbnVtPjMzMjE3ODA2PC9hY2Nlc3Npb24tbnVtPjx1cmxzPjxyZWxhdGVkLXVybHM+
PHVybD5odHRwczovL3d3dy5uY2JpLm5sbS5uaWguZ292L3B1Ym1lZC8zMzIxNzgwNjwvdXJsPjwv
cmVsYXRlZC11cmxzPjwvdXJscz48Y3VzdG9tMT5UaGUgYXV0aG9ycyBoYXZlIGRlY2xhcmVkIHRo
YXQgbm8gY29tcGV0aW5nIGludGVyZXN0cyBleGlzdC48L2N1c3RvbTE+PGN1c3RvbTI+UE1DNzY3
NjU2OTwvY3VzdG9tMj48ZWxlY3Ryb25pYy1yZXNvdXJjZS1udW0+ZG9pOjEwLjEwOTcvTUQuMDAw
MDAwMDAwMDAyMzA1ODwvZWxlY3Ryb25pYy1yZXNvdXJjZS1udW0+PHJlbW90ZS1kYXRhYmFzZS1u
YW1lPk1lZGxpbmU8L3JlbW90ZS1kYXRhYmFzZS1uYW1lPjxyZW1vdGUtZGF0YWJhc2UtcHJvdmlk
ZXI+TkxNPC9yZW1vdGUtZGF0YWJhc2UtcHJvdmlkZXI+PC9yZWNvcmQ+PC9DaXRlPjwvRW5kTm90
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0E5311">
              <w:rPr>
                <w:sz w:val="20"/>
                <w:szCs w:val="20"/>
              </w:rPr>
              <w:fldChar w:fldCharType="separate"/>
            </w:r>
            <w:r w:rsidR="005D5168" w:rsidRPr="005D5168">
              <w:rPr>
                <w:noProof/>
                <w:sz w:val="20"/>
                <w:szCs w:val="20"/>
                <w:vertAlign w:val="superscript"/>
              </w:rPr>
              <w:t>91</w:t>
            </w:r>
            <w:r w:rsidR="000E5311">
              <w:rPr>
                <w:sz w:val="20"/>
                <w:szCs w:val="20"/>
              </w:rPr>
              <w:fldChar w:fldCharType="end"/>
            </w:r>
          </w:p>
        </w:tc>
        <w:tc>
          <w:tcPr>
            <w:tcW w:w="1080" w:type="dxa"/>
            <w:shd w:val="clear" w:color="auto" w:fill="auto"/>
          </w:tcPr>
          <w:p w14:paraId="609906A7"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69A11BC4" w14:textId="77777777" w:rsidR="004D2093" w:rsidRPr="008D198C" w:rsidRDefault="004D2093" w:rsidP="008246A2">
            <w:pPr>
              <w:rPr>
                <w:sz w:val="20"/>
                <w:szCs w:val="20"/>
              </w:rPr>
            </w:pPr>
            <w:r w:rsidRPr="008D198C">
              <w:rPr>
                <w:sz w:val="20"/>
                <w:szCs w:val="20"/>
              </w:rPr>
              <w:t>Inception-May 2019</w:t>
            </w:r>
          </w:p>
        </w:tc>
        <w:tc>
          <w:tcPr>
            <w:tcW w:w="810" w:type="dxa"/>
            <w:shd w:val="clear" w:color="auto" w:fill="auto"/>
          </w:tcPr>
          <w:p w14:paraId="64B32C01"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48AC2197" w14:textId="77777777" w:rsidR="004D2093" w:rsidRPr="008D198C" w:rsidRDefault="004D2093" w:rsidP="008246A2">
            <w:pPr>
              <w:rPr>
                <w:sz w:val="20"/>
                <w:szCs w:val="20"/>
              </w:rPr>
            </w:pPr>
            <w:r w:rsidRPr="008D198C">
              <w:rPr>
                <w:sz w:val="20"/>
                <w:szCs w:val="20"/>
              </w:rPr>
              <w:t>14</w:t>
            </w:r>
          </w:p>
        </w:tc>
        <w:tc>
          <w:tcPr>
            <w:tcW w:w="1170" w:type="dxa"/>
            <w:shd w:val="clear" w:color="auto" w:fill="auto"/>
          </w:tcPr>
          <w:p w14:paraId="0E918808" w14:textId="5FF11049" w:rsidR="004D2093" w:rsidRPr="008D198C" w:rsidRDefault="00AC61C0" w:rsidP="008246A2">
            <w:pPr>
              <w:rPr>
                <w:sz w:val="20"/>
                <w:szCs w:val="20"/>
              </w:rPr>
            </w:pPr>
            <w:r>
              <w:rPr>
                <w:sz w:val="20"/>
                <w:szCs w:val="20"/>
              </w:rPr>
              <w:t>D</w:t>
            </w:r>
            <w:r w:rsidR="004D2093" w:rsidRPr="008D198C">
              <w:rPr>
                <w:sz w:val="20"/>
                <w:szCs w:val="20"/>
              </w:rPr>
              <w:t>epression</w:t>
            </w:r>
          </w:p>
        </w:tc>
        <w:tc>
          <w:tcPr>
            <w:tcW w:w="1350" w:type="dxa"/>
            <w:shd w:val="clear" w:color="auto" w:fill="auto"/>
          </w:tcPr>
          <w:p w14:paraId="001C5D26" w14:textId="1245082D"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5B2E1DCB"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1339EE49" w14:textId="77777777" w:rsidR="004D2093" w:rsidRPr="008D198C" w:rsidRDefault="004D2093" w:rsidP="008246A2">
            <w:pPr>
              <w:rPr>
                <w:noProof/>
                <w:sz w:val="20"/>
                <w:szCs w:val="20"/>
              </w:rPr>
            </w:pPr>
            <w:r w:rsidRPr="008D198C">
              <w:rPr>
                <w:noProof/>
                <w:sz w:val="20"/>
                <w:szCs w:val="20"/>
              </w:rPr>
              <w:t>Depressive symptoms</w:t>
            </w:r>
          </w:p>
        </w:tc>
        <w:tc>
          <w:tcPr>
            <w:tcW w:w="1260" w:type="dxa"/>
            <w:shd w:val="clear" w:color="auto" w:fill="auto"/>
          </w:tcPr>
          <w:p w14:paraId="307719D9"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64275D91" w14:textId="77777777" w:rsidR="004D2093" w:rsidRPr="008D198C" w:rsidRDefault="004D2093" w:rsidP="008246A2">
            <w:pPr>
              <w:rPr>
                <w:sz w:val="20"/>
                <w:szCs w:val="20"/>
              </w:rPr>
            </w:pPr>
            <w:r w:rsidRPr="008D198C">
              <w:rPr>
                <w:sz w:val="20"/>
                <w:szCs w:val="20"/>
              </w:rPr>
              <w:t>Yes</w:t>
            </w:r>
          </w:p>
        </w:tc>
      </w:tr>
      <w:tr w:rsidR="00FD20C5" w:rsidRPr="008D198C" w14:paraId="7946E0F2" w14:textId="77777777" w:rsidTr="2F4EA80A">
        <w:tc>
          <w:tcPr>
            <w:tcW w:w="1260" w:type="dxa"/>
            <w:shd w:val="clear" w:color="auto" w:fill="auto"/>
          </w:tcPr>
          <w:p w14:paraId="2F64552D" w14:textId="7A16E25F" w:rsidR="004D2093" w:rsidRPr="008D198C" w:rsidRDefault="004D2093" w:rsidP="008246A2">
            <w:pPr>
              <w:rPr>
                <w:sz w:val="20"/>
                <w:szCs w:val="20"/>
              </w:rPr>
            </w:pPr>
            <w:r w:rsidRPr="008D198C">
              <w:rPr>
                <w:sz w:val="20"/>
                <w:szCs w:val="20"/>
              </w:rPr>
              <w:t>*</w:t>
            </w:r>
            <w:proofErr w:type="spellStart"/>
            <w:r w:rsidRPr="008D198C">
              <w:rPr>
                <w:sz w:val="20"/>
                <w:szCs w:val="20"/>
              </w:rPr>
              <w:t>Jenabi</w:t>
            </w:r>
            <w:proofErr w:type="spellEnd"/>
            <w:r w:rsidRPr="008D198C">
              <w:rPr>
                <w:sz w:val="20"/>
                <w:szCs w:val="20"/>
              </w:rPr>
              <w:t xml:space="preserve"> 2023</w:t>
            </w:r>
            <w:r w:rsidR="000E5311">
              <w:rPr>
                <w:sz w:val="20"/>
                <w:szCs w:val="20"/>
              </w:rPr>
              <w:fldChar w:fldCharType="begin"/>
            </w:r>
            <w:r w:rsidR="005D5168">
              <w:rPr>
                <w:sz w:val="20"/>
                <w:szCs w:val="20"/>
              </w:rPr>
              <w:instrText xml:space="preserve"> ADDIN EN.CITE &lt;EndNote&gt;&lt;Cite&gt;&lt;Author&gt;Jenabi&lt;/Author&gt;&lt;Year&gt;2023&lt;/Year&gt;&lt;RecNum&gt;3310&lt;/RecNum&gt;&lt;DisplayText&gt;&lt;style face="superscript"&gt;92&lt;/style&gt;&lt;/DisplayText&gt;&lt;record&gt;&lt;rec-number&gt;3310&lt;/rec-number&gt;&lt;foreign-keys&gt;&lt;key app="EN" db-id="rzppedxw75xts8erawv5p95otwpzdadst2pz" timestamp="1718242862"&gt;3310&lt;/key&gt;&lt;/foreign-keys&gt;&lt;ref-type name="Journal Article"&gt;17&lt;/ref-type&gt;&lt;contributors&gt;&lt;authors&gt;&lt;author&gt;Jenabi, E.&lt;/author&gt;&lt;author&gt;Bashirian, S.&lt;/author&gt;&lt;author&gt;Ayubi, E.&lt;/author&gt;&lt;author&gt;Rafiee, M.&lt;/author&gt;&lt;author&gt;Bashirian, M.&lt;/author&gt;&lt;/authors&gt;&lt;/contributors&gt;&lt;auth-address&gt;Hamadan University of Medical Sciences, Hamadan, Iran.&amp;#xD;Simon Fraser University, Burnaby, BC, Canada.&lt;/auth-address&gt;&lt;titles&gt;&lt;title&gt;The effect of the art therapy interventions on depression symptoms among older adults: a meta-analysis of controlled clinical trials&lt;/title&gt;&lt;secondary-title&gt;J Geriatr Psychiatry Neurol&lt;/secondary-title&gt;&lt;/titles&gt;&lt;periodical&gt;&lt;full-title&gt;Journal of Geriatric Psychiatry and Neurology&lt;/full-title&gt;&lt;abbr-1&gt;J. Geriatr. Psychiatry Neurol.&lt;/abbr-1&gt;&lt;abbr-2&gt;J Geriatr Psychiatry Neurol&lt;/abbr-2&gt;&lt;abbr-3&gt;Journal of Geriatric Psychiatry &amp;amp; Neurology&lt;/abbr-3&gt;&lt;/periodical&gt;&lt;pages&gt;185-192&lt;/pages&gt;&lt;volume&gt;36&lt;/volume&gt;&lt;number&gt;3&lt;/number&gt;&lt;edition&gt;20220927&lt;/edition&gt;&lt;keywords&gt;&lt;keyword&gt;Humans&lt;/keyword&gt;&lt;keyword&gt;Aged&lt;/keyword&gt;&lt;keyword&gt;*Art Therapy&lt;/keyword&gt;&lt;keyword&gt;Depression/therapy&lt;/keyword&gt;&lt;keyword&gt;art therapy&lt;/keyword&gt;&lt;keyword&gt;controlled clinical trials&lt;/keyword&gt;&lt;keyword&gt;depression&lt;/keyword&gt;&lt;/keywords&gt;&lt;dates&gt;&lt;year&gt;2023&lt;/year&gt;&lt;pub-dates&gt;&lt;date&gt;May&lt;/date&gt;&lt;/pub-dates&gt;&lt;/dates&gt;&lt;isbn&gt;0891-9887 (Print)&amp;#xD;0891-9887 (Linking)&lt;/isbn&gt;&lt;accession-num&gt;36165582&lt;/accession-num&gt;&lt;urls&gt;&lt;related-urls&gt;&lt;url&gt;https://www.ncbi.nlm.nih.gov/pubmed/36165582&lt;/url&gt;&lt;/related-urls&gt;&lt;/urls&gt;&lt;electronic-resource-num&gt;doi:10.1177/08919887221130264&lt;/electronic-resource-num&gt;&lt;remote-database-name&gt;Medline&lt;/remote-database-name&gt;&lt;remote-database-provider&gt;NLM&lt;/remote-database-provider&gt;&lt;/record&gt;&lt;/Cite&gt;&lt;/EndNote&gt;</w:instrText>
            </w:r>
            <w:r w:rsidR="000E5311">
              <w:rPr>
                <w:sz w:val="20"/>
                <w:szCs w:val="20"/>
              </w:rPr>
              <w:fldChar w:fldCharType="separate"/>
            </w:r>
            <w:r w:rsidR="005D5168" w:rsidRPr="005D5168">
              <w:rPr>
                <w:noProof/>
                <w:sz w:val="20"/>
                <w:szCs w:val="20"/>
                <w:vertAlign w:val="superscript"/>
              </w:rPr>
              <w:t>92</w:t>
            </w:r>
            <w:r w:rsidR="000E5311">
              <w:rPr>
                <w:sz w:val="20"/>
                <w:szCs w:val="20"/>
              </w:rPr>
              <w:fldChar w:fldCharType="end"/>
            </w:r>
          </w:p>
        </w:tc>
        <w:tc>
          <w:tcPr>
            <w:tcW w:w="1080" w:type="dxa"/>
            <w:shd w:val="clear" w:color="auto" w:fill="auto"/>
          </w:tcPr>
          <w:p w14:paraId="37247225" w14:textId="77777777" w:rsidR="004D2093" w:rsidRPr="008D198C" w:rsidRDefault="004D2093" w:rsidP="008246A2">
            <w:pPr>
              <w:rPr>
                <w:sz w:val="20"/>
                <w:szCs w:val="20"/>
              </w:rPr>
            </w:pPr>
            <w:r w:rsidRPr="008D198C">
              <w:rPr>
                <w:sz w:val="20"/>
                <w:szCs w:val="20"/>
              </w:rPr>
              <w:t>Canada</w:t>
            </w:r>
          </w:p>
        </w:tc>
        <w:tc>
          <w:tcPr>
            <w:tcW w:w="1080" w:type="dxa"/>
            <w:shd w:val="clear" w:color="auto" w:fill="auto"/>
          </w:tcPr>
          <w:p w14:paraId="0C3BC445" w14:textId="77777777" w:rsidR="004D2093" w:rsidRPr="008D198C" w:rsidRDefault="004D2093" w:rsidP="008246A2">
            <w:pPr>
              <w:rPr>
                <w:sz w:val="20"/>
                <w:szCs w:val="20"/>
              </w:rPr>
            </w:pPr>
            <w:r w:rsidRPr="008D198C">
              <w:rPr>
                <w:sz w:val="20"/>
                <w:szCs w:val="20"/>
              </w:rPr>
              <w:t>Inception-February 2022</w:t>
            </w:r>
          </w:p>
        </w:tc>
        <w:tc>
          <w:tcPr>
            <w:tcW w:w="810" w:type="dxa"/>
            <w:shd w:val="clear" w:color="auto" w:fill="auto"/>
          </w:tcPr>
          <w:p w14:paraId="6BE541D6"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551BA67A" w14:textId="77777777" w:rsidR="004D2093" w:rsidRPr="008D198C" w:rsidRDefault="004D2093" w:rsidP="008246A2">
            <w:pPr>
              <w:rPr>
                <w:sz w:val="20"/>
                <w:szCs w:val="20"/>
              </w:rPr>
            </w:pPr>
            <w:r w:rsidRPr="008D198C">
              <w:rPr>
                <w:sz w:val="20"/>
                <w:szCs w:val="20"/>
              </w:rPr>
              <w:t>8</w:t>
            </w:r>
          </w:p>
        </w:tc>
        <w:tc>
          <w:tcPr>
            <w:tcW w:w="1170" w:type="dxa"/>
            <w:shd w:val="clear" w:color="auto" w:fill="auto"/>
          </w:tcPr>
          <w:p w14:paraId="20CE7A34" w14:textId="1F8EE79D" w:rsidR="004D2093" w:rsidRPr="008D198C" w:rsidRDefault="00AC61C0" w:rsidP="008246A2">
            <w:pPr>
              <w:rPr>
                <w:sz w:val="20"/>
                <w:szCs w:val="20"/>
              </w:rPr>
            </w:pPr>
            <w:r>
              <w:rPr>
                <w:sz w:val="20"/>
                <w:szCs w:val="20"/>
              </w:rPr>
              <w:t>D</w:t>
            </w:r>
            <w:r w:rsidR="004D2093" w:rsidRPr="008D198C">
              <w:rPr>
                <w:sz w:val="20"/>
                <w:szCs w:val="20"/>
              </w:rPr>
              <w:t>epression</w:t>
            </w:r>
          </w:p>
        </w:tc>
        <w:tc>
          <w:tcPr>
            <w:tcW w:w="1350" w:type="dxa"/>
            <w:shd w:val="clear" w:color="auto" w:fill="auto"/>
          </w:tcPr>
          <w:p w14:paraId="2C32D53D" w14:textId="77777777" w:rsidR="004D2093" w:rsidRPr="008D198C" w:rsidRDefault="004D2093" w:rsidP="008246A2">
            <w:pPr>
              <w:rPr>
                <w:sz w:val="20"/>
                <w:szCs w:val="20"/>
              </w:rPr>
            </w:pPr>
            <w:r w:rsidRPr="008D198C">
              <w:rPr>
                <w:sz w:val="20"/>
                <w:szCs w:val="20"/>
              </w:rPr>
              <w:t>Art/Mixed</w:t>
            </w:r>
          </w:p>
        </w:tc>
        <w:tc>
          <w:tcPr>
            <w:tcW w:w="1530" w:type="dxa"/>
            <w:shd w:val="clear" w:color="auto" w:fill="auto"/>
          </w:tcPr>
          <w:p w14:paraId="352B4F6A"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59926F92" w14:textId="77777777" w:rsidR="004D2093" w:rsidRPr="008D198C" w:rsidRDefault="004D2093" w:rsidP="008246A2">
            <w:pPr>
              <w:rPr>
                <w:noProof/>
                <w:sz w:val="20"/>
                <w:szCs w:val="20"/>
              </w:rPr>
            </w:pPr>
            <w:r w:rsidRPr="008D198C">
              <w:rPr>
                <w:noProof/>
                <w:sz w:val="20"/>
                <w:szCs w:val="20"/>
              </w:rPr>
              <w:t>Depression</w:t>
            </w:r>
          </w:p>
        </w:tc>
        <w:tc>
          <w:tcPr>
            <w:tcW w:w="1260" w:type="dxa"/>
            <w:shd w:val="clear" w:color="auto" w:fill="auto"/>
          </w:tcPr>
          <w:p w14:paraId="61CF1A9D"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613CEC6C" w14:textId="77777777" w:rsidR="004D2093" w:rsidRPr="008D198C" w:rsidRDefault="004D2093" w:rsidP="008246A2">
            <w:pPr>
              <w:rPr>
                <w:sz w:val="20"/>
                <w:szCs w:val="20"/>
              </w:rPr>
            </w:pPr>
            <w:r w:rsidRPr="008D198C">
              <w:rPr>
                <w:sz w:val="20"/>
                <w:szCs w:val="20"/>
              </w:rPr>
              <w:t>Yes</w:t>
            </w:r>
          </w:p>
        </w:tc>
      </w:tr>
      <w:tr w:rsidR="004D2093" w:rsidRPr="008D198C" w14:paraId="1B8B244F" w14:textId="77777777" w:rsidTr="2F4EA80A">
        <w:tc>
          <w:tcPr>
            <w:tcW w:w="1260" w:type="dxa"/>
            <w:shd w:val="clear" w:color="auto" w:fill="auto"/>
          </w:tcPr>
          <w:p w14:paraId="2F308B77" w14:textId="47EA958B" w:rsidR="004D2093" w:rsidRPr="008D198C" w:rsidRDefault="004D2093" w:rsidP="008246A2">
            <w:pPr>
              <w:rPr>
                <w:sz w:val="20"/>
                <w:szCs w:val="20"/>
              </w:rPr>
            </w:pPr>
            <w:r w:rsidRPr="008D198C">
              <w:rPr>
                <w:sz w:val="20"/>
                <w:szCs w:val="20"/>
              </w:rPr>
              <w:t>*Jia 2020</w:t>
            </w:r>
            <w:r w:rsidR="00F51A5C">
              <w:rPr>
                <w:sz w:val="20"/>
                <w:szCs w:val="20"/>
              </w:rPr>
              <w:fldChar w:fldCharType="begin">
                <w:fldData xml:space="preserve">PEVuZE5vdGU+PENpdGU+PEF1dGhvcj5KaWE8L0F1dGhvcj48WWVhcj4yMDIwPC9ZZWFyPjxSZWNO
dW0+MjgwOTwvUmVjTnVtPjxEaXNwbGF5VGV4dD48c3R5bGUgZmFjZT0ic3VwZXJzY3JpcHQiPjkz
PC9zdHlsZT48L0Rpc3BsYXlUZXh0PjxyZWNvcmQ+PHJlYy1udW1iZXI+MjgwOTwvcmVjLW51bWJl
cj48Zm9yZWlnbi1rZXlzPjxrZXkgYXBwPSJFTiIgZGItaWQ9InJ6cHBlZHh3NzV4dHM4ZXJhd3Y1
cDk1b3R3cHpkYWRzdDJweiIgdGltZXN0YW1wPSIxNzE4MjI3NTY2Ij4yODA5PC9rZXk+PC9mb3Jl
aWduLWtleXM+PHJlZi10eXBlIG5hbWU9IkpvdXJuYWwgQXJ0aWNsZSI+MTc8L3JlZi10eXBlPjxj
b250cmlidXRvcnM+PGF1dGhvcnM+PGF1dGhvcj5KaWEsIFIuPC9hdXRob3I+PGF1dGhvcj5MaWFu
ZywgRC48L2F1dGhvcj48YXV0aG9yPll1LCBKLjwvYXV0aG9yPjxhdXRob3I+THUsIEcuPC9hdXRo
b3I+PGF1dGhvcj5XYW5nLCBaLjwvYXV0aG9yPjxhdXRob3I+V3UsIFouPC9hdXRob3I+PGF1dGhv
cj5IdWFuZywgSC48L2F1dGhvcj48YXV0aG9yPkNoZW4sIEMuPC9hdXRob3I+PC9hdXRob3JzPjwv
Y29udHJpYnV0b3JzPjxhdXRoLWFkZHJlc3M+SW5zdGl0dXRlIG9mIE51cnNpbmcgYW5kIEhlYWx0
aCwgQ29sbGVnZSBvZiBOdXJzaW5nIGFuZCBIZWFsdGgsIEhlbmFuIFVuaXZlcnNpdHksIEppbm1p
bmcgQXZlbnVlLCBLYWlmZW5nLCBIZW5hbiwgNDc1MDA0LCBDaGluYS4mI3hEO1NjaG9vbCBvZiBC
dXNpbmVzcywgSGVuYW4gVW5pdmVyc2l0eSwgSmlubWluZyBBdmVudWUsIEthaWZlbmcsIEhlbmFu
LCA0NzUwMDQsIENoaW5hLiBFbGVjdHJvbmljIGFkZHJlc3M6IGtmd2FuZ2xpMDkxNUAxMjYuY29t
LjwvYXV0aC1hZGRyZXNzPjx0aXRsZXM+PHRpdGxlPlRoZSBlZmZlY3RpdmVuZXNzIG9mIGFkanVu
Y3QgbXVzaWMgdGhlcmFweSBmb3IgcGF0aWVudHMgd2l0aCBzY2hpem9waHJlbmlhOiBhIG1ldGEt
YW5hbHlzaXM8L3RpdGxlPjxzZWNvbmRhcnktdGl0bGU+UHN5Y2hpYXRyeSBSZXM8L3NlY29uZGFy
eS10aXRsZT48L3RpdGxlcz48cGVyaW9kaWNhbD48ZnVsbC10aXRsZT5Qc3ljaGlhdHJ5IFJlc2Vh
cmNoPC9mdWxsLXRpdGxlPjxhYmJyLTE+UHN5Y2hpYXRyeSBSZXMuPC9hYmJyLTE+PGFiYnItMj5Q
c3ljaGlhdHJ5IFJlczwvYWJici0yPjwvcGVyaW9kaWNhbD48cGFnZXM+MTEzNDY0PC9wYWdlcz48
dm9sdW1lPjI5Mzwvdm9sdW1lPjxlZGl0aW9uPjIwMjAwOTE5PC9lZGl0aW9uPjxrZXl3b3Jkcz48
a2V5d29yZD5Db21iaW5lZCBNb2RhbGl0eSBUaGVyYXB5L21ldGhvZHMvcHN5Y2hvbG9neTwva2V5
d29yZD48a2V5d29yZD5GZW1hbGU8L2tleXdvcmQ+PGtleXdvcmQ+SHVtYW5zPC9rZXl3b3JkPjxr
ZXl3b3JkPk1hbGU8L2tleXdvcmQ+PGtleXdvcmQ+TXVzaWMgVGhlcmFweS8qbWV0aG9kczwva2V5
d29yZD48a2V5d29yZD5RdWFsaXR5IG9mIExpZmUvcHN5Y2hvbG9neTwva2V5d29yZD48a2V5d29y
ZD5TY2hpem9waHJlbmlhL2RpYWdub3Npcy8qdGhlcmFweTwva2V5d29yZD48a2V5d29yZD4qU2No
aXpvcGhyZW5pYyBQc3ljaG9sb2d5PC9rZXl3b3JkPjxrZXl3b3JkPlRyZWF0bWVudCBPdXRjb21l
PC9rZXl3b3JkPjxrZXl3b3JkPkFkanVuY3QgdGhlcmFweTwva2V5d29yZD48a2V5d29yZD5NZXRh
LWFuYWx5c2lzPC9rZXl3b3JkPjxrZXl3b3JkPk11c2ljIHRoZXJhcHk8L2tleXdvcmQ+PGtleXdv
cmQ+U2NoaXpvcGhyZW5pYTwva2V5d29yZD48L2tleXdvcmRzPjxkYXRlcz48eWVhcj4yMDIwPC95
ZWFyPjxwdWItZGF0ZXM+PGRhdGU+Tm92PC9kYXRlPjwvcHViLWRhdGVzPjwvZGF0ZXM+PGlzYm4+
MTg3Mi03MTIzIChFbGVjdHJvbmljKSYjeEQ7MDE2NS0xNzgxIChMaW5raW5nKTwvaXNibj48YWNj
ZXNzaW9uLW51bT4zMzAwMjgzNTwvYWNjZXNzaW9uLW51bT48dXJscz48cmVsYXRlZC11cmxzPjx1
cmw+aHR0cHM6Ly93d3cubmNiaS5ubG0ubmloLmdvdi9wdWJtZWQvMzMwMDI4MzU8L3VybD48L3Jl
bGF0ZWQtdXJscz48L3VybHM+PGVsZWN0cm9uaWMtcmVzb3VyY2UtbnVtPmRvaToxMC4xMDE2L2ou
cHN5Y2hyZXMuMjAyMC4xMTM0NjQ8L2VsZWN0cm9uaWMtcmVzb3VyY2UtbnVtPjxyZW1vdGUtZGF0
YWJhc2UtbmFtZT5NZWRsaW5lPC9yZW1vdGUtZGF0YWJhc2UtbmFtZT48cmVtb3RlLWRhdGFiYXNl
LXByb3ZpZGVyPk5MTTwvcmVtb3RlLWRhdGFiYXNlLXByb3ZpZGVyPjwvcmVjb3JkPjwvQ2l0ZT48
L0VuZE5vdGU+
</w:fldData>
              </w:fldChar>
            </w:r>
            <w:r w:rsidR="005D5168">
              <w:rPr>
                <w:sz w:val="20"/>
                <w:szCs w:val="20"/>
              </w:rPr>
              <w:instrText xml:space="preserve"> ADDIN EN.CITE </w:instrText>
            </w:r>
            <w:r w:rsidR="005D5168">
              <w:rPr>
                <w:sz w:val="20"/>
                <w:szCs w:val="20"/>
              </w:rPr>
              <w:fldChar w:fldCharType="begin">
                <w:fldData xml:space="preserve">PEVuZE5vdGU+PENpdGU+PEF1dGhvcj5KaWE8L0F1dGhvcj48WWVhcj4yMDIwPC9ZZWFyPjxSZWNO
dW0+MjgwOTwvUmVjTnVtPjxEaXNwbGF5VGV4dD48c3R5bGUgZmFjZT0ic3VwZXJzY3JpcHQiPjkz
PC9zdHlsZT48L0Rpc3BsYXlUZXh0PjxyZWNvcmQ+PHJlYy1udW1iZXI+MjgwOTwvcmVjLW51bWJl
cj48Zm9yZWlnbi1rZXlzPjxrZXkgYXBwPSJFTiIgZGItaWQ9InJ6cHBlZHh3NzV4dHM4ZXJhd3Y1
cDk1b3R3cHpkYWRzdDJweiIgdGltZXN0YW1wPSIxNzE4MjI3NTY2Ij4yODA5PC9rZXk+PC9mb3Jl
aWduLWtleXM+PHJlZi10eXBlIG5hbWU9IkpvdXJuYWwgQXJ0aWNsZSI+MTc8L3JlZi10eXBlPjxj
b250cmlidXRvcnM+PGF1dGhvcnM+PGF1dGhvcj5KaWEsIFIuPC9hdXRob3I+PGF1dGhvcj5MaWFu
ZywgRC48L2F1dGhvcj48YXV0aG9yPll1LCBKLjwvYXV0aG9yPjxhdXRob3I+THUsIEcuPC9hdXRo
b3I+PGF1dGhvcj5XYW5nLCBaLjwvYXV0aG9yPjxhdXRob3I+V3UsIFouPC9hdXRob3I+PGF1dGhv
cj5IdWFuZywgSC48L2F1dGhvcj48YXV0aG9yPkNoZW4sIEMuPC9hdXRob3I+PC9hdXRob3JzPjwv
Y29udHJpYnV0b3JzPjxhdXRoLWFkZHJlc3M+SW5zdGl0dXRlIG9mIE51cnNpbmcgYW5kIEhlYWx0
aCwgQ29sbGVnZSBvZiBOdXJzaW5nIGFuZCBIZWFsdGgsIEhlbmFuIFVuaXZlcnNpdHksIEppbm1p
bmcgQXZlbnVlLCBLYWlmZW5nLCBIZW5hbiwgNDc1MDA0LCBDaGluYS4mI3hEO1NjaG9vbCBvZiBC
dXNpbmVzcywgSGVuYW4gVW5pdmVyc2l0eSwgSmlubWluZyBBdmVudWUsIEthaWZlbmcsIEhlbmFu
LCA0NzUwMDQsIENoaW5hLiBFbGVjdHJvbmljIGFkZHJlc3M6IGtmd2FuZ2xpMDkxNUAxMjYuY29t
LjwvYXV0aC1hZGRyZXNzPjx0aXRsZXM+PHRpdGxlPlRoZSBlZmZlY3RpdmVuZXNzIG9mIGFkanVu
Y3QgbXVzaWMgdGhlcmFweSBmb3IgcGF0aWVudHMgd2l0aCBzY2hpem9waHJlbmlhOiBhIG1ldGEt
YW5hbHlzaXM8L3RpdGxlPjxzZWNvbmRhcnktdGl0bGU+UHN5Y2hpYXRyeSBSZXM8L3NlY29uZGFy
eS10aXRsZT48L3RpdGxlcz48cGVyaW9kaWNhbD48ZnVsbC10aXRsZT5Qc3ljaGlhdHJ5IFJlc2Vh
cmNoPC9mdWxsLXRpdGxlPjxhYmJyLTE+UHN5Y2hpYXRyeSBSZXMuPC9hYmJyLTE+PGFiYnItMj5Q
c3ljaGlhdHJ5IFJlczwvYWJici0yPjwvcGVyaW9kaWNhbD48cGFnZXM+MTEzNDY0PC9wYWdlcz48
dm9sdW1lPjI5Mzwvdm9sdW1lPjxlZGl0aW9uPjIwMjAwOTE5PC9lZGl0aW9uPjxrZXl3b3Jkcz48
a2V5d29yZD5Db21iaW5lZCBNb2RhbGl0eSBUaGVyYXB5L21ldGhvZHMvcHN5Y2hvbG9neTwva2V5
d29yZD48a2V5d29yZD5GZW1hbGU8L2tleXdvcmQ+PGtleXdvcmQ+SHVtYW5zPC9rZXl3b3JkPjxr
ZXl3b3JkPk1hbGU8L2tleXdvcmQ+PGtleXdvcmQ+TXVzaWMgVGhlcmFweS8qbWV0aG9kczwva2V5
d29yZD48a2V5d29yZD5RdWFsaXR5IG9mIExpZmUvcHN5Y2hvbG9neTwva2V5d29yZD48a2V5d29y
ZD5TY2hpem9waHJlbmlhL2RpYWdub3Npcy8qdGhlcmFweTwva2V5d29yZD48a2V5d29yZD4qU2No
aXpvcGhyZW5pYyBQc3ljaG9sb2d5PC9rZXl3b3JkPjxrZXl3b3JkPlRyZWF0bWVudCBPdXRjb21l
PC9rZXl3b3JkPjxrZXl3b3JkPkFkanVuY3QgdGhlcmFweTwva2V5d29yZD48a2V5d29yZD5NZXRh
LWFuYWx5c2lzPC9rZXl3b3JkPjxrZXl3b3JkPk11c2ljIHRoZXJhcHk8L2tleXdvcmQ+PGtleXdv
cmQ+U2NoaXpvcGhyZW5pYTwva2V5d29yZD48L2tleXdvcmRzPjxkYXRlcz48eWVhcj4yMDIwPC95
ZWFyPjxwdWItZGF0ZXM+PGRhdGU+Tm92PC9kYXRlPjwvcHViLWRhdGVzPjwvZGF0ZXM+PGlzYm4+
MTg3Mi03MTIzIChFbGVjdHJvbmljKSYjeEQ7MDE2NS0xNzgxIChMaW5raW5nKTwvaXNibj48YWNj
ZXNzaW9uLW51bT4zMzAwMjgzNTwvYWNjZXNzaW9uLW51bT48dXJscz48cmVsYXRlZC11cmxzPjx1
cmw+aHR0cHM6Ly93d3cubmNiaS5ubG0ubmloLmdvdi9wdWJtZWQvMzMwMDI4MzU8L3VybD48L3Jl
bGF0ZWQtdXJscz48L3VybHM+PGVsZWN0cm9uaWMtcmVzb3VyY2UtbnVtPmRvaToxMC4xMDE2L2ou
cHN5Y2hyZXMuMjAyMC4xMTM0NjQ8L2VsZWN0cm9uaWMtcmVzb3VyY2UtbnVtPjxyZW1vdGUtZGF0
YWJhc2UtbmFtZT5NZWRsaW5lPC9yZW1vdGUtZGF0YWJhc2UtbmFtZT48cmVtb3RlLWRhdGFiYXNl
LXByb3ZpZGVyPk5MTTwvcmVtb3RlLWRhdGFiYXNlLXByb3ZpZGVyPjwvcmVjb3JkPjwvQ2l0ZT48
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F51A5C">
              <w:rPr>
                <w:sz w:val="20"/>
                <w:szCs w:val="20"/>
              </w:rPr>
              <w:fldChar w:fldCharType="separate"/>
            </w:r>
            <w:r w:rsidR="005D5168" w:rsidRPr="005D5168">
              <w:rPr>
                <w:noProof/>
                <w:sz w:val="20"/>
                <w:szCs w:val="20"/>
                <w:vertAlign w:val="superscript"/>
              </w:rPr>
              <w:t>93</w:t>
            </w:r>
            <w:r w:rsidR="00F51A5C">
              <w:rPr>
                <w:sz w:val="20"/>
                <w:szCs w:val="20"/>
              </w:rPr>
              <w:fldChar w:fldCharType="end"/>
            </w:r>
          </w:p>
        </w:tc>
        <w:tc>
          <w:tcPr>
            <w:tcW w:w="1080" w:type="dxa"/>
          </w:tcPr>
          <w:p w14:paraId="74632F1E" w14:textId="77777777" w:rsidR="004D2093" w:rsidRPr="008D198C" w:rsidRDefault="004D2093" w:rsidP="008246A2">
            <w:pPr>
              <w:rPr>
                <w:sz w:val="20"/>
                <w:szCs w:val="20"/>
              </w:rPr>
            </w:pPr>
            <w:r w:rsidRPr="008D198C">
              <w:rPr>
                <w:sz w:val="20"/>
                <w:szCs w:val="20"/>
              </w:rPr>
              <w:t>China</w:t>
            </w:r>
          </w:p>
        </w:tc>
        <w:tc>
          <w:tcPr>
            <w:tcW w:w="1080" w:type="dxa"/>
          </w:tcPr>
          <w:p w14:paraId="1C137867" w14:textId="77777777" w:rsidR="004D2093" w:rsidRPr="008D198C" w:rsidRDefault="004D2093" w:rsidP="008246A2">
            <w:pPr>
              <w:rPr>
                <w:sz w:val="20"/>
                <w:szCs w:val="20"/>
              </w:rPr>
            </w:pPr>
            <w:r w:rsidRPr="008D198C">
              <w:rPr>
                <w:sz w:val="20"/>
                <w:szCs w:val="20"/>
              </w:rPr>
              <w:t>Inception-January 2020</w:t>
            </w:r>
          </w:p>
        </w:tc>
        <w:tc>
          <w:tcPr>
            <w:tcW w:w="810" w:type="dxa"/>
          </w:tcPr>
          <w:p w14:paraId="31FECD7A" w14:textId="77777777" w:rsidR="004D2093" w:rsidRPr="008D198C" w:rsidRDefault="004D2093" w:rsidP="008246A2">
            <w:pPr>
              <w:rPr>
                <w:sz w:val="20"/>
                <w:szCs w:val="20"/>
              </w:rPr>
            </w:pPr>
            <w:r w:rsidRPr="008D198C">
              <w:rPr>
                <w:sz w:val="20"/>
                <w:szCs w:val="20"/>
              </w:rPr>
              <w:t>RCTs, CCTs</w:t>
            </w:r>
          </w:p>
        </w:tc>
        <w:tc>
          <w:tcPr>
            <w:tcW w:w="900" w:type="dxa"/>
          </w:tcPr>
          <w:p w14:paraId="171D94CB" w14:textId="77777777" w:rsidR="004D2093" w:rsidRPr="008D198C" w:rsidRDefault="004D2093" w:rsidP="008246A2">
            <w:pPr>
              <w:rPr>
                <w:sz w:val="20"/>
                <w:szCs w:val="20"/>
              </w:rPr>
            </w:pPr>
            <w:r w:rsidRPr="008D198C">
              <w:rPr>
                <w:sz w:val="20"/>
                <w:szCs w:val="20"/>
              </w:rPr>
              <w:t>18</w:t>
            </w:r>
          </w:p>
        </w:tc>
        <w:tc>
          <w:tcPr>
            <w:tcW w:w="1170" w:type="dxa"/>
          </w:tcPr>
          <w:p w14:paraId="64E1F08F" w14:textId="77777777" w:rsidR="004D2093" w:rsidRPr="008D198C" w:rsidRDefault="004D2093" w:rsidP="008246A2">
            <w:pPr>
              <w:rPr>
                <w:sz w:val="20"/>
                <w:szCs w:val="20"/>
              </w:rPr>
            </w:pPr>
            <w:r w:rsidRPr="008D198C">
              <w:rPr>
                <w:sz w:val="20"/>
                <w:szCs w:val="20"/>
              </w:rPr>
              <w:t>Schizophrenia</w:t>
            </w:r>
          </w:p>
        </w:tc>
        <w:tc>
          <w:tcPr>
            <w:tcW w:w="1350" w:type="dxa"/>
          </w:tcPr>
          <w:p w14:paraId="4AD67C5C" w14:textId="77777777" w:rsidR="004D2093" w:rsidRPr="008D198C" w:rsidRDefault="004D2093" w:rsidP="008246A2">
            <w:pPr>
              <w:rPr>
                <w:sz w:val="20"/>
                <w:szCs w:val="20"/>
              </w:rPr>
            </w:pPr>
            <w:r w:rsidRPr="008D198C">
              <w:rPr>
                <w:sz w:val="20"/>
                <w:szCs w:val="20"/>
              </w:rPr>
              <w:t>Music/Mixed</w:t>
            </w:r>
          </w:p>
        </w:tc>
        <w:tc>
          <w:tcPr>
            <w:tcW w:w="1530" w:type="dxa"/>
          </w:tcPr>
          <w:p w14:paraId="216DAA2B" w14:textId="77777777" w:rsidR="004D2093" w:rsidRPr="008D198C" w:rsidRDefault="004D2093" w:rsidP="008246A2">
            <w:pPr>
              <w:rPr>
                <w:sz w:val="20"/>
                <w:szCs w:val="20"/>
              </w:rPr>
            </w:pPr>
            <w:r w:rsidRPr="008D198C">
              <w:rPr>
                <w:sz w:val="20"/>
                <w:szCs w:val="20"/>
              </w:rPr>
              <w:t>Psychological, QoL</w:t>
            </w:r>
          </w:p>
        </w:tc>
        <w:tc>
          <w:tcPr>
            <w:tcW w:w="2970" w:type="dxa"/>
          </w:tcPr>
          <w:p w14:paraId="0725F7CF" w14:textId="664E17EA" w:rsidR="004D2093" w:rsidRPr="008D198C" w:rsidRDefault="004D2093" w:rsidP="008246A2">
            <w:pPr>
              <w:rPr>
                <w:noProof/>
                <w:sz w:val="20"/>
                <w:szCs w:val="20"/>
              </w:rPr>
            </w:pPr>
            <w:r w:rsidRPr="008D198C">
              <w:rPr>
                <w:noProof/>
                <w:sz w:val="20"/>
                <w:szCs w:val="20"/>
              </w:rPr>
              <w:t xml:space="preserve">Total symptoms, </w:t>
            </w:r>
            <w:r w:rsidR="00E50E25" w:rsidRPr="008D198C">
              <w:rPr>
                <w:noProof/>
                <w:sz w:val="20"/>
                <w:szCs w:val="20"/>
              </w:rPr>
              <w:t xml:space="preserve">negative symptoms, positive symptoms, depression symptoms, </w:t>
            </w:r>
            <w:r w:rsidR="00E37D3C">
              <w:rPr>
                <w:noProof/>
                <w:sz w:val="20"/>
                <w:szCs w:val="20"/>
              </w:rPr>
              <w:t>Q</w:t>
            </w:r>
            <w:r w:rsidR="00E50E25" w:rsidRPr="008D198C">
              <w:rPr>
                <w:noProof/>
                <w:sz w:val="20"/>
                <w:szCs w:val="20"/>
              </w:rPr>
              <w:t>o</w:t>
            </w:r>
            <w:r w:rsidR="00E37D3C">
              <w:rPr>
                <w:noProof/>
                <w:sz w:val="20"/>
                <w:szCs w:val="20"/>
              </w:rPr>
              <w:t>L</w:t>
            </w:r>
          </w:p>
        </w:tc>
        <w:tc>
          <w:tcPr>
            <w:tcW w:w="1260" w:type="dxa"/>
          </w:tcPr>
          <w:p w14:paraId="56A07EEA" w14:textId="77777777" w:rsidR="004D2093" w:rsidRPr="008D198C" w:rsidRDefault="004D2093" w:rsidP="008246A2">
            <w:pPr>
              <w:rPr>
                <w:noProof/>
                <w:sz w:val="20"/>
                <w:szCs w:val="20"/>
              </w:rPr>
            </w:pPr>
            <w:r>
              <w:rPr>
                <w:noProof/>
                <w:sz w:val="20"/>
                <w:szCs w:val="20"/>
              </w:rPr>
              <w:t>Low</w:t>
            </w:r>
          </w:p>
        </w:tc>
        <w:tc>
          <w:tcPr>
            <w:tcW w:w="990" w:type="dxa"/>
          </w:tcPr>
          <w:p w14:paraId="6631B21E" w14:textId="77777777" w:rsidR="004D2093" w:rsidRPr="008D198C" w:rsidRDefault="004D2093" w:rsidP="008246A2">
            <w:pPr>
              <w:rPr>
                <w:sz w:val="20"/>
                <w:szCs w:val="20"/>
              </w:rPr>
            </w:pPr>
            <w:r w:rsidRPr="008D198C">
              <w:rPr>
                <w:sz w:val="20"/>
                <w:szCs w:val="20"/>
              </w:rPr>
              <w:t>Yes</w:t>
            </w:r>
          </w:p>
        </w:tc>
      </w:tr>
      <w:tr w:rsidR="004D2093" w:rsidRPr="008D198C" w14:paraId="35971546" w14:textId="77777777" w:rsidTr="2F4EA80A">
        <w:tc>
          <w:tcPr>
            <w:tcW w:w="1260" w:type="dxa"/>
            <w:shd w:val="clear" w:color="auto" w:fill="auto"/>
          </w:tcPr>
          <w:p w14:paraId="43FCA465" w14:textId="78DF385C" w:rsidR="004D2093" w:rsidRPr="008D198C" w:rsidRDefault="004D2093" w:rsidP="008246A2">
            <w:pPr>
              <w:rPr>
                <w:sz w:val="20"/>
                <w:szCs w:val="20"/>
              </w:rPr>
            </w:pPr>
            <w:r w:rsidRPr="008D198C">
              <w:rPr>
                <w:sz w:val="20"/>
                <w:szCs w:val="20"/>
              </w:rPr>
              <w:t>*Jiang 2023</w:t>
            </w:r>
            <w:r w:rsidR="0010582F">
              <w:rPr>
                <w:sz w:val="20"/>
                <w:szCs w:val="20"/>
              </w:rPr>
              <w:fldChar w:fldCharType="begin"/>
            </w:r>
            <w:r w:rsidR="005D5168">
              <w:rPr>
                <w:sz w:val="20"/>
                <w:szCs w:val="20"/>
              </w:rPr>
              <w:instrText xml:space="preserve"> ADDIN EN.CITE &lt;EndNote&gt;&lt;Cite&gt;&lt;Author&gt;Jiang&lt;/Author&gt;&lt;Year&gt;2023&lt;/Year&gt;&lt;RecNum&gt;3311&lt;/RecNum&gt;&lt;DisplayText&gt;&lt;style face="superscript"&gt;94&lt;/style&gt;&lt;/DisplayText&gt;&lt;record&gt;&lt;rec-number&gt;3311&lt;/rec-number&gt;&lt;foreign-keys&gt;&lt;key app="EN" db-id="rzppedxw75xts8erawv5p95otwpzdadst2pz" timestamp="1718242900"&gt;3311&lt;/key&gt;&lt;/foreign-keys&gt;&lt;ref-type name="Journal Article"&gt;17&lt;/ref-type&gt;&lt;contributors&gt;&lt;authors&gt;&lt;author&gt;Jiang, L.&lt;/author&gt;&lt;author&gt;Alizadeh, F.&lt;/author&gt;&lt;author&gt;Cui, W.&lt;/author&gt;&lt;/authors&gt;&lt;/contributors&gt;&lt;auth-address&gt;Faculty of Creative Arts, University of Malaya, Kuala Lumpur 50603, Malaysia.&amp;#xD;Drama Department, Faculty of Creative Arts, University of Malaya, Kuala Lumpur 50603, Malaysia.&amp;#xD;Department of Health Management Centre, Qilu Hospital, Cheeloo College of Medicine, Shandong University, Jinan 250012, China.&lt;/auth-address&gt;&lt;titles&gt;&lt;title&gt;Effectiveness of drama-based intervention in improving mental health and well-being: a systematic review and meta-analysis during the COVID-19 pandemic and post-pandemic period&lt;/title&gt;&lt;secondary-title&gt;Healthcare (Basel)&lt;/secondary-title&gt;&lt;/titles&gt;&lt;volume&gt;11&lt;/volume&gt;&lt;number&gt;6&lt;/number&gt;&lt;edition&gt;20230313&lt;/edition&gt;&lt;keywords&gt;&lt;keyword&gt;Covid-19&lt;/keyword&gt;&lt;keyword&gt;drama-based intervention&lt;/keyword&gt;&lt;keyword&gt;mental health&lt;/keyword&gt;&lt;keyword&gt;meta-analysis&lt;/keyword&gt;&lt;keyword&gt;systematic review&lt;/keyword&gt;&lt;keyword&gt;well-being&lt;/keyword&gt;&lt;/keywords&gt;&lt;dates&gt;&lt;year&gt;2023&lt;/year&gt;&lt;pub-dates&gt;&lt;date&gt;Mar 13&lt;/date&gt;&lt;/pub-dates&gt;&lt;/dates&gt;&lt;isbn&gt;2227-9032 (Print)&amp;#xD;2227-9032 (Electronic)&amp;#xD;2227-9032 (Linking)&lt;/isbn&gt;&lt;accession-num&gt;36981496&lt;/accession-num&gt;&lt;urls&gt;&lt;related-urls&gt;&lt;url&gt;https://www.ncbi.nlm.nih.gov/pubmed/36981496&lt;/url&gt;&lt;/related-urls&gt;&lt;/urls&gt;&lt;custom1&gt;The authors declare no conflict of interest.&lt;/custom1&gt;&lt;custom2&gt;PMC10048456&lt;/custom2&gt;&lt;electronic-resource-num&gt;doi:10.3390/healthcare11060839&lt;/electronic-resource-num&gt;&lt;remote-database-name&gt;PubMed-not-MEDLINE&lt;/remote-database-name&gt;&lt;remote-database-provider&gt;NLM&lt;/remote-database-provider&gt;&lt;/record&gt;&lt;/Cite&gt;&lt;/EndNote&gt;</w:instrText>
            </w:r>
            <w:r w:rsidR="0010582F">
              <w:rPr>
                <w:sz w:val="20"/>
                <w:szCs w:val="20"/>
              </w:rPr>
              <w:fldChar w:fldCharType="separate"/>
            </w:r>
            <w:r w:rsidR="005D5168" w:rsidRPr="005D5168">
              <w:rPr>
                <w:noProof/>
                <w:sz w:val="20"/>
                <w:szCs w:val="20"/>
                <w:vertAlign w:val="superscript"/>
              </w:rPr>
              <w:t>94</w:t>
            </w:r>
            <w:r w:rsidR="0010582F">
              <w:rPr>
                <w:sz w:val="20"/>
                <w:szCs w:val="20"/>
              </w:rPr>
              <w:fldChar w:fldCharType="end"/>
            </w:r>
          </w:p>
        </w:tc>
        <w:tc>
          <w:tcPr>
            <w:tcW w:w="1080" w:type="dxa"/>
            <w:shd w:val="clear" w:color="auto" w:fill="auto"/>
          </w:tcPr>
          <w:p w14:paraId="4E3B8B49" w14:textId="77777777" w:rsidR="004D2093" w:rsidRPr="008D198C" w:rsidRDefault="004D2093" w:rsidP="008246A2">
            <w:pPr>
              <w:rPr>
                <w:sz w:val="20"/>
                <w:szCs w:val="20"/>
              </w:rPr>
            </w:pPr>
            <w:r w:rsidRPr="008D198C">
              <w:rPr>
                <w:sz w:val="20"/>
                <w:szCs w:val="20"/>
              </w:rPr>
              <w:t>Malaysia</w:t>
            </w:r>
          </w:p>
        </w:tc>
        <w:tc>
          <w:tcPr>
            <w:tcW w:w="1080" w:type="dxa"/>
            <w:shd w:val="clear" w:color="auto" w:fill="auto"/>
          </w:tcPr>
          <w:p w14:paraId="5D5B4C21" w14:textId="77777777" w:rsidR="004D2093" w:rsidRPr="008D198C" w:rsidRDefault="004D2093" w:rsidP="008246A2">
            <w:pPr>
              <w:rPr>
                <w:sz w:val="20"/>
                <w:szCs w:val="20"/>
              </w:rPr>
            </w:pPr>
            <w:r w:rsidRPr="008D198C">
              <w:rPr>
                <w:sz w:val="20"/>
                <w:szCs w:val="20"/>
              </w:rPr>
              <w:t>December 2019-October 2022</w:t>
            </w:r>
          </w:p>
        </w:tc>
        <w:tc>
          <w:tcPr>
            <w:tcW w:w="810" w:type="dxa"/>
            <w:shd w:val="clear" w:color="auto" w:fill="auto"/>
          </w:tcPr>
          <w:p w14:paraId="12847B50"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7F7B600F" w14:textId="77777777" w:rsidR="004D2093" w:rsidRPr="008D198C" w:rsidRDefault="004D2093" w:rsidP="008246A2">
            <w:pPr>
              <w:rPr>
                <w:sz w:val="20"/>
                <w:szCs w:val="20"/>
              </w:rPr>
            </w:pPr>
            <w:r w:rsidRPr="008D198C">
              <w:rPr>
                <w:sz w:val="20"/>
                <w:szCs w:val="20"/>
              </w:rPr>
              <w:t>25</w:t>
            </w:r>
          </w:p>
        </w:tc>
        <w:tc>
          <w:tcPr>
            <w:tcW w:w="1170" w:type="dxa"/>
            <w:shd w:val="clear" w:color="auto" w:fill="auto"/>
          </w:tcPr>
          <w:p w14:paraId="3B2121E6" w14:textId="3A76BC5B" w:rsidR="004D2093" w:rsidRPr="008D198C" w:rsidRDefault="004D2093" w:rsidP="008246A2">
            <w:pPr>
              <w:spacing w:line="259" w:lineRule="auto"/>
              <w:rPr>
                <w:sz w:val="20"/>
                <w:szCs w:val="20"/>
              </w:rPr>
            </w:pPr>
            <w:r w:rsidRPr="1A86534A">
              <w:rPr>
                <w:sz w:val="20"/>
                <w:szCs w:val="20"/>
              </w:rPr>
              <w:t xml:space="preserve">Mixed populations (only included </w:t>
            </w:r>
            <w:r w:rsidRPr="526FEB55">
              <w:rPr>
                <w:sz w:val="20"/>
                <w:szCs w:val="20"/>
              </w:rPr>
              <w:t>mental health</w:t>
            </w:r>
            <w:r w:rsidRPr="6B618473">
              <w:rPr>
                <w:sz w:val="20"/>
                <w:szCs w:val="20"/>
              </w:rPr>
              <w:t xml:space="preserve"> </w:t>
            </w:r>
            <w:r w:rsidR="00CE42BA">
              <w:rPr>
                <w:sz w:val="20"/>
                <w:szCs w:val="20"/>
              </w:rPr>
              <w:t>population in review</w:t>
            </w:r>
            <w:r w:rsidRPr="526FEB55">
              <w:rPr>
                <w:sz w:val="20"/>
                <w:szCs w:val="20"/>
              </w:rPr>
              <w:t>)</w:t>
            </w:r>
          </w:p>
        </w:tc>
        <w:tc>
          <w:tcPr>
            <w:tcW w:w="1350" w:type="dxa"/>
            <w:shd w:val="clear" w:color="auto" w:fill="auto"/>
          </w:tcPr>
          <w:p w14:paraId="011E578A" w14:textId="77777777" w:rsidR="004D2093" w:rsidRPr="008D198C" w:rsidRDefault="004D2093" w:rsidP="008246A2">
            <w:pPr>
              <w:rPr>
                <w:sz w:val="20"/>
                <w:szCs w:val="20"/>
              </w:rPr>
            </w:pPr>
            <w:r w:rsidRPr="008D198C">
              <w:rPr>
                <w:sz w:val="20"/>
                <w:szCs w:val="20"/>
              </w:rPr>
              <w:t>Drama/Mixed</w:t>
            </w:r>
          </w:p>
        </w:tc>
        <w:tc>
          <w:tcPr>
            <w:tcW w:w="1530" w:type="dxa"/>
            <w:shd w:val="clear" w:color="auto" w:fill="auto"/>
          </w:tcPr>
          <w:p w14:paraId="0410FA97" w14:textId="77777777" w:rsidR="004D2093" w:rsidRPr="008D198C" w:rsidRDefault="004D2093" w:rsidP="008246A2">
            <w:pPr>
              <w:rPr>
                <w:sz w:val="20"/>
                <w:szCs w:val="20"/>
              </w:rPr>
            </w:pPr>
            <w:r w:rsidRPr="008D198C">
              <w:rPr>
                <w:sz w:val="20"/>
                <w:szCs w:val="20"/>
              </w:rPr>
              <w:t>Psychological, Cognitive, QoL, Other</w:t>
            </w:r>
          </w:p>
        </w:tc>
        <w:tc>
          <w:tcPr>
            <w:tcW w:w="2970" w:type="dxa"/>
            <w:shd w:val="clear" w:color="auto" w:fill="auto"/>
          </w:tcPr>
          <w:p w14:paraId="1A6A21D7" w14:textId="7980EA9C" w:rsidR="004D2093" w:rsidRPr="008D198C" w:rsidRDefault="004D2093" w:rsidP="008246A2">
            <w:pPr>
              <w:rPr>
                <w:noProof/>
                <w:sz w:val="20"/>
                <w:szCs w:val="20"/>
              </w:rPr>
            </w:pPr>
            <w:r w:rsidRPr="008D198C">
              <w:rPr>
                <w:noProof/>
                <w:sz w:val="20"/>
                <w:szCs w:val="20"/>
              </w:rPr>
              <w:t xml:space="preserve">Depression, </w:t>
            </w:r>
            <w:r w:rsidR="00E50E25" w:rsidRPr="008D198C">
              <w:rPr>
                <w:noProof/>
                <w:sz w:val="20"/>
                <w:szCs w:val="20"/>
              </w:rPr>
              <w:t xml:space="preserve">anxiety, cognitive functioning, </w:t>
            </w:r>
            <w:r w:rsidR="00CA4F5C">
              <w:rPr>
                <w:noProof/>
                <w:sz w:val="20"/>
                <w:szCs w:val="20"/>
              </w:rPr>
              <w:t>Q</w:t>
            </w:r>
            <w:r w:rsidR="00E50E25" w:rsidRPr="008D198C">
              <w:rPr>
                <w:noProof/>
                <w:sz w:val="20"/>
                <w:szCs w:val="20"/>
              </w:rPr>
              <w:t>o</w:t>
            </w:r>
            <w:r w:rsidR="00E37D3C">
              <w:rPr>
                <w:noProof/>
                <w:sz w:val="20"/>
                <w:szCs w:val="20"/>
              </w:rPr>
              <w:t>L</w:t>
            </w:r>
            <w:r w:rsidR="00E50E25" w:rsidRPr="008D198C">
              <w:rPr>
                <w:noProof/>
                <w:sz w:val="20"/>
                <w:szCs w:val="20"/>
              </w:rPr>
              <w:t>, pyschological well-being, communication skills, self-regard</w:t>
            </w:r>
          </w:p>
        </w:tc>
        <w:tc>
          <w:tcPr>
            <w:tcW w:w="1260" w:type="dxa"/>
            <w:shd w:val="clear" w:color="auto" w:fill="auto"/>
          </w:tcPr>
          <w:p w14:paraId="74A0EFCF"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5D1CD152" w14:textId="77777777" w:rsidR="004D2093" w:rsidRPr="008D198C" w:rsidRDefault="004D2093" w:rsidP="008246A2">
            <w:pPr>
              <w:rPr>
                <w:sz w:val="20"/>
                <w:szCs w:val="20"/>
              </w:rPr>
            </w:pPr>
            <w:r w:rsidRPr="008D198C">
              <w:rPr>
                <w:sz w:val="20"/>
                <w:szCs w:val="20"/>
              </w:rPr>
              <w:t>No</w:t>
            </w:r>
          </w:p>
        </w:tc>
      </w:tr>
      <w:tr w:rsidR="004D2093" w:rsidRPr="008D198C" w14:paraId="05D92B47" w14:textId="77777777" w:rsidTr="2F4EA80A">
        <w:tc>
          <w:tcPr>
            <w:tcW w:w="1260" w:type="dxa"/>
            <w:shd w:val="clear" w:color="auto" w:fill="auto"/>
          </w:tcPr>
          <w:p w14:paraId="0017FA25" w14:textId="0BC66389" w:rsidR="004D2093" w:rsidRPr="008D198C" w:rsidRDefault="004D2093" w:rsidP="008246A2">
            <w:pPr>
              <w:rPr>
                <w:sz w:val="20"/>
                <w:szCs w:val="20"/>
              </w:rPr>
            </w:pPr>
            <w:r w:rsidRPr="008D198C">
              <w:rPr>
                <w:sz w:val="20"/>
                <w:szCs w:val="20"/>
              </w:rPr>
              <w:t>*Karkou 2019</w:t>
            </w:r>
            <w:r w:rsidR="0010582F">
              <w:rPr>
                <w:sz w:val="20"/>
                <w:szCs w:val="20"/>
              </w:rPr>
              <w:fldChar w:fldCharType="begin">
                <w:fldData xml:space="preserve">PEVuZE5vdGU+PENpdGU+PEF1dGhvcj5LYXJrb3U8L0F1dGhvcj48WWVhcj4yMDE5PC9ZZWFyPjxS
ZWNOdW0+MjgxMjwvUmVjTnVtPjxEaXNwbGF5VGV4dD48c3R5bGUgZmFjZT0ic3VwZXJzY3JpcHQi
Pjk1PC9zdHlsZT48L0Rpc3BsYXlUZXh0PjxyZWNvcmQ+PHJlYy1udW1iZXI+MjgxMjwvcmVjLW51
bWJlcj48Zm9yZWlnbi1rZXlzPjxrZXkgYXBwPSJFTiIgZGItaWQ9InJ6cHBlZHh3NzV4dHM4ZXJh
d3Y1cDk1b3R3cHpkYWRzdDJweiIgdGltZXN0YW1wPSIxNzE4MjI3NzM2Ij4yODEyPC9rZXk+PC9m
b3JlaWduLWtleXM+PHJlZi10eXBlIG5hbWU9IkpvdXJuYWwgQXJ0aWNsZSI+MTc8L3JlZi10eXBl
Pjxjb250cmlidXRvcnM+PGF1dGhvcnM+PGF1dGhvcj5LYXJrb3UsIFYuPC9hdXRob3I+PGF1dGhv
cj5BaXRoYWwsIFMuPC9hdXRob3I+PGF1dGhvcj5adWJhbGEsIEEuPC9hdXRob3I+PGF1dGhvcj5N
ZWVrdW1zLCBCLjwvYXV0aG9yPjwvYXV0aG9ycz48L2NvbnRyaWJ1dG9ycz48YXV0aC1hZGRyZXNz
PkZhY3VsdHkgb2YgSGVhbHRoIGFuZCBTb2NpYWwgQ2FyZSwgRmFjdWx0eSBvZiBBcnRzIGFuZCBT
Y2llbmNlcywgRWRnZSBIaWxsIFVuaXZlcnNpdHksIE9ybXNraXJrLCBVbml0ZWQgS2luZ2RvbS4m
I3hEO0RlcGFydG1lbnQgb2YgUGVyZm9ybWluZyBBcnRzLCBGYWN1bHR5IG9mIEFydHMgYW5kIFNj
aWVuY2VzLCBFZGdlIEhpbGwgVW5pdmVyc2l0eSwgT3Jtc2tpcmssIFVuaXRlZCBLaW5nZG9tLiYj
eEQ7RGl2aXNpb24gb2YgUnVyYWwgSGVhbHRoIGFuZCBXZWxsYmVpbmcsIEluc3RpdHV0ZSBmb3Ig
SGVhbHRoIFJlc2VhcmNoIGFuZCBJbm5vdmF0aW9uLCBVbml2ZXJzaXR5IG9mIHRoZSBIaWdobGFu
ZHMgYW5kIElzbGFuZHMsIEludmVybmVzcywgVW5pdGVkIEtpbmdkb20uJiN4RDtJbmRlcGVuZGVu
dCByZXNlYXJjaGVyLCBNYW5jaGVzdGVyLCBVbml0ZWQgS2luZ2RvbS48L2F1dGgtYWRkcmVzcz48
dGl0bGVzPjx0aXRsZT5FZmZlY3RpdmVuZXNzIG9mIGRhbmNlIG1vdmVtZW50IHRoZXJhcHkgaW4g
dGhlIHRyZWF0bWVudCBvZiBhZHVsdHMgd2l0aCBkZXByZXNzaW9uOiBhIHN5c3RlbWF0aWMgcmV2
aWV3IHdpdGggbWV0YS1hbmFseXNlczwvdGl0bGU+PHNlY29uZGFyeS10aXRsZT5Gcm9udCBQc3lj
aG9sPC9zZWNvbmRhcnktdGl0bGU+PC90aXRsZXM+PHBlcmlvZGljYWw+PGZ1bGwtdGl0bGU+RnJv
bnRpZXJzIGluIFBzeWNob2xvZ3k8L2Z1bGwtdGl0bGU+PGFiYnItMT5Gcm9udC4gUHN5Y2hvbC48
L2FiYnItMT48YWJici0yPkZyb250IFBzeWNob2w8L2FiYnItMj48L3BlcmlvZGljYWw+PHBhZ2Vz
PjkzNjwvcGFnZXM+PHZvbHVtZT4xMDwvdm9sdW1lPjxlZGl0aW9uPjIwMTkwNTAzPC9lZGl0aW9u
PjxrZXl3b3Jkcz48a2V5d29yZD5kYW5jZSBtb3ZlbWVudCB0aGVyYXB5PC9rZXl3b3JkPjxrZXl3
b3JkPmRlcHJlc3Npb248L2tleXdvcmQ+PGtleXdvcmQ+ZWZmZWN0aXZlbmVzczwva2V5d29yZD48
a2V5d29yZD5tZXRhLWFuYWx5c2lzPC9rZXl3b3JkPjxrZXl3b3JkPnN5c3RlbWF0aWMgcmV2aWV3
PC9rZXl3b3JkPjwva2V5d29yZHM+PGRhdGVzPjx5ZWFyPjIwMTk8L3llYXI+PC9kYXRlcz48aXNi
bj4xNjY0LTEwNzggKFByaW50KSYjeEQ7MTY2NC0xMDc4IChFbGVjdHJvbmljKSYjeEQ7MTY2NC0x
MDc4IChMaW5raW5nKTwvaXNibj48YWNjZXNzaW9uLW51bT4zMTEzMDg4OTwvYWNjZXNzaW9uLW51
bT48dXJscz48cmVsYXRlZC11cmxzPjx1cmw+aHR0cHM6Ly93d3cubmNiaS5ubG0ubmloLmdvdi9w
dWJtZWQvMzExMzA4ODk8L3VybD48L3JlbGF0ZWQtdXJscz48L3VybHM+PGN1c3RvbTI+UE1DNjUw
OTE3MjwvY3VzdG9tMj48ZWxlY3Ryb25pYy1yZXNvdXJjZS1udW0+ZG9pOjEwLjMzODkvZnBzeWcu
MjAxOS4wMDkzNjwvZWxlY3Ryb25pYy1yZXNvdXJjZS1udW0+PHJlbW90ZS1kYXRhYmFzZS1uYW1l
PlB1Yk1lZC1ub3QtTUVETElORTwvcmVtb3RlLWRhdGFiYXNlLW5hbWU+PHJlbW90ZS1kYXRhYmFz
ZS1wcm92aWRlcj5OTE08L3JlbW90ZS1kYXRhYmFzZS1wcm92aWRlcj48L3JlY29yZD48L0NpdGU+
PC9FbmROb3RlPn==
</w:fldData>
              </w:fldChar>
            </w:r>
            <w:r w:rsidR="005D5168">
              <w:rPr>
                <w:sz w:val="20"/>
                <w:szCs w:val="20"/>
              </w:rPr>
              <w:instrText xml:space="preserve"> ADDIN EN.CITE </w:instrText>
            </w:r>
            <w:r w:rsidR="005D5168">
              <w:rPr>
                <w:sz w:val="20"/>
                <w:szCs w:val="20"/>
              </w:rPr>
              <w:fldChar w:fldCharType="begin">
                <w:fldData xml:space="preserve">PEVuZE5vdGU+PENpdGU+PEF1dGhvcj5LYXJrb3U8L0F1dGhvcj48WWVhcj4yMDE5PC9ZZWFyPjxS
ZWNOdW0+MjgxMjwvUmVjTnVtPjxEaXNwbGF5VGV4dD48c3R5bGUgZmFjZT0ic3VwZXJzY3JpcHQi
Pjk1PC9zdHlsZT48L0Rpc3BsYXlUZXh0PjxyZWNvcmQ+PHJlYy1udW1iZXI+MjgxMjwvcmVjLW51
bWJlcj48Zm9yZWlnbi1rZXlzPjxrZXkgYXBwPSJFTiIgZGItaWQ9InJ6cHBlZHh3NzV4dHM4ZXJh
d3Y1cDk1b3R3cHpkYWRzdDJweiIgdGltZXN0YW1wPSIxNzE4MjI3NzM2Ij4yODEyPC9rZXk+PC9m
b3JlaWduLWtleXM+PHJlZi10eXBlIG5hbWU9IkpvdXJuYWwgQXJ0aWNsZSI+MTc8L3JlZi10eXBl
Pjxjb250cmlidXRvcnM+PGF1dGhvcnM+PGF1dGhvcj5LYXJrb3UsIFYuPC9hdXRob3I+PGF1dGhv
cj5BaXRoYWwsIFMuPC9hdXRob3I+PGF1dGhvcj5adWJhbGEsIEEuPC9hdXRob3I+PGF1dGhvcj5N
ZWVrdW1zLCBCLjwvYXV0aG9yPjwvYXV0aG9ycz48L2NvbnRyaWJ1dG9ycz48YXV0aC1hZGRyZXNz
PkZhY3VsdHkgb2YgSGVhbHRoIGFuZCBTb2NpYWwgQ2FyZSwgRmFjdWx0eSBvZiBBcnRzIGFuZCBT
Y2llbmNlcywgRWRnZSBIaWxsIFVuaXZlcnNpdHksIE9ybXNraXJrLCBVbml0ZWQgS2luZ2RvbS4m
I3hEO0RlcGFydG1lbnQgb2YgUGVyZm9ybWluZyBBcnRzLCBGYWN1bHR5IG9mIEFydHMgYW5kIFNj
aWVuY2VzLCBFZGdlIEhpbGwgVW5pdmVyc2l0eSwgT3Jtc2tpcmssIFVuaXRlZCBLaW5nZG9tLiYj
eEQ7RGl2aXNpb24gb2YgUnVyYWwgSGVhbHRoIGFuZCBXZWxsYmVpbmcsIEluc3RpdHV0ZSBmb3Ig
SGVhbHRoIFJlc2VhcmNoIGFuZCBJbm5vdmF0aW9uLCBVbml2ZXJzaXR5IG9mIHRoZSBIaWdobGFu
ZHMgYW5kIElzbGFuZHMsIEludmVybmVzcywgVW5pdGVkIEtpbmdkb20uJiN4RDtJbmRlcGVuZGVu
dCByZXNlYXJjaGVyLCBNYW5jaGVzdGVyLCBVbml0ZWQgS2luZ2RvbS48L2F1dGgtYWRkcmVzcz48
dGl0bGVzPjx0aXRsZT5FZmZlY3RpdmVuZXNzIG9mIGRhbmNlIG1vdmVtZW50IHRoZXJhcHkgaW4g
dGhlIHRyZWF0bWVudCBvZiBhZHVsdHMgd2l0aCBkZXByZXNzaW9uOiBhIHN5c3RlbWF0aWMgcmV2
aWV3IHdpdGggbWV0YS1hbmFseXNlczwvdGl0bGU+PHNlY29uZGFyeS10aXRsZT5Gcm9udCBQc3lj
aG9sPC9zZWNvbmRhcnktdGl0bGU+PC90aXRsZXM+PHBlcmlvZGljYWw+PGZ1bGwtdGl0bGU+RnJv
bnRpZXJzIGluIFBzeWNob2xvZ3k8L2Z1bGwtdGl0bGU+PGFiYnItMT5Gcm9udC4gUHN5Y2hvbC48
L2FiYnItMT48YWJici0yPkZyb250IFBzeWNob2w8L2FiYnItMj48L3BlcmlvZGljYWw+PHBhZ2Vz
PjkzNjwvcGFnZXM+PHZvbHVtZT4xMDwvdm9sdW1lPjxlZGl0aW9uPjIwMTkwNTAzPC9lZGl0aW9u
PjxrZXl3b3Jkcz48a2V5d29yZD5kYW5jZSBtb3ZlbWVudCB0aGVyYXB5PC9rZXl3b3JkPjxrZXl3
b3JkPmRlcHJlc3Npb248L2tleXdvcmQ+PGtleXdvcmQ+ZWZmZWN0aXZlbmVzczwva2V5d29yZD48
a2V5d29yZD5tZXRhLWFuYWx5c2lzPC9rZXl3b3JkPjxrZXl3b3JkPnN5c3RlbWF0aWMgcmV2aWV3
PC9rZXl3b3JkPjwva2V5d29yZHM+PGRhdGVzPjx5ZWFyPjIwMTk8L3llYXI+PC9kYXRlcz48aXNi
bj4xNjY0LTEwNzggKFByaW50KSYjeEQ7MTY2NC0xMDc4IChFbGVjdHJvbmljKSYjeEQ7MTY2NC0x
MDc4IChMaW5raW5nKTwvaXNibj48YWNjZXNzaW9uLW51bT4zMTEzMDg4OTwvYWNjZXNzaW9uLW51
bT48dXJscz48cmVsYXRlZC11cmxzPjx1cmw+aHR0cHM6Ly93d3cubmNiaS5ubG0ubmloLmdvdi9w
dWJtZWQvMzExMzA4ODk8L3VybD48L3JlbGF0ZWQtdXJscz48L3VybHM+PGN1c3RvbTI+UE1DNjUw
OTE3MjwvY3VzdG9tMj48ZWxlY3Ryb25pYy1yZXNvdXJjZS1udW0+ZG9pOjEwLjMzODkvZnBzeWcu
MjAxOS4wMDkzNjwvZWxlY3Ryb25pYy1yZXNvdXJjZS1udW0+PHJlbW90ZS1kYXRhYmFzZS1uYW1l
PlB1Yk1lZC1ub3QtTUVETElORTwvcmVtb3RlLWRhdGFiYXNlLW5hbWU+PHJlbW90ZS1kYXRhYmFz
ZS1wcm92aWRlcj5OTE08L3JlbW90ZS1kYXRhYmFzZS1wcm92aWRlcj48L3JlY29yZD48L0NpdGU+
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10582F">
              <w:rPr>
                <w:sz w:val="20"/>
                <w:szCs w:val="20"/>
              </w:rPr>
              <w:fldChar w:fldCharType="separate"/>
            </w:r>
            <w:r w:rsidR="005D5168" w:rsidRPr="005D5168">
              <w:rPr>
                <w:noProof/>
                <w:sz w:val="20"/>
                <w:szCs w:val="20"/>
                <w:vertAlign w:val="superscript"/>
              </w:rPr>
              <w:t>95</w:t>
            </w:r>
            <w:r w:rsidR="0010582F">
              <w:rPr>
                <w:sz w:val="20"/>
                <w:szCs w:val="20"/>
              </w:rPr>
              <w:fldChar w:fldCharType="end"/>
            </w:r>
          </w:p>
        </w:tc>
        <w:tc>
          <w:tcPr>
            <w:tcW w:w="1080" w:type="dxa"/>
          </w:tcPr>
          <w:p w14:paraId="32E41D82" w14:textId="77777777" w:rsidR="004D2093" w:rsidRPr="008D198C" w:rsidRDefault="004D2093" w:rsidP="008246A2">
            <w:pPr>
              <w:rPr>
                <w:sz w:val="20"/>
                <w:szCs w:val="20"/>
              </w:rPr>
            </w:pPr>
            <w:r w:rsidRPr="008D198C">
              <w:rPr>
                <w:sz w:val="20"/>
                <w:szCs w:val="20"/>
              </w:rPr>
              <w:t>UK</w:t>
            </w:r>
          </w:p>
        </w:tc>
        <w:tc>
          <w:tcPr>
            <w:tcW w:w="1080" w:type="dxa"/>
          </w:tcPr>
          <w:p w14:paraId="744CC351" w14:textId="77777777" w:rsidR="004D2093" w:rsidRPr="008D198C" w:rsidRDefault="004D2093" w:rsidP="008246A2">
            <w:pPr>
              <w:rPr>
                <w:sz w:val="20"/>
                <w:szCs w:val="20"/>
              </w:rPr>
            </w:pPr>
            <w:r w:rsidRPr="008D198C">
              <w:rPr>
                <w:sz w:val="20"/>
                <w:szCs w:val="20"/>
              </w:rPr>
              <w:t>Inception-March 2018</w:t>
            </w:r>
          </w:p>
        </w:tc>
        <w:tc>
          <w:tcPr>
            <w:tcW w:w="810" w:type="dxa"/>
          </w:tcPr>
          <w:p w14:paraId="3FEDDFA7"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23A9F2CB" w14:textId="77777777" w:rsidR="004D2093" w:rsidRPr="008D198C" w:rsidRDefault="004D2093" w:rsidP="008246A2">
            <w:pPr>
              <w:rPr>
                <w:sz w:val="20"/>
                <w:szCs w:val="20"/>
              </w:rPr>
            </w:pPr>
            <w:r w:rsidRPr="008D198C">
              <w:rPr>
                <w:sz w:val="20"/>
                <w:szCs w:val="20"/>
              </w:rPr>
              <w:t>8</w:t>
            </w:r>
          </w:p>
        </w:tc>
        <w:tc>
          <w:tcPr>
            <w:tcW w:w="1170" w:type="dxa"/>
          </w:tcPr>
          <w:p w14:paraId="49D42984" w14:textId="77777777" w:rsidR="004D2093" w:rsidRPr="008D198C" w:rsidRDefault="004D2093" w:rsidP="008246A2">
            <w:pPr>
              <w:rPr>
                <w:sz w:val="20"/>
                <w:szCs w:val="20"/>
              </w:rPr>
            </w:pPr>
            <w:r w:rsidRPr="008D198C">
              <w:rPr>
                <w:sz w:val="20"/>
                <w:szCs w:val="20"/>
              </w:rPr>
              <w:t>Depression</w:t>
            </w:r>
          </w:p>
        </w:tc>
        <w:tc>
          <w:tcPr>
            <w:tcW w:w="1350" w:type="dxa"/>
          </w:tcPr>
          <w:p w14:paraId="6B4989A3" w14:textId="77777777" w:rsidR="004D2093" w:rsidRPr="008D198C" w:rsidRDefault="004D2093" w:rsidP="008246A2">
            <w:pPr>
              <w:rPr>
                <w:sz w:val="20"/>
                <w:szCs w:val="20"/>
              </w:rPr>
            </w:pPr>
            <w:r w:rsidRPr="008D198C">
              <w:rPr>
                <w:sz w:val="20"/>
                <w:szCs w:val="20"/>
              </w:rPr>
              <w:t>Dance/CAT</w:t>
            </w:r>
          </w:p>
        </w:tc>
        <w:tc>
          <w:tcPr>
            <w:tcW w:w="1530" w:type="dxa"/>
          </w:tcPr>
          <w:p w14:paraId="7F322680" w14:textId="77777777" w:rsidR="004D2093" w:rsidRPr="008D198C" w:rsidRDefault="004D2093" w:rsidP="008246A2">
            <w:pPr>
              <w:rPr>
                <w:sz w:val="20"/>
                <w:szCs w:val="20"/>
              </w:rPr>
            </w:pPr>
            <w:r w:rsidRPr="008D198C">
              <w:rPr>
                <w:sz w:val="20"/>
                <w:szCs w:val="20"/>
              </w:rPr>
              <w:t>Psychological</w:t>
            </w:r>
          </w:p>
        </w:tc>
        <w:tc>
          <w:tcPr>
            <w:tcW w:w="2970" w:type="dxa"/>
          </w:tcPr>
          <w:p w14:paraId="41FBF91B" w14:textId="77777777" w:rsidR="004D2093" w:rsidRPr="008D198C" w:rsidRDefault="004D2093" w:rsidP="008246A2">
            <w:pPr>
              <w:rPr>
                <w:noProof/>
                <w:sz w:val="20"/>
                <w:szCs w:val="20"/>
              </w:rPr>
            </w:pPr>
            <w:r w:rsidRPr="008D198C">
              <w:rPr>
                <w:noProof/>
                <w:sz w:val="20"/>
                <w:szCs w:val="20"/>
              </w:rPr>
              <w:t>Depression</w:t>
            </w:r>
          </w:p>
        </w:tc>
        <w:tc>
          <w:tcPr>
            <w:tcW w:w="1260" w:type="dxa"/>
          </w:tcPr>
          <w:p w14:paraId="7A905D57" w14:textId="77777777" w:rsidR="004D2093" w:rsidRPr="008D198C" w:rsidRDefault="004D2093" w:rsidP="008246A2">
            <w:pPr>
              <w:rPr>
                <w:noProof/>
                <w:sz w:val="20"/>
                <w:szCs w:val="20"/>
              </w:rPr>
            </w:pPr>
            <w:r>
              <w:rPr>
                <w:noProof/>
                <w:sz w:val="20"/>
                <w:szCs w:val="20"/>
              </w:rPr>
              <w:t>Low</w:t>
            </w:r>
          </w:p>
        </w:tc>
        <w:tc>
          <w:tcPr>
            <w:tcW w:w="990" w:type="dxa"/>
          </w:tcPr>
          <w:p w14:paraId="0F59DF53" w14:textId="77777777" w:rsidR="004D2093" w:rsidRPr="008D198C" w:rsidRDefault="004D2093" w:rsidP="008246A2">
            <w:pPr>
              <w:rPr>
                <w:sz w:val="20"/>
                <w:szCs w:val="20"/>
              </w:rPr>
            </w:pPr>
            <w:r w:rsidRPr="008D198C">
              <w:rPr>
                <w:sz w:val="20"/>
                <w:szCs w:val="20"/>
              </w:rPr>
              <w:t>NR</w:t>
            </w:r>
          </w:p>
        </w:tc>
      </w:tr>
      <w:tr w:rsidR="004D2093" w:rsidRPr="008D198C" w14:paraId="61C81D87" w14:textId="77777777" w:rsidTr="2F4EA80A">
        <w:tc>
          <w:tcPr>
            <w:tcW w:w="1260" w:type="dxa"/>
            <w:shd w:val="clear" w:color="auto" w:fill="auto"/>
          </w:tcPr>
          <w:p w14:paraId="775DF824" w14:textId="353D64D2" w:rsidR="004D2093" w:rsidRPr="008D198C" w:rsidRDefault="004D2093" w:rsidP="008246A2">
            <w:pPr>
              <w:rPr>
                <w:sz w:val="20"/>
                <w:szCs w:val="20"/>
              </w:rPr>
            </w:pPr>
            <w:r w:rsidRPr="008D198C">
              <w:rPr>
                <w:sz w:val="20"/>
                <w:szCs w:val="20"/>
              </w:rPr>
              <w:t>*Koch 2019</w:t>
            </w:r>
            <w:r w:rsidR="005D26DB">
              <w:rPr>
                <w:sz w:val="20"/>
                <w:szCs w:val="20"/>
              </w:rPr>
              <w:fldChar w:fldCharType="begin">
                <w:fldData xml:space="preserve">PEVuZE5vdGU+PENpdGU+PEF1dGhvcj5Lb2NoPC9BdXRob3I+PFllYXI+MjAxOTwvWWVhcj48UmVj
TnVtPjI4MTQ8L1JlY051bT48RGlzcGxheVRleHQ+PHN0eWxlIGZhY2U9InN1cGVyc2NyaXB0Ij45
Njwvc3R5bGU+PC9EaXNwbGF5VGV4dD48cmVjb3JkPjxyZWMtbnVtYmVyPjI4MTQ8L3JlYy1udW1i
ZXI+PGZvcmVpZ24ta2V5cz48a2V5IGFwcD0iRU4iIGRiLWlkPSJyenBwZWR4dzc1eHRzOGVyYXd2
NXA5NW90d3B6ZGFkc3QycHoiIHRpbWVzdGFtcD0iMTcxODIyNzg4OSI+MjgxNDwva2V5PjwvZm9y
ZWlnbi1rZXlzPjxyZWYtdHlwZSBuYW1lPSJKb3VybmFsIEFydGljbGUiPjE3PC9yZWYtdHlwZT48
Y29udHJpYnV0b3JzPjxhdXRob3JzPjxhdXRob3I+S29jaCwgUy4gQy48L2F1dGhvcj48YXV0aG9y
PlJpZWdlLCBSLiBGLiBGLjwvYXV0aG9yPjxhdXRob3I+VGlzYm9ybiwgSy48L2F1dGhvcj48YXV0
aG9yPkJpb25kbywgSi48L2F1dGhvcj48YXV0aG9yPk1hcnRpbiwgTC48L2F1dGhvcj48YXV0aG9y
PkJlZWxtYW5uLCBBLjwvYXV0aG9yPjwvYXV0aG9ycz48L2NvbnRyaWJ1dG9ycz48YXV0aC1hZGRy
ZXNzPkRlcGFydG1lbnQgb2YgQ3JlYXRpdmUgQXJ0cyBUaGVyYXBpZXMgYW5kIFRoZXJhcHkgU2Np
ZW5jZXMsIEFsYW51cyBVbml2ZXJzaXR5LCBBbGZ0ZXIsIEdlcm1hbnkuJiN4RDtTY2hvb2wgb2Yg
VGhlcmFweSBTY2llbmNlcywgU1JIIFVuaXZlcnNpdHkgSGVpZGVsYmVyZywgSGVpZGVsYmVyZywg
R2VybWFueS4mI3hEO0RlcGFydG1lbnQgb2YgUHN5Y2hvbG9neSwgRnJpZWRyaWNoLVNjaGlsbGVy
LVVuaXZlcnNpdHksIEplbmEsIEdlcm1hbnkuJiN4RDtEZXBhcnRtZW50IG9mIFBzeWNob2xvZ3ks
IFVuaXZlcnNpdHkgb2YgQm9jaHVtLCBCb2NodW0sIEdlcm1hbnkuJiN4RDtEZXBhcnRtZW50IG9m
IENyZWF0aXZlIEFydHMgVGhlcmFwaWVzLCBEcmV4ZWwgVW5pdmVyc2l0eSwgUGhpbGFkZWxwaGlh
LCBQQSwgVW5pdGVkIFN0YXRlcy48L2F1dGgtYWRkcmVzcz48dGl0bGVzPjx0aXRsZT5FZmZlY3Rz
IG9mIGRhbmNlIG1vdmVtZW50IHRoZXJhcHkgYW5kIGRhbmNlIG9uIGhlYWx0aC1yZWxhdGVkIHBz
eWNob2xvZ2ljYWwgb3V0Y29tZXMuIEEgbWV0YS1hbmFseXNpcyB1cGRhdGU8L3RpdGxlPjxzZWNv
bmRhcnktdGl0bGU+RnJvbnQgUHN5Y2hvbDwvc2Vjb25kYXJ5LXRpdGxlPjwvdGl0bGVzPjxwZXJp
b2RpY2FsPjxmdWxsLXRpdGxlPkZyb250aWVycyBpbiBQc3ljaG9sb2d5PC9mdWxsLXRpdGxlPjxh
YmJyLTE+RnJvbnQuIFBzeWNob2wuPC9hYmJyLTE+PGFiYnItMj5Gcm9udCBQc3ljaG9sPC9hYmJy
LTI+PC9wZXJpb2RpY2FsPjxwYWdlcz4xODA2PC9wYWdlcz48dm9sdW1lPjEwPC92b2x1bWU+PGVk
aXRpb24+MjAxOTA4MjA8L2VkaXRpb24+PGtleXdvcmRzPjxrZXl3b3JkPmNsaW5pY2FsIGNvbnRy
b2xsZWQgdHJpYWw8L2tleXdvcmQ+PGtleXdvcmQ+Y3JlYXRpdmUgYXJ0cyB0aGVyYXBpZXM8L2tl
eXdvcmQ+PGtleXdvcmQ+ZGFuY2UgaW50ZXJ2ZW50aW9uczwva2V5d29yZD48a2V5d29yZD5kYW5j
ZSBtb3ZlbWVudCB0aGVyYXB5PC9rZXl3b3JkPjxrZXl3b3JkPmludGVncmF0aXZlIG1lZGljaW5l
PC9rZXl3b3JkPjxrZXl3b3JkPm1ldGEtYW5hbHlzaXM8L2tleXdvcmQ+PGtleXdvcmQ+cmFuZG9t
aXplZCBjb250cm9sbGVkIHRyaWFsPC9rZXl3b3JkPjwva2V5d29yZHM+PGRhdGVzPjx5ZWFyPjIw
MTk8L3llYXI+PC9kYXRlcz48aXNibj4xNjY0LTEwNzggKFByaW50KSYjeEQ7MTY2NC0xMDc4IChF
bGVjdHJvbmljKSYjeEQ7MTY2NC0xMDc4IChMaW5raW5nKTwvaXNibj48YWNjZXNzaW9uLW51bT4z
MTQ4MTkxMDwvYWNjZXNzaW9uLW51bT48dXJscz48cmVsYXRlZC11cmxzPjx1cmw+aHR0cHM6Ly93
d3cubmNiaS5ubG0ubmloLmdvdi9wdWJtZWQvMzE0ODE5MTA8L3VybD48L3JlbGF0ZWQtdXJscz48
L3VybHM+PGN1c3RvbTI+UE1DNjcxMDQ4NDwvY3VzdG9tMj48ZWxlY3Ryb25pYy1yZXNvdXJjZS1u
dW0+ZG9pOjEwLjMzODkvZnBzeWcuMjAxOS4wMTgwNjwvZWxlY3Ryb25pYy1yZXNvdXJjZS1udW0+
PHJlbW90ZS1kYXRhYmFzZS1uYW1lPlB1Yk1lZC1ub3QtTUVETElORTwvcmVtb3RlLWRhdGFiYXNl
LW5hbWU+PHJlbW90ZS1kYXRhYmFzZS1wcm92aWRlcj5OTE08L3JlbW90ZS1kYXRhYmFzZS1wcm92
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PEVuZE5vdGU+PENpdGU+PEF1dGhvcj5Lb2NoPC9BdXRob3I+PFllYXI+MjAxOTwvWWVhcj48UmVj
TnVtPjI4MTQ8L1JlY051bT48RGlzcGxheVRleHQ+PHN0eWxlIGZhY2U9InN1cGVyc2NyaXB0Ij45
Njwvc3R5bGU+PC9EaXNwbGF5VGV4dD48cmVjb3JkPjxyZWMtbnVtYmVyPjI4MTQ8L3JlYy1udW1i
ZXI+PGZvcmVpZ24ta2V5cz48a2V5IGFwcD0iRU4iIGRiLWlkPSJyenBwZWR4dzc1eHRzOGVyYXd2
NXA5NW90d3B6ZGFkc3QycHoiIHRpbWVzdGFtcD0iMTcxODIyNzg4OSI+MjgxNDwva2V5PjwvZm9y
ZWlnbi1rZXlzPjxyZWYtdHlwZSBuYW1lPSJKb3VybmFsIEFydGljbGUiPjE3PC9yZWYtdHlwZT48
Y29udHJpYnV0b3JzPjxhdXRob3JzPjxhdXRob3I+S29jaCwgUy4gQy48L2F1dGhvcj48YXV0aG9y
PlJpZWdlLCBSLiBGLiBGLjwvYXV0aG9yPjxhdXRob3I+VGlzYm9ybiwgSy48L2F1dGhvcj48YXV0
aG9yPkJpb25kbywgSi48L2F1dGhvcj48YXV0aG9yPk1hcnRpbiwgTC48L2F1dGhvcj48YXV0aG9y
PkJlZWxtYW5uLCBBLjwvYXV0aG9yPjwvYXV0aG9ycz48L2NvbnRyaWJ1dG9ycz48YXV0aC1hZGRy
ZXNzPkRlcGFydG1lbnQgb2YgQ3JlYXRpdmUgQXJ0cyBUaGVyYXBpZXMgYW5kIFRoZXJhcHkgU2Np
ZW5jZXMsIEFsYW51cyBVbml2ZXJzaXR5LCBBbGZ0ZXIsIEdlcm1hbnkuJiN4RDtTY2hvb2wgb2Yg
VGhlcmFweSBTY2llbmNlcywgU1JIIFVuaXZlcnNpdHkgSGVpZGVsYmVyZywgSGVpZGVsYmVyZywg
R2VybWFueS4mI3hEO0RlcGFydG1lbnQgb2YgUHN5Y2hvbG9neSwgRnJpZWRyaWNoLVNjaGlsbGVy
LVVuaXZlcnNpdHksIEplbmEsIEdlcm1hbnkuJiN4RDtEZXBhcnRtZW50IG9mIFBzeWNob2xvZ3ks
IFVuaXZlcnNpdHkgb2YgQm9jaHVtLCBCb2NodW0sIEdlcm1hbnkuJiN4RDtEZXBhcnRtZW50IG9m
IENyZWF0aXZlIEFydHMgVGhlcmFwaWVzLCBEcmV4ZWwgVW5pdmVyc2l0eSwgUGhpbGFkZWxwaGlh
LCBQQSwgVW5pdGVkIFN0YXRlcy48L2F1dGgtYWRkcmVzcz48dGl0bGVzPjx0aXRsZT5FZmZlY3Rz
IG9mIGRhbmNlIG1vdmVtZW50IHRoZXJhcHkgYW5kIGRhbmNlIG9uIGhlYWx0aC1yZWxhdGVkIHBz
eWNob2xvZ2ljYWwgb3V0Y29tZXMuIEEgbWV0YS1hbmFseXNpcyB1cGRhdGU8L3RpdGxlPjxzZWNv
bmRhcnktdGl0bGU+RnJvbnQgUHN5Y2hvbDwvc2Vjb25kYXJ5LXRpdGxlPjwvdGl0bGVzPjxwZXJp
b2RpY2FsPjxmdWxsLXRpdGxlPkZyb250aWVycyBpbiBQc3ljaG9sb2d5PC9mdWxsLXRpdGxlPjxh
YmJyLTE+RnJvbnQuIFBzeWNob2wuPC9hYmJyLTE+PGFiYnItMj5Gcm9udCBQc3ljaG9sPC9hYmJy
LTI+PC9wZXJpb2RpY2FsPjxwYWdlcz4xODA2PC9wYWdlcz48dm9sdW1lPjEwPC92b2x1bWU+PGVk
aXRpb24+MjAxOTA4MjA8L2VkaXRpb24+PGtleXdvcmRzPjxrZXl3b3JkPmNsaW5pY2FsIGNvbnRy
b2xsZWQgdHJpYWw8L2tleXdvcmQ+PGtleXdvcmQ+Y3JlYXRpdmUgYXJ0cyB0aGVyYXBpZXM8L2tl
eXdvcmQ+PGtleXdvcmQ+ZGFuY2UgaW50ZXJ2ZW50aW9uczwva2V5d29yZD48a2V5d29yZD5kYW5j
ZSBtb3ZlbWVudCB0aGVyYXB5PC9rZXl3b3JkPjxrZXl3b3JkPmludGVncmF0aXZlIG1lZGljaW5l
PC9rZXl3b3JkPjxrZXl3b3JkPm1ldGEtYW5hbHlzaXM8L2tleXdvcmQ+PGtleXdvcmQ+cmFuZG9t
aXplZCBjb250cm9sbGVkIHRyaWFsPC9rZXl3b3JkPjwva2V5d29yZHM+PGRhdGVzPjx5ZWFyPjIw
MTk8L3llYXI+PC9kYXRlcz48aXNibj4xNjY0LTEwNzggKFByaW50KSYjeEQ7MTY2NC0xMDc4IChF
bGVjdHJvbmljKSYjeEQ7MTY2NC0xMDc4IChMaW5raW5nKTwvaXNibj48YWNjZXNzaW9uLW51bT4z
MTQ4MTkxMDwvYWNjZXNzaW9uLW51bT48dXJscz48cmVsYXRlZC11cmxzPjx1cmw+aHR0cHM6Ly93
d3cubmNiaS5ubG0ubmloLmdvdi9wdWJtZWQvMzE0ODE5MTA8L3VybD48L3JlbGF0ZWQtdXJscz48
L3VybHM+PGN1c3RvbTI+UE1DNjcxMDQ4NDwvY3VzdG9tMj48ZWxlY3Ryb25pYy1yZXNvdXJjZS1u
dW0+ZG9pOjEwLjMzODkvZnBzeWcuMjAxOS4wMTgwNjwvZWxlY3Ryb25pYy1yZXNvdXJjZS1udW0+
PHJlbW90ZS1kYXRhYmFzZS1uYW1lPlB1Yk1lZC1ub3QtTUVETElORTwvcmVtb3RlLWRhdGFiYXNl
LW5hbWU+PHJlbW90ZS1kYXRhYmFzZS1wcm92aWRlcj5OTE08L3JlbW90ZS1kYXRhYmFzZS1wcm92
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D26DB">
              <w:rPr>
                <w:sz w:val="20"/>
                <w:szCs w:val="20"/>
              </w:rPr>
              <w:fldChar w:fldCharType="separate"/>
            </w:r>
            <w:r w:rsidR="005D5168" w:rsidRPr="005D5168">
              <w:rPr>
                <w:noProof/>
                <w:sz w:val="20"/>
                <w:szCs w:val="20"/>
                <w:vertAlign w:val="superscript"/>
              </w:rPr>
              <w:t>96</w:t>
            </w:r>
            <w:r w:rsidR="005D26DB">
              <w:rPr>
                <w:sz w:val="20"/>
                <w:szCs w:val="20"/>
              </w:rPr>
              <w:fldChar w:fldCharType="end"/>
            </w:r>
          </w:p>
        </w:tc>
        <w:tc>
          <w:tcPr>
            <w:tcW w:w="1080" w:type="dxa"/>
          </w:tcPr>
          <w:p w14:paraId="6B056381"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48C73164" w14:textId="77777777" w:rsidR="004D2093" w:rsidRPr="008D198C" w:rsidRDefault="004D2093" w:rsidP="008246A2">
            <w:pPr>
              <w:rPr>
                <w:sz w:val="20"/>
                <w:szCs w:val="20"/>
              </w:rPr>
            </w:pPr>
            <w:r w:rsidRPr="008D198C">
              <w:rPr>
                <w:sz w:val="20"/>
                <w:szCs w:val="20"/>
              </w:rPr>
              <w:t>January 2012-April 2018</w:t>
            </w:r>
          </w:p>
        </w:tc>
        <w:tc>
          <w:tcPr>
            <w:tcW w:w="810" w:type="dxa"/>
          </w:tcPr>
          <w:p w14:paraId="1CBEA7F7" w14:textId="77777777" w:rsidR="004D2093" w:rsidRPr="008D198C" w:rsidRDefault="004D2093" w:rsidP="008246A2">
            <w:pPr>
              <w:rPr>
                <w:sz w:val="20"/>
                <w:szCs w:val="20"/>
              </w:rPr>
            </w:pPr>
            <w:r w:rsidRPr="008D198C">
              <w:rPr>
                <w:sz w:val="20"/>
                <w:szCs w:val="20"/>
              </w:rPr>
              <w:t>RCTs</w:t>
            </w:r>
          </w:p>
        </w:tc>
        <w:tc>
          <w:tcPr>
            <w:tcW w:w="900" w:type="dxa"/>
          </w:tcPr>
          <w:p w14:paraId="593E7204" w14:textId="77777777" w:rsidR="004D2093" w:rsidRPr="008D198C" w:rsidRDefault="004D2093" w:rsidP="008246A2">
            <w:pPr>
              <w:rPr>
                <w:sz w:val="20"/>
                <w:szCs w:val="20"/>
              </w:rPr>
            </w:pPr>
            <w:r w:rsidRPr="008D198C">
              <w:rPr>
                <w:sz w:val="20"/>
                <w:szCs w:val="20"/>
              </w:rPr>
              <w:t>41</w:t>
            </w:r>
          </w:p>
        </w:tc>
        <w:tc>
          <w:tcPr>
            <w:tcW w:w="1170" w:type="dxa"/>
          </w:tcPr>
          <w:p w14:paraId="4BA8E1A3" w14:textId="77777777" w:rsidR="004D2093" w:rsidRPr="008D198C" w:rsidRDefault="004D2093" w:rsidP="008246A2">
            <w:pPr>
              <w:rPr>
                <w:sz w:val="20"/>
                <w:szCs w:val="20"/>
              </w:rPr>
            </w:pPr>
            <w:r w:rsidRPr="008D198C">
              <w:rPr>
                <w:sz w:val="20"/>
                <w:szCs w:val="20"/>
              </w:rPr>
              <w:t>Schizophrenia</w:t>
            </w:r>
          </w:p>
        </w:tc>
        <w:tc>
          <w:tcPr>
            <w:tcW w:w="1350" w:type="dxa"/>
          </w:tcPr>
          <w:p w14:paraId="28E5106B" w14:textId="77777777" w:rsidR="004D2093" w:rsidRPr="008D198C" w:rsidRDefault="004D2093" w:rsidP="008246A2">
            <w:pPr>
              <w:rPr>
                <w:sz w:val="20"/>
                <w:szCs w:val="20"/>
              </w:rPr>
            </w:pPr>
            <w:r w:rsidRPr="008D198C">
              <w:rPr>
                <w:sz w:val="20"/>
                <w:szCs w:val="20"/>
              </w:rPr>
              <w:t>Dance/Mixed</w:t>
            </w:r>
          </w:p>
        </w:tc>
        <w:tc>
          <w:tcPr>
            <w:tcW w:w="1530" w:type="dxa"/>
          </w:tcPr>
          <w:p w14:paraId="76B3A96A" w14:textId="77777777" w:rsidR="004D2093" w:rsidRPr="008D198C" w:rsidRDefault="004D2093" w:rsidP="008246A2">
            <w:pPr>
              <w:rPr>
                <w:sz w:val="20"/>
                <w:szCs w:val="20"/>
              </w:rPr>
            </w:pPr>
            <w:r w:rsidRPr="008D198C">
              <w:rPr>
                <w:sz w:val="20"/>
                <w:szCs w:val="20"/>
              </w:rPr>
              <w:t>Psychological</w:t>
            </w:r>
          </w:p>
        </w:tc>
        <w:tc>
          <w:tcPr>
            <w:tcW w:w="2970" w:type="dxa"/>
          </w:tcPr>
          <w:p w14:paraId="657751D3" w14:textId="77777777" w:rsidR="004D2093" w:rsidRPr="008D198C" w:rsidRDefault="004D2093" w:rsidP="008246A2">
            <w:pPr>
              <w:rPr>
                <w:noProof/>
                <w:sz w:val="20"/>
                <w:szCs w:val="20"/>
              </w:rPr>
            </w:pPr>
            <w:r>
              <w:rPr>
                <w:noProof/>
                <w:sz w:val="20"/>
                <w:szCs w:val="20"/>
              </w:rPr>
              <w:t>P</w:t>
            </w:r>
            <w:r w:rsidRPr="008D198C">
              <w:rPr>
                <w:noProof/>
                <w:sz w:val="20"/>
                <w:szCs w:val="20"/>
              </w:rPr>
              <w:t>ositive symptoms</w:t>
            </w:r>
          </w:p>
        </w:tc>
        <w:tc>
          <w:tcPr>
            <w:tcW w:w="1260" w:type="dxa"/>
          </w:tcPr>
          <w:p w14:paraId="2D8AF155" w14:textId="77777777" w:rsidR="004D2093" w:rsidRPr="008D198C" w:rsidRDefault="004D2093" w:rsidP="008246A2">
            <w:pPr>
              <w:rPr>
                <w:noProof/>
                <w:sz w:val="20"/>
                <w:szCs w:val="20"/>
              </w:rPr>
            </w:pPr>
            <w:r>
              <w:rPr>
                <w:noProof/>
                <w:sz w:val="20"/>
                <w:szCs w:val="20"/>
              </w:rPr>
              <w:t>Moderate</w:t>
            </w:r>
          </w:p>
        </w:tc>
        <w:tc>
          <w:tcPr>
            <w:tcW w:w="990" w:type="dxa"/>
          </w:tcPr>
          <w:p w14:paraId="46591003" w14:textId="77777777" w:rsidR="004D2093" w:rsidRPr="008D198C" w:rsidRDefault="004D2093" w:rsidP="008246A2">
            <w:pPr>
              <w:rPr>
                <w:sz w:val="20"/>
                <w:szCs w:val="20"/>
              </w:rPr>
            </w:pPr>
            <w:r w:rsidRPr="008D198C">
              <w:rPr>
                <w:sz w:val="20"/>
                <w:szCs w:val="20"/>
              </w:rPr>
              <w:t>Yes</w:t>
            </w:r>
          </w:p>
        </w:tc>
      </w:tr>
      <w:tr w:rsidR="004D2093" w:rsidRPr="008D198C" w14:paraId="23C91D0A" w14:textId="77777777" w:rsidTr="2F4EA80A">
        <w:tc>
          <w:tcPr>
            <w:tcW w:w="1260" w:type="dxa"/>
            <w:shd w:val="clear" w:color="auto" w:fill="auto"/>
          </w:tcPr>
          <w:p w14:paraId="5521A719" w14:textId="39D35F6C" w:rsidR="004D2093" w:rsidRPr="008D198C" w:rsidRDefault="004D2093" w:rsidP="008246A2">
            <w:pPr>
              <w:rPr>
                <w:sz w:val="20"/>
                <w:szCs w:val="20"/>
              </w:rPr>
            </w:pPr>
            <w:r w:rsidRPr="008D198C">
              <w:rPr>
                <w:sz w:val="20"/>
                <w:szCs w:val="20"/>
              </w:rPr>
              <w:t>*Laws 2019</w:t>
            </w:r>
            <w:r w:rsidR="00F968F0">
              <w:rPr>
                <w:sz w:val="20"/>
                <w:szCs w:val="20"/>
              </w:rPr>
              <w:fldChar w:fldCharType="begin"/>
            </w:r>
            <w:r w:rsidR="005D5168">
              <w:rPr>
                <w:sz w:val="20"/>
                <w:szCs w:val="20"/>
              </w:rPr>
              <w:instrText xml:space="preserve"> ADDIN EN.CITE &lt;EndNote&gt;&lt;Cite&gt;&lt;Author&gt;Laws&lt;/Author&gt;&lt;Year&gt;2019&lt;/Year&gt;&lt;RecNum&gt;2820&lt;/RecNum&gt;&lt;DisplayText&gt;&lt;style face="superscript"&gt;97&lt;/style&gt;&lt;/DisplayText&gt;&lt;record&gt;&lt;rec-number&gt;2820&lt;/rec-number&gt;&lt;foreign-keys&gt;&lt;key app="EN" db-id="rzppedxw75xts8erawv5p95otwpzdadst2pz" timestamp="1718228274"&gt;2820&lt;/key&gt;&lt;/foreign-keys&gt;&lt;ref-type name="Journal Article"&gt;17&lt;/ref-type&gt;&lt;contributors&gt;&lt;authors&gt;&lt;author&gt;Laws, K. R.&lt;/author&gt;&lt;author&gt;Conway, W.&lt;/author&gt;&lt;/authors&gt;&lt;/contributors&gt;&lt;auth-address&gt;School of Life and Medical Sciences, University of Hertfordshire, Hatfield AL10 9AB, United Kingdom. k.laws@herts.ac.uk.&amp;#xD;School of Life and Medical Sciences, University of Hertfordshire, Hatfield AL10 9AB, United Kingdom.&lt;/auth-address&gt;&lt;titles&gt;&lt;title&gt;Do adjunctive art therapies reduce symptomatology in schizophrenia? A meta-analysis&lt;/title&gt;&lt;secondary-title&gt;World J Psychiatry&lt;/secondary-title&gt;&lt;/titles&gt;&lt;pages&gt;107-120&lt;/pages&gt;&lt;volume&gt;9&lt;/volume&gt;&lt;number&gt;8&lt;/number&gt;&lt;edition&gt;20191219&lt;/edition&gt;&lt;keywords&gt;&lt;keyword&gt;Art therapy&lt;/keyword&gt;&lt;keyword&gt;Bias&lt;/keyword&gt;&lt;keyword&gt;Meta-analysis&lt;/keyword&gt;&lt;keyword&gt;Schizophrenia&lt;/keyword&gt;&lt;keyword&gt;Symptoms&lt;/keyword&gt;&lt;/keywords&gt;&lt;dates&gt;&lt;year&gt;2019&lt;/year&gt;&lt;pub-dates&gt;&lt;date&gt;Dec 19&lt;/date&gt;&lt;/pub-dates&gt;&lt;/dates&gt;&lt;isbn&gt;2220-3206 (Print)&amp;#xD;2220-3206&lt;/isbn&gt;&lt;accession-num&gt;31911894&lt;/accession-num&gt;&lt;urls&gt;&lt;related-urls&gt;&lt;url&gt;https://www.ncbi.nlm.nih.gov/pmc/articles/PMC6940592/pdf/WJP-9-107.pdf&lt;/url&gt;&lt;/related-urls&gt;&lt;/urls&gt;&lt;custom1&gt;Conflict-of-interest statement: The authors have no conflicts of interest to declare.&lt;/custom1&gt;&lt;custom2&gt;PMC6940592&lt;/custom2&gt;&lt;electronic-resource-num&gt;doi:10.5498/wjp.v9.i8.107&lt;/electronic-resource-num&gt;&lt;remote-database-provider&gt;NLM&lt;/remote-database-provider&gt;&lt;language&gt;eng&lt;/language&gt;&lt;/record&gt;&lt;/Cite&gt;&lt;/EndNote&gt;</w:instrText>
            </w:r>
            <w:r w:rsidR="00F968F0">
              <w:rPr>
                <w:sz w:val="20"/>
                <w:szCs w:val="20"/>
              </w:rPr>
              <w:fldChar w:fldCharType="separate"/>
            </w:r>
            <w:r w:rsidR="005D5168" w:rsidRPr="005D5168">
              <w:rPr>
                <w:noProof/>
                <w:sz w:val="20"/>
                <w:szCs w:val="20"/>
                <w:vertAlign w:val="superscript"/>
              </w:rPr>
              <w:t>97</w:t>
            </w:r>
            <w:r w:rsidR="00F968F0">
              <w:rPr>
                <w:sz w:val="20"/>
                <w:szCs w:val="20"/>
              </w:rPr>
              <w:fldChar w:fldCharType="end"/>
            </w:r>
          </w:p>
        </w:tc>
        <w:tc>
          <w:tcPr>
            <w:tcW w:w="1080" w:type="dxa"/>
          </w:tcPr>
          <w:p w14:paraId="071448DF" w14:textId="77777777" w:rsidR="004D2093" w:rsidRPr="008D198C" w:rsidRDefault="004D2093" w:rsidP="008246A2">
            <w:pPr>
              <w:rPr>
                <w:sz w:val="20"/>
                <w:szCs w:val="20"/>
              </w:rPr>
            </w:pPr>
            <w:r w:rsidRPr="008D198C">
              <w:rPr>
                <w:sz w:val="20"/>
                <w:szCs w:val="20"/>
              </w:rPr>
              <w:t>UK</w:t>
            </w:r>
          </w:p>
        </w:tc>
        <w:tc>
          <w:tcPr>
            <w:tcW w:w="1080" w:type="dxa"/>
          </w:tcPr>
          <w:p w14:paraId="303C3DDF" w14:textId="77777777" w:rsidR="004D2093" w:rsidRPr="008D198C" w:rsidRDefault="004D2093" w:rsidP="008246A2">
            <w:pPr>
              <w:rPr>
                <w:sz w:val="20"/>
                <w:szCs w:val="20"/>
              </w:rPr>
            </w:pPr>
            <w:r w:rsidRPr="008D198C">
              <w:rPr>
                <w:sz w:val="20"/>
                <w:szCs w:val="20"/>
              </w:rPr>
              <w:t>Inception-May 2019</w:t>
            </w:r>
          </w:p>
        </w:tc>
        <w:tc>
          <w:tcPr>
            <w:tcW w:w="810" w:type="dxa"/>
          </w:tcPr>
          <w:p w14:paraId="121E69F5" w14:textId="77777777" w:rsidR="004D2093" w:rsidRPr="008D198C" w:rsidRDefault="004D2093" w:rsidP="008246A2">
            <w:pPr>
              <w:rPr>
                <w:sz w:val="20"/>
                <w:szCs w:val="20"/>
              </w:rPr>
            </w:pPr>
            <w:r w:rsidRPr="008D198C">
              <w:rPr>
                <w:sz w:val="20"/>
                <w:szCs w:val="20"/>
              </w:rPr>
              <w:t>RCTs</w:t>
            </w:r>
          </w:p>
        </w:tc>
        <w:tc>
          <w:tcPr>
            <w:tcW w:w="900" w:type="dxa"/>
          </w:tcPr>
          <w:p w14:paraId="33D39C98" w14:textId="77777777" w:rsidR="004D2093" w:rsidRPr="008D198C" w:rsidRDefault="004D2093" w:rsidP="008246A2">
            <w:pPr>
              <w:rPr>
                <w:sz w:val="20"/>
                <w:szCs w:val="20"/>
              </w:rPr>
            </w:pPr>
            <w:r w:rsidRPr="008D198C">
              <w:rPr>
                <w:sz w:val="20"/>
                <w:szCs w:val="20"/>
              </w:rPr>
              <w:t>9</w:t>
            </w:r>
          </w:p>
        </w:tc>
        <w:tc>
          <w:tcPr>
            <w:tcW w:w="1170" w:type="dxa"/>
          </w:tcPr>
          <w:p w14:paraId="582B3CB9" w14:textId="77777777" w:rsidR="004D2093" w:rsidRPr="008D198C" w:rsidRDefault="004D2093" w:rsidP="008246A2">
            <w:pPr>
              <w:rPr>
                <w:sz w:val="20"/>
                <w:szCs w:val="20"/>
              </w:rPr>
            </w:pPr>
            <w:r w:rsidRPr="008D198C">
              <w:rPr>
                <w:sz w:val="20"/>
                <w:szCs w:val="20"/>
              </w:rPr>
              <w:t>Schizophrenia</w:t>
            </w:r>
          </w:p>
        </w:tc>
        <w:tc>
          <w:tcPr>
            <w:tcW w:w="1350" w:type="dxa"/>
          </w:tcPr>
          <w:p w14:paraId="0DC56651" w14:textId="77777777" w:rsidR="004D2093" w:rsidRPr="008D198C" w:rsidRDefault="004D2093" w:rsidP="008246A2">
            <w:pPr>
              <w:rPr>
                <w:sz w:val="20"/>
                <w:szCs w:val="20"/>
              </w:rPr>
            </w:pPr>
            <w:r w:rsidRPr="008D198C">
              <w:rPr>
                <w:sz w:val="20"/>
                <w:szCs w:val="20"/>
              </w:rPr>
              <w:t>Mixed/Mixed</w:t>
            </w:r>
          </w:p>
        </w:tc>
        <w:tc>
          <w:tcPr>
            <w:tcW w:w="1530" w:type="dxa"/>
          </w:tcPr>
          <w:p w14:paraId="68F2F47C" w14:textId="77777777" w:rsidR="004D2093" w:rsidRPr="008D198C" w:rsidRDefault="004D2093" w:rsidP="008246A2">
            <w:pPr>
              <w:rPr>
                <w:sz w:val="20"/>
                <w:szCs w:val="20"/>
              </w:rPr>
            </w:pPr>
            <w:r w:rsidRPr="008D198C">
              <w:rPr>
                <w:sz w:val="20"/>
                <w:szCs w:val="20"/>
              </w:rPr>
              <w:t>Psychological</w:t>
            </w:r>
          </w:p>
        </w:tc>
        <w:tc>
          <w:tcPr>
            <w:tcW w:w="2970" w:type="dxa"/>
          </w:tcPr>
          <w:p w14:paraId="4B9A28B1" w14:textId="73632FC4" w:rsidR="004D2093" w:rsidRPr="008D198C" w:rsidRDefault="004D2093" w:rsidP="008246A2">
            <w:pPr>
              <w:rPr>
                <w:noProof/>
                <w:sz w:val="20"/>
                <w:szCs w:val="20"/>
              </w:rPr>
            </w:pPr>
            <w:r w:rsidRPr="008D198C">
              <w:rPr>
                <w:noProof/>
                <w:sz w:val="20"/>
                <w:szCs w:val="20"/>
              </w:rPr>
              <w:t xml:space="preserve">Total symptoms, </w:t>
            </w:r>
            <w:r w:rsidR="00CA4F5C" w:rsidRPr="008D198C">
              <w:rPr>
                <w:noProof/>
                <w:sz w:val="20"/>
                <w:szCs w:val="20"/>
              </w:rPr>
              <w:t>positive symptoms, negative symptoms</w:t>
            </w:r>
          </w:p>
        </w:tc>
        <w:tc>
          <w:tcPr>
            <w:tcW w:w="1260" w:type="dxa"/>
          </w:tcPr>
          <w:p w14:paraId="7417DA80" w14:textId="77777777" w:rsidR="004D2093" w:rsidRPr="008D198C" w:rsidRDefault="004D2093" w:rsidP="008246A2">
            <w:pPr>
              <w:rPr>
                <w:noProof/>
                <w:sz w:val="20"/>
                <w:szCs w:val="20"/>
              </w:rPr>
            </w:pPr>
            <w:r>
              <w:rPr>
                <w:noProof/>
                <w:sz w:val="20"/>
                <w:szCs w:val="20"/>
              </w:rPr>
              <w:t>Moderate</w:t>
            </w:r>
          </w:p>
        </w:tc>
        <w:tc>
          <w:tcPr>
            <w:tcW w:w="990" w:type="dxa"/>
          </w:tcPr>
          <w:p w14:paraId="52265649" w14:textId="77777777" w:rsidR="004D2093" w:rsidRPr="008D198C" w:rsidRDefault="004D2093" w:rsidP="008246A2">
            <w:pPr>
              <w:rPr>
                <w:sz w:val="20"/>
                <w:szCs w:val="20"/>
              </w:rPr>
            </w:pPr>
            <w:r w:rsidRPr="008D198C">
              <w:rPr>
                <w:sz w:val="20"/>
                <w:szCs w:val="20"/>
              </w:rPr>
              <w:t>NR</w:t>
            </w:r>
          </w:p>
        </w:tc>
      </w:tr>
      <w:tr w:rsidR="00FD20C5" w:rsidRPr="008D198C" w14:paraId="2E3B804F" w14:textId="77777777" w:rsidTr="2F4EA80A">
        <w:tc>
          <w:tcPr>
            <w:tcW w:w="1260" w:type="dxa"/>
            <w:shd w:val="clear" w:color="auto" w:fill="auto"/>
          </w:tcPr>
          <w:p w14:paraId="756BDF66" w14:textId="5FC714BF" w:rsidR="004D2093" w:rsidRPr="008D198C" w:rsidRDefault="004D2093" w:rsidP="008246A2">
            <w:pPr>
              <w:rPr>
                <w:sz w:val="20"/>
                <w:szCs w:val="20"/>
              </w:rPr>
            </w:pPr>
            <w:r w:rsidRPr="008D198C">
              <w:rPr>
                <w:sz w:val="20"/>
                <w:szCs w:val="20"/>
              </w:rPr>
              <w:t>*Lutgens 2017</w:t>
            </w:r>
            <w:r w:rsidR="009F37B4">
              <w:rPr>
                <w:sz w:val="20"/>
                <w:szCs w:val="20"/>
              </w:rPr>
              <w:fldChar w:fldCharType="begin">
                <w:fldData xml:space="preserve">PEVuZE5vdGU+PENpdGU+PEF1dGhvcj5MdXRnZW5zPC9BdXRob3I+PFllYXI+MjAxNzwvWWVhcj48
UmVjTnVtPjMyNzg8L1JlY051bT48RGlzcGxheVRleHQ+PHN0eWxlIGZhY2U9InN1cGVyc2NyaXB0
Ij45ODwvc3R5bGU+PC9EaXNwbGF5VGV4dD48cmVjb3JkPjxyZWMtbnVtYmVyPjMyNzg8L3JlYy1u
dW1iZXI+PGZvcmVpZ24ta2V5cz48a2V5IGFwcD0iRU4iIGRiLWlkPSJyenBwZWR4dzc1eHRzOGVy
YXd2NXA5NW90d3B6ZGFkc3QycHoiIHRpbWVzdGFtcD0iMTcxODIzOTI1MyI+MzI3ODwva2V5Pjwv
Zm9yZWlnbi1rZXlzPjxyZWYtdHlwZSBuYW1lPSJKb3VybmFsIEFydGljbGUiPjE3PC9yZWYtdHlw
ZT48Y29udHJpYnV0b3JzPjxhdXRob3JzPjxhdXRob3I+THV0Z2VucywgRC48L2F1dGhvcj48YXV0
aG9yPkdhcmllcHksIEcuPC9hdXRob3I+PGF1dGhvcj5NYWxsYSwgQS48L2F1dGhvcj48L2F1dGhv
cnM+PC9jb250cmlidXRvcnM+PGF1dGgtYWRkcmVzcz5EYW55YWVsIEx1dGdlbnMsIE1TYywgRGVw
YXJ0bWVudCBvZiBQc3ljaGlhdHJ5LCBNY0dpbGwgVW5pdmVyc2l0eSwgRG91Z2xhcyBNZW50YWwg
SGVhbHRoIFVuaXZlcnNpdHkgSW5zdGl0dXRlLCBNb250cmVhbCwgUXVlYmVjOyBHZW5ldmlldmUg
R2FyaWVweSwgUGhELCBNY0dpbGwgVW5pdmVyc2l0eSwgSW5zdGl0dXRlIGZvciBIZWFsdGggYW5k
IFNvY2lhbCBQb2xpY3ksIE1vbnRyZWFsLCBRdWViZWM7IEFzaG9rIE1hbGxhLCBNRCwgRlJDUEMs
IE1jR2lsbCBVbml2ZXJzaXR5LCBEb3VnbGFzIE1lbnRhbCBIZWFsdGggVW5pdmVyc2l0eSBJbnN0
aXR1dGUsIE1vbnRyZWFsLCBRdWViZWMsIENhbmFkYS4mI3hEO0RhbnlhZWwgTHV0Z2VucywgTVNj
LCBEZXBhcnRtZW50IG9mIFBzeWNoaWF0cnksIE1jR2lsbCBVbml2ZXJzaXR5LCBEb3VnbGFzIE1l
bnRhbCBIZWFsdGggVW5pdmVyc2l0eSBJbnN0aXR1dGUsIE1vbnRyZWFsLCBRdWViZWM7IEdlbmV2
aWV2ZSBHYXJpZXB5LCBQaEQsIE1jR2lsbCBVbml2ZXJzaXR5LCBJbnN0aXR1dGUgZm9yIEhlYWx0
aCBhbmQgU29jaWFsIFBvbGljeSwgTW9udHJlYWwsIFF1ZWJlYzsgQXNob2sgTWFsbGEsIE1ELCBG
UkNQQywgTWNHaWxsIFVuaXZlcnNpdHksIERvdWdsYXMgTWVudGFsIEhlYWx0aCBVbml2ZXJzaXR5
IEluc3RpdHV0ZSwgTW9udHJlYWwsIFF1ZWJlYywgQ2FuYWRhIGFzaG9rLm1hbGxhQG1jZ2lsbC5j
YS48L2F1dGgtYWRkcmVzcz48dGl0bGVzPjx0aXRsZT5Qc3ljaG9sb2dpY2FsIGFuZCBwc3ljaG9z
b2NpYWwgaW50ZXJ2ZW50aW9ucyBmb3IgbmVnYXRpdmUgc3ltcHRvbXMgaW4gcHN5Y2hvc2lzOiBz
eXN0ZW1hdGljIHJldmlldyBhbmQgbWV0YS1hbmFseXNpczwvdGl0bGU+PHNlY29uZGFyeS10aXRs
ZT5CciBKIFBzeWNoaWF0cnk8L3NlY29uZGFyeS10aXRsZT48L3RpdGxlcz48cGVyaW9kaWNhbD48
ZnVsbC10aXRsZT5Ccml0aXNoIEpvdXJuYWwgb2YgUHN5Y2hpYXRyeTwvZnVsbC10aXRsZT48YWJi
ci0xPkJyLiBKLiBQc3ljaGlhdHJ5PC9hYmJyLTE+PGFiYnItMj5CciBKIFBzeWNoaWF0cnk8L2Fi
YnItMj48L3BlcmlvZGljYWw+PHBhZ2VzPjMyNC0zMzI8L3BhZ2VzPjx2b2x1bWU+MjEwPC92b2x1
bWU+PG51bWJlcj41PC9udW1iZXI+PGVkaXRpb24+MjAxNzAzMTY8L2VkaXRpb24+PGtleXdvcmRz
PjxrZXl3b3JkPkFkdWx0PC9rZXl3b3JkPjxrZXl3b3JkPkFnZWQ8L2tleXdvcmQ+PGtleXdvcmQ+
QXJ0IFRoZXJhcHkvbWV0aG9kczwva2V5d29yZD48a2V5d29yZD5Db2duaXRpdmUgQmVoYXZpb3Jh
bCBUaGVyYXB5L21ldGhvZHM8L2tleXdvcmQ+PGtleXdvcmQ+RXhlcmNpc2UgVGhlcmFweS9tZXRo
b2RzPC9rZXl3b3JkPjxrZXl3b3JkPkZhbWlseSBUaGVyYXB5L21ldGhvZHM8L2tleXdvcmQ+PGtl
eXdvcmQ+SHVtYW5zPC9rZXl3b3JkPjxrZXl3b3JkPk1pZGRsZSBBZ2VkPC9rZXl3b3JkPjxrZXl3
b3JkPk11c2ljIFRoZXJhcHkvbWV0aG9kczwva2V5d29yZD48a2V5d29yZD5Qc3ljaG90aWMgRGlz
b3JkZXJzLyp0aGVyYXB5PC9rZXl3b3JkPjxrZXl3b3JkPlJhbmRvbWl6ZWQgQ29udHJvbGxlZCBU
cmlhbHMgYXMgVG9waWM8L2tleXdvcmQ+PC9rZXl3b3Jkcz48ZGF0ZXM+PHllYXI+MjAxNzwveWVh
cj48cHViLWRhdGVzPjxkYXRlPk1heTwvZGF0ZT48L3B1Yi1kYXRlcz48L2RhdGVzPjxpc2JuPjE0
NzItMTQ2NSAoRWxlY3Ryb25pYykmI3hEOzAwMDctMTI1MCAoTGlua2luZyk8L2lzYm4+PGFjY2Vz
c2lvbi1udW0+MjgzMDI2OTk8L2FjY2Vzc2lvbi1udW0+PHVybHM+PHJlbGF0ZWQtdXJscz48dXJs
Pmh0dHBzOi8vd3d3Lm5jYmkubmxtLm5paC5nb3YvcHVibWVkLzI4MzAyNjk5PC91cmw+PC9yZWxh
dGVkLXVybHM+PC91cmxzPjxjdXN0b20xPkRlY2xhcmF0aW9uIG9mIGludGVyZXN0Tm9uZTwvY3Vz
dG9tMT48ZWxlY3Ryb25pYy1yZXNvdXJjZS1udW0+ZG9pOjEwLjExOTIvYmpwLmJwLjExNi4xOTcx
MDM8L2VsZWN0cm9uaWMtcmVzb3VyY2UtbnVtPjxyZW1vdGUtZGF0YWJhc2UtbmFtZT5NZWRsaW5l
PC9yZW1vdGUtZGF0YWJhc2UtbmFtZT48cmVtb3RlLWRhdGFiYXNlLXByb3ZpZGVyPk5MTTwvcmVt
b3RlLWRhdGFiYXNlLXByb3ZpZGVyPjwvcmVjb3JkPjwvQ2l0ZT48L0VuZE5vdGU+AG==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PEVuZE5vdGU+PENpdGU+PEF1dGhvcj5MdXRnZW5zPC9BdXRob3I+PFllYXI+MjAxNzwvWWVhcj48
UmVjTnVtPjMyNzg8L1JlY051bT48RGlzcGxheVRleHQ+PHN0eWxlIGZhY2U9InN1cGVyc2NyaXB0
Ij45ODwvc3R5bGU+PC9EaXNwbGF5VGV4dD48cmVjb3JkPjxyZWMtbnVtYmVyPjMyNzg8L3JlYy1u
dW1iZXI+PGZvcmVpZ24ta2V5cz48a2V5IGFwcD0iRU4iIGRiLWlkPSJyenBwZWR4dzc1eHRzOGVy
YXd2NXA5NW90d3B6ZGFkc3QycHoiIHRpbWVzdGFtcD0iMTcxODIzOTI1MyI+MzI3ODwva2V5Pjwv
Zm9yZWlnbi1rZXlzPjxyZWYtdHlwZSBuYW1lPSJKb3VybmFsIEFydGljbGUiPjE3PC9yZWYtdHlw
ZT48Y29udHJpYnV0b3JzPjxhdXRob3JzPjxhdXRob3I+THV0Z2VucywgRC48L2F1dGhvcj48YXV0
aG9yPkdhcmllcHksIEcuPC9hdXRob3I+PGF1dGhvcj5NYWxsYSwgQS48L2F1dGhvcj48L2F1dGhv
cnM+PC9jb250cmlidXRvcnM+PGF1dGgtYWRkcmVzcz5EYW55YWVsIEx1dGdlbnMsIE1TYywgRGVw
YXJ0bWVudCBvZiBQc3ljaGlhdHJ5LCBNY0dpbGwgVW5pdmVyc2l0eSwgRG91Z2xhcyBNZW50YWwg
SGVhbHRoIFVuaXZlcnNpdHkgSW5zdGl0dXRlLCBNb250cmVhbCwgUXVlYmVjOyBHZW5ldmlldmUg
R2FyaWVweSwgUGhELCBNY0dpbGwgVW5pdmVyc2l0eSwgSW5zdGl0dXRlIGZvciBIZWFsdGggYW5k
IFNvY2lhbCBQb2xpY3ksIE1vbnRyZWFsLCBRdWViZWM7IEFzaG9rIE1hbGxhLCBNRCwgRlJDUEMs
IE1jR2lsbCBVbml2ZXJzaXR5LCBEb3VnbGFzIE1lbnRhbCBIZWFsdGggVW5pdmVyc2l0eSBJbnN0
aXR1dGUsIE1vbnRyZWFsLCBRdWViZWMsIENhbmFkYS4mI3hEO0RhbnlhZWwgTHV0Z2VucywgTVNj
LCBEZXBhcnRtZW50IG9mIFBzeWNoaWF0cnksIE1jR2lsbCBVbml2ZXJzaXR5LCBEb3VnbGFzIE1l
bnRhbCBIZWFsdGggVW5pdmVyc2l0eSBJbnN0aXR1dGUsIE1vbnRyZWFsLCBRdWViZWM7IEdlbmV2
aWV2ZSBHYXJpZXB5LCBQaEQsIE1jR2lsbCBVbml2ZXJzaXR5LCBJbnN0aXR1dGUgZm9yIEhlYWx0
aCBhbmQgU29jaWFsIFBvbGljeSwgTW9udHJlYWwsIFF1ZWJlYzsgQXNob2sgTWFsbGEsIE1ELCBG
UkNQQywgTWNHaWxsIFVuaXZlcnNpdHksIERvdWdsYXMgTWVudGFsIEhlYWx0aCBVbml2ZXJzaXR5
IEluc3RpdHV0ZSwgTW9udHJlYWwsIFF1ZWJlYywgQ2FuYWRhIGFzaG9rLm1hbGxhQG1jZ2lsbC5j
YS48L2F1dGgtYWRkcmVzcz48dGl0bGVzPjx0aXRsZT5Qc3ljaG9sb2dpY2FsIGFuZCBwc3ljaG9z
b2NpYWwgaW50ZXJ2ZW50aW9ucyBmb3IgbmVnYXRpdmUgc3ltcHRvbXMgaW4gcHN5Y2hvc2lzOiBz
eXN0ZW1hdGljIHJldmlldyBhbmQgbWV0YS1hbmFseXNpczwvdGl0bGU+PHNlY29uZGFyeS10aXRs
ZT5CciBKIFBzeWNoaWF0cnk8L3NlY29uZGFyeS10aXRsZT48L3RpdGxlcz48cGVyaW9kaWNhbD48
ZnVsbC10aXRsZT5Ccml0aXNoIEpvdXJuYWwgb2YgUHN5Y2hpYXRyeTwvZnVsbC10aXRsZT48YWJi
ci0xPkJyLiBKLiBQc3ljaGlhdHJ5PC9hYmJyLTE+PGFiYnItMj5CciBKIFBzeWNoaWF0cnk8L2Fi
YnItMj48L3BlcmlvZGljYWw+PHBhZ2VzPjMyNC0zMzI8L3BhZ2VzPjx2b2x1bWU+MjEwPC92b2x1
bWU+PG51bWJlcj41PC9udW1iZXI+PGVkaXRpb24+MjAxNzAzMTY8L2VkaXRpb24+PGtleXdvcmRz
PjxrZXl3b3JkPkFkdWx0PC9rZXl3b3JkPjxrZXl3b3JkPkFnZWQ8L2tleXdvcmQ+PGtleXdvcmQ+
QXJ0IFRoZXJhcHkvbWV0aG9kczwva2V5d29yZD48a2V5d29yZD5Db2duaXRpdmUgQmVoYXZpb3Jh
bCBUaGVyYXB5L21ldGhvZHM8L2tleXdvcmQ+PGtleXdvcmQ+RXhlcmNpc2UgVGhlcmFweS9tZXRo
b2RzPC9rZXl3b3JkPjxrZXl3b3JkPkZhbWlseSBUaGVyYXB5L21ldGhvZHM8L2tleXdvcmQ+PGtl
eXdvcmQ+SHVtYW5zPC9rZXl3b3JkPjxrZXl3b3JkPk1pZGRsZSBBZ2VkPC9rZXl3b3JkPjxrZXl3
b3JkPk11c2ljIFRoZXJhcHkvbWV0aG9kczwva2V5d29yZD48a2V5d29yZD5Qc3ljaG90aWMgRGlz
b3JkZXJzLyp0aGVyYXB5PC9rZXl3b3JkPjxrZXl3b3JkPlJhbmRvbWl6ZWQgQ29udHJvbGxlZCBU
cmlhbHMgYXMgVG9waWM8L2tleXdvcmQ+PC9rZXl3b3Jkcz48ZGF0ZXM+PHllYXI+MjAxNzwveWVh
cj48cHViLWRhdGVzPjxkYXRlPk1heTwvZGF0ZT48L3B1Yi1kYXRlcz48L2RhdGVzPjxpc2JuPjE0
NzItMTQ2NSAoRWxlY3Ryb25pYykmI3hEOzAwMDctMTI1MCAoTGlua2luZyk8L2lzYm4+PGFjY2Vz
c2lvbi1udW0+MjgzMDI2OTk8L2FjY2Vzc2lvbi1udW0+PHVybHM+PHJlbGF0ZWQtdXJscz48dXJs
Pmh0dHBzOi8vd3d3Lm5jYmkubmxtLm5paC5nb3YvcHVibWVkLzI4MzAyNjk5PC91cmw+PC9yZWxh
dGVkLXVybHM+PC91cmxzPjxjdXN0b20xPkRlY2xhcmF0aW9uIG9mIGludGVyZXN0Tm9uZTwvY3Vz
dG9tMT48ZWxlY3Ryb25pYy1yZXNvdXJjZS1udW0+ZG9pOjEwLjExOTIvYmpwLmJwLjExNi4xOTcx
MDM8L2VsZWN0cm9uaWMtcmVzb3VyY2UtbnVtPjxyZW1vdGUtZGF0YWJhc2UtbmFtZT5NZWRsaW5l
PC9yZW1vdGUtZGF0YWJhc2UtbmFtZT48cmVtb3RlLWRhdGFiYXNlLXByb3ZpZGVyPk5MTTwvcmVt
b3RlLWRhdGFiYXNlLXByb3ZpZGVyPjwvcmVjb3JkPjwvQ2l0ZT48L0VuZE5vdGU+AG==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F37B4">
              <w:rPr>
                <w:sz w:val="20"/>
                <w:szCs w:val="20"/>
              </w:rPr>
              <w:fldChar w:fldCharType="separate"/>
            </w:r>
            <w:r w:rsidR="005D5168" w:rsidRPr="005D5168">
              <w:rPr>
                <w:noProof/>
                <w:sz w:val="20"/>
                <w:szCs w:val="20"/>
                <w:vertAlign w:val="superscript"/>
              </w:rPr>
              <w:t>98</w:t>
            </w:r>
            <w:r w:rsidR="009F37B4">
              <w:rPr>
                <w:sz w:val="20"/>
                <w:szCs w:val="20"/>
              </w:rPr>
              <w:fldChar w:fldCharType="end"/>
            </w:r>
          </w:p>
        </w:tc>
        <w:tc>
          <w:tcPr>
            <w:tcW w:w="1080" w:type="dxa"/>
            <w:shd w:val="clear" w:color="auto" w:fill="auto"/>
          </w:tcPr>
          <w:p w14:paraId="466632EE" w14:textId="77777777" w:rsidR="004D2093" w:rsidRPr="008D198C" w:rsidRDefault="004D2093" w:rsidP="008246A2">
            <w:pPr>
              <w:rPr>
                <w:sz w:val="20"/>
                <w:szCs w:val="20"/>
              </w:rPr>
            </w:pPr>
            <w:r w:rsidRPr="008D198C">
              <w:rPr>
                <w:sz w:val="20"/>
                <w:szCs w:val="20"/>
              </w:rPr>
              <w:t>Canada</w:t>
            </w:r>
          </w:p>
        </w:tc>
        <w:tc>
          <w:tcPr>
            <w:tcW w:w="1080" w:type="dxa"/>
            <w:shd w:val="clear" w:color="auto" w:fill="auto"/>
          </w:tcPr>
          <w:p w14:paraId="59BCBD6F" w14:textId="77777777" w:rsidR="004D2093" w:rsidRPr="008D198C" w:rsidRDefault="004D2093" w:rsidP="008246A2">
            <w:pPr>
              <w:rPr>
                <w:sz w:val="20"/>
                <w:szCs w:val="20"/>
              </w:rPr>
            </w:pPr>
            <w:r w:rsidRPr="008D198C">
              <w:rPr>
                <w:sz w:val="20"/>
                <w:szCs w:val="20"/>
              </w:rPr>
              <w:t>Inception-October 2015</w:t>
            </w:r>
          </w:p>
        </w:tc>
        <w:tc>
          <w:tcPr>
            <w:tcW w:w="810" w:type="dxa"/>
            <w:shd w:val="clear" w:color="auto" w:fill="auto"/>
          </w:tcPr>
          <w:p w14:paraId="38BC3785"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7AACE3F" w14:textId="77777777" w:rsidR="004D2093" w:rsidRPr="008D198C" w:rsidRDefault="004D2093" w:rsidP="008246A2">
            <w:pPr>
              <w:rPr>
                <w:sz w:val="20"/>
                <w:szCs w:val="20"/>
              </w:rPr>
            </w:pPr>
            <w:r w:rsidRPr="008D198C">
              <w:rPr>
                <w:sz w:val="20"/>
                <w:szCs w:val="20"/>
              </w:rPr>
              <w:t>95</w:t>
            </w:r>
          </w:p>
        </w:tc>
        <w:tc>
          <w:tcPr>
            <w:tcW w:w="1170" w:type="dxa"/>
            <w:shd w:val="clear" w:color="auto" w:fill="auto"/>
          </w:tcPr>
          <w:p w14:paraId="5EB71410" w14:textId="77777777" w:rsidR="004D2093" w:rsidRPr="008D198C" w:rsidRDefault="004D2093" w:rsidP="008246A2">
            <w:pPr>
              <w:rPr>
                <w:sz w:val="20"/>
                <w:szCs w:val="20"/>
              </w:rPr>
            </w:pPr>
            <w:r w:rsidRPr="008D198C">
              <w:rPr>
                <w:sz w:val="20"/>
                <w:szCs w:val="20"/>
              </w:rPr>
              <w:t>Schizophrenia/psychotic disorder</w:t>
            </w:r>
          </w:p>
        </w:tc>
        <w:tc>
          <w:tcPr>
            <w:tcW w:w="1350" w:type="dxa"/>
            <w:shd w:val="clear" w:color="auto" w:fill="auto"/>
          </w:tcPr>
          <w:p w14:paraId="30898719" w14:textId="77777777" w:rsidR="004D2093" w:rsidRPr="008D198C" w:rsidRDefault="004D2093" w:rsidP="008246A2">
            <w:pPr>
              <w:rPr>
                <w:sz w:val="20"/>
                <w:szCs w:val="20"/>
              </w:rPr>
            </w:pPr>
            <w:r w:rsidRPr="008D198C">
              <w:rPr>
                <w:sz w:val="20"/>
                <w:szCs w:val="20"/>
              </w:rPr>
              <w:t>Art/CAT</w:t>
            </w:r>
          </w:p>
        </w:tc>
        <w:tc>
          <w:tcPr>
            <w:tcW w:w="1530" w:type="dxa"/>
            <w:shd w:val="clear" w:color="auto" w:fill="auto"/>
          </w:tcPr>
          <w:p w14:paraId="2710A965" w14:textId="77777777" w:rsidR="004D2093" w:rsidRPr="008D198C" w:rsidRDefault="004D2093" w:rsidP="008246A2">
            <w:pPr>
              <w:rPr>
                <w:sz w:val="20"/>
                <w:szCs w:val="20"/>
              </w:rPr>
            </w:pPr>
            <w:r w:rsidRPr="008D198C">
              <w:rPr>
                <w:sz w:val="20"/>
                <w:szCs w:val="20"/>
              </w:rPr>
              <w:t xml:space="preserve">Psychological </w:t>
            </w:r>
          </w:p>
        </w:tc>
        <w:tc>
          <w:tcPr>
            <w:tcW w:w="2970" w:type="dxa"/>
            <w:shd w:val="clear" w:color="auto" w:fill="auto"/>
          </w:tcPr>
          <w:p w14:paraId="453F3CF7" w14:textId="77777777" w:rsidR="004D2093" w:rsidRPr="008D198C" w:rsidRDefault="004D2093" w:rsidP="008246A2">
            <w:pPr>
              <w:rPr>
                <w:noProof/>
                <w:sz w:val="20"/>
                <w:szCs w:val="20"/>
              </w:rPr>
            </w:pPr>
            <w:r w:rsidRPr="008D198C">
              <w:rPr>
                <w:noProof/>
                <w:sz w:val="20"/>
                <w:szCs w:val="20"/>
              </w:rPr>
              <w:t>Negative symptoms in psychosis</w:t>
            </w:r>
          </w:p>
        </w:tc>
        <w:tc>
          <w:tcPr>
            <w:tcW w:w="1260" w:type="dxa"/>
            <w:shd w:val="clear" w:color="auto" w:fill="auto"/>
          </w:tcPr>
          <w:p w14:paraId="2612AF31"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35D7AE03" w14:textId="77777777" w:rsidR="004D2093" w:rsidRPr="008D198C" w:rsidRDefault="004D2093" w:rsidP="008246A2">
            <w:pPr>
              <w:rPr>
                <w:sz w:val="20"/>
                <w:szCs w:val="20"/>
              </w:rPr>
            </w:pPr>
            <w:r w:rsidRPr="008D198C">
              <w:rPr>
                <w:sz w:val="20"/>
                <w:szCs w:val="20"/>
              </w:rPr>
              <w:t>Yes</w:t>
            </w:r>
          </w:p>
        </w:tc>
      </w:tr>
      <w:tr w:rsidR="004D2093" w:rsidRPr="008D198C" w14:paraId="129BC01F" w14:textId="77777777" w:rsidTr="2F4EA80A">
        <w:tc>
          <w:tcPr>
            <w:tcW w:w="1260" w:type="dxa"/>
            <w:shd w:val="clear" w:color="auto" w:fill="auto"/>
          </w:tcPr>
          <w:p w14:paraId="3BB61AA9" w14:textId="6829B882" w:rsidR="004D2093" w:rsidRPr="008D198C" w:rsidRDefault="004D2093" w:rsidP="008246A2">
            <w:pPr>
              <w:rPr>
                <w:sz w:val="20"/>
                <w:szCs w:val="20"/>
              </w:rPr>
            </w:pPr>
            <w:proofErr w:type="spellStart"/>
            <w:r w:rsidRPr="008D198C">
              <w:rPr>
                <w:sz w:val="20"/>
                <w:szCs w:val="20"/>
              </w:rPr>
              <w:t>Meekums</w:t>
            </w:r>
            <w:proofErr w:type="spellEnd"/>
            <w:r w:rsidRPr="008D198C">
              <w:rPr>
                <w:sz w:val="20"/>
                <w:szCs w:val="20"/>
              </w:rPr>
              <w:t xml:space="preserve"> 2015</w:t>
            </w:r>
            <w:r w:rsidR="006C0085">
              <w:rPr>
                <w:sz w:val="20"/>
                <w:szCs w:val="20"/>
              </w:rPr>
              <w:fldChar w:fldCharType="begin"/>
            </w:r>
            <w:r w:rsidR="005D5168">
              <w:rPr>
                <w:sz w:val="20"/>
                <w:szCs w:val="20"/>
              </w:rPr>
              <w:instrText xml:space="preserve"> ADDIN EN.CITE &lt;EndNote&gt;&lt;Cite&gt;&lt;Author&gt;Meekums&lt;/Author&gt;&lt;Year&gt;2015&lt;/Year&gt;&lt;RecNum&gt;3218&lt;/RecNum&gt;&lt;DisplayText&gt;&lt;style face="superscript"&gt;99&lt;/style&gt;&lt;/DisplayText&gt;&lt;record&gt;&lt;rec-number&gt;3218&lt;/rec-number&gt;&lt;foreign-keys&gt;&lt;key app="EN" db-id="rzppedxw75xts8erawv5p95otwpzdadst2pz" timestamp="1718230591"&gt;3218&lt;/key&gt;&lt;/foreign-keys&gt;&lt;ref-type name="Journal Article"&gt;17&lt;/ref-type&gt;&lt;contributors&gt;&lt;authors&gt;&lt;author&gt;Meekums, Bonnie&lt;/author&gt;&lt;author&gt;Karkou, Vicky&lt;/author&gt;&lt;author&gt;Nelson, E. Andrea&lt;/author&gt;&lt;/authors&gt;&lt;/contributors&gt;&lt;titles&gt;&lt;title&gt;Dance movement therapy for depression&lt;/title&gt;&lt;secondary-title&gt;Cochrane Database Syst Rev&lt;/secondary-title&gt;&lt;/titles&gt;&lt;periodical&gt;&lt;full-title&gt;Cochrane Database of Systematic Reviews&lt;/full-title&gt;&lt;abbr-1&gt;Cochrane Database Syst. Rev.&lt;/abbr-1&gt;&lt;abbr-2&gt;Cochrane Database Syst Rev&lt;/abbr-2&gt;&lt;/periodical&gt;&lt;volume&gt;2016&lt;/volume&gt;&lt;number&gt;6&lt;/number&gt;&lt;dates&gt;&lt;year&gt;2015&lt;/year&gt;&lt;/dates&gt;&lt;isbn&gt;14651858&lt;/isbn&gt;&lt;urls&gt;&lt;/urls&gt;&lt;electronic-resource-num&gt;doi:10.1002/14651858.CD009895.pub2&lt;/electronic-resource-num&gt;&lt;/record&gt;&lt;/Cite&gt;&lt;/EndNote&gt;</w:instrText>
            </w:r>
            <w:r w:rsidR="006C0085">
              <w:rPr>
                <w:sz w:val="20"/>
                <w:szCs w:val="20"/>
              </w:rPr>
              <w:fldChar w:fldCharType="separate"/>
            </w:r>
            <w:r w:rsidR="005D5168" w:rsidRPr="005D5168">
              <w:rPr>
                <w:noProof/>
                <w:sz w:val="20"/>
                <w:szCs w:val="20"/>
                <w:vertAlign w:val="superscript"/>
              </w:rPr>
              <w:t>99</w:t>
            </w:r>
            <w:r w:rsidR="006C0085">
              <w:rPr>
                <w:sz w:val="20"/>
                <w:szCs w:val="20"/>
              </w:rPr>
              <w:fldChar w:fldCharType="end"/>
            </w:r>
          </w:p>
        </w:tc>
        <w:tc>
          <w:tcPr>
            <w:tcW w:w="1080" w:type="dxa"/>
          </w:tcPr>
          <w:p w14:paraId="54299591" w14:textId="77777777" w:rsidR="004D2093" w:rsidRPr="008D198C" w:rsidRDefault="004D2093" w:rsidP="008246A2">
            <w:pPr>
              <w:rPr>
                <w:sz w:val="20"/>
                <w:szCs w:val="20"/>
              </w:rPr>
            </w:pPr>
            <w:r w:rsidRPr="008D198C">
              <w:rPr>
                <w:sz w:val="20"/>
                <w:szCs w:val="20"/>
              </w:rPr>
              <w:t>UK</w:t>
            </w:r>
          </w:p>
        </w:tc>
        <w:tc>
          <w:tcPr>
            <w:tcW w:w="1080" w:type="dxa"/>
          </w:tcPr>
          <w:p w14:paraId="5A5BC327" w14:textId="77777777" w:rsidR="004D2093" w:rsidRPr="008D198C" w:rsidRDefault="004D2093" w:rsidP="008246A2">
            <w:pPr>
              <w:rPr>
                <w:sz w:val="20"/>
                <w:szCs w:val="20"/>
              </w:rPr>
            </w:pPr>
            <w:r w:rsidRPr="008D198C">
              <w:rPr>
                <w:sz w:val="20"/>
                <w:szCs w:val="20"/>
              </w:rPr>
              <w:t>1950-2014</w:t>
            </w:r>
          </w:p>
        </w:tc>
        <w:tc>
          <w:tcPr>
            <w:tcW w:w="810" w:type="dxa"/>
          </w:tcPr>
          <w:p w14:paraId="0D5A8317" w14:textId="77777777" w:rsidR="004D2093" w:rsidRPr="008D198C" w:rsidRDefault="004D2093" w:rsidP="008246A2">
            <w:pPr>
              <w:rPr>
                <w:sz w:val="20"/>
                <w:szCs w:val="20"/>
              </w:rPr>
            </w:pPr>
            <w:r w:rsidRPr="008D198C">
              <w:rPr>
                <w:sz w:val="20"/>
                <w:szCs w:val="20"/>
              </w:rPr>
              <w:t>RCTs</w:t>
            </w:r>
          </w:p>
        </w:tc>
        <w:tc>
          <w:tcPr>
            <w:tcW w:w="900" w:type="dxa"/>
          </w:tcPr>
          <w:p w14:paraId="6463CD9D" w14:textId="77777777" w:rsidR="004D2093" w:rsidRPr="008D198C" w:rsidRDefault="004D2093" w:rsidP="008246A2">
            <w:pPr>
              <w:rPr>
                <w:sz w:val="20"/>
                <w:szCs w:val="20"/>
              </w:rPr>
            </w:pPr>
            <w:r w:rsidRPr="008D198C">
              <w:rPr>
                <w:sz w:val="20"/>
                <w:szCs w:val="20"/>
              </w:rPr>
              <w:t>3</w:t>
            </w:r>
          </w:p>
        </w:tc>
        <w:tc>
          <w:tcPr>
            <w:tcW w:w="1170" w:type="dxa"/>
          </w:tcPr>
          <w:p w14:paraId="63D3EC14" w14:textId="77777777" w:rsidR="004D2093" w:rsidRPr="008D198C" w:rsidRDefault="004D2093" w:rsidP="008246A2">
            <w:pPr>
              <w:rPr>
                <w:sz w:val="20"/>
                <w:szCs w:val="20"/>
              </w:rPr>
            </w:pPr>
            <w:r w:rsidRPr="008D198C">
              <w:rPr>
                <w:sz w:val="20"/>
                <w:szCs w:val="20"/>
              </w:rPr>
              <w:t>Depression</w:t>
            </w:r>
          </w:p>
        </w:tc>
        <w:tc>
          <w:tcPr>
            <w:tcW w:w="1350" w:type="dxa"/>
          </w:tcPr>
          <w:p w14:paraId="5414B89F" w14:textId="77777777" w:rsidR="004D2093" w:rsidRPr="008D198C" w:rsidRDefault="004D2093" w:rsidP="008246A2">
            <w:pPr>
              <w:rPr>
                <w:sz w:val="20"/>
                <w:szCs w:val="20"/>
              </w:rPr>
            </w:pPr>
            <w:r w:rsidRPr="008D198C">
              <w:rPr>
                <w:sz w:val="20"/>
                <w:szCs w:val="20"/>
              </w:rPr>
              <w:t>Dance/Mixed</w:t>
            </w:r>
          </w:p>
        </w:tc>
        <w:tc>
          <w:tcPr>
            <w:tcW w:w="1530" w:type="dxa"/>
          </w:tcPr>
          <w:p w14:paraId="39FB812E" w14:textId="77777777" w:rsidR="004D2093" w:rsidRPr="008D198C" w:rsidRDefault="004D2093" w:rsidP="008246A2">
            <w:pPr>
              <w:rPr>
                <w:sz w:val="20"/>
                <w:szCs w:val="20"/>
              </w:rPr>
            </w:pPr>
            <w:r w:rsidRPr="008D198C">
              <w:rPr>
                <w:sz w:val="20"/>
                <w:szCs w:val="20"/>
              </w:rPr>
              <w:t>Psychological</w:t>
            </w:r>
          </w:p>
        </w:tc>
        <w:tc>
          <w:tcPr>
            <w:tcW w:w="2970" w:type="dxa"/>
          </w:tcPr>
          <w:p w14:paraId="00979E40" w14:textId="77777777" w:rsidR="004D2093" w:rsidRPr="008D198C" w:rsidRDefault="004D2093" w:rsidP="008246A2">
            <w:pPr>
              <w:rPr>
                <w:noProof/>
                <w:sz w:val="20"/>
                <w:szCs w:val="20"/>
              </w:rPr>
            </w:pPr>
            <w:r w:rsidRPr="008D198C">
              <w:rPr>
                <w:noProof/>
                <w:sz w:val="20"/>
                <w:szCs w:val="20"/>
              </w:rPr>
              <w:t>Depression score</w:t>
            </w:r>
          </w:p>
        </w:tc>
        <w:tc>
          <w:tcPr>
            <w:tcW w:w="1260" w:type="dxa"/>
          </w:tcPr>
          <w:p w14:paraId="539EBD3D" w14:textId="77777777" w:rsidR="004D2093" w:rsidRPr="008D198C" w:rsidRDefault="004D2093" w:rsidP="008246A2">
            <w:pPr>
              <w:rPr>
                <w:noProof/>
                <w:sz w:val="20"/>
                <w:szCs w:val="20"/>
              </w:rPr>
            </w:pPr>
            <w:r>
              <w:rPr>
                <w:noProof/>
                <w:sz w:val="20"/>
                <w:szCs w:val="20"/>
              </w:rPr>
              <w:t xml:space="preserve">High </w:t>
            </w:r>
          </w:p>
        </w:tc>
        <w:tc>
          <w:tcPr>
            <w:tcW w:w="990" w:type="dxa"/>
          </w:tcPr>
          <w:p w14:paraId="0BCEABA6" w14:textId="77777777" w:rsidR="004D2093" w:rsidRPr="008D198C" w:rsidRDefault="004D2093" w:rsidP="008246A2">
            <w:pPr>
              <w:rPr>
                <w:sz w:val="20"/>
                <w:szCs w:val="20"/>
              </w:rPr>
            </w:pPr>
            <w:r w:rsidRPr="008D198C">
              <w:rPr>
                <w:sz w:val="20"/>
                <w:szCs w:val="20"/>
              </w:rPr>
              <w:t>Yes</w:t>
            </w:r>
          </w:p>
        </w:tc>
      </w:tr>
      <w:tr w:rsidR="00FD20C5" w:rsidRPr="008D198C" w14:paraId="21F99158" w14:textId="77777777" w:rsidTr="2F4EA80A">
        <w:tc>
          <w:tcPr>
            <w:tcW w:w="1260" w:type="dxa"/>
            <w:shd w:val="clear" w:color="auto" w:fill="auto"/>
          </w:tcPr>
          <w:p w14:paraId="7C261D4E" w14:textId="52AE0BEE" w:rsidR="004D2093" w:rsidRPr="008D198C" w:rsidRDefault="004D2093" w:rsidP="008246A2">
            <w:pPr>
              <w:rPr>
                <w:sz w:val="20"/>
                <w:szCs w:val="20"/>
              </w:rPr>
            </w:pPr>
            <w:r w:rsidRPr="008D198C">
              <w:rPr>
                <w:sz w:val="20"/>
                <w:szCs w:val="20"/>
              </w:rPr>
              <w:lastRenderedPageBreak/>
              <w:t>*Orkibi 2023</w:t>
            </w:r>
            <w:r w:rsidR="00D5394F">
              <w:rPr>
                <w:sz w:val="20"/>
                <w:szCs w:val="20"/>
              </w:rPr>
              <w:fldChar w:fldCharType="begin"/>
            </w:r>
            <w:r w:rsidR="005D5168">
              <w:rPr>
                <w:sz w:val="20"/>
                <w:szCs w:val="20"/>
              </w:rPr>
              <w:instrText xml:space="preserve"> ADDIN EN.CITE &lt;EndNote&gt;&lt;Cite&gt;&lt;Author&gt;Orkibi&lt;/Author&gt;&lt;Year&gt;2023&lt;/Year&gt;&lt;RecNum&gt;3324&lt;/RecNum&gt;&lt;DisplayText&gt;&lt;style face="superscript"&gt;100&lt;/style&gt;&lt;/DisplayText&gt;&lt;record&gt;&lt;rec-number&gt;3324&lt;/rec-number&gt;&lt;foreign-keys&gt;&lt;key app="EN" db-id="rzppedxw75xts8erawv5p95otwpzdadst2pz" timestamp="1718243209"&gt;3324&lt;/key&gt;&lt;/foreign-keys&gt;&lt;ref-type name="Journal Article"&gt;17&lt;/ref-type&gt;&lt;contributors&gt;&lt;authors&gt;&lt;author&gt;Orkibi, Hod&lt;/author&gt;&lt;author&gt;Keisari, Shoshi&lt;/author&gt;&lt;author&gt;Sajnani, Nisha L.&lt;/author&gt;&lt;author&gt;de Witte, Martina&lt;/author&gt;&lt;/authors&gt;&lt;/contributors&gt;&lt;titles&gt;&lt;title&gt;Effectiveness of drama-based therapies on mental health outcomes: a systematic review and meta-analysis of controlled studies&lt;/title&gt;&lt;secondary-title&gt;Psychol Aesthet Creat Arts&lt;/secondary-title&gt;&lt;/titles&gt;&lt;periodical&gt;&lt;full-title&gt;Psychol Aesthet Creat Arts&lt;/full-title&gt;&lt;/periodical&gt;&lt;dates&gt;&lt;year&gt;2023&lt;/year&gt;&lt;/dates&gt;&lt;isbn&gt;1931-390X&amp;#xD;1931-3896&lt;/isbn&gt;&lt;urls&gt;&lt;/urls&gt;&lt;electronic-resource-num&gt;doi:10.1037/aca0000582&lt;/electronic-resource-num&gt;&lt;/record&gt;&lt;/Cite&gt;&lt;/EndNote&gt;</w:instrText>
            </w:r>
            <w:r w:rsidR="00D5394F">
              <w:rPr>
                <w:sz w:val="20"/>
                <w:szCs w:val="20"/>
              </w:rPr>
              <w:fldChar w:fldCharType="separate"/>
            </w:r>
            <w:r w:rsidR="005D5168" w:rsidRPr="005D5168">
              <w:rPr>
                <w:noProof/>
                <w:sz w:val="20"/>
                <w:szCs w:val="20"/>
                <w:vertAlign w:val="superscript"/>
              </w:rPr>
              <w:t>100</w:t>
            </w:r>
            <w:r w:rsidR="00D5394F">
              <w:rPr>
                <w:sz w:val="20"/>
                <w:szCs w:val="20"/>
              </w:rPr>
              <w:fldChar w:fldCharType="end"/>
            </w:r>
          </w:p>
        </w:tc>
        <w:tc>
          <w:tcPr>
            <w:tcW w:w="1080" w:type="dxa"/>
            <w:shd w:val="clear" w:color="auto" w:fill="auto"/>
          </w:tcPr>
          <w:p w14:paraId="5D3F3471" w14:textId="5D3A92A2" w:rsidR="004D2093" w:rsidRPr="008D198C" w:rsidRDefault="591BF719" w:rsidP="2F4EA80A">
            <w:pPr>
              <w:spacing w:line="259" w:lineRule="auto"/>
            </w:pPr>
            <w:r w:rsidRPr="2F4EA80A">
              <w:rPr>
                <w:sz w:val="20"/>
                <w:szCs w:val="20"/>
              </w:rPr>
              <w:t>Israel</w:t>
            </w:r>
          </w:p>
        </w:tc>
        <w:tc>
          <w:tcPr>
            <w:tcW w:w="1080" w:type="dxa"/>
            <w:shd w:val="clear" w:color="auto" w:fill="auto"/>
          </w:tcPr>
          <w:p w14:paraId="5CCBBDAC" w14:textId="77777777" w:rsidR="004D2093" w:rsidRPr="008D198C" w:rsidRDefault="004D2093" w:rsidP="008246A2">
            <w:pPr>
              <w:rPr>
                <w:sz w:val="20"/>
                <w:szCs w:val="20"/>
              </w:rPr>
            </w:pPr>
            <w:r w:rsidRPr="008D198C">
              <w:rPr>
                <w:sz w:val="20"/>
                <w:szCs w:val="20"/>
              </w:rPr>
              <w:t>Inception-January 2021</w:t>
            </w:r>
          </w:p>
        </w:tc>
        <w:tc>
          <w:tcPr>
            <w:tcW w:w="810" w:type="dxa"/>
            <w:shd w:val="clear" w:color="auto" w:fill="auto"/>
          </w:tcPr>
          <w:p w14:paraId="0F385B89"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001C4767" w14:textId="77777777" w:rsidR="004D2093" w:rsidRPr="008D198C" w:rsidRDefault="004D2093" w:rsidP="008246A2">
            <w:pPr>
              <w:rPr>
                <w:sz w:val="20"/>
                <w:szCs w:val="20"/>
              </w:rPr>
            </w:pPr>
            <w:r w:rsidRPr="008D198C">
              <w:rPr>
                <w:sz w:val="20"/>
                <w:szCs w:val="20"/>
              </w:rPr>
              <w:t>30</w:t>
            </w:r>
          </w:p>
        </w:tc>
        <w:tc>
          <w:tcPr>
            <w:tcW w:w="1170" w:type="dxa"/>
            <w:shd w:val="clear" w:color="auto" w:fill="auto"/>
          </w:tcPr>
          <w:p w14:paraId="57EBE979" w14:textId="77777777" w:rsidR="004D2093" w:rsidRPr="008D198C" w:rsidRDefault="004D2093" w:rsidP="008246A2">
            <w:pPr>
              <w:rPr>
                <w:sz w:val="20"/>
                <w:szCs w:val="20"/>
              </w:rPr>
            </w:pPr>
            <w:r w:rsidRPr="008D198C">
              <w:rPr>
                <w:sz w:val="20"/>
                <w:szCs w:val="20"/>
              </w:rPr>
              <w:t>Mixed population</w:t>
            </w:r>
          </w:p>
        </w:tc>
        <w:tc>
          <w:tcPr>
            <w:tcW w:w="1350" w:type="dxa"/>
            <w:shd w:val="clear" w:color="auto" w:fill="auto"/>
          </w:tcPr>
          <w:p w14:paraId="1068A380" w14:textId="77777777" w:rsidR="004D2093" w:rsidRPr="008D198C" w:rsidRDefault="004D2093" w:rsidP="008246A2">
            <w:pPr>
              <w:rPr>
                <w:sz w:val="20"/>
                <w:szCs w:val="20"/>
              </w:rPr>
            </w:pPr>
            <w:r w:rsidRPr="008D198C">
              <w:rPr>
                <w:sz w:val="20"/>
                <w:szCs w:val="20"/>
              </w:rPr>
              <w:t>Psychodrama/CAT</w:t>
            </w:r>
          </w:p>
        </w:tc>
        <w:tc>
          <w:tcPr>
            <w:tcW w:w="1530" w:type="dxa"/>
            <w:shd w:val="clear" w:color="auto" w:fill="auto"/>
          </w:tcPr>
          <w:p w14:paraId="19550D84"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6EF43447" w14:textId="77777777" w:rsidR="004D2093" w:rsidRPr="008D198C" w:rsidRDefault="004D2093" w:rsidP="008246A2">
            <w:pPr>
              <w:rPr>
                <w:noProof/>
                <w:sz w:val="20"/>
                <w:szCs w:val="20"/>
              </w:rPr>
            </w:pPr>
            <w:r w:rsidRPr="008D198C">
              <w:rPr>
                <w:noProof/>
                <w:sz w:val="20"/>
                <w:szCs w:val="20"/>
              </w:rPr>
              <w:t>Mental health outcomes: feelings, thoughts, behaviour</w:t>
            </w:r>
          </w:p>
        </w:tc>
        <w:tc>
          <w:tcPr>
            <w:tcW w:w="1260" w:type="dxa"/>
            <w:shd w:val="clear" w:color="auto" w:fill="auto"/>
          </w:tcPr>
          <w:p w14:paraId="298671E5"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25CC1976" w14:textId="77777777" w:rsidR="004D2093" w:rsidRPr="008D198C" w:rsidRDefault="004D2093" w:rsidP="008246A2">
            <w:pPr>
              <w:rPr>
                <w:sz w:val="20"/>
                <w:szCs w:val="20"/>
              </w:rPr>
            </w:pPr>
            <w:r w:rsidRPr="008D198C">
              <w:rPr>
                <w:sz w:val="20"/>
                <w:szCs w:val="20"/>
              </w:rPr>
              <w:t>NR</w:t>
            </w:r>
          </w:p>
        </w:tc>
      </w:tr>
      <w:tr w:rsidR="00FD20C5" w:rsidRPr="008D198C" w14:paraId="32364D2C" w14:textId="77777777" w:rsidTr="2F4EA80A">
        <w:tc>
          <w:tcPr>
            <w:tcW w:w="1260" w:type="dxa"/>
            <w:shd w:val="clear" w:color="auto" w:fill="auto"/>
          </w:tcPr>
          <w:p w14:paraId="7E49AFC3" w14:textId="17624467" w:rsidR="004D2093" w:rsidRPr="008D198C" w:rsidRDefault="004D2093" w:rsidP="008246A2">
            <w:pPr>
              <w:rPr>
                <w:sz w:val="20"/>
                <w:szCs w:val="20"/>
              </w:rPr>
            </w:pPr>
            <w:r w:rsidRPr="008D198C">
              <w:rPr>
                <w:sz w:val="20"/>
                <w:szCs w:val="20"/>
              </w:rPr>
              <w:t>*Reinhold 2018</w:t>
            </w:r>
            <w:r w:rsidR="00D5394F">
              <w:rPr>
                <w:sz w:val="20"/>
                <w:szCs w:val="20"/>
              </w:rPr>
              <w:fldChar w:fldCharType="begin"/>
            </w:r>
            <w:r w:rsidR="005D5168">
              <w:rPr>
                <w:sz w:val="20"/>
                <w:szCs w:val="20"/>
              </w:rPr>
              <w:instrText xml:space="preserve"> ADDIN EN.CITE &lt;EndNote&gt;&lt;Cite&gt;&lt;Author&gt;Reinhold&lt;/Author&gt;&lt;Year&gt;2018&lt;/Year&gt;&lt;RecNum&gt;3326&lt;/RecNum&gt;&lt;DisplayText&gt;&lt;style face="superscript"&gt;101&lt;/style&gt;&lt;/DisplayText&gt;&lt;record&gt;&lt;rec-number&gt;3326&lt;/rec-number&gt;&lt;foreign-keys&gt;&lt;key app="EN" db-id="rzppedxw75xts8erawv5p95otwpzdadst2pz" timestamp="1718243246"&gt;3326&lt;/key&gt;&lt;/foreign-keys&gt;&lt;ref-type name="Journal Article"&gt;17&lt;/ref-type&gt;&lt;contributors&gt;&lt;authors&gt;&lt;author&gt;Reinhold, Maren&lt;/author&gt;&lt;author&gt;Bürkner, Paul-Christian&lt;/author&gt;&lt;author&gt;Holling, Heinz&lt;/author&gt;&lt;/authors&gt;&lt;/contributors&gt;&lt;titles&gt;&lt;title&gt;Effects of expressive writing on depressive symptoms—a meta-analysis&lt;/title&gt;&lt;secondary-title&gt;Clin Psychol (New York)&lt;/secondary-title&gt;&lt;/titles&gt;&lt;periodical&gt;&lt;full-title&gt;Clinical Psychology&lt;/full-title&gt;&lt;abbr-1&gt;Clin. Psychol. (New York)&lt;/abbr-1&gt;&lt;abbr-2&gt;Clin Psychol (New York)&lt;/abbr-2&gt;&lt;/periodical&gt;&lt;volume&gt;25&lt;/volume&gt;&lt;number&gt;1&lt;/number&gt;&lt;section&gt;e12224&lt;/section&gt;&lt;dates&gt;&lt;year&gt;2018&lt;/year&gt;&lt;/dates&gt;&lt;isbn&gt;09695893&lt;/isbn&gt;&lt;urls&gt;&lt;/urls&gt;&lt;electronic-resource-num&gt;doi:10.1111/cpsp.12224&lt;/electronic-resource-num&gt;&lt;/record&gt;&lt;/Cite&gt;&lt;/EndNote&gt;</w:instrText>
            </w:r>
            <w:r w:rsidR="00D5394F">
              <w:rPr>
                <w:sz w:val="20"/>
                <w:szCs w:val="20"/>
              </w:rPr>
              <w:fldChar w:fldCharType="separate"/>
            </w:r>
            <w:r w:rsidR="005D5168" w:rsidRPr="005D5168">
              <w:rPr>
                <w:noProof/>
                <w:sz w:val="20"/>
                <w:szCs w:val="20"/>
                <w:vertAlign w:val="superscript"/>
              </w:rPr>
              <w:t>101</w:t>
            </w:r>
            <w:r w:rsidR="00D5394F">
              <w:rPr>
                <w:sz w:val="20"/>
                <w:szCs w:val="20"/>
              </w:rPr>
              <w:fldChar w:fldCharType="end"/>
            </w:r>
          </w:p>
        </w:tc>
        <w:tc>
          <w:tcPr>
            <w:tcW w:w="1080" w:type="dxa"/>
            <w:shd w:val="clear" w:color="auto" w:fill="auto"/>
          </w:tcPr>
          <w:p w14:paraId="6BE8C106"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5B4206AD" w14:textId="77777777" w:rsidR="004D2093" w:rsidRPr="008D198C" w:rsidRDefault="004D2093" w:rsidP="008246A2">
            <w:pPr>
              <w:rPr>
                <w:sz w:val="20"/>
                <w:szCs w:val="20"/>
              </w:rPr>
            </w:pPr>
            <w:r w:rsidRPr="008D198C">
              <w:rPr>
                <w:sz w:val="20"/>
                <w:szCs w:val="20"/>
              </w:rPr>
              <w:t>1986-September 2015</w:t>
            </w:r>
          </w:p>
        </w:tc>
        <w:tc>
          <w:tcPr>
            <w:tcW w:w="810" w:type="dxa"/>
            <w:shd w:val="clear" w:color="auto" w:fill="auto"/>
          </w:tcPr>
          <w:p w14:paraId="0F0712A9"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1D63A1E2" w14:textId="77777777" w:rsidR="004D2093" w:rsidRPr="008D198C" w:rsidRDefault="004D2093" w:rsidP="008246A2">
            <w:pPr>
              <w:rPr>
                <w:sz w:val="20"/>
                <w:szCs w:val="20"/>
              </w:rPr>
            </w:pPr>
            <w:r w:rsidRPr="008D198C">
              <w:rPr>
                <w:sz w:val="20"/>
                <w:szCs w:val="20"/>
              </w:rPr>
              <w:t>39</w:t>
            </w:r>
          </w:p>
        </w:tc>
        <w:tc>
          <w:tcPr>
            <w:tcW w:w="1170" w:type="dxa"/>
            <w:shd w:val="clear" w:color="auto" w:fill="auto"/>
          </w:tcPr>
          <w:p w14:paraId="12460F54" w14:textId="4EA62E86" w:rsidR="004D2093" w:rsidRPr="008D198C" w:rsidRDefault="00CE42BA" w:rsidP="008246A2">
            <w:pPr>
              <w:rPr>
                <w:sz w:val="20"/>
                <w:szCs w:val="20"/>
              </w:rPr>
            </w:pPr>
            <w:r>
              <w:rPr>
                <w:sz w:val="20"/>
                <w:szCs w:val="20"/>
              </w:rPr>
              <w:t>C</w:t>
            </w:r>
            <w:r w:rsidR="004D2093" w:rsidRPr="008D198C">
              <w:rPr>
                <w:sz w:val="20"/>
                <w:szCs w:val="20"/>
              </w:rPr>
              <w:t xml:space="preserve">linical </w:t>
            </w:r>
            <w:r>
              <w:rPr>
                <w:sz w:val="20"/>
                <w:szCs w:val="20"/>
              </w:rPr>
              <w:t xml:space="preserve">stress </w:t>
            </w:r>
            <w:r w:rsidR="004D2093" w:rsidRPr="008D198C">
              <w:rPr>
                <w:sz w:val="20"/>
                <w:szCs w:val="20"/>
              </w:rPr>
              <w:t>disorder, major depression</w:t>
            </w:r>
          </w:p>
        </w:tc>
        <w:tc>
          <w:tcPr>
            <w:tcW w:w="1350" w:type="dxa"/>
            <w:shd w:val="clear" w:color="auto" w:fill="auto"/>
          </w:tcPr>
          <w:p w14:paraId="24C6D425" w14:textId="1E1D42CC" w:rsidR="004D2093" w:rsidRPr="008D198C" w:rsidRDefault="004D2093" w:rsidP="008246A2">
            <w:pPr>
              <w:rPr>
                <w:sz w:val="20"/>
                <w:szCs w:val="20"/>
              </w:rPr>
            </w:pPr>
            <w:r w:rsidRPr="008D198C">
              <w:rPr>
                <w:sz w:val="20"/>
                <w:szCs w:val="20"/>
              </w:rPr>
              <w:t>Poetry/</w:t>
            </w:r>
            <w:r w:rsidR="003533AA">
              <w:rPr>
                <w:sz w:val="20"/>
                <w:szCs w:val="20"/>
              </w:rPr>
              <w:t>AATI</w:t>
            </w:r>
          </w:p>
        </w:tc>
        <w:tc>
          <w:tcPr>
            <w:tcW w:w="1530" w:type="dxa"/>
            <w:shd w:val="clear" w:color="auto" w:fill="auto"/>
          </w:tcPr>
          <w:p w14:paraId="7AC565FB"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01E64686" w14:textId="77777777" w:rsidR="004D2093" w:rsidRPr="008D198C" w:rsidRDefault="004D2093" w:rsidP="008246A2">
            <w:pPr>
              <w:rPr>
                <w:noProof/>
                <w:sz w:val="20"/>
                <w:szCs w:val="20"/>
              </w:rPr>
            </w:pPr>
            <w:r w:rsidRPr="008D198C">
              <w:rPr>
                <w:noProof/>
                <w:sz w:val="20"/>
                <w:szCs w:val="20"/>
              </w:rPr>
              <w:t>Depression</w:t>
            </w:r>
          </w:p>
        </w:tc>
        <w:tc>
          <w:tcPr>
            <w:tcW w:w="1260" w:type="dxa"/>
            <w:shd w:val="clear" w:color="auto" w:fill="auto"/>
          </w:tcPr>
          <w:p w14:paraId="7A2C2B36"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0B82C117" w14:textId="77777777" w:rsidR="004D2093" w:rsidRPr="008D198C" w:rsidRDefault="004D2093" w:rsidP="008246A2">
            <w:pPr>
              <w:rPr>
                <w:sz w:val="20"/>
                <w:szCs w:val="20"/>
              </w:rPr>
            </w:pPr>
            <w:r w:rsidRPr="008D198C">
              <w:rPr>
                <w:sz w:val="20"/>
                <w:szCs w:val="20"/>
              </w:rPr>
              <w:t>NR</w:t>
            </w:r>
          </w:p>
        </w:tc>
      </w:tr>
      <w:tr w:rsidR="00FD20C5" w:rsidRPr="008D198C" w14:paraId="661E2A0D" w14:textId="77777777" w:rsidTr="2F4EA80A">
        <w:tc>
          <w:tcPr>
            <w:tcW w:w="1260" w:type="dxa"/>
            <w:shd w:val="clear" w:color="auto" w:fill="auto"/>
          </w:tcPr>
          <w:p w14:paraId="683B6534" w14:textId="04266836" w:rsidR="004D2093" w:rsidRPr="008D198C" w:rsidRDefault="004D2093" w:rsidP="008246A2">
            <w:pPr>
              <w:rPr>
                <w:sz w:val="20"/>
                <w:szCs w:val="20"/>
              </w:rPr>
            </w:pPr>
            <w:r w:rsidRPr="008D198C">
              <w:rPr>
                <w:sz w:val="20"/>
                <w:szCs w:val="20"/>
              </w:rPr>
              <w:t>*Sabeena 2022</w:t>
            </w:r>
            <w:r w:rsidR="003A48C5">
              <w:rPr>
                <w:sz w:val="20"/>
                <w:szCs w:val="20"/>
              </w:rPr>
              <w:fldChar w:fldCharType="begin"/>
            </w:r>
            <w:r w:rsidR="005D5168">
              <w:rPr>
                <w:sz w:val="20"/>
                <w:szCs w:val="20"/>
              </w:rPr>
              <w:instrText xml:space="preserve"> ADDIN EN.CITE &lt;EndNote&gt;&lt;Cite&gt;&lt;Author&gt;Sabeena&lt;/Author&gt;&lt;Year&gt;2022&lt;/Year&gt;&lt;RecNum&gt;3331&lt;/RecNum&gt;&lt;DisplayText&gt;&lt;style face="superscript"&gt;102&lt;/style&gt;&lt;/DisplayText&gt;&lt;record&gt;&lt;rec-number&gt;3331&lt;/rec-number&gt;&lt;foreign-keys&gt;&lt;key app="EN" db-id="rzppedxw75xts8erawv5p95otwpzdadst2pz" timestamp="1718243478"&gt;3331&lt;/key&gt;&lt;/foreign-keys&gt;&lt;ref-type name="Journal Article"&gt;17&lt;/ref-type&gt;&lt;contributors&gt;&lt;authors&gt;&lt;author&gt;Sabeena, P. K.&lt;/author&gt;&lt;author&gt;Kumar, Vinod S.&lt;/author&gt;&lt;/authors&gt;&lt;/contributors&gt;&lt;titles&gt;&lt;title&gt;Psycho-social intervention for managing depression among older adults—a meta-analysis&lt;/title&gt;&lt;secondary-title&gt;J Evid Based Psychother&lt;/secondary-title&gt;&lt;/titles&gt;&lt;periodical&gt;&lt;full-title&gt;J Evid Based Psychother&lt;/full-title&gt;&lt;/periodical&gt;&lt;pages&gt;1-30&lt;/pages&gt;&lt;volume&gt;22&lt;/volume&gt;&lt;number&gt;2&lt;/number&gt;&lt;keywords&gt;&lt;keyword&gt;Adults&lt;/keyword&gt;&lt;keyword&gt;Age&lt;/keyword&gt;&lt;keyword&gt;Aging&lt;/keyword&gt;&lt;keyword&gt;Behavior modification&lt;/keyword&gt;&lt;keyword&gt;Bias&lt;/keyword&gt;&lt;keyword&gt;Cognition &amp;amp; reasoning&lt;/keyword&gt;&lt;keyword&gt;Cognitive ability&lt;/keyword&gt;&lt;keyword&gt;Cognitive impairment&lt;/keyword&gt;&lt;keyword&gt;Collaboration&lt;/keyword&gt;&lt;keyword&gt;Efficacy&lt;/keyword&gt;&lt;keyword&gt;Health problems&lt;/keyword&gt;&lt;keyword&gt;Intervention&lt;/keyword&gt;&lt;keyword&gt;Mental depression&lt;/keyword&gt;&lt;keyword&gt;Mental disorders&lt;/keyword&gt;&lt;keyword&gt;Mental health&lt;/keyword&gt;&lt;keyword&gt;Meta-analysis&lt;/keyword&gt;&lt;keyword&gt;Older people&lt;/keyword&gt;&lt;keyword&gt;Population&lt;/keyword&gt;&lt;keyword&gt;Psychosocial factors&lt;/keyword&gt;&lt;keyword&gt;Psychosocial intervention&lt;/keyword&gt;&lt;keyword&gt;Psychotherapy&lt;/keyword&gt;&lt;keyword&gt;Quality assessment&lt;/keyword&gt;&lt;keyword&gt;Society&lt;/keyword&gt;&lt;/keywords&gt;&lt;dates&gt;&lt;year&gt;2022&lt;/year&gt;&lt;/dates&gt;&lt;pub-location&gt;Cluj-Napoca&lt;/pub-location&gt;&lt;publisher&gt;A.S.C.R. PRESS&lt;/publisher&gt;&lt;isbn&gt;2360-0853&lt;/isbn&gt;&lt;urls&gt;&lt;/urls&gt;&lt;electronic-resource-num&gt;doi:10.24193/jebp.2022.2.10&lt;/electronic-resource-num&gt;&lt;/record&gt;&lt;/Cite&gt;&lt;/EndNote&gt;</w:instrText>
            </w:r>
            <w:r w:rsidR="003A48C5">
              <w:rPr>
                <w:sz w:val="20"/>
                <w:szCs w:val="20"/>
              </w:rPr>
              <w:fldChar w:fldCharType="separate"/>
            </w:r>
            <w:r w:rsidR="005D5168" w:rsidRPr="005D5168">
              <w:rPr>
                <w:noProof/>
                <w:sz w:val="20"/>
                <w:szCs w:val="20"/>
                <w:vertAlign w:val="superscript"/>
              </w:rPr>
              <w:t>102</w:t>
            </w:r>
            <w:r w:rsidR="003A48C5">
              <w:rPr>
                <w:sz w:val="20"/>
                <w:szCs w:val="20"/>
              </w:rPr>
              <w:fldChar w:fldCharType="end"/>
            </w:r>
          </w:p>
        </w:tc>
        <w:tc>
          <w:tcPr>
            <w:tcW w:w="1080" w:type="dxa"/>
            <w:shd w:val="clear" w:color="auto" w:fill="auto"/>
          </w:tcPr>
          <w:p w14:paraId="49A65C06" w14:textId="77777777" w:rsidR="004D2093" w:rsidRPr="008D198C" w:rsidRDefault="004D2093" w:rsidP="008246A2">
            <w:pPr>
              <w:rPr>
                <w:sz w:val="20"/>
                <w:szCs w:val="20"/>
              </w:rPr>
            </w:pPr>
            <w:r w:rsidRPr="008D198C">
              <w:rPr>
                <w:sz w:val="20"/>
                <w:szCs w:val="20"/>
              </w:rPr>
              <w:t>India</w:t>
            </w:r>
          </w:p>
        </w:tc>
        <w:tc>
          <w:tcPr>
            <w:tcW w:w="1080" w:type="dxa"/>
            <w:shd w:val="clear" w:color="auto" w:fill="auto"/>
          </w:tcPr>
          <w:p w14:paraId="0E252DBF" w14:textId="77777777" w:rsidR="004D2093" w:rsidRPr="008D198C" w:rsidRDefault="004D2093" w:rsidP="008246A2">
            <w:pPr>
              <w:rPr>
                <w:sz w:val="20"/>
                <w:szCs w:val="20"/>
              </w:rPr>
            </w:pPr>
            <w:r w:rsidRPr="008D198C">
              <w:rPr>
                <w:sz w:val="20"/>
                <w:szCs w:val="20"/>
              </w:rPr>
              <w:t>2001-2021</w:t>
            </w:r>
          </w:p>
        </w:tc>
        <w:tc>
          <w:tcPr>
            <w:tcW w:w="810" w:type="dxa"/>
            <w:shd w:val="clear" w:color="auto" w:fill="auto"/>
          </w:tcPr>
          <w:p w14:paraId="4358AA84"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3B925149" w14:textId="77777777" w:rsidR="004D2093" w:rsidRPr="008D198C" w:rsidRDefault="004D2093" w:rsidP="008246A2">
            <w:pPr>
              <w:rPr>
                <w:sz w:val="20"/>
                <w:szCs w:val="20"/>
              </w:rPr>
            </w:pPr>
            <w:r w:rsidRPr="008D198C">
              <w:rPr>
                <w:sz w:val="20"/>
                <w:szCs w:val="20"/>
              </w:rPr>
              <w:t>36</w:t>
            </w:r>
          </w:p>
        </w:tc>
        <w:tc>
          <w:tcPr>
            <w:tcW w:w="1170" w:type="dxa"/>
            <w:shd w:val="clear" w:color="auto" w:fill="auto"/>
          </w:tcPr>
          <w:p w14:paraId="7745345C" w14:textId="5853B6F3" w:rsidR="004D2093" w:rsidRPr="008D198C" w:rsidRDefault="004D2093" w:rsidP="008246A2">
            <w:pPr>
              <w:rPr>
                <w:sz w:val="20"/>
                <w:szCs w:val="20"/>
              </w:rPr>
            </w:pPr>
            <w:r w:rsidRPr="008D198C">
              <w:rPr>
                <w:sz w:val="20"/>
                <w:szCs w:val="20"/>
              </w:rPr>
              <w:t xml:space="preserve">Clinical &amp; non-clinical depression </w:t>
            </w:r>
          </w:p>
        </w:tc>
        <w:tc>
          <w:tcPr>
            <w:tcW w:w="1350" w:type="dxa"/>
            <w:shd w:val="clear" w:color="auto" w:fill="auto"/>
          </w:tcPr>
          <w:p w14:paraId="34F69B45" w14:textId="77777777" w:rsidR="004D2093" w:rsidRPr="008D198C" w:rsidRDefault="004D2093" w:rsidP="008246A2">
            <w:pPr>
              <w:rPr>
                <w:sz w:val="20"/>
                <w:szCs w:val="20"/>
              </w:rPr>
            </w:pPr>
            <w:r w:rsidRPr="008D198C">
              <w:rPr>
                <w:sz w:val="20"/>
                <w:szCs w:val="20"/>
              </w:rPr>
              <w:t>Art/Mixed</w:t>
            </w:r>
          </w:p>
        </w:tc>
        <w:tc>
          <w:tcPr>
            <w:tcW w:w="1530" w:type="dxa"/>
            <w:shd w:val="clear" w:color="auto" w:fill="auto"/>
          </w:tcPr>
          <w:p w14:paraId="73AF647B"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2AAEA84A" w14:textId="77777777" w:rsidR="004D2093" w:rsidRPr="008D198C" w:rsidRDefault="004D2093" w:rsidP="008246A2">
            <w:pPr>
              <w:rPr>
                <w:noProof/>
                <w:sz w:val="20"/>
                <w:szCs w:val="20"/>
              </w:rPr>
            </w:pPr>
            <w:r w:rsidRPr="008D198C">
              <w:rPr>
                <w:noProof/>
                <w:sz w:val="20"/>
                <w:szCs w:val="20"/>
              </w:rPr>
              <w:t>Depression</w:t>
            </w:r>
          </w:p>
        </w:tc>
        <w:tc>
          <w:tcPr>
            <w:tcW w:w="1260" w:type="dxa"/>
            <w:shd w:val="clear" w:color="auto" w:fill="auto"/>
          </w:tcPr>
          <w:p w14:paraId="097ADE0D"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49A550EB" w14:textId="77777777" w:rsidR="004D2093" w:rsidRPr="008D198C" w:rsidRDefault="004D2093" w:rsidP="008246A2">
            <w:pPr>
              <w:rPr>
                <w:sz w:val="20"/>
                <w:szCs w:val="20"/>
              </w:rPr>
            </w:pPr>
            <w:r w:rsidRPr="008D198C">
              <w:rPr>
                <w:sz w:val="20"/>
                <w:szCs w:val="20"/>
              </w:rPr>
              <w:t>NR</w:t>
            </w:r>
          </w:p>
        </w:tc>
      </w:tr>
      <w:tr w:rsidR="004D2093" w:rsidRPr="008D198C" w14:paraId="7F72FF8C" w14:textId="77777777" w:rsidTr="2F4EA80A">
        <w:tc>
          <w:tcPr>
            <w:tcW w:w="1260" w:type="dxa"/>
            <w:shd w:val="clear" w:color="auto" w:fill="auto"/>
          </w:tcPr>
          <w:p w14:paraId="5FA73F47" w14:textId="10DF53CC" w:rsidR="004D2093" w:rsidRPr="008D198C" w:rsidRDefault="004D2093" w:rsidP="008246A2">
            <w:pPr>
              <w:rPr>
                <w:sz w:val="20"/>
                <w:szCs w:val="20"/>
              </w:rPr>
            </w:pPr>
            <w:r w:rsidRPr="008D198C">
              <w:rPr>
                <w:sz w:val="20"/>
                <w:szCs w:val="20"/>
              </w:rPr>
              <w:t>*Steenhuis 2015</w:t>
            </w:r>
            <w:r w:rsidR="008502E5">
              <w:rPr>
                <w:sz w:val="20"/>
                <w:szCs w:val="20"/>
              </w:rPr>
              <w:fldChar w:fldCharType="begin">
                <w:fldData xml:space="preserve">PEVuZE5vdGU+PENpdGU+PEF1dGhvcj5TdGVlbmh1aXM8L0F1dGhvcj48WWVhcj4yMDE1PC9ZZWFy
PjxSZWNOdW0+MzIzMDwvUmVjTnVtPjxEaXNwbGF5VGV4dD48c3R5bGUgZmFjZT0ic3VwZXJzY3Jp
cHQiPjEwMzwvc3R5bGU+PC9EaXNwbGF5VGV4dD48cmVjb3JkPjxyZWMtbnVtYmVyPjMyMzA8L3Jl
Yy1udW1iZXI+PGZvcmVpZ24ta2V5cz48a2V5IGFwcD0iRU4iIGRiLWlkPSJyenBwZWR4dzc1eHRz
OGVyYXd2NXA5NW90d3B6ZGFkc3QycHoiIHRpbWVzdGFtcD0iMTcxODIzMjQ0NSI+MzIzMDwva2V5
PjwvZm9yZWlnbi1rZXlzPjxyZWYtdHlwZSBuYW1lPSJKb3VybmFsIEFydGljbGUiPjE3PC9yZWYt
dHlwZT48Y29udHJpYnV0b3JzPjxhdXRob3JzPjxhdXRob3I+U3RlZW5odWlzLCBMLiBBLjwvYXV0
aG9yPjxhdXRob3I+TmF1dGEsIE0uIEguPC9hdXRob3I+PGF1dGhvcj5Cb2NraW5nLCBDLiBMLjwv
YXV0aG9yPjxhdXRob3I+UGlqbmVuYm9yZywgRy4gSC48L2F1dGhvcj48L2F1dGhvcnM+PC9jb250
cmlidXRvcnM+PGF1dGgtYWRkcmVzcz5EZXBhcnRtZW50IG9mIENsaW5pY2FsIFBzeWNob2xvZ3kg
YW5kIEV4cGVyaW1lbnRhbCBQc3ljaG9wYXRob2xvZ3ksIEZhY3VsdHkgb2YgQmVoYXZpb3VyYWwg
YW5kIFNvY2lhbCBTY2llbmNlcywgVW5pdmVyc2l0eSBvZiBHcm9uaW5nZW4sIEdyb25pbmdlbiwg
VGhlIE5ldGhlcmxhbmRzLiYjeEQ7RGVwYXJ0bWVudCBvZiBDbGluaWNhbCBQc3ljaG9sb2d5IGFu
ZCBFeHBlcmltZW50YWwgUHN5Y2hvcGF0aG9sb2d5LCBGYWN1bHR5IG9mIEJlaGF2aW91cmFsIGFu
ZCBTb2NpYWwgU2NpZW5jZXMsIFVuaXZlcnNpdHkgb2YgR3JvbmluZ2VuLCBHcm9uaW5nZW4sIFRo
ZSBOZXRoZXJsYW5kczsgRGVwYXJ0bWVudCBvZiBDbGluaWNhbCBhbmQgSGVhbHRoIFBzeWNob2xv
Z3ksIEZhY3VsdHkgb2YgU29jaWFsIFNjaWVuY2VzLCBVbml2ZXJzaXR5IG9mIFV0cmVjaHQsIFV0
cmVjaHQsIFRoZSBOZXRoZXJsYW5kcy4mI3hEO0RlcGFydG1lbnQgb2YgQ2xpbmljYWwgUHN5Y2hv
bG9neSBhbmQgRXhwZXJpbWVudGFsIFBzeWNob3BhdGhvbG9neSwgRmFjdWx0eSBvZiBCZWhhdmlv
dXJhbCBhbmQgU29jaWFsIFNjaWVuY2VzLCBVbml2ZXJzaXR5IG9mIEdyb25pbmdlbiwgR3Jvbmlu
Z2VuLCBUaGUgTmV0aGVybGFuZHM7IEdHWiBEcmVudGhlLCBGYWN1bHR5IG9mIFNvY2lhbCBTY2ll
bmNlcywgQXNzZW4sIFRoZSBOZXRoZXJsYW5kcy48L2F1dGgtYWRkcmVzcz48dGl0bGVzPjx0aXRs
ZT5UcmVhdGluZyBkZXByZXNzaXZlIHN5bXB0b21zIGluIHBzeWNob3NpczogYSBuZXR3b3JrIG1l
dGEtYW5hbHlzaXMgb24gdGhlIGVmZmVjdHMgb2Ygbm9uLXZlcmJhbCB0aGVyYXBpZXM8L3RpdGxl
PjxzZWNvbmRhcnktdGl0bGU+UExvUyBPbmU8L3NlY29uZGFyeS10aXRsZT48L3RpdGxlcz48cGVy
aW9kaWNhbD48ZnVsbC10aXRsZT5QbG9TIE9uZTwvZnVsbC10aXRsZT48YWJici0xPlBMb1MgT25l
PC9hYmJyLTE+PGFiYnItMj5QTG9TIE9uZTwvYWJici0yPjwvcGVyaW9kaWNhbD48cGFnZXM+ZTAx
NDA2Mzc8L3BhZ2VzPjx2b2x1bWU+MTA8L3ZvbHVtZT48bnVtYmVyPjEwPC9udW1iZXI+PGVkaXRp
b24+MjAxNTEwMjA8L2VkaXRpb24+PGtleXdvcmRzPjxrZXl3b3JkPkRlcHJlc3Npb24vY29tcGxp
Y2F0aW9ucy9wc3ljaG9sb2d5Lyp0aGVyYXB5PC9rZXl3b3JkPjxrZXl3b3JkPkh1bWFuczwva2V5
d29yZD48a2V5d29yZD5Qc3ljaG90aGVyYXB5LyptZXRob2RzPC9rZXl3b3JkPjxrZXl3b3JkPlBz
eWNob3RpYyBEaXNvcmRlcnMvKmNvbXBsaWNhdGlvbnMvcHN5Y2hvbG9neTwva2V5d29yZD48a2V5
d29yZD5UcmVhdG1lbnQgT3V0Y29tZTwva2V5d29yZD48L2tleXdvcmRzPjxkYXRlcz48eWVhcj4y
MDE1PC95ZWFyPjwvZGF0ZXM+PGlzYm4+MTkzMi02MjAzIChFbGVjdHJvbmljKSYjeEQ7MTkzMi02
MjAzIChMaW5raW5nKTwvaXNibj48YWNjZXNzaW9uLW51bT4yNjQ4NTQwMTwvYWNjZXNzaW9uLW51
bT48dXJscz48cmVsYXRlZC11cmxzPjx1cmw+aHR0cHM6Ly93d3cubmNiaS5ubG0ubmloLmdvdi9w
dWJtZWQvMjY0ODU0MDE8L3VybD48L3JlbGF0ZWQtdXJscz48L3VybHM+PGN1c3RvbTE+Q29tcGV0
aW5nIEludGVyZXN0czogVGhlIGF1dGhvcnMgaGF2ZSBkZWNsYXJlZCB0aGF0IG5vIGNvbXBldGlu
ZyBpbnRlcmVzdHMgZXhpc3QuPC9jdXN0b20xPjxjdXN0b20yPlBNQzQ2MTgxMzk8L2N1c3RvbTI+
PGVsZWN0cm9uaWMtcmVzb3VyY2UtbnVtPmRvaToxMC4xMzcxL2pvdXJuYWwucG9uZS4wMTQwNjM3
PC9lbGVjdHJvbmljLXJlc291cmNlLW51bT48cmVtb3RlLWRhdGFiYXNlLW5hbWU+TWVkbGluZTwv
cmVtb3RlLWRhdGFiYXNlLW5hbWU+PHJlbW90ZS1kYXRhYmFzZS1wcm92aWRlcj5OTE08L3JlbW90
ZS1kYXRhYmFzZS1wcm92aWRlcj48L3JlY29yZD48L0NpdGU+PC9FbmROb3RlPn==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PEVuZE5vdGU+PENpdGU+PEF1dGhvcj5TdGVlbmh1aXM8L0F1dGhvcj48WWVhcj4yMDE1PC9ZZWFy
PjxSZWNOdW0+MzIzMDwvUmVjTnVtPjxEaXNwbGF5VGV4dD48c3R5bGUgZmFjZT0ic3VwZXJzY3Jp
cHQiPjEwMzwvc3R5bGU+PC9EaXNwbGF5VGV4dD48cmVjb3JkPjxyZWMtbnVtYmVyPjMyMzA8L3Jl
Yy1udW1iZXI+PGZvcmVpZ24ta2V5cz48a2V5IGFwcD0iRU4iIGRiLWlkPSJyenBwZWR4dzc1eHRz
OGVyYXd2NXA5NW90d3B6ZGFkc3QycHoiIHRpbWVzdGFtcD0iMTcxODIzMjQ0NSI+MzIzMDwva2V5
PjwvZm9yZWlnbi1rZXlzPjxyZWYtdHlwZSBuYW1lPSJKb3VybmFsIEFydGljbGUiPjE3PC9yZWYt
dHlwZT48Y29udHJpYnV0b3JzPjxhdXRob3JzPjxhdXRob3I+U3RlZW5odWlzLCBMLiBBLjwvYXV0
aG9yPjxhdXRob3I+TmF1dGEsIE0uIEguPC9hdXRob3I+PGF1dGhvcj5Cb2NraW5nLCBDLiBMLjwv
YXV0aG9yPjxhdXRob3I+UGlqbmVuYm9yZywgRy4gSC48L2F1dGhvcj48L2F1dGhvcnM+PC9jb250
cmlidXRvcnM+PGF1dGgtYWRkcmVzcz5EZXBhcnRtZW50IG9mIENsaW5pY2FsIFBzeWNob2xvZ3kg
YW5kIEV4cGVyaW1lbnRhbCBQc3ljaG9wYXRob2xvZ3ksIEZhY3VsdHkgb2YgQmVoYXZpb3VyYWwg
YW5kIFNvY2lhbCBTY2llbmNlcywgVW5pdmVyc2l0eSBvZiBHcm9uaW5nZW4sIEdyb25pbmdlbiwg
VGhlIE5ldGhlcmxhbmRzLiYjeEQ7RGVwYXJ0bWVudCBvZiBDbGluaWNhbCBQc3ljaG9sb2d5IGFu
ZCBFeHBlcmltZW50YWwgUHN5Y2hvcGF0aG9sb2d5LCBGYWN1bHR5IG9mIEJlaGF2aW91cmFsIGFu
ZCBTb2NpYWwgU2NpZW5jZXMsIFVuaXZlcnNpdHkgb2YgR3JvbmluZ2VuLCBHcm9uaW5nZW4sIFRo
ZSBOZXRoZXJsYW5kczsgRGVwYXJ0bWVudCBvZiBDbGluaWNhbCBhbmQgSGVhbHRoIFBzeWNob2xv
Z3ksIEZhY3VsdHkgb2YgU29jaWFsIFNjaWVuY2VzLCBVbml2ZXJzaXR5IG9mIFV0cmVjaHQsIFV0
cmVjaHQsIFRoZSBOZXRoZXJsYW5kcy4mI3hEO0RlcGFydG1lbnQgb2YgQ2xpbmljYWwgUHN5Y2hv
bG9neSBhbmQgRXhwZXJpbWVudGFsIFBzeWNob3BhdGhvbG9neSwgRmFjdWx0eSBvZiBCZWhhdmlv
dXJhbCBhbmQgU29jaWFsIFNjaWVuY2VzLCBVbml2ZXJzaXR5IG9mIEdyb25pbmdlbiwgR3Jvbmlu
Z2VuLCBUaGUgTmV0aGVybGFuZHM7IEdHWiBEcmVudGhlLCBGYWN1bHR5IG9mIFNvY2lhbCBTY2ll
bmNlcywgQXNzZW4sIFRoZSBOZXRoZXJsYW5kcy48L2F1dGgtYWRkcmVzcz48dGl0bGVzPjx0aXRs
ZT5UcmVhdGluZyBkZXByZXNzaXZlIHN5bXB0b21zIGluIHBzeWNob3NpczogYSBuZXR3b3JrIG1l
dGEtYW5hbHlzaXMgb24gdGhlIGVmZmVjdHMgb2Ygbm9uLXZlcmJhbCB0aGVyYXBpZXM8L3RpdGxl
PjxzZWNvbmRhcnktdGl0bGU+UExvUyBPbmU8L3NlY29uZGFyeS10aXRsZT48L3RpdGxlcz48cGVy
aW9kaWNhbD48ZnVsbC10aXRsZT5QbG9TIE9uZTwvZnVsbC10aXRsZT48YWJici0xPlBMb1MgT25l
PC9hYmJyLTE+PGFiYnItMj5QTG9TIE9uZTwvYWJici0yPjwvcGVyaW9kaWNhbD48cGFnZXM+ZTAx
NDA2Mzc8L3BhZ2VzPjx2b2x1bWU+MTA8L3ZvbHVtZT48bnVtYmVyPjEwPC9udW1iZXI+PGVkaXRp
b24+MjAxNTEwMjA8L2VkaXRpb24+PGtleXdvcmRzPjxrZXl3b3JkPkRlcHJlc3Npb24vY29tcGxp
Y2F0aW9ucy9wc3ljaG9sb2d5Lyp0aGVyYXB5PC9rZXl3b3JkPjxrZXl3b3JkPkh1bWFuczwva2V5
d29yZD48a2V5d29yZD5Qc3ljaG90aGVyYXB5LyptZXRob2RzPC9rZXl3b3JkPjxrZXl3b3JkPlBz
eWNob3RpYyBEaXNvcmRlcnMvKmNvbXBsaWNhdGlvbnMvcHN5Y2hvbG9neTwva2V5d29yZD48a2V5
d29yZD5UcmVhdG1lbnQgT3V0Y29tZTwva2V5d29yZD48L2tleXdvcmRzPjxkYXRlcz48eWVhcj4y
MDE1PC95ZWFyPjwvZGF0ZXM+PGlzYm4+MTkzMi02MjAzIChFbGVjdHJvbmljKSYjeEQ7MTkzMi02
MjAzIChMaW5raW5nKTwvaXNibj48YWNjZXNzaW9uLW51bT4yNjQ4NTQwMTwvYWNjZXNzaW9uLW51
bT48dXJscz48cmVsYXRlZC11cmxzPjx1cmw+aHR0cHM6Ly93d3cubmNiaS5ubG0ubmloLmdvdi9w
dWJtZWQvMjY0ODU0MDE8L3VybD48L3JlbGF0ZWQtdXJscz48L3VybHM+PGN1c3RvbTE+Q29tcGV0
aW5nIEludGVyZXN0czogVGhlIGF1dGhvcnMgaGF2ZSBkZWNsYXJlZCB0aGF0IG5vIGNvbXBldGlu
ZyBpbnRlcmVzdHMgZXhpc3QuPC9jdXN0b20xPjxjdXN0b20yPlBNQzQ2MTgxMzk8L2N1c3RvbTI+
PGVsZWN0cm9uaWMtcmVzb3VyY2UtbnVtPmRvaToxMC4xMzcxL2pvdXJuYWwucG9uZS4wMTQwNjM3
PC9lbGVjdHJvbmljLXJlc291cmNlLW51bT48cmVtb3RlLWRhdGFiYXNlLW5hbWU+TWVkbGluZTwv
cmVtb3RlLWRhdGFiYXNlLW5hbWU+PHJlbW90ZS1kYXRhYmFzZS1wcm92aWRlcj5OTE08L3JlbW90
ZS1kYXRhYmFzZS1wcm92aWRlcj48L3JlY29yZD48L0NpdGU+PC9FbmROb3RlPn==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502E5">
              <w:rPr>
                <w:sz w:val="20"/>
                <w:szCs w:val="20"/>
              </w:rPr>
              <w:fldChar w:fldCharType="separate"/>
            </w:r>
            <w:r w:rsidR="005D5168" w:rsidRPr="005D5168">
              <w:rPr>
                <w:noProof/>
                <w:sz w:val="20"/>
                <w:szCs w:val="20"/>
                <w:vertAlign w:val="superscript"/>
              </w:rPr>
              <w:t>103</w:t>
            </w:r>
            <w:r w:rsidR="008502E5">
              <w:rPr>
                <w:sz w:val="20"/>
                <w:szCs w:val="20"/>
              </w:rPr>
              <w:fldChar w:fldCharType="end"/>
            </w:r>
          </w:p>
        </w:tc>
        <w:tc>
          <w:tcPr>
            <w:tcW w:w="1080" w:type="dxa"/>
          </w:tcPr>
          <w:p w14:paraId="2E3363EE" w14:textId="1E3B8E58" w:rsidR="004D2093" w:rsidRPr="008D198C" w:rsidRDefault="00FF6EBA" w:rsidP="008246A2">
            <w:pPr>
              <w:rPr>
                <w:sz w:val="20"/>
                <w:szCs w:val="20"/>
              </w:rPr>
            </w:pPr>
            <w:r>
              <w:rPr>
                <w:sz w:val="20"/>
                <w:szCs w:val="20"/>
              </w:rPr>
              <w:t xml:space="preserve">The </w:t>
            </w:r>
            <w:r w:rsidR="004D2093" w:rsidRPr="008D198C">
              <w:rPr>
                <w:sz w:val="20"/>
                <w:szCs w:val="20"/>
              </w:rPr>
              <w:t>Netherlands</w:t>
            </w:r>
          </w:p>
        </w:tc>
        <w:tc>
          <w:tcPr>
            <w:tcW w:w="1080" w:type="dxa"/>
          </w:tcPr>
          <w:p w14:paraId="048D72D6" w14:textId="77777777" w:rsidR="004D2093" w:rsidRPr="008D198C" w:rsidRDefault="004D2093" w:rsidP="008246A2">
            <w:pPr>
              <w:rPr>
                <w:sz w:val="20"/>
                <w:szCs w:val="20"/>
              </w:rPr>
            </w:pPr>
            <w:r w:rsidRPr="008D198C">
              <w:rPr>
                <w:sz w:val="20"/>
                <w:szCs w:val="20"/>
              </w:rPr>
              <w:t>Inception-2015</w:t>
            </w:r>
          </w:p>
        </w:tc>
        <w:tc>
          <w:tcPr>
            <w:tcW w:w="810" w:type="dxa"/>
          </w:tcPr>
          <w:p w14:paraId="417B3942"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F5077B0" w14:textId="77777777" w:rsidR="004D2093" w:rsidRPr="008D198C" w:rsidRDefault="004D2093" w:rsidP="008246A2">
            <w:pPr>
              <w:rPr>
                <w:sz w:val="20"/>
                <w:szCs w:val="20"/>
              </w:rPr>
            </w:pPr>
            <w:r w:rsidRPr="008D198C">
              <w:rPr>
                <w:sz w:val="20"/>
                <w:szCs w:val="20"/>
              </w:rPr>
              <w:t>10</w:t>
            </w:r>
          </w:p>
        </w:tc>
        <w:tc>
          <w:tcPr>
            <w:tcW w:w="1170" w:type="dxa"/>
          </w:tcPr>
          <w:p w14:paraId="3D0C6531" w14:textId="77777777" w:rsidR="004D2093" w:rsidRPr="008D198C" w:rsidRDefault="004D2093" w:rsidP="008246A2">
            <w:pPr>
              <w:rPr>
                <w:sz w:val="20"/>
                <w:szCs w:val="20"/>
              </w:rPr>
            </w:pPr>
            <w:r w:rsidRPr="008D198C">
              <w:rPr>
                <w:sz w:val="20"/>
                <w:szCs w:val="20"/>
              </w:rPr>
              <w:t>Psychotic disorder</w:t>
            </w:r>
          </w:p>
        </w:tc>
        <w:tc>
          <w:tcPr>
            <w:tcW w:w="1350" w:type="dxa"/>
          </w:tcPr>
          <w:p w14:paraId="1F92E2DE" w14:textId="77777777" w:rsidR="004D2093" w:rsidRPr="008D198C" w:rsidRDefault="004D2093" w:rsidP="008246A2">
            <w:pPr>
              <w:rPr>
                <w:sz w:val="20"/>
                <w:szCs w:val="20"/>
              </w:rPr>
            </w:pPr>
            <w:r w:rsidRPr="008D198C">
              <w:rPr>
                <w:sz w:val="20"/>
                <w:szCs w:val="20"/>
              </w:rPr>
              <w:t>Music/Mixed</w:t>
            </w:r>
          </w:p>
        </w:tc>
        <w:tc>
          <w:tcPr>
            <w:tcW w:w="1530" w:type="dxa"/>
          </w:tcPr>
          <w:p w14:paraId="61161EDC" w14:textId="77777777" w:rsidR="004D2093" w:rsidRPr="008D198C" w:rsidRDefault="004D2093" w:rsidP="008246A2">
            <w:pPr>
              <w:rPr>
                <w:sz w:val="20"/>
                <w:szCs w:val="20"/>
              </w:rPr>
            </w:pPr>
            <w:r w:rsidRPr="008D198C">
              <w:rPr>
                <w:sz w:val="20"/>
                <w:szCs w:val="20"/>
              </w:rPr>
              <w:t>Psychological</w:t>
            </w:r>
          </w:p>
        </w:tc>
        <w:tc>
          <w:tcPr>
            <w:tcW w:w="2970" w:type="dxa"/>
          </w:tcPr>
          <w:p w14:paraId="28AAD150" w14:textId="77777777" w:rsidR="004D2093" w:rsidRPr="008D198C" w:rsidRDefault="004D2093" w:rsidP="008246A2">
            <w:pPr>
              <w:rPr>
                <w:noProof/>
                <w:sz w:val="20"/>
                <w:szCs w:val="20"/>
              </w:rPr>
            </w:pPr>
            <w:r w:rsidRPr="008D198C">
              <w:rPr>
                <w:noProof/>
                <w:sz w:val="20"/>
                <w:szCs w:val="20"/>
              </w:rPr>
              <w:t>Depressive symptoms</w:t>
            </w:r>
          </w:p>
        </w:tc>
        <w:tc>
          <w:tcPr>
            <w:tcW w:w="1260" w:type="dxa"/>
          </w:tcPr>
          <w:p w14:paraId="3C2CB96A" w14:textId="77777777" w:rsidR="004D2093" w:rsidRPr="008D198C" w:rsidRDefault="004D2093" w:rsidP="008246A2">
            <w:pPr>
              <w:rPr>
                <w:noProof/>
                <w:sz w:val="20"/>
                <w:szCs w:val="20"/>
              </w:rPr>
            </w:pPr>
            <w:r>
              <w:rPr>
                <w:noProof/>
                <w:sz w:val="20"/>
                <w:szCs w:val="20"/>
              </w:rPr>
              <w:t>Low</w:t>
            </w:r>
          </w:p>
        </w:tc>
        <w:tc>
          <w:tcPr>
            <w:tcW w:w="990" w:type="dxa"/>
          </w:tcPr>
          <w:p w14:paraId="1AD1D8B3" w14:textId="77777777" w:rsidR="004D2093" w:rsidRPr="008D198C" w:rsidRDefault="004D2093" w:rsidP="008246A2">
            <w:pPr>
              <w:rPr>
                <w:sz w:val="20"/>
                <w:szCs w:val="20"/>
              </w:rPr>
            </w:pPr>
            <w:r w:rsidRPr="008D198C">
              <w:rPr>
                <w:sz w:val="20"/>
                <w:szCs w:val="20"/>
              </w:rPr>
              <w:t>Yes</w:t>
            </w:r>
          </w:p>
        </w:tc>
      </w:tr>
      <w:tr w:rsidR="004D2093" w:rsidRPr="008D198C" w14:paraId="5D3199D1" w14:textId="77777777" w:rsidTr="2F4EA80A">
        <w:tc>
          <w:tcPr>
            <w:tcW w:w="1260" w:type="dxa"/>
            <w:shd w:val="clear" w:color="auto" w:fill="auto"/>
          </w:tcPr>
          <w:p w14:paraId="79C2AAB9" w14:textId="53E6316D" w:rsidR="004D2093" w:rsidRPr="008D198C" w:rsidRDefault="004D2093" w:rsidP="008246A2">
            <w:pPr>
              <w:rPr>
                <w:sz w:val="20"/>
                <w:szCs w:val="20"/>
              </w:rPr>
            </w:pPr>
            <w:r w:rsidRPr="008D198C">
              <w:rPr>
                <w:sz w:val="20"/>
                <w:szCs w:val="20"/>
              </w:rPr>
              <w:t>*Tang</w:t>
            </w:r>
            <w:r w:rsidR="00DB6F19">
              <w:rPr>
                <w:sz w:val="20"/>
                <w:szCs w:val="20"/>
              </w:rPr>
              <w:t xml:space="preserve"> </w:t>
            </w:r>
            <w:r w:rsidRPr="008D198C">
              <w:rPr>
                <w:sz w:val="20"/>
                <w:szCs w:val="20"/>
              </w:rPr>
              <w:t>2020</w:t>
            </w:r>
            <w:r w:rsidR="008C7EA2">
              <w:rPr>
                <w:sz w:val="20"/>
                <w:szCs w:val="20"/>
              </w:rPr>
              <w:fldChar w:fldCharType="begin"/>
            </w:r>
            <w:r w:rsidR="005D5168">
              <w:rPr>
                <w:sz w:val="20"/>
                <w:szCs w:val="20"/>
              </w:rPr>
              <w:instrText xml:space="preserve"> ADDIN EN.CITE &lt;EndNote&gt;&lt;Cite&gt;&lt;Author&gt;Tang&lt;/Author&gt;&lt;Year&gt;2020&lt;/Year&gt;&lt;RecNum&gt;3233&lt;/RecNum&gt;&lt;DisplayText&gt;&lt;style face="superscript"&gt;104&lt;/style&gt;&lt;/DisplayText&gt;&lt;record&gt;&lt;rec-number&gt;3233&lt;/rec-number&gt;&lt;foreign-keys&gt;&lt;key app="EN" db-id="rzppedxw75xts8erawv5p95otwpzdadst2pz" timestamp="1718233795"&gt;3233&lt;/key&gt;&lt;/foreign-keys&gt;&lt;ref-type name="Journal Article"&gt;17&lt;/ref-type&gt;&lt;contributors&gt;&lt;authors&gt;&lt;author&gt;Tang, Q.&lt;/author&gt;&lt;author&gt;Huang, Z.&lt;/author&gt;&lt;author&gt;Zhou, H.&lt;/author&gt;&lt;author&gt;Ye, P.&lt;/author&gt;&lt;/authors&gt;&lt;/contributors&gt;&lt;auth-address&gt;Bengbu Medical University, Bengbu, Anhui, China.&amp;#xD;Anhui Provincial Center for Women and Child Health, Hefei, Anhui, China.&amp;#xD;National Drug Clinical Trial Institution, The First Affiliated Hospital of Bengbu Medical University, Bengbu, Anhui, China.&lt;/auth-address&gt;&lt;titles&gt;&lt;title&gt;Effects of music therapy on depression: a meta-analysis of randomized controlled trials&lt;/title&gt;&lt;secondary-title&gt;PLoS One&lt;/secondary-title&gt;&lt;/titles&gt;&lt;periodical&gt;&lt;full-title&gt;PloS One&lt;/full-title&gt;&lt;abbr-1&gt;PLoS One&lt;/abbr-1&gt;&lt;abbr-2&gt;PLoS One&lt;/abbr-2&gt;&lt;/periodical&gt;&lt;pages&gt;e0240862&lt;/pages&gt;&lt;volume&gt;15&lt;/volume&gt;&lt;number&gt;11&lt;/number&gt;&lt;edition&gt;20201118&lt;/edition&gt;&lt;keywords&gt;&lt;keyword&gt;Depression/psychology/*therapy&lt;/keyword&gt;&lt;keyword&gt;Female&lt;/keyword&gt;&lt;keyword&gt;Humans&lt;/keyword&gt;&lt;keyword&gt;Male&lt;/keyword&gt;&lt;keyword&gt;*Music Therapy/methods&lt;/keyword&gt;&lt;keyword&gt;Randomized Controlled Trials as Topic/statistics &amp;amp; numerical data&lt;/keyword&gt;&lt;keyword&gt;Time Factors&lt;/keyword&gt;&lt;keyword&gt;Treatment Outcome&lt;/keyword&gt;&lt;/keywords&gt;&lt;dates&gt;&lt;year&gt;2020&lt;/year&gt;&lt;/dates&gt;&lt;isbn&gt;1932-6203 (Electronic)&amp;#xD;1932-6203 (Linking)&lt;/isbn&gt;&lt;accession-num&gt;33206656&lt;/accession-num&gt;&lt;urls&gt;&lt;related-urls&gt;&lt;url&gt;https://www.ncbi.nlm.nih.gov/pubmed/33206656&lt;/url&gt;&lt;/related-urls&gt;&lt;/urls&gt;&lt;custom1&gt;The authors have declared that no competing interests exist.&lt;/custom1&gt;&lt;custom2&gt;PMC7673528&lt;/custom2&gt;&lt;electronic-resource-num&gt;doi:10.1371/journal.pone.0240862&lt;/electronic-resource-num&gt;&lt;remote-database-name&gt;Medline&lt;/remote-database-name&gt;&lt;remote-database-provider&gt;NLM&lt;/remote-database-provider&gt;&lt;/record&gt;&lt;/Cite&gt;&lt;/EndNote&gt;</w:instrText>
            </w:r>
            <w:r w:rsidR="008C7EA2">
              <w:rPr>
                <w:sz w:val="20"/>
                <w:szCs w:val="20"/>
              </w:rPr>
              <w:fldChar w:fldCharType="separate"/>
            </w:r>
            <w:r w:rsidR="005D5168" w:rsidRPr="005D5168">
              <w:rPr>
                <w:noProof/>
                <w:sz w:val="20"/>
                <w:szCs w:val="20"/>
                <w:vertAlign w:val="superscript"/>
              </w:rPr>
              <w:t>104</w:t>
            </w:r>
            <w:r w:rsidR="008C7EA2">
              <w:rPr>
                <w:sz w:val="20"/>
                <w:szCs w:val="20"/>
              </w:rPr>
              <w:fldChar w:fldCharType="end"/>
            </w:r>
          </w:p>
        </w:tc>
        <w:tc>
          <w:tcPr>
            <w:tcW w:w="1080" w:type="dxa"/>
          </w:tcPr>
          <w:p w14:paraId="3C1C67A1" w14:textId="77777777" w:rsidR="004D2093" w:rsidRPr="008D198C" w:rsidRDefault="004D2093" w:rsidP="008246A2">
            <w:pPr>
              <w:rPr>
                <w:sz w:val="20"/>
                <w:szCs w:val="20"/>
              </w:rPr>
            </w:pPr>
            <w:r w:rsidRPr="008D198C">
              <w:rPr>
                <w:sz w:val="20"/>
                <w:szCs w:val="20"/>
              </w:rPr>
              <w:t>China</w:t>
            </w:r>
          </w:p>
        </w:tc>
        <w:tc>
          <w:tcPr>
            <w:tcW w:w="1080" w:type="dxa"/>
          </w:tcPr>
          <w:p w14:paraId="28C05F09" w14:textId="77777777" w:rsidR="004D2093" w:rsidRPr="008D198C" w:rsidRDefault="004D2093" w:rsidP="008246A2">
            <w:pPr>
              <w:rPr>
                <w:sz w:val="20"/>
                <w:szCs w:val="20"/>
              </w:rPr>
            </w:pPr>
            <w:r w:rsidRPr="008D198C">
              <w:rPr>
                <w:sz w:val="20"/>
                <w:szCs w:val="20"/>
              </w:rPr>
              <w:t>Inception-2020</w:t>
            </w:r>
          </w:p>
        </w:tc>
        <w:tc>
          <w:tcPr>
            <w:tcW w:w="810" w:type="dxa"/>
          </w:tcPr>
          <w:p w14:paraId="770AA40C" w14:textId="77777777" w:rsidR="004D2093" w:rsidRPr="008D198C" w:rsidRDefault="004D2093" w:rsidP="008246A2">
            <w:pPr>
              <w:rPr>
                <w:sz w:val="20"/>
                <w:szCs w:val="20"/>
              </w:rPr>
            </w:pPr>
            <w:r w:rsidRPr="008D198C">
              <w:rPr>
                <w:sz w:val="20"/>
                <w:szCs w:val="20"/>
              </w:rPr>
              <w:t>RCTs</w:t>
            </w:r>
          </w:p>
        </w:tc>
        <w:tc>
          <w:tcPr>
            <w:tcW w:w="900" w:type="dxa"/>
          </w:tcPr>
          <w:p w14:paraId="6E446102" w14:textId="77777777" w:rsidR="004D2093" w:rsidRPr="008D198C" w:rsidRDefault="004D2093" w:rsidP="008246A2">
            <w:pPr>
              <w:rPr>
                <w:sz w:val="20"/>
                <w:szCs w:val="20"/>
              </w:rPr>
            </w:pPr>
            <w:r w:rsidRPr="008D198C">
              <w:rPr>
                <w:sz w:val="20"/>
                <w:szCs w:val="20"/>
              </w:rPr>
              <w:t>55</w:t>
            </w:r>
          </w:p>
        </w:tc>
        <w:tc>
          <w:tcPr>
            <w:tcW w:w="1170" w:type="dxa"/>
          </w:tcPr>
          <w:p w14:paraId="504A8548" w14:textId="45F85FAE" w:rsidR="004D2093" w:rsidRPr="008D198C" w:rsidRDefault="004D2093" w:rsidP="008246A2">
            <w:pPr>
              <w:rPr>
                <w:sz w:val="20"/>
                <w:szCs w:val="20"/>
              </w:rPr>
            </w:pPr>
          </w:p>
        </w:tc>
        <w:tc>
          <w:tcPr>
            <w:tcW w:w="1350" w:type="dxa"/>
          </w:tcPr>
          <w:p w14:paraId="55E8093A" w14:textId="77777777" w:rsidR="004D2093" w:rsidRPr="008D198C" w:rsidRDefault="004D2093" w:rsidP="008246A2">
            <w:pPr>
              <w:rPr>
                <w:sz w:val="20"/>
                <w:szCs w:val="20"/>
              </w:rPr>
            </w:pPr>
            <w:r w:rsidRPr="008D198C">
              <w:rPr>
                <w:sz w:val="20"/>
                <w:szCs w:val="20"/>
              </w:rPr>
              <w:t>Music/Mixed</w:t>
            </w:r>
          </w:p>
        </w:tc>
        <w:tc>
          <w:tcPr>
            <w:tcW w:w="1530" w:type="dxa"/>
          </w:tcPr>
          <w:p w14:paraId="41B6C964" w14:textId="77777777" w:rsidR="004D2093" w:rsidRPr="008D198C" w:rsidRDefault="004D2093" w:rsidP="008246A2">
            <w:pPr>
              <w:rPr>
                <w:sz w:val="20"/>
                <w:szCs w:val="20"/>
              </w:rPr>
            </w:pPr>
            <w:r w:rsidRPr="008D198C">
              <w:rPr>
                <w:sz w:val="20"/>
                <w:szCs w:val="20"/>
              </w:rPr>
              <w:t>Psychological</w:t>
            </w:r>
          </w:p>
        </w:tc>
        <w:tc>
          <w:tcPr>
            <w:tcW w:w="2970" w:type="dxa"/>
          </w:tcPr>
          <w:p w14:paraId="1C58DA92" w14:textId="77777777" w:rsidR="004D2093" w:rsidRPr="008D198C" w:rsidRDefault="004D2093" w:rsidP="008246A2">
            <w:pPr>
              <w:rPr>
                <w:noProof/>
                <w:sz w:val="20"/>
                <w:szCs w:val="20"/>
              </w:rPr>
            </w:pPr>
            <w:r w:rsidRPr="008D198C">
              <w:rPr>
                <w:noProof/>
                <w:sz w:val="20"/>
                <w:szCs w:val="20"/>
              </w:rPr>
              <w:t>Depression</w:t>
            </w:r>
          </w:p>
        </w:tc>
        <w:tc>
          <w:tcPr>
            <w:tcW w:w="1260" w:type="dxa"/>
          </w:tcPr>
          <w:p w14:paraId="17C5D355" w14:textId="77777777" w:rsidR="004D2093" w:rsidRPr="008D198C" w:rsidRDefault="004D2093" w:rsidP="008246A2">
            <w:pPr>
              <w:rPr>
                <w:noProof/>
                <w:sz w:val="20"/>
                <w:szCs w:val="20"/>
              </w:rPr>
            </w:pPr>
            <w:r>
              <w:rPr>
                <w:noProof/>
                <w:sz w:val="20"/>
                <w:szCs w:val="20"/>
              </w:rPr>
              <w:t>Low</w:t>
            </w:r>
          </w:p>
        </w:tc>
        <w:tc>
          <w:tcPr>
            <w:tcW w:w="990" w:type="dxa"/>
          </w:tcPr>
          <w:p w14:paraId="1B491183" w14:textId="77777777" w:rsidR="004D2093" w:rsidRPr="008D198C" w:rsidRDefault="004D2093" w:rsidP="008246A2">
            <w:pPr>
              <w:rPr>
                <w:sz w:val="20"/>
                <w:szCs w:val="20"/>
              </w:rPr>
            </w:pPr>
            <w:r w:rsidRPr="008D198C">
              <w:rPr>
                <w:sz w:val="20"/>
                <w:szCs w:val="20"/>
              </w:rPr>
              <w:t>Yes</w:t>
            </w:r>
          </w:p>
        </w:tc>
      </w:tr>
      <w:tr w:rsidR="004D2093" w:rsidRPr="008D198C" w14:paraId="6F6F6D9E" w14:textId="77777777" w:rsidTr="2F4EA80A">
        <w:tc>
          <w:tcPr>
            <w:tcW w:w="1260" w:type="dxa"/>
            <w:shd w:val="clear" w:color="auto" w:fill="auto"/>
          </w:tcPr>
          <w:p w14:paraId="52E6CEDA" w14:textId="558C50FF" w:rsidR="004D2093" w:rsidRPr="008D198C" w:rsidRDefault="004D2093" w:rsidP="008246A2">
            <w:pPr>
              <w:rPr>
                <w:sz w:val="20"/>
                <w:szCs w:val="20"/>
              </w:rPr>
            </w:pPr>
            <w:r w:rsidRPr="008D198C">
              <w:rPr>
                <w:sz w:val="20"/>
                <w:szCs w:val="20"/>
              </w:rPr>
              <w:t>*Tseng 2016</w:t>
            </w:r>
            <w:r w:rsidR="008C7EA2">
              <w:rPr>
                <w:sz w:val="20"/>
                <w:szCs w:val="20"/>
              </w:rPr>
              <w:fldChar w:fldCharType="begin">
                <w:fldData xml:space="preserve">PEVuZE5vdGU+PENpdGU+PEF1dGhvcj5Uc2VuZzwvQXV0aG9yPjxZZWFyPjIwMTY8L1llYXI+PFJl
Y051bT4zMjM1PC9SZWNOdW0+PERpc3BsYXlUZXh0PjxzdHlsZSBmYWNlPSJzdXBlcnNjcmlwdCI+
MTA1PC9zdHlsZT48L0Rpc3BsYXlUZXh0PjxyZWNvcmQ+PHJlYy1udW1iZXI+MzIzNTwvcmVjLW51
bWJlcj48Zm9yZWlnbi1rZXlzPjxrZXkgYXBwPSJFTiIgZGItaWQ9InJ6cHBlZHh3NzV4dHM4ZXJh
d3Y1cDk1b3R3cHpkYWRzdDJweiIgdGltZXN0YW1wPSIxNzE4MjM0MDk2Ij4zMjM1PC9rZXk+PC9m
b3JlaWduLWtleXM+PHJlZi10eXBlIG5hbWU9IkpvdXJuYWwgQXJ0aWNsZSI+MTc8L3JlZi10eXBl
Pjxjb250cmlidXRvcnM+PGF1dGhvcnM+PGF1dGhvcj5Uc2VuZywgUC4gVC48L2F1dGhvcj48YXV0
aG9yPkNoZW4sIFkuIFcuPC9hdXRob3I+PGF1dGhvcj5MaW4sIFAuIFkuPC9hdXRob3I+PGF1dGhv
cj5UdSwgSy4gWS48L2F1dGhvcj48YXV0aG9yPldhbmcsIEguIFkuPC9hdXRob3I+PGF1dGhvcj5D
aGVuZywgWS4gUy48L2F1dGhvcj48YXV0aG9yPkNoYW5nLCBZLiBDLjwvYXV0aG9yPjxhdXRob3I+
Q2hhbmcsIEMuIEguPC9hdXRob3I+PGF1dGhvcj5DaHVuZywgVy48L2F1dGhvcj48YXV0aG9yPld1
LCBDLiBLLjwvYXV0aG9yPjwvYXV0aG9ycz48L2NvbnRyaWJ1dG9ycz48YXV0aC1hZGRyZXNzPkRl
cGFydG1lbnQgb2YgUHN5Y2hpYXRyeSwgVHN5ci1IdWV5IE1lbnRhbCBIb3NwaXRhbCwgS2FvaHNp
dW5nIEplbi1BaSZhcG9zO3MgSG9tZSwgVGFpd2FuLCBOby41MDksIEZlbmdwaW5nIDFzdCBSZC4s
IERhbGlhbyBEaXN0LCBLYW9oc2l1bmcgQ2l0eSwgODMxLCBUYWl3YW4uIGR1Y2t0c2VuZ0BnbWFp
bC5jb20uJiN4RDtEZXBhcnRtZW50IG9mIE5ldXJvbG9neSwgRS1EYSBIb3NwaXRhbCwgS2FvaHNp
dW5nLCBUYWl3YW4uIGtldmluYWNoZW4wNTI3QGdtYWlsLmNvbS4mI3hEO0RlcGFydG1lbnQgb2Yg
UHN5Y2hpYXRyeSwgS2FvaHNpdW5nIENoYW5nIEd1bmcgTWVtb3JpYWwgSG9zcGl0YWwgYW5kIENo
YW5nIEd1bmcgVW5pdmVyc2l0eSBDb2xsZWdlIG9mIE1lZGljaW5lLCBLYW9oc2l1bmcsIFRhaXdh
bi4gcGFveWVubGluQGdtYWlsLmNvbS4mI3hEO0NlbnRlciBmb3IgVHJhbnNsYXRpb25hbCBSZXNl
YXJjaCBpbiBCaW9tZWRpY2FsIFNjaWVuY2VzLCBLYW9oc2l1bmcgQ2hhbmcgR3VuZyBNZW1vcmlh
bCBIb3NwaXRhbCwgS2FvaHNpdW5nLCBUYWl3YW4uIHBhb3llbmxpbkBnbWFpbC5jb20uJiN4RDtE
ZXBhcnRtZW50IG9mIFBzeWNoaWF0cnksIFRzeXItSHVleSBNZW50YWwgSG9zcGl0YWwsIEthb2hz
aXVuZyBKZW4tQWkmYXBvcztzIEhvbWUsIFRhaXdhbiwgTm8uNTA5LCBGZW5ncGluZyAxc3QgUmQu
LCBEYWxpYW8gRGlzdCwgS2FvaHNpdW5nIENpdHksIDgzMSwgVGFpd2FuLiB3ZWxzcGVyMTEyQGdt
YWlsLmNvbS4mI3hEO0RlcGFydG1lbnQgb2YgUHN5Y2hpYXRyeSwgVHN5ci1IdWV5IE1lbnRhbCBI
b3NwaXRhbCwgS2FvaHNpdW5nIEplbi1BaSZhcG9zO3MgSG9tZSwgVGFpd2FuLCBOby41MDksIEZl
bmdwaW5nIDFzdCBSZC4sIERhbGlhbyBEaXN0LCBLYW9oc2l1bmcgQ2l0eSwgODMxLCBUYWl3YW4u
IGh5d2FuZzE5NzVAZ21haWwuY29tLiYjeEQ7RGVwYXJ0bWVudCBvZiBQc3ljaGlhdHJ5LCBUc3ly
LUh1ZXkgTWVudGFsIEhvc3BpdGFsLCBLYW9oc2l1bmcgSmVuLUFpJmFwb3M7cyBIb21lLCBUYWl3
YW4sIE5vLjUwOSwgRmVuZ3BpbmcgMXN0IFJkLiwgRGFsaWFvIERpc3QsIEthb2hzaXVuZyBDaXR5
LCA4MzEsIFRhaXdhbi4gbjA0MzI4M0BnbWFpbC5jb20uJiN4RDtEZXBhcnRtZW50IG9mIFBzeWNo
aWF0cnksIFRzeXItSHVleSBNZW50YWwgSG9zcGl0YWwsIEthb2hzaXVuZyBKZW4tQWkmYXBvcztz
IEhvbWUsIFRhaXdhbiwgTm8uNTA5LCBGZW5ncGluZyAxc3QgUmQuLCBEYWxpYW8gRGlzdCwgS2Fv
aHNpdW5nIENpdHksIDgzMSwgVGFpd2FuLiBzYW1lcmljQG1haWwua2hqYS5vcmcudHcuJiN4RDtE
ZXBhcnRtZW50IG9mIFBzeWNoaWF0cnksIFRzeXItSHVleSBNZW50YWwgSG9zcGl0YWwsIEthb2hz
aXVuZyBKZW4tQWkmYXBvcztzIEhvbWUsIFRhaXdhbiwgTm8uNTA5LCBGZW5ncGluZyAxc3QgUmQu
LCBEYWxpYW8gRGlzdCwgS2FvaHNpdW5nIENpdHksIDgzMSwgVGFpd2FuLiBkMDk0MDEwMkBnbWFp
bC5jb20uJiN4RDtEZXBhcnRtZW50IG9mIFBzeWNoaWF0cnksIFRzeXItSHVleSBNZW50YWwgSG9z
cGl0YWwsIEthb2hzaXVuZyBKZW4tQWkmYXBvcztzIEhvbWUsIFRhaXdhbiwgTm8uNTA5LCBGZW5n
cGluZyAxc3QgUmQuLCBEYWxpYW8gRGlzdCwgS2FvaHNpdW5nIENpdHksIDgzMSwgVGFpd2FuLiBq
b2hud2F5cm9vbUBnbWFpbC5jb20uJiN4RDtEZXBhcnRtZW50IG9mIFBzeWNoaWF0cnksIFRzeXIt
SHVleSBNZW50YWwgSG9zcGl0YWwsIEthb2hzaXVuZyBKZW4tQWkmYXBvcztzIEhvbWUsIFRhaXdh
biwgTm8uNTA5LCBGZW5ncGluZyAxc3QgUmQuLCBEYWxpYW8gRGlzdCwgS2FvaHNpdW5nIENpdHks
IDgzMSwgVGFpd2FuLiB3Y2t1YW5AbXMyOC5oaW5ldC5uZXQuPC9hdXRoLWFkZHJlc3M+PHRpdGxl
cz48dGl0bGU+U2lnbmlmaWNhbnQgdHJlYXRtZW50IGVmZmVjdCBvZiBhZGp1bmN0IG11c2ljIHRo
ZXJhcHkgdG8gc3RhbmRhcmQgdHJlYXRtZW50IG9uIHRoZSBwb3NpdGl2ZSwgbmVnYXRpdmUsIGFu
ZCBtb29kIHN5bXB0b21zIG9mIHNjaGl6b3BocmVuaWMgcGF0aWVudHM6IGEgbWV0YS1hbmFseXNp
czwvdGl0bGU+PHNlY29uZGFyeS10aXRsZT5CTUMgUHN5Y2hpYXRyeTwvc2Vjb25kYXJ5LXRpdGxl
PjwvdGl0bGVzPjxwZXJpb2RpY2FsPjxmdWxsLXRpdGxlPkJNQyBQc3ljaGlhdHJ5PC9mdWxsLXRp
dGxlPjxhYmJyLTE+Qk1DIFBzeWNoaWF0cnk8L2FiYnItMT48YWJici0yPkJNQyBQc3ljaGlhdHJ5
PC9hYmJyLTI+PC9wZXJpb2RpY2FsPjxwYWdlcz4xNjwvcGFnZXM+PHZvbHVtZT4xNjwvdm9sdW1l
PjxlZGl0aW9uPjIwMTYwMTI2PC9lZGl0aW9uPjxrZXl3b3Jkcz48a2V5d29yZD4qQWZmZWN0PC9r
ZXl3b3JkPjxrZXl3b3JkPipDb21iaW5lZCBNb2RhbGl0eSBUaGVyYXB5PC9rZXl3b3JkPjxrZXl3
b3JkPkZlbWFsZTwva2V5d29yZD48a2V5d29yZD5IdW1hbnM8L2tleXdvcmQ+PGtleXdvcmQ+TWFs
ZTwva2V5d29yZD48a2V5d29yZD5NaWRkbGUgQWdlZDwva2V5d29yZD48a2V5d29yZD4qTXVzaWMg
VGhlcmFweTwva2V5d29yZD48a2V5d29yZD5TY2hpem9waHJlbmlhLypkaWFnbm9zaXMvKnRoZXJh
cHk8L2tleXdvcmQ+PGtleXdvcmQ+VHJlYXRtZW50IE91dGNvbWU8L2tleXdvcmQ+PC9rZXl3b3Jk
cz48ZGF0ZXM+PHllYXI+MjAxNjwveWVhcj48cHViLWRhdGVzPjxkYXRlPkphbiAyNjwvZGF0ZT48
L3B1Yi1kYXRlcz48L2RhdGVzPjxpc2JuPjE0NzEtMjQ0WCAoRWxlY3Ryb25pYykmI3hEOzE0NzEt
MjQ0WCAoTGlua2luZyk8L2lzYm4+PGFjY2Vzc2lvbi1udW0+MjY4MTI5MDY8L2FjY2Vzc2lvbi1u
dW0+PHVybHM+PHJlbGF0ZWQtdXJscz48dXJsPmh0dHBzOi8vd3d3Lm5jYmkubmxtLm5paC5nb3Yv
cHVibWVkLzI2ODEyOTA2PC91cmw+PC9yZWxhdGVkLXVybHM+PC91cmxzPjxjdXN0b20yPlBNQzQ3
Mjg3Njg8L2N1c3RvbTI+PGVsZWN0cm9uaWMtcmVzb3VyY2UtbnVtPmRvaToxMC4xMTg2L3MxMjg4
OC0wMTYtMDcxOC04PC9lbGVjdHJvbmljLXJlc291cmNlLW51bT48cmVtb3RlLWRhdGFiYXNlLW5h
bWU+TWVkbGluZTwvcmVtb3RlLWRhdGFiYXNlLW5hbWU+PHJlbW90ZS1kYXRhYmFzZS1wcm92aWRl
cj5OTE08L3JlbW90ZS1kYXRhYmFzZS1wcm92aWRlcj48L3JlY29yZD48L0NpdGU+PC9FbmROb3Rl
Pn==
</w:fldData>
              </w:fldChar>
            </w:r>
            <w:r w:rsidR="005D5168">
              <w:rPr>
                <w:sz w:val="20"/>
                <w:szCs w:val="20"/>
              </w:rPr>
              <w:instrText xml:space="preserve"> ADDIN EN.CITE </w:instrText>
            </w:r>
            <w:r w:rsidR="005D5168">
              <w:rPr>
                <w:sz w:val="20"/>
                <w:szCs w:val="20"/>
              </w:rPr>
              <w:fldChar w:fldCharType="begin">
                <w:fldData xml:space="preserve">PEVuZE5vdGU+PENpdGU+PEF1dGhvcj5Uc2VuZzwvQXV0aG9yPjxZZWFyPjIwMTY8L1llYXI+PFJl
Y051bT4zMjM1PC9SZWNOdW0+PERpc3BsYXlUZXh0PjxzdHlsZSBmYWNlPSJzdXBlcnNjcmlwdCI+
MTA1PC9zdHlsZT48L0Rpc3BsYXlUZXh0PjxyZWNvcmQ+PHJlYy1udW1iZXI+MzIzNTwvcmVjLW51
bWJlcj48Zm9yZWlnbi1rZXlzPjxrZXkgYXBwPSJFTiIgZGItaWQ9InJ6cHBlZHh3NzV4dHM4ZXJh
d3Y1cDk1b3R3cHpkYWRzdDJweiIgdGltZXN0YW1wPSIxNzE4MjM0MDk2Ij4zMjM1PC9rZXk+PC9m
b3JlaWduLWtleXM+PHJlZi10eXBlIG5hbWU9IkpvdXJuYWwgQXJ0aWNsZSI+MTc8L3JlZi10eXBl
Pjxjb250cmlidXRvcnM+PGF1dGhvcnM+PGF1dGhvcj5Uc2VuZywgUC4gVC48L2F1dGhvcj48YXV0
aG9yPkNoZW4sIFkuIFcuPC9hdXRob3I+PGF1dGhvcj5MaW4sIFAuIFkuPC9hdXRob3I+PGF1dGhv
cj5UdSwgSy4gWS48L2F1dGhvcj48YXV0aG9yPldhbmcsIEguIFkuPC9hdXRob3I+PGF1dGhvcj5D
aGVuZywgWS4gUy48L2F1dGhvcj48YXV0aG9yPkNoYW5nLCBZLiBDLjwvYXV0aG9yPjxhdXRob3I+
Q2hhbmcsIEMuIEguPC9hdXRob3I+PGF1dGhvcj5DaHVuZywgVy48L2F1dGhvcj48YXV0aG9yPld1
LCBDLiBLLjwvYXV0aG9yPjwvYXV0aG9ycz48L2NvbnRyaWJ1dG9ycz48YXV0aC1hZGRyZXNzPkRl
cGFydG1lbnQgb2YgUHN5Y2hpYXRyeSwgVHN5ci1IdWV5IE1lbnRhbCBIb3NwaXRhbCwgS2FvaHNp
dW5nIEplbi1BaSZhcG9zO3MgSG9tZSwgVGFpd2FuLCBOby41MDksIEZlbmdwaW5nIDFzdCBSZC4s
IERhbGlhbyBEaXN0LCBLYW9oc2l1bmcgQ2l0eSwgODMxLCBUYWl3YW4uIGR1Y2t0c2VuZ0BnbWFp
bC5jb20uJiN4RDtEZXBhcnRtZW50IG9mIE5ldXJvbG9neSwgRS1EYSBIb3NwaXRhbCwgS2FvaHNp
dW5nLCBUYWl3YW4uIGtldmluYWNoZW4wNTI3QGdtYWlsLmNvbS4mI3hEO0RlcGFydG1lbnQgb2Yg
UHN5Y2hpYXRyeSwgS2FvaHNpdW5nIENoYW5nIEd1bmcgTWVtb3JpYWwgSG9zcGl0YWwgYW5kIENo
YW5nIEd1bmcgVW5pdmVyc2l0eSBDb2xsZWdlIG9mIE1lZGljaW5lLCBLYW9oc2l1bmcsIFRhaXdh
bi4gcGFveWVubGluQGdtYWlsLmNvbS4mI3hEO0NlbnRlciBmb3IgVHJhbnNsYXRpb25hbCBSZXNl
YXJjaCBpbiBCaW9tZWRpY2FsIFNjaWVuY2VzLCBLYW9oc2l1bmcgQ2hhbmcgR3VuZyBNZW1vcmlh
bCBIb3NwaXRhbCwgS2FvaHNpdW5nLCBUYWl3YW4uIHBhb3llbmxpbkBnbWFpbC5jb20uJiN4RDtE
ZXBhcnRtZW50IG9mIFBzeWNoaWF0cnksIFRzeXItSHVleSBNZW50YWwgSG9zcGl0YWwsIEthb2hz
aXVuZyBKZW4tQWkmYXBvcztzIEhvbWUsIFRhaXdhbiwgTm8uNTA5LCBGZW5ncGluZyAxc3QgUmQu
LCBEYWxpYW8gRGlzdCwgS2FvaHNpdW5nIENpdHksIDgzMSwgVGFpd2FuLiB3ZWxzcGVyMTEyQGdt
YWlsLmNvbS4mI3hEO0RlcGFydG1lbnQgb2YgUHN5Y2hpYXRyeSwgVHN5ci1IdWV5IE1lbnRhbCBI
b3NwaXRhbCwgS2FvaHNpdW5nIEplbi1BaSZhcG9zO3MgSG9tZSwgVGFpd2FuLCBOby41MDksIEZl
bmdwaW5nIDFzdCBSZC4sIERhbGlhbyBEaXN0LCBLYW9oc2l1bmcgQ2l0eSwgODMxLCBUYWl3YW4u
IGh5d2FuZzE5NzVAZ21haWwuY29tLiYjeEQ7RGVwYXJ0bWVudCBvZiBQc3ljaGlhdHJ5LCBUc3ly
LUh1ZXkgTWVudGFsIEhvc3BpdGFsLCBLYW9oc2l1bmcgSmVuLUFpJmFwb3M7cyBIb21lLCBUYWl3
YW4sIE5vLjUwOSwgRmVuZ3BpbmcgMXN0IFJkLiwgRGFsaWFvIERpc3QsIEthb2hzaXVuZyBDaXR5
LCA4MzEsIFRhaXdhbi4gbjA0MzI4M0BnbWFpbC5jb20uJiN4RDtEZXBhcnRtZW50IG9mIFBzeWNo
aWF0cnksIFRzeXItSHVleSBNZW50YWwgSG9zcGl0YWwsIEthb2hzaXVuZyBKZW4tQWkmYXBvcztz
IEhvbWUsIFRhaXdhbiwgTm8uNTA5LCBGZW5ncGluZyAxc3QgUmQuLCBEYWxpYW8gRGlzdCwgS2Fv
aHNpdW5nIENpdHksIDgzMSwgVGFpd2FuLiBzYW1lcmljQG1haWwua2hqYS5vcmcudHcuJiN4RDtE
ZXBhcnRtZW50IG9mIFBzeWNoaWF0cnksIFRzeXItSHVleSBNZW50YWwgSG9zcGl0YWwsIEthb2hz
aXVuZyBKZW4tQWkmYXBvcztzIEhvbWUsIFRhaXdhbiwgTm8uNTA5LCBGZW5ncGluZyAxc3QgUmQu
LCBEYWxpYW8gRGlzdCwgS2FvaHNpdW5nIENpdHksIDgzMSwgVGFpd2FuLiBkMDk0MDEwMkBnbWFp
bC5jb20uJiN4RDtEZXBhcnRtZW50IG9mIFBzeWNoaWF0cnksIFRzeXItSHVleSBNZW50YWwgSG9z
cGl0YWwsIEthb2hzaXVuZyBKZW4tQWkmYXBvcztzIEhvbWUsIFRhaXdhbiwgTm8uNTA5LCBGZW5n
cGluZyAxc3QgUmQuLCBEYWxpYW8gRGlzdCwgS2FvaHNpdW5nIENpdHksIDgzMSwgVGFpd2FuLiBq
b2hud2F5cm9vbUBnbWFpbC5jb20uJiN4RDtEZXBhcnRtZW50IG9mIFBzeWNoaWF0cnksIFRzeXIt
SHVleSBNZW50YWwgSG9zcGl0YWwsIEthb2hzaXVuZyBKZW4tQWkmYXBvcztzIEhvbWUsIFRhaXdh
biwgTm8uNTA5LCBGZW5ncGluZyAxc3QgUmQuLCBEYWxpYW8gRGlzdCwgS2FvaHNpdW5nIENpdHks
IDgzMSwgVGFpd2FuLiB3Y2t1YW5AbXMyOC5oaW5ldC5uZXQuPC9hdXRoLWFkZHJlc3M+PHRpdGxl
cz48dGl0bGU+U2lnbmlmaWNhbnQgdHJlYXRtZW50IGVmZmVjdCBvZiBhZGp1bmN0IG11c2ljIHRo
ZXJhcHkgdG8gc3RhbmRhcmQgdHJlYXRtZW50IG9uIHRoZSBwb3NpdGl2ZSwgbmVnYXRpdmUsIGFu
ZCBtb29kIHN5bXB0b21zIG9mIHNjaGl6b3BocmVuaWMgcGF0aWVudHM6IGEgbWV0YS1hbmFseXNp
czwvdGl0bGU+PHNlY29uZGFyeS10aXRsZT5CTUMgUHN5Y2hpYXRyeTwvc2Vjb25kYXJ5LXRpdGxl
PjwvdGl0bGVzPjxwZXJpb2RpY2FsPjxmdWxsLXRpdGxlPkJNQyBQc3ljaGlhdHJ5PC9mdWxsLXRp
dGxlPjxhYmJyLTE+Qk1DIFBzeWNoaWF0cnk8L2FiYnItMT48YWJici0yPkJNQyBQc3ljaGlhdHJ5
PC9hYmJyLTI+PC9wZXJpb2RpY2FsPjxwYWdlcz4xNjwvcGFnZXM+PHZvbHVtZT4xNjwvdm9sdW1l
PjxlZGl0aW9uPjIwMTYwMTI2PC9lZGl0aW9uPjxrZXl3b3Jkcz48a2V5d29yZD4qQWZmZWN0PC9r
ZXl3b3JkPjxrZXl3b3JkPipDb21iaW5lZCBNb2RhbGl0eSBUaGVyYXB5PC9rZXl3b3JkPjxrZXl3
b3JkPkZlbWFsZTwva2V5d29yZD48a2V5d29yZD5IdW1hbnM8L2tleXdvcmQ+PGtleXdvcmQ+TWFs
ZTwva2V5d29yZD48a2V5d29yZD5NaWRkbGUgQWdlZDwva2V5d29yZD48a2V5d29yZD4qTXVzaWMg
VGhlcmFweTwva2V5d29yZD48a2V5d29yZD5TY2hpem9waHJlbmlhLypkaWFnbm9zaXMvKnRoZXJh
cHk8L2tleXdvcmQ+PGtleXdvcmQ+VHJlYXRtZW50IE91dGNvbWU8L2tleXdvcmQ+PC9rZXl3b3Jk
cz48ZGF0ZXM+PHllYXI+MjAxNjwveWVhcj48cHViLWRhdGVzPjxkYXRlPkphbiAyNjwvZGF0ZT48
L3B1Yi1kYXRlcz48L2RhdGVzPjxpc2JuPjE0NzEtMjQ0WCAoRWxlY3Ryb25pYykmI3hEOzE0NzEt
MjQ0WCAoTGlua2luZyk8L2lzYm4+PGFjY2Vzc2lvbi1udW0+MjY4MTI5MDY8L2FjY2Vzc2lvbi1u
dW0+PHVybHM+PHJlbGF0ZWQtdXJscz48dXJsPmh0dHBzOi8vd3d3Lm5jYmkubmxtLm5paC5nb3Yv
cHVibWVkLzI2ODEyOTA2PC91cmw+PC9yZWxhdGVkLXVybHM+PC91cmxzPjxjdXN0b20yPlBNQzQ3
Mjg3Njg8L2N1c3RvbTI+PGVsZWN0cm9uaWMtcmVzb3VyY2UtbnVtPmRvaToxMC4xMTg2L3MxMjg4
OC0wMTYtMDcxOC04PC9lbGVjdHJvbmljLXJlc291cmNlLW51bT48cmVtb3RlLWRhdGFiYXNlLW5h
bWU+TWVkbGluZTwvcmVtb3RlLWRhdGFiYXNlLW5hbWU+PHJlbW90ZS1kYXRhYmFzZS1wcm92aWRl
cj5OTE08L3JlbW90ZS1kYXRhYmFzZS1wcm92aWRlcj48L3JlY29yZD48L0NpdGU+PC9FbmROb3Rl
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C7EA2">
              <w:rPr>
                <w:sz w:val="20"/>
                <w:szCs w:val="20"/>
              </w:rPr>
              <w:fldChar w:fldCharType="separate"/>
            </w:r>
            <w:r w:rsidR="005D5168" w:rsidRPr="005D5168">
              <w:rPr>
                <w:noProof/>
                <w:sz w:val="20"/>
                <w:szCs w:val="20"/>
                <w:vertAlign w:val="superscript"/>
              </w:rPr>
              <w:t>105</w:t>
            </w:r>
            <w:r w:rsidR="008C7EA2">
              <w:rPr>
                <w:sz w:val="20"/>
                <w:szCs w:val="20"/>
              </w:rPr>
              <w:fldChar w:fldCharType="end"/>
            </w:r>
          </w:p>
        </w:tc>
        <w:tc>
          <w:tcPr>
            <w:tcW w:w="1080" w:type="dxa"/>
          </w:tcPr>
          <w:p w14:paraId="7B9A588F" w14:textId="77777777" w:rsidR="004D2093" w:rsidRPr="008D198C" w:rsidRDefault="004D2093" w:rsidP="008246A2">
            <w:pPr>
              <w:rPr>
                <w:sz w:val="20"/>
                <w:szCs w:val="20"/>
              </w:rPr>
            </w:pPr>
            <w:r w:rsidRPr="008D198C">
              <w:rPr>
                <w:sz w:val="20"/>
                <w:szCs w:val="20"/>
              </w:rPr>
              <w:t>Taiwan</w:t>
            </w:r>
          </w:p>
        </w:tc>
        <w:tc>
          <w:tcPr>
            <w:tcW w:w="1080" w:type="dxa"/>
          </w:tcPr>
          <w:p w14:paraId="6B445E35" w14:textId="77777777" w:rsidR="004D2093" w:rsidRPr="008D198C" w:rsidRDefault="004D2093" w:rsidP="008246A2">
            <w:pPr>
              <w:rPr>
                <w:sz w:val="20"/>
                <w:szCs w:val="20"/>
              </w:rPr>
            </w:pPr>
            <w:r w:rsidRPr="008D198C">
              <w:rPr>
                <w:sz w:val="20"/>
                <w:szCs w:val="20"/>
              </w:rPr>
              <w:t>Inception-September 2015</w:t>
            </w:r>
          </w:p>
        </w:tc>
        <w:tc>
          <w:tcPr>
            <w:tcW w:w="810" w:type="dxa"/>
          </w:tcPr>
          <w:p w14:paraId="38DF05A0" w14:textId="77777777" w:rsidR="004D2093" w:rsidRPr="008D198C" w:rsidRDefault="004D2093" w:rsidP="008246A2">
            <w:pPr>
              <w:rPr>
                <w:sz w:val="20"/>
                <w:szCs w:val="20"/>
              </w:rPr>
            </w:pPr>
            <w:r w:rsidRPr="008D198C">
              <w:rPr>
                <w:sz w:val="20"/>
                <w:szCs w:val="20"/>
              </w:rPr>
              <w:t>RCTs, CCTs</w:t>
            </w:r>
          </w:p>
        </w:tc>
        <w:tc>
          <w:tcPr>
            <w:tcW w:w="900" w:type="dxa"/>
          </w:tcPr>
          <w:p w14:paraId="5EE79407" w14:textId="77777777" w:rsidR="004D2093" w:rsidRPr="008D198C" w:rsidRDefault="004D2093" w:rsidP="008246A2">
            <w:pPr>
              <w:rPr>
                <w:sz w:val="20"/>
                <w:szCs w:val="20"/>
              </w:rPr>
            </w:pPr>
            <w:r w:rsidRPr="008D198C">
              <w:rPr>
                <w:sz w:val="20"/>
                <w:szCs w:val="20"/>
              </w:rPr>
              <w:t>12</w:t>
            </w:r>
          </w:p>
        </w:tc>
        <w:tc>
          <w:tcPr>
            <w:tcW w:w="1170" w:type="dxa"/>
          </w:tcPr>
          <w:p w14:paraId="7526C6A1" w14:textId="77777777" w:rsidR="004D2093" w:rsidRPr="008D198C" w:rsidRDefault="004D2093" w:rsidP="008246A2">
            <w:pPr>
              <w:rPr>
                <w:sz w:val="20"/>
                <w:szCs w:val="20"/>
              </w:rPr>
            </w:pPr>
            <w:r w:rsidRPr="008D198C">
              <w:rPr>
                <w:sz w:val="20"/>
                <w:szCs w:val="20"/>
              </w:rPr>
              <w:t>Schizophrenia</w:t>
            </w:r>
          </w:p>
        </w:tc>
        <w:tc>
          <w:tcPr>
            <w:tcW w:w="1350" w:type="dxa"/>
          </w:tcPr>
          <w:p w14:paraId="6B9EF284" w14:textId="77777777" w:rsidR="004D2093" w:rsidRPr="008D198C" w:rsidRDefault="004D2093" w:rsidP="008246A2">
            <w:pPr>
              <w:rPr>
                <w:sz w:val="20"/>
                <w:szCs w:val="20"/>
              </w:rPr>
            </w:pPr>
            <w:r w:rsidRPr="008D198C">
              <w:rPr>
                <w:sz w:val="20"/>
                <w:szCs w:val="20"/>
              </w:rPr>
              <w:t>Music/Mixed</w:t>
            </w:r>
          </w:p>
        </w:tc>
        <w:tc>
          <w:tcPr>
            <w:tcW w:w="1530" w:type="dxa"/>
          </w:tcPr>
          <w:p w14:paraId="4BCA9EAC" w14:textId="77777777" w:rsidR="004D2093" w:rsidRPr="008D198C" w:rsidRDefault="004D2093" w:rsidP="008246A2">
            <w:pPr>
              <w:rPr>
                <w:sz w:val="20"/>
                <w:szCs w:val="20"/>
              </w:rPr>
            </w:pPr>
            <w:r w:rsidRPr="008D198C">
              <w:rPr>
                <w:sz w:val="20"/>
                <w:szCs w:val="20"/>
              </w:rPr>
              <w:t>Psychological</w:t>
            </w:r>
          </w:p>
        </w:tc>
        <w:tc>
          <w:tcPr>
            <w:tcW w:w="2970" w:type="dxa"/>
          </w:tcPr>
          <w:p w14:paraId="37361BE7" w14:textId="259E436E" w:rsidR="004D2093" w:rsidRPr="008D198C" w:rsidRDefault="004D2093" w:rsidP="008246A2">
            <w:pPr>
              <w:rPr>
                <w:noProof/>
                <w:sz w:val="20"/>
                <w:szCs w:val="20"/>
              </w:rPr>
            </w:pPr>
            <w:r w:rsidRPr="008D198C">
              <w:rPr>
                <w:noProof/>
                <w:sz w:val="20"/>
                <w:szCs w:val="20"/>
              </w:rPr>
              <w:t>Total psychopathology</w:t>
            </w:r>
            <w:r w:rsidR="00CA4F5C" w:rsidRPr="008D198C">
              <w:rPr>
                <w:noProof/>
                <w:sz w:val="20"/>
                <w:szCs w:val="20"/>
              </w:rPr>
              <w:t>, positive symptoms, negative symptoms, mood symptoms</w:t>
            </w:r>
          </w:p>
        </w:tc>
        <w:tc>
          <w:tcPr>
            <w:tcW w:w="1260" w:type="dxa"/>
          </w:tcPr>
          <w:p w14:paraId="31D94A94" w14:textId="77777777" w:rsidR="004D2093" w:rsidRPr="008D198C" w:rsidRDefault="004D2093" w:rsidP="008246A2">
            <w:pPr>
              <w:rPr>
                <w:noProof/>
                <w:sz w:val="20"/>
                <w:szCs w:val="20"/>
              </w:rPr>
            </w:pPr>
            <w:r>
              <w:rPr>
                <w:noProof/>
                <w:sz w:val="20"/>
                <w:szCs w:val="20"/>
              </w:rPr>
              <w:t>Critically low</w:t>
            </w:r>
          </w:p>
        </w:tc>
        <w:tc>
          <w:tcPr>
            <w:tcW w:w="990" w:type="dxa"/>
          </w:tcPr>
          <w:p w14:paraId="780EEB8D" w14:textId="77777777" w:rsidR="004D2093" w:rsidRPr="008D198C" w:rsidRDefault="004D2093" w:rsidP="008246A2">
            <w:pPr>
              <w:rPr>
                <w:sz w:val="20"/>
                <w:szCs w:val="20"/>
              </w:rPr>
            </w:pPr>
            <w:r w:rsidRPr="008D198C">
              <w:rPr>
                <w:sz w:val="20"/>
                <w:szCs w:val="20"/>
              </w:rPr>
              <w:t>No</w:t>
            </w:r>
          </w:p>
        </w:tc>
      </w:tr>
      <w:tr w:rsidR="004D2093" w:rsidRPr="008D198C" w14:paraId="310968B3" w14:textId="77777777" w:rsidTr="2F4EA80A">
        <w:tc>
          <w:tcPr>
            <w:tcW w:w="1260" w:type="dxa"/>
            <w:shd w:val="clear" w:color="auto" w:fill="auto"/>
          </w:tcPr>
          <w:p w14:paraId="2925145B" w14:textId="2C747B51" w:rsidR="004D2093" w:rsidRPr="008D198C" w:rsidRDefault="004D2093" w:rsidP="008246A2">
            <w:pPr>
              <w:rPr>
                <w:sz w:val="20"/>
                <w:szCs w:val="20"/>
              </w:rPr>
            </w:pPr>
            <w:r w:rsidRPr="008D198C">
              <w:rPr>
                <w:sz w:val="20"/>
                <w:szCs w:val="20"/>
              </w:rPr>
              <w:t>*Yan 2019</w:t>
            </w:r>
            <w:r w:rsidR="00212B13">
              <w:rPr>
                <w:sz w:val="20"/>
                <w:szCs w:val="20"/>
              </w:rPr>
              <w:fldChar w:fldCharType="begin"/>
            </w:r>
            <w:r w:rsidR="005D5168">
              <w:rPr>
                <w:sz w:val="20"/>
                <w:szCs w:val="20"/>
              </w:rPr>
              <w:instrText xml:space="preserve"> ADDIN EN.CITE &lt;EndNote&gt;&lt;Cite&gt;&lt;Author&gt;Yan&lt;/Author&gt;&lt;Year&gt;2019&lt;/Year&gt;&lt;RecNum&gt;3249&lt;/RecNum&gt;&lt;DisplayText&gt;&lt;style face="superscript"&gt;106&lt;/style&gt;&lt;/DisplayText&gt;&lt;record&gt;&lt;rec-number&gt;3249&lt;/rec-number&gt;&lt;foreign-keys&gt;&lt;key app="EN" db-id="rzppedxw75xts8erawv5p95otwpzdadst2pz" timestamp="1718235674"&gt;3249&lt;/key&gt;&lt;/foreign-keys&gt;&lt;ref-type name="Journal Article"&gt;17&lt;/ref-type&gt;&lt;contributors&gt;&lt;authors&gt;&lt;author&gt;Yan, X.&lt;/author&gt;&lt;author&gt;Chen, T.&lt;/author&gt;&lt;author&gt;Peng, S.&lt;/author&gt;&lt;author&gt;Liu, Q.&lt;/author&gt;&lt;author&gt;Xu, X. &lt;/author&gt;&lt;/authors&gt;&lt;/contributors&gt;&lt;titles&gt;&lt;title&gt;Intervention effect of five-element music therapy for patients with depression: a meta-analysis&lt;/title&gt;&lt;secondary-title&gt;Nursing of Integrated Traditional Chinese and Western Medicine&lt;/secondary-title&gt;&lt;/titles&gt;&lt;periodical&gt;&lt;full-title&gt;Nursing of Integrated Traditional Chinese and Western Medicine&lt;/full-title&gt;&lt;/periodical&gt;&lt;pages&gt;1-5&lt;/pages&gt;&lt;volume&gt;5&lt;/volume&gt;&lt;number&gt;10&lt;/number&gt;&lt;dates&gt;&lt;year&gt;2019&lt;/year&gt;&lt;/dates&gt;&lt;publisher&gt;</w:instrText>
            </w:r>
            <w:r w:rsidR="005D5168">
              <w:rPr>
                <w:rFonts w:ascii="MS Gothic" w:eastAsia="MS Gothic" w:hAnsi="MS Gothic" w:cs="MS Gothic" w:hint="eastAsia"/>
                <w:sz w:val="20"/>
                <w:szCs w:val="20"/>
              </w:rPr>
              <w:instrText>福建中医</w:instrText>
            </w:r>
            <w:r w:rsidR="005D5168">
              <w:rPr>
                <w:rFonts w:ascii="Microsoft JhengHei" w:eastAsia="Microsoft JhengHei" w:hAnsi="Microsoft JhengHei" w:cs="Microsoft JhengHei" w:hint="eastAsia"/>
                <w:sz w:val="20"/>
                <w:szCs w:val="20"/>
              </w:rPr>
              <w:instrText>药大学护理学院</w:instrText>
            </w:r>
            <w:r w:rsidR="005D5168">
              <w:rPr>
                <w:sz w:val="20"/>
                <w:szCs w:val="20"/>
              </w:rPr>
              <w:instrText xml:space="preserve">, </w:instrText>
            </w:r>
            <w:r w:rsidR="005D5168">
              <w:rPr>
                <w:rFonts w:ascii="MS Gothic" w:eastAsia="MS Gothic" w:hAnsi="MS Gothic" w:cs="MS Gothic" w:hint="eastAsia"/>
                <w:sz w:val="20"/>
                <w:szCs w:val="20"/>
              </w:rPr>
              <w:instrText>福建</w:instrText>
            </w:r>
            <w:r w:rsidR="005D5168">
              <w:rPr>
                <w:sz w:val="20"/>
                <w:szCs w:val="20"/>
              </w:rPr>
              <w:instrText xml:space="preserve"> </w:instrText>
            </w:r>
            <w:r w:rsidR="005D5168">
              <w:rPr>
                <w:rFonts w:ascii="MS Gothic" w:eastAsia="MS Gothic" w:hAnsi="MS Gothic" w:cs="MS Gothic" w:hint="eastAsia"/>
                <w:sz w:val="20"/>
                <w:szCs w:val="20"/>
              </w:rPr>
              <w:instrText>福州</w:instrText>
            </w:r>
            <w:r w:rsidR="005D5168">
              <w:rPr>
                <w:sz w:val="20"/>
                <w:szCs w:val="20"/>
              </w:rPr>
              <w:instrText>, 350122%</w:instrText>
            </w:r>
            <w:r w:rsidR="005D5168">
              <w:rPr>
                <w:rFonts w:ascii="MS Gothic" w:eastAsia="MS Gothic" w:hAnsi="MS Gothic" w:cs="MS Gothic" w:hint="eastAsia"/>
                <w:sz w:val="20"/>
                <w:szCs w:val="20"/>
              </w:rPr>
              <w:instrText>福建省厦</w:instrText>
            </w:r>
            <w:r w:rsidR="005D5168">
              <w:rPr>
                <w:rFonts w:ascii="Yu Gothic" w:eastAsia="Yu Gothic" w:hAnsi="Yu Gothic" w:cs="Yu Gothic" w:hint="eastAsia"/>
                <w:sz w:val="20"/>
                <w:szCs w:val="20"/>
              </w:rPr>
              <w:instrText>门市精神</w:instrText>
            </w:r>
            <w:r w:rsidR="005D5168">
              <w:rPr>
                <w:rFonts w:ascii="Microsoft JhengHei" w:eastAsia="Microsoft JhengHei" w:hAnsi="Microsoft JhengHei" w:cs="Microsoft JhengHei" w:hint="eastAsia"/>
                <w:sz w:val="20"/>
                <w:szCs w:val="20"/>
              </w:rPr>
              <w:instrText>卫生中心</w:instrText>
            </w:r>
            <w:r w:rsidR="005D5168">
              <w:rPr>
                <w:sz w:val="20"/>
                <w:szCs w:val="20"/>
              </w:rPr>
              <w:instrText xml:space="preserve"> </w:instrText>
            </w:r>
            <w:r w:rsidR="005D5168">
              <w:rPr>
                <w:rFonts w:ascii="MS Gothic" w:eastAsia="MS Gothic" w:hAnsi="MS Gothic" w:cs="MS Gothic" w:hint="eastAsia"/>
                <w:sz w:val="20"/>
                <w:szCs w:val="20"/>
              </w:rPr>
              <w:instrText>福建省厦</w:instrText>
            </w:r>
            <w:r w:rsidR="005D5168">
              <w:rPr>
                <w:rFonts w:ascii="Yu Gothic" w:eastAsia="Yu Gothic" w:hAnsi="Yu Gothic" w:cs="Yu Gothic" w:hint="eastAsia"/>
                <w:sz w:val="20"/>
                <w:szCs w:val="20"/>
              </w:rPr>
              <w:instrText>门市仙岳医院</w:instrText>
            </w:r>
            <w:r w:rsidR="005D5168">
              <w:rPr>
                <w:sz w:val="20"/>
                <w:szCs w:val="20"/>
              </w:rPr>
              <w:instrText xml:space="preserve"> </w:instrText>
            </w:r>
            <w:r w:rsidR="005D5168">
              <w:rPr>
                <w:rFonts w:ascii="MS Gothic" w:eastAsia="MS Gothic" w:hAnsi="MS Gothic" w:cs="MS Gothic" w:hint="eastAsia"/>
                <w:sz w:val="20"/>
                <w:szCs w:val="20"/>
              </w:rPr>
              <w:instrText>科教科</w:instrText>
            </w:r>
            <w:r w:rsidR="005D5168">
              <w:rPr>
                <w:sz w:val="20"/>
                <w:szCs w:val="20"/>
              </w:rPr>
              <w:instrText xml:space="preserve">, </w:instrText>
            </w:r>
            <w:r w:rsidR="005D5168">
              <w:rPr>
                <w:rFonts w:ascii="MS Gothic" w:eastAsia="MS Gothic" w:hAnsi="MS Gothic" w:cs="MS Gothic" w:hint="eastAsia"/>
                <w:sz w:val="20"/>
                <w:szCs w:val="20"/>
              </w:rPr>
              <w:instrText>福建</w:instrText>
            </w:r>
            <w:r w:rsidR="005D5168">
              <w:rPr>
                <w:sz w:val="20"/>
                <w:szCs w:val="20"/>
              </w:rPr>
              <w:instrText xml:space="preserve"> </w:instrText>
            </w:r>
            <w:r w:rsidR="005D5168">
              <w:rPr>
                <w:rFonts w:ascii="MS Gothic" w:eastAsia="MS Gothic" w:hAnsi="MS Gothic" w:cs="MS Gothic" w:hint="eastAsia"/>
                <w:sz w:val="20"/>
                <w:szCs w:val="20"/>
              </w:rPr>
              <w:instrText>厦</w:instrText>
            </w:r>
            <w:r w:rsidR="005D5168">
              <w:rPr>
                <w:rFonts w:ascii="Yu Gothic" w:eastAsia="Yu Gothic" w:hAnsi="Yu Gothic" w:cs="Yu Gothic" w:hint="eastAsia"/>
                <w:sz w:val="20"/>
                <w:szCs w:val="20"/>
              </w:rPr>
              <w:instrText>门</w:instrText>
            </w:r>
            <w:r w:rsidR="005D5168">
              <w:rPr>
                <w:sz w:val="20"/>
                <w:szCs w:val="20"/>
              </w:rPr>
              <w:instrText>, 361000&lt;/publisher&gt;&lt;isbn&gt;2096-0867&lt;/isbn&gt;&lt;urls&gt;&lt;/urls&gt;&lt;electronic-resource-num&gt;doi:10.11997/nitcwm.201910001&lt;/electronic-resource-num&gt;&lt;/record&gt;&lt;/Cite&gt;&lt;/EndNote&gt;</w:instrText>
            </w:r>
            <w:r w:rsidR="00212B13">
              <w:rPr>
                <w:sz w:val="20"/>
                <w:szCs w:val="20"/>
              </w:rPr>
              <w:fldChar w:fldCharType="separate"/>
            </w:r>
            <w:r w:rsidR="005D5168" w:rsidRPr="005D5168">
              <w:rPr>
                <w:noProof/>
                <w:sz w:val="20"/>
                <w:szCs w:val="20"/>
                <w:vertAlign w:val="superscript"/>
              </w:rPr>
              <w:t>106</w:t>
            </w:r>
            <w:r w:rsidR="00212B13">
              <w:rPr>
                <w:sz w:val="20"/>
                <w:szCs w:val="20"/>
              </w:rPr>
              <w:fldChar w:fldCharType="end"/>
            </w:r>
          </w:p>
        </w:tc>
        <w:tc>
          <w:tcPr>
            <w:tcW w:w="1080" w:type="dxa"/>
          </w:tcPr>
          <w:p w14:paraId="0E8AACD2"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914ABE2" w14:textId="77777777" w:rsidR="004D2093" w:rsidRPr="008D198C" w:rsidRDefault="004D2093" w:rsidP="008246A2">
            <w:pPr>
              <w:rPr>
                <w:sz w:val="20"/>
                <w:szCs w:val="20"/>
              </w:rPr>
            </w:pPr>
            <w:r w:rsidRPr="008D198C">
              <w:rPr>
                <w:sz w:val="20"/>
                <w:szCs w:val="20"/>
              </w:rPr>
              <w:t>Inception-March 2019</w:t>
            </w:r>
          </w:p>
        </w:tc>
        <w:tc>
          <w:tcPr>
            <w:tcW w:w="810" w:type="dxa"/>
          </w:tcPr>
          <w:p w14:paraId="2912F4C4" w14:textId="77777777" w:rsidR="004D2093" w:rsidRPr="008D198C" w:rsidRDefault="004D2093" w:rsidP="008246A2">
            <w:pPr>
              <w:rPr>
                <w:sz w:val="20"/>
                <w:szCs w:val="20"/>
              </w:rPr>
            </w:pPr>
            <w:r w:rsidRPr="008D198C">
              <w:rPr>
                <w:sz w:val="20"/>
                <w:szCs w:val="20"/>
              </w:rPr>
              <w:t>RCTs</w:t>
            </w:r>
          </w:p>
        </w:tc>
        <w:tc>
          <w:tcPr>
            <w:tcW w:w="900" w:type="dxa"/>
          </w:tcPr>
          <w:p w14:paraId="5744B9D3" w14:textId="77777777" w:rsidR="004D2093" w:rsidRPr="008D198C" w:rsidRDefault="004D2093" w:rsidP="008246A2">
            <w:pPr>
              <w:rPr>
                <w:sz w:val="20"/>
                <w:szCs w:val="20"/>
              </w:rPr>
            </w:pPr>
            <w:r w:rsidRPr="008D198C">
              <w:rPr>
                <w:sz w:val="20"/>
                <w:szCs w:val="20"/>
              </w:rPr>
              <w:t>12</w:t>
            </w:r>
          </w:p>
        </w:tc>
        <w:tc>
          <w:tcPr>
            <w:tcW w:w="1170" w:type="dxa"/>
          </w:tcPr>
          <w:p w14:paraId="0299BD75" w14:textId="77777777" w:rsidR="004D2093" w:rsidRPr="008D198C" w:rsidRDefault="004D2093" w:rsidP="008246A2">
            <w:pPr>
              <w:rPr>
                <w:sz w:val="20"/>
                <w:szCs w:val="20"/>
              </w:rPr>
            </w:pPr>
            <w:r w:rsidRPr="008D198C">
              <w:rPr>
                <w:sz w:val="20"/>
                <w:szCs w:val="20"/>
              </w:rPr>
              <w:t>Depression</w:t>
            </w:r>
          </w:p>
        </w:tc>
        <w:tc>
          <w:tcPr>
            <w:tcW w:w="1350" w:type="dxa"/>
          </w:tcPr>
          <w:p w14:paraId="5F05D0E6" w14:textId="64925ABB"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7D2BE584" w14:textId="77777777" w:rsidR="004D2093" w:rsidRPr="008D198C" w:rsidRDefault="004D2093" w:rsidP="008246A2">
            <w:pPr>
              <w:rPr>
                <w:sz w:val="20"/>
                <w:szCs w:val="20"/>
              </w:rPr>
            </w:pPr>
            <w:r w:rsidRPr="008D198C">
              <w:rPr>
                <w:sz w:val="20"/>
                <w:szCs w:val="20"/>
              </w:rPr>
              <w:t>Psychological, Physical</w:t>
            </w:r>
          </w:p>
        </w:tc>
        <w:tc>
          <w:tcPr>
            <w:tcW w:w="2970" w:type="dxa"/>
          </w:tcPr>
          <w:p w14:paraId="1810E142" w14:textId="2CB52B73" w:rsidR="004D2093" w:rsidRPr="008D198C" w:rsidRDefault="004D2093" w:rsidP="008246A2">
            <w:pPr>
              <w:rPr>
                <w:noProof/>
                <w:sz w:val="20"/>
                <w:szCs w:val="20"/>
              </w:rPr>
            </w:pPr>
            <w:r w:rsidRPr="008D198C">
              <w:rPr>
                <w:noProof/>
                <w:sz w:val="20"/>
                <w:szCs w:val="20"/>
              </w:rPr>
              <w:t xml:space="preserve">Depression, </w:t>
            </w:r>
            <w:r w:rsidR="00CA4F5C">
              <w:rPr>
                <w:noProof/>
                <w:sz w:val="20"/>
                <w:szCs w:val="20"/>
              </w:rPr>
              <w:t>s</w:t>
            </w:r>
            <w:r w:rsidRPr="008D198C">
              <w:rPr>
                <w:noProof/>
                <w:sz w:val="20"/>
                <w:szCs w:val="20"/>
              </w:rPr>
              <w:t>leep quality</w:t>
            </w:r>
          </w:p>
        </w:tc>
        <w:tc>
          <w:tcPr>
            <w:tcW w:w="1260" w:type="dxa"/>
          </w:tcPr>
          <w:p w14:paraId="5A9E4E75" w14:textId="77777777" w:rsidR="004D2093" w:rsidRPr="008D198C" w:rsidRDefault="004D2093" w:rsidP="008246A2">
            <w:pPr>
              <w:rPr>
                <w:noProof/>
                <w:sz w:val="20"/>
                <w:szCs w:val="20"/>
              </w:rPr>
            </w:pPr>
            <w:r>
              <w:rPr>
                <w:noProof/>
                <w:sz w:val="20"/>
                <w:szCs w:val="20"/>
              </w:rPr>
              <w:t>Moderate</w:t>
            </w:r>
          </w:p>
        </w:tc>
        <w:tc>
          <w:tcPr>
            <w:tcW w:w="990" w:type="dxa"/>
          </w:tcPr>
          <w:p w14:paraId="0634C22A" w14:textId="77777777" w:rsidR="004D2093" w:rsidRPr="008D198C" w:rsidRDefault="004D2093" w:rsidP="008246A2">
            <w:pPr>
              <w:tabs>
                <w:tab w:val="left" w:pos="554"/>
              </w:tabs>
              <w:rPr>
                <w:sz w:val="20"/>
                <w:szCs w:val="20"/>
              </w:rPr>
            </w:pPr>
            <w:r w:rsidRPr="008D198C">
              <w:rPr>
                <w:sz w:val="20"/>
                <w:szCs w:val="20"/>
              </w:rPr>
              <w:t>Yes</w:t>
            </w:r>
          </w:p>
        </w:tc>
      </w:tr>
      <w:tr w:rsidR="004D2093" w:rsidRPr="008D198C" w14:paraId="21BF2BB4" w14:textId="77777777" w:rsidTr="2F4EA80A">
        <w:tc>
          <w:tcPr>
            <w:tcW w:w="1260" w:type="dxa"/>
            <w:shd w:val="clear" w:color="auto" w:fill="auto"/>
          </w:tcPr>
          <w:p w14:paraId="510271A5" w14:textId="08802308" w:rsidR="004D2093" w:rsidRPr="008D198C" w:rsidRDefault="004D2093" w:rsidP="008246A2">
            <w:pPr>
              <w:rPr>
                <w:sz w:val="20"/>
                <w:szCs w:val="20"/>
              </w:rPr>
            </w:pPr>
            <w:r w:rsidRPr="008D198C">
              <w:rPr>
                <w:sz w:val="20"/>
                <w:szCs w:val="20"/>
              </w:rPr>
              <w:t>*Yang</w:t>
            </w:r>
            <w:r w:rsidR="0062401C">
              <w:rPr>
                <w:sz w:val="20"/>
                <w:szCs w:val="20"/>
              </w:rPr>
              <w:t xml:space="preserve"> </w:t>
            </w:r>
            <w:r w:rsidRPr="008D198C">
              <w:rPr>
                <w:sz w:val="20"/>
                <w:szCs w:val="20"/>
              </w:rPr>
              <w:t>2019</w:t>
            </w:r>
            <w:r w:rsidR="003B4A50">
              <w:rPr>
                <w:sz w:val="20"/>
                <w:szCs w:val="20"/>
              </w:rPr>
              <w:fldChar w:fldCharType="begin"/>
            </w:r>
            <w:r w:rsidR="005D5168">
              <w:rPr>
                <w:sz w:val="20"/>
                <w:szCs w:val="20"/>
              </w:rPr>
              <w:instrText xml:space="preserve"> ADDIN EN.CITE &lt;EndNote&gt;&lt;Cite&gt;&lt;Author&gt;Yang&lt;/Author&gt;&lt;Year&gt;2019&lt;/Year&gt;&lt;RecNum&gt;152&lt;/RecNum&gt;&lt;DisplayText&gt;&lt;style face="superscript"&gt;107&lt;/style&gt;&lt;/DisplayText&gt;&lt;record&gt;&lt;rec-number&gt;152&lt;/rec-number&gt;&lt;foreign-keys&gt;&lt;key app="EN" db-id="px2rpfvxkx2sfkez5zr5z9svw09z5vrf2dr0" timestamp="1728050026"&gt;152&lt;/key&gt;&lt;/foreign-keys&gt;&lt;ref-type name="Journal Article"&gt;17&lt;/ref-type&gt;&lt;contributors&gt;&lt;authors&gt;&lt;author&gt;Yang, W. J.&lt;/author&gt;&lt;author&gt;Bai, Y. M.&lt;/author&gt;&lt;author&gt;Qin, L.&lt;/author&gt;&lt;author&gt;Xu, X. L.&lt;/author&gt;&lt;author&gt;Bao, K. F.&lt;/author&gt;&lt;author&gt;Xiao, J. L.&lt;/author&gt;&lt;author&gt;Ding, G. W.&lt;/author&gt;&lt;/authors&gt;&lt;/contributors&gt;&lt;auth-address&gt;School of Public Health, Lanzhou University, Lanzhou, 730000, China.&amp;#xD;School of Public Health, Capital Medical University, Beijing, 10069, China.&amp;#xD;School of Mathematics and Statistics, Lanzhou University, Lanzhou, 730000, China.&amp;#xD;School of Public Health, Lanzhou University, Lanzhou, 730000, China. Electronic address: dingls17@163.com.&lt;/auth-address&gt;&lt;titles&gt;&lt;title&gt;The effectiveness of music therapy for postpartum depression: A systematic review and meta-analysis&lt;/title&gt;&lt;secondary-title&gt;Complement Ther Clin Pract&lt;/secondary-title&gt;&lt;/titles&gt;&lt;pages&gt;93-101&lt;/pages&gt;&lt;volume&gt;37&lt;/volume&gt;&lt;edition&gt;20190916&lt;/edition&gt;&lt;dates&gt;&lt;year&gt;2019&lt;/year&gt;&lt;pub-dates&gt;&lt;date&gt;Nov&lt;/date&gt;&lt;/pub-dates&gt;&lt;/dates&gt;&lt;isbn&gt;1873-6947 (Electronic)&amp;#xD;1744-3881 (Linking)&lt;/isbn&gt;&lt;accession-num&gt;31541788&lt;/accession-num&gt;&lt;urls&gt;&lt;related-urls&gt;&lt;url&gt;https://www.ncbi.nlm.nih.gov/pubmed/31541788&lt;/url&gt;&lt;/related-urls&gt;&lt;/urls&gt;&lt;electronic-resource-num&gt;10.1016/j.ctcp.2019.09.002&lt;/electronic-resource-num&gt;&lt;remote-database-name&gt;PubMed-not-MEDLINE&lt;/remote-database-name&gt;&lt;remote-database-provider&gt;NLM&lt;/remote-database-provider&gt;&lt;/record&gt;&lt;/Cite&gt;&lt;/EndNote&gt;</w:instrText>
            </w:r>
            <w:r w:rsidR="003B4A50">
              <w:rPr>
                <w:sz w:val="20"/>
                <w:szCs w:val="20"/>
              </w:rPr>
              <w:fldChar w:fldCharType="separate"/>
            </w:r>
            <w:r w:rsidR="005D5168" w:rsidRPr="005D5168">
              <w:rPr>
                <w:noProof/>
                <w:sz w:val="20"/>
                <w:szCs w:val="20"/>
                <w:vertAlign w:val="superscript"/>
              </w:rPr>
              <w:t>107</w:t>
            </w:r>
            <w:r w:rsidR="003B4A50">
              <w:rPr>
                <w:sz w:val="20"/>
                <w:szCs w:val="20"/>
              </w:rPr>
              <w:fldChar w:fldCharType="end"/>
            </w:r>
            <w:r w:rsidRPr="008D198C">
              <w:rPr>
                <w:sz w:val="20"/>
                <w:szCs w:val="20"/>
              </w:rPr>
              <w:t> </w:t>
            </w:r>
          </w:p>
        </w:tc>
        <w:tc>
          <w:tcPr>
            <w:tcW w:w="1080" w:type="dxa"/>
          </w:tcPr>
          <w:p w14:paraId="65CE9FE1" w14:textId="77777777" w:rsidR="004D2093" w:rsidRPr="008D198C" w:rsidRDefault="004D2093" w:rsidP="008246A2">
            <w:pPr>
              <w:rPr>
                <w:sz w:val="20"/>
                <w:szCs w:val="20"/>
              </w:rPr>
            </w:pPr>
            <w:r w:rsidRPr="008D198C">
              <w:rPr>
                <w:sz w:val="20"/>
                <w:szCs w:val="20"/>
              </w:rPr>
              <w:t>China</w:t>
            </w:r>
          </w:p>
        </w:tc>
        <w:tc>
          <w:tcPr>
            <w:tcW w:w="1080" w:type="dxa"/>
          </w:tcPr>
          <w:p w14:paraId="42D86BE1" w14:textId="77777777" w:rsidR="004D2093" w:rsidRPr="008D198C" w:rsidRDefault="004D2093" w:rsidP="008246A2">
            <w:pPr>
              <w:rPr>
                <w:sz w:val="20"/>
                <w:szCs w:val="20"/>
              </w:rPr>
            </w:pPr>
            <w:r w:rsidRPr="008D198C">
              <w:rPr>
                <w:sz w:val="20"/>
                <w:szCs w:val="20"/>
              </w:rPr>
              <w:t>Inception-November 2018</w:t>
            </w:r>
          </w:p>
        </w:tc>
        <w:tc>
          <w:tcPr>
            <w:tcW w:w="810" w:type="dxa"/>
          </w:tcPr>
          <w:p w14:paraId="03AF7B39" w14:textId="77777777" w:rsidR="004D2093" w:rsidRPr="008D198C" w:rsidRDefault="004D2093" w:rsidP="008246A2">
            <w:pPr>
              <w:rPr>
                <w:sz w:val="20"/>
                <w:szCs w:val="20"/>
              </w:rPr>
            </w:pPr>
            <w:r w:rsidRPr="008D198C">
              <w:rPr>
                <w:sz w:val="20"/>
                <w:szCs w:val="20"/>
              </w:rPr>
              <w:t>RCTs</w:t>
            </w:r>
          </w:p>
        </w:tc>
        <w:tc>
          <w:tcPr>
            <w:tcW w:w="900" w:type="dxa"/>
          </w:tcPr>
          <w:p w14:paraId="7E16DD12" w14:textId="77777777" w:rsidR="004D2093" w:rsidRPr="008D198C" w:rsidRDefault="004D2093" w:rsidP="008246A2">
            <w:pPr>
              <w:rPr>
                <w:sz w:val="20"/>
                <w:szCs w:val="20"/>
              </w:rPr>
            </w:pPr>
            <w:r w:rsidRPr="008D198C">
              <w:rPr>
                <w:sz w:val="20"/>
                <w:szCs w:val="20"/>
              </w:rPr>
              <w:t>7</w:t>
            </w:r>
          </w:p>
        </w:tc>
        <w:tc>
          <w:tcPr>
            <w:tcW w:w="1170" w:type="dxa"/>
          </w:tcPr>
          <w:p w14:paraId="4E2BF18D" w14:textId="647B6E07" w:rsidR="004D2093" w:rsidRPr="008D198C" w:rsidRDefault="004D2093" w:rsidP="008246A2">
            <w:pPr>
              <w:rPr>
                <w:sz w:val="20"/>
                <w:szCs w:val="20"/>
              </w:rPr>
            </w:pPr>
            <w:r w:rsidRPr="008D198C">
              <w:rPr>
                <w:sz w:val="20"/>
                <w:szCs w:val="20"/>
              </w:rPr>
              <w:t>postpartum depression</w:t>
            </w:r>
          </w:p>
        </w:tc>
        <w:tc>
          <w:tcPr>
            <w:tcW w:w="1350" w:type="dxa"/>
          </w:tcPr>
          <w:p w14:paraId="06DE8B5D" w14:textId="338F2991"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229519CC" w14:textId="77777777" w:rsidR="004D2093" w:rsidRPr="008D198C" w:rsidRDefault="004D2093" w:rsidP="008246A2">
            <w:pPr>
              <w:rPr>
                <w:sz w:val="20"/>
                <w:szCs w:val="20"/>
              </w:rPr>
            </w:pPr>
            <w:r w:rsidRPr="008D198C">
              <w:rPr>
                <w:sz w:val="20"/>
                <w:szCs w:val="20"/>
              </w:rPr>
              <w:t>Psychological</w:t>
            </w:r>
          </w:p>
        </w:tc>
        <w:tc>
          <w:tcPr>
            <w:tcW w:w="2970" w:type="dxa"/>
          </w:tcPr>
          <w:p w14:paraId="4D0B64A0" w14:textId="724B7686" w:rsidR="004D2093" w:rsidRPr="008D198C" w:rsidRDefault="004D2093" w:rsidP="008246A2">
            <w:pPr>
              <w:rPr>
                <w:noProof/>
                <w:sz w:val="20"/>
                <w:szCs w:val="20"/>
              </w:rPr>
            </w:pPr>
            <w:r w:rsidRPr="008D198C">
              <w:rPr>
                <w:noProof/>
                <w:sz w:val="20"/>
                <w:szCs w:val="20"/>
              </w:rPr>
              <w:t xml:space="preserve">Depression, </w:t>
            </w:r>
            <w:r w:rsidR="00FF6EBA">
              <w:rPr>
                <w:noProof/>
                <w:sz w:val="20"/>
                <w:szCs w:val="20"/>
              </w:rPr>
              <w:t>a</w:t>
            </w:r>
            <w:r w:rsidRPr="008D198C">
              <w:rPr>
                <w:noProof/>
                <w:sz w:val="20"/>
                <w:szCs w:val="20"/>
              </w:rPr>
              <w:t>nxiety</w:t>
            </w:r>
          </w:p>
        </w:tc>
        <w:tc>
          <w:tcPr>
            <w:tcW w:w="1260" w:type="dxa"/>
          </w:tcPr>
          <w:p w14:paraId="49202CD6" w14:textId="77777777" w:rsidR="004D2093" w:rsidRPr="008D198C" w:rsidRDefault="004D2093" w:rsidP="008246A2">
            <w:pPr>
              <w:rPr>
                <w:noProof/>
                <w:sz w:val="20"/>
                <w:szCs w:val="20"/>
              </w:rPr>
            </w:pPr>
            <w:r>
              <w:rPr>
                <w:noProof/>
                <w:sz w:val="20"/>
                <w:szCs w:val="20"/>
              </w:rPr>
              <w:t>Moderate</w:t>
            </w:r>
          </w:p>
        </w:tc>
        <w:tc>
          <w:tcPr>
            <w:tcW w:w="990" w:type="dxa"/>
          </w:tcPr>
          <w:p w14:paraId="7264D7FE" w14:textId="77777777" w:rsidR="004D2093" w:rsidRPr="008D198C" w:rsidRDefault="004D2093" w:rsidP="008246A2">
            <w:pPr>
              <w:rPr>
                <w:sz w:val="20"/>
                <w:szCs w:val="20"/>
              </w:rPr>
            </w:pPr>
            <w:r w:rsidRPr="008D198C">
              <w:rPr>
                <w:sz w:val="20"/>
                <w:szCs w:val="20"/>
              </w:rPr>
              <w:t>NR</w:t>
            </w:r>
          </w:p>
        </w:tc>
      </w:tr>
      <w:tr w:rsidR="004D2093" w:rsidRPr="008D198C" w14:paraId="4953E45F" w14:textId="77777777" w:rsidTr="2F4EA80A">
        <w:tc>
          <w:tcPr>
            <w:tcW w:w="1260" w:type="dxa"/>
            <w:shd w:val="clear" w:color="auto" w:fill="auto"/>
          </w:tcPr>
          <w:p w14:paraId="3DFC589B" w14:textId="53892162" w:rsidR="004D2093" w:rsidRPr="008D198C" w:rsidRDefault="004D2093" w:rsidP="008246A2">
            <w:pPr>
              <w:rPr>
                <w:sz w:val="20"/>
                <w:szCs w:val="20"/>
              </w:rPr>
            </w:pPr>
            <w:r w:rsidRPr="008D198C">
              <w:rPr>
                <w:sz w:val="20"/>
                <w:szCs w:val="20"/>
              </w:rPr>
              <w:t>*</w:t>
            </w:r>
            <w:proofErr w:type="spellStart"/>
            <w:r w:rsidRPr="008D198C">
              <w:rPr>
                <w:sz w:val="20"/>
                <w:szCs w:val="20"/>
              </w:rPr>
              <w:t>Yijing</w:t>
            </w:r>
            <w:proofErr w:type="spellEnd"/>
            <w:r w:rsidRPr="008D198C">
              <w:rPr>
                <w:sz w:val="20"/>
                <w:szCs w:val="20"/>
              </w:rPr>
              <w:t xml:space="preserve"> 2018</w:t>
            </w:r>
            <w:r w:rsidR="003B4A50">
              <w:rPr>
                <w:sz w:val="20"/>
                <w:szCs w:val="20"/>
              </w:rPr>
              <w:fldChar w:fldCharType="begin"/>
            </w:r>
            <w:r w:rsidR="005D5168">
              <w:rPr>
                <w:sz w:val="20"/>
                <w:szCs w:val="20"/>
              </w:rPr>
              <w:instrText xml:space="preserve"> ADDIN EN.CITE &lt;EndNote&gt;&lt;Cite&gt;&lt;Author&gt;Yijing&lt;/Author&gt;&lt;Year&gt;2018&lt;/Year&gt;&lt;RecNum&gt;3255&lt;/RecNum&gt;&lt;DisplayText&gt;&lt;style face="superscript"&gt;108&lt;/style&gt;&lt;/DisplayText&gt;&lt;record&gt;&lt;rec-number&gt;3255&lt;/rec-number&gt;&lt;foreign-keys&gt;&lt;key app="EN" db-id="rzppedxw75xts8erawv5p95otwpzdadst2pz" timestamp="1718237177"&gt;3255&lt;/key&gt;&lt;/foreign-keys&gt;&lt;ref-type name="Journal Article"&gt;17&lt;/ref-type&gt;&lt;contributors&gt;&lt;authors&gt;&lt;author&gt;Yijing, C.&lt;/author&gt;&lt;author&gt;Jie, C.&lt;/author&gt;&lt;author&gt;Bingxiang, Y.&lt;/author&gt;&lt;/authors&gt;&lt;/contributors&gt;&lt;titles&gt;&lt;title&gt;Systematic review of dance movement therapy effect on depression patients&lt;/title&gt;&lt;secondary-title&gt;Chinese Nursing Research&lt;/secondary-title&gt;&lt;/titles&gt;&lt;periodical&gt;&lt;full-title&gt;Chinese Nursing Research&lt;/full-title&gt;&lt;/periodical&gt;&lt;pages&gt;1543-1550&lt;/pages&gt;&lt;volume&gt;32&lt;/volume&gt;&lt;number&gt;10&lt;/number&gt;&lt;dates&gt;&lt;year&gt;2018&lt;/year&gt;&lt;/dates&gt;&lt;urls&gt;&lt;/urls&gt;&lt;electronic-resource-num&gt;doi:10.12102/j.issn.1009-6493.2018.10.014&lt;/electronic-resource-num&gt;&lt;/record&gt;&lt;/Cite&gt;&lt;/EndNote&gt;</w:instrText>
            </w:r>
            <w:r w:rsidR="003B4A50">
              <w:rPr>
                <w:sz w:val="20"/>
                <w:szCs w:val="20"/>
              </w:rPr>
              <w:fldChar w:fldCharType="separate"/>
            </w:r>
            <w:r w:rsidR="005D5168" w:rsidRPr="005D5168">
              <w:rPr>
                <w:noProof/>
                <w:sz w:val="20"/>
                <w:szCs w:val="20"/>
                <w:vertAlign w:val="superscript"/>
              </w:rPr>
              <w:t>108</w:t>
            </w:r>
            <w:r w:rsidR="003B4A50">
              <w:rPr>
                <w:sz w:val="20"/>
                <w:szCs w:val="20"/>
              </w:rPr>
              <w:fldChar w:fldCharType="end"/>
            </w:r>
          </w:p>
        </w:tc>
        <w:tc>
          <w:tcPr>
            <w:tcW w:w="1080" w:type="dxa"/>
          </w:tcPr>
          <w:p w14:paraId="14DFFF56"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0535597" w14:textId="77777777" w:rsidR="004D2093" w:rsidRPr="008D198C" w:rsidRDefault="004D2093" w:rsidP="008246A2">
            <w:pPr>
              <w:rPr>
                <w:sz w:val="20"/>
                <w:szCs w:val="20"/>
              </w:rPr>
            </w:pPr>
            <w:r w:rsidRPr="008D198C">
              <w:rPr>
                <w:sz w:val="20"/>
                <w:szCs w:val="20"/>
              </w:rPr>
              <w:t>NR</w:t>
            </w:r>
          </w:p>
        </w:tc>
        <w:tc>
          <w:tcPr>
            <w:tcW w:w="810" w:type="dxa"/>
          </w:tcPr>
          <w:p w14:paraId="48076968" w14:textId="77777777" w:rsidR="004D2093" w:rsidRPr="008D198C" w:rsidRDefault="004D2093" w:rsidP="008246A2">
            <w:pPr>
              <w:rPr>
                <w:sz w:val="20"/>
                <w:szCs w:val="20"/>
              </w:rPr>
            </w:pPr>
            <w:r w:rsidRPr="008D198C">
              <w:rPr>
                <w:sz w:val="20"/>
                <w:szCs w:val="20"/>
              </w:rPr>
              <w:t>RCTs</w:t>
            </w:r>
          </w:p>
        </w:tc>
        <w:tc>
          <w:tcPr>
            <w:tcW w:w="900" w:type="dxa"/>
          </w:tcPr>
          <w:p w14:paraId="5F6395AB" w14:textId="77777777" w:rsidR="004D2093" w:rsidRPr="008D198C" w:rsidRDefault="004D2093" w:rsidP="008246A2">
            <w:pPr>
              <w:rPr>
                <w:sz w:val="20"/>
                <w:szCs w:val="20"/>
              </w:rPr>
            </w:pPr>
            <w:r w:rsidRPr="008D198C">
              <w:rPr>
                <w:sz w:val="20"/>
                <w:szCs w:val="20"/>
              </w:rPr>
              <w:t>4</w:t>
            </w:r>
          </w:p>
        </w:tc>
        <w:tc>
          <w:tcPr>
            <w:tcW w:w="1170" w:type="dxa"/>
          </w:tcPr>
          <w:p w14:paraId="0A71A7A0" w14:textId="77777777" w:rsidR="004D2093" w:rsidRPr="008D198C" w:rsidRDefault="004D2093" w:rsidP="008246A2">
            <w:pPr>
              <w:rPr>
                <w:sz w:val="20"/>
                <w:szCs w:val="20"/>
              </w:rPr>
            </w:pPr>
            <w:r w:rsidRPr="008D198C">
              <w:rPr>
                <w:sz w:val="20"/>
                <w:szCs w:val="20"/>
              </w:rPr>
              <w:t>Depression</w:t>
            </w:r>
          </w:p>
        </w:tc>
        <w:tc>
          <w:tcPr>
            <w:tcW w:w="1350" w:type="dxa"/>
          </w:tcPr>
          <w:p w14:paraId="45386B2F" w14:textId="77777777" w:rsidR="004D2093" w:rsidRPr="008D198C" w:rsidRDefault="004D2093" w:rsidP="008246A2">
            <w:pPr>
              <w:rPr>
                <w:sz w:val="20"/>
                <w:szCs w:val="20"/>
              </w:rPr>
            </w:pPr>
            <w:r w:rsidRPr="008D198C">
              <w:rPr>
                <w:sz w:val="20"/>
                <w:szCs w:val="20"/>
              </w:rPr>
              <w:t>Dance/Mixed</w:t>
            </w:r>
          </w:p>
        </w:tc>
        <w:tc>
          <w:tcPr>
            <w:tcW w:w="1530" w:type="dxa"/>
          </w:tcPr>
          <w:p w14:paraId="2074BD8C" w14:textId="77777777" w:rsidR="004D2093" w:rsidRPr="008D198C" w:rsidRDefault="004D2093" w:rsidP="008246A2">
            <w:pPr>
              <w:rPr>
                <w:sz w:val="20"/>
                <w:szCs w:val="20"/>
              </w:rPr>
            </w:pPr>
            <w:r w:rsidRPr="008D198C">
              <w:rPr>
                <w:sz w:val="20"/>
                <w:szCs w:val="20"/>
              </w:rPr>
              <w:t>Psychological</w:t>
            </w:r>
          </w:p>
        </w:tc>
        <w:tc>
          <w:tcPr>
            <w:tcW w:w="2970" w:type="dxa"/>
          </w:tcPr>
          <w:p w14:paraId="399864AC" w14:textId="77777777" w:rsidR="004D2093" w:rsidRPr="008D198C" w:rsidRDefault="004D2093" w:rsidP="008246A2">
            <w:pPr>
              <w:rPr>
                <w:noProof/>
                <w:sz w:val="20"/>
                <w:szCs w:val="20"/>
              </w:rPr>
            </w:pPr>
            <w:r w:rsidRPr="008D198C">
              <w:rPr>
                <w:noProof/>
                <w:sz w:val="20"/>
                <w:szCs w:val="20"/>
              </w:rPr>
              <w:t>Depression</w:t>
            </w:r>
          </w:p>
        </w:tc>
        <w:tc>
          <w:tcPr>
            <w:tcW w:w="1260" w:type="dxa"/>
          </w:tcPr>
          <w:p w14:paraId="265AF8E5" w14:textId="77777777" w:rsidR="004D2093" w:rsidRPr="008D198C" w:rsidRDefault="004D2093" w:rsidP="008246A2">
            <w:pPr>
              <w:rPr>
                <w:noProof/>
                <w:sz w:val="20"/>
                <w:szCs w:val="20"/>
              </w:rPr>
            </w:pPr>
            <w:r>
              <w:rPr>
                <w:noProof/>
                <w:sz w:val="20"/>
                <w:szCs w:val="20"/>
              </w:rPr>
              <w:t>Critically low</w:t>
            </w:r>
          </w:p>
        </w:tc>
        <w:tc>
          <w:tcPr>
            <w:tcW w:w="990" w:type="dxa"/>
          </w:tcPr>
          <w:p w14:paraId="0B0B3DF0" w14:textId="77777777" w:rsidR="004D2093" w:rsidRPr="008D198C" w:rsidRDefault="004D2093" w:rsidP="008246A2">
            <w:pPr>
              <w:rPr>
                <w:sz w:val="20"/>
                <w:szCs w:val="20"/>
              </w:rPr>
            </w:pPr>
            <w:r w:rsidRPr="008D198C">
              <w:rPr>
                <w:sz w:val="20"/>
                <w:szCs w:val="20"/>
              </w:rPr>
              <w:t>Yes</w:t>
            </w:r>
          </w:p>
        </w:tc>
      </w:tr>
      <w:tr w:rsidR="004D2093" w:rsidRPr="008D198C" w14:paraId="387AA92C" w14:textId="77777777" w:rsidTr="2F4EA80A">
        <w:tc>
          <w:tcPr>
            <w:tcW w:w="1260" w:type="dxa"/>
            <w:shd w:val="clear" w:color="auto" w:fill="auto"/>
          </w:tcPr>
          <w:p w14:paraId="7BA87078" w14:textId="738FF7A2" w:rsidR="004D2093" w:rsidRPr="008D198C" w:rsidRDefault="004D2093" w:rsidP="008246A2">
            <w:pPr>
              <w:rPr>
                <w:sz w:val="20"/>
                <w:szCs w:val="20"/>
              </w:rPr>
            </w:pPr>
            <w:r w:rsidRPr="008D198C">
              <w:rPr>
                <w:sz w:val="20"/>
                <w:szCs w:val="20"/>
              </w:rPr>
              <w:t>*Zhao 2016</w:t>
            </w:r>
            <w:r w:rsidR="008168CA">
              <w:rPr>
                <w:sz w:val="20"/>
                <w:szCs w:val="20"/>
              </w:rPr>
              <w:fldChar w:fldCharType="begin">
                <w:fldData xml:space="preserve">PEVuZE5vdGU+PENpdGU+PEF1dGhvcj5aaGFvPC9BdXRob3I+PFllYXI+MjAxNjwvWWVhcj48UmVj
TnVtPjMyNjM8L1JlY051bT48RGlzcGxheVRleHQ+PHN0eWxlIGZhY2U9InN1cGVyc2NyaXB0Ij4x
MDk8L3N0eWxlPjwvRGlzcGxheVRleHQ+PHJlY29yZD48cmVjLW51bWJlcj4zMjYzPC9yZWMtbnVt
YmVyPjxmb3JlaWduLWtleXM+PGtleSBhcHA9IkVOIiBkYi1pZD0icnpwcGVkeHc3NXh0czhlcmF3
djVwOTVvdHdwemRhZHN0MnB6IiB0aW1lc3RhbXA9IjE3MTgyMzgzNTEiPjMyNjM8L2tleT48L2Zv
cmVpZ24ta2V5cz48cmVmLXR5cGUgbmFtZT0iSm91cm5hbCBBcnRpY2xlIj4xNzwvcmVmLXR5cGU+
PGNvbnRyaWJ1dG9ycz48YXV0aG9ycz48YXV0aG9yPlpoYW8sIEsuPC9hdXRob3I+PGF1dGhvcj5C
YWksIFouIEcuPC9hdXRob3I+PGF1dGhvcj5CbywgQS48L2F1dGhvcj48YXV0aG9yPkNoaSwgSS48
L2F1dGhvcj48L2F1dGhvcnM+PC9jb250cmlidXRvcnM+PGF1dGgtYWRkcmVzcz5FdmlkZW5jZS1i
YXNlZCBNZWRpY2luZSBDZW50ZXIsIFNjaG9vbCBvZiBCYXNpYyBNZWRpY2FsIFNjaWVuY2VzLCBM
YW56aG91IFVuaXZlcnNpdHksIExhbnpob3UsIENoaW5hLiYjeEQ7VGhlIFNlY29uZCBDbGluaWMg
U2Nob29sLCBMYW56aG91IFVuaXZlcnNpdHksIExhbnpob3UsIENoaW5hLiYjeEQ7RXZpZGVuY2Ut
YmFzZWQgTWVkaWNpbmUgQ2VudGVyLCBTY2hvb2wgb2YgQmFzaWMgTWVkaWNhbCBTY2llbmNlcywg
TGFuemhvdSBVbml2ZXJzaXR5LCBMYW56aG91LCBDaGluYS4gYmFpemhlbmdnYW5nQDEyNi5jb20u
JiN4RDtTaWx2ZXIgU2Nob29sIG9mIFNvY2lhbCBXb3JrLCBOZXcgWW9yayBVbml2ZXJzaXR5LCBO
WSwgVVNBLiYjeEQ7U2Nob29sIG9mIFNvY2lhbCBXb3JrLCBVbml2ZXJzaXR5IG9mIFNvdXRoZXJu
IENhbGlmb3JuaWEsIExBLCBDQSwgVVNBLjwvYXV0aC1hZGRyZXNzPjx0aXRsZXM+PHRpdGxlPkEg
c3lzdGVtYXRpYyByZXZpZXcgYW5kIG1ldGEtYW5hbHlzaXMgb2YgbXVzaWMgdGhlcmFweSBmb3Ig
dGhlIG9sZGVyIGFkdWx0cyB3aXRoIGRlcHJlc3Npb248L3RpdGxlPjxzZWNvbmRhcnktdGl0bGU+
SW50IEogR2VyaWF0ciBQc3ljaGlhdHJ5PC9zZWNvbmRhcnktdGl0bGU+PC90aXRsZXM+PHBlcmlv
ZGljYWw+PGZ1bGwtdGl0bGU+SW50ZXJuYXRpb25hbCBKb3VybmFsIG9mIEdlcmlhdHJpYyBQc3lj
aGlhdHJ5PC9mdWxsLXRpdGxlPjxhYmJyLTE+SW50LiBKLiBHZXJpYXRyLiBQc3ljaGlhdHJ5PC9h
YmJyLTE+PGFiYnItMj5JbnQgSiBHZXJpYXRyIFBzeWNoaWF0cnk8L2FiYnItMj48L3BlcmlvZGlj
YWw+PHBhZ2VzPjExODgtMTE5ODwvcGFnZXM+PHZvbHVtZT4zMTwvdm9sdW1lPjxudW1iZXI+MTE8
L251bWJlcj48ZWRpdGlvbj4yMDE2MDQxOTwvZWRpdGlvbj48a2V5d29yZHM+PGtleXdvcmQ+QWdl
ZDwva2V5d29yZD48a2V5d29yZD5Db21iaW5lZCBNb2RhbGl0eSBUaGVyYXB5PC9rZXl3b3JkPjxr
ZXl3b3JkPkRlcHJlc3NpdmUgRGlzb3JkZXIvKnRoZXJhcHk8L2tleXdvcmQ+PGtleXdvcmQ+SHVt
YW5zPC9rZXl3b3JkPjxrZXl3b3JkPipNdXNpYyBUaGVyYXB5L21ldGhvZHMvc3RhbmRhcmRzPC9r
ZXl3b3JkPjxrZXl3b3JkPlJhbmRvbWl6ZWQgQ29udHJvbGxlZCBUcmlhbHMgYXMgVG9waWM8L2tl
eXdvcmQ+PGtleXdvcmQ+bGF0ZS1saWZlIGRlcHJlc3Npb248L2tleXdvcmQ+PGtleXdvcmQ+bWV0
YS1hbmFseXNpczwva2V5d29yZD48a2V5d29yZD5tdXNpYyB0aGVyYXB5PC9rZXl3b3JkPjwva2V5
d29yZHM+PGRhdGVzPjx5ZWFyPjIwMTY8L3llYXI+PHB1Yi1kYXRlcz48ZGF0ZT5Ob3Y8L2RhdGU+
PC9wdWItZGF0ZXM+PC9kYXRlcz48aXNibj4xMDk5LTExNjYgKEVsZWN0cm9uaWMpJiN4RDswODg1
LTYyMzAgKExpbmtpbmcpPC9pc2JuPjxhY2Nlc3Npb24tbnVtPjI3MDk0NDUyPC9hY2Nlc3Npb24t
bnVtPjx1cmxzPjxyZWxhdGVkLXVybHM+PHVybD5odHRwczovL3d3dy5uY2JpLm5sbS5uaWguZ292
L3B1Ym1lZC8yNzA5NDQ1MjwvdXJsPjwvcmVsYXRlZC11cmxzPjwvdXJscz48ZWxlY3Ryb25pYy1y
ZXNvdXJjZS1udW0+ZG9pOjEwLjEwMDIvZ3BzLjQ0OTQ8L2VsZWN0cm9uaWMtcmVzb3VyY2UtbnVt
PjxyZW1vdGUtZGF0YWJhc2UtbmFtZT5NZWRsaW5lPC9yZW1vdGUtZGF0YWJhc2UtbmFtZT48cmVt
b3RlLWRhdGFiYXNlLXByb3ZpZGVyPk5MTTwvcmVtb3RlLWRhdGFiYXNlLXByb3ZpZGVyPjwvcmVj
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PEVuZE5vdGU+PENpdGU+PEF1dGhvcj5aaGFvPC9BdXRob3I+PFllYXI+MjAxNjwvWWVhcj48UmVj
TnVtPjMyNjM8L1JlY051bT48RGlzcGxheVRleHQ+PHN0eWxlIGZhY2U9InN1cGVyc2NyaXB0Ij4x
MDk8L3N0eWxlPjwvRGlzcGxheVRleHQ+PHJlY29yZD48cmVjLW51bWJlcj4zMjYzPC9yZWMtbnVt
YmVyPjxmb3JlaWduLWtleXM+PGtleSBhcHA9IkVOIiBkYi1pZD0icnpwcGVkeHc3NXh0czhlcmF3
djVwOTVvdHdwemRhZHN0MnB6IiB0aW1lc3RhbXA9IjE3MTgyMzgzNTEiPjMyNjM8L2tleT48L2Zv
cmVpZ24ta2V5cz48cmVmLXR5cGUgbmFtZT0iSm91cm5hbCBBcnRpY2xlIj4xNzwvcmVmLXR5cGU+
PGNvbnRyaWJ1dG9ycz48YXV0aG9ycz48YXV0aG9yPlpoYW8sIEsuPC9hdXRob3I+PGF1dGhvcj5C
YWksIFouIEcuPC9hdXRob3I+PGF1dGhvcj5CbywgQS48L2F1dGhvcj48YXV0aG9yPkNoaSwgSS48
L2F1dGhvcj48L2F1dGhvcnM+PC9jb250cmlidXRvcnM+PGF1dGgtYWRkcmVzcz5FdmlkZW5jZS1i
YXNlZCBNZWRpY2luZSBDZW50ZXIsIFNjaG9vbCBvZiBCYXNpYyBNZWRpY2FsIFNjaWVuY2VzLCBM
YW56aG91IFVuaXZlcnNpdHksIExhbnpob3UsIENoaW5hLiYjeEQ7VGhlIFNlY29uZCBDbGluaWMg
U2Nob29sLCBMYW56aG91IFVuaXZlcnNpdHksIExhbnpob3UsIENoaW5hLiYjeEQ7RXZpZGVuY2Ut
YmFzZWQgTWVkaWNpbmUgQ2VudGVyLCBTY2hvb2wgb2YgQmFzaWMgTWVkaWNhbCBTY2llbmNlcywg
TGFuemhvdSBVbml2ZXJzaXR5LCBMYW56aG91LCBDaGluYS4gYmFpemhlbmdnYW5nQDEyNi5jb20u
JiN4RDtTaWx2ZXIgU2Nob29sIG9mIFNvY2lhbCBXb3JrLCBOZXcgWW9yayBVbml2ZXJzaXR5LCBO
WSwgVVNBLiYjeEQ7U2Nob29sIG9mIFNvY2lhbCBXb3JrLCBVbml2ZXJzaXR5IG9mIFNvdXRoZXJu
IENhbGlmb3JuaWEsIExBLCBDQSwgVVNBLjwvYXV0aC1hZGRyZXNzPjx0aXRsZXM+PHRpdGxlPkEg
c3lzdGVtYXRpYyByZXZpZXcgYW5kIG1ldGEtYW5hbHlzaXMgb2YgbXVzaWMgdGhlcmFweSBmb3Ig
dGhlIG9sZGVyIGFkdWx0cyB3aXRoIGRlcHJlc3Npb248L3RpdGxlPjxzZWNvbmRhcnktdGl0bGU+
SW50IEogR2VyaWF0ciBQc3ljaGlhdHJ5PC9zZWNvbmRhcnktdGl0bGU+PC90aXRsZXM+PHBlcmlv
ZGljYWw+PGZ1bGwtdGl0bGU+SW50ZXJuYXRpb25hbCBKb3VybmFsIG9mIEdlcmlhdHJpYyBQc3lj
aGlhdHJ5PC9mdWxsLXRpdGxlPjxhYmJyLTE+SW50LiBKLiBHZXJpYXRyLiBQc3ljaGlhdHJ5PC9h
YmJyLTE+PGFiYnItMj5JbnQgSiBHZXJpYXRyIFBzeWNoaWF0cnk8L2FiYnItMj48L3BlcmlvZGlj
YWw+PHBhZ2VzPjExODgtMTE5ODwvcGFnZXM+PHZvbHVtZT4zMTwvdm9sdW1lPjxudW1iZXI+MTE8
L251bWJlcj48ZWRpdGlvbj4yMDE2MDQxOTwvZWRpdGlvbj48a2V5d29yZHM+PGtleXdvcmQ+QWdl
ZDwva2V5d29yZD48a2V5d29yZD5Db21iaW5lZCBNb2RhbGl0eSBUaGVyYXB5PC9rZXl3b3JkPjxr
ZXl3b3JkPkRlcHJlc3NpdmUgRGlzb3JkZXIvKnRoZXJhcHk8L2tleXdvcmQ+PGtleXdvcmQ+SHVt
YW5zPC9rZXl3b3JkPjxrZXl3b3JkPipNdXNpYyBUaGVyYXB5L21ldGhvZHMvc3RhbmRhcmRzPC9r
ZXl3b3JkPjxrZXl3b3JkPlJhbmRvbWl6ZWQgQ29udHJvbGxlZCBUcmlhbHMgYXMgVG9waWM8L2tl
eXdvcmQ+PGtleXdvcmQ+bGF0ZS1saWZlIGRlcHJlc3Npb248L2tleXdvcmQ+PGtleXdvcmQ+bWV0
YS1hbmFseXNpczwva2V5d29yZD48a2V5d29yZD5tdXNpYyB0aGVyYXB5PC9rZXl3b3JkPjwva2V5
d29yZHM+PGRhdGVzPjx5ZWFyPjIwMTY8L3llYXI+PHB1Yi1kYXRlcz48ZGF0ZT5Ob3Y8L2RhdGU+
PC9wdWItZGF0ZXM+PC9kYXRlcz48aXNibj4xMDk5LTExNjYgKEVsZWN0cm9uaWMpJiN4RDswODg1
LTYyMzAgKExpbmtpbmcpPC9pc2JuPjxhY2Nlc3Npb24tbnVtPjI3MDk0NDUyPC9hY2Nlc3Npb24t
bnVtPjx1cmxzPjxyZWxhdGVkLXVybHM+PHVybD5odHRwczovL3d3dy5uY2JpLm5sbS5uaWguZ292
L3B1Ym1lZC8yNzA5NDQ1MjwvdXJsPjwvcmVsYXRlZC11cmxzPjwvdXJscz48ZWxlY3Ryb25pYy1y
ZXNvdXJjZS1udW0+ZG9pOjEwLjEwMDIvZ3BzLjQ0OTQ8L2VsZWN0cm9uaWMtcmVzb3VyY2UtbnVt
PjxyZW1vdGUtZGF0YWJhc2UtbmFtZT5NZWRsaW5lPC9yZW1vdGUtZGF0YWJhc2UtbmFtZT48cmVt
b3RlLWRhdGFiYXNlLXByb3ZpZGVyPk5MTTwvcmVtb3RlLWRhdGFiYXNlLXByb3ZpZGVyPjwvcmVj
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168CA">
              <w:rPr>
                <w:sz w:val="20"/>
                <w:szCs w:val="20"/>
              </w:rPr>
              <w:fldChar w:fldCharType="separate"/>
            </w:r>
            <w:r w:rsidR="005D5168" w:rsidRPr="005D5168">
              <w:rPr>
                <w:noProof/>
                <w:sz w:val="20"/>
                <w:szCs w:val="20"/>
                <w:vertAlign w:val="superscript"/>
              </w:rPr>
              <w:t>109</w:t>
            </w:r>
            <w:r w:rsidR="008168CA">
              <w:rPr>
                <w:sz w:val="20"/>
                <w:szCs w:val="20"/>
              </w:rPr>
              <w:fldChar w:fldCharType="end"/>
            </w:r>
          </w:p>
        </w:tc>
        <w:tc>
          <w:tcPr>
            <w:tcW w:w="1080" w:type="dxa"/>
          </w:tcPr>
          <w:p w14:paraId="07EF9998"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394E51AE" w14:textId="77777777" w:rsidR="004D2093" w:rsidRDefault="004D2093" w:rsidP="008246A2">
            <w:pPr>
              <w:rPr>
                <w:sz w:val="20"/>
                <w:szCs w:val="20"/>
              </w:rPr>
            </w:pPr>
            <w:r w:rsidRPr="008D198C">
              <w:rPr>
                <w:sz w:val="20"/>
                <w:szCs w:val="20"/>
              </w:rPr>
              <w:t>Inception-September 2014</w:t>
            </w:r>
          </w:p>
          <w:p w14:paraId="0DE40236" w14:textId="77777777" w:rsidR="00637E1E" w:rsidRPr="008D198C" w:rsidRDefault="00637E1E" w:rsidP="008246A2">
            <w:pPr>
              <w:rPr>
                <w:sz w:val="20"/>
                <w:szCs w:val="20"/>
              </w:rPr>
            </w:pPr>
          </w:p>
        </w:tc>
        <w:tc>
          <w:tcPr>
            <w:tcW w:w="810" w:type="dxa"/>
          </w:tcPr>
          <w:p w14:paraId="7F35889C" w14:textId="77777777" w:rsidR="004D2093" w:rsidRPr="008D198C" w:rsidRDefault="004D2093" w:rsidP="008246A2">
            <w:pPr>
              <w:rPr>
                <w:sz w:val="20"/>
                <w:szCs w:val="20"/>
              </w:rPr>
            </w:pPr>
            <w:r w:rsidRPr="008D198C">
              <w:rPr>
                <w:sz w:val="20"/>
                <w:szCs w:val="20"/>
              </w:rPr>
              <w:t>RCTs</w:t>
            </w:r>
          </w:p>
        </w:tc>
        <w:tc>
          <w:tcPr>
            <w:tcW w:w="900" w:type="dxa"/>
          </w:tcPr>
          <w:p w14:paraId="43C6D550" w14:textId="77777777" w:rsidR="004D2093" w:rsidRPr="008D198C" w:rsidRDefault="004D2093" w:rsidP="008246A2">
            <w:pPr>
              <w:rPr>
                <w:sz w:val="20"/>
                <w:szCs w:val="20"/>
              </w:rPr>
            </w:pPr>
            <w:r w:rsidRPr="008D198C">
              <w:rPr>
                <w:sz w:val="20"/>
                <w:szCs w:val="20"/>
              </w:rPr>
              <w:t>19</w:t>
            </w:r>
          </w:p>
        </w:tc>
        <w:tc>
          <w:tcPr>
            <w:tcW w:w="1170" w:type="dxa"/>
          </w:tcPr>
          <w:p w14:paraId="3DF235A7" w14:textId="5DE579BF" w:rsidR="004D2093" w:rsidRPr="008D198C" w:rsidRDefault="00F60057" w:rsidP="008246A2">
            <w:pPr>
              <w:rPr>
                <w:sz w:val="20"/>
                <w:szCs w:val="20"/>
              </w:rPr>
            </w:pPr>
            <w:r>
              <w:rPr>
                <w:sz w:val="20"/>
                <w:szCs w:val="20"/>
              </w:rPr>
              <w:t>D</w:t>
            </w:r>
            <w:r w:rsidR="004D2093" w:rsidRPr="008D198C">
              <w:rPr>
                <w:sz w:val="20"/>
                <w:szCs w:val="20"/>
              </w:rPr>
              <w:t>epression</w:t>
            </w:r>
          </w:p>
        </w:tc>
        <w:tc>
          <w:tcPr>
            <w:tcW w:w="1350" w:type="dxa"/>
          </w:tcPr>
          <w:p w14:paraId="10012E79" w14:textId="5D124617"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18609387" w14:textId="77777777" w:rsidR="004D2093" w:rsidRPr="008D198C" w:rsidRDefault="004D2093" w:rsidP="008246A2">
            <w:pPr>
              <w:rPr>
                <w:sz w:val="20"/>
                <w:szCs w:val="20"/>
              </w:rPr>
            </w:pPr>
            <w:r w:rsidRPr="008D198C">
              <w:rPr>
                <w:sz w:val="20"/>
                <w:szCs w:val="20"/>
              </w:rPr>
              <w:t>Psychological</w:t>
            </w:r>
          </w:p>
        </w:tc>
        <w:tc>
          <w:tcPr>
            <w:tcW w:w="2970" w:type="dxa"/>
          </w:tcPr>
          <w:p w14:paraId="4C086507" w14:textId="77777777" w:rsidR="004D2093" w:rsidRPr="008D198C" w:rsidRDefault="004D2093" w:rsidP="008246A2">
            <w:pPr>
              <w:rPr>
                <w:noProof/>
                <w:sz w:val="20"/>
                <w:szCs w:val="20"/>
              </w:rPr>
            </w:pPr>
            <w:r w:rsidRPr="008D198C">
              <w:rPr>
                <w:noProof/>
                <w:sz w:val="20"/>
                <w:szCs w:val="20"/>
              </w:rPr>
              <w:t>Depressive symptoms</w:t>
            </w:r>
          </w:p>
        </w:tc>
        <w:tc>
          <w:tcPr>
            <w:tcW w:w="1260" w:type="dxa"/>
          </w:tcPr>
          <w:p w14:paraId="7918A637" w14:textId="77777777" w:rsidR="004D2093" w:rsidRPr="008D198C" w:rsidRDefault="004D2093" w:rsidP="008246A2">
            <w:pPr>
              <w:rPr>
                <w:noProof/>
                <w:sz w:val="20"/>
                <w:szCs w:val="20"/>
              </w:rPr>
            </w:pPr>
            <w:r>
              <w:rPr>
                <w:noProof/>
                <w:sz w:val="20"/>
                <w:szCs w:val="20"/>
              </w:rPr>
              <w:t>Critically low</w:t>
            </w:r>
          </w:p>
        </w:tc>
        <w:tc>
          <w:tcPr>
            <w:tcW w:w="990" w:type="dxa"/>
          </w:tcPr>
          <w:p w14:paraId="41AD82AB" w14:textId="77777777" w:rsidR="004D2093" w:rsidRPr="008D198C" w:rsidRDefault="004D2093" w:rsidP="008246A2">
            <w:pPr>
              <w:rPr>
                <w:sz w:val="20"/>
                <w:szCs w:val="20"/>
              </w:rPr>
            </w:pPr>
            <w:r w:rsidRPr="008D198C">
              <w:rPr>
                <w:sz w:val="20"/>
                <w:szCs w:val="20"/>
              </w:rPr>
              <w:t>Yes</w:t>
            </w:r>
          </w:p>
        </w:tc>
      </w:tr>
      <w:tr w:rsidR="004D2093" w:rsidRPr="008D198C" w14:paraId="4FF6E6C4" w14:textId="77777777" w:rsidTr="2F4EA80A">
        <w:tc>
          <w:tcPr>
            <w:tcW w:w="14400" w:type="dxa"/>
            <w:gridSpan w:val="11"/>
            <w:shd w:val="clear" w:color="auto" w:fill="auto"/>
          </w:tcPr>
          <w:p w14:paraId="54B8C8A9" w14:textId="77777777" w:rsidR="004D2093" w:rsidRPr="008D198C" w:rsidRDefault="004D2093" w:rsidP="008246A2">
            <w:pPr>
              <w:rPr>
                <w:b/>
                <w:bCs/>
                <w:sz w:val="20"/>
                <w:szCs w:val="20"/>
              </w:rPr>
            </w:pPr>
            <w:r w:rsidRPr="008D198C">
              <w:rPr>
                <w:b/>
                <w:bCs/>
                <w:sz w:val="20"/>
                <w:szCs w:val="20"/>
              </w:rPr>
              <w:lastRenderedPageBreak/>
              <w:t>NEUROLOGICAL DISORDERS</w:t>
            </w:r>
          </w:p>
        </w:tc>
      </w:tr>
      <w:tr w:rsidR="00FD20C5" w:rsidRPr="008D198C" w14:paraId="0C459380" w14:textId="77777777" w:rsidTr="2F4EA80A">
        <w:tc>
          <w:tcPr>
            <w:tcW w:w="1260" w:type="dxa"/>
            <w:shd w:val="clear" w:color="auto" w:fill="auto"/>
          </w:tcPr>
          <w:p w14:paraId="4DFFD235" w14:textId="49E0FE26" w:rsidR="004D2093" w:rsidRPr="008D198C" w:rsidRDefault="004D2093" w:rsidP="008246A2">
            <w:pPr>
              <w:rPr>
                <w:sz w:val="20"/>
                <w:szCs w:val="20"/>
              </w:rPr>
            </w:pPr>
            <w:r w:rsidRPr="008D198C">
              <w:rPr>
                <w:sz w:val="20"/>
                <w:szCs w:val="20"/>
              </w:rPr>
              <w:t>*Álvarez-Bueno 2023</w:t>
            </w:r>
            <w:r w:rsidR="000E7219">
              <w:rPr>
                <w:sz w:val="20"/>
                <w:szCs w:val="20"/>
              </w:rPr>
              <w:fldChar w:fldCharType="begin">
                <w:fldData xml:space="preserve">PEVuZE5vdGU+PENpdGU+PEF1dGhvcj7DgWx2YXJlei1CdWVubzwvQXV0aG9yPjxZZWFyPjIwMjM8
L1llYXI+PFJlY051bT4zMjgxPC9SZWNOdW0+PERpc3BsYXlUZXh0PjxzdHlsZSBmYWNlPSJzdXBl
cnNjcmlwdCI+MTEwPC9zdHlsZT48L0Rpc3BsYXlUZXh0PjxyZWNvcmQ+PHJlYy1udW1iZXI+MzI4
MTwvcmVjLW51bWJlcj48Zm9yZWlnbi1rZXlzPjxrZXkgYXBwPSJFTiIgZGItaWQ9InJ6cHBlZHh3
NzV4dHM4ZXJhd3Y1cDk1b3R3cHpkYWRzdDJweiIgdGltZXN0YW1wPSIxNzE4MjQwODk1Ij4zMjgx
PC9rZXk+PC9mb3JlaWduLWtleXM+PHJlZi10eXBlIG5hbWU9IkpvdXJuYWwgQXJ0aWNsZSI+MTc8
L3JlZi10eXBlPjxjb250cmlidXRvcnM+PGF1dGhvcnM+PGF1dGhvcj7DgWx2YXJlei1CdWVubywg
Qy48L2F1dGhvcj48YXV0aG9yPkRlZWtzLCBKLiBKLjwvYXV0aG9yPjxhdXRob3I+Q2F2ZXJvLVJl
ZG9uZG8sIEkuPC9hdXRob3I+PGF1dGhvcj5Kb2xseSwgSy48L2F1dGhvcj48YXV0aG9yPlRvcnJl
cy1Db3N0b3NvLCBBLiBJLjwvYXV0aG9yPjxhdXRob3I+UHJpY2UsIE0uPC9hdXRob3I+PGF1dGhv
cj5GZXJuYW5kZXotUm9kcmlndWV6LCBSLjwvYXV0aG9yPjxhdXRob3I+TWFydMOtbmV6LVZpemNh
w61ubywgVi48L2F1dGhvcj48L2F1dGhvcnM+PC9jb250cmlidXRvcnM+PGF1dGgtYWRkcmVzcz5T
b2NpYWwgYW5kIEhlYWx0aCBSZXNlYXJjaCBDZW50ZXIsIFVuaXZlcnNpZGFkIGRlIENhc3RpbGxh
LUxhIE1hbmNoYSwgQ3VlbmNhLCBTcGFpbi4mI3hEO1VuaXZlcnNpZGFkIFBvbGl0ZWNuaWNhIHkg
QXJ0aXN0aWNhIGRlbCBQYXJhZ3VheSwgQXN1bmNpb24sIFBhcmFndWF5LiYjeEQ7SW5zdGl0dXRl
IG9mIEFwcGxpZWQgSGVhbHRoIFJlc2VhcmNoLCBVbml2ZXJzaXR5IG9mIEJpcm1pbmdoYW0sIEJp
cm1pbmdoYW0sIEVuZ2xhbmQuJiN4RDtSZWhhYmlsaXRhdGlvbiBpbiBIZWFsdGggUmVzZWFyY2gg
Q2VudGVyIChDSVJFUyksIFVuaXZlcnNpZGFkIGRlIGxhcyBBbWVyaWNhcywgU2FudGlhZ28sIENo
aWxlLiYjeEQ7VW5pdmVyc2lkYWQgQXV0b25vbWEgZGUgQ2hpbGUsIEZhY3VsdGFkIGRlIENpZW5j
aWFzIGRlIGxhIFNhbHVkLCBUYWxjYSwgQ2hpbGUuPC9hdXRoLWFkZHJlc3M+PHRpdGxlcz48dGl0
bGU+RWZmZWN0IG9mIGV4ZXJjaXNlIG9uIG1vdG9yIHN5bXB0b21zIGluIHBhdGllbnRzIHdpdGgg
UGFya2luc29uJmFwb3M7cyBkaXNlYXNlOiBhIG5ldHdvcmsgbWV0YS1hbmFseXNpczwvdGl0bGU+
PHNlY29uZGFyeS10aXRsZT5KIEdlcmlhdHIgUGh5cyBUaGVyPC9zZWNvbmRhcnktdGl0bGU+PC90
aXRsZXM+PHBlcmlvZGljYWw+PGZ1bGwtdGl0bGU+Sm91cm5hbCBvZiBHZXJpYXRyaWMgUGh5c2lj
YWwgVGhlcmFweTwvZnVsbC10aXRsZT48YWJici0xPkouIEdlcmlhdHIuIFBoeXMuIFRoZXIuPC9h
YmJyLTE+PGFiYnItMj5KIEdlcmlhdHIgUGh5cyBUaGVyPC9hYmJyLTI+PC9wZXJpb2RpY2FsPjxw
YWdlcz5FODctRTEwNTwvcGFnZXM+PHZvbHVtZT40Njwvdm9sdW1lPjxudW1iZXI+MjwvbnVtYmVy
PjxlZGl0aW9uPjIwMjEwODEyPC9lZGl0aW9uPjxrZXl3b3Jkcz48a2V5d29yZD5IdW1hbnM8L2tl
eXdvcmQ+PGtleXdvcmQ+QWdlZDwva2V5d29yZD48a2V5d29yZD4qUGFya2luc29uIERpc2Vhc2U8
L2tleXdvcmQ+PGtleXdvcmQ+TmV0d29yayBNZXRhLUFuYWx5c2lzPC9rZXl3b3JkPjxrZXl3b3Jk
PkV4ZXJjaXNlPC9rZXl3b3JkPjxrZXl3b3JkPkV4ZXJjaXNlIFRoZXJhcHkvbWV0aG9kczwva2V5
d29yZD48a2V5d29yZD5Cb2R5IFdlaWdodDwva2V5d29yZD48L2tleXdvcmRzPjxkYXRlcz48eWVh
cj4yMDIzPC95ZWFyPjxwdWItZGF0ZXM+PGRhdGU+QXByLUp1biAwMTwvZGF0ZT48L3B1Yi1kYXRl
cz48L2RhdGVzPjxpc2JuPjIxNTItMDg5NSAoRWxlY3Ryb25pYykmI3hEOzE1MzktODQxMiAoTGlu
a2luZyk8L2lzYm4+PGFjY2Vzc2lvbi1udW0+MzQzOTIyNjQ8L2FjY2Vzc2lvbi1udW0+PHVybHM+
PHJlbGF0ZWQtdXJscz48dXJsPmh0dHBzOi8vd3d3Lm5jYmkubmxtLm5paC5nb3YvcHVibWVkLzM0
MzkyMjY0PC91cmw+PC9yZWxhdGVkLXVybHM+PC91cmxzPjxjdXN0b20xPlRoZSBhdXRob3JzIGRl
Y2xhcmUgbm8gY29uZmxpY3RzIG9mIGludGVyZXN0LjwvY3VzdG9tMT48ZWxlY3Ryb25pYy1yZXNv
dXJjZS1udW0+ZG9pOjEwLjE1MTkvSlBULjAwMDAwMDAwMDAwMDAzMjI8L2VsZWN0cm9uaWMtcmVz
b3VyY2UtbnVtPjxyZW1vdGUtZGF0YWJhc2UtbmFtZT5NZWRsaW5lPC9yZW1vdGUtZGF0YWJhc2Ut
bmFtZT48cmVtb3RlLWRhdGFiYXNlLXByb3ZpZGVyPk5MTTwvcmVtb3RlLWRhdGFiYXNlLXByb3Zp
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PEVuZE5vdGU+PENpdGU+PEF1dGhvcj7DgWx2YXJlei1CdWVubzwvQXV0aG9yPjxZZWFyPjIwMjM8
L1llYXI+PFJlY051bT4zMjgxPC9SZWNOdW0+PERpc3BsYXlUZXh0PjxzdHlsZSBmYWNlPSJzdXBl
cnNjcmlwdCI+MTEwPC9zdHlsZT48L0Rpc3BsYXlUZXh0PjxyZWNvcmQ+PHJlYy1udW1iZXI+MzI4
MTwvcmVjLW51bWJlcj48Zm9yZWlnbi1rZXlzPjxrZXkgYXBwPSJFTiIgZGItaWQ9InJ6cHBlZHh3
NzV4dHM4ZXJhd3Y1cDk1b3R3cHpkYWRzdDJweiIgdGltZXN0YW1wPSIxNzE4MjQwODk1Ij4zMjgx
PC9rZXk+PC9mb3JlaWduLWtleXM+PHJlZi10eXBlIG5hbWU9IkpvdXJuYWwgQXJ0aWNsZSI+MTc8
L3JlZi10eXBlPjxjb250cmlidXRvcnM+PGF1dGhvcnM+PGF1dGhvcj7DgWx2YXJlei1CdWVubywg
Qy48L2F1dGhvcj48YXV0aG9yPkRlZWtzLCBKLiBKLjwvYXV0aG9yPjxhdXRob3I+Q2F2ZXJvLVJl
ZG9uZG8sIEkuPC9hdXRob3I+PGF1dGhvcj5Kb2xseSwgSy48L2F1dGhvcj48YXV0aG9yPlRvcnJl
cy1Db3N0b3NvLCBBLiBJLjwvYXV0aG9yPjxhdXRob3I+UHJpY2UsIE0uPC9hdXRob3I+PGF1dGhv
cj5GZXJuYW5kZXotUm9kcmlndWV6LCBSLjwvYXV0aG9yPjxhdXRob3I+TWFydMOtbmV6LVZpemNh
w61ubywgVi48L2F1dGhvcj48L2F1dGhvcnM+PC9jb250cmlidXRvcnM+PGF1dGgtYWRkcmVzcz5T
b2NpYWwgYW5kIEhlYWx0aCBSZXNlYXJjaCBDZW50ZXIsIFVuaXZlcnNpZGFkIGRlIENhc3RpbGxh
LUxhIE1hbmNoYSwgQ3VlbmNhLCBTcGFpbi4mI3hEO1VuaXZlcnNpZGFkIFBvbGl0ZWNuaWNhIHkg
QXJ0aXN0aWNhIGRlbCBQYXJhZ3VheSwgQXN1bmNpb24sIFBhcmFndWF5LiYjeEQ7SW5zdGl0dXRl
IG9mIEFwcGxpZWQgSGVhbHRoIFJlc2VhcmNoLCBVbml2ZXJzaXR5IG9mIEJpcm1pbmdoYW0sIEJp
cm1pbmdoYW0sIEVuZ2xhbmQuJiN4RDtSZWhhYmlsaXRhdGlvbiBpbiBIZWFsdGggUmVzZWFyY2gg
Q2VudGVyIChDSVJFUyksIFVuaXZlcnNpZGFkIGRlIGxhcyBBbWVyaWNhcywgU2FudGlhZ28sIENo
aWxlLiYjeEQ7VW5pdmVyc2lkYWQgQXV0b25vbWEgZGUgQ2hpbGUsIEZhY3VsdGFkIGRlIENpZW5j
aWFzIGRlIGxhIFNhbHVkLCBUYWxjYSwgQ2hpbGUuPC9hdXRoLWFkZHJlc3M+PHRpdGxlcz48dGl0
bGU+RWZmZWN0IG9mIGV4ZXJjaXNlIG9uIG1vdG9yIHN5bXB0b21zIGluIHBhdGllbnRzIHdpdGgg
UGFya2luc29uJmFwb3M7cyBkaXNlYXNlOiBhIG5ldHdvcmsgbWV0YS1hbmFseXNpczwvdGl0bGU+
PHNlY29uZGFyeS10aXRsZT5KIEdlcmlhdHIgUGh5cyBUaGVyPC9zZWNvbmRhcnktdGl0bGU+PC90
aXRsZXM+PHBlcmlvZGljYWw+PGZ1bGwtdGl0bGU+Sm91cm5hbCBvZiBHZXJpYXRyaWMgUGh5c2lj
YWwgVGhlcmFweTwvZnVsbC10aXRsZT48YWJici0xPkouIEdlcmlhdHIuIFBoeXMuIFRoZXIuPC9h
YmJyLTE+PGFiYnItMj5KIEdlcmlhdHIgUGh5cyBUaGVyPC9hYmJyLTI+PC9wZXJpb2RpY2FsPjxw
YWdlcz5FODctRTEwNTwvcGFnZXM+PHZvbHVtZT40Njwvdm9sdW1lPjxudW1iZXI+MjwvbnVtYmVy
PjxlZGl0aW9uPjIwMjEwODEyPC9lZGl0aW9uPjxrZXl3b3Jkcz48a2V5d29yZD5IdW1hbnM8L2tl
eXdvcmQ+PGtleXdvcmQ+QWdlZDwva2V5d29yZD48a2V5d29yZD4qUGFya2luc29uIERpc2Vhc2U8
L2tleXdvcmQ+PGtleXdvcmQ+TmV0d29yayBNZXRhLUFuYWx5c2lzPC9rZXl3b3JkPjxrZXl3b3Jk
PkV4ZXJjaXNlPC9rZXl3b3JkPjxrZXl3b3JkPkV4ZXJjaXNlIFRoZXJhcHkvbWV0aG9kczwva2V5
d29yZD48a2V5d29yZD5Cb2R5IFdlaWdodDwva2V5d29yZD48L2tleXdvcmRzPjxkYXRlcz48eWVh
cj4yMDIzPC95ZWFyPjxwdWItZGF0ZXM+PGRhdGU+QXByLUp1biAwMTwvZGF0ZT48L3B1Yi1kYXRl
cz48L2RhdGVzPjxpc2JuPjIxNTItMDg5NSAoRWxlY3Ryb25pYykmI3hEOzE1MzktODQxMiAoTGlu
a2luZyk8L2lzYm4+PGFjY2Vzc2lvbi1udW0+MzQzOTIyNjQ8L2FjY2Vzc2lvbi1udW0+PHVybHM+
PHJlbGF0ZWQtdXJscz48dXJsPmh0dHBzOi8vd3d3Lm5jYmkubmxtLm5paC5nb3YvcHVibWVkLzM0
MzkyMjY0PC91cmw+PC9yZWxhdGVkLXVybHM+PC91cmxzPjxjdXN0b20xPlRoZSBhdXRob3JzIGRl
Y2xhcmUgbm8gY29uZmxpY3RzIG9mIGludGVyZXN0LjwvY3VzdG9tMT48ZWxlY3Ryb25pYy1yZXNv
dXJjZS1udW0+ZG9pOjEwLjE1MTkvSlBULjAwMDAwMDAwMDAwMDAzMjI8L2VsZWN0cm9uaWMtcmVz
b3VyY2UtbnVtPjxyZW1vdGUtZGF0YWJhc2UtbmFtZT5NZWRsaW5lPC9yZW1vdGUtZGF0YWJhc2Ut
bmFtZT48cmVtb3RlLWRhdGFiYXNlLXByb3ZpZGVyPk5MTTwvcmVtb3RlLWRhdGFiYXNlLXByb3Zp
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0E7219">
              <w:rPr>
                <w:sz w:val="20"/>
                <w:szCs w:val="20"/>
              </w:rPr>
              <w:fldChar w:fldCharType="separate"/>
            </w:r>
            <w:r w:rsidR="005D5168" w:rsidRPr="005D5168">
              <w:rPr>
                <w:noProof/>
                <w:sz w:val="20"/>
                <w:szCs w:val="20"/>
                <w:vertAlign w:val="superscript"/>
              </w:rPr>
              <w:t>110</w:t>
            </w:r>
            <w:r w:rsidR="000E7219">
              <w:rPr>
                <w:sz w:val="20"/>
                <w:szCs w:val="20"/>
              </w:rPr>
              <w:fldChar w:fldCharType="end"/>
            </w:r>
          </w:p>
        </w:tc>
        <w:tc>
          <w:tcPr>
            <w:tcW w:w="1080" w:type="dxa"/>
            <w:shd w:val="clear" w:color="auto" w:fill="auto"/>
          </w:tcPr>
          <w:p w14:paraId="6A300F65" w14:textId="77777777" w:rsidR="004D2093" w:rsidRPr="008D198C" w:rsidRDefault="004D2093" w:rsidP="008246A2">
            <w:pPr>
              <w:rPr>
                <w:sz w:val="20"/>
                <w:szCs w:val="20"/>
              </w:rPr>
            </w:pPr>
            <w:r w:rsidRPr="008D198C">
              <w:rPr>
                <w:sz w:val="20"/>
                <w:szCs w:val="20"/>
              </w:rPr>
              <w:t>Spain</w:t>
            </w:r>
          </w:p>
        </w:tc>
        <w:tc>
          <w:tcPr>
            <w:tcW w:w="1080" w:type="dxa"/>
            <w:shd w:val="clear" w:color="auto" w:fill="auto"/>
          </w:tcPr>
          <w:p w14:paraId="50CB9538" w14:textId="77777777" w:rsidR="004D2093" w:rsidRPr="008D198C" w:rsidRDefault="004D2093" w:rsidP="008246A2">
            <w:pPr>
              <w:rPr>
                <w:sz w:val="20"/>
                <w:szCs w:val="20"/>
              </w:rPr>
            </w:pPr>
            <w:r w:rsidRPr="008D198C">
              <w:rPr>
                <w:sz w:val="20"/>
                <w:szCs w:val="20"/>
              </w:rPr>
              <w:t>Inception-April 2021</w:t>
            </w:r>
          </w:p>
        </w:tc>
        <w:tc>
          <w:tcPr>
            <w:tcW w:w="810" w:type="dxa"/>
            <w:shd w:val="clear" w:color="auto" w:fill="auto"/>
          </w:tcPr>
          <w:p w14:paraId="2D286507"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01B895AA" w14:textId="77777777" w:rsidR="004D2093" w:rsidRPr="008D198C" w:rsidRDefault="004D2093" w:rsidP="008246A2">
            <w:pPr>
              <w:rPr>
                <w:sz w:val="20"/>
                <w:szCs w:val="20"/>
              </w:rPr>
            </w:pPr>
            <w:r w:rsidRPr="008D198C">
              <w:rPr>
                <w:sz w:val="20"/>
                <w:szCs w:val="20"/>
              </w:rPr>
              <w:t>56</w:t>
            </w:r>
          </w:p>
        </w:tc>
        <w:tc>
          <w:tcPr>
            <w:tcW w:w="1170" w:type="dxa"/>
            <w:shd w:val="clear" w:color="auto" w:fill="auto"/>
          </w:tcPr>
          <w:p w14:paraId="21523F40"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6B513F55" w14:textId="25B96890"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26F7A2DB"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052F7285" w14:textId="5202EB70" w:rsidR="004D2093" w:rsidRPr="008D198C" w:rsidRDefault="004D2093" w:rsidP="008246A2">
            <w:pPr>
              <w:rPr>
                <w:noProof/>
                <w:sz w:val="20"/>
                <w:szCs w:val="20"/>
              </w:rPr>
            </w:pPr>
            <w:r w:rsidRPr="008D198C">
              <w:rPr>
                <w:noProof/>
                <w:sz w:val="20"/>
                <w:szCs w:val="20"/>
              </w:rPr>
              <w:t xml:space="preserve">Motor </w:t>
            </w:r>
            <w:r w:rsidR="008C70E4">
              <w:rPr>
                <w:noProof/>
                <w:sz w:val="20"/>
                <w:szCs w:val="20"/>
              </w:rPr>
              <w:t>s</w:t>
            </w:r>
            <w:r w:rsidRPr="008D198C">
              <w:rPr>
                <w:noProof/>
                <w:sz w:val="20"/>
                <w:szCs w:val="20"/>
              </w:rPr>
              <w:t>ymptoms</w:t>
            </w:r>
          </w:p>
        </w:tc>
        <w:tc>
          <w:tcPr>
            <w:tcW w:w="1260" w:type="dxa"/>
            <w:shd w:val="clear" w:color="auto" w:fill="auto"/>
          </w:tcPr>
          <w:p w14:paraId="08490C52" w14:textId="77777777" w:rsidR="004D2093" w:rsidRPr="008D198C" w:rsidRDefault="004D2093" w:rsidP="008246A2">
            <w:pPr>
              <w:rPr>
                <w:noProof/>
                <w:sz w:val="20"/>
                <w:szCs w:val="20"/>
              </w:rPr>
            </w:pPr>
            <w:r w:rsidRPr="008D198C">
              <w:rPr>
                <w:noProof/>
                <w:sz w:val="20"/>
                <w:szCs w:val="20"/>
              </w:rPr>
              <w:t>Low</w:t>
            </w:r>
          </w:p>
        </w:tc>
        <w:tc>
          <w:tcPr>
            <w:tcW w:w="990" w:type="dxa"/>
            <w:shd w:val="clear" w:color="auto" w:fill="auto"/>
          </w:tcPr>
          <w:p w14:paraId="756A5B82" w14:textId="77777777" w:rsidR="004D2093" w:rsidRPr="008D198C" w:rsidRDefault="004D2093" w:rsidP="008246A2">
            <w:pPr>
              <w:rPr>
                <w:sz w:val="20"/>
                <w:szCs w:val="20"/>
              </w:rPr>
            </w:pPr>
            <w:r w:rsidRPr="008D198C">
              <w:rPr>
                <w:sz w:val="20"/>
                <w:szCs w:val="20"/>
              </w:rPr>
              <w:t>Yes</w:t>
            </w:r>
          </w:p>
        </w:tc>
      </w:tr>
      <w:tr w:rsidR="004D2093" w:rsidRPr="008D198C" w14:paraId="76702F69" w14:textId="77777777" w:rsidTr="2F4EA80A">
        <w:tc>
          <w:tcPr>
            <w:tcW w:w="1260" w:type="dxa"/>
            <w:shd w:val="clear" w:color="auto" w:fill="auto"/>
          </w:tcPr>
          <w:p w14:paraId="64383FFC" w14:textId="16EECD04" w:rsidR="004D2093" w:rsidRPr="008D198C" w:rsidRDefault="004D2093" w:rsidP="008246A2">
            <w:pPr>
              <w:rPr>
                <w:sz w:val="20"/>
                <w:szCs w:val="20"/>
              </w:rPr>
            </w:pPr>
            <w:r w:rsidRPr="008D198C">
              <w:rPr>
                <w:sz w:val="20"/>
                <w:szCs w:val="20"/>
              </w:rPr>
              <w:t>*Barnish 2020</w:t>
            </w:r>
            <w:r w:rsidR="00B9612C">
              <w:rPr>
                <w:sz w:val="20"/>
                <w:szCs w:val="20"/>
              </w:rPr>
              <w:fldChar w:fldCharType="begin">
                <w:fldData xml:space="preserve">PEVuZE5vdGU+PENpdGU+PEF1dGhvcj5CYXJuaXNoPC9BdXRob3I+PFllYXI+MjAyMDwvWWVhcj48
UmVjTnVtPjI3Nzk8L1JlY051bT48RGlzcGxheVRleHQ+PHN0eWxlIGZhY2U9InN1cGVyc2NyaXB0
Ij4xMTE8L3N0eWxlPjwvRGlzcGxheVRleHQ+PHJlY29yZD48cmVjLW51bWJlcj4yNzc5PC9yZWMt
bnVtYmVyPjxmb3JlaWduLWtleXM+PGtleSBhcHA9IkVOIiBkYi1pZD0icnpwcGVkeHc3NXh0czhl
cmF3djVwOTVvdHdwemRhZHN0MnB6IiB0aW1lc3RhbXA9IjE3MTgyMjQ0NTMiPjI3Nzk8L2tleT48
L2ZvcmVpZ24ta2V5cz48cmVmLXR5cGUgbmFtZT0iSm91cm5hbCBBcnRpY2xlIj4xNzwvcmVmLXR5
cGU+PGNvbnRyaWJ1dG9ycz48YXV0aG9ycz48YXV0aG9yPkJhcm5pc2gsIE0uIFMuPC9hdXRob3I+
PGF1dGhvcj5CYXJyYW4sIFMuIE0uPC9hdXRob3I+PC9hdXRob3JzPjwvY29udHJpYnV0b3JzPjxh
dXRoLWFkZHJlc3M+UGVuaW5zdWxhIFRlY2hub2xvZ3kgQXNzZXNzbWVudCBHcm91cCAoUGVuVEFH
KSwgSW5zdGl0dXRlIG9mIEhlYWx0aCBSZXNlYXJjaCwgVW5pdmVyc2l0eSBvZiBFeGV0ZXIgTWVk
aWNhbCBTY2hvb2wsIEV4ZXRlciwgVUsuIG0ucy5iYXJuaXNoQGV4ZXRlci5hYy51ay4mI3hEO0V2
aWRlbmNlIFN5bnRoZXNpcyBhbmQgTW9kZWxsaW5nIGZvciBIZWFsdGggSW1wcm92ZW1lbnQgKEVT
TUkpLCBVbml2ZXJzaXR5IG9mIEV4ZXRlciBNZWRpY2FsIFNjaG9vbCwgRXhldGVyLCBVSy4gbS5z
LmJhcm5pc2hAZXhldGVyLmFjLnVrLiYjeEQ7Q2hpbGRyZW4gYW5kIFlvdW5nIFBlb3BsZSZhcG9z
O3MgU3BlZWNoIGFuZCBMYW5ndWFnZSBUaGVyYXB5LCBFdmVsaW5hIExvbmRvbiBDb21tdW5pdHkg
Q2hpbGRyZW4mYXBvcztzIFNlcnZpY2VzLCBNYXJ5IFNoZXJpZGFuIEhlYWx0aCBDZW50cmUsIEd1
eSZhcG9zO3MgYW5kIFN0IFRob21hcyZhcG9zOyBOSFMgRm91bmRhdGlvbiBUcnVzdCwgTG9uZG9u
LCBVSy48L2F1dGgtYWRkcmVzcz48dGl0bGVzPjx0aXRsZT5BIHN5c3RlbWF0aWMgcmV2aWV3IG9m
IGFjdGl2ZSBncm91cC1iYXNlZCBkYW5jZSwgc2luZ2luZywgbXVzaWMgdGhlcmFweSBhbmQgdGhl
YXRyaWNhbCBpbnRlcnZlbnRpb25zIGZvciBxdWFsaXR5IG9mIGxpZmUsIGZ1bmN0aW9uYWwgY29t
bXVuaWNhdGlvbiwgc3BlZWNoLCBtb3RvciBmdW5jdGlvbiBhbmQgY29nbml0aXZlIHN0YXR1cyBp
biBwZW9wbGUgd2l0aCBQYXJraW5zb24mYXBvcztzIGRpc2Vhc2U8L3RpdGxlPjxzZWNvbmRhcnkt
dGl0bGU+Qk1DIE5ldXJvbDwvc2Vjb25kYXJ5LXRpdGxlPjwvdGl0bGVzPjxwZXJpb2RpY2FsPjxm
dWxsLXRpdGxlPkJNQyBOZXVyb2xvZ3k8L2Z1bGwtdGl0bGU+PGFiYnItMT5CTUMgTmV1cm9sLjwv
YWJici0xPjxhYmJyLTI+Qk1DIE5ldXJvbDwvYWJici0yPjwvcGVyaW9kaWNhbD48cGFnZXM+Mzcx
PC9wYWdlcz48dm9sdW1lPjIwPC92b2x1bWU+PG51bWJlcj4xPC9udW1iZXI+PGVkaXRpb24+MjAy
MDEwMTA8L2VkaXRpb24+PGtleXdvcmRzPjxrZXl3b3JkPkNvZ25pdGlvbjwva2V5d29yZD48a2V5
d29yZD5IdW1hbnM8L2tleXdvcmQ+PGtleXdvcmQ+UGFya2luc29uIERpc2Vhc2UvKnJlaGFiaWxp
dGF0aW9uPC9rZXl3b3JkPjxrZXl3b3JkPlF1YWxpdHkgb2YgTGlmZTwva2V5d29yZD48a2V5d29y
ZD4qUmVjb3Zlcnkgb2YgRnVuY3Rpb248L2tleXdvcmQ+PGtleXdvcmQ+U2Vuc29yeSBBcnQgVGhl
cmFwaWVzLyptZXRob2RzPC9rZXl3b3JkPjxrZXl3b3JkPkRhbmNlPC9rZXl3b3JkPjxrZXl3b3Jk
Pk11c2ljPC9rZXl3b3JkPjxrZXl3b3JkPlBhcmtpbnNvbuKAmXMgZGlzZWFzZTwva2V5d29yZD48
a2V5d29yZD5TaW5naW5nPC9rZXl3b3JkPjxrZXl3b3JkPlN5c3RlbWF0aWMgcmV2aWV3PC9rZXl3
b3JkPjxrZXl3b3JkPlRoZWF0cmU8L2tleXdvcmQ+PC9rZXl3b3Jkcz48ZGF0ZXM+PHllYXI+MjAy
MDwveWVhcj48cHViLWRhdGVzPjxkYXRlPk9jdCAxMDwvZGF0ZT48L3B1Yi1kYXRlcz48L2RhdGVz
Pjxpc2JuPjE0NzEtMjM3NzwvaXNibj48YWNjZXNzaW9uLW51bT4zMzAzODkyNTwvYWNjZXNzaW9u
LW51bT48dXJscz48cmVsYXRlZC11cmxzPjx1cmw+aHR0cHM6Ly9ibWNuZXVyb2wuYmlvbWVkY2Vu
dHJhbC5jb20vY291bnRlci9wZGYvMTAuMTE4Ni9zMTI4ODMtMDIwLTAxOTM4LTMucGRmPC91cmw+
PC9yZWxhdGVkLXVybHM+PC91cmxzPjxjdXN0b20xPlNNQiBpcyBhbiBBc3Npc3RhbnQgTXVzaWNh
bCBEaXJlY3RvciBmb3IgdGhlIEluY2x1ZGUgQ2hvaXIgaW4gYSBwYWlkIGNhcGFjaXR5LiBTTUIg
YW5kIE1TQiBhcmUgYm90aCBleHBlcmllbmNlZCByZWNyZWF0aW9uYWwgbXVzaWNpYW5zIGFuZCBj
aG9pciBsZWFkZXJzLCBhbmQgaGF2ZSBiZWVuIGludm9sdmVkIGluIHByb21vdGluZyB0aGUgcGVy
Zm9ybWluZyBhcnRzIHRvIHRoZSBwdWJsaWMgYW5kIHN0dWRlbnQgZ3JvdXBzLiBFeHBlbnNlcyBi
dXQgbm90IHBheW1lbnQgd2VyZSByZWNlaXZlZCBmb3IgdGhpcy48L2N1c3RvbTE+PGN1c3RvbTI+
UE1DNzU0NzQ4MTwvY3VzdG9tMj48ZWxlY3Ryb25pYy1yZXNvdXJjZS1udW0+ZG9pOjEwLjExODYv
czEyODgzLTAyMC0wMTkzOC0zPC9lbGVjdHJvbmljLXJlc291cmNlLW51bT48cmVtb3RlLWRhdGFi
YXNlLXByb3ZpZGVyPk5MTTwvcmVtb3RlLWRhdGFiYXNlLXByb3ZpZGVyPjxsYW5ndWFnZT5lbmc8
L2xhbmd1YWdlPjwvcmVjb3JkPjwvQ2l0ZT48L0VuZE5vdGU+AG==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PEVuZE5vdGU+PENpdGU+PEF1dGhvcj5CYXJuaXNoPC9BdXRob3I+PFllYXI+MjAyMDwvWWVhcj48
UmVjTnVtPjI3Nzk8L1JlY051bT48RGlzcGxheVRleHQ+PHN0eWxlIGZhY2U9InN1cGVyc2NyaXB0
Ij4xMTE8L3N0eWxlPjwvRGlzcGxheVRleHQ+PHJlY29yZD48cmVjLW51bWJlcj4yNzc5PC9yZWMt
bnVtYmVyPjxmb3JlaWduLWtleXM+PGtleSBhcHA9IkVOIiBkYi1pZD0icnpwcGVkeHc3NXh0czhl
cmF3djVwOTVvdHdwemRhZHN0MnB6IiB0aW1lc3RhbXA9IjE3MTgyMjQ0NTMiPjI3Nzk8L2tleT48
L2ZvcmVpZ24ta2V5cz48cmVmLXR5cGUgbmFtZT0iSm91cm5hbCBBcnRpY2xlIj4xNzwvcmVmLXR5
cGU+PGNvbnRyaWJ1dG9ycz48YXV0aG9ycz48YXV0aG9yPkJhcm5pc2gsIE0uIFMuPC9hdXRob3I+
PGF1dGhvcj5CYXJyYW4sIFMuIE0uPC9hdXRob3I+PC9hdXRob3JzPjwvY29udHJpYnV0b3JzPjxh
dXRoLWFkZHJlc3M+UGVuaW5zdWxhIFRlY2hub2xvZ3kgQXNzZXNzbWVudCBHcm91cCAoUGVuVEFH
KSwgSW5zdGl0dXRlIG9mIEhlYWx0aCBSZXNlYXJjaCwgVW5pdmVyc2l0eSBvZiBFeGV0ZXIgTWVk
aWNhbCBTY2hvb2wsIEV4ZXRlciwgVUsuIG0ucy5iYXJuaXNoQGV4ZXRlci5hYy51ay4mI3hEO0V2
aWRlbmNlIFN5bnRoZXNpcyBhbmQgTW9kZWxsaW5nIGZvciBIZWFsdGggSW1wcm92ZW1lbnQgKEVT
TUkpLCBVbml2ZXJzaXR5IG9mIEV4ZXRlciBNZWRpY2FsIFNjaG9vbCwgRXhldGVyLCBVSy4gbS5z
LmJhcm5pc2hAZXhldGVyLmFjLnVrLiYjeEQ7Q2hpbGRyZW4gYW5kIFlvdW5nIFBlb3BsZSZhcG9z
O3MgU3BlZWNoIGFuZCBMYW5ndWFnZSBUaGVyYXB5LCBFdmVsaW5hIExvbmRvbiBDb21tdW5pdHkg
Q2hpbGRyZW4mYXBvcztzIFNlcnZpY2VzLCBNYXJ5IFNoZXJpZGFuIEhlYWx0aCBDZW50cmUsIEd1
eSZhcG9zO3MgYW5kIFN0IFRob21hcyZhcG9zOyBOSFMgRm91bmRhdGlvbiBUcnVzdCwgTG9uZG9u
LCBVSy48L2F1dGgtYWRkcmVzcz48dGl0bGVzPjx0aXRsZT5BIHN5c3RlbWF0aWMgcmV2aWV3IG9m
IGFjdGl2ZSBncm91cC1iYXNlZCBkYW5jZSwgc2luZ2luZywgbXVzaWMgdGhlcmFweSBhbmQgdGhl
YXRyaWNhbCBpbnRlcnZlbnRpb25zIGZvciBxdWFsaXR5IG9mIGxpZmUsIGZ1bmN0aW9uYWwgY29t
bXVuaWNhdGlvbiwgc3BlZWNoLCBtb3RvciBmdW5jdGlvbiBhbmQgY29nbml0aXZlIHN0YXR1cyBp
biBwZW9wbGUgd2l0aCBQYXJraW5zb24mYXBvcztzIGRpc2Vhc2U8L3RpdGxlPjxzZWNvbmRhcnkt
dGl0bGU+Qk1DIE5ldXJvbDwvc2Vjb25kYXJ5LXRpdGxlPjwvdGl0bGVzPjxwZXJpb2RpY2FsPjxm
dWxsLXRpdGxlPkJNQyBOZXVyb2xvZ3k8L2Z1bGwtdGl0bGU+PGFiYnItMT5CTUMgTmV1cm9sLjwv
YWJici0xPjxhYmJyLTI+Qk1DIE5ldXJvbDwvYWJici0yPjwvcGVyaW9kaWNhbD48cGFnZXM+Mzcx
PC9wYWdlcz48dm9sdW1lPjIwPC92b2x1bWU+PG51bWJlcj4xPC9udW1iZXI+PGVkaXRpb24+MjAy
MDEwMTA8L2VkaXRpb24+PGtleXdvcmRzPjxrZXl3b3JkPkNvZ25pdGlvbjwva2V5d29yZD48a2V5
d29yZD5IdW1hbnM8L2tleXdvcmQ+PGtleXdvcmQ+UGFya2luc29uIERpc2Vhc2UvKnJlaGFiaWxp
dGF0aW9uPC9rZXl3b3JkPjxrZXl3b3JkPlF1YWxpdHkgb2YgTGlmZTwva2V5d29yZD48a2V5d29y
ZD4qUmVjb3Zlcnkgb2YgRnVuY3Rpb248L2tleXdvcmQ+PGtleXdvcmQ+U2Vuc29yeSBBcnQgVGhl
cmFwaWVzLyptZXRob2RzPC9rZXl3b3JkPjxrZXl3b3JkPkRhbmNlPC9rZXl3b3JkPjxrZXl3b3Jk
Pk11c2ljPC9rZXl3b3JkPjxrZXl3b3JkPlBhcmtpbnNvbuKAmXMgZGlzZWFzZTwva2V5d29yZD48
a2V5d29yZD5TaW5naW5nPC9rZXl3b3JkPjxrZXl3b3JkPlN5c3RlbWF0aWMgcmV2aWV3PC9rZXl3
b3JkPjxrZXl3b3JkPlRoZWF0cmU8L2tleXdvcmQ+PC9rZXl3b3Jkcz48ZGF0ZXM+PHllYXI+MjAy
MDwveWVhcj48cHViLWRhdGVzPjxkYXRlPk9jdCAxMDwvZGF0ZT48L3B1Yi1kYXRlcz48L2RhdGVz
Pjxpc2JuPjE0NzEtMjM3NzwvaXNibj48YWNjZXNzaW9uLW51bT4zMzAzODkyNTwvYWNjZXNzaW9u
LW51bT48dXJscz48cmVsYXRlZC11cmxzPjx1cmw+aHR0cHM6Ly9ibWNuZXVyb2wuYmlvbWVkY2Vu
dHJhbC5jb20vY291bnRlci9wZGYvMTAuMTE4Ni9zMTI4ODMtMDIwLTAxOTM4LTMucGRmPC91cmw+
PC9yZWxhdGVkLXVybHM+PC91cmxzPjxjdXN0b20xPlNNQiBpcyBhbiBBc3Npc3RhbnQgTXVzaWNh
bCBEaXJlY3RvciBmb3IgdGhlIEluY2x1ZGUgQ2hvaXIgaW4gYSBwYWlkIGNhcGFjaXR5LiBTTUIg
YW5kIE1TQiBhcmUgYm90aCBleHBlcmllbmNlZCByZWNyZWF0aW9uYWwgbXVzaWNpYW5zIGFuZCBj
aG9pciBsZWFkZXJzLCBhbmQgaGF2ZSBiZWVuIGludm9sdmVkIGluIHByb21vdGluZyB0aGUgcGVy
Zm9ybWluZyBhcnRzIHRvIHRoZSBwdWJsaWMgYW5kIHN0dWRlbnQgZ3JvdXBzLiBFeHBlbnNlcyBi
dXQgbm90IHBheW1lbnQgd2VyZSByZWNlaXZlZCBmb3IgdGhpcy48L2N1c3RvbTE+PGN1c3RvbTI+
UE1DNzU0NzQ4MTwvY3VzdG9tMj48ZWxlY3Ryb25pYy1yZXNvdXJjZS1udW0+ZG9pOjEwLjExODYv
czEyODgzLTAyMC0wMTkzOC0zPC9lbGVjdHJvbmljLXJlc291cmNlLW51bT48cmVtb3RlLWRhdGFi
YXNlLXByb3ZpZGVyPk5MTTwvcmVtb3RlLWRhdGFiYXNlLXByb3ZpZGVyPjxsYW5ndWFnZT5lbmc8
L2xhbmd1YWdlPjwvcmVjb3JkPjwvQ2l0ZT48L0VuZE5vdGU+AG==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B9612C">
              <w:rPr>
                <w:sz w:val="20"/>
                <w:szCs w:val="20"/>
              </w:rPr>
              <w:fldChar w:fldCharType="separate"/>
            </w:r>
            <w:r w:rsidR="005D5168" w:rsidRPr="005D5168">
              <w:rPr>
                <w:noProof/>
                <w:sz w:val="20"/>
                <w:szCs w:val="20"/>
                <w:vertAlign w:val="superscript"/>
              </w:rPr>
              <w:t>111</w:t>
            </w:r>
            <w:r w:rsidR="00B9612C">
              <w:rPr>
                <w:sz w:val="20"/>
                <w:szCs w:val="20"/>
              </w:rPr>
              <w:fldChar w:fldCharType="end"/>
            </w:r>
          </w:p>
        </w:tc>
        <w:tc>
          <w:tcPr>
            <w:tcW w:w="1080" w:type="dxa"/>
          </w:tcPr>
          <w:p w14:paraId="5CFB8003" w14:textId="77777777" w:rsidR="004D2093" w:rsidRPr="008D198C" w:rsidRDefault="004D2093" w:rsidP="008246A2">
            <w:pPr>
              <w:rPr>
                <w:sz w:val="20"/>
                <w:szCs w:val="20"/>
              </w:rPr>
            </w:pPr>
            <w:r w:rsidRPr="008D198C">
              <w:rPr>
                <w:sz w:val="20"/>
                <w:szCs w:val="20"/>
              </w:rPr>
              <w:t>UK</w:t>
            </w:r>
          </w:p>
        </w:tc>
        <w:tc>
          <w:tcPr>
            <w:tcW w:w="1080" w:type="dxa"/>
          </w:tcPr>
          <w:p w14:paraId="376AC849" w14:textId="77777777" w:rsidR="004D2093" w:rsidRPr="008D198C" w:rsidRDefault="004D2093" w:rsidP="008246A2">
            <w:pPr>
              <w:rPr>
                <w:sz w:val="20"/>
                <w:szCs w:val="20"/>
              </w:rPr>
            </w:pPr>
            <w:r w:rsidRPr="008D198C">
              <w:rPr>
                <w:sz w:val="20"/>
                <w:szCs w:val="20"/>
              </w:rPr>
              <w:t>Inception-February 2020</w:t>
            </w:r>
          </w:p>
        </w:tc>
        <w:tc>
          <w:tcPr>
            <w:tcW w:w="810" w:type="dxa"/>
            <w:shd w:val="clear" w:color="auto" w:fill="auto"/>
          </w:tcPr>
          <w:p w14:paraId="16926027" w14:textId="77777777" w:rsidR="004D2093" w:rsidRPr="008D198C" w:rsidRDefault="004D2093" w:rsidP="008246A2">
            <w:pPr>
              <w:rPr>
                <w:sz w:val="20"/>
                <w:szCs w:val="20"/>
              </w:rPr>
            </w:pPr>
            <w:r w:rsidRPr="008D198C">
              <w:rPr>
                <w:sz w:val="20"/>
                <w:szCs w:val="20"/>
              </w:rPr>
              <w:t>RCTs, CCTs</w:t>
            </w:r>
          </w:p>
        </w:tc>
        <w:tc>
          <w:tcPr>
            <w:tcW w:w="900" w:type="dxa"/>
          </w:tcPr>
          <w:p w14:paraId="087F8486" w14:textId="77777777" w:rsidR="004D2093" w:rsidRPr="008D198C" w:rsidRDefault="004D2093" w:rsidP="008246A2">
            <w:pPr>
              <w:rPr>
                <w:sz w:val="20"/>
                <w:szCs w:val="20"/>
              </w:rPr>
            </w:pPr>
            <w:r w:rsidRPr="008D198C">
              <w:rPr>
                <w:sz w:val="20"/>
                <w:szCs w:val="20"/>
              </w:rPr>
              <w:t>56</w:t>
            </w:r>
          </w:p>
        </w:tc>
        <w:tc>
          <w:tcPr>
            <w:tcW w:w="1170" w:type="dxa"/>
          </w:tcPr>
          <w:p w14:paraId="1F0BBFAE" w14:textId="77777777" w:rsidR="004D2093" w:rsidRPr="008D198C" w:rsidRDefault="004D2093" w:rsidP="008246A2">
            <w:pPr>
              <w:rPr>
                <w:sz w:val="20"/>
                <w:szCs w:val="20"/>
              </w:rPr>
            </w:pPr>
            <w:r w:rsidRPr="008D198C">
              <w:rPr>
                <w:sz w:val="20"/>
                <w:szCs w:val="20"/>
              </w:rPr>
              <w:t>Parkinson’s</w:t>
            </w:r>
          </w:p>
        </w:tc>
        <w:tc>
          <w:tcPr>
            <w:tcW w:w="1350" w:type="dxa"/>
          </w:tcPr>
          <w:p w14:paraId="20C53621" w14:textId="28D0A409"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48BA4124" w14:textId="77777777" w:rsidR="004D2093" w:rsidRPr="008D198C" w:rsidRDefault="004D2093" w:rsidP="008246A2">
            <w:pPr>
              <w:rPr>
                <w:sz w:val="20"/>
                <w:szCs w:val="20"/>
              </w:rPr>
            </w:pPr>
            <w:r w:rsidRPr="008D198C">
              <w:rPr>
                <w:sz w:val="20"/>
                <w:szCs w:val="20"/>
              </w:rPr>
              <w:t>Physical, QoL</w:t>
            </w:r>
          </w:p>
        </w:tc>
        <w:tc>
          <w:tcPr>
            <w:tcW w:w="2970" w:type="dxa"/>
          </w:tcPr>
          <w:p w14:paraId="2C61E1EA" w14:textId="3E4F8BF8" w:rsidR="004D2093" w:rsidRPr="008D198C" w:rsidRDefault="004D2093" w:rsidP="008246A2">
            <w:pPr>
              <w:rPr>
                <w:noProof/>
                <w:sz w:val="20"/>
                <w:szCs w:val="20"/>
              </w:rPr>
            </w:pPr>
            <w:r w:rsidRPr="008D198C">
              <w:rPr>
                <w:noProof/>
                <w:sz w:val="20"/>
                <w:szCs w:val="20"/>
              </w:rPr>
              <w:t xml:space="preserve">Motor function, </w:t>
            </w:r>
            <w:r w:rsidR="008C70E4">
              <w:rPr>
                <w:noProof/>
                <w:sz w:val="20"/>
                <w:szCs w:val="20"/>
              </w:rPr>
              <w:t>m</w:t>
            </w:r>
            <w:r w:rsidRPr="008D198C">
              <w:rPr>
                <w:noProof/>
                <w:sz w:val="20"/>
                <w:szCs w:val="20"/>
              </w:rPr>
              <w:t>obility, QoL</w:t>
            </w:r>
          </w:p>
        </w:tc>
        <w:tc>
          <w:tcPr>
            <w:tcW w:w="1260" w:type="dxa"/>
          </w:tcPr>
          <w:p w14:paraId="42248DB2" w14:textId="77777777" w:rsidR="004D2093" w:rsidRPr="008D198C" w:rsidRDefault="004D2093" w:rsidP="008246A2">
            <w:pPr>
              <w:rPr>
                <w:noProof/>
                <w:sz w:val="20"/>
                <w:szCs w:val="20"/>
              </w:rPr>
            </w:pPr>
            <w:r w:rsidRPr="008D198C">
              <w:rPr>
                <w:noProof/>
                <w:sz w:val="20"/>
                <w:szCs w:val="20"/>
              </w:rPr>
              <w:t xml:space="preserve">Critically </w:t>
            </w:r>
            <w:r>
              <w:rPr>
                <w:noProof/>
                <w:sz w:val="20"/>
                <w:szCs w:val="20"/>
              </w:rPr>
              <w:t>l</w:t>
            </w:r>
            <w:r w:rsidRPr="008D198C">
              <w:rPr>
                <w:noProof/>
                <w:sz w:val="20"/>
                <w:szCs w:val="20"/>
              </w:rPr>
              <w:t>ow</w:t>
            </w:r>
          </w:p>
        </w:tc>
        <w:tc>
          <w:tcPr>
            <w:tcW w:w="990" w:type="dxa"/>
          </w:tcPr>
          <w:p w14:paraId="0F5CCEA4" w14:textId="77777777" w:rsidR="004D2093" w:rsidRPr="008D198C" w:rsidRDefault="004D2093" w:rsidP="008246A2">
            <w:pPr>
              <w:rPr>
                <w:sz w:val="20"/>
                <w:szCs w:val="20"/>
              </w:rPr>
            </w:pPr>
            <w:r w:rsidRPr="008D198C">
              <w:rPr>
                <w:sz w:val="20"/>
                <w:szCs w:val="20"/>
              </w:rPr>
              <w:t>No</w:t>
            </w:r>
          </w:p>
        </w:tc>
      </w:tr>
      <w:tr w:rsidR="00FD20C5" w:rsidRPr="008D198C" w14:paraId="17343CA9" w14:textId="77777777" w:rsidTr="2F4EA80A">
        <w:tc>
          <w:tcPr>
            <w:tcW w:w="1260" w:type="dxa"/>
            <w:shd w:val="clear" w:color="auto" w:fill="auto"/>
          </w:tcPr>
          <w:p w14:paraId="48D7B413" w14:textId="1D6A1483" w:rsidR="004D2093" w:rsidRPr="008D198C" w:rsidRDefault="004D2093" w:rsidP="008246A2">
            <w:pPr>
              <w:rPr>
                <w:sz w:val="20"/>
                <w:szCs w:val="20"/>
              </w:rPr>
            </w:pPr>
            <w:r w:rsidRPr="008D198C">
              <w:rPr>
                <w:sz w:val="20"/>
                <w:szCs w:val="20"/>
              </w:rPr>
              <w:t>*Batubara 2023</w:t>
            </w:r>
            <w:r w:rsidR="006D54CD">
              <w:rPr>
                <w:sz w:val="20"/>
                <w:szCs w:val="20"/>
              </w:rPr>
              <w:fldChar w:fldCharType="begin">
                <w:fldData xml:space="preserve">PEVuZE5vdGU+PENpdGU+PEF1dGhvcj5CYXR1YmFyYTwvQXV0aG9yPjxZZWFyPjIwMjM8L1llYXI+
PFJlY051bT4zMjgzPC9SZWNOdW0+PERpc3BsYXlUZXh0PjxzdHlsZSBmYWNlPSJzdXBlcnNjcmlw
dCI+MTEyPC9zdHlsZT48L0Rpc3BsYXlUZXh0PjxyZWNvcmQ+PHJlYy1udW1iZXI+MzI4MzwvcmVj
LW51bWJlcj48Zm9yZWlnbi1rZXlzPjxrZXkgYXBwPSJFTiIgZGItaWQ9InJ6cHBlZHh3NzV4dHM4
ZXJhd3Y1cDk1b3R3cHpkYWRzdDJweiIgdGltZXN0YW1wPSIxNzE4MjQwOTM2Ij4zMjgzPC9rZXk+
PC9mb3JlaWduLWtleXM+PHJlZi10eXBlIG5hbWU9IkpvdXJuYWwgQXJ0aWNsZSI+MTc8L3JlZi10
eXBlPjxjb250cmlidXRvcnM+PGF1dGhvcnM+PGF1dGhvcj5CYXR1YmFyYSwgUy4gTy48L2F1dGhv
cj48YXV0aG9yPlNhcmFnaWgsIEkuIEQuPC9hdXRob3I+PGF1dGhvcj5NdWx5YWRpLCBNLjwvYXV0
aG9yPjxhdXRob3I+TGVlLCBCLiBPLjwvYXV0aG9yPjwvYXV0aG9ycz48L2NvbnRyaWJ1dG9ycz48
YXV0aC1hZGRyZXNzPlNjaG9vbCBvZiBOdXJzaW5nLCBGYWN1bHR5IG9mIGhlYWx0aCBzY2llbmNl
cywgVW5pdmVyc2l0YXMgQ2l0cmEgQmFuZ3NhLCBJbmRvbmVzaWEuIEVsZWN0cm9uaWMgYWRkcmVz
czogb2t0YXJpYWJhdHViYXJhQGdtYWlsLmNvbS4mI3hEO0NvbGxlZ2Ugb2YgTnVyc2luZywgS2Fv
aHNpdW5nIE1lZGljYWwgVW5pdmVyc2l0eSwgS2FvaHNpdW5nLCBUYWl3YW4uJiN4RDtEZXBhcnRt
ZW50IEVtZXJnZW5jeSAmYW1wOyBUcmF1bWEgTnVyc2luZywgU2Nob29sIG9mIE51cnNpbmcsIEZh
Y3VsdHkgb2YgTWVkaWNpbmUgU2FtIFJhdHVsYW5naSBVbml2ZXJzaXR5LCBJbmRvbmVzaWEuJiN4
RDtDb2xsZWdlIG9mIE51cnNpbmcsIEthb2hzaXVuZyBNZWRpY2FsIFVuaXZlcnNpdHksIFRhaXdh
bjsgQ2VudGVyIGZvciBJbm5vdmF0aXZlIFJlc2VhcmNoIG9uIEFnaW5nIFNvY2lldHksIE5hdGlv
bmFsIENodW5nIENoZW5nIFVuaXZlcnNpdHksIFRhaXdhbi4gRWxlY3Ryb25pYyBhZGRyZXNzOiBi
aWhvbGVlQGttdS5lZHUudHcuPC9hdXRoLWFkZHJlc3M+PHRpdGxlcz48dGl0bGU+RWZmZWN0cyBv
ZiBhcnQgdGhlcmFweSBmb3IgcGVvcGxlIHdpdGggbWlsZCBvciBtYWpvciBuZXVyb2NvZ25pdGl2
ZSBkaXNvcmRlcnM6IGEgc3lzdGVtYXRpYyByZXZpZXcgYW5kIG1ldGEtYW5hbHlzaXM8L3RpdGxl
PjxzZWNvbmRhcnktdGl0bGU+QXJjaCBQc3ljaGlhdHIgTnVyczwvc2Vjb25kYXJ5LXRpdGxlPjwv
dGl0bGVzPjxwZXJpb2RpY2FsPjxmdWxsLXRpdGxlPkFyY2hpdmVzIG9mIFBzeWNoaWF0cmljIE51
cnNpbmc8L2Z1bGwtdGl0bGU+PGFiYnItMT5BcmNoLiBQc3ljaGlhdHIuIE51cnMuPC9hYmJyLTE+
PGFiYnItMj5BcmNoIFBzeWNoaWF0ciBOdXJzPC9hYmJyLTI+PC9wZXJpb2RpY2FsPjxwYWdlcz42
MS03MTwvcGFnZXM+PHZvbHVtZT40NTwvdm9sdW1lPjxlZGl0aW9uPjIwMjMwNTA0PC9lZGl0aW9u
PjxrZXl3b3Jkcz48a2V5d29yZD5IdW1hbnM8L2tleXdvcmQ+PGtleXdvcmQ+KkFydCBUaGVyYXB5
PC9rZXl3b3JkPjxrZXl3b3JkPlF1YWxpdHkgb2YgTGlmZTwva2V5d29yZD48a2V5d29yZD4qRGVt
ZW50aWE8L2tleXdvcmQ+PGtleXdvcmQ+Q29nbml0aW9uPC9rZXl3b3JkPjxrZXl3b3JkPkFydCB0
aGVyYXB5IG1ham9yIG5ldXJvY29nbml0aXZlIGRpc29yZGVyPC9rZXl3b3JkPjxrZXl3b3JkPkRl
cHJlc3Npb248L2tleXdvcmQ+PGtleXdvcmQ+TWV0YS1hbmFseXNpczwva2V5d29yZD48a2V5d29y
ZD5NaWxkIG5ldXJvY29nbml0aXZlIGRpc29yZGVyPC9rZXl3b3JkPjwva2V5d29yZHM+PGRhdGVz
Pjx5ZWFyPjIwMjM8L3llYXI+PHB1Yi1kYXRlcz48ZGF0ZT5BdWc8L2RhdGU+PC9wdWItZGF0ZXM+
PC9kYXRlcz48aXNibj4xNTMyLTgyMjggKEVsZWN0cm9uaWMpJiN4RDswODgzLTk0MTcgKExpbmtp
bmcpPC9pc2JuPjxhY2Nlc3Npb24tbnVtPjM3NTQ0NzAzPC9hY2Nlc3Npb24tbnVtPjx1cmxzPjxy
ZWxhdGVkLXVybHM+PHVybD5odHRwczovL3d3dy5uY2JpLm5sbS5uaWguZ292L3B1Ym1lZC8zNzU0
NDcwMzwvdXJsPjwvcmVsYXRlZC11cmxzPjwvdXJscz48Y3VzdG9tMT5EZWNsYXJhdGlvbiBvZiBj
b21wZXRpbmcgaW50ZXJlc3QgVGhlIGF1dGhvcihzKSBkZWNsYXJlZCBubyBwb3RlbnRpYWwgY29u
ZmxpY3RzIG9mIGludGVyZXN0IHdpdGggcmVzcGVjdCB0byB0aGUgcmVzZWFyY2gsIGF1dGhvcnNo
aXAsIGFuZC9vciBwdWJsaWNhdGlvbiBvZiB0aGlzIGFydGljbGUuPC9jdXN0b20xPjxlbGVjdHJv
bmljLXJlc291cmNlLW51bT5kb2k6MTAuMTAxNi9qLmFwbnUuMjAyMy4wNC4wMTE8L2VsZWN0cm9u
aWMtcmVzb3VyY2UtbnVtPjxyZW1vdGUtZGF0YWJhc2UtbmFtZT5NZWRsaW5lPC9yZW1vdGUtZGF0
YWJhc2UtbmFtZT48cmVtb3RlLWRhdGFiYXNlLXByb3ZpZGVyPk5MTTwvcmVtb3RlLWRhdGFiYXNl
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PEVuZE5vdGU+PENpdGU+PEF1dGhvcj5CYXR1YmFyYTwvQXV0aG9yPjxZZWFyPjIwMjM8L1llYXI+
PFJlY051bT4zMjgzPC9SZWNOdW0+PERpc3BsYXlUZXh0PjxzdHlsZSBmYWNlPSJzdXBlcnNjcmlw
dCI+MTEyPC9zdHlsZT48L0Rpc3BsYXlUZXh0PjxyZWNvcmQ+PHJlYy1udW1iZXI+MzI4MzwvcmVj
LW51bWJlcj48Zm9yZWlnbi1rZXlzPjxrZXkgYXBwPSJFTiIgZGItaWQ9InJ6cHBlZHh3NzV4dHM4
ZXJhd3Y1cDk1b3R3cHpkYWRzdDJweiIgdGltZXN0YW1wPSIxNzE4MjQwOTM2Ij4zMjgzPC9rZXk+
PC9mb3JlaWduLWtleXM+PHJlZi10eXBlIG5hbWU9IkpvdXJuYWwgQXJ0aWNsZSI+MTc8L3JlZi10
eXBlPjxjb250cmlidXRvcnM+PGF1dGhvcnM+PGF1dGhvcj5CYXR1YmFyYSwgUy4gTy48L2F1dGhv
cj48YXV0aG9yPlNhcmFnaWgsIEkuIEQuPC9hdXRob3I+PGF1dGhvcj5NdWx5YWRpLCBNLjwvYXV0
aG9yPjxhdXRob3I+TGVlLCBCLiBPLjwvYXV0aG9yPjwvYXV0aG9ycz48L2NvbnRyaWJ1dG9ycz48
YXV0aC1hZGRyZXNzPlNjaG9vbCBvZiBOdXJzaW5nLCBGYWN1bHR5IG9mIGhlYWx0aCBzY2llbmNl
cywgVW5pdmVyc2l0YXMgQ2l0cmEgQmFuZ3NhLCBJbmRvbmVzaWEuIEVsZWN0cm9uaWMgYWRkcmVz
czogb2t0YXJpYWJhdHViYXJhQGdtYWlsLmNvbS4mI3hEO0NvbGxlZ2Ugb2YgTnVyc2luZywgS2Fv
aHNpdW5nIE1lZGljYWwgVW5pdmVyc2l0eSwgS2FvaHNpdW5nLCBUYWl3YW4uJiN4RDtEZXBhcnRt
ZW50IEVtZXJnZW5jeSAmYW1wOyBUcmF1bWEgTnVyc2luZywgU2Nob29sIG9mIE51cnNpbmcsIEZh
Y3VsdHkgb2YgTWVkaWNpbmUgU2FtIFJhdHVsYW5naSBVbml2ZXJzaXR5LCBJbmRvbmVzaWEuJiN4
RDtDb2xsZWdlIG9mIE51cnNpbmcsIEthb2hzaXVuZyBNZWRpY2FsIFVuaXZlcnNpdHksIFRhaXdh
bjsgQ2VudGVyIGZvciBJbm5vdmF0aXZlIFJlc2VhcmNoIG9uIEFnaW5nIFNvY2lldHksIE5hdGlv
bmFsIENodW5nIENoZW5nIFVuaXZlcnNpdHksIFRhaXdhbi4gRWxlY3Ryb25pYyBhZGRyZXNzOiBi
aWhvbGVlQGttdS5lZHUudHcuPC9hdXRoLWFkZHJlc3M+PHRpdGxlcz48dGl0bGU+RWZmZWN0cyBv
ZiBhcnQgdGhlcmFweSBmb3IgcGVvcGxlIHdpdGggbWlsZCBvciBtYWpvciBuZXVyb2NvZ25pdGl2
ZSBkaXNvcmRlcnM6IGEgc3lzdGVtYXRpYyByZXZpZXcgYW5kIG1ldGEtYW5hbHlzaXM8L3RpdGxl
PjxzZWNvbmRhcnktdGl0bGU+QXJjaCBQc3ljaGlhdHIgTnVyczwvc2Vjb25kYXJ5LXRpdGxlPjwv
dGl0bGVzPjxwZXJpb2RpY2FsPjxmdWxsLXRpdGxlPkFyY2hpdmVzIG9mIFBzeWNoaWF0cmljIE51
cnNpbmc8L2Z1bGwtdGl0bGU+PGFiYnItMT5BcmNoLiBQc3ljaGlhdHIuIE51cnMuPC9hYmJyLTE+
PGFiYnItMj5BcmNoIFBzeWNoaWF0ciBOdXJzPC9hYmJyLTI+PC9wZXJpb2RpY2FsPjxwYWdlcz42
MS03MTwvcGFnZXM+PHZvbHVtZT40NTwvdm9sdW1lPjxlZGl0aW9uPjIwMjMwNTA0PC9lZGl0aW9u
PjxrZXl3b3Jkcz48a2V5d29yZD5IdW1hbnM8L2tleXdvcmQ+PGtleXdvcmQ+KkFydCBUaGVyYXB5
PC9rZXl3b3JkPjxrZXl3b3JkPlF1YWxpdHkgb2YgTGlmZTwva2V5d29yZD48a2V5d29yZD4qRGVt
ZW50aWE8L2tleXdvcmQ+PGtleXdvcmQ+Q29nbml0aW9uPC9rZXl3b3JkPjxrZXl3b3JkPkFydCB0
aGVyYXB5IG1ham9yIG5ldXJvY29nbml0aXZlIGRpc29yZGVyPC9rZXl3b3JkPjxrZXl3b3JkPkRl
cHJlc3Npb248L2tleXdvcmQ+PGtleXdvcmQ+TWV0YS1hbmFseXNpczwva2V5d29yZD48a2V5d29y
ZD5NaWxkIG5ldXJvY29nbml0aXZlIGRpc29yZGVyPC9rZXl3b3JkPjwva2V5d29yZHM+PGRhdGVz
Pjx5ZWFyPjIwMjM8L3llYXI+PHB1Yi1kYXRlcz48ZGF0ZT5BdWc8L2RhdGU+PC9wdWItZGF0ZXM+
PC9kYXRlcz48aXNibj4xNTMyLTgyMjggKEVsZWN0cm9uaWMpJiN4RDswODgzLTk0MTcgKExpbmtp
bmcpPC9pc2JuPjxhY2Nlc3Npb24tbnVtPjM3NTQ0NzAzPC9hY2Nlc3Npb24tbnVtPjx1cmxzPjxy
ZWxhdGVkLXVybHM+PHVybD5odHRwczovL3d3dy5uY2JpLm5sbS5uaWguZ292L3B1Ym1lZC8zNzU0
NDcwMzwvdXJsPjwvcmVsYXRlZC11cmxzPjwvdXJscz48Y3VzdG9tMT5EZWNsYXJhdGlvbiBvZiBj
b21wZXRpbmcgaW50ZXJlc3QgVGhlIGF1dGhvcihzKSBkZWNsYXJlZCBubyBwb3RlbnRpYWwgY29u
ZmxpY3RzIG9mIGludGVyZXN0IHdpdGggcmVzcGVjdCB0byB0aGUgcmVzZWFyY2gsIGF1dGhvcnNo
aXAsIGFuZC9vciBwdWJsaWNhdGlvbiBvZiB0aGlzIGFydGljbGUuPC9jdXN0b20xPjxlbGVjdHJv
bmljLXJlc291cmNlLW51bT5kb2k6MTAuMTAxNi9qLmFwbnUuMjAyMy4wNC4wMTE8L2VsZWN0cm9u
aWMtcmVzb3VyY2UtbnVtPjxyZW1vdGUtZGF0YWJhc2UtbmFtZT5NZWRsaW5lPC9yZW1vdGUtZGF0
YWJhc2UtbmFtZT48cmVtb3RlLWRhdGFiYXNlLXByb3ZpZGVyPk5MTTwvcmVtb3RlLWRhdGFiYXNl
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D54CD">
              <w:rPr>
                <w:sz w:val="20"/>
                <w:szCs w:val="20"/>
              </w:rPr>
              <w:fldChar w:fldCharType="separate"/>
            </w:r>
            <w:r w:rsidR="005D5168" w:rsidRPr="005D5168">
              <w:rPr>
                <w:noProof/>
                <w:sz w:val="20"/>
                <w:szCs w:val="20"/>
                <w:vertAlign w:val="superscript"/>
              </w:rPr>
              <w:t>112</w:t>
            </w:r>
            <w:r w:rsidR="006D54CD">
              <w:rPr>
                <w:sz w:val="20"/>
                <w:szCs w:val="20"/>
              </w:rPr>
              <w:fldChar w:fldCharType="end"/>
            </w:r>
          </w:p>
        </w:tc>
        <w:tc>
          <w:tcPr>
            <w:tcW w:w="1080" w:type="dxa"/>
            <w:shd w:val="clear" w:color="auto" w:fill="auto"/>
          </w:tcPr>
          <w:p w14:paraId="16240A28" w14:textId="77777777" w:rsidR="004D2093" w:rsidRPr="008D198C" w:rsidRDefault="004D2093" w:rsidP="008246A2">
            <w:pPr>
              <w:rPr>
                <w:sz w:val="20"/>
                <w:szCs w:val="20"/>
              </w:rPr>
            </w:pPr>
            <w:r w:rsidRPr="008D198C">
              <w:rPr>
                <w:sz w:val="20"/>
                <w:szCs w:val="20"/>
              </w:rPr>
              <w:t>Indonesia</w:t>
            </w:r>
          </w:p>
        </w:tc>
        <w:tc>
          <w:tcPr>
            <w:tcW w:w="1080" w:type="dxa"/>
            <w:shd w:val="clear" w:color="auto" w:fill="auto"/>
          </w:tcPr>
          <w:p w14:paraId="7FA65E6B" w14:textId="77777777" w:rsidR="004D2093" w:rsidRPr="008D198C" w:rsidRDefault="004D2093" w:rsidP="008246A2">
            <w:pPr>
              <w:rPr>
                <w:sz w:val="20"/>
                <w:szCs w:val="20"/>
              </w:rPr>
            </w:pPr>
            <w:r w:rsidRPr="008D198C">
              <w:rPr>
                <w:sz w:val="20"/>
                <w:szCs w:val="20"/>
              </w:rPr>
              <w:t>January 2001-August 2021</w:t>
            </w:r>
          </w:p>
        </w:tc>
        <w:tc>
          <w:tcPr>
            <w:tcW w:w="810" w:type="dxa"/>
            <w:shd w:val="clear" w:color="auto" w:fill="auto"/>
          </w:tcPr>
          <w:p w14:paraId="2C81306C"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732B7B52" w14:textId="77777777" w:rsidR="004D2093" w:rsidRPr="008D198C" w:rsidRDefault="004D2093" w:rsidP="008246A2">
            <w:pPr>
              <w:rPr>
                <w:sz w:val="20"/>
                <w:szCs w:val="20"/>
              </w:rPr>
            </w:pPr>
            <w:r w:rsidRPr="008D198C">
              <w:rPr>
                <w:sz w:val="20"/>
                <w:szCs w:val="20"/>
              </w:rPr>
              <w:t>9</w:t>
            </w:r>
          </w:p>
        </w:tc>
        <w:tc>
          <w:tcPr>
            <w:tcW w:w="1170" w:type="dxa"/>
            <w:shd w:val="clear" w:color="auto" w:fill="auto"/>
          </w:tcPr>
          <w:p w14:paraId="6626DBB1" w14:textId="77777777" w:rsidR="004D2093" w:rsidRPr="008D198C" w:rsidRDefault="004D2093" w:rsidP="008246A2">
            <w:pPr>
              <w:rPr>
                <w:sz w:val="20"/>
                <w:szCs w:val="20"/>
              </w:rPr>
            </w:pPr>
            <w:r w:rsidRPr="008D198C">
              <w:rPr>
                <w:sz w:val="20"/>
                <w:szCs w:val="20"/>
              </w:rPr>
              <w:t>Mild/major neurocognitive disorder</w:t>
            </w:r>
          </w:p>
        </w:tc>
        <w:tc>
          <w:tcPr>
            <w:tcW w:w="1350" w:type="dxa"/>
            <w:shd w:val="clear" w:color="auto" w:fill="auto"/>
          </w:tcPr>
          <w:p w14:paraId="7BC70C82" w14:textId="78467628" w:rsidR="004D2093" w:rsidRPr="008D198C" w:rsidRDefault="004D2093" w:rsidP="008246A2">
            <w:pPr>
              <w:rPr>
                <w:sz w:val="20"/>
                <w:szCs w:val="20"/>
              </w:rPr>
            </w:pPr>
            <w:r w:rsidRPr="008D198C">
              <w:rPr>
                <w:sz w:val="20"/>
                <w:szCs w:val="20"/>
              </w:rPr>
              <w:t>Art/</w:t>
            </w:r>
            <w:r w:rsidR="003533AA">
              <w:rPr>
                <w:sz w:val="20"/>
                <w:szCs w:val="20"/>
              </w:rPr>
              <w:t>AATI</w:t>
            </w:r>
          </w:p>
        </w:tc>
        <w:tc>
          <w:tcPr>
            <w:tcW w:w="1530" w:type="dxa"/>
            <w:shd w:val="clear" w:color="auto" w:fill="auto"/>
          </w:tcPr>
          <w:p w14:paraId="1E37D70E" w14:textId="77777777" w:rsidR="004D2093" w:rsidRPr="008D198C" w:rsidRDefault="004D2093" w:rsidP="008246A2">
            <w:pPr>
              <w:rPr>
                <w:sz w:val="20"/>
                <w:szCs w:val="20"/>
              </w:rPr>
            </w:pPr>
            <w:r w:rsidRPr="008D198C">
              <w:rPr>
                <w:sz w:val="20"/>
                <w:szCs w:val="20"/>
              </w:rPr>
              <w:t>Psychological, Cognitive, QoL</w:t>
            </w:r>
          </w:p>
        </w:tc>
        <w:tc>
          <w:tcPr>
            <w:tcW w:w="2970" w:type="dxa"/>
            <w:shd w:val="clear" w:color="auto" w:fill="auto"/>
          </w:tcPr>
          <w:p w14:paraId="5F420947" w14:textId="457EC9E0" w:rsidR="004D2093" w:rsidRPr="008D198C" w:rsidRDefault="004D2093" w:rsidP="008246A2">
            <w:pPr>
              <w:rPr>
                <w:noProof/>
                <w:sz w:val="20"/>
                <w:szCs w:val="20"/>
              </w:rPr>
            </w:pPr>
            <w:r w:rsidRPr="008D198C">
              <w:rPr>
                <w:noProof/>
                <w:sz w:val="20"/>
                <w:szCs w:val="20"/>
              </w:rPr>
              <w:t xml:space="preserve">Depression, </w:t>
            </w:r>
            <w:r w:rsidR="008C70E4">
              <w:rPr>
                <w:noProof/>
                <w:sz w:val="20"/>
                <w:szCs w:val="20"/>
              </w:rPr>
              <w:t>c</w:t>
            </w:r>
            <w:r w:rsidRPr="008D198C">
              <w:rPr>
                <w:noProof/>
                <w:sz w:val="20"/>
                <w:szCs w:val="20"/>
              </w:rPr>
              <w:t>ognitive function, QoL</w:t>
            </w:r>
          </w:p>
        </w:tc>
        <w:tc>
          <w:tcPr>
            <w:tcW w:w="1260" w:type="dxa"/>
            <w:shd w:val="clear" w:color="auto" w:fill="auto"/>
          </w:tcPr>
          <w:p w14:paraId="036AD6CB" w14:textId="77777777" w:rsidR="004D2093" w:rsidRPr="008D198C" w:rsidRDefault="004D2093" w:rsidP="008246A2">
            <w:pPr>
              <w:rPr>
                <w:noProof/>
                <w:sz w:val="20"/>
                <w:szCs w:val="20"/>
              </w:rPr>
            </w:pPr>
            <w:r w:rsidRPr="008D198C">
              <w:rPr>
                <w:noProof/>
                <w:sz w:val="20"/>
                <w:szCs w:val="20"/>
              </w:rPr>
              <w:t>Low</w:t>
            </w:r>
          </w:p>
        </w:tc>
        <w:tc>
          <w:tcPr>
            <w:tcW w:w="990" w:type="dxa"/>
            <w:shd w:val="clear" w:color="auto" w:fill="auto"/>
          </w:tcPr>
          <w:p w14:paraId="34BECFBC" w14:textId="77777777" w:rsidR="004D2093" w:rsidRPr="008D198C" w:rsidRDefault="004D2093" w:rsidP="008246A2">
            <w:pPr>
              <w:rPr>
                <w:sz w:val="20"/>
                <w:szCs w:val="20"/>
              </w:rPr>
            </w:pPr>
            <w:r w:rsidRPr="008D198C">
              <w:rPr>
                <w:sz w:val="20"/>
                <w:szCs w:val="20"/>
              </w:rPr>
              <w:t>No</w:t>
            </w:r>
          </w:p>
        </w:tc>
      </w:tr>
      <w:tr w:rsidR="00FD20C5" w:rsidRPr="008D198C" w14:paraId="7ACF253F" w14:textId="77777777" w:rsidTr="2F4EA80A">
        <w:tc>
          <w:tcPr>
            <w:tcW w:w="1260" w:type="dxa"/>
            <w:shd w:val="clear" w:color="auto" w:fill="auto"/>
          </w:tcPr>
          <w:p w14:paraId="4A07DF4F" w14:textId="4618EF0C" w:rsidR="004D2093" w:rsidRPr="008D198C" w:rsidRDefault="004D2093" w:rsidP="008246A2">
            <w:pPr>
              <w:rPr>
                <w:sz w:val="20"/>
                <w:szCs w:val="20"/>
              </w:rPr>
            </w:pPr>
            <w:r w:rsidRPr="008D198C">
              <w:rPr>
                <w:sz w:val="20"/>
                <w:szCs w:val="20"/>
              </w:rPr>
              <w:t>*Bian 2021</w:t>
            </w:r>
            <w:r w:rsidR="005E2E9B">
              <w:rPr>
                <w:sz w:val="20"/>
                <w:szCs w:val="20"/>
              </w:rPr>
              <w:fldChar w:fldCharType="begin">
                <w:fldData xml:space="preserve">PEVuZE5vdGU+PENpdGU+PEF1dGhvcj5CaWFuPC9BdXRob3I+PFllYXI+MjAyMTwvWWVhcj48UmVj
TnVtPjMyODQ8L1JlY051bT48RGlzcGxheVRleHQ+PHN0eWxlIGZhY2U9InN1cGVyc2NyaXB0Ij4x
MTM8L3N0eWxlPjwvRGlzcGxheVRleHQ+PHJlY29yZD48cmVjLW51bWJlcj4zMjg0PC9yZWMtbnVt
YmVyPjxmb3JlaWduLWtleXM+PGtleSBhcHA9IkVOIiBkYi1pZD0icnpwcGVkeHc3NXh0czhlcmF3
djVwOTVvdHdwemRhZHN0MnB6IiB0aW1lc3RhbXA9IjE3MTgyNDA5NDciPjMyODQ8L2tleT48L2Zv
cmVpZ24ta2V5cz48cmVmLXR5cGUgbmFtZT0iSm91cm5hbCBBcnRpY2xlIj4xNzwvcmVmLXR5cGU+
PGNvbnRyaWJ1dG9ycz48YXV0aG9ycz48YXV0aG9yPkJpYW4sIFguPC9hdXRob3I+PGF1dGhvcj5X
YW5nLCBZLjwvYXV0aG9yPjxhdXRob3I+WmhhbywgWC48L2F1dGhvcj48YXV0aG9yPlpoYW5nLCBa
LjwvYXV0aG9yPjxhdXRob3I+RGluZywgQy48L2F1dGhvcj48L2F1dGhvcnM+PC9jb250cmlidXRv
cnM+PGF1dGgtYWRkcmVzcz5BcnQgdGVhY2hpbmcgYW5kIHJlc2VhcmNoIGRlcGFydG1lbnQsIENv
bGxlZ2Ugb2YgSHVtYW5pdGllcyBhbmQgU29jaWFsIFNjaWVuY2VzLCBBbmh1aSBBZ3JpY3VsdHVy
YWwgVW5pdmVyc2l0eSwgSGVmZWksIEFuaHVpLCBDaGluYS4mI3hEO0FuaHVpIE1lZGljYWwgVW5p
dmVyc2l0eSwgU2Vjb25kIGNsaW5pY2FsIG1lZGljYWwgY29sbGVnZSwgSGVmZWksIEFuaHVpLCBD
aGluYS4mI3hEO0RlcGFydG1lbnQgb2YgRXBpZGVtaW9sb2d5IGFuZCBCaW9zdGF0aXN0aWNzLCBT
Y2hvb2wgb2YgUHVibGljIEhlYWx0aCwgQW5odWkgTWVkaWNhbCBVbml2ZXJzaXR5LCBIZWZlaSwg
QW5odWksIENoaW5hLiYjeEQ7RGVwYXJ0bWVudCBvZiBSZWhhYmlsaXRhdGlvbiBNZWRpY2luZSwg
VGhlIFNlY29uZCBIb3NwaXRhbCBvZiBBbmh1aSBNZWRpY2FsIFVuaXZlcnNpdHksIEhlZmVpLCBB
bmh1aSwgQ2hpbmEuJiN4RDtDb2xsZWdlIG9mIE51Y2xlYXIgU2NpZW5jZSBhbmQgVGVjaG5vbG9n
eSwgVW5pdmVyc2l0eSBvZiBzY2llbmNlIGFuZCB0ZWNobm9sb2d5IG9mIENoaW5hLCBIZWZlaSwg
QW5odWksIENoaW5hLjwvYXV0aC1hZGRyZXNzPjx0aXRsZXM+PHRpdGxlPkRvZXMgbXVzaWMgdGhl
cmFweSBhZmZlY3QgdGhlIGdsb2JhbCBjb2duaXRpdmUgZnVuY3Rpb24gb2YgcGF0aWVudHMgd2l0
aCBkZW1lbnRpYT8gQSBtZXRhLWFuYWx5c2lzPC90aXRsZT48c2Vjb25kYXJ5LXRpdGxlPk5ldXJv
UmVoYWJpbGl0YXRpb248L3NlY29uZGFyeS10aXRsZT48L3RpdGxlcz48cGVyaW9kaWNhbD48ZnVs
bC10aXRsZT5OZXVyb1JlaGFiaWxpdGF0aW9uPC9mdWxsLXRpdGxlPjxhYmJyLTE+TmV1cm9SZWhh
YmlsaXRhdGlvbjwvYWJici0xPjxhYmJyLTI+TmV1cm9SZWhhYmlsaXRhdGlvbjwvYWJici0yPjwv
cGVyaW9kaWNhbD48cGFnZXM+NTUzLTU2MjwvcGFnZXM+PHZvbHVtZT40ODwvdm9sdW1lPjxudW1i
ZXI+NDwvbnVtYmVyPjxrZXl3b3Jkcz48a2V5d29yZD5Db2duaXRpb248L2tleXdvcmQ+PGtleXdv
cmQ+RGVtZW50aWEvcmVoYWJpbGl0YXRpb24vKnRoZXJhcHk8L2tleXdvcmQ+PGtleXdvcmQ+SHVt
YW5zPC9rZXl3b3JkPjxrZXl3b3JkPk11c2ljIFRoZXJhcHkvKm1ldGhvZHM8L2tleXdvcmQ+PGtl
eXdvcmQ+QWx6aGVpbWVyJmFwb3M7cyBkaXNlYXNlPC9rZXl3b3JkPjxrZXl3b3JkPk11c2ljIHRo
ZXJhcHk8L2tleXdvcmQ+PGtleXdvcmQ+Y29nbml0aXZlIGZ1bmN0aW9uPC9rZXl3b3JkPjxrZXl3
b3JkPmRlbWVudGlhPC9rZXl3b3JkPjxrZXl3b3JkPm1ldGEtYW5hbHlzaXM8L2tleXdvcmQ+PC9r
ZXl3b3Jkcz48ZGF0ZXM+PHllYXI+MjAyMTwveWVhcj48L2RhdGVzPjxpc2JuPjE4NzgtNjQ0OCAo
RWxlY3Ryb25pYykmI3hEOzEwNTMtODEzNSAoTGlua2luZyk8L2lzYm4+PGFjY2Vzc2lvbi1udW0+
MzM5NjcwNjk8L2FjY2Vzc2lvbi1udW0+PHVybHM+PHJlbGF0ZWQtdXJscz48dXJsPmh0dHBzOi8v
d3d3Lm5jYmkubmxtLm5paC5nb3YvcHVibWVkLzMzOTY3MDY5PC91cmw+PC9yZWxhdGVkLXVybHM+
PC91cmxzPjxlbGVjdHJvbmljLXJlc291cmNlLW51bT5kb2k6MTAuMzIzMy9OUkUtMjEwMDE4PC9l
bGVjdHJvbmljLXJlc291cmNlLW51bT48cmVtb3RlLWRhdGFiYXNlLW5hbWU+TWVkbGluZTwvcmVt
b3RlLWRhdGFiYXNlLW5hbWU+PHJlbW90ZS1kYXRhYmFzZS1wcm92aWRlcj5OTE08L3JlbW90ZS1k
YXRhYmFzZS1wcm92aWRlcj48L3JlY29yZD48L0NpdGU+PC9FbmROb3RlPn==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PEVuZE5vdGU+PENpdGU+PEF1dGhvcj5CaWFuPC9BdXRob3I+PFllYXI+MjAyMTwvWWVhcj48UmVj
TnVtPjMyODQ8L1JlY051bT48RGlzcGxheVRleHQ+PHN0eWxlIGZhY2U9InN1cGVyc2NyaXB0Ij4x
MTM8L3N0eWxlPjwvRGlzcGxheVRleHQ+PHJlY29yZD48cmVjLW51bWJlcj4zMjg0PC9yZWMtbnVt
YmVyPjxmb3JlaWduLWtleXM+PGtleSBhcHA9IkVOIiBkYi1pZD0icnpwcGVkeHc3NXh0czhlcmF3
djVwOTVvdHdwemRhZHN0MnB6IiB0aW1lc3RhbXA9IjE3MTgyNDA5NDciPjMyODQ8L2tleT48L2Zv
cmVpZ24ta2V5cz48cmVmLXR5cGUgbmFtZT0iSm91cm5hbCBBcnRpY2xlIj4xNzwvcmVmLXR5cGU+
PGNvbnRyaWJ1dG9ycz48YXV0aG9ycz48YXV0aG9yPkJpYW4sIFguPC9hdXRob3I+PGF1dGhvcj5X
YW5nLCBZLjwvYXV0aG9yPjxhdXRob3I+WmhhbywgWC48L2F1dGhvcj48YXV0aG9yPlpoYW5nLCBa
LjwvYXV0aG9yPjxhdXRob3I+RGluZywgQy48L2F1dGhvcj48L2F1dGhvcnM+PC9jb250cmlidXRv
cnM+PGF1dGgtYWRkcmVzcz5BcnQgdGVhY2hpbmcgYW5kIHJlc2VhcmNoIGRlcGFydG1lbnQsIENv
bGxlZ2Ugb2YgSHVtYW5pdGllcyBhbmQgU29jaWFsIFNjaWVuY2VzLCBBbmh1aSBBZ3JpY3VsdHVy
YWwgVW5pdmVyc2l0eSwgSGVmZWksIEFuaHVpLCBDaGluYS4mI3hEO0FuaHVpIE1lZGljYWwgVW5p
dmVyc2l0eSwgU2Vjb25kIGNsaW5pY2FsIG1lZGljYWwgY29sbGVnZSwgSGVmZWksIEFuaHVpLCBD
aGluYS4mI3hEO0RlcGFydG1lbnQgb2YgRXBpZGVtaW9sb2d5IGFuZCBCaW9zdGF0aXN0aWNzLCBT
Y2hvb2wgb2YgUHVibGljIEhlYWx0aCwgQW5odWkgTWVkaWNhbCBVbml2ZXJzaXR5LCBIZWZlaSwg
QW5odWksIENoaW5hLiYjeEQ7RGVwYXJ0bWVudCBvZiBSZWhhYmlsaXRhdGlvbiBNZWRpY2luZSwg
VGhlIFNlY29uZCBIb3NwaXRhbCBvZiBBbmh1aSBNZWRpY2FsIFVuaXZlcnNpdHksIEhlZmVpLCBB
bmh1aSwgQ2hpbmEuJiN4RDtDb2xsZWdlIG9mIE51Y2xlYXIgU2NpZW5jZSBhbmQgVGVjaG5vbG9n
eSwgVW5pdmVyc2l0eSBvZiBzY2llbmNlIGFuZCB0ZWNobm9sb2d5IG9mIENoaW5hLCBIZWZlaSwg
QW5odWksIENoaW5hLjwvYXV0aC1hZGRyZXNzPjx0aXRsZXM+PHRpdGxlPkRvZXMgbXVzaWMgdGhl
cmFweSBhZmZlY3QgdGhlIGdsb2JhbCBjb2duaXRpdmUgZnVuY3Rpb24gb2YgcGF0aWVudHMgd2l0
aCBkZW1lbnRpYT8gQSBtZXRhLWFuYWx5c2lzPC90aXRsZT48c2Vjb25kYXJ5LXRpdGxlPk5ldXJv
UmVoYWJpbGl0YXRpb248L3NlY29uZGFyeS10aXRsZT48L3RpdGxlcz48cGVyaW9kaWNhbD48ZnVs
bC10aXRsZT5OZXVyb1JlaGFiaWxpdGF0aW9uPC9mdWxsLXRpdGxlPjxhYmJyLTE+TmV1cm9SZWhh
YmlsaXRhdGlvbjwvYWJici0xPjxhYmJyLTI+TmV1cm9SZWhhYmlsaXRhdGlvbjwvYWJici0yPjwv
cGVyaW9kaWNhbD48cGFnZXM+NTUzLTU2MjwvcGFnZXM+PHZvbHVtZT40ODwvdm9sdW1lPjxudW1i
ZXI+NDwvbnVtYmVyPjxrZXl3b3Jkcz48a2V5d29yZD5Db2duaXRpb248L2tleXdvcmQ+PGtleXdv
cmQ+RGVtZW50aWEvcmVoYWJpbGl0YXRpb24vKnRoZXJhcHk8L2tleXdvcmQ+PGtleXdvcmQ+SHVt
YW5zPC9rZXl3b3JkPjxrZXl3b3JkPk11c2ljIFRoZXJhcHkvKm1ldGhvZHM8L2tleXdvcmQ+PGtl
eXdvcmQ+QWx6aGVpbWVyJmFwb3M7cyBkaXNlYXNlPC9rZXl3b3JkPjxrZXl3b3JkPk11c2ljIHRo
ZXJhcHk8L2tleXdvcmQ+PGtleXdvcmQ+Y29nbml0aXZlIGZ1bmN0aW9uPC9rZXl3b3JkPjxrZXl3
b3JkPmRlbWVudGlhPC9rZXl3b3JkPjxrZXl3b3JkPm1ldGEtYW5hbHlzaXM8L2tleXdvcmQ+PC9r
ZXl3b3Jkcz48ZGF0ZXM+PHllYXI+MjAyMTwveWVhcj48L2RhdGVzPjxpc2JuPjE4NzgtNjQ0OCAo
RWxlY3Ryb25pYykmI3hEOzEwNTMtODEzNSAoTGlua2luZyk8L2lzYm4+PGFjY2Vzc2lvbi1udW0+
MzM5NjcwNjk8L2FjY2Vzc2lvbi1udW0+PHVybHM+PHJlbGF0ZWQtdXJscz48dXJsPmh0dHBzOi8v
d3d3Lm5jYmkubmxtLm5paC5nb3YvcHVibWVkLzMzOTY3MDY5PC91cmw+PC9yZWxhdGVkLXVybHM+
PC91cmxzPjxlbGVjdHJvbmljLXJlc291cmNlLW51bT5kb2k6MTAuMzIzMy9OUkUtMjEwMDE4PC9l
bGVjdHJvbmljLXJlc291cmNlLW51bT48cmVtb3RlLWRhdGFiYXNlLW5hbWU+TWVkbGluZTwvcmVt
b3RlLWRhdGFiYXNlLW5hbWU+PHJlbW90ZS1kYXRhYmFzZS1wcm92aWRlcj5OTE08L3JlbW90ZS1k
YXRhYmFzZS1wcm92aWRlcj48L3JlY29yZD48L0NpdGU+PC9FbmROb3RlPn==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E2E9B">
              <w:rPr>
                <w:sz w:val="20"/>
                <w:szCs w:val="20"/>
              </w:rPr>
              <w:fldChar w:fldCharType="separate"/>
            </w:r>
            <w:r w:rsidR="005D5168" w:rsidRPr="005D5168">
              <w:rPr>
                <w:noProof/>
                <w:sz w:val="20"/>
                <w:szCs w:val="20"/>
                <w:vertAlign w:val="superscript"/>
              </w:rPr>
              <w:t>113</w:t>
            </w:r>
            <w:r w:rsidR="005E2E9B">
              <w:rPr>
                <w:sz w:val="20"/>
                <w:szCs w:val="20"/>
              </w:rPr>
              <w:fldChar w:fldCharType="end"/>
            </w:r>
          </w:p>
        </w:tc>
        <w:tc>
          <w:tcPr>
            <w:tcW w:w="1080" w:type="dxa"/>
            <w:shd w:val="clear" w:color="auto" w:fill="auto"/>
          </w:tcPr>
          <w:p w14:paraId="2B0EB138"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6DB16AD0" w14:textId="77777777" w:rsidR="004D2093" w:rsidRPr="008D198C" w:rsidRDefault="004D2093" w:rsidP="008246A2">
            <w:pPr>
              <w:rPr>
                <w:sz w:val="20"/>
                <w:szCs w:val="20"/>
              </w:rPr>
            </w:pPr>
            <w:r w:rsidRPr="008D198C">
              <w:rPr>
                <w:sz w:val="20"/>
                <w:szCs w:val="20"/>
              </w:rPr>
              <w:t>Inception-November 2020</w:t>
            </w:r>
          </w:p>
        </w:tc>
        <w:tc>
          <w:tcPr>
            <w:tcW w:w="810" w:type="dxa"/>
            <w:shd w:val="clear" w:color="auto" w:fill="auto"/>
          </w:tcPr>
          <w:p w14:paraId="4A5B939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63AD703" w14:textId="77777777" w:rsidR="004D2093" w:rsidRPr="008D198C" w:rsidRDefault="004D2093" w:rsidP="008246A2">
            <w:pPr>
              <w:rPr>
                <w:sz w:val="20"/>
                <w:szCs w:val="20"/>
              </w:rPr>
            </w:pPr>
            <w:r w:rsidRPr="008D198C">
              <w:rPr>
                <w:sz w:val="20"/>
                <w:szCs w:val="20"/>
              </w:rPr>
              <w:t>7</w:t>
            </w:r>
          </w:p>
        </w:tc>
        <w:tc>
          <w:tcPr>
            <w:tcW w:w="1170" w:type="dxa"/>
            <w:shd w:val="clear" w:color="auto" w:fill="auto"/>
          </w:tcPr>
          <w:p w14:paraId="0A5753ED" w14:textId="77777777" w:rsidR="004D2093" w:rsidRPr="008D198C" w:rsidRDefault="004D2093" w:rsidP="008246A2">
            <w:pPr>
              <w:rPr>
                <w:sz w:val="20"/>
                <w:szCs w:val="20"/>
              </w:rPr>
            </w:pPr>
            <w:r w:rsidRPr="008D198C">
              <w:rPr>
                <w:sz w:val="20"/>
                <w:szCs w:val="20"/>
              </w:rPr>
              <w:t>Dementia</w:t>
            </w:r>
          </w:p>
        </w:tc>
        <w:tc>
          <w:tcPr>
            <w:tcW w:w="1350" w:type="dxa"/>
            <w:shd w:val="clear" w:color="auto" w:fill="auto"/>
          </w:tcPr>
          <w:p w14:paraId="533B69A9" w14:textId="3F28C195"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29516BF0"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33A68D1C" w14:textId="77777777" w:rsidR="004D2093" w:rsidRPr="008D198C" w:rsidRDefault="004D2093" w:rsidP="008246A2">
            <w:pPr>
              <w:rPr>
                <w:noProof/>
                <w:sz w:val="20"/>
                <w:szCs w:val="20"/>
              </w:rPr>
            </w:pPr>
            <w:r w:rsidRPr="008D198C">
              <w:rPr>
                <w:noProof/>
                <w:sz w:val="20"/>
                <w:szCs w:val="20"/>
              </w:rPr>
              <w:t>Overall cognition</w:t>
            </w:r>
          </w:p>
        </w:tc>
        <w:tc>
          <w:tcPr>
            <w:tcW w:w="1260" w:type="dxa"/>
            <w:shd w:val="clear" w:color="auto" w:fill="auto"/>
          </w:tcPr>
          <w:p w14:paraId="17804A7C" w14:textId="77777777" w:rsidR="004D2093" w:rsidRPr="008D198C" w:rsidRDefault="004D2093" w:rsidP="008246A2">
            <w:pPr>
              <w:rPr>
                <w:noProof/>
                <w:sz w:val="20"/>
                <w:szCs w:val="20"/>
              </w:rPr>
            </w:pPr>
            <w:r w:rsidRPr="008D198C">
              <w:rPr>
                <w:noProof/>
                <w:sz w:val="20"/>
                <w:szCs w:val="20"/>
              </w:rPr>
              <w:t>Low</w:t>
            </w:r>
          </w:p>
        </w:tc>
        <w:tc>
          <w:tcPr>
            <w:tcW w:w="990" w:type="dxa"/>
            <w:shd w:val="clear" w:color="auto" w:fill="auto"/>
          </w:tcPr>
          <w:p w14:paraId="2FB62C52" w14:textId="77777777" w:rsidR="004D2093" w:rsidRPr="008D198C" w:rsidRDefault="004D2093" w:rsidP="008246A2">
            <w:pPr>
              <w:rPr>
                <w:sz w:val="20"/>
                <w:szCs w:val="20"/>
              </w:rPr>
            </w:pPr>
            <w:r w:rsidRPr="008D198C">
              <w:rPr>
                <w:sz w:val="20"/>
                <w:szCs w:val="20"/>
              </w:rPr>
              <w:t>Yes</w:t>
            </w:r>
          </w:p>
        </w:tc>
      </w:tr>
      <w:tr w:rsidR="00FD20C5" w:rsidRPr="008D198C" w14:paraId="66A63D7E" w14:textId="77777777" w:rsidTr="2F4EA80A">
        <w:tc>
          <w:tcPr>
            <w:tcW w:w="1260" w:type="dxa"/>
            <w:shd w:val="clear" w:color="auto" w:fill="auto"/>
          </w:tcPr>
          <w:p w14:paraId="77D4CB75" w14:textId="0224E43C" w:rsidR="004D2093" w:rsidRPr="008D198C" w:rsidRDefault="004D2093" w:rsidP="008246A2">
            <w:pPr>
              <w:rPr>
                <w:sz w:val="20"/>
                <w:szCs w:val="20"/>
              </w:rPr>
            </w:pPr>
            <w:r w:rsidRPr="008D198C">
              <w:rPr>
                <w:sz w:val="20"/>
                <w:szCs w:val="20"/>
              </w:rPr>
              <w:t>*Burley 2022</w:t>
            </w:r>
            <w:r w:rsidR="006659A2">
              <w:rPr>
                <w:sz w:val="20"/>
                <w:szCs w:val="20"/>
              </w:rPr>
              <w:fldChar w:fldCharType="begin">
                <w:fldData xml:space="preserve">PEVuZE5vdGU+PENpdGU+PEF1dGhvcj5CdXJsZXk8L0F1dGhvcj48WWVhcj4yMDIyPC9ZZWFyPjxS
ZWNOdW0+MzI4ODwvUmVjTnVtPjxEaXNwbGF5VGV4dD48c3R5bGUgZmFjZT0ic3VwZXJzY3JpcHQi
PjExNDwvc3R5bGU+PC9EaXNwbGF5VGV4dD48cmVjb3JkPjxyZWMtbnVtYmVyPjMyODg8L3JlYy1u
dW1iZXI+PGZvcmVpZ24ta2V5cz48a2V5IGFwcD0iRU4iIGRiLWlkPSJyenBwZWR4dzc1eHRzOGVy
YXd2NXA5NW90d3B6ZGFkc3QycHoiIHRpbWVzdGFtcD0iMTcxODI0MTEyOSI+MzI4ODwva2V5Pjwv
Zm9yZWlnbi1rZXlzPjxyZWYtdHlwZSBuYW1lPSJKb3VybmFsIEFydGljbGUiPjE3PC9yZWYtdHlw
ZT48Y29udHJpYnV0b3JzPjxhdXRob3JzPjxhdXRob3I+QnVybGV5LCBDLiBWLjwvYXV0aG9yPjxh
dXRob3I+QnVybnMsIEsuPC9hdXRob3I+PGF1dGhvcj5MYW0sIEIuIEMuIFAuPC9hdXRob3I+PGF1
dGhvcj5Ccm9kYXR5LCBILjwvYXV0aG9yPjwvYXV0aG9ycz48L2NvbnRyaWJ1dG9ycz48YXV0aC1h
ZGRyZXNzPkRlbWVudGlhIENlbnRyZSBmb3IgUmVzZWFyY2ggQ29sbGFib3JhdGlvbiwgU2Nob29s
IG9mIFBzeWNoaWF0cnksIFVuaXZlcnNpdHkgb2YgTmV3IFNvdXRoIFdhbGVzLCBTeWRuZXksIEF1
c3RyYWxpYTsgQ2VudHJlIGZvciBIZWFsdGh5IEJyYWluIEFnZWluZywgU2Nob29sIG9mIFBzeWNo
aWF0cnksIFVuaXZlcnNpdHkgb2YgTmV3IFNvdXRoIFdhbGVzLCBTeWRuZXksIEF1c3RyYWxpYS4g
RWxlY3Ryb25pYyBhZGRyZXNzOiBjLmJ1cmxleUB1bnN3LmVkdS5hdS4mI3hEO0RlbWVudGlhIENl
bnRyZSBmb3IgUmVzZWFyY2ggQ29sbGFib3JhdGlvbiwgU2Nob29sIG9mIFBzeWNoaWF0cnksIFVu
aXZlcnNpdHkgb2YgTmV3IFNvdXRoIFdhbGVzLCBTeWRuZXksIEF1c3RyYWxpYS4mI3hEO0NlbnRy
ZSBmb3IgSGVhbHRoeSBCcmFpbiBBZ2VpbmcsIFNjaG9vbCBvZiBQc3ljaGlhdHJ5LCBVbml2ZXJz
aXR5IG9mIE5ldyBTb3V0aCBXYWxlcywgU3lkbmV5LCBBdXN0cmFsaWEuJiN4RDtEZW1lbnRpYSBD
ZW50cmUgZm9yIFJlc2VhcmNoIENvbGxhYm9yYXRpb24sIFNjaG9vbCBvZiBQc3ljaGlhdHJ5LCBV
bml2ZXJzaXR5IG9mIE5ldyBTb3V0aCBXYWxlcywgU3lkbmV5LCBBdXN0cmFsaWE7IENlbnRyZSBm
b3IgSGVhbHRoeSBCcmFpbiBBZ2VpbmcsIFNjaG9vbCBvZiBQc3ljaGlhdHJ5LCBVbml2ZXJzaXR5
IG9mIE5ldyBTb3V0aCBXYWxlcywgU3lkbmV5LCBBdXN0cmFsaWEuIEVsZWN0cm9uaWMgYWRkcmVz
czogaC5icm9kYXR5QHVuc3cuZWR1LmF1LjwvYXV0aC1hZGRyZXNzPjx0aXRsZXM+PHRpdGxlPk5v
bnBoYXJtYWNvbG9naWNhbCBhcHByb2FjaGVzIHJlZHVjZSBzeW1wdG9tcyBvZiBkZXByZXNzaW9u
IGluIGRlbWVudGlhOiBhIHN5c3RlbWF0aWMgcmV2aWV3IGFuZCBtZXRhLWFuYWx5c2lzPC90aXRs
ZT48c2Vjb25kYXJ5LXRpdGxlPkFnZWluZyBSZXMgUmV2PC9zZWNvbmRhcnktdGl0bGU+PC90aXRs
ZXM+PHBhZ2VzPjEwMTY2OTwvcGFnZXM+PHZvbHVtZT43OTwvdm9sdW1lPjxlZGl0aW9uPjIwMjIw
NjE0PC9lZGl0aW9uPjxrZXl3b3Jkcz48a2V5d29yZD4qQ29nbml0aXZlIEJlaGF2aW9yYWwgVGhl
cmFweTwva2V5d29yZD48a2V5d29yZD4qRGVtZW50aWEvcHN5Y2hvbG9neS90aGVyYXB5PC9rZXl3
b3JkPjxrZXl3b3JkPkRlcHJlc3Npb24vZXRpb2xvZ3kvdGhlcmFweTwva2V5d29yZD48a2V5d29y
ZD5IdW1hbnM8L2tleXdvcmQ+PGtleXdvcmQ+UXVhbGl0eSBvZiBMaWZlPC9rZXl3b3JkPjxrZXl3
b3JkPkJwc2Q8L2tleXdvcmQ+PGtleXdvcmQ+RGVtZW50aWE8L2tleXdvcmQ+PGtleXdvcmQ+RGVw
cmVzc2lvbjwva2V5d29yZD48a2V5d29yZD5Ob25waGFybWFjb2xvZ2ljYWw8L2tleXdvcmQ+PGtl
eXdvcmQ+UGVyc29uLWNlbnRyZWQgY2FyZTwva2V5d29yZD48a2V5d29yZD5Qc3ljaG9zb2NpYWw8
L2tleXdvcmQ+PC9rZXl3b3Jkcz48ZGF0ZXM+PHllYXI+MjAyMjwveWVhcj48cHViLWRhdGVzPjxk
YXRlPkF1ZzwvZGF0ZT48L3B1Yi1kYXRlcz48L2RhdGVzPjxpc2JuPjE4NzItOTY0OSAoRWxlY3Ry
b25pYykmI3hEOzE1NjgtMTYzNyAoTGlua2luZyk8L2lzYm4+PGFjY2Vzc2lvbi1udW0+MzU3MTQ4
NTM8L2FjY2Vzc2lvbi1udW0+PHVybHM+PHJlbGF0ZWQtdXJscz48dXJsPmh0dHBzOi8vd3d3Lm5j
YmkubmxtLm5paC5nb3YvcHVibWVkLzM1NzE0ODUzPC91cmw+PC9yZWxhdGVkLXVybHM+PC91cmxz
PjxlbGVjdHJvbmljLXJlc291cmNlLW51bT5kb2k6MTAuMTAxNi9qLmFyci4yMDIyLjEwMTY2OTwv
ZWxlY3Ryb25pYy1yZXNvdXJjZS1udW0+PHJlbW90ZS1kYXRhYmFzZS1uYW1lPk1lZGxpbmU8L3Jl
bW90ZS1kYXRhYmFzZS1uYW1lPjxyZW1vdGUtZGF0YWJhc2UtcHJvdmlkZXI+TkxNPC9yZW1vdGUt
ZGF0YWJhc2UtcHJvdmlkZXI+PC9yZWNvcmQ+PC9DaXRlPjwvRW5kTm90ZT5=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PEVuZE5vdGU+PENpdGU+PEF1dGhvcj5CdXJsZXk8L0F1dGhvcj48WWVhcj4yMDIyPC9ZZWFyPjxS
ZWNOdW0+MzI4ODwvUmVjTnVtPjxEaXNwbGF5VGV4dD48c3R5bGUgZmFjZT0ic3VwZXJzY3JpcHQi
PjExNDwvc3R5bGU+PC9EaXNwbGF5VGV4dD48cmVjb3JkPjxyZWMtbnVtYmVyPjMyODg8L3JlYy1u
dW1iZXI+PGZvcmVpZ24ta2V5cz48a2V5IGFwcD0iRU4iIGRiLWlkPSJyenBwZWR4dzc1eHRzOGVy
YXd2NXA5NW90d3B6ZGFkc3QycHoiIHRpbWVzdGFtcD0iMTcxODI0MTEyOSI+MzI4ODwva2V5Pjwv
Zm9yZWlnbi1rZXlzPjxyZWYtdHlwZSBuYW1lPSJKb3VybmFsIEFydGljbGUiPjE3PC9yZWYtdHlw
ZT48Y29udHJpYnV0b3JzPjxhdXRob3JzPjxhdXRob3I+QnVybGV5LCBDLiBWLjwvYXV0aG9yPjxh
dXRob3I+QnVybnMsIEsuPC9hdXRob3I+PGF1dGhvcj5MYW0sIEIuIEMuIFAuPC9hdXRob3I+PGF1
dGhvcj5Ccm9kYXR5LCBILjwvYXV0aG9yPjwvYXV0aG9ycz48L2NvbnRyaWJ1dG9ycz48YXV0aC1h
ZGRyZXNzPkRlbWVudGlhIENlbnRyZSBmb3IgUmVzZWFyY2ggQ29sbGFib3JhdGlvbiwgU2Nob29s
IG9mIFBzeWNoaWF0cnksIFVuaXZlcnNpdHkgb2YgTmV3IFNvdXRoIFdhbGVzLCBTeWRuZXksIEF1
c3RyYWxpYTsgQ2VudHJlIGZvciBIZWFsdGh5IEJyYWluIEFnZWluZywgU2Nob29sIG9mIFBzeWNo
aWF0cnksIFVuaXZlcnNpdHkgb2YgTmV3IFNvdXRoIFdhbGVzLCBTeWRuZXksIEF1c3RyYWxpYS4g
RWxlY3Ryb25pYyBhZGRyZXNzOiBjLmJ1cmxleUB1bnN3LmVkdS5hdS4mI3hEO0RlbWVudGlhIENl
bnRyZSBmb3IgUmVzZWFyY2ggQ29sbGFib3JhdGlvbiwgU2Nob29sIG9mIFBzeWNoaWF0cnksIFVu
aXZlcnNpdHkgb2YgTmV3IFNvdXRoIFdhbGVzLCBTeWRuZXksIEF1c3RyYWxpYS4mI3hEO0NlbnRy
ZSBmb3IgSGVhbHRoeSBCcmFpbiBBZ2VpbmcsIFNjaG9vbCBvZiBQc3ljaGlhdHJ5LCBVbml2ZXJz
aXR5IG9mIE5ldyBTb3V0aCBXYWxlcywgU3lkbmV5LCBBdXN0cmFsaWEuJiN4RDtEZW1lbnRpYSBD
ZW50cmUgZm9yIFJlc2VhcmNoIENvbGxhYm9yYXRpb24sIFNjaG9vbCBvZiBQc3ljaGlhdHJ5LCBV
bml2ZXJzaXR5IG9mIE5ldyBTb3V0aCBXYWxlcywgU3lkbmV5LCBBdXN0cmFsaWE7IENlbnRyZSBm
b3IgSGVhbHRoeSBCcmFpbiBBZ2VpbmcsIFNjaG9vbCBvZiBQc3ljaGlhdHJ5LCBVbml2ZXJzaXR5
IG9mIE5ldyBTb3V0aCBXYWxlcywgU3lkbmV5LCBBdXN0cmFsaWEuIEVsZWN0cm9uaWMgYWRkcmVz
czogaC5icm9kYXR5QHVuc3cuZWR1LmF1LjwvYXV0aC1hZGRyZXNzPjx0aXRsZXM+PHRpdGxlPk5v
bnBoYXJtYWNvbG9naWNhbCBhcHByb2FjaGVzIHJlZHVjZSBzeW1wdG9tcyBvZiBkZXByZXNzaW9u
IGluIGRlbWVudGlhOiBhIHN5c3RlbWF0aWMgcmV2aWV3IGFuZCBtZXRhLWFuYWx5c2lzPC90aXRs
ZT48c2Vjb25kYXJ5LXRpdGxlPkFnZWluZyBSZXMgUmV2PC9zZWNvbmRhcnktdGl0bGU+PC90aXRs
ZXM+PHBhZ2VzPjEwMTY2OTwvcGFnZXM+PHZvbHVtZT43OTwvdm9sdW1lPjxlZGl0aW9uPjIwMjIw
NjE0PC9lZGl0aW9uPjxrZXl3b3Jkcz48a2V5d29yZD4qQ29nbml0aXZlIEJlaGF2aW9yYWwgVGhl
cmFweTwva2V5d29yZD48a2V5d29yZD4qRGVtZW50aWEvcHN5Y2hvbG9neS90aGVyYXB5PC9rZXl3
b3JkPjxrZXl3b3JkPkRlcHJlc3Npb24vZXRpb2xvZ3kvdGhlcmFweTwva2V5d29yZD48a2V5d29y
ZD5IdW1hbnM8L2tleXdvcmQ+PGtleXdvcmQ+UXVhbGl0eSBvZiBMaWZlPC9rZXl3b3JkPjxrZXl3
b3JkPkJwc2Q8L2tleXdvcmQ+PGtleXdvcmQ+RGVtZW50aWE8L2tleXdvcmQ+PGtleXdvcmQ+RGVw
cmVzc2lvbjwva2V5d29yZD48a2V5d29yZD5Ob25waGFybWFjb2xvZ2ljYWw8L2tleXdvcmQ+PGtl
eXdvcmQ+UGVyc29uLWNlbnRyZWQgY2FyZTwva2V5d29yZD48a2V5d29yZD5Qc3ljaG9zb2NpYWw8
L2tleXdvcmQ+PC9rZXl3b3Jkcz48ZGF0ZXM+PHllYXI+MjAyMjwveWVhcj48cHViLWRhdGVzPjxk
YXRlPkF1ZzwvZGF0ZT48L3B1Yi1kYXRlcz48L2RhdGVzPjxpc2JuPjE4NzItOTY0OSAoRWxlY3Ry
b25pYykmI3hEOzE1NjgtMTYzNyAoTGlua2luZyk8L2lzYm4+PGFjY2Vzc2lvbi1udW0+MzU3MTQ4
NTM8L2FjY2Vzc2lvbi1udW0+PHVybHM+PHJlbGF0ZWQtdXJscz48dXJsPmh0dHBzOi8vd3d3Lm5j
YmkubmxtLm5paC5nb3YvcHVibWVkLzM1NzE0ODUzPC91cmw+PC9yZWxhdGVkLXVybHM+PC91cmxz
PjxlbGVjdHJvbmljLXJlc291cmNlLW51bT5kb2k6MTAuMTAxNi9qLmFyci4yMDIyLjEwMTY2OTwv
ZWxlY3Ryb25pYy1yZXNvdXJjZS1udW0+PHJlbW90ZS1kYXRhYmFzZS1uYW1lPk1lZGxpbmU8L3Jl
bW90ZS1kYXRhYmFzZS1uYW1lPjxyZW1vdGUtZGF0YWJhc2UtcHJvdmlkZXI+TkxNPC9yZW1vdGUt
ZGF0YWJhc2UtcHJvdmlkZXI+PC9yZWNvcmQ+PC9DaXRlPjwvRW5kTm90ZT5=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659A2">
              <w:rPr>
                <w:sz w:val="20"/>
                <w:szCs w:val="20"/>
              </w:rPr>
              <w:fldChar w:fldCharType="separate"/>
            </w:r>
            <w:r w:rsidR="005D5168" w:rsidRPr="005D5168">
              <w:rPr>
                <w:noProof/>
                <w:sz w:val="20"/>
                <w:szCs w:val="20"/>
                <w:vertAlign w:val="superscript"/>
              </w:rPr>
              <w:t>114</w:t>
            </w:r>
            <w:r w:rsidR="006659A2">
              <w:rPr>
                <w:sz w:val="20"/>
                <w:szCs w:val="20"/>
              </w:rPr>
              <w:fldChar w:fldCharType="end"/>
            </w:r>
          </w:p>
        </w:tc>
        <w:tc>
          <w:tcPr>
            <w:tcW w:w="1080" w:type="dxa"/>
            <w:shd w:val="clear" w:color="auto" w:fill="auto"/>
          </w:tcPr>
          <w:p w14:paraId="398E4529" w14:textId="77777777" w:rsidR="004D2093" w:rsidRPr="008D198C" w:rsidRDefault="004D2093" w:rsidP="008246A2">
            <w:pPr>
              <w:rPr>
                <w:sz w:val="20"/>
                <w:szCs w:val="20"/>
              </w:rPr>
            </w:pPr>
            <w:r w:rsidRPr="008D198C">
              <w:rPr>
                <w:sz w:val="20"/>
                <w:szCs w:val="20"/>
              </w:rPr>
              <w:t>Australia</w:t>
            </w:r>
          </w:p>
        </w:tc>
        <w:tc>
          <w:tcPr>
            <w:tcW w:w="1080" w:type="dxa"/>
            <w:shd w:val="clear" w:color="auto" w:fill="auto"/>
          </w:tcPr>
          <w:p w14:paraId="220000E6" w14:textId="77777777" w:rsidR="004D2093" w:rsidRPr="008D198C" w:rsidRDefault="004D2093" w:rsidP="008246A2">
            <w:pPr>
              <w:rPr>
                <w:sz w:val="20"/>
                <w:szCs w:val="20"/>
              </w:rPr>
            </w:pPr>
            <w:r w:rsidRPr="008D198C">
              <w:rPr>
                <w:sz w:val="20"/>
                <w:szCs w:val="20"/>
              </w:rPr>
              <w:t>2012-2020</w:t>
            </w:r>
          </w:p>
        </w:tc>
        <w:tc>
          <w:tcPr>
            <w:tcW w:w="810" w:type="dxa"/>
            <w:shd w:val="clear" w:color="auto" w:fill="auto"/>
          </w:tcPr>
          <w:p w14:paraId="752F4A93"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324CCD22" w14:textId="77777777" w:rsidR="004D2093" w:rsidRPr="008D198C" w:rsidRDefault="004D2093" w:rsidP="008246A2">
            <w:pPr>
              <w:rPr>
                <w:sz w:val="20"/>
                <w:szCs w:val="20"/>
              </w:rPr>
            </w:pPr>
            <w:r w:rsidRPr="008D198C">
              <w:rPr>
                <w:sz w:val="20"/>
                <w:szCs w:val="20"/>
              </w:rPr>
              <w:t>37</w:t>
            </w:r>
          </w:p>
        </w:tc>
        <w:tc>
          <w:tcPr>
            <w:tcW w:w="1170" w:type="dxa"/>
            <w:shd w:val="clear" w:color="auto" w:fill="auto"/>
          </w:tcPr>
          <w:p w14:paraId="47666233" w14:textId="77777777" w:rsidR="004D2093" w:rsidRPr="008D198C" w:rsidRDefault="004D2093" w:rsidP="008246A2">
            <w:pPr>
              <w:tabs>
                <w:tab w:val="left" w:pos="443"/>
              </w:tabs>
              <w:rPr>
                <w:sz w:val="20"/>
                <w:szCs w:val="20"/>
              </w:rPr>
            </w:pPr>
            <w:r w:rsidRPr="008D198C">
              <w:rPr>
                <w:sz w:val="20"/>
                <w:szCs w:val="20"/>
              </w:rPr>
              <w:t>Dementia</w:t>
            </w:r>
          </w:p>
        </w:tc>
        <w:tc>
          <w:tcPr>
            <w:tcW w:w="1350" w:type="dxa"/>
            <w:shd w:val="clear" w:color="auto" w:fill="auto"/>
          </w:tcPr>
          <w:p w14:paraId="3DD217FE"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3FEF4078"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58890339" w14:textId="77777777" w:rsidR="004D2093" w:rsidRPr="008D198C" w:rsidRDefault="004D2093" w:rsidP="008246A2">
            <w:pPr>
              <w:rPr>
                <w:noProof/>
                <w:sz w:val="20"/>
                <w:szCs w:val="20"/>
              </w:rPr>
            </w:pPr>
            <w:r w:rsidRPr="008D198C">
              <w:rPr>
                <w:noProof/>
                <w:sz w:val="20"/>
                <w:szCs w:val="20"/>
              </w:rPr>
              <w:t>Depression</w:t>
            </w:r>
          </w:p>
        </w:tc>
        <w:tc>
          <w:tcPr>
            <w:tcW w:w="1260" w:type="dxa"/>
            <w:shd w:val="clear" w:color="auto" w:fill="auto"/>
          </w:tcPr>
          <w:p w14:paraId="1B4D946D" w14:textId="77777777" w:rsidR="004D2093" w:rsidRPr="008D198C" w:rsidRDefault="004D2093" w:rsidP="008246A2">
            <w:pPr>
              <w:rPr>
                <w:noProof/>
                <w:sz w:val="20"/>
                <w:szCs w:val="20"/>
              </w:rPr>
            </w:pPr>
            <w:r w:rsidRPr="008D198C">
              <w:rPr>
                <w:noProof/>
                <w:sz w:val="20"/>
                <w:szCs w:val="20"/>
              </w:rPr>
              <w:t xml:space="preserve">Critically </w:t>
            </w:r>
            <w:r>
              <w:rPr>
                <w:noProof/>
                <w:sz w:val="20"/>
                <w:szCs w:val="20"/>
              </w:rPr>
              <w:t>l</w:t>
            </w:r>
            <w:r w:rsidRPr="008D198C">
              <w:rPr>
                <w:noProof/>
                <w:sz w:val="20"/>
                <w:szCs w:val="20"/>
              </w:rPr>
              <w:t>ow</w:t>
            </w:r>
          </w:p>
        </w:tc>
        <w:tc>
          <w:tcPr>
            <w:tcW w:w="990" w:type="dxa"/>
            <w:shd w:val="clear" w:color="auto" w:fill="auto"/>
          </w:tcPr>
          <w:p w14:paraId="0A43D099" w14:textId="77777777" w:rsidR="004D2093" w:rsidRPr="008D198C" w:rsidRDefault="004D2093" w:rsidP="008246A2">
            <w:pPr>
              <w:rPr>
                <w:sz w:val="20"/>
                <w:szCs w:val="20"/>
              </w:rPr>
            </w:pPr>
            <w:r w:rsidRPr="008D198C">
              <w:rPr>
                <w:sz w:val="20"/>
                <w:szCs w:val="20"/>
              </w:rPr>
              <w:t>Yes</w:t>
            </w:r>
          </w:p>
        </w:tc>
      </w:tr>
      <w:tr w:rsidR="004D2093" w:rsidRPr="008D198C" w14:paraId="356A22D0" w14:textId="77777777" w:rsidTr="2F4EA80A">
        <w:tc>
          <w:tcPr>
            <w:tcW w:w="1260" w:type="dxa"/>
            <w:shd w:val="clear" w:color="auto" w:fill="auto"/>
          </w:tcPr>
          <w:p w14:paraId="129208A8" w14:textId="258599E5" w:rsidR="004D2093" w:rsidRPr="008D198C" w:rsidRDefault="004D2093" w:rsidP="008246A2">
            <w:pPr>
              <w:rPr>
                <w:sz w:val="20"/>
                <w:szCs w:val="20"/>
              </w:rPr>
            </w:pPr>
            <w:r w:rsidRPr="008D198C">
              <w:rPr>
                <w:sz w:val="20"/>
                <w:szCs w:val="20"/>
              </w:rPr>
              <w:t>*</w:t>
            </w:r>
            <w:proofErr w:type="spellStart"/>
            <w:r w:rsidRPr="008D198C">
              <w:rPr>
                <w:sz w:val="20"/>
                <w:szCs w:val="20"/>
              </w:rPr>
              <w:t>Carapellotti</w:t>
            </w:r>
            <w:proofErr w:type="spellEnd"/>
            <w:r w:rsidRPr="008D198C">
              <w:rPr>
                <w:sz w:val="20"/>
                <w:szCs w:val="20"/>
              </w:rPr>
              <w:t xml:space="preserve"> 2020</w:t>
            </w:r>
            <w:r w:rsidR="000731EC">
              <w:rPr>
                <w:sz w:val="20"/>
                <w:szCs w:val="20"/>
              </w:rPr>
              <w:fldChar w:fldCharType="begin"/>
            </w:r>
            <w:r w:rsidR="005D5168">
              <w:rPr>
                <w:sz w:val="20"/>
                <w:szCs w:val="20"/>
              </w:rPr>
              <w:instrText xml:space="preserve"> ADDIN EN.CITE &lt;EndNote&gt;&lt;Cite&gt;&lt;Author&gt;Carapellotti&lt;/Author&gt;&lt;Year&gt;2020&lt;/Year&gt;&lt;RecNum&gt;2785&lt;/RecNum&gt;&lt;DisplayText&gt;&lt;style face="superscript"&gt;115&lt;/style&gt;&lt;/DisplayText&gt;&lt;record&gt;&lt;rec-number&gt;2785&lt;/rec-number&gt;&lt;foreign-keys&gt;&lt;key app="EN" db-id="rzppedxw75xts8erawv5p95otwpzdadst2pz" timestamp="1718224780"&gt;2785&lt;/key&gt;&lt;/foreign-keys&gt;&lt;ref-type name="Journal Article"&gt;17&lt;/ref-type&gt;&lt;contributors&gt;&lt;authors&gt;&lt;author&gt;Carapellotti, A. M.&lt;/author&gt;&lt;author&gt;Stevenson, R.&lt;/author&gt;&lt;author&gt;Doumas, M.&lt;/author&gt;&lt;/authors&gt;&lt;/contributors&gt;&lt;auth-address&gt;School of Psychology, Queen&amp;apos;s University Belfast, Belfast, United Kingdom.&lt;/auth-address&gt;&lt;titles&gt;&lt;title&gt;The efficacy of dance for improving motor impairments, non-motor symptoms, and quality of life in Parkinson&amp;apos;s disease: a systematic review and meta-analysis&lt;/title&gt;&lt;secondary-title&gt;PLoS One&lt;/secondary-title&gt;&lt;/titles&gt;&lt;periodical&gt;&lt;full-title&gt;PloS One&lt;/full-title&gt;&lt;abbr-1&gt;PLoS One&lt;/abbr-1&gt;&lt;abbr-2&gt;PLoS One&lt;/abbr-2&gt;&lt;/periodical&gt;&lt;pages&gt;e0236820&lt;/pages&gt;&lt;volume&gt;15&lt;/volume&gt;&lt;number&gt;8&lt;/number&gt;&lt;edition&gt;20200805&lt;/edition&gt;&lt;keywords&gt;&lt;keyword&gt;Activities of Daily Living&lt;/keyword&gt;&lt;keyword&gt;Cognition/physiology&lt;/keyword&gt;&lt;keyword&gt;*Dancing&lt;/keyword&gt;&lt;keyword&gt;Gait&lt;/keyword&gt;&lt;keyword&gt;Humans&lt;/keyword&gt;&lt;keyword&gt;Mental Health&lt;/keyword&gt;&lt;keyword&gt;Motor Disorders/*complications&lt;/keyword&gt;&lt;keyword&gt;Parkinson Disease/complications/*pathology&lt;/keyword&gt;&lt;keyword&gt;Postural Balance&lt;/keyword&gt;&lt;keyword&gt;*Quality of Life&lt;/keyword&gt;&lt;/keywords&gt;&lt;dates&gt;&lt;year&gt;2020&lt;/year&gt;&lt;/dates&gt;&lt;isbn&gt;1932-6203&lt;/isbn&gt;&lt;accession-num&gt;32756578&lt;/accession-num&gt;&lt;urls&gt;&lt;related-urls&gt;&lt;url&gt;https://journals.plos.org/plosone/article/file?id=10.1371/journal.pone.0236820&amp;amp;type=printable&lt;/url&gt;&lt;/related-urls&gt;&lt;/urls&gt;&lt;custom1&gt;The authors have declared that no competing interests exist.&lt;/custom1&gt;&lt;custom2&gt;PMC7406058&lt;/custom2&gt;&lt;electronic-resource-num&gt;doi:10.1371/journal.pone.0236820&lt;/electronic-resource-num&gt;&lt;remote-database-provider&gt;NLM&lt;/remote-database-provider&gt;&lt;language&gt;eng&lt;/language&gt;&lt;/record&gt;&lt;/Cite&gt;&lt;/EndNote&gt;</w:instrText>
            </w:r>
            <w:r w:rsidR="000731EC">
              <w:rPr>
                <w:sz w:val="20"/>
                <w:szCs w:val="20"/>
              </w:rPr>
              <w:fldChar w:fldCharType="separate"/>
            </w:r>
            <w:r w:rsidR="005D5168" w:rsidRPr="005D5168">
              <w:rPr>
                <w:noProof/>
                <w:sz w:val="20"/>
                <w:szCs w:val="20"/>
                <w:vertAlign w:val="superscript"/>
              </w:rPr>
              <w:t>115</w:t>
            </w:r>
            <w:r w:rsidR="000731EC">
              <w:rPr>
                <w:sz w:val="20"/>
                <w:szCs w:val="20"/>
              </w:rPr>
              <w:fldChar w:fldCharType="end"/>
            </w:r>
            <w:r w:rsidRPr="008D198C">
              <w:rPr>
                <w:sz w:val="20"/>
                <w:szCs w:val="20"/>
              </w:rPr>
              <w:t xml:space="preserve"> </w:t>
            </w:r>
          </w:p>
        </w:tc>
        <w:tc>
          <w:tcPr>
            <w:tcW w:w="1080" w:type="dxa"/>
          </w:tcPr>
          <w:p w14:paraId="0762CE81" w14:textId="77777777" w:rsidR="004D2093" w:rsidRPr="008D198C" w:rsidRDefault="004D2093" w:rsidP="008246A2">
            <w:pPr>
              <w:rPr>
                <w:sz w:val="20"/>
                <w:szCs w:val="20"/>
              </w:rPr>
            </w:pPr>
            <w:r w:rsidRPr="008D198C">
              <w:rPr>
                <w:sz w:val="20"/>
                <w:szCs w:val="20"/>
              </w:rPr>
              <w:t>UK</w:t>
            </w:r>
          </w:p>
        </w:tc>
        <w:tc>
          <w:tcPr>
            <w:tcW w:w="1080" w:type="dxa"/>
            <w:shd w:val="clear" w:color="auto" w:fill="auto"/>
          </w:tcPr>
          <w:p w14:paraId="7498EA8D" w14:textId="77777777" w:rsidR="004D2093" w:rsidRPr="008D198C" w:rsidRDefault="004D2093" w:rsidP="008246A2">
            <w:pPr>
              <w:rPr>
                <w:sz w:val="20"/>
                <w:szCs w:val="20"/>
              </w:rPr>
            </w:pPr>
            <w:r w:rsidRPr="008D198C">
              <w:rPr>
                <w:sz w:val="20"/>
                <w:szCs w:val="20"/>
              </w:rPr>
              <w:t>Inception-March 2020</w:t>
            </w:r>
          </w:p>
        </w:tc>
        <w:tc>
          <w:tcPr>
            <w:tcW w:w="810" w:type="dxa"/>
          </w:tcPr>
          <w:p w14:paraId="296B0C33" w14:textId="77777777" w:rsidR="004D2093" w:rsidRPr="008D198C" w:rsidRDefault="004D2093" w:rsidP="008246A2">
            <w:pPr>
              <w:rPr>
                <w:sz w:val="20"/>
                <w:szCs w:val="20"/>
              </w:rPr>
            </w:pPr>
            <w:r w:rsidRPr="008D198C">
              <w:rPr>
                <w:sz w:val="20"/>
                <w:szCs w:val="20"/>
              </w:rPr>
              <w:t>RCTs</w:t>
            </w:r>
          </w:p>
        </w:tc>
        <w:tc>
          <w:tcPr>
            <w:tcW w:w="900" w:type="dxa"/>
          </w:tcPr>
          <w:p w14:paraId="0ABFC670" w14:textId="77777777" w:rsidR="004D2093" w:rsidRPr="008D198C" w:rsidRDefault="004D2093" w:rsidP="008246A2">
            <w:pPr>
              <w:rPr>
                <w:sz w:val="20"/>
                <w:szCs w:val="20"/>
              </w:rPr>
            </w:pPr>
            <w:r w:rsidRPr="008D198C">
              <w:rPr>
                <w:sz w:val="20"/>
                <w:szCs w:val="20"/>
              </w:rPr>
              <w:t>16</w:t>
            </w:r>
          </w:p>
        </w:tc>
        <w:tc>
          <w:tcPr>
            <w:tcW w:w="1170" w:type="dxa"/>
          </w:tcPr>
          <w:p w14:paraId="7A2C7C38" w14:textId="77777777" w:rsidR="004D2093" w:rsidRPr="008D198C" w:rsidRDefault="004D2093" w:rsidP="008246A2">
            <w:pPr>
              <w:rPr>
                <w:sz w:val="20"/>
                <w:szCs w:val="20"/>
              </w:rPr>
            </w:pPr>
            <w:r w:rsidRPr="008D198C">
              <w:rPr>
                <w:sz w:val="20"/>
                <w:szCs w:val="20"/>
              </w:rPr>
              <w:t>Parkinson’s</w:t>
            </w:r>
          </w:p>
        </w:tc>
        <w:tc>
          <w:tcPr>
            <w:tcW w:w="1350" w:type="dxa"/>
          </w:tcPr>
          <w:p w14:paraId="17A65FC4" w14:textId="5A88D042"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64B49993" w14:textId="77777777" w:rsidR="004D2093" w:rsidRPr="008D198C" w:rsidRDefault="004D2093" w:rsidP="008246A2">
            <w:pPr>
              <w:rPr>
                <w:sz w:val="20"/>
                <w:szCs w:val="20"/>
              </w:rPr>
            </w:pPr>
            <w:r w:rsidRPr="008D198C">
              <w:rPr>
                <w:sz w:val="20"/>
                <w:szCs w:val="20"/>
              </w:rPr>
              <w:t>Psychological, Physical, QoL</w:t>
            </w:r>
          </w:p>
        </w:tc>
        <w:tc>
          <w:tcPr>
            <w:tcW w:w="2970" w:type="dxa"/>
          </w:tcPr>
          <w:p w14:paraId="7F747F27" w14:textId="38C8129D" w:rsidR="004D2093" w:rsidRPr="008D198C" w:rsidRDefault="008C70E4" w:rsidP="008246A2">
            <w:pPr>
              <w:rPr>
                <w:noProof/>
                <w:sz w:val="20"/>
                <w:szCs w:val="20"/>
              </w:rPr>
            </w:pPr>
            <w:r>
              <w:rPr>
                <w:noProof/>
                <w:sz w:val="20"/>
                <w:szCs w:val="20"/>
              </w:rPr>
              <w:t>M</w:t>
            </w:r>
            <w:r w:rsidRPr="008D198C">
              <w:rPr>
                <w:noProof/>
                <w:sz w:val="20"/>
                <w:szCs w:val="20"/>
              </w:rPr>
              <w:t xml:space="preserve">otor impairment, balance, forward gait velocity, backward gait velocity, stride length, freezing of gait, endurance, mobility, </w:t>
            </w:r>
            <w:r w:rsidR="00FF6EBA">
              <w:rPr>
                <w:noProof/>
                <w:sz w:val="20"/>
                <w:szCs w:val="20"/>
              </w:rPr>
              <w:t>Q</w:t>
            </w:r>
            <w:r w:rsidRPr="008D198C">
              <w:rPr>
                <w:noProof/>
                <w:sz w:val="20"/>
                <w:szCs w:val="20"/>
              </w:rPr>
              <w:t>o</w:t>
            </w:r>
            <w:r w:rsidR="00FF6EBA">
              <w:rPr>
                <w:noProof/>
                <w:sz w:val="20"/>
                <w:szCs w:val="20"/>
              </w:rPr>
              <w:t>L</w:t>
            </w:r>
            <w:r w:rsidRPr="008D198C">
              <w:rPr>
                <w:noProof/>
                <w:sz w:val="20"/>
                <w:szCs w:val="20"/>
              </w:rPr>
              <w:t>, depression</w:t>
            </w:r>
          </w:p>
        </w:tc>
        <w:tc>
          <w:tcPr>
            <w:tcW w:w="1260" w:type="dxa"/>
          </w:tcPr>
          <w:p w14:paraId="333F0ACE" w14:textId="77777777" w:rsidR="004D2093" w:rsidRPr="008D198C" w:rsidRDefault="004D2093" w:rsidP="008246A2">
            <w:pPr>
              <w:rPr>
                <w:noProof/>
                <w:sz w:val="20"/>
                <w:szCs w:val="20"/>
              </w:rPr>
            </w:pPr>
            <w:r>
              <w:rPr>
                <w:noProof/>
                <w:sz w:val="20"/>
                <w:szCs w:val="20"/>
              </w:rPr>
              <w:t>Low</w:t>
            </w:r>
          </w:p>
        </w:tc>
        <w:tc>
          <w:tcPr>
            <w:tcW w:w="990" w:type="dxa"/>
          </w:tcPr>
          <w:p w14:paraId="148E629F" w14:textId="77777777" w:rsidR="004D2093" w:rsidRPr="008D198C" w:rsidRDefault="004D2093" w:rsidP="008246A2">
            <w:pPr>
              <w:rPr>
                <w:sz w:val="20"/>
                <w:szCs w:val="20"/>
              </w:rPr>
            </w:pPr>
            <w:r w:rsidRPr="008D198C">
              <w:rPr>
                <w:sz w:val="20"/>
                <w:szCs w:val="20"/>
              </w:rPr>
              <w:t>Yes</w:t>
            </w:r>
          </w:p>
        </w:tc>
      </w:tr>
      <w:tr w:rsidR="004D2093" w:rsidRPr="008D198C" w14:paraId="7867C5AA" w14:textId="77777777" w:rsidTr="2F4EA80A">
        <w:tc>
          <w:tcPr>
            <w:tcW w:w="1260" w:type="dxa"/>
            <w:shd w:val="clear" w:color="auto" w:fill="auto"/>
          </w:tcPr>
          <w:p w14:paraId="43C6501E" w14:textId="62D8B76F" w:rsidR="004D2093" w:rsidRPr="008D198C" w:rsidRDefault="004D2093" w:rsidP="008246A2">
            <w:pPr>
              <w:rPr>
                <w:sz w:val="20"/>
                <w:szCs w:val="20"/>
              </w:rPr>
            </w:pPr>
            <w:r w:rsidRPr="008D198C">
              <w:rPr>
                <w:sz w:val="20"/>
                <w:szCs w:val="20"/>
              </w:rPr>
              <w:t>*Chan</w:t>
            </w:r>
            <w:r w:rsidR="00BB20FF">
              <w:rPr>
                <w:sz w:val="20"/>
                <w:szCs w:val="20"/>
              </w:rPr>
              <w:t xml:space="preserve"> </w:t>
            </w:r>
            <w:r w:rsidRPr="008D198C">
              <w:rPr>
                <w:sz w:val="20"/>
                <w:szCs w:val="20"/>
              </w:rPr>
              <w:t>2020</w:t>
            </w:r>
            <w:r w:rsidR="00025A1D">
              <w:rPr>
                <w:sz w:val="20"/>
                <w:szCs w:val="20"/>
              </w:rPr>
              <w:fldChar w:fldCharType="begin"/>
            </w:r>
            <w:r w:rsidR="005D5168">
              <w:rPr>
                <w:sz w:val="20"/>
                <w:szCs w:val="20"/>
              </w:rPr>
              <w:instrText xml:space="preserve"> ADDIN EN.CITE &lt;EndNote&gt;&lt;Cite&gt;&lt;Author&gt;Chan&lt;/Author&gt;&lt;Year&gt;2020&lt;/Year&gt;&lt;RecNum&gt;2786&lt;/RecNum&gt;&lt;DisplayText&gt;&lt;style face="superscript"&gt;116&lt;/style&gt;&lt;/DisplayText&gt;&lt;record&gt;&lt;rec-number&gt;2786&lt;/rec-number&gt;&lt;foreign-keys&gt;&lt;key app="EN" db-id="rzppedxw75xts8erawv5p95otwpzdadst2pz" timestamp="1718224836"&gt;2786&lt;/key&gt;&lt;/foreign-keys&gt;&lt;ref-type name="Journal Article"&gt;17&lt;/ref-type&gt;&lt;contributors&gt;&lt;authors&gt;&lt;author&gt;Chan, J. S. Y.&lt;/author&gt;&lt;author&gt;Wu, J.&lt;/author&gt;&lt;author&gt;Deng, K.&lt;/author&gt;&lt;author&gt;Yan, J. H.&lt;/author&gt;&lt;/authors&gt;&lt;/contributors&gt;&lt;auth-address&gt;Laboratory of Neuromotor Control and Learning, Shenzhen University, Shenzhen, China.&amp;#xD;Laboratory of Neuromotor Control and Learning, Shenzhen University, Shenzhen, China. Electronic address: j-h-yan@qq.com.&lt;/auth-address&gt;&lt;titles&gt;&lt;title&gt;The effectiveness of dance interventions on cognition in patients with mild cognitive impairment: a meta-analysis of randomized controlled trials&lt;/title&gt;&lt;secondary-title&gt;Neurosci Biobehav Rev&lt;/secondary-title&gt;&lt;/titles&gt;&lt;periodical&gt;&lt;full-title&gt;Neuroscience and Biobehavioral Reviews&lt;/full-title&gt;&lt;abbr-1&gt;Neurosci. Biobehav. Rev.&lt;/abbr-1&gt;&lt;abbr-2&gt;Neurosci Biobehav Rev&lt;/abbr-2&gt;&lt;abbr-3&gt;Neuroscience &amp;amp; Biobehavioral Reviews&lt;/abbr-3&gt;&lt;/periodical&gt;&lt;pages&gt;80-88&lt;/pages&gt;&lt;volume&gt;118&lt;/volume&gt;&lt;edition&gt;20200717&lt;/edition&gt;&lt;keywords&gt;&lt;keyword&gt;Cognition&lt;/keyword&gt;&lt;keyword&gt;*Cognitive Dysfunction/therapy&lt;/keyword&gt;&lt;keyword&gt;*Dancing&lt;/keyword&gt;&lt;keyword&gt;Humans&lt;/keyword&gt;&lt;keyword&gt;Randomized Controlled Trials as Topic&lt;/keyword&gt;&lt;keyword&gt;Dance&lt;/keyword&gt;&lt;keyword&gt;Meta-analysis&lt;/keyword&gt;&lt;keyword&gt;Mild cognitive impairment&lt;/keyword&gt;&lt;keyword&gt;Randomized controlled trials&lt;/keyword&gt;&lt;/keywords&gt;&lt;dates&gt;&lt;year&gt;2020&lt;/year&gt;&lt;pub-dates&gt;&lt;date&gt;Nov&lt;/date&gt;&lt;/pub-dates&gt;&lt;/dates&gt;&lt;isbn&gt;0149-7634&lt;/isbn&gt;&lt;accession-num&gt;32687886&lt;/accession-num&gt;&lt;urls&gt;&lt;/urls&gt;&lt;electronic-resource-num&gt;doi:10.1016/j.neubiorev.2020.07.017&lt;/electronic-resource-num&gt;&lt;remote-database-provider&gt;NLM&lt;/remote-database-provider&gt;&lt;language&gt;eng&lt;/language&gt;&lt;/record&gt;&lt;/Cite&gt;&lt;/EndNote&gt;</w:instrText>
            </w:r>
            <w:r w:rsidR="00025A1D">
              <w:rPr>
                <w:sz w:val="20"/>
                <w:szCs w:val="20"/>
              </w:rPr>
              <w:fldChar w:fldCharType="separate"/>
            </w:r>
            <w:r w:rsidR="005D5168" w:rsidRPr="005D5168">
              <w:rPr>
                <w:noProof/>
                <w:sz w:val="20"/>
                <w:szCs w:val="20"/>
                <w:vertAlign w:val="superscript"/>
              </w:rPr>
              <w:t>116</w:t>
            </w:r>
            <w:r w:rsidR="00025A1D">
              <w:rPr>
                <w:sz w:val="20"/>
                <w:szCs w:val="20"/>
              </w:rPr>
              <w:fldChar w:fldCharType="end"/>
            </w:r>
          </w:p>
        </w:tc>
        <w:tc>
          <w:tcPr>
            <w:tcW w:w="1080" w:type="dxa"/>
          </w:tcPr>
          <w:p w14:paraId="29FC5E79"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51C11E0D" w14:textId="77777777" w:rsidR="004D2093" w:rsidRPr="008D198C" w:rsidRDefault="004D2093" w:rsidP="008246A2">
            <w:pPr>
              <w:rPr>
                <w:sz w:val="20"/>
                <w:szCs w:val="20"/>
              </w:rPr>
            </w:pPr>
            <w:r w:rsidRPr="008D198C">
              <w:rPr>
                <w:sz w:val="20"/>
                <w:szCs w:val="20"/>
              </w:rPr>
              <w:t>Inception-August 2019</w:t>
            </w:r>
          </w:p>
        </w:tc>
        <w:tc>
          <w:tcPr>
            <w:tcW w:w="810" w:type="dxa"/>
          </w:tcPr>
          <w:p w14:paraId="78AAA73F" w14:textId="77777777" w:rsidR="004D2093" w:rsidRPr="008D198C" w:rsidRDefault="004D2093" w:rsidP="008246A2">
            <w:pPr>
              <w:rPr>
                <w:sz w:val="20"/>
                <w:szCs w:val="20"/>
              </w:rPr>
            </w:pPr>
            <w:r w:rsidRPr="008D198C">
              <w:rPr>
                <w:sz w:val="20"/>
                <w:szCs w:val="20"/>
              </w:rPr>
              <w:t>RCTs</w:t>
            </w:r>
          </w:p>
        </w:tc>
        <w:tc>
          <w:tcPr>
            <w:tcW w:w="900" w:type="dxa"/>
          </w:tcPr>
          <w:p w14:paraId="45DF0383" w14:textId="77777777" w:rsidR="004D2093" w:rsidRPr="008D198C" w:rsidRDefault="004D2093" w:rsidP="008246A2">
            <w:pPr>
              <w:rPr>
                <w:sz w:val="20"/>
                <w:szCs w:val="20"/>
              </w:rPr>
            </w:pPr>
            <w:r w:rsidRPr="008D198C">
              <w:rPr>
                <w:sz w:val="20"/>
                <w:szCs w:val="20"/>
              </w:rPr>
              <w:t>5</w:t>
            </w:r>
          </w:p>
        </w:tc>
        <w:tc>
          <w:tcPr>
            <w:tcW w:w="1170" w:type="dxa"/>
          </w:tcPr>
          <w:p w14:paraId="17969A86" w14:textId="4A932E74" w:rsidR="004D2093" w:rsidRPr="008D198C" w:rsidRDefault="000F502E" w:rsidP="008246A2">
            <w:pPr>
              <w:rPr>
                <w:sz w:val="20"/>
                <w:szCs w:val="20"/>
              </w:rPr>
            </w:pPr>
            <w:r>
              <w:rPr>
                <w:sz w:val="20"/>
                <w:szCs w:val="20"/>
              </w:rPr>
              <w:t>MCI</w:t>
            </w:r>
          </w:p>
        </w:tc>
        <w:tc>
          <w:tcPr>
            <w:tcW w:w="1350" w:type="dxa"/>
          </w:tcPr>
          <w:p w14:paraId="07B2C9AB" w14:textId="1B7AA573"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70EF676E" w14:textId="77777777" w:rsidR="004D2093" w:rsidRPr="008D198C" w:rsidRDefault="004D2093" w:rsidP="008246A2">
            <w:pPr>
              <w:rPr>
                <w:sz w:val="20"/>
                <w:szCs w:val="20"/>
              </w:rPr>
            </w:pPr>
            <w:r w:rsidRPr="008D198C">
              <w:rPr>
                <w:sz w:val="20"/>
                <w:szCs w:val="20"/>
              </w:rPr>
              <w:t>Cognitive</w:t>
            </w:r>
          </w:p>
        </w:tc>
        <w:tc>
          <w:tcPr>
            <w:tcW w:w="2970" w:type="dxa"/>
          </w:tcPr>
          <w:p w14:paraId="2B5FDDA6" w14:textId="728D8B4E" w:rsidR="004D2093" w:rsidRPr="008D198C" w:rsidRDefault="008C70E4" w:rsidP="008246A2">
            <w:pPr>
              <w:rPr>
                <w:noProof/>
                <w:sz w:val="20"/>
                <w:szCs w:val="20"/>
              </w:rPr>
            </w:pPr>
            <w:r>
              <w:rPr>
                <w:noProof/>
                <w:sz w:val="20"/>
                <w:szCs w:val="20"/>
              </w:rPr>
              <w:t>G</w:t>
            </w:r>
            <w:r w:rsidRPr="008D198C">
              <w:rPr>
                <w:noProof/>
                <w:sz w:val="20"/>
                <w:szCs w:val="20"/>
              </w:rPr>
              <w:t>lobal cognition, attention, immediate recall, delayed recall, working memory, language, mental flexibility, visuospatial ability</w:t>
            </w:r>
          </w:p>
        </w:tc>
        <w:tc>
          <w:tcPr>
            <w:tcW w:w="1260" w:type="dxa"/>
          </w:tcPr>
          <w:p w14:paraId="17C6F85B" w14:textId="77777777" w:rsidR="004D2093" w:rsidRPr="008D198C" w:rsidRDefault="004D2093" w:rsidP="008246A2">
            <w:pPr>
              <w:rPr>
                <w:noProof/>
                <w:sz w:val="20"/>
                <w:szCs w:val="20"/>
              </w:rPr>
            </w:pPr>
            <w:r>
              <w:rPr>
                <w:noProof/>
                <w:sz w:val="20"/>
                <w:szCs w:val="20"/>
              </w:rPr>
              <w:t>Moderate</w:t>
            </w:r>
          </w:p>
        </w:tc>
        <w:tc>
          <w:tcPr>
            <w:tcW w:w="990" w:type="dxa"/>
          </w:tcPr>
          <w:p w14:paraId="473286BC" w14:textId="77777777" w:rsidR="004D2093" w:rsidRPr="008D198C" w:rsidRDefault="004D2093" w:rsidP="008246A2">
            <w:pPr>
              <w:rPr>
                <w:sz w:val="20"/>
                <w:szCs w:val="20"/>
              </w:rPr>
            </w:pPr>
            <w:r w:rsidRPr="008D198C">
              <w:rPr>
                <w:sz w:val="20"/>
                <w:szCs w:val="20"/>
              </w:rPr>
              <w:t>Yes</w:t>
            </w:r>
          </w:p>
        </w:tc>
      </w:tr>
      <w:tr w:rsidR="004D2093" w:rsidRPr="008D198C" w14:paraId="5020800E" w14:textId="77777777" w:rsidTr="2F4EA80A">
        <w:tc>
          <w:tcPr>
            <w:tcW w:w="1260" w:type="dxa"/>
            <w:shd w:val="clear" w:color="auto" w:fill="auto"/>
          </w:tcPr>
          <w:p w14:paraId="40171620" w14:textId="23C83872" w:rsidR="004D2093" w:rsidRPr="008D198C" w:rsidRDefault="004D2093" w:rsidP="008246A2">
            <w:pPr>
              <w:rPr>
                <w:sz w:val="20"/>
                <w:szCs w:val="20"/>
              </w:rPr>
            </w:pPr>
            <w:r w:rsidRPr="008D198C">
              <w:rPr>
                <w:sz w:val="20"/>
                <w:szCs w:val="20"/>
              </w:rPr>
              <w:t>*Chang 2015</w:t>
            </w:r>
            <w:r w:rsidR="00D56DFF">
              <w:rPr>
                <w:sz w:val="20"/>
                <w:szCs w:val="20"/>
              </w:rPr>
              <w:fldChar w:fldCharType="begin">
                <w:fldData xml:space="preserve">PEVuZE5vdGU+PENpdGU+PEF1dGhvcj5DaGFuZzwvQXV0aG9yPjxZZWFyPjIwMTU8L1llYXI+PFJl
Y051bT4yNzg4PC9SZWNOdW0+PERpc3BsYXlUZXh0PjxzdHlsZSBmYWNlPSJzdXBlcnNjcmlwdCI+
MTE3PC9zdHlsZT48L0Rpc3BsYXlUZXh0PjxyZWNvcmQ+PHJlYy1udW1iZXI+Mjc4ODwvcmVjLW51
bWJlcj48Zm9yZWlnbi1rZXlzPjxrZXkgYXBwPSJFTiIgZGItaWQ9InJ6cHBlZHh3NzV4dHM4ZXJh
d3Y1cDk1b3R3cHpkYWRzdDJweiIgdGltZXN0YW1wPSIxNzE4MjI0OTgxIj4yNzg4PC9rZXk+PC9m
b3JlaWduLWtleXM+PHJlZi10eXBlIG5hbWU9IkpvdXJuYWwgQXJ0aWNsZSI+MTc8L3JlZi10eXBl
Pjxjb250cmlidXRvcnM+PGF1dGhvcnM+PGF1dGhvcj5DaGFuZywgWS4gUy48L2F1dGhvcj48YXV0
aG9yPkNodSwgSC48L2F1dGhvcj48YXV0aG9yPllhbmcsIEMuIFkuPC9hdXRob3I+PGF1dGhvcj5U
c2FpLCBKLiBDLjwvYXV0aG9yPjxhdXRob3I+Q2h1bmcsIE0uIEguPC9hdXRob3I+PGF1dGhvcj5M
aWFvLCBZLiBNLjwvYXV0aG9yPjxhdXRob3I+Q2hpLCBNLiBKLjwvYXV0aG9yPjxhdXRob3I+TGl1
LCBNLiBGLjwvYXV0aG9yPjxhdXRob3I+Q2hvdSwgSy4gUi48L2F1dGhvcj48L2F1dGhvcnM+PC9j
b250cmlidXRvcnM+PGF1dGgtYWRkcmVzcz5HcmFkdWF0ZSBJbnN0aXR1dGUgb2YgTnVyc2luZywg
Q29sbGVnZSBvZiBOdXJzaW5nLCBUYWlwZWkgTWVkaWNhbCBVbml2ZXJzaXR5LCBUYWlwZWksIFRh
aXdhbi4mI3hEO0RlcGFydG1lbnQgb2YgTnVyc2luZywgVHJpLVNlcnZpY2UgR2VuZXJhbCBIb3Nw
aXRhbCwgTmF0aW9uYWwgRGVmZW5zZSBNZWRpY2FsIENlbnRlciwgVGFpcGVpLCBUYWl3YW4uJiN4
RDtBdmlhdGlvbiBQaHlzaW9sb2d5IFJlc2VhcmNoIExhYm9yYXRvcnksIEthb2hzaXVuZyBBcm1l
ZCBGb3JjZXMgR2VuZXJhbCBIb3NwaXRhbCBHYW5nc2hhbiBCcmFuY2gsIEthb2hzaXVuZywgVGFp
d2FuLiYjeEQ7SW5zdGl0dXRlIG9mIEFlcm9zcGFjZSBhbmQgVW5kZXJzZWEgTWVkaWNpbmUsIFNj
aG9vbCBvZiBNZWRpY2luZSwgTmF0aW9uYWwgRGVmZW5zZSBNZWRpY2FsIENlbnRlciwgVGFpcGVp
LCBUYWl3YW4uJiN4RDtEZXBhcnRtZW50IG9mIE5ldXJvbG9neSwgVHJpLVNlcnZpY2UgR2VuZXJh
bCBIb3NwaXRhbCwgTmF0aW9uYWwgRGVmZW5zZSBNZWRpY2FsIENlbnRlciwgVGFpcGVpLCBUYWl3
YW4uJiN4RDtEZXBhcnRtZW50IG9mIE51cnNpbmcsIFRhaXBlaSBNZWRpY2FsIFVuaXZlcnNpdHkg
SG9zcGl0YWwsIFRhaXBlaSwgVGFpd2FuLiYjeEQ7U2Nob29sIG9mIE51cnNpbmcsIENvbGxlZ2Ug
b2YgTnVyc2luZywgVGFpcGVpIE1lZGljYWwgVW5pdmVyc2l0eSwgVGFpcGVpLCBUYWl3YW4uJiN4
RDtEZXBhcnRtZW50IG9mIE51cnNpbmcsIFRhaXBlaSBNZWRpY2FsIFVuaXZlcnNpdHktU2h1YW5n
IEhvIEhvc3BpdGFsLCBUYWlwZWksIFRhaXdhbi4mI3hEO1NjaG9vbCBvZiBHZXJvbnRvbG9neSBI
ZWFsdGggTWFuYWdlbWVudCwgQ29sbGVnZSBvZiBOdXJzaW5nLCBUYWlwZWkgTWVkaWNhbCBVbml2
ZXJzaXR5LCBUYWlwZWksIFRhaXdhbi4mI3hEO01hc3RlciBQcm9ncmFtIGluIExvbmctdGVybSBD
YXJlLCBDb2xsZWdlIG9mIE51cnNpbmcsIFRhaXBlaSBNZWRpY2FsIFVuaXZlcnNpdHksIFRhaXBl
aSwgVGFpd2FuLiYjeEQ7UHN5Y2hpYXRyaWMgUmVzZWFyY2ggQ2VudGVyLCBUYWlwZWkgTWVkaWNh
bCBVbml2ZXJzaXR5IEhvc3BpdGFsLCBUYWlwZWksIFRhaXdhbi48L2F1dGgtYWRkcmVzcz48dGl0
bGVzPjx0aXRsZT5UaGUgZWZmaWNhY3kgb2YgbXVzaWMgdGhlcmFweSBmb3IgcGVvcGxlIHdpdGgg
ZGVtZW50aWE6IGEgbWV0YS1hbmFseXNpcyBvZiByYW5kb21pc2VkIGNvbnRyb2xsZWQgdHJpYWxz
PC90aXRsZT48c2Vjb25kYXJ5LXRpdGxlPkogQ2xpbiBOdXJzPC9zZWNvbmRhcnktdGl0bGU+PC90
aXRsZXM+PHBlcmlvZGljYWw+PGZ1bGwtdGl0bGU+Sm91cm5hbCBvZiBDbGluaWNhbCBOdXJzaW5n
PC9mdWxsLXRpdGxlPjxhYmJyLTE+Si4gQ2xpbi4gTnVycy48L2FiYnItMT48YWJici0yPkogQ2xp
biBOdXJzPC9hYmJyLTI+PC9wZXJpb2RpY2FsPjxwYWdlcz4zNDI1LTQwPC9wYWdlcz48dm9sdW1l
PjI0PC92b2x1bWU+PG51bWJlcj4yMy0yNDwvbnVtYmVyPjxlZGl0aW9uPjIwMTUwODI0PC9lZGl0
aW9uPjxrZXl3b3Jkcz48a2V5d29yZD5BZmZlY3Q8L2tleXdvcmQ+PGtleXdvcmQ+Q29nbml0aW9u
PC9rZXl3b3JkPjxrZXl3b3JkPkRlbWVudGlhL3BzeWNob2xvZ3kvKnRoZXJhcHk8L2tleXdvcmQ+
PGtleXdvcmQ+SHVtYW5zPC9rZXl3b3JkPjxrZXl3b3JkPipNdXNpYyBUaGVyYXB5PC9rZXl3b3Jk
PjxrZXl3b3JkPlJhbmRvbWl6ZWQgQ29udHJvbGxlZCBUcmlhbHMgYXMgVG9waWM8L2tleXdvcmQ+
PGtleXdvcmQ+ZGVtZW50aWE8L2tleXdvcmQ+PGtleXdvcmQ+bWV0YS1hbmFseXNpczwva2V5d29y
ZD48a2V5d29yZD5tdXNpYyB0aGVyYXB5PC9rZXl3b3JkPjwva2V5d29yZHM+PGRhdGVzPjx5ZWFy
PjIwMTU8L3llYXI+PHB1Yi1kYXRlcz48ZGF0ZT5EZWM8L2RhdGU+PC9wdWItZGF0ZXM+PC9kYXRl
cz48aXNibj4wOTYyLTEwNjc8L2lzYm4+PGFjY2Vzc2lvbi1udW0+MjYyOTk1OTQ8L2FjY2Vzc2lv
bi1udW0+PHVybHM+PHJlbGF0ZWQtdXJscz48dXJsPmh0dHBzOi8vb25saW5lbGlicmFyeS53aWxl
eS5jb20vZG9pLzEwLjExMTEvam9jbi4xMjk3NjwvdXJsPjwvcmVsYXRlZC11cmxzPjwvdXJscz48
ZWxlY3Ryb25pYy1yZXNvdXJjZS1udW0+ZG9pOjEwLjExMTEvam9jbi4xMjk3NjwvZWxlY3Ryb25p
Yy1yZXNvdXJjZS1udW0+PHJlbW90ZS1kYXRhYmFzZS1wcm92aWRlcj5OTE08L3JlbW90ZS1kYXRh
YmFzZS1wcm92aWRlcj48bGFuZ3VhZ2U+ZW5nPC9sYW5ndWFnZT48L3JlY29yZD48L0NpdGU+PC9F
bmROb3RlPn==
</w:fldData>
              </w:fldChar>
            </w:r>
            <w:r w:rsidR="005D5168">
              <w:rPr>
                <w:sz w:val="20"/>
                <w:szCs w:val="20"/>
              </w:rPr>
              <w:instrText xml:space="preserve"> ADDIN EN.CITE </w:instrText>
            </w:r>
            <w:r w:rsidR="005D5168">
              <w:rPr>
                <w:sz w:val="20"/>
                <w:szCs w:val="20"/>
              </w:rPr>
              <w:fldChar w:fldCharType="begin">
                <w:fldData xml:space="preserve">PEVuZE5vdGU+PENpdGU+PEF1dGhvcj5DaGFuZzwvQXV0aG9yPjxZZWFyPjIwMTU8L1llYXI+PFJl
Y051bT4yNzg4PC9SZWNOdW0+PERpc3BsYXlUZXh0PjxzdHlsZSBmYWNlPSJzdXBlcnNjcmlwdCI+
MTE3PC9zdHlsZT48L0Rpc3BsYXlUZXh0PjxyZWNvcmQ+PHJlYy1udW1iZXI+Mjc4ODwvcmVjLW51
bWJlcj48Zm9yZWlnbi1rZXlzPjxrZXkgYXBwPSJFTiIgZGItaWQ9InJ6cHBlZHh3NzV4dHM4ZXJh
d3Y1cDk1b3R3cHpkYWRzdDJweiIgdGltZXN0YW1wPSIxNzE4MjI0OTgxIj4yNzg4PC9rZXk+PC9m
b3JlaWduLWtleXM+PHJlZi10eXBlIG5hbWU9IkpvdXJuYWwgQXJ0aWNsZSI+MTc8L3JlZi10eXBl
Pjxjb250cmlidXRvcnM+PGF1dGhvcnM+PGF1dGhvcj5DaGFuZywgWS4gUy48L2F1dGhvcj48YXV0
aG9yPkNodSwgSC48L2F1dGhvcj48YXV0aG9yPllhbmcsIEMuIFkuPC9hdXRob3I+PGF1dGhvcj5U
c2FpLCBKLiBDLjwvYXV0aG9yPjxhdXRob3I+Q2h1bmcsIE0uIEguPC9hdXRob3I+PGF1dGhvcj5M
aWFvLCBZLiBNLjwvYXV0aG9yPjxhdXRob3I+Q2hpLCBNLiBKLjwvYXV0aG9yPjxhdXRob3I+TGl1
LCBNLiBGLjwvYXV0aG9yPjxhdXRob3I+Q2hvdSwgSy4gUi48L2F1dGhvcj48L2F1dGhvcnM+PC9j
b250cmlidXRvcnM+PGF1dGgtYWRkcmVzcz5HcmFkdWF0ZSBJbnN0aXR1dGUgb2YgTnVyc2luZywg
Q29sbGVnZSBvZiBOdXJzaW5nLCBUYWlwZWkgTWVkaWNhbCBVbml2ZXJzaXR5LCBUYWlwZWksIFRh
aXdhbi4mI3hEO0RlcGFydG1lbnQgb2YgTnVyc2luZywgVHJpLVNlcnZpY2UgR2VuZXJhbCBIb3Nw
aXRhbCwgTmF0aW9uYWwgRGVmZW5zZSBNZWRpY2FsIENlbnRlciwgVGFpcGVpLCBUYWl3YW4uJiN4
RDtBdmlhdGlvbiBQaHlzaW9sb2d5IFJlc2VhcmNoIExhYm9yYXRvcnksIEthb2hzaXVuZyBBcm1l
ZCBGb3JjZXMgR2VuZXJhbCBIb3NwaXRhbCBHYW5nc2hhbiBCcmFuY2gsIEthb2hzaXVuZywgVGFp
d2FuLiYjeEQ7SW5zdGl0dXRlIG9mIEFlcm9zcGFjZSBhbmQgVW5kZXJzZWEgTWVkaWNpbmUsIFNj
aG9vbCBvZiBNZWRpY2luZSwgTmF0aW9uYWwgRGVmZW5zZSBNZWRpY2FsIENlbnRlciwgVGFpcGVp
LCBUYWl3YW4uJiN4RDtEZXBhcnRtZW50IG9mIE5ldXJvbG9neSwgVHJpLVNlcnZpY2UgR2VuZXJh
bCBIb3NwaXRhbCwgTmF0aW9uYWwgRGVmZW5zZSBNZWRpY2FsIENlbnRlciwgVGFpcGVpLCBUYWl3
YW4uJiN4RDtEZXBhcnRtZW50IG9mIE51cnNpbmcsIFRhaXBlaSBNZWRpY2FsIFVuaXZlcnNpdHkg
SG9zcGl0YWwsIFRhaXBlaSwgVGFpd2FuLiYjeEQ7U2Nob29sIG9mIE51cnNpbmcsIENvbGxlZ2Ug
b2YgTnVyc2luZywgVGFpcGVpIE1lZGljYWwgVW5pdmVyc2l0eSwgVGFpcGVpLCBUYWl3YW4uJiN4
RDtEZXBhcnRtZW50IG9mIE51cnNpbmcsIFRhaXBlaSBNZWRpY2FsIFVuaXZlcnNpdHktU2h1YW5n
IEhvIEhvc3BpdGFsLCBUYWlwZWksIFRhaXdhbi4mI3hEO1NjaG9vbCBvZiBHZXJvbnRvbG9neSBI
ZWFsdGggTWFuYWdlbWVudCwgQ29sbGVnZSBvZiBOdXJzaW5nLCBUYWlwZWkgTWVkaWNhbCBVbml2
ZXJzaXR5LCBUYWlwZWksIFRhaXdhbi4mI3hEO01hc3RlciBQcm9ncmFtIGluIExvbmctdGVybSBD
YXJlLCBDb2xsZWdlIG9mIE51cnNpbmcsIFRhaXBlaSBNZWRpY2FsIFVuaXZlcnNpdHksIFRhaXBl
aSwgVGFpd2FuLiYjeEQ7UHN5Y2hpYXRyaWMgUmVzZWFyY2ggQ2VudGVyLCBUYWlwZWkgTWVkaWNh
bCBVbml2ZXJzaXR5IEhvc3BpdGFsLCBUYWlwZWksIFRhaXdhbi48L2F1dGgtYWRkcmVzcz48dGl0
bGVzPjx0aXRsZT5UaGUgZWZmaWNhY3kgb2YgbXVzaWMgdGhlcmFweSBmb3IgcGVvcGxlIHdpdGgg
ZGVtZW50aWE6IGEgbWV0YS1hbmFseXNpcyBvZiByYW5kb21pc2VkIGNvbnRyb2xsZWQgdHJpYWxz
PC90aXRsZT48c2Vjb25kYXJ5LXRpdGxlPkogQ2xpbiBOdXJzPC9zZWNvbmRhcnktdGl0bGU+PC90
aXRsZXM+PHBlcmlvZGljYWw+PGZ1bGwtdGl0bGU+Sm91cm5hbCBvZiBDbGluaWNhbCBOdXJzaW5n
PC9mdWxsLXRpdGxlPjxhYmJyLTE+Si4gQ2xpbi4gTnVycy48L2FiYnItMT48YWJici0yPkogQ2xp
biBOdXJzPC9hYmJyLTI+PC9wZXJpb2RpY2FsPjxwYWdlcz4zNDI1LTQwPC9wYWdlcz48dm9sdW1l
PjI0PC92b2x1bWU+PG51bWJlcj4yMy0yNDwvbnVtYmVyPjxlZGl0aW9uPjIwMTUwODI0PC9lZGl0
aW9uPjxrZXl3b3Jkcz48a2V5d29yZD5BZmZlY3Q8L2tleXdvcmQ+PGtleXdvcmQ+Q29nbml0aW9u
PC9rZXl3b3JkPjxrZXl3b3JkPkRlbWVudGlhL3BzeWNob2xvZ3kvKnRoZXJhcHk8L2tleXdvcmQ+
PGtleXdvcmQ+SHVtYW5zPC9rZXl3b3JkPjxrZXl3b3JkPipNdXNpYyBUaGVyYXB5PC9rZXl3b3Jk
PjxrZXl3b3JkPlJhbmRvbWl6ZWQgQ29udHJvbGxlZCBUcmlhbHMgYXMgVG9waWM8L2tleXdvcmQ+
PGtleXdvcmQ+ZGVtZW50aWE8L2tleXdvcmQ+PGtleXdvcmQ+bWV0YS1hbmFseXNpczwva2V5d29y
ZD48a2V5d29yZD5tdXNpYyB0aGVyYXB5PC9rZXl3b3JkPjwva2V5d29yZHM+PGRhdGVzPjx5ZWFy
PjIwMTU8L3llYXI+PHB1Yi1kYXRlcz48ZGF0ZT5EZWM8L2RhdGU+PC9wdWItZGF0ZXM+PC9kYXRl
cz48aXNibj4wOTYyLTEwNjc8L2lzYm4+PGFjY2Vzc2lvbi1udW0+MjYyOTk1OTQ8L2FjY2Vzc2lv
bi1udW0+PHVybHM+PHJlbGF0ZWQtdXJscz48dXJsPmh0dHBzOi8vb25saW5lbGlicmFyeS53aWxl
eS5jb20vZG9pLzEwLjExMTEvam9jbi4xMjk3NjwvdXJsPjwvcmVsYXRlZC11cmxzPjwvdXJscz48
ZWxlY3Ryb25pYy1yZXNvdXJjZS1udW0+ZG9pOjEwLjExMTEvam9jbi4xMjk3NjwvZWxlY3Ryb25p
Yy1yZXNvdXJjZS1udW0+PHJlbW90ZS1kYXRhYmFzZS1wcm92aWRlcj5OTE08L3JlbW90ZS1kYXRh
YmFzZS1wcm92aWRlcj48bGFuZ3VhZ2U+ZW5nPC9sYW5ndWFnZT48L3JlY29yZD48L0NpdGU+PC9F
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56DFF">
              <w:rPr>
                <w:sz w:val="20"/>
                <w:szCs w:val="20"/>
              </w:rPr>
              <w:fldChar w:fldCharType="separate"/>
            </w:r>
            <w:r w:rsidR="005D5168" w:rsidRPr="005D5168">
              <w:rPr>
                <w:noProof/>
                <w:sz w:val="20"/>
                <w:szCs w:val="20"/>
                <w:vertAlign w:val="superscript"/>
              </w:rPr>
              <w:t>117</w:t>
            </w:r>
            <w:r w:rsidR="00D56DFF">
              <w:rPr>
                <w:sz w:val="20"/>
                <w:szCs w:val="20"/>
              </w:rPr>
              <w:fldChar w:fldCharType="end"/>
            </w:r>
          </w:p>
        </w:tc>
        <w:tc>
          <w:tcPr>
            <w:tcW w:w="1080" w:type="dxa"/>
          </w:tcPr>
          <w:p w14:paraId="50B89DC5" w14:textId="77777777" w:rsidR="004D2093" w:rsidRPr="008D198C" w:rsidRDefault="004D2093" w:rsidP="008246A2">
            <w:pPr>
              <w:rPr>
                <w:sz w:val="20"/>
                <w:szCs w:val="20"/>
              </w:rPr>
            </w:pPr>
            <w:r w:rsidRPr="008D198C">
              <w:rPr>
                <w:sz w:val="20"/>
                <w:szCs w:val="20"/>
              </w:rPr>
              <w:t>Taiwan</w:t>
            </w:r>
          </w:p>
        </w:tc>
        <w:tc>
          <w:tcPr>
            <w:tcW w:w="1080" w:type="dxa"/>
          </w:tcPr>
          <w:p w14:paraId="558967BB" w14:textId="77777777" w:rsidR="004D2093" w:rsidRPr="008D198C" w:rsidRDefault="004D2093" w:rsidP="008246A2">
            <w:pPr>
              <w:rPr>
                <w:sz w:val="20"/>
                <w:szCs w:val="20"/>
              </w:rPr>
            </w:pPr>
            <w:r w:rsidRPr="008D198C">
              <w:rPr>
                <w:sz w:val="20"/>
                <w:szCs w:val="20"/>
              </w:rPr>
              <w:t>2000-February 2014</w:t>
            </w:r>
          </w:p>
        </w:tc>
        <w:tc>
          <w:tcPr>
            <w:tcW w:w="810" w:type="dxa"/>
          </w:tcPr>
          <w:p w14:paraId="135D509F" w14:textId="77777777" w:rsidR="004D2093" w:rsidRPr="008D198C" w:rsidRDefault="004D2093" w:rsidP="008246A2">
            <w:pPr>
              <w:rPr>
                <w:sz w:val="20"/>
                <w:szCs w:val="20"/>
              </w:rPr>
            </w:pPr>
            <w:r w:rsidRPr="008D198C">
              <w:rPr>
                <w:sz w:val="20"/>
                <w:szCs w:val="20"/>
              </w:rPr>
              <w:t>RCTs</w:t>
            </w:r>
          </w:p>
        </w:tc>
        <w:tc>
          <w:tcPr>
            <w:tcW w:w="900" w:type="dxa"/>
          </w:tcPr>
          <w:p w14:paraId="7DEA9583" w14:textId="77777777" w:rsidR="004D2093" w:rsidRPr="008D198C" w:rsidRDefault="004D2093" w:rsidP="008246A2">
            <w:pPr>
              <w:rPr>
                <w:sz w:val="20"/>
                <w:szCs w:val="20"/>
              </w:rPr>
            </w:pPr>
            <w:r w:rsidRPr="008D198C">
              <w:rPr>
                <w:sz w:val="20"/>
                <w:szCs w:val="20"/>
              </w:rPr>
              <w:t>10</w:t>
            </w:r>
          </w:p>
        </w:tc>
        <w:tc>
          <w:tcPr>
            <w:tcW w:w="1170" w:type="dxa"/>
          </w:tcPr>
          <w:p w14:paraId="2B76B3CF" w14:textId="77777777" w:rsidR="004D2093" w:rsidRPr="008D198C" w:rsidRDefault="004D2093" w:rsidP="008246A2">
            <w:pPr>
              <w:rPr>
                <w:sz w:val="20"/>
                <w:szCs w:val="20"/>
              </w:rPr>
            </w:pPr>
            <w:r w:rsidRPr="008D198C">
              <w:rPr>
                <w:sz w:val="20"/>
                <w:szCs w:val="20"/>
              </w:rPr>
              <w:t>Dementia</w:t>
            </w:r>
          </w:p>
        </w:tc>
        <w:tc>
          <w:tcPr>
            <w:tcW w:w="1350" w:type="dxa"/>
          </w:tcPr>
          <w:p w14:paraId="03DCD15D" w14:textId="77777777" w:rsidR="004D2093" w:rsidRPr="008D198C" w:rsidRDefault="004D2093" w:rsidP="008246A2">
            <w:pPr>
              <w:rPr>
                <w:sz w:val="20"/>
                <w:szCs w:val="20"/>
              </w:rPr>
            </w:pPr>
            <w:r w:rsidRPr="008D198C">
              <w:rPr>
                <w:sz w:val="20"/>
                <w:szCs w:val="20"/>
              </w:rPr>
              <w:t>Music/Mixed</w:t>
            </w:r>
          </w:p>
        </w:tc>
        <w:tc>
          <w:tcPr>
            <w:tcW w:w="1530" w:type="dxa"/>
          </w:tcPr>
          <w:p w14:paraId="49588300" w14:textId="77777777" w:rsidR="004D2093" w:rsidRPr="008D198C" w:rsidRDefault="004D2093" w:rsidP="008246A2">
            <w:pPr>
              <w:rPr>
                <w:sz w:val="20"/>
                <w:szCs w:val="20"/>
              </w:rPr>
            </w:pPr>
            <w:r w:rsidRPr="008D198C">
              <w:rPr>
                <w:sz w:val="20"/>
                <w:szCs w:val="20"/>
              </w:rPr>
              <w:t>Psychological, Cognitive</w:t>
            </w:r>
          </w:p>
        </w:tc>
        <w:tc>
          <w:tcPr>
            <w:tcW w:w="2970" w:type="dxa"/>
          </w:tcPr>
          <w:p w14:paraId="63A662E7" w14:textId="3F48F46E" w:rsidR="004D2093" w:rsidRPr="008D198C" w:rsidRDefault="008C70E4" w:rsidP="008246A2">
            <w:pPr>
              <w:rPr>
                <w:noProof/>
                <w:sz w:val="20"/>
                <w:szCs w:val="20"/>
              </w:rPr>
            </w:pPr>
            <w:r>
              <w:rPr>
                <w:noProof/>
                <w:sz w:val="20"/>
                <w:szCs w:val="20"/>
              </w:rPr>
              <w:t>D</w:t>
            </w:r>
            <w:r w:rsidRPr="008D198C">
              <w:rPr>
                <w:noProof/>
                <w:sz w:val="20"/>
                <w:szCs w:val="20"/>
              </w:rPr>
              <w:t>isruptive behaviors, anxiety, depressive mood, cognitive functioning</w:t>
            </w:r>
          </w:p>
        </w:tc>
        <w:tc>
          <w:tcPr>
            <w:tcW w:w="1260" w:type="dxa"/>
          </w:tcPr>
          <w:p w14:paraId="012D11D6" w14:textId="77777777" w:rsidR="004D2093" w:rsidRDefault="004D2093" w:rsidP="008246A2">
            <w:pPr>
              <w:rPr>
                <w:noProof/>
                <w:sz w:val="20"/>
                <w:szCs w:val="20"/>
              </w:rPr>
            </w:pPr>
            <w:r>
              <w:rPr>
                <w:noProof/>
                <w:sz w:val="20"/>
                <w:szCs w:val="20"/>
              </w:rPr>
              <w:t>Low</w:t>
            </w:r>
          </w:p>
          <w:p w14:paraId="3911F105" w14:textId="77777777" w:rsidR="004D2093" w:rsidRPr="00042107" w:rsidRDefault="004D2093" w:rsidP="008246A2">
            <w:pPr>
              <w:rPr>
                <w:sz w:val="20"/>
                <w:szCs w:val="20"/>
              </w:rPr>
            </w:pPr>
          </w:p>
        </w:tc>
        <w:tc>
          <w:tcPr>
            <w:tcW w:w="990" w:type="dxa"/>
          </w:tcPr>
          <w:p w14:paraId="00582217" w14:textId="77777777" w:rsidR="004D2093" w:rsidRPr="008D198C" w:rsidRDefault="004D2093" w:rsidP="008246A2">
            <w:pPr>
              <w:rPr>
                <w:sz w:val="20"/>
                <w:szCs w:val="20"/>
              </w:rPr>
            </w:pPr>
            <w:r w:rsidRPr="008D198C">
              <w:rPr>
                <w:sz w:val="20"/>
                <w:szCs w:val="20"/>
              </w:rPr>
              <w:t>Yes</w:t>
            </w:r>
          </w:p>
        </w:tc>
      </w:tr>
      <w:tr w:rsidR="00FD20C5" w:rsidRPr="008D198C" w14:paraId="73E54F16" w14:textId="77777777" w:rsidTr="2F4EA80A">
        <w:tc>
          <w:tcPr>
            <w:tcW w:w="1260" w:type="dxa"/>
            <w:shd w:val="clear" w:color="auto" w:fill="auto"/>
          </w:tcPr>
          <w:p w14:paraId="09DD7FAB" w14:textId="0F9D4CFF" w:rsidR="004D2093" w:rsidRPr="008D198C" w:rsidRDefault="004D2093" w:rsidP="008246A2">
            <w:pPr>
              <w:rPr>
                <w:sz w:val="20"/>
                <w:szCs w:val="20"/>
              </w:rPr>
            </w:pPr>
            <w:r w:rsidRPr="008D198C">
              <w:rPr>
                <w:sz w:val="20"/>
                <w:szCs w:val="20"/>
              </w:rPr>
              <w:t>*Chen</w:t>
            </w:r>
            <w:r w:rsidR="00714320">
              <w:rPr>
                <w:sz w:val="20"/>
                <w:szCs w:val="20"/>
              </w:rPr>
              <w:t xml:space="preserve"> </w:t>
            </w:r>
            <w:r w:rsidRPr="008D198C">
              <w:rPr>
                <w:sz w:val="20"/>
                <w:szCs w:val="20"/>
              </w:rPr>
              <w:t>2022</w:t>
            </w:r>
            <w:r w:rsidR="00AC0E95">
              <w:rPr>
                <w:sz w:val="20"/>
                <w:szCs w:val="20"/>
              </w:rPr>
              <w:fldChar w:fldCharType="begin">
                <w:fldData xml:space="preserve">PEVuZE5vdGU+PENpdGU+PEF1dGhvcj5DaGVuPC9BdXRob3I+PFllYXI+MjAyMjwvWWVhcj48UmVj
TnVtPjMyOTE8L1JlY051bT48RGlzcGxheVRleHQ+PHN0eWxlIGZhY2U9InN1cGVyc2NyaXB0Ij4x
MTg8L3N0eWxlPjwvRGlzcGxheVRleHQ+PHJlY29yZD48cmVjLW51bWJlcj4zMjkxPC9yZWMtbnVt
YmVyPjxmb3JlaWduLWtleXM+PGtleSBhcHA9IkVOIiBkYi1pZD0icnpwcGVkeHc3NXh0czhlcmF3
djVwOTVvdHdwemRhZHN0MnB6IiB0aW1lc3RhbXA9IjE3MTgyNDIwODYiPjMyOTE8L2tleT48L2Zv
cmVpZ24ta2V5cz48cmVmLXR5cGUgbmFtZT0iSm91cm5hbCBBcnRpY2xlIj4xNzwvcmVmLXR5cGU+
PGNvbnRyaWJ1dG9ycz48YXV0aG9ycz48YXV0aG9yPkNoZW4sIFQuPC9hdXRob3I+PGF1dGhvcj5X
ZW4sIFIuPC9hdXRob3I+PGF1dGhvcj5MaXUsIEguPC9hdXRob3I+PGF1dGhvcj5aaG9uZywgWC48
L2F1dGhvcj48YXV0aG9yPkppYW5nLCBDLjwvYXV0aG9yPjwvYXV0aG9ycz48L2NvbnRyaWJ1dG9y
cz48YXV0aC1hZGRyZXNzPlNjaG9vbCBvZiBFZHVjYXRpb24sIEJlaWppbmcgRGFuY2UgQWNhZGVt
eSwgQmVpamluZywgMTAwMDgxLCBDaGluYS4mI3hEO1NjaG9vbCBvZiBIdW1hbml0aWVzLCBCZWlq
aW5nIERhbmNlIEFjYWRlbXksIEJlaWppbmcsIDEwMDA4MSwgQ2hpbmEuJiN4RDtTY2hvb2wgb2Yg
RWR1Y2F0aW9uLCBTaGFuZG9uZyBXb21hbiBVbml2ZXJzaXR5LCBKaW5hbiwgMjUwMzAwLCBDaGlu
YS4mI3hEO0JlaWppbmcgS2V5IExhYiBvZiBQaHlzaWNhbCBGaXRuZXNzIEV2YWx1YXRpb24gYW5k
IFRlY2ggQW5hbHlzaXMsIENhcGl0YWwgVW5pdmVyc2l0eSBvZiBQaHlzaWNhbCBFZHVjYXRpb24g
YW5kIFNwb3J0cywgQmVpamluZywgMTAwMTkxLCBDaGluYS4mI3hEO0JlaWppbmcgS2V5IExhYiBv
ZiBQaHlzaWNhbCBGaXRuZXNzIEV2YWx1YXRpb24gYW5kIFRlY2ggQW5hbHlzaXMsIENhcGl0YWwg
VW5pdmVyc2l0eSBvZiBQaHlzaWNhbCBFZHVjYXRpb24gYW5kIFNwb3J0cywgQmVpamluZywgMTAw
MTkxLCBDaGluYS4gRWxlY3Ryb25pYyBhZGRyZXNzOiBqaWFuZ2NoYW5naGFvQGN1cGVzLmVkdS5j
bi48L2F1dGgtYWRkcmVzcz48dGl0bGVzPjx0aXRsZT5EYW5jZSBpbnRlcnZlbnRpb24gZm9yIG5l
Z2F0aXZlIHN5bXB0b21zIGluIGluZGl2aWR1YWxzIHdpdGggYXV0aXNtIHNwZWN0cnVtIGRpc29y
ZGVyOiBhIHN5c3RlbWF0aWMgcmV2aWV3IGFuZCBtZXRhLWFuYWx5c2lzPC90aXRsZT48c2Vjb25k
YXJ5LXRpdGxlPkNvbXBsZW1lbnQgVGhlciBDbGluIFByYWN0PC9zZWNvbmRhcnktdGl0bGU+PC90
aXRsZXM+PHBlcmlvZGljYWw+PGZ1bGwtdGl0bGU+Q29tcGxlbWVudGFyeSBUaGVyYXBpZXMgaW4g
Q2xpbmljYWwgUHJhY3RpY2U8L2Z1bGwtdGl0bGU+PGFiYnItMT5Db21wbGVtZW50LiBUaGVyLiBD
bGluLiBQcmFjdC48L2FiYnItMT48YWJici0yPkNvbXBsZW1lbnQgVGhlciBDbGluIFByYWN0PC9h
YmJyLTI+PC9wZXJpb2RpY2FsPjxwYWdlcz4xMDE1NjU8L3BhZ2VzPjx2b2x1bWU+NDc8L3ZvbHVt
ZT48ZWRpdGlvbj4yMDIyMDIyMzwvZWRpdGlvbj48a2V5d29yZHM+PGtleXdvcmQ+KkF1dGlzbSBT
cGVjdHJ1bSBEaXNvcmRlci90aGVyYXB5PC9rZXl3b3JkPjxrZXl3b3JkPkNvbW11bmljYXRpb248
L2tleXdvcmQ+PGtleXdvcmQ+RW1wYXRoeTwva2V5d29yZD48a2V5d29yZD5IdW1hbnM8L2tleXdv
cmQ+PGtleXdvcmQ+QXNkPC9rZXl3b3JkPjxrZXl3b3JkPkRhbmNlPC9rZXl3b3JkPjxrZXl3b3Jk
PkRhbmNlLyBtb3ZlbWVudCB0aGVyYXB5PC9rZXl3b3JkPjxrZXl3b3JkPk5lZ2F0aXZlIHN5bXB0
b21zPC9rZXl3b3JkPjxrZXl3b3JkPlNvY2lhbCBpbnRlcmFjdGlvbjwva2V5d29yZD48L2tleXdv
cmRzPjxkYXRlcz48eWVhcj4yMDIyPC95ZWFyPjxwdWItZGF0ZXM+PGRhdGU+TWF5PC9kYXRlPjwv
cHViLWRhdGVzPjwvZGF0ZXM+PGlzYm4+MTg3My02OTQ3IChFbGVjdHJvbmljKSYjeEQ7MTc0NC0z
ODgxIChMaW5raW5nKTwvaXNibj48YWNjZXNzaW9uLW51bT4zNTI1OTU2OTwvYWNjZXNzaW9uLW51
bT48dXJscz48cmVsYXRlZC11cmxzPjx1cmw+aHR0cHM6Ly93d3cubmNiaS5ubG0ubmloLmdvdi9w
dWJtZWQvMzUyNTk1Njk8L3VybD48L3JlbGF0ZWQtdXJscz48L3VybHM+PGVsZWN0cm9uaWMtcmVz
b3VyY2UtbnVtPmRvaToxMC4xMDE2L2ouY3RjcC4yMDIyLjEwMTU2NTwvZWxlY3Ryb25pYy1yZXNv
dXJjZS1udW0+PHJlbW90ZS1kYXRhYmFzZS1uYW1lPk1lZGxpbmU8L3JlbW90ZS1kYXRhYmFzZS1u
YW1lPjxyZW1vdGUtZGF0YWJhc2UtcHJvdmlkZXI+TkxNPC9yZW1vdGUtZGF0YWJhc2UtcHJvdmlk
ZXI+PC9yZWNvcmQ+PC9DaXRlPjwvRW5kTm90ZT5=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PEVuZE5vdGU+PENpdGU+PEF1dGhvcj5DaGVuPC9BdXRob3I+PFllYXI+MjAyMjwvWWVhcj48UmVj
TnVtPjMyOTE8L1JlY051bT48RGlzcGxheVRleHQ+PHN0eWxlIGZhY2U9InN1cGVyc2NyaXB0Ij4x
MTg8L3N0eWxlPjwvRGlzcGxheVRleHQ+PHJlY29yZD48cmVjLW51bWJlcj4zMjkxPC9yZWMtbnVt
YmVyPjxmb3JlaWduLWtleXM+PGtleSBhcHA9IkVOIiBkYi1pZD0icnpwcGVkeHc3NXh0czhlcmF3
djVwOTVvdHdwemRhZHN0MnB6IiB0aW1lc3RhbXA9IjE3MTgyNDIwODYiPjMyOTE8L2tleT48L2Zv
cmVpZ24ta2V5cz48cmVmLXR5cGUgbmFtZT0iSm91cm5hbCBBcnRpY2xlIj4xNzwvcmVmLXR5cGU+
PGNvbnRyaWJ1dG9ycz48YXV0aG9ycz48YXV0aG9yPkNoZW4sIFQuPC9hdXRob3I+PGF1dGhvcj5X
ZW4sIFIuPC9hdXRob3I+PGF1dGhvcj5MaXUsIEguPC9hdXRob3I+PGF1dGhvcj5aaG9uZywgWC48
L2F1dGhvcj48YXV0aG9yPkppYW5nLCBDLjwvYXV0aG9yPjwvYXV0aG9ycz48L2NvbnRyaWJ1dG9y
cz48YXV0aC1hZGRyZXNzPlNjaG9vbCBvZiBFZHVjYXRpb24sIEJlaWppbmcgRGFuY2UgQWNhZGVt
eSwgQmVpamluZywgMTAwMDgxLCBDaGluYS4mI3hEO1NjaG9vbCBvZiBIdW1hbml0aWVzLCBCZWlq
aW5nIERhbmNlIEFjYWRlbXksIEJlaWppbmcsIDEwMDA4MSwgQ2hpbmEuJiN4RDtTY2hvb2wgb2Yg
RWR1Y2F0aW9uLCBTaGFuZG9uZyBXb21hbiBVbml2ZXJzaXR5LCBKaW5hbiwgMjUwMzAwLCBDaGlu
YS4mI3hEO0JlaWppbmcgS2V5IExhYiBvZiBQaHlzaWNhbCBGaXRuZXNzIEV2YWx1YXRpb24gYW5k
IFRlY2ggQW5hbHlzaXMsIENhcGl0YWwgVW5pdmVyc2l0eSBvZiBQaHlzaWNhbCBFZHVjYXRpb24g
YW5kIFNwb3J0cywgQmVpamluZywgMTAwMTkxLCBDaGluYS4mI3hEO0JlaWppbmcgS2V5IExhYiBv
ZiBQaHlzaWNhbCBGaXRuZXNzIEV2YWx1YXRpb24gYW5kIFRlY2ggQW5hbHlzaXMsIENhcGl0YWwg
VW5pdmVyc2l0eSBvZiBQaHlzaWNhbCBFZHVjYXRpb24gYW5kIFNwb3J0cywgQmVpamluZywgMTAw
MTkxLCBDaGluYS4gRWxlY3Ryb25pYyBhZGRyZXNzOiBqaWFuZ2NoYW5naGFvQGN1cGVzLmVkdS5j
bi48L2F1dGgtYWRkcmVzcz48dGl0bGVzPjx0aXRsZT5EYW5jZSBpbnRlcnZlbnRpb24gZm9yIG5l
Z2F0aXZlIHN5bXB0b21zIGluIGluZGl2aWR1YWxzIHdpdGggYXV0aXNtIHNwZWN0cnVtIGRpc29y
ZGVyOiBhIHN5c3RlbWF0aWMgcmV2aWV3IGFuZCBtZXRhLWFuYWx5c2lzPC90aXRsZT48c2Vjb25k
YXJ5LXRpdGxlPkNvbXBsZW1lbnQgVGhlciBDbGluIFByYWN0PC9zZWNvbmRhcnktdGl0bGU+PC90
aXRsZXM+PHBlcmlvZGljYWw+PGZ1bGwtdGl0bGU+Q29tcGxlbWVudGFyeSBUaGVyYXBpZXMgaW4g
Q2xpbmljYWwgUHJhY3RpY2U8L2Z1bGwtdGl0bGU+PGFiYnItMT5Db21wbGVtZW50LiBUaGVyLiBD
bGluLiBQcmFjdC48L2FiYnItMT48YWJici0yPkNvbXBsZW1lbnQgVGhlciBDbGluIFByYWN0PC9h
YmJyLTI+PC9wZXJpb2RpY2FsPjxwYWdlcz4xMDE1NjU8L3BhZ2VzPjx2b2x1bWU+NDc8L3ZvbHVt
ZT48ZWRpdGlvbj4yMDIyMDIyMzwvZWRpdGlvbj48a2V5d29yZHM+PGtleXdvcmQ+KkF1dGlzbSBT
cGVjdHJ1bSBEaXNvcmRlci90aGVyYXB5PC9rZXl3b3JkPjxrZXl3b3JkPkNvbW11bmljYXRpb248
L2tleXdvcmQ+PGtleXdvcmQ+RW1wYXRoeTwva2V5d29yZD48a2V5d29yZD5IdW1hbnM8L2tleXdv
cmQ+PGtleXdvcmQ+QXNkPC9rZXl3b3JkPjxrZXl3b3JkPkRhbmNlPC9rZXl3b3JkPjxrZXl3b3Jk
PkRhbmNlLyBtb3ZlbWVudCB0aGVyYXB5PC9rZXl3b3JkPjxrZXl3b3JkPk5lZ2F0aXZlIHN5bXB0
b21zPC9rZXl3b3JkPjxrZXl3b3JkPlNvY2lhbCBpbnRlcmFjdGlvbjwva2V5d29yZD48L2tleXdv
cmRzPjxkYXRlcz48eWVhcj4yMDIyPC95ZWFyPjxwdWItZGF0ZXM+PGRhdGU+TWF5PC9kYXRlPjwv
cHViLWRhdGVzPjwvZGF0ZXM+PGlzYm4+MTg3My02OTQ3IChFbGVjdHJvbmljKSYjeEQ7MTc0NC0z
ODgxIChMaW5raW5nKTwvaXNibj48YWNjZXNzaW9uLW51bT4zNTI1OTU2OTwvYWNjZXNzaW9uLW51
bT48dXJscz48cmVsYXRlZC11cmxzPjx1cmw+aHR0cHM6Ly93d3cubmNiaS5ubG0ubmloLmdvdi9w
dWJtZWQvMzUyNTk1Njk8L3VybD48L3JlbGF0ZWQtdXJscz48L3VybHM+PGVsZWN0cm9uaWMtcmVz
b3VyY2UtbnVtPmRvaToxMC4xMDE2L2ouY3RjcC4yMDIyLjEwMTU2NTwvZWxlY3Ryb25pYy1yZXNv
dXJjZS1udW0+PHJlbW90ZS1kYXRhYmFzZS1uYW1lPk1lZGxpbmU8L3JlbW90ZS1kYXRhYmFzZS1u
YW1lPjxyZW1vdGUtZGF0YWJhc2UtcHJvdmlkZXI+TkxNPC9yZW1vdGUtZGF0YWJhc2UtcHJvdmlk
ZXI+PC9yZWNvcmQ+PC9DaXRlPjwvRW5kTm90ZT5=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C0E95">
              <w:rPr>
                <w:sz w:val="20"/>
                <w:szCs w:val="20"/>
              </w:rPr>
              <w:fldChar w:fldCharType="separate"/>
            </w:r>
            <w:r w:rsidR="005D5168" w:rsidRPr="005D5168">
              <w:rPr>
                <w:noProof/>
                <w:sz w:val="20"/>
                <w:szCs w:val="20"/>
                <w:vertAlign w:val="superscript"/>
              </w:rPr>
              <w:t>118</w:t>
            </w:r>
            <w:r w:rsidR="00AC0E95">
              <w:rPr>
                <w:sz w:val="20"/>
                <w:szCs w:val="20"/>
              </w:rPr>
              <w:fldChar w:fldCharType="end"/>
            </w:r>
          </w:p>
        </w:tc>
        <w:tc>
          <w:tcPr>
            <w:tcW w:w="1080" w:type="dxa"/>
            <w:shd w:val="clear" w:color="auto" w:fill="auto"/>
          </w:tcPr>
          <w:p w14:paraId="1177782C"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2F49FA8A" w14:textId="77777777" w:rsidR="004D2093" w:rsidRPr="008D198C" w:rsidRDefault="004D2093" w:rsidP="008246A2">
            <w:pPr>
              <w:rPr>
                <w:sz w:val="20"/>
                <w:szCs w:val="20"/>
              </w:rPr>
            </w:pPr>
            <w:r w:rsidRPr="008D198C">
              <w:rPr>
                <w:sz w:val="20"/>
                <w:szCs w:val="20"/>
              </w:rPr>
              <w:t>Inception-January 2021</w:t>
            </w:r>
          </w:p>
        </w:tc>
        <w:tc>
          <w:tcPr>
            <w:tcW w:w="810" w:type="dxa"/>
            <w:shd w:val="clear" w:color="auto" w:fill="auto"/>
          </w:tcPr>
          <w:p w14:paraId="441D4FB5"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3387A8D9" w14:textId="77777777" w:rsidR="004D2093" w:rsidRPr="008D198C" w:rsidRDefault="004D2093" w:rsidP="008246A2">
            <w:pPr>
              <w:rPr>
                <w:sz w:val="20"/>
                <w:szCs w:val="20"/>
              </w:rPr>
            </w:pPr>
            <w:r w:rsidRPr="008D198C">
              <w:rPr>
                <w:sz w:val="20"/>
                <w:szCs w:val="20"/>
              </w:rPr>
              <w:t>7</w:t>
            </w:r>
          </w:p>
        </w:tc>
        <w:tc>
          <w:tcPr>
            <w:tcW w:w="1170" w:type="dxa"/>
            <w:shd w:val="clear" w:color="auto" w:fill="auto"/>
          </w:tcPr>
          <w:p w14:paraId="76655B5B" w14:textId="77777777" w:rsidR="004D2093" w:rsidRPr="008D198C" w:rsidRDefault="004D2093" w:rsidP="008246A2">
            <w:pPr>
              <w:rPr>
                <w:sz w:val="20"/>
                <w:szCs w:val="20"/>
              </w:rPr>
            </w:pPr>
            <w:r w:rsidRPr="008D198C">
              <w:rPr>
                <w:sz w:val="20"/>
                <w:szCs w:val="20"/>
              </w:rPr>
              <w:t>Autism</w:t>
            </w:r>
          </w:p>
        </w:tc>
        <w:tc>
          <w:tcPr>
            <w:tcW w:w="1350" w:type="dxa"/>
            <w:shd w:val="clear" w:color="auto" w:fill="auto"/>
          </w:tcPr>
          <w:p w14:paraId="296E99B0"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130AB082"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1C222E37" w14:textId="69724CE8" w:rsidR="004D2093" w:rsidRPr="008D198C" w:rsidRDefault="008C70E4" w:rsidP="008246A2">
            <w:pPr>
              <w:rPr>
                <w:noProof/>
                <w:sz w:val="20"/>
                <w:szCs w:val="20"/>
              </w:rPr>
            </w:pPr>
            <w:r>
              <w:rPr>
                <w:noProof/>
                <w:sz w:val="20"/>
                <w:szCs w:val="20"/>
              </w:rPr>
              <w:t>N</w:t>
            </w:r>
            <w:r w:rsidRPr="008D198C">
              <w:rPr>
                <w:noProof/>
                <w:sz w:val="20"/>
                <w:szCs w:val="20"/>
              </w:rPr>
              <w:t>egative symptoms, empathy, social interaction</w:t>
            </w:r>
          </w:p>
        </w:tc>
        <w:tc>
          <w:tcPr>
            <w:tcW w:w="1260" w:type="dxa"/>
            <w:shd w:val="clear" w:color="auto" w:fill="auto"/>
          </w:tcPr>
          <w:p w14:paraId="6653B64A"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34852B92" w14:textId="77777777" w:rsidR="004D2093" w:rsidRPr="008D198C" w:rsidRDefault="004D2093" w:rsidP="008246A2">
            <w:pPr>
              <w:rPr>
                <w:sz w:val="20"/>
                <w:szCs w:val="20"/>
              </w:rPr>
            </w:pPr>
            <w:r w:rsidRPr="008D198C">
              <w:rPr>
                <w:sz w:val="20"/>
                <w:szCs w:val="20"/>
              </w:rPr>
              <w:t>Yes</w:t>
            </w:r>
          </w:p>
        </w:tc>
      </w:tr>
      <w:tr w:rsidR="004D2093" w:rsidRPr="008D198C" w14:paraId="3320029D" w14:textId="77777777" w:rsidTr="2F4EA80A">
        <w:tc>
          <w:tcPr>
            <w:tcW w:w="1260" w:type="dxa"/>
            <w:shd w:val="clear" w:color="auto" w:fill="auto"/>
          </w:tcPr>
          <w:p w14:paraId="3F17F109" w14:textId="2AC0EA7C" w:rsidR="004D2093" w:rsidRPr="008D198C" w:rsidRDefault="004D2093" w:rsidP="008246A2">
            <w:pPr>
              <w:rPr>
                <w:sz w:val="20"/>
                <w:szCs w:val="20"/>
              </w:rPr>
            </w:pPr>
            <w:r w:rsidRPr="008D198C">
              <w:rPr>
                <w:sz w:val="20"/>
                <w:szCs w:val="20"/>
              </w:rPr>
              <w:t>*de Almeida 2021</w:t>
            </w:r>
            <w:r w:rsidR="00F63D85">
              <w:rPr>
                <w:sz w:val="20"/>
                <w:szCs w:val="20"/>
              </w:rPr>
              <w:fldChar w:fldCharType="begin"/>
            </w:r>
            <w:r w:rsidR="005D5168">
              <w:rPr>
                <w:sz w:val="20"/>
                <w:szCs w:val="20"/>
              </w:rPr>
              <w:instrText xml:space="preserve"> ADDIN EN.CITE &lt;EndNote&gt;&lt;Cite&gt;&lt;Author&gt;de Almeida&lt;/Author&gt;&lt;Year&gt;2021&lt;/Year&gt;&lt;RecNum&gt;2792&lt;/RecNum&gt;&lt;DisplayText&gt;&lt;style face="superscript"&gt;119&lt;/style&gt;&lt;/DisplayText&gt;&lt;record&gt;&lt;rec-number&gt;2792&lt;/rec-number&gt;&lt;foreign-keys&gt;&lt;key app="EN" db-id="rzppedxw75xts8erawv5p95otwpzdadst2pz" timestamp="1718226027"&gt;2792&lt;/key&gt;&lt;/foreign-keys&gt;&lt;ref-type name="Journal Article"&gt;17&lt;/ref-type&gt;&lt;contributors&gt;&lt;authors&gt;&lt;author&gt;de Almeida, H. S.&lt;/author&gt;&lt;author&gt;Porto, F.&lt;/author&gt;&lt;author&gt;Porretti, M.&lt;/author&gt;&lt;author&gt;Lopes, G.&lt;/author&gt;&lt;author&gt;Fiorot, D.&lt;/author&gt;&lt;author&gt;Bunn, P. D. S.&lt;/author&gt;&lt;author&gt;da Silva, E. B.&lt;/author&gt;&lt;/authors&gt;&lt;/contributors&gt;&lt;titles&gt;&lt;title&gt;Effect of dance on postural control in people with Parkinson&amp;apos;s disease: a meta-analysis review&lt;/title&gt;&lt;secondary-title&gt;J Aging Phys Act&lt;/secondary-title&gt;&lt;/titles&gt;&lt;periodical&gt;&lt;full-title&gt;Journal of Aging and Physical Activity&lt;/full-title&gt;&lt;abbr-1&gt;J. Aging Phys. Act.&lt;/abbr-1&gt;&lt;abbr-2&gt;J Aging Phys Act&lt;/abbr-2&gt;&lt;abbr-3&gt;Journal of Aging &amp;amp; Physical Activity&lt;/abbr-3&gt;&lt;/periodical&gt;&lt;pages&gt;130-141&lt;/pages&gt;&lt;volume&gt;29&lt;/volume&gt;&lt;number&gt;1&lt;/number&gt;&lt;edition&gt;20200731&lt;/edition&gt;&lt;keywords&gt;&lt;keyword&gt;Accidental Falls/*prevention &amp;amp; control&lt;/keyword&gt;&lt;keyword&gt;Dance Therapy/*methods&lt;/keyword&gt;&lt;keyword&gt;Humans&lt;/keyword&gt;&lt;keyword&gt;Parkinson Disease/psychology/*therapy&lt;/keyword&gt;&lt;keyword&gt;Postural Balance/*physiology&lt;/keyword&gt;&lt;keyword&gt;*Randomized Controlled Trials as Topic&lt;/keyword&gt;&lt;keyword&gt;Lewy body disease&lt;/keyword&gt;&lt;keyword&gt;dancing&lt;/keyword&gt;&lt;keyword&gt;equilibrium&lt;/keyword&gt;&lt;/keywords&gt;&lt;dates&gt;&lt;year&gt;2021&lt;/year&gt;&lt;pub-dates&gt;&lt;date&gt;Feb 1&lt;/date&gt;&lt;/pub-dates&gt;&lt;/dates&gt;&lt;isbn&gt;1063-8652&lt;/isbn&gt;&lt;accession-num&gt;32736345&lt;/accession-num&gt;&lt;urls&gt;&lt;related-urls&gt;&lt;url&gt;https://journals.humankinetics.com/abstract/journals/japa/29/1/article-p130.xml&lt;/url&gt;&lt;/related-urls&gt;&lt;/urls&gt;&lt;electronic-resource-num&gt;doi:10.1123/japa.2019-0255&lt;/electronic-resource-num&gt;&lt;remote-database-provider&gt;NLM&lt;/remote-database-provider&gt;&lt;language&gt;eng&lt;/language&gt;&lt;/record&gt;&lt;/Cite&gt;&lt;/EndNote&gt;</w:instrText>
            </w:r>
            <w:r w:rsidR="00F63D85">
              <w:rPr>
                <w:sz w:val="20"/>
                <w:szCs w:val="20"/>
              </w:rPr>
              <w:fldChar w:fldCharType="separate"/>
            </w:r>
            <w:r w:rsidR="005D5168" w:rsidRPr="005D5168">
              <w:rPr>
                <w:noProof/>
                <w:sz w:val="20"/>
                <w:szCs w:val="20"/>
                <w:vertAlign w:val="superscript"/>
              </w:rPr>
              <w:t>119</w:t>
            </w:r>
            <w:r w:rsidR="00F63D85">
              <w:rPr>
                <w:sz w:val="20"/>
                <w:szCs w:val="20"/>
              </w:rPr>
              <w:fldChar w:fldCharType="end"/>
            </w:r>
          </w:p>
        </w:tc>
        <w:tc>
          <w:tcPr>
            <w:tcW w:w="1080" w:type="dxa"/>
          </w:tcPr>
          <w:p w14:paraId="1486AB48" w14:textId="77777777" w:rsidR="004D2093" w:rsidRPr="008D198C" w:rsidRDefault="004D2093" w:rsidP="008246A2">
            <w:pPr>
              <w:rPr>
                <w:sz w:val="20"/>
                <w:szCs w:val="20"/>
              </w:rPr>
            </w:pPr>
            <w:r w:rsidRPr="008D198C">
              <w:rPr>
                <w:sz w:val="20"/>
                <w:szCs w:val="20"/>
              </w:rPr>
              <w:t>Brazil</w:t>
            </w:r>
          </w:p>
        </w:tc>
        <w:tc>
          <w:tcPr>
            <w:tcW w:w="1080" w:type="dxa"/>
            <w:shd w:val="clear" w:color="auto" w:fill="auto"/>
          </w:tcPr>
          <w:p w14:paraId="0D65A7CD" w14:textId="77777777" w:rsidR="004D2093" w:rsidRPr="008D198C" w:rsidRDefault="004D2093" w:rsidP="008246A2">
            <w:pPr>
              <w:rPr>
                <w:sz w:val="20"/>
                <w:szCs w:val="20"/>
              </w:rPr>
            </w:pPr>
            <w:r w:rsidRPr="008D198C">
              <w:rPr>
                <w:sz w:val="20"/>
                <w:szCs w:val="20"/>
              </w:rPr>
              <w:t>Inception-May 2019</w:t>
            </w:r>
          </w:p>
        </w:tc>
        <w:tc>
          <w:tcPr>
            <w:tcW w:w="810" w:type="dxa"/>
          </w:tcPr>
          <w:p w14:paraId="0FE31142" w14:textId="77777777" w:rsidR="004D2093" w:rsidRPr="008D198C" w:rsidRDefault="004D2093" w:rsidP="008246A2">
            <w:pPr>
              <w:rPr>
                <w:sz w:val="20"/>
                <w:szCs w:val="20"/>
              </w:rPr>
            </w:pPr>
            <w:r w:rsidRPr="008D198C">
              <w:rPr>
                <w:sz w:val="20"/>
                <w:szCs w:val="20"/>
              </w:rPr>
              <w:t>RCTs, CCTs</w:t>
            </w:r>
          </w:p>
        </w:tc>
        <w:tc>
          <w:tcPr>
            <w:tcW w:w="900" w:type="dxa"/>
          </w:tcPr>
          <w:p w14:paraId="1519C3C8" w14:textId="77777777" w:rsidR="004D2093" w:rsidRPr="008D198C" w:rsidRDefault="004D2093" w:rsidP="008246A2">
            <w:pPr>
              <w:rPr>
                <w:sz w:val="20"/>
                <w:szCs w:val="20"/>
              </w:rPr>
            </w:pPr>
            <w:r w:rsidRPr="008D198C">
              <w:rPr>
                <w:sz w:val="20"/>
                <w:szCs w:val="20"/>
              </w:rPr>
              <w:t>11</w:t>
            </w:r>
          </w:p>
        </w:tc>
        <w:tc>
          <w:tcPr>
            <w:tcW w:w="1170" w:type="dxa"/>
          </w:tcPr>
          <w:p w14:paraId="187888FB" w14:textId="0B6A0816" w:rsidR="004D2093" w:rsidRPr="008D198C" w:rsidRDefault="004D2093" w:rsidP="008246A2">
            <w:pPr>
              <w:rPr>
                <w:sz w:val="20"/>
                <w:szCs w:val="20"/>
              </w:rPr>
            </w:pPr>
            <w:r w:rsidRPr="008D198C">
              <w:rPr>
                <w:sz w:val="20"/>
                <w:szCs w:val="20"/>
              </w:rPr>
              <w:t>Parkinson’s</w:t>
            </w:r>
          </w:p>
        </w:tc>
        <w:tc>
          <w:tcPr>
            <w:tcW w:w="1350" w:type="dxa"/>
          </w:tcPr>
          <w:p w14:paraId="632BB6EF" w14:textId="77777777" w:rsidR="004D2093" w:rsidRPr="008D198C" w:rsidRDefault="004D2093" w:rsidP="008246A2">
            <w:pPr>
              <w:rPr>
                <w:sz w:val="20"/>
                <w:szCs w:val="20"/>
              </w:rPr>
            </w:pPr>
            <w:r w:rsidRPr="008D198C">
              <w:rPr>
                <w:sz w:val="20"/>
                <w:szCs w:val="20"/>
              </w:rPr>
              <w:t>Dance/Mixed</w:t>
            </w:r>
          </w:p>
        </w:tc>
        <w:tc>
          <w:tcPr>
            <w:tcW w:w="1530" w:type="dxa"/>
          </w:tcPr>
          <w:p w14:paraId="1F15E00B" w14:textId="77777777" w:rsidR="004D2093" w:rsidRPr="008D198C" w:rsidRDefault="004D2093" w:rsidP="008246A2">
            <w:pPr>
              <w:rPr>
                <w:sz w:val="20"/>
                <w:szCs w:val="20"/>
              </w:rPr>
            </w:pPr>
            <w:r w:rsidRPr="008D198C">
              <w:rPr>
                <w:sz w:val="20"/>
                <w:szCs w:val="20"/>
              </w:rPr>
              <w:t>Physical</w:t>
            </w:r>
          </w:p>
        </w:tc>
        <w:tc>
          <w:tcPr>
            <w:tcW w:w="2970" w:type="dxa"/>
          </w:tcPr>
          <w:p w14:paraId="2540CB15" w14:textId="72855110" w:rsidR="004D2093" w:rsidRPr="008D198C" w:rsidRDefault="008C70E4" w:rsidP="008246A2">
            <w:pPr>
              <w:rPr>
                <w:noProof/>
                <w:sz w:val="20"/>
                <w:szCs w:val="20"/>
              </w:rPr>
            </w:pPr>
            <w:r>
              <w:rPr>
                <w:noProof/>
                <w:sz w:val="20"/>
                <w:szCs w:val="20"/>
              </w:rPr>
              <w:t>P</w:t>
            </w:r>
            <w:r w:rsidRPr="008D198C">
              <w:rPr>
                <w:noProof/>
                <w:sz w:val="20"/>
                <w:szCs w:val="20"/>
              </w:rPr>
              <w:t>ostural control</w:t>
            </w:r>
          </w:p>
        </w:tc>
        <w:tc>
          <w:tcPr>
            <w:tcW w:w="1260" w:type="dxa"/>
          </w:tcPr>
          <w:p w14:paraId="41BBAA3D" w14:textId="77777777" w:rsidR="004D2093" w:rsidRPr="008D198C" w:rsidRDefault="004D2093" w:rsidP="008246A2">
            <w:pPr>
              <w:rPr>
                <w:noProof/>
                <w:sz w:val="20"/>
                <w:szCs w:val="20"/>
              </w:rPr>
            </w:pPr>
            <w:r>
              <w:rPr>
                <w:noProof/>
                <w:sz w:val="20"/>
                <w:szCs w:val="20"/>
              </w:rPr>
              <w:t>Critically low</w:t>
            </w:r>
          </w:p>
        </w:tc>
        <w:tc>
          <w:tcPr>
            <w:tcW w:w="990" w:type="dxa"/>
          </w:tcPr>
          <w:p w14:paraId="577EB62F" w14:textId="77777777" w:rsidR="004D2093" w:rsidRPr="008D198C" w:rsidRDefault="004D2093" w:rsidP="008246A2">
            <w:pPr>
              <w:rPr>
                <w:sz w:val="20"/>
                <w:szCs w:val="20"/>
              </w:rPr>
            </w:pPr>
            <w:r w:rsidRPr="008D198C">
              <w:rPr>
                <w:sz w:val="20"/>
                <w:szCs w:val="20"/>
              </w:rPr>
              <w:t>NR</w:t>
            </w:r>
          </w:p>
        </w:tc>
      </w:tr>
      <w:tr w:rsidR="004D2093" w:rsidRPr="008D198C" w14:paraId="6DB4BB09" w14:textId="77777777" w:rsidTr="2F4EA80A">
        <w:tc>
          <w:tcPr>
            <w:tcW w:w="1260" w:type="dxa"/>
            <w:shd w:val="clear" w:color="auto" w:fill="auto"/>
          </w:tcPr>
          <w:p w14:paraId="6E111D32" w14:textId="564EB0B1" w:rsidR="004D2093" w:rsidRPr="008D198C" w:rsidRDefault="004D2093" w:rsidP="008246A2">
            <w:pPr>
              <w:rPr>
                <w:sz w:val="20"/>
                <w:szCs w:val="20"/>
              </w:rPr>
            </w:pPr>
            <w:r w:rsidRPr="008D198C">
              <w:rPr>
                <w:sz w:val="20"/>
                <w:szCs w:val="20"/>
              </w:rPr>
              <w:lastRenderedPageBreak/>
              <w:t>*</w:t>
            </w:r>
            <w:proofErr w:type="gramStart"/>
            <w:r w:rsidRPr="008D198C">
              <w:rPr>
                <w:sz w:val="20"/>
                <w:szCs w:val="20"/>
              </w:rPr>
              <w:t>de</w:t>
            </w:r>
            <w:proofErr w:type="gramEnd"/>
            <w:r w:rsidRPr="008D198C">
              <w:rPr>
                <w:sz w:val="20"/>
                <w:szCs w:val="20"/>
              </w:rPr>
              <w:t xml:space="preserve"> Dreu 2012</w:t>
            </w:r>
            <w:r w:rsidR="000B3F72">
              <w:rPr>
                <w:sz w:val="20"/>
                <w:szCs w:val="20"/>
              </w:rPr>
              <w:fldChar w:fldCharType="begin">
                <w:fldData xml:space="preserve">PEVuZE5vdGU+PENpdGU+PEF1dGhvcj5kZSBEcmV1PC9BdXRob3I+PFllYXI+MjAxMjwvWWVhcj48
UmVjTnVtPjI3OTM8L1JlY051bT48RGlzcGxheVRleHQ+PHN0eWxlIGZhY2U9InN1cGVyc2NyaXB0
Ij4xMjA8L3N0eWxlPjwvRGlzcGxheVRleHQ+PHJlY29yZD48cmVjLW51bWJlcj4yNzkzPC9yZWMt
bnVtYmVyPjxmb3JlaWduLWtleXM+PGtleSBhcHA9IkVOIiBkYi1pZD0icnpwcGVkeHc3NXh0czhl
cmF3djVwOTVvdHdwemRhZHN0MnB6IiB0aW1lc3RhbXA9IjE3MTgyMjYzMDgiPjI3OTM8L2tleT48
L2ZvcmVpZ24ta2V5cz48cmVmLXR5cGUgbmFtZT0iSm91cm5hbCBBcnRpY2xlIj4xNzwvcmVmLXR5
cGU+PGNvbnRyaWJ1dG9ycz48YXV0aG9ycz48YXV0aG9yPmRlIERyZXUsIE0uIEouPC9hdXRob3I+
PGF1dGhvcj52YW4gZGVyIFdpbGssIEEuIFMuPC9hdXRob3I+PGF1dGhvcj5Qb3BwZSwgRS48L2F1
dGhvcj48YXV0aG9yPkt3YWtrZWwsIEcuPC9hdXRob3I+PGF1dGhvcj52YW4gV2VnZW4sIEUuIEUu
PC9hdXRob3I+PC9hdXRob3JzPjwvY29udHJpYnV0b3JzPjxhdXRoLWFkZHJlc3M+UmVzZWFyY2gg
SW5zdGl0dXRlIE1PVkUsIEZhY3VsdHkgb2YgSHVtYW4gTW92ZW1lbnQgU2NpZW5jZXMsIFZVIFVu
aXZlcnNpdHksIEFtc3RlcmRhbSwgVGhlIE5ldGhlcmxhbmRzLjwvYXV0aC1hZGRyZXNzPjx0aXRs
ZXM+PHRpdGxlPlJlaGFiaWxpdGF0aW9uLCBleGVyY2lzZSB0aGVyYXB5IGFuZCBtdXNpYyBpbiBw
YXRpZW50cyB3aXRoIFBhcmtpbnNvbiZhcG9zO3MgZGlzZWFzZTogYSBtZXRhLWFuYWx5c2lzIG9m
IHRoZSBlZmZlY3RzIG9mIG11c2ljLWJhc2VkIG1vdmVtZW50IHRoZXJhcHkgb24gd2Fsa2luZyBh
YmlsaXR5LCBiYWxhbmNlIGFuZCBxdWFsaXR5IG9mIGxpZmU8L3RpdGxlPjxzZWNvbmRhcnktdGl0
bGU+UGFya2luc29uaXNtIFJlbGF0IERpc29yZDwvc2Vjb25kYXJ5LXRpdGxlPjwvdGl0bGVzPjxw
ZXJpb2RpY2FsPjxmdWxsLXRpdGxlPlBhcmtpbnNvbmlzbSAmYW1wOyBSZWxhdGVkIERpc29yZGVy
czwvZnVsbC10aXRsZT48YWJici0xPlBhcmtpbnNvbmlzbSBSZWxhdC4gRGlzb3JkLjwvYWJici0x
PjxhYmJyLTI+UGFya2luc29uaXNtIFJlbGF0IERpc29yZDwvYWJici0yPjwvcGVyaW9kaWNhbD48
cGFnZXM+UzExNC05PC9wYWdlcz48dm9sdW1lPjE4IFN1cHBsIDE8L3ZvbHVtZT48a2V5d29yZHM+
PGtleXdvcmQ+RGFuY2UgVGhlcmFweS9tZXRob2RzPC9rZXl3b3JkPjxrZXl3b3JkPipFeGVyY2lz
ZSBUaGVyYXB5L21ldGhvZHM8L2tleXdvcmQ+PGtleXdvcmQ+SHVtYW5zPC9rZXl3b3JkPjxrZXl3
b3JkPipNdXNpYyBUaGVyYXB5L21ldGhvZHM8L2tleXdvcmQ+PGtleXdvcmQ+UGFya2luc29uIERp
c2Vhc2UvZXBpZGVtaW9sb2d5L3BzeWNob2xvZ3kvKnRoZXJhcHk8L2tleXdvcmQ+PGtleXdvcmQ+
UG9zdHVyYWwgQmFsYW5jZS9waHlzaW9sb2d5PC9rZXl3b3JkPjxrZXl3b3JkPipRdWFsaXR5IG9m
IExpZmUvcHN5Y2hvbG9neTwva2V5d29yZD48a2V5d29yZD5UcmVhdG1lbnQgT3V0Y29tZTwva2V5
d29yZD48a2V5d29yZD5XYWxraW5nL3BoeXNpb2xvZ3k8L2tleXdvcmQ+PC9rZXl3b3Jkcz48ZGF0
ZXM+PHllYXI+MjAxMjwveWVhcj48cHViLWRhdGVzPjxkYXRlPkphbjwvZGF0ZT48L3B1Yi1kYXRl
cz48L2RhdGVzPjxpc2JuPjE4NzMtNTEyNiAoRWxlY3Ryb25pYykmI3hEOzEzNTMtODAyMCAoTGlu
a2luZyk8L2lzYm4+PGFjY2Vzc2lvbi1udW0+MjIxNjY0MDY8L2FjY2Vzc2lvbi1udW0+PHVybHM+
PHJlbGF0ZWQtdXJscz48dXJsPmh0dHBzOi8vd3d3Lm5jYmkubmxtLm5paC5nb3YvcHVibWVkLzIy
MTY2NDA2PC91cmw+PC9yZWxhdGVkLXVybHM+PC91cmxzPjxlbGVjdHJvbmljLXJlc291cmNlLW51
bT5kb2k6MTAuMTAxNi9TMTM1My04MDIwKDExKTcwMDM2LTA8L2VsZWN0cm9uaWMtcmVzb3VyY2Ut
bnVtPjxyZW1vdGUtZGF0YWJhc2UtbmFtZT5NZWRsaW5lPC9yZW1vdGUtZGF0YWJhc2UtbmFtZT48
cmVtb3RlLWRhdGFiYXNlLXByb3ZpZGVyPk5MTTwvcmVtb3RlLWRhdGFiYXNlLXByb3ZpZGVyPjwv
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PEVuZE5vdGU+PENpdGU+PEF1dGhvcj5kZSBEcmV1PC9BdXRob3I+PFllYXI+MjAxMjwvWWVhcj48
UmVjTnVtPjI3OTM8L1JlY051bT48RGlzcGxheVRleHQ+PHN0eWxlIGZhY2U9InN1cGVyc2NyaXB0
Ij4xMjA8L3N0eWxlPjwvRGlzcGxheVRleHQ+PHJlY29yZD48cmVjLW51bWJlcj4yNzkzPC9yZWMt
bnVtYmVyPjxmb3JlaWduLWtleXM+PGtleSBhcHA9IkVOIiBkYi1pZD0icnpwcGVkeHc3NXh0czhl
cmF3djVwOTVvdHdwemRhZHN0MnB6IiB0aW1lc3RhbXA9IjE3MTgyMjYzMDgiPjI3OTM8L2tleT48
L2ZvcmVpZ24ta2V5cz48cmVmLXR5cGUgbmFtZT0iSm91cm5hbCBBcnRpY2xlIj4xNzwvcmVmLXR5
cGU+PGNvbnRyaWJ1dG9ycz48YXV0aG9ycz48YXV0aG9yPmRlIERyZXUsIE0uIEouPC9hdXRob3I+
PGF1dGhvcj52YW4gZGVyIFdpbGssIEEuIFMuPC9hdXRob3I+PGF1dGhvcj5Qb3BwZSwgRS48L2F1
dGhvcj48YXV0aG9yPkt3YWtrZWwsIEcuPC9hdXRob3I+PGF1dGhvcj52YW4gV2VnZW4sIEUuIEUu
PC9hdXRob3I+PC9hdXRob3JzPjwvY29udHJpYnV0b3JzPjxhdXRoLWFkZHJlc3M+UmVzZWFyY2gg
SW5zdGl0dXRlIE1PVkUsIEZhY3VsdHkgb2YgSHVtYW4gTW92ZW1lbnQgU2NpZW5jZXMsIFZVIFVu
aXZlcnNpdHksIEFtc3RlcmRhbSwgVGhlIE5ldGhlcmxhbmRzLjwvYXV0aC1hZGRyZXNzPjx0aXRs
ZXM+PHRpdGxlPlJlaGFiaWxpdGF0aW9uLCBleGVyY2lzZSB0aGVyYXB5IGFuZCBtdXNpYyBpbiBw
YXRpZW50cyB3aXRoIFBhcmtpbnNvbiZhcG9zO3MgZGlzZWFzZTogYSBtZXRhLWFuYWx5c2lzIG9m
IHRoZSBlZmZlY3RzIG9mIG11c2ljLWJhc2VkIG1vdmVtZW50IHRoZXJhcHkgb24gd2Fsa2luZyBh
YmlsaXR5LCBiYWxhbmNlIGFuZCBxdWFsaXR5IG9mIGxpZmU8L3RpdGxlPjxzZWNvbmRhcnktdGl0
bGU+UGFya2luc29uaXNtIFJlbGF0IERpc29yZDwvc2Vjb25kYXJ5LXRpdGxlPjwvdGl0bGVzPjxw
ZXJpb2RpY2FsPjxmdWxsLXRpdGxlPlBhcmtpbnNvbmlzbSAmYW1wOyBSZWxhdGVkIERpc29yZGVy
czwvZnVsbC10aXRsZT48YWJici0xPlBhcmtpbnNvbmlzbSBSZWxhdC4gRGlzb3JkLjwvYWJici0x
PjxhYmJyLTI+UGFya2luc29uaXNtIFJlbGF0IERpc29yZDwvYWJici0yPjwvcGVyaW9kaWNhbD48
cGFnZXM+UzExNC05PC9wYWdlcz48dm9sdW1lPjE4IFN1cHBsIDE8L3ZvbHVtZT48a2V5d29yZHM+
PGtleXdvcmQ+RGFuY2UgVGhlcmFweS9tZXRob2RzPC9rZXl3b3JkPjxrZXl3b3JkPipFeGVyY2lz
ZSBUaGVyYXB5L21ldGhvZHM8L2tleXdvcmQ+PGtleXdvcmQ+SHVtYW5zPC9rZXl3b3JkPjxrZXl3
b3JkPipNdXNpYyBUaGVyYXB5L21ldGhvZHM8L2tleXdvcmQ+PGtleXdvcmQ+UGFya2luc29uIERp
c2Vhc2UvZXBpZGVtaW9sb2d5L3BzeWNob2xvZ3kvKnRoZXJhcHk8L2tleXdvcmQ+PGtleXdvcmQ+
UG9zdHVyYWwgQmFsYW5jZS9waHlzaW9sb2d5PC9rZXl3b3JkPjxrZXl3b3JkPipRdWFsaXR5IG9m
IExpZmUvcHN5Y2hvbG9neTwva2V5d29yZD48a2V5d29yZD5UcmVhdG1lbnQgT3V0Y29tZTwva2V5
d29yZD48a2V5d29yZD5XYWxraW5nL3BoeXNpb2xvZ3k8L2tleXdvcmQ+PC9rZXl3b3Jkcz48ZGF0
ZXM+PHllYXI+MjAxMjwveWVhcj48cHViLWRhdGVzPjxkYXRlPkphbjwvZGF0ZT48L3B1Yi1kYXRl
cz48L2RhdGVzPjxpc2JuPjE4NzMtNTEyNiAoRWxlY3Ryb25pYykmI3hEOzEzNTMtODAyMCAoTGlu
a2luZyk8L2lzYm4+PGFjY2Vzc2lvbi1udW0+MjIxNjY0MDY8L2FjY2Vzc2lvbi1udW0+PHVybHM+
PHJlbGF0ZWQtdXJscz48dXJsPmh0dHBzOi8vd3d3Lm5jYmkubmxtLm5paC5nb3YvcHVibWVkLzIy
MTY2NDA2PC91cmw+PC9yZWxhdGVkLXVybHM+PC91cmxzPjxlbGVjdHJvbmljLXJlc291cmNlLW51
bT5kb2k6MTAuMTAxNi9TMTM1My04MDIwKDExKTcwMDM2LTA8L2VsZWN0cm9uaWMtcmVzb3VyY2Ut
bnVtPjxyZW1vdGUtZGF0YWJhc2UtbmFtZT5NZWRsaW5lPC9yZW1vdGUtZGF0YWJhc2UtbmFtZT48
cmVtb3RlLWRhdGFiYXNlLXByb3ZpZGVyPk5MTTwvcmVtb3RlLWRhdGFiYXNlLXByb3ZpZGVyPjwv
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0B3F72">
              <w:rPr>
                <w:sz w:val="20"/>
                <w:szCs w:val="20"/>
              </w:rPr>
              <w:fldChar w:fldCharType="separate"/>
            </w:r>
            <w:r w:rsidR="005D5168" w:rsidRPr="005D5168">
              <w:rPr>
                <w:noProof/>
                <w:sz w:val="20"/>
                <w:szCs w:val="20"/>
                <w:vertAlign w:val="superscript"/>
              </w:rPr>
              <w:t>120</w:t>
            </w:r>
            <w:r w:rsidR="000B3F72">
              <w:rPr>
                <w:sz w:val="20"/>
                <w:szCs w:val="20"/>
              </w:rPr>
              <w:fldChar w:fldCharType="end"/>
            </w:r>
          </w:p>
        </w:tc>
        <w:tc>
          <w:tcPr>
            <w:tcW w:w="1080" w:type="dxa"/>
          </w:tcPr>
          <w:p w14:paraId="2199F10A" w14:textId="77777777" w:rsidR="004D2093" w:rsidRPr="008D198C" w:rsidRDefault="004D2093" w:rsidP="008246A2">
            <w:pPr>
              <w:rPr>
                <w:sz w:val="20"/>
                <w:szCs w:val="20"/>
              </w:rPr>
            </w:pPr>
            <w:r w:rsidRPr="008D198C">
              <w:rPr>
                <w:sz w:val="20"/>
                <w:szCs w:val="20"/>
              </w:rPr>
              <w:t>Netherlands</w:t>
            </w:r>
          </w:p>
        </w:tc>
        <w:tc>
          <w:tcPr>
            <w:tcW w:w="1080" w:type="dxa"/>
          </w:tcPr>
          <w:p w14:paraId="29C0D970" w14:textId="77777777" w:rsidR="004D2093" w:rsidRPr="008D198C" w:rsidRDefault="004D2093" w:rsidP="008246A2">
            <w:pPr>
              <w:rPr>
                <w:sz w:val="20"/>
                <w:szCs w:val="20"/>
              </w:rPr>
            </w:pPr>
            <w:r w:rsidRPr="008D198C">
              <w:rPr>
                <w:sz w:val="20"/>
                <w:szCs w:val="20"/>
              </w:rPr>
              <w:t>Inception-August 2011</w:t>
            </w:r>
          </w:p>
        </w:tc>
        <w:tc>
          <w:tcPr>
            <w:tcW w:w="810" w:type="dxa"/>
          </w:tcPr>
          <w:p w14:paraId="66625821" w14:textId="77777777" w:rsidR="004D2093" w:rsidRPr="008D198C" w:rsidRDefault="004D2093" w:rsidP="008246A2">
            <w:pPr>
              <w:rPr>
                <w:sz w:val="20"/>
                <w:szCs w:val="20"/>
              </w:rPr>
            </w:pPr>
            <w:r w:rsidRPr="008D198C">
              <w:rPr>
                <w:sz w:val="20"/>
                <w:szCs w:val="20"/>
              </w:rPr>
              <w:t>RCTs</w:t>
            </w:r>
          </w:p>
        </w:tc>
        <w:tc>
          <w:tcPr>
            <w:tcW w:w="900" w:type="dxa"/>
          </w:tcPr>
          <w:p w14:paraId="65DBDDE6" w14:textId="77777777" w:rsidR="004D2093" w:rsidRPr="008D198C" w:rsidRDefault="004D2093" w:rsidP="008246A2">
            <w:pPr>
              <w:rPr>
                <w:sz w:val="20"/>
                <w:szCs w:val="20"/>
              </w:rPr>
            </w:pPr>
            <w:r w:rsidRPr="008D198C">
              <w:rPr>
                <w:sz w:val="20"/>
                <w:szCs w:val="20"/>
              </w:rPr>
              <w:t>6</w:t>
            </w:r>
          </w:p>
        </w:tc>
        <w:tc>
          <w:tcPr>
            <w:tcW w:w="1170" w:type="dxa"/>
          </w:tcPr>
          <w:p w14:paraId="3EDCC0AF" w14:textId="77777777" w:rsidR="004D2093" w:rsidRPr="008D198C" w:rsidRDefault="004D2093" w:rsidP="008246A2">
            <w:pPr>
              <w:rPr>
                <w:sz w:val="20"/>
                <w:szCs w:val="20"/>
              </w:rPr>
            </w:pPr>
            <w:r w:rsidRPr="008D198C">
              <w:rPr>
                <w:sz w:val="20"/>
                <w:szCs w:val="20"/>
              </w:rPr>
              <w:t>Parkinson’s</w:t>
            </w:r>
          </w:p>
        </w:tc>
        <w:tc>
          <w:tcPr>
            <w:tcW w:w="1350" w:type="dxa"/>
          </w:tcPr>
          <w:p w14:paraId="35D8C447" w14:textId="77777777" w:rsidR="004D2093" w:rsidRPr="008D198C" w:rsidRDefault="004D2093" w:rsidP="008246A2">
            <w:pPr>
              <w:rPr>
                <w:sz w:val="20"/>
                <w:szCs w:val="20"/>
              </w:rPr>
            </w:pPr>
            <w:r w:rsidRPr="008D198C">
              <w:rPr>
                <w:sz w:val="20"/>
                <w:szCs w:val="20"/>
              </w:rPr>
              <w:t>Mixed/Mixed</w:t>
            </w:r>
          </w:p>
        </w:tc>
        <w:tc>
          <w:tcPr>
            <w:tcW w:w="1530" w:type="dxa"/>
          </w:tcPr>
          <w:p w14:paraId="57EEB54D" w14:textId="77777777" w:rsidR="004D2093" w:rsidRPr="008D198C" w:rsidRDefault="004D2093" w:rsidP="008246A2">
            <w:pPr>
              <w:rPr>
                <w:sz w:val="20"/>
                <w:szCs w:val="20"/>
              </w:rPr>
            </w:pPr>
            <w:r w:rsidRPr="008D198C">
              <w:rPr>
                <w:sz w:val="20"/>
                <w:szCs w:val="20"/>
              </w:rPr>
              <w:t>Physical</w:t>
            </w:r>
          </w:p>
        </w:tc>
        <w:tc>
          <w:tcPr>
            <w:tcW w:w="2970" w:type="dxa"/>
          </w:tcPr>
          <w:p w14:paraId="7BAE3F2F" w14:textId="7CDBEDDF" w:rsidR="004D2093" w:rsidRPr="008D198C" w:rsidRDefault="008C70E4" w:rsidP="008246A2">
            <w:pPr>
              <w:rPr>
                <w:noProof/>
                <w:sz w:val="20"/>
                <w:szCs w:val="20"/>
              </w:rPr>
            </w:pPr>
            <w:r>
              <w:rPr>
                <w:noProof/>
                <w:sz w:val="20"/>
                <w:szCs w:val="20"/>
              </w:rPr>
              <w:t>B</w:t>
            </w:r>
            <w:r w:rsidRPr="008D198C">
              <w:rPr>
                <w:noProof/>
                <w:sz w:val="20"/>
                <w:szCs w:val="20"/>
              </w:rPr>
              <w:t>alance, mobility, stride length, motor, walking velocity, freezing of gait</w:t>
            </w:r>
          </w:p>
        </w:tc>
        <w:tc>
          <w:tcPr>
            <w:tcW w:w="1260" w:type="dxa"/>
          </w:tcPr>
          <w:p w14:paraId="66BAE3B6" w14:textId="77777777" w:rsidR="004D2093" w:rsidRPr="008D198C" w:rsidRDefault="004D2093" w:rsidP="008246A2">
            <w:pPr>
              <w:rPr>
                <w:noProof/>
                <w:sz w:val="20"/>
                <w:szCs w:val="20"/>
              </w:rPr>
            </w:pPr>
            <w:r>
              <w:rPr>
                <w:noProof/>
                <w:sz w:val="20"/>
                <w:szCs w:val="20"/>
              </w:rPr>
              <w:t>Critically low</w:t>
            </w:r>
          </w:p>
        </w:tc>
        <w:tc>
          <w:tcPr>
            <w:tcW w:w="990" w:type="dxa"/>
          </w:tcPr>
          <w:p w14:paraId="2ABE9DB4" w14:textId="77777777" w:rsidR="004D2093" w:rsidRPr="008D198C" w:rsidRDefault="004D2093" w:rsidP="008246A2">
            <w:pPr>
              <w:rPr>
                <w:sz w:val="20"/>
                <w:szCs w:val="20"/>
              </w:rPr>
            </w:pPr>
            <w:r w:rsidRPr="008D198C">
              <w:rPr>
                <w:sz w:val="20"/>
                <w:szCs w:val="20"/>
              </w:rPr>
              <w:t>NR</w:t>
            </w:r>
          </w:p>
        </w:tc>
      </w:tr>
      <w:tr w:rsidR="00FD20C5" w:rsidRPr="008D198C" w14:paraId="0ADA8670" w14:textId="77777777" w:rsidTr="2F4EA80A">
        <w:tc>
          <w:tcPr>
            <w:tcW w:w="1260" w:type="dxa"/>
            <w:shd w:val="clear" w:color="auto" w:fill="auto"/>
          </w:tcPr>
          <w:p w14:paraId="49782E66" w14:textId="50B4B445" w:rsidR="004D2093" w:rsidRPr="008D198C" w:rsidRDefault="004D2093" w:rsidP="008246A2">
            <w:pPr>
              <w:rPr>
                <w:sz w:val="20"/>
                <w:szCs w:val="20"/>
              </w:rPr>
            </w:pPr>
            <w:r w:rsidRPr="008D198C">
              <w:rPr>
                <w:sz w:val="20"/>
                <w:szCs w:val="20"/>
              </w:rPr>
              <w:t>*Dorris 2021</w:t>
            </w:r>
            <w:r w:rsidR="00C838BE">
              <w:rPr>
                <w:sz w:val="20"/>
                <w:szCs w:val="20"/>
              </w:rPr>
              <w:fldChar w:fldCharType="begin">
                <w:fldData xml:space="preserve">PEVuZE5vdGU+PENpdGU+PEF1dGhvcj5Eb3JyaXM8L0F1dGhvcj48WWVhcj4yMDIxPC9ZZWFyPjxS
ZWNOdW0+MzI5NjwvUmVjTnVtPjxEaXNwbGF5VGV4dD48c3R5bGUgZmFjZT0ic3VwZXJzY3JpcHQi
PjEyMTwvc3R5bGU+PC9EaXNwbGF5VGV4dD48cmVjb3JkPjxyZWMtbnVtYmVyPjMyOTY8L3JlYy1u
dW1iZXI+PGZvcmVpZ24ta2V5cz48a2V5IGFwcD0iRU4iIGRiLWlkPSJyenBwZWR4dzc1eHRzOGVy
YXd2NXA5NW90d3B6ZGFkc3QycHoiIHRpbWVzdGFtcD0iMTcxODI0MjIwNiI+MzI5Njwva2V5Pjwv
Zm9yZWlnbi1rZXlzPjxyZWYtdHlwZSBuYW1lPSJKb3VybmFsIEFydGljbGUiPjE3PC9yZWYtdHlw
ZT48Y29udHJpYnV0b3JzPjxhdXRob3JzPjxhdXRob3I+RG9ycmlzLCBKLiBMLjwvYXV0aG9yPjxh
dXRob3I+TmVlbHksIFMuPC9hdXRob3I+PGF1dGhvcj5UZXJob3JzdCwgTC48L2F1dGhvcj48YXV0
aG9yPlZvblZpbGxlLCBILiBNLjwvYXV0aG9yPjxhdXRob3I+Um9kYWtvd3NraSwgSi48L2F1dGhv
cj48L2F1dGhvcnM+PC9jb250cmlidXRvcnM+PGF1dGgtYWRkcmVzcz5EZXBhcnRtZW50IG9mIE9j
Y3VwYXRpb25hbCBUaGVyYXB5LCBVbml2ZXJzaXR5IG9mIFBpdHRzYnVyZ2gsIFBpdHRzYnVyZ2gs
IFBlbm5zeWx2YW5pYSwgVVNBLiYjeEQ7U2Nob29sIG9mIE11c2ljLCBDYXJuZWdpZSBNZWxsb24g
VW5pdmVyc2l0eSwgUGl0dHNidXJnaCwgUGVubnN5bHZhbmlhLCBVU0EuJiN4RDtIZWFsdGggU2Np
ZW5jZXMgTGlicmFyeSBTeXN0ZW0sIFVuaXZlcnNpdHkgb2YgUGl0dHNidXJnaCwgUGl0dHNidXJn
aCwgUGVubnN5bHZhbmlhLCBVU0EuPC9hdXRoLWFkZHJlc3M+PHRpdGxlcz48dGl0bGU+RWZmZWN0
cyBvZiBtdXNpYyBwYXJ0aWNpcGF0aW9uIGZvciBtaWxkIGNvZ25pdGl2ZSBpbXBhaXJtZW50IGFu
ZCBkZW1lbnRpYTogYSBzeXN0ZW1hdGljIHJldmlldyBhbmQgbWV0YS1hbmFseXNpczwvdGl0bGU+
PHNlY29uZGFyeS10aXRsZT5KIEFtIEdlcmlhdHIgU29jPC9zZWNvbmRhcnktdGl0bGU+PC90aXRs
ZXM+PHBlcmlvZGljYWw+PGZ1bGwtdGl0bGU+Sm91cm5hbCBvZiB0aGUgQW1lcmljYW4gR2VyaWF0
cmljcyBTb2NpZXR5PC9mdWxsLXRpdGxlPjxhYmJyLTE+Si4gQW0uIEdlcmlhdHIuIFNvYy48L2Fi
YnItMT48YWJici0yPkogQW0gR2VyaWF0ciBTb2M8L2FiYnItMj48L3BlcmlvZGljYWw+PHBhZ2Vz
PjI2NTktMjY2NzwvcGFnZXM+PHZvbHVtZT42OTwvdm9sdW1lPjxudW1iZXI+OTwvbnVtYmVyPjxl
ZGl0aW9uPjIwMjEwNTE4PC9lZGl0aW9uPjxrZXl3b3Jkcz48a2V5d29yZD5BZ2VkPC9rZXl3b3Jk
PjxrZXl3b3JkPkNvZ25pdGl2ZSBEeXNmdW5jdGlvbi8qdGhlcmFweTwva2V5d29yZD48a2V5d29y
ZD5EZW1lbnRpYS8qdGhlcmFweTwva2V5d29yZD48a2V5d29yZD5IdW1hbnM8L2tleXdvcmQ+PGtl
eXdvcmQ+Kk11c2ljIFRoZXJhcHk8L2tleXdvcmQ+PGtleXdvcmQ+QWx6aGVpbWVyJmFwb3M7czwv
a2V5d29yZD48a2V5d29yZD5jb2duaXRpb248L2tleXdvcmQ+PGtleXdvcmQ+ZGVtZW50aWE8L2tl
eXdvcmQ+PGtleXdvcmQ+bW9vZDwva2V5d29yZD48a2V5d29yZD5tdXNpYzwva2V5d29yZD48L2tl
eXdvcmRzPjxkYXRlcz48eWVhcj4yMDIxPC95ZWFyPjxwdWItZGF0ZXM+PGRhdGU+U2VwPC9kYXRl
PjwvcHViLWRhdGVzPjwvZGF0ZXM+PGlzYm4+MTUzMi01NDE1IChFbGVjdHJvbmljKSYjeEQ7MDAw
Mi04NjE0IChQcmludCkmI3hEOzAwMDItODYxNCAoTGlua2luZyk8L2lzYm4+PGFjY2Vzc2lvbi1u
dW0+MzQwMDgyMDg8L2FjY2Vzc2lvbi1udW0+PHVybHM+PHJlbGF0ZWQtdXJscz48dXJsPmh0dHBz
Oi8vd3d3Lm5jYmkubmxtLm5paC5nb3YvcHVibWVkLzM0MDA4MjA4PC91cmw+PC9yZWxhdGVkLXVy
bHM+PC91cmxzPjxjdXN0b20xPkNvbmZsaWN0IG9mIEludGVyZXN0OiBBbGwgYXV0aG9ycyBoYXZl
IGRlY2xhcmVkIG5vIGNvbmZsaWN0cyBvZiBpbnRlcmVzdCBmb3IgdGhpcyBhcnRpY2xlLjwvY3Vz
dG9tMT48Y3VzdG9tMj5QTUM4NDQwMzg5PC9jdXN0b20yPjxlbGVjdHJvbmljLXJlc291cmNlLW51
bT5kb2k6MTAuMTExMS9qZ3MuMTcyMDg8L2VsZWN0cm9uaWMtcmVzb3VyY2UtbnVtPjxyZW1vdGUt
ZGF0YWJhc2UtbmFtZT5NZWRsaW5lPC9yZW1vdGUtZGF0YWJhc2UtbmFtZT48cmVtb3RlLWRhdGFi
YXNlLXByb3ZpZGVyPk5MTTwvcmVtb3RlLWRhdGFiYXNlLXByb3ZpZGVyPjwvcmVjb3JkPjwvQ2l0
ZT48L0VuZE5vdGU+AG==
</w:fldData>
              </w:fldChar>
            </w:r>
            <w:r w:rsidR="005D5168">
              <w:rPr>
                <w:sz w:val="20"/>
                <w:szCs w:val="20"/>
              </w:rPr>
              <w:instrText xml:space="preserve"> ADDIN EN.CITE </w:instrText>
            </w:r>
            <w:r w:rsidR="005D5168">
              <w:rPr>
                <w:sz w:val="20"/>
                <w:szCs w:val="20"/>
              </w:rPr>
              <w:fldChar w:fldCharType="begin">
                <w:fldData xml:space="preserve">PEVuZE5vdGU+PENpdGU+PEF1dGhvcj5Eb3JyaXM8L0F1dGhvcj48WWVhcj4yMDIxPC9ZZWFyPjxS
ZWNOdW0+MzI5NjwvUmVjTnVtPjxEaXNwbGF5VGV4dD48c3R5bGUgZmFjZT0ic3VwZXJzY3JpcHQi
PjEyMTwvc3R5bGU+PC9EaXNwbGF5VGV4dD48cmVjb3JkPjxyZWMtbnVtYmVyPjMyOTY8L3JlYy1u
dW1iZXI+PGZvcmVpZ24ta2V5cz48a2V5IGFwcD0iRU4iIGRiLWlkPSJyenBwZWR4dzc1eHRzOGVy
YXd2NXA5NW90d3B6ZGFkc3QycHoiIHRpbWVzdGFtcD0iMTcxODI0MjIwNiI+MzI5Njwva2V5Pjwv
Zm9yZWlnbi1rZXlzPjxyZWYtdHlwZSBuYW1lPSJKb3VybmFsIEFydGljbGUiPjE3PC9yZWYtdHlw
ZT48Y29udHJpYnV0b3JzPjxhdXRob3JzPjxhdXRob3I+RG9ycmlzLCBKLiBMLjwvYXV0aG9yPjxh
dXRob3I+TmVlbHksIFMuPC9hdXRob3I+PGF1dGhvcj5UZXJob3JzdCwgTC48L2F1dGhvcj48YXV0
aG9yPlZvblZpbGxlLCBILiBNLjwvYXV0aG9yPjxhdXRob3I+Um9kYWtvd3NraSwgSi48L2F1dGhv
cj48L2F1dGhvcnM+PC9jb250cmlidXRvcnM+PGF1dGgtYWRkcmVzcz5EZXBhcnRtZW50IG9mIE9j
Y3VwYXRpb25hbCBUaGVyYXB5LCBVbml2ZXJzaXR5IG9mIFBpdHRzYnVyZ2gsIFBpdHRzYnVyZ2gs
IFBlbm5zeWx2YW5pYSwgVVNBLiYjeEQ7U2Nob29sIG9mIE11c2ljLCBDYXJuZWdpZSBNZWxsb24g
VW5pdmVyc2l0eSwgUGl0dHNidXJnaCwgUGVubnN5bHZhbmlhLCBVU0EuJiN4RDtIZWFsdGggU2Np
ZW5jZXMgTGlicmFyeSBTeXN0ZW0sIFVuaXZlcnNpdHkgb2YgUGl0dHNidXJnaCwgUGl0dHNidXJn
aCwgUGVubnN5bHZhbmlhLCBVU0EuPC9hdXRoLWFkZHJlc3M+PHRpdGxlcz48dGl0bGU+RWZmZWN0
cyBvZiBtdXNpYyBwYXJ0aWNpcGF0aW9uIGZvciBtaWxkIGNvZ25pdGl2ZSBpbXBhaXJtZW50IGFu
ZCBkZW1lbnRpYTogYSBzeXN0ZW1hdGljIHJldmlldyBhbmQgbWV0YS1hbmFseXNpczwvdGl0bGU+
PHNlY29uZGFyeS10aXRsZT5KIEFtIEdlcmlhdHIgU29jPC9zZWNvbmRhcnktdGl0bGU+PC90aXRs
ZXM+PHBlcmlvZGljYWw+PGZ1bGwtdGl0bGU+Sm91cm5hbCBvZiB0aGUgQW1lcmljYW4gR2VyaWF0
cmljcyBTb2NpZXR5PC9mdWxsLXRpdGxlPjxhYmJyLTE+Si4gQW0uIEdlcmlhdHIuIFNvYy48L2Fi
YnItMT48YWJici0yPkogQW0gR2VyaWF0ciBTb2M8L2FiYnItMj48L3BlcmlvZGljYWw+PHBhZ2Vz
PjI2NTktMjY2NzwvcGFnZXM+PHZvbHVtZT42OTwvdm9sdW1lPjxudW1iZXI+OTwvbnVtYmVyPjxl
ZGl0aW9uPjIwMjEwNTE4PC9lZGl0aW9uPjxrZXl3b3Jkcz48a2V5d29yZD5BZ2VkPC9rZXl3b3Jk
PjxrZXl3b3JkPkNvZ25pdGl2ZSBEeXNmdW5jdGlvbi8qdGhlcmFweTwva2V5d29yZD48a2V5d29y
ZD5EZW1lbnRpYS8qdGhlcmFweTwva2V5d29yZD48a2V5d29yZD5IdW1hbnM8L2tleXdvcmQ+PGtl
eXdvcmQ+Kk11c2ljIFRoZXJhcHk8L2tleXdvcmQ+PGtleXdvcmQ+QWx6aGVpbWVyJmFwb3M7czwv
a2V5d29yZD48a2V5d29yZD5jb2duaXRpb248L2tleXdvcmQ+PGtleXdvcmQ+ZGVtZW50aWE8L2tl
eXdvcmQ+PGtleXdvcmQ+bW9vZDwva2V5d29yZD48a2V5d29yZD5tdXNpYzwva2V5d29yZD48L2tl
eXdvcmRzPjxkYXRlcz48eWVhcj4yMDIxPC95ZWFyPjxwdWItZGF0ZXM+PGRhdGU+U2VwPC9kYXRl
PjwvcHViLWRhdGVzPjwvZGF0ZXM+PGlzYm4+MTUzMi01NDE1IChFbGVjdHJvbmljKSYjeEQ7MDAw
Mi04NjE0IChQcmludCkmI3hEOzAwMDItODYxNCAoTGlua2luZyk8L2lzYm4+PGFjY2Vzc2lvbi1u
dW0+MzQwMDgyMDg8L2FjY2Vzc2lvbi1udW0+PHVybHM+PHJlbGF0ZWQtdXJscz48dXJsPmh0dHBz
Oi8vd3d3Lm5jYmkubmxtLm5paC5nb3YvcHVibWVkLzM0MDA4MjA4PC91cmw+PC9yZWxhdGVkLXVy
bHM+PC91cmxzPjxjdXN0b20xPkNvbmZsaWN0IG9mIEludGVyZXN0OiBBbGwgYXV0aG9ycyBoYXZl
IGRlY2xhcmVkIG5vIGNvbmZsaWN0cyBvZiBpbnRlcmVzdCBmb3IgdGhpcyBhcnRpY2xlLjwvY3Vz
dG9tMT48Y3VzdG9tMj5QTUM4NDQwMzg5PC9jdXN0b20yPjxlbGVjdHJvbmljLXJlc291cmNlLW51
bT5kb2k6MTAuMTExMS9qZ3MuMTcyMDg8L2VsZWN0cm9uaWMtcmVzb3VyY2UtbnVtPjxyZW1vdGUt
ZGF0YWJhc2UtbmFtZT5NZWRsaW5lPC9yZW1vdGUtZGF0YWJhc2UtbmFtZT48cmVtb3RlLWRhdGFi
YXNlLXByb3ZpZGVyPk5MTTwvcmVtb3RlLWRhdGFiYXNlLXByb3ZpZGVyPjwvcmVjb3JkPjwvQ2l0
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C838BE">
              <w:rPr>
                <w:sz w:val="20"/>
                <w:szCs w:val="20"/>
              </w:rPr>
              <w:fldChar w:fldCharType="separate"/>
            </w:r>
            <w:r w:rsidR="005D5168" w:rsidRPr="005D5168">
              <w:rPr>
                <w:noProof/>
                <w:sz w:val="20"/>
                <w:szCs w:val="20"/>
                <w:vertAlign w:val="superscript"/>
              </w:rPr>
              <w:t>121</w:t>
            </w:r>
            <w:r w:rsidR="00C838BE">
              <w:rPr>
                <w:sz w:val="20"/>
                <w:szCs w:val="20"/>
              </w:rPr>
              <w:fldChar w:fldCharType="end"/>
            </w:r>
          </w:p>
        </w:tc>
        <w:tc>
          <w:tcPr>
            <w:tcW w:w="1080" w:type="dxa"/>
            <w:shd w:val="clear" w:color="auto" w:fill="auto"/>
          </w:tcPr>
          <w:p w14:paraId="2298C8B6" w14:textId="77777777" w:rsidR="004D2093" w:rsidRPr="008D198C" w:rsidRDefault="004D2093" w:rsidP="008246A2">
            <w:pPr>
              <w:rPr>
                <w:sz w:val="20"/>
                <w:szCs w:val="20"/>
              </w:rPr>
            </w:pPr>
            <w:r w:rsidRPr="008D198C">
              <w:rPr>
                <w:sz w:val="20"/>
                <w:szCs w:val="20"/>
              </w:rPr>
              <w:t>USA</w:t>
            </w:r>
          </w:p>
        </w:tc>
        <w:tc>
          <w:tcPr>
            <w:tcW w:w="1080" w:type="dxa"/>
            <w:shd w:val="clear" w:color="auto" w:fill="auto"/>
          </w:tcPr>
          <w:p w14:paraId="5A58B6CC" w14:textId="77777777" w:rsidR="004D2093" w:rsidRPr="008D198C" w:rsidRDefault="004D2093" w:rsidP="008246A2">
            <w:pPr>
              <w:rPr>
                <w:sz w:val="20"/>
                <w:szCs w:val="20"/>
              </w:rPr>
            </w:pPr>
            <w:r w:rsidRPr="008D198C">
              <w:rPr>
                <w:sz w:val="20"/>
                <w:szCs w:val="20"/>
              </w:rPr>
              <w:t>Inception-March 2021</w:t>
            </w:r>
          </w:p>
        </w:tc>
        <w:tc>
          <w:tcPr>
            <w:tcW w:w="810" w:type="dxa"/>
            <w:shd w:val="clear" w:color="auto" w:fill="auto"/>
          </w:tcPr>
          <w:p w14:paraId="1869914B"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4F7B447" w14:textId="77777777" w:rsidR="004D2093" w:rsidRPr="008D198C" w:rsidRDefault="004D2093" w:rsidP="008246A2">
            <w:pPr>
              <w:rPr>
                <w:sz w:val="20"/>
                <w:szCs w:val="20"/>
              </w:rPr>
            </w:pPr>
            <w:r w:rsidRPr="008D198C">
              <w:rPr>
                <w:sz w:val="20"/>
                <w:szCs w:val="20"/>
              </w:rPr>
              <w:t>21</w:t>
            </w:r>
          </w:p>
        </w:tc>
        <w:tc>
          <w:tcPr>
            <w:tcW w:w="1170" w:type="dxa"/>
            <w:shd w:val="clear" w:color="auto" w:fill="auto"/>
          </w:tcPr>
          <w:p w14:paraId="4DCBCCF4" w14:textId="7A670777" w:rsidR="004D2093" w:rsidRPr="008D198C" w:rsidRDefault="000F502E" w:rsidP="008246A2">
            <w:pPr>
              <w:rPr>
                <w:sz w:val="20"/>
                <w:szCs w:val="20"/>
              </w:rPr>
            </w:pPr>
            <w:r>
              <w:rPr>
                <w:sz w:val="20"/>
                <w:szCs w:val="20"/>
              </w:rPr>
              <w:t>MCI</w:t>
            </w:r>
            <w:r w:rsidR="004D2093" w:rsidRPr="008D198C">
              <w:rPr>
                <w:sz w:val="20"/>
                <w:szCs w:val="20"/>
              </w:rPr>
              <w:t xml:space="preserve"> or Dementia</w:t>
            </w:r>
          </w:p>
        </w:tc>
        <w:tc>
          <w:tcPr>
            <w:tcW w:w="1350" w:type="dxa"/>
            <w:shd w:val="clear" w:color="auto" w:fill="auto"/>
          </w:tcPr>
          <w:p w14:paraId="1E827938"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0E712540"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25AEBBCD" w14:textId="1965B920" w:rsidR="004D2093" w:rsidRPr="008D198C" w:rsidRDefault="008C70E4" w:rsidP="008246A2">
            <w:pPr>
              <w:rPr>
                <w:noProof/>
                <w:sz w:val="20"/>
                <w:szCs w:val="20"/>
              </w:rPr>
            </w:pPr>
            <w:r>
              <w:rPr>
                <w:noProof/>
                <w:sz w:val="20"/>
                <w:szCs w:val="20"/>
              </w:rPr>
              <w:t>G</w:t>
            </w:r>
            <w:r w:rsidRPr="008D198C">
              <w:rPr>
                <w:noProof/>
                <w:sz w:val="20"/>
                <w:szCs w:val="20"/>
              </w:rPr>
              <w:t>lobal cognitive functioning</w:t>
            </w:r>
          </w:p>
        </w:tc>
        <w:tc>
          <w:tcPr>
            <w:tcW w:w="1260" w:type="dxa"/>
            <w:shd w:val="clear" w:color="auto" w:fill="auto"/>
          </w:tcPr>
          <w:p w14:paraId="3B67801D"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0CAAADCF" w14:textId="77777777" w:rsidR="004D2093" w:rsidRPr="008D198C" w:rsidRDefault="004D2093" w:rsidP="008246A2">
            <w:pPr>
              <w:rPr>
                <w:sz w:val="20"/>
                <w:szCs w:val="20"/>
              </w:rPr>
            </w:pPr>
            <w:r w:rsidRPr="008D198C">
              <w:rPr>
                <w:sz w:val="20"/>
                <w:szCs w:val="20"/>
              </w:rPr>
              <w:t>Yes</w:t>
            </w:r>
          </w:p>
        </w:tc>
      </w:tr>
      <w:tr w:rsidR="004D2093" w:rsidRPr="008D198C" w14:paraId="534172C7" w14:textId="77777777" w:rsidTr="2F4EA80A">
        <w:tc>
          <w:tcPr>
            <w:tcW w:w="1260" w:type="dxa"/>
            <w:shd w:val="clear" w:color="auto" w:fill="auto"/>
          </w:tcPr>
          <w:p w14:paraId="7C643EEA" w14:textId="2AC2E8F3" w:rsidR="004D2093" w:rsidRPr="008D198C" w:rsidRDefault="004D2093" w:rsidP="008246A2">
            <w:pPr>
              <w:rPr>
                <w:sz w:val="20"/>
                <w:szCs w:val="20"/>
              </w:rPr>
            </w:pPr>
            <w:r w:rsidRPr="008D198C">
              <w:rPr>
                <w:sz w:val="20"/>
                <w:szCs w:val="20"/>
              </w:rPr>
              <w:t>*</w:t>
            </w:r>
            <w:proofErr w:type="gramStart"/>
            <w:r w:rsidRPr="008D198C">
              <w:rPr>
                <w:sz w:val="20"/>
                <w:szCs w:val="20"/>
              </w:rPr>
              <w:t>dos</w:t>
            </w:r>
            <w:proofErr w:type="gramEnd"/>
            <w:r w:rsidRPr="008D198C">
              <w:rPr>
                <w:sz w:val="20"/>
                <w:szCs w:val="20"/>
              </w:rPr>
              <w:t xml:space="preserve"> Santos</w:t>
            </w:r>
            <w:r w:rsidR="00DC7707">
              <w:rPr>
                <w:sz w:val="20"/>
                <w:szCs w:val="20"/>
              </w:rPr>
              <w:t xml:space="preserve"> </w:t>
            </w:r>
            <w:proofErr w:type="spellStart"/>
            <w:r w:rsidRPr="008D198C">
              <w:rPr>
                <w:sz w:val="20"/>
                <w:szCs w:val="20"/>
              </w:rPr>
              <w:t>Delabary</w:t>
            </w:r>
            <w:proofErr w:type="spellEnd"/>
            <w:r w:rsidRPr="008D198C">
              <w:rPr>
                <w:sz w:val="20"/>
                <w:szCs w:val="20"/>
              </w:rPr>
              <w:t xml:space="preserve"> 2018</w:t>
            </w:r>
            <w:r w:rsidR="007515E0">
              <w:rPr>
                <w:sz w:val="20"/>
                <w:szCs w:val="20"/>
              </w:rPr>
              <w:fldChar w:fldCharType="begin">
                <w:fldData xml:space="preserve">PEVuZE5vdGU+PENpdGU+PEF1dGhvcj5kb3MgU2FudG9zIERlbGFiYXJ5PC9BdXRob3I+PFllYXI+
MjAxODwvWWVhcj48UmVjTnVtPjI3OTY8L1JlY051bT48RGlzcGxheVRleHQ+PHN0eWxlIGZhY2U9
InN1cGVyc2NyaXB0Ij4xMjI8L3N0eWxlPjwvRGlzcGxheVRleHQ+PHJlY29yZD48cmVjLW51bWJl
cj4yNzk2PC9yZWMtbnVtYmVyPjxmb3JlaWduLWtleXM+PGtleSBhcHA9IkVOIiBkYi1pZD0icnpw
cGVkeHc3NXh0czhlcmF3djVwOTVvdHdwemRhZHN0MnB6IiB0aW1lc3RhbXA9IjE3MTgyMjY1NTMi
PjI3OTY8L2tleT48L2ZvcmVpZ24ta2V5cz48cmVmLXR5cGUgbmFtZT0iSm91cm5hbCBBcnRpY2xl
Ij4xNzwvcmVmLXR5cGU+PGNvbnRyaWJ1dG9ycz48YXV0aG9ycz48YXV0aG9yPmRvcyBTYW50b3Mg
RGVsYWJhcnksIE0uPC9hdXRob3I+PGF1dGhvcj5Lb21lcm9za2ksIEkuIEcuPC9hdXRob3I+PGF1
dGhvcj5Nb250ZWlybywgRS4gUC48L2F1dGhvcj48YXV0aG9yPkNvc3RhLCBSLiBSLjwvYXV0aG9y
PjxhdXRob3I+SGFhcywgQS4gTi48L2F1dGhvcj48L2F1dGhvcnM+PC9jb250cmlidXRvcnM+PGF1
dGgtYWRkcmVzcz5QaHlzaWNhbCBFZHVjYXRpb24gU2Nob29sLCBGZWRlcmFsIFVuaXZlcnNpdHkg
b2YgUmlvIEdyYW5kZSBkbyBTdWwsIFN0cmVldCBGZWxpemFyZG8sIDc1MC1KYXJkaW0gQm90YW5p
Y28sIFBvcnRvIEFsZWdyZSwgUmlvIEdyYW5kZSBEbyBTdWwsIENFUCA5MDY5MC0yMDAsIEJyYXpp
bC4gbWFyY2VsYV9kZWxhYmFyeUB5YWhvby5jb20uYnIuJiN4RDtQaHlzaWNhbCBFZHVjYXRpb24g
U2Nob29sLCBGZWRlcmFsIFVuaXZlcnNpdHkgb2YgUmlvIEdyYW5kZSBkbyBTdWwsIFN0cmVldCBG
ZWxpemFyZG8sIDc1MC1KYXJkaW0gQm90YW5pY28sIFBvcnRvIEFsZWdyZSwgUmlvIEdyYW5kZSBE
byBTdWwsIENFUCA5MDY5MC0yMDAsIEJyYXppbC4mI3hEO0ZlZGVyYWwgRm91bmRhdGlvbiBTY2hv
b2wgb2YgTWVkaWNhbCBTY2llbmNlcyBvZiBQb3J0byBBbGVncmUsIFN0cmVldCBTYXJtZW50byBM
ZWl0ZSwgMjQ1IENlbnRybyBIaXN0b3JpY28sIFBvcnRvIEFsZWdyZSwgUmlvIEdyYW5kZSBEbyBT
dWwsIENFUCA5MDA1MC0xNzAsIEJyYXppbC48L2F1dGgtYWRkcmVzcz48dGl0bGVzPjx0aXRsZT5F
ZmZlY3RzIG9mIGRhbmNlIHByYWN0aWNlIG9uIGZ1bmN0aW9uYWwgbW9iaWxpdHksIG1vdG9yIHN5
bXB0b21zIGFuZCBxdWFsaXR5IG9mIGxpZmUgaW4gcGVvcGxlIHdpdGggUGFya2luc29uJmFwb3M7
cyBkaXNlYXNlOiBhIHN5c3RlbWF0aWMgcmV2aWV3IHdpdGggbWV0YS1hbmFseXNpczwvdGl0bGU+
PHNlY29uZGFyeS10aXRsZT5BZ2luZyBDbGluIEV4cCBSZXM8L3NlY29uZGFyeS10aXRsZT48L3Rp
dGxlcz48cGVyaW9kaWNhbD48ZnVsbC10aXRsZT5BZ2luZyBDbGluaWNhbCBhbmQgRXhwZXJpbWVu
dGFsIFJlc2VhcmNoPC9mdWxsLXRpdGxlPjxhYmJyLTE+QWdpbmcgQ2xpbi4gRXhwLiBSZXMuPC9h
YmJyLTE+PGFiYnItMj5BZ2luZyBDbGluIEV4cCBSZXM8L2FiYnItMj48YWJici0zPkFnaW5nIENs
aW5pY2FsICZhbXA7IEV4cGVyaW1lbnRhbCBSZXNlYXJjaDwvYWJici0zPjwvcGVyaW9kaWNhbD48
cGFnZXM+NzI3LTczNTwvcGFnZXM+PHZvbHVtZT4zMDwvdm9sdW1lPjxudW1iZXI+NzwvbnVtYmVy
PjxlZGl0aW9uPjIwMTcxMDA0PC9lZGl0aW9uPjxrZXl3b3Jkcz48a2V5d29yZD5EYW5jaW5nLypw
aHlzaW9sb2d5PC9rZXl3b3JkPjxrZXl3b3JkPkV4ZXJjaXNlL3BoeXNpb2xvZ3k8L2tleXdvcmQ+
PGtleXdvcmQ+RXhlcmNpc2UgVGhlcmFweS8qbWV0aG9kczwva2V5d29yZD48a2V5d29yZD5HYWl0
L3BoeXNpb2xvZ3k8L2tleXdvcmQ+PGtleXdvcmQ+SHVtYW5zPC9rZXl3b3JkPjxrZXl3b3JkPlBh
cmtpbnNvbiBEaXNlYXNlLyp0aGVyYXB5PC9rZXl3b3JkPjxrZXl3b3JkPlF1YWxpdHkgb2YgTGlm
ZTwva2V5d29yZD48a2V5d29yZD5SYW5kb21pemVkIENvbnRyb2xsZWQgVHJpYWxzIGFzIFRvcGlj
PC9rZXl3b3JkPjxrZXl3b3JkPldhbGtpbmcvcGh5c2lvbG9neTwva2V5d29yZD48a2V5d29yZD5E
YW5jaW5nPC9rZXl3b3JkPjxrZXl3b3JkPkxvY29tb3Rpb248L2tleXdvcmQ+PGtleXdvcmQ+UGFy
a2luc29uaWFuIGRpc29yZGVyczwva2V5d29yZD48a2V5d29yZD5SZWhhYmlsaXRhdGlvbjwva2V5
d29yZD48L2tleXdvcmRzPjxkYXRlcz48eWVhcj4yMDE4PC95ZWFyPjxwdWItZGF0ZXM+PGRhdGU+
SnVsPC9kYXRlPjwvcHViLWRhdGVzPjwvZGF0ZXM+PGlzYm4+MTcyMC04MzE5IChFbGVjdHJvbmlj
KSYjeEQ7MTU5NC0wNjY3IChMaW5raW5nKTwvaXNibj48YWNjZXNzaW9uLW51bT4yODk4MDE3Njwv
YWNjZXNzaW9uLW51bT48dXJscz48cmVsYXRlZC11cmxzPjx1cmw+aHR0cHM6Ly93d3cubmNiaS5u
bG0ubmloLmdvdi9wdWJtZWQvMjg5ODAxNzY8L3VybD48L3JlbGF0ZWQtdXJscz48L3VybHM+PGVs
ZWN0cm9uaWMtcmVzb3VyY2UtbnVtPmRvaToxMC4xMDA3L3M0MDUyMC0wMTctMDgzNi0yPC9lbGVj
dHJvbmljLXJlc291cmNlLW51bT48cmVtb3RlLWRhdGFiYXNlLW5hbWU+TWVkbGluZTwvcmVtb3Rl
LWRhdGFiYXNlLW5hbWU+PHJlbW90ZS1kYXRhYmFzZS1wcm92aWRlcj5OTE08L3JlbW90ZS1kYXRh
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PEVuZE5vdGU+PENpdGU+PEF1dGhvcj5kb3MgU2FudG9zIERlbGFiYXJ5PC9BdXRob3I+PFllYXI+
MjAxODwvWWVhcj48UmVjTnVtPjI3OTY8L1JlY051bT48RGlzcGxheVRleHQ+PHN0eWxlIGZhY2U9
InN1cGVyc2NyaXB0Ij4xMjI8L3N0eWxlPjwvRGlzcGxheVRleHQ+PHJlY29yZD48cmVjLW51bWJl
cj4yNzk2PC9yZWMtbnVtYmVyPjxmb3JlaWduLWtleXM+PGtleSBhcHA9IkVOIiBkYi1pZD0icnpw
cGVkeHc3NXh0czhlcmF3djVwOTVvdHdwemRhZHN0MnB6IiB0aW1lc3RhbXA9IjE3MTgyMjY1NTMi
PjI3OTY8L2tleT48L2ZvcmVpZ24ta2V5cz48cmVmLXR5cGUgbmFtZT0iSm91cm5hbCBBcnRpY2xl
Ij4xNzwvcmVmLXR5cGU+PGNvbnRyaWJ1dG9ycz48YXV0aG9ycz48YXV0aG9yPmRvcyBTYW50b3Mg
RGVsYWJhcnksIE0uPC9hdXRob3I+PGF1dGhvcj5Lb21lcm9za2ksIEkuIEcuPC9hdXRob3I+PGF1
dGhvcj5Nb250ZWlybywgRS4gUC48L2F1dGhvcj48YXV0aG9yPkNvc3RhLCBSLiBSLjwvYXV0aG9y
PjxhdXRob3I+SGFhcywgQS4gTi48L2F1dGhvcj48L2F1dGhvcnM+PC9jb250cmlidXRvcnM+PGF1
dGgtYWRkcmVzcz5QaHlzaWNhbCBFZHVjYXRpb24gU2Nob29sLCBGZWRlcmFsIFVuaXZlcnNpdHkg
b2YgUmlvIEdyYW5kZSBkbyBTdWwsIFN0cmVldCBGZWxpemFyZG8sIDc1MC1KYXJkaW0gQm90YW5p
Y28sIFBvcnRvIEFsZWdyZSwgUmlvIEdyYW5kZSBEbyBTdWwsIENFUCA5MDY5MC0yMDAsIEJyYXpp
bC4gbWFyY2VsYV9kZWxhYmFyeUB5YWhvby5jb20uYnIuJiN4RDtQaHlzaWNhbCBFZHVjYXRpb24g
U2Nob29sLCBGZWRlcmFsIFVuaXZlcnNpdHkgb2YgUmlvIEdyYW5kZSBkbyBTdWwsIFN0cmVldCBG
ZWxpemFyZG8sIDc1MC1KYXJkaW0gQm90YW5pY28sIFBvcnRvIEFsZWdyZSwgUmlvIEdyYW5kZSBE
byBTdWwsIENFUCA5MDY5MC0yMDAsIEJyYXppbC4mI3hEO0ZlZGVyYWwgRm91bmRhdGlvbiBTY2hv
b2wgb2YgTWVkaWNhbCBTY2llbmNlcyBvZiBQb3J0byBBbGVncmUsIFN0cmVldCBTYXJtZW50byBM
ZWl0ZSwgMjQ1IENlbnRybyBIaXN0b3JpY28sIFBvcnRvIEFsZWdyZSwgUmlvIEdyYW5kZSBEbyBT
dWwsIENFUCA5MDA1MC0xNzAsIEJyYXppbC48L2F1dGgtYWRkcmVzcz48dGl0bGVzPjx0aXRsZT5F
ZmZlY3RzIG9mIGRhbmNlIHByYWN0aWNlIG9uIGZ1bmN0aW9uYWwgbW9iaWxpdHksIG1vdG9yIHN5
bXB0b21zIGFuZCBxdWFsaXR5IG9mIGxpZmUgaW4gcGVvcGxlIHdpdGggUGFya2luc29uJmFwb3M7
cyBkaXNlYXNlOiBhIHN5c3RlbWF0aWMgcmV2aWV3IHdpdGggbWV0YS1hbmFseXNpczwvdGl0bGU+
PHNlY29uZGFyeS10aXRsZT5BZ2luZyBDbGluIEV4cCBSZXM8L3NlY29uZGFyeS10aXRsZT48L3Rp
dGxlcz48cGVyaW9kaWNhbD48ZnVsbC10aXRsZT5BZ2luZyBDbGluaWNhbCBhbmQgRXhwZXJpbWVu
dGFsIFJlc2VhcmNoPC9mdWxsLXRpdGxlPjxhYmJyLTE+QWdpbmcgQ2xpbi4gRXhwLiBSZXMuPC9h
YmJyLTE+PGFiYnItMj5BZ2luZyBDbGluIEV4cCBSZXM8L2FiYnItMj48YWJici0zPkFnaW5nIENs
aW5pY2FsICZhbXA7IEV4cGVyaW1lbnRhbCBSZXNlYXJjaDwvYWJici0zPjwvcGVyaW9kaWNhbD48
cGFnZXM+NzI3LTczNTwvcGFnZXM+PHZvbHVtZT4zMDwvdm9sdW1lPjxudW1iZXI+NzwvbnVtYmVy
PjxlZGl0aW9uPjIwMTcxMDA0PC9lZGl0aW9uPjxrZXl3b3Jkcz48a2V5d29yZD5EYW5jaW5nLypw
aHlzaW9sb2d5PC9rZXl3b3JkPjxrZXl3b3JkPkV4ZXJjaXNlL3BoeXNpb2xvZ3k8L2tleXdvcmQ+
PGtleXdvcmQ+RXhlcmNpc2UgVGhlcmFweS8qbWV0aG9kczwva2V5d29yZD48a2V5d29yZD5HYWl0
L3BoeXNpb2xvZ3k8L2tleXdvcmQ+PGtleXdvcmQ+SHVtYW5zPC9rZXl3b3JkPjxrZXl3b3JkPlBh
cmtpbnNvbiBEaXNlYXNlLyp0aGVyYXB5PC9rZXl3b3JkPjxrZXl3b3JkPlF1YWxpdHkgb2YgTGlm
ZTwva2V5d29yZD48a2V5d29yZD5SYW5kb21pemVkIENvbnRyb2xsZWQgVHJpYWxzIGFzIFRvcGlj
PC9rZXl3b3JkPjxrZXl3b3JkPldhbGtpbmcvcGh5c2lvbG9neTwva2V5d29yZD48a2V5d29yZD5E
YW5jaW5nPC9rZXl3b3JkPjxrZXl3b3JkPkxvY29tb3Rpb248L2tleXdvcmQ+PGtleXdvcmQ+UGFy
a2luc29uaWFuIGRpc29yZGVyczwva2V5d29yZD48a2V5d29yZD5SZWhhYmlsaXRhdGlvbjwva2V5
d29yZD48L2tleXdvcmRzPjxkYXRlcz48eWVhcj4yMDE4PC95ZWFyPjxwdWItZGF0ZXM+PGRhdGU+
SnVsPC9kYXRlPjwvcHViLWRhdGVzPjwvZGF0ZXM+PGlzYm4+MTcyMC04MzE5IChFbGVjdHJvbmlj
KSYjeEQ7MTU5NC0wNjY3IChMaW5raW5nKTwvaXNibj48YWNjZXNzaW9uLW51bT4yODk4MDE3Njwv
YWNjZXNzaW9uLW51bT48dXJscz48cmVsYXRlZC11cmxzPjx1cmw+aHR0cHM6Ly93d3cubmNiaS5u
bG0ubmloLmdvdi9wdWJtZWQvMjg5ODAxNzY8L3VybD48L3JlbGF0ZWQtdXJscz48L3VybHM+PGVs
ZWN0cm9uaWMtcmVzb3VyY2UtbnVtPmRvaToxMC4xMDA3L3M0MDUyMC0wMTctMDgzNi0yPC9lbGVj
dHJvbmljLXJlc291cmNlLW51bT48cmVtb3RlLWRhdGFiYXNlLW5hbWU+TWVkbGluZTwvcmVtb3Rl
LWRhdGFiYXNlLW5hbWU+PHJlbW90ZS1kYXRhYmFzZS1wcm92aWRlcj5OTE08L3JlbW90ZS1kYXRh
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515E0">
              <w:rPr>
                <w:sz w:val="20"/>
                <w:szCs w:val="20"/>
              </w:rPr>
              <w:fldChar w:fldCharType="separate"/>
            </w:r>
            <w:r w:rsidR="005D5168" w:rsidRPr="005D5168">
              <w:rPr>
                <w:noProof/>
                <w:sz w:val="20"/>
                <w:szCs w:val="20"/>
                <w:vertAlign w:val="superscript"/>
              </w:rPr>
              <w:t>122</w:t>
            </w:r>
            <w:r w:rsidR="007515E0">
              <w:rPr>
                <w:sz w:val="20"/>
                <w:szCs w:val="20"/>
              </w:rPr>
              <w:fldChar w:fldCharType="end"/>
            </w:r>
          </w:p>
        </w:tc>
        <w:tc>
          <w:tcPr>
            <w:tcW w:w="1080" w:type="dxa"/>
          </w:tcPr>
          <w:p w14:paraId="2CCE9B1C" w14:textId="77777777" w:rsidR="004D2093" w:rsidRPr="008D198C" w:rsidRDefault="004D2093" w:rsidP="008246A2">
            <w:pPr>
              <w:rPr>
                <w:sz w:val="20"/>
                <w:szCs w:val="20"/>
              </w:rPr>
            </w:pPr>
            <w:r w:rsidRPr="008D198C">
              <w:rPr>
                <w:sz w:val="20"/>
                <w:szCs w:val="20"/>
              </w:rPr>
              <w:t>Brazil</w:t>
            </w:r>
          </w:p>
        </w:tc>
        <w:tc>
          <w:tcPr>
            <w:tcW w:w="1080" w:type="dxa"/>
            <w:shd w:val="clear" w:color="auto" w:fill="auto"/>
          </w:tcPr>
          <w:p w14:paraId="0D213DA4" w14:textId="77777777" w:rsidR="004D2093" w:rsidRPr="008D198C" w:rsidRDefault="004D2093" w:rsidP="008246A2">
            <w:pPr>
              <w:rPr>
                <w:sz w:val="20"/>
                <w:szCs w:val="20"/>
              </w:rPr>
            </w:pPr>
            <w:r w:rsidRPr="008D198C">
              <w:rPr>
                <w:sz w:val="20"/>
                <w:szCs w:val="20"/>
              </w:rPr>
              <w:t>Inception-August 2017</w:t>
            </w:r>
          </w:p>
        </w:tc>
        <w:tc>
          <w:tcPr>
            <w:tcW w:w="810" w:type="dxa"/>
          </w:tcPr>
          <w:p w14:paraId="4F468675" w14:textId="77777777" w:rsidR="004D2093" w:rsidRPr="008D198C" w:rsidRDefault="004D2093" w:rsidP="008246A2">
            <w:pPr>
              <w:rPr>
                <w:sz w:val="20"/>
                <w:szCs w:val="20"/>
              </w:rPr>
            </w:pPr>
            <w:r w:rsidRPr="008D198C">
              <w:rPr>
                <w:sz w:val="20"/>
                <w:szCs w:val="20"/>
              </w:rPr>
              <w:t>RCTs</w:t>
            </w:r>
          </w:p>
        </w:tc>
        <w:tc>
          <w:tcPr>
            <w:tcW w:w="900" w:type="dxa"/>
          </w:tcPr>
          <w:p w14:paraId="5FA11416" w14:textId="77777777" w:rsidR="004D2093" w:rsidRPr="008D198C" w:rsidRDefault="004D2093" w:rsidP="008246A2">
            <w:pPr>
              <w:rPr>
                <w:sz w:val="20"/>
                <w:szCs w:val="20"/>
              </w:rPr>
            </w:pPr>
            <w:r w:rsidRPr="008D198C">
              <w:rPr>
                <w:sz w:val="20"/>
                <w:szCs w:val="20"/>
              </w:rPr>
              <w:t>5</w:t>
            </w:r>
          </w:p>
        </w:tc>
        <w:tc>
          <w:tcPr>
            <w:tcW w:w="1170" w:type="dxa"/>
          </w:tcPr>
          <w:p w14:paraId="418C8B2D" w14:textId="77777777" w:rsidR="004D2093" w:rsidRPr="008D198C" w:rsidRDefault="004D2093" w:rsidP="008246A2">
            <w:pPr>
              <w:rPr>
                <w:sz w:val="20"/>
                <w:szCs w:val="20"/>
              </w:rPr>
            </w:pPr>
            <w:r w:rsidRPr="008D198C">
              <w:rPr>
                <w:sz w:val="20"/>
                <w:szCs w:val="20"/>
              </w:rPr>
              <w:t>Parkinson’s</w:t>
            </w:r>
          </w:p>
        </w:tc>
        <w:tc>
          <w:tcPr>
            <w:tcW w:w="1350" w:type="dxa"/>
          </w:tcPr>
          <w:p w14:paraId="47C40880" w14:textId="24EB1CFB"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4686F775" w14:textId="77777777" w:rsidR="004D2093" w:rsidRPr="008D198C" w:rsidRDefault="004D2093" w:rsidP="008246A2">
            <w:pPr>
              <w:rPr>
                <w:sz w:val="20"/>
                <w:szCs w:val="20"/>
              </w:rPr>
            </w:pPr>
            <w:r w:rsidRPr="008D198C">
              <w:rPr>
                <w:sz w:val="20"/>
                <w:szCs w:val="20"/>
              </w:rPr>
              <w:t>Physical, QoL</w:t>
            </w:r>
          </w:p>
        </w:tc>
        <w:tc>
          <w:tcPr>
            <w:tcW w:w="2970" w:type="dxa"/>
          </w:tcPr>
          <w:p w14:paraId="42D01EFE" w14:textId="1C05FEAC" w:rsidR="004D2093" w:rsidRPr="008D198C" w:rsidRDefault="008C70E4" w:rsidP="008246A2">
            <w:pPr>
              <w:rPr>
                <w:noProof/>
                <w:sz w:val="20"/>
                <w:szCs w:val="20"/>
              </w:rPr>
            </w:pPr>
            <w:r>
              <w:rPr>
                <w:noProof/>
                <w:sz w:val="20"/>
                <w:szCs w:val="20"/>
              </w:rPr>
              <w:t>M</w:t>
            </w:r>
            <w:r w:rsidRPr="008D198C">
              <w:rPr>
                <w:noProof/>
                <w:sz w:val="20"/>
                <w:szCs w:val="20"/>
              </w:rPr>
              <w:t xml:space="preserve">otor symptoms, functional mobility, freezing of gait, </w:t>
            </w:r>
            <w:r w:rsidR="0088125E">
              <w:rPr>
                <w:noProof/>
                <w:sz w:val="20"/>
                <w:szCs w:val="20"/>
              </w:rPr>
              <w:t>Q</w:t>
            </w:r>
            <w:r w:rsidRPr="008D198C">
              <w:rPr>
                <w:noProof/>
                <w:sz w:val="20"/>
                <w:szCs w:val="20"/>
              </w:rPr>
              <w:t>o</w:t>
            </w:r>
            <w:r w:rsidR="0088125E">
              <w:rPr>
                <w:noProof/>
                <w:sz w:val="20"/>
                <w:szCs w:val="20"/>
              </w:rPr>
              <w:t>L</w:t>
            </w:r>
            <w:r w:rsidRPr="008D198C">
              <w:rPr>
                <w:noProof/>
                <w:sz w:val="20"/>
                <w:szCs w:val="20"/>
              </w:rPr>
              <w:t>, motor symptoms, endurance, gait velocity forward, gait velocity backward</w:t>
            </w:r>
          </w:p>
        </w:tc>
        <w:tc>
          <w:tcPr>
            <w:tcW w:w="1260" w:type="dxa"/>
          </w:tcPr>
          <w:p w14:paraId="4541C7CC" w14:textId="77777777" w:rsidR="004D2093" w:rsidRPr="008D198C" w:rsidRDefault="004D2093" w:rsidP="008246A2">
            <w:pPr>
              <w:rPr>
                <w:noProof/>
                <w:sz w:val="20"/>
                <w:szCs w:val="20"/>
              </w:rPr>
            </w:pPr>
            <w:r>
              <w:rPr>
                <w:noProof/>
                <w:sz w:val="20"/>
                <w:szCs w:val="20"/>
              </w:rPr>
              <w:t>Critically low</w:t>
            </w:r>
          </w:p>
        </w:tc>
        <w:tc>
          <w:tcPr>
            <w:tcW w:w="990" w:type="dxa"/>
          </w:tcPr>
          <w:p w14:paraId="079AA891" w14:textId="77777777" w:rsidR="004D2093" w:rsidRPr="008D198C" w:rsidRDefault="004D2093" w:rsidP="008246A2">
            <w:pPr>
              <w:rPr>
                <w:sz w:val="20"/>
                <w:szCs w:val="20"/>
              </w:rPr>
            </w:pPr>
            <w:r w:rsidRPr="008D198C">
              <w:rPr>
                <w:sz w:val="20"/>
                <w:szCs w:val="20"/>
              </w:rPr>
              <w:t>No</w:t>
            </w:r>
          </w:p>
        </w:tc>
      </w:tr>
      <w:tr w:rsidR="00FD20C5" w:rsidRPr="008D198C" w14:paraId="0EC0C523" w14:textId="77777777" w:rsidTr="2F4EA80A">
        <w:tc>
          <w:tcPr>
            <w:tcW w:w="1260" w:type="dxa"/>
            <w:shd w:val="clear" w:color="auto" w:fill="auto"/>
          </w:tcPr>
          <w:p w14:paraId="10DD2DAA" w14:textId="36F9CB2D" w:rsidR="004D2093" w:rsidRPr="008D198C" w:rsidRDefault="004D2093" w:rsidP="008246A2">
            <w:pPr>
              <w:rPr>
                <w:sz w:val="20"/>
                <w:szCs w:val="20"/>
              </w:rPr>
            </w:pPr>
            <w:r w:rsidRPr="008D198C">
              <w:rPr>
                <w:sz w:val="20"/>
                <w:szCs w:val="20"/>
              </w:rPr>
              <w:t>*Ernst 2024</w:t>
            </w:r>
            <w:r w:rsidR="00277623">
              <w:rPr>
                <w:sz w:val="20"/>
                <w:szCs w:val="20"/>
              </w:rPr>
              <w:fldChar w:fldCharType="begin">
                <w:fldData xml:space="preserve">PEVuZE5vdGU+PENpdGU+PEF1dGhvcj5Fcm5zdDwvQXV0aG9yPjxZZWFyPjIwMjQ8L1llYXI+PFJl
Y051bT4zMjk3PC9SZWNOdW0+PERpc3BsYXlUZXh0PjxzdHlsZSBmYWNlPSJzdXBlcnNjcmlwdCI+
MTIzPC9zdHlsZT48L0Rpc3BsYXlUZXh0PjxyZWNvcmQ+PHJlYy1udW1iZXI+MzI5NzwvcmVjLW51
bWJlcj48Zm9yZWlnbi1rZXlzPjxrZXkgYXBwPSJFTiIgZGItaWQ9InJ6cHBlZHh3NzV4dHM4ZXJh
d3Y1cDk1b3R3cHpkYWRzdDJweiIgdGltZXN0YW1wPSIxNzE4MjQyNjYzIj4zMjk3PC9rZXk+PC9m
b3JlaWduLWtleXM+PHJlZi10eXBlIG5hbWU9IkpvdXJuYWwgQXJ0aWNsZSI+MTc8L3JlZi10eXBl
Pjxjb250cmlidXRvcnM+PGF1dGhvcnM+PGF1dGhvcj5Fcm5zdCwgTS48L2F1dGhvcj48YXV0aG9y
PkZvbGtlcnRzLCBBLiBLLjwvYXV0aG9yPjxhdXRob3I+R29sbGFuLCBSLjwvYXV0aG9yPjxhdXRo
b3I+TGlla2VyLCBFLjwvYXV0aG9yPjxhdXRob3I+Q2Fyby1WYWxlbnp1ZWxhLCBKLjwvYXV0aG9y
PjxhdXRob3I+QWRhbXMsIEEuPC9hdXRob3I+PGF1dGhvcj5DcnlucywgTi48L2F1dGhvcj48YXV0
aG9yPk1vbnNlZiwgSS48L2F1dGhvcj48YXV0aG9yPkRyZXNlbiwgQS48L2F1dGhvcj48YXV0aG9y
PlJvaGVnZXIsIE0uPC9hdXRob3I+PGF1dGhvcj5FZ2dlcnMsIEMuPC9hdXRob3I+PGF1dGhvcj5T
a29ldHosIE4uPC9hdXRob3I+PGF1dGhvcj5LYWxiZSwgRS48L2F1dGhvcj48L2F1dGhvcnM+PC9j
b250cmlidXRvcnM+PGF1dGgtYWRkcmVzcz5Db2NocmFuZSBIYWVtYXRvbG9neSwgSW5zdGl0dXRl
IG9mIFB1YmxpYyBIZWFsdGgsIEZhY3VsdHkgb2YgTWVkaWNpbmUgYW5kIFVuaXZlcnNpdHkgSG9z
cGl0YWwgQ29sb2duZSwgVW5pdmVyc2l0eSBvZiBDb2xvZ25lLCBDb2xvZ25lLCBHZXJtYW55LiYj
eEQ7TWVkaWNhbCBQc3ljaG9sb2d5LCBOZXVyb3BzeWNob2xvZ3kgYW5kIEdlbmRlciBTdHVkaWVz
IGFuZCBDZW50ZXIgZm9yIE5ldXJvcHN5Y2hvbG9naWNhbCBEaWFnbm9zdGljcyBhbmQgSW50ZXJ2
ZW50aW9uIChDZU5ESSksIEZhY3VsdHkgb2YgTWVkaWNpbmUgYW5kIFVuaXZlcnNpdHkgSG9zcGl0
YWwgQ29sb2duZSwgVW5pdmVyc2l0eSBvZiBDb2xvZ25lLCBDb2xvZ25lLCBHZXJtYW55LiYjeEQ7
Q29jaHJhbmUgSGFlbWF0b2xvZ3ksIERlcGFydG1lbnQgSSBvZiBJbnRlcm5hbCBNZWRpY2luZSwg
Q2VudGVyIGZvciBJbnRlZ3JhdGVkIE9uY29sb2d5IEFhY2hlbiBCb25uIENvbG9nbmUgRHVlc3Nl
bGRvcmYsIEZhY3VsdHkgb2YgTWVkaWNpbmUgYW5kIFVuaXZlcnNpdHkgSG9zcGl0YWwgQ29sb2du
ZSwgVW5pdmVyc2l0eSBvZiBDb2xvZ25lLCBDb2xvZ25lLCBHZXJtYW55LiYjeEQ7SW5zdGl0dXRl
IG9mIE1lZGljYWwgU3RhdGlzdGljcyBhbmQgQ29tcHV0YXRpb25hbCBCaW9sb2d5LCBGYWN1bHR5
IG9mIE1lZGljaW5lIGFuZCBVbml2ZXJzaXR5IEhvc3BpdGFsIENvbG9nbmUsIFVuaXZlcnNpdHkg
b2YgQ29sb2duZSwgQ29sb2duZSwgR2VybWFueS4mI3hEO0luc3RpdHV0ZSBvZiBNZWRpY2FsIFNv
Y2lvbG9neSwgSGVhbHRoIFNlcnZpY2VzIFJlc2FyY2gsIGFuZCBSZWhhYmlsaXRhdGlvbiBTY2ll
bmNlIChJTVZSKSwgRmFjdWx0eSBvZiBIdW1hbiBTY2llbmNlcyBhbmQgRmFjdWx0eSBvZiBNZWRp
Y2luZSBhbmQgVW5pdmVyc2l0eSBIb3NwaXRhbCBDb2xvZ25lLCBVbml2ZXJzaXR5IG9mIENvbG9n
bmUsIENvbG9nbmUsIEdlcm1hbnkuJiN4RDtBbWJ1bGF0b3J5IEFzc2Vzc21lbnQgaW4gUHN5Y2hv
bG9neSwgRGVwYXJ0bWVudCBvZiBQc3ljaG9sb2d5LCBDYXJsIHZvbiBPc3NpZXR6a3kgVW5pdmVy
c2l0eSBPbGRlbmJ1cmcsIE9sZGVuYnVyZywgR2VybWFueS4mI3hEO0RlcGFydG1lbnQgb2YgTmV1
cm9sb2d5LCBVbml2ZXJzaXR5IEhvc3BpdGFsIE1hcmJ1cmcsIE1hcmJ1cmcsIEdlcm1hbnkuJiN4
RDtEZXBhcnRtZW50IG9mIE5ldXJvbG9neSwgS25hcHBzY2hhZnRza3JhbmtlbmhhdXMgQm90dHJv
cCBHbWJILCBCb3R0cm9wLCBHZXJtYW55LjwvYXV0aC1hZGRyZXNzPjx0aXRsZXM+PHRpdGxlPlBo
eXNpY2FsIGV4ZXJjaXNlIGZvciBwZW9wbGUgd2l0aCBQYXJraW5zb24mYXBvcztzIGRpc2Vhc2U6
IGEgc3lzdGVtYXRpYyByZXZpZXcgYW5kIG5ldHdvcmsgbWV0YS1hbmFseXNpczwvdGl0bGU+PHNl
Y29uZGFyeS10aXRsZT5Db2NocmFuZSBEYXRhYmFzZSBTeXN0IFJldjwvc2Vjb25kYXJ5LXRpdGxl
PjwvdGl0bGVzPjxwZXJpb2RpY2FsPjxmdWxsLXRpdGxlPkNvY2hyYW5lIERhdGFiYXNlIG9mIFN5
c3RlbWF0aWMgUmV2aWV3czwvZnVsbC10aXRsZT48YWJici0xPkNvY2hyYW5lIERhdGFiYXNlIFN5
c3QuIFJldi48L2FiYnItMT48YWJici0yPkNvY2hyYW5lIERhdGFiYXNlIFN5c3QgUmV2PC9hYmJy
LTI+PC9wZXJpb2RpY2FsPjxwYWdlcz5DRDAxMzg1NjwvcGFnZXM+PHZvbHVtZT40PC92b2x1bWU+
PG51bWJlcj40PC9udW1iZXI+PGVkaXRpb24+MjAyNDA0MDg8L2VkaXRpb24+PGtleXdvcmRzPjxr
ZXl3b3JkPkFkdWx0PC9rZXl3b3JkPjxrZXl3b3JkPkh1bWFuczwva2V5d29yZD48a2V5d29yZD5O
ZXR3b3JrIE1ldGEtQW5hbHlzaXM8L2tleXdvcmQ+PGtleXdvcmQ+KlBhcmtpbnNvbiBEaXNlYXNl
L3RoZXJhcHk8L2tleXdvcmQ+PGtleXdvcmQ+RXhlcmNpc2U8L2tleXdvcmQ+PGtleXdvcmQ+RXhl
cmNpc2UgVGhlcmFweTwva2V5d29yZD48a2V5d29yZD5HYWl0PC9rZXl3b3JkPjxrZXl3b3JkPlF1
YWxpdHkgb2YgTGlmZTwva2V5d29yZD48L2tleXdvcmRzPjxkYXRlcz48eWVhcj4yMDI0PC95ZWFy
PjxwdWItZGF0ZXM+PGRhdGU+QXByIDg8L2RhdGU+PC9wdWItZGF0ZXM+PC9kYXRlcz48aXNibj4x
NDY5LTQ5M1ggKEVsZWN0cm9uaWMpJiN4RDsxMzYxLTYxMzcgKExpbmtpbmcpPC9pc2JuPjxhY2Nl
c3Npb24tbnVtPjM4NTg4NDU3PC9hY2Nlc3Npb24tbnVtPjx1cmxzPjxyZWxhdGVkLXVybHM+PHVy
bD5odHRwczovL3d3dy5uY2JpLm5sbS5uaWguZ292L3B1Ym1lZC8zODU4ODQ1NzwvdXJsPjwvcmVs
YXRlZC11cmxzPjwvdXJscz48Y3VzdG9tMT5NRSBpcyBhc3NvY2lhdGVkIHdpdGggdGhlIENvY2hy
YW5lIEhhZW1hdG9sb2d5IGdyb3VwLCBidXQgd2FzIG5vdCBpbnZvbHZlZCBpbiB0aGUgZWRpdG9y
aWFsIHByb2Nlc3Mgb2YgdGhpcyByZXZpZXcu4oCoQUYgaGFzIGJlZW4gaW52b2x2ZWQgaW4gYW4g
b25nb2luZyBzdHVkeSBlbGlnaWJsZSBmb3IgaW5jbHVzaW9uIChHb29zc2VzIDIwMjApLiBTaGUg
d2FzIG5vdCBpbnZvbHZlZCBpbiB0aGUgYXNzZXNzbWVudCBvZiB0aGUgc3R1ZHkmYXBvcztzIGVs
aWdpYmlsaXR5IGFuZCBzaGUgd2lsbCBub3QgYmUgaW52b2x2ZWQgaW4gdGhlIGRhdGEgZXh0cmFj
dGlvbiBvciB0aGUgYXNzZXNzbWVudCBvZiByaXNrIG9mIGJpYXMgaW4gdGhlIGZ1dHVyZS7igKhS
Rzogbm9uZSBrbm93buKAqEVMOiBub25lIGtub3du4oCoSkNWIGlzIGFzc29jaWF0ZWQgd2l0aCB0
aGUgQ29jaHJhbmUgSGFlbWF0b2xvZ3kgZ3JvdXAsIGJ1dCB3YXMgbm90IGludm9sdmVkIGluIHRo
ZSBlZGl0b3JpYWwgcHJvY2VzcyBvZiB0aGlzIHJldmlldy7igKhOQyBpcyBhc3NvY2lhdGVkIHdp
dGggdGhlIENvY2hyYW5lIEhhZW1hdG9sb2d5IGdyb3VwLCBidXQgd2FzIG5vdCBpbnZvbHZlZCBp
biB0aGUgZWRpdG9yaWFsIHByb2Nlc3Mgb2YgdGhpcyByZXZpZXcu4oCoQUEgaXMgYXNzb2NpYXRl
ZCB3aXRoIHRoZSBDb2NocmFuZSBIYWVtYXRvbG9neSBncm91cCwgYnV0IHdhcyBub3QgaW52b2x2
ZWQgaW4gdGhlIGVkaXRvcmlhbCBwcm9jZXNzIG9mIHRoaXMgcmV2aWV3LuKAqElNIGlzIGFzc29j
aWF0ZWQgd2l0aCB0aGUgQ29jaHJhbmUgSGFlbWF0b2xvZ3kgZ3JvdXAsIGJ1dCB3YXMgbm90IGlu
dm9sdmVkIGluIHRoZSBlZGl0b3JpYWwgcHJvY2VzcyBvZiB0aGlzIHJldmlldy7igKhBRDogbm9u
ZSBrbm93buKAqE1SOiBub25lIGtub3du4oCoQ0U6IHJlcG9ydHMgY29tbWVyY2lhbCBjb25zdWx0
YW5jeSBmb3IgQWJiVmllIERldXRzY2hsYW5kLCBzcGVha2luZyBlbmdhZ2VtZW50cyBmb3IgQWJi
VmllIERldXRzY2hsYW5kLCBCaWFsIERldXRzY2hsYW5kLCBCcmlzdG9sLU15ZXJzIFNxdWliYiwg
RGFpaWNoaSBTYW5reW8gRXVyb3BlIEdtYkgsIE1lcmNrLCBhbmQgU3RhZGE6IHBheW1lbnRzIHdl
cmUgcmVjZWl2ZWQgcGVyc29uYWxseTsgYWxzbyByZXBvcnRzIHdvcmsgYXMgY29uc3VsdGFudC9k
aXJlY3RvciBhdCB0aGUgRGVwYXJ0bWVudCBvZiBOZXVyb2xvZ3kgYXQgS25hcHBzY2hhZnRza3Jh
bmtlbmhhdXMgQm90dHJvcCwgR2VybWFueS7igKhOUyBpcyBhc3NvY2lhdGVkIHdpdGggdGhlIENv
Y2hyYW5lIEhhZW1hdG9sb2d5IGdyb3VwLCBidXQgd2FzIG5vdCBpbnZvbHZlZCBpbiB0aGUgZWRp
dG9yaWFsIHByb2Nlc3Mgb2YgdGhpcyByZXZpZXcu4oCoRUsgaGFzIGJlZW4gaW52b2x2ZWQgaW4g
YW4gb25nb2luZyBzdHVkeSBlbGlnaWJsZSBmb3IgaW5jbHVzaW9uIChHb29zc2VzIDIwMjApLiBT
aGUgd2FzIG5vdCBpbnZvbHZlZCBpbiB0aGUgYXNzZXNzbWVudCBvZiB0aGUgc3R1ZHkmYXBvcztz
IGVsaWdpYmlsaXR5IGFuZCBzaGUgd2lsbCBub3QgYmUgaW52b2x2ZWQgaW4gdGhlIGRhdGEgZXh0
cmFjdGlvbiBvciB0aGUgYXNzZXNzbWVudCBvZiByaXNrIG9mIGJpYXMgaW4gdGhlIGZ1dHVyZS48
L2N1c3RvbTE+PGN1c3RvbTI+UE1DMTEwMDEyOTI8L2N1c3RvbTI+PGVsZWN0cm9uaWMtcmVzb3Vy
Y2UtbnVtPmRvaToxMC4xMDAyLzE0NjUxODU4LkNEMDEzODU2LnB1YjM8L2VsZWN0cm9uaWMtcmVz
b3VyY2UtbnVtPjxyZW1vdGUtZGF0YWJhc2UtbmFtZT5NZWRsaW5lPC9yZW1vdGUtZGF0YWJhc2Ut
bmFtZT48cmVtb3RlLWRhdGFiYXNlLXByb3ZpZGVyPk5MTTwvcmVtb3RlLWRhdGFiYXNlLXByb3Zp
ZGVyPjwvcmVjb3JkPjwvQ2l0ZT48L0VuZE5vdGU+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PEVuZE5vdGU+PENpdGU+PEF1dGhvcj5Fcm5zdDwvQXV0aG9yPjxZZWFyPjIwMjQ8L1llYXI+PFJl
Y051bT4zMjk3PC9SZWNOdW0+PERpc3BsYXlUZXh0PjxzdHlsZSBmYWNlPSJzdXBlcnNjcmlwdCI+
MTIzPC9zdHlsZT48L0Rpc3BsYXlUZXh0PjxyZWNvcmQ+PHJlYy1udW1iZXI+MzI5NzwvcmVjLW51
bWJlcj48Zm9yZWlnbi1rZXlzPjxrZXkgYXBwPSJFTiIgZGItaWQ9InJ6cHBlZHh3NzV4dHM4ZXJh
d3Y1cDk1b3R3cHpkYWRzdDJweiIgdGltZXN0YW1wPSIxNzE4MjQyNjYzIj4zMjk3PC9rZXk+PC9m
b3JlaWduLWtleXM+PHJlZi10eXBlIG5hbWU9IkpvdXJuYWwgQXJ0aWNsZSI+MTc8L3JlZi10eXBl
Pjxjb250cmlidXRvcnM+PGF1dGhvcnM+PGF1dGhvcj5Fcm5zdCwgTS48L2F1dGhvcj48YXV0aG9y
PkZvbGtlcnRzLCBBLiBLLjwvYXV0aG9yPjxhdXRob3I+R29sbGFuLCBSLjwvYXV0aG9yPjxhdXRo
b3I+TGlla2VyLCBFLjwvYXV0aG9yPjxhdXRob3I+Q2Fyby1WYWxlbnp1ZWxhLCBKLjwvYXV0aG9y
PjxhdXRob3I+QWRhbXMsIEEuPC9hdXRob3I+PGF1dGhvcj5DcnlucywgTi48L2F1dGhvcj48YXV0
aG9yPk1vbnNlZiwgSS48L2F1dGhvcj48YXV0aG9yPkRyZXNlbiwgQS48L2F1dGhvcj48YXV0aG9y
PlJvaGVnZXIsIE0uPC9hdXRob3I+PGF1dGhvcj5FZ2dlcnMsIEMuPC9hdXRob3I+PGF1dGhvcj5T
a29ldHosIE4uPC9hdXRob3I+PGF1dGhvcj5LYWxiZSwgRS48L2F1dGhvcj48L2F1dGhvcnM+PC9j
b250cmlidXRvcnM+PGF1dGgtYWRkcmVzcz5Db2NocmFuZSBIYWVtYXRvbG9neSwgSW5zdGl0dXRl
IG9mIFB1YmxpYyBIZWFsdGgsIEZhY3VsdHkgb2YgTWVkaWNpbmUgYW5kIFVuaXZlcnNpdHkgSG9z
cGl0YWwgQ29sb2duZSwgVW5pdmVyc2l0eSBvZiBDb2xvZ25lLCBDb2xvZ25lLCBHZXJtYW55LiYj
eEQ7TWVkaWNhbCBQc3ljaG9sb2d5LCBOZXVyb3BzeWNob2xvZ3kgYW5kIEdlbmRlciBTdHVkaWVz
IGFuZCBDZW50ZXIgZm9yIE5ldXJvcHN5Y2hvbG9naWNhbCBEaWFnbm9zdGljcyBhbmQgSW50ZXJ2
ZW50aW9uIChDZU5ESSksIEZhY3VsdHkgb2YgTWVkaWNpbmUgYW5kIFVuaXZlcnNpdHkgSG9zcGl0
YWwgQ29sb2duZSwgVW5pdmVyc2l0eSBvZiBDb2xvZ25lLCBDb2xvZ25lLCBHZXJtYW55LiYjeEQ7
Q29jaHJhbmUgSGFlbWF0b2xvZ3ksIERlcGFydG1lbnQgSSBvZiBJbnRlcm5hbCBNZWRpY2luZSwg
Q2VudGVyIGZvciBJbnRlZ3JhdGVkIE9uY29sb2d5IEFhY2hlbiBCb25uIENvbG9nbmUgRHVlc3Nl
bGRvcmYsIEZhY3VsdHkgb2YgTWVkaWNpbmUgYW5kIFVuaXZlcnNpdHkgSG9zcGl0YWwgQ29sb2du
ZSwgVW5pdmVyc2l0eSBvZiBDb2xvZ25lLCBDb2xvZ25lLCBHZXJtYW55LiYjeEQ7SW5zdGl0dXRl
IG9mIE1lZGljYWwgU3RhdGlzdGljcyBhbmQgQ29tcHV0YXRpb25hbCBCaW9sb2d5LCBGYWN1bHR5
IG9mIE1lZGljaW5lIGFuZCBVbml2ZXJzaXR5IEhvc3BpdGFsIENvbG9nbmUsIFVuaXZlcnNpdHkg
b2YgQ29sb2duZSwgQ29sb2duZSwgR2VybWFueS4mI3hEO0luc3RpdHV0ZSBvZiBNZWRpY2FsIFNv
Y2lvbG9neSwgSGVhbHRoIFNlcnZpY2VzIFJlc2FyY2gsIGFuZCBSZWhhYmlsaXRhdGlvbiBTY2ll
bmNlIChJTVZSKSwgRmFjdWx0eSBvZiBIdW1hbiBTY2llbmNlcyBhbmQgRmFjdWx0eSBvZiBNZWRp
Y2luZSBhbmQgVW5pdmVyc2l0eSBIb3NwaXRhbCBDb2xvZ25lLCBVbml2ZXJzaXR5IG9mIENvbG9n
bmUsIENvbG9nbmUsIEdlcm1hbnkuJiN4RDtBbWJ1bGF0b3J5IEFzc2Vzc21lbnQgaW4gUHN5Y2hv
bG9neSwgRGVwYXJ0bWVudCBvZiBQc3ljaG9sb2d5LCBDYXJsIHZvbiBPc3NpZXR6a3kgVW5pdmVy
c2l0eSBPbGRlbmJ1cmcsIE9sZGVuYnVyZywgR2VybWFueS4mI3hEO0RlcGFydG1lbnQgb2YgTmV1
cm9sb2d5LCBVbml2ZXJzaXR5IEhvc3BpdGFsIE1hcmJ1cmcsIE1hcmJ1cmcsIEdlcm1hbnkuJiN4
RDtEZXBhcnRtZW50IG9mIE5ldXJvbG9neSwgS25hcHBzY2hhZnRza3JhbmtlbmhhdXMgQm90dHJv
cCBHbWJILCBCb3R0cm9wLCBHZXJtYW55LjwvYXV0aC1hZGRyZXNzPjx0aXRsZXM+PHRpdGxlPlBo
eXNpY2FsIGV4ZXJjaXNlIGZvciBwZW9wbGUgd2l0aCBQYXJraW5zb24mYXBvcztzIGRpc2Vhc2U6
IGEgc3lzdGVtYXRpYyByZXZpZXcgYW5kIG5ldHdvcmsgbWV0YS1hbmFseXNpczwvdGl0bGU+PHNl
Y29uZGFyeS10aXRsZT5Db2NocmFuZSBEYXRhYmFzZSBTeXN0IFJldjwvc2Vjb25kYXJ5LXRpdGxl
PjwvdGl0bGVzPjxwZXJpb2RpY2FsPjxmdWxsLXRpdGxlPkNvY2hyYW5lIERhdGFiYXNlIG9mIFN5
c3RlbWF0aWMgUmV2aWV3czwvZnVsbC10aXRsZT48YWJici0xPkNvY2hyYW5lIERhdGFiYXNlIFN5
c3QuIFJldi48L2FiYnItMT48YWJici0yPkNvY2hyYW5lIERhdGFiYXNlIFN5c3QgUmV2PC9hYmJy
LTI+PC9wZXJpb2RpY2FsPjxwYWdlcz5DRDAxMzg1NjwvcGFnZXM+PHZvbHVtZT40PC92b2x1bWU+
PG51bWJlcj40PC9udW1iZXI+PGVkaXRpb24+MjAyNDA0MDg8L2VkaXRpb24+PGtleXdvcmRzPjxr
ZXl3b3JkPkFkdWx0PC9rZXl3b3JkPjxrZXl3b3JkPkh1bWFuczwva2V5d29yZD48a2V5d29yZD5O
ZXR3b3JrIE1ldGEtQW5hbHlzaXM8L2tleXdvcmQ+PGtleXdvcmQ+KlBhcmtpbnNvbiBEaXNlYXNl
L3RoZXJhcHk8L2tleXdvcmQ+PGtleXdvcmQ+RXhlcmNpc2U8L2tleXdvcmQ+PGtleXdvcmQ+RXhl
cmNpc2UgVGhlcmFweTwva2V5d29yZD48a2V5d29yZD5HYWl0PC9rZXl3b3JkPjxrZXl3b3JkPlF1
YWxpdHkgb2YgTGlmZTwva2V5d29yZD48L2tleXdvcmRzPjxkYXRlcz48eWVhcj4yMDI0PC95ZWFy
PjxwdWItZGF0ZXM+PGRhdGU+QXByIDg8L2RhdGU+PC9wdWItZGF0ZXM+PC9kYXRlcz48aXNibj4x
NDY5LTQ5M1ggKEVsZWN0cm9uaWMpJiN4RDsxMzYxLTYxMzcgKExpbmtpbmcpPC9pc2JuPjxhY2Nl
c3Npb24tbnVtPjM4NTg4NDU3PC9hY2Nlc3Npb24tbnVtPjx1cmxzPjxyZWxhdGVkLXVybHM+PHVy
bD5odHRwczovL3d3dy5uY2JpLm5sbS5uaWguZ292L3B1Ym1lZC8zODU4ODQ1NzwvdXJsPjwvcmVs
YXRlZC11cmxzPjwvdXJscz48Y3VzdG9tMT5NRSBpcyBhc3NvY2lhdGVkIHdpdGggdGhlIENvY2hy
YW5lIEhhZW1hdG9sb2d5IGdyb3VwLCBidXQgd2FzIG5vdCBpbnZvbHZlZCBpbiB0aGUgZWRpdG9y
aWFsIHByb2Nlc3Mgb2YgdGhpcyByZXZpZXcu4oCoQUYgaGFzIGJlZW4gaW52b2x2ZWQgaW4gYW4g
b25nb2luZyBzdHVkeSBlbGlnaWJsZSBmb3IgaW5jbHVzaW9uIChHb29zc2VzIDIwMjApLiBTaGUg
d2FzIG5vdCBpbnZvbHZlZCBpbiB0aGUgYXNzZXNzbWVudCBvZiB0aGUgc3R1ZHkmYXBvcztzIGVs
aWdpYmlsaXR5IGFuZCBzaGUgd2lsbCBub3QgYmUgaW52b2x2ZWQgaW4gdGhlIGRhdGEgZXh0cmFj
dGlvbiBvciB0aGUgYXNzZXNzbWVudCBvZiByaXNrIG9mIGJpYXMgaW4gdGhlIGZ1dHVyZS7igKhS
Rzogbm9uZSBrbm93buKAqEVMOiBub25lIGtub3du4oCoSkNWIGlzIGFzc29jaWF0ZWQgd2l0aCB0
aGUgQ29jaHJhbmUgSGFlbWF0b2xvZ3kgZ3JvdXAsIGJ1dCB3YXMgbm90IGludm9sdmVkIGluIHRo
ZSBlZGl0b3JpYWwgcHJvY2VzcyBvZiB0aGlzIHJldmlldy7igKhOQyBpcyBhc3NvY2lhdGVkIHdp
dGggdGhlIENvY2hyYW5lIEhhZW1hdG9sb2d5IGdyb3VwLCBidXQgd2FzIG5vdCBpbnZvbHZlZCBp
biB0aGUgZWRpdG9yaWFsIHByb2Nlc3Mgb2YgdGhpcyByZXZpZXcu4oCoQUEgaXMgYXNzb2NpYXRl
ZCB3aXRoIHRoZSBDb2NocmFuZSBIYWVtYXRvbG9neSBncm91cCwgYnV0IHdhcyBub3QgaW52b2x2
ZWQgaW4gdGhlIGVkaXRvcmlhbCBwcm9jZXNzIG9mIHRoaXMgcmV2aWV3LuKAqElNIGlzIGFzc29j
aWF0ZWQgd2l0aCB0aGUgQ29jaHJhbmUgSGFlbWF0b2xvZ3kgZ3JvdXAsIGJ1dCB3YXMgbm90IGlu
dm9sdmVkIGluIHRoZSBlZGl0b3JpYWwgcHJvY2VzcyBvZiB0aGlzIHJldmlldy7igKhBRDogbm9u
ZSBrbm93buKAqE1SOiBub25lIGtub3du4oCoQ0U6IHJlcG9ydHMgY29tbWVyY2lhbCBjb25zdWx0
YW5jeSBmb3IgQWJiVmllIERldXRzY2hsYW5kLCBzcGVha2luZyBlbmdhZ2VtZW50cyBmb3IgQWJi
VmllIERldXRzY2hsYW5kLCBCaWFsIERldXRzY2hsYW5kLCBCcmlzdG9sLU15ZXJzIFNxdWliYiwg
RGFpaWNoaSBTYW5reW8gRXVyb3BlIEdtYkgsIE1lcmNrLCBhbmQgU3RhZGE6IHBheW1lbnRzIHdl
cmUgcmVjZWl2ZWQgcGVyc29uYWxseTsgYWxzbyByZXBvcnRzIHdvcmsgYXMgY29uc3VsdGFudC9k
aXJlY3RvciBhdCB0aGUgRGVwYXJ0bWVudCBvZiBOZXVyb2xvZ3kgYXQgS25hcHBzY2hhZnRza3Jh
bmtlbmhhdXMgQm90dHJvcCwgR2VybWFueS7igKhOUyBpcyBhc3NvY2lhdGVkIHdpdGggdGhlIENv
Y2hyYW5lIEhhZW1hdG9sb2d5IGdyb3VwLCBidXQgd2FzIG5vdCBpbnZvbHZlZCBpbiB0aGUgZWRp
dG9yaWFsIHByb2Nlc3Mgb2YgdGhpcyByZXZpZXcu4oCoRUsgaGFzIGJlZW4gaW52b2x2ZWQgaW4g
YW4gb25nb2luZyBzdHVkeSBlbGlnaWJsZSBmb3IgaW5jbHVzaW9uIChHb29zc2VzIDIwMjApLiBT
aGUgd2FzIG5vdCBpbnZvbHZlZCBpbiB0aGUgYXNzZXNzbWVudCBvZiB0aGUgc3R1ZHkmYXBvcztz
IGVsaWdpYmlsaXR5IGFuZCBzaGUgd2lsbCBub3QgYmUgaW52b2x2ZWQgaW4gdGhlIGRhdGEgZXh0
cmFjdGlvbiBvciB0aGUgYXNzZXNzbWVudCBvZiByaXNrIG9mIGJpYXMgaW4gdGhlIGZ1dHVyZS48
L2N1c3RvbTE+PGN1c3RvbTI+UE1DMTEwMDEyOTI8L2N1c3RvbTI+PGVsZWN0cm9uaWMtcmVzb3Vy
Y2UtbnVtPmRvaToxMC4xMDAyLzE0NjUxODU4LkNEMDEzODU2LnB1YjM8L2VsZWN0cm9uaWMtcmVz
b3VyY2UtbnVtPjxyZW1vdGUtZGF0YWJhc2UtbmFtZT5NZWRsaW5lPC9yZW1vdGUtZGF0YWJhc2Ut
bmFtZT48cmVtb3RlLWRhdGFiYXNlLXByb3ZpZGVyPk5MTTwvcmVtb3RlLWRhdGFiYXNlLXByb3Zp
ZGVyPjwvcmVjb3JkPjwvQ2l0ZT48L0VuZE5vdGU+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277623">
              <w:rPr>
                <w:sz w:val="20"/>
                <w:szCs w:val="20"/>
              </w:rPr>
              <w:fldChar w:fldCharType="separate"/>
            </w:r>
            <w:r w:rsidR="005D5168" w:rsidRPr="005D5168">
              <w:rPr>
                <w:noProof/>
                <w:sz w:val="20"/>
                <w:szCs w:val="20"/>
                <w:vertAlign w:val="superscript"/>
              </w:rPr>
              <w:t>123</w:t>
            </w:r>
            <w:r w:rsidR="00277623">
              <w:rPr>
                <w:sz w:val="20"/>
                <w:szCs w:val="20"/>
              </w:rPr>
              <w:fldChar w:fldCharType="end"/>
            </w:r>
          </w:p>
        </w:tc>
        <w:tc>
          <w:tcPr>
            <w:tcW w:w="1080" w:type="dxa"/>
            <w:shd w:val="clear" w:color="auto" w:fill="auto"/>
          </w:tcPr>
          <w:p w14:paraId="102D7F6B"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3C7DE93D" w14:textId="77777777" w:rsidR="004D2093" w:rsidRPr="008D198C" w:rsidRDefault="004D2093" w:rsidP="008246A2">
            <w:pPr>
              <w:rPr>
                <w:sz w:val="20"/>
                <w:szCs w:val="20"/>
              </w:rPr>
            </w:pPr>
            <w:r w:rsidRPr="008D198C">
              <w:rPr>
                <w:sz w:val="20"/>
                <w:szCs w:val="20"/>
              </w:rPr>
              <w:t>Inception-May 2021</w:t>
            </w:r>
          </w:p>
        </w:tc>
        <w:tc>
          <w:tcPr>
            <w:tcW w:w="810" w:type="dxa"/>
            <w:shd w:val="clear" w:color="auto" w:fill="auto"/>
          </w:tcPr>
          <w:p w14:paraId="456999EF"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7F433851" w14:textId="77777777" w:rsidR="004D2093" w:rsidRPr="008D198C" w:rsidRDefault="004D2093" w:rsidP="008246A2">
            <w:pPr>
              <w:rPr>
                <w:sz w:val="20"/>
                <w:szCs w:val="20"/>
              </w:rPr>
            </w:pPr>
            <w:r w:rsidRPr="008D198C">
              <w:rPr>
                <w:sz w:val="20"/>
                <w:szCs w:val="20"/>
              </w:rPr>
              <w:t>154</w:t>
            </w:r>
          </w:p>
        </w:tc>
        <w:tc>
          <w:tcPr>
            <w:tcW w:w="1170" w:type="dxa"/>
            <w:shd w:val="clear" w:color="auto" w:fill="auto"/>
          </w:tcPr>
          <w:p w14:paraId="50D47B1A"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02838212"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0A21960E" w14:textId="77777777" w:rsidR="004D2093" w:rsidRPr="008D198C" w:rsidRDefault="004D2093" w:rsidP="008246A2">
            <w:pPr>
              <w:rPr>
                <w:sz w:val="20"/>
                <w:szCs w:val="20"/>
              </w:rPr>
            </w:pPr>
            <w:r w:rsidRPr="008D198C">
              <w:rPr>
                <w:sz w:val="20"/>
                <w:szCs w:val="20"/>
              </w:rPr>
              <w:t>Physical, QoL</w:t>
            </w:r>
          </w:p>
        </w:tc>
        <w:tc>
          <w:tcPr>
            <w:tcW w:w="2970" w:type="dxa"/>
            <w:shd w:val="clear" w:color="auto" w:fill="auto"/>
          </w:tcPr>
          <w:p w14:paraId="45863C54" w14:textId="2FC30561" w:rsidR="004D2093" w:rsidRPr="008D198C" w:rsidRDefault="008C70E4" w:rsidP="008246A2">
            <w:pPr>
              <w:rPr>
                <w:noProof/>
                <w:sz w:val="20"/>
                <w:szCs w:val="20"/>
              </w:rPr>
            </w:pPr>
            <w:r>
              <w:rPr>
                <w:noProof/>
                <w:sz w:val="20"/>
                <w:szCs w:val="20"/>
              </w:rPr>
              <w:t>S</w:t>
            </w:r>
            <w:r w:rsidRPr="008D198C">
              <w:rPr>
                <w:noProof/>
                <w:sz w:val="20"/>
                <w:szCs w:val="20"/>
              </w:rPr>
              <w:t xml:space="preserve">everity of motor signs, </w:t>
            </w:r>
            <w:r w:rsidR="0088125E">
              <w:rPr>
                <w:noProof/>
                <w:sz w:val="20"/>
                <w:szCs w:val="20"/>
              </w:rPr>
              <w:t>Q</w:t>
            </w:r>
            <w:r w:rsidRPr="008D198C">
              <w:rPr>
                <w:noProof/>
                <w:sz w:val="20"/>
                <w:szCs w:val="20"/>
              </w:rPr>
              <w:t>o</w:t>
            </w:r>
            <w:r w:rsidR="0088125E">
              <w:rPr>
                <w:noProof/>
                <w:sz w:val="20"/>
                <w:szCs w:val="20"/>
              </w:rPr>
              <w:t>L</w:t>
            </w:r>
          </w:p>
        </w:tc>
        <w:tc>
          <w:tcPr>
            <w:tcW w:w="1260" w:type="dxa"/>
            <w:shd w:val="clear" w:color="auto" w:fill="auto"/>
          </w:tcPr>
          <w:p w14:paraId="49C5378D" w14:textId="77777777" w:rsidR="004D2093" w:rsidRPr="008D198C" w:rsidRDefault="004D2093" w:rsidP="008246A2">
            <w:pPr>
              <w:rPr>
                <w:noProof/>
                <w:sz w:val="20"/>
                <w:szCs w:val="20"/>
              </w:rPr>
            </w:pPr>
            <w:r>
              <w:rPr>
                <w:noProof/>
                <w:sz w:val="20"/>
                <w:szCs w:val="20"/>
              </w:rPr>
              <w:t>High</w:t>
            </w:r>
          </w:p>
        </w:tc>
        <w:tc>
          <w:tcPr>
            <w:tcW w:w="990" w:type="dxa"/>
            <w:shd w:val="clear" w:color="auto" w:fill="auto"/>
          </w:tcPr>
          <w:p w14:paraId="2DF0ECFF" w14:textId="77777777" w:rsidR="004D2093" w:rsidRPr="008D198C" w:rsidRDefault="004D2093" w:rsidP="008246A2">
            <w:pPr>
              <w:rPr>
                <w:sz w:val="20"/>
                <w:szCs w:val="20"/>
              </w:rPr>
            </w:pPr>
            <w:r w:rsidRPr="008D198C">
              <w:rPr>
                <w:sz w:val="20"/>
                <w:szCs w:val="20"/>
              </w:rPr>
              <w:t>Yes</w:t>
            </w:r>
          </w:p>
        </w:tc>
      </w:tr>
      <w:tr w:rsidR="004D2093" w:rsidRPr="008D198C" w14:paraId="2AB04316" w14:textId="77777777" w:rsidTr="2F4EA80A">
        <w:tc>
          <w:tcPr>
            <w:tcW w:w="1260" w:type="dxa"/>
            <w:shd w:val="clear" w:color="auto" w:fill="auto"/>
          </w:tcPr>
          <w:p w14:paraId="145782AB" w14:textId="708F47A0" w:rsidR="004D2093" w:rsidRPr="008D198C" w:rsidRDefault="004D2093" w:rsidP="008246A2">
            <w:pPr>
              <w:rPr>
                <w:sz w:val="20"/>
                <w:szCs w:val="20"/>
              </w:rPr>
            </w:pPr>
            <w:r w:rsidRPr="008D198C">
              <w:rPr>
                <w:sz w:val="20"/>
                <w:szCs w:val="20"/>
              </w:rPr>
              <w:t>*Fusar-Poli 2018</w:t>
            </w:r>
            <w:r w:rsidR="00345E59">
              <w:rPr>
                <w:sz w:val="20"/>
                <w:szCs w:val="20"/>
              </w:rPr>
              <w:fldChar w:fldCharType="begin">
                <w:fldData xml:space="preserve">PEVuZE5vdGU+PENpdGU+PEF1dGhvcj5GdXNhci1Qb2xpPC9BdXRob3I+PFllYXI+MjAxODwvWWVh
cj48UmVjTnVtPjI3OTc8L1JlY051bT48RGlzcGxheVRleHQ+PHN0eWxlIGZhY2U9InN1cGVyc2Ny
aXB0Ij4xMjQ8L3N0eWxlPjwvRGlzcGxheVRleHQ+PHJlY29yZD48cmVjLW51bWJlcj4yNzk3PC9y
ZWMtbnVtYmVyPjxmb3JlaWduLWtleXM+PGtleSBhcHA9IkVOIiBkYi1pZD0icnpwcGVkeHc3NXh0
czhlcmF3djVwOTVvdHdwemRhZHN0MnB6IiB0aW1lc3RhbXA9IjE3MTgyMjY2MjEiPjI3OTc8L2tl
eT48L2ZvcmVpZ24ta2V5cz48cmVmLXR5cGUgbmFtZT0iSm91cm5hbCBBcnRpY2xlIj4xNzwvcmVm
LXR5cGU+PGNvbnRyaWJ1dG9ycz48YXV0aG9ycz48YXV0aG9yPkZ1c2FyLVBvbGksIEwuPC9hdXRo
b3I+PGF1dGhvcj5CaWVsZW5pbmlrLCBMLjwvYXV0aG9yPjxhdXRob3I+QnJvbmRpbm8sIE4uPC9h
dXRob3I+PGF1dGhvcj5DaGVuLCBYLiBKLjwvYXV0aG9yPjxhdXRob3I+R29sZCwgQy48L2F1dGhv
cj48L2F1dGhvcnM+PC9jb250cmlidXRvcnM+PGF1dGgtYWRkcmVzcz5hIERlcGFydG1lbnQgb2Yg
QnJhaW4gYW5kIEJlaGF2aW9yYWwgU2NpZW5jZXMgLCBVbml2ZXJzaXR5IG9mIFBhdmlhICwgUGF2
aWEgLCBJdGFseS4mI3hEO2IgVGhlIEdyaWVnIEFjYWRlbXkgTXVzaWMgVGhlcmFweSBSZXNlYXJj
aCBDZW50cmUgLCBVbmkgUmVzZWFyY2ggSGVhbHRoLCBVbmkgUmVzZWFyY2ggLCBCZXJnZW4gLCBO
b3J3YXkuJiN4RDtjIENBUyBLZXkgTGFib3JhdG9yeSBvZiBNZW50YWwgSGVhbHRoICwgSW5zdGl0
dXRlIG9mIFBzeWNob2xvZ3ksIENoaW5lc2UgQWNhZGVteSBvZiBTY2llbmNlICwgQmVpamluZyAs
IENoaW5hLjwvYXV0aC1hZGRyZXNzPjx0aXRsZXM+PHRpdGxlPlRoZSBlZmZlY3Qgb2YgbXVzaWMg
dGhlcmFweSBvbiBjb2duaXRpdmUgZnVuY3Rpb25zIGluIHBhdGllbnRzIHdpdGggZGVtZW50aWE6
IGEgc3lzdGVtYXRpYyByZXZpZXcgYW5kIG1ldGEtYW5hbHlzaXM8L3RpdGxlPjxzZWNvbmRhcnkt
dGl0bGU+QWdpbmcgTWVudCBIZWFsdGg8L3NlY29uZGFyeS10aXRsZT48L3RpdGxlcz48cGVyaW9k
aWNhbD48ZnVsbC10aXRsZT5BZ2luZyAmYW1wOyBNZW50YWwgSGVhbHRoPC9mdWxsLXRpdGxlPjxh
YmJyLTE+QWdpbmcgTWVudC4gSGVhbHRoPC9hYmJyLTE+PGFiYnItMj5BZ2luZyBNZW50IEhlYWx0
aDwvYWJici0yPjwvcGVyaW9kaWNhbD48cGFnZXM+MTA5Ny0xMTA2PC9wYWdlcz48dm9sdW1lPjIy
PC92b2x1bWU+PG51bWJlcj45PC9udW1iZXI+PGVkaXRpb24+MjAxNzA3MTA8L2VkaXRpb24+PGtl
eXdvcmRzPjxrZXl3b3JkPkRlbWVudGlhLyp0aGVyYXB5PC9rZXl3b3JkPjxrZXl3b3JkPkh1bWFu
czwva2V5d29yZD48a2V5d29yZD5NdXNpYyBUaGVyYXB5LyptZXRob2RzPC9rZXl3b3JkPjxrZXl3
b3JkPipPdXRjb21lIEFzc2Vzc21lbnQsIEhlYWx0aCBDYXJlPC9rZXl3b3JkPjxrZXl3b3JkPkRl
bWVudGlhPC9rZXl3b3JkPjxrZXl3b3JkPmNvZ25pdGl2ZSBmdW5jdGlvbmluZzwva2V5d29yZD48
a2V5d29yZD5tZXRhLWFuYWx5c2lzPC9rZXl3b3JkPjxrZXl3b3JkPm11c2ljIHRoZXJhcHk8L2tl
eXdvcmQ+PC9rZXl3b3Jkcz48ZGF0ZXM+PHllYXI+MjAxODwveWVhcj48cHViLWRhdGVzPjxkYXRl
PlNlcDwvZGF0ZT48L3B1Yi1kYXRlcz48L2RhdGVzPjxpc2JuPjEzNjQtNjkxNSAoRWxlY3Ryb25p
YykmI3hEOzEzNjAtNzg2MyAoTGlua2luZyk8L2lzYm4+PGFjY2Vzc2lvbi1udW0+Mjg2OTE1MDY8
L2FjY2Vzc2lvbi1udW0+PHVybHM+PHJlbGF0ZWQtdXJscz48dXJsPmh0dHBzOi8vd3d3Lm5jYmku
bmxtLm5paC5nb3YvcHVibWVkLzI4NjkxNTA2PC91cmw+PC9yZWxhdGVkLXVybHM+PC91cmxzPjxl
bGVjdHJvbmljLXJlc291cmNlLW51bT5kb2k6MTAuMTA4MC8xMzYwNzg2My4yMDE3LjEzNDg0NzQ8
L2VsZWN0cm9uaWMtcmVzb3VyY2UtbnVtPjxyZW1vdGUtZGF0YWJhc2UtbmFtZT5NZWRsaW5lPC9y
ZW1vdGUtZGF0YWJhc2UtbmFtZT48cmVtb3RlLWRhdGFiYXNlLXByb3ZpZGVyPk5MTTwvcmVtb3Rl
LWRhdGFiYXNlLXByb3ZpZGVyPjwvcmVjb3JkPjwvQ2l0ZT48L0VuZE5vdGU+AG==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PEVuZE5vdGU+PENpdGU+PEF1dGhvcj5GdXNhci1Qb2xpPC9BdXRob3I+PFllYXI+MjAxODwvWWVh
cj48UmVjTnVtPjI3OTc8L1JlY051bT48RGlzcGxheVRleHQ+PHN0eWxlIGZhY2U9InN1cGVyc2Ny
aXB0Ij4xMjQ8L3N0eWxlPjwvRGlzcGxheVRleHQ+PHJlY29yZD48cmVjLW51bWJlcj4yNzk3PC9y
ZWMtbnVtYmVyPjxmb3JlaWduLWtleXM+PGtleSBhcHA9IkVOIiBkYi1pZD0icnpwcGVkeHc3NXh0
czhlcmF3djVwOTVvdHdwemRhZHN0MnB6IiB0aW1lc3RhbXA9IjE3MTgyMjY2MjEiPjI3OTc8L2tl
eT48L2ZvcmVpZ24ta2V5cz48cmVmLXR5cGUgbmFtZT0iSm91cm5hbCBBcnRpY2xlIj4xNzwvcmVm
LXR5cGU+PGNvbnRyaWJ1dG9ycz48YXV0aG9ycz48YXV0aG9yPkZ1c2FyLVBvbGksIEwuPC9hdXRo
b3I+PGF1dGhvcj5CaWVsZW5pbmlrLCBMLjwvYXV0aG9yPjxhdXRob3I+QnJvbmRpbm8sIE4uPC9h
dXRob3I+PGF1dGhvcj5DaGVuLCBYLiBKLjwvYXV0aG9yPjxhdXRob3I+R29sZCwgQy48L2F1dGhv
cj48L2F1dGhvcnM+PC9jb250cmlidXRvcnM+PGF1dGgtYWRkcmVzcz5hIERlcGFydG1lbnQgb2Yg
QnJhaW4gYW5kIEJlaGF2aW9yYWwgU2NpZW5jZXMgLCBVbml2ZXJzaXR5IG9mIFBhdmlhICwgUGF2
aWEgLCBJdGFseS4mI3hEO2IgVGhlIEdyaWVnIEFjYWRlbXkgTXVzaWMgVGhlcmFweSBSZXNlYXJj
aCBDZW50cmUgLCBVbmkgUmVzZWFyY2ggSGVhbHRoLCBVbmkgUmVzZWFyY2ggLCBCZXJnZW4gLCBO
b3J3YXkuJiN4RDtjIENBUyBLZXkgTGFib3JhdG9yeSBvZiBNZW50YWwgSGVhbHRoICwgSW5zdGl0
dXRlIG9mIFBzeWNob2xvZ3ksIENoaW5lc2UgQWNhZGVteSBvZiBTY2llbmNlICwgQmVpamluZyAs
IENoaW5hLjwvYXV0aC1hZGRyZXNzPjx0aXRsZXM+PHRpdGxlPlRoZSBlZmZlY3Qgb2YgbXVzaWMg
dGhlcmFweSBvbiBjb2duaXRpdmUgZnVuY3Rpb25zIGluIHBhdGllbnRzIHdpdGggZGVtZW50aWE6
IGEgc3lzdGVtYXRpYyByZXZpZXcgYW5kIG1ldGEtYW5hbHlzaXM8L3RpdGxlPjxzZWNvbmRhcnkt
dGl0bGU+QWdpbmcgTWVudCBIZWFsdGg8L3NlY29uZGFyeS10aXRsZT48L3RpdGxlcz48cGVyaW9k
aWNhbD48ZnVsbC10aXRsZT5BZ2luZyAmYW1wOyBNZW50YWwgSGVhbHRoPC9mdWxsLXRpdGxlPjxh
YmJyLTE+QWdpbmcgTWVudC4gSGVhbHRoPC9hYmJyLTE+PGFiYnItMj5BZ2luZyBNZW50IEhlYWx0
aDwvYWJici0yPjwvcGVyaW9kaWNhbD48cGFnZXM+MTA5Ny0xMTA2PC9wYWdlcz48dm9sdW1lPjIy
PC92b2x1bWU+PG51bWJlcj45PC9udW1iZXI+PGVkaXRpb24+MjAxNzA3MTA8L2VkaXRpb24+PGtl
eXdvcmRzPjxrZXl3b3JkPkRlbWVudGlhLyp0aGVyYXB5PC9rZXl3b3JkPjxrZXl3b3JkPkh1bWFu
czwva2V5d29yZD48a2V5d29yZD5NdXNpYyBUaGVyYXB5LyptZXRob2RzPC9rZXl3b3JkPjxrZXl3
b3JkPipPdXRjb21lIEFzc2Vzc21lbnQsIEhlYWx0aCBDYXJlPC9rZXl3b3JkPjxrZXl3b3JkPkRl
bWVudGlhPC9rZXl3b3JkPjxrZXl3b3JkPmNvZ25pdGl2ZSBmdW5jdGlvbmluZzwva2V5d29yZD48
a2V5d29yZD5tZXRhLWFuYWx5c2lzPC9rZXl3b3JkPjxrZXl3b3JkPm11c2ljIHRoZXJhcHk8L2tl
eXdvcmQ+PC9rZXl3b3Jkcz48ZGF0ZXM+PHllYXI+MjAxODwveWVhcj48cHViLWRhdGVzPjxkYXRl
PlNlcDwvZGF0ZT48L3B1Yi1kYXRlcz48L2RhdGVzPjxpc2JuPjEzNjQtNjkxNSAoRWxlY3Ryb25p
YykmI3hEOzEzNjAtNzg2MyAoTGlua2luZyk8L2lzYm4+PGFjY2Vzc2lvbi1udW0+Mjg2OTE1MDY8
L2FjY2Vzc2lvbi1udW0+PHVybHM+PHJlbGF0ZWQtdXJscz48dXJsPmh0dHBzOi8vd3d3Lm5jYmku
bmxtLm5paC5nb3YvcHVibWVkLzI4NjkxNTA2PC91cmw+PC9yZWxhdGVkLXVybHM+PC91cmxzPjxl
bGVjdHJvbmljLXJlc291cmNlLW51bT5kb2k6MTAuMTA4MC8xMzYwNzg2My4yMDE3LjEzNDg0NzQ8
L2VsZWN0cm9uaWMtcmVzb3VyY2UtbnVtPjxyZW1vdGUtZGF0YWJhc2UtbmFtZT5NZWRsaW5lPC9y
ZW1vdGUtZGF0YWJhc2UtbmFtZT48cmVtb3RlLWRhdGFiYXNlLXByb3ZpZGVyPk5MTTwvcmVtb3Rl
LWRhdGFiYXNlLXByb3ZpZGVyPjwvcmVjb3JkPjwvQ2l0ZT48L0VuZE5vdGU+AG==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345E59">
              <w:rPr>
                <w:sz w:val="20"/>
                <w:szCs w:val="20"/>
              </w:rPr>
              <w:fldChar w:fldCharType="separate"/>
            </w:r>
            <w:r w:rsidR="005D5168" w:rsidRPr="005D5168">
              <w:rPr>
                <w:noProof/>
                <w:sz w:val="20"/>
                <w:szCs w:val="20"/>
                <w:vertAlign w:val="superscript"/>
              </w:rPr>
              <w:t>124</w:t>
            </w:r>
            <w:r w:rsidR="00345E59">
              <w:rPr>
                <w:sz w:val="20"/>
                <w:szCs w:val="20"/>
              </w:rPr>
              <w:fldChar w:fldCharType="end"/>
            </w:r>
          </w:p>
        </w:tc>
        <w:tc>
          <w:tcPr>
            <w:tcW w:w="1080" w:type="dxa"/>
          </w:tcPr>
          <w:p w14:paraId="7C3CA160" w14:textId="77777777" w:rsidR="004D2093" w:rsidRPr="008D198C" w:rsidRDefault="004D2093" w:rsidP="008246A2">
            <w:pPr>
              <w:rPr>
                <w:sz w:val="20"/>
                <w:szCs w:val="20"/>
              </w:rPr>
            </w:pPr>
            <w:r w:rsidRPr="008D198C">
              <w:rPr>
                <w:sz w:val="20"/>
                <w:szCs w:val="20"/>
              </w:rPr>
              <w:t>Italy</w:t>
            </w:r>
          </w:p>
        </w:tc>
        <w:tc>
          <w:tcPr>
            <w:tcW w:w="1080" w:type="dxa"/>
            <w:shd w:val="clear" w:color="auto" w:fill="auto"/>
          </w:tcPr>
          <w:p w14:paraId="3D07D61D" w14:textId="77777777" w:rsidR="004D2093" w:rsidRPr="008D198C" w:rsidRDefault="004D2093" w:rsidP="008246A2">
            <w:pPr>
              <w:rPr>
                <w:sz w:val="20"/>
                <w:szCs w:val="20"/>
              </w:rPr>
            </w:pPr>
            <w:r w:rsidRPr="008D198C">
              <w:rPr>
                <w:sz w:val="20"/>
                <w:szCs w:val="20"/>
              </w:rPr>
              <w:t>Inception-September 2016</w:t>
            </w:r>
          </w:p>
        </w:tc>
        <w:tc>
          <w:tcPr>
            <w:tcW w:w="810" w:type="dxa"/>
          </w:tcPr>
          <w:p w14:paraId="70ADE223"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9C93D1E" w14:textId="77777777" w:rsidR="004D2093" w:rsidRPr="008D198C" w:rsidRDefault="004D2093" w:rsidP="008246A2">
            <w:pPr>
              <w:rPr>
                <w:sz w:val="20"/>
                <w:szCs w:val="20"/>
              </w:rPr>
            </w:pPr>
            <w:r w:rsidRPr="008D198C">
              <w:rPr>
                <w:sz w:val="20"/>
                <w:szCs w:val="20"/>
              </w:rPr>
              <w:t>7</w:t>
            </w:r>
          </w:p>
        </w:tc>
        <w:tc>
          <w:tcPr>
            <w:tcW w:w="1170" w:type="dxa"/>
          </w:tcPr>
          <w:p w14:paraId="183A9107" w14:textId="77777777" w:rsidR="004D2093" w:rsidRPr="008D198C" w:rsidRDefault="004D2093" w:rsidP="008246A2">
            <w:pPr>
              <w:tabs>
                <w:tab w:val="left" w:pos="468"/>
              </w:tabs>
              <w:rPr>
                <w:sz w:val="20"/>
                <w:szCs w:val="20"/>
              </w:rPr>
            </w:pPr>
            <w:r w:rsidRPr="008D198C">
              <w:rPr>
                <w:sz w:val="20"/>
                <w:szCs w:val="20"/>
              </w:rPr>
              <w:t>Dementia</w:t>
            </w:r>
          </w:p>
        </w:tc>
        <w:tc>
          <w:tcPr>
            <w:tcW w:w="1350" w:type="dxa"/>
          </w:tcPr>
          <w:p w14:paraId="19DA66F4" w14:textId="77777777" w:rsidR="004D2093" w:rsidRPr="008D198C" w:rsidRDefault="004D2093" w:rsidP="008246A2">
            <w:pPr>
              <w:rPr>
                <w:sz w:val="20"/>
                <w:szCs w:val="20"/>
              </w:rPr>
            </w:pPr>
            <w:r w:rsidRPr="008D198C">
              <w:rPr>
                <w:sz w:val="20"/>
                <w:szCs w:val="20"/>
              </w:rPr>
              <w:t>Music/Mixed</w:t>
            </w:r>
          </w:p>
        </w:tc>
        <w:tc>
          <w:tcPr>
            <w:tcW w:w="1530" w:type="dxa"/>
          </w:tcPr>
          <w:p w14:paraId="6AAC54F6" w14:textId="77777777" w:rsidR="004D2093" w:rsidRPr="008D198C" w:rsidRDefault="004D2093" w:rsidP="008246A2">
            <w:pPr>
              <w:rPr>
                <w:sz w:val="20"/>
                <w:szCs w:val="20"/>
              </w:rPr>
            </w:pPr>
            <w:r w:rsidRPr="008D198C">
              <w:rPr>
                <w:sz w:val="20"/>
                <w:szCs w:val="20"/>
              </w:rPr>
              <w:t>Cognitive</w:t>
            </w:r>
          </w:p>
        </w:tc>
        <w:tc>
          <w:tcPr>
            <w:tcW w:w="2970" w:type="dxa"/>
          </w:tcPr>
          <w:p w14:paraId="704455A7" w14:textId="56A55333" w:rsidR="004D2093" w:rsidRPr="008D198C" w:rsidRDefault="008C70E4" w:rsidP="008246A2">
            <w:pPr>
              <w:rPr>
                <w:noProof/>
                <w:sz w:val="20"/>
                <w:szCs w:val="20"/>
              </w:rPr>
            </w:pPr>
            <w:r>
              <w:rPr>
                <w:noProof/>
                <w:sz w:val="20"/>
                <w:szCs w:val="20"/>
              </w:rPr>
              <w:t>G</w:t>
            </w:r>
            <w:r w:rsidRPr="008D198C">
              <w:rPr>
                <w:noProof/>
                <w:sz w:val="20"/>
                <w:szCs w:val="20"/>
              </w:rPr>
              <w:t>lobal cognition, complex attention, language, learning and memory, perceptual motor function</w:t>
            </w:r>
          </w:p>
        </w:tc>
        <w:tc>
          <w:tcPr>
            <w:tcW w:w="1260" w:type="dxa"/>
          </w:tcPr>
          <w:p w14:paraId="0896E447" w14:textId="77777777" w:rsidR="004D2093" w:rsidRPr="008D198C" w:rsidRDefault="004D2093" w:rsidP="008246A2">
            <w:pPr>
              <w:rPr>
                <w:noProof/>
                <w:sz w:val="20"/>
                <w:szCs w:val="20"/>
              </w:rPr>
            </w:pPr>
            <w:r>
              <w:rPr>
                <w:noProof/>
                <w:sz w:val="20"/>
                <w:szCs w:val="20"/>
              </w:rPr>
              <w:t>Moderate</w:t>
            </w:r>
          </w:p>
        </w:tc>
        <w:tc>
          <w:tcPr>
            <w:tcW w:w="990" w:type="dxa"/>
          </w:tcPr>
          <w:p w14:paraId="1FC02DF8" w14:textId="77777777" w:rsidR="004D2093" w:rsidRPr="008D198C" w:rsidRDefault="004D2093" w:rsidP="008246A2">
            <w:pPr>
              <w:rPr>
                <w:sz w:val="20"/>
                <w:szCs w:val="20"/>
              </w:rPr>
            </w:pPr>
            <w:r w:rsidRPr="008D198C">
              <w:rPr>
                <w:sz w:val="20"/>
                <w:szCs w:val="20"/>
              </w:rPr>
              <w:t>No</w:t>
            </w:r>
          </w:p>
        </w:tc>
      </w:tr>
      <w:tr w:rsidR="00FD20C5" w:rsidRPr="008D198C" w14:paraId="6872D229" w14:textId="77777777" w:rsidTr="2F4EA80A">
        <w:tc>
          <w:tcPr>
            <w:tcW w:w="1260" w:type="dxa"/>
            <w:shd w:val="clear" w:color="auto" w:fill="auto"/>
          </w:tcPr>
          <w:p w14:paraId="470A5B1D" w14:textId="4D06601C" w:rsidR="004D2093" w:rsidRPr="008D198C" w:rsidRDefault="004D2093" w:rsidP="008246A2">
            <w:pPr>
              <w:rPr>
                <w:sz w:val="20"/>
                <w:szCs w:val="20"/>
              </w:rPr>
            </w:pPr>
            <w:r w:rsidRPr="008D198C">
              <w:rPr>
                <w:sz w:val="20"/>
                <w:szCs w:val="20"/>
              </w:rPr>
              <w:t>*Geretsegger 2022</w:t>
            </w:r>
            <w:r w:rsidR="00345E59">
              <w:rPr>
                <w:sz w:val="20"/>
                <w:szCs w:val="20"/>
              </w:rPr>
              <w:fldChar w:fldCharType="begin">
                <w:fldData xml:space="preserve">PEVuZE5vdGU+PENpdGU+PEF1dGhvcj5HZXJldHNlZ2dlcjwvQXV0aG9yPjxZZWFyPjIwMjI8L1ll
YXI+PFJlY051bT4zMzAwPC9SZWNOdW0+PERpc3BsYXlUZXh0PjxzdHlsZSBmYWNlPSJzdXBlcnNj
cmlwdCI+MTI1PC9zdHlsZT48L0Rpc3BsYXlUZXh0PjxyZWNvcmQ+PHJlYy1udW1iZXI+MzMwMDwv
cmVjLW51bWJlcj48Zm9yZWlnbi1rZXlzPjxrZXkgYXBwPSJFTiIgZGItaWQ9InJ6cHBlZHh3NzV4
dHM4ZXJhd3Y1cDk1b3R3cHpkYWRzdDJweiIgdGltZXN0YW1wPSIxNzE4MjQyNzE0Ij4zMzAwPC9r
ZXk+PC9mb3JlaWduLWtleXM+PHJlZi10eXBlIG5hbWU9IkpvdXJuYWwgQXJ0aWNsZSI+MTc8L3Jl
Zi10eXBlPjxjb250cmlidXRvcnM+PGF1dGhvcnM+PGF1dGhvcj5HZXJldHNlZ2dlciwgTS48L2F1
dGhvcj48YXV0aG9yPkZ1c2FyLVBvbGksIEwuPC9hdXRob3I+PGF1dGhvcj5FbGVmYW50LCBDLjwv
YXV0aG9yPjxhdXRob3I+TcO2c3NsZXIsIEsuIEEuPC9hdXRob3I+PGF1dGhvcj5WaXRhbGUsIEcu
PC9hdXRob3I+PGF1dGhvcj5Hb2xkLCBDLjwvYXV0aG9yPjwvYXV0aG9ycz48L2NvbnRyaWJ1dG9y
cz48YXV0aC1hZGRyZXNzPkdBTVVUIC0gVGhlIEdyaWVnIEFjYWRlbXkgTXVzaWMgVGhlcmFweSBS
ZXNlYXJjaCBDZW50cmUsIE5PUkNFIE5vcndlZ2lhbiBSZXNlYXJjaCBDZW50cmUsIEJlcmdlbiwg
Tm9yd2F5LiYjeEQ7RGVwYXJ0bWVudCBvZiBDbGluaWNhbCBhbmQgRXhwZXJpbWVudGFsIE1lZGlj
aW5lLCBQc3ljaGlhdHJ5IFVuaXQsIFVuaXZlcnNpdHkgb2YgQ2F0YW5pYSwgQ2F0YW5pYSwgSXRh
bHkuJiN4RDtEZXBhcnRtZW50IG9mIENyZWF0aXZlIEFydHMgVGhlcmFwaWVzLCBVbml2ZXJzaXR5
IG9mIEhhaWZhLCBIYWlmYSwgSXNyYWVsLiYjeEQ7Q2hpbGQgYW5kIEFkb2xlc2NlbnQgTmV1cm9w
c3ljaGlhdHJ5LCBVbml2ZXJzaXR5IG9mIE5hcGxlcyBGZWRlcmljbyBJSSwgTmFwbGVzLCBJdGFs
eS4mI3hEO0RlcGFydG1lbnQgb2YgQ2xpbmljYWwgYW5kIEhlYWx0aCBQc3ljaG9sb2d5LCBVbml2
ZXJzaXR5IG9mIFZpZW5uYSwgVmllbm5hLCBBdXN0cmlhLjwvYXV0aC1hZGRyZXNzPjx0aXRsZXM+
PHRpdGxlPk11c2ljIHRoZXJhcHkgZm9yIGF1dGlzdGljIHBlb3BsZTwvdGl0bGU+PHNlY29uZGFy
eS10aXRsZT5Db2NocmFuZSBEYXRhYmFzZSBTeXN0IFJldjwvc2Vjb25kYXJ5LXRpdGxlPjwvdGl0
bGVzPjxwZXJpb2RpY2FsPjxmdWxsLXRpdGxlPkNvY2hyYW5lIERhdGFiYXNlIG9mIFN5c3RlbWF0
aWMgUmV2aWV3czwvZnVsbC10aXRsZT48YWJici0xPkNvY2hyYW5lIERhdGFiYXNlIFN5c3QuIFJl
di48L2FiYnItMT48YWJici0yPkNvY2hyYW5lIERhdGFiYXNlIFN5c3QgUmV2PC9hYmJyLTI+PC9w
ZXJpb2RpY2FsPjxwYWdlcz5DRDAwNDM4MTwvcGFnZXM+PHZvbHVtZT41PC92b2x1bWU+PG51bWJl
cj41PC9udW1iZXI+PGVkaXRpb24+MjAyMjA1MDk8L2VkaXRpb24+PGtleXdvcmRzPjxrZXl3b3Jk
PkFkb2xlc2NlbnQ8L2tleXdvcmQ+PGtleXdvcmQ+KkF1dGlzdGljIERpc29yZGVyL3RoZXJhcHk8
L2tleXdvcmQ+PGtleXdvcmQ+Qmlhczwva2V5d29yZD48a2V5d29yZD5DaGlsZDwva2V5d29yZD48
a2V5d29yZD5IdW1hbnM8L2tleXdvcmQ+PGtleXdvcmQ+Kk11c2ljIFRoZXJhcHk8L2tleXdvcmQ+
PGtleXdvcmQ+T2RkcyBSYXRpbzwva2V5d29yZD48a2V5d29yZD5RdWFsaXR5IG9mIExpZmU8L2tl
eXdvcmQ+PC9rZXl3b3Jkcz48ZGF0ZXM+PHllYXI+MjAyMjwveWVhcj48cHViLWRhdGVzPjxkYXRl
Pk1heSA5PC9kYXRlPjwvcHViLWRhdGVzPjwvZGF0ZXM+PGlzYm4+MTQ2OS00OTNYIChFbGVjdHJv
bmljKSYjeEQ7MTM2MS02MTM3IChMaW5raW5nKTwvaXNibj48YWNjZXNzaW9uLW51bT4zNTUzMjA0
MTwvYWNjZXNzaW9uLW51bT48dXJscz48cmVsYXRlZC11cmxzPjx1cmw+aHR0cHM6Ly93d3cubmNi
aS5ubG0ubmloLmdvdi9wdWJtZWQvMzU1MzIwNDE8L3VybD48L3JlbGF0ZWQtdXJscz48L3VybHM+
PGN1c3RvbTE+Q29jaGF2aXQgRWxlZmFudCAoQ0UpLCBNb25pa2EgR2VyZXRzZWdnZXIgKE1HKSwg
Q2hyaXN0aWFuIEdvbGQgKENHKSwgYW5kIEthcmluIE1vc3NsZXIgKEtNKSBhcmUgY2xpbmljYWxs
eSB0cmFpbmVkIG11c2ljIHRoZXJhcGlzdHMuIENFLCBNRyBhbmQgS00gcmVwb3J0IGhhdmluZyBi
ZWVuIGludm9sdmVkIGluIHB1YmxpY2F0aW9ucyBmcm9tIG9uZSBzdHVkeSBpbmNsdWRlZCBpbiB0
aGlzIHJldmlldyAoQmllbGVuaW5payAyMDE3KSwgd2l0aG91dCBpdCBzdXBwb3J0aW5nIG9yIGlu
Zmx1ZW5jaW5nIHRoZWlyIHdvcmsgb24gdGhpcyByZXZpZXc7IHRoZSBzdHVkeSB3YXMgZnVuZGVk
IGJ5IHRoZSBSZXNlYXJjaCBDb3VuY2lsIG9mIE5vcndheSAoZ3JhbnQgMjEzODQ0LCB0aGUgQ2xp
bmljYWwgUmVzZWFyY2ggYW5kIE1lbnRhbCBIZWFsdGggUHJvZ3JhbW1lcyk7IFBPTFlGT04gS25v
d2xlZGdlIENsdXN0ZXIgZm9yIE11c2ljIFRoZXJhcHk7IFRoZSBHcmllZyBBY2FkZW15IERlcGFy
dG1lbnQgb2YgTXVzaWMsIFVuaXZlcnNpdHkgb2YgQmVyZ2VuLCBOb3J3YXk7IGFuZCBhIHJhbmdl
IG9mIGZ1cnRoZXIgZ292ZXJubWVudGFsIGFuZCB1bml2ZXJzaXR5IGZ1bmRpbmcgc291cmNlcyBh
bmQgZm91bmRhdGlvbnMgYWNyb3NzIHBhcnRpY2lwYXRpbmcgY291bnRyaWVzIChzZWUgQ2hhcmFj
dGVyaXN0aWNzIG9mIGluY2x1ZGVkIHN0dWRpZXMgZm9yIGRldGFpbHMpLiBBc3Nlc3NtZW50IG9m
IGVsaWdpYmlsaXR5LCBleHRyYWN0aW9uIG9mIGRhdGEsIGFuZCBhc3Nlc3NtZW50IG9mIHJpc2sg
b2YgYmlhcyBhbmQgdGhlIGNlcnRhaW50eSBvZiB0aGUgZXZpZGVuY2Ugb2YgdGhpcyBzdHVkeSB3
YXMgcGVyZm9ybWVkIGJ5IHR3byBpbmRlcGVuZGVudCByZXZpZXcgYXV0aG9ycyB3aG8gd2VyZSBu
b3QgaW52b2x2ZWQgaW4gdGhlIHN0dWR5LiBDb2NoYXZpdCBFbGVmYW50IChDRSkgaGFzIGRlY2xh
cmVkIHRoYXQgc2hlIGhhcyBubyBvdGhlciBjb25mbGljdHMgb2YgaW50ZXJlc3QuIE1vbmlrYSBH
ZXJldHNlZ2dlciAoTUcpIGhhcyBkZWNsYXJlZCB0aGF0IHNoZSBoYXMgbm8gb3RoZXIgY29uZmxp
Y3RzIG9mIGludGVyZXN0LiBDaHJpc3RpYW4gR29sZCAoQ0cpIGlzIGFuIEFzc29jaWF0ZSBFZGl0
b3Igb2YgdGhlIENvY2hyYW5lIERldmVsb3BtZW50YWwsIFBzeWNob3NvY2lhbCBhbmQgTGVhcm5p
bmcgUHJvYmxlbXMgUmV2aWV3IEdyb3VwLCB3aXRob3V0IGl0IHN1cHBvcnRpbmcgb3IgaW5mbHVl
bmNpbmcgaGlzIHdvcmsgb24gdGhpcyByZXZpZXcuIEhlIGlzIGVudGlyZWx5IGV4Y2x1ZGVkIGZy
b20gdGhlIGVkaXRvcmlhbCBkZWNpc2lvbnMgYW5kIHJlbGF0ZWQgYWN0aXZpdGllcyBjb25jZXJu
aW5nIHRoaXMgcmV2aWV3LiBDRyBpcyBhIG1lbWJlciBvZiB0aGUgQXVzdHJpYW4gUHJvZmVzc2lv
bmFsIEFzc29jaWF0aW9uIG9mIE11c2ljIFRoZXJhcGlzdHMsIGFuZCB1bnRpbCAyMDIwLCB3b3Jr
ZWQgYXMgYSBoZWFsdGggcHJvZmVzc2lvbmFsLiBDRyByZXBvcnRzIGEgZ3JhbnQgZnJvbSB0aGUg
S2F2bGkgVHJ1c3QgZm9yIHRoZSBwcm9qZWN0ICZhcG9zO011c2ljIGZvciBBdXRpc20mYXBvczsg
KE00QSksIHBhaWQgdG8gTk9SQ0UgTm9yd2VnaWFuIFJlc2VhcmNoIENlbnRyZS4gQ0cgcmVwb3J0
cyBiZWluZyBpbnZvbHZlZCBpbiBwdWJsaWNhdGlvbnMgZnJvbSB0aHJlZSBzdHVkaWVzIGluY2x1
ZGVkIGluIHRoaXMgcmV2aWV3IChCaWVsZW5pbmlrIDIwMTc7IEtpbSAyMDA4OyBhbmQgVGhvbXBz
b24gMjAxNCkuIEhlIGFsc28gcmVwb3J0cyBwdWJsaXNoaW5nIGFuIGludml0ZWQgY29tbWVudGFy
eSBpbiB0aGUgTGFuY2V0IENoaWxkIGFuZCBBZG9sZXNjZW50IEhlYWx0aCBpbiAyMDE5LiBDRyBy
ZXBvcnRzIGJlaW5nIHRoZSBQSSBvZiB0d28gc3R1ZGllcyAoQmllbGVuaW5payAyMDE3LCBmdW5k
ZWQgYnkgdGhlIFJlc2VhcmNoIENvdW5jaWwgb2YgTm9yd2F5LCBOYXRpb25hbCBJbnN0aXR1dGUg
b2YgSGVhbHRoIFJlc2VhcmNoOyBhbmQgTkNUMDQ5MzYwNDgsIGZ1bmRlZCBieSB0aGUgS2F2bGkg
VHJ1c3QpLCBhcyB3ZWxsIGFzIGEgc3RhdGlzdGljYWwgYWR2aXNvciBmb3Igb25lIHN0dWR5IChL
aW0gMjAwOCwgZnVuZGVkIGJ5IEFhbGJvcmcgVW5pdmVyc2l0eSkgZWxpZ2libGUgZm9yIGluY2x1
c2lvbiBpbiB0aGlzIHJldmlldzsgbm9uZSBvZiB3aGljaCBzdXBwb3J0ZWQgb3IgaW5mbHVlbmNl
ZCBoaXMgd29yayBvbiB0aGlzIHJldmlldy4gQXNzZXNzbWVudCBvZiBlbGlnaWJpbGl0eSwgZXh0
cmFjdGlvbiBvZiBkYXRhLCBhbmQgYXNzZXNzbWVudCBvZiByaXNrIG9mIGJpYXMgYW5kIHRoZSBj
ZXJ0YWludHkgb2YgdGhlIGV2aWRlbmNlIG9mIHRoZXNlIHRocmVlIHN0dWRpZXMgd2VyZSBwZXJm
b3JtZWQgYnkgdHdvIGluZGVwZW5kZW50IHJldmlldyBhdXRob3JzIHdobyB3ZXJlIG5vdCBpbnZv
bHZlZCBpbiB0aGUgc3R1ZGllcy4gTGF1cmEgRnVzYXItUG9saSBpcyBhIENsaW5pY2FsIFJlc2Vh
cmNoIEZlbGxvdyAoUlRELUEpIGFuZCBwc3ljaGlhdHJpc3QgaW4gdHJhaW5pbmcgYXQgdGhlIFVu
aXZlcnNpdHkgb2YgQ2F0YW5pYSwgSXRhbHkuIFNoZSBoYXMgZGVjbGFyZWQgdGhhdCBzaGUgaGFz
IG5vIGNvbmZsaWN0cyBvZiBpbnRlcmVzdC4gR2lvdmFubmkgVml0YWxlIGlzIGEgY2hpbGQgcHN5
Y2hpYXRyaXN0IGluIHRyYWluaW5nLiBIZSBoYXMgZGVjbGFyZWQgdGhhdCBoZSBoYXMgbm8gY29u
ZmxpY3RzIG9mIGludGVyZXN0LiBLYXJpbiBNb3NzbGVyIGhhcyBkZWNsYXJlZCB0aGF0IHNoZSBo
YXMgbm8gb3RoZXIgY29uZmxpY3RzIG9mIGludGVyZXN0LjwvY3VzdG9tMT48Y3VzdG9tMj5QTUM5
MDgyNjgzPC9jdXN0b20yPjxlbGVjdHJvbmljLXJlc291cmNlLW51bT5kb2k6MTAuMTAwMi8xNDY1
MTg1OC5DRDAwNDM4MS5wdWI0PC9lbGVjdHJvbmljLXJlc291cmNlLW51bT48cmVtb3RlLWRhdGFi
YXNlLW5hbWU+TWVkbGluZTwvcmVtb3RlLWRhdGFiYXNlLW5hbWU+PHJlbW90ZS1kYXRhYmFzZS1w
cm92aWRlcj5OTE08L3JlbW90ZS1kYXRhYmFzZS1wcm92aWRlcj48L3JlY29yZD48L0NpdGU+PC9F
bmROb3RlPn==
</w:fldData>
              </w:fldChar>
            </w:r>
            <w:r w:rsidR="005D5168">
              <w:rPr>
                <w:sz w:val="20"/>
                <w:szCs w:val="20"/>
              </w:rPr>
              <w:instrText xml:space="preserve"> ADDIN EN.CITE </w:instrText>
            </w:r>
            <w:r w:rsidR="005D5168">
              <w:rPr>
                <w:sz w:val="20"/>
                <w:szCs w:val="20"/>
              </w:rPr>
              <w:fldChar w:fldCharType="begin">
                <w:fldData xml:space="preserve">PEVuZE5vdGU+PENpdGU+PEF1dGhvcj5HZXJldHNlZ2dlcjwvQXV0aG9yPjxZZWFyPjIwMjI8L1ll
YXI+PFJlY051bT4zMzAwPC9SZWNOdW0+PERpc3BsYXlUZXh0PjxzdHlsZSBmYWNlPSJzdXBlcnNj
cmlwdCI+MTI1PC9zdHlsZT48L0Rpc3BsYXlUZXh0PjxyZWNvcmQ+PHJlYy1udW1iZXI+MzMwMDwv
cmVjLW51bWJlcj48Zm9yZWlnbi1rZXlzPjxrZXkgYXBwPSJFTiIgZGItaWQ9InJ6cHBlZHh3NzV4
dHM4ZXJhd3Y1cDk1b3R3cHpkYWRzdDJweiIgdGltZXN0YW1wPSIxNzE4MjQyNzE0Ij4zMzAwPC9r
ZXk+PC9mb3JlaWduLWtleXM+PHJlZi10eXBlIG5hbWU9IkpvdXJuYWwgQXJ0aWNsZSI+MTc8L3Jl
Zi10eXBlPjxjb250cmlidXRvcnM+PGF1dGhvcnM+PGF1dGhvcj5HZXJldHNlZ2dlciwgTS48L2F1
dGhvcj48YXV0aG9yPkZ1c2FyLVBvbGksIEwuPC9hdXRob3I+PGF1dGhvcj5FbGVmYW50LCBDLjwv
YXV0aG9yPjxhdXRob3I+TcO2c3NsZXIsIEsuIEEuPC9hdXRob3I+PGF1dGhvcj5WaXRhbGUsIEcu
PC9hdXRob3I+PGF1dGhvcj5Hb2xkLCBDLjwvYXV0aG9yPjwvYXV0aG9ycz48L2NvbnRyaWJ1dG9y
cz48YXV0aC1hZGRyZXNzPkdBTVVUIC0gVGhlIEdyaWVnIEFjYWRlbXkgTXVzaWMgVGhlcmFweSBS
ZXNlYXJjaCBDZW50cmUsIE5PUkNFIE5vcndlZ2lhbiBSZXNlYXJjaCBDZW50cmUsIEJlcmdlbiwg
Tm9yd2F5LiYjeEQ7RGVwYXJ0bWVudCBvZiBDbGluaWNhbCBhbmQgRXhwZXJpbWVudGFsIE1lZGlj
aW5lLCBQc3ljaGlhdHJ5IFVuaXQsIFVuaXZlcnNpdHkgb2YgQ2F0YW5pYSwgQ2F0YW5pYSwgSXRh
bHkuJiN4RDtEZXBhcnRtZW50IG9mIENyZWF0aXZlIEFydHMgVGhlcmFwaWVzLCBVbml2ZXJzaXR5
IG9mIEhhaWZhLCBIYWlmYSwgSXNyYWVsLiYjeEQ7Q2hpbGQgYW5kIEFkb2xlc2NlbnQgTmV1cm9w
c3ljaGlhdHJ5LCBVbml2ZXJzaXR5IG9mIE5hcGxlcyBGZWRlcmljbyBJSSwgTmFwbGVzLCBJdGFs
eS4mI3hEO0RlcGFydG1lbnQgb2YgQ2xpbmljYWwgYW5kIEhlYWx0aCBQc3ljaG9sb2d5LCBVbml2
ZXJzaXR5IG9mIFZpZW5uYSwgVmllbm5hLCBBdXN0cmlhLjwvYXV0aC1hZGRyZXNzPjx0aXRsZXM+
PHRpdGxlPk11c2ljIHRoZXJhcHkgZm9yIGF1dGlzdGljIHBlb3BsZTwvdGl0bGU+PHNlY29uZGFy
eS10aXRsZT5Db2NocmFuZSBEYXRhYmFzZSBTeXN0IFJldjwvc2Vjb25kYXJ5LXRpdGxlPjwvdGl0
bGVzPjxwZXJpb2RpY2FsPjxmdWxsLXRpdGxlPkNvY2hyYW5lIERhdGFiYXNlIG9mIFN5c3RlbWF0
aWMgUmV2aWV3czwvZnVsbC10aXRsZT48YWJici0xPkNvY2hyYW5lIERhdGFiYXNlIFN5c3QuIFJl
di48L2FiYnItMT48YWJici0yPkNvY2hyYW5lIERhdGFiYXNlIFN5c3QgUmV2PC9hYmJyLTI+PC9w
ZXJpb2RpY2FsPjxwYWdlcz5DRDAwNDM4MTwvcGFnZXM+PHZvbHVtZT41PC92b2x1bWU+PG51bWJl
cj41PC9udW1iZXI+PGVkaXRpb24+MjAyMjA1MDk8L2VkaXRpb24+PGtleXdvcmRzPjxrZXl3b3Jk
PkFkb2xlc2NlbnQ8L2tleXdvcmQ+PGtleXdvcmQ+KkF1dGlzdGljIERpc29yZGVyL3RoZXJhcHk8
L2tleXdvcmQ+PGtleXdvcmQ+Qmlhczwva2V5d29yZD48a2V5d29yZD5DaGlsZDwva2V5d29yZD48
a2V5d29yZD5IdW1hbnM8L2tleXdvcmQ+PGtleXdvcmQ+Kk11c2ljIFRoZXJhcHk8L2tleXdvcmQ+
PGtleXdvcmQ+T2RkcyBSYXRpbzwva2V5d29yZD48a2V5d29yZD5RdWFsaXR5IG9mIExpZmU8L2tl
eXdvcmQ+PC9rZXl3b3Jkcz48ZGF0ZXM+PHllYXI+MjAyMjwveWVhcj48cHViLWRhdGVzPjxkYXRl
Pk1heSA5PC9kYXRlPjwvcHViLWRhdGVzPjwvZGF0ZXM+PGlzYm4+MTQ2OS00OTNYIChFbGVjdHJv
bmljKSYjeEQ7MTM2MS02MTM3IChMaW5raW5nKTwvaXNibj48YWNjZXNzaW9uLW51bT4zNTUzMjA0
MTwvYWNjZXNzaW9uLW51bT48dXJscz48cmVsYXRlZC11cmxzPjx1cmw+aHR0cHM6Ly93d3cubmNi
aS5ubG0ubmloLmdvdi9wdWJtZWQvMzU1MzIwNDE8L3VybD48L3JlbGF0ZWQtdXJscz48L3VybHM+
PGN1c3RvbTE+Q29jaGF2aXQgRWxlZmFudCAoQ0UpLCBNb25pa2EgR2VyZXRzZWdnZXIgKE1HKSwg
Q2hyaXN0aWFuIEdvbGQgKENHKSwgYW5kIEthcmluIE1vc3NsZXIgKEtNKSBhcmUgY2xpbmljYWxs
eSB0cmFpbmVkIG11c2ljIHRoZXJhcGlzdHMuIENFLCBNRyBhbmQgS00gcmVwb3J0IGhhdmluZyBi
ZWVuIGludm9sdmVkIGluIHB1YmxpY2F0aW9ucyBmcm9tIG9uZSBzdHVkeSBpbmNsdWRlZCBpbiB0
aGlzIHJldmlldyAoQmllbGVuaW5payAyMDE3KSwgd2l0aG91dCBpdCBzdXBwb3J0aW5nIG9yIGlu
Zmx1ZW5jaW5nIHRoZWlyIHdvcmsgb24gdGhpcyByZXZpZXc7IHRoZSBzdHVkeSB3YXMgZnVuZGVk
IGJ5IHRoZSBSZXNlYXJjaCBDb3VuY2lsIG9mIE5vcndheSAoZ3JhbnQgMjEzODQ0LCB0aGUgQ2xp
bmljYWwgUmVzZWFyY2ggYW5kIE1lbnRhbCBIZWFsdGggUHJvZ3JhbW1lcyk7IFBPTFlGT04gS25v
d2xlZGdlIENsdXN0ZXIgZm9yIE11c2ljIFRoZXJhcHk7IFRoZSBHcmllZyBBY2FkZW15IERlcGFy
dG1lbnQgb2YgTXVzaWMsIFVuaXZlcnNpdHkgb2YgQmVyZ2VuLCBOb3J3YXk7IGFuZCBhIHJhbmdl
IG9mIGZ1cnRoZXIgZ292ZXJubWVudGFsIGFuZCB1bml2ZXJzaXR5IGZ1bmRpbmcgc291cmNlcyBh
bmQgZm91bmRhdGlvbnMgYWNyb3NzIHBhcnRpY2lwYXRpbmcgY291bnRyaWVzIChzZWUgQ2hhcmFj
dGVyaXN0aWNzIG9mIGluY2x1ZGVkIHN0dWRpZXMgZm9yIGRldGFpbHMpLiBBc3Nlc3NtZW50IG9m
IGVsaWdpYmlsaXR5LCBleHRyYWN0aW9uIG9mIGRhdGEsIGFuZCBhc3Nlc3NtZW50IG9mIHJpc2sg
b2YgYmlhcyBhbmQgdGhlIGNlcnRhaW50eSBvZiB0aGUgZXZpZGVuY2Ugb2YgdGhpcyBzdHVkeSB3
YXMgcGVyZm9ybWVkIGJ5IHR3byBpbmRlcGVuZGVudCByZXZpZXcgYXV0aG9ycyB3aG8gd2VyZSBu
b3QgaW52b2x2ZWQgaW4gdGhlIHN0dWR5LiBDb2NoYXZpdCBFbGVmYW50IChDRSkgaGFzIGRlY2xh
cmVkIHRoYXQgc2hlIGhhcyBubyBvdGhlciBjb25mbGljdHMgb2YgaW50ZXJlc3QuIE1vbmlrYSBH
ZXJldHNlZ2dlciAoTUcpIGhhcyBkZWNsYXJlZCB0aGF0IHNoZSBoYXMgbm8gb3RoZXIgY29uZmxp
Y3RzIG9mIGludGVyZXN0LiBDaHJpc3RpYW4gR29sZCAoQ0cpIGlzIGFuIEFzc29jaWF0ZSBFZGl0
b3Igb2YgdGhlIENvY2hyYW5lIERldmVsb3BtZW50YWwsIFBzeWNob3NvY2lhbCBhbmQgTGVhcm5p
bmcgUHJvYmxlbXMgUmV2aWV3IEdyb3VwLCB3aXRob3V0IGl0IHN1cHBvcnRpbmcgb3IgaW5mbHVl
bmNpbmcgaGlzIHdvcmsgb24gdGhpcyByZXZpZXcuIEhlIGlzIGVudGlyZWx5IGV4Y2x1ZGVkIGZy
b20gdGhlIGVkaXRvcmlhbCBkZWNpc2lvbnMgYW5kIHJlbGF0ZWQgYWN0aXZpdGllcyBjb25jZXJu
aW5nIHRoaXMgcmV2aWV3LiBDRyBpcyBhIG1lbWJlciBvZiB0aGUgQXVzdHJpYW4gUHJvZmVzc2lv
bmFsIEFzc29jaWF0aW9uIG9mIE11c2ljIFRoZXJhcGlzdHMsIGFuZCB1bnRpbCAyMDIwLCB3b3Jr
ZWQgYXMgYSBoZWFsdGggcHJvZmVzc2lvbmFsLiBDRyByZXBvcnRzIGEgZ3JhbnQgZnJvbSB0aGUg
S2F2bGkgVHJ1c3QgZm9yIHRoZSBwcm9qZWN0ICZhcG9zO011c2ljIGZvciBBdXRpc20mYXBvczsg
KE00QSksIHBhaWQgdG8gTk9SQ0UgTm9yd2VnaWFuIFJlc2VhcmNoIENlbnRyZS4gQ0cgcmVwb3J0
cyBiZWluZyBpbnZvbHZlZCBpbiBwdWJsaWNhdGlvbnMgZnJvbSB0aHJlZSBzdHVkaWVzIGluY2x1
ZGVkIGluIHRoaXMgcmV2aWV3IChCaWVsZW5pbmlrIDIwMTc7IEtpbSAyMDA4OyBhbmQgVGhvbXBz
b24gMjAxNCkuIEhlIGFsc28gcmVwb3J0cyBwdWJsaXNoaW5nIGFuIGludml0ZWQgY29tbWVudGFy
eSBpbiB0aGUgTGFuY2V0IENoaWxkIGFuZCBBZG9sZXNjZW50IEhlYWx0aCBpbiAyMDE5LiBDRyBy
ZXBvcnRzIGJlaW5nIHRoZSBQSSBvZiB0d28gc3R1ZGllcyAoQmllbGVuaW5payAyMDE3LCBmdW5k
ZWQgYnkgdGhlIFJlc2VhcmNoIENvdW5jaWwgb2YgTm9yd2F5LCBOYXRpb25hbCBJbnN0aXR1dGUg
b2YgSGVhbHRoIFJlc2VhcmNoOyBhbmQgTkNUMDQ5MzYwNDgsIGZ1bmRlZCBieSB0aGUgS2F2bGkg
VHJ1c3QpLCBhcyB3ZWxsIGFzIGEgc3RhdGlzdGljYWwgYWR2aXNvciBmb3Igb25lIHN0dWR5IChL
aW0gMjAwOCwgZnVuZGVkIGJ5IEFhbGJvcmcgVW5pdmVyc2l0eSkgZWxpZ2libGUgZm9yIGluY2x1
c2lvbiBpbiB0aGlzIHJldmlldzsgbm9uZSBvZiB3aGljaCBzdXBwb3J0ZWQgb3IgaW5mbHVlbmNl
ZCBoaXMgd29yayBvbiB0aGlzIHJldmlldy4gQXNzZXNzbWVudCBvZiBlbGlnaWJpbGl0eSwgZXh0
cmFjdGlvbiBvZiBkYXRhLCBhbmQgYXNzZXNzbWVudCBvZiByaXNrIG9mIGJpYXMgYW5kIHRoZSBj
ZXJ0YWludHkgb2YgdGhlIGV2aWRlbmNlIG9mIHRoZXNlIHRocmVlIHN0dWRpZXMgd2VyZSBwZXJm
b3JtZWQgYnkgdHdvIGluZGVwZW5kZW50IHJldmlldyBhdXRob3JzIHdobyB3ZXJlIG5vdCBpbnZv
bHZlZCBpbiB0aGUgc3R1ZGllcy4gTGF1cmEgRnVzYXItUG9saSBpcyBhIENsaW5pY2FsIFJlc2Vh
cmNoIEZlbGxvdyAoUlRELUEpIGFuZCBwc3ljaGlhdHJpc3QgaW4gdHJhaW5pbmcgYXQgdGhlIFVu
aXZlcnNpdHkgb2YgQ2F0YW5pYSwgSXRhbHkuIFNoZSBoYXMgZGVjbGFyZWQgdGhhdCBzaGUgaGFz
IG5vIGNvbmZsaWN0cyBvZiBpbnRlcmVzdC4gR2lvdmFubmkgVml0YWxlIGlzIGEgY2hpbGQgcHN5
Y2hpYXRyaXN0IGluIHRyYWluaW5nLiBIZSBoYXMgZGVjbGFyZWQgdGhhdCBoZSBoYXMgbm8gY29u
ZmxpY3RzIG9mIGludGVyZXN0LiBLYXJpbiBNb3NzbGVyIGhhcyBkZWNsYXJlZCB0aGF0IHNoZSBo
YXMgbm8gb3RoZXIgY29uZmxpY3RzIG9mIGludGVyZXN0LjwvY3VzdG9tMT48Y3VzdG9tMj5QTUM5
MDgyNjgzPC9jdXN0b20yPjxlbGVjdHJvbmljLXJlc291cmNlLW51bT5kb2k6MTAuMTAwMi8xNDY1
MTg1OC5DRDAwNDM4MS5wdWI0PC9lbGVjdHJvbmljLXJlc291cmNlLW51bT48cmVtb3RlLWRhdGFi
YXNlLW5hbWU+TWVkbGluZTwvcmVtb3RlLWRhdGFiYXNlLW5hbWU+PHJlbW90ZS1kYXRhYmFzZS1w
cm92aWRlcj5OTE08L3JlbW90ZS1kYXRhYmFzZS1wcm92aWRlcj48L3JlY29yZD48L0NpdGU+PC9F
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345E59">
              <w:rPr>
                <w:sz w:val="20"/>
                <w:szCs w:val="20"/>
              </w:rPr>
              <w:fldChar w:fldCharType="separate"/>
            </w:r>
            <w:r w:rsidR="005D5168" w:rsidRPr="005D5168">
              <w:rPr>
                <w:noProof/>
                <w:sz w:val="20"/>
                <w:szCs w:val="20"/>
                <w:vertAlign w:val="superscript"/>
              </w:rPr>
              <w:t>125</w:t>
            </w:r>
            <w:r w:rsidR="00345E59">
              <w:rPr>
                <w:sz w:val="20"/>
                <w:szCs w:val="20"/>
              </w:rPr>
              <w:fldChar w:fldCharType="end"/>
            </w:r>
          </w:p>
        </w:tc>
        <w:tc>
          <w:tcPr>
            <w:tcW w:w="1080" w:type="dxa"/>
            <w:shd w:val="clear" w:color="auto" w:fill="auto"/>
          </w:tcPr>
          <w:p w14:paraId="7356433F" w14:textId="77777777" w:rsidR="004D2093" w:rsidRPr="008D198C" w:rsidRDefault="004D2093" w:rsidP="008246A2">
            <w:pPr>
              <w:rPr>
                <w:sz w:val="20"/>
                <w:szCs w:val="20"/>
              </w:rPr>
            </w:pPr>
            <w:r w:rsidRPr="008D198C">
              <w:rPr>
                <w:sz w:val="20"/>
                <w:szCs w:val="20"/>
              </w:rPr>
              <w:t>Italy</w:t>
            </w:r>
          </w:p>
        </w:tc>
        <w:tc>
          <w:tcPr>
            <w:tcW w:w="1080" w:type="dxa"/>
            <w:shd w:val="clear" w:color="auto" w:fill="auto"/>
          </w:tcPr>
          <w:p w14:paraId="4F5EAE50" w14:textId="77777777" w:rsidR="004D2093" w:rsidRPr="008D198C" w:rsidRDefault="004D2093" w:rsidP="008246A2">
            <w:pPr>
              <w:rPr>
                <w:sz w:val="20"/>
                <w:szCs w:val="20"/>
              </w:rPr>
            </w:pPr>
            <w:r w:rsidRPr="008D198C">
              <w:rPr>
                <w:sz w:val="20"/>
                <w:szCs w:val="20"/>
              </w:rPr>
              <w:t>Inception-August 2021</w:t>
            </w:r>
          </w:p>
        </w:tc>
        <w:tc>
          <w:tcPr>
            <w:tcW w:w="810" w:type="dxa"/>
            <w:shd w:val="clear" w:color="auto" w:fill="auto"/>
          </w:tcPr>
          <w:p w14:paraId="7E521896"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2E86376B" w14:textId="77777777" w:rsidR="004D2093" w:rsidRPr="008D198C" w:rsidRDefault="004D2093" w:rsidP="008246A2">
            <w:pPr>
              <w:rPr>
                <w:sz w:val="20"/>
                <w:szCs w:val="20"/>
              </w:rPr>
            </w:pPr>
            <w:r w:rsidRPr="008D198C">
              <w:rPr>
                <w:sz w:val="20"/>
                <w:szCs w:val="20"/>
              </w:rPr>
              <w:t>26</w:t>
            </w:r>
          </w:p>
        </w:tc>
        <w:tc>
          <w:tcPr>
            <w:tcW w:w="1170" w:type="dxa"/>
            <w:shd w:val="clear" w:color="auto" w:fill="auto"/>
          </w:tcPr>
          <w:p w14:paraId="6E08C030" w14:textId="77777777" w:rsidR="004D2093" w:rsidRPr="008D198C" w:rsidRDefault="004D2093" w:rsidP="008246A2">
            <w:pPr>
              <w:rPr>
                <w:sz w:val="20"/>
                <w:szCs w:val="20"/>
              </w:rPr>
            </w:pPr>
            <w:r w:rsidRPr="008D198C">
              <w:rPr>
                <w:sz w:val="20"/>
                <w:szCs w:val="20"/>
              </w:rPr>
              <w:t>Autism</w:t>
            </w:r>
          </w:p>
        </w:tc>
        <w:tc>
          <w:tcPr>
            <w:tcW w:w="1350" w:type="dxa"/>
            <w:shd w:val="clear" w:color="auto" w:fill="auto"/>
          </w:tcPr>
          <w:p w14:paraId="60C1D3BE" w14:textId="77777777" w:rsidR="004D2093" w:rsidRPr="008D198C" w:rsidRDefault="004D2093" w:rsidP="008246A2">
            <w:pPr>
              <w:rPr>
                <w:sz w:val="20"/>
                <w:szCs w:val="20"/>
              </w:rPr>
            </w:pPr>
            <w:r w:rsidRPr="008D198C">
              <w:rPr>
                <w:sz w:val="20"/>
                <w:szCs w:val="20"/>
              </w:rPr>
              <w:t>Music/CAT</w:t>
            </w:r>
          </w:p>
        </w:tc>
        <w:tc>
          <w:tcPr>
            <w:tcW w:w="1530" w:type="dxa"/>
            <w:shd w:val="clear" w:color="auto" w:fill="auto"/>
          </w:tcPr>
          <w:p w14:paraId="06E505DB" w14:textId="77777777" w:rsidR="004D2093" w:rsidRPr="008D198C" w:rsidRDefault="004D2093" w:rsidP="008246A2">
            <w:pPr>
              <w:rPr>
                <w:sz w:val="20"/>
                <w:szCs w:val="20"/>
              </w:rPr>
            </w:pPr>
            <w:r w:rsidRPr="008D198C">
              <w:rPr>
                <w:sz w:val="20"/>
                <w:szCs w:val="20"/>
              </w:rPr>
              <w:t>Psychological, Cognitive, QoL</w:t>
            </w:r>
          </w:p>
        </w:tc>
        <w:tc>
          <w:tcPr>
            <w:tcW w:w="2970" w:type="dxa"/>
            <w:shd w:val="clear" w:color="auto" w:fill="auto"/>
          </w:tcPr>
          <w:p w14:paraId="1B1E5044" w14:textId="77636317" w:rsidR="004D2093" w:rsidRPr="008D198C" w:rsidRDefault="008C70E4" w:rsidP="008246A2">
            <w:pPr>
              <w:rPr>
                <w:noProof/>
                <w:sz w:val="20"/>
                <w:szCs w:val="20"/>
              </w:rPr>
            </w:pPr>
            <w:r>
              <w:rPr>
                <w:noProof/>
                <w:sz w:val="20"/>
                <w:szCs w:val="20"/>
              </w:rPr>
              <w:t>G</w:t>
            </w:r>
            <w:r w:rsidRPr="008D198C">
              <w:rPr>
                <w:noProof/>
                <w:sz w:val="20"/>
                <w:szCs w:val="20"/>
              </w:rPr>
              <w:t xml:space="preserve">lobal improvement in symptoms, social interaction, non-verbal communication, verbal communication, </w:t>
            </w:r>
            <w:r>
              <w:rPr>
                <w:noProof/>
                <w:sz w:val="20"/>
                <w:szCs w:val="20"/>
              </w:rPr>
              <w:t>Q</w:t>
            </w:r>
            <w:r w:rsidRPr="008D198C">
              <w:rPr>
                <w:noProof/>
                <w:sz w:val="20"/>
                <w:szCs w:val="20"/>
              </w:rPr>
              <w:t>o</w:t>
            </w:r>
            <w:r>
              <w:rPr>
                <w:noProof/>
                <w:sz w:val="20"/>
                <w:szCs w:val="20"/>
              </w:rPr>
              <w:t>L</w:t>
            </w:r>
            <w:r w:rsidRPr="008D198C">
              <w:rPr>
                <w:noProof/>
                <w:sz w:val="20"/>
                <w:szCs w:val="20"/>
              </w:rPr>
              <w:t>, total symptom severity, adaptive behavior, quality of family relationships, identity formation</w:t>
            </w:r>
          </w:p>
        </w:tc>
        <w:tc>
          <w:tcPr>
            <w:tcW w:w="1260" w:type="dxa"/>
            <w:shd w:val="clear" w:color="auto" w:fill="auto"/>
          </w:tcPr>
          <w:p w14:paraId="74FA12E6" w14:textId="77777777" w:rsidR="004D2093" w:rsidRPr="008D198C" w:rsidRDefault="004D2093" w:rsidP="008246A2">
            <w:pPr>
              <w:rPr>
                <w:noProof/>
                <w:sz w:val="20"/>
                <w:szCs w:val="20"/>
              </w:rPr>
            </w:pPr>
            <w:r>
              <w:rPr>
                <w:noProof/>
                <w:sz w:val="20"/>
                <w:szCs w:val="20"/>
              </w:rPr>
              <w:t>High</w:t>
            </w:r>
          </w:p>
        </w:tc>
        <w:tc>
          <w:tcPr>
            <w:tcW w:w="990" w:type="dxa"/>
            <w:shd w:val="clear" w:color="auto" w:fill="auto"/>
          </w:tcPr>
          <w:p w14:paraId="38B3E55C" w14:textId="77777777" w:rsidR="004D2093" w:rsidRPr="008D198C" w:rsidRDefault="004D2093" w:rsidP="008246A2">
            <w:pPr>
              <w:rPr>
                <w:sz w:val="20"/>
                <w:szCs w:val="20"/>
              </w:rPr>
            </w:pPr>
            <w:r w:rsidRPr="008D198C">
              <w:rPr>
                <w:sz w:val="20"/>
                <w:szCs w:val="20"/>
              </w:rPr>
              <w:t>Yes</w:t>
            </w:r>
          </w:p>
        </w:tc>
      </w:tr>
      <w:tr w:rsidR="00FD20C5" w:rsidRPr="008D198C" w14:paraId="5D241F52" w14:textId="77777777" w:rsidTr="2F4EA80A">
        <w:tc>
          <w:tcPr>
            <w:tcW w:w="1260" w:type="dxa"/>
            <w:shd w:val="clear" w:color="auto" w:fill="auto"/>
          </w:tcPr>
          <w:p w14:paraId="17F563A3" w14:textId="7958EB7F" w:rsidR="004D2093" w:rsidRPr="008D198C" w:rsidRDefault="004D2093" w:rsidP="008246A2">
            <w:pPr>
              <w:rPr>
                <w:sz w:val="20"/>
                <w:szCs w:val="20"/>
              </w:rPr>
            </w:pPr>
            <w:r w:rsidRPr="008D198C">
              <w:rPr>
                <w:sz w:val="20"/>
                <w:szCs w:val="20"/>
              </w:rPr>
              <w:t>*Ghai</w:t>
            </w:r>
            <w:r w:rsidR="00646137">
              <w:rPr>
                <w:sz w:val="20"/>
                <w:szCs w:val="20"/>
              </w:rPr>
              <w:t xml:space="preserve"> </w:t>
            </w:r>
            <w:r w:rsidRPr="008D198C">
              <w:rPr>
                <w:sz w:val="20"/>
                <w:szCs w:val="20"/>
              </w:rPr>
              <w:t>2018</w:t>
            </w:r>
            <w:r w:rsidR="00CB612B">
              <w:rPr>
                <w:sz w:val="20"/>
                <w:szCs w:val="20"/>
              </w:rPr>
              <w:fldChar w:fldCharType="begin"/>
            </w:r>
            <w:r w:rsidR="005D5168">
              <w:rPr>
                <w:sz w:val="20"/>
                <w:szCs w:val="20"/>
              </w:rPr>
              <w:instrText xml:space="preserve"> ADDIN EN.CITE &lt;EndNote&gt;&lt;Cite&gt;&lt;Author&gt;Ghai&lt;/Author&gt;&lt;Year&gt;2018&lt;/Year&gt;&lt;RecNum&gt;3302&lt;/RecNum&gt;&lt;DisplayText&gt;&lt;style face="superscript"&gt;126&lt;/style&gt;&lt;/DisplayText&gt;&lt;record&gt;&lt;rec-number&gt;3302&lt;/rec-number&gt;&lt;foreign-keys&gt;&lt;key app="EN" db-id="rzppedxw75xts8erawv5p95otwpzdadst2pz" timestamp="1718242743"&gt;3302&lt;/key&gt;&lt;/foreign-keys&gt;&lt;ref-type name="Journal Article"&gt;17&lt;/ref-type&gt;&lt;contributors&gt;&lt;authors&gt;&lt;author&gt;Ghai, S.&lt;/author&gt;&lt;author&gt;Ghai, I.&lt;/author&gt;&lt;/authors&gt;&lt;/contributors&gt;&lt;auth-address&gt;Institute of Sports Science, Leibniz University Hanover, Hanover, Germany.&amp;#xD;Victor Chang Cardiac Research Institute, Sydney, NSW, Australia.&lt;/auth-address&gt;&lt;titles&gt;&lt;title&gt;Effects of rhythmic auditory cueing in gait rehabilitation for multiple sclerosis: a mini systematic review and meta-analysis&lt;/title&gt;&lt;secondary-title&gt;Front Neurol&lt;/secondary-title&gt;&lt;/titles&gt;&lt;periodical&gt;&lt;full-title&gt;Frontiers in Neurology&lt;/full-title&gt;&lt;abbr-1&gt;Front. Neurol.&lt;/abbr-1&gt;&lt;abbr-2&gt;Front Neurol&lt;/abbr-2&gt;&lt;/periodical&gt;&lt;pages&gt;386&lt;/pages&gt;&lt;volume&gt;9&lt;/volume&gt;&lt;edition&gt;20180611&lt;/edition&gt;&lt;keywords&gt;&lt;keyword&gt;falls&lt;/keyword&gt;&lt;keyword&gt;gait&lt;/keyword&gt;&lt;keyword&gt;movement disorders&lt;/keyword&gt;&lt;keyword&gt;rehabilitation&lt;/keyword&gt;&lt;keyword&gt;rhythm perception&lt;/keyword&gt;&lt;keyword&gt;spasticity&lt;/keyword&gt;&lt;/keywords&gt;&lt;dates&gt;&lt;year&gt;2018&lt;/year&gt;&lt;/dates&gt;&lt;isbn&gt;1664-2295 (Print)&amp;#xD;1664-2295 (Electronic)&amp;#xD;1664-2295 (Linking)&lt;/isbn&gt;&lt;accession-num&gt;29942278&lt;/accession-num&gt;&lt;urls&gt;&lt;related-urls&gt;&lt;url&gt;https://www.ncbi.nlm.nih.gov/pubmed/29942278&lt;/url&gt;&lt;/related-urls&gt;&lt;/urls&gt;&lt;custom2&gt;PMC6004404&lt;/custom2&gt;&lt;electronic-resource-num&gt;doi:10.3389/fneur.2018.00386&lt;/electronic-resource-num&gt;&lt;remote-database-name&gt;PubMed-not-MEDLINE&lt;/remote-database-name&gt;&lt;remote-database-provider&gt;NLM&lt;/remote-database-provider&gt;&lt;/record&gt;&lt;/Cite&gt;&lt;/EndNote&gt;</w:instrText>
            </w:r>
            <w:r w:rsidR="00CB612B">
              <w:rPr>
                <w:sz w:val="20"/>
                <w:szCs w:val="20"/>
              </w:rPr>
              <w:fldChar w:fldCharType="separate"/>
            </w:r>
            <w:r w:rsidR="005D5168" w:rsidRPr="005D5168">
              <w:rPr>
                <w:noProof/>
                <w:sz w:val="20"/>
                <w:szCs w:val="20"/>
                <w:vertAlign w:val="superscript"/>
              </w:rPr>
              <w:t>126</w:t>
            </w:r>
            <w:r w:rsidR="00CB612B">
              <w:rPr>
                <w:sz w:val="20"/>
                <w:szCs w:val="20"/>
              </w:rPr>
              <w:fldChar w:fldCharType="end"/>
            </w:r>
          </w:p>
        </w:tc>
        <w:tc>
          <w:tcPr>
            <w:tcW w:w="1080" w:type="dxa"/>
            <w:shd w:val="clear" w:color="auto" w:fill="auto"/>
          </w:tcPr>
          <w:p w14:paraId="3BFC178B"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511FF33B" w14:textId="77777777" w:rsidR="004D2093" w:rsidRPr="008D198C" w:rsidRDefault="004D2093" w:rsidP="008246A2">
            <w:pPr>
              <w:rPr>
                <w:sz w:val="20"/>
                <w:szCs w:val="20"/>
              </w:rPr>
            </w:pPr>
            <w:r w:rsidRPr="008D198C">
              <w:rPr>
                <w:sz w:val="20"/>
                <w:szCs w:val="20"/>
              </w:rPr>
              <w:t>Inception-December 2017</w:t>
            </w:r>
          </w:p>
        </w:tc>
        <w:tc>
          <w:tcPr>
            <w:tcW w:w="810" w:type="dxa"/>
            <w:shd w:val="clear" w:color="auto" w:fill="auto"/>
          </w:tcPr>
          <w:p w14:paraId="51C30010"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40E659A7" w14:textId="77777777" w:rsidR="004D2093" w:rsidRPr="008D198C" w:rsidRDefault="004D2093" w:rsidP="008246A2">
            <w:pPr>
              <w:rPr>
                <w:sz w:val="20"/>
                <w:szCs w:val="20"/>
              </w:rPr>
            </w:pPr>
            <w:r w:rsidRPr="008D198C">
              <w:rPr>
                <w:sz w:val="20"/>
                <w:szCs w:val="20"/>
              </w:rPr>
              <w:t>5</w:t>
            </w:r>
          </w:p>
        </w:tc>
        <w:tc>
          <w:tcPr>
            <w:tcW w:w="1170" w:type="dxa"/>
            <w:shd w:val="clear" w:color="auto" w:fill="auto"/>
          </w:tcPr>
          <w:p w14:paraId="600A2E76" w14:textId="77777777" w:rsidR="004D2093" w:rsidRPr="008D198C" w:rsidRDefault="004D2093" w:rsidP="008246A2">
            <w:pPr>
              <w:rPr>
                <w:sz w:val="20"/>
                <w:szCs w:val="20"/>
              </w:rPr>
            </w:pPr>
            <w:r w:rsidRPr="008D198C">
              <w:rPr>
                <w:sz w:val="20"/>
                <w:szCs w:val="20"/>
              </w:rPr>
              <w:t>Multiple sclerosis</w:t>
            </w:r>
          </w:p>
        </w:tc>
        <w:tc>
          <w:tcPr>
            <w:tcW w:w="1350" w:type="dxa"/>
            <w:shd w:val="clear" w:color="auto" w:fill="auto"/>
          </w:tcPr>
          <w:p w14:paraId="01A55A0F" w14:textId="69BA43BE" w:rsidR="004D2093" w:rsidRPr="008D198C" w:rsidRDefault="004D2093" w:rsidP="008246A2">
            <w:pPr>
              <w:rPr>
                <w:sz w:val="20"/>
                <w:szCs w:val="20"/>
              </w:rPr>
            </w:pPr>
            <w:r w:rsidRPr="008D198C">
              <w:rPr>
                <w:sz w:val="20"/>
                <w:szCs w:val="20"/>
              </w:rPr>
              <w:t>Music/</w:t>
            </w:r>
            <w:r w:rsidR="003533AA">
              <w:rPr>
                <w:sz w:val="20"/>
                <w:szCs w:val="20"/>
              </w:rPr>
              <w:t>AATI</w:t>
            </w:r>
          </w:p>
          <w:p w14:paraId="3F7CA839" w14:textId="77777777" w:rsidR="004D2093" w:rsidRPr="008D198C" w:rsidRDefault="004D2093" w:rsidP="008246A2">
            <w:pPr>
              <w:rPr>
                <w:sz w:val="20"/>
                <w:szCs w:val="20"/>
              </w:rPr>
            </w:pPr>
          </w:p>
        </w:tc>
        <w:tc>
          <w:tcPr>
            <w:tcW w:w="1530" w:type="dxa"/>
            <w:shd w:val="clear" w:color="auto" w:fill="auto"/>
          </w:tcPr>
          <w:p w14:paraId="2C4E6415"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5662429C" w14:textId="58530549" w:rsidR="004D2093" w:rsidRPr="008D198C" w:rsidRDefault="008C70E4" w:rsidP="008246A2">
            <w:pPr>
              <w:rPr>
                <w:noProof/>
                <w:sz w:val="20"/>
                <w:szCs w:val="20"/>
              </w:rPr>
            </w:pPr>
            <w:r>
              <w:rPr>
                <w:noProof/>
                <w:sz w:val="20"/>
                <w:szCs w:val="20"/>
              </w:rPr>
              <w:t>G</w:t>
            </w:r>
            <w:r w:rsidRPr="008D198C">
              <w:rPr>
                <w:noProof/>
                <w:sz w:val="20"/>
                <w:szCs w:val="20"/>
              </w:rPr>
              <w:t>ait, stride length, cadence, timed 25 ft. walking test</w:t>
            </w:r>
          </w:p>
        </w:tc>
        <w:tc>
          <w:tcPr>
            <w:tcW w:w="1260" w:type="dxa"/>
            <w:shd w:val="clear" w:color="auto" w:fill="auto"/>
          </w:tcPr>
          <w:p w14:paraId="12A2315E"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734C9CB1" w14:textId="77777777" w:rsidR="004D2093" w:rsidRPr="008D198C" w:rsidRDefault="004D2093" w:rsidP="008246A2">
            <w:pPr>
              <w:rPr>
                <w:sz w:val="20"/>
                <w:szCs w:val="20"/>
              </w:rPr>
            </w:pPr>
            <w:r w:rsidRPr="008D198C">
              <w:rPr>
                <w:sz w:val="20"/>
                <w:szCs w:val="20"/>
              </w:rPr>
              <w:t>Yes</w:t>
            </w:r>
          </w:p>
        </w:tc>
      </w:tr>
      <w:tr w:rsidR="00FD20C5" w:rsidRPr="008D198C" w14:paraId="6A678806" w14:textId="77777777" w:rsidTr="2F4EA80A">
        <w:tc>
          <w:tcPr>
            <w:tcW w:w="1260" w:type="dxa"/>
            <w:shd w:val="clear" w:color="auto" w:fill="auto"/>
          </w:tcPr>
          <w:p w14:paraId="4DD271B8" w14:textId="583567BD" w:rsidR="004D2093" w:rsidRPr="008D198C" w:rsidRDefault="004D2093" w:rsidP="008246A2">
            <w:pPr>
              <w:rPr>
                <w:sz w:val="20"/>
                <w:szCs w:val="20"/>
              </w:rPr>
            </w:pPr>
            <w:r w:rsidRPr="008D198C">
              <w:rPr>
                <w:sz w:val="20"/>
                <w:szCs w:val="20"/>
              </w:rPr>
              <w:t>*Ghai 2022</w:t>
            </w:r>
            <w:r w:rsidR="001F26B6">
              <w:rPr>
                <w:sz w:val="20"/>
                <w:szCs w:val="20"/>
              </w:rPr>
              <w:fldChar w:fldCharType="begin"/>
            </w:r>
            <w:r w:rsidR="005D5168">
              <w:rPr>
                <w:sz w:val="20"/>
                <w:szCs w:val="20"/>
              </w:rPr>
              <w:instrText xml:space="preserve"> ADDIN EN.CITE &lt;EndNote&gt;&lt;Cite&gt;&lt;Author&gt;Ghai&lt;/Author&gt;&lt;Year&gt;2022&lt;/Year&gt;&lt;RecNum&gt;3303&lt;/RecNum&gt;&lt;DisplayText&gt;&lt;style face="superscript"&gt;127&lt;/style&gt;&lt;/DisplayText&gt;&lt;record&gt;&lt;rec-number&gt;3303&lt;/rec-number&gt;&lt;foreign-keys&gt;&lt;key app="EN" db-id="rzppedxw75xts8erawv5p95otwpzdadst2pz" timestamp="1718242768"&gt;3303&lt;/key&gt;&lt;/foreign-keys&gt;&lt;ref-type name="Journal Article"&gt;17&lt;/ref-type&gt;&lt;contributors&gt;&lt;authors&gt;&lt;author&gt;Ghai, S.&lt;/author&gt;&lt;author&gt;Ghai, I.&lt;/author&gt;&lt;author&gt;Narciss, S.&lt;/author&gt;&lt;/authors&gt;&lt;/contributors&gt;&lt;auth-address&gt;Psychology of Learning and Instruction, Department of Psychology, School of Science, Technische Universitat Dresden, 01069 Dresden, Germany.&amp;#xD;Centre for Tactile Internet with Human-in-the-Loop (CeTI), Technische Universitat Dresden, 01069 Dresden, Germany.&amp;#xD;School of Life Sciences, Jacobs University Bremen, 28759 Bremen, Germany.&lt;/auth-address&gt;&lt;titles&gt;&lt;title&gt;Auditory stimulation improves gait and posture in cerebral palsy: a systematic review with between- and within-group meta-analysis&lt;/title&gt;&lt;secondary-title&gt;Children (Basel)&lt;/secondary-title&gt;&lt;/titles&gt;&lt;volume&gt;9&lt;/volume&gt;&lt;number&gt;11&lt;/number&gt;&lt;edition&gt;20221115&lt;/edition&gt;&lt;keywords&gt;&lt;keyword&gt;gait&lt;/keyword&gt;&lt;keyword&gt;music-supported therapy&lt;/keyword&gt;&lt;keyword&gt;paediatric rehabilitation&lt;/keyword&gt;&lt;keyword&gt;postural stability&lt;/keyword&gt;&lt;keyword&gt;rhythmic auditory cueing&lt;/keyword&gt;&lt;keyword&gt;sensorimotor learning&lt;/keyword&gt;&lt;/keywords&gt;&lt;dates&gt;&lt;year&gt;2022&lt;/year&gt;&lt;pub-dates&gt;&lt;date&gt;Nov 15&lt;/date&gt;&lt;/pub-dates&gt;&lt;/dates&gt;&lt;isbn&gt;2227-9067 (Print)&amp;#xD;2227-9067 (Electronic)&amp;#xD;2227-9067 (Linking)&lt;/isbn&gt;&lt;accession-num&gt;36421201&lt;/accession-num&gt;&lt;urls&gt;&lt;related-urls&gt;&lt;url&gt;https://www.ncbi.nlm.nih.gov/pubmed/36421201&lt;/url&gt;&lt;/related-urls&gt;&lt;/urls&gt;&lt;custom1&gt;The author declares no conflict of interest.&lt;/custom1&gt;&lt;custom2&gt;PMC9689391&lt;/custom2&gt;&lt;electronic-resource-num&gt;doi:10.3390/children9111752&lt;/electronic-resource-num&gt;&lt;remote-database-name&gt;PubMed-not-MEDLINE&lt;/remote-database-name&gt;&lt;remote-database-provider&gt;NLM&lt;/remote-database-provider&gt;&lt;/record&gt;&lt;/Cite&gt;&lt;/EndNote&gt;</w:instrText>
            </w:r>
            <w:r w:rsidR="001F26B6">
              <w:rPr>
                <w:sz w:val="20"/>
                <w:szCs w:val="20"/>
              </w:rPr>
              <w:fldChar w:fldCharType="separate"/>
            </w:r>
            <w:r w:rsidR="005D5168" w:rsidRPr="005D5168">
              <w:rPr>
                <w:noProof/>
                <w:sz w:val="20"/>
                <w:szCs w:val="20"/>
                <w:vertAlign w:val="superscript"/>
              </w:rPr>
              <w:t>127</w:t>
            </w:r>
            <w:r w:rsidR="001F26B6">
              <w:rPr>
                <w:sz w:val="20"/>
                <w:szCs w:val="20"/>
              </w:rPr>
              <w:fldChar w:fldCharType="end"/>
            </w:r>
          </w:p>
        </w:tc>
        <w:tc>
          <w:tcPr>
            <w:tcW w:w="1080" w:type="dxa"/>
            <w:shd w:val="clear" w:color="auto" w:fill="auto"/>
          </w:tcPr>
          <w:p w14:paraId="1D616D06"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3DA0361A" w14:textId="77777777" w:rsidR="004D2093" w:rsidRPr="008D198C" w:rsidRDefault="004D2093" w:rsidP="008246A2">
            <w:pPr>
              <w:rPr>
                <w:sz w:val="20"/>
                <w:szCs w:val="20"/>
              </w:rPr>
            </w:pPr>
            <w:r w:rsidRPr="008D198C">
              <w:rPr>
                <w:sz w:val="20"/>
                <w:szCs w:val="20"/>
              </w:rPr>
              <w:t>1970-March 2022</w:t>
            </w:r>
          </w:p>
        </w:tc>
        <w:tc>
          <w:tcPr>
            <w:tcW w:w="810" w:type="dxa"/>
            <w:shd w:val="clear" w:color="auto" w:fill="auto"/>
          </w:tcPr>
          <w:p w14:paraId="464862C1"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620161C0" w14:textId="77777777" w:rsidR="004D2093" w:rsidRPr="008D198C" w:rsidRDefault="004D2093" w:rsidP="008246A2">
            <w:pPr>
              <w:rPr>
                <w:sz w:val="20"/>
                <w:szCs w:val="20"/>
              </w:rPr>
            </w:pPr>
            <w:r w:rsidRPr="008D198C">
              <w:rPr>
                <w:sz w:val="20"/>
                <w:szCs w:val="20"/>
              </w:rPr>
              <w:t>14</w:t>
            </w:r>
          </w:p>
        </w:tc>
        <w:tc>
          <w:tcPr>
            <w:tcW w:w="1170" w:type="dxa"/>
            <w:shd w:val="clear" w:color="auto" w:fill="auto"/>
          </w:tcPr>
          <w:p w14:paraId="6A0FE235" w14:textId="77777777" w:rsidR="004D2093" w:rsidRPr="008D198C" w:rsidRDefault="004D2093" w:rsidP="008246A2">
            <w:pPr>
              <w:rPr>
                <w:sz w:val="20"/>
                <w:szCs w:val="20"/>
              </w:rPr>
            </w:pPr>
            <w:r w:rsidRPr="008D198C">
              <w:rPr>
                <w:sz w:val="20"/>
                <w:szCs w:val="20"/>
              </w:rPr>
              <w:t>Cerebral palsy</w:t>
            </w:r>
          </w:p>
        </w:tc>
        <w:tc>
          <w:tcPr>
            <w:tcW w:w="1350" w:type="dxa"/>
            <w:shd w:val="clear" w:color="auto" w:fill="auto"/>
          </w:tcPr>
          <w:p w14:paraId="7E65F4D3" w14:textId="77777777" w:rsidR="004D2093" w:rsidRPr="008D198C" w:rsidRDefault="004D2093" w:rsidP="008246A2">
            <w:pPr>
              <w:rPr>
                <w:sz w:val="20"/>
                <w:szCs w:val="20"/>
              </w:rPr>
            </w:pPr>
            <w:r w:rsidRPr="008D198C">
              <w:rPr>
                <w:sz w:val="20"/>
                <w:szCs w:val="20"/>
              </w:rPr>
              <w:t>Music/Mixed</w:t>
            </w:r>
          </w:p>
          <w:p w14:paraId="286E403C" w14:textId="77777777" w:rsidR="004D2093" w:rsidRPr="008D198C" w:rsidRDefault="004D2093" w:rsidP="008246A2">
            <w:pPr>
              <w:rPr>
                <w:sz w:val="20"/>
                <w:szCs w:val="20"/>
              </w:rPr>
            </w:pPr>
          </w:p>
        </w:tc>
        <w:tc>
          <w:tcPr>
            <w:tcW w:w="1530" w:type="dxa"/>
            <w:shd w:val="clear" w:color="auto" w:fill="auto"/>
          </w:tcPr>
          <w:p w14:paraId="28A301C2"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10873FA7" w14:textId="5AFC7A2F" w:rsidR="004D2093" w:rsidRPr="008D198C" w:rsidRDefault="008C70E4" w:rsidP="008246A2">
            <w:pPr>
              <w:rPr>
                <w:noProof/>
                <w:sz w:val="20"/>
                <w:szCs w:val="20"/>
              </w:rPr>
            </w:pPr>
            <w:r>
              <w:rPr>
                <w:noProof/>
                <w:sz w:val="20"/>
                <w:szCs w:val="20"/>
              </w:rPr>
              <w:t>G</w:t>
            </w:r>
            <w:r w:rsidRPr="008D198C">
              <w:rPr>
                <w:noProof/>
                <w:sz w:val="20"/>
                <w:szCs w:val="20"/>
              </w:rPr>
              <w:t xml:space="preserve">ait speed, stride length, cadence, gross motor function—standing, gross motor function—walking </w:t>
            </w:r>
          </w:p>
        </w:tc>
        <w:tc>
          <w:tcPr>
            <w:tcW w:w="1260" w:type="dxa"/>
            <w:shd w:val="clear" w:color="auto" w:fill="auto"/>
          </w:tcPr>
          <w:p w14:paraId="2FA1AAC8"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68218E93" w14:textId="77777777" w:rsidR="004D2093" w:rsidRPr="008D198C" w:rsidRDefault="004D2093" w:rsidP="008246A2">
            <w:pPr>
              <w:rPr>
                <w:sz w:val="20"/>
                <w:szCs w:val="20"/>
              </w:rPr>
            </w:pPr>
            <w:r w:rsidRPr="008D198C">
              <w:rPr>
                <w:sz w:val="20"/>
                <w:szCs w:val="20"/>
              </w:rPr>
              <w:t>Yes</w:t>
            </w:r>
          </w:p>
        </w:tc>
      </w:tr>
      <w:tr w:rsidR="00FD20C5" w:rsidRPr="008D198C" w14:paraId="7BF247F7" w14:textId="77777777" w:rsidTr="2F4EA80A">
        <w:tc>
          <w:tcPr>
            <w:tcW w:w="1260" w:type="dxa"/>
            <w:shd w:val="clear" w:color="auto" w:fill="auto"/>
          </w:tcPr>
          <w:p w14:paraId="20DA3A3A" w14:textId="215EB537" w:rsidR="004D2093" w:rsidRPr="008D198C" w:rsidRDefault="004D2093" w:rsidP="008246A2">
            <w:pPr>
              <w:rPr>
                <w:sz w:val="20"/>
                <w:szCs w:val="20"/>
              </w:rPr>
            </w:pPr>
            <w:r w:rsidRPr="008D198C">
              <w:rPr>
                <w:sz w:val="20"/>
                <w:szCs w:val="20"/>
              </w:rPr>
              <w:t>*Goh 2023</w:t>
            </w:r>
            <w:r w:rsidR="006713CA">
              <w:rPr>
                <w:sz w:val="20"/>
                <w:szCs w:val="20"/>
              </w:rPr>
              <w:fldChar w:fldCharType="begin">
                <w:fldData xml:space="preserve">PEVuZE5vdGU+PENpdGU+PEF1dGhvcj5Hb2g8L0F1dGhvcj48WWVhcj4yMDIzPC9ZZWFyPjxSZWNO
dW0+MzMwNDwvUmVjTnVtPjxEaXNwbGF5VGV4dD48c3R5bGUgZmFjZT0ic3VwZXJzY3JpcHQiPjEy
ODwvc3R5bGU+PC9EaXNwbGF5VGV4dD48cmVjb3JkPjxyZWMtbnVtYmVyPjMzMDQ8L3JlYy1udW1i
ZXI+PGZvcmVpZ24ta2V5cz48a2V5IGFwcD0iRU4iIGRiLWlkPSJyenBwZWR4dzc1eHRzOGVyYXd2
NXA5NW90d3B6ZGFkc3QycHoiIHRpbWVzdGFtcD0iMTcxODI0Mjc4MCI+MzMwNDwva2V5PjwvZm9y
ZWlnbi1rZXlzPjxyZWYtdHlwZSBuYW1lPSJKb3VybmFsIEFydGljbGUiPjE3PC9yZWYtdHlwZT48
Y29udHJpYnV0b3JzPjxhdXRob3JzPjxhdXRob3I+R29oLCBMLjwvYXV0aG9yPjxhdXRob3I+Q2Fu
bmluZywgQy4gRy48L2F1dGhvcj48YXV0aG9yPlNvbmcsIEouPC9hdXRob3I+PGF1dGhvcj5DbGVt
c29uLCBMLjwvYXV0aG9yPjxhdXRob3I+QWxsZW4sIE4uIEUuPC9hdXRob3I+PC9hdXRob3JzPjwv
Y29udHJpYnV0b3JzPjxhdXRoLWFkZHJlc3M+RGlzY2lwbGluZSBvZiBQaHlzaW90aGVyYXB5LCBT
Y2hvb2wgb2YgSGVhbHRoIFNjaWVuY2VzLCBGYWN1bHR5IG9mIE1lZGljaW5lIGFuZCBIZWFsdGgs
IFRoZSBVbml2ZXJzaXR5IG9mIFN5ZG5leSwgU3lkbmV5LCBBdXN0cmFsaWEuJiN4RDtEaXNjaXBs
aW5lIG9mIE9jY3VwYXRpb25hbCBUaGVyYXB5LCBTY2hvb2wgb2YgSGVhbHRoIFNjaWVuY2VzLCBG
YWN1bHR5IG9mIE1lZGljaW5lIGFuZCBIZWFsdGgsIFRoZSBVbml2ZXJzaXR5IG9mIFN5ZG5leSwg
U3lkbmV5LCBBdXN0cmFsaWEuPC9hdXRoLWFkZHJlc3M+PHRpdGxlcz48dGl0bGU+VGhlIGVmZmVj
dCBvZiByZWhhYmlsaXRhdGlvbiBpbnRlcnZlbnRpb25zIG9uIGZyZWV6aW5nIG9mIGdhaXQgaW4g
cGVvcGxlIHdpdGggUGFya2luc29uJmFwb3M7cyBkaXNlYXNlIGlzIHVuY2xlYXI6IGEgc3lzdGVt
YXRpYyByZXZpZXcgYW5kIG1ldGEtYW5hbHlzZXM8L3RpdGxlPjxzZWNvbmRhcnktdGl0bGU+RGlz
YWJpbCBSZWhhYmlsPC9zZWNvbmRhcnktdGl0bGU+PC90aXRsZXM+PHBlcmlvZGljYWw+PGZ1bGwt
dGl0bGU+RGlzYWJpbGl0eSBhbmQgUmVoYWJpbGl0YXRpb248L2Z1bGwtdGl0bGU+PGFiYnItMT5E
aXNhYmlsLiBSZWhhYmlsLjwvYWJici0xPjxhYmJyLTI+RGlzYWJpbCBSZWhhYmlsPC9hYmJyLTI+
PGFiYnItMz5EaXNhYmlsaXR5ICZhbXA7IFJlaGFiaWxpdGF0aW9uPC9hYmJyLTM+PC9wZXJpb2Rp
Y2FsPjxwYWdlcz4zMTk5LTMyMTg8L3BhZ2VzPjx2b2x1bWU+NDU8L3ZvbHVtZT48bnVtYmVyPjE5
PC9udW1iZXI+PGVkaXRpb24+MjAyMjA5MTU8L2VkaXRpb24+PGtleXdvcmRzPjxrZXl3b3JkPkh1
bWFuczwva2V5d29yZD48a2V5d29yZD4qUGFya2luc29uIERpc2Vhc2UvcmVoYWJpbGl0YXRpb248
L2tleXdvcmQ+PGtleXdvcmQ+KkdhaXQgRGlzb3JkZXJzLCBOZXVyb2xvZ2ljPC9rZXl3b3JkPjxr
ZXl3b3JkPkZlYXI8L2tleXdvcmQ+PGtleXdvcmQ+R2FpdDwva2V5d29yZD48a2V5d29yZD5GcmVl
emluZyBvZiBnYWl0PC9rZXl3b3JkPjxrZXl3b3JkPlBhcmtpbnNvbiZhcG9zO3MgZGlzZWFzZTwv
a2V5d29yZD48a2V5d29yZD5tZXRhLWFuYWx5c2VzPC9rZXl3b3JkPjxrZXl3b3JkPnJlaGFiaWxp
dGF0aW9uPC9rZXl3b3JkPjxrZXl3b3JkPnN5c3RlbWF0aWMgcmV2aWV3PC9rZXl3b3JkPjwva2V5
d29yZHM+PGRhdGVzPjx5ZWFyPjIwMjM8L3llYXI+PHB1Yi1kYXRlcz48ZGF0ZT5TZXA8L2RhdGU+
PC9wdWItZGF0ZXM+PC9kYXRlcz48aXNibj4xNDY0LTUxNjUgKEVsZWN0cm9uaWMpJiN4RDswOTYz
LTgyODggKExpbmtpbmcpPC9pc2JuPjxhY2Nlc3Npb24tbnVtPjM2MTA2NjQ0PC9hY2Nlc3Npb24t
bnVtPjx1cmxzPjxyZWxhdGVkLXVybHM+PHVybD5odHRwczovL3d3dy5uY2JpLm5sbS5uaWguZ292
L3B1Ym1lZC8zNjEwNjY0NDwvdXJsPjwvcmVsYXRlZC11cmxzPjwvdXJscz48ZWxlY3Ryb25pYy1y
ZXNvdXJjZS1udW0+ZG9pOjEwLjEwODAvMDk2MzgyODguMjAyMi4yMTIwMDk5PC9lbGVjdHJvbmlj
LXJlc291cmNlLW51bT48cmVtb3RlLWRhdGFiYXNlLW5hbWU+TWVkbGluZTwvcmVtb3RlLWRhdGFi
YXNlLW5hbWU+PHJlbW90ZS1kYXRhYmFzZS1wcm92aWRlcj5OTE08L3JlbW90ZS1kYXRhYmFzZS1w
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PEVuZE5vdGU+PENpdGU+PEF1dGhvcj5Hb2g8L0F1dGhvcj48WWVhcj4yMDIzPC9ZZWFyPjxSZWNO
dW0+MzMwNDwvUmVjTnVtPjxEaXNwbGF5VGV4dD48c3R5bGUgZmFjZT0ic3VwZXJzY3JpcHQiPjEy
ODwvc3R5bGU+PC9EaXNwbGF5VGV4dD48cmVjb3JkPjxyZWMtbnVtYmVyPjMzMDQ8L3JlYy1udW1i
ZXI+PGZvcmVpZ24ta2V5cz48a2V5IGFwcD0iRU4iIGRiLWlkPSJyenBwZWR4dzc1eHRzOGVyYXd2
NXA5NW90d3B6ZGFkc3QycHoiIHRpbWVzdGFtcD0iMTcxODI0Mjc4MCI+MzMwNDwva2V5PjwvZm9y
ZWlnbi1rZXlzPjxyZWYtdHlwZSBuYW1lPSJKb3VybmFsIEFydGljbGUiPjE3PC9yZWYtdHlwZT48
Y29udHJpYnV0b3JzPjxhdXRob3JzPjxhdXRob3I+R29oLCBMLjwvYXV0aG9yPjxhdXRob3I+Q2Fu
bmluZywgQy4gRy48L2F1dGhvcj48YXV0aG9yPlNvbmcsIEouPC9hdXRob3I+PGF1dGhvcj5DbGVt
c29uLCBMLjwvYXV0aG9yPjxhdXRob3I+QWxsZW4sIE4uIEUuPC9hdXRob3I+PC9hdXRob3JzPjwv
Y29udHJpYnV0b3JzPjxhdXRoLWFkZHJlc3M+RGlzY2lwbGluZSBvZiBQaHlzaW90aGVyYXB5LCBT
Y2hvb2wgb2YgSGVhbHRoIFNjaWVuY2VzLCBGYWN1bHR5IG9mIE1lZGljaW5lIGFuZCBIZWFsdGgs
IFRoZSBVbml2ZXJzaXR5IG9mIFN5ZG5leSwgU3lkbmV5LCBBdXN0cmFsaWEuJiN4RDtEaXNjaXBs
aW5lIG9mIE9jY3VwYXRpb25hbCBUaGVyYXB5LCBTY2hvb2wgb2YgSGVhbHRoIFNjaWVuY2VzLCBG
YWN1bHR5IG9mIE1lZGljaW5lIGFuZCBIZWFsdGgsIFRoZSBVbml2ZXJzaXR5IG9mIFN5ZG5leSwg
U3lkbmV5LCBBdXN0cmFsaWEuPC9hdXRoLWFkZHJlc3M+PHRpdGxlcz48dGl0bGU+VGhlIGVmZmVj
dCBvZiByZWhhYmlsaXRhdGlvbiBpbnRlcnZlbnRpb25zIG9uIGZyZWV6aW5nIG9mIGdhaXQgaW4g
cGVvcGxlIHdpdGggUGFya2luc29uJmFwb3M7cyBkaXNlYXNlIGlzIHVuY2xlYXI6IGEgc3lzdGVt
YXRpYyByZXZpZXcgYW5kIG1ldGEtYW5hbHlzZXM8L3RpdGxlPjxzZWNvbmRhcnktdGl0bGU+RGlz
YWJpbCBSZWhhYmlsPC9zZWNvbmRhcnktdGl0bGU+PC90aXRsZXM+PHBlcmlvZGljYWw+PGZ1bGwt
dGl0bGU+RGlzYWJpbGl0eSBhbmQgUmVoYWJpbGl0YXRpb248L2Z1bGwtdGl0bGU+PGFiYnItMT5E
aXNhYmlsLiBSZWhhYmlsLjwvYWJici0xPjxhYmJyLTI+RGlzYWJpbCBSZWhhYmlsPC9hYmJyLTI+
PGFiYnItMz5EaXNhYmlsaXR5ICZhbXA7IFJlaGFiaWxpdGF0aW9uPC9hYmJyLTM+PC9wZXJpb2Rp
Y2FsPjxwYWdlcz4zMTk5LTMyMTg8L3BhZ2VzPjx2b2x1bWU+NDU8L3ZvbHVtZT48bnVtYmVyPjE5
PC9udW1iZXI+PGVkaXRpb24+MjAyMjA5MTU8L2VkaXRpb24+PGtleXdvcmRzPjxrZXl3b3JkPkh1
bWFuczwva2V5d29yZD48a2V5d29yZD4qUGFya2luc29uIERpc2Vhc2UvcmVoYWJpbGl0YXRpb248
L2tleXdvcmQ+PGtleXdvcmQ+KkdhaXQgRGlzb3JkZXJzLCBOZXVyb2xvZ2ljPC9rZXl3b3JkPjxr
ZXl3b3JkPkZlYXI8L2tleXdvcmQ+PGtleXdvcmQ+R2FpdDwva2V5d29yZD48a2V5d29yZD5GcmVl
emluZyBvZiBnYWl0PC9rZXl3b3JkPjxrZXl3b3JkPlBhcmtpbnNvbiZhcG9zO3MgZGlzZWFzZTwv
a2V5d29yZD48a2V5d29yZD5tZXRhLWFuYWx5c2VzPC9rZXl3b3JkPjxrZXl3b3JkPnJlaGFiaWxp
dGF0aW9uPC9rZXl3b3JkPjxrZXl3b3JkPnN5c3RlbWF0aWMgcmV2aWV3PC9rZXl3b3JkPjwva2V5
d29yZHM+PGRhdGVzPjx5ZWFyPjIwMjM8L3llYXI+PHB1Yi1kYXRlcz48ZGF0ZT5TZXA8L2RhdGU+
PC9wdWItZGF0ZXM+PC9kYXRlcz48aXNibj4xNDY0LTUxNjUgKEVsZWN0cm9uaWMpJiN4RDswOTYz
LTgyODggKExpbmtpbmcpPC9pc2JuPjxhY2Nlc3Npb24tbnVtPjM2MTA2NjQ0PC9hY2Nlc3Npb24t
bnVtPjx1cmxzPjxyZWxhdGVkLXVybHM+PHVybD5odHRwczovL3d3dy5uY2JpLm5sbS5uaWguZ292
L3B1Ym1lZC8zNjEwNjY0NDwvdXJsPjwvcmVsYXRlZC11cmxzPjwvdXJscz48ZWxlY3Ryb25pYy1y
ZXNvdXJjZS1udW0+ZG9pOjEwLjEwODAvMDk2MzgyODguMjAyMi4yMTIwMDk5PC9lbGVjdHJvbmlj
LXJlc291cmNlLW51bT48cmVtb3RlLWRhdGFiYXNlLW5hbWU+TWVkbGluZTwvcmVtb3RlLWRhdGFi
YXNlLW5hbWU+PHJlbW90ZS1kYXRhYmFzZS1wcm92aWRlcj5OTE08L3JlbW90ZS1kYXRhYmFzZS1w
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713CA">
              <w:rPr>
                <w:sz w:val="20"/>
                <w:szCs w:val="20"/>
              </w:rPr>
              <w:fldChar w:fldCharType="separate"/>
            </w:r>
            <w:r w:rsidR="005D5168" w:rsidRPr="005D5168">
              <w:rPr>
                <w:noProof/>
                <w:sz w:val="20"/>
                <w:szCs w:val="20"/>
                <w:vertAlign w:val="superscript"/>
              </w:rPr>
              <w:t>128</w:t>
            </w:r>
            <w:r w:rsidR="006713CA">
              <w:rPr>
                <w:sz w:val="20"/>
                <w:szCs w:val="20"/>
              </w:rPr>
              <w:fldChar w:fldCharType="end"/>
            </w:r>
          </w:p>
        </w:tc>
        <w:tc>
          <w:tcPr>
            <w:tcW w:w="1080" w:type="dxa"/>
            <w:shd w:val="clear" w:color="auto" w:fill="auto"/>
          </w:tcPr>
          <w:p w14:paraId="6EF89A0F" w14:textId="77777777" w:rsidR="004D2093" w:rsidRPr="008D198C" w:rsidRDefault="004D2093" w:rsidP="008246A2">
            <w:pPr>
              <w:rPr>
                <w:sz w:val="20"/>
                <w:szCs w:val="20"/>
              </w:rPr>
            </w:pPr>
            <w:r w:rsidRPr="008D198C">
              <w:rPr>
                <w:sz w:val="20"/>
                <w:szCs w:val="20"/>
              </w:rPr>
              <w:t>Australia</w:t>
            </w:r>
          </w:p>
        </w:tc>
        <w:tc>
          <w:tcPr>
            <w:tcW w:w="1080" w:type="dxa"/>
            <w:shd w:val="clear" w:color="auto" w:fill="auto"/>
          </w:tcPr>
          <w:p w14:paraId="523B2D3B" w14:textId="77777777" w:rsidR="004D2093" w:rsidRPr="008D198C" w:rsidRDefault="004D2093" w:rsidP="008246A2">
            <w:pPr>
              <w:rPr>
                <w:sz w:val="20"/>
                <w:szCs w:val="20"/>
              </w:rPr>
            </w:pPr>
            <w:r w:rsidRPr="008D198C">
              <w:rPr>
                <w:sz w:val="20"/>
                <w:szCs w:val="20"/>
              </w:rPr>
              <w:t>Inception-June 2021</w:t>
            </w:r>
          </w:p>
        </w:tc>
        <w:tc>
          <w:tcPr>
            <w:tcW w:w="810" w:type="dxa"/>
            <w:shd w:val="clear" w:color="auto" w:fill="auto"/>
          </w:tcPr>
          <w:p w14:paraId="43430CF8"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7E556C71" w14:textId="77777777" w:rsidR="004D2093" w:rsidRPr="008D198C" w:rsidRDefault="004D2093" w:rsidP="008246A2">
            <w:pPr>
              <w:rPr>
                <w:sz w:val="20"/>
                <w:szCs w:val="20"/>
              </w:rPr>
            </w:pPr>
            <w:r w:rsidRPr="008D198C">
              <w:rPr>
                <w:sz w:val="20"/>
                <w:szCs w:val="20"/>
              </w:rPr>
              <w:t>65</w:t>
            </w:r>
          </w:p>
        </w:tc>
        <w:tc>
          <w:tcPr>
            <w:tcW w:w="1170" w:type="dxa"/>
            <w:shd w:val="clear" w:color="auto" w:fill="auto"/>
          </w:tcPr>
          <w:p w14:paraId="2E2E2FE6"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3CF06658" w14:textId="6359D4A8"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6D930500"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3C33B255" w14:textId="4604AD56" w:rsidR="004D2093" w:rsidRPr="008D198C" w:rsidRDefault="008C70E4" w:rsidP="008246A2">
            <w:pPr>
              <w:rPr>
                <w:noProof/>
                <w:sz w:val="20"/>
                <w:szCs w:val="20"/>
              </w:rPr>
            </w:pPr>
            <w:r>
              <w:rPr>
                <w:noProof/>
                <w:sz w:val="20"/>
                <w:szCs w:val="20"/>
              </w:rPr>
              <w:t>F</w:t>
            </w:r>
            <w:r w:rsidRPr="008D198C">
              <w:rPr>
                <w:noProof/>
                <w:sz w:val="20"/>
                <w:szCs w:val="20"/>
              </w:rPr>
              <w:t>reezing of gait</w:t>
            </w:r>
          </w:p>
        </w:tc>
        <w:tc>
          <w:tcPr>
            <w:tcW w:w="1260" w:type="dxa"/>
            <w:shd w:val="clear" w:color="auto" w:fill="auto"/>
          </w:tcPr>
          <w:p w14:paraId="264D3EEC"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7C73A79E" w14:textId="77777777" w:rsidR="004D2093" w:rsidRPr="008D198C" w:rsidRDefault="004D2093" w:rsidP="008246A2">
            <w:pPr>
              <w:rPr>
                <w:sz w:val="20"/>
                <w:szCs w:val="20"/>
              </w:rPr>
            </w:pPr>
            <w:r w:rsidRPr="008D198C">
              <w:rPr>
                <w:sz w:val="20"/>
                <w:szCs w:val="20"/>
              </w:rPr>
              <w:t>Yes</w:t>
            </w:r>
          </w:p>
        </w:tc>
      </w:tr>
      <w:tr w:rsidR="00FD20C5" w:rsidRPr="008D198C" w14:paraId="17C191C1" w14:textId="77777777" w:rsidTr="2F4EA80A">
        <w:tc>
          <w:tcPr>
            <w:tcW w:w="1260" w:type="dxa"/>
            <w:shd w:val="clear" w:color="auto" w:fill="auto"/>
          </w:tcPr>
          <w:p w14:paraId="18BFBA68" w14:textId="1D5EE08B" w:rsidR="004D2093" w:rsidRPr="008D198C" w:rsidRDefault="004D2093" w:rsidP="008246A2">
            <w:pPr>
              <w:rPr>
                <w:sz w:val="20"/>
                <w:szCs w:val="20"/>
              </w:rPr>
            </w:pPr>
            <w:r w:rsidRPr="008D198C">
              <w:rPr>
                <w:sz w:val="20"/>
                <w:szCs w:val="20"/>
              </w:rPr>
              <w:lastRenderedPageBreak/>
              <w:t>*Hao 2022</w:t>
            </w:r>
            <w:r w:rsidR="006713CA">
              <w:rPr>
                <w:sz w:val="20"/>
                <w:szCs w:val="20"/>
              </w:rPr>
              <w:fldChar w:fldCharType="begin">
                <w:fldData xml:space="preserve">PEVuZE5vdGU+PENpdGU+PEF1dGhvcj5IYW88L0F1dGhvcj48WWVhcj4yMDIyPC9ZZWFyPjxSZWNO
dW0+MzMwNTwvUmVjTnVtPjxEaXNwbGF5VGV4dD48c3R5bGUgZmFjZT0ic3VwZXJzY3JpcHQiPjEy
OTwvc3R5bGU+PC9EaXNwbGF5VGV4dD48cmVjb3JkPjxyZWMtbnVtYmVyPjMzMDU8L3JlYy1udW1i
ZXI+PGZvcmVpZ24ta2V5cz48a2V5IGFwcD0iRU4iIGRiLWlkPSJyenBwZWR4dzc1eHRzOGVyYXd2
NXA5NW90d3B6ZGFkc3QycHoiIHRpbWVzdGFtcD0iMTcxODI0Mjc5OCI+MzMwNTwva2V5PjwvZm9y
ZWlnbi1rZXlzPjxyZWYtdHlwZSBuYW1lPSJKb3VybmFsIEFydGljbGUiPjE3PC9yZWYtdHlwZT48
Y29udHJpYnV0b3JzPjxhdXRob3JzPjxhdXRob3I+SGFvLCBaLjwvYXV0aG9yPjxhdXRob3I+Wmhh
bmcsIFguPC9hdXRob3I+PGF1dGhvcj5DaGVuLCBQLjwvYXV0aG9yPjwvYXV0aG9ycz48L2NvbnRy
aWJ1dG9ycz48YXV0aC1hZGRyZXNzPkRlcGFydG1lbnQgb2YgUGh5c2ljYWwgRWR1Y2F0aW9uLCBM
YW9zaGFuIENhbXB1cywgT2NlYW4gVW5pdmVyc2l0eSBvZiBDaGluYSwgMjM4IFNvbmcgTGluZyBS
ZC4sIFFpbmdkYW8gMjY2MTAwLCBDaGluYS48L2F1dGgtYWRkcmVzcz48dGl0bGVzPjx0aXRsZT5F
ZmZlY3RzIG9mIHRlbiBkaWZmZXJlbnQgZXhlcmNpc2UgaW50ZXJ2ZW50aW9ucyBvbiBtb3RvciBm
dW5jdGlvbiBpbiBQYXJraW5zb24mYXBvcztzIGRpc2Vhc2UgcGF0aWVudHPigJRhIG5ldHdvcmsg
bWV0YS1hbmFseXNpcyBvZiByYW5kb21pemVkIGNvbnRyb2xsZWQgdHJpYWxzPC90aXRsZT48c2Vj
b25kYXJ5LXRpdGxlPkJyYWluIFNjaTwvc2Vjb25kYXJ5LXRpdGxlPjwvdGl0bGVzPjx2b2x1bWU+
MTI8L3ZvbHVtZT48bnVtYmVyPjY8L251bWJlcj48ZWRpdGlvbj4yMDIyMDUyNzwvZWRpdGlvbj48
a2V5d29yZHM+PGtleXdvcmQ+UGFya2luc29uJmFwb3M7cyBkaXNlYXNlPC9rZXl3b3JkPjxrZXl3
b3JkPmRhbmNlPC9rZXl3b3JkPjxrZXl3b3JkPmV4ZXJjaXNlIGludGVydmVudGlvbnM8L2tleXdv
cmQ+PGtleXdvcmQ+bmV0d29yayBtZXRhLWFuYWx5c2lzPC9rZXl3b3JkPjwva2V5d29yZHM+PGRh
dGVzPjx5ZWFyPjIwMjI8L3llYXI+PHB1Yi1kYXRlcz48ZGF0ZT5NYXkgMjc8L2RhdGU+PC9wdWIt
ZGF0ZXM+PC9kYXRlcz48aXNibj4yMDc2LTM0MjUgKFByaW50KSYjeEQ7MjA3Ni0zNDI1IChFbGVj
dHJvbmljKSYjeEQ7MjA3Ni0zNDI1IChMaW5raW5nKTwvaXNibj48YWNjZXNzaW9uLW51bT4zNTc0
MTU4NDwvYWNjZXNzaW9uLW51bT48dXJscz48cmVsYXRlZC11cmxzPjx1cmw+aHR0cHM6Ly93d3cu
bmNiaS5ubG0ubmloLmdvdi9wdWJtZWQvMzU3NDE1ODQ8L3VybD48L3JlbGF0ZWQtdXJscz48L3Vy
bHM+PGN1c3RvbTE+VGhlIGF1dGhvcnMgZGVjbGFyZSB0aGF0IHRoZXkgaGF2ZSBubyBjb25mbGlj
dHMgb2YgaW50ZXJlc3QuIEhhbyBaaWthbmcgaXMgY3VycmVudGx5IGFuIE0uRCBzdHVkZW50IHVu
ZGVyIHRoZSBzdXBlcnZpc2lvbiBvZiBDaGVuIFBpbmcuIEhpcyByZXNlYXJjaCBpcyBjZW50ZXJl
ZCBvbiByZWhhYmlsaXRhdGlvbiBtZWRpY2luZS4gWmhhbmcgWGlhb2RhbiBpcyBhbHNvIGFuIE0u
RCBzdHVkZW50IGluIHRoZSBEZXBhcnRtZW50IG9mIFBoeXNpY2FsIEVkdWNhdGlvbiBhdCBPY2Vh
biBVbml2ZXJzaXR5IG9mIENoaW5hLCBhIGNsYXNzbWF0ZSBvZiBIYW8gWmlrYW5nIGFuZCBhIHN0
dWRlbnQgb2YgQ2hlbiBQaW5nLiBDaGVuIFBpbmcgaXMgYSBwcm9mZXNzb3IgYXQgdGhlIERlcGFy
dG1lbnQgb2YgUGh5c2ljYWwgRXhlcmNpc2UsIE9jZWFuIFVuaXZlcnNpdHkgb2YgQ2hpbmEuIFRo
ZSBjdXJyZW50IHJlc2VhcmNoIGludGVyZXN0cyBvZiBQcm9mZXNzb3IgQ2hlbiZhcG9zO3MgZ3Jv
dXAgaW5jbHVkZTogKDEpIGF0aGxldGljIHRyYWluaW5nOyAoMikgcmVoYWJpbGl0YXRpb24gb2Yg
c3BvcnRzIGluanVyeTsgKDMpIHBoeXNpY2FsIGVkdWNhdGlvbi48L2N1c3RvbTE+PGN1c3RvbTI+
UE1DOTIyMTIzODwvY3VzdG9tMj48ZWxlY3Ryb25pYy1yZXNvdXJjZS1udW0+ZG9pOjEwLjMzOTAv
YnJhaW5zY2kxMjA2MDY5ODwvZWxlY3Ryb25pYy1yZXNvdXJjZS1udW0+PHJlbW90ZS1kYXRhYmFz
ZS1uYW1lPlB1Yk1lZC1ub3QtTUVETElORTwvcmVtb3RlLWRhdGFiYXNlLW5hbWU+PHJlbW90ZS1k
YXRhYmFzZS1wcm92aWRlcj5OTE08L3JlbW90ZS1kYXRhYmFzZS1wcm92aWRlcj48L3JlY29yZD48
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PEVuZE5vdGU+PENpdGU+PEF1dGhvcj5IYW88L0F1dGhvcj48WWVhcj4yMDIyPC9ZZWFyPjxSZWNO
dW0+MzMwNTwvUmVjTnVtPjxEaXNwbGF5VGV4dD48c3R5bGUgZmFjZT0ic3VwZXJzY3JpcHQiPjEy
OTwvc3R5bGU+PC9EaXNwbGF5VGV4dD48cmVjb3JkPjxyZWMtbnVtYmVyPjMzMDU8L3JlYy1udW1i
ZXI+PGZvcmVpZ24ta2V5cz48a2V5IGFwcD0iRU4iIGRiLWlkPSJyenBwZWR4dzc1eHRzOGVyYXd2
NXA5NW90d3B6ZGFkc3QycHoiIHRpbWVzdGFtcD0iMTcxODI0Mjc5OCI+MzMwNTwva2V5PjwvZm9y
ZWlnbi1rZXlzPjxyZWYtdHlwZSBuYW1lPSJKb3VybmFsIEFydGljbGUiPjE3PC9yZWYtdHlwZT48
Y29udHJpYnV0b3JzPjxhdXRob3JzPjxhdXRob3I+SGFvLCBaLjwvYXV0aG9yPjxhdXRob3I+Wmhh
bmcsIFguPC9hdXRob3I+PGF1dGhvcj5DaGVuLCBQLjwvYXV0aG9yPjwvYXV0aG9ycz48L2NvbnRy
aWJ1dG9ycz48YXV0aC1hZGRyZXNzPkRlcGFydG1lbnQgb2YgUGh5c2ljYWwgRWR1Y2F0aW9uLCBM
YW9zaGFuIENhbXB1cywgT2NlYW4gVW5pdmVyc2l0eSBvZiBDaGluYSwgMjM4IFNvbmcgTGluZyBS
ZC4sIFFpbmdkYW8gMjY2MTAwLCBDaGluYS48L2F1dGgtYWRkcmVzcz48dGl0bGVzPjx0aXRsZT5F
ZmZlY3RzIG9mIHRlbiBkaWZmZXJlbnQgZXhlcmNpc2UgaW50ZXJ2ZW50aW9ucyBvbiBtb3RvciBm
dW5jdGlvbiBpbiBQYXJraW5zb24mYXBvcztzIGRpc2Vhc2UgcGF0aWVudHPigJRhIG5ldHdvcmsg
bWV0YS1hbmFseXNpcyBvZiByYW5kb21pemVkIGNvbnRyb2xsZWQgdHJpYWxzPC90aXRsZT48c2Vj
b25kYXJ5LXRpdGxlPkJyYWluIFNjaTwvc2Vjb25kYXJ5LXRpdGxlPjwvdGl0bGVzPjx2b2x1bWU+
MTI8L3ZvbHVtZT48bnVtYmVyPjY8L251bWJlcj48ZWRpdGlvbj4yMDIyMDUyNzwvZWRpdGlvbj48
a2V5d29yZHM+PGtleXdvcmQ+UGFya2luc29uJmFwb3M7cyBkaXNlYXNlPC9rZXl3b3JkPjxrZXl3
b3JkPmRhbmNlPC9rZXl3b3JkPjxrZXl3b3JkPmV4ZXJjaXNlIGludGVydmVudGlvbnM8L2tleXdv
cmQ+PGtleXdvcmQ+bmV0d29yayBtZXRhLWFuYWx5c2lzPC9rZXl3b3JkPjwva2V5d29yZHM+PGRh
dGVzPjx5ZWFyPjIwMjI8L3llYXI+PHB1Yi1kYXRlcz48ZGF0ZT5NYXkgMjc8L2RhdGU+PC9wdWIt
ZGF0ZXM+PC9kYXRlcz48aXNibj4yMDc2LTM0MjUgKFByaW50KSYjeEQ7MjA3Ni0zNDI1IChFbGVj
dHJvbmljKSYjeEQ7MjA3Ni0zNDI1IChMaW5raW5nKTwvaXNibj48YWNjZXNzaW9uLW51bT4zNTc0
MTU4NDwvYWNjZXNzaW9uLW51bT48dXJscz48cmVsYXRlZC11cmxzPjx1cmw+aHR0cHM6Ly93d3cu
bmNiaS5ubG0ubmloLmdvdi9wdWJtZWQvMzU3NDE1ODQ8L3VybD48L3JlbGF0ZWQtdXJscz48L3Vy
bHM+PGN1c3RvbTE+VGhlIGF1dGhvcnMgZGVjbGFyZSB0aGF0IHRoZXkgaGF2ZSBubyBjb25mbGlj
dHMgb2YgaW50ZXJlc3QuIEhhbyBaaWthbmcgaXMgY3VycmVudGx5IGFuIE0uRCBzdHVkZW50IHVu
ZGVyIHRoZSBzdXBlcnZpc2lvbiBvZiBDaGVuIFBpbmcuIEhpcyByZXNlYXJjaCBpcyBjZW50ZXJl
ZCBvbiByZWhhYmlsaXRhdGlvbiBtZWRpY2luZS4gWmhhbmcgWGlhb2RhbiBpcyBhbHNvIGFuIE0u
RCBzdHVkZW50IGluIHRoZSBEZXBhcnRtZW50IG9mIFBoeXNpY2FsIEVkdWNhdGlvbiBhdCBPY2Vh
biBVbml2ZXJzaXR5IG9mIENoaW5hLCBhIGNsYXNzbWF0ZSBvZiBIYW8gWmlrYW5nIGFuZCBhIHN0
dWRlbnQgb2YgQ2hlbiBQaW5nLiBDaGVuIFBpbmcgaXMgYSBwcm9mZXNzb3IgYXQgdGhlIERlcGFy
dG1lbnQgb2YgUGh5c2ljYWwgRXhlcmNpc2UsIE9jZWFuIFVuaXZlcnNpdHkgb2YgQ2hpbmEuIFRo
ZSBjdXJyZW50IHJlc2VhcmNoIGludGVyZXN0cyBvZiBQcm9mZXNzb3IgQ2hlbiZhcG9zO3MgZ3Jv
dXAgaW5jbHVkZTogKDEpIGF0aGxldGljIHRyYWluaW5nOyAoMikgcmVoYWJpbGl0YXRpb24gb2Yg
c3BvcnRzIGluanVyeTsgKDMpIHBoeXNpY2FsIGVkdWNhdGlvbi48L2N1c3RvbTE+PGN1c3RvbTI+
UE1DOTIyMTIzODwvY3VzdG9tMj48ZWxlY3Ryb25pYy1yZXNvdXJjZS1udW0+ZG9pOjEwLjMzOTAv
YnJhaW5zY2kxMjA2MDY5ODwvZWxlY3Ryb25pYy1yZXNvdXJjZS1udW0+PHJlbW90ZS1kYXRhYmFz
ZS1uYW1lPlB1Yk1lZC1ub3QtTUVETElORTwvcmVtb3RlLWRhdGFiYXNlLW5hbWU+PHJlbW90ZS1k
YXRhYmFzZS1wcm92aWRlcj5OTE08L3JlbW90ZS1kYXRhYmFzZS1wcm92aWRlcj48L3JlY29yZD48
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713CA">
              <w:rPr>
                <w:sz w:val="20"/>
                <w:szCs w:val="20"/>
              </w:rPr>
              <w:fldChar w:fldCharType="separate"/>
            </w:r>
            <w:r w:rsidR="005D5168" w:rsidRPr="005D5168">
              <w:rPr>
                <w:noProof/>
                <w:sz w:val="20"/>
                <w:szCs w:val="20"/>
                <w:vertAlign w:val="superscript"/>
              </w:rPr>
              <w:t>129</w:t>
            </w:r>
            <w:r w:rsidR="006713CA">
              <w:rPr>
                <w:sz w:val="20"/>
                <w:szCs w:val="20"/>
              </w:rPr>
              <w:fldChar w:fldCharType="end"/>
            </w:r>
          </w:p>
        </w:tc>
        <w:tc>
          <w:tcPr>
            <w:tcW w:w="1080" w:type="dxa"/>
            <w:shd w:val="clear" w:color="auto" w:fill="auto"/>
          </w:tcPr>
          <w:p w14:paraId="0E5EDC02"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682B035A" w14:textId="77777777" w:rsidR="004D2093" w:rsidRPr="008D198C" w:rsidRDefault="004D2093" w:rsidP="008246A2">
            <w:pPr>
              <w:rPr>
                <w:sz w:val="20"/>
                <w:szCs w:val="20"/>
              </w:rPr>
            </w:pPr>
            <w:r w:rsidRPr="008D198C">
              <w:rPr>
                <w:sz w:val="20"/>
                <w:szCs w:val="20"/>
              </w:rPr>
              <w:t>Inception-April 2022</w:t>
            </w:r>
          </w:p>
        </w:tc>
        <w:tc>
          <w:tcPr>
            <w:tcW w:w="810" w:type="dxa"/>
            <w:shd w:val="clear" w:color="auto" w:fill="auto"/>
          </w:tcPr>
          <w:p w14:paraId="552C909A"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9B435EB" w14:textId="77777777" w:rsidR="004D2093" w:rsidRPr="008D198C" w:rsidRDefault="004D2093" w:rsidP="008246A2">
            <w:pPr>
              <w:rPr>
                <w:sz w:val="20"/>
                <w:szCs w:val="20"/>
              </w:rPr>
            </w:pPr>
            <w:r w:rsidRPr="008D198C">
              <w:rPr>
                <w:sz w:val="20"/>
                <w:szCs w:val="20"/>
              </w:rPr>
              <w:t>60</w:t>
            </w:r>
          </w:p>
        </w:tc>
        <w:tc>
          <w:tcPr>
            <w:tcW w:w="1170" w:type="dxa"/>
            <w:shd w:val="clear" w:color="auto" w:fill="auto"/>
          </w:tcPr>
          <w:p w14:paraId="01854746"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710C062B"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7555933C"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6EFE5483" w14:textId="47D37EAB" w:rsidR="004D2093" w:rsidRPr="008D198C" w:rsidRDefault="008C70E4" w:rsidP="008246A2">
            <w:pPr>
              <w:rPr>
                <w:noProof/>
                <w:sz w:val="20"/>
                <w:szCs w:val="20"/>
              </w:rPr>
            </w:pPr>
            <w:r>
              <w:rPr>
                <w:noProof/>
                <w:sz w:val="20"/>
                <w:szCs w:val="20"/>
              </w:rPr>
              <w:t>M</w:t>
            </w:r>
            <w:r w:rsidRPr="008D198C">
              <w:rPr>
                <w:noProof/>
                <w:sz w:val="20"/>
                <w:szCs w:val="20"/>
              </w:rPr>
              <w:t>otor symptoms, mobility, balance</w:t>
            </w:r>
          </w:p>
        </w:tc>
        <w:tc>
          <w:tcPr>
            <w:tcW w:w="1260" w:type="dxa"/>
            <w:shd w:val="clear" w:color="auto" w:fill="auto"/>
          </w:tcPr>
          <w:p w14:paraId="2DFD1F33"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62A2B9DF" w14:textId="77777777" w:rsidR="004D2093" w:rsidRPr="008D198C" w:rsidRDefault="004D2093" w:rsidP="008246A2">
            <w:pPr>
              <w:rPr>
                <w:sz w:val="20"/>
                <w:szCs w:val="20"/>
              </w:rPr>
            </w:pPr>
            <w:r w:rsidRPr="008D198C">
              <w:rPr>
                <w:sz w:val="20"/>
                <w:szCs w:val="20"/>
              </w:rPr>
              <w:t>No</w:t>
            </w:r>
          </w:p>
        </w:tc>
      </w:tr>
      <w:tr w:rsidR="00FD20C5" w:rsidRPr="008D198C" w14:paraId="45CD4D05" w14:textId="77777777" w:rsidTr="2F4EA80A">
        <w:tc>
          <w:tcPr>
            <w:tcW w:w="1260" w:type="dxa"/>
            <w:shd w:val="clear" w:color="auto" w:fill="auto"/>
          </w:tcPr>
          <w:p w14:paraId="7801689C" w14:textId="1CE8A5BA" w:rsidR="004D2093" w:rsidRPr="008D198C" w:rsidRDefault="004D2093" w:rsidP="008246A2">
            <w:pPr>
              <w:rPr>
                <w:sz w:val="20"/>
                <w:szCs w:val="20"/>
              </w:rPr>
            </w:pPr>
            <w:r w:rsidRPr="008D198C">
              <w:rPr>
                <w:sz w:val="20"/>
                <w:szCs w:val="20"/>
              </w:rPr>
              <w:t>*Hasan 2022</w:t>
            </w:r>
            <w:r w:rsidR="00C26216">
              <w:rPr>
                <w:sz w:val="20"/>
                <w:szCs w:val="20"/>
              </w:rPr>
              <w:fldChar w:fldCharType="begin">
                <w:fldData xml:space="preserve">PEVuZE5vdGU+PENpdGU+PEF1dGhvcj5IYXNhbjwvQXV0aG9yPjxZZWFyPjIwMjI8L1llYXI+PFJl
Y051bT4zMzA2PC9SZWNOdW0+PERpc3BsYXlUZXh0PjxzdHlsZSBmYWNlPSJzdXBlcnNjcmlwdCI+
MTMwPC9zdHlsZT48L0Rpc3BsYXlUZXh0PjxyZWNvcmQ+PHJlYy1udW1iZXI+MzMwNjwvcmVjLW51
bWJlcj48Zm9yZWlnbi1rZXlzPjxrZXkgYXBwPSJFTiIgZGItaWQ9InJ6cHBlZHh3NzV4dHM4ZXJh
d3Y1cDk1b3R3cHpkYWRzdDJweiIgdGltZXN0YW1wPSIxNzE4MjQyODEzIj4zMzA2PC9rZXk+PC9m
b3JlaWduLWtleXM+PHJlZi10eXBlIG5hbWU9IkpvdXJuYWwgQXJ0aWNsZSI+MTc8L3JlZi10eXBl
Pjxjb250cmlidXRvcnM+PGF1dGhvcnM+PGF1dGhvcj5IYXNhbiwgUy4gTS48L2F1dGhvcj48YXV0
aG9yPkFsc2hhZmllLCBTLjwvYXV0aG9yPjxhdXRob3I+SGFzYWJvLCBFLiBBLjwvYXV0aG9yPjxh
dXRob3I+U2FsZWgsIE0uPC9hdXRob3I+PGF1dGhvcj5FbG5haWVtLCBXLjwvYXV0aG9yPjxhdXRo
b3I+UWFzZW0sIEEuPC9hdXRob3I+PGF1dGhvcj5BbHp1JmFwb3M7YmksIFkuIE8uPC9hdXRob3I+
PGF1dGhvcj5LaGFsZWQsIEEuPC9hdXRob3I+PGF1dGhvcj5aYWF6b3VlZSwgTS4gUy48L2F1dGhv
cj48YXV0aG9yPlJhZ2FiLCBLLiBNLjwvYXV0aG9yPjxhdXRob3I+Tm91cmVsZGVuLCBBLiBaLjwv
YXV0aG9yPjxhdXRob3I+RG9oZWltLCBNLiBGLjwvYXV0aG9yPjwvYXV0aG9ycz48L2NvbnRyaWJ1
dG9ycz48YXV0aC1hZGRyZXNzPkZhY3VsdHkgb2YgTWVkaWNpbmUsIEFsLUF6aGFyIFVuaXZlcnNp
dHksIEFzc3VpdCwgRWd5cHQuJiN4RDtJbnRlcm5hdGlvbmFsIE1lZGljYWwgUmVzZWFyY2ggQXNz
b2NpYXRpb24gKElNZWRSQSksIENhaXJvLCBFZ3lwdC4mI3hEO0ZhY3VsdHkgb2YgTWVkaWNpbmUs
IFN1ZXogQ2FuYWwgVW5pdmVyc2l0eSwgSXNtYWlsaWEsIEVneXB0LiYjeEQ7RmFjdWx0eSBvZiBN
ZWRpY2luZSwgS2hhcnRvdW0gVW5pdmVyc2l0eSwgS2hhcnRvdW0sIFN1ZGFuLiYjeEQ7RmFjdWx0
eSBvZiBNZWRpY2luZSwgSGFzaGVtaXRlIFVuaXZlcnNpdHksIEF6IFphcnFhJmFwb3M7LCBKb3Jk
YW4uJiN4RDtNZWRpY2FsIEFuYWx5c2lzLCBBbC1CYWxxYSZhcG9zOyBBcHBsaWVkIFVuaXZlcnNp
dHksIEFsLVphcnFhJmFwb3M7LCBKb3JkYW4uJiN4RDtGYWN1bHR5IG9mIE1lZGljaW5lLCBKb3Jk
YW4gVW5pdmVyc2l0eSBvZiBTY2llbmNlIGFuZCBUZWNobm9sb2d5LCBJcmJpZCwgSm9yZGFuLiYj
eEQ7RmFjdWx0eSBvZiBNZWRpY2luZSwgVGFudGEgVW5pdmVyc2l0eSwgVGFudGEsIEVneXB0LiYj
eEQ7RmFjdWx0eSBvZiBNZWRpY2luZSwgTWluaWEgVW5pdmVyc2l0eSwgTWluaWEsIEVneXB0LiYj
eEQ7RmFjdWx0eSBvZiBNZWRpY2luZSwgQWwtQXpoYXIgVW5pdmVyc2l0eSwgQ2Fpcm8sIEVneXB0
LiYjeEQ7SW50ZXJuYXRpb25hbCBNZWRpY2FsIFJlc2VhcmNoIEFzc29jaWF0aW9uIChJTWVkUkEp
LCBDYWlybywgRWd5cHQuIGZhaG15ZG9oZWltQGFsdW1uaS5oYXJ2YXJkLmVkdS4mI3hEO0ZhY3Vs
dHkgb2YgTWVkaWNpbmUsIEFsZXhhbmRyaWEgVW5pdmVyc2l0eSwgRWwtU2hhdGJ5LCAyMiBFbC1H
dWlzaCBSb2FkLCBBbGV4YW5kcmlhLCAyMTUyNiwgRWd5cHQuIGZhaG15ZG9oZWltQGFsdW1uaS5o
YXJ2YXJkLmVkdS48L2F1dGgtYWRkcmVzcz48dGl0bGVzPjx0aXRsZT5FZmZpY2FjeSBvZiBkYW5j
ZSBmb3IgUGFya2luc29uJmFwb3M7cyBkaXNlYXNlOiBhIHBvb2xlZCBhbmFseXNpcyBvZiAzNzIg
cGF0aWVudHM8L3RpdGxlPjxzZWNvbmRhcnktdGl0bGU+SiBOZXVyb2w8L3NlY29uZGFyeS10aXRs
ZT48L3RpdGxlcz48cGVyaW9kaWNhbD48ZnVsbC10aXRsZT5Kb3VybmFsIG9mIE5ldXJvbG9neTwv
ZnVsbC10aXRsZT48YWJici0xPkouIE5ldXJvbC48L2FiYnItMT48YWJici0yPkogTmV1cm9sPC9h
YmJyLTI+PC9wZXJpb2RpY2FsPjxwYWdlcz4xMTk1LTEyMDg8L3BhZ2VzPjx2b2x1bWU+MjY5PC92
b2x1bWU+PG51bWJlcj4zPC9udW1iZXI+PGVkaXRpb24+MjAyMTA1MDg8L2VkaXRpb24+PGtleXdv
cmRzPjxrZXl3b3JkPkNvZ25pdGlvbjwva2V5d29yZD48a2V5d29yZD4qRGFuY2UgVGhlcmFweTwv
a2V5d29yZD48a2V5d29yZD5FeGVyY2lzZTwva2V5d29yZD48a2V5d29yZD5IdW1hbnM8L2tleXdv
cmQ+PGtleXdvcmQ+KlBhcmtpbnNvbiBEaXNlYXNlL2NvbXBsaWNhdGlvbnMvdGhlcmFweTwva2V5
d29yZD48a2V5d29yZD5SYW5kb21pemVkIENvbnRyb2xsZWQgVHJpYWxzIGFzIFRvcGljPC9rZXl3
b3JkPjxrZXl3b3JkPkRhbmNlPC9rZXl3b3JkPjxrZXl3b3JkPk1ldGEtYW5hbHlzaXM8L2tleXdv
cmQ+PGtleXdvcmQ+UGFya2luc29uJmFwb3M7cyBkaXNlYXNlPC9rZXl3b3JkPjwva2V5d29yZHM+
PGRhdGVzPjx5ZWFyPjIwMjI8L3llYXI+PHB1Yi1kYXRlcz48ZGF0ZT5NYXI8L2RhdGU+PC9wdWIt
ZGF0ZXM+PC9kYXRlcz48aXNibj4xNDMyLTE0NTkgKEVsZWN0cm9uaWMpJiN4RDswMzQwLTUzNTQg
KExpbmtpbmcpPC9pc2JuPjxhY2Nlc3Npb24tbnVtPjMzOTY2MTEyPC9hY2Nlc3Npb24tbnVtPjx1
cmxzPjxyZWxhdGVkLXVybHM+PHVybD5odHRwczovL3d3dy5uY2JpLm5sbS5uaWguZ292L3B1Ym1l
ZC8zMzk2NjExMjwvdXJsPjwvcmVsYXRlZC11cmxzPjwvdXJscz48ZWxlY3Ryb25pYy1yZXNvdXJj
ZS1udW0+ZG9pOjEwLjEwMDcvczAwNDE1LTAyMS0xMDU4OS00PC9lbGVjdHJvbmljLXJlc291cmNl
LW51bT48cmVtb3RlLWRhdGFiYXNlLW5hbWU+TWVkbGluZTwvcmVtb3RlLWRhdGFiYXNlLW5hbWU+
PHJlbW90ZS1kYXRhYmFzZS1wcm92aWRlcj5OTE08L3JlbW90ZS1kYXRhYmFzZS1wcm92aWRlcj48
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PEVuZE5vdGU+PENpdGU+PEF1dGhvcj5IYXNhbjwvQXV0aG9yPjxZZWFyPjIwMjI8L1llYXI+PFJl
Y051bT4zMzA2PC9SZWNOdW0+PERpc3BsYXlUZXh0PjxzdHlsZSBmYWNlPSJzdXBlcnNjcmlwdCI+
MTMwPC9zdHlsZT48L0Rpc3BsYXlUZXh0PjxyZWNvcmQ+PHJlYy1udW1iZXI+MzMwNjwvcmVjLW51
bWJlcj48Zm9yZWlnbi1rZXlzPjxrZXkgYXBwPSJFTiIgZGItaWQ9InJ6cHBlZHh3NzV4dHM4ZXJh
d3Y1cDk1b3R3cHpkYWRzdDJweiIgdGltZXN0YW1wPSIxNzE4MjQyODEzIj4zMzA2PC9rZXk+PC9m
b3JlaWduLWtleXM+PHJlZi10eXBlIG5hbWU9IkpvdXJuYWwgQXJ0aWNsZSI+MTc8L3JlZi10eXBl
Pjxjb250cmlidXRvcnM+PGF1dGhvcnM+PGF1dGhvcj5IYXNhbiwgUy4gTS48L2F1dGhvcj48YXV0
aG9yPkFsc2hhZmllLCBTLjwvYXV0aG9yPjxhdXRob3I+SGFzYWJvLCBFLiBBLjwvYXV0aG9yPjxh
dXRob3I+U2FsZWgsIE0uPC9hdXRob3I+PGF1dGhvcj5FbG5haWVtLCBXLjwvYXV0aG9yPjxhdXRo
b3I+UWFzZW0sIEEuPC9hdXRob3I+PGF1dGhvcj5BbHp1JmFwb3M7YmksIFkuIE8uPC9hdXRob3I+
PGF1dGhvcj5LaGFsZWQsIEEuPC9hdXRob3I+PGF1dGhvcj5aYWF6b3VlZSwgTS4gUy48L2F1dGhv
cj48YXV0aG9yPlJhZ2FiLCBLLiBNLjwvYXV0aG9yPjxhdXRob3I+Tm91cmVsZGVuLCBBLiBaLjwv
YXV0aG9yPjxhdXRob3I+RG9oZWltLCBNLiBGLjwvYXV0aG9yPjwvYXV0aG9ycz48L2NvbnRyaWJ1
dG9ycz48YXV0aC1hZGRyZXNzPkZhY3VsdHkgb2YgTWVkaWNpbmUsIEFsLUF6aGFyIFVuaXZlcnNp
dHksIEFzc3VpdCwgRWd5cHQuJiN4RDtJbnRlcm5hdGlvbmFsIE1lZGljYWwgUmVzZWFyY2ggQXNz
b2NpYXRpb24gKElNZWRSQSksIENhaXJvLCBFZ3lwdC4mI3hEO0ZhY3VsdHkgb2YgTWVkaWNpbmUs
IFN1ZXogQ2FuYWwgVW5pdmVyc2l0eSwgSXNtYWlsaWEsIEVneXB0LiYjeEQ7RmFjdWx0eSBvZiBN
ZWRpY2luZSwgS2hhcnRvdW0gVW5pdmVyc2l0eSwgS2hhcnRvdW0sIFN1ZGFuLiYjeEQ7RmFjdWx0
eSBvZiBNZWRpY2luZSwgSGFzaGVtaXRlIFVuaXZlcnNpdHksIEF6IFphcnFhJmFwb3M7LCBKb3Jk
YW4uJiN4RDtNZWRpY2FsIEFuYWx5c2lzLCBBbC1CYWxxYSZhcG9zOyBBcHBsaWVkIFVuaXZlcnNp
dHksIEFsLVphcnFhJmFwb3M7LCBKb3JkYW4uJiN4RDtGYWN1bHR5IG9mIE1lZGljaW5lLCBKb3Jk
YW4gVW5pdmVyc2l0eSBvZiBTY2llbmNlIGFuZCBUZWNobm9sb2d5LCBJcmJpZCwgSm9yZGFuLiYj
eEQ7RmFjdWx0eSBvZiBNZWRpY2luZSwgVGFudGEgVW5pdmVyc2l0eSwgVGFudGEsIEVneXB0LiYj
eEQ7RmFjdWx0eSBvZiBNZWRpY2luZSwgTWluaWEgVW5pdmVyc2l0eSwgTWluaWEsIEVneXB0LiYj
eEQ7RmFjdWx0eSBvZiBNZWRpY2luZSwgQWwtQXpoYXIgVW5pdmVyc2l0eSwgQ2Fpcm8sIEVneXB0
LiYjeEQ7SW50ZXJuYXRpb25hbCBNZWRpY2FsIFJlc2VhcmNoIEFzc29jaWF0aW9uIChJTWVkUkEp
LCBDYWlybywgRWd5cHQuIGZhaG15ZG9oZWltQGFsdW1uaS5oYXJ2YXJkLmVkdS4mI3hEO0ZhY3Vs
dHkgb2YgTWVkaWNpbmUsIEFsZXhhbmRyaWEgVW5pdmVyc2l0eSwgRWwtU2hhdGJ5LCAyMiBFbC1H
dWlzaCBSb2FkLCBBbGV4YW5kcmlhLCAyMTUyNiwgRWd5cHQuIGZhaG15ZG9oZWltQGFsdW1uaS5o
YXJ2YXJkLmVkdS48L2F1dGgtYWRkcmVzcz48dGl0bGVzPjx0aXRsZT5FZmZpY2FjeSBvZiBkYW5j
ZSBmb3IgUGFya2luc29uJmFwb3M7cyBkaXNlYXNlOiBhIHBvb2xlZCBhbmFseXNpcyBvZiAzNzIg
cGF0aWVudHM8L3RpdGxlPjxzZWNvbmRhcnktdGl0bGU+SiBOZXVyb2w8L3NlY29uZGFyeS10aXRs
ZT48L3RpdGxlcz48cGVyaW9kaWNhbD48ZnVsbC10aXRsZT5Kb3VybmFsIG9mIE5ldXJvbG9neTwv
ZnVsbC10aXRsZT48YWJici0xPkouIE5ldXJvbC48L2FiYnItMT48YWJici0yPkogTmV1cm9sPC9h
YmJyLTI+PC9wZXJpb2RpY2FsPjxwYWdlcz4xMTk1LTEyMDg8L3BhZ2VzPjx2b2x1bWU+MjY5PC92
b2x1bWU+PG51bWJlcj4zPC9udW1iZXI+PGVkaXRpb24+MjAyMTA1MDg8L2VkaXRpb24+PGtleXdv
cmRzPjxrZXl3b3JkPkNvZ25pdGlvbjwva2V5d29yZD48a2V5d29yZD4qRGFuY2UgVGhlcmFweTwv
a2V5d29yZD48a2V5d29yZD5FeGVyY2lzZTwva2V5d29yZD48a2V5d29yZD5IdW1hbnM8L2tleXdv
cmQ+PGtleXdvcmQ+KlBhcmtpbnNvbiBEaXNlYXNlL2NvbXBsaWNhdGlvbnMvdGhlcmFweTwva2V5
d29yZD48a2V5d29yZD5SYW5kb21pemVkIENvbnRyb2xsZWQgVHJpYWxzIGFzIFRvcGljPC9rZXl3
b3JkPjxrZXl3b3JkPkRhbmNlPC9rZXl3b3JkPjxrZXl3b3JkPk1ldGEtYW5hbHlzaXM8L2tleXdv
cmQ+PGtleXdvcmQ+UGFya2luc29uJmFwb3M7cyBkaXNlYXNlPC9rZXl3b3JkPjwva2V5d29yZHM+
PGRhdGVzPjx5ZWFyPjIwMjI8L3llYXI+PHB1Yi1kYXRlcz48ZGF0ZT5NYXI8L2RhdGU+PC9wdWIt
ZGF0ZXM+PC9kYXRlcz48aXNibj4xNDMyLTE0NTkgKEVsZWN0cm9uaWMpJiN4RDswMzQwLTUzNTQg
KExpbmtpbmcpPC9pc2JuPjxhY2Nlc3Npb24tbnVtPjMzOTY2MTEyPC9hY2Nlc3Npb24tbnVtPjx1
cmxzPjxyZWxhdGVkLXVybHM+PHVybD5odHRwczovL3d3dy5uY2JpLm5sbS5uaWguZ292L3B1Ym1l
ZC8zMzk2NjExMjwvdXJsPjwvcmVsYXRlZC11cmxzPjwvdXJscz48ZWxlY3Ryb25pYy1yZXNvdXJj
ZS1udW0+ZG9pOjEwLjEwMDcvczAwNDE1LTAyMS0xMDU4OS00PC9lbGVjdHJvbmljLXJlc291cmNl
LW51bT48cmVtb3RlLWRhdGFiYXNlLW5hbWU+TWVkbGluZTwvcmVtb3RlLWRhdGFiYXNlLW5hbWU+
PHJlbW90ZS1kYXRhYmFzZS1wcm92aWRlcj5OTE08L3JlbW90ZS1kYXRhYmFzZS1wcm92aWRlcj48
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C26216">
              <w:rPr>
                <w:sz w:val="20"/>
                <w:szCs w:val="20"/>
              </w:rPr>
              <w:fldChar w:fldCharType="separate"/>
            </w:r>
            <w:r w:rsidR="005D5168" w:rsidRPr="005D5168">
              <w:rPr>
                <w:noProof/>
                <w:sz w:val="20"/>
                <w:szCs w:val="20"/>
                <w:vertAlign w:val="superscript"/>
              </w:rPr>
              <w:t>130</w:t>
            </w:r>
            <w:r w:rsidR="00C26216">
              <w:rPr>
                <w:sz w:val="20"/>
                <w:szCs w:val="20"/>
              </w:rPr>
              <w:fldChar w:fldCharType="end"/>
            </w:r>
          </w:p>
        </w:tc>
        <w:tc>
          <w:tcPr>
            <w:tcW w:w="1080" w:type="dxa"/>
            <w:shd w:val="clear" w:color="auto" w:fill="auto"/>
          </w:tcPr>
          <w:p w14:paraId="69171E28" w14:textId="77777777" w:rsidR="004D2093" w:rsidRPr="008D198C" w:rsidRDefault="004D2093" w:rsidP="008246A2">
            <w:pPr>
              <w:rPr>
                <w:sz w:val="20"/>
                <w:szCs w:val="20"/>
              </w:rPr>
            </w:pPr>
            <w:r w:rsidRPr="008D198C">
              <w:rPr>
                <w:sz w:val="20"/>
                <w:szCs w:val="20"/>
              </w:rPr>
              <w:t>Germany</w:t>
            </w:r>
          </w:p>
        </w:tc>
        <w:tc>
          <w:tcPr>
            <w:tcW w:w="1080" w:type="dxa"/>
            <w:shd w:val="clear" w:color="auto" w:fill="auto"/>
          </w:tcPr>
          <w:p w14:paraId="36ECDD8B" w14:textId="77777777" w:rsidR="004D2093" w:rsidRPr="008D198C" w:rsidRDefault="004D2093" w:rsidP="008246A2">
            <w:pPr>
              <w:rPr>
                <w:sz w:val="20"/>
                <w:szCs w:val="20"/>
              </w:rPr>
            </w:pPr>
            <w:r w:rsidRPr="008D198C">
              <w:rPr>
                <w:sz w:val="20"/>
                <w:szCs w:val="20"/>
              </w:rPr>
              <w:t>Inception-April 2020</w:t>
            </w:r>
          </w:p>
        </w:tc>
        <w:tc>
          <w:tcPr>
            <w:tcW w:w="810" w:type="dxa"/>
            <w:shd w:val="clear" w:color="auto" w:fill="auto"/>
          </w:tcPr>
          <w:p w14:paraId="37FBDE63"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48F3AFB" w14:textId="77777777" w:rsidR="004D2093" w:rsidRPr="008D198C" w:rsidRDefault="004D2093" w:rsidP="008246A2">
            <w:pPr>
              <w:rPr>
                <w:sz w:val="20"/>
                <w:szCs w:val="20"/>
              </w:rPr>
            </w:pPr>
            <w:r w:rsidRPr="008D198C">
              <w:rPr>
                <w:sz w:val="20"/>
                <w:szCs w:val="20"/>
              </w:rPr>
              <w:t>14</w:t>
            </w:r>
          </w:p>
        </w:tc>
        <w:tc>
          <w:tcPr>
            <w:tcW w:w="1170" w:type="dxa"/>
            <w:shd w:val="clear" w:color="auto" w:fill="auto"/>
          </w:tcPr>
          <w:p w14:paraId="15D67FCF"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60F1ECC2"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3C14B009" w14:textId="77777777" w:rsidR="004D2093" w:rsidRPr="008D198C" w:rsidRDefault="004D2093" w:rsidP="008246A2">
            <w:pPr>
              <w:rPr>
                <w:sz w:val="20"/>
                <w:szCs w:val="20"/>
              </w:rPr>
            </w:pPr>
            <w:r w:rsidRPr="008D198C">
              <w:rPr>
                <w:sz w:val="20"/>
                <w:szCs w:val="20"/>
              </w:rPr>
              <w:t>Psychological, Physical, Cognitive, QoL</w:t>
            </w:r>
          </w:p>
        </w:tc>
        <w:tc>
          <w:tcPr>
            <w:tcW w:w="2970" w:type="dxa"/>
            <w:shd w:val="clear" w:color="auto" w:fill="auto"/>
          </w:tcPr>
          <w:p w14:paraId="3E1CECE0" w14:textId="044359AD" w:rsidR="004D2093" w:rsidRPr="008D198C" w:rsidRDefault="008C70E4" w:rsidP="008246A2">
            <w:pPr>
              <w:rPr>
                <w:noProof/>
                <w:sz w:val="20"/>
                <w:szCs w:val="20"/>
              </w:rPr>
            </w:pPr>
            <w:r>
              <w:rPr>
                <w:noProof/>
                <w:sz w:val="20"/>
                <w:szCs w:val="20"/>
              </w:rPr>
              <w:t>F</w:t>
            </w:r>
            <w:r w:rsidRPr="008D198C">
              <w:rPr>
                <w:noProof/>
                <w:sz w:val="20"/>
                <w:szCs w:val="20"/>
              </w:rPr>
              <w:t>reezing of gait, endurance,  forward velocity, backward velocity, balance, depressive symptoms, apathy, cognitive function, psychosocial,</w:t>
            </w:r>
            <w:r w:rsidR="0088125E">
              <w:rPr>
                <w:noProof/>
                <w:sz w:val="20"/>
                <w:szCs w:val="20"/>
              </w:rPr>
              <w:t xml:space="preserve"> </w:t>
            </w:r>
            <w:r w:rsidRPr="008D198C">
              <w:rPr>
                <w:noProof/>
                <w:sz w:val="20"/>
                <w:szCs w:val="20"/>
              </w:rPr>
              <w:t xml:space="preserve">motor symptoms, timed up and go, </w:t>
            </w:r>
          </w:p>
          <w:p w14:paraId="76B8293C" w14:textId="7898DA98" w:rsidR="004D2093" w:rsidRPr="008D198C" w:rsidRDefault="008C70E4" w:rsidP="008246A2">
            <w:pPr>
              <w:rPr>
                <w:noProof/>
                <w:sz w:val="20"/>
                <w:szCs w:val="20"/>
              </w:rPr>
            </w:pPr>
            <w:r w:rsidRPr="008D198C">
              <w:rPr>
                <w:noProof/>
                <w:sz w:val="20"/>
                <w:szCs w:val="20"/>
              </w:rPr>
              <w:t>gait/walking velocity, executive functions</w:t>
            </w:r>
          </w:p>
        </w:tc>
        <w:tc>
          <w:tcPr>
            <w:tcW w:w="1260" w:type="dxa"/>
            <w:shd w:val="clear" w:color="auto" w:fill="auto"/>
          </w:tcPr>
          <w:p w14:paraId="1212D72A"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77D51D2D" w14:textId="77777777" w:rsidR="004D2093" w:rsidRPr="008D198C" w:rsidRDefault="004D2093" w:rsidP="008246A2">
            <w:pPr>
              <w:rPr>
                <w:sz w:val="20"/>
                <w:szCs w:val="20"/>
              </w:rPr>
            </w:pPr>
            <w:r w:rsidRPr="008D198C">
              <w:rPr>
                <w:sz w:val="20"/>
                <w:szCs w:val="20"/>
              </w:rPr>
              <w:t>No</w:t>
            </w:r>
          </w:p>
        </w:tc>
      </w:tr>
      <w:tr w:rsidR="00FD20C5" w:rsidRPr="008D198C" w14:paraId="52FA72D7" w14:textId="77777777" w:rsidTr="2F4EA80A">
        <w:tc>
          <w:tcPr>
            <w:tcW w:w="1260" w:type="dxa"/>
            <w:shd w:val="clear" w:color="auto" w:fill="auto"/>
          </w:tcPr>
          <w:p w14:paraId="70109473" w14:textId="42F8F864" w:rsidR="004D2093" w:rsidRPr="008D198C" w:rsidRDefault="004D2093" w:rsidP="008246A2">
            <w:pPr>
              <w:rPr>
                <w:sz w:val="20"/>
                <w:szCs w:val="20"/>
              </w:rPr>
            </w:pPr>
            <w:r w:rsidRPr="008D198C">
              <w:rPr>
                <w:sz w:val="20"/>
                <w:szCs w:val="20"/>
              </w:rPr>
              <w:t>*Hidalgo-Agudo 2020</w:t>
            </w:r>
            <w:r w:rsidR="00211166">
              <w:rPr>
                <w:sz w:val="20"/>
                <w:szCs w:val="20"/>
              </w:rPr>
              <w:fldChar w:fldCharType="begin">
                <w:fldData xml:space="preserve">PEVuZE5vdGU+PENpdGU+PEF1dGhvcj5IaWRhbGdvLUFndWRvPC9BdXRob3I+PFllYXI+MjAyMDwv
WWVhcj48UmVjTnVtPjMyNjk8L1JlY051bT48RGlzcGxheVRleHQ+PHN0eWxlIGZhY2U9InN1cGVy
c2NyaXB0Ij4xMzE8L3N0eWxlPjwvRGlzcGxheVRleHQ+PHJlY29yZD48cmVjLW51bWJlcj4zMjY5
PC9yZWMtbnVtYmVyPjxmb3JlaWduLWtleXM+PGtleSBhcHA9IkVOIiBkYi1pZD0icnpwcGVkeHc3
NXh0czhlcmF3djVwOTVvdHdwemRhZHN0MnB6IiB0aW1lc3RhbXA9IjE3MTgyMzg2NDYiPjMyNjk8
L2tleT48L2ZvcmVpZ24ta2V5cz48cmVmLXR5cGUgbmFtZT0iSm91cm5hbCBBcnRpY2xlIj4xNzwv
cmVmLXR5cGU+PGNvbnRyaWJ1dG9ycz48YXV0aG9ycz48YXV0aG9yPkhpZGFsZ28tQWd1ZG8sIFIu
IEQuPC9hdXRob3I+PGF1dGhvcj5MdWNlbmEtQW50b24sIEQuPC9hdXRob3I+PGF1dGhvcj5MdXF1
ZS1Nb3Jlbm8sIEMuPC9hdXRob3I+PGF1dGhvcj5IZXJlZGlhLVJpem8sIEEuIE0uPC9hdXRob3I+
PGF1dGhvcj5Nb3JhbC1NdW5veiwgSi4gQS48L2F1dGhvcj48L2F1dGhvcnM+PC9jb250cmlidXRv
cnM+PGF1dGgtYWRkcmVzcz5EZXBhcnRtZW50IG9mIE51cnNpbmcgYW5kIFBoeXNpb3RoZXJhcHks
IFVuaXZlcnNpdHkgb2YgQ2FkaXosIDExMDA5IENhZGl6LCBTcGFpbi4mI3hEO0RlcGFydG1lbnQg
b2YgUGh5c2lvdGhlcmFweSwgRmFjdWx0eSBvZiBOdXJzaW5nLCBQaHlzaW90aGVyYXB5IGFuZCBQ
b2RpYXRyeSwgVW5pdmVyc2l0eSBvZiBTZXZpbGxlLCA0MTAwOSBTZXZpbGxlLCBTcGFpbi4mI3hE
O0luc3RpdHV0ZSBvZiBSZXNlYXJjaCBhbmQgSW5ub3ZhdGlvbiBpbiBCaW9tZWRpY2FsIFNjaWVu
Y2VzIG9mIHRoZSBQcm92aW5jZSBvZiBDYWRpeiAoSU5pQklDQSksIFVuaXZlcnNpdHkgb2YgQ2Fk
aXosIDExMDA5IENhZGl6LCBTcGFpbi48L2F1dGgtYWRkcmVzcz48dGl0bGVzPjx0aXRsZT5BZGRp
dGlvbmFsIHBoeXNpY2FsIGludGVydmVudGlvbnMgdG8gY29udmVudGlvbmFsIHBoeXNpY2FsIHRo
ZXJhcHkgaW4gUGFya2luc29uJmFwb3M7cyBkaXNlYXNlOiBhIHN5c3RlbWF0aWMgcmV2aWV3IGFu
ZCBtZXRhLWFuYWx5c2lzIG9mIHJhbmRvbWl6ZWQgY2xpbmljYWwgdHJpYWxzPC90aXRsZT48c2Vj
b25kYXJ5LXRpdGxlPkogQ2xpbiBNZWQ8L3NlY29uZGFyeS10aXRsZT48L3RpdGxlcz48dm9sdW1l
Pjk8L3ZvbHVtZT48bnVtYmVyPjQ8L251bWJlcj48ZWRpdGlvbj4yMDIwMDQwNzwvZWRpdGlvbj48
a2V5d29yZHM+PGtleXdvcmQ+QXF1YXRpYyB0aGVyYXB5PC9rZXl3b3JkPjxrZXl3b3JkPkRhbmNl
IHRoZXJhcHk8L2tleXdvcmQ+PGtleXdvcmQ+TWV0YS1hbmFseXNpczwva2V5d29yZD48a2V5d29y
ZD5Nb3ZlbWVudCBkaXNvcmRlcnM8L2tleXdvcmQ+PGtleXdvcmQ+T2xkZXIgYWR1bHRzPC9rZXl3
b3JkPjxrZXl3b3JkPlBhcmtpbnNvbiZhcG9zO3MgRGlzZWFzZTwva2V5d29yZD48a2V5d29yZD5Q
aHlzaWNhbCB0aGVyYXB5PC9rZXl3b3JkPjwva2V5d29yZHM+PGRhdGVzPjx5ZWFyPjIwMjA8L3ll
YXI+PHB1Yi1kYXRlcz48ZGF0ZT5BcHIgNzwvZGF0ZT48L3B1Yi1kYXRlcz48L2RhdGVzPjxpc2Ju
PjIwNzctMDM4MyAoUHJpbnQpJiN4RDsyMDc3LTAzODMgKEVsZWN0cm9uaWMpJiN4RDsyMDc3LTAz
ODMgKExpbmtpbmcpPC9pc2JuPjxhY2Nlc3Npb24tbnVtPjMyMjcyNjY1PC9hY2Nlc3Npb24tbnVt
Pjx1cmxzPjxyZWxhdGVkLXVybHM+PHVybD5odHRwczovL3d3dy5uY2JpLm5sbS5uaWguZ292L3B1
Ym1lZC8zMjI3MjY2NTwvdXJsPjwvcmVsYXRlZC11cmxzPjwvdXJscz48Y3VzdG9tMT5UaGUgYXV0
aG9ycyBkZWNsYXJlIG5vIGNvbmZsaWN0IG9mIGludGVyZXN0LiBUaGUgc3BvbnNvcnMgaGFkIG5v
IHJvbGUgaW4gdGhlIGRlc2lnbiwgZXhlY3V0aW9uLCBpbnRlcnByZXRhdGlvbiwgb3Igd3JpdGlu
ZyBvZiB0aGUgc3R1ZHkuPC9jdXN0b20xPjxjdXN0b20yPlBNQzcyMzA0MzM8L2N1c3RvbTI+PGVs
ZWN0cm9uaWMtcmVzb3VyY2UtbnVtPmRvaToxMC4zMzkwL2pjbTkwNDEwMzg8L2VsZWN0cm9uaWMt
cmVzb3VyY2UtbnVtPjxyZW1vdGUtZGF0YWJhc2UtbmFtZT5QdWJNZWQtbm90LU1FRExJTkU8L3Jl
bW90ZS1kYXRhYmFzZS1uYW1lPjxyZW1vdGUtZGF0YWJhc2UtcHJvdmlkZXI+TkxNPC9yZW1vdGUt
ZGF0YWJhc2UtcHJvdmlkZXI+PC9yZWNvcmQ+PC9DaXRlPjwvRW5kTm90ZT5=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PEVuZE5vdGU+PENpdGU+PEF1dGhvcj5IaWRhbGdvLUFndWRvPC9BdXRob3I+PFllYXI+MjAyMDwv
WWVhcj48UmVjTnVtPjMyNjk8L1JlY051bT48RGlzcGxheVRleHQ+PHN0eWxlIGZhY2U9InN1cGVy
c2NyaXB0Ij4xMzE8L3N0eWxlPjwvRGlzcGxheVRleHQ+PHJlY29yZD48cmVjLW51bWJlcj4zMjY5
PC9yZWMtbnVtYmVyPjxmb3JlaWduLWtleXM+PGtleSBhcHA9IkVOIiBkYi1pZD0icnpwcGVkeHc3
NXh0czhlcmF3djVwOTVvdHdwemRhZHN0MnB6IiB0aW1lc3RhbXA9IjE3MTgyMzg2NDYiPjMyNjk8
L2tleT48L2ZvcmVpZ24ta2V5cz48cmVmLXR5cGUgbmFtZT0iSm91cm5hbCBBcnRpY2xlIj4xNzwv
cmVmLXR5cGU+PGNvbnRyaWJ1dG9ycz48YXV0aG9ycz48YXV0aG9yPkhpZGFsZ28tQWd1ZG8sIFIu
IEQuPC9hdXRob3I+PGF1dGhvcj5MdWNlbmEtQW50b24sIEQuPC9hdXRob3I+PGF1dGhvcj5MdXF1
ZS1Nb3Jlbm8sIEMuPC9hdXRob3I+PGF1dGhvcj5IZXJlZGlhLVJpem8sIEEuIE0uPC9hdXRob3I+
PGF1dGhvcj5Nb3JhbC1NdW5veiwgSi4gQS48L2F1dGhvcj48L2F1dGhvcnM+PC9jb250cmlidXRv
cnM+PGF1dGgtYWRkcmVzcz5EZXBhcnRtZW50IG9mIE51cnNpbmcgYW5kIFBoeXNpb3RoZXJhcHks
IFVuaXZlcnNpdHkgb2YgQ2FkaXosIDExMDA5IENhZGl6LCBTcGFpbi4mI3hEO0RlcGFydG1lbnQg
b2YgUGh5c2lvdGhlcmFweSwgRmFjdWx0eSBvZiBOdXJzaW5nLCBQaHlzaW90aGVyYXB5IGFuZCBQ
b2RpYXRyeSwgVW5pdmVyc2l0eSBvZiBTZXZpbGxlLCA0MTAwOSBTZXZpbGxlLCBTcGFpbi4mI3hE
O0luc3RpdHV0ZSBvZiBSZXNlYXJjaCBhbmQgSW5ub3ZhdGlvbiBpbiBCaW9tZWRpY2FsIFNjaWVu
Y2VzIG9mIHRoZSBQcm92aW5jZSBvZiBDYWRpeiAoSU5pQklDQSksIFVuaXZlcnNpdHkgb2YgQ2Fk
aXosIDExMDA5IENhZGl6LCBTcGFpbi48L2F1dGgtYWRkcmVzcz48dGl0bGVzPjx0aXRsZT5BZGRp
dGlvbmFsIHBoeXNpY2FsIGludGVydmVudGlvbnMgdG8gY29udmVudGlvbmFsIHBoeXNpY2FsIHRo
ZXJhcHkgaW4gUGFya2luc29uJmFwb3M7cyBkaXNlYXNlOiBhIHN5c3RlbWF0aWMgcmV2aWV3IGFu
ZCBtZXRhLWFuYWx5c2lzIG9mIHJhbmRvbWl6ZWQgY2xpbmljYWwgdHJpYWxzPC90aXRsZT48c2Vj
b25kYXJ5LXRpdGxlPkogQ2xpbiBNZWQ8L3NlY29uZGFyeS10aXRsZT48L3RpdGxlcz48dm9sdW1l
Pjk8L3ZvbHVtZT48bnVtYmVyPjQ8L251bWJlcj48ZWRpdGlvbj4yMDIwMDQwNzwvZWRpdGlvbj48
a2V5d29yZHM+PGtleXdvcmQ+QXF1YXRpYyB0aGVyYXB5PC9rZXl3b3JkPjxrZXl3b3JkPkRhbmNl
IHRoZXJhcHk8L2tleXdvcmQ+PGtleXdvcmQ+TWV0YS1hbmFseXNpczwva2V5d29yZD48a2V5d29y
ZD5Nb3ZlbWVudCBkaXNvcmRlcnM8L2tleXdvcmQ+PGtleXdvcmQ+T2xkZXIgYWR1bHRzPC9rZXl3
b3JkPjxrZXl3b3JkPlBhcmtpbnNvbiZhcG9zO3MgRGlzZWFzZTwva2V5d29yZD48a2V5d29yZD5Q
aHlzaWNhbCB0aGVyYXB5PC9rZXl3b3JkPjwva2V5d29yZHM+PGRhdGVzPjx5ZWFyPjIwMjA8L3ll
YXI+PHB1Yi1kYXRlcz48ZGF0ZT5BcHIgNzwvZGF0ZT48L3B1Yi1kYXRlcz48L2RhdGVzPjxpc2Ju
PjIwNzctMDM4MyAoUHJpbnQpJiN4RDsyMDc3LTAzODMgKEVsZWN0cm9uaWMpJiN4RDsyMDc3LTAz
ODMgKExpbmtpbmcpPC9pc2JuPjxhY2Nlc3Npb24tbnVtPjMyMjcyNjY1PC9hY2Nlc3Npb24tbnVt
Pjx1cmxzPjxyZWxhdGVkLXVybHM+PHVybD5odHRwczovL3d3dy5uY2JpLm5sbS5uaWguZ292L3B1
Ym1lZC8zMjI3MjY2NTwvdXJsPjwvcmVsYXRlZC11cmxzPjwvdXJscz48Y3VzdG9tMT5UaGUgYXV0
aG9ycyBkZWNsYXJlIG5vIGNvbmZsaWN0IG9mIGludGVyZXN0LiBUaGUgc3BvbnNvcnMgaGFkIG5v
IHJvbGUgaW4gdGhlIGRlc2lnbiwgZXhlY3V0aW9uLCBpbnRlcnByZXRhdGlvbiwgb3Igd3JpdGlu
ZyBvZiB0aGUgc3R1ZHkuPC9jdXN0b20xPjxjdXN0b20yPlBNQzcyMzA0MzM8L2N1c3RvbTI+PGVs
ZWN0cm9uaWMtcmVzb3VyY2UtbnVtPmRvaToxMC4zMzkwL2pjbTkwNDEwMzg8L2VsZWN0cm9uaWMt
cmVzb3VyY2UtbnVtPjxyZW1vdGUtZGF0YWJhc2UtbmFtZT5QdWJNZWQtbm90LU1FRExJTkU8L3Jl
bW90ZS1kYXRhYmFzZS1uYW1lPjxyZW1vdGUtZGF0YWJhc2UtcHJvdmlkZXI+TkxNPC9yZW1vdGUt
ZGF0YWJhc2UtcHJvdmlkZXI+PC9yZWNvcmQ+PC9DaXRlPjwvRW5kTm90ZT5=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211166">
              <w:rPr>
                <w:sz w:val="20"/>
                <w:szCs w:val="20"/>
              </w:rPr>
              <w:fldChar w:fldCharType="separate"/>
            </w:r>
            <w:r w:rsidR="005D5168" w:rsidRPr="005D5168">
              <w:rPr>
                <w:noProof/>
                <w:sz w:val="20"/>
                <w:szCs w:val="20"/>
                <w:vertAlign w:val="superscript"/>
              </w:rPr>
              <w:t>131</w:t>
            </w:r>
            <w:r w:rsidR="00211166">
              <w:rPr>
                <w:sz w:val="20"/>
                <w:szCs w:val="20"/>
              </w:rPr>
              <w:fldChar w:fldCharType="end"/>
            </w:r>
          </w:p>
        </w:tc>
        <w:tc>
          <w:tcPr>
            <w:tcW w:w="1080" w:type="dxa"/>
            <w:shd w:val="clear" w:color="auto" w:fill="auto"/>
          </w:tcPr>
          <w:p w14:paraId="471C0599" w14:textId="77777777" w:rsidR="004D2093" w:rsidRPr="008D198C" w:rsidRDefault="004D2093" w:rsidP="008246A2">
            <w:pPr>
              <w:rPr>
                <w:sz w:val="20"/>
                <w:szCs w:val="20"/>
              </w:rPr>
            </w:pPr>
            <w:r w:rsidRPr="008D198C">
              <w:rPr>
                <w:sz w:val="20"/>
                <w:szCs w:val="20"/>
              </w:rPr>
              <w:t>Spain</w:t>
            </w:r>
          </w:p>
        </w:tc>
        <w:tc>
          <w:tcPr>
            <w:tcW w:w="1080" w:type="dxa"/>
            <w:shd w:val="clear" w:color="auto" w:fill="auto"/>
          </w:tcPr>
          <w:p w14:paraId="190FA829" w14:textId="77777777" w:rsidR="004D2093" w:rsidRPr="008D198C" w:rsidRDefault="004D2093" w:rsidP="008246A2">
            <w:pPr>
              <w:rPr>
                <w:sz w:val="20"/>
                <w:szCs w:val="20"/>
              </w:rPr>
            </w:pPr>
            <w:r w:rsidRPr="008D198C">
              <w:rPr>
                <w:sz w:val="20"/>
                <w:szCs w:val="20"/>
              </w:rPr>
              <w:t>2013-2017</w:t>
            </w:r>
          </w:p>
        </w:tc>
        <w:tc>
          <w:tcPr>
            <w:tcW w:w="810" w:type="dxa"/>
            <w:shd w:val="clear" w:color="auto" w:fill="auto"/>
          </w:tcPr>
          <w:p w14:paraId="08B2DDC0"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0F1D2B6" w14:textId="77777777" w:rsidR="004D2093" w:rsidRPr="008D198C" w:rsidRDefault="004D2093" w:rsidP="008246A2">
            <w:pPr>
              <w:rPr>
                <w:sz w:val="20"/>
                <w:szCs w:val="20"/>
              </w:rPr>
            </w:pPr>
            <w:r w:rsidRPr="008D198C">
              <w:rPr>
                <w:sz w:val="20"/>
                <w:szCs w:val="20"/>
              </w:rPr>
              <w:t>11</w:t>
            </w:r>
          </w:p>
        </w:tc>
        <w:tc>
          <w:tcPr>
            <w:tcW w:w="1170" w:type="dxa"/>
            <w:shd w:val="clear" w:color="auto" w:fill="auto"/>
          </w:tcPr>
          <w:p w14:paraId="682D604A"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2FD3DE5C" w14:textId="1F4C37E3"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6E064357"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01524B3C" w14:textId="10CF23CD" w:rsidR="004D2093" w:rsidRPr="008D198C" w:rsidRDefault="008C70E4" w:rsidP="008246A2">
            <w:pPr>
              <w:rPr>
                <w:noProof/>
                <w:sz w:val="20"/>
                <w:szCs w:val="20"/>
              </w:rPr>
            </w:pPr>
            <w:r>
              <w:rPr>
                <w:noProof/>
                <w:sz w:val="20"/>
                <w:szCs w:val="20"/>
              </w:rPr>
              <w:t>M</w:t>
            </w:r>
            <w:r w:rsidRPr="008D198C">
              <w:rPr>
                <w:noProof/>
                <w:sz w:val="20"/>
                <w:szCs w:val="20"/>
              </w:rPr>
              <w:t>otor function, balance</w:t>
            </w:r>
          </w:p>
        </w:tc>
        <w:tc>
          <w:tcPr>
            <w:tcW w:w="1260" w:type="dxa"/>
            <w:shd w:val="clear" w:color="auto" w:fill="auto"/>
          </w:tcPr>
          <w:p w14:paraId="4D1CDC31"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673821C3" w14:textId="77777777" w:rsidR="004D2093" w:rsidRPr="008D198C" w:rsidRDefault="004D2093" w:rsidP="008246A2">
            <w:pPr>
              <w:rPr>
                <w:sz w:val="20"/>
                <w:szCs w:val="20"/>
              </w:rPr>
            </w:pPr>
            <w:r w:rsidRPr="008D198C">
              <w:rPr>
                <w:sz w:val="20"/>
                <w:szCs w:val="20"/>
              </w:rPr>
              <w:t>Yes</w:t>
            </w:r>
          </w:p>
          <w:p w14:paraId="6F741299" w14:textId="77777777" w:rsidR="004D2093" w:rsidRPr="008D198C" w:rsidRDefault="004D2093" w:rsidP="008246A2">
            <w:pPr>
              <w:rPr>
                <w:sz w:val="20"/>
                <w:szCs w:val="20"/>
              </w:rPr>
            </w:pPr>
          </w:p>
        </w:tc>
      </w:tr>
      <w:tr w:rsidR="00FD20C5" w:rsidRPr="008D198C" w14:paraId="2344115F" w14:textId="77777777" w:rsidTr="2F4EA80A">
        <w:tc>
          <w:tcPr>
            <w:tcW w:w="1260" w:type="dxa"/>
            <w:shd w:val="clear" w:color="auto" w:fill="auto"/>
          </w:tcPr>
          <w:p w14:paraId="6D14744D" w14:textId="73634D51" w:rsidR="004D2093" w:rsidRPr="008D198C" w:rsidRDefault="004D2093" w:rsidP="008246A2">
            <w:pPr>
              <w:rPr>
                <w:sz w:val="20"/>
                <w:szCs w:val="20"/>
              </w:rPr>
            </w:pPr>
            <w:r w:rsidRPr="008D198C">
              <w:rPr>
                <w:sz w:val="20"/>
                <w:szCs w:val="20"/>
              </w:rPr>
              <w:t>*Ismail 2021</w:t>
            </w:r>
            <w:r w:rsidR="004231CA">
              <w:rPr>
                <w:sz w:val="20"/>
                <w:szCs w:val="20"/>
              </w:rPr>
              <w:fldChar w:fldCharType="begin">
                <w:fldData xml:space="preserve">PEVuZE5vdGU+PENpdGU+PEF1dGhvcj5Jc21haWw8L0F1dGhvcj48WWVhcj4yMDIxPC9ZZWFyPjxS
ZWNOdW0+MzMwODwvUmVjTnVtPjxEaXNwbGF5VGV4dD48c3R5bGUgZmFjZT0ic3VwZXJzY3JpcHQi
PjEzMjwvc3R5bGU+PC9EaXNwbGF5VGV4dD48cmVjb3JkPjxyZWMtbnVtYmVyPjMzMDg8L3JlYy1u
dW1iZXI+PGZvcmVpZ24ta2V5cz48a2V5IGFwcD0iRU4iIGRiLWlkPSJyenBwZWR4dzc1eHRzOGVy
YXd2NXA5NW90d3B6ZGFkc3QycHoiIHRpbWVzdGFtcD0iMTcxODI0MjgzNyI+MzMwODwva2V5Pjwv
Zm9yZWlnbi1rZXlzPjxyZWYtdHlwZSBuYW1lPSJKb3VybmFsIEFydGljbGUiPjE3PC9yZWYtdHlw
ZT48Y29udHJpYnV0b3JzPjxhdXRob3JzPjxhdXRob3I+SXNtYWlsLCBTLiBSLjwvYXV0aG9yPjxh
dXRob3I+TGVlLCBTLiBXLiBILjwvYXV0aG9yPjxhdXRob3I+TWVyb20sIEQuPC9hdXRob3I+PGF1
dGhvcj5NZWdhdCBLYW1hcnVkZGluLCBQLiBTLiBOLjwvYXV0aG9yPjxhdXRob3I+Q2hvbmcsIE0u
IFMuPC9hdXRob3I+PGF1dGhvcj5PbmcsIFQuPC9hdXRob3I+PGF1dGhvcj5MYWksIE4uIE0uPC9h
dXRob3I+PC9hdXRob3JzPjwvY29udHJpYnV0b3JzPjxhdXRoLWFkZHJlc3M+SW5zdGl0dXRlIGZv
ciBNZWRpY2FsIFJlc2VhcmNoLCBOYXRpb25hbCBJbnN0aXR1dGVzIG9mIEhlYWx0aCwgTWluaXN0
cnkgb2YgSGVhbHRoLCBTaGFoIEFsYW0sIE1hbGF5c2lhLiBzb3BoaWEucmFzaGVlcWFAbW9oLmdv
di5teS4mI3hEO1NjaG9vbCBvZiBQaGFybWFjeSwgTW9uYXNoIFVuaXZlcnNpdHkgTWFsYXlzaWEs
IFN1YmFuZyBKYXlhLCBNYWxheXNpYS4mI3hEO1VuaXZlcnNpdHkgb2YgV2VzdGVybiBTeWRuZXks
IFBlcnRoLCBBdXN0cmFsaWEuJiN4RDtJbnN0aXR1dGUgZm9yIE1lZGljYWwgUmVzZWFyY2gsIE5h
dGlvbmFsIEluc3RpdHV0ZXMgb2YgSGVhbHRoLCBNaW5pc3RyeSBvZiBIZWFsdGgsIFNoYWggQWxh
bSwgTWFsYXlzaWEuJiN4RDtVbml2ZXJzaXR5IG9mIE1hbGF5YSBNZWRpY2FsIENlbnRyZSwgS3Vh
bGEgTHVtcHVyLCBNYWxheXNpYS4mI3hEO1NjaG9vbCBvZiBNZWRpY2luZSwgRmFjdWx0eSBvZiBI
ZWFsdGggYW5kIE1lZGljYWwgU2NpZW5jZXMsIFRheWxvciZhcG9zO3MgVW5pdmVyc2l0eSwgU3Vi
YW5nIEpheWEsIE1hbGF5c2lhLjwvYXV0aC1hZGRyZXNzPjx0aXRsZXM+PHRpdGxlPkV2aWRlbmNl
IG9mIGRpc2Vhc2Ugc2V2ZXJpdHksIGNvZ25pdGl2ZSBhbmQgcGh5c2ljYWwgb3V0Y29tZXMgb2Yg
ZGFuY2UgaW50ZXJ2ZW50aW9ucyBmb3IgcGVyc29ucyB3aXRoIFBhcmtpbnNvbiZhcG9zO3MgZGlz
ZWFzZTogYSBzeXN0ZW1hdGljIHJldmlldyBhbmQgbWV0YS1hbmFseXNpczwvdGl0bGU+PHNlY29u
ZGFyeS10aXRsZT5CTUMgR2VyaWF0cjwvc2Vjb25kYXJ5LXRpdGxlPjwvdGl0bGVzPjxwZXJpb2Rp
Y2FsPjxmdWxsLXRpdGxlPkJNQyBHZXJpYXRyaWNzPC9mdWxsLXRpdGxlPjxhYmJyLTE+Qk1DIEdl
cmlhdHIuPC9hYmJyLTE+PGFiYnItMj5CTUMgR2VyaWF0cjwvYWJici0yPjwvcGVyaW9kaWNhbD48
cGFnZXM+NTAzPC9wYWdlcz48dm9sdW1lPjIxPC92b2x1bWU+PG51bWJlcj4xPC9udW1iZXI+PGVk
aXRpb24+MjAyMTA5MjI8L2VkaXRpb24+PGtleXdvcmRzPjxrZXl3b3JkPkNvZ25pdGlvbjwva2V5
d29yZD48a2V5d29yZD5HYWl0PC9rZXl3b3JkPjxrZXl3b3JkPkh1bWFuczwva2V5d29yZD48a2V5
d29yZD4qUGFya2luc29uIERpc2Vhc2UvZGlhZ25vc2lzL3RoZXJhcHk8L2tleXdvcmQ+PGtleXdv
cmQ+UXVhbGl0eSBvZiBMaWZlPC9rZXl3b3JkPjxrZXl3b3JkPlNldmVyaXR5IG9mIElsbG5lc3Mg
SW5kZXg8L2tleXdvcmQ+PC9rZXl3b3Jkcz48ZGF0ZXM+PHllYXI+MjAyMTwveWVhcj48cHViLWRh
dGVzPjxkYXRlPlNlcCAyMjwvZGF0ZT48L3B1Yi1kYXRlcz48L2RhdGVzPjxpc2JuPjE0NzEtMjMx
OCAoRWxlY3Ryb25pYykmI3hEOzE0NzEtMjMxOCAoTGlua2luZyk8L2lzYm4+PGFjY2Vzc2lvbi1u
dW0+MzQ1NTE3MjI8L2FjY2Vzc2lvbi1udW0+PHVybHM+PHJlbGF0ZWQtdXJscz48dXJsPmh0dHBz
Oi8vd3d3Lm5jYmkubmxtLm5paC5nb3YvcHVibWVkLzM0NTUxNzIyPC91cmw+PC9yZWxhdGVkLXVy
bHM+PC91cmxzPjxjdXN0b20xPlRoZSBhdXRob3JzIGRlY2xhcmUgdGhhdCB0aGV5IGhhdmUgbm8g
Y29tcGV0aW5nIGludGVyZXN0cy48L2N1c3RvbTE+PGN1c3RvbTI+UE1DODQ1NjYwNzwvY3VzdG9t
Mj48ZWxlY3Ryb25pYy1yZXNvdXJjZS1udW0+ZG9pOjEwLjExODYvczEyODc3LTAyMS0wMjQ0Ni13
PC9lbGVjdHJvbmljLXJlc291cmNlLW51bT48cmVtb3RlLWRhdGFiYXNlLW5hbWU+TWVkbGluZTwv
cmVtb3RlLWRhdGFiYXNlLW5hbWU+PHJlbW90ZS1kYXRhYmFzZS1wcm92aWRlcj5OTE08L3JlbW90
ZS1kYXRhYmFzZS1wcm92aWRlcj48L3JlY29yZD48L0NpdGU+PC9FbmROb3RlPn==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PEVuZE5vdGU+PENpdGU+PEF1dGhvcj5Jc21haWw8L0F1dGhvcj48WWVhcj4yMDIxPC9ZZWFyPjxS
ZWNOdW0+MzMwODwvUmVjTnVtPjxEaXNwbGF5VGV4dD48c3R5bGUgZmFjZT0ic3VwZXJzY3JpcHQi
PjEzMjwvc3R5bGU+PC9EaXNwbGF5VGV4dD48cmVjb3JkPjxyZWMtbnVtYmVyPjMzMDg8L3JlYy1u
dW1iZXI+PGZvcmVpZ24ta2V5cz48a2V5IGFwcD0iRU4iIGRiLWlkPSJyenBwZWR4dzc1eHRzOGVy
YXd2NXA5NW90d3B6ZGFkc3QycHoiIHRpbWVzdGFtcD0iMTcxODI0MjgzNyI+MzMwODwva2V5Pjwv
Zm9yZWlnbi1rZXlzPjxyZWYtdHlwZSBuYW1lPSJKb3VybmFsIEFydGljbGUiPjE3PC9yZWYtdHlw
ZT48Y29udHJpYnV0b3JzPjxhdXRob3JzPjxhdXRob3I+SXNtYWlsLCBTLiBSLjwvYXV0aG9yPjxh
dXRob3I+TGVlLCBTLiBXLiBILjwvYXV0aG9yPjxhdXRob3I+TWVyb20sIEQuPC9hdXRob3I+PGF1
dGhvcj5NZWdhdCBLYW1hcnVkZGluLCBQLiBTLiBOLjwvYXV0aG9yPjxhdXRob3I+Q2hvbmcsIE0u
IFMuPC9hdXRob3I+PGF1dGhvcj5PbmcsIFQuPC9hdXRob3I+PGF1dGhvcj5MYWksIE4uIE0uPC9h
dXRob3I+PC9hdXRob3JzPjwvY29udHJpYnV0b3JzPjxhdXRoLWFkZHJlc3M+SW5zdGl0dXRlIGZv
ciBNZWRpY2FsIFJlc2VhcmNoLCBOYXRpb25hbCBJbnN0aXR1dGVzIG9mIEhlYWx0aCwgTWluaXN0
cnkgb2YgSGVhbHRoLCBTaGFoIEFsYW0sIE1hbGF5c2lhLiBzb3BoaWEucmFzaGVlcWFAbW9oLmdv
di5teS4mI3hEO1NjaG9vbCBvZiBQaGFybWFjeSwgTW9uYXNoIFVuaXZlcnNpdHkgTWFsYXlzaWEs
IFN1YmFuZyBKYXlhLCBNYWxheXNpYS4mI3hEO1VuaXZlcnNpdHkgb2YgV2VzdGVybiBTeWRuZXks
IFBlcnRoLCBBdXN0cmFsaWEuJiN4RDtJbnN0aXR1dGUgZm9yIE1lZGljYWwgUmVzZWFyY2gsIE5h
dGlvbmFsIEluc3RpdHV0ZXMgb2YgSGVhbHRoLCBNaW5pc3RyeSBvZiBIZWFsdGgsIFNoYWggQWxh
bSwgTWFsYXlzaWEuJiN4RDtVbml2ZXJzaXR5IG9mIE1hbGF5YSBNZWRpY2FsIENlbnRyZSwgS3Vh
bGEgTHVtcHVyLCBNYWxheXNpYS4mI3hEO1NjaG9vbCBvZiBNZWRpY2luZSwgRmFjdWx0eSBvZiBI
ZWFsdGggYW5kIE1lZGljYWwgU2NpZW5jZXMsIFRheWxvciZhcG9zO3MgVW5pdmVyc2l0eSwgU3Vi
YW5nIEpheWEsIE1hbGF5c2lhLjwvYXV0aC1hZGRyZXNzPjx0aXRsZXM+PHRpdGxlPkV2aWRlbmNl
IG9mIGRpc2Vhc2Ugc2V2ZXJpdHksIGNvZ25pdGl2ZSBhbmQgcGh5c2ljYWwgb3V0Y29tZXMgb2Yg
ZGFuY2UgaW50ZXJ2ZW50aW9ucyBmb3IgcGVyc29ucyB3aXRoIFBhcmtpbnNvbiZhcG9zO3MgZGlz
ZWFzZTogYSBzeXN0ZW1hdGljIHJldmlldyBhbmQgbWV0YS1hbmFseXNpczwvdGl0bGU+PHNlY29u
ZGFyeS10aXRsZT5CTUMgR2VyaWF0cjwvc2Vjb25kYXJ5LXRpdGxlPjwvdGl0bGVzPjxwZXJpb2Rp
Y2FsPjxmdWxsLXRpdGxlPkJNQyBHZXJpYXRyaWNzPC9mdWxsLXRpdGxlPjxhYmJyLTE+Qk1DIEdl
cmlhdHIuPC9hYmJyLTE+PGFiYnItMj5CTUMgR2VyaWF0cjwvYWJici0yPjwvcGVyaW9kaWNhbD48
cGFnZXM+NTAzPC9wYWdlcz48dm9sdW1lPjIxPC92b2x1bWU+PG51bWJlcj4xPC9udW1iZXI+PGVk
aXRpb24+MjAyMTA5MjI8L2VkaXRpb24+PGtleXdvcmRzPjxrZXl3b3JkPkNvZ25pdGlvbjwva2V5
d29yZD48a2V5d29yZD5HYWl0PC9rZXl3b3JkPjxrZXl3b3JkPkh1bWFuczwva2V5d29yZD48a2V5
d29yZD4qUGFya2luc29uIERpc2Vhc2UvZGlhZ25vc2lzL3RoZXJhcHk8L2tleXdvcmQ+PGtleXdv
cmQ+UXVhbGl0eSBvZiBMaWZlPC9rZXl3b3JkPjxrZXl3b3JkPlNldmVyaXR5IG9mIElsbG5lc3Mg
SW5kZXg8L2tleXdvcmQ+PC9rZXl3b3Jkcz48ZGF0ZXM+PHllYXI+MjAyMTwveWVhcj48cHViLWRh
dGVzPjxkYXRlPlNlcCAyMjwvZGF0ZT48L3B1Yi1kYXRlcz48L2RhdGVzPjxpc2JuPjE0NzEtMjMx
OCAoRWxlY3Ryb25pYykmI3hEOzE0NzEtMjMxOCAoTGlua2luZyk8L2lzYm4+PGFjY2Vzc2lvbi1u
dW0+MzQ1NTE3MjI8L2FjY2Vzc2lvbi1udW0+PHVybHM+PHJlbGF0ZWQtdXJscz48dXJsPmh0dHBz
Oi8vd3d3Lm5jYmkubmxtLm5paC5nb3YvcHVibWVkLzM0NTUxNzIyPC91cmw+PC9yZWxhdGVkLXVy
bHM+PC91cmxzPjxjdXN0b20xPlRoZSBhdXRob3JzIGRlY2xhcmUgdGhhdCB0aGV5IGhhdmUgbm8g
Y29tcGV0aW5nIGludGVyZXN0cy48L2N1c3RvbTE+PGN1c3RvbTI+UE1DODQ1NjYwNzwvY3VzdG9t
Mj48ZWxlY3Ryb25pYy1yZXNvdXJjZS1udW0+ZG9pOjEwLjExODYvczEyODc3LTAyMS0wMjQ0Ni13
PC9lbGVjdHJvbmljLXJlc291cmNlLW51bT48cmVtb3RlLWRhdGFiYXNlLW5hbWU+TWVkbGluZTwv
cmVtb3RlLWRhdGFiYXNlLW5hbWU+PHJlbW90ZS1kYXRhYmFzZS1wcm92aWRlcj5OTE08L3JlbW90
ZS1kYXRhYmFzZS1wcm92aWRlcj48L3JlY29yZD48L0NpdGU+PC9FbmROb3RlPn==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231CA">
              <w:rPr>
                <w:sz w:val="20"/>
                <w:szCs w:val="20"/>
              </w:rPr>
              <w:fldChar w:fldCharType="separate"/>
            </w:r>
            <w:r w:rsidR="005D5168" w:rsidRPr="005D5168">
              <w:rPr>
                <w:noProof/>
                <w:sz w:val="20"/>
                <w:szCs w:val="20"/>
                <w:vertAlign w:val="superscript"/>
              </w:rPr>
              <w:t>132</w:t>
            </w:r>
            <w:r w:rsidR="004231CA">
              <w:rPr>
                <w:sz w:val="20"/>
                <w:szCs w:val="20"/>
              </w:rPr>
              <w:fldChar w:fldCharType="end"/>
            </w:r>
          </w:p>
        </w:tc>
        <w:tc>
          <w:tcPr>
            <w:tcW w:w="1080" w:type="dxa"/>
            <w:shd w:val="clear" w:color="auto" w:fill="auto"/>
          </w:tcPr>
          <w:p w14:paraId="44BE91C7" w14:textId="77777777" w:rsidR="004D2093" w:rsidRPr="008D198C" w:rsidRDefault="004D2093" w:rsidP="008246A2">
            <w:pPr>
              <w:rPr>
                <w:sz w:val="20"/>
                <w:szCs w:val="20"/>
              </w:rPr>
            </w:pPr>
            <w:r w:rsidRPr="008D198C">
              <w:rPr>
                <w:sz w:val="20"/>
                <w:szCs w:val="20"/>
              </w:rPr>
              <w:t>Malaysia</w:t>
            </w:r>
          </w:p>
        </w:tc>
        <w:tc>
          <w:tcPr>
            <w:tcW w:w="1080" w:type="dxa"/>
            <w:shd w:val="clear" w:color="auto" w:fill="auto"/>
          </w:tcPr>
          <w:p w14:paraId="5DEB5708" w14:textId="77777777" w:rsidR="004D2093" w:rsidRPr="008D198C" w:rsidRDefault="004D2093" w:rsidP="008246A2">
            <w:pPr>
              <w:rPr>
                <w:sz w:val="20"/>
                <w:szCs w:val="20"/>
              </w:rPr>
            </w:pPr>
            <w:r w:rsidRPr="008D198C">
              <w:rPr>
                <w:sz w:val="20"/>
                <w:szCs w:val="20"/>
              </w:rPr>
              <w:t>Inception-June 2021</w:t>
            </w:r>
          </w:p>
        </w:tc>
        <w:tc>
          <w:tcPr>
            <w:tcW w:w="810" w:type="dxa"/>
            <w:shd w:val="clear" w:color="auto" w:fill="auto"/>
          </w:tcPr>
          <w:p w14:paraId="2876C2A5"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F160DA1" w14:textId="77777777" w:rsidR="004D2093" w:rsidRPr="008D198C" w:rsidRDefault="004D2093" w:rsidP="008246A2">
            <w:pPr>
              <w:rPr>
                <w:sz w:val="20"/>
                <w:szCs w:val="20"/>
              </w:rPr>
            </w:pPr>
            <w:r w:rsidRPr="008D198C">
              <w:rPr>
                <w:sz w:val="20"/>
                <w:szCs w:val="20"/>
              </w:rPr>
              <w:t>20</w:t>
            </w:r>
          </w:p>
        </w:tc>
        <w:tc>
          <w:tcPr>
            <w:tcW w:w="1170" w:type="dxa"/>
            <w:shd w:val="clear" w:color="auto" w:fill="auto"/>
          </w:tcPr>
          <w:p w14:paraId="3C15C396"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29FD3320" w14:textId="4F26A6C9"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719F2019" w14:textId="77777777" w:rsidR="004D2093" w:rsidRPr="008D198C" w:rsidRDefault="004D2093" w:rsidP="008246A2">
            <w:pPr>
              <w:rPr>
                <w:sz w:val="20"/>
                <w:szCs w:val="20"/>
              </w:rPr>
            </w:pPr>
            <w:r w:rsidRPr="008D198C">
              <w:rPr>
                <w:sz w:val="20"/>
                <w:szCs w:val="20"/>
              </w:rPr>
              <w:t>Psychological, Physical, Cognitive, QoL</w:t>
            </w:r>
          </w:p>
        </w:tc>
        <w:tc>
          <w:tcPr>
            <w:tcW w:w="2970" w:type="dxa"/>
            <w:shd w:val="clear" w:color="auto" w:fill="auto"/>
          </w:tcPr>
          <w:p w14:paraId="7C09116B" w14:textId="6E92A536" w:rsidR="004D2093" w:rsidRPr="008D198C" w:rsidRDefault="008C70E4" w:rsidP="008246A2">
            <w:pPr>
              <w:rPr>
                <w:noProof/>
                <w:sz w:val="20"/>
                <w:szCs w:val="20"/>
              </w:rPr>
            </w:pPr>
            <w:r>
              <w:rPr>
                <w:noProof/>
                <w:sz w:val="20"/>
                <w:szCs w:val="20"/>
              </w:rPr>
              <w:t>N</w:t>
            </w:r>
            <w:r w:rsidRPr="008D198C">
              <w:rPr>
                <w:noProof/>
                <w:sz w:val="20"/>
                <w:szCs w:val="20"/>
              </w:rPr>
              <w:t>on-motor experiences of daily living, motor experiences of daily living, motor symptoms, balance,</w:t>
            </w:r>
            <w:r w:rsidR="005A24DB">
              <w:rPr>
                <w:noProof/>
                <w:sz w:val="20"/>
                <w:szCs w:val="20"/>
              </w:rPr>
              <w:t xml:space="preserve"> </w:t>
            </w:r>
            <w:r w:rsidRPr="008D198C">
              <w:rPr>
                <w:noProof/>
                <w:sz w:val="20"/>
                <w:szCs w:val="20"/>
              </w:rPr>
              <w:t xml:space="preserve">freezing of gait, agility, </w:t>
            </w:r>
          </w:p>
          <w:p w14:paraId="3D5F5FE6" w14:textId="10CF3DCA" w:rsidR="004D2093" w:rsidRPr="008D198C" w:rsidRDefault="008C70E4" w:rsidP="008246A2">
            <w:pPr>
              <w:rPr>
                <w:noProof/>
                <w:sz w:val="20"/>
                <w:szCs w:val="20"/>
              </w:rPr>
            </w:pPr>
            <w:r w:rsidRPr="008D198C">
              <w:rPr>
                <w:noProof/>
                <w:sz w:val="20"/>
                <w:szCs w:val="20"/>
              </w:rPr>
              <w:t xml:space="preserve">walking distance, cognitive function, depressive symptoms, </w:t>
            </w:r>
          </w:p>
          <w:p w14:paraId="0EEED7E9" w14:textId="1922DCAE" w:rsidR="004D2093" w:rsidRPr="008D198C" w:rsidRDefault="008C70E4" w:rsidP="008246A2">
            <w:pPr>
              <w:rPr>
                <w:noProof/>
                <w:sz w:val="20"/>
                <w:szCs w:val="20"/>
              </w:rPr>
            </w:pPr>
            <w:r w:rsidRPr="008D198C">
              <w:rPr>
                <w:noProof/>
                <w:sz w:val="20"/>
                <w:szCs w:val="20"/>
              </w:rPr>
              <w:t xml:space="preserve">fatigue, </w:t>
            </w:r>
            <w:r w:rsidR="005A24DB">
              <w:rPr>
                <w:noProof/>
                <w:sz w:val="20"/>
                <w:szCs w:val="20"/>
              </w:rPr>
              <w:t>Q</w:t>
            </w:r>
            <w:r w:rsidRPr="008D198C">
              <w:rPr>
                <w:noProof/>
                <w:sz w:val="20"/>
                <w:szCs w:val="20"/>
              </w:rPr>
              <w:t>o</w:t>
            </w:r>
            <w:r w:rsidR="005A24DB">
              <w:rPr>
                <w:noProof/>
                <w:sz w:val="20"/>
                <w:szCs w:val="20"/>
              </w:rPr>
              <w:t>L</w:t>
            </w:r>
            <w:r w:rsidRPr="008D198C">
              <w:rPr>
                <w:noProof/>
                <w:sz w:val="20"/>
                <w:szCs w:val="20"/>
              </w:rPr>
              <w:t>, forward velocity</w:t>
            </w:r>
          </w:p>
        </w:tc>
        <w:tc>
          <w:tcPr>
            <w:tcW w:w="1260" w:type="dxa"/>
            <w:shd w:val="clear" w:color="auto" w:fill="auto"/>
          </w:tcPr>
          <w:p w14:paraId="7BDDB645"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03A670DA" w14:textId="77777777" w:rsidR="004D2093" w:rsidRPr="008D198C" w:rsidRDefault="004D2093" w:rsidP="008246A2">
            <w:pPr>
              <w:rPr>
                <w:sz w:val="20"/>
                <w:szCs w:val="20"/>
              </w:rPr>
            </w:pPr>
            <w:r w:rsidRPr="008D198C">
              <w:rPr>
                <w:sz w:val="20"/>
                <w:szCs w:val="20"/>
              </w:rPr>
              <w:t>Yes</w:t>
            </w:r>
          </w:p>
        </w:tc>
      </w:tr>
      <w:tr w:rsidR="00FD20C5" w:rsidRPr="008D198C" w14:paraId="27297EDC" w14:textId="77777777" w:rsidTr="2F4EA80A">
        <w:tc>
          <w:tcPr>
            <w:tcW w:w="1260" w:type="dxa"/>
            <w:shd w:val="clear" w:color="auto" w:fill="auto"/>
          </w:tcPr>
          <w:p w14:paraId="055B2981" w14:textId="086BF3AE" w:rsidR="004D2093" w:rsidRPr="008D198C" w:rsidRDefault="004D2093" w:rsidP="008246A2">
            <w:pPr>
              <w:rPr>
                <w:sz w:val="20"/>
                <w:szCs w:val="20"/>
              </w:rPr>
            </w:pPr>
            <w:r w:rsidRPr="008D198C">
              <w:rPr>
                <w:sz w:val="20"/>
                <w:szCs w:val="20"/>
              </w:rPr>
              <w:t>*Ito 2022</w:t>
            </w:r>
            <w:r w:rsidR="00DE5F15">
              <w:rPr>
                <w:sz w:val="20"/>
                <w:szCs w:val="20"/>
              </w:rPr>
              <w:fldChar w:fldCharType="begin">
                <w:fldData xml:space="preserve">PEVuZE5vdGU+PENpdGU+PEF1dGhvcj5JdG88L0F1dGhvcj48WWVhcj4yMDIyPC9ZZWFyPjxSZWNO
dW0+MzMwOTwvUmVjTnVtPjxEaXNwbGF5VGV4dD48c3R5bGUgZmFjZT0ic3VwZXJzY3JpcHQiPjEz
Mzwvc3R5bGU+PC9EaXNwbGF5VGV4dD48cmVjb3JkPjxyZWMtbnVtYmVyPjMzMDk8L3JlYy1udW1i
ZXI+PGZvcmVpZ24ta2V5cz48a2V5IGFwcD0iRU4iIGRiLWlkPSJyenBwZWR4dzc1eHRzOGVyYXd2
NXA5NW90d3B6ZGFkc3QycHoiIHRpbWVzdGFtcD0iMTcxODI0Mjg1MiI+MzMwOTwva2V5PjwvZm9y
ZWlnbi1rZXlzPjxyZWYtdHlwZSBuYW1lPSJKb3VybmFsIEFydGljbGUiPjE3PC9yZWYtdHlwZT48
Y29udHJpYnV0b3JzPjxhdXRob3JzPjxhdXRob3I+SXRvLCBFLjwvYXV0aG9yPjxhdXRob3I+Tm91
Y2hpLCBSLjwvYXV0aG9yPjxhdXRob3I+RGluZXQsIEouPC9hdXRob3I+PGF1dGhvcj5DaGVuZywg
Qy4gSC48L2F1dGhvcj48YXV0aG9yPkh1c2Viw7gsIEIuIFMuPC9hdXRob3I+PC9hdXRob3JzPjwv
Y29udHJpYnV0b3JzPjxhdXRoLWFkZHJlc3M+U2Nob29sIG9mIE1lZGljaW5lLCBUb2hva3UgVW5p
dmVyc2l0eSwgU2VuZGFpIDk4MC04NTc1LCBKYXBhbi4mI3hEO0RlcGFydG1lbnQgb2YgQ29nbml0
aXZlIEhlYWx0aCBTY2llbmNlLCBJbnN0aXR1dGUgb2YgRGV2ZWxvcG1lbnQsIEFnaW5nLCBhbmQg
Q2FuY2VyLCBUb2hva3UgVW5pdmVyc2l0eSwgU2VuZGFpIDk4MC04NTc1LCBKYXBhbi4mI3hEOzJM
UE4gKExhYm9yYXRvaXJlIExvcnJhaW4gZGUgUHN5Y2hvbG9naWUgZXQgTmV1cm9zY2llbmNlcyBk
ZSBsYSBEeW5hbWlxdWUgZGVzIENvbXBvcnRlbWVudHMpLCBVbml2ZXJzaXRlIGRlIExvcnJhaW5l
LCBGLTU0MDAwIE5hbmN5LCBGcmFuY2UuJiN4RDtEZXBhcnRtZW50IG9mIE9jY3VwYXRpb25hbCBU
aGVyYXB5IGFuZCBHcmFkdWF0ZSBJbnN0aXR1dGUgb2YgQmVoYXZpb3JhbCBTY2llbmNlcywgQ2hh
bmcgR3VuZyBVbml2ZXJzaXR5LCBUYW95dWFuIDMzMzAyLCBUYWl3YW4uJiN4RDtIZWFsdGh5IEFn
aW5nIFJlc2VhcmNoIENlbnRlciwgQ2hhbmcgR3VuZyBVbml2ZXJzaXR5LCBUYW95dWFuIDMzMzAy
LCBUYWl3YW4uJiN4RDtDZW50cmUgZm9yIEVsZGVybHkgYW5kIE51cnNpbmcgSG9tZSBNZWRpY2lu
ZSwgRGVwYXJ0bWVudCBvZiBHbG9iYWwgUHVibGljIEhlYWx0aCBhbmQgUHJpbWFyeSBDYXJlLCBG
YWN1bHR5IG9mIE1lZGljaW5lLCBVbml2ZXJzaXR5IG9mIEJlcmdlbiwgNTAwOSBCZXJnZW4sIE5v
cndheS48L2F1dGgtYWRkcmVzcz48dGl0bGVzPjx0aXRsZT5UaGUgZWZmZWN0IG9mIG11c2ljLWJh
c2VkIGludGVydmVudGlvbiBvbiBnZW5lcmFsIGNvZ25pdGl2ZSBhbmQgZXhlY3V0aXZlIGZ1bmN0
aW9ucywgYW5kIGVwaXNvZGljIG1lbW9yeSBpbiBwZW9wbGUgd2l0aCBtaWxkIGNvZ25pdGl2ZSBp
bXBhaXJtZW50IGFuZCBkZW1lbnRpYTogYSBzeXN0ZW1hdGljIHJldmlldyBhbmQgbWV0YS1hbmFs
eXNpcyBvZiByZWNlbnQgcmFuZG9taXplZCBjb250cm9sbGVkIHRyaWFsczwvdGl0bGU+PHNlY29u
ZGFyeS10aXRsZT5IZWFsdGhjYXJlIChCYXNlbCk8L3NlY29uZGFyeS10aXRsZT48L3RpdGxlcz48
dm9sdW1lPjEwPC92b2x1bWU+PG51bWJlcj44PC9udW1iZXI+PGVkaXRpb24+MjAyMjA4MDM8L2Vk
aXRpb24+PGtleXdvcmRzPjxrZXl3b3JkPk1jaTwva2V5d29yZD48a2V5d29yZD5jb2duaXRpdmUg
ZnVuY3Rpb25zPC9rZXl3b3JkPjxrZXl3b3JkPmRlbWVudGlhPC9rZXl3b3JkPjxrZXl3b3JkPm11
c2ljIGludGVydmVudGlvbjwva2V5d29yZD48a2V5d29yZD5tdXNpYyB0aGVyYXB5PC9rZXl3b3Jk
PjxrZXl3b3JkPm5vbnBoYXJtYWNvbG9naWNhbCB0aGVyYXB5PC9rZXl3b3JkPjwva2V5d29yZHM+
PGRhdGVzPjx5ZWFyPjIwMjI8L3llYXI+PHB1Yi1kYXRlcz48ZGF0ZT5BdWcgMzwvZGF0ZT48L3B1
Yi1kYXRlcz48L2RhdGVzPjxpc2JuPjIyMjctOTAzMiAoUHJpbnQpJiN4RDsyMjI3LTkwMzIgKEVs
ZWN0cm9uaWMpJiN4RDsyMjI3LTkwMzIgKExpbmtpbmcpPC9pc2JuPjxhY2Nlc3Npb24tbnVtPjM2
MDExMTE5PC9hY2Nlc3Npb24tbnVtPjx1cmxzPjxyZWxhdGVkLXVybHM+PHVybD5odHRwczovL3d3
dy5uY2JpLm5sbS5uaWguZ292L3B1Ym1lZC8zNjAxMTExOTwvdXJsPjwvcmVsYXRlZC11cmxzPjwv
dXJscz48Y3VzdG9tMT5UaGUgYXV0aG9ycyBkZWNsYXJlIG5vIGNvbmZsaWN0IG9mIGludGVyZXN0
LiBUaGUgZnVuZGVycyBoYWQgbm8gcm9sZSBpbiB0aGUgZGVzaWduIG9mIHRoZSBzdHVkeTsgaW4g
dGhlIGNvbGxlY3Rpb24sIGFuYWx5c2VzLCBvciBpbnRlcnByZXRhdGlvbiBvZiBkYXRhOyBpbiB0
aGUgd3JpdGluZyBvZiB0aGUgbWFudXNjcmlwdDsgb3IgaW4gdGhlIGRlY2lzaW9uIHRvIHB1Ymxp
c2ggdGhlIHJlc3VsdHMuPC9jdXN0b20xPjxjdXN0b20yPlBNQzk0MDg1NDg8L2N1c3RvbTI+PGVs
ZWN0cm9uaWMtcmVzb3VyY2UtbnVtPmRvaToxMC4zMzkwL2hlYWx0aGNhcmUxMDA4MTQ2MjwvZWxl
Y3Ryb25pYy1yZXNvdXJjZS1udW0+PHJlbW90ZS1kYXRhYmFzZS1uYW1lPlB1Yk1lZC1ub3QtTUVE
TElORTwvcmVtb3RlLWRhdGFiYXNlLW5hbWU+PHJlbW90ZS1kYXRhYmFzZS1wcm92aWRlcj5OTE08
L3JlbW90ZS1kYXRhYmFzZS1wcm92aWRlcj48L3JlY29yZD48L0NpdGU+PC9FbmROb3RlPn==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PEVuZE5vdGU+PENpdGU+PEF1dGhvcj5JdG88L0F1dGhvcj48WWVhcj4yMDIyPC9ZZWFyPjxSZWNO
dW0+MzMwOTwvUmVjTnVtPjxEaXNwbGF5VGV4dD48c3R5bGUgZmFjZT0ic3VwZXJzY3JpcHQiPjEz
Mzwvc3R5bGU+PC9EaXNwbGF5VGV4dD48cmVjb3JkPjxyZWMtbnVtYmVyPjMzMDk8L3JlYy1udW1i
ZXI+PGZvcmVpZ24ta2V5cz48a2V5IGFwcD0iRU4iIGRiLWlkPSJyenBwZWR4dzc1eHRzOGVyYXd2
NXA5NW90d3B6ZGFkc3QycHoiIHRpbWVzdGFtcD0iMTcxODI0Mjg1MiI+MzMwOTwva2V5PjwvZm9y
ZWlnbi1rZXlzPjxyZWYtdHlwZSBuYW1lPSJKb3VybmFsIEFydGljbGUiPjE3PC9yZWYtdHlwZT48
Y29udHJpYnV0b3JzPjxhdXRob3JzPjxhdXRob3I+SXRvLCBFLjwvYXV0aG9yPjxhdXRob3I+Tm91
Y2hpLCBSLjwvYXV0aG9yPjxhdXRob3I+RGluZXQsIEouPC9hdXRob3I+PGF1dGhvcj5DaGVuZywg
Qy4gSC48L2F1dGhvcj48YXV0aG9yPkh1c2Viw7gsIEIuIFMuPC9hdXRob3I+PC9hdXRob3JzPjwv
Y29udHJpYnV0b3JzPjxhdXRoLWFkZHJlc3M+U2Nob29sIG9mIE1lZGljaW5lLCBUb2hva3UgVW5p
dmVyc2l0eSwgU2VuZGFpIDk4MC04NTc1LCBKYXBhbi4mI3hEO0RlcGFydG1lbnQgb2YgQ29nbml0
aXZlIEhlYWx0aCBTY2llbmNlLCBJbnN0aXR1dGUgb2YgRGV2ZWxvcG1lbnQsIEFnaW5nLCBhbmQg
Q2FuY2VyLCBUb2hva3UgVW5pdmVyc2l0eSwgU2VuZGFpIDk4MC04NTc1LCBKYXBhbi4mI3hEOzJM
UE4gKExhYm9yYXRvaXJlIExvcnJhaW4gZGUgUHN5Y2hvbG9naWUgZXQgTmV1cm9zY2llbmNlcyBk
ZSBsYSBEeW5hbWlxdWUgZGVzIENvbXBvcnRlbWVudHMpLCBVbml2ZXJzaXRlIGRlIExvcnJhaW5l
LCBGLTU0MDAwIE5hbmN5LCBGcmFuY2UuJiN4RDtEZXBhcnRtZW50IG9mIE9jY3VwYXRpb25hbCBU
aGVyYXB5IGFuZCBHcmFkdWF0ZSBJbnN0aXR1dGUgb2YgQmVoYXZpb3JhbCBTY2llbmNlcywgQ2hh
bmcgR3VuZyBVbml2ZXJzaXR5LCBUYW95dWFuIDMzMzAyLCBUYWl3YW4uJiN4RDtIZWFsdGh5IEFn
aW5nIFJlc2VhcmNoIENlbnRlciwgQ2hhbmcgR3VuZyBVbml2ZXJzaXR5LCBUYW95dWFuIDMzMzAy
LCBUYWl3YW4uJiN4RDtDZW50cmUgZm9yIEVsZGVybHkgYW5kIE51cnNpbmcgSG9tZSBNZWRpY2lu
ZSwgRGVwYXJ0bWVudCBvZiBHbG9iYWwgUHVibGljIEhlYWx0aCBhbmQgUHJpbWFyeSBDYXJlLCBG
YWN1bHR5IG9mIE1lZGljaW5lLCBVbml2ZXJzaXR5IG9mIEJlcmdlbiwgNTAwOSBCZXJnZW4sIE5v
cndheS48L2F1dGgtYWRkcmVzcz48dGl0bGVzPjx0aXRsZT5UaGUgZWZmZWN0IG9mIG11c2ljLWJh
c2VkIGludGVydmVudGlvbiBvbiBnZW5lcmFsIGNvZ25pdGl2ZSBhbmQgZXhlY3V0aXZlIGZ1bmN0
aW9ucywgYW5kIGVwaXNvZGljIG1lbW9yeSBpbiBwZW9wbGUgd2l0aCBtaWxkIGNvZ25pdGl2ZSBp
bXBhaXJtZW50IGFuZCBkZW1lbnRpYTogYSBzeXN0ZW1hdGljIHJldmlldyBhbmQgbWV0YS1hbmFs
eXNpcyBvZiByZWNlbnQgcmFuZG9taXplZCBjb250cm9sbGVkIHRyaWFsczwvdGl0bGU+PHNlY29u
ZGFyeS10aXRsZT5IZWFsdGhjYXJlIChCYXNlbCk8L3NlY29uZGFyeS10aXRsZT48L3RpdGxlcz48
dm9sdW1lPjEwPC92b2x1bWU+PG51bWJlcj44PC9udW1iZXI+PGVkaXRpb24+MjAyMjA4MDM8L2Vk
aXRpb24+PGtleXdvcmRzPjxrZXl3b3JkPk1jaTwva2V5d29yZD48a2V5d29yZD5jb2duaXRpdmUg
ZnVuY3Rpb25zPC9rZXl3b3JkPjxrZXl3b3JkPmRlbWVudGlhPC9rZXl3b3JkPjxrZXl3b3JkPm11
c2ljIGludGVydmVudGlvbjwva2V5d29yZD48a2V5d29yZD5tdXNpYyB0aGVyYXB5PC9rZXl3b3Jk
PjxrZXl3b3JkPm5vbnBoYXJtYWNvbG9naWNhbCB0aGVyYXB5PC9rZXl3b3JkPjwva2V5d29yZHM+
PGRhdGVzPjx5ZWFyPjIwMjI8L3llYXI+PHB1Yi1kYXRlcz48ZGF0ZT5BdWcgMzwvZGF0ZT48L3B1
Yi1kYXRlcz48L2RhdGVzPjxpc2JuPjIyMjctOTAzMiAoUHJpbnQpJiN4RDsyMjI3LTkwMzIgKEVs
ZWN0cm9uaWMpJiN4RDsyMjI3LTkwMzIgKExpbmtpbmcpPC9pc2JuPjxhY2Nlc3Npb24tbnVtPjM2
MDExMTE5PC9hY2Nlc3Npb24tbnVtPjx1cmxzPjxyZWxhdGVkLXVybHM+PHVybD5odHRwczovL3d3
dy5uY2JpLm5sbS5uaWguZ292L3B1Ym1lZC8zNjAxMTExOTwvdXJsPjwvcmVsYXRlZC11cmxzPjwv
dXJscz48Y3VzdG9tMT5UaGUgYXV0aG9ycyBkZWNsYXJlIG5vIGNvbmZsaWN0IG9mIGludGVyZXN0
LiBUaGUgZnVuZGVycyBoYWQgbm8gcm9sZSBpbiB0aGUgZGVzaWduIG9mIHRoZSBzdHVkeTsgaW4g
dGhlIGNvbGxlY3Rpb24sIGFuYWx5c2VzLCBvciBpbnRlcnByZXRhdGlvbiBvZiBkYXRhOyBpbiB0
aGUgd3JpdGluZyBvZiB0aGUgbWFudXNjcmlwdDsgb3IgaW4gdGhlIGRlY2lzaW9uIHRvIHB1Ymxp
c2ggdGhlIHJlc3VsdHMuPC9jdXN0b20xPjxjdXN0b20yPlBNQzk0MDg1NDg8L2N1c3RvbTI+PGVs
ZWN0cm9uaWMtcmVzb3VyY2UtbnVtPmRvaToxMC4zMzkwL2hlYWx0aGNhcmUxMDA4MTQ2MjwvZWxl
Y3Ryb25pYy1yZXNvdXJjZS1udW0+PHJlbW90ZS1kYXRhYmFzZS1uYW1lPlB1Yk1lZC1ub3QtTUVE
TElORTwvcmVtb3RlLWRhdGFiYXNlLW5hbWU+PHJlbW90ZS1kYXRhYmFzZS1wcm92aWRlcj5OTE08
L3JlbW90ZS1kYXRhYmFzZS1wcm92aWRlcj48L3JlY29yZD48L0NpdGU+PC9FbmROb3RlPn==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E5F15">
              <w:rPr>
                <w:sz w:val="20"/>
                <w:szCs w:val="20"/>
              </w:rPr>
              <w:fldChar w:fldCharType="separate"/>
            </w:r>
            <w:r w:rsidR="005D5168" w:rsidRPr="005D5168">
              <w:rPr>
                <w:noProof/>
                <w:sz w:val="20"/>
                <w:szCs w:val="20"/>
                <w:vertAlign w:val="superscript"/>
              </w:rPr>
              <w:t>133</w:t>
            </w:r>
            <w:r w:rsidR="00DE5F15">
              <w:rPr>
                <w:sz w:val="20"/>
                <w:szCs w:val="20"/>
              </w:rPr>
              <w:fldChar w:fldCharType="end"/>
            </w:r>
          </w:p>
          <w:p w14:paraId="1553F1FD" w14:textId="77777777" w:rsidR="004D2093" w:rsidRPr="008D198C" w:rsidRDefault="004D2093" w:rsidP="008246A2">
            <w:pPr>
              <w:rPr>
                <w:sz w:val="20"/>
                <w:szCs w:val="20"/>
              </w:rPr>
            </w:pPr>
          </w:p>
          <w:p w14:paraId="50772C42" w14:textId="77777777" w:rsidR="004D2093" w:rsidRPr="008D198C" w:rsidRDefault="004D2093" w:rsidP="008246A2">
            <w:pPr>
              <w:rPr>
                <w:sz w:val="20"/>
                <w:szCs w:val="20"/>
              </w:rPr>
            </w:pPr>
          </w:p>
        </w:tc>
        <w:tc>
          <w:tcPr>
            <w:tcW w:w="1080" w:type="dxa"/>
            <w:shd w:val="clear" w:color="auto" w:fill="auto"/>
          </w:tcPr>
          <w:p w14:paraId="06E9C668" w14:textId="77777777" w:rsidR="004D2093" w:rsidRPr="008D198C" w:rsidRDefault="004D2093" w:rsidP="008246A2">
            <w:pPr>
              <w:rPr>
                <w:sz w:val="20"/>
                <w:szCs w:val="20"/>
              </w:rPr>
            </w:pPr>
            <w:r w:rsidRPr="008D198C">
              <w:rPr>
                <w:sz w:val="20"/>
                <w:szCs w:val="20"/>
              </w:rPr>
              <w:t>Japan</w:t>
            </w:r>
          </w:p>
        </w:tc>
        <w:tc>
          <w:tcPr>
            <w:tcW w:w="1080" w:type="dxa"/>
            <w:shd w:val="clear" w:color="auto" w:fill="auto"/>
          </w:tcPr>
          <w:p w14:paraId="516D42DF" w14:textId="77777777" w:rsidR="004D2093" w:rsidRPr="008D198C" w:rsidRDefault="004D2093" w:rsidP="008246A2">
            <w:pPr>
              <w:rPr>
                <w:sz w:val="20"/>
                <w:szCs w:val="20"/>
              </w:rPr>
            </w:pPr>
            <w:r w:rsidRPr="008D198C">
              <w:rPr>
                <w:sz w:val="20"/>
                <w:szCs w:val="20"/>
              </w:rPr>
              <w:t>January 2000-April 2021</w:t>
            </w:r>
          </w:p>
        </w:tc>
        <w:tc>
          <w:tcPr>
            <w:tcW w:w="810" w:type="dxa"/>
            <w:shd w:val="clear" w:color="auto" w:fill="auto"/>
          </w:tcPr>
          <w:p w14:paraId="67AB3C9A"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F40C6C0" w14:textId="77777777" w:rsidR="004D2093" w:rsidRPr="008D198C" w:rsidRDefault="004D2093" w:rsidP="008246A2">
            <w:pPr>
              <w:rPr>
                <w:sz w:val="20"/>
                <w:szCs w:val="20"/>
              </w:rPr>
            </w:pPr>
            <w:r w:rsidRPr="008D198C">
              <w:rPr>
                <w:sz w:val="20"/>
                <w:szCs w:val="20"/>
              </w:rPr>
              <w:t>19</w:t>
            </w:r>
          </w:p>
          <w:p w14:paraId="63156F51" w14:textId="77777777" w:rsidR="004D2093" w:rsidRPr="008D198C" w:rsidRDefault="004D2093" w:rsidP="008246A2">
            <w:pPr>
              <w:rPr>
                <w:sz w:val="20"/>
                <w:szCs w:val="20"/>
              </w:rPr>
            </w:pPr>
          </w:p>
        </w:tc>
        <w:tc>
          <w:tcPr>
            <w:tcW w:w="1170" w:type="dxa"/>
            <w:shd w:val="clear" w:color="auto" w:fill="auto"/>
          </w:tcPr>
          <w:p w14:paraId="485C5FC6" w14:textId="77777777" w:rsidR="004D2093" w:rsidRPr="008D198C" w:rsidRDefault="004D2093" w:rsidP="008246A2">
            <w:pPr>
              <w:rPr>
                <w:sz w:val="20"/>
                <w:szCs w:val="20"/>
              </w:rPr>
            </w:pPr>
            <w:r w:rsidRPr="008D198C">
              <w:rPr>
                <w:sz w:val="20"/>
                <w:szCs w:val="20"/>
              </w:rPr>
              <w:t>MCI and Dementia</w:t>
            </w:r>
          </w:p>
        </w:tc>
        <w:tc>
          <w:tcPr>
            <w:tcW w:w="1350" w:type="dxa"/>
            <w:shd w:val="clear" w:color="auto" w:fill="auto"/>
          </w:tcPr>
          <w:p w14:paraId="1AD3179B"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2F3D65A2"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6170C6E6" w14:textId="408B13CC" w:rsidR="004D2093" w:rsidRPr="008D198C" w:rsidRDefault="008C70E4" w:rsidP="008246A2">
            <w:pPr>
              <w:rPr>
                <w:noProof/>
                <w:sz w:val="20"/>
                <w:szCs w:val="20"/>
              </w:rPr>
            </w:pPr>
            <w:r>
              <w:rPr>
                <w:noProof/>
                <w:sz w:val="20"/>
                <w:szCs w:val="20"/>
              </w:rPr>
              <w:t>G</w:t>
            </w:r>
            <w:r w:rsidRPr="008D198C">
              <w:rPr>
                <w:noProof/>
                <w:sz w:val="20"/>
                <w:szCs w:val="20"/>
              </w:rPr>
              <w:t>eneral cognitive function, episodic memory, processing speed, executive function</w:t>
            </w:r>
          </w:p>
        </w:tc>
        <w:tc>
          <w:tcPr>
            <w:tcW w:w="1260" w:type="dxa"/>
            <w:shd w:val="clear" w:color="auto" w:fill="auto"/>
          </w:tcPr>
          <w:p w14:paraId="3E8B5799"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02AC4D98" w14:textId="77777777" w:rsidR="004D2093" w:rsidRPr="008D198C" w:rsidRDefault="004D2093" w:rsidP="008246A2">
            <w:pPr>
              <w:rPr>
                <w:sz w:val="20"/>
                <w:szCs w:val="20"/>
              </w:rPr>
            </w:pPr>
            <w:r w:rsidRPr="008D198C">
              <w:rPr>
                <w:sz w:val="20"/>
                <w:szCs w:val="20"/>
              </w:rPr>
              <w:t>Yes</w:t>
            </w:r>
          </w:p>
        </w:tc>
      </w:tr>
      <w:tr w:rsidR="00FD20C5" w:rsidRPr="008D198C" w14:paraId="5DDA70C8" w14:textId="77777777" w:rsidTr="2F4EA80A">
        <w:tc>
          <w:tcPr>
            <w:tcW w:w="1260" w:type="dxa"/>
            <w:shd w:val="clear" w:color="auto" w:fill="auto"/>
          </w:tcPr>
          <w:p w14:paraId="7DF49211" w14:textId="19F7012A" w:rsidR="004D2093" w:rsidRPr="008D198C" w:rsidRDefault="004D2093" w:rsidP="008246A2">
            <w:pPr>
              <w:rPr>
                <w:sz w:val="20"/>
                <w:szCs w:val="20"/>
              </w:rPr>
            </w:pPr>
            <w:r w:rsidRPr="008D198C">
              <w:rPr>
                <w:sz w:val="20"/>
                <w:szCs w:val="20"/>
              </w:rPr>
              <w:t>*Jin 2022</w:t>
            </w:r>
            <w:r w:rsidR="00DE5F15">
              <w:rPr>
                <w:sz w:val="20"/>
                <w:szCs w:val="20"/>
              </w:rPr>
              <w:fldChar w:fldCharType="begin">
                <w:fldData xml:space="preserve">PEVuZE5vdGU+PENpdGU+PEF1dGhvcj5KaW48L0F1dGhvcj48WWVhcj4yMDIyPC9ZZWFyPjxSZWNO
dW0+MzI4NzwvUmVjTnVtPjxEaXNwbGF5VGV4dD48c3R5bGUgZmFjZT0ic3VwZXJzY3JpcHQiPjEz
NDwvc3R5bGU+PC9EaXNwbGF5VGV4dD48cmVjb3JkPjxyZWMtbnVtYmVyPjMyODc8L3JlYy1udW1i
ZXI+PGZvcmVpZ24ta2V5cz48a2V5IGFwcD0iRU4iIGRiLWlkPSJyenBwZWR4dzc1eHRzOGVyYXd2
NXA5NW90d3B6ZGFkc3QycHoiIHRpbWVzdGFtcD0iMTcxODI0MTA3OCI+MzI4Nzwva2V5PjwvZm9y
ZWlnbi1rZXlzPjxyZWYtdHlwZSBuYW1lPSJKb3VybmFsIEFydGljbGUiPjE3PC9yZWYtdHlwZT48
Y29udHJpYnV0b3JzPjxhdXRob3JzPjxhdXRob3I+SmluLCBCLjwvYXV0aG9yPjxhdXRob3I+WHYs
IFkuPC9hdXRob3I+PGF1dGhvcj5aaGFuZywgQi48L2F1dGhvcj48YXV0aG9yPlFpYW8sIEwuPC9h
dXRob3I+PGF1dGhvcj5MaXUsIEguPC9hdXRob3I+PC9hdXRob3JzPjwvY29udHJpYnV0b3JzPjxh
dXRoLWFkZHJlc3M+RGVwYXJ0bWVudCBvZiBOZXVyb2xvZ3ksIEZpcnN0IEFmZmlsaWF0ZWQgSG9z
cGl0YWwgb2YgQ2hpbmEgTWVkaWNhbCBVbml2ZXJzaXR5LCBTaGVueWFuZywgTGlhb25pbmcsIENo
aW5hLiYjeEQ7RGVwYXJ0bWVudCBvZiBOZXVyb2xvZ3ksIFpob25nc2hhbiBIb3NwaXRhbCwgRnVk
YW4gVW5pdmVyc2l0eSwgU2hhbmdoYWksIENoaW5hLiYjeEQ7RGVwYXJ0bWVudCBvZiBSZWhhYmls
aXRhdGlvbiwgRm91cnRoIEFmZmlsaWF0ZWQgSG9zcGl0YWwgb2YgQ2hpbmEgTWVkaWNhbCBVbml2
ZXJzaXR5LCBTaGVueWFuZywgTGlhb25pbmcsIENoaW5hLiYjeEQ7RGVwYXJ0bWVudCBvZiBHZW5l
cmFsIFN1cmdlcnksIFNoZW5nIEppbmcgSG9zcGl0YWwgb2YgQ2hpbmEgTWVkaWNhbCBVbml2ZXJz
aXR5LCBTaGVueWFuZywgTGlhb25pbmcsIENoaW5hLjwvYXV0aC1hZGRyZXNzPjx0aXRsZXM+PHRp
dGxlPkNvbXBhcmF0aXZlIGVmZmljYWN5IGFuZCBhY2NlcHRhYmlsaXR5IG9mIHRyZWF0bWVudHMg
Zm9yIGRlcHJlc3NpdmUgc3ltcHRvbXMgaW4gY29nbml0aXZlIGltcGFpcm1lbnQ6IGEgc3lzdGVt
YXRpYyByZXZpZXcgYW5kIEJheWVzaWFuIG5ldHdvcmsgbWV0YS1hbmFseXNpczwvdGl0bGU+PHNl
Y29uZGFyeS10aXRsZT5Gcm9udCBBZ2luZyBOZXVyb3NjaTwvc2Vjb25kYXJ5LXRpdGxlPjwvdGl0
bGVzPjxwZXJpb2RpY2FsPjxmdWxsLXRpdGxlPkZyb250aWVycyBpbiBBZ2luZyBOZXVyb3NjaWVu
Y2U8L2Z1bGwtdGl0bGU+PGFiYnItMT5Gcm9udC4gQWdpbmcgTmV1cm9zY2kuPC9hYmJyLTE+PGFi
YnItMj5Gcm9udCBBZ2luZyBOZXVyb3NjaTwvYWJici0yPjwvcGVyaW9kaWNhbD48cGFnZXM+MTAz
NzQxNDwvcGFnZXM+PHZvbHVtZT4xNDwvdm9sdW1lPjxlZGl0aW9uPjIwMjIxMjEyPC9lZGl0aW9u
PjxrZXl3b3Jkcz48a2V5d29yZD5jb2duaXRpdmUgaW1wYWlybWVudDwva2V5d29yZD48a2V5d29y
ZD5kZXByZXNzaXZlIHN5bXB0b21zPC9rZXl3b3JkPjxrZXl3b3JkPm5ldHdvcmsgbWV0YS1hbmFs
eXNpczwva2V5d29yZD48a2V5d29yZD5ub24tcGhhcm1hY29sb2dpY2FsIChOT04tTWVzaCk8L2tl
eXdvcmQ+PGtleXdvcmQ+cGhhcm1hY29sb2dpY2FsPC9rZXl3b3JkPjwva2V5d29yZHM+PGRhdGVz
Pjx5ZWFyPjIwMjI8L3llYXI+PC9kYXRlcz48aXNibj4xNjYzLTQzNjUgKFByaW50KSYjeEQ7MTY2
My00MzY1PC9pc2JuPjxhY2Nlc3Npb24tbnVtPjM2NTc4NDQ3PC9hY2Nlc3Npb24tbnVtPjx1cmxz
PjxyZWxhdGVkLXVybHM+PHVybD5odHRwczovL3d3dy5uY2JpLm5sbS5uaWguZ292L3BtYy9hcnRp
Y2xlcy9QTUM5NzkwOTg4L3BkZi9mbmFnaS0xNC0xMDM3NDE0LnBkZjwvdXJsPjwvcmVsYXRlZC11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Y29uZmxpY3Qgb2YgaW50ZXJlc3QuPC9jdXN0b20xPjxjdXN0b20yPlBNQzk3OTA5ODg8L2N1c3Rv
bTI+PGVsZWN0cm9uaWMtcmVzb3VyY2UtbnVtPmRvaToxMC4zMzg5L2ZuYWdpLjIwMjIuMTAzNzQx
NDwvZWxlY3Ryb25pYy1yZXNvdXJjZS1udW0+PHJlbW90ZS1kYXRhYmFzZS1wcm92aWRlcj5OTE08
L3JlbW90ZS1kYXRhYmFzZS1wcm92aWRlcj48bGFuZ3VhZ2U+ZW5nPC9sYW5ndWFnZT48L3JlY29y
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PEVuZE5vdGU+PENpdGU+PEF1dGhvcj5KaW48L0F1dGhvcj48WWVhcj4yMDIyPC9ZZWFyPjxSZWNO
dW0+MzI4NzwvUmVjTnVtPjxEaXNwbGF5VGV4dD48c3R5bGUgZmFjZT0ic3VwZXJzY3JpcHQiPjEz
NDwvc3R5bGU+PC9EaXNwbGF5VGV4dD48cmVjb3JkPjxyZWMtbnVtYmVyPjMyODc8L3JlYy1udW1i
ZXI+PGZvcmVpZ24ta2V5cz48a2V5IGFwcD0iRU4iIGRiLWlkPSJyenBwZWR4dzc1eHRzOGVyYXd2
NXA5NW90d3B6ZGFkc3QycHoiIHRpbWVzdGFtcD0iMTcxODI0MTA3OCI+MzI4Nzwva2V5PjwvZm9y
ZWlnbi1rZXlzPjxyZWYtdHlwZSBuYW1lPSJKb3VybmFsIEFydGljbGUiPjE3PC9yZWYtdHlwZT48
Y29udHJpYnV0b3JzPjxhdXRob3JzPjxhdXRob3I+SmluLCBCLjwvYXV0aG9yPjxhdXRob3I+WHYs
IFkuPC9hdXRob3I+PGF1dGhvcj5aaGFuZywgQi48L2F1dGhvcj48YXV0aG9yPlFpYW8sIEwuPC9h
dXRob3I+PGF1dGhvcj5MaXUsIEguPC9hdXRob3I+PC9hdXRob3JzPjwvY29udHJpYnV0b3JzPjxh
dXRoLWFkZHJlc3M+RGVwYXJ0bWVudCBvZiBOZXVyb2xvZ3ksIEZpcnN0IEFmZmlsaWF0ZWQgSG9z
cGl0YWwgb2YgQ2hpbmEgTWVkaWNhbCBVbml2ZXJzaXR5LCBTaGVueWFuZywgTGlhb25pbmcsIENo
aW5hLiYjeEQ7RGVwYXJ0bWVudCBvZiBOZXVyb2xvZ3ksIFpob25nc2hhbiBIb3NwaXRhbCwgRnVk
YW4gVW5pdmVyc2l0eSwgU2hhbmdoYWksIENoaW5hLiYjeEQ7RGVwYXJ0bWVudCBvZiBSZWhhYmls
aXRhdGlvbiwgRm91cnRoIEFmZmlsaWF0ZWQgSG9zcGl0YWwgb2YgQ2hpbmEgTWVkaWNhbCBVbml2
ZXJzaXR5LCBTaGVueWFuZywgTGlhb25pbmcsIENoaW5hLiYjeEQ7RGVwYXJ0bWVudCBvZiBHZW5l
cmFsIFN1cmdlcnksIFNoZW5nIEppbmcgSG9zcGl0YWwgb2YgQ2hpbmEgTWVkaWNhbCBVbml2ZXJz
aXR5LCBTaGVueWFuZywgTGlhb25pbmcsIENoaW5hLjwvYXV0aC1hZGRyZXNzPjx0aXRsZXM+PHRp
dGxlPkNvbXBhcmF0aXZlIGVmZmljYWN5IGFuZCBhY2NlcHRhYmlsaXR5IG9mIHRyZWF0bWVudHMg
Zm9yIGRlcHJlc3NpdmUgc3ltcHRvbXMgaW4gY29nbml0aXZlIGltcGFpcm1lbnQ6IGEgc3lzdGVt
YXRpYyByZXZpZXcgYW5kIEJheWVzaWFuIG5ldHdvcmsgbWV0YS1hbmFseXNpczwvdGl0bGU+PHNl
Y29uZGFyeS10aXRsZT5Gcm9udCBBZ2luZyBOZXVyb3NjaTwvc2Vjb25kYXJ5LXRpdGxlPjwvdGl0
bGVzPjxwZXJpb2RpY2FsPjxmdWxsLXRpdGxlPkZyb250aWVycyBpbiBBZ2luZyBOZXVyb3NjaWVu
Y2U8L2Z1bGwtdGl0bGU+PGFiYnItMT5Gcm9udC4gQWdpbmcgTmV1cm9zY2kuPC9hYmJyLTE+PGFi
YnItMj5Gcm9udCBBZ2luZyBOZXVyb3NjaTwvYWJici0yPjwvcGVyaW9kaWNhbD48cGFnZXM+MTAz
NzQxNDwvcGFnZXM+PHZvbHVtZT4xNDwvdm9sdW1lPjxlZGl0aW9uPjIwMjIxMjEyPC9lZGl0aW9u
PjxrZXl3b3Jkcz48a2V5d29yZD5jb2duaXRpdmUgaW1wYWlybWVudDwva2V5d29yZD48a2V5d29y
ZD5kZXByZXNzaXZlIHN5bXB0b21zPC9rZXl3b3JkPjxrZXl3b3JkPm5ldHdvcmsgbWV0YS1hbmFs
eXNpczwva2V5d29yZD48a2V5d29yZD5ub24tcGhhcm1hY29sb2dpY2FsIChOT04tTWVzaCk8L2tl
eXdvcmQ+PGtleXdvcmQ+cGhhcm1hY29sb2dpY2FsPC9rZXl3b3JkPjwva2V5d29yZHM+PGRhdGVz
Pjx5ZWFyPjIwMjI8L3llYXI+PC9kYXRlcz48aXNibj4xNjYzLTQzNjUgKFByaW50KSYjeEQ7MTY2
My00MzY1PC9pc2JuPjxhY2Nlc3Npb24tbnVtPjM2NTc4NDQ3PC9hY2Nlc3Npb24tbnVtPjx1cmxz
PjxyZWxhdGVkLXVybHM+PHVybD5odHRwczovL3d3dy5uY2JpLm5sbS5uaWguZ292L3BtYy9hcnRp
Y2xlcy9QTUM5NzkwOTg4L3BkZi9mbmFnaS0xNC0xMDM3NDE0LnBkZjwvdXJsPjwvcmVsYXRlZC11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Y29uZmxpY3Qgb2YgaW50ZXJlc3QuPC9jdXN0b20xPjxjdXN0b20yPlBNQzk3OTA5ODg8L2N1c3Rv
bTI+PGVsZWN0cm9uaWMtcmVzb3VyY2UtbnVtPmRvaToxMC4zMzg5L2ZuYWdpLjIwMjIuMTAzNzQx
NDwvZWxlY3Ryb25pYy1yZXNvdXJjZS1udW0+PHJlbW90ZS1kYXRhYmFzZS1wcm92aWRlcj5OTE08
L3JlbW90ZS1kYXRhYmFzZS1wcm92aWRlcj48bGFuZ3VhZ2U+ZW5nPC9sYW5ndWFnZT48L3JlY29y
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E5F15">
              <w:rPr>
                <w:sz w:val="20"/>
                <w:szCs w:val="20"/>
              </w:rPr>
              <w:fldChar w:fldCharType="separate"/>
            </w:r>
            <w:r w:rsidR="005D5168" w:rsidRPr="005D5168">
              <w:rPr>
                <w:noProof/>
                <w:sz w:val="20"/>
                <w:szCs w:val="20"/>
                <w:vertAlign w:val="superscript"/>
              </w:rPr>
              <w:t>134</w:t>
            </w:r>
            <w:r w:rsidR="00DE5F15">
              <w:rPr>
                <w:sz w:val="20"/>
                <w:szCs w:val="20"/>
              </w:rPr>
              <w:fldChar w:fldCharType="end"/>
            </w:r>
          </w:p>
        </w:tc>
        <w:tc>
          <w:tcPr>
            <w:tcW w:w="1080" w:type="dxa"/>
            <w:shd w:val="clear" w:color="auto" w:fill="auto"/>
          </w:tcPr>
          <w:p w14:paraId="2A948658"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1EF2B4AA" w14:textId="77777777" w:rsidR="004D2093" w:rsidRPr="008D198C" w:rsidRDefault="004D2093" w:rsidP="008246A2">
            <w:pPr>
              <w:rPr>
                <w:sz w:val="20"/>
                <w:szCs w:val="20"/>
              </w:rPr>
            </w:pPr>
            <w:r w:rsidRPr="008D198C">
              <w:rPr>
                <w:sz w:val="20"/>
                <w:szCs w:val="20"/>
              </w:rPr>
              <w:t>Inception-August 2022</w:t>
            </w:r>
          </w:p>
        </w:tc>
        <w:tc>
          <w:tcPr>
            <w:tcW w:w="810" w:type="dxa"/>
            <w:shd w:val="clear" w:color="auto" w:fill="auto"/>
          </w:tcPr>
          <w:p w14:paraId="6009974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AFE51FE" w14:textId="77777777" w:rsidR="004D2093" w:rsidRPr="008D198C" w:rsidRDefault="004D2093" w:rsidP="008246A2">
            <w:pPr>
              <w:rPr>
                <w:sz w:val="20"/>
                <w:szCs w:val="20"/>
              </w:rPr>
            </w:pPr>
            <w:r w:rsidRPr="008D198C">
              <w:rPr>
                <w:sz w:val="20"/>
                <w:szCs w:val="20"/>
              </w:rPr>
              <w:t>107</w:t>
            </w:r>
          </w:p>
        </w:tc>
        <w:tc>
          <w:tcPr>
            <w:tcW w:w="1170" w:type="dxa"/>
            <w:shd w:val="clear" w:color="auto" w:fill="auto"/>
          </w:tcPr>
          <w:p w14:paraId="399C6221" w14:textId="2BBF3402" w:rsidR="004D2093" w:rsidRPr="008D198C" w:rsidRDefault="009D4131" w:rsidP="008246A2">
            <w:pPr>
              <w:rPr>
                <w:sz w:val="20"/>
                <w:szCs w:val="20"/>
              </w:rPr>
            </w:pPr>
            <w:r>
              <w:rPr>
                <w:sz w:val="20"/>
                <w:szCs w:val="20"/>
              </w:rPr>
              <w:t>MCI</w:t>
            </w:r>
            <w:r w:rsidR="004D2093" w:rsidRPr="008D198C">
              <w:rPr>
                <w:sz w:val="20"/>
                <w:szCs w:val="20"/>
              </w:rPr>
              <w:t xml:space="preserve"> or dementia</w:t>
            </w:r>
          </w:p>
        </w:tc>
        <w:tc>
          <w:tcPr>
            <w:tcW w:w="1350" w:type="dxa"/>
            <w:shd w:val="clear" w:color="auto" w:fill="auto"/>
          </w:tcPr>
          <w:p w14:paraId="3F6D5232" w14:textId="77777777" w:rsidR="004D2093" w:rsidRPr="008D198C" w:rsidRDefault="004D2093" w:rsidP="008246A2">
            <w:pPr>
              <w:rPr>
                <w:sz w:val="20"/>
                <w:szCs w:val="20"/>
              </w:rPr>
            </w:pPr>
            <w:r w:rsidRPr="008D198C">
              <w:rPr>
                <w:sz w:val="20"/>
                <w:szCs w:val="20"/>
              </w:rPr>
              <w:t>Music/CAT</w:t>
            </w:r>
          </w:p>
        </w:tc>
        <w:tc>
          <w:tcPr>
            <w:tcW w:w="1530" w:type="dxa"/>
            <w:shd w:val="clear" w:color="auto" w:fill="auto"/>
          </w:tcPr>
          <w:p w14:paraId="5FF72992"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2802A4FA" w14:textId="7131FB8B" w:rsidR="004D2093" w:rsidRPr="008D198C" w:rsidRDefault="008C70E4" w:rsidP="008246A2">
            <w:pPr>
              <w:rPr>
                <w:noProof/>
                <w:sz w:val="20"/>
                <w:szCs w:val="20"/>
              </w:rPr>
            </w:pPr>
            <w:r>
              <w:rPr>
                <w:noProof/>
                <w:sz w:val="20"/>
                <w:szCs w:val="20"/>
              </w:rPr>
              <w:t>D</w:t>
            </w:r>
            <w:r w:rsidRPr="008D198C">
              <w:rPr>
                <w:noProof/>
                <w:sz w:val="20"/>
                <w:szCs w:val="20"/>
              </w:rPr>
              <w:t>epression, neuropsychiatric function</w:t>
            </w:r>
          </w:p>
        </w:tc>
        <w:tc>
          <w:tcPr>
            <w:tcW w:w="1260" w:type="dxa"/>
            <w:shd w:val="clear" w:color="auto" w:fill="auto"/>
          </w:tcPr>
          <w:p w14:paraId="087FC39F"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2880521A" w14:textId="77777777" w:rsidR="004D2093" w:rsidRPr="008D198C" w:rsidRDefault="004D2093" w:rsidP="008246A2">
            <w:pPr>
              <w:rPr>
                <w:sz w:val="20"/>
                <w:szCs w:val="20"/>
              </w:rPr>
            </w:pPr>
            <w:r w:rsidRPr="008D198C">
              <w:rPr>
                <w:sz w:val="20"/>
                <w:szCs w:val="20"/>
              </w:rPr>
              <w:t>Yes</w:t>
            </w:r>
          </w:p>
        </w:tc>
      </w:tr>
      <w:tr w:rsidR="004D2093" w:rsidRPr="008D198C" w14:paraId="78D5B43B" w14:textId="77777777" w:rsidTr="2F4EA80A">
        <w:tc>
          <w:tcPr>
            <w:tcW w:w="1260" w:type="dxa"/>
            <w:shd w:val="clear" w:color="auto" w:fill="auto"/>
          </w:tcPr>
          <w:p w14:paraId="2025917C" w14:textId="1CF12E7B" w:rsidR="004D2093" w:rsidRPr="008D198C" w:rsidRDefault="004D2093" w:rsidP="008246A2">
            <w:pPr>
              <w:rPr>
                <w:sz w:val="20"/>
                <w:szCs w:val="20"/>
              </w:rPr>
            </w:pPr>
            <w:r w:rsidRPr="008D198C">
              <w:rPr>
                <w:sz w:val="20"/>
                <w:szCs w:val="20"/>
              </w:rPr>
              <w:t>*Kalyani 2019</w:t>
            </w:r>
            <w:r w:rsidR="006471BE">
              <w:rPr>
                <w:sz w:val="20"/>
                <w:szCs w:val="20"/>
              </w:rPr>
              <w:fldChar w:fldCharType="begin"/>
            </w:r>
            <w:r w:rsidR="005D5168">
              <w:rPr>
                <w:sz w:val="20"/>
                <w:szCs w:val="20"/>
              </w:rPr>
              <w:instrText xml:space="preserve"> ADDIN EN.CITE &lt;EndNote&gt;&lt;Cite&gt;&lt;Author&gt;Kalyani&lt;/Author&gt;&lt;Year&gt;2019&lt;/Year&gt;&lt;RecNum&gt;2805&lt;/RecNum&gt;&lt;DisplayText&gt;&lt;style face="superscript"&gt;135&lt;/style&gt;&lt;/DisplayText&gt;&lt;record&gt;&lt;rec-number&gt;2805&lt;/rec-number&gt;&lt;foreign-keys&gt;&lt;key app="EN" db-id="rzppedxw75xts8erawv5p95otwpzdadst2pz" timestamp="1718227191"&gt;2805&lt;/key&gt;&lt;/foreign-keys&gt;&lt;ref-type name="Journal Article"&gt;17&lt;/ref-type&gt;&lt;contributors&gt;&lt;authors&gt;&lt;author&gt;Kalyani, H. H. N.&lt;/author&gt;&lt;author&gt;Sullivan, Karen&lt;/author&gt;&lt;author&gt;Moyle, Gene&lt;/author&gt;&lt;author&gt;Brauer, Sandy&lt;/author&gt;&lt;author&gt;Jeffrey, Erica Rose&lt;/author&gt;&lt;author&gt;Roeder, Luisa&lt;/author&gt;&lt;author&gt;Berndt, Sara&lt;/author&gt;&lt;author&gt;Kerr, Graham&lt;/author&gt;&lt;/authors&gt;&lt;/contributors&gt;&lt;titles&gt;&lt;title&gt;Effects of dance on gait, cognition, and dual-tasking in Parkinson’s disease: a systematic review and meta-analysis&lt;/title&gt;&lt;secondary-title&gt;J Parkinsons Dis&lt;/secondary-title&gt;&lt;/titles&gt;&lt;periodical&gt;&lt;full-title&gt;Journal of Parkinson&amp;apos;s Disease&lt;/full-title&gt;&lt;abbr-1&gt;J. Parkinsons Dis.&lt;/abbr-1&gt;&lt;abbr-2&gt;J Parkinsons Dis&lt;/abbr-2&gt;&lt;/periodical&gt;&lt;pages&gt;335-349&lt;/pages&gt;&lt;volume&gt;9&lt;/volume&gt;&lt;dates&gt;&lt;year&gt;2019&lt;/year&gt;&lt;/dates&gt;&lt;publisher&gt;IOS Press&lt;/publisher&gt;&lt;isbn&gt;1877-718X&lt;/isbn&gt;&lt;urls&gt;&lt;related-urls&gt;&lt;url&gt;https://content.iospress.com:443/articles/journal-of-parkinsons-disease/jpd181516&lt;/url&gt;&lt;/related-urls&gt;&lt;/urls&gt;&lt;electronic-resource-num&gt;doi:10.3233/JPD-181516&lt;/electronic-resource-num&gt;&lt;/record&gt;&lt;/Cite&gt;&lt;/EndNote&gt;</w:instrText>
            </w:r>
            <w:r w:rsidR="006471BE">
              <w:rPr>
                <w:sz w:val="20"/>
                <w:szCs w:val="20"/>
              </w:rPr>
              <w:fldChar w:fldCharType="separate"/>
            </w:r>
            <w:r w:rsidR="005D5168" w:rsidRPr="005D5168">
              <w:rPr>
                <w:noProof/>
                <w:sz w:val="20"/>
                <w:szCs w:val="20"/>
                <w:vertAlign w:val="superscript"/>
              </w:rPr>
              <w:t>135</w:t>
            </w:r>
            <w:r w:rsidR="006471BE">
              <w:rPr>
                <w:sz w:val="20"/>
                <w:szCs w:val="20"/>
              </w:rPr>
              <w:fldChar w:fldCharType="end"/>
            </w:r>
          </w:p>
        </w:tc>
        <w:tc>
          <w:tcPr>
            <w:tcW w:w="1080" w:type="dxa"/>
          </w:tcPr>
          <w:p w14:paraId="5C4AF9F1" w14:textId="77777777" w:rsidR="004D2093" w:rsidRPr="008D198C" w:rsidRDefault="004D2093" w:rsidP="008246A2">
            <w:pPr>
              <w:rPr>
                <w:sz w:val="20"/>
                <w:szCs w:val="20"/>
              </w:rPr>
            </w:pPr>
            <w:r w:rsidRPr="008D198C">
              <w:rPr>
                <w:sz w:val="20"/>
                <w:szCs w:val="20"/>
              </w:rPr>
              <w:t>Australia</w:t>
            </w:r>
          </w:p>
        </w:tc>
        <w:tc>
          <w:tcPr>
            <w:tcW w:w="1080" w:type="dxa"/>
          </w:tcPr>
          <w:p w14:paraId="43637FB9" w14:textId="77777777" w:rsidR="004D2093" w:rsidRPr="008D198C" w:rsidRDefault="004D2093" w:rsidP="008246A2">
            <w:pPr>
              <w:rPr>
                <w:sz w:val="20"/>
                <w:szCs w:val="20"/>
              </w:rPr>
            </w:pPr>
            <w:r w:rsidRPr="008D198C">
              <w:rPr>
                <w:sz w:val="20"/>
                <w:szCs w:val="20"/>
              </w:rPr>
              <w:t>Inception-September 2017</w:t>
            </w:r>
          </w:p>
        </w:tc>
        <w:tc>
          <w:tcPr>
            <w:tcW w:w="810" w:type="dxa"/>
          </w:tcPr>
          <w:p w14:paraId="5B27A8A2" w14:textId="77777777" w:rsidR="004D2093" w:rsidRPr="008D198C" w:rsidRDefault="004D2093" w:rsidP="008246A2">
            <w:pPr>
              <w:rPr>
                <w:sz w:val="20"/>
                <w:szCs w:val="20"/>
              </w:rPr>
            </w:pPr>
            <w:r w:rsidRPr="008D198C">
              <w:rPr>
                <w:sz w:val="20"/>
                <w:szCs w:val="20"/>
              </w:rPr>
              <w:t>RCTs, CCTs</w:t>
            </w:r>
          </w:p>
        </w:tc>
        <w:tc>
          <w:tcPr>
            <w:tcW w:w="900" w:type="dxa"/>
          </w:tcPr>
          <w:p w14:paraId="1B7D332F" w14:textId="77777777" w:rsidR="004D2093" w:rsidRPr="008D198C" w:rsidRDefault="004D2093" w:rsidP="008246A2">
            <w:pPr>
              <w:rPr>
                <w:sz w:val="20"/>
                <w:szCs w:val="20"/>
              </w:rPr>
            </w:pPr>
            <w:r w:rsidRPr="008D198C">
              <w:rPr>
                <w:sz w:val="20"/>
                <w:szCs w:val="20"/>
              </w:rPr>
              <w:t>27</w:t>
            </w:r>
          </w:p>
        </w:tc>
        <w:tc>
          <w:tcPr>
            <w:tcW w:w="1170" w:type="dxa"/>
          </w:tcPr>
          <w:p w14:paraId="2D214DDE" w14:textId="77777777" w:rsidR="004D2093" w:rsidRPr="008D198C" w:rsidRDefault="004D2093" w:rsidP="008246A2">
            <w:pPr>
              <w:rPr>
                <w:sz w:val="20"/>
                <w:szCs w:val="20"/>
              </w:rPr>
            </w:pPr>
            <w:r w:rsidRPr="008D198C">
              <w:rPr>
                <w:sz w:val="20"/>
                <w:szCs w:val="20"/>
              </w:rPr>
              <w:t>Parkinson’s</w:t>
            </w:r>
          </w:p>
        </w:tc>
        <w:tc>
          <w:tcPr>
            <w:tcW w:w="1350" w:type="dxa"/>
          </w:tcPr>
          <w:p w14:paraId="71B51589" w14:textId="630A3162"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4B082B72" w14:textId="77777777" w:rsidR="004D2093" w:rsidRPr="008D198C" w:rsidRDefault="004D2093" w:rsidP="008246A2">
            <w:pPr>
              <w:rPr>
                <w:sz w:val="20"/>
                <w:szCs w:val="20"/>
              </w:rPr>
            </w:pPr>
            <w:r w:rsidRPr="008D198C">
              <w:rPr>
                <w:sz w:val="20"/>
                <w:szCs w:val="20"/>
              </w:rPr>
              <w:t>Physical, Cognitive</w:t>
            </w:r>
          </w:p>
        </w:tc>
        <w:tc>
          <w:tcPr>
            <w:tcW w:w="2970" w:type="dxa"/>
          </w:tcPr>
          <w:p w14:paraId="137785DD" w14:textId="070C60A3" w:rsidR="004D2093" w:rsidRPr="008D198C" w:rsidRDefault="008C70E4" w:rsidP="008246A2">
            <w:pPr>
              <w:rPr>
                <w:noProof/>
                <w:sz w:val="20"/>
                <w:szCs w:val="20"/>
              </w:rPr>
            </w:pPr>
            <w:r>
              <w:rPr>
                <w:noProof/>
                <w:sz w:val="20"/>
                <w:szCs w:val="20"/>
              </w:rPr>
              <w:t>G</w:t>
            </w:r>
            <w:r w:rsidRPr="008D198C">
              <w:rPr>
                <w:noProof/>
                <w:sz w:val="20"/>
                <w:szCs w:val="20"/>
              </w:rPr>
              <w:t>ait velocity, endurance, global cognition, motor, freezing of gait, gait</w:t>
            </w:r>
          </w:p>
        </w:tc>
        <w:tc>
          <w:tcPr>
            <w:tcW w:w="1260" w:type="dxa"/>
          </w:tcPr>
          <w:p w14:paraId="6B5733C4" w14:textId="77777777" w:rsidR="004D2093" w:rsidRPr="008D198C" w:rsidRDefault="004D2093" w:rsidP="008246A2">
            <w:pPr>
              <w:rPr>
                <w:noProof/>
                <w:sz w:val="20"/>
                <w:szCs w:val="20"/>
              </w:rPr>
            </w:pPr>
            <w:r>
              <w:rPr>
                <w:noProof/>
                <w:sz w:val="20"/>
                <w:szCs w:val="20"/>
              </w:rPr>
              <w:t>Low</w:t>
            </w:r>
          </w:p>
        </w:tc>
        <w:tc>
          <w:tcPr>
            <w:tcW w:w="990" w:type="dxa"/>
          </w:tcPr>
          <w:p w14:paraId="0B69E729" w14:textId="77777777" w:rsidR="004D2093" w:rsidRPr="008D198C" w:rsidRDefault="004D2093" w:rsidP="008246A2">
            <w:pPr>
              <w:rPr>
                <w:sz w:val="20"/>
                <w:szCs w:val="20"/>
              </w:rPr>
            </w:pPr>
            <w:r w:rsidRPr="008D198C">
              <w:rPr>
                <w:sz w:val="20"/>
                <w:szCs w:val="20"/>
              </w:rPr>
              <w:t>NR</w:t>
            </w:r>
          </w:p>
        </w:tc>
      </w:tr>
      <w:tr w:rsidR="00FD20C5" w:rsidRPr="008D198C" w14:paraId="03D1D842" w14:textId="77777777" w:rsidTr="2F4EA80A">
        <w:tc>
          <w:tcPr>
            <w:tcW w:w="1260" w:type="dxa"/>
            <w:shd w:val="clear" w:color="auto" w:fill="auto"/>
          </w:tcPr>
          <w:p w14:paraId="39703F4F" w14:textId="1072FB99" w:rsidR="004D2093" w:rsidRPr="008D198C" w:rsidRDefault="004D2093" w:rsidP="008246A2">
            <w:pPr>
              <w:rPr>
                <w:sz w:val="20"/>
                <w:szCs w:val="20"/>
              </w:rPr>
            </w:pPr>
            <w:r w:rsidRPr="008D198C">
              <w:rPr>
                <w:sz w:val="20"/>
                <w:szCs w:val="20"/>
              </w:rPr>
              <w:t>*Ke 2022</w:t>
            </w:r>
            <w:r w:rsidR="006471BE">
              <w:rPr>
                <w:sz w:val="20"/>
                <w:szCs w:val="20"/>
              </w:rPr>
              <w:fldChar w:fldCharType="begin"/>
            </w:r>
            <w:r w:rsidR="005D5168">
              <w:rPr>
                <w:sz w:val="20"/>
                <w:szCs w:val="20"/>
              </w:rPr>
              <w:instrText xml:space="preserve"> ADDIN EN.CITE &lt;EndNote&gt;&lt;Cite&gt;&lt;Author&gt;Ke&lt;/Author&gt;&lt;Year&gt;2022&lt;/Year&gt;&lt;RecNum&gt;3312&lt;/RecNum&gt;&lt;DisplayText&gt;&lt;style face="superscript"&gt;136&lt;/style&gt;&lt;/DisplayText&gt;&lt;record&gt;&lt;rec-number&gt;3312&lt;/rec-number&gt;&lt;foreign-keys&gt;&lt;key app="EN" db-id="rzppedxw75xts8erawv5p95otwpzdadst2pz" timestamp="1718242910"&gt;3312&lt;/key&gt;&lt;/foreign-keys&gt;&lt;ref-type name="Journal Article"&gt;17&lt;/ref-type&gt;&lt;contributors&gt;&lt;authors&gt;&lt;author&gt;Ke, X.&lt;/author&gt;&lt;author&gt;Song, W.&lt;/author&gt;&lt;author&gt;Yang, M.&lt;/author&gt;&lt;author&gt;Li, J.&lt;/author&gt;&lt;author&gt;Liu, W.&lt;/author&gt;&lt;/authors&gt;&lt;/contributors&gt;&lt;auth-address&gt;College of Rehabilitation Medicine, Fujian University of Traditional Chinese Medicine, Fuzhou, China.&amp;#xD;Department of Rehabilitation Medicine, Shanghai Fourth People&amp;apos;s Hospital Affiliated to Tongji University, Shanghai, China.&amp;#xD;Department of Rehabilitation Medicine, The First Affiliated Hospital of Fujian Medical University, Fuzhou, China.&lt;/auth-address&gt;&lt;titles&gt;&lt;title&gt;Effectiveness of music therapy in children with autism spectrum disorder: a systematic review and meta-analysis&lt;/title&gt;&lt;secondary-title&gt;Front Psychiatry&lt;/secondary-title&gt;&lt;/titles&gt;&lt;pages&gt;905113&lt;/pages&gt;&lt;volume&gt;13&lt;/volume&gt;&lt;edition&gt;20221006&lt;/edition&gt;&lt;keywords&gt;&lt;keyword&gt;autism spectrum disorder&lt;/keyword&gt;&lt;keyword&gt;children&lt;/keyword&gt;&lt;keyword&gt;music therapy&lt;/keyword&gt;&lt;keyword&gt;social interaction&lt;/keyword&gt;&lt;keyword&gt;speech&lt;/keyword&gt;&lt;/keywords&gt;&lt;dates&gt;&lt;year&gt;2022&lt;/year&gt;&lt;/dates&gt;&lt;isbn&gt;1664-0640 (Print)&amp;#xD;1664-0640 (Electronic)&amp;#xD;1664-0640 (Linking)&lt;/isbn&gt;&lt;accession-num&gt;36276324&lt;/accession-num&gt;&lt;urls&gt;&lt;related-urls&gt;&lt;url&gt;https://www.ncbi.nlm.nih.gov/pubmed/36276324&lt;/url&gt;&lt;/related-urls&gt;&lt;/urls&gt;&lt;custom2&gt;PMC9582596&lt;/custom2&gt;&lt;electronic-resource-num&gt;doi:10.3389/fpsyt.2022.905113&lt;/electronic-resource-num&gt;&lt;remote-database-name&gt;PubMed-not-MEDLINE&lt;/remote-database-name&gt;&lt;remote-database-provider&gt;NLM&lt;/remote-database-provider&gt;&lt;/record&gt;&lt;/Cite&gt;&lt;/EndNote&gt;</w:instrText>
            </w:r>
            <w:r w:rsidR="006471BE">
              <w:rPr>
                <w:sz w:val="20"/>
                <w:szCs w:val="20"/>
              </w:rPr>
              <w:fldChar w:fldCharType="separate"/>
            </w:r>
            <w:r w:rsidR="005D5168" w:rsidRPr="005D5168">
              <w:rPr>
                <w:noProof/>
                <w:sz w:val="20"/>
                <w:szCs w:val="20"/>
                <w:vertAlign w:val="superscript"/>
              </w:rPr>
              <w:t>136</w:t>
            </w:r>
            <w:r w:rsidR="006471BE">
              <w:rPr>
                <w:sz w:val="20"/>
                <w:szCs w:val="20"/>
              </w:rPr>
              <w:fldChar w:fldCharType="end"/>
            </w:r>
          </w:p>
        </w:tc>
        <w:tc>
          <w:tcPr>
            <w:tcW w:w="1080" w:type="dxa"/>
            <w:shd w:val="clear" w:color="auto" w:fill="auto"/>
          </w:tcPr>
          <w:p w14:paraId="2239878D"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1411FB80" w14:textId="77777777" w:rsidR="004D2093" w:rsidRPr="008D198C" w:rsidRDefault="004D2093" w:rsidP="008246A2">
            <w:pPr>
              <w:rPr>
                <w:sz w:val="20"/>
                <w:szCs w:val="20"/>
              </w:rPr>
            </w:pPr>
            <w:r w:rsidRPr="008D198C">
              <w:rPr>
                <w:sz w:val="20"/>
                <w:szCs w:val="20"/>
              </w:rPr>
              <w:t>Inception-October 2021</w:t>
            </w:r>
          </w:p>
        </w:tc>
        <w:tc>
          <w:tcPr>
            <w:tcW w:w="810" w:type="dxa"/>
            <w:shd w:val="clear" w:color="auto" w:fill="auto"/>
          </w:tcPr>
          <w:p w14:paraId="10EA17B9"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7F9CCCD9" w14:textId="77777777" w:rsidR="004D2093" w:rsidRPr="008D198C" w:rsidRDefault="004D2093" w:rsidP="008246A2">
            <w:pPr>
              <w:rPr>
                <w:sz w:val="20"/>
                <w:szCs w:val="20"/>
              </w:rPr>
            </w:pPr>
            <w:r w:rsidRPr="008D198C">
              <w:rPr>
                <w:sz w:val="20"/>
                <w:szCs w:val="20"/>
              </w:rPr>
              <w:t>8</w:t>
            </w:r>
          </w:p>
        </w:tc>
        <w:tc>
          <w:tcPr>
            <w:tcW w:w="1170" w:type="dxa"/>
            <w:shd w:val="clear" w:color="auto" w:fill="auto"/>
          </w:tcPr>
          <w:p w14:paraId="3D6BAD53" w14:textId="3341F1B1" w:rsidR="004D2093" w:rsidRPr="008D198C" w:rsidRDefault="004D2093" w:rsidP="008246A2">
            <w:pPr>
              <w:rPr>
                <w:sz w:val="20"/>
                <w:szCs w:val="20"/>
              </w:rPr>
            </w:pPr>
            <w:r w:rsidRPr="008D198C">
              <w:rPr>
                <w:sz w:val="20"/>
                <w:szCs w:val="20"/>
              </w:rPr>
              <w:t>Autis</w:t>
            </w:r>
            <w:r w:rsidR="009D4131">
              <w:rPr>
                <w:sz w:val="20"/>
                <w:szCs w:val="20"/>
              </w:rPr>
              <w:t>m</w:t>
            </w:r>
          </w:p>
        </w:tc>
        <w:tc>
          <w:tcPr>
            <w:tcW w:w="1350" w:type="dxa"/>
            <w:shd w:val="clear" w:color="auto" w:fill="auto"/>
          </w:tcPr>
          <w:p w14:paraId="66E512CE" w14:textId="77777777" w:rsidR="004D2093" w:rsidRPr="008D198C" w:rsidRDefault="004D2093" w:rsidP="008246A2">
            <w:pPr>
              <w:rPr>
                <w:sz w:val="20"/>
                <w:szCs w:val="20"/>
              </w:rPr>
            </w:pPr>
            <w:r w:rsidRPr="008D198C">
              <w:rPr>
                <w:sz w:val="20"/>
                <w:szCs w:val="20"/>
              </w:rPr>
              <w:t>Music/CAT</w:t>
            </w:r>
          </w:p>
        </w:tc>
        <w:tc>
          <w:tcPr>
            <w:tcW w:w="1530" w:type="dxa"/>
            <w:shd w:val="clear" w:color="auto" w:fill="auto"/>
          </w:tcPr>
          <w:p w14:paraId="7D0F57E0" w14:textId="77777777" w:rsidR="004D2093" w:rsidRPr="008D198C" w:rsidRDefault="004D2093" w:rsidP="008246A2">
            <w:pPr>
              <w:rPr>
                <w:sz w:val="20"/>
                <w:szCs w:val="20"/>
              </w:rPr>
            </w:pPr>
            <w:r w:rsidRPr="008D198C">
              <w:rPr>
                <w:sz w:val="20"/>
                <w:szCs w:val="20"/>
              </w:rPr>
              <w:t>Psychological, Cognitive</w:t>
            </w:r>
          </w:p>
        </w:tc>
        <w:tc>
          <w:tcPr>
            <w:tcW w:w="2970" w:type="dxa"/>
            <w:shd w:val="clear" w:color="auto" w:fill="auto"/>
          </w:tcPr>
          <w:p w14:paraId="50AB33EB" w14:textId="47DB6260" w:rsidR="004D2093" w:rsidRPr="008D198C" w:rsidRDefault="008C70E4" w:rsidP="008246A2">
            <w:pPr>
              <w:rPr>
                <w:noProof/>
                <w:sz w:val="20"/>
                <w:szCs w:val="20"/>
              </w:rPr>
            </w:pPr>
            <w:r>
              <w:rPr>
                <w:noProof/>
                <w:sz w:val="20"/>
                <w:szCs w:val="20"/>
              </w:rPr>
              <w:t>S</w:t>
            </w:r>
            <w:r w:rsidRPr="008D198C">
              <w:rPr>
                <w:noProof/>
                <w:sz w:val="20"/>
                <w:szCs w:val="20"/>
              </w:rPr>
              <w:t>ymptom severity, social reactions, social adaptation, speech</w:t>
            </w:r>
          </w:p>
        </w:tc>
        <w:tc>
          <w:tcPr>
            <w:tcW w:w="1260" w:type="dxa"/>
            <w:shd w:val="clear" w:color="auto" w:fill="auto"/>
          </w:tcPr>
          <w:p w14:paraId="52F3AED6"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69873A3B" w14:textId="77777777" w:rsidR="004D2093" w:rsidRPr="008D198C" w:rsidRDefault="004D2093" w:rsidP="008246A2">
            <w:pPr>
              <w:rPr>
                <w:sz w:val="20"/>
                <w:szCs w:val="20"/>
              </w:rPr>
            </w:pPr>
            <w:r w:rsidRPr="008D198C">
              <w:rPr>
                <w:sz w:val="20"/>
                <w:szCs w:val="20"/>
              </w:rPr>
              <w:t>Yes</w:t>
            </w:r>
          </w:p>
        </w:tc>
      </w:tr>
      <w:tr w:rsidR="004D2093" w:rsidRPr="008D198C" w14:paraId="35D5ACB1" w14:textId="77777777" w:rsidTr="2F4EA80A">
        <w:tc>
          <w:tcPr>
            <w:tcW w:w="1260" w:type="dxa"/>
            <w:shd w:val="clear" w:color="auto" w:fill="auto"/>
          </w:tcPr>
          <w:p w14:paraId="246201E4" w14:textId="7124BE36" w:rsidR="004D2093" w:rsidRPr="008D198C" w:rsidRDefault="004D2093" w:rsidP="008246A2">
            <w:pPr>
              <w:rPr>
                <w:sz w:val="20"/>
                <w:szCs w:val="20"/>
              </w:rPr>
            </w:pPr>
            <w:r w:rsidRPr="008D198C">
              <w:rPr>
                <w:sz w:val="20"/>
                <w:szCs w:val="20"/>
              </w:rPr>
              <w:t>*</w:t>
            </w:r>
            <w:proofErr w:type="gramStart"/>
            <w:r w:rsidRPr="008D198C">
              <w:rPr>
                <w:sz w:val="20"/>
                <w:szCs w:val="20"/>
              </w:rPr>
              <w:t>Kim</w:t>
            </w:r>
            <w:r w:rsidR="00F56C52">
              <w:rPr>
                <w:sz w:val="20"/>
                <w:szCs w:val="20"/>
              </w:rPr>
              <w:t xml:space="preserve"> </w:t>
            </w:r>
            <w:r w:rsidRPr="008D198C">
              <w:rPr>
                <w:sz w:val="20"/>
                <w:szCs w:val="20"/>
              </w:rPr>
              <w:t xml:space="preserve"> 2016</w:t>
            </w:r>
            <w:proofErr w:type="gramEnd"/>
            <w:r w:rsidR="00FC1FDB">
              <w:rPr>
                <w:sz w:val="20"/>
                <w:szCs w:val="20"/>
              </w:rPr>
              <w:fldChar w:fldCharType="begin">
                <w:fldData xml:space="preserve">PEVuZE5vdGU+PENpdGU+PEF1dGhvcj5LaW08L0F1dGhvcj48WWVhcj4yMDE2PC9ZZWFyPjxSZWNO
dW0+MzM1NjwvUmVjTnVtPjxEaXNwbGF5VGV4dD48c3R5bGUgZmFjZT0ic3VwZXJzY3JpcHQiPjEz
Nzwvc3R5bGU+PC9EaXNwbGF5VGV4dD48cmVjb3JkPjxyZWMtbnVtYmVyPjMzNTY8L3JlYy1udW1i
ZXI+PGZvcmVpZ24ta2V5cz48a2V5IGFwcD0iRU4iIGRiLWlkPSJyenBwZWR4dzc1eHRzOGVyYXd2
NXA5NW90d3B6ZGFkc3QycHoiIHRpbWVzdGFtcD0iMTcxODI5MDM5OCI+MzM1Njwva2V5PjwvZm9y
ZWlnbi1rZXlzPjxyZWYtdHlwZSBuYW1lPSJKb3VybmFsIEFydGljbGUiPjE3PC9yZWYtdHlwZT48
Y29udHJpYnV0b3JzPjxhdXRob3JzPjxhdXRob3I+S2ltLCBFLiBZLjwvYXV0aG9yPjxhdXRob3I+
SHdhbmcsIFMuIEQuPC9hdXRob3I+PGF1dGhvcj5LaW0sIEUuIEouPC9hdXRob3I+PC9hdXRob3Jz
PjwvY29udHJpYnV0b3JzPjxhdXRoLWFkZHJlc3M+RGVwYXJ0bWVudCBvZiBQc3ljaG90aGVyYXB5
LCBDb2xsZWdlIG9mIE51cnNpbmcgYW5kIFB1YmxpYyBIZWFsdGgsIEt5dW5naWwgVW5pdmVyc2l0
eSwgS3l1bmdzYW4sIEtvcmVhLiYjeEQ7RGVwYXJ0bWVudCBvZiBTb2NpYWwgV2VsZmFyZSwgQ29s
bGVnZSBvZiBTb2NpYWwgU2NpZW5jZSwgS3l1bmdwb29rIE5hdGlvbmFsIFVuaXZlcnNpdHksIERh
ZWd1LCBLb3JlYS4mI3hEO0RlcGFydG1lbnQgb2YgTnVyc2luZywgQ29sbGVnZSBvZiBIZWFsdGgg
YW5kIE1lZGljYWwgU2NpZW5jZSwgRGFlamVvbiBVbml2ZXJzaXR5LCBLb3JlYS4gZWpraW1AZGp1
LmtyLjwvYXV0aC1hZGRyZXNzPjx0aXRsZXM+PHRpdGxlPlN0aW11bGF0aW9uLW9yaWVudGVkIGlu
dGVydmVudGlvbnMgZm9yIGJlaGF2aW9yYWwgcHJvYmxlbXMgYW1vbmcgcGVvcGxlIHdpdGggZGVt
ZW50aWE6IGEgc3lzdGVtYXRpYyByZXZpZXcgYW5kIG1ldGEtYW5hbHlzaXM8L3RpdGxlPjxzZWNv
bmRhcnktdGl0bGU+SiBLb3JlYW4gQWNhZCBOdXJzPC9zZWNvbmRhcnktdGl0bGU+PC90aXRsZXM+
PHBlcmlvZGljYWw+PGZ1bGwtdGl0bGU+Sm91cm5hbCBvZiB0aGUgS29yZWFuIEFjYWRlbXkgb2Yg
TnVyc2luZzwvZnVsbC10aXRsZT48YWJici0xPkouIEtvcmVhbiBBY2FkLiBOdXJzLjwvYWJici0x
PjxhYmJyLTI+SiBLb3JlYW4gQWNhZCBOdXJzPC9hYmJyLTI+PC9wZXJpb2RpY2FsPjxwYWdlcz40
NzUtODk8L3BhZ2VzPjx2b2x1bWU+NDY8L3ZvbHVtZT48bnVtYmVyPjQ8L251bWJlcj48a2V5d29y
ZHM+PGtleXdvcmQ+QWNvdXN0aWMgU3RpbXVsYXRpb248L2tleXdvcmQ+PGtleXdvcmQ+RGF0YWJh
c2VzLCBGYWN0dWFsPC9rZXl3b3JkPjxrZXl3b3JkPkRlbWVudGlhL251cnNpbmcvcGh5c2lvcGF0
aG9sb2d5Lyp0aGVyYXB5PC9rZXl3b3JkPjxrZXl3b3JkPkh1bWFuczwva2V5d29yZD48a2V5d29y
ZD5NdXNpYyBUaGVyYXB5PC9rZXl3b3JkPjxrZXl3b3JkPipQcm9ibGVtIEJlaGF2aW9yPC9rZXl3
b3JkPjxrZXl3b3JkPlNlbnNvcnkgQXJ0IFRoZXJhcGllczwva2V5d29yZD48a2V5d29yZD5CZWhh
dmlvcmFsIHN5bXB0b21zPC9rZXl3b3JkPjxrZXl3b3JkPkRlbWVudGlhPC9rZXl3b3JkPjxrZXl3
b3JkPk1ldGEtYW5hbHlzaXM8L2tleXdvcmQ+PC9rZXl3b3Jkcz48ZGF0ZXM+PHllYXI+MjAxNjwv
eWVhcj48cHViLWRhdGVzPjxkYXRlPkF1ZzwvZGF0ZT48L3B1Yi1kYXRlcz48L2RhdGVzPjxpc2Ju
PjIwOTMtNzU4WCAoRWxlY3Ryb25pYykmI3hEOzIwMDUtMzY3MyAoTGlua2luZyk8L2lzYm4+PGFj
Y2Vzc2lvbi1udW0+Mjc2MTUwMzg8L2FjY2Vzc2lvbi1udW0+PHVybHM+PHJlbGF0ZWQtdXJscz48
dXJsPmh0dHBzOi8vd3d3Lm5jYmkubmxtLm5paC5nb3YvcHVibWVkLzI3NjE1MDM4PC91cmw+PC9y
ZWxhdGVkLXVybHM+PC91cmxzPjxlbGVjdHJvbmljLXJlc291cmNlLW51bT5kb2k6MTAuNDA0MC9q
a2FuLjIwMTYuNDYuNC40NzU8L2VsZWN0cm9uaWMtcmVzb3VyY2UtbnVtPjxyZW1vdGUtZGF0YWJh
c2UtbmFtZT5NZWRsaW5lPC9yZW1vdGUtZGF0YWJhc2UtbmFtZT48cmVtb3RlLWRhdGFiYXNlLXBy
b3ZpZGVyPk5MTTwvcmVtb3RlLWRhdGFiYXNlLXByb3ZpZGVyPjwvcmVjb3JkPjwvQ2l0ZT48L0Vu
ZE5vdGU+AG==
</w:fldData>
              </w:fldChar>
            </w:r>
            <w:r w:rsidR="005D5168">
              <w:rPr>
                <w:sz w:val="20"/>
                <w:szCs w:val="20"/>
              </w:rPr>
              <w:instrText xml:space="preserve"> ADDIN EN.CITE </w:instrText>
            </w:r>
            <w:r w:rsidR="005D5168">
              <w:rPr>
                <w:sz w:val="20"/>
                <w:szCs w:val="20"/>
              </w:rPr>
              <w:fldChar w:fldCharType="begin">
                <w:fldData xml:space="preserve">PEVuZE5vdGU+PENpdGU+PEF1dGhvcj5LaW08L0F1dGhvcj48WWVhcj4yMDE2PC9ZZWFyPjxSZWNO
dW0+MzM1NjwvUmVjTnVtPjxEaXNwbGF5VGV4dD48c3R5bGUgZmFjZT0ic3VwZXJzY3JpcHQiPjEz
Nzwvc3R5bGU+PC9EaXNwbGF5VGV4dD48cmVjb3JkPjxyZWMtbnVtYmVyPjMzNTY8L3JlYy1udW1i
ZXI+PGZvcmVpZ24ta2V5cz48a2V5IGFwcD0iRU4iIGRiLWlkPSJyenBwZWR4dzc1eHRzOGVyYXd2
NXA5NW90d3B6ZGFkc3QycHoiIHRpbWVzdGFtcD0iMTcxODI5MDM5OCI+MzM1Njwva2V5PjwvZm9y
ZWlnbi1rZXlzPjxyZWYtdHlwZSBuYW1lPSJKb3VybmFsIEFydGljbGUiPjE3PC9yZWYtdHlwZT48
Y29udHJpYnV0b3JzPjxhdXRob3JzPjxhdXRob3I+S2ltLCBFLiBZLjwvYXV0aG9yPjxhdXRob3I+
SHdhbmcsIFMuIEQuPC9hdXRob3I+PGF1dGhvcj5LaW0sIEUuIEouPC9hdXRob3I+PC9hdXRob3Jz
PjwvY29udHJpYnV0b3JzPjxhdXRoLWFkZHJlc3M+RGVwYXJ0bWVudCBvZiBQc3ljaG90aGVyYXB5
LCBDb2xsZWdlIG9mIE51cnNpbmcgYW5kIFB1YmxpYyBIZWFsdGgsIEt5dW5naWwgVW5pdmVyc2l0
eSwgS3l1bmdzYW4sIEtvcmVhLiYjeEQ7RGVwYXJ0bWVudCBvZiBTb2NpYWwgV2VsZmFyZSwgQ29s
bGVnZSBvZiBTb2NpYWwgU2NpZW5jZSwgS3l1bmdwb29rIE5hdGlvbmFsIFVuaXZlcnNpdHksIERh
ZWd1LCBLb3JlYS4mI3hEO0RlcGFydG1lbnQgb2YgTnVyc2luZywgQ29sbGVnZSBvZiBIZWFsdGgg
YW5kIE1lZGljYWwgU2NpZW5jZSwgRGFlamVvbiBVbml2ZXJzaXR5LCBLb3JlYS4gZWpraW1AZGp1
LmtyLjwvYXV0aC1hZGRyZXNzPjx0aXRsZXM+PHRpdGxlPlN0aW11bGF0aW9uLW9yaWVudGVkIGlu
dGVydmVudGlvbnMgZm9yIGJlaGF2aW9yYWwgcHJvYmxlbXMgYW1vbmcgcGVvcGxlIHdpdGggZGVt
ZW50aWE6IGEgc3lzdGVtYXRpYyByZXZpZXcgYW5kIG1ldGEtYW5hbHlzaXM8L3RpdGxlPjxzZWNv
bmRhcnktdGl0bGU+SiBLb3JlYW4gQWNhZCBOdXJzPC9zZWNvbmRhcnktdGl0bGU+PC90aXRsZXM+
PHBlcmlvZGljYWw+PGZ1bGwtdGl0bGU+Sm91cm5hbCBvZiB0aGUgS29yZWFuIEFjYWRlbXkgb2Yg
TnVyc2luZzwvZnVsbC10aXRsZT48YWJici0xPkouIEtvcmVhbiBBY2FkLiBOdXJzLjwvYWJici0x
PjxhYmJyLTI+SiBLb3JlYW4gQWNhZCBOdXJzPC9hYmJyLTI+PC9wZXJpb2RpY2FsPjxwYWdlcz40
NzUtODk8L3BhZ2VzPjx2b2x1bWU+NDY8L3ZvbHVtZT48bnVtYmVyPjQ8L251bWJlcj48a2V5d29y
ZHM+PGtleXdvcmQ+QWNvdXN0aWMgU3RpbXVsYXRpb248L2tleXdvcmQ+PGtleXdvcmQ+RGF0YWJh
c2VzLCBGYWN0dWFsPC9rZXl3b3JkPjxrZXl3b3JkPkRlbWVudGlhL251cnNpbmcvcGh5c2lvcGF0
aG9sb2d5Lyp0aGVyYXB5PC9rZXl3b3JkPjxrZXl3b3JkPkh1bWFuczwva2V5d29yZD48a2V5d29y
ZD5NdXNpYyBUaGVyYXB5PC9rZXl3b3JkPjxrZXl3b3JkPipQcm9ibGVtIEJlaGF2aW9yPC9rZXl3
b3JkPjxrZXl3b3JkPlNlbnNvcnkgQXJ0IFRoZXJhcGllczwva2V5d29yZD48a2V5d29yZD5CZWhh
dmlvcmFsIHN5bXB0b21zPC9rZXl3b3JkPjxrZXl3b3JkPkRlbWVudGlhPC9rZXl3b3JkPjxrZXl3
b3JkPk1ldGEtYW5hbHlzaXM8L2tleXdvcmQ+PC9rZXl3b3Jkcz48ZGF0ZXM+PHllYXI+MjAxNjwv
eWVhcj48cHViLWRhdGVzPjxkYXRlPkF1ZzwvZGF0ZT48L3B1Yi1kYXRlcz48L2RhdGVzPjxpc2Ju
PjIwOTMtNzU4WCAoRWxlY3Ryb25pYykmI3hEOzIwMDUtMzY3MyAoTGlua2luZyk8L2lzYm4+PGFj
Y2Vzc2lvbi1udW0+Mjc2MTUwMzg8L2FjY2Vzc2lvbi1udW0+PHVybHM+PHJlbGF0ZWQtdXJscz48
dXJsPmh0dHBzOi8vd3d3Lm5jYmkubmxtLm5paC5nb3YvcHVibWVkLzI3NjE1MDM4PC91cmw+PC9y
ZWxhdGVkLXVybHM+PC91cmxzPjxlbGVjdHJvbmljLXJlc291cmNlLW51bT5kb2k6MTAuNDA0MC9q
a2FuLjIwMTYuNDYuNC40NzU8L2VsZWN0cm9uaWMtcmVzb3VyY2UtbnVtPjxyZW1vdGUtZGF0YWJh
c2UtbmFtZT5NZWRsaW5lPC9yZW1vdGUtZGF0YWJhc2UtbmFtZT48cmVtb3RlLWRhdGFiYXNlLXBy
b3ZpZGVyPk5MTTwvcmVtb3RlLWRhdGFiYXNlLXByb3ZpZGVyPjwvcmVjb3JkPjwvQ2l0ZT48L0Vu
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FC1FDB">
              <w:rPr>
                <w:sz w:val="20"/>
                <w:szCs w:val="20"/>
              </w:rPr>
              <w:fldChar w:fldCharType="separate"/>
            </w:r>
            <w:r w:rsidR="005D5168" w:rsidRPr="005D5168">
              <w:rPr>
                <w:noProof/>
                <w:sz w:val="20"/>
                <w:szCs w:val="20"/>
                <w:vertAlign w:val="superscript"/>
              </w:rPr>
              <w:t>137</w:t>
            </w:r>
            <w:r w:rsidR="00FC1FDB">
              <w:rPr>
                <w:sz w:val="20"/>
                <w:szCs w:val="20"/>
              </w:rPr>
              <w:fldChar w:fldCharType="end"/>
            </w:r>
          </w:p>
        </w:tc>
        <w:tc>
          <w:tcPr>
            <w:tcW w:w="1080" w:type="dxa"/>
          </w:tcPr>
          <w:p w14:paraId="5EEF5E38" w14:textId="77777777" w:rsidR="004D2093" w:rsidRPr="008D198C" w:rsidRDefault="004D2093" w:rsidP="008246A2">
            <w:pPr>
              <w:rPr>
                <w:sz w:val="20"/>
                <w:szCs w:val="20"/>
              </w:rPr>
            </w:pPr>
            <w:r w:rsidRPr="008D198C">
              <w:rPr>
                <w:sz w:val="20"/>
                <w:szCs w:val="20"/>
              </w:rPr>
              <w:t>Korea</w:t>
            </w:r>
          </w:p>
        </w:tc>
        <w:tc>
          <w:tcPr>
            <w:tcW w:w="1080" w:type="dxa"/>
            <w:shd w:val="clear" w:color="auto" w:fill="auto"/>
          </w:tcPr>
          <w:p w14:paraId="1FFE74BF" w14:textId="77777777" w:rsidR="004D2093" w:rsidRPr="008D198C" w:rsidRDefault="004D2093" w:rsidP="008246A2">
            <w:pPr>
              <w:rPr>
                <w:sz w:val="20"/>
                <w:szCs w:val="20"/>
              </w:rPr>
            </w:pPr>
            <w:r w:rsidRPr="008D198C">
              <w:rPr>
                <w:sz w:val="20"/>
                <w:szCs w:val="20"/>
              </w:rPr>
              <w:t>Inception-2014</w:t>
            </w:r>
          </w:p>
        </w:tc>
        <w:tc>
          <w:tcPr>
            <w:tcW w:w="810" w:type="dxa"/>
          </w:tcPr>
          <w:p w14:paraId="7FD17429" w14:textId="77777777" w:rsidR="004D2093" w:rsidRPr="008D198C" w:rsidRDefault="004D2093" w:rsidP="008246A2">
            <w:pPr>
              <w:rPr>
                <w:sz w:val="20"/>
                <w:szCs w:val="20"/>
              </w:rPr>
            </w:pPr>
            <w:r w:rsidRPr="008D198C">
              <w:rPr>
                <w:sz w:val="20"/>
                <w:szCs w:val="20"/>
              </w:rPr>
              <w:t>RCTs</w:t>
            </w:r>
          </w:p>
        </w:tc>
        <w:tc>
          <w:tcPr>
            <w:tcW w:w="900" w:type="dxa"/>
          </w:tcPr>
          <w:p w14:paraId="2162529D" w14:textId="77777777" w:rsidR="004D2093" w:rsidRPr="008D198C" w:rsidRDefault="004D2093" w:rsidP="008246A2">
            <w:pPr>
              <w:rPr>
                <w:sz w:val="20"/>
                <w:szCs w:val="20"/>
              </w:rPr>
            </w:pPr>
            <w:r w:rsidRPr="008D198C">
              <w:rPr>
                <w:sz w:val="20"/>
                <w:szCs w:val="20"/>
              </w:rPr>
              <w:t>16</w:t>
            </w:r>
          </w:p>
        </w:tc>
        <w:tc>
          <w:tcPr>
            <w:tcW w:w="1170" w:type="dxa"/>
          </w:tcPr>
          <w:p w14:paraId="54082554" w14:textId="77777777" w:rsidR="004D2093" w:rsidRPr="008D198C" w:rsidRDefault="004D2093" w:rsidP="008246A2">
            <w:pPr>
              <w:rPr>
                <w:sz w:val="20"/>
                <w:szCs w:val="20"/>
              </w:rPr>
            </w:pPr>
            <w:r w:rsidRPr="008D198C">
              <w:rPr>
                <w:sz w:val="20"/>
                <w:szCs w:val="20"/>
              </w:rPr>
              <w:t>Dementia</w:t>
            </w:r>
          </w:p>
        </w:tc>
        <w:tc>
          <w:tcPr>
            <w:tcW w:w="1350" w:type="dxa"/>
          </w:tcPr>
          <w:p w14:paraId="578CEE9E" w14:textId="77777777" w:rsidR="004D2093" w:rsidRPr="008D198C" w:rsidRDefault="004D2093" w:rsidP="008246A2">
            <w:pPr>
              <w:rPr>
                <w:sz w:val="20"/>
                <w:szCs w:val="20"/>
              </w:rPr>
            </w:pPr>
            <w:r w:rsidRPr="008D198C">
              <w:rPr>
                <w:sz w:val="20"/>
                <w:szCs w:val="20"/>
              </w:rPr>
              <w:t>Music/Mixed</w:t>
            </w:r>
          </w:p>
        </w:tc>
        <w:tc>
          <w:tcPr>
            <w:tcW w:w="1530" w:type="dxa"/>
          </w:tcPr>
          <w:p w14:paraId="54AAFAD7" w14:textId="77777777" w:rsidR="004D2093" w:rsidRPr="008D198C" w:rsidRDefault="004D2093" w:rsidP="008246A2">
            <w:pPr>
              <w:rPr>
                <w:sz w:val="20"/>
                <w:szCs w:val="20"/>
              </w:rPr>
            </w:pPr>
            <w:r w:rsidRPr="008D198C">
              <w:rPr>
                <w:sz w:val="20"/>
                <w:szCs w:val="20"/>
              </w:rPr>
              <w:t>Psychological</w:t>
            </w:r>
          </w:p>
        </w:tc>
        <w:tc>
          <w:tcPr>
            <w:tcW w:w="2970" w:type="dxa"/>
          </w:tcPr>
          <w:p w14:paraId="3E65E2F9" w14:textId="77777777" w:rsidR="004D2093" w:rsidRPr="008D198C" w:rsidRDefault="004D2093" w:rsidP="008246A2">
            <w:pPr>
              <w:rPr>
                <w:noProof/>
                <w:sz w:val="20"/>
                <w:szCs w:val="20"/>
              </w:rPr>
            </w:pPr>
            <w:r w:rsidRPr="008D198C">
              <w:rPr>
                <w:noProof/>
                <w:sz w:val="20"/>
                <w:szCs w:val="20"/>
              </w:rPr>
              <w:t>Behavioral problems</w:t>
            </w:r>
          </w:p>
        </w:tc>
        <w:tc>
          <w:tcPr>
            <w:tcW w:w="1260" w:type="dxa"/>
          </w:tcPr>
          <w:p w14:paraId="65C12E44" w14:textId="77777777" w:rsidR="004D2093" w:rsidRPr="008D198C" w:rsidRDefault="004D2093" w:rsidP="008246A2">
            <w:pPr>
              <w:rPr>
                <w:noProof/>
                <w:sz w:val="20"/>
                <w:szCs w:val="20"/>
              </w:rPr>
            </w:pPr>
            <w:r>
              <w:rPr>
                <w:noProof/>
                <w:sz w:val="20"/>
                <w:szCs w:val="20"/>
              </w:rPr>
              <w:t>Critically low</w:t>
            </w:r>
          </w:p>
        </w:tc>
        <w:tc>
          <w:tcPr>
            <w:tcW w:w="990" w:type="dxa"/>
          </w:tcPr>
          <w:p w14:paraId="3F18CF4E" w14:textId="77777777" w:rsidR="004D2093" w:rsidRPr="008D198C" w:rsidRDefault="004D2093" w:rsidP="008246A2">
            <w:pPr>
              <w:rPr>
                <w:sz w:val="20"/>
                <w:szCs w:val="20"/>
              </w:rPr>
            </w:pPr>
            <w:r w:rsidRPr="008D198C">
              <w:rPr>
                <w:sz w:val="20"/>
                <w:szCs w:val="20"/>
              </w:rPr>
              <w:t>NR</w:t>
            </w:r>
          </w:p>
        </w:tc>
      </w:tr>
      <w:tr w:rsidR="004D2093" w:rsidRPr="008D198C" w14:paraId="6B7CA597" w14:textId="77777777" w:rsidTr="2F4EA80A">
        <w:tc>
          <w:tcPr>
            <w:tcW w:w="1260" w:type="dxa"/>
            <w:shd w:val="clear" w:color="auto" w:fill="auto"/>
          </w:tcPr>
          <w:p w14:paraId="614ED578" w14:textId="08CBB8DC" w:rsidR="004D2093" w:rsidRPr="008D198C" w:rsidRDefault="004D2093" w:rsidP="008246A2">
            <w:pPr>
              <w:rPr>
                <w:sz w:val="20"/>
                <w:szCs w:val="20"/>
              </w:rPr>
            </w:pPr>
            <w:r w:rsidRPr="008D198C">
              <w:rPr>
                <w:sz w:val="20"/>
                <w:szCs w:val="20"/>
              </w:rPr>
              <w:lastRenderedPageBreak/>
              <w:t>*Kong 2015</w:t>
            </w:r>
            <w:r w:rsidR="00B61134">
              <w:rPr>
                <w:sz w:val="20"/>
                <w:szCs w:val="20"/>
              </w:rPr>
              <w:fldChar w:fldCharType="begin"/>
            </w:r>
            <w:r w:rsidR="005D5168">
              <w:rPr>
                <w:sz w:val="20"/>
                <w:szCs w:val="20"/>
              </w:rPr>
              <w:instrText xml:space="preserve"> ADDIN EN.CITE &lt;EndNote&gt;&lt;Cite&gt;&lt;Author&gt;Kong&lt;/Author&gt;&lt;Year&gt;2015&lt;/Year&gt;&lt;RecNum&gt;2817&lt;/RecNum&gt;&lt;DisplayText&gt;&lt;style face="superscript"&gt;138&lt;/style&gt;&lt;/DisplayText&gt;&lt;record&gt;&lt;rec-number&gt;2817&lt;/rec-number&gt;&lt;foreign-keys&gt;&lt;key app="EN" db-id="rzppedxw75xts8erawv5p95otwpzdadst2pz" timestamp="1718228065"&gt;2817&lt;/key&gt;&lt;/foreign-keys&gt;&lt;ref-type name="Journal Article"&gt;17&lt;/ref-type&gt;&lt;contributors&gt;&lt;authors&gt;&lt;author&gt;Kong, Eun-Hi&lt;/author&gt;&lt;author&gt;Park, Myonghwa&lt;/author&gt;&lt;/authors&gt;&lt;/contributors&gt;&lt;titles&gt;&lt;title&gt;Effects of music therapy on agitation in dementia: systematic review and meta-analysis&lt;/title&gt;&lt;secondary-title&gt;Korean J Adult Nurs&lt;/secondary-title&gt;&lt;/titles&gt;&lt;periodical&gt;&lt;full-title&gt;Korean J Adult Nurs&lt;/full-title&gt;&lt;/periodical&gt;&lt;volume&gt;27&lt;/volume&gt;&lt;number&gt;1&lt;/number&gt;&lt;dates&gt;&lt;year&gt;2015&lt;/year&gt;&lt;/dates&gt;&lt;isbn&gt;1225-4886&lt;/isbn&gt;&lt;urls&gt;&lt;/urls&gt;&lt;/record&gt;&lt;/Cite&gt;&lt;/EndNote&gt;</w:instrText>
            </w:r>
            <w:r w:rsidR="00B61134">
              <w:rPr>
                <w:sz w:val="20"/>
                <w:szCs w:val="20"/>
              </w:rPr>
              <w:fldChar w:fldCharType="separate"/>
            </w:r>
            <w:r w:rsidR="005D5168" w:rsidRPr="005D5168">
              <w:rPr>
                <w:noProof/>
                <w:sz w:val="20"/>
                <w:szCs w:val="20"/>
                <w:vertAlign w:val="superscript"/>
              </w:rPr>
              <w:t>138</w:t>
            </w:r>
            <w:r w:rsidR="00B61134">
              <w:rPr>
                <w:sz w:val="20"/>
                <w:szCs w:val="20"/>
              </w:rPr>
              <w:fldChar w:fldCharType="end"/>
            </w:r>
          </w:p>
        </w:tc>
        <w:tc>
          <w:tcPr>
            <w:tcW w:w="1080" w:type="dxa"/>
          </w:tcPr>
          <w:p w14:paraId="28604E43" w14:textId="77777777" w:rsidR="004D2093" w:rsidRPr="008D198C" w:rsidRDefault="004D2093" w:rsidP="008246A2">
            <w:pPr>
              <w:rPr>
                <w:sz w:val="20"/>
                <w:szCs w:val="20"/>
              </w:rPr>
            </w:pPr>
            <w:r w:rsidRPr="008D198C">
              <w:rPr>
                <w:sz w:val="20"/>
                <w:szCs w:val="20"/>
              </w:rPr>
              <w:t>Korea</w:t>
            </w:r>
          </w:p>
        </w:tc>
        <w:tc>
          <w:tcPr>
            <w:tcW w:w="1080" w:type="dxa"/>
          </w:tcPr>
          <w:p w14:paraId="11A728E0" w14:textId="77777777" w:rsidR="004D2093" w:rsidRPr="008D198C" w:rsidRDefault="004D2093" w:rsidP="008246A2">
            <w:pPr>
              <w:rPr>
                <w:sz w:val="20"/>
                <w:szCs w:val="20"/>
              </w:rPr>
            </w:pPr>
            <w:r w:rsidRPr="008D198C">
              <w:rPr>
                <w:sz w:val="20"/>
                <w:szCs w:val="20"/>
              </w:rPr>
              <w:t>Inception-October 2014</w:t>
            </w:r>
          </w:p>
        </w:tc>
        <w:tc>
          <w:tcPr>
            <w:tcW w:w="810" w:type="dxa"/>
          </w:tcPr>
          <w:p w14:paraId="54D7C642" w14:textId="77777777" w:rsidR="004D2093" w:rsidRPr="008D198C" w:rsidRDefault="004D2093" w:rsidP="008246A2">
            <w:pPr>
              <w:rPr>
                <w:sz w:val="20"/>
                <w:szCs w:val="20"/>
              </w:rPr>
            </w:pPr>
            <w:r w:rsidRPr="008D198C">
              <w:rPr>
                <w:sz w:val="20"/>
                <w:szCs w:val="20"/>
              </w:rPr>
              <w:t>RCTs</w:t>
            </w:r>
          </w:p>
        </w:tc>
        <w:tc>
          <w:tcPr>
            <w:tcW w:w="900" w:type="dxa"/>
          </w:tcPr>
          <w:p w14:paraId="74DDA43F" w14:textId="77777777" w:rsidR="004D2093" w:rsidRPr="008D198C" w:rsidRDefault="004D2093" w:rsidP="008246A2">
            <w:pPr>
              <w:rPr>
                <w:sz w:val="20"/>
                <w:szCs w:val="20"/>
              </w:rPr>
            </w:pPr>
            <w:r w:rsidRPr="008D198C">
              <w:rPr>
                <w:sz w:val="20"/>
                <w:szCs w:val="20"/>
              </w:rPr>
              <w:t>10</w:t>
            </w:r>
          </w:p>
        </w:tc>
        <w:tc>
          <w:tcPr>
            <w:tcW w:w="1170" w:type="dxa"/>
          </w:tcPr>
          <w:p w14:paraId="75F2EFA8" w14:textId="77777777" w:rsidR="004D2093" w:rsidRPr="008D198C" w:rsidRDefault="004D2093" w:rsidP="008246A2">
            <w:pPr>
              <w:rPr>
                <w:sz w:val="20"/>
                <w:szCs w:val="20"/>
              </w:rPr>
            </w:pPr>
            <w:r w:rsidRPr="008D198C">
              <w:rPr>
                <w:sz w:val="20"/>
                <w:szCs w:val="20"/>
              </w:rPr>
              <w:t>Dementia</w:t>
            </w:r>
          </w:p>
        </w:tc>
        <w:tc>
          <w:tcPr>
            <w:tcW w:w="1350" w:type="dxa"/>
          </w:tcPr>
          <w:p w14:paraId="03E0FA18" w14:textId="77777777" w:rsidR="004D2093" w:rsidRPr="008D198C" w:rsidRDefault="004D2093" w:rsidP="008246A2">
            <w:pPr>
              <w:rPr>
                <w:sz w:val="20"/>
                <w:szCs w:val="20"/>
              </w:rPr>
            </w:pPr>
            <w:r w:rsidRPr="008D198C">
              <w:rPr>
                <w:sz w:val="20"/>
                <w:szCs w:val="20"/>
              </w:rPr>
              <w:t>Music/Mixed</w:t>
            </w:r>
          </w:p>
        </w:tc>
        <w:tc>
          <w:tcPr>
            <w:tcW w:w="1530" w:type="dxa"/>
          </w:tcPr>
          <w:p w14:paraId="68E71A25" w14:textId="77777777" w:rsidR="004D2093" w:rsidRPr="008D198C" w:rsidRDefault="004D2093" w:rsidP="008246A2">
            <w:pPr>
              <w:rPr>
                <w:sz w:val="20"/>
                <w:szCs w:val="20"/>
              </w:rPr>
            </w:pPr>
            <w:r w:rsidRPr="008D198C">
              <w:rPr>
                <w:sz w:val="20"/>
                <w:szCs w:val="20"/>
              </w:rPr>
              <w:t>Psychological</w:t>
            </w:r>
          </w:p>
        </w:tc>
        <w:tc>
          <w:tcPr>
            <w:tcW w:w="2970" w:type="dxa"/>
          </w:tcPr>
          <w:p w14:paraId="04E2FCD3" w14:textId="77777777" w:rsidR="004D2093" w:rsidRPr="008D198C" w:rsidRDefault="004D2093" w:rsidP="008246A2">
            <w:pPr>
              <w:rPr>
                <w:noProof/>
                <w:sz w:val="20"/>
                <w:szCs w:val="20"/>
              </w:rPr>
            </w:pPr>
            <w:r w:rsidRPr="008D198C">
              <w:rPr>
                <w:noProof/>
                <w:sz w:val="20"/>
                <w:szCs w:val="20"/>
              </w:rPr>
              <w:t>Agitation</w:t>
            </w:r>
          </w:p>
        </w:tc>
        <w:tc>
          <w:tcPr>
            <w:tcW w:w="1260" w:type="dxa"/>
          </w:tcPr>
          <w:p w14:paraId="1309D60A" w14:textId="77777777" w:rsidR="004D2093" w:rsidRPr="008D198C" w:rsidRDefault="004D2093" w:rsidP="008246A2">
            <w:pPr>
              <w:rPr>
                <w:noProof/>
                <w:sz w:val="20"/>
                <w:szCs w:val="20"/>
              </w:rPr>
            </w:pPr>
            <w:r>
              <w:rPr>
                <w:noProof/>
                <w:sz w:val="20"/>
                <w:szCs w:val="20"/>
              </w:rPr>
              <w:t>Moderate</w:t>
            </w:r>
          </w:p>
        </w:tc>
        <w:tc>
          <w:tcPr>
            <w:tcW w:w="990" w:type="dxa"/>
          </w:tcPr>
          <w:p w14:paraId="7B64F7A0" w14:textId="77777777" w:rsidR="004D2093" w:rsidRPr="008D198C" w:rsidRDefault="004D2093" w:rsidP="008246A2">
            <w:pPr>
              <w:rPr>
                <w:sz w:val="20"/>
                <w:szCs w:val="20"/>
              </w:rPr>
            </w:pPr>
            <w:r w:rsidRPr="008D198C">
              <w:rPr>
                <w:sz w:val="20"/>
                <w:szCs w:val="20"/>
              </w:rPr>
              <w:t>Yes</w:t>
            </w:r>
          </w:p>
        </w:tc>
      </w:tr>
      <w:tr w:rsidR="00FD20C5" w:rsidRPr="008D198C" w14:paraId="7CBFAA12" w14:textId="77777777" w:rsidTr="2F4EA80A">
        <w:tc>
          <w:tcPr>
            <w:tcW w:w="1260" w:type="dxa"/>
            <w:shd w:val="clear" w:color="auto" w:fill="auto"/>
          </w:tcPr>
          <w:p w14:paraId="27E9846C" w14:textId="750E46C1" w:rsidR="004D2093" w:rsidRPr="008D198C" w:rsidRDefault="004D2093" w:rsidP="008246A2">
            <w:pPr>
              <w:rPr>
                <w:sz w:val="20"/>
                <w:szCs w:val="20"/>
              </w:rPr>
            </w:pPr>
            <w:r w:rsidRPr="008D198C">
              <w:rPr>
                <w:sz w:val="20"/>
                <w:szCs w:val="20"/>
              </w:rPr>
              <w:t>*Kwok 2016</w:t>
            </w:r>
            <w:r w:rsidR="002C554D">
              <w:rPr>
                <w:sz w:val="20"/>
                <w:szCs w:val="20"/>
              </w:rPr>
              <w:fldChar w:fldCharType="begin">
                <w:fldData xml:space="preserve">PEVuZE5vdGU+PENpdGU+PEF1dGhvcj5Ld29rPC9BdXRob3I+PFllYXI+MjAxNjwvWWVhcj48UmVj
TnVtPjMyNjg8L1JlY051bT48RGlzcGxheVRleHQ+PHN0eWxlIGZhY2U9InN1cGVyc2NyaXB0Ij4x
Mzk8L3N0eWxlPjwvRGlzcGxheVRleHQ+PHJlY29yZD48cmVjLW51bWJlcj4zMjY4PC9yZWMtbnVt
YmVyPjxmb3JlaWduLWtleXM+PGtleSBhcHA9IkVOIiBkYi1pZD0icnpwcGVkeHc3NXh0czhlcmF3
djVwOTVvdHdwemRhZHN0MnB6IiB0aW1lc3RhbXA9IjE3MTgyMzg2MTAiPjMyNjg8L2tleT48L2Zv
cmVpZ24ta2V5cz48cmVmLXR5cGUgbmFtZT0iSm91cm5hbCBBcnRpY2xlIj4xNzwvcmVmLXR5cGU+
PGNvbnRyaWJ1dG9ycz48YXV0aG9ycz48YXV0aG9yPkt3b2ssIEouIFkuPC9hdXRob3I+PGF1dGhv
cj5DaG9pLCBLLiBDLjwvYXV0aG9yPjxhdXRob3I+Q2hhbiwgSC4gWS48L2F1dGhvcj48L2F1dGhv
cnM+PC9jb250cmlidXRvcnM+PGF1dGgtYWRkcmVzcz5UaGUgTmV0aGVyc29sZSBTY2hvb2wgb2Yg
TnVyc2luZywgRmFjdWx0eSBvZiBNZWRpY2luZSwgVGhlIENoaW5lc2UgVW5pdmVyc2l0eSBvZiBI
b25nIEtvbmcsIFNoYXRpbiwgTi5ULiwgSG9uZyBLb25nIFNwZWNpYWwgQWRtaW5pc3RyYXRpdmUg
UmVnaW9uLiBFbGVjdHJvbmljIGFkZHJlc3M6IGpvam8ueXlrd29rQGdtYWlsLmNvbS4mI3hEO1Ro
ZSBOZXRoZXJzb2xlIFNjaG9vbCBvZiBOdXJzaW5nLCBGYWN1bHR5IG9mIE1lZGljaW5lLCBUaGUg
Q2hpbmVzZSBVbml2ZXJzaXR5IG9mIEhvbmcgS29uZywgU2hhdGluLCBOLlQuLCBIb25nIEtvbmcg
U3BlY2lhbCBBZG1pbmlzdHJhdGl2ZSBSZWdpb24uPC9hdXRoLWFkZHJlc3M+PHRpdGxlcz48dGl0
bGU+RWZmZWN0cyBvZiBtaW5kLWJvZHkgZXhlcmNpc2VzIG9uIHRoZSBwaHlzaW9sb2dpY2FsIGFu
ZCBwc3ljaG9zb2NpYWwgd2VsbC1iZWluZyBvZiBpbmRpdmlkdWFscyB3aXRoIFBhcmtpbnNvbiZh
cG9zO3MgZGlzZWFzZTogYSBzeXN0ZW1hdGljIHJldmlldyBhbmQgbWV0YS1hbmFseXNpczwvdGl0
bGU+PHNlY29uZGFyeS10aXRsZT5Db21wbGVtZW50IFRoZXIgTWVkPC9zZWNvbmRhcnktdGl0bGU+
PC90aXRsZXM+PHBlcmlvZGljYWw+PGZ1bGwtdGl0bGU+Q29tcGxlbWVudGFyeSBUaGVyYXBpZXMg
aW4gTWVkaWNpbmU8L2Z1bGwtdGl0bGU+PGFiYnItMT5Db21wbGVtZW50LiBUaGVyLiBNZWQuPC9h
YmJyLTE+PGFiYnItMj5Db21wbGVtZW50IFRoZXIgTWVkPC9hYmJyLTI+PC9wZXJpb2RpY2FsPjxw
YWdlcz4xMjEtMTMxPC9wYWdlcz48dm9sdW1lPjI5PC92b2x1bWU+PGVkaXRpb24+MjAxNjA5MjI8
L2VkaXRpb24+PGtleXdvcmRzPjxrZXl3b3JkPkFnZWQ8L2tleXdvcmQ+PGtleXdvcmQ+RXhlcmNp
c2UvKnBoeXNpb2xvZ3k8L2tleXdvcmQ+PGtleXdvcmQ+RXhlcmNpc2UgVGhlcmFweS9tZXRob2Rz
PC9rZXl3b3JkPjxrZXl3b3JkPkh1bWFuczwva2V5d29yZD48a2V5d29yZD5NaWRkbGUgQWdlZDwv
a2V5d29yZD48a2V5d29yZD5NaW5kLUJvZHkgVGhlcmFwaWVzL21ldGhvZHM8L2tleXdvcmQ+PGtl
eXdvcmQ+UGFya2luc29uIERpc2Vhc2UvKnRoZXJhcHk8L2tleXdvcmQ+PGtleXdvcmQ+UmFuZG9t
aXplZCBDb250cm9sbGVkIFRyaWFscyBhcyBUb3BpYzwva2V5d29yZD48a2V5d29yZD5DaHJvbmlj
IGlsbG5lc3M8L2tleXdvcmQ+PGtleXdvcmQ+RXhlcmNpc2U8L2tleXdvcmQ+PGtleXdvcmQ+TWlu
ZC1ib2R5PC9rZXl3b3JkPjxrZXl3b3JkPlBhcmtpbnNvbjwva2V5d29yZD48a2V5d29yZD5TeXN0
ZW1hdGljIHJldmlldzwva2V5d29yZD48L2tleXdvcmRzPjxkYXRlcz48eWVhcj4yMDE2PC95ZWFy
PjxwdWItZGF0ZXM+PGRhdGU+RGVjPC9kYXRlPjwvcHViLWRhdGVzPjwvZGF0ZXM+PGlzYm4+MTg3
My02OTYzIChFbGVjdHJvbmljKSYjeEQ7MDk2NS0yMjk5IChMaW5raW5nKTwvaXNibj48YWNjZXNz
aW9uLW51bT4yNzkxMjkzNjwvYWNjZXNzaW9uLW51bT48dXJscz48cmVsYXRlZC11cmxzPjx1cmw+
aHR0cHM6Ly93d3cubmNiaS5ubG0ubmloLmdvdi9wdWJtZWQvMjc5MTI5MzY8L3VybD48L3JlbGF0
ZWQtdXJscz48L3VybHM+PGVsZWN0cm9uaWMtcmVzb3VyY2UtbnVtPmRvaToxMC4xMDE2L2ouY3Rp
bS4yMDE2LjA5LjAxNjwvZWxlY3Ryb25pYy1yZXNvdXJjZS1udW0+PHJlbW90ZS1kYXRhYmFzZS1u
YW1lPk1lZGxpbmU8L3JlbW90ZS1kYXRhYmFzZS1uYW1lPjxyZW1vdGUtZGF0YWJhc2UtcHJvdmlk
ZXI+TkxNPC9yZW1vdGUtZGF0YWJhc2UtcHJvdmlkZXI+PC9yZWNvcmQ+PC9DaXRlPjwvRW5kTm90
ZT5=
</w:fldData>
              </w:fldChar>
            </w:r>
            <w:r w:rsidR="005D5168">
              <w:rPr>
                <w:sz w:val="20"/>
                <w:szCs w:val="20"/>
              </w:rPr>
              <w:instrText xml:space="preserve"> ADDIN EN.CITE </w:instrText>
            </w:r>
            <w:r w:rsidR="005D5168">
              <w:rPr>
                <w:sz w:val="20"/>
                <w:szCs w:val="20"/>
              </w:rPr>
              <w:fldChar w:fldCharType="begin">
                <w:fldData xml:space="preserve">PEVuZE5vdGU+PENpdGU+PEF1dGhvcj5Ld29rPC9BdXRob3I+PFllYXI+MjAxNjwvWWVhcj48UmVj
TnVtPjMyNjg8L1JlY051bT48RGlzcGxheVRleHQ+PHN0eWxlIGZhY2U9InN1cGVyc2NyaXB0Ij4x
Mzk8L3N0eWxlPjwvRGlzcGxheVRleHQ+PHJlY29yZD48cmVjLW51bWJlcj4zMjY4PC9yZWMtbnVt
YmVyPjxmb3JlaWduLWtleXM+PGtleSBhcHA9IkVOIiBkYi1pZD0icnpwcGVkeHc3NXh0czhlcmF3
djVwOTVvdHdwemRhZHN0MnB6IiB0aW1lc3RhbXA9IjE3MTgyMzg2MTAiPjMyNjg8L2tleT48L2Zv
cmVpZ24ta2V5cz48cmVmLXR5cGUgbmFtZT0iSm91cm5hbCBBcnRpY2xlIj4xNzwvcmVmLXR5cGU+
PGNvbnRyaWJ1dG9ycz48YXV0aG9ycz48YXV0aG9yPkt3b2ssIEouIFkuPC9hdXRob3I+PGF1dGhv
cj5DaG9pLCBLLiBDLjwvYXV0aG9yPjxhdXRob3I+Q2hhbiwgSC4gWS48L2F1dGhvcj48L2F1dGhv
cnM+PC9jb250cmlidXRvcnM+PGF1dGgtYWRkcmVzcz5UaGUgTmV0aGVyc29sZSBTY2hvb2wgb2Yg
TnVyc2luZywgRmFjdWx0eSBvZiBNZWRpY2luZSwgVGhlIENoaW5lc2UgVW5pdmVyc2l0eSBvZiBI
b25nIEtvbmcsIFNoYXRpbiwgTi5ULiwgSG9uZyBLb25nIFNwZWNpYWwgQWRtaW5pc3RyYXRpdmUg
UmVnaW9uLiBFbGVjdHJvbmljIGFkZHJlc3M6IGpvam8ueXlrd29rQGdtYWlsLmNvbS4mI3hEO1Ro
ZSBOZXRoZXJzb2xlIFNjaG9vbCBvZiBOdXJzaW5nLCBGYWN1bHR5IG9mIE1lZGljaW5lLCBUaGUg
Q2hpbmVzZSBVbml2ZXJzaXR5IG9mIEhvbmcgS29uZywgU2hhdGluLCBOLlQuLCBIb25nIEtvbmcg
U3BlY2lhbCBBZG1pbmlzdHJhdGl2ZSBSZWdpb24uPC9hdXRoLWFkZHJlc3M+PHRpdGxlcz48dGl0
bGU+RWZmZWN0cyBvZiBtaW5kLWJvZHkgZXhlcmNpc2VzIG9uIHRoZSBwaHlzaW9sb2dpY2FsIGFu
ZCBwc3ljaG9zb2NpYWwgd2VsbC1iZWluZyBvZiBpbmRpdmlkdWFscyB3aXRoIFBhcmtpbnNvbiZh
cG9zO3MgZGlzZWFzZTogYSBzeXN0ZW1hdGljIHJldmlldyBhbmQgbWV0YS1hbmFseXNpczwvdGl0
bGU+PHNlY29uZGFyeS10aXRsZT5Db21wbGVtZW50IFRoZXIgTWVkPC9zZWNvbmRhcnktdGl0bGU+
PC90aXRsZXM+PHBlcmlvZGljYWw+PGZ1bGwtdGl0bGU+Q29tcGxlbWVudGFyeSBUaGVyYXBpZXMg
aW4gTWVkaWNpbmU8L2Z1bGwtdGl0bGU+PGFiYnItMT5Db21wbGVtZW50LiBUaGVyLiBNZWQuPC9h
YmJyLTE+PGFiYnItMj5Db21wbGVtZW50IFRoZXIgTWVkPC9hYmJyLTI+PC9wZXJpb2RpY2FsPjxw
YWdlcz4xMjEtMTMxPC9wYWdlcz48dm9sdW1lPjI5PC92b2x1bWU+PGVkaXRpb24+MjAxNjA5MjI8
L2VkaXRpb24+PGtleXdvcmRzPjxrZXl3b3JkPkFnZWQ8L2tleXdvcmQ+PGtleXdvcmQ+RXhlcmNp
c2UvKnBoeXNpb2xvZ3k8L2tleXdvcmQ+PGtleXdvcmQ+RXhlcmNpc2UgVGhlcmFweS9tZXRob2Rz
PC9rZXl3b3JkPjxrZXl3b3JkPkh1bWFuczwva2V5d29yZD48a2V5d29yZD5NaWRkbGUgQWdlZDwv
a2V5d29yZD48a2V5d29yZD5NaW5kLUJvZHkgVGhlcmFwaWVzL21ldGhvZHM8L2tleXdvcmQ+PGtl
eXdvcmQ+UGFya2luc29uIERpc2Vhc2UvKnRoZXJhcHk8L2tleXdvcmQ+PGtleXdvcmQ+UmFuZG9t
aXplZCBDb250cm9sbGVkIFRyaWFscyBhcyBUb3BpYzwva2V5d29yZD48a2V5d29yZD5DaHJvbmlj
IGlsbG5lc3M8L2tleXdvcmQ+PGtleXdvcmQ+RXhlcmNpc2U8L2tleXdvcmQ+PGtleXdvcmQ+TWlu
ZC1ib2R5PC9rZXl3b3JkPjxrZXl3b3JkPlBhcmtpbnNvbjwva2V5d29yZD48a2V5d29yZD5TeXN0
ZW1hdGljIHJldmlldzwva2V5d29yZD48L2tleXdvcmRzPjxkYXRlcz48eWVhcj4yMDE2PC95ZWFy
PjxwdWItZGF0ZXM+PGRhdGU+RGVjPC9kYXRlPjwvcHViLWRhdGVzPjwvZGF0ZXM+PGlzYm4+MTg3
My02OTYzIChFbGVjdHJvbmljKSYjeEQ7MDk2NS0yMjk5IChMaW5raW5nKTwvaXNibj48YWNjZXNz
aW9uLW51bT4yNzkxMjkzNjwvYWNjZXNzaW9uLW51bT48dXJscz48cmVsYXRlZC11cmxzPjx1cmw+
aHR0cHM6Ly93d3cubmNiaS5ubG0ubmloLmdvdi9wdWJtZWQvMjc5MTI5MzY8L3VybD48L3JlbGF0
ZWQtdXJscz48L3VybHM+PGVsZWN0cm9uaWMtcmVzb3VyY2UtbnVtPmRvaToxMC4xMDE2L2ouY3Rp
bS4yMDE2LjA5LjAxNjwvZWxlY3Ryb25pYy1yZXNvdXJjZS1udW0+PHJlbW90ZS1kYXRhYmFzZS1u
YW1lPk1lZGxpbmU8L3JlbW90ZS1kYXRhYmFzZS1uYW1lPjxyZW1vdGUtZGF0YWJhc2UtcHJvdmlk
ZXI+TkxNPC9yZW1vdGUtZGF0YWJhc2UtcHJvdmlkZXI+PC9yZWNvcmQ+PC9DaXRlPjwvRW5kTm90
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2C554D">
              <w:rPr>
                <w:sz w:val="20"/>
                <w:szCs w:val="20"/>
              </w:rPr>
              <w:fldChar w:fldCharType="separate"/>
            </w:r>
            <w:r w:rsidR="005D5168" w:rsidRPr="005D5168">
              <w:rPr>
                <w:noProof/>
                <w:sz w:val="20"/>
                <w:szCs w:val="20"/>
                <w:vertAlign w:val="superscript"/>
              </w:rPr>
              <w:t>139</w:t>
            </w:r>
            <w:r w:rsidR="002C554D">
              <w:rPr>
                <w:sz w:val="20"/>
                <w:szCs w:val="20"/>
              </w:rPr>
              <w:fldChar w:fldCharType="end"/>
            </w:r>
          </w:p>
        </w:tc>
        <w:tc>
          <w:tcPr>
            <w:tcW w:w="1080" w:type="dxa"/>
            <w:shd w:val="clear" w:color="auto" w:fill="auto"/>
          </w:tcPr>
          <w:p w14:paraId="4489F2BC" w14:textId="77777777" w:rsidR="004D2093" w:rsidRPr="008D198C" w:rsidRDefault="004D2093" w:rsidP="008246A2">
            <w:pPr>
              <w:rPr>
                <w:sz w:val="20"/>
                <w:szCs w:val="20"/>
              </w:rPr>
            </w:pPr>
            <w:r w:rsidRPr="008D198C">
              <w:rPr>
                <w:sz w:val="20"/>
                <w:szCs w:val="20"/>
              </w:rPr>
              <w:t>Hong Kong</w:t>
            </w:r>
          </w:p>
        </w:tc>
        <w:tc>
          <w:tcPr>
            <w:tcW w:w="1080" w:type="dxa"/>
            <w:shd w:val="clear" w:color="auto" w:fill="auto"/>
          </w:tcPr>
          <w:p w14:paraId="7B31E56B" w14:textId="77777777" w:rsidR="004D2093" w:rsidRPr="008D198C" w:rsidRDefault="004D2093" w:rsidP="008246A2">
            <w:pPr>
              <w:rPr>
                <w:sz w:val="20"/>
                <w:szCs w:val="20"/>
              </w:rPr>
            </w:pPr>
            <w:r w:rsidRPr="008D198C">
              <w:rPr>
                <w:sz w:val="20"/>
                <w:szCs w:val="20"/>
              </w:rPr>
              <w:t>Inception-January 2016</w:t>
            </w:r>
          </w:p>
        </w:tc>
        <w:tc>
          <w:tcPr>
            <w:tcW w:w="810" w:type="dxa"/>
            <w:shd w:val="clear" w:color="auto" w:fill="auto"/>
          </w:tcPr>
          <w:p w14:paraId="443B32E1"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2E1BC911" w14:textId="77777777" w:rsidR="004D2093" w:rsidRPr="008D198C" w:rsidRDefault="004D2093" w:rsidP="008246A2">
            <w:pPr>
              <w:rPr>
                <w:sz w:val="20"/>
                <w:szCs w:val="20"/>
              </w:rPr>
            </w:pPr>
            <w:r w:rsidRPr="008D198C">
              <w:rPr>
                <w:sz w:val="20"/>
                <w:szCs w:val="20"/>
              </w:rPr>
              <w:t>10</w:t>
            </w:r>
          </w:p>
        </w:tc>
        <w:tc>
          <w:tcPr>
            <w:tcW w:w="1170" w:type="dxa"/>
            <w:shd w:val="clear" w:color="auto" w:fill="auto"/>
          </w:tcPr>
          <w:p w14:paraId="7AFD5728"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64058C65" w14:textId="676A87A1"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43E7EA10"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330B4CD1" w14:textId="77777777" w:rsidR="004D2093" w:rsidRPr="008D198C" w:rsidRDefault="004D2093" w:rsidP="008246A2">
            <w:pPr>
              <w:rPr>
                <w:noProof/>
                <w:sz w:val="20"/>
                <w:szCs w:val="20"/>
              </w:rPr>
            </w:pPr>
            <w:r w:rsidRPr="008D198C">
              <w:rPr>
                <w:noProof/>
                <w:sz w:val="20"/>
                <w:szCs w:val="20"/>
              </w:rPr>
              <w:t>Postural instability</w:t>
            </w:r>
          </w:p>
        </w:tc>
        <w:tc>
          <w:tcPr>
            <w:tcW w:w="1260" w:type="dxa"/>
            <w:shd w:val="clear" w:color="auto" w:fill="auto"/>
          </w:tcPr>
          <w:p w14:paraId="538EC212"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26B805B5" w14:textId="77777777" w:rsidR="004D2093" w:rsidRPr="008D198C" w:rsidRDefault="004D2093" w:rsidP="008246A2">
            <w:pPr>
              <w:rPr>
                <w:sz w:val="20"/>
                <w:szCs w:val="20"/>
              </w:rPr>
            </w:pPr>
            <w:r w:rsidRPr="008D198C">
              <w:rPr>
                <w:sz w:val="20"/>
                <w:szCs w:val="20"/>
              </w:rPr>
              <w:t>No</w:t>
            </w:r>
          </w:p>
        </w:tc>
      </w:tr>
      <w:tr w:rsidR="00FD20C5" w:rsidRPr="008D198C" w14:paraId="091A3C2F" w14:textId="77777777" w:rsidTr="2F4EA80A">
        <w:tc>
          <w:tcPr>
            <w:tcW w:w="1260" w:type="dxa"/>
            <w:shd w:val="clear" w:color="auto" w:fill="auto"/>
          </w:tcPr>
          <w:p w14:paraId="5FEC7304" w14:textId="261A656C" w:rsidR="004D2093" w:rsidRPr="008D198C" w:rsidRDefault="004D2093" w:rsidP="008246A2">
            <w:pPr>
              <w:rPr>
                <w:sz w:val="20"/>
                <w:szCs w:val="20"/>
              </w:rPr>
            </w:pPr>
            <w:r w:rsidRPr="008D198C">
              <w:rPr>
                <w:sz w:val="20"/>
                <w:szCs w:val="20"/>
              </w:rPr>
              <w:t>*Lee</w:t>
            </w:r>
            <w:r w:rsidR="003B3E25">
              <w:rPr>
                <w:sz w:val="20"/>
                <w:szCs w:val="20"/>
              </w:rPr>
              <w:t xml:space="preserve"> </w:t>
            </w:r>
            <w:r w:rsidRPr="008D198C">
              <w:rPr>
                <w:sz w:val="20"/>
                <w:szCs w:val="20"/>
              </w:rPr>
              <w:t>2023</w:t>
            </w:r>
            <w:r w:rsidR="002C554D">
              <w:rPr>
                <w:sz w:val="20"/>
                <w:szCs w:val="20"/>
              </w:rPr>
              <w:fldChar w:fldCharType="begin">
                <w:fldData xml:space="preserve">PEVuZE5vdGU+PENpdGU+PEF1dGhvcj5MZWU8L0F1dGhvcj48WWVhcj4yMDIzPC9ZZWFyPjxSZWNO
dW0+MzMxNDwvUmVjTnVtPjxEaXNwbGF5VGV4dD48c3R5bGUgZmFjZT0ic3VwZXJzY3JpcHQiPjE0
MDwvc3R5bGU+PC9EaXNwbGF5VGV4dD48cmVjb3JkPjxyZWMtbnVtYmVyPjMzMTQ8L3JlYy1udW1i
ZXI+PGZvcmVpZ24ta2V5cz48a2V5IGFwcD0iRU4iIGRiLWlkPSJyenBwZWR4dzc1eHRzOGVyYXd2
NXA5NW90d3B6ZGFkc3QycHoiIHRpbWVzdGFtcD0iMTcxODI0Mjk0OCI+MzMxNDwva2V5PjwvZm9y
ZWlnbi1rZXlzPjxyZWYtdHlwZSBuYW1lPSJKb3VybmFsIEFydGljbGUiPjE3PC9yZWYtdHlwZT48
Y29udHJpYnV0b3JzPjxhdXRob3JzPjxhdXRob3I+TGVlLCBILjwvYXV0aG9yPjxhdXRob3I+S28s
IEIuPC9hdXRob3I+PC9hdXRob3JzPjwvY29udHJpYnV0b3JzPjxhdXRoLWFkZHJlc3M+RGVwYXJ0
bWVudCBvZiBNdXNpYyBUaGVyYXB5LCBHcmFkdWF0ZSBTY2hvb2wsIEV3aGEgV29tYW5zIFVuaXZl
cnNpdHksIFNlb3VsIDAzNzYwLCBSZXB1YmxpYyBvZiBLb3JlYS4mI3hEO0RlcGFydG1lbnQgb2Yg
TXVzaWMsIEdyYWR1YXRlIFNjaG9vbCwgSGFuc2VpIFVuaXZlcnNpdHksIEd1bnBvIDE1ODUyLCBS
ZXB1YmxpYyBvZiBLb3JlYS48L2F1dGgtYWRkcmVzcz48dGl0bGVzPjx0aXRsZT5FZmZlY3RzIG9m
IG11c2ljLWJhc2VkIGludGVydmVudGlvbnMgb24gbW90b3IgYW5kIG5vbi1tb3RvciBzeW1wdG9t
cyBpbiBwYXRpZW50cyB3aXRoIFBhcmtpbnNvbiZhcG9zO3MgZGlzZWFzZTogYSBzeXN0ZW1hdGlj
IHJldmlldyBhbmQgbWV0YS1hbmFseXNpczwvdGl0bGU+PHNlY29uZGFyeS10aXRsZT5JbnQgSiBF
bnZpcm9uIFJlcyBQdWJsaWMgSGVhbHRoPC9zZWNvbmRhcnktdGl0bGU+PC90aXRsZXM+PHBlcmlv
ZGljYWw+PGZ1bGwtdGl0bGU+SW50ZXJuYXRpb25hbCBKb3VybmFsIG9mIEVudmlyb25tZW50YWwg
UmVzZWFyY2ggYW5kIFB1YmxpYyBIZWFsdGg8L2Z1bGwtdGl0bGU+PGFiYnItMT5JbnQuIEouIEVu
dmlyb24uIFJlcy4gUHVibGljIEhlYWx0aDwvYWJici0xPjxhYmJyLTI+SW50IEogRW52aXJvbiBS
ZXMgUHVibGljIEhlYWx0aDwvYWJici0yPjxhYmJyLTM+SW50ZXJuYXRpb25hbCBKb3VybmFsIG9m
IEVudmlyb25tZW50YWwgUmVzZWFyY2ggJmFtcDsgUHVibGljIEhlYWx0aDwvYWJici0zPjwvcGVy
aW9kaWNhbD48dm9sdW1lPjIwPC92b2x1bWU+PG51bWJlcj4yPC9udW1iZXI+PGVkaXRpb24+MjAy
MzAxMDY8L2VkaXRpb24+PGtleXdvcmRzPjxrZXl3b3JkPkh1bWFuczwva2V5d29yZD48a2V5d29y
ZD4qTXVzaWM8L2tleXdvcmQ+PGtleXdvcmQ+KlBhcmtpbnNvbiBEaXNlYXNlL3RoZXJhcHkvcHN5
Y2hvbG9neTwva2V5d29yZD48a2V5d29yZD4qTXVzaWMgVGhlcmFweS9tZXRob2RzPC9rZXl3b3Jk
PjxrZXl3b3JkPlJhbmRvbWl6ZWQgQ29udHJvbGxlZCBUcmlhbHMgYXMgVG9waWM8L2tleXdvcmQ+
PGtleXdvcmQ+UGFya2luc29uJmFwb3M7cyBkaXNlYXNlPC9rZXl3b3JkPjxrZXl3b3JkPm1ldGEt
YW5hbHlzaXM8L2tleXdvcmQ+PGtleXdvcmQ+bW90b3Igc3ltcHRvbXM8L2tleXdvcmQ+PGtleXdv
cmQ+bXVzaWMgdGhlcmFweTwva2V5d29yZD48a2V5d29yZD5ub24tbW90b3Igc3ltcHRvbXM8L2tl
eXdvcmQ+PC9rZXl3b3Jkcz48ZGF0ZXM+PHllYXI+MjAyMzwveWVhcj48cHViLWRhdGVzPjxkYXRl
PkphbiA2PC9kYXRlPjwvcHViLWRhdGVzPjwvZGF0ZXM+PGlzYm4+MTY2MC00NjAxIChFbGVjdHJv
bmljKSYjeEQ7MTY2MS03ODI3IChQcmludCkmI3hEOzE2NjAtNDYwMSAoTGlua2luZyk8L2lzYm4+
PGFjY2Vzc2lvbi1udW0+MzY2NzM4MDI8L2FjY2Vzc2lvbi1udW0+PHVybHM+PHJlbGF0ZWQtdXJs
cz48dXJsPmh0dHBzOi8vd3d3Lm5jYmkubmxtLm5paC5nb3YvcHVibWVkLzM2NjczODAyPC91cmw+
PC9yZWxhdGVkLXVybHM+PC91cmxzPjxjdXN0b20xPlRoZSBhdXRob3JzIGRlY2xhcmUgbm8gY29u
ZmxpY3Qgb2YgaW50ZXJlc3QuPC9jdXN0b20xPjxjdXN0b20yPlBNQzk4NTkwMjc8L2N1c3RvbTI+
PGVsZWN0cm9uaWMtcmVzb3VyY2UtbnVtPmRvaToxMC4zMzkwL2lqZXJwaDIwMDIxMDQ2PC9lbGVj
dHJvbmljLXJlc291cmNlLW51bT48cmVtb3RlLWRhdGFiYXNlLW5hbWU+TWVkbGluZTwvcmVtb3Rl
LWRhdGFiYXNlLW5hbWU+PHJlbW90ZS1kYXRhYmFzZS1wcm92aWRlcj5OTE08L3JlbW90ZS1kYXRh
YmFzZS1wcm92aWRlcj48L3JlY29yZD48L0NpdGU+PC9FbmROb3RlPgB=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PEVuZE5vdGU+PENpdGU+PEF1dGhvcj5MZWU8L0F1dGhvcj48WWVhcj4yMDIzPC9ZZWFyPjxSZWNO
dW0+MzMxNDwvUmVjTnVtPjxEaXNwbGF5VGV4dD48c3R5bGUgZmFjZT0ic3VwZXJzY3JpcHQiPjE0
MDwvc3R5bGU+PC9EaXNwbGF5VGV4dD48cmVjb3JkPjxyZWMtbnVtYmVyPjMzMTQ8L3JlYy1udW1i
ZXI+PGZvcmVpZ24ta2V5cz48a2V5IGFwcD0iRU4iIGRiLWlkPSJyenBwZWR4dzc1eHRzOGVyYXd2
NXA5NW90d3B6ZGFkc3QycHoiIHRpbWVzdGFtcD0iMTcxODI0Mjk0OCI+MzMxNDwva2V5PjwvZm9y
ZWlnbi1rZXlzPjxyZWYtdHlwZSBuYW1lPSJKb3VybmFsIEFydGljbGUiPjE3PC9yZWYtdHlwZT48
Y29udHJpYnV0b3JzPjxhdXRob3JzPjxhdXRob3I+TGVlLCBILjwvYXV0aG9yPjxhdXRob3I+S28s
IEIuPC9hdXRob3I+PC9hdXRob3JzPjwvY29udHJpYnV0b3JzPjxhdXRoLWFkZHJlc3M+RGVwYXJ0
bWVudCBvZiBNdXNpYyBUaGVyYXB5LCBHcmFkdWF0ZSBTY2hvb2wsIEV3aGEgV29tYW5zIFVuaXZl
cnNpdHksIFNlb3VsIDAzNzYwLCBSZXB1YmxpYyBvZiBLb3JlYS4mI3hEO0RlcGFydG1lbnQgb2Yg
TXVzaWMsIEdyYWR1YXRlIFNjaG9vbCwgSGFuc2VpIFVuaXZlcnNpdHksIEd1bnBvIDE1ODUyLCBS
ZXB1YmxpYyBvZiBLb3JlYS48L2F1dGgtYWRkcmVzcz48dGl0bGVzPjx0aXRsZT5FZmZlY3RzIG9m
IG11c2ljLWJhc2VkIGludGVydmVudGlvbnMgb24gbW90b3IgYW5kIG5vbi1tb3RvciBzeW1wdG9t
cyBpbiBwYXRpZW50cyB3aXRoIFBhcmtpbnNvbiZhcG9zO3MgZGlzZWFzZTogYSBzeXN0ZW1hdGlj
IHJldmlldyBhbmQgbWV0YS1hbmFseXNpczwvdGl0bGU+PHNlY29uZGFyeS10aXRsZT5JbnQgSiBF
bnZpcm9uIFJlcyBQdWJsaWMgSGVhbHRoPC9zZWNvbmRhcnktdGl0bGU+PC90aXRsZXM+PHBlcmlv
ZGljYWw+PGZ1bGwtdGl0bGU+SW50ZXJuYXRpb25hbCBKb3VybmFsIG9mIEVudmlyb25tZW50YWwg
UmVzZWFyY2ggYW5kIFB1YmxpYyBIZWFsdGg8L2Z1bGwtdGl0bGU+PGFiYnItMT5JbnQuIEouIEVu
dmlyb24uIFJlcy4gUHVibGljIEhlYWx0aDwvYWJici0xPjxhYmJyLTI+SW50IEogRW52aXJvbiBS
ZXMgUHVibGljIEhlYWx0aDwvYWJici0yPjxhYmJyLTM+SW50ZXJuYXRpb25hbCBKb3VybmFsIG9m
IEVudmlyb25tZW50YWwgUmVzZWFyY2ggJmFtcDsgUHVibGljIEhlYWx0aDwvYWJici0zPjwvcGVy
aW9kaWNhbD48dm9sdW1lPjIwPC92b2x1bWU+PG51bWJlcj4yPC9udW1iZXI+PGVkaXRpb24+MjAy
MzAxMDY8L2VkaXRpb24+PGtleXdvcmRzPjxrZXl3b3JkPkh1bWFuczwva2V5d29yZD48a2V5d29y
ZD4qTXVzaWM8L2tleXdvcmQ+PGtleXdvcmQ+KlBhcmtpbnNvbiBEaXNlYXNlL3RoZXJhcHkvcHN5
Y2hvbG9neTwva2V5d29yZD48a2V5d29yZD4qTXVzaWMgVGhlcmFweS9tZXRob2RzPC9rZXl3b3Jk
PjxrZXl3b3JkPlJhbmRvbWl6ZWQgQ29udHJvbGxlZCBUcmlhbHMgYXMgVG9waWM8L2tleXdvcmQ+
PGtleXdvcmQ+UGFya2luc29uJmFwb3M7cyBkaXNlYXNlPC9rZXl3b3JkPjxrZXl3b3JkPm1ldGEt
YW5hbHlzaXM8L2tleXdvcmQ+PGtleXdvcmQ+bW90b3Igc3ltcHRvbXM8L2tleXdvcmQ+PGtleXdv
cmQ+bXVzaWMgdGhlcmFweTwva2V5d29yZD48a2V5d29yZD5ub24tbW90b3Igc3ltcHRvbXM8L2tl
eXdvcmQ+PC9rZXl3b3Jkcz48ZGF0ZXM+PHllYXI+MjAyMzwveWVhcj48cHViLWRhdGVzPjxkYXRl
PkphbiA2PC9kYXRlPjwvcHViLWRhdGVzPjwvZGF0ZXM+PGlzYm4+MTY2MC00NjAxIChFbGVjdHJv
bmljKSYjeEQ7MTY2MS03ODI3IChQcmludCkmI3hEOzE2NjAtNDYwMSAoTGlua2luZyk8L2lzYm4+
PGFjY2Vzc2lvbi1udW0+MzY2NzM4MDI8L2FjY2Vzc2lvbi1udW0+PHVybHM+PHJlbGF0ZWQtdXJs
cz48dXJsPmh0dHBzOi8vd3d3Lm5jYmkubmxtLm5paC5nb3YvcHVibWVkLzM2NjczODAyPC91cmw+
PC9yZWxhdGVkLXVybHM+PC91cmxzPjxjdXN0b20xPlRoZSBhdXRob3JzIGRlY2xhcmUgbm8gY29u
ZmxpY3Qgb2YgaW50ZXJlc3QuPC9jdXN0b20xPjxjdXN0b20yPlBNQzk4NTkwMjc8L2N1c3RvbTI+
PGVsZWN0cm9uaWMtcmVzb3VyY2UtbnVtPmRvaToxMC4zMzkwL2lqZXJwaDIwMDIxMDQ2PC9lbGVj
dHJvbmljLXJlc291cmNlLW51bT48cmVtb3RlLWRhdGFiYXNlLW5hbWU+TWVkbGluZTwvcmVtb3Rl
LWRhdGFiYXNlLW5hbWU+PHJlbW90ZS1kYXRhYmFzZS1wcm92aWRlcj5OTE08L3JlbW90ZS1kYXRh
YmFzZS1wcm92aWRlcj48L3JlY29yZD48L0NpdGU+PC9FbmROb3RlPgB=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2C554D">
              <w:rPr>
                <w:sz w:val="20"/>
                <w:szCs w:val="20"/>
              </w:rPr>
              <w:fldChar w:fldCharType="separate"/>
            </w:r>
            <w:r w:rsidR="005D5168" w:rsidRPr="005D5168">
              <w:rPr>
                <w:noProof/>
                <w:sz w:val="20"/>
                <w:szCs w:val="20"/>
                <w:vertAlign w:val="superscript"/>
              </w:rPr>
              <w:t>140</w:t>
            </w:r>
            <w:r w:rsidR="002C554D">
              <w:rPr>
                <w:sz w:val="20"/>
                <w:szCs w:val="20"/>
              </w:rPr>
              <w:fldChar w:fldCharType="end"/>
            </w:r>
          </w:p>
        </w:tc>
        <w:tc>
          <w:tcPr>
            <w:tcW w:w="1080" w:type="dxa"/>
            <w:shd w:val="clear" w:color="auto" w:fill="auto"/>
          </w:tcPr>
          <w:p w14:paraId="0D0551AC" w14:textId="77777777" w:rsidR="004D2093" w:rsidRPr="008D198C" w:rsidRDefault="004D2093" w:rsidP="008246A2">
            <w:pPr>
              <w:rPr>
                <w:sz w:val="20"/>
                <w:szCs w:val="20"/>
              </w:rPr>
            </w:pPr>
            <w:r w:rsidRPr="008D198C">
              <w:rPr>
                <w:sz w:val="20"/>
                <w:szCs w:val="20"/>
              </w:rPr>
              <w:t>Korea</w:t>
            </w:r>
          </w:p>
        </w:tc>
        <w:tc>
          <w:tcPr>
            <w:tcW w:w="1080" w:type="dxa"/>
            <w:shd w:val="clear" w:color="auto" w:fill="auto"/>
          </w:tcPr>
          <w:p w14:paraId="201AF892" w14:textId="77777777" w:rsidR="004D2093" w:rsidRPr="008D198C" w:rsidRDefault="004D2093" w:rsidP="008246A2">
            <w:pPr>
              <w:rPr>
                <w:sz w:val="20"/>
                <w:szCs w:val="20"/>
              </w:rPr>
            </w:pPr>
            <w:r w:rsidRPr="008D198C">
              <w:rPr>
                <w:sz w:val="20"/>
                <w:szCs w:val="20"/>
              </w:rPr>
              <w:t>Inception-June 2022</w:t>
            </w:r>
          </w:p>
        </w:tc>
        <w:tc>
          <w:tcPr>
            <w:tcW w:w="810" w:type="dxa"/>
            <w:shd w:val="clear" w:color="auto" w:fill="auto"/>
          </w:tcPr>
          <w:p w14:paraId="45BEBEA6"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41A4B654" w14:textId="77777777" w:rsidR="004D2093" w:rsidRPr="008D198C" w:rsidRDefault="004D2093" w:rsidP="008246A2">
            <w:pPr>
              <w:rPr>
                <w:sz w:val="20"/>
                <w:szCs w:val="20"/>
              </w:rPr>
            </w:pPr>
            <w:r w:rsidRPr="008D198C">
              <w:rPr>
                <w:sz w:val="20"/>
                <w:szCs w:val="20"/>
              </w:rPr>
              <w:t>13</w:t>
            </w:r>
          </w:p>
        </w:tc>
        <w:tc>
          <w:tcPr>
            <w:tcW w:w="1170" w:type="dxa"/>
            <w:shd w:val="clear" w:color="auto" w:fill="auto"/>
          </w:tcPr>
          <w:p w14:paraId="66F38E0E"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289D8B40" w14:textId="77777777" w:rsidR="004D2093" w:rsidRPr="008D198C" w:rsidRDefault="004D2093" w:rsidP="008246A2">
            <w:pPr>
              <w:tabs>
                <w:tab w:val="left" w:pos="542"/>
              </w:tabs>
              <w:rPr>
                <w:sz w:val="20"/>
                <w:szCs w:val="20"/>
              </w:rPr>
            </w:pPr>
            <w:r w:rsidRPr="008D198C">
              <w:rPr>
                <w:sz w:val="20"/>
                <w:szCs w:val="20"/>
              </w:rPr>
              <w:t>Music/Mixed</w:t>
            </w:r>
          </w:p>
        </w:tc>
        <w:tc>
          <w:tcPr>
            <w:tcW w:w="1530" w:type="dxa"/>
            <w:shd w:val="clear" w:color="auto" w:fill="auto"/>
          </w:tcPr>
          <w:p w14:paraId="3EF3D9C3" w14:textId="77777777" w:rsidR="004D2093" w:rsidRPr="008D198C" w:rsidRDefault="004D2093" w:rsidP="008246A2">
            <w:pPr>
              <w:rPr>
                <w:sz w:val="20"/>
                <w:szCs w:val="20"/>
              </w:rPr>
            </w:pPr>
            <w:r w:rsidRPr="008D198C">
              <w:rPr>
                <w:sz w:val="20"/>
                <w:szCs w:val="20"/>
              </w:rPr>
              <w:t>Physical, Cognitive, QoL</w:t>
            </w:r>
          </w:p>
        </w:tc>
        <w:tc>
          <w:tcPr>
            <w:tcW w:w="2970" w:type="dxa"/>
            <w:shd w:val="clear" w:color="auto" w:fill="auto"/>
          </w:tcPr>
          <w:p w14:paraId="2BF5DA91" w14:textId="7FD6E461" w:rsidR="004D2093" w:rsidRPr="008D198C" w:rsidRDefault="004D2093" w:rsidP="008246A2">
            <w:pPr>
              <w:rPr>
                <w:noProof/>
                <w:sz w:val="20"/>
                <w:szCs w:val="20"/>
              </w:rPr>
            </w:pPr>
            <w:r w:rsidRPr="008D198C">
              <w:rPr>
                <w:noProof/>
                <w:sz w:val="20"/>
                <w:szCs w:val="20"/>
              </w:rPr>
              <w:t xml:space="preserve">Cadence, </w:t>
            </w:r>
            <w:r w:rsidR="008C70E4" w:rsidRPr="008D198C">
              <w:rPr>
                <w:noProof/>
                <w:sz w:val="20"/>
                <w:szCs w:val="20"/>
              </w:rPr>
              <w:t>velocity, stride length, mobility, cognitive flexibility, inhibition</w:t>
            </w:r>
            <w:r w:rsidRPr="008D198C">
              <w:rPr>
                <w:noProof/>
                <w:sz w:val="20"/>
                <w:szCs w:val="20"/>
              </w:rPr>
              <w:t>, QoL</w:t>
            </w:r>
          </w:p>
        </w:tc>
        <w:tc>
          <w:tcPr>
            <w:tcW w:w="1260" w:type="dxa"/>
            <w:shd w:val="clear" w:color="auto" w:fill="auto"/>
          </w:tcPr>
          <w:p w14:paraId="11CEC685" w14:textId="77777777" w:rsidR="004D2093" w:rsidRDefault="004D2093" w:rsidP="008246A2">
            <w:pPr>
              <w:rPr>
                <w:noProof/>
                <w:sz w:val="20"/>
                <w:szCs w:val="20"/>
              </w:rPr>
            </w:pPr>
            <w:r>
              <w:rPr>
                <w:noProof/>
                <w:sz w:val="20"/>
                <w:szCs w:val="20"/>
              </w:rPr>
              <w:t>Moderate</w:t>
            </w:r>
          </w:p>
          <w:p w14:paraId="44A287A0" w14:textId="77777777" w:rsidR="004D2093" w:rsidRPr="002A0001" w:rsidRDefault="004D2093" w:rsidP="008246A2">
            <w:pPr>
              <w:rPr>
                <w:sz w:val="20"/>
                <w:szCs w:val="20"/>
              </w:rPr>
            </w:pPr>
          </w:p>
        </w:tc>
        <w:tc>
          <w:tcPr>
            <w:tcW w:w="990" w:type="dxa"/>
            <w:shd w:val="clear" w:color="auto" w:fill="auto"/>
          </w:tcPr>
          <w:p w14:paraId="2A39DE84" w14:textId="77777777" w:rsidR="004D2093" w:rsidRPr="008D198C" w:rsidRDefault="004D2093" w:rsidP="008246A2">
            <w:pPr>
              <w:rPr>
                <w:sz w:val="20"/>
                <w:szCs w:val="20"/>
              </w:rPr>
            </w:pPr>
            <w:r w:rsidRPr="008D198C">
              <w:rPr>
                <w:sz w:val="20"/>
                <w:szCs w:val="20"/>
              </w:rPr>
              <w:t>No</w:t>
            </w:r>
          </w:p>
        </w:tc>
      </w:tr>
      <w:tr w:rsidR="00FD20C5" w:rsidRPr="008D198C" w14:paraId="3B11A074" w14:textId="77777777" w:rsidTr="2F4EA80A">
        <w:tc>
          <w:tcPr>
            <w:tcW w:w="1260" w:type="dxa"/>
            <w:shd w:val="clear" w:color="auto" w:fill="auto"/>
          </w:tcPr>
          <w:p w14:paraId="4E837C76" w14:textId="5BCB5AA4" w:rsidR="004D2093" w:rsidRPr="008D198C" w:rsidRDefault="004D2093" w:rsidP="008246A2">
            <w:pPr>
              <w:rPr>
                <w:sz w:val="20"/>
                <w:szCs w:val="20"/>
              </w:rPr>
            </w:pPr>
            <w:r w:rsidRPr="008D198C">
              <w:rPr>
                <w:sz w:val="20"/>
                <w:szCs w:val="20"/>
              </w:rPr>
              <w:t>*Li 2022</w:t>
            </w:r>
            <w:r w:rsidR="003B1147">
              <w:rPr>
                <w:sz w:val="20"/>
                <w:szCs w:val="20"/>
              </w:rPr>
              <w:fldChar w:fldCharType="begin">
                <w:fldData xml:space="preserve">PEVuZE5vdGU+PENpdGU+PEF1dGhvcj5MaTwvQXV0aG9yPjxZZWFyPjIwMjI8L1llYXI+PFJlY051
bT4zMzE2PC9SZWNOdW0+PERpc3BsYXlUZXh0PjxzdHlsZSBmYWNlPSJzdXBlcnNjcmlwdCI+MTQx
PC9zdHlsZT48L0Rpc3BsYXlUZXh0PjxyZWNvcmQ+PHJlYy1udW1iZXI+MzMxNjwvcmVjLW51bWJl
cj48Zm9yZWlnbi1rZXlzPjxrZXkgYXBwPSJFTiIgZGItaWQ9InJ6cHBlZHh3NzV4dHM4ZXJhd3Y1
cDk1b3R3cHpkYWRzdDJweiIgdGltZXN0YW1wPSIxNzE4MjQyOTg4Ij4zMzE2PC9rZXk+PC9mb3Jl
aWduLWtleXM+PHJlZi10eXBlIG5hbWU9IkpvdXJuYWwgQXJ0aWNsZSI+MTc8L3JlZi10eXBlPjxj
b250cmlidXRvcnM+PGF1dGhvcnM+PGF1dGhvcj5MaSwgWC48L2F1dGhvcj48YXV0aG9yPkdhbywg
Wi48L2F1dGhvcj48YXV0aG9yPll1LCBILjwvYXV0aG9yPjxhdXRob3I+R3UsIFkuPC9hdXRob3I+
PGF1dGhvcj5ZYW5nLCBHLjwvYXV0aG9yPjwvYXV0aG9ycz48L2NvbnRyaWJ1dG9ycz48YXV0aC1h
ZGRyZXNzPkZyb20gdGhlIEJyYWluIGFuZCBDb2duaXRpb24gUmVzZWFyY2ggQ2VudGVyIChDZXJD
byksIENOUlMsIFVuaXZlcnNpdGUgZGUgVG91bG91c2UgMywgVG91bG91c2UsIEZyYW5jZSAoWEwp
OyBHcmFkdWF0ZSBPZmZpY2UsIEppbGluIFNwb3J0IFVuaXZlcnNpdHksIEppbGluLCBDaGluYSAo
WkcpOyBEZXBhcnRtZW50IG9mIFBoeXNpY2FsIEVkdWNhdGlvbiBhbmQgSGVhbHRoLCBFYXN0IENo
aW5hIE5vcm1hbCBVbml2ZXJzaXR5LCBTaGFuZ2hhaSwgQ2hpbmEgKEhZKTsgRGVwYXJ0bWVudCBv
ZiBQaHlzaWNhbCBFZHVjYXRpb24sIENoYW5nY2h1biBQb2x5dGVjaG5pYywgSmlsaW4sIENoaW5h
IChZRyk7IGFuZCBEZXBhcnRtZW50IG9mIFBoeXNpY2FsIEVkdWNhdGlvbiwgTm9ydGhlYXN0IE5v
cm1hbCBVbml2ZXJzaXR5LCBKaWxpbiwgQ2hpbmEgKEdZKS48L2F1dGgtYWRkcmVzcz48dGl0bGVz
Pjx0aXRsZT5FZmZlY3Qgb2YgbG9uZy10ZXJtIGV4ZXJjaXNlIHRoZXJhcHkgb24gbW90b3Igc3lt
cHRvbXMgaW4gUGFya2luc29uIGRpc2Vhc2UgcGF0aWVudHM6IGEgc3lzdGVtYXRpYyByZXZpZXcg
YW5kIG1ldGEtYW5hbHlzaXMgb2YgcmFuZG9taXplZCBjb250cm9sbGVkIHRyaWFsczwvdGl0bGU+
PHNlY29uZGFyeS10aXRsZT5BbSBKIFBoeXMgTWVkIFJlaGFiaWw8L3NlY29uZGFyeS10aXRsZT48
L3RpdGxlcz48cGVyaW9kaWNhbD48ZnVsbC10aXRsZT5BbWVyaWNhbiBKb3VybmFsIG9mIFBoeXNp
Y2FsIE1lZGljaW5lIGFuZCBSZWhhYmlsaXRhdGlvbjwvZnVsbC10aXRsZT48YWJici0xPkFtLiBK
LiBQaHlzLiBNZWQuIFJlaGFiaWwuPC9hYmJyLTE+PGFiYnItMj5BbSBKIFBoeXMgTWVkIFJlaGFi
aWw8L2FiYnItMj48YWJici0zPkFtZXJpY2FuIEpvdXJuYWwgb2YgUGh5c2ljYWwgTWVkaWNpbmUg
JmFtcDsgUmVoYWJpbGl0YXRpb248L2FiYnItMz48L3BlcmlvZGljYWw+PHBhZ2VzPjkwNS05MTI8
L3BhZ2VzPjx2b2x1bWU+MTAxPC92b2x1bWU+PG51bWJlcj4xMDwvbnVtYmVyPjxlZGl0aW9uPjIw
MjIwNjExPC9lZGl0aW9uPjxrZXl3b3Jkcz48a2V5d29yZD5FeGVyY2lzZSBUaGVyYXB5PC9rZXl3
b3JkPjxrZXl3b3JkPkh1bWFuczwva2V5d29yZD48a2V5d29yZD4qUGFya2luc29uIERpc2Vhc2Uv
dGhlcmFweTwva2V5d29yZD48a2V5d29yZD5RdWFsaXR5IG9mIExpZmU8L2tleXdvcmQ+PGtleXdv
cmQ+UmFuZG9taXplZCBDb250cm9sbGVkIFRyaWFscyBhcyBUb3BpYzwva2V5d29yZD48a2V5d29y
ZD4qVGFpIEppPC9rZXl3b3JkPjwva2V5d29yZHM+PGRhdGVzPjx5ZWFyPjIwMjI8L3llYXI+PHB1
Yi1kYXRlcz48ZGF0ZT5PY3QgMTwvZGF0ZT48L3B1Yi1kYXRlcz48L2RhdGVzPjxpc2JuPjE1Mzct
NzM4NSAoRWxlY3Ryb25pYykmI3hEOzA4OTQtOTExNSAoTGlua2luZyk8L2lzYm4+PGFjY2Vzc2lv
bi1udW0+MzU2OTU1MzA8L2FjY2Vzc2lvbi1udW0+PHVybHM+PHJlbGF0ZWQtdXJscz48dXJsPmh0
dHBzOi8vd3d3Lm5jYmkubmxtLm5paC5nb3YvcHVibWVkLzM1Njk1NTMwPC91cmw+PC9yZWxhdGVk
LXVybHM+PC91cmxzPjxjdXN0b20xPkZpbmFuY2lhbCBkaXNjbG9zdXJlIHN0YXRlbWVudHMgaGF2
ZSBiZWVuIG9idGFpbmVkLCBhbmQgbm8gY29uZmxpY3RzIG9mIGludGVyZXN0IGhhdmUgYmVlbiBy
ZXBvcnRlZCBieSB0aGUgYXV0aG9ycyBvciBieSBhbnkgaW5kaXZpZHVhbHMgaW4gY29udHJvbCBv
ZiB0aGUgY29udGVudCBvZiB0aGlzIHN0dWR5LjwvY3VzdG9tMT48ZWxlY3Ryb25pYy1yZXNvdXJj
ZS1udW0+ZG9pOjEwLjEwOTcvUEhNLjAwMDAwMDAwMDAwMDIwNTI8L2VsZWN0cm9uaWMtcmVzb3Vy
Y2UtbnVtPjxyZW1vdGUtZGF0YWJhc2UtbmFtZT5NZWRsaW5lPC9yZW1vdGUtZGF0YWJhc2UtbmFt
ZT48cmVtb3RlLWRhdGFiYXNlLXByb3ZpZGVyPk5MTTwvcmVtb3RlLWRhdGFiYXNlLXByb3ZpZGVy
PjwvcmVjb3JkPjwvQ2l0ZT48L0VuZE5vdGU+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PEVuZE5vdGU+PENpdGU+PEF1dGhvcj5MaTwvQXV0aG9yPjxZZWFyPjIwMjI8L1llYXI+PFJlY051
bT4zMzE2PC9SZWNOdW0+PERpc3BsYXlUZXh0PjxzdHlsZSBmYWNlPSJzdXBlcnNjcmlwdCI+MTQx
PC9zdHlsZT48L0Rpc3BsYXlUZXh0PjxyZWNvcmQ+PHJlYy1udW1iZXI+MzMxNjwvcmVjLW51bWJl
cj48Zm9yZWlnbi1rZXlzPjxrZXkgYXBwPSJFTiIgZGItaWQ9InJ6cHBlZHh3NzV4dHM4ZXJhd3Y1
cDk1b3R3cHpkYWRzdDJweiIgdGltZXN0YW1wPSIxNzE4MjQyOTg4Ij4zMzE2PC9rZXk+PC9mb3Jl
aWduLWtleXM+PHJlZi10eXBlIG5hbWU9IkpvdXJuYWwgQXJ0aWNsZSI+MTc8L3JlZi10eXBlPjxj
b250cmlidXRvcnM+PGF1dGhvcnM+PGF1dGhvcj5MaSwgWC48L2F1dGhvcj48YXV0aG9yPkdhbywg
Wi48L2F1dGhvcj48YXV0aG9yPll1LCBILjwvYXV0aG9yPjxhdXRob3I+R3UsIFkuPC9hdXRob3I+
PGF1dGhvcj5ZYW5nLCBHLjwvYXV0aG9yPjwvYXV0aG9ycz48L2NvbnRyaWJ1dG9ycz48YXV0aC1h
ZGRyZXNzPkZyb20gdGhlIEJyYWluIGFuZCBDb2duaXRpb24gUmVzZWFyY2ggQ2VudGVyIChDZXJD
byksIENOUlMsIFVuaXZlcnNpdGUgZGUgVG91bG91c2UgMywgVG91bG91c2UsIEZyYW5jZSAoWEwp
OyBHcmFkdWF0ZSBPZmZpY2UsIEppbGluIFNwb3J0IFVuaXZlcnNpdHksIEppbGluLCBDaGluYSAo
WkcpOyBEZXBhcnRtZW50IG9mIFBoeXNpY2FsIEVkdWNhdGlvbiBhbmQgSGVhbHRoLCBFYXN0IENo
aW5hIE5vcm1hbCBVbml2ZXJzaXR5LCBTaGFuZ2hhaSwgQ2hpbmEgKEhZKTsgRGVwYXJ0bWVudCBv
ZiBQaHlzaWNhbCBFZHVjYXRpb24sIENoYW5nY2h1biBQb2x5dGVjaG5pYywgSmlsaW4sIENoaW5h
IChZRyk7IGFuZCBEZXBhcnRtZW50IG9mIFBoeXNpY2FsIEVkdWNhdGlvbiwgTm9ydGhlYXN0IE5v
cm1hbCBVbml2ZXJzaXR5LCBKaWxpbiwgQ2hpbmEgKEdZKS48L2F1dGgtYWRkcmVzcz48dGl0bGVz
Pjx0aXRsZT5FZmZlY3Qgb2YgbG9uZy10ZXJtIGV4ZXJjaXNlIHRoZXJhcHkgb24gbW90b3Igc3lt
cHRvbXMgaW4gUGFya2luc29uIGRpc2Vhc2UgcGF0aWVudHM6IGEgc3lzdGVtYXRpYyByZXZpZXcg
YW5kIG1ldGEtYW5hbHlzaXMgb2YgcmFuZG9taXplZCBjb250cm9sbGVkIHRyaWFsczwvdGl0bGU+
PHNlY29uZGFyeS10aXRsZT5BbSBKIFBoeXMgTWVkIFJlaGFiaWw8L3NlY29uZGFyeS10aXRsZT48
L3RpdGxlcz48cGVyaW9kaWNhbD48ZnVsbC10aXRsZT5BbWVyaWNhbiBKb3VybmFsIG9mIFBoeXNp
Y2FsIE1lZGljaW5lIGFuZCBSZWhhYmlsaXRhdGlvbjwvZnVsbC10aXRsZT48YWJici0xPkFtLiBK
LiBQaHlzLiBNZWQuIFJlaGFiaWwuPC9hYmJyLTE+PGFiYnItMj5BbSBKIFBoeXMgTWVkIFJlaGFi
aWw8L2FiYnItMj48YWJici0zPkFtZXJpY2FuIEpvdXJuYWwgb2YgUGh5c2ljYWwgTWVkaWNpbmUg
JmFtcDsgUmVoYWJpbGl0YXRpb248L2FiYnItMz48L3BlcmlvZGljYWw+PHBhZ2VzPjkwNS05MTI8
L3BhZ2VzPjx2b2x1bWU+MTAxPC92b2x1bWU+PG51bWJlcj4xMDwvbnVtYmVyPjxlZGl0aW9uPjIw
MjIwNjExPC9lZGl0aW9uPjxrZXl3b3Jkcz48a2V5d29yZD5FeGVyY2lzZSBUaGVyYXB5PC9rZXl3
b3JkPjxrZXl3b3JkPkh1bWFuczwva2V5d29yZD48a2V5d29yZD4qUGFya2luc29uIERpc2Vhc2Uv
dGhlcmFweTwva2V5d29yZD48a2V5d29yZD5RdWFsaXR5IG9mIExpZmU8L2tleXdvcmQ+PGtleXdv
cmQ+UmFuZG9taXplZCBDb250cm9sbGVkIFRyaWFscyBhcyBUb3BpYzwva2V5d29yZD48a2V5d29y
ZD4qVGFpIEppPC9rZXl3b3JkPjwva2V5d29yZHM+PGRhdGVzPjx5ZWFyPjIwMjI8L3llYXI+PHB1
Yi1kYXRlcz48ZGF0ZT5PY3QgMTwvZGF0ZT48L3B1Yi1kYXRlcz48L2RhdGVzPjxpc2JuPjE1Mzct
NzM4NSAoRWxlY3Ryb25pYykmI3hEOzA4OTQtOTExNSAoTGlua2luZyk8L2lzYm4+PGFjY2Vzc2lv
bi1udW0+MzU2OTU1MzA8L2FjY2Vzc2lvbi1udW0+PHVybHM+PHJlbGF0ZWQtdXJscz48dXJsPmh0
dHBzOi8vd3d3Lm5jYmkubmxtLm5paC5nb3YvcHVibWVkLzM1Njk1NTMwPC91cmw+PC9yZWxhdGVk
LXVybHM+PC91cmxzPjxjdXN0b20xPkZpbmFuY2lhbCBkaXNjbG9zdXJlIHN0YXRlbWVudHMgaGF2
ZSBiZWVuIG9idGFpbmVkLCBhbmQgbm8gY29uZmxpY3RzIG9mIGludGVyZXN0IGhhdmUgYmVlbiBy
ZXBvcnRlZCBieSB0aGUgYXV0aG9ycyBvciBieSBhbnkgaW5kaXZpZHVhbHMgaW4gY29udHJvbCBv
ZiB0aGUgY29udGVudCBvZiB0aGlzIHN0dWR5LjwvY3VzdG9tMT48ZWxlY3Ryb25pYy1yZXNvdXJj
ZS1udW0+ZG9pOjEwLjEwOTcvUEhNLjAwMDAwMDAwMDAwMDIwNTI8L2VsZWN0cm9uaWMtcmVzb3Vy
Y2UtbnVtPjxyZW1vdGUtZGF0YWJhc2UtbmFtZT5NZWRsaW5lPC9yZW1vdGUtZGF0YWJhc2UtbmFt
ZT48cmVtb3RlLWRhdGFiYXNlLXByb3ZpZGVyPk5MTTwvcmVtb3RlLWRhdGFiYXNlLXByb3ZpZGVy
PjwvcmVjb3JkPjwvQ2l0ZT48L0VuZE5vdGU+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3B1147">
              <w:rPr>
                <w:sz w:val="20"/>
                <w:szCs w:val="20"/>
              </w:rPr>
              <w:fldChar w:fldCharType="separate"/>
            </w:r>
            <w:r w:rsidR="005D5168" w:rsidRPr="005D5168">
              <w:rPr>
                <w:noProof/>
                <w:sz w:val="20"/>
                <w:szCs w:val="20"/>
                <w:vertAlign w:val="superscript"/>
              </w:rPr>
              <w:t>141</w:t>
            </w:r>
            <w:r w:rsidR="003B1147">
              <w:rPr>
                <w:sz w:val="20"/>
                <w:szCs w:val="20"/>
              </w:rPr>
              <w:fldChar w:fldCharType="end"/>
            </w:r>
          </w:p>
        </w:tc>
        <w:tc>
          <w:tcPr>
            <w:tcW w:w="1080" w:type="dxa"/>
            <w:shd w:val="clear" w:color="auto" w:fill="auto"/>
          </w:tcPr>
          <w:p w14:paraId="254AAD36"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3CE3AB23" w14:textId="77777777" w:rsidR="004D2093" w:rsidRPr="008D198C" w:rsidRDefault="004D2093" w:rsidP="008246A2">
            <w:pPr>
              <w:rPr>
                <w:sz w:val="20"/>
                <w:szCs w:val="20"/>
              </w:rPr>
            </w:pPr>
            <w:r w:rsidRPr="008D198C">
              <w:rPr>
                <w:sz w:val="20"/>
                <w:szCs w:val="20"/>
              </w:rPr>
              <w:t>Inception-January 2021</w:t>
            </w:r>
          </w:p>
        </w:tc>
        <w:tc>
          <w:tcPr>
            <w:tcW w:w="810" w:type="dxa"/>
            <w:shd w:val="clear" w:color="auto" w:fill="auto"/>
          </w:tcPr>
          <w:p w14:paraId="0529323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1878FD71" w14:textId="77777777" w:rsidR="004D2093" w:rsidRPr="008D198C" w:rsidRDefault="004D2093" w:rsidP="008246A2">
            <w:pPr>
              <w:rPr>
                <w:sz w:val="20"/>
                <w:szCs w:val="20"/>
              </w:rPr>
            </w:pPr>
            <w:r w:rsidRPr="008D198C">
              <w:rPr>
                <w:sz w:val="20"/>
                <w:szCs w:val="20"/>
              </w:rPr>
              <w:t>26</w:t>
            </w:r>
          </w:p>
        </w:tc>
        <w:tc>
          <w:tcPr>
            <w:tcW w:w="1170" w:type="dxa"/>
            <w:shd w:val="clear" w:color="auto" w:fill="auto"/>
          </w:tcPr>
          <w:p w14:paraId="749FA320"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2B4202FB"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1E791082"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257AFCFB" w14:textId="2D0B8397" w:rsidR="004D2093" w:rsidRPr="008D198C" w:rsidRDefault="004D2093" w:rsidP="008246A2">
            <w:pPr>
              <w:rPr>
                <w:noProof/>
                <w:sz w:val="20"/>
                <w:szCs w:val="20"/>
              </w:rPr>
            </w:pPr>
            <w:r w:rsidRPr="008D198C">
              <w:rPr>
                <w:noProof/>
                <w:sz w:val="20"/>
                <w:szCs w:val="20"/>
              </w:rPr>
              <w:t xml:space="preserve">Physical function, </w:t>
            </w:r>
            <w:r w:rsidR="008C70E4" w:rsidRPr="008D198C">
              <w:rPr>
                <w:noProof/>
                <w:sz w:val="20"/>
                <w:szCs w:val="20"/>
              </w:rPr>
              <w:t>functional mobility, balance, walking capacity</w:t>
            </w:r>
          </w:p>
        </w:tc>
        <w:tc>
          <w:tcPr>
            <w:tcW w:w="1260" w:type="dxa"/>
            <w:shd w:val="clear" w:color="auto" w:fill="auto"/>
          </w:tcPr>
          <w:p w14:paraId="7A47F409"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3569E8B8" w14:textId="77777777" w:rsidR="004D2093" w:rsidRPr="008D198C" w:rsidRDefault="004D2093" w:rsidP="008246A2">
            <w:pPr>
              <w:rPr>
                <w:sz w:val="20"/>
                <w:szCs w:val="20"/>
              </w:rPr>
            </w:pPr>
            <w:r w:rsidRPr="008D198C">
              <w:rPr>
                <w:sz w:val="20"/>
                <w:szCs w:val="20"/>
              </w:rPr>
              <w:t>Yes</w:t>
            </w:r>
          </w:p>
        </w:tc>
      </w:tr>
      <w:tr w:rsidR="00FD20C5" w:rsidRPr="008D198C" w14:paraId="3BC95FFD" w14:textId="77777777" w:rsidTr="2F4EA80A">
        <w:tc>
          <w:tcPr>
            <w:tcW w:w="1260" w:type="dxa"/>
            <w:shd w:val="clear" w:color="auto" w:fill="auto"/>
          </w:tcPr>
          <w:p w14:paraId="2E45522A" w14:textId="4EAE779E" w:rsidR="004D2093" w:rsidRPr="008D198C" w:rsidRDefault="004D2093" w:rsidP="008246A2">
            <w:pPr>
              <w:rPr>
                <w:sz w:val="20"/>
                <w:szCs w:val="20"/>
              </w:rPr>
            </w:pPr>
            <w:r w:rsidRPr="008D198C">
              <w:rPr>
                <w:sz w:val="20"/>
                <w:szCs w:val="20"/>
              </w:rPr>
              <w:t>*Liang 2019</w:t>
            </w:r>
            <w:r w:rsidR="00AD2B41">
              <w:rPr>
                <w:sz w:val="20"/>
                <w:szCs w:val="20"/>
              </w:rPr>
              <w:fldChar w:fldCharType="begin">
                <w:fldData xml:space="preserve">PEVuZE5vdGU+PENpdGU+PEF1dGhvcj5MaWFuZzwvQXV0aG9yPjxZZWFyPjIwMTk8L1llYXI+PFJl
Y051bT4zMzE3PC9SZWNOdW0+PERpc3BsYXlUZXh0PjxzdHlsZSBmYWNlPSJzdXBlcnNjcmlwdCI+
MTQyPC9zdHlsZT48L0Rpc3BsYXlUZXh0PjxyZWNvcmQ+PHJlYy1udW1iZXI+MzMxNzwvcmVjLW51
bWJlcj48Zm9yZWlnbi1rZXlzPjxrZXkgYXBwPSJFTiIgZGItaWQ9InJ6cHBlZHh3NzV4dHM4ZXJh
d3Y1cDk1b3R3cHpkYWRzdDJweiIgdGltZXN0YW1wPSIxNzE4MjQzMDE2Ij4zMzE3PC9rZXk+PC9m
b3JlaWduLWtleXM+PHJlZi10eXBlIG5hbWU9IkpvdXJuYWwgQXJ0aWNsZSI+MTc8L3JlZi10eXBl
Pjxjb250cmlidXRvcnM+PGF1dGhvcnM+PGF1dGhvcj5MaWFuZywgSi4gSC48L2F1dGhvcj48YXV0
aG9yPkxpbiwgTC48L2F1dGhvcj48YXV0aG9yPldhbmcsIFkuIFEuPC9hdXRob3I+PGF1dGhvcj5K
aWEsIFIuIFguPC9hdXRob3I+PGF1dGhvcj5RdSwgWC4gWS48L2F1dGhvcj48YXV0aG9yPkxpLCBK
LjwvYXV0aG9yPjxhdXRob3I+TGksIEouIFkuPC9hdXRob3I+PGF1dGhvcj5RaWFuLCBTLjwvYXV0
aG9yPjxhdXRob3I+UWlhbiwgWS4gWC48L2F1dGhvcj48YXV0aG9yPldhbmcsIFMuPC9hdXRob3I+
PGF1dGhvcj5HYW8sIFouPC9hdXRob3I+PGF1dGhvcj5DaGVuZywgWC4gWC48L2F1dGhvcj48YXV0
aG9yPlh1LCBZLjwvYXV0aG9yPjwvYXV0aG9ycz48L2NvbnRyaWJ1dG9ycz48YXV0aC1hZGRyZXNz
PkppYW5nc3UgS2V5IExhYm9yYXRvcnkgb2YgUHJldmVudGl2ZSBhbmQgVHJhbnNsYXRpb25hbCBN
ZWRpY2luZSBmb3IgR2VyaWF0cmljIERpc2Vhc2VzLCBTY2hvb2wgb2YgUHVibGljIEhlYWx0aCwg
U29vY2hvdyBVbml2ZXJzaXR5LCBTdXpob3UsIEppYW5nc3UsIDIxNTEyMywgUFIgQ2hpbmE7IERl
cGFydG1lbnQgb2YgU29jaWFsIG1lZGljaW5lLCBTY2hvb2wgb2YgUHVibGljIEhlYWx0aCwgTWVk
aWNhbCBDb2xsZWdlIG9mIFNvb2Nob3cgVW5pdmVyc2l0eSwgU3V6aG91LCBKaWFuZ3N1LCAyMTUx
MjMsIFBSIENoaW5hLiBFbGVjdHJvbmljIGFkZHJlc3M6IDEzMDkyNjE2MjQzQDE2My5jb20uJiN4
RDtTY2hvb2wgb2YgTnVyc2luZywgTWVkaWNhbCBDb2xsZWdlIG9mIFNvb2Nob3cgVW5pdmVyc2l0
eSwgU3V6aG91LCBKaWFuZ3N1LCAyMTUxMjMsIFBSIENoaW5hLiBFbGVjdHJvbmljIGFkZHJlc3M6
IGxpbmx1QHN1ZGEuZWR1LmNuLiYjeEQ7SmlhbmdzdSBLZXkgTGFib3JhdG9yeSBvZiBQcmV2ZW50
aXZlIGFuZCBUcmFuc2xhdGlvbmFsIE1lZGljaW5lIGZvciBHZXJpYXRyaWMgRGlzZWFzZXMsIFNj
aG9vbCBvZiBQdWJsaWMgSGVhbHRoLCBTb29jaG93IFVuaXZlcnNpdHksIFN1emhvdSwgSmlhbmdz
dSwgMjE1MTIzLCBQUiBDaGluYS4gRWxlY3Ryb25pYyBhZGRyZXNzOiAyODI0ODU0NDE5QHFxLmNv
bS4mI3hEO0RlcGFydG1lbnQgb2YgU29jaWFsIG1lZGljaW5lLCBTY2hvb2wgb2YgUHVibGljIEhl
YWx0aCwgTWVkaWNhbCBDb2xsZWdlIG9mIFNvb2Nob3cgVW5pdmVyc2l0eSwgU3V6aG91LCBKaWFu
Z3N1LCAyMTUxMjMsIFBSIENoaW5hLiBFbGVjdHJvbmljIGFkZHJlc3M6IDIwMTc0MjQ3MDI3QHN0
dS5zdWRhLmVkdS5jbi4mI3hEO0RlcGFydG1lbnQgb2YgRXBpZGVtaW9sb2d5LCBTY2hvb2wgb2Yg
UHVibGljIEhlYWx0aCwgTWVkaWNhbCBDb2xsZWdlIG9mIFNvb2Nob3cgVW5pdmVyc2l0eSwgU3V6
aG91LCBKaWFuZ3N1LCAyMTUxMjMsIFBSIENoaW5hLiBFbGVjdHJvbmljIGFkZHJlc3M6IHF1eGlu
eXVhbjEwMTZAMTI2LmNvbS4mI3hEO0ppYW5nc3UgS2V5IExhYm9yYXRvcnkgb2YgUHJldmVudGl2
ZSBhbmQgVHJhbnNsYXRpb25hbCBNZWRpY2luZSBmb3IgR2VyaWF0cmljIERpc2Vhc2VzLCBTY2hv
b2wgb2YgUHVibGljIEhlYWx0aCwgU29vY2hvdyBVbml2ZXJzaXR5LCBTdXpob3UsIEppYW5nc3Us
IDIxNTEyMywgUFIgQ2hpbmE7IERlcGFydG1lbnQgb2YgU29jaWFsIG1lZGljaW5lLCBTY2hvb2wg
b2YgUHVibGljIEhlYWx0aCwgTWVkaWNhbCBDb2xsZWdlIG9mIFNvb2Nob3cgVW5pdmVyc2l0eSwg
U3V6aG91LCBKaWFuZ3N1LCAyMTUxMjMsIFBSIENoaW5hLiBFbGVjdHJvbmljIGFkZHJlc3M6IDM0
ODkwMTAwMEBxcS5jb20uJiN4RDtKaWFuZ3N1IEtleSBMYWJvcmF0b3J5IG9mIFByZXZlbnRpdmUg
YW5kIFRyYW5zbGF0aW9uYWwgTWVkaWNpbmUgZm9yIEdlcmlhdHJpYyBEaXNlYXNlcywgU2Nob29s
IG9mIFB1YmxpYyBIZWFsdGgsIFNvb2Nob3cgVW5pdmVyc2l0eSwgU3V6aG91LCBKaWFuZ3N1LCAy
MTUxMjMsIFBSIENoaW5hOyBEZXBhcnRtZW50IG9mIFNvY2lhbCBtZWRpY2luZSwgU2Nob29sIG9m
IFB1YmxpYyBIZWFsdGgsIE1lZGljYWwgQ29sbGVnZSBvZiBTb29jaG93IFVuaXZlcnNpdHksIFN1
emhvdSwgSmlhbmdzdSwgMjE1MTIzLCBQUiBDaGluYS4gRWxlY3Ryb25pYyBhZGRyZXNzOiAxMTc0
ODcwMzc5QHFxLmNvbS4mI3hEO0ppYW5nc3UgS2V5IExhYm9yYXRvcnkgb2YgUHJldmVudGl2ZSBh
bmQgVHJhbnNsYXRpb25hbCBNZWRpY2luZSBmb3IgR2VyaWF0cmljIERpc2Vhc2VzLCBTY2hvb2wg
b2YgUHVibGljIEhlYWx0aCwgU29vY2hvdyBVbml2ZXJzaXR5LCBTdXpob3UsIEppYW5nc3UsIDIx
NTEyMywgUFIgQ2hpbmEuIEVsZWN0cm9uaWMgYWRkcmVzczogNzM2NzUzNzMwQHFxLmNvbS4mI3hE
O0ppYW5nc3UgS2V5IExhYm9yYXRvcnkgb2YgUHJldmVudGl2ZSBhbmQgVHJhbnNsYXRpb25hbCBN
ZWRpY2luZSBmb3IgR2VyaWF0cmljIERpc2Vhc2VzLCBTY2hvb2wgb2YgUHVibGljIEhlYWx0aCwg
U29vY2hvdyBVbml2ZXJzaXR5LCBTdXpob3UsIEppYW5nc3UsIDIxNTEyMywgUFIgQ2hpbmEuIEVs
ZWN0cm9uaWMgYWRkcmVzczogODI3NTQ2NjMxQHFxLmNvbS4mI3hEO0ppYW5nc3UgS2V5IExhYm9y
YXRvcnkgb2YgUHJldmVudGl2ZSBhbmQgVHJhbnNsYXRpb25hbCBNZWRpY2luZSBmb3IgR2VyaWF0
cmljIERpc2Vhc2VzLCBTY2hvb2wgb2YgUHVibGljIEhlYWx0aCwgU29vY2hvdyBVbml2ZXJzaXR5
LCBTdXpob3UsIEppYW5nc3UsIDIxNTEyMywgUFIgQ2hpbmEuIEVsZWN0cm9uaWMgYWRkcmVzczog
MTE3MDM4NjMwN0BxcS5jb20uJiN4RDtEZXBhcnRtZW50IG9mIEh5Z2llbmUgVG94aWNvbG9neSBT
Y2hvb2wgb2YgUHVibGljIEhlYWx0aCwgTWVkaWNhbCBDb2xsZWdlIG9mIFNvb2Nob3cgVW5pdmVy
c2l0eSwgU3V6aG91LCBKaWFuZ3N1LCAyMTUxMjMsIFBSIENoaW5hLiBFbGVjdHJvbmljIGFkZHJl
c3M6IDc3MTIwODk1MUBxcS5jb20uJiN4RDtKaWFuZ3N1IEtleSBMYWJvcmF0b3J5IG9mIFByZXZl
bnRpdmUgYW5kIFRyYW5zbGF0aW9uYWwgTWVkaWNpbmUgZm9yIEdlcmlhdHJpYyBEaXNlYXNlcywg
U2Nob29sIG9mIFB1YmxpYyBIZWFsdGgsIFNvb2Nob3cgVW5pdmVyc2l0eSwgU3V6aG91LCBKaWFu
Z3N1LCAyMTUxMjMsIFBSIENoaW5hLiBFbGVjdHJvbmljIGFkZHJlc3M6IDExMjM2NDgwNjhAcXEu
Y29tLiYjeEQ7SmlhbmdzdSBLZXkgTGFib3JhdG9yeSBvZiBQcmV2ZW50aXZlIGFuZCBUcmFuc2xh
dGlvbmFsIE1lZGljaW5lIGZvciBHZXJpYXRyaWMgRGlzZWFzZXMsIFNjaG9vbCBvZiBQdWJsaWMg
SGVhbHRoLCBTb29jaG93IFVuaXZlcnNpdHksIFN1emhvdSwgSmlhbmdzdSwgMjE1MTIzLCBQUiBD
aGluYTsgRGVwYXJ0bWVudCBvZiBTb2NpYWwgbWVkaWNpbmUsIFNjaG9vbCBvZiBQdWJsaWMgSGVh
bHRoLCBNZWRpY2FsIENvbGxlZ2Ugb2YgU29vY2hvdyBVbml2ZXJzaXR5LCBTdXpob3UsIEppYW5n
c3UsIDIxNTEyMywgUFIgQ2hpbmEuIEVsZWN0cm9uaWMgYWRkcmVzczogY2hpbGRoZWFsdGhAc3Vk
YS5lZHUuY24uPC9hdXRoLWFkZHJlc3M+PHRpdGxlcz48dGl0bGU+Tm9uLXBoYXJtYWNvbG9naWNh
bCB0aGVyYXBldXRpYyBzdHJhdGVneSBvcHRpb25zIGZvciBwYXRpZW50cyB3aXRoIGRlbWVudGlh
IGJhc2VkIG9uIGNvZ25pdGl2ZSBmdW5jdGlvbuKAlGEgQmF5ZXNpYW4gbmV0d29yayBtZXRhLWFu
YWx5c2lzIG9mIHJhbmRvbWl6ZWQgY29udHJvbGxlZCB0cmlhbHM8L3RpdGxlPjxzZWNvbmRhcnkt
dGl0bGU+QWdlaW5nIFJlcyBSZXY8L3NlY29uZGFyeS10aXRsZT48L3RpdGxlcz48cGFnZXM+MTAw
OTY1PC9wYWdlcz48dm9sdW1lPjU2PC92b2x1bWU+PGVkaXRpb24+MjAxOTEwMzE8L2VkaXRpb24+
PGtleXdvcmRzPjxrZXl3b3JkPkFnZWQ8L2tleXdvcmQ+PGtleXdvcmQ+QWdlZCwgODAgYW5kIG92
ZXI8L2tleXdvcmQ+PGtleXdvcmQ+QWx6aGVpbWVyIERpc2Vhc2UvcHN5Y2hvbG9neS90aGVyYXB5
PC9rZXl3b3JkPjxrZXl3b3JkPkJheWVzIFRoZW9yZW08L2tleXdvcmQ+PGtleXdvcmQ+KkNvZ25p
dGlvbjwva2V5d29yZD48a2V5d29yZD5EZW1lbnRpYS9wc3ljaG9sb2d5Lyp0aGVyYXB5PC9rZXl3
b3JkPjxrZXl3b3JkPkZlbWFsZTwva2V5d29yZD48a2V5d29yZD5IdW1hbnM8L2tleXdvcmQ+PGtl
eXdvcmQ+TWFsZTwva2V5d29yZD48a2V5d29yZD5SYW5kb21pemVkIENvbnRyb2xsZWQgVHJpYWxz
IGFzIFRvcGljPC9rZXl3b3JkPjxrZXl3b3JkPlRyZWF0bWVudCBPdXRjb21lPC9rZXl3b3JkPjxr
ZXl3b3JkPkFsemhlaW1lcnMgZGlzZWFzZTwva2V5d29yZD48a2V5d29yZD5CYXllc2lhbiBuZXR3
b3JrIG1ldGEtYW5hbHlzaXM8L2tleXdvcmQ+PGtleXdvcmQ+RGVtZW50aWE8L2tleXdvcmQ+PGtl
eXdvcmQ+Tm9uLXBoYXJtYWNvbG9naWNhbCB0aGVyYXBpZXM8L2tleXdvcmQ+PC9rZXl3b3Jkcz48
ZGF0ZXM+PHllYXI+MjAxOTwveWVhcj48cHViLWRhdGVzPjxkYXRlPkRlYzwvZGF0ZT48L3B1Yi1k
YXRlcz48L2RhdGVzPjxpc2JuPjE4NzItOTY0OSAoRWxlY3Ryb25pYykmI3hEOzE1NjgtMTYzNyAo
TGlua2luZyk8L2lzYm4+PGFjY2Vzc2lvbi1udW0+MzE2Nzg2NTI8L2FjY2Vzc2lvbi1udW0+PHVy
bHM+PHJlbGF0ZWQtdXJscz48dXJsPmh0dHBzOi8vd3d3Lm5jYmkubmxtLm5paC5nb3YvcHVibWVk
LzMxNjc4NjUyPC91cmw+PC9yZWxhdGVkLXVybHM+PC91cmxzPjxlbGVjdHJvbmljLXJlc291cmNl
LW51bT5kb2k6MTAuMTAxNi9qLmFyci4yMDE5LjEwMDk2NTwvZWxlY3Ryb25pYy1yZXNvdXJjZS1u
dW0+PHJlbW90ZS1kYXRhYmFzZS1uYW1lPk1lZGxpbmU8L3JlbW90ZS1kYXRhYmFzZS1uYW1lPjxy
ZW1vdGUtZGF0YWJhc2UtcHJvdmlkZXI+TkxNPC9yZW1vdGUtZGF0YWJhc2UtcHJvdmlkZXI+PC9y
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PEVuZE5vdGU+PENpdGU+PEF1dGhvcj5MaWFuZzwvQXV0aG9yPjxZZWFyPjIwMTk8L1llYXI+PFJl
Y051bT4zMzE3PC9SZWNOdW0+PERpc3BsYXlUZXh0PjxzdHlsZSBmYWNlPSJzdXBlcnNjcmlwdCI+
MTQyPC9zdHlsZT48L0Rpc3BsYXlUZXh0PjxyZWNvcmQ+PHJlYy1udW1iZXI+MzMxNzwvcmVjLW51
bWJlcj48Zm9yZWlnbi1rZXlzPjxrZXkgYXBwPSJFTiIgZGItaWQ9InJ6cHBlZHh3NzV4dHM4ZXJh
d3Y1cDk1b3R3cHpkYWRzdDJweiIgdGltZXN0YW1wPSIxNzE4MjQzMDE2Ij4zMzE3PC9rZXk+PC9m
b3JlaWduLWtleXM+PHJlZi10eXBlIG5hbWU9IkpvdXJuYWwgQXJ0aWNsZSI+MTc8L3JlZi10eXBl
Pjxjb250cmlidXRvcnM+PGF1dGhvcnM+PGF1dGhvcj5MaWFuZywgSi4gSC48L2F1dGhvcj48YXV0
aG9yPkxpbiwgTC48L2F1dGhvcj48YXV0aG9yPldhbmcsIFkuIFEuPC9hdXRob3I+PGF1dGhvcj5K
aWEsIFIuIFguPC9hdXRob3I+PGF1dGhvcj5RdSwgWC4gWS48L2F1dGhvcj48YXV0aG9yPkxpLCBK
LjwvYXV0aG9yPjxhdXRob3I+TGksIEouIFkuPC9hdXRob3I+PGF1dGhvcj5RaWFuLCBTLjwvYXV0
aG9yPjxhdXRob3I+UWlhbiwgWS4gWC48L2F1dGhvcj48YXV0aG9yPldhbmcsIFMuPC9hdXRob3I+
PGF1dGhvcj5HYW8sIFouPC9hdXRob3I+PGF1dGhvcj5DaGVuZywgWC4gWC48L2F1dGhvcj48YXV0
aG9yPlh1LCBZLjwvYXV0aG9yPjwvYXV0aG9ycz48L2NvbnRyaWJ1dG9ycz48YXV0aC1hZGRyZXNz
PkppYW5nc3UgS2V5IExhYm9yYXRvcnkgb2YgUHJldmVudGl2ZSBhbmQgVHJhbnNsYXRpb25hbCBN
ZWRpY2luZSBmb3IgR2VyaWF0cmljIERpc2Vhc2VzLCBTY2hvb2wgb2YgUHVibGljIEhlYWx0aCwg
U29vY2hvdyBVbml2ZXJzaXR5LCBTdXpob3UsIEppYW5nc3UsIDIxNTEyMywgUFIgQ2hpbmE7IERl
cGFydG1lbnQgb2YgU29jaWFsIG1lZGljaW5lLCBTY2hvb2wgb2YgUHVibGljIEhlYWx0aCwgTWVk
aWNhbCBDb2xsZWdlIG9mIFNvb2Nob3cgVW5pdmVyc2l0eSwgU3V6aG91LCBKaWFuZ3N1LCAyMTUx
MjMsIFBSIENoaW5hLiBFbGVjdHJvbmljIGFkZHJlc3M6IDEzMDkyNjE2MjQzQDE2My5jb20uJiN4
RDtTY2hvb2wgb2YgTnVyc2luZywgTWVkaWNhbCBDb2xsZWdlIG9mIFNvb2Nob3cgVW5pdmVyc2l0
eSwgU3V6aG91LCBKaWFuZ3N1LCAyMTUxMjMsIFBSIENoaW5hLiBFbGVjdHJvbmljIGFkZHJlc3M6
IGxpbmx1QHN1ZGEuZWR1LmNuLiYjeEQ7SmlhbmdzdSBLZXkgTGFib3JhdG9yeSBvZiBQcmV2ZW50
aXZlIGFuZCBUcmFuc2xhdGlvbmFsIE1lZGljaW5lIGZvciBHZXJpYXRyaWMgRGlzZWFzZXMsIFNj
aG9vbCBvZiBQdWJsaWMgSGVhbHRoLCBTb29jaG93IFVuaXZlcnNpdHksIFN1emhvdSwgSmlhbmdz
dSwgMjE1MTIzLCBQUiBDaGluYS4gRWxlY3Ryb25pYyBhZGRyZXNzOiAyODI0ODU0NDE5QHFxLmNv
bS4mI3hEO0RlcGFydG1lbnQgb2YgU29jaWFsIG1lZGljaW5lLCBTY2hvb2wgb2YgUHVibGljIEhl
YWx0aCwgTWVkaWNhbCBDb2xsZWdlIG9mIFNvb2Nob3cgVW5pdmVyc2l0eSwgU3V6aG91LCBKaWFu
Z3N1LCAyMTUxMjMsIFBSIENoaW5hLiBFbGVjdHJvbmljIGFkZHJlc3M6IDIwMTc0MjQ3MDI3QHN0
dS5zdWRhLmVkdS5jbi4mI3hEO0RlcGFydG1lbnQgb2YgRXBpZGVtaW9sb2d5LCBTY2hvb2wgb2Yg
UHVibGljIEhlYWx0aCwgTWVkaWNhbCBDb2xsZWdlIG9mIFNvb2Nob3cgVW5pdmVyc2l0eSwgU3V6
aG91LCBKaWFuZ3N1LCAyMTUxMjMsIFBSIENoaW5hLiBFbGVjdHJvbmljIGFkZHJlc3M6IHF1eGlu
eXVhbjEwMTZAMTI2LmNvbS4mI3hEO0ppYW5nc3UgS2V5IExhYm9yYXRvcnkgb2YgUHJldmVudGl2
ZSBhbmQgVHJhbnNsYXRpb25hbCBNZWRpY2luZSBmb3IgR2VyaWF0cmljIERpc2Vhc2VzLCBTY2hv
b2wgb2YgUHVibGljIEhlYWx0aCwgU29vY2hvdyBVbml2ZXJzaXR5LCBTdXpob3UsIEppYW5nc3Us
IDIxNTEyMywgUFIgQ2hpbmE7IERlcGFydG1lbnQgb2YgU29jaWFsIG1lZGljaW5lLCBTY2hvb2wg
b2YgUHVibGljIEhlYWx0aCwgTWVkaWNhbCBDb2xsZWdlIG9mIFNvb2Nob3cgVW5pdmVyc2l0eSwg
U3V6aG91LCBKaWFuZ3N1LCAyMTUxMjMsIFBSIENoaW5hLiBFbGVjdHJvbmljIGFkZHJlc3M6IDM0
ODkwMTAwMEBxcS5jb20uJiN4RDtKaWFuZ3N1IEtleSBMYWJvcmF0b3J5IG9mIFByZXZlbnRpdmUg
YW5kIFRyYW5zbGF0aW9uYWwgTWVkaWNpbmUgZm9yIEdlcmlhdHJpYyBEaXNlYXNlcywgU2Nob29s
IG9mIFB1YmxpYyBIZWFsdGgsIFNvb2Nob3cgVW5pdmVyc2l0eSwgU3V6aG91LCBKaWFuZ3N1LCAy
MTUxMjMsIFBSIENoaW5hOyBEZXBhcnRtZW50IG9mIFNvY2lhbCBtZWRpY2luZSwgU2Nob29sIG9m
IFB1YmxpYyBIZWFsdGgsIE1lZGljYWwgQ29sbGVnZSBvZiBTb29jaG93IFVuaXZlcnNpdHksIFN1
emhvdSwgSmlhbmdzdSwgMjE1MTIzLCBQUiBDaGluYS4gRWxlY3Ryb25pYyBhZGRyZXNzOiAxMTc0
ODcwMzc5QHFxLmNvbS4mI3hEO0ppYW5nc3UgS2V5IExhYm9yYXRvcnkgb2YgUHJldmVudGl2ZSBh
bmQgVHJhbnNsYXRpb25hbCBNZWRpY2luZSBmb3IgR2VyaWF0cmljIERpc2Vhc2VzLCBTY2hvb2wg
b2YgUHVibGljIEhlYWx0aCwgU29vY2hvdyBVbml2ZXJzaXR5LCBTdXpob3UsIEppYW5nc3UsIDIx
NTEyMywgUFIgQ2hpbmEuIEVsZWN0cm9uaWMgYWRkcmVzczogNzM2NzUzNzMwQHFxLmNvbS4mI3hE
O0ppYW5nc3UgS2V5IExhYm9yYXRvcnkgb2YgUHJldmVudGl2ZSBhbmQgVHJhbnNsYXRpb25hbCBN
ZWRpY2luZSBmb3IgR2VyaWF0cmljIERpc2Vhc2VzLCBTY2hvb2wgb2YgUHVibGljIEhlYWx0aCwg
U29vY2hvdyBVbml2ZXJzaXR5LCBTdXpob3UsIEppYW5nc3UsIDIxNTEyMywgUFIgQ2hpbmEuIEVs
ZWN0cm9uaWMgYWRkcmVzczogODI3NTQ2NjMxQHFxLmNvbS4mI3hEO0ppYW5nc3UgS2V5IExhYm9y
YXRvcnkgb2YgUHJldmVudGl2ZSBhbmQgVHJhbnNsYXRpb25hbCBNZWRpY2luZSBmb3IgR2VyaWF0
cmljIERpc2Vhc2VzLCBTY2hvb2wgb2YgUHVibGljIEhlYWx0aCwgU29vY2hvdyBVbml2ZXJzaXR5
LCBTdXpob3UsIEppYW5nc3UsIDIxNTEyMywgUFIgQ2hpbmEuIEVsZWN0cm9uaWMgYWRkcmVzczog
MTE3MDM4NjMwN0BxcS5jb20uJiN4RDtEZXBhcnRtZW50IG9mIEh5Z2llbmUgVG94aWNvbG9neSBT
Y2hvb2wgb2YgUHVibGljIEhlYWx0aCwgTWVkaWNhbCBDb2xsZWdlIG9mIFNvb2Nob3cgVW5pdmVy
c2l0eSwgU3V6aG91LCBKaWFuZ3N1LCAyMTUxMjMsIFBSIENoaW5hLiBFbGVjdHJvbmljIGFkZHJl
c3M6IDc3MTIwODk1MUBxcS5jb20uJiN4RDtKaWFuZ3N1IEtleSBMYWJvcmF0b3J5IG9mIFByZXZl
bnRpdmUgYW5kIFRyYW5zbGF0aW9uYWwgTWVkaWNpbmUgZm9yIEdlcmlhdHJpYyBEaXNlYXNlcywg
U2Nob29sIG9mIFB1YmxpYyBIZWFsdGgsIFNvb2Nob3cgVW5pdmVyc2l0eSwgU3V6aG91LCBKaWFu
Z3N1LCAyMTUxMjMsIFBSIENoaW5hLiBFbGVjdHJvbmljIGFkZHJlc3M6IDExMjM2NDgwNjhAcXEu
Y29tLiYjeEQ7SmlhbmdzdSBLZXkgTGFib3JhdG9yeSBvZiBQcmV2ZW50aXZlIGFuZCBUcmFuc2xh
dGlvbmFsIE1lZGljaW5lIGZvciBHZXJpYXRyaWMgRGlzZWFzZXMsIFNjaG9vbCBvZiBQdWJsaWMg
SGVhbHRoLCBTb29jaG93IFVuaXZlcnNpdHksIFN1emhvdSwgSmlhbmdzdSwgMjE1MTIzLCBQUiBD
aGluYTsgRGVwYXJ0bWVudCBvZiBTb2NpYWwgbWVkaWNpbmUsIFNjaG9vbCBvZiBQdWJsaWMgSGVh
bHRoLCBNZWRpY2FsIENvbGxlZ2Ugb2YgU29vY2hvdyBVbml2ZXJzaXR5LCBTdXpob3UsIEppYW5n
c3UsIDIxNTEyMywgUFIgQ2hpbmEuIEVsZWN0cm9uaWMgYWRkcmVzczogY2hpbGRoZWFsdGhAc3Vk
YS5lZHUuY24uPC9hdXRoLWFkZHJlc3M+PHRpdGxlcz48dGl0bGU+Tm9uLXBoYXJtYWNvbG9naWNh
bCB0aGVyYXBldXRpYyBzdHJhdGVneSBvcHRpb25zIGZvciBwYXRpZW50cyB3aXRoIGRlbWVudGlh
IGJhc2VkIG9uIGNvZ25pdGl2ZSBmdW5jdGlvbuKAlGEgQmF5ZXNpYW4gbmV0d29yayBtZXRhLWFu
YWx5c2lzIG9mIHJhbmRvbWl6ZWQgY29udHJvbGxlZCB0cmlhbHM8L3RpdGxlPjxzZWNvbmRhcnkt
dGl0bGU+QWdlaW5nIFJlcyBSZXY8L3NlY29uZGFyeS10aXRsZT48L3RpdGxlcz48cGFnZXM+MTAw
OTY1PC9wYWdlcz48dm9sdW1lPjU2PC92b2x1bWU+PGVkaXRpb24+MjAxOTEwMzE8L2VkaXRpb24+
PGtleXdvcmRzPjxrZXl3b3JkPkFnZWQ8L2tleXdvcmQ+PGtleXdvcmQ+QWdlZCwgODAgYW5kIG92
ZXI8L2tleXdvcmQ+PGtleXdvcmQ+QWx6aGVpbWVyIERpc2Vhc2UvcHN5Y2hvbG9neS90aGVyYXB5
PC9rZXl3b3JkPjxrZXl3b3JkPkJheWVzIFRoZW9yZW08L2tleXdvcmQ+PGtleXdvcmQ+KkNvZ25p
dGlvbjwva2V5d29yZD48a2V5d29yZD5EZW1lbnRpYS9wc3ljaG9sb2d5Lyp0aGVyYXB5PC9rZXl3
b3JkPjxrZXl3b3JkPkZlbWFsZTwva2V5d29yZD48a2V5d29yZD5IdW1hbnM8L2tleXdvcmQ+PGtl
eXdvcmQ+TWFsZTwva2V5d29yZD48a2V5d29yZD5SYW5kb21pemVkIENvbnRyb2xsZWQgVHJpYWxz
IGFzIFRvcGljPC9rZXl3b3JkPjxrZXl3b3JkPlRyZWF0bWVudCBPdXRjb21lPC9rZXl3b3JkPjxr
ZXl3b3JkPkFsemhlaW1lcnMgZGlzZWFzZTwva2V5d29yZD48a2V5d29yZD5CYXllc2lhbiBuZXR3
b3JrIG1ldGEtYW5hbHlzaXM8L2tleXdvcmQ+PGtleXdvcmQ+RGVtZW50aWE8L2tleXdvcmQ+PGtl
eXdvcmQ+Tm9uLXBoYXJtYWNvbG9naWNhbCB0aGVyYXBpZXM8L2tleXdvcmQ+PC9rZXl3b3Jkcz48
ZGF0ZXM+PHllYXI+MjAxOTwveWVhcj48cHViLWRhdGVzPjxkYXRlPkRlYzwvZGF0ZT48L3B1Yi1k
YXRlcz48L2RhdGVzPjxpc2JuPjE4NzItOTY0OSAoRWxlY3Ryb25pYykmI3hEOzE1NjgtMTYzNyAo
TGlua2luZyk8L2lzYm4+PGFjY2Vzc2lvbi1udW0+MzE2Nzg2NTI8L2FjY2Vzc2lvbi1udW0+PHVy
bHM+PHJlbGF0ZWQtdXJscz48dXJsPmh0dHBzOi8vd3d3Lm5jYmkubmxtLm5paC5nb3YvcHVibWVk
LzMxNjc4NjUyPC91cmw+PC9yZWxhdGVkLXVybHM+PC91cmxzPjxlbGVjdHJvbmljLXJlc291cmNl
LW51bT5kb2k6MTAuMTAxNi9qLmFyci4yMDE5LjEwMDk2NTwvZWxlY3Ryb25pYy1yZXNvdXJjZS1u
dW0+PHJlbW90ZS1kYXRhYmFzZS1uYW1lPk1lZGxpbmU8L3JlbW90ZS1kYXRhYmFzZS1uYW1lPjxy
ZW1vdGUtZGF0YWJhc2UtcHJvdmlkZXI+TkxNPC9yZW1vdGUtZGF0YWJhc2UtcHJvdmlkZXI+PC9y
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D2B41">
              <w:rPr>
                <w:sz w:val="20"/>
                <w:szCs w:val="20"/>
              </w:rPr>
              <w:fldChar w:fldCharType="separate"/>
            </w:r>
            <w:r w:rsidR="005D5168" w:rsidRPr="005D5168">
              <w:rPr>
                <w:noProof/>
                <w:sz w:val="20"/>
                <w:szCs w:val="20"/>
                <w:vertAlign w:val="superscript"/>
              </w:rPr>
              <w:t>142</w:t>
            </w:r>
            <w:r w:rsidR="00AD2B41">
              <w:rPr>
                <w:sz w:val="20"/>
                <w:szCs w:val="20"/>
              </w:rPr>
              <w:fldChar w:fldCharType="end"/>
            </w:r>
          </w:p>
        </w:tc>
        <w:tc>
          <w:tcPr>
            <w:tcW w:w="1080" w:type="dxa"/>
            <w:shd w:val="clear" w:color="auto" w:fill="auto"/>
          </w:tcPr>
          <w:p w14:paraId="346DEECC"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86EE445" w14:textId="77777777" w:rsidR="004D2093" w:rsidRPr="008D198C" w:rsidRDefault="004D2093" w:rsidP="008246A2">
            <w:pPr>
              <w:tabs>
                <w:tab w:val="left" w:pos="498"/>
              </w:tabs>
              <w:rPr>
                <w:sz w:val="20"/>
                <w:szCs w:val="20"/>
              </w:rPr>
            </w:pPr>
            <w:r w:rsidRPr="008D198C">
              <w:rPr>
                <w:sz w:val="20"/>
                <w:szCs w:val="20"/>
              </w:rPr>
              <w:t>Inception-October 2018</w:t>
            </w:r>
          </w:p>
        </w:tc>
        <w:tc>
          <w:tcPr>
            <w:tcW w:w="810" w:type="dxa"/>
            <w:shd w:val="clear" w:color="auto" w:fill="auto"/>
          </w:tcPr>
          <w:p w14:paraId="513814F0"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F882E5A" w14:textId="77777777" w:rsidR="004D2093" w:rsidRPr="008D198C" w:rsidRDefault="004D2093" w:rsidP="008246A2">
            <w:pPr>
              <w:rPr>
                <w:sz w:val="20"/>
                <w:szCs w:val="20"/>
              </w:rPr>
            </w:pPr>
            <w:r w:rsidRPr="008D198C">
              <w:rPr>
                <w:sz w:val="20"/>
                <w:szCs w:val="20"/>
              </w:rPr>
              <w:t>31</w:t>
            </w:r>
          </w:p>
        </w:tc>
        <w:tc>
          <w:tcPr>
            <w:tcW w:w="1170" w:type="dxa"/>
            <w:shd w:val="clear" w:color="auto" w:fill="auto"/>
          </w:tcPr>
          <w:p w14:paraId="56671380" w14:textId="77777777" w:rsidR="004D2093" w:rsidRPr="008D198C" w:rsidRDefault="004D2093" w:rsidP="008246A2">
            <w:pPr>
              <w:rPr>
                <w:sz w:val="20"/>
                <w:szCs w:val="20"/>
              </w:rPr>
            </w:pPr>
            <w:r w:rsidRPr="008D198C">
              <w:rPr>
                <w:sz w:val="20"/>
                <w:szCs w:val="20"/>
              </w:rPr>
              <w:t>Dementia</w:t>
            </w:r>
          </w:p>
        </w:tc>
        <w:tc>
          <w:tcPr>
            <w:tcW w:w="1350" w:type="dxa"/>
            <w:shd w:val="clear" w:color="auto" w:fill="auto"/>
          </w:tcPr>
          <w:p w14:paraId="4B64096A"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57CA0145"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7B9FA521" w14:textId="77777777" w:rsidR="004D2093" w:rsidRPr="008D198C" w:rsidRDefault="004D2093" w:rsidP="008246A2">
            <w:pPr>
              <w:rPr>
                <w:noProof/>
                <w:sz w:val="20"/>
                <w:szCs w:val="20"/>
              </w:rPr>
            </w:pPr>
            <w:r w:rsidRPr="008D198C">
              <w:rPr>
                <w:noProof/>
                <w:sz w:val="20"/>
                <w:szCs w:val="20"/>
              </w:rPr>
              <w:t>Cognitive function</w:t>
            </w:r>
          </w:p>
        </w:tc>
        <w:tc>
          <w:tcPr>
            <w:tcW w:w="1260" w:type="dxa"/>
            <w:shd w:val="clear" w:color="auto" w:fill="auto"/>
          </w:tcPr>
          <w:p w14:paraId="368EE6DD"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233B7A23" w14:textId="77777777" w:rsidR="004D2093" w:rsidRPr="008D198C" w:rsidRDefault="004D2093" w:rsidP="008246A2">
            <w:pPr>
              <w:rPr>
                <w:sz w:val="20"/>
                <w:szCs w:val="20"/>
              </w:rPr>
            </w:pPr>
            <w:r w:rsidRPr="008D198C">
              <w:rPr>
                <w:sz w:val="20"/>
                <w:szCs w:val="20"/>
              </w:rPr>
              <w:t>Yes</w:t>
            </w:r>
          </w:p>
        </w:tc>
      </w:tr>
      <w:tr w:rsidR="00FD20C5" w:rsidRPr="008D198C" w14:paraId="378263A8" w14:textId="77777777" w:rsidTr="2F4EA80A">
        <w:tc>
          <w:tcPr>
            <w:tcW w:w="1260" w:type="dxa"/>
            <w:shd w:val="clear" w:color="auto" w:fill="auto"/>
          </w:tcPr>
          <w:p w14:paraId="37744D7E" w14:textId="50A50D6F" w:rsidR="004D2093" w:rsidRPr="008D198C" w:rsidRDefault="004D2093" w:rsidP="008246A2">
            <w:pPr>
              <w:rPr>
                <w:sz w:val="20"/>
                <w:szCs w:val="20"/>
              </w:rPr>
            </w:pPr>
            <w:r w:rsidRPr="008D198C">
              <w:rPr>
                <w:sz w:val="20"/>
                <w:szCs w:val="20"/>
              </w:rPr>
              <w:t>*Liang 2018</w:t>
            </w:r>
            <w:r w:rsidR="00AD2B41">
              <w:rPr>
                <w:sz w:val="20"/>
                <w:szCs w:val="20"/>
              </w:rPr>
              <w:fldChar w:fldCharType="begin">
                <w:fldData xml:space="preserve">PEVuZE5vdGU+PENpdGU+PEF1dGhvcj5MaWFuZzwvQXV0aG9yPjxZZWFyPjIwMTg8L1llYXI+PFJl
Y051bT4zMjc2PC9SZWNOdW0+PERpc3BsYXlUZXh0PjxzdHlsZSBmYWNlPSJzdXBlcnNjcmlwdCI+
MTQzPC9zdHlsZT48L0Rpc3BsYXlUZXh0PjxyZWNvcmQ+PHJlYy1udW1iZXI+MzI3NjwvcmVjLW51
bWJlcj48Zm9yZWlnbi1rZXlzPjxrZXkgYXBwPSJFTiIgZGItaWQ9InJ6cHBlZHh3NzV4dHM4ZXJh
d3Y1cDk1b3R3cHpkYWRzdDJweiIgdGltZXN0YW1wPSIxNzE4MjM5MTc0Ij4zMjc2PC9rZXk+PC9m
b3JlaWduLWtleXM+PHJlZi10eXBlIG5hbWU9IkpvdXJuYWwgQXJ0aWNsZSI+MTc8L3JlZi10eXBl
Pjxjb250cmlidXRvcnM+PGF1dGhvcnM+PGF1dGhvcj5MaWFuZywgSi4gSC48L2F1dGhvcj48YXV0
aG9yPlh1LCBZLjwvYXV0aG9yPjxhdXRob3I+TGluLCBMLjwvYXV0aG9yPjxhdXRob3I+SmlhLCBS
LiBYLjwvYXV0aG9yPjxhdXRob3I+WmhhbmcsIEguIEIuPC9hdXRob3I+PGF1dGhvcj5IYW5nLCBM
LjwvYXV0aG9yPjwvYXV0aG9ycz48L2NvbnRyaWJ1dG9ycz48YXV0aC1hZGRyZXNzPkRlcGFydG1l
bnQgb2YgQ2hpbGQgSGVhbHRoLCBKaWFuZ3N1IEtleSBMYWJvcmF0b3J5IG9mIFByZXZlbnRpdmUg
YW5kIFRyYW5zbGF0aW9uYWwgTWVkaWNpbmUgZm9yIEdlcmlhdHJpYyBEaXNlYXNlcywgU2Nob29s
IG9mIFB1YmxpYyBIZWFsdGgsIFNvb2Nob3cgVW5pdmVyc2l0eSBTY2hvb2wgb2YgTnVyc2luZywg
TWVkaWNhbCBDb2xsZWdlIG9mIFNvb2Nob3cgVW5pdmVyc2l0eSwgU3V6aG91LCBQUiBDaGluYS48
L2F1dGgtYWRkcmVzcz48dGl0bGVzPjx0aXRsZT5Db21wYXJpc29uIG9mIG11bHRpcGxlIGludGVy
dmVudGlvbnMgZm9yIG9sZGVyIGFkdWx0cyB3aXRoIEFsemhlaW1lciBkaXNlYXNlIG9yIG1pbGQg
Y29nbml0aXZlIGltcGFpcm1lbnQ6IGEgUFJJU01BLWNvbXBsaWFudCBuZXR3b3JrIG1ldGEtYW5h
bHlzaXM8L3RpdGxlPjxzZWNvbmRhcnktdGl0bGU+TWVkaWNpbmUgKEJhbHRpbW9yZSk8L3NlY29u
ZGFyeS10aXRsZT48L3RpdGxlcz48cGVyaW9kaWNhbD48ZnVsbC10aXRsZT5NZWRpY2luZSAoQmFs
dGltb3JlKTwvZnVsbC10aXRsZT48YWJici0xPk1lZGljaW5lIChCYWx0aW1vcmUpPC9hYmJyLTE+
PGFiYnItMj5NZWRpY2luZSAoQmFsdGltb3JlKTwvYWJici0yPjwvcGVyaW9kaWNhbD48cGFnZXM+
ZTEwNzQ0PC9wYWdlcz48dm9sdW1lPjk3PC92b2x1bWU+PG51bWJlcj4yMDwvbnVtYmVyPjxrZXl3
b3Jkcz48a2V5d29yZD5BZ2VkPC9rZXl3b3JkPjxrZXl3b3JkPkFsemhlaW1lciBEaXNlYXNlLyp0
aGVyYXB5PC9rZXl3b3JkPjxrZXl3b3JkPkNvZ25pdGl2ZSBCZWhhdmlvcmFsIFRoZXJhcHkvKm1l
dGhvZHM8L2tleXdvcmQ+PGtleXdvcmQ+Q29nbml0aXZlIER5c2Z1bmN0aW9uLyp0aGVyYXB5PC9r
ZXl3b3JkPjxrZXl3b3JkPkNvbXB1dGVyLUFzc2lzdGVkIEluc3RydWN0aW9uPC9rZXl3b3JkPjxr
ZXl3b3JkPkV4ZXJjaXNlIFRoZXJhcHkvKm1ldGhvZHM8L2tleXdvcmQ+PGtleXdvcmQ+SHVtYW5z
PC9rZXl3b3JkPjxrZXl3b3JkPk11c2ljIFRoZXJhcHkvKm1ldGhvZHM8L2tleXdvcmQ+PGtleXdv
cmQ+TnV0cml0aW9uIFRoZXJhcHkvKm1ldGhvZHM8L2tleXdvcmQ+PGtleXdvcmQ+T3V0Y29tZSBB
c3Nlc3NtZW50LCBIZWFsdGggQ2FyZTwva2V5d29yZD48L2tleXdvcmRzPjxkYXRlcz48eWVhcj4y
MDE4PC95ZWFyPjxwdWItZGF0ZXM+PGRhdGU+TWF5PC9kYXRlPjwvcHViLWRhdGVzPjwvZGF0ZXM+
PGlzYm4+MTUzNi01OTY0IChFbGVjdHJvbmljKSYjeEQ7MDAyNS03OTc0IChQcmludCkmI3hEOzAw
MjUtNzk3NCAoTGlua2luZyk8L2lzYm4+PGFjY2Vzc2lvbi1udW0+Mjk3NjgzNDk8L2FjY2Vzc2lv
bi1udW0+PHVybHM+PHJlbGF0ZWQtdXJscz48dXJsPmh0dHBzOi8vd3d3Lm5jYmkubmxtLm5paC5n
b3YvcHVibWVkLzI5NzY4MzQ5PC91cmw+PC9yZWxhdGVkLXVybHM+PC91cmxzPjxjdXN0b20xPlRo
ZSBhdXRob3JzIGhhdmUgbm8gY29uZmxpY3RzIG9mIGludGVyZXN0IHRvIGRpc2Nsb3NlLjwvY3Vz
dG9tMT48Y3VzdG9tMj5QTUM1OTc2Mjg0PC9jdXN0b20yPjxlbGVjdHJvbmljLXJlc291cmNlLW51
bT5kb2k6MTAuMTA5Ny9NRC4wMDAwMDAwMDAwMDEwNzQ0PC9lbGVjdHJvbmljLXJlc291cmNlLW51
bT48cmVtb3RlLWRhdGFiYXNlLW5hbWU+TWVkbGluZTwvcmVtb3RlLWRhdGFiYXNlLW5hbWU+PHJl
bW90ZS1kYXRhYmFzZS1wcm92aWRlcj5OTE08L3JlbW90ZS1kYXRhYmFzZS1wcm92aWRlcj48L3Jl
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PEVuZE5vdGU+PENpdGU+PEF1dGhvcj5MaWFuZzwvQXV0aG9yPjxZZWFyPjIwMTg8L1llYXI+PFJl
Y051bT4zMjc2PC9SZWNOdW0+PERpc3BsYXlUZXh0PjxzdHlsZSBmYWNlPSJzdXBlcnNjcmlwdCI+
MTQzPC9zdHlsZT48L0Rpc3BsYXlUZXh0PjxyZWNvcmQ+PHJlYy1udW1iZXI+MzI3NjwvcmVjLW51
bWJlcj48Zm9yZWlnbi1rZXlzPjxrZXkgYXBwPSJFTiIgZGItaWQ9InJ6cHBlZHh3NzV4dHM4ZXJh
d3Y1cDk1b3R3cHpkYWRzdDJweiIgdGltZXN0YW1wPSIxNzE4MjM5MTc0Ij4zMjc2PC9rZXk+PC9m
b3JlaWduLWtleXM+PHJlZi10eXBlIG5hbWU9IkpvdXJuYWwgQXJ0aWNsZSI+MTc8L3JlZi10eXBl
Pjxjb250cmlidXRvcnM+PGF1dGhvcnM+PGF1dGhvcj5MaWFuZywgSi4gSC48L2F1dGhvcj48YXV0
aG9yPlh1LCBZLjwvYXV0aG9yPjxhdXRob3I+TGluLCBMLjwvYXV0aG9yPjxhdXRob3I+SmlhLCBS
LiBYLjwvYXV0aG9yPjxhdXRob3I+WmhhbmcsIEguIEIuPC9hdXRob3I+PGF1dGhvcj5IYW5nLCBM
LjwvYXV0aG9yPjwvYXV0aG9ycz48L2NvbnRyaWJ1dG9ycz48YXV0aC1hZGRyZXNzPkRlcGFydG1l
bnQgb2YgQ2hpbGQgSGVhbHRoLCBKaWFuZ3N1IEtleSBMYWJvcmF0b3J5IG9mIFByZXZlbnRpdmUg
YW5kIFRyYW5zbGF0aW9uYWwgTWVkaWNpbmUgZm9yIEdlcmlhdHJpYyBEaXNlYXNlcywgU2Nob29s
IG9mIFB1YmxpYyBIZWFsdGgsIFNvb2Nob3cgVW5pdmVyc2l0eSBTY2hvb2wgb2YgTnVyc2luZywg
TWVkaWNhbCBDb2xsZWdlIG9mIFNvb2Nob3cgVW5pdmVyc2l0eSwgU3V6aG91LCBQUiBDaGluYS48
L2F1dGgtYWRkcmVzcz48dGl0bGVzPjx0aXRsZT5Db21wYXJpc29uIG9mIG11bHRpcGxlIGludGVy
dmVudGlvbnMgZm9yIG9sZGVyIGFkdWx0cyB3aXRoIEFsemhlaW1lciBkaXNlYXNlIG9yIG1pbGQg
Y29nbml0aXZlIGltcGFpcm1lbnQ6IGEgUFJJU01BLWNvbXBsaWFudCBuZXR3b3JrIG1ldGEtYW5h
bHlzaXM8L3RpdGxlPjxzZWNvbmRhcnktdGl0bGU+TWVkaWNpbmUgKEJhbHRpbW9yZSk8L3NlY29u
ZGFyeS10aXRsZT48L3RpdGxlcz48cGVyaW9kaWNhbD48ZnVsbC10aXRsZT5NZWRpY2luZSAoQmFs
dGltb3JlKTwvZnVsbC10aXRsZT48YWJici0xPk1lZGljaW5lIChCYWx0aW1vcmUpPC9hYmJyLTE+
PGFiYnItMj5NZWRpY2luZSAoQmFsdGltb3JlKTwvYWJici0yPjwvcGVyaW9kaWNhbD48cGFnZXM+
ZTEwNzQ0PC9wYWdlcz48dm9sdW1lPjk3PC92b2x1bWU+PG51bWJlcj4yMDwvbnVtYmVyPjxrZXl3
b3Jkcz48a2V5d29yZD5BZ2VkPC9rZXl3b3JkPjxrZXl3b3JkPkFsemhlaW1lciBEaXNlYXNlLyp0
aGVyYXB5PC9rZXl3b3JkPjxrZXl3b3JkPkNvZ25pdGl2ZSBCZWhhdmlvcmFsIFRoZXJhcHkvKm1l
dGhvZHM8L2tleXdvcmQ+PGtleXdvcmQ+Q29nbml0aXZlIER5c2Z1bmN0aW9uLyp0aGVyYXB5PC9r
ZXl3b3JkPjxrZXl3b3JkPkNvbXB1dGVyLUFzc2lzdGVkIEluc3RydWN0aW9uPC9rZXl3b3JkPjxr
ZXl3b3JkPkV4ZXJjaXNlIFRoZXJhcHkvKm1ldGhvZHM8L2tleXdvcmQ+PGtleXdvcmQ+SHVtYW5z
PC9rZXl3b3JkPjxrZXl3b3JkPk11c2ljIFRoZXJhcHkvKm1ldGhvZHM8L2tleXdvcmQ+PGtleXdv
cmQ+TnV0cml0aW9uIFRoZXJhcHkvKm1ldGhvZHM8L2tleXdvcmQ+PGtleXdvcmQ+T3V0Y29tZSBB
c3Nlc3NtZW50LCBIZWFsdGggQ2FyZTwva2V5d29yZD48L2tleXdvcmRzPjxkYXRlcz48eWVhcj4y
MDE4PC95ZWFyPjxwdWItZGF0ZXM+PGRhdGU+TWF5PC9kYXRlPjwvcHViLWRhdGVzPjwvZGF0ZXM+
PGlzYm4+MTUzNi01OTY0IChFbGVjdHJvbmljKSYjeEQ7MDAyNS03OTc0IChQcmludCkmI3hEOzAw
MjUtNzk3NCAoTGlua2luZyk8L2lzYm4+PGFjY2Vzc2lvbi1udW0+Mjk3NjgzNDk8L2FjY2Vzc2lv
bi1udW0+PHVybHM+PHJlbGF0ZWQtdXJscz48dXJsPmh0dHBzOi8vd3d3Lm5jYmkubmxtLm5paC5n
b3YvcHVibWVkLzI5NzY4MzQ5PC91cmw+PC9yZWxhdGVkLXVybHM+PC91cmxzPjxjdXN0b20xPlRo
ZSBhdXRob3JzIGhhdmUgbm8gY29uZmxpY3RzIG9mIGludGVyZXN0IHRvIGRpc2Nsb3NlLjwvY3Vz
dG9tMT48Y3VzdG9tMj5QTUM1OTc2Mjg0PC9jdXN0b20yPjxlbGVjdHJvbmljLXJlc291cmNlLW51
bT5kb2k6MTAuMTA5Ny9NRC4wMDAwMDAwMDAwMDEwNzQ0PC9lbGVjdHJvbmljLXJlc291cmNlLW51
bT48cmVtb3RlLWRhdGFiYXNlLW5hbWU+TWVkbGluZTwvcmVtb3RlLWRhdGFiYXNlLW5hbWU+PHJl
bW90ZS1kYXRhYmFzZS1wcm92aWRlcj5OTE08L3JlbW90ZS1kYXRhYmFzZS1wcm92aWRlcj48L3Jl
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D2B41">
              <w:rPr>
                <w:sz w:val="20"/>
                <w:szCs w:val="20"/>
              </w:rPr>
              <w:fldChar w:fldCharType="separate"/>
            </w:r>
            <w:r w:rsidR="005D5168" w:rsidRPr="005D5168">
              <w:rPr>
                <w:noProof/>
                <w:sz w:val="20"/>
                <w:szCs w:val="20"/>
                <w:vertAlign w:val="superscript"/>
              </w:rPr>
              <w:t>143</w:t>
            </w:r>
            <w:r w:rsidR="00AD2B41">
              <w:rPr>
                <w:sz w:val="20"/>
                <w:szCs w:val="20"/>
              </w:rPr>
              <w:fldChar w:fldCharType="end"/>
            </w:r>
          </w:p>
        </w:tc>
        <w:tc>
          <w:tcPr>
            <w:tcW w:w="1080" w:type="dxa"/>
            <w:shd w:val="clear" w:color="auto" w:fill="auto"/>
          </w:tcPr>
          <w:p w14:paraId="03CDB9C9"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65D13CA" w14:textId="77777777" w:rsidR="004D2093" w:rsidRPr="008D198C" w:rsidRDefault="004D2093" w:rsidP="008246A2">
            <w:pPr>
              <w:rPr>
                <w:sz w:val="20"/>
                <w:szCs w:val="20"/>
              </w:rPr>
            </w:pPr>
            <w:r w:rsidRPr="008D198C">
              <w:rPr>
                <w:sz w:val="20"/>
                <w:szCs w:val="20"/>
              </w:rPr>
              <w:t>Inception-March 2017</w:t>
            </w:r>
          </w:p>
        </w:tc>
        <w:tc>
          <w:tcPr>
            <w:tcW w:w="810" w:type="dxa"/>
            <w:shd w:val="clear" w:color="auto" w:fill="auto"/>
          </w:tcPr>
          <w:p w14:paraId="3BCCCF9A"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B4508A8" w14:textId="77777777" w:rsidR="004D2093" w:rsidRPr="008D198C" w:rsidRDefault="004D2093" w:rsidP="008246A2">
            <w:pPr>
              <w:rPr>
                <w:sz w:val="20"/>
                <w:szCs w:val="20"/>
              </w:rPr>
            </w:pPr>
            <w:r w:rsidRPr="008D198C">
              <w:rPr>
                <w:sz w:val="20"/>
                <w:szCs w:val="20"/>
              </w:rPr>
              <w:t>17</w:t>
            </w:r>
          </w:p>
        </w:tc>
        <w:tc>
          <w:tcPr>
            <w:tcW w:w="1170" w:type="dxa"/>
            <w:shd w:val="clear" w:color="auto" w:fill="auto"/>
          </w:tcPr>
          <w:p w14:paraId="6269FA55" w14:textId="77777777" w:rsidR="004D2093" w:rsidRPr="008D198C" w:rsidRDefault="004D2093" w:rsidP="008246A2">
            <w:pPr>
              <w:rPr>
                <w:sz w:val="20"/>
                <w:szCs w:val="20"/>
              </w:rPr>
            </w:pPr>
            <w:r w:rsidRPr="008D198C">
              <w:rPr>
                <w:sz w:val="20"/>
                <w:szCs w:val="20"/>
              </w:rPr>
              <w:t>MCI or Dementia</w:t>
            </w:r>
          </w:p>
        </w:tc>
        <w:tc>
          <w:tcPr>
            <w:tcW w:w="1350" w:type="dxa"/>
            <w:shd w:val="clear" w:color="auto" w:fill="auto"/>
          </w:tcPr>
          <w:p w14:paraId="16B57EE6"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4BD2063C"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53460CFA" w14:textId="77777777" w:rsidR="004D2093" w:rsidRPr="008D198C" w:rsidRDefault="004D2093" w:rsidP="008246A2">
            <w:pPr>
              <w:rPr>
                <w:noProof/>
                <w:sz w:val="20"/>
                <w:szCs w:val="20"/>
              </w:rPr>
            </w:pPr>
            <w:r w:rsidRPr="008D198C">
              <w:rPr>
                <w:noProof/>
                <w:sz w:val="20"/>
                <w:szCs w:val="20"/>
              </w:rPr>
              <w:t>General cognitive function</w:t>
            </w:r>
          </w:p>
        </w:tc>
        <w:tc>
          <w:tcPr>
            <w:tcW w:w="1260" w:type="dxa"/>
            <w:shd w:val="clear" w:color="auto" w:fill="auto"/>
          </w:tcPr>
          <w:p w14:paraId="416CC337"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0489DA25" w14:textId="77777777" w:rsidR="004D2093" w:rsidRPr="008D198C" w:rsidRDefault="004D2093" w:rsidP="008246A2">
            <w:pPr>
              <w:rPr>
                <w:sz w:val="20"/>
                <w:szCs w:val="20"/>
              </w:rPr>
            </w:pPr>
            <w:r w:rsidRPr="008D198C">
              <w:rPr>
                <w:sz w:val="20"/>
                <w:szCs w:val="20"/>
              </w:rPr>
              <w:t>NR</w:t>
            </w:r>
          </w:p>
        </w:tc>
      </w:tr>
      <w:tr w:rsidR="00FD20C5" w:rsidRPr="008D198C" w14:paraId="22E312EB" w14:textId="77777777" w:rsidTr="2F4EA80A">
        <w:tc>
          <w:tcPr>
            <w:tcW w:w="1260" w:type="dxa"/>
            <w:shd w:val="clear" w:color="auto" w:fill="auto"/>
          </w:tcPr>
          <w:p w14:paraId="24B1392A" w14:textId="3AFA60C1" w:rsidR="004D2093" w:rsidRPr="008D198C" w:rsidRDefault="004D2093" w:rsidP="008246A2">
            <w:pPr>
              <w:rPr>
                <w:sz w:val="20"/>
                <w:szCs w:val="20"/>
              </w:rPr>
            </w:pPr>
            <w:r w:rsidRPr="008D198C">
              <w:rPr>
                <w:sz w:val="20"/>
                <w:szCs w:val="20"/>
              </w:rPr>
              <w:t>Lorenzo-Garc</w:t>
            </w:r>
            <w:r w:rsidR="00B27B71">
              <w:rPr>
                <w:rFonts w:ascii="Aptos" w:hAnsi="Aptos"/>
                <w:sz w:val="20"/>
                <w:szCs w:val="20"/>
              </w:rPr>
              <w:t>í</w:t>
            </w:r>
            <w:r w:rsidRPr="008D198C">
              <w:rPr>
                <w:sz w:val="20"/>
                <w:szCs w:val="20"/>
              </w:rPr>
              <w:t>a 2023</w:t>
            </w:r>
            <w:r w:rsidR="004A7353">
              <w:rPr>
                <w:sz w:val="20"/>
                <w:szCs w:val="20"/>
              </w:rPr>
              <w:fldChar w:fldCharType="begin">
                <w:fldData xml:space="preserve">PEVuZE5vdGU+PENpdGU+PEF1dGhvcj5Mb3JlbnpvLUdhcmPDrWE8L0F1dGhvcj48WWVhcj4yMDIz
PC9ZZWFyPjxSZWNOdW0+MzMyMDwvUmVjTnVtPjxEaXNwbGF5VGV4dD48c3R5bGUgZmFjZT0ic3Vw
ZXJzY3JpcHQiPjE0NDwvc3R5bGU+PC9EaXNwbGF5VGV4dD48cmVjb3JkPjxyZWMtbnVtYmVyPjMz
MjA8L3JlYy1udW1iZXI+PGZvcmVpZ24ta2V5cz48a2V5IGFwcD0iRU4iIGRiLWlkPSJyenBwZWR4
dzc1eHRzOGVyYXd2NXA5NW90d3B6ZGFkc3QycHoiIHRpbWVzdGFtcD0iMTcxODI0MzE0MyI+MzMy
MDwva2V5PjwvZm9yZWlnbi1rZXlzPjxyZWYtdHlwZSBuYW1lPSJKb3VybmFsIEFydGljbGUiPjE3
PC9yZWYtdHlwZT48Y29udHJpYnV0b3JzPjxhdXRob3JzPjxhdXRob3I+TG9yZW56by1HYXJjw61h
LCBQLjwvYXV0aG9yPjxhdXRob3I+TnXDsWV6IGRlIEFyZW5hcy1BcnJveW8sIFMuPC9hdXRob3I+
PGF1dGhvcj5DYXZlcm8tUmVkb25kbywgSS48L2F1dGhvcj48YXV0aG9yPkd1em3DoW4tUGF2w7Nu
LCBNLiBKLjwvYXV0aG9yPjxhdXRob3I+UHJpZWdvLUppbcOpbmV6LCBTLjwvYXV0aG9yPjxhdXRo
b3I+w4FsdmFyZXotQnVlbm8sIEMuPC9hdXRob3I+PC9hdXRob3JzPjwvY29udHJpYnV0b3JzPjxh
dXRoLWFkZHJlc3M+SGVhbHRoIGFuZCBTb2NpYWwgUmVzZWFyY2ggQ2VudGVyLCBVbml2ZXJzaWRh
ZCBkZSBDYXN0aWxsYSBMYSBNYW5jaGEsIEN1ZW5jYSwgU3BhaW4gKFAuTC4tRy4sIFMuTi5kLkEu
LUEuLCBDLkEuLUIuKTsgRmFjdWx0YWQgZGUgQ2llbmNpYXMgZGUgbGEgU2FsdWQsIFVuaXZlcnNp
ZGFkIEF1dG9ub21hIGRlIENoaWxlLCBUYWxjYSwgQ2hpbGUgKEkuQy4tUi4pIFVuaXZlcnNpZGFk
IFBvbGl0ZWNuaWNhIHkgQXJ0aXN0aWNhIGRlbCBQYXJhZ3VheSwgQXN1bmNpb24sIFBhcmFndWF5
IChDLkEuLUIuKTsgRmFjdWx0eSBvZiBQaHlzaW90aGVyYXB5IGFuZCBOdXJzaW5nLCBVbml2ZXJz
aWRhZCBkZSBDYXN0aWxsYS1MYSBNYW5jaGEsIFRvbGVkbywgU3BhaW4gKE0uSi5HLi1QLik7IGFu
ZCBIb3NwaXRhbCBWaXJnZW4gZGUgbGEgTHV6LCBIZXJtYW5kYWQgZGUgRG9uYW50ZXMgZGUgU2Fu
Z3JlLCBDdWVuY2EsIFNwYWluIChTLlAuLUouKS48L2F1dGgtYWRkcmVzcz48dGl0bGVzPjx0aXRs
ZT5QaHlzaWNhbCBleGVyY2lzZSBpbnRlcnZlbnRpb25zIG9uIHF1YWxpdHkgb2YgbGlmZSBpbiBQ
YXJraW5zb24gZGlzZWFzZTogYSBuZXR3b3JrIG1ldGEtYW5hbHlzaXM8L3RpdGxlPjxzZWNvbmRh
cnktdGl0bGU+SiBOZXVyb2wgUGh5cyBUaGVyPC9zZWNvbmRhcnktdGl0bGU+PC90aXRsZXM+PHBl
cmlvZGljYWw+PGZ1bGwtdGl0bGU+Sm91cm5hbCBvZiBOZXVyb2xvZ2ljIFBoeXNpY2FsIFRoZXJh
cHk8L2Z1bGwtdGl0bGU+PGFiYnItMT5KLiBOZXVyb2wuIFBoeXMuIFRoZXIuPC9hYmJyLTE+PGFi
YnItMj5KIE5ldXJvbCBQaHlzIFRoZXI8L2FiYnItMj48L3BlcmlvZGljYWw+PHBhZ2VzPjY0LTc0
PC9wYWdlcz48dm9sdW1lPjQ3PC92b2x1bWU+PG51bWJlcj4yPC9udW1iZXI+PGVkaXRpb24+MjAy
MjEwMTg8L2VkaXRpb24+PGtleXdvcmRzPjxrZXl3b3JkPkh1bWFuczwva2V5d29yZD48a2V5d29y
ZD4qUXVhbGl0eSBvZiBMaWZlPC9rZXl3b3JkPjxrZXl3b3JkPipQYXJraW5zb24gRGlzZWFzZTwv
a2V5d29yZD48a2V5d29yZD5OZXR3b3JrIE1ldGEtQW5hbHlzaXM8L2tleXdvcmQ+PGtleXdvcmQ+
RXhlcmNpc2UgVGhlcmFweS9tZXRob2RzPC9rZXl3b3JkPjxrZXl3b3JkPkV4ZXJjaXNlPC9rZXl3
b3JkPjwva2V5d29yZHM+PGRhdGVzPjx5ZWFyPjIwMjM8L3llYXI+PHB1Yi1kYXRlcz48ZGF0ZT5B
cHIgMTwvZGF0ZT48L3B1Yi1kYXRlcz48L2RhdGVzPjxpc2JuPjE1NTctMDU4NCAoRWxlY3Ryb25p
YykmI3hEOzE1NTctMDU3NiAoTGlua2luZyk8L2lzYm4+PGFjY2Vzc2lvbi1udW0+MzY3MzA5OTg8
L2FjY2Vzc2lvbi1udW0+PHVybHM+PHJlbGF0ZWQtdXJscz48dXJsPmh0dHBzOi8vd3d3Lm5jYmku
bmxtLm5paC5nb3YvcHVibWVkLzM2NzMwOTk4PC91cmw+PC9yZWxhdGVkLXVybHM+PC91cmxzPjxj
dXN0b20xPlRoZSBhdXRob3JzIGRlY2xhcmUgbm8gY29uZmxpY3Qgb2YgaW50ZXJlc3QuPC9jdXN0
b20xPjxlbGVjdHJvbmljLXJlc291cmNlLW51bT5kb2k6MTAuMTA5Ny9OUFQuMDAwMDAwMDAwMDAw
MDQxNDwvZWxlY3Ryb25pYy1yZXNvdXJjZS1udW0+PHJlbW90ZS1kYXRhYmFzZS1uYW1lPk1lZGxp
bmU8L3JlbW90ZS1kYXRhYmFzZS1uYW1lPjxyZW1vdGUtZGF0YWJhc2UtcHJvdmlkZXI+TkxNPC9y
ZW1vdGUtZGF0YWJhc2UtcHJvdmlkZXI+PC9yZWNvcmQ+PC9DaXRlPjwvRW5kTm90ZT5=
</w:fldData>
              </w:fldChar>
            </w:r>
            <w:r w:rsidR="005D5168">
              <w:rPr>
                <w:sz w:val="20"/>
                <w:szCs w:val="20"/>
              </w:rPr>
              <w:instrText xml:space="preserve"> ADDIN EN.CITE </w:instrText>
            </w:r>
            <w:r w:rsidR="005D5168">
              <w:rPr>
                <w:sz w:val="20"/>
                <w:szCs w:val="20"/>
              </w:rPr>
              <w:fldChar w:fldCharType="begin">
                <w:fldData xml:space="preserve">PEVuZE5vdGU+PENpdGU+PEF1dGhvcj5Mb3JlbnpvLUdhcmPDrWE8L0F1dGhvcj48WWVhcj4yMDIz
PC9ZZWFyPjxSZWNOdW0+MzMyMDwvUmVjTnVtPjxEaXNwbGF5VGV4dD48c3R5bGUgZmFjZT0ic3Vw
ZXJzY3JpcHQiPjE0NDwvc3R5bGU+PC9EaXNwbGF5VGV4dD48cmVjb3JkPjxyZWMtbnVtYmVyPjMz
MjA8L3JlYy1udW1iZXI+PGZvcmVpZ24ta2V5cz48a2V5IGFwcD0iRU4iIGRiLWlkPSJyenBwZWR4
dzc1eHRzOGVyYXd2NXA5NW90d3B6ZGFkc3QycHoiIHRpbWVzdGFtcD0iMTcxODI0MzE0MyI+MzMy
MDwva2V5PjwvZm9yZWlnbi1rZXlzPjxyZWYtdHlwZSBuYW1lPSJKb3VybmFsIEFydGljbGUiPjE3
PC9yZWYtdHlwZT48Y29udHJpYnV0b3JzPjxhdXRob3JzPjxhdXRob3I+TG9yZW56by1HYXJjw61h
LCBQLjwvYXV0aG9yPjxhdXRob3I+TnXDsWV6IGRlIEFyZW5hcy1BcnJveW8sIFMuPC9hdXRob3I+
PGF1dGhvcj5DYXZlcm8tUmVkb25kbywgSS48L2F1dGhvcj48YXV0aG9yPkd1em3DoW4tUGF2w7Nu
LCBNLiBKLjwvYXV0aG9yPjxhdXRob3I+UHJpZWdvLUppbcOpbmV6LCBTLjwvYXV0aG9yPjxhdXRo
b3I+w4FsdmFyZXotQnVlbm8sIEMuPC9hdXRob3I+PC9hdXRob3JzPjwvY29udHJpYnV0b3JzPjxh
dXRoLWFkZHJlc3M+SGVhbHRoIGFuZCBTb2NpYWwgUmVzZWFyY2ggQ2VudGVyLCBVbml2ZXJzaWRh
ZCBkZSBDYXN0aWxsYSBMYSBNYW5jaGEsIEN1ZW5jYSwgU3BhaW4gKFAuTC4tRy4sIFMuTi5kLkEu
LUEuLCBDLkEuLUIuKTsgRmFjdWx0YWQgZGUgQ2llbmNpYXMgZGUgbGEgU2FsdWQsIFVuaXZlcnNp
ZGFkIEF1dG9ub21hIGRlIENoaWxlLCBUYWxjYSwgQ2hpbGUgKEkuQy4tUi4pIFVuaXZlcnNpZGFk
IFBvbGl0ZWNuaWNhIHkgQXJ0aXN0aWNhIGRlbCBQYXJhZ3VheSwgQXN1bmNpb24sIFBhcmFndWF5
IChDLkEuLUIuKTsgRmFjdWx0eSBvZiBQaHlzaW90aGVyYXB5IGFuZCBOdXJzaW5nLCBVbml2ZXJz
aWRhZCBkZSBDYXN0aWxsYS1MYSBNYW5jaGEsIFRvbGVkbywgU3BhaW4gKE0uSi5HLi1QLik7IGFu
ZCBIb3NwaXRhbCBWaXJnZW4gZGUgbGEgTHV6LCBIZXJtYW5kYWQgZGUgRG9uYW50ZXMgZGUgU2Fu
Z3JlLCBDdWVuY2EsIFNwYWluIChTLlAuLUouKS48L2F1dGgtYWRkcmVzcz48dGl0bGVzPjx0aXRs
ZT5QaHlzaWNhbCBleGVyY2lzZSBpbnRlcnZlbnRpb25zIG9uIHF1YWxpdHkgb2YgbGlmZSBpbiBQ
YXJraW5zb24gZGlzZWFzZTogYSBuZXR3b3JrIG1ldGEtYW5hbHlzaXM8L3RpdGxlPjxzZWNvbmRh
cnktdGl0bGU+SiBOZXVyb2wgUGh5cyBUaGVyPC9zZWNvbmRhcnktdGl0bGU+PC90aXRsZXM+PHBl
cmlvZGljYWw+PGZ1bGwtdGl0bGU+Sm91cm5hbCBvZiBOZXVyb2xvZ2ljIFBoeXNpY2FsIFRoZXJh
cHk8L2Z1bGwtdGl0bGU+PGFiYnItMT5KLiBOZXVyb2wuIFBoeXMuIFRoZXIuPC9hYmJyLTE+PGFi
YnItMj5KIE5ldXJvbCBQaHlzIFRoZXI8L2FiYnItMj48L3BlcmlvZGljYWw+PHBhZ2VzPjY0LTc0
PC9wYWdlcz48dm9sdW1lPjQ3PC92b2x1bWU+PG51bWJlcj4yPC9udW1iZXI+PGVkaXRpb24+MjAy
MjEwMTg8L2VkaXRpb24+PGtleXdvcmRzPjxrZXl3b3JkPkh1bWFuczwva2V5d29yZD48a2V5d29y
ZD4qUXVhbGl0eSBvZiBMaWZlPC9rZXl3b3JkPjxrZXl3b3JkPipQYXJraW5zb24gRGlzZWFzZTwv
a2V5d29yZD48a2V5d29yZD5OZXR3b3JrIE1ldGEtQW5hbHlzaXM8L2tleXdvcmQ+PGtleXdvcmQ+
RXhlcmNpc2UgVGhlcmFweS9tZXRob2RzPC9rZXl3b3JkPjxrZXl3b3JkPkV4ZXJjaXNlPC9rZXl3
b3JkPjwva2V5d29yZHM+PGRhdGVzPjx5ZWFyPjIwMjM8L3llYXI+PHB1Yi1kYXRlcz48ZGF0ZT5B
cHIgMTwvZGF0ZT48L3B1Yi1kYXRlcz48L2RhdGVzPjxpc2JuPjE1NTctMDU4NCAoRWxlY3Ryb25p
YykmI3hEOzE1NTctMDU3NiAoTGlua2luZyk8L2lzYm4+PGFjY2Vzc2lvbi1udW0+MzY3MzA5OTg8
L2FjY2Vzc2lvbi1udW0+PHVybHM+PHJlbGF0ZWQtdXJscz48dXJsPmh0dHBzOi8vd3d3Lm5jYmku
bmxtLm5paC5nb3YvcHVibWVkLzM2NzMwOTk4PC91cmw+PC9yZWxhdGVkLXVybHM+PC91cmxzPjxj
dXN0b20xPlRoZSBhdXRob3JzIGRlY2xhcmUgbm8gY29uZmxpY3Qgb2YgaW50ZXJlc3QuPC9jdXN0
b20xPjxlbGVjdHJvbmljLXJlc291cmNlLW51bT5kb2k6MTAuMTA5Ny9OUFQuMDAwMDAwMDAwMDAw
MDQxNDwvZWxlY3Ryb25pYy1yZXNvdXJjZS1udW0+PHJlbW90ZS1kYXRhYmFzZS1uYW1lPk1lZGxp
bmU8L3JlbW90ZS1kYXRhYmFzZS1uYW1lPjxyZW1vdGUtZGF0YWJhc2UtcHJvdmlkZXI+TkxNPC9y
ZW1vdGUtZGF0YWJhc2UtcHJvdmlkZXI+PC9yZWNvcmQ+PC9DaXRlPjwvRW5kTm90ZT5=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A7353">
              <w:rPr>
                <w:sz w:val="20"/>
                <w:szCs w:val="20"/>
              </w:rPr>
              <w:fldChar w:fldCharType="separate"/>
            </w:r>
            <w:r w:rsidR="005D5168" w:rsidRPr="005D5168">
              <w:rPr>
                <w:noProof/>
                <w:sz w:val="20"/>
                <w:szCs w:val="20"/>
                <w:vertAlign w:val="superscript"/>
              </w:rPr>
              <w:t>144</w:t>
            </w:r>
            <w:r w:rsidR="004A7353">
              <w:rPr>
                <w:sz w:val="20"/>
                <w:szCs w:val="20"/>
              </w:rPr>
              <w:fldChar w:fldCharType="end"/>
            </w:r>
          </w:p>
        </w:tc>
        <w:tc>
          <w:tcPr>
            <w:tcW w:w="1080" w:type="dxa"/>
            <w:shd w:val="clear" w:color="auto" w:fill="auto"/>
          </w:tcPr>
          <w:p w14:paraId="3DEABF93" w14:textId="77777777" w:rsidR="004D2093" w:rsidRPr="008D198C" w:rsidRDefault="004D2093" w:rsidP="008246A2">
            <w:pPr>
              <w:rPr>
                <w:sz w:val="20"/>
                <w:szCs w:val="20"/>
              </w:rPr>
            </w:pPr>
            <w:r w:rsidRPr="008D198C">
              <w:rPr>
                <w:sz w:val="20"/>
                <w:szCs w:val="20"/>
              </w:rPr>
              <w:t>Spain</w:t>
            </w:r>
          </w:p>
        </w:tc>
        <w:tc>
          <w:tcPr>
            <w:tcW w:w="1080" w:type="dxa"/>
            <w:shd w:val="clear" w:color="auto" w:fill="auto"/>
          </w:tcPr>
          <w:p w14:paraId="71C43088" w14:textId="77777777" w:rsidR="004D2093" w:rsidRPr="008D198C" w:rsidRDefault="004D2093" w:rsidP="008246A2">
            <w:pPr>
              <w:rPr>
                <w:sz w:val="20"/>
                <w:szCs w:val="20"/>
              </w:rPr>
            </w:pPr>
            <w:r w:rsidRPr="008D198C">
              <w:rPr>
                <w:sz w:val="20"/>
                <w:szCs w:val="20"/>
              </w:rPr>
              <w:t>Inception-January 2022</w:t>
            </w:r>
          </w:p>
        </w:tc>
        <w:tc>
          <w:tcPr>
            <w:tcW w:w="810" w:type="dxa"/>
            <w:shd w:val="clear" w:color="auto" w:fill="auto"/>
          </w:tcPr>
          <w:p w14:paraId="0E86D236"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53B1E62" w14:textId="77777777" w:rsidR="004D2093" w:rsidRPr="008D198C" w:rsidRDefault="004D2093" w:rsidP="008246A2">
            <w:pPr>
              <w:rPr>
                <w:sz w:val="20"/>
                <w:szCs w:val="20"/>
              </w:rPr>
            </w:pPr>
            <w:r w:rsidRPr="008D198C">
              <w:rPr>
                <w:sz w:val="20"/>
                <w:szCs w:val="20"/>
              </w:rPr>
              <w:t>48</w:t>
            </w:r>
          </w:p>
        </w:tc>
        <w:tc>
          <w:tcPr>
            <w:tcW w:w="1170" w:type="dxa"/>
            <w:shd w:val="clear" w:color="auto" w:fill="auto"/>
          </w:tcPr>
          <w:p w14:paraId="28097B5B"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0ECE1F2A" w14:textId="0740AA31"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148E3E37" w14:textId="77777777" w:rsidR="004D2093" w:rsidRPr="008D198C" w:rsidRDefault="004D2093" w:rsidP="008246A2">
            <w:pPr>
              <w:rPr>
                <w:sz w:val="20"/>
                <w:szCs w:val="20"/>
              </w:rPr>
            </w:pPr>
            <w:r w:rsidRPr="008D198C">
              <w:rPr>
                <w:sz w:val="20"/>
                <w:szCs w:val="20"/>
              </w:rPr>
              <w:t>QoL</w:t>
            </w:r>
          </w:p>
        </w:tc>
        <w:tc>
          <w:tcPr>
            <w:tcW w:w="2970" w:type="dxa"/>
            <w:shd w:val="clear" w:color="auto" w:fill="auto"/>
          </w:tcPr>
          <w:p w14:paraId="2FF5810C" w14:textId="77777777" w:rsidR="004D2093" w:rsidRPr="008D198C" w:rsidRDefault="004D2093" w:rsidP="008246A2">
            <w:pPr>
              <w:rPr>
                <w:noProof/>
                <w:sz w:val="20"/>
                <w:szCs w:val="20"/>
              </w:rPr>
            </w:pPr>
            <w:r w:rsidRPr="008D198C">
              <w:rPr>
                <w:noProof/>
                <w:sz w:val="20"/>
                <w:szCs w:val="20"/>
              </w:rPr>
              <w:t>QoL</w:t>
            </w:r>
          </w:p>
        </w:tc>
        <w:tc>
          <w:tcPr>
            <w:tcW w:w="1260" w:type="dxa"/>
            <w:shd w:val="clear" w:color="auto" w:fill="auto"/>
          </w:tcPr>
          <w:p w14:paraId="7864849E"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4340AABE" w14:textId="77777777" w:rsidR="004D2093" w:rsidRPr="008D198C" w:rsidRDefault="004D2093" w:rsidP="008246A2">
            <w:pPr>
              <w:rPr>
                <w:sz w:val="20"/>
                <w:szCs w:val="20"/>
              </w:rPr>
            </w:pPr>
            <w:r w:rsidRPr="008D198C">
              <w:rPr>
                <w:sz w:val="20"/>
                <w:szCs w:val="20"/>
              </w:rPr>
              <w:t>NR</w:t>
            </w:r>
          </w:p>
        </w:tc>
      </w:tr>
      <w:tr w:rsidR="004D2093" w:rsidRPr="008D198C" w14:paraId="5614C9A9" w14:textId="77777777" w:rsidTr="2F4EA80A">
        <w:tc>
          <w:tcPr>
            <w:tcW w:w="1260" w:type="dxa"/>
            <w:shd w:val="clear" w:color="auto" w:fill="auto"/>
          </w:tcPr>
          <w:p w14:paraId="7C597751" w14:textId="6B7EFB58" w:rsidR="004D2093" w:rsidRPr="008D198C" w:rsidRDefault="004D2093" w:rsidP="008246A2">
            <w:pPr>
              <w:rPr>
                <w:sz w:val="20"/>
                <w:szCs w:val="20"/>
              </w:rPr>
            </w:pPr>
            <w:r w:rsidRPr="008D198C">
              <w:rPr>
                <w:sz w:val="20"/>
                <w:szCs w:val="20"/>
              </w:rPr>
              <w:t>*</w:t>
            </w:r>
            <w:proofErr w:type="spellStart"/>
            <w:r w:rsidRPr="008D198C">
              <w:rPr>
                <w:sz w:val="20"/>
                <w:szCs w:val="20"/>
              </w:rPr>
              <w:t>Lötzke</w:t>
            </w:r>
            <w:proofErr w:type="spellEnd"/>
            <w:r w:rsidRPr="008D198C">
              <w:rPr>
                <w:sz w:val="20"/>
                <w:szCs w:val="20"/>
              </w:rPr>
              <w:t xml:space="preserve"> 2015</w:t>
            </w:r>
            <w:r w:rsidR="0080190C">
              <w:rPr>
                <w:sz w:val="20"/>
                <w:szCs w:val="20"/>
              </w:rPr>
              <w:fldChar w:fldCharType="begin">
                <w:fldData xml:space="preserve">PEVuZE5vdGU+PENpdGU+PEF1dGhvcj5Mw7Z0emtlPC9BdXRob3I+PFllYXI+MjAxNTwvWWVhcj48
UmVjTnVtPjMyMTE8L1JlY051bT48RGlzcGxheVRleHQ+PHN0eWxlIGZhY2U9InN1cGVyc2NyaXB0
Ij4xNDU8L3N0eWxlPjwvRGlzcGxheVRleHQ+PHJlY29yZD48cmVjLW51bWJlcj4zMjExPC9yZWMt
bnVtYmVyPjxmb3JlaWduLWtleXM+PGtleSBhcHA9IkVOIiBkYi1pZD0icnpwcGVkeHc3NXh0czhl
cmF3djVwOTVvdHdwemRhZHN0MnB6IiB0aW1lc3RhbXA9IjE3MTgyMjk4NTciPjMyMTE8L2tleT48
L2ZvcmVpZ24ta2V5cz48cmVmLXR5cGUgbmFtZT0iSm91cm5hbCBBcnRpY2xlIj4xNzwvcmVmLXR5
cGU+PGNvbnRyaWJ1dG9ycz48YXV0aG9ycz48YXV0aG9yPkzDtnR6a2UsIEQuPC9hdXRob3I+PGF1
dGhvcj5Pc3Rlcm1hbm4sIFQuPC9hdXRob3I+PGF1dGhvcj5Cw7xzc2luZywgQS48L2F1dGhvcj48
L2F1dGhvcnM+PC9jb250cmlidXRvcnM+PGF1dGgtYWRkcmVzcz5RdWFsaXR5IG9mIExpZmUsIFNw
aXJpdHVhbGl0eSBhbmQgQ29waW5nLCBJbnN0aXR1dGUgb2YgSW50ZWdyYXRpdmUgTWVkaWNpbmUs
IEZhY3VsdHkgb2YgSGVhbHRoLCBVbml2ZXJzaXR5IFdpdHRlbi9IZXJkZWNrZSwgSGVyZGVja2Us
IEdlcm1hbnkuIGRlc2lyZWUubG9ldHprZUB1bmktd2guZGUuJiN4RDtJbnN0aXR1dGUgb2YgSW50
ZWdyYXRpdmUgTWVkaWNpbmUsIEZhY3VsdHkgb2YgSGVhbHRoLCBVbml2ZXJzaXR5IFdpdHRlbi9I
ZXJkZWNrZSwgSGVyZGVja2UsIEdlcm1hbnkuIGRlc2lyZWUubG9ldHprZUB1bmktd2guZGUuJiN4
RDtJbnN0aXR1dGUgb2YgSW50ZWdyYXRpdmUgTWVkaWNpbmUsIEZhY3VsdHkgb2YgSGVhbHRoLCBV
bml2ZXJzaXR5IFdpdHRlbi9IZXJkZWNrZSwgSGVyZGVja2UsIEdlcm1hbnkuIHRob21hcy5vc3Rl
cm1hbm5AdW5pLXdoLmRlLiYjeEQ7Q2hhaXIgb2YgUmVzZWFyY2ggTWV0aG9kb2xvZ3kgYW5kIFN0
YXRpc3RpY3MsIEZhY3VsdHkgb2YgSGVhbHRoLCBVbml2ZXJzaXR5IFdpdHRlbi9IZXJkZWNrZSwg
SGVyZGVja2UsIEdlcm1hbnkuIHRob21hcy5vc3Rlcm1hbm5AdW5pLXdoLmRlLiYjeEQ7UXVhbGl0
eSBvZiBMaWZlLCBTcGlyaXR1YWxpdHkgYW5kIENvcGluZywgSW5zdGl0dXRlIG9mIEludGVncmF0
aXZlIE1lZGljaW5lLCBGYWN1bHR5IG9mIEhlYWx0aCwgVW5pdmVyc2l0eSBXaXR0ZW4vSGVyZGVj
a2UsIEhlcmRlY2tlLCBHZXJtYW55LiBhcm5kdC5idWVzc2luZ0B1bmktd2guZGUuJiN4RDtJbnN0
aXR1dGUgb2YgSW50ZWdyYXRpdmUgTWVkaWNpbmUsIEZhY3VsdHkgb2YgSGVhbHRoLCBVbml2ZXJz
aXR5IFdpdHRlbi9IZXJkZWNrZSwgSGVyZGVja2UsIEdlcm1hbnkuIGFybmR0LmJ1ZXNzaW5nQHVu
aS13aC5kZS48L2F1dGgtYWRkcmVzcz48dGl0bGVzPjx0aXRsZT5BcmdlbnRpbmUgdGFuZ28gaW4g
UGFya2luc29uIGRpc2Vhc2XigJRhIHN5c3RlbWF0aWMgcmV2aWV3IGFuZCBtZXRhLWFuYWx5c2lz
PC90aXRsZT48c2Vjb25kYXJ5LXRpdGxlPkJNQyBOZXVyb2w8L3NlY29uZGFyeS10aXRsZT48L3Rp
dGxlcz48cGVyaW9kaWNhbD48ZnVsbC10aXRsZT5CTUMgTmV1cm9sb2d5PC9mdWxsLXRpdGxlPjxh
YmJyLTE+Qk1DIE5ldXJvbC48L2FiYnItMT48YWJici0yPkJNQyBOZXVyb2w8L2FiYnItMj48L3Bl
cmlvZGljYWw+PHBhZ2VzPjIyNjwvcGFnZXM+PHZvbHVtZT4xNTwvdm9sdW1lPjxlZGl0aW9uPjIw
MTUxMTA1PC9lZGl0aW9uPjxrZXl3b3Jkcz48a2V5d29yZD5EYW5jZSBUaGVyYXB5LyptZXRob2Rz
PC9rZXl3b3JkPjxrZXl3b3JkPkh1bWFuczwva2V5d29yZD48a2V5d29yZD5QYXJraW5zb24gRGlz
ZWFzZS8qcmVoYWJpbGl0YXRpb248L2tleXdvcmQ+PC9rZXl3b3Jkcz48ZGF0ZXM+PHllYXI+MjAx
NTwveWVhcj48cHViLWRhdGVzPjxkYXRlPk5vdiA1PC9kYXRlPjwvcHViLWRhdGVzPjwvZGF0ZXM+
PGlzYm4+MTQ3MS0yMzc3IChFbGVjdHJvbmljKSYjeEQ7MTQ3MS0yMzc3IChMaW5raW5nKTwvaXNi
bj48YWNjZXNzaW9uLW51bT4yNjU0MjQ3NTwvYWNjZXNzaW9uLW51bT48dXJscz48cmVsYXRlZC11
cmxzPjx1cmw+aHR0cHM6Ly93d3cubmNiaS5ubG0ubmloLmdvdi9wdWJtZWQvMjY1NDI0NzU8L3Vy
bD48L3JlbGF0ZWQtdXJscz48L3VybHM+PGN1c3RvbTI+UE1DNDYzNjA2NzwvY3VzdG9tMj48ZWxl
Y3Ryb25pYy1yZXNvdXJjZS1udW0+ZG9pOjEwLjExODYvczEyODgzLTAxNS0wNDg0LTA8L2VsZWN0
cm9uaWMtcmVzb3VyY2UtbnVtPjxyZW1vdGUtZGF0YWJhc2UtbmFtZT5NZWRsaW5lPC9yZW1vdGUt
ZGF0YWJhc2UtbmFtZT48cmVtb3RlLWRhdGFiYXNlLXByb3ZpZGVyPk5MTTwvcmVtb3RlLWRhdGFi
YXNlLXByb3ZpZGVyPjwvcmVjb3JkPjwvQ2l0ZT48L0VuZE5vdGU+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PEVuZE5vdGU+PENpdGU+PEF1dGhvcj5Mw7Z0emtlPC9BdXRob3I+PFllYXI+MjAxNTwvWWVhcj48
UmVjTnVtPjMyMTE8L1JlY051bT48RGlzcGxheVRleHQ+PHN0eWxlIGZhY2U9InN1cGVyc2NyaXB0
Ij4xNDU8L3N0eWxlPjwvRGlzcGxheVRleHQ+PHJlY29yZD48cmVjLW51bWJlcj4zMjExPC9yZWMt
bnVtYmVyPjxmb3JlaWduLWtleXM+PGtleSBhcHA9IkVOIiBkYi1pZD0icnpwcGVkeHc3NXh0czhl
cmF3djVwOTVvdHdwemRhZHN0MnB6IiB0aW1lc3RhbXA9IjE3MTgyMjk4NTciPjMyMTE8L2tleT48
L2ZvcmVpZ24ta2V5cz48cmVmLXR5cGUgbmFtZT0iSm91cm5hbCBBcnRpY2xlIj4xNzwvcmVmLXR5
cGU+PGNvbnRyaWJ1dG9ycz48YXV0aG9ycz48YXV0aG9yPkzDtnR6a2UsIEQuPC9hdXRob3I+PGF1
dGhvcj5Pc3Rlcm1hbm4sIFQuPC9hdXRob3I+PGF1dGhvcj5Cw7xzc2luZywgQS48L2F1dGhvcj48
L2F1dGhvcnM+PC9jb250cmlidXRvcnM+PGF1dGgtYWRkcmVzcz5RdWFsaXR5IG9mIExpZmUsIFNw
aXJpdHVhbGl0eSBhbmQgQ29waW5nLCBJbnN0aXR1dGUgb2YgSW50ZWdyYXRpdmUgTWVkaWNpbmUs
IEZhY3VsdHkgb2YgSGVhbHRoLCBVbml2ZXJzaXR5IFdpdHRlbi9IZXJkZWNrZSwgSGVyZGVja2Us
IEdlcm1hbnkuIGRlc2lyZWUubG9ldHprZUB1bmktd2guZGUuJiN4RDtJbnN0aXR1dGUgb2YgSW50
ZWdyYXRpdmUgTWVkaWNpbmUsIEZhY3VsdHkgb2YgSGVhbHRoLCBVbml2ZXJzaXR5IFdpdHRlbi9I
ZXJkZWNrZSwgSGVyZGVja2UsIEdlcm1hbnkuIGRlc2lyZWUubG9ldHprZUB1bmktd2guZGUuJiN4
RDtJbnN0aXR1dGUgb2YgSW50ZWdyYXRpdmUgTWVkaWNpbmUsIEZhY3VsdHkgb2YgSGVhbHRoLCBV
bml2ZXJzaXR5IFdpdHRlbi9IZXJkZWNrZSwgSGVyZGVja2UsIEdlcm1hbnkuIHRob21hcy5vc3Rl
cm1hbm5AdW5pLXdoLmRlLiYjeEQ7Q2hhaXIgb2YgUmVzZWFyY2ggTWV0aG9kb2xvZ3kgYW5kIFN0
YXRpc3RpY3MsIEZhY3VsdHkgb2YgSGVhbHRoLCBVbml2ZXJzaXR5IFdpdHRlbi9IZXJkZWNrZSwg
SGVyZGVja2UsIEdlcm1hbnkuIHRob21hcy5vc3Rlcm1hbm5AdW5pLXdoLmRlLiYjeEQ7UXVhbGl0
eSBvZiBMaWZlLCBTcGlyaXR1YWxpdHkgYW5kIENvcGluZywgSW5zdGl0dXRlIG9mIEludGVncmF0
aXZlIE1lZGljaW5lLCBGYWN1bHR5IG9mIEhlYWx0aCwgVW5pdmVyc2l0eSBXaXR0ZW4vSGVyZGVj
a2UsIEhlcmRlY2tlLCBHZXJtYW55LiBhcm5kdC5idWVzc2luZ0B1bmktd2guZGUuJiN4RDtJbnN0
aXR1dGUgb2YgSW50ZWdyYXRpdmUgTWVkaWNpbmUsIEZhY3VsdHkgb2YgSGVhbHRoLCBVbml2ZXJz
aXR5IFdpdHRlbi9IZXJkZWNrZSwgSGVyZGVja2UsIEdlcm1hbnkuIGFybmR0LmJ1ZXNzaW5nQHVu
aS13aC5kZS48L2F1dGgtYWRkcmVzcz48dGl0bGVzPjx0aXRsZT5BcmdlbnRpbmUgdGFuZ28gaW4g
UGFya2luc29uIGRpc2Vhc2XigJRhIHN5c3RlbWF0aWMgcmV2aWV3IGFuZCBtZXRhLWFuYWx5c2lz
PC90aXRsZT48c2Vjb25kYXJ5LXRpdGxlPkJNQyBOZXVyb2w8L3NlY29uZGFyeS10aXRsZT48L3Rp
dGxlcz48cGVyaW9kaWNhbD48ZnVsbC10aXRsZT5CTUMgTmV1cm9sb2d5PC9mdWxsLXRpdGxlPjxh
YmJyLTE+Qk1DIE5ldXJvbC48L2FiYnItMT48YWJici0yPkJNQyBOZXVyb2w8L2FiYnItMj48L3Bl
cmlvZGljYWw+PHBhZ2VzPjIyNjwvcGFnZXM+PHZvbHVtZT4xNTwvdm9sdW1lPjxlZGl0aW9uPjIw
MTUxMTA1PC9lZGl0aW9uPjxrZXl3b3Jkcz48a2V5d29yZD5EYW5jZSBUaGVyYXB5LyptZXRob2Rz
PC9rZXl3b3JkPjxrZXl3b3JkPkh1bWFuczwva2V5d29yZD48a2V5d29yZD5QYXJraW5zb24gRGlz
ZWFzZS8qcmVoYWJpbGl0YXRpb248L2tleXdvcmQ+PC9rZXl3b3Jkcz48ZGF0ZXM+PHllYXI+MjAx
NTwveWVhcj48cHViLWRhdGVzPjxkYXRlPk5vdiA1PC9kYXRlPjwvcHViLWRhdGVzPjwvZGF0ZXM+
PGlzYm4+MTQ3MS0yMzc3IChFbGVjdHJvbmljKSYjeEQ7MTQ3MS0yMzc3IChMaW5raW5nKTwvaXNi
bj48YWNjZXNzaW9uLW51bT4yNjU0MjQ3NTwvYWNjZXNzaW9uLW51bT48dXJscz48cmVsYXRlZC11
cmxzPjx1cmw+aHR0cHM6Ly93d3cubmNiaS5ubG0ubmloLmdvdi9wdWJtZWQvMjY1NDI0NzU8L3Vy
bD48L3JlbGF0ZWQtdXJscz48L3VybHM+PGN1c3RvbTI+UE1DNDYzNjA2NzwvY3VzdG9tMj48ZWxl
Y3Ryb25pYy1yZXNvdXJjZS1udW0+ZG9pOjEwLjExODYvczEyODgzLTAxNS0wNDg0LTA8L2VsZWN0
cm9uaWMtcmVzb3VyY2UtbnVtPjxyZW1vdGUtZGF0YWJhc2UtbmFtZT5NZWRsaW5lPC9yZW1vdGUt
ZGF0YWJhc2UtbmFtZT48cmVtb3RlLWRhdGFiYXNlLXByb3ZpZGVyPk5MTTwvcmVtb3RlLWRhdGFi
YXNlLXByb3ZpZGVyPjwvcmVjb3JkPjwvQ2l0ZT48L0VuZE5vdGU+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80190C">
              <w:rPr>
                <w:sz w:val="20"/>
                <w:szCs w:val="20"/>
              </w:rPr>
              <w:fldChar w:fldCharType="separate"/>
            </w:r>
            <w:r w:rsidR="005D5168" w:rsidRPr="005D5168">
              <w:rPr>
                <w:noProof/>
                <w:sz w:val="20"/>
                <w:szCs w:val="20"/>
                <w:vertAlign w:val="superscript"/>
              </w:rPr>
              <w:t>145</w:t>
            </w:r>
            <w:r w:rsidR="0080190C">
              <w:rPr>
                <w:sz w:val="20"/>
                <w:szCs w:val="20"/>
              </w:rPr>
              <w:fldChar w:fldCharType="end"/>
            </w:r>
          </w:p>
        </w:tc>
        <w:tc>
          <w:tcPr>
            <w:tcW w:w="1080" w:type="dxa"/>
          </w:tcPr>
          <w:p w14:paraId="0F43563D" w14:textId="77777777" w:rsidR="004D2093" w:rsidRPr="008D198C" w:rsidRDefault="004D2093" w:rsidP="008246A2">
            <w:pPr>
              <w:rPr>
                <w:sz w:val="20"/>
                <w:szCs w:val="20"/>
              </w:rPr>
            </w:pPr>
            <w:r w:rsidRPr="008D198C">
              <w:rPr>
                <w:sz w:val="20"/>
                <w:szCs w:val="20"/>
              </w:rPr>
              <w:t>Germany</w:t>
            </w:r>
          </w:p>
        </w:tc>
        <w:tc>
          <w:tcPr>
            <w:tcW w:w="1080" w:type="dxa"/>
          </w:tcPr>
          <w:p w14:paraId="255026B9" w14:textId="77777777" w:rsidR="004D2093" w:rsidRPr="008D198C" w:rsidRDefault="004D2093" w:rsidP="008246A2">
            <w:pPr>
              <w:rPr>
                <w:sz w:val="20"/>
                <w:szCs w:val="20"/>
              </w:rPr>
            </w:pPr>
            <w:r w:rsidRPr="008D198C">
              <w:rPr>
                <w:sz w:val="20"/>
                <w:szCs w:val="20"/>
              </w:rPr>
              <w:t>Inception-January 2015</w:t>
            </w:r>
          </w:p>
        </w:tc>
        <w:tc>
          <w:tcPr>
            <w:tcW w:w="810" w:type="dxa"/>
          </w:tcPr>
          <w:p w14:paraId="0EEA4267" w14:textId="77777777" w:rsidR="004D2093" w:rsidRPr="008D198C" w:rsidRDefault="004D2093" w:rsidP="008246A2">
            <w:pPr>
              <w:rPr>
                <w:sz w:val="20"/>
                <w:szCs w:val="20"/>
              </w:rPr>
            </w:pPr>
            <w:r w:rsidRPr="008D198C">
              <w:rPr>
                <w:sz w:val="20"/>
                <w:szCs w:val="20"/>
              </w:rPr>
              <w:t>RCTs, CCTs</w:t>
            </w:r>
          </w:p>
        </w:tc>
        <w:tc>
          <w:tcPr>
            <w:tcW w:w="900" w:type="dxa"/>
          </w:tcPr>
          <w:p w14:paraId="4C022FED" w14:textId="77777777" w:rsidR="004D2093" w:rsidRPr="008D198C" w:rsidRDefault="004D2093" w:rsidP="008246A2">
            <w:pPr>
              <w:rPr>
                <w:sz w:val="20"/>
                <w:szCs w:val="20"/>
              </w:rPr>
            </w:pPr>
            <w:r w:rsidRPr="008D198C">
              <w:rPr>
                <w:sz w:val="20"/>
                <w:szCs w:val="20"/>
              </w:rPr>
              <w:t>13</w:t>
            </w:r>
          </w:p>
        </w:tc>
        <w:tc>
          <w:tcPr>
            <w:tcW w:w="1170" w:type="dxa"/>
          </w:tcPr>
          <w:p w14:paraId="0AF56E05" w14:textId="77777777" w:rsidR="004D2093" w:rsidRPr="008D198C" w:rsidRDefault="004D2093" w:rsidP="008246A2">
            <w:pPr>
              <w:rPr>
                <w:sz w:val="20"/>
                <w:szCs w:val="20"/>
              </w:rPr>
            </w:pPr>
            <w:r w:rsidRPr="008D198C">
              <w:rPr>
                <w:sz w:val="20"/>
                <w:szCs w:val="20"/>
              </w:rPr>
              <w:t>Parkinson’s</w:t>
            </w:r>
          </w:p>
        </w:tc>
        <w:tc>
          <w:tcPr>
            <w:tcW w:w="1350" w:type="dxa"/>
          </w:tcPr>
          <w:p w14:paraId="048A5DE8" w14:textId="2D970D81"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4B414793" w14:textId="77777777" w:rsidR="004D2093" w:rsidRPr="008D198C" w:rsidRDefault="004D2093" w:rsidP="008246A2">
            <w:pPr>
              <w:rPr>
                <w:sz w:val="20"/>
                <w:szCs w:val="20"/>
              </w:rPr>
            </w:pPr>
            <w:r w:rsidRPr="008D198C">
              <w:rPr>
                <w:sz w:val="20"/>
                <w:szCs w:val="20"/>
              </w:rPr>
              <w:t>Physical</w:t>
            </w:r>
          </w:p>
        </w:tc>
        <w:tc>
          <w:tcPr>
            <w:tcW w:w="2970" w:type="dxa"/>
          </w:tcPr>
          <w:p w14:paraId="2263B862" w14:textId="55FEAA4D" w:rsidR="004D2093" w:rsidRPr="008D198C" w:rsidRDefault="004D2093" w:rsidP="008246A2">
            <w:pPr>
              <w:rPr>
                <w:noProof/>
                <w:sz w:val="20"/>
                <w:szCs w:val="20"/>
              </w:rPr>
            </w:pPr>
            <w:r w:rsidRPr="008D198C">
              <w:rPr>
                <w:noProof/>
                <w:sz w:val="20"/>
                <w:szCs w:val="20"/>
              </w:rPr>
              <w:t>Motor severity</w:t>
            </w:r>
            <w:r w:rsidR="008C70E4" w:rsidRPr="008D198C">
              <w:rPr>
                <w:noProof/>
                <w:sz w:val="20"/>
                <w:szCs w:val="20"/>
              </w:rPr>
              <w:t>, balance, gait, freezing of gait</w:t>
            </w:r>
          </w:p>
        </w:tc>
        <w:tc>
          <w:tcPr>
            <w:tcW w:w="1260" w:type="dxa"/>
          </w:tcPr>
          <w:p w14:paraId="66A5433E" w14:textId="77777777" w:rsidR="004D2093" w:rsidRPr="008D198C" w:rsidRDefault="004D2093" w:rsidP="008246A2">
            <w:pPr>
              <w:rPr>
                <w:noProof/>
                <w:sz w:val="20"/>
                <w:szCs w:val="20"/>
              </w:rPr>
            </w:pPr>
            <w:r>
              <w:rPr>
                <w:noProof/>
                <w:sz w:val="20"/>
                <w:szCs w:val="20"/>
              </w:rPr>
              <w:t>Critically low</w:t>
            </w:r>
          </w:p>
        </w:tc>
        <w:tc>
          <w:tcPr>
            <w:tcW w:w="990" w:type="dxa"/>
          </w:tcPr>
          <w:p w14:paraId="6D1191D7" w14:textId="77777777" w:rsidR="004D2093" w:rsidRPr="008D198C" w:rsidRDefault="004D2093" w:rsidP="008246A2">
            <w:pPr>
              <w:rPr>
                <w:sz w:val="20"/>
                <w:szCs w:val="20"/>
              </w:rPr>
            </w:pPr>
            <w:r w:rsidRPr="008D198C">
              <w:rPr>
                <w:sz w:val="20"/>
                <w:szCs w:val="20"/>
              </w:rPr>
              <w:t>No</w:t>
            </w:r>
          </w:p>
        </w:tc>
      </w:tr>
      <w:tr w:rsidR="004D2093" w:rsidRPr="008D198C" w14:paraId="14818C61" w14:textId="77777777" w:rsidTr="2F4EA80A">
        <w:tc>
          <w:tcPr>
            <w:tcW w:w="1260" w:type="dxa"/>
            <w:shd w:val="clear" w:color="auto" w:fill="auto"/>
          </w:tcPr>
          <w:p w14:paraId="76892917" w14:textId="3F69F83A" w:rsidR="004D2093" w:rsidRPr="008D198C" w:rsidRDefault="004D2093" w:rsidP="008246A2">
            <w:pPr>
              <w:rPr>
                <w:sz w:val="20"/>
                <w:szCs w:val="20"/>
              </w:rPr>
            </w:pPr>
            <w:r w:rsidRPr="008D198C">
              <w:rPr>
                <w:sz w:val="20"/>
                <w:szCs w:val="20"/>
              </w:rPr>
              <w:t>*Masika 2020</w:t>
            </w:r>
            <w:r w:rsidR="00330779">
              <w:rPr>
                <w:sz w:val="20"/>
                <w:szCs w:val="20"/>
              </w:rPr>
              <w:fldChar w:fldCharType="begin">
                <w:fldData xml:space="preserve">PEVuZE5vdGU+PENpdGU+PEF1dGhvcj5NYXNpa2E8L0F1dGhvcj48WWVhcj4yMDIwPC9ZZWFyPjxS
ZWNOdW0+MzIxNDwvUmVjTnVtPjxEaXNwbGF5VGV4dD48c3R5bGUgZmFjZT0ic3VwZXJzY3JpcHQi
PjE0Njwvc3R5bGU+PC9EaXNwbGF5VGV4dD48cmVjb3JkPjxyZWMtbnVtYmVyPjMyMTQ8L3JlYy1u
dW1iZXI+PGZvcmVpZ24ta2V5cz48a2V5IGFwcD0iRU4iIGRiLWlkPSJyenBwZWR4dzc1eHRzOGVy
YXd2NXA5NW90d3B6ZGFkc3QycHoiIHRpbWVzdGFtcD0iMTcxODIzMDA1NiI+MzIxNDwva2V5Pjwv
Zm9yZWlnbi1rZXlzPjxyZWYtdHlwZSBuYW1lPSJKb3VybmFsIEFydGljbGUiPjE3PC9yZWYtdHlw
ZT48Y29udHJpYnV0b3JzPjxhdXRob3JzPjxhdXRob3I+TWFzaWthLCBHLiBNLjwvYXV0aG9yPjxh
dXRob3I+WXUsIEQuIFMuIEYuPC9hdXRob3I+PGF1dGhvcj5MaSwgUC4gVy4gQy48L2F1dGhvcj48
L2F1dGhvcnM+PC9jb250cmlidXRvcnM+PGF1dGgtYWRkcmVzcz5UaGUgTmV0aGVyc29sZSBTY2hv
b2wgb2YgTnVyc2luZywgRmFjdWx0eSBvZiBNZWRpY2luZSwgQ2hpbmVzZSBVbml2ZXJzaXR5IG9m
IEhvbmcgS29uZywgTmV3IFRlcnJpdG9yaWVzLCBIb25nIEtvbmcuJiN4RDtEZXBhcnRtZW50IG9m
IE51cnNpbmcgYW5kIE1pZHdpZmVyeSwgQ29sbGVnZSBvZiBIZWFsdGggU2NpZW5jZXMsIFVuaXZl
cnNpdHkgb2YgRG9kb21hLCBEb2RvbWEsIFRhbnphbmlhLiYjeEQ7U2Nob29sIG9mIE51cnNpbmcs
IExpIEthIFNoaW5nIEZhY3VsdHkgb2YgTWVkaWNpbmUsIFRoZSBVbml2ZXJzaXR5IG9mIEhvbmcg
S29uZywgSG9uZyBLb25nLCBIb25nIEtvbmcuPC9hdXRoLWFkZHJlc3M+PHRpdGxlcz48dGl0bGU+
VmlzdWFsIGFydCB0aGVyYXB5IGFzIGEgdHJlYXRtZW50IG9wdGlvbiBmb3IgY29nbml0aXZlIGRl
Y2xpbmUgYW1vbmcgb2xkZXIgYWR1bHRzLiBBIHN5c3RlbWF0aWMgcmV2aWV3IGFuZCBtZXRhLWFu
YWx5c2lzPC90aXRsZT48c2Vjb25kYXJ5LXRpdGxlPkogQWR2IE51cnM8L3NlY29uZGFyeS10aXRs
ZT48L3RpdGxlcz48cGVyaW9kaWNhbD48ZnVsbC10aXRsZT5Kb3VybmFsIG9mIEFkdmFuY2VkIE51
cnNpbmc8L2Z1bGwtdGl0bGU+PGFiYnItMT5KLiBBZHYuIE51cnMuPC9hYmJyLTE+PGFiYnItMj5K
IEFkdiBOdXJzPC9hYmJyLTI+PC9wZXJpb2RpY2FsPjxwYWdlcz4xODkyLTE5MTA8L3BhZ2VzPjx2
b2x1bWU+NzY8L3ZvbHVtZT48bnVtYmVyPjg8L251bWJlcj48ZWRpdGlvbj4yMDIwMDQyMDwvZWRp
dGlvbj48a2V5d29yZHM+PGtleXdvcmQ+YXJ0IHRoZXJhcHk8L2tleXdvcmQ+PGtleXdvcmQ+Y29n
bml0aXZlIGZ1bmN0aW9uPC9rZXl3b3JkPjxrZXl3b3JkPmRlbWVudGlhPC9rZXl3b3JkPjxrZXl3
b3JkPm1ldGEtYW5hbHlzaXM8L2tleXdvcmQ+PGtleXdvcmQ+bm9uLXBoYXJtYWNvbG9naWNhbDwv
a2V5d29yZD48a2V5d29yZD5udXJzaW5nPC9rZXl3b3JkPjxrZXl3b3JkPm9sZGVyIGFkdWx0czwv
a2V5d29yZD48a2V5d29yZD5wc3ljaG9sb2dpY2FsPC9rZXl3b3JkPjxrZXl3b3JkPnN5c3RlbWF0
aWMgcmV2aWV3PC9rZXl3b3JkPjxrZXl3b3JkPnZpc3VhbCBhcnQgdGhlcmFweTwva2V5d29yZD48
L2tleXdvcmRzPjxkYXRlcz48eWVhcj4yMDIwPC95ZWFyPjxwdWItZGF0ZXM+PGRhdGU+QXVnPC9k
YXRlPjwvcHViLWRhdGVzPjwvZGF0ZXM+PGlzYm4+MTM2NS0yNjQ4IChFbGVjdHJvbmljKSYjeEQ7
MDMwOS0yNDAyIChMaW5raW5nKTwvaXNibj48YWNjZXNzaW9uLW51bT4zMjIwMTk2ODwvYWNjZXNz
aW9uLW51bT48dXJscz48cmVsYXRlZC11cmxzPjx1cmw+aHR0cHM6Ly93d3cubmNiaS5ubG0ubmlo
Lmdvdi9wdWJtZWQvMzIyMDE5Njg8L3VybD48L3JlbGF0ZWQtdXJscz48L3VybHM+PGVsZWN0cm9u
aWMtcmVzb3VyY2UtbnVtPmRvaToxMC4xMTExL2phbi4xNDM2MjwvZWxlY3Ryb25pYy1yZXNvdXJj
ZS1udW0+PHJlbW90ZS1kYXRhYmFzZS1uYW1lPlB1Yk1lZC1ub3QtTUVETElORTwvcmVtb3RlLWRh
dGFiYXNlLW5hbWU+PHJlbW90ZS1kYXRhYmFzZS1wcm92aWRlcj5OTE08L3JlbW90ZS1kYXRhYmFz
ZS1wcm92aWRlcj48L3JlY29yZD48L0NpdGU+PC9FbmROb3RlPgB=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PEVuZE5vdGU+PENpdGU+PEF1dGhvcj5NYXNpa2E8L0F1dGhvcj48WWVhcj4yMDIwPC9ZZWFyPjxS
ZWNOdW0+MzIxNDwvUmVjTnVtPjxEaXNwbGF5VGV4dD48c3R5bGUgZmFjZT0ic3VwZXJzY3JpcHQi
PjE0Njwvc3R5bGU+PC9EaXNwbGF5VGV4dD48cmVjb3JkPjxyZWMtbnVtYmVyPjMyMTQ8L3JlYy1u
dW1iZXI+PGZvcmVpZ24ta2V5cz48a2V5IGFwcD0iRU4iIGRiLWlkPSJyenBwZWR4dzc1eHRzOGVy
YXd2NXA5NW90d3B6ZGFkc3QycHoiIHRpbWVzdGFtcD0iMTcxODIzMDA1NiI+MzIxNDwva2V5Pjwv
Zm9yZWlnbi1rZXlzPjxyZWYtdHlwZSBuYW1lPSJKb3VybmFsIEFydGljbGUiPjE3PC9yZWYtdHlw
ZT48Y29udHJpYnV0b3JzPjxhdXRob3JzPjxhdXRob3I+TWFzaWthLCBHLiBNLjwvYXV0aG9yPjxh
dXRob3I+WXUsIEQuIFMuIEYuPC9hdXRob3I+PGF1dGhvcj5MaSwgUC4gVy4gQy48L2F1dGhvcj48
L2F1dGhvcnM+PC9jb250cmlidXRvcnM+PGF1dGgtYWRkcmVzcz5UaGUgTmV0aGVyc29sZSBTY2hv
b2wgb2YgTnVyc2luZywgRmFjdWx0eSBvZiBNZWRpY2luZSwgQ2hpbmVzZSBVbml2ZXJzaXR5IG9m
IEhvbmcgS29uZywgTmV3IFRlcnJpdG9yaWVzLCBIb25nIEtvbmcuJiN4RDtEZXBhcnRtZW50IG9m
IE51cnNpbmcgYW5kIE1pZHdpZmVyeSwgQ29sbGVnZSBvZiBIZWFsdGggU2NpZW5jZXMsIFVuaXZl
cnNpdHkgb2YgRG9kb21hLCBEb2RvbWEsIFRhbnphbmlhLiYjeEQ7U2Nob29sIG9mIE51cnNpbmcs
IExpIEthIFNoaW5nIEZhY3VsdHkgb2YgTWVkaWNpbmUsIFRoZSBVbml2ZXJzaXR5IG9mIEhvbmcg
S29uZywgSG9uZyBLb25nLCBIb25nIEtvbmcuPC9hdXRoLWFkZHJlc3M+PHRpdGxlcz48dGl0bGU+
VmlzdWFsIGFydCB0aGVyYXB5IGFzIGEgdHJlYXRtZW50IG9wdGlvbiBmb3IgY29nbml0aXZlIGRl
Y2xpbmUgYW1vbmcgb2xkZXIgYWR1bHRzLiBBIHN5c3RlbWF0aWMgcmV2aWV3IGFuZCBtZXRhLWFu
YWx5c2lzPC90aXRsZT48c2Vjb25kYXJ5LXRpdGxlPkogQWR2IE51cnM8L3NlY29uZGFyeS10aXRs
ZT48L3RpdGxlcz48cGVyaW9kaWNhbD48ZnVsbC10aXRsZT5Kb3VybmFsIG9mIEFkdmFuY2VkIE51
cnNpbmc8L2Z1bGwtdGl0bGU+PGFiYnItMT5KLiBBZHYuIE51cnMuPC9hYmJyLTE+PGFiYnItMj5K
IEFkdiBOdXJzPC9hYmJyLTI+PC9wZXJpb2RpY2FsPjxwYWdlcz4xODkyLTE5MTA8L3BhZ2VzPjx2
b2x1bWU+NzY8L3ZvbHVtZT48bnVtYmVyPjg8L251bWJlcj48ZWRpdGlvbj4yMDIwMDQyMDwvZWRp
dGlvbj48a2V5d29yZHM+PGtleXdvcmQ+YXJ0IHRoZXJhcHk8L2tleXdvcmQ+PGtleXdvcmQ+Y29n
bml0aXZlIGZ1bmN0aW9uPC9rZXl3b3JkPjxrZXl3b3JkPmRlbWVudGlhPC9rZXl3b3JkPjxrZXl3
b3JkPm1ldGEtYW5hbHlzaXM8L2tleXdvcmQ+PGtleXdvcmQ+bm9uLXBoYXJtYWNvbG9naWNhbDwv
a2V5d29yZD48a2V5d29yZD5udXJzaW5nPC9rZXl3b3JkPjxrZXl3b3JkPm9sZGVyIGFkdWx0czwv
a2V5d29yZD48a2V5d29yZD5wc3ljaG9sb2dpY2FsPC9rZXl3b3JkPjxrZXl3b3JkPnN5c3RlbWF0
aWMgcmV2aWV3PC9rZXl3b3JkPjxrZXl3b3JkPnZpc3VhbCBhcnQgdGhlcmFweTwva2V5d29yZD48
L2tleXdvcmRzPjxkYXRlcz48eWVhcj4yMDIwPC95ZWFyPjxwdWItZGF0ZXM+PGRhdGU+QXVnPC9k
YXRlPjwvcHViLWRhdGVzPjwvZGF0ZXM+PGlzYm4+MTM2NS0yNjQ4IChFbGVjdHJvbmljKSYjeEQ7
MDMwOS0yNDAyIChMaW5raW5nKTwvaXNibj48YWNjZXNzaW9uLW51bT4zMjIwMTk2ODwvYWNjZXNz
aW9uLW51bT48dXJscz48cmVsYXRlZC11cmxzPjx1cmw+aHR0cHM6Ly93d3cubmNiaS5ubG0ubmlo
Lmdvdi9wdWJtZWQvMzIyMDE5Njg8L3VybD48L3JlbGF0ZWQtdXJscz48L3VybHM+PGVsZWN0cm9u
aWMtcmVzb3VyY2UtbnVtPmRvaToxMC4xMTExL2phbi4xNDM2MjwvZWxlY3Ryb25pYy1yZXNvdXJj
ZS1udW0+PHJlbW90ZS1kYXRhYmFzZS1uYW1lPlB1Yk1lZC1ub3QtTUVETElORTwvcmVtb3RlLWRh
dGFiYXNlLW5hbWU+PHJlbW90ZS1kYXRhYmFzZS1wcm92aWRlcj5OTE08L3JlbW90ZS1kYXRhYmFz
ZS1wcm92aWRlcj48L3JlY29yZD48L0NpdGU+PC9FbmROb3RlPgB=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330779">
              <w:rPr>
                <w:sz w:val="20"/>
                <w:szCs w:val="20"/>
              </w:rPr>
              <w:fldChar w:fldCharType="separate"/>
            </w:r>
            <w:r w:rsidR="005D5168" w:rsidRPr="005D5168">
              <w:rPr>
                <w:noProof/>
                <w:sz w:val="20"/>
                <w:szCs w:val="20"/>
                <w:vertAlign w:val="superscript"/>
              </w:rPr>
              <w:t>146</w:t>
            </w:r>
            <w:r w:rsidR="00330779">
              <w:rPr>
                <w:sz w:val="20"/>
                <w:szCs w:val="20"/>
              </w:rPr>
              <w:fldChar w:fldCharType="end"/>
            </w:r>
          </w:p>
        </w:tc>
        <w:tc>
          <w:tcPr>
            <w:tcW w:w="1080" w:type="dxa"/>
          </w:tcPr>
          <w:p w14:paraId="06FA4940" w14:textId="77777777" w:rsidR="004D2093" w:rsidRPr="008D198C" w:rsidRDefault="004D2093" w:rsidP="008246A2">
            <w:pPr>
              <w:rPr>
                <w:sz w:val="20"/>
                <w:szCs w:val="20"/>
              </w:rPr>
            </w:pPr>
            <w:r w:rsidRPr="008D198C">
              <w:rPr>
                <w:sz w:val="20"/>
                <w:szCs w:val="20"/>
              </w:rPr>
              <w:t>China</w:t>
            </w:r>
          </w:p>
        </w:tc>
        <w:tc>
          <w:tcPr>
            <w:tcW w:w="1080" w:type="dxa"/>
          </w:tcPr>
          <w:p w14:paraId="4AD8D352" w14:textId="77777777" w:rsidR="004D2093" w:rsidRPr="008D198C" w:rsidRDefault="004D2093" w:rsidP="008246A2">
            <w:pPr>
              <w:rPr>
                <w:sz w:val="20"/>
                <w:szCs w:val="20"/>
              </w:rPr>
            </w:pPr>
            <w:r w:rsidRPr="008D198C">
              <w:rPr>
                <w:sz w:val="20"/>
                <w:szCs w:val="20"/>
              </w:rPr>
              <w:t>Inception-September 2019</w:t>
            </w:r>
          </w:p>
        </w:tc>
        <w:tc>
          <w:tcPr>
            <w:tcW w:w="810" w:type="dxa"/>
          </w:tcPr>
          <w:p w14:paraId="7B2FDE08" w14:textId="77777777" w:rsidR="004D2093" w:rsidRPr="008D198C" w:rsidRDefault="004D2093" w:rsidP="008246A2">
            <w:pPr>
              <w:rPr>
                <w:sz w:val="20"/>
                <w:szCs w:val="20"/>
              </w:rPr>
            </w:pPr>
            <w:r w:rsidRPr="008D198C">
              <w:rPr>
                <w:sz w:val="20"/>
                <w:szCs w:val="20"/>
              </w:rPr>
              <w:t>RCTs, CCTs</w:t>
            </w:r>
          </w:p>
        </w:tc>
        <w:tc>
          <w:tcPr>
            <w:tcW w:w="900" w:type="dxa"/>
          </w:tcPr>
          <w:p w14:paraId="7665D2A9" w14:textId="77777777" w:rsidR="004D2093" w:rsidRPr="008D198C" w:rsidRDefault="004D2093" w:rsidP="008246A2">
            <w:pPr>
              <w:rPr>
                <w:sz w:val="20"/>
                <w:szCs w:val="20"/>
              </w:rPr>
            </w:pPr>
            <w:r w:rsidRPr="008D198C">
              <w:rPr>
                <w:sz w:val="20"/>
                <w:szCs w:val="20"/>
              </w:rPr>
              <w:t>12</w:t>
            </w:r>
          </w:p>
        </w:tc>
        <w:tc>
          <w:tcPr>
            <w:tcW w:w="1170" w:type="dxa"/>
          </w:tcPr>
          <w:p w14:paraId="3B4FA40B" w14:textId="77777777" w:rsidR="004D2093" w:rsidRPr="008D198C" w:rsidRDefault="004D2093" w:rsidP="008246A2">
            <w:pPr>
              <w:rPr>
                <w:sz w:val="20"/>
                <w:szCs w:val="20"/>
              </w:rPr>
            </w:pPr>
            <w:r w:rsidRPr="008D198C">
              <w:rPr>
                <w:sz w:val="20"/>
                <w:szCs w:val="20"/>
              </w:rPr>
              <w:t>MCI</w:t>
            </w:r>
          </w:p>
        </w:tc>
        <w:tc>
          <w:tcPr>
            <w:tcW w:w="1350" w:type="dxa"/>
          </w:tcPr>
          <w:p w14:paraId="7954FD34" w14:textId="77777777" w:rsidR="004D2093" w:rsidRPr="008D198C" w:rsidRDefault="004D2093" w:rsidP="008246A2">
            <w:pPr>
              <w:tabs>
                <w:tab w:val="left" w:pos="566"/>
              </w:tabs>
              <w:rPr>
                <w:sz w:val="20"/>
                <w:szCs w:val="20"/>
              </w:rPr>
            </w:pPr>
            <w:r w:rsidRPr="008D198C">
              <w:rPr>
                <w:sz w:val="20"/>
                <w:szCs w:val="20"/>
              </w:rPr>
              <w:t>Art/Mixed</w:t>
            </w:r>
          </w:p>
        </w:tc>
        <w:tc>
          <w:tcPr>
            <w:tcW w:w="1530" w:type="dxa"/>
          </w:tcPr>
          <w:p w14:paraId="4C82B178" w14:textId="77777777" w:rsidR="004D2093" w:rsidRPr="008D198C" w:rsidRDefault="004D2093" w:rsidP="008246A2">
            <w:pPr>
              <w:rPr>
                <w:sz w:val="20"/>
                <w:szCs w:val="20"/>
              </w:rPr>
            </w:pPr>
            <w:r w:rsidRPr="008D198C">
              <w:rPr>
                <w:sz w:val="20"/>
                <w:szCs w:val="20"/>
              </w:rPr>
              <w:t>Psychological</w:t>
            </w:r>
          </w:p>
        </w:tc>
        <w:tc>
          <w:tcPr>
            <w:tcW w:w="2970" w:type="dxa"/>
          </w:tcPr>
          <w:p w14:paraId="4CDF32EB" w14:textId="25D82AC2" w:rsidR="004D2093" w:rsidRPr="008D198C" w:rsidRDefault="004D2093" w:rsidP="008246A2">
            <w:pPr>
              <w:rPr>
                <w:noProof/>
                <w:sz w:val="20"/>
                <w:szCs w:val="20"/>
              </w:rPr>
            </w:pPr>
            <w:r w:rsidRPr="008D198C">
              <w:rPr>
                <w:noProof/>
                <w:sz w:val="20"/>
                <w:szCs w:val="20"/>
              </w:rPr>
              <w:t>Depression, anxiety</w:t>
            </w:r>
          </w:p>
        </w:tc>
        <w:tc>
          <w:tcPr>
            <w:tcW w:w="1260" w:type="dxa"/>
          </w:tcPr>
          <w:p w14:paraId="29B1318C" w14:textId="77777777" w:rsidR="004D2093" w:rsidRPr="008D198C" w:rsidRDefault="004D2093" w:rsidP="008246A2">
            <w:pPr>
              <w:rPr>
                <w:noProof/>
                <w:sz w:val="20"/>
                <w:szCs w:val="20"/>
              </w:rPr>
            </w:pPr>
            <w:r>
              <w:rPr>
                <w:noProof/>
                <w:sz w:val="20"/>
                <w:szCs w:val="20"/>
              </w:rPr>
              <w:t>Low</w:t>
            </w:r>
          </w:p>
        </w:tc>
        <w:tc>
          <w:tcPr>
            <w:tcW w:w="990" w:type="dxa"/>
          </w:tcPr>
          <w:p w14:paraId="0DC688FA" w14:textId="77777777" w:rsidR="004D2093" w:rsidRPr="008D198C" w:rsidRDefault="004D2093" w:rsidP="008246A2">
            <w:pPr>
              <w:rPr>
                <w:sz w:val="20"/>
                <w:szCs w:val="20"/>
              </w:rPr>
            </w:pPr>
            <w:r w:rsidRPr="008D198C">
              <w:rPr>
                <w:sz w:val="20"/>
                <w:szCs w:val="20"/>
              </w:rPr>
              <w:t>Yes</w:t>
            </w:r>
          </w:p>
        </w:tc>
      </w:tr>
      <w:tr w:rsidR="004D2093" w:rsidRPr="008D198C" w14:paraId="32287395" w14:textId="77777777" w:rsidTr="2F4EA80A">
        <w:tc>
          <w:tcPr>
            <w:tcW w:w="1260" w:type="dxa"/>
            <w:shd w:val="clear" w:color="auto" w:fill="auto"/>
          </w:tcPr>
          <w:p w14:paraId="48F3297F" w14:textId="3A4B2284" w:rsidR="004D2093" w:rsidRPr="008D198C" w:rsidRDefault="004D2093" w:rsidP="008246A2">
            <w:pPr>
              <w:rPr>
                <w:sz w:val="20"/>
                <w:szCs w:val="20"/>
              </w:rPr>
            </w:pPr>
            <w:r w:rsidRPr="008D198C">
              <w:rPr>
                <w:sz w:val="20"/>
                <w:szCs w:val="20"/>
              </w:rPr>
              <w:t>*May 2021</w:t>
            </w:r>
            <w:r w:rsidR="007C45CD">
              <w:rPr>
                <w:sz w:val="20"/>
                <w:szCs w:val="20"/>
              </w:rPr>
              <w:fldChar w:fldCharType="begin">
                <w:fldData xml:space="preserve">PEVuZE5vdGU+PENpdGU+PEF1dGhvcj5NYXk8L0F1dGhvcj48WWVhcj4yMDIxPC9ZZWFyPjxSZWNO
dW0+MzIxNTwvUmVjTnVtPjxEaXNwbGF5VGV4dD48c3R5bGUgZmFjZT0ic3VwZXJzY3JpcHQiPjE0
Nzwvc3R5bGU+PC9EaXNwbGF5VGV4dD48cmVjb3JkPjxyZWMtbnVtYmVyPjMyMTU8L3JlYy1udW1i
ZXI+PGZvcmVpZ24ta2V5cz48a2V5IGFwcD0iRU4iIGRiLWlkPSJyenBwZWR4dzc1eHRzOGVyYXd2
NXA5NW90d3B6ZGFkc3QycHoiIHRpbWVzdGFtcD0iMTcxODIzMDA5OSI+MzIxNTwva2V5PjwvZm9y
ZWlnbi1rZXlzPjxyZWYtdHlwZSBuYW1lPSJKb3VybmFsIEFydGljbGUiPjE3PC9yZWYtdHlwZT48
Y29udHJpYnV0b3JzPjxhdXRob3JzPjxhdXRob3I+TWF5LCBULjwvYXV0aG9yPjxhdXRob3I+Q2hh
biwgRS4gUy48L2F1dGhvcj48YXV0aG9yPkxpbmRvciwgRS48L2F1dGhvcj48YXV0aG9yPk1jR2lu
bGV5LCBKLjwvYXV0aG9yPjxhdXRob3I+U2tvdXRlcmlzLCBILjwvYXV0aG9yPjxhdXRob3I+QXVz
dGluLCBELjwvYXV0aG9yPjxhdXRob3I+TWNHaWxsaXZyYXksIEouPC9hdXRob3I+PGF1dGhvcj5S
aW5laGFydCwgTi4gSi48L2F1dGhvcj48L2F1dGhvcnM+PC9jb250cmlidXRvcnM+PGF1dGgtYWRk
cmVzcz5EZWFraW4gQ2hpbGQgU3R1ZHkgQ2VudHJlLCBTY2hvb2wgb2YgUHN5Y2hvbG9neSwgRGVh
a2luIFVuaXZlcnNpdHksIEdlZWxvbmcsIEF1c3RyYWxpYS4mI3hEO0RlcGFydG1lbnQgb2YgUGh5
c2lvdGhlcmFweSwgVW5pdmVyc2l0eSBvZiBNZWxib3VybmUsIFBhcmt2aWxsZSwgQXVzdHJhbGlh
LiYjeEQ7TW9uYXNoIENlbnRyZSBmb3IgSGVhbHRoY2FyZSBJbXByb3ZlbWVudCBhbmQgSW1wbGVt
ZW50YXRpb24gU2NpZW5jZSwgTW9uYXNoIFVuaXZlcnNpdHksIENsYXl0b24sIEF1c3RyYWxpYS48
L2F1dGgtYWRkcmVzcz48dGl0bGVzPjx0aXRsZT5QaHlzaWNhbCwgY29nbml0aXZlLCBwc3ljaG9s
b2dpY2FsIGFuZCBzb2NpYWwgZWZmZWN0cyBvZiBkYW5jZSBpbiBjaGlsZHJlbiB3aXRoIGRpc2Fi
aWxpdGllczogc3lzdGVtYXRpYyByZXZpZXcgYW5kIG1ldGEtYW5hbHlzaXM8L3RpdGxlPjxzZWNv
bmRhcnktdGl0bGU+RGlzYWJpbCBSZWhhYmlsPC9zZWNvbmRhcnktdGl0bGU+PC90aXRsZXM+PHBl
cmlvZGljYWw+PGZ1bGwtdGl0bGU+RGlzYWJpbGl0eSBhbmQgUmVoYWJpbGl0YXRpb248L2Z1bGwt
dGl0bGU+PGFiYnItMT5EaXNhYmlsLiBSZWhhYmlsLjwvYWJici0xPjxhYmJyLTI+RGlzYWJpbCBS
ZWhhYmlsPC9hYmJyLTI+PGFiYnItMz5EaXNhYmlsaXR5ICZhbXA7IFJlaGFiaWxpdGF0aW9uPC9h
YmJyLTM+PC9wZXJpb2RpY2FsPjxwYWdlcz4xMy0yNjwvcGFnZXM+PHZvbHVtZT40Mzwvdm9sdW1l
PjxudW1iZXI+MTwvbnVtYmVyPjxlZGl0aW9uPjIwMTkwNTIxPC9lZGl0aW9uPjxrZXl3b3Jkcz48
a2V5d29yZD5DaGlsZDwva2V5d29yZD48a2V5d29yZD5Db2duaXRpb248L2tleXdvcmQ+PGtleXdv
cmQ+KkRpc2FibGVkIENoaWxkcmVuPC9rZXl3b3JkPjxrZXl3b3JkPkh1bWFuczwva2V5d29yZD48
a2V5d29yZD5NdXNjbGUgU3RyZW5ndGg8L2tleXdvcmQ+PGtleXdvcmQ+RGFuY2luZzwva2V5d29y
ZD48a2V5d29yZD5jaGlsZHJlbjwva2V5d29yZD48a2V5d29yZD5kZXZlbG9wbWVudGFsIGRpc2Fi
aWxpdGllczwva2V5d29yZD48a2V5d29yZD5kaXNhYmlsaXR5PC9rZXl3b3JkPjxrZXl3b3JkPmlu
dGVsbGVjdHVhbCBkaXNhYmlsaXR5PC9rZXl3b3JkPjxrZXl3b3JkPnN5c3RlbWF0aWMgcmV2aWV3
PC9rZXl3b3JkPjwva2V5d29yZHM+PGRhdGVzPjx5ZWFyPjIwMjE8L3llYXI+PHB1Yi1kYXRlcz48
ZGF0ZT5KYW48L2RhdGU+PC9wdWItZGF0ZXM+PC9kYXRlcz48aXNibj4xNDY0LTUxNjUgKEVsZWN0
cm9uaWMpJiN4RDswOTYzLTgyODggKExpbmtpbmcpPC9pc2JuPjxhY2Nlc3Npb24tbnVtPjMxMTEy
NjcxPC9hY2Nlc3Npb24tbnVtPjx1cmxzPjxyZWxhdGVkLXVybHM+PHVybD5odHRwczovL3d3dy5u
Y2JpLm5sbS5uaWguZ292L3B1Ym1lZC8zMTExMjY3MTwvdXJsPjwvcmVsYXRlZC11cmxzPjwvdXJs
cz48ZWxlY3Ryb25pYy1yZXNvdXJjZS1udW0+ZG9pOjEwLjEwODAvMDk2MzgyODguMjAxOS4xNjE1
MTM5PC9lbGVjdHJvbmljLXJlc291cmNlLW51bT48cmVtb3RlLWRhdGFiYXNlLW5hbWU+TWVkbGlu
ZTwvcmVtb3RlLWRhdGFiYXNlLW5hbWU+PHJlbW90ZS1kYXRhYmFzZS1wcm92aWRlcj5OTE08L3Jl
bW90ZS1kYXRhYmFzZS1wcm92aWRlcj48L3JlY29yZD48L0NpdGU+PC9FbmROb3RlPn==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PEVuZE5vdGU+PENpdGU+PEF1dGhvcj5NYXk8L0F1dGhvcj48WWVhcj4yMDIxPC9ZZWFyPjxSZWNO
dW0+MzIxNTwvUmVjTnVtPjxEaXNwbGF5VGV4dD48c3R5bGUgZmFjZT0ic3VwZXJzY3JpcHQiPjE0
Nzwvc3R5bGU+PC9EaXNwbGF5VGV4dD48cmVjb3JkPjxyZWMtbnVtYmVyPjMyMTU8L3JlYy1udW1i
ZXI+PGZvcmVpZ24ta2V5cz48a2V5IGFwcD0iRU4iIGRiLWlkPSJyenBwZWR4dzc1eHRzOGVyYXd2
NXA5NW90d3B6ZGFkc3QycHoiIHRpbWVzdGFtcD0iMTcxODIzMDA5OSI+MzIxNTwva2V5PjwvZm9y
ZWlnbi1rZXlzPjxyZWYtdHlwZSBuYW1lPSJKb3VybmFsIEFydGljbGUiPjE3PC9yZWYtdHlwZT48
Y29udHJpYnV0b3JzPjxhdXRob3JzPjxhdXRob3I+TWF5LCBULjwvYXV0aG9yPjxhdXRob3I+Q2hh
biwgRS4gUy48L2F1dGhvcj48YXV0aG9yPkxpbmRvciwgRS48L2F1dGhvcj48YXV0aG9yPk1jR2lu
bGV5LCBKLjwvYXV0aG9yPjxhdXRob3I+U2tvdXRlcmlzLCBILjwvYXV0aG9yPjxhdXRob3I+QXVz
dGluLCBELjwvYXV0aG9yPjxhdXRob3I+TWNHaWxsaXZyYXksIEouPC9hdXRob3I+PGF1dGhvcj5S
aW5laGFydCwgTi4gSi48L2F1dGhvcj48L2F1dGhvcnM+PC9jb250cmlidXRvcnM+PGF1dGgtYWRk
cmVzcz5EZWFraW4gQ2hpbGQgU3R1ZHkgQ2VudHJlLCBTY2hvb2wgb2YgUHN5Y2hvbG9neSwgRGVh
a2luIFVuaXZlcnNpdHksIEdlZWxvbmcsIEF1c3RyYWxpYS4mI3hEO0RlcGFydG1lbnQgb2YgUGh5
c2lvdGhlcmFweSwgVW5pdmVyc2l0eSBvZiBNZWxib3VybmUsIFBhcmt2aWxsZSwgQXVzdHJhbGlh
LiYjeEQ7TW9uYXNoIENlbnRyZSBmb3IgSGVhbHRoY2FyZSBJbXByb3ZlbWVudCBhbmQgSW1wbGVt
ZW50YXRpb24gU2NpZW5jZSwgTW9uYXNoIFVuaXZlcnNpdHksIENsYXl0b24sIEF1c3RyYWxpYS48
L2F1dGgtYWRkcmVzcz48dGl0bGVzPjx0aXRsZT5QaHlzaWNhbCwgY29nbml0aXZlLCBwc3ljaG9s
b2dpY2FsIGFuZCBzb2NpYWwgZWZmZWN0cyBvZiBkYW5jZSBpbiBjaGlsZHJlbiB3aXRoIGRpc2Fi
aWxpdGllczogc3lzdGVtYXRpYyByZXZpZXcgYW5kIG1ldGEtYW5hbHlzaXM8L3RpdGxlPjxzZWNv
bmRhcnktdGl0bGU+RGlzYWJpbCBSZWhhYmlsPC9zZWNvbmRhcnktdGl0bGU+PC90aXRsZXM+PHBl
cmlvZGljYWw+PGZ1bGwtdGl0bGU+RGlzYWJpbGl0eSBhbmQgUmVoYWJpbGl0YXRpb248L2Z1bGwt
dGl0bGU+PGFiYnItMT5EaXNhYmlsLiBSZWhhYmlsLjwvYWJici0xPjxhYmJyLTI+RGlzYWJpbCBS
ZWhhYmlsPC9hYmJyLTI+PGFiYnItMz5EaXNhYmlsaXR5ICZhbXA7IFJlaGFiaWxpdGF0aW9uPC9h
YmJyLTM+PC9wZXJpb2RpY2FsPjxwYWdlcz4xMy0yNjwvcGFnZXM+PHZvbHVtZT40Mzwvdm9sdW1l
PjxudW1iZXI+MTwvbnVtYmVyPjxlZGl0aW9uPjIwMTkwNTIxPC9lZGl0aW9uPjxrZXl3b3Jkcz48
a2V5d29yZD5DaGlsZDwva2V5d29yZD48a2V5d29yZD5Db2duaXRpb248L2tleXdvcmQ+PGtleXdv
cmQ+KkRpc2FibGVkIENoaWxkcmVuPC9rZXl3b3JkPjxrZXl3b3JkPkh1bWFuczwva2V5d29yZD48
a2V5d29yZD5NdXNjbGUgU3RyZW5ndGg8L2tleXdvcmQ+PGtleXdvcmQ+RGFuY2luZzwva2V5d29y
ZD48a2V5d29yZD5jaGlsZHJlbjwva2V5d29yZD48a2V5d29yZD5kZXZlbG9wbWVudGFsIGRpc2Fi
aWxpdGllczwva2V5d29yZD48a2V5d29yZD5kaXNhYmlsaXR5PC9rZXl3b3JkPjxrZXl3b3JkPmlu
dGVsbGVjdHVhbCBkaXNhYmlsaXR5PC9rZXl3b3JkPjxrZXl3b3JkPnN5c3RlbWF0aWMgcmV2aWV3
PC9rZXl3b3JkPjwva2V5d29yZHM+PGRhdGVzPjx5ZWFyPjIwMjE8L3llYXI+PHB1Yi1kYXRlcz48
ZGF0ZT5KYW48L2RhdGU+PC9wdWItZGF0ZXM+PC9kYXRlcz48aXNibj4xNDY0LTUxNjUgKEVsZWN0
cm9uaWMpJiN4RDswOTYzLTgyODggKExpbmtpbmcpPC9pc2JuPjxhY2Nlc3Npb24tbnVtPjMxMTEy
NjcxPC9hY2Nlc3Npb24tbnVtPjx1cmxzPjxyZWxhdGVkLXVybHM+PHVybD5odHRwczovL3d3dy5u
Y2JpLm5sbS5uaWguZ292L3B1Ym1lZC8zMTExMjY3MTwvdXJsPjwvcmVsYXRlZC11cmxzPjwvdXJs
cz48ZWxlY3Ryb25pYy1yZXNvdXJjZS1udW0+ZG9pOjEwLjEwODAvMDk2MzgyODguMjAxOS4xNjE1
MTM5PC9lbGVjdHJvbmljLXJlc291cmNlLW51bT48cmVtb3RlLWRhdGFiYXNlLW5hbWU+TWVkbGlu
ZTwvcmVtb3RlLWRhdGFiYXNlLW5hbWU+PHJlbW90ZS1kYXRhYmFzZS1wcm92aWRlcj5OTE08L3Jl
bW90ZS1kYXRhYmFzZS1wcm92aWRlcj48L3JlY29yZD48L0NpdGU+PC9FbmROb3RlPn==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C45CD">
              <w:rPr>
                <w:sz w:val="20"/>
                <w:szCs w:val="20"/>
              </w:rPr>
              <w:fldChar w:fldCharType="separate"/>
            </w:r>
            <w:r w:rsidR="005D5168" w:rsidRPr="005D5168">
              <w:rPr>
                <w:noProof/>
                <w:sz w:val="20"/>
                <w:szCs w:val="20"/>
                <w:vertAlign w:val="superscript"/>
              </w:rPr>
              <w:t>147</w:t>
            </w:r>
            <w:r w:rsidR="007C45CD">
              <w:rPr>
                <w:sz w:val="20"/>
                <w:szCs w:val="20"/>
              </w:rPr>
              <w:fldChar w:fldCharType="end"/>
            </w:r>
          </w:p>
          <w:p w14:paraId="338BD92F" w14:textId="77777777" w:rsidR="004D2093" w:rsidRPr="008D198C" w:rsidRDefault="004D2093" w:rsidP="008246A2">
            <w:pPr>
              <w:tabs>
                <w:tab w:val="left" w:pos="852"/>
              </w:tabs>
              <w:rPr>
                <w:sz w:val="20"/>
                <w:szCs w:val="20"/>
              </w:rPr>
            </w:pPr>
            <w:r w:rsidRPr="008D198C">
              <w:rPr>
                <w:sz w:val="20"/>
                <w:szCs w:val="20"/>
              </w:rPr>
              <w:tab/>
            </w:r>
          </w:p>
        </w:tc>
        <w:tc>
          <w:tcPr>
            <w:tcW w:w="1080" w:type="dxa"/>
          </w:tcPr>
          <w:p w14:paraId="1717B712" w14:textId="77777777" w:rsidR="004D2093" w:rsidRPr="008D198C" w:rsidRDefault="004D2093" w:rsidP="008246A2">
            <w:pPr>
              <w:rPr>
                <w:sz w:val="20"/>
                <w:szCs w:val="20"/>
              </w:rPr>
            </w:pPr>
            <w:r w:rsidRPr="008D198C">
              <w:rPr>
                <w:sz w:val="20"/>
                <w:szCs w:val="20"/>
              </w:rPr>
              <w:t>Australia</w:t>
            </w:r>
          </w:p>
        </w:tc>
        <w:tc>
          <w:tcPr>
            <w:tcW w:w="1080" w:type="dxa"/>
          </w:tcPr>
          <w:p w14:paraId="03D6DC99" w14:textId="77777777" w:rsidR="004D2093" w:rsidRPr="008D198C" w:rsidRDefault="004D2093" w:rsidP="008246A2">
            <w:pPr>
              <w:rPr>
                <w:sz w:val="20"/>
                <w:szCs w:val="20"/>
              </w:rPr>
            </w:pPr>
            <w:r w:rsidRPr="008D198C">
              <w:rPr>
                <w:sz w:val="20"/>
                <w:szCs w:val="20"/>
              </w:rPr>
              <w:t>Inception-February 2018</w:t>
            </w:r>
          </w:p>
        </w:tc>
        <w:tc>
          <w:tcPr>
            <w:tcW w:w="810" w:type="dxa"/>
          </w:tcPr>
          <w:p w14:paraId="64D98FC1" w14:textId="77777777" w:rsidR="004D2093" w:rsidRPr="008D198C" w:rsidRDefault="004D2093" w:rsidP="008246A2">
            <w:pPr>
              <w:rPr>
                <w:sz w:val="20"/>
                <w:szCs w:val="20"/>
              </w:rPr>
            </w:pPr>
            <w:r w:rsidRPr="008D198C">
              <w:rPr>
                <w:sz w:val="20"/>
                <w:szCs w:val="20"/>
              </w:rPr>
              <w:t>RCTs, CCTs</w:t>
            </w:r>
          </w:p>
        </w:tc>
        <w:tc>
          <w:tcPr>
            <w:tcW w:w="900" w:type="dxa"/>
          </w:tcPr>
          <w:p w14:paraId="096CC578" w14:textId="77777777" w:rsidR="004D2093" w:rsidRPr="008D198C" w:rsidRDefault="004D2093" w:rsidP="008246A2">
            <w:pPr>
              <w:rPr>
                <w:sz w:val="20"/>
                <w:szCs w:val="20"/>
              </w:rPr>
            </w:pPr>
            <w:r w:rsidRPr="008D198C">
              <w:rPr>
                <w:sz w:val="20"/>
                <w:szCs w:val="20"/>
              </w:rPr>
              <w:t>19</w:t>
            </w:r>
          </w:p>
        </w:tc>
        <w:tc>
          <w:tcPr>
            <w:tcW w:w="1170" w:type="dxa"/>
          </w:tcPr>
          <w:p w14:paraId="2CE044B7" w14:textId="60862441" w:rsidR="004D2093" w:rsidRPr="008D198C" w:rsidRDefault="004D2093" w:rsidP="008246A2">
            <w:pPr>
              <w:rPr>
                <w:sz w:val="20"/>
                <w:szCs w:val="20"/>
              </w:rPr>
            </w:pPr>
            <w:r w:rsidRPr="008D198C">
              <w:rPr>
                <w:sz w:val="20"/>
                <w:szCs w:val="20"/>
              </w:rPr>
              <w:t>Children with ASD, ID, Down</w:t>
            </w:r>
            <w:r w:rsidR="009D4131">
              <w:rPr>
                <w:sz w:val="20"/>
                <w:szCs w:val="20"/>
              </w:rPr>
              <w:t>’s syndrome</w:t>
            </w:r>
          </w:p>
        </w:tc>
        <w:tc>
          <w:tcPr>
            <w:tcW w:w="1350" w:type="dxa"/>
          </w:tcPr>
          <w:p w14:paraId="32B8FC32" w14:textId="3E8B8553"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7DAFCA39" w14:textId="77777777" w:rsidR="004D2093" w:rsidRPr="008D198C" w:rsidRDefault="004D2093" w:rsidP="008246A2">
            <w:pPr>
              <w:rPr>
                <w:sz w:val="20"/>
                <w:szCs w:val="20"/>
              </w:rPr>
            </w:pPr>
            <w:r w:rsidRPr="008D198C">
              <w:rPr>
                <w:sz w:val="20"/>
                <w:szCs w:val="20"/>
              </w:rPr>
              <w:t>Physical</w:t>
            </w:r>
          </w:p>
        </w:tc>
        <w:tc>
          <w:tcPr>
            <w:tcW w:w="2970" w:type="dxa"/>
          </w:tcPr>
          <w:p w14:paraId="5BEDF886" w14:textId="170ADD9F" w:rsidR="004D2093" w:rsidRPr="008D198C" w:rsidRDefault="004D2093" w:rsidP="008246A2">
            <w:pPr>
              <w:rPr>
                <w:noProof/>
                <w:sz w:val="20"/>
                <w:szCs w:val="20"/>
              </w:rPr>
            </w:pPr>
            <w:r w:rsidRPr="008D198C">
              <w:rPr>
                <w:noProof/>
                <w:sz w:val="20"/>
                <w:szCs w:val="20"/>
              </w:rPr>
              <w:t>Balance</w:t>
            </w:r>
          </w:p>
        </w:tc>
        <w:tc>
          <w:tcPr>
            <w:tcW w:w="1260" w:type="dxa"/>
          </w:tcPr>
          <w:p w14:paraId="53640445" w14:textId="77777777" w:rsidR="004D2093" w:rsidRPr="008D198C" w:rsidRDefault="004D2093" w:rsidP="008246A2">
            <w:pPr>
              <w:rPr>
                <w:noProof/>
                <w:sz w:val="20"/>
                <w:szCs w:val="20"/>
              </w:rPr>
            </w:pPr>
            <w:r>
              <w:rPr>
                <w:noProof/>
                <w:sz w:val="20"/>
                <w:szCs w:val="20"/>
              </w:rPr>
              <w:t>High</w:t>
            </w:r>
          </w:p>
        </w:tc>
        <w:tc>
          <w:tcPr>
            <w:tcW w:w="990" w:type="dxa"/>
          </w:tcPr>
          <w:p w14:paraId="3F04B1DE" w14:textId="77777777" w:rsidR="004D2093" w:rsidRPr="008D198C" w:rsidRDefault="004D2093" w:rsidP="008246A2">
            <w:pPr>
              <w:rPr>
                <w:sz w:val="20"/>
                <w:szCs w:val="20"/>
              </w:rPr>
            </w:pPr>
            <w:r w:rsidRPr="008D198C">
              <w:rPr>
                <w:sz w:val="20"/>
                <w:szCs w:val="20"/>
              </w:rPr>
              <w:t>Yes</w:t>
            </w:r>
          </w:p>
        </w:tc>
      </w:tr>
      <w:tr w:rsidR="004D2093" w:rsidRPr="008D198C" w14:paraId="7A31016D" w14:textId="77777777" w:rsidTr="2F4EA80A">
        <w:tc>
          <w:tcPr>
            <w:tcW w:w="1260" w:type="dxa"/>
            <w:shd w:val="clear" w:color="auto" w:fill="auto"/>
          </w:tcPr>
          <w:p w14:paraId="54E6DE1D" w14:textId="0E41B27F" w:rsidR="004D2093" w:rsidRPr="008D198C" w:rsidRDefault="004D2093" w:rsidP="008246A2">
            <w:pPr>
              <w:rPr>
                <w:sz w:val="20"/>
                <w:szCs w:val="20"/>
              </w:rPr>
            </w:pPr>
            <w:r w:rsidRPr="008D198C">
              <w:rPr>
                <w:sz w:val="20"/>
                <w:szCs w:val="20"/>
              </w:rPr>
              <w:t>*</w:t>
            </w:r>
            <w:proofErr w:type="spellStart"/>
            <w:r w:rsidRPr="008D198C">
              <w:rPr>
                <w:sz w:val="20"/>
                <w:szCs w:val="20"/>
              </w:rPr>
              <w:t>Mazzarin</w:t>
            </w:r>
            <w:proofErr w:type="spellEnd"/>
            <w:r w:rsidRPr="008D198C">
              <w:rPr>
                <w:sz w:val="20"/>
                <w:szCs w:val="20"/>
              </w:rPr>
              <w:t xml:space="preserve"> 2017</w:t>
            </w:r>
            <w:r w:rsidR="007C45CD">
              <w:rPr>
                <w:sz w:val="20"/>
                <w:szCs w:val="20"/>
              </w:rPr>
              <w:fldChar w:fldCharType="begin"/>
            </w:r>
            <w:r w:rsidR="005D5168">
              <w:rPr>
                <w:sz w:val="20"/>
                <w:szCs w:val="20"/>
              </w:rPr>
              <w:instrText xml:space="preserve"> ADDIN EN.CITE &lt;EndNote&gt;&lt;Cite&gt;&lt;Author&gt;Mazzarin&lt;/Author&gt;&lt;Year&gt;2017&lt;/Year&gt;&lt;RecNum&gt;3216&lt;/RecNum&gt;&lt;DisplayText&gt;&lt;style face="superscript"&gt;148&lt;/style&gt;&lt;/DisplayText&gt;&lt;record&gt;&lt;rec-number&gt;3216&lt;/rec-number&gt;&lt;foreign-keys&gt;&lt;key app="EN" db-id="rzppedxw75xts8erawv5p95otwpzdadst2pz" timestamp="1718230273"&gt;3216&lt;/key&gt;&lt;/foreign-keys&gt;&lt;ref-type name="Journal Article"&gt;17&lt;/ref-type&gt;&lt;contributors&gt;&lt;authors&gt;&lt;author&gt;Mazzarin, Camila Monteiro&lt;/author&gt;&lt;author&gt;Valderramas, Silvia Regina&lt;/author&gt;&lt;author&gt;de Paula Ferreira, Manoela&lt;/author&gt;&lt;author&gt;Tiepolo, Eleonora&lt;/author&gt;&lt;author&gt;Guérios, Lara&lt;/author&gt;&lt;author&gt;Parisotto, Daniele&lt;/author&gt;&lt;author&gt;Israel, Vera Lúcia&lt;/author&gt;&lt;/authors&gt;&lt;/contributors&gt;&lt;titles&gt;&lt;title&gt;Effects of dance and of tai chi on functional mobility, balance, and agility in Parkinson disease&lt;/title&gt;&lt;secondary-title&gt;Top Geriatr Rehabil&lt;/secondary-title&gt;&lt;/titles&gt;&lt;periodical&gt;&lt;full-title&gt;Top Geriatr Rehabil&lt;/full-title&gt;&lt;/periodical&gt;&lt;pages&gt;262-272&lt;/pages&gt;&lt;volume&gt;33&lt;/volume&gt;&lt;number&gt;4&lt;/number&gt;&lt;section&gt;262&lt;/section&gt;&lt;dates&gt;&lt;year&gt;2017&lt;/year&gt;&lt;/dates&gt;&lt;isbn&gt;0882-7524&lt;/isbn&gt;&lt;urls&gt;&lt;/urls&gt;&lt;electronic-resource-num&gt;doi:10.1097/tgr.0000000000000163&lt;/electronic-resource-num&gt;&lt;/record&gt;&lt;/Cite&gt;&lt;/EndNote&gt;</w:instrText>
            </w:r>
            <w:r w:rsidR="007C45CD">
              <w:rPr>
                <w:sz w:val="20"/>
                <w:szCs w:val="20"/>
              </w:rPr>
              <w:fldChar w:fldCharType="separate"/>
            </w:r>
            <w:r w:rsidR="005D5168" w:rsidRPr="005D5168">
              <w:rPr>
                <w:noProof/>
                <w:sz w:val="20"/>
                <w:szCs w:val="20"/>
                <w:vertAlign w:val="superscript"/>
              </w:rPr>
              <w:t>148</w:t>
            </w:r>
            <w:r w:rsidR="007C45CD">
              <w:rPr>
                <w:sz w:val="20"/>
                <w:szCs w:val="20"/>
              </w:rPr>
              <w:fldChar w:fldCharType="end"/>
            </w:r>
          </w:p>
        </w:tc>
        <w:tc>
          <w:tcPr>
            <w:tcW w:w="1080" w:type="dxa"/>
          </w:tcPr>
          <w:p w14:paraId="37E3E736" w14:textId="77777777" w:rsidR="004D2093" w:rsidRPr="008D198C" w:rsidRDefault="004D2093" w:rsidP="008246A2">
            <w:pPr>
              <w:rPr>
                <w:sz w:val="20"/>
                <w:szCs w:val="20"/>
              </w:rPr>
            </w:pPr>
            <w:r w:rsidRPr="008D198C">
              <w:rPr>
                <w:sz w:val="20"/>
                <w:szCs w:val="20"/>
              </w:rPr>
              <w:t>Brazil</w:t>
            </w:r>
          </w:p>
        </w:tc>
        <w:tc>
          <w:tcPr>
            <w:tcW w:w="1080" w:type="dxa"/>
            <w:shd w:val="clear" w:color="auto" w:fill="auto"/>
          </w:tcPr>
          <w:p w14:paraId="3D29D2F1" w14:textId="77777777" w:rsidR="004D2093" w:rsidRPr="008D198C" w:rsidRDefault="004D2093" w:rsidP="008246A2">
            <w:pPr>
              <w:rPr>
                <w:sz w:val="20"/>
                <w:szCs w:val="20"/>
              </w:rPr>
            </w:pPr>
            <w:r w:rsidRPr="008D198C">
              <w:rPr>
                <w:sz w:val="20"/>
                <w:szCs w:val="20"/>
              </w:rPr>
              <w:t>Inception-April 2015</w:t>
            </w:r>
          </w:p>
        </w:tc>
        <w:tc>
          <w:tcPr>
            <w:tcW w:w="810" w:type="dxa"/>
            <w:shd w:val="clear" w:color="auto" w:fill="auto"/>
          </w:tcPr>
          <w:p w14:paraId="088E369B" w14:textId="77777777" w:rsidR="004D2093" w:rsidRPr="008D198C" w:rsidRDefault="004D2093" w:rsidP="008246A2">
            <w:pPr>
              <w:rPr>
                <w:sz w:val="20"/>
                <w:szCs w:val="20"/>
              </w:rPr>
            </w:pPr>
            <w:r w:rsidRPr="008D198C">
              <w:rPr>
                <w:sz w:val="20"/>
                <w:szCs w:val="20"/>
              </w:rPr>
              <w:t>RCTs, CCTs</w:t>
            </w:r>
          </w:p>
        </w:tc>
        <w:tc>
          <w:tcPr>
            <w:tcW w:w="900" w:type="dxa"/>
          </w:tcPr>
          <w:p w14:paraId="52D17D9F" w14:textId="77777777" w:rsidR="004D2093" w:rsidRPr="008D198C" w:rsidRDefault="004D2093" w:rsidP="008246A2">
            <w:pPr>
              <w:rPr>
                <w:sz w:val="20"/>
                <w:szCs w:val="20"/>
              </w:rPr>
            </w:pPr>
            <w:r w:rsidRPr="008D198C">
              <w:rPr>
                <w:sz w:val="20"/>
                <w:szCs w:val="20"/>
              </w:rPr>
              <w:t>9</w:t>
            </w:r>
          </w:p>
        </w:tc>
        <w:tc>
          <w:tcPr>
            <w:tcW w:w="1170" w:type="dxa"/>
          </w:tcPr>
          <w:p w14:paraId="49CD2822" w14:textId="77777777" w:rsidR="004D2093" w:rsidRPr="008D198C" w:rsidRDefault="004D2093" w:rsidP="008246A2">
            <w:pPr>
              <w:rPr>
                <w:sz w:val="20"/>
                <w:szCs w:val="20"/>
              </w:rPr>
            </w:pPr>
            <w:r w:rsidRPr="008D198C">
              <w:rPr>
                <w:sz w:val="20"/>
                <w:szCs w:val="20"/>
              </w:rPr>
              <w:t>Parkinson’s</w:t>
            </w:r>
          </w:p>
        </w:tc>
        <w:tc>
          <w:tcPr>
            <w:tcW w:w="1350" w:type="dxa"/>
          </w:tcPr>
          <w:p w14:paraId="5E89855A" w14:textId="0A066A31"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5CCDC834" w14:textId="77777777" w:rsidR="004D2093" w:rsidRPr="008D198C" w:rsidRDefault="004D2093" w:rsidP="008246A2">
            <w:pPr>
              <w:rPr>
                <w:sz w:val="20"/>
                <w:szCs w:val="20"/>
              </w:rPr>
            </w:pPr>
            <w:r w:rsidRPr="008D198C">
              <w:rPr>
                <w:sz w:val="20"/>
                <w:szCs w:val="20"/>
              </w:rPr>
              <w:t>Physical</w:t>
            </w:r>
          </w:p>
        </w:tc>
        <w:tc>
          <w:tcPr>
            <w:tcW w:w="2970" w:type="dxa"/>
          </w:tcPr>
          <w:p w14:paraId="5D864C0E" w14:textId="65124EF0" w:rsidR="004D2093" w:rsidRPr="008D198C" w:rsidRDefault="004D2093" w:rsidP="008246A2">
            <w:pPr>
              <w:rPr>
                <w:noProof/>
                <w:sz w:val="20"/>
                <w:szCs w:val="20"/>
              </w:rPr>
            </w:pPr>
            <w:r w:rsidRPr="008D198C">
              <w:rPr>
                <w:noProof/>
                <w:sz w:val="20"/>
                <w:szCs w:val="20"/>
              </w:rPr>
              <w:t xml:space="preserve">Mobility, </w:t>
            </w:r>
            <w:r w:rsidR="008B04CB">
              <w:rPr>
                <w:noProof/>
                <w:sz w:val="20"/>
                <w:szCs w:val="20"/>
              </w:rPr>
              <w:t>b</w:t>
            </w:r>
            <w:r w:rsidRPr="008D198C">
              <w:rPr>
                <w:noProof/>
                <w:sz w:val="20"/>
                <w:szCs w:val="20"/>
              </w:rPr>
              <w:t>alance</w:t>
            </w:r>
          </w:p>
        </w:tc>
        <w:tc>
          <w:tcPr>
            <w:tcW w:w="1260" w:type="dxa"/>
          </w:tcPr>
          <w:p w14:paraId="042094C6" w14:textId="77777777" w:rsidR="004D2093" w:rsidRPr="008D198C" w:rsidRDefault="004D2093" w:rsidP="008246A2">
            <w:pPr>
              <w:rPr>
                <w:noProof/>
                <w:sz w:val="20"/>
                <w:szCs w:val="20"/>
              </w:rPr>
            </w:pPr>
            <w:r>
              <w:rPr>
                <w:noProof/>
                <w:sz w:val="20"/>
                <w:szCs w:val="20"/>
              </w:rPr>
              <w:t>Low</w:t>
            </w:r>
          </w:p>
        </w:tc>
        <w:tc>
          <w:tcPr>
            <w:tcW w:w="990" w:type="dxa"/>
          </w:tcPr>
          <w:p w14:paraId="70F821AE" w14:textId="77777777" w:rsidR="004D2093" w:rsidRPr="008D198C" w:rsidRDefault="004D2093" w:rsidP="008246A2">
            <w:pPr>
              <w:rPr>
                <w:sz w:val="20"/>
                <w:szCs w:val="20"/>
              </w:rPr>
            </w:pPr>
            <w:r w:rsidRPr="008D198C">
              <w:rPr>
                <w:sz w:val="20"/>
                <w:szCs w:val="20"/>
              </w:rPr>
              <w:t>No</w:t>
            </w:r>
          </w:p>
        </w:tc>
      </w:tr>
      <w:tr w:rsidR="004D2093" w:rsidRPr="008D198C" w14:paraId="35DC9F4B" w14:textId="77777777" w:rsidTr="2F4EA80A">
        <w:tc>
          <w:tcPr>
            <w:tcW w:w="1260" w:type="dxa"/>
            <w:shd w:val="clear" w:color="auto" w:fill="auto"/>
          </w:tcPr>
          <w:p w14:paraId="45109E1F" w14:textId="39580EC9" w:rsidR="004D2093" w:rsidRPr="008D198C" w:rsidRDefault="004D2093" w:rsidP="008246A2">
            <w:pPr>
              <w:rPr>
                <w:sz w:val="20"/>
                <w:szCs w:val="20"/>
              </w:rPr>
            </w:pPr>
            <w:r w:rsidRPr="008D198C">
              <w:rPr>
                <w:sz w:val="20"/>
                <w:szCs w:val="20"/>
              </w:rPr>
              <w:lastRenderedPageBreak/>
              <w:t>*Mishra 2021</w:t>
            </w:r>
            <w:r w:rsidR="007C45CD">
              <w:rPr>
                <w:sz w:val="20"/>
                <w:szCs w:val="20"/>
              </w:rPr>
              <w:fldChar w:fldCharType="begin">
                <w:fldData xml:space="preserve">PEVuZE5vdGU+PENpdGU+PEF1dGhvcj5NaXNocmE8L0F1dGhvcj48WWVhcj4yMDIxPC9ZZWFyPjxS
ZWNOdW0+MzIxOTwvUmVjTnVtPjxEaXNwbGF5VGV4dD48c3R5bGUgZmFjZT0ic3VwZXJzY3JpcHQi
PjE0OTwvc3R5bGU+PC9EaXNwbGF5VGV4dD48cmVjb3JkPjxyZWMtbnVtYmVyPjMyMTk8L3JlYy1u
dW1iZXI+PGZvcmVpZ24ta2V5cz48a2V5IGFwcD0iRU4iIGRiLWlkPSJyenBwZWR4dzc1eHRzOGVy
YXd2NXA5NW90d3B6ZGFkc3QycHoiIHRpbWVzdGFtcD0iMTcxODIzMDYyOCI+MzIxOTwva2V5Pjwv
Zm9yZWlnbi1rZXlzPjxyZWYtdHlwZSBuYW1lPSJKb3VybmFsIEFydGljbGUiPjE3PC9yZWYtdHlw
ZT48Y29udHJpYnV0b3JzPjxhdXRob3JzPjxhdXRob3I+TWlzaHJhLCBSLjwvYXV0aG9yPjxhdXRo
b3I+RmxvcmV6LVBlcmRvbW8sIFcuIEEuPC9hdXRob3I+PGF1dGhvcj5TaHJpdmF0YXZhLCBBLjwv
YXV0aG9yPjxhdXRob3I+Q2hvdWtzZXksIFAuPC9hdXRob3I+PGF1dGhvcj5SYWosIFMuPC9hdXRo
b3I+PGF1dGhvcj5Nb3Njb3RlLVNhbGF6YXIsIEwuIFIuPC9hdXRob3I+PGF1dGhvcj5SYWhtYW4s
IE0uIE0uPC9hdXRob3I+PGF1dGhvcj5TdXRhciwgUi48L2F1dGhvcj48YXV0aG9yPkFncmF3YWws
IEEuPC9hdXRob3I+PC9hdXRob3JzPjwvY29udHJpYnV0b3JzPjxhdXRoLWFkZHJlc3M+RGVwYXJ0
bWVudCBvZiBOZXVyb3N1cmdlcnksIEFsbCBJbmRpYSBJbnN0aXR1dGUgb2YgTWVkaWNhbCBTY2ll
bmNlcywgQmhvcGFsLCBJbmRpYS4mI3hEO01lZGljaW5hIEdlbmVyYWwtVW5pdmVyc2lkYWQgU3Vy
Y29sb21iaWFuYSwgTWVkaWNvIEludmVzdGlnYWRvciBDb25jZWpvIExhdGlub2FtZXJpY2FubyBk
ZSBOZXVyb2ludGVuc2l2aXNtby1DTGFOaSwgQ2xpbmljYSBTYWhhZ3VuIElQUyBTQSBDb2x1bWJp
YSwgQ2FydGVnZW5hLCBDb2x1bWJpYS4mI3hEO0RlcGFydG1lbnQgb2YgTmV1cm9zdXJnZXJ5LCBV
bml2ZXJzaXR5IG9mIENhcnRhZ2VuYSwgQ2FydGFnZW5hIGRlIEluZGlhcywgQ29sb21iaWEuJiN4
RDtEZXBhcnRtZW50IG9mIE5ldXJvc3VyZ2VyeSwgSG9seSBGYW1pbHkgUmVkIENyZXNjZW50LCBN
ZWRpY2FsIENvbGxlZ2UsIERoYWthLCBCYW5nbGFkZXNoLiYjeEQ7UHN5Y2hvc29tYXRpYyBNZWRp
Y2luZSBDbGluaWMsIERlcGFydG1lbnQgb2YgUHN5Y2hpYXRyeSwgQWxsIEluZGlhIEluc3RpdHV0
ZSBvZiBNZWRpY2FsIFNjaWVuY2VzLCBCaG9wYWwsIEluZGlhLiYjeEQ7RGVwYXJ0bWVudCBvZiBO
ZXVyb3N1cmdlcnksIEFsbCBJbmRpYSBJbnN0aXR1dGUgb2YgTWVkaWNhbCBTY2llbmNlcywgQmhv
cGFsLCBJbmRpYS4gRWxlY3Ryb25pYyBhZGRyZXNzOiBkcmFtaXRhZ3Jhd2FsQGdtYWlsLmNvbS48
L2F1dGgtYWRkcmVzcz48dGl0bGVzPjx0aXRsZT5Sb2xlIG9mIG11c2ljIHRoZXJhcHkgaW4gdHJh
dW1hdGljIGJyYWluIGluanVyeTogYSBzeXN0ZW1hdGljIHJldmlldyBhbmQgbWV0YS1hbmFseXNp
czwvdGl0bGU+PHNlY29uZGFyeS10aXRsZT5Xb3JsZCBOZXVyb3N1cmc8L3NlY29uZGFyeS10aXRs
ZT48L3RpdGxlcz48cGVyaW9kaWNhbD48ZnVsbC10aXRsZT5Xb3JsZCBOZXVyb3N1cmdlcnk8L2Z1
bGwtdGl0bGU+PGFiYnItMT5Xb3JsZCBOZXVyb3N1cmcuPC9hYmJyLTE+PGFiYnItMj5Xb3JsZCBO
ZXVyb3N1cmc8L2FiYnItMj48L3BlcmlvZGljYWw+PHBhZ2VzPjE5Ny0yMDQ8L3BhZ2VzPjx2b2x1
bWU+MTQ2PC92b2x1bWU+PGVkaXRpb24+MjAyMDEwMjk8L2VkaXRpb24+PGtleXdvcmRzPjxrZXl3
b3JkPkJyYWluIEluanVyaWVzLCBUcmF1bWF0aWMvKnJlaGFiaWxpdGF0aW9uPC9rZXl3b3JkPjxr
ZXl3b3JkPkh1bWFuczwva2V5d29yZD48a2V5d29yZD5NdXNpYyBUaGVyYXB5LyptZXRob2RzPC9r
ZXl3b3JkPjxrZXl3b3JkPk11c2ljIHRoZXJhcHk8L2tleXdvcmQ+PGtleXdvcmQ+TmV1cm9yZWhh
YmlsaXRhdGlvbjwva2V5d29yZD48a2V5d29yZD5UcmF1bWF0aWMgYnJhaW4gaW5qdXJ5PC9rZXl3
b3JkPjwva2V5d29yZHM+PGRhdGVzPjx5ZWFyPjIwMjE8L3llYXI+PHB1Yi1kYXRlcz48ZGF0ZT5G
ZWI8L2RhdGU+PC9wdWItZGF0ZXM+PC9kYXRlcz48aXNibj4xODc4LTg3NjkgKEVsZWN0cm9uaWMp
JiN4RDsxODc4LTg3NTAgKExpbmtpbmcpPC9pc2JuPjxhY2Nlc3Npb24tbnVtPjMzMTMwMjg2PC9h
Y2Nlc3Npb24tbnVtPjx1cmxzPjxyZWxhdGVkLXVybHM+PHVybD5odHRwczovL3d3dy5uY2JpLm5s
bS5uaWguZ292L3B1Ym1lZC8zMzEzMDI4NjwvdXJsPjwvcmVsYXRlZC11cmxzPjwvdXJscz48ZWxl
Y3Ryb25pYy1yZXNvdXJjZS1udW0+ZG9pOjEwLjEwMTYvai53bmV1LjIwMjAuMTAuMTMwPC9lbGVj
dHJvbmljLXJlc291cmNlLW51bT48cmVtb3RlLWRhdGFiYXNlLW5hbWU+TWVkbGluZTwvcmVtb3Rl
LWRhdGFiYXNlLW5hbWU+PHJlbW90ZS1kYXRhYmFzZS1wcm92aWRlcj5OTE08L3JlbW90ZS1kYXRh
YmFzZS1wcm92aWRlcj48L3JlY29yZD48L0NpdGU+PC9FbmROb3RlPgB=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PEVuZE5vdGU+PENpdGU+PEF1dGhvcj5NaXNocmE8L0F1dGhvcj48WWVhcj4yMDIxPC9ZZWFyPjxS
ZWNOdW0+MzIxOTwvUmVjTnVtPjxEaXNwbGF5VGV4dD48c3R5bGUgZmFjZT0ic3VwZXJzY3JpcHQi
PjE0OTwvc3R5bGU+PC9EaXNwbGF5VGV4dD48cmVjb3JkPjxyZWMtbnVtYmVyPjMyMTk8L3JlYy1u
dW1iZXI+PGZvcmVpZ24ta2V5cz48a2V5IGFwcD0iRU4iIGRiLWlkPSJyenBwZWR4dzc1eHRzOGVy
YXd2NXA5NW90d3B6ZGFkc3QycHoiIHRpbWVzdGFtcD0iMTcxODIzMDYyOCI+MzIxOTwva2V5Pjwv
Zm9yZWlnbi1rZXlzPjxyZWYtdHlwZSBuYW1lPSJKb3VybmFsIEFydGljbGUiPjE3PC9yZWYtdHlw
ZT48Y29udHJpYnV0b3JzPjxhdXRob3JzPjxhdXRob3I+TWlzaHJhLCBSLjwvYXV0aG9yPjxhdXRo
b3I+RmxvcmV6LVBlcmRvbW8sIFcuIEEuPC9hdXRob3I+PGF1dGhvcj5TaHJpdmF0YXZhLCBBLjwv
YXV0aG9yPjxhdXRob3I+Q2hvdWtzZXksIFAuPC9hdXRob3I+PGF1dGhvcj5SYWosIFMuPC9hdXRo
b3I+PGF1dGhvcj5Nb3Njb3RlLVNhbGF6YXIsIEwuIFIuPC9hdXRob3I+PGF1dGhvcj5SYWhtYW4s
IE0uIE0uPC9hdXRob3I+PGF1dGhvcj5TdXRhciwgUi48L2F1dGhvcj48YXV0aG9yPkFncmF3YWws
IEEuPC9hdXRob3I+PC9hdXRob3JzPjwvY29udHJpYnV0b3JzPjxhdXRoLWFkZHJlc3M+RGVwYXJ0
bWVudCBvZiBOZXVyb3N1cmdlcnksIEFsbCBJbmRpYSBJbnN0aXR1dGUgb2YgTWVkaWNhbCBTY2ll
bmNlcywgQmhvcGFsLCBJbmRpYS4mI3hEO01lZGljaW5hIEdlbmVyYWwtVW5pdmVyc2lkYWQgU3Vy
Y29sb21iaWFuYSwgTWVkaWNvIEludmVzdGlnYWRvciBDb25jZWpvIExhdGlub2FtZXJpY2FubyBk
ZSBOZXVyb2ludGVuc2l2aXNtby1DTGFOaSwgQ2xpbmljYSBTYWhhZ3VuIElQUyBTQSBDb2x1bWJp
YSwgQ2FydGVnZW5hLCBDb2x1bWJpYS4mI3hEO0RlcGFydG1lbnQgb2YgTmV1cm9zdXJnZXJ5LCBV
bml2ZXJzaXR5IG9mIENhcnRhZ2VuYSwgQ2FydGFnZW5hIGRlIEluZGlhcywgQ29sb21iaWEuJiN4
RDtEZXBhcnRtZW50IG9mIE5ldXJvc3VyZ2VyeSwgSG9seSBGYW1pbHkgUmVkIENyZXNjZW50LCBN
ZWRpY2FsIENvbGxlZ2UsIERoYWthLCBCYW5nbGFkZXNoLiYjeEQ7UHN5Y2hvc29tYXRpYyBNZWRp
Y2luZSBDbGluaWMsIERlcGFydG1lbnQgb2YgUHN5Y2hpYXRyeSwgQWxsIEluZGlhIEluc3RpdHV0
ZSBvZiBNZWRpY2FsIFNjaWVuY2VzLCBCaG9wYWwsIEluZGlhLiYjeEQ7RGVwYXJ0bWVudCBvZiBO
ZXVyb3N1cmdlcnksIEFsbCBJbmRpYSBJbnN0aXR1dGUgb2YgTWVkaWNhbCBTY2llbmNlcywgQmhv
cGFsLCBJbmRpYS4gRWxlY3Ryb25pYyBhZGRyZXNzOiBkcmFtaXRhZ3Jhd2FsQGdtYWlsLmNvbS48
L2F1dGgtYWRkcmVzcz48dGl0bGVzPjx0aXRsZT5Sb2xlIG9mIG11c2ljIHRoZXJhcHkgaW4gdHJh
dW1hdGljIGJyYWluIGluanVyeTogYSBzeXN0ZW1hdGljIHJldmlldyBhbmQgbWV0YS1hbmFseXNp
czwvdGl0bGU+PHNlY29uZGFyeS10aXRsZT5Xb3JsZCBOZXVyb3N1cmc8L3NlY29uZGFyeS10aXRs
ZT48L3RpdGxlcz48cGVyaW9kaWNhbD48ZnVsbC10aXRsZT5Xb3JsZCBOZXVyb3N1cmdlcnk8L2Z1
bGwtdGl0bGU+PGFiYnItMT5Xb3JsZCBOZXVyb3N1cmcuPC9hYmJyLTE+PGFiYnItMj5Xb3JsZCBO
ZXVyb3N1cmc8L2FiYnItMj48L3BlcmlvZGljYWw+PHBhZ2VzPjE5Ny0yMDQ8L3BhZ2VzPjx2b2x1
bWU+MTQ2PC92b2x1bWU+PGVkaXRpb24+MjAyMDEwMjk8L2VkaXRpb24+PGtleXdvcmRzPjxrZXl3
b3JkPkJyYWluIEluanVyaWVzLCBUcmF1bWF0aWMvKnJlaGFiaWxpdGF0aW9uPC9rZXl3b3JkPjxr
ZXl3b3JkPkh1bWFuczwva2V5d29yZD48a2V5d29yZD5NdXNpYyBUaGVyYXB5LyptZXRob2RzPC9r
ZXl3b3JkPjxrZXl3b3JkPk11c2ljIHRoZXJhcHk8L2tleXdvcmQ+PGtleXdvcmQ+TmV1cm9yZWhh
YmlsaXRhdGlvbjwva2V5d29yZD48a2V5d29yZD5UcmF1bWF0aWMgYnJhaW4gaW5qdXJ5PC9rZXl3
b3JkPjwva2V5d29yZHM+PGRhdGVzPjx5ZWFyPjIwMjE8L3llYXI+PHB1Yi1kYXRlcz48ZGF0ZT5G
ZWI8L2RhdGU+PC9wdWItZGF0ZXM+PC9kYXRlcz48aXNibj4xODc4LTg3NjkgKEVsZWN0cm9uaWMp
JiN4RDsxODc4LTg3NTAgKExpbmtpbmcpPC9pc2JuPjxhY2Nlc3Npb24tbnVtPjMzMTMwMjg2PC9h
Y2Nlc3Npb24tbnVtPjx1cmxzPjxyZWxhdGVkLXVybHM+PHVybD5odHRwczovL3d3dy5uY2JpLm5s
bS5uaWguZ292L3B1Ym1lZC8zMzEzMDI4NjwvdXJsPjwvcmVsYXRlZC11cmxzPjwvdXJscz48ZWxl
Y3Ryb25pYy1yZXNvdXJjZS1udW0+ZG9pOjEwLjEwMTYvai53bmV1LjIwMjAuMTAuMTMwPC9lbGVj
dHJvbmljLXJlc291cmNlLW51bT48cmVtb3RlLWRhdGFiYXNlLW5hbWU+TWVkbGluZTwvcmVtb3Rl
LWRhdGFiYXNlLW5hbWU+PHJlbW90ZS1kYXRhYmFzZS1wcm92aWRlcj5OTE08L3JlbW90ZS1kYXRh
YmFzZS1wcm92aWRlcj48L3JlY29yZD48L0NpdGU+PC9FbmROb3RlPgB=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C45CD">
              <w:rPr>
                <w:sz w:val="20"/>
                <w:szCs w:val="20"/>
              </w:rPr>
              <w:fldChar w:fldCharType="separate"/>
            </w:r>
            <w:r w:rsidR="005D5168" w:rsidRPr="005D5168">
              <w:rPr>
                <w:noProof/>
                <w:sz w:val="20"/>
                <w:szCs w:val="20"/>
                <w:vertAlign w:val="superscript"/>
              </w:rPr>
              <w:t>149</w:t>
            </w:r>
            <w:r w:rsidR="007C45CD">
              <w:rPr>
                <w:sz w:val="20"/>
                <w:szCs w:val="20"/>
              </w:rPr>
              <w:fldChar w:fldCharType="end"/>
            </w:r>
          </w:p>
        </w:tc>
        <w:tc>
          <w:tcPr>
            <w:tcW w:w="1080" w:type="dxa"/>
          </w:tcPr>
          <w:p w14:paraId="298ED7EA" w14:textId="77777777" w:rsidR="004D2093" w:rsidRPr="008D198C" w:rsidRDefault="004D2093" w:rsidP="008246A2">
            <w:pPr>
              <w:rPr>
                <w:sz w:val="20"/>
                <w:szCs w:val="20"/>
              </w:rPr>
            </w:pPr>
            <w:r w:rsidRPr="008D198C">
              <w:rPr>
                <w:sz w:val="20"/>
                <w:szCs w:val="20"/>
              </w:rPr>
              <w:t>India</w:t>
            </w:r>
          </w:p>
        </w:tc>
        <w:tc>
          <w:tcPr>
            <w:tcW w:w="1080" w:type="dxa"/>
          </w:tcPr>
          <w:p w14:paraId="67FDFEE0" w14:textId="77777777" w:rsidR="004D2093" w:rsidRPr="008D198C" w:rsidRDefault="004D2093" w:rsidP="008246A2">
            <w:pPr>
              <w:rPr>
                <w:sz w:val="20"/>
                <w:szCs w:val="20"/>
              </w:rPr>
            </w:pPr>
            <w:r w:rsidRPr="008D198C">
              <w:rPr>
                <w:sz w:val="20"/>
                <w:szCs w:val="20"/>
              </w:rPr>
              <w:t>Inception-August 2020</w:t>
            </w:r>
          </w:p>
        </w:tc>
        <w:tc>
          <w:tcPr>
            <w:tcW w:w="810" w:type="dxa"/>
            <w:shd w:val="clear" w:color="auto" w:fill="auto"/>
          </w:tcPr>
          <w:p w14:paraId="1627D389" w14:textId="77777777" w:rsidR="004D2093" w:rsidRPr="008D198C" w:rsidRDefault="004D2093" w:rsidP="008246A2">
            <w:pPr>
              <w:rPr>
                <w:sz w:val="20"/>
                <w:szCs w:val="20"/>
              </w:rPr>
            </w:pPr>
            <w:r w:rsidRPr="008D198C">
              <w:rPr>
                <w:sz w:val="20"/>
                <w:szCs w:val="20"/>
              </w:rPr>
              <w:t>RCTs, CCTs</w:t>
            </w:r>
          </w:p>
        </w:tc>
        <w:tc>
          <w:tcPr>
            <w:tcW w:w="900" w:type="dxa"/>
          </w:tcPr>
          <w:p w14:paraId="10EAE16D" w14:textId="77777777" w:rsidR="004D2093" w:rsidRPr="008D198C" w:rsidRDefault="004D2093" w:rsidP="008246A2">
            <w:pPr>
              <w:rPr>
                <w:sz w:val="20"/>
                <w:szCs w:val="20"/>
              </w:rPr>
            </w:pPr>
            <w:r w:rsidRPr="008D198C">
              <w:rPr>
                <w:sz w:val="20"/>
                <w:szCs w:val="20"/>
              </w:rPr>
              <w:t>6</w:t>
            </w:r>
          </w:p>
        </w:tc>
        <w:tc>
          <w:tcPr>
            <w:tcW w:w="1170" w:type="dxa"/>
          </w:tcPr>
          <w:p w14:paraId="1DD6BDFC" w14:textId="77777777" w:rsidR="004D2093" w:rsidRPr="008D198C" w:rsidRDefault="004D2093" w:rsidP="008246A2">
            <w:pPr>
              <w:rPr>
                <w:sz w:val="20"/>
                <w:szCs w:val="20"/>
              </w:rPr>
            </w:pPr>
            <w:r w:rsidRPr="008D198C">
              <w:rPr>
                <w:sz w:val="20"/>
                <w:szCs w:val="20"/>
              </w:rPr>
              <w:t>TBI</w:t>
            </w:r>
          </w:p>
        </w:tc>
        <w:tc>
          <w:tcPr>
            <w:tcW w:w="1350" w:type="dxa"/>
          </w:tcPr>
          <w:p w14:paraId="5243268A" w14:textId="77777777" w:rsidR="004D2093" w:rsidRPr="008D198C" w:rsidRDefault="004D2093" w:rsidP="008246A2">
            <w:pPr>
              <w:rPr>
                <w:sz w:val="20"/>
                <w:szCs w:val="20"/>
              </w:rPr>
            </w:pPr>
            <w:r w:rsidRPr="008D198C">
              <w:rPr>
                <w:sz w:val="20"/>
                <w:szCs w:val="20"/>
              </w:rPr>
              <w:t>Music/Mixed</w:t>
            </w:r>
          </w:p>
        </w:tc>
        <w:tc>
          <w:tcPr>
            <w:tcW w:w="1530" w:type="dxa"/>
          </w:tcPr>
          <w:p w14:paraId="752A6C99" w14:textId="77777777" w:rsidR="004D2093" w:rsidRPr="008D198C" w:rsidRDefault="004D2093" w:rsidP="008246A2">
            <w:pPr>
              <w:rPr>
                <w:sz w:val="20"/>
                <w:szCs w:val="20"/>
              </w:rPr>
            </w:pPr>
            <w:r w:rsidRPr="008D198C">
              <w:rPr>
                <w:sz w:val="20"/>
                <w:szCs w:val="20"/>
              </w:rPr>
              <w:t>Physical, Cognitive</w:t>
            </w:r>
          </w:p>
        </w:tc>
        <w:tc>
          <w:tcPr>
            <w:tcW w:w="2970" w:type="dxa"/>
          </w:tcPr>
          <w:p w14:paraId="77951C12" w14:textId="37D39A9C" w:rsidR="004D2093" w:rsidRPr="008D198C" w:rsidRDefault="008B04CB" w:rsidP="008246A2">
            <w:pPr>
              <w:rPr>
                <w:noProof/>
                <w:sz w:val="20"/>
                <w:szCs w:val="20"/>
              </w:rPr>
            </w:pPr>
            <w:r>
              <w:rPr>
                <w:noProof/>
                <w:sz w:val="20"/>
                <w:szCs w:val="20"/>
              </w:rPr>
              <w:t>G</w:t>
            </w:r>
            <w:r w:rsidRPr="008D198C">
              <w:rPr>
                <w:noProof/>
                <w:sz w:val="20"/>
                <w:szCs w:val="20"/>
              </w:rPr>
              <w:t>ait velocity, gait cadence, stride length, memory, executive function</w:t>
            </w:r>
          </w:p>
        </w:tc>
        <w:tc>
          <w:tcPr>
            <w:tcW w:w="1260" w:type="dxa"/>
          </w:tcPr>
          <w:p w14:paraId="2E62CD5C" w14:textId="77777777" w:rsidR="004D2093" w:rsidRPr="008D198C" w:rsidRDefault="004D2093" w:rsidP="008246A2">
            <w:pPr>
              <w:rPr>
                <w:noProof/>
                <w:sz w:val="20"/>
                <w:szCs w:val="20"/>
              </w:rPr>
            </w:pPr>
            <w:r>
              <w:rPr>
                <w:noProof/>
                <w:sz w:val="20"/>
                <w:szCs w:val="20"/>
              </w:rPr>
              <w:t>Low</w:t>
            </w:r>
          </w:p>
        </w:tc>
        <w:tc>
          <w:tcPr>
            <w:tcW w:w="990" w:type="dxa"/>
          </w:tcPr>
          <w:p w14:paraId="1F6D0EC7" w14:textId="77777777" w:rsidR="004D2093" w:rsidRPr="008D198C" w:rsidRDefault="004D2093" w:rsidP="008246A2">
            <w:pPr>
              <w:rPr>
                <w:sz w:val="20"/>
                <w:szCs w:val="20"/>
              </w:rPr>
            </w:pPr>
            <w:r w:rsidRPr="008D198C">
              <w:rPr>
                <w:sz w:val="20"/>
                <w:szCs w:val="20"/>
              </w:rPr>
              <w:t>NR</w:t>
            </w:r>
          </w:p>
        </w:tc>
      </w:tr>
      <w:tr w:rsidR="004D2093" w:rsidRPr="008D198C" w14:paraId="6F5A7C84" w14:textId="77777777" w:rsidTr="2F4EA80A">
        <w:tc>
          <w:tcPr>
            <w:tcW w:w="1260" w:type="dxa"/>
            <w:shd w:val="clear" w:color="auto" w:fill="auto"/>
          </w:tcPr>
          <w:p w14:paraId="6BD7C028" w14:textId="22ECBCAC" w:rsidR="004D2093" w:rsidRPr="008D198C" w:rsidRDefault="004D2093" w:rsidP="008246A2">
            <w:pPr>
              <w:rPr>
                <w:sz w:val="20"/>
                <w:szCs w:val="20"/>
              </w:rPr>
            </w:pPr>
            <w:r w:rsidRPr="008D198C">
              <w:rPr>
                <w:sz w:val="20"/>
                <w:szCs w:val="20"/>
              </w:rPr>
              <w:t>*Moreno-Morales 2020</w:t>
            </w:r>
            <w:r w:rsidR="0015459F">
              <w:rPr>
                <w:sz w:val="20"/>
                <w:szCs w:val="20"/>
              </w:rPr>
              <w:fldChar w:fldCharType="begin"/>
            </w:r>
            <w:r w:rsidR="005D5168">
              <w:rPr>
                <w:sz w:val="20"/>
                <w:szCs w:val="20"/>
              </w:rPr>
              <w:instrText xml:space="preserve"> ADDIN EN.CITE &lt;EndNote&gt;&lt;Cite&gt;&lt;Author&gt;Moreno-Morales&lt;/Author&gt;&lt;Year&gt;2020&lt;/Year&gt;&lt;RecNum&gt;3220&lt;/RecNum&gt;&lt;DisplayText&gt;&lt;style face="superscript"&gt;150&lt;/style&gt;&lt;/DisplayText&gt;&lt;record&gt;&lt;rec-number&gt;3220&lt;/rec-number&gt;&lt;foreign-keys&gt;&lt;key app="EN" db-id="rzppedxw75xts8erawv5p95otwpzdadst2pz" timestamp="1718230670"&gt;3220&lt;/key&gt;&lt;/foreign-keys&gt;&lt;ref-type name="Journal Article"&gt;17&lt;/ref-type&gt;&lt;contributors&gt;&lt;authors&gt;&lt;author&gt;Moreno-Morales, C.&lt;/author&gt;&lt;author&gt;Calero, R.&lt;/author&gt;&lt;author&gt;Moreno-Morales, P.&lt;/author&gt;&lt;author&gt;Pintado, C.&lt;/author&gt;&lt;/authors&gt;&lt;/contributors&gt;&lt;auth-address&gt;Department of Inorganic Chemistry, Organic Chemistry and Biochemistry, Faculty of Environmental Sciences and Biochemistry, University of Castilla-La Mancha, Toledo, Spain.&amp;#xD;School of Nursing and Physiotherapy, University of Castilla-La Mancha, Toledo, Spain.&amp;#xD;Regional Centre for Biomedical Research, University of Castilla-La Mancha, Albacete, Spain.&lt;/auth-address&gt;&lt;titles&gt;&lt;title&gt;Music therapy in the treatment of dementia: a systematic review and meta-analysis&lt;/title&gt;&lt;secondary-title&gt;Front Med (Lausanne)&lt;/secondary-title&gt;&lt;/titles&gt;&lt;pages&gt;160&lt;/pages&gt;&lt;volume&gt;7&lt;/volume&gt;&lt;edition&gt;20200519&lt;/edition&gt;&lt;keywords&gt;&lt;keyword&gt;cognitive function&lt;/keyword&gt;&lt;keyword&gt;dementia&lt;/keyword&gt;&lt;keyword&gt;depressive state&lt;/keyword&gt;&lt;keyword&gt;meta-analysis&lt;/keyword&gt;&lt;keyword&gt;music therapy&lt;/keyword&gt;&lt;keyword&gt;quality of life&lt;/keyword&gt;&lt;keyword&gt;systematic review&lt;/keyword&gt;&lt;/keywords&gt;&lt;dates&gt;&lt;year&gt;2020&lt;/year&gt;&lt;/dates&gt;&lt;isbn&gt;2296-858X (Print)&amp;#xD;2296-858X (Electronic)&amp;#xD;2296-858X (Linking)&lt;/isbn&gt;&lt;accession-num&gt;32509790&lt;/accession-num&gt;&lt;urls&gt;&lt;related-urls&gt;&lt;url&gt;https://www.ncbi.nlm.nih.gov/pubmed/32509790&lt;/url&gt;&lt;/related-urls&gt;&lt;/urls&gt;&lt;custom2&gt;PMC7248378&lt;/custom2&gt;&lt;electronic-resource-num&gt;doi:10.3389/fmed.2020.00160&lt;/electronic-resource-num&gt;&lt;remote-database-name&gt;PubMed-not-MEDLINE&lt;/remote-database-name&gt;&lt;remote-database-provider&gt;NLM&lt;/remote-database-provider&gt;&lt;/record&gt;&lt;/Cite&gt;&lt;/EndNote&gt;</w:instrText>
            </w:r>
            <w:r w:rsidR="0015459F">
              <w:rPr>
                <w:sz w:val="20"/>
                <w:szCs w:val="20"/>
              </w:rPr>
              <w:fldChar w:fldCharType="separate"/>
            </w:r>
            <w:r w:rsidR="005D5168" w:rsidRPr="005D5168">
              <w:rPr>
                <w:noProof/>
                <w:sz w:val="20"/>
                <w:szCs w:val="20"/>
                <w:vertAlign w:val="superscript"/>
              </w:rPr>
              <w:t>150</w:t>
            </w:r>
            <w:r w:rsidR="0015459F">
              <w:rPr>
                <w:sz w:val="20"/>
                <w:szCs w:val="20"/>
              </w:rPr>
              <w:fldChar w:fldCharType="end"/>
            </w:r>
          </w:p>
        </w:tc>
        <w:tc>
          <w:tcPr>
            <w:tcW w:w="1080" w:type="dxa"/>
          </w:tcPr>
          <w:p w14:paraId="4EF3BC69" w14:textId="77777777" w:rsidR="004D2093" w:rsidRPr="008D198C" w:rsidRDefault="004D2093" w:rsidP="008246A2">
            <w:pPr>
              <w:rPr>
                <w:sz w:val="20"/>
                <w:szCs w:val="20"/>
              </w:rPr>
            </w:pPr>
            <w:r w:rsidRPr="008D198C">
              <w:rPr>
                <w:sz w:val="20"/>
                <w:szCs w:val="20"/>
              </w:rPr>
              <w:t>Spain</w:t>
            </w:r>
          </w:p>
        </w:tc>
        <w:tc>
          <w:tcPr>
            <w:tcW w:w="1080" w:type="dxa"/>
          </w:tcPr>
          <w:p w14:paraId="778FE7FA" w14:textId="77777777" w:rsidR="004D2093" w:rsidRPr="008D198C" w:rsidRDefault="004D2093" w:rsidP="008246A2">
            <w:pPr>
              <w:rPr>
                <w:sz w:val="20"/>
                <w:szCs w:val="20"/>
              </w:rPr>
            </w:pPr>
            <w:r w:rsidRPr="008D198C">
              <w:rPr>
                <w:sz w:val="20"/>
                <w:szCs w:val="20"/>
              </w:rPr>
              <w:t>1990-2020</w:t>
            </w:r>
          </w:p>
        </w:tc>
        <w:tc>
          <w:tcPr>
            <w:tcW w:w="810" w:type="dxa"/>
          </w:tcPr>
          <w:p w14:paraId="66C347DF" w14:textId="77777777" w:rsidR="004D2093" w:rsidRPr="008D198C" w:rsidRDefault="004D2093" w:rsidP="008246A2">
            <w:pPr>
              <w:rPr>
                <w:sz w:val="20"/>
                <w:szCs w:val="20"/>
              </w:rPr>
            </w:pPr>
            <w:r w:rsidRPr="008D198C">
              <w:rPr>
                <w:sz w:val="20"/>
                <w:szCs w:val="20"/>
              </w:rPr>
              <w:t>RCTs</w:t>
            </w:r>
          </w:p>
        </w:tc>
        <w:tc>
          <w:tcPr>
            <w:tcW w:w="900" w:type="dxa"/>
          </w:tcPr>
          <w:p w14:paraId="6CA91EFC" w14:textId="77777777" w:rsidR="004D2093" w:rsidRPr="008D198C" w:rsidRDefault="004D2093" w:rsidP="008246A2">
            <w:pPr>
              <w:rPr>
                <w:sz w:val="20"/>
                <w:szCs w:val="20"/>
              </w:rPr>
            </w:pPr>
            <w:r w:rsidRPr="008D198C">
              <w:rPr>
                <w:sz w:val="20"/>
                <w:szCs w:val="20"/>
              </w:rPr>
              <w:t>8</w:t>
            </w:r>
          </w:p>
        </w:tc>
        <w:tc>
          <w:tcPr>
            <w:tcW w:w="1170" w:type="dxa"/>
          </w:tcPr>
          <w:p w14:paraId="2F1695BF" w14:textId="77777777" w:rsidR="004D2093" w:rsidRPr="008D198C" w:rsidRDefault="004D2093" w:rsidP="008246A2">
            <w:pPr>
              <w:rPr>
                <w:sz w:val="20"/>
                <w:szCs w:val="20"/>
              </w:rPr>
            </w:pPr>
            <w:r w:rsidRPr="008D198C">
              <w:rPr>
                <w:sz w:val="20"/>
                <w:szCs w:val="20"/>
              </w:rPr>
              <w:t>Dementia</w:t>
            </w:r>
          </w:p>
        </w:tc>
        <w:tc>
          <w:tcPr>
            <w:tcW w:w="1350" w:type="dxa"/>
          </w:tcPr>
          <w:p w14:paraId="107B7EF4" w14:textId="77777777" w:rsidR="004D2093" w:rsidRPr="008D198C" w:rsidRDefault="004D2093" w:rsidP="008246A2">
            <w:pPr>
              <w:rPr>
                <w:sz w:val="20"/>
                <w:szCs w:val="20"/>
              </w:rPr>
            </w:pPr>
            <w:r w:rsidRPr="008D198C">
              <w:rPr>
                <w:sz w:val="20"/>
                <w:szCs w:val="20"/>
              </w:rPr>
              <w:t>Music/Mixed</w:t>
            </w:r>
          </w:p>
        </w:tc>
        <w:tc>
          <w:tcPr>
            <w:tcW w:w="1530" w:type="dxa"/>
          </w:tcPr>
          <w:p w14:paraId="6CC223D0" w14:textId="77777777" w:rsidR="004D2093" w:rsidRPr="008D198C" w:rsidRDefault="004D2093" w:rsidP="008246A2">
            <w:pPr>
              <w:rPr>
                <w:sz w:val="20"/>
                <w:szCs w:val="20"/>
              </w:rPr>
            </w:pPr>
            <w:r w:rsidRPr="008D198C">
              <w:rPr>
                <w:sz w:val="20"/>
                <w:szCs w:val="20"/>
              </w:rPr>
              <w:t>Psychological, Cognitive, QoL</w:t>
            </w:r>
          </w:p>
        </w:tc>
        <w:tc>
          <w:tcPr>
            <w:tcW w:w="2970" w:type="dxa"/>
          </w:tcPr>
          <w:p w14:paraId="6EE4E635" w14:textId="735CD899" w:rsidR="004D2093" w:rsidRPr="008D198C" w:rsidRDefault="008B04CB" w:rsidP="008246A2">
            <w:pPr>
              <w:rPr>
                <w:noProof/>
                <w:sz w:val="20"/>
                <w:szCs w:val="20"/>
              </w:rPr>
            </w:pPr>
            <w:r>
              <w:rPr>
                <w:sz w:val="20"/>
                <w:szCs w:val="20"/>
              </w:rPr>
              <w:t>C</w:t>
            </w:r>
            <w:r w:rsidRPr="008D198C">
              <w:rPr>
                <w:sz w:val="20"/>
                <w:szCs w:val="20"/>
              </w:rPr>
              <w:t xml:space="preserve">ognitive function, </w:t>
            </w:r>
            <w:r>
              <w:rPr>
                <w:sz w:val="20"/>
                <w:szCs w:val="20"/>
              </w:rPr>
              <w:t>Q</w:t>
            </w:r>
            <w:r w:rsidRPr="008D198C">
              <w:rPr>
                <w:sz w:val="20"/>
                <w:szCs w:val="20"/>
              </w:rPr>
              <w:t>o</w:t>
            </w:r>
            <w:r>
              <w:rPr>
                <w:sz w:val="20"/>
                <w:szCs w:val="20"/>
              </w:rPr>
              <w:t>L</w:t>
            </w:r>
            <w:r w:rsidRPr="008D198C">
              <w:rPr>
                <w:sz w:val="20"/>
                <w:szCs w:val="20"/>
              </w:rPr>
              <w:t>, depressive state</w:t>
            </w:r>
          </w:p>
        </w:tc>
        <w:tc>
          <w:tcPr>
            <w:tcW w:w="1260" w:type="dxa"/>
          </w:tcPr>
          <w:p w14:paraId="5E608500" w14:textId="77777777" w:rsidR="004D2093" w:rsidRPr="008D198C" w:rsidRDefault="004D2093" w:rsidP="008246A2">
            <w:pPr>
              <w:rPr>
                <w:noProof/>
                <w:sz w:val="20"/>
                <w:szCs w:val="20"/>
              </w:rPr>
            </w:pPr>
            <w:r>
              <w:rPr>
                <w:noProof/>
                <w:sz w:val="20"/>
                <w:szCs w:val="20"/>
              </w:rPr>
              <w:t>Low</w:t>
            </w:r>
          </w:p>
        </w:tc>
        <w:tc>
          <w:tcPr>
            <w:tcW w:w="990" w:type="dxa"/>
          </w:tcPr>
          <w:p w14:paraId="37DB33AE" w14:textId="77777777" w:rsidR="004D2093" w:rsidRPr="008D198C" w:rsidRDefault="004D2093" w:rsidP="008246A2">
            <w:pPr>
              <w:rPr>
                <w:sz w:val="20"/>
                <w:szCs w:val="20"/>
              </w:rPr>
            </w:pPr>
            <w:r w:rsidRPr="008D198C">
              <w:rPr>
                <w:sz w:val="20"/>
                <w:szCs w:val="20"/>
              </w:rPr>
              <w:t>NR</w:t>
            </w:r>
          </w:p>
        </w:tc>
      </w:tr>
      <w:tr w:rsidR="00FD20C5" w:rsidRPr="008D198C" w14:paraId="65304AEF" w14:textId="77777777" w:rsidTr="2F4EA80A">
        <w:tc>
          <w:tcPr>
            <w:tcW w:w="1260" w:type="dxa"/>
            <w:shd w:val="clear" w:color="auto" w:fill="auto"/>
          </w:tcPr>
          <w:p w14:paraId="7D67B9C7" w14:textId="7E774512" w:rsidR="004D2093" w:rsidRPr="008D198C" w:rsidRDefault="004D2093" w:rsidP="008246A2">
            <w:pPr>
              <w:rPr>
                <w:sz w:val="20"/>
                <w:szCs w:val="20"/>
              </w:rPr>
            </w:pPr>
            <w:r w:rsidRPr="008D198C">
              <w:rPr>
                <w:sz w:val="20"/>
                <w:szCs w:val="20"/>
              </w:rPr>
              <w:t>*</w:t>
            </w:r>
            <w:proofErr w:type="spellStart"/>
            <w:r w:rsidRPr="008D198C">
              <w:rPr>
                <w:sz w:val="20"/>
                <w:szCs w:val="20"/>
              </w:rPr>
              <w:t>Mustafaoglu</w:t>
            </w:r>
            <w:proofErr w:type="spellEnd"/>
            <w:r w:rsidRPr="008D198C">
              <w:rPr>
                <w:sz w:val="20"/>
                <w:szCs w:val="20"/>
              </w:rPr>
              <w:t xml:space="preserve"> 2022</w:t>
            </w:r>
            <w:r w:rsidR="0015459F">
              <w:rPr>
                <w:sz w:val="20"/>
                <w:szCs w:val="20"/>
              </w:rPr>
              <w:fldChar w:fldCharType="begin">
                <w:fldData xml:space="preserve">PEVuZE5vdGU+PENpdGU+PEF1dGhvcj5NdXN0YWZhb2dsdTwvQXV0aG9yPjxZZWFyPjIwMjI8L1ll
YXI+PFJlY051bT4zMjc5PC9SZWNOdW0+PERpc3BsYXlUZXh0PjxzdHlsZSBmYWNlPSJzdXBlcnNj
cmlwdCI+MTUxPC9zdHlsZT48L0Rpc3BsYXlUZXh0PjxyZWNvcmQ+PHJlYy1udW1iZXI+MzI3OTwv
cmVjLW51bWJlcj48Zm9yZWlnbi1rZXlzPjxrZXkgYXBwPSJFTiIgZGItaWQ9InJ6cHBlZHh3NzV4
dHM4ZXJhd3Y1cDk1b3R3cHpkYWRzdDJweiIgdGltZXN0YW1wPSIxNzE4MjQwODY2Ij4zMjc5PC9r
ZXk+PC9mb3JlaWduLWtleXM+PHJlZi10eXBlIG5hbWU9IkpvdXJuYWwgQXJ0aWNsZSI+MTc8L3Jl
Zi10eXBlPjxjb250cmlidXRvcnM+PGF1dGhvcnM+PGF1dGhvcj5NdXN0YWZhb2dsdSwgUi48L2F1
dGhvcj48YXV0aG9yPkFobWVkLCBJLjwvYXV0aG9yPjxhdXRob3I+UGFuZywgTS4gWS4gQy48L2F1
dGhvcj48L2F1dGhvcnM+PC9jb250cmlidXRvcnM+PGF1dGgtYWRkcmVzcz5EZXBhcnRtZW50IG9m
IFBoeXNpb3RoZXJhcHkgYW5kIFJlaGFiaWxpdGF0aW9uLCBGYWN1bHR5IG9mIEhlYWx0aCBTY2ll
bmNlcywgSXN0YW5idWwgVW5pdmVyc2l0eS1DZXJyYWhwYXNhLCBCdXl1a2Nla21lY2UgWWVybGVz
a2VzaSBBbGtlbnQgMjAwMCBNYWguIFlpZ2l0dHVyayBDYWQuIE5vOjUvOS8xIEJ1eXVrY2VrbWVj
ZSwgSXN0YW5idWwsIFR1cmtleS4gcnVzdGVtLm11c3RhZmFvZ2x1QGl1Yy5lZHUudHIuJiN4RDtE
ZXBhcnRtZW50IG9mIFBoeXNpb3RoZXJhcHkgYW5kIFJlaGFiaWxpdGF0aW9uLCBJbnN0aXR1dGUg
b2YgR3JhZHVhdGUgU3R1ZGllcywgSXN0YW5idWwgVW5pdmVyc2l0eS1DZXJyYWhwYXNhLCBJc3Rh
bmJ1bCwgVHVya2V5LiYjeEQ7RGVwYXJ0bWVudCBvZiBSZWhhYmlsaXRhdGlvbiBTY2llbmNlcywg
VGhlIEhvbmcgS29uZyBQb2x5dGVjaG5pYyBVbml2ZXJzaXR5LCBIdW5nIEhvbSwgSG9uZyBLb25n
LjwvYXV0aC1hZGRyZXNzPjx0aXRsZXM+PHRpdGxlPldoaWNoIHR5cGUgb2YgbWluZC1ib2R5IGV4
ZXJjaXNlIGlzIG1vc3QgZWZmZWN0aXZlIGluIGltcHJvdmluZyBmdW5jdGlvbmFsIHBlcmZvcm1h
bmNlIGFuZCBxdWFsaXR5IG9mIGxpZmUgaW4gcGF0aWVudHMgd2l0aCBQYXJraW5zb24mYXBvcztz
IGRpc2Vhc2U/IEEgc3lzdGVtYXRpYyByZXZpZXcgd2l0aCBuZXR3b3JrIG1ldGEtYW5hbHlzaXM8
L3RpdGxlPjxzZWNvbmRhcnktdGl0bGU+QWN0YSBOZXVyb2wgQmVsZzwvc2Vjb25kYXJ5LXRpdGxl
PjwvdGl0bGVzPjxwZXJpb2RpY2FsPjxmdWxsLXRpdGxlPkFjdGEgTmV1cm9sb2dpY2EgQmVsZ2lj
YTwvZnVsbC10aXRsZT48YWJici0xPkFjdGEgTmV1cm9sLiBCZWxnLjwvYWJici0xPjxhYmJyLTI+
QWN0YSBOZXVyb2wgQmVsZzwvYWJici0yPjwvcGVyaW9kaWNhbD48cGFnZXM+MTQzMy0xNDQ2PC9w
YWdlcz48dm9sdW1lPjEyMjwvdm9sdW1lPjxudW1iZXI+NjwvbnVtYmVyPjxlZGl0aW9uPjIwMjIw
OTAyPC9lZGl0aW9uPjxrZXl3b3Jkcz48a2V5d29yZD5IdW1hbnM8L2tleXdvcmQ+PGtleXdvcmQ+
KlF1YWxpdHkgb2YgTGlmZTwva2V5d29yZD48a2V5d29yZD4qUGFya2luc29uIERpc2Vhc2UvdGhl
cmFweTwva2V5d29yZD48a2V5d29yZD5OZXR3b3JrIE1ldGEtQW5hbHlzaXM8L2tleXdvcmQ+PGtl
eXdvcmQ+RXhlcmNpc2UgVGhlcmFweTwva2V5d29yZD48a2V5d29yZD5QaHlzaWNhbCBGdW5jdGlv
bmFsIFBlcmZvcm1hbmNlPC9rZXl3b3JkPjxrZXl3b3JkPkNvbXBsZW1lbnRhcnkgdGhlcmFwaWVz
PC9rZXl3b3JkPjxrZXl3b3JkPkZ1bmN0aW9uYWwgcGVyZm9ybWFuY2U8L2tleXdvcmQ+PGtleXdv
cmQ+UGlsYXRlczwva2V5d29yZD48a2V5d29yZD5UYWktY2hpPC9rZXl3b3JkPjxrZXl3b3JkPllv
Z2E8L2tleXdvcmQ+PC9rZXl3b3Jkcz48ZGF0ZXM+PHllYXI+MjAyMjwveWVhcj48cHViLWRhdGVz
PjxkYXRlPkRlYzwvZGF0ZT48L3B1Yi1kYXRlcz48L2RhdGVzPjxpc2JuPjIyNDAtMjk5MyAoRWxl
Y3Ryb25pYykmI3hEOzAzMDAtOTAwOSAoTGlua2luZyk8L2lzYm4+PGFjY2Vzc2lvbi1udW0+MzYw
NTYyNjk8L2FjY2Vzc2lvbi1udW0+PHVybHM+PHJlbGF0ZWQtdXJscz48dXJsPmh0dHBzOi8vd3d3
Lm5jYmkubmxtLm5paC5nb3YvcHVibWVkLzM2MDU2MjY5PC91cmw+PC9yZWxhdGVkLXVybHM+PC91
cmxzPjxlbGVjdHJvbmljLXJlc291cmNlLW51bT5kb2k6MTAuMTAwNy9zMTM3NjAtMDIyLTAyMDcw
LTQ8L2VsZWN0cm9uaWMtcmVzb3VyY2UtbnVtPjxyZW1vdGUtZGF0YWJhc2UtbmFtZT5NZWRsaW5l
PC9yZW1vdGUtZGF0YWJhc2UtbmFtZT48cmVtb3RlLWRhdGFiYXNlLXByb3ZpZGVyPk5MTTwvcmVt
b3RlLWRhdGFiYXNlLXByb3ZpZGVyPjwvcmVjb3JkPjwvQ2l0ZT48L0VuZE5vdGU+AG==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PEVuZE5vdGU+PENpdGU+PEF1dGhvcj5NdXN0YWZhb2dsdTwvQXV0aG9yPjxZZWFyPjIwMjI8L1ll
YXI+PFJlY051bT4zMjc5PC9SZWNOdW0+PERpc3BsYXlUZXh0PjxzdHlsZSBmYWNlPSJzdXBlcnNj
cmlwdCI+MTUxPC9zdHlsZT48L0Rpc3BsYXlUZXh0PjxyZWNvcmQ+PHJlYy1udW1iZXI+MzI3OTwv
cmVjLW51bWJlcj48Zm9yZWlnbi1rZXlzPjxrZXkgYXBwPSJFTiIgZGItaWQ9InJ6cHBlZHh3NzV4
dHM4ZXJhd3Y1cDk1b3R3cHpkYWRzdDJweiIgdGltZXN0YW1wPSIxNzE4MjQwODY2Ij4zMjc5PC9r
ZXk+PC9mb3JlaWduLWtleXM+PHJlZi10eXBlIG5hbWU9IkpvdXJuYWwgQXJ0aWNsZSI+MTc8L3Jl
Zi10eXBlPjxjb250cmlidXRvcnM+PGF1dGhvcnM+PGF1dGhvcj5NdXN0YWZhb2dsdSwgUi48L2F1
dGhvcj48YXV0aG9yPkFobWVkLCBJLjwvYXV0aG9yPjxhdXRob3I+UGFuZywgTS4gWS4gQy48L2F1
dGhvcj48L2F1dGhvcnM+PC9jb250cmlidXRvcnM+PGF1dGgtYWRkcmVzcz5EZXBhcnRtZW50IG9m
IFBoeXNpb3RoZXJhcHkgYW5kIFJlaGFiaWxpdGF0aW9uLCBGYWN1bHR5IG9mIEhlYWx0aCBTY2ll
bmNlcywgSXN0YW5idWwgVW5pdmVyc2l0eS1DZXJyYWhwYXNhLCBCdXl1a2Nla21lY2UgWWVybGVz
a2VzaSBBbGtlbnQgMjAwMCBNYWguIFlpZ2l0dHVyayBDYWQuIE5vOjUvOS8xIEJ1eXVrY2VrbWVj
ZSwgSXN0YW5idWwsIFR1cmtleS4gcnVzdGVtLm11c3RhZmFvZ2x1QGl1Yy5lZHUudHIuJiN4RDtE
ZXBhcnRtZW50IG9mIFBoeXNpb3RoZXJhcHkgYW5kIFJlaGFiaWxpdGF0aW9uLCBJbnN0aXR1dGUg
b2YgR3JhZHVhdGUgU3R1ZGllcywgSXN0YW5idWwgVW5pdmVyc2l0eS1DZXJyYWhwYXNhLCBJc3Rh
bmJ1bCwgVHVya2V5LiYjeEQ7RGVwYXJ0bWVudCBvZiBSZWhhYmlsaXRhdGlvbiBTY2llbmNlcywg
VGhlIEhvbmcgS29uZyBQb2x5dGVjaG5pYyBVbml2ZXJzaXR5LCBIdW5nIEhvbSwgSG9uZyBLb25n
LjwvYXV0aC1hZGRyZXNzPjx0aXRsZXM+PHRpdGxlPldoaWNoIHR5cGUgb2YgbWluZC1ib2R5IGV4
ZXJjaXNlIGlzIG1vc3QgZWZmZWN0aXZlIGluIGltcHJvdmluZyBmdW5jdGlvbmFsIHBlcmZvcm1h
bmNlIGFuZCBxdWFsaXR5IG9mIGxpZmUgaW4gcGF0aWVudHMgd2l0aCBQYXJraW5zb24mYXBvcztz
IGRpc2Vhc2U/IEEgc3lzdGVtYXRpYyByZXZpZXcgd2l0aCBuZXR3b3JrIG1ldGEtYW5hbHlzaXM8
L3RpdGxlPjxzZWNvbmRhcnktdGl0bGU+QWN0YSBOZXVyb2wgQmVsZzwvc2Vjb25kYXJ5LXRpdGxl
PjwvdGl0bGVzPjxwZXJpb2RpY2FsPjxmdWxsLXRpdGxlPkFjdGEgTmV1cm9sb2dpY2EgQmVsZ2lj
YTwvZnVsbC10aXRsZT48YWJici0xPkFjdGEgTmV1cm9sLiBCZWxnLjwvYWJici0xPjxhYmJyLTI+
QWN0YSBOZXVyb2wgQmVsZzwvYWJici0yPjwvcGVyaW9kaWNhbD48cGFnZXM+MTQzMy0xNDQ2PC9w
YWdlcz48dm9sdW1lPjEyMjwvdm9sdW1lPjxudW1iZXI+NjwvbnVtYmVyPjxlZGl0aW9uPjIwMjIw
OTAyPC9lZGl0aW9uPjxrZXl3b3Jkcz48a2V5d29yZD5IdW1hbnM8L2tleXdvcmQ+PGtleXdvcmQ+
KlF1YWxpdHkgb2YgTGlmZTwva2V5d29yZD48a2V5d29yZD4qUGFya2luc29uIERpc2Vhc2UvdGhl
cmFweTwva2V5d29yZD48a2V5d29yZD5OZXR3b3JrIE1ldGEtQW5hbHlzaXM8L2tleXdvcmQ+PGtl
eXdvcmQ+RXhlcmNpc2UgVGhlcmFweTwva2V5d29yZD48a2V5d29yZD5QaHlzaWNhbCBGdW5jdGlv
bmFsIFBlcmZvcm1hbmNlPC9rZXl3b3JkPjxrZXl3b3JkPkNvbXBsZW1lbnRhcnkgdGhlcmFwaWVz
PC9rZXl3b3JkPjxrZXl3b3JkPkZ1bmN0aW9uYWwgcGVyZm9ybWFuY2U8L2tleXdvcmQ+PGtleXdv
cmQ+UGlsYXRlczwva2V5d29yZD48a2V5d29yZD5UYWktY2hpPC9rZXl3b3JkPjxrZXl3b3JkPllv
Z2E8L2tleXdvcmQ+PC9rZXl3b3Jkcz48ZGF0ZXM+PHllYXI+MjAyMjwveWVhcj48cHViLWRhdGVz
PjxkYXRlPkRlYzwvZGF0ZT48L3B1Yi1kYXRlcz48L2RhdGVzPjxpc2JuPjIyNDAtMjk5MyAoRWxl
Y3Ryb25pYykmI3hEOzAzMDAtOTAwOSAoTGlua2luZyk8L2lzYm4+PGFjY2Vzc2lvbi1udW0+MzYw
NTYyNjk8L2FjY2Vzc2lvbi1udW0+PHVybHM+PHJlbGF0ZWQtdXJscz48dXJsPmh0dHBzOi8vd3d3
Lm5jYmkubmxtLm5paC5nb3YvcHVibWVkLzM2MDU2MjY5PC91cmw+PC9yZWxhdGVkLXVybHM+PC91
cmxzPjxlbGVjdHJvbmljLXJlc291cmNlLW51bT5kb2k6MTAuMTAwNy9zMTM3NjAtMDIyLTAyMDcw
LTQ8L2VsZWN0cm9uaWMtcmVzb3VyY2UtbnVtPjxyZW1vdGUtZGF0YWJhc2UtbmFtZT5NZWRsaW5l
PC9yZW1vdGUtZGF0YWJhc2UtbmFtZT48cmVtb3RlLWRhdGFiYXNlLXByb3ZpZGVyPk5MTTwvcmVt
b3RlLWRhdGFiYXNlLXByb3ZpZGVyPjwvcmVjb3JkPjwvQ2l0ZT48L0VuZE5vdGU+AG==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15459F">
              <w:rPr>
                <w:sz w:val="20"/>
                <w:szCs w:val="20"/>
              </w:rPr>
              <w:fldChar w:fldCharType="separate"/>
            </w:r>
            <w:r w:rsidR="005D5168" w:rsidRPr="005D5168">
              <w:rPr>
                <w:noProof/>
                <w:sz w:val="20"/>
                <w:szCs w:val="20"/>
                <w:vertAlign w:val="superscript"/>
              </w:rPr>
              <w:t>151</w:t>
            </w:r>
            <w:r w:rsidR="0015459F">
              <w:rPr>
                <w:sz w:val="20"/>
                <w:szCs w:val="20"/>
              </w:rPr>
              <w:fldChar w:fldCharType="end"/>
            </w:r>
          </w:p>
        </w:tc>
        <w:tc>
          <w:tcPr>
            <w:tcW w:w="1080" w:type="dxa"/>
            <w:shd w:val="clear" w:color="auto" w:fill="auto"/>
          </w:tcPr>
          <w:p w14:paraId="0F4F01CE" w14:textId="77777777" w:rsidR="004D2093" w:rsidRPr="008D198C" w:rsidRDefault="004D2093" w:rsidP="008246A2">
            <w:pPr>
              <w:rPr>
                <w:sz w:val="20"/>
                <w:szCs w:val="20"/>
              </w:rPr>
            </w:pPr>
            <w:r w:rsidRPr="008D198C">
              <w:rPr>
                <w:sz w:val="20"/>
                <w:szCs w:val="20"/>
              </w:rPr>
              <w:t>USA</w:t>
            </w:r>
          </w:p>
        </w:tc>
        <w:tc>
          <w:tcPr>
            <w:tcW w:w="1080" w:type="dxa"/>
            <w:shd w:val="clear" w:color="auto" w:fill="auto"/>
          </w:tcPr>
          <w:p w14:paraId="6504EEB6" w14:textId="77777777" w:rsidR="004D2093" w:rsidRPr="008D198C" w:rsidRDefault="004D2093" w:rsidP="008246A2">
            <w:pPr>
              <w:rPr>
                <w:sz w:val="20"/>
                <w:szCs w:val="20"/>
              </w:rPr>
            </w:pPr>
            <w:r w:rsidRPr="008D198C">
              <w:rPr>
                <w:sz w:val="20"/>
                <w:szCs w:val="20"/>
              </w:rPr>
              <w:t>Inception-December 2021</w:t>
            </w:r>
          </w:p>
        </w:tc>
        <w:tc>
          <w:tcPr>
            <w:tcW w:w="810" w:type="dxa"/>
            <w:shd w:val="clear" w:color="auto" w:fill="auto"/>
          </w:tcPr>
          <w:p w14:paraId="0946A2C6"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75DF338F" w14:textId="77777777" w:rsidR="004D2093" w:rsidRPr="008D198C" w:rsidRDefault="004D2093" w:rsidP="008246A2">
            <w:pPr>
              <w:rPr>
                <w:sz w:val="20"/>
                <w:szCs w:val="20"/>
              </w:rPr>
            </w:pPr>
            <w:r w:rsidRPr="008D198C">
              <w:rPr>
                <w:sz w:val="20"/>
                <w:szCs w:val="20"/>
              </w:rPr>
              <w:t>60</w:t>
            </w:r>
          </w:p>
        </w:tc>
        <w:tc>
          <w:tcPr>
            <w:tcW w:w="1170" w:type="dxa"/>
            <w:shd w:val="clear" w:color="auto" w:fill="auto"/>
          </w:tcPr>
          <w:p w14:paraId="0EC9E68B"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729E240E" w14:textId="1EF8CFB0"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37DA2AD1" w14:textId="77777777" w:rsidR="004D2093" w:rsidRPr="008D198C" w:rsidRDefault="004D2093" w:rsidP="008246A2">
            <w:pPr>
              <w:rPr>
                <w:sz w:val="20"/>
                <w:szCs w:val="20"/>
              </w:rPr>
            </w:pPr>
            <w:r w:rsidRPr="008D198C">
              <w:rPr>
                <w:sz w:val="20"/>
                <w:szCs w:val="20"/>
              </w:rPr>
              <w:t>Physical, QoL</w:t>
            </w:r>
          </w:p>
        </w:tc>
        <w:tc>
          <w:tcPr>
            <w:tcW w:w="2970" w:type="dxa"/>
            <w:shd w:val="clear" w:color="auto" w:fill="auto"/>
          </w:tcPr>
          <w:p w14:paraId="47A965D2" w14:textId="679DFA88" w:rsidR="004D2093" w:rsidRPr="008D198C" w:rsidRDefault="008B04CB" w:rsidP="008246A2">
            <w:pPr>
              <w:rPr>
                <w:noProof/>
                <w:sz w:val="20"/>
                <w:szCs w:val="20"/>
              </w:rPr>
            </w:pPr>
            <w:r>
              <w:rPr>
                <w:noProof/>
                <w:sz w:val="20"/>
                <w:szCs w:val="20"/>
              </w:rPr>
              <w:t>I</w:t>
            </w:r>
            <w:r w:rsidRPr="008D198C">
              <w:rPr>
                <w:noProof/>
                <w:sz w:val="20"/>
                <w:szCs w:val="20"/>
              </w:rPr>
              <w:t xml:space="preserve">mproving functional mobility, balance performance, motor function, gait speed, health-related </w:t>
            </w:r>
            <w:r>
              <w:rPr>
                <w:noProof/>
                <w:sz w:val="20"/>
                <w:szCs w:val="20"/>
              </w:rPr>
              <w:t>Q</w:t>
            </w:r>
            <w:r w:rsidRPr="008D198C">
              <w:rPr>
                <w:noProof/>
                <w:sz w:val="20"/>
                <w:szCs w:val="20"/>
              </w:rPr>
              <w:t>o</w:t>
            </w:r>
            <w:r>
              <w:rPr>
                <w:noProof/>
                <w:sz w:val="20"/>
                <w:szCs w:val="20"/>
              </w:rPr>
              <w:t>L</w:t>
            </w:r>
          </w:p>
        </w:tc>
        <w:tc>
          <w:tcPr>
            <w:tcW w:w="1260" w:type="dxa"/>
            <w:shd w:val="clear" w:color="auto" w:fill="auto"/>
          </w:tcPr>
          <w:p w14:paraId="48B41795"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3FF9975B" w14:textId="77777777" w:rsidR="004D2093" w:rsidRPr="008D198C" w:rsidRDefault="004D2093" w:rsidP="008246A2">
            <w:pPr>
              <w:rPr>
                <w:sz w:val="20"/>
                <w:szCs w:val="20"/>
              </w:rPr>
            </w:pPr>
            <w:r w:rsidRPr="008D198C">
              <w:rPr>
                <w:sz w:val="20"/>
                <w:szCs w:val="20"/>
              </w:rPr>
              <w:t>No</w:t>
            </w:r>
          </w:p>
        </w:tc>
      </w:tr>
      <w:tr w:rsidR="00FD20C5" w:rsidRPr="008D198C" w14:paraId="6BD7BAEE" w14:textId="77777777" w:rsidTr="2F4EA80A">
        <w:tc>
          <w:tcPr>
            <w:tcW w:w="1260" w:type="dxa"/>
            <w:shd w:val="clear" w:color="auto" w:fill="auto"/>
          </w:tcPr>
          <w:p w14:paraId="08B79A9B" w14:textId="5504F90B" w:rsidR="004D2093" w:rsidRPr="008D198C" w:rsidRDefault="004D2093" w:rsidP="008246A2">
            <w:pPr>
              <w:rPr>
                <w:sz w:val="20"/>
                <w:szCs w:val="20"/>
              </w:rPr>
            </w:pPr>
            <w:r w:rsidRPr="008D198C">
              <w:rPr>
                <w:sz w:val="20"/>
                <w:szCs w:val="20"/>
              </w:rPr>
              <w:t>*Na 2019</w:t>
            </w:r>
            <w:r w:rsidR="005C5E8B">
              <w:rPr>
                <w:sz w:val="20"/>
                <w:szCs w:val="20"/>
              </w:rPr>
              <w:fldChar w:fldCharType="begin">
                <w:fldData xml:space="preserve">PEVuZE5vdGU+PENpdGU+PEF1dGhvcj5OYTwvQXV0aG9yPjxZZWFyPjIwMTk8L1llYXI+PFJlY051
bT4zMjY3PC9SZWNOdW0+PERpc3BsYXlUZXh0PjxzdHlsZSBmYWNlPSJzdXBlcnNjcmlwdCI+MTUy
PC9zdHlsZT48L0Rpc3BsYXlUZXh0PjxyZWNvcmQ+PHJlYy1udW1iZXI+MzI2NzwvcmVjLW51bWJl
cj48Zm9yZWlnbi1rZXlzPjxrZXkgYXBwPSJFTiIgZGItaWQ9InJ6cHBlZHh3NzV4dHM4ZXJhd3Y1
cDk1b3R3cHpkYWRzdDJweiIgdGltZXN0YW1wPSIxNzE4MjM4NTcyIj4zMjY3PC9rZXk+PC9mb3Jl
aWduLWtleXM+PHJlZi10eXBlIG5hbWU9IkpvdXJuYWwgQXJ0aWNsZSI+MTc8L3JlZi10eXBlPjxj
b250cmlidXRvcnM+PGF1dGhvcnM+PGF1dGhvcj5OYSwgUi48L2F1dGhvcj48YXV0aG9yPllhbmcs
IEouIEguPC9hdXRob3I+PGF1dGhvcj5ZZW9tLCBZLjwvYXV0aG9yPjxhdXRob3I+S2ltLCBZLiBK
LjwvYXV0aG9yPjxhdXRob3I+Qnl1biwgUy48L2F1dGhvcj48YXV0aG9yPktpbSwgSy48L2F1dGhv
cj48YXV0aG9yPktpbSwgSy4gVy48L2F1dGhvcj48L2F1dGhvcnM+PC9jb250cmlidXRvcnM+PGF1
dGgtYWRkcmVzcz5OYXRpb25hbCBJbnN0aXR1dGUgb2YgRGVtZW50aWEsIFNlb25nbmFtLCBSZXB1
YmxpYyBvZiBLb3JlYS4mI3hEO0RlcGFydG1lbnQgb2YgTmV1cm9wc3ljaGlhdHJ5LCBTZW91bCBO
YXRpb25hbCBVbml2ZXJzaXR5IEJ1bmRhbmcgSG9zcGl0YWwsIFNlb25nbmFtLCBSZXB1YmxpYyBv
ZiBLb3JlYS4mI3hEO0RlcGFydG1lbnQgb2YgUHN5Y2hpYXRyeSwgU2VvdWwgTmF0aW9uYWwgVW5p
dmVyc2l0eSBDb2xsZWdlIG9mIE1lZGljaW5lLCBTZW91bCwgUmVwdWJsaWMgb2YgS29yZWEuJiN4
RDtEZXBhcnRtZW50IG9mIEJyYWluIGFuZCBDb2duaXRpdmUgU2NpZW5jZSwgU2VvdWwgTmF0aW9u
YWwgVW5pdmVyc2l0eSBDb2xsZWdlIG9mIE5hdHVyYWwgU2NpZW5jZXMsIFNlb3VsLCBSZXB1Ymxp
YyBvZiBLb3JlYS48L2F1dGgtYWRkcmVzcz48dGl0bGVzPjx0aXRsZT5BIHN5c3RlbWF0aWMgcmV2
aWV3IGFuZCBtZXRhLWFuYWx5c2lzIG9mIG5vbnBoYXJtYWNvbG9naWNhbCBpbnRlcnZlbnRpb25z
IGZvciBtb2RlcmF0ZSB0byBzZXZlcmUgZGVtZW50aWE8L3RpdGxlPjxzZWNvbmRhcnktdGl0bGU+
UHN5Y2hpYXRyeSBJbnZlc3RpZzwvc2Vjb25kYXJ5LXRpdGxlPjwvdGl0bGVzPjxwZXJpb2RpY2Fs
PjxmdWxsLXRpdGxlPlBzeWNoaWF0cnkgSW52ZXN0aWdhdGlvbjwvZnVsbC10aXRsZT48YWJici0x
PlBzeWNoaWF0cnkgSW52ZXN0aWcuPC9hYmJyLTE+PGFiYnItMj5Qc3ljaGlhdHJ5IEludmVzdGln
PC9hYmJyLTI+PC9wZXJpb2RpY2FsPjxwYWdlcz4zMjUtMzM1PC9wYWdlcz48dm9sdW1lPjE2PC92
b2x1bWU+PG51bWJlcj41PC9udW1iZXI+PGVkaXRpb24+MjAxOTA1MjM8L2VkaXRpb24+PGtleXdv
cmRzPjxrZXl3b3JkPkFjdGl2aXRpZXMgb2YgZGFpbHkgbGl2aW5nPC9rZXl3b3JkPjxrZXl3b3Jk
PkJlaGF2aW9yYWwgYW5kIHBzeWNob2xvZ2ljYWwgc3ltcHRvbXMgb2YgZGVtZW50aWE8L2tleXdv
cmQ+PGtleXdvcmQ+RGVtZW50aWE8L2tleXdvcmQ+PGtleXdvcmQ+RGVwcmVzc2lvbjwva2V5d29y
ZD48a2V5d29yZD5Ob25waGFybWFjb2xvZ2ljYWwgaW50ZXJ2ZW50aW9uPC9rZXl3b3JkPjwva2V5
d29yZHM+PGRhdGVzPjx5ZWFyPjIwMTk8L3llYXI+PHB1Yi1kYXRlcz48ZGF0ZT5NYXk8L2RhdGU+
PC9wdWItZGF0ZXM+PC9kYXRlcz48aXNibj4xNzM4LTM2ODQgKFByaW50KSYjeEQ7MTk3Ni0zMDI2
IChFbGVjdHJvbmljKSYjeEQ7MTczOC0zNjg0IChMaW5raW5nKTwvaXNibj48YWNjZXNzaW9uLW51
bT4zMTEzMjgzNjwvYWNjZXNzaW9uLW51bT48dXJscz48cmVsYXRlZC11cmxzPjx1cmw+aHR0cHM6
Ly93d3cubmNiaS5ubG0ubmloLmdvdi9wdWJtZWQvMzExMzI4MzY8L3VybD48L3JlbGF0ZWQtdXJs
cz48L3VybHM+PGN1c3RvbTE+VGhlIGF1dGhvcnMgaGF2ZSBubyBwb3RlbnRpYWwgY29uZmxpY3Rz
IG9mIGludGVyZXN0IHRvIGRpc2Nsb3NlLjwvY3VzdG9tMT48Y3VzdG9tMj5QTUM2NTM5MjY0PC9j
dXN0b20yPjxlbGVjdHJvbmljLXJlc291cmNlLW51bT5kb2k6MTAuMzA3NzMvcGkuMjAxOS4wMi4x
MS4yPC9lbGVjdHJvbmljLXJlc291cmNlLW51bT48cmVtb3RlLWRhdGFiYXNlLW5hbWU+UHViTWVk
LW5vdC1NRURMSU5FPC9yZW1vdGUtZGF0YWJhc2UtbmFtZT48cmVtb3RlLWRhdGFiYXNlLXByb3Zp
ZGVyPk5MTTwvcmVtb3RlLWRhdGFiYXNlLXByb3ZpZGVyPjwvcmVjb3JkPjwvQ2l0ZT48L0VuZE5v
dGU+AG==
</w:fldData>
              </w:fldChar>
            </w:r>
            <w:r w:rsidR="005D5168">
              <w:rPr>
                <w:sz w:val="20"/>
                <w:szCs w:val="20"/>
              </w:rPr>
              <w:instrText xml:space="preserve"> ADDIN EN.CITE </w:instrText>
            </w:r>
            <w:r w:rsidR="005D5168">
              <w:rPr>
                <w:sz w:val="20"/>
                <w:szCs w:val="20"/>
              </w:rPr>
              <w:fldChar w:fldCharType="begin">
                <w:fldData xml:space="preserve">PEVuZE5vdGU+PENpdGU+PEF1dGhvcj5OYTwvQXV0aG9yPjxZZWFyPjIwMTk8L1llYXI+PFJlY051
bT4zMjY3PC9SZWNOdW0+PERpc3BsYXlUZXh0PjxzdHlsZSBmYWNlPSJzdXBlcnNjcmlwdCI+MTUy
PC9zdHlsZT48L0Rpc3BsYXlUZXh0PjxyZWNvcmQ+PHJlYy1udW1iZXI+MzI2NzwvcmVjLW51bWJl
cj48Zm9yZWlnbi1rZXlzPjxrZXkgYXBwPSJFTiIgZGItaWQ9InJ6cHBlZHh3NzV4dHM4ZXJhd3Y1
cDk1b3R3cHpkYWRzdDJweiIgdGltZXN0YW1wPSIxNzE4MjM4NTcyIj4zMjY3PC9rZXk+PC9mb3Jl
aWduLWtleXM+PHJlZi10eXBlIG5hbWU9IkpvdXJuYWwgQXJ0aWNsZSI+MTc8L3JlZi10eXBlPjxj
b250cmlidXRvcnM+PGF1dGhvcnM+PGF1dGhvcj5OYSwgUi48L2F1dGhvcj48YXV0aG9yPllhbmcs
IEouIEguPC9hdXRob3I+PGF1dGhvcj5ZZW9tLCBZLjwvYXV0aG9yPjxhdXRob3I+S2ltLCBZLiBK
LjwvYXV0aG9yPjxhdXRob3I+Qnl1biwgUy48L2F1dGhvcj48YXV0aG9yPktpbSwgSy48L2F1dGhv
cj48YXV0aG9yPktpbSwgSy4gVy48L2F1dGhvcj48L2F1dGhvcnM+PC9jb250cmlidXRvcnM+PGF1
dGgtYWRkcmVzcz5OYXRpb25hbCBJbnN0aXR1dGUgb2YgRGVtZW50aWEsIFNlb25nbmFtLCBSZXB1
YmxpYyBvZiBLb3JlYS4mI3hEO0RlcGFydG1lbnQgb2YgTmV1cm9wc3ljaGlhdHJ5LCBTZW91bCBO
YXRpb25hbCBVbml2ZXJzaXR5IEJ1bmRhbmcgSG9zcGl0YWwsIFNlb25nbmFtLCBSZXB1YmxpYyBv
ZiBLb3JlYS4mI3hEO0RlcGFydG1lbnQgb2YgUHN5Y2hpYXRyeSwgU2VvdWwgTmF0aW9uYWwgVW5p
dmVyc2l0eSBDb2xsZWdlIG9mIE1lZGljaW5lLCBTZW91bCwgUmVwdWJsaWMgb2YgS29yZWEuJiN4
RDtEZXBhcnRtZW50IG9mIEJyYWluIGFuZCBDb2duaXRpdmUgU2NpZW5jZSwgU2VvdWwgTmF0aW9u
YWwgVW5pdmVyc2l0eSBDb2xsZWdlIG9mIE5hdHVyYWwgU2NpZW5jZXMsIFNlb3VsLCBSZXB1Ymxp
YyBvZiBLb3JlYS48L2F1dGgtYWRkcmVzcz48dGl0bGVzPjx0aXRsZT5BIHN5c3RlbWF0aWMgcmV2
aWV3IGFuZCBtZXRhLWFuYWx5c2lzIG9mIG5vbnBoYXJtYWNvbG9naWNhbCBpbnRlcnZlbnRpb25z
IGZvciBtb2RlcmF0ZSB0byBzZXZlcmUgZGVtZW50aWE8L3RpdGxlPjxzZWNvbmRhcnktdGl0bGU+
UHN5Y2hpYXRyeSBJbnZlc3RpZzwvc2Vjb25kYXJ5LXRpdGxlPjwvdGl0bGVzPjxwZXJpb2RpY2Fs
PjxmdWxsLXRpdGxlPlBzeWNoaWF0cnkgSW52ZXN0aWdhdGlvbjwvZnVsbC10aXRsZT48YWJici0x
PlBzeWNoaWF0cnkgSW52ZXN0aWcuPC9hYmJyLTE+PGFiYnItMj5Qc3ljaGlhdHJ5IEludmVzdGln
PC9hYmJyLTI+PC9wZXJpb2RpY2FsPjxwYWdlcz4zMjUtMzM1PC9wYWdlcz48dm9sdW1lPjE2PC92
b2x1bWU+PG51bWJlcj41PC9udW1iZXI+PGVkaXRpb24+MjAxOTA1MjM8L2VkaXRpb24+PGtleXdv
cmRzPjxrZXl3b3JkPkFjdGl2aXRpZXMgb2YgZGFpbHkgbGl2aW5nPC9rZXl3b3JkPjxrZXl3b3Jk
PkJlaGF2aW9yYWwgYW5kIHBzeWNob2xvZ2ljYWwgc3ltcHRvbXMgb2YgZGVtZW50aWE8L2tleXdv
cmQ+PGtleXdvcmQ+RGVtZW50aWE8L2tleXdvcmQ+PGtleXdvcmQ+RGVwcmVzc2lvbjwva2V5d29y
ZD48a2V5d29yZD5Ob25waGFybWFjb2xvZ2ljYWwgaW50ZXJ2ZW50aW9uPC9rZXl3b3JkPjwva2V5
d29yZHM+PGRhdGVzPjx5ZWFyPjIwMTk8L3llYXI+PHB1Yi1kYXRlcz48ZGF0ZT5NYXk8L2RhdGU+
PC9wdWItZGF0ZXM+PC9kYXRlcz48aXNibj4xNzM4LTM2ODQgKFByaW50KSYjeEQ7MTk3Ni0zMDI2
IChFbGVjdHJvbmljKSYjeEQ7MTczOC0zNjg0IChMaW5raW5nKTwvaXNibj48YWNjZXNzaW9uLW51
bT4zMTEzMjgzNjwvYWNjZXNzaW9uLW51bT48dXJscz48cmVsYXRlZC11cmxzPjx1cmw+aHR0cHM6
Ly93d3cubmNiaS5ubG0ubmloLmdvdi9wdWJtZWQvMzExMzI4MzY8L3VybD48L3JlbGF0ZWQtdXJs
cz48L3VybHM+PGN1c3RvbTE+VGhlIGF1dGhvcnMgaGF2ZSBubyBwb3RlbnRpYWwgY29uZmxpY3Rz
IG9mIGludGVyZXN0IHRvIGRpc2Nsb3NlLjwvY3VzdG9tMT48Y3VzdG9tMj5QTUM2NTM5MjY0PC9j
dXN0b20yPjxlbGVjdHJvbmljLXJlc291cmNlLW51bT5kb2k6MTAuMzA3NzMvcGkuMjAxOS4wMi4x
MS4yPC9lbGVjdHJvbmljLXJlc291cmNlLW51bT48cmVtb3RlLWRhdGFiYXNlLW5hbWU+UHViTWVk
LW5vdC1NRURMSU5FPC9yZW1vdGUtZGF0YWJhc2UtbmFtZT48cmVtb3RlLWRhdGFiYXNlLXByb3Zp
ZGVyPk5MTTwvcmVtb3RlLWRhdGFiYXNlLXByb3ZpZGVyPjwvcmVjb3JkPjwvQ2l0ZT48L0VuZE5v
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C5E8B">
              <w:rPr>
                <w:sz w:val="20"/>
                <w:szCs w:val="20"/>
              </w:rPr>
              <w:fldChar w:fldCharType="separate"/>
            </w:r>
            <w:r w:rsidR="005D5168" w:rsidRPr="005D5168">
              <w:rPr>
                <w:noProof/>
                <w:sz w:val="20"/>
                <w:szCs w:val="20"/>
                <w:vertAlign w:val="superscript"/>
              </w:rPr>
              <w:t>152</w:t>
            </w:r>
            <w:r w:rsidR="005C5E8B">
              <w:rPr>
                <w:sz w:val="20"/>
                <w:szCs w:val="20"/>
              </w:rPr>
              <w:fldChar w:fldCharType="end"/>
            </w:r>
          </w:p>
        </w:tc>
        <w:tc>
          <w:tcPr>
            <w:tcW w:w="1080" w:type="dxa"/>
            <w:shd w:val="clear" w:color="auto" w:fill="auto"/>
          </w:tcPr>
          <w:p w14:paraId="06B2CF61" w14:textId="77777777" w:rsidR="004D2093" w:rsidRPr="008D198C" w:rsidRDefault="004D2093" w:rsidP="008246A2">
            <w:pPr>
              <w:rPr>
                <w:sz w:val="20"/>
                <w:szCs w:val="20"/>
              </w:rPr>
            </w:pPr>
            <w:r w:rsidRPr="008D198C">
              <w:rPr>
                <w:sz w:val="20"/>
                <w:szCs w:val="20"/>
              </w:rPr>
              <w:t>Korea</w:t>
            </w:r>
          </w:p>
        </w:tc>
        <w:tc>
          <w:tcPr>
            <w:tcW w:w="1080" w:type="dxa"/>
            <w:shd w:val="clear" w:color="auto" w:fill="auto"/>
          </w:tcPr>
          <w:p w14:paraId="14CA7004" w14:textId="77777777" w:rsidR="004D2093" w:rsidRPr="008D198C" w:rsidRDefault="004D2093" w:rsidP="008246A2">
            <w:pPr>
              <w:rPr>
                <w:sz w:val="20"/>
                <w:szCs w:val="20"/>
              </w:rPr>
            </w:pPr>
            <w:r w:rsidRPr="008D198C">
              <w:rPr>
                <w:sz w:val="20"/>
                <w:szCs w:val="20"/>
              </w:rPr>
              <w:t>Inception-April 2017</w:t>
            </w:r>
          </w:p>
        </w:tc>
        <w:tc>
          <w:tcPr>
            <w:tcW w:w="810" w:type="dxa"/>
            <w:shd w:val="clear" w:color="auto" w:fill="auto"/>
          </w:tcPr>
          <w:p w14:paraId="353810A3"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42E3061F" w14:textId="77777777" w:rsidR="004D2093" w:rsidRPr="008D198C" w:rsidRDefault="004D2093" w:rsidP="008246A2">
            <w:pPr>
              <w:rPr>
                <w:sz w:val="20"/>
                <w:szCs w:val="20"/>
              </w:rPr>
            </w:pPr>
            <w:r w:rsidRPr="008D198C">
              <w:rPr>
                <w:sz w:val="20"/>
                <w:szCs w:val="20"/>
              </w:rPr>
              <w:t>23</w:t>
            </w:r>
          </w:p>
        </w:tc>
        <w:tc>
          <w:tcPr>
            <w:tcW w:w="1170" w:type="dxa"/>
            <w:shd w:val="clear" w:color="auto" w:fill="auto"/>
          </w:tcPr>
          <w:p w14:paraId="1A6EA2FD" w14:textId="22CFE5C9" w:rsidR="004D2093" w:rsidRPr="008D198C" w:rsidRDefault="001316C2" w:rsidP="008246A2">
            <w:pPr>
              <w:rPr>
                <w:sz w:val="20"/>
                <w:szCs w:val="20"/>
              </w:rPr>
            </w:pPr>
            <w:r>
              <w:rPr>
                <w:sz w:val="20"/>
                <w:szCs w:val="20"/>
              </w:rPr>
              <w:t>D</w:t>
            </w:r>
            <w:r w:rsidR="004D2093" w:rsidRPr="008D198C">
              <w:rPr>
                <w:sz w:val="20"/>
                <w:szCs w:val="20"/>
              </w:rPr>
              <w:t>ementia</w:t>
            </w:r>
          </w:p>
        </w:tc>
        <w:tc>
          <w:tcPr>
            <w:tcW w:w="1350" w:type="dxa"/>
            <w:shd w:val="clear" w:color="auto" w:fill="auto"/>
          </w:tcPr>
          <w:p w14:paraId="216F8194"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4DCAD10C" w14:textId="77777777" w:rsidR="004D2093" w:rsidRPr="008D198C" w:rsidRDefault="004D2093" w:rsidP="008246A2">
            <w:pPr>
              <w:rPr>
                <w:sz w:val="20"/>
                <w:szCs w:val="20"/>
              </w:rPr>
            </w:pPr>
            <w:r w:rsidRPr="008D198C">
              <w:rPr>
                <w:sz w:val="20"/>
                <w:szCs w:val="20"/>
              </w:rPr>
              <w:t>Psychological, Cognitive</w:t>
            </w:r>
          </w:p>
        </w:tc>
        <w:tc>
          <w:tcPr>
            <w:tcW w:w="2970" w:type="dxa"/>
            <w:shd w:val="clear" w:color="auto" w:fill="auto"/>
          </w:tcPr>
          <w:p w14:paraId="78C2A1BB" w14:textId="3E8AB100" w:rsidR="004D2093" w:rsidRPr="008D198C" w:rsidRDefault="004D2093" w:rsidP="008246A2">
            <w:pPr>
              <w:rPr>
                <w:noProof/>
                <w:sz w:val="20"/>
                <w:szCs w:val="20"/>
              </w:rPr>
            </w:pPr>
            <w:r w:rsidRPr="008D198C">
              <w:rPr>
                <w:noProof/>
                <w:sz w:val="20"/>
                <w:szCs w:val="20"/>
              </w:rPr>
              <w:t xml:space="preserve">Behavioral and </w:t>
            </w:r>
            <w:r w:rsidR="008B04CB">
              <w:rPr>
                <w:noProof/>
                <w:sz w:val="20"/>
                <w:szCs w:val="20"/>
              </w:rPr>
              <w:t>p</w:t>
            </w:r>
            <w:r w:rsidRPr="008D198C">
              <w:rPr>
                <w:noProof/>
                <w:sz w:val="20"/>
                <w:szCs w:val="20"/>
              </w:rPr>
              <w:t xml:space="preserve">sychological, </w:t>
            </w:r>
            <w:r w:rsidR="008B04CB">
              <w:rPr>
                <w:noProof/>
                <w:sz w:val="20"/>
                <w:szCs w:val="20"/>
              </w:rPr>
              <w:t>c</w:t>
            </w:r>
            <w:r w:rsidRPr="008D198C">
              <w:rPr>
                <w:noProof/>
                <w:sz w:val="20"/>
                <w:szCs w:val="20"/>
              </w:rPr>
              <w:t>ognitive function</w:t>
            </w:r>
          </w:p>
        </w:tc>
        <w:tc>
          <w:tcPr>
            <w:tcW w:w="1260" w:type="dxa"/>
            <w:shd w:val="clear" w:color="auto" w:fill="auto"/>
          </w:tcPr>
          <w:p w14:paraId="5DC3841C"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30B005B5" w14:textId="77777777" w:rsidR="004D2093" w:rsidRPr="008D198C" w:rsidRDefault="004D2093" w:rsidP="008246A2">
            <w:pPr>
              <w:rPr>
                <w:sz w:val="20"/>
                <w:szCs w:val="20"/>
              </w:rPr>
            </w:pPr>
            <w:r w:rsidRPr="008D198C">
              <w:rPr>
                <w:sz w:val="20"/>
                <w:szCs w:val="20"/>
              </w:rPr>
              <w:t>Yes</w:t>
            </w:r>
          </w:p>
        </w:tc>
      </w:tr>
      <w:tr w:rsidR="004D2093" w:rsidRPr="008D198C" w14:paraId="0AA3682C" w14:textId="77777777" w:rsidTr="2F4EA80A">
        <w:tc>
          <w:tcPr>
            <w:tcW w:w="1260" w:type="dxa"/>
            <w:shd w:val="clear" w:color="auto" w:fill="auto"/>
          </w:tcPr>
          <w:p w14:paraId="4E2B35EB" w14:textId="26F9C9A2" w:rsidR="004D2093" w:rsidRPr="008D198C" w:rsidRDefault="004D2093" w:rsidP="008246A2">
            <w:pPr>
              <w:rPr>
                <w:sz w:val="20"/>
                <w:szCs w:val="20"/>
              </w:rPr>
            </w:pPr>
            <w:r w:rsidRPr="008D198C">
              <w:rPr>
                <w:sz w:val="20"/>
                <w:szCs w:val="20"/>
              </w:rPr>
              <w:t>*Pedersen 2017</w:t>
            </w:r>
            <w:r w:rsidR="005C5E8B">
              <w:rPr>
                <w:sz w:val="20"/>
                <w:szCs w:val="20"/>
              </w:rPr>
              <w:fldChar w:fldCharType="begin"/>
            </w:r>
            <w:r w:rsidR="005D5168">
              <w:rPr>
                <w:sz w:val="20"/>
                <w:szCs w:val="20"/>
              </w:rPr>
              <w:instrText xml:space="preserve"> ADDIN EN.CITE &lt;EndNote&gt;&lt;Cite&gt;&lt;Author&gt;Pedersen&lt;/Author&gt;&lt;Year&gt;2017&lt;/Year&gt;&lt;RecNum&gt;3222&lt;/RecNum&gt;&lt;DisplayText&gt;&lt;style face="superscript"&gt;153&lt;/style&gt;&lt;/DisplayText&gt;&lt;record&gt;&lt;rec-number&gt;3222&lt;/rec-number&gt;&lt;foreign-keys&gt;&lt;key app="EN" db-id="rzppedxw75xts8erawv5p95otwpzdadst2pz" timestamp="1718230818"&gt;3222&lt;/key&gt;&lt;/foreign-keys&gt;&lt;ref-type name="Journal Article"&gt;17&lt;/ref-type&gt;&lt;contributors&gt;&lt;authors&gt;&lt;author&gt;Pedersen, S. K. A.&lt;/author&gt;&lt;author&gt;Andersen, P. N.&lt;/author&gt;&lt;author&gt;Lugo, R. G.&lt;/author&gt;&lt;author&gt;Andreassen, M.&lt;/author&gt;&lt;author&gt;Sütterlin, S.&lt;/author&gt;&lt;/authors&gt;&lt;/contributors&gt;&lt;auth-address&gt;Department of Psychology, Inland Norway University of Applied SciencesLillehammer, Norway.&amp;#xD;Department of Education and Social Work, Inland Norway University of Applied SciencesLillehammer, Norway.&amp;#xD;Center for Clinical Neuroscience, Oslo University HospitalOslo, Norway.&lt;/auth-address&gt;&lt;titles&gt;&lt;title&gt;Effects of music on agitation in dementia: a meta-analysis&lt;/title&gt;&lt;secondary-title&gt;Front Psychol&lt;/secondary-title&gt;&lt;/titles&gt;&lt;periodical&gt;&lt;full-title&gt;Frontiers in Psychology&lt;/full-title&gt;&lt;abbr-1&gt;Front. Psychol.&lt;/abbr-1&gt;&lt;abbr-2&gt;Front Psychol&lt;/abbr-2&gt;&lt;/periodical&gt;&lt;pages&gt;742&lt;/pages&gt;&lt;volume&gt;8&lt;/volume&gt;&lt;edition&gt;20170516&lt;/edition&gt;&lt;keywords&gt;&lt;keyword&gt;agitation&lt;/keyword&gt;&lt;keyword&gt;dementia&lt;/keyword&gt;&lt;keyword&gt;meta-analysis&lt;/keyword&gt;&lt;keyword&gt;music intervention&lt;/keyword&gt;&lt;keyword&gt;therapy&lt;/keyword&gt;&lt;/keywords&gt;&lt;dates&gt;&lt;year&gt;2017&lt;/year&gt;&lt;/dates&gt;&lt;isbn&gt;1664-1078 (Print)&amp;#xD;1664-1078 (Electronic)&amp;#xD;1664-1078 (Linking)&lt;/isbn&gt;&lt;accession-num&gt;28559865&lt;/accession-num&gt;&lt;urls&gt;&lt;related-urls&gt;&lt;url&gt;https://www.ncbi.nlm.nih.gov/pubmed/28559865&lt;/url&gt;&lt;/related-urls&gt;&lt;/urls&gt;&lt;custom2&gt;PMC5432607&lt;/custom2&gt;&lt;electronic-resource-num&gt;doi:10.3389/fpsyg.2017.00742&lt;/electronic-resource-num&gt;&lt;remote-database-name&gt;PubMed-not-MEDLINE&lt;/remote-database-name&gt;&lt;remote-database-provider&gt;NLM&lt;/remote-database-provider&gt;&lt;/record&gt;&lt;/Cite&gt;&lt;/EndNote&gt;</w:instrText>
            </w:r>
            <w:r w:rsidR="005C5E8B">
              <w:rPr>
                <w:sz w:val="20"/>
                <w:szCs w:val="20"/>
              </w:rPr>
              <w:fldChar w:fldCharType="separate"/>
            </w:r>
            <w:r w:rsidR="005D5168" w:rsidRPr="005D5168">
              <w:rPr>
                <w:noProof/>
                <w:sz w:val="20"/>
                <w:szCs w:val="20"/>
                <w:vertAlign w:val="superscript"/>
              </w:rPr>
              <w:t>153</w:t>
            </w:r>
            <w:r w:rsidR="005C5E8B">
              <w:rPr>
                <w:sz w:val="20"/>
                <w:szCs w:val="20"/>
              </w:rPr>
              <w:fldChar w:fldCharType="end"/>
            </w:r>
          </w:p>
        </w:tc>
        <w:tc>
          <w:tcPr>
            <w:tcW w:w="1080" w:type="dxa"/>
          </w:tcPr>
          <w:p w14:paraId="6AC06324" w14:textId="77777777" w:rsidR="004D2093" w:rsidRPr="008D198C" w:rsidRDefault="004D2093" w:rsidP="008246A2">
            <w:pPr>
              <w:rPr>
                <w:sz w:val="20"/>
                <w:szCs w:val="20"/>
              </w:rPr>
            </w:pPr>
            <w:r w:rsidRPr="008D198C">
              <w:rPr>
                <w:sz w:val="20"/>
                <w:szCs w:val="20"/>
              </w:rPr>
              <w:t>Norway</w:t>
            </w:r>
          </w:p>
        </w:tc>
        <w:tc>
          <w:tcPr>
            <w:tcW w:w="1080" w:type="dxa"/>
          </w:tcPr>
          <w:p w14:paraId="71A8560F" w14:textId="77777777" w:rsidR="004D2093" w:rsidRPr="008D198C" w:rsidRDefault="004D2093" w:rsidP="008246A2">
            <w:pPr>
              <w:rPr>
                <w:sz w:val="20"/>
                <w:szCs w:val="20"/>
              </w:rPr>
            </w:pPr>
            <w:r w:rsidRPr="008D198C">
              <w:rPr>
                <w:sz w:val="20"/>
                <w:szCs w:val="20"/>
              </w:rPr>
              <w:t>Inception-February 2016</w:t>
            </w:r>
          </w:p>
        </w:tc>
        <w:tc>
          <w:tcPr>
            <w:tcW w:w="810" w:type="dxa"/>
          </w:tcPr>
          <w:p w14:paraId="61FA728F"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009D48E" w14:textId="77777777" w:rsidR="004D2093" w:rsidRPr="008D198C" w:rsidRDefault="004D2093" w:rsidP="008246A2">
            <w:pPr>
              <w:rPr>
                <w:sz w:val="20"/>
                <w:szCs w:val="20"/>
              </w:rPr>
            </w:pPr>
            <w:r w:rsidRPr="008D198C">
              <w:rPr>
                <w:sz w:val="20"/>
                <w:szCs w:val="20"/>
              </w:rPr>
              <w:t>12</w:t>
            </w:r>
          </w:p>
        </w:tc>
        <w:tc>
          <w:tcPr>
            <w:tcW w:w="1170" w:type="dxa"/>
          </w:tcPr>
          <w:p w14:paraId="742C280B" w14:textId="77777777" w:rsidR="004D2093" w:rsidRPr="008D198C" w:rsidRDefault="004D2093" w:rsidP="008246A2">
            <w:pPr>
              <w:rPr>
                <w:sz w:val="20"/>
                <w:szCs w:val="20"/>
              </w:rPr>
            </w:pPr>
            <w:r w:rsidRPr="008D198C">
              <w:rPr>
                <w:sz w:val="20"/>
                <w:szCs w:val="20"/>
              </w:rPr>
              <w:t>Dementia</w:t>
            </w:r>
          </w:p>
        </w:tc>
        <w:tc>
          <w:tcPr>
            <w:tcW w:w="1350" w:type="dxa"/>
          </w:tcPr>
          <w:p w14:paraId="5D0933BE" w14:textId="77777777" w:rsidR="004D2093" w:rsidRPr="008D198C" w:rsidRDefault="004D2093" w:rsidP="008246A2">
            <w:pPr>
              <w:rPr>
                <w:sz w:val="20"/>
                <w:szCs w:val="20"/>
              </w:rPr>
            </w:pPr>
            <w:r w:rsidRPr="008D198C">
              <w:rPr>
                <w:sz w:val="20"/>
                <w:szCs w:val="20"/>
              </w:rPr>
              <w:t>Music/Mixed</w:t>
            </w:r>
          </w:p>
        </w:tc>
        <w:tc>
          <w:tcPr>
            <w:tcW w:w="1530" w:type="dxa"/>
          </w:tcPr>
          <w:p w14:paraId="4512E2B4" w14:textId="77777777" w:rsidR="004D2093" w:rsidRPr="008D198C" w:rsidRDefault="004D2093" w:rsidP="008246A2">
            <w:pPr>
              <w:rPr>
                <w:sz w:val="20"/>
                <w:szCs w:val="20"/>
              </w:rPr>
            </w:pPr>
            <w:r w:rsidRPr="008D198C">
              <w:rPr>
                <w:sz w:val="20"/>
                <w:szCs w:val="20"/>
              </w:rPr>
              <w:t>Psychological</w:t>
            </w:r>
          </w:p>
        </w:tc>
        <w:tc>
          <w:tcPr>
            <w:tcW w:w="2970" w:type="dxa"/>
          </w:tcPr>
          <w:p w14:paraId="008FF5B3" w14:textId="77777777" w:rsidR="004D2093" w:rsidRPr="008D198C" w:rsidRDefault="004D2093" w:rsidP="008246A2">
            <w:pPr>
              <w:rPr>
                <w:noProof/>
                <w:sz w:val="20"/>
                <w:szCs w:val="20"/>
              </w:rPr>
            </w:pPr>
            <w:r w:rsidRPr="008D198C">
              <w:rPr>
                <w:noProof/>
                <w:sz w:val="20"/>
                <w:szCs w:val="20"/>
              </w:rPr>
              <w:t>Agitation</w:t>
            </w:r>
          </w:p>
        </w:tc>
        <w:tc>
          <w:tcPr>
            <w:tcW w:w="1260" w:type="dxa"/>
          </w:tcPr>
          <w:p w14:paraId="2DD1937E" w14:textId="77777777" w:rsidR="004D2093" w:rsidRPr="008D198C" w:rsidRDefault="004D2093" w:rsidP="008246A2">
            <w:pPr>
              <w:rPr>
                <w:noProof/>
                <w:sz w:val="20"/>
                <w:szCs w:val="20"/>
              </w:rPr>
            </w:pPr>
            <w:r>
              <w:rPr>
                <w:noProof/>
                <w:sz w:val="20"/>
                <w:szCs w:val="20"/>
              </w:rPr>
              <w:t>Critically low</w:t>
            </w:r>
          </w:p>
        </w:tc>
        <w:tc>
          <w:tcPr>
            <w:tcW w:w="990" w:type="dxa"/>
          </w:tcPr>
          <w:p w14:paraId="5C141CD8" w14:textId="77777777" w:rsidR="004D2093" w:rsidRPr="008D198C" w:rsidRDefault="004D2093" w:rsidP="008246A2">
            <w:pPr>
              <w:rPr>
                <w:sz w:val="20"/>
                <w:szCs w:val="20"/>
              </w:rPr>
            </w:pPr>
            <w:r w:rsidRPr="008D198C">
              <w:rPr>
                <w:sz w:val="20"/>
                <w:szCs w:val="20"/>
              </w:rPr>
              <w:t>NR</w:t>
            </w:r>
          </w:p>
        </w:tc>
      </w:tr>
      <w:tr w:rsidR="00FD20C5" w:rsidRPr="008D198C" w14:paraId="26C12459" w14:textId="77777777" w:rsidTr="2F4EA80A">
        <w:tc>
          <w:tcPr>
            <w:tcW w:w="1260" w:type="dxa"/>
            <w:shd w:val="clear" w:color="auto" w:fill="auto"/>
          </w:tcPr>
          <w:p w14:paraId="39E005C0" w14:textId="736E9D84" w:rsidR="004D2093" w:rsidRPr="008D198C" w:rsidRDefault="004D2093" w:rsidP="008246A2">
            <w:pPr>
              <w:rPr>
                <w:sz w:val="20"/>
                <w:szCs w:val="20"/>
              </w:rPr>
            </w:pPr>
            <w:r w:rsidRPr="00AB7F2B">
              <w:rPr>
                <w:sz w:val="20"/>
                <w:szCs w:val="20"/>
              </w:rPr>
              <w:t>*Radder</w:t>
            </w:r>
            <w:r w:rsidRPr="00725C27">
              <w:rPr>
                <w:sz w:val="20"/>
                <w:szCs w:val="20"/>
              </w:rPr>
              <w:t xml:space="preserve"> 2020</w:t>
            </w:r>
            <w:r w:rsidR="00AF5E56">
              <w:rPr>
                <w:sz w:val="20"/>
                <w:szCs w:val="20"/>
              </w:rPr>
              <w:fldChar w:fldCharType="begin">
                <w:fldData xml:space="preserve">PEVuZE5vdGU+PENpdGU+PEF1dGhvcj5SYWRkZXI8L0F1dGhvcj48WWVhcj4yMDIwPC9ZZWFyPjxS
ZWNOdW0+MzI3NDwvUmVjTnVtPjxEaXNwbGF5VGV4dD48c3R5bGUgZmFjZT0ic3VwZXJzY3JpcHQi
PjE1NDwvc3R5bGU+PC9EaXNwbGF5VGV4dD48cmVjb3JkPjxyZWMtbnVtYmVyPjMyNzQ8L3JlYy1u
dW1iZXI+PGZvcmVpZ24ta2V5cz48a2V5IGFwcD0iRU4iIGRiLWlkPSJyenBwZWR4dzc1eHRzOGVy
YXd2NXA5NW90d3B6ZGFkc3QycHoiIHRpbWVzdGFtcD0iMTcxODIzODk2NyI+MzI3NDwva2V5Pjwv
Zm9yZWlnbi1rZXlzPjxyZWYtdHlwZSBuYW1lPSJKb3VybmFsIEFydGljbGUiPjE3PC9yZWYtdHlw
ZT48Y29udHJpYnV0b3JzPjxhdXRob3JzPjxhdXRob3I+UmFkZGVyLCBELiBMLiBNLjwvYXV0aG9y
PjxhdXRob3I+TGlnaWEgU2lsdmEgZGUgTGltYSwgQS48L2F1dGhvcj48YXV0aG9yPkRvbWluZ29z
LCBKLjwvYXV0aG9yPjxhdXRob3I+S2V1cywgUy4gSC4gSi48L2F1dGhvcj48YXV0aG9yPnZhbiBO
aW13ZWdlbiwgTS48L2F1dGhvcj48YXV0aG9yPkJsb2VtLCBCLiBSLjwvYXV0aG9yPjxhdXRob3I+
ZGUgVnJpZXMsIE4uIE0uPC9hdXRob3I+PC9hdXRob3JzPjwvY29udHJpYnV0b3JzPjxhdXRoLWFk
ZHJlc3M+UmFkYm91ZCBVbml2ZXJzaXR5IE1lZGljYWwgQ2VudGVyLCBOaWptZWdlbiwgR2VsZGVy
bGFuZCwgVGhlIE5ldGhlcmxhbmRzLiYjeEQ7VW5pdmVyc2l0eSBvZiBMaXNib24sIExpc2Jvbiwg
UG9ydHVnYWwuJiN4RDtPTFZHLCBBbXN0ZXJkYW0sIE5vb3JkLUhvbGxhbmQsIFRoZSBOZXRoZXJs
YW5kcy48L2F1dGgtYWRkcmVzcz48dGl0bGVzPjx0aXRsZT5QaHlzaW90aGVyYXB5IGluIFBhcmtp
bnNvbiZhcG9zO3MgZGlzZWFzZTogQSBtZXRhLWFuYWx5c2lzIG9mIHByZXNlbnQgdHJlYXRtZW50
IG1vZGFsaXRpZXM8L3RpdGxlPjxzZWNvbmRhcnktdGl0bGU+TmV1cm9yZWhhYmlsIE5ldXJhbCBS
ZXBhaXI8L3NlY29uZGFyeS10aXRsZT48L3RpdGxlcz48cGVyaW9kaWNhbD48ZnVsbC10aXRsZT5O
ZXVyb3JlaGFiaWxpdGF0aW9uIGFuZCBOZXVyYWwgUmVwYWlyPC9mdWxsLXRpdGxlPjxhYmJyLTE+
TmV1cm9yZWhhYmlsLiBOZXVyYWwgUmVwYWlyPC9hYmJyLTE+PGFiYnItMj5OZXVyb3JlaGFiaWwg
TmV1cmFsIFJlcGFpcjwvYWJici0yPjxhYmJyLTM+TmV1cm9yZWhhYmlsaXRhdGlvbiAmYW1wOyBO
ZXVyYWwgUmVwYWlyPC9hYmJyLTM+PC9wZXJpb2RpY2FsPjxwYWdlcz44NzEtODgwPC9wYWdlcz48
dm9sdW1lPjM0PC92b2x1bWU+PG51bWJlcj4xMDwvbnVtYmVyPjxlZGl0aW9uPjIwMjAwOTExPC9l
ZGl0aW9uPjxrZXl3b3Jkcz48a2V5d29yZD5IdW1hbnM8L2tleXdvcmQ+PGtleXdvcmQ+Kk5ldXJv
bG9naWNhbCBSZWhhYmlsaXRhdGlvbi9zdGF0aXN0aWNzICZhbXA7IG51bWVyaWNhbCBkYXRhPC9r
ZXl3b3JkPjxrZXl3b3JkPipPdXRjb21lIEFzc2Vzc21lbnQsIEhlYWx0aCBDYXJlL3N0YXRpc3Rp
Y3MgJmFtcDsgbnVtZXJpY2FsIGRhdGE8L2tleXdvcmQ+PGtleXdvcmQ+UGFya2luc29uIERpc2Vh
c2UvKnJlaGFiaWxpdGF0aW9uPC9rZXl3b3JkPjxrZXl3b3JkPipQaHlzaWNhbCBUaGVyYXB5IE1v
ZGFsaXRpZXMvc3RhdGlzdGljcyAmYW1wOyBudW1lcmljYWwgZGF0YTwva2V5d29yZD48a2V5d29y
ZD5FdXJvcGVhbiBQaHlzaW90aGVyYXB5IEd1aWRlbGluZTwva2V5d29yZD48a2V5d29yZD5QYXJr
aW5zb24mYXBvcztzIGRpc2Vhc2U8L2tleXdvcmQ+PGtleXdvcmQ+Z3VpZGVsaW5lPC9rZXl3b3Jk
PjxrZXl3b3JkPm1ldGEtYW5hbHlzaXM8L2tleXdvcmQ+PGtleXdvcmQ+cGh5c2lvdGhlcmFweTwv
a2V5d29yZD48a2V5d29yZD5yZXZpZXc8L2tleXdvcmQ+PC9rZXl3b3Jkcz48ZGF0ZXM+PHllYXI+
MjAyMDwveWVhcj48cHViLWRhdGVzPjxkYXRlPk9jdDwvZGF0ZT48L3B1Yi1kYXRlcz48L2RhdGVz
Pjxpc2JuPjE1NTItNjg0NCAoRWxlY3Ryb25pYykmI3hEOzE1NDUtOTY4MyAoUHJpbnQpJiN4RDsx
NTQ1LTk2ODMgKExpbmtpbmcpPC9pc2JuPjxhY2Nlc3Npb24tbnVtPjMyOTE3MTI1PC9hY2Nlc3Np
b24tbnVtPjx1cmxzPjxyZWxhdGVkLXVybHM+PHVybD5odHRwczovL3d3dy5uY2JpLm5sbS5uaWgu
Z292L3B1Ym1lZC8zMjkxNzEyNTwvdXJsPjwvcmVsYXRlZC11cmxzPjwvdXJscz48Y3VzdG9tMT5E
ZWNsYXJhdGlvbiBvZiBDb25mbGljdGluZyBJbnRlcmVzdHM6IFRoZSBhdXRob3IocykgZGVjbGFy
ZWQgbm8gcG90ZW50aWFsIGNvbmZsaWN0cyBvZiBpbnRlcmVzdCB3aXRoIHJlc3BlY3QgdG8gdGhl
IHJlc2VhcmNoLCBhdXRob3JzaGlwLCBhbmQvb3IgcHVibGljYXRpb24gb2YgdGhpcyBhcnRpY2xl
LjwvY3VzdG9tMT48Y3VzdG9tMj5QTUM3NTY0Mjg4PC9jdXN0b20yPjxlbGVjdHJvbmljLXJlc291
cmNlLW51bT5kb2k6MTAuMTE3Ny8xNTQ1OTY4MzIwOTUyNzk5PC9lbGVjdHJvbmljLXJlc291cmNl
LW51bT48cmVtb3RlLWRhdGFiYXNlLW5hbWU+TWVkbGluZTwvcmVtb3RlLWRhdGFiYXNlLW5hbWU+
PHJlbW90ZS1kYXRhYmFzZS1wcm92aWRlcj5OTE08L3JlbW90ZS1kYXRhYmFzZS1wcm92aWRlcj48
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PEVuZE5vdGU+PENpdGU+PEF1dGhvcj5SYWRkZXI8L0F1dGhvcj48WWVhcj4yMDIwPC9ZZWFyPjxS
ZWNOdW0+MzI3NDwvUmVjTnVtPjxEaXNwbGF5VGV4dD48c3R5bGUgZmFjZT0ic3VwZXJzY3JpcHQi
PjE1NDwvc3R5bGU+PC9EaXNwbGF5VGV4dD48cmVjb3JkPjxyZWMtbnVtYmVyPjMyNzQ8L3JlYy1u
dW1iZXI+PGZvcmVpZ24ta2V5cz48a2V5IGFwcD0iRU4iIGRiLWlkPSJyenBwZWR4dzc1eHRzOGVy
YXd2NXA5NW90d3B6ZGFkc3QycHoiIHRpbWVzdGFtcD0iMTcxODIzODk2NyI+MzI3NDwva2V5Pjwv
Zm9yZWlnbi1rZXlzPjxyZWYtdHlwZSBuYW1lPSJKb3VybmFsIEFydGljbGUiPjE3PC9yZWYtdHlw
ZT48Y29udHJpYnV0b3JzPjxhdXRob3JzPjxhdXRob3I+UmFkZGVyLCBELiBMLiBNLjwvYXV0aG9y
PjxhdXRob3I+TGlnaWEgU2lsdmEgZGUgTGltYSwgQS48L2F1dGhvcj48YXV0aG9yPkRvbWluZ29z
LCBKLjwvYXV0aG9yPjxhdXRob3I+S2V1cywgUy4gSC4gSi48L2F1dGhvcj48YXV0aG9yPnZhbiBO
aW13ZWdlbiwgTS48L2F1dGhvcj48YXV0aG9yPkJsb2VtLCBCLiBSLjwvYXV0aG9yPjxhdXRob3I+
ZGUgVnJpZXMsIE4uIE0uPC9hdXRob3I+PC9hdXRob3JzPjwvY29udHJpYnV0b3JzPjxhdXRoLWFk
ZHJlc3M+UmFkYm91ZCBVbml2ZXJzaXR5IE1lZGljYWwgQ2VudGVyLCBOaWptZWdlbiwgR2VsZGVy
bGFuZCwgVGhlIE5ldGhlcmxhbmRzLiYjeEQ7VW5pdmVyc2l0eSBvZiBMaXNib24sIExpc2Jvbiwg
UG9ydHVnYWwuJiN4RDtPTFZHLCBBbXN0ZXJkYW0sIE5vb3JkLUhvbGxhbmQsIFRoZSBOZXRoZXJs
YW5kcy48L2F1dGgtYWRkcmVzcz48dGl0bGVzPjx0aXRsZT5QaHlzaW90aGVyYXB5IGluIFBhcmtp
bnNvbiZhcG9zO3MgZGlzZWFzZTogQSBtZXRhLWFuYWx5c2lzIG9mIHByZXNlbnQgdHJlYXRtZW50
IG1vZGFsaXRpZXM8L3RpdGxlPjxzZWNvbmRhcnktdGl0bGU+TmV1cm9yZWhhYmlsIE5ldXJhbCBS
ZXBhaXI8L3NlY29uZGFyeS10aXRsZT48L3RpdGxlcz48cGVyaW9kaWNhbD48ZnVsbC10aXRsZT5O
ZXVyb3JlaGFiaWxpdGF0aW9uIGFuZCBOZXVyYWwgUmVwYWlyPC9mdWxsLXRpdGxlPjxhYmJyLTE+
TmV1cm9yZWhhYmlsLiBOZXVyYWwgUmVwYWlyPC9hYmJyLTE+PGFiYnItMj5OZXVyb3JlaGFiaWwg
TmV1cmFsIFJlcGFpcjwvYWJici0yPjxhYmJyLTM+TmV1cm9yZWhhYmlsaXRhdGlvbiAmYW1wOyBO
ZXVyYWwgUmVwYWlyPC9hYmJyLTM+PC9wZXJpb2RpY2FsPjxwYWdlcz44NzEtODgwPC9wYWdlcz48
dm9sdW1lPjM0PC92b2x1bWU+PG51bWJlcj4xMDwvbnVtYmVyPjxlZGl0aW9uPjIwMjAwOTExPC9l
ZGl0aW9uPjxrZXl3b3Jkcz48a2V5d29yZD5IdW1hbnM8L2tleXdvcmQ+PGtleXdvcmQ+Kk5ldXJv
bG9naWNhbCBSZWhhYmlsaXRhdGlvbi9zdGF0aXN0aWNzICZhbXA7IG51bWVyaWNhbCBkYXRhPC9r
ZXl3b3JkPjxrZXl3b3JkPipPdXRjb21lIEFzc2Vzc21lbnQsIEhlYWx0aCBDYXJlL3N0YXRpc3Rp
Y3MgJmFtcDsgbnVtZXJpY2FsIGRhdGE8L2tleXdvcmQ+PGtleXdvcmQ+UGFya2luc29uIERpc2Vh
c2UvKnJlaGFiaWxpdGF0aW9uPC9rZXl3b3JkPjxrZXl3b3JkPipQaHlzaWNhbCBUaGVyYXB5IE1v
ZGFsaXRpZXMvc3RhdGlzdGljcyAmYW1wOyBudW1lcmljYWwgZGF0YTwva2V5d29yZD48a2V5d29y
ZD5FdXJvcGVhbiBQaHlzaW90aGVyYXB5IEd1aWRlbGluZTwva2V5d29yZD48a2V5d29yZD5QYXJr
aW5zb24mYXBvcztzIGRpc2Vhc2U8L2tleXdvcmQ+PGtleXdvcmQ+Z3VpZGVsaW5lPC9rZXl3b3Jk
PjxrZXl3b3JkPm1ldGEtYW5hbHlzaXM8L2tleXdvcmQ+PGtleXdvcmQ+cGh5c2lvdGhlcmFweTwv
a2V5d29yZD48a2V5d29yZD5yZXZpZXc8L2tleXdvcmQ+PC9rZXl3b3Jkcz48ZGF0ZXM+PHllYXI+
MjAyMDwveWVhcj48cHViLWRhdGVzPjxkYXRlPk9jdDwvZGF0ZT48L3B1Yi1kYXRlcz48L2RhdGVz
Pjxpc2JuPjE1NTItNjg0NCAoRWxlY3Ryb25pYykmI3hEOzE1NDUtOTY4MyAoUHJpbnQpJiN4RDsx
NTQ1LTk2ODMgKExpbmtpbmcpPC9pc2JuPjxhY2Nlc3Npb24tbnVtPjMyOTE3MTI1PC9hY2Nlc3Np
b24tbnVtPjx1cmxzPjxyZWxhdGVkLXVybHM+PHVybD5odHRwczovL3d3dy5uY2JpLm5sbS5uaWgu
Z292L3B1Ym1lZC8zMjkxNzEyNTwvdXJsPjwvcmVsYXRlZC11cmxzPjwvdXJscz48Y3VzdG9tMT5E
ZWNsYXJhdGlvbiBvZiBDb25mbGljdGluZyBJbnRlcmVzdHM6IFRoZSBhdXRob3IocykgZGVjbGFy
ZWQgbm8gcG90ZW50aWFsIGNvbmZsaWN0cyBvZiBpbnRlcmVzdCB3aXRoIHJlc3BlY3QgdG8gdGhl
IHJlc2VhcmNoLCBhdXRob3JzaGlwLCBhbmQvb3IgcHVibGljYXRpb24gb2YgdGhpcyBhcnRpY2xl
LjwvY3VzdG9tMT48Y3VzdG9tMj5QTUM3NTY0Mjg4PC9jdXN0b20yPjxlbGVjdHJvbmljLXJlc291
cmNlLW51bT5kb2k6MTAuMTE3Ny8xNTQ1OTY4MzIwOTUyNzk5PC9lbGVjdHJvbmljLXJlc291cmNl
LW51bT48cmVtb3RlLWRhdGFiYXNlLW5hbWU+TWVkbGluZTwvcmVtb3RlLWRhdGFiYXNlLW5hbWU+
PHJlbW90ZS1kYXRhYmFzZS1wcm92aWRlcj5OTE08L3JlbW90ZS1kYXRhYmFzZS1wcm92aWRlcj48
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F5E56">
              <w:rPr>
                <w:sz w:val="20"/>
                <w:szCs w:val="20"/>
              </w:rPr>
              <w:fldChar w:fldCharType="separate"/>
            </w:r>
            <w:r w:rsidR="005D5168" w:rsidRPr="005D5168">
              <w:rPr>
                <w:noProof/>
                <w:sz w:val="20"/>
                <w:szCs w:val="20"/>
                <w:vertAlign w:val="superscript"/>
              </w:rPr>
              <w:t>154</w:t>
            </w:r>
            <w:r w:rsidR="00AF5E56">
              <w:rPr>
                <w:sz w:val="20"/>
                <w:szCs w:val="20"/>
              </w:rPr>
              <w:fldChar w:fldCharType="end"/>
            </w:r>
          </w:p>
        </w:tc>
        <w:tc>
          <w:tcPr>
            <w:tcW w:w="1080" w:type="dxa"/>
            <w:shd w:val="clear" w:color="auto" w:fill="auto"/>
          </w:tcPr>
          <w:p w14:paraId="62495F34" w14:textId="77777777" w:rsidR="004D2093" w:rsidRPr="008D198C" w:rsidRDefault="004D2093" w:rsidP="008246A2">
            <w:pPr>
              <w:rPr>
                <w:sz w:val="20"/>
                <w:szCs w:val="20"/>
              </w:rPr>
            </w:pPr>
            <w:r w:rsidRPr="008D198C">
              <w:rPr>
                <w:sz w:val="20"/>
                <w:szCs w:val="20"/>
              </w:rPr>
              <w:t>Netherlands</w:t>
            </w:r>
          </w:p>
        </w:tc>
        <w:tc>
          <w:tcPr>
            <w:tcW w:w="1080" w:type="dxa"/>
            <w:shd w:val="clear" w:color="auto" w:fill="auto"/>
          </w:tcPr>
          <w:p w14:paraId="33D64088" w14:textId="77777777" w:rsidR="004D2093" w:rsidRPr="008D198C" w:rsidRDefault="004D2093" w:rsidP="008246A2">
            <w:pPr>
              <w:rPr>
                <w:sz w:val="20"/>
                <w:szCs w:val="20"/>
              </w:rPr>
            </w:pPr>
            <w:r w:rsidRPr="008D198C">
              <w:rPr>
                <w:sz w:val="20"/>
                <w:szCs w:val="20"/>
              </w:rPr>
              <w:t>Inception-June 2020</w:t>
            </w:r>
          </w:p>
        </w:tc>
        <w:tc>
          <w:tcPr>
            <w:tcW w:w="810" w:type="dxa"/>
            <w:shd w:val="clear" w:color="auto" w:fill="auto"/>
          </w:tcPr>
          <w:p w14:paraId="3D7677C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04DEB783" w14:textId="77777777" w:rsidR="004D2093" w:rsidRPr="008D198C" w:rsidRDefault="004D2093" w:rsidP="008246A2">
            <w:pPr>
              <w:rPr>
                <w:sz w:val="20"/>
                <w:szCs w:val="20"/>
              </w:rPr>
            </w:pPr>
            <w:r w:rsidRPr="008D198C">
              <w:rPr>
                <w:sz w:val="20"/>
                <w:szCs w:val="20"/>
              </w:rPr>
              <w:t>191</w:t>
            </w:r>
          </w:p>
        </w:tc>
        <w:tc>
          <w:tcPr>
            <w:tcW w:w="1170" w:type="dxa"/>
            <w:shd w:val="clear" w:color="auto" w:fill="auto"/>
          </w:tcPr>
          <w:p w14:paraId="6F32CD5E"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0AFD7282" w14:textId="3ABB063F"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381E9329"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08004CA3" w14:textId="678881CA" w:rsidR="004D2093" w:rsidRPr="008D198C" w:rsidRDefault="004D2093" w:rsidP="008246A2">
            <w:pPr>
              <w:rPr>
                <w:noProof/>
                <w:sz w:val="20"/>
                <w:szCs w:val="20"/>
              </w:rPr>
            </w:pPr>
            <w:r w:rsidRPr="008D198C">
              <w:rPr>
                <w:noProof/>
                <w:sz w:val="20"/>
                <w:szCs w:val="20"/>
              </w:rPr>
              <w:t xml:space="preserve">Motor symptoms, </w:t>
            </w:r>
            <w:r w:rsidR="008B04CB" w:rsidRPr="008D198C">
              <w:rPr>
                <w:noProof/>
                <w:sz w:val="20"/>
                <w:szCs w:val="20"/>
              </w:rPr>
              <w:t>balance, gait outcomes</w:t>
            </w:r>
          </w:p>
        </w:tc>
        <w:tc>
          <w:tcPr>
            <w:tcW w:w="1260" w:type="dxa"/>
            <w:shd w:val="clear" w:color="auto" w:fill="auto"/>
          </w:tcPr>
          <w:p w14:paraId="0E88BA4C"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2E5FA81D" w14:textId="77777777" w:rsidR="004D2093" w:rsidRPr="008D198C" w:rsidRDefault="004D2093" w:rsidP="008246A2">
            <w:pPr>
              <w:rPr>
                <w:sz w:val="20"/>
                <w:szCs w:val="20"/>
              </w:rPr>
            </w:pPr>
            <w:r w:rsidRPr="008D198C">
              <w:rPr>
                <w:sz w:val="20"/>
                <w:szCs w:val="20"/>
              </w:rPr>
              <w:t>Yes</w:t>
            </w:r>
          </w:p>
        </w:tc>
      </w:tr>
      <w:tr w:rsidR="004D2093" w:rsidRPr="008D198C" w14:paraId="5901514F" w14:textId="77777777" w:rsidTr="2F4EA80A">
        <w:tc>
          <w:tcPr>
            <w:tcW w:w="1260" w:type="dxa"/>
            <w:shd w:val="clear" w:color="auto" w:fill="auto"/>
          </w:tcPr>
          <w:p w14:paraId="46810312" w14:textId="174A272D" w:rsidR="004D2093" w:rsidRPr="008D198C" w:rsidRDefault="004D2093" w:rsidP="008246A2">
            <w:pPr>
              <w:tabs>
                <w:tab w:val="left" w:pos="702"/>
              </w:tabs>
              <w:rPr>
                <w:sz w:val="20"/>
                <w:szCs w:val="20"/>
              </w:rPr>
            </w:pPr>
            <w:r w:rsidRPr="008D198C">
              <w:rPr>
                <w:sz w:val="20"/>
                <w:szCs w:val="20"/>
              </w:rPr>
              <w:t>*Sharp 2014</w:t>
            </w:r>
            <w:r w:rsidR="00EC7CCA">
              <w:rPr>
                <w:sz w:val="20"/>
                <w:szCs w:val="20"/>
              </w:rPr>
              <w:fldChar w:fldCharType="begin">
                <w:fldData xml:space="preserve">PEVuZE5vdGU+PENpdGU+PEF1dGhvcj5TaGFycDwvQXV0aG9yPjxZZWFyPjIwMTQ8L1llYXI+PFJl
Y051bT4zMjI4PC9SZWNOdW0+PERpc3BsYXlUZXh0PjxzdHlsZSBmYWNlPSJzdXBlcnNjcmlwdCI+
MTU1PC9zdHlsZT48L0Rpc3BsYXlUZXh0PjxyZWNvcmQ+PHJlYy1udW1iZXI+MzIyODwvcmVjLW51
bWJlcj48Zm9yZWlnbi1rZXlzPjxrZXkgYXBwPSJFTiIgZGItaWQ9InJ6cHBlZHh3NzV4dHM4ZXJh
d3Y1cDk1b3R3cHpkYWRzdDJweiIgdGltZXN0YW1wPSIxNzE4MjMyMzA4Ij4zMjI4PC9rZXk+PC9m
b3JlaWduLWtleXM+PHJlZi10eXBlIG5hbWU9IkpvdXJuYWwgQXJ0aWNsZSI+MTc8L3JlZi10eXBl
Pjxjb250cmlidXRvcnM+PGF1dGhvcnM+PGF1dGhvcj5TaGFycCwgSy48L2F1dGhvcj48YXV0aG9y
Pkhld2l0dCwgSi48L2F1dGhvcj48L2F1dGhvcnM+PC9jb250cmlidXRvcnM+PGF1dGgtYWRkcmVz
cz5EZXBhcnRtZW50IG9mIEdlcmlhdHJpYyBNZWRpY2luZSwgU2Nob29sIG9mIE1lZGljaW5lLCBD
YXJkaWZmIFVuaXZlcnNpdHksIEFjYWRlbWljIENlbnRyZSwgTGxhbmRvdWdoIEhvc3BpdGFsLCBQ
ZW5hcnRoIENXNjQgMlhYLCBVbml0ZWQgS2luZ2RvbS4gRWxlY3Ryb25pYyBhZGRyZXNzOiBrYXRp
ZWxzaGFycDEwMEBob3RtYWlsLmNvbS4mI3hEO0RlcGFydG1lbnQgb2YgR2VyaWF0cmljIE1lZGlj
aW5lLCBTY2hvb2wgb2YgTWVkaWNpbmUsIENhcmRpZmYgVW5pdmVyc2l0eSwgQWNhZGVtaWMgQ2Vu
dHJlLCBMbGFuZG91Z2ggSG9zcGl0YWwsIFBlbmFydGggQ1c2NCAyWFgsIFVuaXRlZCBLaW5nZG9t
LiBFbGVjdHJvbmljIGFkZHJlc3M6IEhld2l0dEoyQGNhcmRpZmYuYWMudWsuPC9hdXRoLWFkZHJl
c3M+PHRpdGxlcz48dGl0bGU+RGFuY2UgYXMgYW4gaW50ZXJ2ZW50aW9uIGZvciBwZW9wbGUgd2l0
aCBQYXJraW5zb24mYXBvcztzIGRpc2Vhc2U6IGEgc3lzdGVtYXRpYyByZXZpZXcgYW5kIG1ldGEt
YW5hbHlzaXM8L3RpdGxlPjxzZWNvbmRhcnktdGl0bGU+TmV1cm9zY2kgQmlvYmVoYXYgUmV2PC9z
ZWNvbmRhcnktdGl0bGU+PC90aXRsZXM+PHBlcmlvZGljYWw+PGZ1bGwtdGl0bGU+TmV1cm9zY2ll
bmNlIGFuZCBCaW9iZWhhdmlvcmFsIFJldmlld3M8L2Z1bGwtdGl0bGU+PGFiYnItMT5OZXVyb3Nj
aS4gQmlvYmVoYXYuIFJldi48L2FiYnItMT48YWJici0yPk5ldXJvc2NpIEJpb2JlaGF2IFJldjwv
YWJici0yPjxhYmJyLTM+TmV1cm9zY2llbmNlICZhbXA7IEJpb2JlaGF2aW9yYWwgUmV2aWV3czwv
YWJici0zPjwvcGVyaW9kaWNhbD48cGFnZXM+NDQ1LTU2PC9wYWdlcz48dm9sdW1lPjQ3PC92b2x1
bWU+PGVkaXRpb24+MjAxNDA5Mjg8L2VkaXRpb24+PGtleXdvcmRzPjxrZXl3b3JkPipEYW5jZSBU
aGVyYXB5PC9rZXl3b3JkPjxrZXl3b3JkPkdhaXQ8L2tleXdvcmQ+PGtleXdvcmQ+SHVtYW5zPC9r
ZXl3b3JkPjxrZXl3b3JkPlBhcmtpbnNvbiBEaXNlYXNlLypyZWhhYmlsaXRhdGlvbjwva2V5d29y
ZD48a2V5d29yZD5RdWFsaXR5IG9mIExpZmU8L2tleXdvcmQ+PGtleXdvcmQ+VHJlYXRtZW50IE91
dGNvbWU8L2tleXdvcmQ+PGtleXdvcmQ+RGFuY2U8L2tleXdvcmQ+PGtleXdvcmQ+RXhlcmNpc2U8
L2tleXdvcmQ+PGtleXdvcmQ+TWV0YS1hbmFseXNpczwva2V5d29yZD48a2V5d29yZD5QYXJraW5z
b24mYXBvcztzIGRpc2Vhc2U8L2tleXdvcmQ+PGtleXdvcmQ+U3lzdGVtYXRpYyByZXZpZXc8L2tl
eXdvcmQ+PC9rZXl3b3Jkcz48ZGF0ZXM+PHllYXI+MjAxNDwveWVhcj48cHViLWRhdGVzPjxkYXRl
Pk5vdjwvZGF0ZT48L3B1Yi1kYXRlcz48L2RhdGVzPjxpc2JuPjE4NzMtNzUyOCAoRWxlY3Ryb25p
YykmI3hEOzAxNDktNzYzNCAoTGlua2luZyk8L2lzYm4+PGFjY2Vzc2lvbi1udW0+MjUyNjg1NDg8
L2FjY2Vzc2lvbi1udW0+PHVybHM+PHJlbGF0ZWQtdXJscz48dXJsPmh0dHBzOi8vd3d3Lm5jYmku
bmxtLm5paC5nb3YvcHVibWVkLzI1MjY4NTQ4PC91cmw+PC9yZWxhdGVkLXVybHM+PC91cmxzPjxl
bGVjdHJvbmljLXJlc291cmNlLW51bT5kb2k6MTAuMTAxNi9qLm5ldWJpb3Jldi4yMDE0LjA5LjAw
OTwvZWxlY3Ryb25pYy1yZXNvdXJjZS1udW0+PHJlbW90ZS1kYXRhYmFzZS1uYW1lPk1lZGxpbmU8
L3JlbW90ZS1kYXRhYmFzZS1uYW1lPjxyZW1vdGUtZGF0YWJhc2UtcHJvdmlkZXI+TkxNPC9yZW1v
dGUtZGF0YWJhc2UtcHJvdmlkZXI+PC9yZWNvcmQ+PC9DaXRlPjwvRW5kTm90ZT4A
</w:fldData>
              </w:fldChar>
            </w:r>
            <w:r w:rsidR="005D5168">
              <w:rPr>
                <w:sz w:val="20"/>
                <w:szCs w:val="20"/>
              </w:rPr>
              <w:instrText xml:space="preserve"> ADDIN EN.CITE </w:instrText>
            </w:r>
            <w:r w:rsidR="005D5168">
              <w:rPr>
                <w:sz w:val="20"/>
                <w:szCs w:val="20"/>
              </w:rPr>
              <w:fldChar w:fldCharType="begin">
                <w:fldData xml:space="preserve">PEVuZE5vdGU+PENpdGU+PEF1dGhvcj5TaGFycDwvQXV0aG9yPjxZZWFyPjIwMTQ8L1llYXI+PFJl
Y051bT4zMjI4PC9SZWNOdW0+PERpc3BsYXlUZXh0PjxzdHlsZSBmYWNlPSJzdXBlcnNjcmlwdCI+
MTU1PC9zdHlsZT48L0Rpc3BsYXlUZXh0PjxyZWNvcmQ+PHJlYy1udW1iZXI+MzIyODwvcmVjLW51
bWJlcj48Zm9yZWlnbi1rZXlzPjxrZXkgYXBwPSJFTiIgZGItaWQ9InJ6cHBlZHh3NzV4dHM4ZXJh
d3Y1cDk1b3R3cHpkYWRzdDJweiIgdGltZXN0YW1wPSIxNzE4MjMyMzA4Ij4zMjI4PC9rZXk+PC9m
b3JlaWduLWtleXM+PHJlZi10eXBlIG5hbWU9IkpvdXJuYWwgQXJ0aWNsZSI+MTc8L3JlZi10eXBl
Pjxjb250cmlidXRvcnM+PGF1dGhvcnM+PGF1dGhvcj5TaGFycCwgSy48L2F1dGhvcj48YXV0aG9y
Pkhld2l0dCwgSi48L2F1dGhvcj48L2F1dGhvcnM+PC9jb250cmlidXRvcnM+PGF1dGgtYWRkcmVz
cz5EZXBhcnRtZW50IG9mIEdlcmlhdHJpYyBNZWRpY2luZSwgU2Nob29sIG9mIE1lZGljaW5lLCBD
YXJkaWZmIFVuaXZlcnNpdHksIEFjYWRlbWljIENlbnRyZSwgTGxhbmRvdWdoIEhvc3BpdGFsLCBQ
ZW5hcnRoIENXNjQgMlhYLCBVbml0ZWQgS2luZ2RvbS4gRWxlY3Ryb25pYyBhZGRyZXNzOiBrYXRp
ZWxzaGFycDEwMEBob3RtYWlsLmNvbS4mI3hEO0RlcGFydG1lbnQgb2YgR2VyaWF0cmljIE1lZGlj
aW5lLCBTY2hvb2wgb2YgTWVkaWNpbmUsIENhcmRpZmYgVW5pdmVyc2l0eSwgQWNhZGVtaWMgQ2Vu
dHJlLCBMbGFuZG91Z2ggSG9zcGl0YWwsIFBlbmFydGggQ1c2NCAyWFgsIFVuaXRlZCBLaW5nZG9t
LiBFbGVjdHJvbmljIGFkZHJlc3M6IEhld2l0dEoyQGNhcmRpZmYuYWMudWsuPC9hdXRoLWFkZHJl
c3M+PHRpdGxlcz48dGl0bGU+RGFuY2UgYXMgYW4gaW50ZXJ2ZW50aW9uIGZvciBwZW9wbGUgd2l0
aCBQYXJraW5zb24mYXBvcztzIGRpc2Vhc2U6IGEgc3lzdGVtYXRpYyByZXZpZXcgYW5kIG1ldGEt
YW5hbHlzaXM8L3RpdGxlPjxzZWNvbmRhcnktdGl0bGU+TmV1cm9zY2kgQmlvYmVoYXYgUmV2PC9z
ZWNvbmRhcnktdGl0bGU+PC90aXRsZXM+PHBlcmlvZGljYWw+PGZ1bGwtdGl0bGU+TmV1cm9zY2ll
bmNlIGFuZCBCaW9iZWhhdmlvcmFsIFJldmlld3M8L2Z1bGwtdGl0bGU+PGFiYnItMT5OZXVyb3Nj
aS4gQmlvYmVoYXYuIFJldi48L2FiYnItMT48YWJici0yPk5ldXJvc2NpIEJpb2JlaGF2IFJldjwv
YWJici0yPjxhYmJyLTM+TmV1cm9zY2llbmNlICZhbXA7IEJpb2JlaGF2aW9yYWwgUmV2aWV3czwv
YWJici0zPjwvcGVyaW9kaWNhbD48cGFnZXM+NDQ1LTU2PC9wYWdlcz48dm9sdW1lPjQ3PC92b2x1
bWU+PGVkaXRpb24+MjAxNDA5Mjg8L2VkaXRpb24+PGtleXdvcmRzPjxrZXl3b3JkPipEYW5jZSBU
aGVyYXB5PC9rZXl3b3JkPjxrZXl3b3JkPkdhaXQ8L2tleXdvcmQ+PGtleXdvcmQ+SHVtYW5zPC9r
ZXl3b3JkPjxrZXl3b3JkPlBhcmtpbnNvbiBEaXNlYXNlLypyZWhhYmlsaXRhdGlvbjwva2V5d29y
ZD48a2V5d29yZD5RdWFsaXR5IG9mIExpZmU8L2tleXdvcmQ+PGtleXdvcmQ+VHJlYXRtZW50IE91
dGNvbWU8L2tleXdvcmQ+PGtleXdvcmQ+RGFuY2U8L2tleXdvcmQ+PGtleXdvcmQ+RXhlcmNpc2U8
L2tleXdvcmQ+PGtleXdvcmQ+TWV0YS1hbmFseXNpczwva2V5d29yZD48a2V5d29yZD5QYXJraW5z
b24mYXBvcztzIGRpc2Vhc2U8L2tleXdvcmQ+PGtleXdvcmQ+U3lzdGVtYXRpYyByZXZpZXc8L2tl
eXdvcmQ+PC9rZXl3b3Jkcz48ZGF0ZXM+PHllYXI+MjAxNDwveWVhcj48cHViLWRhdGVzPjxkYXRl
Pk5vdjwvZGF0ZT48L3B1Yi1kYXRlcz48L2RhdGVzPjxpc2JuPjE4NzMtNzUyOCAoRWxlY3Ryb25p
YykmI3hEOzAxNDktNzYzNCAoTGlua2luZyk8L2lzYm4+PGFjY2Vzc2lvbi1udW0+MjUyNjg1NDg8
L2FjY2Vzc2lvbi1udW0+PHVybHM+PHJlbGF0ZWQtdXJscz48dXJsPmh0dHBzOi8vd3d3Lm5jYmku
bmxtLm5paC5nb3YvcHVibWVkLzI1MjY4NTQ4PC91cmw+PC9yZWxhdGVkLXVybHM+PC91cmxzPjxl
bGVjdHJvbmljLXJlc291cmNlLW51bT5kb2k6MTAuMTAxNi9qLm5ldWJpb3Jldi4yMDE0LjA5LjAw
OTwvZWxlY3Ryb25pYy1yZXNvdXJjZS1udW0+PHJlbW90ZS1kYXRhYmFzZS1uYW1lPk1lZGxpbmU8
L3JlbW90ZS1kYXRhYmFzZS1uYW1lPjxyZW1vdGUtZGF0YWJhc2UtcHJvdmlkZXI+TkxNPC9yZW1v
dGUtZGF0YWJhc2UtcHJvdmlkZXI+PC9yZWNvcmQ+PC9DaXRlPjwvRW5kTm90ZT4A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EC7CCA">
              <w:rPr>
                <w:sz w:val="20"/>
                <w:szCs w:val="20"/>
              </w:rPr>
              <w:fldChar w:fldCharType="separate"/>
            </w:r>
            <w:r w:rsidR="005D5168" w:rsidRPr="005D5168">
              <w:rPr>
                <w:noProof/>
                <w:sz w:val="20"/>
                <w:szCs w:val="20"/>
                <w:vertAlign w:val="superscript"/>
              </w:rPr>
              <w:t>155</w:t>
            </w:r>
            <w:r w:rsidR="00EC7CCA">
              <w:rPr>
                <w:sz w:val="20"/>
                <w:szCs w:val="20"/>
              </w:rPr>
              <w:fldChar w:fldCharType="end"/>
            </w:r>
          </w:p>
        </w:tc>
        <w:tc>
          <w:tcPr>
            <w:tcW w:w="1080" w:type="dxa"/>
          </w:tcPr>
          <w:p w14:paraId="5E5FABC5" w14:textId="77777777" w:rsidR="004D2093" w:rsidRPr="008D198C" w:rsidRDefault="004D2093" w:rsidP="008246A2">
            <w:pPr>
              <w:rPr>
                <w:sz w:val="20"/>
                <w:szCs w:val="20"/>
              </w:rPr>
            </w:pPr>
            <w:r w:rsidRPr="008D198C">
              <w:rPr>
                <w:sz w:val="20"/>
                <w:szCs w:val="20"/>
              </w:rPr>
              <w:t>UK</w:t>
            </w:r>
          </w:p>
        </w:tc>
        <w:tc>
          <w:tcPr>
            <w:tcW w:w="1080" w:type="dxa"/>
          </w:tcPr>
          <w:p w14:paraId="174D836E" w14:textId="77777777" w:rsidR="004D2093" w:rsidRPr="008D198C" w:rsidRDefault="004D2093" w:rsidP="008246A2">
            <w:pPr>
              <w:rPr>
                <w:sz w:val="20"/>
                <w:szCs w:val="20"/>
              </w:rPr>
            </w:pPr>
            <w:r w:rsidRPr="008D198C">
              <w:rPr>
                <w:sz w:val="20"/>
                <w:szCs w:val="20"/>
              </w:rPr>
              <w:t>Inception-January 2014</w:t>
            </w:r>
          </w:p>
        </w:tc>
        <w:tc>
          <w:tcPr>
            <w:tcW w:w="810" w:type="dxa"/>
          </w:tcPr>
          <w:p w14:paraId="13B7C4CB" w14:textId="77777777" w:rsidR="004D2093" w:rsidRPr="008D198C" w:rsidRDefault="004D2093" w:rsidP="008246A2">
            <w:pPr>
              <w:rPr>
                <w:sz w:val="20"/>
                <w:szCs w:val="20"/>
              </w:rPr>
            </w:pPr>
            <w:r w:rsidRPr="008D198C">
              <w:rPr>
                <w:sz w:val="20"/>
                <w:szCs w:val="20"/>
              </w:rPr>
              <w:t>RCTs</w:t>
            </w:r>
          </w:p>
        </w:tc>
        <w:tc>
          <w:tcPr>
            <w:tcW w:w="900" w:type="dxa"/>
          </w:tcPr>
          <w:p w14:paraId="0C054B35" w14:textId="77777777" w:rsidR="004D2093" w:rsidRPr="008D198C" w:rsidRDefault="004D2093" w:rsidP="008246A2">
            <w:pPr>
              <w:rPr>
                <w:sz w:val="20"/>
                <w:szCs w:val="20"/>
              </w:rPr>
            </w:pPr>
            <w:r w:rsidRPr="008D198C">
              <w:rPr>
                <w:sz w:val="20"/>
                <w:szCs w:val="20"/>
              </w:rPr>
              <w:t>5</w:t>
            </w:r>
          </w:p>
        </w:tc>
        <w:tc>
          <w:tcPr>
            <w:tcW w:w="1170" w:type="dxa"/>
          </w:tcPr>
          <w:p w14:paraId="4222F138" w14:textId="77777777" w:rsidR="004D2093" w:rsidRPr="008D198C" w:rsidRDefault="004D2093" w:rsidP="008246A2">
            <w:pPr>
              <w:rPr>
                <w:sz w:val="20"/>
                <w:szCs w:val="20"/>
              </w:rPr>
            </w:pPr>
            <w:r w:rsidRPr="008D198C">
              <w:rPr>
                <w:sz w:val="20"/>
                <w:szCs w:val="20"/>
              </w:rPr>
              <w:t>Parkinson’s</w:t>
            </w:r>
          </w:p>
        </w:tc>
        <w:tc>
          <w:tcPr>
            <w:tcW w:w="1350" w:type="dxa"/>
          </w:tcPr>
          <w:p w14:paraId="518CB753" w14:textId="6A471777"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1E61DE05" w14:textId="77777777" w:rsidR="004D2093" w:rsidRPr="008D198C" w:rsidRDefault="004D2093" w:rsidP="008246A2">
            <w:pPr>
              <w:rPr>
                <w:sz w:val="20"/>
                <w:szCs w:val="20"/>
              </w:rPr>
            </w:pPr>
            <w:r w:rsidRPr="008D198C">
              <w:rPr>
                <w:sz w:val="20"/>
                <w:szCs w:val="20"/>
              </w:rPr>
              <w:t>Physical, QoL</w:t>
            </w:r>
          </w:p>
        </w:tc>
        <w:tc>
          <w:tcPr>
            <w:tcW w:w="2970" w:type="dxa"/>
          </w:tcPr>
          <w:p w14:paraId="2B8F2AC1" w14:textId="34F13845" w:rsidR="004D2093" w:rsidRPr="008D198C" w:rsidRDefault="004D2093" w:rsidP="008246A2">
            <w:pPr>
              <w:rPr>
                <w:noProof/>
                <w:sz w:val="20"/>
                <w:szCs w:val="20"/>
              </w:rPr>
            </w:pPr>
            <w:r w:rsidRPr="008D198C">
              <w:rPr>
                <w:noProof/>
                <w:sz w:val="20"/>
                <w:szCs w:val="20"/>
              </w:rPr>
              <w:t xml:space="preserve">Motor, </w:t>
            </w:r>
            <w:r w:rsidR="008B04CB" w:rsidRPr="008D198C">
              <w:rPr>
                <w:noProof/>
                <w:sz w:val="20"/>
                <w:szCs w:val="20"/>
              </w:rPr>
              <w:t>balance, freezing of gait, velocity, endurance,</w:t>
            </w:r>
            <w:r w:rsidRPr="008D198C">
              <w:rPr>
                <w:noProof/>
                <w:sz w:val="20"/>
                <w:szCs w:val="20"/>
              </w:rPr>
              <w:t xml:space="preserve"> QoL</w:t>
            </w:r>
          </w:p>
        </w:tc>
        <w:tc>
          <w:tcPr>
            <w:tcW w:w="1260" w:type="dxa"/>
          </w:tcPr>
          <w:p w14:paraId="2E67E5C9" w14:textId="77777777" w:rsidR="004D2093" w:rsidRPr="008D198C" w:rsidRDefault="004D2093" w:rsidP="008246A2">
            <w:pPr>
              <w:rPr>
                <w:noProof/>
                <w:sz w:val="20"/>
                <w:szCs w:val="20"/>
              </w:rPr>
            </w:pPr>
            <w:r>
              <w:rPr>
                <w:noProof/>
                <w:sz w:val="20"/>
                <w:szCs w:val="20"/>
              </w:rPr>
              <w:t>Moderate</w:t>
            </w:r>
          </w:p>
        </w:tc>
        <w:tc>
          <w:tcPr>
            <w:tcW w:w="990" w:type="dxa"/>
          </w:tcPr>
          <w:p w14:paraId="62E72849" w14:textId="77777777" w:rsidR="004D2093" w:rsidRPr="008D198C" w:rsidRDefault="004D2093" w:rsidP="008246A2">
            <w:pPr>
              <w:rPr>
                <w:sz w:val="20"/>
                <w:szCs w:val="20"/>
              </w:rPr>
            </w:pPr>
            <w:r w:rsidRPr="008D198C">
              <w:rPr>
                <w:sz w:val="20"/>
                <w:szCs w:val="20"/>
              </w:rPr>
              <w:t>No</w:t>
            </w:r>
          </w:p>
        </w:tc>
      </w:tr>
      <w:tr w:rsidR="004D2093" w:rsidRPr="008D198C" w14:paraId="2918AAF5" w14:textId="77777777" w:rsidTr="2F4EA80A">
        <w:tc>
          <w:tcPr>
            <w:tcW w:w="1260" w:type="dxa"/>
            <w:shd w:val="clear" w:color="auto" w:fill="auto"/>
          </w:tcPr>
          <w:p w14:paraId="229926E8" w14:textId="51118822" w:rsidR="004D2093" w:rsidRPr="008D198C" w:rsidRDefault="004D2093" w:rsidP="008246A2">
            <w:pPr>
              <w:rPr>
                <w:sz w:val="20"/>
                <w:szCs w:val="20"/>
              </w:rPr>
            </w:pPr>
            <w:r w:rsidRPr="008D198C">
              <w:rPr>
                <w:sz w:val="20"/>
                <w:szCs w:val="20"/>
              </w:rPr>
              <w:t>*Shi 2016</w:t>
            </w:r>
            <w:r w:rsidR="00EC7CCA">
              <w:rPr>
                <w:sz w:val="20"/>
                <w:szCs w:val="20"/>
              </w:rPr>
              <w:fldChar w:fldCharType="begin"/>
            </w:r>
            <w:r w:rsidR="005D5168">
              <w:rPr>
                <w:sz w:val="20"/>
                <w:szCs w:val="20"/>
              </w:rPr>
              <w:instrText xml:space="preserve"> ADDIN EN.CITE &lt;EndNote&gt;&lt;Cite&gt;&lt;Author&gt;Shi&lt;/Author&gt;&lt;Year&gt;2016&lt;/Year&gt;&lt;RecNum&gt;3229&lt;/RecNum&gt;&lt;DisplayText&gt;&lt;style face="superscript"&gt;156&lt;/style&gt;&lt;/DisplayText&gt;&lt;record&gt;&lt;rec-number&gt;3229&lt;/rec-number&gt;&lt;foreign-keys&gt;&lt;key app="EN" db-id="rzppedxw75xts8erawv5p95otwpzdadst2pz" timestamp="1718232383"&gt;3229&lt;/key&gt;&lt;/foreign-keys&gt;&lt;ref-type name="Journal Article"&gt;17&lt;/ref-type&gt;&lt;contributors&gt;&lt;authors&gt;&lt;author&gt;Shi, Zhi-Min&lt;/author&gt;&lt;author&gt;Lin, Gui-Hong&lt;/author&gt;&lt;author&gt;Xie, Qing&lt;/author&gt;&lt;/authors&gt;&lt;/contributors&gt;&lt;titles&gt;&lt;title&gt;Effects of music therapy on mood, language, behavior, and social skills in children with autism: a meta-analysis&lt;/title&gt;&lt;secondary-title&gt;Chinese Nursing Research&lt;/secondary-title&gt;&lt;/titles&gt;&lt;periodical&gt;&lt;full-title&gt;Chinese Nursing Research&lt;/full-title&gt;&lt;/periodical&gt;&lt;pages&gt;137-141&lt;/pages&gt;&lt;volume&gt;3&lt;/volume&gt;&lt;number&gt;3&lt;/number&gt;&lt;section&gt;137&lt;/section&gt;&lt;dates&gt;&lt;year&gt;2016&lt;/year&gt;&lt;/dates&gt;&lt;isbn&gt;20957718&lt;/isbn&gt;&lt;urls&gt;&lt;/urls&gt;&lt;electronic-resource-num&gt;doi:10.1016/j.cnre.2016.06.018&lt;/electronic-resource-num&gt;&lt;/record&gt;&lt;/Cite&gt;&lt;/EndNote&gt;</w:instrText>
            </w:r>
            <w:r w:rsidR="00EC7CCA">
              <w:rPr>
                <w:sz w:val="20"/>
                <w:szCs w:val="20"/>
              </w:rPr>
              <w:fldChar w:fldCharType="separate"/>
            </w:r>
            <w:r w:rsidR="005D5168" w:rsidRPr="005D5168">
              <w:rPr>
                <w:noProof/>
                <w:sz w:val="20"/>
                <w:szCs w:val="20"/>
                <w:vertAlign w:val="superscript"/>
              </w:rPr>
              <w:t>156</w:t>
            </w:r>
            <w:r w:rsidR="00EC7CCA">
              <w:rPr>
                <w:sz w:val="20"/>
                <w:szCs w:val="20"/>
              </w:rPr>
              <w:fldChar w:fldCharType="end"/>
            </w:r>
          </w:p>
        </w:tc>
        <w:tc>
          <w:tcPr>
            <w:tcW w:w="1080" w:type="dxa"/>
          </w:tcPr>
          <w:p w14:paraId="687658A3" w14:textId="77777777" w:rsidR="004D2093" w:rsidRPr="008D198C" w:rsidRDefault="004D2093" w:rsidP="008246A2">
            <w:pPr>
              <w:rPr>
                <w:sz w:val="20"/>
                <w:szCs w:val="20"/>
              </w:rPr>
            </w:pPr>
            <w:r w:rsidRPr="008D198C">
              <w:rPr>
                <w:sz w:val="20"/>
                <w:szCs w:val="20"/>
              </w:rPr>
              <w:t>China</w:t>
            </w:r>
          </w:p>
        </w:tc>
        <w:tc>
          <w:tcPr>
            <w:tcW w:w="1080" w:type="dxa"/>
          </w:tcPr>
          <w:p w14:paraId="1F335490" w14:textId="77777777" w:rsidR="004D2093" w:rsidRPr="008D198C" w:rsidRDefault="004D2093" w:rsidP="008246A2">
            <w:pPr>
              <w:rPr>
                <w:sz w:val="20"/>
                <w:szCs w:val="20"/>
              </w:rPr>
            </w:pPr>
            <w:r w:rsidRPr="008D198C">
              <w:rPr>
                <w:sz w:val="20"/>
                <w:szCs w:val="20"/>
              </w:rPr>
              <w:t>August 2000-August 2015</w:t>
            </w:r>
          </w:p>
        </w:tc>
        <w:tc>
          <w:tcPr>
            <w:tcW w:w="810" w:type="dxa"/>
          </w:tcPr>
          <w:p w14:paraId="0F3FC8A5" w14:textId="77777777" w:rsidR="004D2093" w:rsidRPr="008D198C" w:rsidRDefault="004D2093" w:rsidP="008246A2">
            <w:pPr>
              <w:rPr>
                <w:sz w:val="20"/>
                <w:szCs w:val="20"/>
              </w:rPr>
            </w:pPr>
            <w:r w:rsidRPr="008D198C">
              <w:rPr>
                <w:sz w:val="20"/>
                <w:szCs w:val="20"/>
              </w:rPr>
              <w:t>RCTs</w:t>
            </w:r>
          </w:p>
        </w:tc>
        <w:tc>
          <w:tcPr>
            <w:tcW w:w="900" w:type="dxa"/>
          </w:tcPr>
          <w:p w14:paraId="1D011B7D" w14:textId="77777777" w:rsidR="004D2093" w:rsidRPr="008D198C" w:rsidRDefault="004D2093" w:rsidP="008246A2">
            <w:pPr>
              <w:rPr>
                <w:sz w:val="20"/>
                <w:szCs w:val="20"/>
              </w:rPr>
            </w:pPr>
            <w:r w:rsidRPr="008D198C">
              <w:rPr>
                <w:sz w:val="20"/>
                <w:szCs w:val="20"/>
              </w:rPr>
              <w:t>6</w:t>
            </w:r>
          </w:p>
        </w:tc>
        <w:tc>
          <w:tcPr>
            <w:tcW w:w="1170" w:type="dxa"/>
          </w:tcPr>
          <w:p w14:paraId="4E885111" w14:textId="77777777" w:rsidR="004D2093" w:rsidRPr="008D198C" w:rsidRDefault="004D2093" w:rsidP="008246A2">
            <w:pPr>
              <w:rPr>
                <w:sz w:val="20"/>
                <w:szCs w:val="20"/>
              </w:rPr>
            </w:pPr>
            <w:r w:rsidRPr="008D198C">
              <w:rPr>
                <w:sz w:val="20"/>
                <w:szCs w:val="20"/>
              </w:rPr>
              <w:t>Children with ASD</w:t>
            </w:r>
          </w:p>
        </w:tc>
        <w:tc>
          <w:tcPr>
            <w:tcW w:w="1350" w:type="dxa"/>
          </w:tcPr>
          <w:p w14:paraId="5E9ADE07" w14:textId="77777777" w:rsidR="004D2093" w:rsidRPr="008D198C" w:rsidRDefault="004D2093" w:rsidP="008246A2">
            <w:pPr>
              <w:rPr>
                <w:sz w:val="20"/>
                <w:szCs w:val="20"/>
              </w:rPr>
            </w:pPr>
            <w:r w:rsidRPr="008D198C">
              <w:rPr>
                <w:sz w:val="20"/>
                <w:szCs w:val="20"/>
              </w:rPr>
              <w:t>Music/Mixed</w:t>
            </w:r>
          </w:p>
        </w:tc>
        <w:tc>
          <w:tcPr>
            <w:tcW w:w="1530" w:type="dxa"/>
          </w:tcPr>
          <w:p w14:paraId="76449F1C" w14:textId="77777777" w:rsidR="004D2093" w:rsidRPr="008D198C" w:rsidRDefault="004D2093" w:rsidP="008246A2">
            <w:pPr>
              <w:rPr>
                <w:sz w:val="20"/>
                <w:szCs w:val="20"/>
              </w:rPr>
            </w:pPr>
            <w:r w:rsidRPr="008D198C">
              <w:rPr>
                <w:sz w:val="20"/>
                <w:szCs w:val="20"/>
              </w:rPr>
              <w:t>Psychological, Cognitive</w:t>
            </w:r>
          </w:p>
        </w:tc>
        <w:tc>
          <w:tcPr>
            <w:tcW w:w="2970" w:type="dxa"/>
          </w:tcPr>
          <w:p w14:paraId="4198FCF1" w14:textId="53A6FBE2" w:rsidR="004D2093" w:rsidRPr="008D198C" w:rsidRDefault="004D2093" w:rsidP="008246A2">
            <w:pPr>
              <w:rPr>
                <w:noProof/>
                <w:sz w:val="20"/>
                <w:szCs w:val="20"/>
              </w:rPr>
            </w:pPr>
            <w:r w:rsidRPr="008D198C">
              <w:rPr>
                <w:noProof/>
                <w:sz w:val="20"/>
                <w:szCs w:val="20"/>
              </w:rPr>
              <w:t xml:space="preserve">Mood, </w:t>
            </w:r>
            <w:r w:rsidR="008B04CB" w:rsidRPr="008D198C">
              <w:rPr>
                <w:noProof/>
                <w:sz w:val="20"/>
                <w:szCs w:val="20"/>
              </w:rPr>
              <w:t>social skills, behaviour, sensory perception, language</w:t>
            </w:r>
          </w:p>
        </w:tc>
        <w:tc>
          <w:tcPr>
            <w:tcW w:w="1260" w:type="dxa"/>
          </w:tcPr>
          <w:p w14:paraId="252C887D" w14:textId="77777777" w:rsidR="004D2093" w:rsidRPr="008D198C" w:rsidRDefault="004D2093" w:rsidP="008246A2">
            <w:pPr>
              <w:rPr>
                <w:noProof/>
                <w:sz w:val="20"/>
                <w:szCs w:val="20"/>
              </w:rPr>
            </w:pPr>
            <w:r>
              <w:rPr>
                <w:noProof/>
                <w:sz w:val="20"/>
                <w:szCs w:val="20"/>
              </w:rPr>
              <w:t>Critically low</w:t>
            </w:r>
          </w:p>
        </w:tc>
        <w:tc>
          <w:tcPr>
            <w:tcW w:w="990" w:type="dxa"/>
          </w:tcPr>
          <w:p w14:paraId="387CDC35" w14:textId="77777777" w:rsidR="004D2093" w:rsidRPr="008D198C" w:rsidRDefault="004D2093" w:rsidP="008246A2">
            <w:pPr>
              <w:rPr>
                <w:sz w:val="20"/>
                <w:szCs w:val="20"/>
              </w:rPr>
            </w:pPr>
            <w:r w:rsidRPr="008D198C">
              <w:rPr>
                <w:sz w:val="20"/>
                <w:szCs w:val="20"/>
              </w:rPr>
              <w:t>NR</w:t>
            </w:r>
          </w:p>
        </w:tc>
      </w:tr>
      <w:tr w:rsidR="00FD20C5" w:rsidRPr="008D198C" w14:paraId="7CF9B5D2" w14:textId="77777777" w:rsidTr="2F4EA80A">
        <w:tc>
          <w:tcPr>
            <w:tcW w:w="1260" w:type="dxa"/>
            <w:shd w:val="clear" w:color="auto" w:fill="auto"/>
          </w:tcPr>
          <w:p w14:paraId="32633A58" w14:textId="6464DF8F" w:rsidR="004D2093" w:rsidRPr="008D198C" w:rsidRDefault="004D2093" w:rsidP="008246A2">
            <w:pPr>
              <w:rPr>
                <w:sz w:val="20"/>
                <w:szCs w:val="20"/>
              </w:rPr>
            </w:pPr>
            <w:r w:rsidRPr="008D198C">
              <w:rPr>
                <w:sz w:val="20"/>
                <w:szCs w:val="20"/>
              </w:rPr>
              <w:t>*Simpkins 2023</w:t>
            </w:r>
            <w:r w:rsidR="00EC7CCA">
              <w:rPr>
                <w:sz w:val="20"/>
                <w:szCs w:val="20"/>
              </w:rPr>
              <w:fldChar w:fldCharType="begin">
                <w:fldData xml:space="preserve">PEVuZE5vdGU+PENpdGU+PEF1dGhvcj5TaW1wa2luczwvQXV0aG9yPjxZZWFyPjIwMjM8L1llYXI+
PFJlY051bT4zMzMzPC9SZWNOdW0+PERpc3BsYXlUZXh0PjxzdHlsZSBmYWNlPSJzdXBlcnNjcmlw
dCI+MTU3PC9zdHlsZT48L0Rpc3BsYXlUZXh0PjxyZWNvcmQ+PHJlYy1udW1iZXI+MzMzMzwvcmVj
LW51bWJlcj48Zm9yZWlnbi1rZXlzPjxrZXkgYXBwPSJFTiIgZGItaWQ9InJ6cHBlZHh3NzV4dHM4
ZXJhd3Y1cDk1b3R3cHpkYWRzdDJweiIgdGltZXN0YW1wPSIxNzE4MjQzNTQ5Ij4zMzMzPC9rZXk+
PC9mb3JlaWduLWtleXM+PHJlZi10eXBlIG5hbWU9IkpvdXJuYWwgQXJ0aWNsZSI+MTc8L3JlZi10
eXBlPjxjb250cmlidXRvcnM+PGF1dGhvcnM+PGF1dGhvcj5TaW1wa2lucywgQy48L2F1dGhvcj48
YXV0aG9yPllhbmcsIEYuPC9hdXRob3I+PC9hdXRob3JzPjwvY29udHJpYnV0b3JzPjxhdXRoLWFk
ZHJlc3M+RGVwYXJ0bWVudCBvZiBLaW5lc2lvbG9neSBhbmQgSGVhbHRoLCBHZW9yZ2lhIFN0YXRl
IFVuaXZlcnNpdHksIEF0bGFudGEsIFVTQS4mI3hEO0RlcGFydG1lbnQgb2YgS2luZXNpb2xvZ3kg
YW5kIEhlYWx0aCwgR2VvcmdpYSBTdGF0ZSBVbml2ZXJzaXR5LCBBdGxhbnRhLCBVU0EuIEVsZWN0
cm9uaWMgYWRkcmVzczogZnlhbmdAZ3N1LmVkdS48L2F1dGgtYWRkcmVzcz48dGl0bGVzPjx0aXRs
ZT5EbyBkYW5jZSBzdHlsZSBhbmQgaW50ZXJ2ZW50aW9uIGR1cmF0aW9uIG1hdHRlciBpbiBpbXBy
b3ZpbmcgYmFsYW5jZSBhbW9uZyBwZW9wbGUgd2l0aCBQYXJraW5zb24mYXBvcztzIGRpc2Vhc2U/
IEEgc3lzdGVtYXRpYyByZXZpZXcgd2l0aCBtZXRhLWFuYWx5c2lzPC90aXRsZT48c2Vjb25kYXJ5
LXRpdGxlPlBhcmtpbnNvbmlzbSBSZWxhdCBEaXNvcmQ8L3NlY29uZGFyeS10aXRsZT48L3RpdGxl
cz48cGVyaW9kaWNhbD48ZnVsbC10aXRsZT5QYXJraW5zb25pc20gJmFtcDsgUmVsYXRlZCBEaXNv
cmRlcnM8L2Z1bGwtdGl0bGU+PGFiYnItMT5QYXJraW5zb25pc20gUmVsYXQuIERpc29yZC48L2Fi
YnItMT48YWJici0yPlBhcmtpbnNvbmlzbSBSZWxhdCBEaXNvcmQ8L2FiYnItMj48L3BlcmlvZGlj
YWw+PHBhZ2VzPjEwNTIzMTwvcGFnZXM+PHZvbHVtZT4xMDY8L3ZvbHVtZT48ZWRpdGlvbj4yMDIy
MTEyOTwvZWRpdGlvbj48a2V5d29yZHM+PGtleXdvcmQ+SHVtYW5zPC9rZXl3b3JkPjxrZXl3b3Jk
PipEYW5jaW5nPC9rZXl3b3JkPjxrZXl3b3JkPipQYXJraW5zb24gRGlzZWFzZS9jb21wbGljYXRp
b25zPC9rZXl3b3JkPjxrZXl3b3JkPipEYW5jZSBUaGVyYXB5PC9rZXl3b3JkPjxrZXl3b3JkPkFj
Y2lkZW50YWwgRmFsbHMvcHJldmVudGlvbiAmYW1wOyBjb250cm9sPC9rZXl3b3JkPjxrZXl3b3Jk
PlBvc3R1cmFsIEJhbGFuY2U8L2tleXdvcmQ+PGtleXdvcmQ+QmFsYW5jZTwva2V5d29yZD48a2V5
d29yZD5EYW5jZTwva2V5d29yZD48a2V5d29yZD5GYWxsIHByZXZlbnRpb248L2tleXdvcmQ+PGtl
eXdvcmQ+TWV0YS1hbmFseXNpczwva2V5d29yZD48a2V5d29yZD5QYXJraW5zb24mYXBvcztzIGRp
c2Vhc2U8L2tleXdvcmQ+PC9rZXl3b3Jkcz48ZGF0ZXM+PHllYXI+MjAyMzwveWVhcj48cHViLWRh
dGVzPjxkYXRlPkphbjwvZGF0ZT48L3B1Yi1kYXRlcz48L2RhdGVzPjxpc2JuPjE4NzMtNTEyNiAo
RWxlY3Ryb25pYykmI3hEOzEzNTMtODAyMCAoTGlua2luZyk8L2lzYm4+PGFjY2Vzc2lvbi1udW0+
MzY0NzA3MDg8L2FjY2Vzc2lvbi1udW0+PHVybHM+PHJlbGF0ZWQtdXJscz48dXJsPmh0dHBzOi8v
d3d3Lm5jYmkubmxtLm5paC5nb3YvcHVibWVkLzM2NDcwNzA4PC91cmw+PC9yZWxhdGVkLXVybHM+
PC91cmxzPjxjdXN0b20xPkRlY2xhcmF0aW9uIG9mIGNvbXBldGluZyBpbnRlcmVzdCBOb25lLjwv
Y3VzdG9tMT48ZWxlY3Ryb25pYy1yZXNvdXJjZS1udW0+ZG9pOjEwLjEwMTYvai5wYXJrcmVsZGlz
LjIwMjIuMTA1MjMxPC9lbGVjdHJvbmljLXJlc291cmNlLW51bT48cmVtb3RlLWRhdGFiYXNlLW5h
bWU+TWVkbGluZTwvcmVtb3RlLWRhdGFiYXNlLW5hbWU+PHJlbW90ZS1kYXRhYmFzZS1wcm92aWRl
cj5OTE08L3JlbW90ZS1kYXRhYmFzZS1wcm92aWRlcj48L3JlY29yZD48L0NpdGU+PC9FbmROb3Rl
Pn==
</w:fldData>
              </w:fldChar>
            </w:r>
            <w:r w:rsidR="005D5168">
              <w:rPr>
                <w:sz w:val="20"/>
                <w:szCs w:val="20"/>
              </w:rPr>
              <w:instrText xml:space="preserve"> ADDIN EN.CITE </w:instrText>
            </w:r>
            <w:r w:rsidR="005D5168">
              <w:rPr>
                <w:sz w:val="20"/>
                <w:szCs w:val="20"/>
              </w:rPr>
              <w:fldChar w:fldCharType="begin">
                <w:fldData xml:space="preserve">PEVuZE5vdGU+PENpdGU+PEF1dGhvcj5TaW1wa2luczwvQXV0aG9yPjxZZWFyPjIwMjM8L1llYXI+
PFJlY051bT4zMzMzPC9SZWNOdW0+PERpc3BsYXlUZXh0PjxzdHlsZSBmYWNlPSJzdXBlcnNjcmlw
dCI+MTU3PC9zdHlsZT48L0Rpc3BsYXlUZXh0PjxyZWNvcmQ+PHJlYy1udW1iZXI+MzMzMzwvcmVj
LW51bWJlcj48Zm9yZWlnbi1rZXlzPjxrZXkgYXBwPSJFTiIgZGItaWQ9InJ6cHBlZHh3NzV4dHM4
ZXJhd3Y1cDk1b3R3cHpkYWRzdDJweiIgdGltZXN0YW1wPSIxNzE4MjQzNTQ5Ij4zMzMzPC9rZXk+
PC9mb3JlaWduLWtleXM+PHJlZi10eXBlIG5hbWU9IkpvdXJuYWwgQXJ0aWNsZSI+MTc8L3JlZi10
eXBlPjxjb250cmlidXRvcnM+PGF1dGhvcnM+PGF1dGhvcj5TaW1wa2lucywgQy48L2F1dGhvcj48
YXV0aG9yPllhbmcsIEYuPC9hdXRob3I+PC9hdXRob3JzPjwvY29udHJpYnV0b3JzPjxhdXRoLWFk
ZHJlc3M+RGVwYXJ0bWVudCBvZiBLaW5lc2lvbG9neSBhbmQgSGVhbHRoLCBHZW9yZ2lhIFN0YXRl
IFVuaXZlcnNpdHksIEF0bGFudGEsIFVTQS4mI3hEO0RlcGFydG1lbnQgb2YgS2luZXNpb2xvZ3kg
YW5kIEhlYWx0aCwgR2VvcmdpYSBTdGF0ZSBVbml2ZXJzaXR5LCBBdGxhbnRhLCBVU0EuIEVsZWN0
cm9uaWMgYWRkcmVzczogZnlhbmdAZ3N1LmVkdS48L2F1dGgtYWRkcmVzcz48dGl0bGVzPjx0aXRs
ZT5EbyBkYW5jZSBzdHlsZSBhbmQgaW50ZXJ2ZW50aW9uIGR1cmF0aW9uIG1hdHRlciBpbiBpbXBy
b3ZpbmcgYmFsYW5jZSBhbW9uZyBwZW9wbGUgd2l0aCBQYXJraW5zb24mYXBvcztzIGRpc2Vhc2U/
IEEgc3lzdGVtYXRpYyByZXZpZXcgd2l0aCBtZXRhLWFuYWx5c2lzPC90aXRsZT48c2Vjb25kYXJ5
LXRpdGxlPlBhcmtpbnNvbmlzbSBSZWxhdCBEaXNvcmQ8L3NlY29uZGFyeS10aXRsZT48L3RpdGxl
cz48cGVyaW9kaWNhbD48ZnVsbC10aXRsZT5QYXJraW5zb25pc20gJmFtcDsgUmVsYXRlZCBEaXNv
cmRlcnM8L2Z1bGwtdGl0bGU+PGFiYnItMT5QYXJraW5zb25pc20gUmVsYXQuIERpc29yZC48L2Fi
YnItMT48YWJici0yPlBhcmtpbnNvbmlzbSBSZWxhdCBEaXNvcmQ8L2FiYnItMj48L3BlcmlvZGlj
YWw+PHBhZ2VzPjEwNTIzMTwvcGFnZXM+PHZvbHVtZT4xMDY8L3ZvbHVtZT48ZWRpdGlvbj4yMDIy
MTEyOTwvZWRpdGlvbj48a2V5d29yZHM+PGtleXdvcmQ+SHVtYW5zPC9rZXl3b3JkPjxrZXl3b3Jk
PipEYW5jaW5nPC9rZXl3b3JkPjxrZXl3b3JkPipQYXJraW5zb24gRGlzZWFzZS9jb21wbGljYXRp
b25zPC9rZXl3b3JkPjxrZXl3b3JkPipEYW5jZSBUaGVyYXB5PC9rZXl3b3JkPjxrZXl3b3JkPkFj
Y2lkZW50YWwgRmFsbHMvcHJldmVudGlvbiAmYW1wOyBjb250cm9sPC9rZXl3b3JkPjxrZXl3b3Jk
PlBvc3R1cmFsIEJhbGFuY2U8L2tleXdvcmQ+PGtleXdvcmQ+QmFsYW5jZTwva2V5d29yZD48a2V5
d29yZD5EYW5jZTwva2V5d29yZD48a2V5d29yZD5GYWxsIHByZXZlbnRpb248L2tleXdvcmQ+PGtl
eXdvcmQ+TWV0YS1hbmFseXNpczwva2V5d29yZD48a2V5d29yZD5QYXJraW5zb24mYXBvcztzIGRp
c2Vhc2U8L2tleXdvcmQ+PC9rZXl3b3Jkcz48ZGF0ZXM+PHllYXI+MjAyMzwveWVhcj48cHViLWRh
dGVzPjxkYXRlPkphbjwvZGF0ZT48L3B1Yi1kYXRlcz48L2RhdGVzPjxpc2JuPjE4NzMtNTEyNiAo
RWxlY3Ryb25pYykmI3hEOzEzNTMtODAyMCAoTGlua2luZyk8L2lzYm4+PGFjY2Vzc2lvbi1udW0+
MzY0NzA3MDg8L2FjY2Vzc2lvbi1udW0+PHVybHM+PHJlbGF0ZWQtdXJscz48dXJsPmh0dHBzOi8v
d3d3Lm5jYmkubmxtLm5paC5nb3YvcHVibWVkLzM2NDcwNzA4PC91cmw+PC9yZWxhdGVkLXVybHM+
PC91cmxzPjxjdXN0b20xPkRlY2xhcmF0aW9uIG9mIGNvbXBldGluZyBpbnRlcmVzdCBOb25lLjwv
Y3VzdG9tMT48ZWxlY3Ryb25pYy1yZXNvdXJjZS1udW0+ZG9pOjEwLjEwMTYvai5wYXJrcmVsZGlz
LjIwMjIuMTA1MjMxPC9lbGVjdHJvbmljLXJlc291cmNlLW51bT48cmVtb3RlLWRhdGFiYXNlLW5h
bWU+TWVkbGluZTwvcmVtb3RlLWRhdGFiYXNlLW5hbWU+PHJlbW90ZS1kYXRhYmFzZS1wcm92aWRl
cj5OTE08L3JlbW90ZS1kYXRhYmFzZS1wcm92aWRlcj48L3JlY29yZD48L0NpdGU+PC9FbmROb3Rl
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EC7CCA">
              <w:rPr>
                <w:sz w:val="20"/>
                <w:szCs w:val="20"/>
              </w:rPr>
              <w:fldChar w:fldCharType="separate"/>
            </w:r>
            <w:r w:rsidR="005D5168" w:rsidRPr="005D5168">
              <w:rPr>
                <w:noProof/>
                <w:sz w:val="20"/>
                <w:szCs w:val="20"/>
                <w:vertAlign w:val="superscript"/>
              </w:rPr>
              <w:t>157</w:t>
            </w:r>
            <w:r w:rsidR="00EC7CCA">
              <w:rPr>
                <w:sz w:val="20"/>
                <w:szCs w:val="20"/>
              </w:rPr>
              <w:fldChar w:fldCharType="end"/>
            </w:r>
          </w:p>
        </w:tc>
        <w:tc>
          <w:tcPr>
            <w:tcW w:w="1080" w:type="dxa"/>
            <w:shd w:val="clear" w:color="auto" w:fill="auto"/>
          </w:tcPr>
          <w:p w14:paraId="23C2046F" w14:textId="77777777" w:rsidR="004D2093" w:rsidRPr="008D198C" w:rsidRDefault="004D2093" w:rsidP="008246A2">
            <w:pPr>
              <w:rPr>
                <w:sz w:val="20"/>
                <w:szCs w:val="20"/>
              </w:rPr>
            </w:pPr>
            <w:r w:rsidRPr="008D198C">
              <w:rPr>
                <w:sz w:val="20"/>
                <w:szCs w:val="20"/>
              </w:rPr>
              <w:t>USA</w:t>
            </w:r>
          </w:p>
        </w:tc>
        <w:tc>
          <w:tcPr>
            <w:tcW w:w="1080" w:type="dxa"/>
            <w:shd w:val="clear" w:color="auto" w:fill="auto"/>
          </w:tcPr>
          <w:p w14:paraId="6530CE38" w14:textId="77777777" w:rsidR="004D2093" w:rsidRPr="008D198C" w:rsidRDefault="004D2093" w:rsidP="008246A2">
            <w:pPr>
              <w:rPr>
                <w:sz w:val="20"/>
                <w:szCs w:val="20"/>
              </w:rPr>
            </w:pPr>
            <w:r w:rsidRPr="008D198C">
              <w:rPr>
                <w:sz w:val="20"/>
                <w:szCs w:val="20"/>
              </w:rPr>
              <w:t>Inception-June 2022</w:t>
            </w:r>
          </w:p>
        </w:tc>
        <w:tc>
          <w:tcPr>
            <w:tcW w:w="810" w:type="dxa"/>
            <w:shd w:val="clear" w:color="auto" w:fill="auto"/>
          </w:tcPr>
          <w:p w14:paraId="1C642784"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494CBF61" w14:textId="77777777" w:rsidR="004D2093" w:rsidRPr="008D198C" w:rsidRDefault="004D2093" w:rsidP="008246A2">
            <w:pPr>
              <w:rPr>
                <w:sz w:val="20"/>
                <w:szCs w:val="20"/>
              </w:rPr>
            </w:pPr>
            <w:r w:rsidRPr="008D198C">
              <w:rPr>
                <w:sz w:val="20"/>
                <w:szCs w:val="20"/>
              </w:rPr>
              <w:t>14</w:t>
            </w:r>
          </w:p>
        </w:tc>
        <w:tc>
          <w:tcPr>
            <w:tcW w:w="1170" w:type="dxa"/>
            <w:shd w:val="clear" w:color="auto" w:fill="auto"/>
          </w:tcPr>
          <w:p w14:paraId="2056D092"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3D8C2CD5"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45A0BF45"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42D69661" w14:textId="77777777" w:rsidR="004D2093" w:rsidRPr="008D198C" w:rsidRDefault="004D2093" w:rsidP="008246A2">
            <w:pPr>
              <w:rPr>
                <w:noProof/>
                <w:sz w:val="20"/>
                <w:szCs w:val="20"/>
              </w:rPr>
            </w:pPr>
            <w:r w:rsidRPr="008D198C">
              <w:rPr>
                <w:noProof/>
                <w:sz w:val="20"/>
                <w:szCs w:val="20"/>
              </w:rPr>
              <w:t>Improving balance</w:t>
            </w:r>
          </w:p>
        </w:tc>
        <w:tc>
          <w:tcPr>
            <w:tcW w:w="1260" w:type="dxa"/>
            <w:shd w:val="clear" w:color="auto" w:fill="auto"/>
          </w:tcPr>
          <w:p w14:paraId="3D53D8B0"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54AC9C6C" w14:textId="77777777" w:rsidR="004D2093" w:rsidRPr="008D198C" w:rsidRDefault="004D2093" w:rsidP="008246A2">
            <w:pPr>
              <w:rPr>
                <w:sz w:val="20"/>
                <w:szCs w:val="20"/>
              </w:rPr>
            </w:pPr>
            <w:r w:rsidRPr="008D198C">
              <w:rPr>
                <w:sz w:val="20"/>
                <w:szCs w:val="20"/>
              </w:rPr>
              <w:t>NR</w:t>
            </w:r>
          </w:p>
        </w:tc>
      </w:tr>
      <w:tr w:rsidR="00FD20C5" w:rsidRPr="008D198C" w14:paraId="02FE6129" w14:textId="77777777" w:rsidTr="2F4EA80A">
        <w:tc>
          <w:tcPr>
            <w:tcW w:w="1260" w:type="dxa"/>
            <w:shd w:val="clear" w:color="auto" w:fill="auto"/>
          </w:tcPr>
          <w:p w14:paraId="12C12A49" w14:textId="083B9058" w:rsidR="004D2093" w:rsidRPr="008D198C" w:rsidRDefault="004D2093" w:rsidP="008246A2">
            <w:pPr>
              <w:rPr>
                <w:sz w:val="20"/>
                <w:szCs w:val="20"/>
              </w:rPr>
            </w:pPr>
            <w:r w:rsidRPr="008D198C">
              <w:rPr>
                <w:sz w:val="20"/>
                <w:szCs w:val="20"/>
              </w:rPr>
              <w:t>*Tang</w:t>
            </w:r>
            <w:r w:rsidR="00A42D51">
              <w:rPr>
                <w:sz w:val="20"/>
                <w:szCs w:val="20"/>
              </w:rPr>
              <w:t xml:space="preserve"> </w:t>
            </w:r>
            <w:r w:rsidRPr="008D198C">
              <w:rPr>
                <w:sz w:val="20"/>
                <w:szCs w:val="20"/>
              </w:rPr>
              <w:t xml:space="preserve"> 2019</w:t>
            </w:r>
            <w:r w:rsidR="003B5F7F">
              <w:rPr>
                <w:sz w:val="20"/>
                <w:szCs w:val="20"/>
              </w:rPr>
              <w:fldChar w:fldCharType="begin"/>
            </w:r>
            <w:r w:rsidR="005D5168">
              <w:rPr>
                <w:sz w:val="20"/>
                <w:szCs w:val="20"/>
              </w:rPr>
              <w:instrText xml:space="preserve"> ADDIN EN.CITE &lt;EndNote&gt;&lt;Cite&gt;&lt;Author&gt;Tang&lt;/Author&gt;&lt;Year&gt;2019&lt;/Year&gt;&lt;RecNum&gt;3266&lt;/RecNum&gt;&lt;DisplayText&gt;&lt;style face="superscript"&gt;158&lt;/style&gt;&lt;/DisplayText&gt;&lt;record&gt;&lt;rec-number&gt;3266&lt;/rec-number&gt;&lt;foreign-keys&gt;&lt;key app="EN" db-id="rzppedxw75xts8erawv5p95otwpzdadst2pz" timestamp="1718238529"&gt;3266&lt;/key&gt;&lt;/foreign-keys&gt;&lt;ref-type name="Journal Article"&gt;17&lt;/ref-type&gt;&lt;contributors&gt;&lt;authors&gt;&lt;author&gt;Tang, L.&lt;/author&gt;&lt;author&gt;Fang, Y.&lt;/author&gt;&lt;author&gt;Yin, J.&lt;/author&gt;&lt;/authors&gt;&lt;/contributors&gt;&lt;auth-address&gt;Institute of Physical Education, Shanghai Normal University, Shanghai 200234, China.&amp;#xD;Spare-time Sports School, Yangpu District, Shanghai 200438, China.&amp;#xD;Institute of Physical Education, Shanghai Normal University, Shanghai 200234, China. Electronic address: yjchun@shnu.edu.cn.&lt;/auth-address&gt;&lt;titles&gt;&lt;title&gt;The effects of exercise interventions on Parkinson&amp;apos;s disease: a Bayesian network meta-analysis&lt;/title&gt;&lt;secondary-title&gt;J Clin Neurosci&lt;/secondary-title&gt;&lt;/titles&gt;&lt;periodical&gt;&lt;full-title&gt;Journal of Clinical Neuroscience&lt;/full-title&gt;&lt;abbr-1&gt;J. Clin. Neurosci.&lt;/abbr-1&gt;&lt;abbr-2&gt;J Clin Neurosci&lt;/abbr-2&gt;&lt;/periodical&gt;&lt;pages&gt;47-54&lt;/pages&gt;&lt;volume&gt;70&lt;/volume&gt;&lt;edition&gt;20190913&lt;/edition&gt;&lt;keywords&gt;&lt;keyword&gt;*Dancing&lt;/keyword&gt;&lt;keyword&gt;Exercise Therapy/*methods&lt;/keyword&gt;&lt;keyword&gt;Humans&lt;/keyword&gt;&lt;keyword&gt;Network Meta-Analysis&lt;/keyword&gt;&lt;keyword&gt;Parkinson Disease/*rehabilitation&lt;/keyword&gt;&lt;keyword&gt;Exercise interventions&lt;/keyword&gt;&lt;keyword&gt;Parkinson&amp;apos;s disease&lt;/keyword&gt;&lt;keyword&gt;Publication quality assessment&lt;/keyword&gt;&lt;keyword&gt;Tango&lt;/keyword&gt;&lt;/keywords&gt;&lt;dates&gt;&lt;year&gt;2019&lt;/year&gt;&lt;pub-dates&gt;&lt;date&gt;Dec&lt;/date&gt;&lt;/pub-dates&gt;&lt;/dates&gt;&lt;isbn&gt;1532-2653 (Electronic)&amp;#xD;0967-5868 (Linking)&lt;/isbn&gt;&lt;accession-num&gt;31526677&lt;/accession-num&gt;&lt;urls&gt;&lt;related-urls&gt;&lt;url&gt;https://www.ncbi.nlm.nih.gov/pubmed/31526677&lt;/url&gt;&lt;/related-urls&gt;&lt;/urls&gt;&lt;electronic-resource-num&gt;doi:10.1016/j.jocn.2019.08.092&lt;/electronic-resource-num&gt;&lt;remote-database-name&gt;Medline&lt;/remote-database-name&gt;&lt;remote-database-provider&gt;NLM&lt;/remote-database-provider&gt;&lt;/record&gt;&lt;/Cite&gt;&lt;/EndNote&gt;</w:instrText>
            </w:r>
            <w:r w:rsidR="003B5F7F">
              <w:rPr>
                <w:sz w:val="20"/>
                <w:szCs w:val="20"/>
              </w:rPr>
              <w:fldChar w:fldCharType="separate"/>
            </w:r>
            <w:r w:rsidR="005D5168" w:rsidRPr="005D5168">
              <w:rPr>
                <w:noProof/>
                <w:sz w:val="20"/>
                <w:szCs w:val="20"/>
                <w:vertAlign w:val="superscript"/>
              </w:rPr>
              <w:t>158</w:t>
            </w:r>
            <w:r w:rsidR="003B5F7F">
              <w:rPr>
                <w:sz w:val="20"/>
                <w:szCs w:val="20"/>
              </w:rPr>
              <w:fldChar w:fldCharType="end"/>
            </w:r>
          </w:p>
        </w:tc>
        <w:tc>
          <w:tcPr>
            <w:tcW w:w="1080" w:type="dxa"/>
            <w:shd w:val="clear" w:color="auto" w:fill="auto"/>
          </w:tcPr>
          <w:p w14:paraId="177FE2B4"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2028BF00" w14:textId="77777777" w:rsidR="004D2093" w:rsidRPr="008D198C" w:rsidRDefault="004D2093" w:rsidP="008246A2">
            <w:pPr>
              <w:rPr>
                <w:sz w:val="20"/>
                <w:szCs w:val="20"/>
              </w:rPr>
            </w:pPr>
            <w:r w:rsidRPr="008D198C">
              <w:rPr>
                <w:sz w:val="20"/>
                <w:szCs w:val="20"/>
              </w:rPr>
              <w:t>Inception-March 2019</w:t>
            </w:r>
          </w:p>
        </w:tc>
        <w:tc>
          <w:tcPr>
            <w:tcW w:w="810" w:type="dxa"/>
            <w:shd w:val="clear" w:color="auto" w:fill="auto"/>
          </w:tcPr>
          <w:p w14:paraId="563431E6" w14:textId="77777777" w:rsidR="004D2093" w:rsidRPr="008D198C" w:rsidRDefault="004D2093" w:rsidP="008246A2">
            <w:pPr>
              <w:rPr>
                <w:sz w:val="20"/>
                <w:szCs w:val="20"/>
              </w:rPr>
            </w:pPr>
            <w:r w:rsidRPr="008D198C">
              <w:rPr>
                <w:sz w:val="20"/>
                <w:szCs w:val="20"/>
              </w:rPr>
              <w:t>RCTs, CCTs</w:t>
            </w:r>
          </w:p>
        </w:tc>
        <w:tc>
          <w:tcPr>
            <w:tcW w:w="900" w:type="dxa"/>
            <w:shd w:val="clear" w:color="auto" w:fill="auto"/>
          </w:tcPr>
          <w:p w14:paraId="2B6B28A9" w14:textId="77777777" w:rsidR="004D2093" w:rsidRPr="008D198C" w:rsidRDefault="004D2093" w:rsidP="008246A2">
            <w:pPr>
              <w:rPr>
                <w:sz w:val="20"/>
                <w:szCs w:val="20"/>
              </w:rPr>
            </w:pPr>
            <w:r w:rsidRPr="008D198C">
              <w:rPr>
                <w:sz w:val="20"/>
                <w:szCs w:val="20"/>
              </w:rPr>
              <w:t>19</w:t>
            </w:r>
          </w:p>
        </w:tc>
        <w:tc>
          <w:tcPr>
            <w:tcW w:w="1170" w:type="dxa"/>
            <w:shd w:val="clear" w:color="auto" w:fill="auto"/>
          </w:tcPr>
          <w:p w14:paraId="4903A8A5"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2C69A632" w14:textId="1E9B70EE"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6C19A759" w14:textId="77777777" w:rsidR="004D2093" w:rsidRPr="008D198C" w:rsidRDefault="004D2093" w:rsidP="008246A2">
            <w:pPr>
              <w:rPr>
                <w:sz w:val="20"/>
                <w:szCs w:val="20"/>
              </w:rPr>
            </w:pPr>
            <w:r w:rsidRPr="008D198C">
              <w:rPr>
                <w:sz w:val="20"/>
                <w:szCs w:val="20"/>
              </w:rPr>
              <w:t>Physical, QoL</w:t>
            </w:r>
          </w:p>
        </w:tc>
        <w:tc>
          <w:tcPr>
            <w:tcW w:w="2970" w:type="dxa"/>
            <w:shd w:val="clear" w:color="auto" w:fill="auto"/>
          </w:tcPr>
          <w:p w14:paraId="2F3603B5" w14:textId="264A2B61" w:rsidR="004D2093" w:rsidRPr="008D198C" w:rsidRDefault="004D2093" w:rsidP="008246A2">
            <w:pPr>
              <w:rPr>
                <w:noProof/>
                <w:sz w:val="20"/>
                <w:szCs w:val="20"/>
              </w:rPr>
            </w:pPr>
            <w:r w:rsidRPr="008D198C">
              <w:rPr>
                <w:noProof/>
                <w:sz w:val="20"/>
                <w:szCs w:val="20"/>
              </w:rPr>
              <w:t xml:space="preserve">Motor </w:t>
            </w:r>
            <w:r w:rsidR="008B04CB" w:rsidRPr="008D198C">
              <w:rPr>
                <w:noProof/>
                <w:sz w:val="20"/>
                <w:szCs w:val="20"/>
              </w:rPr>
              <w:t>symptoms, daily living, risk for a fall, balance</w:t>
            </w:r>
          </w:p>
        </w:tc>
        <w:tc>
          <w:tcPr>
            <w:tcW w:w="1260" w:type="dxa"/>
            <w:shd w:val="clear" w:color="auto" w:fill="auto"/>
          </w:tcPr>
          <w:p w14:paraId="463912B1"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168EE546" w14:textId="77777777" w:rsidR="004D2093" w:rsidRPr="008D198C" w:rsidRDefault="004D2093" w:rsidP="008246A2">
            <w:pPr>
              <w:rPr>
                <w:sz w:val="20"/>
                <w:szCs w:val="20"/>
              </w:rPr>
            </w:pPr>
            <w:r w:rsidRPr="008D198C">
              <w:rPr>
                <w:sz w:val="20"/>
                <w:szCs w:val="20"/>
              </w:rPr>
              <w:t>No</w:t>
            </w:r>
          </w:p>
        </w:tc>
      </w:tr>
      <w:tr w:rsidR="004D2093" w:rsidRPr="008D198C" w14:paraId="1F5FE148" w14:textId="77777777" w:rsidTr="2F4EA80A">
        <w:tc>
          <w:tcPr>
            <w:tcW w:w="1260" w:type="dxa"/>
            <w:shd w:val="clear" w:color="auto" w:fill="auto"/>
          </w:tcPr>
          <w:p w14:paraId="73E2143E" w14:textId="30795587" w:rsidR="004D2093" w:rsidRPr="008D198C" w:rsidRDefault="004D2093" w:rsidP="008246A2">
            <w:pPr>
              <w:rPr>
                <w:sz w:val="20"/>
                <w:szCs w:val="20"/>
              </w:rPr>
            </w:pPr>
            <w:r w:rsidRPr="008D198C">
              <w:rPr>
                <w:sz w:val="20"/>
                <w:szCs w:val="20"/>
              </w:rPr>
              <w:t>*Tsoi 2018</w:t>
            </w:r>
            <w:r w:rsidR="00D6209B">
              <w:rPr>
                <w:sz w:val="20"/>
                <w:szCs w:val="20"/>
              </w:rPr>
              <w:fldChar w:fldCharType="begin">
                <w:fldData xml:space="preserve">PEVuZE5vdGU+PENpdGU+PEF1dGhvcj5Uc29pPC9BdXRob3I+PFllYXI+MjAxODwvWWVhcj48UmVj
TnVtPjMyMzY8L1JlY051bT48RGlzcGxheVRleHQ+PHN0eWxlIGZhY2U9InN1cGVyc2NyaXB0Ij4x
NTk8L3N0eWxlPjwvRGlzcGxheVRleHQ+PHJlY29yZD48cmVjLW51bWJlcj4zMjM2PC9yZWMtbnVt
YmVyPjxmb3JlaWduLWtleXM+PGtleSBhcHA9IkVOIiBkYi1pZD0icnpwcGVkeHc3NXh0czhlcmF3
djVwOTVvdHdwemRhZHN0MnB6IiB0aW1lc3RhbXA9IjE3MTgyMzQxMTkiPjMyMzY8L2tleT48L2Zv
cmVpZ24ta2V5cz48cmVmLXR5cGUgbmFtZT0iSm91cm5hbCBBcnRpY2xlIj4xNzwvcmVmLXR5cGU+
PGNvbnRyaWJ1dG9ycz48YXV0aG9ycz48YXV0aG9yPlRzb2ksIEsuIEsuIEYuPC9hdXRob3I+PGF1
dGhvcj5DaGFuLCBKLiBZLiBDLjwvYXV0aG9yPjxhdXRob3I+TmcsIFkuIE0uPC9hdXRob3I+PGF1
dGhvcj5MZWUsIE0uIE0uIFkuPC9hdXRob3I+PGF1dGhvcj5Ld29rLCBULiBDLiBZLjwvYXV0aG9y
PjxhdXRob3I+V29uZywgUy4gWS4gUy48L2F1dGhvcj48L2F1dGhvcnM+PC9jb250cmlidXRvcnM+
PGF1dGgtYWRkcmVzcz5Kb2NrZXkgQ2x1YiBTY2hvb2wgb2YgUHVibGljIEhlYWx0aCBhbmQgUHJp
bWFyeSBDYXJlLCBUaGUgQ2hpbmVzZSBVbml2ZXJzaXR5IG9mIEhvbmcgS29uZywgSG9uZyBLb25n
OyBTdGFubGV5IEhvIEJpZyBEYXRhIERlY2lzaW9uIEFuYWx5dGljcyBSZXNlYXJjaCBDZW50ZXIs
IFRoZSBDaGluZXNlIFVuaXZlcnNpdHkgb2YgSG9uZyBLb25nLCBIb25nIEtvbmcuIEVsZWN0cm9u
aWMgYWRkcmVzczoga2VsdmludHNvaUBjdWhrLmVkdS5oay4mI3hEO0RlcGFydG1lbnQgb2YgTWVk
aWNpbmUgYW5kIFRoZXJhcGV1dGljcywgVGhlIENoaW5lc2UgVW5pdmVyc2l0eSBvZiBIb25nIEtv
bmcsIEhvbmcgS29uZy4mI3hEO0pvY2tleSBDbHViIFNjaG9vbCBvZiBQdWJsaWMgSGVhbHRoIGFu
ZCBQcmltYXJ5IENhcmUsIFRoZSBDaGluZXNlIFVuaXZlcnNpdHkgb2YgSG9uZyBLb25nLCBIb25n
IEtvbmcuPC9hdXRoLWFkZHJlc3M+PHRpdGxlcz48dGl0bGU+UmVjZXB0aXZlIG11c2ljIHRoZXJh
cHkgaXMgbW9yZSBlZmZlY3RpdmUgdGhhbiBpbnRlcmFjdGl2ZSBtdXNpYyB0aGVyYXB5IHRvIHJl
bGlldmUgYmVoYXZpb3JhbCBhbmQgcHN5Y2hvbG9naWNhbCBzeW1wdG9tcyBvZiBkZW1lbnRpYTog
YSBzeXN0ZW1hdGljIHJldmlldyBhbmQgbWV0YS1hbmFseXNpczwvdGl0bGU+PHNlY29uZGFyeS10
aXRsZT5KIEFtIE1lZCBEaXIgQXNzb2M8L3NlY29uZGFyeS10aXRsZT48L3RpdGxlcz48cGVyaW9k
aWNhbD48ZnVsbC10aXRsZT5Kb3VybmFsIG9mIHRoZSBBbWVyaWNhbiBNZWRpY2FsIERpcmVjdG9y
cyBBc3NvY2lhdGlvbjwvZnVsbC10aXRsZT48YWJici0xPkouIEFtLiBNZWQuIERpci4gQXNzb2Mu
PC9hYmJyLTE+PGFiYnItMj5KIEFtIE1lZCBEaXIgQXNzb2M8L2FiYnItMj48L3BlcmlvZGljYWw+
PHBhZ2VzPjU2OC01NzYuZTM8L3BhZ2VzPjx2b2x1bWU+MTk8L3ZvbHVtZT48bnVtYmVyPjc8L251
bWJlcj48ZWRpdGlvbj4yMDE4MDIwMTwvZWRpdGlvbj48a2V5d29yZHM+PGtleXdvcmQ+QW54aWV0
eS90aGVyYXB5PC9rZXl3b3JkPjxrZXl3b3JkPkJlaGF2aW9yIFRoZXJhcHkvbWV0aG9kczwva2V5
d29yZD48a2V5d29yZD5CZWhhdmlvcmFsIFN5bXB0b21zLyp0aGVyYXB5PC9rZXl3b3JkPjxrZXl3
b3JkPkRlbWVudGlhLypwc3ljaG9sb2d5Lyp0aGVyYXB5PC9rZXl3b3JkPjxrZXl3b3JkPkh1bWFu
czwva2V5d29yZD48a2V5d29yZD5NdXNpYyBUaGVyYXB5LyptZXRob2RzPC9rZXl3b3JkPjxrZXl3
b3JkPlBzeWNob21vdG9yIEFnaXRhdGlvbjwva2V5d29yZD48L2tleXdvcmRzPjxkYXRlcz48eWVh
cj4yMDE4PC95ZWFyPjxwdWItZGF0ZXM+PGRhdGU+SnVsPC9kYXRlPjwvcHViLWRhdGVzPjwvZGF0
ZXM+PGlzYm4+MTUyNS04NjEwPC9pc2JuPjxhY2Nlc3Npb24tbnVtPjI5Mzk2MTg2PC9hY2Nlc3Np
b24tbnVtPjx1cmxzPjxyZWxhdGVkLXVybHM+PHVybD5odHRwczovL3d3dy5qYW1kYS5jb20vYXJ0
aWNsZS9TMTUyNS04NjEwKDE3KTMwNjk0LTEvYWJzdHJhY3Q8L3VybD48L3JlbGF0ZWQtdXJscz48
L3VybHM+PGVsZWN0cm9uaWMtcmVzb3VyY2UtbnVtPmRvaToxMC4xMDE2L2ouamFtZGEuMjAxNy4x
Mi4wMDk8L2VsZWN0cm9uaWMtcmVzb3VyY2UtbnVtPjxyZW1vdGUtZGF0YWJhc2UtcHJvdmlkZXI+
TkxNPC9yZW1vdGUtZGF0YWJhc2UtcHJvdmlkZXI+PGxhbmd1YWdlPmVuZzwvbGFuZ3VhZ2U+PC9y
ZWNvcmQ+PC9DaXRlPjwvRW5kTm90ZT4A
</w:fldData>
              </w:fldChar>
            </w:r>
            <w:r w:rsidR="005D5168">
              <w:rPr>
                <w:sz w:val="20"/>
                <w:szCs w:val="20"/>
              </w:rPr>
              <w:instrText xml:space="preserve"> ADDIN EN.CITE </w:instrText>
            </w:r>
            <w:r w:rsidR="005D5168">
              <w:rPr>
                <w:sz w:val="20"/>
                <w:szCs w:val="20"/>
              </w:rPr>
              <w:fldChar w:fldCharType="begin">
                <w:fldData xml:space="preserve">PEVuZE5vdGU+PENpdGU+PEF1dGhvcj5Uc29pPC9BdXRob3I+PFllYXI+MjAxODwvWWVhcj48UmVj
TnVtPjMyMzY8L1JlY051bT48RGlzcGxheVRleHQ+PHN0eWxlIGZhY2U9InN1cGVyc2NyaXB0Ij4x
NTk8L3N0eWxlPjwvRGlzcGxheVRleHQ+PHJlY29yZD48cmVjLW51bWJlcj4zMjM2PC9yZWMtbnVt
YmVyPjxmb3JlaWduLWtleXM+PGtleSBhcHA9IkVOIiBkYi1pZD0icnpwcGVkeHc3NXh0czhlcmF3
djVwOTVvdHdwemRhZHN0MnB6IiB0aW1lc3RhbXA9IjE3MTgyMzQxMTkiPjMyMzY8L2tleT48L2Zv
cmVpZ24ta2V5cz48cmVmLXR5cGUgbmFtZT0iSm91cm5hbCBBcnRpY2xlIj4xNzwvcmVmLXR5cGU+
PGNvbnRyaWJ1dG9ycz48YXV0aG9ycz48YXV0aG9yPlRzb2ksIEsuIEsuIEYuPC9hdXRob3I+PGF1
dGhvcj5DaGFuLCBKLiBZLiBDLjwvYXV0aG9yPjxhdXRob3I+TmcsIFkuIE0uPC9hdXRob3I+PGF1
dGhvcj5MZWUsIE0uIE0uIFkuPC9hdXRob3I+PGF1dGhvcj5Ld29rLCBULiBDLiBZLjwvYXV0aG9y
PjxhdXRob3I+V29uZywgUy4gWS4gUy48L2F1dGhvcj48L2F1dGhvcnM+PC9jb250cmlidXRvcnM+
PGF1dGgtYWRkcmVzcz5Kb2NrZXkgQ2x1YiBTY2hvb2wgb2YgUHVibGljIEhlYWx0aCBhbmQgUHJp
bWFyeSBDYXJlLCBUaGUgQ2hpbmVzZSBVbml2ZXJzaXR5IG9mIEhvbmcgS29uZywgSG9uZyBLb25n
OyBTdGFubGV5IEhvIEJpZyBEYXRhIERlY2lzaW9uIEFuYWx5dGljcyBSZXNlYXJjaCBDZW50ZXIs
IFRoZSBDaGluZXNlIFVuaXZlcnNpdHkgb2YgSG9uZyBLb25nLCBIb25nIEtvbmcuIEVsZWN0cm9u
aWMgYWRkcmVzczoga2VsdmludHNvaUBjdWhrLmVkdS5oay4mI3hEO0RlcGFydG1lbnQgb2YgTWVk
aWNpbmUgYW5kIFRoZXJhcGV1dGljcywgVGhlIENoaW5lc2UgVW5pdmVyc2l0eSBvZiBIb25nIEtv
bmcsIEhvbmcgS29uZy4mI3hEO0pvY2tleSBDbHViIFNjaG9vbCBvZiBQdWJsaWMgSGVhbHRoIGFu
ZCBQcmltYXJ5IENhcmUsIFRoZSBDaGluZXNlIFVuaXZlcnNpdHkgb2YgSG9uZyBLb25nLCBIb25n
IEtvbmcuPC9hdXRoLWFkZHJlc3M+PHRpdGxlcz48dGl0bGU+UmVjZXB0aXZlIG11c2ljIHRoZXJh
cHkgaXMgbW9yZSBlZmZlY3RpdmUgdGhhbiBpbnRlcmFjdGl2ZSBtdXNpYyB0aGVyYXB5IHRvIHJl
bGlldmUgYmVoYXZpb3JhbCBhbmQgcHN5Y2hvbG9naWNhbCBzeW1wdG9tcyBvZiBkZW1lbnRpYTog
YSBzeXN0ZW1hdGljIHJldmlldyBhbmQgbWV0YS1hbmFseXNpczwvdGl0bGU+PHNlY29uZGFyeS10
aXRsZT5KIEFtIE1lZCBEaXIgQXNzb2M8L3NlY29uZGFyeS10aXRsZT48L3RpdGxlcz48cGVyaW9k
aWNhbD48ZnVsbC10aXRsZT5Kb3VybmFsIG9mIHRoZSBBbWVyaWNhbiBNZWRpY2FsIERpcmVjdG9y
cyBBc3NvY2lhdGlvbjwvZnVsbC10aXRsZT48YWJici0xPkouIEFtLiBNZWQuIERpci4gQXNzb2Mu
PC9hYmJyLTE+PGFiYnItMj5KIEFtIE1lZCBEaXIgQXNzb2M8L2FiYnItMj48L3BlcmlvZGljYWw+
PHBhZ2VzPjU2OC01NzYuZTM8L3BhZ2VzPjx2b2x1bWU+MTk8L3ZvbHVtZT48bnVtYmVyPjc8L251
bWJlcj48ZWRpdGlvbj4yMDE4MDIwMTwvZWRpdGlvbj48a2V5d29yZHM+PGtleXdvcmQ+QW54aWV0
eS90aGVyYXB5PC9rZXl3b3JkPjxrZXl3b3JkPkJlaGF2aW9yIFRoZXJhcHkvbWV0aG9kczwva2V5
d29yZD48a2V5d29yZD5CZWhhdmlvcmFsIFN5bXB0b21zLyp0aGVyYXB5PC9rZXl3b3JkPjxrZXl3
b3JkPkRlbWVudGlhLypwc3ljaG9sb2d5Lyp0aGVyYXB5PC9rZXl3b3JkPjxrZXl3b3JkPkh1bWFu
czwva2V5d29yZD48a2V5d29yZD5NdXNpYyBUaGVyYXB5LyptZXRob2RzPC9rZXl3b3JkPjxrZXl3
b3JkPlBzeWNob21vdG9yIEFnaXRhdGlvbjwva2V5d29yZD48L2tleXdvcmRzPjxkYXRlcz48eWVh
cj4yMDE4PC95ZWFyPjxwdWItZGF0ZXM+PGRhdGU+SnVsPC9kYXRlPjwvcHViLWRhdGVzPjwvZGF0
ZXM+PGlzYm4+MTUyNS04NjEwPC9pc2JuPjxhY2Nlc3Npb24tbnVtPjI5Mzk2MTg2PC9hY2Nlc3Np
b24tbnVtPjx1cmxzPjxyZWxhdGVkLXVybHM+PHVybD5odHRwczovL3d3dy5qYW1kYS5jb20vYXJ0
aWNsZS9TMTUyNS04NjEwKDE3KTMwNjk0LTEvYWJzdHJhY3Q8L3VybD48L3JlbGF0ZWQtdXJscz48
L3VybHM+PGVsZWN0cm9uaWMtcmVzb3VyY2UtbnVtPmRvaToxMC4xMDE2L2ouamFtZGEuMjAxNy4x
Mi4wMDk8L2VsZWN0cm9uaWMtcmVzb3VyY2UtbnVtPjxyZW1vdGUtZGF0YWJhc2UtcHJvdmlkZXI+
TkxNPC9yZW1vdGUtZGF0YWJhc2UtcHJvdmlkZXI+PGxhbmd1YWdlPmVuZzwvbGFuZ3VhZ2U+PC9y
ZWNvcmQ+PC9DaXRlPjwvRW5kTm90ZT4A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6209B">
              <w:rPr>
                <w:sz w:val="20"/>
                <w:szCs w:val="20"/>
              </w:rPr>
              <w:fldChar w:fldCharType="separate"/>
            </w:r>
            <w:r w:rsidR="005D5168" w:rsidRPr="005D5168">
              <w:rPr>
                <w:noProof/>
                <w:sz w:val="20"/>
                <w:szCs w:val="20"/>
                <w:vertAlign w:val="superscript"/>
              </w:rPr>
              <w:t>159</w:t>
            </w:r>
            <w:r w:rsidR="00D6209B">
              <w:rPr>
                <w:sz w:val="20"/>
                <w:szCs w:val="20"/>
              </w:rPr>
              <w:fldChar w:fldCharType="end"/>
            </w:r>
          </w:p>
          <w:p w14:paraId="432F9120" w14:textId="77777777" w:rsidR="004D2093" w:rsidRPr="008D198C" w:rsidRDefault="004D2093" w:rsidP="008246A2">
            <w:pPr>
              <w:rPr>
                <w:sz w:val="20"/>
                <w:szCs w:val="20"/>
              </w:rPr>
            </w:pPr>
          </w:p>
          <w:p w14:paraId="12DF5A1C" w14:textId="77777777" w:rsidR="004D2093" w:rsidRPr="008D198C" w:rsidRDefault="004D2093" w:rsidP="008246A2">
            <w:pPr>
              <w:tabs>
                <w:tab w:val="left" w:pos="720"/>
              </w:tabs>
              <w:rPr>
                <w:sz w:val="20"/>
                <w:szCs w:val="20"/>
              </w:rPr>
            </w:pPr>
            <w:r w:rsidRPr="008D198C">
              <w:rPr>
                <w:sz w:val="20"/>
                <w:szCs w:val="20"/>
              </w:rPr>
              <w:tab/>
            </w:r>
          </w:p>
        </w:tc>
        <w:tc>
          <w:tcPr>
            <w:tcW w:w="1080" w:type="dxa"/>
          </w:tcPr>
          <w:p w14:paraId="1D90A3B7" w14:textId="77777777" w:rsidR="004D2093" w:rsidRPr="008D198C" w:rsidRDefault="004D2093" w:rsidP="008246A2">
            <w:pPr>
              <w:rPr>
                <w:sz w:val="20"/>
                <w:szCs w:val="20"/>
              </w:rPr>
            </w:pPr>
            <w:r w:rsidRPr="008D198C">
              <w:rPr>
                <w:sz w:val="20"/>
                <w:szCs w:val="20"/>
              </w:rPr>
              <w:t>China</w:t>
            </w:r>
          </w:p>
        </w:tc>
        <w:tc>
          <w:tcPr>
            <w:tcW w:w="1080" w:type="dxa"/>
          </w:tcPr>
          <w:p w14:paraId="50E55828" w14:textId="77777777" w:rsidR="004D2093" w:rsidRPr="008D198C" w:rsidRDefault="004D2093" w:rsidP="008246A2">
            <w:pPr>
              <w:rPr>
                <w:sz w:val="20"/>
                <w:szCs w:val="20"/>
              </w:rPr>
            </w:pPr>
            <w:r w:rsidRPr="008D198C">
              <w:rPr>
                <w:sz w:val="20"/>
                <w:szCs w:val="20"/>
              </w:rPr>
              <w:t>Inception-September 2017</w:t>
            </w:r>
          </w:p>
        </w:tc>
        <w:tc>
          <w:tcPr>
            <w:tcW w:w="810" w:type="dxa"/>
          </w:tcPr>
          <w:p w14:paraId="0973C49C" w14:textId="77777777" w:rsidR="004D2093" w:rsidRPr="008D198C" w:rsidRDefault="004D2093" w:rsidP="008246A2">
            <w:pPr>
              <w:rPr>
                <w:sz w:val="20"/>
                <w:szCs w:val="20"/>
              </w:rPr>
            </w:pPr>
            <w:r w:rsidRPr="008D198C">
              <w:rPr>
                <w:sz w:val="20"/>
                <w:szCs w:val="20"/>
              </w:rPr>
              <w:t>RCTs, CCTs</w:t>
            </w:r>
          </w:p>
        </w:tc>
        <w:tc>
          <w:tcPr>
            <w:tcW w:w="900" w:type="dxa"/>
          </w:tcPr>
          <w:p w14:paraId="394A527D" w14:textId="77777777" w:rsidR="004D2093" w:rsidRPr="008D198C" w:rsidRDefault="004D2093" w:rsidP="008246A2">
            <w:pPr>
              <w:rPr>
                <w:sz w:val="20"/>
                <w:szCs w:val="20"/>
              </w:rPr>
            </w:pPr>
            <w:r w:rsidRPr="008D198C">
              <w:rPr>
                <w:sz w:val="20"/>
                <w:szCs w:val="20"/>
              </w:rPr>
              <w:t>38</w:t>
            </w:r>
          </w:p>
        </w:tc>
        <w:tc>
          <w:tcPr>
            <w:tcW w:w="1170" w:type="dxa"/>
          </w:tcPr>
          <w:p w14:paraId="734B59A0" w14:textId="77777777" w:rsidR="004D2093" w:rsidRPr="008D198C" w:rsidRDefault="004D2093" w:rsidP="008246A2">
            <w:pPr>
              <w:rPr>
                <w:sz w:val="20"/>
                <w:szCs w:val="20"/>
              </w:rPr>
            </w:pPr>
            <w:r w:rsidRPr="008D198C">
              <w:rPr>
                <w:sz w:val="20"/>
                <w:szCs w:val="20"/>
              </w:rPr>
              <w:t>Dementia</w:t>
            </w:r>
          </w:p>
        </w:tc>
        <w:tc>
          <w:tcPr>
            <w:tcW w:w="1350" w:type="dxa"/>
          </w:tcPr>
          <w:p w14:paraId="2CBA559F" w14:textId="77777777" w:rsidR="004D2093" w:rsidRPr="008D198C" w:rsidRDefault="004D2093" w:rsidP="008246A2">
            <w:pPr>
              <w:rPr>
                <w:sz w:val="20"/>
                <w:szCs w:val="20"/>
              </w:rPr>
            </w:pPr>
            <w:r w:rsidRPr="008D198C">
              <w:rPr>
                <w:sz w:val="20"/>
                <w:szCs w:val="20"/>
              </w:rPr>
              <w:t>Music/Mixed</w:t>
            </w:r>
          </w:p>
        </w:tc>
        <w:tc>
          <w:tcPr>
            <w:tcW w:w="1530" w:type="dxa"/>
          </w:tcPr>
          <w:p w14:paraId="03739067" w14:textId="77777777" w:rsidR="004D2093" w:rsidRPr="008D198C" w:rsidRDefault="004D2093" w:rsidP="008246A2">
            <w:pPr>
              <w:rPr>
                <w:sz w:val="20"/>
                <w:szCs w:val="20"/>
              </w:rPr>
            </w:pPr>
            <w:r w:rsidRPr="008D198C">
              <w:rPr>
                <w:sz w:val="20"/>
                <w:szCs w:val="20"/>
              </w:rPr>
              <w:t>Psychological, Cognitive</w:t>
            </w:r>
          </w:p>
        </w:tc>
        <w:tc>
          <w:tcPr>
            <w:tcW w:w="2970" w:type="dxa"/>
          </w:tcPr>
          <w:p w14:paraId="03777884" w14:textId="66E14249" w:rsidR="004D2093" w:rsidRPr="008D198C" w:rsidRDefault="004D2093" w:rsidP="008246A2">
            <w:pPr>
              <w:rPr>
                <w:noProof/>
                <w:sz w:val="20"/>
                <w:szCs w:val="20"/>
              </w:rPr>
            </w:pPr>
            <w:r w:rsidRPr="008D198C">
              <w:rPr>
                <w:noProof/>
                <w:sz w:val="20"/>
                <w:szCs w:val="20"/>
              </w:rPr>
              <w:t xml:space="preserve">Cognitive </w:t>
            </w:r>
            <w:r w:rsidR="008B04CB" w:rsidRPr="008D198C">
              <w:rPr>
                <w:noProof/>
                <w:sz w:val="20"/>
                <w:szCs w:val="20"/>
              </w:rPr>
              <w:t xml:space="preserve">function, apathy, depressive symptoms, agitation, behavioral </w:t>
            </w:r>
            <w:r w:rsidRPr="008D198C">
              <w:rPr>
                <w:noProof/>
                <w:sz w:val="20"/>
                <w:szCs w:val="20"/>
              </w:rPr>
              <w:t>problems</w:t>
            </w:r>
          </w:p>
        </w:tc>
        <w:tc>
          <w:tcPr>
            <w:tcW w:w="1260" w:type="dxa"/>
          </w:tcPr>
          <w:p w14:paraId="1957232B" w14:textId="77777777" w:rsidR="004D2093" w:rsidRPr="008D198C" w:rsidRDefault="004D2093" w:rsidP="008246A2">
            <w:pPr>
              <w:rPr>
                <w:noProof/>
                <w:sz w:val="20"/>
                <w:szCs w:val="20"/>
              </w:rPr>
            </w:pPr>
            <w:r>
              <w:rPr>
                <w:noProof/>
                <w:sz w:val="20"/>
                <w:szCs w:val="20"/>
              </w:rPr>
              <w:t>Low</w:t>
            </w:r>
          </w:p>
        </w:tc>
        <w:tc>
          <w:tcPr>
            <w:tcW w:w="990" w:type="dxa"/>
          </w:tcPr>
          <w:p w14:paraId="3EECD97A" w14:textId="77777777" w:rsidR="004D2093" w:rsidRPr="008D198C" w:rsidRDefault="004D2093" w:rsidP="008246A2">
            <w:pPr>
              <w:rPr>
                <w:sz w:val="20"/>
                <w:szCs w:val="20"/>
              </w:rPr>
            </w:pPr>
            <w:r w:rsidRPr="008D198C">
              <w:rPr>
                <w:sz w:val="20"/>
                <w:szCs w:val="20"/>
              </w:rPr>
              <w:t>NR</w:t>
            </w:r>
          </w:p>
        </w:tc>
      </w:tr>
      <w:tr w:rsidR="004D2093" w:rsidRPr="008D198C" w14:paraId="6E2D9B47" w14:textId="77777777" w:rsidTr="2F4EA80A">
        <w:tc>
          <w:tcPr>
            <w:tcW w:w="1260" w:type="dxa"/>
            <w:shd w:val="clear" w:color="auto" w:fill="auto"/>
          </w:tcPr>
          <w:p w14:paraId="3C525754" w14:textId="25D85A21" w:rsidR="004D2093" w:rsidRPr="008D198C" w:rsidRDefault="004D2093" w:rsidP="008246A2">
            <w:pPr>
              <w:rPr>
                <w:sz w:val="20"/>
                <w:szCs w:val="20"/>
              </w:rPr>
            </w:pPr>
            <w:r w:rsidRPr="008D198C">
              <w:rPr>
                <w:sz w:val="20"/>
                <w:szCs w:val="20"/>
              </w:rPr>
              <w:lastRenderedPageBreak/>
              <w:t>*Ueda 2013</w:t>
            </w:r>
            <w:r w:rsidR="00D6209B">
              <w:rPr>
                <w:sz w:val="20"/>
                <w:szCs w:val="20"/>
              </w:rPr>
              <w:fldChar w:fldCharType="begin"/>
            </w:r>
            <w:r w:rsidR="005D5168">
              <w:rPr>
                <w:sz w:val="20"/>
                <w:szCs w:val="20"/>
              </w:rPr>
              <w:instrText xml:space="preserve"> ADDIN EN.CITE &lt;EndNote&gt;&lt;Cite&gt;&lt;Author&gt;Ueda&lt;/Author&gt;&lt;Year&gt;2013&lt;/Year&gt;&lt;RecNum&gt;3237&lt;/RecNum&gt;&lt;DisplayText&gt;&lt;style face="superscript"&gt;160&lt;/style&gt;&lt;/DisplayText&gt;&lt;record&gt;&lt;rec-number&gt;3237&lt;/rec-number&gt;&lt;foreign-keys&gt;&lt;key app="EN" db-id="rzppedxw75xts8erawv5p95otwpzdadst2pz" timestamp="1718234171"&gt;3237&lt;/key&gt;&lt;/foreign-keys&gt;&lt;ref-type name="Journal Article"&gt;17&lt;/ref-type&gt;&lt;contributors&gt;&lt;authors&gt;&lt;author&gt;Ueda, T.&lt;/author&gt;&lt;author&gt;Suzukamo, Y.&lt;/author&gt;&lt;author&gt;Sato, M.&lt;/author&gt;&lt;author&gt;Izumi, S.&lt;/author&gt;&lt;/authors&gt;&lt;/contributors&gt;&lt;auth-address&gt;Department of Physical Medicine and Rehabilitation, Tohoku University Graduate School of Medicine, Sendai, Japan. t-ueda@med.tohoku.ac.jp&lt;/auth-address&gt;&lt;titles&gt;&lt;title&gt;Effects of music therapy on behavioral and psychological symptoms of dementia: a systematic review and meta-analysis&lt;/title&gt;&lt;secondary-title&gt;Ageing Res Rev&lt;/secondary-title&gt;&lt;/titles&gt;&lt;pages&gt;628-41&lt;/pages&gt;&lt;volume&gt;12&lt;/volume&gt;&lt;number&gt;2&lt;/number&gt;&lt;edition&gt;20130316&lt;/edition&gt;&lt;keywords&gt;&lt;keyword&gt;Activities of Daily Living&lt;/keyword&gt;&lt;keyword&gt;Aged&lt;/keyword&gt;&lt;keyword&gt;Anxiety/etiology/*therapy&lt;/keyword&gt;&lt;keyword&gt;Behavioral Symptoms/etiology/*therapy&lt;/keyword&gt;&lt;keyword&gt;Cognition&lt;/keyword&gt;&lt;keyword&gt;Confidence Intervals&lt;/keyword&gt;&lt;keyword&gt;*Dementia/complications/psychology&lt;/keyword&gt;&lt;keyword&gt;Geriatric Assessment&lt;/keyword&gt;&lt;keyword&gt;Humans&lt;/keyword&gt;&lt;keyword&gt;Music Therapy/*methods&lt;/keyword&gt;&lt;keyword&gt;Randomized Controlled Trials as Topic&lt;/keyword&gt;&lt;keyword&gt;Treatment Outcome&lt;/keyword&gt;&lt;/keywords&gt;&lt;dates&gt;&lt;year&gt;2013&lt;/year&gt;&lt;pub-dates&gt;&lt;date&gt;Mar&lt;/date&gt;&lt;/pub-dates&gt;&lt;/dates&gt;&lt;isbn&gt;1568-1637&lt;/isbn&gt;&lt;accession-num&gt;23511664&lt;/accession-num&gt;&lt;urls&gt;&lt;/urls&gt;&lt;electronic-resource-num&gt;doi:10.1016/j.arr.2013.02.003&lt;/electronic-resource-num&gt;&lt;remote-database-provider&gt;NLM&lt;/remote-database-provider&gt;&lt;language&gt;eng&lt;/language&gt;&lt;/record&gt;&lt;/Cite&gt;&lt;/EndNote&gt;</w:instrText>
            </w:r>
            <w:r w:rsidR="00D6209B">
              <w:rPr>
                <w:sz w:val="20"/>
                <w:szCs w:val="20"/>
              </w:rPr>
              <w:fldChar w:fldCharType="separate"/>
            </w:r>
            <w:r w:rsidR="005D5168" w:rsidRPr="005D5168">
              <w:rPr>
                <w:noProof/>
                <w:sz w:val="20"/>
                <w:szCs w:val="20"/>
                <w:vertAlign w:val="superscript"/>
              </w:rPr>
              <w:t>160</w:t>
            </w:r>
            <w:r w:rsidR="00D6209B">
              <w:rPr>
                <w:sz w:val="20"/>
                <w:szCs w:val="20"/>
              </w:rPr>
              <w:fldChar w:fldCharType="end"/>
            </w:r>
          </w:p>
        </w:tc>
        <w:tc>
          <w:tcPr>
            <w:tcW w:w="1080" w:type="dxa"/>
          </w:tcPr>
          <w:p w14:paraId="3DED18FE" w14:textId="77777777" w:rsidR="004D2093" w:rsidRPr="008D198C" w:rsidRDefault="004D2093" w:rsidP="008246A2">
            <w:pPr>
              <w:rPr>
                <w:sz w:val="20"/>
                <w:szCs w:val="20"/>
              </w:rPr>
            </w:pPr>
            <w:r w:rsidRPr="008D198C">
              <w:rPr>
                <w:sz w:val="20"/>
                <w:szCs w:val="20"/>
              </w:rPr>
              <w:t>Japan</w:t>
            </w:r>
          </w:p>
        </w:tc>
        <w:tc>
          <w:tcPr>
            <w:tcW w:w="1080" w:type="dxa"/>
          </w:tcPr>
          <w:p w14:paraId="4BE49C31" w14:textId="77777777" w:rsidR="004D2093" w:rsidRPr="008D198C" w:rsidRDefault="004D2093" w:rsidP="008246A2">
            <w:pPr>
              <w:rPr>
                <w:sz w:val="20"/>
                <w:szCs w:val="20"/>
              </w:rPr>
            </w:pPr>
            <w:r w:rsidRPr="008D198C">
              <w:rPr>
                <w:sz w:val="20"/>
                <w:szCs w:val="20"/>
              </w:rPr>
              <w:t>1973-2011</w:t>
            </w:r>
          </w:p>
        </w:tc>
        <w:tc>
          <w:tcPr>
            <w:tcW w:w="810" w:type="dxa"/>
          </w:tcPr>
          <w:p w14:paraId="1C48EE6D" w14:textId="77777777" w:rsidR="004D2093" w:rsidRPr="008D198C" w:rsidRDefault="004D2093" w:rsidP="008246A2">
            <w:pPr>
              <w:rPr>
                <w:sz w:val="20"/>
                <w:szCs w:val="20"/>
              </w:rPr>
            </w:pPr>
            <w:r w:rsidRPr="008D198C">
              <w:rPr>
                <w:sz w:val="20"/>
                <w:szCs w:val="20"/>
              </w:rPr>
              <w:t>RCTs, CCTs</w:t>
            </w:r>
          </w:p>
        </w:tc>
        <w:tc>
          <w:tcPr>
            <w:tcW w:w="900" w:type="dxa"/>
          </w:tcPr>
          <w:p w14:paraId="34EF9148" w14:textId="77777777" w:rsidR="004D2093" w:rsidRPr="008D198C" w:rsidRDefault="004D2093" w:rsidP="008246A2">
            <w:pPr>
              <w:rPr>
                <w:sz w:val="20"/>
                <w:szCs w:val="20"/>
              </w:rPr>
            </w:pPr>
            <w:r w:rsidRPr="008D198C">
              <w:rPr>
                <w:sz w:val="20"/>
                <w:szCs w:val="20"/>
              </w:rPr>
              <w:t>20</w:t>
            </w:r>
          </w:p>
        </w:tc>
        <w:tc>
          <w:tcPr>
            <w:tcW w:w="1170" w:type="dxa"/>
          </w:tcPr>
          <w:p w14:paraId="65A54E25" w14:textId="77777777" w:rsidR="004D2093" w:rsidRPr="008D198C" w:rsidRDefault="004D2093" w:rsidP="008246A2">
            <w:pPr>
              <w:rPr>
                <w:sz w:val="20"/>
                <w:szCs w:val="20"/>
              </w:rPr>
            </w:pPr>
            <w:r w:rsidRPr="008D198C">
              <w:rPr>
                <w:sz w:val="20"/>
                <w:szCs w:val="20"/>
              </w:rPr>
              <w:t>Dementia</w:t>
            </w:r>
          </w:p>
        </w:tc>
        <w:tc>
          <w:tcPr>
            <w:tcW w:w="1350" w:type="dxa"/>
          </w:tcPr>
          <w:p w14:paraId="11B3DD3A" w14:textId="77777777" w:rsidR="004D2093" w:rsidRPr="008D198C" w:rsidRDefault="004D2093" w:rsidP="008246A2">
            <w:pPr>
              <w:rPr>
                <w:sz w:val="20"/>
                <w:szCs w:val="20"/>
              </w:rPr>
            </w:pPr>
            <w:r w:rsidRPr="008D198C">
              <w:rPr>
                <w:sz w:val="20"/>
                <w:szCs w:val="20"/>
              </w:rPr>
              <w:t>Music/Mixed</w:t>
            </w:r>
          </w:p>
        </w:tc>
        <w:tc>
          <w:tcPr>
            <w:tcW w:w="1530" w:type="dxa"/>
          </w:tcPr>
          <w:p w14:paraId="3C3AB03E" w14:textId="77777777" w:rsidR="004D2093" w:rsidRPr="008D198C" w:rsidRDefault="004D2093" w:rsidP="008246A2">
            <w:pPr>
              <w:rPr>
                <w:sz w:val="20"/>
                <w:szCs w:val="20"/>
              </w:rPr>
            </w:pPr>
            <w:r w:rsidRPr="008D198C">
              <w:rPr>
                <w:sz w:val="20"/>
                <w:szCs w:val="20"/>
              </w:rPr>
              <w:t>Psychological, Cognitive</w:t>
            </w:r>
          </w:p>
        </w:tc>
        <w:tc>
          <w:tcPr>
            <w:tcW w:w="2970" w:type="dxa"/>
          </w:tcPr>
          <w:p w14:paraId="328820E0" w14:textId="4DABB74D" w:rsidR="004D2093" w:rsidRPr="008D198C" w:rsidRDefault="008B04CB" w:rsidP="008246A2">
            <w:pPr>
              <w:rPr>
                <w:noProof/>
                <w:sz w:val="20"/>
                <w:szCs w:val="20"/>
              </w:rPr>
            </w:pPr>
            <w:r>
              <w:rPr>
                <w:noProof/>
                <w:sz w:val="20"/>
                <w:szCs w:val="20"/>
              </w:rPr>
              <w:t>A</w:t>
            </w:r>
            <w:r w:rsidRPr="008D198C">
              <w:rPr>
                <w:noProof/>
                <w:sz w:val="20"/>
                <w:szCs w:val="20"/>
              </w:rPr>
              <w:t>nxiety, behavio</w:t>
            </w:r>
            <w:r w:rsidR="00445EBD">
              <w:rPr>
                <w:noProof/>
                <w:sz w:val="20"/>
                <w:szCs w:val="20"/>
              </w:rPr>
              <w:t>u</w:t>
            </w:r>
            <w:r w:rsidRPr="008D198C">
              <w:rPr>
                <w:noProof/>
                <w:sz w:val="20"/>
                <w:szCs w:val="20"/>
              </w:rPr>
              <w:t>ral symptoms of dementia, depression</w:t>
            </w:r>
          </w:p>
        </w:tc>
        <w:tc>
          <w:tcPr>
            <w:tcW w:w="1260" w:type="dxa"/>
          </w:tcPr>
          <w:p w14:paraId="2B620FDC" w14:textId="77777777" w:rsidR="004D2093" w:rsidRPr="008D198C" w:rsidRDefault="004D2093" w:rsidP="008246A2">
            <w:pPr>
              <w:rPr>
                <w:noProof/>
                <w:sz w:val="20"/>
                <w:szCs w:val="20"/>
              </w:rPr>
            </w:pPr>
            <w:r>
              <w:rPr>
                <w:noProof/>
                <w:sz w:val="20"/>
                <w:szCs w:val="20"/>
              </w:rPr>
              <w:t>Low</w:t>
            </w:r>
          </w:p>
        </w:tc>
        <w:tc>
          <w:tcPr>
            <w:tcW w:w="990" w:type="dxa"/>
          </w:tcPr>
          <w:p w14:paraId="6C0746A2" w14:textId="77777777" w:rsidR="004D2093" w:rsidRPr="008D198C" w:rsidRDefault="004D2093" w:rsidP="008246A2">
            <w:pPr>
              <w:rPr>
                <w:sz w:val="20"/>
                <w:szCs w:val="20"/>
              </w:rPr>
            </w:pPr>
            <w:r w:rsidRPr="008D198C">
              <w:rPr>
                <w:sz w:val="20"/>
                <w:szCs w:val="20"/>
              </w:rPr>
              <w:t>NR</w:t>
            </w:r>
          </w:p>
        </w:tc>
      </w:tr>
      <w:tr w:rsidR="004D2093" w:rsidRPr="008D198C" w14:paraId="48D8CDE1" w14:textId="77777777" w:rsidTr="2F4EA80A">
        <w:tc>
          <w:tcPr>
            <w:tcW w:w="1260" w:type="dxa"/>
            <w:shd w:val="clear" w:color="auto" w:fill="auto"/>
          </w:tcPr>
          <w:p w14:paraId="66AAD852" w14:textId="24A0D6CB" w:rsidR="004D2093" w:rsidRPr="008D198C" w:rsidRDefault="004D2093" w:rsidP="008246A2">
            <w:pPr>
              <w:rPr>
                <w:sz w:val="20"/>
                <w:szCs w:val="20"/>
              </w:rPr>
            </w:pPr>
            <w:r w:rsidRPr="008D198C">
              <w:rPr>
                <w:sz w:val="20"/>
                <w:szCs w:val="20"/>
              </w:rPr>
              <w:t>*</w:t>
            </w:r>
            <w:proofErr w:type="gramStart"/>
            <w:r w:rsidRPr="008D198C">
              <w:rPr>
                <w:sz w:val="20"/>
                <w:szCs w:val="20"/>
              </w:rPr>
              <w:t>van</w:t>
            </w:r>
            <w:proofErr w:type="gramEnd"/>
            <w:r w:rsidRPr="008D198C">
              <w:rPr>
                <w:sz w:val="20"/>
                <w:szCs w:val="20"/>
              </w:rPr>
              <w:t xml:space="preserve"> der Steen 2017</w:t>
            </w:r>
            <w:r w:rsidR="00D6209B">
              <w:rPr>
                <w:sz w:val="20"/>
                <w:szCs w:val="20"/>
              </w:rPr>
              <w:fldChar w:fldCharType="begin">
                <w:fldData xml:space="preserve">PEVuZE5vdGU+PENpdGU+PEF1dGhvcj52YW4gZGVyIFN0ZWVuPC9BdXRob3I+PFllYXI+MjAxNzwv
WWVhcj48UmVjTnVtPjMyMzk8L1JlY051bT48RGlzcGxheVRleHQ+PHN0eWxlIGZhY2U9InN1cGVy
c2NyaXB0Ij4xNjE8L3N0eWxlPjwvRGlzcGxheVRleHQ+PHJlY29yZD48cmVjLW51bWJlcj4zMjM5
PC9yZWMtbnVtYmVyPjxmb3JlaWduLWtleXM+PGtleSBhcHA9IkVOIiBkYi1pZD0icnpwcGVkeHc3
NXh0czhlcmF3djVwOTVvdHdwemRhZHN0MnB6IiB0aW1lc3RhbXA9IjE3MTgyMzQyNzgiPjMyMzk8
L2tleT48L2ZvcmVpZ24ta2V5cz48cmVmLXR5cGUgbmFtZT0iSm91cm5hbCBBcnRpY2xlIj4xNzwv
cmVmLXR5cGU+PGNvbnRyaWJ1dG9ycz48YXV0aG9ycz48YXV0aG9yPnZhbiBkZXIgU3RlZW4sIEou
IFQuPC9hdXRob3I+PGF1dGhvcj52YW4gU29lc3QtUG9vcnR2bGlldCwgTS4gQy48L2F1dGhvcj48
YXV0aG9yPnZhbiBkZXIgV291ZGVuLCBKLiBDLjwvYXV0aG9yPjxhdXRob3I+QnJ1aW5zbWEsIE0u
IFMuPC9hdXRob3I+PGF1dGhvcj5TY2hvbHRlbiwgUi4gSi48L2F1dGhvcj48YXV0aG9yPlZpbmss
IEEuIEMuPC9hdXRob3I+PC9hdXRob3JzPjwvY29udHJpYnV0b3JzPjxhdXRoLWFkZHJlc3M+RGVw
YXJ0bWVudCBvZiBQdWJsaWMgSGVhbHRoIGFuZCBQcmltYXJ5IENhcmUsIExlaWRlbiBVbml2ZXJz
aXR5IE1lZGljYWwgQ2VudGVyLCBIaXBwb2NyYXRlc3BhZCAyMSwgR2Vib3V3IDMsIFBPIEJveCA5
NjAwLCBMZWlkZW4sIE5ldGhlcmxhbmRzLCAyMzAwUkMuJiN4RDtQcm9ncmFtIG9uIEFnaW5nLCBO
ZXRoZXJsYW5kcyBJbnN0aXR1dGUgb2YgTWVudGFsIEhlYWx0aCBhbmQgQWRkaWN0aW9uLCBQTyBC
b3ggNzI1LCBVdHJlY2h0LCBOZXRoZXJsYW5kcywgMzUwMCBBUy4mI3hEO0RlcGFydG1lbnQgb2Yg
R2VuZXJhbCBQcmFjdGljZSBhbmQgRWxkZXJseSBDYXJlIE1lZGljaW5lLCBBbXN0ZXJkYW0gUHVi
bGljIEhlYWx0aCBSZXNlYXJjaCBJbnN0aXR1dGUsIFZVIFVuaXZlcnNpdHkgTWVkaWNhbCBDZW50
ZXIsIFBPIEJveCA3MDU3LCBBbXN0ZXJkYW0sIE5ldGhlcmxhbmRzLCAxMDA3IE1CLiYjeEQ7TXV6
aXMsIFByYWt0aWprIHZvb3IgTXV6aWVrdGhlcmFwaWUsIEdyb3RlIEJlZXIgM0QsIEFtZXJzZm9v
cnQsIE5ldGhlcmxhbmRzLCAzODEzVlQuJiN4RDtNdXNpYyBhbmQgTWVtb3J5LCAxNjAgRmlyc3Qg
U3RyZWV0LCBNaW5lb2xhLCBOWSwgVVNBLCAxMTUwMS4mI3hEO0NvY2hyYW5lIE5ldGhlcmxhbmRz
LCBKdWxpdXMgQ2VudGVyIGZvciBIZWFsdGggU2NpZW5jZXMgYW5kIFByaW1hcnkgQ2FyZSAvIFVu
aXZlcnNpdHkgTWVkaWNhbCBDZW50ZXIgVXRyZWNodCwgUm9vbSBTdHIuIDYuMTI2LCBQLk8uIEJv
eCA4NTUwMCwgVXRyZWNodCwgTmV0aGVybGFuZHMsIDM1MDggR0EuJiN4RDtNdXNpYyBUaGVyYXB5
IERlcHQuLCBBcnRFWiBTY2hvb2wgb2YgTXVzaWMsIFZhbiBFc3NlbmdhYXJkZSAxMCwgRW5zY2hl
ZGUsIE5ldGhlcmxhbmRzLCA3NTExIFBOLjwvYXV0aC1hZGRyZXNzPjx0aXRsZXM+PHRpdGxlPk11
c2ljLWJhc2VkIHRoZXJhcGV1dGljIGludGVydmVudGlvbnMgZm9yIHBlb3BsZSB3aXRoIGRlbWVu
dGlhPC90aXRsZT48c2Vjb25kYXJ5LXRpdGxlPkNvY2hyYW5lIERhdGFiYXNlIFN5c3QgUmV2PC9z
ZWNvbmRhcnktdGl0bGU+PC90aXRsZXM+PHBlcmlvZGljYWw+PGZ1bGwtdGl0bGU+Q29jaHJhbmUg
RGF0YWJhc2Ugb2YgU3lzdGVtYXRpYyBSZXZpZXdzPC9mdWxsLXRpdGxlPjxhYmJyLTE+Q29jaHJh
bmUgRGF0YWJhc2UgU3lzdC4gUmV2LjwvYWJici0xPjxhYmJyLTI+Q29jaHJhbmUgRGF0YWJhc2Ug
U3lzdCBSZXY8L2FiYnItMj48L3BlcmlvZGljYWw+PHBhZ2VzPkNEMDAzNDc3PC9wYWdlcz48dm9s
dW1lPjU8L3ZvbHVtZT48bnVtYmVyPjU8L251bWJlcj48ZWRpdGlvbj4yMDE3MDUwMjwvZWRpdGlv
bj48a2V5d29yZHM+PGtleXdvcmQ+QWdlZDwva2V5d29yZD48a2V5d29yZD5BZ2dyZXNzaW9uPC9r
ZXl3b3JkPjxrZXl3b3JkPkRlbWVudGlhL3JlaGFiaWxpdGF0aW9uLyp0aGVyYXB5PC9rZXl3b3Jk
PjxrZXl3b3JkPkRlcHJlc3Npb24vdGhlcmFweTwva2V5d29yZD48a2V5d29yZD5IdW1hbnM8L2tl
eXdvcmQ+PGtleXdvcmQ+TWVudGFsIERpc29yZGVycy90aGVyYXB5PC9rZXl3b3JkPjxrZXl3b3Jk
PipNdXNpYyBUaGVyYXB5PC9rZXl3b3JkPjxrZXl3b3JkPlBzeWNob21vdG9yIEFnaXRhdGlvbi90
aGVyYXB5PC9rZXl3b3JkPjxrZXl3b3JkPlF1YWxpdHkgb2YgTGlmZTwva2V5d29yZD48a2V5d29y
ZD5SYW5kb21pemVkIENvbnRyb2xsZWQgVHJpYWxzIGFzIFRvcGljPC9rZXl3b3JkPjwva2V5d29y
ZHM+PGRhdGVzPjx5ZWFyPjIwMTc8L3llYXI+PHB1Yi1kYXRlcz48ZGF0ZT5NYXkgMjwvZGF0ZT48
L3B1Yi1kYXRlcz48L2RhdGVzPjxpc2JuPjE0NjktNDkzWCAoRWxlY3Ryb25pYykmI3hEOzEzNjEt
NjEzNyAoTGlua2luZyk8L2lzYm4+PGFjY2Vzc2lvbi1udW0+Mjg0NjI5ODY8L2FjY2Vzc2lvbi1u
dW0+PHVybHM+PHJlbGF0ZWQtdXJscz48dXJsPmh0dHBzOi8vd3d3Lm5jYmkubmxtLm5paC5nb3Yv
cHVibWVkLzI4NDYyOTg2PC91cmw+PC9yZWxhdGVkLXVybHM+PC91cmxzPjxjdXN0b20xPkFubmVt
aWVrIFZpbmsgYW5kIE1hbm9uIEJydWluc21hIGFyZSBpbnZvbHZlZCBpbiBtdXNpYyB0aGVyYXB5
IHJlc2VhcmNoIGFuZCBkZW1lbnRpYS4gV2UgaW5jbHVkZWQgYSBzdHVkeSBvZiBBbm5lbWllayBW
aW5rLCB3aGljaCB3YXMsIGhvd2V2ZXIsIGV2YWx1YXRlZCBieSB0d28gb3RoZXIgYXV0aG9ycy4g
VGhlIGxlYWQgYXV0aG9yIGFuZCB0aGUgY28tYXV0aG9ycywgd2hvIGFyZSBDb2NocmFuZSBleHBl
cnRzLCBtYWRlIHRoZSBmaW5hbCBkZWNpc2lvbnMgYWJvdXQgYW5hbHlzZXMsIHByZXNlbnRhdGlv
biBhbmQgaW50ZXJwcmV0YXRpb24gb2YgdGhlIGRhdGEgYW5kIHRoZXkgZG8gbm90IGhhdmUgYSBj
b25mbGljdCBvZiBpbnRlcmVzdCByZWxhdGVkIHRvIGZpbmRpbmcgZWZmZWN0cyBvZiBtdXNpYyB0
aGVyYXB5LjwvY3VzdG9tMT48Y3VzdG9tMj5QTUM2NDgxNTE3PC9jdXN0b20yPjxlbGVjdHJvbmlj
LXJlc291cmNlLW51bT5kb2k6MTAuMTAwMi8xNDY1MTg1OC5DRDAwMzQ3Ny5wdWIzPC9lbGVjdHJv
bmljLXJlc291cmNlLW51bT48cmVtb3RlLWRhdGFiYXNlLW5hbWU+TWVkbGluZTwvcmVtb3RlLWRh
dGFiYXNlLW5hbWU+PHJlbW90ZS1kYXRhYmFzZS1wcm92aWRlcj5OTE08L3JlbW90ZS1kYXRhYmFz
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PEVuZE5vdGU+PENpdGU+PEF1dGhvcj52YW4gZGVyIFN0ZWVuPC9BdXRob3I+PFllYXI+MjAxNzwv
WWVhcj48UmVjTnVtPjMyMzk8L1JlY051bT48RGlzcGxheVRleHQ+PHN0eWxlIGZhY2U9InN1cGVy
c2NyaXB0Ij4xNjE8L3N0eWxlPjwvRGlzcGxheVRleHQ+PHJlY29yZD48cmVjLW51bWJlcj4zMjM5
PC9yZWMtbnVtYmVyPjxmb3JlaWduLWtleXM+PGtleSBhcHA9IkVOIiBkYi1pZD0icnpwcGVkeHc3
NXh0czhlcmF3djVwOTVvdHdwemRhZHN0MnB6IiB0aW1lc3RhbXA9IjE3MTgyMzQyNzgiPjMyMzk8
L2tleT48L2ZvcmVpZ24ta2V5cz48cmVmLXR5cGUgbmFtZT0iSm91cm5hbCBBcnRpY2xlIj4xNzwv
cmVmLXR5cGU+PGNvbnRyaWJ1dG9ycz48YXV0aG9ycz48YXV0aG9yPnZhbiBkZXIgU3RlZW4sIEou
IFQuPC9hdXRob3I+PGF1dGhvcj52YW4gU29lc3QtUG9vcnR2bGlldCwgTS4gQy48L2F1dGhvcj48
YXV0aG9yPnZhbiBkZXIgV291ZGVuLCBKLiBDLjwvYXV0aG9yPjxhdXRob3I+QnJ1aW5zbWEsIE0u
IFMuPC9hdXRob3I+PGF1dGhvcj5TY2hvbHRlbiwgUi4gSi48L2F1dGhvcj48YXV0aG9yPlZpbmss
IEEuIEMuPC9hdXRob3I+PC9hdXRob3JzPjwvY29udHJpYnV0b3JzPjxhdXRoLWFkZHJlc3M+RGVw
YXJ0bWVudCBvZiBQdWJsaWMgSGVhbHRoIGFuZCBQcmltYXJ5IENhcmUsIExlaWRlbiBVbml2ZXJz
aXR5IE1lZGljYWwgQ2VudGVyLCBIaXBwb2NyYXRlc3BhZCAyMSwgR2Vib3V3IDMsIFBPIEJveCA5
NjAwLCBMZWlkZW4sIE5ldGhlcmxhbmRzLCAyMzAwUkMuJiN4RDtQcm9ncmFtIG9uIEFnaW5nLCBO
ZXRoZXJsYW5kcyBJbnN0aXR1dGUgb2YgTWVudGFsIEhlYWx0aCBhbmQgQWRkaWN0aW9uLCBQTyBC
b3ggNzI1LCBVdHJlY2h0LCBOZXRoZXJsYW5kcywgMzUwMCBBUy4mI3hEO0RlcGFydG1lbnQgb2Yg
R2VuZXJhbCBQcmFjdGljZSBhbmQgRWxkZXJseSBDYXJlIE1lZGljaW5lLCBBbXN0ZXJkYW0gUHVi
bGljIEhlYWx0aCBSZXNlYXJjaCBJbnN0aXR1dGUsIFZVIFVuaXZlcnNpdHkgTWVkaWNhbCBDZW50
ZXIsIFBPIEJveCA3MDU3LCBBbXN0ZXJkYW0sIE5ldGhlcmxhbmRzLCAxMDA3IE1CLiYjeEQ7TXV6
aXMsIFByYWt0aWprIHZvb3IgTXV6aWVrdGhlcmFwaWUsIEdyb3RlIEJlZXIgM0QsIEFtZXJzZm9v
cnQsIE5ldGhlcmxhbmRzLCAzODEzVlQuJiN4RDtNdXNpYyBhbmQgTWVtb3J5LCAxNjAgRmlyc3Qg
U3RyZWV0LCBNaW5lb2xhLCBOWSwgVVNBLCAxMTUwMS4mI3hEO0NvY2hyYW5lIE5ldGhlcmxhbmRz
LCBKdWxpdXMgQ2VudGVyIGZvciBIZWFsdGggU2NpZW5jZXMgYW5kIFByaW1hcnkgQ2FyZSAvIFVu
aXZlcnNpdHkgTWVkaWNhbCBDZW50ZXIgVXRyZWNodCwgUm9vbSBTdHIuIDYuMTI2LCBQLk8uIEJv
eCA4NTUwMCwgVXRyZWNodCwgTmV0aGVybGFuZHMsIDM1MDggR0EuJiN4RDtNdXNpYyBUaGVyYXB5
IERlcHQuLCBBcnRFWiBTY2hvb2wgb2YgTXVzaWMsIFZhbiBFc3NlbmdhYXJkZSAxMCwgRW5zY2hl
ZGUsIE5ldGhlcmxhbmRzLCA3NTExIFBOLjwvYXV0aC1hZGRyZXNzPjx0aXRsZXM+PHRpdGxlPk11
c2ljLWJhc2VkIHRoZXJhcGV1dGljIGludGVydmVudGlvbnMgZm9yIHBlb3BsZSB3aXRoIGRlbWVu
dGlhPC90aXRsZT48c2Vjb25kYXJ5LXRpdGxlPkNvY2hyYW5lIERhdGFiYXNlIFN5c3QgUmV2PC9z
ZWNvbmRhcnktdGl0bGU+PC90aXRsZXM+PHBlcmlvZGljYWw+PGZ1bGwtdGl0bGU+Q29jaHJhbmUg
RGF0YWJhc2Ugb2YgU3lzdGVtYXRpYyBSZXZpZXdzPC9mdWxsLXRpdGxlPjxhYmJyLTE+Q29jaHJh
bmUgRGF0YWJhc2UgU3lzdC4gUmV2LjwvYWJici0xPjxhYmJyLTI+Q29jaHJhbmUgRGF0YWJhc2Ug
U3lzdCBSZXY8L2FiYnItMj48L3BlcmlvZGljYWw+PHBhZ2VzPkNEMDAzNDc3PC9wYWdlcz48dm9s
dW1lPjU8L3ZvbHVtZT48bnVtYmVyPjU8L251bWJlcj48ZWRpdGlvbj4yMDE3MDUwMjwvZWRpdGlv
bj48a2V5d29yZHM+PGtleXdvcmQ+QWdlZDwva2V5d29yZD48a2V5d29yZD5BZ2dyZXNzaW9uPC9r
ZXl3b3JkPjxrZXl3b3JkPkRlbWVudGlhL3JlaGFiaWxpdGF0aW9uLyp0aGVyYXB5PC9rZXl3b3Jk
PjxrZXl3b3JkPkRlcHJlc3Npb24vdGhlcmFweTwva2V5d29yZD48a2V5d29yZD5IdW1hbnM8L2tl
eXdvcmQ+PGtleXdvcmQ+TWVudGFsIERpc29yZGVycy90aGVyYXB5PC9rZXl3b3JkPjxrZXl3b3Jk
PipNdXNpYyBUaGVyYXB5PC9rZXl3b3JkPjxrZXl3b3JkPlBzeWNob21vdG9yIEFnaXRhdGlvbi90
aGVyYXB5PC9rZXl3b3JkPjxrZXl3b3JkPlF1YWxpdHkgb2YgTGlmZTwva2V5d29yZD48a2V5d29y
ZD5SYW5kb21pemVkIENvbnRyb2xsZWQgVHJpYWxzIGFzIFRvcGljPC9rZXl3b3JkPjwva2V5d29y
ZHM+PGRhdGVzPjx5ZWFyPjIwMTc8L3llYXI+PHB1Yi1kYXRlcz48ZGF0ZT5NYXkgMjwvZGF0ZT48
L3B1Yi1kYXRlcz48L2RhdGVzPjxpc2JuPjE0NjktNDkzWCAoRWxlY3Ryb25pYykmI3hEOzEzNjEt
NjEzNyAoTGlua2luZyk8L2lzYm4+PGFjY2Vzc2lvbi1udW0+Mjg0NjI5ODY8L2FjY2Vzc2lvbi1u
dW0+PHVybHM+PHJlbGF0ZWQtdXJscz48dXJsPmh0dHBzOi8vd3d3Lm5jYmkubmxtLm5paC5nb3Yv
cHVibWVkLzI4NDYyOTg2PC91cmw+PC9yZWxhdGVkLXVybHM+PC91cmxzPjxjdXN0b20xPkFubmVt
aWVrIFZpbmsgYW5kIE1hbm9uIEJydWluc21hIGFyZSBpbnZvbHZlZCBpbiBtdXNpYyB0aGVyYXB5
IHJlc2VhcmNoIGFuZCBkZW1lbnRpYS4gV2UgaW5jbHVkZWQgYSBzdHVkeSBvZiBBbm5lbWllayBW
aW5rLCB3aGljaCB3YXMsIGhvd2V2ZXIsIGV2YWx1YXRlZCBieSB0d28gb3RoZXIgYXV0aG9ycy4g
VGhlIGxlYWQgYXV0aG9yIGFuZCB0aGUgY28tYXV0aG9ycywgd2hvIGFyZSBDb2NocmFuZSBleHBl
cnRzLCBtYWRlIHRoZSBmaW5hbCBkZWNpc2lvbnMgYWJvdXQgYW5hbHlzZXMsIHByZXNlbnRhdGlv
biBhbmQgaW50ZXJwcmV0YXRpb24gb2YgdGhlIGRhdGEgYW5kIHRoZXkgZG8gbm90IGhhdmUgYSBj
b25mbGljdCBvZiBpbnRlcmVzdCByZWxhdGVkIHRvIGZpbmRpbmcgZWZmZWN0cyBvZiBtdXNpYyB0
aGVyYXB5LjwvY3VzdG9tMT48Y3VzdG9tMj5QTUM2NDgxNTE3PC9jdXN0b20yPjxlbGVjdHJvbmlj
LXJlc291cmNlLW51bT5kb2k6MTAuMTAwMi8xNDY1MTg1OC5DRDAwMzQ3Ny5wdWIzPC9lbGVjdHJv
bmljLXJlc291cmNlLW51bT48cmVtb3RlLWRhdGFiYXNlLW5hbWU+TWVkbGluZTwvcmVtb3RlLWRh
dGFiYXNlLW5hbWU+PHJlbW90ZS1kYXRhYmFzZS1wcm92aWRlcj5OTE08L3JlbW90ZS1kYXRhYmFz
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6209B">
              <w:rPr>
                <w:sz w:val="20"/>
                <w:szCs w:val="20"/>
              </w:rPr>
              <w:fldChar w:fldCharType="separate"/>
            </w:r>
            <w:r w:rsidR="005D5168" w:rsidRPr="005D5168">
              <w:rPr>
                <w:noProof/>
                <w:sz w:val="20"/>
                <w:szCs w:val="20"/>
                <w:vertAlign w:val="superscript"/>
              </w:rPr>
              <w:t>161</w:t>
            </w:r>
            <w:r w:rsidR="00D6209B">
              <w:rPr>
                <w:sz w:val="20"/>
                <w:szCs w:val="20"/>
              </w:rPr>
              <w:fldChar w:fldCharType="end"/>
            </w:r>
          </w:p>
        </w:tc>
        <w:tc>
          <w:tcPr>
            <w:tcW w:w="1080" w:type="dxa"/>
          </w:tcPr>
          <w:p w14:paraId="4339A06C" w14:textId="77777777" w:rsidR="004D2093" w:rsidRPr="008D198C" w:rsidRDefault="004D2093" w:rsidP="008246A2">
            <w:pPr>
              <w:rPr>
                <w:sz w:val="20"/>
                <w:szCs w:val="20"/>
              </w:rPr>
            </w:pPr>
            <w:r w:rsidRPr="008D198C">
              <w:rPr>
                <w:sz w:val="20"/>
                <w:szCs w:val="20"/>
              </w:rPr>
              <w:t>Netherlands</w:t>
            </w:r>
          </w:p>
        </w:tc>
        <w:tc>
          <w:tcPr>
            <w:tcW w:w="1080" w:type="dxa"/>
            <w:shd w:val="clear" w:color="auto" w:fill="auto"/>
          </w:tcPr>
          <w:p w14:paraId="14CC38E3" w14:textId="77777777" w:rsidR="004D2093" w:rsidRPr="008D198C" w:rsidRDefault="004D2093" w:rsidP="008246A2">
            <w:pPr>
              <w:rPr>
                <w:sz w:val="20"/>
                <w:szCs w:val="20"/>
              </w:rPr>
            </w:pPr>
            <w:r w:rsidRPr="008D198C">
              <w:rPr>
                <w:sz w:val="20"/>
                <w:szCs w:val="20"/>
              </w:rPr>
              <w:t>Inception-June 2017</w:t>
            </w:r>
          </w:p>
        </w:tc>
        <w:tc>
          <w:tcPr>
            <w:tcW w:w="810" w:type="dxa"/>
          </w:tcPr>
          <w:p w14:paraId="79AF1449"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4CAA1AB9" w14:textId="77777777" w:rsidR="004D2093" w:rsidRPr="008D198C" w:rsidRDefault="004D2093" w:rsidP="008246A2">
            <w:pPr>
              <w:rPr>
                <w:sz w:val="20"/>
                <w:szCs w:val="20"/>
              </w:rPr>
            </w:pPr>
            <w:r w:rsidRPr="008D198C">
              <w:rPr>
                <w:sz w:val="20"/>
                <w:szCs w:val="20"/>
              </w:rPr>
              <w:t>17</w:t>
            </w:r>
          </w:p>
        </w:tc>
        <w:tc>
          <w:tcPr>
            <w:tcW w:w="1170" w:type="dxa"/>
          </w:tcPr>
          <w:p w14:paraId="34CFFBC2" w14:textId="77777777" w:rsidR="004D2093" w:rsidRPr="008D198C" w:rsidRDefault="004D2093" w:rsidP="008246A2">
            <w:pPr>
              <w:rPr>
                <w:sz w:val="20"/>
                <w:szCs w:val="20"/>
              </w:rPr>
            </w:pPr>
            <w:r w:rsidRPr="008D198C">
              <w:rPr>
                <w:sz w:val="20"/>
                <w:szCs w:val="20"/>
              </w:rPr>
              <w:t>Dementia</w:t>
            </w:r>
          </w:p>
        </w:tc>
        <w:tc>
          <w:tcPr>
            <w:tcW w:w="1350" w:type="dxa"/>
          </w:tcPr>
          <w:p w14:paraId="29F9FF12" w14:textId="77777777" w:rsidR="004D2093" w:rsidRPr="008D198C" w:rsidRDefault="004D2093" w:rsidP="008246A2">
            <w:pPr>
              <w:rPr>
                <w:sz w:val="20"/>
                <w:szCs w:val="20"/>
              </w:rPr>
            </w:pPr>
            <w:r w:rsidRPr="008D198C">
              <w:rPr>
                <w:sz w:val="20"/>
                <w:szCs w:val="20"/>
              </w:rPr>
              <w:t>Music/Mixed</w:t>
            </w:r>
          </w:p>
        </w:tc>
        <w:tc>
          <w:tcPr>
            <w:tcW w:w="1530" w:type="dxa"/>
          </w:tcPr>
          <w:p w14:paraId="76BB14DA" w14:textId="77777777" w:rsidR="004D2093" w:rsidRPr="008D198C" w:rsidRDefault="004D2093" w:rsidP="008246A2">
            <w:pPr>
              <w:rPr>
                <w:sz w:val="20"/>
                <w:szCs w:val="20"/>
              </w:rPr>
            </w:pPr>
            <w:r w:rsidRPr="008D198C">
              <w:rPr>
                <w:sz w:val="20"/>
                <w:szCs w:val="20"/>
              </w:rPr>
              <w:t>Psychological, Cognitive, QoL</w:t>
            </w:r>
          </w:p>
        </w:tc>
        <w:tc>
          <w:tcPr>
            <w:tcW w:w="2970" w:type="dxa"/>
          </w:tcPr>
          <w:p w14:paraId="021BDBB2" w14:textId="4FA3E8DA" w:rsidR="004D2093" w:rsidRPr="008D198C" w:rsidRDefault="008B04CB" w:rsidP="008246A2">
            <w:pPr>
              <w:rPr>
                <w:noProof/>
                <w:sz w:val="20"/>
                <w:szCs w:val="20"/>
              </w:rPr>
            </w:pPr>
            <w:r>
              <w:rPr>
                <w:noProof/>
                <w:sz w:val="20"/>
                <w:szCs w:val="20"/>
              </w:rPr>
              <w:t>C</w:t>
            </w:r>
            <w:r w:rsidRPr="008D198C">
              <w:rPr>
                <w:noProof/>
                <w:sz w:val="20"/>
                <w:szCs w:val="20"/>
              </w:rPr>
              <w:t>ognition, emotional well-being,</w:t>
            </w:r>
            <w:r>
              <w:rPr>
                <w:noProof/>
                <w:sz w:val="20"/>
                <w:szCs w:val="20"/>
              </w:rPr>
              <w:t xml:space="preserve"> d</w:t>
            </w:r>
            <w:r w:rsidRPr="008D198C">
              <w:rPr>
                <w:noProof/>
                <w:sz w:val="20"/>
                <w:szCs w:val="20"/>
              </w:rPr>
              <w:t xml:space="preserve">epression, </w:t>
            </w:r>
            <w:r>
              <w:rPr>
                <w:noProof/>
                <w:sz w:val="20"/>
                <w:szCs w:val="20"/>
              </w:rPr>
              <w:t>a</w:t>
            </w:r>
            <w:r w:rsidRPr="008D198C">
              <w:rPr>
                <w:noProof/>
                <w:sz w:val="20"/>
                <w:szCs w:val="20"/>
              </w:rPr>
              <w:t xml:space="preserve">nxiety, agitation or aggression, </w:t>
            </w:r>
            <w:r>
              <w:rPr>
                <w:noProof/>
                <w:sz w:val="20"/>
                <w:szCs w:val="20"/>
              </w:rPr>
              <w:t>overall b</w:t>
            </w:r>
            <w:r w:rsidRPr="008D198C">
              <w:rPr>
                <w:noProof/>
                <w:sz w:val="20"/>
                <w:szCs w:val="20"/>
              </w:rPr>
              <w:t xml:space="preserve">ehavioural problems, </w:t>
            </w:r>
            <w:r>
              <w:rPr>
                <w:noProof/>
                <w:sz w:val="20"/>
                <w:szCs w:val="20"/>
              </w:rPr>
              <w:t>generalized verbal c</w:t>
            </w:r>
            <w:r w:rsidRPr="008D198C">
              <w:rPr>
                <w:noProof/>
                <w:sz w:val="20"/>
                <w:szCs w:val="20"/>
              </w:rPr>
              <w:t>ommunicative skills</w:t>
            </w:r>
            <w:r>
              <w:rPr>
                <w:noProof/>
                <w:sz w:val="20"/>
                <w:szCs w:val="20"/>
              </w:rPr>
              <w:t xml:space="preserve">, </w:t>
            </w:r>
            <w:r w:rsidRPr="008D198C">
              <w:rPr>
                <w:noProof/>
                <w:sz w:val="20"/>
                <w:szCs w:val="20"/>
              </w:rPr>
              <w:t xml:space="preserve"> </w:t>
            </w:r>
          </w:p>
          <w:p w14:paraId="01C7EFBE" w14:textId="7DFFD8FF" w:rsidR="004D2093" w:rsidRPr="008D198C" w:rsidRDefault="008B04CB" w:rsidP="008246A2">
            <w:pPr>
              <w:rPr>
                <w:noProof/>
                <w:sz w:val="20"/>
                <w:szCs w:val="20"/>
              </w:rPr>
            </w:pPr>
            <w:r w:rsidRPr="008D198C">
              <w:rPr>
                <w:noProof/>
                <w:sz w:val="20"/>
                <w:szCs w:val="20"/>
              </w:rPr>
              <w:t xml:space="preserve">cognition, social behaviour, </w:t>
            </w:r>
          </w:p>
          <w:p w14:paraId="6E4508B7" w14:textId="3F30BA2B" w:rsidR="004D2093" w:rsidRPr="008D198C" w:rsidRDefault="008B04CB" w:rsidP="008246A2">
            <w:pPr>
              <w:rPr>
                <w:noProof/>
                <w:sz w:val="20"/>
                <w:szCs w:val="20"/>
              </w:rPr>
            </w:pPr>
            <w:r>
              <w:rPr>
                <w:noProof/>
                <w:sz w:val="20"/>
                <w:szCs w:val="20"/>
              </w:rPr>
              <w:t>non-generalized verbal c</w:t>
            </w:r>
            <w:r w:rsidRPr="008D198C">
              <w:rPr>
                <w:noProof/>
                <w:sz w:val="20"/>
                <w:szCs w:val="20"/>
              </w:rPr>
              <w:t>ommunicative skills</w:t>
            </w:r>
          </w:p>
        </w:tc>
        <w:tc>
          <w:tcPr>
            <w:tcW w:w="1260" w:type="dxa"/>
          </w:tcPr>
          <w:p w14:paraId="696C4A43" w14:textId="77777777" w:rsidR="004D2093" w:rsidRPr="008D198C" w:rsidRDefault="004D2093" w:rsidP="008246A2">
            <w:pPr>
              <w:rPr>
                <w:noProof/>
                <w:sz w:val="20"/>
                <w:szCs w:val="20"/>
              </w:rPr>
            </w:pPr>
            <w:r>
              <w:rPr>
                <w:noProof/>
                <w:sz w:val="20"/>
                <w:szCs w:val="20"/>
              </w:rPr>
              <w:t>High</w:t>
            </w:r>
          </w:p>
        </w:tc>
        <w:tc>
          <w:tcPr>
            <w:tcW w:w="990" w:type="dxa"/>
          </w:tcPr>
          <w:p w14:paraId="7A69D337" w14:textId="77777777" w:rsidR="004D2093" w:rsidRPr="008D198C" w:rsidRDefault="004D2093" w:rsidP="008246A2">
            <w:pPr>
              <w:rPr>
                <w:sz w:val="20"/>
                <w:szCs w:val="20"/>
              </w:rPr>
            </w:pPr>
            <w:r w:rsidRPr="008D198C">
              <w:rPr>
                <w:sz w:val="20"/>
                <w:szCs w:val="20"/>
              </w:rPr>
              <w:t>Yes</w:t>
            </w:r>
          </w:p>
        </w:tc>
      </w:tr>
      <w:tr w:rsidR="00FD20C5" w:rsidRPr="008D198C" w14:paraId="735C31A3" w14:textId="77777777" w:rsidTr="2F4EA80A">
        <w:tc>
          <w:tcPr>
            <w:tcW w:w="1260" w:type="dxa"/>
            <w:shd w:val="clear" w:color="auto" w:fill="auto"/>
          </w:tcPr>
          <w:p w14:paraId="02FF5345" w14:textId="7CC24686" w:rsidR="004D2093" w:rsidRPr="008D198C" w:rsidRDefault="004D2093" w:rsidP="008246A2">
            <w:pPr>
              <w:rPr>
                <w:sz w:val="20"/>
                <w:szCs w:val="20"/>
              </w:rPr>
            </w:pPr>
            <w:r w:rsidRPr="008D198C">
              <w:rPr>
                <w:sz w:val="20"/>
                <w:szCs w:val="20"/>
              </w:rPr>
              <w:t>*</w:t>
            </w:r>
            <w:proofErr w:type="gramStart"/>
            <w:r w:rsidRPr="008D198C">
              <w:rPr>
                <w:sz w:val="20"/>
                <w:szCs w:val="20"/>
              </w:rPr>
              <w:t>Wang</w:t>
            </w:r>
            <w:r w:rsidR="002F143A">
              <w:rPr>
                <w:sz w:val="20"/>
                <w:szCs w:val="20"/>
              </w:rPr>
              <w:t xml:space="preserve"> </w:t>
            </w:r>
            <w:r w:rsidRPr="008D198C">
              <w:rPr>
                <w:sz w:val="20"/>
                <w:szCs w:val="20"/>
              </w:rPr>
              <w:t xml:space="preserve"> 2020</w:t>
            </w:r>
            <w:proofErr w:type="gramEnd"/>
            <w:r w:rsidR="007A022C">
              <w:rPr>
                <w:sz w:val="20"/>
                <w:szCs w:val="20"/>
              </w:rPr>
              <w:fldChar w:fldCharType="begin">
                <w:fldData xml:space="preserve">PEVuZE5vdGU+PENpdGU+PEF1dGhvcj5XYW5nPC9BdXRob3I+PFllYXI+MjAyMDwvWWVhcj48UmVj
TnVtPjMyNzI8L1JlY051bT48RGlzcGxheVRleHQ+PHN0eWxlIGZhY2U9InN1cGVyc2NyaXB0Ij4x
NjI8L3N0eWxlPjwvRGlzcGxheVRleHQ+PHJlY29yZD48cmVjLW51bWJlcj4zMjcyPC9yZWMtbnVt
YmVyPjxmb3JlaWduLWtleXM+PGtleSBhcHA9IkVOIiBkYi1pZD0icnpwcGVkeHc3NXh0czhlcmF3
djVwOTVvdHdwemRhZHN0MnB6IiB0aW1lc3RhbXA9IjE3MTgyMzg3NDUiPjMyNzI8L2tleT48L2Zv
cmVpZ24ta2V5cz48cmVmLXR5cGUgbmFtZT0iSm91cm5hbCBBcnRpY2xlIj4xNzwvcmVmLXR5cGU+
PGNvbnRyaWJ1dG9ycz48YXV0aG9ycz48YXV0aG9yPldhbmcsIFkuIFEuPC9hdXRob3I+PGF1dGhv
cj5KaWEsIFIuIFguPC9hdXRob3I+PGF1dGhvcj5MaWFuZywgSi4gSC48L2F1dGhvcj48YXV0aG9y
PkxpLCBKLjwvYXV0aG9yPjxhdXRob3I+UWlhbiwgUy48L2F1dGhvcj48YXV0aG9yPkxpLCBKLiBZ
LjwvYXV0aG9yPjxhdXRob3I+WHUsIFkuPC9hdXRob3I+PC9hdXRob3JzPjwvY29udHJpYnV0b3Jz
PjxhdXRoLWFkZHJlc3M+RGVwYXJ0bWVudCBvZiBTb2NpYWwgTWVkaWNpbmUsIEppYW5nc3UgS2V5
IExhYm9yYXRvcnkgb2YgUHJldmVudGl2ZSBhbmQgVHJhbnNsYXRpb25hbCBNZWRpY2luZSBmb3Ig
R2VyaWF0cmljIERpc2Vhc2VzLCBTY2hvb2wgb2YgUHVibGljIEhlYWx0aCwgU29vY2hvdyBVbml2
ZXJzaXR5LCBTdXpob3UsIENoaW5hLjwvYXV0aC1hZGRyZXNzPjx0aXRsZXM+PHRpdGxlPkVmZmVj
dHMgb2Ygbm9uLXBoYXJtYWNvbG9naWNhbCB0aGVyYXBpZXMgZm9yIHBlb3BsZSB3aXRoIG1pbGQg
Y29nbml0aXZlIGltcGFpcm1lbnQuIEEgQmF5ZXNpYW4gbmV0d29yayBtZXRhLWFuYWx5c2lzPC90
aXRsZT48c2Vjb25kYXJ5LXRpdGxlPkludCBKIEdlcmlhdHIgUHN5Y2hpYXRyeTwvc2Vjb25kYXJ5
LXRpdGxlPjwvdGl0bGVzPjxwZXJpb2RpY2FsPjxmdWxsLXRpdGxlPkludGVybmF0aW9uYWwgSm91
cm5hbCBvZiBHZXJpYXRyaWMgUHN5Y2hpYXRyeTwvZnVsbC10aXRsZT48YWJici0xPkludC4gSi4g
R2VyaWF0ci4gUHN5Y2hpYXRyeTwvYWJici0xPjxhYmJyLTI+SW50IEogR2VyaWF0ciBQc3ljaGlh
dHJ5PC9hYmJyLTI+PC9wZXJpb2RpY2FsPjxwYWdlcz41OTEtNjAwPC9wYWdlcz48dm9sdW1lPjM1
PC92b2x1bWU+PG51bWJlcj42PC9udW1iZXI+PGVkaXRpb24+MjAyMDAzMTI8L2VkaXRpb24+PGtl
eXdvcmRzPjxrZXl3b3JkPkFnZWQ8L2tleXdvcmQ+PGtleXdvcmQ+Q29nbml0aW9uPC9rZXl3b3Jk
PjxrZXl3b3JkPipDb2duaXRpdmUgQmVoYXZpb3JhbCBUaGVyYXB5PC9rZXl3b3JkPjxrZXl3b3Jk
PipDb2duaXRpdmUgRHlzZnVuY3Rpb24vdGhlcmFweTwva2V5d29yZD48a2V5d29yZD5FeGVyY2lz
ZTwva2V5d29yZD48a2V5d29yZD5IdW1hbnM8L2tleXdvcmQ+PGtleXdvcmQ+TmV0d29yayBNZXRh
LUFuYWx5c2lzPC9rZXl3b3JkPjxrZXl3b3JkPm1pbGQgY29nbml0aXZlIGltcGFpcm1lbnQ8L2tl
eXdvcmQ+PGtleXdvcmQ+bm9uLXBoYXJtYWNvbG9naWNhbCB0aGVyYXB5PC9rZXl3b3JkPjxrZXl3
b3JkPnRoZSBlbGRlcmx5PC9rZXl3b3JkPjwva2V5d29yZHM+PGRhdGVzPjx5ZWFyPjIwMjA8L3ll
YXI+PHB1Yi1kYXRlcz48ZGF0ZT5KdW48L2RhdGU+PC9wdWItZGF0ZXM+PC9kYXRlcz48aXNibj4x
MDk5LTExNjYgKEVsZWN0cm9uaWMpJiN4RDswODg1LTYyMzAgKExpbmtpbmcpPC9pc2JuPjxhY2Nl
c3Npb24tbnVtPjMyMTE5MTUyPC9hY2Nlc3Npb24tbnVtPjx1cmxzPjxyZWxhdGVkLXVybHM+PHVy
bD5odHRwczovL3d3dy5uY2JpLm5sbS5uaWguZ292L3B1Ym1lZC8zMjExOTE1MjwvdXJsPjwvcmVs
YXRlZC11cmxzPjwvdXJscz48ZWxlY3Ryb25pYy1yZXNvdXJjZS1udW0+ZG9pOjEwLjEwMDIvZ3Bz
LjUyODk8L2VsZWN0cm9uaWMtcmVzb3VyY2UtbnVtPjxyZW1vdGUtZGF0YWJhc2UtbmFtZT5NZWRs
aW5lPC9yZW1vdGUtZGF0YWJhc2UtbmFtZT48cmVtb3RlLWRhdGFiYXNlLXByb3ZpZGVyPk5MTTwv
cmVtb3RlLWRhdGFiYXNlLXByb3ZpZGVyPjwvcmVjb3JkPjwvQ2l0ZT48L0VuZE5vdGU+AG==
</w:fldData>
              </w:fldChar>
            </w:r>
            <w:r w:rsidR="005D5168">
              <w:rPr>
                <w:sz w:val="20"/>
                <w:szCs w:val="20"/>
              </w:rPr>
              <w:instrText xml:space="preserve"> ADDIN EN.CITE </w:instrText>
            </w:r>
            <w:r w:rsidR="005D5168">
              <w:rPr>
                <w:sz w:val="20"/>
                <w:szCs w:val="20"/>
              </w:rPr>
              <w:fldChar w:fldCharType="begin">
                <w:fldData xml:space="preserve">PEVuZE5vdGU+PENpdGU+PEF1dGhvcj5XYW5nPC9BdXRob3I+PFllYXI+MjAyMDwvWWVhcj48UmVj
TnVtPjMyNzI8L1JlY051bT48RGlzcGxheVRleHQ+PHN0eWxlIGZhY2U9InN1cGVyc2NyaXB0Ij4x
NjI8L3N0eWxlPjwvRGlzcGxheVRleHQ+PHJlY29yZD48cmVjLW51bWJlcj4zMjcyPC9yZWMtbnVt
YmVyPjxmb3JlaWduLWtleXM+PGtleSBhcHA9IkVOIiBkYi1pZD0icnpwcGVkeHc3NXh0czhlcmF3
djVwOTVvdHdwemRhZHN0MnB6IiB0aW1lc3RhbXA9IjE3MTgyMzg3NDUiPjMyNzI8L2tleT48L2Zv
cmVpZ24ta2V5cz48cmVmLXR5cGUgbmFtZT0iSm91cm5hbCBBcnRpY2xlIj4xNzwvcmVmLXR5cGU+
PGNvbnRyaWJ1dG9ycz48YXV0aG9ycz48YXV0aG9yPldhbmcsIFkuIFEuPC9hdXRob3I+PGF1dGhv
cj5KaWEsIFIuIFguPC9hdXRob3I+PGF1dGhvcj5MaWFuZywgSi4gSC48L2F1dGhvcj48YXV0aG9y
PkxpLCBKLjwvYXV0aG9yPjxhdXRob3I+UWlhbiwgUy48L2F1dGhvcj48YXV0aG9yPkxpLCBKLiBZ
LjwvYXV0aG9yPjxhdXRob3I+WHUsIFkuPC9hdXRob3I+PC9hdXRob3JzPjwvY29udHJpYnV0b3Jz
PjxhdXRoLWFkZHJlc3M+RGVwYXJ0bWVudCBvZiBTb2NpYWwgTWVkaWNpbmUsIEppYW5nc3UgS2V5
IExhYm9yYXRvcnkgb2YgUHJldmVudGl2ZSBhbmQgVHJhbnNsYXRpb25hbCBNZWRpY2luZSBmb3Ig
R2VyaWF0cmljIERpc2Vhc2VzLCBTY2hvb2wgb2YgUHVibGljIEhlYWx0aCwgU29vY2hvdyBVbml2
ZXJzaXR5LCBTdXpob3UsIENoaW5hLjwvYXV0aC1hZGRyZXNzPjx0aXRsZXM+PHRpdGxlPkVmZmVj
dHMgb2Ygbm9uLXBoYXJtYWNvbG9naWNhbCB0aGVyYXBpZXMgZm9yIHBlb3BsZSB3aXRoIG1pbGQg
Y29nbml0aXZlIGltcGFpcm1lbnQuIEEgQmF5ZXNpYW4gbmV0d29yayBtZXRhLWFuYWx5c2lzPC90
aXRsZT48c2Vjb25kYXJ5LXRpdGxlPkludCBKIEdlcmlhdHIgUHN5Y2hpYXRyeTwvc2Vjb25kYXJ5
LXRpdGxlPjwvdGl0bGVzPjxwZXJpb2RpY2FsPjxmdWxsLXRpdGxlPkludGVybmF0aW9uYWwgSm91
cm5hbCBvZiBHZXJpYXRyaWMgUHN5Y2hpYXRyeTwvZnVsbC10aXRsZT48YWJici0xPkludC4gSi4g
R2VyaWF0ci4gUHN5Y2hpYXRyeTwvYWJici0xPjxhYmJyLTI+SW50IEogR2VyaWF0ciBQc3ljaGlh
dHJ5PC9hYmJyLTI+PC9wZXJpb2RpY2FsPjxwYWdlcz41OTEtNjAwPC9wYWdlcz48dm9sdW1lPjM1
PC92b2x1bWU+PG51bWJlcj42PC9udW1iZXI+PGVkaXRpb24+MjAyMDAzMTI8L2VkaXRpb24+PGtl
eXdvcmRzPjxrZXl3b3JkPkFnZWQ8L2tleXdvcmQ+PGtleXdvcmQ+Q29nbml0aW9uPC9rZXl3b3Jk
PjxrZXl3b3JkPipDb2duaXRpdmUgQmVoYXZpb3JhbCBUaGVyYXB5PC9rZXl3b3JkPjxrZXl3b3Jk
PipDb2duaXRpdmUgRHlzZnVuY3Rpb24vdGhlcmFweTwva2V5d29yZD48a2V5d29yZD5FeGVyY2lz
ZTwva2V5d29yZD48a2V5d29yZD5IdW1hbnM8L2tleXdvcmQ+PGtleXdvcmQ+TmV0d29yayBNZXRh
LUFuYWx5c2lzPC9rZXl3b3JkPjxrZXl3b3JkPm1pbGQgY29nbml0aXZlIGltcGFpcm1lbnQ8L2tl
eXdvcmQ+PGtleXdvcmQ+bm9uLXBoYXJtYWNvbG9naWNhbCB0aGVyYXB5PC9rZXl3b3JkPjxrZXl3
b3JkPnRoZSBlbGRlcmx5PC9rZXl3b3JkPjwva2V5d29yZHM+PGRhdGVzPjx5ZWFyPjIwMjA8L3ll
YXI+PHB1Yi1kYXRlcz48ZGF0ZT5KdW48L2RhdGU+PC9wdWItZGF0ZXM+PC9kYXRlcz48aXNibj4x
MDk5LTExNjYgKEVsZWN0cm9uaWMpJiN4RDswODg1LTYyMzAgKExpbmtpbmcpPC9pc2JuPjxhY2Nl
c3Npb24tbnVtPjMyMTE5MTUyPC9hY2Nlc3Npb24tbnVtPjx1cmxzPjxyZWxhdGVkLXVybHM+PHVy
bD5odHRwczovL3d3dy5uY2JpLm5sbS5uaWguZ292L3B1Ym1lZC8zMjExOTE1MjwvdXJsPjwvcmVs
YXRlZC11cmxzPjwvdXJscz48ZWxlY3Ryb25pYy1yZXNvdXJjZS1udW0+ZG9pOjEwLjEwMDIvZ3Bz
LjUyODk8L2VsZWN0cm9uaWMtcmVzb3VyY2UtbnVtPjxyZW1vdGUtZGF0YWJhc2UtbmFtZT5NZWRs
aW5lPC9yZW1vdGUtZGF0YWJhc2UtbmFtZT48cmVtb3RlLWRhdGFiYXNlLXByb3ZpZGVyPk5MTTwv
cmVtb3RlLWRhdGFiYXNlLXByb3ZpZGVyPjwvcmVjb3JkPjwvQ2l0ZT48L0VuZE5vdGU+AG==
</w:fldData>
              </w:fldChar>
            </w:r>
            <w:r w:rsidR="005D5168">
              <w:rPr>
                <w:sz w:val="20"/>
                <w:szCs w:val="20"/>
              </w:rPr>
              <w:instrText xml:space="preserve"> ADDIN EN.CITE.DATA </w:instrText>
            </w:r>
            <w:r w:rsidR="005D5168">
              <w:rPr>
                <w:sz w:val="20"/>
                <w:szCs w:val="20"/>
              </w:rPr>
            </w:r>
            <w:r w:rsidR="005D5168">
              <w:rPr>
                <w:sz w:val="20"/>
                <w:szCs w:val="20"/>
              </w:rPr>
              <w:fldChar w:fldCharType="end"/>
            </w:r>
            <w:r w:rsidR="007A022C">
              <w:rPr>
                <w:sz w:val="20"/>
                <w:szCs w:val="20"/>
              </w:rPr>
              <w:fldChar w:fldCharType="separate"/>
            </w:r>
            <w:r w:rsidR="005D5168" w:rsidRPr="005D5168">
              <w:rPr>
                <w:noProof/>
                <w:sz w:val="20"/>
                <w:szCs w:val="20"/>
                <w:vertAlign w:val="superscript"/>
              </w:rPr>
              <w:t>162</w:t>
            </w:r>
            <w:r w:rsidR="007A022C">
              <w:rPr>
                <w:sz w:val="20"/>
                <w:szCs w:val="20"/>
              </w:rPr>
              <w:fldChar w:fldCharType="end"/>
            </w:r>
          </w:p>
        </w:tc>
        <w:tc>
          <w:tcPr>
            <w:tcW w:w="1080" w:type="dxa"/>
            <w:shd w:val="clear" w:color="auto" w:fill="auto"/>
          </w:tcPr>
          <w:p w14:paraId="182A2DF3"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25317961" w14:textId="77777777" w:rsidR="004D2093" w:rsidRPr="008D198C" w:rsidRDefault="004D2093" w:rsidP="008246A2">
            <w:pPr>
              <w:rPr>
                <w:sz w:val="20"/>
                <w:szCs w:val="20"/>
              </w:rPr>
            </w:pPr>
            <w:r w:rsidRPr="008D198C">
              <w:rPr>
                <w:sz w:val="20"/>
                <w:szCs w:val="20"/>
              </w:rPr>
              <w:t>Inception-February 2019</w:t>
            </w:r>
          </w:p>
        </w:tc>
        <w:tc>
          <w:tcPr>
            <w:tcW w:w="810" w:type="dxa"/>
            <w:shd w:val="clear" w:color="auto" w:fill="auto"/>
          </w:tcPr>
          <w:p w14:paraId="760A4E42"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046939E2" w14:textId="77777777" w:rsidR="004D2093" w:rsidRPr="008D198C" w:rsidRDefault="004D2093" w:rsidP="008246A2">
            <w:pPr>
              <w:rPr>
                <w:sz w:val="20"/>
                <w:szCs w:val="20"/>
              </w:rPr>
            </w:pPr>
            <w:r w:rsidRPr="008D198C">
              <w:rPr>
                <w:sz w:val="20"/>
                <w:szCs w:val="20"/>
              </w:rPr>
              <w:t>25</w:t>
            </w:r>
          </w:p>
        </w:tc>
        <w:tc>
          <w:tcPr>
            <w:tcW w:w="1170" w:type="dxa"/>
            <w:shd w:val="clear" w:color="auto" w:fill="auto"/>
          </w:tcPr>
          <w:p w14:paraId="53DE48F9" w14:textId="77777777" w:rsidR="004D2093" w:rsidRPr="008D198C" w:rsidRDefault="004D2093" w:rsidP="008246A2">
            <w:pPr>
              <w:rPr>
                <w:sz w:val="20"/>
                <w:szCs w:val="20"/>
              </w:rPr>
            </w:pPr>
            <w:r w:rsidRPr="008D198C">
              <w:rPr>
                <w:sz w:val="20"/>
                <w:szCs w:val="20"/>
              </w:rPr>
              <w:t>MCI</w:t>
            </w:r>
          </w:p>
        </w:tc>
        <w:tc>
          <w:tcPr>
            <w:tcW w:w="1350" w:type="dxa"/>
            <w:shd w:val="clear" w:color="auto" w:fill="auto"/>
          </w:tcPr>
          <w:p w14:paraId="11A2694D" w14:textId="077E917F"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1EAE7795"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262E42FB" w14:textId="77777777" w:rsidR="004D2093" w:rsidRPr="008D198C" w:rsidRDefault="004D2093" w:rsidP="008246A2">
            <w:pPr>
              <w:rPr>
                <w:noProof/>
                <w:sz w:val="20"/>
                <w:szCs w:val="20"/>
              </w:rPr>
            </w:pPr>
            <w:r w:rsidRPr="008D198C">
              <w:rPr>
                <w:noProof/>
                <w:sz w:val="20"/>
                <w:szCs w:val="20"/>
              </w:rPr>
              <w:t>Cognitive function</w:t>
            </w:r>
          </w:p>
        </w:tc>
        <w:tc>
          <w:tcPr>
            <w:tcW w:w="1260" w:type="dxa"/>
            <w:shd w:val="clear" w:color="auto" w:fill="auto"/>
          </w:tcPr>
          <w:p w14:paraId="57CC6555"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57585906" w14:textId="77777777" w:rsidR="004D2093" w:rsidRPr="008D198C" w:rsidRDefault="004D2093" w:rsidP="008246A2">
            <w:pPr>
              <w:rPr>
                <w:sz w:val="20"/>
                <w:szCs w:val="20"/>
              </w:rPr>
            </w:pPr>
            <w:r w:rsidRPr="008D198C">
              <w:rPr>
                <w:sz w:val="20"/>
                <w:szCs w:val="20"/>
              </w:rPr>
              <w:t>NR</w:t>
            </w:r>
          </w:p>
        </w:tc>
      </w:tr>
      <w:tr w:rsidR="00FD20C5" w:rsidRPr="008D198C" w14:paraId="3A2F7A79" w14:textId="77777777" w:rsidTr="2F4EA80A">
        <w:tc>
          <w:tcPr>
            <w:tcW w:w="1260" w:type="dxa"/>
            <w:shd w:val="clear" w:color="auto" w:fill="auto"/>
          </w:tcPr>
          <w:p w14:paraId="32E94116" w14:textId="743D7DC3" w:rsidR="004D2093" w:rsidRPr="008D198C" w:rsidRDefault="004D2093" w:rsidP="008246A2">
            <w:pPr>
              <w:rPr>
                <w:sz w:val="20"/>
                <w:szCs w:val="20"/>
              </w:rPr>
            </w:pPr>
            <w:r w:rsidRPr="008D198C">
              <w:rPr>
                <w:sz w:val="20"/>
                <w:szCs w:val="20"/>
              </w:rPr>
              <w:t>*Wang</w:t>
            </w:r>
            <w:r w:rsidR="00731AF0">
              <w:rPr>
                <w:sz w:val="20"/>
                <w:szCs w:val="20"/>
              </w:rPr>
              <w:t xml:space="preserve"> </w:t>
            </w:r>
            <w:r w:rsidRPr="008D198C">
              <w:rPr>
                <w:sz w:val="20"/>
                <w:szCs w:val="20"/>
              </w:rPr>
              <w:t>2021</w:t>
            </w:r>
            <w:r w:rsidR="00535FDA">
              <w:rPr>
                <w:sz w:val="20"/>
                <w:szCs w:val="20"/>
              </w:rPr>
              <w:fldChar w:fldCharType="begin">
                <w:fldData xml:space="preserve">PEVuZE5vdGU+PENpdGU+PEF1dGhvcj5XYW5nPC9BdXRob3I+PFllYXI+MjAyMTwvWWVhcj48UmVj
TnVtPjMzMzg8L1JlY051bT48RGlzcGxheVRleHQ+PHN0eWxlIGZhY2U9InN1cGVyc2NyaXB0Ij4x
NjM8L3N0eWxlPjwvRGlzcGxheVRleHQ+PHJlY29yZD48cmVjLW51bWJlcj4zMzM4PC9yZWMtbnVt
YmVyPjxmb3JlaWduLWtleXM+PGtleSBhcHA9IkVOIiBkYi1pZD0icnpwcGVkeHc3NXh0czhlcmF3
djVwOTVvdHdwemRhZHN0MnB6IiB0aW1lc3RhbXA9IjE3MTgyNDM3MDEiPjMzMzg8L2tleT48L2Zv
cmVpZ24ta2V5cz48cmVmLXR5cGUgbmFtZT0iSm91cm5hbCBBcnRpY2xlIj4xNzwvcmVmLXR5cGU+
PGNvbnRyaWJ1dG9ycz48YXV0aG9ycz48YXV0aG9yPldhbmcsIEthaTwvYXV0aG9yPjxhdXRob3I+
TGksIEt1bmJpbjwvYXV0aG9yPjxhdXRob3I+WmhhbmcsIFBlaW1pbmc8L2F1dGhvcj48YXV0aG9y
PkdlLCBTaHVxaTwvYXV0aG9yPjxhdXRob3I+V2VuLCBYaWFvcGVuZzwvYXV0aG9yPjxhdXRob3I+
V3UsIFpoaXl1YW48L2F1dGhvcj48YXV0aG9yPllhbywgWGlhbmxpPC9hdXRob3I+PGF1dGhvcj5K
aWFvLCBCaW5nPC9hdXRob3I+PGF1dGhvcj5TdW4sIFBpbmdnZTwvYXV0aG9yPjxhdXRob3I+THYs
IFBlaXBlaTwvYXV0aG9yPjxhdXRob3I+THUsIExpbWluZzwvYXV0aG9yPjwvYXV0aG9ycz48L2Nv
bnRyaWJ1dG9ycz48dGl0bGVzPjx0aXRsZT5NaW5k4oCTYm9keSBleGVyY2lzZXMgZm9yIG5vbi1t
b3RvciBzeW1wdG9tcyBvZiBwYXRpZW50cyB3aXRoIFBhcmtpbnNvbuKAmXMgZGlzZWFzZTogYSBz
eXN0ZW1hdGljIHJldmlldyBhbmQgbWV0YS1hbmFseXNpczwvdGl0bGU+PHNlY29uZGFyeS10aXRs
ZT5Gcm9udCBBZ2luZyBOZXVyb3NjaTwvc2Vjb25kYXJ5LXRpdGxlPjwvdGl0bGVzPjxwZXJpb2Rp
Y2FsPjxmdWxsLXRpdGxlPkZyb250aWVycyBpbiBBZ2luZyBOZXVyb3NjaWVuY2U8L2Z1bGwtdGl0
bGU+PGFiYnItMT5Gcm9udC4gQWdpbmcgTmV1cm9zY2kuPC9hYmJyLTE+PGFiYnItMj5Gcm9udCBB
Z2luZyBOZXVyb3NjaTwvYWJici0yPjwvcGVyaW9kaWNhbD48cGFnZXM+NzcwOTIwLTc3MDkyMDwv
cGFnZXM+PHZvbHVtZT4xMzwvdm9sdW1lPjxrZXl3b3Jkcz48a2V5d29yZD5BZ2luZzwva2V5d29y
ZD48a2V5d29yZD5CaWFzPC9rZXl3b3JkPjxrZXl3b3JkPkNsaW5pY2FsIHRyaWFsczwva2V5d29y
ZD48a2V5d29yZD5Db2duaXRpdmUgYWJpbGl0eTwva2V5d29yZD48a2V5d29yZD5EYW5jZTwva2V5
d29yZD48a2V5d29yZD5EZW1lbnRpYTwva2V5d29yZD48a2V5d29yZD5EcnVnIGRvc2FnZXM8L2tl
eXdvcmQ+PGtleXdvcmQ+RHJ1ZyB0aGVyYXB5PC9rZXl3b3JkPjxrZXl3b3JkPkZhdGlndWU8L2tl
eXdvcmQ+PGtleXdvcmQ+Z2xvYmFsIGNvZ25pdGl2ZSBmdW5jdGlvbjwva2V5d29yZD48a2V5d29y
ZD5JbnRlcnZlbnRpb248L2tleXdvcmQ+PGtleXdvcmQ+TWVkaWNhbCByZXNlYXJjaDwva2V5d29y
ZD48a2V5d29yZD5NZWRpY2luZTwva2V5d29yZD48a2V5d29yZD5NZWRpdGF0aW9uPC9rZXl3b3Jk
PjxrZXl3b3JkPk1lbnRhbCBkZXByZXNzaW9uPC9rZXl3b3JkPjxrZXl3b3JkPk1ldGEtYW5hbHlz
aXM8L2tleXdvcmQ+PGtleXdvcmQ+bWluZOKAk2JvZHkgZXhlcmNpc2VzPC9rZXl3b3JkPjxrZXl3
b3JkPk1vdmVtZW50IGRpc29yZGVyczwva2V5d29yZD48a2V5d29yZD5OZXVyb2RlZ2VuZXJhdGl2
ZSBkaXNlYXNlczwva2V5d29yZD48a2V5d29yZD5OZXVyb3NjaWVuY2U8L2tleXdvcmQ+PGtleXdv
cmQ+bm9uLW1vdG9yIHN5bXB0b21zPC9rZXl3b3JkPjxrZXl3b3JkPlBhcmtpbnNvbiZhcG9zO3Mg
ZGlzZWFzZTwva2V5d29yZD48a2V5d29yZD5QYXJraW5zb25zIGRpc2Vhc2U8L2tleXdvcmQ+PGtl
eXdvcmQ+UGF0aWVudHM8L2tleXdvcmQ+PGtleXdvcmQ+UXVhbGl0eSBvZiBsaWZlPC9rZXl3b3Jk
PjxrZXl3b3JkPlF1ZXN0aW9ubmFpcmVzPC9rZXl3b3JkPjxrZXl3b3JkPlNsZWVwPC9rZXl3b3Jk
PjxrZXl3b3JkPlNsZWVwIGRpc29yZGVyczwva2V5d29yZD48a2V5d29yZD5Zb2dhPC9rZXl3b3Jk
Pjwva2V5d29yZHM+PGRhdGVzPjx5ZWFyPjIwMjE8L3llYXI+PC9kYXRlcz48cHViLWxvY2F0aW9u
PkxhdXNhbm5lPC9wdWItbG9jYXRpb24+PHB1Ymxpc2hlcj5Gcm9udGllcnMgUmVzZWFyY2ggRm91
bmRhdGlvbjwvcHVibGlzaGVyPjxpc2JuPjE2NjMtNDM2NTwvaXNibj48dXJscz48cmVsYXRlZC11
cmxzPjx1cmw+aHR0cHM6Ly93d3cubmNiaS5ubG0ubmloLmdvdi9wbWMvYXJ0aWNsZXMvUE1DOTU0
OTM4MS9wZGYvZm5hZ2ktMTMtNzcwOTIwLnBkZjwvdXJsPjwvcmVsYXRlZC11cmxzPjwvdXJscz48
ZWxlY3Ryb25pYy1yZXNvdXJjZS1udW0+ZG9pOjEwLjMzODkvZm5hZ2kuMjAyMS43NzA5MjA8L2Vs
ZWN0cm9uaWMtcmVzb3VyY2UtbnVtPjwvcmVjb3JkPjwvQ2l0ZT48L0VuZE5vdGU+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PEVuZE5vdGU+PENpdGU+PEF1dGhvcj5XYW5nPC9BdXRob3I+PFllYXI+MjAyMTwvWWVhcj48UmVj
TnVtPjMzMzg8L1JlY051bT48RGlzcGxheVRleHQ+PHN0eWxlIGZhY2U9InN1cGVyc2NyaXB0Ij4x
NjM8L3N0eWxlPjwvRGlzcGxheVRleHQ+PHJlY29yZD48cmVjLW51bWJlcj4zMzM4PC9yZWMtbnVt
YmVyPjxmb3JlaWduLWtleXM+PGtleSBhcHA9IkVOIiBkYi1pZD0icnpwcGVkeHc3NXh0czhlcmF3
djVwOTVvdHdwemRhZHN0MnB6IiB0aW1lc3RhbXA9IjE3MTgyNDM3MDEiPjMzMzg8L2tleT48L2Zv
cmVpZ24ta2V5cz48cmVmLXR5cGUgbmFtZT0iSm91cm5hbCBBcnRpY2xlIj4xNzwvcmVmLXR5cGU+
PGNvbnRyaWJ1dG9ycz48YXV0aG9ycz48YXV0aG9yPldhbmcsIEthaTwvYXV0aG9yPjxhdXRob3I+
TGksIEt1bmJpbjwvYXV0aG9yPjxhdXRob3I+WmhhbmcsIFBlaW1pbmc8L2F1dGhvcj48YXV0aG9y
PkdlLCBTaHVxaTwvYXV0aG9yPjxhdXRob3I+V2VuLCBYaWFvcGVuZzwvYXV0aG9yPjxhdXRob3I+
V3UsIFpoaXl1YW48L2F1dGhvcj48YXV0aG9yPllhbywgWGlhbmxpPC9hdXRob3I+PGF1dGhvcj5K
aWFvLCBCaW5nPC9hdXRob3I+PGF1dGhvcj5TdW4sIFBpbmdnZTwvYXV0aG9yPjxhdXRob3I+THYs
IFBlaXBlaTwvYXV0aG9yPjxhdXRob3I+THUsIExpbWluZzwvYXV0aG9yPjwvYXV0aG9ycz48L2Nv
bnRyaWJ1dG9ycz48dGl0bGVzPjx0aXRsZT5NaW5k4oCTYm9keSBleGVyY2lzZXMgZm9yIG5vbi1t
b3RvciBzeW1wdG9tcyBvZiBwYXRpZW50cyB3aXRoIFBhcmtpbnNvbuKAmXMgZGlzZWFzZTogYSBz
eXN0ZW1hdGljIHJldmlldyBhbmQgbWV0YS1hbmFseXNpczwvdGl0bGU+PHNlY29uZGFyeS10aXRs
ZT5Gcm9udCBBZ2luZyBOZXVyb3NjaTwvc2Vjb25kYXJ5LXRpdGxlPjwvdGl0bGVzPjxwZXJpb2Rp
Y2FsPjxmdWxsLXRpdGxlPkZyb250aWVycyBpbiBBZ2luZyBOZXVyb3NjaWVuY2U8L2Z1bGwtdGl0
bGU+PGFiYnItMT5Gcm9udC4gQWdpbmcgTmV1cm9zY2kuPC9hYmJyLTE+PGFiYnItMj5Gcm9udCBB
Z2luZyBOZXVyb3NjaTwvYWJici0yPjwvcGVyaW9kaWNhbD48cGFnZXM+NzcwOTIwLTc3MDkyMDwv
cGFnZXM+PHZvbHVtZT4xMzwvdm9sdW1lPjxrZXl3b3Jkcz48a2V5d29yZD5BZ2luZzwva2V5d29y
ZD48a2V5d29yZD5CaWFzPC9rZXl3b3JkPjxrZXl3b3JkPkNsaW5pY2FsIHRyaWFsczwva2V5d29y
ZD48a2V5d29yZD5Db2duaXRpdmUgYWJpbGl0eTwva2V5d29yZD48a2V5d29yZD5EYW5jZTwva2V5
d29yZD48a2V5d29yZD5EZW1lbnRpYTwva2V5d29yZD48a2V5d29yZD5EcnVnIGRvc2FnZXM8L2tl
eXdvcmQ+PGtleXdvcmQ+RHJ1ZyB0aGVyYXB5PC9rZXl3b3JkPjxrZXl3b3JkPkZhdGlndWU8L2tl
eXdvcmQ+PGtleXdvcmQ+Z2xvYmFsIGNvZ25pdGl2ZSBmdW5jdGlvbjwva2V5d29yZD48a2V5d29y
ZD5JbnRlcnZlbnRpb248L2tleXdvcmQ+PGtleXdvcmQ+TWVkaWNhbCByZXNlYXJjaDwva2V5d29y
ZD48a2V5d29yZD5NZWRpY2luZTwva2V5d29yZD48a2V5d29yZD5NZWRpdGF0aW9uPC9rZXl3b3Jk
PjxrZXl3b3JkPk1lbnRhbCBkZXByZXNzaW9uPC9rZXl3b3JkPjxrZXl3b3JkPk1ldGEtYW5hbHlz
aXM8L2tleXdvcmQ+PGtleXdvcmQ+bWluZOKAk2JvZHkgZXhlcmNpc2VzPC9rZXl3b3JkPjxrZXl3
b3JkPk1vdmVtZW50IGRpc29yZGVyczwva2V5d29yZD48a2V5d29yZD5OZXVyb2RlZ2VuZXJhdGl2
ZSBkaXNlYXNlczwva2V5d29yZD48a2V5d29yZD5OZXVyb3NjaWVuY2U8L2tleXdvcmQ+PGtleXdv
cmQ+bm9uLW1vdG9yIHN5bXB0b21zPC9rZXl3b3JkPjxrZXl3b3JkPlBhcmtpbnNvbiZhcG9zO3Mg
ZGlzZWFzZTwva2V5d29yZD48a2V5d29yZD5QYXJraW5zb25zIGRpc2Vhc2U8L2tleXdvcmQ+PGtl
eXdvcmQ+UGF0aWVudHM8L2tleXdvcmQ+PGtleXdvcmQ+UXVhbGl0eSBvZiBsaWZlPC9rZXl3b3Jk
PjxrZXl3b3JkPlF1ZXN0aW9ubmFpcmVzPC9rZXl3b3JkPjxrZXl3b3JkPlNsZWVwPC9rZXl3b3Jk
PjxrZXl3b3JkPlNsZWVwIGRpc29yZGVyczwva2V5d29yZD48a2V5d29yZD5Zb2dhPC9rZXl3b3Jk
Pjwva2V5d29yZHM+PGRhdGVzPjx5ZWFyPjIwMjE8L3llYXI+PC9kYXRlcz48cHViLWxvY2F0aW9u
PkxhdXNhbm5lPC9wdWItbG9jYXRpb24+PHB1Ymxpc2hlcj5Gcm9udGllcnMgUmVzZWFyY2ggRm91
bmRhdGlvbjwvcHVibGlzaGVyPjxpc2JuPjE2NjMtNDM2NTwvaXNibj48dXJscz48cmVsYXRlZC11
cmxzPjx1cmw+aHR0cHM6Ly93d3cubmNiaS5ubG0ubmloLmdvdi9wbWMvYXJ0aWNsZXMvUE1DOTU0
OTM4MS9wZGYvZm5hZ2ktMTMtNzcwOTIwLnBkZjwvdXJsPjwvcmVsYXRlZC11cmxzPjwvdXJscz48
ZWxlY3Ryb25pYy1yZXNvdXJjZS1udW0+ZG9pOjEwLjMzODkvZm5hZ2kuMjAyMS43NzA5MjA8L2Vs
ZWN0cm9uaWMtcmVzb3VyY2UtbnVtPjwvcmVjb3JkPjwvQ2l0ZT48L0VuZE5vdGU+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535FDA">
              <w:rPr>
                <w:sz w:val="20"/>
                <w:szCs w:val="20"/>
              </w:rPr>
              <w:fldChar w:fldCharType="separate"/>
            </w:r>
            <w:r w:rsidR="005D5168" w:rsidRPr="005D5168">
              <w:rPr>
                <w:noProof/>
                <w:sz w:val="20"/>
                <w:szCs w:val="20"/>
                <w:vertAlign w:val="superscript"/>
              </w:rPr>
              <w:t>163</w:t>
            </w:r>
            <w:r w:rsidR="00535FDA">
              <w:rPr>
                <w:sz w:val="20"/>
                <w:szCs w:val="20"/>
              </w:rPr>
              <w:fldChar w:fldCharType="end"/>
            </w:r>
          </w:p>
        </w:tc>
        <w:tc>
          <w:tcPr>
            <w:tcW w:w="1080" w:type="dxa"/>
            <w:shd w:val="clear" w:color="auto" w:fill="auto"/>
          </w:tcPr>
          <w:p w14:paraId="3972C109"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02643A29" w14:textId="77777777" w:rsidR="004D2093" w:rsidRPr="008D198C" w:rsidRDefault="004D2093" w:rsidP="008246A2">
            <w:pPr>
              <w:rPr>
                <w:sz w:val="20"/>
                <w:szCs w:val="20"/>
              </w:rPr>
            </w:pPr>
            <w:r w:rsidRPr="008D198C">
              <w:rPr>
                <w:sz w:val="20"/>
                <w:szCs w:val="20"/>
              </w:rPr>
              <w:t>Inception-May 2021</w:t>
            </w:r>
          </w:p>
        </w:tc>
        <w:tc>
          <w:tcPr>
            <w:tcW w:w="810" w:type="dxa"/>
            <w:shd w:val="clear" w:color="auto" w:fill="auto"/>
          </w:tcPr>
          <w:p w14:paraId="5A17D9BC"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008ECE5" w14:textId="77777777" w:rsidR="004D2093" w:rsidRPr="008D198C" w:rsidRDefault="004D2093" w:rsidP="008246A2">
            <w:pPr>
              <w:rPr>
                <w:sz w:val="20"/>
                <w:szCs w:val="20"/>
              </w:rPr>
            </w:pPr>
            <w:r w:rsidRPr="008D198C">
              <w:rPr>
                <w:sz w:val="20"/>
                <w:szCs w:val="20"/>
              </w:rPr>
              <w:t>14</w:t>
            </w:r>
          </w:p>
        </w:tc>
        <w:tc>
          <w:tcPr>
            <w:tcW w:w="1170" w:type="dxa"/>
            <w:shd w:val="clear" w:color="auto" w:fill="auto"/>
          </w:tcPr>
          <w:p w14:paraId="5174F7BD"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0F50F2BE"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2F7D17C6"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6D05DBF9" w14:textId="77777777" w:rsidR="004D2093" w:rsidRPr="008D198C" w:rsidRDefault="004D2093" w:rsidP="008246A2">
            <w:pPr>
              <w:rPr>
                <w:noProof/>
                <w:sz w:val="20"/>
                <w:szCs w:val="20"/>
              </w:rPr>
            </w:pPr>
            <w:r w:rsidRPr="008D198C">
              <w:rPr>
                <w:noProof/>
                <w:sz w:val="20"/>
                <w:szCs w:val="20"/>
              </w:rPr>
              <w:t>Global cognitive function</w:t>
            </w:r>
          </w:p>
        </w:tc>
        <w:tc>
          <w:tcPr>
            <w:tcW w:w="1260" w:type="dxa"/>
            <w:shd w:val="clear" w:color="auto" w:fill="auto"/>
          </w:tcPr>
          <w:p w14:paraId="14D4BF85"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40C3FF8C" w14:textId="77777777" w:rsidR="004D2093" w:rsidRPr="008D198C" w:rsidRDefault="004D2093" w:rsidP="008246A2">
            <w:pPr>
              <w:rPr>
                <w:sz w:val="20"/>
                <w:szCs w:val="20"/>
              </w:rPr>
            </w:pPr>
            <w:r w:rsidRPr="008D198C">
              <w:rPr>
                <w:sz w:val="20"/>
                <w:szCs w:val="20"/>
              </w:rPr>
              <w:t>NR</w:t>
            </w:r>
          </w:p>
        </w:tc>
      </w:tr>
      <w:tr w:rsidR="00FD20C5" w:rsidRPr="008D198C" w14:paraId="27CE69F6" w14:textId="77777777" w:rsidTr="2F4EA80A">
        <w:tc>
          <w:tcPr>
            <w:tcW w:w="1260" w:type="dxa"/>
            <w:shd w:val="clear" w:color="auto" w:fill="auto"/>
          </w:tcPr>
          <w:p w14:paraId="4A7A3AEA" w14:textId="7D2EF800" w:rsidR="004D2093" w:rsidRPr="008D198C" w:rsidRDefault="004D2093" w:rsidP="008246A2">
            <w:pPr>
              <w:rPr>
                <w:sz w:val="20"/>
                <w:szCs w:val="20"/>
              </w:rPr>
            </w:pPr>
            <w:r w:rsidRPr="008D198C">
              <w:rPr>
                <w:sz w:val="20"/>
                <w:szCs w:val="20"/>
              </w:rPr>
              <w:t>*Wang</w:t>
            </w:r>
            <w:r w:rsidR="00DA3541">
              <w:rPr>
                <w:sz w:val="20"/>
                <w:szCs w:val="20"/>
              </w:rPr>
              <w:t xml:space="preserve"> </w:t>
            </w:r>
            <w:r w:rsidRPr="008D198C">
              <w:rPr>
                <w:sz w:val="20"/>
                <w:szCs w:val="20"/>
              </w:rPr>
              <w:t>2022</w:t>
            </w:r>
            <w:r w:rsidR="00A3678F">
              <w:rPr>
                <w:sz w:val="20"/>
                <w:szCs w:val="20"/>
              </w:rPr>
              <w:fldChar w:fldCharType="begin">
                <w:fldData xml:space="preserve">PEVuZE5vdGU+PENpdGU+PEF1dGhvcj5XYW5nPC9BdXRob3I+PFllYXI+MjAyMjwvWWVhcj48UmVj
TnVtPjMzMzk8L1JlY051bT48RGlzcGxheVRleHQ+PHN0eWxlIGZhY2U9InN1cGVyc2NyaXB0Ij4x
NjQ8L3N0eWxlPjwvRGlzcGxheVRleHQ+PHJlY29yZD48cmVjLW51bWJlcj4zMzM5PC9yZWMtbnVt
YmVyPjxmb3JlaWduLWtleXM+PGtleSBhcHA9IkVOIiBkYi1pZD0icnpwcGVkeHc3NXh0czhlcmF3
djVwOTVvdHdwemRhZHN0MnB6IiB0aW1lc3RhbXA9IjE3MTgyNDM4MTUiPjMzMzk8L2tleT48L2Zv
cmVpZ24ta2V5cz48cmVmLXR5cGUgbmFtZT0iSm91cm5hbCBBcnRpY2xlIj4xNzwvcmVmLXR5cGU+
PGNvbnRyaWJ1dG9ycz48YXV0aG9ycz48YXV0aG9yPldhbmcsIFkuPC9hdXRob3I+PGF1dGhvcj5M
aXUsIE0uPC9hdXRob3I+PGF1dGhvcj5UYW4sIFkuPC9hdXRob3I+PGF1dGhvcj5Eb25nLCBaLjwv
YXV0aG9yPjxhdXRob3I+V3UsIEouPC9hdXRob3I+PGF1dGhvcj5DdWksIEguPC9hdXRob3I+PGF1
dGhvcj5TaGVuLCBELjwvYXV0aG9yPjxhdXRob3I+Q2hpLCBJLjwvYXV0aG9yPjwvYXV0aG9ycz48
L2NvbnRyaWJ1dG9ycz48YXV0aC1hZGRyZXNzPlNjaG9vbCBvZiBQaGlsb3NvcGh5IGFuZCBTb2Np
b2xvZ3ksIExhbnpob3UgVW5pdmVyc2l0eSwgTGFuemhvdSwgQ2hpbmEuJiN4RDtSZXNlYXJjaCBJ
bnN0aXR1dGUgb2YgU29jaWFsIERldmVsb3BtZW50LCBTb3V0aHdlc3Rlcm4gVW5pdmVyc2l0eSBv
ZiBGaW5hbmNlIGFuZCBFY29ub21pY3MsIENoZW5nZHUsIENoaW5hLiYjeEQ7U2hhbmdoYWkgTGl4
aW4gVW5pdmVyc2l0eSBvZiBBY2NvdW50aW5nIGFuZCBGaW5hbmNlLCBTaGFuZ2hhaSwgQ2hpbmEu
JiN4RDtVU0MgU3V6YW5uZSBEd29yYWstUGVjayBTY2hvb2wgb2YgU29jaWFsIFdvcmssIFVuaXZl
cnNpdHkgb2YgU291dGhlcm4gQ2FsaWZvcm5pYSwgTG9zIEFuZ2VsZXMsIENBLCBVbml0ZWQgU3Rh
dGVzLiYjeEQ7RWR3YXJkIFIuIFJveWJhbCBJbnN0aXR1dGUgb24gQWdpbmcsIFVuaXZlcnNpdHkg
b2YgU291dGhlcm4gQ2FsaWZvcm5pYSwgTG9zIEFuZ2VsZXMsIENBLCBVbml0ZWQgU3RhdGVzLjwv
YXV0aC1hZGRyZXNzPjx0aXRsZXM+PHRpdGxlPkVmZmVjdGl2ZW5lc3Mgb2YgZGFuY2UtYmFzZWQg
aW50ZXJ2ZW50aW9ucyBvbiBkZXByZXNzaW9uIGZvciBwZXJzb25zIHdpdGggTUNJIGFuZCBkZW1l
bnRpYTogYSBzeXN0ZW1hdGljIHJldmlldyBhbmQgbWV0YS1hbmFseXNpczwvdGl0bGU+PHNlY29u
ZGFyeS10aXRsZT5Gcm9udCBQc3ljaG9sPC9zZWNvbmRhcnktdGl0bGU+PC90aXRsZXM+PHBlcmlv
ZGljYWw+PGZ1bGwtdGl0bGU+RnJvbnRpZXJzIGluIFBzeWNob2xvZ3k8L2Z1bGwtdGl0bGU+PGFi
YnItMT5Gcm9udC4gUHN5Y2hvbC48L2FiYnItMT48YWJici0yPkZyb250IFBzeWNob2w8L2FiYnIt
Mj48L3BlcmlvZGljYWw+PHBhZ2VzPjcwOTIwODwvcGFnZXM+PHZvbHVtZT4xMjwvdm9sdW1lPjxl
ZGl0aW9uPjIwMjIwMTA1PC9lZGl0aW9uPjxrZXl3b3Jkcz48a2V5d29yZD5HcmFkZTwva2V5d29y
ZD48a2V5d29yZD5NY2k8L2tleXdvcmQ+PGtleXdvcmQ+YW54aWV0eTwva2V5d29yZD48a2V5d29y
ZD5kYW5jZS1iYXNlZCBpbnRlcnZlbnRpb248L2tleXdvcmQ+PGtleXdvcmQ+ZGVtZW50aWE8L2tl
eXdvcmQ+PGtleXdvcmQ+ZGVwcmVzc2lvbjwva2V5d29yZD48a2V5d29yZD5tZXRhLWFuYWx5c2lz
PC9rZXl3b3JkPjwva2V5d29yZHM+PGRhdGVzPjx5ZWFyPjIwMjI8L3llYXI+PC9kYXRlcz48aXNi
bj4xNjY0LTEwNzggKFByaW50KSYjeEQ7MTY2NC0xMDc4IChFbGVjdHJvbmljKSYjeEQ7MTY2NC0x
MDc4IChMaW5raW5nKTwvaXNibj48YWNjZXNzaW9uLW51bT4zNTA2OTMwNjwvYWNjZXNzaW9uLW51
bT48dXJscz48cmVsYXRlZC11cmxzPjx1cmw+aHR0cHM6Ly93d3cubmNiaS5ubG0ubmloLmdvdi9w
dWJtZWQvMzUwNjkzMDY8L3VybD48L3JlbGF0ZWQtdXJscz48L3VybHM+PGN1c3RvbTE+VGhlIGF1
dGhvcnMgZGVjbGFyZSB0aGF0IHRoZSByZXNlYXJjaCB3YXMgY29uZHVjdGVkIGluIHRoZSBhYnNl
bmNlIG9mIGFueSBjb21tZXJjaWFsIG9yIGZpbmFuY2lhbCByZWxhdGlvbnNoaXBzIHRoYXQgY291
bGQgYmUgY29uc3RydWVkIGFzIGEgcG90ZW50aWFsIGNvbmZsaWN0IG9mIGludGVyZXN0LjwvY3Vz
dG9tMT48Y3VzdG9tMj5QTUM4NzY3MDcxPC9jdXN0b20yPjxlbGVjdHJvbmljLXJlc291cmNlLW51
bT5kb2k6MTAuMzM4OS9mcHN5Zy4yMDIxLjcwOTIwODwvZWxlY3Ryb25pYy1yZXNvdXJjZS1udW0+
PHJlbW90ZS1kYXRhYmFzZS1uYW1lPlB1Yk1lZC1ub3QtTUVETElORTwvcmVtb3RlLWRhdGFiYXNl
LW5hbWU+PHJlbW90ZS1kYXRhYmFzZS1wcm92aWRlcj5OTE08L3JlbW90ZS1kYXRhYmFzZS1wcm92
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PEVuZE5vdGU+PENpdGU+PEF1dGhvcj5XYW5nPC9BdXRob3I+PFllYXI+MjAyMjwvWWVhcj48UmVj
TnVtPjMzMzk8L1JlY051bT48RGlzcGxheVRleHQ+PHN0eWxlIGZhY2U9InN1cGVyc2NyaXB0Ij4x
NjQ8L3N0eWxlPjwvRGlzcGxheVRleHQ+PHJlY29yZD48cmVjLW51bWJlcj4zMzM5PC9yZWMtbnVt
YmVyPjxmb3JlaWduLWtleXM+PGtleSBhcHA9IkVOIiBkYi1pZD0icnpwcGVkeHc3NXh0czhlcmF3
djVwOTVvdHdwemRhZHN0MnB6IiB0aW1lc3RhbXA9IjE3MTgyNDM4MTUiPjMzMzk8L2tleT48L2Zv
cmVpZ24ta2V5cz48cmVmLXR5cGUgbmFtZT0iSm91cm5hbCBBcnRpY2xlIj4xNzwvcmVmLXR5cGU+
PGNvbnRyaWJ1dG9ycz48YXV0aG9ycz48YXV0aG9yPldhbmcsIFkuPC9hdXRob3I+PGF1dGhvcj5M
aXUsIE0uPC9hdXRob3I+PGF1dGhvcj5UYW4sIFkuPC9hdXRob3I+PGF1dGhvcj5Eb25nLCBaLjwv
YXV0aG9yPjxhdXRob3I+V3UsIEouPC9hdXRob3I+PGF1dGhvcj5DdWksIEguPC9hdXRob3I+PGF1
dGhvcj5TaGVuLCBELjwvYXV0aG9yPjxhdXRob3I+Q2hpLCBJLjwvYXV0aG9yPjwvYXV0aG9ycz48
L2NvbnRyaWJ1dG9ycz48YXV0aC1hZGRyZXNzPlNjaG9vbCBvZiBQaGlsb3NvcGh5IGFuZCBTb2Np
b2xvZ3ksIExhbnpob3UgVW5pdmVyc2l0eSwgTGFuemhvdSwgQ2hpbmEuJiN4RDtSZXNlYXJjaCBJ
bnN0aXR1dGUgb2YgU29jaWFsIERldmVsb3BtZW50LCBTb3V0aHdlc3Rlcm4gVW5pdmVyc2l0eSBv
ZiBGaW5hbmNlIGFuZCBFY29ub21pY3MsIENoZW5nZHUsIENoaW5hLiYjeEQ7U2hhbmdoYWkgTGl4
aW4gVW5pdmVyc2l0eSBvZiBBY2NvdW50aW5nIGFuZCBGaW5hbmNlLCBTaGFuZ2hhaSwgQ2hpbmEu
JiN4RDtVU0MgU3V6YW5uZSBEd29yYWstUGVjayBTY2hvb2wgb2YgU29jaWFsIFdvcmssIFVuaXZl
cnNpdHkgb2YgU291dGhlcm4gQ2FsaWZvcm5pYSwgTG9zIEFuZ2VsZXMsIENBLCBVbml0ZWQgU3Rh
dGVzLiYjeEQ7RWR3YXJkIFIuIFJveWJhbCBJbnN0aXR1dGUgb24gQWdpbmcsIFVuaXZlcnNpdHkg
b2YgU291dGhlcm4gQ2FsaWZvcm5pYSwgTG9zIEFuZ2VsZXMsIENBLCBVbml0ZWQgU3RhdGVzLjwv
YXV0aC1hZGRyZXNzPjx0aXRsZXM+PHRpdGxlPkVmZmVjdGl2ZW5lc3Mgb2YgZGFuY2UtYmFzZWQg
aW50ZXJ2ZW50aW9ucyBvbiBkZXByZXNzaW9uIGZvciBwZXJzb25zIHdpdGggTUNJIGFuZCBkZW1l
bnRpYTogYSBzeXN0ZW1hdGljIHJldmlldyBhbmQgbWV0YS1hbmFseXNpczwvdGl0bGU+PHNlY29u
ZGFyeS10aXRsZT5Gcm9udCBQc3ljaG9sPC9zZWNvbmRhcnktdGl0bGU+PC90aXRsZXM+PHBlcmlv
ZGljYWw+PGZ1bGwtdGl0bGU+RnJvbnRpZXJzIGluIFBzeWNob2xvZ3k8L2Z1bGwtdGl0bGU+PGFi
YnItMT5Gcm9udC4gUHN5Y2hvbC48L2FiYnItMT48YWJici0yPkZyb250IFBzeWNob2w8L2FiYnIt
Mj48L3BlcmlvZGljYWw+PHBhZ2VzPjcwOTIwODwvcGFnZXM+PHZvbHVtZT4xMjwvdm9sdW1lPjxl
ZGl0aW9uPjIwMjIwMTA1PC9lZGl0aW9uPjxrZXl3b3Jkcz48a2V5d29yZD5HcmFkZTwva2V5d29y
ZD48a2V5d29yZD5NY2k8L2tleXdvcmQ+PGtleXdvcmQ+YW54aWV0eTwva2V5d29yZD48a2V5d29y
ZD5kYW5jZS1iYXNlZCBpbnRlcnZlbnRpb248L2tleXdvcmQ+PGtleXdvcmQ+ZGVtZW50aWE8L2tl
eXdvcmQ+PGtleXdvcmQ+ZGVwcmVzc2lvbjwva2V5d29yZD48a2V5d29yZD5tZXRhLWFuYWx5c2lz
PC9rZXl3b3JkPjwva2V5d29yZHM+PGRhdGVzPjx5ZWFyPjIwMjI8L3llYXI+PC9kYXRlcz48aXNi
bj4xNjY0LTEwNzggKFByaW50KSYjeEQ7MTY2NC0xMDc4IChFbGVjdHJvbmljKSYjeEQ7MTY2NC0x
MDc4IChMaW5raW5nKTwvaXNibj48YWNjZXNzaW9uLW51bT4zNTA2OTMwNjwvYWNjZXNzaW9uLW51
bT48dXJscz48cmVsYXRlZC11cmxzPjx1cmw+aHR0cHM6Ly93d3cubmNiaS5ubG0ubmloLmdvdi9w
dWJtZWQvMzUwNjkzMDY8L3VybD48L3JlbGF0ZWQtdXJscz48L3VybHM+PGN1c3RvbTE+VGhlIGF1
dGhvcnMgZGVjbGFyZSB0aGF0IHRoZSByZXNlYXJjaCB3YXMgY29uZHVjdGVkIGluIHRoZSBhYnNl
bmNlIG9mIGFueSBjb21tZXJjaWFsIG9yIGZpbmFuY2lhbCByZWxhdGlvbnNoaXBzIHRoYXQgY291
bGQgYmUgY29uc3RydWVkIGFzIGEgcG90ZW50aWFsIGNvbmZsaWN0IG9mIGludGVyZXN0LjwvY3Vz
dG9tMT48Y3VzdG9tMj5QTUM4NzY3MDcxPC9jdXN0b20yPjxlbGVjdHJvbmljLXJlc291cmNlLW51
bT5kb2k6MTAuMzM4OS9mcHN5Zy4yMDIxLjcwOTIwODwvZWxlY3Ryb25pYy1yZXNvdXJjZS1udW0+
PHJlbW90ZS1kYXRhYmFzZS1uYW1lPlB1Yk1lZC1ub3QtTUVETElORTwvcmVtb3RlLWRhdGFiYXNl
LW5hbWU+PHJlbW90ZS1kYXRhYmFzZS1wcm92aWRlcj5OTE08L3JlbW90ZS1kYXRhYmFzZS1wcm92
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3678F">
              <w:rPr>
                <w:sz w:val="20"/>
                <w:szCs w:val="20"/>
              </w:rPr>
              <w:fldChar w:fldCharType="separate"/>
            </w:r>
            <w:r w:rsidR="005D5168" w:rsidRPr="005D5168">
              <w:rPr>
                <w:noProof/>
                <w:sz w:val="20"/>
                <w:szCs w:val="20"/>
                <w:vertAlign w:val="superscript"/>
              </w:rPr>
              <w:t>164</w:t>
            </w:r>
            <w:r w:rsidR="00A3678F">
              <w:rPr>
                <w:sz w:val="20"/>
                <w:szCs w:val="20"/>
              </w:rPr>
              <w:fldChar w:fldCharType="end"/>
            </w:r>
          </w:p>
        </w:tc>
        <w:tc>
          <w:tcPr>
            <w:tcW w:w="1080" w:type="dxa"/>
            <w:shd w:val="clear" w:color="auto" w:fill="auto"/>
          </w:tcPr>
          <w:p w14:paraId="4E32FD5F"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152F019A" w14:textId="77777777" w:rsidR="004D2093" w:rsidRPr="008D198C" w:rsidRDefault="004D2093" w:rsidP="008246A2">
            <w:pPr>
              <w:rPr>
                <w:sz w:val="20"/>
                <w:szCs w:val="20"/>
              </w:rPr>
            </w:pPr>
            <w:r w:rsidRPr="008D198C">
              <w:rPr>
                <w:sz w:val="20"/>
                <w:szCs w:val="20"/>
              </w:rPr>
              <w:t>1970-March 2021</w:t>
            </w:r>
          </w:p>
        </w:tc>
        <w:tc>
          <w:tcPr>
            <w:tcW w:w="810" w:type="dxa"/>
            <w:shd w:val="clear" w:color="auto" w:fill="auto"/>
          </w:tcPr>
          <w:p w14:paraId="475D2D7D"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CA6E542" w14:textId="77777777" w:rsidR="004D2093" w:rsidRPr="008D198C" w:rsidRDefault="004D2093" w:rsidP="008246A2">
            <w:pPr>
              <w:rPr>
                <w:sz w:val="20"/>
                <w:szCs w:val="20"/>
              </w:rPr>
            </w:pPr>
            <w:r w:rsidRPr="008D198C">
              <w:rPr>
                <w:sz w:val="20"/>
                <w:szCs w:val="20"/>
              </w:rPr>
              <w:t>5</w:t>
            </w:r>
          </w:p>
        </w:tc>
        <w:tc>
          <w:tcPr>
            <w:tcW w:w="1170" w:type="dxa"/>
            <w:shd w:val="clear" w:color="auto" w:fill="auto"/>
          </w:tcPr>
          <w:p w14:paraId="09B5EE72" w14:textId="77777777" w:rsidR="004D2093" w:rsidRPr="008D198C" w:rsidRDefault="004D2093" w:rsidP="008246A2">
            <w:pPr>
              <w:rPr>
                <w:sz w:val="20"/>
                <w:szCs w:val="20"/>
              </w:rPr>
            </w:pPr>
            <w:r w:rsidRPr="008D198C">
              <w:rPr>
                <w:sz w:val="20"/>
                <w:szCs w:val="20"/>
              </w:rPr>
              <w:t>MCI and Dementia</w:t>
            </w:r>
          </w:p>
        </w:tc>
        <w:tc>
          <w:tcPr>
            <w:tcW w:w="1350" w:type="dxa"/>
            <w:shd w:val="clear" w:color="auto" w:fill="auto"/>
          </w:tcPr>
          <w:p w14:paraId="23893A3F"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628C4A84" w14:textId="77777777" w:rsidR="004D2093" w:rsidRPr="008D198C" w:rsidRDefault="004D2093" w:rsidP="008246A2">
            <w:pPr>
              <w:rPr>
                <w:sz w:val="20"/>
                <w:szCs w:val="20"/>
              </w:rPr>
            </w:pPr>
            <w:r w:rsidRPr="008D198C">
              <w:rPr>
                <w:sz w:val="20"/>
                <w:szCs w:val="20"/>
              </w:rPr>
              <w:t>Psychological</w:t>
            </w:r>
          </w:p>
        </w:tc>
        <w:tc>
          <w:tcPr>
            <w:tcW w:w="2970" w:type="dxa"/>
            <w:shd w:val="clear" w:color="auto" w:fill="auto"/>
          </w:tcPr>
          <w:p w14:paraId="3B139CAB" w14:textId="77777777" w:rsidR="004D2093" w:rsidRPr="008D198C" w:rsidRDefault="004D2093" w:rsidP="008246A2">
            <w:pPr>
              <w:rPr>
                <w:noProof/>
                <w:sz w:val="20"/>
                <w:szCs w:val="20"/>
              </w:rPr>
            </w:pPr>
            <w:r w:rsidRPr="008D198C">
              <w:rPr>
                <w:noProof/>
                <w:sz w:val="20"/>
                <w:szCs w:val="20"/>
              </w:rPr>
              <w:t>Depression</w:t>
            </w:r>
          </w:p>
        </w:tc>
        <w:tc>
          <w:tcPr>
            <w:tcW w:w="1260" w:type="dxa"/>
            <w:shd w:val="clear" w:color="auto" w:fill="auto"/>
          </w:tcPr>
          <w:p w14:paraId="7A6E297A"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6F3A39F5" w14:textId="77777777" w:rsidR="004D2093" w:rsidRPr="008D198C" w:rsidRDefault="004D2093" w:rsidP="008246A2">
            <w:pPr>
              <w:rPr>
                <w:sz w:val="20"/>
                <w:szCs w:val="20"/>
              </w:rPr>
            </w:pPr>
            <w:r w:rsidRPr="008D198C">
              <w:rPr>
                <w:sz w:val="20"/>
                <w:szCs w:val="20"/>
              </w:rPr>
              <w:t>NR</w:t>
            </w:r>
          </w:p>
        </w:tc>
      </w:tr>
      <w:tr w:rsidR="00FD20C5" w:rsidRPr="008D198C" w14:paraId="5C5384EC" w14:textId="77777777" w:rsidTr="2F4EA80A">
        <w:tc>
          <w:tcPr>
            <w:tcW w:w="1260" w:type="dxa"/>
            <w:shd w:val="clear" w:color="auto" w:fill="auto"/>
          </w:tcPr>
          <w:p w14:paraId="34C3C2E2" w14:textId="012F2BB6" w:rsidR="004D2093" w:rsidRPr="008D198C" w:rsidRDefault="004D2093" w:rsidP="008246A2">
            <w:pPr>
              <w:rPr>
                <w:sz w:val="20"/>
                <w:szCs w:val="20"/>
              </w:rPr>
            </w:pPr>
            <w:r w:rsidRPr="008D198C">
              <w:rPr>
                <w:sz w:val="20"/>
                <w:szCs w:val="20"/>
              </w:rPr>
              <w:t>*Wang 2022</w:t>
            </w:r>
            <w:r w:rsidR="00A3678F">
              <w:rPr>
                <w:sz w:val="20"/>
                <w:szCs w:val="20"/>
              </w:rPr>
              <w:fldChar w:fldCharType="begin">
                <w:fldData xml:space="preserve">PEVuZE5vdGU+PENpdGU+PEF1dGhvcj5XYW5nPC9BdXRob3I+PFllYXI+MjAyMjwvWWVhcj48UmVj
TnVtPjMzNDA8L1JlY051bT48RGlzcGxheVRleHQ+PHN0eWxlIGZhY2U9InN1cGVyc2NyaXB0Ij4x
NjU8L3N0eWxlPjwvRGlzcGxheVRleHQ+PHJlY29yZD48cmVjLW51bWJlcj4zMzQwPC9yZWMtbnVt
YmVyPjxmb3JlaWduLWtleXM+PGtleSBhcHA9IkVOIiBkYi1pZD0icnpwcGVkeHc3NXh0czhlcmF3
djVwOTVvdHdwemRhZHN0MnB6IiB0aW1lc3RhbXA9IjE3MTgyNDM4NDkiPjMzNDA8L2tleT48L2Zv
cmVpZ24ta2V5cz48cmVmLXR5cGUgbmFtZT0iSm91cm5hbCBBcnRpY2xlIj4xNzwvcmVmLXR5cGU+
PGNvbnRyaWJ1dG9ycz48YXV0aG9ycz48YXV0aG9yPldhbmcsIEwuPC9hdXRob3I+PGF1dGhvcj5Q
ZW5nLCBKLiBMLjwvYXV0aG9yPjxhdXRob3I+T3UtWWFuZywgSi4gQi48L2F1dGhvcj48YXV0aG9y
PkdhbiwgTC48L2F1dGhvcj48YXV0aG9yPlplbmcsIFMuPC9hdXRob3I+PGF1dGhvcj5XYW5nLCBI
LiBZLjwvYXV0aG9yPjxhdXRob3I+WnVvLCBHLiBDLjwvYXV0aG9yPjxhdXRob3I+UWl1LCBMLjwv
YXV0aG9yPjwvYXV0aG9ycz48L2NvbnRyaWJ1dG9ycz48YXV0aC1hZGRyZXNzPkRlcGFydG1lbnQg
b2YgUmVoYWJpbGl0YXRpb24gTWVkaWNpbmUsIEh1bmFuIFByb3ZpbmNpYWwgUGVvcGxlJmFwb3M7
cyBIb3NwaXRhbCwgVGhlIEZpcnN0IEFmZmlsaWF0ZWQgSG9zcGl0YWwgb2YgSHVuYW4gTm9ybWFs
IFVuaXZlcnNpdHksIENoYW5nc2hhLCBDaGluYS4mI3hEO1RvbmdqaSBNZWRpY2FsIENvbGxlZ2Us
IFRvbmdqaSBIb3NwaXRhbCwgSHVhemhvbmcgVW5pdmVyc2l0eSBvZiBTY2llbmNlIGFuZCBUZWNo
bm9sb2d5LCBXdWhhbiwgQ2hpbmEuJiN4RDtEZXBhcnRtZW50IG9mIFBhaW4sIENoZW5nZHUgSW50
ZWdyYXRlZCBUQ00gYW5kIFdlc3Rlcm4gTWVkaWNpbmUgSG9zcGl0YWwsIENoZW5nZHUsIENoaW5h
LiYjeEQ7U2ljaHVhbiBSZWhhYmlsaXRhdGlvbiBIb3NwaXRhbCBBZmZpbGlhdGVkIG9mIENoZW5n
ZHUgVW5pdmVyc2l0eSBvZiBUcmFkaXRpb25hbCBDaGluZXNlIE1lZGljaW5lLCBDaGVuZ2R1LCBD
aGluYS48L2F1dGgtYWRkcmVzcz48dGl0bGVzPjx0aXRsZT5FZmZlY3RzIG9mIHJoeXRobWljIGF1
ZGl0b3J5IHN0aW11bGF0aW9uIG9uIGdhaXQgYW5kIG1vdG9yIGZ1bmN0aW9uIGluIFBhcmtpbnNv
biZhcG9zO3MgZGlzZWFzZTogYSBzeXN0ZW1hdGljIHJldmlldyBhbmQgbWV0YS1hbmFseXNpcyBv
ZiBjbGluaWNhbCByYW5kb21pemVkIGNvbnRyb2xsZWQgc3R1ZGllczwvdGl0bGU+PHNlY29uZGFy
eS10aXRsZT5Gcm9udCBOZXVyb2w8L3NlY29uZGFyeS10aXRsZT48L3RpdGxlcz48cGVyaW9kaWNh
bD48ZnVsbC10aXRsZT5Gcm9udGllcnMgaW4gTmV1cm9sb2d5PC9mdWxsLXRpdGxlPjxhYmJyLTE+
RnJvbnQuIE5ldXJvbC48L2FiYnItMT48YWJici0yPkZyb250IE5ldXJvbDwvYWJici0yPjwvcGVy
aW9kaWNhbD48cGFnZXM+ODE4NTU5PC9wYWdlcz48dm9sdW1lPjEzPC92b2x1bWU+PGVkaXRpb24+
MjAyMjA0MTU8L2VkaXRpb24+PGtleXdvcmRzPjxrZXl3b3JkPlBhcmtpbnNvbiZhcG9zO3M8L2tl
eXdvcmQ+PGtleXdvcmQ+UmFzPC9rZXl3b3JkPjxrZXl3b3JkPm1ldGEtYW5hbHlzaXM8L2tleXdv
cmQ+PGtleXdvcmQ+cGFya2luc29uaXNtPC9rZXl3b3JkPjxrZXl3b3JkPnJoeXRobWljIGF1ZGl0
b3J5IHN0aW11bGF0aW9uPC9rZXl3b3JkPjwva2V5d29yZHM+PGRhdGVzPjx5ZWFyPjIwMjI8L3ll
YXI+PC9kYXRlcz48aXNibj4xNjY0LTIyOTUgKFByaW50KSYjeEQ7MTY2NC0yMjk1IChFbGVjdHJv
bmljKSYjeEQ7MTY2NC0yMjk1IChMaW5raW5nKTwvaXNibj48YWNjZXNzaW9uLW51bT4zNTQ5Mzgz
MzwvYWNjZXNzaW9uLW51bT48dXJscz48cmVsYXRlZC11cmxzPjx1cmw+aHR0cHM6Ly93d3cubmNi
aS5ubG0ubmloLmdvdi9wdWJtZWQvMzU0OTM4MzM8L3VybD48L3JlbGF0ZWQtdXJscz48L3VybHM+
PGN1c3RvbTE+VGhlIGF1dGhvcnMgZGVjbGFyZSB0aGF0IHRoZSByZXNlYXJjaCB3YXMgY29uZHVj
dGVkIGluIHRoZSBhYnNlbmNlIG9mIGFueSBjb21tZXJjaWFsIG9yIGZpbmFuY2lhbCByZWxhdGlv
bnNoaXBzIHRoYXQgY291bGQgYmUgY29uc3RydWVkIGFzIGEgcG90ZW50aWFsIGNvbmZsaWN0IG9m
IGludGVyZXN0LjwvY3VzdG9tMT48Y3VzdG9tMj5QTUM5MDUzNTczPC9jdXN0b20yPjxlbGVjdHJv
bmljLXJlc291cmNlLW51bT5kb2k6MTAuMzM4OS9mbmV1ci4yMDIyLjgxODU1OTwvZWxlY3Ryb25p
Yy1yZXNvdXJjZS1udW0+PHJlbW90ZS1kYXRhYmFzZS1uYW1lPlB1Yk1lZC1ub3QtTUVETElORTwv
cmVtb3RlLWRhdGFiYXNlLW5hbWU+PHJlbW90ZS1kYXRhYmFzZS1wcm92aWRlcj5OTE08L3JlbW90
ZS1kYXRhYmFzZS1wcm92aWRlcj48L3JlY29yZD48L0NpdGU+PC9FbmROb3RlPn==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PEVuZE5vdGU+PENpdGU+PEF1dGhvcj5XYW5nPC9BdXRob3I+PFllYXI+MjAyMjwvWWVhcj48UmVj
TnVtPjMzNDA8L1JlY051bT48RGlzcGxheVRleHQ+PHN0eWxlIGZhY2U9InN1cGVyc2NyaXB0Ij4x
NjU8L3N0eWxlPjwvRGlzcGxheVRleHQ+PHJlY29yZD48cmVjLW51bWJlcj4zMzQwPC9yZWMtbnVt
YmVyPjxmb3JlaWduLWtleXM+PGtleSBhcHA9IkVOIiBkYi1pZD0icnpwcGVkeHc3NXh0czhlcmF3
djVwOTVvdHdwemRhZHN0MnB6IiB0aW1lc3RhbXA9IjE3MTgyNDM4NDkiPjMzNDA8L2tleT48L2Zv
cmVpZ24ta2V5cz48cmVmLXR5cGUgbmFtZT0iSm91cm5hbCBBcnRpY2xlIj4xNzwvcmVmLXR5cGU+
PGNvbnRyaWJ1dG9ycz48YXV0aG9ycz48YXV0aG9yPldhbmcsIEwuPC9hdXRob3I+PGF1dGhvcj5Q
ZW5nLCBKLiBMLjwvYXV0aG9yPjxhdXRob3I+T3UtWWFuZywgSi4gQi48L2F1dGhvcj48YXV0aG9y
PkdhbiwgTC48L2F1dGhvcj48YXV0aG9yPlplbmcsIFMuPC9hdXRob3I+PGF1dGhvcj5XYW5nLCBI
LiBZLjwvYXV0aG9yPjxhdXRob3I+WnVvLCBHLiBDLjwvYXV0aG9yPjxhdXRob3I+UWl1LCBMLjwv
YXV0aG9yPjwvYXV0aG9ycz48L2NvbnRyaWJ1dG9ycz48YXV0aC1hZGRyZXNzPkRlcGFydG1lbnQg
b2YgUmVoYWJpbGl0YXRpb24gTWVkaWNpbmUsIEh1bmFuIFByb3ZpbmNpYWwgUGVvcGxlJmFwb3M7
cyBIb3NwaXRhbCwgVGhlIEZpcnN0IEFmZmlsaWF0ZWQgSG9zcGl0YWwgb2YgSHVuYW4gTm9ybWFs
IFVuaXZlcnNpdHksIENoYW5nc2hhLCBDaGluYS4mI3hEO1RvbmdqaSBNZWRpY2FsIENvbGxlZ2Us
IFRvbmdqaSBIb3NwaXRhbCwgSHVhemhvbmcgVW5pdmVyc2l0eSBvZiBTY2llbmNlIGFuZCBUZWNo
bm9sb2d5LCBXdWhhbiwgQ2hpbmEuJiN4RDtEZXBhcnRtZW50IG9mIFBhaW4sIENoZW5nZHUgSW50
ZWdyYXRlZCBUQ00gYW5kIFdlc3Rlcm4gTWVkaWNpbmUgSG9zcGl0YWwsIENoZW5nZHUsIENoaW5h
LiYjeEQ7U2ljaHVhbiBSZWhhYmlsaXRhdGlvbiBIb3NwaXRhbCBBZmZpbGlhdGVkIG9mIENoZW5n
ZHUgVW5pdmVyc2l0eSBvZiBUcmFkaXRpb25hbCBDaGluZXNlIE1lZGljaW5lLCBDaGVuZ2R1LCBD
aGluYS48L2F1dGgtYWRkcmVzcz48dGl0bGVzPjx0aXRsZT5FZmZlY3RzIG9mIHJoeXRobWljIGF1
ZGl0b3J5IHN0aW11bGF0aW9uIG9uIGdhaXQgYW5kIG1vdG9yIGZ1bmN0aW9uIGluIFBhcmtpbnNv
biZhcG9zO3MgZGlzZWFzZTogYSBzeXN0ZW1hdGljIHJldmlldyBhbmQgbWV0YS1hbmFseXNpcyBv
ZiBjbGluaWNhbCByYW5kb21pemVkIGNvbnRyb2xsZWQgc3R1ZGllczwvdGl0bGU+PHNlY29uZGFy
eS10aXRsZT5Gcm9udCBOZXVyb2w8L3NlY29uZGFyeS10aXRsZT48L3RpdGxlcz48cGVyaW9kaWNh
bD48ZnVsbC10aXRsZT5Gcm9udGllcnMgaW4gTmV1cm9sb2d5PC9mdWxsLXRpdGxlPjxhYmJyLTE+
RnJvbnQuIE5ldXJvbC48L2FiYnItMT48YWJici0yPkZyb250IE5ldXJvbDwvYWJici0yPjwvcGVy
aW9kaWNhbD48cGFnZXM+ODE4NTU5PC9wYWdlcz48dm9sdW1lPjEzPC92b2x1bWU+PGVkaXRpb24+
MjAyMjA0MTU8L2VkaXRpb24+PGtleXdvcmRzPjxrZXl3b3JkPlBhcmtpbnNvbiZhcG9zO3M8L2tl
eXdvcmQ+PGtleXdvcmQ+UmFzPC9rZXl3b3JkPjxrZXl3b3JkPm1ldGEtYW5hbHlzaXM8L2tleXdv
cmQ+PGtleXdvcmQ+cGFya2luc29uaXNtPC9rZXl3b3JkPjxrZXl3b3JkPnJoeXRobWljIGF1ZGl0
b3J5IHN0aW11bGF0aW9uPC9rZXl3b3JkPjwva2V5d29yZHM+PGRhdGVzPjx5ZWFyPjIwMjI8L3ll
YXI+PC9kYXRlcz48aXNibj4xNjY0LTIyOTUgKFByaW50KSYjeEQ7MTY2NC0yMjk1IChFbGVjdHJv
bmljKSYjeEQ7MTY2NC0yMjk1IChMaW5raW5nKTwvaXNibj48YWNjZXNzaW9uLW51bT4zNTQ5Mzgz
MzwvYWNjZXNzaW9uLW51bT48dXJscz48cmVsYXRlZC11cmxzPjx1cmw+aHR0cHM6Ly93d3cubmNi
aS5ubG0ubmloLmdvdi9wdWJtZWQvMzU0OTM4MzM8L3VybD48L3JlbGF0ZWQtdXJscz48L3VybHM+
PGN1c3RvbTE+VGhlIGF1dGhvcnMgZGVjbGFyZSB0aGF0IHRoZSByZXNlYXJjaCB3YXMgY29uZHVj
dGVkIGluIHRoZSBhYnNlbmNlIG9mIGFueSBjb21tZXJjaWFsIG9yIGZpbmFuY2lhbCByZWxhdGlv
bnNoaXBzIHRoYXQgY291bGQgYmUgY29uc3RydWVkIGFzIGEgcG90ZW50aWFsIGNvbmZsaWN0IG9m
IGludGVyZXN0LjwvY3VzdG9tMT48Y3VzdG9tMj5QTUM5MDUzNTczPC9jdXN0b20yPjxlbGVjdHJv
bmljLXJlc291cmNlLW51bT5kb2k6MTAuMzM4OS9mbmV1ci4yMDIyLjgxODU1OTwvZWxlY3Ryb25p
Yy1yZXNvdXJjZS1udW0+PHJlbW90ZS1kYXRhYmFzZS1uYW1lPlB1Yk1lZC1ub3QtTUVETElORTwv
cmVtb3RlLWRhdGFiYXNlLW5hbWU+PHJlbW90ZS1kYXRhYmFzZS1wcm92aWRlcj5OTE08L3JlbW90
ZS1kYXRhYmFzZS1wcm92aWRlcj48L3JlY29yZD48L0NpdGU+PC9FbmROb3RlPn==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3678F">
              <w:rPr>
                <w:sz w:val="20"/>
                <w:szCs w:val="20"/>
              </w:rPr>
              <w:fldChar w:fldCharType="separate"/>
            </w:r>
            <w:r w:rsidR="005D5168" w:rsidRPr="005D5168">
              <w:rPr>
                <w:noProof/>
                <w:sz w:val="20"/>
                <w:szCs w:val="20"/>
                <w:vertAlign w:val="superscript"/>
              </w:rPr>
              <w:t>165</w:t>
            </w:r>
            <w:r w:rsidR="00A3678F">
              <w:rPr>
                <w:sz w:val="20"/>
                <w:szCs w:val="20"/>
              </w:rPr>
              <w:fldChar w:fldCharType="end"/>
            </w:r>
          </w:p>
        </w:tc>
        <w:tc>
          <w:tcPr>
            <w:tcW w:w="1080" w:type="dxa"/>
            <w:shd w:val="clear" w:color="auto" w:fill="auto"/>
          </w:tcPr>
          <w:p w14:paraId="55181AA3"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18C2C472" w14:textId="77777777" w:rsidR="004D2093" w:rsidRPr="008D198C" w:rsidRDefault="004D2093" w:rsidP="008246A2">
            <w:pPr>
              <w:rPr>
                <w:sz w:val="20"/>
                <w:szCs w:val="20"/>
              </w:rPr>
            </w:pPr>
            <w:r w:rsidRPr="008D198C">
              <w:rPr>
                <w:sz w:val="20"/>
                <w:szCs w:val="20"/>
              </w:rPr>
              <w:t>Inception-February 2021</w:t>
            </w:r>
          </w:p>
        </w:tc>
        <w:tc>
          <w:tcPr>
            <w:tcW w:w="810" w:type="dxa"/>
            <w:shd w:val="clear" w:color="auto" w:fill="auto"/>
          </w:tcPr>
          <w:p w14:paraId="02F70C1B"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A980E3F" w14:textId="77777777" w:rsidR="004D2093" w:rsidRPr="008D198C" w:rsidRDefault="004D2093" w:rsidP="008246A2">
            <w:pPr>
              <w:rPr>
                <w:sz w:val="20"/>
                <w:szCs w:val="20"/>
              </w:rPr>
            </w:pPr>
            <w:r w:rsidRPr="008D198C">
              <w:rPr>
                <w:sz w:val="20"/>
                <w:szCs w:val="20"/>
              </w:rPr>
              <w:t>19</w:t>
            </w:r>
          </w:p>
        </w:tc>
        <w:tc>
          <w:tcPr>
            <w:tcW w:w="1170" w:type="dxa"/>
            <w:shd w:val="clear" w:color="auto" w:fill="auto"/>
          </w:tcPr>
          <w:p w14:paraId="166767B3"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1801FC38" w14:textId="77777777" w:rsidR="004D2093" w:rsidRPr="008D198C" w:rsidRDefault="004D2093" w:rsidP="008246A2">
            <w:pPr>
              <w:tabs>
                <w:tab w:val="left" w:pos="542"/>
              </w:tabs>
              <w:rPr>
                <w:sz w:val="20"/>
                <w:szCs w:val="20"/>
              </w:rPr>
            </w:pPr>
            <w:r w:rsidRPr="008D198C">
              <w:rPr>
                <w:sz w:val="20"/>
                <w:szCs w:val="20"/>
              </w:rPr>
              <w:t>Music/Mixed</w:t>
            </w:r>
          </w:p>
        </w:tc>
        <w:tc>
          <w:tcPr>
            <w:tcW w:w="1530" w:type="dxa"/>
            <w:shd w:val="clear" w:color="auto" w:fill="auto"/>
          </w:tcPr>
          <w:p w14:paraId="1F35C10B" w14:textId="77777777" w:rsidR="004D2093" w:rsidRPr="008D198C" w:rsidRDefault="004D2093" w:rsidP="008246A2">
            <w:pPr>
              <w:rPr>
                <w:sz w:val="20"/>
                <w:szCs w:val="20"/>
              </w:rPr>
            </w:pPr>
            <w:r w:rsidRPr="008D198C">
              <w:rPr>
                <w:sz w:val="20"/>
                <w:szCs w:val="20"/>
              </w:rPr>
              <w:t>Physical, QoL</w:t>
            </w:r>
          </w:p>
        </w:tc>
        <w:tc>
          <w:tcPr>
            <w:tcW w:w="2970" w:type="dxa"/>
            <w:shd w:val="clear" w:color="auto" w:fill="auto"/>
          </w:tcPr>
          <w:p w14:paraId="6C3B8E85" w14:textId="750D1B5F" w:rsidR="004D2093" w:rsidRPr="008D198C" w:rsidRDefault="004D2093" w:rsidP="008246A2">
            <w:pPr>
              <w:rPr>
                <w:noProof/>
                <w:sz w:val="20"/>
                <w:szCs w:val="20"/>
              </w:rPr>
            </w:pPr>
            <w:r w:rsidRPr="008D198C">
              <w:rPr>
                <w:noProof/>
                <w:sz w:val="20"/>
                <w:szCs w:val="20"/>
              </w:rPr>
              <w:t xml:space="preserve">Cadence, </w:t>
            </w:r>
            <w:r w:rsidR="008B04CB" w:rsidRPr="008D198C">
              <w:rPr>
                <w:noProof/>
                <w:sz w:val="20"/>
                <w:szCs w:val="20"/>
              </w:rPr>
              <w:t xml:space="preserve">velocity, step length, stride length, endurance, mobility, </w:t>
            </w:r>
            <w:r>
              <w:rPr>
                <w:noProof/>
                <w:sz w:val="20"/>
                <w:szCs w:val="20"/>
              </w:rPr>
              <w:t>ADLs</w:t>
            </w:r>
            <w:r w:rsidRPr="008D198C">
              <w:rPr>
                <w:noProof/>
                <w:sz w:val="20"/>
                <w:szCs w:val="20"/>
              </w:rPr>
              <w:t xml:space="preserve">, </w:t>
            </w:r>
            <w:r w:rsidR="008B04CB" w:rsidRPr="008D198C">
              <w:rPr>
                <w:noProof/>
                <w:sz w:val="20"/>
                <w:szCs w:val="20"/>
              </w:rPr>
              <w:t>overall motor function, balance</w:t>
            </w:r>
          </w:p>
        </w:tc>
        <w:tc>
          <w:tcPr>
            <w:tcW w:w="1260" w:type="dxa"/>
            <w:shd w:val="clear" w:color="auto" w:fill="auto"/>
          </w:tcPr>
          <w:p w14:paraId="43D7881E"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3E8DADDB" w14:textId="77777777" w:rsidR="004D2093" w:rsidRPr="008D198C" w:rsidRDefault="004D2093" w:rsidP="008246A2">
            <w:pPr>
              <w:rPr>
                <w:sz w:val="20"/>
                <w:szCs w:val="20"/>
              </w:rPr>
            </w:pPr>
            <w:r w:rsidRPr="008D198C">
              <w:rPr>
                <w:sz w:val="20"/>
                <w:szCs w:val="20"/>
              </w:rPr>
              <w:t>NR</w:t>
            </w:r>
          </w:p>
        </w:tc>
      </w:tr>
      <w:tr w:rsidR="004D2093" w:rsidRPr="008D198C" w14:paraId="51868554" w14:textId="77777777" w:rsidTr="2F4EA80A">
        <w:tc>
          <w:tcPr>
            <w:tcW w:w="1260" w:type="dxa"/>
            <w:shd w:val="clear" w:color="auto" w:fill="auto"/>
          </w:tcPr>
          <w:p w14:paraId="2DD013A0" w14:textId="6DE05275" w:rsidR="004D2093" w:rsidRPr="008D198C" w:rsidRDefault="004D2093" w:rsidP="008246A2">
            <w:pPr>
              <w:rPr>
                <w:sz w:val="20"/>
                <w:szCs w:val="20"/>
              </w:rPr>
            </w:pPr>
            <w:r w:rsidRPr="008D198C">
              <w:rPr>
                <w:sz w:val="20"/>
                <w:szCs w:val="20"/>
              </w:rPr>
              <w:t>*Wang</w:t>
            </w:r>
            <w:r w:rsidR="00DE77F5">
              <w:rPr>
                <w:sz w:val="20"/>
                <w:szCs w:val="20"/>
              </w:rPr>
              <w:t xml:space="preserve"> </w:t>
            </w:r>
            <w:r w:rsidRPr="008D198C">
              <w:rPr>
                <w:sz w:val="20"/>
                <w:szCs w:val="20"/>
              </w:rPr>
              <w:t xml:space="preserve"> 2020</w:t>
            </w:r>
            <w:r w:rsidR="009C31C3">
              <w:rPr>
                <w:sz w:val="20"/>
                <w:szCs w:val="20"/>
              </w:rPr>
              <w:fldChar w:fldCharType="begin"/>
            </w:r>
            <w:r w:rsidR="005D5168">
              <w:rPr>
                <w:sz w:val="20"/>
                <w:szCs w:val="20"/>
              </w:rPr>
              <w:instrText xml:space="preserve"> ADDIN EN.CITE &lt;EndNote&gt;&lt;Cite&gt;&lt;Author&gt;Wang&lt;/Author&gt;&lt;Year&gt;2020&lt;/Year&gt;&lt;RecNum&gt;3243&lt;/RecNum&gt;&lt;DisplayText&gt;&lt;style face="superscript"&gt;166&lt;/style&gt;&lt;/DisplayText&gt;&lt;record&gt;&lt;rec-number&gt;3243&lt;/rec-number&gt;&lt;foreign-keys&gt;&lt;key app="EN" db-id="rzppedxw75xts8erawv5p95otwpzdadst2pz" timestamp="1718234765"&gt;3243&lt;/key&gt;&lt;/foreign-keys&gt;&lt;ref-type name="Journal Article"&gt;17&lt;/ref-type&gt;&lt;contributors&gt;&lt;authors&gt;&lt;author&gt;Wang, Yaodong&lt;/author&gt;&lt;author&gt;Zheng, Tianrun&lt;/author&gt;&lt;author&gt;Liao, Yan-Tan&lt;/author&gt;&lt;author&gt;Li, Li&lt;/author&gt;&lt;author&gt;Zhang, Yun&lt;/author&gt;&lt;/authors&gt;&lt;/contributors&gt;&lt;titles&gt;&lt;title&gt;A meta-analysis of the effect of music therapy on Alzheimer’s disease&lt;/title&gt;&lt;secondary-title&gt;Int J Clin Exp Med&lt;/secondary-title&gt;&lt;/titles&gt;&lt;periodical&gt;&lt;full-title&gt;International Journal of Clinical and Experimental Medicine&lt;/full-title&gt;&lt;abbr-1&gt;Int. J. Clin. Exp. Med.&lt;/abbr-1&gt;&lt;abbr-2&gt;Int J Clin Exp Med&lt;/abbr-2&gt;&lt;abbr-3&gt;International Journal of Clinical &amp;amp; Experimental Medicine&lt;/abbr-3&gt;&lt;/periodical&gt;&lt;pages&gt;317-329&lt;/pages&gt;&lt;volume&gt;13&lt;/volume&gt;&lt;number&gt;2&lt;/number&gt;&lt;dates&gt;&lt;year&gt;2020&lt;/year&gt;&lt;/dates&gt;&lt;isbn&gt;ISSN:1940-5901/IJCEM0101741&lt;/isbn&gt;&lt;urls&gt;&lt;/urls&gt;&lt;/record&gt;&lt;/Cite&gt;&lt;/EndNote&gt;</w:instrText>
            </w:r>
            <w:r w:rsidR="009C31C3">
              <w:rPr>
                <w:sz w:val="20"/>
                <w:szCs w:val="20"/>
              </w:rPr>
              <w:fldChar w:fldCharType="separate"/>
            </w:r>
            <w:r w:rsidR="005D5168" w:rsidRPr="005D5168">
              <w:rPr>
                <w:noProof/>
                <w:sz w:val="20"/>
                <w:szCs w:val="20"/>
                <w:vertAlign w:val="superscript"/>
              </w:rPr>
              <w:t>166</w:t>
            </w:r>
            <w:r w:rsidR="009C31C3">
              <w:rPr>
                <w:sz w:val="20"/>
                <w:szCs w:val="20"/>
              </w:rPr>
              <w:fldChar w:fldCharType="end"/>
            </w:r>
          </w:p>
        </w:tc>
        <w:tc>
          <w:tcPr>
            <w:tcW w:w="1080" w:type="dxa"/>
          </w:tcPr>
          <w:p w14:paraId="228DA4CA" w14:textId="77777777" w:rsidR="004D2093" w:rsidRPr="008D198C" w:rsidRDefault="004D2093" w:rsidP="008246A2">
            <w:pPr>
              <w:rPr>
                <w:sz w:val="20"/>
                <w:szCs w:val="20"/>
              </w:rPr>
            </w:pPr>
            <w:r w:rsidRPr="008D198C">
              <w:rPr>
                <w:sz w:val="20"/>
                <w:szCs w:val="20"/>
              </w:rPr>
              <w:t>China</w:t>
            </w:r>
          </w:p>
        </w:tc>
        <w:tc>
          <w:tcPr>
            <w:tcW w:w="1080" w:type="dxa"/>
          </w:tcPr>
          <w:p w14:paraId="2EF78DAF" w14:textId="77777777" w:rsidR="004D2093" w:rsidRPr="008D198C" w:rsidRDefault="004D2093" w:rsidP="008246A2">
            <w:pPr>
              <w:rPr>
                <w:sz w:val="20"/>
                <w:szCs w:val="20"/>
              </w:rPr>
            </w:pPr>
            <w:r w:rsidRPr="008D198C">
              <w:rPr>
                <w:sz w:val="20"/>
                <w:szCs w:val="20"/>
              </w:rPr>
              <w:t>January 2000-December 2017</w:t>
            </w:r>
          </w:p>
        </w:tc>
        <w:tc>
          <w:tcPr>
            <w:tcW w:w="810" w:type="dxa"/>
          </w:tcPr>
          <w:p w14:paraId="6A03442B"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1A5B1E68" w14:textId="77777777" w:rsidR="004D2093" w:rsidRPr="008D198C" w:rsidRDefault="004D2093" w:rsidP="008246A2">
            <w:pPr>
              <w:rPr>
                <w:sz w:val="20"/>
                <w:szCs w:val="20"/>
              </w:rPr>
            </w:pPr>
            <w:r w:rsidRPr="008D198C">
              <w:rPr>
                <w:sz w:val="20"/>
                <w:szCs w:val="20"/>
              </w:rPr>
              <w:t>15</w:t>
            </w:r>
          </w:p>
        </w:tc>
        <w:tc>
          <w:tcPr>
            <w:tcW w:w="1170" w:type="dxa"/>
          </w:tcPr>
          <w:p w14:paraId="34AA4E21" w14:textId="77777777" w:rsidR="004D2093" w:rsidRPr="008D198C" w:rsidRDefault="004D2093" w:rsidP="008246A2">
            <w:pPr>
              <w:rPr>
                <w:sz w:val="20"/>
                <w:szCs w:val="20"/>
              </w:rPr>
            </w:pPr>
            <w:r w:rsidRPr="008D198C">
              <w:rPr>
                <w:sz w:val="20"/>
                <w:szCs w:val="20"/>
              </w:rPr>
              <w:t>Alzheimer’s</w:t>
            </w:r>
          </w:p>
        </w:tc>
        <w:tc>
          <w:tcPr>
            <w:tcW w:w="1350" w:type="dxa"/>
          </w:tcPr>
          <w:p w14:paraId="0484135F" w14:textId="77777777" w:rsidR="004D2093" w:rsidRPr="008D198C" w:rsidRDefault="004D2093" w:rsidP="008246A2">
            <w:pPr>
              <w:rPr>
                <w:sz w:val="20"/>
                <w:szCs w:val="20"/>
              </w:rPr>
            </w:pPr>
            <w:r w:rsidRPr="008D198C">
              <w:rPr>
                <w:sz w:val="20"/>
                <w:szCs w:val="20"/>
              </w:rPr>
              <w:t>Music/Mixed</w:t>
            </w:r>
          </w:p>
        </w:tc>
        <w:tc>
          <w:tcPr>
            <w:tcW w:w="1530" w:type="dxa"/>
          </w:tcPr>
          <w:p w14:paraId="59E7CCA5" w14:textId="77777777" w:rsidR="004D2093" w:rsidRPr="008D198C" w:rsidRDefault="004D2093" w:rsidP="008246A2">
            <w:pPr>
              <w:rPr>
                <w:sz w:val="20"/>
                <w:szCs w:val="20"/>
              </w:rPr>
            </w:pPr>
            <w:r w:rsidRPr="008D198C">
              <w:rPr>
                <w:sz w:val="20"/>
                <w:szCs w:val="20"/>
              </w:rPr>
              <w:t>Cognitive, QoL</w:t>
            </w:r>
          </w:p>
        </w:tc>
        <w:tc>
          <w:tcPr>
            <w:tcW w:w="2970" w:type="dxa"/>
          </w:tcPr>
          <w:p w14:paraId="2CA2CB6E" w14:textId="77777777" w:rsidR="004D2093" w:rsidRPr="008D198C" w:rsidRDefault="004D2093" w:rsidP="008246A2">
            <w:pPr>
              <w:rPr>
                <w:noProof/>
                <w:sz w:val="20"/>
                <w:szCs w:val="20"/>
              </w:rPr>
            </w:pPr>
            <w:r w:rsidRPr="008D198C">
              <w:rPr>
                <w:noProof/>
                <w:sz w:val="20"/>
                <w:szCs w:val="20"/>
              </w:rPr>
              <w:t xml:space="preserve">Cognitive function, </w:t>
            </w:r>
            <w:r>
              <w:rPr>
                <w:noProof/>
                <w:sz w:val="20"/>
                <w:szCs w:val="20"/>
              </w:rPr>
              <w:t>ADLs</w:t>
            </w:r>
          </w:p>
        </w:tc>
        <w:tc>
          <w:tcPr>
            <w:tcW w:w="1260" w:type="dxa"/>
          </w:tcPr>
          <w:p w14:paraId="7C630D9A" w14:textId="77777777" w:rsidR="004D2093" w:rsidRPr="008D198C" w:rsidRDefault="004D2093" w:rsidP="008246A2">
            <w:pPr>
              <w:rPr>
                <w:noProof/>
                <w:sz w:val="20"/>
                <w:szCs w:val="20"/>
              </w:rPr>
            </w:pPr>
            <w:r>
              <w:rPr>
                <w:noProof/>
                <w:sz w:val="20"/>
                <w:szCs w:val="20"/>
              </w:rPr>
              <w:t>Low</w:t>
            </w:r>
          </w:p>
        </w:tc>
        <w:tc>
          <w:tcPr>
            <w:tcW w:w="990" w:type="dxa"/>
          </w:tcPr>
          <w:p w14:paraId="7F0DDA8E" w14:textId="77777777" w:rsidR="004D2093" w:rsidRPr="008D198C" w:rsidRDefault="004D2093" w:rsidP="008246A2">
            <w:pPr>
              <w:rPr>
                <w:sz w:val="20"/>
                <w:szCs w:val="20"/>
              </w:rPr>
            </w:pPr>
            <w:r w:rsidRPr="008D198C">
              <w:rPr>
                <w:sz w:val="20"/>
                <w:szCs w:val="20"/>
              </w:rPr>
              <w:t>NR</w:t>
            </w:r>
          </w:p>
        </w:tc>
      </w:tr>
      <w:tr w:rsidR="00FD20C5" w:rsidRPr="008D198C" w14:paraId="269FBD5F" w14:textId="77777777" w:rsidTr="2F4EA80A">
        <w:tc>
          <w:tcPr>
            <w:tcW w:w="1260" w:type="dxa"/>
            <w:shd w:val="clear" w:color="auto" w:fill="auto"/>
          </w:tcPr>
          <w:p w14:paraId="30B5B837" w14:textId="2448C5F4" w:rsidR="004D2093" w:rsidRPr="008D198C" w:rsidRDefault="004D2093" w:rsidP="008246A2">
            <w:pPr>
              <w:rPr>
                <w:sz w:val="20"/>
                <w:szCs w:val="20"/>
              </w:rPr>
            </w:pPr>
            <w:r w:rsidRPr="008D198C">
              <w:rPr>
                <w:sz w:val="20"/>
                <w:szCs w:val="20"/>
              </w:rPr>
              <w:t>*Wang</w:t>
            </w:r>
            <w:r w:rsidR="00A61978">
              <w:rPr>
                <w:sz w:val="20"/>
                <w:szCs w:val="20"/>
              </w:rPr>
              <w:t xml:space="preserve"> </w:t>
            </w:r>
            <w:r w:rsidRPr="008D198C">
              <w:rPr>
                <w:sz w:val="20"/>
                <w:szCs w:val="20"/>
              </w:rPr>
              <w:t>2023</w:t>
            </w:r>
            <w:r w:rsidR="009C31C3">
              <w:rPr>
                <w:sz w:val="20"/>
                <w:szCs w:val="20"/>
              </w:rPr>
              <w:fldChar w:fldCharType="begin">
                <w:fldData xml:space="preserve">PEVuZE5vdGU+PENpdGU+PEF1dGhvcj5XYW5nPC9BdXRob3I+PFllYXI+MjAyMzwvWWVhcj48UmVj
TnVtPjMzNDM8L1JlY051bT48RGlzcGxheVRleHQ+PHN0eWxlIGZhY2U9InN1cGVyc2NyaXB0Ij4x
Njc8L3N0eWxlPjwvRGlzcGxheVRleHQ+PHJlY29yZD48cmVjLW51bWJlcj4zMzQzPC9yZWMtbnVt
YmVyPjxmb3JlaWduLWtleXM+PGtleSBhcHA9IkVOIiBkYi1pZD0icnpwcGVkeHc3NXh0czhlcmF3
djVwOTVvdHdwemRhZHN0MnB6IiB0aW1lc3RhbXA9IjE3MTgyNDM5NjciPjMzNDM8L2tleT48L2Zv
cmVpZ24ta2V5cz48cmVmLXR5cGUgbmFtZT0iSm91cm5hbCBBcnRpY2xlIj4xNzwvcmVmLXR5cGU+
PGNvbnRyaWJ1dG9ycz48YXV0aG9ycz48YXV0aG9yPldhbmcsIFkuIFkuPC9hdXRob3I+PGF1dGhv
cj5XYW5nLCBYLiBYLjwvYXV0aG9yPjxhdXRob3I+Q2hlbiwgTC48L2F1dGhvcj48YXV0aG9yPkxp
dSwgWS48L2F1dGhvcj48YXV0aG9yPkxpLCBZLiBSLjwvYXV0aG9yPjwvYXV0aG9ycz48L2NvbnRy
aWJ1dG9ycz48YXV0aC1hZGRyZXNzPlNjaG9vbCBvZiBQdWJsaWMgSGVhbHRoIGFuZCBIZWFsdGgg
TWFuYWdlbWVudCwgQW5odWkgTWVkaWNhbCBDb2xsZWdlLCBIZWZlaSBDaXR5LCBBbmh1aSBQcm92
aW5jZSAyMzAwNjEsIENoaW5hLiBFbGVjdHJvbmljIGFkZHJlc3M6IHdhbmd5dWFueXVhbkBhaHl6
LmVkdS5jbi4mI3hEO1NjaG9vbCBvZiBQdWJsaWMgSGVhbHRoIGFuZCBIZWFsdGggTWFuYWdlbWVu
dCwgQW5odWkgTWVkaWNhbCBDb2xsZWdlLCBIZWZlaSBDaXR5LCBBbmh1aSBQcm92aW5jZSAyMzAw
NjEsIENoaW5hLjwvYXV0aC1hZGRyZXNzPjx0aXRsZXM+PHRpdGxlPkEgc3lzdGVtYXRpYyByZXZp
ZXcgYW5kIG5ldHdvcmsgbWV0YS1hbmFseXNpcyBjb21wYXJpbmcgdmFyaW91cyBub24tcGhhcm1h
Y29sb2dpY2FsIHRyZWF0bWVudHMgZm9yIG9sZGVyIHBlb3BsZSB3aXRoIG1pbGQgY29nbml0aXZl
IGltcGFpcm1lbnQ8L3RpdGxlPjxzZWNvbmRhcnktdGl0bGU+QXNpYW4gSiBQc3ljaGlhdHI8L3Nl
Y29uZGFyeS10aXRsZT48L3RpdGxlcz48cGVyaW9kaWNhbD48ZnVsbC10aXRsZT5Bc2lhbiBKb3Vy
bmFsIG9mIFBzeWNoaWF0cnk8L2Z1bGwtdGl0bGU+PGFiYnItMT5Bc2lhbiBKLiBQc3ljaGlhdHIu
PC9hYmJyLTE+PGFiYnItMj5Bc2lhbiBKIFBzeWNoaWF0cjwvYWJici0yPjwvcGVyaW9kaWNhbD48
cGFnZXM+MTAzNjM1PC9wYWdlcz48dm9sdW1lPjg2PC92b2x1bWU+PGVkaXRpb24+MjAyMzA1MjY8
L2VkaXRpb24+PGtleXdvcmRzPjxrZXl3b3JkPkFkdWx0PC9rZXl3b3JkPjxrZXl3b3JkPkh1bWFu
czwva2V5d29yZD48a2V5d29yZD5BZ2VkPC9rZXl3b3JkPjxrZXl3b3JkPk5ldHdvcmsgTWV0YS1B
bmFseXNpczwva2V5d29yZD48a2V5d29yZD4qQ29nbml0aXZlIER5c2Z1bmN0aW9uL3RoZXJhcHk8
L2tleXdvcmQ+PGtleXdvcmQ+UHN5Y2hvdGhlcmFweS9tZXRob2RzPC9rZXl3b3JkPjxrZXl3b3Jk
PipDb2duaXRpdmUgQmVoYXZpb3JhbCBUaGVyYXB5L21ldGhvZHM8L2tleXdvcmQ+PGtleXdvcmQ+
Q29nbml0aW9uPC9rZXl3b3JkPjxrZXl3b3JkPlJhbmRvbWl6ZWQgQ29udHJvbGxlZCBUcmlhbHMg
YXMgVG9waWM8L2tleXdvcmQ+PGtleXdvcmQ+Q29nbml0aXZlIGludGVydmVudGlvbjwva2V5d29y
ZD48a2V5d29yZD5NaWxkIGNvZ25pdGl2ZSBpbXBhaXJtZW50PC9rZXl3b3JkPjxrZXl3b3JkPk5v
bi1waGFybWFjb2xvZ2ljYWwgdGhlcmFweTwva2V5d29yZD48L2tleXdvcmRzPjxkYXRlcz48eWVh
cj4yMDIzPC95ZWFyPjxwdWItZGF0ZXM+PGRhdGU+QXVnPC9kYXRlPjwvcHViLWRhdGVzPjwvZGF0
ZXM+PGlzYm4+MTg3Ni0yMDI2IChFbGVjdHJvbmljKSYjeEQ7MTg3Ni0yMDE4IChMaW5raW5nKTwv
aXNibj48YWNjZXNzaW9uLW51bT4zNzI3MDg3NTwvYWNjZXNzaW9uLW51bT48dXJscz48cmVsYXRl
ZC11cmxzPjx1cmw+aHR0cHM6Ly93d3cubmNiaS5ubG0ubmloLmdvdi9wdWJtZWQvMzcyNzA4NzU8
L3VybD48L3JlbGF0ZWQtdXJscz48L3VybHM+PGN1c3RvbTE+RGVjbGFyYXRpb24gb2YgQ29tcGV0
aW5nIEludGVyZXN0IFRoZSBhdXRob3JzIGRlY2xhcmUgdGhhdCB0aGV5IGhhdmUgbm8gY29uZmxp
Y3RzIG9mIGludGVyZXN0IHJlZ2FyZGluZyB0aGUgcHVibGljYXRpb24gb2YgdGhpcyBwYXBlci48
L2N1c3RvbTE+PGVsZWN0cm9uaWMtcmVzb3VyY2UtbnVtPmRvaToxMC4xMDE2L2ouYWpwLjIwMjMu
MTAzNjM1PC9lbGVjdHJvbmljLXJlc291cmNlLW51bT48cmVtb3RlLWRhdGFiYXNlLW5hbWU+TWVk
bGluZTwvcmVtb3RlLWRhdGFiYXNlLW5hbWU+PHJlbW90ZS1kYXRhYmFzZS1wcm92aWRlcj5OTE08
L3JlbW90ZS1kYXRhYmFzZS1wcm92aWRlcj48L3JlY29yZD48L0NpdGU+PC9FbmROb3RlPgB=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PEVuZE5vdGU+PENpdGU+PEF1dGhvcj5XYW5nPC9BdXRob3I+PFllYXI+MjAyMzwvWWVhcj48UmVj
TnVtPjMzNDM8L1JlY051bT48RGlzcGxheVRleHQ+PHN0eWxlIGZhY2U9InN1cGVyc2NyaXB0Ij4x
Njc8L3N0eWxlPjwvRGlzcGxheVRleHQ+PHJlY29yZD48cmVjLW51bWJlcj4zMzQzPC9yZWMtbnVt
YmVyPjxmb3JlaWduLWtleXM+PGtleSBhcHA9IkVOIiBkYi1pZD0icnpwcGVkeHc3NXh0czhlcmF3
djVwOTVvdHdwemRhZHN0MnB6IiB0aW1lc3RhbXA9IjE3MTgyNDM5NjciPjMzNDM8L2tleT48L2Zv
cmVpZ24ta2V5cz48cmVmLXR5cGUgbmFtZT0iSm91cm5hbCBBcnRpY2xlIj4xNzwvcmVmLXR5cGU+
PGNvbnRyaWJ1dG9ycz48YXV0aG9ycz48YXV0aG9yPldhbmcsIFkuIFkuPC9hdXRob3I+PGF1dGhv
cj5XYW5nLCBYLiBYLjwvYXV0aG9yPjxhdXRob3I+Q2hlbiwgTC48L2F1dGhvcj48YXV0aG9yPkxp
dSwgWS48L2F1dGhvcj48YXV0aG9yPkxpLCBZLiBSLjwvYXV0aG9yPjwvYXV0aG9ycz48L2NvbnRy
aWJ1dG9ycz48YXV0aC1hZGRyZXNzPlNjaG9vbCBvZiBQdWJsaWMgSGVhbHRoIGFuZCBIZWFsdGgg
TWFuYWdlbWVudCwgQW5odWkgTWVkaWNhbCBDb2xsZWdlLCBIZWZlaSBDaXR5LCBBbmh1aSBQcm92
aW5jZSAyMzAwNjEsIENoaW5hLiBFbGVjdHJvbmljIGFkZHJlc3M6IHdhbmd5dWFueXVhbkBhaHl6
LmVkdS5jbi4mI3hEO1NjaG9vbCBvZiBQdWJsaWMgSGVhbHRoIGFuZCBIZWFsdGggTWFuYWdlbWVu
dCwgQW5odWkgTWVkaWNhbCBDb2xsZWdlLCBIZWZlaSBDaXR5LCBBbmh1aSBQcm92aW5jZSAyMzAw
NjEsIENoaW5hLjwvYXV0aC1hZGRyZXNzPjx0aXRsZXM+PHRpdGxlPkEgc3lzdGVtYXRpYyByZXZp
ZXcgYW5kIG5ldHdvcmsgbWV0YS1hbmFseXNpcyBjb21wYXJpbmcgdmFyaW91cyBub24tcGhhcm1h
Y29sb2dpY2FsIHRyZWF0bWVudHMgZm9yIG9sZGVyIHBlb3BsZSB3aXRoIG1pbGQgY29nbml0aXZl
IGltcGFpcm1lbnQ8L3RpdGxlPjxzZWNvbmRhcnktdGl0bGU+QXNpYW4gSiBQc3ljaGlhdHI8L3Nl
Y29uZGFyeS10aXRsZT48L3RpdGxlcz48cGVyaW9kaWNhbD48ZnVsbC10aXRsZT5Bc2lhbiBKb3Vy
bmFsIG9mIFBzeWNoaWF0cnk8L2Z1bGwtdGl0bGU+PGFiYnItMT5Bc2lhbiBKLiBQc3ljaGlhdHIu
PC9hYmJyLTE+PGFiYnItMj5Bc2lhbiBKIFBzeWNoaWF0cjwvYWJici0yPjwvcGVyaW9kaWNhbD48
cGFnZXM+MTAzNjM1PC9wYWdlcz48dm9sdW1lPjg2PC92b2x1bWU+PGVkaXRpb24+MjAyMzA1MjY8
L2VkaXRpb24+PGtleXdvcmRzPjxrZXl3b3JkPkFkdWx0PC9rZXl3b3JkPjxrZXl3b3JkPkh1bWFu
czwva2V5d29yZD48a2V5d29yZD5BZ2VkPC9rZXl3b3JkPjxrZXl3b3JkPk5ldHdvcmsgTWV0YS1B
bmFseXNpczwva2V5d29yZD48a2V5d29yZD4qQ29nbml0aXZlIER5c2Z1bmN0aW9uL3RoZXJhcHk8
L2tleXdvcmQ+PGtleXdvcmQ+UHN5Y2hvdGhlcmFweS9tZXRob2RzPC9rZXl3b3JkPjxrZXl3b3Jk
PipDb2duaXRpdmUgQmVoYXZpb3JhbCBUaGVyYXB5L21ldGhvZHM8L2tleXdvcmQ+PGtleXdvcmQ+
Q29nbml0aW9uPC9rZXl3b3JkPjxrZXl3b3JkPlJhbmRvbWl6ZWQgQ29udHJvbGxlZCBUcmlhbHMg
YXMgVG9waWM8L2tleXdvcmQ+PGtleXdvcmQ+Q29nbml0aXZlIGludGVydmVudGlvbjwva2V5d29y
ZD48a2V5d29yZD5NaWxkIGNvZ25pdGl2ZSBpbXBhaXJtZW50PC9rZXl3b3JkPjxrZXl3b3JkPk5v
bi1waGFybWFjb2xvZ2ljYWwgdGhlcmFweTwva2V5d29yZD48L2tleXdvcmRzPjxkYXRlcz48eWVh
cj4yMDIzPC95ZWFyPjxwdWItZGF0ZXM+PGRhdGU+QXVnPC9kYXRlPjwvcHViLWRhdGVzPjwvZGF0
ZXM+PGlzYm4+MTg3Ni0yMDI2IChFbGVjdHJvbmljKSYjeEQ7MTg3Ni0yMDE4IChMaW5raW5nKTwv
aXNibj48YWNjZXNzaW9uLW51bT4zNzI3MDg3NTwvYWNjZXNzaW9uLW51bT48dXJscz48cmVsYXRl
ZC11cmxzPjx1cmw+aHR0cHM6Ly93d3cubmNiaS5ubG0ubmloLmdvdi9wdWJtZWQvMzcyNzA4NzU8
L3VybD48L3JlbGF0ZWQtdXJscz48L3VybHM+PGN1c3RvbTE+RGVjbGFyYXRpb24gb2YgQ29tcGV0
aW5nIEludGVyZXN0IFRoZSBhdXRob3JzIGRlY2xhcmUgdGhhdCB0aGV5IGhhdmUgbm8gY29uZmxp
Y3RzIG9mIGludGVyZXN0IHJlZ2FyZGluZyB0aGUgcHVibGljYXRpb24gb2YgdGhpcyBwYXBlci48
L2N1c3RvbTE+PGVsZWN0cm9uaWMtcmVzb3VyY2UtbnVtPmRvaToxMC4xMDE2L2ouYWpwLjIwMjMu
MTAzNjM1PC9lbGVjdHJvbmljLXJlc291cmNlLW51bT48cmVtb3RlLWRhdGFiYXNlLW5hbWU+TWVk
bGluZTwvcmVtb3RlLWRhdGFiYXNlLW5hbWU+PHJlbW90ZS1kYXRhYmFzZS1wcm92aWRlcj5OTE08
L3JlbW90ZS1kYXRhYmFzZS1wcm92aWRlcj48L3JlY29yZD48L0NpdGU+PC9FbmROb3RlPgB=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9C31C3">
              <w:rPr>
                <w:sz w:val="20"/>
                <w:szCs w:val="20"/>
              </w:rPr>
              <w:fldChar w:fldCharType="separate"/>
            </w:r>
            <w:r w:rsidR="005D5168" w:rsidRPr="005D5168">
              <w:rPr>
                <w:noProof/>
                <w:sz w:val="20"/>
                <w:szCs w:val="20"/>
                <w:vertAlign w:val="superscript"/>
              </w:rPr>
              <w:t>167</w:t>
            </w:r>
            <w:r w:rsidR="009C31C3">
              <w:rPr>
                <w:sz w:val="20"/>
                <w:szCs w:val="20"/>
              </w:rPr>
              <w:fldChar w:fldCharType="end"/>
            </w:r>
          </w:p>
        </w:tc>
        <w:tc>
          <w:tcPr>
            <w:tcW w:w="1080" w:type="dxa"/>
            <w:shd w:val="clear" w:color="auto" w:fill="auto"/>
          </w:tcPr>
          <w:p w14:paraId="4668E182"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40A015AA" w14:textId="77777777" w:rsidR="004D2093" w:rsidRPr="008D198C" w:rsidRDefault="004D2093" w:rsidP="008246A2">
            <w:pPr>
              <w:rPr>
                <w:sz w:val="20"/>
                <w:szCs w:val="20"/>
              </w:rPr>
            </w:pPr>
            <w:r w:rsidRPr="008D198C">
              <w:rPr>
                <w:sz w:val="20"/>
                <w:szCs w:val="20"/>
              </w:rPr>
              <w:t>Inception-2022</w:t>
            </w:r>
          </w:p>
        </w:tc>
        <w:tc>
          <w:tcPr>
            <w:tcW w:w="810" w:type="dxa"/>
            <w:shd w:val="clear" w:color="auto" w:fill="auto"/>
          </w:tcPr>
          <w:p w14:paraId="586BE1A4"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DBC23F9" w14:textId="77777777" w:rsidR="004D2093" w:rsidRPr="008D198C" w:rsidRDefault="004D2093" w:rsidP="008246A2">
            <w:pPr>
              <w:rPr>
                <w:sz w:val="20"/>
                <w:szCs w:val="20"/>
              </w:rPr>
            </w:pPr>
            <w:r w:rsidRPr="008D198C">
              <w:rPr>
                <w:sz w:val="20"/>
                <w:szCs w:val="20"/>
              </w:rPr>
              <w:t>39</w:t>
            </w:r>
          </w:p>
        </w:tc>
        <w:tc>
          <w:tcPr>
            <w:tcW w:w="1170" w:type="dxa"/>
            <w:shd w:val="clear" w:color="auto" w:fill="auto"/>
          </w:tcPr>
          <w:p w14:paraId="75BCE7A9" w14:textId="4EF4200B" w:rsidR="004D2093" w:rsidRPr="008D198C" w:rsidRDefault="001316C2" w:rsidP="008246A2">
            <w:pPr>
              <w:rPr>
                <w:sz w:val="20"/>
                <w:szCs w:val="20"/>
              </w:rPr>
            </w:pPr>
            <w:r>
              <w:rPr>
                <w:sz w:val="20"/>
                <w:szCs w:val="20"/>
              </w:rPr>
              <w:t>M</w:t>
            </w:r>
            <w:r w:rsidR="004D2093" w:rsidRPr="008D198C">
              <w:rPr>
                <w:sz w:val="20"/>
                <w:szCs w:val="20"/>
              </w:rPr>
              <w:t>ild-moderate cognitive impairment</w:t>
            </w:r>
          </w:p>
        </w:tc>
        <w:tc>
          <w:tcPr>
            <w:tcW w:w="1350" w:type="dxa"/>
            <w:shd w:val="clear" w:color="auto" w:fill="auto"/>
          </w:tcPr>
          <w:p w14:paraId="6B104749" w14:textId="77777777" w:rsidR="004D2093" w:rsidRPr="008D198C" w:rsidRDefault="004D2093" w:rsidP="008246A2">
            <w:pPr>
              <w:rPr>
                <w:sz w:val="20"/>
                <w:szCs w:val="20"/>
              </w:rPr>
            </w:pPr>
            <w:r w:rsidRPr="008D198C">
              <w:rPr>
                <w:sz w:val="20"/>
                <w:szCs w:val="20"/>
              </w:rPr>
              <w:t>Mixed/Mixed</w:t>
            </w:r>
          </w:p>
        </w:tc>
        <w:tc>
          <w:tcPr>
            <w:tcW w:w="1530" w:type="dxa"/>
            <w:shd w:val="clear" w:color="auto" w:fill="auto"/>
          </w:tcPr>
          <w:p w14:paraId="6A8BB653"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0CDE8345" w14:textId="77777777" w:rsidR="004D2093" w:rsidRPr="008D198C" w:rsidRDefault="004D2093" w:rsidP="008246A2">
            <w:pPr>
              <w:rPr>
                <w:noProof/>
                <w:sz w:val="20"/>
                <w:szCs w:val="20"/>
              </w:rPr>
            </w:pPr>
            <w:r w:rsidRPr="008D198C">
              <w:rPr>
                <w:noProof/>
                <w:sz w:val="20"/>
                <w:szCs w:val="20"/>
              </w:rPr>
              <w:t>Cognitive function</w:t>
            </w:r>
          </w:p>
        </w:tc>
        <w:tc>
          <w:tcPr>
            <w:tcW w:w="1260" w:type="dxa"/>
            <w:shd w:val="clear" w:color="auto" w:fill="auto"/>
          </w:tcPr>
          <w:p w14:paraId="4F5E9DDF"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7BDB4980" w14:textId="77777777" w:rsidR="004D2093" w:rsidRPr="008D198C" w:rsidRDefault="004D2093" w:rsidP="008246A2">
            <w:pPr>
              <w:rPr>
                <w:sz w:val="20"/>
                <w:szCs w:val="20"/>
              </w:rPr>
            </w:pPr>
            <w:r w:rsidRPr="008D198C">
              <w:rPr>
                <w:sz w:val="20"/>
                <w:szCs w:val="20"/>
              </w:rPr>
              <w:t>Yes</w:t>
            </w:r>
          </w:p>
        </w:tc>
      </w:tr>
      <w:tr w:rsidR="00FD20C5" w:rsidRPr="008D198C" w14:paraId="3F3A3A9B" w14:textId="77777777" w:rsidTr="2F4EA80A">
        <w:tc>
          <w:tcPr>
            <w:tcW w:w="1260" w:type="dxa"/>
            <w:shd w:val="clear" w:color="auto" w:fill="auto"/>
          </w:tcPr>
          <w:p w14:paraId="5930A161" w14:textId="353D5564" w:rsidR="004D2093" w:rsidRPr="008D198C" w:rsidRDefault="004D2093" w:rsidP="008246A2">
            <w:pPr>
              <w:rPr>
                <w:sz w:val="20"/>
                <w:szCs w:val="20"/>
              </w:rPr>
            </w:pPr>
            <w:r w:rsidRPr="008D198C">
              <w:rPr>
                <w:sz w:val="20"/>
                <w:szCs w:val="20"/>
              </w:rPr>
              <w:t>*Wei</w:t>
            </w:r>
            <w:r w:rsidR="00242FD9">
              <w:rPr>
                <w:sz w:val="20"/>
                <w:szCs w:val="20"/>
              </w:rPr>
              <w:t xml:space="preserve"> </w:t>
            </w:r>
            <w:r w:rsidRPr="008D198C">
              <w:rPr>
                <w:sz w:val="20"/>
                <w:szCs w:val="20"/>
              </w:rPr>
              <w:t>2020</w:t>
            </w:r>
            <w:r w:rsidR="00E02EC4">
              <w:rPr>
                <w:sz w:val="20"/>
                <w:szCs w:val="20"/>
              </w:rPr>
              <w:fldChar w:fldCharType="begin">
                <w:fldData xml:space="preserve">PEVuZE5vdGU+PENpdGU+PEF1dGhvcj5XZWk8L0F1dGhvcj48WWVhcj4yMDIwPC9ZZWFyPjxSZWNO
dW0+MzM0NDwvUmVjTnVtPjxEaXNwbGF5VGV4dD48c3R5bGUgZmFjZT0ic3VwZXJzY3JpcHQiPjE2
ODwvc3R5bGU+PC9EaXNwbGF5VGV4dD48cmVjb3JkPjxyZWMtbnVtYmVyPjMzNDQ8L3JlYy1udW1i
ZXI+PGZvcmVpZ24ta2V5cz48a2V5IGFwcD0iRU4iIGRiLWlkPSJyenBwZWR4dzc1eHRzOGVyYXd2
NXA5NW90d3B6ZGFkc3QycHoiIHRpbWVzdGFtcD0iMTcxODI0NDAyNyI+MzM0NDwva2V5PjwvZm9y
ZWlnbi1rZXlzPjxyZWYtdHlwZSBuYW1lPSJKb3VybmFsIEFydGljbGUiPjE3PC9yZWYtdHlwZT48
Y29udHJpYnV0b3JzPjxhdXRob3JzPjxhdXRob3I+V2VpLCBTLjwvYXV0aG9yPjxhdXRob3I+TWFp
LCBZLjwvYXV0aG9yPjxhdXRob3I+UGVuZywgVy48L2F1dGhvcj48YXV0aG9yPk1hLCBKLjwvYXV0
aG9yPjxhdXRob3I+U3VuLCBDLjwvYXV0aG9yPjxhdXRob3I+TGksIEcuPC9hdXRob3I+PGF1dGhv
cj5MaXUsIFouPC9hdXRob3I+PC9hdXRob3JzPjwvY29udHJpYnV0b3JzPjxhdXRoLWFkZHJlc3M+
R3Vhbmdkb25nIEtleSBMYWJvcmF0b3J5IG9mIEFnZS1SZWxhdGVkIENhcmRpYWMgYW5kIENlcmVi
cmFsIERpc2Vhc2VzLCBJbnN0aXR1dGUgb2YgTmV1cm9sb2d5LCBEZXBhcnRtZW50IG9mIE5ldXJv
bG9neSwgQWZmaWxpYXRlZCBIb3NwaXRhbCBvZiBHdWFuZ2RvbmcgTWVkaWNhbCBVbml2ZXJzaXR5
LCBaaGFuamlhbmcsIENoaW5hLiYjeEQ7RGVwYXJ0bWVudCBvZiBOZXVyb2xvZ3ksIEh1YWR1IERp
c3RyaWN0IFBlb3BsZSZhcG9zO3MgSG9zcGl0YWwsIFNvdXRoZXJuIE1lZGljYWwgVW5pdmVyc2l0
eSwgR3Vhbmd6aG91LCBDaGluYS48L2F1dGgtYWRkcmVzcz48dGl0bGVzPjx0aXRsZT5UaGUgZWZm
ZWN0IG9mIG5vbnBoYXJtYWNvbG9naWMgdGhlcmFweSBvbiBnbG9iYWwgY29nbml0aXZlIGZ1bmN0
aW9ucyBpbiBwYXRpZW50cyB3aXRoIEFsemhlaW1lciZhcG9zO3MgZGlzZWFzZTogYW4gdXBkYXRl
ZCBtZXRhLWFuYWx5c2lzIG9mIHJhbmRvbWl6ZWQgY29udHJvbGxlZCB0cmlhbHM8L3RpdGxlPjxz
ZWNvbmRhcnktdGl0bGU+SW50IEogTmV1cm9zY2k8L3NlY29uZGFyeS10aXRsZT48L3RpdGxlcz48
cGVyaW9kaWNhbD48ZnVsbC10aXRsZT5JbnRlcm5hdGlvbmFsIEpvdXJuYWwgb2YgTmV1cm9zY2ll
bmNlPC9mdWxsLXRpdGxlPjxhYmJyLTE+SW50LiBKLiBOZXVyb3NjaS48L2FiYnItMT48YWJici0y
PkludCBKIE5ldXJvc2NpPC9hYmJyLTI+PC9wZXJpb2RpY2FsPjxwYWdlcz4yOC00NDwvcGFnZXM+
PHZvbHVtZT4xMzA8L3ZvbHVtZT48bnVtYmVyPjE8L251bWJlcj48ZWRpdGlvbj4yMDE5MTAyNTwv
ZWRpdGlvbj48a2V5d29yZHM+PGtleXdvcmQ+QWx6aGVpbWVyIERpc2Vhc2UvY29tcGxpY2F0aW9u
cy8qdGhlcmFweTwva2V5d29yZD48a2V5d29yZD5Db2duaXRpdmUgRHlzZnVuY3Rpb24vY29tcGxp
Y2F0aW9ucy8qdGhlcmFweTwva2V5d29yZD48a2V5d29yZD5IdW1hbnM8L2tleXdvcmQ+PGtleXdv
cmQ+UmFuZG9taXplZCBDb250cm9sbGVkIFRyaWFscyBhcyBUb3BpYy8qc3RhdGlzdGljcyAmYW1w
OyBudW1lcmljYWwgZGF0YTwva2V5d29yZD48a2V5d29yZD5BbHpoZWltZXImYXBvcztzIGRpc2Vh
c2U8L2tleXdvcmQ+PGtleXdvcmQ+Tm9ucGhhcm1hY29sb2dpYyB0aGVyYXB5PC9rZXl3b3JkPjxr
ZXl3b3JkPmdsb2JhbCBjb2duaXRpb24gZnVuY3Rpb25zPC9rZXl3b3JkPjxrZXl3b3JkPm1ldGEt
YW5hbHlzaXM8L2tleXdvcmQ+PGtleXdvcmQ+c3lzdGVtYXRpYyByZXZpZXc8L2tleXdvcmQ+PC9r
ZXl3b3Jkcz48ZGF0ZXM+PHllYXI+MjAyMDwveWVhcj48cHViLWRhdGVzPjxkYXRlPkphbjwvZGF0
ZT48L3B1Yi1kYXRlcz48L2RhdGVzPjxpc2JuPjE1NjMtNTI3OSAoRWxlY3Ryb25pYykmI3hEOzAw
MjAtNzQ1NCAoTGlua2luZyk8L2lzYm4+PGFjY2Vzc2lvbi1udW0+MzEyNTEwOTk8L2FjY2Vzc2lv
bi1udW0+PHVybHM+PHJlbGF0ZWQtdXJscz48dXJsPmh0dHBzOi8vd3d3Lm5jYmkubmxtLm5paC5n
b3YvcHVibWVkLzMxMjUxMDk5PC91cmw+PC9yZWxhdGVkLXVybHM+PC91cmxzPjxlbGVjdHJvbmlj
LXJlc291cmNlLW51bT5kb2k6MTAuMTA4MC8wMDIwNzQ1NC4yMDE5LjE2MzgzNzc8L2VsZWN0cm9u
aWMtcmVzb3VyY2UtbnVtPjxyZW1vdGUtZGF0YWJhc2UtbmFtZT5NZWRsaW5lPC9yZW1vdGUtZGF0
YWJhc2UtbmFtZT48cmVtb3RlLWRhdGFiYXNlLXByb3ZpZGVyPk5MTTwvcmVtb3RlLWRhdGFiYXNl
LXByb3ZpZGVyPjwvcmVjb3JkPjwvQ2l0ZT48L0VuZE5vdGU+
</w:fldData>
              </w:fldChar>
            </w:r>
            <w:r w:rsidR="005D5168">
              <w:rPr>
                <w:sz w:val="20"/>
                <w:szCs w:val="20"/>
              </w:rPr>
              <w:instrText xml:space="preserve"> ADDIN EN.CITE </w:instrText>
            </w:r>
            <w:r w:rsidR="005D5168">
              <w:rPr>
                <w:sz w:val="20"/>
                <w:szCs w:val="20"/>
              </w:rPr>
              <w:fldChar w:fldCharType="begin">
                <w:fldData xml:space="preserve">PEVuZE5vdGU+PENpdGU+PEF1dGhvcj5XZWk8L0F1dGhvcj48WWVhcj4yMDIwPC9ZZWFyPjxSZWNO
dW0+MzM0NDwvUmVjTnVtPjxEaXNwbGF5VGV4dD48c3R5bGUgZmFjZT0ic3VwZXJzY3JpcHQiPjE2
ODwvc3R5bGU+PC9EaXNwbGF5VGV4dD48cmVjb3JkPjxyZWMtbnVtYmVyPjMzNDQ8L3JlYy1udW1i
ZXI+PGZvcmVpZ24ta2V5cz48a2V5IGFwcD0iRU4iIGRiLWlkPSJyenBwZWR4dzc1eHRzOGVyYXd2
NXA5NW90d3B6ZGFkc3QycHoiIHRpbWVzdGFtcD0iMTcxODI0NDAyNyI+MzM0NDwva2V5PjwvZm9y
ZWlnbi1rZXlzPjxyZWYtdHlwZSBuYW1lPSJKb3VybmFsIEFydGljbGUiPjE3PC9yZWYtdHlwZT48
Y29udHJpYnV0b3JzPjxhdXRob3JzPjxhdXRob3I+V2VpLCBTLjwvYXV0aG9yPjxhdXRob3I+TWFp
LCBZLjwvYXV0aG9yPjxhdXRob3I+UGVuZywgVy48L2F1dGhvcj48YXV0aG9yPk1hLCBKLjwvYXV0
aG9yPjxhdXRob3I+U3VuLCBDLjwvYXV0aG9yPjxhdXRob3I+TGksIEcuPC9hdXRob3I+PGF1dGhv
cj5MaXUsIFouPC9hdXRob3I+PC9hdXRob3JzPjwvY29udHJpYnV0b3JzPjxhdXRoLWFkZHJlc3M+
R3Vhbmdkb25nIEtleSBMYWJvcmF0b3J5IG9mIEFnZS1SZWxhdGVkIENhcmRpYWMgYW5kIENlcmVi
cmFsIERpc2Vhc2VzLCBJbnN0aXR1dGUgb2YgTmV1cm9sb2d5LCBEZXBhcnRtZW50IG9mIE5ldXJv
bG9neSwgQWZmaWxpYXRlZCBIb3NwaXRhbCBvZiBHdWFuZ2RvbmcgTWVkaWNhbCBVbml2ZXJzaXR5
LCBaaGFuamlhbmcsIENoaW5hLiYjeEQ7RGVwYXJ0bWVudCBvZiBOZXVyb2xvZ3ksIEh1YWR1IERp
c3RyaWN0IFBlb3BsZSZhcG9zO3MgSG9zcGl0YWwsIFNvdXRoZXJuIE1lZGljYWwgVW5pdmVyc2l0
eSwgR3Vhbmd6aG91LCBDaGluYS48L2F1dGgtYWRkcmVzcz48dGl0bGVzPjx0aXRsZT5UaGUgZWZm
ZWN0IG9mIG5vbnBoYXJtYWNvbG9naWMgdGhlcmFweSBvbiBnbG9iYWwgY29nbml0aXZlIGZ1bmN0
aW9ucyBpbiBwYXRpZW50cyB3aXRoIEFsemhlaW1lciZhcG9zO3MgZGlzZWFzZTogYW4gdXBkYXRl
ZCBtZXRhLWFuYWx5c2lzIG9mIHJhbmRvbWl6ZWQgY29udHJvbGxlZCB0cmlhbHM8L3RpdGxlPjxz
ZWNvbmRhcnktdGl0bGU+SW50IEogTmV1cm9zY2k8L3NlY29uZGFyeS10aXRsZT48L3RpdGxlcz48
cGVyaW9kaWNhbD48ZnVsbC10aXRsZT5JbnRlcm5hdGlvbmFsIEpvdXJuYWwgb2YgTmV1cm9zY2ll
bmNlPC9mdWxsLXRpdGxlPjxhYmJyLTE+SW50LiBKLiBOZXVyb3NjaS48L2FiYnItMT48YWJici0y
PkludCBKIE5ldXJvc2NpPC9hYmJyLTI+PC9wZXJpb2RpY2FsPjxwYWdlcz4yOC00NDwvcGFnZXM+
PHZvbHVtZT4xMzA8L3ZvbHVtZT48bnVtYmVyPjE8L251bWJlcj48ZWRpdGlvbj4yMDE5MTAyNTwv
ZWRpdGlvbj48a2V5d29yZHM+PGtleXdvcmQ+QWx6aGVpbWVyIERpc2Vhc2UvY29tcGxpY2F0aW9u
cy8qdGhlcmFweTwva2V5d29yZD48a2V5d29yZD5Db2duaXRpdmUgRHlzZnVuY3Rpb24vY29tcGxp
Y2F0aW9ucy8qdGhlcmFweTwva2V5d29yZD48a2V5d29yZD5IdW1hbnM8L2tleXdvcmQ+PGtleXdv
cmQ+UmFuZG9taXplZCBDb250cm9sbGVkIFRyaWFscyBhcyBUb3BpYy8qc3RhdGlzdGljcyAmYW1w
OyBudW1lcmljYWwgZGF0YTwva2V5d29yZD48a2V5d29yZD5BbHpoZWltZXImYXBvcztzIGRpc2Vh
c2U8L2tleXdvcmQ+PGtleXdvcmQ+Tm9ucGhhcm1hY29sb2dpYyB0aGVyYXB5PC9rZXl3b3JkPjxr
ZXl3b3JkPmdsb2JhbCBjb2duaXRpb24gZnVuY3Rpb25zPC9rZXl3b3JkPjxrZXl3b3JkPm1ldGEt
YW5hbHlzaXM8L2tleXdvcmQ+PGtleXdvcmQ+c3lzdGVtYXRpYyByZXZpZXc8L2tleXdvcmQ+PC9r
ZXl3b3Jkcz48ZGF0ZXM+PHllYXI+MjAyMDwveWVhcj48cHViLWRhdGVzPjxkYXRlPkphbjwvZGF0
ZT48L3B1Yi1kYXRlcz48L2RhdGVzPjxpc2JuPjE1NjMtNTI3OSAoRWxlY3Ryb25pYykmI3hEOzAw
MjAtNzQ1NCAoTGlua2luZyk8L2lzYm4+PGFjY2Vzc2lvbi1udW0+MzEyNTEwOTk8L2FjY2Vzc2lv
bi1udW0+PHVybHM+PHJlbGF0ZWQtdXJscz48dXJsPmh0dHBzOi8vd3d3Lm5jYmkubmxtLm5paC5n
b3YvcHVibWVkLzMxMjUxMDk5PC91cmw+PC9yZWxhdGVkLXVybHM+PC91cmxzPjxlbGVjdHJvbmlj
LXJlc291cmNlLW51bT5kb2k6MTAuMTA4MC8wMDIwNzQ1NC4yMDE5LjE2MzgzNzc8L2VsZWN0cm9u
aWMtcmVzb3VyY2UtbnVtPjxyZW1vdGUtZGF0YWJhc2UtbmFtZT5NZWRsaW5lPC9yZW1vdGUtZGF0
YWJhc2UtbmFtZT48cmVtb3RlLWRhdGFiYXNlLXByb3ZpZGVyPk5MTTwvcmVtb3RlLWRhdGFiYXNl
LXByb3ZpZGVyPjwvcmVjb3JkPjwvQ2l0ZT48L0VuZE5vdGU+
</w:fldData>
              </w:fldChar>
            </w:r>
            <w:r w:rsidR="005D5168">
              <w:rPr>
                <w:sz w:val="20"/>
                <w:szCs w:val="20"/>
              </w:rPr>
              <w:instrText xml:space="preserve"> ADDIN EN.CITE.DATA </w:instrText>
            </w:r>
            <w:r w:rsidR="005D5168">
              <w:rPr>
                <w:sz w:val="20"/>
                <w:szCs w:val="20"/>
              </w:rPr>
            </w:r>
            <w:r w:rsidR="005D5168">
              <w:rPr>
                <w:sz w:val="20"/>
                <w:szCs w:val="20"/>
              </w:rPr>
              <w:fldChar w:fldCharType="end"/>
            </w:r>
            <w:r w:rsidR="00E02EC4">
              <w:rPr>
                <w:sz w:val="20"/>
                <w:szCs w:val="20"/>
              </w:rPr>
              <w:fldChar w:fldCharType="separate"/>
            </w:r>
            <w:r w:rsidR="005D5168" w:rsidRPr="005D5168">
              <w:rPr>
                <w:noProof/>
                <w:sz w:val="20"/>
                <w:szCs w:val="20"/>
                <w:vertAlign w:val="superscript"/>
              </w:rPr>
              <w:t>168</w:t>
            </w:r>
            <w:r w:rsidR="00E02EC4">
              <w:rPr>
                <w:sz w:val="20"/>
                <w:szCs w:val="20"/>
              </w:rPr>
              <w:fldChar w:fldCharType="end"/>
            </w:r>
            <w:r w:rsidRPr="008D198C">
              <w:rPr>
                <w:sz w:val="20"/>
                <w:szCs w:val="20"/>
              </w:rPr>
              <w:t> </w:t>
            </w:r>
          </w:p>
        </w:tc>
        <w:tc>
          <w:tcPr>
            <w:tcW w:w="1080" w:type="dxa"/>
            <w:shd w:val="clear" w:color="auto" w:fill="auto"/>
          </w:tcPr>
          <w:p w14:paraId="39ABE519"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1280C847" w14:textId="77777777" w:rsidR="004D2093" w:rsidRPr="008D198C" w:rsidRDefault="004D2093" w:rsidP="008246A2">
            <w:pPr>
              <w:rPr>
                <w:sz w:val="20"/>
                <w:szCs w:val="20"/>
              </w:rPr>
            </w:pPr>
            <w:r w:rsidRPr="008D198C">
              <w:rPr>
                <w:sz w:val="20"/>
                <w:szCs w:val="20"/>
              </w:rPr>
              <w:t>August 1998-August 2018</w:t>
            </w:r>
          </w:p>
        </w:tc>
        <w:tc>
          <w:tcPr>
            <w:tcW w:w="810" w:type="dxa"/>
            <w:shd w:val="clear" w:color="auto" w:fill="auto"/>
          </w:tcPr>
          <w:p w14:paraId="718FF740"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3B0D3994" w14:textId="77777777" w:rsidR="004D2093" w:rsidRPr="008D198C" w:rsidRDefault="004D2093" w:rsidP="008246A2">
            <w:pPr>
              <w:rPr>
                <w:sz w:val="20"/>
                <w:szCs w:val="20"/>
              </w:rPr>
            </w:pPr>
            <w:r w:rsidRPr="008D198C">
              <w:rPr>
                <w:sz w:val="20"/>
                <w:szCs w:val="20"/>
              </w:rPr>
              <w:t>25</w:t>
            </w:r>
          </w:p>
        </w:tc>
        <w:tc>
          <w:tcPr>
            <w:tcW w:w="1170" w:type="dxa"/>
            <w:shd w:val="clear" w:color="auto" w:fill="auto"/>
          </w:tcPr>
          <w:p w14:paraId="0566A8D4" w14:textId="77777777" w:rsidR="004D2093" w:rsidRPr="008D198C" w:rsidRDefault="004D2093" w:rsidP="008246A2">
            <w:pPr>
              <w:rPr>
                <w:sz w:val="20"/>
                <w:szCs w:val="20"/>
              </w:rPr>
            </w:pPr>
            <w:r w:rsidRPr="008D198C">
              <w:rPr>
                <w:sz w:val="20"/>
                <w:szCs w:val="20"/>
              </w:rPr>
              <w:t>Alzheimer’s</w:t>
            </w:r>
          </w:p>
        </w:tc>
        <w:tc>
          <w:tcPr>
            <w:tcW w:w="1350" w:type="dxa"/>
            <w:shd w:val="clear" w:color="auto" w:fill="auto"/>
          </w:tcPr>
          <w:p w14:paraId="4E677A1F" w14:textId="2CC62D20"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shd w:val="clear" w:color="auto" w:fill="auto"/>
          </w:tcPr>
          <w:p w14:paraId="72C4DE6F" w14:textId="77777777" w:rsidR="004D2093" w:rsidRPr="008D198C" w:rsidRDefault="004D2093" w:rsidP="008246A2">
            <w:pPr>
              <w:rPr>
                <w:sz w:val="20"/>
                <w:szCs w:val="20"/>
              </w:rPr>
            </w:pPr>
            <w:r w:rsidRPr="008D198C">
              <w:rPr>
                <w:sz w:val="20"/>
                <w:szCs w:val="20"/>
              </w:rPr>
              <w:t>Cognitive</w:t>
            </w:r>
          </w:p>
        </w:tc>
        <w:tc>
          <w:tcPr>
            <w:tcW w:w="2970" w:type="dxa"/>
            <w:shd w:val="clear" w:color="auto" w:fill="auto"/>
          </w:tcPr>
          <w:p w14:paraId="05964D1A" w14:textId="77777777" w:rsidR="004D2093" w:rsidRPr="008D198C" w:rsidRDefault="004D2093" w:rsidP="008246A2">
            <w:pPr>
              <w:rPr>
                <w:noProof/>
                <w:sz w:val="20"/>
                <w:szCs w:val="20"/>
              </w:rPr>
            </w:pPr>
            <w:r w:rsidRPr="008D198C">
              <w:rPr>
                <w:noProof/>
                <w:sz w:val="20"/>
                <w:szCs w:val="20"/>
              </w:rPr>
              <w:t>Global cognition</w:t>
            </w:r>
          </w:p>
        </w:tc>
        <w:tc>
          <w:tcPr>
            <w:tcW w:w="1260" w:type="dxa"/>
            <w:shd w:val="clear" w:color="auto" w:fill="auto"/>
          </w:tcPr>
          <w:p w14:paraId="72188CD3"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32DF6534" w14:textId="77777777" w:rsidR="004D2093" w:rsidRPr="008D198C" w:rsidRDefault="004D2093" w:rsidP="008246A2">
            <w:pPr>
              <w:rPr>
                <w:sz w:val="20"/>
                <w:szCs w:val="20"/>
              </w:rPr>
            </w:pPr>
            <w:r w:rsidRPr="008D198C">
              <w:rPr>
                <w:sz w:val="20"/>
                <w:szCs w:val="20"/>
              </w:rPr>
              <w:t>Yes</w:t>
            </w:r>
          </w:p>
        </w:tc>
      </w:tr>
      <w:tr w:rsidR="00FD20C5" w:rsidRPr="008D198C" w14:paraId="0D503ECC" w14:textId="77777777" w:rsidTr="2F4EA80A">
        <w:tc>
          <w:tcPr>
            <w:tcW w:w="1260" w:type="dxa"/>
            <w:shd w:val="clear" w:color="auto" w:fill="auto"/>
          </w:tcPr>
          <w:p w14:paraId="37E7276C" w14:textId="380A0B82" w:rsidR="004D2093" w:rsidRPr="008D198C" w:rsidRDefault="004D2093" w:rsidP="008246A2">
            <w:pPr>
              <w:rPr>
                <w:sz w:val="20"/>
                <w:szCs w:val="20"/>
              </w:rPr>
            </w:pPr>
            <w:r w:rsidRPr="008D198C">
              <w:rPr>
                <w:sz w:val="20"/>
                <w:szCs w:val="20"/>
              </w:rPr>
              <w:lastRenderedPageBreak/>
              <w:t>*Wong 2022</w:t>
            </w:r>
            <w:r w:rsidR="00E02EC4">
              <w:rPr>
                <w:sz w:val="20"/>
                <w:szCs w:val="20"/>
              </w:rPr>
              <w:fldChar w:fldCharType="begin"/>
            </w:r>
            <w:r w:rsidR="005D5168">
              <w:rPr>
                <w:sz w:val="20"/>
                <w:szCs w:val="20"/>
              </w:rPr>
              <w:instrText xml:space="preserve"> ADDIN EN.CITE &lt;EndNote&gt;&lt;Cite&gt;&lt;Author&gt;Wong&lt;/Author&gt;&lt;Year&gt;2022&lt;/Year&gt;&lt;RecNum&gt;3345&lt;/RecNum&gt;&lt;DisplayText&gt;&lt;style face="superscript"&gt;169&lt;/style&gt;&lt;/DisplayText&gt;&lt;record&gt;&lt;rec-number&gt;3345&lt;/rec-number&gt;&lt;foreign-keys&gt;&lt;key app="EN" db-id="rzppedxw75xts8erawv5p95otwpzdadst2pz" timestamp="1718244047"&gt;3345&lt;/key&gt;&lt;/foreign-keys&gt;&lt;ref-type name="Journal Article"&gt;17&lt;/ref-type&gt;&lt;contributors&gt;&lt;authors&gt;&lt;author&gt;Wong, Cecilia&lt;/author&gt;&lt;/authors&gt;&lt;/contributors&gt;&lt;titles&gt;&lt;title&gt;Effectiveness of music intervention on cognitive function and neuropsychiatric symptoms in the elderly with dementia: a meta-analysis&lt;/title&gt;&lt;secondary-title&gt;Front Nurs&lt;/secondary-title&gt;&lt;/titles&gt;&lt;periodical&gt;&lt;full-title&gt;Front Nurs&lt;/full-title&gt;&lt;/periodical&gt;&lt;pages&gt;143-153&lt;/pages&gt;&lt;volume&gt;9&lt;/volume&gt;&lt;number&gt;2&lt;/number&gt;&lt;section&gt;143&lt;/section&gt;&lt;dates&gt;&lt;year&gt;2022&lt;/year&gt;&lt;/dates&gt;&lt;isbn&gt;2544-8994&lt;/isbn&gt;&lt;urls&gt;&lt;/urls&gt;&lt;electronic-resource-num&gt;doi:10.2478/fon-2022-0020&lt;/electronic-resource-num&gt;&lt;/record&gt;&lt;/Cite&gt;&lt;/EndNote&gt;</w:instrText>
            </w:r>
            <w:r w:rsidR="00E02EC4">
              <w:rPr>
                <w:sz w:val="20"/>
                <w:szCs w:val="20"/>
              </w:rPr>
              <w:fldChar w:fldCharType="separate"/>
            </w:r>
            <w:r w:rsidR="005D5168" w:rsidRPr="005D5168">
              <w:rPr>
                <w:noProof/>
                <w:sz w:val="20"/>
                <w:szCs w:val="20"/>
                <w:vertAlign w:val="superscript"/>
              </w:rPr>
              <w:t>169</w:t>
            </w:r>
            <w:r w:rsidR="00E02EC4">
              <w:rPr>
                <w:sz w:val="20"/>
                <w:szCs w:val="20"/>
              </w:rPr>
              <w:fldChar w:fldCharType="end"/>
            </w:r>
          </w:p>
        </w:tc>
        <w:tc>
          <w:tcPr>
            <w:tcW w:w="1080" w:type="dxa"/>
            <w:shd w:val="clear" w:color="auto" w:fill="auto"/>
          </w:tcPr>
          <w:p w14:paraId="39E02F47"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688296D9" w14:textId="77777777" w:rsidR="004D2093" w:rsidRPr="008D198C" w:rsidRDefault="004D2093" w:rsidP="008246A2">
            <w:pPr>
              <w:rPr>
                <w:sz w:val="20"/>
                <w:szCs w:val="20"/>
              </w:rPr>
            </w:pPr>
            <w:r w:rsidRPr="008D198C">
              <w:rPr>
                <w:sz w:val="20"/>
                <w:szCs w:val="20"/>
              </w:rPr>
              <w:t>January 2010-December 2019</w:t>
            </w:r>
          </w:p>
        </w:tc>
        <w:tc>
          <w:tcPr>
            <w:tcW w:w="810" w:type="dxa"/>
            <w:shd w:val="clear" w:color="auto" w:fill="auto"/>
          </w:tcPr>
          <w:p w14:paraId="74E1FDC9"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1CD20AFF" w14:textId="77777777" w:rsidR="004D2093" w:rsidRPr="008D198C" w:rsidRDefault="004D2093" w:rsidP="008246A2">
            <w:pPr>
              <w:rPr>
                <w:sz w:val="20"/>
                <w:szCs w:val="20"/>
              </w:rPr>
            </w:pPr>
            <w:r w:rsidRPr="008D198C">
              <w:rPr>
                <w:sz w:val="20"/>
                <w:szCs w:val="20"/>
              </w:rPr>
              <w:t>9</w:t>
            </w:r>
          </w:p>
        </w:tc>
        <w:tc>
          <w:tcPr>
            <w:tcW w:w="1170" w:type="dxa"/>
            <w:shd w:val="clear" w:color="auto" w:fill="auto"/>
          </w:tcPr>
          <w:p w14:paraId="40FC9F98" w14:textId="77777777" w:rsidR="004D2093" w:rsidRPr="008D198C" w:rsidRDefault="004D2093" w:rsidP="008246A2">
            <w:pPr>
              <w:rPr>
                <w:sz w:val="20"/>
                <w:szCs w:val="20"/>
              </w:rPr>
            </w:pPr>
            <w:r w:rsidRPr="008D198C">
              <w:rPr>
                <w:sz w:val="20"/>
                <w:szCs w:val="20"/>
              </w:rPr>
              <w:t>Dementia</w:t>
            </w:r>
          </w:p>
        </w:tc>
        <w:tc>
          <w:tcPr>
            <w:tcW w:w="1350" w:type="dxa"/>
            <w:shd w:val="clear" w:color="auto" w:fill="auto"/>
          </w:tcPr>
          <w:p w14:paraId="36836495"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69B68437" w14:textId="77777777" w:rsidR="004D2093" w:rsidRPr="008D198C" w:rsidRDefault="004D2093" w:rsidP="008246A2">
            <w:pPr>
              <w:rPr>
                <w:sz w:val="20"/>
                <w:szCs w:val="20"/>
              </w:rPr>
            </w:pPr>
            <w:r w:rsidRPr="008D198C">
              <w:rPr>
                <w:sz w:val="20"/>
                <w:szCs w:val="20"/>
              </w:rPr>
              <w:t>Psychological, Cognitive</w:t>
            </w:r>
          </w:p>
        </w:tc>
        <w:tc>
          <w:tcPr>
            <w:tcW w:w="2970" w:type="dxa"/>
            <w:shd w:val="clear" w:color="auto" w:fill="auto"/>
          </w:tcPr>
          <w:p w14:paraId="19FB14E3" w14:textId="77777777" w:rsidR="004D2093" w:rsidRPr="008D198C" w:rsidRDefault="004D2093" w:rsidP="008246A2">
            <w:pPr>
              <w:rPr>
                <w:noProof/>
                <w:sz w:val="20"/>
                <w:szCs w:val="20"/>
              </w:rPr>
            </w:pPr>
            <w:r w:rsidRPr="008D198C">
              <w:rPr>
                <w:noProof/>
                <w:sz w:val="20"/>
                <w:szCs w:val="20"/>
              </w:rPr>
              <w:t>Cognitive function, neuropsychiatric symptoms</w:t>
            </w:r>
          </w:p>
        </w:tc>
        <w:tc>
          <w:tcPr>
            <w:tcW w:w="1260" w:type="dxa"/>
            <w:shd w:val="clear" w:color="auto" w:fill="auto"/>
          </w:tcPr>
          <w:p w14:paraId="505D1950"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1EA0EB87" w14:textId="77777777" w:rsidR="004D2093" w:rsidRPr="008D198C" w:rsidRDefault="004D2093" w:rsidP="008246A2">
            <w:pPr>
              <w:rPr>
                <w:sz w:val="20"/>
                <w:szCs w:val="20"/>
              </w:rPr>
            </w:pPr>
            <w:r w:rsidRPr="008D198C">
              <w:rPr>
                <w:sz w:val="20"/>
                <w:szCs w:val="20"/>
              </w:rPr>
              <w:t>NR</w:t>
            </w:r>
          </w:p>
          <w:p w14:paraId="1E786F3D" w14:textId="77777777" w:rsidR="004D2093" w:rsidRPr="008D198C" w:rsidRDefault="004D2093" w:rsidP="008246A2">
            <w:pPr>
              <w:rPr>
                <w:sz w:val="20"/>
                <w:szCs w:val="20"/>
              </w:rPr>
            </w:pPr>
          </w:p>
        </w:tc>
      </w:tr>
      <w:tr w:rsidR="00FD20C5" w:rsidRPr="008D198C" w14:paraId="2622DC95" w14:textId="77777777" w:rsidTr="2F4EA80A">
        <w:tc>
          <w:tcPr>
            <w:tcW w:w="1260" w:type="dxa"/>
            <w:shd w:val="clear" w:color="auto" w:fill="auto"/>
          </w:tcPr>
          <w:p w14:paraId="5A85BE19" w14:textId="7D2577FA" w:rsidR="004D2093" w:rsidRPr="008D198C" w:rsidRDefault="004D2093" w:rsidP="008246A2">
            <w:pPr>
              <w:rPr>
                <w:sz w:val="20"/>
                <w:szCs w:val="20"/>
              </w:rPr>
            </w:pPr>
            <w:r w:rsidRPr="008D198C">
              <w:rPr>
                <w:sz w:val="20"/>
                <w:szCs w:val="20"/>
              </w:rPr>
              <w:t>*Wu 2021</w:t>
            </w:r>
            <w:r w:rsidR="00CA15F0">
              <w:rPr>
                <w:sz w:val="20"/>
                <w:szCs w:val="20"/>
              </w:rPr>
              <w:fldChar w:fldCharType="begin">
                <w:fldData xml:space="preserve">PEVuZE5vdGU+PENpdGU+PEF1dGhvcj5XdTwvQXV0aG9yPjxZZWFyPjIwMjE8L1llYXI+PFJlY051
bT4zMzQ3PC9SZWNOdW0+PERpc3BsYXlUZXh0PjxzdHlsZSBmYWNlPSJzdXBlcnNjcmlwdCI+MTcw
PC9zdHlsZT48L0Rpc3BsYXlUZXh0PjxyZWNvcmQ+PHJlYy1udW1iZXI+MzM0NzwvcmVjLW51bWJl
cj48Zm9yZWlnbi1rZXlzPjxrZXkgYXBwPSJFTiIgZGItaWQ9InJ6cHBlZHh3NzV4dHM4ZXJhd3Y1
cDk1b3R3cHpkYWRzdDJweiIgdGltZXN0YW1wPSIxNzE4MjQ0MTUyIj4zMzQ3PC9rZXk+PC9mb3Jl
aWduLWtleXM+PHJlZi10eXBlIG5hbWU9IkpvdXJuYWwgQXJ0aWNsZSI+MTc8L3JlZi10eXBlPjxj
b250cmlidXRvcnM+PGF1dGhvcnM+PGF1dGhvcj5XdSwgQ2h1bnhpYW88L2F1dGhvcj48YXV0aG9y
Plh1LCBZaW5nc2hhbjwvYXV0aG9yPjxhdXRob3I+R3VvLCBIb25namk8L2F1dGhvcj48YXV0aG9y
PlRhbmcsIENodW56aGk8L2F1dGhvcj48YXV0aG9yPkNoZW4sIERvbmdmZW5nPC9hdXRob3I+PGF1
dGhvcj5aaHUsIE1laWxpbmc8L2F1dGhvcj48L2F1dGhvcnM+PC9jb250cmlidXRvcnM+PHRpdGxl
cz48dGl0bGU+RWZmZWN0cyBvZiBhZXJvYmljIGV4ZXJjaXNlIGFuZCBtaW5kLWJvZHkgZXhlcmNp
c2UgaW4gUGFya2luc29u4oCZcyBkaXNlYXNlOiBhIG1peGVkLXRyZWF0bWVudCBjb21wYXJpc29u
IGFuYWx5c2lzPC90aXRsZT48c2Vjb25kYXJ5LXRpdGxlPkZyb250IEFnaW5nIE5ldXJvc2NpPC9z
ZWNvbmRhcnktdGl0bGU+PC90aXRsZXM+PHBlcmlvZGljYWw+PGZ1bGwtdGl0bGU+RnJvbnRpZXJz
IGluIEFnaW5nIE5ldXJvc2NpZW5jZTwvZnVsbC10aXRsZT48YWJici0xPkZyb250LiBBZ2luZyBO
ZXVyb3NjaS48L2FiYnItMT48YWJici0yPkZyb250IEFnaW5nIE5ldXJvc2NpPC9hYmJyLTI+PC9w
ZXJpb2RpY2FsPjxwYWdlcz43MzkxMTUtNzM5MTE1PC9wYWdlcz48dm9sdW1lPjEzPC92b2x1bWU+
PGtleXdvcmRzPjxrZXl3b3JkPkFjdGl2aXRpZXMgb2YgZGFpbHkgbGl2aW5nPC9rZXl3b3JkPjxr
ZXl3b3JkPmFlcm9iaWMgZXhlcmNpc2VzPC9rZXl3b3JkPjxrZXl3b3JkPkFlcm9iaWNzPC9rZXl3
b3JkPjxrZXl3b3JkPkFnaW5nPC9rZXl3b3JkPjxrZXl3b3JkPkJpYXM8L2tleXdvcmQ+PGtleXdv
cmQ+Q2xpbmljYWwgdHJpYWxzPC9rZXl3b3JkPjxrZXl3b3JkPkNvZ25pdGlvbiAmYW1wOyByZWFz
b25pbmc8L2tleXdvcmQ+PGtleXdvcmQ+Q29nbml0aXZlIGFiaWxpdHk8L2tleXdvcmQ+PGtleXdv
cmQ+RGFuY2U8L2tleXdvcmQ+PGtleXdvcmQ+ZG9zZSByZXNwb25zZTwva2V5d29yZD48a2V5d29y
ZD5FeGVyY2lzZTwva2V5d29yZD48a2V5d29yZD5GaXRuZXNzIGVxdWlwbWVudDwva2V5d29yZD48
a2V5d29yZD5NZXRhLWFuYWx5c2lzPC9rZXl3b3JkPjxrZXl3b3JkPm1pbmQtYm9keSBleGVyY2lz
ZTwva2V5d29yZD48a2V5d29yZD5Nb3RvciB0YXNrIHBlcmZvcm1hbmNlPC9rZXl3b3JkPjxrZXl3
b3JkPk1vdmVtZW50IGRpc29yZGVyczwva2V5d29yZD48a2V5d29yZD5uZXR3b3JrIG1ldGEtYW5h
bHlzaXM8L2tleXdvcmQ+PGtleXdvcmQ+TmV1cm9kZWdlbmVyYXRpdmUgZGlzZWFzZXM8L2tleXdv
cmQ+PGtleXdvcmQ+TmV1cm9zY2llbmNlPC9rZXl3b3JkPjxrZXl3b3JkPlBhcmtpbnNvbiZhcG9z
O3MgZGlzZWFzZTwva2V5d29yZD48a2V5d29yZD5QYXJraW5zb25zIGRpc2Vhc2U8L2tleXdvcmQ+
PGtleXdvcmQ+UGF0aWVudHM8L2tleXdvcmQ+PGtleXdvcmQ+UGh5c2ljYWwgZml0bmVzczwva2V5
d29yZD48a2V5d29yZD5RdWFsaXR5IG9mIGxpZmU8L2tleXdvcmQ+PGtleXdvcmQ+UmF0aW5ncyAm
YW1wOyByYW5raW5nczwva2V5d29yZD48a2V5d29yZD5TdGFuZGFyZCBkZXZpYXRpb248L2tleXdv
cmQ+PGtleXdvcmQ+V2Fsa2luZzwva2V5d29yZD48a2V5d29yZD5Zb2dhPC9rZXl3b3JkPjwva2V5
d29yZHM+PGRhdGVzPjx5ZWFyPjIwMjE8L3llYXI+PC9kYXRlcz48cHViLWxvY2F0aW9uPkxhdXNh
bm5lPC9wdWItbG9jYXRpb24+PHB1Ymxpc2hlcj5Gcm9udGllcnMgUmVzZWFyY2ggRm91bmRhdGlv
bjwvcHVibGlzaGVyPjxpc2JuPjE2NjMtNDM2NTwvaXNibj48dXJscz48L3VybHM+PGVsZWN0cm9u
aWMtcmVzb3VyY2UtbnVtPmRvaToxMC4zMzg5L2ZuYWdpLjIwMjEuNzM5MTE1PC9lbGVjdHJvbmlj
LXJlc291cmNlLW51bT48L3JlY29yZD48L0NpdGU+PC9FbmROb3RlPn==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PEVuZE5vdGU+PENpdGU+PEF1dGhvcj5XdTwvQXV0aG9yPjxZZWFyPjIwMjE8L1llYXI+PFJlY051
bT4zMzQ3PC9SZWNOdW0+PERpc3BsYXlUZXh0PjxzdHlsZSBmYWNlPSJzdXBlcnNjcmlwdCI+MTcw
PC9zdHlsZT48L0Rpc3BsYXlUZXh0PjxyZWNvcmQ+PHJlYy1udW1iZXI+MzM0NzwvcmVjLW51bWJl
cj48Zm9yZWlnbi1rZXlzPjxrZXkgYXBwPSJFTiIgZGItaWQ9InJ6cHBlZHh3NzV4dHM4ZXJhd3Y1
cDk1b3R3cHpkYWRzdDJweiIgdGltZXN0YW1wPSIxNzE4MjQ0MTUyIj4zMzQ3PC9rZXk+PC9mb3Jl
aWduLWtleXM+PHJlZi10eXBlIG5hbWU9IkpvdXJuYWwgQXJ0aWNsZSI+MTc8L3JlZi10eXBlPjxj
b250cmlidXRvcnM+PGF1dGhvcnM+PGF1dGhvcj5XdSwgQ2h1bnhpYW88L2F1dGhvcj48YXV0aG9y
Plh1LCBZaW5nc2hhbjwvYXV0aG9yPjxhdXRob3I+R3VvLCBIb25namk8L2F1dGhvcj48YXV0aG9y
PlRhbmcsIENodW56aGk8L2F1dGhvcj48YXV0aG9yPkNoZW4sIERvbmdmZW5nPC9hdXRob3I+PGF1
dGhvcj5aaHUsIE1laWxpbmc8L2F1dGhvcj48L2F1dGhvcnM+PC9jb250cmlidXRvcnM+PHRpdGxl
cz48dGl0bGU+RWZmZWN0cyBvZiBhZXJvYmljIGV4ZXJjaXNlIGFuZCBtaW5kLWJvZHkgZXhlcmNp
c2UgaW4gUGFya2luc29u4oCZcyBkaXNlYXNlOiBhIG1peGVkLXRyZWF0bWVudCBjb21wYXJpc29u
IGFuYWx5c2lzPC90aXRsZT48c2Vjb25kYXJ5LXRpdGxlPkZyb250IEFnaW5nIE5ldXJvc2NpPC9z
ZWNvbmRhcnktdGl0bGU+PC90aXRsZXM+PHBlcmlvZGljYWw+PGZ1bGwtdGl0bGU+RnJvbnRpZXJz
IGluIEFnaW5nIE5ldXJvc2NpZW5jZTwvZnVsbC10aXRsZT48YWJici0xPkZyb250LiBBZ2luZyBO
ZXVyb3NjaS48L2FiYnItMT48YWJici0yPkZyb250IEFnaW5nIE5ldXJvc2NpPC9hYmJyLTI+PC9w
ZXJpb2RpY2FsPjxwYWdlcz43MzkxMTUtNzM5MTE1PC9wYWdlcz48dm9sdW1lPjEzPC92b2x1bWU+
PGtleXdvcmRzPjxrZXl3b3JkPkFjdGl2aXRpZXMgb2YgZGFpbHkgbGl2aW5nPC9rZXl3b3JkPjxr
ZXl3b3JkPmFlcm9iaWMgZXhlcmNpc2VzPC9rZXl3b3JkPjxrZXl3b3JkPkFlcm9iaWNzPC9rZXl3
b3JkPjxrZXl3b3JkPkFnaW5nPC9rZXl3b3JkPjxrZXl3b3JkPkJpYXM8L2tleXdvcmQ+PGtleXdv
cmQ+Q2xpbmljYWwgdHJpYWxzPC9rZXl3b3JkPjxrZXl3b3JkPkNvZ25pdGlvbiAmYW1wOyByZWFz
b25pbmc8L2tleXdvcmQ+PGtleXdvcmQ+Q29nbml0aXZlIGFiaWxpdHk8L2tleXdvcmQ+PGtleXdv
cmQ+RGFuY2U8L2tleXdvcmQ+PGtleXdvcmQ+ZG9zZSByZXNwb25zZTwva2V5d29yZD48a2V5d29y
ZD5FeGVyY2lzZTwva2V5d29yZD48a2V5d29yZD5GaXRuZXNzIGVxdWlwbWVudDwva2V5d29yZD48
a2V5d29yZD5NZXRhLWFuYWx5c2lzPC9rZXl3b3JkPjxrZXl3b3JkPm1pbmQtYm9keSBleGVyY2lz
ZTwva2V5d29yZD48a2V5d29yZD5Nb3RvciB0YXNrIHBlcmZvcm1hbmNlPC9rZXl3b3JkPjxrZXl3
b3JkPk1vdmVtZW50IGRpc29yZGVyczwva2V5d29yZD48a2V5d29yZD5uZXR3b3JrIG1ldGEtYW5h
bHlzaXM8L2tleXdvcmQ+PGtleXdvcmQ+TmV1cm9kZWdlbmVyYXRpdmUgZGlzZWFzZXM8L2tleXdv
cmQ+PGtleXdvcmQ+TmV1cm9zY2llbmNlPC9rZXl3b3JkPjxrZXl3b3JkPlBhcmtpbnNvbiZhcG9z
O3MgZGlzZWFzZTwva2V5d29yZD48a2V5d29yZD5QYXJraW5zb25zIGRpc2Vhc2U8L2tleXdvcmQ+
PGtleXdvcmQ+UGF0aWVudHM8L2tleXdvcmQ+PGtleXdvcmQ+UGh5c2ljYWwgZml0bmVzczwva2V5
d29yZD48a2V5d29yZD5RdWFsaXR5IG9mIGxpZmU8L2tleXdvcmQ+PGtleXdvcmQ+UmF0aW5ncyAm
YW1wOyByYW5raW5nczwva2V5d29yZD48a2V5d29yZD5TdGFuZGFyZCBkZXZpYXRpb248L2tleXdv
cmQ+PGtleXdvcmQ+V2Fsa2luZzwva2V5d29yZD48a2V5d29yZD5Zb2dhPC9rZXl3b3JkPjwva2V5
d29yZHM+PGRhdGVzPjx5ZWFyPjIwMjE8L3llYXI+PC9kYXRlcz48cHViLWxvY2F0aW9uPkxhdXNh
bm5lPC9wdWItbG9jYXRpb24+PHB1Ymxpc2hlcj5Gcm9udGllcnMgUmVzZWFyY2ggRm91bmRhdGlv
bjwvcHVibGlzaGVyPjxpc2JuPjE2NjMtNDM2NTwvaXNibj48dXJscz48L3VybHM+PGVsZWN0cm9u
aWMtcmVzb3VyY2UtbnVtPmRvaToxMC4zMzg5L2ZuYWdpLjIwMjEuNzM5MTE1PC9lbGVjdHJvbmlj
LXJlc291cmNlLW51bT48L3JlY29yZD48L0NpdGU+PC9FbmROb3RlPn==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CA15F0">
              <w:rPr>
                <w:sz w:val="20"/>
                <w:szCs w:val="20"/>
              </w:rPr>
              <w:fldChar w:fldCharType="separate"/>
            </w:r>
            <w:r w:rsidR="005D5168" w:rsidRPr="005D5168">
              <w:rPr>
                <w:noProof/>
                <w:sz w:val="20"/>
                <w:szCs w:val="20"/>
                <w:vertAlign w:val="superscript"/>
              </w:rPr>
              <w:t>170</w:t>
            </w:r>
            <w:r w:rsidR="00CA15F0">
              <w:rPr>
                <w:sz w:val="20"/>
                <w:szCs w:val="20"/>
              </w:rPr>
              <w:fldChar w:fldCharType="end"/>
            </w:r>
          </w:p>
        </w:tc>
        <w:tc>
          <w:tcPr>
            <w:tcW w:w="1080" w:type="dxa"/>
            <w:shd w:val="clear" w:color="auto" w:fill="auto"/>
          </w:tcPr>
          <w:p w14:paraId="57DAA271"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996AF53" w14:textId="77777777" w:rsidR="004D2093" w:rsidRPr="008D198C" w:rsidRDefault="004D2093" w:rsidP="008246A2">
            <w:pPr>
              <w:rPr>
                <w:sz w:val="20"/>
                <w:szCs w:val="20"/>
              </w:rPr>
            </w:pPr>
            <w:r w:rsidRPr="008D198C">
              <w:rPr>
                <w:sz w:val="20"/>
                <w:szCs w:val="20"/>
              </w:rPr>
              <w:t>Inception-April 2020</w:t>
            </w:r>
          </w:p>
        </w:tc>
        <w:tc>
          <w:tcPr>
            <w:tcW w:w="810" w:type="dxa"/>
            <w:shd w:val="clear" w:color="auto" w:fill="auto"/>
          </w:tcPr>
          <w:p w14:paraId="24D10109"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01216FBE" w14:textId="77777777" w:rsidR="004D2093" w:rsidRPr="008D198C" w:rsidRDefault="004D2093" w:rsidP="008246A2">
            <w:pPr>
              <w:rPr>
                <w:sz w:val="20"/>
                <w:szCs w:val="20"/>
              </w:rPr>
            </w:pPr>
            <w:r w:rsidRPr="008D198C">
              <w:rPr>
                <w:sz w:val="20"/>
                <w:szCs w:val="20"/>
              </w:rPr>
              <w:t>52</w:t>
            </w:r>
          </w:p>
        </w:tc>
        <w:tc>
          <w:tcPr>
            <w:tcW w:w="1170" w:type="dxa"/>
            <w:shd w:val="clear" w:color="auto" w:fill="auto"/>
          </w:tcPr>
          <w:p w14:paraId="7AC88BB6"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7AA4AE17" w14:textId="77777777" w:rsidR="004D2093" w:rsidRPr="008D198C" w:rsidRDefault="004D2093" w:rsidP="008246A2">
            <w:pPr>
              <w:rPr>
                <w:sz w:val="20"/>
                <w:szCs w:val="20"/>
              </w:rPr>
            </w:pPr>
            <w:r w:rsidRPr="008D198C">
              <w:rPr>
                <w:sz w:val="20"/>
                <w:szCs w:val="20"/>
              </w:rPr>
              <w:t>Dance/Mixed</w:t>
            </w:r>
          </w:p>
        </w:tc>
        <w:tc>
          <w:tcPr>
            <w:tcW w:w="1530" w:type="dxa"/>
            <w:shd w:val="clear" w:color="auto" w:fill="auto"/>
          </w:tcPr>
          <w:p w14:paraId="1AB7A005"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11829671" w14:textId="381FDDF3" w:rsidR="004D2093" w:rsidRPr="008D198C" w:rsidRDefault="004D2093" w:rsidP="008246A2">
            <w:pPr>
              <w:rPr>
                <w:noProof/>
                <w:sz w:val="20"/>
                <w:szCs w:val="20"/>
              </w:rPr>
            </w:pPr>
            <w:r w:rsidRPr="008D198C">
              <w:rPr>
                <w:noProof/>
                <w:sz w:val="20"/>
                <w:szCs w:val="20"/>
              </w:rPr>
              <w:t xml:space="preserve">Motor outcomes, </w:t>
            </w:r>
            <w:r w:rsidR="008B04CB">
              <w:rPr>
                <w:noProof/>
                <w:sz w:val="20"/>
                <w:szCs w:val="20"/>
              </w:rPr>
              <w:t>b</w:t>
            </w:r>
            <w:r w:rsidRPr="008D198C">
              <w:rPr>
                <w:noProof/>
                <w:sz w:val="20"/>
                <w:szCs w:val="20"/>
              </w:rPr>
              <w:t>alance, TUG outcome, BBS outcome</w:t>
            </w:r>
          </w:p>
        </w:tc>
        <w:tc>
          <w:tcPr>
            <w:tcW w:w="1260" w:type="dxa"/>
            <w:shd w:val="clear" w:color="auto" w:fill="auto"/>
          </w:tcPr>
          <w:p w14:paraId="59D2307C" w14:textId="77777777" w:rsidR="004D2093" w:rsidRPr="008D198C" w:rsidRDefault="004D2093" w:rsidP="008246A2">
            <w:pPr>
              <w:rPr>
                <w:noProof/>
                <w:sz w:val="20"/>
                <w:szCs w:val="20"/>
              </w:rPr>
            </w:pPr>
            <w:r>
              <w:rPr>
                <w:noProof/>
                <w:sz w:val="20"/>
                <w:szCs w:val="20"/>
              </w:rPr>
              <w:t>Moderate</w:t>
            </w:r>
          </w:p>
        </w:tc>
        <w:tc>
          <w:tcPr>
            <w:tcW w:w="990" w:type="dxa"/>
            <w:shd w:val="clear" w:color="auto" w:fill="auto"/>
          </w:tcPr>
          <w:p w14:paraId="6F9AF12A" w14:textId="77777777" w:rsidR="004D2093" w:rsidRPr="008D198C" w:rsidRDefault="004D2093" w:rsidP="008246A2">
            <w:pPr>
              <w:rPr>
                <w:sz w:val="20"/>
                <w:szCs w:val="20"/>
              </w:rPr>
            </w:pPr>
            <w:r w:rsidRPr="008D198C">
              <w:rPr>
                <w:sz w:val="20"/>
                <w:szCs w:val="20"/>
              </w:rPr>
              <w:t>Yes</w:t>
            </w:r>
          </w:p>
        </w:tc>
      </w:tr>
      <w:tr w:rsidR="00FD20C5" w:rsidRPr="008D198C" w14:paraId="257FBA29" w14:textId="77777777" w:rsidTr="2F4EA80A">
        <w:tc>
          <w:tcPr>
            <w:tcW w:w="1260" w:type="dxa"/>
            <w:shd w:val="clear" w:color="auto" w:fill="auto"/>
          </w:tcPr>
          <w:p w14:paraId="2275116E" w14:textId="1ADF1CAE" w:rsidR="004D2093" w:rsidRPr="008D198C" w:rsidRDefault="004D2093" w:rsidP="008246A2">
            <w:pPr>
              <w:rPr>
                <w:sz w:val="20"/>
                <w:szCs w:val="20"/>
              </w:rPr>
            </w:pPr>
            <w:r w:rsidRPr="008D198C">
              <w:rPr>
                <w:sz w:val="20"/>
                <w:szCs w:val="20"/>
              </w:rPr>
              <w:t>*Yang</w:t>
            </w:r>
            <w:r w:rsidR="00712625">
              <w:rPr>
                <w:sz w:val="20"/>
                <w:szCs w:val="20"/>
              </w:rPr>
              <w:t xml:space="preserve"> </w:t>
            </w:r>
            <w:r w:rsidRPr="008D198C">
              <w:rPr>
                <w:sz w:val="20"/>
                <w:szCs w:val="20"/>
              </w:rPr>
              <w:t xml:space="preserve"> 2019</w:t>
            </w:r>
            <w:r w:rsidR="006203BB">
              <w:rPr>
                <w:sz w:val="20"/>
                <w:szCs w:val="20"/>
              </w:rPr>
              <w:fldChar w:fldCharType="begin"/>
            </w:r>
            <w:r w:rsidR="005D5168">
              <w:rPr>
                <w:sz w:val="20"/>
                <w:szCs w:val="20"/>
              </w:rPr>
              <w:instrText xml:space="preserve"> ADDIN EN.CITE &lt;EndNote&gt;&lt;Cite&gt;&lt;Author&gt;Yang&lt;/Author&gt;&lt;Year&gt;2019&lt;/Year&gt;&lt;RecNum&gt;3251&lt;/RecNum&gt;&lt;DisplayText&gt;&lt;style face="superscript"&gt;171&lt;/style&gt;&lt;/DisplayText&gt;&lt;record&gt;&lt;rec-number&gt;3251&lt;/rec-number&gt;&lt;foreign-keys&gt;&lt;key app="EN" db-id="rzppedxw75xts8erawv5p95otwpzdadst2pz" timestamp="1718236300"&gt;3251&lt;/key&gt;&lt;/foreign-keys&gt;&lt;ref-type name="Journal Article"&gt;17&lt;/ref-type&gt;&lt;contributors&gt;&lt;authors&gt;&lt;author&gt;Yang, Y.&lt;/author&gt;&lt;author&gt;Weng, Y.&lt;/author&gt;&lt;author&gt;Song, Y. &lt;/author&gt;&lt;author&gt;Bo, Y.&lt;/author&gt;&lt;/authors&gt;&lt;/contributors&gt;&lt;titles&gt;&lt;title&gt;Meta-analysis of intervention effect of music therapy on dementia patients &lt;/title&gt;&lt;secondary-title&gt;Chinese Nursing Research &lt;/secondary-title&gt;&lt;/titles&gt;&lt;pages&gt;1275-1282&lt;/pages&gt;&lt;volume&gt;33&lt;/volume&gt;&lt;number&gt;8&lt;/number&gt;&lt;dates&gt;&lt;year&gt;2019&lt;/year&gt;&lt;/dates&gt;&lt;urls&gt;&lt;/urls&gt;&lt;electronic-resource-num&gt;doi:10.12102/j.issn.1009-6493.2019.08.001&lt;/electronic-resource-num&gt;&lt;/record&gt;&lt;/Cite&gt;&lt;/EndNote&gt;</w:instrText>
            </w:r>
            <w:r w:rsidR="006203BB">
              <w:rPr>
                <w:sz w:val="20"/>
                <w:szCs w:val="20"/>
              </w:rPr>
              <w:fldChar w:fldCharType="separate"/>
            </w:r>
            <w:r w:rsidR="005D5168" w:rsidRPr="005D5168">
              <w:rPr>
                <w:noProof/>
                <w:sz w:val="20"/>
                <w:szCs w:val="20"/>
                <w:vertAlign w:val="superscript"/>
              </w:rPr>
              <w:t>171</w:t>
            </w:r>
            <w:r w:rsidR="006203BB">
              <w:rPr>
                <w:sz w:val="20"/>
                <w:szCs w:val="20"/>
              </w:rPr>
              <w:fldChar w:fldCharType="end"/>
            </w:r>
          </w:p>
        </w:tc>
        <w:tc>
          <w:tcPr>
            <w:tcW w:w="1080" w:type="dxa"/>
            <w:shd w:val="clear" w:color="auto" w:fill="auto"/>
          </w:tcPr>
          <w:p w14:paraId="002A5F83"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749EE10E" w14:textId="77777777" w:rsidR="004D2093" w:rsidRPr="008D198C" w:rsidRDefault="004D2093" w:rsidP="008246A2">
            <w:pPr>
              <w:rPr>
                <w:sz w:val="20"/>
                <w:szCs w:val="20"/>
              </w:rPr>
            </w:pPr>
            <w:r w:rsidRPr="008D198C">
              <w:rPr>
                <w:sz w:val="20"/>
                <w:szCs w:val="20"/>
              </w:rPr>
              <w:t>Inception-February 2018</w:t>
            </w:r>
          </w:p>
        </w:tc>
        <w:tc>
          <w:tcPr>
            <w:tcW w:w="810" w:type="dxa"/>
            <w:shd w:val="clear" w:color="auto" w:fill="auto"/>
          </w:tcPr>
          <w:p w14:paraId="0E2CC655"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66C1707C" w14:textId="77777777" w:rsidR="004D2093" w:rsidRPr="008D198C" w:rsidRDefault="004D2093" w:rsidP="008246A2">
            <w:pPr>
              <w:rPr>
                <w:sz w:val="20"/>
                <w:szCs w:val="20"/>
              </w:rPr>
            </w:pPr>
            <w:r w:rsidRPr="008D198C">
              <w:rPr>
                <w:sz w:val="20"/>
                <w:szCs w:val="20"/>
              </w:rPr>
              <w:t>13</w:t>
            </w:r>
          </w:p>
        </w:tc>
        <w:tc>
          <w:tcPr>
            <w:tcW w:w="1170" w:type="dxa"/>
            <w:shd w:val="clear" w:color="auto" w:fill="auto"/>
          </w:tcPr>
          <w:p w14:paraId="26053B6F" w14:textId="77777777" w:rsidR="004D2093" w:rsidRPr="008D198C" w:rsidRDefault="004D2093" w:rsidP="008246A2">
            <w:pPr>
              <w:rPr>
                <w:sz w:val="20"/>
                <w:szCs w:val="20"/>
              </w:rPr>
            </w:pPr>
            <w:r w:rsidRPr="008D198C">
              <w:rPr>
                <w:sz w:val="20"/>
                <w:szCs w:val="20"/>
              </w:rPr>
              <w:t>Dementia</w:t>
            </w:r>
          </w:p>
          <w:p w14:paraId="31C5EADD" w14:textId="77777777" w:rsidR="004D2093" w:rsidRPr="008D198C" w:rsidRDefault="004D2093" w:rsidP="008246A2">
            <w:pPr>
              <w:rPr>
                <w:sz w:val="20"/>
                <w:szCs w:val="20"/>
              </w:rPr>
            </w:pPr>
          </w:p>
        </w:tc>
        <w:tc>
          <w:tcPr>
            <w:tcW w:w="1350" w:type="dxa"/>
            <w:shd w:val="clear" w:color="auto" w:fill="auto"/>
          </w:tcPr>
          <w:p w14:paraId="10CFFC73"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16148B4A" w14:textId="77777777" w:rsidR="004D2093" w:rsidRPr="008D198C" w:rsidRDefault="004D2093" w:rsidP="008246A2">
            <w:pPr>
              <w:rPr>
                <w:sz w:val="20"/>
                <w:szCs w:val="20"/>
              </w:rPr>
            </w:pPr>
            <w:r w:rsidRPr="008D198C">
              <w:rPr>
                <w:sz w:val="20"/>
                <w:szCs w:val="20"/>
              </w:rPr>
              <w:t xml:space="preserve">Psychological, Cognitive, QoL </w:t>
            </w:r>
          </w:p>
        </w:tc>
        <w:tc>
          <w:tcPr>
            <w:tcW w:w="2970" w:type="dxa"/>
            <w:shd w:val="clear" w:color="auto" w:fill="auto"/>
          </w:tcPr>
          <w:p w14:paraId="3443D483" w14:textId="4891524A" w:rsidR="004D2093" w:rsidRPr="00470B84" w:rsidRDefault="008B04CB" w:rsidP="0009216A">
            <w:pPr>
              <w:rPr>
                <w:noProof/>
                <w:sz w:val="20"/>
                <w:szCs w:val="20"/>
              </w:rPr>
            </w:pPr>
            <w:r w:rsidRPr="008D198C">
              <w:rPr>
                <w:noProof/>
                <w:sz w:val="20"/>
                <w:szCs w:val="20"/>
              </w:rPr>
              <w:t xml:space="preserve">behavioural problems, </w:t>
            </w:r>
            <w:r>
              <w:rPr>
                <w:noProof/>
                <w:sz w:val="20"/>
                <w:szCs w:val="20"/>
              </w:rPr>
              <w:t>c</w:t>
            </w:r>
            <w:r w:rsidRPr="008D198C">
              <w:rPr>
                <w:noProof/>
                <w:sz w:val="20"/>
                <w:szCs w:val="20"/>
              </w:rPr>
              <w:t xml:space="preserve">ognitive function, </w:t>
            </w:r>
            <w:r>
              <w:rPr>
                <w:noProof/>
                <w:sz w:val="20"/>
                <w:szCs w:val="20"/>
              </w:rPr>
              <w:t>Q</w:t>
            </w:r>
            <w:r w:rsidRPr="008D198C">
              <w:rPr>
                <w:noProof/>
                <w:sz w:val="20"/>
                <w:szCs w:val="20"/>
              </w:rPr>
              <w:t>o</w:t>
            </w:r>
            <w:r w:rsidR="00395BF7">
              <w:rPr>
                <w:noProof/>
                <w:sz w:val="20"/>
                <w:szCs w:val="20"/>
              </w:rPr>
              <w:t>L</w:t>
            </w:r>
            <w:r w:rsidR="0009216A">
              <w:rPr>
                <w:strike/>
                <w:noProof/>
                <w:sz w:val="20"/>
                <w:szCs w:val="20"/>
              </w:rPr>
              <w:t xml:space="preserve">, </w:t>
            </w:r>
            <w:r w:rsidRPr="00470B84">
              <w:rPr>
                <w:noProof/>
                <w:sz w:val="20"/>
                <w:szCs w:val="20"/>
              </w:rPr>
              <w:t xml:space="preserve">anxiety, </w:t>
            </w:r>
            <w:r w:rsidR="0009216A">
              <w:rPr>
                <w:noProof/>
                <w:sz w:val="20"/>
                <w:szCs w:val="20"/>
              </w:rPr>
              <w:t>d</w:t>
            </w:r>
            <w:r w:rsidRPr="00470B84">
              <w:rPr>
                <w:noProof/>
                <w:sz w:val="20"/>
                <w:szCs w:val="20"/>
              </w:rPr>
              <w:t>epression</w:t>
            </w:r>
          </w:p>
        </w:tc>
        <w:tc>
          <w:tcPr>
            <w:tcW w:w="1260" w:type="dxa"/>
            <w:shd w:val="clear" w:color="auto" w:fill="auto"/>
          </w:tcPr>
          <w:p w14:paraId="293C7743" w14:textId="77777777" w:rsidR="004D2093" w:rsidRPr="008D198C" w:rsidRDefault="004D2093" w:rsidP="008246A2">
            <w:pPr>
              <w:rPr>
                <w:noProof/>
                <w:sz w:val="20"/>
                <w:szCs w:val="20"/>
              </w:rPr>
            </w:pPr>
            <w:r>
              <w:rPr>
                <w:noProof/>
                <w:sz w:val="20"/>
                <w:szCs w:val="20"/>
              </w:rPr>
              <w:t>Critically low</w:t>
            </w:r>
          </w:p>
        </w:tc>
        <w:tc>
          <w:tcPr>
            <w:tcW w:w="990" w:type="dxa"/>
            <w:shd w:val="clear" w:color="auto" w:fill="auto"/>
          </w:tcPr>
          <w:p w14:paraId="0FB81EBC" w14:textId="77777777" w:rsidR="004D2093" w:rsidRPr="008D198C" w:rsidRDefault="004D2093" w:rsidP="008246A2">
            <w:pPr>
              <w:rPr>
                <w:sz w:val="20"/>
                <w:szCs w:val="20"/>
              </w:rPr>
            </w:pPr>
            <w:r w:rsidRPr="008D198C">
              <w:rPr>
                <w:sz w:val="20"/>
                <w:szCs w:val="20"/>
              </w:rPr>
              <w:t>Yes</w:t>
            </w:r>
          </w:p>
        </w:tc>
      </w:tr>
      <w:tr w:rsidR="00FD20C5" w:rsidRPr="008D198C" w14:paraId="7AFFB640" w14:textId="77777777" w:rsidTr="2F4EA80A">
        <w:tc>
          <w:tcPr>
            <w:tcW w:w="1260" w:type="dxa"/>
            <w:shd w:val="clear" w:color="auto" w:fill="auto"/>
          </w:tcPr>
          <w:p w14:paraId="301582A6" w14:textId="3F71D275" w:rsidR="004D2093" w:rsidRPr="008D198C" w:rsidRDefault="004D2093" w:rsidP="008246A2">
            <w:pPr>
              <w:rPr>
                <w:sz w:val="20"/>
                <w:szCs w:val="20"/>
              </w:rPr>
            </w:pPr>
            <w:r w:rsidRPr="008D198C">
              <w:rPr>
                <w:sz w:val="20"/>
                <w:szCs w:val="20"/>
              </w:rPr>
              <w:t>*Yang 2022</w:t>
            </w:r>
            <w:r w:rsidR="006203BB">
              <w:rPr>
                <w:sz w:val="20"/>
                <w:szCs w:val="20"/>
              </w:rPr>
              <w:fldChar w:fldCharType="begin">
                <w:fldData xml:space="preserve">PEVuZE5vdGU+PENpdGU+PEF1dGhvcj5ZYW5nPC9BdXRob3I+PFllYXI+MjAyMjwvWWVhcj48UmVj
TnVtPjMzNDk8L1JlY051bT48RGlzcGxheVRleHQ+PHN0eWxlIGZhY2U9InN1cGVyc2NyaXB0Ij4x
NzI8L3N0eWxlPjwvRGlzcGxheVRleHQ+PHJlY29yZD48cmVjLW51bWJlcj4zMzQ5PC9yZWMtbnVt
YmVyPjxmb3JlaWduLWtleXM+PGtleSBhcHA9IkVOIiBkYi1pZD0icnpwcGVkeHc3NXh0czhlcmF3
djVwOTVvdHdwemRhZHN0MnB6IiB0aW1lc3RhbXA9IjE3MTgyNDQyOTQiPjMzNDk8L2tleT48L2Zv
cmVpZ24ta2V5cz48cmVmLXR5cGUgbmFtZT0iSm91cm5hbCBBcnRpY2xlIj4xNzwvcmVmLXR5cGU+
PGNvbnRyaWJ1dG9ycz48YXV0aG9ycz48YXV0aG9yPllhbmcsIFkuPC9hdXRob3I+PGF1dGhvcj5X
YW5nLCBHLjwvYXV0aG9yPjxhdXRob3I+WmhhbmcsIFMuPC9hdXRob3I+PGF1dGhvcj5XYW5nLCBI
LjwvYXV0aG9yPjxhdXRob3I+WmhvdSwgVy48L2F1dGhvcj48YXV0aG9yPlJlbiwgRi48L2F1dGhv
cj48YXV0aG9yPkxpYW5nLCBILjwvYXV0aG9yPjxhdXRob3I+V3UsIEQuPC9hdXRob3I+PGF1dGhv
cj5KaSwgWC48L2F1dGhvcj48YXV0aG9yPkhhc2hpbW90bywgTS48L2F1dGhvcj48YXV0aG9yPldl
aSwgSi48L2F1dGhvcj48L2F1dGhvcnM+PC9jb250cmlidXRvcnM+PGF1dGgtYWRkcmVzcz5JbnN0
aXR1dGUgZm9yIEJyYWluIFNjaWVuY2VzIFJlc2VhcmNoLCBTY2hvb2wgb2YgTGlmZSBTY2llbmNl
cywgU2h1bmhlIERpc3RyaWN0LCBIZW5hbiBVbml2ZXJzaXR5LCA4NSBNaW5nbHVuIFJkLCBLYWlm
ZW5nIENpdHksIDQ3NTAwMSwgQ2hpbmEuJiN4RDtMYWJvcmF0b3J5IG9mIEtpbmVzaW9sb2d5IGFu
ZCBSZWhhYmlsaXRhdGlvbiwgU2Nob29sIG9mIFBoeXNpY2FsIEVkdWNhdGlvbiBhbmQgU3BvcnQs
IEhlbmFuIFVuaXZlcnNpdHksIEthaWZlbmcsIDQ3NTAwMSwgQ2hpbmEuJiN4RDtEZXBhcnRtZW50
IG9mIFBvbGljZSBQaHlzaWNhbCBFZHVjYXRpb24sIEppYW5nc3UgUG9saWNlIEluc3RpdHV0ZSwg
TmFuamluZywgQ2hpbmEuJiN4RDtEZXBhcnRtZW50IG9mIE9ydGhvcGVkaWNzLCB0aGUgU2Vjb25k
IEFmZmlsaWF0ZWQgSG9zcGl0YWwgb2YgQWlyIEZvcmNlIE1lZGljYWwgVW5pdmVyc2l0eSwgWGkg
JmFwb3M7YW4sIENoaW5hLiYjeEQ7Q29sbGVnZSBvZiBQaHlzaWNhbCBFZHVjYXRpb24sIE5hbmpp
bmcgWGlhby1aaHVhbmcgVW5pdmVyc2l0eSwgTmFuamluZywgQ2hpbmEuJiN4RDtEZXBhcnRtZW50
IG9mIFBoeXNpY2FsIEVkdWNhdGlvbiwgQmVpamluZyBMYW5ndWFnZSBhbmQgQ3VsdHVyZSBVbml2
ZXJzaXR5LCBCZWlqaW5nLCBDaGluYS4mI3hEO0hlbmFuIE1lZGljYWwgU2Nob29sLCBQYXJraW5z
b24mYXBvcztzIERpc2Vhc2UgUmVzZWFyY2ggQ2VudGVyLCBIZW5hbiBVbml2ZXJzaXR5LCBLYWlm
ZW5nLCBDaGluYS4mI3hEO0hlbmFuIEludGVybmF0aW9uYWwgSm9pbnQgTGFib3JhdG9yeSBmb3Ig
TnVjbGVhciBQcm90ZWluIFJlZ3VsYXRpb24sIEhlbmFuIE1lZGljYWwgU2Nob29sLCBIZW5hbiBV
bml2ZXJzaXR5LCBLYWlmZW5nLCBDaGluYS4mI3hEO1Rva3lvIE1ldHJvcG9saXRhbiBJbnN0aXR1
dGUgb2YgTWVkaWNhbCBTY2llbmNlLCBTZXRhZ2F5YSBLdSwgMi0xLTYgS2FtaWtpdGF6YXdhLCBU
b2t5bywgMTU2MDA1NywgSmFwYW4uJiN4RDtJbnN0aXR1dGUgZm9yIEJyYWluIFNjaWVuY2VzIFJl
c2VhcmNoLCBTY2hvb2wgb2YgTGlmZSBTY2llbmNlcywgU2h1bmhlIERpc3RyaWN0LCBIZW5hbiBV
bml2ZXJzaXR5LCA4NSBNaW5nbHVuIFJkLCBLYWlmZW5nIENpdHksIDQ3NTAwMSwgQ2hpbmEuIGpz
d2VpQGhlbnUuZWR1LmNuLiYjeEQ7TGFib3JhdG9yeSBvZiBLaW5lc2lvbG9neSBhbmQgUmVoYWJp
bGl0YXRpb24sIFNjaG9vbCBvZiBQaHlzaWNhbCBFZHVjYXRpb24gYW5kIFNwb3J0LCBIZW5hbiBV
bml2ZXJzaXR5LCBLYWlmZW5nLCA0NzUwMDEsIENoaW5hLiBqc3dlaUBoZW51LmVkdS5jbi4mI3hE
O0hlbmFuIE1lZGljYWwgU2Nob29sLCBQYXJraW5zb24mYXBvcztzIERpc2Vhc2UgUmVzZWFyY2gg
Q2VudGVyLCBIZW5hbiBVbml2ZXJzaXR5LCBLYWlmZW5nLCBDaGluYS4ganN3ZWlAaGVudS5lZHUu
Y24uJiN4RDtIZW5hbiBJbnRlcm5hdGlvbmFsIEpvaW50IExhYm9yYXRvcnkgZm9yIE51Y2xlYXIg
UHJvdGVpbiBSZWd1bGF0aW9uLCBIZW5hbiBNZWRpY2FsIFNjaG9vbCwgSGVuYW4gVW5pdmVyc2l0
eSwgS2FpZmVuZywgQ2hpbmEuIGpzd2VpQGhlbnUuZWR1LmNuLjwvYXV0aC1hZGRyZXNzPjx0aXRs
ZXM+PHRpdGxlPkVmZmljYWN5IGFuZCBldmFsdWF0aW9uIG9mIHRoZXJhcGV1dGljIGV4ZXJjaXNl
cyBvbiBhZHVsdHMgd2l0aCBQYXJraW5zb24mYXBvcztzIGRpc2Vhc2U6IGEgc3lzdGVtYXRpYyBy
ZXZpZXcgYW5kIG5ldHdvcmsgbWV0YS1hbmFseXNpczwvdGl0bGU+PHNlY29uZGFyeS10aXRsZT5C
TUMgR2VyaWF0cjwvc2Vjb25kYXJ5LXRpdGxlPjwvdGl0bGVzPjxwZXJpb2RpY2FsPjxmdWxsLXRp
dGxlPkJNQyBHZXJpYXRyaWNzPC9mdWxsLXRpdGxlPjxhYmJyLTE+Qk1DIEdlcmlhdHIuPC9hYmJy
LTE+PGFiYnItMj5CTUMgR2VyaWF0cjwvYWJici0yPjwvcGVyaW9kaWNhbD48cGFnZXM+ODEzPC9w
YWdlcz48dm9sdW1lPjIyPC92b2x1bWU+PG51bWJlcj4xPC9udW1iZXI+PGVkaXRpb24+MjAyMjEw
MjE8L2VkaXRpb24+PGtleXdvcmRzPjxrZXl3b3JkPkh1bWFuczwva2V5d29yZD48a2V5d29yZD4q
UGFya2luc29uIERpc2Vhc2UvdGhlcmFweTwva2V5d29yZD48a2V5d29yZD5OZXR3b3JrIE1ldGEt
QW5hbHlzaXM8L2tleXdvcmQ+PGtleXdvcmQ+KkdhaXQgRGlzb3JkZXJzLCBOZXVyb2xvZ2ljPC9r
ZXl3b3JkPjxrZXl3b3JkPkV4ZXJjaXNlIFRoZXJhcHkvbWV0aG9kczwva2V5d29yZD48a2V5d29y
ZD5HYWl0L3BoeXNpb2xvZ3k8L2tleXdvcmQ+PGtleXdvcmQ+RXZpZGVuY2UtYmFzZWQgbWVkaWNp
bmU8L2tleXdvcmQ+PGtleXdvcmQ+RXhlcmNpc2U8L2tleXdvcmQ+PGtleXdvcmQ+UGFya2luc29u
JmFwb3M7IHMgZGlzZWFzZTwva2V5d29yZD48a2V5d29yZD5QaHlzaWNhbCBhY3Rpdml0eTwva2V5
d29yZD48a2V5d29yZD5RdWFsaXR5IG9mIGxpZmU8L2tleXdvcmQ+PC9rZXl3b3Jkcz48ZGF0ZXM+
PHllYXI+MjAyMjwveWVhcj48cHViLWRhdGVzPjxkYXRlPk9jdCAyMTwvZGF0ZT48L3B1Yi1kYXRl
cz48L2RhdGVzPjxpc2JuPjE0NzEtMjMxOCAoRWxlY3Ryb25pYykmI3hEOzE0NzEtMjMxOCAoTGlu
a2luZyk8L2lzYm4+PGFjY2Vzc2lvbi1udW0+MzYyNzEzNjc8L2FjY2Vzc2lvbi1udW0+PHVybHM+
PHJlbGF0ZWQtdXJscz48dXJsPmh0dHBzOi8vd3d3Lm5jYmkubmxtLm5paC5nb3YvcHVibWVkLzM2
MjcxMzY3PC91cmw+PC9yZWxhdGVkLXVybHM+PC91cmxzPjxjdXN0b20xPlRoZSBhdXRob3JzIGRl
Y2xhcmUgdGhhdCB0aGV5IGhhdmUgbm8gY29tcGV0aW5nIGludGVyZXN0cy48L2N1c3RvbTE+PGN1
c3RvbTI+UE1DOTU4NzU3NjwvY3VzdG9tMj48ZWxlY3Ryb25pYy1yZXNvdXJjZS1udW0+ZG9pOjEw
LjExODYvczEyODc3LTAyMi0wMzUxMC05PC9lbGVjdHJvbmljLXJlc291cmNlLW51bT48cmVtb3Rl
LWRhdGFiYXNlLW5hbWU+TWVkbGluZTwvcmVtb3RlLWRhdGFiYXNlLW5hbWU+PHJlbW90ZS1kYXRh
YmFzZS1wcm92aWRlcj5OTE08L3JlbW90ZS1kYXRhYmFzZS1wcm92aWRlcj48L3JlY29yZD48L0Np
dGU+PC9FbmROb3RlPn==
</w:fldData>
              </w:fldChar>
            </w:r>
            <w:r w:rsidR="005D5168">
              <w:rPr>
                <w:sz w:val="20"/>
                <w:szCs w:val="20"/>
              </w:rPr>
              <w:instrText xml:space="preserve"> ADDIN EN.CITE </w:instrText>
            </w:r>
            <w:r w:rsidR="005D5168">
              <w:rPr>
                <w:sz w:val="20"/>
                <w:szCs w:val="20"/>
              </w:rPr>
              <w:fldChar w:fldCharType="begin">
                <w:fldData xml:space="preserve">PEVuZE5vdGU+PENpdGU+PEF1dGhvcj5ZYW5nPC9BdXRob3I+PFllYXI+MjAyMjwvWWVhcj48UmVj
TnVtPjMzNDk8L1JlY051bT48RGlzcGxheVRleHQ+PHN0eWxlIGZhY2U9InN1cGVyc2NyaXB0Ij4x
NzI8L3N0eWxlPjwvRGlzcGxheVRleHQ+PHJlY29yZD48cmVjLW51bWJlcj4zMzQ5PC9yZWMtbnVt
YmVyPjxmb3JlaWduLWtleXM+PGtleSBhcHA9IkVOIiBkYi1pZD0icnpwcGVkeHc3NXh0czhlcmF3
djVwOTVvdHdwemRhZHN0MnB6IiB0aW1lc3RhbXA9IjE3MTgyNDQyOTQiPjMzNDk8L2tleT48L2Zv
cmVpZ24ta2V5cz48cmVmLXR5cGUgbmFtZT0iSm91cm5hbCBBcnRpY2xlIj4xNzwvcmVmLXR5cGU+
PGNvbnRyaWJ1dG9ycz48YXV0aG9ycz48YXV0aG9yPllhbmcsIFkuPC9hdXRob3I+PGF1dGhvcj5X
YW5nLCBHLjwvYXV0aG9yPjxhdXRob3I+WmhhbmcsIFMuPC9hdXRob3I+PGF1dGhvcj5XYW5nLCBI
LjwvYXV0aG9yPjxhdXRob3I+WmhvdSwgVy48L2F1dGhvcj48YXV0aG9yPlJlbiwgRi48L2F1dGhv
cj48YXV0aG9yPkxpYW5nLCBILjwvYXV0aG9yPjxhdXRob3I+V3UsIEQuPC9hdXRob3I+PGF1dGhv
cj5KaSwgWC48L2F1dGhvcj48YXV0aG9yPkhhc2hpbW90bywgTS48L2F1dGhvcj48YXV0aG9yPldl
aSwgSi48L2F1dGhvcj48L2F1dGhvcnM+PC9jb250cmlidXRvcnM+PGF1dGgtYWRkcmVzcz5JbnN0
aXR1dGUgZm9yIEJyYWluIFNjaWVuY2VzIFJlc2VhcmNoLCBTY2hvb2wgb2YgTGlmZSBTY2llbmNl
cywgU2h1bmhlIERpc3RyaWN0LCBIZW5hbiBVbml2ZXJzaXR5LCA4NSBNaW5nbHVuIFJkLCBLYWlm
ZW5nIENpdHksIDQ3NTAwMSwgQ2hpbmEuJiN4RDtMYWJvcmF0b3J5IG9mIEtpbmVzaW9sb2d5IGFu
ZCBSZWhhYmlsaXRhdGlvbiwgU2Nob29sIG9mIFBoeXNpY2FsIEVkdWNhdGlvbiBhbmQgU3BvcnQs
IEhlbmFuIFVuaXZlcnNpdHksIEthaWZlbmcsIDQ3NTAwMSwgQ2hpbmEuJiN4RDtEZXBhcnRtZW50
IG9mIFBvbGljZSBQaHlzaWNhbCBFZHVjYXRpb24sIEppYW5nc3UgUG9saWNlIEluc3RpdHV0ZSwg
TmFuamluZywgQ2hpbmEuJiN4RDtEZXBhcnRtZW50IG9mIE9ydGhvcGVkaWNzLCB0aGUgU2Vjb25k
IEFmZmlsaWF0ZWQgSG9zcGl0YWwgb2YgQWlyIEZvcmNlIE1lZGljYWwgVW5pdmVyc2l0eSwgWGkg
JmFwb3M7YW4sIENoaW5hLiYjeEQ7Q29sbGVnZSBvZiBQaHlzaWNhbCBFZHVjYXRpb24sIE5hbmpp
bmcgWGlhby1aaHVhbmcgVW5pdmVyc2l0eSwgTmFuamluZywgQ2hpbmEuJiN4RDtEZXBhcnRtZW50
IG9mIFBoeXNpY2FsIEVkdWNhdGlvbiwgQmVpamluZyBMYW5ndWFnZSBhbmQgQ3VsdHVyZSBVbml2
ZXJzaXR5LCBCZWlqaW5nLCBDaGluYS4mI3hEO0hlbmFuIE1lZGljYWwgU2Nob29sLCBQYXJraW5z
b24mYXBvcztzIERpc2Vhc2UgUmVzZWFyY2ggQ2VudGVyLCBIZW5hbiBVbml2ZXJzaXR5LCBLYWlm
ZW5nLCBDaGluYS4mI3hEO0hlbmFuIEludGVybmF0aW9uYWwgSm9pbnQgTGFib3JhdG9yeSBmb3Ig
TnVjbGVhciBQcm90ZWluIFJlZ3VsYXRpb24sIEhlbmFuIE1lZGljYWwgU2Nob29sLCBIZW5hbiBV
bml2ZXJzaXR5LCBLYWlmZW5nLCBDaGluYS4mI3hEO1Rva3lvIE1ldHJvcG9saXRhbiBJbnN0aXR1
dGUgb2YgTWVkaWNhbCBTY2llbmNlLCBTZXRhZ2F5YSBLdSwgMi0xLTYgS2FtaWtpdGF6YXdhLCBU
b2t5bywgMTU2MDA1NywgSmFwYW4uJiN4RDtJbnN0aXR1dGUgZm9yIEJyYWluIFNjaWVuY2VzIFJl
c2VhcmNoLCBTY2hvb2wgb2YgTGlmZSBTY2llbmNlcywgU2h1bmhlIERpc3RyaWN0LCBIZW5hbiBV
bml2ZXJzaXR5LCA4NSBNaW5nbHVuIFJkLCBLYWlmZW5nIENpdHksIDQ3NTAwMSwgQ2hpbmEuIGpz
d2VpQGhlbnUuZWR1LmNuLiYjeEQ7TGFib3JhdG9yeSBvZiBLaW5lc2lvbG9neSBhbmQgUmVoYWJp
bGl0YXRpb24sIFNjaG9vbCBvZiBQaHlzaWNhbCBFZHVjYXRpb24gYW5kIFNwb3J0LCBIZW5hbiBV
bml2ZXJzaXR5LCBLYWlmZW5nLCA0NzUwMDEsIENoaW5hLiBqc3dlaUBoZW51LmVkdS5jbi4mI3hE
O0hlbmFuIE1lZGljYWwgU2Nob29sLCBQYXJraW5zb24mYXBvcztzIERpc2Vhc2UgUmVzZWFyY2gg
Q2VudGVyLCBIZW5hbiBVbml2ZXJzaXR5LCBLYWlmZW5nLCBDaGluYS4ganN3ZWlAaGVudS5lZHUu
Y24uJiN4RDtIZW5hbiBJbnRlcm5hdGlvbmFsIEpvaW50IExhYm9yYXRvcnkgZm9yIE51Y2xlYXIg
UHJvdGVpbiBSZWd1bGF0aW9uLCBIZW5hbiBNZWRpY2FsIFNjaG9vbCwgSGVuYW4gVW5pdmVyc2l0
eSwgS2FpZmVuZywgQ2hpbmEuIGpzd2VpQGhlbnUuZWR1LmNuLjwvYXV0aC1hZGRyZXNzPjx0aXRs
ZXM+PHRpdGxlPkVmZmljYWN5IGFuZCBldmFsdWF0aW9uIG9mIHRoZXJhcGV1dGljIGV4ZXJjaXNl
cyBvbiBhZHVsdHMgd2l0aCBQYXJraW5zb24mYXBvcztzIGRpc2Vhc2U6IGEgc3lzdGVtYXRpYyBy
ZXZpZXcgYW5kIG5ldHdvcmsgbWV0YS1hbmFseXNpczwvdGl0bGU+PHNlY29uZGFyeS10aXRsZT5C
TUMgR2VyaWF0cjwvc2Vjb25kYXJ5LXRpdGxlPjwvdGl0bGVzPjxwZXJpb2RpY2FsPjxmdWxsLXRp
dGxlPkJNQyBHZXJpYXRyaWNzPC9mdWxsLXRpdGxlPjxhYmJyLTE+Qk1DIEdlcmlhdHIuPC9hYmJy
LTE+PGFiYnItMj5CTUMgR2VyaWF0cjwvYWJici0yPjwvcGVyaW9kaWNhbD48cGFnZXM+ODEzPC9w
YWdlcz48dm9sdW1lPjIyPC92b2x1bWU+PG51bWJlcj4xPC9udW1iZXI+PGVkaXRpb24+MjAyMjEw
MjE8L2VkaXRpb24+PGtleXdvcmRzPjxrZXl3b3JkPkh1bWFuczwva2V5d29yZD48a2V5d29yZD4q
UGFya2luc29uIERpc2Vhc2UvdGhlcmFweTwva2V5d29yZD48a2V5d29yZD5OZXR3b3JrIE1ldGEt
QW5hbHlzaXM8L2tleXdvcmQ+PGtleXdvcmQ+KkdhaXQgRGlzb3JkZXJzLCBOZXVyb2xvZ2ljPC9r
ZXl3b3JkPjxrZXl3b3JkPkV4ZXJjaXNlIFRoZXJhcHkvbWV0aG9kczwva2V5d29yZD48a2V5d29y
ZD5HYWl0L3BoeXNpb2xvZ3k8L2tleXdvcmQ+PGtleXdvcmQ+RXZpZGVuY2UtYmFzZWQgbWVkaWNp
bmU8L2tleXdvcmQ+PGtleXdvcmQ+RXhlcmNpc2U8L2tleXdvcmQ+PGtleXdvcmQ+UGFya2luc29u
JmFwb3M7IHMgZGlzZWFzZTwva2V5d29yZD48a2V5d29yZD5QaHlzaWNhbCBhY3Rpdml0eTwva2V5
d29yZD48a2V5d29yZD5RdWFsaXR5IG9mIGxpZmU8L2tleXdvcmQ+PC9rZXl3b3Jkcz48ZGF0ZXM+
PHllYXI+MjAyMjwveWVhcj48cHViLWRhdGVzPjxkYXRlPk9jdCAyMTwvZGF0ZT48L3B1Yi1kYXRl
cz48L2RhdGVzPjxpc2JuPjE0NzEtMjMxOCAoRWxlY3Ryb25pYykmI3hEOzE0NzEtMjMxOCAoTGlu
a2luZyk8L2lzYm4+PGFjY2Vzc2lvbi1udW0+MzYyNzEzNjc8L2FjY2Vzc2lvbi1udW0+PHVybHM+
PHJlbGF0ZWQtdXJscz48dXJsPmh0dHBzOi8vd3d3Lm5jYmkubmxtLm5paC5nb3YvcHVibWVkLzM2
MjcxMzY3PC91cmw+PC9yZWxhdGVkLXVybHM+PC91cmxzPjxjdXN0b20xPlRoZSBhdXRob3JzIGRl
Y2xhcmUgdGhhdCB0aGV5IGhhdmUgbm8gY29tcGV0aW5nIGludGVyZXN0cy48L2N1c3RvbTE+PGN1
c3RvbTI+UE1DOTU4NzU3NjwvY3VzdG9tMj48ZWxlY3Ryb25pYy1yZXNvdXJjZS1udW0+ZG9pOjEw
LjExODYvczEyODc3LTAyMi0wMzUxMC05PC9lbGVjdHJvbmljLXJlc291cmNlLW51bT48cmVtb3Rl
LWRhdGFiYXNlLW5hbWU+TWVkbGluZTwvcmVtb3RlLWRhdGFiYXNlLW5hbWU+PHJlbW90ZS1kYXRh
YmFzZS1wcm92aWRlcj5OTE08L3JlbW90ZS1kYXRhYmFzZS1wcm92aWRlcj48L3JlY29yZD48L0Np
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6203BB">
              <w:rPr>
                <w:sz w:val="20"/>
                <w:szCs w:val="20"/>
              </w:rPr>
              <w:fldChar w:fldCharType="separate"/>
            </w:r>
            <w:r w:rsidR="005D5168" w:rsidRPr="005D5168">
              <w:rPr>
                <w:noProof/>
                <w:sz w:val="20"/>
                <w:szCs w:val="20"/>
                <w:vertAlign w:val="superscript"/>
              </w:rPr>
              <w:t>172</w:t>
            </w:r>
            <w:r w:rsidR="006203BB">
              <w:rPr>
                <w:sz w:val="20"/>
                <w:szCs w:val="20"/>
              </w:rPr>
              <w:fldChar w:fldCharType="end"/>
            </w:r>
          </w:p>
        </w:tc>
        <w:tc>
          <w:tcPr>
            <w:tcW w:w="1080" w:type="dxa"/>
            <w:shd w:val="clear" w:color="auto" w:fill="auto"/>
          </w:tcPr>
          <w:p w14:paraId="4441E648"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2F2C390A" w14:textId="77777777" w:rsidR="004D2093" w:rsidRPr="008D198C" w:rsidRDefault="004D2093" w:rsidP="008246A2">
            <w:pPr>
              <w:rPr>
                <w:sz w:val="20"/>
                <w:szCs w:val="20"/>
              </w:rPr>
            </w:pPr>
            <w:r w:rsidRPr="008D198C">
              <w:rPr>
                <w:sz w:val="20"/>
                <w:szCs w:val="20"/>
              </w:rPr>
              <w:t>Inception-June 2022</w:t>
            </w:r>
          </w:p>
        </w:tc>
        <w:tc>
          <w:tcPr>
            <w:tcW w:w="810" w:type="dxa"/>
            <w:shd w:val="clear" w:color="auto" w:fill="auto"/>
          </w:tcPr>
          <w:p w14:paraId="4E950927"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468CF2D0" w14:textId="77777777" w:rsidR="004D2093" w:rsidRPr="008D198C" w:rsidRDefault="004D2093" w:rsidP="008246A2">
            <w:pPr>
              <w:rPr>
                <w:sz w:val="20"/>
                <w:szCs w:val="20"/>
              </w:rPr>
            </w:pPr>
            <w:r w:rsidRPr="008D198C">
              <w:rPr>
                <w:sz w:val="20"/>
                <w:szCs w:val="20"/>
              </w:rPr>
              <w:t>250</w:t>
            </w:r>
          </w:p>
        </w:tc>
        <w:tc>
          <w:tcPr>
            <w:tcW w:w="1170" w:type="dxa"/>
            <w:shd w:val="clear" w:color="auto" w:fill="auto"/>
          </w:tcPr>
          <w:p w14:paraId="284BE0A4"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01F5CD92" w14:textId="14D2DB34"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shd w:val="clear" w:color="auto" w:fill="auto"/>
          </w:tcPr>
          <w:p w14:paraId="4DDC1349" w14:textId="77777777" w:rsidR="004D2093" w:rsidRPr="008D198C" w:rsidRDefault="004D2093" w:rsidP="008246A2">
            <w:pPr>
              <w:rPr>
                <w:sz w:val="20"/>
                <w:szCs w:val="20"/>
              </w:rPr>
            </w:pPr>
            <w:r w:rsidRPr="008D198C">
              <w:rPr>
                <w:sz w:val="20"/>
                <w:szCs w:val="20"/>
              </w:rPr>
              <w:t>Psychological, Physical, Cognitive</w:t>
            </w:r>
          </w:p>
        </w:tc>
        <w:tc>
          <w:tcPr>
            <w:tcW w:w="2970" w:type="dxa"/>
            <w:shd w:val="clear" w:color="auto" w:fill="auto"/>
          </w:tcPr>
          <w:p w14:paraId="0EDCA8AC" w14:textId="365D4EC1" w:rsidR="004D2093" w:rsidRPr="008D198C" w:rsidRDefault="00395BF7" w:rsidP="008246A2">
            <w:pPr>
              <w:rPr>
                <w:noProof/>
                <w:sz w:val="20"/>
                <w:szCs w:val="20"/>
              </w:rPr>
            </w:pPr>
            <w:r>
              <w:rPr>
                <w:noProof/>
                <w:sz w:val="20"/>
                <w:szCs w:val="20"/>
              </w:rPr>
              <w:t>D</w:t>
            </w:r>
            <w:r w:rsidR="008B04CB" w:rsidRPr="008D198C">
              <w:rPr>
                <w:noProof/>
                <w:sz w:val="20"/>
                <w:szCs w:val="20"/>
              </w:rPr>
              <w:t>epression, balance, gait velocity, walking distance, freezing of gait, cognition</w:t>
            </w:r>
          </w:p>
        </w:tc>
        <w:tc>
          <w:tcPr>
            <w:tcW w:w="1260" w:type="dxa"/>
            <w:shd w:val="clear" w:color="auto" w:fill="auto"/>
          </w:tcPr>
          <w:p w14:paraId="423F8E19" w14:textId="77777777" w:rsidR="004D2093" w:rsidRDefault="004D2093" w:rsidP="008246A2">
            <w:pPr>
              <w:rPr>
                <w:noProof/>
                <w:sz w:val="20"/>
                <w:szCs w:val="20"/>
              </w:rPr>
            </w:pPr>
            <w:r>
              <w:rPr>
                <w:noProof/>
                <w:sz w:val="20"/>
                <w:szCs w:val="20"/>
              </w:rPr>
              <w:t>Moderate</w:t>
            </w:r>
          </w:p>
          <w:p w14:paraId="1B3B3717" w14:textId="77777777" w:rsidR="004D2093" w:rsidRPr="001D7733" w:rsidRDefault="004D2093" w:rsidP="008246A2">
            <w:pPr>
              <w:rPr>
                <w:sz w:val="20"/>
                <w:szCs w:val="20"/>
              </w:rPr>
            </w:pPr>
          </w:p>
        </w:tc>
        <w:tc>
          <w:tcPr>
            <w:tcW w:w="990" w:type="dxa"/>
            <w:shd w:val="clear" w:color="auto" w:fill="auto"/>
          </w:tcPr>
          <w:p w14:paraId="49BD374F" w14:textId="77777777" w:rsidR="004D2093" w:rsidRPr="008D198C" w:rsidRDefault="004D2093" w:rsidP="008246A2">
            <w:pPr>
              <w:rPr>
                <w:sz w:val="20"/>
                <w:szCs w:val="20"/>
              </w:rPr>
            </w:pPr>
            <w:r w:rsidRPr="008D198C">
              <w:rPr>
                <w:sz w:val="20"/>
                <w:szCs w:val="20"/>
              </w:rPr>
              <w:t>Yes</w:t>
            </w:r>
          </w:p>
        </w:tc>
      </w:tr>
      <w:tr w:rsidR="00FD20C5" w:rsidRPr="008D198C" w14:paraId="53673B82" w14:textId="77777777" w:rsidTr="2F4EA80A">
        <w:tc>
          <w:tcPr>
            <w:tcW w:w="1260" w:type="dxa"/>
            <w:shd w:val="clear" w:color="auto" w:fill="auto"/>
          </w:tcPr>
          <w:p w14:paraId="3EFFAC50" w14:textId="6B63E405" w:rsidR="004D2093" w:rsidRPr="008D198C" w:rsidRDefault="004D2093" w:rsidP="008246A2">
            <w:pPr>
              <w:rPr>
                <w:sz w:val="20"/>
                <w:szCs w:val="20"/>
              </w:rPr>
            </w:pPr>
            <w:r w:rsidRPr="008D198C">
              <w:rPr>
                <w:sz w:val="20"/>
                <w:szCs w:val="20"/>
              </w:rPr>
              <w:t>*Ye 2022</w:t>
            </w:r>
            <w:r w:rsidR="00DB4DB9">
              <w:rPr>
                <w:sz w:val="20"/>
                <w:szCs w:val="20"/>
              </w:rPr>
              <w:fldChar w:fldCharType="begin">
                <w:fldData xml:space="preserve">PEVuZE5vdGU+PENpdGU+PEF1dGhvcj5ZZTwvQXV0aG9yPjxZZWFyPjIwMjI8L1llYXI+PFJlY051
bT4zMzUwPC9SZWNOdW0+PERpc3BsYXlUZXh0PjxzdHlsZSBmYWNlPSJzdXBlcnNjcmlwdCI+MTcz
PC9zdHlsZT48L0Rpc3BsYXlUZXh0PjxyZWNvcmQ+PHJlYy1udW1iZXI+MzM1MDwvcmVjLW51bWJl
cj48Zm9yZWlnbi1rZXlzPjxrZXkgYXBwPSJFTiIgZGItaWQ9InJ6cHBlZHh3NzV4dHM4ZXJhd3Y1
cDk1b3R3cHpkYWRzdDJweiIgdGltZXN0YW1wPSIxNzE4MjQ0MzE0Ij4zMzUwPC9rZXk+PC9mb3Jl
aWduLWtleXM+PHJlZi10eXBlIG5hbWU9IkpvdXJuYWwgQXJ0aWNsZSI+MTc8L3JlZi10eXBlPjxj
b250cmlidXRvcnM+PGF1dGhvcnM+PGF1dGhvcj5ZZSwgWC48L2F1dGhvcj48YXV0aG9yPkxpLCBM
LjwvYXV0aG9yPjxhdXRob3I+SGUsIFIuPC9hdXRob3I+PGF1dGhvcj5KaWEsIFkuPC9hdXRob3I+
PGF1dGhvcj5Qb29uLCBXLjwvYXV0aG9yPjwvYXV0aG9ycz48L2NvbnRyaWJ1dG9ycz48YXV0aC1h
ZGRyZXNzPk5ldXJvbWVkaWNpbmUgQ2VudGVyLCBVbml2ZXJzaXR5IG9mIEhvbmcgS29uZyBTaGVu
emhlbiBIb3NwaXRhbCwgU2hlbnpoZW4sIENoaW5hLiYjeEQ7UGh5c2lvdGhlcmFweSBEZXBhcnRt
ZW50LCBVbml2ZXJzaXR5IG9mIEhvbmcgS29uZyBTaGVuemhlbiBIb3NwaXRhbCwgU2hlbnpoZW4s
IENoaW5hLiYjeEQ7Q29yZSBMYWJvcmF0b3J5LCBVbml2ZXJzaXR5IG9mIEhvbmcgS29uZyBTaGVu
emhlbiBIb3NwaXRhbCwgU2hlbnpoZW4sIENoaW5hLjwvYXV0aC1hZGRyZXNzPjx0aXRsZXM+PHRp
dGxlPlJoeXRobWljIGF1ZGl0b3J5IHN0aW11bGF0aW9uIHByb21vdGVzIGdhaXQgcmVjb3Zlcnkg
aW4gUGFya2luc29uJmFwb3M7cyBwYXRpZW50czogYSBzeXN0ZW1hdGljIHJldmlldyBhbmQgbWV0
YS1hbmFseXNpczwvdGl0bGU+PHNlY29uZGFyeS10aXRsZT5Gcm9udCBOZXVyb2w8L3NlY29uZGFy
eS10aXRsZT48L3RpdGxlcz48cGVyaW9kaWNhbD48ZnVsbC10aXRsZT5Gcm9udGllcnMgaW4gTmV1
cm9sb2d5PC9mdWxsLXRpdGxlPjxhYmJyLTE+RnJvbnQuIE5ldXJvbC48L2FiYnItMT48YWJici0y
PkZyb250IE5ldXJvbDwvYWJici0yPjwvcGVyaW9kaWNhbD48cGFnZXM+OTQwNDE5PC9wYWdlcz48
dm9sdW1lPjEzPC92b2x1bWU+PGVkaXRpb24+MjAyMjA3Mjg8L2VkaXRpb24+PGtleXdvcmRzPjxr
ZXl3b3JkPlBhcmtpbnNvbiZhcG9zO3MgcGF0aWVudHM8L2tleXdvcmQ+PGtleXdvcmQ+Z2FpdDwv
a2V5d29yZD48a2V5d29yZD5tZXRhLWFuYWx5c2lzPC9rZXl3b3JkPjxrZXl3b3JkPm1vYmlsaXR5
PC9rZXl3b3JkPjxrZXl3b3JkPnJoeXRobWljIGF1ZGl0b3J5IHN0aW11bGF0aW9uPC9rZXl3b3Jk
Pjwva2V5d29yZHM+PGRhdGVzPjx5ZWFyPjIwMjI8L3llYXI+PC9kYXRlcz48aXNibj4xNjY0LTIy
OTUgKFByaW50KSYjeEQ7MTY2NC0yMjk1IChFbGVjdHJvbmljKSYjeEQ7MTY2NC0yMjk1IChMaW5r
aW5nKTwvaXNibj48YWNjZXNzaW9uLW51bT4zNTk2ODI5MTwvYWNjZXNzaW9uLW51bT48dXJscz48
cmVsYXRlZC11cmxzPjx1cmw+aHR0cHM6Ly93d3cubmNiaS5ubG0ubmloLmdvdi9wdWJtZWQvMzU5
NjgyOTE8L3VybD48L3JlbGF0ZWQtdXJscz48L3VybHM+PGN1c3RvbTE+VGhlIGF1dGhvcnMgZGVj
bGFyZSB0aGF0IHRoZSByZXNlYXJjaCB3YXMgY29uZHVjdGVkIGluIHRoZSBhYnNlbmNlIG9mIGFu
eSBjb21tZXJjaWFsIG9yIGZpbmFuY2lhbCByZWxhdGlvbnNoaXBzIHRoYXQgY291bGQgYmUgY29u
c3RydWVkIGFzIGEgcG90ZW50aWFsIGNvbmZsaWN0IG9mIGludGVyZXN0LjwvY3VzdG9tMT48Y3Vz
dG9tMj5QTUM5MzY2MTQzPC9jdXN0b20yPjxlbGVjdHJvbmljLXJlc291cmNlLW51bT5kb2k6MTAu
MzM4OS9mbmV1ci4yMDIyLjk0MDQxOTwvZWxlY3Ryb25pYy1yZXNvdXJjZS1udW0+PHJlbW90ZS1k
YXRhYmFzZS1uYW1lPlB1Yk1lZC1ub3QtTUVETElORTwvcmVtb3RlLWRhdGFiYXNlLW5hbWU+PHJl
bW90ZS1kYXRhYmFzZS1wcm92aWRlcj5OTE08L3JlbW90ZS1kYXRhYmFzZS1wcm92aWRlcj48L3Jl
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PEVuZE5vdGU+PENpdGU+PEF1dGhvcj5ZZTwvQXV0aG9yPjxZZWFyPjIwMjI8L1llYXI+PFJlY051
bT4zMzUwPC9SZWNOdW0+PERpc3BsYXlUZXh0PjxzdHlsZSBmYWNlPSJzdXBlcnNjcmlwdCI+MTcz
PC9zdHlsZT48L0Rpc3BsYXlUZXh0PjxyZWNvcmQ+PHJlYy1udW1iZXI+MzM1MDwvcmVjLW51bWJl
cj48Zm9yZWlnbi1rZXlzPjxrZXkgYXBwPSJFTiIgZGItaWQ9InJ6cHBlZHh3NzV4dHM4ZXJhd3Y1
cDk1b3R3cHpkYWRzdDJweiIgdGltZXN0YW1wPSIxNzE4MjQ0MzE0Ij4zMzUwPC9rZXk+PC9mb3Jl
aWduLWtleXM+PHJlZi10eXBlIG5hbWU9IkpvdXJuYWwgQXJ0aWNsZSI+MTc8L3JlZi10eXBlPjxj
b250cmlidXRvcnM+PGF1dGhvcnM+PGF1dGhvcj5ZZSwgWC48L2F1dGhvcj48YXV0aG9yPkxpLCBM
LjwvYXV0aG9yPjxhdXRob3I+SGUsIFIuPC9hdXRob3I+PGF1dGhvcj5KaWEsIFkuPC9hdXRob3I+
PGF1dGhvcj5Qb29uLCBXLjwvYXV0aG9yPjwvYXV0aG9ycz48L2NvbnRyaWJ1dG9ycz48YXV0aC1h
ZGRyZXNzPk5ldXJvbWVkaWNpbmUgQ2VudGVyLCBVbml2ZXJzaXR5IG9mIEhvbmcgS29uZyBTaGVu
emhlbiBIb3NwaXRhbCwgU2hlbnpoZW4sIENoaW5hLiYjeEQ7UGh5c2lvdGhlcmFweSBEZXBhcnRt
ZW50LCBVbml2ZXJzaXR5IG9mIEhvbmcgS29uZyBTaGVuemhlbiBIb3NwaXRhbCwgU2hlbnpoZW4s
IENoaW5hLiYjeEQ7Q29yZSBMYWJvcmF0b3J5LCBVbml2ZXJzaXR5IG9mIEhvbmcgS29uZyBTaGVu
emhlbiBIb3NwaXRhbCwgU2hlbnpoZW4sIENoaW5hLjwvYXV0aC1hZGRyZXNzPjx0aXRsZXM+PHRp
dGxlPlJoeXRobWljIGF1ZGl0b3J5IHN0aW11bGF0aW9uIHByb21vdGVzIGdhaXQgcmVjb3Zlcnkg
aW4gUGFya2luc29uJmFwb3M7cyBwYXRpZW50czogYSBzeXN0ZW1hdGljIHJldmlldyBhbmQgbWV0
YS1hbmFseXNpczwvdGl0bGU+PHNlY29uZGFyeS10aXRsZT5Gcm9udCBOZXVyb2w8L3NlY29uZGFy
eS10aXRsZT48L3RpdGxlcz48cGVyaW9kaWNhbD48ZnVsbC10aXRsZT5Gcm9udGllcnMgaW4gTmV1
cm9sb2d5PC9mdWxsLXRpdGxlPjxhYmJyLTE+RnJvbnQuIE5ldXJvbC48L2FiYnItMT48YWJici0y
PkZyb250IE5ldXJvbDwvYWJici0yPjwvcGVyaW9kaWNhbD48cGFnZXM+OTQwNDE5PC9wYWdlcz48
dm9sdW1lPjEzPC92b2x1bWU+PGVkaXRpb24+MjAyMjA3Mjg8L2VkaXRpb24+PGtleXdvcmRzPjxr
ZXl3b3JkPlBhcmtpbnNvbiZhcG9zO3MgcGF0aWVudHM8L2tleXdvcmQ+PGtleXdvcmQ+Z2FpdDwv
a2V5d29yZD48a2V5d29yZD5tZXRhLWFuYWx5c2lzPC9rZXl3b3JkPjxrZXl3b3JkPm1vYmlsaXR5
PC9rZXl3b3JkPjxrZXl3b3JkPnJoeXRobWljIGF1ZGl0b3J5IHN0aW11bGF0aW9uPC9rZXl3b3Jk
Pjwva2V5d29yZHM+PGRhdGVzPjx5ZWFyPjIwMjI8L3llYXI+PC9kYXRlcz48aXNibj4xNjY0LTIy
OTUgKFByaW50KSYjeEQ7MTY2NC0yMjk1IChFbGVjdHJvbmljKSYjeEQ7MTY2NC0yMjk1IChMaW5r
aW5nKTwvaXNibj48YWNjZXNzaW9uLW51bT4zNTk2ODI5MTwvYWNjZXNzaW9uLW51bT48dXJscz48
cmVsYXRlZC11cmxzPjx1cmw+aHR0cHM6Ly93d3cubmNiaS5ubG0ubmloLmdvdi9wdWJtZWQvMzU5
NjgyOTE8L3VybD48L3JlbGF0ZWQtdXJscz48L3VybHM+PGN1c3RvbTE+VGhlIGF1dGhvcnMgZGVj
bGFyZSB0aGF0IHRoZSByZXNlYXJjaCB3YXMgY29uZHVjdGVkIGluIHRoZSBhYnNlbmNlIG9mIGFu
eSBjb21tZXJjaWFsIG9yIGZpbmFuY2lhbCByZWxhdGlvbnNoaXBzIHRoYXQgY291bGQgYmUgY29u
c3RydWVkIGFzIGEgcG90ZW50aWFsIGNvbmZsaWN0IG9mIGludGVyZXN0LjwvY3VzdG9tMT48Y3Vz
dG9tMj5QTUM5MzY2MTQzPC9jdXN0b20yPjxlbGVjdHJvbmljLXJlc291cmNlLW51bT5kb2k6MTAu
MzM4OS9mbmV1ci4yMDIyLjk0MDQxOTwvZWxlY3Ryb25pYy1yZXNvdXJjZS1udW0+PHJlbW90ZS1k
YXRhYmFzZS1uYW1lPlB1Yk1lZC1ub3QtTUVETElORTwvcmVtb3RlLWRhdGFiYXNlLW5hbWU+PHJl
bW90ZS1kYXRhYmFzZS1wcm92aWRlcj5OTE08L3JlbW90ZS1kYXRhYmFzZS1wcm92aWRlcj48L3Jl
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DB4DB9">
              <w:rPr>
                <w:sz w:val="20"/>
                <w:szCs w:val="20"/>
              </w:rPr>
              <w:fldChar w:fldCharType="separate"/>
            </w:r>
            <w:r w:rsidR="005D5168" w:rsidRPr="005D5168">
              <w:rPr>
                <w:noProof/>
                <w:sz w:val="20"/>
                <w:szCs w:val="20"/>
                <w:vertAlign w:val="superscript"/>
              </w:rPr>
              <w:t>173</w:t>
            </w:r>
            <w:r w:rsidR="00DB4DB9">
              <w:rPr>
                <w:sz w:val="20"/>
                <w:szCs w:val="20"/>
              </w:rPr>
              <w:fldChar w:fldCharType="end"/>
            </w:r>
          </w:p>
        </w:tc>
        <w:tc>
          <w:tcPr>
            <w:tcW w:w="1080" w:type="dxa"/>
            <w:shd w:val="clear" w:color="auto" w:fill="auto"/>
          </w:tcPr>
          <w:p w14:paraId="718244AA" w14:textId="77777777" w:rsidR="004D2093" w:rsidRPr="008D198C" w:rsidRDefault="004D2093" w:rsidP="008246A2">
            <w:pPr>
              <w:rPr>
                <w:sz w:val="20"/>
                <w:szCs w:val="20"/>
              </w:rPr>
            </w:pPr>
            <w:r w:rsidRPr="008D198C">
              <w:rPr>
                <w:sz w:val="20"/>
                <w:szCs w:val="20"/>
              </w:rPr>
              <w:t>China</w:t>
            </w:r>
          </w:p>
        </w:tc>
        <w:tc>
          <w:tcPr>
            <w:tcW w:w="1080" w:type="dxa"/>
            <w:shd w:val="clear" w:color="auto" w:fill="auto"/>
          </w:tcPr>
          <w:p w14:paraId="2D91122A" w14:textId="77777777" w:rsidR="004D2093" w:rsidRPr="008D198C" w:rsidRDefault="004D2093" w:rsidP="008246A2">
            <w:pPr>
              <w:rPr>
                <w:sz w:val="20"/>
                <w:szCs w:val="20"/>
              </w:rPr>
            </w:pPr>
            <w:r w:rsidRPr="008D198C">
              <w:rPr>
                <w:sz w:val="20"/>
                <w:szCs w:val="20"/>
              </w:rPr>
              <w:t>January 2000-August 2021</w:t>
            </w:r>
          </w:p>
        </w:tc>
        <w:tc>
          <w:tcPr>
            <w:tcW w:w="810" w:type="dxa"/>
            <w:shd w:val="clear" w:color="auto" w:fill="auto"/>
          </w:tcPr>
          <w:p w14:paraId="31729805"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143ECB97" w14:textId="77777777" w:rsidR="004D2093" w:rsidRPr="008D198C" w:rsidRDefault="004D2093" w:rsidP="008246A2">
            <w:pPr>
              <w:rPr>
                <w:sz w:val="20"/>
                <w:szCs w:val="20"/>
              </w:rPr>
            </w:pPr>
            <w:r w:rsidRPr="008D198C">
              <w:rPr>
                <w:sz w:val="20"/>
                <w:szCs w:val="20"/>
              </w:rPr>
              <w:t>18</w:t>
            </w:r>
          </w:p>
        </w:tc>
        <w:tc>
          <w:tcPr>
            <w:tcW w:w="1170" w:type="dxa"/>
            <w:shd w:val="clear" w:color="auto" w:fill="auto"/>
          </w:tcPr>
          <w:p w14:paraId="4815162E" w14:textId="77777777" w:rsidR="004D2093" w:rsidRPr="008D198C" w:rsidRDefault="004D2093" w:rsidP="008246A2">
            <w:pPr>
              <w:rPr>
                <w:sz w:val="20"/>
                <w:szCs w:val="20"/>
              </w:rPr>
            </w:pPr>
            <w:r w:rsidRPr="008D198C">
              <w:rPr>
                <w:sz w:val="20"/>
                <w:szCs w:val="20"/>
              </w:rPr>
              <w:t>Parkinson’s</w:t>
            </w:r>
          </w:p>
        </w:tc>
        <w:tc>
          <w:tcPr>
            <w:tcW w:w="1350" w:type="dxa"/>
            <w:shd w:val="clear" w:color="auto" w:fill="auto"/>
          </w:tcPr>
          <w:p w14:paraId="6C00B0A2"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71853374" w14:textId="77777777" w:rsidR="004D2093" w:rsidRPr="008D198C" w:rsidRDefault="004D2093" w:rsidP="008246A2">
            <w:pPr>
              <w:rPr>
                <w:sz w:val="20"/>
                <w:szCs w:val="20"/>
              </w:rPr>
            </w:pPr>
            <w:r w:rsidRPr="008D198C">
              <w:rPr>
                <w:sz w:val="20"/>
                <w:szCs w:val="20"/>
              </w:rPr>
              <w:t>Psychological, Physical, QoL</w:t>
            </w:r>
          </w:p>
        </w:tc>
        <w:tc>
          <w:tcPr>
            <w:tcW w:w="2970" w:type="dxa"/>
            <w:shd w:val="clear" w:color="auto" w:fill="auto"/>
          </w:tcPr>
          <w:p w14:paraId="1E13EC0B" w14:textId="31763F7F" w:rsidR="004D2093" w:rsidRPr="008D198C" w:rsidRDefault="00395BF7" w:rsidP="008246A2">
            <w:pPr>
              <w:rPr>
                <w:noProof/>
                <w:sz w:val="20"/>
                <w:szCs w:val="20"/>
              </w:rPr>
            </w:pPr>
            <w:r>
              <w:rPr>
                <w:noProof/>
                <w:sz w:val="20"/>
                <w:szCs w:val="20"/>
              </w:rPr>
              <w:t>S</w:t>
            </w:r>
            <w:r w:rsidR="008B04CB" w:rsidRPr="008D198C">
              <w:rPr>
                <w:noProof/>
                <w:sz w:val="20"/>
                <w:szCs w:val="20"/>
              </w:rPr>
              <w:t xml:space="preserve">tride length, stride duration, speed, step frequency, swing, mobility, balance, fear of falling, freezing of gait, </w:t>
            </w:r>
            <w:r w:rsidR="0009216A">
              <w:rPr>
                <w:noProof/>
                <w:sz w:val="20"/>
                <w:szCs w:val="20"/>
              </w:rPr>
              <w:t>ADL</w:t>
            </w:r>
            <w:r w:rsidR="008B04CB" w:rsidRPr="008D198C">
              <w:rPr>
                <w:noProof/>
                <w:sz w:val="20"/>
                <w:szCs w:val="20"/>
              </w:rPr>
              <w:t xml:space="preserve">, general motor function, </w:t>
            </w:r>
            <w:r>
              <w:rPr>
                <w:noProof/>
                <w:sz w:val="20"/>
                <w:szCs w:val="20"/>
              </w:rPr>
              <w:t>Q</w:t>
            </w:r>
            <w:r w:rsidR="008B04CB" w:rsidRPr="008D198C">
              <w:rPr>
                <w:noProof/>
                <w:sz w:val="20"/>
                <w:szCs w:val="20"/>
              </w:rPr>
              <w:t>o</w:t>
            </w:r>
            <w:r>
              <w:rPr>
                <w:noProof/>
                <w:sz w:val="20"/>
                <w:szCs w:val="20"/>
              </w:rPr>
              <w:t>L</w:t>
            </w:r>
          </w:p>
        </w:tc>
        <w:tc>
          <w:tcPr>
            <w:tcW w:w="1260" w:type="dxa"/>
            <w:shd w:val="clear" w:color="auto" w:fill="auto"/>
          </w:tcPr>
          <w:p w14:paraId="7D53220E"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794E7EE6" w14:textId="77777777" w:rsidR="004D2093" w:rsidRPr="008D198C" w:rsidRDefault="004D2093" w:rsidP="008246A2">
            <w:pPr>
              <w:rPr>
                <w:sz w:val="20"/>
                <w:szCs w:val="20"/>
              </w:rPr>
            </w:pPr>
            <w:r w:rsidRPr="008D198C">
              <w:rPr>
                <w:sz w:val="20"/>
                <w:szCs w:val="20"/>
              </w:rPr>
              <w:t>NR</w:t>
            </w:r>
          </w:p>
        </w:tc>
      </w:tr>
      <w:tr w:rsidR="004D2093" w:rsidRPr="008D198C" w14:paraId="68D507CF" w14:textId="77777777" w:rsidTr="2F4EA80A">
        <w:tc>
          <w:tcPr>
            <w:tcW w:w="1260" w:type="dxa"/>
            <w:shd w:val="clear" w:color="auto" w:fill="auto"/>
          </w:tcPr>
          <w:p w14:paraId="3A62D11B" w14:textId="4D438C3C" w:rsidR="004D2093" w:rsidRPr="008D198C" w:rsidRDefault="004D2093" w:rsidP="008246A2">
            <w:pPr>
              <w:rPr>
                <w:sz w:val="20"/>
                <w:szCs w:val="20"/>
              </w:rPr>
            </w:pPr>
            <w:r w:rsidRPr="008D198C">
              <w:rPr>
                <w:sz w:val="20"/>
                <w:szCs w:val="20"/>
              </w:rPr>
              <w:t>*Zhang 2019</w:t>
            </w:r>
            <w:r w:rsidR="00C617DF">
              <w:rPr>
                <w:sz w:val="20"/>
                <w:szCs w:val="20"/>
              </w:rPr>
              <w:fldChar w:fldCharType="begin">
                <w:fldData xml:space="preserve">PEVuZE5vdGU+PENpdGU+PEF1dGhvcj5aaGFuZzwvQXV0aG9yPjxZZWFyPjIwMTk8L1llYXI+PFJl
Y051bT4zMjYxPC9SZWNOdW0+PERpc3BsYXlUZXh0PjxzdHlsZSBmYWNlPSJzdXBlcnNjcmlwdCI+
MTc0PC9zdHlsZT48L0Rpc3BsYXlUZXh0PjxyZWNvcmQ+PHJlYy1udW1iZXI+MzI2MTwvcmVjLW51
bWJlcj48Zm9yZWlnbi1rZXlzPjxrZXkgYXBwPSJFTiIgZGItaWQ9InJ6cHBlZHh3NzV4dHM4ZXJh
d3Y1cDk1b3R3cHpkYWRzdDJweiIgdGltZXN0YW1wPSIxNzE4MjM3NjMyIj4zMjYxPC9rZXk+PC9m
b3JlaWduLWtleXM+PHJlZi10eXBlIG5hbWU9IkpvdXJuYWwgQXJ0aWNsZSI+MTc8L3JlZi10eXBl
Pjxjb250cmlidXRvcnM+PGF1dGhvcnM+PGF1dGhvcj5aaGFuZywgUS48L2F1dGhvcj48YXV0aG9y
Pkh1LCBKLjwvYXV0aG9yPjxhdXRob3I+V2VpLCBMLjwvYXV0aG9yPjxhdXRob3I+SmlhLCBZLjwv
YXV0aG9yPjxhdXRob3I+SmluLCBZLjwvYXV0aG9yPjwvYXV0aG9ycz48L2NvbnRyaWJ1dG9ycz48
YXV0aC1hZGRyZXNzPlNjaG9vbCBvZiBOdXJzaW5nLCBUaWFuamluIFVuaXZlcnNpdHkgb2YgVHJh
ZGl0aW9uYWwgQ2hpbmVzZSBNZWRpY2luZSwgVGlhbmppbiwgQ2hpbmEuJiN4RDtEZXBhcnRtZW50
IG9mIE51cnNpbmcsIENoaWxkcmVuJmFwb3M7cyBIb3NwaXRhbCBvZiBTaGFueGkvV29tYW4gSGVh
bHRoIENlbnRlciBvZiBTaGFueGksIFRhaXl1YW4sIFNoYW54aSwgQ2hpbmEuJiN4RDtTY2hvb2wg
b2YgTnVyc2luZywgSGViZWkgT3JpZW50YWwgVW5pdmVyc2l0eSwgTGFuZ2ZhbmcsIEhlYmVpLCBD
aGluYS4mI3hEO0RlcGFydG1lbnQgb2YgTnVyc2luZywgVGlhbmppbiBIdWFuaHUgSG9zcGl0YWws
IFRpYW5qaW4sIENoaW5hLiBFbGVjdHJvbmljIGFkZHJlc3M6IGppbnlpNjE5NkAxNjMuY29tLjwv
YXV0aC1hZGRyZXNzPjx0aXRsZXM+PHRpdGxlPkVmZmVjdHMgb2YgZGFuY2UgdGhlcmFweSBvbiBj
b2duaXRpdmUgYW5kIG1vb2Qgc3ltcHRvbXMgaW4gcGVvcGxlIHdpdGggUGFya2luc29uJmFwb3M7
cyBkaXNlYXNlOiBhIHN5c3RlbWF0aWMgcmV2aWV3IGFuZCBtZXRhLWFuYWx5c2lzPC90aXRsZT48
c2Vjb25kYXJ5LXRpdGxlPkNvbXBsZW1lbnQgVGhlciBDbGluIFByYWN0PC9zZWNvbmRhcnktdGl0
bGU+PC90aXRsZXM+PHBlcmlvZGljYWw+PGZ1bGwtdGl0bGU+Q29tcGxlbWVudGFyeSBUaGVyYXBp
ZXMgaW4gQ2xpbmljYWwgUHJhY3RpY2U8L2Z1bGwtdGl0bGU+PGFiYnItMT5Db21wbGVtZW50LiBU
aGVyLiBDbGluLiBQcmFjdC48L2FiYnItMT48YWJici0yPkNvbXBsZW1lbnQgVGhlciBDbGluIFBy
YWN0PC9hYmJyLTI+PC9wZXJpb2RpY2FsPjxwYWdlcz4xMi0xNzwvcGFnZXM+PHZvbHVtZT4zNjwv
dm9sdW1lPjxlZGl0aW9uPjIwMTkwNDI1PC9lZGl0aW9uPjxrZXl3b3Jkcz48a2V5d29yZD5BZmZl
Y3QvKnBoeXNpb2xvZ3k8L2tleXdvcmQ+PGtleXdvcmQ+Q29nbml0aW9uLypwaHlzaW9sb2d5PC9r
ZXl3b3JkPjxrZXl3b3JkPipEYW5jZSBUaGVyYXB5PC9rZXl3b3JkPjxrZXl3b3JkPkh1bWFuczwv
a2V5d29yZD48a2V5d29yZD5QYXJraW5zb24gRGlzZWFzZS8qdGhlcmFweTwva2V5d29yZD48a2V5
d29yZD5Db2duaXRpb248L2tleXdvcmQ+PGtleXdvcmQ+RGFuY2U8L2tleXdvcmQ+PGtleXdvcmQ+
TWV0YS1hbmFseXNpczwva2V5d29yZD48a2V5d29yZD5Nb29kPC9rZXl3b3JkPjxrZXl3b3JkPlBk
PC9rZXl3b3JkPjxrZXl3b3JkPlBhcmtpbnNvbiZhcG9zO3MgZGlzZWFzZTwva2V5d29yZD48L2tl
eXdvcmRzPjxkYXRlcz48eWVhcj4yMDE5PC95ZWFyPjxwdWItZGF0ZXM+PGRhdGU+QXVnPC9kYXRl
PjwvcHViLWRhdGVzPjwvZGF0ZXM+PGlzYm4+MTg3My02OTQ3IChFbGVjdHJvbmljKSYjeEQ7MTc0
NC0zODgxIChMaW5raW5nKTwvaXNibj48YWNjZXNzaW9uLW51bT4zMTM4MzQyODwvYWNjZXNzaW9u
LW51bT48dXJscz48cmVsYXRlZC11cmxzPjx1cmw+aHR0cHM6Ly93d3cubmNiaS5ubG0ubmloLmdv
di9wdWJtZWQvMzEzODM0Mjg8L3VybD48L3JlbGF0ZWQtdXJscz48L3VybHM+PGVsZWN0cm9uaWMt
cmVzb3VyY2UtbnVtPmRvaToxMC4xMDE2L2ouY3RjcC4yMDE5LjA0LjAwNTwvZWxlY3Ryb25pYy1y
ZXNvdXJjZS1udW0+PHJlbW90ZS1kYXRhYmFzZS1uYW1lPk1lZGxpbmU8L3JlbW90ZS1kYXRhYmFz
ZS1uYW1lPjxyZW1vdGUtZGF0YWJhc2UtcHJvdmlkZXI+TkxNPC9yZW1vdGUtZGF0YWJhc2UtcHJv
dmlkZXI+PC9yZWNvcmQ+PC9DaXRlPjwvRW5kTm90ZT4A
</w:fldData>
              </w:fldChar>
            </w:r>
            <w:r w:rsidR="005D5168">
              <w:rPr>
                <w:sz w:val="20"/>
                <w:szCs w:val="20"/>
              </w:rPr>
              <w:instrText xml:space="preserve"> ADDIN EN.CITE </w:instrText>
            </w:r>
            <w:r w:rsidR="005D5168">
              <w:rPr>
                <w:sz w:val="20"/>
                <w:szCs w:val="20"/>
              </w:rPr>
              <w:fldChar w:fldCharType="begin">
                <w:fldData xml:space="preserve">PEVuZE5vdGU+PENpdGU+PEF1dGhvcj5aaGFuZzwvQXV0aG9yPjxZZWFyPjIwMTk8L1llYXI+PFJl
Y051bT4zMjYxPC9SZWNOdW0+PERpc3BsYXlUZXh0PjxzdHlsZSBmYWNlPSJzdXBlcnNjcmlwdCI+
MTc0PC9zdHlsZT48L0Rpc3BsYXlUZXh0PjxyZWNvcmQ+PHJlYy1udW1iZXI+MzI2MTwvcmVjLW51
bWJlcj48Zm9yZWlnbi1rZXlzPjxrZXkgYXBwPSJFTiIgZGItaWQ9InJ6cHBlZHh3NzV4dHM4ZXJh
d3Y1cDk1b3R3cHpkYWRzdDJweiIgdGltZXN0YW1wPSIxNzE4MjM3NjMyIj4zMjYxPC9rZXk+PC9m
b3JlaWduLWtleXM+PHJlZi10eXBlIG5hbWU9IkpvdXJuYWwgQXJ0aWNsZSI+MTc8L3JlZi10eXBl
Pjxjb250cmlidXRvcnM+PGF1dGhvcnM+PGF1dGhvcj5aaGFuZywgUS48L2F1dGhvcj48YXV0aG9y
Pkh1LCBKLjwvYXV0aG9yPjxhdXRob3I+V2VpLCBMLjwvYXV0aG9yPjxhdXRob3I+SmlhLCBZLjwv
YXV0aG9yPjxhdXRob3I+SmluLCBZLjwvYXV0aG9yPjwvYXV0aG9ycz48L2NvbnRyaWJ1dG9ycz48
YXV0aC1hZGRyZXNzPlNjaG9vbCBvZiBOdXJzaW5nLCBUaWFuamluIFVuaXZlcnNpdHkgb2YgVHJh
ZGl0aW9uYWwgQ2hpbmVzZSBNZWRpY2luZSwgVGlhbmppbiwgQ2hpbmEuJiN4RDtEZXBhcnRtZW50
IG9mIE51cnNpbmcsIENoaWxkcmVuJmFwb3M7cyBIb3NwaXRhbCBvZiBTaGFueGkvV29tYW4gSGVh
bHRoIENlbnRlciBvZiBTaGFueGksIFRhaXl1YW4sIFNoYW54aSwgQ2hpbmEuJiN4RDtTY2hvb2wg
b2YgTnVyc2luZywgSGViZWkgT3JpZW50YWwgVW5pdmVyc2l0eSwgTGFuZ2ZhbmcsIEhlYmVpLCBD
aGluYS4mI3hEO0RlcGFydG1lbnQgb2YgTnVyc2luZywgVGlhbmppbiBIdWFuaHUgSG9zcGl0YWws
IFRpYW5qaW4sIENoaW5hLiBFbGVjdHJvbmljIGFkZHJlc3M6IGppbnlpNjE5NkAxNjMuY29tLjwv
YXV0aC1hZGRyZXNzPjx0aXRsZXM+PHRpdGxlPkVmZmVjdHMgb2YgZGFuY2UgdGhlcmFweSBvbiBj
b2duaXRpdmUgYW5kIG1vb2Qgc3ltcHRvbXMgaW4gcGVvcGxlIHdpdGggUGFya2luc29uJmFwb3M7
cyBkaXNlYXNlOiBhIHN5c3RlbWF0aWMgcmV2aWV3IGFuZCBtZXRhLWFuYWx5c2lzPC90aXRsZT48
c2Vjb25kYXJ5LXRpdGxlPkNvbXBsZW1lbnQgVGhlciBDbGluIFByYWN0PC9zZWNvbmRhcnktdGl0
bGU+PC90aXRsZXM+PHBlcmlvZGljYWw+PGZ1bGwtdGl0bGU+Q29tcGxlbWVudGFyeSBUaGVyYXBp
ZXMgaW4gQ2xpbmljYWwgUHJhY3RpY2U8L2Z1bGwtdGl0bGU+PGFiYnItMT5Db21wbGVtZW50LiBU
aGVyLiBDbGluLiBQcmFjdC48L2FiYnItMT48YWJici0yPkNvbXBsZW1lbnQgVGhlciBDbGluIFBy
YWN0PC9hYmJyLTI+PC9wZXJpb2RpY2FsPjxwYWdlcz4xMi0xNzwvcGFnZXM+PHZvbHVtZT4zNjwv
dm9sdW1lPjxlZGl0aW9uPjIwMTkwNDI1PC9lZGl0aW9uPjxrZXl3b3Jkcz48a2V5d29yZD5BZmZl
Y3QvKnBoeXNpb2xvZ3k8L2tleXdvcmQ+PGtleXdvcmQ+Q29nbml0aW9uLypwaHlzaW9sb2d5PC9r
ZXl3b3JkPjxrZXl3b3JkPipEYW5jZSBUaGVyYXB5PC9rZXl3b3JkPjxrZXl3b3JkPkh1bWFuczwv
a2V5d29yZD48a2V5d29yZD5QYXJraW5zb24gRGlzZWFzZS8qdGhlcmFweTwva2V5d29yZD48a2V5
d29yZD5Db2duaXRpb248L2tleXdvcmQ+PGtleXdvcmQ+RGFuY2U8L2tleXdvcmQ+PGtleXdvcmQ+
TWV0YS1hbmFseXNpczwva2V5d29yZD48a2V5d29yZD5Nb29kPC9rZXl3b3JkPjxrZXl3b3JkPlBk
PC9rZXl3b3JkPjxrZXl3b3JkPlBhcmtpbnNvbiZhcG9zO3MgZGlzZWFzZTwva2V5d29yZD48L2tl
eXdvcmRzPjxkYXRlcz48eWVhcj4yMDE5PC95ZWFyPjxwdWItZGF0ZXM+PGRhdGU+QXVnPC9kYXRl
PjwvcHViLWRhdGVzPjwvZGF0ZXM+PGlzYm4+MTg3My02OTQ3IChFbGVjdHJvbmljKSYjeEQ7MTc0
NC0zODgxIChMaW5raW5nKTwvaXNibj48YWNjZXNzaW9uLW51bT4zMTM4MzQyODwvYWNjZXNzaW9u
LW51bT48dXJscz48cmVsYXRlZC11cmxzPjx1cmw+aHR0cHM6Ly93d3cubmNiaS5ubG0ubmloLmdv
di9wdWJtZWQvMzEzODM0Mjg8L3VybD48L3JlbGF0ZWQtdXJscz48L3VybHM+PGVsZWN0cm9uaWMt
cmVzb3VyY2UtbnVtPmRvaToxMC4xMDE2L2ouY3RjcC4yMDE5LjA0LjAwNTwvZWxlY3Ryb25pYy1y
ZXNvdXJjZS1udW0+PHJlbW90ZS1kYXRhYmFzZS1uYW1lPk1lZGxpbmU8L3JlbW90ZS1kYXRhYmFz
ZS1uYW1lPjxyZW1vdGUtZGF0YWJhc2UtcHJvdmlkZXI+TkxNPC9yZW1vdGUtZGF0YWJhc2UtcHJv
dmlkZXI+PC9yZWNvcmQ+PC9DaXRlPjwvRW5kTm90ZT4A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C617DF">
              <w:rPr>
                <w:sz w:val="20"/>
                <w:szCs w:val="20"/>
              </w:rPr>
              <w:fldChar w:fldCharType="separate"/>
            </w:r>
            <w:r w:rsidR="005D5168" w:rsidRPr="005D5168">
              <w:rPr>
                <w:noProof/>
                <w:sz w:val="20"/>
                <w:szCs w:val="20"/>
                <w:vertAlign w:val="superscript"/>
              </w:rPr>
              <w:t>174</w:t>
            </w:r>
            <w:r w:rsidR="00C617DF">
              <w:rPr>
                <w:sz w:val="20"/>
                <w:szCs w:val="20"/>
              </w:rPr>
              <w:fldChar w:fldCharType="end"/>
            </w:r>
          </w:p>
        </w:tc>
        <w:tc>
          <w:tcPr>
            <w:tcW w:w="1080" w:type="dxa"/>
          </w:tcPr>
          <w:p w14:paraId="7BFCBB57" w14:textId="77777777" w:rsidR="004D2093" w:rsidRPr="008D198C" w:rsidRDefault="004D2093" w:rsidP="008246A2">
            <w:pPr>
              <w:rPr>
                <w:sz w:val="20"/>
                <w:szCs w:val="20"/>
              </w:rPr>
            </w:pPr>
            <w:r w:rsidRPr="008D198C">
              <w:rPr>
                <w:sz w:val="20"/>
                <w:szCs w:val="20"/>
              </w:rPr>
              <w:t>China</w:t>
            </w:r>
          </w:p>
        </w:tc>
        <w:tc>
          <w:tcPr>
            <w:tcW w:w="1080" w:type="dxa"/>
          </w:tcPr>
          <w:p w14:paraId="29AC0433" w14:textId="77777777" w:rsidR="004D2093" w:rsidRPr="008D198C" w:rsidRDefault="004D2093" w:rsidP="008246A2">
            <w:pPr>
              <w:rPr>
                <w:sz w:val="20"/>
                <w:szCs w:val="20"/>
              </w:rPr>
            </w:pPr>
            <w:r w:rsidRPr="008D198C">
              <w:rPr>
                <w:sz w:val="20"/>
                <w:szCs w:val="20"/>
              </w:rPr>
              <w:t>Inception-December 2018</w:t>
            </w:r>
          </w:p>
        </w:tc>
        <w:tc>
          <w:tcPr>
            <w:tcW w:w="810" w:type="dxa"/>
          </w:tcPr>
          <w:p w14:paraId="4729DB4A" w14:textId="77777777" w:rsidR="004D2093" w:rsidRPr="008D198C" w:rsidRDefault="004D2093" w:rsidP="008246A2">
            <w:pPr>
              <w:rPr>
                <w:sz w:val="20"/>
                <w:szCs w:val="20"/>
              </w:rPr>
            </w:pPr>
            <w:r w:rsidRPr="008D198C">
              <w:rPr>
                <w:sz w:val="20"/>
                <w:szCs w:val="20"/>
              </w:rPr>
              <w:t>RCTs</w:t>
            </w:r>
          </w:p>
        </w:tc>
        <w:tc>
          <w:tcPr>
            <w:tcW w:w="900" w:type="dxa"/>
          </w:tcPr>
          <w:p w14:paraId="2BCE79A7" w14:textId="77777777" w:rsidR="004D2093" w:rsidRPr="008D198C" w:rsidRDefault="004D2093" w:rsidP="008246A2">
            <w:pPr>
              <w:rPr>
                <w:sz w:val="20"/>
                <w:szCs w:val="20"/>
              </w:rPr>
            </w:pPr>
            <w:r w:rsidRPr="008D198C">
              <w:rPr>
                <w:sz w:val="20"/>
                <w:szCs w:val="20"/>
              </w:rPr>
              <w:t>7</w:t>
            </w:r>
          </w:p>
        </w:tc>
        <w:tc>
          <w:tcPr>
            <w:tcW w:w="1170" w:type="dxa"/>
          </w:tcPr>
          <w:p w14:paraId="2B1DD85B" w14:textId="77777777" w:rsidR="004D2093" w:rsidRPr="008D198C" w:rsidRDefault="004D2093" w:rsidP="008246A2">
            <w:pPr>
              <w:rPr>
                <w:sz w:val="20"/>
                <w:szCs w:val="20"/>
              </w:rPr>
            </w:pPr>
            <w:r w:rsidRPr="008D198C">
              <w:rPr>
                <w:sz w:val="20"/>
                <w:szCs w:val="20"/>
              </w:rPr>
              <w:t>Parkinson’s</w:t>
            </w:r>
          </w:p>
        </w:tc>
        <w:tc>
          <w:tcPr>
            <w:tcW w:w="1350" w:type="dxa"/>
          </w:tcPr>
          <w:p w14:paraId="3301E8FC" w14:textId="690D0355"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6B53E1C9" w14:textId="77777777" w:rsidR="004D2093" w:rsidRPr="008D198C" w:rsidRDefault="004D2093" w:rsidP="008246A2">
            <w:pPr>
              <w:rPr>
                <w:sz w:val="20"/>
                <w:szCs w:val="20"/>
              </w:rPr>
            </w:pPr>
            <w:r w:rsidRPr="008D198C">
              <w:rPr>
                <w:sz w:val="20"/>
                <w:szCs w:val="20"/>
              </w:rPr>
              <w:t>Psychological, Cognitive</w:t>
            </w:r>
          </w:p>
        </w:tc>
        <w:tc>
          <w:tcPr>
            <w:tcW w:w="2970" w:type="dxa"/>
          </w:tcPr>
          <w:p w14:paraId="0C09DED9" w14:textId="2EA111A9" w:rsidR="004D2093" w:rsidRPr="008D198C" w:rsidRDefault="00395BF7" w:rsidP="008246A2">
            <w:pPr>
              <w:rPr>
                <w:noProof/>
                <w:sz w:val="20"/>
                <w:szCs w:val="20"/>
              </w:rPr>
            </w:pPr>
            <w:r>
              <w:rPr>
                <w:noProof/>
                <w:sz w:val="20"/>
                <w:szCs w:val="20"/>
              </w:rPr>
              <w:t>G</w:t>
            </w:r>
            <w:r w:rsidR="008B04CB" w:rsidRPr="008D198C">
              <w:rPr>
                <w:noProof/>
                <w:sz w:val="20"/>
                <w:szCs w:val="20"/>
              </w:rPr>
              <w:t>lobal cognitive function, executive function, depression, apathy</w:t>
            </w:r>
          </w:p>
        </w:tc>
        <w:tc>
          <w:tcPr>
            <w:tcW w:w="1260" w:type="dxa"/>
          </w:tcPr>
          <w:p w14:paraId="71B6E3DA" w14:textId="77777777" w:rsidR="004D2093" w:rsidRPr="008D198C" w:rsidRDefault="004D2093" w:rsidP="008246A2">
            <w:pPr>
              <w:rPr>
                <w:noProof/>
                <w:sz w:val="20"/>
                <w:szCs w:val="20"/>
              </w:rPr>
            </w:pPr>
            <w:r>
              <w:rPr>
                <w:noProof/>
                <w:sz w:val="20"/>
                <w:szCs w:val="20"/>
              </w:rPr>
              <w:t>Low</w:t>
            </w:r>
          </w:p>
        </w:tc>
        <w:tc>
          <w:tcPr>
            <w:tcW w:w="990" w:type="dxa"/>
          </w:tcPr>
          <w:p w14:paraId="105004CE" w14:textId="77777777" w:rsidR="004D2093" w:rsidRPr="008D198C" w:rsidRDefault="004D2093" w:rsidP="008246A2">
            <w:pPr>
              <w:rPr>
                <w:sz w:val="20"/>
                <w:szCs w:val="20"/>
              </w:rPr>
            </w:pPr>
            <w:r w:rsidRPr="008D198C">
              <w:rPr>
                <w:sz w:val="20"/>
                <w:szCs w:val="20"/>
              </w:rPr>
              <w:t>No</w:t>
            </w:r>
          </w:p>
        </w:tc>
      </w:tr>
      <w:tr w:rsidR="004D2093" w:rsidRPr="008D198C" w14:paraId="278A9DBB" w14:textId="77777777" w:rsidTr="2F4EA80A">
        <w:tc>
          <w:tcPr>
            <w:tcW w:w="1260" w:type="dxa"/>
            <w:shd w:val="clear" w:color="auto" w:fill="auto"/>
          </w:tcPr>
          <w:p w14:paraId="1CC6A913" w14:textId="0CD37F26" w:rsidR="004D2093" w:rsidRPr="008D198C" w:rsidRDefault="004D2093" w:rsidP="008246A2">
            <w:pPr>
              <w:rPr>
                <w:sz w:val="20"/>
                <w:szCs w:val="20"/>
              </w:rPr>
            </w:pPr>
            <w:r w:rsidRPr="008D198C">
              <w:rPr>
                <w:sz w:val="20"/>
                <w:szCs w:val="20"/>
              </w:rPr>
              <w:t>*Zhang</w:t>
            </w:r>
            <w:r w:rsidR="009F0C36">
              <w:rPr>
                <w:sz w:val="20"/>
                <w:szCs w:val="20"/>
              </w:rPr>
              <w:t xml:space="preserve"> </w:t>
            </w:r>
            <w:r w:rsidRPr="008D198C">
              <w:rPr>
                <w:sz w:val="20"/>
                <w:szCs w:val="20"/>
              </w:rPr>
              <w:t>2017</w:t>
            </w:r>
            <w:r w:rsidR="00AF26CC">
              <w:rPr>
                <w:sz w:val="20"/>
                <w:szCs w:val="20"/>
              </w:rPr>
              <w:fldChar w:fldCharType="begin">
                <w:fldData xml:space="preserve">PEVuZE5vdGU+PENpdGU+PEF1dGhvcj5aaGFuZzwvQXV0aG9yPjxZZWFyPjIwMTc8L1llYXI+PFJl
Y051bT4zMjU5PC9SZWNOdW0+PERpc3BsYXlUZXh0PjxzdHlsZSBmYWNlPSJzdXBlcnNjcmlwdCI+
MTc1PC9zdHlsZT48L0Rpc3BsYXlUZXh0PjxyZWNvcmQ+PHJlYy1udW1iZXI+MzI1OTwvcmVjLW51
bWJlcj48Zm9yZWlnbi1rZXlzPjxrZXkgYXBwPSJFTiIgZGItaWQ9InJ6cHBlZHh3NzV4dHM4ZXJh
d3Y1cDk1b3R3cHpkYWRzdDJweiIgdGltZXN0YW1wPSIxNzE4MjM3NTEwIj4zMjU5PC9rZXk+PC9m
b3JlaWduLWtleXM+PHJlZi10eXBlIG5hbWU9IkpvdXJuYWwgQXJ0aWNsZSI+MTc8L3JlZi10eXBl
Pjxjb250cmlidXRvcnM+PGF1dGhvcnM+PGF1dGhvcj5aaGFuZywgWS48L2F1dGhvcj48YXV0aG9y
PkNhaSwgSi48L2F1dGhvcj48YXV0aG9yPkFuLCBMLjwvYXV0aG9yPjxhdXRob3I+SHVpLCBGLjwv
YXV0aG9yPjxhdXRob3I+UmVuLCBULjwvYXV0aG9yPjxhdXRob3I+TWEsIEguPC9hdXRob3I+PGF1
dGhvcj5aaGFvLCBRLjwvYXV0aG9yPjwvYXV0aG9ycz48L2NvbnRyaWJ1dG9ycz48YXV0aC1hZGRy
ZXNzPkRlcGFydG1lbnQgb2YgUGhhcm1hY3ksIEdlbmVyYWwgSG9zcGl0YWwgb2YgU2hlbnlhbmcg
TWlsaXRhcnkgQXJlYSBDb21tYW5kLCBTaGVueWFuZyAxMTA4NDAsIFBSIENoaW5hOyBEZXBhcnRt
ZW50IG9mIGNsaW5pY2FsIHBoYXJtYWN5LCBTaGVueWFuZyBQaGFybWFjZXV0aWNhbCBVbml2ZXJz
aXR5LCBTaGVueWFuZyAxMTAwMTYsIFBSIENoaW5hLiBFbGVjdHJvbmljIGFkZHJlc3M6IHN5enlz
MTk5MEBzaW5hLmNvbS4mI3hEO0RlcGFydG1lbnQgb2YgUGhhcm1hY3ksIEdlbmVyYWwgSG9zcGl0
YWwgb2YgU2hlbnlhbmcgTWlsaXRhcnkgQXJlYSBDb21tYW5kLCBTaGVueWFuZyAxMTA4NDAsIFBS
IENoaW5hOyBEZXBhcnRtZW50IG9mIGNsaW5pY2FsIHBoYXJtYWN5LCBTaGVueWFuZyBQaGFybWFj
ZXV0aWNhbCBVbml2ZXJzaXR5LCBTaGVueWFuZyAxMTAwMTYsIFBSIENoaW5hLiBFbGVjdHJvbmlj
IGFkZHJlc3M6IGNhaWppYXlpX3N5cGh1QDE2My5jb20uJiN4RDtEZXBhcnRtZW50IG9mIFBoYXJt
YWN5LCBHZW5lcmFsIEhvc3BpdGFsIG9mIFNoZW55YW5nIE1pbGl0YXJ5IEFyZWEgQ29tbWFuZCwg
U2hlbnlhbmcgMTEwODQwLCBQUiBDaGluYTsgRGVwYXJ0bWVudCBvZiBjbGluaWNhbCBwaGFybWFj
eSwgU2hlbnlhbmcgUGhhcm1hY2V1dGljYWwgVW5pdmVyc2l0eSwgU2hlbnlhbmcgMTEwMDE2LCBQ
UiBDaGluYS4gRWxlY3Ryb25pYyBhZGRyZXNzOiBzaGVueWFvYW5saUAxNjMuY29tLiYjeEQ7RGVw
YXJ0bWVudCBvZiBjbGluaWNhbCBwaGFybWFjeSwgU2hlbnlhbmcgUGhhcm1hY2V1dGljYWwgVW5p
dmVyc2l0eSwgU2hlbnlhbmcgMTEwMDE2LCBQUiBDaGluYS4gRWxlY3Ryb25pYyBhZGRyZXNzOiBo
dWlmdWhhaUAxNjMuY29tLiYjeEQ7RGVwYXJ0bWVudCBvZiBQaGFybWFjeSwgR2VuZXJhbCBIb3Nw
aXRhbCBvZiBTaGVueWFuZyBNaWxpdGFyeSBBcmVhIENvbW1hbmQsIFNoZW55YW5nIDExMDg0MCwg
UFIgQ2hpbmEuIEVsZWN0cm9uaWMgYWRkcmVzczogc3pfcGhhcm1AMTYzLmNvbS4mI3hEO0RlcGFy
dG1lbnQgb2YgUGhhcm1hY3ksIEdlbmVyYWwgSG9zcGl0YWwgb2YgU2hlbnlhbmcgTWlsaXRhcnkg
QXJlYSBDb21tYW5kLCBTaGVueWFuZyAxMTA4NDAsIFBSIENoaW5hLiBFbGVjdHJvbmljIGFkZHJl
c3M6IHN5bWhkQDEyNi5jb20uJiN4RDtEZXBhcnRtZW50IG9mIFBoYXJtYWN5LCBHZW5lcmFsIEhv
c3BpdGFsIG9mIFNoZW55YW5nIE1pbGl0YXJ5IEFyZWEgQ29tbWFuZCwgU2hlbnlhbmcgMTEwODQw
LCBQUiBDaGluYTsgRGVwYXJ0bWVudCBvZiBjbGluaWNhbCBwaGFybWFjeSwgU2hlbnlhbmcgUGhh
cm1hY2V1dGljYWwgVW5pdmVyc2l0eSwgU2hlbnlhbmcgMTEwMDE2LCBQUiBDaGluYS4gRWxlY3Ry
b25pYyBhZGRyZXNzOiB6aGFvcWluZ2NodW4xOTY3QDE2My5jb20uPC9hdXRoLWFkZHJlc3M+PHRp
dGxlcz48dGl0bGU+RG9lcyBtdXNpYyB0aGVyYXB5IGVuaGFuY2UgYmVoYXZpb3JhbCBhbmQgY29n
bml0aXZlIGZ1bmN0aW9uIGluIGVsZGVybHkgZGVtZW50aWEgcGF0aWVudHM/IEEgc3lzdGVtYXRp
YyByZXZpZXcgYW5kIG1ldGEtYW5hbHlzaXM8L3RpdGxlPjxzZWNvbmRhcnktdGl0bGU+QWdlaW5n
IFJlcyBSZXY8L3NlY29uZGFyeS10aXRsZT48L3RpdGxlcz48cGFnZXM+MS0xMTwvcGFnZXM+PHZv
bHVtZT4zNTwvdm9sdW1lPjxlZGl0aW9uPjIwMTYxMjIzPC9lZGl0aW9uPjxrZXl3b3Jkcz48a2V5
d29yZD5BZ2VkPC9rZXl3b3JkPjxrZXl3b3JkPipCZWhhdmlvcmFsIFN5bXB0b21zL3BzeWNob2xv
Z3kvdGhlcmFweTwva2V5d29yZD48a2V5d29yZD5Db2duaXRpb248L2tleXdvcmQ+PGtleXdvcmQ+
KkRlbWVudGlhL3BzeWNob2xvZ3kvdGhlcmFweTwva2V5d29yZD48a2V5d29yZD5IdW1hbnM8L2tl
eXdvcmQ+PGtleXdvcmQ+TXVzaWMgVGhlcmFweS8qbWV0aG9kczwva2V5d29yZD48a2V5d29yZD4q
UXVhbGl0eSBvZiBMaWZlPC9rZXl3b3JkPjxrZXl3b3JkPlRyZWF0bWVudCBPdXRjb21lPC9rZXl3
b3JkPjxrZXl3b3JkPkJlaGF2aW9yYWw8L2tleXdvcmQ+PGtleXdvcmQ+Q29nbml0aXZlPC9rZXl3
b3JkPjxrZXl3b3JkPkRlbWVudGlhPC9rZXl3b3JkPjxrZXl3b3JkPk1ldGEtYW5hbHlzaXM8L2tl
eXdvcmQ+PGtleXdvcmQ+TXVzaWMgdGhlcmFweTwva2V5d29yZD48L2tleXdvcmRzPjxkYXRlcz48
eWVhcj4yMDE3PC95ZWFyPjxwdWItZGF0ZXM+PGRhdGU+TWF5PC9kYXRlPjwvcHViLWRhdGVzPjwv
ZGF0ZXM+PGlzYm4+MTg3Mi05NjQ5IChFbGVjdHJvbmljKSYjeEQ7MTU2OC0xNjM3IChMaW5raW5n
KTwvaXNibj48YWNjZXNzaW9uLW51bT4yODAyNTE3MzwvYWNjZXNzaW9uLW51bT48dXJscz48cmVs
YXRlZC11cmxzPjx1cmw+aHR0cHM6Ly93d3cubmNiaS5ubG0ubmloLmdvdi9wdWJtZWQvMjgwMjUx
NzM8L3VybD48L3JlbGF0ZWQtdXJscz48L3VybHM+PGVsZWN0cm9uaWMtcmVzb3VyY2UtbnVtPmRv
aToxMC4xMDE2L2ouYXJyLjIwMTYuMTIuMDAzPC9lbGVjdHJvbmljLXJlc291cmNlLW51bT48cmVt
b3RlLWRhdGFiYXNlLW5hbWU+TWVkbGluZTwvcmVtb3RlLWRhdGFiYXNlLW5hbWU+PHJlbW90ZS1k
YXRhYmFzZS1wcm92aWRlcj5OTE08L3JlbW90ZS1kYXRhYmFzZS1wcm92aWRlcj48L3JlY29yZD48
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PEVuZE5vdGU+PENpdGU+PEF1dGhvcj5aaGFuZzwvQXV0aG9yPjxZZWFyPjIwMTc8L1llYXI+PFJl
Y051bT4zMjU5PC9SZWNOdW0+PERpc3BsYXlUZXh0PjxzdHlsZSBmYWNlPSJzdXBlcnNjcmlwdCI+
MTc1PC9zdHlsZT48L0Rpc3BsYXlUZXh0PjxyZWNvcmQ+PHJlYy1udW1iZXI+MzI1OTwvcmVjLW51
bWJlcj48Zm9yZWlnbi1rZXlzPjxrZXkgYXBwPSJFTiIgZGItaWQ9InJ6cHBlZHh3NzV4dHM4ZXJh
d3Y1cDk1b3R3cHpkYWRzdDJweiIgdGltZXN0YW1wPSIxNzE4MjM3NTEwIj4zMjU5PC9rZXk+PC9m
b3JlaWduLWtleXM+PHJlZi10eXBlIG5hbWU9IkpvdXJuYWwgQXJ0aWNsZSI+MTc8L3JlZi10eXBl
Pjxjb250cmlidXRvcnM+PGF1dGhvcnM+PGF1dGhvcj5aaGFuZywgWS48L2F1dGhvcj48YXV0aG9y
PkNhaSwgSi48L2F1dGhvcj48YXV0aG9yPkFuLCBMLjwvYXV0aG9yPjxhdXRob3I+SHVpLCBGLjwv
YXV0aG9yPjxhdXRob3I+UmVuLCBULjwvYXV0aG9yPjxhdXRob3I+TWEsIEguPC9hdXRob3I+PGF1
dGhvcj5aaGFvLCBRLjwvYXV0aG9yPjwvYXV0aG9ycz48L2NvbnRyaWJ1dG9ycz48YXV0aC1hZGRy
ZXNzPkRlcGFydG1lbnQgb2YgUGhhcm1hY3ksIEdlbmVyYWwgSG9zcGl0YWwgb2YgU2hlbnlhbmcg
TWlsaXRhcnkgQXJlYSBDb21tYW5kLCBTaGVueWFuZyAxMTA4NDAsIFBSIENoaW5hOyBEZXBhcnRt
ZW50IG9mIGNsaW5pY2FsIHBoYXJtYWN5LCBTaGVueWFuZyBQaGFybWFjZXV0aWNhbCBVbml2ZXJz
aXR5LCBTaGVueWFuZyAxMTAwMTYsIFBSIENoaW5hLiBFbGVjdHJvbmljIGFkZHJlc3M6IHN5enlz
MTk5MEBzaW5hLmNvbS4mI3hEO0RlcGFydG1lbnQgb2YgUGhhcm1hY3ksIEdlbmVyYWwgSG9zcGl0
YWwgb2YgU2hlbnlhbmcgTWlsaXRhcnkgQXJlYSBDb21tYW5kLCBTaGVueWFuZyAxMTA4NDAsIFBS
IENoaW5hOyBEZXBhcnRtZW50IG9mIGNsaW5pY2FsIHBoYXJtYWN5LCBTaGVueWFuZyBQaGFybWFj
ZXV0aWNhbCBVbml2ZXJzaXR5LCBTaGVueWFuZyAxMTAwMTYsIFBSIENoaW5hLiBFbGVjdHJvbmlj
IGFkZHJlc3M6IGNhaWppYXlpX3N5cGh1QDE2My5jb20uJiN4RDtEZXBhcnRtZW50IG9mIFBoYXJt
YWN5LCBHZW5lcmFsIEhvc3BpdGFsIG9mIFNoZW55YW5nIE1pbGl0YXJ5IEFyZWEgQ29tbWFuZCwg
U2hlbnlhbmcgMTEwODQwLCBQUiBDaGluYTsgRGVwYXJ0bWVudCBvZiBjbGluaWNhbCBwaGFybWFj
eSwgU2hlbnlhbmcgUGhhcm1hY2V1dGljYWwgVW5pdmVyc2l0eSwgU2hlbnlhbmcgMTEwMDE2LCBQ
UiBDaGluYS4gRWxlY3Ryb25pYyBhZGRyZXNzOiBzaGVueWFvYW5saUAxNjMuY29tLiYjeEQ7RGVw
YXJ0bWVudCBvZiBjbGluaWNhbCBwaGFybWFjeSwgU2hlbnlhbmcgUGhhcm1hY2V1dGljYWwgVW5p
dmVyc2l0eSwgU2hlbnlhbmcgMTEwMDE2LCBQUiBDaGluYS4gRWxlY3Ryb25pYyBhZGRyZXNzOiBo
dWlmdWhhaUAxNjMuY29tLiYjeEQ7RGVwYXJ0bWVudCBvZiBQaGFybWFjeSwgR2VuZXJhbCBIb3Nw
aXRhbCBvZiBTaGVueWFuZyBNaWxpdGFyeSBBcmVhIENvbW1hbmQsIFNoZW55YW5nIDExMDg0MCwg
UFIgQ2hpbmEuIEVsZWN0cm9uaWMgYWRkcmVzczogc3pfcGhhcm1AMTYzLmNvbS4mI3hEO0RlcGFy
dG1lbnQgb2YgUGhhcm1hY3ksIEdlbmVyYWwgSG9zcGl0YWwgb2YgU2hlbnlhbmcgTWlsaXRhcnkg
QXJlYSBDb21tYW5kLCBTaGVueWFuZyAxMTA4NDAsIFBSIENoaW5hLiBFbGVjdHJvbmljIGFkZHJl
c3M6IHN5bWhkQDEyNi5jb20uJiN4RDtEZXBhcnRtZW50IG9mIFBoYXJtYWN5LCBHZW5lcmFsIEhv
c3BpdGFsIG9mIFNoZW55YW5nIE1pbGl0YXJ5IEFyZWEgQ29tbWFuZCwgU2hlbnlhbmcgMTEwODQw
LCBQUiBDaGluYTsgRGVwYXJ0bWVudCBvZiBjbGluaWNhbCBwaGFybWFjeSwgU2hlbnlhbmcgUGhh
cm1hY2V1dGljYWwgVW5pdmVyc2l0eSwgU2hlbnlhbmcgMTEwMDE2LCBQUiBDaGluYS4gRWxlY3Ry
b25pYyBhZGRyZXNzOiB6aGFvcWluZ2NodW4xOTY3QDE2My5jb20uPC9hdXRoLWFkZHJlc3M+PHRp
dGxlcz48dGl0bGU+RG9lcyBtdXNpYyB0aGVyYXB5IGVuaGFuY2UgYmVoYXZpb3JhbCBhbmQgY29n
bml0aXZlIGZ1bmN0aW9uIGluIGVsZGVybHkgZGVtZW50aWEgcGF0aWVudHM/IEEgc3lzdGVtYXRp
YyByZXZpZXcgYW5kIG1ldGEtYW5hbHlzaXM8L3RpdGxlPjxzZWNvbmRhcnktdGl0bGU+QWdlaW5n
IFJlcyBSZXY8L3NlY29uZGFyeS10aXRsZT48L3RpdGxlcz48cGFnZXM+MS0xMTwvcGFnZXM+PHZv
bHVtZT4zNTwvdm9sdW1lPjxlZGl0aW9uPjIwMTYxMjIzPC9lZGl0aW9uPjxrZXl3b3Jkcz48a2V5
d29yZD5BZ2VkPC9rZXl3b3JkPjxrZXl3b3JkPipCZWhhdmlvcmFsIFN5bXB0b21zL3BzeWNob2xv
Z3kvdGhlcmFweTwva2V5d29yZD48a2V5d29yZD5Db2duaXRpb248L2tleXdvcmQ+PGtleXdvcmQ+
KkRlbWVudGlhL3BzeWNob2xvZ3kvdGhlcmFweTwva2V5d29yZD48a2V5d29yZD5IdW1hbnM8L2tl
eXdvcmQ+PGtleXdvcmQ+TXVzaWMgVGhlcmFweS8qbWV0aG9kczwva2V5d29yZD48a2V5d29yZD4q
UXVhbGl0eSBvZiBMaWZlPC9rZXl3b3JkPjxrZXl3b3JkPlRyZWF0bWVudCBPdXRjb21lPC9rZXl3
b3JkPjxrZXl3b3JkPkJlaGF2aW9yYWw8L2tleXdvcmQ+PGtleXdvcmQ+Q29nbml0aXZlPC9rZXl3
b3JkPjxrZXl3b3JkPkRlbWVudGlhPC9rZXl3b3JkPjxrZXl3b3JkPk1ldGEtYW5hbHlzaXM8L2tl
eXdvcmQ+PGtleXdvcmQ+TXVzaWMgdGhlcmFweTwva2V5d29yZD48L2tleXdvcmRzPjxkYXRlcz48
eWVhcj4yMDE3PC95ZWFyPjxwdWItZGF0ZXM+PGRhdGU+TWF5PC9kYXRlPjwvcHViLWRhdGVzPjwv
ZGF0ZXM+PGlzYm4+MTg3Mi05NjQ5IChFbGVjdHJvbmljKSYjeEQ7MTU2OC0xNjM3IChMaW5raW5n
KTwvaXNibj48YWNjZXNzaW9uLW51bT4yODAyNTE3MzwvYWNjZXNzaW9uLW51bT48dXJscz48cmVs
YXRlZC11cmxzPjx1cmw+aHR0cHM6Ly93d3cubmNiaS5ubG0ubmloLmdvdi9wdWJtZWQvMjgwMjUx
NzM8L3VybD48L3JlbGF0ZWQtdXJscz48L3VybHM+PGVsZWN0cm9uaWMtcmVzb3VyY2UtbnVtPmRv
aToxMC4xMDE2L2ouYXJyLjIwMTYuMTIuMDAzPC9lbGVjdHJvbmljLXJlc291cmNlLW51bT48cmVt
b3RlLWRhdGFiYXNlLW5hbWU+TWVkbGluZTwvcmVtb3RlLWRhdGFiYXNlLW5hbWU+PHJlbW90ZS1k
YXRhYmFzZS1wcm92aWRlcj5OTE08L3JlbW90ZS1kYXRhYmFzZS1wcm92aWRlcj48L3JlY29yZD48
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F26CC">
              <w:rPr>
                <w:sz w:val="20"/>
                <w:szCs w:val="20"/>
              </w:rPr>
              <w:fldChar w:fldCharType="separate"/>
            </w:r>
            <w:r w:rsidR="005D5168" w:rsidRPr="005D5168">
              <w:rPr>
                <w:noProof/>
                <w:sz w:val="20"/>
                <w:szCs w:val="20"/>
                <w:vertAlign w:val="superscript"/>
              </w:rPr>
              <w:t>175</w:t>
            </w:r>
            <w:r w:rsidR="00AF26CC">
              <w:rPr>
                <w:sz w:val="20"/>
                <w:szCs w:val="20"/>
              </w:rPr>
              <w:fldChar w:fldCharType="end"/>
            </w:r>
          </w:p>
        </w:tc>
        <w:tc>
          <w:tcPr>
            <w:tcW w:w="1080" w:type="dxa"/>
          </w:tcPr>
          <w:p w14:paraId="0C510BAF" w14:textId="77777777" w:rsidR="004D2093" w:rsidRPr="008D198C" w:rsidRDefault="004D2093" w:rsidP="008246A2">
            <w:pPr>
              <w:rPr>
                <w:sz w:val="20"/>
                <w:szCs w:val="20"/>
              </w:rPr>
            </w:pPr>
            <w:r w:rsidRPr="008D198C">
              <w:rPr>
                <w:sz w:val="20"/>
                <w:szCs w:val="20"/>
              </w:rPr>
              <w:t>China</w:t>
            </w:r>
          </w:p>
        </w:tc>
        <w:tc>
          <w:tcPr>
            <w:tcW w:w="1080" w:type="dxa"/>
          </w:tcPr>
          <w:p w14:paraId="1C39F186" w14:textId="77777777" w:rsidR="004D2093" w:rsidRPr="008D198C" w:rsidRDefault="004D2093" w:rsidP="008246A2">
            <w:pPr>
              <w:rPr>
                <w:sz w:val="20"/>
                <w:szCs w:val="20"/>
              </w:rPr>
            </w:pPr>
            <w:r w:rsidRPr="008D198C">
              <w:rPr>
                <w:sz w:val="20"/>
                <w:szCs w:val="20"/>
              </w:rPr>
              <w:t>Inception-September 2016</w:t>
            </w:r>
          </w:p>
        </w:tc>
        <w:tc>
          <w:tcPr>
            <w:tcW w:w="810" w:type="dxa"/>
          </w:tcPr>
          <w:p w14:paraId="75F356F3" w14:textId="77777777" w:rsidR="004D2093" w:rsidRPr="008D198C" w:rsidRDefault="004D2093" w:rsidP="008246A2">
            <w:pPr>
              <w:rPr>
                <w:sz w:val="20"/>
                <w:szCs w:val="20"/>
              </w:rPr>
            </w:pPr>
            <w:r w:rsidRPr="008D198C">
              <w:rPr>
                <w:sz w:val="20"/>
                <w:szCs w:val="20"/>
              </w:rPr>
              <w:t>RCTs, CCTs</w:t>
            </w:r>
          </w:p>
        </w:tc>
        <w:tc>
          <w:tcPr>
            <w:tcW w:w="900" w:type="dxa"/>
          </w:tcPr>
          <w:p w14:paraId="135BAE1A" w14:textId="77777777" w:rsidR="004D2093" w:rsidRPr="008D198C" w:rsidRDefault="004D2093" w:rsidP="008246A2">
            <w:pPr>
              <w:rPr>
                <w:sz w:val="20"/>
                <w:szCs w:val="20"/>
              </w:rPr>
            </w:pPr>
            <w:r w:rsidRPr="008D198C">
              <w:rPr>
                <w:sz w:val="20"/>
                <w:szCs w:val="20"/>
              </w:rPr>
              <w:t>34</w:t>
            </w:r>
          </w:p>
        </w:tc>
        <w:tc>
          <w:tcPr>
            <w:tcW w:w="1170" w:type="dxa"/>
          </w:tcPr>
          <w:p w14:paraId="3F32DEA8" w14:textId="77777777" w:rsidR="004D2093" w:rsidRPr="008D198C" w:rsidRDefault="004D2093" w:rsidP="008246A2">
            <w:pPr>
              <w:rPr>
                <w:sz w:val="20"/>
                <w:szCs w:val="20"/>
              </w:rPr>
            </w:pPr>
            <w:r w:rsidRPr="008D198C">
              <w:rPr>
                <w:sz w:val="20"/>
                <w:szCs w:val="20"/>
              </w:rPr>
              <w:t>Dementia</w:t>
            </w:r>
          </w:p>
        </w:tc>
        <w:tc>
          <w:tcPr>
            <w:tcW w:w="1350" w:type="dxa"/>
          </w:tcPr>
          <w:p w14:paraId="1D94AA40" w14:textId="77777777" w:rsidR="004D2093" w:rsidRPr="008D198C" w:rsidRDefault="004D2093" w:rsidP="008246A2">
            <w:pPr>
              <w:rPr>
                <w:sz w:val="20"/>
                <w:szCs w:val="20"/>
              </w:rPr>
            </w:pPr>
            <w:r w:rsidRPr="008D198C">
              <w:rPr>
                <w:sz w:val="20"/>
                <w:szCs w:val="20"/>
              </w:rPr>
              <w:t>Music/Mixed</w:t>
            </w:r>
          </w:p>
        </w:tc>
        <w:tc>
          <w:tcPr>
            <w:tcW w:w="1530" w:type="dxa"/>
          </w:tcPr>
          <w:p w14:paraId="6B541D35" w14:textId="77777777" w:rsidR="004D2093" w:rsidRPr="008D198C" w:rsidRDefault="004D2093" w:rsidP="008246A2">
            <w:pPr>
              <w:rPr>
                <w:sz w:val="20"/>
                <w:szCs w:val="20"/>
              </w:rPr>
            </w:pPr>
            <w:r w:rsidRPr="008D198C">
              <w:rPr>
                <w:sz w:val="20"/>
                <w:szCs w:val="20"/>
              </w:rPr>
              <w:t>Psychological, Cognitive, QoL</w:t>
            </w:r>
          </w:p>
        </w:tc>
        <w:tc>
          <w:tcPr>
            <w:tcW w:w="2970" w:type="dxa"/>
          </w:tcPr>
          <w:p w14:paraId="14F170CB" w14:textId="48C5F810" w:rsidR="004D2093" w:rsidRPr="008D198C" w:rsidRDefault="008B04CB" w:rsidP="008246A2">
            <w:pPr>
              <w:rPr>
                <w:noProof/>
                <w:sz w:val="20"/>
                <w:szCs w:val="20"/>
              </w:rPr>
            </w:pPr>
            <w:r w:rsidRPr="008D198C">
              <w:rPr>
                <w:noProof/>
                <w:sz w:val="20"/>
                <w:szCs w:val="20"/>
              </w:rPr>
              <w:t xml:space="preserve">disruptive behavior, cognitive function, depression, anxiety, </w:t>
            </w:r>
            <w:r w:rsidR="00395BF7">
              <w:rPr>
                <w:noProof/>
                <w:sz w:val="20"/>
                <w:szCs w:val="20"/>
              </w:rPr>
              <w:t>Q</w:t>
            </w:r>
            <w:r w:rsidRPr="008D198C">
              <w:rPr>
                <w:noProof/>
                <w:sz w:val="20"/>
                <w:szCs w:val="20"/>
              </w:rPr>
              <w:t>o</w:t>
            </w:r>
            <w:r w:rsidR="00395BF7">
              <w:rPr>
                <w:noProof/>
                <w:sz w:val="20"/>
                <w:szCs w:val="20"/>
              </w:rPr>
              <w:t>L</w:t>
            </w:r>
          </w:p>
        </w:tc>
        <w:tc>
          <w:tcPr>
            <w:tcW w:w="1260" w:type="dxa"/>
          </w:tcPr>
          <w:p w14:paraId="0D80DCDD" w14:textId="77777777" w:rsidR="004D2093" w:rsidRPr="008D198C" w:rsidRDefault="004D2093" w:rsidP="008246A2">
            <w:pPr>
              <w:rPr>
                <w:noProof/>
                <w:sz w:val="20"/>
                <w:szCs w:val="20"/>
              </w:rPr>
            </w:pPr>
            <w:r>
              <w:rPr>
                <w:noProof/>
                <w:sz w:val="20"/>
                <w:szCs w:val="20"/>
              </w:rPr>
              <w:t>Moderate</w:t>
            </w:r>
          </w:p>
        </w:tc>
        <w:tc>
          <w:tcPr>
            <w:tcW w:w="990" w:type="dxa"/>
          </w:tcPr>
          <w:p w14:paraId="23A5B7D8" w14:textId="77777777" w:rsidR="004D2093" w:rsidRPr="008D198C" w:rsidRDefault="004D2093" w:rsidP="008246A2">
            <w:pPr>
              <w:rPr>
                <w:sz w:val="20"/>
                <w:szCs w:val="20"/>
              </w:rPr>
            </w:pPr>
            <w:r w:rsidRPr="008D198C">
              <w:rPr>
                <w:sz w:val="20"/>
                <w:szCs w:val="20"/>
              </w:rPr>
              <w:t>NR</w:t>
            </w:r>
          </w:p>
        </w:tc>
      </w:tr>
      <w:tr w:rsidR="004D2093" w:rsidRPr="008D198C" w14:paraId="5366179F" w14:textId="77777777" w:rsidTr="2F4EA80A">
        <w:tc>
          <w:tcPr>
            <w:tcW w:w="1260" w:type="dxa"/>
            <w:shd w:val="clear" w:color="auto" w:fill="auto"/>
          </w:tcPr>
          <w:p w14:paraId="0BD1D49F" w14:textId="2682254F" w:rsidR="004D2093" w:rsidRPr="008D198C" w:rsidRDefault="004D2093" w:rsidP="008246A2">
            <w:pPr>
              <w:rPr>
                <w:sz w:val="20"/>
                <w:szCs w:val="20"/>
              </w:rPr>
            </w:pPr>
            <w:r w:rsidRPr="008D198C">
              <w:rPr>
                <w:sz w:val="20"/>
                <w:szCs w:val="20"/>
              </w:rPr>
              <w:t>*Zhou 2021</w:t>
            </w:r>
            <w:r w:rsidR="00494F34">
              <w:rPr>
                <w:sz w:val="20"/>
                <w:szCs w:val="20"/>
              </w:rPr>
              <w:fldChar w:fldCharType="begin">
                <w:fldData xml:space="preserve">PEVuZE5vdGU+PENpdGU+PEF1dGhvcj5aaG91PC9BdXRob3I+PFllYXI+MjAyMTwvWWVhcj48UmVj
TnVtPjMyNjQ8L1JlY051bT48RGlzcGxheVRleHQ+PHN0eWxlIGZhY2U9InN1cGVyc2NyaXB0Ij4x
NzY8L3N0eWxlPjwvRGlzcGxheVRleHQ+PHJlY29yZD48cmVjLW51bWJlcj4zMjY0PC9yZWMtbnVt
YmVyPjxmb3JlaWduLWtleXM+PGtleSBhcHA9IkVOIiBkYi1pZD0icnpwcGVkeHc3NXh0czhlcmF3
djVwOTVvdHdwemRhZHN0MnB6IiB0aW1lc3RhbXA9IjE3MTgyMzg0MzYiPjMyNjQ8L2tleT48L2Zv
cmVpZ24ta2V5cz48cmVmLXR5cGUgbmFtZT0iSm91cm5hbCBBcnRpY2xlIj4xNzwvcmVmLXR5cGU+
PGNvbnRyaWJ1dG9ycz48YXV0aG9ycz48YXV0aG9yPlpob3UsIFouPC9hdXRob3I+PGF1dGhvcj5a
aG91LCBSLjwvYXV0aG9yPjxhdXRob3I+V2VpLCBXLjwvYXV0aG9yPjxhdXRob3I+THVhbiwgUi48
L2F1dGhvcj48YXV0aG9yPkxpLCBLLjwvYXV0aG9yPjwvYXV0aG9ycz48L2NvbnRyaWJ1dG9ycz48
YXV0aC1hZGRyZXNzPldlc3QgQ2hpbmEgU2Nob29sIG9mIFB1YmxpYyBIZWFsdGggYW5kIFdlc3Qg
Q2hpbmEgRm91cnRoIEhvc3BpdGFsLCBTaWNodWFuIFVuaXZlcnNpdHksIENoZW5nZHUsIENoaW5h
LiYjeEQ7RGVwYXJ0bWVudCBvZiBBbm9yZWN0YWwgU3VyZ2VyeSwgQ2hhbmdoYWkgSG9zcGl0YWwg
b2YgU2hhbmdoYWksIFNoYW5naGFpLCBDaGluYS4mI3hEO0RlcGFydG1lbnQgb2YgTmV1cm9yZWhh
YmlsaXRhdGlvbiwgU2hhbmdoYWkgU2Vjb25kIFJlaGFiaWxpdGF0aW9uIEhvc3BpdGFsLCBTaGFu
Z2hhaSwgQ2hpbmEuPC9hdXRoLWFkZHJlc3M+PHRpdGxlcz48dGl0bGU+RWZmZWN0cyBvZiBtdXNp
Yy1iYXNlZCBtb3ZlbWVudCB0aGVyYXB5IG9uIG1vdG9yIGZ1bmN0aW9uLCBiYWxhbmNlLCBnYWl0
LCBtZW50YWwgaGVhbHRoLCBhbmQgcXVhbGl0eSBvZiBsaWZlIGZvciBwYXRpZW50cyB3aXRoIFBh
cmtpbnNvbiZhcG9zO3MgZGlzZWFzZTogYSBzeXN0ZW1hdGljIHJldmlldyBhbmQgbWV0YS1hbmFs
eXNpczwvdGl0bGU+PHNlY29uZGFyeS10aXRsZT5DbGluIFJlaGFiaWw8L3NlY29uZGFyeS10aXRs
ZT48L3RpdGxlcz48cGVyaW9kaWNhbD48ZnVsbC10aXRsZT5DbGluaWNhbCBSZWhhYmlsaXRhdGlv
bjwvZnVsbC10aXRsZT48YWJici0xPkNsaW4uIFJlaGFiaWwuPC9hYmJyLTE+PGFiYnItMj5DbGlu
IFJlaGFiaWw8L2FiYnItMj48L3BlcmlvZGljYWw+PHBhZ2VzPjkzNy05NTE8L3BhZ2VzPjx2b2x1
bWU+MzU8L3ZvbHVtZT48bnVtYmVyPjc8L251bWJlcj48ZWRpdGlvbj4yMDIxMDIwMTwvZWRpdGlv
bj48a2V5d29yZHM+PGtleXdvcmQ+RXhlcmNpc2UgVGVzdDwva2V5d29yZD48a2V5d29yZD5HYWl0
IERpc29yZGVycywgTmV1cm9sb2dpYy9waHlzaW9wYXRob2xvZ3kvcmVoYWJpbGl0YXRpb248L2tl
eXdvcmQ+PGtleXdvcmQ+SHVtYW5zPC9rZXl3b3JkPjxrZXl3b3JkPk1lbnRhbCBIZWFsdGg8L2tl
eXdvcmQ+PGtleXdvcmQ+Kk11c2ljIFRoZXJhcHk8L2tleXdvcmQ+PGtleXdvcmQ+UGFya2luc29u
IERpc2Vhc2UvcGh5c2lvcGF0aG9sb2d5LypyZWhhYmlsaXRhdGlvbjwva2V5d29yZD48a2V5d29y
ZD5Qb3N0dXJhbCBCYWxhbmNlL3BoeXNpb2xvZ3k8L2tleXdvcmQ+PGtleXdvcmQ+UXVhbGl0eSBv
ZiBMaWZlPC9rZXl3b3JkPjxrZXl3b3JkPk11c2ljLWJhc2VkIG1vdmVtZW50IHRoZXJhcHk8L2tl
eXdvcmQ+PGtleXdvcmQ+UGFya2luc29uJmFwb3M7cyBkaXNlYXNlPC9rZXl3b3JkPjxrZXl3b3Jk
Pm1ldGEtYW5hbHlzaXM8L2tleXdvcmQ+PGtleXdvcmQ+cmVoYWJpbGl0YXRpb248L2tleXdvcmQ+
PC9rZXl3b3Jkcz48ZGF0ZXM+PHllYXI+MjAyMTwveWVhcj48cHViLWRhdGVzPjxkYXRlPkp1bDwv
ZGF0ZT48L3B1Yi1kYXRlcz48L2RhdGVzPjxpc2JuPjE0NzctMDg3MyAoRWxlY3Ryb25pYykmI3hE
OzAyNjktMjE1NSAoTGlua2luZyk8L2lzYm4+PGFjY2Vzc2lvbi1udW0+MzM1MTc3Njc8L2FjY2Vz
c2lvbi1udW0+PHVybHM+PHJlbGF0ZWQtdXJscz48dXJsPmh0dHBzOi8vd3d3Lm5jYmkubmxtLm5p
aC5nb3YvcHVibWVkLzMzNTE3NzY3PC91cmw+PC9yZWxhdGVkLXVybHM+PC91cmxzPjxlbGVjdHJv
bmljLXJlc291cmNlLW51bT5kb2k6MTAuMTE3Ny8wMjY5MjE1NTIxOTkwNTI2PC9lbGVjdHJvbmlj
LXJlc291cmNlLW51bT48cmVtb3RlLWRhdGFiYXNlLW5hbWU+TWVkbGluZTwvcmVtb3RlLWRhdGFi
YXNlLW5hbWU+PHJlbW90ZS1kYXRhYmFzZS1wcm92aWRlcj5OTE08L3JlbW90ZS1kYXRhYmFzZS1w
cm92aWRlcj48L3JlY29yZD48L0NpdGU+PC9FbmROb3RlPn==
</w:fldData>
              </w:fldChar>
            </w:r>
            <w:r w:rsidR="005D5168">
              <w:rPr>
                <w:sz w:val="20"/>
                <w:szCs w:val="20"/>
              </w:rPr>
              <w:instrText xml:space="preserve"> ADDIN EN.CITE </w:instrText>
            </w:r>
            <w:r w:rsidR="005D5168">
              <w:rPr>
                <w:sz w:val="20"/>
                <w:szCs w:val="20"/>
              </w:rPr>
              <w:fldChar w:fldCharType="begin">
                <w:fldData xml:space="preserve">PEVuZE5vdGU+PENpdGU+PEF1dGhvcj5aaG91PC9BdXRob3I+PFllYXI+MjAyMTwvWWVhcj48UmVj
TnVtPjMyNjQ8L1JlY051bT48RGlzcGxheVRleHQ+PHN0eWxlIGZhY2U9InN1cGVyc2NyaXB0Ij4x
NzY8L3N0eWxlPjwvRGlzcGxheVRleHQ+PHJlY29yZD48cmVjLW51bWJlcj4zMjY0PC9yZWMtbnVt
YmVyPjxmb3JlaWduLWtleXM+PGtleSBhcHA9IkVOIiBkYi1pZD0icnpwcGVkeHc3NXh0czhlcmF3
djVwOTVvdHdwemRhZHN0MnB6IiB0aW1lc3RhbXA9IjE3MTgyMzg0MzYiPjMyNjQ8L2tleT48L2Zv
cmVpZ24ta2V5cz48cmVmLXR5cGUgbmFtZT0iSm91cm5hbCBBcnRpY2xlIj4xNzwvcmVmLXR5cGU+
PGNvbnRyaWJ1dG9ycz48YXV0aG9ycz48YXV0aG9yPlpob3UsIFouPC9hdXRob3I+PGF1dGhvcj5a
aG91LCBSLjwvYXV0aG9yPjxhdXRob3I+V2VpLCBXLjwvYXV0aG9yPjxhdXRob3I+THVhbiwgUi48
L2F1dGhvcj48YXV0aG9yPkxpLCBLLjwvYXV0aG9yPjwvYXV0aG9ycz48L2NvbnRyaWJ1dG9ycz48
YXV0aC1hZGRyZXNzPldlc3QgQ2hpbmEgU2Nob29sIG9mIFB1YmxpYyBIZWFsdGggYW5kIFdlc3Qg
Q2hpbmEgRm91cnRoIEhvc3BpdGFsLCBTaWNodWFuIFVuaXZlcnNpdHksIENoZW5nZHUsIENoaW5h
LiYjeEQ7RGVwYXJ0bWVudCBvZiBBbm9yZWN0YWwgU3VyZ2VyeSwgQ2hhbmdoYWkgSG9zcGl0YWwg
b2YgU2hhbmdoYWksIFNoYW5naGFpLCBDaGluYS4mI3hEO0RlcGFydG1lbnQgb2YgTmV1cm9yZWhh
YmlsaXRhdGlvbiwgU2hhbmdoYWkgU2Vjb25kIFJlaGFiaWxpdGF0aW9uIEhvc3BpdGFsLCBTaGFu
Z2hhaSwgQ2hpbmEuPC9hdXRoLWFkZHJlc3M+PHRpdGxlcz48dGl0bGU+RWZmZWN0cyBvZiBtdXNp
Yy1iYXNlZCBtb3ZlbWVudCB0aGVyYXB5IG9uIG1vdG9yIGZ1bmN0aW9uLCBiYWxhbmNlLCBnYWl0
LCBtZW50YWwgaGVhbHRoLCBhbmQgcXVhbGl0eSBvZiBsaWZlIGZvciBwYXRpZW50cyB3aXRoIFBh
cmtpbnNvbiZhcG9zO3MgZGlzZWFzZTogYSBzeXN0ZW1hdGljIHJldmlldyBhbmQgbWV0YS1hbmFs
eXNpczwvdGl0bGU+PHNlY29uZGFyeS10aXRsZT5DbGluIFJlaGFiaWw8L3NlY29uZGFyeS10aXRs
ZT48L3RpdGxlcz48cGVyaW9kaWNhbD48ZnVsbC10aXRsZT5DbGluaWNhbCBSZWhhYmlsaXRhdGlv
bjwvZnVsbC10aXRsZT48YWJici0xPkNsaW4uIFJlaGFiaWwuPC9hYmJyLTE+PGFiYnItMj5DbGlu
IFJlaGFiaWw8L2FiYnItMj48L3BlcmlvZGljYWw+PHBhZ2VzPjkzNy05NTE8L3BhZ2VzPjx2b2x1
bWU+MzU8L3ZvbHVtZT48bnVtYmVyPjc8L251bWJlcj48ZWRpdGlvbj4yMDIxMDIwMTwvZWRpdGlv
bj48a2V5d29yZHM+PGtleXdvcmQ+RXhlcmNpc2UgVGVzdDwva2V5d29yZD48a2V5d29yZD5HYWl0
IERpc29yZGVycywgTmV1cm9sb2dpYy9waHlzaW9wYXRob2xvZ3kvcmVoYWJpbGl0YXRpb248L2tl
eXdvcmQ+PGtleXdvcmQ+SHVtYW5zPC9rZXl3b3JkPjxrZXl3b3JkPk1lbnRhbCBIZWFsdGg8L2tl
eXdvcmQ+PGtleXdvcmQ+Kk11c2ljIFRoZXJhcHk8L2tleXdvcmQ+PGtleXdvcmQ+UGFya2luc29u
IERpc2Vhc2UvcGh5c2lvcGF0aG9sb2d5LypyZWhhYmlsaXRhdGlvbjwva2V5d29yZD48a2V5d29y
ZD5Qb3N0dXJhbCBCYWxhbmNlL3BoeXNpb2xvZ3k8L2tleXdvcmQ+PGtleXdvcmQ+UXVhbGl0eSBv
ZiBMaWZlPC9rZXl3b3JkPjxrZXl3b3JkPk11c2ljLWJhc2VkIG1vdmVtZW50IHRoZXJhcHk8L2tl
eXdvcmQ+PGtleXdvcmQ+UGFya2luc29uJmFwb3M7cyBkaXNlYXNlPC9rZXl3b3JkPjxrZXl3b3Jk
Pm1ldGEtYW5hbHlzaXM8L2tleXdvcmQ+PGtleXdvcmQ+cmVoYWJpbGl0YXRpb248L2tleXdvcmQ+
PC9rZXl3b3Jkcz48ZGF0ZXM+PHllYXI+MjAyMTwveWVhcj48cHViLWRhdGVzPjxkYXRlPkp1bDwv
ZGF0ZT48L3B1Yi1kYXRlcz48L2RhdGVzPjxpc2JuPjE0NzctMDg3MyAoRWxlY3Ryb25pYykmI3hE
OzAyNjktMjE1NSAoTGlua2luZyk8L2lzYm4+PGFjY2Vzc2lvbi1udW0+MzM1MTc3Njc8L2FjY2Vz
c2lvbi1udW0+PHVybHM+PHJlbGF0ZWQtdXJscz48dXJsPmh0dHBzOi8vd3d3Lm5jYmkubmxtLm5p
aC5nb3YvcHVibWVkLzMzNTE3NzY3PC91cmw+PC9yZWxhdGVkLXVybHM+PC91cmxzPjxlbGVjdHJv
bmljLXJlc291cmNlLW51bT5kb2k6MTAuMTE3Ny8wMjY5MjE1NTIxOTkwNTI2PC9lbGVjdHJvbmlj
LXJlc291cmNlLW51bT48cmVtb3RlLWRhdGFiYXNlLW5hbWU+TWVkbGluZTwvcmVtb3RlLWRhdGFi
YXNlLW5hbWU+PHJlbW90ZS1kYXRhYmFzZS1wcm92aWRlcj5OTE08L3JlbW90ZS1kYXRhYmFzZS1w
cm92aWRlcj48L3JlY29yZD48L0NpdGU+PC9FbmROb3RlPn==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94F34">
              <w:rPr>
                <w:sz w:val="20"/>
                <w:szCs w:val="20"/>
              </w:rPr>
              <w:fldChar w:fldCharType="separate"/>
            </w:r>
            <w:r w:rsidR="005D5168" w:rsidRPr="005D5168">
              <w:rPr>
                <w:noProof/>
                <w:sz w:val="20"/>
                <w:szCs w:val="20"/>
                <w:vertAlign w:val="superscript"/>
              </w:rPr>
              <w:t>176</w:t>
            </w:r>
            <w:r w:rsidR="00494F34">
              <w:rPr>
                <w:sz w:val="20"/>
                <w:szCs w:val="20"/>
              </w:rPr>
              <w:fldChar w:fldCharType="end"/>
            </w:r>
          </w:p>
        </w:tc>
        <w:tc>
          <w:tcPr>
            <w:tcW w:w="1080" w:type="dxa"/>
          </w:tcPr>
          <w:p w14:paraId="0BD68865" w14:textId="77777777" w:rsidR="004D2093" w:rsidRPr="008D198C" w:rsidRDefault="004D2093" w:rsidP="008246A2">
            <w:pPr>
              <w:rPr>
                <w:sz w:val="20"/>
                <w:szCs w:val="20"/>
              </w:rPr>
            </w:pPr>
            <w:r w:rsidRPr="008D198C">
              <w:rPr>
                <w:sz w:val="20"/>
                <w:szCs w:val="20"/>
              </w:rPr>
              <w:t>China</w:t>
            </w:r>
          </w:p>
        </w:tc>
        <w:tc>
          <w:tcPr>
            <w:tcW w:w="1080" w:type="dxa"/>
          </w:tcPr>
          <w:p w14:paraId="403B39BF" w14:textId="77777777" w:rsidR="004D2093" w:rsidRPr="008D198C" w:rsidRDefault="004D2093" w:rsidP="008246A2">
            <w:pPr>
              <w:rPr>
                <w:sz w:val="20"/>
                <w:szCs w:val="20"/>
              </w:rPr>
            </w:pPr>
            <w:r w:rsidRPr="008D198C">
              <w:rPr>
                <w:sz w:val="20"/>
                <w:szCs w:val="20"/>
              </w:rPr>
              <w:t>Inception-December 2020</w:t>
            </w:r>
          </w:p>
        </w:tc>
        <w:tc>
          <w:tcPr>
            <w:tcW w:w="810" w:type="dxa"/>
          </w:tcPr>
          <w:p w14:paraId="3B2330EC" w14:textId="77777777" w:rsidR="004D2093" w:rsidRPr="008D198C" w:rsidRDefault="004D2093" w:rsidP="008246A2">
            <w:pPr>
              <w:rPr>
                <w:sz w:val="20"/>
                <w:szCs w:val="20"/>
              </w:rPr>
            </w:pPr>
            <w:r w:rsidRPr="008D198C">
              <w:rPr>
                <w:sz w:val="20"/>
                <w:szCs w:val="20"/>
              </w:rPr>
              <w:t>RCTs</w:t>
            </w:r>
          </w:p>
        </w:tc>
        <w:tc>
          <w:tcPr>
            <w:tcW w:w="900" w:type="dxa"/>
          </w:tcPr>
          <w:p w14:paraId="5018B416" w14:textId="77777777" w:rsidR="004D2093" w:rsidRPr="008D198C" w:rsidRDefault="004D2093" w:rsidP="008246A2">
            <w:pPr>
              <w:rPr>
                <w:sz w:val="20"/>
                <w:szCs w:val="20"/>
              </w:rPr>
            </w:pPr>
            <w:r w:rsidRPr="008D198C">
              <w:rPr>
                <w:sz w:val="20"/>
                <w:szCs w:val="20"/>
              </w:rPr>
              <w:t>17</w:t>
            </w:r>
          </w:p>
        </w:tc>
        <w:tc>
          <w:tcPr>
            <w:tcW w:w="1170" w:type="dxa"/>
          </w:tcPr>
          <w:p w14:paraId="5EC18E7A" w14:textId="77777777" w:rsidR="004D2093" w:rsidRPr="008D198C" w:rsidRDefault="004D2093" w:rsidP="008246A2">
            <w:pPr>
              <w:rPr>
                <w:sz w:val="20"/>
                <w:szCs w:val="20"/>
              </w:rPr>
            </w:pPr>
            <w:r w:rsidRPr="008D198C">
              <w:rPr>
                <w:sz w:val="20"/>
                <w:szCs w:val="20"/>
              </w:rPr>
              <w:t>Parkinson’s</w:t>
            </w:r>
          </w:p>
        </w:tc>
        <w:tc>
          <w:tcPr>
            <w:tcW w:w="1350" w:type="dxa"/>
          </w:tcPr>
          <w:p w14:paraId="4283BA08" w14:textId="77777777" w:rsidR="004D2093" w:rsidRPr="008D198C" w:rsidRDefault="004D2093" w:rsidP="008246A2">
            <w:pPr>
              <w:rPr>
                <w:sz w:val="20"/>
                <w:szCs w:val="20"/>
              </w:rPr>
            </w:pPr>
            <w:r w:rsidRPr="008D198C">
              <w:rPr>
                <w:sz w:val="20"/>
                <w:szCs w:val="20"/>
              </w:rPr>
              <w:t>Mixed/Mixed</w:t>
            </w:r>
          </w:p>
        </w:tc>
        <w:tc>
          <w:tcPr>
            <w:tcW w:w="1530" w:type="dxa"/>
          </w:tcPr>
          <w:p w14:paraId="5284AB55" w14:textId="77777777" w:rsidR="004D2093" w:rsidRPr="008D198C" w:rsidRDefault="004D2093" w:rsidP="008246A2">
            <w:pPr>
              <w:rPr>
                <w:sz w:val="20"/>
                <w:szCs w:val="20"/>
              </w:rPr>
            </w:pPr>
            <w:r w:rsidRPr="008D198C">
              <w:rPr>
                <w:sz w:val="20"/>
                <w:szCs w:val="20"/>
              </w:rPr>
              <w:t>Psychological, Physical, QoL</w:t>
            </w:r>
          </w:p>
        </w:tc>
        <w:tc>
          <w:tcPr>
            <w:tcW w:w="2970" w:type="dxa"/>
          </w:tcPr>
          <w:p w14:paraId="46ADC155" w14:textId="04F945B5" w:rsidR="004D2093" w:rsidRPr="008D198C" w:rsidRDefault="004D2093" w:rsidP="008246A2">
            <w:pPr>
              <w:rPr>
                <w:noProof/>
                <w:sz w:val="20"/>
                <w:szCs w:val="20"/>
              </w:rPr>
            </w:pPr>
            <w:r w:rsidRPr="008D198C">
              <w:rPr>
                <w:noProof/>
                <w:sz w:val="20"/>
                <w:szCs w:val="20"/>
              </w:rPr>
              <w:t xml:space="preserve">Motor </w:t>
            </w:r>
            <w:r w:rsidR="00395BF7" w:rsidRPr="008D198C">
              <w:rPr>
                <w:noProof/>
                <w:sz w:val="20"/>
                <w:szCs w:val="20"/>
              </w:rPr>
              <w:t xml:space="preserve">function, balance, gait cadence, stride length, freezing of gait, walking velocity, mental health, </w:t>
            </w:r>
            <w:r w:rsidRPr="008D198C">
              <w:rPr>
                <w:noProof/>
                <w:sz w:val="20"/>
                <w:szCs w:val="20"/>
              </w:rPr>
              <w:t>QoL</w:t>
            </w:r>
          </w:p>
        </w:tc>
        <w:tc>
          <w:tcPr>
            <w:tcW w:w="1260" w:type="dxa"/>
          </w:tcPr>
          <w:p w14:paraId="12DEB179" w14:textId="77777777" w:rsidR="004D2093" w:rsidRPr="008D198C" w:rsidRDefault="004D2093" w:rsidP="008246A2">
            <w:pPr>
              <w:rPr>
                <w:noProof/>
                <w:sz w:val="20"/>
                <w:szCs w:val="20"/>
              </w:rPr>
            </w:pPr>
            <w:r>
              <w:rPr>
                <w:noProof/>
                <w:sz w:val="20"/>
                <w:szCs w:val="20"/>
              </w:rPr>
              <w:t>Low</w:t>
            </w:r>
          </w:p>
        </w:tc>
        <w:tc>
          <w:tcPr>
            <w:tcW w:w="990" w:type="dxa"/>
          </w:tcPr>
          <w:p w14:paraId="044B2F66" w14:textId="77777777" w:rsidR="004D2093" w:rsidRPr="008D198C" w:rsidRDefault="004D2093" w:rsidP="008246A2">
            <w:pPr>
              <w:rPr>
                <w:sz w:val="20"/>
                <w:szCs w:val="20"/>
              </w:rPr>
            </w:pPr>
            <w:r w:rsidRPr="008D198C">
              <w:rPr>
                <w:sz w:val="20"/>
                <w:szCs w:val="20"/>
              </w:rPr>
              <w:t>Yes</w:t>
            </w:r>
          </w:p>
        </w:tc>
      </w:tr>
      <w:tr w:rsidR="004D2093" w:rsidRPr="008D198C" w14:paraId="7AAB6048" w14:textId="77777777" w:rsidTr="2F4EA80A">
        <w:tc>
          <w:tcPr>
            <w:tcW w:w="1260" w:type="dxa"/>
            <w:shd w:val="clear" w:color="auto" w:fill="auto"/>
          </w:tcPr>
          <w:p w14:paraId="0EA5181D" w14:textId="316E4E30" w:rsidR="004D2093" w:rsidRPr="008D198C" w:rsidRDefault="004D2093" w:rsidP="008246A2">
            <w:pPr>
              <w:rPr>
                <w:sz w:val="20"/>
                <w:szCs w:val="20"/>
              </w:rPr>
            </w:pPr>
            <w:r w:rsidRPr="008D198C">
              <w:rPr>
                <w:sz w:val="20"/>
                <w:szCs w:val="20"/>
              </w:rPr>
              <w:t>*Zhu 2020</w:t>
            </w:r>
            <w:r w:rsidR="00494F34">
              <w:rPr>
                <w:sz w:val="20"/>
                <w:szCs w:val="20"/>
              </w:rPr>
              <w:fldChar w:fldCharType="begin">
                <w:fldData xml:space="preserve">PEVuZE5vdGU+PENpdGU+PEF1dGhvcj5aaHU8L0F1dGhvcj48WWVhcj4yMDIwPC9ZZWFyPjxSZWNO
dW0+MzI2NTwvUmVjTnVtPjxEaXNwbGF5VGV4dD48c3R5bGUgZmFjZT0ic3VwZXJzY3JpcHQiPjE3
Nzwvc3R5bGU+PC9EaXNwbGF5VGV4dD48cmVjb3JkPjxyZWMtbnVtYmVyPjMyNjU8L3JlYy1udW1i
ZXI+PGZvcmVpZ24ta2V5cz48a2V5IGFwcD0iRU4iIGRiLWlkPSJyenBwZWR4dzc1eHRzOGVyYXd2
NXA5NW90d3B6ZGFkc3QycHoiIHRpbWVzdGFtcD0iMTcxODIzODQ4OSI+MzI2NTwva2V5PjwvZm9y
ZWlnbi1rZXlzPjxyZWYtdHlwZSBuYW1lPSJKb3VybmFsIEFydGljbGUiPjE3PC9yZWYtdHlwZT48
Y29udHJpYnV0b3JzPjxhdXRob3JzPjxhdXRob3I+Wmh1LCBZLjwvYXV0aG9yPjxhdXRob3I+Wmhv
bmcsIFEuPC9hdXRob3I+PGF1dGhvcj5KaSwgSi48L2F1dGhvcj48YXV0aG9yPk1hLCBKLjwvYXV0
aG9yPjxhdXRob3I+V3UsIEguPC9hdXRob3I+PGF1dGhvcj5HYW8sIFkuPC9hdXRob3I+PGF1dGhv
cj5BbGksIE4uPC9hdXRob3I+PGF1dGhvcj5XYW5nLCBULjwvYXV0aG9yPjwvYXV0aG9ycz48L2Nv
bnRyaWJ1dG9ycz48YXV0aC1hZGRyZXNzPkRlcGFydG1lbnQgb2YgUmVoYWJpbGl0YXRpb24sIFRo
ZSBGaXJzdCBBZmZpbGlhdGVkIEhvc3BpdGFsIG9mIE5hbmppbmcgTWVkaWNhbCBVbml2ZXJzaXR5
LCBOYW5qaW5nLCBKaWFuZ3N1LCBDaGluYS4mI3hEO0ZpcnN0IENsaW5pY2FsIE1lZGljYWwgQ29s
bGVnZSwgVGhlIEZpcnN0IEFmZmlsaWF0ZWQgSG9zcGl0YWwgb2YgTmFuamluZyBNZWRpY2FsIFVu
aXZlcnNpdHksIE5hbmppbmcsIEppYW5nc3UsIENoaW5hLiYjeEQ7RGVwYXJ0bWVudCBvZiBIZWFs
dGggUmVzZWFyY2ggTWV0aG9kcywgRXZpZGVuY2UsIGFuZCBJbXBhY3QsIE1jTWFzdGVyIFVuaXZl
cnNpdHksIEhhbWlsdG9uLCBPTiwgQ2FuYWRhLiYjeEQ7RGVwYXJ0bWVudCBvZiBSZWhhYmlsaXRh
dGlvbiwgTmFuamluZyBEcnVtIFRvd2VyIEhvc3BpdGFsLCBUaGUgQWZmaWxpYXRlZCBIb3NwaXRh
bCBvZiB0aGUgTWVkaWNhbCBTY2hvb2wgYXQgTmFuamluZyBVbml2ZXJzaXR5LCBOYW5qaW5nLCBK
aWFuZ3N1LCBDaGluYS48L2F1dGgtYWRkcmVzcz48dGl0bGVzPjx0aXRsZT5FZmZlY3RzIG9mIGFl
cm9iaWMgZGFuY2Ugb24gY29nbml0aW9uIGluIG9sZGVyIGFkdWx0cyB3aXRoIG1pbGQgY29nbml0
aXZlIGltcGFpcm1lbnQ6IGEgc3lzdGVtYXRpYyByZXZpZXcgYW5kIG1ldGEtYW5hbHlzaXM8L3Rp
dGxlPjxzZWNvbmRhcnktdGl0bGU+SiBBbHpoZWltZXJzIERpczwvc2Vjb25kYXJ5LXRpdGxlPjwv
dGl0bGVzPjxwZXJpb2RpY2FsPjxmdWxsLXRpdGxlPkpvdXJuYWwgb2YgQWx6aGVpbWVyJmFwb3M7
cyBEaXNlYXNlPC9mdWxsLXRpdGxlPjxhYmJyLTE+Si4gQWx6aGVpbWVycyBEaXMuPC9hYmJyLTE+
PGFiYnItMj5KIEFsemhlaW1lcnMgRGlzPC9hYmJyLTI+PC9wZXJpb2RpY2FsPjxwYWdlcz42Nzkt
NjkwPC9wYWdlcz48dm9sdW1lPjc0PC92b2x1bWU+PG51bWJlcj4yPC9udW1iZXI+PGtleXdvcmRz
PjxrZXl3b3JkPkNsaW5pY2FsIFRyaWFscyBhcyBUb3BpYy9tZXRob2RzPC9rZXl3b3JkPjxrZXl3
b3JkPkNvZ25pdGlvbi8qcGh5c2lvbG9neTwva2V5d29yZD48a2V5d29yZD5Db2duaXRpdmUgRHlz
ZnVuY3Rpb24vKnBzeWNob2xvZ3kvKnRoZXJhcHk8L2tleXdvcmQ+PGtleXdvcmQ+RGFuY2UgVGhl
cmFweS8qbWV0aG9kczwva2V5d29yZD48a2V5d29yZD5FeGVjdXRpdmUgRnVuY3Rpb24vcGh5c2lv
bG9neTwva2V5d29yZD48a2V5d29yZD5FeGVyY2lzZS8qcGh5c2lvbG9neS8qcHN5Y2hvbG9neTwv
a2V5d29yZD48a2V5d29yZD5IdW1hbnM8L2tleXdvcmQ+PGtleXdvcmQ+VHJlYXRtZW50IE91dGNv
bWU8L2tleXdvcmQ+PGtleXdvcmQ+QWVyb2JpYyBkYW5jZTwva2V5d29yZD48a2V5d29yZD5jb2du
aXRpb248L2tleXdvcmQ+PGtleXdvcmQ+ZXhlY3V0aXZlIGZ1bmN0aW9uPC9rZXl3b3JkPjxrZXl3
b3JkPm1lbW9yeTwva2V5d29yZD48a2V5d29yZD5tZXRhLWFuYWx5c2lzPC9rZXl3b3JkPjxrZXl3
b3JkPm1pbGQgY29nbml0aXZlIGZ1bmN0aW9uPC9rZXl3b3JkPjxrZXl3b3JkPnJhbmRvbWl6ZWQg
Y29udHJvbGxlZCB0cmlhbHM8L2tleXdvcmQ+PC9rZXl3b3Jkcz48ZGF0ZXM+PHllYXI+MjAyMDwv
eWVhcj48L2RhdGVzPjxpc2JuPjE4NzUtODkwOCAoRWxlY3Ryb25pYykmI3hEOzEzODctMjg3NyAo
TGlua2luZyk8L2lzYm4+PGFjY2Vzc2lvbi1udW0+MzIwODM1Nzg8L2FjY2Vzc2lvbi1udW0+PHVy
bHM+PHJlbGF0ZWQtdXJscz48dXJsPmh0dHBzOi8vd3d3Lm5jYmkubmxtLm5paC5nb3YvcHVibWVk
LzMyMDgzNTc4PC91cmw+PC9yZWxhdGVkLXVybHM+PC91cmxzPjxlbGVjdHJvbmljLXJlc291cmNl
LW51bT5kb2k6MTAuMzIzMy9KQUQtMTkwNjgxPC9lbGVjdHJvbmljLXJlc291cmNlLW51bT48cmVt
b3RlLWRhdGFiYXNlLW5hbWU+TWVkbGluZTwvcmVtb3RlLWRhdGFiYXNlLW5hbWU+PHJlbW90ZS1k
YXRhYmFzZS1wcm92aWRlcj5OTE08L3JlbW90ZS1kYXRhYmFzZS1wcm92aWRlcj48L3JlY29yZD48
L0NpdGU+PC9FbmROb3RlPgB=
</w:fldData>
              </w:fldChar>
            </w:r>
            <w:r w:rsidR="005D5168">
              <w:rPr>
                <w:sz w:val="20"/>
                <w:szCs w:val="20"/>
              </w:rPr>
              <w:instrText xml:space="preserve"> ADDIN EN.CITE </w:instrText>
            </w:r>
            <w:r w:rsidR="005D5168">
              <w:rPr>
                <w:sz w:val="20"/>
                <w:szCs w:val="20"/>
              </w:rPr>
              <w:fldChar w:fldCharType="begin">
                <w:fldData xml:space="preserve">PEVuZE5vdGU+PENpdGU+PEF1dGhvcj5aaHU8L0F1dGhvcj48WWVhcj4yMDIwPC9ZZWFyPjxSZWNO
dW0+MzI2NTwvUmVjTnVtPjxEaXNwbGF5VGV4dD48c3R5bGUgZmFjZT0ic3VwZXJzY3JpcHQiPjE3
Nzwvc3R5bGU+PC9EaXNwbGF5VGV4dD48cmVjb3JkPjxyZWMtbnVtYmVyPjMyNjU8L3JlYy1udW1i
ZXI+PGZvcmVpZ24ta2V5cz48a2V5IGFwcD0iRU4iIGRiLWlkPSJyenBwZWR4dzc1eHRzOGVyYXd2
NXA5NW90d3B6ZGFkc3QycHoiIHRpbWVzdGFtcD0iMTcxODIzODQ4OSI+MzI2NTwva2V5PjwvZm9y
ZWlnbi1rZXlzPjxyZWYtdHlwZSBuYW1lPSJKb3VybmFsIEFydGljbGUiPjE3PC9yZWYtdHlwZT48
Y29udHJpYnV0b3JzPjxhdXRob3JzPjxhdXRob3I+Wmh1LCBZLjwvYXV0aG9yPjxhdXRob3I+Wmhv
bmcsIFEuPC9hdXRob3I+PGF1dGhvcj5KaSwgSi48L2F1dGhvcj48YXV0aG9yPk1hLCBKLjwvYXV0
aG9yPjxhdXRob3I+V3UsIEguPC9hdXRob3I+PGF1dGhvcj5HYW8sIFkuPC9hdXRob3I+PGF1dGhv
cj5BbGksIE4uPC9hdXRob3I+PGF1dGhvcj5XYW5nLCBULjwvYXV0aG9yPjwvYXV0aG9ycz48L2Nv
bnRyaWJ1dG9ycz48YXV0aC1hZGRyZXNzPkRlcGFydG1lbnQgb2YgUmVoYWJpbGl0YXRpb24sIFRo
ZSBGaXJzdCBBZmZpbGlhdGVkIEhvc3BpdGFsIG9mIE5hbmppbmcgTWVkaWNhbCBVbml2ZXJzaXR5
LCBOYW5qaW5nLCBKaWFuZ3N1LCBDaGluYS4mI3hEO0ZpcnN0IENsaW5pY2FsIE1lZGljYWwgQ29s
bGVnZSwgVGhlIEZpcnN0IEFmZmlsaWF0ZWQgSG9zcGl0YWwgb2YgTmFuamluZyBNZWRpY2FsIFVu
aXZlcnNpdHksIE5hbmppbmcsIEppYW5nc3UsIENoaW5hLiYjeEQ7RGVwYXJ0bWVudCBvZiBIZWFs
dGggUmVzZWFyY2ggTWV0aG9kcywgRXZpZGVuY2UsIGFuZCBJbXBhY3QsIE1jTWFzdGVyIFVuaXZl
cnNpdHksIEhhbWlsdG9uLCBPTiwgQ2FuYWRhLiYjeEQ7RGVwYXJ0bWVudCBvZiBSZWhhYmlsaXRh
dGlvbiwgTmFuamluZyBEcnVtIFRvd2VyIEhvc3BpdGFsLCBUaGUgQWZmaWxpYXRlZCBIb3NwaXRh
bCBvZiB0aGUgTWVkaWNhbCBTY2hvb2wgYXQgTmFuamluZyBVbml2ZXJzaXR5LCBOYW5qaW5nLCBK
aWFuZ3N1LCBDaGluYS48L2F1dGgtYWRkcmVzcz48dGl0bGVzPjx0aXRsZT5FZmZlY3RzIG9mIGFl
cm9iaWMgZGFuY2Ugb24gY29nbml0aW9uIGluIG9sZGVyIGFkdWx0cyB3aXRoIG1pbGQgY29nbml0
aXZlIGltcGFpcm1lbnQ6IGEgc3lzdGVtYXRpYyByZXZpZXcgYW5kIG1ldGEtYW5hbHlzaXM8L3Rp
dGxlPjxzZWNvbmRhcnktdGl0bGU+SiBBbHpoZWltZXJzIERpczwvc2Vjb25kYXJ5LXRpdGxlPjwv
dGl0bGVzPjxwZXJpb2RpY2FsPjxmdWxsLXRpdGxlPkpvdXJuYWwgb2YgQWx6aGVpbWVyJmFwb3M7
cyBEaXNlYXNlPC9mdWxsLXRpdGxlPjxhYmJyLTE+Si4gQWx6aGVpbWVycyBEaXMuPC9hYmJyLTE+
PGFiYnItMj5KIEFsemhlaW1lcnMgRGlzPC9hYmJyLTI+PC9wZXJpb2RpY2FsPjxwYWdlcz42Nzkt
NjkwPC9wYWdlcz48dm9sdW1lPjc0PC92b2x1bWU+PG51bWJlcj4yPC9udW1iZXI+PGtleXdvcmRz
PjxrZXl3b3JkPkNsaW5pY2FsIFRyaWFscyBhcyBUb3BpYy9tZXRob2RzPC9rZXl3b3JkPjxrZXl3
b3JkPkNvZ25pdGlvbi8qcGh5c2lvbG9neTwva2V5d29yZD48a2V5d29yZD5Db2duaXRpdmUgRHlz
ZnVuY3Rpb24vKnBzeWNob2xvZ3kvKnRoZXJhcHk8L2tleXdvcmQ+PGtleXdvcmQ+RGFuY2UgVGhl
cmFweS8qbWV0aG9kczwva2V5d29yZD48a2V5d29yZD5FeGVjdXRpdmUgRnVuY3Rpb24vcGh5c2lv
bG9neTwva2V5d29yZD48a2V5d29yZD5FeGVyY2lzZS8qcGh5c2lvbG9neS8qcHN5Y2hvbG9neTwv
a2V5d29yZD48a2V5d29yZD5IdW1hbnM8L2tleXdvcmQ+PGtleXdvcmQ+VHJlYXRtZW50IE91dGNv
bWU8L2tleXdvcmQ+PGtleXdvcmQ+QWVyb2JpYyBkYW5jZTwva2V5d29yZD48a2V5d29yZD5jb2du
aXRpb248L2tleXdvcmQ+PGtleXdvcmQ+ZXhlY3V0aXZlIGZ1bmN0aW9uPC9rZXl3b3JkPjxrZXl3
b3JkPm1lbW9yeTwva2V5d29yZD48a2V5d29yZD5tZXRhLWFuYWx5c2lzPC9rZXl3b3JkPjxrZXl3
b3JkPm1pbGQgY29nbml0aXZlIGZ1bmN0aW9uPC9rZXl3b3JkPjxrZXl3b3JkPnJhbmRvbWl6ZWQg
Y29udHJvbGxlZCB0cmlhbHM8L2tleXdvcmQ+PC9rZXl3b3Jkcz48ZGF0ZXM+PHllYXI+MjAyMDwv
eWVhcj48L2RhdGVzPjxpc2JuPjE4NzUtODkwOCAoRWxlY3Ryb25pYykmI3hEOzEzODctMjg3NyAo
TGlua2luZyk8L2lzYm4+PGFjY2Vzc2lvbi1udW0+MzIwODM1Nzg8L2FjY2Vzc2lvbi1udW0+PHVy
bHM+PHJlbGF0ZWQtdXJscz48dXJsPmh0dHBzOi8vd3d3Lm5jYmkubmxtLm5paC5nb3YvcHVibWVk
LzMyMDgzNTc4PC91cmw+PC9yZWxhdGVkLXVybHM+PC91cmxzPjxlbGVjdHJvbmljLXJlc291cmNl
LW51bT5kb2k6MTAuMzIzMy9KQUQtMTkwNjgxPC9lbGVjdHJvbmljLXJlc291cmNlLW51bT48cmVt
b3RlLWRhdGFiYXNlLW5hbWU+TWVkbGluZTwvcmVtb3RlLWRhdGFiYXNlLW5hbWU+PHJlbW90ZS1k
YXRhYmFzZS1wcm92aWRlcj5OTE08L3JlbW90ZS1kYXRhYmFzZS1wcm92aWRlcj48L3JlY29yZD48
L0NpdGU+PC9FbmROb3RlPgB=
</w:fldData>
              </w:fldChar>
            </w:r>
            <w:r w:rsidR="005D5168">
              <w:rPr>
                <w:sz w:val="20"/>
                <w:szCs w:val="20"/>
              </w:rPr>
              <w:instrText xml:space="preserve"> ADDIN EN.CITE.DATA </w:instrText>
            </w:r>
            <w:r w:rsidR="005D5168">
              <w:rPr>
                <w:sz w:val="20"/>
                <w:szCs w:val="20"/>
              </w:rPr>
            </w:r>
            <w:r w:rsidR="005D5168">
              <w:rPr>
                <w:sz w:val="20"/>
                <w:szCs w:val="20"/>
              </w:rPr>
              <w:fldChar w:fldCharType="end"/>
            </w:r>
            <w:r w:rsidR="00494F34">
              <w:rPr>
                <w:sz w:val="20"/>
                <w:szCs w:val="20"/>
              </w:rPr>
              <w:fldChar w:fldCharType="separate"/>
            </w:r>
            <w:r w:rsidR="005D5168" w:rsidRPr="005D5168">
              <w:rPr>
                <w:noProof/>
                <w:sz w:val="20"/>
                <w:szCs w:val="20"/>
                <w:vertAlign w:val="superscript"/>
              </w:rPr>
              <w:t>177</w:t>
            </w:r>
            <w:r w:rsidR="00494F34">
              <w:rPr>
                <w:sz w:val="20"/>
                <w:szCs w:val="20"/>
              </w:rPr>
              <w:fldChar w:fldCharType="end"/>
            </w:r>
          </w:p>
        </w:tc>
        <w:tc>
          <w:tcPr>
            <w:tcW w:w="1080" w:type="dxa"/>
          </w:tcPr>
          <w:p w14:paraId="6E9AD2D8" w14:textId="77777777" w:rsidR="004D2093" w:rsidRPr="008D198C" w:rsidRDefault="004D2093" w:rsidP="008246A2">
            <w:pPr>
              <w:rPr>
                <w:sz w:val="20"/>
                <w:szCs w:val="20"/>
              </w:rPr>
            </w:pPr>
            <w:r w:rsidRPr="008D198C">
              <w:rPr>
                <w:sz w:val="20"/>
                <w:szCs w:val="20"/>
              </w:rPr>
              <w:t>China</w:t>
            </w:r>
          </w:p>
        </w:tc>
        <w:tc>
          <w:tcPr>
            <w:tcW w:w="1080" w:type="dxa"/>
          </w:tcPr>
          <w:p w14:paraId="44979F28" w14:textId="77777777" w:rsidR="004D2093" w:rsidRPr="008D198C" w:rsidRDefault="004D2093" w:rsidP="008246A2">
            <w:pPr>
              <w:rPr>
                <w:sz w:val="20"/>
                <w:szCs w:val="20"/>
              </w:rPr>
            </w:pPr>
            <w:r w:rsidRPr="008D198C">
              <w:rPr>
                <w:sz w:val="20"/>
                <w:szCs w:val="20"/>
              </w:rPr>
              <w:t>Inception-February 2019</w:t>
            </w:r>
          </w:p>
        </w:tc>
        <w:tc>
          <w:tcPr>
            <w:tcW w:w="810" w:type="dxa"/>
          </w:tcPr>
          <w:p w14:paraId="07C19096"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27D46FCF" w14:textId="77777777" w:rsidR="004D2093" w:rsidRPr="008D198C" w:rsidRDefault="004D2093" w:rsidP="008246A2">
            <w:pPr>
              <w:rPr>
                <w:sz w:val="20"/>
                <w:szCs w:val="20"/>
              </w:rPr>
            </w:pPr>
            <w:r w:rsidRPr="008D198C">
              <w:rPr>
                <w:sz w:val="20"/>
                <w:szCs w:val="20"/>
              </w:rPr>
              <w:t>5</w:t>
            </w:r>
          </w:p>
        </w:tc>
        <w:tc>
          <w:tcPr>
            <w:tcW w:w="1170" w:type="dxa"/>
          </w:tcPr>
          <w:p w14:paraId="1BD21D36" w14:textId="77777777" w:rsidR="004D2093" w:rsidRPr="008D198C" w:rsidRDefault="004D2093" w:rsidP="008246A2">
            <w:pPr>
              <w:rPr>
                <w:sz w:val="20"/>
                <w:szCs w:val="20"/>
              </w:rPr>
            </w:pPr>
            <w:r w:rsidRPr="008D198C">
              <w:rPr>
                <w:sz w:val="20"/>
                <w:szCs w:val="20"/>
              </w:rPr>
              <w:t>MCI</w:t>
            </w:r>
          </w:p>
        </w:tc>
        <w:tc>
          <w:tcPr>
            <w:tcW w:w="1350" w:type="dxa"/>
          </w:tcPr>
          <w:p w14:paraId="66B75F41" w14:textId="16061C69" w:rsidR="004D2093" w:rsidRPr="008D198C" w:rsidRDefault="004D2093" w:rsidP="008246A2">
            <w:pPr>
              <w:rPr>
                <w:sz w:val="20"/>
                <w:szCs w:val="20"/>
              </w:rPr>
            </w:pPr>
            <w:r w:rsidRPr="008D198C">
              <w:rPr>
                <w:sz w:val="20"/>
                <w:szCs w:val="20"/>
              </w:rPr>
              <w:t>Dance/</w:t>
            </w:r>
            <w:r w:rsidR="003533AA">
              <w:rPr>
                <w:sz w:val="20"/>
                <w:szCs w:val="20"/>
              </w:rPr>
              <w:t>AATI</w:t>
            </w:r>
          </w:p>
        </w:tc>
        <w:tc>
          <w:tcPr>
            <w:tcW w:w="1530" w:type="dxa"/>
          </w:tcPr>
          <w:p w14:paraId="23CE3B20" w14:textId="77777777" w:rsidR="004D2093" w:rsidRPr="008D198C" w:rsidRDefault="004D2093" w:rsidP="008246A2">
            <w:pPr>
              <w:rPr>
                <w:sz w:val="20"/>
                <w:szCs w:val="20"/>
              </w:rPr>
            </w:pPr>
            <w:r w:rsidRPr="008D198C">
              <w:rPr>
                <w:sz w:val="20"/>
                <w:szCs w:val="20"/>
              </w:rPr>
              <w:t>Cognitive</w:t>
            </w:r>
          </w:p>
        </w:tc>
        <w:tc>
          <w:tcPr>
            <w:tcW w:w="2970" w:type="dxa"/>
          </w:tcPr>
          <w:p w14:paraId="4A5A18E3" w14:textId="77777777" w:rsidR="004D2093" w:rsidRDefault="004D2093" w:rsidP="008246A2">
            <w:pPr>
              <w:rPr>
                <w:noProof/>
                <w:sz w:val="20"/>
                <w:szCs w:val="20"/>
              </w:rPr>
            </w:pPr>
            <w:r w:rsidRPr="008D198C">
              <w:rPr>
                <w:noProof/>
                <w:sz w:val="20"/>
                <w:szCs w:val="20"/>
              </w:rPr>
              <w:t xml:space="preserve">Global </w:t>
            </w:r>
            <w:r w:rsidR="00395BF7" w:rsidRPr="008D198C">
              <w:rPr>
                <w:noProof/>
                <w:sz w:val="20"/>
                <w:szCs w:val="20"/>
              </w:rPr>
              <w:t>cognition, executive function, verbal fluency, immediate recall ability, delayed recall ability</w:t>
            </w:r>
          </w:p>
          <w:p w14:paraId="3E42AC18" w14:textId="77777777" w:rsidR="00012DA9" w:rsidRDefault="00012DA9" w:rsidP="008246A2">
            <w:pPr>
              <w:rPr>
                <w:noProof/>
                <w:sz w:val="20"/>
                <w:szCs w:val="20"/>
              </w:rPr>
            </w:pPr>
          </w:p>
          <w:p w14:paraId="4D2C5A59" w14:textId="77777777" w:rsidR="00012DA9" w:rsidRDefault="00012DA9" w:rsidP="008246A2">
            <w:pPr>
              <w:rPr>
                <w:noProof/>
                <w:sz w:val="20"/>
                <w:szCs w:val="20"/>
              </w:rPr>
            </w:pPr>
          </w:p>
          <w:p w14:paraId="39BEED6D" w14:textId="4DEBED12" w:rsidR="00012DA9" w:rsidRPr="008D198C" w:rsidRDefault="00012DA9" w:rsidP="008246A2">
            <w:pPr>
              <w:rPr>
                <w:noProof/>
                <w:sz w:val="20"/>
                <w:szCs w:val="20"/>
              </w:rPr>
            </w:pPr>
          </w:p>
        </w:tc>
        <w:tc>
          <w:tcPr>
            <w:tcW w:w="1260" w:type="dxa"/>
          </w:tcPr>
          <w:p w14:paraId="6CA74E47" w14:textId="77777777" w:rsidR="004D2093" w:rsidRPr="008D198C" w:rsidRDefault="004D2093" w:rsidP="008246A2">
            <w:pPr>
              <w:rPr>
                <w:noProof/>
                <w:sz w:val="20"/>
                <w:szCs w:val="20"/>
              </w:rPr>
            </w:pPr>
            <w:r>
              <w:rPr>
                <w:noProof/>
                <w:sz w:val="20"/>
                <w:szCs w:val="20"/>
              </w:rPr>
              <w:t>Low</w:t>
            </w:r>
          </w:p>
        </w:tc>
        <w:tc>
          <w:tcPr>
            <w:tcW w:w="990" w:type="dxa"/>
          </w:tcPr>
          <w:p w14:paraId="6972F845" w14:textId="77777777" w:rsidR="004D2093" w:rsidRPr="008D198C" w:rsidRDefault="004D2093" w:rsidP="008246A2">
            <w:pPr>
              <w:rPr>
                <w:sz w:val="20"/>
                <w:szCs w:val="20"/>
              </w:rPr>
            </w:pPr>
            <w:r w:rsidRPr="008D198C">
              <w:rPr>
                <w:sz w:val="20"/>
                <w:szCs w:val="20"/>
              </w:rPr>
              <w:t>Yes</w:t>
            </w:r>
          </w:p>
        </w:tc>
      </w:tr>
      <w:tr w:rsidR="004D2093" w:rsidRPr="008D198C" w14:paraId="6E0D20EA" w14:textId="77777777" w:rsidTr="2F4EA80A">
        <w:tc>
          <w:tcPr>
            <w:tcW w:w="14400" w:type="dxa"/>
            <w:gridSpan w:val="11"/>
            <w:shd w:val="clear" w:color="auto" w:fill="auto"/>
          </w:tcPr>
          <w:p w14:paraId="1B99959B" w14:textId="77777777" w:rsidR="004D2093" w:rsidRPr="008D198C" w:rsidRDefault="004D2093" w:rsidP="008246A2">
            <w:pPr>
              <w:rPr>
                <w:b/>
                <w:bCs/>
                <w:sz w:val="20"/>
                <w:szCs w:val="20"/>
              </w:rPr>
            </w:pPr>
            <w:r w:rsidRPr="008D198C">
              <w:rPr>
                <w:b/>
                <w:bCs/>
                <w:sz w:val="20"/>
                <w:szCs w:val="20"/>
              </w:rPr>
              <w:lastRenderedPageBreak/>
              <w:t>CHRONIC RESPIRATORY DISORDERS</w:t>
            </w:r>
          </w:p>
        </w:tc>
      </w:tr>
      <w:tr w:rsidR="004D2093" w:rsidRPr="008D198C" w14:paraId="192305CC" w14:textId="77777777" w:rsidTr="2F4EA80A">
        <w:tc>
          <w:tcPr>
            <w:tcW w:w="1260" w:type="dxa"/>
            <w:shd w:val="clear" w:color="auto" w:fill="auto"/>
          </w:tcPr>
          <w:p w14:paraId="08B4A766" w14:textId="71FC0170" w:rsidR="004D2093" w:rsidRPr="008D198C" w:rsidRDefault="004D2093" w:rsidP="008246A2">
            <w:pPr>
              <w:rPr>
                <w:sz w:val="20"/>
                <w:szCs w:val="20"/>
              </w:rPr>
            </w:pPr>
            <w:r w:rsidRPr="008D198C">
              <w:rPr>
                <w:sz w:val="20"/>
                <w:szCs w:val="20"/>
              </w:rPr>
              <w:t>*Huang 2021</w:t>
            </w:r>
            <w:r w:rsidR="00B305B7">
              <w:rPr>
                <w:sz w:val="20"/>
                <w:szCs w:val="20"/>
              </w:rPr>
              <w:fldChar w:fldCharType="begin">
                <w:fldData xml:space="preserve">PEVuZE5vdGU+PENpdGU+PEF1dGhvcj5IdWFuZzwvQXV0aG9yPjxZZWFyPjIwMjE8L1llYXI+PFJl
Y051bT4yODA2PC9SZWNOdW0+PERpc3BsYXlUZXh0PjxzdHlsZSBmYWNlPSJzdXBlcnNjcmlwdCI+
MTc4PC9zdHlsZT48L0Rpc3BsYXlUZXh0PjxyZWNvcmQ+PHJlYy1udW1iZXI+MjgwNjwvcmVjLW51
bWJlcj48Zm9yZWlnbi1rZXlzPjxrZXkgYXBwPSJFTiIgZGItaWQ9InJ6cHBlZHh3NzV4dHM4ZXJh
d3Y1cDk1b3R3cHpkYWRzdDJweiIgdGltZXN0YW1wPSIxNzE4MjI3Mjc0Ij4yODA2PC9rZXk+PC9m
b3JlaWduLWtleXM+PHJlZi10eXBlIG5hbWU9IkpvdXJuYWwgQXJ0aWNsZSI+MTc8L3JlZi10eXBl
Pjxjb250cmlidXRvcnM+PGF1dGhvcnM+PGF1dGhvcj5IdWFuZywgSi48L2F1dGhvcj48YXV0aG9y
Pll1YW4sIFguPC9hdXRob3I+PGF1dGhvcj5aaGFuZywgTi48L2F1dGhvcj48YXV0aG9yPlFpdSwg
SC48L2F1dGhvcj48YXV0aG9yPkNoZW4sIFguPC9hdXRob3I+PC9hdXRob3JzPjwvY29udHJpYnV0
b3JzPjxhdXRoLWFkZHJlc3M+U2Nob29sIG9mIE1lZGljaW5lLCBTaGVuemhlbiBVbml2ZXJzaXR5
LCBTaGVuemhlbiwgQ2hpbmEuJiN4RDtEZXBhcnRtZW50IG9mIEdlbmVyYWwgTWVkaWNpbmUsIFNo
ZW56aGVuIFVuaXZlcnNpdHkgR2VuZXJhbCBIb3NwaXRhbCwgU2hlbnpoZW4sIENoaW5hLiYjeEQ7
RGVwYXJ0bWVudCBvZiBHZW5lcmFsIE1lZGljaW5lLCBIdWl6aG91IE11bmljaXBhbCBDZW50cmFs
IEhvc3BpdGFsLCBIdWl6aG91LCBDaGluYS4mI3hEO05hbnl1YW4gQ29tbXVuaXR5IEhlYWx0aCBD
ZW50ZXIsIFNoZW56aGVuIFNpeHRoIFBlb3BsZSZhcG9zO3MgSG9zcGl0YWwsIFNoZW56aGVuLCBD
aGluYS4mI3hEO090b2xhcnluZ29sb2d5LUhlYWQgYW5kIE5lY2sgU3VyZ2VyeSwgU2hlbnpoZW4g
VW5pdmVyc2l0eSBHZW5lcmFsIEhvc3BpdGFsLCBTaGVuemhlbiwgQ2hpbmEuIHhkYzE5ODFAc3p1
LmVkdS5jbi48L2F1dGgtYWRkcmVzcz48dGl0bGVzPjx0aXRsZT5NdXNpYyB0aGVyYXB5IGluIGFk
dWx0cyB3aXRoIENPUEQ8L3RpdGxlPjxzZWNvbmRhcnktdGl0bGU+UmVzcGlyIENhcmU8L3NlY29u
ZGFyeS10aXRsZT48L3RpdGxlcz48cGVyaW9kaWNhbD48ZnVsbC10aXRsZT5SZXNwaXJhdG9yeSBD
YXJlPC9mdWxsLXRpdGxlPjxhYmJyLTE+UmVzcGlyLiBDYXJlPC9hYmJyLTE+PGFiYnItMj5SZXNw
aXIgQ2FyZTwvYWJici0yPjwvcGVyaW9kaWNhbD48cGFnZXM+NTAxLTUwOTwvcGFnZXM+PHZvbHVt
ZT42Njwvdm9sdW1lPjxudW1iZXI+MzwvbnVtYmVyPjxlZGl0aW9uPjIwMjAxMTAzPC9lZGl0aW9u
PjxrZXl3b3Jkcz48a2V5d29yZD5BZHVsdDwva2V5d29yZD48a2V5d29yZD5BbnhpZXR5L2V0aW9s
b2d5L3RoZXJhcHk8L2tleXdvcmQ+PGtleXdvcmQ+Q2hpbmE8L2tleXdvcmQ+PGtleXdvcmQ+SHVt
YW5zPC9rZXl3b3JkPjxrZXl3b3JkPipNdXNpYyBUaGVyYXB5PC9rZXl3b3JkPjxrZXl3b3JkPipQ
dWxtb25hcnkgRGlzZWFzZSwgQ2hyb25pYyBPYnN0cnVjdGl2ZS90aGVyYXB5PC9rZXl3b3JkPjxr
ZXl3b3JkPlF1YWxpdHkgb2YgTGlmZTwva2V5d29yZD48a2V5d29yZD5Db3BkPC9rZXl3b3JkPjxr
ZXl3b3JkPmFueGlldHk8L2tleXdvcmQ+PGtleXdvcmQ+Ymxvb2QgcHJlc3N1cmU8L2tleXdvcmQ+
PGtleXdvcmQ+ZHlzcG5lYTwva2V5d29yZD48a2V5d29yZD5tdXNpYyB0aGVyYXB5PC9rZXl3b3Jk
PjxrZXl3b3JkPnNsZWVwIHF1YWxpdHk8L2tleXdvcmQ+PGtleXdvcmQ+c3lzdGVtYXRpYyByZXZp
ZXc8L2tleXdvcmQ+PC9rZXl3b3Jkcz48ZGF0ZXM+PHllYXI+MjAyMTwveWVhcj48cHViLWRhdGVz
PjxkYXRlPk1hcjwvZGF0ZT48L3B1Yi1kYXRlcz48L2RhdGVzPjxpc2JuPjE5NDMtMzY1NCAoRWxl
Y3Ryb25pYykmI3hEOzAwMjAtMTMyNCAoTGlua2luZyk8L2lzYm4+PGFjY2Vzc2lvbi1udW0+MzMx
NDQzODQ8L2FjY2Vzc2lvbi1udW0+PHVybHM+PHJlbGF0ZWQtdXJscz48dXJsPmh0dHBzOi8vd3d3
Lm5jYmkubmxtLm5paC5nb3YvcHVibWVkLzMzMTQ0Mzg0PC91cmw+PC9yZWxhdGVkLXVybHM+PC91
cmxzPjxjdXN0b20xPlRoZSBhdXRob3JzIGhhdmUgZGlzY2xvc2VkIG5vIGNvbmZsaWN0cyBvZiBp
bnRlcmVzdC48L2N1c3RvbTE+PGVsZWN0cm9uaWMtcmVzb3VyY2UtbnVtPmRvaToxMC40MTg3L3Jl
c3BjYXJlLjA3NDg5PC9lbGVjdHJvbmljLXJlc291cmNlLW51bT48cmVtb3RlLWRhdGFiYXNlLW5h
bWU+TWVkbGluZTwvcmVtb3RlLWRhdGFiYXNlLW5hbWU+PHJlbW90ZS1kYXRhYmFzZS1wcm92aWRl
cj5OTE08L3JlbW90ZS1kYXRhYmFzZS1wcm92aWRlcj48L3JlY29yZD48L0NpdGU+PC9FbmROb3Rl
Pn==
</w:fldData>
              </w:fldChar>
            </w:r>
            <w:r w:rsidR="005D5168">
              <w:rPr>
                <w:sz w:val="20"/>
                <w:szCs w:val="20"/>
              </w:rPr>
              <w:instrText xml:space="preserve"> ADDIN EN.CITE </w:instrText>
            </w:r>
            <w:r w:rsidR="005D5168">
              <w:rPr>
                <w:sz w:val="20"/>
                <w:szCs w:val="20"/>
              </w:rPr>
              <w:fldChar w:fldCharType="begin">
                <w:fldData xml:space="preserve">PEVuZE5vdGU+PENpdGU+PEF1dGhvcj5IdWFuZzwvQXV0aG9yPjxZZWFyPjIwMjE8L1llYXI+PFJl
Y051bT4yODA2PC9SZWNOdW0+PERpc3BsYXlUZXh0PjxzdHlsZSBmYWNlPSJzdXBlcnNjcmlwdCI+
MTc4PC9zdHlsZT48L0Rpc3BsYXlUZXh0PjxyZWNvcmQ+PHJlYy1udW1iZXI+MjgwNjwvcmVjLW51
bWJlcj48Zm9yZWlnbi1rZXlzPjxrZXkgYXBwPSJFTiIgZGItaWQ9InJ6cHBlZHh3NzV4dHM4ZXJh
d3Y1cDk1b3R3cHpkYWRzdDJweiIgdGltZXN0YW1wPSIxNzE4MjI3Mjc0Ij4yODA2PC9rZXk+PC9m
b3JlaWduLWtleXM+PHJlZi10eXBlIG5hbWU9IkpvdXJuYWwgQXJ0aWNsZSI+MTc8L3JlZi10eXBl
Pjxjb250cmlidXRvcnM+PGF1dGhvcnM+PGF1dGhvcj5IdWFuZywgSi48L2F1dGhvcj48YXV0aG9y
Pll1YW4sIFguPC9hdXRob3I+PGF1dGhvcj5aaGFuZywgTi48L2F1dGhvcj48YXV0aG9yPlFpdSwg
SC48L2F1dGhvcj48YXV0aG9yPkNoZW4sIFguPC9hdXRob3I+PC9hdXRob3JzPjwvY29udHJpYnV0
b3JzPjxhdXRoLWFkZHJlc3M+U2Nob29sIG9mIE1lZGljaW5lLCBTaGVuemhlbiBVbml2ZXJzaXR5
LCBTaGVuemhlbiwgQ2hpbmEuJiN4RDtEZXBhcnRtZW50IG9mIEdlbmVyYWwgTWVkaWNpbmUsIFNo
ZW56aGVuIFVuaXZlcnNpdHkgR2VuZXJhbCBIb3NwaXRhbCwgU2hlbnpoZW4sIENoaW5hLiYjeEQ7
RGVwYXJ0bWVudCBvZiBHZW5lcmFsIE1lZGljaW5lLCBIdWl6aG91IE11bmljaXBhbCBDZW50cmFs
IEhvc3BpdGFsLCBIdWl6aG91LCBDaGluYS4mI3hEO05hbnl1YW4gQ29tbXVuaXR5IEhlYWx0aCBD
ZW50ZXIsIFNoZW56aGVuIFNpeHRoIFBlb3BsZSZhcG9zO3MgSG9zcGl0YWwsIFNoZW56aGVuLCBD
aGluYS4mI3hEO090b2xhcnluZ29sb2d5LUhlYWQgYW5kIE5lY2sgU3VyZ2VyeSwgU2hlbnpoZW4g
VW5pdmVyc2l0eSBHZW5lcmFsIEhvc3BpdGFsLCBTaGVuemhlbiwgQ2hpbmEuIHhkYzE5ODFAc3p1
LmVkdS5jbi48L2F1dGgtYWRkcmVzcz48dGl0bGVzPjx0aXRsZT5NdXNpYyB0aGVyYXB5IGluIGFk
dWx0cyB3aXRoIENPUEQ8L3RpdGxlPjxzZWNvbmRhcnktdGl0bGU+UmVzcGlyIENhcmU8L3NlY29u
ZGFyeS10aXRsZT48L3RpdGxlcz48cGVyaW9kaWNhbD48ZnVsbC10aXRsZT5SZXNwaXJhdG9yeSBD
YXJlPC9mdWxsLXRpdGxlPjxhYmJyLTE+UmVzcGlyLiBDYXJlPC9hYmJyLTE+PGFiYnItMj5SZXNw
aXIgQ2FyZTwvYWJici0yPjwvcGVyaW9kaWNhbD48cGFnZXM+NTAxLTUwOTwvcGFnZXM+PHZvbHVt
ZT42Njwvdm9sdW1lPjxudW1iZXI+MzwvbnVtYmVyPjxlZGl0aW9uPjIwMjAxMTAzPC9lZGl0aW9u
PjxrZXl3b3Jkcz48a2V5d29yZD5BZHVsdDwva2V5d29yZD48a2V5d29yZD5BbnhpZXR5L2V0aW9s
b2d5L3RoZXJhcHk8L2tleXdvcmQ+PGtleXdvcmQ+Q2hpbmE8L2tleXdvcmQ+PGtleXdvcmQ+SHVt
YW5zPC9rZXl3b3JkPjxrZXl3b3JkPipNdXNpYyBUaGVyYXB5PC9rZXl3b3JkPjxrZXl3b3JkPipQ
dWxtb25hcnkgRGlzZWFzZSwgQ2hyb25pYyBPYnN0cnVjdGl2ZS90aGVyYXB5PC9rZXl3b3JkPjxr
ZXl3b3JkPlF1YWxpdHkgb2YgTGlmZTwva2V5d29yZD48a2V5d29yZD5Db3BkPC9rZXl3b3JkPjxr
ZXl3b3JkPmFueGlldHk8L2tleXdvcmQ+PGtleXdvcmQ+Ymxvb2QgcHJlc3N1cmU8L2tleXdvcmQ+
PGtleXdvcmQ+ZHlzcG5lYTwva2V5d29yZD48a2V5d29yZD5tdXNpYyB0aGVyYXB5PC9rZXl3b3Jk
PjxrZXl3b3JkPnNsZWVwIHF1YWxpdHk8L2tleXdvcmQ+PGtleXdvcmQ+c3lzdGVtYXRpYyByZXZp
ZXc8L2tleXdvcmQ+PC9rZXl3b3Jkcz48ZGF0ZXM+PHllYXI+MjAyMTwveWVhcj48cHViLWRhdGVz
PjxkYXRlPk1hcjwvZGF0ZT48L3B1Yi1kYXRlcz48L2RhdGVzPjxpc2JuPjE5NDMtMzY1NCAoRWxl
Y3Ryb25pYykmI3hEOzAwMjAtMTMyNCAoTGlua2luZyk8L2lzYm4+PGFjY2Vzc2lvbi1udW0+MzMx
NDQzODQ8L2FjY2Vzc2lvbi1udW0+PHVybHM+PHJlbGF0ZWQtdXJscz48dXJsPmh0dHBzOi8vd3d3
Lm5jYmkubmxtLm5paC5nb3YvcHVibWVkLzMzMTQ0Mzg0PC91cmw+PC9yZWxhdGVkLXVybHM+PC91
cmxzPjxjdXN0b20xPlRoZSBhdXRob3JzIGhhdmUgZGlzY2xvc2VkIG5vIGNvbmZsaWN0cyBvZiBp
bnRlcmVzdC48L2N1c3RvbTE+PGVsZWN0cm9uaWMtcmVzb3VyY2UtbnVtPmRvaToxMC40MTg3L3Jl
c3BjYXJlLjA3NDg5PC9lbGVjdHJvbmljLXJlc291cmNlLW51bT48cmVtb3RlLWRhdGFiYXNlLW5h
bWU+TWVkbGluZTwvcmVtb3RlLWRhdGFiYXNlLW5hbWU+PHJlbW90ZS1kYXRhYmFzZS1wcm92aWRl
cj5OTE08L3JlbW90ZS1kYXRhYmFzZS1wcm92aWRlcj48L3JlY29yZD48L0NpdGU+PC9FbmROb3Rl
Pn==
</w:fldData>
              </w:fldChar>
            </w:r>
            <w:r w:rsidR="005D5168">
              <w:rPr>
                <w:sz w:val="20"/>
                <w:szCs w:val="20"/>
              </w:rPr>
              <w:instrText xml:space="preserve"> ADDIN EN.CITE.DATA </w:instrText>
            </w:r>
            <w:r w:rsidR="005D5168">
              <w:rPr>
                <w:sz w:val="20"/>
                <w:szCs w:val="20"/>
              </w:rPr>
            </w:r>
            <w:r w:rsidR="005D5168">
              <w:rPr>
                <w:sz w:val="20"/>
                <w:szCs w:val="20"/>
              </w:rPr>
              <w:fldChar w:fldCharType="end"/>
            </w:r>
            <w:r w:rsidR="00B305B7">
              <w:rPr>
                <w:sz w:val="20"/>
                <w:szCs w:val="20"/>
              </w:rPr>
              <w:fldChar w:fldCharType="separate"/>
            </w:r>
            <w:r w:rsidR="005D5168" w:rsidRPr="005D5168">
              <w:rPr>
                <w:noProof/>
                <w:sz w:val="20"/>
                <w:szCs w:val="20"/>
                <w:vertAlign w:val="superscript"/>
              </w:rPr>
              <w:t>178</w:t>
            </w:r>
            <w:r w:rsidR="00B305B7">
              <w:rPr>
                <w:sz w:val="20"/>
                <w:szCs w:val="20"/>
              </w:rPr>
              <w:fldChar w:fldCharType="end"/>
            </w:r>
          </w:p>
        </w:tc>
        <w:tc>
          <w:tcPr>
            <w:tcW w:w="1080" w:type="dxa"/>
          </w:tcPr>
          <w:p w14:paraId="1586A73C" w14:textId="77777777" w:rsidR="004D2093" w:rsidRPr="008D198C" w:rsidRDefault="004D2093" w:rsidP="008246A2">
            <w:pPr>
              <w:rPr>
                <w:sz w:val="20"/>
                <w:szCs w:val="20"/>
              </w:rPr>
            </w:pPr>
            <w:r w:rsidRPr="008D198C">
              <w:rPr>
                <w:sz w:val="20"/>
                <w:szCs w:val="20"/>
              </w:rPr>
              <w:t>China</w:t>
            </w:r>
          </w:p>
        </w:tc>
        <w:tc>
          <w:tcPr>
            <w:tcW w:w="1080" w:type="dxa"/>
          </w:tcPr>
          <w:p w14:paraId="69CA5E98" w14:textId="77777777" w:rsidR="004D2093" w:rsidRPr="008D198C" w:rsidRDefault="004D2093" w:rsidP="008246A2">
            <w:pPr>
              <w:rPr>
                <w:sz w:val="20"/>
                <w:szCs w:val="20"/>
              </w:rPr>
            </w:pPr>
            <w:r w:rsidRPr="008D198C">
              <w:rPr>
                <w:sz w:val="20"/>
                <w:szCs w:val="20"/>
              </w:rPr>
              <w:t>Inception-June 2019</w:t>
            </w:r>
          </w:p>
        </w:tc>
        <w:tc>
          <w:tcPr>
            <w:tcW w:w="810" w:type="dxa"/>
          </w:tcPr>
          <w:p w14:paraId="139BD718" w14:textId="77777777" w:rsidR="004D2093" w:rsidRPr="008D198C" w:rsidRDefault="004D2093" w:rsidP="008246A2">
            <w:pPr>
              <w:rPr>
                <w:sz w:val="20"/>
                <w:szCs w:val="20"/>
              </w:rPr>
            </w:pPr>
            <w:r w:rsidRPr="008D198C">
              <w:rPr>
                <w:sz w:val="20"/>
                <w:szCs w:val="20"/>
              </w:rPr>
              <w:t>RCTs</w:t>
            </w:r>
          </w:p>
        </w:tc>
        <w:tc>
          <w:tcPr>
            <w:tcW w:w="900" w:type="dxa"/>
          </w:tcPr>
          <w:p w14:paraId="5C978072" w14:textId="77777777" w:rsidR="004D2093" w:rsidRPr="008D198C" w:rsidRDefault="004D2093" w:rsidP="008246A2">
            <w:pPr>
              <w:rPr>
                <w:sz w:val="20"/>
                <w:szCs w:val="20"/>
              </w:rPr>
            </w:pPr>
            <w:r w:rsidRPr="008D198C">
              <w:rPr>
                <w:sz w:val="20"/>
                <w:szCs w:val="20"/>
              </w:rPr>
              <w:t>12</w:t>
            </w:r>
          </w:p>
        </w:tc>
        <w:tc>
          <w:tcPr>
            <w:tcW w:w="1170" w:type="dxa"/>
          </w:tcPr>
          <w:p w14:paraId="3B276F41" w14:textId="3CD6DB58" w:rsidR="004D2093" w:rsidRPr="008D198C" w:rsidRDefault="004D2093" w:rsidP="008246A2">
            <w:pPr>
              <w:rPr>
                <w:sz w:val="20"/>
                <w:szCs w:val="20"/>
              </w:rPr>
            </w:pPr>
            <w:r w:rsidRPr="008D198C">
              <w:rPr>
                <w:sz w:val="20"/>
                <w:szCs w:val="20"/>
              </w:rPr>
              <w:t>COPD</w:t>
            </w:r>
          </w:p>
        </w:tc>
        <w:tc>
          <w:tcPr>
            <w:tcW w:w="1350" w:type="dxa"/>
          </w:tcPr>
          <w:p w14:paraId="72E3E248" w14:textId="6139941A"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2B6CE3E9" w14:textId="77777777" w:rsidR="004D2093" w:rsidRPr="008D198C" w:rsidRDefault="004D2093" w:rsidP="008246A2">
            <w:pPr>
              <w:rPr>
                <w:sz w:val="20"/>
                <w:szCs w:val="20"/>
              </w:rPr>
            </w:pPr>
            <w:r w:rsidRPr="008D198C">
              <w:rPr>
                <w:noProof/>
                <w:sz w:val="20"/>
                <w:szCs w:val="20"/>
              </w:rPr>
              <w:t>Psychological, Physical, QoL</w:t>
            </w:r>
          </w:p>
        </w:tc>
        <w:tc>
          <w:tcPr>
            <w:tcW w:w="2970" w:type="dxa"/>
          </w:tcPr>
          <w:p w14:paraId="0B702FF3" w14:textId="2BD119AF" w:rsidR="004D2093" w:rsidRPr="008D198C" w:rsidRDefault="004D2093" w:rsidP="008246A2">
            <w:pPr>
              <w:rPr>
                <w:noProof/>
                <w:sz w:val="20"/>
                <w:szCs w:val="20"/>
              </w:rPr>
            </w:pPr>
            <w:r w:rsidRPr="008D198C">
              <w:rPr>
                <w:noProof/>
                <w:sz w:val="20"/>
                <w:szCs w:val="20"/>
              </w:rPr>
              <w:t>Q</w:t>
            </w:r>
            <w:r>
              <w:rPr>
                <w:noProof/>
                <w:sz w:val="20"/>
                <w:szCs w:val="20"/>
              </w:rPr>
              <w:t>o</w:t>
            </w:r>
            <w:r w:rsidR="00E349CF">
              <w:rPr>
                <w:noProof/>
                <w:sz w:val="20"/>
                <w:szCs w:val="20"/>
              </w:rPr>
              <w:t>L</w:t>
            </w:r>
            <w:r w:rsidRPr="008D198C">
              <w:rPr>
                <w:noProof/>
                <w:sz w:val="20"/>
                <w:szCs w:val="20"/>
              </w:rPr>
              <w:t xml:space="preserve">, </w:t>
            </w:r>
            <w:r w:rsidR="00395BF7" w:rsidRPr="008D198C">
              <w:rPr>
                <w:noProof/>
                <w:sz w:val="20"/>
                <w:szCs w:val="20"/>
              </w:rPr>
              <w:t>dyspnea, anxiety, depression, breathing frequency</w:t>
            </w:r>
            <w:r w:rsidRPr="008D198C">
              <w:rPr>
                <w:noProof/>
                <w:sz w:val="20"/>
                <w:szCs w:val="20"/>
              </w:rPr>
              <w:t xml:space="preserve">, </w:t>
            </w:r>
            <w:r>
              <w:rPr>
                <w:noProof/>
                <w:sz w:val="20"/>
                <w:szCs w:val="20"/>
              </w:rPr>
              <w:t>SBP</w:t>
            </w:r>
            <w:r w:rsidRPr="008D198C">
              <w:rPr>
                <w:noProof/>
                <w:sz w:val="20"/>
                <w:szCs w:val="20"/>
              </w:rPr>
              <w:t xml:space="preserve">, </w:t>
            </w:r>
            <w:r>
              <w:rPr>
                <w:noProof/>
                <w:sz w:val="20"/>
                <w:szCs w:val="20"/>
              </w:rPr>
              <w:t>DBP</w:t>
            </w:r>
          </w:p>
        </w:tc>
        <w:tc>
          <w:tcPr>
            <w:tcW w:w="1260" w:type="dxa"/>
          </w:tcPr>
          <w:p w14:paraId="69EC29A2" w14:textId="77777777" w:rsidR="004D2093" w:rsidRPr="008D198C" w:rsidRDefault="004D2093" w:rsidP="008246A2">
            <w:pPr>
              <w:rPr>
                <w:noProof/>
                <w:sz w:val="20"/>
                <w:szCs w:val="20"/>
              </w:rPr>
            </w:pPr>
            <w:r>
              <w:rPr>
                <w:noProof/>
                <w:sz w:val="20"/>
                <w:szCs w:val="20"/>
              </w:rPr>
              <w:t>Low</w:t>
            </w:r>
          </w:p>
        </w:tc>
        <w:tc>
          <w:tcPr>
            <w:tcW w:w="990" w:type="dxa"/>
          </w:tcPr>
          <w:p w14:paraId="24061A13" w14:textId="77777777" w:rsidR="004D2093" w:rsidRPr="008D198C" w:rsidRDefault="004D2093" w:rsidP="008246A2">
            <w:pPr>
              <w:rPr>
                <w:sz w:val="20"/>
                <w:szCs w:val="20"/>
              </w:rPr>
            </w:pPr>
            <w:r w:rsidRPr="008D198C">
              <w:rPr>
                <w:sz w:val="20"/>
                <w:szCs w:val="20"/>
              </w:rPr>
              <w:t>NR</w:t>
            </w:r>
          </w:p>
        </w:tc>
      </w:tr>
      <w:tr w:rsidR="00FD20C5" w:rsidRPr="008D198C" w14:paraId="693488B6" w14:textId="77777777" w:rsidTr="2F4EA80A">
        <w:tc>
          <w:tcPr>
            <w:tcW w:w="1260" w:type="dxa"/>
            <w:shd w:val="clear" w:color="auto" w:fill="auto"/>
          </w:tcPr>
          <w:p w14:paraId="6FA2341B" w14:textId="588782F1" w:rsidR="004D2093" w:rsidRPr="008D198C" w:rsidRDefault="004D2093" w:rsidP="008246A2">
            <w:pPr>
              <w:rPr>
                <w:sz w:val="20"/>
                <w:szCs w:val="20"/>
              </w:rPr>
            </w:pPr>
            <w:r w:rsidRPr="008D198C">
              <w:rPr>
                <w:sz w:val="20"/>
                <w:szCs w:val="20"/>
              </w:rPr>
              <w:t>*Kim 2021</w:t>
            </w:r>
            <w:r w:rsidR="00AB0E0C">
              <w:rPr>
                <w:sz w:val="20"/>
                <w:szCs w:val="20"/>
              </w:rPr>
              <w:fldChar w:fldCharType="begin"/>
            </w:r>
            <w:r w:rsidR="005D5168">
              <w:rPr>
                <w:sz w:val="20"/>
                <w:szCs w:val="20"/>
              </w:rPr>
              <w:instrText xml:space="preserve"> ADDIN EN.CITE &lt;EndNote&gt;&lt;Cite&gt;&lt;Author&gt;Kim&lt;/Author&gt;&lt;Year&gt;2021&lt;/Year&gt;&lt;RecNum&gt;3313&lt;/RecNum&gt;&lt;DisplayText&gt;&lt;style face="superscript"&gt;179&lt;/style&gt;&lt;/DisplayText&gt;&lt;record&gt;&lt;rec-number&gt;3313&lt;/rec-number&gt;&lt;foreign-keys&gt;&lt;key app="EN" db-id="rzppedxw75xts8erawv5p95otwpzdadst2pz" timestamp="1718242921"&gt;3313&lt;/key&gt;&lt;/foreign-keys&gt;&lt;ref-type name="Journal Article"&gt;17&lt;/ref-type&gt;&lt;contributors&gt;&lt;authors&gt;&lt;author&gt;Kim, Sung-Ae&lt;/author&gt;&lt;author&gt;Kim, Young-Shin&lt;/author&gt;&lt;/authors&gt;&lt;/contributors&gt;&lt;titles&gt;&lt;title&gt;Singing improves lung function in chronic lung disease: systematic review and meta-analysis&lt;/title&gt;&lt;secondary-title&gt;Journal of Special Education &amp;amp; Rehabilitation Science&lt;/secondary-title&gt;&lt;/titles&gt;&lt;pages&gt;253-271&lt;/pages&gt;&lt;volume&gt;60&lt;/volume&gt;&lt;number&gt;4&lt;/number&gt;&lt;section&gt;253&lt;/section&gt;&lt;dates&gt;&lt;year&gt;2021&lt;/year&gt;&lt;/dates&gt;&lt;isbn&gt;17387205&lt;/isbn&gt;&lt;urls&gt;&lt;/urls&gt;&lt;electronic-resource-num&gt;doi:10.23944/Jsers.2021.12.60.4.12&lt;/electronic-resource-num&gt;&lt;/record&gt;&lt;/Cite&gt;&lt;/EndNote&gt;</w:instrText>
            </w:r>
            <w:r w:rsidR="00AB0E0C">
              <w:rPr>
                <w:sz w:val="20"/>
                <w:szCs w:val="20"/>
              </w:rPr>
              <w:fldChar w:fldCharType="separate"/>
            </w:r>
            <w:r w:rsidR="005D5168" w:rsidRPr="005D5168">
              <w:rPr>
                <w:noProof/>
                <w:sz w:val="20"/>
                <w:szCs w:val="20"/>
                <w:vertAlign w:val="superscript"/>
              </w:rPr>
              <w:t>179</w:t>
            </w:r>
            <w:r w:rsidR="00AB0E0C">
              <w:rPr>
                <w:sz w:val="20"/>
                <w:szCs w:val="20"/>
              </w:rPr>
              <w:fldChar w:fldCharType="end"/>
            </w:r>
          </w:p>
        </w:tc>
        <w:tc>
          <w:tcPr>
            <w:tcW w:w="1080" w:type="dxa"/>
            <w:shd w:val="clear" w:color="auto" w:fill="auto"/>
          </w:tcPr>
          <w:p w14:paraId="3CB5D736" w14:textId="77777777" w:rsidR="004D2093" w:rsidRPr="008D198C" w:rsidRDefault="004D2093" w:rsidP="008246A2">
            <w:pPr>
              <w:rPr>
                <w:sz w:val="20"/>
                <w:szCs w:val="20"/>
              </w:rPr>
            </w:pPr>
            <w:r w:rsidRPr="008D198C">
              <w:rPr>
                <w:sz w:val="20"/>
                <w:szCs w:val="20"/>
              </w:rPr>
              <w:t>Korea</w:t>
            </w:r>
          </w:p>
        </w:tc>
        <w:tc>
          <w:tcPr>
            <w:tcW w:w="1080" w:type="dxa"/>
            <w:shd w:val="clear" w:color="auto" w:fill="auto"/>
          </w:tcPr>
          <w:p w14:paraId="270DFF92" w14:textId="77777777" w:rsidR="004D2093" w:rsidRPr="008D198C" w:rsidRDefault="004D2093" w:rsidP="008246A2">
            <w:pPr>
              <w:rPr>
                <w:sz w:val="20"/>
                <w:szCs w:val="20"/>
              </w:rPr>
            </w:pPr>
            <w:r w:rsidRPr="008D198C">
              <w:rPr>
                <w:sz w:val="20"/>
                <w:szCs w:val="20"/>
              </w:rPr>
              <w:t>1990-August 2020</w:t>
            </w:r>
          </w:p>
        </w:tc>
        <w:tc>
          <w:tcPr>
            <w:tcW w:w="810" w:type="dxa"/>
            <w:shd w:val="clear" w:color="auto" w:fill="auto"/>
          </w:tcPr>
          <w:p w14:paraId="5F124C6B" w14:textId="77777777" w:rsidR="004D2093" w:rsidRPr="008D198C" w:rsidRDefault="004D2093" w:rsidP="008246A2">
            <w:pPr>
              <w:rPr>
                <w:sz w:val="20"/>
                <w:szCs w:val="20"/>
              </w:rPr>
            </w:pPr>
            <w:r w:rsidRPr="008D198C">
              <w:rPr>
                <w:sz w:val="20"/>
                <w:szCs w:val="20"/>
              </w:rPr>
              <w:t>RCTs</w:t>
            </w:r>
          </w:p>
        </w:tc>
        <w:tc>
          <w:tcPr>
            <w:tcW w:w="900" w:type="dxa"/>
            <w:shd w:val="clear" w:color="auto" w:fill="auto"/>
          </w:tcPr>
          <w:p w14:paraId="5C0A908B" w14:textId="77777777" w:rsidR="004D2093" w:rsidRPr="008D198C" w:rsidRDefault="004D2093" w:rsidP="008246A2">
            <w:pPr>
              <w:rPr>
                <w:sz w:val="20"/>
                <w:szCs w:val="20"/>
              </w:rPr>
            </w:pPr>
            <w:r w:rsidRPr="008D198C">
              <w:rPr>
                <w:sz w:val="20"/>
                <w:szCs w:val="20"/>
              </w:rPr>
              <w:t>3</w:t>
            </w:r>
          </w:p>
          <w:p w14:paraId="1C57FF03" w14:textId="77777777" w:rsidR="004D2093" w:rsidRPr="008D198C" w:rsidRDefault="004D2093" w:rsidP="008246A2">
            <w:pPr>
              <w:rPr>
                <w:sz w:val="20"/>
                <w:szCs w:val="20"/>
              </w:rPr>
            </w:pPr>
          </w:p>
        </w:tc>
        <w:tc>
          <w:tcPr>
            <w:tcW w:w="1170" w:type="dxa"/>
            <w:shd w:val="clear" w:color="auto" w:fill="auto"/>
          </w:tcPr>
          <w:p w14:paraId="76DED9BF" w14:textId="77777777" w:rsidR="004D2093" w:rsidRPr="008D198C" w:rsidRDefault="004D2093" w:rsidP="008246A2">
            <w:pPr>
              <w:rPr>
                <w:sz w:val="20"/>
                <w:szCs w:val="20"/>
              </w:rPr>
            </w:pPr>
            <w:r w:rsidRPr="008D198C">
              <w:rPr>
                <w:sz w:val="20"/>
                <w:szCs w:val="20"/>
              </w:rPr>
              <w:t>Chronic lung disease</w:t>
            </w:r>
          </w:p>
        </w:tc>
        <w:tc>
          <w:tcPr>
            <w:tcW w:w="1350" w:type="dxa"/>
            <w:shd w:val="clear" w:color="auto" w:fill="auto"/>
          </w:tcPr>
          <w:p w14:paraId="5E547569" w14:textId="77777777" w:rsidR="004D2093" w:rsidRPr="008D198C" w:rsidRDefault="004D2093" w:rsidP="008246A2">
            <w:pPr>
              <w:rPr>
                <w:sz w:val="20"/>
                <w:szCs w:val="20"/>
              </w:rPr>
            </w:pPr>
            <w:r w:rsidRPr="008D198C">
              <w:rPr>
                <w:sz w:val="20"/>
                <w:szCs w:val="20"/>
              </w:rPr>
              <w:t>Music/Mixed</w:t>
            </w:r>
          </w:p>
        </w:tc>
        <w:tc>
          <w:tcPr>
            <w:tcW w:w="1530" w:type="dxa"/>
            <w:shd w:val="clear" w:color="auto" w:fill="auto"/>
          </w:tcPr>
          <w:p w14:paraId="6929351A" w14:textId="77777777" w:rsidR="004D2093" w:rsidRPr="008D198C" w:rsidRDefault="004D2093" w:rsidP="008246A2">
            <w:pPr>
              <w:rPr>
                <w:sz w:val="20"/>
                <w:szCs w:val="20"/>
              </w:rPr>
            </w:pPr>
            <w:r w:rsidRPr="008D198C">
              <w:rPr>
                <w:sz w:val="20"/>
                <w:szCs w:val="20"/>
              </w:rPr>
              <w:t>Physical</w:t>
            </w:r>
          </w:p>
        </w:tc>
        <w:tc>
          <w:tcPr>
            <w:tcW w:w="2970" w:type="dxa"/>
            <w:shd w:val="clear" w:color="auto" w:fill="auto"/>
          </w:tcPr>
          <w:p w14:paraId="6CE71F3A" w14:textId="3C63FC1A" w:rsidR="004D2093" w:rsidRPr="008D198C" w:rsidRDefault="004D2093" w:rsidP="008246A2">
            <w:pPr>
              <w:rPr>
                <w:noProof/>
                <w:sz w:val="20"/>
                <w:szCs w:val="20"/>
              </w:rPr>
            </w:pPr>
            <w:r w:rsidRPr="008D198C">
              <w:rPr>
                <w:noProof/>
                <w:sz w:val="20"/>
                <w:szCs w:val="20"/>
              </w:rPr>
              <w:t xml:space="preserve">Forced expiratory volume, Forced vital capacity, </w:t>
            </w:r>
            <w:r w:rsidR="00395BF7" w:rsidRPr="008D198C">
              <w:rPr>
                <w:noProof/>
                <w:sz w:val="20"/>
                <w:szCs w:val="20"/>
              </w:rPr>
              <w:t>maximal inspiratory pressure, maximal expiratory pressure</w:t>
            </w:r>
          </w:p>
        </w:tc>
        <w:tc>
          <w:tcPr>
            <w:tcW w:w="1260" w:type="dxa"/>
            <w:shd w:val="clear" w:color="auto" w:fill="auto"/>
          </w:tcPr>
          <w:p w14:paraId="79A5ECC7" w14:textId="77777777" w:rsidR="004D2093" w:rsidRPr="008D198C" w:rsidRDefault="004D2093" w:rsidP="008246A2">
            <w:pPr>
              <w:rPr>
                <w:noProof/>
                <w:sz w:val="20"/>
                <w:szCs w:val="20"/>
              </w:rPr>
            </w:pPr>
            <w:r>
              <w:rPr>
                <w:noProof/>
                <w:sz w:val="20"/>
                <w:szCs w:val="20"/>
              </w:rPr>
              <w:t>Low</w:t>
            </w:r>
          </w:p>
        </w:tc>
        <w:tc>
          <w:tcPr>
            <w:tcW w:w="990" w:type="dxa"/>
            <w:shd w:val="clear" w:color="auto" w:fill="auto"/>
          </w:tcPr>
          <w:p w14:paraId="6D79801B" w14:textId="77777777" w:rsidR="004D2093" w:rsidRPr="008D198C" w:rsidRDefault="004D2093" w:rsidP="008246A2">
            <w:pPr>
              <w:tabs>
                <w:tab w:val="left" w:pos="454"/>
              </w:tabs>
              <w:rPr>
                <w:sz w:val="20"/>
                <w:szCs w:val="20"/>
              </w:rPr>
            </w:pPr>
            <w:r w:rsidRPr="008D198C">
              <w:rPr>
                <w:sz w:val="20"/>
                <w:szCs w:val="20"/>
              </w:rPr>
              <w:t>NR</w:t>
            </w:r>
          </w:p>
        </w:tc>
      </w:tr>
      <w:tr w:rsidR="004D2093" w:rsidRPr="008D198C" w14:paraId="7A60F234" w14:textId="77777777" w:rsidTr="2F4EA80A">
        <w:tc>
          <w:tcPr>
            <w:tcW w:w="1260" w:type="dxa"/>
            <w:shd w:val="clear" w:color="auto" w:fill="auto"/>
          </w:tcPr>
          <w:p w14:paraId="1F6DA687" w14:textId="03A56BC6" w:rsidR="004D2093" w:rsidRPr="008D198C" w:rsidRDefault="004D2093" w:rsidP="008246A2">
            <w:pPr>
              <w:rPr>
                <w:sz w:val="20"/>
                <w:szCs w:val="20"/>
              </w:rPr>
            </w:pPr>
            <w:r w:rsidRPr="008D198C">
              <w:rPr>
                <w:sz w:val="20"/>
                <w:szCs w:val="20"/>
              </w:rPr>
              <w:t>*Lee 2015</w:t>
            </w:r>
            <w:r w:rsidR="00AB0E0C">
              <w:rPr>
                <w:sz w:val="20"/>
                <w:szCs w:val="20"/>
              </w:rPr>
              <w:fldChar w:fldCharType="begin">
                <w:fldData xml:space="preserve">PEVuZE5vdGU+PENpdGU+PEF1dGhvcj5MZWU8L0F1dGhvcj48WWVhcj4yMDE1PC9ZZWFyPjxSZWNO
dW0+MzIwODwvUmVjTnVtPjxEaXNwbGF5VGV4dD48c3R5bGUgZmFjZT0ic3VwZXJzY3JpcHQiPjE4
MDwvc3R5bGU+PC9EaXNwbGF5VGV4dD48cmVjb3JkPjxyZWMtbnVtYmVyPjMyMDg8L3JlYy1udW1i
ZXI+PGZvcmVpZ24ta2V5cz48a2V5IGFwcD0iRU4iIGRiLWlkPSJyenBwZWR4dzc1eHRzOGVyYXd2
NXA5NW90d3B6ZGFkc3QycHoiIHRpbWVzdGFtcD0iMTcxODIyOTAwNiI+MzIwODwva2V5PjwvZm9y
ZWlnbi1rZXlzPjxyZWYtdHlwZSBuYW1lPSJKb3VybmFsIEFydGljbGUiPjE3PC9yZWYtdHlwZT48
Y29udHJpYnV0b3JzPjxhdXRob3JzPjxhdXRob3I+TGVlLCBBLiBMLjwvYXV0aG9yPjxhdXRob3I+
RGVzdmVhdXgsIEwuPC9hdXRob3I+PGF1dGhvcj5Hb2xkc3RlaW4sIFIuIFMuPC9hdXRob3I+PGF1
dGhvcj5Ccm9va3MsIEQuPC9hdXRob3I+PC9hdXRob3JzPjwvY29udHJpYnV0b3JzPjxhdXRoLWFk
ZHJlc3M+UmVzcGlyYXRvcnkgTWVkaWNpbmUgU2VydmljZSwgVW5pdmVyc2l0eSBvZiBUb3JvbnRv
LCBUb3JvbnRvLCBPTiwgQ2FuYWRhOyBXZXN0IFBhcmsgSGVhbHRoY2FyZSBDZW50cmUsIHRoZSBE
ZXBhcnRtZW50IG9mIFBoeXNpY2FsIFRoZXJhcHksIFVuaXZlcnNpdHkgb2YgVG9yb250bywgVG9y
b250bywgT04sIENhbmFkYS4mI3hEO1Jlc3BpcmF0b3J5IE1lZGljaW5lIFNlcnZpY2UsIFVuaXZl
cnNpdHkgb2YgVG9yb250bywgVG9yb250bywgT04sIENhbmFkYTsgV2VzdCBQYXJrIEhlYWx0aGNh
cmUgQ2VudHJlLCB0aGUgRGVwYXJ0bWVudCBvZiBQaHlzaWNhbCBUaGVyYXB5LCBVbml2ZXJzaXR5
IG9mIFRvcm9udG8sIFRvcm9udG8sIE9OLCBDYW5hZGE7IERlcGFydG1lbnQgb2YgTWVkaWNpbmUs
IFVuaXZlcnNpdHkgb2YgVG9yb250bywgVG9yb250bywgT04sIENhbmFkYS4mI3hEO1Jlc3BpcmF0
b3J5IE1lZGljaW5lIFNlcnZpY2UsIFVuaXZlcnNpdHkgb2YgVG9yb250bywgVG9yb250bywgT04s
IENhbmFkYTsgV2VzdCBQYXJrIEhlYWx0aGNhcmUgQ2VudHJlLCB0aGUgRGVwYXJ0bWVudCBvZiBQ
aHlzaWNhbCBUaGVyYXB5LCBVbml2ZXJzaXR5IG9mIFRvcm9udG8sIFRvcm9udG8sIE9OLCBDYW5h
ZGEuIEVsZWN0cm9uaWMgYWRkcmVzczogZGluYS5icm9va3NAdXRvcm9udG8uY2EuPC9hdXRoLWFk
ZHJlc3M+PHRpdGxlcz48dGl0bGU+RGlzdHJhY3RpdmUgYXVkaXRvcnkgc3RpbXVsaSBpbiB0aGUg
Zm9ybSBvZiBtdXNpYyBpbiBpbmRpdmlkdWFscyB3aXRoIENPUEQ6IGEgc3lzdGVtYXRpYyByZXZp
ZXc8L3RpdGxlPjxzZWNvbmRhcnktdGl0bGU+Q2hlc3Q8L3NlY29uZGFyeS10aXRsZT48L3RpdGxl
cz48cGVyaW9kaWNhbD48ZnVsbC10aXRsZT5DaGVzdDwvZnVsbC10aXRsZT48YWJici0xPkNoZXN0
PC9hYmJyLTE+PGFiYnItMj5DaGVzdDwvYWJici0yPjwvcGVyaW9kaWNhbD48cGFnZXM+NDE3LTQy
OTwvcGFnZXM+PHZvbHVtZT4xNDg8L3ZvbHVtZT48bnVtYmVyPjI8L251bWJlcj48a2V5d29yZHM+
PGtleXdvcmQ+QWNvdXN0aWMgU3RpbXVsYXRpb248L2tleXdvcmQ+PGtleXdvcmQ+KkF0dGVudGlv
bjwva2V5d29yZD48a2V5d29yZD5EeXNwbmVhL2V0aW9sb2d5Lyp0aGVyYXB5PC9rZXl3b3JkPjxr
ZXl3b3JkPkV4ZXJjaXNlIFRlc3Q8L2tleXdvcmQ+PGtleXdvcmQ+RXhlcmNpc2UgVG9sZXJhbmNl
PC9rZXl3b3JkPjxrZXl3b3JkPkZhdGlndWUvZXRpb2xvZ3kvKnRoZXJhcHk8L2tleXdvcmQ+PGtl
eXdvcmQ+KkhlYWx0aCBTdGF0dXM8L2tleXdvcmQ+PGtleXdvcmQ+SHVtYW5zPC9rZXl3b3JkPjxr
ZXl3b3JkPk11c2ljPC9rZXl3b3JkPjxrZXl3b3JkPipNdXNpYyBUaGVyYXB5PC9rZXl3b3JkPjxr
ZXl3b3JkPlB1bG1vbmFyeSBEaXNlYXNlLCBDaHJvbmljIE9ic3RydWN0aXZlL2NvbXBsaWNhdGlv
bnMvKnJlaGFiaWxpdGF0aW9uPC9rZXl3b3JkPjxrZXl3b3JkPipRdWFsaXR5IG9mIExpZmU8L2tl
eXdvcmQ+PC9rZXl3b3Jkcz48ZGF0ZXM+PHllYXI+MjAxNTwveWVhcj48cHViLWRhdGVzPjxkYXRl
PkF1ZzwvZGF0ZT48L3B1Yi1kYXRlcz48L2RhdGVzPjxpc2JuPjAwMTItMzY5MjwvaXNibj48YWNj
ZXNzaW9uLW51bT4yNTc0MTY2MTwvYWNjZXNzaW9uLW51bT48dXJscz48L3VybHM+PGVsZWN0cm9u
aWMtcmVzb3VyY2UtbnVtPmRvaToxMC4xMzc4L2NoZXN0LjE0LTIxNjg8L2VsZWN0cm9uaWMtcmVz
b3VyY2UtbnVtPjxyZW1vdGUtZGF0YWJhc2UtcHJvdmlkZXI+TkxNPC9yZW1vdGUtZGF0YWJhc2Ut
cHJvdmlkZXI+PGxhbmd1YWdlPmVuZzwvbGFuZ3VhZ2U+PC9yZWNvcmQ+PC9DaXRlPjwvRW5kTm90
ZT4A
</w:fldData>
              </w:fldChar>
            </w:r>
            <w:r w:rsidR="005D5168">
              <w:rPr>
                <w:sz w:val="20"/>
                <w:szCs w:val="20"/>
              </w:rPr>
              <w:instrText xml:space="preserve"> ADDIN EN.CITE </w:instrText>
            </w:r>
            <w:r w:rsidR="005D5168">
              <w:rPr>
                <w:sz w:val="20"/>
                <w:szCs w:val="20"/>
              </w:rPr>
              <w:fldChar w:fldCharType="begin">
                <w:fldData xml:space="preserve">PEVuZE5vdGU+PENpdGU+PEF1dGhvcj5MZWU8L0F1dGhvcj48WWVhcj4yMDE1PC9ZZWFyPjxSZWNO
dW0+MzIwODwvUmVjTnVtPjxEaXNwbGF5VGV4dD48c3R5bGUgZmFjZT0ic3VwZXJzY3JpcHQiPjE4
MDwvc3R5bGU+PC9EaXNwbGF5VGV4dD48cmVjb3JkPjxyZWMtbnVtYmVyPjMyMDg8L3JlYy1udW1i
ZXI+PGZvcmVpZ24ta2V5cz48a2V5IGFwcD0iRU4iIGRiLWlkPSJyenBwZWR4dzc1eHRzOGVyYXd2
NXA5NW90d3B6ZGFkc3QycHoiIHRpbWVzdGFtcD0iMTcxODIyOTAwNiI+MzIwODwva2V5PjwvZm9y
ZWlnbi1rZXlzPjxyZWYtdHlwZSBuYW1lPSJKb3VybmFsIEFydGljbGUiPjE3PC9yZWYtdHlwZT48
Y29udHJpYnV0b3JzPjxhdXRob3JzPjxhdXRob3I+TGVlLCBBLiBMLjwvYXV0aG9yPjxhdXRob3I+
RGVzdmVhdXgsIEwuPC9hdXRob3I+PGF1dGhvcj5Hb2xkc3RlaW4sIFIuIFMuPC9hdXRob3I+PGF1
dGhvcj5Ccm9va3MsIEQuPC9hdXRob3I+PC9hdXRob3JzPjwvY29udHJpYnV0b3JzPjxhdXRoLWFk
ZHJlc3M+UmVzcGlyYXRvcnkgTWVkaWNpbmUgU2VydmljZSwgVW5pdmVyc2l0eSBvZiBUb3JvbnRv
LCBUb3JvbnRvLCBPTiwgQ2FuYWRhOyBXZXN0IFBhcmsgSGVhbHRoY2FyZSBDZW50cmUsIHRoZSBE
ZXBhcnRtZW50IG9mIFBoeXNpY2FsIFRoZXJhcHksIFVuaXZlcnNpdHkgb2YgVG9yb250bywgVG9y
b250bywgT04sIENhbmFkYS4mI3hEO1Jlc3BpcmF0b3J5IE1lZGljaW5lIFNlcnZpY2UsIFVuaXZl
cnNpdHkgb2YgVG9yb250bywgVG9yb250bywgT04sIENhbmFkYTsgV2VzdCBQYXJrIEhlYWx0aGNh
cmUgQ2VudHJlLCB0aGUgRGVwYXJ0bWVudCBvZiBQaHlzaWNhbCBUaGVyYXB5LCBVbml2ZXJzaXR5
IG9mIFRvcm9udG8sIFRvcm9udG8sIE9OLCBDYW5hZGE7IERlcGFydG1lbnQgb2YgTWVkaWNpbmUs
IFVuaXZlcnNpdHkgb2YgVG9yb250bywgVG9yb250bywgT04sIENhbmFkYS4mI3hEO1Jlc3BpcmF0
b3J5IE1lZGljaW5lIFNlcnZpY2UsIFVuaXZlcnNpdHkgb2YgVG9yb250bywgVG9yb250bywgT04s
IENhbmFkYTsgV2VzdCBQYXJrIEhlYWx0aGNhcmUgQ2VudHJlLCB0aGUgRGVwYXJ0bWVudCBvZiBQ
aHlzaWNhbCBUaGVyYXB5LCBVbml2ZXJzaXR5IG9mIFRvcm9udG8sIFRvcm9udG8sIE9OLCBDYW5h
ZGEuIEVsZWN0cm9uaWMgYWRkcmVzczogZGluYS5icm9va3NAdXRvcm9udG8uY2EuPC9hdXRoLWFk
ZHJlc3M+PHRpdGxlcz48dGl0bGU+RGlzdHJhY3RpdmUgYXVkaXRvcnkgc3RpbXVsaSBpbiB0aGUg
Zm9ybSBvZiBtdXNpYyBpbiBpbmRpdmlkdWFscyB3aXRoIENPUEQ6IGEgc3lzdGVtYXRpYyByZXZp
ZXc8L3RpdGxlPjxzZWNvbmRhcnktdGl0bGU+Q2hlc3Q8L3NlY29uZGFyeS10aXRsZT48L3RpdGxl
cz48cGVyaW9kaWNhbD48ZnVsbC10aXRsZT5DaGVzdDwvZnVsbC10aXRsZT48YWJici0xPkNoZXN0
PC9hYmJyLTE+PGFiYnItMj5DaGVzdDwvYWJici0yPjwvcGVyaW9kaWNhbD48cGFnZXM+NDE3LTQy
OTwvcGFnZXM+PHZvbHVtZT4xNDg8L3ZvbHVtZT48bnVtYmVyPjI8L251bWJlcj48a2V5d29yZHM+
PGtleXdvcmQ+QWNvdXN0aWMgU3RpbXVsYXRpb248L2tleXdvcmQ+PGtleXdvcmQ+KkF0dGVudGlv
bjwva2V5d29yZD48a2V5d29yZD5EeXNwbmVhL2V0aW9sb2d5Lyp0aGVyYXB5PC9rZXl3b3JkPjxr
ZXl3b3JkPkV4ZXJjaXNlIFRlc3Q8L2tleXdvcmQ+PGtleXdvcmQ+RXhlcmNpc2UgVG9sZXJhbmNl
PC9rZXl3b3JkPjxrZXl3b3JkPkZhdGlndWUvZXRpb2xvZ3kvKnRoZXJhcHk8L2tleXdvcmQ+PGtl
eXdvcmQ+KkhlYWx0aCBTdGF0dXM8L2tleXdvcmQ+PGtleXdvcmQ+SHVtYW5zPC9rZXl3b3JkPjxr
ZXl3b3JkPk11c2ljPC9rZXl3b3JkPjxrZXl3b3JkPipNdXNpYyBUaGVyYXB5PC9rZXl3b3JkPjxr
ZXl3b3JkPlB1bG1vbmFyeSBEaXNlYXNlLCBDaHJvbmljIE9ic3RydWN0aXZlL2NvbXBsaWNhdGlv
bnMvKnJlaGFiaWxpdGF0aW9uPC9rZXl3b3JkPjxrZXl3b3JkPipRdWFsaXR5IG9mIExpZmU8L2tl
eXdvcmQ+PC9rZXl3b3Jkcz48ZGF0ZXM+PHllYXI+MjAxNTwveWVhcj48cHViLWRhdGVzPjxkYXRl
PkF1ZzwvZGF0ZT48L3B1Yi1kYXRlcz48L2RhdGVzPjxpc2JuPjAwMTItMzY5MjwvaXNibj48YWNj
ZXNzaW9uLW51bT4yNTc0MTY2MTwvYWNjZXNzaW9uLW51bT48dXJscz48L3VybHM+PGVsZWN0cm9u
aWMtcmVzb3VyY2UtbnVtPmRvaToxMC4xMzc4L2NoZXN0LjE0LTIxNjg8L2VsZWN0cm9uaWMtcmVz
b3VyY2UtbnVtPjxyZW1vdGUtZGF0YWJhc2UtcHJvdmlkZXI+TkxNPC9yZW1vdGUtZGF0YWJhc2Ut
cHJvdmlkZXI+PGxhbmd1YWdlPmVuZzwvbGFuZ3VhZ2U+PC9yZWNvcmQ+PC9DaXRlPjwvRW5kTm90
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AB0E0C">
              <w:rPr>
                <w:sz w:val="20"/>
                <w:szCs w:val="20"/>
              </w:rPr>
              <w:fldChar w:fldCharType="separate"/>
            </w:r>
            <w:r w:rsidR="005D5168" w:rsidRPr="005D5168">
              <w:rPr>
                <w:noProof/>
                <w:sz w:val="20"/>
                <w:szCs w:val="20"/>
                <w:vertAlign w:val="superscript"/>
              </w:rPr>
              <w:t>180</w:t>
            </w:r>
            <w:r w:rsidR="00AB0E0C">
              <w:rPr>
                <w:sz w:val="20"/>
                <w:szCs w:val="20"/>
              </w:rPr>
              <w:fldChar w:fldCharType="end"/>
            </w:r>
          </w:p>
        </w:tc>
        <w:tc>
          <w:tcPr>
            <w:tcW w:w="1080" w:type="dxa"/>
          </w:tcPr>
          <w:p w14:paraId="4C9A5EE9" w14:textId="77777777" w:rsidR="004D2093" w:rsidRPr="008D198C" w:rsidRDefault="004D2093" w:rsidP="008246A2">
            <w:pPr>
              <w:rPr>
                <w:sz w:val="20"/>
                <w:szCs w:val="20"/>
              </w:rPr>
            </w:pPr>
            <w:r w:rsidRPr="008D198C">
              <w:rPr>
                <w:sz w:val="20"/>
                <w:szCs w:val="20"/>
              </w:rPr>
              <w:t>Canada</w:t>
            </w:r>
          </w:p>
        </w:tc>
        <w:tc>
          <w:tcPr>
            <w:tcW w:w="1080" w:type="dxa"/>
            <w:shd w:val="clear" w:color="auto" w:fill="auto"/>
          </w:tcPr>
          <w:p w14:paraId="5937F0A0" w14:textId="77777777" w:rsidR="004D2093" w:rsidRPr="008D198C" w:rsidRDefault="004D2093" w:rsidP="008246A2">
            <w:pPr>
              <w:rPr>
                <w:sz w:val="20"/>
                <w:szCs w:val="20"/>
              </w:rPr>
            </w:pPr>
            <w:r w:rsidRPr="008D198C">
              <w:rPr>
                <w:sz w:val="20"/>
                <w:szCs w:val="20"/>
              </w:rPr>
              <w:t>Inception-June 2014</w:t>
            </w:r>
          </w:p>
        </w:tc>
        <w:tc>
          <w:tcPr>
            <w:tcW w:w="810" w:type="dxa"/>
            <w:shd w:val="clear" w:color="auto" w:fill="auto"/>
          </w:tcPr>
          <w:p w14:paraId="52171E1D" w14:textId="77777777" w:rsidR="004D2093" w:rsidRPr="008D198C" w:rsidRDefault="004D2093" w:rsidP="008246A2">
            <w:pPr>
              <w:rPr>
                <w:sz w:val="20"/>
                <w:szCs w:val="20"/>
              </w:rPr>
            </w:pPr>
            <w:r w:rsidRPr="008D198C">
              <w:rPr>
                <w:sz w:val="20"/>
                <w:szCs w:val="20"/>
              </w:rPr>
              <w:t>RCTs, CCTs</w:t>
            </w:r>
          </w:p>
        </w:tc>
        <w:tc>
          <w:tcPr>
            <w:tcW w:w="900" w:type="dxa"/>
          </w:tcPr>
          <w:p w14:paraId="5BEB1F44" w14:textId="77777777" w:rsidR="004D2093" w:rsidRPr="008D198C" w:rsidRDefault="004D2093" w:rsidP="008246A2">
            <w:pPr>
              <w:rPr>
                <w:sz w:val="20"/>
                <w:szCs w:val="20"/>
              </w:rPr>
            </w:pPr>
            <w:r w:rsidRPr="008D198C">
              <w:rPr>
                <w:sz w:val="20"/>
                <w:szCs w:val="20"/>
              </w:rPr>
              <w:t>13</w:t>
            </w:r>
          </w:p>
        </w:tc>
        <w:tc>
          <w:tcPr>
            <w:tcW w:w="1170" w:type="dxa"/>
          </w:tcPr>
          <w:p w14:paraId="661B60A6" w14:textId="77777777" w:rsidR="004D2093" w:rsidRPr="008D198C" w:rsidRDefault="004D2093" w:rsidP="008246A2">
            <w:pPr>
              <w:rPr>
                <w:sz w:val="20"/>
                <w:szCs w:val="20"/>
              </w:rPr>
            </w:pPr>
            <w:r w:rsidRPr="008D198C">
              <w:rPr>
                <w:sz w:val="20"/>
                <w:szCs w:val="20"/>
              </w:rPr>
              <w:t>COPD</w:t>
            </w:r>
          </w:p>
        </w:tc>
        <w:tc>
          <w:tcPr>
            <w:tcW w:w="1350" w:type="dxa"/>
          </w:tcPr>
          <w:p w14:paraId="43579E31" w14:textId="31C3D066"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135C8822" w14:textId="77777777" w:rsidR="004D2093" w:rsidRPr="008D198C" w:rsidRDefault="004D2093" w:rsidP="008246A2">
            <w:pPr>
              <w:rPr>
                <w:sz w:val="20"/>
                <w:szCs w:val="20"/>
              </w:rPr>
            </w:pPr>
            <w:r w:rsidRPr="008D198C">
              <w:rPr>
                <w:sz w:val="20"/>
                <w:szCs w:val="20"/>
              </w:rPr>
              <w:t>Physical</w:t>
            </w:r>
          </w:p>
        </w:tc>
        <w:tc>
          <w:tcPr>
            <w:tcW w:w="2970" w:type="dxa"/>
          </w:tcPr>
          <w:p w14:paraId="5FDF3B05" w14:textId="77777777" w:rsidR="004D2093" w:rsidRPr="008D198C" w:rsidRDefault="004D2093" w:rsidP="008246A2">
            <w:pPr>
              <w:rPr>
                <w:noProof/>
                <w:sz w:val="20"/>
                <w:szCs w:val="20"/>
              </w:rPr>
            </w:pPr>
            <w:r w:rsidRPr="008D198C">
              <w:rPr>
                <w:noProof/>
                <w:sz w:val="20"/>
                <w:szCs w:val="20"/>
              </w:rPr>
              <w:t>Exercise capacity</w:t>
            </w:r>
          </w:p>
        </w:tc>
        <w:tc>
          <w:tcPr>
            <w:tcW w:w="1260" w:type="dxa"/>
          </w:tcPr>
          <w:p w14:paraId="11E81146" w14:textId="77777777" w:rsidR="004D2093" w:rsidRPr="008D198C" w:rsidRDefault="004D2093" w:rsidP="008246A2">
            <w:pPr>
              <w:rPr>
                <w:noProof/>
                <w:sz w:val="20"/>
                <w:szCs w:val="20"/>
              </w:rPr>
            </w:pPr>
            <w:r>
              <w:rPr>
                <w:noProof/>
                <w:sz w:val="20"/>
                <w:szCs w:val="20"/>
              </w:rPr>
              <w:t>Moderate</w:t>
            </w:r>
          </w:p>
        </w:tc>
        <w:tc>
          <w:tcPr>
            <w:tcW w:w="990" w:type="dxa"/>
          </w:tcPr>
          <w:p w14:paraId="0EEB77D5" w14:textId="77777777" w:rsidR="004D2093" w:rsidRPr="008D198C" w:rsidRDefault="004D2093" w:rsidP="008246A2">
            <w:pPr>
              <w:rPr>
                <w:sz w:val="20"/>
                <w:szCs w:val="20"/>
              </w:rPr>
            </w:pPr>
            <w:r w:rsidRPr="008D198C">
              <w:rPr>
                <w:sz w:val="20"/>
                <w:szCs w:val="20"/>
              </w:rPr>
              <w:t>None</w:t>
            </w:r>
          </w:p>
        </w:tc>
      </w:tr>
      <w:tr w:rsidR="004D2093" w:rsidRPr="008D198C" w14:paraId="5BEB341C" w14:textId="77777777" w:rsidTr="2F4EA80A">
        <w:tc>
          <w:tcPr>
            <w:tcW w:w="1260" w:type="dxa"/>
            <w:shd w:val="clear" w:color="auto" w:fill="auto"/>
          </w:tcPr>
          <w:p w14:paraId="7438AE32" w14:textId="36212AF4" w:rsidR="004D2093" w:rsidRPr="008D198C" w:rsidRDefault="004D2093" w:rsidP="008246A2">
            <w:pPr>
              <w:rPr>
                <w:sz w:val="20"/>
                <w:szCs w:val="20"/>
              </w:rPr>
            </w:pPr>
            <w:r w:rsidRPr="008D198C">
              <w:rPr>
                <w:sz w:val="20"/>
                <w:szCs w:val="20"/>
              </w:rPr>
              <w:t>*McNamara 2017</w:t>
            </w:r>
            <w:r w:rsidR="00AB0E0C">
              <w:rPr>
                <w:sz w:val="20"/>
                <w:szCs w:val="20"/>
              </w:rPr>
              <w:fldChar w:fldCharType="begin"/>
            </w:r>
            <w:r w:rsidR="005D5168">
              <w:rPr>
                <w:sz w:val="20"/>
                <w:szCs w:val="20"/>
              </w:rPr>
              <w:instrText xml:space="preserve"> ADDIN EN.CITE &lt;EndNote&gt;&lt;Cite&gt;&lt;Author&gt;McNamara&lt;/Author&gt;&lt;Year&gt;2017&lt;/Year&gt;&lt;RecNum&gt;3217&lt;/RecNum&gt;&lt;DisplayText&gt;&lt;style face="superscript"&gt;181&lt;/style&gt;&lt;/DisplayText&gt;&lt;record&gt;&lt;rec-number&gt;3217&lt;/rec-number&gt;&lt;foreign-keys&gt;&lt;key app="EN" db-id="rzppedxw75xts8erawv5p95otwpzdadst2pz" timestamp="1718230415"&gt;3217&lt;/key&gt;&lt;/foreign-keys&gt;&lt;ref-type name="Journal Article"&gt;17&lt;/ref-type&gt;&lt;contributors&gt;&lt;authors&gt;&lt;author&gt;McNamara, R. J.&lt;/author&gt;&lt;author&gt;Epsley, C.&lt;/author&gt;&lt;author&gt;Coren, E.&lt;/author&gt;&lt;author&gt;McKeough, Z. J.&lt;/author&gt;&lt;/authors&gt;&lt;/contributors&gt;&lt;auth-address&gt;Departments of Physiotherapy and Respiratory Medicine, Prince of Wales Hospital, Barker Street, Randwick, NSW, Australia, 2031.&lt;/auth-address&gt;&lt;titles&gt;&lt;title&gt;Singing for adults with chronic obstructive pulmonary disease (COPD)&lt;/title&gt;&lt;secondary-title&gt;Cochrane Database Syst Rev&lt;/secondary-title&gt;&lt;/titles&gt;&lt;periodical&gt;&lt;full-title&gt;Cochrane Database of Systematic Reviews&lt;/full-title&gt;&lt;abbr-1&gt;Cochrane Database Syst. Rev.&lt;/abbr-1&gt;&lt;abbr-2&gt;Cochrane Database Syst Rev&lt;/abbr-2&gt;&lt;/periodical&gt;&lt;pages&gt;CD012296&lt;/pages&gt;&lt;volume&gt;12&lt;/volume&gt;&lt;number&gt;12&lt;/number&gt;&lt;edition&gt;20171219&lt;/edition&gt;&lt;keywords&gt;&lt;keyword&gt;Aged&lt;/keyword&gt;&lt;keyword&gt;Dyspnea/therapy&lt;/keyword&gt;&lt;keyword&gt;Humans&lt;/keyword&gt;&lt;keyword&gt;Pulmonary Disease, Chronic Obstructive/*therapy&lt;/keyword&gt;&lt;keyword&gt;*Quality of Life&lt;/keyword&gt;&lt;keyword&gt;Singing/*physiology&lt;/keyword&gt;&lt;keyword&gt;Time Factors&lt;/keyword&gt;&lt;/keywords&gt;&lt;dates&gt;&lt;year&gt;2017&lt;/year&gt;&lt;pub-dates&gt;&lt;date&gt;Dec 19&lt;/date&gt;&lt;/pub-dates&gt;&lt;/dates&gt;&lt;isbn&gt;1469-493X (Electronic)&amp;#xD;1361-6137 (Linking)&lt;/isbn&gt;&lt;accession-num&gt;29253921&lt;/accession-num&gt;&lt;urls&gt;&lt;related-urls&gt;&lt;url&gt;https://www.ncbi.nlm.nih.gov/pubmed/29253921&lt;/url&gt;&lt;/related-urls&gt;&lt;/urls&gt;&lt;custom1&gt;RJM: none known. CE: none known. EC: none known. ZJM: none known.&lt;/custom1&gt;&lt;custom2&gt;PMC5835013&lt;/custom2&gt;&lt;electronic-resource-num&gt;doi:10.1002/14651858.CD012296.pub2&lt;/electronic-resource-num&gt;&lt;remote-database-name&gt;Medline&lt;/remote-database-name&gt;&lt;remote-database-provider&gt;NLM&lt;/remote-database-provider&gt;&lt;/record&gt;&lt;/Cite&gt;&lt;/EndNote&gt;</w:instrText>
            </w:r>
            <w:r w:rsidR="00AB0E0C">
              <w:rPr>
                <w:sz w:val="20"/>
                <w:szCs w:val="20"/>
              </w:rPr>
              <w:fldChar w:fldCharType="separate"/>
            </w:r>
            <w:r w:rsidR="005D5168" w:rsidRPr="005D5168">
              <w:rPr>
                <w:noProof/>
                <w:sz w:val="20"/>
                <w:szCs w:val="20"/>
                <w:vertAlign w:val="superscript"/>
              </w:rPr>
              <w:t>181</w:t>
            </w:r>
            <w:r w:rsidR="00AB0E0C">
              <w:rPr>
                <w:sz w:val="20"/>
                <w:szCs w:val="20"/>
              </w:rPr>
              <w:fldChar w:fldCharType="end"/>
            </w:r>
          </w:p>
        </w:tc>
        <w:tc>
          <w:tcPr>
            <w:tcW w:w="1080" w:type="dxa"/>
          </w:tcPr>
          <w:p w14:paraId="3D7FB75D" w14:textId="77777777" w:rsidR="004D2093" w:rsidRPr="008D198C" w:rsidRDefault="004D2093" w:rsidP="008246A2">
            <w:pPr>
              <w:rPr>
                <w:sz w:val="20"/>
                <w:szCs w:val="20"/>
              </w:rPr>
            </w:pPr>
            <w:r w:rsidRPr="008D198C">
              <w:rPr>
                <w:sz w:val="20"/>
                <w:szCs w:val="20"/>
              </w:rPr>
              <w:t>Australia</w:t>
            </w:r>
          </w:p>
        </w:tc>
        <w:tc>
          <w:tcPr>
            <w:tcW w:w="1080" w:type="dxa"/>
          </w:tcPr>
          <w:p w14:paraId="67AA46B8" w14:textId="77777777" w:rsidR="004D2093" w:rsidRPr="008D198C" w:rsidRDefault="004D2093" w:rsidP="008246A2">
            <w:pPr>
              <w:rPr>
                <w:sz w:val="20"/>
                <w:szCs w:val="20"/>
              </w:rPr>
            </w:pPr>
            <w:r w:rsidRPr="008D198C">
              <w:rPr>
                <w:sz w:val="20"/>
                <w:szCs w:val="20"/>
              </w:rPr>
              <w:t>Inception-August 2017</w:t>
            </w:r>
          </w:p>
        </w:tc>
        <w:tc>
          <w:tcPr>
            <w:tcW w:w="810" w:type="dxa"/>
          </w:tcPr>
          <w:p w14:paraId="0A67FC2E" w14:textId="77777777" w:rsidR="004D2093" w:rsidRPr="008D198C" w:rsidRDefault="004D2093" w:rsidP="008246A2">
            <w:pPr>
              <w:rPr>
                <w:sz w:val="20"/>
                <w:szCs w:val="20"/>
              </w:rPr>
            </w:pPr>
            <w:r w:rsidRPr="008D198C">
              <w:rPr>
                <w:sz w:val="20"/>
                <w:szCs w:val="20"/>
              </w:rPr>
              <w:t>RCTs</w:t>
            </w:r>
          </w:p>
        </w:tc>
        <w:tc>
          <w:tcPr>
            <w:tcW w:w="900" w:type="dxa"/>
          </w:tcPr>
          <w:p w14:paraId="52422370" w14:textId="77777777" w:rsidR="004D2093" w:rsidRPr="008D198C" w:rsidRDefault="004D2093" w:rsidP="008246A2">
            <w:pPr>
              <w:rPr>
                <w:sz w:val="20"/>
                <w:szCs w:val="20"/>
              </w:rPr>
            </w:pPr>
            <w:r w:rsidRPr="008D198C">
              <w:rPr>
                <w:sz w:val="20"/>
                <w:szCs w:val="20"/>
              </w:rPr>
              <w:t>3</w:t>
            </w:r>
          </w:p>
        </w:tc>
        <w:tc>
          <w:tcPr>
            <w:tcW w:w="1170" w:type="dxa"/>
          </w:tcPr>
          <w:p w14:paraId="4E565867" w14:textId="19A9A46D" w:rsidR="004D2093" w:rsidRPr="008D198C" w:rsidRDefault="004D2093" w:rsidP="008246A2">
            <w:pPr>
              <w:rPr>
                <w:sz w:val="20"/>
                <w:szCs w:val="20"/>
              </w:rPr>
            </w:pPr>
            <w:r w:rsidRPr="008D198C">
              <w:rPr>
                <w:sz w:val="20"/>
                <w:szCs w:val="20"/>
              </w:rPr>
              <w:t>COPD</w:t>
            </w:r>
          </w:p>
        </w:tc>
        <w:tc>
          <w:tcPr>
            <w:tcW w:w="1350" w:type="dxa"/>
          </w:tcPr>
          <w:p w14:paraId="618A43A7" w14:textId="72F5E18D" w:rsidR="004D2093" w:rsidRPr="008D198C" w:rsidRDefault="004D2093" w:rsidP="008246A2">
            <w:pPr>
              <w:rPr>
                <w:sz w:val="20"/>
                <w:szCs w:val="20"/>
              </w:rPr>
            </w:pPr>
            <w:r w:rsidRPr="008D198C">
              <w:rPr>
                <w:sz w:val="20"/>
                <w:szCs w:val="20"/>
              </w:rPr>
              <w:t>Music/</w:t>
            </w:r>
            <w:r w:rsidR="003533AA">
              <w:rPr>
                <w:sz w:val="20"/>
                <w:szCs w:val="20"/>
              </w:rPr>
              <w:t>AATI</w:t>
            </w:r>
          </w:p>
        </w:tc>
        <w:tc>
          <w:tcPr>
            <w:tcW w:w="1530" w:type="dxa"/>
          </w:tcPr>
          <w:p w14:paraId="10524E83" w14:textId="77777777" w:rsidR="004D2093" w:rsidRPr="008D198C" w:rsidRDefault="004D2093" w:rsidP="008246A2">
            <w:pPr>
              <w:rPr>
                <w:sz w:val="20"/>
                <w:szCs w:val="20"/>
              </w:rPr>
            </w:pPr>
            <w:r w:rsidRPr="008D198C">
              <w:rPr>
                <w:sz w:val="20"/>
                <w:szCs w:val="20"/>
              </w:rPr>
              <w:t>Psychological, Physical, QoL</w:t>
            </w:r>
          </w:p>
        </w:tc>
        <w:tc>
          <w:tcPr>
            <w:tcW w:w="2970" w:type="dxa"/>
          </w:tcPr>
          <w:p w14:paraId="409AC032" w14:textId="79FB1611" w:rsidR="004D2093" w:rsidRPr="008D198C" w:rsidRDefault="004D2093" w:rsidP="008246A2">
            <w:pPr>
              <w:rPr>
                <w:noProof/>
                <w:sz w:val="20"/>
                <w:szCs w:val="20"/>
              </w:rPr>
            </w:pPr>
            <w:r w:rsidRPr="008D198C">
              <w:rPr>
                <w:noProof/>
                <w:sz w:val="20"/>
                <w:szCs w:val="20"/>
              </w:rPr>
              <w:t xml:space="preserve">Health-related QoL-respiratory specific, </w:t>
            </w:r>
            <w:r w:rsidR="00395BF7">
              <w:rPr>
                <w:noProof/>
                <w:sz w:val="20"/>
                <w:szCs w:val="20"/>
              </w:rPr>
              <w:t>h</w:t>
            </w:r>
            <w:r w:rsidRPr="008D198C">
              <w:rPr>
                <w:noProof/>
                <w:sz w:val="20"/>
                <w:szCs w:val="20"/>
              </w:rPr>
              <w:t xml:space="preserve">ealth-related QoL-generic, </w:t>
            </w:r>
            <w:r w:rsidR="00395BF7">
              <w:rPr>
                <w:noProof/>
                <w:sz w:val="20"/>
                <w:szCs w:val="20"/>
              </w:rPr>
              <w:t>a</w:t>
            </w:r>
            <w:r w:rsidR="00395BF7" w:rsidRPr="008D198C">
              <w:rPr>
                <w:noProof/>
                <w:sz w:val="20"/>
                <w:szCs w:val="20"/>
              </w:rPr>
              <w:t xml:space="preserve">nxiety, </w:t>
            </w:r>
            <w:r w:rsidR="00395BF7">
              <w:rPr>
                <w:noProof/>
                <w:sz w:val="20"/>
                <w:szCs w:val="20"/>
              </w:rPr>
              <w:t>d</w:t>
            </w:r>
            <w:r w:rsidR="00395BF7" w:rsidRPr="008D198C">
              <w:rPr>
                <w:noProof/>
                <w:sz w:val="20"/>
                <w:szCs w:val="20"/>
              </w:rPr>
              <w:t>epression, peak exercise capacity</w:t>
            </w:r>
          </w:p>
        </w:tc>
        <w:tc>
          <w:tcPr>
            <w:tcW w:w="1260" w:type="dxa"/>
          </w:tcPr>
          <w:p w14:paraId="0BCC1862" w14:textId="77777777" w:rsidR="004D2093" w:rsidRPr="008D198C" w:rsidRDefault="004D2093" w:rsidP="008246A2">
            <w:pPr>
              <w:rPr>
                <w:noProof/>
                <w:sz w:val="20"/>
                <w:szCs w:val="20"/>
              </w:rPr>
            </w:pPr>
            <w:r>
              <w:rPr>
                <w:noProof/>
                <w:sz w:val="20"/>
                <w:szCs w:val="20"/>
              </w:rPr>
              <w:t>High</w:t>
            </w:r>
          </w:p>
        </w:tc>
        <w:tc>
          <w:tcPr>
            <w:tcW w:w="990" w:type="dxa"/>
          </w:tcPr>
          <w:p w14:paraId="2FD00F64" w14:textId="77777777" w:rsidR="004D2093" w:rsidRPr="008D198C" w:rsidRDefault="004D2093" w:rsidP="008246A2">
            <w:pPr>
              <w:rPr>
                <w:sz w:val="20"/>
                <w:szCs w:val="20"/>
              </w:rPr>
            </w:pPr>
            <w:r w:rsidRPr="008D198C">
              <w:rPr>
                <w:sz w:val="20"/>
                <w:szCs w:val="20"/>
              </w:rPr>
              <w:t>Yes</w:t>
            </w:r>
          </w:p>
        </w:tc>
      </w:tr>
      <w:tr w:rsidR="004D2093" w:rsidRPr="008D198C" w14:paraId="1960835D" w14:textId="77777777" w:rsidTr="2F4EA80A">
        <w:tc>
          <w:tcPr>
            <w:tcW w:w="14400" w:type="dxa"/>
            <w:gridSpan w:val="11"/>
            <w:shd w:val="clear" w:color="auto" w:fill="auto"/>
          </w:tcPr>
          <w:p w14:paraId="693B0CA2" w14:textId="77777777" w:rsidR="004D2093" w:rsidRPr="008D198C" w:rsidRDefault="004D2093" w:rsidP="008246A2">
            <w:pPr>
              <w:rPr>
                <w:b/>
                <w:bCs/>
                <w:sz w:val="20"/>
                <w:szCs w:val="20"/>
              </w:rPr>
            </w:pPr>
            <w:r w:rsidRPr="008D198C">
              <w:rPr>
                <w:b/>
                <w:bCs/>
                <w:sz w:val="20"/>
                <w:szCs w:val="20"/>
              </w:rPr>
              <w:t>MORE THAN ONE NCD POPULATION</w:t>
            </w:r>
          </w:p>
        </w:tc>
      </w:tr>
      <w:tr w:rsidR="004D2093" w:rsidRPr="008D198C" w14:paraId="2203FAF9" w14:textId="77777777" w:rsidTr="2F4EA80A">
        <w:tc>
          <w:tcPr>
            <w:tcW w:w="1260" w:type="dxa"/>
            <w:shd w:val="clear" w:color="auto" w:fill="auto"/>
          </w:tcPr>
          <w:p w14:paraId="0F45917E" w14:textId="0868364A" w:rsidR="004D2093" w:rsidRPr="008D198C" w:rsidRDefault="004D2093" w:rsidP="008246A2">
            <w:pPr>
              <w:rPr>
                <w:sz w:val="20"/>
                <w:szCs w:val="20"/>
              </w:rPr>
            </w:pPr>
            <w:r w:rsidRPr="008D198C">
              <w:rPr>
                <w:sz w:val="20"/>
                <w:szCs w:val="20"/>
              </w:rPr>
              <w:t>*Nyssen 2016</w:t>
            </w:r>
            <w:r w:rsidR="00FD0F8E">
              <w:rPr>
                <w:sz w:val="20"/>
                <w:szCs w:val="20"/>
              </w:rPr>
              <w:fldChar w:fldCharType="begin">
                <w:fldData xml:space="preserve">PEVuZE5vdGU+PENpdGU+PEF1dGhvcj5OeXNzZW48L0F1dGhvcj48WWVhcj4yMDE2PC9ZZWFyPjxS
ZWNOdW0+MzMyMzwvUmVjTnVtPjxEaXNwbGF5VGV4dD48c3R5bGUgZmFjZT0ic3VwZXJzY3JpcHQi
PjE4Mjwvc3R5bGU+PC9EaXNwbGF5VGV4dD48cmVjb3JkPjxyZWMtbnVtYmVyPjMzMjM8L3JlYy1u
dW1iZXI+PGZvcmVpZ24ta2V5cz48a2V5IGFwcD0iRU4iIGRiLWlkPSJyenBwZWR4dzc1eHRzOGVy
YXd2NXA5NW90d3B6ZGFkc3QycHoiIHRpbWVzdGFtcD0iMTcxODI0MzE5MSI+MzMyMzwva2V5Pjwv
Zm9yZWlnbi1rZXlzPjxyZWYtdHlwZSBuYW1lPSJKb3VybmFsIEFydGljbGUiPjE3PC9yZWYtdHlw
ZT48Y29udHJpYnV0b3JzPjxhdXRob3JzPjxhdXRob3I+Tnlzc2VuLCBPLiBQLjwvYXV0aG9yPjxh
dXRob3I+VGF5bG9yLCBTLiBKLjwvYXV0aG9yPjxhdXRob3I+V29uZywgRy48L2F1dGhvcj48YXV0
aG9yPlN0ZWVkLCBFLjwvYXV0aG9yPjxhdXRob3I+Qm91cmtlLCBMLjwvYXV0aG9yPjxhdXRob3I+
TG9yZCwgSi48L2F1dGhvcj48YXV0aG9yPlJvc3MsIEMuIEEuPC9hdXRob3I+PGF1dGhvcj5IYXlt
YW4sIFMuPC9hdXRob3I+PGF1dGhvcj5GaWVsZCwgVi48L2F1dGhvcj48YXV0aG9yPkhpZ2dpbnMs
IEEuPC9hdXRob3I+PGF1dGhvcj5HcmVlbmhhbGdoLCBULjwvYXV0aG9yPjxhdXRob3I+TWVhZHMs
IEMuPC9hdXRob3I+PC9hdXRob3JzPjwvY29udHJpYnV0b3JzPjxhdXRoLWFkZHJlc3M+R2FzdHJv
ZW50ZXJvbG9neSBVbml0LCBIb3NwaXRhbCBVbml2ZXJzaXRhcmlvIGRlIGxhIFByaW5jZXNhLCBJ
bnN0aXR1dG8gZGUgSW52ZXN0aWdhY2lvbiwgU2FuaXRhcmlhIFByaW5jZXNhIChJUCksIGFuZCBD
ZW50cm8gZGUgSW52ZXN0aWdhY2lvbiBCaW9tZWRpY2EgZW4gUmVkIGRlIEVuZmVybWVkYWRlcyBI
ZXBhdGljYXMgeSBEaWdlc3RpdmFzIChDSUJFUmVoZCksIE1hZHJpZCwgU3BhaW4uJiN4RDtDZW50
cmUgZm9yIFByaW1hcnkgQ2FyZSBhbmQgUHVibGljIEhlYWx0aCwgQmFydHMgYW5kIFRoZSBMb25k
b24gU2Nob29sIG9mIE1lZGljaW5lIGFuZCBEZW50aXN0cnksIFF1ZWVuIE1hcnkgVW5pdmVyc2l0
eSBvZiBMb25kb24sIExvbmRvbiwgVUsuJiN4RDtOdWZmaWVsZCBEZXBhcnRtZW50IG9mIFByaW1h
cnkgQ2FyZSBIZWFsdGggU2NpZW5jZXMsIFVuaXZlcnNpdHkgb2YgT3hmb3JkLCBPeGZvcmQsIFVL
LiYjeEQ7Q2VudHJlIGZvciBTcG9ydCBhbmQgRXhlcmNpc2UgU2NpZW5jZSwgU2hlZmZpZWxkIEhh
bGxhbSBVbml2ZXJzaXR5LCBTaGVmZmllbGQsIFVLLiYjeEQ7U291dGhhbXB0b24gSGVhbHRoIFRl
Y2hub2xvZ3kgQXNzZXNzbWVudCBDZW50cmUsIFVuaXZlcnNpdHkgb2YgU291dGhhbXB0b24sIFNv
dXRoYW1wdG9uLCBVSy4mI3hEO0N1bWJyaWEgUGFydG5lcnNoaXAgTkhTIEZvdW5kYXRpb24gVHJ1
c3QsIFBlbnJpdGgsIFVLLiYjeEQ7TWVkaWNhbCBGb3VuZGF0aW9uIGZvciB0aGUgQ2FyZSBvZiBW
aWN0aW1zIG9mIFRvcnR1cmUsIExvbmRvbiwgVUsuJiN4RDtGcmVlbGFuY2UgZXhwZXJpZW5jZWQg
dGhlcmFwZXV0aWMgd3JpdGluZyBwcmFjdGl0aW9uZXIsIEludGVybmF0aW9uYWwgRmVkZXJhdGlv
biBmb3IgQmlibGlvL1BvZXRyeSBUaGVyYXB5LCBTdGVhbWJvYXQgU3ByaW5ncywgQ08sIFVTQS4m
I3hEO0hlYWx0aCBFY29ub21pY3MgUmVzZWFyY2ggR3JvdXAsIEJydW5lbCBVbml2ZXJzaXR5LCBM
b25kb24sIFVLLiYjeEQ7UkFORCBFdXJvcGUsIENhbWJyaWRnZSwgVUsuPC9hdXRoLWFkZHJlc3M+
PHRpdGxlcz48dGl0bGU+RG9lcyB0aGVyYXBldXRpYyB3cml0aW5nIGhlbHAgcGVvcGxlIHdpdGgg
bG9uZy10ZXJtIGNvbmRpdGlvbnM/IFN5c3RlbWF0aWMgcmV2aWV3LCByZWFsaXN0IHN5bnRoZXNp
cyBhbmQgZWNvbm9taWMgY29uc2lkZXJhdGlvbnM8L3RpdGxlPjxzZWNvbmRhcnktdGl0bGU+SGVh
bHRoIFRlY2hub2wgQXNzZXNzPC9zZWNvbmRhcnktdGl0bGU+PC90aXRsZXM+PHBlcmlvZGljYWw+
PGZ1bGwtdGl0bGU+SGVhbHRoIFRlY2hub2xvZ3kgQXNzZXNzbWVudDwvZnVsbC10aXRsZT48YWJi
ci0xPkhlYWx0aCBUZWNobm9sLiBBc3Nlc3MuPC9hYmJyLTE+PGFiYnItMj5IZWFsdGggVGVjaG5v
bCBBc3Nlc3M8L2FiYnItMj48L3BlcmlvZGljYWw+PHBhZ2VzPnZpaS14eHh2aWksIDEtMzY3PC9w
YWdlcz48dm9sdW1lPjIwPC92b2x1bWU+PG51bWJlcj4yNzwvbnVtYmVyPjxrZXl3b3Jkcz48a2V5
d29yZD4qQ29zdC1CZW5lZml0IEFuYWx5c2lzPC9rZXl3b3JkPjxrZXl3b3JkPkh1bWFuczwva2V5
d29yZD48a2V5d29yZD5Qc3ljaG90aGVyYXB5LyplY29ub21pY3MvKm1ldGhvZHM8L2tleXdvcmQ+
PGtleXdvcmQ+KldyaXRpbmc8L2tleXdvcmQ+PC9rZXl3b3Jkcz48ZGF0ZXM+PHllYXI+MjAxNjwv
eWVhcj48cHViLWRhdGVzPjxkYXRlPkFwcjwvZGF0ZT48L3B1Yi1kYXRlcz48L2RhdGVzPjxpc2Ju
PjIwNDYtNDkyNCAoRWxlY3Ryb25pYykmI3hEOzEzNjYtNTI3OCAoUHJpbnQpJiN4RDsxMzY2LTUy
NzggKExpbmtpbmcpPC9pc2JuPjxhY2Nlc3Npb24tbnVtPjI3MDcxODA3PC9hY2Nlc3Npb24tbnVt
Pjx1cmxzPjxyZWxhdGVkLXVybHM+PHVybD5odHRwczovL3d3dy5uY2JpLm5sbS5uaWguZ292L3B1
Ym1lZC8yNzA3MTgwNzwvdXJsPjwvcmVsYXRlZC11cmxzPjwvdXJscz48Y3VzdG9tMj5QTUM0ODYw
NTU4PC9jdXN0b20yPjxlbGVjdHJvbmljLXJlc291cmNlLW51bT5kb2k6MTAuMzMxMC9odGEyMDI3
MDwvZWxlY3Ryb25pYy1yZXNvdXJjZS1udW0+PHJlbW90ZS1kYXRhYmFzZS1uYW1lPk1lZGxpbmU8
L3JlbW90ZS1kYXRhYmFzZS1uYW1lPjxyZW1vdGUtZGF0YWJhc2UtcHJvdmlkZXI+TkxNPC9yZW1v
dGUtZGF0YWJhc2UtcHJvdmlkZXI+PC9yZWNvcmQ+PC9DaXRlPjwvRW5kTm90ZT4A
</w:fldData>
              </w:fldChar>
            </w:r>
            <w:r w:rsidR="005D5168">
              <w:rPr>
                <w:sz w:val="20"/>
                <w:szCs w:val="20"/>
              </w:rPr>
              <w:instrText xml:space="preserve"> ADDIN EN.CITE </w:instrText>
            </w:r>
            <w:r w:rsidR="005D5168">
              <w:rPr>
                <w:sz w:val="20"/>
                <w:szCs w:val="20"/>
              </w:rPr>
              <w:fldChar w:fldCharType="begin">
                <w:fldData xml:space="preserve">PEVuZE5vdGU+PENpdGU+PEF1dGhvcj5OeXNzZW48L0F1dGhvcj48WWVhcj4yMDE2PC9ZZWFyPjxS
ZWNOdW0+MzMyMzwvUmVjTnVtPjxEaXNwbGF5VGV4dD48c3R5bGUgZmFjZT0ic3VwZXJzY3JpcHQi
PjE4Mjwvc3R5bGU+PC9EaXNwbGF5VGV4dD48cmVjb3JkPjxyZWMtbnVtYmVyPjMzMjM8L3JlYy1u
dW1iZXI+PGZvcmVpZ24ta2V5cz48a2V5IGFwcD0iRU4iIGRiLWlkPSJyenBwZWR4dzc1eHRzOGVy
YXd2NXA5NW90d3B6ZGFkc3QycHoiIHRpbWVzdGFtcD0iMTcxODI0MzE5MSI+MzMyMzwva2V5Pjwv
Zm9yZWlnbi1rZXlzPjxyZWYtdHlwZSBuYW1lPSJKb3VybmFsIEFydGljbGUiPjE3PC9yZWYtdHlw
ZT48Y29udHJpYnV0b3JzPjxhdXRob3JzPjxhdXRob3I+Tnlzc2VuLCBPLiBQLjwvYXV0aG9yPjxh
dXRob3I+VGF5bG9yLCBTLiBKLjwvYXV0aG9yPjxhdXRob3I+V29uZywgRy48L2F1dGhvcj48YXV0
aG9yPlN0ZWVkLCBFLjwvYXV0aG9yPjxhdXRob3I+Qm91cmtlLCBMLjwvYXV0aG9yPjxhdXRob3I+
TG9yZCwgSi48L2F1dGhvcj48YXV0aG9yPlJvc3MsIEMuIEEuPC9hdXRob3I+PGF1dGhvcj5IYXlt
YW4sIFMuPC9hdXRob3I+PGF1dGhvcj5GaWVsZCwgVi48L2F1dGhvcj48YXV0aG9yPkhpZ2dpbnMs
IEEuPC9hdXRob3I+PGF1dGhvcj5HcmVlbmhhbGdoLCBULjwvYXV0aG9yPjxhdXRob3I+TWVhZHMs
IEMuPC9hdXRob3I+PC9hdXRob3JzPjwvY29udHJpYnV0b3JzPjxhdXRoLWFkZHJlc3M+R2FzdHJv
ZW50ZXJvbG9neSBVbml0LCBIb3NwaXRhbCBVbml2ZXJzaXRhcmlvIGRlIGxhIFByaW5jZXNhLCBJ
bnN0aXR1dG8gZGUgSW52ZXN0aWdhY2lvbiwgU2FuaXRhcmlhIFByaW5jZXNhIChJUCksIGFuZCBD
ZW50cm8gZGUgSW52ZXN0aWdhY2lvbiBCaW9tZWRpY2EgZW4gUmVkIGRlIEVuZmVybWVkYWRlcyBI
ZXBhdGljYXMgeSBEaWdlc3RpdmFzIChDSUJFUmVoZCksIE1hZHJpZCwgU3BhaW4uJiN4RDtDZW50
cmUgZm9yIFByaW1hcnkgQ2FyZSBhbmQgUHVibGljIEhlYWx0aCwgQmFydHMgYW5kIFRoZSBMb25k
b24gU2Nob29sIG9mIE1lZGljaW5lIGFuZCBEZW50aXN0cnksIFF1ZWVuIE1hcnkgVW5pdmVyc2l0
eSBvZiBMb25kb24sIExvbmRvbiwgVUsuJiN4RDtOdWZmaWVsZCBEZXBhcnRtZW50IG9mIFByaW1h
cnkgQ2FyZSBIZWFsdGggU2NpZW5jZXMsIFVuaXZlcnNpdHkgb2YgT3hmb3JkLCBPeGZvcmQsIFVL
LiYjeEQ7Q2VudHJlIGZvciBTcG9ydCBhbmQgRXhlcmNpc2UgU2NpZW5jZSwgU2hlZmZpZWxkIEhh
bGxhbSBVbml2ZXJzaXR5LCBTaGVmZmllbGQsIFVLLiYjeEQ7U291dGhhbXB0b24gSGVhbHRoIFRl
Y2hub2xvZ3kgQXNzZXNzbWVudCBDZW50cmUsIFVuaXZlcnNpdHkgb2YgU291dGhhbXB0b24sIFNv
dXRoYW1wdG9uLCBVSy4mI3hEO0N1bWJyaWEgUGFydG5lcnNoaXAgTkhTIEZvdW5kYXRpb24gVHJ1
c3QsIFBlbnJpdGgsIFVLLiYjeEQ7TWVkaWNhbCBGb3VuZGF0aW9uIGZvciB0aGUgQ2FyZSBvZiBW
aWN0aW1zIG9mIFRvcnR1cmUsIExvbmRvbiwgVUsuJiN4RDtGcmVlbGFuY2UgZXhwZXJpZW5jZWQg
dGhlcmFwZXV0aWMgd3JpdGluZyBwcmFjdGl0aW9uZXIsIEludGVybmF0aW9uYWwgRmVkZXJhdGlv
biBmb3IgQmlibGlvL1BvZXRyeSBUaGVyYXB5LCBTdGVhbWJvYXQgU3ByaW5ncywgQ08sIFVTQS4m
I3hEO0hlYWx0aCBFY29ub21pY3MgUmVzZWFyY2ggR3JvdXAsIEJydW5lbCBVbml2ZXJzaXR5LCBM
b25kb24sIFVLLiYjeEQ7UkFORCBFdXJvcGUsIENhbWJyaWRnZSwgVUsuPC9hdXRoLWFkZHJlc3M+
PHRpdGxlcz48dGl0bGU+RG9lcyB0aGVyYXBldXRpYyB3cml0aW5nIGhlbHAgcGVvcGxlIHdpdGgg
bG9uZy10ZXJtIGNvbmRpdGlvbnM/IFN5c3RlbWF0aWMgcmV2aWV3LCByZWFsaXN0IHN5bnRoZXNp
cyBhbmQgZWNvbm9taWMgY29uc2lkZXJhdGlvbnM8L3RpdGxlPjxzZWNvbmRhcnktdGl0bGU+SGVh
bHRoIFRlY2hub2wgQXNzZXNzPC9zZWNvbmRhcnktdGl0bGU+PC90aXRsZXM+PHBlcmlvZGljYWw+
PGZ1bGwtdGl0bGU+SGVhbHRoIFRlY2hub2xvZ3kgQXNzZXNzbWVudDwvZnVsbC10aXRsZT48YWJi
ci0xPkhlYWx0aCBUZWNobm9sLiBBc3Nlc3MuPC9hYmJyLTE+PGFiYnItMj5IZWFsdGggVGVjaG5v
bCBBc3Nlc3M8L2FiYnItMj48L3BlcmlvZGljYWw+PHBhZ2VzPnZpaS14eHh2aWksIDEtMzY3PC9w
YWdlcz48dm9sdW1lPjIwPC92b2x1bWU+PG51bWJlcj4yNzwvbnVtYmVyPjxrZXl3b3Jkcz48a2V5
d29yZD4qQ29zdC1CZW5lZml0IEFuYWx5c2lzPC9rZXl3b3JkPjxrZXl3b3JkPkh1bWFuczwva2V5
d29yZD48a2V5d29yZD5Qc3ljaG90aGVyYXB5LyplY29ub21pY3MvKm1ldGhvZHM8L2tleXdvcmQ+
PGtleXdvcmQ+KldyaXRpbmc8L2tleXdvcmQ+PC9rZXl3b3Jkcz48ZGF0ZXM+PHllYXI+MjAxNjwv
eWVhcj48cHViLWRhdGVzPjxkYXRlPkFwcjwvZGF0ZT48L3B1Yi1kYXRlcz48L2RhdGVzPjxpc2Ju
PjIwNDYtNDkyNCAoRWxlY3Ryb25pYykmI3hEOzEzNjYtNTI3OCAoUHJpbnQpJiN4RDsxMzY2LTUy
NzggKExpbmtpbmcpPC9pc2JuPjxhY2Nlc3Npb24tbnVtPjI3MDcxODA3PC9hY2Nlc3Npb24tbnVt
Pjx1cmxzPjxyZWxhdGVkLXVybHM+PHVybD5odHRwczovL3d3dy5uY2JpLm5sbS5uaWguZ292L3B1
Ym1lZC8yNzA3MTgwNzwvdXJsPjwvcmVsYXRlZC11cmxzPjwvdXJscz48Y3VzdG9tMj5QTUM0ODYw
NTU4PC9jdXN0b20yPjxlbGVjdHJvbmljLXJlc291cmNlLW51bT5kb2k6MTAuMzMxMC9odGEyMDI3
MDwvZWxlY3Ryb25pYy1yZXNvdXJjZS1udW0+PHJlbW90ZS1kYXRhYmFzZS1uYW1lPk1lZGxpbmU8
L3JlbW90ZS1kYXRhYmFzZS1uYW1lPjxyZW1vdGUtZGF0YWJhc2UtcHJvdmlkZXI+TkxNPC9yZW1v
dGUtZGF0YWJhc2UtcHJvdmlkZXI+PC9yZWNvcmQ+PC9DaXRlPjwvRW5kTm90ZT4A
</w:fldData>
              </w:fldChar>
            </w:r>
            <w:r w:rsidR="005D5168">
              <w:rPr>
                <w:sz w:val="20"/>
                <w:szCs w:val="20"/>
              </w:rPr>
              <w:instrText xml:space="preserve"> ADDIN EN.CITE.DATA </w:instrText>
            </w:r>
            <w:r w:rsidR="005D5168">
              <w:rPr>
                <w:sz w:val="20"/>
                <w:szCs w:val="20"/>
              </w:rPr>
            </w:r>
            <w:r w:rsidR="005D5168">
              <w:rPr>
                <w:sz w:val="20"/>
                <w:szCs w:val="20"/>
              </w:rPr>
              <w:fldChar w:fldCharType="end"/>
            </w:r>
            <w:r w:rsidR="00FD0F8E">
              <w:rPr>
                <w:sz w:val="20"/>
                <w:szCs w:val="20"/>
              </w:rPr>
              <w:fldChar w:fldCharType="separate"/>
            </w:r>
            <w:r w:rsidR="005D5168" w:rsidRPr="005D5168">
              <w:rPr>
                <w:noProof/>
                <w:sz w:val="20"/>
                <w:szCs w:val="20"/>
                <w:vertAlign w:val="superscript"/>
              </w:rPr>
              <w:t>182</w:t>
            </w:r>
            <w:r w:rsidR="00FD0F8E">
              <w:rPr>
                <w:sz w:val="20"/>
                <w:szCs w:val="20"/>
              </w:rPr>
              <w:fldChar w:fldCharType="end"/>
            </w:r>
          </w:p>
          <w:p w14:paraId="7AEB3A4E" w14:textId="77777777" w:rsidR="004D2093" w:rsidRPr="008D198C" w:rsidRDefault="004D2093" w:rsidP="008246A2">
            <w:pPr>
              <w:tabs>
                <w:tab w:val="left" w:pos="876"/>
              </w:tabs>
              <w:rPr>
                <w:sz w:val="20"/>
                <w:szCs w:val="20"/>
              </w:rPr>
            </w:pPr>
            <w:r w:rsidRPr="008D198C">
              <w:rPr>
                <w:sz w:val="20"/>
                <w:szCs w:val="20"/>
              </w:rPr>
              <w:tab/>
            </w:r>
          </w:p>
        </w:tc>
        <w:tc>
          <w:tcPr>
            <w:tcW w:w="1080" w:type="dxa"/>
          </w:tcPr>
          <w:p w14:paraId="2D28B0A2" w14:textId="77777777" w:rsidR="004D2093" w:rsidRPr="008D198C" w:rsidRDefault="004D2093" w:rsidP="008246A2">
            <w:pPr>
              <w:rPr>
                <w:sz w:val="20"/>
                <w:szCs w:val="20"/>
              </w:rPr>
            </w:pPr>
            <w:r w:rsidRPr="008D198C">
              <w:rPr>
                <w:sz w:val="20"/>
                <w:szCs w:val="20"/>
              </w:rPr>
              <w:t>UK</w:t>
            </w:r>
          </w:p>
        </w:tc>
        <w:tc>
          <w:tcPr>
            <w:tcW w:w="1080" w:type="dxa"/>
            <w:shd w:val="clear" w:color="auto" w:fill="auto"/>
          </w:tcPr>
          <w:p w14:paraId="0D0CF8B8" w14:textId="77777777" w:rsidR="004D2093" w:rsidRPr="008D198C" w:rsidRDefault="004D2093" w:rsidP="008246A2">
            <w:pPr>
              <w:rPr>
                <w:sz w:val="20"/>
                <w:szCs w:val="20"/>
              </w:rPr>
            </w:pPr>
            <w:r w:rsidRPr="008D198C">
              <w:rPr>
                <w:sz w:val="20"/>
                <w:szCs w:val="20"/>
              </w:rPr>
              <w:t>Inception-January 2015</w:t>
            </w:r>
          </w:p>
        </w:tc>
        <w:tc>
          <w:tcPr>
            <w:tcW w:w="810" w:type="dxa"/>
          </w:tcPr>
          <w:p w14:paraId="45AE515B" w14:textId="77777777" w:rsidR="004D2093" w:rsidRPr="008D198C" w:rsidRDefault="004D2093" w:rsidP="008246A2">
            <w:pPr>
              <w:rPr>
                <w:sz w:val="20"/>
                <w:szCs w:val="20"/>
              </w:rPr>
            </w:pPr>
            <w:r w:rsidRPr="008D198C">
              <w:rPr>
                <w:sz w:val="20"/>
                <w:szCs w:val="20"/>
              </w:rPr>
              <w:t>RCTs, CCTs</w:t>
            </w:r>
          </w:p>
        </w:tc>
        <w:tc>
          <w:tcPr>
            <w:tcW w:w="900" w:type="dxa"/>
          </w:tcPr>
          <w:p w14:paraId="4B73F7D5" w14:textId="77777777" w:rsidR="004D2093" w:rsidRPr="008D198C" w:rsidRDefault="004D2093" w:rsidP="008246A2">
            <w:pPr>
              <w:rPr>
                <w:sz w:val="20"/>
                <w:szCs w:val="20"/>
              </w:rPr>
            </w:pPr>
            <w:r w:rsidRPr="008D198C">
              <w:rPr>
                <w:sz w:val="20"/>
                <w:szCs w:val="20"/>
              </w:rPr>
              <w:t>64</w:t>
            </w:r>
          </w:p>
        </w:tc>
        <w:tc>
          <w:tcPr>
            <w:tcW w:w="1170" w:type="dxa"/>
          </w:tcPr>
          <w:p w14:paraId="3AF7962C" w14:textId="7BB07F12" w:rsidR="004D2093" w:rsidRPr="008D198C" w:rsidRDefault="004D2093" w:rsidP="008246A2">
            <w:pPr>
              <w:rPr>
                <w:sz w:val="20"/>
                <w:szCs w:val="20"/>
              </w:rPr>
            </w:pPr>
            <w:r w:rsidRPr="008D198C">
              <w:rPr>
                <w:sz w:val="20"/>
                <w:szCs w:val="20"/>
              </w:rPr>
              <w:t>Cancer, Psychiatric disorders</w:t>
            </w:r>
          </w:p>
        </w:tc>
        <w:tc>
          <w:tcPr>
            <w:tcW w:w="1350" w:type="dxa"/>
          </w:tcPr>
          <w:p w14:paraId="4748F01F" w14:textId="319681B5" w:rsidR="004D2093" w:rsidRPr="008D198C" w:rsidRDefault="004D2093" w:rsidP="008246A2">
            <w:pPr>
              <w:rPr>
                <w:sz w:val="20"/>
                <w:szCs w:val="20"/>
              </w:rPr>
            </w:pPr>
            <w:r w:rsidRPr="008D198C">
              <w:rPr>
                <w:sz w:val="20"/>
                <w:szCs w:val="20"/>
              </w:rPr>
              <w:t>Poetry/</w:t>
            </w:r>
            <w:r w:rsidR="003533AA">
              <w:rPr>
                <w:sz w:val="20"/>
                <w:szCs w:val="20"/>
              </w:rPr>
              <w:t>AATI</w:t>
            </w:r>
          </w:p>
        </w:tc>
        <w:tc>
          <w:tcPr>
            <w:tcW w:w="1530" w:type="dxa"/>
          </w:tcPr>
          <w:p w14:paraId="5430C2CE" w14:textId="77777777" w:rsidR="004D2093" w:rsidRPr="008D198C" w:rsidRDefault="004D2093" w:rsidP="008246A2">
            <w:pPr>
              <w:rPr>
                <w:sz w:val="20"/>
                <w:szCs w:val="20"/>
              </w:rPr>
            </w:pPr>
            <w:r w:rsidRPr="008D198C">
              <w:rPr>
                <w:sz w:val="20"/>
                <w:szCs w:val="20"/>
              </w:rPr>
              <w:t>Psychological, Physical</w:t>
            </w:r>
          </w:p>
        </w:tc>
        <w:tc>
          <w:tcPr>
            <w:tcW w:w="2970" w:type="dxa"/>
          </w:tcPr>
          <w:p w14:paraId="6DAE481A" w14:textId="4E1C9902" w:rsidR="004D2093" w:rsidRPr="008D198C" w:rsidRDefault="004D2093" w:rsidP="008246A2">
            <w:pPr>
              <w:rPr>
                <w:noProof/>
                <w:sz w:val="20"/>
                <w:szCs w:val="20"/>
              </w:rPr>
            </w:pPr>
            <w:r w:rsidRPr="008D198C">
              <w:rPr>
                <w:noProof/>
                <w:sz w:val="20"/>
                <w:szCs w:val="20"/>
              </w:rPr>
              <w:t xml:space="preserve">Positive mood, </w:t>
            </w:r>
            <w:r w:rsidR="00395BF7">
              <w:rPr>
                <w:noProof/>
                <w:sz w:val="20"/>
                <w:szCs w:val="20"/>
              </w:rPr>
              <w:t>n</w:t>
            </w:r>
            <w:r w:rsidRPr="008D198C">
              <w:rPr>
                <w:noProof/>
                <w:sz w:val="20"/>
                <w:szCs w:val="20"/>
              </w:rPr>
              <w:t xml:space="preserve">egative mood, </w:t>
            </w:r>
            <w:r w:rsidR="00395BF7" w:rsidRPr="008D198C">
              <w:rPr>
                <w:noProof/>
                <w:sz w:val="20"/>
                <w:szCs w:val="20"/>
              </w:rPr>
              <w:t>depression, anxiety, lung function</w:t>
            </w:r>
          </w:p>
        </w:tc>
        <w:tc>
          <w:tcPr>
            <w:tcW w:w="1260" w:type="dxa"/>
          </w:tcPr>
          <w:p w14:paraId="52110388" w14:textId="77777777" w:rsidR="004D2093" w:rsidRPr="008D198C" w:rsidRDefault="004D2093" w:rsidP="008246A2">
            <w:pPr>
              <w:rPr>
                <w:noProof/>
                <w:sz w:val="20"/>
                <w:szCs w:val="20"/>
              </w:rPr>
            </w:pPr>
            <w:r>
              <w:rPr>
                <w:noProof/>
                <w:sz w:val="20"/>
                <w:szCs w:val="20"/>
              </w:rPr>
              <w:t>Low</w:t>
            </w:r>
          </w:p>
        </w:tc>
        <w:tc>
          <w:tcPr>
            <w:tcW w:w="990" w:type="dxa"/>
          </w:tcPr>
          <w:p w14:paraId="71C15C6F" w14:textId="77777777" w:rsidR="004D2093" w:rsidRPr="008D198C" w:rsidRDefault="004D2093" w:rsidP="008246A2">
            <w:pPr>
              <w:rPr>
                <w:sz w:val="20"/>
                <w:szCs w:val="20"/>
              </w:rPr>
            </w:pPr>
            <w:r w:rsidRPr="008D198C">
              <w:rPr>
                <w:sz w:val="20"/>
                <w:szCs w:val="20"/>
              </w:rPr>
              <w:t>Yes</w:t>
            </w:r>
          </w:p>
        </w:tc>
      </w:tr>
    </w:tbl>
    <w:p w14:paraId="7D8B2023" w14:textId="77777777" w:rsidR="00E349CF" w:rsidRDefault="00E349CF" w:rsidP="004D2093">
      <w:pPr>
        <w:rPr>
          <w:sz w:val="20"/>
          <w:szCs w:val="20"/>
        </w:rPr>
      </w:pPr>
    </w:p>
    <w:p w14:paraId="1D319793" w14:textId="27EE56F8" w:rsidR="004D2093" w:rsidRDefault="004D2093" w:rsidP="004D2093">
      <w:pPr>
        <w:rPr>
          <w:sz w:val="20"/>
          <w:szCs w:val="20"/>
        </w:rPr>
      </w:pPr>
      <w:r w:rsidRPr="008D198C">
        <w:rPr>
          <w:sz w:val="20"/>
          <w:szCs w:val="20"/>
        </w:rPr>
        <w:t xml:space="preserve">CAT: creative arts therapies; </w:t>
      </w:r>
      <w:r w:rsidR="003533AA">
        <w:rPr>
          <w:sz w:val="20"/>
          <w:szCs w:val="20"/>
        </w:rPr>
        <w:t>AATI</w:t>
      </w:r>
      <w:r w:rsidRPr="008D198C">
        <w:rPr>
          <w:sz w:val="20"/>
          <w:szCs w:val="20"/>
        </w:rPr>
        <w:t>: arts with therapeutic intent; TBI: traumatic brain injury</w:t>
      </w:r>
      <w:r>
        <w:rPr>
          <w:sz w:val="20"/>
          <w:szCs w:val="20"/>
        </w:rPr>
        <w:t xml:space="preserve">; ADLs: Activities of Daily Life; DBP: Diastolic Blood Pressure; HR: Heart Rate; MAP: Mean Arterial pressure; </w:t>
      </w:r>
      <w:r w:rsidR="00931121">
        <w:rPr>
          <w:sz w:val="20"/>
          <w:szCs w:val="20"/>
        </w:rPr>
        <w:t>MCI</w:t>
      </w:r>
      <w:r w:rsidR="00124A1C">
        <w:rPr>
          <w:sz w:val="20"/>
          <w:szCs w:val="20"/>
        </w:rPr>
        <w:t xml:space="preserve">: Mild Cognitive Impairment; </w:t>
      </w:r>
      <w:r>
        <w:rPr>
          <w:sz w:val="20"/>
          <w:szCs w:val="20"/>
        </w:rPr>
        <w:t xml:space="preserve">O2-sat: Oxygen Saturation; Postop: Postoperative; </w:t>
      </w:r>
      <w:r w:rsidRPr="008D198C">
        <w:rPr>
          <w:sz w:val="20"/>
          <w:szCs w:val="20"/>
        </w:rPr>
        <w:t xml:space="preserve">QoL: quality of life; </w:t>
      </w:r>
      <w:r>
        <w:rPr>
          <w:sz w:val="20"/>
          <w:szCs w:val="20"/>
        </w:rPr>
        <w:t xml:space="preserve">RR: Respiratory Rate; SBP: Systolic Blood </w:t>
      </w:r>
      <w:proofErr w:type="gramStart"/>
      <w:r>
        <w:rPr>
          <w:sz w:val="20"/>
          <w:szCs w:val="20"/>
        </w:rPr>
        <w:t>pressure;</w:t>
      </w:r>
      <w:proofErr w:type="gramEnd"/>
      <w:r>
        <w:rPr>
          <w:sz w:val="20"/>
          <w:szCs w:val="20"/>
        </w:rPr>
        <w:t xml:space="preserve"> </w:t>
      </w:r>
    </w:p>
    <w:p w14:paraId="129091AF" w14:textId="77777777" w:rsidR="004D2093" w:rsidRPr="008D198C" w:rsidRDefault="004D2093" w:rsidP="004D2093">
      <w:pPr>
        <w:rPr>
          <w:sz w:val="20"/>
          <w:szCs w:val="20"/>
        </w:rPr>
      </w:pPr>
      <w:r w:rsidRPr="008D198C">
        <w:rPr>
          <w:sz w:val="20"/>
          <w:szCs w:val="20"/>
          <w:vertAlign w:val="superscript"/>
        </w:rPr>
        <w:t xml:space="preserve">a </w:t>
      </w:r>
      <w:r>
        <w:rPr>
          <w:sz w:val="20"/>
          <w:szCs w:val="20"/>
        </w:rPr>
        <w:t>c</w:t>
      </w:r>
      <w:r w:rsidRPr="008D198C">
        <w:rPr>
          <w:sz w:val="20"/>
          <w:szCs w:val="20"/>
        </w:rPr>
        <w:t>ountry of the lead author of the review</w:t>
      </w:r>
    </w:p>
    <w:p w14:paraId="4F31B1A7" w14:textId="77777777" w:rsidR="004D2093" w:rsidRPr="008D198C" w:rsidRDefault="004D2093" w:rsidP="004D2093">
      <w:pPr>
        <w:rPr>
          <w:sz w:val="20"/>
          <w:szCs w:val="20"/>
        </w:rPr>
      </w:pPr>
      <w:r w:rsidRPr="008D198C">
        <w:rPr>
          <w:sz w:val="20"/>
          <w:szCs w:val="20"/>
        </w:rPr>
        <w:t>*</w:t>
      </w:r>
      <w:proofErr w:type="gramStart"/>
      <w:r w:rsidRPr="008D198C">
        <w:rPr>
          <w:sz w:val="20"/>
          <w:szCs w:val="20"/>
        </w:rPr>
        <w:t>denotes</w:t>
      </w:r>
      <w:proofErr w:type="gramEnd"/>
      <w:r w:rsidRPr="008D198C">
        <w:rPr>
          <w:sz w:val="20"/>
          <w:szCs w:val="20"/>
        </w:rPr>
        <w:t xml:space="preserve"> </w:t>
      </w:r>
      <w:r w:rsidRPr="60459154">
        <w:rPr>
          <w:sz w:val="20"/>
          <w:szCs w:val="20"/>
        </w:rPr>
        <w:t>that</w:t>
      </w:r>
      <w:r w:rsidRPr="008D198C">
        <w:rPr>
          <w:sz w:val="20"/>
          <w:szCs w:val="20"/>
        </w:rPr>
        <w:t xml:space="preserve"> the review contributed data to </w:t>
      </w:r>
      <w:r w:rsidRPr="39BF4EB7">
        <w:rPr>
          <w:sz w:val="20"/>
          <w:szCs w:val="20"/>
        </w:rPr>
        <w:t xml:space="preserve">the </w:t>
      </w:r>
      <w:r w:rsidRPr="008D198C">
        <w:rPr>
          <w:sz w:val="20"/>
          <w:szCs w:val="20"/>
        </w:rPr>
        <w:t>meta-analyses</w:t>
      </w:r>
      <w:r w:rsidRPr="39BF4EB7">
        <w:rPr>
          <w:sz w:val="20"/>
          <w:szCs w:val="20"/>
        </w:rPr>
        <w:t xml:space="preserve"> of one or </w:t>
      </w:r>
      <w:r w:rsidRPr="7308D123">
        <w:rPr>
          <w:sz w:val="20"/>
          <w:szCs w:val="20"/>
        </w:rPr>
        <w:t>more of the listed outcomes</w:t>
      </w:r>
    </w:p>
    <w:p w14:paraId="40792DA8" w14:textId="77777777" w:rsidR="004D2093" w:rsidRPr="008D198C" w:rsidRDefault="004D2093" w:rsidP="004D2093">
      <w:pPr>
        <w:rPr>
          <w:sz w:val="20"/>
          <w:szCs w:val="20"/>
        </w:rPr>
      </w:pPr>
    </w:p>
    <w:p w14:paraId="03D965A5" w14:textId="77777777" w:rsidR="004D2093" w:rsidRPr="008D198C" w:rsidRDefault="004D2093" w:rsidP="004D2093">
      <w:pPr>
        <w:rPr>
          <w:sz w:val="20"/>
          <w:szCs w:val="20"/>
        </w:rPr>
      </w:pPr>
    </w:p>
    <w:p w14:paraId="461D15BA" w14:textId="77777777" w:rsidR="004D2093" w:rsidRPr="008D198C" w:rsidRDefault="004D2093" w:rsidP="004D2093">
      <w:pPr>
        <w:rPr>
          <w:sz w:val="20"/>
          <w:szCs w:val="20"/>
        </w:rPr>
      </w:pPr>
    </w:p>
    <w:p w14:paraId="328F2634" w14:textId="77777777" w:rsidR="00D15E5C" w:rsidRDefault="00D15E5C" w:rsidP="00D15E5C"/>
    <w:p w14:paraId="622A50EA" w14:textId="77777777" w:rsidR="00FD20C5" w:rsidRDefault="00FD20C5" w:rsidP="00D15E5C">
      <w:pPr>
        <w:pStyle w:val="Heading1"/>
        <w:sectPr w:rsidR="00FD20C5" w:rsidSect="009D49DA">
          <w:pgSz w:w="15840" w:h="12240" w:orient="landscape"/>
          <w:pgMar w:top="1440" w:right="1008" w:bottom="1440" w:left="1008" w:header="720" w:footer="720" w:gutter="0"/>
          <w:cols w:space="720"/>
          <w:docGrid w:linePitch="360"/>
        </w:sectPr>
      </w:pPr>
    </w:p>
    <w:p w14:paraId="64B11BD1" w14:textId="6492B7F7" w:rsidR="00D15E5C" w:rsidRPr="00EF4DBE" w:rsidRDefault="00D15E5C" w:rsidP="00EF4DBE">
      <w:pPr>
        <w:pStyle w:val="Heading1"/>
      </w:pPr>
      <w:bookmarkStart w:id="6" w:name="_Toc189583326"/>
      <w:r>
        <w:lastRenderedPageBreak/>
        <w:t xml:space="preserve">Supplementary material </w:t>
      </w:r>
      <w:r w:rsidR="00637E1E">
        <w:t>5</w:t>
      </w:r>
      <w:r>
        <w:t>: List of excluded studies</w:t>
      </w:r>
      <w:bookmarkEnd w:id="6"/>
    </w:p>
    <w:p w14:paraId="4F44324F" w14:textId="55D5A2CE" w:rsidR="00D15E5C" w:rsidRPr="00EF4DBE" w:rsidRDefault="00012DA9" w:rsidP="0AD9C87A">
      <w:pPr>
        <w:pStyle w:val="Heading2"/>
      </w:pPr>
      <w:bookmarkStart w:id="7" w:name="_Toc189583327"/>
      <w:r>
        <w:t>5</w:t>
      </w:r>
      <w:r w:rsidR="487896AA">
        <w:t>a. List of excluded studies</w:t>
      </w:r>
      <w:r w:rsidR="00D15E5C">
        <w:t xml:space="preserve"> and reason for exclusion</w:t>
      </w:r>
      <w:bookmarkEnd w:id="7"/>
    </w:p>
    <w:p w14:paraId="4A995479" w14:textId="78D25450" w:rsidR="003049F5" w:rsidRPr="0056481B" w:rsidRDefault="003049F5" w:rsidP="003049F5">
      <w:pPr>
        <w:rPr>
          <w:rFonts w:cs="Calibri"/>
        </w:rPr>
      </w:pPr>
    </w:p>
    <w:tbl>
      <w:tblPr>
        <w:tblStyle w:val="TableGrid"/>
        <w:tblW w:w="0" w:type="auto"/>
        <w:tblLayout w:type="fixed"/>
        <w:tblLook w:val="04A0" w:firstRow="1" w:lastRow="0" w:firstColumn="1" w:lastColumn="0" w:noHBand="0" w:noVBand="1"/>
      </w:tblPr>
      <w:tblGrid>
        <w:gridCol w:w="3505"/>
        <w:gridCol w:w="4500"/>
      </w:tblGrid>
      <w:tr w:rsidR="00896282" w:rsidRPr="0056481B" w14:paraId="2AFDF8FF" w14:textId="77777777" w:rsidTr="00802454">
        <w:tc>
          <w:tcPr>
            <w:tcW w:w="3505" w:type="dxa"/>
          </w:tcPr>
          <w:p w14:paraId="774A9513" w14:textId="77777777" w:rsidR="003049F5" w:rsidRPr="0056481B" w:rsidRDefault="003049F5" w:rsidP="008246A2">
            <w:pPr>
              <w:rPr>
                <w:rFonts w:cs="Calibri"/>
                <w:b/>
                <w:bCs/>
              </w:rPr>
            </w:pPr>
            <w:r w:rsidRPr="0056481B">
              <w:rPr>
                <w:rFonts w:cs="Calibri"/>
                <w:b/>
                <w:bCs/>
              </w:rPr>
              <w:t>Author</w:t>
            </w:r>
          </w:p>
        </w:tc>
        <w:tc>
          <w:tcPr>
            <w:tcW w:w="4500" w:type="dxa"/>
          </w:tcPr>
          <w:p w14:paraId="0345E20F" w14:textId="77777777" w:rsidR="003049F5" w:rsidRPr="0056481B" w:rsidRDefault="003049F5" w:rsidP="008246A2">
            <w:pPr>
              <w:rPr>
                <w:rFonts w:cs="Calibri"/>
                <w:b/>
                <w:bCs/>
              </w:rPr>
            </w:pPr>
            <w:r w:rsidRPr="0056481B">
              <w:rPr>
                <w:rFonts w:cs="Calibri"/>
                <w:b/>
                <w:bCs/>
              </w:rPr>
              <w:t>Reason for exclusion</w:t>
            </w:r>
          </w:p>
        </w:tc>
      </w:tr>
      <w:tr w:rsidR="00150DD2" w:rsidRPr="0056481B" w14:paraId="00BAC698" w14:textId="77777777" w:rsidTr="00802454">
        <w:tc>
          <w:tcPr>
            <w:tcW w:w="3505" w:type="dxa"/>
          </w:tcPr>
          <w:p w14:paraId="6C46142C" w14:textId="0A325057" w:rsidR="003049F5" w:rsidRPr="0056481B" w:rsidRDefault="003049F5" w:rsidP="008246A2">
            <w:pPr>
              <w:rPr>
                <w:rFonts w:eastAsia="Times New Roman" w:cs="Calibri"/>
                <w:color w:val="000000"/>
              </w:rPr>
            </w:pPr>
            <w:r w:rsidRPr="00A9647D">
              <w:rPr>
                <w:rFonts w:eastAsia="Times New Roman" w:cs="Calibri"/>
                <w:color w:val="000000"/>
              </w:rPr>
              <w:t>Ab</w:t>
            </w:r>
            <w:r w:rsidRPr="0056481B">
              <w:rPr>
                <w:rFonts w:eastAsia="Times New Roman" w:cs="Calibri"/>
                <w:color w:val="000000"/>
              </w:rPr>
              <w:t xml:space="preserve"> </w:t>
            </w:r>
            <w:r w:rsidRPr="00A9647D">
              <w:rPr>
                <w:rFonts w:eastAsia="Times New Roman" w:cs="Calibri"/>
                <w:color w:val="000000"/>
              </w:rPr>
              <w:t>Shukor</w:t>
            </w:r>
            <w:r w:rsidRPr="0056481B">
              <w:rPr>
                <w:rFonts w:eastAsia="Times New Roman" w:cs="Calibri"/>
                <w:color w:val="000000"/>
              </w:rPr>
              <w:t xml:space="preserve"> 2021</w:t>
            </w:r>
            <w:r w:rsidR="000E211E">
              <w:rPr>
                <w:rFonts w:eastAsia="Times New Roman" w:cs="Calibri"/>
                <w:color w:val="000000"/>
              </w:rPr>
              <w:fldChar w:fldCharType="begin"/>
            </w:r>
            <w:r w:rsidR="005D5168">
              <w:rPr>
                <w:rFonts w:eastAsia="Times New Roman" w:cs="Calibri"/>
                <w:color w:val="000000"/>
              </w:rPr>
              <w:instrText xml:space="preserve"> ADDIN EN.CITE &lt;EndNote&gt;&lt;Cite&gt;&lt;Author&gt;Ab Shukor&lt;/Author&gt;&lt;Year&gt;2021&lt;/Year&gt;&lt;RecNum&gt;3358&lt;/RecNum&gt;&lt;DisplayText&gt;&lt;style face="superscript"&gt;183&lt;/style&gt;&lt;/DisplayText&gt;&lt;record&gt;&lt;rec-number&gt;3358&lt;/rec-number&gt;&lt;foreign-keys&gt;&lt;key app="EN" db-id="rzppedxw75xts8erawv5p95otwpzdadst2pz" timestamp="1718897268"&gt;3358&lt;/key&gt;&lt;/foreign-keys&gt;&lt;ref-type name="Journal Article"&gt;17&lt;/ref-type&gt;&lt;contributors&gt;&lt;authors&gt;&lt;author&gt;Ab Shukor, Nor Farawaheeda&lt;/author&gt;&lt;author&gt;Han, Woojae&lt;/author&gt;&lt;author&gt;Lee, Jihyeon&lt;/author&gt;&lt;author&gt;Seo, Young Joon&lt;/author&gt;&lt;/authors&gt;&lt;/contributors&gt;&lt;titles&gt;&lt;title&gt;Crucial music components needed for speech perception enhancement of pediatric cochlear implant users: a systematic review and meta-analysis&lt;/title&gt;&lt;secondary-title&gt;Audiol Neurootol&lt;/secondary-title&gt;&lt;/titles&gt;&lt;periodical&gt;&lt;full-title&gt;Audiology and Neuro-Otology&lt;/full-title&gt;&lt;abbr-1&gt;Audiol. Neurootol.&lt;/abbr-1&gt;&lt;abbr-2&gt;Audiol Neurootol&lt;/abbr-2&gt;&lt;abbr-3&gt;Audiology &amp;amp; Neuro-Otology&lt;/abbr-3&gt;&lt;/periodical&gt;&lt;pages&gt;389-413&lt;/pages&gt;&lt;volume&gt;26&lt;/volume&gt;&lt;number&gt;6&lt;/number&gt;&lt;dates&gt;&lt;year&gt;2021&lt;/year&gt;&lt;/dates&gt;&lt;isbn&gt;1420-3030&lt;/isbn&gt;&lt;urls&gt;&lt;related-urls&gt;&lt;url&gt;https://doi.org/10.1159/000515136&lt;/url&gt;&lt;url&gt;https://karger.com/aud/article-abstract/26/6/389/821519/Crucial-Music-Components-Needed-for-Speech?redirectedFrom=fulltext&lt;/url&gt;&lt;/related-urls&gt;&lt;/urls&gt;&lt;electronic-resource-num&gt;doi:10.1159/000515136&lt;/electronic-resource-num&gt;&lt;access-date&gt;6/20/2024&lt;/access-date&gt;&lt;/record&gt;&lt;/Cite&gt;&lt;/EndNote&gt;</w:instrText>
            </w:r>
            <w:r w:rsidR="000E211E">
              <w:rPr>
                <w:rFonts w:eastAsia="Times New Roman" w:cs="Calibri"/>
                <w:color w:val="000000"/>
              </w:rPr>
              <w:fldChar w:fldCharType="separate"/>
            </w:r>
            <w:r w:rsidR="005D5168" w:rsidRPr="005D5168">
              <w:rPr>
                <w:rFonts w:eastAsia="Times New Roman" w:cs="Calibri"/>
                <w:noProof/>
                <w:color w:val="000000"/>
                <w:vertAlign w:val="superscript"/>
              </w:rPr>
              <w:t>183</w:t>
            </w:r>
            <w:r w:rsidR="000E211E">
              <w:rPr>
                <w:rFonts w:eastAsia="Times New Roman" w:cs="Calibri"/>
                <w:color w:val="000000"/>
              </w:rPr>
              <w:fldChar w:fldCharType="end"/>
            </w:r>
          </w:p>
        </w:tc>
        <w:tc>
          <w:tcPr>
            <w:tcW w:w="4500" w:type="dxa"/>
          </w:tcPr>
          <w:p w14:paraId="5780BC0B" w14:textId="77777777" w:rsidR="003049F5" w:rsidRPr="0056481B" w:rsidRDefault="003049F5" w:rsidP="008246A2">
            <w:pPr>
              <w:rPr>
                <w:rFonts w:cs="Calibri"/>
                <w:color w:val="000000"/>
              </w:rPr>
            </w:pPr>
            <w:r w:rsidRPr="0056481B">
              <w:rPr>
                <w:rFonts w:cs="Calibri"/>
                <w:color w:val="000000"/>
              </w:rPr>
              <w:t>Wrong population</w:t>
            </w:r>
          </w:p>
        </w:tc>
      </w:tr>
      <w:tr w:rsidR="00896282" w:rsidRPr="0056481B" w14:paraId="6B968416" w14:textId="77777777" w:rsidTr="00802454">
        <w:tc>
          <w:tcPr>
            <w:tcW w:w="3505" w:type="dxa"/>
            <w:hideMark/>
          </w:tcPr>
          <w:p w14:paraId="18616B78" w14:textId="302260DE" w:rsidR="003049F5" w:rsidRPr="00A9647D" w:rsidRDefault="003049F5" w:rsidP="008246A2">
            <w:pPr>
              <w:rPr>
                <w:rFonts w:eastAsia="Times New Roman" w:cs="Calibri"/>
                <w:color w:val="000000"/>
              </w:rPr>
            </w:pPr>
            <w:r w:rsidRPr="00A9647D">
              <w:rPr>
                <w:rFonts w:eastAsia="Times New Roman" w:cs="Calibri"/>
                <w:color w:val="000000"/>
              </w:rPr>
              <w:t>Abdelhakim</w:t>
            </w:r>
            <w:r w:rsidRPr="0056481B">
              <w:rPr>
                <w:rFonts w:eastAsia="Times New Roman" w:cs="Calibri"/>
                <w:color w:val="000000"/>
              </w:rPr>
              <w:t xml:space="preserve"> 2019</w:t>
            </w:r>
            <w:r w:rsidR="005757D4">
              <w:rPr>
                <w:rFonts w:eastAsia="Times New Roman" w:cs="Calibri"/>
                <w:color w:val="000000"/>
              </w:rPr>
              <w:fldChar w:fldCharType="begin"/>
            </w:r>
            <w:r w:rsidR="005D5168">
              <w:rPr>
                <w:rFonts w:eastAsia="Times New Roman" w:cs="Calibri"/>
                <w:color w:val="000000"/>
              </w:rPr>
              <w:instrText xml:space="preserve"> ADDIN EN.CITE &lt;EndNote&gt;&lt;Cite&gt;&lt;Author&gt;Abdelhakim&lt;/Author&gt;&lt;Year&gt;2019&lt;/Year&gt;&lt;RecNum&gt;3357&lt;/RecNum&gt;&lt;DisplayText&gt;&lt;style face="superscript"&gt;184&lt;/style&gt;&lt;/DisplayText&gt;&lt;record&gt;&lt;rec-number&gt;3357&lt;/rec-number&gt;&lt;foreign-keys&gt;&lt;key app="EN" db-id="rzppedxw75xts8erawv5p95otwpzdadst2pz" timestamp="1718897039"&gt;3357&lt;/key&gt;&lt;/foreign-keys&gt;&lt;ref-type name="Journal Article"&gt;17&lt;/ref-type&gt;&lt;contributors&gt;&lt;authors&gt;&lt;author&gt;Abdelhakim, Ahmed M.&lt;/author&gt;&lt;author&gt;Samy, Ahmed&lt;/author&gt;&lt;author&gt;Abbas, Ahmed M.&lt;/author&gt;&lt;/authors&gt;&lt;/contributors&gt;&lt;titles&gt;&lt;title&gt;Effect of music in reducing patient anxiety during colposcopy: a systematic review and meta-analysis of randomized controlled trials&lt;/title&gt;&lt;secondary-title&gt;Fertil Steril&lt;/secondary-title&gt;&lt;/titles&gt;&lt;periodical&gt;&lt;full-title&gt;Fertility and Sterility&lt;/full-title&gt;&lt;abbr-1&gt;Fertil. Steril.&lt;/abbr-1&gt;&lt;abbr-2&gt;Fertil Steril&lt;/abbr-2&gt;&lt;abbr-3&gt;Fertility &amp;amp; Sterility&lt;/abbr-3&gt;&lt;/periodical&gt;&lt;volume&gt;112&lt;/volume&gt;&lt;number&gt;3&lt;/number&gt;&lt;section&gt;e210&lt;/section&gt;&lt;dates&gt;&lt;year&gt;2019&lt;/year&gt;&lt;/dates&gt;&lt;isbn&gt;00150282&lt;/isbn&gt;&lt;urls&gt;&lt;/urls&gt;&lt;electronic-resource-num&gt;doi:10.1016/j.fertnstert.2019.07.664&lt;/electronic-resource-num&gt;&lt;/record&gt;&lt;/Cite&gt;&lt;/EndNote&gt;</w:instrText>
            </w:r>
            <w:r w:rsidR="005757D4">
              <w:rPr>
                <w:rFonts w:eastAsia="Times New Roman" w:cs="Calibri"/>
                <w:color w:val="000000"/>
              </w:rPr>
              <w:fldChar w:fldCharType="separate"/>
            </w:r>
            <w:r w:rsidR="005D5168" w:rsidRPr="005D5168">
              <w:rPr>
                <w:rFonts w:eastAsia="Times New Roman" w:cs="Calibri"/>
                <w:noProof/>
                <w:color w:val="000000"/>
                <w:vertAlign w:val="superscript"/>
              </w:rPr>
              <w:t>184</w:t>
            </w:r>
            <w:r w:rsidR="005757D4">
              <w:rPr>
                <w:rFonts w:eastAsia="Times New Roman" w:cs="Calibri"/>
                <w:color w:val="000000"/>
              </w:rPr>
              <w:fldChar w:fldCharType="end"/>
            </w:r>
          </w:p>
        </w:tc>
        <w:tc>
          <w:tcPr>
            <w:tcW w:w="4500" w:type="dxa"/>
          </w:tcPr>
          <w:p w14:paraId="6C64A18D" w14:textId="77777777" w:rsidR="003049F5" w:rsidRPr="0056481B" w:rsidRDefault="003049F5" w:rsidP="008246A2">
            <w:pPr>
              <w:rPr>
                <w:rFonts w:eastAsia="Times New Roman" w:cs="Calibri"/>
                <w:color w:val="000000"/>
              </w:rPr>
            </w:pPr>
            <w:r w:rsidRPr="0056481B">
              <w:rPr>
                <w:rFonts w:cs="Calibri"/>
                <w:color w:val="000000"/>
              </w:rPr>
              <w:t>Wrong population</w:t>
            </w:r>
          </w:p>
        </w:tc>
      </w:tr>
      <w:tr w:rsidR="00896282" w:rsidRPr="0056481B" w14:paraId="3B987146" w14:textId="77777777" w:rsidTr="00802454">
        <w:tc>
          <w:tcPr>
            <w:tcW w:w="3505" w:type="dxa"/>
            <w:hideMark/>
          </w:tcPr>
          <w:p w14:paraId="08562AC5" w14:textId="489F6832" w:rsidR="003049F5" w:rsidRPr="00A9647D" w:rsidRDefault="003049F5" w:rsidP="008246A2">
            <w:pPr>
              <w:rPr>
                <w:rFonts w:eastAsia="Times New Roman" w:cs="Calibri"/>
                <w:color w:val="000000"/>
              </w:rPr>
            </w:pPr>
            <w:r w:rsidRPr="00A9647D">
              <w:rPr>
                <w:rFonts w:eastAsia="Times New Roman" w:cs="Calibri"/>
                <w:color w:val="000000"/>
              </w:rPr>
              <w:t>Apodaca</w:t>
            </w:r>
            <w:r w:rsidRPr="0056481B">
              <w:rPr>
                <w:rFonts w:eastAsia="Times New Roman" w:cs="Calibri"/>
                <w:color w:val="000000"/>
              </w:rPr>
              <w:t xml:space="preserve"> 2003</w:t>
            </w:r>
            <w:r w:rsidR="00655D52">
              <w:rPr>
                <w:rFonts w:eastAsia="Times New Roman" w:cs="Calibri"/>
                <w:color w:val="000000"/>
              </w:rPr>
              <w:fldChar w:fldCharType="begin"/>
            </w:r>
            <w:r w:rsidR="005D5168">
              <w:rPr>
                <w:rFonts w:eastAsia="Times New Roman" w:cs="Calibri"/>
                <w:color w:val="000000"/>
              </w:rPr>
              <w:instrText xml:space="preserve"> ADDIN EN.CITE &lt;EndNote&gt;&lt;Cite&gt;&lt;Author&gt;Apodaca&lt;/Author&gt;&lt;Year&gt;2003&lt;/Year&gt;&lt;RecNum&gt;3500&lt;/RecNum&gt;&lt;DisplayText&gt;&lt;style face="superscript"&gt;185&lt;/style&gt;&lt;/DisplayText&gt;&lt;record&gt;&lt;rec-number&gt;3500&lt;/rec-number&gt;&lt;foreign-keys&gt;&lt;key app="EN" db-id="rzppedxw75xts8erawv5p95otwpzdadst2pz" timestamp="1719074627"&gt;3500&lt;/key&gt;&lt;/foreign-keys&gt;&lt;ref-type name="Journal Article"&gt;17&lt;/ref-type&gt;&lt;contributors&gt;&lt;authors&gt;&lt;author&gt;Apodaca, T. R.&lt;/author&gt;&lt;author&gt;Miller, W. R.&lt;/author&gt;&lt;/authors&gt;&lt;/contributors&gt;&lt;auth-address&gt;Brown University, Providence, RI 02912, USA. Timothy_Apodaca@brown.edu&lt;/auth-address&gt;&lt;titles&gt;&lt;title&gt;A meta-analysis of the effectiveness of bibliotherapy for alcohol problems&lt;/title&gt;&lt;secondary-title&gt;J Clin Psychol&lt;/secondary-title&gt;&lt;/titles&gt;&lt;periodical&gt;&lt;full-title&gt;Journal of Clinical Psychology&lt;/full-title&gt;&lt;abbr-1&gt;J. Clin. Psychol.&lt;/abbr-1&gt;&lt;abbr-2&gt;J Clin Psychol&lt;/abbr-2&gt;&lt;/periodical&gt;&lt;pages&gt;289-304&lt;/pages&gt;&lt;volume&gt;59&lt;/volume&gt;&lt;number&gt;3&lt;/number&gt;&lt;keywords&gt;&lt;keyword&gt;Alcoholism/psychology/*therapy&lt;/keyword&gt;&lt;keyword&gt;Clinical Trials as Topic&lt;/keyword&gt;&lt;keyword&gt;Humans&lt;/keyword&gt;&lt;keyword&gt;*Patient Education as Topic&lt;/keyword&gt;&lt;keyword&gt;*Self Care&lt;/keyword&gt;&lt;keyword&gt;Treatment Outcome&lt;/keyword&gt;&lt;/keywords&gt;&lt;dates&gt;&lt;year&gt;2003&lt;/year&gt;&lt;pub-dates&gt;&lt;date&gt;Mar&lt;/date&gt;&lt;/pub-dates&gt;&lt;/dates&gt;&lt;isbn&gt;0021-9762 (Print)&amp;#xD;0021-9762 (Linking)&lt;/isbn&gt;&lt;accession-num&gt;12579546&lt;/accession-num&gt;&lt;urls&gt;&lt;related-urls&gt;&lt;url&gt;https://www.ncbi.nlm.nih.gov/pubmed/12579546&lt;/url&gt;&lt;/related-urls&gt;&lt;/urls&gt;&lt;electronic-resource-num&gt;doi:10.1002/jclp.10130&lt;/electronic-resource-num&gt;&lt;remote-database-name&gt;Medline&lt;/remote-database-name&gt;&lt;remote-database-provider&gt;NLM&lt;/remote-database-provider&gt;&lt;/record&gt;&lt;/Cite&gt;&lt;/EndNote&gt;</w:instrText>
            </w:r>
            <w:r w:rsidR="00655D52">
              <w:rPr>
                <w:rFonts w:eastAsia="Times New Roman" w:cs="Calibri"/>
                <w:color w:val="000000"/>
              </w:rPr>
              <w:fldChar w:fldCharType="separate"/>
            </w:r>
            <w:r w:rsidR="005D5168" w:rsidRPr="005D5168">
              <w:rPr>
                <w:rFonts w:eastAsia="Times New Roman" w:cs="Calibri"/>
                <w:noProof/>
                <w:color w:val="000000"/>
                <w:vertAlign w:val="superscript"/>
              </w:rPr>
              <w:t>185</w:t>
            </w:r>
            <w:r w:rsidR="00655D52">
              <w:rPr>
                <w:rFonts w:eastAsia="Times New Roman" w:cs="Calibri"/>
                <w:color w:val="000000"/>
              </w:rPr>
              <w:fldChar w:fldCharType="end"/>
            </w:r>
            <w:r w:rsidRPr="00A9647D">
              <w:rPr>
                <w:rFonts w:eastAsia="Times New Roman" w:cs="Calibri"/>
                <w:color w:val="000000"/>
              </w:rPr>
              <w:t xml:space="preserve"> </w:t>
            </w:r>
          </w:p>
        </w:tc>
        <w:tc>
          <w:tcPr>
            <w:tcW w:w="4500" w:type="dxa"/>
          </w:tcPr>
          <w:p w14:paraId="6CB374E5" w14:textId="77777777" w:rsidR="003049F5" w:rsidRPr="0056481B" w:rsidRDefault="003049F5" w:rsidP="008246A2">
            <w:pPr>
              <w:rPr>
                <w:rFonts w:eastAsia="Times New Roman" w:cs="Calibri"/>
                <w:color w:val="000000"/>
              </w:rPr>
            </w:pPr>
            <w:r w:rsidRPr="0056481B">
              <w:rPr>
                <w:rFonts w:cs="Calibri"/>
                <w:color w:val="000000"/>
              </w:rPr>
              <w:t>Wrong intervention</w:t>
            </w:r>
          </w:p>
        </w:tc>
      </w:tr>
      <w:tr w:rsidR="00896282" w:rsidRPr="0056481B" w14:paraId="64B8336B" w14:textId="77777777" w:rsidTr="00802454">
        <w:tc>
          <w:tcPr>
            <w:tcW w:w="3505" w:type="dxa"/>
            <w:hideMark/>
          </w:tcPr>
          <w:p w14:paraId="623E5C79" w14:textId="7DC32C73" w:rsidR="003049F5" w:rsidRPr="00A9647D" w:rsidRDefault="003049F5" w:rsidP="008246A2">
            <w:pPr>
              <w:rPr>
                <w:rFonts w:eastAsia="Times New Roman" w:cs="Calibri"/>
                <w:color w:val="000000"/>
              </w:rPr>
            </w:pPr>
            <w:r w:rsidRPr="00A9647D">
              <w:rPr>
                <w:rFonts w:eastAsia="Times New Roman" w:cs="Calibri"/>
                <w:color w:val="000000"/>
              </w:rPr>
              <w:t xml:space="preserve">Auliya </w:t>
            </w:r>
            <w:r w:rsidRPr="0056481B">
              <w:rPr>
                <w:rFonts w:eastAsia="Times New Roman" w:cs="Calibri"/>
                <w:color w:val="000000"/>
              </w:rPr>
              <w:t>2022</w:t>
            </w:r>
            <w:r w:rsidR="00971AAD">
              <w:rPr>
                <w:rFonts w:eastAsia="Times New Roman" w:cs="Calibri"/>
                <w:color w:val="000000"/>
              </w:rPr>
              <w:fldChar w:fldCharType="begin"/>
            </w:r>
            <w:r w:rsidR="005D5168">
              <w:rPr>
                <w:rFonts w:eastAsia="Times New Roman" w:cs="Calibri"/>
                <w:color w:val="000000"/>
              </w:rPr>
              <w:instrText xml:space="preserve"> ADDIN EN.CITE &lt;EndNote&gt;&lt;Cite&gt;&lt;Author&gt;Auliya&lt;/Author&gt;&lt;Year&gt;2022&lt;/Year&gt;&lt;RecNum&gt;3359&lt;/RecNum&gt;&lt;DisplayText&gt;&lt;style face="superscript"&gt;186&lt;/style&gt;&lt;/DisplayText&gt;&lt;record&gt;&lt;rec-number&gt;3359&lt;/rec-number&gt;&lt;foreign-keys&gt;&lt;key app="EN" db-id="rzppedxw75xts8erawv5p95otwpzdadst2pz" timestamp="1718897771"&gt;3359&lt;/key&gt;&lt;/foreign-keys&gt;&lt;ref-type name="Journal Article"&gt;17&lt;/ref-type&gt;&lt;contributors&gt;&lt;authors&gt;&lt;author&gt;Auliya, Eldiana Putri&lt;/author&gt;&lt;author&gt;Yudiarso, Ananta&lt;/author&gt;&lt;/authors&gt;&lt;/contributors&gt;&lt;titles&gt;&lt;title&gt;Application of dance movement therapy to stress levels: a meta-analysis study&lt;/title&gt;&lt;secondary-title&gt;J Psiko Studia&lt;/secondary-title&gt;&lt;/titles&gt;&lt;periodical&gt;&lt;full-title&gt;J Psiko Studia&lt;/full-title&gt;&lt;/periodical&gt;&lt;volume&gt;11&lt;/volume&gt;&lt;number&gt;1&lt;/number&gt;&lt;section&gt;135&lt;/section&gt;&lt;dates&gt;&lt;year&gt;2022&lt;/year&gt;&lt;/dates&gt;&lt;isbn&gt;2657-0963&amp;#xD;2302-2582&lt;/isbn&gt;&lt;urls&gt;&lt;/urls&gt;&lt;electronic-resource-num&gt;doi:10.30872/psikostudia.v11i1.7273&lt;/electronic-resource-num&gt;&lt;/record&gt;&lt;/Cite&gt;&lt;/EndNote&gt;</w:instrText>
            </w:r>
            <w:r w:rsidR="00971AAD">
              <w:rPr>
                <w:rFonts w:eastAsia="Times New Roman" w:cs="Calibri"/>
                <w:color w:val="000000"/>
              </w:rPr>
              <w:fldChar w:fldCharType="separate"/>
            </w:r>
            <w:r w:rsidR="005D5168" w:rsidRPr="005D5168">
              <w:rPr>
                <w:rFonts w:eastAsia="Times New Roman" w:cs="Calibri"/>
                <w:noProof/>
                <w:color w:val="000000"/>
                <w:vertAlign w:val="superscript"/>
              </w:rPr>
              <w:t>186</w:t>
            </w:r>
            <w:r w:rsidR="00971AAD">
              <w:rPr>
                <w:rFonts w:eastAsia="Times New Roman" w:cs="Calibri"/>
                <w:color w:val="000000"/>
              </w:rPr>
              <w:fldChar w:fldCharType="end"/>
            </w:r>
          </w:p>
        </w:tc>
        <w:tc>
          <w:tcPr>
            <w:tcW w:w="4500" w:type="dxa"/>
          </w:tcPr>
          <w:p w14:paraId="0D6E8A31" w14:textId="77777777" w:rsidR="003049F5" w:rsidRPr="0056481B" w:rsidRDefault="003049F5" w:rsidP="008246A2">
            <w:pPr>
              <w:rPr>
                <w:rFonts w:eastAsia="Times New Roman" w:cs="Calibri"/>
                <w:color w:val="000000"/>
              </w:rPr>
            </w:pPr>
            <w:r w:rsidRPr="0056481B">
              <w:rPr>
                <w:rFonts w:cs="Calibri"/>
                <w:color w:val="000000"/>
              </w:rPr>
              <w:t>Wrong population</w:t>
            </w:r>
          </w:p>
        </w:tc>
      </w:tr>
      <w:tr w:rsidR="00896282" w:rsidRPr="0056481B" w14:paraId="651C469D" w14:textId="77777777" w:rsidTr="00802454">
        <w:tc>
          <w:tcPr>
            <w:tcW w:w="3505" w:type="dxa"/>
            <w:hideMark/>
          </w:tcPr>
          <w:p w14:paraId="099983DD" w14:textId="199C5F23" w:rsidR="003049F5" w:rsidRPr="00A9647D" w:rsidRDefault="003049F5" w:rsidP="008246A2">
            <w:pPr>
              <w:rPr>
                <w:rFonts w:eastAsia="Times New Roman" w:cs="Calibri"/>
                <w:color w:val="000000"/>
              </w:rPr>
            </w:pPr>
            <w:r w:rsidRPr="00A9647D">
              <w:rPr>
                <w:rFonts w:eastAsia="Times New Roman" w:cs="Calibri"/>
                <w:color w:val="000000"/>
              </w:rPr>
              <w:t>Bai</w:t>
            </w:r>
            <w:r w:rsidRPr="0056481B">
              <w:rPr>
                <w:rFonts w:eastAsia="Times New Roman" w:cs="Calibri"/>
                <w:color w:val="000000"/>
              </w:rPr>
              <w:t xml:space="preserve"> 2022</w:t>
            </w:r>
            <w:r w:rsidR="00E301F4">
              <w:rPr>
                <w:rFonts w:eastAsia="Times New Roman" w:cs="Calibri"/>
                <w:color w:val="000000"/>
              </w:rPr>
              <w:fldChar w:fldCharType="begin">
                <w:fldData xml:space="preserve">PEVuZE5vdGU+PENpdGU+PEF1dGhvcj5CYWk8L0F1dGhvcj48WWVhcj4yMDIyPC9ZZWFyPjxSZWNO
dW0+MzM2MDwvUmVjTnVtPjxEaXNwbGF5VGV4dD48c3R5bGUgZmFjZT0ic3VwZXJzY3JpcHQiPjE4
Nzwvc3R5bGU+PC9EaXNwbGF5VGV4dD48cmVjb3JkPjxyZWMtbnVtYmVyPjMzNjA8L3JlYy1udW1i
ZXI+PGZvcmVpZ24ta2V5cz48a2V5IGFwcD0iRU4iIGRiLWlkPSJyenBwZWR4dzc1eHRzOGVyYXd2
NXA5NW90d3B6ZGFkc3QycHoiIHRpbWVzdGFtcD0iMTcxODg5NzkzMCI+MzM2MDwva2V5PjwvZm9y
ZWlnbi1rZXlzPjxyZWYtdHlwZSBuYW1lPSJKb3VybmFsIEFydGljbGUiPjE3PC9yZWYtdHlwZT48
Y29udHJpYnV0b3JzPjxhdXRob3JzPjxhdXRob3I+QmFpLCBaLjwvYXV0aG9yPjxhdXRob3I+TGks
IFkuPC9hdXRob3I+PGF1dGhvcj5ZYW5nLCBZLjwvYXV0aG9yPjxhdXRob3I+WGllLCBDLjwvYXV0
aG9yPjxhdXRob3I+Wmh1LCBaLjwvYXV0aG9yPjxhdXRob3I+WHUsIFkuPC9hdXRob3I+PGF1dGhv
cj5CYWksIFIuPC9hdXRob3I+PC9hdXRob3JzPjwvY29udHJpYnV0b3JzPjxhdXRoLWFkZHJlc3M+
RXZpZGVuY2UtQmFzZWQgUmVzZWFyY2ggQ2VudGVyIG9mIFNvY2lhbCBTY2llbmNlICZhbXA7IEhl
YWx0aCwgTmFuamluZyBVbml2ZXJzaXR5IG9mIFNjaWVuY2UgJmFtcDsgVGVjaG5vbG9neSBTY2hv
b2wgb2YgUHVibGljIEFmZmFpcnMsIE5hbmppbmcsIENoaW5hLiYjeEQ7R2Fuc3UgUHJvdmluY2Ug
Q2VudGVyIGZvciBEaXNlYXNlIENvbnRyb2wgYW5kIFByZXZlbnRpb24sIExhbnpob3UsIENoaW5h
LjwvYXV0aC1hZGRyZXNzPjx0aXRsZXM+PHRpdGxlPlRoZSBlZmZlY3RpdmVuZXNzIG9mIHBsYXph
IGRhbmNpbmcgb24gcHN5Y2hvbG9naWNhbCB3ZWxsLWJlaW5nIGFuZCBpbGwtYmVpbmc6IGEgc3lz
dGVtYXRpYyByZXZpZXcgYW5kIG1ldGEtYW5hbHlzaXM8L3RpdGxlPjxzZWNvbmRhcnktdGl0bGU+
RnJvbnQgUHN5Y2hvbDwvc2Vjb25kYXJ5LXRpdGxlPjwvdGl0bGVzPjxwZXJpb2RpY2FsPjxmdWxs
LXRpdGxlPkZyb250aWVycyBpbiBQc3ljaG9sb2d5PC9mdWxsLXRpdGxlPjxhYmJyLTE+RnJvbnQu
IFBzeWNob2wuPC9hYmJyLTE+PGFiYnItMj5Gcm9udCBQc3ljaG9sPC9hYmJyLTI+PC9wZXJpb2Rp
Y2FsPjxwYWdlcz44NjQzMjc8L3BhZ2VzPjx2b2x1bWU+MTM8L3ZvbHVtZT48ZWRpdGlvbj4yMDIy
MDQxNTwvZWRpdGlvbj48a2V5d29yZHM+PGtleXdvcmQ+bWVudGFsIGhlYWx0aDwva2V5d29yZD48
a2V5d29yZD5tZW50YWwgaHlnaWVuZTwva2V5d29yZD48a2V5d29yZD5wbGF6YSBkYW5jaW5nPC9r
ZXl3b3JkPjxrZXl3b3JkPnBzeWNob2xvZ2ljYWwgaGVhbHRoPC9rZXl3b3JkPjxrZXl3b3JkPnNx
dWFyZSBmaXRuZXNzIGRhbmNlPC9rZXl3b3JkPjwva2V5d29yZHM+PGRhdGVzPjx5ZWFyPjIwMjI8
L3llYXI+PC9kYXRlcz48aXNibj4xNjY0LTEwNzggKFByaW50KSYjeEQ7MTY2NC0xMDc4IChFbGVj
dHJvbmljKSYjeEQ7MTY2NC0xMDc4IChMaW5raW5nKTwvaXNibj48YWNjZXNzaW9uLW51bT4zNTQ5
NjE2MjwvYWNjZXNzaW9uLW51bT48dXJscz48cmVsYXRlZC11cmxzPjx1cmw+aHR0cHM6Ly93d3cu
bmNiaS5ubG0ubmloLmdvdi9wdWJtZWQvMzU0OTYxNjI8L3VybD48L3JlbGF0ZWQtdXJscz48L3Vy
bHM+PGN1c3RvbTE+VGhlIGF1dGhvcnMgZGVjbGFyZSB0aGF0IHRoZSByZXNlYXJjaCB3YXMgY29u
ZHVjdGVkIGluIHRoZSBhYnNlbmNlIG9mIGFueSBjb21tZXJjaWFsIG9yIGZpbmFuY2lhbCByZWxh
dGlvbnNoaXBzIHRoYXQgY291bGQgYmUgY29uc3RydWVkIGFzIGEgcG90ZW50aWFsIGNvbmZsaWN0
IG9mIGludGVyZXN0LjwvY3VzdG9tMT48Y3VzdG9tMj5QTUM5MDUxMzk1PC9jdXN0b20yPjxlbGVj
dHJvbmljLXJlc291cmNlLW51bT5kb2k6MTAuMzM4OS9mcHN5Zy4yMDIyLjg2NDMyNzwvZWxlY3Ry
b25pYy1yZXNvdXJjZS1udW0+PHJlbW90ZS1kYXRhYmFzZS1uYW1lPlB1Yk1lZC1ub3QtTUVETElO
RTwvcmVtb3RlLWRhdGFiYXNlLW5hbWU+PHJlbW90ZS1kYXRhYmFzZS1wcm92aWRlcj5OTE08L3Jl
bW90ZS1kYXRhYmFzZS1wcm92aWRlcj48L3JlY29yZD48L0NpdGU+PC9FbmROb3RlPgB=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PEVuZE5vdGU+PENpdGU+PEF1dGhvcj5CYWk8L0F1dGhvcj48WWVhcj4yMDIyPC9ZZWFyPjxSZWNO
dW0+MzM2MDwvUmVjTnVtPjxEaXNwbGF5VGV4dD48c3R5bGUgZmFjZT0ic3VwZXJzY3JpcHQiPjE4
Nzwvc3R5bGU+PC9EaXNwbGF5VGV4dD48cmVjb3JkPjxyZWMtbnVtYmVyPjMzNjA8L3JlYy1udW1i
ZXI+PGZvcmVpZ24ta2V5cz48a2V5IGFwcD0iRU4iIGRiLWlkPSJyenBwZWR4dzc1eHRzOGVyYXd2
NXA5NW90d3B6ZGFkc3QycHoiIHRpbWVzdGFtcD0iMTcxODg5NzkzMCI+MzM2MDwva2V5PjwvZm9y
ZWlnbi1rZXlzPjxyZWYtdHlwZSBuYW1lPSJKb3VybmFsIEFydGljbGUiPjE3PC9yZWYtdHlwZT48
Y29udHJpYnV0b3JzPjxhdXRob3JzPjxhdXRob3I+QmFpLCBaLjwvYXV0aG9yPjxhdXRob3I+TGks
IFkuPC9hdXRob3I+PGF1dGhvcj5ZYW5nLCBZLjwvYXV0aG9yPjxhdXRob3I+WGllLCBDLjwvYXV0
aG9yPjxhdXRob3I+Wmh1LCBaLjwvYXV0aG9yPjxhdXRob3I+WHUsIFkuPC9hdXRob3I+PGF1dGhv
cj5CYWksIFIuPC9hdXRob3I+PC9hdXRob3JzPjwvY29udHJpYnV0b3JzPjxhdXRoLWFkZHJlc3M+
RXZpZGVuY2UtQmFzZWQgUmVzZWFyY2ggQ2VudGVyIG9mIFNvY2lhbCBTY2llbmNlICZhbXA7IEhl
YWx0aCwgTmFuamluZyBVbml2ZXJzaXR5IG9mIFNjaWVuY2UgJmFtcDsgVGVjaG5vbG9neSBTY2hv
b2wgb2YgUHVibGljIEFmZmFpcnMsIE5hbmppbmcsIENoaW5hLiYjeEQ7R2Fuc3UgUHJvdmluY2Ug
Q2VudGVyIGZvciBEaXNlYXNlIENvbnRyb2wgYW5kIFByZXZlbnRpb24sIExhbnpob3UsIENoaW5h
LjwvYXV0aC1hZGRyZXNzPjx0aXRsZXM+PHRpdGxlPlRoZSBlZmZlY3RpdmVuZXNzIG9mIHBsYXph
IGRhbmNpbmcgb24gcHN5Y2hvbG9naWNhbCB3ZWxsLWJlaW5nIGFuZCBpbGwtYmVpbmc6IGEgc3lz
dGVtYXRpYyByZXZpZXcgYW5kIG1ldGEtYW5hbHlzaXM8L3RpdGxlPjxzZWNvbmRhcnktdGl0bGU+
RnJvbnQgUHN5Y2hvbDwvc2Vjb25kYXJ5LXRpdGxlPjwvdGl0bGVzPjxwZXJpb2RpY2FsPjxmdWxs
LXRpdGxlPkZyb250aWVycyBpbiBQc3ljaG9sb2d5PC9mdWxsLXRpdGxlPjxhYmJyLTE+RnJvbnQu
IFBzeWNob2wuPC9hYmJyLTE+PGFiYnItMj5Gcm9udCBQc3ljaG9sPC9hYmJyLTI+PC9wZXJpb2Rp
Y2FsPjxwYWdlcz44NjQzMjc8L3BhZ2VzPjx2b2x1bWU+MTM8L3ZvbHVtZT48ZWRpdGlvbj4yMDIy
MDQxNTwvZWRpdGlvbj48a2V5d29yZHM+PGtleXdvcmQ+bWVudGFsIGhlYWx0aDwva2V5d29yZD48
a2V5d29yZD5tZW50YWwgaHlnaWVuZTwva2V5d29yZD48a2V5d29yZD5wbGF6YSBkYW5jaW5nPC9r
ZXl3b3JkPjxrZXl3b3JkPnBzeWNob2xvZ2ljYWwgaGVhbHRoPC9rZXl3b3JkPjxrZXl3b3JkPnNx
dWFyZSBmaXRuZXNzIGRhbmNlPC9rZXl3b3JkPjwva2V5d29yZHM+PGRhdGVzPjx5ZWFyPjIwMjI8
L3llYXI+PC9kYXRlcz48aXNibj4xNjY0LTEwNzggKFByaW50KSYjeEQ7MTY2NC0xMDc4IChFbGVj
dHJvbmljKSYjeEQ7MTY2NC0xMDc4IChMaW5raW5nKTwvaXNibj48YWNjZXNzaW9uLW51bT4zNTQ5
NjE2MjwvYWNjZXNzaW9uLW51bT48dXJscz48cmVsYXRlZC11cmxzPjx1cmw+aHR0cHM6Ly93d3cu
bmNiaS5ubG0ubmloLmdvdi9wdWJtZWQvMzU0OTYxNjI8L3VybD48L3JlbGF0ZWQtdXJscz48L3Vy
bHM+PGN1c3RvbTE+VGhlIGF1dGhvcnMgZGVjbGFyZSB0aGF0IHRoZSByZXNlYXJjaCB3YXMgY29u
ZHVjdGVkIGluIHRoZSBhYnNlbmNlIG9mIGFueSBjb21tZXJjaWFsIG9yIGZpbmFuY2lhbCByZWxh
dGlvbnNoaXBzIHRoYXQgY291bGQgYmUgY29uc3RydWVkIGFzIGEgcG90ZW50aWFsIGNvbmZsaWN0
IG9mIGludGVyZXN0LjwvY3VzdG9tMT48Y3VzdG9tMj5QTUM5MDUxMzk1PC9jdXN0b20yPjxlbGVj
dHJvbmljLXJlc291cmNlLW51bT5kb2k6MTAuMzM4OS9mcHN5Zy4yMDIyLjg2NDMyNzwvZWxlY3Ry
b25pYy1yZXNvdXJjZS1udW0+PHJlbW90ZS1kYXRhYmFzZS1uYW1lPlB1Yk1lZC1ub3QtTUVETElO
RTwvcmVtb3RlLWRhdGFiYXNlLW5hbWU+PHJlbW90ZS1kYXRhYmFzZS1wcm92aWRlcj5OTE08L3Jl
bW90ZS1kYXRhYmFzZS1wcm92aWRlcj48L3JlY29yZD48L0NpdGU+PC9FbmROb3RlPgB=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sidR="00E301F4">
              <w:rPr>
                <w:rFonts w:eastAsia="Times New Roman" w:cs="Calibri"/>
                <w:color w:val="000000"/>
              </w:rPr>
              <w:fldChar w:fldCharType="separate"/>
            </w:r>
            <w:r w:rsidR="005D5168" w:rsidRPr="005D5168">
              <w:rPr>
                <w:rFonts w:eastAsia="Times New Roman" w:cs="Calibri"/>
                <w:noProof/>
                <w:color w:val="000000"/>
                <w:vertAlign w:val="superscript"/>
              </w:rPr>
              <w:t>187</w:t>
            </w:r>
            <w:r w:rsidR="00E301F4">
              <w:rPr>
                <w:rFonts w:eastAsia="Times New Roman" w:cs="Calibri"/>
                <w:color w:val="000000"/>
              </w:rPr>
              <w:fldChar w:fldCharType="end"/>
            </w:r>
          </w:p>
        </w:tc>
        <w:tc>
          <w:tcPr>
            <w:tcW w:w="4500" w:type="dxa"/>
          </w:tcPr>
          <w:p w14:paraId="61646FA7" w14:textId="77777777" w:rsidR="003049F5" w:rsidRPr="0056481B" w:rsidRDefault="003049F5" w:rsidP="008246A2">
            <w:pPr>
              <w:rPr>
                <w:rFonts w:eastAsia="Times New Roman" w:cs="Calibri"/>
                <w:color w:val="000000"/>
              </w:rPr>
            </w:pPr>
            <w:r w:rsidRPr="0056481B">
              <w:rPr>
                <w:rFonts w:cs="Calibri"/>
                <w:color w:val="000000"/>
              </w:rPr>
              <w:t>Wrong population</w:t>
            </w:r>
          </w:p>
        </w:tc>
      </w:tr>
      <w:tr w:rsidR="00896282" w:rsidRPr="0056481B" w14:paraId="2D21B0D9" w14:textId="77777777" w:rsidTr="00802454">
        <w:tc>
          <w:tcPr>
            <w:tcW w:w="3505" w:type="dxa"/>
            <w:hideMark/>
          </w:tcPr>
          <w:p w14:paraId="08CDD2ED" w14:textId="453A3FE1" w:rsidR="003049F5" w:rsidRPr="00A9647D" w:rsidRDefault="003049F5" w:rsidP="008246A2">
            <w:pPr>
              <w:rPr>
                <w:rFonts w:eastAsia="Times New Roman" w:cs="Calibri"/>
                <w:color w:val="000000"/>
              </w:rPr>
            </w:pPr>
            <w:r w:rsidRPr="00A9647D">
              <w:rPr>
                <w:rFonts w:eastAsia="Times New Roman" w:cs="Calibri"/>
                <w:color w:val="000000"/>
              </w:rPr>
              <w:t>Bausewein</w:t>
            </w:r>
            <w:r w:rsidRPr="0056481B">
              <w:rPr>
                <w:rFonts w:eastAsia="Times New Roman" w:cs="Calibri"/>
                <w:color w:val="000000"/>
              </w:rPr>
              <w:t xml:space="preserve"> 2013</w:t>
            </w:r>
            <w:r w:rsidR="00740B5C">
              <w:rPr>
                <w:rFonts w:eastAsia="Times New Roman" w:cs="Calibri"/>
                <w:color w:val="000000"/>
              </w:rPr>
              <w:fldChar w:fldCharType="begin">
                <w:fldData xml:space="preserve">PEVuZE5vdGU+PENpdGU+PEF1dGhvcj5CYXVzZXdlaW48L0F1dGhvcj48WWVhcj4yMDEzPC9ZZWFy
PjxSZWNOdW0+MzUxODwvUmVjTnVtPjxEaXNwbGF5VGV4dD48c3R5bGUgZmFjZT0ic3VwZXJzY3Jp
cHQiPjE4ODwvc3R5bGU+PC9EaXNwbGF5VGV4dD48cmVjb3JkPjxyZWMtbnVtYmVyPjM1MTg8L3Jl
Yy1udW1iZXI+PGZvcmVpZ24ta2V5cz48a2V5IGFwcD0iRU4iIGRiLWlkPSJyenBwZWR4dzc1eHRz
OGVyYXd2NXA5NW90d3B6ZGFkc3QycHoiIHRpbWVzdGFtcD0iMTcyMjEwMjEwNyI+MzUxODwva2V5
PjwvZm9yZWlnbi1rZXlzPjxyZWYtdHlwZSBuYW1lPSJKb3VybmFsIEFydGljbGUiPjE3PC9yZWYt
dHlwZT48Y29udHJpYnV0b3JzPjxhdXRob3JzPjxhdXRob3I+QmF1c2V3ZWluLCBDLjwvYXV0aG9y
PjxhdXRob3I+Qm9vdGgsIFMuPC9hdXRob3I+PGF1dGhvcj5HeXNlbHMsIE0uPC9hdXRob3I+PGF1
dGhvcj5IaWdnaW5zb24sIEkuIEouPC9hdXRob3I+PC9hdXRob3JzPjwvY29udHJpYnV0b3JzPjxh
dXRoLWFkZHJlc3M+RGVwYXJ0bWVudCBvZiBQYWxsaWF0aXZlIENhcmUsIFBvbGljeSBhbmQgUmVo
YWJpbGl0YXRpb24sIENpY2VseSBTYXVuZGVycyBJbnN0aXR1dGUsIEtpbmdzIENvbGxlZ2UgTG9u
ZG9uLCBCZXNzZW1lciBSb2FkLCBEZW5tYXJrIEhpbGwsIExvbmRvbiwgVUssIFNFNSA5UEouPC9h
dXRoLWFkZHJlc3M+PHRpdGxlcz48dGl0bGU+Tm9uLXBoYXJtYWNvbG9naWNhbCBpbnRlcnZlbnRp
b25zIGZvciBicmVhdGhsZXNzbmVzcyBpbiBhZHZhbmNlZCBzdGFnZXMgb2YgbWFsaWduYW50IGFu
ZCBub24tbWFsaWduYW50IGRpc2Vhc2VzPC90aXRsZT48c2Vjb25kYXJ5LXRpdGxlPkNvY2hyYW5l
IERhdGFiYXNlIFN5c3QgUmV2PC9zZWNvbmRhcnktdGl0bGU+PC90aXRsZXM+PHBlcmlvZGljYWw+
PGZ1bGwtdGl0bGU+Q29jaHJhbmUgRGF0YWJhc2Ugb2YgU3lzdGVtYXRpYyBSZXZpZXdzPC9mdWxs
LXRpdGxlPjxhYmJyLTE+Q29jaHJhbmUgRGF0YWJhc2UgU3lzdC4gUmV2LjwvYWJici0xPjxhYmJy
LTI+Q29jaHJhbmUgRGF0YWJhc2UgU3lzdCBSZXY8L2FiYnItMj48L3BlcmlvZGljYWw+PHBhZ2Vz
PkNEMDA1NjIzPC9wYWdlcz48dm9sdW1lPjIwMTM8L3ZvbHVtZT48bnVtYmVyPjExPC9udW1iZXI+
PGVkaXRpb24+MjAxMzExMjI8L2VkaXRpb24+PGtleXdvcmRzPjxrZXl3b3JkPkFjdXB1bmN0dXJl
IFRoZXJhcHk8L2tleXdvcmQ+PGtleXdvcmQ+QnJlYXRoaW5nIEV4ZXJjaXNlczwva2V5d29yZD48
a2V5d29yZD5DYXNlIE1hbmFnZW1lbnQ8L2tleXdvcmQ+PGtleXdvcmQ+RHlzcG5lYS9ldGlvbG9n
eS8qdGhlcmFweTwva2V5d29yZD48a2V5d29yZD5FbGVjdHJpYyBTdGltdWxhdGlvbiBUaGVyYXB5
L21ldGhvZHM8L2tleXdvcmQ+PGtleXdvcmQ+SHVtYW5zPC9rZXl3b3JkPjxrZXl3b3JkPk11c2lj
IFRoZXJhcHk8L2tleXdvcmQ+PGtleXdvcmQ+UHN5Y2hvdGhlcmFweTwva2V5d29yZD48a2V5d29y
ZD5SYW5kb21pemVkIENvbnRyb2xsZWQgVHJpYWxzIGFzIFRvcGljPC9rZXl3b3JkPjxrZXl3b3Jk
PlJlbGF4YXRpb24gVGhlcmFweTwva2V5d29yZD48a2V5d29yZD5WaWJyYXRpb24vdGhlcmFwZXV0
aWMgdXNlPC9rZXl3b3JkPjxrZXl3b3JkPldhbGtpbmc8L2tleXdvcmQ+PC9rZXl3b3Jkcz48ZGF0
ZXM+PHllYXI+MjAxMzwveWVhcj48cHViLWRhdGVzPjxkYXRlPk5vdiAyMjwvZGF0ZT48L3B1Yi1k
YXRlcz48L2RhdGVzPjxpc2JuPjE0NjktNDkzWCAoRWxlY3Ryb25pYykmI3hEOzEzNjEtNjEzNyAo
TGlua2luZyk8L2lzYm4+PGFjY2Vzc2lvbi1udW0+MjQyNzI5NzQ8L2FjY2Vzc2lvbi1udW0+PHVy
bHM+PHJlbGF0ZWQtdXJscz48dXJsPmh0dHBzOi8vd3d3Lm5jYmkubmxtLm5paC5nb3YvcHVibWVk
LzI0MjcyOTc0PC91cmw+PC9yZWxhdGVkLXVybHM+PC91cmxzPjxjdXN0b20yPlBNQzY1NjQwNzk8
L2N1c3RvbTI+PGVsZWN0cm9uaWMtcmVzb3VyY2UtbnVtPmRvaToxMC4xMDAyLzE0NjUxODU4LkNE
MDA1NjIzLnB1YjM8L2VsZWN0cm9uaWMtcmVzb3VyY2UtbnVtPjxyZW1vdGUtZGF0YWJhc2UtbmFt
ZT5NZWRsaW5lPC9yZW1vdGUtZGF0YWJhc2UtbmFtZT48cmVtb3RlLWRhdGFiYXNlLXByb3ZpZGVy
Pk5MTTwvcmVtb3RlLWRhdGFiYXNlLXByb3ZpZGVyPjwvcmVjb3JkPjwvQ2l0ZT48L0VuZE5vdGU+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PEVuZE5vdGU+PENpdGU+PEF1dGhvcj5CYXVzZXdlaW48L0F1dGhvcj48WWVhcj4yMDEzPC9ZZWFy
PjxSZWNOdW0+MzUxODwvUmVjTnVtPjxEaXNwbGF5VGV4dD48c3R5bGUgZmFjZT0ic3VwZXJzY3Jp
cHQiPjE4ODwvc3R5bGU+PC9EaXNwbGF5VGV4dD48cmVjb3JkPjxyZWMtbnVtYmVyPjM1MTg8L3Jl
Yy1udW1iZXI+PGZvcmVpZ24ta2V5cz48a2V5IGFwcD0iRU4iIGRiLWlkPSJyenBwZWR4dzc1eHRz
OGVyYXd2NXA5NW90d3B6ZGFkc3QycHoiIHRpbWVzdGFtcD0iMTcyMjEwMjEwNyI+MzUxODwva2V5
PjwvZm9yZWlnbi1rZXlzPjxyZWYtdHlwZSBuYW1lPSJKb3VybmFsIEFydGljbGUiPjE3PC9yZWYt
dHlwZT48Y29udHJpYnV0b3JzPjxhdXRob3JzPjxhdXRob3I+QmF1c2V3ZWluLCBDLjwvYXV0aG9y
PjxhdXRob3I+Qm9vdGgsIFMuPC9hdXRob3I+PGF1dGhvcj5HeXNlbHMsIE0uPC9hdXRob3I+PGF1
dGhvcj5IaWdnaW5zb24sIEkuIEouPC9hdXRob3I+PC9hdXRob3JzPjwvY29udHJpYnV0b3JzPjxh
dXRoLWFkZHJlc3M+RGVwYXJ0bWVudCBvZiBQYWxsaWF0aXZlIENhcmUsIFBvbGljeSBhbmQgUmVo
YWJpbGl0YXRpb24sIENpY2VseSBTYXVuZGVycyBJbnN0aXR1dGUsIEtpbmdzIENvbGxlZ2UgTG9u
ZG9uLCBCZXNzZW1lciBSb2FkLCBEZW5tYXJrIEhpbGwsIExvbmRvbiwgVUssIFNFNSA5UEouPC9h
dXRoLWFkZHJlc3M+PHRpdGxlcz48dGl0bGU+Tm9uLXBoYXJtYWNvbG9naWNhbCBpbnRlcnZlbnRp
b25zIGZvciBicmVhdGhsZXNzbmVzcyBpbiBhZHZhbmNlZCBzdGFnZXMgb2YgbWFsaWduYW50IGFu
ZCBub24tbWFsaWduYW50IGRpc2Vhc2VzPC90aXRsZT48c2Vjb25kYXJ5LXRpdGxlPkNvY2hyYW5l
IERhdGFiYXNlIFN5c3QgUmV2PC9zZWNvbmRhcnktdGl0bGU+PC90aXRsZXM+PHBlcmlvZGljYWw+
PGZ1bGwtdGl0bGU+Q29jaHJhbmUgRGF0YWJhc2Ugb2YgU3lzdGVtYXRpYyBSZXZpZXdzPC9mdWxs
LXRpdGxlPjxhYmJyLTE+Q29jaHJhbmUgRGF0YWJhc2UgU3lzdC4gUmV2LjwvYWJici0xPjxhYmJy
LTI+Q29jaHJhbmUgRGF0YWJhc2UgU3lzdCBSZXY8L2FiYnItMj48L3BlcmlvZGljYWw+PHBhZ2Vz
PkNEMDA1NjIzPC9wYWdlcz48dm9sdW1lPjIwMTM8L3ZvbHVtZT48bnVtYmVyPjExPC9udW1iZXI+
PGVkaXRpb24+MjAxMzExMjI8L2VkaXRpb24+PGtleXdvcmRzPjxrZXl3b3JkPkFjdXB1bmN0dXJl
IFRoZXJhcHk8L2tleXdvcmQ+PGtleXdvcmQ+QnJlYXRoaW5nIEV4ZXJjaXNlczwva2V5d29yZD48
a2V5d29yZD5DYXNlIE1hbmFnZW1lbnQ8L2tleXdvcmQ+PGtleXdvcmQ+RHlzcG5lYS9ldGlvbG9n
eS8qdGhlcmFweTwva2V5d29yZD48a2V5d29yZD5FbGVjdHJpYyBTdGltdWxhdGlvbiBUaGVyYXB5
L21ldGhvZHM8L2tleXdvcmQ+PGtleXdvcmQ+SHVtYW5zPC9rZXl3b3JkPjxrZXl3b3JkPk11c2lj
IFRoZXJhcHk8L2tleXdvcmQ+PGtleXdvcmQ+UHN5Y2hvdGhlcmFweTwva2V5d29yZD48a2V5d29y
ZD5SYW5kb21pemVkIENvbnRyb2xsZWQgVHJpYWxzIGFzIFRvcGljPC9rZXl3b3JkPjxrZXl3b3Jk
PlJlbGF4YXRpb24gVGhlcmFweTwva2V5d29yZD48a2V5d29yZD5WaWJyYXRpb24vdGhlcmFwZXV0
aWMgdXNlPC9rZXl3b3JkPjxrZXl3b3JkPldhbGtpbmc8L2tleXdvcmQ+PC9rZXl3b3Jkcz48ZGF0
ZXM+PHllYXI+MjAxMzwveWVhcj48cHViLWRhdGVzPjxkYXRlPk5vdiAyMjwvZGF0ZT48L3B1Yi1k
YXRlcz48L2RhdGVzPjxpc2JuPjE0NjktNDkzWCAoRWxlY3Ryb25pYykmI3hEOzEzNjEtNjEzNyAo
TGlua2luZyk8L2lzYm4+PGFjY2Vzc2lvbi1udW0+MjQyNzI5NzQ8L2FjY2Vzc2lvbi1udW0+PHVy
bHM+PHJlbGF0ZWQtdXJscz48dXJsPmh0dHBzOi8vd3d3Lm5jYmkubmxtLm5paC5nb3YvcHVibWVk
LzI0MjcyOTc0PC91cmw+PC9yZWxhdGVkLXVybHM+PC91cmxzPjxjdXN0b20yPlBNQzY1NjQwNzk8
L2N1c3RvbTI+PGVsZWN0cm9uaWMtcmVzb3VyY2UtbnVtPmRvaToxMC4xMDAyLzE0NjUxODU4LkNE
MDA1NjIzLnB1YjM8L2VsZWN0cm9uaWMtcmVzb3VyY2UtbnVtPjxyZW1vdGUtZGF0YWJhc2UtbmFt
ZT5NZWRsaW5lPC9yZW1vdGUtZGF0YWJhc2UtbmFtZT48cmVtb3RlLWRhdGFiYXNlLXByb3ZpZGVy
Pk5MTTwvcmVtb3RlLWRhdGFiYXNlLXByb3ZpZGVyPjwvcmVjb3JkPjwvQ2l0ZT48L0VuZE5vdGU+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sidR="00740B5C">
              <w:rPr>
                <w:rFonts w:eastAsia="Times New Roman" w:cs="Calibri"/>
                <w:color w:val="000000"/>
              </w:rPr>
              <w:fldChar w:fldCharType="separate"/>
            </w:r>
            <w:r w:rsidR="005D5168" w:rsidRPr="005D5168">
              <w:rPr>
                <w:rFonts w:eastAsia="Times New Roman" w:cs="Calibri"/>
                <w:noProof/>
                <w:color w:val="000000"/>
                <w:vertAlign w:val="superscript"/>
              </w:rPr>
              <w:t>188</w:t>
            </w:r>
            <w:r w:rsidR="00740B5C">
              <w:rPr>
                <w:rFonts w:eastAsia="Times New Roman" w:cs="Calibri"/>
                <w:color w:val="000000"/>
              </w:rPr>
              <w:fldChar w:fldCharType="end"/>
            </w:r>
          </w:p>
        </w:tc>
        <w:tc>
          <w:tcPr>
            <w:tcW w:w="4500" w:type="dxa"/>
          </w:tcPr>
          <w:p w14:paraId="5B217210" w14:textId="77777777" w:rsidR="003049F5" w:rsidRPr="0056481B" w:rsidRDefault="003049F5" w:rsidP="008246A2">
            <w:pPr>
              <w:rPr>
                <w:rFonts w:eastAsia="Times New Roman" w:cs="Calibri"/>
                <w:color w:val="000000"/>
              </w:rPr>
            </w:pPr>
            <w:r w:rsidRPr="0056481B">
              <w:rPr>
                <w:rFonts w:cs="Calibri"/>
                <w:color w:val="000000"/>
              </w:rPr>
              <w:t>Wrong study design</w:t>
            </w:r>
          </w:p>
        </w:tc>
      </w:tr>
      <w:tr w:rsidR="00896282" w:rsidRPr="0056481B" w14:paraId="69A31754" w14:textId="77777777" w:rsidTr="00802454">
        <w:tc>
          <w:tcPr>
            <w:tcW w:w="3505" w:type="dxa"/>
            <w:hideMark/>
          </w:tcPr>
          <w:p w14:paraId="008A30EE" w14:textId="65BA9941" w:rsidR="003049F5" w:rsidRPr="00A9647D" w:rsidRDefault="003049F5" w:rsidP="008246A2">
            <w:pPr>
              <w:rPr>
                <w:rFonts w:eastAsia="Times New Roman" w:cs="Calibri"/>
                <w:color w:val="000000"/>
              </w:rPr>
            </w:pPr>
            <w:r w:rsidRPr="00A9647D">
              <w:rPr>
                <w:rFonts w:eastAsia="Times New Roman" w:cs="Calibri"/>
                <w:color w:val="000000"/>
              </w:rPr>
              <w:t>Bechtold</w:t>
            </w:r>
            <w:r w:rsidRPr="0056481B">
              <w:rPr>
                <w:rFonts w:eastAsia="Times New Roman" w:cs="Calibri"/>
                <w:color w:val="000000"/>
              </w:rPr>
              <w:t xml:space="preserve"> 2009</w:t>
            </w:r>
            <w:r w:rsidR="005E42FB">
              <w:rPr>
                <w:rFonts w:eastAsia="Times New Roman" w:cs="Calibri"/>
                <w:color w:val="000000"/>
              </w:rPr>
              <w:fldChar w:fldCharType="begin"/>
            </w:r>
            <w:r w:rsidR="005D5168">
              <w:rPr>
                <w:rFonts w:eastAsia="Times New Roman" w:cs="Calibri"/>
                <w:color w:val="000000"/>
              </w:rPr>
              <w:instrText xml:space="preserve"> ADDIN EN.CITE &lt;EndNote&gt;&lt;Cite&gt;&lt;Author&gt;Bechtold&lt;/Author&gt;&lt;Year&gt;2009&lt;/Year&gt;&lt;RecNum&gt;3361&lt;/RecNum&gt;&lt;DisplayText&gt;&lt;style face="superscript"&gt;189&lt;/style&gt;&lt;/DisplayText&gt;&lt;record&gt;&lt;rec-number&gt;3361&lt;/rec-number&gt;&lt;foreign-keys&gt;&lt;key app="EN" db-id="rzppedxw75xts8erawv5p95otwpzdadst2pz" timestamp="1718898037"&gt;3361&lt;/key&gt;&lt;/foreign-keys&gt;&lt;ref-type name="Journal Article"&gt;17&lt;/ref-type&gt;&lt;contributors&gt;&lt;authors&gt;&lt;author&gt;Bechtold, M. L.&lt;/author&gt;&lt;author&gt;Puli, S. R.&lt;/author&gt;&lt;author&gt;Othman, M. O.&lt;/author&gt;&lt;author&gt;Bartalos, C. R.&lt;/author&gt;&lt;author&gt;Marshall, J. B.&lt;/author&gt;&lt;author&gt;Roy, P. K.&lt;/author&gt;&lt;/authors&gt;&lt;/contributors&gt;&lt;auth-address&gt;Division of Gastroenterology, University of Missouri School of Medicine, One Hospital Drive, Columbia, MO 65212, USA.&lt;/auth-address&gt;&lt;titles&gt;&lt;title&gt;Effect of music on patients undergoing colonoscopy: a meta-analysis of randomized controlled trials&lt;/title&gt;&lt;secondary-title&gt;Dig Dis Sci&lt;/secondary-title&gt;&lt;/titles&gt;&lt;periodical&gt;&lt;full-title&gt;Digestive Diseases and Sciences&lt;/full-title&gt;&lt;abbr-1&gt;Dig. Dis. Sci.&lt;/abbr-1&gt;&lt;abbr-2&gt;Dig Dis Sci&lt;/abbr-2&gt;&lt;abbr-3&gt;Digestive Diseases &amp;amp; Sciences&lt;/abbr-3&gt;&lt;/periodical&gt;&lt;pages&gt;19-24&lt;/pages&gt;&lt;volume&gt;54&lt;/volume&gt;&lt;number&gt;1&lt;/number&gt;&lt;edition&gt;20080516&lt;/edition&gt;&lt;keywords&gt;&lt;keyword&gt;Colonoscopy/*psychology&lt;/keyword&gt;&lt;keyword&gt;Conscious Sedation&lt;/keyword&gt;&lt;keyword&gt;Humans&lt;/keyword&gt;&lt;keyword&gt;*Music Therapy&lt;/keyword&gt;&lt;keyword&gt;Pain Measurement&lt;/keyword&gt;&lt;keyword&gt;Patient Satisfaction&lt;/keyword&gt;&lt;keyword&gt;Randomized Controlled Trials as Topic&lt;/keyword&gt;&lt;/keywords&gt;&lt;dates&gt;&lt;year&gt;2009&lt;/year&gt;&lt;pub-dates&gt;&lt;date&gt;Jan&lt;/date&gt;&lt;/pub-dates&gt;&lt;/dates&gt;&lt;isbn&gt;1573-2568 (Electronic)&amp;#xD;0163-2116 (Linking)&lt;/isbn&gt;&lt;accession-num&gt;18483858&lt;/accession-num&gt;&lt;urls&gt;&lt;related-urls&gt;&lt;url&gt;https://www.ncbi.nlm.nih.gov/pubmed/18483858&lt;/url&gt;&lt;/related-urls&gt;&lt;/urls&gt;&lt;electronic-resource-num&gt;doi:10.1007/s10620-008-0312-0&lt;/electronic-resource-num&gt;&lt;remote-database-name&gt;Medline&lt;/remote-database-name&gt;&lt;remote-database-provider&gt;NLM&lt;/remote-database-provider&gt;&lt;/record&gt;&lt;/Cite&gt;&lt;/EndNote&gt;</w:instrText>
            </w:r>
            <w:r w:rsidR="005E42FB">
              <w:rPr>
                <w:rFonts w:eastAsia="Times New Roman" w:cs="Calibri"/>
                <w:color w:val="000000"/>
              </w:rPr>
              <w:fldChar w:fldCharType="separate"/>
            </w:r>
            <w:r w:rsidR="005D5168" w:rsidRPr="005D5168">
              <w:rPr>
                <w:rFonts w:eastAsia="Times New Roman" w:cs="Calibri"/>
                <w:noProof/>
                <w:color w:val="000000"/>
                <w:vertAlign w:val="superscript"/>
              </w:rPr>
              <w:t>189</w:t>
            </w:r>
            <w:r w:rsidR="005E42FB">
              <w:rPr>
                <w:rFonts w:eastAsia="Times New Roman" w:cs="Calibri"/>
                <w:color w:val="000000"/>
              </w:rPr>
              <w:fldChar w:fldCharType="end"/>
            </w:r>
          </w:p>
        </w:tc>
        <w:tc>
          <w:tcPr>
            <w:tcW w:w="4500" w:type="dxa"/>
          </w:tcPr>
          <w:p w14:paraId="5083C17F" w14:textId="77777777" w:rsidR="003049F5" w:rsidRPr="0056481B" w:rsidRDefault="003049F5" w:rsidP="008246A2">
            <w:pPr>
              <w:rPr>
                <w:rFonts w:eastAsia="Times New Roman" w:cs="Calibri"/>
                <w:color w:val="000000"/>
              </w:rPr>
            </w:pPr>
            <w:r w:rsidRPr="0056481B">
              <w:rPr>
                <w:rFonts w:cs="Calibri"/>
                <w:color w:val="000000"/>
              </w:rPr>
              <w:t>Wrong population</w:t>
            </w:r>
          </w:p>
        </w:tc>
      </w:tr>
      <w:tr w:rsidR="00896282" w:rsidRPr="0056481B" w14:paraId="3594A1A8" w14:textId="77777777" w:rsidTr="00802454">
        <w:tc>
          <w:tcPr>
            <w:tcW w:w="3505" w:type="dxa"/>
            <w:hideMark/>
          </w:tcPr>
          <w:p w14:paraId="30C2CFED" w14:textId="5FF239D3" w:rsidR="003049F5" w:rsidRPr="00A9647D" w:rsidRDefault="003049F5" w:rsidP="008246A2">
            <w:pPr>
              <w:rPr>
                <w:rFonts w:eastAsia="Times New Roman" w:cs="Calibri"/>
                <w:color w:val="000000"/>
              </w:rPr>
            </w:pPr>
            <w:r w:rsidRPr="00A9647D">
              <w:rPr>
                <w:rFonts w:eastAsia="Times New Roman" w:cs="Calibri"/>
                <w:color w:val="000000"/>
              </w:rPr>
              <w:t>Bieleninik</w:t>
            </w:r>
            <w:r w:rsidRPr="0056481B">
              <w:rPr>
                <w:rFonts w:eastAsia="Times New Roman" w:cs="Calibri"/>
                <w:color w:val="000000"/>
              </w:rPr>
              <w:t xml:space="preserve"> 2016</w:t>
            </w:r>
            <w:r w:rsidR="00147A43">
              <w:rPr>
                <w:rFonts w:eastAsia="Times New Roman" w:cs="Calibri"/>
                <w:color w:val="000000"/>
              </w:rPr>
              <w:fldChar w:fldCharType="begin"/>
            </w:r>
            <w:r w:rsidR="005D5168">
              <w:rPr>
                <w:rFonts w:eastAsia="Times New Roman" w:cs="Calibri"/>
                <w:color w:val="000000"/>
              </w:rPr>
              <w:instrText xml:space="preserve"> ADDIN EN.CITE &lt;EndNote&gt;&lt;Cite&gt;&lt;Author&gt;Bieleninik&lt;/Author&gt;&lt;Year&gt;2016&lt;/Year&gt;&lt;RecNum&gt;3362&lt;/RecNum&gt;&lt;DisplayText&gt;&lt;style face="superscript"&gt;190&lt;/style&gt;&lt;/DisplayText&gt;&lt;record&gt;&lt;rec-number&gt;3362&lt;/rec-number&gt;&lt;foreign-keys&gt;&lt;key app="EN" db-id="rzppedxw75xts8erawv5p95otwpzdadst2pz" timestamp="1718898102"&gt;3362&lt;/key&gt;&lt;/foreign-keys&gt;&lt;ref-type name="Journal Article"&gt;17&lt;/ref-type&gt;&lt;contributors&gt;&lt;authors&gt;&lt;author&gt;Bieleninik, Ł.&lt;/author&gt;&lt;author&gt;Ghetti, C.&lt;/author&gt;&lt;author&gt;Gold, C.&lt;/author&gt;&lt;/authors&gt;&lt;/contributors&gt;&lt;auth-address&gt;The Grieg Academy Music Therapy Research Centre, Uni Research Health, Bergen, Norway; and.&amp;#xD;The Grieg Academy Department of Music, University of Bergen, Bergen, Norway.&amp;#xD;The Grieg Academy Music Therapy Research Centre, Uni Research Health, Bergen, Norway; and christian.gold@uni.no.&lt;/auth-address&gt;&lt;titles&gt;&lt;title&gt;Music therapy for preterm infants and their parents: a meta-analysis&lt;/title&gt;&lt;secondary-title&gt;Pediatrics&lt;/secondary-title&gt;&lt;/titles&gt;&lt;periodical&gt;&lt;full-title&gt;Pediatrics&lt;/full-title&gt;&lt;abbr-1&gt;Pediatrics&lt;/abbr-1&gt;&lt;abbr-2&gt;Pediatrics&lt;/abbr-2&gt;&lt;/periodical&gt;&lt;volume&gt;138&lt;/volume&gt;&lt;number&gt;3&lt;/number&gt;&lt;edition&gt;20160825&lt;/edition&gt;&lt;keywords&gt;&lt;keyword&gt;Anxiety/therapy&lt;/keyword&gt;&lt;keyword&gt;Humans&lt;/keyword&gt;&lt;keyword&gt;Infant, Newborn&lt;/keyword&gt;&lt;keyword&gt;*Infant, Premature&lt;/keyword&gt;&lt;keyword&gt;Intensive Care Units, Neonatal&lt;/keyword&gt;&lt;keyword&gt;*Music Therapy&lt;/keyword&gt;&lt;keyword&gt;Parents/*psychology&lt;/keyword&gt;&lt;keyword&gt;Randomized Controlled Trials as Topic&lt;/keyword&gt;&lt;keyword&gt;Respiratory Rate&lt;/keyword&gt;&lt;/keywords&gt;&lt;dates&gt;&lt;year&gt;2016&lt;/year&gt;&lt;pub-dates&gt;&lt;date&gt;Sep&lt;/date&gt;&lt;/pub-dates&gt;&lt;/dates&gt;&lt;isbn&gt;1098-4275 (Electronic)&amp;#xD;0031-4005 (Linking)&lt;/isbn&gt;&lt;accession-num&gt;27561729&lt;/accession-num&gt;&lt;urls&gt;&lt;related-urls&gt;&lt;url&gt;https://www.ncbi.nlm.nih.gov/pubmed/27561729&lt;/url&gt;&lt;/related-urls&gt;&lt;/urls&gt;&lt;electronic-resource-num&gt;doi:10.1542/peds.2016-0971&lt;/electronic-resource-num&gt;&lt;remote-database-name&gt;Medline&lt;/remote-database-name&gt;&lt;remote-database-provider&gt;NLM&lt;/remote-database-provider&gt;&lt;/record&gt;&lt;/Cite&gt;&lt;/EndNote&gt;</w:instrText>
            </w:r>
            <w:r w:rsidR="00147A43">
              <w:rPr>
                <w:rFonts w:eastAsia="Times New Roman" w:cs="Calibri"/>
                <w:color w:val="000000"/>
              </w:rPr>
              <w:fldChar w:fldCharType="separate"/>
            </w:r>
            <w:r w:rsidR="005D5168" w:rsidRPr="005D5168">
              <w:rPr>
                <w:rFonts w:eastAsia="Times New Roman" w:cs="Calibri"/>
                <w:noProof/>
                <w:color w:val="000000"/>
                <w:vertAlign w:val="superscript"/>
              </w:rPr>
              <w:t>190</w:t>
            </w:r>
            <w:r w:rsidR="00147A43">
              <w:rPr>
                <w:rFonts w:eastAsia="Times New Roman" w:cs="Calibri"/>
                <w:color w:val="000000"/>
              </w:rPr>
              <w:fldChar w:fldCharType="end"/>
            </w:r>
          </w:p>
        </w:tc>
        <w:tc>
          <w:tcPr>
            <w:tcW w:w="4500" w:type="dxa"/>
          </w:tcPr>
          <w:p w14:paraId="3CAF8BD8" w14:textId="77777777" w:rsidR="003049F5" w:rsidRPr="0056481B" w:rsidRDefault="003049F5" w:rsidP="008246A2">
            <w:pPr>
              <w:rPr>
                <w:rFonts w:eastAsia="Times New Roman" w:cs="Calibri"/>
                <w:color w:val="000000"/>
              </w:rPr>
            </w:pPr>
            <w:r w:rsidRPr="0056481B">
              <w:rPr>
                <w:rFonts w:cs="Calibri"/>
                <w:color w:val="000000"/>
              </w:rPr>
              <w:t>Wrong population</w:t>
            </w:r>
          </w:p>
        </w:tc>
      </w:tr>
      <w:tr w:rsidR="006408D9" w:rsidRPr="0056481B" w14:paraId="29B66A20" w14:textId="77777777" w:rsidTr="00802454">
        <w:tc>
          <w:tcPr>
            <w:tcW w:w="3505" w:type="dxa"/>
          </w:tcPr>
          <w:p w14:paraId="7A9C4F4B" w14:textId="56C8B471" w:rsidR="006408D9" w:rsidRPr="00A9647D" w:rsidRDefault="006408D9" w:rsidP="006408D9">
            <w:pPr>
              <w:rPr>
                <w:rFonts w:eastAsia="Times New Roman" w:cs="Calibri"/>
                <w:color w:val="000000"/>
              </w:rPr>
            </w:pPr>
            <w:r w:rsidRPr="0050135C">
              <w:rPr>
                <w:rFonts w:eastAsia="Times New Roman" w:cs="Calibri"/>
                <w:color w:val="000000"/>
              </w:rPr>
              <w:t>Boehm</w:t>
            </w:r>
            <w:r w:rsidRPr="0056481B">
              <w:rPr>
                <w:rFonts w:eastAsia="Times New Roman" w:cs="Calibri"/>
                <w:color w:val="000000"/>
              </w:rPr>
              <w:t xml:space="preserve"> 2014</w:t>
            </w:r>
            <w:r>
              <w:rPr>
                <w:rFonts w:eastAsia="Times New Roman" w:cs="Calibri"/>
                <w:color w:val="000000"/>
              </w:rPr>
              <w:fldChar w:fldCharType="begin"/>
            </w:r>
            <w:r w:rsidR="005D5168">
              <w:rPr>
                <w:rFonts w:eastAsia="Times New Roman" w:cs="Calibri"/>
                <w:color w:val="000000"/>
              </w:rPr>
              <w:instrText xml:space="preserve"> ADDIN EN.CITE &lt;EndNote&gt;&lt;Cite&gt;&lt;Author&gt;Boehm&lt;/Author&gt;&lt;Year&gt;2014&lt;/Year&gt;&lt;RecNum&gt;2780&lt;/RecNum&gt;&lt;DisplayText&gt;&lt;style face="superscript"&gt;191&lt;/style&gt;&lt;/DisplayText&gt;&lt;record&gt;&lt;rec-number&gt;2780&lt;/rec-number&gt;&lt;foreign-keys&gt;&lt;key app="EN" db-id="rzppedxw75xts8erawv5p95otwpzdadst2pz" timestamp="1718224499"&gt;2780&lt;/key&gt;&lt;/foreign-keys&gt;&lt;ref-type name="Journal Article"&gt;17&lt;/ref-type&gt;&lt;contributors&gt;&lt;authors&gt;&lt;author&gt;Boehm, K.&lt;/author&gt;&lt;author&gt;Cramer, H.&lt;/author&gt;&lt;author&gt;Staroszynski, T.&lt;/author&gt;&lt;author&gt;Ostermann, T.&lt;/author&gt;&lt;/authors&gt;&lt;/contributors&gt;&lt;auth-address&gt;Institute for Integrative Medicine, Faculty of Health, University of Witten/Herdecke, 58313 Herdecke, Germany.&amp;#xD;Department of Internal and Integrative Medicine, Kliniken Essen-Mitte, Faculty of Medicine, University of Duisburg-Essen, 45276 Essen, Germany.&amp;#xD;Hochschule für Kunsttherapie, University of Applied Sciences, 72622 Nürtingen, Germany.&lt;/auth-address&gt;&lt;titles&gt;&lt;title&gt;Arts therapies for anxiety, depression, and quality of life in breast cancer patients: a systematic review and meta-analysis&lt;/title&gt;&lt;secondary-title&gt;Evid Based Complement Alternat Med&lt;/secondary-title&gt;&lt;/titles&gt;&lt;periodical&gt;&lt;full-title&gt;Evidence-Based Complementary and Alternative Medicine&lt;/full-title&gt;&lt;abbr-1&gt;Evid. Based Complement. Alternat. Med.&lt;/abbr-1&gt;&lt;abbr-2&gt;Evid Based Complement Alternat Med&lt;/abbr-2&gt;&lt;abbr-3&gt;Evidence-Based Complementary &amp;amp; Alternative Medicine&lt;/abbr-3&gt;&lt;/periodical&gt;&lt;pages&gt;103297&lt;/pages&gt;&lt;volume&gt;2014&lt;/volume&gt;&lt;edition&gt;20140226&lt;/edition&gt;&lt;dates&gt;&lt;year&gt;2014&lt;/year&gt;&lt;/dates&gt;&lt;isbn&gt;1741-427X (Print)&amp;#xD;1741-427x&lt;/isbn&gt;&lt;accession-num&gt;24817896&lt;/accession-num&gt;&lt;urls&gt;&lt;related-urls&gt;&lt;url&gt;https://onlinelibrary.wiley.com/doi/pdfdirect/10.1155/2014/103297?download=true&lt;/url&gt;&lt;/related-urls&gt;&lt;/urls&gt;&lt;custom2&gt;PMC3955604&lt;/custom2&gt;&lt;electronic-resource-num&gt;doi:10.1155/2014/103297&lt;/electronic-resource-num&gt;&lt;remote-database-provider&gt;NLM&lt;/remote-database-provider&gt;&lt;language&gt;eng&lt;/language&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191</w:t>
            </w:r>
            <w:r>
              <w:rPr>
                <w:rFonts w:eastAsia="Times New Roman" w:cs="Calibri"/>
                <w:color w:val="000000"/>
              </w:rPr>
              <w:fldChar w:fldCharType="end"/>
            </w:r>
          </w:p>
        </w:tc>
        <w:tc>
          <w:tcPr>
            <w:tcW w:w="4500" w:type="dxa"/>
          </w:tcPr>
          <w:p w14:paraId="599AFBB0" w14:textId="7B2A8824" w:rsidR="006408D9" w:rsidRPr="0056481B" w:rsidRDefault="008407DA" w:rsidP="006408D9">
            <w:pPr>
              <w:rPr>
                <w:rFonts w:cs="Calibri"/>
                <w:color w:val="000000"/>
              </w:rPr>
            </w:pPr>
            <w:r>
              <w:rPr>
                <w:rFonts w:cs="Calibri"/>
                <w:color w:val="000000"/>
              </w:rPr>
              <w:t>Issues with</w:t>
            </w:r>
            <w:r w:rsidR="006408D9" w:rsidRPr="0056481B">
              <w:rPr>
                <w:rFonts w:cs="Calibri"/>
                <w:color w:val="000000"/>
              </w:rPr>
              <w:t xml:space="preserve"> quantitative data</w:t>
            </w:r>
          </w:p>
        </w:tc>
      </w:tr>
      <w:tr w:rsidR="006408D9" w:rsidRPr="0056481B" w14:paraId="5101A5F5" w14:textId="77777777" w:rsidTr="00802454">
        <w:tc>
          <w:tcPr>
            <w:tcW w:w="3505" w:type="dxa"/>
            <w:shd w:val="clear" w:color="auto" w:fill="auto"/>
          </w:tcPr>
          <w:p w14:paraId="6291C96E" w14:textId="4B2176D4" w:rsidR="006408D9" w:rsidRPr="00A9647D" w:rsidRDefault="006408D9" w:rsidP="006408D9">
            <w:pPr>
              <w:rPr>
                <w:rFonts w:eastAsia="Times New Roman" w:cs="Calibri"/>
                <w:color w:val="000000"/>
              </w:rPr>
            </w:pPr>
            <w:r w:rsidRPr="00A9647D">
              <w:rPr>
                <w:rFonts w:eastAsia="Times New Roman" w:cs="Calibri"/>
                <w:color w:val="000000"/>
              </w:rPr>
              <w:t>Bradt</w:t>
            </w:r>
            <w:r w:rsidRPr="0056481B">
              <w:rPr>
                <w:rFonts w:eastAsia="Times New Roman" w:cs="Calibri"/>
                <w:color w:val="000000"/>
              </w:rPr>
              <w:t xml:space="preserve"> 2013</w:t>
            </w:r>
            <w:r>
              <w:rPr>
                <w:rFonts w:eastAsia="Times New Roman" w:cs="Calibri"/>
                <w:color w:val="000000"/>
              </w:rPr>
              <w:fldChar w:fldCharType="begin"/>
            </w:r>
            <w:r w:rsidR="005D5168">
              <w:rPr>
                <w:rFonts w:eastAsia="Times New Roman" w:cs="Calibri"/>
                <w:color w:val="000000"/>
              </w:rPr>
              <w:instrText xml:space="preserve"> ADDIN EN.CITE &lt;EndNote&gt;&lt;Cite&gt;&lt;Author&gt;Bradt&lt;/Author&gt;&lt;Year&gt;2013&lt;/Year&gt;&lt;RecNum&gt;3364&lt;/RecNum&gt;&lt;DisplayText&gt;&lt;style face="superscript"&gt;192&lt;/style&gt;&lt;/DisplayText&gt;&lt;record&gt;&lt;rec-number&gt;3364&lt;/rec-number&gt;&lt;foreign-keys&gt;&lt;key app="EN" db-id="rzppedxw75xts8erawv5p95otwpzdadst2pz" timestamp="1718898337"&gt;3364&lt;/key&gt;&lt;/foreign-keys&gt;&lt;ref-type name="Journal Article"&gt;17&lt;/ref-type&gt;&lt;contributors&gt;&lt;authors&gt;&lt;author&gt;Bradt, J.&lt;/author&gt;&lt;author&gt;Dileo, C.&lt;/author&gt;&lt;author&gt;Shim, M.&lt;/author&gt;&lt;/authors&gt;&lt;/contributors&gt;&lt;auth-address&gt;Department of Creative Arts Therapies, College of Nursing and Health Professions, Drexel University, Philadelphia, PA, USA. jbradt@drexel.edu.&lt;/auth-address&gt;&lt;titles&gt;&lt;title&gt;Music interventions for preoperative anxiety&lt;/title&gt;&lt;secondary-title&gt;Cochrane Database Syst Rev&lt;/secondary-title&gt;&lt;/titles&gt;&lt;periodical&gt;&lt;full-title&gt;Cochrane Database of Systematic Reviews&lt;/full-title&gt;&lt;abbr-1&gt;Cochrane Database Syst. Rev.&lt;/abbr-1&gt;&lt;abbr-2&gt;Cochrane Database Syst Rev&lt;/abbr-2&gt;&lt;/periodical&gt;&lt;pages&gt;CD006908&lt;/pages&gt;&lt;volume&gt;2013&lt;/volume&gt;&lt;number&gt;6&lt;/number&gt;&lt;edition&gt;20130606&lt;/edition&gt;&lt;keywords&gt;&lt;keyword&gt;Anxiety/*prevention &amp;amp; control&lt;/keyword&gt;&lt;keyword&gt;Blood Pressure/physiology&lt;/keyword&gt;&lt;keyword&gt;Heart Rate/physiology&lt;/keyword&gt;&lt;keyword&gt;Humans&lt;/keyword&gt;&lt;keyword&gt;Music Therapy/*methods&lt;/keyword&gt;&lt;keyword&gt;Preoperative Care/*methods/psychology&lt;/keyword&gt;&lt;keyword&gt;Randomized Controlled Trials as Topic&lt;/keyword&gt;&lt;keyword&gt;Surgical Procedures, Operative/*psychology&lt;/keyword&gt;&lt;/keywords&gt;&lt;dates&gt;&lt;year&gt;2013&lt;/year&gt;&lt;pub-dates&gt;&lt;date&gt;Jun 6&lt;/date&gt;&lt;/pub-dates&gt;&lt;/dates&gt;&lt;isbn&gt;1469-493X (Electronic)&amp;#xD;1361-6137 (Linking)&lt;/isbn&gt;&lt;accession-num&gt;23740695&lt;/accession-num&gt;&lt;urls&gt;&lt;related-urls&gt;&lt;url&gt;https://www.ncbi.nlm.nih.gov/pubmed/23740695&lt;/url&gt;&lt;/related-urls&gt;&lt;/urls&gt;&lt;custom1&gt;JB and CD are music therapists. MS: none known&lt;/custom1&gt;&lt;custom2&gt;PMC9758540&lt;/custom2&gt;&lt;electronic-resource-num&gt;doi:10.1002/14651858.CD006908.pub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192</w:t>
            </w:r>
            <w:r>
              <w:rPr>
                <w:rFonts w:eastAsia="Times New Roman" w:cs="Calibri"/>
                <w:color w:val="000000"/>
              </w:rPr>
              <w:fldChar w:fldCharType="end"/>
            </w:r>
          </w:p>
        </w:tc>
        <w:tc>
          <w:tcPr>
            <w:tcW w:w="4500" w:type="dxa"/>
          </w:tcPr>
          <w:p w14:paraId="0DE97A33" w14:textId="0B4B1992" w:rsidR="006408D9" w:rsidRPr="0056481B" w:rsidRDefault="006408D9" w:rsidP="006408D9">
            <w:pPr>
              <w:rPr>
                <w:rFonts w:cs="Calibri"/>
                <w:color w:val="000000"/>
              </w:rPr>
            </w:pPr>
            <w:r w:rsidRPr="0056481B">
              <w:rPr>
                <w:rFonts w:cs="Calibri"/>
                <w:color w:val="000000"/>
              </w:rPr>
              <w:t>Wrong population</w:t>
            </w:r>
          </w:p>
        </w:tc>
      </w:tr>
      <w:tr w:rsidR="006408D9" w:rsidRPr="0056481B" w14:paraId="2240FD8C" w14:textId="77777777" w:rsidTr="00802454">
        <w:tc>
          <w:tcPr>
            <w:tcW w:w="3505" w:type="dxa"/>
            <w:shd w:val="clear" w:color="auto" w:fill="auto"/>
            <w:hideMark/>
          </w:tcPr>
          <w:p w14:paraId="220A68C0" w14:textId="508C4361" w:rsidR="006408D9" w:rsidRPr="00A9647D" w:rsidRDefault="006408D9" w:rsidP="006408D9">
            <w:pPr>
              <w:rPr>
                <w:rFonts w:eastAsia="Times New Roman" w:cs="Calibri"/>
                <w:color w:val="000000"/>
              </w:rPr>
            </w:pPr>
            <w:r w:rsidRPr="00A9647D">
              <w:rPr>
                <w:rFonts w:eastAsia="Times New Roman" w:cs="Calibri"/>
                <w:color w:val="000000"/>
              </w:rPr>
              <w:t>Bradt</w:t>
            </w:r>
            <w:r w:rsidRPr="0056481B">
              <w:rPr>
                <w:rFonts w:eastAsia="Times New Roman" w:cs="Calibri"/>
                <w:color w:val="000000"/>
              </w:rPr>
              <w:t xml:space="preserve"> 2014</w:t>
            </w:r>
            <w:r>
              <w:rPr>
                <w:rFonts w:eastAsia="Times New Roman" w:cs="Calibri"/>
                <w:color w:val="000000"/>
              </w:rPr>
              <w:fldChar w:fldCharType="begin"/>
            </w:r>
            <w:r w:rsidR="005D5168">
              <w:rPr>
                <w:rFonts w:eastAsia="Times New Roman" w:cs="Calibri"/>
                <w:color w:val="000000"/>
              </w:rPr>
              <w:instrText xml:space="preserve"> ADDIN EN.CITE &lt;EndNote&gt;&lt;Cite&gt;&lt;Author&gt;Bradt&lt;/Author&gt;&lt;Year&gt;2014&lt;/Year&gt;&lt;RecNum&gt;3363&lt;/RecNum&gt;&lt;DisplayText&gt;&lt;style face="superscript"&gt;193&lt;/style&gt;&lt;/DisplayText&gt;&lt;record&gt;&lt;rec-number&gt;3363&lt;/rec-number&gt;&lt;foreign-keys&gt;&lt;key app="EN" db-id="rzppedxw75xts8erawv5p95otwpzdadst2pz" timestamp="1718898265"&gt;3363&lt;/key&gt;&lt;/foreign-keys&gt;&lt;ref-type name="Journal Article"&gt;17&lt;/ref-type&gt;&lt;contributors&gt;&lt;authors&gt;&lt;author&gt;Bradt, J.&lt;/author&gt;&lt;author&gt;Dileo, C.&lt;/author&gt;&lt;/authors&gt;&lt;/contributors&gt;&lt;auth-address&gt;The Arts and Quality of Life Research Center, Boyer College of Music and Dance, Temple University, Presser Hall, 2001 North 13 Street, Philadelphia, USA.&lt;/auth-address&gt;&lt;titles&gt;&lt;title&gt;Music therapy for end-of-life care&lt;/title&gt;&lt;secondary-title&gt;Cochrane Database Syst Rev&lt;/secondary-title&gt;&lt;/titles&gt;&lt;periodical&gt;&lt;full-title&gt;Cochrane Database of Systematic Reviews&lt;/full-title&gt;&lt;abbr-1&gt;Cochrane Database Syst. Rev.&lt;/abbr-1&gt;&lt;abbr-2&gt;Cochrane Database Syst Rev&lt;/abbr-2&gt;&lt;/periodical&gt;&lt;pages&gt;CD007169&lt;/pages&gt;&lt;number&gt;1&lt;/number&gt;&lt;edition&gt;20100120&lt;/edition&gt;&lt;keywords&gt;&lt;keyword&gt;Humans&lt;/keyword&gt;&lt;keyword&gt;*Music Therapy&lt;/keyword&gt;&lt;keyword&gt;Randomized Controlled Trials as Topic&lt;/keyword&gt;&lt;keyword&gt;Terminal Care/*methods&lt;/keyword&gt;&lt;keyword&gt;*Terminally Ill&lt;/keyword&gt;&lt;/keywords&gt;&lt;dates&gt;&lt;year&gt;2014&lt;/year&gt;&lt;pub-dates&gt;&lt;date&gt;Jan 20&lt;/date&gt;&lt;/pub-dates&gt;&lt;/dates&gt;&lt;isbn&gt;1469-493X (Electronic)&amp;#xD;1361-6137 (Linking)&lt;/isbn&gt;&lt;accession-num&gt;20091619&lt;/accession-num&gt;&lt;urls&gt;&lt;related-urls&gt;&lt;url&gt;https://www.ncbi.nlm.nih.gov/pubmed/20091619&lt;/url&gt;&lt;/related-urls&gt;&lt;/urls&gt;&lt;electronic-resource-num&gt;10.1002/14651858.CD007169.pub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193</w:t>
            </w:r>
            <w:r>
              <w:rPr>
                <w:rFonts w:eastAsia="Times New Roman" w:cs="Calibri"/>
                <w:color w:val="000000"/>
              </w:rPr>
              <w:fldChar w:fldCharType="end"/>
            </w:r>
          </w:p>
        </w:tc>
        <w:tc>
          <w:tcPr>
            <w:tcW w:w="4500" w:type="dxa"/>
          </w:tcPr>
          <w:p w14:paraId="04614281"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1C18C8BB" w14:textId="77777777" w:rsidTr="00802454">
        <w:tc>
          <w:tcPr>
            <w:tcW w:w="3505" w:type="dxa"/>
            <w:shd w:val="clear" w:color="auto" w:fill="auto"/>
            <w:hideMark/>
          </w:tcPr>
          <w:p w14:paraId="3582611C" w14:textId="37B0B97E" w:rsidR="006408D9" w:rsidRPr="00A9647D" w:rsidRDefault="006408D9" w:rsidP="006408D9">
            <w:pPr>
              <w:rPr>
                <w:rFonts w:eastAsia="Times New Roman" w:cs="Calibri"/>
                <w:color w:val="000000"/>
              </w:rPr>
            </w:pPr>
            <w:r w:rsidRPr="00A9647D">
              <w:rPr>
                <w:rFonts w:eastAsia="Times New Roman" w:cs="Calibri"/>
                <w:color w:val="000000"/>
              </w:rPr>
              <w:t>Bradt</w:t>
            </w:r>
            <w:r w:rsidRPr="0056481B">
              <w:rPr>
                <w:rFonts w:eastAsia="Times New Roman" w:cs="Calibri"/>
                <w:color w:val="000000"/>
              </w:rPr>
              <w:t xml:space="preserve"> 2014</w:t>
            </w:r>
            <w:r>
              <w:rPr>
                <w:rFonts w:eastAsia="Times New Roman" w:cs="Calibri"/>
                <w:color w:val="000000"/>
              </w:rPr>
              <w:fldChar w:fldCharType="begin">
                <w:fldData xml:space="preserve">PEVuZE5vdGU+PENpdGU+PEF1dGhvcj5CcmFkdDwvQXV0aG9yPjxZZWFyPjIwMTQ8L1llYXI+PFJl
Y051bT4zMzY1PC9SZWNOdW0+PERpc3BsYXlUZXh0PjxzdHlsZSBmYWNlPSJzdXBlcnNjcmlwdCI+
MTk0PC9zdHlsZT48L0Rpc3BsYXlUZXh0PjxyZWNvcmQ+PHJlYy1udW1iZXI+MzM2NTwvcmVjLW51
bWJlcj48Zm9yZWlnbi1rZXlzPjxrZXkgYXBwPSJFTiIgZGItaWQ9InJ6cHBlZHh3NzV4dHM4ZXJh
d3Y1cDk1b3R3cHpkYWRzdDJweiIgdGltZXN0YW1wPSIxNzE4ODk4NjEyIj4zMzY1PC9rZXk+PC9m
b3JlaWduLWtleXM+PHJlZi10eXBlIG5hbWU9IkpvdXJuYWwgQXJ0aWNsZSI+MTc8L3JlZi10eXBl
Pjxjb250cmlidXRvcnM+PGF1dGhvcnM+PGF1dGhvcj5CcmFkdCwgSi48L2F1dGhvcj48YXV0aG9y
PkRpbGVvLCBDLjwvYXV0aG9yPjwvYXV0aG9ycz48L2NvbnRyaWJ1dG9ycz48YXV0aC1hZGRyZXNz
PkRlcGFydG1lbnQgb2YgQ3JlYXRpdmUgQXJ0cyBUaGVyYXBpZXMsIENvbGxlZ2Ugb2YgTnVyc2lu
ZyBhbmQgSGVhbHRoIFByb2Zlc3Npb25zLCBEcmV4ZWwgVW5pdmVyc2l0eSwgMTYwMSBDaGVycnkg
U3RyZWV0LCByb29tIDcxMTIsIFBoaWxhZGVscGhpYSwgUEEsIDE5MTAyLCBVU0EuIGpicmFkdEBk
cmV4ZWwuZWR1LjwvYXV0aC1hZGRyZXNzPjx0aXRsZXM+PHRpdGxlPk11c2ljIGludGVydmVudGlv
bnMgZm9yIG1lY2hhbmljYWxseSB2ZW50aWxhdGVkIHBhdGllbnRzPC90aXRsZT48c2Vjb25kYXJ5
LXRpdGxlPkNvY2hyYW5lIERhdGFiYXNlIFN5c3QgUmV2PC9zZWNvbmRhcnktdGl0bGU+PC90aXRs
ZXM+PHBlcmlvZGljYWw+PGZ1bGwtdGl0bGU+Q29jaHJhbmUgRGF0YWJhc2Ugb2YgU3lzdGVtYXRp
YyBSZXZpZXdzPC9mdWxsLXRpdGxlPjxhYmJyLTE+Q29jaHJhbmUgRGF0YWJhc2UgU3lzdC4gUmV2
LjwvYWJici0xPjxhYmJyLTI+Q29jaHJhbmUgRGF0YWJhc2UgU3lzdCBSZXY8L2FiYnItMj48L3Bl
cmlvZGljYWw+PHBhZ2VzPkNEMDA2OTAyPC9wYWdlcz48dm9sdW1lPjIwMTQ8L3ZvbHVtZT48bnVt
YmVyPjEyPC9udW1iZXI+PGVkaXRpb24+MjAxNDEyMDk8L2VkaXRpb24+PGtleXdvcmRzPjxrZXl3
b3JkPkFueGlldHkvKnRoZXJhcHk8L2tleXdvcmQ+PGtleXdvcmQ+Qmxvb2QgUHJlc3N1cmUvcGh5
c2lvbG9neTwva2V5d29yZD48a2V5d29yZD5IZWFydCBSYXRlL3BoeXNpb2xvZ3k8L2tleXdvcmQ+
PGtleXdvcmQ+SHVtYW5zPC9rZXl3b3JkPjxrZXl3b3JkPk11c2ljLypwc3ljaG9sb2d5PC9rZXl3
b3JkPjxrZXl3b3JkPk11c2ljIFRoZXJhcHkvKm1ldGhvZHM8L2tleXdvcmQ+PGtleXdvcmQ+UmFu
ZG9taXplZCBDb250cm9sbGVkIFRyaWFscyBhcyBUb3BpYzwva2V5d29yZD48a2V5d29yZD5SZXNw
aXJhdGlvbiwgQXJ0aWZpY2lhbC9hZHZlcnNlIGVmZmVjdHMvKnBzeWNob2xvZ3k8L2tleXdvcmQ+
PGtleXdvcmQ+UmVzcGlyYXRvcnkgUmF0ZS9waHlzaW9sb2d5PC9rZXl3b3JkPjxrZXl3b3JkPlN0
YW5kYXJkIG9mIENhcmU8L2tleXdvcmQ+PC9rZXl3b3Jkcz48ZGF0ZXM+PHllYXI+MjAxNDwveWVh
cj48L2RhdGVzPjxpc2JuPjE0NjktNDkzWCAoRWxlY3Ryb25pYykmI3hEOzEzNjEtNjEzNyAoTGlu
a2luZyk8L2lzYm4+PGFjY2Vzc2lvbi1udW0+MjU0OTAyMzM8L2FjY2Vzc2lvbi1udW0+PHVybHM+
PHJlbGF0ZWQtdXJscz48dXJsPmh0dHBzOi8vd3d3Lm5jYmkubmxtLm5paC5nb3YvcHVibWVkLzI1
NDkwMjMzPC91cmw+PC9yZWxhdGVkLXVybHM+PC91cmxzPjxjdXN0b20xPkpva2UgQnJhZHQgYW5k
IENoZXJ5bCBEaWxlbyBhcmUgbXVzaWMgdGhlcmFwaXN0cyBUaGUgb3JpZ2luYWwgcmV2aWV3IChC
cmFkdCAyMDEwKSB3YXMgcGFydGx5IHN1cHBvcnRlZCBieSBhIGdyYW50IG9mIHRoZSBTdGF0ZSBv
ZiBQZW5uc3lsdmFuaWEgRm9ybXVsYSBGdW5kLiBObyBmdW5kaW5nIHdhcyByZWNlaXZlZCBmb3Ig
dGhlIHVwZGF0ZSBvZiB0aGUgcmV2aWV3LjwvY3VzdG9tMT48Y3VzdG9tMj5QTUM2NTE3MTQ2PC9j
dXN0b20yPjxlbGVjdHJvbmljLXJlc291cmNlLW51bT5kb2k6MTAuMTAwMi8xNDY1MTg1OC5DRDAw
NjkwMi5wdWIzPC9lbGVjdHJvbmljLXJlc291cmNlLW51bT48cmVtb3RlLWRhdGFiYXNlLW5hbWU+
TWVkbGluZTwvcmVtb3RlLWRhdGFiYXNlLW5hbWU+PHJlbW90ZS1kYXRhYmFzZS1wcm92aWRlcj5O
TE08L3JlbW90ZS1kYXRhYmFzZS1wcm92aWRlcj48L3JlY29yZD48L0NpdGU+PC9FbmROb3RlPgB=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PEVuZE5vdGU+PENpdGU+PEF1dGhvcj5CcmFkdDwvQXV0aG9yPjxZZWFyPjIwMTQ8L1llYXI+PFJl
Y051bT4zMzY1PC9SZWNOdW0+PERpc3BsYXlUZXh0PjxzdHlsZSBmYWNlPSJzdXBlcnNjcmlwdCI+
MTk0PC9zdHlsZT48L0Rpc3BsYXlUZXh0PjxyZWNvcmQ+PHJlYy1udW1iZXI+MzM2NTwvcmVjLW51
bWJlcj48Zm9yZWlnbi1rZXlzPjxrZXkgYXBwPSJFTiIgZGItaWQ9InJ6cHBlZHh3NzV4dHM4ZXJh
d3Y1cDk1b3R3cHpkYWRzdDJweiIgdGltZXN0YW1wPSIxNzE4ODk4NjEyIj4zMzY1PC9rZXk+PC9m
b3JlaWduLWtleXM+PHJlZi10eXBlIG5hbWU9IkpvdXJuYWwgQXJ0aWNsZSI+MTc8L3JlZi10eXBl
Pjxjb250cmlidXRvcnM+PGF1dGhvcnM+PGF1dGhvcj5CcmFkdCwgSi48L2F1dGhvcj48YXV0aG9y
PkRpbGVvLCBDLjwvYXV0aG9yPjwvYXV0aG9ycz48L2NvbnRyaWJ1dG9ycz48YXV0aC1hZGRyZXNz
PkRlcGFydG1lbnQgb2YgQ3JlYXRpdmUgQXJ0cyBUaGVyYXBpZXMsIENvbGxlZ2Ugb2YgTnVyc2lu
ZyBhbmQgSGVhbHRoIFByb2Zlc3Npb25zLCBEcmV4ZWwgVW5pdmVyc2l0eSwgMTYwMSBDaGVycnkg
U3RyZWV0LCByb29tIDcxMTIsIFBoaWxhZGVscGhpYSwgUEEsIDE5MTAyLCBVU0EuIGpicmFkdEBk
cmV4ZWwuZWR1LjwvYXV0aC1hZGRyZXNzPjx0aXRsZXM+PHRpdGxlPk11c2ljIGludGVydmVudGlv
bnMgZm9yIG1lY2hhbmljYWxseSB2ZW50aWxhdGVkIHBhdGllbnRzPC90aXRsZT48c2Vjb25kYXJ5
LXRpdGxlPkNvY2hyYW5lIERhdGFiYXNlIFN5c3QgUmV2PC9zZWNvbmRhcnktdGl0bGU+PC90aXRs
ZXM+PHBlcmlvZGljYWw+PGZ1bGwtdGl0bGU+Q29jaHJhbmUgRGF0YWJhc2Ugb2YgU3lzdGVtYXRp
YyBSZXZpZXdzPC9mdWxsLXRpdGxlPjxhYmJyLTE+Q29jaHJhbmUgRGF0YWJhc2UgU3lzdC4gUmV2
LjwvYWJici0xPjxhYmJyLTI+Q29jaHJhbmUgRGF0YWJhc2UgU3lzdCBSZXY8L2FiYnItMj48L3Bl
cmlvZGljYWw+PHBhZ2VzPkNEMDA2OTAyPC9wYWdlcz48dm9sdW1lPjIwMTQ8L3ZvbHVtZT48bnVt
YmVyPjEyPC9udW1iZXI+PGVkaXRpb24+MjAxNDEyMDk8L2VkaXRpb24+PGtleXdvcmRzPjxrZXl3
b3JkPkFueGlldHkvKnRoZXJhcHk8L2tleXdvcmQ+PGtleXdvcmQ+Qmxvb2QgUHJlc3N1cmUvcGh5
c2lvbG9neTwva2V5d29yZD48a2V5d29yZD5IZWFydCBSYXRlL3BoeXNpb2xvZ3k8L2tleXdvcmQ+
PGtleXdvcmQ+SHVtYW5zPC9rZXl3b3JkPjxrZXl3b3JkPk11c2ljLypwc3ljaG9sb2d5PC9rZXl3
b3JkPjxrZXl3b3JkPk11c2ljIFRoZXJhcHkvKm1ldGhvZHM8L2tleXdvcmQ+PGtleXdvcmQ+UmFu
ZG9taXplZCBDb250cm9sbGVkIFRyaWFscyBhcyBUb3BpYzwva2V5d29yZD48a2V5d29yZD5SZXNw
aXJhdGlvbiwgQXJ0aWZpY2lhbC9hZHZlcnNlIGVmZmVjdHMvKnBzeWNob2xvZ3k8L2tleXdvcmQ+
PGtleXdvcmQ+UmVzcGlyYXRvcnkgUmF0ZS9waHlzaW9sb2d5PC9rZXl3b3JkPjxrZXl3b3JkPlN0
YW5kYXJkIG9mIENhcmU8L2tleXdvcmQ+PC9rZXl3b3Jkcz48ZGF0ZXM+PHllYXI+MjAxNDwveWVh
cj48L2RhdGVzPjxpc2JuPjE0NjktNDkzWCAoRWxlY3Ryb25pYykmI3hEOzEzNjEtNjEzNyAoTGlu
a2luZyk8L2lzYm4+PGFjY2Vzc2lvbi1udW0+MjU0OTAyMzM8L2FjY2Vzc2lvbi1udW0+PHVybHM+
PHJlbGF0ZWQtdXJscz48dXJsPmh0dHBzOi8vd3d3Lm5jYmkubmxtLm5paC5nb3YvcHVibWVkLzI1
NDkwMjMzPC91cmw+PC9yZWxhdGVkLXVybHM+PC91cmxzPjxjdXN0b20xPkpva2UgQnJhZHQgYW5k
IENoZXJ5bCBEaWxlbyBhcmUgbXVzaWMgdGhlcmFwaXN0cyBUaGUgb3JpZ2luYWwgcmV2aWV3IChC
cmFkdCAyMDEwKSB3YXMgcGFydGx5IHN1cHBvcnRlZCBieSBhIGdyYW50IG9mIHRoZSBTdGF0ZSBv
ZiBQZW5uc3lsdmFuaWEgRm9ybXVsYSBGdW5kLiBObyBmdW5kaW5nIHdhcyByZWNlaXZlZCBmb3Ig
dGhlIHVwZGF0ZSBvZiB0aGUgcmV2aWV3LjwvY3VzdG9tMT48Y3VzdG9tMj5QTUM2NTE3MTQ2PC9j
dXN0b20yPjxlbGVjdHJvbmljLXJlc291cmNlLW51bT5kb2k6MTAuMTAwMi8xNDY1MTg1OC5DRDAw
NjkwMi5wdWIzPC9lbGVjdHJvbmljLXJlc291cmNlLW51bT48cmVtb3RlLWRhdGFiYXNlLW5hbWU+
TWVkbGluZTwvcmVtb3RlLWRhdGFiYXNlLW5hbWU+PHJlbW90ZS1kYXRhYmFzZS1wcm92aWRlcj5O
TE08L3JlbW90ZS1kYXRhYmFzZS1wcm92aWRlcj48L3JlY29yZD48L0NpdGU+PC9FbmROb3RlPgB=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194</w:t>
            </w:r>
            <w:r>
              <w:rPr>
                <w:rFonts w:eastAsia="Times New Roman" w:cs="Calibri"/>
                <w:color w:val="000000"/>
              </w:rPr>
              <w:fldChar w:fldCharType="end"/>
            </w:r>
          </w:p>
        </w:tc>
        <w:tc>
          <w:tcPr>
            <w:tcW w:w="4500" w:type="dxa"/>
          </w:tcPr>
          <w:p w14:paraId="65D4499C"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4AEADA19" w14:textId="77777777" w:rsidTr="00802454">
        <w:tc>
          <w:tcPr>
            <w:tcW w:w="3505" w:type="dxa"/>
            <w:hideMark/>
          </w:tcPr>
          <w:p w14:paraId="7DD9665A" w14:textId="2C811682" w:rsidR="006408D9" w:rsidRPr="00A9647D" w:rsidRDefault="006408D9" w:rsidP="006408D9">
            <w:pPr>
              <w:rPr>
                <w:rFonts w:eastAsia="Times New Roman" w:cs="Calibri"/>
                <w:color w:val="000000"/>
              </w:rPr>
            </w:pPr>
            <w:proofErr w:type="spellStart"/>
            <w:r w:rsidRPr="00A9647D">
              <w:rPr>
                <w:rFonts w:eastAsia="Times New Roman" w:cs="Calibri"/>
                <w:color w:val="000000"/>
              </w:rPr>
              <w:t>Burrai</w:t>
            </w:r>
            <w:proofErr w:type="spellEnd"/>
            <w:r w:rsidRPr="0056481B">
              <w:rPr>
                <w:rFonts w:eastAsia="Times New Roman" w:cs="Calibri"/>
                <w:color w:val="000000"/>
              </w:rPr>
              <w:t xml:space="preserve"> 2020</w:t>
            </w:r>
            <w:r>
              <w:rPr>
                <w:rFonts w:eastAsia="Times New Roman" w:cs="Calibri"/>
                <w:color w:val="000000"/>
              </w:rPr>
              <w:fldChar w:fldCharType="begin">
                <w:fldData xml:space="preserve">PEVuZE5vdGU+PENpdGU+PEF1dGhvcj5CdXJyYWk8L0F1dGhvcj48WWVhcj4yMDIwPC9ZZWFyPjxS
ZWNOdW0+MzM2NjwvUmVjTnVtPjxEaXNwbGF5VGV4dD48c3R5bGUgZmFjZT0ic3VwZXJzY3JpcHQi
PjE5NTwvc3R5bGU+PC9EaXNwbGF5VGV4dD48cmVjb3JkPjxyZWMtbnVtYmVyPjMzNjY8L3JlYy1u
dW1iZXI+PGZvcmVpZ24ta2V5cz48a2V5IGFwcD0iRU4iIGRiLWlkPSJyenBwZWR4dzc1eHRzOGVy
YXd2NXA5NW90d3B6ZGFkc3QycHoiIHRpbWVzdGFtcD0iMTcxODg5ODY4OSI+MzM2Njwva2V5Pjwv
Zm9yZWlnbi1rZXlzPjxyZWYtdHlwZSBuYW1lPSJKb3VybmFsIEFydGljbGUiPjE3PC9yZWYtdHlw
ZT48Y29udHJpYnV0b3JzPjxhdXRob3JzPjxhdXRob3I+QnVycmFpLCBGLjwvYXV0aG9yPjxhdXRo
b3I+Rm9ydG9uIE1hZ2F2ZXJuLCBFLjwvYXV0aG9yPjxhdXRob3I+TWljaGVsdXp6aSwgVi48L2F1
dGhvcj48YXV0aG9yPk1hZ25hZ2hpLCBDLjwvYXV0aG9yPjxhdXRob3I+QXB1enpvLCBMLjwvYXV0
aG9yPjxhdXRob3I+QnJpb25pLCBFLjwvYXV0aG9yPjwvYXV0aG9ycz48L2NvbnRyaWJ1dG9ycz48
YXV0aC1hZGRyZXNzPkVkdWNhdGlvbiwgUmVzZWFyY2ggYW5kIE9yZ2FuaXphdGlvbiBDaGFuZ2Us
IEFUUyBTYXJkZWduYSwgU2Fzc2FyaSwgSXRhbHkgKERyIEJ1cnJhaSk7IEJhcnRzIGFuZCBUaGUg
TG9uZG9uIFNjaG9vbCBvZiBNZWRpY2luZSBhbmQgRGVudGlzdHJ5LCBRdWVlbiBNYXJ5IFVuaXZl
cnNpdHkgb2YgTG9uZG9uLCBMb25kb24sIEVuZ2xhbmQgKERyIEZvcnRvbiBNYWdhdmVybik7IEFP
VSBvZiBTYXNzYXJpLCBTYXNzYXJpLCBJdGFseSAoTXMgTWljaGVsdXp6aSk7IFNhbiBSYWZmYWVs
ZSBIb3NwaXRhbCwgTWlsYW4sIEl0YWx5IChNciBNYWduYWdoaSk7IEludGVuc2l2ZSBDYXJlIFVu
aXQsIFNhbnQmYXBvcztBbm5hIGUgU2FuIFNlYmFzdGlhbm8gSG9zcGl0YWwsIENhc2VydGEsIEl0
YWx5IChNciBBcHV6em8pOyBhbmQgU2FuIFJhZmZhZWxlIEhvc3BpdGFsLCBNaWxhbiwgSXRhbHkg
KE1zIEJyaW9uaSkuPC9hdXRoLWFkZHJlc3M+PHRpdGxlcz48dGl0bGU+RWZmZWN0aXZlbmVzcyBv
ZiBtdXNpYyB0byBpbXByb3ZlIGFueGlldHkgaW4gaGVtb2RpYWx5c2lzIHBhdGllbnRzOiBhIHN5
c3RlbWF0aWMgcmV2aWV3IGFuZCBtZXRhLWFuYWx5c2lzPC90aXRsZT48c2Vjb25kYXJ5LXRpdGxl
PkhvbGlzdCBOdXJzIFByYWN0PC9zZWNvbmRhcnktdGl0bGU+PC90aXRsZXM+PHBlcmlvZGljYWw+
PGZ1bGwtdGl0bGU+SG9saXN0aWMgTnVyc2luZyBQcmFjdGljZTwvZnVsbC10aXRsZT48YWJici0x
PkhvbGlzdC4gTnVycy4gUHJhY3QuPC9hYmJyLTE+PGFiYnItMj5Ib2xpc3QgTnVycyBQcmFjdDwv
YWJici0yPjwvcGVyaW9kaWNhbD48cGFnZXM+MzI0LTMzMzwvcGFnZXM+PHZvbHVtZT4zNDwvdm9s
dW1lPjxudW1iZXI+NjwvbnVtYmVyPjxrZXl3b3Jkcz48a2V5d29yZD5BbnhpZXR5L2V0aW9sb2d5
L3BzeWNob2xvZ3kvKnRoZXJhcHk8L2tleXdvcmQ+PGtleXdvcmQ+SHVtYW5zPC9rZXl3b3JkPjxr
ZXl3b3JkPk11c2ljIFRoZXJhcHkvbWV0aG9kcy8qc3RhbmRhcmRzPC9rZXl3b3JkPjxrZXl3b3Jk
PlJlbmFsIERpYWx5c2lzL2FkdmVyc2UgZWZmZWN0cy8qcHN5Y2hvbG9neTwva2V5d29yZD48a2V5
d29yZD5SZW5hbCBJbnN1ZmZpY2llbmN5LCBDaHJvbmljL2NvbXBsaWNhdGlvbnMvcHN5Y2hvbG9n
eS90aGVyYXB5PC9rZXl3b3JkPjwva2V5d29yZHM+PGRhdGVzPjx5ZWFyPjIwMjA8L3llYXI+PHB1
Yi1kYXRlcz48ZGF0ZT5Ob3YvRGVjPC9kYXRlPjwvcHViLWRhdGVzPjwvZGF0ZXM+PGlzYm4+MTU1
MC01MTM4IChFbGVjdHJvbmljKSYjeEQ7MDg4Ny05MzExIChMaW5raW5nKTwvaXNibj48YWNjZXNz
aW9uLW51bT4zMzA2MDQ5NTwvYWNjZXNzaW9uLW51bT48dXJscz48cmVsYXRlZC11cmxzPjx1cmw+
aHR0cHM6Ly93d3cubmNiaS5ubG0ubmloLmdvdi9wdWJtZWQvMzMwNjA0OTU8L3VybD48L3JlbGF0
ZWQtdXJscz48L3VybHM+PGVsZWN0cm9uaWMtcmVzb3VyY2UtbnVtPmRvaToxMC4xMDk3L0hOUC4w
MDAwMDAwMDAwMDAwNDExPC9lbGVjdHJvbmljLXJlc291cmNlLW51bT48cmVtb3RlLWRhdGFiYXNl
LW5hbWU+TWVkbGluZTwvcmVtb3RlLWRhdGFiYXNlLW5hbWU+PHJlbW90ZS1kYXRhYmFzZS1wcm92
aWRlcj5OTE08L3JlbW90ZS1kYXRhYmFzZS1wcm92aWRlcj48L3JlY29yZD48L0NpdGU+PC9FbmRO
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PEVuZE5vdGU+PENpdGU+PEF1dGhvcj5CdXJyYWk8L0F1dGhvcj48WWVhcj4yMDIwPC9ZZWFyPjxS
ZWNOdW0+MzM2NjwvUmVjTnVtPjxEaXNwbGF5VGV4dD48c3R5bGUgZmFjZT0ic3VwZXJzY3JpcHQi
PjE5NTwvc3R5bGU+PC9EaXNwbGF5VGV4dD48cmVjb3JkPjxyZWMtbnVtYmVyPjMzNjY8L3JlYy1u
dW1iZXI+PGZvcmVpZ24ta2V5cz48a2V5IGFwcD0iRU4iIGRiLWlkPSJyenBwZWR4dzc1eHRzOGVy
YXd2NXA5NW90d3B6ZGFkc3QycHoiIHRpbWVzdGFtcD0iMTcxODg5ODY4OSI+MzM2Njwva2V5Pjwv
Zm9yZWlnbi1rZXlzPjxyZWYtdHlwZSBuYW1lPSJKb3VybmFsIEFydGljbGUiPjE3PC9yZWYtdHlw
ZT48Y29udHJpYnV0b3JzPjxhdXRob3JzPjxhdXRob3I+QnVycmFpLCBGLjwvYXV0aG9yPjxhdXRo
b3I+Rm9ydG9uIE1hZ2F2ZXJuLCBFLjwvYXV0aG9yPjxhdXRob3I+TWljaGVsdXp6aSwgVi48L2F1
dGhvcj48YXV0aG9yPk1hZ25hZ2hpLCBDLjwvYXV0aG9yPjxhdXRob3I+QXB1enpvLCBMLjwvYXV0
aG9yPjxhdXRob3I+QnJpb25pLCBFLjwvYXV0aG9yPjwvYXV0aG9ycz48L2NvbnRyaWJ1dG9ycz48
YXV0aC1hZGRyZXNzPkVkdWNhdGlvbiwgUmVzZWFyY2ggYW5kIE9yZ2FuaXphdGlvbiBDaGFuZ2Us
IEFUUyBTYXJkZWduYSwgU2Fzc2FyaSwgSXRhbHkgKERyIEJ1cnJhaSk7IEJhcnRzIGFuZCBUaGUg
TG9uZG9uIFNjaG9vbCBvZiBNZWRpY2luZSBhbmQgRGVudGlzdHJ5LCBRdWVlbiBNYXJ5IFVuaXZl
cnNpdHkgb2YgTG9uZG9uLCBMb25kb24sIEVuZ2xhbmQgKERyIEZvcnRvbiBNYWdhdmVybik7IEFP
VSBvZiBTYXNzYXJpLCBTYXNzYXJpLCBJdGFseSAoTXMgTWljaGVsdXp6aSk7IFNhbiBSYWZmYWVs
ZSBIb3NwaXRhbCwgTWlsYW4sIEl0YWx5IChNciBNYWduYWdoaSk7IEludGVuc2l2ZSBDYXJlIFVu
aXQsIFNhbnQmYXBvcztBbm5hIGUgU2FuIFNlYmFzdGlhbm8gSG9zcGl0YWwsIENhc2VydGEsIEl0
YWx5IChNciBBcHV6em8pOyBhbmQgU2FuIFJhZmZhZWxlIEhvc3BpdGFsLCBNaWxhbiwgSXRhbHkg
KE1zIEJyaW9uaSkuPC9hdXRoLWFkZHJlc3M+PHRpdGxlcz48dGl0bGU+RWZmZWN0aXZlbmVzcyBv
ZiBtdXNpYyB0byBpbXByb3ZlIGFueGlldHkgaW4gaGVtb2RpYWx5c2lzIHBhdGllbnRzOiBhIHN5
c3RlbWF0aWMgcmV2aWV3IGFuZCBtZXRhLWFuYWx5c2lzPC90aXRsZT48c2Vjb25kYXJ5LXRpdGxl
PkhvbGlzdCBOdXJzIFByYWN0PC9zZWNvbmRhcnktdGl0bGU+PC90aXRsZXM+PHBlcmlvZGljYWw+
PGZ1bGwtdGl0bGU+SG9saXN0aWMgTnVyc2luZyBQcmFjdGljZTwvZnVsbC10aXRsZT48YWJici0x
PkhvbGlzdC4gTnVycy4gUHJhY3QuPC9hYmJyLTE+PGFiYnItMj5Ib2xpc3QgTnVycyBQcmFjdDwv
YWJici0yPjwvcGVyaW9kaWNhbD48cGFnZXM+MzI0LTMzMzwvcGFnZXM+PHZvbHVtZT4zNDwvdm9s
dW1lPjxudW1iZXI+NjwvbnVtYmVyPjxrZXl3b3Jkcz48a2V5d29yZD5BbnhpZXR5L2V0aW9sb2d5
L3BzeWNob2xvZ3kvKnRoZXJhcHk8L2tleXdvcmQ+PGtleXdvcmQ+SHVtYW5zPC9rZXl3b3JkPjxr
ZXl3b3JkPk11c2ljIFRoZXJhcHkvbWV0aG9kcy8qc3RhbmRhcmRzPC9rZXl3b3JkPjxrZXl3b3Jk
PlJlbmFsIERpYWx5c2lzL2FkdmVyc2UgZWZmZWN0cy8qcHN5Y2hvbG9neTwva2V5d29yZD48a2V5
d29yZD5SZW5hbCBJbnN1ZmZpY2llbmN5LCBDaHJvbmljL2NvbXBsaWNhdGlvbnMvcHN5Y2hvbG9n
eS90aGVyYXB5PC9rZXl3b3JkPjwva2V5d29yZHM+PGRhdGVzPjx5ZWFyPjIwMjA8L3llYXI+PHB1
Yi1kYXRlcz48ZGF0ZT5Ob3YvRGVjPC9kYXRlPjwvcHViLWRhdGVzPjwvZGF0ZXM+PGlzYm4+MTU1
MC01MTM4IChFbGVjdHJvbmljKSYjeEQ7MDg4Ny05MzExIChMaW5raW5nKTwvaXNibj48YWNjZXNz
aW9uLW51bT4zMzA2MDQ5NTwvYWNjZXNzaW9uLW51bT48dXJscz48cmVsYXRlZC11cmxzPjx1cmw+
aHR0cHM6Ly93d3cubmNiaS5ubG0ubmloLmdvdi9wdWJtZWQvMzMwNjA0OTU8L3VybD48L3JlbGF0
ZWQtdXJscz48L3VybHM+PGVsZWN0cm9uaWMtcmVzb3VyY2UtbnVtPmRvaToxMC4xMDk3L0hOUC4w
MDAwMDAwMDAwMDAwNDExPC9lbGVjdHJvbmljLXJlc291cmNlLW51bT48cmVtb3RlLWRhdGFiYXNl
LW5hbWU+TWVkbGluZTwvcmVtb3RlLWRhdGFiYXNlLW5hbWU+PHJlbW90ZS1kYXRhYmFzZS1wcm92
aWRlcj5OTE08L3JlbW90ZS1kYXRhYmFzZS1wcm92aWRlcj48L3JlY29yZD48L0NpdGU+PC9FbmRO
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195</w:t>
            </w:r>
            <w:r>
              <w:rPr>
                <w:rFonts w:eastAsia="Times New Roman" w:cs="Calibri"/>
                <w:color w:val="000000"/>
              </w:rPr>
              <w:fldChar w:fldCharType="end"/>
            </w:r>
          </w:p>
        </w:tc>
        <w:tc>
          <w:tcPr>
            <w:tcW w:w="4500" w:type="dxa"/>
          </w:tcPr>
          <w:p w14:paraId="18388249"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0BDF7F0A" w14:textId="77777777" w:rsidTr="00802454">
        <w:tc>
          <w:tcPr>
            <w:tcW w:w="3505" w:type="dxa"/>
            <w:hideMark/>
          </w:tcPr>
          <w:p w14:paraId="2EBDD809" w14:textId="0E5B6DE5" w:rsidR="006408D9" w:rsidRPr="00A9647D" w:rsidRDefault="006408D9" w:rsidP="006408D9">
            <w:pPr>
              <w:rPr>
                <w:rFonts w:eastAsia="Times New Roman" w:cs="Calibri"/>
                <w:color w:val="000000"/>
              </w:rPr>
            </w:pPr>
            <w:r w:rsidRPr="00A9647D">
              <w:rPr>
                <w:rFonts w:eastAsia="Times New Roman" w:cs="Calibri"/>
                <w:color w:val="000000"/>
              </w:rPr>
              <w:t>Campbell</w:t>
            </w:r>
            <w:r w:rsidRPr="0056481B">
              <w:rPr>
                <w:rFonts w:eastAsia="Times New Roman" w:cs="Calibri"/>
                <w:color w:val="000000"/>
              </w:rPr>
              <w:t xml:space="preserve"> 2010</w:t>
            </w:r>
            <w:r>
              <w:rPr>
                <w:rFonts w:eastAsia="Times New Roman" w:cs="Calibri"/>
                <w:color w:val="000000"/>
              </w:rPr>
              <w:fldChar w:fldCharType="begin"/>
            </w:r>
            <w:r w:rsidR="005D5168">
              <w:rPr>
                <w:rFonts w:eastAsia="Times New Roman" w:cs="Calibri"/>
                <w:color w:val="000000"/>
              </w:rPr>
              <w:instrText xml:space="preserve"> ADDIN EN.CITE &lt;EndNote&gt;&lt;Cite&gt;&lt;Author&gt;Campbell&lt;/Author&gt;&lt;Year&gt;2010&lt;/Year&gt;&lt;RecNum&gt;3367&lt;/RecNum&gt;&lt;DisplayText&gt;&lt;style face="superscript"&gt;196&lt;/style&gt;&lt;/DisplayText&gt;&lt;record&gt;&lt;rec-number&gt;3367&lt;/rec-number&gt;&lt;foreign-keys&gt;&lt;key app="EN" db-id="rzppedxw75xts8erawv5p95otwpzdadst2pz" timestamp="1718898818"&gt;3367&lt;/key&gt;&lt;/foreign-keys&gt;&lt;ref-type name="Thesis"&gt;32&lt;/ref-type&gt;&lt;contributors&gt;&lt;authors&gt;&lt;author&gt;Campbell, Emma R.&lt;/author&gt;&lt;/authors&gt;&lt;/contributors&gt;&lt;titles&gt;&lt;title&gt;The effectiveness of art therapy in reducing symptoms of trauma, anxiety, and stress: a meta-analysis&lt;/title&gt;&lt;secondary-title&gt;Psychology&lt;/secondary-title&gt;&lt;/titles&gt;&lt;periodical&gt;&lt;full-title&gt;Psychology (Savannah, Ga.)&lt;/full-title&gt;&lt;abbr-1&gt;Psychology&lt;/abbr-1&gt;&lt;abbr-2&gt;Psychology&lt;/abbr-2&gt;&lt;/periodical&gt;&lt;volume&gt;PsyD&lt;/volume&gt;&lt;dates&gt;&lt;year&gt;2010&lt;/year&gt;&lt;/dates&gt;&lt;pub-location&gt;Illinois, US&lt;/pub-location&gt;&lt;publisher&gt;Wheaton College Graduate School&lt;/publisher&gt;&lt;work-type&gt;dissertation&lt;/work-type&gt;&lt;urls&gt;&lt;/urls&gt;&lt;/record&gt;&lt;/Cite&gt;&lt;/EndNote&gt;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196</w:t>
            </w:r>
            <w:r>
              <w:rPr>
                <w:rFonts w:eastAsia="Times New Roman" w:cs="Calibri"/>
                <w:color w:val="000000"/>
              </w:rPr>
              <w:fldChar w:fldCharType="end"/>
            </w:r>
          </w:p>
        </w:tc>
        <w:tc>
          <w:tcPr>
            <w:tcW w:w="4500" w:type="dxa"/>
          </w:tcPr>
          <w:p w14:paraId="44159AC6" w14:textId="77777777" w:rsidR="006408D9" w:rsidRPr="0056481B" w:rsidRDefault="006408D9" w:rsidP="006408D9">
            <w:pPr>
              <w:rPr>
                <w:rFonts w:eastAsia="Times New Roman" w:cs="Calibri"/>
                <w:color w:val="000000"/>
              </w:rPr>
            </w:pPr>
            <w:r w:rsidRPr="0056481B">
              <w:rPr>
                <w:rFonts w:cs="Calibri"/>
                <w:color w:val="000000"/>
              </w:rPr>
              <w:t>Wrong publication type</w:t>
            </w:r>
          </w:p>
        </w:tc>
      </w:tr>
      <w:tr w:rsidR="006408D9" w:rsidRPr="0056481B" w14:paraId="5A65DE1D" w14:textId="77777777" w:rsidTr="00802454">
        <w:tc>
          <w:tcPr>
            <w:tcW w:w="3505" w:type="dxa"/>
            <w:hideMark/>
          </w:tcPr>
          <w:p w14:paraId="181965B2" w14:textId="645968F7" w:rsidR="006408D9" w:rsidRPr="00A9647D" w:rsidRDefault="006408D9" w:rsidP="006408D9">
            <w:pPr>
              <w:rPr>
                <w:rFonts w:eastAsia="Times New Roman" w:cs="Calibri"/>
                <w:color w:val="000000"/>
              </w:rPr>
            </w:pPr>
            <w:r w:rsidRPr="00A9647D">
              <w:rPr>
                <w:rFonts w:eastAsia="Times New Roman" w:cs="Calibri"/>
                <w:color w:val="000000"/>
              </w:rPr>
              <w:t>Castañeda-</w:t>
            </w:r>
            <w:proofErr w:type="spellStart"/>
            <w:r w:rsidRPr="00A9647D">
              <w:rPr>
                <w:rFonts w:eastAsia="Times New Roman" w:cs="Calibri"/>
                <w:color w:val="000000"/>
              </w:rPr>
              <w:t>Babarro</w:t>
            </w:r>
            <w:proofErr w:type="spellEnd"/>
            <w:r w:rsidRPr="0056481B">
              <w:rPr>
                <w:rFonts w:eastAsia="Times New Roman" w:cs="Calibri"/>
                <w:color w:val="000000"/>
              </w:rPr>
              <w:t xml:space="preserve"> 2020</w:t>
            </w:r>
            <w:r>
              <w:rPr>
                <w:rFonts w:eastAsia="Times New Roman" w:cs="Calibri"/>
                <w:color w:val="000000"/>
              </w:rPr>
              <w:fldChar w:fldCharType="begin">
                <w:fldData xml:space="preserve">PEVuZE5vdGU+PENpdGU+PEF1dGhvcj5DYXN0YcOxZWRhLUJhYmFycm88L0F1dGhvcj48WWVhcj4y
MDIwPC9ZZWFyPjxSZWNOdW0+MzM2ODwvUmVjTnVtPjxEaXNwbGF5VGV4dD48c3R5bGUgZmFjZT0i
c3VwZXJzY3JpcHQiPjE5Nzwvc3R5bGU+PC9EaXNwbGF5VGV4dD48cmVjb3JkPjxyZWMtbnVtYmVy
PjMzNjg8L3JlYy1udW1iZXI+PGZvcmVpZ24ta2V5cz48a2V5IGFwcD0iRU4iIGRiLWlkPSJyenBw
ZWR4dzc1eHRzOGVyYXd2NXA5NW90d3B6ZGFkc3QycHoiIHRpbWVzdGFtcD0iMTcxODg5OTE2MCI+
MzM2ODwva2V5PjwvZm9yZWlnbi1rZXlzPjxyZWYtdHlwZSBuYW1lPSJKb3VybmFsIEFydGljbGUi
PjE3PC9yZWYtdHlwZT48Y29udHJpYnV0b3JzPjxhdXRob3JzPjxhdXRob3I+Q2FzdGHDsWVkYS1C
YWJhcnJvLCBBLjwvYXV0aG9yPjxhdXRob3I+TWFycXXDqXMtSmltw6luZXosIEQuPC9hdXRob3I+
PGF1dGhvcj5DYWxsZWphLUdvbnrDoWxleiwgSi48L2F1dGhvcj48YXV0aG9yPlZpcmliYXksIEEu
PC9hdXRob3I+PGF1dGhvcj5MZcOzbi1HdWVyZcOxbywgUC48L2F1dGhvcj48YXV0aG9yPk1pZWxn
by1BeXVzbywgSi48L2F1dGhvcj48L2F1dGhvcnM+PC9jb250cmlidXRvcnM+PGF1dGgtYWRkcmVz
cz5IZWFsdGgsIFBoeXNpY2FsIEFjdGl2aXR5IGFuZCBTcG9ydHMgU2NpZW5jZSBMYWJvcmF0b3J5
LCBEZXBhcnRtZW50IG9mIFBoeXNpY2FsIEFjdGl2aXR5IGFuZCBTcG9ydHMsIEZhY3VsdHkgb2Yg
UHN5Y2hvbG9neSBhbmQgRWR1Y2F0aW9uLCBVbml2ZXJzaXR5IG9mIERldXN0bywgNDgwMDcgQmls
YmFvLCBTcGFpbi4mI3hEO0FjYWRlbXkgRGVwYXJ0bWVudCwgRGVwb3J0aXZvIEFsYXZlcywgMDEw
MDcgVml0b3JpYSwgU3BhaW4uJiN4RDtEZXBhcnRtZW50IG9mIEhlYWx0aCBTY2llbmNlcywgRmFj
dWx0eSBvZiBIZWFsdGggU2NpZW5jZXMsIFVuaXZlcnNpdGF0IE9iZXJ0YSBkZSBDYXRhbHVueWEs
IDA4MDE4IEJhcmNlbG9uYSwgU3BhaW4uJiN4RDtMYWJvcmF0b3J5IG9mIEh1bWFuIFBlcmZvcm1h
bmNlLCBGYWN1bHR5IG9mIEVkdWNhdGlvbiwgU3BvcnQgU2VjdGlvbiwgRmFjdWx0eSBvZiBQaHlz
aWNhbCBBY3Rpdml0eSBhbmQgU3BvcnQsIFVuaXZlcnNpdHkgb2YgdGhlIEJhc3F1ZSBDb3VudHJ5
LCAwMTAwNyBWaXRvcmlhLCBTcGFpbi4mI3hEO0dsdXQ0U2NpZW5jZSwgUGh5c2lvbG9neSwgTnV0
cml0aW9uIGFuZCBTcG9ydCwgMDEwMDQgVml0b3JpYS1HYXN0ZWl6LCBTcGFpbi4mI3hEO0RlcGFy
dG1lbnQgb2YgQmlvY2hlbWlzdHJ5LCBNb2xlY3VsYXIgQmlvbG9neSBhbmQgUGh5c2lvbG9neSwg
RmFjdWx0eSBvZiBIZWFsdGggU2NpZW5jZXMsIFVuaXZlcnNpdHkgb2YgVmFsbGFkb2xpZCwgNDIw
MDQgU29yaWEsIFNwYWluLjwvYXV0aC1hZGRyZXNzPjx0aXRsZXM+PHRpdGxlPkVmZmVjdCBvZiBs
aXN0ZW5pbmcgdG8gbXVzaWMgb24gV2luZ2F0ZSBBbmFlcm9iaWMgVGVzdCBwZXJmb3JtYW5jZS4g
QSBzeXN0ZW1hdGljIHJldmlldyBhbmQgbWV0YS1hbmFseXNpczwvdGl0bGU+PHNlY29uZGFyeS10
aXRsZT5JbnQgSiBFbnZpcm9uIFJlcyBQdWJsaWMgSGVhbHRoPC9zZWNvbmRhcnktdGl0bGU+PC90
aXRsZXM+PHBlcmlvZGljYWw+PGZ1bGwtdGl0bGU+SW50ZXJuYXRpb25hbCBKb3VybmFsIG9mIEVu
dmlyb25tZW50YWwgUmVzZWFyY2ggYW5kIFB1YmxpYyBIZWFsdGg8L2Z1bGwtdGl0bGU+PGFiYnIt
MT5JbnQuIEouIEVudmlyb24uIFJlcy4gUHVibGljIEhlYWx0aDwvYWJici0xPjxhYmJyLTI+SW50
IEogRW52aXJvbiBSZXMgUHVibGljIEhlYWx0aDwvYWJici0yPjxhYmJyLTM+SW50ZXJuYXRpb25h
bCBKb3VybmFsIG9mIEVudmlyb25tZW50YWwgUmVzZWFyY2ggJmFtcDsgUHVibGljIEhlYWx0aDwv
YWJici0zPjwvcGVyaW9kaWNhbD48dm9sdW1lPjE3PC92b2x1bWU+PG51bWJlcj4xMjwvbnVtYmVy
PjxlZGl0aW9uPjIwMjAwNjI0PC9lZGl0aW9uPjxrZXl3b3Jkcz48a2V5d29yZD5BbmFlcm9iaW9z
aXM8L2tleXdvcmQ+PGtleXdvcmQ+QXVkaXRvcnkgUGVyY2VwdGlvbjwva2V5d29yZD48a2V5d29y
ZD4qRXhlcmNpc2U8L2tleXdvcmQ+PGtleXdvcmQ+RXhlcmNpc2UgVGVzdDwva2V5d29yZD48a2V5
d29yZD5GYXRpZ3VlPC9rZXl3b3JkPjxrZXl3b3JkPkh1bWFuczwva2V5d29yZD48a2V5d29yZD4q
TXVzaWM8L2tleXdvcmQ+PGtleXdvcmQ+V2luZ2F0ZTwva2V5d29yZD48a2V5d29yZD5hbmFlcm9i
aWM8L2tleXdvcmQ+PGtleXdvcmQ+bXVzaWM8L2tleXdvcmQ+PGtleXdvcmQ+cGVyZm9ybWFuY2U8
L2tleXdvcmQ+PC9rZXl3b3Jkcz48ZGF0ZXM+PHllYXI+MjAyMDwveWVhcj48cHViLWRhdGVzPjxk
YXRlPkp1biAyNDwvZGF0ZT48L3B1Yi1kYXRlcz48L2RhdGVzPjxpc2JuPjE2NjAtNDYwMSAoRWxl
Y3Ryb25pYykmI3hEOzE2NjEtNzgyNyAoUHJpbnQpJiN4RDsxNjYwLTQ2MDEgKExpbmtpbmcpPC9p
c2JuPjxhY2Nlc3Npb24tbnVtPjMyNTk5OTQxPC9hY2Nlc3Npb24tbnVtPjx1cmxzPjxyZWxhdGVk
LXVybHM+PHVybD5odHRwczovL3d3dy5uY2JpLm5sbS5uaWguZ292L3B1Ym1lZC8zMjU5OTk0MTwv
dXJsPjwvcmVsYXRlZC11cmxzPjwvdXJscz48Y3VzdG9tMT5UaGUgYXV0aG9ycyBkZWNsYXJlIG5v
IGNvbmZsaWN0IG9mIGludGVyZXN0cy48L2N1c3RvbTE+PGN1c3RvbTI+UE1DNzM0NDU2MjwvY3Vz
dG9tMj48ZWxlY3Ryb25pYy1yZXNvdXJjZS1udW0+ZG9pOjEwLjMzOTAvaWplcnBoMTcxMjQ1NjQ8
L2VsZWN0cm9uaWMtcmVzb3VyY2UtbnVtPjxyZW1vdGUtZGF0YWJhc2UtbmFtZT5NZWRsaW5lPC9y
ZW1vdGUtZGF0YWJhc2UtbmFtZT48cmVtb3RlLWRhdGFiYXNlLXByb3ZpZGVyPk5MTTwvcmVtb3Rl
LWRhdGFiYXNlLXByb3ZpZGVyPjwvcmVjb3JkPjwvQ2l0ZT48L0VuZE5vdGU+AG==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PEVuZE5vdGU+PENpdGU+PEF1dGhvcj5DYXN0YcOxZWRhLUJhYmFycm88L0F1dGhvcj48WWVhcj4y
MDIwPC9ZZWFyPjxSZWNOdW0+MzM2ODwvUmVjTnVtPjxEaXNwbGF5VGV4dD48c3R5bGUgZmFjZT0i
c3VwZXJzY3JpcHQiPjE5Nzwvc3R5bGU+PC9EaXNwbGF5VGV4dD48cmVjb3JkPjxyZWMtbnVtYmVy
PjMzNjg8L3JlYy1udW1iZXI+PGZvcmVpZ24ta2V5cz48a2V5IGFwcD0iRU4iIGRiLWlkPSJyenBw
ZWR4dzc1eHRzOGVyYXd2NXA5NW90d3B6ZGFkc3QycHoiIHRpbWVzdGFtcD0iMTcxODg5OTE2MCI+
MzM2ODwva2V5PjwvZm9yZWlnbi1rZXlzPjxyZWYtdHlwZSBuYW1lPSJKb3VybmFsIEFydGljbGUi
PjE3PC9yZWYtdHlwZT48Y29udHJpYnV0b3JzPjxhdXRob3JzPjxhdXRob3I+Q2FzdGHDsWVkYS1C
YWJhcnJvLCBBLjwvYXV0aG9yPjxhdXRob3I+TWFycXXDqXMtSmltw6luZXosIEQuPC9hdXRob3I+
PGF1dGhvcj5DYWxsZWphLUdvbnrDoWxleiwgSi48L2F1dGhvcj48YXV0aG9yPlZpcmliYXksIEEu
PC9hdXRob3I+PGF1dGhvcj5MZcOzbi1HdWVyZcOxbywgUC48L2F1dGhvcj48YXV0aG9yPk1pZWxn
by1BeXVzbywgSi48L2F1dGhvcj48L2F1dGhvcnM+PC9jb250cmlidXRvcnM+PGF1dGgtYWRkcmVz
cz5IZWFsdGgsIFBoeXNpY2FsIEFjdGl2aXR5IGFuZCBTcG9ydHMgU2NpZW5jZSBMYWJvcmF0b3J5
LCBEZXBhcnRtZW50IG9mIFBoeXNpY2FsIEFjdGl2aXR5IGFuZCBTcG9ydHMsIEZhY3VsdHkgb2Yg
UHN5Y2hvbG9neSBhbmQgRWR1Y2F0aW9uLCBVbml2ZXJzaXR5IG9mIERldXN0bywgNDgwMDcgQmls
YmFvLCBTcGFpbi4mI3hEO0FjYWRlbXkgRGVwYXJ0bWVudCwgRGVwb3J0aXZvIEFsYXZlcywgMDEw
MDcgVml0b3JpYSwgU3BhaW4uJiN4RDtEZXBhcnRtZW50IG9mIEhlYWx0aCBTY2llbmNlcywgRmFj
dWx0eSBvZiBIZWFsdGggU2NpZW5jZXMsIFVuaXZlcnNpdGF0IE9iZXJ0YSBkZSBDYXRhbHVueWEs
IDA4MDE4IEJhcmNlbG9uYSwgU3BhaW4uJiN4RDtMYWJvcmF0b3J5IG9mIEh1bWFuIFBlcmZvcm1h
bmNlLCBGYWN1bHR5IG9mIEVkdWNhdGlvbiwgU3BvcnQgU2VjdGlvbiwgRmFjdWx0eSBvZiBQaHlz
aWNhbCBBY3Rpdml0eSBhbmQgU3BvcnQsIFVuaXZlcnNpdHkgb2YgdGhlIEJhc3F1ZSBDb3VudHJ5
LCAwMTAwNyBWaXRvcmlhLCBTcGFpbi4mI3hEO0dsdXQ0U2NpZW5jZSwgUGh5c2lvbG9neSwgTnV0
cml0aW9uIGFuZCBTcG9ydCwgMDEwMDQgVml0b3JpYS1HYXN0ZWl6LCBTcGFpbi4mI3hEO0RlcGFy
dG1lbnQgb2YgQmlvY2hlbWlzdHJ5LCBNb2xlY3VsYXIgQmlvbG9neSBhbmQgUGh5c2lvbG9neSwg
RmFjdWx0eSBvZiBIZWFsdGggU2NpZW5jZXMsIFVuaXZlcnNpdHkgb2YgVmFsbGFkb2xpZCwgNDIw
MDQgU29yaWEsIFNwYWluLjwvYXV0aC1hZGRyZXNzPjx0aXRsZXM+PHRpdGxlPkVmZmVjdCBvZiBs
aXN0ZW5pbmcgdG8gbXVzaWMgb24gV2luZ2F0ZSBBbmFlcm9iaWMgVGVzdCBwZXJmb3JtYW5jZS4g
QSBzeXN0ZW1hdGljIHJldmlldyBhbmQgbWV0YS1hbmFseXNpczwvdGl0bGU+PHNlY29uZGFyeS10
aXRsZT5JbnQgSiBFbnZpcm9uIFJlcyBQdWJsaWMgSGVhbHRoPC9zZWNvbmRhcnktdGl0bGU+PC90
aXRsZXM+PHBlcmlvZGljYWw+PGZ1bGwtdGl0bGU+SW50ZXJuYXRpb25hbCBKb3VybmFsIG9mIEVu
dmlyb25tZW50YWwgUmVzZWFyY2ggYW5kIFB1YmxpYyBIZWFsdGg8L2Z1bGwtdGl0bGU+PGFiYnIt
MT5JbnQuIEouIEVudmlyb24uIFJlcy4gUHVibGljIEhlYWx0aDwvYWJici0xPjxhYmJyLTI+SW50
IEogRW52aXJvbiBSZXMgUHVibGljIEhlYWx0aDwvYWJici0yPjxhYmJyLTM+SW50ZXJuYXRpb25h
bCBKb3VybmFsIG9mIEVudmlyb25tZW50YWwgUmVzZWFyY2ggJmFtcDsgUHVibGljIEhlYWx0aDwv
YWJici0zPjwvcGVyaW9kaWNhbD48dm9sdW1lPjE3PC92b2x1bWU+PG51bWJlcj4xMjwvbnVtYmVy
PjxlZGl0aW9uPjIwMjAwNjI0PC9lZGl0aW9uPjxrZXl3b3Jkcz48a2V5d29yZD5BbmFlcm9iaW9z
aXM8L2tleXdvcmQ+PGtleXdvcmQ+QXVkaXRvcnkgUGVyY2VwdGlvbjwva2V5d29yZD48a2V5d29y
ZD4qRXhlcmNpc2U8L2tleXdvcmQ+PGtleXdvcmQ+RXhlcmNpc2UgVGVzdDwva2V5d29yZD48a2V5
d29yZD5GYXRpZ3VlPC9rZXl3b3JkPjxrZXl3b3JkPkh1bWFuczwva2V5d29yZD48a2V5d29yZD4q
TXVzaWM8L2tleXdvcmQ+PGtleXdvcmQ+V2luZ2F0ZTwva2V5d29yZD48a2V5d29yZD5hbmFlcm9i
aWM8L2tleXdvcmQ+PGtleXdvcmQ+bXVzaWM8L2tleXdvcmQ+PGtleXdvcmQ+cGVyZm9ybWFuY2U8
L2tleXdvcmQ+PC9rZXl3b3Jkcz48ZGF0ZXM+PHllYXI+MjAyMDwveWVhcj48cHViLWRhdGVzPjxk
YXRlPkp1biAyNDwvZGF0ZT48L3B1Yi1kYXRlcz48L2RhdGVzPjxpc2JuPjE2NjAtNDYwMSAoRWxl
Y3Ryb25pYykmI3hEOzE2NjEtNzgyNyAoUHJpbnQpJiN4RDsxNjYwLTQ2MDEgKExpbmtpbmcpPC9p
c2JuPjxhY2Nlc3Npb24tbnVtPjMyNTk5OTQxPC9hY2Nlc3Npb24tbnVtPjx1cmxzPjxyZWxhdGVk
LXVybHM+PHVybD5odHRwczovL3d3dy5uY2JpLm5sbS5uaWguZ292L3B1Ym1lZC8zMjU5OTk0MTwv
dXJsPjwvcmVsYXRlZC11cmxzPjwvdXJscz48Y3VzdG9tMT5UaGUgYXV0aG9ycyBkZWNsYXJlIG5v
IGNvbmZsaWN0IG9mIGludGVyZXN0cy48L2N1c3RvbTE+PGN1c3RvbTI+UE1DNzM0NDU2MjwvY3Vz
dG9tMj48ZWxlY3Ryb25pYy1yZXNvdXJjZS1udW0+ZG9pOjEwLjMzOTAvaWplcnBoMTcxMjQ1NjQ8
L2VsZWN0cm9uaWMtcmVzb3VyY2UtbnVtPjxyZW1vdGUtZGF0YWJhc2UtbmFtZT5NZWRsaW5lPC9y
ZW1vdGUtZGF0YWJhc2UtbmFtZT48cmVtb3RlLWRhdGFiYXNlLXByb3ZpZGVyPk5MTTwvcmVtb3Rl
LWRhdGFiYXNlLXByb3ZpZGVyPjwvcmVjb3JkPjwvQ2l0ZT48L0VuZE5vdGU+AG==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197</w:t>
            </w:r>
            <w:r>
              <w:rPr>
                <w:rFonts w:eastAsia="Times New Roman" w:cs="Calibri"/>
                <w:color w:val="000000"/>
              </w:rPr>
              <w:fldChar w:fldCharType="end"/>
            </w:r>
          </w:p>
        </w:tc>
        <w:tc>
          <w:tcPr>
            <w:tcW w:w="4500" w:type="dxa"/>
          </w:tcPr>
          <w:p w14:paraId="215F26F2"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3E2B9977" w14:textId="77777777" w:rsidTr="00802454">
        <w:tc>
          <w:tcPr>
            <w:tcW w:w="3505" w:type="dxa"/>
            <w:hideMark/>
          </w:tcPr>
          <w:p w14:paraId="1106F453" w14:textId="0208C862" w:rsidR="006408D9" w:rsidRPr="00A9647D" w:rsidRDefault="006408D9" w:rsidP="006408D9">
            <w:pPr>
              <w:rPr>
                <w:rFonts w:eastAsia="Times New Roman" w:cs="Calibri"/>
                <w:color w:val="000000"/>
              </w:rPr>
            </w:pPr>
            <w:r w:rsidRPr="00A9647D">
              <w:rPr>
                <w:rFonts w:eastAsia="Times New Roman" w:cs="Calibri"/>
                <w:color w:val="000000"/>
              </w:rPr>
              <w:t>Castro</w:t>
            </w:r>
            <w:r w:rsidRPr="0056481B">
              <w:rPr>
                <w:rFonts w:eastAsia="Times New Roman" w:cs="Calibri"/>
                <w:color w:val="000000"/>
              </w:rPr>
              <w:t xml:space="preserve"> 2015</w:t>
            </w:r>
            <w:r>
              <w:rPr>
                <w:rFonts w:eastAsia="Times New Roman" w:cs="Calibri"/>
                <w:color w:val="000000"/>
              </w:rPr>
              <w:fldChar w:fldCharType="begin"/>
            </w:r>
            <w:r w:rsidR="005D5168">
              <w:rPr>
                <w:rFonts w:eastAsia="Times New Roman" w:cs="Calibri"/>
                <w:color w:val="000000"/>
              </w:rPr>
              <w:instrText xml:space="preserve"> ADDIN EN.CITE &lt;EndNote&gt;&lt;Cite&gt;&lt;Author&gt;Castro&lt;/Author&gt;&lt;Year&gt;2015&lt;/Year&gt;&lt;RecNum&gt;3369&lt;/RecNum&gt;&lt;DisplayText&gt;&lt;style face="superscript"&gt;198&lt;/style&gt;&lt;/DisplayText&gt;&lt;record&gt;&lt;rec-number&gt;3369&lt;/rec-number&gt;&lt;foreign-keys&gt;&lt;key app="EN" db-id="rzppedxw75xts8erawv5p95otwpzdadst2pz" timestamp="1718899222"&gt;3369&lt;/key&gt;&lt;/foreign-keys&gt;&lt;ref-type name="Thesis"&gt;32&lt;/ref-type&gt;&lt;contributors&gt;&lt;authors&gt;&lt;author&gt;Castro, Leslie Y.&lt;/author&gt;&lt;/authors&gt;&lt;/contributors&gt;&lt;titles&gt;&lt;title&gt;Art therapy and the effect it has on levels of aggression and hostility with inpatient psychiatric settings: a meta-analysis&lt;/title&gt;&lt;/titles&gt;&lt;volume&gt;MA Art Therapy&lt;/volume&gt;&lt;dates&gt;&lt;year&gt;2015&lt;/year&gt;&lt;/dates&gt;&lt;pub-location&gt;Indiana, US&lt;/pub-location&gt;&lt;publisher&gt;Saint Mary-of-the-Woods College&lt;/publisher&gt;&lt;work-type&gt;thesis&lt;/work-type&gt;&lt;urls&gt;&lt;/urls&gt;&lt;/record&gt;&lt;/Cite&gt;&lt;/EndNote&gt;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198</w:t>
            </w:r>
            <w:r>
              <w:rPr>
                <w:rFonts w:eastAsia="Times New Roman" w:cs="Calibri"/>
                <w:color w:val="000000"/>
              </w:rPr>
              <w:fldChar w:fldCharType="end"/>
            </w:r>
          </w:p>
        </w:tc>
        <w:tc>
          <w:tcPr>
            <w:tcW w:w="4500" w:type="dxa"/>
          </w:tcPr>
          <w:p w14:paraId="52D7DC4F" w14:textId="77777777" w:rsidR="006408D9" w:rsidRPr="0056481B" w:rsidRDefault="006408D9" w:rsidP="006408D9">
            <w:pPr>
              <w:rPr>
                <w:rFonts w:eastAsia="Times New Roman" w:cs="Calibri"/>
                <w:color w:val="000000"/>
              </w:rPr>
            </w:pPr>
            <w:r w:rsidRPr="0056481B">
              <w:rPr>
                <w:rFonts w:cs="Calibri"/>
                <w:color w:val="000000"/>
              </w:rPr>
              <w:t>Wrong publication type</w:t>
            </w:r>
          </w:p>
        </w:tc>
      </w:tr>
      <w:tr w:rsidR="00BB067D" w:rsidRPr="0056481B" w14:paraId="30127507" w14:textId="77777777" w:rsidTr="00802454">
        <w:tc>
          <w:tcPr>
            <w:tcW w:w="3505" w:type="dxa"/>
          </w:tcPr>
          <w:p w14:paraId="5FAF0F23" w14:textId="0A7E3DD1" w:rsidR="00BB067D" w:rsidRPr="00A9647D" w:rsidRDefault="00A35E2B" w:rsidP="006408D9">
            <w:pPr>
              <w:rPr>
                <w:rFonts w:eastAsia="Times New Roman" w:cs="Calibri"/>
                <w:color w:val="000000"/>
              </w:rPr>
            </w:pPr>
            <w:r w:rsidRPr="008407DA">
              <w:rPr>
                <w:sz w:val="21"/>
                <w:szCs w:val="21"/>
              </w:rPr>
              <w:t>Chae 2021</w:t>
            </w:r>
            <w:r w:rsidRPr="008407DA">
              <w:rPr>
                <w:sz w:val="21"/>
                <w:szCs w:val="21"/>
              </w:rPr>
              <w:fldChar w:fldCharType="begin"/>
            </w:r>
            <w:r w:rsidR="005D5168">
              <w:rPr>
                <w:sz w:val="21"/>
                <w:szCs w:val="21"/>
              </w:rPr>
              <w:instrText xml:space="preserve"> ADDIN EN.CITE &lt;EndNote&gt;&lt;Cite&gt;&lt;Author&gt;Chae&lt;/Author&gt;&lt;Year&gt;2021&lt;/Year&gt;&lt;RecNum&gt;3511&lt;/RecNum&gt;&lt;DisplayText&gt;&lt;style face="superscript"&gt;199&lt;/style&gt;&lt;/DisplayText&gt;&lt;record&gt;&lt;rec-number&gt;3511&lt;/rec-number&gt;&lt;foreign-keys&gt;&lt;key app="EN" db-id="rzppedxw75xts8erawv5p95otwpzdadst2pz" timestamp="1721341340"&gt;3511&lt;/key&gt;&lt;/foreign-keys&gt;&lt;ref-type name="Journal Article"&gt;17&lt;/ref-type&gt;&lt;contributors&gt;&lt;authors&gt;&lt;author&gt;Chae, Jeong Hye&lt;/author&gt;&lt;author&gt;Kim, Young Suk&lt;/author&gt;&lt;author&gt;Han, Mi Young&lt;/author&gt;&lt;/authors&gt;&lt;/contributors&gt;&lt;titles&gt;&lt;title&gt;Effects of non-pharmacological interventions on cancer patients with sleep disorder: a meta-analysis&lt;/title&gt;&lt;secondary-title&gt;Asian Oncol Nurs&lt;/secondary-title&gt;&lt;/titles&gt;&lt;periodical&gt;&lt;full-title&gt;Asian Oncol Nurs&lt;/full-title&gt;&lt;/periodical&gt;&lt;volume&gt;21&lt;/volume&gt;&lt;number&gt;1&lt;/number&gt;&lt;section&gt;1&lt;/section&gt;&lt;dates&gt;&lt;year&gt;2021&lt;/year&gt;&lt;/dates&gt;&lt;isbn&gt;2287-2434&amp;#xD;2287-447X&lt;/isbn&gt;&lt;urls&gt;&lt;/urls&gt;&lt;electronic-resource-num&gt;doi:10.5388/aon.2021.21.1.1&lt;/electronic-resource-num&gt;&lt;/record&gt;&lt;/Cite&gt;&lt;/EndNote&gt;</w:instrText>
            </w:r>
            <w:r w:rsidRPr="008407DA">
              <w:rPr>
                <w:sz w:val="21"/>
                <w:szCs w:val="21"/>
              </w:rPr>
              <w:fldChar w:fldCharType="separate"/>
            </w:r>
            <w:r w:rsidR="005D5168" w:rsidRPr="005D5168">
              <w:rPr>
                <w:noProof/>
                <w:sz w:val="21"/>
                <w:szCs w:val="21"/>
                <w:vertAlign w:val="superscript"/>
              </w:rPr>
              <w:t>199</w:t>
            </w:r>
            <w:r w:rsidRPr="008407DA">
              <w:rPr>
                <w:sz w:val="21"/>
                <w:szCs w:val="21"/>
              </w:rPr>
              <w:fldChar w:fldCharType="end"/>
            </w:r>
          </w:p>
        </w:tc>
        <w:tc>
          <w:tcPr>
            <w:tcW w:w="4500" w:type="dxa"/>
          </w:tcPr>
          <w:p w14:paraId="59E48D6D" w14:textId="20D73BCD" w:rsidR="00BB067D" w:rsidRPr="0056481B" w:rsidRDefault="008407DA" w:rsidP="006408D9">
            <w:pPr>
              <w:rPr>
                <w:rFonts w:cs="Calibri"/>
                <w:color w:val="000000"/>
              </w:rPr>
            </w:pPr>
            <w:r>
              <w:rPr>
                <w:rFonts w:cs="Calibri"/>
                <w:color w:val="000000"/>
              </w:rPr>
              <w:t>Issues with quantitative data</w:t>
            </w:r>
          </w:p>
        </w:tc>
      </w:tr>
      <w:tr w:rsidR="006408D9" w:rsidRPr="0056481B" w14:paraId="15D841FC" w14:textId="77777777" w:rsidTr="00802454">
        <w:tc>
          <w:tcPr>
            <w:tcW w:w="3505" w:type="dxa"/>
          </w:tcPr>
          <w:p w14:paraId="29AB511C" w14:textId="0395F3EE" w:rsidR="006408D9" w:rsidRPr="0056481B" w:rsidRDefault="006408D9" w:rsidP="006408D9">
            <w:pPr>
              <w:rPr>
                <w:rFonts w:eastAsia="Times New Roman" w:cs="Calibri"/>
                <w:color w:val="000000"/>
              </w:rPr>
            </w:pPr>
            <w:r w:rsidRPr="00A9647D">
              <w:rPr>
                <w:rFonts w:eastAsia="Times New Roman" w:cs="Calibri"/>
                <w:color w:val="000000"/>
              </w:rPr>
              <w:t>Chan</w:t>
            </w:r>
            <w:r w:rsidRPr="0056481B">
              <w:rPr>
                <w:rFonts w:eastAsia="Times New Roman" w:cs="Calibri"/>
                <w:color w:val="000000"/>
              </w:rPr>
              <w:t xml:space="preserve"> 2010</w:t>
            </w:r>
            <w:r>
              <w:rPr>
                <w:rFonts w:eastAsia="Times New Roman" w:cs="Calibri"/>
                <w:color w:val="000000"/>
              </w:rPr>
              <w:fldChar w:fldCharType="begin"/>
            </w:r>
            <w:r w:rsidR="005D5168">
              <w:rPr>
                <w:rFonts w:eastAsia="Times New Roman" w:cs="Calibri"/>
                <w:color w:val="000000"/>
              </w:rPr>
              <w:instrText xml:space="preserve"> ADDIN EN.CITE &lt;EndNote&gt;&lt;Cite&gt;&lt;Author&gt;Chan&lt;/Author&gt;&lt;Year&gt;2010&lt;/Year&gt;&lt;RecNum&gt;3430&lt;/RecNum&gt;&lt;DisplayText&gt;&lt;style face="superscript"&gt;200&lt;/style&gt;&lt;/DisplayText&gt;&lt;record&gt;&lt;rec-number&gt;3430&lt;/rec-number&gt;&lt;foreign-keys&gt;&lt;key app="EN" db-id="rzppedxw75xts8erawv5p95otwpzdadst2pz" timestamp="1719013281"&gt;3430&lt;/key&gt;&lt;/foreign-keys&gt;&lt;ref-type name="Journal Article"&gt;17&lt;/ref-type&gt;&lt;contributors&gt;&lt;authors&gt;&lt;author&gt;Chan, Moon Fai&lt;/author&gt;&lt;author&gt;Wong, Zi Yang&lt;/author&gt;&lt;author&gt;Thayala, N. V.&lt;/author&gt;&lt;/authors&gt;&lt;/contributors&gt;&lt;titles&gt;&lt;title&gt;A systematic review on the effectiveness of music listening in reducing depressive symptoms in adults&lt;/title&gt;&lt;secondary-title&gt;JBI Libr Syst Rev&lt;/secondary-title&gt;&lt;/titles&gt;&lt;periodical&gt;&lt;full-title&gt;JBI Libr Syst Rev&lt;/full-title&gt;&lt;/periodical&gt;&lt;pages&gt;1242-1287&lt;/pages&gt;&lt;volume&gt;8&lt;/volume&gt;&lt;number&gt;31&lt;/number&gt;&lt;section&gt;1242&lt;/section&gt;&lt;dates&gt;&lt;year&gt;2010&lt;/year&gt;&lt;/dates&gt;&lt;isbn&gt;1838-2142&lt;/isbn&gt;&lt;urls&gt;&lt;/urls&gt;&lt;electronic-resource-num&gt;doi:10.11124/jbisrir-2010-163&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200</w:t>
            </w:r>
            <w:r>
              <w:rPr>
                <w:rFonts w:eastAsia="Times New Roman" w:cs="Calibri"/>
                <w:color w:val="000000"/>
              </w:rPr>
              <w:fldChar w:fldCharType="end"/>
            </w:r>
          </w:p>
        </w:tc>
        <w:tc>
          <w:tcPr>
            <w:tcW w:w="4500" w:type="dxa"/>
          </w:tcPr>
          <w:p w14:paraId="2C5361B6" w14:textId="77777777" w:rsidR="006408D9" w:rsidRPr="0056481B" w:rsidRDefault="006408D9" w:rsidP="006408D9">
            <w:pPr>
              <w:rPr>
                <w:rFonts w:cs="Calibri"/>
                <w:color w:val="000000"/>
              </w:rPr>
            </w:pPr>
            <w:r w:rsidRPr="0056481B">
              <w:rPr>
                <w:rFonts w:cs="Calibri"/>
                <w:color w:val="000000"/>
              </w:rPr>
              <w:t>Wrong population</w:t>
            </w:r>
          </w:p>
        </w:tc>
      </w:tr>
      <w:tr w:rsidR="006408D9" w:rsidRPr="0056481B" w14:paraId="42A4AB64" w14:textId="77777777" w:rsidTr="00802454">
        <w:tc>
          <w:tcPr>
            <w:tcW w:w="3505" w:type="dxa"/>
            <w:hideMark/>
          </w:tcPr>
          <w:p w14:paraId="2468233C" w14:textId="7A13F619" w:rsidR="006408D9" w:rsidRPr="00A9647D" w:rsidRDefault="006408D9" w:rsidP="006408D9">
            <w:pPr>
              <w:rPr>
                <w:rFonts w:eastAsia="Times New Roman" w:cs="Calibri"/>
                <w:color w:val="000000"/>
              </w:rPr>
            </w:pPr>
            <w:r w:rsidRPr="00A9647D">
              <w:rPr>
                <w:rFonts w:eastAsia="Times New Roman" w:cs="Calibri"/>
                <w:color w:val="000000"/>
              </w:rPr>
              <w:t>Chen</w:t>
            </w:r>
            <w:r w:rsidRPr="0056481B">
              <w:rPr>
                <w:rFonts w:eastAsia="Times New Roman" w:cs="Calibri"/>
                <w:color w:val="000000"/>
              </w:rPr>
              <w:t xml:space="preserve"> 2016</w:t>
            </w:r>
            <w:r>
              <w:rPr>
                <w:rFonts w:eastAsia="Times New Roman" w:cs="Calibri"/>
                <w:color w:val="000000"/>
              </w:rPr>
              <w:fldChar w:fldCharType="begin"/>
            </w:r>
            <w:r w:rsidR="005D5168">
              <w:rPr>
                <w:rFonts w:eastAsia="Times New Roman" w:cs="Calibri"/>
                <w:color w:val="000000"/>
              </w:rPr>
              <w:instrText xml:space="preserve"> ADDIN EN.CITE &lt;EndNote&gt;&lt;Cite&gt;&lt;Author&gt;Chen&lt;/Author&gt;&lt;Year&gt;2016&lt;/Year&gt;&lt;RecNum&gt;3370&lt;/RecNum&gt;&lt;DisplayText&gt;&lt;style face="superscript"&gt;201&lt;/style&gt;&lt;/DisplayText&gt;&lt;record&gt;&lt;rec-number&gt;3370&lt;/rec-number&gt;&lt;foreign-keys&gt;&lt;key app="EN" db-id="rzppedxw75xts8erawv5p95otwpzdadst2pz" timestamp="1718899353"&gt;3370&lt;/key&gt;&lt;/foreign-keys&gt;&lt;ref-type name="Journal Article"&gt;17&lt;/ref-type&gt;&lt;contributors&gt;&lt;authors&gt;&lt;author&gt;Chen, Xi Jing&lt;/author&gt;&lt;author&gt;Leith, Helen&lt;/author&gt;&lt;author&gt;Aarø, Leif Edvard&lt;/author&gt;&lt;author&gt;Manger, Terje&lt;/author&gt;&lt;author&gt;Gold, Christian&lt;/author&gt;&lt;/authors&gt;&lt;/contributors&gt;&lt;titles&gt;&lt;title&gt;Music therapy for improving mental health problems of offenders in correctional settings: systematic review and meta-analysis&lt;/title&gt;&lt;secondary-title&gt;J Exp Criminol&lt;/secondary-title&gt;&lt;/titles&gt;&lt;periodical&gt;&lt;full-title&gt;J Exp Criminol&lt;/full-title&gt;&lt;/periodical&gt;&lt;pages&gt;209-228&lt;/pages&gt;&lt;volume&gt;12&lt;/volume&gt;&lt;number&gt;2&lt;/number&gt;&lt;section&gt;209&lt;/section&gt;&lt;dates&gt;&lt;year&gt;2016&lt;/year&gt;&lt;/dates&gt;&lt;isbn&gt;1573-3750&amp;#xD;1572-8315&lt;/isbn&gt;&lt;urls&gt;&lt;/urls&gt;&lt;electronic-resource-num&gt;doi:10.1007/s11292-015-9250-y&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201</w:t>
            </w:r>
            <w:r>
              <w:rPr>
                <w:rFonts w:eastAsia="Times New Roman" w:cs="Calibri"/>
                <w:color w:val="000000"/>
              </w:rPr>
              <w:fldChar w:fldCharType="end"/>
            </w:r>
            <w:r w:rsidRPr="00A9647D">
              <w:rPr>
                <w:rFonts w:eastAsia="Times New Roman" w:cs="Calibri"/>
                <w:color w:val="000000"/>
              </w:rPr>
              <w:t xml:space="preserve"> </w:t>
            </w:r>
          </w:p>
        </w:tc>
        <w:tc>
          <w:tcPr>
            <w:tcW w:w="4500" w:type="dxa"/>
          </w:tcPr>
          <w:p w14:paraId="4A1C8199"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06CC03CB" w14:textId="77777777" w:rsidTr="00802454">
        <w:tc>
          <w:tcPr>
            <w:tcW w:w="3505" w:type="dxa"/>
          </w:tcPr>
          <w:p w14:paraId="45E95932" w14:textId="09FCAC95" w:rsidR="006408D9" w:rsidRPr="00A9647D" w:rsidRDefault="006408D9" w:rsidP="006408D9">
            <w:pPr>
              <w:rPr>
                <w:rFonts w:eastAsia="Times New Roman" w:cs="Calibri"/>
                <w:color w:val="000000"/>
              </w:rPr>
            </w:pPr>
            <w:r w:rsidRPr="00A9647D">
              <w:rPr>
                <w:rFonts w:eastAsia="Times New Roman" w:cs="Calibri"/>
                <w:color w:val="000000"/>
              </w:rPr>
              <w:t>Chen</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&lt;EndNote&gt;&lt;Cite&gt;&lt;Author&gt;Chen&lt;/Author&gt;&lt;Year&gt;2020&lt;/Year&gt;&lt;RecNum&gt;3502&lt;/RecNum&gt;&lt;DisplayText&gt;&lt;style face="superscript"&gt;202&lt;/style&gt;&lt;/DisplayText&gt;&lt;record&gt;&lt;rec-number&gt;3502&lt;/rec-number&gt;&lt;foreign-keys&gt;&lt;key app="EN" db-id="rzppedxw75xts8erawv5p95otwpzdadst2pz" timestamp="1719074882"&gt;3502&lt;/key&gt;&lt;/foreign-keys&gt;&lt;ref-type name="Journal Article"&gt;17&lt;/ref-type&gt;&lt;contributors&gt;&lt;authors&gt;&lt;author&gt;Chen, K.&lt;/author&gt;&lt;author&gt;Tan, Y.&lt;/author&gt;&lt;author&gt;Lu, Y.&lt;/author&gt;&lt;author&gt;Wu, J.&lt;/author&gt;&lt;author&gt;Liu, X.&lt;/author&gt;&lt;author&gt;Zhao, Y.&lt;/author&gt;&lt;/authors&gt;&lt;/contributors&gt;&lt;auth-address&gt;Department of Neurology, Shanghai Tenth People&amp;apos;s Hospital, Tongji University, School of Medicine, Shanghai, China.&lt;/auth-address&gt;&lt;titles&gt;&lt;title&gt;Effect of exercise on quality of life in Parkinson&amp;apos;s disease: a systematic review and meta-analysis&lt;/title&gt;&lt;secondary-title&gt;Parkinsons Dis&lt;/secondary-title&gt;&lt;/titles&gt;&lt;periodical&gt;&lt;full-title&gt;Parkinson&amp;apos;s Disease&lt;/full-title&gt;&lt;abbr-1&gt;Parkinsons Dis.&lt;/abbr-1&gt;&lt;abbr-2&gt;Parkinsons Dis&lt;/abbr-2&gt;&lt;/periodical&gt;&lt;pages&gt;3257623&lt;/pages&gt;&lt;volume&gt;2020&lt;/volume&gt;&lt;edition&gt;20200709&lt;/edition&gt;&lt;dates&gt;&lt;year&gt;2020&lt;/year&gt;&lt;/dates&gt;&lt;isbn&gt;2090-8083 (Print)&amp;#xD;2042-0080 (Electronic)&amp;#xD;2042-0080 (Linking)&lt;/isbn&gt;&lt;accession-num&gt;32695306&lt;/accession-num&gt;&lt;urls&gt;&lt;related-urls&gt;&lt;url&gt;https://www.ncbi.nlm.nih.gov/pubmed/32695306&lt;/url&gt;&lt;/related-urls&gt;&lt;/urls&gt;&lt;custom1&gt;The authors declare that they have no conflicts of interest.&lt;/custom1&gt;&lt;custom2&gt;PMC7368221&lt;/custom2&gt;&lt;electronic-resource-num&gt;doi:10.1155/2020/3257623&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202</w:t>
            </w:r>
            <w:r>
              <w:rPr>
                <w:rFonts w:eastAsia="Times New Roman" w:cs="Calibri"/>
                <w:color w:val="000000"/>
              </w:rPr>
              <w:fldChar w:fldCharType="end"/>
            </w:r>
          </w:p>
        </w:tc>
        <w:tc>
          <w:tcPr>
            <w:tcW w:w="4500" w:type="dxa"/>
          </w:tcPr>
          <w:p w14:paraId="240FA224" w14:textId="625106EF" w:rsidR="006408D9" w:rsidRPr="0056481B" w:rsidRDefault="006408D9" w:rsidP="006408D9">
            <w:pPr>
              <w:rPr>
                <w:rFonts w:cs="Calibri"/>
                <w:color w:val="000000"/>
              </w:rPr>
            </w:pPr>
            <w:r w:rsidRPr="0056481B">
              <w:rPr>
                <w:rFonts w:cs="Calibri"/>
                <w:color w:val="000000"/>
              </w:rPr>
              <w:t>Wrong intervention</w:t>
            </w:r>
          </w:p>
        </w:tc>
      </w:tr>
      <w:tr w:rsidR="006408D9" w:rsidRPr="0056481B" w14:paraId="0B95F492" w14:textId="77777777" w:rsidTr="00802454">
        <w:tc>
          <w:tcPr>
            <w:tcW w:w="3505" w:type="dxa"/>
            <w:hideMark/>
          </w:tcPr>
          <w:p w14:paraId="424FE8E1" w14:textId="46F31111" w:rsidR="006408D9" w:rsidRPr="00A9647D" w:rsidRDefault="006408D9" w:rsidP="006408D9">
            <w:pPr>
              <w:rPr>
                <w:rFonts w:eastAsia="Times New Roman" w:cs="Calibri"/>
                <w:color w:val="000000"/>
              </w:rPr>
            </w:pPr>
            <w:r w:rsidRPr="00A9647D">
              <w:rPr>
                <w:rFonts w:eastAsia="Times New Roman" w:cs="Calibri"/>
                <w:color w:val="000000"/>
              </w:rPr>
              <w:t>Chen</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PEVuZE5vdGU+PENpdGU+PEF1dGhvcj5DaGVuPC9BdXRob3I+PFllYXI+MjAyMTwvWWVhcj48UmVj
TnVtPjMzNzE8L1JlY051bT48RGlzcGxheVRleHQ+PHN0eWxlIGZhY2U9InN1cGVyc2NyaXB0Ij4y
MDM8L3N0eWxlPjwvRGlzcGxheVRleHQ+PHJlY29yZD48cmVjLW51bWJlcj4zMzcxPC9yZWMtbnVt
YmVyPjxmb3JlaWduLWtleXM+PGtleSBhcHA9IkVOIiBkYi1pZD0icnpwcGVkeHc3NXh0czhlcmF3
djVwOTVvdHdwemRhZHN0MnB6IiB0aW1lc3RhbXA9IjE3MTg4OTk0MzkiPjMzNzE8L2tleT48L2Zv
cmVpZ24ta2V5cz48cmVmLXR5cGUgbmFtZT0iSm91cm5hbCBBcnRpY2xlIj4xNzwvcmVmLXR5cGU+
PGNvbnRyaWJ1dG9ycz48YXV0aG9ycz48YXV0aG9yPkNoZW4sIEMuIFQuPC9hdXRob3I+PGF1dGhv
cj5UdW5nLCBILiBILjwvYXV0aG9yPjxhdXRob3I+RmFuZywgQy4gSi48L2F1dGhvcj48YXV0aG9y
PldhbmcsIEouIEwuPC9hdXRob3I+PGF1dGhvcj5LbywgTi4gWS48L2F1dGhvcj48YXV0aG9yPkNo
YW5nLCBZLiBKLjwvYXV0aG9yPjxhdXRob3I+Q2hlbiwgWS4gQy48L2F1dGhvcj48L2F1dGhvcnM+
PC9jb250cmlidXRvcnM+PGF1dGgtYWRkcmVzcz5Db2xsZWdlIG9mIE51cnNpbmcsIE5hdGlvbmFs
IFlhbmcgTWluZyBDaGlhbyBUdW5nIFVuaXZlcnNpdHksIFRhaXBlaSwgVGFpd2FuLiYjeEQ7RGVw
YXJ0bWVudCBvZiBOdXJzaW5nLCBOYXRpb25hbCBDaGVuZyBLdW5nIFVuaXZlcnNpdHkgSG9zcGl0
YWwsIENvbGxlZ2Ugb2YgTWVkaWNpbmUsIE5hdGlvbmFsIENoZW5nIEt1bmcgVW5pdmVyc2l0eSwg
VGFpbmFuLCBUYWl3YW4uJiN4RDtEZXBhcnRtZW50IG9mIFNlY3JldGFyaWF0LCBOYXRpb25hbCBD
aGVuZyBLdW5nIFVuaXZlcnNpdHkgSG9zcGl0YWwsIENvbGxlZ2Ugb2YgTWVkaWNpbmUsIE5hdGlv
bmFsIENoZW5nIEt1bmcgVW5pdmVyc2l0eSwgVGFpbmFuLCBUYWl3YW4uJiN4RDtNZWRpY2FsIExp
YnJhcnksIE5hdGlvbmFsIENoZW5nIEt1bmcgVW5pdmVyc2l0eSwgVGFpbmFuLCBUYWl3YW4uJiN4
RDtEZXBhcnRtZW50IG9mIEludGVybmFsIE1lZGljaW5lLCBOYXRpb25hbCBDaGVuZyBLdW5nIFVu
aXZlcnNpdHkgSG9zcGl0YWwsIENvbGxlZ2Ugb2YgTWVkaWNpbmUsIE5hdGlvbmFsIENoZW5nIEt1
bmcgVW5pdmVyc2l0eSwgVGFpbmFuLCBUYWl3YW4uJiN4RDtEZXBhcnRtZW50IG9mIE51cnNpbmcs
IENvbGxlZ2Ugb2YgTWVkaWNpbmUsIE5hdGlvbmFsIENoZW5nIEt1bmcgVW5pdmVyc2l0eSwgVGFp
bmFuLCBUYWl3YW4uPC9hdXRoLWFkZHJlc3M+PHRpdGxlcz48dGl0bGU+RWZmZWN0IG9mIG11c2lj
IHRoZXJhcHkgb24gaW1wcm92aW5nIHNsZWVwIHF1YWxpdHkgaW4gb2xkZXIgYWR1bHRzOiBhIHN5
c3RlbWF0aWMgcmV2aWV3IGFuZCBtZXRhLWFuYWx5c2lzPC90aXRsZT48c2Vjb25kYXJ5LXRpdGxl
PkogQW0gR2VyaWF0ciBTb2M8L3NlY29uZGFyeS10aXRsZT48L3RpdGxlcz48cGVyaW9kaWNhbD48
ZnVsbC10aXRsZT5Kb3VybmFsIG9mIHRoZSBBbWVyaWNhbiBHZXJpYXRyaWNzIFNvY2lldHk8L2Z1
bGwtdGl0bGU+PGFiYnItMT5KLiBBbS4gR2VyaWF0ci4gU29jLjwvYWJici0xPjxhYmJyLTI+SiBB
bSBHZXJpYXRyIFNvYzwvYWJici0yPjwvcGVyaW9kaWNhbD48cGFnZXM+MTkyNS0xOTMyPC9wYWdl
cz48dm9sdW1lPjY5PC92b2x1bWU+PG51bWJlcj43PC9udW1iZXI+PGVkaXRpb24+MjAyMTA0MjA8
L2VkaXRpb24+PGtleXdvcmRzPjxrZXl3b3JkPkFnZWQ8L2tleXdvcmQ+PGtleXdvcmQ+QWdlZCwg
ODAgYW5kIG92ZXI8L2tleXdvcmQ+PGtleXdvcmQ+RmVtYWxlPC9rZXl3b3JkPjxrZXl3b3JkPkh1
bWFuczwva2V5d29yZD48a2V5d29yZD5NYWxlPC9rZXl3b3JkPjxrZXl3b3JkPk11c2ljLypwc3lj
aG9sb2d5PC9rZXl3b3JkPjxrZXl3b3JkPk11c2ljIFRoZXJhcHkvKm1ldGhvZHM8L2tleXdvcmQ+
PGtleXdvcmQ+UXVhbGl0eSBvZiBMaWZlPC9rZXl3b3JkPjxrZXl3b3JkPlJhbmRvbWl6ZWQgQ29u
dHJvbGxlZCBUcmlhbHMgYXMgVG9waWM8L2tleXdvcmQ+PGtleXdvcmQ+KlNsZWVwPC9rZXl3b3Jk
PjxrZXl3b3JkPlNsZWVwIEluaXRpYXRpb24gYW5kIE1haW50ZW5hbmNlIERpc29yZGVycy9wc3lj
aG9sb2d5Lyp0aGVyYXB5PC9rZXl3b3JkPjxrZXl3b3JkPlRyZWF0bWVudCBPdXRjb21lPC9rZXl3
b3JkPjxrZXl3b3JkPm1ldGEtYW5hbHlzaXM8L2tleXdvcmQ+PGtleXdvcmQ+bXVzaWM8L2tleXdv
cmQ+PGtleXdvcmQ+b2xkZXIgYWR1bHRzPC9rZXl3b3JkPjxrZXl3b3JkPnNsZWVwIHF1YWxpdHk8
L2tleXdvcmQ+PGtleXdvcmQ+c3lzdGVtYXRpYyByZXZpZXc8L2tleXdvcmQ+PC9rZXl3b3Jkcz48
ZGF0ZXM+PHllYXI+MjAyMTwveWVhcj48cHViLWRhdGVzPjxkYXRlPkp1bDwvZGF0ZT48L3B1Yi1k
YXRlcz48L2RhdGVzPjxpc2JuPjE1MzItNTQxNSAoRWxlY3Ryb25pYykmI3hEOzAwMDItODYxNCAo
TGlua2luZyk8L2lzYm4+PGFjY2Vzc2lvbi1udW0+MzM4ODA3NTk8L2FjY2Vzc2lvbi1udW0+PHVy
bHM+PHJlbGF0ZWQtdXJscz48dXJsPmh0dHBzOi8vd3d3Lm5jYmkubmxtLm5paC5nb3YvcHVibWVk
LzMzODgwNzU5PC91cmw+PC9yZWxhdGVkLXVybHM+PC91cmxzPjxlbGVjdHJvbmljLXJlc291cmNl
LW51bT5kb2k6MTAuMTExMS9qZ3MuMTcxNDk8L2VsZWN0cm9uaWMtcmVzb3VyY2UtbnVtPjxyZW1v
dGUtZGF0YWJhc2UtbmFtZT5NZWRsaW5lPC9yZW1vdGUtZGF0YWJhc2UtbmFtZT48cmVtb3RlLWRh
dGFiYXNlLXByb3ZpZGVyPk5MTTwvcmVtb3RlLWRhdGFiYXNlLXByb3ZpZGVyPjwvcmVjb3JkPjwv
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PEVuZE5vdGU+PENpdGU+PEF1dGhvcj5DaGVuPC9BdXRob3I+PFllYXI+MjAyMTwvWWVhcj48UmVj
TnVtPjMzNzE8L1JlY051bT48RGlzcGxheVRleHQ+PHN0eWxlIGZhY2U9InN1cGVyc2NyaXB0Ij4y
MDM8L3N0eWxlPjwvRGlzcGxheVRleHQ+PHJlY29yZD48cmVjLW51bWJlcj4zMzcxPC9yZWMtbnVt
YmVyPjxmb3JlaWduLWtleXM+PGtleSBhcHA9IkVOIiBkYi1pZD0icnpwcGVkeHc3NXh0czhlcmF3
djVwOTVvdHdwemRhZHN0MnB6IiB0aW1lc3RhbXA9IjE3MTg4OTk0MzkiPjMzNzE8L2tleT48L2Zv
cmVpZ24ta2V5cz48cmVmLXR5cGUgbmFtZT0iSm91cm5hbCBBcnRpY2xlIj4xNzwvcmVmLXR5cGU+
PGNvbnRyaWJ1dG9ycz48YXV0aG9ycz48YXV0aG9yPkNoZW4sIEMuIFQuPC9hdXRob3I+PGF1dGhv
cj5UdW5nLCBILiBILjwvYXV0aG9yPjxhdXRob3I+RmFuZywgQy4gSi48L2F1dGhvcj48YXV0aG9y
PldhbmcsIEouIEwuPC9hdXRob3I+PGF1dGhvcj5LbywgTi4gWS48L2F1dGhvcj48YXV0aG9yPkNo
YW5nLCBZLiBKLjwvYXV0aG9yPjxhdXRob3I+Q2hlbiwgWS4gQy48L2F1dGhvcj48L2F1dGhvcnM+
PC9jb250cmlidXRvcnM+PGF1dGgtYWRkcmVzcz5Db2xsZWdlIG9mIE51cnNpbmcsIE5hdGlvbmFs
IFlhbmcgTWluZyBDaGlhbyBUdW5nIFVuaXZlcnNpdHksIFRhaXBlaSwgVGFpd2FuLiYjeEQ7RGVw
YXJ0bWVudCBvZiBOdXJzaW5nLCBOYXRpb25hbCBDaGVuZyBLdW5nIFVuaXZlcnNpdHkgSG9zcGl0
YWwsIENvbGxlZ2Ugb2YgTWVkaWNpbmUsIE5hdGlvbmFsIENoZW5nIEt1bmcgVW5pdmVyc2l0eSwg
VGFpbmFuLCBUYWl3YW4uJiN4RDtEZXBhcnRtZW50IG9mIFNlY3JldGFyaWF0LCBOYXRpb25hbCBD
aGVuZyBLdW5nIFVuaXZlcnNpdHkgSG9zcGl0YWwsIENvbGxlZ2Ugb2YgTWVkaWNpbmUsIE5hdGlv
bmFsIENoZW5nIEt1bmcgVW5pdmVyc2l0eSwgVGFpbmFuLCBUYWl3YW4uJiN4RDtNZWRpY2FsIExp
YnJhcnksIE5hdGlvbmFsIENoZW5nIEt1bmcgVW5pdmVyc2l0eSwgVGFpbmFuLCBUYWl3YW4uJiN4
RDtEZXBhcnRtZW50IG9mIEludGVybmFsIE1lZGljaW5lLCBOYXRpb25hbCBDaGVuZyBLdW5nIFVu
aXZlcnNpdHkgSG9zcGl0YWwsIENvbGxlZ2Ugb2YgTWVkaWNpbmUsIE5hdGlvbmFsIENoZW5nIEt1
bmcgVW5pdmVyc2l0eSwgVGFpbmFuLCBUYWl3YW4uJiN4RDtEZXBhcnRtZW50IG9mIE51cnNpbmcs
IENvbGxlZ2Ugb2YgTWVkaWNpbmUsIE5hdGlvbmFsIENoZW5nIEt1bmcgVW5pdmVyc2l0eSwgVGFp
bmFuLCBUYWl3YW4uPC9hdXRoLWFkZHJlc3M+PHRpdGxlcz48dGl0bGU+RWZmZWN0IG9mIG11c2lj
IHRoZXJhcHkgb24gaW1wcm92aW5nIHNsZWVwIHF1YWxpdHkgaW4gb2xkZXIgYWR1bHRzOiBhIHN5
c3RlbWF0aWMgcmV2aWV3IGFuZCBtZXRhLWFuYWx5c2lzPC90aXRsZT48c2Vjb25kYXJ5LXRpdGxl
PkogQW0gR2VyaWF0ciBTb2M8L3NlY29uZGFyeS10aXRsZT48L3RpdGxlcz48cGVyaW9kaWNhbD48
ZnVsbC10aXRsZT5Kb3VybmFsIG9mIHRoZSBBbWVyaWNhbiBHZXJpYXRyaWNzIFNvY2lldHk8L2Z1
bGwtdGl0bGU+PGFiYnItMT5KLiBBbS4gR2VyaWF0ci4gU29jLjwvYWJici0xPjxhYmJyLTI+SiBB
bSBHZXJpYXRyIFNvYzwvYWJici0yPjwvcGVyaW9kaWNhbD48cGFnZXM+MTkyNS0xOTMyPC9wYWdl
cz48dm9sdW1lPjY5PC92b2x1bWU+PG51bWJlcj43PC9udW1iZXI+PGVkaXRpb24+MjAyMTA0MjA8
L2VkaXRpb24+PGtleXdvcmRzPjxrZXl3b3JkPkFnZWQ8L2tleXdvcmQ+PGtleXdvcmQ+QWdlZCwg
ODAgYW5kIG92ZXI8L2tleXdvcmQ+PGtleXdvcmQ+RmVtYWxlPC9rZXl3b3JkPjxrZXl3b3JkPkh1
bWFuczwva2V5d29yZD48a2V5d29yZD5NYWxlPC9rZXl3b3JkPjxrZXl3b3JkPk11c2ljLypwc3lj
aG9sb2d5PC9rZXl3b3JkPjxrZXl3b3JkPk11c2ljIFRoZXJhcHkvKm1ldGhvZHM8L2tleXdvcmQ+
PGtleXdvcmQ+UXVhbGl0eSBvZiBMaWZlPC9rZXl3b3JkPjxrZXl3b3JkPlJhbmRvbWl6ZWQgQ29u
dHJvbGxlZCBUcmlhbHMgYXMgVG9waWM8L2tleXdvcmQ+PGtleXdvcmQ+KlNsZWVwPC9rZXl3b3Jk
PjxrZXl3b3JkPlNsZWVwIEluaXRpYXRpb24gYW5kIE1haW50ZW5hbmNlIERpc29yZGVycy9wc3lj
aG9sb2d5Lyp0aGVyYXB5PC9rZXl3b3JkPjxrZXl3b3JkPlRyZWF0bWVudCBPdXRjb21lPC9rZXl3
b3JkPjxrZXl3b3JkPm1ldGEtYW5hbHlzaXM8L2tleXdvcmQ+PGtleXdvcmQ+bXVzaWM8L2tleXdv
cmQ+PGtleXdvcmQ+b2xkZXIgYWR1bHRzPC9rZXl3b3JkPjxrZXl3b3JkPnNsZWVwIHF1YWxpdHk8
L2tleXdvcmQ+PGtleXdvcmQ+c3lzdGVtYXRpYyByZXZpZXc8L2tleXdvcmQ+PC9rZXl3b3Jkcz48
ZGF0ZXM+PHllYXI+MjAyMTwveWVhcj48cHViLWRhdGVzPjxkYXRlPkp1bDwvZGF0ZT48L3B1Yi1k
YXRlcz48L2RhdGVzPjxpc2JuPjE1MzItNTQxNSAoRWxlY3Ryb25pYykmI3hEOzAwMDItODYxNCAo
TGlua2luZyk8L2lzYm4+PGFjY2Vzc2lvbi1udW0+MzM4ODA3NTk8L2FjY2Vzc2lvbi1udW0+PHVy
bHM+PHJlbGF0ZWQtdXJscz48dXJsPmh0dHBzOi8vd3d3Lm5jYmkubmxtLm5paC5nb3YvcHVibWVk
LzMzODgwNzU5PC91cmw+PC9yZWxhdGVkLXVybHM+PC91cmxzPjxlbGVjdHJvbmljLXJlc291cmNl
LW51bT5kb2k6MTAuMTExMS9qZ3MuMTcxNDk8L2VsZWN0cm9uaWMtcmVzb3VyY2UtbnVtPjxyZW1v
dGUtZGF0YWJhc2UtbmFtZT5NZWRsaW5lPC9yZW1vdGUtZGF0YWJhc2UtbmFtZT48cmVtb3RlLWRh
dGFiYXNlLXByb3ZpZGVyPk5MTTwvcmVtb3RlLWRhdGFiYXNlLXByb3ZpZGVyPjwvcmVjb3JkPjwv
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203</w:t>
            </w:r>
            <w:r>
              <w:rPr>
                <w:rFonts w:eastAsia="Times New Roman" w:cs="Calibri"/>
                <w:color w:val="000000"/>
              </w:rPr>
              <w:fldChar w:fldCharType="end"/>
            </w:r>
          </w:p>
        </w:tc>
        <w:tc>
          <w:tcPr>
            <w:tcW w:w="4500" w:type="dxa"/>
          </w:tcPr>
          <w:p w14:paraId="0EA5D981"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6EA0059F" w14:textId="77777777" w:rsidTr="00802454">
        <w:tc>
          <w:tcPr>
            <w:tcW w:w="3505" w:type="dxa"/>
            <w:hideMark/>
          </w:tcPr>
          <w:p w14:paraId="66E0D01D" w14:textId="6AA8B2AB" w:rsidR="006408D9" w:rsidRPr="00A9647D" w:rsidRDefault="006408D9" w:rsidP="006408D9">
            <w:pPr>
              <w:rPr>
                <w:rFonts w:eastAsia="Times New Roman" w:cs="Calibri"/>
                <w:color w:val="000000"/>
              </w:rPr>
            </w:pPr>
            <w:r w:rsidRPr="00A9647D">
              <w:rPr>
                <w:rFonts w:eastAsia="Times New Roman" w:cs="Calibri"/>
                <w:color w:val="000000"/>
              </w:rPr>
              <w:t>Cheng</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PEVuZE5vdGU+PENpdGU+PEF1dGhvcj5DaGVuZzwvQXV0aG9yPjxZZWFyPjIwMjE8L1llYXI+PFJl
Y051bT4zMzcyPC9SZWNOdW0+PERpc3BsYXlUZXh0PjxzdHlsZSBmYWNlPSJzdXBlcnNjcmlwdCI+
MjA0PC9zdHlsZT48L0Rpc3BsYXlUZXh0PjxyZWNvcmQ+PHJlYy1udW1iZXI+MzM3MjwvcmVjLW51
bWJlcj48Zm9yZWlnbi1rZXlzPjxrZXkgYXBwPSJFTiIgZGItaWQ9InJ6cHBlZHh3NzV4dHM4ZXJh
d3Y1cDk1b3R3cHpkYWRzdDJweiIgdGltZXN0YW1wPSIxNzE4ODk5NTc3Ij4zMzcyPC9rZXk+PC9m
b3JlaWduLWtleXM+PHJlZi10eXBlIG5hbWU9IkpvdXJuYWwgQXJ0aWNsZSI+MTc8L3JlZi10eXBl
Pjxjb250cmlidXRvcnM+PGF1dGhvcnM+PGF1dGhvcj5DaGVuZywgSi48L2F1dGhvcj48YXV0aG9y
PlpoYW5nLCBILjwvYXV0aG9yPjxhdXRob3I+QmFvLCBILjwvYXV0aG9yPjxhdXRob3I+SG9uZywg
SC48L2F1dGhvcj48L2F1dGhvcnM+PC9jb250cmlidXRvcnM+PGF1dGgtYWRkcmVzcz5EZXBhcnRt
ZW50IG9mIFVyb2xvZ3ksIFRoZSBGaXJzdCBBZmZpbGlhdGVkIEhvc3BpdGFsIHdpdGggTmFuamlu
ZyBNZWRpY2FsIFVuaXZlcnNpdHkuJiN4RDtEZXBhcnRtZW50IG9mIE5ldXJvbG9neSwgQWZmaWxp
YXRlZCBIb3NwaXRhbCBvZiBOYW5qaW5nIFVuaXZlcnNpdHkgb2YgQ2hpbmVzZSBNZWRpY2luZSwg
TmFuamluZy4mI3hEO0RlcGFydG1lbnQgb2YgR2VuZXJhbCBTdXJnZXJ5LCBNaW5nZ3VhbmcgSG9z
cGl0YWwgb2YgVHJhZGl0aW9uYWwgQ2hpbmVzZSBNZWRpY2luZSwgTWluZ2d1YW5nLCBDaGluYS48
L2F1dGgtYWRkcmVzcz48dGl0bGVzPjx0aXRsZT5NdXNpYy1iYXNlZCBpbnRlcnZlbnRpb25zIGZv
ciBwYWluIHJlbGllZiBpbiBwYXRpZW50cyB1bmRlcmdvaW5nIGhlbW9kaWFseXNpczogYSBQUklT
TUEtY29tcGxpYW50IHN5c3RlbWF0aWMgcmV2aWV3IGFuZCBtZXRhLWFuYWx5c2lzPC90aXRsZT48
c2Vjb25kYXJ5LXRpdGxlPk1lZGljaW5lIChCYWx0aW1vcmUpPC9zZWNvbmRhcnktdGl0bGU+PC90
aXRsZXM+PHBlcmlvZGljYWw+PGZ1bGwtdGl0bGU+TWVkaWNpbmUgKEJhbHRpbW9yZSk8L2Z1bGwt
dGl0bGU+PGFiYnItMT5NZWRpY2luZSAoQmFsdGltb3JlKTwvYWJici0xPjxhYmJyLTI+TWVkaWNp
bmUgKEJhbHRpbW9yZSk8L2FiYnItMj48L3BlcmlvZGljYWw+PHBhZ2VzPmUyNDEwMjwvcGFnZXM+
PHZvbHVtZT4xMDA8L3ZvbHVtZT48bnVtYmVyPjI8L251bWJlcj48a2V5d29yZHM+PGtleXdvcmQ+
QW54aWV0eS90aGVyYXB5PC9rZXl3b3JkPjxrZXl3b3JkPkh1bWFuczwva2V5d29yZD48a2V5d29y
ZD5NdXNpYyBUaGVyYXB5LyptZXRob2RzL3N0YW5kYXJkczwva2V5d29yZD48a2V5d29yZD5QYWlu
IE1hbmFnZW1lbnQvKm1ldGhvZHMvcHN5Y2hvbG9neS9zdGFuZGFyZHM8L2tleXdvcmQ+PGtleXdv
cmQ+UmVuYWwgRGlhbHlzaXMvKmFkdmVyc2UgZWZmZWN0cy9tZXRob2RzPC9rZXl3b3JkPjwva2V5
d29yZHM+PGRhdGVzPjx5ZWFyPjIwMjE8L3llYXI+PHB1Yi1kYXRlcz48ZGF0ZT5KYW4gMTU8L2Rh
dGU+PC9wdWItZGF0ZXM+PC9kYXRlcz48aXNibj4xNTM2LTU5NjQgKEVsZWN0cm9uaWMpJiN4RDsw
MDI1LTc5NzQgKFByaW50KSYjeEQ7MDAyNS03OTc0IChMaW5raW5nKTwvaXNibj48YWNjZXNzaW9u
LW51bT4zMzQ2NjE3OTwvYWNjZXNzaW9uLW51bT48dXJscz48cmVsYXRlZC11cmxzPjx1cmw+aHR0
cHM6Ly93d3cubmNiaS5ubG0ubmloLmdvdi9wdWJtZWQvMzM0NjYxNzk8L3VybD48L3JlbGF0ZWQt
dXJscz48L3VybHM+PGN1c3RvbTE+VGhlIGF1dGhvcnMgaGF2ZSBubyBjb25mbGljdHMgb2YgaW50
ZXJlc3QgdG8gZGlzY2xvc2UuPC9jdXN0b20xPjxjdXN0b20yPlBNQzc4MDg0NDU8L2N1c3RvbTI+
PGVsZWN0cm9uaWMtcmVzb3VyY2UtbnVtPmRvaToxMC4xMDk3L01ELjAwMDAwMDAwMDAwMjQxMDI8
L2VsZWN0cm9uaWMtcmVzb3VyY2UtbnVtPjxyZW1vdGUtZGF0YWJhc2UtbmFtZT5NZWRsaW5lPC9y
ZW1vdGUtZGF0YWJhc2UtbmFtZT48cmVtb3RlLWRhdGFiYXNlLXByb3ZpZGVyPk5MTTwvcmVtb3Rl
LWRhdGFiYXNlLXByb3ZpZGVyPjwvcmVjb3JkPjwvQ2l0ZT48L0VuZE5vdGU+AG==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PEVuZE5vdGU+PENpdGU+PEF1dGhvcj5DaGVuZzwvQXV0aG9yPjxZZWFyPjIwMjE8L1llYXI+PFJl
Y051bT4zMzcyPC9SZWNOdW0+PERpc3BsYXlUZXh0PjxzdHlsZSBmYWNlPSJzdXBlcnNjcmlwdCI+
MjA0PC9zdHlsZT48L0Rpc3BsYXlUZXh0PjxyZWNvcmQ+PHJlYy1udW1iZXI+MzM3MjwvcmVjLW51
bWJlcj48Zm9yZWlnbi1rZXlzPjxrZXkgYXBwPSJFTiIgZGItaWQ9InJ6cHBlZHh3NzV4dHM4ZXJh
d3Y1cDk1b3R3cHpkYWRzdDJweiIgdGltZXN0YW1wPSIxNzE4ODk5NTc3Ij4zMzcyPC9rZXk+PC9m
b3JlaWduLWtleXM+PHJlZi10eXBlIG5hbWU9IkpvdXJuYWwgQXJ0aWNsZSI+MTc8L3JlZi10eXBl
Pjxjb250cmlidXRvcnM+PGF1dGhvcnM+PGF1dGhvcj5DaGVuZywgSi48L2F1dGhvcj48YXV0aG9y
PlpoYW5nLCBILjwvYXV0aG9yPjxhdXRob3I+QmFvLCBILjwvYXV0aG9yPjxhdXRob3I+SG9uZywg
SC48L2F1dGhvcj48L2F1dGhvcnM+PC9jb250cmlidXRvcnM+PGF1dGgtYWRkcmVzcz5EZXBhcnRt
ZW50IG9mIFVyb2xvZ3ksIFRoZSBGaXJzdCBBZmZpbGlhdGVkIEhvc3BpdGFsIHdpdGggTmFuamlu
ZyBNZWRpY2FsIFVuaXZlcnNpdHkuJiN4RDtEZXBhcnRtZW50IG9mIE5ldXJvbG9neSwgQWZmaWxp
YXRlZCBIb3NwaXRhbCBvZiBOYW5qaW5nIFVuaXZlcnNpdHkgb2YgQ2hpbmVzZSBNZWRpY2luZSwg
TmFuamluZy4mI3hEO0RlcGFydG1lbnQgb2YgR2VuZXJhbCBTdXJnZXJ5LCBNaW5nZ3VhbmcgSG9z
cGl0YWwgb2YgVHJhZGl0aW9uYWwgQ2hpbmVzZSBNZWRpY2luZSwgTWluZ2d1YW5nLCBDaGluYS48
L2F1dGgtYWRkcmVzcz48dGl0bGVzPjx0aXRsZT5NdXNpYy1iYXNlZCBpbnRlcnZlbnRpb25zIGZv
ciBwYWluIHJlbGllZiBpbiBwYXRpZW50cyB1bmRlcmdvaW5nIGhlbW9kaWFseXNpczogYSBQUklT
TUEtY29tcGxpYW50IHN5c3RlbWF0aWMgcmV2aWV3IGFuZCBtZXRhLWFuYWx5c2lzPC90aXRsZT48
c2Vjb25kYXJ5LXRpdGxlPk1lZGljaW5lIChCYWx0aW1vcmUpPC9zZWNvbmRhcnktdGl0bGU+PC90
aXRsZXM+PHBlcmlvZGljYWw+PGZ1bGwtdGl0bGU+TWVkaWNpbmUgKEJhbHRpbW9yZSk8L2Z1bGwt
dGl0bGU+PGFiYnItMT5NZWRpY2luZSAoQmFsdGltb3JlKTwvYWJici0xPjxhYmJyLTI+TWVkaWNp
bmUgKEJhbHRpbW9yZSk8L2FiYnItMj48L3BlcmlvZGljYWw+PHBhZ2VzPmUyNDEwMjwvcGFnZXM+
PHZvbHVtZT4xMDA8L3ZvbHVtZT48bnVtYmVyPjI8L251bWJlcj48a2V5d29yZHM+PGtleXdvcmQ+
QW54aWV0eS90aGVyYXB5PC9rZXl3b3JkPjxrZXl3b3JkPkh1bWFuczwva2V5d29yZD48a2V5d29y
ZD5NdXNpYyBUaGVyYXB5LyptZXRob2RzL3N0YW5kYXJkczwva2V5d29yZD48a2V5d29yZD5QYWlu
IE1hbmFnZW1lbnQvKm1ldGhvZHMvcHN5Y2hvbG9neS9zdGFuZGFyZHM8L2tleXdvcmQ+PGtleXdv
cmQ+UmVuYWwgRGlhbHlzaXMvKmFkdmVyc2UgZWZmZWN0cy9tZXRob2RzPC9rZXl3b3JkPjwva2V5
d29yZHM+PGRhdGVzPjx5ZWFyPjIwMjE8L3llYXI+PHB1Yi1kYXRlcz48ZGF0ZT5KYW4gMTU8L2Rh
dGU+PC9wdWItZGF0ZXM+PC9kYXRlcz48aXNibj4xNTM2LTU5NjQgKEVsZWN0cm9uaWMpJiN4RDsw
MDI1LTc5NzQgKFByaW50KSYjeEQ7MDAyNS03OTc0IChMaW5raW5nKTwvaXNibj48YWNjZXNzaW9u
LW51bT4zMzQ2NjE3OTwvYWNjZXNzaW9uLW51bT48dXJscz48cmVsYXRlZC11cmxzPjx1cmw+aHR0
cHM6Ly93d3cubmNiaS5ubG0ubmloLmdvdi9wdWJtZWQvMzM0NjYxNzk8L3VybD48L3JlbGF0ZWQt
dXJscz48L3VybHM+PGN1c3RvbTE+VGhlIGF1dGhvcnMgaGF2ZSBubyBjb25mbGljdHMgb2YgaW50
ZXJlc3QgdG8gZGlzY2xvc2UuPC9jdXN0b20xPjxjdXN0b20yPlBNQzc4MDg0NDU8L2N1c3RvbTI+
PGVsZWN0cm9uaWMtcmVzb3VyY2UtbnVtPmRvaToxMC4xMDk3L01ELjAwMDAwMDAwMDAwMjQxMDI8
L2VsZWN0cm9uaWMtcmVzb3VyY2UtbnVtPjxyZW1vdGUtZGF0YWJhc2UtbmFtZT5NZWRsaW5lPC9y
ZW1vdGUtZGF0YWJhc2UtbmFtZT48cmVtb3RlLWRhdGFiYXNlLXByb3ZpZGVyPk5MTTwvcmVtb3Rl
LWRhdGFiYXNlLXByb3ZpZGVyPjwvcmVjb3JkPjwvQ2l0ZT48L0VuZE5vdGU+AG==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204</w:t>
            </w:r>
            <w:r>
              <w:rPr>
                <w:rFonts w:eastAsia="Times New Roman" w:cs="Calibri"/>
                <w:color w:val="000000"/>
              </w:rPr>
              <w:fldChar w:fldCharType="end"/>
            </w:r>
          </w:p>
        </w:tc>
        <w:tc>
          <w:tcPr>
            <w:tcW w:w="4500" w:type="dxa"/>
          </w:tcPr>
          <w:p w14:paraId="599CC78B"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20DDAB89" w14:textId="77777777" w:rsidTr="00802454">
        <w:tc>
          <w:tcPr>
            <w:tcW w:w="3505" w:type="dxa"/>
            <w:hideMark/>
          </w:tcPr>
          <w:p w14:paraId="0C0494B5" w14:textId="4FF43FFE" w:rsidR="006408D9" w:rsidRPr="00A9647D" w:rsidRDefault="006408D9" w:rsidP="006408D9">
            <w:pPr>
              <w:rPr>
                <w:rFonts w:eastAsia="Times New Roman" w:cs="Calibri"/>
                <w:color w:val="000000"/>
              </w:rPr>
            </w:pPr>
            <w:r w:rsidRPr="00A9647D">
              <w:rPr>
                <w:rFonts w:eastAsia="Times New Roman" w:cs="Calibri"/>
                <w:color w:val="000000"/>
              </w:rPr>
              <w:t>Chow</w:t>
            </w:r>
            <w:r>
              <w:rPr>
                <w:rFonts w:eastAsia="Times New Roman" w:cs="Calibri"/>
                <w:color w:val="000000"/>
              </w:rPr>
              <w:t xml:space="preserve"> </w:t>
            </w:r>
            <w:r w:rsidRPr="0056481B">
              <w:rPr>
                <w:rFonts w:eastAsia="Times New Roman" w:cs="Calibri"/>
                <w:color w:val="000000"/>
              </w:rPr>
              <w:t>2023</w:t>
            </w:r>
            <w:r>
              <w:rPr>
                <w:rFonts w:eastAsia="Times New Roman" w:cs="Calibri"/>
                <w:color w:val="000000"/>
              </w:rPr>
              <w:fldChar w:fldCharType="begin"/>
            </w:r>
            <w:r w:rsidR="005D5168">
              <w:rPr>
                <w:rFonts w:eastAsia="Times New Roman" w:cs="Calibri"/>
                <w:color w:val="000000"/>
              </w:rPr>
              <w:instrText xml:space="preserve"> ADDIN EN.CITE &lt;EndNote&gt;&lt;Cite&gt;&lt;Author&gt;Chow&lt;/Author&gt;&lt;Year&gt;2023&lt;/Year&gt;&lt;RecNum&gt;3373&lt;/RecNum&gt;&lt;DisplayText&gt;&lt;style face="superscript"&gt;205&lt;/style&gt;&lt;/DisplayText&gt;&lt;record&gt;&lt;rec-number&gt;3373&lt;/rec-number&gt;&lt;foreign-keys&gt;&lt;key app="EN" db-id="rzppedxw75xts8erawv5p95otwpzdadst2pz" timestamp="1718899815"&gt;3373&lt;/key&gt;&lt;/foreign-keys&gt;&lt;ref-type name="Journal Article"&gt;17&lt;/ref-type&gt;&lt;contributors&gt;&lt;authors&gt;&lt;author&gt;Chow, R.&lt;/author&gt;&lt;author&gt;Bergner, R.&lt;/author&gt;&lt;author&gt;Prsic, E.&lt;/author&gt;&lt;/authors&gt;&lt;/contributors&gt;&lt;auth-address&gt;Yale School of Public Health, Yale University, New Haven, Connecticut, USA.&amp;#xD;Yale New Haven Hospital, Yale University, New Haven, Connecticut, USA.&amp;#xD;Volunteer Services, Yale New Haven Hospital, Yale University, New Haven, Connecticut, USA.&amp;#xD;Yale New Haven Hospital, Yale University, New Haven, Connecticut, USA elizabeth.prsic@yale.edu.&amp;#xD;Department of Medicine, Yale University, New Haven, Connecticut, USA.&lt;/auth-address&gt;&lt;titles&gt;&lt;title&gt;Music therapy effectiveness by duration in patients with cancer: a meta-regression&lt;/title&gt;&lt;secondary-title&gt;BMJ Support Palliat Care&lt;/secondary-title&gt;&lt;/titles&gt;&lt;pages&gt;117-120&lt;/pages&gt;&lt;volume&gt;13&lt;/volume&gt;&lt;number&gt;1&lt;/number&gt;&lt;edition&gt;20210618&lt;/edition&gt;&lt;keywords&gt;&lt;keyword&gt;Humans&lt;/keyword&gt;&lt;keyword&gt;*Music Therapy&lt;/keyword&gt;&lt;keyword&gt;Quality of Life&lt;/keyword&gt;&lt;keyword&gt;Pain Management&lt;/keyword&gt;&lt;keyword&gt;Pain&lt;/keyword&gt;&lt;keyword&gt;*Neoplasms/psychology&lt;/keyword&gt;&lt;keyword&gt;cancer&lt;/keyword&gt;&lt;/keywords&gt;&lt;dates&gt;&lt;year&gt;2023&lt;/year&gt;&lt;pub-dates&gt;&lt;date&gt;Mar&lt;/date&gt;&lt;/pub-dates&gt;&lt;/dates&gt;&lt;isbn&gt;2045-4368 (Electronic)&amp;#xD;2045-435X (Linking)&lt;/isbn&gt;&lt;accession-num&gt;36810298&lt;/accession-num&gt;&lt;urls&gt;&lt;related-urls&gt;&lt;url&gt;https://www.ncbi.nlm.nih.gov/pubmed/36810298&lt;/url&gt;&lt;/related-urls&gt;&lt;/urls&gt;&lt;custom1&gt;Competing interests: None declared.&lt;/custom1&gt;&lt;electronic-resource-num&gt;doi:10.1136/bmjspcare-2021-003163&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205</w:t>
            </w:r>
            <w:r>
              <w:rPr>
                <w:rFonts w:eastAsia="Times New Roman" w:cs="Calibri"/>
                <w:color w:val="000000"/>
              </w:rPr>
              <w:fldChar w:fldCharType="end"/>
            </w:r>
          </w:p>
        </w:tc>
        <w:tc>
          <w:tcPr>
            <w:tcW w:w="4500" w:type="dxa"/>
          </w:tcPr>
          <w:p w14:paraId="26C9A578" w14:textId="77777777" w:rsidR="006408D9" w:rsidRPr="0056481B" w:rsidRDefault="006408D9" w:rsidP="006408D9">
            <w:pPr>
              <w:rPr>
                <w:rFonts w:eastAsia="Times New Roman" w:cs="Calibri"/>
                <w:color w:val="000000"/>
              </w:rPr>
            </w:pPr>
            <w:r w:rsidRPr="0056481B">
              <w:rPr>
                <w:rFonts w:cs="Calibri"/>
                <w:color w:val="000000"/>
              </w:rPr>
              <w:t>Wrong study design</w:t>
            </w:r>
          </w:p>
        </w:tc>
      </w:tr>
      <w:tr w:rsidR="006408D9" w:rsidRPr="0056481B" w14:paraId="5F015AF9" w14:textId="77777777" w:rsidTr="00802454">
        <w:tc>
          <w:tcPr>
            <w:tcW w:w="3505" w:type="dxa"/>
            <w:hideMark/>
          </w:tcPr>
          <w:p w14:paraId="730A706C" w14:textId="176C6370" w:rsidR="006408D9" w:rsidRPr="00A9647D" w:rsidRDefault="006408D9" w:rsidP="006408D9">
            <w:pPr>
              <w:rPr>
                <w:rFonts w:eastAsia="Times New Roman" w:cs="Calibri"/>
                <w:color w:val="000000"/>
              </w:rPr>
            </w:pPr>
            <w:r w:rsidRPr="00A9647D">
              <w:rPr>
                <w:rFonts w:eastAsia="Times New Roman" w:cs="Calibri"/>
                <w:color w:val="000000"/>
              </w:rPr>
              <w:t>Chuang</w:t>
            </w:r>
            <w:r w:rsidRPr="0056481B">
              <w:rPr>
                <w:rFonts w:eastAsia="Times New Roman" w:cs="Calibri"/>
                <w:color w:val="000000"/>
              </w:rPr>
              <w:t xml:space="preserve"> 2019</w:t>
            </w:r>
            <w:r>
              <w:rPr>
                <w:rFonts w:eastAsia="Times New Roman" w:cs="Calibri"/>
                <w:color w:val="000000"/>
              </w:rPr>
              <w:fldChar w:fldCharType="begin">
                <w:fldData xml:space="preserve">PEVuZE5vdGU+PENpdGU+PEF1dGhvcj5DaHVhbmc8L0F1dGhvcj48WWVhcj4yMDE5PC9ZZWFyPjxS
ZWNOdW0+MzM3NDwvUmVjTnVtPjxEaXNwbGF5VGV4dD48c3R5bGUgZmFjZT0ic3VwZXJzY3JpcHQi
PjIwNjwvc3R5bGU+PC9EaXNwbGF5VGV4dD48cmVjb3JkPjxyZWMtbnVtYmVyPjMzNzQ8L3JlYy1u
dW1iZXI+PGZvcmVpZ24ta2V5cz48a2V5IGFwcD0iRU4iIGRiLWlkPSJyenBwZWR4dzc1eHRzOGVy
YXd2NXA5NW90d3B6ZGFkc3QycHoiIHRpbWVzdGFtcD0iMTcxODg5OTkxNiI+MzM3NDwva2V5Pjwv
Zm9yZWlnbi1rZXlzPjxyZWYtdHlwZSBuYW1lPSJKb3VybmFsIEFydGljbGUiPjE3PC9yZWYtdHlw
ZT48Y29udHJpYnV0b3JzPjxhdXRob3JzPjxhdXRob3I+Q2h1YW5nLCBDLiBILjwvYXV0aG9yPjxh
dXRob3I+Q2hlbiwgUC4gQy48L2F1dGhvcj48YXV0aG9yPkxlZSwgQy4gUy48L2F1dGhvcj48YXV0
aG9yPkNoZW4sIEMuIEguPC9hdXRob3I+PGF1dGhvcj5UdSwgWS4gSy48L2F1dGhvcj48YXV0aG9y
Pld1LCBTLiBDLjwvYXV0aG9yPjwvYXV0aG9ycz48L2NvbnRyaWJ1dG9ycz48YXV0aC1hZGRyZXNz
PkRlcGFydG1lbnQgb2YgTnVyc2luZywgS2FvaHNpdW5nIENoYW5nIEd1bmcgTWVtb3JpYWwgSG9z
cGl0YWwsIEthb2hzaXVuZywgVGFpd2FuLiYjeEQ7RGVwYXJ0bWVudCBvZiBOdXJzaW5nLCBOYXRp
b25hbCBDaGVuZyBLdW5nIFVuaXZlcnNpdHksIFRhaW5hbiwgVGFpd2FuLiYjeEQ7RGVwYXJ0bWVu
dCBvZiBQaHlzaWNhbCBNZWRpY2luZSBhbmQgUmVoYWJpbGl0YXRpb24sIEthb2hzaXVuZyBDaGFu
ZyBHdW5nIE1lbW9yaWFsIEhvc3BpdGFsIGFuZCBDaGFuZyBHdW5nIFVuaXZlcnNpdHkgQ29sbGVn
ZSBvZiBNZWRpY2luZSwgS2FvaHNpdW5nLCBUYWl3YW4uJiN4RDtEZXBhcnRtZW50IG9mIE11c2lj
IFRoZXJhcHksIFNvdXRod2VzdGVybiBPa2xhaG9tYSBTdGF0ZSBVbml2ZXJzaXR5LCBXZWF0aGVy
Zm9yZCwgT2tsYWhvbWEuJiN4RDtJbnN0aXR1dGUgb2YgQWxsaWVkIEhlYWx0aCBTY2llbmNlcyAm
YW1wOyBEZXBhcnRtZW50IG9mIE51cnNpbmcsIE5hdGlvbmFsIENoZW5nIEt1bmcgVW5pdmVyc2l0
eSwgVGFpbmFuLCBUYWl3YW4uJiN4RDtJbnN0aXR1dGUgb2YgRXBpZGVtaW9sb2d5IGFuZCBQcmV2
ZW50aXZlIE1lZGljaW5lLCBDb2xsZWdlIG9mIFB1YmxpYyBIZWFsdGgsIE5hdGlvbmFsIFRhaXdh
biBVbml2ZXJzaXR5LCBUYWlwZWksIFRhaXdhbi4mI3hEO0RlcGFydG1lbnQgb2YgU3VyZ2VyeSwg
Q2hhbmcgR3VuZyBNZW1vcmlhbCBIb3NwaXRhbC1LYW9oc2l1bmcgTWVkaWNhbCBDZW50ZXIsIENo
YW5nIEd1bmcgVW5pdmVyc2l0eSBDb2xsZWdlIG9mIE1lZGljaW5lLCBLYW9oc2l1bmcsIFRhaXdh
bi48L2F1dGgtYWRkcmVzcz48dGl0bGVzPjx0aXRsZT5NdXNpYyBpbnRlcnZlbnRpb24gZm9yIHBh
aW4gYW5kIGFueGlldHkgbWFuYWdlbWVudCBvZiB0aGUgcHJpbWlwYXJvdXMgd29tZW4gZHVyaW5n
IGxhYm91cjogYSBzeXN0ZW1hdGljIHJldmlldyBhbmQgbWV0YS1hbmFseXNpczwvdGl0bGU+PHNl
Y29uZGFyeS10aXRsZT5KIEFkdiBOdXJzPC9zZWNvbmRhcnktdGl0bGU+PC90aXRsZXM+PHBlcmlv
ZGljYWw+PGZ1bGwtdGl0bGU+Sm91cm5hbCBvZiBBZHZhbmNlZCBOdXJzaW5nPC9mdWxsLXRpdGxl
PjxhYmJyLTE+Si4gQWR2LiBOdXJzLjwvYWJici0xPjxhYmJyLTI+SiBBZHYgTnVyczwvYWJici0y
PjwvcGVyaW9kaWNhbD48cGFnZXM+NzIzLTczMzwvcGFnZXM+PHZvbHVtZT43NTwvdm9sdW1lPjxu
dW1iZXI+NDwvbnVtYmVyPjxlZGl0aW9uPjIwMTgxMTExPC9lZGl0aW9uPjxrZXl3b3Jkcz48a2V5
d29yZD5BbmFsZ2VzaWEsIE9ic3RldHJpY2FsLyptZXRob2RzPC9rZXl3b3JkPjxrZXl3b3JkPkFu
eGlldHkvKnByZXZlbnRpb24gJmFtcDsgY29udHJvbDwva2V5d29yZD48a2V5d29yZD5GZW1hbGU8
L2tleXdvcmQ+PGtleXdvcmQ+SHVtYW5zPC9rZXl3b3JkPjxrZXl3b3JkPipMYWJvciBQYWluPC9r
ZXl3b3JkPjxrZXl3b3JkPipNdXNpYyBUaGVyYXB5PC9rZXl3b3JkPjxrZXl3b3JkPlBhcml0eTwv
a2V5d29yZD48a2V5d29yZD5QcmVnbmFuY3k8L2tleXdvcmQ+PGtleXdvcmQ+UHJlbmF0YWwgQ2Fy
ZS9tZXRob2RzPC9rZXl3b3JkPjxrZXl3b3JkPlJhbmRvbWl6ZWQgQ29udHJvbGxlZCBUcmlhbHMg
YXMgVG9waWM8L2tleXdvcmQ+PGtleXdvcmQ+YW54aWV0eTwva2V5d29yZD48a2V5d29yZD5sYWJv
dXIgcGFpbjwva2V5d29yZD48a2V5d29yZD5tZXRhLWFuYWx5c2lzPC9rZXl3b3JkPjxrZXl3b3Jk
Pm11c2ljPC9rZXl3b3JkPjxrZXl3b3JkPm51cnNpbmc8L2tleXdvcmQ+PGtleXdvcmQ+c3lzdGVt
YXRpYyByZXZpZXc8L2tleXdvcmQ+PC9rZXl3b3Jkcz48ZGF0ZXM+PHllYXI+MjAxOTwveWVhcj48
cHViLWRhdGVzPjxkYXRlPkFwcjwvZGF0ZT48L3B1Yi1kYXRlcz48L2RhdGVzPjxpc2JuPjEzNjUt
MjY0OCAoRWxlY3Ryb25pYykmI3hEOzAzMDktMjQwMiAoTGlua2luZyk8L2lzYm4+PGFjY2Vzc2lv
bi1udW0+MzAyODk1NTY8L2FjY2Vzc2lvbi1udW0+PHVybHM+PHJlbGF0ZWQtdXJscz48dXJsPmh0
dHBzOi8vd3d3Lm5jYmkubmxtLm5paC5nb3YvcHVibWVkLzMwMjg5NTU2PC91cmw+PC9yZWxhdGVk
LXVybHM+PC91cmxzPjxlbGVjdHJvbmljLXJlc291cmNlLW51bT5kb2k6MTAuMTExMS9qYW4uMTM4
NzE8L2VsZWN0cm9uaWMtcmVzb3VyY2UtbnVtPjxyZW1vdGUtZGF0YWJhc2UtbmFtZT5NZWRsaW5l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PEVuZE5vdGU+PENpdGU+PEF1dGhvcj5DaHVhbmc8L0F1dGhvcj48WWVhcj4yMDE5PC9ZZWFyPjxS
ZWNOdW0+MzM3NDwvUmVjTnVtPjxEaXNwbGF5VGV4dD48c3R5bGUgZmFjZT0ic3VwZXJzY3JpcHQi
PjIwNjwvc3R5bGU+PC9EaXNwbGF5VGV4dD48cmVjb3JkPjxyZWMtbnVtYmVyPjMzNzQ8L3JlYy1u
dW1iZXI+PGZvcmVpZ24ta2V5cz48a2V5IGFwcD0iRU4iIGRiLWlkPSJyenBwZWR4dzc1eHRzOGVy
YXd2NXA5NW90d3B6ZGFkc3QycHoiIHRpbWVzdGFtcD0iMTcxODg5OTkxNiI+MzM3NDwva2V5Pjwv
Zm9yZWlnbi1rZXlzPjxyZWYtdHlwZSBuYW1lPSJKb3VybmFsIEFydGljbGUiPjE3PC9yZWYtdHlw
ZT48Y29udHJpYnV0b3JzPjxhdXRob3JzPjxhdXRob3I+Q2h1YW5nLCBDLiBILjwvYXV0aG9yPjxh
dXRob3I+Q2hlbiwgUC4gQy48L2F1dGhvcj48YXV0aG9yPkxlZSwgQy4gUy48L2F1dGhvcj48YXV0
aG9yPkNoZW4sIEMuIEguPC9hdXRob3I+PGF1dGhvcj5UdSwgWS4gSy48L2F1dGhvcj48YXV0aG9y
Pld1LCBTLiBDLjwvYXV0aG9yPjwvYXV0aG9ycz48L2NvbnRyaWJ1dG9ycz48YXV0aC1hZGRyZXNz
PkRlcGFydG1lbnQgb2YgTnVyc2luZywgS2FvaHNpdW5nIENoYW5nIEd1bmcgTWVtb3JpYWwgSG9z
cGl0YWwsIEthb2hzaXVuZywgVGFpd2FuLiYjeEQ7RGVwYXJ0bWVudCBvZiBOdXJzaW5nLCBOYXRp
b25hbCBDaGVuZyBLdW5nIFVuaXZlcnNpdHksIFRhaW5hbiwgVGFpd2FuLiYjeEQ7RGVwYXJ0bWVu
dCBvZiBQaHlzaWNhbCBNZWRpY2luZSBhbmQgUmVoYWJpbGl0YXRpb24sIEthb2hzaXVuZyBDaGFu
ZyBHdW5nIE1lbW9yaWFsIEhvc3BpdGFsIGFuZCBDaGFuZyBHdW5nIFVuaXZlcnNpdHkgQ29sbGVn
ZSBvZiBNZWRpY2luZSwgS2FvaHNpdW5nLCBUYWl3YW4uJiN4RDtEZXBhcnRtZW50IG9mIE11c2lj
IFRoZXJhcHksIFNvdXRod2VzdGVybiBPa2xhaG9tYSBTdGF0ZSBVbml2ZXJzaXR5LCBXZWF0aGVy
Zm9yZCwgT2tsYWhvbWEuJiN4RDtJbnN0aXR1dGUgb2YgQWxsaWVkIEhlYWx0aCBTY2llbmNlcyAm
YW1wOyBEZXBhcnRtZW50IG9mIE51cnNpbmcsIE5hdGlvbmFsIENoZW5nIEt1bmcgVW5pdmVyc2l0
eSwgVGFpbmFuLCBUYWl3YW4uJiN4RDtJbnN0aXR1dGUgb2YgRXBpZGVtaW9sb2d5IGFuZCBQcmV2
ZW50aXZlIE1lZGljaW5lLCBDb2xsZWdlIG9mIFB1YmxpYyBIZWFsdGgsIE5hdGlvbmFsIFRhaXdh
biBVbml2ZXJzaXR5LCBUYWlwZWksIFRhaXdhbi4mI3hEO0RlcGFydG1lbnQgb2YgU3VyZ2VyeSwg
Q2hhbmcgR3VuZyBNZW1vcmlhbCBIb3NwaXRhbC1LYW9oc2l1bmcgTWVkaWNhbCBDZW50ZXIsIENo
YW5nIEd1bmcgVW5pdmVyc2l0eSBDb2xsZWdlIG9mIE1lZGljaW5lLCBLYW9oc2l1bmcsIFRhaXdh
bi48L2F1dGgtYWRkcmVzcz48dGl0bGVzPjx0aXRsZT5NdXNpYyBpbnRlcnZlbnRpb24gZm9yIHBh
aW4gYW5kIGFueGlldHkgbWFuYWdlbWVudCBvZiB0aGUgcHJpbWlwYXJvdXMgd29tZW4gZHVyaW5n
IGxhYm91cjogYSBzeXN0ZW1hdGljIHJldmlldyBhbmQgbWV0YS1hbmFseXNpczwvdGl0bGU+PHNl
Y29uZGFyeS10aXRsZT5KIEFkdiBOdXJzPC9zZWNvbmRhcnktdGl0bGU+PC90aXRsZXM+PHBlcmlv
ZGljYWw+PGZ1bGwtdGl0bGU+Sm91cm5hbCBvZiBBZHZhbmNlZCBOdXJzaW5nPC9mdWxsLXRpdGxl
PjxhYmJyLTE+Si4gQWR2LiBOdXJzLjwvYWJici0xPjxhYmJyLTI+SiBBZHYgTnVyczwvYWJici0y
PjwvcGVyaW9kaWNhbD48cGFnZXM+NzIzLTczMzwvcGFnZXM+PHZvbHVtZT43NTwvdm9sdW1lPjxu
dW1iZXI+NDwvbnVtYmVyPjxlZGl0aW9uPjIwMTgxMTExPC9lZGl0aW9uPjxrZXl3b3Jkcz48a2V5
d29yZD5BbmFsZ2VzaWEsIE9ic3RldHJpY2FsLyptZXRob2RzPC9rZXl3b3JkPjxrZXl3b3JkPkFu
eGlldHkvKnByZXZlbnRpb24gJmFtcDsgY29udHJvbDwva2V5d29yZD48a2V5d29yZD5GZW1hbGU8
L2tleXdvcmQ+PGtleXdvcmQ+SHVtYW5zPC9rZXl3b3JkPjxrZXl3b3JkPipMYWJvciBQYWluPC9r
ZXl3b3JkPjxrZXl3b3JkPipNdXNpYyBUaGVyYXB5PC9rZXl3b3JkPjxrZXl3b3JkPlBhcml0eTwv
a2V5d29yZD48a2V5d29yZD5QcmVnbmFuY3k8L2tleXdvcmQ+PGtleXdvcmQ+UHJlbmF0YWwgQ2Fy
ZS9tZXRob2RzPC9rZXl3b3JkPjxrZXl3b3JkPlJhbmRvbWl6ZWQgQ29udHJvbGxlZCBUcmlhbHMg
YXMgVG9waWM8L2tleXdvcmQ+PGtleXdvcmQ+YW54aWV0eTwva2V5d29yZD48a2V5d29yZD5sYWJv
dXIgcGFpbjwva2V5d29yZD48a2V5d29yZD5tZXRhLWFuYWx5c2lzPC9rZXl3b3JkPjxrZXl3b3Jk
Pm11c2ljPC9rZXl3b3JkPjxrZXl3b3JkPm51cnNpbmc8L2tleXdvcmQ+PGtleXdvcmQ+c3lzdGVt
YXRpYyByZXZpZXc8L2tleXdvcmQ+PC9rZXl3b3Jkcz48ZGF0ZXM+PHllYXI+MjAxOTwveWVhcj48
cHViLWRhdGVzPjxkYXRlPkFwcjwvZGF0ZT48L3B1Yi1kYXRlcz48L2RhdGVzPjxpc2JuPjEzNjUt
MjY0OCAoRWxlY3Ryb25pYykmI3hEOzAzMDktMjQwMiAoTGlua2luZyk8L2lzYm4+PGFjY2Vzc2lv
bi1udW0+MzAyODk1NTY8L2FjY2Vzc2lvbi1udW0+PHVybHM+PHJlbGF0ZWQtdXJscz48dXJsPmh0
dHBzOi8vd3d3Lm5jYmkubmxtLm5paC5nb3YvcHVibWVkLzMwMjg5NTU2PC91cmw+PC9yZWxhdGVk
LXVybHM+PC91cmxzPjxlbGVjdHJvbmljLXJlc291cmNlLW51bT5kb2k6MTAuMTExMS9qYW4uMTM4
NzE8L2VsZWN0cm9uaWMtcmVzb3VyY2UtbnVtPjxyZW1vdGUtZGF0YWJhc2UtbmFtZT5NZWRsaW5l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206</w:t>
            </w:r>
            <w:r>
              <w:rPr>
                <w:rFonts w:eastAsia="Times New Roman" w:cs="Calibri"/>
                <w:color w:val="000000"/>
              </w:rPr>
              <w:fldChar w:fldCharType="end"/>
            </w:r>
          </w:p>
        </w:tc>
        <w:tc>
          <w:tcPr>
            <w:tcW w:w="4500" w:type="dxa"/>
          </w:tcPr>
          <w:p w14:paraId="7287CE46"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728D8B86" w14:textId="77777777" w:rsidTr="00802454">
        <w:tc>
          <w:tcPr>
            <w:tcW w:w="3505" w:type="dxa"/>
            <w:hideMark/>
          </w:tcPr>
          <w:p w14:paraId="520BF2EC" w14:textId="47C339B4" w:rsidR="006408D9" w:rsidRPr="00A9647D" w:rsidRDefault="006408D9" w:rsidP="006408D9">
            <w:pPr>
              <w:rPr>
                <w:rFonts w:eastAsia="Times New Roman" w:cs="Calibri"/>
                <w:color w:val="000000"/>
              </w:rPr>
            </w:pPr>
            <w:r w:rsidRPr="00A9647D">
              <w:rPr>
                <w:rFonts w:eastAsia="Times New Roman" w:cs="Calibri"/>
                <w:color w:val="000000"/>
              </w:rPr>
              <w:t>Clark</w:t>
            </w:r>
            <w:r w:rsidRPr="0056481B">
              <w:rPr>
                <w:rFonts w:eastAsia="Times New Roman" w:cs="Calibri"/>
                <w:color w:val="000000"/>
              </w:rPr>
              <w:t xml:space="preserve"> 2012</w:t>
            </w:r>
            <w:r>
              <w:rPr>
                <w:rFonts w:eastAsia="Times New Roman" w:cs="Calibri"/>
                <w:color w:val="000000"/>
              </w:rPr>
              <w:fldChar w:fldCharType="begin"/>
            </w:r>
            <w:r w:rsidR="005D5168">
              <w:rPr>
                <w:rFonts w:eastAsia="Times New Roman" w:cs="Calibri"/>
                <w:color w:val="000000"/>
              </w:rPr>
              <w:instrText xml:space="preserve"> ADDIN EN.CITE &lt;EndNote&gt;&lt;Cite&gt;&lt;Author&gt;Clark&lt;/Author&gt;&lt;Year&gt;2012&lt;/Year&gt;&lt;RecNum&gt;3375&lt;/RecNum&gt;&lt;DisplayText&gt;&lt;style face="superscript"&gt;207&lt;/style&gt;&lt;/DisplayText&gt;&lt;record&gt;&lt;rec-number&gt;3375&lt;/rec-number&gt;&lt;foreign-keys&gt;&lt;key app="EN" db-id="rzppedxw75xts8erawv5p95otwpzdadst2pz" timestamp="1718900014"&gt;3375&lt;/key&gt;&lt;/foreign-keys&gt;&lt;ref-type name="Journal Article"&gt;17&lt;/ref-type&gt;&lt;contributors&gt;&lt;authors&gt;&lt;author&gt;Clark, I. N.&lt;/author&gt;&lt;author&gt;Taylor, N. F.&lt;/author&gt;&lt;author&gt;Baker, F.&lt;/author&gt;&lt;/authors&gt;&lt;/contributors&gt;&lt;auth-address&gt;Faculty of Health Sciences, La Trobe Univeristy, Melbourne, Australia. Imogen.Clark@easternhealth.org.au&lt;/auth-address&gt;&lt;titles&gt;&lt;title&gt;Music interventions and physical activity in older adults: a systematic literature review and meta-analysis&lt;/title&gt;&lt;secondary-title&gt;J Rehabil Med&lt;/secondary-title&gt;&lt;/titles&gt;&lt;periodical&gt;&lt;full-title&gt;Journal of Rehabilitation Medicine&lt;/full-title&gt;&lt;abbr-1&gt;J. Rehabil. Med.&lt;/abbr-1&gt;&lt;abbr-2&gt;J Rehabil Med&lt;/abbr-2&gt;&lt;/periodical&gt;&lt;pages&gt;710-9&lt;/pages&gt;&lt;volume&gt;44&lt;/volume&gt;&lt;number&gt;9&lt;/number&gt;&lt;keywords&gt;&lt;keyword&gt;Aged&lt;/keyword&gt;&lt;keyword&gt;Aged, 80 and over&lt;/keyword&gt;&lt;keyword&gt;Exercise&lt;/keyword&gt;&lt;keyword&gt;Exercise Therapy/methods&lt;/keyword&gt;&lt;keyword&gt;Humans&lt;/keyword&gt;&lt;keyword&gt;Middle Aged&lt;/keyword&gt;&lt;keyword&gt;*Motor Activity&lt;/keyword&gt;&lt;keyword&gt;Music&lt;/keyword&gt;&lt;keyword&gt;*Music Therapy/methods&lt;/keyword&gt;&lt;/keywords&gt;&lt;dates&gt;&lt;year&gt;2012&lt;/year&gt;&lt;pub-dates&gt;&lt;date&gt;Sep&lt;/date&gt;&lt;/pub-dates&gt;&lt;/dates&gt;&lt;isbn&gt;1651-2081 (Electronic)&amp;#xD;1650-1977 (Linking)&lt;/isbn&gt;&lt;accession-num&gt;22854872&lt;/accession-num&gt;&lt;urls&gt;&lt;related-urls&gt;&lt;url&gt;https://www.ncbi.nlm.nih.gov/pubmed/22854872&lt;/url&gt;&lt;/related-urls&gt;&lt;/urls&gt;&lt;electronic-resource-num&gt;doi:10.2340/16501977-1025&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207</w:t>
            </w:r>
            <w:r>
              <w:rPr>
                <w:rFonts w:eastAsia="Times New Roman" w:cs="Calibri"/>
                <w:color w:val="000000"/>
              </w:rPr>
              <w:fldChar w:fldCharType="end"/>
            </w:r>
          </w:p>
        </w:tc>
        <w:tc>
          <w:tcPr>
            <w:tcW w:w="4500" w:type="dxa"/>
          </w:tcPr>
          <w:p w14:paraId="2F733A3A"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7869A51B" w14:textId="77777777" w:rsidTr="00802454">
        <w:tc>
          <w:tcPr>
            <w:tcW w:w="3505" w:type="dxa"/>
            <w:hideMark/>
          </w:tcPr>
          <w:p w14:paraId="3B2E8652" w14:textId="073B121C" w:rsidR="006408D9" w:rsidRPr="00A9647D" w:rsidRDefault="006408D9" w:rsidP="006408D9">
            <w:pPr>
              <w:rPr>
                <w:rFonts w:eastAsia="Times New Roman" w:cs="Calibri"/>
                <w:color w:val="000000"/>
              </w:rPr>
            </w:pPr>
            <w:r w:rsidRPr="00A9647D">
              <w:rPr>
                <w:rFonts w:eastAsia="Times New Roman" w:cs="Calibri"/>
                <w:color w:val="000000"/>
              </w:rPr>
              <w:t>Cooper</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&lt;EndNote&gt;&lt;Cite&gt;&lt;Author&gt;Cooper&lt;/Author&gt;&lt;Year&gt;2020&lt;/Year&gt;&lt;RecNum&gt;3376&lt;/RecNum&gt;&lt;DisplayText&gt;&lt;style face="superscript"&gt;208&lt;/style&gt;&lt;/DisplayText&gt;&lt;record&gt;&lt;rec-number&gt;3376&lt;/rec-number&gt;&lt;foreign-keys&gt;&lt;key app="EN" db-id="rzppedxw75xts8erawv5p95otwpzdadst2pz" timestamp="1718900077"&gt;3376&lt;/key&gt;&lt;/foreign-keys&gt;&lt;ref-type name="Journal Article"&gt;17&lt;/ref-type&gt;&lt;contributors&gt;&lt;authors&gt;&lt;author&gt;Cooper, Patrick K.&lt;/author&gt;&lt;/authors&gt;&lt;/contributors&gt;&lt;titles&gt;&lt;title&gt;It’s all in your head: a meta-analysis on the effects of music training on cognitive measures in schoolchildren&lt;/title&gt;&lt;secondary-title&gt;Int J Music Educ&lt;/secondary-title&gt;&lt;/titles&gt;&lt;periodical&gt;&lt;full-title&gt;Int J Music Educ&lt;/full-title&gt;&lt;/periodical&gt;&lt;pages&gt;321-336&lt;/pages&gt;&lt;volume&gt;38&lt;/volume&gt;&lt;number&gt;3&lt;/number&gt;&lt;section&gt;321&lt;/section&gt;&lt;dates&gt;&lt;year&gt;2020&lt;/year&gt;&lt;/dates&gt;&lt;isbn&gt;0255-7614&amp;#xD;1744-795X&lt;/isbn&gt;&lt;urls&gt;&lt;/urls&gt;&lt;electronic-resource-num&gt;doi:10.1177/0255761419881495&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208</w:t>
            </w:r>
            <w:r>
              <w:rPr>
                <w:rFonts w:eastAsia="Times New Roman" w:cs="Calibri"/>
                <w:color w:val="000000"/>
              </w:rPr>
              <w:fldChar w:fldCharType="end"/>
            </w:r>
          </w:p>
        </w:tc>
        <w:tc>
          <w:tcPr>
            <w:tcW w:w="4500" w:type="dxa"/>
          </w:tcPr>
          <w:p w14:paraId="02E3CE2F"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14D5FF77" w14:textId="77777777" w:rsidTr="00802454">
        <w:tc>
          <w:tcPr>
            <w:tcW w:w="3505" w:type="dxa"/>
            <w:hideMark/>
          </w:tcPr>
          <w:p w14:paraId="07EFFA52" w14:textId="3557BFAE" w:rsidR="006408D9" w:rsidRPr="00A9647D" w:rsidRDefault="006408D9" w:rsidP="006408D9">
            <w:pPr>
              <w:rPr>
                <w:rFonts w:eastAsia="Times New Roman" w:cs="Calibri"/>
                <w:color w:val="000000"/>
              </w:rPr>
            </w:pPr>
            <w:r w:rsidRPr="00A9647D">
              <w:rPr>
                <w:rFonts w:eastAsia="Times New Roman" w:cs="Calibri"/>
                <w:color w:val="000000"/>
              </w:rPr>
              <w:t>Corbijn</w:t>
            </w:r>
            <w:r w:rsidRPr="0056481B">
              <w:rPr>
                <w:rFonts w:eastAsia="Times New Roman" w:cs="Calibri"/>
                <w:color w:val="000000"/>
              </w:rPr>
              <w:t xml:space="preserve"> </w:t>
            </w:r>
            <w:r w:rsidRPr="00A9647D">
              <w:rPr>
                <w:rFonts w:eastAsia="Times New Roman" w:cs="Calibri"/>
                <w:color w:val="000000"/>
              </w:rPr>
              <w:t xml:space="preserve">van </w:t>
            </w:r>
            <w:proofErr w:type="spellStart"/>
            <w:r w:rsidRPr="00A9647D">
              <w:rPr>
                <w:rFonts w:eastAsia="Times New Roman" w:cs="Calibri"/>
                <w:color w:val="000000"/>
              </w:rPr>
              <w:t>Willenswaard</w:t>
            </w:r>
            <w:proofErr w:type="spellEnd"/>
            <w:r w:rsidRPr="0056481B">
              <w:rPr>
                <w:rFonts w:eastAsia="Times New Roman" w:cs="Calibri"/>
                <w:color w:val="000000"/>
              </w:rPr>
              <w:t xml:space="preserve"> 2017</w:t>
            </w:r>
            <w:r>
              <w:rPr>
                <w:rFonts w:eastAsia="Times New Roman" w:cs="Calibri"/>
                <w:color w:val="000000"/>
              </w:rPr>
              <w:fldChar w:fldCharType="begin">
                <w:fldData xml:space="preserve">PEVuZE5vdGU+PENpdGU+PEF1dGhvcj5Db3JiaWpuIHZhbiBXaWxsZW5zd2FhcmQ8L0F1dGhvcj48
WWVhcj4yMDE3PC9ZZWFyPjxSZWNOdW0+MzM3NzwvUmVjTnVtPjxEaXNwbGF5VGV4dD48c3R5bGUg
ZmFjZT0ic3VwZXJzY3JpcHQiPjIwOTwvc3R5bGU+PC9EaXNwbGF5VGV4dD48cmVjb3JkPjxyZWMt
bnVtYmVyPjMzNzc8L3JlYy1udW1iZXI+PGZvcmVpZ24ta2V5cz48a2V5IGFwcD0iRU4iIGRiLWlk
PSJyenBwZWR4dzc1eHRzOGVyYXd2NXA5NW90d3B6ZGFkc3QycHoiIHRpbWVzdGFtcD0iMTcxODkw
MDIzMSI+MzM3Nzwva2V5PjwvZm9yZWlnbi1rZXlzPjxyZWYtdHlwZSBuYW1lPSJKb3VybmFsIEFy
dGljbGUiPjE3PC9yZWYtdHlwZT48Y29udHJpYnV0b3JzPjxhdXRob3JzPjxhdXRob3I+Q29yYmlq
biB2YW4gV2lsbGVuc3dhYXJkLCBLLjwvYXV0aG9yPjxhdXRob3I+THlubiwgRi48L2F1dGhvcj48
YXV0aG9yPk1jTmVpbGwsIEouPC9hdXRob3I+PGF1dGhvcj5NY1F1ZWVuLCBLLjwvYXV0aG9yPjxh
dXRob3I+RGVubmlzLCBDLiBMLjwvYXV0aG9yPjxhdXRob3I+TG9iZWwsIE0uPC9hdXRob3I+PGF1
dGhvcj5BbGRlcmRpY2UsIEYuPC9hdXRob3I+PC9hdXRob3JzPjwvY29udHJpYnV0b3JzPjxhdXRo
LWFkZHJlc3M+U2Nob29sIG9mIE51cnNpbmcgJmFtcDsgTWlkd2lmZXJ5LCBRdWVlbiZhcG9zO3Mg
VW5pdmVyc2l0eSBCZWxmYXN0LCA5NyBMaXNidXJuIFJvYWQsIEJlbGZhc3QsIEJUOSA3QkwsIE5v
cnRoZXJuIElyZWxhbmQuJiN4RDtTY2hvb2wgb2YgTnVyc2luZywgTGFrZWhlYWQgVW5pdmVyc2l0
eSwgOTU1IE9saXZlciBSb2FkLCBUaHVuZGVyIEJheSwgT250YXJpbywgT04gUDdCIDVFMSwgQ2Fu
YWRhLiYjeEQ7TGF3cmVuY2UgUy4gQmxvb21iZXJnIEZhY3VsdHkgb2YgTnVyc2luZywgVW5pdmVy
c2l0eSBvZiBUb3JvbnRvLCAxNTUgQ29sbGVnZSBTdCwgVG9yb250bywgT250YXJpbywgT04gTTVU
IDFQOCwgQ2FuYWRhLiYjeEQ7RGVwYXJ0bWVudCBvZiBQc3ljaG9sb2d5LCBTdG9ueSBCcm9vayBV
bml2ZXJzaXR5LCBTdG9ueSBCcm9vaywgTlksIDExNzk0LCBVU0EuJiN4RDtTY2hvb2wgb2YgTnVy
c2luZyAmYW1wOyBNaWR3aWZlcnksIFF1ZWVuJmFwb3M7cyBVbml2ZXJzaXR5IEJlbGZhc3QsIDk3
IExpc2J1cm4gUm9hZCwgQmVsZmFzdCwgQlQ5IDdCTCwgTm9ydGhlcm4gSXJlbGFuZC4gZmlvbmEu
YWxkZXJkaWNlQG5wZXUub3guYWMudWsuJiN4RDtOYXRpb25hbCBQZXJpbmF0YWwgRXBpZGVtaW9s
b2d5IFVuaXQsIE51ZmZpZWxkIERlcGFydG1lbnQgb2YgUG9wdWxhdGlvbiBIZWFsdGgsIFVuaXZl
cnNpdHkgb2YgT3hmb3JkLCBPeGZvcmQsIE9YMyA3TEYsIEVuZ2xhbmQuIGZpb25hLmFsZGVyZGlj
ZUBucGV1Lm94LmFjLnVrLjwvYXV0aC1hZGRyZXNzPjx0aXRsZXM+PHRpdGxlPk11c2ljIGludGVy
dmVudGlvbnMgdG8gcmVkdWNlIHN0cmVzcyBhbmQgYW54aWV0eSBpbiBwcmVnbmFuY3k6IGEgc3lz
dGVtYXRpYyByZXZpZXcgYW5kIG1ldGEtYW5hbHlzaXM8L3RpdGxlPjxzZWNvbmRhcnktdGl0bGU+
Qk1DIFBzeWNoaWF0cnk8L3NlY29uZGFyeS10aXRsZT48L3RpdGxlcz48cGVyaW9kaWNhbD48ZnVs
bC10aXRsZT5CTUMgUHN5Y2hpYXRyeTwvZnVsbC10aXRsZT48YWJici0xPkJNQyBQc3ljaGlhdHJ5
PC9hYmJyLTE+PGFiYnItMj5CTUMgUHN5Y2hpYXRyeTwvYWJici0yPjwvcGVyaW9kaWNhbD48cGFn
ZXM+MjcxPC9wYWdlcz48dm9sdW1lPjE3PC92b2x1bWU+PG51bWJlcj4xPC9udW1iZXI+PGVkaXRp
b24+MjAxNzA3Mjc8L2VkaXRpb24+PGtleXdvcmRzPjxrZXl3b3JkPkFueGlldHkgRGlzb3JkZXJz
L3BzeWNob2xvZ3kvKnRoZXJhcHk8L2tleXdvcmQ+PGtleXdvcmQ+RmVtYWxlPC9rZXl3b3JkPjxr
ZXl3b3JkPkh1bWFuczwva2V5d29yZD48a2V5d29yZD4qTXVzaWMgVGhlcmFweTwva2V5d29yZD48
a2V5d29yZD5QcmVnbmFuY3k8L2tleXdvcmQ+PGtleXdvcmQ+UHJlZ25hbmN5IENvbXBsaWNhdGlv
bnMvcHN5Y2hvbG9neS8qdGhlcmFweTwva2V5d29yZD48a2V5d29yZD4qU3RyZXNzLCBQc3ljaG9s
b2dpY2FsPC9rZXl3b3JkPjxrZXl3b3JkPlRyZWF0bWVudCBPdXRjb21lPC9rZXl3b3JkPjxrZXl3
b3JkPkFueGlldHk8L2tleXdvcmQ+PGtleXdvcmQ+TWV0YS1hbmFseXNpczwva2V5d29yZD48a2V5
d29yZD5NdXNpYzwva2V5d29yZD48a2V5d29yZD5Qc3ljaG9sb2dpY2FsIHN0cmVzczwva2V5d29y
ZD48a2V5d29yZD5TeXN0ZW1hdGljIHJldmlldzwva2V5d29yZD48L2tleXdvcmRzPjxkYXRlcz48
eWVhcj4yMDE3PC95ZWFyPjxwdWItZGF0ZXM+PGRhdGU+SnVsIDI3PC9kYXRlPjwvcHViLWRhdGVz
PjwvZGF0ZXM+PGlzYm4+MTQ3MS0yNDRYIChFbGVjdHJvbmljKSYjeEQ7MTQ3MS0yNDRYIChMaW5r
aW5nKTwvaXNibj48YWNjZXNzaW9uLW51bT4yODc1MDYzMTwvYWNjZXNzaW9uLW51bT48dXJscz48
cmVsYXRlZC11cmxzPjx1cmw+aHR0cHM6Ly93d3cubmNiaS5ubG0ubmloLmdvdi9wdWJtZWQvMjg3
NTA2MzE8L3VybD48L3JlbGF0ZWQtdXJscz48L3VybHM+PGN1c3RvbTE+RVRISUNTIEFQUFJPVkFM
IEFORCBDT05TRU5UIFRPIFBBUlRJQ0lQQVRFOiBOb3QgYXBwbGljYWJsZS4gQ09OU0VOVCBGT1Ig
UFVCTElDQVRJT046IE5vdCBhcHBsaWNhYmxlLiBDT01QRVRJTkcgSU5URVJFU1RTOiBUaGUgYXV0
aG9ycyBkZWNsYXJlIHRoYXQgdGhleSBoYXZlIG5vIGNvbXBldGluZyBpbnRlcmVzdHMuIFBVQkxJ
U0hFUiZhcG9zO1MgTk9URTogU3ByaW5nZXIgTmF0dXJlIHJlbWFpbnMgbmV1dHJhbCB3aXRoIHJl
Z2FyZCB0byBqdXJpc2RpY3Rpb25hbCBjbGFpbXMgaW4gcHVibGlzaGVkIG1hcHMgYW5kIGluc3Rp
dHV0aW9uYWwgYWZmaWxpYXRpb25zLjwvY3VzdG9tMT48Y3VzdG9tMj5QTUM1NTMxMDE0PC9jdXN0
b20yPjxlbGVjdHJvbmljLXJlc291cmNlLW51bT5kb2k6MTAuMTE4Ni9zMTI4ODgtMDE3LTE0MzIt
eDwvZWxlY3Ryb25pYy1yZXNvdXJjZS1udW0+PHJlbW90ZS1kYXRhYmFzZS1uYW1lPk1lZGxpbmU8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PEVuZE5vdGU+PENpdGU+PEF1dGhvcj5Db3JiaWpuIHZhbiBXaWxsZW5zd2FhcmQ8L0F1dGhvcj48
WWVhcj4yMDE3PC9ZZWFyPjxSZWNOdW0+MzM3NzwvUmVjTnVtPjxEaXNwbGF5VGV4dD48c3R5bGUg
ZmFjZT0ic3VwZXJzY3JpcHQiPjIwOTwvc3R5bGU+PC9EaXNwbGF5VGV4dD48cmVjb3JkPjxyZWMt
bnVtYmVyPjMzNzc8L3JlYy1udW1iZXI+PGZvcmVpZ24ta2V5cz48a2V5IGFwcD0iRU4iIGRiLWlk
PSJyenBwZWR4dzc1eHRzOGVyYXd2NXA5NW90d3B6ZGFkc3QycHoiIHRpbWVzdGFtcD0iMTcxODkw
MDIzMSI+MzM3Nzwva2V5PjwvZm9yZWlnbi1rZXlzPjxyZWYtdHlwZSBuYW1lPSJKb3VybmFsIEFy
dGljbGUiPjE3PC9yZWYtdHlwZT48Y29udHJpYnV0b3JzPjxhdXRob3JzPjxhdXRob3I+Q29yYmlq
biB2YW4gV2lsbGVuc3dhYXJkLCBLLjwvYXV0aG9yPjxhdXRob3I+THlubiwgRi48L2F1dGhvcj48
YXV0aG9yPk1jTmVpbGwsIEouPC9hdXRob3I+PGF1dGhvcj5NY1F1ZWVuLCBLLjwvYXV0aG9yPjxh
dXRob3I+RGVubmlzLCBDLiBMLjwvYXV0aG9yPjxhdXRob3I+TG9iZWwsIE0uPC9hdXRob3I+PGF1
dGhvcj5BbGRlcmRpY2UsIEYuPC9hdXRob3I+PC9hdXRob3JzPjwvY29udHJpYnV0b3JzPjxhdXRo
LWFkZHJlc3M+U2Nob29sIG9mIE51cnNpbmcgJmFtcDsgTWlkd2lmZXJ5LCBRdWVlbiZhcG9zO3Mg
VW5pdmVyc2l0eSBCZWxmYXN0LCA5NyBMaXNidXJuIFJvYWQsIEJlbGZhc3QsIEJUOSA3QkwsIE5v
cnRoZXJuIElyZWxhbmQuJiN4RDtTY2hvb2wgb2YgTnVyc2luZywgTGFrZWhlYWQgVW5pdmVyc2l0
eSwgOTU1IE9saXZlciBSb2FkLCBUaHVuZGVyIEJheSwgT250YXJpbywgT04gUDdCIDVFMSwgQ2Fu
YWRhLiYjeEQ7TGF3cmVuY2UgUy4gQmxvb21iZXJnIEZhY3VsdHkgb2YgTnVyc2luZywgVW5pdmVy
c2l0eSBvZiBUb3JvbnRvLCAxNTUgQ29sbGVnZSBTdCwgVG9yb250bywgT250YXJpbywgT04gTTVU
IDFQOCwgQ2FuYWRhLiYjeEQ7RGVwYXJ0bWVudCBvZiBQc3ljaG9sb2d5LCBTdG9ueSBCcm9vayBV
bml2ZXJzaXR5LCBTdG9ueSBCcm9vaywgTlksIDExNzk0LCBVU0EuJiN4RDtTY2hvb2wgb2YgTnVy
c2luZyAmYW1wOyBNaWR3aWZlcnksIFF1ZWVuJmFwb3M7cyBVbml2ZXJzaXR5IEJlbGZhc3QsIDk3
IExpc2J1cm4gUm9hZCwgQmVsZmFzdCwgQlQ5IDdCTCwgTm9ydGhlcm4gSXJlbGFuZC4gZmlvbmEu
YWxkZXJkaWNlQG5wZXUub3guYWMudWsuJiN4RDtOYXRpb25hbCBQZXJpbmF0YWwgRXBpZGVtaW9s
b2d5IFVuaXQsIE51ZmZpZWxkIERlcGFydG1lbnQgb2YgUG9wdWxhdGlvbiBIZWFsdGgsIFVuaXZl
cnNpdHkgb2YgT3hmb3JkLCBPeGZvcmQsIE9YMyA3TEYsIEVuZ2xhbmQuIGZpb25hLmFsZGVyZGlj
ZUBucGV1Lm94LmFjLnVrLjwvYXV0aC1hZGRyZXNzPjx0aXRsZXM+PHRpdGxlPk11c2ljIGludGVy
dmVudGlvbnMgdG8gcmVkdWNlIHN0cmVzcyBhbmQgYW54aWV0eSBpbiBwcmVnbmFuY3k6IGEgc3lz
dGVtYXRpYyByZXZpZXcgYW5kIG1ldGEtYW5hbHlzaXM8L3RpdGxlPjxzZWNvbmRhcnktdGl0bGU+
Qk1DIFBzeWNoaWF0cnk8L3NlY29uZGFyeS10aXRsZT48L3RpdGxlcz48cGVyaW9kaWNhbD48ZnVs
bC10aXRsZT5CTUMgUHN5Y2hpYXRyeTwvZnVsbC10aXRsZT48YWJici0xPkJNQyBQc3ljaGlhdHJ5
PC9hYmJyLTE+PGFiYnItMj5CTUMgUHN5Y2hpYXRyeTwvYWJici0yPjwvcGVyaW9kaWNhbD48cGFn
ZXM+MjcxPC9wYWdlcz48dm9sdW1lPjE3PC92b2x1bWU+PG51bWJlcj4xPC9udW1iZXI+PGVkaXRp
b24+MjAxNzA3Mjc8L2VkaXRpb24+PGtleXdvcmRzPjxrZXl3b3JkPkFueGlldHkgRGlzb3JkZXJz
L3BzeWNob2xvZ3kvKnRoZXJhcHk8L2tleXdvcmQ+PGtleXdvcmQ+RmVtYWxlPC9rZXl3b3JkPjxr
ZXl3b3JkPkh1bWFuczwva2V5d29yZD48a2V5d29yZD4qTXVzaWMgVGhlcmFweTwva2V5d29yZD48
a2V5d29yZD5QcmVnbmFuY3k8L2tleXdvcmQ+PGtleXdvcmQ+UHJlZ25hbmN5IENvbXBsaWNhdGlv
bnMvcHN5Y2hvbG9neS8qdGhlcmFweTwva2V5d29yZD48a2V5d29yZD4qU3RyZXNzLCBQc3ljaG9s
b2dpY2FsPC9rZXl3b3JkPjxrZXl3b3JkPlRyZWF0bWVudCBPdXRjb21lPC9rZXl3b3JkPjxrZXl3
b3JkPkFueGlldHk8L2tleXdvcmQ+PGtleXdvcmQ+TWV0YS1hbmFseXNpczwva2V5d29yZD48a2V5
d29yZD5NdXNpYzwva2V5d29yZD48a2V5d29yZD5Qc3ljaG9sb2dpY2FsIHN0cmVzczwva2V5d29y
ZD48a2V5d29yZD5TeXN0ZW1hdGljIHJldmlldzwva2V5d29yZD48L2tleXdvcmRzPjxkYXRlcz48
eWVhcj4yMDE3PC95ZWFyPjxwdWItZGF0ZXM+PGRhdGU+SnVsIDI3PC9kYXRlPjwvcHViLWRhdGVz
PjwvZGF0ZXM+PGlzYm4+MTQ3MS0yNDRYIChFbGVjdHJvbmljKSYjeEQ7MTQ3MS0yNDRYIChMaW5r
aW5nKTwvaXNibj48YWNjZXNzaW9uLW51bT4yODc1MDYzMTwvYWNjZXNzaW9uLW51bT48dXJscz48
cmVsYXRlZC11cmxzPjx1cmw+aHR0cHM6Ly93d3cubmNiaS5ubG0ubmloLmdvdi9wdWJtZWQvMjg3
NTA2MzE8L3VybD48L3JlbGF0ZWQtdXJscz48L3VybHM+PGN1c3RvbTE+RVRISUNTIEFQUFJPVkFM
IEFORCBDT05TRU5UIFRPIFBBUlRJQ0lQQVRFOiBOb3QgYXBwbGljYWJsZS4gQ09OU0VOVCBGT1Ig
UFVCTElDQVRJT046IE5vdCBhcHBsaWNhYmxlLiBDT01QRVRJTkcgSU5URVJFU1RTOiBUaGUgYXV0
aG9ycyBkZWNsYXJlIHRoYXQgdGhleSBoYXZlIG5vIGNvbXBldGluZyBpbnRlcmVzdHMuIFBVQkxJ
U0hFUiZhcG9zO1MgTk9URTogU3ByaW5nZXIgTmF0dXJlIHJlbWFpbnMgbmV1dHJhbCB3aXRoIHJl
Z2FyZCB0byBqdXJpc2RpY3Rpb25hbCBjbGFpbXMgaW4gcHVibGlzaGVkIG1hcHMgYW5kIGluc3Rp
dHV0aW9uYWwgYWZmaWxpYXRpb25zLjwvY3VzdG9tMT48Y3VzdG9tMj5QTUM1NTMxMDE0PC9jdXN0
b20yPjxlbGVjdHJvbmljLXJlc291cmNlLW51bT5kb2k6MTAuMTE4Ni9zMTI4ODgtMDE3LTE0MzIt
eDwvZWxlY3Ryb25pYy1yZXNvdXJjZS1udW0+PHJlbW90ZS1kYXRhYmFzZS1uYW1lPk1lZGxpbmU8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209</w:t>
            </w:r>
            <w:r>
              <w:rPr>
                <w:rFonts w:eastAsia="Times New Roman" w:cs="Calibri"/>
                <w:color w:val="000000"/>
              </w:rPr>
              <w:fldChar w:fldCharType="end"/>
            </w:r>
          </w:p>
        </w:tc>
        <w:tc>
          <w:tcPr>
            <w:tcW w:w="4500" w:type="dxa"/>
          </w:tcPr>
          <w:p w14:paraId="1C62C96C"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73E2426E" w14:textId="77777777" w:rsidTr="00802454">
        <w:tc>
          <w:tcPr>
            <w:tcW w:w="3505" w:type="dxa"/>
            <w:hideMark/>
          </w:tcPr>
          <w:p w14:paraId="70B639CA" w14:textId="6A483ABB" w:rsidR="006408D9" w:rsidRPr="00A9647D" w:rsidRDefault="006408D9" w:rsidP="006408D9">
            <w:pPr>
              <w:rPr>
                <w:rFonts w:eastAsia="Times New Roman" w:cs="Calibri"/>
                <w:color w:val="000000"/>
              </w:rPr>
            </w:pPr>
            <w:r w:rsidRPr="00A9647D">
              <w:rPr>
                <w:rFonts w:eastAsia="Times New Roman" w:cs="Calibri"/>
                <w:color w:val="000000"/>
              </w:rPr>
              <w:t>Cuijpers</w:t>
            </w:r>
            <w:r w:rsidRPr="0056481B">
              <w:rPr>
                <w:rFonts w:eastAsia="Times New Roman" w:cs="Calibri"/>
                <w:color w:val="000000"/>
              </w:rPr>
              <w:t xml:space="preserve"> 1997</w:t>
            </w:r>
            <w:r>
              <w:rPr>
                <w:rFonts w:eastAsia="Times New Roman" w:cs="Calibri"/>
                <w:color w:val="000000"/>
              </w:rPr>
              <w:fldChar w:fldCharType="begin"/>
            </w:r>
            <w:r w:rsidR="005D5168">
              <w:rPr>
                <w:rFonts w:eastAsia="Times New Roman" w:cs="Calibri"/>
                <w:color w:val="000000"/>
              </w:rPr>
              <w:instrText xml:space="preserve"> ADDIN EN.CITE &lt;EndNote&gt;&lt;Cite&gt;&lt;Author&gt;Cuijpers&lt;/Author&gt;&lt;Year&gt;1997&lt;/Year&gt;&lt;RecNum&gt;3504&lt;/RecNum&gt;&lt;DisplayText&gt;&lt;style face="superscript"&gt;210&lt;/style&gt;&lt;/DisplayText&gt;&lt;record&gt;&lt;rec-number&gt;3504&lt;/rec-number&gt;&lt;foreign-keys&gt;&lt;key app="EN" db-id="rzppedxw75xts8erawv5p95otwpzdadst2pz" timestamp="1719076035"&gt;3504&lt;/key&gt;&lt;/foreign-keys&gt;&lt;ref-type name="Journal Article"&gt;17&lt;/ref-type&gt;&lt;contributors&gt;&lt;authors&gt;&lt;author&gt;Cuijpers, P.&lt;/author&gt;&lt;/authors&gt;&lt;/contributors&gt;&lt;auth-address&gt;RIAGG Westelijk Noord-Brabant, Roosendaal, The Netherlands.&lt;/auth-address&gt;&lt;titles&gt;&lt;title&gt;Bibliotherapy in unipolar depression: a meta-analysis&lt;/title&gt;&lt;secondary-title&gt;J Behav Ther Exp Psychiatry&lt;/secondary-title&gt;&lt;/titles&gt;&lt;periodical&gt;&lt;full-title&gt;Journal of Behavior Therapy and Experimental Psychiatry&lt;/full-title&gt;&lt;abbr-1&gt;J. Behav. Ther. Exp. Psychiatry&lt;/abbr-1&gt;&lt;abbr-2&gt;J Behav Ther Exp Psychiatry&lt;/abbr-2&gt;&lt;abbr-3&gt;Journal of Behavior Therapy &amp;amp; Experimental Psychiatry&lt;/abbr-3&gt;&lt;/periodical&gt;&lt;pages&gt;139-47&lt;/pages&gt;&lt;volume&gt;28&lt;/volume&gt;&lt;number&gt;2&lt;/number&gt;&lt;keywords&gt;&lt;keyword&gt;*Bibliotherapy/methods/standards&lt;/keyword&gt;&lt;keyword&gt;Controlled Clinical Trials as Topic/statistics &amp;amp; numerical data&lt;/keyword&gt;&lt;keyword&gt;Depressive Disorder/*therapy&lt;/keyword&gt;&lt;keyword&gt;Evaluation Studies as Topic&lt;/keyword&gt;&lt;keyword&gt;Humans&lt;/keyword&gt;&lt;keyword&gt;Patient Dropouts/statistics &amp;amp; numerical data&lt;/keyword&gt;&lt;keyword&gt;Psychotherapy/standards&lt;/keyword&gt;&lt;keyword&gt;Research Design/standards&lt;/keyword&gt;&lt;keyword&gt;Treatment Outcome&lt;/keyword&gt;&lt;/keywords&gt;&lt;dates&gt;&lt;year&gt;1997&lt;/year&gt;&lt;pub-dates&gt;&lt;date&gt;Jun&lt;/date&gt;&lt;/pub-dates&gt;&lt;/dates&gt;&lt;isbn&gt;0005-7916 (Print)&amp;#xD;0005-7916 (Linking)&lt;/isbn&gt;&lt;accession-num&gt;9194011&lt;/accession-num&gt;&lt;urls&gt;&lt;related-urls&gt;&lt;url&gt;https://www.ncbi.nlm.nih.gov/pubmed/9194011&lt;/url&gt;&lt;/related-urls&gt;&lt;/urls&gt;&lt;electronic-resource-num&gt;doi:10.1016/s0005-7916(97)00005-0&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210</w:t>
            </w:r>
            <w:r>
              <w:rPr>
                <w:rFonts w:eastAsia="Times New Roman" w:cs="Calibri"/>
                <w:color w:val="000000"/>
              </w:rPr>
              <w:fldChar w:fldCharType="end"/>
            </w:r>
          </w:p>
        </w:tc>
        <w:tc>
          <w:tcPr>
            <w:tcW w:w="4500" w:type="dxa"/>
          </w:tcPr>
          <w:p w14:paraId="19D3F81D" w14:textId="77777777" w:rsidR="006408D9" w:rsidRPr="0056481B" w:rsidRDefault="006408D9" w:rsidP="006408D9">
            <w:pPr>
              <w:rPr>
                <w:rFonts w:eastAsia="Times New Roman" w:cs="Calibri"/>
                <w:color w:val="000000"/>
              </w:rPr>
            </w:pPr>
            <w:r w:rsidRPr="0056481B">
              <w:rPr>
                <w:rFonts w:cs="Calibri"/>
                <w:color w:val="000000"/>
              </w:rPr>
              <w:t>Wrong intervention</w:t>
            </w:r>
          </w:p>
        </w:tc>
      </w:tr>
      <w:tr w:rsidR="006408D9" w:rsidRPr="0056481B" w14:paraId="533A79FB" w14:textId="77777777" w:rsidTr="00802454">
        <w:tc>
          <w:tcPr>
            <w:tcW w:w="3505" w:type="dxa"/>
            <w:hideMark/>
          </w:tcPr>
          <w:p w14:paraId="4A1B6441" w14:textId="41993F70" w:rsidR="006408D9" w:rsidRPr="00A9647D" w:rsidRDefault="006408D9" w:rsidP="006408D9">
            <w:pPr>
              <w:rPr>
                <w:rFonts w:eastAsia="Times New Roman" w:cs="Calibri"/>
                <w:color w:val="000000"/>
              </w:rPr>
            </w:pPr>
            <w:r w:rsidRPr="00A9647D">
              <w:rPr>
                <w:rFonts w:eastAsia="Times New Roman" w:cs="Calibri"/>
                <w:color w:val="000000"/>
              </w:rPr>
              <w:t>Dale</w:t>
            </w:r>
            <w:r w:rsidRPr="0056481B">
              <w:rPr>
                <w:rFonts w:eastAsia="Times New Roman" w:cs="Calibri"/>
                <w:color w:val="000000"/>
              </w:rPr>
              <w:t xml:space="preserve"> 2021</w:t>
            </w:r>
            <w:r>
              <w:rPr>
                <w:rFonts w:eastAsia="Times New Roman" w:cs="Calibri"/>
                <w:color w:val="000000"/>
              </w:rPr>
              <w:fldChar w:fldCharType="begin"/>
            </w:r>
            <w:r w:rsidR="005D5168">
              <w:rPr>
                <w:rFonts w:eastAsia="Times New Roman" w:cs="Calibri"/>
                <w:color w:val="000000"/>
              </w:rPr>
              <w:instrText xml:space="preserve"> ADDIN EN.CITE &lt;EndNote&gt;&lt;Cite&gt;&lt;Author&gt;Dale&lt;/Author&gt;&lt;Year&gt;2021&lt;/Year&gt;&lt;RecNum&gt;3378&lt;/RecNum&gt;&lt;DisplayText&gt;&lt;style face="superscript"&gt;211&lt;/style&gt;&lt;/DisplayText&gt;&lt;record&gt;&lt;rec-number&gt;3378&lt;/rec-number&gt;&lt;foreign-keys&gt;&lt;key app="EN" db-id="rzppedxw75xts8erawv5p95otwpzdadst2pz" timestamp="1718900356"&gt;3378&lt;/key&gt;&lt;/foreign-keys&gt;&lt;ref-type name="Journal Article"&gt;17&lt;/ref-type&gt;&lt;contributors&gt;&lt;authors&gt;&lt;author&gt;Dale, V. H.&lt;/author&gt;&lt;/authors&gt;&lt;/contributors&gt;&lt;auth-address&gt;151375Swansea University Medical School, Swansea, UK.&lt;/auth-address&gt;&lt;titles&gt;&lt;title&gt;The impact of perioperative music on abdominal surgery patients&amp;apos; experience of postoperative pain: a systematic review and meta-analysis&lt;/title&gt;&lt;secondary-title&gt;J Perioper Pract&lt;/secondary-title&gt;&lt;/titles&gt;&lt;pages&gt;31-43&lt;/pages&gt;&lt;volume&gt;31&lt;/volume&gt;&lt;number&gt;1-2&lt;/number&gt;&lt;edition&gt;20200908&lt;/edition&gt;&lt;keywords&gt;&lt;keyword&gt;Humans&lt;/keyword&gt;&lt;keyword&gt;*Music&lt;/keyword&gt;&lt;keyword&gt;Pain Management&lt;/keyword&gt;&lt;keyword&gt;Pain, Postoperative/diagnosis/prevention &amp;amp; control&lt;/keyword&gt;&lt;keyword&gt;Anaesthetics - management and care&lt;/keyword&gt;&lt;keyword&gt;Bariatric surgery&lt;/keyword&gt;&lt;keyword&gt;Complementary therapy&lt;/keyword&gt;&lt;keyword&gt;General surgery&lt;/keyword&gt;&lt;keyword&gt;Holistic care&lt;/keyword&gt;&lt;keyword&gt;Patient safety/Outcomes&lt;/keyword&gt;&lt;/keywords&gt;&lt;dates&gt;&lt;year&gt;2021&lt;/year&gt;&lt;pub-dates&gt;&lt;date&gt;Jan-Feb&lt;/date&gt;&lt;/pub-dates&gt;&lt;/dates&gt;&lt;isbn&gt;2515-7949 (Electronic)&amp;#xD;1750-4589 (Linking)&lt;/isbn&gt;&lt;accession-num&gt;32894995&lt;/accession-num&gt;&lt;urls&gt;&lt;related-urls&gt;&lt;url&gt;https://www.ncbi.nlm.nih.gov/pubmed/32894995&lt;/url&gt;&lt;/related-urls&gt;&lt;/urls&gt;&lt;electronic-resource-num&gt;doi:10.1177/1750458920943375&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211</w:t>
            </w:r>
            <w:r>
              <w:rPr>
                <w:rFonts w:eastAsia="Times New Roman" w:cs="Calibri"/>
                <w:color w:val="000000"/>
              </w:rPr>
              <w:fldChar w:fldCharType="end"/>
            </w:r>
          </w:p>
        </w:tc>
        <w:tc>
          <w:tcPr>
            <w:tcW w:w="4500" w:type="dxa"/>
          </w:tcPr>
          <w:p w14:paraId="17E1F9D7"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06A2BB40" w14:textId="77777777" w:rsidTr="00802454">
        <w:tc>
          <w:tcPr>
            <w:tcW w:w="3505" w:type="dxa"/>
            <w:hideMark/>
          </w:tcPr>
          <w:p w14:paraId="056679F7" w14:textId="30C975BB" w:rsidR="006408D9" w:rsidRPr="00A9647D" w:rsidRDefault="006408D9" w:rsidP="006408D9">
            <w:pPr>
              <w:rPr>
                <w:rFonts w:eastAsia="Times New Roman" w:cs="Calibri"/>
                <w:color w:val="000000"/>
              </w:rPr>
            </w:pPr>
            <w:proofErr w:type="spellStart"/>
            <w:r w:rsidRPr="00A9647D">
              <w:rPr>
                <w:rFonts w:eastAsia="Times New Roman" w:cs="Calibri"/>
                <w:color w:val="000000"/>
              </w:rPr>
              <w:t>Dastgheib</w:t>
            </w:r>
            <w:proofErr w:type="spellEnd"/>
            <w:r w:rsidRPr="0056481B">
              <w:rPr>
                <w:rFonts w:eastAsia="Times New Roman" w:cs="Calibri"/>
                <w:color w:val="000000"/>
              </w:rPr>
              <w:t xml:space="preserve"> 2014</w:t>
            </w:r>
            <w:r>
              <w:rPr>
                <w:rFonts w:eastAsia="Times New Roman" w:cs="Calibri"/>
                <w:color w:val="000000"/>
              </w:rPr>
              <w:fldChar w:fldCharType="begin"/>
            </w:r>
            <w:r w:rsidR="005D5168">
              <w:rPr>
                <w:rFonts w:eastAsia="Times New Roman" w:cs="Calibri"/>
                <w:color w:val="000000"/>
              </w:rPr>
              <w:instrText xml:space="preserve"> ADDIN EN.CITE &lt;EndNote&gt;&lt;Cite&gt;&lt;Author&gt;Dastgheib&lt;/Author&gt;&lt;Year&gt;2014&lt;/Year&gt;&lt;RecNum&gt;2791&lt;/RecNum&gt;&lt;DisplayText&gt;&lt;style face="superscript"&gt;212&lt;/style&gt;&lt;/DisplayText&gt;&lt;record&gt;&lt;rec-number&gt;2791&lt;/rec-number&gt;&lt;foreign-keys&gt;&lt;key app="EN" db-id="rzppedxw75xts8erawv5p95otwpzdadst2pz" timestamp="1718225988"&gt;2791&lt;/key&gt;&lt;/foreign-keys&gt;&lt;ref-type name="Journal Article"&gt;17&lt;/ref-type&gt;&lt;contributors&gt;&lt;authors&gt;&lt;author&gt;Dastgheib, S. S.&lt;/author&gt;&lt;author&gt;Layegh, P.&lt;/author&gt;&lt;author&gt;Sadeghi, R.&lt;/author&gt;&lt;author&gt;Foroughipur, M.&lt;/author&gt;&lt;author&gt;Shoeibi, A.&lt;/author&gt;&lt;author&gt;Gorji, A.&lt;/author&gt;&lt;/authors&gt;&lt;/contributors&gt;&lt;auth-address&gt;Shefa Neuroscience Research Center, Tehran, Iran.&lt;/auth-address&gt;&lt;titles&gt;&lt;title&gt;The effects of Mozart&amp;apos;s music on interictal activity in epileptic patients: systematic review and meta-analysis of the literature&lt;/title&gt;&lt;secondary-title&gt;Curr Neurol Neurosci Rep&lt;/secondary-title&gt;&lt;/titles&gt;&lt;periodical&gt;&lt;full-title&gt;Current Neurology and Neuroscience Reports&lt;/full-title&gt;&lt;abbr-1&gt;Curr. Neurol. Neurosci. Rep.&lt;/abbr-1&gt;&lt;abbr-2&gt;Curr Neurol Neurosci Rep&lt;/abbr-2&gt;&lt;abbr-3&gt;Current Neurology &amp;amp; Neuroscience Reports&lt;/abbr-3&gt;&lt;/periodical&gt;&lt;pages&gt;420&lt;/pages&gt;&lt;volume&gt;14&lt;/volume&gt;&lt;number&gt;1&lt;/number&gt;&lt;keywords&gt;&lt;keyword&gt;Acoustic Stimulation&lt;/keyword&gt;&lt;keyword&gt;Auditory Perception/*physiology&lt;/keyword&gt;&lt;keyword&gt;Databases, Factual/statistics &amp;amp; numerical data&lt;/keyword&gt;&lt;keyword&gt;Epilepsy/*therapy&lt;/keyword&gt;&lt;keyword&gt;Famous Persons&lt;/keyword&gt;&lt;keyword&gt;Humans&lt;/keyword&gt;&lt;keyword&gt;Music Therapy/*methods&lt;/keyword&gt;&lt;/keywords&gt;&lt;dates&gt;&lt;year&gt;2014&lt;/year&gt;&lt;pub-dates&gt;&lt;date&gt;Jan&lt;/date&gt;&lt;/pub-dates&gt;&lt;/dates&gt;&lt;isbn&gt;1528-4042&lt;/isbn&gt;&lt;accession-num&gt;24272274&lt;/accession-num&gt;&lt;urls&gt;&lt;related-urls&gt;&lt;url&gt;https://link.springer.com/article/10.1007/s11910-013-0420-x&lt;/url&gt;&lt;/related-urls&gt;&lt;/urls&gt;&lt;electronic-resource-num&gt;doi:10.1007/s11910-013-0420-x&lt;/electronic-resource-num&gt;&lt;remote-database-provider&gt;NLM&lt;/remote-database-provider&gt;&lt;language&gt;eng&lt;/language&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212</w:t>
            </w:r>
            <w:r>
              <w:rPr>
                <w:rFonts w:eastAsia="Times New Roman" w:cs="Calibri"/>
                <w:color w:val="000000"/>
              </w:rPr>
              <w:fldChar w:fldCharType="end"/>
            </w:r>
          </w:p>
        </w:tc>
        <w:tc>
          <w:tcPr>
            <w:tcW w:w="4500" w:type="dxa"/>
          </w:tcPr>
          <w:p w14:paraId="47619BCC" w14:textId="77777777" w:rsidR="006408D9" w:rsidRPr="0056481B" w:rsidRDefault="006408D9" w:rsidP="006408D9">
            <w:pPr>
              <w:rPr>
                <w:rFonts w:eastAsia="Times New Roman" w:cs="Calibri"/>
                <w:color w:val="000000"/>
              </w:rPr>
            </w:pPr>
            <w:r w:rsidRPr="0056481B">
              <w:rPr>
                <w:rFonts w:cs="Calibri"/>
                <w:color w:val="000000"/>
              </w:rPr>
              <w:t>Wrong study design</w:t>
            </w:r>
          </w:p>
        </w:tc>
      </w:tr>
      <w:tr w:rsidR="006408D9" w:rsidRPr="0056481B" w14:paraId="20E2FB29" w14:textId="77777777" w:rsidTr="00802454">
        <w:tc>
          <w:tcPr>
            <w:tcW w:w="3505" w:type="dxa"/>
          </w:tcPr>
          <w:p w14:paraId="2BF64D6F" w14:textId="66BF7DB3" w:rsidR="006408D9" w:rsidRPr="0056481B" w:rsidRDefault="006408D9" w:rsidP="006408D9">
            <w:pPr>
              <w:rPr>
                <w:rFonts w:eastAsia="Times New Roman" w:cs="Calibri"/>
                <w:color w:val="000000"/>
              </w:rPr>
            </w:pPr>
            <w:r w:rsidRPr="0056481B">
              <w:rPr>
                <w:rFonts w:eastAsia="Times New Roman" w:cs="Calibri"/>
                <w:color w:val="000000"/>
              </w:rPr>
              <w:t>d</w:t>
            </w:r>
            <w:r w:rsidRPr="00A9647D">
              <w:rPr>
                <w:rFonts w:eastAsia="Times New Roman" w:cs="Calibri"/>
                <w:color w:val="000000"/>
              </w:rPr>
              <w:t>e</w:t>
            </w:r>
            <w:r w:rsidRPr="0056481B">
              <w:rPr>
                <w:rFonts w:eastAsia="Times New Roman" w:cs="Calibri"/>
                <w:color w:val="000000"/>
              </w:rPr>
              <w:t xml:space="preserve"> </w:t>
            </w:r>
            <w:proofErr w:type="spellStart"/>
            <w:r w:rsidRPr="00A9647D">
              <w:rPr>
                <w:rFonts w:eastAsia="Times New Roman" w:cs="Calibri"/>
                <w:color w:val="000000"/>
              </w:rPr>
              <w:t>Niet</w:t>
            </w:r>
            <w:proofErr w:type="spellEnd"/>
            <w:r w:rsidRPr="0056481B">
              <w:rPr>
                <w:rFonts w:eastAsia="Times New Roman" w:cs="Calibri"/>
                <w:color w:val="000000"/>
              </w:rPr>
              <w:t xml:space="preserve"> 2009</w:t>
            </w:r>
            <w:r>
              <w:rPr>
                <w:rFonts w:eastAsia="Times New Roman" w:cs="Calibri"/>
                <w:color w:val="000000"/>
              </w:rPr>
              <w:fldChar w:fldCharType="begin">
                <w:fldData xml:space="preserve">PEVuZE5vdGU+PENpdGU+PEF1dGhvcj5kZSBOaWV0PC9BdXRob3I+PFllYXI+MjAwOTwvWWVhcj48
UmVjTnVtPjMzODI8L1JlY051bT48RGlzcGxheVRleHQ+PHN0eWxlIGZhY2U9InN1cGVyc2NyaXB0
Ij4yMTM8L3N0eWxlPjwvRGlzcGxheVRleHQ+PHJlY29yZD48cmVjLW51bWJlcj4zMzgyPC9yZWMt
bnVtYmVyPjxmb3JlaWduLWtleXM+PGtleSBhcHA9IkVOIiBkYi1pZD0icnpwcGVkeHc3NXh0czhl
cmF3djVwOTVvdHdwemRhZHN0MnB6IiB0aW1lc3RhbXA9IjE3MTg5OTQ5NjkiPjMzODI8L2tleT48
L2ZvcmVpZ24ta2V5cz48cmVmLXR5cGUgbmFtZT0iSm91cm5hbCBBcnRpY2xlIj4xNzwvcmVmLXR5
cGU+PGNvbnRyaWJ1dG9ycz48YXV0aG9ycz48YXV0aG9yPmRlIE5pZXQsIEcuPC9hdXRob3I+PGF1
dGhvcj5UaWVtZW5zLCBCLjwvYXV0aG9yPjxhdXRob3I+TGVuZGVtZWlqZXIsIEIuPC9hdXRob3I+
PGF1dGhvcj5IdXRzY2hlbWFla2VycywgRy48L2F1dGhvcj48L2F1dGhvcnM+PC9jb250cmlidXRv
cnM+PGF1dGgtYWRkcmVzcz5HZWxkZXJzZSBSb29zIE1lbnRhbCBIZWFsdGggQ2FyZSwgSW5zdGl0
dXRlIGZvciBQcm9mZXNzaW9uYWxpemF0aW9uLCBXb2xmaGV6ZSwgVGhlIE5ldGhlcmxhbmRzLiBn
LmRlLm5pZXRAZGVnZWxkZXJzZXJvb3Mubmw8L2F1dGgtYWRkcmVzcz48dGl0bGVzPjx0aXRsZT5N
dXNpYy1hc3Npc3RlZCByZWxheGF0aW9uIHRvIGltcHJvdmUgc2xlZXAgcXVhbGl0eTogbWV0YS1h
bmFseXNpczwvdGl0bGU+PHNlY29uZGFyeS10aXRsZT5KIEFkdiBOdXJzPC9zZWNvbmRhcnktdGl0
bGU+PC90aXRsZXM+PHBlcmlvZGljYWw+PGZ1bGwtdGl0bGU+Sm91cm5hbCBvZiBBZHZhbmNlZCBO
dXJzaW5nPC9mdWxsLXRpdGxlPjxhYmJyLTE+Si4gQWR2LiBOdXJzLjwvYWJici0xPjxhYmJyLTI+
SiBBZHYgTnVyczwvYWJici0yPjwvcGVyaW9kaWNhbD48cGFnZXM+MTM1Ni02NDwvcGFnZXM+PHZv
bHVtZT42NTwvdm9sdW1lPjxudW1iZXI+NzwvbnVtYmVyPjxlZGl0aW9uPjIwMDkwNDI4PC9lZGl0
aW9uPjxrZXl3b3Jkcz48a2V5d29yZD5BZG9sZXNjZW50PC9rZXl3b3JkPjxrZXl3b3JkPkFkdWx0
PC9rZXl3b3JkPjxrZXl3b3JkPkFnZWQ8L2tleXdvcmQ+PGtleXdvcmQ+QWdlZCwgODAgYW5kIG92
ZXI8L2tleXdvcmQ+PGtleXdvcmQ+RmVtYWxlPC9rZXl3b3JkPjxrZXl3b3JkPkh1bWFuczwva2V5
d29yZD48a2V5d29yZD5NYWxlPC9rZXl3b3JkPjxrZXl3b3JkPk1pZGRsZSBBZ2VkPC9rZXl3b3Jk
PjxrZXl3b3JkPipNdXNpYyBUaGVyYXB5PC9rZXl3b3JkPjxrZXl3b3JkPlByb2dyYW0gRXZhbHVh
dGlvbjwva2V5d29yZD48a2V5d29yZD5SYW5kb21pemVkIENvbnRyb2xsZWQgVHJpYWxzIGFzIFRv
cGljPC9rZXl3b3JkPjxrZXl3b3JkPipSZWxheGF0aW9uIFRoZXJhcHk8L2tleXdvcmQ+PGtleXdv
cmQ+U2xlZXAgSW5pdGlhdGlvbiBhbmQgTWFpbnRlbmFuY2UgRGlzb3JkZXJzLyp0aGVyYXB5PC9r
ZXl3b3JkPjxrZXl3b3JkPlRyZWF0bWVudCBPdXRjb21lPC9rZXl3b3JkPjxrZXl3b3JkPllvdW5n
IEFkdWx0PC9rZXl3b3JkPjwva2V5d29yZHM+PGRhdGVzPjx5ZWFyPjIwMDk8L3llYXI+PHB1Yi1k
YXRlcz48ZGF0ZT5KdWw8L2RhdGU+PC9wdWItZGF0ZXM+PC9kYXRlcz48aXNibj4xMzY1LTI2NDgg
KEVsZWN0cm9uaWMpJiN4RDswMzA5LTI0MDIgKExpbmtpbmcpPC9pc2JuPjxhY2Nlc3Npb24tbnVt
PjE5NDU2OTk4PC9hY2Nlc3Npb24tbnVtPjx1cmxzPjxyZWxhdGVkLXVybHM+PHVybD5odHRwczov
L3d3dy5uY2JpLm5sbS5uaWguZ292L3B1Ym1lZC8xOTQ1Njk5ODwvdXJsPjwvcmVsYXRlZC11cmxz
PjwvdXJscz48ZWxlY3Ryb25pYy1yZXNvdXJjZS1udW0+ZG9pOjEwLjExMTEvai4xMzY1LTI2NDgu
MjAwOS4wNDk4Mi54PC9lbGVjdHJvbmljLXJlc291cmNlLW51bT48cmVtb3RlLWRhdGFiYXNlLW5h
bWU+TWVkbGluZTwvcmVtb3RlLWRhdGFiYXNlLW5hbWU+PHJlbW90ZS1kYXRhYmFzZS1wcm92aWRl
cj5OTE08L3JlbW90ZS1kYXRhYmFzZS1wcm92aWRlcj48L3JlY29yZD48L0NpdGU+PC9FbmROb3Rl
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PEVuZE5vdGU+PENpdGU+PEF1dGhvcj5kZSBOaWV0PC9BdXRob3I+PFllYXI+MjAwOTwvWWVhcj48
UmVjTnVtPjMzODI8L1JlY051bT48RGlzcGxheVRleHQ+PHN0eWxlIGZhY2U9InN1cGVyc2NyaXB0
Ij4yMTM8L3N0eWxlPjwvRGlzcGxheVRleHQ+PHJlY29yZD48cmVjLW51bWJlcj4zMzgyPC9yZWMt
bnVtYmVyPjxmb3JlaWduLWtleXM+PGtleSBhcHA9IkVOIiBkYi1pZD0icnpwcGVkeHc3NXh0czhl
cmF3djVwOTVvdHdwemRhZHN0MnB6IiB0aW1lc3RhbXA9IjE3MTg5OTQ5NjkiPjMzODI8L2tleT48
L2ZvcmVpZ24ta2V5cz48cmVmLXR5cGUgbmFtZT0iSm91cm5hbCBBcnRpY2xlIj4xNzwvcmVmLXR5
cGU+PGNvbnRyaWJ1dG9ycz48YXV0aG9ycz48YXV0aG9yPmRlIE5pZXQsIEcuPC9hdXRob3I+PGF1
dGhvcj5UaWVtZW5zLCBCLjwvYXV0aG9yPjxhdXRob3I+TGVuZGVtZWlqZXIsIEIuPC9hdXRob3I+
PGF1dGhvcj5IdXRzY2hlbWFla2VycywgRy48L2F1dGhvcj48L2F1dGhvcnM+PC9jb250cmlidXRv
cnM+PGF1dGgtYWRkcmVzcz5HZWxkZXJzZSBSb29zIE1lbnRhbCBIZWFsdGggQ2FyZSwgSW5zdGl0
dXRlIGZvciBQcm9mZXNzaW9uYWxpemF0aW9uLCBXb2xmaGV6ZSwgVGhlIE5ldGhlcmxhbmRzLiBn
LmRlLm5pZXRAZGVnZWxkZXJzZXJvb3Mubmw8L2F1dGgtYWRkcmVzcz48dGl0bGVzPjx0aXRsZT5N
dXNpYy1hc3Npc3RlZCByZWxheGF0aW9uIHRvIGltcHJvdmUgc2xlZXAgcXVhbGl0eTogbWV0YS1h
bmFseXNpczwvdGl0bGU+PHNlY29uZGFyeS10aXRsZT5KIEFkdiBOdXJzPC9zZWNvbmRhcnktdGl0
bGU+PC90aXRsZXM+PHBlcmlvZGljYWw+PGZ1bGwtdGl0bGU+Sm91cm5hbCBvZiBBZHZhbmNlZCBO
dXJzaW5nPC9mdWxsLXRpdGxlPjxhYmJyLTE+Si4gQWR2LiBOdXJzLjwvYWJici0xPjxhYmJyLTI+
SiBBZHYgTnVyczwvYWJici0yPjwvcGVyaW9kaWNhbD48cGFnZXM+MTM1Ni02NDwvcGFnZXM+PHZv
bHVtZT42NTwvdm9sdW1lPjxudW1iZXI+NzwvbnVtYmVyPjxlZGl0aW9uPjIwMDkwNDI4PC9lZGl0
aW9uPjxrZXl3b3Jkcz48a2V5d29yZD5BZG9sZXNjZW50PC9rZXl3b3JkPjxrZXl3b3JkPkFkdWx0
PC9rZXl3b3JkPjxrZXl3b3JkPkFnZWQ8L2tleXdvcmQ+PGtleXdvcmQ+QWdlZCwgODAgYW5kIG92
ZXI8L2tleXdvcmQ+PGtleXdvcmQ+RmVtYWxlPC9rZXl3b3JkPjxrZXl3b3JkPkh1bWFuczwva2V5
d29yZD48a2V5d29yZD5NYWxlPC9rZXl3b3JkPjxrZXl3b3JkPk1pZGRsZSBBZ2VkPC9rZXl3b3Jk
PjxrZXl3b3JkPipNdXNpYyBUaGVyYXB5PC9rZXl3b3JkPjxrZXl3b3JkPlByb2dyYW0gRXZhbHVh
dGlvbjwva2V5d29yZD48a2V5d29yZD5SYW5kb21pemVkIENvbnRyb2xsZWQgVHJpYWxzIGFzIFRv
cGljPC9rZXl3b3JkPjxrZXl3b3JkPipSZWxheGF0aW9uIFRoZXJhcHk8L2tleXdvcmQ+PGtleXdv
cmQ+U2xlZXAgSW5pdGlhdGlvbiBhbmQgTWFpbnRlbmFuY2UgRGlzb3JkZXJzLyp0aGVyYXB5PC9r
ZXl3b3JkPjxrZXl3b3JkPlRyZWF0bWVudCBPdXRjb21lPC9rZXl3b3JkPjxrZXl3b3JkPllvdW5n
IEFkdWx0PC9rZXl3b3JkPjwva2V5d29yZHM+PGRhdGVzPjx5ZWFyPjIwMDk8L3llYXI+PHB1Yi1k
YXRlcz48ZGF0ZT5KdWw8L2RhdGU+PC9wdWItZGF0ZXM+PC9kYXRlcz48aXNibj4xMzY1LTI2NDgg
KEVsZWN0cm9uaWMpJiN4RDswMzA5LTI0MDIgKExpbmtpbmcpPC9pc2JuPjxhY2Nlc3Npb24tbnVt
PjE5NDU2OTk4PC9hY2Nlc3Npb24tbnVtPjx1cmxzPjxyZWxhdGVkLXVybHM+PHVybD5odHRwczov
L3d3dy5uY2JpLm5sbS5uaWguZ292L3B1Ym1lZC8xOTQ1Njk5ODwvdXJsPjwvcmVsYXRlZC11cmxz
PjwvdXJscz48ZWxlY3Ryb25pYy1yZXNvdXJjZS1udW0+ZG9pOjEwLjExMTEvai4xMzY1LTI2NDgu
MjAwOS4wNDk4Mi54PC9lbGVjdHJvbmljLXJlc291cmNlLW51bT48cmVtb3RlLWRhdGFiYXNlLW5h
bWU+TWVkbGluZTwvcmVtb3RlLWRhdGFiYXNlLW5hbWU+PHJlbW90ZS1kYXRhYmFzZS1wcm92aWRl
cj5OTE08L3JlbW90ZS1kYXRhYmFzZS1wcm92aWRlcj48L3JlY29yZD48L0NpdGU+PC9FbmROb3Rl
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213</w:t>
            </w:r>
            <w:r>
              <w:rPr>
                <w:rFonts w:eastAsia="Times New Roman" w:cs="Calibri"/>
                <w:color w:val="000000"/>
              </w:rPr>
              <w:fldChar w:fldCharType="end"/>
            </w:r>
          </w:p>
        </w:tc>
        <w:tc>
          <w:tcPr>
            <w:tcW w:w="4500" w:type="dxa"/>
          </w:tcPr>
          <w:p w14:paraId="2305643B" w14:textId="77777777" w:rsidR="006408D9" w:rsidRPr="0056481B" w:rsidRDefault="006408D9" w:rsidP="006408D9">
            <w:pPr>
              <w:rPr>
                <w:rFonts w:cs="Calibri"/>
                <w:color w:val="000000"/>
              </w:rPr>
            </w:pPr>
            <w:r w:rsidRPr="0056481B">
              <w:rPr>
                <w:rFonts w:cs="Calibri"/>
                <w:color w:val="000000"/>
              </w:rPr>
              <w:t>Wrong population</w:t>
            </w:r>
          </w:p>
        </w:tc>
      </w:tr>
      <w:tr w:rsidR="006408D9" w:rsidRPr="0056481B" w14:paraId="3A2EBA98" w14:textId="77777777" w:rsidTr="00802454">
        <w:tc>
          <w:tcPr>
            <w:tcW w:w="3505" w:type="dxa"/>
            <w:hideMark/>
          </w:tcPr>
          <w:p w14:paraId="3ECA1190" w14:textId="2D926A94" w:rsidR="006408D9" w:rsidRPr="00A9647D" w:rsidRDefault="006408D9" w:rsidP="006408D9">
            <w:pPr>
              <w:rPr>
                <w:rFonts w:eastAsia="Times New Roman" w:cs="Calibri"/>
                <w:color w:val="000000"/>
              </w:rPr>
            </w:pPr>
            <w:r w:rsidRPr="00A9647D">
              <w:rPr>
                <w:rFonts w:eastAsia="Times New Roman" w:cs="Calibri"/>
                <w:color w:val="000000"/>
              </w:rPr>
              <w:t>De Silva</w:t>
            </w:r>
            <w:r w:rsidRPr="0056481B">
              <w:rPr>
                <w:rFonts w:eastAsia="Times New Roman" w:cs="Calibri"/>
                <w:color w:val="000000"/>
              </w:rPr>
              <w:t xml:space="preserve"> 2013</w:t>
            </w:r>
            <w:r>
              <w:rPr>
                <w:rFonts w:eastAsia="Times New Roman" w:cs="Calibri"/>
                <w:color w:val="000000"/>
              </w:rPr>
              <w:fldChar w:fldCharType="begin"/>
            </w:r>
            <w:r w:rsidR="005D5168">
              <w:rPr>
                <w:rFonts w:eastAsia="Times New Roman" w:cs="Calibri"/>
                <w:color w:val="000000"/>
              </w:rPr>
              <w:instrText xml:space="preserve"> ADDIN EN.CITE &lt;EndNote&gt;&lt;Cite&gt;&lt;Author&gt;De Silva&lt;/Author&gt;&lt;Year&gt;2013&lt;/Year&gt;&lt;RecNum&gt;3379&lt;/RecNum&gt;&lt;DisplayText&gt;&lt;style face="superscript"&gt;214&lt;/style&gt;&lt;/DisplayText&gt;&lt;record&gt;&lt;rec-number&gt;3379&lt;/rec-number&gt;&lt;foreign-keys&gt;&lt;key app="EN" db-id="rzppedxw75xts8erawv5p95otwpzdadst2pz" timestamp="1718900553"&gt;3379&lt;/key&gt;&lt;/foreign-keys&gt;&lt;ref-type name="Journal Article"&gt;17&lt;/ref-type&gt;&lt;contributors&gt;&lt;authors&gt;&lt;author&gt;De Silva, M. J.&lt;/author&gt;&lt;author&gt;Cooper, S.&lt;/author&gt;&lt;author&gt;Li, H. L.&lt;/author&gt;&lt;author&gt;Lund, C.&lt;/author&gt;&lt;author&gt;Patel, V.&lt;/author&gt;&lt;/authors&gt;&lt;/contributors&gt;&lt;auth-address&gt;Centre for Global Mental Health, London School of Hygiene and Tropical Medicine, London, UK. mary.desilva@lshtm.ac.uk&lt;/auth-address&gt;&lt;titles&gt;&lt;title&gt;Effect of psychosocial interventions on social functioning in depression and schizophrenia: meta-analysis&lt;/title&gt;&lt;secondary-title&gt;Br J Psychiatry&lt;/secondary-title&gt;&lt;/titles&gt;&lt;periodical&gt;&lt;full-title&gt;British Journal of Psychiatry&lt;/full-title&gt;&lt;abbr-1&gt;Br. J. Psychiatry&lt;/abbr-1&gt;&lt;abbr-2&gt;Br J Psychiatry&lt;/abbr-2&gt;&lt;/periodical&gt;&lt;pages&gt;253-60&lt;/pages&gt;&lt;volume&gt;202&lt;/volume&gt;&lt;number&gt;4&lt;/number&gt;&lt;keywords&gt;&lt;keyword&gt;Depression/psychology/*therapy&lt;/keyword&gt;&lt;keyword&gt;Humans&lt;/keyword&gt;&lt;keyword&gt;Poverty/psychology&lt;/keyword&gt;&lt;keyword&gt;*Psychotherapy&lt;/keyword&gt;&lt;keyword&gt;Publication Bias&lt;/keyword&gt;&lt;keyword&gt;Schizophrenia/*therapy&lt;/keyword&gt;&lt;keyword&gt;*Schizophrenic Psychology&lt;/keyword&gt;&lt;keyword&gt;*Social Behavior&lt;/keyword&gt;&lt;/keywords&gt;&lt;dates&gt;&lt;year&gt;2013&lt;/year&gt;&lt;pub-dates&gt;&lt;date&gt;Apr&lt;/date&gt;&lt;/pub-dates&gt;&lt;/dates&gt;&lt;isbn&gt;1472-1465 (Electronic)&amp;#xD;0007-1250 (Print)&amp;#xD;0007-1250 (Linking)&lt;/isbn&gt;&lt;accession-num&gt;23549941&lt;/accession-num&gt;&lt;urls&gt;&lt;related-urls&gt;&lt;url&gt;https://www.ncbi.nlm.nih.gov/pubmed/23549941&lt;/url&gt;&lt;/related-urls&gt;&lt;/urls&gt;&lt;custom1&gt;Declaration of interest None.&lt;/custom1&gt;&lt;custom2&gt;PMC3613719&lt;/custom2&gt;&lt;electronic-resource-num&gt;doi:10.1192/bjp.bp.112.118018&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214</w:t>
            </w:r>
            <w:r>
              <w:rPr>
                <w:rFonts w:eastAsia="Times New Roman" w:cs="Calibri"/>
                <w:color w:val="000000"/>
              </w:rPr>
              <w:fldChar w:fldCharType="end"/>
            </w:r>
          </w:p>
        </w:tc>
        <w:tc>
          <w:tcPr>
            <w:tcW w:w="4500" w:type="dxa"/>
          </w:tcPr>
          <w:p w14:paraId="69108798" w14:textId="6DCD2248" w:rsidR="006408D9" w:rsidRPr="0056481B" w:rsidRDefault="00D11C70" w:rsidP="006408D9">
            <w:pPr>
              <w:rPr>
                <w:rFonts w:eastAsia="Times New Roman" w:cs="Calibri"/>
                <w:color w:val="000000"/>
              </w:rPr>
            </w:pPr>
            <w:r w:rsidRPr="00CD477A">
              <w:rPr>
                <w:sz w:val="21"/>
                <w:szCs w:val="21"/>
              </w:rPr>
              <w:t>Issues with quantitative data</w:t>
            </w:r>
          </w:p>
        </w:tc>
      </w:tr>
      <w:tr w:rsidR="006408D9" w:rsidRPr="0056481B" w14:paraId="73B4173A" w14:textId="77777777" w:rsidTr="00802454">
        <w:tc>
          <w:tcPr>
            <w:tcW w:w="3505" w:type="dxa"/>
            <w:hideMark/>
          </w:tcPr>
          <w:p w14:paraId="2DB93409" w14:textId="3E9EC2C2" w:rsidR="006408D9" w:rsidRPr="00A9647D" w:rsidRDefault="006408D9" w:rsidP="006408D9">
            <w:pPr>
              <w:rPr>
                <w:rFonts w:eastAsia="Times New Roman" w:cs="Calibri"/>
                <w:color w:val="000000"/>
              </w:rPr>
            </w:pPr>
            <w:r w:rsidRPr="00A9647D">
              <w:rPr>
                <w:rFonts w:eastAsia="Times New Roman" w:cs="Calibri"/>
                <w:color w:val="000000"/>
              </w:rPr>
              <w:t>de Witte</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PEVuZE5vdGU+PENpdGU+PEF1dGhvcj5kZSBXaXR0ZTwvQXV0aG9yPjxZZWFyPjIwMjA8L1llYXI+
PFJlY051bT4zMzgwPC9SZWNOdW0+PERpc3BsYXlUZXh0PjxzdHlsZSBmYWNlPSJzdXBlcnNjcmlw
dCI+MjE1PC9zdHlsZT48L0Rpc3BsYXlUZXh0PjxyZWNvcmQ+PHJlYy1udW1iZXI+MzM4MDwvcmVj
LW51bWJlcj48Zm9yZWlnbi1rZXlzPjxrZXkgYXBwPSJFTiIgZGItaWQ9InJ6cHBlZHh3NzV4dHM4
ZXJhd3Y1cDk1b3R3cHpkYWRzdDJweiIgdGltZXN0YW1wPSIxNzE4OTAwNjM5Ij4zMzgwPC9rZXk+
PC9mb3JlaWduLWtleXM+PHJlZi10eXBlIG5hbWU9IkpvdXJuYWwgQXJ0aWNsZSI+MTc8L3JlZi10
eXBlPjxjb250cmlidXRvcnM+PGF1dGhvcnM+PGF1dGhvcj5kZSBXaXR0ZSwgTS48L2F1dGhvcj48
YXV0aG9yPlNwcnVpdCwgQS48L2F1dGhvcj48YXV0aG9yPnZhbiBIb29yZW4sIFMuPC9hdXRob3I+
PGF1dGhvcj5Nb29uZW4sIFguPC9hdXRob3I+PGF1dGhvcj5TdGFtcywgRy4gSi48L2F1dGhvcj48
L2F1dGhvcnM+PC9jb250cmlidXRvcnM+PGF1dGgtYWRkcmVzcz5IQU4gVW5pdmVyc2l0eSBvZiBB
cHBsaWVkIFNjaWVuY2VzLCBOaWptZWdlbiwgVGhlIE5ldGhlcmxhbmRzLiYjeEQ7U3RldmlnLCBF
eHBlcnQgVHJlYXRtZW50IENlbnRyZSBmb3IgUGVvcGxlIHdpdGggTWlsZCBJbnRlbGxlY3R1YWwg
RGlzYWJpbGl0aWVzIGFuZCBQc3ljaGlhdHJpYyBhbmQgQmVoYXZpb3JhbCBEaXNvcmRlcnMsIEdl
bm5lcCwgVGhlIE5ldGhlcmxhbmRzLiYjeEQ7S2VuVmFLLCBSZXNlYXJjaCBDZW50cmUgZm9yIHRo
ZSBBcnRzIFRoZXJhcGllcywgSGVlcmxlbiwgVGhlIE5ldGhlcmxhbmRzLiYjeEQ7UmVzZWFyY2gg
SW5zdGl0dXRlIG9mIENoaWxkIERldmVsb3BtZW50IGFuZCBFZHVjYXRpb24sIFVuaXZlcnNpdHkg
b2YgQW1zdGVyZGFtLCBBbXN0ZXJkYW0sIFRoZSBOZXRoZXJsYW5kcy4mI3hEO0ZhY3VsdHkgb2Yg
SGVhbHRoY2FyZSwgWnV5ZCBVbml2ZXJzaXR5IG9mIEFwcGxpZWQgU2NpZW5jZXMsIEhlZXJsZW4s
IFRoZSBOZXRoZXJsYW5kcy4mI3hEO0ZhY3VsdHkgb2YgUHN5Y2hvbG9neSBhbmQgRWR1Y2F0aW9u
YWwgU2NpZW5jZXMsIE9wZW4gVW5pdmVyc2l0eSwgSGVlcmxlbiwgVGhlIE5ldGhlcmxhbmRzLjwv
YXV0aC1hZGRyZXNzPjx0aXRsZXM+PHRpdGxlPkVmZmVjdHMgb2YgbXVzaWMgaW50ZXJ2ZW50aW9u
cyBvbiBzdHJlc3MtcmVsYXRlZCBvdXRjb21lczogYSBzeXN0ZW1hdGljIHJldmlldyBhbmQgdHdv
IG1ldGEtYW5hbHlzZXM8L3RpdGxlPjxzZWNvbmRhcnktdGl0bGU+SGVhbHRoIFBzeWNob2wgUmV2
PC9zZWNvbmRhcnktdGl0bGU+PC90aXRsZXM+PHBlcmlvZGljYWw+PGZ1bGwtdGl0bGU+SGVhbHRo
IFBzeWNob2xvZ3kgUmV2aWV3PC9mdWxsLXRpdGxlPjxhYmJyLTE+SGVhbHRoIFBzeWNob2wuIFJl
di48L2FiYnItMT48YWJici0yPkhlYWx0aCBQc3ljaG9sIFJldjwvYWJici0yPjwvcGVyaW9kaWNh
bD48cGFnZXM+Mjk0LTMyNDwvcGFnZXM+PHZvbHVtZT4xNDwvdm9sdW1lPjxudW1iZXI+MjwvbnVt
YmVyPjxlZGl0aW9uPjIwMTkwNzE1PC9lZGl0aW9uPjxrZXl3b3Jkcz48a2V5d29yZD5BbnhpZXR5
PC9rZXl3b3JkPjxrZXl3b3JkPkhlYXJ0IFJhdGUvcGh5c2lvbG9neTwva2V5d29yZD48a2V5d29y
ZD5IdW1hbnM8L2tleXdvcmQ+PGtleXdvcmQ+Kk11c2ljL3BzeWNob2xvZ3k8L2tleXdvcmQ+PGtl
eXdvcmQ+Kk11c2ljIFRoZXJhcHkvbWV0aG9kczwva2V5d29yZD48a2V5d29yZD5TdHJlc3MsIFBz
eWNob2xvZ2ljYWwvcHJldmVudGlvbiAmYW1wOyBjb250cm9sPC9rZXl3b3JkPjxrZXl3b3JkPk11
c2ljIGludGVydmVudGlvbnM8L2tleXdvcmQ+PGtleXdvcmQ+YXJvdXNhbDwva2V5d29yZD48a2V5
d29yZD5tdWx0aWxldmVsIG1ldGEtYW5hbHlzaXM8L2tleXdvcmQ+PGtleXdvcmQ+bXVzaWMgdGhl
cmFweTwva2V5d29yZD48a2V5d29yZD5zdGF0ZSBhbnhpZXR5PC9rZXl3b3JkPjxrZXl3b3JkPnN0
cmVzczwva2V5d29yZD48L2tleXdvcmRzPjxkYXRlcz48eWVhcj4yMDIwPC95ZWFyPjxwdWItZGF0
ZXM+PGRhdGU+SnVuPC9kYXRlPjwvcHViLWRhdGVzPjwvZGF0ZXM+PGlzYm4+MTc0My03MjAyIChF
bGVjdHJvbmljKSYjeEQ7MTc0My03MTk5IChMaW5raW5nKTwvaXNibj48YWNjZXNzaW9uLW51bT4z
MTE2NzYxMTwvYWNjZXNzaW9uLW51bT48dXJscz48cmVsYXRlZC11cmxzPjx1cmw+aHR0cHM6Ly93
d3cubmNiaS5ubG0ubmloLmdvdi9wdWJtZWQvMzExNjc2MTE8L3VybD48L3JlbGF0ZWQtdXJscz48
L3VybHM+PGVsZWN0cm9uaWMtcmVzb3VyY2UtbnVtPmRvaToxMC4xMDgwLzE3NDM3MTk5LjIwMTku
MTYyNzg5NzwvZWxlY3Ryb25pYy1yZXNvdXJjZS1udW0+PHJlbW90ZS1kYXRhYmFzZS1uYW1lPk1l
ZGxpbmU8L3JlbW90ZS1kYXRhYmFzZS1uYW1lPjxyZW1vdGUtZGF0YWJhc2UtcHJvdmlkZXI+TkxN
PC9yZW1vdGUtZGF0YWJhc2UtcHJvdmlkZXI+PC9yZWNvcmQ+PC9DaXRlPjwvRW5kTm90ZT5=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PEVuZE5vdGU+PENpdGU+PEF1dGhvcj5kZSBXaXR0ZTwvQXV0aG9yPjxZZWFyPjIwMjA8L1llYXI+
PFJlY051bT4zMzgwPC9SZWNOdW0+PERpc3BsYXlUZXh0PjxzdHlsZSBmYWNlPSJzdXBlcnNjcmlw
dCI+MjE1PC9zdHlsZT48L0Rpc3BsYXlUZXh0PjxyZWNvcmQ+PHJlYy1udW1iZXI+MzM4MDwvcmVj
LW51bWJlcj48Zm9yZWlnbi1rZXlzPjxrZXkgYXBwPSJFTiIgZGItaWQ9InJ6cHBlZHh3NzV4dHM4
ZXJhd3Y1cDk1b3R3cHpkYWRzdDJweiIgdGltZXN0YW1wPSIxNzE4OTAwNjM5Ij4zMzgwPC9rZXk+
PC9mb3JlaWduLWtleXM+PHJlZi10eXBlIG5hbWU9IkpvdXJuYWwgQXJ0aWNsZSI+MTc8L3JlZi10
eXBlPjxjb250cmlidXRvcnM+PGF1dGhvcnM+PGF1dGhvcj5kZSBXaXR0ZSwgTS48L2F1dGhvcj48
YXV0aG9yPlNwcnVpdCwgQS48L2F1dGhvcj48YXV0aG9yPnZhbiBIb29yZW4sIFMuPC9hdXRob3I+
PGF1dGhvcj5Nb29uZW4sIFguPC9hdXRob3I+PGF1dGhvcj5TdGFtcywgRy4gSi48L2F1dGhvcj48
L2F1dGhvcnM+PC9jb250cmlidXRvcnM+PGF1dGgtYWRkcmVzcz5IQU4gVW5pdmVyc2l0eSBvZiBB
cHBsaWVkIFNjaWVuY2VzLCBOaWptZWdlbiwgVGhlIE5ldGhlcmxhbmRzLiYjeEQ7U3RldmlnLCBF
eHBlcnQgVHJlYXRtZW50IENlbnRyZSBmb3IgUGVvcGxlIHdpdGggTWlsZCBJbnRlbGxlY3R1YWwg
RGlzYWJpbGl0aWVzIGFuZCBQc3ljaGlhdHJpYyBhbmQgQmVoYXZpb3JhbCBEaXNvcmRlcnMsIEdl
bm5lcCwgVGhlIE5ldGhlcmxhbmRzLiYjeEQ7S2VuVmFLLCBSZXNlYXJjaCBDZW50cmUgZm9yIHRo
ZSBBcnRzIFRoZXJhcGllcywgSGVlcmxlbiwgVGhlIE5ldGhlcmxhbmRzLiYjeEQ7UmVzZWFyY2gg
SW5zdGl0dXRlIG9mIENoaWxkIERldmVsb3BtZW50IGFuZCBFZHVjYXRpb24sIFVuaXZlcnNpdHkg
b2YgQW1zdGVyZGFtLCBBbXN0ZXJkYW0sIFRoZSBOZXRoZXJsYW5kcy4mI3hEO0ZhY3VsdHkgb2Yg
SGVhbHRoY2FyZSwgWnV5ZCBVbml2ZXJzaXR5IG9mIEFwcGxpZWQgU2NpZW5jZXMsIEhlZXJsZW4s
IFRoZSBOZXRoZXJsYW5kcy4mI3hEO0ZhY3VsdHkgb2YgUHN5Y2hvbG9neSBhbmQgRWR1Y2F0aW9u
YWwgU2NpZW5jZXMsIE9wZW4gVW5pdmVyc2l0eSwgSGVlcmxlbiwgVGhlIE5ldGhlcmxhbmRzLjwv
YXV0aC1hZGRyZXNzPjx0aXRsZXM+PHRpdGxlPkVmZmVjdHMgb2YgbXVzaWMgaW50ZXJ2ZW50aW9u
cyBvbiBzdHJlc3MtcmVsYXRlZCBvdXRjb21lczogYSBzeXN0ZW1hdGljIHJldmlldyBhbmQgdHdv
IG1ldGEtYW5hbHlzZXM8L3RpdGxlPjxzZWNvbmRhcnktdGl0bGU+SGVhbHRoIFBzeWNob2wgUmV2
PC9zZWNvbmRhcnktdGl0bGU+PC90aXRsZXM+PHBlcmlvZGljYWw+PGZ1bGwtdGl0bGU+SGVhbHRo
IFBzeWNob2xvZ3kgUmV2aWV3PC9mdWxsLXRpdGxlPjxhYmJyLTE+SGVhbHRoIFBzeWNob2wuIFJl
di48L2FiYnItMT48YWJici0yPkhlYWx0aCBQc3ljaG9sIFJldjwvYWJici0yPjwvcGVyaW9kaWNh
bD48cGFnZXM+Mjk0LTMyNDwvcGFnZXM+PHZvbHVtZT4xNDwvdm9sdW1lPjxudW1iZXI+MjwvbnVt
YmVyPjxlZGl0aW9uPjIwMTkwNzE1PC9lZGl0aW9uPjxrZXl3b3Jkcz48a2V5d29yZD5BbnhpZXR5
PC9rZXl3b3JkPjxrZXl3b3JkPkhlYXJ0IFJhdGUvcGh5c2lvbG9neTwva2V5d29yZD48a2V5d29y
ZD5IdW1hbnM8L2tleXdvcmQ+PGtleXdvcmQ+Kk11c2ljL3BzeWNob2xvZ3k8L2tleXdvcmQ+PGtl
eXdvcmQ+Kk11c2ljIFRoZXJhcHkvbWV0aG9kczwva2V5d29yZD48a2V5d29yZD5TdHJlc3MsIFBz
eWNob2xvZ2ljYWwvcHJldmVudGlvbiAmYW1wOyBjb250cm9sPC9rZXl3b3JkPjxrZXl3b3JkPk11
c2ljIGludGVydmVudGlvbnM8L2tleXdvcmQ+PGtleXdvcmQ+YXJvdXNhbDwva2V5d29yZD48a2V5
d29yZD5tdWx0aWxldmVsIG1ldGEtYW5hbHlzaXM8L2tleXdvcmQ+PGtleXdvcmQ+bXVzaWMgdGhl
cmFweTwva2V5d29yZD48a2V5d29yZD5zdGF0ZSBhbnhpZXR5PC9rZXl3b3JkPjxrZXl3b3JkPnN0
cmVzczwva2V5d29yZD48L2tleXdvcmRzPjxkYXRlcz48eWVhcj4yMDIwPC95ZWFyPjxwdWItZGF0
ZXM+PGRhdGU+SnVuPC9kYXRlPjwvcHViLWRhdGVzPjwvZGF0ZXM+PGlzYm4+MTc0My03MjAyIChF
bGVjdHJvbmljKSYjeEQ7MTc0My03MTk5IChMaW5raW5nKTwvaXNibj48YWNjZXNzaW9uLW51bT4z
MTE2NzYxMTwvYWNjZXNzaW9uLW51bT48dXJscz48cmVsYXRlZC11cmxzPjx1cmw+aHR0cHM6Ly93
d3cubmNiaS5ubG0ubmloLmdvdi9wdWJtZWQvMzExNjc2MTE8L3VybD48L3JlbGF0ZWQtdXJscz48
L3VybHM+PGVsZWN0cm9uaWMtcmVzb3VyY2UtbnVtPmRvaToxMC4xMDgwLzE3NDM3MTk5LjIwMTku
MTYyNzg5NzwvZWxlY3Ryb25pYy1yZXNvdXJjZS1udW0+PHJlbW90ZS1kYXRhYmFzZS1uYW1lPk1l
ZGxpbmU8L3JlbW90ZS1kYXRhYmFzZS1uYW1lPjxyZW1vdGUtZGF0YWJhc2UtcHJvdmlkZXI+TkxN
PC9yZW1vdGUtZGF0YWJhc2UtcHJvdmlkZXI+PC9yZWNvcmQ+PC9DaXRlPjwvRW5kTm90ZT5=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215</w:t>
            </w:r>
            <w:r>
              <w:rPr>
                <w:rFonts w:eastAsia="Times New Roman" w:cs="Calibri"/>
                <w:color w:val="000000"/>
              </w:rPr>
              <w:fldChar w:fldCharType="end"/>
            </w:r>
          </w:p>
        </w:tc>
        <w:tc>
          <w:tcPr>
            <w:tcW w:w="4500" w:type="dxa"/>
          </w:tcPr>
          <w:p w14:paraId="350DF671"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63B5838B" w14:textId="77777777" w:rsidTr="00802454">
        <w:tc>
          <w:tcPr>
            <w:tcW w:w="3505" w:type="dxa"/>
            <w:hideMark/>
          </w:tcPr>
          <w:p w14:paraId="5EEC0587" w14:textId="655101F0" w:rsidR="006408D9" w:rsidRPr="00A9647D" w:rsidRDefault="006408D9" w:rsidP="006408D9">
            <w:pPr>
              <w:rPr>
                <w:rFonts w:eastAsia="Times New Roman" w:cs="Calibri"/>
                <w:color w:val="000000"/>
              </w:rPr>
            </w:pPr>
            <w:r w:rsidRPr="00A9647D">
              <w:rPr>
                <w:rFonts w:eastAsia="Times New Roman" w:cs="Calibri"/>
                <w:color w:val="000000"/>
              </w:rPr>
              <w:t>Delfa-Lobato</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PEVuZE5vdGU+PENpdGU+PEF1dGhvcj5EZWxmYS1Mb2JhdG88L0F1dGhvcj48WWVhcj4yMDIxPC9Z
ZWFyPjxSZWNOdW0+MzM4MTwvUmVjTnVtPjxEaXNwbGF5VGV4dD48c3R5bGUgZmFjZT0ic3VwZXJz
Y3JpcHQiPjIxNjwvc3R5bGU+PC9EaXNwbGF5VGV4dD48cmVjb3JkPjxyZWMtbnVtYmVyPjMzODE8
L3JlYy1udW1iZXI+PGZvcmVpZ24ta2V5cz48a2V5IGFwcD0iRU4iIGRiLWlkPSJyenBwZWR4dzc1
eHRzOGVyYXd2NXA5NW90d3B6ZGFkc3QycHoiIHRpbWVzdGFtcD0iMTcxODkwMDcwOSI+MzM4MTwv
a2V5PjwvZm9yZWlnbi1rZXlzPjxyZWYtdHlwZSBuYW1lPSJKb3VybmFsIEFydGljbGUiPjE3PC9y
ZWYtdHlwZT48Y29udHJpYnV0b3JzPjxhdXRob3JzPjxhdXRob3I+RGVsZmEtTG9iYXRvLCBMLjwv
YXV0aG9yPjxhdXRob3I+R3XDoHJkaWEtT2xtb3MsIEouPC9hdXRob3I+PGF1dGhvcj5GZWxpdS1U
b3JydWVsbGEsIE0uPC9hdXRob3I+PC9hdXRob3JzPjwvY29udHJpYnV0b3JzPjxhdXRoLWFkZHJl
c3M+RmFjdWx0eSBvZiBHZW9ncmFwaHkgYW5kIEhpc3RvcnksIFVuaXZlcnNpdHkgb2YgQmFyY2Vs
b25hLCBCYXJjZWxvbmEsIFNwYWluLiYjeEQ7RGVwYXJ0bWVudCBvZiBTb2NpYWwgUHN5Y2hvbG9n
eSBhbmQgUXVhbnRpdGF0aXZlIFBzeWNob2xvZ3ksIEZhY3VsdHkgb2YgUHN5Y2hvbG9neSwgVW5p
dmVyc2l0eSBvZiBCYXJjZWxvbmEsIEJhcmNlbG9uYSwgU3BhaW4uJiN4RDtJbnN0aXR1dGUgb2Yg
TmV1cm9zY2llbmNlLCBVbml2ZXJzaXR5IG9mIEJhcmNlbG9uYSwgQmFyY2Vsb25hLCBTcGFpbi4m
I3hEO1VCIEluc3RpdHV0ZSBvZiBDb21wbGV4IFN5c3RlbXMsIFVuaXZlcnNpdHkgb2YgQmFyY2Vs
b25hLCBCYXJjZWxvbmEsIFNwYWluLiYjeEQ7RGVwYXJ0bWVudCBvZiBBcHBsaWVkIERpZGFjdGlj
cywgRmFjdWx0eSBvZiBFZHVjYXRpb24sIFVuaXZlcnNpdHkgb2YgQmFyY2Vsb25hLCBCYXJjZWxv
bmEsIFNwYWluLiYjeEQ7SW5zdGl0dXRlIG9mIFJlc2VhcmNoIGluIEVkdWNhdGlvbiAoSVJFKSwg
VW5pdmVyc2l0eSBvZiBCYXJjZWxvbmEsIEJhcmNlbG9uYSwgU3BhaW4uPC9hdXRoLWFkZHJlc3M+
PHRpdGxlcz48dGl0bGU+QmVuZWZpdHMgb2YgY3VsdHVyYWwgYWN0aXZpdGllcyBvbiBwZW9wbGUg
d2l0aCBjb2duaXRpdmUgaW1wYWlybWVudDogYSBzeXN0ZW1hdGljIHJldmlldzwvdGl0bGU+PHNl
Y29uZGFyeS10aXRsZT5Gcm9udCBQc3ljaG9sPC9zZWNvbmRhcnktdGl0bGU+PC90aXRsZXM+PHBl
cmlvZGljYWw+PGZ1bGwtdGl0bGU+RnJvbnRpZXJzIGluIFBzeWNob2xvZ3k8L2Z1bGwtdGl0bGU+
PGFiYnItMT5Gcm9udC4gUHN5Y2hvbC48L2FiYnItMT48YWJici0yPkZyb250IFBzeWNob2w8L2Fi
YnItMj48L3BlcmlvZGljYWw+PHBhZ2VzPjc2MjM5MjwvcGFnZXM+PHZvbHVtZT4xMjwvdm9sdW1l
PjxlZGl0aW9uPjIwMjExMTI1PC9lZGl0aW9uPjxrZXl3b3Jkcz48a2V5d29yZD5BbHpoZWltZXIm
YXBvcztzIGRpc2Vhc2U8L2tleXdvcmQ+PGtleXdvcmQ+YXJ0IHRoZXJhcHk8L2tleXdvcmQ+PGtl
eXdvcmQ+YXJ0cyBhbmQgaGVhbHRoPC9rZXl3b3JkPjxrZXl3b3JkPmNvZ25pdGl2ZSBpbXBhaXJt
ZW50PC9rZXl3b3JkPjxrZXl3b3JkPmN1bHR1cmFsIGFjdGl2aXRpZXM8L2tleXdvcmQ+PGtleXdv
cmQ+ZGVtZW50aWE8L2tleXdvcmQ+PGtleXdvcmQ+c3lzdGVtYXRpYyByZXZpZXc8L2tleXdvcmQ+
PC9rZXl3b3Jkcz48ZGF0ZXM+PHllYXI+MjAyMTwveWVhcj48L2RhdGVzPjxpc2JuPjE2NjQtMTA3
OCAoUHJpbnQpJiN4RDsxNjY0LTEwNzggKEVsZWN0cm9uaWMpJiN4RDsxNjY0LTEwNzggKExpbmtp
bmcpPC9pc2JuPjxhY2Nlc3Npb24tbnVtPjM0ODk5NTA2PC9hY2Nlc3Npb24tbnVtPjx1cmxzPjxy
ZWxhdGVkLXVybHM+PHVybD5odHRwczovL3d3dy5uY2JpLm5sbS5uaWguZ292L3B1Ym1lZC8zNDg5
OTUwNjwvdXJsPjwvcmVsYXRlZC11cmxzPjwvdXJscz48Y3VzdG9tMT5UaGUgYXV0aG9ycyBkZWNs
YXJlIHRoYXQgdGhlIHJlc2VhcmNoIHdhcyBjb25kdWN0ZWQgaW4gdGhlIGFic2VuY2Ugb2YgYW55
IGNvbW1lcmNpYWwgb3IgZmluYW5jaWFsIHJlbGF0aW9uc2hpcHMgdGhhdCBjb3VsZCBiZSBjb25z
dHJ1ZWQgYXMgYSBwb3RlbnRpYWwgY29uZmxpY3Qgb2YgaW50ZXJlc3QuPC9jdXN0b20xPjxjdXN0
b20yPlBNQzg2NTY0MDI8L2N1c3RvbTI+PGVsZWN0cm9uaWMtcmVzb3VyY2UtbnVtPmRvaToxMC4z
Mzg5L2Zwc3lnLjIwMjEuNzYyMzkyPC9lbGVjdHJvbmljLXJlc291cmNlLW51bT48cmVtb3RlLWRh
dGFiYXNlLW5hbWU+UHViTWVkLW5vdC1NRURMSU5FPC9yZW1vdGUtZGF0YWJhc2UtbmFtZT48cmVt
b3RlLWRhdGFiYXNlLXByb3ZpZGVyPk5MTTwvcmVtb3RlLWRhdGFiYXNlLXByb3ZpZGVyPjwvcmVj
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PEVuZE5vdGU+PENpdGU+PEF1dGhvcj5EZWxmYS1Mb2JhdG88L0F1dGhvcj48WWVhcj4yMDIxPC9Z
ZWFyPjxSZWNOdW0+MzM4MTwvUmVjTnVtPjxEaXNwbGF5VGV4dD48c3R5bGUgZmFjZT0ic3VwZXJz
Y3JpcHQiPjIxNjwvc3R5bGU+PC9EaXNwbGF5VGV4dD48cmVjb3JkPjxyZWMtbnVtYmVyPjMzODE8
L3JlYy1udW1iZXI+PGZvcmVpZ24ta2V5cz48a2V5IGFwcD0iRU4iIGRiLWlkPSJyenBwZWR4dzc1
eHRzOGVyYXd2NXA5NW90d3B6ZGFkc3QycHoiIHRpbWVzdGFtcD0iMTcxODkwMDcwOSI+MzM4MTwv
a2V5PjwvZm9yZWlnbi1rZXlzPjxyZWYtdHlwZSBuYW1lPSJKb3VybmFsIEFydGljbGUiPjE3PC9y
ZWYtdHlwZT48Y29udHJpYnV0b3JzPjxhdXRob3JzPjxhdXRob3I+RGVsZmEtTG9iYXRvLCBMLjwv
YXV0aG9yPjxhdXRob3I+R3XDoHJkaWEtT2xtb3MsIEouPC9hdXRob3I+PGF1dGhvcj5GZWxpdS1U
b3JydWVsbGEsIE0uPC9hdXRob3I+PC9hdXRob3JzPjwvY29udHJpYnV0b3JzPjxhdXRoLWFkZHJl
c3M+RmFjdWx0eSBvZiBHZW9ncmFwaHkgYW5kIEhpc3RvcnksIFVuaXZlcnNpdHkgb2YgQmFyY2Vs
b25hLCBCYXJjZWxvbmEsIFNwYWluLiYjeEQ7RGVwYXJ0bWVudCBvZiBTb2NpYWwgUHN5Y2hvbG9n
eSBhbmQgUXVhbnRpdGF0aXZlIFBzeWNob2xvZ3ksIEZhY3VsdHkgb2YgUHN5Y2hvbG9neSwgVW5p
dmVyc2l0eSBvZiBCYXJjZWxvbmEsIEJhcmNlbG9uYSwgU3BhaW4uJiN4RDtJbnN0aXR1dGUgb2Yg
TmV1cm9zY2llbmNlLCBVbml2ZXJzaXR5IG9mIEJhcmNlbG9uYSwgQmFyY2Vsb25hLCBTcGFpbi4m
I3hEO1VCIEluc3RpdHV0ZSBvZiBDb21wbGV4IFN5c3RlbXMsIFVuaXZlcnNpdHkgb2YgQmFyY2Vs
b25hLCBCYXJjZWxvbmEsIFNwYWluLiYjeEQ7RGVwYXJ0bWVudCBvZiBBcHBsaWVkIERpZGFjdGlj
cywgRmFjdWx0eSBvZiBFZHVjYXRpb24sIFVuaXZlcnNpdHkgb2YgQmFyY2Vsb25hLCBCYXJjZWxv
bmEsIFNwYWluLiYjeEQ7SW5zdGl0dXRlIG9mIFJlc2VhcmNoIGluIEVkdWNhdGlvbiAoSVJFKSwg
VW5pdmVyc2l0eSBvZiBCYXJjZWxvbmEsIEJhcmNlbG9uYSwgU3BhaW4uPC9hdXRoLWFkZHJlc3M+
PHRpdGxlcz48dGl0bGU+QmVuZWZpdHMgb2YgY3VsdHVyYWwgYWN0aXZpdGllcyBvbiBwZW9wbGUg
d2l0aCBjb2duaXRpdmUgaW1wYWlybWVudDogYSBzeXN0ZW1hdGljIHJldmlldzwvdGl0bGU+PHNl
Y29uZGFyeS10aXRsZT5Gcm9udCBQc3ljaG9sPC9zZWNvbmRhcnktdGl0bGU+PC90aXRsZXM+PHBl
cmlvZGljYWw+PGZ1bGwtdGl0bGU+RnJvbnRpZXJzIGluIFBzeWNob2xvZ3k8L2Z1bGwtdGl0bGU+
PGFiYnItMT5Gcm9udC4gUHN5Y2hvbC48L2FiYnItMT48YWJici0yPkZyb250IFBzeWNob2w8L2Fi
YnItMj48L3BlcmlvZGljYWw+PHBhZ2VzPjc2MjM5MjwvcGFnZXM+PHZvbHVtZT4xMjwvdm9sdW1l
PjxlZGl0aW9uPjIwMjExMTI1PC9lZGl0aW9uPjxrZXl3b3Jkcz48a2V5d29yZD5BbHpoZWltZXIm
YXBvcztzIGRpc2Vhc2U8L2tleXdvcmQ+PGtleXdvcmQ+YXJ0IHRoZXJhcHk8L2tleXdvcmQ+PGtl
eXdvcmQ+YXJ0cyBhbmQgaGVhbHRoPC9rZXl3b3JkPjxrZXl3b3JkPmNvZ25pdGl2ZSBpbXBhaXJt
ZW50PC9rZXl3b3JkPjxrZXl3b3JkPmN1bHR1cmFsIGFjdGl2aXRpZXM8L2tleXdvcmQ+PGtleXdv
cmQ+ZGVtZW50aWE8L2tleXdvcmQ+PGtleXdvcmQ+c3lzdGVtYXRpYyByZXZpZXc8L2tleXdvcmQ+
PC9rZXl3b3Jkcz48ZGF0ZXM+PHllYXI+MjAyMTwveWVhcj48L2RhdGVzPjxpc2JuPjE2NjQtMTA3
OCAoUHJpbnQpJiN4RDsxNjY0LTEwNzggKEVsZWN0cm9uaWMpJiN4RDsxNjY0LTEwNzggKExpbmtp
bmcpPC9pc2JuPjxhY2Nlc3Npb24tbnVtPjM0ODk5NTA2PC9hY2Nlc3Npb24tbnVtPjx1cmxzPjxy
ZWxhdGVkLXVybHM+PHVybD5odHRwczovL3d3dy5uY2JpLm5sbS5uaWguZ292L3B1Ym1lZC8zNDg5
OTUwNjwvdXJsPjwvcmVsYXRlZC11cmxzPjwvdXJscz48Y3VzdG9tMT5UaGUgYXV0aG9ycyBkZWNs
YXJlIHRoYXQgdGhlIHJlc2VhcmNoIHdhcyBjb25kdWN0ZWQgaW4gdGhlIGFic2VuY2Ugb2YgYW55
IGNvbW1lcmNpYWwgb3IgZmluYW5jaWFsIHJlbGF0aW9uc2hpcHMgdGhhdCBjb3VsZCBiZSBjb25z
dHJ1ZWQgYXMgYSBwb3RlbnRpYWwgY29uZmxpY3Qgb2YgaW50ZXJlc3QuPC9jdXN0b20xPjxjdXN0
b20yPlBNQzg2NTY0MDI8L2N1c3RvbTI+PGVsZWN0cm9uaWMtcmVzb3VyY2UtbnVtPmRvaToxMC4z
Mzg5L2Zwc3lnLjIwMjEuNzYyMzkyPC9lbGVjdHJvbmljLXJlc291cmNlLW51bT48cmVtb3RlLWRh
dGFiYXNlLW5hbWU+UHViTWVkLW5vdC1NRURMSU5FPC9yZW1vdGUtZGF0YWJhc2UtbmFtZT48cmVt
b3RlLWRhdGFiYXNlLXByb3ZpZGVyPk5MTTwvcmVtb3RlLWRhdGFiYXNlLXByb3ZpZGVyPjwvcmVj
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216</w:t>
            </w:r>
            <w:r>
              <w:rPr>
                <w:rFonts w:eastAsia="Times New Roman" w:cs="Calibri"/>
                <w:color w:val="000000"/>
              </w:rPr>
              <w:fldChar w:fldCharType="end"/>
            </w:r>
          </w:p>
        </w:tc>
        <w:tc>
          <w:tcPr>
            <w:tcW w:w="4500" w:type="dxa"/>
          </w:tcPr>
          <w:p w14:paraId="1F9CF6D1"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47280B99" w14:textId="77777777" w:rsidTr="00802454">
        <w:tc>
          <w:tcPr>
            <w:tcW w:w="3505" w:type="dxa"/>
            <w:hideMark/>
          </w:tcPr>
          <w:p w14:paraId="4584609C" w14:textId="665D37EC" w:rsidR="006408D9" w:rsidRPr="00A9647D" w:rsidRDefault="006408D9" w:rsidP="006408D9">
            <w:pPr>
              <w:rPr>
                <w:rFonts w:eastAsia="Times New Roman" w:cs="Calibri"/>
                <w:color w:val="000000"/>
              </w:rPr>
            </w:pPr>
            <w:r w:rsidRPr="00A9647D">
              <w:rPr>
                <w:rFonts w:eastAsia="Times New Roman" w:cs="Calibri"/>
                <w:color w:val="000000"/>
              </w:rPr>
              <w:t>Deshmukh</w:t>
            </w:r>
            <w:r w:rsidRPr="0056481B">
              <w:rPr>
                <w:rFonts w:eastAsia="Times New Roman" w:cs="Calibri"/>
                <w:color w:val="000000"/>
              </w:rPr>
              <w:t xml:space="preserve"> 2018</w:t>
            </w:r>
            <w:r>
              <w:rPr>
                <w:rFonts w:eastAsia="Times New Roman" w:cs="Calibri"/>
                <w:color w:val="000000"/>
              </w:rPr>
              <w:fldChar w:fldCharType="begin"/>
            </w:r>
            <w:r w:rsidR="005D5168">
              <w:rPr>
                <w:rFonts w:eastAsia="Times New Roman" w:cs="Calibri"/>
                <w:color w:val="000000"/>
              </w:rPr>
              <w:instrText xml:space="preserve"> ADDIN EN.CITE &lt;EndNote&gt;&lt;Cite&gt;&lt;Author&gt;Deshmukh&lt;/Author&gt;&lt;Year&gt;2018&lt;/Year&gt;&lt;RecNum&gt;3519&lt;/RecNum&gt;&lt;DisplayText&gt;&lt;style face="superscript"&gt;217&lt;/style&gt;&lt;/DisplayText&gt;&lt;record&gt;&lt;rec-number&gt;3519&lt;/rec-number&gt;&lt;foreign-keys&gt;&lt;key app="EN" db-id="rzppedxw75xts8erawv5p95otwpzdadst2pz" timestamp="1722103564"&gt;3519&lt;/key&gt;&lt;/foreign-keys&gt;&lt;ref-type name="Journal Article"&gt;17&lt;/ref-type&gt;&lt;contributors&gt;&lt;authors&gt;&lt;author&gt;Deshmukh, S. R.&lt;/author&gt;&lt;author&gt;Holmes, J.&lt;/author&gt;&lt;author&gt;Cardno, A.&lt;/author&gt;&lt;/authors&gt;&lt;/contributors&gt;&lt;auth-address&gt;London, UK.&lt;/auth-address&gt;&lt;titles&gt;&lt;title&gt;Art therapy for people with dementia&lt;/title&gt;&lt;secondary-title&gt;Cochrane Database Syst Rev&lt;/secondary-title&gt;&lt;/titles&gt;&lt;periodical&gt;&lt;full-title&gt;Cochrane Database of Systematic Reviews&lt;/full-title&gt;&lt;abbr-1&gt;Cochrane Database Syst. Rev.&lt;/abbr-1&gt;&lt;abbr-2&gt;Cochrane Database Syst Rev&lt;/abbr-2&gt;&lt;/periodical&gt;&lt;pages&gt;CD011073&lt;/pages&gt;&lt;volume&gt;9&lt;/volume&gt;&lt;number&gt;9&lt;/number&gt;&lt;edition&gt;20180913&lt;/edition&gt;&lt;keywords&gt;&lt;keyword&gt;Art Therapy/*methods&lt;/keyword&gt;&lt;keyword&gt;Dementia/*therapy&lt;/keyword&gt;&lt;keyword&gt;Humans&lt;/keyword&gt;&lt;keyword&gt;Randomized Controlled Trials as Topic&lt;/keyword&gt;&lt;keyword&gt;Recreation Therapy&lt;/keyword&gt;&lt;/keywords&gt;&lt;dates&gt;&lt;year&gt;2018&lt;/year&gt;&lt;pub-dates&gt;&lt;date&gt;Sep 13&lt;/date&gt;&lt;/pub-dates&gt;&lt;/dates&gt;&lt;isbn&gt;1469-493X (Electronic)&amp;#xD;1361-6137 (Linking)&lt;/isbn&gt;&lt;accession-num&gt;30215847&lt;/accession-num&gt;&lt;urls&gt;&lt;related-urls&gt;&lt;url&gt;https://www.ncbi.nlm.nih.gov/pubmed/30215847&lt;/url&gt;&lt;/related-urls&gt;&lt;/urls&gt;&lt;custom1&gt;Sunita R Deshmukh: none known</w:instrText>
            </w:r>
            <w:r w:rsidR="005D5168">
              <w:rPr>
                <w:rFonts w:ascii="MS Gothic" w:eastAsia="MS Gothic" w:hAnsi="MS Gothic" w:cs="MS Gothic" w:hint="eastAsia"/>
                <w:color w:val="000000"/>
              </w:rPr>
              <w:instrText> </w:instrText>
            </w:r>
            <w:r w:rsidR="005D5168">
              <w:rPr>
                <w:rFonts w:eastAsia="Times New Roman" w:cs="Calibri"/>
                <w:color w:val="000000"/>
              </w:rPr>
              <w:instrText xml:space="preserve"> John Holmes: none known</w:instrText>
            </w:r>
            <w:r w:rsidR="005D5168">
              <w:rPr>
                <w:rFonts w:ascii="MS Gothic" w:eastAsia="MS Gothic" w:hAnsi="MS Gothic" w:cs="MS Gothic" w:hint="eastAsia"/>
                <w:color w:val="000000"/>
              </w:rPr>
              <w:instrText> </w:instrText>
            </w:r>
            <w:r w:rsidR="005D5168">
              <w:rPr>
                <w:rFonts w:eastAsia="Times New Roman" w:cs="Calibri"/>
                <w:color w:val="000000"/>
              </w:rPr>
              <w:instrText xml:space="preserve"> Alastair Cardno: none known&lt;/custom1&gt;&lt;custom2&gt;PMC6513479&lt;/custom2&gt;&lt;electronic-resource-num&gt;doi:10.1002/14651858.CD011073.pub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217</w:t>
            </w:r>
            <w:r>
              <w:rPr>
                <w:rFonts w:eastAsia="Times New Roman" w:cs="Calibri"/>
                <w:color w:val="000000"/>
              </w:rPr>
              <w:fldChar w:fldCharType="end"/>
            </w:r>
          </w:p>
        </w:tc>
        <w:tc>
          <w:tcPr>
            <w:tcW w:w="4500" w:type="dxa"/>
          </w:tcPr>
          <w:p w14:paraId="027B16D8" w14:textId="77777777" w:rsidR="006408D9" w:rsidRPr="0056481B" w:rsidRDefault="006408D9" w:rsidP="006408D9">
            <w:pPr>
              <w:rPr>
                <w:rFonts w:eastAsia="Times New Roman" w:cs="Calibri"/>
                <w:color w:val="000000"/>
              </w:rPr>
            </w:pPr>
            <w:r w:rsidRPr="0056481B">
              <w:rPr>
                <w:rFonts w:cs="Calibri"/>
                <w:color w:val="000000"/>
              </w:rPr>
              <w:t>Wrong study design</w:t>
            </w:r>
          </w:p>
        </w:tc>
      </w:tr>
      <w:tr w:rsidR="006408D9" w:rsidRPr="0056481B" w14:paraId="4708E7DD" w14:textId="77777777" w:rsidTr="00802454">
        <w:tc>
          <w:tcPr>
            <w:tcW w:w="3505" w:type="dxa"/>
            <w:hideMark/>
          </w:tcPr>
          <w:p w14:paraId="6651D016" w14:textId="77372AAB" w:rsidR="006408D9" w:rsidRPr="00A9647D" w:rsidRDefault="006408D9" w:rsidP="006408D9">
            <w:pPr>
              <w:rPr>
                <w:rFonts w:eastAsia="Times New Roman" w:cs="Calibri"/>
                <w:color w:val="000000"/>
              </w:rPr>
            </w:pPr>
            <w:r w:rsidRPr="00A9647D">
              <w:rPr>
                <w:rFonts w:eastAsia="Times New Roman" w:cs="Calibri"/>
                <w:color w:val="000000"/>
              </w:rPr>
              <w:t>Diaz</w:t>
            </w:r>
            <w:r w:rsidRPr="0056481B">
              <w:rPr>
                <w:rFonts w:eastAsia="Times New Roman" w:cs="Calibri"/>
                <w:color w:val="000000"/>
              </w:rPr>
              <w:t xml:space="preserve"> 2022</w:t>
            </w:r>
            <w:r>
              <w:rPr>
                <w:rFonts w:eastAsia="Times New Roman" w:cs="Calibri"/>
                <w:color w:val="000000"/>
              </w:rPr>
              <w:fldChar w:fldCharType="begin"/>
            </w:r>
            <w:r w:rsidR="005D5168">
              <w:rPr>
                <w:rFonts w:eastAsia="Times New Roman" w:cs="Calibri"/>
                <w:color w:val="000000"/>
              </w:rPr>
              <w:instrText xml:space="preserve"> ADDIN EN.CITE &lt;EndNote&gt;&lt;Cite&gt;&lt;Author&gt;Diaz&lt;/Author&gt;&lt;Year&gt;2022&lt;/Year&gt;&lt;RecNum&gt;3295&lt;/RecNum&gt;&lt;DisplayText&gt;&lt;style face="superscript"&gt;218&lt;/style&gt;&lt;/DisplayText&gt;&lt;record&gt;&lt;rec-number&gt;3295&lt;/rec-number&gt;&lt;foreign-keys&gt;&lt;key app="EN" db-id="rzppedxw75xts8erawv5p95otwpzdadst2pz" timestamp="1718242171"&gt;3295&lt;/key&gt;&lt;/foreign-keys&gt;&lt;ref-type name="Thesis"&gt;32&lt;/ref-type&gt;&lt;contributors&gt;&lt;authors&gt;&lt;author&gt;Diaz, Andrea&lt;/author&gt;&lt;/authors&gt;&lt;tertiary-authors&gt;&lt;author&gt;Walker, Deborah&lt;/author&gt;&lt;/tertiary-authors&gt;&lt;/contributors&gt;&lt;titles&gt;&lt;title&gt;The effectiveness of dance therapy in improving balance and gait in individuals with Parkinson’s disease: a meta-analysis&lt;/title&gt;&lt;/titles&gt;&lt;pages&gt;54&lt;/pages&gt;&lt;volume&gt;DPT&lt;/volume&gt;&lt;number&gt;29066807&lt;/number&gt;&lt;keywords&gt;&lt;keyword&gt;Dance therapy&lt;/keyword&gt;&lt;keyword&gt;PD&lt;/keyword&gt;&lt;keyword&gt;Tango&lt;/keyword&gt;&lt;keyword&gt;Physical therapy&lt;/keyword&gt;&lt;keyword&gt;0382:Physical therapy&lt;/keyword&gt;&lt;/keywords&gt;&lt;dates&gt;&lt;year&gt;2022&lt;/year&gt;&lt;pub-dates&gt;&lt;date&gt;2022&lt;/date&gt;&lt;/pub-dates&gt;&lt;/dates&gt;&lt;pub-location&gt;California, US&lt;/pub-location&gt;&lt;publisher&gt;California State University, Fresno&lt;/publisher&gt;&lt;isbn&gt;979-8-209-99073-4&lt;/isbn&gt;&lt;accession-num&gt;2649750756&lt;/accession-num&gt;&lt;work-type&gt;dissertation&lt;/work-type&gt;&lt;urls&gt;&lt;related-urls&gt;&lt;url&gt;http://ezproxy2.library.drexel.edu/login?url=https://www.proquest.com/dissertations-theses/effectiveness-dance-therapy-improving-balance/docview/2649750756/se-2?accountid=10559&lt;/url&gt;&lt;url&gt;https://drexel.primo.exlibrisgroup.com/discovery/openurl?institution=01DRXU_INST&amp;amp;vid=01DRXU_INST:Services&amp;amp;%3Fctx_ver=Z39.88-2004&amp;amp;ctx_enc=info:ofi%2Fenc:UTF-8&amp;amp;rfr_id=info:sid%2Fsummon.serialssolutions.com&amp;amp;rft_val_fmt=info:ofi%2Ffmt:kev:mtx:journal&amp;amp;rft.genre=article&amp;amp;rft.atitle=&amp;amp;rft.jtitle=&amp;amp;rft.date=2022&amp;amp;rft.issn=&amp;amp;rft.volume=&amp;amp;rft.issue=&amp;amp;rft.spage=&amp;amp;rft_id=&amp;amp;rft.externalDocID=2649750756&lt;/url&gt;&lt;/related-urls&gt;&lt;/urls&gt;&lt;remote-database-name&gt;ProQuest One Academic&lt;/remote-database-name&gt;&lt;language&gt;English&lt;/language&gt;&lt;/record&gt;&lt;/Cite&gt;&lt;/EndNote&gt;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218</w:t>
            </w:r>
            <w:r>
              <w:rPr>
                <w:rFonts w:eastAsia="Times New Roman" w:cs="Calibri"/>
                <w:color w:val="000000"/>
              </w:rPr>
              <w:fldChar w:fldCharType="end"/>
            </w:r>
          </w:p>
        </w:tc>
        <w:tc>
          <w:tcPr>
            <w:tcW w:w="4500" w:type="dxa"/>
          </w:tcPr>
          <w:p w14:paraId="6BA8D539" w14:textId="77777777" w:rsidR="006408D9" w:rsidRPr="0056481B" w:rsidRDefault="006408D9" w:rsidP="006408D9">
            <w:pPr>
              <w:rPr>
                <w:rFonts w:eastAsia="Times New Roman" w:cs="Calibri"/>
                <w:color w:val="000000"/>
              </w:rPr>
            </w:pPr>
            <w:r w:rsidRPr="0056481B">
              <w:rPr>
                <w:rFonts w:cs="Calibri"/>
                <w:color w:val="000000"/>
              </w:rPr>
              <w:t>Wrong publication type</w:t>
            </w:r>
          </w:p>
        </w:tc>
      </w:tr>
      <w:tr w:rsidR="006408D9" w:rsidRPr="0056481B" w14:paraId="4AE05E18" w14:textId="77777777" w:rsidTr="00802454">
        <w:tc>
          <w:tcPr>
            <w:tcW w:w="3505" w:type="dxa"/>
            <w:hideMark/>
          </w:tcPr>
          <w:p w14:paraId="3BB3E260" w14:textId="05F9A3E1" w:rsidR="006408D9" w:rsidRPr="00A9647D" w:rsidRDefault="006408D9" w:rsidP="006408D9">
            <w:pPr>
              <w:rPr>
                <w:rFonts w:eastAsia="Times New Roman" w:cs="Calibri"/>
                <w:color w:val="000000"/>
              </w:rPr>
            </w:pPr>
            <w:r w:rsidRPr="00A9647D">
              <w:rPr>
                <w:rFonts w:eastAsia="Times New Roman" w:cs="Calibri"/>
                <w:color w:val="000000"/>
              </w:rPr>
              <w:t>Dileo</w:t>
            </w:r>
            <w:r w:rsidRPr="0056481B">
              <w:rPr>
                <w:rFonts w:eastAsia="Times New Roman" w:cs="Calibri"/>
                <w:color w:val="000000"/>
              </w:rPr>
              <w:t xml:space="preserve"> 2006</w:t>
            </w:r>
            <w:r>
              <w:rPr>
                <w:rFonts w:eastAsia="Times New Roman" w:cs="Calibri"/>
                <w:color w:val="000000"/>
              </w:rPr>
              <w:fldChar w:fldCharType="begin"/>
            </w:r>
            <w:r w:rsidR="005D5168">
              <w:rPr>
                <w:rFonts w:eastAsia="Times New Roman" w:cs="Calibri"/>
                <w:color w:val="000000"/>
              </w:rPr>
              <w:instrText xml:space="preserve"> ADDIN EN.CITE &lt;EndNote&gt;&lt;Cite&gt;&lt;Author&gt;Dileo&lt;/Author&gt;&lt;Year&gt;2006&lt;/Year&gt;&lt;RecNum&gt;3383&lt;/RecNum&gt;&lt;DisplayText&gt;&lt;style face="superscript"&gt;219&lt;/style&gt;&lt;/DisplayText&gt;&lt;record&gt;&lt;rec-number&gt;3383&lt;/rec-number&gt;&lt;foreign-keys&gt;&lt;key app="EN" db-id="rzppedxw75xts8erawv5p95otwpzdadst2pz" timestamp="1718995768"&gt;3383&lt;/key&gt;&lt;/foreign-keys&gt;&lt;ref-type name="Journal Article"&gt;17&lt;/ref-type&gt;&lt;contributors&gt;&lt;authors&gt;&lt;author&gt;Dileo, C.&lt;/author&gt;&lt;/authors&gt;&lt;/contributors&gt;&lt;auth-address&gt;Temple University, Philadelphia, PA, USA. cdileo@temple.edu&lt;/auth-address&gt;&lt;titles&gt;&lt;title&gt;Effects of music and music therapy on medical patients: a meta-analysis of the research and implications for the future&lt;/title&gt;&lt;secondary-title&gt;J Soc Integr Oncol&lt;/secondary-title&gt;&lt;/titles&gt;&lt;periodical&gt;&lt;full-title&gt;Journal of the Society for Integrative Oncology&lt;/full-title&gt;&lt;abbr-1&gt;J. Soc. Integr. Oncol.&lt;/abbr-1&gt;&lt;abbr-2&gt;J Soc Integr Oncol&lt;/abbr-2&gt;&lt;/periodical&gt;&lt;pages&gt;67-70&lt;/pages&gt;&lt;volume&gt;4&lt;/volume&gt;&lt;number&gt;2&lt;/number&gt;&lt;keywords&gt;&lt;keyword&gt;HIV Infections/therapy&lt;/keyword&gt;&lt;keyword&gt;Humans&lt;/keyword&gt;&lt;keyword&gt;*Music Therapy&lt;/keyword&gt;&lt;keyword&gt;Neoplasms/therapy&lt;/keyword&gt;&lt;keyword&gt;Terminal Care&lt;/keyword&gt;&lt;keyword&gt;Treatment Outcome&lt;/keyword&gt;&lt;/keywords&gt;&lt;dates&gt;&lt;year&gt;2006&lt;/year&gt;&lt;pub-dates&gt;&lt;date&gt;Spring&lt;/date&gt;&lt;/pub-dates&gt;&lt;/dates&gt;&lt;isbn&gt;1715-894X (Print)&amp;#xD;1715-894X (Linking)&lt;/isbn&gt;&lt;accession-num&gt;19442338&lt;/accession-num&gt;&lt;urls&gt;&lt;related-urls&gt;&lt;url&gt;https://www.ncbi.nlm.nih.gov/pubmed/19442338&lt;/url&gt;&lt;/related-urls&gt;&lt;/urls&gt;&lt;electronic-resource-num&gt;doi:10.2310/7200.2006.002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219</w:t>
            </w:r>
            <w:r>
              <w:rPr>
                <w:rFonts w:eastAsia="Times New Roman" w:cs="Calibri"/>
                <w:color w:val="000000"/>
              </w:rPr>
              <w:fldChar w:fldCharType="end"/>
            </w:r>
          </w:p>
        </w:tc>
        <w:tc>
          <w:tcPr>
            <w:tcW w:w="4500" w:type="dxa"/>
          </w:tcPr>
          <w:p w14:paraId="7F005596"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57B88674" w14:textId="77777777" w:rsidTr="00802454">
        <w:tc>
          <w:tcPr>
            <w:tcW w:w="3505" w:type="dxa"/>
            <w:hideMark/>
          </w:tcPr>
          <w:p w14:paraId="1C868946" w14:textId="6829BB01" w:rsidR="006408D9" w:rsidRPr="00A9647D" w:rsidRDefault="006408D9" w:rsidP="006408D9">
            <w:pPr>
              <w:rPr>
                <w:rFonts w:eastAsia="Times New Roman" w:cs="Calibri"/>
                <w:color w:val="000000"/>
              </w:rPr>
            </w:pPr>
            <w:r w:rsidRPr="00A9647D">
              <w:rPr>
                <w:rFonts w:eastAsia="Times New Roman" w:cs="Calibri"/>
                <w:color w:val="000000"/>
              </w:rPr>
              <w:t>Drahota</w:t>
            </w:r>
            <w:r w:rsidRPr="0056481B">
              <w:rPr>
                <w:rFonts w:eastAsia="Times New Roman" w:cs="Calibri"/>
                <w:color w:val="000000"/>
              </w:rPr>
              <w:t xml:space="preserve"> 2012</w:t>
            </w:r>
            <w:r>
              <w:rPr>
                <w:rFonts w:eastAsia="Times New Roman" w:cs="Calibri"/>
                <w:color w:val="000000"/>
              </w:rPr>
              <w:fldChar w:fldCharType="begin">
                <w:fldData xml:space="preserve">PEVuZE5vdGU+PENpdGU+PEF1dGhvcj5EcmFob3RhPC9BdXRob3I+PFllYXI+MjAxMjwvWWVhcj48
UmVjTnVtPjMzODQ8L1JlY051bT48RGlzcGxheVRleHQ+PHN0eWxlIGZhY2U9InN1cGVyc2NyaXB0
Ij4yMjA8L3N0eWxlPjwvRGlzcGxheVRleHQ+PHJlY29yZD48cmVjLW51bWJlcj4zMzg0PC9yZWMt
bnVtYmVyPjxmb3JlaWduLWtleXM+PGtleSBhcHA9IkVOIiBkYi1pZD0icnpwcGVkeHc3NXh0czhl
cmF3djVwOTVvdHdwemRhZHN0MnB6IiB0aW1lc3RhbXA9IjE3MTg5OTU5MjMiPjMzODQ8L2tleT48
L2ZvcmVpZ24ta2V5cz48cmVmLXR5cGUgbmFtZT0iSm91cm5hbCBBcnRpY2xlIj4xNzwvcmVmLXR5
cGU+PGNvbnRyaWJ1dG9ycz48YXV0aG9ycz48YXV0aG9yPkRyYWhvdGEsIEEuPC9hdXRob3I+PGF1
dGhvcj5XYXJkLCBELjwvYXV0aG9yPjxhdXRob3I+TWFja2VuemllLCBILjwvYXV0aG9yPjxhdXRo
b3I+U3RvcmVzLCBSLjwvYXV0aG9yPjxhdXRob3I+SGlnZ2lucywgQi48L2F1dGhvcj48YXV0aG9y
PkdhbCwgRC48L2F1dGhvcj48YXV0aG9yPkRlYW4sIFQuIFAuPC9hdXRob3I+PC9hdXRob3JzPjwv
Y29udHJpYnV0b3JzPjxhdXRoLWFkZHJlc3M+VUsgQ29jaHJhbmUgQ2VudHJlLCBOYXRpb25hbCBJ
bnN0aXR1dGUgZm9yIEhlYWx0aCBSZXNlYXJjaCwgT3hmb3JkLCBVSy4gYW15LmRyYWhvdGFAcG9y
dC5hYy51azwvYXV0aC1hZGRyZXNzPjx0aXRsZXM+PHRpdGxlPlNlbnNvcnkgZW52aXJvbm1lbnQg
b24gaGVhbHRoLXJlbGF0ZWQgb3V0Y29tZXMgb2YgaG9zcGl0YWwgcGF0aWVudHM8L3RpdGxlPjxz
ZWNvbmRhcnktdGl0bGU+Q29jaHJhbmUgRGF0YWJhc2UgU3lzdCBSZXY8L3NlY29uZGFyeS10aXRs
ZT48L3RpdGxlcz48cGVyaW9kaWNhbD48ZnVsbC10aXRsZT5Db2NocmFuZSBEYXRhYmFzZSBvZiBT
eXN0ZW1hdGljIFJldmlld3M8L2Z1bGwtdGl0bGU+PGFiYnItMT5Db2NocmFuZSBEYXRhYmFzZSBT
eXN0LiBSZXYuPC9hYmJyLTE+PGFiYnItMj5Db2NocmFuZSBEYXRhYmFzZSBTeXN0IFJldjwvYWJi
ci0yPjwvcGVyaW9kaWNhbD48cGFnZXM+Q0QwMDUzMTU8L3BhZ2VzPjx2b2x1bWU+MjAxMjwvdm9s
dW1lPjxudW1iZXI+MzwvbnVtYmVyPjxlZGl0aW9uPjIwMTIwMzE0PC9lZGl0aW9uPjxrZXl3b3Jk
cz48a2V5d29yZD5BZHVsdDwva2V5d29yZD48a2V5d29yZD5BaXIgUG9sbHV0aW9uLCBJbmRvb3I8
L2tleXdvcmQ+PGtleXdvcmQ+KkhlYWx0aCBGYWNpbGl0eSBFbnZpcm9ubWVudDwva2V5d29yZD48
a2V5d29yZD5IdW1hbnM8L2tleXdvcmQ+PGtleXdvcmQ+SW5wYXRpZW50cy8qcHN5Y2hvbG9neTwv
a2V5d29yZD48a2V5d29yZD4qSW50ZXJpb3IgRGVzaWduIGFuZCBGdXJuaXNoaW5nczwva2V5d29y
ZD48a2V5d29yZD5MaWdodGluZzwva2V5d29yZD48a2V5d29yZD5NdXNpYy9wc3ljaG9sb2d5PC9r
ZXl3b3JkPjxrZXl3b3JkPk9kb3JhbnRzPC9rZXl3b3JkPjxrZXl3b3JkPipPdXRjb21lIGFuZCBQ
cm9jZXNzIEFzc2Vzc21lbnQsIEhlYWx0aCBDYXJlPC9rZXl3b3JkPjxrZXl3b3JkPlJhbmRvbWl6
ZWQgQ29udHJvbGxlZCBUcmlhbHMgYXMgVG9waWM8L2tleXdvcmQ+PGtleXdvcmQ+VGVtcGVyYXR1
cmU8L2tleXdvcmQ+PC9rZXl3b3Jkcz48ZGF0ZXM+PHllYXI+MjAxMjwveWVhcj48cHViLWRhdGVz
PjxkYXRlPk1hciAxNDwvZGF0ZT48L3B1Yi1kYXRlcz48L2RhdGVzPjxpc2JuPjE0NjktNDkzWCAo
RWxlY3Ryb25pYykmI3hEOzEzNjEtNjEzNyAoTGlua2luZyk8L2lzYm4+PGFjY2Vzc2lvbi1udW0+
MjI0MTkzMDg8L2FjY2Vzc2lvbi1udW0+PHVybHM+PHJlbGF0ZWQtdXJscz48dXJsPmh0dHBzOi8v
d3d3Lm5jYmkubmxtLm5paC5nb3YvcHVibWVkLzIyNDE5MzA4PC91cmw+PC9yZWxhdGVkLXVybHM+
PC91cmxzPjxjdXN0b20xPlRoZSByZXZpZXcgYXV0aG9ycyAoQUQsIERXLCBURCwgQkgpIGFyZSBp
bnZvbHZlZCBpbiB0aGUgY29uZHVjdCBvZiB0aGUgb25nb2luZyBzdHVkeSAoTkNUMDA4MTc4Njkp
IHJlZmVycmVkIHRvIGluIHRoZSBkaXNjdXNzaW9uLjwvY3VzdG9tMT48Y3VzdG9tMj5QTUM2NDY0
ODkxPC9jdXN0b20yPjxlbGVjdHJvbmljLXJlc291cmNlLW51bT5kb2k6MTAuMTAwMi8xNDY1MTg1
OC5DRDAwNTMxNS5wdWIyPC9lbGVjdHJvbmljLXJlc291cmNlLW51bT48cmVtb3RlLWRhdGFiYXNl
LW5hbWU+TWVkbGluZTwvcmVtb3RlLWRhdGFiYXNlLW5hbWU+PHJlbW90ZS1kYXRhYmFzZS1wcm92
aWRlcj5OTE08L3JlbW90ZS1kYXRhYmFzZS1wcm92aWRlcj48L3JlY29yZD48L0NpdGU+PC9FbmRO
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PEVuZE5vdGU+PENpdGU+PEF1dGhvcj5EcmFob3RhPC9BdXRob3I+PFllYXI+MjAxMjwvWWVhcj48
UmVjTnVtPjMzODQ8L1JlY051bT48RGlzcGxheVRleHQ+PHN0eWxlIGZhY2U9InN1cGVyc2NyaXB0
Ij4yMjA8L3N0eWxlPjwvRGlzcGxheVRleHQ+PHJlY29yZD48cmVjLW51bWJlcj4zMzg0PC9yZWMt
bnVtYmVyPjxmb3JlaWduLWtleXM+PGtleSBhcHA9IkVOIiBkYi1pZD0icnpwcGVkeHc3NXh0czhl
cmF3djVwOTVvdHdwemRhZHN0MnB6IiB0aW1lc3RhbXA9IjE3MTg5OTU5MjMiPjMzODQ8L2tleT48
L2ZvcmVpZ24ta2V5cz48cmVmLXR5cGUgbmFtZT0iSm91cm5hbCBBcnRpY2xlIj4xNzwvcmVmLXR5
cGU+PGNvbnRyaWJ1dG9ycz48YXV0aG9ycz48YXV0aG9yPkRyYWhvdGEsIEEuPC9hdXRob3I+PGF1
dGhvcj5XYXJkLCBELjwvYXV0aG9yPjxhdXRob3I+TWFja2VuemllLCBILjwvYXV0aG9yPjxhdXRo
b3I+U3RvcmVzLCBSLjwvYXV0aG9yPjxhdXRob3I+SGlnZ2lucywgQi48L2F1dGhvcj48YXV0aG9y
PkdhbCwgRC48L2F1dGhvcj48YXV0aG9yPkRlYW4sIFQuIFAuPC9hdXRob3I+PC9hdXRob3JzPjwv
Y29udHJpYnV0b3JzPjxhdXRoLWFkZHJlc3M+VUsgQ29jaHJhbmUgQ2VudHJlLCBOYXRpb25hbCBJ
bnN0aXR1dGUgZm9yIEhlYWx0aCBSZXNlYXJjaCwgT3hmb3JkLCBVSy4gYW15LmRyYWhvdGFAcG9y
dC5hYy51azwvYXV0aC1hZGRyZXNzPjx0aXRsZXM+PHRpdGxlPlNlbnNvcnkgZW52aXJvbm1lbnQg
b24gaGVhbHRoLXJlbGF0ZWQgb3V0Y29tZXMgb2YgaG9zcGl0YWwgcGF0aWVudHM8L3RpdGxlPjxz
ZWNvbmRhcnktdGl0bGU+Q29jaHJhbmUgRGF0YWJhc2UgU3lzdCBSZXY8L3NlY29uZGFyeS10aXRs
ZT48L3RpdGxlcz48cGVyaW9kaWNhbD48ZnVsbC10aXRsZT5Db2NocmFuZSBEYXRhYmFzZSBvZiBT
eXN0ZW1hdGljIFJldmlld3M8L2Z1bGwtdGl0bGU+PGFiYnItMT5Db2NocmFuZSBEYXRhYmFzZSBT
eXN0LiBSZXYuPC9hYmJyLTE+PGFiYnItMj5Db2NocmFuZSBEYXRhYmFzZSBTeXN0IFJldjwvYWJi
ci0yPjwvcGVyaW9kaWNhbD48cGFnZXM+Q0QwMDUzMTU8L3BhZ2VzPjx2b2x1bWU+MjAxMjwvdm9s
dW1lPjxudW1iZXI+MzwvbnVtYmVyPjxlZGl0aW9uPjIwMTIwMzE0PC9lZGl0aW9uPjxrZXl3b3Jk
cz48a2V5d29yZD5BZHVsdDwva2V5d29yZD48a2V5d29yZD5BaXIgUG9sbHV0aW9uLCBJbmRvb3I8
L2tleXdvcmQ+PGtleXdvcmQ+KkhlYWx0aCBGYWNpbGl0eSBFbnZpcm9ubWVudDwva2V5d29yZD48
a2V5d29yZD5IdW1hbnM8L2tleXdvcmQ+PGtleXdvcmQ+SW5wYXRpZW50cy8qcHN5Y2hvbG9neTwv
a2V5d29yZD48a2V5d29yZD4qSW50ZXJpb3IgRGVzaWduIGFuZCBGdXJuaXNoaW5nczwva2V5d29y
ZD48a2V5d29yZD5MaWdodGluZzwva2V5d29yZD48a2V5d29yZD5NdXNpYy9wc3ljaG9sb2d5PC9r
ZXl3b3JkPjxrZXl3b3JkPk9kb3JhbnRzPC9rZXl3b3JkPjxrZXl3b3JkPipPdXRjb21lIGFuZCBQ
cm9jZXNzIEFzc2Vzc21lbnQsIEhlYWx0aCBDYXJlPC9rZXl3b3JkPjxrZXl3b3JkPlJhbmRvbWl6
ZWQgQ29udHJvbGxlZCBUcmlhbHMgYXMgVG9waWM8L2tleXdvcmQ+PGtleXdvcmQ+VGVtcGVyYXR1
cmU8L2tleXdvcmQ+PC9rZXl3b3Jkcz48ZGF0ZXM+PHllYXI+MjAxMjwveWVhcj48cHViLWRhdGVz
PjxkYXRlPk1hciAxNDwvZGF0ZT48L3B1Yi1kYXRlcz48L2RhdGVzPjxpc2JuPjE0NjktNDkzWCAo
RWxlY3Ryb25pYykmI3hEOzEzNjEtNjEzNyAoTGlua2luZyk8L2lzYm4+PGFjY2Vzc2lvbi1udW0+
MjI0MTkzMDg8L2FjY2Vzc2lvbi1udW0+PHVybHM+PHJlbGF0ZWQtdXJscz48dXJsPmh0dHBzOi8v
d3d3Lm5jYmkubmxtLm5paC5nb3YvcHVibWVkLzIyNDE5MzA4PC91cmw+PC9yZWxhdGVkLXVybHM+
PC91cmxzPjxjdXN0b20xPlRoZSByZXZpZXcgYXV0aG9ycyAoQUQsIERXLCBURCwgQkgpIGFyZSBp
bnZvbHZlZCBpbiB0aGUgY29uZHVjdCBvZiB0aGUgb25nb2luZyBzdHVkeSAoTkNUMDA4MTc4Njkp
IHJlZmVycmVkIHRvIGluIHRoZSBkaXNjdXNzaW9uLjwvY3VzdG9tMT48Y3VzdG9tMj5QTUM2NDY0
ODkxPC9jdXN0b20yPjxlbGVjdHJvbmljLXJlc291cmNlLW51bT5kb2k6MTAuMTAwMi8xNDY1MTg1
OC5DRDAwNTMxNS5wdWIyPC9lbGVjdHJvbmljLXJlc291cmNlLW51bT48cmVtb3RlLWRhdGFiYXNl
LW5hbWU+TWVkbGluZTwvcmVtb3RlLWRhdGFiYXNlLW5hbWU+PHJlbW90ZS1kYXRhYmFzZS1wcm92
aWRlcj5OTE08L3JlbW90ZS1kYXRhYmFzZS1wcm92aWRlcj48L3JlY29yZD48L0NpdGU+PC9FbmRO
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220</w:t>
            </w:r>
            <w:r>
              <w:rPr>
                <w:rFonts w:eastAsia="Times New Roman" w:cs="Calibri"/>
                <w:color w:val="000000"/>
              </w:rPr>
              <w:fldChar w:fldCharType="end"/>
            </w:r>
          </w:p>
        </w:tc>
        <w:tc>
          <w:tcPr>
            <w:tcW w:w="4500" w:type="dxa"/>
          </w:tcPr>
          <w:p w14:paraId="704D1200"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5AFB4E5E" w14:textId="77777777" w:rsidTr="00802454">
        <w:tc>
          <w:tcPr>
            <w:tcW w:w="3505" w:type="dxa"/>
          </w:tcPr>
          <w:p w14:paraId="5D0B051A" w14:textId="4556B8D2" w:rsidR="006408D9" w:rsidRPr="0056481B" w:rsidRDefault="006408D9" w:rsidP="006408D9">
            <w:pPr>
              <w:rPr>
                <w:rFonts w:eastAsia="Times New Roman" w:cs="Calibri"/>
                <w:color w:val="000000"/>
              </w:rPr>
            </w:pPr>
            <w:r w:rsidRPr="0056481B">
              <w:rPr>
                <w:rFonts w:eastAsia="Times New Roman" w:cs="Calibri"/>
                <w:color w:val="000000"/>
              </w:rPr>
              <w:lastRenderedPageBreak/>
              <w:t xml:space="preserve">Duarte </w:t>
            </w:r>
            <w:r w:rsidRPr="00A9647D">
              <w:rPr>
                <w:rFonts w:eastAsia="Times New Roman" w:cs="Calibri"/>
                <w:color w:val="000000"/>
              </w:rPr>
              <w:t>Machado</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PEVuZE5vdGU+PENpdGU+PEF1dGhvcj5EdWFydGUgTWFjaGFkbzwvQXV0aG9yPjxZZWFyPjIwMjQ8
L1llYXI+PFJlY051bT4zNDI1PC9SZWNOdW0+PERpc3BsYXlUZXh0PjxzdHlsZSBmYWNlPSJzdXBl
cnNjcmlwdCI+MjIxPC9zdHlsZT48L0Rpc3BsYXlUZXh0PjxyZWNvcmQ+PHJlYy1udW1iZXI+MzQy
NTwvcmVjLW51bWJlcj48Zm9yZWlnbi1rZXlzPjxrZXkgYXBwPSJFTiIgZGItaWQ9InJ6cHBlZHh3
NzV4dHM4ZXJhd3Y1cDk1b3R3cHpkYWRzdDJweiIgdGltZXN0YW1wPSIxNzE5MDExNzU5Ij4zNDI1
PC9rZXk+PC9mb3JlaWduLWtleXM+PHJlZi10eXBlIG5hbWU9IkpvdXJuYWwgQXJ0aWNsZSI+MTc8
L3JlZi10eXBlPjxjb250cmlidXRvcnM+PGF1dGhvcnM+PGF1dGhvcj5EdWFydGUgTWFjaGFkbywg
RS48L2F1dGhvcj48YXV0aG9yPkNvbGUsIE0uIEguPC9hdXRob3I+PGF1dGhvcj5NaWxsZXIsIEwu
PC9hdXRob3I+PGF1dGhvcj5NY0d1Y2tpYW4sIFQuIEIuPC9hdXRob3I+PGF1dGhvcj5XaWxzb24s
IFAuIEguPC9hdXRob3I+PC9hdXRob3JzPjwvY29udHJpYnV0b3JzPjxhdXRoLWFkZHJlc3M+RGV2
ZWxvcG1lbnQgYW5kIERpc2FiaWxpdHkgT3ZlciB0aGUgTGlmZXNwYW4sIEhlYWx0aHkgQnJhaW4g
YW5kIE1pbmQgUmVzZWFyY2ggQ2VudHJlLCBBdXN0cmFsaWFuIENhdGhvbGljIFVuaXZlcnNpdHks
IEF1c3RyYWxpYS4mI3hEO1NjaG9vbCBvZiBCZWhhdmlvdXJhbCBhbmQgSGVhbHRoIFNjaWVuY2Vz
LCBBdXN0cmFsaWFuIENhdGhvbGljIFVuaXZlcnNpdHksIEF1c3RyYWxpYS4mI3hEO1NjaG9vbCBv
ZiBBbGxpZWQgSGVhbHRoLCBBdXN0cmFsaWFuIENhdGhvbGljIFVuaXZlcnNpdHksIEF1c3RyYWxp
YS48L2F1dGgtYWRkcmVzcz48dGl0bGVzPjx0aXRsZT5UaGUgZWZmaWNhY3kgb2YgZGFuY2UgaW50
ZXJ2ZW50aW9ucyBmb3IgdGhlIGFjdGl2aXR5IGFuZCBwYXJ0aWNpcGF0aW9uIG9mIGluZGl2aWR1
YWxzIHdpdGggY2VyZWJyYWwgcGFsc3nigJRhIHN5c3RlbWF0aWMgcmV2aWV3IGFuZCBtZXRhLWFu
YWx5c2lzPC90aXRsZT48c2Vjb25kYXJ5LXRpdGxlPkRpc2FiaWwgUmVoYWJpbDwvc2Vjb25kYXJ5
LXRpdGxlPjwvdGl0bGVzPjxwZXJpb2RpY2FsPjxmdWxsLXRpdGxlPkRpc2FiaWxpdHkgYW5kIFJl
aGFiaWxpdGF0aW9uPC9mdWxsLXRpdGxlPjxhYmJyLTE+RGlzYWJpbC4gUmVoYWJpbC48L2FiYnIt
MT48YWJici0yPkRpc2FiaWwgUmVoYWJpbDwvYWJici0yPjxhYmJyLTM+RGlzYWJpbGl0eSAmYW1w
OyBSZWhhYmlsaXRhdGlvbjwvYWJici0zPjwvcGVyaW9kaWNhbD48cGFnZXM+MTQ4NS0xNTAxPC9w
YWdlcz48dm9sdW1lPjQ2PC92b2x1bWU+PG51bWJlcj44PC9udW1iZXI+PGVkaXRpb24+MjAyMzA0
MjU8L2VkaXRpb24+PGtleXdvcmRzPjxrZXl3b3JkPkh1bWFuczwva2V5d29yZD48a2V5d29yZD4q
RGFuY2luZzwva2V5d29yZD48a2V5d29yZD4qQ2VyZWJyYWwgUGFsc3kvdGhlcmFweTwva2V5d29y
ZD48a2V5d29yZD5FbW90aW9uczwva2V5d29yZD48a2V5d29yZD5Qb3N0dXJhbCBCYWxhbmNlPC9r
ZXl3b3JkPjxrZXl3b3JkPkNlcmVicmFsIHBhbHN5PC9rZXl3b3JkPjxrZXl3b3JkPmFydCB0aGVy
YXB5PC9rZXl3b3JkPjxrZXl3b3JkPmRhbmNlPC9rZXl3b3JkPjxrZXl3b3JkPm11c2ljIGFuZCBt
b3ZlbWVudDwva2V5d29yZD48L2tleXdvcmRzPjxkYXRlcz48eWVhcj4yMDI0PC95ZWFyPjxwdWIt
ZGF0ZXM+PGRhdGU+QXByPC9kYXRlPjwvcHViLWRhdGVzPjwvZGF0ZXM+PGlzYm4+MTQ2NC01MTY1
IChFbGVjdHJvbmljKSYjeEQ7MDk2My04Mjg4IChMaW5raW5nKTwvaXNibj48YWNjZXNzaW9uLW51
bT4zNzEyMjE2NjwvYWNjZXNzaW9uLW51bT48dXJscz48cmVsYXRlZC11cmxzPjx1cmw+aHR0cHM6
Ly93d3cubmNiaS5ubG0ubmloLmdvdi9wdWJtZWQvMzcxMjIxNjY8L3VybD48L3JlbGF0ZWQtdXJs
cz48L3VybHM+PGVsZWN0cm9uaWMtcmVzb3VyY2UtbnVtPmRvaToxMC4xMDgwLzA5NjM4Mjg4LjIw
MjMuMjIwMDI1OTwvZWxlY3Ryb25pYy1yZXNvdXJjZS1udW0+PHJlbW90ZS1kYXRhYmFzZS1uYW1l
Pk1lZGxpbmU8L3JlbW90ZS1kYXRhYmFzZS1uYW1lPjxyZW1vdGUtZGF0YWJhc2UtcHJvdmlkZXI+
TkxNPC9yZW1vdGUtZGF0YWJhc2UtcHJvdmlkZXI+PC9yZWNvcmQ+PC9DaXRlPjwvRW5kTm90ZT4A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PEVuZE5vdGU+PENpdGU+PEF1dGhvcj5EdWFydGUgTWFjaGFkbzwvQXV0aG9yPjxZZWFyPjIwMjQ8
L1llYXI+PFJlY051bT4zNDI1PC9SZWNOdW0+PERpc3BsYXlUZXh0PjxzdHlsZSBmYWNlPSJzdXBl
cnNjcmlwdCI+MjIxPC9zdHlsZT48L0Rpc3BsYXlUZXh0PjxyZWNvcmQ+PHJlYy1udW1iZXI+MzQy
NTwvcmVjLW51bWJlcj48Zm9yZWlnbi1rZXlzPjxrZXkgYXBwPSJFTiIgZGItaWQ9InJ6cHBlZHh3
NzV4dHM4ZXJhd3Y1cDk1b3R3cHpkYWRzdDJweiIgdGltZXN0YW1wPSIxNzE5MDExNzU5Ij4zNDI1
PC9rZXk+PC9mb3JlaWduLWtleXM+PHJlZi10eXBlIG5hbWU9IkpvdXJuYWwgQXJ0aWNsZSI+MTc8
L3JlZi10eXBlPjxjb250cmlidXRvcnM+PGF1dGhvcnM+PGF1dGhvcj5EdWFydGUgTWFjaGFkbywg
RS48L2F1dGhvcj48YXV0aG9yPkNvbGUsIE0uIEguPC9hdXRob3I+PGF1dGhvcj5NaWxsZXIsIEwu
PC9hdXRob3I+PGF1dGhvcj5NY0d1Y2tpYW4sIFQuIEIuPC9hdXRob3I+PGF1dGhvcj5XaWxzb24s
IFAuIEguPC9hdXRob3I+PC9hdXRob3JzPjwvY29udHJpYnV0b3JzPjxhdXRoLWFkZHJlc3M+RGV2
ZWxvcG1lbnQgYW5kIERpc2FiaWxpdHkgT3ZlciB0aGUgTGlmZXNwYW4sIEhlYWx0aHkgQnJhaW4g
YW5kIE1pbmQgUmVzZWFyY2ggQ2VudHJlLCBBdXN0cmFsaWFuIENhdGhvbGljIFVuaXZlcnNpdHks
IEF1c3RyYWxpYS4mI3hEO1NjaG9vbCBvZiBCZWhhdmlvdXJhbCBhbmQgSGVhbHRoIFNjaWVuY2Vz
LCBBdXN0cmFsaWFuIENhdGhvbGljIFVuaXZlcnNpdHksIEF1c3RyYWxpYS4mI3hEO1NjaG9vbCBv
ZiBBbGxpZWQgSGVhbHRoLCBBdXN0cmFsaWFuIENhdGhvbGljIFVuaXZlcnNpdHksIEF1c3RyYWxp
YS48L2F1dGgtYWRkcmVzcz48dGl0bGVzPjx0aXRsZT5UaGUgZWZmaWNhY3kgb2YgZGFuY2UgaW50
ZXJ2ZW50aW9ucyBmb3IgdGhlIGFjdGl2aXR5IGFuZCBwYXJ0aWNpcGF0aW9uIG9mIGluZGl2aWR1
YWxzIHdpdGggY2VyZWJyYWwgcGFsc3nigJRhIHN5c3RlbWF0aWMgcmV2aWV3IGFuZCBtZXRhLWFu
YWx5c2lzPC90aXRsZT48c2Vjb25kYXJ5LXRpdGxlPkRpc2FiaWwgUmVoYWJpbDwvc2Vjb25kYXJ5
LXRpdGxlPjwvdGl0bGVzPjxwZXJpb2RpY2FsPjxmdWxsLXRpdGxlPkRpc2FiaWxpdHkgYW5kIFJl
aGFiaWxpdGF0aW9uPC9mdWxsLXRpdGxlPjxhYmJyLTE+RGlzYWJpbC4gUmVoYWJpbC48L2FiYnIt
MT48YWJici0yPkRpc2FiaWwgUmVoYWJpbDwvYWJici0yPjxhYmJyLTM+RGlzYWJpbGl0eSAmYW1w
OyBSZWhhYmlsaXRhdGlvbjwvYWJici0zPjwvcGVyaW9kaWNhbD48cGFnZXM+MTQ4NS0xNTAxPC9w
YWdlcz48dm9sdW1lPjQ2PC92b2x1bWU+PG51bWJlcj44PC9udW1iZXI+PGVkaXRpb24+MjAyMzA0
MjU8L2VkaXRpb24+PGtleXdvcmRzPjxrZXl3b3JkPkh1bWFuczwva2V5d29yZD48a2V5d29yZD4q
RGFuY2luZzwva2V5d29yZD48a2V5d29yZD4qQ2VyZWJyYWwgUGFsc3kvdGhlcmFweTwva2V5d29y
ZD48a2V5d29yZD5FbW90aW9uczwva2V5d29yZD48a2V5d29yZD5Qb3N0dXJhbCBCYWxhbmNlPC9r
ZXl3b3JkPjxrZXl3b3JkPkNlcmVicmFsIHBhbHN5PC9rZXl3b3JkPjxrZXl3b3JkPmFydCB0aGVy
YXB5PC9rZXl3b3JkPjxrZXl3b3JkPmRhbmNlPC9rZXl3b3JkPjxrZXl3b3JkPm11c2ljIGFuZCBt
b3ZlbWVudDwva2V5d29yZD48L2tleXdvcmRzPjxkYXRlcz48eWVhcj4yMDI0PC95ZWFyPjxwdWIt
ZGF0ZXM+PGRhdGU+QXByPC9kYXRlPjwvcHViLWRhdGVzPjwvZGF0ZXM+PGlzYm4+MTQ2NC01MTY1
IChFbGVjdHJvbmljKSYjeEQ7MDk2My04Mjg4IChMaW5raW5nKTwvaXNibj48YWNjZXNzaW9uLW51
bT4zNzEyMjE2NjwvYWNjZXNzaW9uLW51bT48dXJscz48cmVsYXRlZC11cmxzPjx1cmw+aHR0cHM6
Ly93d3cubmNiaS5ubG0ubmloLmdvdi9wdWJtZWQvMzcxMjIxNjY8L3VybD48L3JlbGF0ZWQtdXJs
cz48L3VybHM+PGVsZWN0cm9uaWMtcmVzb3VyY2UtbnVtPmRvaToxMC4xMDgwLzA5NjM4Mjg4LjIw
MjMuMjIwMDI1OTwvZWxlY3Ryb25pYy1yZXNvdXJjZS1udW0+PHJlbW90ZS1kYXRhYmFzZS1uYW1l
Pk1lZGxpbmU8L3JlbW90ZS1kYXRhYmFzZS1uYW1lPjxyZW1vdGUtZGF0YWJhc2UtcHJvdmlkZXI+
TkxNPC9yZW1vdGUtZGF0YWJhc2UtcHJvdmlkZXI+PC9yZWNvcmQ+PC9DaXRlPjwvRW5kTm90ZT4A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221</w:t>
            </w:r>
            <w:r>
              <w:rPr>
                <w:rFonts w:eastAsia="Times New Roman" w:cs="Calibri"/>
                <w:color w:val="000000"/>
              </w:rPr>
              <w:fldChar w:fldCharType="end"/>
            </w:r>
          </w:p>
        </w:tc>
        <w:tc>
          <w:tcPr>
            <w:tcW w:w="4500" w:type="dxa"/>
          </w:tcPr>
          <w:p w14:paraId="0ACFA50B" w14:textId="77777777" w:rsidR="006408D9" w:rsidRPr="0056481B" w:rsidRDefault="006408D9" w:rsidP="006408D9">
            <w:pPr>
              <w:rPr>
                <w:rFonts w:cs="Calibri"/>
                <w:color w:val="000000"/>
              </w:rPr>
            </w:pPr>
            <w:r w:rsidRPr="0056481B">
              <w:rPr>
                <w:rFonts w:cs="Calibri"/>
                <w:color w:val="000000"/>
              </w:rPr>
              <w:t>Wrong study design</w:t>
            </w:r>
          </w:p>
        </w:tc>
      </w:tr>
      <w:tr w:rsidR="006408D9" w:rsidRPr="0056481B" w14:paraId="287F8295" w14:textId="77777777" w:rsidTr="00802454">
        <w:tc>
          <w:tcPr>
            <w:tcW w:w="3505" w:type="dxa"/>
            <w:hideMark/>
          </w:tcPr>
          <w:p w14:paraId="75FA4EE7" w14:textId="4827909A" w:rsidR="006408D9" w:rsidRPr="00A9647D" w:rsidRDefault="006408D9" w:rsidP="006408D9">
            <w:pPr>
              <w:rPr>
                <w:rFonts w:eastAsia="Times New Roman" w:cs="Calibri"/>
                <w:color w:val="000000"/>
              </w:rPr>
            </w:pPr>
            <w:r w:rsidRPr="00A9647D">
              <w:rPr>
                <w:rFonts w:eastAsia="Times New Roman" w:cs="Calibri"/>
                <w:color w:val="000000"/>
              </w:rPr>
              <w:t>Düzgün</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PEVuZE5vdGU+PENpdGU+PEF1dGhvcj5Ew7x6Z8O8bjwvQXV0aG9yPjxZZWFyPjIwMjA8L1llYXI+
PFJlY051bT4zMzg1PC9SZWNOdW0+PERpc3BsYXlUZXh0PjxzdHlsZSBmYWNlPSJzdXBlcnNjcmlw
dCI+MjIyPC9zdHlsZT48L0Rpc3BsYXlUZXh0PjxyZWNvcmQ+PHJlYy1udW1iZXI+MzM4NTwvcmVj
LW51bWJlcj48Zm9yZWlnbi1rZXlzPjxrZXkgYXBwPSJFTiIgZGItaWQ9InJ6cHBlZHh3NzV4dHM4
ZXJhd3Y1cDk1b3R3cHpkYWRzdDJweiIgdGltZXN0YW1wPSIxNzE4OTk2MDU3Ij4zMzg1PC9rZXk+
PC9mb3JlaWduLWtleXM+PHJlZi10eXBlIG5hbWU9IkpvdXJuYWwgQXJ0aWNsZSI+MTc8L3JlZi10
eXBlPjxjb250cmlidXRvcnM+PGF1dGhvcnM+PGF1dGhvcj5Ew7x6Z8O8biwgTS4gVi48L2F1dGhv
cj48YXV0aG9yPsOWemVyLCBaLjwvYXV0aG9yPjwvYXV0aG9ycz48L2NvbnRyaWJ1dG9ycz48YXV0
aC1hZGRyZXNzPkRlcGFydG1lbnQgb2YgY2hpbGQgaGVhbHRoIGFuZCBkaXNlYXNlcyBudXJzaW5n
LCBGYWN1bHR5IG9mIE51cnNpbmcsIFVuaXZlcnNpdHkgb2YgQWtkZW5peiwgQW50YWx5YSwgVHVy
a2V5LiYjeEQ7RGVwYXJ0bWVudCBvZiBJbnRlcm5hbCBNZWRpY2luZSBOdXJzaW5nLCBGYWN1bHR5
IG9mIE51cnNpbmcsIFVuaXZlcnNpdHkgb2YgQWtkZW5peiwgQW50YWx5YSwgVHVya2V5LjwvYXV0
aC1hZGRyZXNzPjx0aXRsZXM+PHRpdGxlPlRoZSBlZmZlY3RzIG9mIG11c2ljIGludGVydmVudGlv
biBvbiBicmVhc3QgbWlsayBwcm9kdWN0aW9uIGluIGJyZWFzdGZlZWRpbmcgbW90aGVyczogYSBz
eXN0ZW1hdGljIHJldmlldyBhbmQgbWV0YS1hbmFseXNpcyBvZiByYW5kb21pemVkIGNvbnRyb2xs
ZWQgdHJpYWxzPC90aXRsZT48c2Vjb25kYXJ5LXRpdGxlPkogQWR2IE51cnM8L3NlY29uZGFyeS10
aXRsZT48L3RpdGxlcz48cGVyaW9kaWNhbD48ZnVsbC10aXRsZT5Kb3VybmFsIG9mIEFkdmFuY2Vk
IE51cnNpbmc8L2Z1bGwtdGl0bGU+PGFiYnItMT5KLiBBZHYuIE51cnMuPC9hYmJyLTE+PGFiYnIt
Mj5KIEFkdiBOdXJzPC9hYmJyLTI+PC9wZXJpb2RpY2FsPjxwYWdlcz4zMzA3LTMzMTY8L3BhZ2Vz
Pjx2b2x1bWU+NzY8L3ZvbHVtZT48bnVtYmVyPjEyPC9udW1iZXI+PGVkaXRpb24+MjAyMDEwMTA8
L2VkaXRpb24+PGtleXdvcmRzPjxrZXl3b3JkPkJyZWFzdCBGZWVkaW5nPC9rZXl3b3JkPjxrZXl3
b3JkPkNoaWxkPC9rZXl3b3JkPjxrZXl3b3JkPkZlbWFsZTwva2V5d29yZD48a2V5d29yZD5IdW1h
bnM8L2tleXdvcmQ+PGtleXdvcmQ+TWlsaywgSHVtYW48L2tleXdvcmQ+PGtleXdvcmQ+TW90aGVy
czwva2V5d29yZD48a2V5d29yZD4qTXVzaWM8L2tleXdvcmQ+PGtleXdvcmQ+Kk11c2ljIFRoZXJh
cHk8L2tleXdvcmQ+PGtleXdvcmQ+UmFuZG9taXplZCBDb250cm9sbGVkIFRyaWFscyBhcyBUb3Bp
Yzwva2V5d29yZD48a2V5d29yZD5hbHRlcm5hdGl2ZSB0aGVyYXB5PC9rZXl3b3JkPjxrZXl3b3Jk
PmJyZWFzdGZlZWRpbmc8L2tleXdvcmQ+PGtleXdvcmQ+Y2hpbGQgbnVyc2luZzwva2V5d29yZD48
a2V5d29yZD5jb21wbGVtZW50IHRoZXJhcGllczwva2V5d29yZD48a2V5d29yZD5tZXRhLWFuYWx5
c2lzPC9rZXl3b3JkPjxrZXl3b3JkPnN5c3RlbWF0aWMgcmV2aWV3PC9rZXl3b3JkPjwva2V5d29y
ZHM+PGRhdGVzPjx5ZWFyPjIwMjA8L3llYXI+PHB1Yi1kYXRlcz48ZGF0ZT5EZWM8L2RhdGU+PC9w
dWItZGF0ZXM+PC9kYXRlcz48aXNibj4xMzY1LTI2NDggKEVsZWN0cm9uaWMpJiN4RDswMzA5LTI0
MDIgKExpbmtpbmcpPC9pc2JuPjxhY2Nlc3Npb24tbnVtPjMzMDM3ODMyPC9hY2Nlc3Npb24tbnVt
Pjx1cmxzPjxyZWxhdGVkLXVybHM+PHVybD5odHRwczovL3d3dy5uY2JpLm5sbS5uaWguZ292L3B1
Ym1lZC8zMzAzNzgzMjwvdXJsPjwvcmVsYXRlZC11cmxzPjwvdXJscz48ZWxlY3Ryb25pYy1yZXNv
dXJjZS1udW0+ZG9pOjEwLjExMTEvamFuLjE0NTg5PC9lbGVjdHJvbmljLXJlc291cmNlLW51bT48
cmVtb3RlLWRhdGFiYXNlLW5hbWU+TWVkbGluZTwvcmVtb3RlLWRhdGFiYXNlLW5hbWU+PHJlbW90
ZS1kYXRhYmFzZS1wcm92aWRlcj5OTE08L3JlbW90ZS1kYXRhYmFzZS1wcm92aWRlcj48L3JlY29y
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PEVuZE5vdGU+PENpdGU+PEF1dGhvcj5Ew7x6Z8O8bjwvQXV0aG9yPjxZZWFyPjIwMjA8L1llYXI+
PFJlY051bT4zMzg1PC9SZWNOdW0+PERpc3BsYXlUZXh0PjxzdHlsZSBmYWNlPSJzdXBlcnNjcmlw
dCI+MjIyPC9zdHlsZT48L0Rpc3BsYXlUZXh0PjxyZWNvcmQ+PHJlYy1udW1iZXI+MzM4NTwvcmVj
LW51bWJlcj48Zm9yZWlnbi1rZXlzPjxrZXkgYXBwPSJFTiIgZGItaWQ9InJ6cHBlZHh3NzV4dHM4
ZXJhd3Y1cDk1b3R3cHpkYWRzdDJweiIgdGltZXN0YW1wPSIxNzE4OTk2MDU3Ij4zMzg1PC9rZXk+
PC9mb3JlaWduLWtleXM+PHJlZi10eXBlIG5hbWU9IkpvdXJuYWwgQXJ0aWNsZSI+MTc8L3JlZi10
eXBlPjxjb250cmlidXRvcnM+PGF1dGhvcnM+PGF1dGhvcj5Ew7x6Z8O8biwgTS4gVi48L2F1dGhv
cj48YXV0aG9yPsOWemVyLCBaLjwvYXV0aG9yPjwvYXV0aG9ycz48L2NvbnRyaWJ1dG9ycz48YXV0
aC1hZGRyZXNzPkRlcGFydG1lbnQgb2YgY2hpbGQgaGVhbHRoIGFuZCBkaXNlYXNlcyBudXJzaW5n
LCBGYWN1bHR5IG9mIE51cnNpbmcsIFVuaXZlcnNpdHkgb2YgQWtkZW5peiwgQW50YWx5YSwgVHVy
a2V5LiYjeEQ7RGVwYXJ0bWVudCBvZiBJbnRlcm5hbCBNZWRpY2luZSBOdXJzaW5nLCBGYWN1bHR5
IG9mIE51cnNpbmcsIFVuaXZlcnNpdHkgb2YgQWtkZW5peiwgQW50YWx5YSwgVHVya2V5LjwvYXV0
aC1hZGRyZXNzPjx0aXRsZXM+PHRpdGxlPlRoZSBlZmZlY3RzIG9mIG11c2ljIGludGVydmVudGlv
biBvbiBicmVhc3QgbWlsayBwcm9kdWN0aW9uIGluIGJyZWFzdGZlZWRpbmcgbW90aGVyczogYSBz
eXN0ZW1hdGljIHJldmlldyBhbmQgbWV0YS1hbmFseXNpcyBvZiByYW5kb21pemVkIGNvbnRyb2xs
ZWQgdHJpYWxzPC90aXRsZT48c2Vjb25kYXJ5LXRpdGxlPkogQWR2IE51cnM8L3NlY29uZGFyeS10
aXRsZT48L3RpdGxlcz48cGVyaW9kaWNhbD48ZnVsbC10aXRsZT5Kb3VybmFsIG9mIEFkdmFuY2Vk
IE51cnNpbmc8L2Z1bGwtdGl0bGU+PGFiYnItMT5KLiBBZHYuIE51cnMuPC9hYmJyLTE+PGFiYnIt
Mj5KIEFkdiBOdXJzPC9hYmJyLTI+PC9wZXJpb2RpY2FsPjxwYWdlcz4zMzA3LTMzMTY8L3BhZ2Vz
Pjx2b2x1bWU+NzY8L3ZvbHVtZT48bnVtYmVyPjEyPC9udW1iZXI+PGVkaXRpb24+MjAyMDEwMTA8
L2VkaXRpb24+PGtleXdvcmRzPjxrZXl3b3JkPkJyZWFzdCBGZWVkaW5nPC9rZXl3b3JkPjxrZXl3
b3JkPkNoaWxkPC9rZXl3b3JkPjxrZXl3b3JkPkZlbWFsZTwva2V5d29yZD48a2V5d29yZD5IdW1h
bnM8L2tleXdvcmQ+PGtleXdvcmQ+TWlsaywgSHVtYW48L2tleXdvcmQ+PGtleXdvcmQ+TW90aGVy
czwva2V5d29yZD48a2V5d29yZD4qTXVzaWM8L2tleXdvcmQ+PGtleXdvcmQ+Kk11c2ljIFRoZXJh
cHk8L2tleXdvcmQ+PGtleXdvcmQ+UmFuZG9taXplZCBDb250cm9sbGVkIFRyaWFscyBhcyBUb3Bp
Yzwva2V5d29yZD48a2V5d29yZD5hbHRlcm5hdGl2ZSB0aGVyYXB5PC9rZXl3b3JkPjxrZXl3b3Jk
PmJyZWFzdGZlZWRpbmc8L2tleXdvcmQ+PGtleXdvcmQ+Y2hpbGQgbnVyc2luZzwva2V5d29yZD48
a2V5d29yZD5jb21wbGVtZW50IHRoZXJhcGllczwva2V5d29yZD48a2V5d29yZD5tZXRhLWFuYWx5
c2lzPC9rZXl3b3JkPjxrZXl3b3JkPnN5c3RlbWF0aWMgcmV2aWV3PC9rZXl3b3JkPjwva2V5d29y
ZHM+PGRhdGVzPjx5ZWFyPjIwMjA8L3llYXI+PHB1Yi1kYXRlcz48ZGF0ZT5EZWM8L2RhdGU+PC9w
dWItZGF0ZXM+PC9kYXRlcz48aXNibj4xMzY1LTI2NDggKEVsZWN0cm9uaWMpJiN4RDswMzA5LTI0
MDIgKExpbmtpbmcpPC9pc2JuPjxhY2Nlc3Npb24tbnVtPjMzMDM3ODMyPC9hY2Nlc3Npb24tbnVt
Pjx1cmxzPjxyZWxhdGVkLXVybHM+PHVybD5odHRwczovL3d3dy5uY2JpLm5sbS5uaWguZ292L3B1
Ym1lZC8zMzAzNzgzMjwvdXJsPjwvcmVsYXRlZC11cmxzPjwvdXJscz48ZWxlY3Ryb25pYy1yZXNv
dXJjZS1udW0+ZG9pOjEwLjExMTEvamFuLjE0NTg5PC9lbGVjdHJvbmljLXJlc291cmNlLW51bT48
cmVtb3RlLWRhdGFiYXNlLW5hbWU+TWVkbGluZTwvcmVtb3RlLWRhdGFiYXNlLW5hbWU+PHJlbW90
ZS1kYXRhYmFzZS1wcm92aWRlcj5OTE08L3JlbW90ZS1kYXRhYmFzZS1wcm92aWRlcj48L3JlY29y
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222</w:t>
            </w:r>
            <w:r>
              <w:rPr>
                <w:rFonts w:eastAsia="Times New Roman" w:cs="Calibri"/>
                <w:color w:val="000000"/>
              </w:rPr>
              <w:fldChar w:fldCharType="end"/>
            </w:r>
          </w:p>
        </w:tc>
        <w:tc>
          <w:tcPr>
            <w:tcW w:w="4500" w:type="dxa"/>
          </w:tcPr>
          <w:p w14:paraId="1EB1DD32"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5B3FF64C" w14:textId="77777777" w:rsidTr="00802454">
        <w:tc>
          <w:tcPr>
            <w:tcW w:w="3505" w:type="dxa"/>
            <w:hideMark/>
          </w:tcPr>
          <w:p w14:paraId="3EC1698B" w14:textId="647284DB" w:rsidR="006408D9" w:rsidRPr="00A9647D" w:rsidRDefault="006408D9" w:rsidP="006408D9">
            <w:pPr>
              <w:rPr>
                <w:rFonts w:eastAsia="Times New Roman" w:cs="Calibri"/>
                <w:color w:val="000000"/>
              </w:rPr>
            </w:pPr>
            <w:r w:rsidRPr="00A9647D">
              <w:rPr>
                <w:rFonts w:eastAsia="Times New Roman" w:cs="Calibri"/>
                <w:color w:val="000000"/>
              </w:rPr>
              <w:t>Evans</w:t>
            </w:r>
            <w:r w:rsidRPr="0056481B">
              <w:rPr>
                <w:rFonts w:eastAsia="Times New Roman" w:cs="Calibri"/>
                <w:color w:val="000000"/>
              </w:rPr>
              <w:t xml:space="preserve"> 2001</w:t>
            </w:r>
            <w:r>
              <w:rPr>
                <w:rFonts w:eastAsia="Times New Roman" w:cs="Calibri"/>
                <w:color w:val="000000"/>
              </w:rPr>
              <w:fldChar w:fldCharType="begin"/>
            </w:r>
            <w:r w:rsidR="005D5168">
              <w:rPr>
                <w:rFonts w:eastAsia="Times New Roman" w:cs="Calibri"/>
                <w:color w:val="000000"/>
              </w:rPr>
              <w:instrText xml:space="preserve"> ADDIN EN.CITE &lt;EndNote&gt;&lt;Cite&gt;&lt;Author&gt;Evans&lt;/Author&gt;&lt;Year&gt;2001&lt;/Year&gt;&lt;RecNum&gt;3386&lt;/RecNum&gt;&lt;DisplayText&gt;&lt;style face="superscript"&gt;223&lt;/style&gt;&lt;/DisplayText&gt;&lt;record&gt;&lt;rec-number&gt;3386&lt;/rec-number&gt;&lt;foreign-keys&gt;&lt;key app="EN" db-id="rzppedxw75xts8erawv5p95otwpzdadst2pz" timestamp="1718996203"&gt;3386&lt;/key&gt;&lt;/foreign-keys&gt;&lt;ref-type name="Journal Article"&gt;17&lt;/ref-type&gt;&lt;contributors&gt;&lt;authors&gt;&lt;author&gt;Evans, D&lt;/author&gt;&lt;/authors&gt;&lt;/contributors&gt;&lt;titles&gt;&lt;title&gt;Music as an intervention for hospital patients: a systematic review&lt;/title&gt;&lt;secondary-title&gt;Int J Evid Based Healthc&lt;/secondary-title&gt;&lt;/titles&gt;&lt;periodical&gt;&lt;full-title&gt;Int J Evid Based Healthc&lt;/full-title&gt;&lt;/periodical&gt;&lt;pages&gt;218-279&lt;/pages&gt;&lt;volume&gt;4&lt;/volume&gt;&lt;dates&gt;&lt;year&gt;2001&lt;/year&gt;&lt;/dates&gt;&lt;urls&gt;&lt;/urls&gt;&lt;/record&gt;&lt;/Cite&gt;&lt;/EndNote&gt;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223</w:t>
            </w:r>
            <w:r>
              <w:rPr>
                <w:rFonts w:eastAsia="Times New Roman" w:cs="Calibri"/>
                <w:color w:val="000000"/>
              </w:rPr>
              <w:fldChar w:fldCharType="end"/>
            </w:r>
          </w:p>
        </w:tc>
        <w:tc>
          <w:tcPr>
            <w:tcW w:w="4500" w:type="dxa"/>
          </w:tcPr>
          <w:p w14:paraId="1CFAC40D"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11B6D2A3" w14:textId="77777777" w:rsidTr="00802454">
        <w:tc>
          <w:tcPr>
            <w:tcW w:w="3505" w:type="dxa"/>
            <w:hideMark/>
          </w:tcPr>
          <w:p w14:paraId="3FD897B4" w14:textId="1109C1DE" w:rsidR="006408D9" w:rsidRPr="00A9647D" w:rsidRDefault="006408D9" w:rsidP="006408D9">
            <w:pPr>
              <w:rPr>
                <w:rFonts w:eastAsia="Times New Roman" w:cs="Calibri"/>
                <w:color w:val="000000"/>
              </w:rPr>
            </w:pPr>
            <w:r w:rsidRPr="00A9647D">
              <w:rPr>
                <w:rFonts w:eastAsia="Times New Roman" w:cs="Calibri"/>
                <w:color w:val="000000"/>
              </w:rPr>
              <w:t>Evans</w:t>
            </w:r>
            <w:r w:rsidRPr="0056481B">
              <w:rPr>
                <w:rFonts w:eastAsia="Times New Roman" w:cs="Calibri"/>
                <w:color w:val="000000"/>
              </w:rPr>
              <w:t xml:space="preserve"> 2002</w:t>
            </w:r>
            <w:r>
              <w:rPr>
                <w:rFonts w:eastAsia="Times New Roman" w:cs="Calibri"/>
                <w:color w:val="000000"/>
              </w:rPr>
              <w:fldChar w:fldCharType="begin"/>
            </w:r>
            <w:r w:rsidR="005D5168">
              <w:rPr>
                <w:rFonts w:eastAsia="Times New Roman" w:cs="Calibri"/>
                <w:color w:val="000000"/>
              </w:rPr>
              <w:instrText xml:space="preserve"> ADDIN EN.CITE &lt;EndNote&gt;&lt;Cite&gt;&lt;Author&gt;Evans&lt;/Author&gt;&lt;Year&gt;2002&lt;/Year&gt;&lt;RecNum&gt;3387&lt;/RecNum&gt;&lt;DisplayText&gt;&lt;style face="superscript"&gt;224&lt;/style&gt;&lt;/DisplayText&gt;&lt;record&gt;&lt;rec-number&gt;3387&lt;/rec-number&gt;&lt;foreign-keys&gt;&lt;key app="EN" db-id="rzppedxw75xts8erawv5p95otwpzdadst2pz" timestamp="1718997134"&gt;3387&lt;/key&gt;&lt;/foreign-keys&gt;&lt;ref-type name="Journal Article"&gt;17&lt;/ref-type&gt;&lt;contributors&gt;&lt;authors&gt;&lt;author&gt;Evans, D.&lt;/author&gt;&lt;/authors&gt;&lt;/contributors&gt;&lt;auth-address&gt;The Joanna Briggs Institute for Evidence Based Nursing and Midwifery, Royal Adelaide Hospital, Adelaide, Australia. d.evans@adelaide.edu.au&lt;/auth-address&gt;&lt;titles&gt;&lt;title&gt;The effectiveness of music as an intervention for hospital patients: a systematic review&lt;/title&gt;&lt;secondary-title&gt;J Adv Nurs&lt;/secondary-title&gt;&lt;/titles&gt;&lt;periodical&gt;&lt;full-title&gt;Journal of Advanced Nursing&lt;/full-title&gt;&lt;abbr-1&gt;J. Adv. Nurs.&lt;/abbr-1&gt;&lt;abbr-2&gt;J Adv Nurs&lt;/abbr-2&gt;&lt;/periodical&gt;&lt;pages&gt;8-18&lt;/pages&gt;&lt;volume&gt;37&lt;/volume&gt;&lt;number&gt;1&lt;/number&gt;&lt;keywords&gt;&lt;keyword&gt;Adult&lt;/keyword&gt;&lt;keyword&gt;Anxiety/*prevention &amp;amp; control&lt;/keyword&gt;&lt;keyword&gt;Hemodynamics&lt;/keyword&gt;&lt;keyword&gt;Humans&lt;/keyword&gt;&lt;keyword&gt;Inpatients/psychology&lt;/keyword&gt;&lt;keyword&gt;*Music Therapy&lt;/keyword&gt;&lt;keyword&gt;Pain/*prevention &amp;amp; control&lt;/keyword&gt;&lt;keyword&gt;Patient Satisfaction&lt;/keyword&gt;&lt;/keywords&gt;&lt;dates&gt;&lt;year&gt;2002&lt;/year&gt;&lt;pub-dates&gt;&lt;date&gt;Jan&lt;/date&gt;&lt;/pub-dates&gt;&lt;/dates&gt;&lt;isbn&gt;0309-2402 (Print)&amp;#xD;0309-2402 (Linking)&lt;/isbn&gt;&lt;accession-num&gt;11784393&lt;/accession-num&gt;&lt;urls&gt;&lt;related-urls&gt;&lt;url&gt;https://www.ncbi.nlm.nih.gov/pubmed/11784393&lt;/url&gt;&lt;/related-urls&gt;&lt;/urls&gt;&lt;electronic-resource-num&gt;doi:10.1046/j.1365-2648.2002.02052.x&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224</w:t>
            </w:r>
            <w:r>
              <w:rPr>
                <w:rFonts w:eastAsia="Times New Roman" w:cs="Calibri"/>
                <w:color w:val="000000"/>
              </w:rPr>
              <w:fldChar w:fldCharType="end"/>
            </w:r>
          </w:p>
        </w:tc>
        <w:tc>
          <w:tcPr>
            <w:tcW w:w="4500" w:type="dxa"/>
          </w:tcPr>
          <w:p w14:paraId="7340A2EA"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3083AB0A" w14:textId="77777777" w:rsidTr="00802454">
        <w:tc>
          <w:tcPr>
            <w:tcW w:w="3505" w:type="dxa"/>
            <w:hideMark/>
          </w:tcPr>
          <w:p w14:paraId="2DBB72C9" w14:textId="754DFD2E" w:rsidR="006408D9" w:rsidRPr="00A9647D" w:rsidRDefault="006408D9" w:rsidP="006408D9">
            <w:pPr>
              <w:rPr>
                <w:rFonts w:eastAsia="Times New Roman" w:cs="Calibri"/>
                <w:color w:val="000000"/>
              </w:rPr>
            </w:pPr>
            <w:r w:rsidRPr="00A9647D">
              <w:rPr>
                <w:rFonts w:eastAsia="Times New Roman" w:cs="Calibri"/>
                <w:color w:val="000000"/>
              </w:rPr>
              <w:t>Feng</w:t>
            </w:r>
            <w:r w:rsidRPr="0056481B">
              <w:rPr>
                <w:rFonts w:eastAsia="Times New Roman" w:cs="Calibri"/>
                <w:color w:val="000000"/>
              </w:rPr>
              <w:t xml:space="preserve"> 2018</w:t>
            </w:r>
            <w:r>
              <w:rPr>
                <w:rFonts w:eastAsia="Times New Roman" w:cs="Calibri"/>
                <w:color w:val="000000"/>
              </w:rPr>
              <w:fldChar w:fldCharType="begin">
                <w:fldData xml:space="preserve">PEVuZE5vdGU+PENpdGU+PEF1dGhvcj5GZW5nPC9BdXRob3I+PFllYXI+MjAxODwvWWVhcj48UmVj
TnVtPjMzODg8L1JlY051bT48RGlzcGxheVRleHQ+PHN0eWxlIGZhY2U9InN1cGVyc2NyaXB0Ij4y
MjU8L3N0eWxlPjwvRGlzcGxheVRleHQ+PHJlY29yZD48cmVjLW51bWJlcj4zMzg4PC9yZWMtbnVt
YmVyPjxmb3JlaWduLWtleXM+PGtleSBhcHA9IkVOIiBkYi1pZD0icnpwcGVkeHc3NXh0czhlcmF3
djVwOTVvdHdwemRhZHN0MnB6IiB0aW1lc3RhbXA9IjE3MTg5OTc5NDIiPjMzODg8L2tleT48L2Zv
cmVpZ24ta2V5cz48cmVmLXR5cGUgbmFtZT0iSm91cm5hbCBBcnRpY2xlIj4xNzwvcmVmLXR5cGU+
PGNvbnRyaWJ1dG9ycz48YXV0aG9ycz48YXV0aG9yPkZlbmcsIEYuPC9hdXRob3I+PGF1dGhvcj5a
aGFuZywgWS48L2F1dGhvcj48YXV0aG9yPkhvdSwgSi48L2F1dGhvcj48YXV0aG9yPkNhaSwgSi48
L2F1dGhvcj48YXV0aG9yPkppYW5nLCBRLjwvYXV0aG9yPjxhdXRob3I+TGksIFguPC9hdXRob3I+
PGF1dGhvcj5aaGFvLCBRLjwvYXV0aG9yPjxhdXRob3I+TGksIEIuIEEuPC9hdXRob3I+PC9hdXRo
b3JzPjwvY29udHJpYnV0b3JzPjxhdXRoLWFkZHJlc3M+Q2VudGVyIGZvciBDbGluaWNhbCBMYWJv
cmF0b3J5LCBUaGUgMzAybmQgSG9zcGl0YWwgb2YgQ2hpbmVzZSBQTEEsIEJlaWppbmcgMTAwMDM5
LCBQUiBDaGluYTsgUmVzZWFyY2ggQ2VudGVyIGZvciBDbGluaWNhbCBhbmQgVHJhbnNpdGlvbmFs
IE1lZGljaW5lLCBUaGUgMzAybmQgSG9zcGl0YWwgb2YgQ2hpbmVzZSBQTEEsIEJlaWppbmcgMTAw
MDM5LCBQUiBDaGluYS4gRWxlY3Ryb25pYyBhZGRyZXNzOiBmZW5nZmFuYmlvQDEyNi5jb20uJiN4
RDtEZXBhcnRtZW50IG9mIFBoYXJtYWN5LCBHZW5lcmFsIEhvc3BpdGFsIG9mIFNoZW55YW5nIE1p
bGl0YXJ5IEFyZWEgQ29tbWFuZCwgU2hlbnlhbmcgMTEwODQwLCBQUiBDaGluYTsgRGVwYXJ0bWVu
dCBvZiBDbGluaWNhbCBQaGFybWFjeSwgU2hlbnlhbmcgUGhhcm1hY2V1dGljYWwgVW5pdmVyc2l0
eSwgU2hlbnlhbmcgMTEwMDE2LCBQUiBDaGluYS4gRWxlY3Ryb25pYyBhZGRyZXNzOiBzeXp5czE5
OTBAc2luYS5jb20uJiN4RDtSZXNlYXJjaCBDZW50ZXIgZm9yIENsaW5pY2FsIGFuZCBUcmFuc2l0
aW9uYWwgTWVkaWNpbmUsIFRoZSAzMDJuZCBIb3NwaXRhbCBvZiBDaGluZXNlIFBMQSwgQmVpamlu
ZyAxMDAwMzksIFBSIENoaW5hLiBFbGVjdHJvbmljIGFkZHJlc3M6IGhvdWozMDJAMTYzLmNvbS4m
I3hEO0NvbGxlZ2Ugb2YgUGhhcm1hY2V1dGljYWwgU2NpZW5jZSwgQ2hpbmEgTWVkaWNhbCBVbml2
ZXJzaXR5LCBTaGVueWFuZyAxMTAwMTMsIFBSIENoaW5hLiBFbGVjdHJvbmljIGFkZHJlc3M6IGNh
aWppYXlpX3N5cGh1QDE2My5jb20uJiN4RDtSZXNlYXJjaCBDZW50ZXIgZm9yIENsaW5pY2FsIGFu
ZCBUcmFuc2l0aW9uYWwgTWVkaWNpbmUsIFRoZSAzMDJuZCBIb3NwaXRhbCBvZiBDaGluZXNlIFBM
QSwgQmVpamluZyAxMDAwMzksIFBSIENoaW5hLiBFbGVjdHJvbmljIGFkZHJlc3M6IGppYW5ncXkx
OTkxQHNpbmEuY29tLiYjeEQ7UmVzZWFyY2ggQ2VudGVyIGZvciBDbGluaWNhbCBhbmQgVHJhbnNp
dGlvbmFsIE1lZGljaW5lLCBUaGUgMzAybmQgSG9zcGl0YWwgb2YgQ2hpbmVzZSBQTEEsIEJlaWpp
bmcgMTAwMDM5LCBQUiBDaGluYS4gRWxlY3Ryb25pYyBhZGRyZXNzOiBzeGxpbHk1NUAxNjMuY29t
LiYjeEQ7RGVwYXJ0bWVudCBvZiBQaGFybWFjeSwgR2VuZXJhbCBIb3NwaXRhbCBvZiBTaGVueWFu
ZyBNaWxpdGFyeSBBcmVhIENvbW1hbmQsIFNoZW55YW5nIDExMDg0MCwgUFIgQ2hpbmE7IERlcGFy
dG1lbnQgb2YgQ2xpbmljYWwgUGhhcm1hY3ksIFNoZW55YW5nIFBoYXJtYWNldXRpY2FsIFVuaXZl
cnNpdHksIFNoZW55YW5nIDExMDAxNiwgUFIgQ2hpbmEuIEVsZWN0cm9uaWMgYWRkcmVzczogemhh
b3FpbmdjaHVuMTk2N0AxNjMuY29tLiYjeEQ7Q2VudGVyIGZvciBDbGluaWNhbCBMYWJvcmF0b3J5
LCBUaGUgMzAybmQgSG9zcGl0YWwgb2YgQ2hpbmVzZSBQTEEsIEJlaWppbmcgMTAwMDM5LCBQUiBD
aGluYS4gRWxlY3Ryb25pYyBhZGRyZXNzOiBsYmFAMjYzLm5ldC48L2F1dGgtYWRkcmVzcz48dGl0
bGVzPjx0aXRsZT5DYW4gbXVzaWMgaW1wcm92ZSBzbGVlcCBxdWFsaXR5IGluIGFkdWx0cyB3aXRo
IHByaW1hcnkgaW5zb21uaWE/IEEgc3lzdGVtYXRpYyByZXZpZXcgYW5kIG5ldHdvcmsgbWV0YS1h
bmFseXNpczwvdGl0bGU+PHNlY29uZGFyeS10aXRsZT5JbnQgSiBOdXJzIFN0dWQ8L3NlY29uZGFy
eS10aXRsZT48L3RpdGxlcz48cGVyaW9kaWNhbD48ZnVsbC10aXRsZT5JbnRlcm5hdGlvbmFsIEpv
dXJuYWwgb2YgTnVyc2luZyBTdHVkaWVzPC9mdWxsLXRpdGxlPjxhYmJyLTE+SW50LiBKLiBOdXJz
LiBTdHVkLjwvYWJici0xPjxhYmJyLTI+SW50IEogTnVycyBTdHVkPC9hYmJyLTI+PC9wZXJpb2Rp
Y2FsPjxwYWdlcz4xODktMTk2PC9wYWdlcz48dm9sdW1lPjc3PC92b2x1bWU+PGVkaXRpb24+MjAx
NzEwMjM8L2VkaXRpb24+PGtleXdvcmRzPjxrZXl3b3JkPkFkdWx0PC9rZXl3b3JkPjxrZXl3b3Jk
PkNoaW5hPC9rZXl3b3JkPjxrZXl3b3JkPkZlbWFsZTwva2V5d29yZD48a2V5d29yZD5IdW1hbnM8
L2tleXdvcmQ+PGtleXdvcmQ+TWFsZTwva2V5d29yZD48a2V5d29yZD4qTXVzaWMgVGhlcmFweTwv
a2V5d29yZD48a2V5d29yZD5OZXR3b3JrIE1ldGEtQW5hbHlzaXM8L2tleXdvcmQ+PGtleXdvcmQ+
KlNsZWVwPC9rZXl3b3JkPjxrZXl3b3JkPlNsZWVwIEluaXRpYXRpb24gYW5kIE1haW50ZW5hbmNl
IERpc29yZGVycy8qcGh5c2lvcGF0aG9sb2d5Lyp0aGVyYXB5PC9rZXl3b3JkPjxrZXl3b3JkPkFk
dWx0czwva2V5d29yZD48a2V5d29yZD5NdXNpYzwva2V5d29yZD48a2V5d29yZD5QcmltYXJ5IGlu
c29tbmlhPC9rZXl3b3JkPjxrZXl3b3JkPlNsZWVwIHF1YWxpdHk8L2tleXdvcmQ+PC9rZXl3b3Jk
cz48ZGF0ZXM+PHllYXI+MjAxODwveWVhcj48cHViLWRhdGVzPjxkYXRlPkphbjwvZGF0ZT48L3B1
Yi1kYXRlcz48L2RhdGVzPjxpc2JuPjE4NzMtNDkxWCAoRWxlY3Ryb25pYykmI3hEOzAwMjAtNzQ4
OSAoTGlua2luZyk8L2lzYm4+PGFjY2Vzc2lvbi1udW0+MjkxMDAyMDE8L2FjY2Vzc2lvbi1udW0+
PHVybHM+PHJlbGF0ZWQtdXJscz48dXJsPmh0dHBzOi8vd3d3Lm5jYmkubmxtLm5paC5nb3YvcHVi
bWVkLzI5MTAwMjAxPC91cmw+PC9yZWxhdGVkLXVybHM+PC91cmxzPjxlbGVjdHJvbmljLXJlc291
cmNlLW51bT5kb2k6MTAuMTAxNi9qLmlqbnVyc3R1LjIwMTcuMTAuMDExPC9lbGVjdHJvbmljLXJl
c291cmNlLW51bT48cmVtb3RlLWRhdGFiYXNlLW5hbWU+TWVkbGluZTwvcmVtb3RlLWRhdGFiYXNl
LW5hbWU+PHJlbW90ZS1kYXRhYmFzZS1wcm92aWRlcj5OTE08L3JlbW90ZS1kYXRhYmFzZS1wcm92
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PEVuZE5vdGU+PENpdGU+PEF1dGhvcj5GZW5nPC9BdXRob3I+PFllYXI+MjAxODwvWWVhcj48UmVj
TnVtPjMzODg8L1JlY051bT48RGlzcGxheVRleHQ+PHN0eWxlIGZhY2U9InN1cGVyc2NyaXB0Ij4y
MjU8L3N0eWxlPjwvRGlzcGxheVRleHQ+PHJlY29yZD48cmVjLW51bWJlcj4zMzg4PC9yZWMtbnVt
YmVyPjxmb3JlaWduLWtleXM+PGtleSBhcHA9IkVOIiBkYi1pZD0icnpwcGVkeHc3NXh0czhlcmF3
djVwOTVvdHdwemRhZHN0MnB6IiB0aW1lc3RhbXA9IjE3MTg5OTc5NDIiPjMzODg8L2tleT48L2Zv
cmVpZ24ta2V5cz48cmVmLXR5cGUgbmFtZT0iSm91cm5hbCBBcnRpY2xlIj4xNzwvcmVmLXR5cGU+
PGNvbnRyaWJ1dG9ycz48YXV0aG9ycz48YXV0aG9yPkZlbmcsIEYuPC9hdXRob3I+PGF1dGhvcj5a
aGFuZywgWS48L2F1dGhvcj48YXV0aG9yPkhvdSwgSi48L2F1dGhvcj48YXV0aG9yPkNhaSwgSi48
L2F1dGhvcj48YXV0aG9yPkppYW5nLCBRLjwvYXV0aG9yPjxhdXRob3I+TGksIFguPC9hdXRob3I+
PGF1dGhvcj5aaGFvLCBRLjwvYXV0aG9yPjxhdXRob3I+TGksIEIuIEEuPC9hdXRob3I+PC9hdXRo
b3JzPjwvY29udHJpYnV0b3JzPjxhdXRoLWFkZHJlc3M+Q2VudGVyIGZvciBDbGluaWNhbCBMYWJv
cmF0b3J5LCBUaGUgMzAybmQgSG9zcGl0YWwgb2YgQ2hpbmVzZSBQTEEsIEJlaWppbmcgMTAwMDM5
LCBQUiBDaGluYTsgUmVzZWFyY2ggQ2VudGVyIGZvciBDbGluaWNhbCBhbmQgVHJhbnNpdGlvbmFs
IE1lZGljaW5lLCBUaGUgMzAybmQgSG9zcGl0YWwgb2YgQ2hpbmVzZSBQTEEsIEJlaWppbmcgMTAw
MDM5LCBQUiBDaGluYS4gRWxlY3Ryb25pYyBhZGRyZXNzOiBmZW5nZmFuYmlvQDEyNi5jb20uJiN4
RDtEZXBhcnRtZW50IG9mIFBoYXJtYWN5LCBHZW5lcmFsIEhvc3BpdGFsIG9mIFNoZW55YW5nIE1p
bGl0YXJ5IEFyZWEgQ29tbWFuZCwgU2hlbnlhbmcgMTEwODQwLCBQUiBDaGluYTsgRGVwYXJ0bWVu
dCBvZiBDbGluaWNhbCBQaGFybWFjeSwgU2hlbnlhbmcgUGhhcm1hY2V1dGljYWwgVW5pdmVyc2l0
eSwgU2hlbnlhbmcgMTEwMDE2LCBQUiBDaGluYS4gRWxlY3Ryb25pYyBhZGRyZXNzOiBzeXp5czE5
OTBAc2luYS5jb20uJiN4RDtSZXNlYXJjaCBDZW50ZXIgZm9yIENsaW5pY2FsIGFuZCBUcmFuc2l0
aW9uYWwgTWVkaWNpbmUsIFRoZSAzMDJuZCBIb3NwaXRhbCBvZiBDaGluZXNlIFBMQSwgQmVpamlu
ZyAxMDAwMzksIFBSIENoaW5hLiBFbGVjdHJvbmljIGFkZHJlc3M6IGhvdWozMDJAMTYzLmNvbS4m
I3hEO0NvbGxlZ2Ugb2YgUGhhcm1hY2V1dGljYWwgU2NpZW5jZSwgQ2hpbmEgTWVkaWNhbCBVbml2
ZXJzaXR5LCBTaGVueWFuZyAxMTAwMTMsIFBSIENoaW5hLiBFbGVjdHJvbmljIGFkZHJlc3M6IGNh
aWppYXlpX3N5cGh1QDE2My5jb20uJiN4RDtSZXNlYXJjaCBDZW50ZXIgZm9yIENsaW5pY2FsIGFu
ZCBUcmFuc2l0aW9uYWwgTWVkaWNpbmUsIFRoZSAzMDJuZCBIb3NwaXRhbCBvZiBDaGluZXNlIFBM
QSwgQmVpamluZyAxMDAwMzksIFBSIENoaW5hLiBFbGVjdHJvbmljIGFkZHJlc3M6IGppYW5ncXkx
OTkxQHNpbmEuY29tLiYjeEQ7UmVzZWFyY2ggQ2VudGVyIGZvciBDbGluaWNhbCBhbmQgVHJhbnNp
dGlvbmFsIE1lZGljaW5lLCBUaGUgMzAybmQgSG9zcGl0YWwgb2YgQ2hpbmVzZSBQTEEsIEJlaWpp
bmcgMTAwMDM5LCBQUiBDaGluYS4gRWxlY3Ryb25pYyBhZGRyZXNzOiBzeGxpbHk1NUAxNjMuY29t
LiYjeEQ7RGVwYXJ0bWVudCBvZiBQaGFybWFjeSwgR2VuZXJhbCBIb3NwaXRhbCBvZiBTaGVueWFu
ZyBNaWxpdGFyeSBBcmVhIENvbW1hbmQsIFNoZW55YW5nIDExMDg0MCwgUFIgQ2hpbmE7IERlcGFy
dG1lbnQgb2YgQ2xpbmljYWwgUGhhcm1hY3ksIFNoZW55YW5nIFBoYXJtYWNldXRpY2FsIFVuaXZl
cnNpdHksIFNoZW55YW5nIDExMDAxNiwgUFIgQ2hpbmEuIEVsZWN0cm9uaWMgYWRkcmVzczogemhh
b3FpbmdjaHVuMTk2N0AxNjMuY29tLiYjeEQ7Q2VudGVyIGZvciBDbGluaWNhbCBMYWJvcmF0b3J5
LCBUaGUgMzAybmQgSG9zcGl0YWwgb2YgQ2hpbmVzZSBQTEEsIEJlaWppbmcgMTAwMDM5LCBQUiBD
aGluYS4gRWxlY3Ryb25pYyBhZGRyZXNzOiBsYmFAMjYzLm5ldC48L2F1dGgtYWRkcmVzcz48dGl0
bGVzPjx0aXRsZT5DYW4gbXVzaWMgaW1wcm92ZSBzbGVlcCBxdWFsaXR5IGluIGFkdWx0cyB3aXRo
IHByaW1hcnkgaW5zb21uaWE/IEEgc3lzdGVtYXRpYyByZXZpZXcgYW5kIG5ldHdvcmsgbWV0YS1h
bmFseXNpczwvdGl0bGU+PHNlY29uZGFyeS10aXRsZT5JbnQgSiBOdXJzIFN0dWQ8L3NlY29uZGFy
eS10aXRsZT48L3RpdGxlcz48cGVyaW9kaWNhbD48ZnVsbC10aXRsZT5JbnRlcm5hdGlvbmFsIEpv
dXJuYWwgb2YgTnVyc2luZyBTdHVkaWVzPC9mdWxsLXRpdGxlPjxhYmJyLTE+SW50LiBKLiBOdXJz
LiBTdHVkLjwvYWJici0xPjxhYmJyLTI+SW50IEogTnVycyBTdHVkPC9hYmJyLTI+PC9wZXJpb2Rp
Y2FsPjxwYWdlcz4xODktMTk2PC9wYWdlcz48dm9sdW1lPjc3PC92b2x1bWU+PGVkaXRpb24+MjAx
NzEwMjM8L2VkaXRpb24+PGtleXdvcmRzPjxrZXl3b3JkPkFkdWx0PC9rZXl3b3JkPjxrZXl3b3Jk
PkNoaW5hPC9rZXl3b3JkPjxrZXl3b3JkPkZlbWFsZTwva2V5d29yZD48a2V5d29yZD5IdW1hbnM8
L2tleXdvcmQ+PGtleXdvcmQ+TWFsZTwva2V5d29yZD48a2V5d29yZD4qTXVzaWMgVGhlcmFweTwv
a2V5d29yZD48a2V5d29yZD5OZXR3b3JrIE1ldGEtQW5hbHlzaXM8L2tleXdvcmQ+PGtleXdvcmQ+
KlNsZWVwPC9rZXl3b3JkPjxrZXl3b3JkPlNsZWVwIEluaXRpYXRpb24gYW5kIE1haW50ZW5hbmNl
IERpc29yZGVycy8qcGh5c2lvcGF0aG9sb2d5Lyp0aGVyYXB5PC9rZXl3b3JkPjxrZXl3b3JkPkFk
dWx0czwva2V5d29yZD48a2V5d29yZD5NdXNpYzwva2V5d29yZD48a2V5d29yZD5QcmltYXJ5IGlu
c29tbmlhPC9rZXl3b3JkPjxrZXl3b3JkPlNsZWVwIHF1YWxpdHk8L2tleXdvcmQ+PC9rZXl3b3Jk
cz48ZGF0ZXM+PHllYXI+MjAxODwveWVhcj48cHViLWRhdGVzPjxkYXRlPkphbjwvZGF0ZT48L3B1
Yi1kYXRlcz48L2RhdGVzPjxpc2JuPjE4NzMtNDkxWCAoRWxlY3Ryb25pYykmI3hEOzAwMjAtNzQ4
OSAoTGlua2luZyk8L2lzYm4+PGFjY2Vzc2lvbi1udW0+MjkxMDAyMDE8L2FjY2Vzc2lvbi1udW0+
PHVybHM+PHJlbGF0ZWQtdXJscz48dXJsPmh0dHBzOi8vd3d3Lm5jYmkubmxtLm5paC5nb3YvcHVi
bWVkLzI5MTAwMjAxPC91cmw+PC9yZWxhdGVkLXVybHM+PC91cmxzPjxlbGVjdHJvbmljLXJlc291
cmNlLW51bT5kb2k6MTAuMTAxNi9qLmlqbnVyc3R1LjIwMTcuMTAuMDExPC9lbGVjdHJvbmljLXJl
c291cmNlLW51bT48cmVtb3RlLWRhdGFiYXNlLW5hbWU+TWVkbGluZTwvcmVtb3RlLWRhdGFiYXNl
LW5hbWU+PHJlbW90ZS1kYXRhYmFzZS1wcm92aWRlcj5OTE08L3JlbW90ZS1kYXRhYmFzZS1wcm92
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225</w:t>
            </w:r>
            <w:r>
              <w:rPr>
                <w:rFonts w:eastAsia="Times New Roman" w:cs="Calibri"/>
                <w:color w:val="000000"/>
              </w:rPr>
              <w:fldChar w:fldCharType="end"/>
            </w:r>
          </w:p>
        </w:tc>
        <w:tc>
          <w:tcPr>
            <w:tcW w:w="4500" w:type="dxa"/>
          </w:tcPr>
          <w:p w14:paraId="0B2F4C02"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56A9F0C3" w14:textId="77777777" w:rsidTr="00802454">
        <w:tc>
          <w:tcPr>
            <w:tcW w:w="3505" w:type="dxa"/>
            <w:hideMark/>
          </w:tcPr>
          <w:p w14:paraId="46456EF5" w14:textId="09688DD6" w:rsidR="006408D9" w:rsidRPr="00A9647D" w:rsidRDefault="006408D9" w:rsidP="006408D9">
            <w:pPr>
              <w:rPr>
                <w:rFonts w:eastAsia="Times New Roman" w:cs="Calibri"/>
                <w:color w:val="000000"/>
              </w:rPr>
            </w:pPr>
            <w:r w:rsidRPr="00A9647D">
              <w:rPr>
                <w:rFonts w:eastAsia="Times New Roman" w:cs="Calibri"/>
                <w:color w:val="000000"/>
              </w:rPr>
              <w:t>Fernández-García</w:t>
            </w:r>
            <w:r w:rsidRPr="0056481B">
              <w:rPr>
                <w:rFonts w:eastAsia="Times New Roman" w:cs="Calibri"/>
                <w:color w:val="000000"/>
              </w:rPr>
              <w:t xml:space="preserve"> 2018</w:t>
            </w:r>
            <w:r>
              <w:rPr>
                <w:rFonts w:eastAsia="Times New Roman" w:cs="Calibri"/>
                <w:color w:val="000000"/>
              </w:rPr>
              <w:fldChar w:fldCharType="begin"/>
            </w:r>
            <w:r w:rsidR="005D5168">
              <w:rPr>
                <w:rFonts w:eastAsia="Times New Roman" w:cs="Calibri"/>
                <w:color w:val="000000"/>
              </w:rPr>
              <w:instrText xml:space="preserve"> ADDIN EN.CITE &lt;EndNote&gt;&lt;Cite&gt;&lt;Author&gt;Fernández-García&lt;/Author&gt;&lt;Year&gt;2018&lt;/Year&gt;&lt;RecNum&gt;3494&lt;/RecNum&gt;&lt;DisplayText&gt;&lt;style face="superscript"&gt;226&lt;/style&gt;&lt;/DisplayText&gt;&lt;record&gt;&lt;rec-number&gt;3494&lt;/rec-number&gt;&lt;foreign-keys&gt;&lt;key app="EN" db-id="rzppedxw75xts8erawv5p95otwpzdadst2pz" timestamp="1719070705"&gt;3494&lt;/key&gt;&lt;/foreign-keys&gt;&lt;ref-type name="Journal Article"&gt;17&lt;/ref-type&gt;&lt;contributors&gt;&lt;authors&gt;&lt;author&gt;Fernández-García, Daniel&lt;/author&gt;&lt;author&gt;Campa Menéndez, Esther &lt;/author&gt;&lt;author&gt;Gómez Salgado, Juan&lt;/author&gt;&lt;author&gt;Navarro Abal, Yolanda &lt;/author&gt;&lt;/authors&gt;&lt;/contributors&gt;&lt;titles&gt;&lt;title&gt;Efectos de la musicoterapia en las habilidades de comunicación de niños con autismo/The effects of music therapy on communication skills in children with autism&lt;/title&gt;&lt;secondary-title&gt;Revista ROL de enfermería&lt;/secondary-title&gt;&lt;/titles&gt;&lt;periodical&gt;&lt;full-title&gt;Revista ROL de enfermería&lt;/full-title&gt;&lt;/periodical&gt;&lt;pages&gt;54-63&lt;/pages&gt;&lt;volume&gt;41&lt;/volume&gt;&lt;number&gt;5&lt;/number&gt;&lt;dates&gt;&lt;year&gt;2018&lt;/year&gt;&lt;pub-dates&gt;&lt;date&gt;//&lt;/date&gt;&lt;/pub-dates&gt;&lt;/dates&gt;&lt;publisher&gt;Rol&lt;/publisher&gt;&lt;isbn&gt;0210-5020&lt;/isbn&gt;&lt;urls&gt;&lt;related-urls&gt;&lt;url&gt;https://portalcientifico.unileon.es/documentos/6287193c0b3ab879a6044b27&lt;/url&gt;&lt;/related-urls&gt;&lt;/urls&gt;&lt;remote-database-provider&gt;Dialnet - Portal de la Investigación&lt;/remote-database-provider&gt;&lt;language&gt;spa&lt;/language&gt;&lt;/record&gt;&lt;/Cite&gt;&lt;/EndNote&gt;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226</w:t>
            </w:r>
            <w:r>
              <w:rPr>
                <w:rFonts w:eastAsia="Times New Roman" w:cs="Calibri"/>
                <w:color w:val="000000"/>
              </w:rPr>
              <w:fldChar w:fldCharType="end"/>
            </w:r>
          </w:p>
        </w:tc>
        <w:tc>
          <w:tcPr>
            <w:tcW w:w="4500" w:type="dxa"/>
          </w:tcPr>
          <w:p w14:paraId="70BE7C0D" w14:textId="77777777" w:rsidR="006408D9" w:rsidRPr="0056481B" w:rsidRDefault="006408D9" w:rsidP="006408D9">
            <w:pPr>
              <w:rPr>
                <w:rFonts w:eastAsia="Times New Roman" w:cs="Calibri"/>
                <w:color w:val="000000"/>
              </w:rPr>
            </w:pPr>
            <w:r w:rsidRPr="0056481B">
              <w:rPr>
                <w:rFonts w:cs="Calibri"/>
                <w:color w:val="000000"/>
              </w:rPr>
              <w:t>Wrong publication type</w:t>
            </w:r>
          </w:p>
        </w:tc>
      </w:tr>
      <w:tr w:rsidR="006408D9" w:rsidRPr="0056481B" w14:paraId="20A827E9" w14:textId="77777777" w:rsidTr="00802454">
        <w:tc>
          <w:tcPr>
            <w:tcW w:w="3505" w:type="dxa"/>
            <w:hideMark/>
          </w:tcPr>
          <w:p w14:paraId="50865436" w14:textId="261B80EF" w:rsidR="006408D9" w:rsidRPr="00A9647D" w:rsidRDefault="006408D9" w:rsidP="006408D9">
            <w:pPr>
              <w:rPr>
                <w:rFonts w:eastAsia="Times New Roman" w:cs="Calibri"/>
                <w:color w:val="000000"/>
              </w:rPr>
            </w:pPr>
            <w:r w:rsidRPr="00A9647D">
              <w:rPr>
                <w:rFonts w:eastAsia="Times New Roman" w:cs="Calibri"/>
                <w:color w:val="000000"/>
              </w:rPr>
              <w:t>Fleming</w:t>
            </w:r>
            <w:r w:rsidRPr="0056481B">
              <w:rPr>
                <w:rFonts w:eastAsia="Times New Roman" w:cs="Calibri"/>
                <w:color w:val="000000"/>
              </w:rPr>
              <w:t xml:space="preserve"> 2016</w:t>
            </w:r>
            <w:r>
              <w:rPr>
                <w:rFonts w:eastAsia="Times New Roman" w:cs="Calibri"/>
                <w:color w:val="000000"/>
              </w:rPr>
              <w:fldChar w:fldCharType="begin">
                <w:fldData xml:space="preserve">PEVuZE5vdGU+PENpdGU+PEF1dGhvcj5GbGVtaW5nPC9BdXRob3I+PFllYXI+MjAxNjwvWWVhcj48
UmVjTnVtPjM1MjI8L1JlY051bT48RGlzcGxheVRleHQ+PHN0eWxlIGZhY2U9InN1cGVyc2NyaXB0
Ij4yMjc8L3N0eWxlPjwvRGlzcGxheVRleHQ+PHJlY29yZD48cmVjLW51bWJlcj4zNTIyPC9yZWMt
bnVtYmVyPjxmb3JlaWduLWtleXM+PGtleSBhcHA9IkVOIiBkYi1pZD0icnpwcGVkeHc3NXh0czhl
cmF3djVwOTVvdHdwemRhZHN0MnB6IiB0aW1lc3RhbXA9IjE3MjIxMDU2MjQiPjM1MjI8L2tleT48
L2ZvcmVpZ24ta2V5cz48cmVmLXR5cGUgbmFtZT0iSm91cm5hbCBBcnRpY2xlIj4xNzwvcmVmLXR5
cGU+PGNvbnRyaWJ1dG9ycz48YXV0aG9ycz48YXV0aG9yPkZsZW1pbmcsIFAuIFMuPC9hdXRob3I+
PGF1dGhvcj5TdHJ5ZG9tLCBILjwvYXV0aG9yPjxhdXRob3I+S2F0c2Fyb3MsIEMuPC9hdXRob3I+
PGF1dGhvcj5NYWNEb25hbGQsIEwuPC9hdXRob3I+PGF1dGhvcj5DdXJhdG9sbywgTS48L2F1dGhv
cj48YXV0aG9yPkZ1ZGFsZWosIFAuPC9hdXRob3I+PGF1dGhvcj5QYW5kaXMsIE4uPC9hdXRob3I+
PC9hdXRob3JzPjwvY29udHJpYnV0b3JzPjxhdXRoLWFkZHJlc3M+QmFydHMgYW5kIFRoZSBMb25k
b24gU2Nob29sIG9mIE1lZGljaW5lIGFuZCBEZW50aXN0cnksIEluc3RpdHV0ZSBvZiBEZW50aXN0
cnksIFF1ZWVuIE1hcnkgVW5pdmVyc2l0eSBvZiBMb25kb24sIE5ldyBSb2FkLCBMb25kb24sIFVL
LCBFMSAxQkIuJiN4RDtTdHJ5ZG9tIE9ydGhvZG9udGljcyBJbmMsIDE1IEtpbGRhcmUgUmQsIE5l
d2xhbmRzLCBDYXBlIFRvd24sIFNvdXRoIEFmcmljYSwgNzcwMC4mI3hEO0RlcGFydG1lbnQgb2Yg
T3J0aG9kb250aWNzIGFuZCBEZW50b2ZhY2lhbCBPcnRob3BlZGljcywgVW5pdmVyc2l0eSBvZiBC
ZXJuLCBGcmVpYnVyZ3N0ci4gNywgQmVybiwgU3dpdHplcmxhbmQsIENILTMwMTAuJiN4RDtDb2No
cmFuZSBPcmFsIEhlYWx0aCwgRGl2aXNpb24gb2YgRGVudGlzdHJ5LCBTY2hvb2wgb2YgTWVkaWNh
bCBTY2llbmNlcywgRmFjdWx0eSBvZiBCaW9sb2d5LCBNZWRpY2luZSBhbmQgSGVhbHRoLCBUaGUg
VW5pdmVyc2l0eSBvZiBNYW5jaGVzdGVyLCBKIFIgTW9vcmUgQnVpbGRpbmcsIE94Zm9yZCBSb2Fk
LCBNYW5jaGVzdGVyLCBVSy4mI3hEO0RlcGFydG1lbnQgb2YgQW5lc3RoZXNpb2xvZ3kgYW5kIFBh
aW4gTWVkaWNpbmUsIFVuaXZlcnNpdHkgb2YgV2FzaGluZ3RvbiwgU2VhdHRsZSwgVVNBLCA5ODE5
NS4mI3hEO0RlcGFydG1lbnQgb2YgT3J0aG9kb250aWNzLCBJbnN0aXR1dGUgb2YgRGVudGlzdHJ5
IGFuZCBPcmFsIFNjaWVuY2VzLCBGYWN1bHR5IG9mIE1lZGljaW5lIGFuZCBEZW50aXN0cnksIFBh
bGFja3kgVW5pdmVyc2l0eSBPbG9tb3VjLCBQYWxhY2tlaG8gMTIsIE9sb21vdWMsIEN6ZWNoIFJl
cHVibGljLCA3NzIgMDAuPC9hdXRoLWFkZHJlc3M+PHRpdGxlcz48dGl0bGU+Tm9uLXBoYXJtYWNv
bG9naWNhbCBpbnRlcnZlbnRpb25zIGZvciBhbGxldmlhdGluZyBwYWluIGR1cmluZyBvcnRob2Rv
bnRpYyB0cmVhdG1lbnQ8L3RpdGxlPjxzZWNvbmRhcnktdGl0bGU+Q29jaHJhbmUgRGF0YWJhc2Ug
U3lzdCBSZXY8L3NlY29uZGFyeS10aXRsZT48L3RpdGxlcz48cGVyaW9kaWNhbD48ZnVsbC10aXRs
ZT5Db2NocmFuZSBEYXRhYmFzZSBvZiBTeXN0ZW1hdGljIFJldmlld3M8L2Z1bGwtdGl0bGU+PGFi
YnItMT5Db2NocmFuZSBEYXRhYmFzZSBTeXN0LiBSZXYuPC9hYmJyLTE+PGFiYnItMj5Db2NocmFu
ZSBEYXRhYmFzZSBTeXN0IFJldjwvYWJici0yPjwvcGVyaW9kaWNhbD48cGFnZXM+Q0QwMTAyNjM8
L3BhZ2VzPjx2b2x1bWU+MTI8L3ZvbHVtZT48bnVtYmVyPjEyPC9udW1iZXI+PGVkaXRpb24+MjAx
NjEyMjM8L2VkaXRpb24+PGtleXdvcmRzPjxrZXl3b3JkPkFkb2xlc2NlbnQ8L2tleXdvcmQ+PGtl
eXdvcmQ+QWR1bHQ8L2tleXdvcmQ+PGtleXdvcmQ+KkNoZXdpbmcgR3VtPC9rZXl3b3JkPjxrZXl3
b3JkPipDb2duaXRpdmUgQmVoYXZpb3JhbCBUaGVyYXB5PC9rZXl3b3JkPjxrZXl3b3JkPkh1bWFu
czwva2V5d29yZD48a2V5d29yZD4qTG93LUxldmVsIExpZ2h0IFRoZXJhcHk8L2tleXdvcmQ+PGtl
eXdvcmQ+Kk11c2ljIFRoZXJhcHk8L2tleXdvcmQ+PGtleXdvcmQ+Kk9ydGhvZG9udGljczwva2V5
d29yZD48a2V5d29yZD5QYWluIE1hbmFnZW1lbnQvKm1ldGhvZHM8L2tleXdvcmQ+PGtleXdvcmQ+
UGFpbiBNZWFzdXJlbWVudDwva2V5d29yZD48a2V5d29yZD5QYXRpZW50IFNhdGlzZmFjdGlvbjwv
a2V5d29yZD48a2V5d29yZD5RdWFsaXR5IG9mIExpZmU8L2tleXdvcmQ+PGtleXdvcmQ+UmFuZG9t
aXplZCBDb250cm9sbGVkIFRyaWFscyBhcyBUb3BpYzwva2V5d29yZD48a2V5d29yZD4qVGV4dCBN
ZXNzYWdpbmc8L2tleXdvcmQ+PGtleXdvcmQ+VGltZSBGYWN0b3JzPC9rZXl3b3JkPjxrZXl3b3Jk
PlZpYnJhdGlvbi8qdGhlcmFwZXV0aWMgdXNlPC9rZXl3b3JkPjwva2V5d29yZHM+PGRhdGVzPjx5
ZWFyPjIwMTY8L3llYXI+PHB1Yi1kYXRlcz48ZGF0ZT5EZWMgMjM8L2RhdGU+PC9wdWItZGF0ZXM+
PC9kYXRlcz48aXNibj4xNDY5LTQ5M1ggKEVsZWN0cm9uaWMpJiN4RDsxMzYxLTYxMzcgKExpbmtp
bmcpPC9pc2JuPjxhY2Nlc3Npb24tbnVtPjI4MDA5MDUyPC9hY2Nlc3Npb24tbnVtPjx1cmxzPjxy
ZWxhdGVkLXVybHM+PHVybD5odHRwczovL3d3dy5uY2JpLm5sbS5uaWguZ292L3B1Ym1lZC8yODAw
OTA1MjwvdXJsPjwvcmVsYXRlZC11cmxzPjwvdXJscz48Y3VzdG9tMT5QYWRocmFpZyBTIEZsZW1p
bmc6IG5vbmUga25vd27igKggTmlrb2xhb3MgUGFuZGlzOiBub25lIGtub3du4oCoIEhhcmR1cyBT
dHJ5ZG9tOiBub25lIGtub3du4oCoIENocmlzdG9zIEthdHNhcm9zOiBub25lIGtub3du4oCoIExh
dXJhIE1hY0RvbmFsZDogbm9uZSBrbm93buKAqCBNaWNoZWxlIEN1cmF0b2xvOiBub25lIGtub3du
4oCoIFBpb3RyIEZ1ZGFsZWo6IG5vbmUga25vd248L2N1c3RvbTE+PGN1c3RvbTI+UE1DNjQ2Mzkw
MjwvY3VzdG9tMj48ZWxlY3Ryb25pYy1yZXNvdXJjZS1udW0+ZG9pOjEwLjEwMDIvMTQ2NTE4NTgu
Q0QwMTAyNjMucHViMjwvZWxlY3Ryb25pYy1yZXNvdXJjZS1udW0+PHJlbW90ZS1kYXRhYmFzZS1u
YW1lPk1lZGxpbmU8L3JlbW90ZS1kYXRhYmFzZS1uYW1lPjxyZW1vdGUtZGF0YWJhc2UtcHJvdmlk
ZXI+TkxNPC9yZW1vdGUtZGF0YWJhc2UtcHJvdmlkZXI+PC9yZWNvcmQ+PC9DaXRlPjwvRW5kTm90
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PEVuZE5vdGU+PENpdGU+PEF1dGhvcj5GbGVtaW5nPC9BdXRob3I+PFllYXI+MjAxNjwvWWVhcj48
UmVjTnVtPjM1MjI8L1JlY051bT48RGlzcGxheVRleHQ+PHN0eWxlIGZhY2U9InN1cGVyc2NyaXB0
Ij4yMjc8L3N0eWxlPjwvRGlzcGxheVRleHQ+PHJlY29yZD48cmVjLW51bWJlcj4zNTIyPC9yZWMt
bnVtYmVyPjxmb3JlaWduLWtleXM+PGtleSBhcHA9IkVOIiBkYi1pZD0icnpwcGVkeHc3NXh0czhl
cmF3djVwOTVvdHdwemRhZHN0MnB6IiB0aW1lc3RhbXA9IjE3MjIxMDU2MjQiPjM1MjI8L2tleT48
L2ZvcmVpZ24ta2V5cz48cmVmLXR5cGUgbmFtZT0iSm91cm5hbCBBcnRpY2xlIj4xNzwvcmVmLXR5
cGU+PGNvbnRyaWJ1dG9ycz48YXV0aG9ycz48YXV0aG9yPkZsZW1pbmcsIFAuIFMuPC9hdXRob3I+
PGF1dGhvcj5TdHJ5ZG9tLCBILjwvYXV0aG9yPjxhdXRob3I+S2F0c2Fyb3MsIEMuPC9hdXRob3I+
PGF1dGhvcj5NYWNEb25hbGQsIEwuPC9hdXRob3I+PGF1dGhvcj5DdXJhdG9sbywgTS48L2F1dGhv
cj48YXV0aG9yPkZ1ZGFsZWosIFAuPC9hdXRob3I+PGF1dGhvcj5QYW5kaXMsIE4uPC9hdXRob3I+
PC9hdXRob3JzPjwvY29udHJpYnV0b3JzPjxhdXRoLWFkZHJlc3M+QmFydHMgYW5kIFRoZSBMb25k
b24gU2Nob29sIG9mIE1lZGljaW5lIGFuZCBEZW50aXN0cnksIEluc3RpdHV0ZSBvZiBEZW50aXN0
cnksIFF1ZWVuIE1hcnkgVW5pdmVyc2l0eSBvZiBMb25kb24sIE5ldyBSb2FkLCBMb25kb24sIFVL
LCBFMSAxQkIuJiN4RDtTdHJ5ZG9tIE9ydGhvZG9udGljcyBJbmMsIDE1IEtpbGRhcmUgUmQsIE5l
d2xhbmRzLCBDYXBlIFRvd24sIFNvdXRoIEFmcmljYSwgNzcwMC4mI3hEO0RlcGFydG1lbnQgb2Yg
T3J0aG9kb250aWNzIGFuZCBEZW50b2ZhY2lhbCBPcnRob3BlZGljcywgVW5pdmVyc2l0eSBvZiBC
ZXJuLCBGcmVpYnVyZ3N0ci4gNywgQmVybiwgU3dpdHplcmxhbmQsIENILTMwMTAuJiN4RDtDb2No
cmFuZSBPcmFsIEhlYWx0aCwgRGl2aXNpb24gb2YgRGVudGlzdHJ5LCBTY2hvb2wgb2YgTWVkaWNh
bCBTY2llbmNlcywgRmFjdWx0eSBvZiBCaW9sb2d5LCBNZWRpY2luZSBhbmQgSGVhbHRoLCBUaGUg
VW5pdmVyc2l0eSBvZiBNYW5jaGVzdGVyLCBKIFIgTW9vcmUgQnVpbGRpbmcsIE94Zm9yZCBSb2Fk
LCBNYW5jaGVzdGVyLCBVSy4mI3hEO0RlcGFydG1lbnQgb2YgQW5lc3RoZXNpb2xvZ3kgYW5kIFBh
aW4gTWVkaWNpbmUsIFVuaXZlcnNpdHkgb2YgV2FzaGluZ3RvbiwgU2VhdHRsZSwgVVNBLCA5ODE5
NS4mI3hEO0RlcGFydG1lbnQgb2YgT3J0aG9kb250aWNzLCBJbnN0aXR1dGUgb2YgRGVudGlzdHJ5
IGFuZCBPcmFsIFNjaWVuY2VzLCBGYWN1bHR5IG9mIE1lZGljaW5lIGFuZCBEZW50aXN0cnksIFBh
bGFja3kgVW5pdmVyc2l0eSBPbG9tb3VjLCBQYWxhY2tlaG8gMTIsIE9sb21vdWMsIEN6ZWNoIFJl
cHVibGljLCA3NzIgMDAuPC9hdXRoLWFkZHJlc3M+PHRpdGxlcz48dGl0bGU+Tm9uLXBoYXJtYWNv
bG9naWNhbCBpbnRlcnZlbnRpb25zIGZvciBhbGxldmlhdGluZyBwYWluIGR1cmluZyBvcnRob2Rv
bnRpYyB0cmVhdG1lbnQ8L3RpdGxlPjxzZWNvbmRhcnktdGl0bGU+Q29jaHJhbmUgRGF0YWJhc2Ug
U3lzdCBSZXY8L3NlY29uZGFyeS10aXRsZT48L3RpdGxlcz48cGVyaW9kaWNhbD48ZnVsbC10aXRs
ZT5Db2NocmFuZSBEYXRhYmFzZSBvZiBTeXN0ZW1hdGljIFJldmlld3M8L2Z1bGwtdGl0bGU+PGFi
YnItMT5Db2NocmFuZSBEYXRhYmFzZSBTeXN0LiBSZXYuPC9hYmJyLTE+PGFiYnItMj5Db2NocmFu
ZSBEYXRhYmFzZSBTeXN0IFJldjwvYWJici0yPjwvcGVyaW9kaWNhbD48cGFnZXM+Q0QwMTAyNjM8
L3BhZ2VzPjx2b2x1bWU+MTI8L3ZvbHVtZT48bnVtYmVyPjEyPC9udW1iZXI+PGVkaXRpb24+MjAx
NjEyMjM8L2VkaXRpb24+PGtleXdvcmRzPjxrZXl3b3JkPkFkb2xlc2NlbnQ8L2tleXdvcmQ+PGtl
eXdvcmQ+QWR1bHQ8L2tleXdvcmQ+PGtleXdvcmQ+KkNoZXdpbmcgR3VtPC9rZXl3b3JkPjxrZXl3
b3JkPipDb2duaXRpdmUgQmVoYXZpb3JhbCBUaGVyYXB5PC9rZXl3b3JkPjxrZXl3b3JkPkh1bWFu
czwva2V5d29yZD48a2V5d29yZD4qTG93LUxldmVsIExpZ2h0IFRoZXJhcHk8L2tleXdvcmQ+PGtl
eXdvcmQ+Kk11c2ljIFRoZXJhcHk8L2tleXdvcmQ+PGtleXdvcmQ+Kk9ydGhvZG9udGljczwva2V5
d29yZD48a2V5d29yZD5QYWluIE1hbmFnZW1lbnQvKm1ldGhvZHM8L2tleXdvcmQ+PGtleXdvcmQ+
UGFpbiBNZWFzdXJlbWVudDwva2V5d29yZD48a2V5d29yZD5QYXRpZW50IFNhdGlzZmFjdGlvbjwv
a2V5d29yZD48a2V5d29yZD5RdWFsaXR5IG9mIExpZmU8L2tleXdvcmQ+PGtleXdvcmQ+UmFuZG9t
aXplZCBDb250cm9sbGVkIFRyaWFscyBhcyBUb3BpYzwva2V5d29yZD48a2V5d29yZD4qVGV4dCBN
ZXNzYWdpbmc8L2tleXdvcmQ+PGtleXdvcmQ+VGltZSBGYWN0b3JzPC9rZXl3b3JkPjxrZXl3b3Jk
PlZpYnJhdGlvbi8qdGhlcmFwZXV0aWMgdXNlPC9rZXl3b3JkPjwva2V5d29yZHM+PGRhdGVzPjx5
ZWFyPjIwMTY8L3llYXI+PHB1Yi1kYXRlcz48ZGF0ZT5EZWMgMjM8L2RhdGU+PC9wdWItZGF0ZXM+
PC9kYXRlcz48aXNibj4xNDY5LTQ5M1ggKEVsZWN0cm9uaWMpJiN4RDsxMzYxLTYxMzcgKExpbmtp
bmcpPC9pc2JuPjxhY2Nlc3Npb24tbnVtPjI4MDA5MDUyPC9hY2Nlc3Npb24tbnVtPjx1cmxzPjxy
ZWxhdGVkLXVybHM+PHVybD5odHRwczovL3d3dy5uY2JpLm5sbS5uaWguZ292L3B1Ym1lZC8yODAw
OTA1MjwvdXJsPjwvcmVsYXRlZC11cmxzPjwvdXJscz48Y3VzdG9tMT5QYWRocmFpZyBTIEZsZW1p
bmc6IG5vbmUga25vd27igKggTmlrb2xhb3MgUGFuZGlzOiBub25lIGtub3du4oCoIEhhcmR1cyBT
dHJ5ZG9tOiBub25lIGtub3du4oCoIENocmlzdG9zIEthdHNhcm9zOiBub25lIGtub3du4oCoIExh
dXJhIE1hY0RvbmFsZDogbm9uZSBrbm93buKAqCBNaWNoZWxlIEN1cmF0b2xvOiBub25lIGtub3du
4oCoIFBpb3RyIEZ1ZGFsZWo6IG5vbmUga25vd248L2N1c3RvbTE+PGN1c3RvbTI+UE1DNjQ2Mzkw
MjwvY3VzdG9tMj48ZWxlY3Ryb25pYy1yZXNvdXJjZS1udW0+ZG9pOjEwLjEwMDIvMTQ2NTE4NTgu
Q0QwMTAyNjMucHViMjwvZWxlY3Ryb25pYy1yZXNvdXJjZS1udW0+PHJlbW90ZS1kYXRhYmFzZS1u
YW1lPk1lZGxpbmU8L3JlbW90ZS1kYXRhYmFzZS1uYW1lPjxyZW1vdGUtZGF0YWJhc2UtcHJvdmlk
ZXI+TkxNPC9yZW1vdGUtZGF0YWJhc2UtcHJvdmlkZXI+PC9yZWNvcmQ+PC9DaXRlPjwvRW5kTm90
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227</w:t>
            </w:r>
            <w:r>
              <w:rPr>
                <w:rFonts w:eastAsia="Times New Roman" w:cs="Calibri"/>
                <w:color w:val="000000"/>
              </w:rPr>
              <w:fldChar w:fldCharType="end"/>
            </w:r>
          </w:p>
        </w:tc>
        <w:tc>
          <w:tcPr>
            <w:tcW w:w="4500" w:type="dxa"/>
          </w:tcPr>
          <w:p w14:paraId="4C59809F"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6408D9" w:rsidRPr="0056481B" w14:paraId="305CA046" w14:textId="77777777" w:rsidTr="00802454">
        <w:tc>
          <w:tcPr>
            <w:tcW w:w="3505" w:type="dxa"/>
            <w:hideMark/>
          </w:tcPr>
          <w:p w14:paraId="6E0FC872" w14:textId="5727DE77" w:rsidR="006408D9" w:rsidRPr="00A9647D" w:rsidRDefault="006408D9" w:rsidP="006408D9">
            <w:pPr>
              <w:rPr>
                <w:rFonts w:eastAsia="Times New Roman" w:cs="Calibri"/>
                <w:color w:val="000000"/>
              </w:rPr>
            </w:pPr>
            <w:r w:rsidRPr="00A9647D">
              <w:rPr>
                <w:rFonts w:eastAsia="Times New Roman" w:cs="Calibri"/>
                <w:color w:val="000000"/>
              </w:rPr>
              <w:t>Fong</w:t>
            </w:r>
            <w:r w:rsidRPr="0056481B">
              <w:rPr>
                <w:rFonts w:eastAsia="Times New Roman" w:cs="Calibri"/>
                <w:color w:val="000000"/>
              </w:rPr>
              <w:t xml:space="preserve"> </w:t>
            </w:r>
            <w:r w:rsidRPr="00A9647D">
              <w:rPr>
                <w:rFonts w:eastAsia="Times New Roman" w:cs="Calibri"/>
                <w:color w:val="000000"/>
              </w:rPr>
              <w:t>Yan</w:t>
            </w:r>
            <w:r w:rsidRPr="0056481B">
              <w:rPr>
                <w:rFonts w:eastAsia="Times New Roman" w:cs="Calibri"/>
                <w:color w:val="000000"/>
              </w:rPr>
              <w:t xml:space="preserve"> 2018</w:t>
            </w:r>
            <w:r>
              <w:rPr>
                <w:rFonts w:eastAsia="Times New Roman" w:cs="Calibri"/>
                <w:color w:val="000000"/>
              </w:rPr>
              <w:fldChar w:fldCharType="begin">
                <w:fldData xml:space="preserve">PEVuZE5vdGU+PENpdGU+PEF1dGhvcj5Gb25nIFlhbjwvQXV0aG9yPjxZZWFyPjIwMTg8L1llYXI+
PFJlY051bT4zMzg5PC9SZWNOdW0+PERpc3BsYXlUZXh0PjxzdHlsZSBmYWNlPSJzdXBlcnNjcmlw
dCI+MjI4PC9zdHlsZT48L0Rpc3BsYXlUZXh0PjxyZWNvcmQ+PHJlYy1udW1iZXI+MzM4OTwvcmVj
LW51bWJlcj48Zm9yZWlnbi1rZXlzPjxrZXkgYXBwPSJFTiIgZGItaWQ9InJ6cHBlZHh3NzV4dHM4
ZXJhd3Y1cDk1b3R3cHpkYWRzdDJweiIgdGltZXN0YW1wPSIxNzE4OTk4OTA3Ij4zMzg5PC9rZXk+
PC9mb3JlaWduLWtleXM+PHJlZi10eXBlIG5hbWU9IkpvdXJuYWwgQXJ0aWNsZSI+MTc8L3JlZi10
eXBlPjxjb250cmlidXRvcnM+PGF1dGhvcnM+PGF1dGhvcj5Gb25nIFlhbiwgQS48L2F1dGhvcj48
YXV0aG9yPkNvYmxleSwgUy48L2F1dGhvcj48YXV0aG9yPkNoYW4sIEMuPC9hdXRob3I+PGF1dGhv
cj5QYXBwYXMsIEUuPC9hdXRob3I+PGF1dGhvcj5OaWNob2xzb24sIEwuIEwuPC9hdXRob3I+PGF1
dGhvcj5XYXJkLCBSLiBFLjwvYXV0aG9yPjxhdXRob3I+TXVyZG9jaCwgUi4gRS48L2F1dGhvcj48
YXV0aG9yPkd1LCBZLjwvYXV0aG9yPjxhdXRob3I+VHJldm9yLCBCLiBMLjwvYXV0aG9yPjxhdXRo
b3I+VmFzc2FsbG8sIEEuIEouPC9hdXRob3I+PGF1dGhvcj5XZXdlZ2UsIE0uIEEuPC9hdXRob3I+
PGF1dGhvcj5IaWxsZXIsIEMuIEUuPC9hdXRob3I+PC9hdXRob3JzPjwvY29udHJpYnV0b3JzPjxh
dXRoLWFkZHJlc3M+RmFjdWx0eSBvZiBIZWFsdGggU2NpZW5jZXMsIFRoZSBVbml2ZXJzaXR5IG9m
IFN5ZG5leSwgU3lkbmV5LCBOU1csIEF1c3RyYWxpYS4gYWx5Y2lhLmZvbmd5YW5Ac3lkbmV5LmVk
dS5hdS4mI3hEO0ZhY3VsdHkgb2YgSGVhbHRoIFNjaWVuY2VzLCBUaGUgVW5pdmVyc2l0eSBvZiBT
eWRuZXksIFN5ZG5leSwgTlNXLCBBdXN0cmFsaWEuJiN4RDtTeWRuZXkgTWVkaWNhbCBTY2hvb2ws
IFRoZSBVbml2ZXJzaXR5IG9mIFN5ZG5leSwgU3lkbmV5LCBOU1csIEF1c3RyYWxpYS4mI3hEO1Nj
aG9vbCBvZiBNZWRpY2FsIFNjaWVuY2VzLCBVTlNXIEF1c3RyYWxpYSwgU3lkbmV5LCBOU1csIEF1
c3RyYWxpYS48L2F1dGgtYWRkcmVzcz48dGl0bGVzPjx0aXRsZT5UaGUgZWZmZWN0aXZlbmVzcyBv
ZiBkYW5jZSBpbnRlcnZlbnRpb25zIG9uIHBoeXNpY2FsIGhlYWx0aCBvdXRjb21lcyBjb21wYXJl
ZCB0byBvdGhlciBmb3JtcyBvZiBwaHlzaWNhbCBhY3Rpdml0eTogYSBzeXN0ZW1hdGljIHJldmll
dyBhbmQgbWV0YS1hbmFseXNpczwvdGl0bGU+PHNlY29uZGFyeS10aXRsZT5TcG9ydHMgTWVkPC9z
ZWNvbmRhcnktdGl0bGU+PC90aXRsZXM+PHBlcmlvZGljYWw+PGZ1bGwtdGl0bGU+U3BvcnRzIE1l
ZGljaW5lPC9mdWxsLXRpdGxlPjxhYmJyLTE+U3BvcnRzIE1lZC48L2FiYnItMT48YWJici0yPlNw
b3J0cyBNZWQ8L2FiYnItMj48L3BlcmlvZGljYWw+PHBhZ2VzPjkzMy05NTE8L3BhZ2VzPjx2b2x1
bWU+NDg8L3ZvbHVtZT48bnVtYmVyPjQ8L251bWJlcj48a2V5d29yZHM+PGtleXdvcmQ+Qm9keSBD
b21wb3NpdGlvbjwva2V5d29yZD48a2V5d29yZD5EYW5jaW5nLypwaHlzaW9sb2d5PC9rZXl3b3Jk
PjxrZXl3b3JkPkV4ZXJjaXNlL3BoeXNpb2xvZ3k8L2tleXdvcmQ+PGtleXdvcmQ+KkV4ZXJjaXNl
IFRoZXJhcHk8L2tleXdvcmQ+PGtleXdvcmQ+KkhlYWx0aCBTdGF0dXM8L2tleXdvcmQ+PGtleXdv
cmQ+SHVtYW5zPC9rZXl3b3JkPjxrZXl3b3JkPk1vdG9yIEFjdGl2aXR5PC9rZXl3b3JkPjxrZXl3
b3JkPk11c2NsZSBTdHJlbmd0aC9waHlzaW9sb2d5PC9rZXl3b3JkPjxrZXl3b3JkPipQaHlzaWNh
bCBGaXRuZXNzPC9rZXl3b3JkPjxrZXl3b3JkPlF1YWxpdHkgb2YgTGlmZTwva2V5d29yZD48L2tl
eXdvcmRzPjxkYXRlcz48eWVhcj4yMDE4PC95ZWFyPjxwdWItZGF0ZXM+PGRhdGU+QXByPC9kYXRl
PjwvcHViLWRhdGVzPjwvZGF0ZXM+PGlzYm4+MTE3OS0yMDM1IChFbGVjdHJvbmljKSYjeEQ7MDEx
Mi0xNjQyIChMaW5raW5nKTwvaXNibj48YWNjZXNzaW9uLW51bT4yOTI3MDg2NDwvYWNjZXNzaW9u
LW51bT48dXJscz48cmVsYXRlZC11cmxzPjx1cmw+aHR0cHM6Ly93d3cubmNiaS5ubG0ubmloLmdv
di9wdWJtZWQvMjkyNzA4NjQ8L3VybD48L3JlbGF0ZWQtdXJscz48L3VybHM+PGVsZWN0cm9uaWMt
cmVzb3VyY2UtbnVtPmRvaToxMC4xMDA3L3M0MDI3OS0wMTctMDg1My01PC9lbGVjdHJvbmljLXJl
c291cmNlLW51bT48cmVtb3RlLWRhdGFiYXNlLW5hbWU+TWVkbGluZTwvcmVtb3RlLWRhdGFiYXNl
LW5hbWU+PHJlbW90ZS1kYXRhYmFzZS1wcm92aWRlcj5OTE08L3JlbW90ZS1kYXRhYmFzZS1wcm92
aWRlcj48L3JlY29yZD48L0NpdGU+PC9FbmROb3RlPn==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PEVuZE5vdGU+PENpdGU+PEF1dGhvcj5Gb25nIFlhbjwvQXV0aG9yPjxZZWFyPjIwMTg8L1llYXI+
PFJlY051bT4zMzg5PC9SZWNOdW0+PERpc3BsYXlUZXh0PjxzdHlsZSBmYWNlPSJzdXBlcnNjcmlw
dCI+MjI4PC9zdHlsZT48L0Rpc3BsYXlUZXh0PjxyZWNvcmQ+PHJlYy1udW1iZXI+MzM4OTwvcmVj
LW51bWJlcj48Zm9yZWlnbi1rZXlzPjxrZXkgYXBwPSJFTiIgZGItaWQ9InJ6cHBlZHh3NzV4dHM4
ZXJhd3Y1cDk1b3R3cHpkYWRzdDJweiIgdGltZXN0YW1wPSIxNzE4OTk4OTA3Ij4zMzg5PC9rZXk+
PC9mb3JlaWduLWtleXM+PHJlZi10eXBlIG5hbWU9IkpvdXJuYWwgQXJ0aWNsZSI+MTc8L3JlZi10
eXBlPjxjb250cmlidXRvcnM+PGF1dGhvcnM+PGF1dGhvcj5Gb25nIFlhbiwgQS48L2F1dGhvcj48
YXV0aG9yPkNvYmxleSwgUy48L2F1dGhvcj48YXV0aG9yPkNoYW4sIEMuPC9hdXRob3I+PGF1dGhv
cj5QYXBwYXMsIEUuPC9hdXRob3I+PGF1dGhvcj5OaWNob2xzb24sIEwuIEwuPC9hdXRob3I+PGF1
dGhvcj5XYXJkLCBSLiBFLjwvYXV0aG9yPjxhdXRob3I+TXVyZG9jaCwgUi4gRS48L2F1dGhvcj48
YXV0aG9yPkd1LCBZLjwvYXV0aG9yPjxhdXRob3I+VHJldm9yLCBCLiBMLjwvYXV0aG9yPjxhdXRo
b3I+VmFzc2FsbG8sIEEuIEouPC9hdXRob3I+PGF1dGhvcj5XZXdlZ2UsIE0uIEEuPC9hdXRob3I+
PGF1dGhvcj5IaWxsZXIsIEMuIEUuPC9hdXRob3I+PC9hdXRob3JzPjwvY29udHJpYnV0b3JzPjxh
dXRoLWFkZHJlc3M+RmFjdWx0eSBvZiBIZWFsdGggU2NpZW5jZXMsIFRoZSBVbml2ZXJzaXR5IG9m
IFN5ZG5leSwgU3lkbmV5LCBOU1csIEF1c3RyYWxpYS4gYWx5Y2lhLmZvbmd5YW5Ac3lkbmV5LmVk
dS5hdS4mI3hEO0ZhY3VsdHkgb2YgSGVhbHRoIFNjaWVuY2VzLCBUaGUgVW5pdmVyc2l0eSBvZiBT
eWRuZXksIFN5ZG5leSwgTlNXLCBBdXN0cmFsaWEuJiN4RDtTeWRuZXkgTWVkaWNhbCBTY2hvb2ws
IFRoZSBVbml2ZXJzaXR5IG9mIFN5ZG5leSwgU3lkbmV5LCBOU1csIEF1c3RyYWxpYS4mI3hEO1Nj
aG9vbCBvZiBNZWRpY2FsIFNjaWVuY2VzLCBVTlNXIEF1c3RyYWxpYSwgU3lkbmV5LCBOU1csIEF1
c3RyYWxpYS48L2F1dGgtYWRkcmVzcz48dGl0bGVzPjx0aXRsZT5UaGUgZWZmZWN0aXZlbmVzcyBv
ZiBkYW5jZSBpbnRlcnZlbnRpb25zIG9uIHBoeXNpY2FsIGhlYWx0aCBvdXRjb21lcyBjb21wYXJl
ZCB0byBvdGhlciBmb3JtcyBvZiBwaHlzaWNhbCBhY3Rpdml0eTogYSBzeXN0ZW1hdGljIHJldmll
dyBhbmQgbWV0YS1hbmFseXNpczwvdGl0bGU+PHNlY29uZGFyeS10aXRsZT5TcG9ydHMgTWVkPC9z
ZWNvbmRhcnktdGl0bGU+PC90aXRsZXM+PHBlcmlvZGljYWw+PGZ1bGwtdGl0bGU+U3BvcnRzIE1l
ZGljaW5lPC9mdWxsLXRpdGxlPjxhYmJyLTE+U3BvcnRzIE1lZC48L2FiYnItMT48YWJici0yPlNw
b3J0cyBNZWQ8L2FiYnItMj48L3BlcmlvZGljYWw+PHBhZ2VzPjkzMy05NTE8L3BhZ2VzPjx2b2x1
bWU+NDg8L3ZvbHVtZT48bnVtYmVyPjQ8L251bWJlcj48a2V5d29yZHM+PGtleXdvcmQ+Qm9keSBD
b21wb3NpdGlvbjwva2V5d29yZD48a2V5d29yZD5EYW5jaW5nLypwaHlzaW9sb2d5PC9rZXl3b3Jk
PjxrZXl3b3JkPkV4ZXJjaXNlL3BoeXNpb2xvZ3k8L2tleXdvcmQ+PGtleXdvcmQ+KkV4ZXJjaXNl
IFRoZXJhcHk8L2tleXdvcmQ+PGtleXdvcmQ+KkhlYWx0aCBTdGF0dXM8L2tleXdvcmQ+PGtleXdv
cmQ+SHVtYW5zPC9rZXl3b3JkPjxrZXl3b3JkPk1vdG9yIEFjdGl2aXR5PC9rZXl3b3JkPjxrZXl3
b3JkPk11c2NsZSBTdHJlbmd0aC9waHlzaW9sb2d5PC9rZXl3b3JkPjxrZXl3b3JkPipQaHlzaWNh
bCBGaXRuZXNzPC9rZXl3b3JkPjxrZXl3b3JkPlF1YWxpdHkgb2YgTGlmZTwva2V5d29yZD48L2tl
eXdvcmRzPjxkYXRlcz48eWVhcj4yMDE4PC95ZWFyPjxwdWItZGF0ZXM+PGRhdGU+QXByPC9kYXRl
PjwvcHViLWRhdGVzPjwvZGF0ZXM+PGlzYm4+MTE3OS0yMDM1IChFbGVjdHJvbmljKSYjeEQ7MDEx
Mi0xNjQyIChMaW5raW5nKTwvaXNibj48YWNjZXNzaW9uLW51bT4yOTI3MDg2NDwvYWNjZXNzaW9u
LW51bT48dXJscz48cmVsYXRlZC11cmxzPjx1cmw+aHR0cHM6Ly93d3cubmNiaS5ubG0ubmloLmdv
di9wdWJtZWQvMjkyNzA4NjQ8L3VybD48L3JlbGF0ZWQtdXJscz48L3VybHM+PGVsZWN0cm9uaWMt
cmVzb3VyY2UtbnVtPmRvaToxMC4xMDA3L3M0MDI3OS0wMTctMDg1My01PC9lbGVjdHJvbmljLXJl
c291cmNlLW51bT48cmVtb3RlLWRhdGFiYXNlLW5hbWU+TWVkbGluZTwvcmVtb3RlLWRhdGFiYXNl
LW5hbWU+PHJlbW90ZS1kYXRhYmFzZS1wcm92aWRlcj5OTE08L3JlbW90ZS1kYXRhYmFzZS1wcm92
aWRlcj48L3JlY29yZD48L0NpdGU+PC9FbmROb3RlPn==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228</w:t>
            </w:r>
            <w:r>
              <w:rPr>
                <w:rFonts w:eastAsia="Times New Roman" w:cs="Calibri"/>
                <w:color w:val="000000"/>
              </w:rPr>
              <w:fldChar w:fldCharType="end"/>
            </w:r>
          </w:p>
        </w:tc>
        <w:tc>
          <w:tcPr>
            <w:tcW w:w="4500" w:type="dxa"/>
          </w:tcPr>
          <w:p w14:paraId="6E899D18" w14:textId="77777777" w:rsidR="006408D9" w:rsidRPr="0056481B" w:rsidRDefault="006408D9" w:rsidP="006408D9">
            <w:pPr>
              <w:rPr>
                <w:rFonts w:eastAsia="Times New Roman" w:cs="Calibri"/>
                <w:color w:val="000000"/>
              </w:rPr>
            </w:pPr>
            <w:r w:rsidRPr="0056481B">
              <w:rPr>
                <w:rFonts w:cs="Calibri"/>
                <w:color w:val="000000"/>
              </w:rPr>
              <w:t>Wrong population</w:t>
            </w:r>
          </w:p>
        </w:tc>
      </w:tr>
      <w:tr w:rsidR="00320094" w:rsidRPr="0056481B" w14:paraId="63B2A889" w14:textId="77777777" w:rsidTr="00802454">
        <w:tc>
          <w:tcPr>
            <w:tcW w:w="3505" w:type="dxa"/>
          </w:tcPr>
          <w:p w14:paraId="71CE5FAF" w14:textId="2C46BD47" w:rsidR="00320094" w:rsidRPr="00A9647D" w:rsidRDefault="00320094" w:rsidP="00320094">
            <w:pPr>
              <w:rPr>
                <w:rFonts w:eastAsia="Times New Roman" w:cs="Calibri"/>
                <w:color w:val="000000"/>
              </w:rPr>
            </w:pPr>
            <w:r>
              <w:rPr>
                <w:rFonts w:eastAsia="Times New Roman" w:cs="Calibri"/>
                <w:color w:val="000000"/>
              </w:rPr>
              <w:t>Frank 2022</w:t>
            </w:r>
            <w:r>
              <w:rPr>
                <w:rFonts w:eastAsia="Times New Roman" w:cs="Calibri"/>
                <w:color w:val="000000"/>
              </w:rPr>
              <w:fldChar w:fldCharType="begin"/>
            </w:r>
            <w:r w:rsidR="005D5168">
              <w:rPr>
                <w:rFonts w:eastAsia="Times New Roman" w:cs="Calibri"/>
                <w:color w:val="000000"/>
              </w:rPr>
              <w:instrText xml:space="preserve"> ADDIN EN.CITE &lt;EndNote&gt;&lt;Cite&gt;&lt;Author&gt;Frank&lt;/Author&gt;&lt;Year&gt;2023&lt;/Year&gt;&lt;RecNum&gt;3298&lt;/RecNum&gt;&lt;DisplayText&gt;&lt;style face="superscript"&gt;229&lt;/style&gt;&lt;/DisplayText&gt;&lt;record&gt;&lt;rec-number&gt;3298&lt;/rec-number&gt;&lt;foreign-keys&gt;&lt;key app="EN" db-id="rzppedxw75xts8erawv5p95otwpzdadst2pz" timestamp="1718242677"&gt;3298&lt;/key&gt;&lt;/foreign-keys&gt;&lt;ref-type name="Journal Article"&gt;17&lt;/ref-type&gt;&lt;contributors&gt;&lt;authors&gt;&lt;author&gt;Frank, Hannah E.&lt;/author&gt;&lt;author&gt;Munro, Prue E.&lt;/author&gt;&lt;author&gt;Clark, Imogen&lt;/author&gt;&lt;author&gt;Lee, Annemarie L.&lt;/author&gt;&lt;/authors&gt;&lt;/contributors&gt;&lt;titles&gt;&lt;title&gt;The effect of music listening during pulmonary or cardiac rehabilitation on clinical outcomes: a systematic review and meta-analysis&lt;/title&gt;&lt;secondary-title&gt;Cardiopulm Phys Ther J&lt;/secondary-title&gt;&lt;/titles&gt;&lt;periodical&gt;&lt;full-title&gt;Cardiopulmonary Physical Therapy Journal&lt;/full-title&gt;&lt;abbr-1&gt;Cardiopulm. Phys. Ther. J.&lt;/abbr-1&gt;&lt;abbr-2&gt;Cardiopulm Phys Ther J&lt;/abbr-2&gt;&lt;/periodical&gt;&lt;pages&gt;13-29&lt;/pages&gt;&lt;volume&gt;34&lt;/volume&gt;&lt;number&gt;1&lt;/number&gt;&lt;section&gt;13&lt;/section&gt;&lt;dates&gt;&lt;year&gt;2023&lt;/year&gt;&lt;/dates&gt;&lt;isbn&gt;1541-7891&amp;#xD;2374-8907&lt;/isbn&gt;&lt;urls&gt;&lt;/urls&gt;&lt;electronic-resource-num&gt;doi:10.1097/cpt.0000000000000204&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229</w:t>
            </w:r>
            <w:r>
              <w:rPr>
                <w:rFonts w:eastAsia="Times New Roman" w:cs="Calibri"/>
                <w:color w:val="000000"/>
              </w:rPr>
              <w:fldChar w:fldCharType="end"/>
            </w:r>
          </w:p>
        </w:tc>
        <w:tc>
          <w:tcPr>
            <w:tcW w:w="4500" w:type="dxa"/>
          </w:tcPr>
          <w:p w14:paraId="1539C120" w14:textId="08ED22DA" w:rsidR="00320094" w:rsidRPr="0056481B" w:rsidRDefault="00320094" w:rsidP="00320094">
            <w:pPr>
              <w:rPr>
                <w:rFonts w:cs="Calibri"/>
                <w:color w:val="000000"/>
              </w:rPr>
            </w:pPr>
            <w:r>
              <w:rPr>
                <w:rFonts w:cs="Calibri"/>
                <w:color w:val="000000"/>
              </w:rPr>
              <w:t>Mixed NCD populations for all effect sizes</w:t>
            </w:r>
          </w:p>
        </w:tc>
      </w:tr>
      <w:tr w:rsidR="00320094" w:rsidRPr="0056481B" w14:paraId="51B84AA3" w14:textId="77777777" w:rsidTr="00802454">
        <w:tc>
          <w:tcPr>
            <w:tcW w:w="3505" w:type="dxa"/>
            <w:hideMark/>
          </w:tcPr>
          <w:p w14:paraId="6C7D6F53" w14:textId="3D615AF9" w:rsidR="00320094" w:rsidRPr="00A9647D" w:rsidRDefault="00320094" w:rsidP="00320094">
            <w:pPr>
              <w:rPr>
                <w:rFonts w:eastAsia="Times New Roman" w:cs="Calibri"/>
                <w:color w:val="000000"/>
              </w:rPr>
            </w:pPr>
            <w:r w:rsidRPr="00A9647D">
              <w:rPr>
                <w:rFonts w:eastAsia="Times New Roman" w:cs="Calibri"/>
                <w:color w:val="000000"/>
              </w:rPr>
              <w:t>Fu</w:t>
            </w:r>
            <w:r w:rsidRPr="0056481B">
              <w:rPr>
                <w:rFonts w:eastAsia="Times New Roman" w:cs="Calibri"/>
                <w:color w:val="000000"/>
              </w:rPr>
              <w:t xml:space="preserve"> 2019</w:t>
            </w:r>
            <w:r>
              <w:rPr>
                <w:rFonts w:eastAsia="Times New Roman" w:cs="Calibri"/>
                <w:color w:val="000000"/>
              </w:rPr>
              <w:fldChar w:fldCharType="begin">
                <w:fldData xml:space="preserve">PEVuZE5vdGU+PENpdGU+PEF1dGhvcj5GdTwvQXV0aG9yPjxZZWFyPjIwMTk8L1llYXI+PFJlY051
bT4zMzkwPC9SZWNOdW0+PERpc3BsYXlUZXh0PjxzdHlsZSBmYWNlPSJzdXBlcnNjcmlwdCI+MjMw
PC9zdHlsZT48L0Rpc3BsYXlUZXh0PjxyZWNvcmQ+PHJlYy1udW1iZXI+MzM5MDwvcmVjLW51bWJl
cj48Zm9yZWlnbi1rZXlzPjxrZXkgYXBwPSJFTiIgZGItaWQ9InJ6cHBlZHh3NzV4dHM4ZXJhd3Y1
cDk1b3R3cHpkYWRzdDJweiIgdGltZXN0YW1wPSIxNzE5MDAwNTM2Ij4zMzkwPC9rZXk+PC9mb3Jl
aWduLWtleXM+PHJlZi10eXBlIG5hbWU9IkpvdXJuYWwgQXJ0aWNsZSI+MTc8L3JlZi10eXBlPjxj
b250cmlidXRvcnM+PGF1dGhvcnM+PGF1dGhvcj5GdSwgVi4gWC48L2F1dGhvcj48YXV0aG9yPk9v
bWVucywgUC48L2F1dGhvcj48YXV0aG9yPlNuZWlkZXJzLCBELjwvYXV0aG9yPjxhdXRob3I+dmFu
IGRlbiBCZXJnLCBTLiBBLiBBLjwvYXV0aG9yPjxhdXRob3I+RmVlbGRlcnMsIFIuIEEuPC9hdXRo
b3I+PGF1dGhvcj5XaWpuaG92ZW4sIEIuIFAuIEwuPC9hdXRob3I+PGF1dGhvcj5KZWVrZWwsIEou
PC9hdXRob3I+PC9hdXRob3JzPjwvY29udHJpYnV0b3JzPjxhdXRoLWFkZHJlc3M+RGVwYXJ0bWVu
dCBvZiBTdXJnZXJ5LCBFcmFzbXVzIE1DLCBVbml2ZXJzaXR5IE1lZGljYWwgQ2VudGVyIFJvdHRl
cmRhbSwgUm90dGVyZGFtLCB0aGUgTmV0aGVybGFuZHM7IERlcGFydG1lbnQgb2YgTmV1cm9zY2ll
bmNlLCBFcmFzbXVzIE1DLCBVbml2ZXJzaXR5IE1lZGljYWwgQ2VudGVyIFJvdHRlcmRhbSwgUm90
dGVyZGFtLCB0aGUgTmV0aGVybGFuZHMuIEVsZWN0cm9uaWMgYWRkcmVzczogdi5mdUBlcmFzbXVz
bWMubmwuJiN4RDtEZXBhcnRtZW50IG9mIFN1cmdlcnksIEVyYXNtdXMgTUMsIFVuaXZlcnNpdHkg
TWVkaWNhbCBDZW50ZXIgUm90dGVyZGFtLCBSb3R0ZXJkYW0sIHRoZSBOZXRoZXJsYW5kczsgRGVw
YXJ0bWVudCBvZiBOZXVyb3NjaWVuY2UsIEVyYXNtdXMgTUMsIFVuaXZlcnNpdHkgTWVkaWNhbCBD
ZW50ZXIgUm90dGVyZGFtLCBSb3R0ZXJkYW0sIHRoZSBOZXRoZXJsYW5kcy4mI3hEO0RlcGFydG1l
bnQgb2YgU3VyZ2VyeSwgRXJhc211cyBNQywgVW5pdmVyc2l0eSBNZWRpY2FsIENlbnRlciBSb3R0
ZXJkYW0sIFJvdHRlcmRhbSwgdGhlIE5ldGhlcmxhbmRzLiYjeEQ7RGVwYXJ0bWVudCBvZiBDbGlu
aWNhbCBDaGVtaXN0cnksIEVyYXNtdXMgTUMsIFVuaXZlcnNpdHkgTWVkaWNhbCBDZW50ZXIgUm90
dGVyZGFtLCBSb3R0ZXJkYW0sIHRoZSBOZXRoZXJsYW5kcy4mI3hEO0RlcGFydG1lbnQgb2YgRW5k
b2NyaW5vbG9neSwgRXJhc211cyBNQywgVW5pdmVyc2l0eSBNZWRpY2FsIENlbnRlciBSb3R0ZXJk
YW0sIFJvdHRlcmRhbSwgdGhlIE5ldGhlcmxhbmRzLjwvYXV0aC1hZGRyZXNzPjx0aXRsZXM+PHRp
dGxlPlRoZSBlZmZlY3Qgb2YgcGVyaW9wZXJhdGl2ZSBtdXNpYyBvbiB0aGUgc3RyZXNzIHJlc3Bv
bnNlIHRvIHN1cmdlcnk6IGEgbWV0YS1hbmFseXNpczwvdGl0bGU+PHNlY29uZGFyeS10aXRsZT5K
IFN1cmcgUmVzPC9zZWNvbmRhcnktdGl0bGU+PC90aXRsZXM+PHBlcmlvZGljYWw+PGZ1bGwtdGl0
bGU+Sm91cm5hbCBvZiBTdXJnaWNhbCBSZXNlYXJjaDwvZnVsbC10aXRsZT48YWJici0xPkouIFN1
cmcuIFJlcy48L2FiYnItMT48YWJici0yPkogU3VyZyBSZXM8L2FiYnItMj48L3BlcmlvZGljYWw+
PHBhZ2VzPjQ0NC00NTU8L3BhZ2VzPjx2b2x1bWU+MjQ0PC92b2x1bWU+PGVkaXRpb24+MjAxOTA3
MTg8L2VkaXRpb24+PGtleXdvcmRzPjxrZXl3b3JkPkFkcmVub2NvcnRpY290cm9waWMgSG9ybW9u
ZS9ibG9vZDwva2V5d29yZD48a2V5d29yZD5CaWFzPC9rZXl3b3JkPjxrZXl3b3JkPkh1bWFuczwv
a2V5d29yZD48a2V5d29yZD5IeWRyb2NvcnRpc29uZS9ibG9vZDwva2V5d29yZD48a2V5d29yZD4q
TXVzaWM8L2tleXdvcmQ+PGtleXdvcmQ+KlBlcmlvcGVyYXRpdmUgQ2FyZTwva2V5d29yZD48a2V5
d29yZD5TdHJlc3MsIFBzeWNob2xvZ2ljYWwvKnByZXZlbnRpb24gJmFtcDsgY29udHJvbDwva2V5
d29yZD48a2V5d29yZD5TdXJnaWNhbCBQcm9jZWR1cmVzLCBPcGVyYXRpdmUvKnBzeWNob2xvZ3k8
L2tleXdvcmQ+PGtleXdvcmQ+Q29ydGlzb2w8L2tleXdvcmQ+PGtleXdvcmQ+TXVzaWM8L2tleXdv
cmQ+PGtleXdvcmQ+UGVyaW9wZXJhdGl2ZSBwYXRpZW50IGNhcmU8L2tleXdvcmQ+PGtleXdvcmQ+
U3RyZXNzIHJlc3BvbnNlPC9rZXl3b3JkPjxrZXl3b3JkPlN1cmdlcnk8L2tleXdvcmQ+PC9rZXl3
b3Jkcz48ZGF0ZXM+PHllYXI+MjAxOTwveWVhcj48cHViLWRhdGVzPjxkYXRlPkRlYzwvZGF0ZT48
L3B1Yi1kYXRlcz48L2RhdGVzPjxpc2JuPjEwOTUtODY3MyAoRWxlY3Ryb25pYykmI3hEOzAwMjIt
NDgwNCAoTGlua2luZyk8L2lzYm4+PGFjY2Vzc2lvbi1udW0+MzEzMjY3MTE8L2FjY2Vzc2lvbi1u
dW0+PHVybHM+PHJlbGF0ZWQtdXJscz48dXJsPmh0dHBzOi8vd3d3Lm5jYmkubmxtLm5paC5nb3Yv
cHVibWVkLzMxMzI2NzExPC91cmw+PC9yZWxhdGVkLXVybHM+PC91cmxzPjxlbGVjdHJvbmljLXJl
c291cmNlLW51bT5kb2k6MTAuMTAxNi9qLmpzcy4yMDE5LjA2LjA1MjwvZWxlY3Ryb25pYy1yZXNv
dXJjZS1udW0+PHJlbW90ZS1kYXRhYmFzZS1uYW1lPk1lZGxpbmU8L3JlbW90ZS1kYXRhYmFzZS1u
YW1lPjxyZW1vdGUtZGF0YWJhc2UtcHJvdmlkZXI+TkxNPC9yZW1vdGUtZGF0YWJhc2UtcHJvdmlk
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PEVuZE5vdGU+PENpdGU+PEF1dGhvcj5GdTwvQXV0aG9yPjxZZWFyPjIwMTk8L1llYXI+PFJlY051
bT4zMzkwPC9SZWNOdW0+PERpc3BsYXlUZXh0PjxzdHlsZSBmYWNlPSJzdXBlcnNjcmlwdCI+MjMw
PC9zdHlsZT48L0Rpc3BsYXlUZXh0PjxyZWNvcmQ+PHJlYy1udW1iZXI+MzM5MDwvcmVjLW51bWJl
cj48Zm9yZWlnbi1rZXlzPjxrZXkgYXBwPSJFTiIgZGItaWQ9InJ6cHBlZHh3NzV4dHM4ZXJhd3Y1
cDk1b3R3cHpkYWRzdDJweiIgdGltZXN0YW1wPSIxNzE5MDAwNTM2Ij4zMzkwPC9rZXk+PC9mb3Jl
aWduLWtleXM+PHJlZi10eXBlIG5hbWU9IkpvdXJuYWwgQXJ0aWNsZSI+MTc8L3JlZi10eXBlPjxj
b250cmlidXRvcnM+PGF1dGhvcnM+PGF1dGhvcj5GdSwgVi4gWC48L2F1dGhvcj48YXV0aG9yPk9v
bWVucywgUC48L2F1dGhvcj48YXV0aG9yPlNuZWlkZXJzLCBELjwvYXV0aG9yPjxhdXRob3I+dmFu
IGRlbiBCZXJnLCBTLiBBLiBBLjwvYXV0aG9yPjxhdXRob3I+RmVlbGRlcnMsIFIuIEEuPC9hdXRo
b3I+PGF1dGhvcj5XaWpuaG92ZW4sIEIuIFAuIEwuPC9hdXRob3I+PGF1dGhvcj5KZWVrZWwsIEou
PC9hdXRob3I+PC9hdXRob3JzPjwvY29udHJpYnV0b3JzPjxhdXRoLWFkZHJlc3M+RGVwYXJ0bWVu
dCBvZiBTdXJnZXJ5LCBFcmFzbXVzIE1DLCBVbml2ZXJzaXR5IE1lZGljYWwgQ2VudGVyIFJvdHRl
cmRhbSwgUm90dGVyZGFtLCB0aGUgTmV0aGVybGFuZHM7IERlcGFydG1lbnQgb2YgTmV1cm9zY2ll
bmNlLCBFcmFzbXVzIE1DLCBVbml2ZXJzaXR5IE1lZGljYWwgQ2VudGVyIFJvdHRlcmRhbSwgUm90
dGVyZGFtLCB0aGUgTmV0aGVybGFuZHMuIEVsZWN0cm9uaWMgYWRkcmVzczogdi5mdUBlcmFzbXVz
bWMubmwuJiN4RDtEZXBhcnRtZW50IG9mIFN1cmdlcnksIEVyYXNtdXMgTUMsIFVuaXZlcnNpdHkg
TWVkaWNhbCBDZW50ZXIgUm90dGVyZGFtLCBSb3R0ZXJkYW0sIHRoZSBOZXRoZXJsYW5kczsgRGVw
YXJ0bWVudCBvZiBOZXVyb3NjaWVuY2UsIEVyYXNtdXMgTUMsIFVuaXZlcnNpdHkgTWVkaWNhbCBD
ZW50ZXIgUm90dGVyZGFtLCBSb3R0ZXJkYW0sIHRoZSBOZXRoZXJsYW5kcy4mI3hEO0RlcGFydG1l
bnQgb2YgU3VyZ2VyeSwgRXJhc211cyBNQywgVW5pdmVyc2l0eSBNZWRpY2FsIENlbnRlciBSb3R0
ZXJkYW0sIFJvdHRlcmRhbSwgdGhlIE5ldGhlcmxhbmRzLiYjeEQ7RGVwYXJ0bWVudCBvZiBDbGlu
aWNhbCBDaGVtaXN0cnksIEVyYXNtdXMgTUMsIFVuaXZlcnNpdHkgTWVkaWNhbCBDZW50ZXIgUm90
dGVyZGFtLCBSb3R0ZXJkYW0sIHRoZSBOZXRoZXJsYW5kcy4mI3hEO0RlcGFydG1lbnQgb2YgRW5k
b2NyaW5vbG9neSwgRXJhc211cyBNQywgVW5pdmVyc2l0eSBNZWRpY2FsIENlbnRlciBSb3R0ZXJk
YW0sIFJvdHRlcmRhbSwgdGhlIE5ldGhlcmxhbmRzLjwvYXV0aC1hZGRyZXNzPjx0aXRsZXM+PHRp
dGxlPlRoZSBlZmZlY3Qgb2YgcGVyaW9wZXJhdGl2ZSBtdXNpYyBvbiB0aGUgc3RyZXNzIHJlc3Bv
bnNlIHRvIHN1cmdlcnk6IGEgbWV0YS1hbmFseXNpczwvdGl0bGU+PHNlY29uZGFyeS10aXRsZT5K
IFN1cmcgUmVzPC9zZWNvbmRhcnktdGl0bGU+PC90aXRsZXM+PHBlcmlvZGljYWw+PGZ1bGwtdGl0
bGU+Sm91cm5hbCBvZiBTdXJnaWNhbCBSZXNlYXJjaDwvZnVsbC10aXRsZT48YWJici0xPkouIFN1
cmcuIFJlcy48L2FiYnItMT48YWJici0yPkogU3VyZyBSZXM8L2FiYnItMj48L3BlcmlvZGljYWw+
PHBhZ2VzPjQ0NC00NTU8L3BhZ2VzPjx2b2x1bWU+MjQ0PC92b2x1bWU+PGVkaXRpb24+MjAxOTA3
MTg8L2VkaXRpb24+PGtleXdvcmRzPjxrZXl3b3JkPkFkcmVub2NvcnRpY290cm9waWMgSG9ybW9u
ZS9ibG9vZDwva2V5d29yZD48a2V5d29yZD5CaWFzPC9rZXl3b3JkPjxrZXl3b3JkPkh1bWFuczwv
a2V5d29yZD48a2V5d29yZD5IeWRyb2NvcnRpc29uZS9ibG9vZDwva2V5d29yZD48a2V5d29yZD4q
TXVzaWM8L2tleXdvcmQ+PGtleXdvcmQ+KlBlcmlvcGVyYXRpdmUgQ2FyZTwva2V5d29yZD48a2V5
d29yZD5TdHJlc3MsIFBzeWNob2xvZ2ljYWwvKnByZXZlbnRpb24gJmFtcDsgY29udHJvbDwva2V5
d29yZD48a2V5d29yZD5TdXJnaWNhbCBQcm9jZWR1cmVzLCBPcGVyYXRpdmUvKnBzeWNob2xvZ3k8
L2tleXdvcmQ+PGtleXdvcmQ+Q29ydGlzb2w8L2tleXdvcmQ+PGtleXdvcmQ+TXVzaWM8L2tleXdv
cmQ+PGtleXdvcmQ+UGVyaW9wZXJhdGl2ZSBwYXRpZW50IGNhcmU8L2tleXdvcmQ+PGtleXdvcmQ+
U3RyZXNzIHJlc3BvbnNlPC9rZXl3b3JkPjxrZXl3b3JkPlN1cmdlcnk8L2tleXdvcmQ+PC9rZXl3
b3Jkcz48ZGF0ZXM+PHllYXI+MjAxOTwveWVhcj48cHViLWRhdGVzPjxkYXRlPkRlYzwvZGF0ZT48
L3B1Yi1kYXRlcz48L2RhdGVzPjxpc2JuPjEwOTUtODY3MyAoRWxlY3Ryb25pYykmI3hEOzAwMjIt
NDgwNCAoTGlua2luZyk8L2lzYm4+PGFjY2Vzc2lvbi1udW0+MzEzMjY3MTE8L2FjY2Vzc2lvbi1u
dW0+PHVybHM+PHJlbGF0ZWQtdXJscz48dXJsPmh0dHBzOi8vd3d3Lm5jYmkubmxtLm5paC5nb3Yv
cHVibWVkLzMxMzI2NzExPC91cmw+PC9yZWxhdGVkLXVybHM+PC91cmxzPjxlbGVjdHJvbmljLXJl
c291cmNlLW51bT5kb2k6MTAuMTAxNi9qLmpzcy4yMDE5LjA2LjA1MjwvZWxlY3Ryb25pYy1yZXNv
dXJjZS1udW0+PHJlbW90ZS1kYXRhYmFzZS1uYW1lPk1lZGxpbmU8L3JlbW90ZS1kYXRhYmFzZS1u
YW1lPjxyZW1vdGUtZGF0YWJhc2UtcHJvdmlkZXI+TkxNPC9yZW1vdGUtZGF0YWJhc2UtcHJvdmlk
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230</w:t>
            </w:r>
            <w:r>
              <w:rPr>
                <w:rFonts w:eastAsia="Times New Roman" w:cs="Calibri"/>
                <w:color w:val="000000"/>
              </w:rPr>
              <w:fldChar w:fldCharType="end"/>
            </w:r>
          </w:p>
        </w:tc>
        <w:tc>
          <w:tcPr>
            <w:tcW w:w="4500" w:type="dxa"/>
          </w:tcPr>
          <w:p w14:paraId="2324B173" w14:textId="77777777" w:rsidR="00320094" w:rsidRPr="0056481B" w:rsidRDefault="00320094" w:rsidP="00320094">
            <w:pPr>
              <w:rPr>
                <w:rFonts w:eastAsia="Times New Roman" w:cs="Calibri"/>
                <w:color w:val="000000"/>
              </w:rPr>
            </w:pPr>
            <w:r w:rsidRPr="0056481B">
              <w:rPr>
                <w:rFonts w:cs="Calibri"/>
                <w:color w:val="000000"/>
              </w:rPr>
              <w:t>Wrong population</w:t>
            </w:r>
          </w:p>
        </w:tc>
      </w:tr>
      <w:tr w:rsidR="00320094" w:rsidRPr="0056481B" w14:paraId="0CA857CE" w14:textId="77777777" w:rsidTr="00802454">
        <w:tc>
          <w:tcPr>
            <w:tcW w:w="3505" w:type="dxa"/>
            <w:hideMark/>
          </w:tcPr>
          <w:p w14:paraId="26144275" w14:textId="66796119" w:rsidR="00320094" w:rsidRPr="00A9647D" w:rsidRDefault="00320094" w:rsidP="00320094">
            <w:pPr>
              <w:rPr>
                <w:rFonts w:eastAsia="Times New Roman" w:cs="Calibri"/>
                <w:color w:val="000000"/>
              </w:rPr>
            </w:pPr>
            <w:r w:rsidRPr="00A9647D">
              <w:rPr>
                <w:rFonts w:eastAsia="Times New Roman" w:cs="Calibri"/>
                <w:color w:val="000000"/>
              </w:rPr>
              <w:t>Fu</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PEVuZE5vdGU+PENpdGU+PEF1dGhvcj5GdTwvQXV0aG9yPjxZZWFyPjIwMjA8L1llYXI+PFJlY051
bT4zMzkxPC9SZWNOdW0+PERpc3BsYXlUZXh0PjxzdHlsZSBmYWNlPSJzdXBlcnNjcmlwdCI+MjMx
PC9zdHlsZT48L0Rpc3BsYXlUZXh0PjxyZWNvcmQ+PHJlYy1udW1iZXI+MzM5MTwvcmVjLW51bWJl
cj48Zm9yZWlnbi1rZXlzPjxrZXkgYXBwPSJFTiIgZGItaWQ9InJ6cHBlZHh3NzV4dHM4ZXJhd3Y1
cDk1b3R3cHpkYWRzdDJweiIgdGltZXN0YW1wPSIxNzE5MDAwNjUwIj4zMzkxPC9rZXk+PC9mb3Jl
aWduLWtleXM+PHJlZi10eXBlIG5hbWU9IkpvdXJuYWwgQXJ0aWNsZSI+MTc8L3JlZi10eXBlPjxj
b250cmlidXRvcnM+PGF1dGhvcnM+PGF1dGhvcj5GdSwgVi4gWC48L2F1dGhvcj48YXV0aG9yPk9v
bWVucywgUC48L2F1dGhvcj48YXV0aG9yPktsaW1laywgTS48L2F1dGhvcj48YXV0aG9yPlZlcmhv
ZnN0YWQsIE0uIEguIEouPC9hdXRob3I+PGF1dGhvcj5KZWVrZWwsIEouPC9hdXRob3I+PC9hdXRo
b3JzPjwvY29udHJpYnV0b3JzPjxhdXRoLWFkZHJlc3M+RGVwYXJ0bWVudCBvZiBTdXJnZXJ5LCBF
cmFzbXVzIE1DLCBVbml2ZXJzaXR5IE1lZGljYWwgQ2VudHJlLCBSb3R0ZXJkYW0sIHRoZSBOZXRo
ZXJsYW5kcy4mI3hEO0RlcGFydG1lbnQgb2YgTmV1cm9zY2llbmNlLCBFcmFzbXVzIE1DLCBVbml2
ZXJzaXR5IE1lZGljYWwgQ2VudHJlLCBSb3R0ZXJkYW0sIHRoZSBOZXRoZXJsYW5kcy4mI3hEO0Rl
cGFydG1lbnQgb2YgQW5lc3RoZXNpb2xvZ3ksIEVyYXNtdXMgTUMsIFVuaXZlcnNpdHkgTWVkaWNh
bCBDZW50cmUsIFJvdHRlcmRhbSwgdGhlIE5ldGhlcmxhbmRzLjwvYXV0aC1hZGRyZXNzPjx0aXRs
ZXM+PHRpdGxlPlRoZSBlZmZlY3Qgb2YgcGVyaW9wZXJhdGl2ZSBtdXNpYyBvbiBtZWRpY2F0aW9u
IHJlcXVpcmVtZW50IGFuZCBob3NwaXRhbCBsZW5ndGggb2Ygc3RheTogYSBtZXRhLWFuYWx5c2lz
PC90aXRsZT48c2Vjb25kYXJ5LXRpdGxlPkFubiBTdXJnPC9zZWNvbmRhcnktdGl0bGU+PC90aXRs
ZXM+PHBlcmlvZGljYWw+PGZ1bGwtdGl0bGU+QW5uYWxzIG9mIFN1cmdlcnk8L2Z1bGwtdGl0bGU+
PGFiYnItMT5Bbm4uIFN1cmcuPC9hYmJyLTE+PGFiYnItMj5Bbm4gU3VyZzwvYWJici0yPjwvcGVy
aW9kaWNhbD48cGFnZXM+OTYxLTk3MjwvcGFnZXM+PHZvbHVtZT4yNzI8L3ZvbHVtZT48bnVtYmVy
PjY8L251bWJlcj48a2V5d29yZHM+PGtleXdvcmQ+QW5hbGdlc2ljcywgT3Bpb2lkLyp0aGVyYXBl
dXRpYyB1c2U8L2tleXdvcmQ+PGtleXdvcmQ+SHVtYW5zPC9rZXl3b3JkPjxrZXl3b3JkPkh5cG5v
dGljcyBhbmQgU2VkYXRpdmVzLyp0aGVyYXBldXRpYyB1c2U8L2tleXdvcmQ+PGtleXdvcmQ+TGVu
Z3RoIG9mIFN0YXkvKnN0YXRpc3RpY3MgJmFtcDsgbnVtZXJpY2FsIGRhdGE8L2tleXdvcmQ+PGtl
eXdvcmQ+Kk11c2ljIFRoZXJhcHk8L2tleXdvcmQ+PGtleXdvcmQ+UGFpbiwgUG9zdG9wZXJhdGl2
ZS8qdGhlcmFweTwva2V5d29yZD48a2V5d29yZD5QZXJpb3BlcmF0aXZlIFBlcmlvZDwva2V5d29y
ZD48a2V5d29yZD5SYW5kb21pemVkIENvbnRyb2xsZWQgVHJpYWxzIGFzIFRvcGljPC9rZXl3b3Jk
Pjwva2V5d29yZHM+PGRhdGVzPjx5ZWFyPjIwMjA8L3llYXI+PHB1Yi1kYXRlcz48ZGF0ZT5EZWM8
L2RhdGU+PC9wdWItZGF0ZXM+PC9kYXRlcz48aXNibj4xNTI4LTExNDAgKEVsZWN0cm9uaWMpJiN4
RDswMDAzLTQ5MzIgKFByaW50KSYjeEQ7MDAwMy00OTMyIChMaW5raW5nKTwvaXNibj48YWNjZXNz
aW9uLW51bT4zMTM1NjI3MjwvYWNjZXNzaW9uLW51bT48dXJscz48cmVsYXRlZC11cmxzPjx1cmw+
aHR0cHM6Ly93d3cubmNiaS5ubG0ubmloLmdvdi9wdWJtZWQvMzEzNTYyNzI8L3VybD48L3JlbGF0
ZWQtdXJscz48L3VybHM+PGN1c3RvbTE+VGhlIGF1dGhvcnMgZGVjbGFyZSBubyBjb25mbGljdCBv
ZiBpbnRlcmVzdC48L2N1c3RvbTE+PGN1c3RvbTI+UE1DNzY2ODMyMjwvY3VzdG9tMj48ZWxlY3Ry
b25pYy1yZXNvdXJjZS1udW0+ZG9pOjEwLjEwOTcvU0xBLjAwMDAwMDAwMDAwMDM1MDY8L2VsZWN0
cm9uaWMtcmVzb3VyY2UtbnVtPjxyZW1vdGUtZGF0YWJhc2UtbmFtZT5NZWRsaW5lPC9yZW1vdGUt
ZGF0YWJhc2UtbmFtZT48cmVtb3RlLWRhdGFiYXNlLXByb3ZpZGVyPk5MTTwvcmVtb3RlLWRhdGFi
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PEVuZE5vdGU+PENpdGU+PEF1dGhvcj5GdTwvQXV0aG9yPjxZZWFyPjIwMjA8L1llYXI+PFJlY051
bT4zMzkxPC9SZWNOdW0+PERpc3BsYXlUZXh0PjxzdHlsZSBmYWNlPSJzdXBlcnNjcmlwdCI+MjMx
PC9zdHlsZT48L0Rpc3BsYXlUZXh0PjxyZWNvcmQ+PHJlYy1udW1iZXI+MzM5MTwvcmVjLW51bWJl
cj48Zm9yZWlnbi1rZXlzPjxrZXkgYXBwPSJFTiIgZGItaWQ9InJ6cHBlZHh3NzV4dHM4ZXJhd3Y1
cDk1b3R3cHpkYWRzdDJweiIgdGltZXN0YW1wPSIxNzE5MDAwNjUwIj4zMzkxPC9rZXk+PC9mb3Jl
aWduLWtleXM+PHJlZi10eXBlIG5hbWU9IkpvdXJuYWwgQXJ0aWNsZSI+MTc8L3JlZi10eXBlPjxj
b250cmlidXRvcnM+PGF1dGhvcnM+PGF1dGhvcj5GdSwgVi4gWC48L2F1dGhvcj48YXV0aG9yPk9v
bWVucywgUC48L2F1dGhvcj48YXV0aG9yPktsaW1laywgTS48L2F1dGhvcj48YXV0aG9yPlZlcmhv
ZnN0YWQsIE0uIEguIEouPC9hdXRob3I+PGF1dGhvcj5KZWVrZWwsIEouPC9hdXRob3I+PC9hdXRo
b3JzPjwvY29udHJpYnV0b3JzPjxhdXRoLWFkZHJlc3M+RGVwYXJ0bWVudCBvZiBTdXJnZXJ5LCBF
cmFzbXVzIE1DLCBVbml2ZXJzaXR5IE1lZGljYWwgQ2VudHJlLCBSb3R0ZXJkYW0sIHRoZSBOZXRo
ZXJsYW5kcy4mI3hEO0RlcGFydG1lbnQgb2YgTmV1cm9zY2llbmNlLCBFcmFzbXVzIE1DLCBVbml2
ZXJzaXR5IE1lZGljYWwgQ2VudHJlLCBSb3R0ZXJkYW0sIHRoZSBOZXRoZXJsYW5kcy4mI3hEO0Rl
cGFydG1lbnQgb2YgQW5lc3RoZXNpb2xvZ3ksIEVyYXNtdXMgTUMsIFVuaXZlcnNpdHkgTWVkaWNh
bCBDZW50cmUsIFJvdHRlcmRhbSwgdGhlIE5ldGhlcmxhbmRzLjwvYXV0aC1hZGRyZXNzPjx0aXRs
ZXM+PHRpdGxlPlRoZSBlZmZlY3Qgb2YgcGVyaW9wZXJhdGl2ZSBtdXNpYyBvbiBtZWRpY2F0aW9u
IHJlcXVpcmVtZW50IGFuZCBob3NwaXRhbCBsZW5ndGggb2Ygc3RheTogYSBtZXRhLWFuYWx5c2lz
PC90aXRsZT48c2Vjb25kYXJ5LXRpdGxlPkFubiBTdXJnPC9zZWNvbmRhcnktdGl0bGU+PC90aXRs
ZXM+PHBlcmlvZGljYWw+PGZ1bGwtdGl0bGU+QW5uYWxzIG9mIFN1cmdlcnk8L2Z1bGwtdGl0bGU+
PGFiYnItMT5Bbm4uIFN1cmcuPC9hYmJyLTE+PGFiYnItMj5Bbm4gU3VyZzwvYWJici0yPjwvcGVy
aW9kaWNhbD48cGFnZXM+OTYxLTk3MjwvcGFnZXM+PHZvbHVtZT4yNzI8L3ZvbHVtZT48bnVtYmVy
PjY8L251bWJlcj48a2V5d29yZHM+PGtleXdvcmQ+QW5hbGdlc2ljcywgT3Bpb2lkLyp0aGVyYXBl
dXRpYyB1c2U8L2tleXdvcmQ+PGtleXdvcmQ+SHVtYW5zPC9rZXl3b3JkPjxrZXl3b3JkPkh5cG5v
dGljcyBhbmQgU2VkYXRpdmVzLyp0aGVyYXBldXRpYyB1c2U8L2tleXdvcmQ+PGtleXdvcmQ+TGVu
Z3RoIG9mIFN0YXkvKnN0YXRpc3RpY3MgJmFtcDsgbnVtZXJpY2FsIGRhdGE8L2tleXdvcmQ+PGtl
eXdvcmQ+Kk11c2ljIFRoZXJhcHk8L2tleXdvcmQ+PGtleXdvcmQ+UGFpbiwgUG9zdG9wZXJhdGl2
ZS8qdGhlcmFweTwva2V5d29yZD48a2V5d29yZD5QZXJpb3BlcmF0aXZlIFBlcmlvZDwva2V5d29y
ZD48a2V5d29yZD5SYW5kb21pemVkIENvbnRyb2xsZWQgVHJpYWxzIGFzIFRvcGljPC9rZXl3b3Jk
Pjwva2V5d29yZHM+PGRhdGVzPjx5ZWFyPjIwMjA8L3llYXI+PHB1Yi1kYXRlcz48ZGF0ZT5EZWM8
L2RhdGU+PC9wdWItZGF0ZXM+PC9kYXRlcz48aXNibj4xNTI4LTExNDAgKEVsZWN0cm9uaWMpJiN4
RDswMDAzLTQ5MzIgKFByaW50KSYjeEQ7MDAwMy00OTMyIChMaW5raW5nKTwvaXNibj48YWNjZXNz
aW9uLW51bT4zMTM1NjI3MjwvYWNjZXNzaW9uLW51bT48dXJscz48cmVsYXRlZC11cmxzPjx1cmw+
aHR0cHM6Ly93d3cubmNiaS5ubG0ubmloLmdvdi9wdWJtZWQvMzEzNTYyNzI8L3VybD48L3JlbGF0
ZWQtdXJscz48L3VybHM+PGN1c3RvbTE+VGhlIGF1dGhvcnMgZGVjbGFyZSBubyBjb25mbGljdCBv
ZiBpbnRlcmVzdC48L2N1c3RvbTE+PGN1c3RvbTI+UE1DNzY2ODMyMjwvY3VzdG9tMj48ZWxlY3Ry
b25pYy1yZXNvdXJjZS1udW0+ZG9pOjEwLjEwOTcvU0xBLjAwMDAwMDAwMDAwMDM1MDY8L2VsZWN0
cm9uaWMtcmVzb3VyY2UtbnVtPjxyZW1vdGUtZGF0YWJhc2UtbmFtZT5NZWRsaW5lPC9yZW1vdGUt
ZGF0YWJhc2UtbmFtZT48cmVtb3RlLWRhdGFiYXNlLXByb3ZpZGVyPk5MTTwvcmVtb3RlLWRhdGFi
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231</w:t>
            </w:r>
            <w:r>
              <w:rPr>
                <w:rFonts w:eastAsia="Times New Roman" w:cs="Calibri"/>
                <w:color w:val="000000"/>
              </w:rPr>
              <w:fldChar w:fldCharType="end"/>
            </w:r>
          </w:p>
        </w:tc>
        <w:tc>
          <w:tcPr>
            <w:tcW w:w="4500" w:type="dxa"/>
          </w:tcPr>
          <w:p w14:paraId="724643EA" w14:textId="77777777" w:rsidR="00320094" w:rsidRPr="0056481B" w:rsidRDefault="00320094" w:rsidP="00320094">
            <w:pPr>
              <w:rPr>
                <w:rFonts w:eastAsia="Times New Roman" w:cs="Calibri"/>
                <w:color w:val="000000"/>
              </w:rPr>
            </w:pPr>
            <w:r w:rsidRPr="0056481B">
              <w:rPr>
                <w:rFonts w:cs="Calibri"/>
                <w:color w:val="000000"/>
              </w:rPr>
              <w:t>Wrong population</w:t>
            </w:r>
          </w:p>
        </w:tc>
      </w:tr>
      <w:tr w:rsidR="00320094" w:rsidRPr="0056481B" w14:paraId="411AD840" w14:textId="77777777" w:rsidTr="00802454">
        <w:tc>
          <w:tcPr>
            <w:tcW w:w="3505" w:type="dxa"/>
            <w:hideMark/>
          </w:tcPr>
          <w:p w14:paraId="313D2D9D" w14:textId="606F53F0" w:rsidR="00320094" w:rsidRPr="00A9647D" w:rsidRDefault="00320094" w:rsidP="00320094">
            <w:pPr>
              <w:rPr>
                <w:rFonts w:eastAsia="Times New Roman" w:cs="Calibri"/>
                <w:color w:val="000000"/>
              </w:rPr>
            </w:pPr>
            <w:r w:rsidRPr="00A9647D">
              <w:rPr>
                <w:rFonts w:eastAsia="Times New Roman" w:cs="Calibri"/>
                <w:color w:val="000000"/>
              </w:rPr>
              <w:t>Gao</w:t>
            </w:r>
            <w:r w:rsidRPr="0056481B">
              <w:rPr>
                <w:rFonts w:eastAsia="Times New Roman" w:cs="Calibri"/>
                <w:color w:val="000000"/>
              </w:rPr>
              <w:t xml:space="preserve"> 2019</w:t>
            </w:r>
            <w:r>
              <w:rPr>
                <w:rFonts w:eastAsia="Times New Roman" w:cs="Calibri"/>
                <w:color w:val="000000"/>
              </w:rPr>
              <w:fldChar w:fldCharType="begin">
                <w:fldData xml:space="preserve">PEVuZE5vdGU+PENpdGU+PEF1dGhvcj5HYW88L0F1dGhvcj48WWVhcj4yMDE5PC9ZZWFyPjxSZWNO
dW0+MzM5MjwvUmVjTnVtPjxEaXNwbGF5VGV4dD48c3R5bGUgZmFjZT0ic3VwZXJzY3JpcHQiPjIz
Mjwvc3R5bGU+PC9EaXNwbGF5VGV4dD48cmVjb3JkPjxyZWMtbnVtYmVyPjMzOTI8L3JlYy1udW1i
ZXI+PGZvcmVpZ24ta2V5cz48a2V5IGFwcD0iRU4iIGRiLWlkPSJyenBwZWR4dzc1eHRzOGVyYXd2
NXA5NW90d3B6ZGFkc3QycHoiIHRpbWVzdGFtcD0iMTcxOTAwMDcyNSI+MzM5Mjwva2V5PjwvZm9y
ZWlnbi1rZXlzPjxyZWYtdHlwZSBuYW1lPSJKb3VybmFsIEFydGljbGUiPjE3PC9yZWYtdHlwZT48
Y29udHJpYnV0b3JzPjxhdXRob3JzPjxhdXRob3I+R2FvLCBZLjwvYXV0aG9yPjxhdXRob3I+V2Vp
LCBZLjwvYXV0aG9yPjxhdXRob3I+WWFuZywgVy48L2F1dGhvcj48YXV0aG9yPkppYW5nLCBMLjwv
YXV0aG9yPjxhdXRob3I+TGksIFguPC9hdXRob3I+PGF1dGhvcj5EaW5nLCBKLjwvYXV0aG9yPjxh
dXRob3I+RGluZywgRy48L2F1dGhvcj48L2F1dGhvcnM+PC9jb250cmlidXRvcnM+PGF1dGgtYWRk
cmVzcz5TY2hvb2wgb2YgUHVibGljIEhlYWx0aCwgTGFuemhvdSBVbml2ZXJzaXR5LCBHYW5zdSwg
Q2hpbmEuJiN4RDtEZXBhcnRtZW50IG9mIEdhc3Ryb2VudGVyb2xvZ3ksIHRoZSBGaXJzdCBBZmZp
bGlhdGVkIEhvc3BpdGFsIG9mIExhbnpob3UgVW5pdmVyc2l0eSwgR2Fuc3UsIENoaW5hLiYjeEQ7
U2Nob29sIG9mIFB1YmxpYyBIZWFsdGgsIExhbnpob3UgVW5pdmVyc2l0eSwgR2Fuc3UsIENoaW5h
OyBFdmlkZW5jZS1CYXNlZCBNZWRpY2luZSBDZW50ZXIsIFNjaG9vbCBvZiBCYXNpYyBNZWRpY2Fs
IFNjaWVuY2VzLCBMYW56aG91IFVuaXZlcnNpdHksIEdhbnN1LCBDaGluYTsgS2V5IExhYm9yYXRv
cnkgb2YgRXZpZGVuY2UgQmFzZWQgTWVkaWNpbmUgYW5kIEtub3dsZWRnZSBUcmFuc2xhdGlvbiBv
ZiBHYW5zdSBQcm92aW5jZSwgR2Fuc3UsIENoaW5hLiYjeEQ7U2Nob29sIG9mIFB1YmxpYyBIZWFs
dGgsIExhbnpob3UgVW5pdmVyc2l0eSwgR2Fuc3UsIENoaW5hLiBFbGVjdHJvbmljIGFkZHJlc3M6
IGRpbmdndzIwMThAMTI2LmNvbS48L2F1dGgtYWRkcmVzcz48dGl0bGVzPjx0aXRsZT5UaGUgZWZm
ZWN0aXZlbmVzcyBvZiBtdXNpYyB0aGVyYXB5IGZvciB0ZXJtaW5hbGx5IGlsbCBwYXRpZW50czog
YSBtZXRhLWFuYWx5c2lzIGFuZCBzeXN0ZW1hdGljIHJldmlldzwvdGl0bGU+PHNlY29uZGFyeS10
aXRsZT5KIFBhaW4gU3ltcHRvbSBNYW5hZ2U8L3NlY29uZGFyeS10aXRsZT48L3RpdGxlcz48cGVy
aW9kaWNhbD48ZnVsbC10aXRsZT5Kb3VybmFsIG9mIFBhaW4gYW5kIFN5bXB0b20gTWFuYWdlbWVu
dDwvZnVsbC10aXRsZT48YWJici0xPkouIFBhaW4gU3ltcHRvbSBNYW5hZ2UuPC9hYmJyLTE+PGFi
YnItMj5KIFBhaW4gU3ltcHRvbSBNYW5hZ2U8L2FiYnItMj48YWJici0zPkpvdXJuYWwgb2YgUGFp
biAmYW1wOyBTeW1wdG9tIE1hbmFnZW1lbnQ8L2FiYnItMz48L3BlcmlvZGljYWw+PHBhZ2VzPjMx
OS0zMjk8L3BhZ2VzPjx2b2x1bWU+NTc8L3ZvbHVtZT48bnVtYmVyPjI8L251bWJlcj48ZWRpdGlv
bj4yMDE4MTAzMDwvZWRpdGlvbj48a2V5d29yZHM+PGtleXdvcmQ+SHVtYW5zPC9rZXl3b3JkPjxr
ZXl3b3JkPk11c2ljIFRoZXJhcHkvKm1ldGhvZHM8L2tleXdvcmQ+PGtleXdvcmQ+UGFsbGlhdGl2
ZSBDYXJlPC9rZXl3b3JkPjxrZXl3b3JkPlJhbmRvbWl6ZWQgQ29udHJvbGxlZCBUcmlhbHMgYXMg
VG9waWM8L2tleXdvcmQ+PGtleXdvcmQ+VGVybWluYWwgQ2FyZS8qbWV0aG9kczwva2V5d29yZD48
a2V5d29yZD5UZXJtaW5hbGx5IElsbC8qcHN5Y2hvbG9neTwva2V5d29yZD48a2V5d29yZD5UcmVh
dG1lbnQgT3V0Y29tZTwva2V5d29yZD48a2V5d29yZD5NdXNpYyB0aGVyYXB5PC9rZXl3b3JkPjxr
ZXl3b3JkPm1ldGEtYW5hbHlzaXM8L2tleXdvcmQ+PGtleXdvcmQ+cGFpbjwva2V5d29yZD48a2V5
d29yZD5xdWFsaXR5IG9mIGxpZmU8L2tleXdvcmQ+PGtleXdvcmQ+dGVybWluYWxseSBpbGw8L2tl
eXdvcmQ+PC9rZXl3b3Jkcz48ZGF0ZXM+PHllYXI+MjAxOTwveWVhcj48cHViLWRhdGVzPjxkYXRl
PkZlYjwvZGF0ZT48L3B1Yi1kYXRlcz48L2RhdGVzPjxpc2JuPjE4NzMtNjUxMyAoRWxlY3Ryb25p
YykmI3hEOzA4ODUtMzkyNCAoTGlua2luZyk8L2lzYm4+PGFjY2Vzc2lvbi1udW0+MzAzODk2MDg8
L2FjY2Vzc2lvbi1udW0+PHVybHM+PHJlbGF0ZWQtdXJscz48dXJsPmh0dHBzOi8vd3d3Lm5jYmku
bmxtLm5paC5nb3YvcHVibWVkLzMwMzg5NjA4PC91cmw+PC9yZWxhdGVkLXVybHM+PC91cmxzPjxl
bGVjdHJvbmljLXJlc291cmNlLW51bT5kb2k6MTAuMTAxNi9qLmpwYWluc3ltbWFuLjIwMTguMTAu
NTA0PC9lbGVjdHJvbmljLXJlc291cmNlLW51bT48cmVtb3RlLWRhdGFiYXNlLW5hbWU+TWVkbGlu
ZTwvcmVtb3RlLWRhdGFiYXNlLW5hbWU+PHJlbW90ZS1kYXRhYmFzZS1wcm92aWRlcj5OTE08L3Jl
bW90ZS1kYXRhYmFzZS1wcm92aWRlcj48L3JlY29yZD48L0NpdGU+PC9FbmROb3RlPgB=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PEVuZE5vdGU+PENpdGU+PEF1dGhvcj5HYW88L0F1dGhvcj48WWVhcj4yMDE5PC9ZZWFyPjxSZWNO
dW0+MzM5MjwvUmVjTnVtPjxEaXNwbGF5VGV4dD48c3R5bGUgZmFjZT0ic3VwZXJzY3JpcHQiPjIz
Mjwvc3R5bGU+PC9EaXNwbGF5VGV4dD48cmVjb3JkPjxyZWMtbnVtYmVyPjMzOTI8L3JlYy1udW1i
ZXI+PGZvcmVpZ24ta2V5cz48a2V5IGFwcD0iRU4iIGRiLWlkPSJyenBwZWR4dzc1eHRzOGVyYXd2
NXA5NW90d3B6ZGFkc3QycHoiIHRpbWVzdGFtcD0iMTcxOTAwMDcyNSI+MzM5Mjwva2V5PjwvZm9y
ZWlnbi1rZXlzPjxyZWYtdHlwZSBuYW1lPSJKb3VybmFsIEFydGljbGUiPjE3PC9yZWYtdHlwZT48
Y29udHJpYnV0b3JzPjxhdXRob3JzPjxhdXRob3I+R2FvLCBZLjwvYXV0aG9yPjxhdXRob3I+V2Vp
LCBZLjwvYXV0aG9yPjxhdXRob3I+WWFuZywgVy48L2F1dGhvcj48YXV0aG9yPkppYW5nLCBMLjwv
YXV0aG9yPjxhdXRob3I+TGksIFguPC9hdXRob3I+PGF1dGhvcj5EaW5nLCBKLjwvYXV0aG9yPjxh
dXRob3I+RGluZywgRy48L2F1dGhvcj48L2F1dGhvcnM+PC9jb250cmlidXRvcnM+PGF1dGgtYWRk
cmVzcz5TY2hvb2wgb2YgUHVibGljIEhlYWx0aCwgTGFuemhvdSBVbml2ZXJzaXR5LCBHYW5zdSwg
Q2hpbmEuJiN4RDtEZXBhcnRtZW50IG9mIEdhc3Ryb2VudGVyb2xvZ3ksIHRoZSBGaXJzdCBBZmZp
bGlhdGVkIEhvc3BpdGFsIG9mIExhbnpob3UgVW5pdmVyc2l0eSwgR2Fuc3UsIENoaW5hLiYjeEQ7
U2Nob29sIG9mIFB1YmxpYyBIZWFsdGgsIExhbnpob3UgVW5pdmVyc2l0eSwgR2Fuc3UsIENoaW5h
OyBFdmlkZW5jZS1CYXNlZCBNZWRpY2luZSBDZW50ZXIsIFNjaG9vbCBvZiBCYXNpYyBNZWRpY2Fs
IFNjaWVuY2VzLCBMYW56aG91IFVuaXZlcnNpdHksIEdhbnN1LCBDaGluYTsgS2V5IExhYm9yYXRv
cnkgb2YgRXZpZGVuY2UgQmFzZWQgTWVkaWNpbmUgYW5kIEtub3dsZWRnZSBUcmFuc2xhdGlvbiBv
ZiBHYW5zdSBQcm92aW5jZSwgR2Fuc3UsIENoaW5hLiYjeEQ7U2Nob29sIG9mIFB1YmxpYyBIZWFs
dGgsIExhbnpob3UgVW5pdmVyc2l0eSwgR2Fuc3UsIENoaW5hLiBFbGVjdHJvbmljIGFkZHJlc3M6
IGRpbmdndzIwMThAMTI2LmNvbS48L2F1dGgtYWRkcmVzcz48dGl0bGVzPjx0aXRsZT5UaGUgZWZm
ZWN0aXZlbmVzcyBvZiBtdXNpYyB0aGVyYXB5IGZvciB0ZXJtaW5hbGx5IGlsbCBwYXRpZW50czog
YSBtZXRhLWFuYWx5c2lzIGFuZCBzeXN0ZW1hdGljIHJldmlldzwvdGl0bGU+PHNlY29uZGFyeS10
aXRsZT5KIFBhaW4gU3ltcHRvbSBNYW5hZ2U8L3NlY29uZGFyeS10aXRsZT48L3RpdGxlcz48cGVy
aW9kaWNhbD48ZnVsbC10aXRsZT5Kb3VybmFsIG9mIFBhaW4gYW5kIFN5bXB0b20gTWFuYWdlbWVu
dDwvZnVsbC10aXRsZT48YWJici0xPkouIFBhaW4gU3ltcHRvbSBNYW5hZ2UuPC9hYmJyLTE+PGFi
YnItMj5KIFBhaW4gU3ltcHRvbSBNYW5hZ2U8L2FiYnItMj48YWJici0zPkpvdXJuYWwgb2YgUGFp
biAmYW1wOyBTeW1wdG9tIE1hbmFnZW1lbnQ8L2FiYnItMz48L3BlcmlvZGljYWw+PHBhZ2VzPjMx
OS0zMjk8L3BhZ2VzPjx2b2x1bWU+NTc8L3ZvbHVtZT48bnVtYmVyPjI8L251bWJlcj48ZWRpdGlv
bj4yMDE4MTAzMDwvZWRpdGlvbj48a2V5d29yZHM+PGtleXdvcmQ+SHVtYW5zPC9rZXl3b3JkPjxr
ZXl3b3JkPk11c2ljIFRoZXJhcHkvKm1ldGhvZHM8L2tleXdvcmQ+PGtleXdvcmQ+UGFsbGlhdGl2
ZSBDYXJlPC9rZXl3b3JkPjxrZXl3b3JkPlJhbmRvbWl6ZWQgQ29udHJvbGxlZCBUcmlhbHMgYXMg
VG9waWM8L2tleXdvcmQ+PGtleXdvcmQ+VGVybWluYWwgQ2FyZS8qbWV0aG9kczwva2V5d29yZD48
a2V5d29yZD5UZXJtaW5hbGx5IElsbC8qcHN5Y2hvbG9neTwva2V5d29yZD48a2V5d29yZD5UcmVh
dG1lbnQgT3V0Y29tZTwva2V5d29yZD48a2V5d29yZD5NdXNpYyB0aGVyYXB5PC9rZXl3b3JkPjxr
ZXl3b3JkPm1ldGEtYW5hbHlzaXM8L2tleXdvcmQ+PGtleXdvcmQ+cGFpbjwva2V5d29yZD48a2V5
d29yZD5xdWFsaXR5IG9mIGxpZmU8L2tleXdvcmQ+PGtleXdvcmQ+dGVybWluYWxseSBpbGw8L2tl
eXdvcmQ+PC9rZXl3b3Jkcz48ZGF0ZXM+PHllYXI+MjAxOTwveWVhcj48cHViLWRhdGVzPjxkYXRl
PkZlYjwvZGF0ZT48L3B1Yi1kYXRlcz48L2RhdGVzPjxpc2JuPjE4NzMtNjUxMyAoRWxlY3Ryb25p
YykmI3hEOzA4ODUtMzkyNCAoTGlua2luZyk8L2lzYm4+PGFjY2Vzc2lvbi1udW0+MzAzODk2MDg8
L2FjY2Vzc2lvbi1udW0+PHVybHM+PHJlbGF0ZWQtdXJscz48dXJsPmh0dHBzOi8vd3d3Lm5jYmku
bmxtLm5paC5nb3YvcHVibWVkLzMwMzg5NjA4PC91cmw+PC9yZWxhdGVkLXVybHM+PC91cmxzPjxl
bGVjdHJvbmljLXJlc291cmNlLW51bT5kb2k6MTAuMTAxNi9qLmpwYWluc3ltbWFuLjIwMTguMTAu
NTA0PC9lbGVjdHJvbmljLXJlc291cmNlLW51bT48cmVtb3RlLWRhdGFiYXNlLW5hbWU+TWVkbGlu
ZTwvcmVtb3RlLWRhdGFiYXNlLW5hbWU+PHJlbW90ZS1kYXRhYmFzZS1wcm92aWRlcj5OTE08L3Jl
bW90ZS1kYXRhYmFzZS1wcm92aWRlcj48L3JlY29yZD48L0NpdGU+PC9FbmROb3RlPgB=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232</w:t>
            </w:r>
            <w:r>
              <w:rPr>
                <w:rFonts w:eastAsia="Times New Roman" w:cs="Calibri"/>
                <w:color w:val="000000"/>
              </w:rPr>
              <w:fldChar w:fldCharType="end"/>
            </w:r>
          </w:p>
        </w:tc>
        <w:tc>
          <w:tcPr>
            <w:tcW w:w="4500" w:type="dxa"/>
          </w:tcPr>
          <w:p w14:paraId="130BA738" w14:textId="77777777" w:rsidR="00320094" w:rsidRPr="0056481B" w:rsidRDefault="00320094" w:rsidP="00320094">
            <w:pPr>
              <w:rPr>
                <w:rFonts w:eastAsia="Times New Roman" w:cs="Calibri"/>
                <w:color w:val="000000"/>
              </w:rPr>
            </w:pPr>
            <w:r w:rsidRPr="0056481B">
              <w:rPr>
                <w:rFonts w:cs="Calibri"/>
                <w:color w:val="000000"/>
              </w:rPr>
              <w:t>Wrong population</w:t>
            </w:r>
          </w:p>
        </w:tc>
      </w:tr>
      <w:tr w:rsidR="00320094" w:rsidRPr="0056481B" w14:paraId="1E3EB3B2" w14:textId="77777777" w:rsidTr="00802454">
        <w:tc>
          <w:tcPr>
            <w:tcW w:w="3505" w:type="dxa"/>
            <w:hideMark/>
          </w:tcPr>
          <w:p w14:paraId="3DE6DEF9" w14:textId="582102CF" w:rsidR="00320094" w:rsidRPr="00A9647D" w:rsidRDefault="00320094" w:rsidP="00320094">
            <w:pPr>
              <w:rPr>
                <w:rFonts w:eastAsia="Times New Roman" w:cs="Calibri"/>
                <w:color w:val="000000"/>
              </w:rPr>
            </w:pPr>
            <w:r w:rsidRPr="00A9647D">
              <w:rPr>
                <w:rFonts w:eastAsia="Times New Roman" w:cs="Calibri"/>
                <w:color w:val="000000"/>
              </w:rPr>
              <w:t>García-Perdomo 201</w:t>
            </w:r>
            <w:r w:rsidRPr="0056481B">
              <w:rPr>
                <w:rFonts w:eastAsia="Times New Roman" w:cs="Calibri"/>
                <w:color w:val="000000"/>
              </w:rPr>
              <w:t>9</w:t>
            </w:r>
            <w:r>
              <w:rPr>
                <w:rFonts w:eastAsia="Times New Roman" w:cs="Calibri"/>
                <w:color w:val="000000"/>
              </w:rPr>
              <w:fldChar w:fldCharType="begin">
                <w:fldData xml:space="preserve">PEVuZE5vdGU+PENpdGU+PEF1dGhvcj5HYXJjw61hLVBlcmRvbW88L0F1dGhvcj48WWVhcj4yMDE5
PC9ZZWFyPjxSZWNOdW0+MzM5MzwvUmVjTnVtPjxEaXNwbGF5VGV4dD48c3R5bGUgZmFjZT0ic3Vw
ZXJzY3JpcHQiPjIzMzwvc3R5bGU+PC9EaXNwbGF5VGV4dD48cmVjb3JkPjxyZWMtbnVtYmVyPjMz
OTM8L3JlYy1udW1iZXI+PGZvcmVpZ24ta2V5cz48a2V5IGFwcD0iRU4iIGRiLWlkPSJyenBwZWR4
dzc1eHRzOGVyYXd2NXA5NW90d3B6ZGFkc3QycHoiIHRpbWVzdGFtcD0iMTcxOTAwMDgxNSI+MzM5
Mzwva2V5PjwvZm9yZWlnbi1rZXlzPjxyZWYtdHlwZSBuYW1lPSJKb3VybmFsIEFydGljbGUiPjE3
PC9yZWYtdHlwZT48Y29udHJpYnV0b3JzPjxhdXRob3JzPjxhdXRob3I+R2FyY8OtYS1QZXJkb21v
LCBILiBBLjwvYXV0aG9yPjxhdXRob3I+TW9udGVhbGVncmUgQ2FyZG9uYSwgTC4gTS48L2F1dGhv
cj48YXV0aG9yPkNvcmRvYmEtV2FnbmVyLCBNLiBKLjwvYXV0aG9yPjxhdXRob3I+WmFwYXRhLUNv
cGV0ZSwgSi4gQS48L2F1dGhvcj48L2F1dGhvcnM+PC9jb250cmlidXRvcnM+PGF1dGgtYWRkcmVz
cz5VUk9HSVYgUmVzZWFyY2ggR3JvdXAgYXQgVW5pdmVyc2lkYWQgZGVsIFZhbGxlLCBDYWxpLCBD
b2xvbWJpYS4mI3hEO0Fzc29jaWF0ZSBQcm9mZXNzb3IgU2Nob29sIG9mIE1lZGljaW5lIGF0IFVu
aXZlcnNpZGFkIGRlbCBWYWxsZSwgQ2FsaSwgQ29sb21iaWEuJiN4RDtVbml2ZXJzaWRhZCBMaWJy
ZSwgRXBpZGVtaW9sb2d5IERlcGFydG1lbnQsIENhbGksIENvbG9tYmlhLjwvYXV0aC1hZGRyZXNz
Pjx0aXRsZXM+PHRpdGxlPk11c2ljIHRvIHJlZHVjZSBwYWluIGFuZCBhbnhpZXR5IGluIGN5c3Rv
c2NvcHk6IGEgc3lzdGVtYXRpYyByZXZpZXcgYW5kIG1ldGEtYW5hbHlzaXM8L3RpdGxlPjxzZWNv
bmRhcnktdGl0bGU+SiBDb21wbGVtZW50IEludGVnciBNZWQ8L3NlY29uZGFyeS10aXRsZT48L3Rp
dGxlcz48dm9sdW1lPjE2PC92b2x1bWU+PG51bWJlcj4zPC9udW1iZXI+PGVkaXRpb24+MjAxODEw
MTI8L2VkaXRpb24+PGtleXdvcmRzPjxrZXl3b3JkPkFueGlldHkgRGlzb3JkZXJzL2V0aW9sb2d5
L3BoeXNpb3BhdGhvbG9neS9wc3ljaG9sb2d5Lyp0aGVyYXB5PC9rZXl3b3JkPjxrZXl3b3JkPkJs
b29kIFByZXNzdXJlPC9rZXl3b3JkPjxrZXl3b3JkPkN5c3Rvc2NvcHkvKmFkdmVyc2UgZWZmZWN0
czwva2V5d29yZD48a2V5d29yZD5FdmFsdWF0aW9uIFN0dWRpZXMgYXMgVG9waWM8L2tleXdvcmQ+
PGtleXdvcmQ+SGVhcnQgUmF0ZTwva2V5d29yZD48a2V5d29yZD5IdW1hbnM8L2tleXdvcmQ+PGtl
eXdvcmQ+Kk11c2ljIFRoZXJhcHk8L2tleXdvcmQ+PGtleXdvcmQ+UGFpbi9ldGlvbG9neS9waHlz
aW9wYXRob2xvZ3kvcHN5Y2hvbG9neTwva2V5d29yZD48a2V5d29yZD4qUGFpbiBNYW5hZ2VtZW50
PC9rZXl3b3JkPjxrZXl3b3JkPlJhbmRvbWl6ZWQgQ29udHJvbGxlZCBUcmlhbHMgYXMgVG9waWM8
L2tleXdvcmQ+PGtleXdvcmQ+YW54aWV0eTwva2V5d29yZD48a2V5d29yZD5jeXN0b3Njb3B5PC9r
ZXl3b3JkPjxrZXl3b3JkPm1ldGEtYW5hbHlzaXM8L2tleXdvcmQ+PGtleXdvcmQ+bXVzaWM8L2tl
eXdvcmQ+PGtleXdvcmQ+cGFpbjwva2V5d29yZD48L2tleXdvcmRzPjxkYXRlcz48eWVhcj4yMDE5
PC95ZWFyPjxwdWItZGF0ZXM+PGRhdGU+T2N0IDEyPC9kYXRlPjwvcHViLWRhdGVzPjwvZGF0ZXM+
PGlzYm4+MTU1My0zODQwIChFbGVjdHJvbmljKSYjeEQ7MTU1My0zODQwIChMaW5raW5nKTwvaXNi
bj48YWNjZXNzaW9uLW51bT4zMDMxMjE2NDwvYWNjZXNzaW9uLW51bT48dXJscz48cmVsYXRlZC11
cmxzPjx1cmw+aHR0cHM6Ly93d3cubmNiaS5ubG0ubmloLmdvdi9wdWJtZWQvMzAzMTIxNjQ8L3Vy
bD48L3JlbGF0ZWQtdXJscz48L3VybHM+PGVsZWN0cm9uaWMtcmVzb3VyY2UtbnVtPmRvaToxMC4x
NTE1L2pjaW0tMjAxOC0wMDk1PC9lbGVjdHJvbmljLXJlc291cmNlLW51bT48cmVtb3RlLWRhdGFi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PEVuZE5vdGU+PENpdGU+PEF1dGhvcj5HYXJjw61hLVBlcmRvbW88L0F1dGhvcj48WWVhcj4yMDE5
PC9ZZWFyPjxSZWNOdW0+MzM5MzwvUmVjTnVtPjxEaXNwbGF5VGV4dD48c3R5bGUgZmFjZT0ic3Vw
ZXJzY3JpcHQiPjIzMzwvc3R5bGU+PC9EaXNwbGF5VGV4dD48cmVjb3JkPjxyZWMtbnVtYmVyPjMz
OTM8L3JlYy1udW1iZXI+PGZvcmVpZ24ta2V5cz48a2V5IGFwcD0iRU4iIGRiLWlkPSJyenBwZWR4
dzc1eHRzOGVyYXd2NXA5NW90d3B6ZGFkc3QycHoiIHRpbWVzdGFtcD0iMTcxOTAwMDgxNSI+MzM5
Mzwva2V5PjwvZm9yZWlnbi1rZXlzPjxyZWYtdHlwZSBuYW1lPSJKb3VybmFsIEFydGljbGUiPjE3
PC9yZWYtdHlwZT48Y29udHJpYnV0b3JzPjxhdXRob3JzPjxhdXRob3I+R2FyY8OtYS1QZXJkb21v
LCBILiBBLjwvYXV0aG9yPjxhdXRob3I+TW9udGVhbGVncmUgQ2FyZG9uYSwgTC4gTS48L2F1dGhv
cj48YXV0aG9yPkNvcmRvYmEtV2FnbmVyLCBNLiBKLjwvYXV0aG9yPjxhdXRob3I+WmFwYXRhLUNv
cGV0ZSwgSi4gQS48L2F1dGhvcj48L2F1dGhvcnM+PC9jb250cmlidXRvcnM+PGF1dGgtYWRkcmVz
cz5VUk9HSVYgUmVzZWFyY2ggR3JvdXAgYXQgVW5pdmVyc2lkYWQgZGVsIFZhbGxlLCBDYWxpLCBD
b2xvbWJpYS4mI3hEO0Fzc29jaWF0ZSBQcm9mZXNzb3IgU2Nob29sIG9mIE1lZGljaW5lIGF0IFVu
aXZlcnNpZGFkIGRlbCBWYWxsZSwgQ2FsaSwgQ29sb21iaWEuJiN4RDtVbml2ZXJzaWRhZCBMaWJy
ZSwgRXBpZGVtaW9sb2d5IERlcGFydG1lbnQsIENhbGksIENvbG9tYmlhLjwvYXV0aC1hZGRyZXNz
Pjx0aXRsZXM+PHRpdGxlPk11c2ljIHRvIHJlZHVjZSBwYWluIGFuZCBhbnhpZXR5IGluIGN5c3Rv
c2NvcHk6IGEgc3lzdGVtYXRpYyByZXZpZXcgYW5kIG1ldGEtYW5hbHlzaXM8L3RpdGxlPjxzZWNv
bmRhcnktdGl0bGU+SiBDb21wbGVtZW50IEludGVnciBNZWQ8L3NlY29uZGFyeS10aXRsZT48L3Rp
dGxlcz48dm9sdW1lPjE2PC92b2x1bWU+PG51bWJlcj4zPC9udW1iZXI+PGVkaXRpb24+MjAxODEw
MTI8L2VkaXRpb24+PGtleXdvcmRzPjxrZXl3b3JkPkFueGlldHkgRGlzb3JkZXJzL2V0aW9sb2d5
L3BoeXNpb3BhdGhvbG9neS9wc3ljaG9sb2d5Lyp0aGVyYXB5PC9rZXl3b3JkPjxrZXl3b3JkPkJs
b29kIFByZXNzdXJlPC9rZXl3b3JkPjxrZXl3b3JkPkN5c3Rvc2NvcHkvKmFkdmVyc2UgZWZmZWN0
czwva2V5d29yZD48a2V5d29yZD5FdmFsdWF0aW9uIFN0dWRpZXMgYXMgVG9waWM8L2tleXdvcmQ+
PGtleXdvcmQ+SGVhcnQgUmF0ZTwva2V5d29yZD48a2V5d29yZD5IdW1hbnM8L2tleXdvcmQ+PGtl
eXdvcmQ+Kk11c2ljIFRoZXJhcHk8L2tleXdvcmQ+PGtleXdvcmQ+UGFpbi9ldGlvbG9neS9waHlz
aW9wYXRob2xvZ3kvcHN5Y2hvbG9neTwva2V5d29yZD48a2V5d29yZD4qUGFpbiBNYW5hZ2VtZW50
PC9rZXl3b3JkPjxrZXl3b3JkPlJhbmRvbWl6ZWQgQ29udHJvbGxlZCBUcmlhbHMgYXMgVG9waWM8
L2tleXdvcmQ+PGtleXdvcmQ+YW54aWV0eTwva2V5d29yZD48a2V5d29yZD5jeXN0b3Njb3B5PC9r
ZXl3b3JkPjxrZXl3b3JkPm1ldGEtYW5hbHlzaXM8L2tleXdvcmQ+PGtleXdvcmQ+bXVzaWM8L2tl
eXdvcmQ+PGtleXdvcmQ+cGFpbjwva2V5d29yZD48L2tleXdvcmRzPjxkYXRlcz48eWVhcj4yMDE5
PC95ZWFyPjxwdWItZGF0ZXM+PGRhdGU+T2N0IDEyPC9kYXRlPjwvcHViLWRhdGVzPjwvZGF0ZXM+
PGlzYm4+MTU1My0zODQwIChFbGVjdHJvbmljKSYjeEQ7MTU1My0zODQwIChMaW5raW5nKTwvaXNi
bj48YWNjZXNzaW9uLW51bT4zMDMxMjE2NDwvYWNjZXNzaW9uLW51bT48dXJscz48cmVsYXRlZC11
cmxzPjx1cmw+aHR0cHM6Ly93d3cubmNiaS5ubG0ubmloLmdvdi9wdWJtZWQvMzAzMTIxNjQ8L3Vy
bD48L3JlbGF0ZWQtdXJscz48L3VybHM+PGVsZWN0cm9uaWMtcmVzb3VyY2UtbnVtPmRvaToxMC4x
NTE1L2pjaW0tMjAxOC0wMDk1PC9lbGVjdHJvbmljLXJlc291cmNlLW51bT48cmVtb3RlLWRhdGFi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233</w:t>
            </w:r>
            <w:r>
              <w:rPr>
                <w:rFonts w:eastAsia="Times New Roman" w:cs="Calibri"/>
                <w:color w:val="000000"/>
              </w:rPr>
              <w:fldChar w:fldCharType="end"/>
            </w:r>
          </w:p>
        </w:tc>
        <w:tc>
          <w:tcPr>
            <w:tcW w:w="4500" w:type="dxa"/>
          </w:tcPr>
          <w:p w14:paraId="5D04DA7C" w14:textId="77777777" w:rsidR="00320094" w:rsidRPr="0056481B" w:rsidRDefault="00320094" w:rsidP="00320094">
            <w:pPr>
              <w:rPr>
                <w:rFonts w:eastAsia="Times New Roman" w:cs="Calibri"/>
                <w:color w:val="000000"/>
              </w:rPr>
            </w:pPr>
            <w:r w:rsidRPr="0056481B">
              <w:rPr>
                <w:rFonts w:cs="Calibri"/>
                <w:color w:val="000000"/>
              </w:rPr>
              <w:t>Wrong population</w:t>
            </w:r>
          </w:p>
        </w:tc>
      </w:tr>
      <w:tr w:rsidR="00320094" w:rsidRPr="0056481B" w14:paraId="56035AED" w14:textId="77777777" w:rsidTr="00802454">
        <w:tc>
          <w:tcPr>
            <w:tcW w:w="3505" w:type="dxa"/>
            <w:hideMark/>
          </w:tcPr>
          <w:p w14:paraId="668075AD" w14:textId="2D425055" w:rsidR="00320094" w:rsidRPr="00A9647D" w:rsidRDefault="00320094" w:rsidP="00320094">
            <w:pPr>
              <w:rPr>
                <w:rFonts w:eastAsia="Times New Roman" w:cs="Calibri"/>
                <w:color w:val="000000"/>
              </w:rPr>
            </w:pPr>
            <w:r w:rsidRPr="00A9647D">
              <w:rPr>
                <w:rFonts w:eastAsia="Times New Roman" w:cs="Calibri"/>
                <w:color w:val="000000"/>
              </w:rPr>
              <w:t>Garza-Villarreal 2017</w:t>
            </w:r>
            <w:r>
              <w:rPr>
                <w:rFonts w:eastAsia="Times New Roman" w:cs="Calibri"/>
                <w:color w:val="000000"/>
              </w:rPr>
              <w:fldChar w:fldCharType="begin"/>
            </w:r>
            <w:r w:rsidR="005D5168">
              <w:rPr>
                <w:rFonts w:eastAsia="Times New Roman" w:cs="Calibri"/>
                <w:color w:val="000000"/>
              </w:rPr>
              <w:instrText xml:space="preserve"> ADDIN EN.CITE &lt;EndNote&gt;&lt;Cite&gt;&lt;Author&gt;Garza-Villarreal&lt;/Author&gt;&lt;Year&gt;2017&lt;/Year&gt;&lt;RecNum&gt;3394&lt;/RecNum&gt;&lt;DisplayText&gt;&lt;style face="superscript"&gt;234&lt;/style&gt;&lt;/DisplayText&gt;&lt;record&gt;&lt;rec-number&gt;3394&lt;/rec-number&gt;&lt;foreign-keys&gt;&lt;key app="EN" db-id="rzppedxw75xts8erawv5p95otwpzdadst2pz" timestamp="1719000970"&gt;3394&lt;/key&gt;&lt;/foreign-keys&gt;&lt;ref-type name="Journal Article"&gt;17&lt;/ref-type&gt;&lt;contributors&gt;&lt;authors&gt;&lt;author&gt;Garza-Villarreal, E. A.&lt;/author&gt;&lt;author&gt;Pando, V.&lt;/author&gt;&lt;author&gt;Vuust, P.&lt;/author&gt;&lt;author&gt;Parsons, C.&lt;/author&gt;&lt;/authors&gt;&lt;/contributors&gt;&lt;auth-address&gt;Subdireccion de Investigaciones Clinicas, Instituto Nacional de Psiquiatria &amp;quot;Ramon de la Fuente Muniz&amp;quot;, Mexico City, Mexico; Universidad Nacional Autonoma de Mexico, Mexico City, Mexico.&amp;#xD;Subdireccion de Investigaciones Clinicas, Instituto Nacional de Psiquiatria &amp;quot;Ramon de la Fuente Muniz&amp;quot;, Mexico City, Mexico; Universidad Nacional Autonoma de Mexico, Mexico City, Mexico; Instituto de Neurobiologia, Universidad Nacional Autonoma de Mexico, Juriquilla, Queretaro, Mexico.&amp;#xD;Universidad Nacional Autonoma de Mexico, Mexico City, Mexico.&lt;/auth-address&gt;&lt;titles&gt;&lt;title&gt;Music-induced analgesia in chronic pain conditions: a systematic review and meta-analysis&lt;/title&gt;&lt;secondary-title&gt;Pain Physician&lt;/secondary-title&gt;&lt;/titles&gt;&lt;pages&gt;597-610&lt;/pages&gt;&lt;volume&gt;20&lt;/volume&gt;&lt;number&gt;7&lt;/number&gt;&lt;keywords&gt;&lt;keyword&gt;*Analgesia&lt;/keyword&gt;&lt;keyword&gt;Chronic Pain/*therapy&lt;/keyword&gt;&lt;keyword&gt;Humans&lt;/keyword&gt;&lt;keyword&gt;Music/*psychology&lt;/keyword&gt;&lt;keyword&gt;Music Therapy/*methods&lt;/keyword&gt;&lt;keyword&gt;Pain Management&lt;/keyword&gt;&lt;/keywords&gt;&lt;dates&gt;&lt;year&gt;2017&lt;/year&gt;&lt;pub-dates&gt;&lt;date&gt;Nov&lt;/date&gt;&lt;/pub-dates&gt;&lt;/dates&gt;&lt;isbn&gt;2150-1149 (Electronic)&amp;#xD;1533-3159 (Linking)&lt;/isbn&gt;&lt;accession-num&gt;29149141&lt;/accession-num&gt;&lt;urls&gt;&lt;related-urls&gt;&lt;url&gt;https://www.ncbi.nlm.nih.gov/pubmed/29149141&lt;/url&gt;&lt;/related-urls&gt;&lt;/urls&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234</w:t>
            </w:r>
            <w:r>
              <w:rPr>
                <w:rFonts w:eastAsia="Times New Roman" w:cs="Calibri"/>
                <w:color w:val="000000"/>
              </w:rPr>
              <w:fldChar w:fldCharType="end"/>
            </w:r>
          </w:p>
        </w:tc>
        <w:tc>
          <w:tcPr>
            <w:tcW w:w="4500" w:type="dxa"/>
          </w:tcPr>
          <w:p w14:paraId="692F48A9" w14:textId="77777777" w:rsidR="00320094" w:rsidRPr="0056481B" w:rsidRDefault="00320094" w:rsidP="00320094">
            <w:pPr>
              <w:rPr>
                <w:rFonts w:eastAsia="Times New Roman" w:cs="Calibri"/>
                <w:color w:val="000000"/>
              </w:rPr>
            </w:pPr>
            <w:r w:rsidRPr="0056481B">
              <w:rPr>
                <w:rFonts w:cs="Calibri"/>
                <w:color w:val="000000"/>
              </w:rPr>
              <w:t>Wrong population</w:t>
            </w:r>
          </w:p>
        </w:tc>
      </w:tr>
      <w:tr w:rsidR="00B20FC9" w:rsidRPr="0056481B" w14:paraId="77D3E419" w14:textId="77777777" w:rsidTr="00802454">
        <w:tc>
          <w:tcPr>
            <w:tcW w:w="3505" w:type="dxa"/>
          </w:tcPr>
          <w:p w14:paraId="388B6D15" w14:textId="4A0F9E25" w:rsidR="00B20FC9" w:rsidRPr="00A9647D" w:rsidRDefault="00B20FC9" w:rsidP="00B20FC9">
            <w:pPr>
              <w:rPr>
                <w:rFonts w:eastAsia="Times New Roman" w:cs="Calibri"/>
                <w:color w:val="000000"/>
              </w:rPr>
            </w:pPr>
            <w:r w:rsidRPr="0050135C">
              <w:rPr>
                <w:rFonts w:eastAsia="Times New Roman" w:cs="Calibri"/>
                <w:color w:val="000000"/>
              </w:rPr>
              <w:t>Gold</w:t>
            </w:r>
            <w:r w:rsidRPr="0056481B">
              <w:rPr>
                <w:rFonts w:eastAsia="Times New Roman" w:cs="Calibri"/>
                <w:color w:val="000000"/>
              </w:rPr>
              <w:t xml:space="preserve"> 2004</w:t>
            </w:r>
            <w:r>
              <w:rPr>
                <w:rFonts w:eastAsia="Times New Roman" w:cs="Calibri"/>
                <w:color w:val="000000"/>
              </w:rPr>
              <w:fldChar w:fldCharType="begin"/>
            </w:r>
            <w:r w:rsidR="005D5168">
              <w:rPr>
                <w:rFonts w:eastAsia="Times New Roman" w:cs="Calibri"/>
                <w:color w:val="000000"/>
              </w:rPr>
              <w:instrText xml:space="preserve"> ADDIN EN.CITE &lt;EndNote&gt;&lt;Cite&gt;&lt;Author&gt;Gold&lt;/Author&gt;&lt;Year&gt;2004&lt;/Year&gt;&lt;RecNum&gt;2799&lt;/RecNum&gt;&lt;DisplayText&gt;&lt;style face="superscript"&gt;235&lt;/style&gt;&lt;/DisplayText&gt;&lt;record&gt;&lt;rec-number&gt;2799&lt;/rec-number&gt;&lt;foreign-keys&gt;&lt;key app="EN" db-id="rzppedxw75xts8erawv5p95otwpzdadst2pz" timestamp="1718226903"&gt;2799&lt;/key&gt;&lt;/foreign-keys&gt;&lt;ref-type name="Journal Article"&gt;17&lt;/ref-type&gt;&lt;contributors&gt;&lt;authors&gt;&lt;author&gt;Gold, C.&lt;/author&gt;&lt;author&gt;Voracek, M.&lt;/author&gt;&lt;author&gt;Wigram, T.&lt;/author&gt;&lt;/authors&gt;&lt;/contributors&gt;&lt;auth-address&gt;Faculty of Health Studies, Sogn og Fjordane University College, Sandane, Norway. christian.gold@hisf.no&lt;/auth-address&gt;&lt;titles&gt;&lt;title&gt;Effects of music therapy for children and adolescents with psychopathology: a meta-analysis&lt;/title&gt;&lt;secondary-title&gt;J Child Psychol Psychiatry&lt;/secondary-title&gt;&lt;/titles&gt;&lt;periodical&gt;&lt;full-title&gt;Journal of Child Psychology and Psychiatry and Allied Disciplines&lt;/full-title&gt;&lt;abbr-1&gt;J. Child Psychol. Psychiatry&lt;/abbr-1&gt;&lt;abbr-2&gt;J Child Psychol Psychiatry&lt;/abbr-2&gt;&lt;abbr-3&gt;Journal of Child Psychology &amp;amp; Psychiatry &amp;amp; Allied Disciplines&lt;/abbr-3&gt;&lt;/periodical&gt;&lt;pages&gt;1054-63&lt;/pages&gt;&lt;volume&gt;45&lt;/volume&gt;&lt;number&gt;6&lt;/number&gt;&lt;keywords&gt;&lt;keyword&gt;Adolescent&lt;/keyword&gt;&lt;keyword&gt;Child&lt;/keyword&gt;&lt;keyword&gt;Child Behavior Disorders/*therapy&lt;/keyword&gt;&lt;keyword&gt;Humans&lt;/keyword&gt;&lt;keyword&gt;Music Therapy/*methods&lt;/keyword&gt;&lt;/keywords&gt;&lt;dates&gt;&lt;year&gt;2004&lt;/year&gt;&lt;pub-dates&gt;&lt;date&gt;Sep&lt;/date&gt;&lt;/pub-dates&gt;&lt;/dates&gt;&lt;isbn&gt;0021-9630 (Print)&amp;#xD;0021-9630 (Linking)&lt;/isbn&gt;&lt;accession-num&gt;15257662&lt;/accession-num&gt;&lt;urls&gt;&lt;related-urls&gt;&lt;url&gt;https://www.ncbi.nlm.nih.gov/pubmed/15257662&lt;/url&gt;&lt;/related-urls&gt;&lt;/urls&gt;&lt;electronic-resource-num&gt;doi:10.1111/j.1469-7610.2004.t01-1-00298.x&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235</w:t>
            </w:r>
            <w:r>
              <w:rPr>
                <w:rFonts w:eastAsia="Times New Roman" w:cs="Calibri"/>
                <w:color w:val="000000"/>
              </w:rPr>
              <w:fldChar w:fldCharType="end"/>
            </w:r>
          </w:p>
        </w:tc>
        <w:tc>
          <w:tcPr>
            <w:tcW w:w="4500" w:type="dxa"/>
          </w:tcPr>
          <w:p w14:paraId="57E49924" w14:textId="308FFB78" w:rsidR="00B20FC9" w:rsidRPr="0056481B" w:rsidRDefault="00B20FC9" w:rsidP="00B20FC9">
            <w:pPr>
              <w:rPr>
                <w:rFonts w:cs="Calibri"/>
                <w:color w:val="000000"/>
              </w:rPr>
            </w:pPr>
            <w:r>
              <w:rPr>
                <w:rFonts w:cs="Calibri"/>
                <w:color w:val="000000"/>
              </w:rPr>
              <w:t>Issues with quantitative data</w:t>
            </w:r>
          </w:p>
        </w:tc>
      </w:tr>
      <w:tr w:rsidR="00B20FC9" w:rsidRPr="0056481B" w14:paraId="29F0952F" w14:textId="77777777" w:rsidTr="00802454">
        <w:tc>
          <w:tcPr>
            <w:tcW w:w="3505" w:type="dxa"/>
            <w:hideMark/>
          </w:tcPr>
          <w:p w14:paraId="59C426A4" w14:textId="05F3B432" w:rsidR="00B20FC9" w:rsidRPr="00A9647D" w:rsidRDefault="00B20FC9" w:rsidP="00B20FC9">
            <w:pPr>
              <w:rPr>
                <w:rFonts w:eastAsia="Times New Roman" w:cs="Calibri"/>
                <w:color w:val="000000"/>
              </w:rPr>
            </w:pPr>
            <w:r w:rsidRPr="00A9647D">
              <w:rPr>
                <w:rFonts w:eastAsia="Times New Roman" w:cs="Calibri"/>
                <w:color w:val="000000"/>
              </w:rPr>
              <w:t>Gordon</w:t>
            </w:r>
            <w:r w:rsidRPr="0056481B">
              <w:rPr>
                <w:rFonts w:eastAsia="Times New Roman" w:cs="Calibri"/>
                <w:color w:val="000000"/>
              </w:rPr>
              <w:t xml:space="preserve"> 2015</w:t>
            </w:r>
            <w:r>
              <w:rPr>
                <w:rFonts w:eastAsia="Times New Roman" w:cs="Calibri"/>
                <w:color w:val="000000"/>
              </w:rPr>
              <w:fldChar w:fldCharType="begin"/>
            </w:r>
            <w:r w:rsidR="005D5168">
              <w:rPr>
                <w:rFonts w:eastAsia="Times New Roman" w:cs="Calibri"/>
                <w:color w:val="000000"/>
              </w:rPr>
              <w:instrText xml:space="preserve"> ADDIN EN.CITE &lt;EndNote&gt;&lt;Cite&gt;&lt;Author&gt;Gordon&lt;/Author&gt;&lt;Year&gt;2015&lt;/Year&gt;&lt;RecNum&gt;3395&lt;/RecNum&gt;&lt;DisplayText&gt;&lt;style face="superscript"&gt;236&lt;/style&gt;&lt;/DisplayText&gt;&lt;record&gt;&lt;rec-number&gt;3395&lt;/rec-number&gt;&lt;foreign-keys&gt;&lt;key app="EN" db-id="rzppedxw75xts8erawv5p95otwpzdadst2pz" timestamp="1719001238"&gt;3395&lt;/key&gt;&lt;/foreign-keys&gt;&lt;ref-type name="Journal Article"&gt;17&lt;/ref-type&gt;&lt;contributors&gt;&lt;authors&gt;&lt;author&gt;Gordon, R. L.&lt;/author&gt;&lt;author&gt;Fehd, H. M.&lt;/author&gt;&lt;author&gt;McCandliss, B. D.&lt;/author&gt;&lt;/authors&gt;&lt;/contributors&gt;&lt;auth-address&gt;Music Cognition Lab, Program for Music, Mind and Society, Department of Otolaryngology, Vanderbilt University Medical Center Nashville, TN, USA ; Vanderbilt Kennedy Center, Vanderbilt University Medical Center Nashville, TN, USA.&amp;#xD;Institute for Software Integrated Systems, School of Engineering, Vanderbilt University Nashville, TN, USA.&amp;#xD;Department of Psychology, Graduate School of Education, Stanford University Stanford, CA, USA.&lt;/auth-address&gt;&lt;titles&gt;&lt;title&gt;Does music training enhance literacy skills? A meta-analysis&lt;/title&gt;&lt;secondary-title&gt;Front Psychol&lt;/secondary-title&gt;&lt;/titles&gt;&lt;periodical&gt;&lt;full-title&gt;Frontiers in Psychology&lt;/full-title&gt;&lt;abbr-1&gt;Front. Psychol.&lt;/abbr-1&gt;&lt;abbr-2&gt;Front Psychol&lt;/abbr-2&gt;&lt;/periodical&gt;&lt;pages&gt;1777&lt;/pages&gt;&lt;volume&gt;6&lt;/volume&gt;&lt;edition&gt;20151201&lt;/edition&gt;&lt;keywords&gt;&lt;keyword&gt;brain development&lt;/keyword&gt;&lt;keyword&gt;literacy&lt;/keyword&gt;&lt;keyword&gt;meta-analysis&lt;/keyword&gt;&lt;keyword&gt;music training&lt;/keyword&gt;&lt;keyword&gt;phonological awareness&lt;/keyword&gt;&lt;keyword&gt;reading&lt;/keyword&gt;&lt;/keywords&gt;&lt;dates&gt;&lt;year&gt;2015&lt;/year&gt;&lt;/dates&gt;&lt;isbn&gt;1664-1078 (Print)&amp;#xD;1664-1078 (Electronic)&amp;#xD;1664-1078 (Linking)&lt;/isbn&gt;&lt;accession-num&gt;26648880&lt;/accession-num&gt;&lt;urls&gt;&lt;related-urls&gt;&lt;url&gt;https://www.ncbi.nlm.nih.gov/pubmed/26648880&lt;/url&gt;&lt;/related-urls&gt;&lt;/urls&gt;&lt;custom2&gt;PMC4664655&lt;/custom2&gt;&lt;electronic-resource-num&gt;doi:10.3389/fpsyg.2015.01777&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236</w:t>
            </w:r>
            <w:r>
              <w:rPr>
                <w:rFonts w:eastAsia="Times New Roman" w:cs="Calibri"/>
                <w:color w:val="000000"/>
              </w:rPr>
              <w:fldChar w:fldCharType="end"/>
            </w:r>
          </w:p>
        </w:tc>
        <w:tc>
          <w:tcPr>
            <w:tcW w:w="4500" w:type="dxa"/>
          </w:tcPr>
          <w:p w14:paraId="550B34AC"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69BC26D7" w14:textId="77777777" w:rsidTr="00802454">
        <w:tc>
          <w:tcPr>
            <w:tcW w:w="3505" w:type="dxa"/>
            <w:hideMark/>
          </w:tcPr>
          <w:p w14:paraId="0D97F8BB" w14:textId="1E333F85" w:rsidR="00B20FC9" w:rsidRPr="00A9647D" w:rsidRDefault="00B20FC9" w:rsidP="00B20FC9">
            <w:pPr>
              <w:rPr>
                <w:rFonts w:eastAsia="Times New Roman" w:cs="Calibri"/>
                <w:color w:val="000000"/>
              </w:rPr>
            </w:pPr>
            <w:r w:rsidRPr="00A9647D">
              <w:rPr>
                <w:rFonts w:eastAsia="Times New Roman" w:cs="Calibri"/>
                <w:color w:val="000000"/>
              </w:rPr>
              <w:t>Gregory</w:t>
            </w:r>
            <w:r w:rsidRPr="0056481B">
              <w:rPr>
                <w:rFonts w:eastAsia="Times New Roman" w:cs="Calibri"/>
                <w:color w:val="000000"/>
              </w:rPr>
              <w:t xml:space="preserve"> 2004</w:t>
            </w:r>
            <w:r>
              <w:rPr>
                <w:rFonts w:eastAsia="Times New Roman" w:cs="Calibri"/>
                <w:color w:val="000000"/>
              </w:rPr>
              <w:fldChar w:fldCharType="begin"/>
            </w:r>
            <w:r w:rsidR="005D5168">
              <w:rPr>
                <w:rFonts w:eastAsia="Times New Roman" w:cs="Calibri"/>
                <w:color w:val="000000"/>
              </w:rPr>
              <w:instrText xml:space="preserve"> ADDIN EN.CITE &lt;EndNote&gt;&lt;Cite&gt;&lt;Author&gt;Gregory&lt;/Author&gt;&lt;Year&gt;2004&lt;/Year&gt;&lt;RecNum&gt;3499&lt;/RecNum&gt;&lt;DisplayText&gt;&lt;style face="superscript"&gt;237&lt;/style&gt;&lt;/DisplayText&gt;&lt;record&gt;&lt;rec-number&gt;3499&lt;/rec-number&gt;&lt;foreign-keys&gt;&lt;key app="EN" db-id="rzppedxw75xts8erawv5p95otwpzdadst2pz" timestamp="1719074560"&gt;3499&lt;/key&gt;&lt;/foreign-keys&gt;&lt;ref-type name="Journal Article"&gt;17&lt;/ref-type&gt;&lt;contributors&gt;&lt;authors&gt;&lt;author&gt;Gregory, Robert J.&lt;/author&gt;&lt;author&gt;Schwer Canning, Sally&lt;/author&gt;&lt;author&gt;Lee, Tracy W.&lt;/author&gt;&lt;author&gt;Wise, Joan C.&lt;/author&gt;&lt;/authors&gt;&lt;/contributors&gt;&lt;titles&gt;&lt;title&gt;Cognitive bibliotherapy for depression: a meta-analysis&lt;/title&gt;&lt;secondary-title&gt;Prof Psychol Res Pr&lt;/secondary-title&gt;&lt;/titles&gt;&lt;periodical&gt;&lt;full-title&gt;Professional Psychology, Research and Practice&lt;/full-title&gt;&lt;abbr-1&gt;Prof. Psychol. Res. Pr.&lt;/abbr-1&gt;&lt;abbr-2&gt;Prof Psychol Res Pr&lt;/abbr-2&gt;&lt;abbr-3&gt;Professional Psychology, Research &amp;amp; Practice&lt;/abbr-3&gt;&lt;/periodical&gt;&lt;pages&gt;275-280&lt;/pages&gt;&lt;volume&gt;35&lt;/volume&gt;&lt;number&gt;3&lt;/number&gt;&lt;section&gt;275&lt;/section&gt;&lt;dates&gt;&lt;year&gt;2004&lt;/year&gt;&lt;/dates&gt;&lt;isbn&gt;1939-1323&amp;#xD;0735-7028&lt;/isbn&gt;&lt;urls&gt;&lt;/urls&gt;&lt;electronic-resource-num&gt;doi:10.1037/0735-7028.35.3.275&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237</w:t>
            </w:r>
            <w:r>
              <w:rPr>
                <w:rFonts w:eastAsia="Times New Roman" w:cs="Calibri"/>
                <w:color w:val="000000"/>
              </w:rPr>
              <w:fldChar w:fldCharType="end"/>
            </w:r>
          </w:p>
        </w:tc>
        <w:tc>
          <w:tcPr>
            <w:tcW w:w="4500" w:type="dxa"/>
          </w:tcPr>
          <w:p w14:paraId="1A2DCA72" w14:textId="77777777" w:rsidR="00B20FC9" w:rsidRPr="0056481B" w:rsidRDefault="00B20FC9" w:rsidP="00B20FC9">
            <w:pPr>
              <w:rPr>
                <w:rFonts w:eastAsia="Times New Roman" w:cs="Calibri"/>
                <w:color w:val="000000"/>
              </w:rPr>
            </w:pPr>
            <w:r w:rsidRPr="0056481B">
              <w:rPr>
                <w:rFonts w:cs="Calibri"/>
                <w:color w:val="000000"/>
              </w:rPr>
              <w:t>Wrong intervention</w:t>
            </w:r>
          </w:p>
        </w:tc>
      </w:tr>
      <w:tr w:rsidR="00B20FC9" w:rsidRPr="0056481B" w14:paraId="402F472E" w14:textId="77777777" w:rsidTr="00802454">
        <w:tc>
          <w:tcPr>
            <w:tcW w:w="3505" w:type="dxa"/>
            <w:hideMark/>
          </w:tcPr>
          <w:p w14:paraId="722B057B" w14:textId="1051570C" w:rsidR="00B20FC9" w:rsidRPr="00A9647D" w:rsidRDefault="00B20FC9" w:rsidP="00B20FC9">
            <w:pPr>
              <w:rPr>
                <w:rFonts w:eastAsia="Times New Roman" w:cs="Calibri"/>
                <w:color w:val="000000"/>
              </w:rPr>
            </w:pPr>
            <w:r w:rsidRPr="00A9647D">
              <w:rPr>
                <w:rFonts w:eastAsia="Times New Roman" w:cs="Calibri"/>
                <w:color w:val="000000"/>
              </w:rPr>
              <w:t>Grossman</w:t>
            </w:r>
            <w:r w:rsidRPr="0056481B">
              <w:rPr>
                <w:rFonts w:eastAsia="Times New Roman" w:cs="Calibri"/>
                <w:color w:val="000000"/>
              </w:rPr>
              <w:t xml:space="preserve"> 2022</w:t>
            </w:r>
            <w:r>
              <w:rPr>
                <w:rFonts w:eastAsia="Times New Roman" w:cs="Calibri"/>
                <w:color w:val="000000"/>
              </w:rPr>
              <w:fldChar w:fldCharType="begin"/>
            </w:r>
            <w:r w:rsidR="005D5168">
              <w:rPr>
                <w:rFonts w:eastAsia="Times New Roman" w:cs="Calibri"/>
                <w:color w:val="000000"/>
              </w:rPr>
              <w:instrText xml:space="preserve"> ADDIN EN.CITE &lt;EndNote&gt;&lt;Cite&gt;&lt;Author&gt;Grossman&lt;/Author&gt;&lt;Year&gt;2022&lt;/Year&gt;&lt;RecNum&gt;3396&lt;/RecNum&gt;&lt;DisplayText&gt;&lt;style face="superscript"&gt;238&lt;/style&gt;&lt;/DisplayText&gt;&lt;record&gt;&lt;rec-number&gt;3396&lt;/rec-number&gt;&lt;foreign-keys&gt;&lt;key app="EN" db-id="rzppedxw75xts8erawv5p95otwpzdadst2pz" timestamp="1719001303"&gt;3396&lt;/key&gt;&lt;/foreign-keys&gt;&lt;ref-type name="Thesis"&gt;32&lt;/ref-type&gt;&lt;contributors&gt;&lt;authors&gt;&lt;author&gt;Grossman, N. J.&lt;/author&gt;&lt;/authors&gt;&lt;/contributors&gt;&lt;titles&gt;&lt;title&gt;Effectiveness of dance compared to exercise training as an intervention for improving motor function and mobility in Parkinson’s disease: a meta analysis&lt;/title&gt;&lt;/titles&gt;&lt;volume&gt;DPT&lt;/volume&gt;&lt;dates&gt;&lt;year&gt;2022&lt;/year&gt;&lt;/dates&gt;&lt;pub-location&gt;California, US&lt;/pub-location&gt;&lt;publisher&gt;California State University, Fresno&lt;/publisher&gt;&lt;work-type&gt;dissertation&lt;/work-type&gt;&lt;urls&gt;&lt;/urls&gt;&lt;/record&gt;&lt;/Cite&gt;&lt;/EndNote&gt;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238</w:t>
            </w:r>
            <w:r>
              <w:rPr>
                <w:rFonts w:eastAsia="Times New Roman" w:cs="Calibri"/>
                <w:color w:val="000000"/>
              </w:rPr>
              <w:fldChar w:fldCharType="end"/>
            </w:r>
          </w:p>
        </w:tc>
        <w:tc>
          <w:tcPr>
            <w:tcW w:w="4500" w:type="dxa"/>
          </w:tcPr>
          <w:p w14:paraId="777E37CA" w14:textId="77777777" w:rsidR="00B20FC9" w:rsidRPr="0056481B" w:rsidRDefault="00B20FC9" w:rsidP="00B20FC9">
            <w:pPr>
              <w:rPr>
                <w:rFonts w:eastAsia="Times New Roman" w:cs="Calibri"/>
                <w:color w:val="000000"/>
              </w:rPr>
            </w:pPr>
            <w:r w:rsidRPr="0056481B">
              <w:rPr>
                <w:rFonts w:cs="Calibri"/>
                <w:color w:val="000000"/>
              </w:rPr>
              <w:t>Wrong study design</w:t>
            </w:r>
          </w:p>
        </w:tc>
      </w:tr>
      <w:tr w:rsidR="00B20FC9" w:rsidRPr="0056481B" w14:paraId="55B2AA43" w14:textId="77777777" w:rsidTr="00802454">
        <w:tc>
          <w:tcPr>
            <w:tcW w:w="3505" w:type="dxa"/>
            <w:hideMark/>
          </w:tcPr>
          <w:p w14:paraId="70CA80DB" w14:textId="0923C388" w:rsidR="00B20FC9" w:rsidRPr="00A9647D" w:rsidRDefault="00B20FC9" w:rsidP="00B20FC9">
            <w:pPr>
              <w:rPr>
                <w:rFonts w:eastAsia="Times New Roman" w:cs="Calibri"/>
                <w:color w:val="000000"/>
              </w:rPr>
            </w:pPr>
            <w:proofErr w:type="spellStart"/>
            <w:r w:rsidRPr="00A9647D">
              <w:rPr>
                <w:rFonts w:eastAsia="Times New Roman" w:cs="Calibri"/>
                <w:color w:val="000000"/>
              </w:rPr>
              <w:t>Gurbuz</w:t>
            </w:r>
            <w:proofErr w:type="spellEnd"/>
            <w:r w:rsidRPr="00A9647D">
              <w:rPr>
                <w:rFonts w:eastAsia="Times New Roman" w:cs="Calibri"/>
                <w:color w:val="000000"/>
              </w:rPr>
              <w:t>-Dogan</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PEVuZE5vdGU+PENpdGU+PEF1dGhvcj5HdXJidXotRG9nYW48L0F1dGhvcj48WWVhcj4yMDIxPC9Z
ZWFyPjxSZWNOdW0+MzM5NzwvUmVjTnVtPjxEaXNwbGF5VGV4dD48c3R5bGUgZmFjZT0ic3VwZXJz
Y3JpcHQiPjIzOTwvc3R5bGU+PC9EaXNwbGF5VGV4dD48cmVjb3JkPjxyZWMtbnVtYmVyPjMzOTc8
L3JlYy1udW1iZXI+PGZvcmVpZ24ta2V5cz48a2V5IGFwcD0iRU4iIGRiLWlkPSJyenBwZWR4dzc1
eHRzOGVyYXd2NXA5NW90d3B6ZGFkc3QycHoiIHRpbWVzdGFtcD0iMTcxOTAwMTYxNiI+MzM5Nzwv
a2V5PjwvZm9yZWlnbi1rZXlzPjxyZWYtdHlwZSBuYW1lPSJKb3VybmFsIEFydGljbGUiPjE3PC9y
ZWYtdHlwZT48Y29udHJpYnV0b3JzPjxhdXRob3JzPjxhdXRob3I+R3VyYnV6LURvZ2FuLCBSLiBO
LjwvYXV0aG9yPjxhdXRob3I+QWxpLCBBLjwvYXV0aG9yPjxhdXRob3I+Q2FuZHksIEIuPC9hdXRo
b3I+PGF1dGhvcj5LaW5nLCBNLjwvYXV0aG9yPjwvYXV0aG9ycz48L2NvbnRyaWJ1dG9ycz48YXV0
aC1hZGRyZXNzPkRpdmlzaW9uIG9mIFBzeWNoaWF0cnksIFVuaXZlcnNpdHkgQ29sbGVnZSBMb25k
b24sIExvbmRvbiwgVUsuIEVsZWN0cm9uaWMgYWRkcmVzczogUnVtZXlzYS5ndXJidXouMTZAdWNs
LmFjLnVrLiYjeEQ7RGl2aXNpb24gb2YgUHN5Y2hpYXRyeSwgVW5pdmVyc2l0eSBDb2xsZWdlIExv
bmRvbiwgTG9uZG9uLCBVSy48L2F1dGgtYWRkcmVzcz48dGl0bGVzPjx0aXRsZT5UaGUgZWZmZWN0
aXZlbmVzcyBvZiBTdWZpIG11c2ljIGZvciBtZW50YWwgaGVhbHRoIG91dGNvbWVzLiBhIHN5c3Rl
bWF0aWMgcmV2aWV3IGFuZCBtZXRhLWFuYWx5c2lzIG9mIDIxIHJhbmRvbWlzZWQgdHJpYWxzPC90
aXRsZT48c2Vjb25kYXJ5LXRpdGxlPkNvbXBsZW1lbnQgVGhlciBNZWQ8L3NlY29uZGFyeS10aXRs
ZT48L3RpdGxlcz48cGVyaW9kaWNhbD48ZnVsbC10aXRsZT5Db21wbGVtZW50YXJ5IFRoZXJhcGll
cyBpbiBNZWRpY2luZTwvZnVsbC10aXRsZT48YWJici0xPkNvbXBsZW1lbnQuIFRoZXIuIE1lZC48
L2FiYnItMT48YWJici0yPkNvbXBsZW1lbnQgVGhlciBNZWQ8L2FiYnItMj48L3BlcmlvZGljYWw+
PHBhZ2VzPjEwMjY2NDwvcGFnZXM+PHZvbHVtZT41Nzwvdm9sdW1lPjxlZGl0aW9uPjIwMjEwMTE2
PC9lZGl0aW9uPjxrZXl3b3Jkcz48a2V5d29yZD5BbnhpZXR5L3RoZXJhcHk8L2tleXdvcmQ+PGtl
eXdvcmQ+RGVwcmVzc2lvbi90aGVyYXB5PC9rZXl3b3JkPjxrZXl3b3JkPkh1bWFuczwva2V5d29y
ZD48a2V5d29yZD4qTXVzaWM8L2tleXdvcmQ+PGtleXdvcmQ+Kk11c2ljIFRoZXJhcHk8L2tleXdv
cmQ+PGtleXdvcmQ+T3V0Y29tZSBBc3Nlc3NtZW50LCBIZWFsdGggQ2FyZTwva2V5d29yZD48a2V5
d29yZD5SYW5kb21pemVkIENvbnRyb2xsZWQgVHJpYWxzIGFzIFRvcGljPC9rZXl3b3JkPjxrZXl3
b3JkPkFueGlldHk8L2tleXdvcmQ+PGtleXdvcmQ+TWFrYW08L2tleXdvcmQ+PGtleXdvcmQ+TWFr
YW0gbXVzaWMgdGhlcmFweTwva2V5d29yZD48a2V5d29yZD5NZW50YWwgZGlzb3JkZXI8L2tleXdv
cmQ+PGtleXdvcmQ+TWVudGFsIGhlYWx0aDwva2V5d29yZD48a2V5d29yZD5NZXRhLWFuYWx5c2lz
PC9rZXl3b3JkPjxrZXl3b3JkPk11c2ljIHRoZXJhcHk8L2tleXdvcmQ+PGtleXdvcmQ+U3Bpcml0
dWFsIG11c2ljPC9rZXl3b3JkPjxrZXl3b3JkPlN1ZmkgbXVzaWM8L2tleXdvcmQ+PGtleXdvcmQ+
U3lzdGVtYXRpYyByZXZpZXc8L2tleXdvcmQ+PC9rZXl3b3Jkcz48ZGF0ZXM+PHllYXI+MjAyMTwv
eWVhcj48cHViLWRhdGVzPjxkYXRlPk1hcjwvZGF0ZT48L3B1Yi1kYXRlcz48L2RhdGVzPjxpc2Ju
PjE4NzMtNjk2MyAoRWxlY3Ryb25pYykmI3hEOzA5NjUtMjI5OSAoTGlua2luZyk8L2lzYm4+PGFj
Y2Vzc2lvbi1udW0+MzM0NjUzODQ8L2FjY2Vzc2lvbi1udW0+PHVybHM+PHJlbGF0ZWQtdXJscz48
dXJsPmh0dHBzOi8vd3d3Lm5jYmkubmxtLm5paC5nb3YvcHVibWVkLzMzNDY1Mzg0PC91cmw+PC9y
ZWxhdGVkLXVybHM+PC91cmxzPjxlbGVjdHJvbmljLXJlc291cmNlLW51bT5kb2k6MTAuMTAxNi9q
LmN0aW0uMjAyMS4xMDI2NjQ8L2VsZWN0cm9uaWMtcmVzb3VyY2UtbnVtPjxyZW1vdGUtZGF0YWJh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PEVuZE5vdGU+PENpdGU+PEF1dGhvcj5HdXJidXotRG9nYW48L0F1dGhvcj48WWVhcj4yMDIxPC9Z
ZWFyPjxSZWNOdW0+MzM5NzwvUmVjTnVtPjxEaXNwbGF5VGV4dD48c3R5bGUgZmFjZT0ic3VwZXJz
Y3JpcHQiPjIzOTwvc3R5bGU+PC9EaXNwbGF5VGV4dD48cmVjb3JkPjxyZWMtbnVtYmVyPjMzOTc8
L3JlYy1udW1iZXI+PGZvcmVpZ24ta2V5cz48a2V5IGFwcD0iRU4iIGRiLWlkPSJyenBwZWR4dzc1
eHRzOGVyYXd2NXA5NW90d3B6ZGFkc3QycHoiIHRpbWVzdGFtcD0iMTcxOTAwMTYxNiI+MzM5Nzwv
a2V5PjwvZm9yZWlnbi1rZXlzPjxyZWYtdHlwZSBuYW1lPSJKb3VybmFsIEFydGljbGUiPjE3PC9y
ZWYtdHlwZT48Y29udHJpYnV0b3JzPjxhdXRob3JzPjxhdXRob3I+R3VyYnV6LURvZ2FuLCBSLiBO
LjwvYXV0aG9yPjxhdXRob3I+QWxpLCBBLjwvYXV0aG9yPjxhdXRob3I+Q2FuZHksIEIuPC9hdXRo
b3I+PGF1dGhvcj5LaW5nLCBNLjwvYXV0aG9yPjwvYXV0aG9ycz48L2NvbnRyaWJ1dG9ycz48YXV0
aC1hZGRyZXNzPkRpdmlzaW9uIG9mIFBzeWNoaWF0cnksIFVuaXZlcnNpdHkgQ29sbGVnZSBMb25k
b24sIExvbmRvbiwgVUsuIEVsZWN0cm9uaWMgYWRkcmVzczogUnVtZXlzYS5ndXJidXouMTZAdWNs
LmFjLnVrLiYjeEQ7RGl2aXNpb24gb2YgUHN5Y2hpYXRyeSwgVW5pdmVyc2l0eSBDb2xsZWdlIExv
bmRvbiwgTG9uZG9uLCBVSy48L2F1dGgtYWRkcmVzcz48dGl0bGVzPjx0aXRsZT5UaGUgZWZmZWN0
aXZlbmVzcyBvZiBTdWZpIG11c2ljIGZvciBtZW50YWwgaGVhbHRoIG91dGNvbWVzLiBhIHN5c3Rl
bWF0aWMgcmV2aWV3IGFuZCBtZXRhLWFuYWx5c2lzIG9mIDIxIHJhbmRvbWlzZWQgdHJpYWxzPC90
aXRsZT48c2Vjb25kYXJ5LXRpdGxlPkNvbXBsZW1lbnQgVGhlciBNZWQ8L3NlY29uZGFyeS10aXRs
ZT48L3RpdGxlcz48cGVyaW9kaWNhbD48ZnVsbC10aXRsZT5Db21wbGVtZW50YXJ5IFRoZXJhcGll
cyBpbiBNZWRpY2luZTwvZnVsbC10aXRsZT48YWJici0xPkNvbXBsZW1lbnQuIFRoZXIuIE1lZC48
L2FiYnItMT48YWJici0yPkNvbXBsZW1lbnQgVGhlciBNZWQ8L2FiYnItMj48L3BlcmlvZGljYWw+
PHBhZ2VzPjEwMjY2NDwvcGFnZXM+PHZvbHVtZT41Nzwvdm9sdW1lPjxlZGl0aW9uPjIwMjEwMTE2
PC9lZGl0aW9uPjxrZXl3b3Jkcz48a2V5d29yZD5BbnhpZXR5L3RoZXJhcHk8L2tleXdvcmQ+PGtl
eXdvcmQ+RGVwcmVzc2lvbi90aGVyYXB5PC9rZXl3b3JkPjxrZXl3b3JkPkh1bWFuczwva2V5d29y
ZD48a2V5d29yZD4qTXVzaWM8L2tleXdvcmQ+PGtleXdvcmQ+Kk11c2ljIFRoZXJhcHk8L2tleXdv
cmQ+PGtleXdvcmQ+T3V0Y29tZSBBc3Nlc3NtZW50LCBIZWFsdGggQ2FyZTwva2V5d29yZD48a2V5
d29yZD5SYW5kb21pemVkIENvbnRyb2xsZWQgVHJpYWxzIGFzIFRvcGljPC9rZXl3b3JkPjxrZXl3
b3JkPkFueGlldHk8L2tleXdvcmQ+PGtleXdvcmQ+TWFrYW08L2tleXdvcmQ+PGtleXdvcmQ+TWFr
YW0gbXVzaWMgdGhlcmFweTwva2V5d29yZD48a2V5d29yZD5NZW50YWwgZGlzb3JkZXI8L2tleXdv
cmQ+PGtleXdvcmQ+TWVudGFsIGhlYWx0aDwva2V5d29yZD48a2V5d29yZD5NZXRhLWFuYWx5c2lz
PC9rZXl3b3JkPjxrZXl3b3JkPk11c2ljIHRoZXJhcHk8L2tleXdvcmQ+PGtleXdvcmQ+U3Bpcml0
dWFsIG11c2ljPC9rZXl3b3JkPjxrZXl3b3JkPlN1ZmkgbXVzaWM8L2tleXdvcmQ+PGtleXdvcmQ+
U3lzdGVtYXRpYyByZXZpZXc8L2tleXdvcmQ+PC9rZXl3b3Jkcz48ZGF0ZXM+PHllYXI+MjAyMTwv
eWVhcj48cHViLWRhdGVzPjxkYXRlPk1hcjwvZGF0ZT48L3B1Yi1kYXRlcz48L2RhdGVzPjxpc2Ju
PjE4NzMtNjk2MyAoRWxlY3Ryb25pYykmI3hEOzA5NjUtMjI5OSAoTGlua2luZyk8L2lzYm4+PGFj
Y2Vzc2lvbi1udW0+MzM0NjUzODQ8L2FjY2Vzc2lvbi1udW0+PHVybHM+PHJlbGF0ZWQtdXJscz48
dXJsPmh0dHBzOi8vd3d3Lm5jYmkubmxtLm5paC5nb3YvcHVibWVkLzMzNDY1Mzg0PC91cmw+PC9y
ZWxhdGVkLXVybHM+PC91cmxzPjxlbGVjdHJvbmljLXJlc291cmNlLW51bT5kb2k6MTAuMTAxNi9q
LmN0aW0uMjAyMS4xMDI2NjQ8L2VsZWN0cm9uaWMtcmVzb3VyY2UtbnVtPjxyZW1vdGUtZGF0YWJh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239</w:t>
            </w:r>
            <w:r>
              <w:rPr>
                <w:rFonts w:eastAsia="Times New Roman" w:cs="Calibri"/>
                <w:color w:val="000000"/>
              </w:rPr>
              <w:fldChar w:fldCharType="end"/>
            </w:r>
          </w:p>
        </w:tc>
        <w:tc>
          <w:tcPr>
            <w:tcW w:w="4500" w:type="dxa"/>
          </w:tcPr>
          <w:p w14:paraId="23BE46E6"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02608766" w14:textId="77777777" w:rsidTr="00802454">
        <w:tc>
          <w:tcPr>
            <w:tcW w:w="3505" w:type="dxa"/>
            <w:hideMark/>
          </w:tcPr>
          <w:p w14:paraId="423ABBD5" w14:textId="085B4A80" w:rsidR="00B20FC9" w:rsidRPr="00A9647D" w:rsidRDefault="00B20FC9" w:rsidP="00B20FC9">
            <w:pPr>
              <w:rPr>
                <w:rFonts w:eastAsia="Times New Roman" w:cs="Calibri"/>
                <w:color w:val="000000"/>
              </w:rPr>
            </w:pPr>
            <w:r w:rsidRPr="00A9647D">
              <w:rPr>
                <w:rFonts w:eastAsia="Times New Roman" w:cs="Calibri"/>
                <w:color w:val="000000"/>
              </w:rPr>
              <w:t>Haslbeck</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PEVuZE5vdGU+PENpdGU+PEF1dGhvcj5IYXNsYmVjazwvQXV0aG9yPjxZZWFyPjIwMjM8L1llYXI+
PFJlY051bT4zNTIwPC9SZWNOdW0+PERpc3BsYXlUZXh0PjxzdHlsZSBmYWNlPSJzdXBlcnNjcmlw
dCI+MjQwPC9zdHlsZT48L0Rpc3BsYXlUZXh0PjxyZWNvcmQ+PHJlYy1udW1iZXI+MzUyMDwvcmVj
LW51bWJlcj48Zm9yZWlnbi1rZXlzPjxrZXkgYXBwPSJFTiIgZGItaWQ9InJ6cHBlZHh3NzV4dHM4
ZXJhd3Y1cDk1b3R3cHpkYWRzdDJweiIgdGltZXN0YW1wPSIxNzIyMTA0MjQ0Ij4zNTIwPC9rZXk+
PC9mb3JlaWduLWtleXM+PHJlZi10eXBlIG5hbWU9IkpvdXJuYWwgQXJ0aWNsZSI+MTc8L3JlZi10
eXBlPjxjb250cmlidXRvcnM+PGF1dGhvcnM+PGF1dGhvcj5IYXNsYmVjaywgRi4gQi48L2F1dGhv
cj48YXV0aG9yPk11ZWxsZXIsIEsuPC9hdXRob3I+PGF1dGhvcj5LYXJlbiwgVC48L2F1dGhvcj48
YXV0aG9yPkxvZXd5LCBKLjwvYXV0aG9yPjxhdXRob3I+TWVlcnBvaGwsIEouIEouPC9hdXRob3I+
PGF1dGhvcj5CYXNzbGVyLCBELjwvYXV0aG9yPjwvYXV0aG9ycz48L2NvbnRyaWJ1dG9ycz48YXV0
aC1hZGRyZXNzPkRlcGFydG1lbnQgb2YgTmVvbmF0b2xvZ3ksIFVuaXZlcnNpdHkgSG9zcGl0YWwg
WnVyaWNoLCBadXJpY2gsIFN3aXR6ZXJsYW5kLiYjeEQ7WmVudHJ1bSBmdXIgS2luZGVyIHVuZCBK
dWdlbmRtZWRpemluLCBVbml2ZXJzaXR5IEZyZWlidXJnLCBGcmVpYnVyZywgR2VybWFueS4mI3hE
O01vdW50IFNpbmFpIEhlYWx0aCBTeXN0ZW0sIFRoZSBMb3VpcyBBcm1zdHJvbmcgQ2VudGVyIGZv
ciBNdXNpYyAmYW1wOyBNZWRpY2luZSwgTmV3IFlvcmsgQ2l0eSwgVVNBLiYjeEQ7SW5zdGl0dXRl
IGZvciBFdmlkZW5jZSBpbiBNZWRpY2luZSwgTWVkaWNhbCBDZW50ZXIgLSBVbml2ZXJzaXR5IG9m
IEZyZWlidXJnLCBGYWN1bHR5IG9mIE1lZGljaW5lLCBVbml2ZXJzaXR5IG9mIEZyZWlidXJnLCBG
cmVpYnVyZywgR2VybWFueS48L2F1dGgtYWRkcmVzcz48dGl0bGVzPjx0aXRsZT5NdXNpY2FsIGFu
ZCB2b2NhbCBpbnRlcnZlbnRpb25zIHRvIGltcHJvdmUgbmV1cm9kZXZlbG9wbWVudGFsIG91dGNv
bWVzIGZvciBwcmV0ZXJtIGluZmFudHM8L3RpdGxlPjxzZWNvbmRhcnktdGl0bGU+Q29jaHJhbmUg
RGF0YWJhc2UgU3lzdCBSZXY8L3NlY29uZGFyeS10aXRsZT48L3RpdGxlcz48cGVyaW9kaWNhbD48
ZnVsbC10aXRsZT5Db2NocmFuZSBEYXRhYmFzZSBvZiBTeXN0ZW1hdGljIFJldmlld3M8L2Z1bGwt
dGl0bGU+PGFiYnItMT5Db2NocmFuZSBEYXRhYmFzZSBTeXN0LiBSZXYuPC9hYmJyLTE+PGFiYnIt
Mj5Db2NocmFuZSBEYXRhYmFzZSBTeXN0IFJldjwvYWJici0yPjwvcGVyaW9kaWNhbD48cGFnZXM+
Q0QwMTM0NzI8L3BhZ2VzPjx2b2x1bWU+OTwvdm9sdW1lPjxudW1iZXI+OTwvbnVtYmVyPjxlZGl0
aW9uPjIwMjMwOTA3PC9lZGl0aW9uPjxrZXl3b3Jkcz48a2V5d29yZD5JbmZhbnQsIE5ld2Jvcm48
L2tleXdvcmQ+PGtleXdvcmQ+SW5mYW50PC9rZXl3b3JkPjxrZXl3b3JkPkNoaWxkPC9rZXl3b3Jk
PjxrZXl3b3JkPkZlbWFsZTwva2V5d29yZD48a2V5d29yZD5IdW1hbnM8L2tleXdvcmQ+PGtleXdv
cmQ+SW5mYW50LCBQcmVtYXR1cmU8L2tleXdvcmQ+PGtleXdvcmQ+Kk11c2ljPC9rZXl3b3JkPjxr
ZXl3b3JkPipQcmVtYXR1cmUgQmlydGg8L2tleXdvcmQ+PGtleXdvcmQ+UXVhbGl0eSBvZiBMaWZl
PC9rZXl3b3JkPjxrZXl3b3JkPkdlc3RhdGlvbmFsIEFnZTwva2V5d29yZD48a2V5d29yZD4qRHJ1
Zy1SZWxhdGVkIFNpZGUgRWZmZWN0cyBhbmQgQWR2ZXJzZSBSZWFjdGlvbnM8L2tleXdvcmQ+PC9r
ZXl3b3Jkcz48ZGF0ZXM+PHllYXI+MjAyMzwveWVhcj48cHViLWRhdGVzPjxkYXRlPlNlcCA3PC9k
YXRlPjwvcHViLWRhdGVzPjwvZGF0ZXM+PGlzYm4+MTQ2OS00OTNYIChFbGVjdHJvbmljKSYjeEQ7
MTM2MS02MTM3IChMaW5raW5nKTwvaXNibj48YWNjZXNzaW9uLW51bT4zNzY3NTkzNDwvYWNjZXNz
aW9uLW51bT48dXJscz48cmVsYXRlZC11cmxzPjx1cmw+aHR0cHM6Ly93d3cubmNiaS5ubG0ubmlo
Lmdvdi9wdWJtZWQvMzc2NzU5MzQ8L3VybD48L3JlbGF0ZWQtdXJscz48L3VybHM+PGN1c3RvbTE+
Rkggd29ya3MgYXMgYSBtdXNpYyB0aGVyYXBpc3QgYW5kIHNlbmlvciByZXNlYXJjaGVyIGF0IHRo
ZSBVbml2ZXJzaXR5IEhvc3BpdGFsIFp1cmljaCwgU3dpdHplcmxhbmQuIEZIIHdhcyB0aGUgcHJv
amVjdCBsZWFkZXIgb2YgYSBzdHVkeSBpbmNsdWRlZCBpbiB0aGlzIHJldmlldyAoSGFzbGJlY2sg
MjAyMSksIGFuZCBzbyBkaWQgbm90IGRldGVybWluZSB0aGUgb3ZlcmFsbCBzdHVkeSBpbmNsdXNp
b24gYW5kIGV4Y2x1c2lvbiBjcml0ZXJpYTsgbWFrZSBzdHVkeSBlbGlnaWJpbGl0eSBkZWNpc2lv
bnMgYWJvdXQsIGV4dHJhY3QgZGF0YSBmcm9tLCBjYXJyeSBvdXQgdGhlIHJpc2sgb2YgYmlhcyBh
c3Nlc3NtZW50IGZvciwgb3IgcGVyZm9ybSBHUkFERSBhc3Nlc3NtZW50cyBmb3IgdGhhdCBzdHVk
eS4gVEsgYW5kIEtNIGFzc2Vzc2VkIHRoaXMgc3R1ZHkgaW5zdGVhZC4gS00gaGFzIG5vIGNvbmZs
aWN0cyBvZiBpbnRlcmVzdCB0byBkZWNsYXJlLiBUSyBoYXMgbm8gY29uZmxpY3RzIG9mIGludGVy
ZXN0IHRvIGRlY2xhcmUuIEpMIHdvcmtzIGFzIERpcmVjdG9yLCBMb3VpcyBBcm1zdHJvbmcgQ2Vu
dGVyIGZvciBNdXNpYyBhbmQgTWVkaWNpbmUsIE5ldyBZb3JrIENpdHksIFVTQS4gU2hlIGhhcyBw
dWJsaXNoZWQgb3BpbmlvbnMgaW4gbWVkaWNhbCBqb3VybmFscyByZWxhdGVkIHRvIHRoZSBzdWJq
ZWN0IG9mIHRoaXMgcmV2aWV3LiBKTCB3YXMgYW4gYXV0aG9yIG9uIGEgc3R1ZHkgaW5jbHVkZWQg
aW4gdGhpcyByZXZpZXcgKExvZXd5IDIwMTMpLCBhbmQgc28gZGlkIG5vdCBkZXRlcm1pbmUgdGhl
IG92ZXJhbGwgc3R1ZHkgaW5jbHVzaW9uIGFuZCBleGNsdXNpb24gY3JpdGVyaWE7IG1ha2Ugc3R1
ZHkgZWxpZ2liaWxpdHkgZGVjaXNpb25zIGFib3V0LCBleHRyYWN0IGRhdGEgZnJvbSwgY2Fycnkg
b3V0IHRoZSByaXNrIG9mIGJpYXMgYXNzZXNzbWVudCBmb3IsIG9yIHBlcmZvcm0gR1JBREUgYXNz
ZXNzbWVudHMgZm9yIHRoYXQgc3R1ZHkuIEpNIGlzIERpcmVjdG9yIG9mIHRoZSBHZXJtYW4gQ29j
aHJhbmUgQ2VudHJlLiBKTSBkZXRlcm1pbmVkIHRoZSBmaW5hbCBvdmVyYWxsIGluY2x1c2lvbiBh
bmQgZXhjbHVzaW9uIGNyaXRlcmlhLiBEQiB3b3JrcyBhcyB0aGUgZGlyZWN0b3Igb2YgdGhlIERl
cGFydG1lbnQgb2YgTmVvbmF0b2xvZ3kgYXQgdGhlIFVuaXZlcnNpdHkgSG9zcGl0YWwgWnVyaWNo
LCBTd2l0emVybGFuZC4gREIgd2FzIGEgY28tYXV0aG9yIG9uIGEgc3R1ZHkgaW5jbHVkZWQgaW4g
dGhpcyByZXZpZXcgKEhhc2xiZWNrIDIwMjEpLCBhbmQgc28gZGlkIG5vdCBkZXRlcm1pbmUgdGhl
IG92ZXJhbGwgc3R1ZHkgaW5jbHVzaW9uIGFuZCBleGNsdXNpb24gY3JpdGVyaWE7IG1ha2Ugc3R1
ZHkgZWxpZ2liaWxpdHkgZGVjaXNpb25zIGFib3V0LCBleHRyYWN0IGRhdGEgZnJvbSwgY2Fycnkg
b3V0IHRoZSByaXNrIG9mIGJpYXMgYXNzZXNzbWVudCBmb3IsIG9yIHBlcmZvcm0gR1JBREUgYXNz
ZXNzbWVudHMgZm9yIHRoYXQgc3R1ZHkuIFRLIGFuZCBLTSBhc3Nlc3NlZCB0aGlzIHN0dWR5IGlu
c3RlYWQuPC9jdXN0b20xPjxjdXN0b20yPlBNQzEwNDgzOTMwPC9jdXN0b20yPjxlbGVjdHJvbmlj
LXJlc291cmNlLW51bT5kb2k6MTAuMTAwMi8xNDY1MTg1OC5DRDAxMzQ3Mi5wdWIyPC9lbGVjdHJv
bmljLXJlc291cmNlLW51bT48cmVtb3RlLWRhdGFiYXNlLW5hbWU+TWVkbGluZTwvcmVtb3RlLWRh
dGFiYXNlLW5hbWU+PHJlbW90ZS1kYXRhYmFzZS1wcm92aWRlcj5OTE08L3JlbW90ZS1kYXRhYmFz
ZS1wcm92aWRlcj48L3JlY29yZD48L0NpdGU+PC9FbmROb3RlPgB=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PEVuZE5vdGU+PENpdGU+PEF1dGhvcj5IYXNsYmVjazwvQXV0aG9yPjxZZWFyPjIwMjM8L1llYXI+
PFJlY051bT4zNTIwPC9SZWNOdW0+PERpc3BsYXlUZXh0PjxzdHlsZSBmYWNlPSJzdXBlcnNjcmlw
dCI+MjQwPC9zdHlsZT48L0Rpc3BsYXlUZXh0PjxyZWNvcmQ+PHJlYy1udW1iZXI+MzUyMDwvcmVj
LW51bWJlcj48Zm9yZWlnbi1rZXlzPjxrZXkgYXBwPSJFTiIgZGItaWQ9InJ6cHBlZHh3NzV4dHM4
ZXJhd3Y1cDk1b3R3cHpkYWRzdDJweiIgdGltZXN0YW1wPSIxNzIyMTA0MjQ0Ij4zNTIwPC9rZXk+
PC9mb3JlaWduLWtleXM+PHJlZi10eXBlIG5hbWU9IkpvdXJuYWwgQXJ0aWNsZSI+MTc8L3JlZi10
eXBlPjxjb250cmlidXRvcnM+PGF1dGhvcnM+PGF1dGhvcj5IYXNsYmVjaywgRi4gQi48L2F1dGhv
cj48YXV0aG9yPk11ZWxsZXIsIEsuPC9hdXRob3I+PGF1dGhvcj5LYXJlbiwgVC48L2F1dGhvcj48
YXV0aG9yPkxvZXd5LCBKLjwvYXV0aG9yPjxhdXRob3I+TWVlcnBvaGwsIEouIEouPC9hdXRob3I+
PGF1dGhvcj5CYXNzbGVyLCBELjwvYXV0aG9yPjwvYXV0aG9ycz48L2NvbnRyaWJ1dG9ycz48YXV0
aC1hZGRyZXNzPkRlcGFydG1lbnQgb2YgTmVvbmF0b2xvZ3ksIFVuaXZlcnNpdHkgSG9zcGl0YWwg
WnVyaWNoLCBadXJpY2gsIFN3aXR6ZXJsYW5kLiYjeEQ7WmVudHJ1bSBmdXIgS2luZGVyIHVuZCBK
dWdlbmRtZWRpemluLCBVbml2ZXJzaXR5IEZyZWlidXJnLCBGcmVpYnVyZywgR2VybWFueS4mI3hE
O01vdW50IFNpbmFpIEhlYWx0aCBTeXN0ZW0sIFRoZSBMb3VpcyBBcm1zdHJvbmcgQ2VudGVyIGZv
ciBNdXNpYyAmYW1wOyBNZWRpY2luZSwgTmV3IFlvcmsgQ2l0eSwgVVNBLiYjeEQ7SW5zdGl0dXRl
IGZvciBFdmlkZW5jZSBpbiBNZWRpY2luZSwgTWVkaWNhbCBDZW50ZXIgLSBVbml2ZXJzaXR5IG9m
IEZyZWlidXJnLCBGYWN1bHR5IG9mIE1lZGljaW5lLCBVbml2ZXJzaXR5IG9mIEZyZWlidXJnLCBG
cmVpYnVyZywgR2VybWFueS48L2F1dGgtYWRkcmVzcz48dGl0bGVzPjx0aXRsZT5NdXNpY2FsIGFu
ZCB2b2NhbCBpbnRlcnZlbnRpb25zIHRvIGltcHJvdmUgbmV1cm9kZXZlbG9wbWVudGFsIG91dGNv
bWVzIGZvciBwcmV0ZXJtIGluZmFudHM8L3RpdGxlPjxzZWNvbmRhcnktdGl0bGU+Q29jaHJhbmUg
RGF0YWJhc2UgU3lzdCBSZXY8L3NlY29uZGFyeS10aXRsZT48L3RpdGxlcz48cGVyaW9kaWNhbD48
ZnVsbC10aXRsZT5Db2NocmFuZSBEYXRhYmFzZSBvZiBTeXN0ZW1hdGljIFJldmlld3M8L2Z1bGwt
dGl0bGU+PGFiYnItMT5Db2NocmFuZSBEYXRhYmFzZSBTeXN0LiBSZXYuPC9hYmJyLTE+PGFiYnIt
Mj5Db2NocmFuZSBEYXRhYmFzZSBTeXN0IFJldjwvYWJici0yPjwvcGVyaW9kaWNhbD48cGFnZXM+
Q0QwMTM0NzI8L3BhZ2VzPjx2b2x1bWU+OTwvdm9sdW1lPjxudW1iZXI+OTwvbnVtYmVyPjxlZGl0
aW9uPjIwMjMwOTA3PC9lZGl0aW9uPjxrZXl3b3Jkcz48a2V5d29yZD5JbmZhbnQsIE5ld2Jvcm48
L2tleXdvcmQ+PGtleXdvcmQ+SW5mYW50PC9rZXl3b3JkPjxrZXl3b3JkPkNoaWxkPC9rZXl3b3Jk
PjxrZXl3b3JkPkZlbWFsZTwva2V5d29yZD48a2V5d29yZD5IdW1hbnM8L2tleXdvcmQ+PGtleXdv
cmQ+SW5mYW50LCBQcmVtYXR1cmU8L2tleXdvcmQ+PGtleXdvcmQ+Kk11c2ljPC9rZXl3b3JkPjxr
ZXl3b3JkPipQcmVtYXR1cmUgQmlydGg8L2tleXdvcmQ+PGtleXdvcmQ+UXVhbGl0eSBvZiBMaWZl
PC9rZXl3b3JkPjxrZXl3b3JkPkdlc3RhdGlvbmFsIEFnZTwva2V5d29yZD48a2V5d29yZD4qRHJ1
Zy1SZWxhdGVkIFNpZGUgRWZmZWN0cyBhbmQgQWR2ZXJzZSBSZWFjdGlvbnM8L2tleXdvcmQ+PC9r
ZXl3b3Jkcz48ZGF0ZXM+PHllYXI+MjAyMzwveWVhcj48cHViLWRhdGVzPjxkYXRlPlNlcCA3PC9k
YXRlPjwvcHViLWRhdGVzPjwvZGF0ZXM+PGlzYm4+MTQ2OS00OTNYIChFbGVjdHJvbmljKSYjeEQ7
MTM2MS02MTM3IChMaW5raW5nKTwvaXNibj48YWNjZXNzaW9uLW51bT4zNzY3NTkzNDwvYWNjZXNz
aW9uLW51bT48dXJscz48cmVsYXRlZC11cmxzPjx1cmw+aHR0cHM6Ly93d3cubmNiaS5ubG0ubmlo
Lmdvdi9wdWJtZWQvMzc2NzU5MzQ8L3VybD48L3JlbGF0ZWQtdXJscz48L3VybHM+PGN1c3RvbTE+
Rkggd29ya3MgYXMgYSBtdXNpYyB0aGVyYXBpc3QgYW5kIHNlbmlvciByZXNlYXJjaGVyIGF0IHRo
ZSBVbml2ZXJzaXR5IEhvc3BpdGFsIFp1cmljaCwgU3dpdHplcmxhbmQuIEZIIHdhcyB0aGUgcHJv
amVjdCBsZWFkZXIgb2YgYSBzdHVkeSBpbmNsdWRlZCBpbiB0aGlzIHJldmlldyAoSGFzbGJlY2sg
MjAyMSksIGFuZCBzbyBkaWQgbm90IGRldGVybWluZSB0aGUgb3ZlcmFsbCBzdHVkeSBpbmNsdXNp
b24gYW5kIGV4Y2x1c2lvbiBjcml0ZXJpYTsgbWFrZSBzdHVkeSBlbGlnaWJpbGl0eSBkZWNpc2lv
bnMgYWJvdXQsIGV4dHJhY3QgZGF0YSBmcm9tLCBjYXJyeSBvdXQgdGhlIHJpc2sgb2YgYmlhcyBh
c3Nlc3NtZW50IGZvciwgb3IgcGVyZm9ybSBHUkFERSBhc3Nlc3NtZW50cyBmb3IgdGhhdCBzdHVk
eS4gVEsgYW5kIEtNIGFzc2Vzc2VkIHRoaXMgc3R1ZHkgaW5zdGVhZC4gS00gaGFzIG5vIGNvbmZs
aWN0cyBvZiBpbnRlcmVzdCB0byBkZWNsYXJlLiBUSyBoYXMgbm8gY29uZmxpY3RzIG9mIGludGVy
ZXN0IHRvIGRlY2xhcmUuIEpMIHdvcmtzIGFzIERpcmVjdG9yLCBMb3VpcyBBcm1zdHJvbmcgQ2Vu
dGVyIGZvciBNdXNpYyBhbmQgTWVkaWNpbmUsIE5ldyBZb3JrIENpdHksIFVTQS4gU2hlIGhhcyBw
dWJsaXNoZWQgb3BpbmlvbnMgaW4gbWVkaWNhbCBqb3VybmFscyByZWxhdGVkIHRvIHRoZSBzdWJq
ZWN0IG9mIHRoaXMgcmV2aWV3LiBKTCB3YXMgYW4gYXV0aG9yIG9uIGEgc3R1ZHkgaW5jbHVkZWQg
aW4gdGhpcyByZXZpZXcgKExvZXd5IDIwMTMpLCBhbmQgc28gZGlkIG5vdCBkZXRlcm1pbmUgdGhl
IG92ZXJhbGwgc3R1ZHkgaW5jbHVzaW9uIGFuZCBleGNsdXNpb24gY3JpdGVyaWE7IG1ha2Ugc3R1
ZHkgZWxpZ2liaWxpdHkgZGVjaXNpb25zIGFib3V0LCBleHRyYWN0IGRhdGEgZnJvbSwgY2Fycnkg
b3V0IHRoZSByaXNrIG9mIGJpYXMgYXNzZXNzbWVudCBmb3IsIG9yIHBlcmZvcm0gR1JBREUgYXNz
ZXNzbWVudHMgZm9yIHRoYXQgc3R1ZHkuIEpNIGlzIERpcmVjdG9yIG9mIHRoZSBHZXJtYW4gQ29j
aHJhbmUgQ2VudHJlLiBKTSBkZXRlcm1pbmVkIHRoZSBmaW5hbCBvdmVyYWxsIGluY2x1c2lvbiBh
bmQgZXhjbHVzaW9uIGNyaXRlcmlhLiBEQiB3b3JrcyBhcyB0aGUgZGlyZWN0b3Igb2YgdGhlIERl
cGFydG1lbnQgb2YgTmVvbmF0b2xvZ3kgYXQgdGhlIFVuaXZlcnNpdHkgSG9zcGl0YWwgWnVyaWNo
LCBTd2l0emVybGFuZC4gREIgd2FzIGEgY28tYXV0aG9yIG9uIGEgc3R1ZHkgaW5jbHVkZWQgaW4g
dGhpcyByZXZpZXcgKEhhc2xiZWNrIDIwMjEpLCBhbmQgc28gZGlkIG5vdCBkZXRlcm1pbmUgdGhl
IG92ZXJhbGwgc3R1ZHkgaW5jbHVzaW9uIGFuZCBleGNsdXNpb24gY3JpdGVyaWE7IG1ha2Ugc3R1
ZHkgZWxpZ2liaWxpdHkgZGVjaXNpb25zIGFib3V0LCBleHRyYWN0IGRhdGEgZnJvbSwgY2Fycnkg
b3V0IHRoZSByaXNrIG9mIGJpYXMgYXNzZXNzbWVudCBmb3IsIG9yIHBlcmZvcm0gR1JBREUgYXNz
ZXNzbWVudHMgZm9yIHRoYXQgc3R1ZHkuIFRLIGFuZCBLTSBhc3Nlc3NlZCB0aGlzIHN0dWR5IGlu
c3RlYWQuPC9jdXN0b20xPjxjdXN0b20yPlBNQzEwNDgzOTMwPC9jdXN0b20yPjxlbGVjdHJvbmlj
LXJlc291cmNlLW51bT5kb2k6MTAuMTAwMi8xNDY1MTg1OC5DRDAxMzQ3Mi5wdWIyPC9lbGVjdHJv
bmljLXJlc291cmNlLW51bT48cmVtb3RlLWRhdGFiYXNlLW5hbWU+TWVkbGluZTwvcmVtb3RlLWRh
dGFiYXNlLW5hbWU+PHJlbW90ZS1kYXRhYmFzZS1wcm92aWRlcj5OTE08L3JlbW90ZS1kYXRhYmFz
ZS1wcm92aWRlcj48L3JlY29yZD48L0NpdGU+PC9FbmROb3RlPgB=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240</w:t>
            </w:r>
            <w:r>
              <w:rPr>
                <w:rFonts w:eastAsia="Times New Roman" w:cs="Calibri"/>
                <w:color w:val="000000"/>
              </w:rPr>
              <w:fldChar w:fldCharType="end"/>
            </w:r>
          </w:p>
        </w:tc>
        <w:tc>
          <w:tcPr>
            <w:tcW w:w="4500" w:type="dxa"/>
          </w:tcPr>
          <w:p w14:paraId="6244BF01"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1C67348F" w14:textId="77777777" w:rsidTr="00802454">
        <w:tc>
          <w:tcPr>
            <w:tcW w:w="3505" w:type="dxa"/>
            <w:hideMark/>
          </w:tcPr>
          <w:p w14:paraId="4C36F519" w14:textId="687BA395" w:rsidR="00B20FC9" w:rsidRPr="00A9647D" w:rsidRDefault="00B20FC9" w:rsidP="00B20FC9">
            <w:pPr>
              <w:rPr>
                <w:rFonts w:eastAsia="Times New Roman" w:cs="Calibri"/>
                <w:color w:val="000000"/>
              </w:rPr>
            </w:pPr>
            <w:r w:rsidRPr="00A9647D">
              <w:rPr>
                <w:rFonts w:eastAsia="Times New Roman" w:cs="Calibri"/>
                <w:color w:val="000000"/>
              </w:rPr>
              <w:t>Hewston</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PEVuZE5vdGU+PENpdGU+PEF1dGhvcj5IZXdzdG9uPC9BdXRob3I+PFllYXI+MjAyMTwvWWVhcj48
UmVjTnVtPjMzOTg8L1JlY051bT48RGlzcGxheVRleHQ+PHN0eWxlIGZhY2U9InN1cGVyc2NyaXB0
Ij4yNDE8L3N0eWxlPjwvRGlzcGxheVRleHQ+PHJlY29yZD48cmVjLW51bWJlcj4zMzk4PC9yZWMt
bnVtYmVyPjxmb3JlaWduLWtleXM+PGtleSBhcHA9IkVOIiBkYi1pZD0icnpwcGVkeHc3NXh0czhl
cmF3djVwOTVvdHdwemRhZHN0MnB6IiB0aW1lc3RhbXA9IjE3MTkwMDE3MjgiPjMzOTg8L2tleT48
L2ZvcmVpZ24ta2V5cz48cmVmLXR5cGUgbmFtZT0iSm91cm5hbCBBcnRpY2xlIj4xNzwvcmVmLXR5
cGU+PGNvbnRyaWJ1dG9ycz48YXV0aG9ycz48YXV0aG9yPkhld3N0b24sIFAuPC9hdXRob3I+PGF1
dGhvcj5LZW5uZWR5LCBDLiBDLjwvYXV0aG9yPjxhdXRob3I+Qm9yaGFuLCBTLjwvYXV0aG9yPjxh
dXRob3I+TWVyb20sIEQuPC9hdXRob3I+PGF1dGhvcj5TYW50YWd1aWRhLCBQLjwvYXV0aG9yPjxh
dXRob3I+SW9hbm5pZGlzLCBHLjwvYXV0aG9yPjxhdXRob3I+TWFyciwgUy48L2F1dGhvcj48YXV0
aG9yPlNhbnRlc3NvLCBOLjwvYXV0aG9yPjxhdXRob3I+VGhhYmFuZSwgTC48L2F1dGhvcj48YXV0
aG9yPkJyYXksIFMuPC9hdXRob3I+PGF1dGhvcj5QYXBhaW9hbm5vdSwgQS48L2F1dGhvcj48L2F1
dGhvcnM+PC9jb250cmlidXRvcnM+PGF1dGgtYWRkcmVzcz5HRVJBUyBDZW50cmUgZm9yIEFnaW5n
IFJlc2VhcmNoLCBIYW1pbHRvbiBIZWFsdGggU2NpZW5jZXMsIEhhbWlsdG9uLCBPTiwgQ2FuYWRh
LiYjeEQ7RGVwYXJ0bWVudCBvZiBNZWRpY2luZSwgTWNNYXN0ZXIgVW5pdmVyc2l0eSwgSGFtaWx0
b24sIE9OLCBDYW5hZGEuJiN4RDtEZXBhcnRtZW50IG9mIEhlYWx0aCBSZXNlYXJjaCBhbmQgTWV0
aG9kcywgTWNNYXN0ZXIgVW5pdmVyc2l0eSwgSGFtaWx0b24sIE9OLCBDYW5hZGEuJiN4RDtEZXBh
cnRtZW50IG9mIEZhbWlseSBNZWRpY2luZSwgTWNNYXN0ZXIgVW5pdmVyc2l0eSwgSGFtaWx0b24s
IE9OLCBDYW5hZGEuJiN4RDtTY2hvb2wgb2YgSGVhbHRoIFNjaWVuY2UsIFdlc3Rlcm4gU3lkbmV5
IFVuaXZlcnNpdHksIFBlcnRoLCBBdXN0cmFsaWEuJiN4RDtCaW9zdGF0aXN0aWNzIFVuaXQsIFN0
IEpvc2VwaCZhcG9zO3MgSGVhbHRoY2FyZS1IYW1pbHRvbiwgSGFtaWx0b24sIE9OLCBDYW5hZGEu
JiN4RDtEZXBhcnRtZW50IG9mIEtpbmVzaW9sb2d5LCBNY01hc3RlciBVbml2ZXJzaXR5LCBIYW1p
bHRvbiwgT04sIENhbmFkYS48L2F1dGgtYWRkcmVzcz48dGl0bGVzPjx0aXRsZT5FZmZlY3RzIG9m
IGRhbmNlIG9uIGNvZ25pdGl2ZSBmdW5jdGlvbiBpbiBvbGRlciBhZHVsdHM6IGEgc3lzdGVtYXRp
YyByZXZpZXcgYW5kIG1ldGEtYW5hbHlzaXM8L3RpdGxlPjxzZWNvbmRhcnktdGl0bGU+QWdlIEFn
ZWluZzwvc2Vjb25kYXJ5LXRpdGxlPjwvdGl0bGVzPjxwZXJpb2RpY2FsPjxmdWxsLXRpdGxlPkFn
ZSBhbmQgQWdlaW5nPC9mdWxsLXRpdGxlPjxhYmJyLTE+QWdlIEFnZWluZzwvYWJici0xPjxhYmJy
LTI+QWdlIEFnZWluZzwvYWJici0yPjxhYmJyLTM+QWdlICZhbXA7IEFnZWluZzwvYWJici0zPjwv
cGVyaW9kaWNhbD48cGFnZXM+MTA4NC0xMDkyPC9wYWdlcz48dm9sdW1lPjUwPC92b2x1bWU+PG51
bWJlcj40PC9udW1iZXI+PGtleXdvcmRzPjxrZXl3b3JkPkFnZWQ8L2tleXdvcmQ+PGtleXdvcmQ+
KkNvZ25pdGlvbjwva2V5d29yZD48a2V5d29yZD4qQ29nbml0aXZlIER5c2Z1bmN0aW9uPC9rZXl3
b3JkPjxrZXl3b3JkPkV4ZWN1dGl2ZSBGdW5jdGlvbjwva2V5d29yZD48a2V5d29yZD5IdW1hbnM8
L2tleXdvcmQ+PGtleXdvcmQ+YWdlaW5nPC9rZXl3b3JkPjxrZXl3b3JkPmF0dGVudGlvbjwva2V5
d29yZD48a2V5d29yZD5jb2duaXRpb248L2tleXdvcmQ+PGtleXdvcmQ+bGVhcm5pbmc8L2tleXdv
cmQ+PGtleXdvcmQ+bWVtb3J5PC9rZXl3b3JkPjxrZXl3b3JkPm9sZGVyIHBlb3BsZTwva2V5d29y
ZD48a2V5d29yZD5zeXN0ZW1hdGljIHJldmlldzwva2V5d29yZD48L2tleXdvcmRzPjxkYXRlcz48
eWVhcj4yMDIxPC95ZWFyPjxwdWItZGF0ZXM+PGRhdGU+SnVuIDI4PC9kYXRlPjwvcHViLWRhdGVz
PjwvZGF0ZXM+PGlzYm4+MTQ2OC0yODM0IChFbGVjdHJvbmljKSYjeEQ7MDAwMi0wNzI5IChMaW5r
aW5nKTwvaXNibj48YWNjZXNzaW9uLW51bT4zMzMzODIwOTwvYWNjZXNzaW9uLW51bT48dXJscz48
cmVsYXRlZC11cmxzPjx1cmw+aHR0cHM6Ly93d3cubmNiaS5ubG0ubmloLmdvdi9wdWJtZWQvMzMz
MzgyMDk8L3VybD48L3JlbGF0ZWQtdXJscz48L3VybHM+PGVsZWN0cm9uaWMtcmVzb3VyY2UtbnVt
PmRvaToxMC4xMDkzL2FnZWluZy9hZmFhMjcwPC9lbGVjdHJvbmljLXJlc291cmNlLW51bT48cmVt
b3RlLWRhdGFiYXNlLW5hbWU+TWVkbGluZTwvcmVtb3RlLWRhdGFiYXNlLW5hbWU+PHJlbW90ZS1k
YXRhYmFzZS1wcm92aWRlcj5OTE08L3JlbW90ZS1kYXRhYmFzZS1wcm92aWRlcj48L3JlY29yZD48
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PEVuZE5vdGU+PENpdGU+PEF1dGhvcj5IZXdzdG9uPC9BdXRob3I+PFllYXI+MjAyMTwvWWVhcj48
UmVjTnVtPjMzOTg8L1JlY051bT48RGlzcGxheVRleHQ+PHN0eWxlIGZhY2U9InN1cGVyc2NyaXB0
Ij4yNDE8L3N0eWxlPjwvRGlzcGxheVRleHQ+PHJlY29yZD48cmVjLW51bWJlcj4zMzk4PC9yZWMt
bnVtYmVyPjxmb3JlaWduLWtleXM+PGtleSBhcHA9IkVOIiBkYi1pZD0icnpwcGVkeHc3NXh0czhl
cmF3djVwOTVvdHdwemRhZHN0MnB6IiB0aW1lc3RhbXA9IjE3MTkwMDE3MjgiPjMzOTg8L2tleT48
L2ZvcmVpZ24ta2V5cz48cmVmLXR5cGUgbmFtZT0iSm91cm5hbCBBcnRpY2xlIj4xNzwvcmVmLXR5
cGU+PGNvbnRyaWJ1dG9ycz48YXV0aG9ycz48YXV0aG9yPkhld3N0b24sIFAuPC9hdXRob3I+PGF1
dGhvcj5LZW5uZWR5LCBDLiBDLjwvYXV0aG9yPjxhdXRob3I+Qm9yaGFuLCBTLjwvYXV0aG9yPjxh
dXRob3I+TWVyb20sIEQuPC9hdXRob3I+PGF1dGhvcj5TYW50YWd1aWRhLCBQLjwvYXV0aG9yPjxh
dXRob3I+SW9hbm5pZGlzLCBHLjwvYXV0aG9yPjxhdXRob3I+TWFyciwgUy48L2F1dGhvcj48YXV0
aG9yPlNhbnRlc3NvLCBOLjwvYXV0aG9yPjxhdXRob3I+VGhhYmFuZSwgTC48L2F1dGhvcj48YXV0
aG9yPkJyYXksIFMuPC9hdXRob3I+PGF1dGhvcj5QYXBhaW9hbm5vdSwgQS48L2F1dGhvcj48L2F1
dGhvcnM+PC9jb250cmlidXRvcnM+PGF1dGgtYWRkcmVzcz5HRVJBUyBDZW50cmUgZm9yIEFnaW5n
IFJlc2VhcmNoLCBIYW1pbHRvbiBIZWFsdGggU2NpZW5jZXMsIEhhbWlsdG9uLCBPTiwgQ2FuYWRh
LiYjeEQ7RGVwYXJ0bWVudCBvZiBNZWRpY2luZSwgTWNNYXN0ZXIgVW5pdmVyc2l0eSwgSGFtaWx0
b24sIE9OLCBDYW5hZGEuJiN4RDtEZXBhcnRtZW50IG9mIEhlYWx0aCBSZXNlYXJjaCBhbmQgTWV0
aG9kcywgTWNNYXN0ZXIgVW5pdmVyc2l0eSwgSGFtaWx0b24sIE9OLCBDYW5hZGEuJiN4RDtEZXBh
cnRtZW50IG9mIEZhbWlseSBNZWRpY2luZSwgTWNNYXN0ZXIgVW5pdmVyc2l0eSwgSGFtaWx0b24s
IE9OLCBDYW5hZGEuJiN4RDtTY2hvb2wgb2YgSGVhbHRoIFNjaWVuY2UsIFdlc3Rlcm4gU3lkbmV5
IFVuaXZlcnNpdHksIFBlcnRoLCBBdXN0cmFsaWEuJiN4RDtCaW9zdGF0aXN0aWNzIFVuaXQsIFN0
IEpvc2VwaCZhcG9zO3MgSGVhbHRoY2FyZS1IYW1pbHRvbiwgSGFtaWx0b24sIE9OLCBDYW5hZGEu
JiN4RDtEZXBhcnRtZW50IG9mIEtpbmVzaW9sb2d5LCBNY01hc3RlciBVbml2ZXJzaXR5LCBIYW1p
bHRvbiwgT04sIENhbmFkYS48L2F1dGgtYWRkcmVzcz48dGl0bGVzPjx0aXRsZT5FZmZlY3RzIG9m
IGRhbmNlIG9uIGNvZ25pdGl2ZSBmdW5jdGlvbiBpbiBvbGRlciBhZHVsdHM6IGEgc3lzdGVtYXRp
YyByZXZpZXcgYW5kIG1ldGEtYW5hbHlzaXM8L3RpdGxlPjxzZWNvbmRhcnktdGl0bGU+QWdlIEFn
ZWluZzwvc2Vjb25kYXJ5LXRpdGxlPjwvdGl0bGVzPjxwZXJpb2RpY2FsPjxmdWxsLXRpdGxlPkFn
ZSBhbmQgQWdlaW5nPC9mdWxsLXRpdGxlPjxhYmJyLTE+QWdlIEFnZWluZzwvYWJici0xPjxhYmJy
LTI+QWdlIEFnZWluZzwvYWJici0yPjxhYmJyLTM+QWdlICZhbXA7IEFnZWluZzwvYWJici0zPjwv
cGVyaW9kaWNhbD48cGFnZXM+MTA4NC0xMDkyPC9wYWdlcz48dm9sdW1lPjUwPC92b2x1bWU+PG51
bWJlcj40PC9udW1iZXI+PGtleXdvcmRzPjxrZXl3b3JkPkFnZWQ8L2tleXdvcmQ+PGtleXdvcmQ+
KkNvZ25pdGlvbjwva2V5d29yZD48a2V5d29yZD4qQ29nbml0aXZlIER5c2Z1bmN0aW9uPC9rZXl3
b3JkPjxrZXl3b3JkPkV4ZWN1dGl2ZSBGdW5jdGlvbjwva2V5d29yZD48a2V5d29yZD5IdW1hbnM8
L2tleXdvcmQ+PGtleXdvcmQ+YWdlaW5nPC9rZXl3b3JkPjxrZXl3b3JkPmF0dGVudGlvbjwva2V5
d29yZD48a2V5d29yZD5jb2duaXRpb248L2tleXdvcmQ+PGtleXdvcmQ+bGVhcm5pbmc8L2tleXdv
cmQ+PGtleXdvcmQ+bWVtb3J5PC9rZXl3b3JkPjxrZXl3b3JkPm9sZGVyIHBlb3BsZTwva2V5d29y
ZD48a2V5d29yZD5zeXN0ZW1hdGljIHJldmlldzwva2V5d29yZD48L2tleXdvcmRzPjxkYXRlcz48
eWVhcj4yMDIxPC95ZWFyPjxwdWItZGF0ZXM+PGRhdGU+SnVuIDI4PC9kYXRlPjwvcHViLWRhdGVz
PjwvZGF0ZXM+PGlzYm4+MTQ2OC0yODM0IChFbGVjdHJvbmljKSYjeEQ7MDAwMi0wNzI5IChMaW5r
aW5nKTwvaXNibj48YWNjZXNzaW9uLW51bT4zMzMzODIwOTwvYWNjZXNzaW9uLW51bT48dXJscz48
cmVsYXRlZC11cmxzPjx1cmw+aHR0cHM6Ly93d3cubmNiaS5ubG0ubmloLmdvdi9wdWJtZWQvMzMz
MzgyMDk8L3VybD48L3JlbGF0ZWQtdXJscz48L3VybHM+PGVsZWN0cm9uaWMtcmVzb3VyY2UtbnVt
PmRvaToxMC4xMDkzL2FnZWluZy9hZmFhMjcwPC9lbGVjdHJvbmljLXJlc291cmNlLW51bT48cmVt
b3RlLWRhdGFiYXNlLW5hbWU+TWVkbGluZTwvcmVtb3RlLWRhdGFiYXNlLW5hbWU+PHJlbW90ZS1k
YXRhYmFzZS1wcm92aWRlcj5OTE08L3JlbW90ZS1kYXRhYmFzZS1wcm92aWRlcj48L3JlY29yZD48
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241</w:t>
            </w:r>
            <w:r>
              <w:rPr>
                <w:rFonts w:eastAsia="Times New Roman" w:cs="Calibri"/>
                <w:color w:val="000000"/>
              </w:rPr>
              <w:fldChar w:fldCharType="end"/>
            </w:r>
          </w:p>
        </w:tc>
        <w:tc>
          <w:tcPr>
            <w:tcW w:w="4500" w:type="dxa"/>
          </w:tcPr>
          <w:p w14:paraId="73659DE4"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5E85B12D" w14:textId="77777777" w:rsidTr="00802454">
        <w:tc>
          <w:tcPr>
            <w:tcW w:w="3505" w:type="dxa"/>
            <w:hideMark/>
          </w:tcPr>
          <w:p w14:paraId="3E5807AC" w14:textId="411981C8" w:rsidR="00B20FC9" w:rsidRPr="00A9647D" w:rsidRDefault="00B20FC9" w:rsidP="00B20FC9">
            <w:pPr>
              <w:rPr>
                <w:rFonts w:eastAsia="Times New Roman" w:cs="Calibri"/>
                <w:color w:val="000000"/>
              </w:rPr>
            </w:pPr>
            <w:r w:rsidRPr="00A9647D">
              <w:rPr>
                <w:rFonts w:eastAsia="Times New Roman" w:cs="Calibri"/>
                <w:color w:val="000000"/>
              </w:rPr>
              <w:t>Hole</w:t>
            </w:r>
            <w:r w:rsidRPr="0056481B">
              <w:rPr>
                <w:rFonts w:eastAsia="Times New Roman" w:cs="Calibri"/>
                <w:color w:val="000000"/>
              </w:rPr>
              <w:t xml:space="preserve"> 2015</w:t>
            </w:r>
            <w:r>
              <w:rPr>
                <w:rFonts w:eastAsia="Times New Roman" w:cs="Calibri"/>
                <w:color w:val="000000"/>
              </w:rPr>
              <w:fldChar w:fldCharType="begin">
                <w:fldData xml:space="preserve">PEVuZE5vdGU+PENpdGU+PEF1dGhvcj5Ib2xlPC9BdXRob3I+PFllYXI+MjAxNTwvWWVhcj48UmVj
TnVtPjMzOTk8L1JlY051bT48RGlzcGxheVRleHQ+PHN0eWxlIGZhY2U9InN1cGVyc2NyaXB0Ij4y
NDI8L3N0eWxlPjwvRGlzcGxheVRleHQ+PHJlY29yZD48cmVjLW51bWJlcj4zMzk5PC9yZWMtbnVt
YmVyPjxmb3JlaWduLWtleXM+PGtleSBhcHA9IkVOIiBkYi1pZD0icnpwcGVkeHc3NXh0czhlcmF3
djVwOTVvdHdwemRhZHN0MnB6IiB0aW1lc3RhbXA9IjE3MTkwMDE4OTgiPjMzOTk8L2tleT48L2Zv
cmVpZ24ta2V5cz48cmVmLXR5cGUgbmFtZT0iSm91cm5hbCBBcnRpY2xlIj4xNzwvcmVmLXR5cGU+
PGNvbnRyaWJ1dG9ycz48YXV0aG9ycz48YXV0aG9yPkhvbGUsIEouPC9hdXRob3I+PGF1dGhvcj5I
aXJzY2gsIE0uPC9hdXRob3I+PGF1dGhvcj5CYWxsLCBFLjwvYXV0aG9yPjxhdXRob3I+TWVhZHMs
IEMuPC9hdXRob3I+PC9hdXRob3JzPjwvY29udHJpYnV0b3JzPjxhdXRoLWFkZHJlc3M+QmFydHMg
YW5kIFRoZSBMb25kb24gU2Nob29sIG9mIE1lZGljaW5lIGFuZCBEZW50aXN0cnksIFF1ZWVuIE1h
cnkgVW5pdmVyc2l0eSBvZiBMb25kb24sIExvbmRvbiwgVUsuJiN4RDtCYXJ0c0hlYWx0aCBOSFMg
VHJ1c3QsIFdoaXRlY2hhcGVsLCBMb25kb24sIFVLLiYjeEQ7QmFydHMgYW5kIFRoZSBMb25kb24g
U2Nob29sIG9mIE1lZGljaW5lIGFuZCBEZW50aXN0cnksIFF1ZWVuIE1hcnkgVW5pdmVyc2l0eSBv
ZiBMb25kb24sIExvbmRvbiwgVUs7IEJhcnRzSGVhbHRoIE5IUyBUcnVzdCwgV2hpdGVjaGFwZWws
IExvbmRvbiwgVUsuIEVsZWN0cm9uaWMgYWRkcmVzczogZWxpemFiZXRoLmJhbGxAYmFydHNoZWFs
dGgubmhzLnVrLiYjeEQ7SGVhbHRoIEVjb25vbWljcyBSZXNlYXJjaCBHcm91cCwgQnJ1bmVsIFVu
aXZlcnNpdHksIFV4YnJpZGdlLCBVSy48L2F1dGgtYWRkcmVzcz48dGl0bGVzPjx0aXRsZT5NdXNp
YyBhcyBhbiBhaWQgZm9yIHBvc3RvcGVyYXRpdmUgcmVjb3ZlcnkgaW4gYWR1bHRzOiBhIHN5c3Rl
bWF0aWMgcmV2aWV3IGFuZCBtZXRhLWFuYWx5c2lzPC90aXRsZT48c2Vjb25kYXJ5LXRpdGxlPkxh
bmNldDwvc2Vjb25kYXJ5LXRpdGxlPjwvdGl0bGVzPjxwZXJpb2RpY2FsPjxmdWxsLXRpdGxlPkxh
bmNldDwvZnVsbC10aXRsZT48YWJici0xPkxhbmNldDwvYWJici0xPjxhYmJyLTI+TGFuY2V0PC9h
YmJyLTI+PC9wZXJpb2RpY2FsPjxwYWdlcz4xNjU5LTcxPC9wYWdlcz48dm9sdW1lPjM4Njwvdm9s
dW1lPjxudW1iZXI+MTAwMDQ8L251bWJlcj48ZWRpdGlvbj4yMDE1MDgxMjwvZWRpdGlvbj48a2V5
d29yZHM+PGtleXdvcmQ+QWR1bHQ8L2tleXdvcmQ+PGtleXdvcmQ+QW5hbGdlc2lhL21ldGhvZHM8
L2tleXdvcmQ+PGtleXdvcmQ+QW54aWV0eS90aGVyYXB5PC9rZXl3b3JkPjxrZXl3b3JkPkh1bWFu
czwva2V5d29yZD48a2V5d29yZD5MZW5ndGggb2YgU3RheTwva2V5d29yZD48a2V5d29yZD4qTXVz
aWM8L2tleXdvcmQ+PGtleXdvcmQ+TXVzaWMgVGhlcmFweS9tZXRob2RzPC9rZXl3b3JkPjxrZXl3
b3JkPipQYWluLCBQb3N0b3BlcmF0aXZlL3RoZXJhcHk8L2tleXdvcmQ+PGtleXdvcmQ+UGF0aWVu
dCBTYXRpc2ZhY3Rpb248L2tleXdvcmQ+PGtleXdvcmQ+UG9zdG9wZXJhdGl2ZSBQZXJpb2Q8L2tl
eXdvcmQ+PC9rZXl3b3Jkcz48ZGF0ZXM+PHllYXI+MjAxNTwveWVhcj48cHViLWRhdGVzPjxkYXRl
Pk9jdCAyNDwvZGF0ZT48L3B1Yi1kYXRlcz48L2RhdGVzPjxpc2JuPjE0NzQtNTQ3WCAoRWxlY3Ry
b25pYykmI3hEOzAxNDAtNjczNiAoTGlua2luZyk8L2lzYm4+PGFjY2Vzc2lvbi1udW0+MjYyNzcy
NDY8L2FjY2Vzc2lvbi1udW0+PHVybHM+PHJlbGF0ZWQtdXJscz48dXJsPmh0dHBzOi8vd3d3Lm5j
YmkubmxtLm5paC5nb3YvcHVibWVkLzI2Mjc3MjQ2PC91cmw+PC9yZWxhdGVkLXVybHM+PC91cmxz
PjxlbGVjdHJvbmljLXJlc291cmNlLW51bT5kb2k6MTAuMTAxNi9TMDE0MC02NzM2KDE1KTYwMTY5
LTY8L2VsZWN0cm9uaWMtcmVzb3VyY2UtbnVtPjxyZW1vdGUtZGF0YWJhc2UtbmFtZT5NZWRsaW5l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PEVuZE5vdGU+PENpdGU+PEF1dGhvcj5Ib2xlPC9BdXRob3I+PFllYXI+MjAxNTwvWWVhcj48UmVj
TnVtPjMzOTk8L1JlY051bT48RGlzcGxheVRleHQ+PHN0eWxlIGZhY2U9InN1cGVyc2NyaXB0Ij4y
NDI8L3N0eWxlPjwvRGlzcGxheVRleHQ+PHJlY29yZD48cmVjLW51bWJlcj4zMzk5PC9yZWMtbnVt
YmVyPjxmb3JlaWduLWtleXM+PGtleSBhcHA9IkVOIiBkYi1pZD0icnpwcGVkeHc3NXh0czhlcmF3
djVwOTVvdHdwemRhZHN0MnB6IiB0aW1lc3RhbXA9IjE3MTkwMDE4OTgiPjMzOTk8L2tleT48L2Zv
cmVpZ24ta2V5cz48cmVmLXR5cGUgbmFtZT0iSm91cm5hbCBBcnRpY2xlIj4xNzwvcmVmLXR5cGU+
PGNvbnRyaWJ1dG9ycz48YXV0aG9ycz48YXV0aG9yPkhvbGUsIEouPC9hdXRob3I+PGF1dGhvcj5I
aXJzY2gsIE0uPC9hdXRob3I+PGF1dGhvcj5CYWxsLCBFLjwvYXV0aG9yPjxhdXRob3I+TWVhZHMs
IEMuPC9hdXRob3I+PC9hdXRob3JzPjwvY29udHJpYnV0b3JzPjxhdXRoLWFkZHJlc3M+QmFydHMg
YW5kIFRoZSBMb25kb24gU2Nob29sIG9mIE1lZGljaW5lIGFuZCBEZW50aXN0cnksIFF1ZWVuIE1h
cnkgVW5pdmVyc2l0eSBvZiBMb25kb24sIExvbmRvbiwgVUsuJiN4RDtCYXJ0c0hlYWx0aCBOSFMg
VHJ1c3QsIFdoaXRlY2hhcGVsLCBMb25kb24sIFVLLiYjeEQ7QmFydHMgYW5kIFRoZSBMb25kb24g
U2Nob29sIG9mIE1lZGljaW5lIGFuZCBEZW50aXN0cnksIFF1ZWVuIE1hcnkgVW5pdmVyc2l0eSBv
ZiBMb25kb24sIExvbmRvbiwgVUs7IEJhcnRzSGVhbHRoIE5IUyBUcnVzdCwgV2hpdGVjaGFwZWws
IExvbmRvbiwgVUsuIEVsZWN0cm9uaWMgYWRkcmVzczogZWxpemFiZXRoLmJhbGxAYmFydHNoZWFs
dGgubmhzLnVrLiYjeEQ7SGVhbHRoIEVjb25vbWljcyBSZXNlYXJjaCBHcm91cCwgQnJ1bmVsIFVu
aXZlcnNpdHksIFV4YnJpZGdlLCBVSy48L2F1dGgtYWRkcmVzcz48dGl0bGVzPjx0aXRsZT5NdXNp
YyBhcyBhbiBhaWQgZm9yIHBvc3RvcGVyYXRpdmUgcmVjb3ZlcnkgaW4gYWR1bHRzOiBhIHN5c3Rl
bWF0aWMgcmV2aWV3IGFuZCBtZXRhLWFuYWx5c2lzPC90aXRsZT48c2Vjb25kYXJ5LXRpdGxlPkxh
bmNldDwvc2Vjb25kYXJ5LXRpdGxlPjwvdGl0bGVzPjxwZXJpb2RpY2FsPjxmdWxsLXRpdGxlPkxh
bmNldDwvZnVsbC10aXRsZT48YWJici0xPkxhbmNldDwvYWJici0xPjxhYmJyLTI+TGFuY2V0PC9h
YmJyLTI+PC9wZXJpb2RpY2FsPjxwYWdlcz4xNjU5LTcxPC9wYWdlcz48dm9sdW1lPjM4Njwvdm9s
dW1lPjxudW1iZXI+MTAwMDQ8L251bWJlcj48ZWRpdGlvbj4yMDE1MDgxMjwvZWRpdGlvbj48a2V5
d29yZHM+PGtleXdvcmQ+QWR1bHQ8L2tleXdvcmQ+PGtleXdvcmQ+QW5hbGdlc2lhL21ldGhvZHM8
L2tleXdvcmQ+PGtleXdvcmQ+QW54aWV0eS90aGVyYXB5PC9rZXl3b3JkPjxrZXl3b3JkPkh1bWFu
czwva2V5d29yZD48a2V5d29yZD5MZW5ndGggb2YgU3RheTwva2V5d29yZD48a2V5d29yZD4qTXVz
aWM8L2tleXdvcmQ+PGtleXdvcmQ+TXVzaWMgVGhlcmFweS9tZXRob2RzPC9rZXl3b3JkPjxrZXl3
b3JkPipQYWluLCBQb3N0b3BlcmF0aXZlL3RoZXJhcHk8L2tleXdvcmQ+PGtleXdvcmQ+UGF0aWVu
dCBTYXRpc2ZhY3Rpb248L2tleXdvcmQ+PGtleXdvcmQ+UG9zdG9wZXJhdGl2ZSBQZXJpb2Q8L2tl
eXdvcmQ+PC9rZXl3b3Jkcz48ZGF0ZXM+PHllYXI+MjAxNTwveWVhcj48cHViLWRhdGVzPjxkYXRl
Pk9jdCAyNDwvZGF0ZT48L3B1Yi1kYXRlcz48L2RhdGVzPjxpc2JuPjE0NzQtNTQ3WCAoRWxlY3Ry
b25pYykmI3hEOzAxNDAtNjczNiAoTGlua2luZyk8L2lzYm4+PGFjY2Vzc2lvbi1udW0+MjYyNzcy
NDY8L2FjY2Vzc2lvbi1udW0+PHVybHM+PHJlbGF0ZWQtdXJscz48dXJsPmh0dHBzOi8vd3d3Lm5j
YmkubmxtLm5paC5nb3YvcHVibWVkLzI2Mjc3MjQ2PC91cmw+PC9yZWxhdGVkLXVybHM+PC91cmxz
PjxlbGVjdHJvbmljLXJlc291cmNlLW51bT5kb2k6MTAuMTAxNi9TMDE0MC02NzM2KDE1KTYwMTY5
LTY8L2VsZWN0cm9uaWMtcmVzb3VyY2UtbnVtPjxyZW1vdGUtZGF0YWJhc2UtbmFtZT5NZWRsaW5l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242</w:t>
            </w:r>
            <w:r>
              <w:rPr>
                <w:rFonts w:eastAsia="Times New Roman" w:cs="Calibri"/>
                <w:color w:val="000000"/>
              </w:rPr>
              <w:fldChar w:fldCharType="end"/>
            </w:r>
          </w:p>
        </w:tc>
        <w:tc>
          <w:tcPr>
            <w:tcW w:w="4500" w:type="dxa"/>
          </w:tcPr>
          <w:p w14:paraId="522B3464"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11E6DE1C" w14:textId="77777777" w:rsidTr="00802454">
        <w:tc>
          <w:tcPr>
            <w:tcW w:w="3505" w:type="dxa"/>
            <w:hideMark/>
          </w:tcPr>
          <w:p w14:paraId="49EAE4D0" w14:textId="212C4650" w:rsidR="00B20FC9" w:rsidRPr="00A9647D" w:rsidRDefault="00B20FC9" w:rsidP="00B20FC9">
            <w:pPr>
              <w:rPr>
                <w:rFonts w:eastAsia="Times New Roman" w:cs="Calibri"/>
                <w:color w:val="000000"/>
              </w:rPr>
            </w:pPr>
            <w:r w:rsidRPr="00A9647D">
              <w:rPr>
                <w:rFonts w:eastAsia="Times New Roman" w:cs="Calibri"/>
                <w:color w:val="000000"/>
              </w:rPr>
              <w:t>Hu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PEVuZE5vdGU+PENpdGU+PEF1dGhvcj5IdTwvQXV0aG9yPjxZZWFyPjIwMjE8L1llYXI+PFJlY051
bT4zNDAwPC9SZWNOdW0+PERpc3BsYXlUZXh0PjxzdHlsZSBmYWNlPSJzdXBlcnNjcmlwdCI+MjQz
PC9zdHlsZT48L0Rpc3BsYXlUZXh0PjxyZWNvcmQ+PHJlYy1udW1iZXI+MzQwMDwvcmVjLW51bWJl
cj48Zm9yZWlnbi1rZXlzPjxrZXkgYXBwPSJFTiIgZGItaWQ9InJ6cHBlZHh3NzV4dHM4ZXJhd3Y1
cDk1b3R3cHpkYWRzdDJweiIgdGltZXN0YW1wPSIxNzE5MDAyMDQ5Ij4zNDAwPC9rZXk+PC9mb3Jl
aWduLWtleXM+PHJlZi10eXBlIG5hbWU9IkpvdXJuYWwgQXJ0aWNsZSI+MTc8L3JlZi10eXBlPjxj
b250cmlidXRvcnM+PGF1dGhvcnM+PGF1dGhvcj5IdSwgVy48L2F1dGhvcj48YXV0aG9yPllhbmcs
IEsuPC9hdXRob3I+PGF1dGhvcj5aaGFuZywgTC48L2F1dGhvcj48YXV0aG9yPkx1LCBYLjwvYXV0
aG9yPjwvYXV0aG9ycz48L2NvbnRyaWJ1dG9ycz48YXV0aC1hZGRyZXNzPkRlcGFydG1lbnQgb2Yg
VXJvbG9neSwgVGhlIEZpcnN0IEFmZmlsaWF0ZWQgSG9zcGl0YWwgb2YgSHVuYW4gTm9ybWFsIFVu
aXZlcnNpdHksIENoYW5nc2hhLCBIdW5hbiA0MTAwMDAsIFAuUi4gQ2hpbmEuJiN4RDtEZXBhcnRt
ZW50IG9mIExhYm9yYXRvcnkgSHVuYW4gUHJvdmluY2lhbCBQZW9wbGUmYXBvcztzIEhvc3BpdGFs
LCBUaGUgRmlyc3QgQWZmaWxpYXRlZCBIb3NwaXRhbCBvZiBIdW5hbiBOb3JtYWwgVW5pdmVyc2l0
eSwgQ2hhbmdzaGEsIEh1bmFuIDQxMDAwMCwgUC5SLiBDaGluYS48L2F1dGgtYWRkcmVzcz48dGl0
bGVzPjx0aXRsZT5FZmZlY3Qgb2YgbWVkaWEgZGlzdHJhY3Rpb24gKGF1ZGlvLXZpc3VhbCBhbmQg
bXVzaWMpIGZvciBwYWluIGFuZCBhbnhpZXR5IGNvbnRyb2wgaW4gcGF0aWVudHMgdW5kZXJnb2lu
ZyBzaG9jay13YXZlIGxpdGhvdHJpcHN5OiBhIHN5c3RlbWF0aWMgcmV2aWV3IGFuZCBtZXRhLWFu
YWx5c2lzPC90aXRsZT48c2Vjb25kYXJ5LXRpdGxlPkV4cCBUaGVyIE1lZDwvc2Vjb25kYXJ5LXRp
dGxlPjwvdGl0bGVzPjxwZXJpb2RpY2FsPjxmdWxsLXRpdGxlPkV4cGVyaW1lbnRhbCBhbmQgVGhl
cmFwZXV0aWMgTWVkaWNpbmU8L2Z1bGwtdGl0bGU+PGFiYnItMT5FeHAuIFRoZXIuIE1lZC48L2Fi
YnItMT48YWJici0yPkV4cCBUaGVyIE1lZDwvYWJici0yPjxhYmJyLTM+RXhwZXJpbWVudGFsICZh
bXA7IFRoZXJhcGV1dGljIE1lZGljaW5lPC9hYmJyLTM+PC9wZXJpb2RpY2FsPjxwYWdlcz42MjM8
L3BhZ2VzPjx2b2x1bWU+MjE8L3ZvbHVtZT48bnVtYmVyPjY8L251bWJlcj48ZWRpdGlvbj4yMDIx
MDQxNDwvZWRpdGlvbj48a2V5d29yZHM+PGtleXdvcmQ+YW5hbGdlc2lhPC9rZXl3b3JkPjxrZXl3
b3JkPmF1ZGlvdmlzdWFsPC9rZXl3b3JkPjxrZXl3b3JkPmNvbXBsZW1lbnRhcnkgdGhlcmFweTwv
a2V5d29yZD48a2V5d29yZD5kaXN0cmFjdGlvbjwva2V5d29yZD48a2V5d29yZD5tdXNpYzwva2V5
d29yZD48a2V5d29yZD5yZW5hbCBzdG9uZXM8L2tleXdvcmQ+PGtleXdvcmQ+dXJvbG9neTwva2V5
d29yZD48L2tleXdvcmRzPjxkYXRlcz48eWVhcj4yMDIxPC95ZWFyPjxwdWItZGF0ZXM+PGRhdGU+
SnVuPC9kYXRlPjwvcHViLWRhdGVzPjwvZGF0ZXM+PGlzYm4+MTc5Mi0wOTgxIChQcmludCkmI3hE
OzE3OTItMTAxNSAoRWxlY3Ryb25pYykmI3hEOzE3OTItMDk4MSAoTGlua2luZyk8L2lzYm4+PGFj
Y2Vzc2lvbi1udW0+MzM5MzYyODA8L2FjY2Vzc2lvbi1udW0+PHVybHM+PHJlbGF0ZWQtdXJscz48
dXJsPmh0dHBzOi8vd3d3Lm5jYmkubmxtLm5paC5nb3YvcHVibWVkLzMzOTM2MjgwPC91cmw+PC9y
ZWxhdGVkLXVybHM+PC91cmxzPjxjdXN0b20xPlRoZSBhdXRob3JzIGRlY2xhcmUgdGhhdCB0aGV5
IGhhdmUgbm8gY29tcGV0aW5nIGludGVyZXN0cy48L2N1c3RvbTE+PGN1c3RvbTI+UE1DODA4MjY0
MjwvY3VzdG9tMj48ZWxlY3Ryb25pYy1yZXNvdXJjZS1udW0+ZG9pOjEwLjM4OTIvZXRtLjIwMjEu
MTAwNTU8L2VsZWN0cm9uaWMtcmVzb3VyY2UtbnVtPjxyZW1vdGUtZGF0YWJhc2UtbmFtZT5QdWJN
ZWQtbm90LU1FRExJTkU8L3JlbW90ZS1kYXRhYmFzZS1uYW1lPjxyZW1vdGUtZGF0YWJhc2UtcHJv
dmlkZXI+TkxNPC9yZW1vdGUtZGF0YWJhc2UtcHJvdmlkZXI+PC9yZWNvcmQ+PC9DaXRlPjwvRW5k
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PEVuZE5vdGU+PENpdGU+PEF1dGhvcj5IdTwvQXV0aG9yPjxZZWFyPjIwMjE8L1llYXI+PFJlY051
bT4zNDAwPC9SZWNOdW0+PERpc3BsYXlUZXh0PjxzdHlsZSBmYWNlPSJzdXBlcnNjcmlwdCI+MjQz
PC9zdHlsZT48L0Rpc3BsYXlUZXh0PjxyZWNvcmQ+PHJlYy1udW1iZXI+MzQwMDwvcmVjLW51bWJl
cj48Zm9yZWlnbi1rZXlzPjxrZXkgYXBwPSJFTiIgZGItaWQ9InJ6cHBlZHh3NzV4dHM4ZXJhd3Y1
cDk1b3R3cHpkYWRzdDJweiIgdGltZXN0YW1wPSIxNzE5MDAyMDQ5Ij4zNDAwPC9rZXk+PC9mb3Jl
aWduLWtleXM+PHJlZi10eXBlIG5hbWU9IkpvdXJuYWwgQXJ0aWNsZSI+MTc8L3JlZi10eXBlPjxj
b250cmlidXRvcnM+PGF1dGhvcnM+PGF1dGhvcj5IdSwgVy48L2F1dGhvcj48YXV0aG9yPllhbmcs
IEsuPC9hdXRob3I+PGF1dGhvcj5aaGFuZywgTC48L2F1dGhvcj48YXV0aG9yPkx1LCBYLjwvYXV0
aG9yPjwvYXV0aG9ycz48L2NvbnRyaWJ1dG9ycz48YXV0aC1hZGRyZXNzPkRlcGFydG1lbnQgb2Yg
VXJvbG9neSwgVGhlIEZpcnN0IEFmZmlsaWF0ZWQgSG9zcGl0YWwgb2YgSHVuYW4gTm9ybWFsIFVu
aXZlcnNpdHksIENoYW5nc2hhLCBIdW5hbiA0MTAwMDAsIFAuUi4gQ2hpbmEuJiN4RDtEZXBhcnRt
ZW50IG9mIExhYm9yYXRvcnkgSHVuYW4gUHJvdmluY2lhbCBQZW9wbGUmYXBvcztzIEhvc3BpdGFs
LCBUaGUgRmlyc3QgQWZmaWxpYXRlZCBIb3NwaXRhbCBvZiBIdW5hbiBOb3JtYWwgVW5pdmVyc2l0
eSwgQ2hhbmdzaGEsIEh1bmFuIDQxMDAwMCwgUC5SLiBDaGluYS48L2F1dGgtYWRkcmVzcz48dGl0
bGVzPjx0aXRsZT5FZmZlY3Qgb2YgbWVkaWEgZGlzdHJhY3Rpb24gKGF1ZGlvLXZpc3VhbCBhbmQg
bXVzaWMpIGZvciBwYWluIGFuZCBhbnhpZXR5IGNvbnRyb2wgaW4gcGF0aWVudHMgdW5kZXJnb2lu
ZyBzaG9jay13YXZlIGxpdGhvdHJpcHN5OiBhIHN5c3RlbWF0aWMgcmV2aWV3IGFuZCBtZXRhLWFu
YWx5c2lzPC90aXRsZT48c2Vjb25kYXJ5LXRpdGxlPkV4cCBUaGVyIE1lZDwvc2Vjb25kYXJ5LXRp
dGxlPjwvdGl0bGVzPjxwZXJpb2RpY2FsPjxmdWxsLXRpdGxlPkV4cGVyaW1lbnRhbCBhbmQgVGhl
cmFwZXV0aWMgTWVkaWNpbmU8L2Z1bGwtdGl0bGU+PGFiYnItMT5FeHAuIFRoZXIuIE1lZC48L2Fi
YnItMT48YWJici0yPkV4cCBUaGVyIE1lZDwvYWJici0yPjxhYmJyLTM+RXhwZXJpbWVudGFsICZh
bXA7IFRoZXJhcGV1dGljIE1lZGljaW5lPC9hYmJyLTM+PC9wZXJpb2RpY2FsPjxwYWdlcz42MjM8
L3BhZ2VzPjx2b2x1bWU+MjE8L3ZvbHVtZT48bnVtYmVyPjY8L251bWJlcj48ZWRpdGlvbj4yMDIx
MDQxNDwvZWRpdGlvbj48a2V5d29yZHM+PGtleXdvcmQ+YW5hbGdlc2lhPC9rZXl3b3JkPjxrZXl3
b3JkPmF1ZGlvdmlzdWFsPC9rZXl3b3JkPjxrZXl3b3JkPmNvbXBsZW1lbnRhcnkgdGhlcmFweTwv
a2V5d29yZD48a2V5d29yZD5kaXN0cmFjdGlvbjwva2V5d29yZD48a2V5d29yZD5tdXNpYzwva2V5
d29yZD48a2V5d29yZD5yZW5hbCBzdG9uZXM8L2tleXdvcmQ+PGtleXdvcmQ+dXJvbG9neTwva2V5
d29yZD48L2tleXdvcmRzPjxkYXRlcz48eWVhcj4yMDIxPC95ZWFyPjxwdWItZGF0ZXM+PGRhdGU+
SnVuPC9kYXRlPjwvcHViLWRhdGVzPjwvZGF0ZXM+PGlzYm4+MTc5Mi0wOTgxIChQcmludCkmI3hE
OzE3OTItMTAxNSAoRWxlY3Ryb25pYykmI3hEOzE3OTItMDk4MSAoTGlua2luZyk8L2lzYm4+PGFj
Y2Vzc2lvbi1udW0+MzM5MzYyODA8L2FjY2Vzc2lvbi1udW0+PHVybHM+PHJlbGF0ZWQtdXJscz48
dXJsPmh0dHBzOi8vd3d3Lm5jYmkubmxtLm5paC5nb3YvcHVibWVkLzMzOTM2MjgwPC91cmw+PC9y
ZWxhdGVkLXVybHM+PC91cmxzPjxjdXN0b20xPlRoZSBhdXRob3JzIGRlY2xhcmUgdGhhdCB0aGV5
IGhhdmUgbm8gY29tcGV0aW5nIGludGVyZXN0cy48L2N1c3RvbTE+PGN1c3RvbTI+UE1DODA4MjY0
MjwvY3VzdG9tMj48ZWxlY3Ryb25pYy1yZXNvdXJjZS1udW0+ZG9pOjEwLjM4OTIvZXRtLjIwMjEu
MTAwNTU8L2VsZWN0cm9uaWMtcmVzb3VyY2UtbnVtPjxyZW1vdGUtZGF0YWJhc2UtbmFtZT5QdWJN
ZWQtbm90LU1FRExJTkU8L3JlbW90ZS1kYXRhYmFzZS1uYW1lPjxyZW1vdGUtZGF0YWJhc2UtcHJv
dmlkZXI+TkxNPC9yZW1vdGUtZGF0YWJhc2UtcHJvdmlkZXI+PC9yZWNvcmQ+PC9DaXRlPjwvRW5k
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243</w:t>
            </w:r>
            <w:r>
              <w:rPr>
                <w:rFonts w:eastAsia="Times New Roman" w:cs="Calibri"/>
                <w:color w:val="000000"/>
              </w:rPr>
              <w:fldChar w:fldCharType="end"/>
            </w:r>
          </w:p>
        </w:tc>
        <w:tc>
          <w:tcPr>
            <w:tcW w:w="4500" w:type="dxa"/>
          </w:tcPr>
          <w:p w14:paraId="5358D4C1"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58C213E9" w14:textId="77777777" w:rsidTr="00802454">
        <w:tc>
          <w:tcPr>
            <w:tcW w:w="3505" w:type="dxa"/>
            <w:hideMark/>
          </w:tcPr>
          <w:p w14:paraId="60E3A486" w14:textId="7CA40890" w:rsidR="00B20FC9" w:rsidRPr="00A9647D" w:rsidRDefault="00B20FC9" w:rsidP="00B20FC9">
            <w:pPr>
              <w:rPr>
                <w:rFonts w:eastAsia="Times New Roman" w:cs="Calibri"/>
                <w:color w:val="000000"/>
              </w:rPr>
            </w:pPr>
            <w:r w:rsidRPr="00A9647D">
              <w:rPr>
                <w:rFonts w:eastAsia="Times New Roman" w:cs="Calibri"/>
                <w:color w:val="000000"/>
              </w:rPr>
              <w:t>Huda</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PEVuZE5vdGU+PENpdGU+PEF1dGhvcj5IdWRhPC9BdXRob3I+PFllYXI+MjAyMzwvWWVhcj48UmVj
TnVtPjMzMDc8L1JlY051bT48RGlzcGxheVRleHQ+PHN0eWxlIGZhY2U9InN1cGVyc2NyaXB0Ij4y
NDQ8L3N0eWxlPjwvRGlzcGxheVRleHQ+PHJlY29yZD48cmVjLW51bWJlcj4zMzA3PC9yZWMtbnVt
YmVyPjxmb3JlaWduLWtleXM+PGtleSBhcHA9IkVOIiBkYi1pZD0icnpwcGVkeHc3NXh0czhlcmF3
djVwOTVvdHdwemRhZHN0MnB6IiB0aW1lc3RhbXA9IjE3MTgyNDI4MjUiPjMzMDc8L2tleT48L2Zv
cmVpZ24ta2V5cz48cmVmLXR5cGUgbmFtZT0iSm91cm5hbCBBcnRpY2xlIj4xNzwvcmVmLXR5cGU+
PGNvbnRyaWJ1dG9ycz48YXV0aG9ycz48YXV0aG9yPkh1ZGEsIE4uPC9hdXRob3I+PGF1dGhvcj5C
YW5kYSwgSy4gSi48L2F1dGhvcj48YXV0aG9yPkxpdSwgQS4gSS48L2F1dGhvcj48YXV0aG9yPkh1
YW5nLCBULiBXLjwvYXV0aG9yPjwvYXV0aG9ycz48L2NvbnRyaWJ1dG9ycz48YXV0aC1hZGRyZXNz
Pk51cnNpbmcgRmFjdWx0eSwgVW5pdmVyc2l0YXMgUmlhdSwgUGVrYW5iYXJ1LCBSaWF1LCBJbmRv
bmVzaWE7IFNjaG9vbCBvZiBOdXJzaW5nLCBDb2xsZWdlIG9mIE51cnNpbmcsIFRhaXBlaSBNZWRp
Y2FsIFVuaXZlcnNpdHksIFRhaXBlaSwgVGFpd2FuLiYjeEQ7U2Nob29sIG9mIE51cnNpbmcsIENv
bGxlZ2Ugb2YgTnVyc2luZywgVGFpcGVpIE1lZGljYWwgVW5pdmVyc2l0eSwgVGFpcGVpLCBUYWl3
YW47IEVuZG9zY29weSBVbml0LCBTdXJnZXJ5IERlcGFydG1lbnQsIEthbXV6dSBDZW50cmFsIEhv
c3BpdGFsLCBMaWxvbmd3ZSwgTWFsYXdpLiYjeEQ7U2Nob29sIG9mIE51cnNpbmcsIENvbGxlZ2Ug
b2YgTnVyc2luZywgVGFpcGVpIE1lZGljYWwgVW5pdmVyc2l0eSwgVGFpcGVpLCBUYWl3YW4uJiN4
RDtTY2hvb2wgb2YgTnVyc2luZywgQ29sbGVnZSBvZiBOdXJzaW5nLCBUYWlwZWkgTWVkaWNhbCBV
bml2ZXJzaXR5LCBUYWlwZWksIFRhaXdhbjsgRGVwYXJ0bWVudCBvZiBOdXJzaW5nLCBXYW4gRmFu
ZyBIb3NwaXRhbCwgVGFpcGVpIE1lZGljYWwgVW5pdmVyc2l0eSwgVGFpcGVpLCBUYWl3YW47IFJl
c2VhcmNoIENlbnRlciBpbiBOdXJzaW5nIENsaW5pY2FsIFByYWN0aWNlLCBXYW4gRmFuZyBIb3Nw
aXRhbCwgVGFpcGVpIE1lZGljYWwgVW5pdmVyc2l0eSwgVGFpcGVpLCBUYWl3YW47IFRNVSBSZXNl
YXJjaCBDZW50ZXIgb2YgQ29jaHJhbmUgVGFpd2FuLCBUYWlwZWkgTWVkaWNhbCBVbml2ZXJzaXR5
LCBUYWlwZWksIFRhaXdhbi4gRWxlY3Ryb25pYyBhZGRyZXNzOiB0c2Fpd2VpQHRtdS5lZHUudHcu
PC9hdXRoLWFkZHJlc3M+PHRpdGxlcz48dGl0bGU+RWZmZWN0cyBvZiBtdXNpYyB0aGVyYXB5IG9u
IHNwaXJpdHVhbCB3ZWxsLWJlaW5nIGFtb25nIHBhdGllbnRzIHdpdGggYWR2YW5jZWQgY2FuY2Vy
IGluIHBhbGxpYXRpdmUgY2FyZTogYSBtZXRhLWFuYWx5c2lzIG9mIHJhbmRvbWl6ZWQgY29udHJv
bGxlZCB0cmlhbHM8L3RpdGxlPjxzZWNvbmRhcnktdGl0bGU+U2VtaW4gT25jb2wgTnVyczwvc2Vj
b25kYXJ5LXRpdGxlPjwvdGl0bGVzPjxwZXJpb2RpY2FsPjxmdWxsLXRpdGxlPlNlbWluYXJzIGlu
IE9uY29sb2d5IE51cnNpbmc8L2Z1bGwtdGl0bGU+PGFiYnItMT5TZW1pbi4gT25jb2wuIE51cnMu
PC9hYmJyLTE+PGFiYnItMj5TZW1pbiBPbmNvbCBOdXJzPC9hYmJyLTI+PC9wZXJpb2RpY2FsPjxw
YWdlcz4xNTE0ODE8L3BhZ2VzPjx2b2x1bWU+Mzk8L3ZvbHVtZT48bnVtYmVyPjY8L251bWJlcj48
ZWRpdGlvbj4yMDIzMDgwMjwvZWRpdGlvbj48a2V5d29yZHM+PGtleXdvcmQ+SHVtYW5zPC9rZXl3
b3JkPjxrZXl3b3JkPipNdXNpYyBUaGVyYXB5PC9rZXl3b3JkPjxrZXl3b3JkPlBhbGxpYXRpdmUg
Q2FyZTwva2V5d29yZD48a2V5d29yZD5BbnhpZXR5L3RoZXJhcHk8L2tleXdvcmQ+PGtleXdvcmQ+
UmFuZG9taXplZCBDb250cm9sbGVkIFRyaWFscyBhcyBUb3BpYzwva2V5d29yZD48a2V5d29yZD5R
dWFsaXR5IG9mIExpZmU8L2tleXdvcmQ+PGtleXdvcmQ+UGFpbjwva2V5d29yZD48a2V5d29yZD4q
TmVvcGxhc21zL3RoZXJhcHkvcHN5Y2hvbG9neTwva2V5d29yZD48a2V5d29yZD5BZHZhbmNlZCBj
YW5jZXI8L2tleXdvcmQ+PGtleXdvcmQ+TWV0YS1hbmFseXNpczwva2V5d29yZD48a2V5d29yZD5N
dXNpYyB0aGVyYXB5PC9rZXl3b3JkPjxrZXl3b3JkPlNwaXJpdHVhbCB3ZWxsLWJlaW5nPC9rZXl3
b3JkPjwva2V5d29yZHM+PGRhdGVzPjx5ZWFyPjIwMjM8L3llYXI+PHB1Yi1kYXRlcz48ZGF0ZT5E
ZWM8L2RhdGU+PC9wdWItZGF0ZXM+PC9kYXRlcz48aXNibj4xODc4LTM0NDkgKEVsZWN0cm9uaWMp
JiN4RDswNzQ5LTIwODEgKExpbmtpbmcpPC9pc2JuPjxhY2Nlc3Npb24tbnVtPjM3NTQxODEwPC9h
Y2Nlc3Npb24tbnVtPjx1cmxzPjxyZWxhdGVkLXVybHM+PHVybD5odHRwczovL3d3dy5uY2JpLm5s
bS5uaWguZ292L3B1Ym1lZC8zNzU0MTgxMDwvdXJsPjwvcmVsYXRlZC11cmxzPjwvdXJscz48Y3Vz
dG9tMT5EZWNsYXJhdGlvbiBvZiBDb21wZXRpbmcgSW50ZXJlc3QgVGhlIGF1dGhvcnMgZGVjbGFy
ZSB0aGF0IHRoZXkgaGF2ZSBubyBrbm93biBjb21wZXRpbmcgZmluYW5jaWFsIGludGVyZXN0cyBv
ciBwZXJzb25hbCByZWxhdGlvbnNoaXBzIHRoYXQgY291bGQgaGF2ZSBhcHBlYXJlZCB0byBpbmZs
dWVuY2UgdGhlIHdvcmsgcmVwb3J0ZWQgaW4gdGhpcyBwYXBlci48L2N1c3RvbTE+PGVsZWN0cm9u
aWMtcmVzb3VyY2UtbnVtPmRvaToxMC4xMDE2L2ouc29uY24uMjAyMy4xNTE0ODE8L2VsZWN0cm9u
aWMtcmVzb3VyY2UtbnVtPjxyZW1vdGUtZGF0YWJhc2UtbmFtZT5NZWRsaW5lPC9yZW1vdGUtZGF0
YWJhc2UtbmFtZT48cmVtb3RlLWRhdGFiYXNlLXByb3ZpZGVyPk5MTTwvcmVtb3RlLWRhdGFiYXNl
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PEVuZE5vdGU+PENpdGU+PEF1dGhvcj5IdWRhPC9BdXRob3I+PFllYXI+MjAyMzwvWWVhcj48UmVj
TnVtPjMzMDc8L1JlY051bT48RGlzcGxheVRleHQ+PHN0eWxlIGZhY2U9InN1cGVyc2NyaXB0Ij4y
NDQ8L3N0eWxlPjwvRGlzcGxheVRleHQ+PHJlY29yZD48cmVjLW51bWJlcj4zMzA3PC9yZWMtbnVt
YmVyPjxmb3JlaWduLWtleXM+PGtleSBhcHA9IkVOIiBkYi1pZD0icnpwcGVkeHc3NXh0czhlcmF3
djVwOTVvdHdwemRhZHN0MnB6IiB0aW1lc3RhbXA9IjE3MTgyNDI4MjUiPjMzMDc8L2tleT48L2Zv
cmVpZ24ta2V5cz48cmVmLXR5cGUgbmFtZT0iSm91cm5hbCBBcnRpY2xlIj4xNzwvcmVmLXR5cGU+
PGNvbnRyaWJ1dG9ycz48YXV0aG9ycz48YXV0aG9yPkh1ZGEsIE4uPC9hdXRob3I+PGF1dGhvcj5C
YW5kYSwgSy4gSi48L2F1dGhvcj48YXV0aG9yPkxpdSwgQS4gSS48L2F1dGhvcj48YXV0aG9yPkh1
YW5nLCBULiBXLjwvYXV0aG9yPjwvYXV0aG9ycz48L2NvbnRyaWJ1dG9ycz48YXV0aC1hZGRyZXNz
Pk51cnNpbmcgRmFjdWx0eSwgVW5pdmVyc2l0YXMgUmlhdSwgUGVrYW5iYXJ1LCBSaWF1LCBJbmRv
bmVzaWE7IFNjaG9vbCBvZiBOdXJzaW5nLCBDb2xsZWdlIG9mIE51cnNpbmcsIFRhaXBlaSBNZWRp
Y2FsIFVuaXZlcnNpdHksIFRhaXBlaSwgVGFpd2FuLiYjeEQ7U2Nob29sIG9mIE51cnNpbmcsIENv
bGxlZ2Ugb2YgTnVyc2luZywgVGFpcGVpIE1lZGljYWwgVW5pdmVyc2l0eSwgVGFpcGVpLCBUYWl3
YW47IEVuZG9zY29weSBVbml0LCBTdXJnZXJ5IERlcGFydG1lbnQsIEthbXV6dSBDZW50cmFsIEhv
c3BpdGFsLCBMaWxvbmd3ZSwgTWFsYXdpLiYjeEQ7U2Nob29sIG9mIE51cnNpbmcsIENvbGxlZ2Ug
b2YgTnVyc2luZywgVGFpcGVpIE1lZGljYWwgVW5pdmVyc2l0eSwgVGFpcGVpLCBUYWl3YW4uJiN4
RDtTY2hvb2wgb2YgTnVyc2luZywgQ29sbGVnZSBvZiBOdXJzaW5nLCBUYWlwZWkgTWVkaWNhbCBV
bml2ZXJzaXR5LCBUYWlwZWksIFRhaXdhbjsgRGVwYXJ0bWVudCBvZiBOdXJzaW5nLCBXYW4gRmFu
ZyBIb3NwaXRhbCwgVGFpcGVpIE1lZGljYWwgVW5pdmVyc2l0eSwgVGFpcGVpLCBUYWl3YW47IFJl
c2VhcmNoIENlbnRlciBpbiBOdXJzaW5nIENsaW5pY2FsIFByYWN0aWNlLCBXYW4gRmFuZyBIb3Nw
aXRhbCwgVGFpcGVpIE1lZGljYWwgVW5pdmVyc2l0eSwgVGFpcGVpLCBUYWl3YW47IFRNVSBSZXNl
YXJjaCBDZW50ZXIgb2YgQ29jaHJhbmUgVGFpd2FuLCBUYWlwZWkgTWVkaWNhbCBVbml2ZXJzaXR5
LCBUYWlwZWksIFRhaXdhbi4gRWxlY3Ryb25pYyBhZGRyZXNzOiB0c2Fpd2VpQHRtdS5lZHUudHcu
PC9hdXRoLWFkZHJlc3M+PHRpdGxlcz48dGl0bGU+RWZmZWN0cyBvZiBtdXNpYyB0aGVyYXB5IG9u
IHNwaXJpdHVhbCB3ZWxsLWJlaW5nIGFtb25nIHBhdGllbnRzIHdpdGggYWR2YW5jZWQgY2FuY2Vy
IGluIHBhbGxpYXRpdmUgY2FyZTogYSBtZXRhLWFuYWx5c2lzIG9mIHJhbmRvbWl6ZWQgY29udHJv
bGxlZCB0cmlhbHM8L3RpdGxlPjxzZWNvbmRhcnktdGl0bGU+U2VtaW4gT25jb2wgTnVyczwvc2Vj
b25kYXJ5LXRpdGxlPjwvdGl0bGVzPjxwZXJpb2RpY2FsPjxmdWxsLXRpdGxlPlNlbWluYXJzIGlu
IE9uY29sb2d5IE51cnNpbmc8L2Z1bGwtdGl0bGU+PGFiYnItMT5TZW1pbi4gT25jb2wuIE51cnMu
PC9hYmJyLTE+PGFiYnItMj5TZW1pbiBPbmNvbCBOdXJzPC9hYmJyLTI+PC9wZXJpb2RpY2FsPjxw
YWdlcz4xNTE0ODE8L3BhZ2VzPjx2b2x1bWU+Mzk8L3ZvbHVtZT48bnVtYmVyPjY8L251bWJlcj48
ZWRpdGlvbj4yMDIzMDgwMjwvZWRpdGlvbj48a2V5d29yZHM+PGtleXdvcmQ+SHVtYW5zPC9rZXl3
b3JkPjxrZXl3b3JkPipNdXNpYyBUaGVyYXB5PC9rZXl3b3JkPjxrZXl3b3JkPlBhbGxpYXRpdmUg
Q2FyZTwva2V5d29yZD48a2V5d29yZD5BbnhpZXR5L3RoZXJhcHk8L2tleXdvcmQ+PGtleXdvcmQ+
UmFuZG9taXplZCBDb250cm9sbGVkIFRyaWFscyBhcyBUb3BpYzwva2V5d29yZD48a2V5d29yZD5R
dWFsaXR5IG9mIExpZmU8L2tleXdvcmQ+PGtleXdvcmQ+UGFpbjwva2V5d29yZD48a2V5d29yZD4q
TmVvcGxhc21zL3RoZXJhcHkvcHN5Y2hvbG9neTwva2V5d29yZD48a2V5d29yZD5BZHZhbmNlZCBj
YW5jZXI8L2tleXdvcmQ+PGtleXdvcmQ+TWV0YS1hbmFseXNpczwva2V5d29yZD48a2V5d29yZD5N
dXNpYyB0aGVyYXB5PC9rZXl3b3JkPjxrZXl3b3JkPlNwaXJpdHVhbCB3ZWxsLWJlaW5nPC9rZXl3
b3JkPjwva2V5d29yZHM+PGRhdGVzPjx5ZWFyPjIwMjM8L3llYXI+PHB1Yi1kYXRlcz48ZGF0ZT5E
ZWM8L2RhdGU+PC9wdWItZGF0ZXM+PC9kYXRlcz48aXNibj4xODc4LTM0NDkgKEVsZWN0cm9uaWMp
JiN4RDswNzQ5LTIwODEgKExpbmtpbmcpPC9pc2JuPjxhY2Nlc3Npb24tbnVtPjM3NTQxODEwPC9h
Y2Nlc3Npb24tbnVtPjx1cmxzPjxyZWxhdGVkLXVybHM+PHVybD5odHRwczovL3d3dy5uY2JpLm5s
bS5uaWguZ292L3B1Ym1lZC8zNzU0MTgxMDwvdXJsPjwvcmVsYXRlZC11cmxzPjwvdXJscz48Y3Vz
dG9tMT5EZWNsYXJhdGlvbiBvZiBDb21wZXRpbmcgSW50ZXJlc3QgVGhlIGF1dGhvcnMgZGVjbGFy
ZSB0aGF0IHRoZXkgaGF2ZSBubyBrbm93biBjb21wZXRpbmcgZmluYW5jaWFsIGludGVyZXN0cyBv
ciBwZXJzb25hbCByZWxhdGlvbnNoaXBzIHRoYXQgY291bGQgaGF2ZSBhcHBlYXJlZCB0byBpbmZs
dWVuY2UgdGhlIHdvcmsgcmVwb3J0ZWQgaW4gdGhpcyBwYXBlci48L2N1c3RvbTE+PGVsZWN0cm9u
aWMtcmVzb3VyY2UtbnVtPmRvaToxMC4xMDE2L2ouc29uY24uMjAyMy4xNTE0ODE8L2VsZWN0cm9u
aWMtcmVzb3VyY2UtbnVtPjxyZW1vdGUtZGF0YWJhc2UtbmFtZT5NZWRsaW5lPC9yZW1vdGUtZGF0
YWJhc2UtbmFtZT48cmVtb3RlLWRhdGFiYXNlLXByb3ZpZGVyPk5MTTwvcmVtb3RlLWRhdGFiYXNl
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244</w:t>
            </w:r>
            <w:r>
              <w:rPr>
                <w:rFonts w:eastAsia="Times New Roman" w:cs="Calibri"/>
                <w:color w:val="000000"/>
              </w:rPr>
              <w:fldChar w:fldCharType="end"/>
            </w:r>
          </w:p>
        </w:tc>
        <w:tc>
          <w:tcPr>
            <w:tcW w:w="4500" w:type="dxa"/>
          </w:tcPr>
          <w:p w14:paraId="182B860B"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2004EAA0" w14:textId="77777777" w:rsidTr="00802454">
        <w:tc>
          <w:tcPr>
            <w:tcW w:w="3505" w:type="dxa"/>
            <w:hideMark/>
          </w:tcPr>
          <w:p w14:paraId="2882A92A" w14:textId="2FF6C0A6" w:rsidR="00B20FC9" w:rsidRPr="00A9647D" w:rsidRDefault="00B20FC9" w:rsidP="00B20FC9">
            <w:pPr>
              <w:rPr>
                <w:rFonts w:eastAsia="Times New Roman" w:cs="Calibri"/>
                <w:color w:val="000000"/>
              </w:rPr>
            </w:pPr>
            <w:r w:rsidRPr="00A9647D">
              <w:rPr>
                <w:rFonts w:eastAsia="Times New Roman" w:cs="Calibri"/>
                <w:color w:val="000000"/>
              </w:rPr>
              <w:t>Jespersen</w:t>
            </w:r>
            <w:r w:rsidRPr="0056481B">
              <w:rPr>
                <w:rFonts w:eastAsia="Times New Roman" w:cs="Calibri"/>
                <w:color w:val="000000"/>
              </w:rPr>
              <w:t xml:space="preserve"> 2015</w:t>
            </w:r>
            <w:r>
              <w:rPr>
                <w:rFonts w:eastAsia="Times New Roman" w:cs="Calibri"/>
                <w:color w:val="000000"/>
              </w:rPr>
              <w:fldChar w:fldCharType="begin">
                <w:fldData xml:space="preserve">PEVuZE5vdGU+PENpdGU+PEF1dGhvcj5KZXNwZXJzZW48L0F1dGhvcj48WWVhcj4yMDE1PC9ZZWFy
PjxSZWNOdW0+MzQwMTwvUmVjTnVtPjxEaXNwbGF5VGV4dD48c3R5bGUgZmFjZT0ic3VwZXJzY3Jp
cHQiPjI0NTwvc3R5bGU+PC9EaXNwbGF5VGV4dD48cmVjb3JkPjxyZWMtbnVtYmVyPjM0MDE8L3Jl
Yy1udW1iZXI+PGZvcmVpZ24ta2V5cz48a2V5IGFwcD0iRU4iIGRiLWlkPSJyenBwZWR4dzc1eHRz
OGVyYXd2NXA5NW90d3B6ZGFkc3QycHoiIHRpbWVzdGFtcD0iMTcxOTAwMjE0NSI+MzQwMTwva2V5
PjwvZm9yZWlnbi1rZXlzPjxyZWYtdHlwZSBuYW1lPSJKb3VybmFsIEFydGljbGUiPjE3PC9yZWYt
dHlwZT48Y29udHJpYnV0b3JzPjxhdXRob3JzPjxhdXRob3I+SmVzcGVyc2VuLCBLLiBWLjwvYXV0
aG9yPjxhdXRob3I+S29lbmlnLCBKLjwvYXV0aG9yPjxhdXRob3I+SmVubnVtLCBQLjwvYXV0aG9y
PjxhdXRob3I+VnV1c3QsIFAuPC9hdXRob3I+PC9hdXRob3JzPjwvY29udHJpYnV0b3JzPjxhdXRo
LWFkZHJlc3M+Q2VudGVyIGZvciBNdXNpYyBpbiB0aGUgQnJhaW4sIERlcGFydG1lbnQgb2YgQ2xp
bmljYWwgTWVkaWNpbmUsIEFhcmh1cyBVbml2ZXJzaXR5ICZhbXA7IFRoZSBSb3lhbCBBY2FkZW15
IG9mIE11c2ljIEFhcmh1cy9BYWxib3JnLCBOb3JyZWJyb2dhZGUgNDQsIEJ1aWxkaW5nIDEwRywg
QWFyaHVzLCBKeWxsYW5kLCBEZW5tYXJrLCA4MDAwLjwvYXV0aC1hZGRyZXNzPjx0aXRsZXM+PHRp
dGxlPk11c2ljIGZvciBpbnNvbW5pYSBpbiBhZHVsdHM8L3RpdGxlPjxzZWNvbmRhcnktdGl0bGU+
Q29jaHJhbmUgRGF0YWJhc2UgU3lzdCBSZXY8L3NlY29uZGFyeS10aXRsZT48L3RpdGxlcz48cGVy
aW9kaWNhbD48ZnVsbC10aXRsZT5Db2NocmFuZSBEYXRhYmFzZSBvZiBTeXN0ZW1hdGljIFJldmll
d3M8L2Z1bGwtdGl0bGU+PGFiYnItMT5Db2NocmFuZSBEYXRhYmFzZSBTeXN0LiBSZXYuPC9hYmJy
LTE+PGFiYnItMj5Db2NocmFuZSBEYXRhYmFzZSBTeXN0IFJldjwvYWJici0yPjwvcGVyaW9kaWNh
bD48cGFnZXM+Q0QwMTA0NTk8L3BhZ2VzPjx2b2x1bWU+MjAxNTwvdm9sdW1lPjxudW1iZXI+ODwv
bnVtYmVyPjxlZGl0aW9uPjIwMTUwODEzPC9lZGl0aW9uPjxrZXl3b3Jkcz48a2V5d29yZD5BZG9s
ZXNjZW50PC9rZXl3b3JkPjxrZXl3b3JkPkFkdWx0PC9rZXl3b3JkPjxrZXl3b3JkPkFnZWQ8L2tl
eXdvcmQ+PGtleXdvcmQ+QWdlZCwgODAgYW5kIG92ZXI8L2tleXdvcmQ+PGtleXdvcmQ+RmVtYWxl
PC9rZXl3b3JkPjxrZXl3b3JkPkh1bWFuczwva2V5d29yZD48a2V5d29yZD5NYWxlPC9rZXl3b3Jk
PjxrZXl3b3JkPk1pZGRsZSBBZ2VkPC9rZXl3b3JkPjxrZXl3b3JkPipNdXNpYzwva2V5d29yZD48
a2V5d29yZD4qTXVzaWMgVGhlcmFweTwva2V5d29yZD48a2V5d29yZD5SYW5kb21pemVkIENvbnRy
b2xsZWQgVHJpYWxzIGFzIFRvcGljPC9rZXl3b3JkPjxrZXl3b3JkPipTbGVlcDwva2V5d29yZD48
a2V5d29yZD5TbGVlcCBJbml0aWF0aW9uIGFuZCBNYWludGVuYW5jZSBEaXNvcmRlcnMvKnRoZXJh
cHk8L2tleXdvcmQ+PGtleXdvcmQ+VGltZSBGYWN0b3JzPC9rZXl3b3JkPjwva2V5d29yZHM+PGRh
dGVzPjx5ZWFyPjIwMTU8L3llYXI+PHB1Yi1kYXRlcz48ZGF0ZT5BdWcgMTM8L2RhdGU+PC9wdWIt
ZGF0ZXM+PC9kYXRlcz48aXNibj4xNDY5LTQ5M1ggKEVsZWN0cm9uaWMpJiN4RDsxMzYxLTYxMzcg
KExpbmtpbmcpPC9pc2JuPjxhY2Nlc3Npb24tbnVtPjI2MjcwNzQ2PC9hY2Nlc3Npb24tbnVtPjx1
cmxzPjxyZWxhdGVkLXVybHM+PHVybD5odHRwczovL3d3dy5uY2JpLm5sbS5uaWguZ292L3B1Ym1l
ZC8yNjI3MDc0NjwvdXJsPjwvcmVsYXRlZC11cmxzPjwvdXJscz48Y3VzdG9tMT5LaXJhIFYgSmVz
cGVyc2VuIC0gaXMgdGhlIGF1dGhvciBvZiBhIHRyaWFsIHRoYXQgaXMgaW5jbHVkZWQgaW4gdGhl
IHJldmlldyou4oCoIEp1bGlhbiBLb2VuaWcgLSBub25lIGtub3duLuKAqCBQb3VsIEplbm51bSAt
IG5vbmUga25vd24u4oCoIFBldGVyIFZ1dXN0IC0gaXMgYSBjby1hdXRob3Igb2YgYSB0cmlhbCB0
aGF0IGlzIGluY2x1ZGVkIGluIHRoZSByZXZpZXcqLiAqQXMgS2lyYSBKZXNwZXJzZW4gYW5kIFBl
dGVyIFZ1dXN0IGFyZSBhdXRob3JzIG9uIHRoZSBKZXNwZXJzZW4gMjAxMiB0cmlhbC4gVGhpcyB0
cmlhbCB3YXMgYXNzZXNzZWQgYnkgdHdvIGF1dGhvcnMgKEpLOyBQSikgd2l0aCBubyBpbnZvbHZl
bWVudCBpbiB0aGUgc3R1ZHkuPC9jdXN0b20xPjxjdXN0b20yPlBNQzkyNDEzNTc8L2N1c3RvbTI+
PGVsZWN0cm9uaWMtcmVzb3VyY2UtbnVtPmRvaToxMC4xMDAyLzE0NjUxODU4LkNEMDEwNDU5LnB1
YjI8L2VsZWN0cm9uaWMtcmVzb3VyY2UtbnVtPjxyZW1vdGUtZGF0YWJhc2UtbmFtZT5NZWRsaW5l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PEVuZE5vdGU+PENpdGU+PEF1dGhvcj5KZXNwZXJzZW48L0F1dGhvcj48WWVhcj4yMDE1PC9ZZWFy
PjxSZWNOdW0+MzQwMTwvUmVjTnVtPjxEaXNwbGF5VGV4dD48c3R5bGUgZmFjZT0ic3VwZXJzY3Jp
cHQiPjI0NTwvc3R5bGU+PC9EaXNwbGF5VGV4dD48cmVjb3JkPjxyZWMtbnVtYmVyPjM0MDE8L3Jl
Yy1udW1iZXI+PGZvcmVpZ24ta2V5cz48a2V5IGFwcD0iRU4iIGRiLWlkPSJyenBwZWR4dzc1eHRz
OGVyYXd2NXA5NW90d3B6ZGFkc3QycHoiIHRpbWVzdGFtcD0iMTcxOTAwMjE0NSI+MzQwMTwva2V5
PjwvZm9yZWlnbi1rZXlzPjxyZWYtdHlwZSBuYW1lPSJKb3VybmFsIEFydGljbGUiPjE3PC9yZWYt
dHlwZT48Y29udHJpYnV0b3JzPjxhdXRob3JzPjxhdXRob3I+SmVzcGVyc2VuLCBLLiBWLjwvYXV0
aG9yPjxhdXRob3I+S29lbmlnLCBKLjwvYXV0aG9yPjxhdXRob3I+SmVubnVtLCBQLjwvYXV0aG9y
PjxhdXRob3I+VnV1c3QsIFAuPC9hdXRob3I+PC9hdXRob3JzPjwvY29udHJpYnV0b3JzPjxhdXRo
LWFkZHJlc3M+Q2VudGVyIGZvciBNdXNpYyBpbiB0aGUgQnJhaW4sIERlcGFydG1lbnQgb2YgQ2xp
bmljYWwgTWVkaWNpbmUsIEFhcmh1cyBVbml2ZXJzaXR5ICZhbXA7IFRoZSBSb3lhbCBBY2FkZW15
IG9mIE11c2ljIEFhcmh1cy9BYWxib3JnLCBOb3JyZWJyb2dhZGUgNDQsIEJ1aWxkaW5nIDEwRywg
QWFyaHVzLCBKeWxsYW5kLCBEZW5tYXJrLCA4MDAwLjwvYXV0aC1hZGRyZXNzPjx0aXRsZXM+PHRp
dGxlPk11c2ljIGZvciBpbnNvbW5pYSBpbiBhZHVsdHM8L3RpdGxlPjxzZWNvbmRhcnktdGl0bGU+
Q29jaHJhbmUgRGF0YWJhc2UgU3lzdCBSZXY8L3NlY29uZGFyeS10aXRsZT48L3RpdGxlcz48cGVy
aW9kaWNhbD48ZnVsbC10aXRsZT5Db2NocmFuZSBEYXRhYmFzZSBvZiBTeXN0ZW1hdGljIFJldmll
d3M8L2Z1bGwtdGl0bGU+PGFiYnItMT5Db2NocmFuZSBEYXRhYmFzZSBTeXN0LiBSZXYuPC9hYmJy
LTE+PGFiYnItMj5Db2NocmFuZSBEYXRhYmFzZSBTeXN0IFJldjwvYWJici0yPjwvcGVyaW9kaWNh
bD48cGFnZXM+Q0QwMTA0NTk8L3BhZ2VzPjx2b2x1bWU+MjAxNTwvdm9sdW1lPjxudW1iZXI+ODwv
bnVtYmVyPjxlZGl0aW9uPjIwMTUwODEzPC9lZGl0aW9uPjxrZXl3b3Jkcz48a2V5d29yZD5BZG9s
ZXNjZW50PC9rZXl3b3JkPjxrZXl3b3JkPkFkdWx0PC9rZXl3b3JkPjxrZXl3b3JkPkFnZWQ8L2tl
eXdvcmQ+PGtleXdvcmQ+QWdlZCwgODAgYW5kIG92ZXI8L2tleXdvcmQ+PGtleXdvcmQ+RmVtYWxl
PC9rZXl3b3JkPjxrZXl3b3JkPkh1bWFuczwva2V5d29yZD48a2V5d29yZD5NYWxlPC9rZXl3b3Jk
PjxrZXl3b3JkPk1pZGRsZSBBZ2VkPC9rZXl3b3JkPjxrZXl3b3JkPipNdXNpYzwva2V5d29yZD48
a2V5d29yZD4qTXVzaWMgVGhlcmFweTwva2V5d29yZD48a2V5d29yZD5SYW5kb21pemVkIENvbnRy
b2xsZWQgVHJpYWxzIGFzIFRvcGljPC9rZXl3b3JkPjxrZXl3b3JkPipTbGVlcDwva2V5d29yZD48
a2V5d29yZD5TbGVlcCBJbml0aWF0aW9uIGFuZCBNYWludGVuYW5jZSBEaXNvcmRlcnMvKnRoZXJh
cHk8L2tleXdvcmQ+PGtleXdvcmQ+VGltZSBGYWN0b3JzPC9rZXl3b3JkPjwva2V5d29yZHM+PGRh
dGVzPjx5ZWFyPjIwMTU8L3llYXI+PHB1Yi1kYXRlcz48ZGF0ZT5BdWcgMTM8L2RhdGU+PC9wdWIt
ZGF0ZXM+PC9kYXRlcz48aXNibj4xNDY5LTQ5M1ggKEVsZWN0cm9uaWMpJiN4RDsxMzYxLTYxMzcg
KExpbmtpbmcpPC9pc2JuPjxhY2Nlc3Npb24tbnVtPjI2MjcwNzQ2PC9hY2Nlc3Npb24tbnVtPjx1
cmxzPjxyZWxhdGVkLXVybHM+PHVybD5odHRwczovL3d3dy5uY2JpLm5sbS5uaWguZ292L3B1Ym1l
ZC8yNjI3MDc0NjwvdXJsPjwvcmVsYXRlZC11cmxzPjwvdXJscz48Y3VzdG9tMT5LaXJhIFYgSmVz
cGVyc2VuIC0gaXMgdGhlIGF1dGhvciBvZiBhIHRyaWFsIHRoYXQgaXMgaW5jbHVkZWQgaW4gdGhl
IHJldmlldyou4oCoIEp1bGlhbiBLb2VuaWcgLSBub25lIGtub3duLuKAqCBQb3VsIEplbm51bSAt
IG5vbmUga25vd24u4oCoIFBldGVyIFZ1dXN0IC0gaXMgYSBjby1hdXRob3Igb2YgYSB0cmlhbCB0
aGF0IGlzIGluY2x1ZGVkIGluIHRoZSByZXZpZXcqLiAqQXMgS2lyYSBKZXNwZXJzZW4gYW5kIFBl
dGVyIFZ1dXN0IGFyZSBhdXRob3JzIG9uIHRoZSBKZXNwZXJzZW4gMjAxMiB0cmlhbC4gVGhpcyB0
cmlhbCB3YXMgYXNzZXNzZWQgYnkgdHdvIGF1dGhvcnMgKEpLOyBQSikgd2l0aCBubyBpbnZvbHZl
bWVudCBpbiB0aGUgc3R1ZHkuPC9jdXN0b20xPjxjdXN0b20yPlBNQzkyNDEzNTc8L2N1c3RvbTI+
PGVsZWN0cm9uaWMtcmVzb3VyY2UtbnVtPmRvaToxMC4xMDAyLzE0NjUxODU4LkNEMDEwNDU5LnB1
YjI8L2VsZWN0cm9uaWMtcmVzb3VyY2UtbnVtPjxyZW1vdGUtZGF0YWJhc2UtbmFtZT5NZWRsaW5l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245</w:t>
            </w:r>
            <w:r>
              <w:rPr>
                <w:rFonts w:eastAsia="Times New Roman" w:cs="Calibri"/>
                <w:color w:val="000000"/>
              </w:rPr>
              <w:fldChar w:fldCharType="end"/>
            </w:r>
          </w:p>
        </w:tc>
        <w:tc>
          <w:tcPr>
            <w:tcW w:w="4500" w:type="dxa"/>
          </w:tcPr>
          <w:p w14:paraId="37A069BB"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1A29ACB4" w14:textId="77777777" w:rsidTr="00802454">
        <w:tc>
          <w:tcPr>
            <w:tcW w:w="3505" w:type="dxa"/>
            <w:hideMark/>
          </w:tcPr>
          <w:p w14:paraId="77A9BEBC" w14:textId="319D0B25" w:rsidR="00B20FC9" w:rsidRPr="00A9647D" w:rsidRDefault="00B20FC9" w:rsidP="00B20FC9">
            <w:pPr>
              <w:rPr>
                <w:rFonts w:eastAsia="Times New Roman" w:cs="Calibri"/>
                <w:color w:val="000000"/>
              </w:rPr>
            </w:pPr>
            <w:r w:rsidRPr="00A9647D">
              <w:rPr>
                <w:rFonts w:eastAsia="Times New Roman" w:cs="Calibri"/>
                <w:color w:val="000000"/>
              </w:rPr>
              <w:t>Karkou</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PEVuZE5vdGU+PENpdGU+PEF1dGhvcj5LYXJrb3U8L0F1dGhvcj48WWVhcj4yMDIzPC9ZZWFyPjxS
ZWNOdW0+MzUyMTwvUmVjTnVtPjxEaXNwbGF5VGV4dD48c3R5bGUgZmFjZT0ic3VwZXJzY3JpcHQi
PjI0Njwvc3R5bGU+PC9EaXNwbGF5VGV4dD48cmVjb3JkPjxyZWMtbnVtYmVyPjM1MjE8L3JlYy1u
dW1iZXI+PGZvcmVpZ24ta2V5cz48a2V5IGFwcD0iRU4iIGRiLWlkPSJyenBwZWR4dzc1eHRzOGVy
YXd2NXA5NW90d3B6ZGFkc3QycHoiIHRpbWVzdGFtcD0iMTcyMjEwNDUzOCI+MzUyMTwva2V5Pjwv
Zm9yZWlnbi1rZXlzPjxyZWYtdHlwZSBuYW1lPSJKb3VybmFsIEFydGljbGUiPjE3PC9yZWYtdHlw
ZT48Y29udHJpYnV0b3JzPjxhdXRob3JzPjxhdXRob3I+S2Fya291LCBWLjwvYXV0aG9yPjxhdXRo
b3I+QWl0aGFsLCBTLjwvYXV0aG9yPjxhdXRob3I+UmljaGFyZHMsIE0uPC9hdXRob3I+PGF1dGhv
cj5IaWxleSwgRS48L2F1dGhvcj48YXV0aG9yPk1lZWt1bXMsIEIuPC9hdXRob3I+PC9hdXRob3Jz
PjwvY29udHJpYnV0b3JzPjxhdXRoLWFkZHJlc3M+UmVzZWFyY2ggQ2VudHJlIGZvciBBcnRzIGFu
ZCBXZWxsYmVpbmcsIEhlYWx0aCwgUmVzZWFyY2ggSW5zdGl0dXRlLCBGYWN1bHR5IG9mIEhlYWx0
aCwgU29jaWFsIENhcmUgYW5kIE1lZGljaW5lLCBFZGdlIEhpbGwgVW5pdmVyc2l0eSwgT3Jtc2tp
cmssIFVLLiYjeEQ7UmVzZWFyY2ggQ2VudHJlIGZvciBBcnRzIGFuZCBXZWxsYmVpbmcsIEhlYWx0
aCBSZXNlYXJjaCBJbnN0aXR1dGUsIEZhY3VsdHkgb2YgSGVhbHRoLCBTb2NpYWwgQ2FyZSBhbmQg
TWVkaWNpbmUgLCBFZGdlIEhpbGwgVW5pdmVyc2l0eSwgT3Jtc2tpcmssIFVLLiYjeEQ7UmVzZWFy
Y2ggQ2VudHJlIGZvciBBcnRzIGFuZCBXZWxsYmVpbmcsIEhlYWx0aCBSZXNlYXJjaCBJbnN0aXR1
dGUsIEZhY3VsdHkgb2YgSGVhbHRoLCBTb2NpYWwgQ2FyZSBhbmQgTWVkaWNpbmUgLCBFZGdlIEhp
bGwgVW5pdmVyc2l0eSAsIE9ybXNraXJrLCBVSy4mI3hEO0RlcGFydG1lbnQgb2YgTnVyc2luZywg
RmFjdWx0eSBvZiBIZWFsdGgsIFNvY2lhbCBDYXJlIGFuZCBNZWRpY2luZSAsIEVkZ2UgSGlsbCBV
bml2ZXJzaXR5LCBPcm1za2lyaywgVUsuJiN4RDtmcmVlbGFuY2UgcmVzZWFyY2hlciwgR3JlYXRl
ciBNYW5jaGVzdGVyLCBVSy48L2F1dGgtYWRkcmVzcz48dGl0bGVzPjx0aXRsZT5EYW5jZSBtb3Zl
bWVudCB0aGVyYXB5IGZvciBkZW1lbnRpYTwvdGl0bGU+PHNlY29uZGFyeS10aXRsZT5Db2NocmFu
ZSBEYXRhYmFzZSBTeXN0IFJldjwvc2Vjb25kYXJ5LXRpdGxlPjwvdGl0bGVzPjxwZXJpb2RpY2Fs
PjxmdWxsLXRpdGxlPkNvY2hyYW5lIERhdGFiYXNlIG9mIFN5c3RlbWF0aWMgUmV2aWV3czwvZnVs
bC10aXRsZT48YWJici0xPkNvY2hyYW5lIERhdGFiYXNlIFN5c3QuIFJldi48L2FiYnItMT48YWJi
ci0yPkNvY2hyYW5lIERhdGFiYXNlIFN5c3QgUmV2PC9hYmJyLTI+PC9wZXJpb2RpY2FsPjxwYWdl
cz5DRDAxMTAyMjwvcGFnZXM+PHZvbHVtZT44PC92b2x1bWU+PG51bWJlcj44PC9udW1iZXI+PGVk
aXRpb24+MjAyMzA4MDc8L2VkaXRpb24+PGtleXdvcmRzPjxrZXl3b3JkPkFkdWx0PC9rZXl3b3Jk
PjxrZXl3b3JkPkh1bWFuczwva2V5d29yZD48a2V5d29yZD5BZ2VkPC9rZXl3b3JkPjxrZXl3b3Jk
PipEYW5jZSBUaGVyYXB5PC9rZXl3b3JkPjxrZXl3b3JkPipEYW5jaW5nPC9rZXl3b3JkPjxrZXl3
b3JkPipDb2duaXRpdmUgRHlzZnVuY3Rpb24vdGhlcmFweTwva2V5d29yZD48a2V5d29yZD5EZXBy
ZXNzaW9uL3RoZXJhcHk8L2tleXdvcmQ+PGtleXdvcmQ+KkFsemhlaW1lciBEaXNlYXNlL3RoZXJh
cHk8L2tleXdvcmQ+PGtleXdvcmQ+UXVhbGl0eSBvZiBMaWZlPC9rZXl3b3JkPjwva2V5d29yZHM+
PGRhdGVzPjx5ZWFyPjIwMjM8L3llYXI+PHB1Yi1kYXRlcz48ZGF0ZT5BdWcgNzwvZGF0ZT48L3B1
Yi1kYXRlcz48L2RhdGVzPjxpc2JuPjE0NjktNDkzWCAoRWxlY3Ryb25pYykmI3hEOzEzNjEtNjEz
NyAoTGlua2luZyk8L2lzYm4+PGFjY2Vzc2lvbi1udW0+Mzc1NDkyMTY8L2FjY2Vzc2lvbi1udW0+
PHVybHM+PHJlbGF0ZWQtdXJscz48dXJsPmh0dHBzOi8vd3d3Lm5jYmkubmxtLm5paC5nb3YvcHVi
bWVkLzM3NTQ5MjE2PC91cmw+PC9yZWxhdGVkLXVybHM+PC91cmxzPjxjdXN0b20xPlZLIGFuZCBC
TSBhcmUgYm90aCBkYW5jZSBtb3ZlbWVudCBwc3ljaG90aGVyYXBpc3RzIHJlZ2lzdGVyZWQgd2l0
aCB0aGUgQXNzb2NpYXRpb24gZm9yIERhbmNlIE1vdmVtZW50IFBzeWNob3RoZXJhcHkgVUsgYW5k
IGFjdGl2ZSByZXNlYXJjaGVycyBpbiB0aGUgZmllbGQgd2l0aCByZWxldmFudCByZXNlYXJjaCBh
Y3Rpdml0aWVzLiBTQSBpcyBhbHNvIGEgcmVnaXN0ZXJlZCBkYW5jZSBtb3ZlbWVudCB0aGVyYXBp
c3Qgd2l0aCB0aGUgSW5kaWFuIEFzc29jaWF0aW9uIG9mIERhbmNlIE1vdmVtZW50IFRoZXJhcHkg
YW5kIGFuIGFjdGl2ZSByZXNlYXJjaGVyIGluIHRoaXMgYXJlYS48L2N1c3RvbTE+PGN1c3RvbTI+
UE1DMTA0MDU3Nzg8L2N1c3RvbTI+PGVsZWN0cm9uaWMtcmVzb3VyY2UtbnVtPmRvaToxMC4xMDAy
LzE0NjUxODU4LkNEMDExMDIyLnB1YjM8L2VsZWN0cm9uaWMtcmVzb3VyY2UtbnVtPjxyZW1vdGUt
ZGF0YWJhc2UtbmFtZT5NZWRsaW5lPC9yZW1vdGUtZGF0YWJhc2UtbmFtZT48cmVtb3RlLWRhdGFi
YXNlLXByb3ZpZGVyPk5MTTwvcmVtb3RlLWRhdGFiYXNlLXByb3ZpZGVyPjwvcmVjb3JkPjwvQ2l0
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PEVuZE5vdGU+PENpdGU+PEF1dGhvcj5LYXJrb3U8L0F1dGhvcj48WWVhcj4yMDIzPC9ZZWFyPjxS
ZWNOdW0+MzUyMTwvUmVjTnVtPjxEaXNwbGF5VGV4dD48c3R5bGUgZmFjZT0ic3VwZXJzY3JpcHQi
PjI0Njwvc3R5bGU+PC9EaXNwbGF5VGV4dD48cmVjb3JkPjxyZWMtbnVtYmVyPjM1MjE8L3JlYy1u
dW1iZXI+PGZvcmVpZ24ta2V5cz48a2V5IGFwcD0iRU4iIGRiLWlkPSJyenBwZWR4dzc1eHRzOGVy
YXd2NXA5NW90d3B6ZGFkc3QycHoiIHRpbWVzdGFtcD0iMTcyMjEwNDUzOCI+MzUyMTwva2V5Pjwv
Zm9yZWlnbi1rZXlzPjxyZWYtdHlwZSBuYW1lPSJKb3VybmFsIEFydGljbGUiPjE3PC9yZWYtdHlw
ZT48Y29udHJpYnV0b3JzPjxhdXRob3JzPjxhdXRob3I+S2Fya291LCBWLjwvYXV0aG9yPjxhdXRo
b3I+QWl0aGFsLCBTLjwvYXV0aG9yPjxhdXRob3I+UmljaGFyZHMsIE0uPC9hdXRob3I+PGF1dGhv
cj5IaWxleSwgRS48L2F1dGhvcj48YXV0aG9yPk1lZWt1bXMsIEIuPC9hdXRob3I+PC9hdXRob3Jz
PjwvY29udHJpYnV0b3JzPjxhdXRoLWFkZHJlc3M+UmVzZWFyY2ggQ2VudHJlIGZvciBBcnRzIGFu
ZCBXZWxsYmVpbmcsIEhlYWx0aCwgUmVzZWFyY2ggSW5zdGl0dXRlLCBGYWN1bHR5IG9mIEhlYWx0
aCwgU29jaWFsIENhcmUgYW5kIE1lZGljaW5lLCBFZGdlIEhpbGwgVW5pdmVyc2l0eSwgT3Jtc2tp
cmssIFVLLiYjeEQ7UmVzZWFyY2ggQ2VudHJlIGZvciBBcnRzIGFuZCBXZWxsYmVpbmcsIEhlYWx0
aCBSZXNlYXJjaCBJbnN0aXR1dGUsIEZhY3VsdHkgb2YgSGVhbHRoLCBTb2NpYWwgQ2FyZSBhbmQg
TWVkaWNpbmUgLCBFZGdlIEhpbGwgVW5pdmVyc2l0eSwgT3Jtc2tpcmssIFVLLiYjeEQ7UmVzZWFy
Y2ggQ2VudHJlIGZvciBBcnRzIGFuZCBXZWxsYmVpbmcsIEhlYWx0aCBSZXNlYXJjaCBJbnN0aXR1
dGUsIEZhY3VsdHkgb2YgSGVhbHRoLCBTb2NpYWwgQ2FyZSBhbmQgTWVkaWNpbmUgLCBFZGdlIEhp
bGwgVW5pdmVyc2l0eSAsIE9ybXNraXJrLCBVSy4mI3hEO0RlcGFydG1lbnQgb2YgTnVyc2luZywg
RmFjdWx0eSBvZiBIZWFsdGgsIFNvY2lhbCBDYXJlIGFuZCBNZWRpY2luZSAsIEVkZ2UgSGlsbCBV
bml2ZXJzaXR5LCBPcm1za2lyaywgVUsuJiN4RDtmcmVlbGFuY2UgcmVzZWFyY2hlciwgR3JlYXRl
ciBNYW5jaGVzdGVyLCBVSy48L2F1dGgtYWRkcmVzcz48dGl0bGVzPjx0aXRsZT5EYW5jZSBtb3Zl
bWVudCB0aGVyYXB5IGZvciBkZW1lbnRpYTwvdGl0bGU+PHNlY29uZGFyeS10aXRsZT5Db2NocmFu
ZSBEYXRhYmFzZSBTeXN0IFJldjwvc2Vjb25kYXJ5LXRpdGxlPjwvdGl0bGVzPjxwZXJpb2RpY2Fs
PjxmdWxsLXRpdGxlPkNvY2hyYW5lIERhdGFiYXNlIG9mIFN5c3RlbWF0aWMgUmV2aWV3czwvZnVs
bC10aXRsZT48YWJici0xPkNvY2hyYW5lIERhdGFiYXNlIFN5c3QuIFJldi48L2FiYnItMT48YWJi
ci0yPkNvY2hyYW5lIERhdGFiYXNlIFN5c3QgUmV2PC9hYmJyLTI+PC9wZXJpb2RpY2FsPjxwYWdl
cz5DRDAxMTAyMjwvcGFnZXM+PHZvbHVtZT44PC92b2x1bWU+PG51bWJlcj44PC9udW1iZXI+PGVk
aXRpb24+MjAyMzA4MDc8L2VkaXRpb24+PGtleXdvcmRzPjxrZXl3b3JkPkFkdWx0PC9rZXl3b3Jk
PjxrZXl3b3JkPkh1bWFuczwva2V5d29yZD48a2V5d29yZD5BZ2VkPC9rZXl3b3JkPjxrZXl3b3Jk
PipEYW5jZSBUaGVyYXB5PC9rZXl3b3JkPjxrZXl3b3JkPipEYW5jaW5nPC9rZXl3b3JkPjxrZXl3
b3JkPipDb2duaXRpdmUgRHlzZnVuY3Rpb24vdGhlcmFweTwva2V5d29yZD48a2V5d29yZD5EZXBy
ZXNzaW9uL3RoZXJhcHk8L2tleXdvcmQ+PGtleXdvcmQ+KkFsemhlaW1lciBEaXNlYXNlL3RoZXJh
cHk8L2tleXdvcmQ+PGtleXdvcmQ+UXVhbGl0eSBvZiBMaWZlPC9rZXl3b3JkPjwva2V5d29yZHM+
PGRhdGVzPjx5ZWFyPjIwMjM8L3llYXI+PHB1Yi1kYXRlcz48ZGF0ZT5BdWcgNzwvZGF0ZT48L3B1
Yi1kYXRlcz48L2RhdGVzPjxpc2JuPjE0NjktNDkzWCAoRWxlY3Ryb25pYykmI3hEOzEzNjEtNjEz
NyAoTGlua2luZyk8L2lzYm4+PGFjY2Vzc2lvbi1udW0+Mzc1NDkyMTY8L2FjY2Vzc2lvbi1udW0+
PHVybHM+PHJlbGF0ZWQtdXJscz48dXJsPmh0dHBzOi8vd3d3Lm5jYmkubmxtLm5paC5nb3YvcHVi
bWVkLzM3NTQ5MjE2PC91cmw+PC9yZWxhdGVkLXVybHM+PC91cmxzPjxjdXN0b20xPlZLIGFuZCBC
TSBhcmUgYm90aCBkYW5jZSBtb3ZlbWVudCBwc3ljaG90aGVyYXBpc3RzIHJlZ2lzdGVyZWQgd2l0
aCB0aGUgQXNzb2NpYXRpb24gZm9yIERhbmNlIE1vdmVtZW50IFBzeWNob3RoZXJhcHkgVUsgYW5k
IGFjdGl2ZSByZXNlYXJjaGVycyBpbiB0aGUgZmllbGQgd2l0aCByZWxldmFudCByZXNlYXJjaCBh
Y3Rpdml0aWVzLiBTQSBpcyBhbHNvIGEgcmVnaXN0ZXJlZCBkYW5jZSBtb3ZlbWVudCB0aGVyYXBp
c3Qgd2l0aCB0aGUgSW5kaWFuIEFzc29jaWF0aW9uIG9mIERhbmNlIE1vdmVtZW50IFRoZXJhcHkg
YW5kIGFuIGFjdGl2ZSByZXNlYXJjaGVyIGluIHRoaXMgYXJlYS48L2N1c3RvbTE+PGN1c3RvbTI+
UE1DMTA0MDU3Nzg8L2N1c3RvbTI+PGVsZWN0cm9uaWMtcmVzb3VyY2UtbnVtPmRvaToxMC4xMDAy
LzE0NjUxODU4LkNEMDExMDIyLnB1YjM8L2VsZWN0cm9uaWMtcmVzb3VyY2UtbnVtPjxyZW1vdGUt
ZGF0YWJhc2UtbmFtZT5NZWRsaW5lPC9yZW1vdGUtZGF0YWJhc2UtbmFtZT48cmVtb3RlLWRhdGFi
YXNlLXByb3ZpZGVyPk5MTTwvcmVtb3RlLWRhdGFiYXNlLXByb3ZpZGVyPjwvcmVjb3JkPjwvQ2l0
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246</w:t>
            </w:r>
            <w:r>
              <w:rPr>
                <w:rFonts w:eastAsia="Times New Roman" w:cs="Calibri"/>
                <w:color w:val="000000"/>
              </w:rPr>
              <w:fldChar w:fldCharType="end"/>
            </w:r>
          </w:p>
        </w:tc>
        <w:tc>
          <w:tcPr>
            <w:tcW w:w="4500" w:type="dxa"/>
          </w:tcPr>
          <w:p w14:paraId="46071E7E" w14:textId="77777777" w:rsidR="00B20FC9" w:rsidRPr="0056481B" w:rsidRDefault="00B20FC9" w:rsidP="00B20FC9">
            <w:pPr>
              <w:rPr>
                <w:rFonts w:eastAsia="Times New Roman" w:cs="Calibri"/>
                <w:color w:val="000000"/>
              </w:rPr>
            </w:pPr>
            <w:r w:rsidRPr="0056481B">
              <w:rPr>
                <w:rFonts w:cs="Calibri"/>
                <w:color w:val="000000"/>
              </w:rPr>
              <w:t>Wrong study design</w:t>
            </w:r>
          </w:p>
        </w:tc>
      </w:tr>
      <w:tr w:rsidR="00B20FC9" w:rsidRPr="0056481B" w14:paraId="57C569AD" w14:textId="77777777" w:rsidTr="00AC7F33">
        <w:tc>
          <w:tcPr>
            <w:tcW w:w="3505" w:type="dxa"/>
            <w:shd w:val="clear" w:color="auto" w:fill="auto"/>
            <w:hideMark/>
          </w:tcPr>
          <w:p w14:paraId="4BD34291" w14:textId="07AB6139" w:rsidR="00B20FC9" w:rsidRPr="00A9647D" w:rsidRDefault="00B20FC9" w:rsidP="00B20FC9">
            <w:pPr>
              <w:rPr>
                <w:rFonts w:eastAsia="Times New Roman" w:cs="Calibri"/>
                <w:color w:val="000000"/>
              </w:rPr>
            </w:pPr>
            <w:r w:rsidRPr="00A9647D">
              <w:rPr>
                <w:rFonts w:eastAsia="Times New Roman" w:cs="Calibri"/>
                <w:color w:val="000000"/>
              </w:rPr>
              <w:t>Kim</w:t>
            </w:r>
            <w:r w:rsidRPr="0056481B">
              <w:rPr>
                <w:rFonts w:eastAsia="Times New Roman" w:cs="Calibri"/>
                <w:color w:val="000000"/>
              </w:rPr>
              <w:t xml:space="preserve"> 2015</w:t>
            </w:r>
            <w:r>
              <w:rPr>
                <w:rFonts w:eastAsia="Times New Roman" w:cs="Calibri"/>
                <w:color w:val="000000"/>
              </w:rPr>
              <w:fldChar w:fldCharType="begin"/>
            </w:r>
            <w:r w:rsidR="005D5168">
              <w:rPr>
                <w:rFonts w:eastAsia="Times New Roman" w:cs="Calibri"/>
                <w:color w:val="000000"/>
              </w:rPr>
              <w:instrText xml:space="preserve"> ADDIN EN.CITE &lt;EndNote&gt;&lt;Cite&gt;&lt;Author&gt;Kim&lt;/Author&gt;&lt;Year&gt;2015&lt;/Year&gt;&lt;RecNum&gt;3402&lt;/RecNum&gt;&lt;DisplayText&gt;&lt;style face="superscript"&gt;247&lt;/style&gt;&lt;/DisplayText&gt;&lt;record&gt;&lt;rec-number&gt;3402&lt;/rec-number&gt;&lt;foreign-keys&gt;&lt;key app="EN" db-id="rzppedxw75xts8erawv5p95otwpzdadst2pz" timestamp="1719002239"&gt;3402&lt;/key&gt;&lt;/foreign-keys&gt;&lt;ref-type name="Journal Article"&gt;17&lt;/ref-type&gt;&lt;contributors&gt;&lt;authors&gt;&lt;author&gt;Kim, Y.&lt;/author&gt;&lt;author&gt;Evangelista, L. S.&lt;/author&gt;&lt;author&gt;Park, Y. G.&lt;/author&gt;&lt;/authors&gt;&lt;/contributors&gt;&lt;titles&gt;&lt;title&gt;Anxiolytic effects of music interventions in patients receiving incenter hemodialysis: a systematic review and meta-analysis&lt;/title&gt;&lt;secondary-title&gt;Nephrol Nurs J&lt;/secondary-title&gt;&lt;/titles&gt;&lt;periodical&gt;&lt;full-title&gt;Nephrology Nursing Journal&lt;/full-title&gt;&lt;abbr-1&gt;Nephrol. Nurs. J.&lt;/abbr-1&gt;&lt;abbr-2&gt;Nephrol Nurs J&lt;/abbr-2&gt;&lt;/periodical&gt;&lt;pages&gt;339-47; quiz 348&lt;/pages&gt;&lt;volume&gt;42&lt;/volume&gt;&lt;number&gt;4&lt;/number&gt;&lt;keywords&gt;&lt;keyword&gt;Anxiety/*prevention &amp;amp; control&lt;/keyword&gt;&lt;keyword&gt;Education, Nursing, Continuing&lt;/keyword&gt;&lt;keyword&gt;Humans&lt;/keyword&gt;&lt;keyword&gt;*Music Therapy&lt;/keyword&gt;&lt;keyword&gt;Renal Dialysis/*adverse effects&lt;/keyword&gt;&lt;/keywords&gt;&lt;dates&gt;&lt;year&gt;2015&lt;/year&gt;&lt;pub-dates&gt;&lt;date&gt;Jul-Aug&lt;/date&gt;&lt;/pub-dates&gt;&lt;/dates&gt;&lt;isbn&gt;1526-744X (Print)&amp;#xD;1526-744X (Linking)&lt;/isbn&gt;&lt;accession-num&gt;26462307&lt;/accession-num&gt;&lt;urls&gt;&lt;related-urls&gt;&lt;url&gt;https://www.ncbi.nlm.nih.gov/pubmed/26462307&lt;/url&gt;&lt;/related-urls&gt;&lt;/urls&gt;&lt;custom1&gt;Statement of Disclosure: The authors reported no actual or potential conflict of interest in relation to this continuing nursing education activity.&lt;/custom1&gt;&lt;custom2&gt;PMC10188276&lt;/custom2&gt;&lt;remote-database-name&gt;Medline&lt;/remote-database-name&gt;&lt;remote-database-provider&gt;NLM&lt;/remote-database-provider&gt;&lt;/record&gt;&lt;/Cite&gt;&lt;/EndNote&gt;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247</w:t>
            </w:r>
            <w:r>
              <w:rPr>
                <w:rFonts w:eastAsia="Times New Roman" w:cs="Calibri"/>
                <w:color w:val="000000"/>
              </w:rPr>
              <w:fldChar w:fldCharType="end"/>
            </w:r>
          </w:p>
        </w:tc>
        <w:tc>
          <w:tcPr>
            <w:tcW w:w="4500" w:type="dxa"/>
          </w:tcPr>
          <w:p w14:paraId="02AD91F7"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4B35EFBC" w14:textId="77777777" w:rsidTr="00817F9A">
        <w:tc>
          <w:tcPr>
            <w:tcW w:w="3505" w:type="dxa"/>
            <w:shd w:val="clear" w:color="auto" w:fill="auto"/>
            <w:hideMark/>
          </w:tcPr>
          <w:p w14:paraId="4B73ED7D" w14:textId="0452C2B8" w:rsidR="00B20FC9" w:rsidRPr="00A9647D" w:rsidRDefault="00B20FC9" w:rsidP="00B20FC9">
            <w:pPr>
              <w:rPr>
                <w:rFonts w:eastAsia="Times New Roman" w:cs="Calibri"/>
                <w:color w:val="000000"/>
              </w:rPr>
            </w:pPr>
            <w:r w:rsidRPr="00A9647D">
              <w:rPr>
                <w:rFonts w:eastAsia="Times New Roman" w:cs="Calibri"/>
                <w:color w:val="000000"/>
              </w:rPr>
              <w:t>Kim</w:t>
            </w:r>
            <w:r w:rsidRPr="0056481B">
              <w:rPr>
                <w:rFonts w:eastAsia="Times New Roman" w:cs="Calibri"/>
                <w:color w:val="000000"/>
              </w:rPr>
              <w:t xml:space="preserve"> 2019</w:t>
            </w:r>
            <w:r>
              <w:rPr>
                <w:rFonts w:eastAsia="Times New Roman" w:cs="Calibri"/>
                <w:color w:val="000000"/>
              </w:rPr>
              <w:fldChar w:fldCharType="begin"/>
            </w:r>
            <w:r w:rsidR="005D5168">
              <w:rPr>
                <w:rFonts w:eastAsia="Times New Roman" w:cs="Calibri"/>
                <w:color w:val="000000"/>
              </w:rPr>
              <w:instrText xml:space="preserve"> ADDIN EN.CITE &lt;EndNote&gt;&lt;Cite&gt;&lt;Author&gt;Kim&lt;/Author&gt;&lt;Year&gt;2019&lt;/Year&gt;&lt;RecNum&gt;3403&lt;/RecNum&gt;&lt;DisplayText&gt;&lt;style face="superscript"&gt;248&lt;/style&gt;&lt;/DisplayText&gt;&lt;record&gt;&lt;rec-number&gt;3403&lt;/rec-number&gt;&lt;foreign-keys&gt;&lt;key app="EN" db-id="rzppedxw75xts8erawv5p95otwpzdadst2pz" timestamp="1719002730"&gt;3403&lt;/key&gt;&lt;/foreign-keys&gt;&lt;ref-type name="Journal Article"&gt;17&lt;/ref-type&gt;&lt;contributors&gt;&lt;authors&gt;&lt;author&gt;Kim, S. J.&lt;/author&gt;&lt;author&gt;Yoo, G. E.&lt;/author&gt;&lt;/authors&gt;&lt;/contributors&gt;&lt;auth-address&gt;Music Therapy Education, Graduate School of Education, Ewha Womans University, Seoul, South Korea.&amp;#xD;Department of Music Therapy, Graduate School, Ewha Womans University, Seoul, South Korea.&lt;/auth-address&gt;&lt;titles&gt;&lt;title&gt;Instrument playing as a cognitive intervention task for older adults: a systematic review and meta-analysis&lt;/title&gt;&lt;secondary-title&gt;Front Psychol&lt;/secondary-title&gt;&lt;/titles&gt;&lt;periodical&gt;&lt;full-title&gt;Frontiers in Psychology&lt;/full-title&gt;&lt;abbr-1&gt;Front. Psychol.&lt;/abbr-1&gt;&lt;abbr-2&gt;Front Psychol&lt;/abbr-2&gt;&lt;/periodical&gt;&lt;pages&gt;151&lt;/pages&gt;&lt;volume&gt;10&lt;/volume&gt;&lt;edition&gt;20190218&lt;/edition&gt;&lt;keywords&gt;&lt;keyword&gt;cognitive aging&lt;/keyword&gt;&lt;keyword&gt;cognitive engagement&lt;/keyword&gt;&lt;keyword&gt;instrument playing&lt;/keyword&gt;&lt;keyword&gt;older adults&lt;/keyword&gt;&lt;keyword&gt;systematic review&lt;/keyword&gt;&lt;/keywords&gt;&lt;dates&gt;&lt;year&gt;2019&lt;/year&gt;&lt;/dates&gt;&lt;isbn&gt;1664-1078 (Print)&amp;#xD;1664-1078 (Electronic)&amp;#xD;1664-1078 (Linking)&lt;/isbn&gt;&lt;accession-num&gt;30833913&lt;/accession-num&gt;&lt;urls&gt;&lt;related-urls&gt;&lt;url&gt;https://www.ncbi.nlm.nih.gov/pubmed/30833913&lt;/url&gt;&lt;/related-urls&gt;&lt;/urls&gt;&lt;custom2&gt;PMC6387997&lt;/custom2&gt;&lt;electronic-resource-num&gt;doi:10.3389/fpsyg.2019.00151&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248</w:t>
            </w:r>
            <w:r>
              <w:rPr>
                <w:rFonts w:eastAsia="Times New Roman" w:cs="Calibri"/>
                <w:color w:val="000000"/>
              </w:rPr>
              <w:fldChar w:fldCharType="end"/>
            </w:r>
          </w:p>
        </w:tc>
        <w:tc>
          <w:tcPr>
            <w:tcW w:w="4500" w:type="dxa"/>
          </w:tcPr>
          <w:p w14:paraId="396AA482"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76DAF2FA" w14:textId="77777777" w:rsidTr="00466B88">
        <w:tc>
          <w:tcPr>
            <w:tcW w:w="3505" w:type="dxa"/>
            <w:shd w:val="clear" w:color="auto" w:fill="auto"/>
            <w:hideMark/>
          </w:tcPr>
          <w:p w14:paraId="6F3AD756" w14:textId="383386A1" w:rsidR="00B20FC9" w:rsidRPr="00A9647D" w:rsidRDefault="00B20FC9" w:rsidP="00B20FC9">
            <w:pPr>
              <w:rPr>
                <w:rFonts w:eastAsia="Times New Roman" w:cs="Calibri"/>
                <w:color w:val="000000"/>
              </w:rPr>
            </w:pPr>
            <w:r w:rsidRPr="00A9647D">
              <w:rPr>
                <w:rFonts w:eastAsia="Times New Roman" w:cs="Calibri"/>
                <w:color w:val="000000"/>
              </w:rPr>
              <w:t>Kim</w:t>
            </w:r>
            <w:r>
              <w:rPr>
                <w:rFonts w:eastAsia="Times New Roman" w:cs="Calibri"/>
                <w:color w:val="000000"/>
              </w:rPr>
              <w:t xml:space="preserve"> </w:t>
            </w:r>
            <w:r w:rsidRPr="0056481B">
              <w:rPr>
                <w:rFonts w:eastAsia="Times New Roman" w:cs="Calibri"/>
                <w:color w:val="000000"/>
              </w:rPr>
              <w:t>2019</w:t>
            </w:r>
            <w:r>
              <w:rPr>
                <w:rFonts w:eastAsia="Times New Roman" w:cs="Calibri"/>
                <w:color w:val="000000"/>
              </w:rPr>
              <w:fldChar w:fldCharType="begin"/>
            </w:r>
            <w:r w:rsidR="005D5168">
              <w:rPr>
                <w:rFonts w:eastAsia="Times New Roman" w:cs="Calibri"/>
                <w:color w:val="000000"/>
              </w:rPr>
              <w:instrText xml:space="preserve"> ADDIN EN.CITE &lt;EndNote&gt;&lt;Cite&gt;&lt;Author&gt;Kim&lt;/Author&gt;&lt;Year&gt;2019&lt;/Year&gt;&lt;RecNum&gt;2813&lt;/RecNum&gt;&lt;DisplayText&gt;&lt;style face="superscript"&gt;249&lt;/style&gt;&lt;/DisplayText&gt;&lt;record&gt;&lt;rec-number&gt;2813&lt;/rec-number&gt;&lt;foreign-keys&gt;&lt;key app="EN" db-id="rzppedxw75xts8erawv5p95otwpzdadst2pz" timestamp="1718227840"&gt;2813&lt;/key&gt;&lt;/foreign-keys&gt;&lt;ref-type name="Journal Article"&gt;17&lt;/ref-type&gt;&lt;contributors&gt;&lt;authors&gt;&lt;author&gt;Kim, Hyeon-Young&lt;/author&gt;&lt;author&gt;Lee, Myung-Nam&lt;/author&gt;&lt;/authors&gt;&lt;/contributors&gt;&lt;titles&gt;&lt;title&gt;Effects of non-pharmacological interventions for preoperative anxiety in surgical patient: a systematic review and meta-analysis&lt;/title&gt;&lt;secondary-title&gt;J Korean Acad Fundam Nurs&lt;/secondary-title&gt;&lt;/titles&gt;&lt;periodical&gt;&lt;full-title&gt;J Korean Acad Fundam Nurs&lt;/full-title&gt;&lt;/periodical&gt;&lt;pages&gt;248-259&lt;/pages&gt;&lt;volume&gt;26&lt;/volume&gt;&lt;number&gt;4&lt;/number&gt;&lt;section&gt;248&lt;/section&gt;&lt;dates&gt;&lt;year&gt;2019&lt;/year&gt;&lt;/dates&gt;&lt;isbn&gt;1225-9012&amp;#xD;2287-1802&lt;/isbn&gt;&lt;urls&gt;&lt;/urls&gt;&lt;electronic-resource-num&gt;doi:10.7739/jkafn.2019.26.4.248&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249</w:t>
            </w:r>
            <w:r>
              <w:rPr>
                <w:rFonts w:eastAsia="Times New Roman" w:cs="Calibri"/>
                <w:color w:val="000000"/>
              </w:rPr>
              <w:fldChar w:fldCharType="end"/>
            </w:r>
          </w:p>
        </w:tc>
        <w:tc>
          <w:tcPr>
            <w:tcW w:w="4500" w:type="dxa"/>
            <w:shd w:val="clear" w:color="auto" w:fill="auto"/>
          </w:tcPr>
          <w:p w14:paraId="3F63E87E" w14:textId="77777777" w:rsidR="00B20FC9" w:rsidRPr="0056481B" w:rsidRDefault="00B20FC9" w:rsidP="00B20FC9">
            <w:pPr>
              <w:rPr>
                <w:rFonts w:eastAsia="Times New Roman" w:cs="Calibri"/>
                <w:color w:val="000000"/>
              </w:rPr>
            </w:pPr>
            <w:r w:rsidRPr="0056481B">
              <w:rPr>
                <w:rFonts w:cs="Calibri"/>
                <w:color w:val="000000"/>
              </w:rPr>
              <w:t>Wrong intervention</w:t>
            </w:r>
          </w:p>
        </w:tc>
      </w:tr>
      <w:tr w:rsidR="005E6434" w:rsidRPr="0056481B" w14:paraId="136C9A45" w14:textId="77777777" w:rsidTr="00AC7F33">
        <w:tc>
          <w:tcPr>
            <w:tcW w:w="3505" w:type="dxa"/>
            <w:shd w:val="clear" w:color="auto" w:fill="auto"/>
          </w:tcPr>
          <w:p w14:paraId="724FC43C" w14:textId="4400FBDC" w:rsidR="005E6434" w:rsidRPr="00A9647D" w:rsidRDefault="001D25BC" w:rsidP="00B20FC9">
            <w:pPr>
              <w:rPr>
                <w:rFonts w:eastAsia="Times New Roman" w:cs="Calibri"/>
                <w:color w:val="000000"/>
              </w:rPr>
            </w:pPr>
            <w:r w:rsidRPr="0024468E">
              <w:rPr>
                <w:rFonts w:eastAsia="Times New Roman" w:cs="Times New Roman"/>
                <w:color w:val="000000"/>
                <w:kern w:val="0"/>
                <w14:ligatures w14:val="none"/>
              </w:rPr>
              <w:t>Kim 2022</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&lt;EndNote&gt;&lt;Cite&gt;&lt;Author&gt;Kim&lt;/Author&gt;&lt;Year&gt;2022&lt;/Year&gt;&lt;RecNum&gt;3509&lt;/RecNum&gt;&lt;DisplayText&gt;&lt;style face="superscript"&gt;250&lt;/style&gt;&lt;/DisplayText&gt;&lt;record&gt;&lt;rec-number&gt;3509&lt;/rec-number&gt;&lt;foreign-keys&gt;&lt;key app="EN" db-id="rzppedxw75xts8erawv5p95otwpzdadst2pz" timestamp="1721340968"&gt;3509&lt;/key&gt;&lt;/foreign-keys&gt;&lt;ref-type name="Journal Article"&gt;17&lt;/ref-type&gt;&lt;contributors&gt;&lt;authors&gt;&lt;author&gt;Kim, Moonhyang&lt;/author&gt;&lt;author&gt;Song, Yeoungsuk&lt;/author&gt;&lt;/authors&gt;&lt;/contributors&gt;&lt;titles&gt;&lt;title&gt;A systematic review and meta-analysis of music therapy on depression for stroke patients&lt;/title&gt;&lt;secondary-title&gt;J Korean Acad Fundam Nurs&lt;/secondary-title&gt;&lt;/titles&gt;&lt;periodical&gt;&lt;full-title&gt;J Korean Acad Fundam Nurs&lt;/full-title&gt;&lt;/periodical&gt;&lt;pages&gt;416-429&lt;/pages&gt;&lt;volume&gt;29&lt;/volume&gt;&lt;number&gt;4&lt;/number&gt;&lt;section&gt;416&lt;/section&gt;&lt;dates&gt;&lt;year&gt;2022&lt;/year&gt;&lt;/dates&gt;&lt;isbn&gt;1225-9012&amp;#xD;2287-1802&lt;/isbn&gt;&lt;urls&gt;&lt;/urls&gt;&lt;electronic-resource-num&gt;doi:10.7739/jkafn.2022.29.4.416&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250</w:t>
            </w:r>
            <w:r>
              <w:rPr>
                <w:rFonts w:eastAsia="Times New Roman" w:cs="Times New Roman"/>
                <w:color w:val="000000"/>
                <w:kern w:val="0"/>
                <w14:ligatures w14:val="none"/>
              </w:rPr>
              <w:fldChar w:fldCharType="end"/>
            </w:r>
          </w:p>
        </w:tc>
        <w:tc>
          <w:tcPr>
            <w:tcW w:w="4500" w:type="dxa"/>
          </w:tcPr>
          <w:p w14:paraId="79282050" w14:textId="5BD59451" w:rsidR="005E6434" w:rsidRPr="0056481B" w:rsidRDefault="00B740FB" w:rsidP="00B20FC9">
            <w:pPr>
              <w:rPr>
                <w:rFonts w:cs="Calibri"/>
                <w:color w:val="000000"/>
              </w:rPr>
            </w:pPr>
            <w:r>
              <w:rPr>
                <w:rFonts w:cs="Calibri"/>
                <w:color w:val="000000"/>
              </w:rPr>
              <w:t>Wrong publication type</w:t>
            </w:r>
          </w:p>
        </w:tc>
      </w:tr>
      <w:tr w:rsidR="00B20FC9" w:rsidRPr="0056481B" w14:paraId="3D8068A7" w14:textId="77777777" w:rsidTr="00802454">
        <w:tc>
          <w:tcPr>
            <w:tcW w:w="3505" w:type="dxa"/>
            <w:hideMark/>
          </w:tcPr>
          <w:p w14:paraId="48A84C6B" w14:textId="2A6154EE" w:rsidR="00B20FC9" w:rsidRPr="00A9647D" w:rsidRDefault="00B20FC9" w:rsidP="00B20FC9">
            <w:pPr>
              <w:rPr>
                <w:rFonts w:eastAsia="Times New Roman" w:cs="Calibri"/>
                <w:color w:val="000000"/>
              </w:rPr>
            </w:pPr>
            <w:r w:rsidRPr="00A9647D">
              <w:rPr>
                <w:rFonts w:eastAsia="Times New Roman" w:cs="Calibri"/>
                <w:color w:val="000000"/>
              </w:rPr>
              <w:t>Klassen</w:t>
            </w:r>
            <w:r w:rsidRPr="0056481B">
              <w:rPr>
                <w:rFonts w:eastAsia="Times New Roman" w:cs="Calibri"/>
                <w:color w:val="000000"/>
              </w:rPr>
              <w:t xml:space="preserve"> 2008</w:t>
            </w:r>
            <w:r>
              <w:rPr>
                <w:rFonts w:eastAsia="Times New Roman" w:cs="Calibri"/>
                <w:color w:val="000000"/>
              </w:rPr>
              <w:fldChar w:fldCharType="begin"/>
            </w:r>
            <w:r w:rsidR="005D5168">
              <w:rPr>
                <w:rFonts w:eastAsia="Times New Roman" w:cs="Calibri"/>
                <w:color w:val="000000"/>
              </w:rPr>
              <w:instrText xml:space="preserve"> ADDIN EN.CITE &lt;EndNote&gt;&lt;Cite&gt;&lt;Author&gt;Klassen&lt;/Author&gt;&lt;Year&gt;2008&lt;/Year&gt;&lt;RecNum&gt;3404&lt;/RecNum&gt;&lt;DisplayText&gt;&lt;style face="superscript"&gt;251&lt;/style&gt;&lt;/DisplayText&gt;&lt;record&gt;&lt;rec-number&gt;3404&lt;/rec-number&gt;&lt;foreign-keys&gt;&lt;key app="EN" db-id="rzppedxw75xts8erawv5p95otwpzdadst2pz" timestamp="1719003097"&gt;3404&lt;/key&gt;&lt;/foreign-keys&gt;&lt;ref-type name="Journal Article"&gt;17&lt;/ref-type&gt;&lt;contributors&gt;&lt;authors&gt;&lt;author&gt;Klassen, J. A.&lt;/author&gt;&lt;author&gt;Liang, Y.&lt;/author&gt;&lt;author&gt;Tjosvold, L.&lt;/author&gt;&lt;author&gt;Klassen, T. P.&lt;/author&gt;&lt;author&gt;Hartling, L.&lt;/author&gt;&lt;/authors&gt;&lt;/contributors&gt;&lt;auth-address&gt;From the Alberta Research Center for Child Health Evidence, Department of Pediatrics, University of Alberta, Edmonton, Canada.&lt;/auth-address&gt;&lt;titles&gt;&lt;title&gt;Music for pain and anxiety in children undergoing medical procedures: a systematic review of randomized controlled trials&lt;/title&gt;&lt;secondary-title&gt;Ambul Pediatr&lt;/secondary-title&gt;&lt;/titles&gt;&lt;periodical&gt;&lt;full-title&gt;Ambulatory Pediatrics&lt;/full-title&gt;&lt;abbr-1&gt;Ambul. Pediatr.&lt;/abbr-1&gt;&lt;abbr-2&gt;Ambul Pediatr&lt;/abbr-2&gt;&lt;/periodical&gt;&lt;pages&gt;117-28&lt;/pages&gt;&lt;volume&gt;8&lt;/volume&gt;&lt;number&gt;2&lt;/number&gt;&lt;keywords&gt;&lt;keyword&gt;Anxiety/etiology/*prevention &amp;amp; control&lt;/keyword&gt;&lt;keyword&gt;Child&lt;/keyword&gt;&lt;keyword&gt;Diagnostic Techniques and Procedures/adverse effects&lt;/keyword&gt;&lt;keyword&gt;Humans&lt;/keyword&gt;&lt;keyword&gt;*Music Therapy&lt;/keyword&gt;&lt;keyword&gt;Pain/etiology/*prevention &amp;amp; control&lt;/keyword&gt;&lt;keyword&gt;Randomized Controlled Trials as Topic&lt;/keyword&gt;&lt;keyword&gt;Surgical Procedures, Operative/adverse effects&lt;/keyword&gt;&lt;/keywords&gt;&lt;dates&gt;&lt;year&gt;2008&lt;/year&gt;&lt;pub-dates&gt;&lt;date&gt;Mar-Apr&lt;/date&gt;&lt;/pub-dates&gt;&lt;/dates&gt;&lt;isbn&gt;1539-4409 (Electronic)&amp;#xD;1530-1567 (Linking)&lt;/isbn&gt;&lt;accession-num&gt;18355741&lt;/accession-num&gt;&lt;urls&gt;&lt;related-urls&gt;&lt;url&gt;https://www.ncbi.nlm.nih.gov/pubmed/18355741&lt;/url&gt;&lt;/related-urls&gt;&lt;/urls&gt;&lt;electronic-resource-num&gt;doi:10.1016/j.ambp.2007.12.005&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251</w:t>
            </w:r>
            <w:r>
              <w:rPr>
                <w:rFonts w:eastAsia="Times New Roman" w:cs="Calibri"/>
                <w:color w:val="000000"/>
              </w:rPr>
              <w:fldChar w:fldCharType="end"/>
            </w:r>
          </w:p>
        </w:tc>
        <w:tc>
          <w:tcPr>
            <w:tcW w:w="4500" w:type="dxa"/>
          </w:tcPr>
          <w:p w14:paraId="7B88786A"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837A62" w:rsidRPr="0056481B" w14:paraId="2C8BC175" w14:textId="77777777" w:rsidTr="00802454">
        <w:tc>
          <w:tcPr>
            <w:tcW w:w="3505" w:type="dxa"/>
          </w:tcPr>
          <w:p w14:paraId="4ECF7237" w14:textId="43986B9E" w:rsidR="00837A62" w:rsidRPr="00A9647D" w:rsidRDefault="00837A62" w:rsidP="00837A62">
            <w:pPr>
              <w:rPr>
                <w:rFonts w:eastAsia="Times New Roman" w:cs="Calibri"/>
                <w:color w:val="000000"/>
              </w:rPr>
            </w:pPr>
            <w:proofErr w:type="spellStart"/>
            <w:r w:rsidRPr="0050135C">
              <w:rPr>
                <w:rFonts w:eastAsia="Times New Roman" w:cs="Calibri"/>
                <w:color w:val="000000"/>
              </w:rPr>
              <w:t>Kühlmann</w:t>
            </w:r>
            <w:proofErr w:type="spellEnd"/>
            <w:r w:rsidRPr="0050135C">
              <w:rPr>
                <w:rFonts w:eastAsia="Times New Roman" w:cs="Calibri"/>
                <w:color w:val="000000"/>
              </w:rPr>
              <w:t xml:space="preserve"> 2016</w:t>
            </w:r>
            <w:r>
              <w:rPr>
                <w:rFonts w:eastAsia="Times New Roman" w:cs="Calibri"/>
                <w:color w:val="000000"/>
              </w:rPr>
              <w:fldChar w:fldCharType="begin">
                <w:fldData xml:space="preserve">PEVuZE5vdGU+PENpdGU+PEF1dGhvcj5Lw7xobG1hbm48L0F1dGhvcj48WWVhcj4yMDE2PC9ZZWFy
PjxSZWNOdW0+MjgxODwvUmVjTnVtPjxEaXNwbGF5VGV4dD48c3R5bGUgZmFjZT0ic3VwZXJzY3Jp
cHQiPjI1Mjwvc3R5bGU+PC9EaXNwbGF5VGV4dD48cmVjb3JkPjxyZWMtbnVtYmVyPjI4MTg8L3Jl
Yy1udW1iZXI+PGZvcmVpZ24ta2V5cz48a2V5IGFwcD0iRU4iIGRiLWlkPSJyenBwZWR4dzc1eHRz
OGVyYXd2NXA5NW90d3B6ZGFkc3QycHoiIHRpbWVzdGFtcD0iMTcxODIyODEyMSI+MjgxODwva2V5
PjwvZm9yZWlnbi1rZXlzPjxyZWYtdHlwZSBuYW1lPSJKb3VybmFsIEFydGljbGUiPjE3PC9yZWYt
dHlwZT48Y29udHJpYnV0b3JzPjxhdXRob3JzPjxhdXRob3I+S8O8aGxtYW5uLCBBLiBZLjwvYXV0
aG9yPjxhdXRob3I+RXRuZWwsIEouIFIuPC9hdXRob3I+PGF1dGhvcj5Sb29zLUhlc3NlbGluaywg
Si4gVy48L2F1dGhvcj48YXV0aG9yPkplZWtlbCwgSi48L2F1dGhvcj48YXV0aG9yPkJvZ2Vycywg
QS4gSi48L2F1dGhvcj48YXV0aG9yPlRha2tlbmJlcmcsIEouIEouPC9hdXRob3I+PC9hdXRob3Jz
PjwvY29udHJpYnV0b3JzPjxhdXRoLWFkZHJlc3M+RGVwYXJ0bWVudCBvZiBQZWRpYXRyaWMgU3Vy
Z2VyeSwgRXJhc211cyBVbml2ZXJzaXR5IE1lZGljYWwgQ2VudGVyLCBSb3R0ZXJkYW0sIFRoZSBO
ZXRoZXJsYW5kcy4mI3hEO0RlcGFydG1lbnQgb2YgQ2FyZGlvdGhvcmFjaWMgU3VyZ2VyeSwgRXJh
c211cyBVbml2ZXJzaXR5IE1lZGljYWwgQ2VudGVyLCBQLk8uIEJveCAyMDQwLCAzMDAwQ0EsIFJv
dHRlcmRhbSwgVGhlIE5ldGhlcmxhbmRzLiYjeEQ7RGVwYXJ0bWVudCBvZiBDYXJkaW9sb2d5LCBF
cmFzbXVzIFVuaXZlcnNpdHkgTWVkaWNhbCBDZW50ZXIsIFJvdHRlcmRhbSwgVGhlIE5ldGhlcmxh
bmRzLiYjeEQ7RGVwYXJ0bWVudCBvZiBOZXVyb3NjaWVuY2UsIEVyYXNtdXMgVW5pdmVyc2l0eSBN
ZWRpY2FsIENlbnRlciwgUm90dGVyZGFtLCBUaGUgTmV0aGVybGFuZHMuJiN4RDtEZXBhcnRtZW50
IG9mIENhcmRpb3Rob3JhY2ljIFN1cmdlcnksIEVyYXNtdXMgVW5pdmVyc2l0eSBNZWRpY2FsIENl
bnRlciwgUC5PLiBCb3ggMjA0MCwgMzAwMENBLCBSb3R0ZXJkYW0sIFRoZSBOZXRoZXJsYW5kcy4g
ai5qLm0udGFra2VuYmVyZ0BlcmFzbXVzbWMubmwuPC9hdXRoLWFkZHJlc3M+PHRpdGxlcz48dGl0
bGU+U3lzdGVtYXRpYyByZXZpZXcgYW5kIG1ldGEtYW5hbHlzaXMgb2YgbXVzaWMgaW50ZXJ2ZW50
aW9ucyBpbiBoeXBlcnRlbnNpb24gdHJlYXRtZW50OiBhIHF1ZXN0IGZvciBhbnN3ZXJzPC90aXRs
ZT48c2Vjb25kYXJ5LXRpdGxlPkJNQyBDYXJkaW92YXNjIERpc29yZDwvc2Vjb25kYXJ5LXRpdGxl
PjwvdGl0bGVzPjxwZXJpb2RpY2FsPjxmdWxsLXRpdGxlPkJNQyBDYXJkaW92YXNjdWxhciBEaXNv
cmRlcnM8L2Z1bGwtdGl0bGU+PGFiYnItMT5CTUMgQ2FyZGlvdmFzYy4gRGlzb3JkLjwvYWJici0x
PjxhYmJyLTI+Qk1DIENhcmRpb3Zhc2MgRGlzb3JkPC9hYmJyLTI+PC9wZXJpb2RpY2FsPjxwYWdl
cz42OTwvcGFnZXM+PHZvbHVtZT4xNjwvdm9sdW1lPjxlZGl0aW9uPjIwMTYwNDE5PC9lZGl0aW9u
PjxrZXl3b3Jkcz48a2V5d29yZD5BZHVsdDwva2V5d29yZD48a2V5d29yZD5BZ2VkPC9rZXl3b3Jk
PjxrZXl3b3JkPkFnZWQsIDgwIGFuZCBvdmVyPC9rZXl3b3JkPjxrZXl3b3JkPipCbG9vZCBQcmVz
c3VyZTwva2V5d29yZD48a2V5d29yZD5GZW1hbGU8L2tleXdvcmQ+PGtleXdvcmQ+SHVtYW5zPC9r
ZXl3b3JkPjxrZXl3b3JkPkh5cGVydGVuc2lvbi9kaWFnbm9zaXMvcGh5c2lvcGF0aG9sb2d5L3Bz
eWNob2xvZ3kvKnRoZXJhcHk8L2tleXdvcmQ+PGtleXdvcmQ+TWFsZTwva2V5d29yZD48a2V5d29y
ZD5NaWRkbGUgQWdlZDwva2V5d29yZD48a2V5d29yZD4qTXVzaWMgVGhlcmFweTwva2V5d29yZD48
a2V5d29yZD5RdWFsaXR5IG9mIExpZmU8L2tleXdvcmQ+PGtleXdvcmQ+VHJlYXRtZW50IE91dGNv
bWU8L2tleXdvcmQ+PGtleXdvcmQ+R2xvYmFsIGhlYWx0aCBjYXJlIGRlbGl2ZXJ5PC9rZXl3b3Jk
PjxrZXl3b3JkPkh5cGVydGVuc2lvbjwva2V5d29yZD48a2V5d29yZD5NZXRhLWFuYWx5c2lzPC9r
ZXl3b3JkPjxrZXl3b3JkPk11c2ljIGludGVydmVudGlvbjwva2V5d29yZD48a2V5d29yZD5TeXN0
ZW1pYyByZXZpZXc8L2tleXdvcmQ+PC9rZXl3b3Jkcz48ZGF0ZXM+PHllYXI+MjAxNjwveWVhcj48
cHViLWRhdGVzPjxkYXRlPkFwciAxOTwvZGF0ZT48L3B1Yi1kYXRlcz48L2RhdGVzPjxpc2JuPjE0
NzEtMjI2MSAoRWxlY3Ryb25pYykmI3hEOzE0NzEtMjI2MSAoTGlua2luZyk8L2lzYm4+PGFjY2Vz
c2lvbi1udW0+MjcwOTU1MTA8L2FjY2Vzc2lvbi1udW0+PHVybHM+PHJlbGF0ZWQtdXJscz48dXJs
Pmh0dHBzOi8vd3d3Lm5jYmkubmxtLm5paC5nb3YvcHVibWVkLzI3MDk1NTEwPC91cmw+PC9yZWxh
dGVkLXVybHM+PC91cmxzPjxjdXN0b20yPlBNQzQ4Mzc2NDM8L2N1c3RvbTI+PGVsZWN0cm9uaWMt
cmVzb3VyY2UtbnVtPmRvaToxMC4xMTg2L3MxMjg3Mi0wMTYtMDI0NC0wPC9lbGVjdHJvbmljLXJl
c291cmNlLW51bT48cmVtb3RlLWRhdGFiYXNlLW5hbWU+TWVkbGluZTwvcmVtb3RlLWRhdGFiYXNl
LW5hbWU+PHJlbW90ZS1kYXRhYmFzZS1wcm92aWRlcj5OTE08L3JlbW90ZS1kYXRhYmFzZS1wcm92
aWRlcj48L3JlY29yZD48L0NpdGU+PC9FbmROb3RlPn==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PEVuZE5vdGU+PENpdGU+PEF1dGhvcj5Lw7xobG1hbm48L0F1dGhvcj48WWVhcj4yMDE2PC9ZZWFy
PjxSZWNOdW0+MjgxODwvUmVjTnVtPjxEaXNwbGF5VGV4dD48c3R5bGUgZmFjZT0ic3VwZXJzY3Jp
cHQiPjI1Mjwvc3R5bGU+PC9EaXNwbGF5VGV4dD48cmVjb3JkPjxyZWMtbnVtYmVyPjI4MTg8L3Jl
Yy1udW1iZXI+PGZvcmVpZ24ta2V5cz48a2V5IGFwcD0iRU4iIGRiLWlkPSJyenBwZWR4dzc1eHRz
OGVyYXd2NXA5NW90d3B6ZGFkc3QycHoiIHRpbWVzdGFtcD0iMTcxODIyODEyMSI+MjgxODwva2V5
PjwvZm9yZWlnbi1rZXlzPjxyZWYtdHlwZSBuYW1lPSJKb3VybmFsIEFydGljbGUiPjE3PC9yZWYt
dHlwZT48Y29udHJpYnV0b3JzPjxhdXRob3JzPjxhdXRob3I+S8O8aGxtYW5uLCBBLiBZLjwvYXV0
aG9yPjxhdXRob3I+RXRuZWwsIEouIFIuPC9hdXRob3I+PGF1dGhvcj5Sb29zLUhlc3NlbGluaywg
Si4gVy48L2F1dGhvcj48YXV0aG9yPkplZWtlbCwgSi48L2F1dGhvcj48YXV0aG9yPkJvZ2Vycywg
QS4gSi48L2F1dGhvcj48YXV0aG9yPlRha2tlbmJlcmcsIEouIEouPC9hdXRob3I+PC9hdXRob3Jz
PjwvY29udHJpYnV0b3JzPjxhdXRoLWFkZHJlc3M+RGVwYXJ0bWVudCBvZiBQZWRpYXRyaWMgU3Vy
Z2VyeSwgRXJhc211cyBVbml2ZXJzaXR5IE1lZGljYWwgQ2VudGVyLCBSb3R0ZXJkYW0sIFRoZSBO
ZXRoZXJsYW5kcy4mI3hEO0RlcGFydG1lbnQgb2YgQ2FyZGlvdGhvcmFjaWMgU3VyZ2VyeSwgRXJh
c211cyBVbml2ZXJzaXR5IE1lZGljYWwgQ2VudGVyLCBQLk8uIEJveCAyMDQwLCAzMDAwQ0EsIFJv
dHRlcmRhbSwgVGhlIE5ldGhlcmxhbmRzLiYjeEQ7RGVwYXJ0bWVudCBvZiBDYXJkaW9sb2d5LCBF
cmFzbXVzIFVuaXZlcnNpdHkgTWVkaWNhbCBDZW50ZXIsIFJvdHRlcmRhbSwgVGhlIE5ldGhlcmxh
bmRzLiYjeEQ7RGVwYXJ0bWVudCBvZiBOZXVyb3NjaWVuY2UsIEVyYXNtdXMgVW5pdmVyc2l0eSBN
ZWRpY2FsIENlbnRlciwgUm90dGVyZGFtLCBUaGUgTmV0aGVybGFuZHMuJiN4RDtEZXBhcnRtZW50
IG9mIENhcmRpb3Rob3JhY2ljIFN1cmdlcnksIEVyYXNtdXMgVW5pdmVyc2l0eSBNZWRpY2FsIENl
bnRlciwgUC5PLiBCb3ggMjA0MCwgMzAwMENBLCBSb3R0ZXJkYW0sIFRoZSBOZXRoZXJsYW5kcy4g
ai5qLm0udGFra2VuYmVyZ0BlcmFzbXVzbWMubmwuPC9hdXRoLWFkZHJlc3M+PHRpdGxlcz48dGl0
bGU+U3lzdGVtYXRpYyByZXZpZXcgYW5kIG1ldGEtYW5hbHlzaXMgb2YgbXVzaWMgaW50ZXJ2ZW50
aW9ucyBpbiBoeXBlcnRlbnNpb24gdHJlYXRtZW50OiBhIHF1ZXN0IGZvciBhbnN3ZXJzPC90aXRs
ZT48c2Vjb25kYXJ5LXRpdGxlPkJNQyBDYXJkaW92YXNjIERpc29yZDwvc2Vjb25kYXJ5LXRpdGxl
PjwvdGl0bGVzPjxwZXJpb2RpY2FsPjxmdWxsLXRpdGxlPkJNQyBDYXJkaW92YXNjdWxhciBEaXNv
cmRlcnM8L2Z1bGwtdGl0bGU+PGFiYnItMT5CTUMgQ2FyZGlvdmFzYy4gRGlzb3JkLjwvYWJici0x
PjxhYmJyLTI+Qk1DIENhcmRpb3Zhc2MgRGlzb3JkPC9hYmJyLTI+PC9wZXJpb2RpY2FsPjxwYWdl
cz42OTwvcGFnZXM+PHZvbHVtZT4xNjwvdm9sdW1lPjxlZGl0aW9uPjIwMTYwNDE5PC9lZGl0aW9u
PjxrZXl3b3Jkcz48a2V5d29yZD5BZHVsdDwva2V5d29yZD48a2V5d29yZD5BZ2VkPC9rZXl3b3Jk
PjxrZXl3b3JkPkFnZWQsIDgwIGFuZCBvdmVyPC9rZXl3b3JkPjxrZXl3b3JkPipCbG9vZCBQcmVz
c3VyZTwva2V5d29yZD48a2V5d29yZD5GZW1hbGU8L2tleXdvcmQ+PGtleXdvcmQ+SHVtYW5zPC9r
ZXl3b3JkPjxrZXl3b3JkPkh5cGVydGVuc2lvbi9kaWFnbm9zaXMvcGh5c2lvcGF0aG9sb2d5L3Bz
eWNob2xvZ3kvKnRoZXJhcHk8L2tleXdvcmQ+PGtleXdvcmQ+TWFsZTwva2V5d29yZD48a2V5d29y
ZD5NaWRkbGUgQWdlZDwva2V5d29yZD48a2V5d29yZD4qTXVzaWMgVGhlcmFweTwva2V5d29yZD48
a2V5d29yZD5RdWFsaXR5IG9mIExpZmU8L2tleXdvcmQ+PGtleXdvcmQ+VHJlYXRtZW50IE91dGNv
bWU8L2tleXdvcmQ+PGtleXdvcmQ+R2xvYmFsIGhlYWx0aCBjYXJlIGRlbGl2ZXJ5PC9rZXl3b3Jk
PjxrZXl3b3JkPkh5cGVydGVuc2lvbjwva2V5d29yZD48a2V5d29yZD5NZXRhLWFuYWx5c2lzPC9r
ZXl3b3JkPjxrZXl3b3JkPk11c2ljIGludGVydmVudGlvbjwva2V5d29yZD48a2V5d29yZD5TeXN0
ZW1pYyByZXZpZXc8L2tleXdvcmQ+PC9rZXl3b3Jkcz48ZGF0ZXM+PHllYXI+MjAxNjwveWVhcj48
cHViLWRhdGVzPjxkYXRlPkFwciAxOTwvZGF0ZT48L3B1Yi1kYXRlcz48L2RhdGVzPjxpc2JuPjE0
NzEtMjI2MSAoRWxlY3Ryb25pYykmI3hEOzE0NzEtMjI2MSAoTGlua2luZyk8L2lzYm4+PGFjY2Vz
c2lvbi1udW0+MjcwOTU1MTA8L2FjY2Vzc2lvbi1udW0+PHVybHM+PHJlbGF0ZWQtdXJscz48dXJs
Pmh0dHBzOi8vd3d3Lm5jYmkubmxtLm5paC5nb3YvcHVibWVkLzI3MDk1NTEwPC91cmw+PC9yZWxh
dGVkLXVybHM+PC91cmxzPjxjdXN0b20yPlBNQzQ4Mzc2NDM8L2N1c3RvbTI+PGVsZWN0cm9uaWMt
cmVzb3VyY2UtbnVtPmRvaToxMC4xMTg2L3MxMjg3Mi0wMTYtMDI0NC0wPC9lbGVjdHJvbmljLXJl
c291cmNlLW51bT48cmVtb3RlLWRhdGFiYXNlLW5hbWU+TWVkbGluZTwvcmVtb3RlLWRhdGFiYXNl
LW5hbWU+PHJlbW90ZS1kYXRhYmFzZS1wcm92aWRlcj5OTE08L3JlbW90ZS1kYXRhYmFzZS1wcm92
aWRlcj48L3JlY29yZD48L0NpdGU+PC9FbmROb3RlPn==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252</w:t>
            </w:r>
            <w:r>
              <w:rPr>
                <w:rFonts w:eastAsia="Times New Roman" w:cs="Calibri"/>
                <w:color w:val="000000"/>
              </w:rPr>
              <w:fldChar w:fldCharType="end"/>
            </w:r>
          </w:p>
        </w:tc>
        <w:tc>
          <w:tcPr>
            <w:tcW w:w="4500" w:type="dxa"/>
          </w:tcPr>
          <w:p w14:paraId="075D978D" w14:textId="03AE4C53" w:rsidR="00837A62" w:rsidRPr="0056481B" w:rsidRDefault="005E27D6" w:rsidP="00837A62">
            <w:pPr>
              <w:rPr>
                <w:rFonts w:cs="Calibri"/>
                <w:color w:val="000000"/>
              </w:rPr>
            </w:pPr>
            <w:r>
              <w:rPr>
                <w:rFonts w:cs="Calibri"/>
                <w:color w:val="000000"/>
              </w:rPr>
              <w:t>Issues with quantitative data</w:t>
            </w:r>
          </w:p>
        </w:tc>
      </w:tr>
      <w:tr w:rsidR="00B20FC9" w:rsidRPr="0056481B" w14:paraId="7AB8504A" w14:textId="77777777" w:rsidTr="00802454">
        <w:tc>
          <w:tcPr>
            <w:tcW w:w="3505" w:type="dxa"/>
            <w:hideMark/>
          </w:tcPr>
          <w:p w14:paraId="023BA8F6" w14:textId="63FAE3CC" w:rsidR="00B20FC9" w:rsidRPr="00A9647D" w:rsidRDefault="00B20FC9" w:rsidP="00B20FC9">
            <w:pPr>
              <w:rPr>
                <w:rFonts w:eastAsia="Times New Roman" w:cs="Calibri"/>
                <w:color w:val="000000"/>
              </w:rPr>
            </w:pPr>
            <w:proofErr w:type="spellStart"/>
            <w:r w:rsidRPr="00A9647D">
              <w:rPr>
                <w:rFonts w:eastAsia="Times New Roman" w:cs="Calibri"/>
                <w:color w:val="000000"/>
              </w:rPr>
              <w:t>Kühlmann</w:t>
            </w:r>
            <w:proofErr w:type="spellEnd"/>
            <w:r w:rsidRPr="0056481B">
              <w:rPr>
                <w:rFonts w:eastAsia="Times New Roman" w:cs="Calibri"/>
                <w:color w:val="000000"/>
              </w:rPr>
              <w:t xml:space="preserve"> 2018</w:t>
            </w:r>
            <w:r>
              <w:rPr>
                <w:rFonts w:eastAsia="Times New Roman" w:cs="Calibri"/>
                <w:color w:val="000000"/>
              </w:rPr>
              <w:fldChar w:fldCharType="begin">
                <w:fldData xml:space="preserve">PEVuZE5vdGU+PENpdGU+PEF1dGhvcj5Lw7xobG1hbm48L0F1dGhvcj48WWVhcj4yMDE4PC9ZZWFy
PjxSZWNOdW0+MzQwNTwvUmVjTnVtPjxEaXNwbGF5VGV4dD48c3R5bGUgZmFjZT0ic3VwZXJzY3Jp
cHQiPjI1Mzwvc3R5bGU+PC9EaXNwbGF5VGV4dD48cmVjb3JkPjxyZWMtbnVtYmVyPjM0MDU8L3Jl
Yy1udW1iZXI+PGZvcmVpZ24ta2V5cz48a2V5IGFwcD0iRU4iIGRiLWlkPSJyenBwZWR4dzc1eHRz
OGVyYXd2NXA5NW90d3B6ZGFkc3QycHoiIHRpbWVzdGFtcD0iMTcxOTAwMzIxOSI+MzQwNTwva2V5
PjwvZm9yZWlnbi1rZXlzPjxyZWYtdHlwZSBuYW1lPSJKb3VybmFsIEFydGljbGUiPjE3PC9yZWYt
dHlwZT48Y29udHJpYnV0b3JzPjxhdXRob3JzPjxhdXRob3I+S8O8aGxtYW5uLCBBLiBZLiBSLjwv
YXV0aG9yPjxhdXRob3I+ZGUgUm9vaWosIEEuPC9hdXRob3I+PGF1dGhvcj5Lcm9lc2UsIEwuIEYu
PC9hdXRob3I+PGF1dGhvcj52YW4gRGlqaywgTS48L2F1dGhvcj48YXV0aG9yPkh1bmluaywgTS4g
Ry4gTS48L2F1dGhvcj48YXV0aG9yPkplZWtlbCwgSi48L2F1dGhvcj48L2F1dGhvcnM+PC9jb250
cmlidXRvcnM+PGF1dGgtYWRkcmVzcz5EZXBhcnRtZW50IG9mIFBhZWRpYXRyaWMgU3VyZ2VyeSwg
RXJhc211cyBNZWRpY2FsIENlbnRyZS1Tb3BoaWEgQ2hpbGRyZW4mYXBvcztzIEhvc3BpdGFsLCBS
b3R0ZXJkYW0sIFRoZSBOZXRoZXJsYW5kcy4mI3hEO0RlcGFydG1lbnQgb2YgTmV1cm9zY2llbmNl
LCBFcmFzbXVzIE1lZGljYWwgQ2VudHJlLCBSb3R0ZXJkYW0sIFRoZSBOZXRoZXJsYW5kcy4mI3hE
O0RlcGFydG1lbnQgb2YgU3VyZ2VyeSwgRXJhc211cyBNZWRpY2FsIENlbnRyZSwgUm90dGVyZGFt
LCBUaGUgTmV0aGVybGFuZHMuJiN4RDtEZXBhcnRtZW50IG9mIEludGVybmFsIE1lZGljaW5lLCBF
cmFzbXVzIE1lZGljYWwgQ2VudHJlLCBSb3R0ZXJkYW0sIFRoZSBOZXRoZXJsYW5kcy4mI3hEO0Rl
cGFydG1lbnQgb2YgRXBpZGVtaW9sb2d5LCBFcmFzbXVzIE1lZGljYWwgQ2VudHJlLCBSb3R0ZXJk
YW0sIFRoZSBOZXRoZXJsYW5kcy4mI3hEO0RlcGFydG1lbnQgb2YgUmFkaW9sb2d5LCBFcmFzbXVz
IE1lZGljYWwgQ2VudHJlLCBSb3R0ZXJkYW0sIFRoZSBOZXRoZXJsYW5kcy4mI3hEO0RlcGFydG1l
bnQgb2YgSGVhbHRoIFBvbGljeSBhbmQgTWFuYWdlbWVudCwgSGFydmFyZCBULiBILiBDaGFuIFNj
aG9vbCBvZiBQdWJsaWMgSGVhbHRoLCBCb3N0b24sIE1hc3NhY2h1c2V0dHMsIFVTQS48L2F1dGgt
YWRkcmVzcz48dGl0bGVzPjx0aXRsZT5NZXRhLWFuYWx5c2lzIGV2YWx1YXRpbmcgbXVzaWMgaW50
ZXJ2ZW50aW9ucyBmb3IgYW54aWV0eSBhbmQgcGFpbiBpbiBzdXJnZXJ5PC90aXRsZT48c2Vjb25k
YXJ5LXRpdGxlPkJyIEogU3VyZzwvc2Vjb25kYXJ5LXRpdGxlPjwvdGl0bGVzPjxwZXJpb2RpY2Fs
PjxmdWxsLXRpdGxlPkJyaXRpc2ggSm91cm5hbCBvZiBTdXJnZXJ5PC9mdWxsLXRpdGxlPjxhYmJy
LTE+QnIuIEouIFN1cmcuPC9hYmJyLTE+PGFiYnItMj5CciBKIFN1cmc8L2FiYnItMj48L3Blcmlv
ZGljYWw+PHBhZ2VzPjc3My03ODM8L3BhZ2VzPjx2b2x1bWU+MTA1PC92b2x1bWU+PG51bWJlcj43
PC9udW1iZXI+PGVkaXRpb24+MjAxODA0MTc8L2VkaXRpb24+PGtleXdvcmRzPjxrZXl3b3JkPkFk
dWx0PC9rZXl3b3JkPjxrZXl3b3JkPkFueGlldHkvcHJldmVudGlvbiAmYW1wOyBjb250cm9sLyp0
aGVyYXB5PC9rZXl3b3JkPjxrZXl3b3JkPkh1bWFuczwva2V5d29yZD48a2V5d29yZD4qTXVzaWMg
VGhlcmFweS9tZXRob2RzPC9rZXl3b3JkPjxrZXl3b3JkPlBhaW4gTWVhc3VyZW1lbnQ8L2tleXdv
cmQ+PGtleXdvcmQ+UGFpbiwgUG9zdG9wZXJhdGl2ZS9wcmV2ZW50aW9uICZhbXA7IGNvbnRyb2wv
KnRoZXJhcHk8L2tleXdvcmQ+PC9rZXl3b3Jkcz48ZGF0ZXM+PHllYXI+MjAxODwveWVhcj48cHVi
LWRhdGVzPjxkYXRlPkp1bjwvZGF0ZT48L3B1Yi1kYXRlcz48L2RhdGVzPjxpc2JuPjEzNjUtMjE2
OCAoRWxlY3Ryb25pYykmI3hEOzAwMDctMTMyMyAoUHJpbnQpJiN4RDswMDA3LTEzMjMgKExpbmtp
bmcpPC9pc2JuPjxhY2Nlc3Npb24tbnVtPjI5NjY1MDI4PC9hY2Nlc3Npb24tbnVtPjx1cmxzPjxy
ZWxhdGVkLXVybHM+PHVybD5odHRwczovL3d3dy5uY2JpLm5sbS5uaWguZ292L3B1Ym1lZC8yOTY2
NTAyODwvdXJsPjwvcmVsYXRlZC11cmxzPjwvdXJscz48Y3VzdG9tMj5QTUM2MTc1NDYwPC9jdXN0
b20yPjxlbGVjdHJvbmljLXJlc291cmNlLW51bT5kb2k6MTAuMTAwMi9ianMuMTA4NTM8L2VsZWN0
cm9uaWMtcmVzb3VyY2UtbnVtPjxyZW1vdGUtZGF0YWJhc2UtbmFtZT5NZWRsaW5lPC9yZW1vdGUt
ZGF0YWJhc2UtbmFtZT48cmVtb3RlLWRhdGFiYXNlLXByb3ZpZGVyPk5MTTwvcmVtb3RlLWRhdGFi
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PEVuZE5vdGU+PENpdGU+PEF1dGhvcj5Lw7xobG1hbm48L0F1dGhvcj48WWVhcj4yMDE4PC9ZZWFy
PjxSZWNOdW0+MzQwNTwvUmVjTnVtPjxEaXNwbGF5VGV4dD48c3R5bGUgZmFjZT0ic3VwZXJzY3Jp
cHQiPjI1Mzwvc3R5bGU+PC9EaXNwbGF5VGV4dD48cmVjb3JkPjxyZWMtbnVtYmVyPjM0MDU8L3Jl
Yy1udW1iZXI+PGZvcmVpZ24ta2V5cz48a2V5IGFwcD0iRU4iIGRiLWlkPSJyenBwZWR4dzc1eHRz
OGVyYXd2NXA5NW90d3B6ZGFkc3QycHoiIHRpbWVzdGFtcD0iMTcxOTAwMzIxOSI+MzQwNTwva2V5
PjwvZm9yZWlnbi1rZXlzPjxyZWYtdHlwZSBuYW1lPSJKb3VybmFsIEFydGljbGUiPjE3PC9yZWYt
dHlwZT48Y29udHJpYnV0b3JzPjxhdXRob3JzPjxhdXRob3I+S8O8aGxtYW5uLCBBLiBZLiBSLjwv
YXV0aG9yPjxhdXRob3I+ZGUgUm9vaWosIEEuPC9hdXRob3I+PGF1dGhvcj5Lcm9lc2UsIEwuIEYu
PC9hdXRob3I+PGF1dGhvcj52YW4gRGlqaywgTS48L2F1dGhvcj48YXV0aG9yPkh1bmluaywgTS4g
Ry4gTS48L2F1dGhvcj48YXV0aG9yPkplZWtlbCwgSi48L2F1dGhvcj48L2F1dGhvcnM+PC9jb250
cmlidXRvcnM+PGF1dGgtYWRkcmVzcz5EZXBhcnRtZW50IG9mIFBhZWRpYXRyaWMgU3VyZ2VyeSwg
RXJhc211cyBNZWRpY2FsIENlbnRyZS1Tb3BoaWEgQ2hpbGRyZW4mYXBvcztzIEhvc3BpdGFsLCBS
b3R0ZXJkYW0sIFRoZSBOZXRoZXJsYW5kcy4mI3hEO0RlcGFydG1lbnQgb2YgTmV1cm9zY2llbmNl
LCBFcmFzbXVzIE1lZGljYWwgQ2VudHJlLCBSb3R0ZXJkYW0sIFRoZSBOZXRoZXJsYW5kcy4mI3hE
O0RlcGFydG1lbnQgb2YgU3VyZ2VyeSwgRXJhc211cyBNZWRpY2FsIENlbnRyZSwgUm90dGVyZGFt
LCBUaGUgTmV0aGVybGFuZHMuJiN4RDtEZXBhcnRtZW50IG9mIEludGVybmFsIE1lZGljaW5lLCBF
cmFzbXVzIE1lZGljYWwgQ2VudHJlLCBSb3R0ZXJkYW0sIFRoZSBOZXRoZXJsYW5kcy4mI3hEO0Rl
cGFydG1lbnQgb2YgRXBpZGVtaW9sb2d5LCBFcmFzbXVzIE1lZGljYWwgQ2VudHJlLCBSb3R0ZXJk
YW0sIFRoZSBOZXRoZXJsYW5kcy4mI3hEO0RlcGFydG1lbnQgb2YgUmFkaW9sb2d5LCBFcmFzbXVz
IE1lZGljYWwgQ2VudHJlLCBSb3R0ZXJkYW0sIFRoZSBOZXRoZXJsYW5kcy4mI3hEO0RlcGFydG1l
bnQgb2YgSGVhbHRoIFBvbGljeSBhbmQgTWFuYWdlbWVudCwgSGFydmFyZCBULiBILiBDaGFuIFNj
aG9vbCBvZiBQdWJsaWMgSGVhbHRoLCBCb3N0b24sIE1hc3NhY2h1c2V0dHMsIFVTQS48L2F1dGgt
YWRkcmVzcz48dGl0bGVzPjx0aXRsZT5NZXRhLWFuYWx5c2lzIGV2YWx1YXRpbmcgbXVzaWMgaW50
ZXJ2ZW50aW9ucyBmb3IgYW54aWV0eSBhbmQgcGFpbiBpbiBzdXJnZXJ5PC90aXRsZT48c2Vjb25k
YXJ5LXRpdGxlPkJyIEogU3VyZzwvc2Vjb25kYXJ5LXRpdGxlPjwvdGl0bGVzPjxwZXJpb2RpY2Fs
PjxmdWxsLXRpdGxlPkJyaXRpc2ggSm91cm5hbCBvZiBTdXJnZXJ5PC9mdWxsLXRpdGxlPjxhYmJy
LTE+QnIuIEouIFN1cmcuPC9hYmJyLTE+PGFiYnItMj5CciBKIFN1cmc8L2FiYnItMj48L3Blcmlv
ZGljYWw+PHBhZ2VzPjc3My03ODM8L3BhZ2VzPjx2b2x1bWU+MTA1PC92b2x1bWU+PG51bWJlcj43
PC9udW1iZXI+PGVkaXRpb24+MjAxODA0MTc8L2VkaXRpb24+PGtleXdvcmRzPjxrZXl3b3JkPkFk
dWx0PC9rZXl3b3JkPjxrZXl3b3JkPkFueGlldHkvcHJldmVudGlvbiAmYW1wOyBjb250cm9sLyp0
aGVyYXB5PC9rZXl3b3JkPjxrZXl3b3JkPkh1bWFuczwva2V5d29yZD48a2V5d29yZD4qTXVzaWMg
VGhlcmFweS9tZXRob2RzPC9rZXl3b3JkPjxrZXl3b3JkPlBhaW4gTWVhc3VyZW1lbnQ8L2tleXdv
cmQ+PGtleXdvcmQ+UGFpbiwgUG9zdG9wZXJhdGl2ZS9wcmV2ZW50aW9uICZhbXA7IGNvbnRyb2wv
KnRoZXJhcHk8L2tleXdvcmQ+PC9rZXl3b3Jkcz48ZGF0ZXM+PHllYXI+MjAxODwveWVhcj48cHVi
LWRhdGVzPjxkYXRlPkp1bjwvZGF0ZT48L3B1Yi1kYXRlcz48L2RhdGVzPjxpc2JuPjEzNjUtMjE2
OCAoRWxlY3Ryb25pYykmI3hEOzAwMDctMTMyMyAoUHJpbnQpJiN4RDswMDA3LTEzMjMgKExpbmtp
bmcpPC9pc2JuPjxhY2Nlc3Npb24tbnVtPjI5NjY1MDI4PC9hY2Nlc3Npb24tbnVtPjx1cmxzPjxy
ZWxhdGVkLXVybHM+PHVybD5odHRwczovL3d3dy5uY2JpLm5sbS5uaWguZ292L3B1Ym1lZC8yOTY2
NTAyODwvdXJsPjwvcmVsYXRlZC11cmxzPjwvdXJscz48Y3VzdG9tMj5QTUM2MTc1NDYwPC9jdXN0
b20yPjxlbGVjdHJvbmljLXJlc291cmNlLW51bT5kb2k6MTAuMTAwMi9ianMuMTA4NTM8L2VsZWN0
cm9uaWMtcmVzb3VyY2UtbnVtPjxyZW1vdGUtZGF0YWJhc2UtbmFtZT5NZWRsaW5lPC9yZW1vdGUt
ZGF0YWJhc2UtbmFtZT48cmVtb3RlLWRhdGFiYXNlLXByb3ZpZGVyPk5MTTwvcmVtb3RlLWRhdGFi
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253</w:t>
            </w:r>
            <w:r>
              <w:rPr>
                <w:rFonts w:eastAsia="Times New Roman" w:cs="Calibri"/>
                <w:color w:val="000000"/>
              </w:rPr>
              <w:fldChar w:fldCharType="end"/>
            </w:r>
          </w:p>
        </w:tc>
        <w:tc>
          <w:tcPr>
            <w:tcW w:w="4500" w:type="dxa"/>
          </w:tcPr>
          <w:p w14:paraId="45CD941F"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398BDB1A" w14:textId="77777777" w:rsidTr="00802454">
        <w:tc>
          <w:tcPr>
            <w:tcW w:w="3505" w:type="dxa"/>
            <w:hideMark/>
          </w:tcPr>
          <w:p w14:paraId="0BED0E5D" w14:textId="1DCE6D44" w:rsidR="00B20FC9" w:rsidRPr="00A9647D" w:rsidRDefault="00B20FC9" w:rsidP="00B20FC9">
            <w:pPr>
              <w:rPr>
                <w:rFonts w:eastAsia="Times New Roman" w:cs="Calibri"/>
                <w:color w:val="000000"/>
              </w:rPr>
            </w:pPr>
            <w:r w:rsidRPr="00A9647D">
              <w:rPr>
                <w:rFonts w:eastAsia="Times New Roman" w:cs="Calibri"/>
                <w:color w:val="000000"/>
              </w:rPr>
              <w:t>Kyriakides</w:t>
            </w:r>
            <w:r w:rsidRPr="0056481B">
              <w:rPr>
                <w:rFonts w:eastAsia="Times New Roman" w:cs="Calibri"/>
                <w:color w:val="000000"/>
              </w:rPr>
              <w:t xml:space="preserve"> 2018</w:t>
            </w:r>
            <w:r>
              <w:rPr>
                <w:rFonts w:eastAsia="Times New Roman" w:cs="Calibri"/>
                <w:color w:val="000000"/>
              </w:rPr>
              <w:fldChar w:fldCharType="begin">
                <w:fldData xml:space="preserve">PEVuZE5vdGU+PENpdGU+PEF1dGhvcj5LeXJpYWtpZGVzPC9BdXRob3I+PFllYXI+MjAxODwvWWVh
cj48UmVjTnVtPjM0MDY8L1JlY051bT48RGlzcGxheVRleHQ+PHN0eWxlIGZhY2U9InN1cGVyc2Ny
aXB0Ij4yNTQ8L3N0eWxlPjwvRGlzcGxheVRleHQ+PHJlY29yZD48cmVjLW51bWJlcj4zNDA2PC9y
ZWMtbnVtYmVyPjxmb3JlaWduLWtleXM+PGtleSBhcHA9IkVOIiBkYi1pZD0icnpwcGVkeHc3NXh0
czhlcmF3djVwOTVvdHdwemRhZHN0MnB6IiB0aW1lc3RhbXA9IjE3MTkwMDY3MjMiPjM0MDY8L2tl
eT48L2ZvcmVpZ24ta2V5cz48cmVmLXR5cGUgbmFtZT0iSm91cm5hbCBBcnRpY2xlIj4xNzwvcmVm
LXR5cGU+PGNvbnRyaWJ1dG9ycz48YXV0aG9ycz48YXV0aG9yPkt5cmlha2lkZXMsIFIuPC9hdXRo
b3I+PGF1dGhvcj5Kb25lcywgUC48L2F1dGhvcj48YXV0aG9yPkdlcmFnaHR5LCBSLjwvYXV0aG9y
PjxhdXRob3I+U2tvbGFyaWtvcywgQS48L2F1dGhvcj48YXV0aG9yPkxpYXRzaWtvcywgRS48L2F1
dGhvcj48YXV0aG9yPlRyYXhlciwgTy48L2F1dGhvcj48YXV0aG9yPlBpZXRyb3Bhb2xvLCBBLjwv
YXV0aG9yPjxhdXRob3I+U29tYW5pLCBCLiBLLjwvYXV0aG9yPjwvYXV0aG9ycz48L2NvbnRyaWJ1
dG9ycz48YXV0aC1hZGRyZXNzPlVuaXZlcnNpdHkgb2YgU291dGhhbXB0b24sIFVuaXZlcnNpdHkg
SG9zcGl0YWwgU291dGhhbXB0b24gTmF0aW9uYWwgSGVhbHRoIFNlcnZpY2UgVHJ1c3QsIFNvdXRo
YW1wdG9uLCBVbml0ZWQgS2luZ2RvbS4mI3hEO0RlcGFydG1lbnQgb2YgVXJvbG9neSwgTmF0aW9u
YWwgYW5kIEthcG9kaXN0cmlhbiBVbml2ZXJzaXR5IG9mIEF0aGVucyBhbmQgMm5kIERlcGFydG1l
bnQgb2YgVXJvbG9neSwgU2lzbWFub2dsaW8gSG9zcGl0YWwsIEF0aGVucywgR3JlZWNlLiYjeEQ7
RGVwYXJ0bWVudCBvZiBVcm9sb2d5LCBQYXRyYXMgVW5pdmVyc2l0eSwgUGF0cmEsIEdyZWVjZS4m
I3hEO1Rlbm9uIEhvc3BpdGFsLCBQaWVycmUgYW5kIE1hcmllIEN1cmllIFVuaXZlcnNpdHkgYW5k
IEdyb3VwIFJlY2hlcmNoZSBDbGluaXF1ZSBMaXRoaWFzZSBOby4gMjAsIFBhcmlzLCBGcmFuY2Uu
JiN4RDtVbml2ZXJzaXR5IG9mIFNvdXRoYW1wdG9uLCBVbml2ZXJzaXR5IEhvc3BpdGFsIFNvdXRo
YW1wdG9uIE5hdGlvbmFsIEhlYWx0aCBTZXJ2aWNlIFRydXN0LCBTb3V0aGFtcHRvbiwgVW5pdGVk
IEtpbmdkb20uIEVsZWN0cm9uaWMgYWRkcmVzczogYmhhc2thcnNvbWFuaUB5YWhvby5jb20uPC9h
dXRoLWFkZHJlc3M+PHRpdGxlcz48dGl0bGU+RWZmZWN0IG9mIG11c2ljIG9uIG91dHBhdGllbnQg
dXJvbG9naWNhbCBwcm9jZWR1cmVzOiBhIHN5c3RlbWF0aWMgcmV2aWV3IGFuZCBtZXRhLWFuYWx5
c2lzIGZyb20gdGhlIEV1cm9wZWFuIEFzc29jaWF0aW9uIG9mIFVyb2xvZ3kgU2VjdGlvbiBvZiBV
cm8tVGVjaG5vbG9neTwvdGl0bGU+PHNlY29uZGFyeS10aXRsZT5KIFVyb2w8L3NlY29uZGFyeS10
aXRsZT48L3RpdGxlcz48cGVyaW9kaWNhbD48ZnVsbC10aXRsZT5Kb3VybmFsIG9mIFVyb2xvZ3k8
L2Z1bGwtdGl0bGU+PGFiYnItMT5KLiBVcm9sLjwvYWJici0xPjxhYmJyLTI+SiBVcm9sPC9hYmJy
LTI+PC9wZXJpb2RpY2FsPjxwYWdlcz4xMzE5LTEzMjc8L3BhZ2VzPjx2b2x1bWU+MTk5PC92b2x1
bWU+PG51bWJlcj41PC9udW1iZXI+PGVkaXRpb24+MjAxNzEyMDc8L2VkaXRpb24+PGtleXdvcmRz
PjxrZXl3b3JkPkFtYnVsYXRvcnkgQ2FyZS8qbWV0aG9kczwva2V5d29yZD48a2V5d29yZD5BbmVz
dGhlc2lhLCBMb2NhbDwva2V5d29yZD48a2V5d29yZD5BbnhpZXR5L2V0aW9sb2d5LypwcmV2ZW50
aW9uICZhbXA7IGNvbnRyb2wvcHN5Y2hvbG9neTwva2V5d29yZD48a2V5d29yZD5CaW9wc3kvYWR2
ZXJzZSBlZmZlY3RzPC9rZXl3b3JkPjxrZXl3b3JkPkN5c3Rvc2NvcHkvYWR2ZXJzZSBlZmZlY3Rz
PC9rZXl3b3JkPjxrZXl3b3JkPkV1cm9wZTwva2V5d29yZD48a2V5d29yZD5IdW1hbnM8L2tleXdv
cmQ+PGtleXdvcmQ+TGl0aG90cmlwc3kvYWR2ZXJzZSBlZmZlY3RzPC9rZXl3b3JkPjxrZXl3b3Jk
Pk11c2ljLypwc3ljaG9sb2d5PC9rZXl3b3JkPjxrZXl3b3JkPk91dHBhdGllbnRzL3BzeWNob2xv
Z3k8L2tleXdvcmQ+PGtleXdvcmQ+UGFpbiBNYW5hZ2VtZW50LyptZXRob2RzPC9rZXl3b3JkPjxr
ZXl3b3JkPlBhaW4gTWVhc3VyZW1lbnQ8L2tleXdvcmQ+PGtleXdvcmQ+UGFpbiwgUHJvY2VkdXJh
bC9kaWFnbm9zaXMvZXRpb2xvZ3kvKnByZXZlbnRpb24gJmFtcDsgY29udHJvbC9wc3ljaG9sb2d5
PC9rZXl3b3JkPjxrZXl3b3JkPlBhdGllbnQgU2F0aXNmYWN0aW9uPC9rZXl3b3JkPjxrZXl3b3Jk
PmFudGktYW54aWV0eSBhZ2VudHM8L2tleXdvcmQ+PGtleXdvcmQ+a2lkbmV5PC9rZXl3b3JkPjxr
ZXl3b3JkPm11c2ljPC9rZXl3b3JkPjxrZXl3b3JkPnBhaW48L2tleXdvcmQ+PGtleXdvcmQ+cHJv
Y2VkdXJhbDwva2V5d29yZD48a2V5d29yZD5wcm9zdGF0ZTwva2V5d29yZD48L2tleXdvcmRzPjxk
YXRlcz48eWVhcj4yMDE4PC95ZWFyPjxwdWItZGF0ZXM+PGRhdGU+TWF5PC9kYXRlPjwvcHViLWRh
dGVzPjwvZGF0ZXM+PGlzYm4+MTUyNy0zNzkyIChFbGVjdHJvbmljKSYjeEQ7MDAyMi01MzQ3IChM
aW5raW5nKTwvaXNibj48YWNjZXNzaW9uLW51bT4yOTIyNTA1OTwvYWNjZXNzaW9uLW51bT48dXJs
cz48cmVsYXRlZC11cmxzPjx1cmw+aHR0cHM6Ly93d3cubmNiaS5ubG0ubmloLmdvdi9wdWJtZWQv
MjkyMjUwNTk8L3VybD48L3JlbGF0ZWQtdXJscz48L3VybHM+PGVsZWN0cm9uaWMtcmVzb3VyY2Ut
bnVtPmRvaToxMC4xMDE2L2ouanVyby4yMDE3LjExLjExNzwvZWxlY3Ryb25pYy1yZXNvdXJjZS1u
dW0+PHJlbW90ZS1kYXRhYmFzZS1uYW1lPk1lZGxpbmU8L3JlbW90ZS1kYXRhYmFzZS1uYW1lPjxy
ZW1vdGUtZGF0YWJhc2UtcHJvdmlkZXI+TkxNPC9yZW1vdGUtZGF0YWJhc2UtcHJvdmlkZXI+PC9y
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PEVuZE5vdGU+PENpdGU+PEF1dGhvcj5LeXJpYWtpZGVzPC9BdXRob3I+PFllYXI+MjAxODwvWWVh
cj48UmVjTnVtPjM0MDY8L1JlY051bT48RGlzcGxheVRleHQ+PHN0eWxlIGZhY2U9InN1cGVyc2Ny
aXB0Ij4yNTQ8L3N0eWxlPjwvRGlzcGxheVRleHQ+PHJlY29yZD48cmVjLW51bWJlcj4zNDA2PC9y
ZWMtbnVtYmVyPjxmb3JlaWduLWtleXM+PGtleSBhcHA9IkVOIiBkYi1pZD0icnpwcGVkeHc3NXh0
czhlcmF3djVwOTVvdHdwemRhZHN0MnB6IiB0aW1lc3RhbXA9IjE3MTkwMDY3MjMiPjM0MDY8L2tl
eT48L2ZvcmVpZ24ta2V5cz48cmVmLXR5cGUgbmFtZT0iSm91cm5hbCBBcnRpY2xlIj4xNzwvcmVm
LXR5cGU+PGNvbnRyaWJ1dG9ycz48YXV0aG9ycz48YXV0aG9yPkt5cmlha2lkZXMsIFIuPC9hdXRo
b3I+PGF1dGhvcj5Kb25lcywgUC48L2F1dGhvcj48YXV0aG9yPkdlcmFnaHR5LCBSLjwvYXV0aG9y
PjxhdXRob3I+U2tvbGFyaWtvcywgQS48L2F1dGhvcj48YXV0aG9yPkxpYXRzaWtvcywgRS48L2F1
dGhvcj48YXV0aG9yPlRyYXhlciwgTy48L2F1dGhvcj48YXV0aG9yPlBpZXRyb3Bhb2xvLCBBLjwv
YXV0aG9yPjxhdXRob3I+U29tYW5pLCBCLiBLLjwvYXV0aG9yPjwvYXV0aG9ycz48L2NvbnRyaWJ1
dG9ycz48YXV0aC1hZGRyZXNzPlVuaXZlcnNpdHkgb2YgU291dGhhbXB0b24sIFVuaXZlcnNpdHkg
SG9zcGl0YWwgU291dGhhbXB0b24gTmF0aW9uYWwgSGVhbHRoIFNlcnZpY2UgVHJ1c3QsIFNvdXRo
YW1wdG9uLCBVbml0ZWQgS2luZ2RvbS4mI3hEO0RlcGFydG1lbnQgb2YgVXJvbG9neSwgTmF0aW9u
YWwgYW5kIEthcG9kaXN0cmlhbiBVbml2ZXJzaXR5IG9mIEF0aGVucyBhbmQgMm5kIERlcGFydG1l
bnQgb2YgVXJvbG9neSwgU2lzbWFub2dsaW8gSG9zcGl0YWwsIEF0aGVucywgR3JlZWNlLiYjeEQ7
RGVwYXJ0bWVudCBvZiBVcm9sb2d5LCBQYXRyYXMgVW5pdmVyc2l0eSwgUGF0cmEsIEdyZWVjZS4m
I3hEO1Rlbm9uIEhvc3BpdGFsLCBQaWVycmUgYW5kIE1hcmllIEN1cmllIFVuaXZlcnNpdHkgYW5k
IEdyb3VwIFJlY2hlcmNoZSBDbGluaXF1ZSBMaXRoaWFzZSBOby4gMjAsIFBhcmlzLCBGcmFuY2Uu
JiN4RDtVbml2ZXJzaXR5IG9mIFNvdXRoYW1wdG9uLCBVbml2ZXJzaXR5IEhvc3BpdGFsIFNvdXRo
YW1wdG9uIE5hdGlvbmFsIEhlYWx0aCBTZXJ2aWNlIFRydXN0LCBTb3V0aGFtcHRvbiwgVW5pdGVk
IEtpbmdkb20uIEVsZWN0cm9uaWMgYWRkcmVzczogYmhhc2thcnNvbWFuaUB5YWhvby5jb20uPC9h
dXRoLWFkZHJlc3M+PHRpdGxlcz48dGl0bGU+RWZmZWN0IG9mIG11c2ljIG9uIG91dHBhdGllbnQg
dXJvbG9naWNhbCBwcm9jZWR1cmVzOiBhIHN5c3RlbWF0aWMgcmV2aWV3IGFuZCBtZXRhLWFuYWx5
c2lzIGZyb20gdGhlIEV1cm9wZWFuIEFzc29jaWF0aW9uIG9mIFVyb2xvZ3kgU2VjdGlvbiBvZiBV
cm8tVGVjaG5vbG9neTwvdGl0bGU+PHNlY29uZGFyeS10aXRsZT5KIFVyb2w8L3NlY29uZGFyeS10
aXRsZT48L3RpdGxlcz48cGVyaW9kaWNhbD48ZnVsbC10aXRsZT5Kb3VybmFsIG9mIFVyb2xvZ3k8
L2Z1bGwtdGl0bGU+PGFiYnItMT5KLiBVcm9sLjwvYWJici0xPjxhYmJyLTI+SiBVcm9sPC9hYmJy
LTI+PC9wZXJpb2RpY2FsPjxwYWdlcz4xMzE5LTEzMjc8L3BhZ2VzPjx2b2x1bWU+MTk5PC92b2x1
bWU+PG51bWJlcj41PC9udW1iZXI+PGVkaXRpb24+MjAxNzEyMDc8L2VkaXRpb24+PGtleXdvcmRz
PjxrZXl3b3JkPkFtYnVsYXRvcnkgQ2FyZS8qbWV0aG9kczwva2V5d29yZD48a2V5d29yZD5BbmVz
dGhlc2lhLCBMb2NhbDwva2V5d29yZD48a2V5d29yZD5BbnhpZXR5L2V0aW9sb2d5LypwcmV2ZW50
aW9uICZhbXA7IGNvbnRyb2wvcHN5Y2hvbG9neTwva2V5d29yZD48a2V5d29yZD5CaW9wc3kvYWR2
ZXJzZSBlZmZlY3RzPC9rZXl3b3JkPjxrZXl3b3JkPkN5c3Rvc2NvcHkvYWR2ZXJzZSBlZmZlY3Rz
PC9rZXl3b3JkPjxrZXl3b3JkPkV1cm9wZTwva2V5d29yZD48a2V5d29yZD5IdW1hbnM8L2tleXdv
cmQ+PGtleXdvcmQ+TGl0aG90cmlwc3kvYWR2ZXJzZSBlZmZlY3RzPC9rZXl3b3JkPjxrZXl3b3Jk
Pk11c2ljLypwc3ljaG9sb2d5PC9rZXl3b3JkPjxrZXl3b3JkPk91dHBhdGllbnRzL3BzeWNob2xv
Z3k8L2tleXdvcmQ+PGtleXdvcmQ+UGFpbiBNYW5hZ2VtZW50LyptZXRob2RzPC9rZXl3b3JkPjxr
ZXl3b3JkPlBhaW4gTWVhc3VyZW1lbnQ8L2tleXdvcmQ+PGtleXdvcmQ+UGFpbiwgUHJvY2VkdXJh
bC9kaWFnbm9zaXMvZXRpb2xvZ3kvKnByZXZlbnRpb24gJmFtcDsgY29udHJvbC9wc3ljaG9sb2d5
PC9rZXl3b3JkPjxrZXl3b3JkPlBhdGllbnQgU2F0aXNmYWN0aW9uPC9rZXl3b3JkPjxrZXl3b3Jk
PmFudGktYW54aWV0eSBhZ2VudHM8L2tleXdvcmQ+PGtleXdvcmQ+a2lkbmV5PC9rZXl3b3JkPjxr
ZXl3b3JkPm11c2ljPC9rZXl3b3JkPjxrZXl3b3JkPnBhaW48L2tleXdvcmQ+PGtleXdvcmQ+cHJv
Y2VkdXJhbDwva2V5d29yZD48a2V5d29yZD5wcm9zdGF0ZTwva2V5d29yZD48L2tleXdvcmRzPjxk
YXRlcz48eWVhcj4yMDE4PC95ZWFyPjxwdWItZGF0ZXM+PGRhdGU+TWF5PC9kYXRlPjwvcHViLWRh
dGVzPjwvZGF0ZXM+PGlzYm4+MTUyNy0zNzkyIChFbGVjdHJvbmljKSYjeEQ7MDAyMi01MzQ3IChM
aW5raW5nKTwvaXNibj48YWNjZXNzaW9uLW51bT4yOTIyNTA1OTwvYWNjZXNzaW9uLW51bT48dXJs
cz48cmVsYXRlZC11cmxzPjx1cmw+aHR0cHM6Ly93d3cubmNiaS5ubG0ubmloLmdvdi9wdWJtZWQv
MjkyMjUwNTk8L3VybD48L3JlbGF0ZWQtdXJscz48L3VybHM+PGVsZWN0cm9uaWMtcmVzb3VyY2Ut
bnVtPmRvaToxMC4xMDE2L2ouanVyby4yMDE3LjExLjExNzwvZWxlY3Ryb25pYy1yZXNvdXJjZS1u
dW0+PHJlbW90ZS1kYXRhYmFzZS1uYW1lPk1lZGxpbmU8L3JlbW90ZS1kYXRhYmFzZS1uYW1lPjxy
ZW1vdGUtZGF0YWJhc2UtcHJvdmlkZXI+TkxNPC9yZW1vdGUtZGF0YWJhc2UtcHJvdmlkZXI+PC9y
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254</w:t>
            </w:r>
            <w:r>
              <w:rPr>
                <w:rFonts w:eastAsia="Times New Roman" w:cs="Calibri"/>
                <w:color w:val="000000"/>
              </w:rPr>
              <w:fldChar w:fldCharType="end"/>
            </w:r>
          </w:p>
        </w:tc>
        <w:tc>
          <w:tcPr>
            <w:tcW w:w="4500" w:type="dxa"/>
          </w:tcPr>
          <w:p w14:paraId="204CB36B"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6A5FE49D" w14:textId="77777777" w:rsidTr="00802454">
        <w:tc>
          <w:tcPr>
            <w:tcW w:w="3505" w:type="dxa"/>
            <w:hideMark/>
          </w:tcPr>
          <w:p w14:paraId="45613602" w14:textId="2E731C42" w:rsidR="00B20FC9" w:rsidRPr="00A9647D" w:rsidRDefault="00B20FC9" w:rsidP="00B20FC9">
            <w:pPr>
              <w:rPr>
                <w:rFonts w:eastAsia="Times New Roman" w:cs="Calibri"/>
                <w:color w:val="000000"/>
              </w:rPr>
            </w:pPr>
            <w:r w:rsidRPr="00A9647D">
              <w:rPr>
                <w:rFonts w:eastAsia="Times New Roman" w:cs="Calibri"/>
                <w:color w:val="000000"/>
              </w:rPr>
              <w:t>Lai</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&lt;EndNote&gt;&lt;Cite&gt;&lt;Author&gt;Lai&lt;/Author&gt;&lt;Year&gt;2020&lt;/Year&gt;&lt;RecNum&gt;3270&lt;/RecNum&gt;&lt;DisplayText&gt;&lt;style face="superscript"&gt;255&lt;/style&gt;&lt;/DisplayText&gt;&lt;record&gt;&lt;rec-number&gt;3270&lt;/rec-number&gt;&lt;foreign-keys&gt;&lt;key app="EN" db-id="rzppedxw75xts8erawv5p95otwpzdadst2pz" timestamp="1718238676"&gt;3270&lt;/key&gt;&lt;/foreign-keys&gt;&lt;ref-type name="Journal Article"&gt;17&lt;/ref-type&gt;&lt;contributors&gt;&lt;authors&gt;&lt;author&gt;Lai, X.&lt;/author&gt;&lt;author&gt;Wen, H.&lt;/author&gt;&lt;author&gt;Li, Y.&lt;/author&gt;&lt;author&gt;Lu, L.&lt;/author&gt;&lt;author&gt;Tang, C.&lt;/author&gt;&lt;/authors&gt;&lt;/contributors&gt;&lt;auth-address&gt;Medical College of Acu-Moxi and Rehabilitation, Guangzhou University of Chinese Medicine, Guangzhou, China.&lt;/auth-address&gt;&lt;titles&gt;&lt;title&gt;The comparative efficacy of multiple interventions for mild cognitive impairment in Alzheimer&amp;apos;s disease: a Bayesian network meta-analysis&lt;/title&gt;&lt;secondary-title&gt;Front Aging Neurosci&lt;/secondary-title&gt;&lt;/titles&gt;&lt;periodical&gt;&lt;full-title&gt;Frontiers in Aging Neuroscience&lt;/full-title&gt;&lt;abbr-1&gt;Front. Aging Neurosci.&lt;/abbr-1&gt;&lt;abbr-2&gt;Front Aging Neurosci&lt;/abbr-2&gt;&lt;/periodical&gt;&lt;pages&gt;121&lt;/pages&gt;&lt;volume&gt;12&lt;/volume&gt;&lt;edition&gt;20200605&lt;/edition&gt;&lt;keywords&gt;&lt;keyword&gt;Alzheimer&amp;apos;s disease&lt;/keyword&gt;&lt;keyword&gt;acupuncture&lt;/keyword&gt;&lt;keyword&gt;mild cognitive impairment&lt;/keyword&gt;&lt;keyword&gt;multiple interventions&lt;/keyword&gt;&lt;keyword&gt;music therapy&lt;/keyword&gt;&lt;keyword&gt;network meta-analysis&lt;/keyword&gt;&lt;/keywords&gt;&lt;dates&gt;&lt;year&gt;2020&lt;/year&gt;&lt;/dates&gt;&lt;isbn&gt;1663-4365 (Print)&amp;#xD;1663-4365 (Electronic)&amp;#xD;1663-4365 (Linking)&lt;/isbn&gt;&lt;accession-num&gt;32581760&lt;/accession-num&gt;&lt;urls&gt;&lt;related-urls&gt;&lt;url&gt;https://www.ncbi.nlm.nih.gov/pubmed/32581760&lt;/url&gt;&lt;/related-urls&gt;&lt;/urls&gt;&lt;custom2&gt;PMC7289916&lt;/custom2&gt;&lt;electronic-resource-num&gt;doi:10.3389/fnagi.2020.00121&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255</w:t>
            </w:r>
            <w:r>
              <w:rPr>
                <w:rFonts w:eastAsia="Times New Roman" w:cs="Calibri"/>
                <w:color w:val="000000"/>
              </w:rPr>
              <w:fldChar w:fldCharType="end"/>
            </w:r>
          </w:p>
        </w:tc>
        <w:tc>
          <w:tcPr>
            <w:tcW w:w="4500" w:type="dxa"/>
          </w:tcPr>
          <w:p w14:paraId="3D61C218" w14:textId="77777777" w:rsidR="00B20FC9" w:rsidRPr="0056481B" w:rsidRDefault="00B20FC9" w:rsidP="00B20FC9">
            <w:pPr>
              <w:rPr>
                <w:rFonts w:eastAsia="Times New Roman" w:cs="Calibri"/>
                <w:color w:val="000000"/>
              </w:rPr>
            </w:pPr>
            <w:r w:rsidRPr="0056481B">
              <w:rPr>
                <w:rFonts w:cs="Calibri"/>
                <w:color w:val="000000"/>
              </w:rPr>
              <w:t>Wrong intervention</w:t>
            </w:r>
          </w:p>
        </w:tc>
      </w:tr>
      <w:tr w:rsidR="00B20FC9" w:rsidRPr="0056481B" w14:paraId="2B205CFA" w14:textId="77777777" w:rsidTr="00802454">
        <w:tc>
          <w:tcPr>
            <w:tcW w:w="3505" w:type="dxa"/>
            <w:hideMark/>
          </w:tcPr>
          <w:p w14:paraId="7BD24954" w14:textId="2F8969E7" w:rsidR="00B20FC9" w:rsidRPr="00A9647D" w:rsidRDefault="00B20FC9" w:rsidP="00B20FC9">
            <w:pPr>
              <w:rPr>
                <w:rFonts w:eastAsia="Times New Roman" w:cs="Calibri"/>
                <w:color w:val="000000"/>
              </w:rPr>
            </w:pPr>
            <w:r w:rsidRPr="00A9647D">
              <w:rPr>
                <w:rFonts w:eastAsia="Times New Roman" w:cs="Calibri"/>
                <w:color w:val="000000"/>
              </w:rPr>
              <w:t>Lang</w:t>
            </w:r>
            <w:r w:rsidRPr="0056481B">
              <w:rPr>
                <w:rFonts w:eastAsia="Times New Roman" w:cs="Calibri"/>
                <w:color w:val="000000"/>
              </w:rPr>
              <w:t xml:space="preserve"> 2013</w:t>
            </w:r>
            <w:r>
              <w:rPr>
                <w:rFonts w:eastAsia="Times New Roman" w:cs="Calibri"/>
                <w:color w:val="000000"/>
              </w:rPr>
              <w:fldChar w:fldCharType="begin"/>
            </w:r>
            <w:r w:rsidR="005D5168">
              <w:rPr>
                <w:rFonts w:eastAsia="Times New Roman" w:cs="Calibri"/>
                <w:color w:val="000000"/>
              </w:rPr>
              <w:instrText xml:space="preserve"> ADDIN EN.CITE &lt;EndNote&gt;&lt;Cite&gt;&lt;Author&gt;Lang&lt;/Author&gt;&lt;Year&gt;2013&lt;/Year&gt;&lt;RecNum&gt;3407&lt;/RecNum&gt;&lt;DisplayText&gt;&lt;style face="superscript"&gt;256&lt;/style&gt;&lt;/DisplayText&gt;&lt;record&gt;&lt;rec-number&gt;3407&lt;/rec-number&gt;&lt;foreign-keys&gt;&lt;key app="EN" db-id="rzppedxw75xts8erawv5p95otwpzdadst2pz" timestamp="1719006817"&gt;3407&lt;/key&gt;&lt;/foreign-keys&gt;&lt;ref-type name="Journal Article"&gt;17&lt;/ref-type&gt;&lt;contributors&gt;&lt;authors&gt;&lt;author&gt;Lang, Dora&lt;/author&gt;&lt;author&gt;Lim, Lay Cheng&lt;/author&gt;&lt;/authors&gt;&lt;/contributors&gt;&lt;titles&gt;&lt;title&gt;Effects of art therapy for family caregivers of cancer patients: a systematic review protocol&lt;/title&gt;&lt;secondary-title&gt;JBI Database System Rev Implement Rep&lt;/secondary-title&gt;&lt;/titles&gt;&lt;periodical&gt;&lt;full-title&gt;JBI Database System Rev Implement Rep&lt;/full-title&gt;&lt;/periodical&gt;&lt;pages&gt;64-72&lt;/pages&gt;&lt;volume&gt;11&lt;/volume&gt;&lt;number&gt;8&lt;/number&gt;&lt;section&gt;64&lt;/section&gt;&lt;dates&gt;&lt;year&gt;2013&lt;/year&gt;&lt;/dates&gt;&lt;isbn&gt;2202-4433&lt;/isbn&gt;&lt;urls&gt;&lt;/urls&gt;&lt;electronic-resource-num&gt;doi:10.11124/jbisrir-2013-573&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256</w:t>
            </w:r>
            <w:r>
              <w:rPr>
                <w:rFonts w:eastAsia="Times New Roman" w:cs="Calibri"/>
                <w:color w:val="000000"/>
              </w:rPr>
              <w:fldChar w:fldCharType="end"/>
            </w:r>
          </w:p>
        </w:tc>
        <w:tc>
          <w:tcPr>
            <w:tcW w:w="4500" w:type="dxa"/>
          </w:tcPr>
          <w:p w14:paraId="4D5403BE"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6665120A" w14:textId="77777777" w:rsidTr="00802454">
        <w:tc>
          <w:tcPr>
            <w:tcW w:w="3505" w:type="dxa"/>
            <w:hideMark/>
          </w:tcPr>
          <w:p w14:paraId="139BAB34" w14:textId="0E43D51F" w:rsidR="00B20FC9" w:rsidRPr="00A9647D" w:rsidRDefault="00B20FC9" w:rsidP="00B20FC9">
            <w:pPr>
              <w:rPr>
                <w:rFonts w:eastAsia="Times New Roman" w:cs="Calibri"/>
                <w:color w:val="000000"/>
              </w:rPr>
            </w:pPr>
            <w:proofErr w:type="spellStart"/>
            <w:r w:rsidRPr="00A9647D">
              <w:rPr>
                <w:rFonts w:eastAsia="Times New Roman" w:cs="Calibri"/>
                <w:color w:val="000000"/>
              </w:rPr>
              <w:t>Laopaiboon</w:t>
            </w:r>
            <w:proofErr w:type="spellEnd"/>
            <w:r w:rsidRPr="0056481B">
              <w:rPr>
                <w:rFonts w:eastAsia="Times New Roman" w:cs="Calibri"/>
                <w:color w:val="000000"/>
              </w:rPr>
              <w:t xml:space="preserve"> 2009</w:t>
            </w:r>
            <w:r>
              <w:rPr>
                <w:rFonts w:eastAsia="Times New Roman" w:cs="Calibri"/>
                <w:color w:val="000000"/>
              </w:rPr>
              <w:fldChar w:fldCharType="begin">
                <w:fldData xml:space="preserve">PEVuZE5vdGU+PENpdGU+PEF1dGhvcj5MYW9wYWlib29uPC9BdXRob3I+PFllYXI+MjAwOTwvWWVh
cj48UmVjTnVtPjM1MjM8L1JlY051bT48RGlzcGxheVRleHQ+PHN0eWxlIGZhY2U9InN1cGVyc2Ny
aXB0Ij4yNTc8L3N0eWxlPjwvRGlzcGxheVRleHQ+PHJlY29yZD48cmVjLW51bWJlcj4zNTIzPC9y
ZWMtbnVtYmVyPjxmb3JlaWduLWtleXM+PGtleSBhcHA9IkVOIiBkYi1pZD0icnpwcGVkeHc3NXh0
czhlcmF3djVwOTVvdHdwemRhZHN0MnB6IiB0aW1lc3RhbXA9IjE3MjIxMDY4OTAiPjM1MjM8L2tl
eT48L2ZvcmVpZ24ta2V5cz48cmVmLXR5cGUgbmFtZT0iSm91cm5hbCBBcnRpY2xlIj4xNzwvcmVm
LXR5cGU+PGNvbnRyaWJ1dG9ycz48YXV0aG9ycz48YXV0aG9yPkxhb3BhaWJvb24sIE0uPC9hdXRo
b3I+PGF1dGhvcj5MdW1iaWdhbm9uLCBQLjwvYXV0aG9yPjxhdXRob3I+TWFydGlzLCBSLjwvYXV0
aG9yPjxhdXRob3I+VmF0YW5hc2FwdCwgUC48L2F1dGhvcj48YXV0aG9yPlNvbWphaXZvbmcsIEIu
PC9hdXRob3I+PC9hdXRob3JzPjwvY29udHJpYnV0b3JzPjxhdXRoLWFkZHJlc3M+RGVwYXJ0bWVu
dCBvZiBCaW9zdGF0aXN0aWNzIGFuZCBEZW1vZ3JhcGh5LCBGYWN1bHR5IG9mIFB1YmxpYyBIZWFs
dGgsIEtob24gS2FlbiBVbml2ZXJzaXR5LCBLaG9uIEthZW4sIFRoYWlsYW5kLCA0MDAwMi4gbWFs
aW5lZUBra3UuYWMudGg8L2F1dGgtYWRkcmVzcz48dGl0bGVzPjx0aXRsZT5NdXNpYyBkdXJpbmcg
Y2Flc2FyZWFuIHNlY3Rpb24gdW5kZXIgcmVnaW9uYWwgYW5hZXN0aGVzaWEgZm9yIGltcHJvdmlu
ZyBtYXRlcm5hbCBhbmQgaW5mYW50IG91dGNvbWVzPC90aXRsZT48c2Vjb25kYXJ5LXRpdGxlPkNv
Y2hyYW5lIERhdGFiYXNlIFN5c3QgUmV2PC9zZWNvbmRhcnktdGl0bGU+PC90aXRsZXM+PHBlcmlv
ZGljYWw+PGZ1bGwtdGl0bGU+Q29jaHJhbmUgRGF0YWJhc2Ugb2YgU3lzdGVtYXRpYyBSZXZpZXdz
PC9mdWxsLXRpdGxlPjxhYmJyLTE+Q29jaHJhbmUgRGF0YWJhc2UgU3lzdC4gUmV2LjwvYWJici0x
PjxhYmJyLTI+Q29jaHJhbmUgRGF0YWJhc2UgU3lzdCBSZXY8L2FiYnItMj48L3BlcmlvZGljYWw+
PHBhZ2VzPkNEMDA2OTE0PC9wYWdlcz48bnVtYmVyPjI8L251bWJlcj48ZWRpdGlvbj4yMDA5MDQx
NTwvZWRpdGlvbj48a2V5d29yZHM+PGtleXdvcmQ+KkFuZXN0aGVzaWEsIENvbmR1Y3Rpb248L2tl
eXdvcmQ+PGtleXdvcmQ+KkFuZXN0aGVzaWEsIE9ic3RldHJpY2FsPC9rZXl3b3JkPjxrZXl3b3Jk
PipDZXNhcmVhbiBTZWN0aW9uL3BzeWNob2xvZ3k8L2tleXdvcmQ+PGtleXdvcmQ+RmVtYWxlPC9r
ZXl3b3JkPjxrZXl3b3JkPkhlYXJ0IFJhdGUvKnBoeXNpb2xvZ3k8L2tleXdvcmQ+PGtleXdvcmQ+
SHVtYW5zPC9rZXl3b3JkPjxrZXl3b3JkPkluZmFudCwgTmV3Ym9ybjwva2V5d29yZD48a2V5d29y
ZD5NdXNpYyBUaGVyYXB5LyptZXRob2RzPC9rZXl3b3JkPjxrZXl3b3JkPlByZWduYW5jeTwva2V5
d29yZD48a2V5d29yZD5SYW5kb21pemVkIENvbnRyb2xsZWQgVHJpYWxzIGFzIFRvcGljPC9rZXl3
b3JkPjxrZXl3b3JkPlJlc3BpcmF0b3J5IE1lY2hhbmljcy9waHlzaW9sb2d5PC9rZXl3b3JkPjxr
ZXl3b3JkPlN1dHVyZXM8L2tleXdvcmQ+PC9rZXl3b3Jkcz48ZGF0ZXM+PHllYXI+MjAwOTwveWVh
cj48cHViLWRhdGVzPjxkYXRlPkFwciAxNTwvZGF0ZT48L3B1Yi1kYXRlcz48L2RhdGVzPjxpc2Ju
PjE0NjktNDkzWCAoRWxlY3Ryb25pYykmI3hEOzEzNjEtNjEzNyAoTGlua2luZyk8L2lzYm4+PGFj
Y2Vzc2lvbi1udW0+MTkzNzA2NjA8L2FjY2Vzc2lvbi1udW0+PHVybHM+PHJlbGF0ZWQtdXJscz48
dXJsPmh0dHBzOi8vd3d3Lm5jYmkubmxtLm5paC5nb3YvcHVibWVkLzE5MzcwNjYwPC91cmw+PC9y
ZWxhdGVkLXVybHM+PC91cmxzPjxlbGVjdHJvbmljLXJlc291cmNlLW51bT5kb2k6MTAuMTAwMi8x
NDY1MTg1OC5DRDAwNjkxNC5wdWIyPC9lbGVjdHJvbmljLXJlc291cmNlLW51bT48cmVtb3RlLWRh
dGFiYXNlLW5hbWU+TWVkbGluZTwvcmVtb3RlLWRhdGFiYXNlLW5hbWU+PHJlbW90ZS1kYXRhYmFz
ZS1wcm92aWRlcj5OTE08L3JlbW90ZS1kYXRhYmFzZS1wcm92aWRlcj48L3JlY29yZD48L0NpdGU+
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PEVuZE5vdGU+PENpdGU+PEF1dGhvcj5MYW9wYWlib29uPC9BdXRob3I+PFllYXI+MjAwOTwvWWVh
cj48UmVjTnVtPjM1MjM8L1JlY051bT48RGlzcGxheVRleHQ+PHN0eWxlIGZhY2U9InN1cGVyc2Ny
aXB0Ij4yNTc8L3N0eWxlPjwvRGlzcGxheVRleHQ+PHJlY29yZD48cmVjLW51bWJlcj4zNTIzPC9y
ZWMtbnVtYmVyPjxmb3JlaWduLWtleXM+PGtleSBhcHA9IkVOIiBkYi1pZD0icnpwcGVkeHc3NXh0
czhlcmF3djVwOTVvdHdwemRhZHN0MnB6IiB0aW1lc3RhbXA9IjE3MjIxMDY4OTAiPjM1MjM8L2tl
eT48L2ZvcmVpZ24ta2V5cz48cmVmLXR5cGUgbmFtZT0iSm91cm5hbCBBcnRpY2xlIj4xNzwvcmVm
LXR5cGU+PGNvbnRyaWJ1dG9ycz48YXV0aG9ycz48YXV0aG9yPkxhb3BhaWJvb24sIE0uPC9hdXRo
b3I+PGF1dGhvcj5MdW1iaWdhbm9uLCBQLjwvYXV0aG9yPjxhdXRob3I+TWFydGlzLCBSLjwvYXV0
aG9yPjxhdXRob3I+VmF0YW5hc2FwdCwgUC48L2F1dGhvcj48YXV0aG9yPlNvbWphaXZvbmcsIEIu
PC9hdXRob3I+PC9hdXRob3JzPjwvY29udHJpYnV0b3JzPjxhdXRoLWFkZHJlc3M+RGVwYXJ0bWVu
dCBvZiBCaW9zdGF0aXN0aWNzIGFuZCBEZW1vZ3JhcGh5LCBGYWN1bHR5IG9mIFB1YmxpYyBIZWFs
dGgsIEtob24gS2FlbiBVbml2ZXJzaXR5LCBLaG9uIEthZW4sIFRoYWlsYW5kLCA0MDAwMi4gbWFs
aW5lZUBra3UuYWMudGg8L2F1dGgtYWRkcmVzcz48dGl0bGVzPjx0aXRsZT5NdXNpYyBkdXJpbmcg
Y2Flc2FyZWFuIHNlY3Rpb24gdW5kZXIgcmVnaW9uYWwgYW5hZXN0aGVzaWEgZm9yIGltcHJvdmlu
ZyBtYXRlcm5hbCBhbmQgaW5mYW50IG91dGNvbWVzPC90aXRsZT48c2Vjb25kYXJ5LXRpdGxlPkNv
Y2hyYW5lIERhdGFiYXNlIFN5c3QgUmV2PC9zZWNvbmRhcnktdGl0bGU+PC90aXRsZXM+PHBlcmlv
ZGljYWw+PGZ1bGwtdGl0bGU+Q29jaHJhbmUgRGF0YWJhc2Ugb2YgU3lzdGVtYXRpYyBSZXZpZXdz
PC9mdWxsLXRpdGxlPjxhYmJyLTE+Q29jaHJhbmUgRGF0YWJhc2UgU3lzdC4gUmV2LjwvYWJici0x
PjxhYmJyLTI+Q29jaHJhbmUgRGF0YWJhc2UgU3lzdCBSZXY8L2FiYnItMj48L3BlcmlvZGljYWw+
PHBhZ2VzPkNEMDA2OTE0PC9wYWdlcz48bnVtYmVyPjI8L251bWJlcj48ZWRpdGlvbj4yMDA5MDQx
NTwvZWRpdGlvbj48a2V5d29yZHM+PGtleXdvcmQ+KkFuZXN0aGVzaWEsIENvbmR1Y3Rpb248L2tl
eXdvcmQ+PGtleXdvcmQ+KkFuZXN0aGVzaWEsIE9ic3RldHJpY2FsPC9rZXl3b3JkPjxrZXl3b3Jk
PipDZXNhcmVhbiBTZWN0aW9uL3BzeWNob2xvZ3k8L2tleXdvcmQ+PGtleXdvcmQ+RmVtYWxlPC9r
ZXl3b3JkPjxrZXl3b3JkPkhlYXJ0IFJhdGUvKnBoeXNpb2xvZ3k8L2tleXdvcmQ+PGtleXdvcmQ+
SHVtYW5zPC9rZXl3b3JkPjxrZXl3b3JkPkluZmFudCwgTmV3Ym9ybjwva2V5d29yZD48a2V5d29y
ZD5NdXNpYyBUaGVyYXB5LyptZXRob2RzPC9rZXl3b3JkPjxrZXl3b3JkPlByZWduYW5jeTwva2V5
d29yZD48a2V5d29yZD5SYW5kb21pemVkIENvbnRyb2xsZWQgVHJpYWxzIGFzIFRvcGljPC9rZXl3
b3JkPjxrZXl3b3JkPlJlc3BpcmF0b3J5IE1lY2hhbmljcy9waHlzaW9sb2d5PC9rZXl3b3JkPjxr
ZXl3b3JkPlN1dHVyZXM8L2tleXdvcmQ+PC9rZXl3b3Jkcz48ZGF0ZXM+PHllYXI+MjAwOTwveWVh
cj48cHViLWRhdGVzPjxkYXRlPkFwciAxNTwvZGF0ZT48L3B1Yi1kYXRlcz48L2RhdGVzPjxpc2Ju
PjE0NjktNDkzWCAoRWxlY3Ryb25pYykmI3hEOzEzNjEtNjEzNyAoTGlua2luZyk8L2lzYm4+PGFj
Y2Vzc2lvbi1udW0+MTkzNzA2NjA8L2FjY2Vzc2lvbi1udW0+PHVybHM+PHJlbGF0ZWQtdXJscz48
dXJsPmh0dHBzOi8vd3d3Lm5jYmkubmxtLm5paC5nb3YvcHVibWVkLzE5MzcwNjYwPC91cmw+PC9y
ZWxhdGVkLXVybHM+PC91cmxzPjxlbGVjdHJvbmljLXJlc291cmNlLW51bT5kb2k6MTAuMTAwMi8x
NDY1MTg1OC5DRDAwNjkxNC5wdWIyPC9lbGVjdHJvbmljLXJlc291cmNlLW51bT48cmVtb3RlLWRh
dGFiYXNlLW5hbWU+TWVkbGluZTwvcmVtb3RlLWRhdGFiYXNlLW5hbWU+PHJlbW90ZS1kYXRhYmFz
ZS1wcm92aWRlcj5OTE08L3JlbW90ZS1kYXRhYmFzZS1wcm92aWRlcj48L3JlY29yZD48L0NpdGU+
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257</w:t>
            </w:r>
            <w:r>
              <w:rPr>
                <w:rFonts w:eastAsia="Times New Roman" w:cs="Calibri"/>
                <w:color w:val="000000"/>
              </w:rPr>
              <w:fldChar w:fldCharType="end"/>
            </w:r>
          </w:p>
        </w:tc>
        <w:tc>
          <w:tcPr>
            <w:tcW w:w="4500" w:type="dxa"/>
          </w:tcPr>
          <w:p w14:paraId="5603AF33"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21E0D443" w14:textId="77777777" w:rsidTr="00802454">
        <w:tc>
          <w:tcPr>
            <w:tcW w:w="3505" w:type="dxa"/>
            <w:hideMark/>
          </w:tcPr>
          <w:p w14:paraId="4E71F3A8" w14:textId="602365EE" w:rsidR="00B20FC9" w:rsidRPr="00A9647D" w:rsidRDefault="00B20FC9" w:rsidP="00B20FC9">
            <w:pPr>
              <w:rPr>
                <w:rFonts w:eastAsia="Times New Roman" w:cs="Calibri"/>
                <w:color w:val="000000"/>
              </w:rPr>
            </w:pPr>
            <w:r w:rsidRPr="00A9647D">
              <w:rPr>
                <w:rFonts w:eastAsia="Times New Roman" w:cs="Calibri"/>
                <w:color w:val="000000"/>
              </w:rPr>
              <w:t>Lee</w:t>
            </w:r>
            <w:r w:rsidRPr="0056481B">
              <w:rPr>
                <w:rFonts w:eastAsia="Times New Roman" w:cs="Calibri"/>
                <w:color w:val="000000"/>
              </w:rPr>
              <w:t xml:space="preserve"> 2015</w:t>
            </w:r>
            <w:r>
              <w:rPr>
                <w:rFonts w:eastAsia="Times New Roman" w:cs="Calibri"/>
                <w:color w:val="000000"/>
              </w:rPr>
              <w:fldChar w:fldCharType="begin"/>
            </w:r>
            <w:r w:rsidR="005D5168">
              <w:rPr>
                <w:rFonts w:eastAsia="Times New Roman" w:cs="Calibri"/>
                <w:color w:val="000000"/>
              </w:rPr>
              <w:instrText xml:space="preserve"> ADDIN EN.CITE &lt;EndNote&gt;&lt;Cite&gt;&lt;Author&gt;Lee&lt;/Author&gt;&lt;Year&gt;2015&lt;/Year&gt;&lt;RecNum&gt;3408&lt;/RecNum&gt;&lt;DisplayText&gt;&lt;style face="superscript"&gt;258&lt;/style&gt;&lt;/DisplayText&gt;&lt;record&gt;&lt;rec-number&gt;3408&lt;/rec-number&gt;&lt;foreign-keys&gt;&lt;key app="EN" db-id="rzppedxw75xts8erawv5p95otwpzdadst2pz" timestamp="1719006898"&gt;3408&lt;/key&gt;&lt;/foreign-keys&gt;&lt;ref-type name="Journal Article"&gt;17&lt;/ref-type&gt;&lt;contributors&gt;&lt;authors&gt;&lt;author&gt;Lee, Bridget Kiger&lt;/author&gt;&lt;author&gt;Patall, Erika A.&lt;/author&gt;&lt;author&gt;Cawthon, Stephanie W.&lt;/author&gt;&lt;author&gt;Steingut, Rebecca R.&lt;/author&gt;&lt;/authors&gt;&lt;/contributors&gt;&lt;titles&gt;&lt;title&gt;The effect of drama-based pedagogy on prek–16 outcomes: a meta-analysis of research from 1985 to 2012&lt;/title&gt;&lt;secondary-title&gt;Rev Educ Res&lt;/secondary-title&gt;&lt;/titles&gt;&lt;periodical&gt;&lt;full-title&gt;Rev Educ Res&lt;/full-title&gt;&lt;/periodical&gt;&lt;pages&gt;3-49&lt;/pages&gt;&lt;volume&gt;85&lt;/volume&gt;&lt;number&gt;1&lt;/number&gt;&lt;section&gt;3&lt;/section&gt;&lt;dates&gt;&lt;year&gt;2015&lt;/year&gt;&lt;/dates&gt;&lt;isbn&gt;0034-6543&amp;#xD;1935-1046&lt;/isbn&gt;&lt;urls&gt;&lt;/urls&gt;&lt;electronic-resource-num&gt;doi:10.3102/0034654314540477&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258</w:t>
            </w:r>
            <w:r>
              <w:rPr>
                <w:rFonts w:eastAsia="Times New Roman" w:cs="Calibri"/>
                <w:color w:val="000000"/>
              </w:rPr>
              <w:fldChar w:fldCharType="end"/>
            </w:r>
          </w:p>
        </w:tc>
        <w:tc>
          <w:tcPr>
            <w:tcW w:w="4500" w:type="dxa"/>
          </w:tcPr>
          <w:p w14:paraId="049D4EB3"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0B5EDBD2" w14:textId="77777777" w:rsidTr="00802454">
        <w:tc>
          <w:tcPr>
            <w:tcW w:w="3505" w:type="dxa"/>
            <w:hideMark/>
          </w:tcPr>
          <w:p w14:paraId="493BE0C3" w14:textId="6FAD7713" w:rsidR="00B20FC9" w:rsidRPr="00A9647D" w:rsidRDefault="00B20FC9" w:rsidP="00B20FC9">
            <w:pPr>
              <w:rPr>
                <w:rFonts w:eastAsia="Times New Roman" w:cs="Calibri"/>
                <w:color w:val="000000"/>
              </w:rPr>
            </w:pPr>
            <w:r w:rsidRPr="00A9647D">
              <w:rPr>
                <w:rFonts w:eastAsia="Times New Roman" w:cs="Calibri"/>
                <w:color w:val="000000"/>
              </w:rPr>
              <w:t>Lee</w:t>
            </w:r>
            <w:r w:rsidRPr="0056481B">
              <w:rPr>
                <w:rFonts w:eastAsia="Times New Roman" w:cs="Calibri"/>
                <w:color w:val="000000"/>
              </w:rPr>
              <w:t xml:space="preserve"> 2016</w:t>
            </w:r>
            <w:r>
              <w:rPr>
                <w:rFonts w:eastAsia="Times New Roman" w:cs="Calibri"/>
                <w:color w:val="000000"/>
              </w:rPr>
              <w:fldChar w:fldCharType="begin"/>
            </w:r>
            <w:r w:rsidR="005D5168">
              <w:rPr>
                <w:rFonts w:eastAsia="Times New Roman" w:cs="Calibri"/>
                <w:color w:val="000000"/>
              </w:rPr>
              <w:instrText xml:space="preserve"> ADDIN EN.CITE &lt;EndNote&gt;&lt;Cite&gt;&lt;Author&gt;Lee&lt;/Author&gt;&lt;Year&gt;2016&lt;/Year&gt;&lt;RecNum&gt;3409&lt;/RecNum&gt;&lt;DisplayText&gt;&lt;style face="superscript"&gt;259&lt;/style&gt;&lt;/DisplayText&gt;&lt;record&gt;&lt;rec-number&gt;3409&lt;/rec-number&gt;&lt;foreign-keys&gt;&lt;key app="EN" db-id="rzppedxw75xts8erawv5p95otwpzdadst2pz" timestamp="1719007014"&gt;3409&lt;/key&gt;&lt;/foreign-keys&gt;&lt;ref-type name="Journal Article"&gt;17&lt;/ref-type&gt;&lt;contributors&gt;&lt;authors&gt;&lt;author&gt;Lee, J. H.&lt;/author&gt;&lt;/authors&gt;&lt;/contributors&gt;&lt;auth-address&gt;Ewha Womans University, Seoul, Korea.&lt;/auth-address&gt;&lt;titles&gt;&lt;title&gt;The effects of music on pain: a meta-analysis&lt;/title&gt;&lt;secondary-title&gt;J Music Ther&lt;/secondary-title&gt;&lt;/titles&gt;&lt;periodical&gt;&lt;full-title&gt;Journal of Music Therapy&lt;/full-title&gt;&lt;abbr-1&gt;J. Music Ther.&lt;/abbr-1&gt;&lt;abbr-2&gt;J Music Ther&lt;/abbr-2&gt;&lt;/periodical&gt;&lt;pages&gt;430-477&lt;/pages&gt;&lt;volume&gt;53&lt;/volume&gt;&lt;number&gt;4&lt;/number&gt;&lt;edition&gt;20161019&lt;/edition&gt;&lt;keywords&gt;&lt;keyword&gt;Chronic Pain/psychology/*therapy&lt;/keyword&gt;&lt;keyword&gt;Humans&lt;/keyword&gt;&lt;keyword&gt;Music/*psychology&lt;/keyword&gt;&lt;keyword&gt;*Music Therapy&lt;/keyword&gt;&lt;keyword&gt;Pain Measurement&lt;/keyword&gt;&lt;keyword&gt;*Randomized Controlled Trials as Topic&lt;/keyword&gt;&lt;keyword&gt;meta-analysis&lt;/keyword&gt;&lt;keyword&gt;music medicine&lt;/keyword&gt;&lt;keyword&gt;music therapy&lt;/keyword&gt;&lt;keyword&gt;pain&lt;/keyword&gt;&lt;/keywords&gt;&lt;dates&gt;&lt;year&gt;2016&lt;/year&gt;&lt;pub-dates&gt;&lt;date&gt;Winter&lt;/date&gt;&lt;/pub-dates&gt;&lt;/dates&gt;&lt;isbn&gt;2053-7395 (Electronic)&amp;#xD;0022-2917 (Linking)&lt;/isbn&gt;&lt;accession-num&gt;27760797&lt;/accession-num&gt;&lt;urls&gt;&lt;related-urls&gt;&lt;url&gt;https://www.ncbi.nlm.nih.gov/pubmed/27760797&lt;/url&gt;&lt;/related-urls&gt;&lt;/urls&gt;&lt;electronic-resource-num&gt;doi:10.1093/jmt/thw012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259</w:t>
            </w:r>
            <w:r>
              <w:rPr>
                <w:rFonts w:eastAsia="Times New Roman" w:cs="Calibri"/>
                <w:color w:val="000000"/>
              </w:rPr>
              <w:fldChar w:fldCharType="end"/>
            </w:r>
          </w:p>
        </w:tc>
        <w:tc>
          <w:tcPr>
            <w:tcW w:w="4500" w:type="dxa"/>
          </w:tcPr>
          <w:p w14:paraId="192A6B30"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260BCFDB" w14:textId="77777777" w:rsidTr="00802454">
        <w:tc>
          <w:tcPr>
            <w:tcW w:w="3505" w:type="dxa"/>
            <w:hideMark/>
          </w:tcPr>
          <w:p w14:paraId="5123B06D" w14:textId="7F066D0B" w:rsidR="00B20FC9" w:rsidRPr="00A9647D" w:rsidRDefault="00B20FC9" w:rsidP="00B20FC9">
            <w:pPr>
              <w:rPr>
                <w:rFonts w:eastAsia="Times New Roman" w:cs="Calibri"/>
                <w:color w:val="000000"/>
              </w:rPr>
            </w:pPr>
            <w:r w:rsidRPr="00A9647D">
              <w:rPr>
                <w:rFonts w:eastAsia="Times New Roman" w:cs="Calibri"/>
                <w:color w:val="000000"/>
              </w:rPr>
              <w:t>Lewandowska</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&lt;EndNote&gt;&lt;Cite&gt;&lt;Author&gt;Lewandowska&lt;/Author&gt;&lt;Year&gt;2020&lt;/Year&gt;&lt;RecNum&gt;3410&lt;/RecNum&gt;&lt;DisplayText&gt;&lt;style face="superscript"&gt;260&lt;/style&gt;&lt;/DisplayText&gt;&lt;record&gt;&lt;rec-number&gt;3410&lt;/rec-number&gt;&lt;foreign-keys&gt;&lt;key app="EN" db-id="rzppedxw75xts8erawv5p95otwpzdadst2pz" timestamp="1719007090"&gt;3410&lt;/key&gt;&lt;/foreign-keys&gt;&lt;ref-type name="Journal Article"&gt;17&lt;/ref-type&gt;&lt;contributors&gt;&lt;authors&gt;&lt;author&gt;Lewandowska, Kamila&lt;/author&gt;&lt;author&gt;Węziak-Białowolska, Dorota&lt;/author&gt;&lt;/authors&gt;&lt;/contributors&gt;&lt;titles&gt;&lt;title&gt;The impact of theatre on empathy and self-esteem: a meta-analysis&lt;/title&gt;&lt;secondary-title&gt;Creat Res J&lt;/secondary-title&gt;&lt;/titles&gt;&lt;periodical&gt;&lt;full-title&gt;Creat Res J&lt;/full-title&gt;&lt;/periodical&gt;&lt;pages&gt;237-245&lt;/pages&gt;&lt;volume&gt;32&lt;/volume&gt;&lt;number&gt;3&lt;/number&gt;&lt;section&gt;237&lt;/section&gt;&lt;dates&gt;&lt;year&gt;2020&lt;/year&gt;&lt;/dates&gt;&lt;isbn&gt;1040-0419&amp;#xD;1532-6934&lt;/isbn&gt;&lt;urls&gt;&lt;/urls&gt;&lt;electronic-resource-num&gt;doi:10.1080/10400419.2020.1821553&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260</w:t>
            </w:r>
            <w:r>
              <w:rPr>
                <w:rFonts w:eastAsia="Times New Roman" w:cs="Calibri"/>
                <w:color w:val="000000"/>
              </w:rPr>
              <w:fldChar w:fldCharType="end"/>
            </w:r>
          </w:p>
        </w:tc>
        <w:tc>
          <w:tcPr>
            <w:tcW w:w="4500" w:type="dxa"/>
          </w:tcPr>
          <w:p w14:paraId="613414B8"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66AFBB5E" w14:textId="77777777" w:rsidTr="00802454">
        <w:tc>
          <w:tcPr>
            <w:tcW w:w="3505" w:type="dxa"/>
            <w:hideMark/>
          </w:tcPr>
          <w:p w14:paraId="2E31C573" w14:textId="14AE90CC" w:rsidR="00B20FC9" w:rsidRPr="00A9647D" w:rsidRDefault="00B20FC9" w:rsidP="00B20FC9">
            <w:pPr>
              <w:rPr>
                <w:rFonts w:eastAsia="Times New Roman" w:cs="Calibri"/>
                <w:color w:val="000000"/>
              </w:rPr>
            </w:pPr>
            <w:r w:rsidRPr="00A9647D">
              <w:rPr>
                <w:rFonts w:eastAsia="Times New Roman" w:cs="Calibri"/>
                <w:color w:val="000000"/>
              </w:rPr>
              <w:t>Li</w:t>
            </w:r>
            <w:r w:rsidRPr="0056481B">
              <w:rPr>
                <w:rFonts w:eastAsia="Times New Roman" w:cs="Calibri"/>
                <w:color w:val="000000"/>
              </w:rPr>
              <w:t xml:space="preserve"> 2015</w:t>
            </w:r>
            <w:r>
              <w:rPr>
                <w:rFonts w:eastAsia="Times New Roman" w:cs="Calibri"/>
                <w:color w:val="000000"/>
              </w:rPr>
              <w:fldChar w:fldCharType="begin">
                <w:fldData xml:space="preserve">PEVuZE5vdGU+PENpdGU+PEF1dGhvcj5MaTwvQXV0aG9yPjxZZWFyPjIwMTU8L1llYXI+PFJlY051
bT4zNDExPC9SZWNOdW0+PERpc3BsYXlUZXh0PjxzdHlsZSBmYWNlPSJzdXBlcnNjcmlwdCI+MjYx
PC9zdHlsZT48L0Rpc3BsYXlUZXh0PjxyZWNvcmQ+PHJlYy1udW1iZXI+MzQxMTwvcmVjLW51bWJl
cj48Zm9yZWlnbi1rZXlzPjxrZXkgYXBwPSJFTiIgZGItaWQ9InJ6cHBlZHh3NzV4dHM4ZXJhd3Y1
cDk1b3R3cHpkYWRzdDJweiIgdGltZXN0YW1wPSIxNzE5MDA3MjAwIj4zNDExPC9rZXk+PC9mb3Jl
aWduLWtleXM+PHJlZi10eXBlIG5hbWU9IkpvdXJuYWwgQXJ0aWNsZSI+MTc8L3JlZi10eXBlPjxj
b250cmlidXRvcnM+PGF1dGhvcnM+PGF1dGhvcj5MaSwgSC4gQy48L2F1dGhvcj48YXV0aG9yPldh
bmcsIEguIEguPC9hdXRob3I+PGF1dGhvcj5DaG91LCBGLiBILjwvYXV0aG9yPjxhdXRob3I+Q2hl
biwgSy4gTS48L2F1dGhvcj48L2F1dGhvcnM+PC9jb250cmlidXRvcnM+PGF1dGgtYWRkcmVzcz5E
ZXBhcnRtZW50IG9mIE51cnNpbmcsIEktU2hvdSBVbml2ZXJzaXR5LCBLYW9oc2l1bmcsIFRhaXdh
bjsgQ29sbGVnZSBvZiBOdXJzaW5nLCBLYW9oc2l1bmcgTWVkaWNhbCBVbml2ZXJzaXR5LCBLYW9o
c2l1bmcsIFRhaXdhbi4mI3hEO0NvbGxlZ2Ugb2YgTnVyc2luZywgS2FvaHNpdW5nIE1lZGljYWwg
VW5pdmVyc2l0eSwgS2FvaHNpdW5nLCBUYWl3YW4uJiN4RDtDb2xsZWdlIG9mIE51cnNpbmcsIEth
b2hzaXVuZyBNZWRpY2FsIFVuaXZlcnNpdHksIEthb2hzaXVuZywgVGFpd2FuLiBFbGVjdHJvbmlj
IGFkZHJlc3M6IGZhbmhhb0BrbXUuZWR1LnR3LjwvYXV0aC1hZGRyZXNzPjx0aXRsZXM+PHRpdGxl
PlRoZSBlZmZlY3Qgb2YgbXVzaWMgdGhlcmFweSBvbiBjb2duaXRpdmUgZnVuY3Rpb25pbmcgYW1v
bmcgb2xkZXIgYWR1bHRzOiBhIHN5c3RlbWF0aWMgcmV2aWV3IGFuZCBtZXRhLWFuYWx5c2lzPC90
aXRsZT48c2Vjb25kYXJ5LXRpdGxlPkogQW0gTWVkIERpciBBc3NvYzwvc2Vjb25kYXJ5LXRpdGxl
PjwvdGl0bGVzPjxwZXJpb2RpY2FsPjxmdWxsLXRpdGxlPkpvdXJuYWwgb2YgdGhlIEFtZXJpY2Fu
IE1lZGljYWwgRGlyZWN0b3JzIEFzc29jaWF0aW9uPC9mdWxsLXRpdGxlPjxhYmJyLTE+Si4gQW0u
IE1lZC4gRGlyLiBBc3NvYy48L2FiYnItMT48YWJici0yPkogQW0gTWVkIERpciBBc3NvYzwvYWJi
ci0yPjwvcGVyaW9kaWNhbD48cGFnZXM+NzEtNzwvcGFnZXM+PHZvbHVtZT4xNjwvdm9sdW1lPjxu
dW1iZXI+MTwvbnVtYmVyPjxlZGl0aW9uPjIwMTQxMTIwPC9lZGl0aW9uPjxrZXl3b3Jkcz48a2V5
d29yZD5BZ2VkPC9rZXl3b3JkPjxrZXl3b3JkPkFnZWQsIDgwIGFuZCBvdmVyPC9rZXl3b3JkPjxr
ZXl3b3JkPkNvZ25pdGlvbiBEaXNvcmRlcnMvKnJlaGFiaWxpdGF0aW9uPC9rZXl3b3JkPjxrZXl3
b3JkPkh1bWFuczwva2V5d29yZD48a2V5d29yZD4qTXVzaWMgVGhlcmFweTwva2V5d29yZD48a2V5
d29yZD5OZXVyb3BzeWNob2xvZ2ljYWwgVGVzdHM8L2tleXdvcmQ+PGtleXdvcmQ+TXVzaWMgdGhl
cmFweTwva2V5d29yZD48a2V5d29yZD5jb2duaXRpdmUgZnVuY3Rpb248L2tleXdvcmQ+PGtleXdv
cmQ+bWV0YS1hbmFseXNpczwva2V5d29yZD48a2V5d29yZD5vbGRlcjwva2V5d29yZD48a2V5d29y
ZD5zeXN0ZW1hdGljIHJldmlldzwva2V5d29yZD48L2tleXdvcmRzPjxkYXRlcz48eWVhcj4yMDE1
PC95ZWFyPjxwdWItZGF0ZXM+PGRhdGU+SmFuPC9kYXRlPjwvcHViLWRhdGVzPjwvZGF0ZXM+PGlz
Ym4+MTUzOC05Mzc1IChFbGVjdHJvbmljKSYjeEQ7MTUyNS04NjEwIChMaW5raW5nKTwvaXNibj48
YWNjZXNzaW9uLW51bT4yNTQ1ODQ0NzwvYWNjZXNzaW9uLW51bT48dXJscz48cmVsYXRlZC11cmxz
Pjx1cmw+aHR0cHM6Ly93d3cubmNiaS5ubG0ubmloLmdvdi9wdWJtZWQvMjU0NTg0NDc8L3VybD48
L3JlbGF0ZWQtdXJscz48L3VybHM+PGVsZWN0cm9uaWMtcmVzb3VyY2UtbnVtPmRvaToxMC4xMDE2
L2ouamFtZGEuMjAxNC4xMC4wMDQ8L2VsZWN0cm9uaWMtcmVzb3VyY2UtbnVtPjxyZW1vdGUtZGF0
YWJhc2UtbmFtZT5NZWRsaW5lPC9yZW1vdGUtZGF0YWJhc2UtbmFtZT48cmVtb3RlLWRhdGFiYXNl
LXByb3ZpZGVyPk5MTTwvcmVtb3RlLWRhdGFiYXNlLXByb3ZpZGVyPjwvcmVjb3JkPjwvQ2l0ZT48
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PEVuZE5vdGU+PENpdGU+PEF1dGhvcj5MaTwvQXV0aG9yPjxZZWFyPjIwMTU8L1llYXI+PFJlY051
bT4zNDExPC9SZWNOdW0+PERpc3BsYXlUZXh0PjxzdHlsZSBmYWNlPSJzdXBlcnNjcmlwdCI+MjYx
PC9zdHlsZT48L0Rpc3BsYXlUZXh0PjxyZWNvcmQ+PHJlYy1udW1iZXI+MzQxMTwvcmVjLW51bWJl
cj48Zm9yZWlnbi1rZXlzPjxrZXkgYXBwPSJFTiIgZGItaWQ9InJ6cHBlZHh3NzV4dHM4ZXJhd3Y1
cDk1b3R3cHpkYWRzdDJweiIgdGltZXN0YW1wPSIxNzE5MDA3MjAwIj4zNDExPC9rZXk+PC9mb3Jl
aWduLWtleXM+PHJlZi10eXBlIG5hbWU9IkpvdXJuYWwgQXJ0aWNsZSI+MTc8L3JlZi10eXBlPjxj
b250cmlidXRvcnM+PGF1dGhvcnM+PGF1dGhvcj5MaSwgSC4gQy48L2F1dGhvcj48YXV0aG9yPldh
bmcsIEguIEguPC9hdXRob3I+PGF1dGhvcj5DaG91LCBGLiBILjwvYXV0aG9yPjxhdXRob3I+Q2hl
biwgSy4gTS48L2F1dGhvcj48L2F1dGhvcnM+PC9jb250cmlidXRvcnM+PGF1dGgtYWRkcmVzcz5E
ZXBhcnRtZW50IG9mIE51cnNpbmcsIEktU2hvdSBVbml2ZXJzaXR5LCBLYW9oc2l1bmcsIFRhaXdh
bjsgQ29sbGVnZSBvZiBOdXJzaW5nLCBLYW9oc2l1bmcgTWVkaWNhbCBVbml2ZXJzaXR5LCBLYW9o
c2l1bmcsIFRhaXdhbi4mI3hEO0NvbGxlZ2Ugb2YgTnVyc2luZywgS2FvaHNpdW5nIE1lZGljYWwg
VW5pdmVyc2l0eSwgS2FvaHNpdW5nLCBUYWl3YW4uJiN4RDtDb2xsZWdlIG9mIE51cnNpbmcsIEth
b2hzaXVuZyBNZWRpY2FsIFVuaXZlcnNpdHksIEthb2hzaXVuZywgVGFpd2FuLiBFbGVjdHJvbmlj
IGFkZHJlc3M6IGZhbmhhb0BrbXUuZWR1LnR3LjwvYXV0aC1hZGRyZXNzPjx0aXRsZXM+PHRpdGxl
PlRoZSBlZmZlY3Qgb2YgbXVzaWMgdGhlcmFweSBvbiBjb2duaXRpdmUgZnVuY3Rpb25pbmcgYW1v
bmcgb2xkZXIgYWR1bHRzOiBhIHN5c3RlbWF0aWMgcmV2aWV3IGFuZCBtZXRhLWFuYWx5c2lzPC90
aXRsZT48c2Vjb25kYXJ5LXRpdGxlPkogQW0gTWVkIERpciBBc3NvYzwvc2Vjb25kYXJ5LXRpdGxl
PjwvdGl0bGVzPjxwZXJpb2RpY2FsPjxmdWxsLXRpdGxlPkpvdXJuYWwgb2YgdGhlIEFtZXJpY2Fu
IE1lZGljYWwgRGlyZWN0b3JzIEFzc29jaWF0aW9uPC9mdWxsLXRpdGxlPjxhYmJyLTE+Si4gQW0u
IE1lZC4gRGlyLiBBc3NvYy48L2FiYnItMT48YWJici0yPkogQW0gTWVkIERpciBBc3NvYzwvYWJi
ci0yPjwvcGVyaW9kaWNhbD48cGFnZXM+NzEtNzwvcGFnZXM+PHZvbHVtZT4xNjwvdm9sdW1lPjxu
dW1iZXI+MTwvbnVtYmVyPjxlZGl0aW9uPjIwMTQxMTIwPC9lZGl0aW9uPjxrZXl3b3Jkcz48a2V5
d29yZD5BZ2VkPC9rZXl3b3JkPjxrZXl3b3JkPkFnZWQsIDgwIGFuZCBvdmVyPC9rZXl3b3JkPjxr
ZXl3b3JkPkNvZ25pdGlvbiBEaXNvcmRlcnMvKnJlaGFiaWxpdGF0aW9uPC9rZXl3b3JkPjxrZXl3
b3JkPkh1bWFuczwva2V5d29yZD48a2V5d29yZD4qTXVzaWMgVGhlcmFweTwva2V5d29yZD48a2V5
d29yZD5OZXVyb3BzeWNob2xvZ2ljYWwgVGVzdHM8L2tleXdvcmQ+PGtleXdvcmQ+TXVzaWMgdGhl
cmFweTwva2V5d29yZD48a2V5d29yZD5jb2duaXRpdmUgZnVuY3Rpb248L2tleXdvcmQ+PGtleXdv
cmQ+bWV0YS1hbmFseXNpczwva2V5d29yZD48a2V5d29yZD5vbGRlcjwva2V5d29yZD48a2V5d29y
ZD5zeXN0ZW1hdGljIHJldmlldzwva2V5d29yZD48L2tleXdvcmRzPjxkYXRlcz48eWVhcj4yMDE1
PC95ZWFyPjxwdWItZGF0ZXM+PGRhdGU+SmFuPC9kYXRlPjwvcHViLWRhdGVzPjwvZGF0ZXM+PGlz
Ym4+MTUzOC05Mzc1IChFbGVjdHJvbmljKSYjeEQ7MTUyNS04NjEwIChMaW5raW5nKTwvaXNibj48
YWNjZXNzaW9uLW51bT4yNTQ1ODQ0NzwvYWNjZXNzaW9uLW51bT48dXJscz48cmVsYXRlZC11cmxz
Pjx1cmw+aHR0cHM6Ly93d3cubmNiaS5ubG0ubmloLmdvdi9wdWJtZWQvMjU0NTg0NDc8L3VybD48
L3JlbGF0ZWQtdXJscz48L3VybHM+PGVsZWN0cm9uaWMtcmVzb3VyY2UtbnVtPmRvaToxMC4xMDE2
L2ouamFtZGEuMjAxNC4xMC4wMDQ8L2VsZWN0cm9uaWMtcmVzb3VyY2UtbnVtPjxyZW1vdGUtZGF0
YWJhc2UtbmFtZT5NZWRsaW5lPC9yZW1vdGUtZGF0YWJhc2UtbmFtZT48cmVtb3RlLWRhdGFiYXNl
LXByb3ZpZGVyPk5MTTwvcmVtb3RlLWRhdGFiYXNlLXByb3ZpZGVyPjwvcmVjb3JkPjwvQ2l0ZT48
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261</w:t>
            </w:r>
            <w:r>
              <w:rPr>
                <w:rFonts w:eastAsia="Times New Roman" w:cs="Calibri"/>
                <w:color w:val="000000"/>
              </w:rPr>
              <w:fldChar w:fldCharType="end"/>
            </w:r>
          </w:p>
        </w:tc>
        <w:tc>
          <w:tcPr>
            <w:tcW w:w="4500" w:type="dxa"/>
          </w:tcPr>
          <w:p w14:paraId="46708BCB"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2328B997" w14:textId="77777777" w:rsidTr="00802454">
        <w:tc>
          <w:tcPr>
            <w:tcW w:w="3505" w:type="dxa"/>
            <w:hideMark/>
          </w:tcPr>
          <w:p w14:paraId="7EB3F011" w14:textId="7C6A8730" w:rsidR="00B20FC9" w:rsidRPr="00A9647D" w:rsidRDefault="00B20FC9" w:rsidP="00B20FC9">
            <w:pPr>
              <w:rPr>
                <w:rFonts w:eastAsia="Times New Roman" w:cs="Calibri"/>
                <w:color w:val="000000"/>
              </w:rPr>
            </w:pPr>
            <w:r w:rsidRPr="00A9647D">
              <w:rPr>
                <w:rFonts w:eastAsia="Times New Roman" w:cs="Calibri"/>
                <w:color w:val="000000"/>
              </w:rPr>
              <w:t>Li</w:t>
            </w:r>
            <w:r w:rsidRPr="0056481B">
              <w:rPr>
                <w:rFonts w:eastAsia="Times New Roman" w:cs="Calibri"/>
                <w:color w:val="000000"/>
              </w:rPr>
              <w:t xml:space="preserve"> 2017</w:t>
            </w:r>
            <w:r>
              <w:rPr>
                <w:rFonts w:eastAsia="Times New Roman" w:cs="Calibri"/>
                <w:color w:val="000000"/>
              </w:rPr>
              <w:fldChar w:fldCharType="begin">
                <w:fldData xml:space="preserve">PEVuZE5vdGU+PENpdGU+PEF1dGhvcj5MaTwvQXV0aG9yPjxZZWFyPjIwMTc8L1llYXI+PFJlY051
bT4zNDEyPC9SZWNOdW0+PERpc3BsYXlUZXh0PjxzdHlsZSBmYWNlPSJzdXBlcnNjcmlwdCI+MjYy
PC9zdHlsZT48L0Rpc3BsYXlUZXh0PjxyZWNvcmQ+PHJlYy1udW1iZXI+MzQxMjwvcmVjLW51bWJl
cj48Zm9yZWlnbi1rZXlzPjxrZXkgYXBwPSJFTiIgZGItaWQ9InJ6cHBlZHh3NzV4dHM4ZXJhd3Y1
cDk1b3R3cHpkYWRzdDJweiIgdGltZXN0YW1wPSIxNzE5MDA3MzE3Ij4zNDEyPC9rZXk+PC9mb3Jl
aWduLWtleXM+PHJlZi10eXBlIG5hbWU9IkpvdXJuYWwgQXJ0aWNsZSI+MTc8L3JlZi10eXBlPjxj
b250cmlidXRvcnM+PGF1dGhvcnM+PGF1dGhvcj5MaSwgSi48L2F1dGhvcj48YXV0aG9yPlpob3Us
IEwuPC9hdXRob3I+PGF1dGhvcj5XYW5nLCBZLjwvYXV0aG9yPjwvYXV0aG9ycz48L2NvbnRyaWJ1
dG9ycz48YXV0aC1hZGRyZXNzPkRlcGFydG1lbnQgb2YgSHVtYW5pdGllcyBhbmQgU29jaWFsIFNj
aWVuY2VzLCBUaGUgVGhpcmQgTWlsaXRhcnkgTWVkaWNhbCBVbml2ZXJzaXR5LCBDaG9uZ3Fpbmcs
IENoaW5hLiYjeEQ7UmVzZWFyY2ggSW5zdGl0dXRlIG9mIEZpZWxkIFN1cmdlcnksIERhcGluZyBI
b3NwaXRhbCwgVGhlIFRoaXJkIE1pbGl0YXJ5IE1lZGljYWwgVW5pdmVyc2l0eSwgQ2hvbmdxaW5n
LCBDaGluYS4mI3hEO1RoZSBUaGlyZCBNaWxpdGFyeSBNZWRpY2FsIFVuaXZlcnNpdHksIENob25n
cWluZywgNDAwMDM4LCBDaGluYS4gY19xMjAxNEAxNjMuY29tLjwvYXV0aC1hZGRyZXNzPjx0aXRs
ZXM+PHRpdGxlPlRoZSBlZmZlY3RzIG9mIG11c2ljIGludGVydmVudGlvbiBvbiBidXJuIHBhdGll
bnRzIGR1cmluZyB0cmVhdG1lbnQgcHJvY2VkdXJlczogYSBzeXN0ZW1hdGljIHJldmlldyBhbmQg
bWV0YS1hbmFseXNpcyBvZiByYW5kb21pemVkIGNvbnRyb2xsZWQgdHJpYWxzPC90aXRsZT48c2Vj
b25kYXJ5LXRpdGxlPkJNQyBDb21wbGVtZW50IEFsdGVybiBNZWQ8L3NlY29uZGFyeS10aXRsZT48
L3RpdGxlcz48cGVyaW9kaWNhbD48ZnVsbC10aXRsZT5CTUMgQ29tcGxlbWVudGFyeSBhbmQgQWx0
ZXJuYXRpdmUgTWVkaWNpbmU8L2Z1bGwtdGl0bGU+PGFiYnItMT5CTUMgQ29tcGxlbWVudC4gQWx0
ZXJuLiBNZWQuPC9hYmJyLTE+PGFiYnItMj5CTUMgQ29tcGxlbWVudCBBbHRlcm4gTWVkPC9hYmJy
LTI+PGFiYnItMz5CTUMgQ29tcGxlbWVudGFyeSAmYW1wOyBBbHRlcm5hdGl2ZSBNZWRpY2luZTwv
YWJici0zPjwvcGVyaW9kaWNhbD48cGFnZXM+MTU4PC9wYWdlcz48dm9sdW1lPjE3PC92b2x1bWU+
PG51bWJlcj4xPC9udW1iZXI+PGVkaXRpb24+MjAxNzAzMTc8L2VkaXRpb24+PGtleXdvcmRzPjxr
ZXl3b3JkPkJ1cm5zL3BzeWNob2xvZ3kvKnRoZXJhcHk8L2tleXdvcmQ+PGtleXdvcmQ+Q2hpbmE8
L2tleXdvcmQ+PGtleXdvcmQ+SHVtYW5zPC9rZXl3b3JkPjxrZXl3b3JkPipNdXNpYyBUaGVyYXB5
PC9rZXl3b3JkPjxrZXl3b3JkPlBhaW4gTWFuYWdlbWVudDwva2V5d29yZD48a2V5d29yZD5SYW5k
b21pemVkIENvbnRyb2xsZWQgVHJpYWxzIGFzIFRvcGljPC9rZXl3b3JkPjxrZXl3b3JkPlRyZWF0
bWVudCBPdXRjb21lPC9rZXl3b3JkPjxrZXl3b3JkPkFueGlldHk8L2tleXdvcmQ+PGtleXdvcmQ+
QnVybiBwYXRpZW50czwva2V5d29yZD48a2V5d29yZD5NZXRhLWFuYWx5c2lzPC9rZXl3b3JkPjxr
ZXl3b3JkPk11c2ljIGludGVydmVudGlvbjwva2V5d29yZD48a2V5d29yZD5QYWluPC9rZXl3b3Jk
PjxrZXl3b3JkPlN5c3RlbWF0aWMgcmV2aWV3PC9rZXl3b3JkPjwva2V5d29yZHM+PGRhdGVzPjx5
ZWFyPjIwMTc8L3llYXI+PHB1Yi1kYXRlcz48ZGF0ZT5NYXIgMTc8L2RhdGU+PC9wdWItZGF0ZXM+
PC9kYXRlcz48aXNibj4xNDcyLTY4ODIgKEVsZWN0cm9uaWMpJiN4RDsxNDcyLTY4ODIgKExpbmtp
bmcpPC9pc2JuPjxhY2Nlc3Npb24tbnVtPjI4MzAyMTE3PC9hY2Nlc3Npb24tbnVtPjx1cmxzPjxy
ZWxhdGVkLXVybHM+PHVybD5odHRwczovL3d3dy5uY2JpLm5sbS5uaWguZ292L3B1Ym1lZC8yODMw
MjExNzwvdXJsPjwvcmVsYXRlZC11cmxzPjwvdXJscz48Y3VzdG9tMj5QTUM1MzU2NDAzPC9jdXN0
b20yPjxlbGVjdHJvbmljLXJlc291cmNlLW51bT5kb2k6MTAuMTE4Ni9zMTI5MDYtMDE3LTE2Njkt
NDwvZWxlY3Ryb25pYy1yZXNvdXJjZS1udW0+PHJlbW90ZS1kYXRhYmFzZS1uYW1lPk1lZGxpbmU8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PEVuZE5vdGU+PENpdGU+PEF1dGhvcj5MaTwvQXV0aG9yPjxZZWFyPjIwMTc8L1llYXI+PFJlY051
bT4zNDEyPC9SZWNOdW0+PERpc3BsYXlUZXh0PjxzdHlsZSBmYWNlPSJzdXBlcnNjcmlwdCI+MjYy
PC9zdHlsZT48L0Rpc3BsYXlUZXh0PjxyZWNvcmQ+PHJlYy1udW1iZXI+MzQxMjwvcmVjLW51bWJl
cj48Zm9yZWlnbi1rZXlzPjxrZXkgYXBwPSJFTiIgZGItaWQ9InJ6cHBlZHh3NzV4dHM4ZXJhd3Y1
cDk1b3R3cHpkYWRzdDJweiIgdGltZXN0YW1wPSIxNzE5MDA3MzE3Ij4zNDEyPC9rZXk+PC9mb3Jl
aWduLWtleXM+PHJlZi10eXBlIG5hbWU9IkpvdXJuYWwgQXJ0aWNsZSI+MTc8L3JlZi10eXBlPjxj
b250cmlidXRvcnM+PGF1dGhvcnM+PGF1dGhvcj5MaSwgSi48L2F1dGhvcj48YXV0aG9yPlpob3Us
IEwuPC9hdXRob3I+PGF1dGhvcj5XYW5nLCBZLjwvYXV0aG9yPjwvYXV0aG9ycz48L2NvbnRyaWJ1
dG9ycz48YXV0aC1hZGRyZXNzPkRlcGFydG1lbnQgb2YgSHVtYW5pdGllcyBhbmQgU29jaWFsIFNj
aWVuY2VzLCBUaGUgVGhpcmQgTWlsaXRhcnkgTWVkaWNhbCBVbml2ZXJzaXR5LCBDaG9uZ3Fpbmcs
IENoaW5hLiYjeEQ7UmVzZWFyY2ggSW5zdGl0dXRlIG9mIEZpZWxkIFN1cmdlcnksIERhcGluZyBI
b3NwaXRhbCwgVGhlIFRoaXJkIE1pbGl0YXJ5IE1lZGljYWwgVW5pdmVyc2l0eSwgQ2hvbmdxaW5n
LCBDaGluYS4mI3hEO1RoZSBUaGlyZCBNaWxpdGFyeSBNZWRpY2FsIFVuaXZlcnNpdHksIENob25n
cWluZywgNDAwMDM4LCBDaGluYS4gY19xMjAxNEAxNjMuY29tLjwvYXV0aC1hZGRyZXNzPjx0aXRs
ZXM+PHRpdGxlPlRoZSBlZmZlY3RzIG9mIG11c2ljIGludGVydmVudGlvbiBvbiBidXJuIHBhdGll
bnRzIGR1cmluZyB0cmVhdG1lbnQgcHJvY2VkdXJlczogYSBzeXN0ZW1hdGljIHJldmlldyBhbmQg
bWV0YS1hbmFseXNpcyBvZiByYW5kb21pemVkIGNvbnRyb2xsZWQgdHJpYWxzPC90aXRsZT48c2Vj
b25kYXJ5LXRpdGxlPkJNQyBDb21wbGVtZW50IEFsdGVybiBNZWQ8L3NlY29uZGFyeS10aXRsZT48
L3RpdGxlcz48cGVyaW9kaWNhbD48ZnVsbC10aXRsZT5CTUMgQ29tcGxlbWVudGFyeSBhbmQgQWx0
ZXJuYXRpdmUgTWVkaWNpbmU8L2Z1bGwtdGl0bGU+PGFiYnItMT5CTUMgQ29tcGxlbWVudC4gQWx0
ZXJuLiBNZWQuPC9hYmJyLTE+PGFiYnItMj5CTUMgQ29tcGxlbWVudCBBbHRlcm4gTWVkPC9hYmJy
LTI+PGFiYnItMz5CTUMgQ29tcGxlbWVudGFyeSAmYW1wOyBBbHRlcm5hdGl2ZSBNZWRpY2luZTwv
YWJici0zPjwvcGVyaW9kaWNhbD48cGFnZXM+MTU4PC9wYWdlcz48dm9sdW1lPjE3PC92b2x1bWU+
PG51bWJlcj4xPC9udW1iZXI+PGVkaXRpb24+MjAxNzAzMTc8L2VkaXRpb24+PGtleXdvcmRzPjxr
ZXl3b3JkPkJ1cm5zL3BzeWNob2xvZ3kvKnRoZXJhcHk8L2tleXdvcmQ+PGtleXdvcmQ+Q2hpbmE8
L2tleXdvcmQ+PGtleXdvcmQ+SHVtYW5zPC9rZXl3b3JkPjxrZXl3b3JkPipNdXNpYyBUaGVyYXB5
PC9rZXl3b3JkPjxrZXl3b3JkPlBhaW4gTWFuYWdlbWVudDwva2V5d29yZD48a2V5d29yZD5SYW5k
b21pemVkIENvbnRyb2xsZWQgVHJpYWxzIGFzIFRvcGljPC9rZXl3b3JkPjxrZXl3b3JkPlRyZWF0
bWVudCBPdXRjb21lPC9rZXl3b3JkPjxrZXl3b3JkPkFueGlldHk8L2tleXdvcmQ+PGtleXdvcmQ+
QnVybiBwYXRpZW50czwva2V5d29yZD48a2V5d29yZD5NZXRhLWFuYWx5c2lzPC9rZXl3b3JkPjxr
ZXl3b3JkPk11c2ljIGludGVydmVudGlvbjwva2V5d29yZD48a2V5d29yZD5QYWluPC9rZXl3b3Jk
PjxrZXl3b3JkPlN5c3RlbWF0aWMgcmV2aWV3PC9rZXl3b3JkPjwva2V5d29yZHM+PGRhdGVzPjx5
ZWFyPjIwMTc8L3llYXI+PHB1Yi1kYXRlcz48ZGF0ZT5NYXIgMTc8L2RhdGU+PC9wdWItZGF0ZXM+
PC9kYXRlcz48aXNibj4xNDcyLTY4ODIgKEVsZWN0cm9uaWMpJiN4RDsxNDcyLTY4ODIgKExpbmtp
bmcpPC9pc2JuPjxhY2Nlc3Npb24tbnVtPjI4MzAyMTE3PC9hY2Nlc3Npb24tbnVtPjx1cmxzPjxy
ZWxhdGVkLXVybHM+PHVybD5odHRwczovL3d3dy5uY2JpLm5sbS5uaWguZ292L3B1Ym1lZC8yODMw
MjExNzwvdXJsPjwvcmVsYXRlZC11cmxzPjwvdXJscz48Y3VzdG9tMj5QTUM1MzU2NDAzPC9jdXN0
b20yPjxlbGVjdHJvbmljLXJlc291cmNlLW51bT5kb2k6MTAuMTE4Ni9zMTI5MDYtMDE3LTE2Njkt
NDwvZWxlY3Ryb25pYy1yZXNvdXJjZS1udW0+PHJlbW90ZS1kYXRhYmFzZS1uYW1lPk1lZGxpbmU8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262</w:t>
            </w:r>
            <w:r>
              <w:rPr>
                <w:rFonts w:eastAsia="Times New Roman" w:cs="Calibri"/>
                <w:color w:val="000000"/>
              </w:rPr>
              <w:fldChar w:fldCharType="end"/>
            </w:r>
          </w:p>
        </w:tc>
        <w:tc>
          <w:tcPr>
            <w:tcW w:w="4500" w:type="dxa"/>
          </w:tcPr>
          <w:p w14:paraId="580DC418" w14:textId="77777777" w:rsidR="00B20FC9" w:rsidRPr="0056481B" w:rsidRDefault="00B20FC9" w:rsidP="00B20FC9">
            <w:pPr>
              <w:rPr>
                <w:rFonts w:eastAsia="Times New Roman" w:cs="Calibri"/>
                <w:color w:val="000000"/>
              </w:rPr>
            </w:pPr>
            <w:r w:rsidRPr="0056481B">
              <w:rPr>
                <w:rFonts w:cs="Calibri"/>
                <w:color w:val="000000"/>
              </w:rPr>
              <w:t>Wrong population</w:t>
            </w:r>
          </w:p>
        </w:tc>
      </w:tr>
      <w:tr w:rsidR="00B20FC9" w:rsidRPr="0056481B" w14:paraId="09ACC7F9" w14:textId="77777777" w:rsidTr="00802454">
        <w:tc>
          <w:tcPr>
            <w:tcW w:w="3505" w:type="dxa"/>
            <w:hideMark/>
          </w:tcPr>
          <w:p w14:paraId="6C64ACC5" w14:textId="2F58ACDF" w:rsidR="00B20FC9" w:rsidRPr="00A9647D" w:rsidRDefault="00B20FC9" w:rsidP="00B20FC9">
            <w:pPr>
              <w:rPr>
                <w:rFonts w:eastAsia="Times New Roman" w:cs="Calibri"/>
                <w:color w:val="000000"/>
              </w:rPr>
            </w:pPr>
            <w:r w:rsidRPr="00A9647D">
              <w:rPr>
                <w:rFonts w:eastAsia="Times New Roman" w:cs="Calibri"/>
                <w:color w:val="000000"/>
              </w:rPr>
              <w:t>Li</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&lt;EndNote&gt;&lt;Cite&gt;&lt;Author&gt;Li&lt;/Author&gt;&lt;Year&gt;2020&lt;/Year&gt;&lt;RecNum&gt;3209&lt;/RecNum&gt;&lt;DisplayText&gt;&lt;style face="superscript"&gt;263&lt;/style&gt;&lt;/DisplayText&gt;&lt;record&gt;&lt;rec-number&gt;3209&lt;/rec-number&gt;&lt;foreign-keys&gt;&lt;key app="EN" db-id="rzppedxw75xts8erawv5p95otwpzdadst2pz" timestamp="1718229716"&gt;3209&lt;/key&gt;&lt;/foreign-keys&gt;&lt;ref-type name="Journal Article"&gt;17&lt;/ref-type&gt;&lt;contributors&gt;&lt;authors&gt;&lt;author&gt;Li, X.&lt;/author&gt;&lt;author&gt;Li, C.&lt;/author&gt;&lt;author&gt;Hu, N.&lt;/author&gt;&lt;author&gt;Wang, T.&lt;/author&gt;&lt;/authors&gt;&lt;/contributors&gt;&lt;titles&gt;&lt;title&gt;Music interventions for disorders of consciousness: a systematic review and meta-analysis&lt;/title&gt;&lt;secondary-title&gt;J Neurosci Nurs&lt;/secondary-title&gt;&lt;/titles&gt;&lt;periodical&gt;&lt;full-title&gt;Journal of Neuroscience Nursing&lt;/full-title&gt;&lt;abbr-1&gt;J. Neurosci. Nurs.&lt;/abbr-1&gt;&lt;abbr-2&gt;J Neurosci Nurs&lt;/abbr-2&gt;&lt;/periodical&gt;&lt;pages&gt;146-151&lt;/pages&gt;&lt;volume&gt;52&lt;/volume&gt;&lt;number&gt;4&lt;/number&gt;&lt;keywords&gt;&lt;keyword&gt;Blood Pressure/physiology&lt;/keyword&gt;&lt;keyword&gt;Coma/*therapy&lt;/keyword&gt;&lt;keyword&gt;Electroencephalography&lt;/keyword&gt;&lt;keyword&gt;Glasgow Coma Scale&lt;/keyword&gt;&lt;keyword&gt;Humans&lt;/keyword&gt;&lt;keyword&gt;*Music Therapy&lt;/keyword&gt;&lt;keyword&gt;Neuropsychological Tests&lt;/keyword&gt;&lt;keyword&gt;Persistent Vegetative State/*therapy&lt;/keyword&gt;&lt;/keywords&gt;&lt;dates&gt;&lt;year&gt;2020&lt;/year&gt;&lt;pub-dates&gt;&lt;date&gt;Aug&lt;/date&gt;&lt;/pub-dates&gt;&lt;/dates&gt;&lt;isbn&gt;1945-2810 (Electronic)&amp;#xD;0888-0395 (Linking)&lt;/isbn&gt;&lt;accession-num&gt;32404771&lt;/accession-num&gt;&lt;urls&gt;&lt;related-urls&gt;&lt;url&gt;https://www.ncbi.nlm.nih.gov/pubmed/32404771&lt;/url&gt;&lt;/related-urls&gt;&lt;/urls&gt;&lt;electronic-resource-num&gt;doi:10.1097/JNN.0000000000000511&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263</w:t>
            </w:r>
            <w:r>
              <w:rPr>
                <w:rFonts w:eastAsia="Times New Roman" w:cs="Calibri"/>
                <w:color w:val="000000"/>
              </w:rPr>
              <w:fldChar w:fldCharType="end"/>
            </w:r>
          </w:p>
        </w:tc>
        <w:tc>
          <w:tcPr>
            <w:tcW w:w="4500" w:type="dxa"/>
          </w:tcPr>
          <w:p w14:paraId="6D44F661" w14:textId="77777777" w:rsidR="00B20FC9" w:rsidRPr="0056481B" w:rsidRDefault="00B20FC9" w:rsidP="00B20FC9">
            <w:pPr>
              <w:rPr>
                <w:rFonts w:eastAsia="Times New Roman" w:cs="Calibri"/>
                <w:color w:val="000000"/>
              </w:rPr>
            </w:pPr>
            <w:r w:rsidRPr="0056481B">
              <w:rPr>
                <w:rFonts w:cs="Calibri"/>
                <w:color w:val="000000"/>
              </w:rPr>
              <w:t>Wrong study design</w:t>
            </w:r>
          </w:p>
        </w:tc>
      </w:tr>
      <w:tr w:rsidR="004013BD" w:rsidRPr="0056481B" w14:paraId="75319A20" w14:textId="77777777" w:rsidTr="00802454">
        <w:tc>
          <w:tcPr>
            <w:tcW w:w="3505" w:type="dxa"/>
          </w:tcPr>
          <w:p w14:paraId="0614A39D" w14:textId="75A156EB" w:rsidR="004013BD" w:rsidRPr="00A9647D" w:rsidRDefault="004013BD" w:rsidP="004013BD">
            <w:pPr>
              <w:rPr>
                <w:rFonts w:eastAsia="Times New Roman" w:cs="Calibri"/>
                <w:color w:val="000000"/>
              </w:rPr>
            </w:pPr>
            <w:r w:rsidRPr="00A9647D">
              <w:rPr>
                <w:rFonts w:eastAsia="Times New Roman" w:cs="Calibri"/>
                <w:color w:val="000000"/>
              </w:rPr>
              <w:t>Li</w:t>
            </w:r>
            <w:r w:rsidRPr="0056481B">
              <w:rPr>
                <w:rFonts w:eastAsia="Times New Roman" w:cs="Calibri"/>
                <w:color w:val="000000"/>
              </w:rPr>
              <w:t xml:space="preserve"> 2022</w:t>
            </w:r>
            <w:r>
              <w:rPr>
                <w:rFonts w:eastAsia="Times New Roman" w:cs="Calibri"/>
                <w:color w:val="000000"/>
              </w:rPr>
              <w:fldChar w:fldCharType="begin"/>
            </w:r>
            <w:r w:rsidR="005D5168">
              <w:rPr>
                <w:rFonts w:eastAsia="Times New Roman" w:cs="Calibri"/>
                <w:color w:val="000000"/>
              </w:rPr>
              <w:instrText xml:space="preserve"> ADDIN EN.CITE &lt;EndNote&gt;&lt;Cite&gt;&lt;Author&gt;Li&lt;/Author&gt;&lt;Year&gt;2022&lt;/Year&gt;&lt;RecNum&gt;3414&lt;/RecNum&gt;&lt;DisplayText&gt;&lt;style face="superscript"&gt;264&lt;/style&gt;&lt;/DisplayText&gt;&lt;record&gt;&lt;rec-number&gt;3414&lt;/rec-number&gt;&lt;foreign-keys&gt;&lt;key app="EN" db-id="rzppedxw75xts8erawv5p95otwpzdadst2pz" timestamp="1719009877"&gt;3414&lt;/key&gt;&lt;/foreign-keys&gt;&lt;ref-type name="Journal Article"&gt;17&lt;/ref-type&gt;&lt;contributors&gt;&lt;authors&gt;&lt;author&gt;Li, Menglong&lt;/author&gt;&lt;author&gt;Jiang, Xia&lt;/author&gt;&lt;author&gt;Ren, Yujia&lt;/author&gt;&lt;/authors&gt;&lt;/contributors&gt;&lt;titles&gt;&lt;title&gt;Public square dancing intervention on subjective well-being of middle-aged and elderly people: a meta-analysis&lt;/title&gt;&lt;secondary-title&gt;Int J Ment Health Promot&lt;/secondary-title&gt;&lt;/titles&gt;&lt;periodical&gt;&lt;full-title&gt;Int J Ment Health Promot&lt;/full-title&gt;&lt;/periodical&gt;&lt;pages&gt;129-142&lt;/pages&gt;&lt;volume&gt;24&lt;/volume&gt;&lt;number&gt;1&lt;/number&gt;&lt;section&gt;129&lt;/section&gt;&lt;dates&gt;&lt;year&gt;2022&lt;/year&gt;&lt;/dates&gt;&lt;isbn&gt;1462-3730&lt;/isbn&gt;&lt;urls&gt;&lt;/urls&gt;&lt;electronic-resource-num&gt;doi:10.32604/ijmhp.2022.016671&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264</w:t>
            </w:r>
            <w:r>
              <w:rPr>
                <w:rFonts w:eastAsia="Times New Roman" w:cs="Calibri"/>
                <w:color w:val="000000"/>
              </w:rPr>
              <w:fldChar w:fldCharType="end"/>
            </w:r>
          </w:p>
        </w:tc>
        <w:tc>
          <w:tcPr>
            <w:tcW w:w="4500" w:type="dxa"/>
          </w:tcPr>
          <w:p w14:paraId="60D56286" w14:textId="242A58C2" w:rsidR="004013BD" w:rsidRPr="0056481B" w:rsidRDefault="004013BD" w:rsidP="004013BD">
            <w:pPr>
              <w:rPr>
                <w:rFonts w:cs="Calibri"/>
                <w:color w:val="000000"/>
              </w:rPr>
            </w:pPr>
            <w:r w:rsidRPr="0056481B">
              <w:rPr>
                <w:rFonts w:cs="Calibri"/>
                <w:color w:val="000000"/>
              </w:rPr>
              <w:t>Wrong population</w:t>
            </w:r>
          </w:p>
        </w:tc>
      </w:tr>
      <w:tr w:rsidR="004013BD" w:rsidRPr="0056481B" w14:paraId="2E93DD8A" w14:textId="77777777" w:rsidTr="00802454">
        <w:tc>
          <w:tcPr>
            <w:tcW w:w="3505" w:type="dxa"/>
            <w:hideMark/>
          </w:tcPr>
          <w:p w14:paraId="4480621D" w14:textId="3F0C5C26" w:rsidR="004013BD" w:rsidRPr="00A9647D" w:rsidRDefault="004013BD" w:rsidP="004013BD">
            <w:pPr>
              <w:rPr>
                <w:rFonts w:eastAsia="Times New Roman" w:cs="Calibri"/>
                <w:color w:val="000000"/>
              </w:rPr>
            </w:pPr>
            <w:r w:rsidRPr="00A9647D">
              <w:rPr>
                <w:rFonts w:eastAsia="Times New Roman" w:cs="Calibri"/>
                <w:color w:val="000000"/>
              </w:rPr>
              <w:t>Li</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PEVuZE5vdGU+PENpdGU+PEF1dGhvcj5MaTwvQXV0aG9yPjxZZWFyPjIwMjM8L1llYXI+PFJlY051
bT4zNDEzPC9SZWNOdW0+PERpc3BsYXlUZXh0PjxzdHlsZSBmYWNlPSJzdXBlcnNjcmlwdCI+MjY1
PC9zdHlsZT48L0Rpc3BsYXlUZXh0PjxyZWNvcmQ+PHJlYy1udW1iZXI+MzQxMzwvcmVjLW51bWJl
cj48Zm9yZWlnbi1rZXlzPjxrZXkgYXBwPSJFTiIgZGItaWQ9InJ6cHBlZHh3NzV4dHM4ZXJhd3Y1
cDk1b3R3cHpkYWRzdDJweiIgdGltZXN0YW1wPSIxNzE5MDA5NzQ5Ij4zNDEzPC9rZXk+PC9mb3Jl
aWduLWtleXM+PHJlZi10eXBlIG5hbWU9IkpvdXJuYWwgQXJ0aWNsZSI+MTc8L3JlZi10eXBlPjxj
b250cmlidXRvcnM+PGF1dGhvcnM+PGF1dGhvcj5MaSwgSC48L2F1dGhvcj48YXV0aG9yPkppYW5n
LCBILjwvYXV0aG9yPjxhdXRob3I+V2FuZywgSi48L2F1dGhvcj48YXV0aG9yPlpob3UsIEouPC9h
dXRob3I+PGF1dGhvcj5MaWFuZywgSC48L2F1dGhvcj48YXV0aG9yPkNoZW4sIEcuPC9hdXRob3I+
PGF1dGhvcj5HdW8sIFouPC9hdXRob3I+PGF1dGhvcj5ZYW5nLCBTLjwvYXV0aG9yPjxhdXRob3I+
WmhhbmcsIFkuPC9hdXRob3I+PC9hdXRob3JzPjwvY29udHJpYnV0b3JzPjxhdXRoLWFkZHJlc3M+
SGVtb2RpYWx5c2lzIENlbnRlciwgTHVvaGUgQ2VudHJhbCBIb3NwaXRhbCwgSGVuYW4sIENoaW5h
LiYjeEQ7U2Nob29sIG9mIENoaW5lc2UgTWVkaWNpbmUsIEh1bmFuIFVuaXZlcnNpdHkgb2YgQ2hp
bmVzZSBNZWRpY2luZSwgQ2hhbmdzaGEsIENoaW5hLiBSSU5HR09MRDogMTE4MzkzJiN4RDtEZXBh
cnRtZW50IG9mIFNwaW5hbCBTdXJnZXJ5LCBUaGUgRmlyc3QgSG9zcGl0YWwgb2YgSHVuYW4gVW5p
dmVyc2l0eSBvZiBDaGluZXNlIE1lZGljaW5lLCBIdW5hbiwgQ2hpbmEuJiN4RDtEZXBhcnRtZW50
IG9mIEpvaW50IFN1cmdlcnksIEx1b2hlIENlbnRyYWwgSG9zcGl0YWwsIEhlbmFuLCBDaGluYS48
L2F1dGgtYWRkcmVzcz48dGl0bGVzPjx0aXRsZT5FZmZlY3RzIG9mIG1pbmQtYm9keSBleGVyY2lz
ZXMgZm9yIG9zdGVvcG9yb3NpcyBpbiBvbGRlciBhZHVsdHM6IGEgc3lzdGVtYXRpYyByZXZpZXcg
YW5kIG1ldGEtYW5hbHlzaXMgb2YgcmFuZG9taXplZCBjb250cm9sbGVkIHRyaWFsczwvdGl0bGU+
PHNlY29uZGFyeS10aXRsZT5HZXJpYXRyIE9ydGhvcCBTdXJnIFJlaGFiaWw8L3NlY29uZGFyeS10
aXRsZT48L3RpdGxlcz48cGFnZXM+MjE1MTQ1OTMyMzExOTUyMzc8L3BhZ2VzPjx2b2x1bWU+MTQ8
L3ZvbHVtZT48ZWRpdGlvbj4yMDIzMDgxNDwvZWRpdGlvbj48a2V5d29yZHM+PGtleXdvcmQ+Z2Vy
aWF0cmljIG1lZGljaW5lPC9rZXl3b3JkPjxrZXl3b3JkPm1ldGEtYW5hbHlzaXM8L2tleXdvcmQ+
PGtleXdvcmQ+bWV0YWJvbGljIGJvbmUgZGlzb3JkZXJzPC9rZXl3b3JkPjxrZXl3b3JkPm1pbmQt
Ym9keSBleGVyY2lzZTwva2V5d29yZD48a2V5d29yZD5vc3Rlb3Bvcm9zaXM8L2tleXdvcmQ+PC9r
ZXl3b3Jkcz48ZGF0ZXM+PHllYXI+MjAyMzwveWVhcj48L2RhdGVzPjxpc2JuPjIxNTEtNDU4NSAo
UHJpbnQpJiN4RDsyMTUxLTQ1OTMgKEVsZWN0cm9uaWMpJiN4RDsyMTUxLTQ1ODUgKExpbmtpbmcp
PC9pc2JuPjxhY2Nlc3Npb24tbnVtPjM3NTg4NDI2PC9hY2Nlc3Npb24tbnVtPjx1cmxzPjxyZWxh
dGVkLXVybHM+PHVybD5odHRwczovL3d3dy5uY2JpLm5sbS5uaWguZ292L3B1Ym1lZC8zNzU4ODQy
NjwvdXJsPjwvcmVsYXRlZC11cmxzPjwvdXJscz48Y3VzdG9tMT5UaGUgYXV0aG9yKHMpIGRlY2xh
cmVkIG5vIHBvdGVudGlhbCBjb25mbGljdHMgb2YgaW50ZXJlc3Qgd2l0aCByZXNwZWN0IHRvIHRo
ZSByZXNlYXJjaCwgYXV0aG9yc2hpcCwgYW5kL29yIHB1YmxpY2F0aW9uIG9mIHRoaXMgYXJ0aWNs
ZS48L2N1c3RvbTE+PGN1c3RvbTI+UE1DMTA0MjYzMTM8L2N1c3RvbTI+PGVsZWN0cm9uaWMtcmVz
b3VyY2UtbnVtPmRvaToxMC4xMTc3LzIxNTE0NTkzMjMxMTk1MjM3PC9lbGVjdHJvbmljLXJlc291
cmNlLW51bT48cmVtb3RlLWRhdGFiYXNlLW5hbWU+UHViTWVkLW5vdC1NRURMSU5FPC9yZW1vdGUt
ZGF0YWJhc2UtbmFtZT48cmVtb3RlLWRhdGFiYXNlLXByb3ZpZGVyPk5MTTwvcmVtb3RlLWRhdGFi
YXNlLXByb3ZpZGVyPjwvcmVjb3JkPjwvQ2l0ZT48L0VuZE5vdGU+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PEVuZE5vdGU+PENpdGU+PEF1dGhvcj5MaTwvQXV0aG9yPjxZZWFyPjIwMjM8L1llYXI+PFJlY051
bT4zNDEzPC9SZWNOdW0+PERpc3BsYXlUZXh0PjxzdHlsZSBmYWNlPSJzdXBlcnNjcmlwdCI+MjY1
PC9zdHlsZT48L0Rpc3BsYXlUZXh0PjxyZWNvcmQ+PHJlYy1udW1iZXI+MzQxMzwvcmVjLW51bWJl
cj48Zm9yZWlnbi1rZXlzPjxrZXkgYXBwPSJFTiIgZGItaWQ9InJ6cHBlZHh3NzV4dHM4ZXJhd3Y1
cDk1b3R3cHpkYWRzdDJweiIgdGltZXN0YW1wPSIxNzE5MDA5NzQ5Ij4zNDEzPC9rZXk+PC9mb3Jl
aWduLWtleXM+PHJlZi10eXBlIG5hbWU9IkpvdXJuYWwgQXJ0aWNsZSI+MTc8L3JlZi10eXBlPjxj
b250cmlidXRvcnM+PGF1dGhvcnM+PGF1dGhvcj5MaSwgSC48L2F1dGhvcj48YXV0aG9yPkppYW5n
LCBILjwvYXV0aG9yPjxhdXRob3I+V2FuZywgSi48L2F1dGhvcj48YXV0aG9yPlpob3UsIEouPC9h
dXRob3I+PGF1dGhvcj5MaWFuZywgSC48L2F1dGhvcj48YXV0aG9yPkNoZW4sIEcuPC9hdXRob3I+
PGF1dGhvcj5HdW8sIFouPC9hdXRob3I+PGF1dGhvcj5ZYW5nLCBTLjwvYXV0aG9yPjxhdXRob3I+
WmhhbmcsIFkuPC9hdXRob3I+PC9hdXRob3JzPjwvY29udHJpYnV0b3JzPjxhdXRoLWFkZHJlc3M+
SGVtb2RpYWx5c2lzIENlbnRlciwgTHVvaGUgQ2VudHJhbCBIb3NwaXRhbCwgSGVuYW4sIENoaW5h
LiYjeEQ7U2Nob29sIG9mIENoaW5lc2UgTWVkaWNpbmUsIEh1bmFuIFVuaXZlcnNpdHkgb2YgQ2hp
bmVzZSBNZWRpY2luZSwgQ2hhbmdzaGEsIENoaW5hLiBSSU5HR09MRDogMTE4MzkzJiN4RDtEZXBh
cnRtZW50IG9mIFNwaW5hbCBTdXJnZXJ5LCBUaGUgRmlyc3QgSG9zcGl0YWwgb2YgSHVuYW4gVW5p
dmVyc2l0eSBvZiBDaGluZXNlIE1lZGljaW5lLCBIdW5hbiwgQ2hpbmEuJiN4RDtEZXBhcnRtZW50
IG9mIEpvaW50IFN1cmdlcnksIEx1b2hlIENlbnRyYWwgSG9zcGl0YWwsIEhlbmFuLCBDaGluYS48
L2F1dGgtYWRkcmVzcz48dGl0bGVzPjx0aXRsZT5FZmZlY3RzIG9mIG1pbmQtYm9keSBleGVyY2lz
ZXMgZm9yIG9zdGVvcG9yb3NpcyBpbiBvbGRlciBhZHVsdHM6IGEgc3lzdGVtYXRpYyByZXZpZXcg
YW5kIG1ldGEtYW5hbHlzaXMgb2YgcmFuZG9taXplZCBjb250cm9sbGVkIHRyaWFsczwvdGl0bGU+
PHNlY29uZGFyeS10aXRsZT5HZXJpYXRyIE9ydGhvcCBTdXJnIFJlaGFiaWw8L3NlY29uZGFyeS10
aXRsZT48L3RpdGxlcz48cGFnZXM+MjE1MTQ1OTMyMzExOTUyMzc8L3BhZ2VzPjx2b2x1bWU+MTQ8
L3ZvbHVtZT48ZWRpdGlvbj4yMDIzMDgxNDwvZWRpdGlvbj48a2V5d29yZHM+PGtleXdvcmQ+Z2Vy
aWF0cmljIG1lZGljaW5lPC9rZXl3b3JkPjxrZXl3b3JkPm1ldGEtYW5hbHlzaXM8L2tleXdvcmQ+
PGtleXdvcmQ+bWV0YWJvbGljIGJvbmUgZGlzb3JkZXJzPC9rZXl3b3JkPjxrZXl3b3JkPm1pbmQt
Ym9keSBleGVyY2lzZTwva2V5d29yZD48a2V5d29yZD5vc3Rlb3Bvcm9zaXM8L2tleXdvcmQ+PC9r
ZXl3b3Jkcz48ZGF0ZXM+PHllYXI+MjAyMzwveWVhcj48L2RhdGVzPjxpc2JuPjIxNTEtNDU4NSAo
UHJpbnQpJiN4RDsyMTUxLTQ1OTMgKEVsZWN0cm9uaWMpJiN4RDsyMTUxLTQ1ODUgKExpbmtpbmcp
PC9pc2JuPjxhY2Nlc3Npb24tbnVtPjM3NTg4NDI2PC9hY2Nlc3Npb24tbnVtPjx1cmxzPjxyZWxh
dGVkLXVybHM+PHVybD5odHRwczovL3d3dy5uY2JpLm5sbS5uaWguZ292L3B1Ym1lZC8zNzU4ODQy
NjwvdXJsPjwvcmVsYXRlZC11cmxzPjwvdXJscz48Y3VzdG9tMT5UaGUgYXV0aG9yKHMpIGRlY2xh
cmVkIG5vIHBvdGVudGlhbCBjb25mbGljdHMgb2YgaW50ZXJlc3Qgd2l0aCByZXNwZWN0IHRvIHRo
ZSByZXNlYXJjaCwgYXV0aG9yc2hpcCwgYW5kL29yIHB1YmxpY2F0aW9uIG9mIHRoaXMgYXJ0aWNs
ZS48L2N1c3RvbTE+PGN1c3RvbTI+UE1DMTA0MjYzMTM8L2N1c3RvbTI+PGVsZWN0cm9uaWMtcmVz
b3VyY2UtbnVtPmRvaToxMC4xMTc3LzIxNTE0NTkzMjMxMTk1MjM3PC9lbGVjdHJvbmljLXJlc291
cmNlLW51bT48cmVtb3RlLWRhdGFiYXNlLW5hbWU+UHViTWVkLW5vdC1NRURMSU5FPC9yZW1vdGUt
ZGF0YWJhc2UtbmFtZT48cmVtb3RlLWRhdGFiYXNlLXByb3ZpZGVyPk5MTTwvcmVtb3RlLWRhdGFi
YXNlLXByb3ZpZGVyPjwvcmVjb3JkPjwvQ2l0ZT48L0VuZE5vdGU+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265</w:t>
            </w:r>
            <w:r>
              <w:rPr>
                <w:rFonts w:eastAsia="Times New Roman" w:cs="Calibri"/>
                <w:color w:val="000000"/>
              </w:rPr>
              <w:fldChar w:fldCharType="end"/>
            </w:r>
            <w:r w:rsidRPr="00A9647D">
              <w:rPr>
                <w:rFonts w:eastAsia="Times New Roman" w:cs="Calibri"/>
                <w:color w:val="000000"/>
              </w:rPr>
              <w:t xml:space="preserve"> </w:t>
            </w:r>
          </w:p>
        </w:tc>
        <w:tc>
          <w:tcPr>
            <w:tcW w:w="4500" w:type="dxa"/>
          </w:tcPr>
          <w:p w14:paraId="0C40D764" w14:textId="77777777" w:rsidR="004013BD" w:rsidRPr="0056481B" w:rsidRDefault="004013BD" w:rsidP="004013BD">
            <w:pPr>
              <w:rPr>
                <w:rFonts w:eastAsia="Times New Roman" w:cs="Calibri"/>
                <w:color w:val="000000"/>
              </w:rPr>
            </w:pPr>
            <w:r w:rsidRPr="0056481B">
              <w:rPr>
                <w:rFonts w:cs="Calibri"/>
                <w:color w:val="000000"/>
              </w:rPr>
              <w:t>Wrong population</w:t>
            </w:r>
          </w:p>
        </w:tc>
      </w:tr>
      <w:tr w:rsidR="004013BD" w:rsidRPr="0056481B" w14:paraId="079F2D2F" w14:textId="77777777" w:rsidTr="00802454">
        <w:tc>
          <w:tcPr>
            <w:tcW w:w="3505" w:type="dxa"/>
            <w:hideMark/>
          </w:tcPr>
          <w:p w14:paraId="276AF500" w14:textId="13F6736B" w:rsidR="004013BD" w:rsidRPr="00A9647D" w:rsidRDefault="004013BD" w:rsidP="004013BD">
            <w:pPr>
              <w:rPr>
                <w:rFonts w:eastAsia="Times New Roman" w:cs="Calibri"/>
                <w:color w:val="000000"/>
              </w:rPr>
            </w:pPr>
            <w:r w:rsidRPr="00A9647D">
              <w:rPr>
                <w:rFonts w:eastAsia="Times New Roman" w:cs="Calibri"/>
                <w:color w:val="000000"/>
              </w:rPr>
              <w:t>Lieber</w:t>
            </w:r>
            <w:r w:rsidRPr="0056481B">
              <w:rPr>
                <w:rFonts w:eastAsia="Times New Roman" w:cs="Calibri"/>
                <w:color w:val="000000"/>
              </w:rPr>
              <w:t xml:space="preserve"> 2019</w:t>
            </w:r>
            <w:r>
              <w:rPr>
                <w:rFonts w:eastAsia="Times New Roman" w:cs="Calibri"/>
                <w:color w:val="000000"/>
              </w:rPr>
              <w:fldChar w:fldCharType="begin">
                <w:fldData xml:space="preserve">PEVuZE5vdGU+PENpdGU+PEF1dGhvcj5MaWViZXI8L0F1dGhvcj48WWVhcj4yMDE5PC9ZZWFyPjxS
ZWNOdW0+MzQxNTwvUmVjTnVtPjxEaXNwbGF5VGV4dD48c3R5bGUgZmFjZT0ic3VwZXJzY3JpcHQi
PjI2Njwvc3R5bGU+PC9EaXNwbGF5VGV4dD48cmVjb3JkPjxyZWMtbnVtYmVyPjM0MTU8L3JlYy1u
dW1iZXI+PGZvcmVpZ24ta2V5cz48a2V5IGFwcD0iRU4iIGRiLWlkPSJyenBwZWR4dzc1eHRzOGVy
YXd2NXA5NW90d3B6ZGFkc3QycHoiIHRpbWVzdGFtcD0iMTcxOTAwOTk1MiI+MzQxNTwva2V5Pjwv
Zm9yZWlnbi1rZXlzPjxyZWYtdHlwZSBuYW1lPSJKb3VybmFsIEFydGljbGUiPjE3PC9yZWYtdHlw
ZT48Y29udHJpYnV0b3JzPjxhdXRob3JzPjxhdXRob3I+TGllYmVyLCBBLiBDLjwvYXV0aG9yPjxh
dXRob3I+Qm9zZSwgSi48L2F1dGhvcj48YXV0aG9yPlpoYW5nLCBYLjwvYXV0aG9yPjxhdXRob3I+
U2VsdHpiZXJnLCBILjwvYXV0aG9yPjxhdXRob3I+TG9ld3ksIEouPC9hdXRob3I+PGF1dGhvcj5S
b3NzZXR0aSwgQS48L2F1dGhvcj48YXV0aG9yPk1vY2NvLCBKLjwvYXV0aG9yPjxhdXRob3I+S2Vs
bG5lciwgQy4gUC48L2F1dGhvcj48L2F1dGhvcnM+PC9jb250cmlidXRvcnM+PGF1dGgtYWRkcmVz
cz5EZXBhcnRtZW50IG9mIE5ldXJvc3VyZ2VyeSwgTW91bnQgU2luYWkgSG9zcGl0YWwsIE5ldyBZ
b3JrLCBVU0EuJiN4RDtUaGUgTG91aXMgQXJtc3Ryb25nIENlbnRlciBmb3IgTXVzaWMgYW5kIE1l
ZGljaW5lLCBOZXcgWW9yaywgVVNBLjwvYXV0aC1hZGRyZXNzPjx0aXRsZXM+PHRpdGxlPkVmZmVj
dHMgb2YgbXVzaWMgdGhlcmFweSBvbiBhbnhpZXR5IGFuZCBwaHlzaW9sb2dpYyBwYXJhbWV0ZXJz
IGluIGFuZ2lvZ3JhcGh5OiBhIHN5c3RlbWF0aWMgcmV2aWV3IGFuZCBtZXRhLWFuYWx5c2lzPC90
aXRsZT48c2Vjb25kYXJ5LXRpdGxlPkogTmV1cm9pbnRlcnYgU3VyZzwvc2Vjb25kYXJ5LXRpdGxl
PjwvdGl0bGVzPjxwZXJpb2RpY2FsPjxmdWxsLXRpdGxlPkpvdXJuYWwgb2YgTmV1cm9pbnRlcnZl
bnRpb25hbCBTdXJnZXJ5PC9mdWxsLXRpdGxlPjxhYmJyLTE+Si4gTmV1cm9pbnRlcnYuIFN1cmcu
PC9hYmJyLTE+PGFiYnItMj5KIE5ldXJvaW50ZXJ2IFN1cmc8L2FiYnItMj48L3BlcmlvZGljYWw+
PHBhZ2VzPjQxNi00MjM8L3BhZ2VzPjx2b2x1bWU+MTE8L3ZvbHVtZT48bnVtYmVyPjQ8L251bWJl
cj48ZWRpdGlvbj4yMDE4MTExMDwvZWRpdGlvbj48a2V5d29yZHM+PGtleXdvcmQ+QW5naW9ncmFw
aHkvKm1ldGhvZHMvdHJlbmRzPC9rZXl3b3JkPjxrZXl3b3JkPkFueGlldHkvKmRpYWdub3N0aWMg
aW1hZ2luZy9wc3ljaG9sb2d5Lyp0aGVyYXB5PC9rZXl3b3JkPjxrZXl3b3JkPkJsb29kIFByZXNz
dXJlLypwaHlzaW9sb2d5PC9rZXl3b3JkPjxrZXl3b3JkPkJsb29kIFByZXNzdXJlIERldGVybWlu
YXRpb24vbWV0aG9kczwva2V5d29yZD48a2V5d29yZD5IZWFydCBSYXRlLypwaHlzaW9sb2d5PC9r
ZXl3b3JkPjxrZXl3b3JkPkh1bWFuczwva2V5d29yZD48a2V5d29yZD5NdXNpYyBUaGVyYXB5Lypt
ZXRob2RzL3RyZW5kczwva2V5d29yZD48a2V5d29yZD5UcmVhdG1lbnQgT3V0Y29tZTwva2V5d29y
ZD48a2V5d29yZD5hbmdpb2dyYXBoeTwva2V5d29yZD48a2V5d29yZD5ibG9vZCBmbG93PC9rZXl3
b3JkPjxrZXl3b3JkPmJsb29kIHByZXNzdXJlPC9rZXl3b3JkPjxrZXl3b3JkPmNhdGhldGVyPC9r
ZXl3b3JkPjwva2V5d29yZHM+PGRhdGVzPjx5ZWFyPjIwMTk8L3llYXI+PHB1Yi1kYXRlcz48ZGF0
ZT5BcHI8L2RhdGU+PC9wdWItZGF0ZXM+PC9kYXRlcz48aXNibj4xNzU5LTg0ODYgKEVsZWN0cm9u
aWMpJiN4RDsxNzU5LTg0NzggKExpbmtpbmcpPC9pc2JuPjxhY2Nlc3Npb24tbnVtPjMwNDE1MjI0
PC9hY2Nlc3Npb24tbnVtPjx1cmxzPjxyZWxhdGVkLXVybHM+PHVybD5odHRwczovL3d3dy5uY2Jp
Lm5sbS5uaWguZ292L3B1Ym1lZC8zMDQxNTIyNDwvdXJsPjwvcmVsYXRlZC11cmxzPjwvdXJscz48
Y3VzdG9tMT5Db21wZXRpbmcgaW50ZXJlc3RzOiBDUEs6ICgxKSBkaXJlY3RvciBvZiBDTUUgY291
cnNlIHRpdGxlZCAmYXBvcztFbmRvc2NvcGljIG1pbmltYWxseSBpbnZhc2l2ZSBpbnRyYWNlcmVi
cmFsIGhlbW9ycmhhZ2UgZXZhY3VhdGlvbiZhcG9zOyBmdW5kZWQgYnkgUGVudW1icmEgYW5kICgy
KSByZWNpcGllbnQgb2YgYSBTaWVtZW5zIEZvdW5kYXRpb24gcmVzZWFyY2ggZ3JhbnQuIEpCOiBz
b24gb2YgQXJhbmkgQm9zZSwgTUQsIENoaWVmIE1lZGljYWwgT2ZmaWNlciBhbmQgQ2hhaXJtYW4g
b2YgUGVudW1icmEsIEluYy4gSk06IE5hdGlvbmFsL0ludGVybmF0aW9uYWwgUEkvQ28tUEk6IElO
VkVTVCAoQ28tUEkpLCBDT01QQVNTIChDby1QSSksIFRIRVJBUFkgKFBJKSwgRkVBVCAoUEkpLCBQ
T1NJVElWRSAoQ28tUEkpLCBCQVJSRUwgKFBJKTsgY29uc3VsdGFudDogVFNQLCBSZWJvdW5kIFRo
ZXJhcGV1dGljcywgVmlzZW9uLCBQdWxzYXIsIENlcmVicm90ZWNoLCBFbmRvc3RyZWFtLCBWYXN0
cmF4OyBJbnZlc3Rvci9TdG9ja2hvbGRlci9Pd25lcjogQ2VyZWJyb3RlY2gsIFRTUCwgRW5kb3N0
cmVhbSwgQXBhbWEsIFJlYm91bmQsIFZpc2VvbiwgTmV1cnZhbmEsIENhcmRpbmFsIENvbnN1bHRp
bmcsIEJsaW5rVEJJLCBTZXJlbml0eSwgTlRJLjwvY3VzdG9tMT48ZWxlY3Ryb25pYy1yZXNvdXJj
ZS1udW0+ZG9pOjEwLjExMzYvbmV1cmludHN1cmctMjAxOC0wMTQzMTM8L2VsZWN0cm9uaWMtcmVz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PEVuZE5vdGU+PENpdGU+PEF1dGhvcj5MaWViZXI8L0F1dGhvcj48WWVhcj4yMDE5PC9ZZWFyPjxS
ZWNOdW0+MzQxNTwvUmVjTnVtPjxEaXNwbGF5VGV4dD48c3R5bGUgZmFjZT0ic3VwZXJzY3JpcHQi
PjI2Njwvc3R5bGU+PC9EaXNwbGF5VGV4dD48cmVjb3JkPjxyZWMtbnVtYmVyPjM0MTU8L3JlYy1u
dW1iZXI+PGZvcmVpZ24ta2V5cz48a2V5IGFwcD0iRU4iIGRiLWlkPSJyenBwZWR4dzc1eHRzOGVy
YXd2NXA5NW90d3B6ZGFkc3QycHoiIHRpbWVzdGFtcD0iMTcxOTAwOTk1MiI+MzQxNTwva2V5Pjwv
Zm9yZWlnbi1rZXlzPjxyZWYtdHlwZSBuYW1lPSJKb3VybmFsIEFydGljbGUiPjE3PC9yZWYtdHlw
ZT48Y29udHJpYnV0b3JzPjxhdXRob3JzPjxhdXRob3I+TGllYmVyLCBBLiBDLjwvYXV0aG9yPjxh
dXRob3I+Qm9zZSwgSi48L2F1dGhvcj48YXV0aG9yPlpoYW5nLCBYLjwvYXV0aG9yPjxhdXRob3I+
U2VsdHpiZXJnLCBILjwvYXV0aG9yPjxhdXRob3I+TG9ld3ksIEouPC9hdXRob3I+PGF1dGhvcj5S
b3NzZXR0aSwgQS48L2F1dGhvcj48YXV0aG9yPk1vY2NvLCBKLjwvYXV0aG9yPjxhdXRob3I+S2Vs
bG5lciwgQy4gUC48L2F1dGhvcj48L2F1dGhvcnM+PC9jb250cmlidXRvcnM+PGF1dGgtYWRkcmVz
cz5EZXBhcnRtZW50IG9mIE5ldXJvc3VyZ2VyeSwgTW91bnQgU2luYWkgSG9zcGl0YWwsIE5ldyBZ
b3JrLCBVU0EuJiN4RDtUaGUgTG91aXMgQXJtc3Ryb25nIENlbnRlciBmb3IgTXVzaWMgYW5kIE1l
ZGljaW5lLCBOZXcgWW9yaywgVVNBLjwvYXV0aC1hZGRyZXNzPjx0aXRsZXM+PHRpdGxlPkVmZmVj
dHMgb2YgbXVzaWMgdGhlcmFweSBvbiBhbnhpZXR5IGFuZCBwaHlzaW9sb2dpYyBwYXJhbWV0ZXJz
IGluIGFuZ2lvZ3JhcGh5OiBhIHN5c3RlbWF0aWMgcmV2aWV3IGFuZCBtZXRhLWFuYWx5c2lzPC90
aXRsZT48c2Vjb25kYXJ5LXRpdGxlPkogTmV1cm9pbnRlcnYgU3VyZzwvc2Vjb25kYXJ5LXRpdGxl
PjwvdGl0bGVzPjxwZXJpb2RpY2FsPjxmdWxsLXRpdGxlPkpvdXJuYWwgb2YgTmV1cm9pbnRlcnZl
bnRpb25hbCBTdXJnZXJ5PC9mdWxsLXRpdGxlPjxhYmJyLTE+Si4gTmV1cm9pbnRlcnYuIFN1cmcu
PC9hYmJyLTE+PGFiYnItMj5KIE5ldXJvaW50ZXJ2IFN1cmc8L2FiYnItMj48L3BlcmlvZGljYWw+
PHBhZ2VzPjQxNi00MjM8L3BhZ2VzPjx2b2x1bWU+MTE8L3ZvbHVtZT48bnVtYmVyPjQ8L251bWJl
cj48ZWRpdGlvbj4yMDE4MTExMDwvZWRpdGlvbj48a2V5d29yZHM+PGtleXdvcmQ+QW5naW9ncmFw
aHkvKm1ldGhvZHMvdHJlbmRzPC9rZXl3b3JkPjxrZXl3b3JkPkFueGlldHkvKmRpYWdub3N0aWMg
aW1hZ2luZy9wc3ljaG9sb2d5Lyp0aGVyYXB5PC9rZXl3b3JkPjxrZXl3b3JkPkJsb29kIFByZXNz
dXJlLypwaHlzaW9sb2d5PC9rZXl3b3JkPjxrZXl3b3JkPkJsb29kIFByZXNzdXJlIERldGVybWlu
YXRpb24vbWV0aG9kczwva2V5d29yZD48a2V5d29yZD5IZWFydCBSYXRlLypwaHlzaW9sb2d5PC9r
ZXl3b3JkPjxrZXl3b3JkPkh1bWFuczwva2V5d29yZD48a2V5d29yZD5NdXNpYyBUaGVyYXB5Lypt
ZXRob2RzL3RyZW5kczwva2V5d29yZD48a2V5d29yZD5UcmVhdG1lbnQgT3V0Y29tZTwva2V5d29y
ZD48a2V5d29yZD5hbmdpb2dyYXBoeTwva2V5d29yZD48a2V5d29yZD5ibG9vZCBmbG93PC9rZXl3
b3JkPjxrZXl3b3JkPmJsb29kIHByZXNzdXJlPC9rZXl3b3JkPjxrZXl3b3JkPmNhdGhldGVyPC9r
ZXl3b3JkPjwva2V5d29yZHM+PGRhdGVzPjx5ZWFyPjIwMTk8L3llYXI+PHB1Yi1kYXRlcz48ZGF0
ZT5BcHI8L2RhdGU+PC9wdWItZGF0ZXM+PC9kYXRlcz48aXNibj4xNzU5LTg0ODYgKEVsZWN0cm9u
aWMpJiN4RDsxNzU5LTg0NzggKExpbmtpbmcpPC9pc2JuPjxhY2Nlc3Npb24tbnVtPjMwNDE1MjI0
PC9hY2Nlc3Npb24tbnVtPjx1cmxzPjxyZWxhdGVkLXVybHM+PHVybD5odHRwczovL3d3dy5uY2Jp
Lm5sbS5uaWguZ292L3B1Ym1lZC8zMDQxNTIyNDwvdXJsPjwvcmVsYXRlZC11cmxzPjwvdXJscz48
Y3VzdG9tMT5Db21wZXRpbmcgaW50ZXJlc3RzOiBDUEs6ICgxKSBkaXJlY3RvciBvZiBDTUUgY291
cnNlIHRpdGxlZCAmYXBvcztFbmRvc2NvcGljIG1pbmltYWxseSBpbnZhc2l2ZSBpbnRyYWNlcmVi
cmFsIGhlbW9ycmhhZ2UgZXZhY3VhdGlvbiZhcG9zOyBmdW5kZWQgYnkgUGVudW1icmEgYW5kICgy
KSByZWNpcGllbnQgb2YgYSBTaWVtZW5zIEZvdW5kYXRpb24gcmVzZWFyY2ggZ3JhbnQuIEpCOiBz
b24gb2YgQXJhbmkgQm9zZSwgTUQsIENoaWVmIE1lZGljYWwgT2ZmaWNlciBhbmQgQ2hhaXJtYW4g
b2YgUGVudW1icmEsIEluYy4gSk06IE5hdGlvbmFsL0ludGVybmF0aW9uYWwgUEkvQ28tUEk6IElO
VkVTVCAoQ28tUEkpLCBDT01QQVNTIChDby1QSSksIFRIRVJBUFkgKFBJKSwgRkVBVCAoUEkpLCBQ
T1NJVElWRSAoQ28tUEkpLCBCQVJSRUwgKFBJKTsgY29uc3VsdGFudDogVFNQLCBSZWJvdW5kIFRo
ZXJhcGV1dGljcywgVmlzZW9uLCBQdWxzYXIsIENlcmVicm90ZWNoLCBFbmRvc3RyZWFtLCBWYXN0
cmF4OyBJbnZlc3Rvci9TdG9ja2hvbGRlci9Pd25lcjogQ2VyZWJyb3RlY2gsIFRTUCwgRW5kb3N0
cmVhbSwgQXBhbWEsIFJlYm91bmQsIFZpc2VvbiwgTmV1cnZhbmEsIENhcmRpbmFsIENvbnN1bHRp
bmcsIEJsaW5rVEJJLCBTZXJlbml0eSwgTlRJLjwvY3VzdG9tMT48ZWxlY3Ryb25pYy1yZXNvdXJj
ZS1udW0+ZG9pOjEwLjExMzYvbmV1cmludHN1cmctMjAxOC0wMTQzMTM8L2VsZWN0cm9uaWMtcmVz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266</w:t>
            </w:r>
            <w:r>
              <w:rPr>
                <w:rFonts w:eastAsia="Times New Roman" w:cs="Calibri"/>
                <w:color w:val="000000"/>
              </w:rPr>
              <w:fldChar w:fldCharType="end"/>
            </w:r>
          </w:p>
        </w:tc>
        <w:tc>
          <w:tcPr>
            <w:tcW w:w="4500" w:type="dxa"/>
          </w:tcPr>
          <w:p w14:paraId="4D45BE37" w14:textId="77777777" w:rsidR="004013BD" w:rsidRPr="0056481B" w:rsidRDefault="004013BD" w:rsidP="004013BD">
            <w:pPr>
              <w:rPr>
                <w:rFonts w:eastAsia="Times New Roman" w:cs="Calibri"/>
                <w:color w:val="000000"/>
              </w:rPr>
            </w:pPr>
            <w:r w:rsidRPr="0056481B">
              <w:rPr>
                <w:rFonts w:cs="Calibri"/>
                <w:color w:val="000000"/>
              </w:rPr>
              <w:t>Wrong population</w:t>
            </w:r>
          </w:p>
        </w:tc>
      </w:tr>
      <w:tr w:rsidR="004013BD" w:rsidRPr="0056481B" w14:paraId="5BC71A45" w14:textId="77777777" w:rsidTr="00802454">
        <w:tc>
          <w:tcPr>
            <w:tcW w:w="3505" w:type="dxa"/>
            <w:hideMark/>
          </w:tcPr>
          <w:p w14:paraId="00951874" w14:textId="10FF7DF9" w:rsidR="004013BD" w:rsidRPr="00A9647D" w:rsidRDefault="004013BD" w:rsidP="004013BD">
            <w:pPr>
              <w:rPr>
                <w:rFonts w:eastAsia="Times New Roman" w:cs="Calibri"/>
                <w:color w:val="000000"/>
              </w:rPr>
            </w:pPr>
            <w:r w:rsidRPr="00A9647D">
              <w:rPr>
                <w:rFonts w:eastAsia="Times New Roman" w:cs="Calibri"/>
                <w:color w:val="000000"/>
              </w:rPr>
              <w:lastRenderedPageBreak/>
              <w:t>Lin</w:t>
            </w:r>
            <w:r>
              <w:rPr>
                <w:rFonts w:eastAsia="Times New Roman" w:cs="Calibri"/>
                <w:color w:val="000000"/>
              </w:rPr>
              <w:t xml:space="preserve"> </w:t>
            </w:r>
            <w:r w:rsidRPr="0056481B">
              <w:rPr>
                <w:rFonts w:eastAsia="Times New Roman" w:cs="Calibri"/>
                <w:color w:val="000000"/>
              </w:rPr>
              <w:t>2019</w:t>
            </w:r>
            <w:r>
              <w:rPr>
                <w:rFonts w:eastAsia="Times New Roman" w:cs="Calibri"/>
                <w:color w:val="000000"/>
              </w:rPr>
              <w:fldChar w:fldCharType="begin">
                <w:fldData xml:space="preserve">PEVuZE5vdGU+PENpdGU+PEF1dGhvcj5MaW48L0F1dGhvcj48WWVhcj4yMDE5PC9ZZWFyPjxSZWNO
dW0+MzQxNjwvUmVjTnVtPjxEaXNwbGF5VGV4dD48c3R5bGUgZmFjZT0ic3VwZXJzY3JpcHQiPjI2
Nzwvc3R5bGU+PC9EaXNwbGF5VGV4dD48cmVjb3JkPjxyZWMtbnVtYmVyPjM0MTY8L3JlYy1udW1i
ZXI+PGZvcmVpZ24ta2V5cz48a2V5IGFwcD0iRU4iIGRiLWlkPSJyenBwZWR4dzc1eHRzOGVyYXd2
NXA5NW90d3B6ZGFkc3QycHoiIHRpbWVzdGFtcD0iMTcxOTAxMDAzMCI+MzQxNjwva2V5PjwvZm9y
ZWlnbi1rZXlzPjxyZWYtdHlwZSBuYW1lPSJKb3VybmFsIEFydGljbGUiPjE3PC9yZWYtdHlwZT48
Y29udHJpYnV0b3JzPjxhdXRob3JzPjxhdXRob3I+TGluLCBILiBILjwvYXV0aG9yPjxhdXRob3I+
Q2hhbmcsIFkuIEMuPC9hdXRob3I+PGF1dGhvcj5DaG91LCBILiBILjwvYXV0aG9yPjxhdXRob3I+
Q2hhbmcsIEMuIFAuPC9hdXRob3I+PGF1dGhvcj5IdWFuZywgTS4gWS48L2F1dGhvcj48YXV0aG9y
PkxpdSwgUy4gSi48L2F1dGhvcj48YXV0aG9yPlRzYWksIEMuIEguPC9hdXRob3I+PGF1dGhvcj5M
ZWksIFcuIFQuPC9hdXRob3I+PGF1dGhvcj5ZZWgsIFQuIEwuPC9hdXRob3I+PC9hdXRob3JzPjwv
Y29udHJpYnV0b3JzPjxhdXRoLWFkZHJlc3M+RGVwYXJ0bWVudCBvZiBGYW1pbHkgTWVkaWNpbmUs
IE1hY0theSBNZW1vcmlhbCBIb3NwaXRhbCwgVGFpcGVpLCBUYWl3YW4uJiN4RDtEZXBhcnRtZW50
IG9mIEhvc3BpY2UgYW5kIFBhbGxpYXRpdmUgQ2FyZSwgTWFjS2F5IE1lbW9yaWFsIEhvc3BpdGFs
LCBUYW1zdWkgQnJhbmNoLCBOZXcgVGFpcGVpIENpdHksIFRhaXdhbi4mI3hEO0RlcGFydG1lbnQg
b2YgTWVkaWNhbCBMaWJyYXJ5LCBNYWNLYXkgTWVtb3JpYWwgSG9zcGl0YWwsIFRhbXN1aSBCcmFu
Y2gsIE5ldyBUYWlwZWkgQ2l0eSwgVGFpd2FuLiYjeEQ7RGVwYXJ0bWVudCBvZiBHeW5lY29sb2d5
IGFuZCBPYnN0ZXRyaWNzLCBIc2luY2h1IE1hY0theSBNZW1vcmlhbCBIb3NwaXRhbCwgSHNpbmNo
dSwgVGFpd2FuLiYjeEQ7RGVwYXJ0bWVudCBvZiBQZWRpYXRyaWNzLCBIc2luY2h1IE1hY0theSBN
ZW1vcmlhbCBIb3NwaXRhbCwgSHNpbmNodSwgVGFpd2FuLiYjeEQ7R3JhZHVhdGUgSW5zdGl0dXRl
IG9mIENsaW5pY2FsIE1lZGljYWwgU2NpZW5jZXMsIENvbGxlZ2Ugb2YgTWVkaWNpbmUsIENoYW5n
IEd1bmcgVW5pdmVyc2l0eSwgVGFveXVhbiBDaXR5LCBUYWl3YW4uJiN4RDtEZXBhcnRtZW50IG9m
IEZhbWlseSBNZWRpY2luZSwgSHNpbmNodSBNYWNLYXkgTWVtb3JpYWwgSG9zcGl0YWwsIEhzaW5j
aHUsIFRhaXdhbi4mI3hEO0luc3RpdHV0ZSBvZiBFcGlkZW1pb2xvZ3kgYW5kIFByZXZlbnRpdmUg
TWVkaWNpbmUsIE5hdGlvbmFsIFRhaXdhbiBVbml2ZXJzaXR5LCBUYWlwZWksIFRhaXdhbi48L2F1
dGgtYWRkcmVzcz48dGl0bGVzPjx0aXRsZT5FZmZlY3Qgb2YgbXVzaWMgaW50ZXJ2ZW50aW9ucyBv
biBhbnhpZXR5IGR1cmluZyBsYWJvcjogYSBzeXN0ZW1hdGljIHJldmlldyBhbmQgbWV0YS1hbmFs
eXNpcyBvZiByYW5kb21pemVkIGNvbnRyb2xsZWQgdHJpYWxzPC90aXRsZT48c2Vjb25kYXJ5LXRp
dGxlPlBlZXJKPC9zZWNvbmRhcnktdGl0bGU+PC90aXRsZXM+PHBlcmlvZGljYWw+PGZ1bGwtdGl0
bGU+UGVlcko8L2Z1bGwtdGl0bGU+PGFiYnItMT5QZWVySjwvYWJici0xPjxhYmJyLTI+UGVlcko8
L2FiYnItMj48L3BlcmlvZGljYWw+PHBhZ2VzPmU2OTQ1PC9wYWdlcz48dm9sdW1lPjc8L3ZvbHVt
ZT48ZWRpdGlvbj4yMDE5MDUxNTwvZWRpdGlvbj48a2V5d29yZHM+PGtleXdvcmQ+QW54aWV0eTwv
a2V5d29yZD48a2V5d29yZD5MYWJvcjwva2V5d29yZD48a2V5d29yZD5NdXNpYzwva2V5d29yZD48
a2V5d29yZD5QcmVnbmFuY3k8L2tleXdvcmQ+PGtleXdvcmQ+U3RyZXNzPC9rZXl3b3JkPjwva2V5
d29yZHM+PGRhdGVzPjx5ZWFyPjIwMTk8L3llYXI+PC9kYXRlcz48aXNibj4yMTY3LTgzNTkgKFBy
aW50KSYjeEQ7MjE2Ny04MzU5IChFbGVjdHJvbmljKSYjeEQ7MjE2Ny04MzU5IChMaW5raW5nKTwv
aXNibj48YWNjZXNzaW9uLW51bT4zMTE0MzU1MjwvYWNjZXNzaW9uLW51bT48dXJscz48cmVsYXRl
ZC11cmxzPjx1cmw+aHR0cHM6Ly93d3cubmNiaS5ubG0ubmloLmdvdi9wdWJtZWQvMzExNDM1NTI8
L3VybD48L3JlbGF0ZWQtdXJscz48L3VybHM+PGN1c3RvbTE+VGhlIGF1dGhvcnMgZGVjbGFyZSB0
aGF0IHRoZXkgaGF2ZSBubyBjb21wZXRpbmcgaW50ZXJlc3RzLjwvY3VzdG9tMT48Y3VzdG9tMj5Q
TUM2NTI1NTkwPC9jdXN0b20yPjxlbGVjdHJvbmljLXJlc291cmNlLW51bT5kb2k6MTAuNzcxNy9w
ZWVyai42OTQ1PC9lbGVjdHJvbmljLXJlc291cmNlLW51bT48cmVtb3RlLWRhdGFiYXNlLW5hbWU+
UHViTWVkLW5vdC1NRURMSU5FPC9yZW1vdGUtZGF0YWJhc2UtbmFtZT48cmVtb3RlLWRhdGFiYXNl
LXByb3ZpZGVyPk5MTTwvcmVtb3RlLWRhdGFiYXNlLXByb3ZpZGVyPjwvcmVjb3JkPjwvQ2l0ZT48
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PEVuZE5vdGU+PENpdGU+PEF1dGhvcj5MaW48L0F1dGhvcj48WWVhcj4yMDE5PC9ZZWFyPjxSZWNO
dW0+MzQxNjwvUmVjTnVtPjxEaXNwbGF5VGV4dD48c3R5bGUgZmFjZT0ic3VwZXJzY3JpcHQiPjI2
Nzwvc3R5bGU+PC9EaXNwbGF5VGV4dD48cmVjb3JkPjxyZWMtbnVtYmVyPjM0MTY8L3JlYy1udW1i
ZXI+PGZvcmVpZ24ta2V5cz48a2V5IGFwcD0iRU4iIGRiLWlkPSJyenBwZWR4dzc1eHRzOGVyYXd2
NXA5NW90d3B6ZGFkc3QycHoiIHRpbWVzdGFtcD0iMTcxOTAxMDAzMCI+MzQxNjwva2V5PjwvZm9y
ZWlnbi1rZXlzPjxyZWYtdHlwZSBuYW1lPSJKb3VybmFsIEFydGljbGUiPjE3PC9yZWYtdHlwZT48
Y29udHJpYnV0b3JzPjxhdXRob3JzPjxhdXRob3I+TGluLCBILiBILjwvYXV0aG9yPjxhdXRob3I+
Q2hhbmcsIFkuIEMuPC9hdXRob3I+PGF1dGhvcj5DaG91LCBILiBILjwvYXV0aG9yPjxhdXRob3I+
Q2hhbmcsIEMuIFAuPC9hdXRob3I+PGF1dGhvcj5IdWFuZywgTS4gWS48L2F1dGhvcj48YXV0aG9y
PkxpdSwgUy4gSi48L2F1dGhvcj48YXV0aG9yPlRzYWksIEMuIEguPC9hdXRob3I+PGF1dGhvcj5M
ZWksIFcuIFQuPC9hdXRob3I+PGF1dGhvcj5ZZWgsIFQuIEwuPC9hdXRob3I+PC9hdXRob3JzPjwv
Y29udHJpYnV0b3JzPjxhdXRoLWFkZHJlc3M+RGVwYXJ0bWVudCBvZiBGYW1pbHkgTWVkaWNpbmUs
IE1hY0theSBNZW1vcmlhbCBIb3NwaXRhbCwgVGFpcGVpLCBUYWl3YW4uJiN4RDtEZXBhcnRtZW50
IG9mIEhvc3BpY2UgYW5kIFBhbGxpYXRpdmUgQ2FyZSwgTWFjS2F5IE1lbW9yaWFsIEhvc3BpdGFs
LCBUYW1zdWkgQnJhbmNoLCBOZXcgVGFpcGVpIENpdHksIFRhaXdhbi4mI3hEO0RlcGFydG1lbnQg
b2YgTWVkaWNhbCBMaWJyYXJ5LCBNYWNLYXkgTWVtb3JpYWwgSG9zcGl0YWwsIFRhbXN1aSBCcmFu
Y2gsIE5ldyBUYWlwZWkgQ2l0eSwgVGFpd2FuLiYjeEQ7RGVwYXJ0bWVudCBvZiBHeW5lY29sb2d5
IGFuZCBPYnN0ZXRyaWNzLCBIc2luY2h1IE1hY0theSBNZW1vcmlhbCBIb3NwaXRhbCwgSHNpbmNo
dSwgVGFpd2FuLiYjeEQ7RGVwYXJ0bWVudCBvZiBQZWRpYXRyaWNzLCBIc2luY2h1IE1hY0theSBN
ZW1vcmlhbCBIb3NwaXRhbCwgSHNpbmNodSwgVGFpd2FuLiYjeEQ7R3JhZHVhdGUgSW5zdGl0dXRl
IG9mIENsaW5pY2FsIE1lZGljYWwgU2NpZW5jZXMsIENvbGxlZ2Ugb2YgTWVkaWNpbmUsIENoYW5n
IEd1bmcgVW5pdmVyc2l0eSwgVGFveXVhbiBDaXR5LCBUYWl3YW4uJiN4RDtEZXBhcnRtZW50IG9m
IEZhbWlseSBNZWRpY2luZSwgSHNpbmNodSBNYWNLYXkgTWVtb3JpYWwgSG9zcGl0YWwsIEhzaW5j
aHUsIFRhaXdhbi4mI3hEO0luc3RpdHV0ZSBvZiBFcGlkZW1pb2xvZ3kgYW5kIFByZXZlbnRpdmUg
TWVkaWNpbmUsIE5hdGlvbmFsIFRhaXdhbiBVbml2ZXJzaXR5LCBUYWlwZWksIFRhaXdhbi48L2F1
dGgtYWRkcmVzcz48dGl0bGVzPjx0aXRsZT5FZmZlY3Qgb2YgbXVzaWMgaW50ZXJ2ZW50aW9ucyBv
biBhbnhpZXR5IGR1cmluZyBsYWJvcjogYSBzeXN0ZW1hdGljIHJldmlldyBhbmQgbWV0YS1hbmFs
eXNpcyBvZiByYW5kb21pemVkIGNvbnRyb2xsZWQgdHJpYWxzPC90aXRsZT48c2Vjb25kYXJ5LXRp
dGxlPlBlZXJKPC9zZWNvbmRhcnktdGl0bGU+PC90aXRsZXM+PHBlcmlvZGljYWw+PGZ1bGwtdGl0
bGU+UGVlcko8L2Z1bGwtdGl0bGU+PGFiYnItMT5QZWVySjwvYWJici0xPjxhYmJyLTI+UGVlcko8
L2FiYnItMj48L3BlcmlvZGljYWw+PHBhZ2VzPmU2OTQ1PC9wYWdlcz48dm9sdW1lPjc8L3ZvbHVt
ZT48ZWRpdGlvbj4yMDE5MDUxNTwvZWRpdGlvbj48a2V5d29yZHM+PGtleXdvcmQ+QW54aWV0eTwv
a2V5d29yZD48a2V5d29yZD5MYWJvcjwva2V5d29yZD48a2V5d29yZD5NdXNpYzwva2V5d29yZD48
a2V5d29yZD5QcmVnbmFuY3k8L2tleXdvcmQ+PGtleXdvcmQ+U3RyZXNzPC9rZXl3b3JkPjwva2V5
d29yZHM+PGRhdGVzPjx5ZWFyPjIwMTk8L3llYXI+PC9kYXRlcz48aXNibj4yMTY3LTgzNTkgKFBy
aW50KSYjeEQ7MjE2Ny04MzU5IChFbGVjdHJvbmljKSYjeEQ7MjE2Ny04MzU5IChMaW5raW5nKTwv
aXNibj48YWNjZXNzaW9uLW51bT4zMTE0MzU1MjwvYWNjZXNzaW9uLW51bT48dXJscz48cmVsYXRl
ZC11cmxzPjx1cmw+aHR0cHM6Ly93d3cubmNiaS5ubG0ubmloLmdvdi9wdWJtZWQvMzExNDM1NTI8
L3VybD48L3JlbGF0ZWQtdXJscz48L3VybHM+PGN1c3RvbTE+VGhlIGF1dGhvcnMgZGVjbGFyZSB0
aGF0IHRoZXkgaGF2ZSBubyBjb21wZXRpbmcgaW50ZXJlc3RzLjwvY3VzdG9tMT48Y3VzdG9tMj5Q
TUM2NTI1NTkwPC9jdXN0b20yPjxlbGVjdHJvbmljLXJlc291cmNlLW51bT5kb2k6MTAuNzcxNy9w
ZWVyai42OTQ1PC9lbGVjdHJvbmljLXJlc291cmNlLW51bT48cmVtb3RlLWRhdGFiYXNlLW5hbWU+
UHViTWVkLW5vdC1NRURMSU5FPC9yZW1vdGUtZGF0YWJhc2UtbmFtZT48cmVtb3RlLWRhdGFiYXNl
LXByb3ZpZGVyPk5MTTwvcmVtb3RlLWRhdGFiYXNlLXByb3ZpZGVyPjwvcmVjb3JkPjwvQ2l0ZT48
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267</w:t>
            </w:r>
            <w:r>
              <w:rPr>
                <w:rFonts w:eastAsia="Times New Roman" w:cs="Calibri"/>
                <w:color w:val="000000"/>
              </w:rPr>
              <w:fldChar w:fldCharType="end"/>
            </w:r>
          </w:p>
        </w:tc>
        <w:tc>
          <w:tcPr>
            <w:tcW w:w="4500" w:type="dxa"/>
          </w:tcPr>
          <w:p w14:paraId="72D7CC57" w14:textId="77777777" w:rsidR="004013BD" w:rsidRPr="0056481B" w:rsidRDefault="004013BD" w:rsidP="004013BD">
            <w:pPr>
              <w:rPr>
                <w:rFonts w:eastAsia="Times New Roman" w:cs="Calibri"/>
                <w:color w:val="000000"/>
              </w:rPr>
            </w:pPr>
            <w:r w:rsidRPr="0056481B">
              <w:rPr>
                <w:rFonts w:cs="Calibri"/>
                <w:color w:val="000000"/>
              </w:rPr>
              <w:t>Wrong population</w:t>
            </w:r>
          </w:p>
        </w:tc>
      </w:tr>
      <w:tr w:rsidR="00745938" w:rsidRPr="0056481B" w14:paraId="42B85AA9" w14:textId="77777777" w:rsidTr="00802454">
        <w:tc>
          <w:tcPr>
            <w:tcW w:w="3505" w:type="dxa"/>
          </w:tcPr>
          <w:p w14:paraId="3DE7C4F4" w14:textId="37EE9C07" w:rsidR="00745938" w:rsidRPr="00A9647D" w:rsidRDefault="00745938" w:rsidP="00745938">
            <w:pPr>
              <w:rPr>
                <w:rFonts w:eastAsia="Times New Roman" w:cs="Calibri"/>
                <w:color w:val="000000"/>
              </w:rPr>
            </w:pPr>
            <w:r w:rsidRPr="00A9647D">
              <w:rPr>
                <w:rFonts w:eastAsia="Times New Roman" w:cs="Calibri"/>
                <w:color w:val="000000"/>
              </w:rPr>
              <w:t>Lin</w:t>
            </w:r>
            <w:r w:rsidRPr="0056481B">
              <w:rPr>
                <w:rFonts w:eastAsia="Times New Roman" w:cs="Calibri"/>
                <w:color w:val="000000"/>
              </w:rPr>
              <w:t xml:space="preserve"> 2019</w:t>
            </w:r>
            <w:r>
              <w:rPr>
                <w:rFonts w:eastAsia="Times New Roman" w:cs="Calibri"/>
                <w:color w:val="000000"/>
              </w:rPr>
              <w:fldChar w:fldCharType="begin">
                <w:fldData xml:space="preserve">PEVuZE5vdGU+PENpdGU+PEF1dGhvcj5MaW48L0F1dGhvcj48WWVhcj4yMDE5PC9ZZWFyPjxSZWNO
dW0+MzQxODwvUmVjTnVtPjxEaXNwbGF5VGV4dD48c3R5bGUgZmFjZT0ic3VwZXJzY3JpcHQiPjI2
ODwvc3R5bGU+PC9EaXNwbGF5VGV4dD48cmVjb3JkPjxyZWMtbnVtYmVyPjM0MTg8L3JlYy1udW1i
ZXI+PGZvcmVpZ24ta2V5cz48a2V5IGFwcD0iRU4iIGRiLWlkPSJyenBwZWR4dzc1eHRzOGVyYXd2
NXA5NW90d3B6ZGFkc3QycHoiIHRpbWVzdGFtcD0iMTcxOTAxMDI1NSI+MzQxODwva2V5PjwvZm9y
ZWlnbi1rZXlzPjxyZWYtdHlwZSBuYW1lPSJKb3VybmFsIEFydGljbGUiPjE3PC9yZWYtdHlwZT48
Y29udHJpYnV0b3JzPjxhdXRob3JzPjxhdXRob3I+TGluLCBDLiBKLjwvYXV0aG9yPjxhdXRob3I+
Q2hhbmcsIFkuIEMuPC9hdXRob3I+PGF1dGhvcj5DaGFuZywgWS4gSC48L2F1dGhvcj48YXV0aG9y
PkhzaWFvLCBZLiBILjwvYXV0aG9yPjxhdXRob3I+TGluLCBILiBILjwvYXV0aG9yPjxhdXRob3I+
TGl1LCBTLiBKLjwvYXV0aG9yPjxhdXRob3I+Q2hhbywgQy4gQS48L2F1dGhvcj48YXV0aG9yPldh
bmcsIEguPC9hdXRob3I+PGF1dGhvcj5ZZWgsIFQuIEwuPC9hdXRob3I+PC9hdXRob3JzPjwvY29u
dHJpYnV0b3JzPjxhdXRoLWFkZHJlc3M+RGVwYXJ0bWVudCBvZiBGYW1pbHkgTWVkaWNpbmUsIEhz
aW5jaHUgTWFjS2F5IE1lbW9yaWFsIEhvc3BpdGFsLCBOby4gNjkwLCBTZWN0aW9uIDIsIEd1YW5n
ZnUgUm9hZCwgRWFzdCBEaXN0cmljdCwgSHNpbmNodSBDaXR5IDMwMDcxLCBUYWl3YW4uJiN4RDtE
ZXBhcnRtZW50IG9mIEZhbWlseSBNZWRpY2luZSwgTWFjS2F5IE1lbW9yaWFsIEhvc3BpdGFsLCBO
by4gOTIsIFNlY3Rpb24gMiwgWmhvbmdzaGFuIE5vcnRoIFJvYWQsIFRhaXBlaSBDaXR5IDEwNDQ5
LCBUYWl3YW4uJiN4RDtEZXBhcnRtZW50IG9mIE1lZGljYWwgTGlicmFyeSwgTWFjS2F5IE1lbW9y
aWFsIEhvc3BpdGFsLCBUYW1zdWkgQnJhbmNoLCBOby4gNDUsIE1pbnNoZW5nIFJvYWQsIFRhbXN1
aSBEaXN0cmljdCwgTmV3IFRhaXBlaSBDaXR5IDI1MTYwLCBUYWl3YW4uJiN4RDtEZXBhcnRtZW50
IG9mIEZhbWlseSBNZWRpY2luZSwgVGFpdHVuZyBNYWNLYXkgTWVtb3JpYWwgSG9zcGl0YWwsIE5v
LiAxLCBMYW5lIDMwMywgQ2hhbmdzaGEgU3RyZWV0LCBUYWl0dW5nIGNpdHksIFRhaXR1bmcgY291
bnRyeSA5NTA1NCwgVGFpd2FuLiYjeEQ7RGVwYXJ0bWVudCBvZiBHeW5lY29sb2d5IGFuZCBPYnN0
ZXRyaWNzLCBIc2luY2h1IE1hY0theSBNZW1vcmlhbCBIb3NwaXRhbCwgTm8uIDY5MCwgU2VjdGlv
biAyLCBHdWFuZ2Z1IFJvYWQsIEVhc3QgRGlzdHJpY3QsIEhzaW5jaHUgQ2l0eSAzMDA3MSwgVGFp
d2FuLiYjeEQ7SW5zdGl0dXRlIG9mIEVwaWRlbWlvbG9neSBhbmQgUHJldmVudGl2ZSBNZWRpY2lu
ZSwgTmF0aW9uYWwgVGFpd2FuIFVuaXZlcnNpdHksIE5vLjE3LCBYdS1aaG91IFJkLiwgVGFpcGVp
IENpdHkgMTAwNTUsIFRhaXdhbi48L2F1dGgtYWRkcmVzcz48dGl0bGVzPjx0aXRsZT5NdXNpYyBp
bnRlcnZlbnRpb25zIGZvciBhbnhpZXR5IGluIHByZWduYW50IHdvbWVuOiBhIHN5c3RlbWF0aWMg
cmV2aWV3IGFuZCBtZXRhLWFuYWx5c2lzIG9mIHJhbmRvbWl6ZWQgY29udHJvbGxlZCB0cmlhbHM8
L3RpdGxlPjxzZWNvbmRhcnktdGl0bGU+SiBDbGluIE1lZDwvc2Vjb25kYXJ5LXRpdGxlPjwvdGl0
bGVzPjx2b2x1bWU+ODwvdm9sdW1lPjxudW1iZXI+MTE8L251bWJlcj48ZWRpdGlvbj4yMDE5MTEw
NjwvZWRpdGlvbj48a2V5d29yZHM+PGtleXdvcmQ+bXVzaWMgaW50ZXJ2ZW50aW9uczwva2V5d29y
ZD48a2V5d29yZD5wcmVnbmFuY3k8L2tleXdvcmQ+PGtleXdvcmQ+cHJlbmF0YWwgYW54aWV0eTwv
a2V5d29yZD48L2tleXdvcmRzPjxkYXRlcz48eWVhcj4yMDE5PC95ZWFyPjxwdWItZGF0ZXM+PGRh
dGU+Tm92IDY8L2RhdGU+PC9wdWItZGF0ZXM+PC9kYXRlcz48aXNibj4yMDc3LTAzODMgKFByaW50
KSYjeEQ7MjA3Ny0wMzgzIChFbGVjdHJvbmljKSYjeEQ7MjA3Ny0wMzgzIChMaW5raW5nKTwvaXNi
bj48YWNjZXNzaW9uLW51bT4zMTY5ODcwNDwvYWNjZXNzaW9uLW51bT48dXJscz48cmVsYXRlZC11
cmxzPjx1cmw+aHR0cHM6Ly93d3cubmNiaS5ubG0ubmloLmdvdi9wdWJtZWQvMzE2OTg3MDQ8L3Vy
bD48L3JlbGF0ZWQtdXJscz48L3VybHM+PGN1c3RvbTE+VGhlIGF1dGhvcnMgZGVjbGFyZSBubyBj
b25mbGljdCBvZiBpbnRlcmVzdC48L2N1c3RvbTE+PGN1c3RvbTI+UE1DNjkxMjU2OTwvY3VzdG9t
Mj48ZWxlY3Ryb25pYy1yZXNvdXJjZS1udW0+ZG9pOjEwLjMzOTAvamNtODExMTg4NDwvZWxlY3Ry
b25pYy1yZXNvdXJjZS1udW0+PHJlbW90ZS1kYXRhYmFzZS1uYW1lPlB1Yk1lZC1ub3QtTUVETElO
RTwvcmVtb3RlLWRhdGFiYXNlLW5hbWU+PHJlbW90ZS1kYXRhYmFzZS1wcm92aWRlcj5OTE08L3Jl
bW90ZS1kYXRhYmFzZS1wcm92aWRlcj48L3JlY29yZD48L0NpdGU+PC9FbmROb3RlPn==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PEVuZE5vdGU+PENpdGU+PEF1dGhvcj5MaW48L0F1dGhvcj48WWVhcj4yMDE5PC9ZZWFyPjxSZWNO
dW0+MzQxODwvUmVjTnVtPjxEaXNwbGF5VGV4dD48c3R5bGUgZmFjZT0ic3VwZXJzY3JpcHQiPjI2
ODwvc3R5bGU+PC9EaXNwbGF5VGV4dD48cmVjb3JkPjxyZWMtbnVtYmVyPjM0MTg8L3JlYy1udW1i
ZXI+PGZvcmVpZ24ta2V5cz48a2V5IGFwcD0iRU4iIGRiLWlkPSJyenBwZWR4dzc1eHRzOGVyYXd2
NXA5NW90d3B6ZGFkc3QycHoiIHRpbWVzdGFtcD0iMTcxOTAxMDI1NSI+MzQxODwva2V5PjwvZm9y
ZWlnbi1rZXlzPjxyZWYtdHlwZSBuYW1lPSJKb3VybmFsIEFydGljbGUiPjE3PC9yZWYtdHlwZT48
Y29udHJpYnV0b3JzPjxhdXRob3JzPjxhdXRob3I+TGluLCBDLiBKLjwvYXV0aG9yPjxhdXRob3I+
Q2hhbmcsIFkuIEMuPC9hdXRob3I+PGF1dGhvcj5DaGFuZywgWS4gSC48L2F1dGhvcj48YXV0aG9y
PkhzaWFvLCBZLiBILjwvYXV0aG9yPjxhdXRob3I+TGluLCBILiBILjwvYXV0aG9yPjxhdXRob3I+
TGl1LCBTLiBKLjwvYXV0aG9yPjxhdXRob3I+Q2hhbywgQy4gQS48L2F1dGhvcj48YXV0aG9yPldh
bmcsIEguPC9hdXRob3I+PGF1dGhvcj5ZZWgsIFQuIEwuPC9hdXRob3I+PC9hdXRob3JzPjwvY29u
dHJpYnV0b3JzPjxhdXRoLWFkZHJlc3M+RGVwYXJ0bWVudCBvZiBGYW1pbHkgTWVkaWNpbmUsIEhz
aW5jaHUgTWFjS2F5IE1lbW9yaWFsIEhvc3BpdGFsLCBOby4gNjkwLCBTZWN0aW9uIDIsIEd1YW5n
ZnUgUm9hZCwgRWFzdCBEaXN0cmljdCwgSHNpbmNodSBDaXR5IDMwMDcxLCBUYWl3YW4uJiN4RDtE
ZXBhcnRtZW50IG9mIEZhbWlseSBNZWRpY2luZSwgTWFjS2F5IE1lbW9yaWFsIEhvc3BpdGFsLCBO
by4gOTIsIFNlY3Rpb24gMiwgWmhvbmdzaGFuIE5vcnRoIFJvYWQsIFRhaXBlaSBDaXR5IDEwNDQ5
LCBUYWl3YW4uJiN4RDtEZXBhcnRtZW50IG9mIE1lZGljYWwgTGlicmFyeSwgTWFjS2F5IE1lbW9y
aWFsIEhvc3BpdGFsLCBUYW1zdWkgQnJhbmNoLCBOby4gNDUsIE1pbnNoZW5nIFJvYWQsIFRhbXN1
aSBEaXN0cmljdCwgTmV3IFRhaXBlaSBDaXR5IDI1MTYwLCBUYWl3YW4uJiN4RDtEZXBhcnRtZW50
IG9mIEZhbWlseSBNZWRpY2luZSwgVGFpdHVuZyBNYWNLYXkgTWVtb3JpYWwgSG9zcGl0YWwsIE5v
LiAxLCBMYW5lIDMwMywgQ2hhbmdzaGEgU3RyZWV0LCBUYWl0dW5nIGNpdHksIFRhaXR1bmcgY291
bnRyeSA5NTA1NCwgVGFpd2FuLiYjeEQ7RGVwYXJ0bWVudCBvZiBHeW5lY29sb2d5IGFuZCBPYnN0
ZXRyaWNzLCBIc2luY2h1IE1hY0theSBNZW1vcmlhbCBIb3NwaXRhbCwgTm8uIDY5MCwgU2VjdGlv
biAyLCBHdWFuZ2Z1IFJvYWQsIEVhc3QgRGlzdHJpY3QsIEhzaW5jaHUgQ2l0eSAzMDA3MSwgVGFp
d2FuLiYjeEQ7SW5zdGl0dXRlIG9mIEVwaWRlbWlvbG9neSBhbmQgUHJldmVudGl2ZSBNZWRpY2lu
ZSwgTmF0aW9uYWwgVGFpd2FuIFVuaXZlcnNpdHksIE5vLjE3LCBYdS1aaG91IFJkLiwgVGFpcGVp
IENpdHkgMTAwNTUsIFRhaXdhbi48L2F1dGgtYWRkcmVzcz48dGl0bGVzPjx0aXRsZT5NdXNpYyBp
bnRlcnZlbnRpb25zIGZvciBhbnhpZXR5IGluIHByZWduYW50IHdvbWVuOiBhIHN5c3RlbWF0aWMg
cmV2aWV3IGFuZCBtZXRhLWFuYWx5c2lzIG9mIHJhbmRvbWl6ZWQgY29udHJvbGxlZCB0cmlhbHM8
L3RpdGxlPjxzZWNvbmRhcnktdGl0bGU+SiBDbGluIE1lZDwvc2Vjb25kYXJ5LXRpdGxlPjwvdGl0
bGVzPjx2b2x1bWU+ODwvdm9sdW1lPjxudW1iZXI+MTE8L251bWJlcj48ZWRpdGlvbj4yMDE5MTEw
NjwvZWRpdGlvbj48a2V5d29yZHM+PGtleXdvcmQ+bXVzaWMgaW50ZXJ2ZW50aW9uczwva2V5d29y
ZD48a2V5d29yZD5wcmVnbmFuY3k8L2tleXdvcmQ+PGtleXdvcmQ+cHJlbmF0YWwgYW54aWV0eTwv
a2V5d29yZD48L2tleXdvcmRzPjxkYXRlcz48eWVhcj4yMDE5PC95ZWFyPjxwdWItZGF0ZXM+PGRh
dGU+Tm92IDY8L2RhdGU+PC9wdWItZGF0ZXM+PC9kYXRlcz48aXNibj4yMDc3LTAzODMgKFByaW50
KSYjeEQ7MjA3Ny0wMzgzIChFbGVjdHJvbmljKSYjeEQ7MjA3Ny0wMzgzIChMaW5raW5nKTwvaXNi
bj48YWNjZXNzaW9uLW51bT4zMTY5ODcwNDwvYWNjZXNzaW9uLW51bT48dXJscz48cmVsYXRlZC11
cmxzPjx1cmw+aHR0cHM6Ly93d3cubmNiaS5ubG0ubmloLmdvdi9wdWJtZWQvMzE2OTg3MDQ8L3Vy
bD48L3JlbGF0ZWQtdXJscz48L3VybHM+PGN1c3RvbTE+VGhlIGF1dGhvcnMgZGVjbGFyZSBubyBj
b25mbGljdCBvZiBpbnRlcmVzdC48L2N1c3RvbTE+PGN1c3RvbTI+UE1DNjkxMjU2OTwvY3VzdG9t
Mj48ZWxlY3Ryb25pYy1yZXNvdXJjZS1udW0+ZG9pOjEwLjMzOTAvamNtODExMTg4NDwvZWxlY3Ry
b25pYy1yZXNvdXJjZS1udW0+PHJlbW90ZS1kYXRhYmFzZS1uYW1lPlB1Yk1lZC1ub3QtTUVETElO
RTwvcmVtb3RlLWRhdGFiYXNlLW5hbWU+PHJlbW90ZS1kYXRhYmFzZS1wcm92aWRlcj5OTE08L3Jl
bW90ZS1kYXRhYmFzZS1wcm92aWRlcj48L3JlY29yZD48L0NpdGU+PC9FbmROb3RlPn==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268</w:t>
            </w:r>
            <w:r>
              <w:rPr>
                <w:rFonts w:eastAsia="Times New Roman" w:cs="Calibri"/>
                <w:color w:val="000000"/>
              </w:rPr>
              <w:fldChar w:fldCharType="end"/>
            </w:r>
          </w:p>
        </w:tc>
        <w:tc>
          <w:tcPr>
            <w:tcW w:w="4500" w:type="dxa"/>
          </w:tcPr>
          <w:p w14:paraId="7F7B92B6" w14:textId="7FD51CCF" w:rsidR="00745938" w:rsidRPr="0056481B" w:rsidRDefault="00745938" w:rsidP="00745938">
            <w:pPr>
              <w:rPr>
                <w:rFonts w:cs="Calibri"/>
                <w:color w:val="000000"/>
              </w:rPr>
            </w:pPr>
            <w:r w:rsidRPr="0056481B">
              <w:rPr>
                <w:rFonts w:cs="Calibri"/>
                <w:color w:val="000000"/>
              </w:rPr>
              <w:t>Wrong population</w:t>
            </w:r>
          </w:p>
        </w:tc>
      </w:tr>
      <w:tr w:rsidR="00745938" w:rsidRPr="0056481B" w14:paraId="0064BAB2" w14:textId="77777777" w:rsidTr="00802454">
        <w:tc>
          <w:tcPr>
            <w:tcW w:w="3505" w:type="dxa"/>
            <w:hideMark/>
          </w:tcPr>
          <w:p w14:paraId="0047A741" w14:textId="2A0C8A45" w:rsidR="00745938" w:rsidRPr="00A9647D" w:rsidRDefault="00745938" w:rsidP="00745938">
            <w:pPr>
              <w:rPr>
                <w:rFonts w:eastAsia="Times New Roman" w:cs="Calibri"/>
                <w:color w:val="000000"/>
              </w:rPr>
            </w:pPr>
            <w:r w:rsidRPr="00A9647D">
              <w:rPr>
                <w:rFonts w:eastAsia="Times New Roman" w:cs="Calibri"/>
                <w:color w:val="000000"/>
              </w:rPr>
              <w:t>Lin</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&lt;EndNote&gt;&lt;Cite&gt;&lt;Author&gt;Lin&lt;/Author&gt;&lt;Year&gt;2020&lt;/Year&gt;&lt;RecNum&gt;3417&lt;/RecNum&gt;&lt;DisplayText&gt;&lt;style face="superscript"&gt;269&lt;/style&gt;&lt;/DisplayText&gt;&lt;record&gt;&lt;rec-number&gt;3417&lt;/rec-number&gt;&lt;foreign-keys&gt;&lt;key app="EN" db-id="rzppedxw75xts8erawv5p95otwpzdadst2pz" timestamp="1719010150"&gt;3417&lt;/key&gt;&lt;/foreign-keys&gt;&lt;ref-type name="Journal Article"&gt;17&lt;/ref-type&gt;&lt;contributors&gt;&lt;authors&gt;&lt;author&gt;Lin, C. L.&lt;/author&gt;&lt;author&gt;Hwang, S. L.&lt;/author&gt;&lt;author&gt;Jiang, P.&lt;/author&gt;&lt;author&gt;Hsiung, N. H.&lt;/author&gt;&lt;/authors&gt;&lt;/contributors&gt;&lt;auth-address&gt;Department of Nursing, Asia University, Taichung, Taiwan.&amp;#xD;Department of Medical Research, China Medical University Hospital, China Medical University, Taichung, Taiwan.&amp;#xD;The First People&amp;apos;s Hospital of Yunnan Province, Kunming, Yunnan, China.&lt;/auth-address&gt;&lt;titles&gt;&lt;title&gt;Effect of music therapy on pain after orthopedic surgery—a systematic review and meta-analysis&lt;/title&gt;&lt;secondary-title&gt;Pain Pract&lt;/secondary-title&gt;&lt;/titles&gt;&lt;pages&gt;422-436&lt;/pages&gt;&lt;volume&gt;20&lt;/volume&gt;&lt;number&gt;4&lt;/number&gt;&lt;edition&gt;20200109&lt;/edition&gt;&lt;keywords&gt;&lt;keyword&gt;Humans&lt;/keyword&gt;&lt;keyword&gt;Music Therapy/*methods&lt;/keyword&gt;&lt;keyword&gt;Orthopedic Procedures/adverse effects&lt;/keyword&gt;&lt;keyword&gt;Pain Management/*methods&lt;/keyword&gt;&lt;keyword&gt;Pain, Postoperative/*therapy&lt;/keyword&gt;&lt;keyword&gt;Taiwan&lt;/keyword&gt;&lt;keyword&gt;meta-analysis&lt;/keyword&gt;&lt;keyword&gt;music therapy&lt;/keyword&gt;&lt;keyword&gt;orthopedic&lt;/keyword&gt;&lt;keyword&gt;postoperative pain&lt;/keyword&gt;&lt;keyword&gt;systematic review&lt;/keyword&gt;&lt;/keywords&gt;&lt;dates&gt;&lt;year&gt;2020&lt;/year&gt;&lt;pub-dates&gt;&lt;date&gt;Apr&lt;/date&gt;&lt;/pub-dates&gt;&lt;/dates&gt;&lt;isbn&gt;1533-2500 (Electronic)&amp;#xD;1530-7085 (Linking)&lt;/isbn&gt;&lt;accession-num&gt;31785131&lt;/accession-num&gt;&lt;urls&gt;&lt;related-urls&gt;&lt;url&gt;https://www.ncbi.nlm.nih.gov/pubmed/31785131&lt;/url&gt;&lt;/related-urls&gt;&lt;/urls&gt;&lt;electronic-resource-num&gt;doi:10.1111/papr.12864&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269</w:t>
            </w:r>
            <w:r>
              <w:rPr>
                <w:rFonts w:eastAsia="Times New Roman" w:cs="Calibri"/>
                <w:color w:val="000000"/>
              </w:rPr>
              <w:fldChar w:fldCharType="end"/>
            </w:r>
          </w:p>
        </w:tc>
        <w:tc>
          <w:tcPr>
            <w:tcW w:w="4500" w:type="dxa"/>
          </w:tcPr>
          <w:p w14:paraId="57E82873"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12313D72" w14:textId="77777777" w:rsidTr="00802454">
        <w:tc>
          <w:tcPr>
            <w:tcW w:w="3505" w:type="dxa"/>
            <w:hideMark/>
          </w:tcPr>
          <w:p w14:paraId="47CE07F6" w14:textId="3926AC4F" w:rsidR="00745938" w:rsidRPr="00A9647D" w:rsidRDefault="00745938" w:rsidP="00745938">
            <w:pPr>
              <w:rPr>
                <w:rFonts w:eastAsia="Times New Roman" w:cs="Calibri"/>
                <w:color w:val="000000"/>
              </w:rPr>
            </w:pPr>
            <w:r w:rsidRPr="00A9647D">
              <w:rPr>
                <w:rFonts w:eastAsia="Times New Roman" w:cs="Calibri"/>
                <w:color w:val="000000"/>
              </w:rPr>
              <w:t>Liu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PEVuZE5vdGU+PENpdGU+PEF1dGhvcj5MaXU8L0F1dGhvcj48WWVhcj4yMDIxPC9ZZWFyPjxSZWNO
dW0+MzQxOTwvUmVjTnVtPjxEaXNwbGF5VGV4dD48c3R5bGUgZmFjZT0ic3VwZXJzY3JpcHQiPjI3
MDwvc3R5bGU+PC9EaXNwbGF5VGV4dD48cmVjb3JkPjxyZWMtbnVtYmVyPjM0MTk8L3JlYy1udW1i
ZXI+PGZvcmVpZ24ta2V5cz48a2V5IGFwcD0iRU4iIGRiLWlkPSJyenBwZWR4dzc1eHRzOGVyYXd2
NXA5NW90d3B6ZGFkc3QycHoiIHRpbWVzdGFtcD0iMTcxOTAxMDMwNSI+MzQxOTwva2V5PjwvZm9y
ZWlnbi1rZXlzPjxyZWYtdHlwZSBuYW1lPSJKb3VybmFsIEFydGljbGUiPjE3PC9yZWYtdHlwZT48
Y29udHJpYnV0b3JzPjxhdXRob3JzPjxhdXRob3I+TGl1LCBYLjwvYXV0aG9yPjxhdXRob3I+U2hl
biwgUC4gTC48L2F1dGhvcj48YXV0aG9yPlRzYWksIFkuIFMuPC9hdXRob3I+PC9hdXRob3JzPjwv
Y29udHJpYnV0b3JzPjxhdXRoLWFkZHJlc3M+RGVwYXJ0bWVudCBvZiBTcG9ydHMgU2NpZW5jZXMs
IFVuaXZlcnNpdHkgb2YgVGFpcGVpLCBUYWlwZWksIDExMSwgVGFpd2FuLiYjeEQ7Q29sbGVnZSBv
ZiBNdXNpYywgWmhlamlhbmcgTm9ybWFsIFVuaXZlcnNpdHksIEppbmh1YSwgMzIxMDA0LCBDaGlu
YS4mI3hEO0dyYWR1YXRlIEluc3RpdHV0ZSBvZiBTcG9ydHMgRXF1aXBtZW50IFRlY2hub2xvZ3ks
IFVuaXZlcnNpdHkgb2YgVGFpcGVpLCBOby4xMDEsIFNlYy4gMiwgWmhvbmdjaGVuZyBSZC4sIFNo
aWxpbiBEaXN0LiwgVGFpcGVpIENpdHksIDExMSwgVGFpd2FuLiB5c3RzYWlAdXRhaXBlaS5lZHUu
dHcuPC9hdXRoLWFkZHJlc3M+PHRpdGxlcz48dGl0bGU+RGFuY2UgaW50ZXJ2ZW50aW9uIGVmZmVj
dHMgb24gcGh5c2ljYWwgZnVuY3Rpb24gaW4gaGVhbHRoeSBvbGRlciBhZHVsdHM6IGEgc3lzdGVt
YXRpYyByZXZpZXcgYW5kIG1ldGEtYW5hbHlzaXM8L3RpdGxlPjxzZWNvbmRhcnktdGl0bGU+QWdp
bmcgQ2xpbiBFeHAgUmVzPC9zZWNvbmRhcnktdGl0bGU+PC90aXRsZXM+PHBlcmlvZGljYWw+PGZ1
bGwtdGl0bGU+QWdpbmcgQ2xpbmljYWwgYW5kIEV4cGVyaW1lbnRhbCBSZXNlYXJjaDwvZnVsbC10
aXRsZT48YWJici0xPkFnaW5nIENsaW4uIEV4cC4gUmVzLjwvYWJici0xPjxhYmJyLTI+QWdpbmcg
Q2xpbiBFeHAgUmVzPC9hYmJyLTI+PGFiYnItMz5BZ2luZyBDbGluaWNhbCAmYW1wOyBFeHBlcmlt
ZW50YWwgUmVzZWFyY2g8L2FiYnItMz48L3BlcmlvZGljYWw+PHBhZ2VzPjI1My0yNjM8L3BhZ2Vz
Pjx2b2x1bWU+MzM8L3ZvbHVtZT48bnVtYmVyPjI8L251bWJlcj48ZWRpdGlvbj4yMDIwMDEwMTwv
ZWRpdGlvbj48a2V5d29yZHM+PGtleXdvcmQ+QWdlZDwva2V5d29yZD48a2V5d29yZD4qRXhlcmNp
c2U8L2tleXdvcmQ+PGtleXdvcmQ+RXhlcmNpc2UgVGhlcmFweTwva2V5d29yZD48a2V5d29yZD5H
YWl0PC9rZXl3b3JkPjxrZXl3b3JkPipIZWFsdGggU3RhdHVzPC9rZXl3b3JkPjxrZXl3b3JkPkh1
bWFuczwva2V5d29yZD48a2V5d29yZD5QaHlzaWNhbCBGdW5jdGlvbmFsIFBlcmZvcm1hbmNlPC9r
ZXl3b3JkPjxrZXl3b3JkPkRhbmNlIGludGVydmVudGlvbjwva2V5d29yZD48a2V5d29yZD5IZWFs
dGh5IG9sZGVyIGFkdWx0czwva2V5d29yZD48a2V5d29yZD5NZXRhLWFuYWx5c2lzPC9rZXl3b3Jk
PjxrZXl3b3JkPlBoeXNpY2FsIGZ1bmN0aW9uPC9rZXl3b3JkPjxrZXl3b3JkPlN5c3RlbWF0aWMg
cmV2aWV3PC9rZXl3b3JkPjwva2V5d29yZHM+PGRhdGVzPjx5ZWFyPjIwMjE8L3llYXI+PHB1Yi1k
YXRlcz48ZGF0ZT5GZWI8L2RhdGU+PC9wdWItZGF0ZXM+PC9kYXRlcz48aXNibj4xNzIwLTgzMTkg
KEVsZWN0cm9uaWMpJiN4RDsxNTk0LTA2NjcgKExpbmtpbmcpPC9pc2JuPjxhY2Nlc3Npb24tbnVt
PjMxODk0NTYxPC9hY2Nlc3Npb24tbnVtPjx1cmxzPjxyZWxhdGVkLXVybHM+PHVybD5odHRwczov
L3d3dy5uY2JpLm5sbS5uaWguZ292L3B1Ym1lZC8zMTg5NDU2MTwvdXJsPjwvcmVsYXRlZC11cmxz
PjwvdXJscz48ZWxlY3Ryb25pYy1yZXNvdXJjZS1udW0+ZG9pOjEwLjEwMDcvczQwNTIwLTAxOS0w
MTQ0MC15PC9lbGVjdHJvbmljLXJlc291cmNlLW51bT48cmVtb3RlLWRhdGFiYXNlLW5hbWU+TWVk
bGluZTwvcmVtb3RlLWRhdGFiYXNlLW5hbWU+PHJlbW90ZS1kYXRhYmFzZS1wcm92aWRlcj5OTE08
L3JlbW90ZS1kYXRhYmFzZS1wcm92aWRlcj48L3JlY29yZD48L0NpdGU+PC9FbmROb3RlPn==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PEVuZE5vdGU+PENpdGU+PEF1dGhvcj5MaXU8L0F1dGhvcj48WWVhcj4yMDIxPC9ZZWFyPjxSZWNO
dW0+MzQxOTwvUmVjTnVtPjxEaXNwbGF5VGV4dD48c3R5bGUgZmFjZT0ic3VwZXJzY3JpcHQiPjI3
MDwvc3R5bGU+PC9EaXNwbGF5VGV4dD48cmVjb3JkPjxyZWMtbnVtYmVyPjM0MTk8L3JlYy1udW1i
ZXI+PGZvcmVpZ24ta2V5cz48a2V5IGFwcD0iRU4iIGRiLWlkPSJyenBwZWR4dzc1eHRzOGVyYXd2
NXA5NW90d3B6ZGFkc3QycHoiIHRpbWVzdGFtcD0iMTcxOTAxMDMwNSI+MzQxOTwva2V5PjwvZm9y
ZWlnbi1rZXlzPjxyZWYtdHlwZSBuYW1lPSJKb3VybmFsIEFydGljbGUiPjE3PC9yZWYtdHlwZT48
Y29udHJpYnV0b3JzPjxhdXRob3JzPjxhdXRob3I+TGl1LCBYLjwvYXV0aG9yPjxhdXRob3I+U2hl
biwgUC4gTC48L2F1dGhvcj48YXV0aG9yPlRzYWksIFkuIFMuPC9hdXRob3I+PC9hdXRob3JzPjwv
Y29udHJpYnV0b3JzPjxhdXRoLWFkZHJlc3M+RGVwYXJ0bWVudCBvZiBTcG9ydHMgU2NpZW5jZXMs
IFVuaXZlcnNpdHkgb2YgVGFpcGVpLCBUYWlwZWksIDExMSwgVGFpd2FuLiYjeEQ7Q29sbGVnZSBv
ZiBNdXNpYywgWmhlamlhbmcgTm9ybWFsIFVuaXZlcnNpdHksIEppbmh1YSwgMzIxMDA0LCBDaGlu
YS4mI3hEO0dyYWR1YXRlIEluc3RpdHV0ZSBvZiBTcG9ydHMgRXF1aXBtZW50IFRlY2hub2xvZ3ks
IFVuaXZlcnNpdHkgb2YgVGFpcGVpLCBOby4xMDEsIFNlYy4gMiwgWmhvbmdjaGVuZyBSZC4sIFNo
aWxpbiBEaXN0LiwgVGFpcGVpIENpdHksIDExMSwgVGFpd2FuLiB5c3RzYWlAdXRhaXBlaS5lZHUu
dHcuPC9hdXRoLWFkZHJlc3M+PHRpdGxlcz48dGl0bGU+RGFuY2UgaW50ZXJ2ZW50aW9uIGVmZmVj
dHMgb24gcGh5c2ljYWwgZnVuY3Rpb24gaW4gaGVhbHRoeSBvbGRlciBhZHVsdHM6IGEgc3lzdGVt
YXRpYyByZXZpZXcgYW5kIG1ldGEtYW5hbHlzaXM8L3RpdGxlPjxzZWNvbmRhcnktdGl0bGU+QWdp
bmcgQ2xpbiBFeHAgUmVzPC9zZWNvbmRhcnktdGl0bGU+PC90aXRsZXM+PHBlcmlvZGljYWw+PGZ1
bGwtdGl0bGU+QWdpbmcgQ2xpbmljYWwgYW5kIEV4cGVyaW1lbnRhbCBSZXNlYXJjaDwvZnVsbC10
aXRsZT48YWJici0xPkFnaW5nIENsaW4uIEV4cC4gUmVzLjwvYWJici0xPjxhYmJyLTI+QWdpbmcg
Q2xpbiBFeHAgUmVzPC9hYmJyLTI+PGFiYnItMz5BZ2luZyBDbGluaWNhbCAmYW1wOyBFeHBlcmlt
ZW50YWwgUmVzZWFyY2g8L2FiYnItMz48L3BlcmlvZGljYWw+PHBhZ2VzPjI1My0yNjM8L3BhZ2Vz
Pjx2b2x1bWU+MzM8L3ZvbHVtZT48bnVtYmVyPjI8L251bWJlcj48ZWRpdGlvbj4yMDIwMDEwMTwv
ZWRpdGlvbj48a2V5d29yZHM+PGtleXdvcmQ+QWdlZDwva2V5d29yZD48a2V5d29yZD4qRXhlcmNp
c2U8L2tleXdvcmQ+PGtleXdvcmQ+RXhlcmNpc2UgVGhlcmFweTwva2V5d29yZD48a2V5d29yZD5H
YWl0PC9rZXl3b3JkPjxrZXl3b3JkPipIZWFsdGggU3RhdHVzPC9rZXl3b3JkPjxrZXl3b3JkPkh1
bWFuczwva2V5d29yZD48a2V5d29yZD5QaHlzaWNhbCBGdW5jdGlvbmFsIFBlcmZvcm1hbmNlPC9r
ZXl3b3JkPjxrZXl3b3JkPkRhbmNlIGludGVydmVudGlvbjwva2V5d29yZD48a2V5d29yZD5IZWFs
dGh5IG9sZGVyIGFkdWx0czwva2V5d29yZD48a2V5d29yZD5NZXRhLWFuYWx5c2lzPC9rZXl3b3Jk
PjxrZXl3b3JkPlBoeXNpY2FsIGZ1bmN0aW9uPC9rZXl3b3JkPjxrZXl3b3JkPlN5c3RlbWF0aWMg
cmV2aWV3PC9rZXl3b3JkPjwva2V5d29yZHM+PGRhdGVzPjx5ZWFyPjIwMjE8L3llYXI+PHB1Yi1k
YXRlcz48ZGF0ZT5GZWI8L2RhdGU+PC9wdWItZGF0ZXM+PC9kYXRlcz48aXNibj4xNzIwLTgzMTkg
KEVsZWN0cm9uaWMpJiN4RDsxNTk0LTA2NjcgKExpbmtpbmcpPC9pc2JuPjxhY2Nlc3Npb24tbnVt
PjMxODk0NTYxPC9hY2Nlc3Npb24tbnVtPjx1cmxzPjxyZWxhdGVkLXVybHM+PHVybD5odHRwczov
L3d3dy5uY2JpLm5sbS5uaWguZ292L3B1Ym1lZC8zMTg5NDU2MTwvdXJsPjwvcmVsYXRlZC11cmxz
PjwvdXJscz48ZWxlY3Ryb25pYy1yZXNvdXJjZS1udW0+ZG9pOjEwLjEwMDcvczQwNTIwLTAxOS0w
MTQ0MC15PC9lbGVjdHJvbmljLXJlc291cmNlLW51bT48cmVtb3RlLWRhdGFiYXNlLW5hbWU+TWVk
bGluZTwvcmVtb3RlLWRhdGFiYXNlLW5hbWU+PHJlbW90ZS1kYXRhYmFzZS1wcm92aWRlcj5OTE08
L3JlbW90ZS1kYXRhYmFzZS1wcm92aWRlcj48L3JlY29yZD48L0NpdGU+PC9FbmROb3RlPn==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270</w:t>
            </w:r>
            <w:r>
              <w:rPr>
                <w:rFonts w:eastAsia="Times New Roman" w:cs="Calibri"/>
                <w:color w:val="000000"/>
              </w:rPr>
              <w:fldChar w:fldCharType="end"/>
            </w:r>
          </w:p>
        </w:tc>
        <w:tc>
          <w:tcPr>
            <w:tcW w:w="4500" w:type="dxa"/>
          </w:tcPr>
          <w:p w14:paraId="461441E8"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3C1E517E" w14:textId="77777777" w:rsidTr="00802454">
        <w:tc>
          <w:tcPr>
            <w:tcW w:w="3505" w:type="dxa"/>
            <w:hideMark/>
          </w:tcPr>
          <w:p w14:paraId="060F01EE" w14:textId="2387B6E0" w:rsidR="00745938" w:rsidRPr="00A9647D" w:rsidRDefault="00745938" w:rsidP="00745938">
            <w:pPr>
              <w:rPr>
                <w:rFonts w:eastAsia="Times New Roman" w:cs="Calibri"/>
                <w:color w:val="000000"/>
              </w:rPr>
            </w:pPr>
            <w:r w:rsidRPr="00A9647D">
              <w:rPr>
                <w:rFonts w:eastAsia="Times New Roman" w:cs="Calibri"/>
                <w:color w:val="000000"/>
              </w:rPr>
              <w:t>Liu</w:t>
            </w:r>
            <w:r w:rsidRPr="0056481B">
              <w:rPr>
                <w:rFonts w:eastAsia="Times New Roman" w:cs="Calibri"/>
                <w:color w:val="000000"/>
              </w:rPr>
              <w:t xml:space="preserve"> 2021</w:t>
            </w:r>
            <w:r>
              <w:rPr>
                <w:rFonts w:eastAsia="Times New Roman" w:cs="Calibri"/>
                <w:color w:val="000000"/>
              </w:rPr>
              <w:fldChar w:fldCharType="begin"/>
            </w:r>
            <w:r w:rsidR="005D5168">
              <w:rPr>
                <w:rFonts w:eastAsia="Times New Roman" w:cs="Calibri"/>
                <w:color w:val="000000"/>
              </w:rPr>
              <w:instrText xml:space="preserve"> ADDIN EN.CITE &lt;EndNote&gt;&lt;Cite&gt;&lt;Author&gt;Liu&lt;/Author&gt;&lt;Year&gt;2021&lt;/Year&gt;&lt;RecNum&gt;3420&lt;/RecNum&gt;&lt;DisplayText&gt;&lt;style face="superscript"&gt;271&lt;/style&gt;&lt;/DisplayText&gt;&lt;record&gt;&lt;rec-number&gt;3420&lt;/rec-number&gt;&lt;foreign-keys&gt;&lt;key app="EN" db-id="rzppedxw75xts8erawv5p95otwpzdadst2pz" timestamp="1719010434"&gt;3420&lt;/key&gt;&lt;/foreign-keys&gt;&lt;ref-type name="Journal Article"&gt;17&lt;/ref-type&gt;&lt;contributors&gt;&lt;authors&gt;&lt;author&gt;Liu, C.&lt;/author&gt;&lt;author&gt;Su, M.&lt;/author&gt;&lt;author&gt;Jiao, Y.&lt;/author&gt;&lt;author&gt;Ji, Y.&lt;/author&gt;&lt;author&gt;Zhu, S.&lt;/author&gt;&lt;/authors&gt;&lt;/contributors&gt;&lt;auth-address&gt;School of Nursing, Nanjing Medical University, Nanjing, China.&lt;/auth-address&gt;&lt;titles&gt;&lt;title&gt;Effects of dance interventions on cognition, psycho-behavioral symptoms, motor functions, and quality of life in older adult patients with mild cognitive impairment: a meta-analysis and systematic review&lt;/title&gt;&lt;secondary-title&gt;Front Aging Neurosci&lt;/secondary-title&gt;&lt;/titles&gt;&lt;periodical&gt;&lt;full-title&gt;Frontiers in Aging Neuroscience&lt;/full-title&gt;&lt;abbr-1&gt;Front. Aging Neurosci.&lt;/abbr-1&gt;&lt;abbr-2&gt;Front Aging Neurosci&lt;/abbr-2&gt;&lt;/periodical&gt;&lt;pages&gt;706609&lt;/pages&gt;&lt;volume&gt;13&lt;/volume&gt;&lt;edition&gt;20210920&lt;/edition&gt;&lt;keywords&gt;&lt;keyword&gt;dance&lt;/keyword&gt;&lt;keyword&gt;elderly&lt;/keyword&gt;&lt;keyword&gt;meta-analysis&lt;/keyword&gt;&lt;keyword&gt;mild cognitive impairment&lt;/keyword&gt;&lt;keyword&gt;system review&lt;/keyword&gt;&lt;/keywords&gt;&lt;dates&gt;&lt;year&gt;2021&lt;/year&gt;&lt;/dates&gt;&lt;isbn&gt;1663-4365 (Print)&amp;#xD;1663-4365 (Electronic)&amp;#xD;1663-4365 (Linking)&lt;/isbn&gt;&lt;accession-num&gt;34616285&lt;/accession-num&gt;&lt;urls&gt;&lt;related-urls&gt;&lt;url&gt;https://www.ncbi.nlm.nih.gov/pubmed/34616285&lt;/url&gt;&lt;/related-urls&gt;&lt;/urls&gt;&lt;custom1&gt;The authors declare that the research was conducted in the absence of any commercial or financial relationships that could be construed as a potential conflict of interest.&lt;/custom1&gt;&lt;custom2&gt;PMC8488360&lt;/custom2&gt;&lt;electronic-resource-num&gt;doi:10.3389/fnagi.2021.706609&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271</w:t>
            </w:r>
            <w:r>
              <w:rPr>
                <w:rFonts w:eastAsia="Times New Roman" w:cs="Calibri"/>
                <w:color w:val="000000"/>
              </w:rPr>
              <w:fldChar w:fldCharType="end"/>
            </w:r>
          </w:p>
        </w:tc>
        <w:tc>
          <w:tcPr>
            <w:tcW w:w="4500" w:type="dxa"/>
          </w:tcPr>
          <w:p w14:paraId="08C9ADD4"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5A90D35B" w14:textId="77777777" w:rsidTr="00802454">
        <w:tc>
          <w:tcPr>
            <w:tcW w:w="3505" w:type="dxa"/>
          </w:tcPr>
          <w:p w14:paraId="4864EA89" w14:textId="70FF7189" w:rsidR="00745938" w:rsidRPr="00A9647D" w:rsidRDefault="00745938" w:rsidP="00745938">
            <w:pPr>
              <w:rPr>
                <w:rFonts w:eastAsia="Times New Roman" w:cs="Calibri"/>
                <w:color w:val="000000"/>
              </w:rPr>
            </w:pPr>
            <w:r w:rsidRPr="0050135C">
              <w:rPr>
                <w:rFonts w:eastAsia="Times New Roman" w:cs="Calibri"/>
                <w:color w:val="000000"/>
              </w:rPr>
              <w:t>Liu</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PEVuZE5vdGU+PENpdGU+PEF1dGhvcj5MaXU8L0F1dGhvcj48WWVhcj4yMDIzPC9ZZWFyPjxSZWNO
dW0+MzUxMjwvUmVjTnVtPjxEaXNwbGF5VGV4dD48c3R5bGUgZmFjZT0ic3VwZXJzY3JpcHQiPjI3
Mjwvc3R5bGU+PC9EaXNwbGF5VGV4dD48cmVjb3JkPjxyZWMtbnVtYmVyPjM1MTI8L3JlYy1udW1i
ZXI+PGZvcmVpZ24ta2V5cz48a2V5IGFwcD0iRU4iIGRiLWlkPSJyenBwZWR4dzc1eHRzOGVyYXd2
NXA5NW90d3B6ZGFkc3QycHoiIHRpbWVzdGFtcD0iMTcyMTQxMjI2NCI+MzUxMjwva2V5PjwvZm9y
ZWlnbi1rZXlzPjxyZWYtdHlwZSBuYW1lPSJKb3VybmFsIEFydGljbGUiPjE3PC9yZWYtdHlwZT48
Y29udHJpYnV0b3JzPjxhdXRob3JzPjxhdXRob3I+TGl1LCBYLjwvYXV0aG9yPjxhdXRob3I+V2Fu
ZywgRy48L2F1dGhvcj48YXV0aG9yPkNhbywgWS48L2F1dGhvcj48L2F1dGhvcnM+PC9jb250cmli
dXRvcnM+PGF1dGgtYWRkcmVzcz5TY2hvb2wgb2YgTnVyc2luZyBhbmQgUmVoYWJpbGl0YXRpb24s
IENoZWVsb28gQ29sbGVnZSBvZiBNZWRpY2luZSwgU2hhbmRvbmcgVW5pdmVyc2l0eSwgNDQgV2Vu
aHVheGkgUm9hZCwgTGl4aWEgRGlzdHJpY3QsIEppbmFuLCBTaGFuZG9uZyBQcm92aW5jZSwgQ2hp
bmEuJiN4RDtYaWFuZ3lhIFNjaG9vbCBvZiBOdXJzaW5nLCBDZW50cmFsIFNvdXRoIFVuaXZlcnNp
dHksIDE3MiBUb25nemlwbyBSb2FkLCBZdWVsdSBEaXN0cmljdCwgQ2hhbmdzaGEsIEh1bmFuIFBy
b3ZpbmNlLCBDaGluYS4mI3hEO0RlcGFydG1lbnQgb2YgTnVyc2luZywgUWlsdSBIb3NwaXRhbCwg
U2hhbmRvbmcgVW5pdmVyc2l0eSwgMTA3IFdlbmh1YXhpIFJvYWQsIExpeGlhIERpc3RyaWN0LCBK
aW5hbiwgU2hhbmRvbmcgUHJvdmluY2UsIENoaW5hLiBjYW95akBzZHUuZWR1LmNuLjwvYXV0aC1h
ZGRyZXNzPjx0aXRsZXM+PHRpdGxlPkFzc29jaWF0aW9uIG9mIG5vbnBoYXJtYWNvbG9naWNhbCBp
bnRlcnZlbnRpb25zIGZvciBjb2duaXRpdmUgZnVuY3Rpb24gaW4gb2xkZXIgYWR1bHRzIHdpdGgg
bWlsZCBjb2duaXRpdmUgaW1wYWlybWVudDogYSBzeXN0ZW1hdGljIHJldmlldyBhbmQgbmV0d29y
ayBtZXRhLWFuYWx5c2lzPC90aXRsZT48c2Vjb25kYXJ5LXRpdGxlPkFnaW5nIENsaW4gRXhwIFJl
czwvc2Vjb25kYXJ5LXRpdGxlPjwvdGl0bGVzPjxwZXJpb2RpY2FsPjxmdWxsLXRpdGxlPkFnaW5n
IENsaW5pY2FsIGFuZCBFeHBlcmltZW50YWwgUmVzZWFyY2g8L2Z1bGwtdGl0bGU+PGFiYnItMT5B
Z2luZyBDbGluLiBFeHAuIFJlcy48L2FiYnItMT48YWJici0yPkFnaW5nIENsaW4gRXhwIFJlczwv
YWJici0yPjxhYmJyLTM+QWdpbmcgQ2xpbmljYWwgJmFtcDsgRXhwZXJpbWVudGFsIFJlc2VhcmNo
PC9hYmJyLTM+PC9wZXJpb2RpY2FsPjxwYWdlcz40NjMtNDc4PC9wYWdlcz48dm9sdW1lPjM1PC92
b2x1bWU+PG51bWJlcj4zPC9udW1iZXI+PGVkaXRpb24+MjAyMzAxMDY8L2VkaXRpb24+PGtleXdv
cmRzPjxrZXl3b3JkPkFnZWQ8L2tleXdvcmQ+PGtleXdvcmQ+SHVtYW5zPC9rZXl3b3JkPjxrZXl3
b3JkPkNvZ25pdGlvbjwva2V5d29yZD48a2V5d29yZD4qQ29nbml0aXZlIER5c2Z1bmN0aW9uL3Ro
ZXJhcHk8L2tleXdvcmQ+PGtleXdvcmQ+RXhlcmNpc2U8L2tleXdvcmQ+PGtleXdvcmQ+RXhlcmNp
c2UgVGhlcmFweTwva2V5d29yZD48a2V5d29yZD5OZXR3b3JrIE1ldGEtQW5hbHlzaXM8L2tleXdv
cmQ+PGtleXdvcmQ+Q29tcGFyYXRpdmUgRWZmZWN0aXZlbmVzcyBSZXNlYXJjaDwva2V5d29yZD48
a2V5d29yZD5SYW5kb21pemVkIENvbnRyb2xsZWQgVHJpYWxzIGFzIFRvcGljPC9rZXl3b3JkPjxr
ZXl3b3JkPk1pbmQtQm9keSBUaGVyYXBpZXM8L2tleXdvcmQ+PGtleXdvcmQ+Q29nbml0aXZlIFRy
YWluaW5nPC9rZXl3b3JkPjxrZXl3b3JkPkFjdXByZXNzdXJlPC9rZXl3b3JkPjxrZXl3b3JkPk1p
bmRmdWxuZXNzPC9rZXl3b3JkPjxrZXl3b3JkPkVsZGVybHk8L2tleXdvcmQ+PGtleXdvcmQ+TWNp
PC9rZXl3b3JkPjxrZXl3b3JkPk1pbGQgY29nbml0aXZlIGltcGFpcm1lbnQ8L2tleXdvcmQ+PGtl
eXdvcmQ+Tm9ucGhhcm1hY29sb2dpY2FsIGludGVydmVudGlvbnM8L2tleXdvcmQ+PGtleXdvcmQ+
U3lzdGVtYXRpYyByZXZpZXc8L2tleXdvcmQ+PC9rZXl3b3Jkcz48ZGF0ZXM+PHllYXI+MjAyMzwv
eWVhcj48cHViLWRhdGVzPjxkYXRlPk1hcjwvZGF0ZT48L3B1Yi1kYXRlcz48L2RhdGVzPjxpc2Ju
PjE3MjAtODMxOSAoRWxlY3Ryb25pYykmI3hEOzE1OTQtMDY2NyAoTGlua2luZyk8L2lzYm4+PGFj
Y2Vzc2lvbi1udW0+MzY2MDc1NTQ8L2FjY2Vzc2lvbi1udW0+PHVybHM+PHJlbGF0ZWQtdXJscz48
dXJsPmh0dHBzOi8vd3d3Lm5jYmkubmxtLm5paC5nb3YvcHVibWVkLzM2NjA3NTU0PC91cmw+PC9y
ZWxhdGVkLXVybHM+PC91cmxzPjxlbGVjdHJvbmljLXJlc291cmNlLW51bT5kb2k6MTAuMTAwNy9z
NDA1MjAtMDIyLTAyMzMzLTM8L2VsZWN0cm9uaWMtcmVzb3VyY2UtbnVtPjxyZW1vdGUtZGF0YWJh
c2UtbmFtZT5NZWRsaW5lPC9yZW1vdGUtZGF0YWJhc2UtbmFtZT48cmVtb3RlLWRhdGFiYXNlLXBy
b3ZpZGVyPk5MTTwvcmVtb3RlLWRhdGFiYXNlLXByb3ZpZGVyPjwvcmVjb3JkPjwvQ2l0ZT48L0Vu
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PEVuZE5vdGU+PENpdGU+PEF1dGhvcj5MaXU8L0F1dGhvcj48WWVhcj4yMDIzPC9ZZWFyPjxSZWNO
dW0+MzUxMjwvUmVjTnVtPjxEaXNwbGF5VGV4dD48c3R5bGUgZmFjZT0ic3VwZXJzY3JpcHQiPjI3
Mjwvc3R5bGU+PC9EaXNwbGF5VGV4dD48cmVjb3JkPjxyZWMtbnVtYmVyPjM1MTI8L3JlYy1udW1i
ZXI+PGZvcmVpZ24ta2V5cz48a2V5IGFwcD0iRU4iIGRiLWlkPSJyenBwZWR4dzc1eHRzOGVyYXd2
NXA5NW90d3B6ZGFkc3QycHoiIHRpbWVzdGFtcD0iMTcyMTQxMjI2NCI+MzUxMjwva2V5PjwvZm9y
ZWlnbi1rZXlzPjxyZWYtdHlwZSBuYW1lPSJKb3VybmFsIEFydGljbGUiPjE3PC9yZWYtdHlwZT48
Y29udHJpYnV0b3JzPjxhdXRob3JzPjxhdXRob3I+TGl1LCBYLjwvYXV0aG9yPjxhdXRob3I+V2Fu
ZywgRy48L2F1dGhvcj48YXV0aG9yPkNhbywgWS48L2F1dGhvcj48L2F1dGhvcnM+PC9jb250cmli
dXRvcnM+PGF1dGgtYWRkcmVzcz5TY2hvb2wgb2YgTnVyc2luZyBhbmQgUmVoYWJpbGl0YXRpb24s
IENoZWVsb28gQ29sbGVnZSBvZiBNZWRpY2luZSwgU2hhbmRvbmcgVW5pdmVyc2l0eSwgNDQgV2Vu
aHVheGkgUm9hZCwgTGl4aWEgRGlzdHJpY3QsIEppbmFuLCBTaGFuZG9uZyBQcm92aW5jZSwgQ2hp
bmEuJiN4RDtYaWFuZ3lhIFNjaG9vbCBvZiBOdXJzaW5nLCBDZW50cmFsIFNvdXRoIFVuaXZlcnNp
dHksIDE3MiBUb25nemlwbyBSb2FkLCBZdWVsdSBEaXN0cmljdCwgQ2hhbmdzaGEsIEh1bmFuIFBy
b3ZpbmNlLCBDaGluYS4mI3hEO0RlcGFydG1lbnQgb2YgTnVyc2luZywgUWlsdSBIb3NwaXRhbCwg
U2hhbmRvbmcgVW5pdmVyc2l0eSwgMTA3IFdlbmh1YXhpIFJvYWQsIExpeGlhIERpc3RyaWN0LCBK
aW5hbiwgU2hhbmRvbmcgUHJvdmluY2UsIENoaW5hLiBjYW95akBzZHUuZWR1LmNuLjwvYXV0aC1h
ZGRyZXNzPjx0aXRsZXM+PHRpdGxlPkFzc29jaWF0aW9uIG9mIG5vbnBoYXJtYWNvbG9naWNhbCBp
bnRlcnZlbnRpb25zIGZvciBjb2duaXRpdmUgZnVuY3Rpb24gaW4gb2xkZXIgYWR1bHRzIHdpdGgg
bWlsZCBjb2duaXRpdmUgaW1wYWlybWVudDogYSBzeXN0ZW1hdGljIHJldmlldyBhbmQgbmV0d29y
ayBtZXRhLWFuYWx5c2lzPC90aXRsZT48c2Vjb25kYXJ5LXRpdGxlPkFnaW5nIENsaW4gRXhwIFJl
czwvc2Vjb25kYXJ5LXRpdGxlPjwvdGl0bGVzPjxwZXJpb2RpY2FsPjxmdWxsLXRpdGxlPkFnaW5n
IENsaW5pY2FsIGFuZCBFeHBlcmltZW50YWwgUmVzZWFyY2g8L2Z1bGwtdGl0bGU+PGFiYnItMT5B
Z2luZyBDbGluLiBFeHAuIFJlcy48L2FiYnItMT48YWJici0yPkFnaW5nIENsaW4gRXhwIFJlczwv
YWJici0yPjxhYmJyLTM+QWdpbmcgQ2xpbmljYWwgJmFtcDsgRXhwZXJpbWVudGFsIFJlc2VhcmNo
PC9hYmJyLTM+PC9wZXJpb2RpY2FsPjxwYWdlcz40NjMtNDc4PC9wYWdlcz48dm9sdW1lPjM1PC92
b2x1bWU+PG51bWJlcj4zPC9udW1iZXI+PGVkaXRpb24+MjAyMzAxMDY8L2VkaXRpb24+PGtleXdv
cmRzPjxrZXl3b3JkPkFnZWQ8L2tleXdvcmQ+PGtleXdvcmQ+SHVtYW5zPC9rZXl3b3JkPjxrZXl3
b3JkPkNvZ25pdGlvbjwva2V5d29yZD48a2V5d29yZD4qQ29nbml0aXZlIER5c2Z1bmN0aW9uL3Ro
ZXJhcHk8L2tleXdvcmQ+PGtleXdvcmQ+RXhlcmNpc2U8L2tleXdvcmQ+PGtleXdvcmQ+RXhlcmNp
c2UgVGhlcmFweTwva2V5d29yZD48a2V5d29yZD5OZXR3b3JrIE1ldGEtQW5hbHlzaXM8L2tleXdv
cmQ+PGtleXdvcmQ+Q29tcGFyYXRpdmUgRWZmZWN0aXZlbmVzcyBSZXNlYXJjaDwva2V5d29yZD48
a2V5d29yZD5SYW5kb21pemVkIENvbnRyb2xsZWQgVHJpYWxzIGFzIFRvcGljPC9rZXl3b3JkPjxr
ZXl3b3JkPk1pbmQtQm9keSBUaGVyYXBpZXM8L2tleXdvcmQ+PGtleXdvcmQ+Q29nbml0aXZlIFRy
YWluaW5nPC9rZXl3b3JkPjxrZXl3b3JkPkFjdXByZXNzdXJlPC9rZXl3b3JkPjxrZXl3b3JkPk1p
bmRmdWxuZXNzPC9rZXl3b3JkPjxrZXl3b3JkPkVsZGVybHk8L2tleXdvcmQ+PGtleXdvcmQ+TWNp
PC9rZXl3b3JkPjxrZXl3b3JkPk1pbGQgY29nbml0aXZlIGltcGFpcm1lbnQ8L2tleXdvcmQ+PGtl
eXdvcmQ+Tm9ucGhhcm1hY29sb2dpY2FsIGludGVydmVudGlvbnM8L2tleXdvcmQ+PGtleXdvcmQ+
U3lzdGVtYXRpYyByZXZpZXc8L2tleXdvcmQ+PC9rZXl3b3Jkcz48ZGF0ZXM+PHllYXI+MjAyMzwv
eWVhcj48cHViLWRhdGVzPjxkYXRlPk1hcjwvZGF0ZT48L3B1Yi1kYXRlcz48L2RhdGVzPjxpc2Ju
PjE3MjAtODMxOSAoRWxlY3Ryb25pYykmI3hEOzE1OTQtMDY2NyAoTGlua2luZyk8L2lzYm4+PGFj
Y2Vzc2lvbi1udW0+MzY2MDc1NTQ8L2FjY2Vzc2lvbi1udW0+PHVybHM+PHJlbGF0ZWQtdXJscz48
dXJsPmh0dHBzOi8vd3d3Lm5jYmkubmxtLm5paC5nb3YvcHVibWVkLzM2NjA3NTU0PC91cmw+PC9y
ZWxhdGVkLXVybHM+PC91cmxzPjxlbGVjdHJvbmljLXJlc291cmNlLW51bT5kb2k6MTAuMTAwNy9z
NDA1MjAtMDIyLTAyMzMzLTM8L2VsZWN0cm9uaWMtcmVzb3VyY2UtbnVtPjxyZW1vdGUtZGF0YWJh
c2UtbmFtZT5NZWRsaW5lPC9yZW1vdGUtZGF0YWJhc2UtbmFtZT48cmVtb3RlLWRhdGFiYXNlLXBy
b3ZpZGVyPk5MTTwvcmVtb3RlLWRhdGFiYXNlLXByb3ZpZGVyPjwvcmVjb3JkPjwvQ2l0ZT48L0Vu
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272</w:t>
            </w:r>
            <w:r>
              <w:rPr>
                <w:rFonts w:eastAsia="Times New Roman" w:cs="Calibri"/>
                <w:color w:val="000000"/>
              </w:rPr>
              <w:fldChar w:fldCharType="end"/>
            </w:r>
          </w:p>
        </w:tc>
        <w:tc>
          <w:tcPr>
            <w:tcW w:w="4500" w:type="dxa"/>
          </w:tcPr>
          <w:p w14:paraId="62867058" w14:textId="5605A28B" w:rsidR="00745938" w:rsidRPr="0056481B" w:rsidRDefault="00745938" w:rsidP="00745938">
            <w:pPr>
              <w:rPr>
                <w:rFonts w:cs="Calibri"/>
                <w:color w:val="000000"/>
              </w:rPr>
            </w:pPr>
            <w:r>
              <w:rPr>
                <w:rFonts w:cs="Calibri"/>
                <w:color w:val="000000"/>
              </w:rPr>
              <w:t>Issues with quantitative data</w:t>
            </w:r>
          </w:p>
        </w:tc>
      </w:tr>
      <w:tr w:rsidR="00745938" w:rsidRPr="0056481B" w14:paraId="45494323" w14:textId="77777777" w:rsidTr="00802454">
        <w:tc>
          <w:tcPr>
            <w:tcW w:w="3505" w:type="dxa"/>
            <w:hideMark/>
          </w:tcPr>
          <w:p w14:paraId="72292071" w14:textId="662304A7" w:rsidR="00745938" w:rsidRPr="00A9647D" w:rsidRDefault="00745938" w:rsidP="00745938">
            <w:pPr>
              <w:rPr>
                <w:rFonts w:eastAsia="Times New Roman" w:cs="Calibri"/>
                <w:color w:val="000000"/>
              </w:rPr>
            </w:pPr>
            <w:r w:rsidRPr="00A9647D">
              <w:rPr>
                <w:rFonts w:eastAsia="Times New Roman" w:cs="Calibri"/>
                <w:color w:val="000000"/>
              </w:rPr>
              <w:t>Llovet</w:t>
            </w:r>
            <w:r w:rsidRPr="0056481B">
              <w:rPr>
                <w:rFonts w:eastAsia="Times New Roman" w:cs="Calibri"/>
                <w:color w:val="000000"/>
              </w:rPr>
              <w:t xml:space="preserve"> 2017</w:t>
            </w:r>
            <w:r>
              <w:rPr>
                <w:rFonts w:eastAsia="Times New Roman" w:cs="Calibri"/>
                <w:color w:val="000000"/>
              </w:rPr>
              <w:fldChar w:fldCharType="begin"/>
            </w:r>
            <w:r w:rsidR="005D5168">
              <w:rPr>
                <w:rFonts w:eastAsia="Times New Roman" w:cs="Calibri"/>
                <w:color w:val="000000"/>
              </w:rPr>
              <w:instrText xml:space="preserve"> ADDIN EN.CITE &lt;EndNote&gt;&lt;Cite&gt;&lt;Author&gt;Llovet&lt;/Author&gt;&lt;Year&gt;2017&lt;/Year&gt;&lt;RecNum&gt;3421&lt;/RecNum&gt;&lt;DisplayText&gt;&lt;style face="superscript"&gt;273&lt;/style&gt;&lt;/DisplayText&gt;&lt;record&gt;&lt;rec-number&gt;3421&lt;/rec-number&gt;&lt;foreign-keys&gt;&lt;key app="EN" db-id="rzppedxw75xts8erawv5p95otwpzdadst2pz" timestamp="1719010510"&gt;3421&lt;/key&gt;&lt;/foreign-keys&gt;&lt;ref-type name="Journal Article"&gt;17&lt;/ref-type&gt;&lt;contributors&gt;&lt;authors&gt;&lt;author&gt;Llovet, A. K.&lt;/author&gt;&lt;/authors&gt;&lt;/contributors&gt;&lt;auth-address&gt;Author Affiliation: College of Music, Florida State University, Tallahassee, Florida.&lt;/auth-address&gt;&lt;titles&gt;&lt;title&gt;Meta-analysis of specific music therapy measures and their implications for the health care system&lt;/title&gt;&lt;secondary-title&gt;Health Care Manag (Frederick)&lt;/secondary-title&gt;&lt;/titles&gt;&lt;pages&gt;60-68&lt;/pages&gt;&lt;volume&gt;36&lt;/volume&gt;&lt;number&gt;1&lt;/number&gt;&lt;keywords&gt;&lt;keyword&gt;Cost Savings&lt;/keyword&gt;&lt;keyword&gt;*Delivery of Health Care&lt;/keyword&gt;&lt;keyword&gt;Humans&lt;/keyword&gt;&lt;keyword&gt;*Music Therapy&lt;/keyword&gt;&lt;keyword&gt;Quality of Life/psychology&lt;/keyword&gt;&lt;/keywords&gt;&lt;dates&gt;&lt;year&gt;2017&lt;/year&gt;&lt;pub-dates&gt;&lt;date&gt;Jan/Mar&lt;/date&gt;&lt;/pub-dates&gt;&lt;/dates&gt;&lt;isbn&gt;1550-512X (Electronic)&amp;#xD;1525-5794 (Linking)&lt;/isbn&gt;&lt;accession-num&gt;27749375&lt;/accession-num&gt;&lt;urls&gt;&lt;related-urls&gt;&lt;url&gt;https://www.ncbi.nlm.nih.gov/pubmed/27749375&lt;/url&gt;&lt;/related-urls&gt;&lt;/urls&gt;&lt;electronic-resource-num&gt;doi:10.1097/HCM.0000000000000135&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273</w:t>
            </w:r>
            <w:r>
              <w:rPr>
                <w:rFonts w:eastAsia="Times New Roman" w:cs="Calibri"/>
                <w:color w:val="000000"/>
              </w:rPr>
              <w:fldChar w:fldCharType="end"/>
            </w:r>
          </w:p>
        </w:tc>
        <w:tc>
          <w:tcPr>
            <w:tcW w:w="4500" w:type="dxa"/>
          </w:tcPr>
          <w:p w14:paraId="2ECE8ECE"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6EC1ADC0" w14:textId="77777777" w:rsidTr="00802454">
        <w:tc>
          <w:tcPr>
            <w:tcW w:w="3505" w:type="dxa"/>
            <w:hideMark/>
          </w:tcPr>
          <w:p w14:paraId="26A16870" w14:textId="19C49A0F" w:rsidR="00745938" w:rsidRPr="00A9647D" w:rsidRDefault="00745938" w:rsidP="00745938">
            <w:pPr>
              <w:rPr>
                <w:rFonts w:eastAsia="Times New Roman" w:cs="Calibri"/>
                <w:color w:val="000000"/>
              </w:rPr>
            </w:pPr>
            <w:r w:rsidRPr="00A9647D">
              <w:rPr>
                <w:rFonts w:eastAsia="Times New Roman" w:cs="Calibri"/>
                <w:color w:val="000000"/>
              </w:rPr>
              <w:t>Loomba</w:t>
            </w:r>
            <w:r w:rsidRPr="0056481B">
              <w:rPr>
                <w:rFonts w:eastAsia="Times New Roman" w:cs="Calibri"/>
                <w:color w:val="000000"/>
              </w:rPr>
              <w:t xml:space="preserve"> 2012</w:t>
            </w:r>
            <w:r>
              <w:rPr>
                <w:rFonts w:eastAsia="Times New Roman" w:cs="Calibri"/>
                <w:color w:val="000000"/>
              </w:rPr>
              <w:fldChar w:fldCharType="begin"/>
            </w:r>
            <w:r w:rsidR="005D5168">
              <w:rPr>
                <w:rFonts w:eastAsia="Times New Roman" w:cs="Calibri"/>
                <w:color w:val="000000"/>
              </w:rPr>
              <w:instrText xml:space="preserve"> ADDIN EN.CITE &lt;EndNote&gt;&lt;Cite&gt;&lt;Author&gt;Loomba&lt;/Author&gt;&lt;Year&gt;2012&lt;/Year&gt;&lt;RecNum&gt;3422&lt;/RecNum&gt;&lt;DisplayText&gt;&lt;style face="superscript"&gt;274&lt;/style&gt;&lt;/DisplayText&gt;&lt;record&gt;&lt;rec-number&gt;3422&lt;/rec-number&gt;&lt;foreign-keys&gt;&lt;key app="EN" db-id="rzppedxw75xts8erawv5p95otwpzdadst2pz" timestamp="1719010578"&gt;3422&lt;/key&gt;&lt;/foreign-keys&gt;&lt;ref-type name="Journal Article"&gt;17&lt;/ref-type&gt;&lt;contributors&gt;&lt;authors&gt;&lt;author&gt;Loomba, R. S.&lt;/author&gt;&lt;author&gt;Arora, R.&lt;/author&gt;&lt;author&gt;Shah, P. H.&lt;/author&gt;&lt;author&gt;Chandrasekar, S.&lt;/author&gt;&lt;author&gt;Molnar, J.&lt;/author&gt;&lt;/authors&gt;&lt;/contributors&gt;&lt;auth-address&gt;James A Lovell Federal Health Centre/Chicago Medical School, 3001 Green Bay Road, North Chicago, IL 60064, USA. Loomba.rohit@gmail.com&lt;/auth-address&gt;&lt;titles&gt;&lt;title&gt;Effects of music on systolic blood pressure, diastolic blood pressure, and heart rate: a meta-analysis&lt;/title&gt;&lt;secondary-title&gt;Indian Heart J&lt;/secondary-title&gt;&lt;/titles&gt;&lt;periodical&gt;&lt;full-title&gt;Indian Heart Journal&lt;/full-title&gt;&lt;abbr-1&gt;Indian Heart J.&lt;/abbr-1&gt;&lt;abbr-2&gt;Indian Heart J&lt;/abbr-2&gt;&lt;/periodical&gt;&lt;pages&gt;309-13&lt;/pages&gt;&lt;volume&gt;64&lt;/volume&gt;&lt;number&gt;3&lt;/number&gt;&lt;keywords&gt;&lt;keyword&gt;Blood Pressure/*physiology&lt;/keyword&gt;&lt;keyword&gt;Heart Rate/*physiology&lt;/keyword&gt;&lt;keyword&gt;Humans&lt;/keyword&gt;&lt;keyword&gt;*Music Therapy&lt;/keyword&gt;&lt;/keywords&gt;&lt;dates&gt;&lt;year&gt;2012&lt;/year&gt;&lt;pub-dates&gt;&lt;date&gt;May-Jun&lt;/date&gt;&lt;/pub-dates&gt;&lt;/dates&gt;&lt;isbn&gt;0019-4832 (Print)&amp;#xD;0019-4832 (Linking)&lt;/isbn&gt;&lt;accession-num&gt;22664817&lt;/accession-num&gt;&lt;urls&gt;&lt;related-urls&gt;&lt;url&gt;https://www.ncbi.nlm.nih.gov/pubmed/22664817&lt;/url&gt;&lt;/related-urls&gt;&lt;/urls&gt;&lt;custom2&gt;PMC3860955&lt;/custom2&gt;&lt;electronic-resource-num&gt;doi:10.1016/S0019-4832(12)60094-7&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274</w:t>
            </w:r>
            <w:r>
              <w:rPr>
                <w:rFonts w:eastAsia="Times New Roman" w:cs="Calibri"/>
                <w:color w:val="000000"/>
              </w:rPr>
              <w:fldChar w:fldCharType="end"/>
            </w:r>
          </w:p>
        </w:tc>
        <w:tc>
          <w:tcPr>
            <w:tcW w:w="4500" w:type="dxa"/>
          </w:tcPr>
          <w:p w14:paraId="1930588C"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31508F3A" w14:textId="77777777" w:rsidTr="00802454">
        <w:tc>
          <w:tcPr>
            <w:tcW w:w="3505" w:type="dxa"/>
            <w:hideMark/>
          </w:tcPr>
          <w:p w14:paraId="1733961D" w14:textId="706ED645" w:rsidR="00745938" w:rsidRPr="00A9647D" w:rsidRDefault="00745938" w:rsidP="00745938">
            <w:pPr>
              <w:rPr>
                <w:rFonts w:eastAsia="Times New Roman" w:cs="Calibri"/>
                <w:color w:val="000000"/>
              </w:rPr>
            </w:pPr>
            <w:proofErr w:type="spellStart"/>
            <w:r w:rsidRPr="00A9647D">
              <w:rPr>
                <w:rFonts w:eastAsia="Times New Roman" w:cs="Calibri"/>
                <w:color w:val="000000"/>
              </w:rPr>
              <w:t>Lourida</w:t>
            </w:r>
            <w:proofErr w:type="spellEnd"/>
            <w:r w:rsidRPr="0056481B">
              <w:rPr>
                <w:rFonts w:eastAsia="Times New Roman" w:cs="Calibri"/>
                <w:color w:val="000000"/>
              </w:rPr>
              <w:t xml:space="preserve"> 2020</w:t>
            </w:r>
            <w:r>
              <w:rPr>
                <w:rFonts w:eastAsia="Times New Roman" w:cs="Calibri"/>
                <w:color w:val="000000"/>
              </w:rPr>
              <w:fldChar w:fldCharType="begin">
                <w:fldData xml:space="preserve">PEVuZE5vdGU+PENpdGU+PEF1dGhvcj5Mb3VyaWRhPC9BdXRob3I+PFllYXI+MjAyMDwvWWVhcj48
UmVjTnVtPjM0MjM8L1JlY051bT48RGlzcGxheVRleHQ+PHN0eWxlIGZhY2U9InN1cGVyc2NyaXB0
Ij4yNzU8L3N0eWxlPjwvRGlzcGxheVRleHQ+PHJlY29yZD48cmVjLW51bWJlcj4zNDIzPC9yZWMt
bnVtYmVyPjxmb3JlaWduLWtleXM+PGtleSBhcHA9IkVOIiBkYi1pZD0icnpwcGVkeHc3NXh0czhl
cmF3djVwOTVvdHdwemRhZHN0MnB6IiB0aW1lc3RhbXA9IjE3MTkwMTA2NDQiPjM0MjM8L2tleT48
L2ZvcmVpZ24ta2V5cz48cmVmLXR5cGUgbmFtZT0iSm91cm5hbCBBcnRpY2xlIj4xNzwvcmVmLXR5
cGU+PGNvbnRyaWJ1dG9ycz48YXV0aG9ycz48YXV0aG9yPkxvdXJpZGEsIEkuPC9hdXRob3I+PGF1
dGhvcj5Hd2VybmFuLUpvbmVzLCBSLjwvYXV0aG9yPjxhdXRob3I+QWJib3R0LCBSLjwvYXV0aG9y
PjxhdXRob3I+Um9nZXJzLCBNLjwvYXV0aG9yPjxhdXRob3I+R3JlZW4sIEMuPC9hdXRob3I+PGF1
dGhvcj5CYWxsLCBTLjwvYXV0aG9yPjxhdXRob3I+SGVtc2xleSwgQS48L2F1dGhvcj48YXV0aG9y
PkNoZWVzZW1hbiwgRC48L2F1dGhvcj48YXV0aG9yPkNsYXJlLCBMLjwvYXV0aG9yPjxhdXRob3I+
TW9vcmUsIEQuPC9hdXRob3I+PGF1dGhvcj5IdXNzZXksIEMuPC9hdXRob3I+PGF1dGhvcj5Db3hv
biwgRy48L2F1dGhvcj48YXV0aG9yPkxsZXdlbGx5biwgRC4gSi48L2F1dGhvcj48YXV0aG9yPk5h
bGRyZXR0LCBULjwvYXV0aG9yPjxhdXRob3I+VGhvbXBzb24gQ29vbiwgSi48L2F1dGhvcj48L2F1
dGhvcnM+PC9jb250cmlidXRvcnM+PGF1dGgtYWRkcmVzcz5OSUhSIEFwcGxpZWQgUmVzZWFyY2gg
Q29sbGFib3JhdGlvbiAoQVJDKSwgRXZpZGVuY2UgU3ludGhlc2lzIFRlYW0sIFBlbkFSQywgVW5p
dmVyc2l0eSBvZiBFeGV0ZXIgTWVkaWNhbCBTY2hvb2wsIFN0IEx1a2UmYXBvcztzIENhbXB1cywg
VW5pdmVyc2l0eSBvZiBFeGV0ZXIsIEV4ZXRlciwgRVgxIDJMVSwgVUsuIEkuTG91cmlkYUBleGV0
ZXIuYWMudWsuJiN4RDtOSUhSIEFwcGxpZWQgUmVzZWFyY2ggQ29sbGFib3JhdGlvbiAoQVJDKSwg
RXZpZGVuY2UgU3ludGhlc2lzIFRlYW0sIFBlbkFSQywgVW5pdmVyc2l0eSBvZiBFeGV0ZXIgTWVk
aWNhbCBTY2hvb2wsIFN0IEx1a2UmYXBvcztzIENhbXB1cywgVW5pdmVyc2l0eSBvZiBFeGV0ZXIs
IEV4ZXRlciwgRVgxIDJMVSwgVUsuJiN4RDtIZWFsdGggRWNvbm9taWNzIEdyb3VwLCBVbml2ZXJz
aXR5IG9mIEV4ZXRlciBNZWRpY2FsIFNjaG9vbCwgU3QgTHVrZSZhcG9zO3MgQ2FtcHVzLCBVbml2
ZXJzaXR5IG9mIEV4ZXRlciwgRXhldGVyLCBFWDEgMkxVLCBVSy4mI3hEO0hlYWx0aCBTdGF0aXN0
aWNzIEdyb3VwLCBQZW5BUkMsIFVuaXZlcnNpdHkgb2YgRXhldGVyIE1lZGljYWwgU2Nob29sLCBD
b2xsZWdlIG9mIE1lZGljaW5lIGFuZCBIZWFsdGgsIFN0IEx1a2UmYXBvcztzIENhbXB1cywgVW5p
dmVyc2l0eSBvZiBFeGV0ZXIsIEV4ZXRlciwgRVgxIDJMVSwgVUsuJiN4RDtSb3lhbCBEZXZvbiBh
bmQgRXhldGVyIE5IUyBGb3VuZGF0aW9uIFRydXN0LCBCYXJyYWNrIFJvYWQsIEV4ZXRlciwgRVgy
IDVEVywgVUsuJiN4RDtDZW50cmUgZm9yIFJlc2VhcmNoIGluIEFnaW5nIGFuZCBDb2duaXRpdmUg
SGVhbHRoLCBVbml2ZXJzaXR5IG9mIEV4ZXRlciBNZWRpY2FsIFNjaG9vbCwgU3QgTHVrZSZhcG9z
O3MgQ2FtcHVzLCBVbml2ZXJzaXR5IG9mIEV4ZXRlciwgRXhldGVyLCBFWDEgMkxVLCBVSy4mI3hE
O0dyYWR1YXRlIFNjaG9vbCBvZiBFZHVjYXRpb24sIENvbGxlZ2Ugb2YgU29jaWFsIFNjaWVuY2Vz
IGFuZCBJbnRlcm5hdGlvbmFsIFN0dWRpZXMsIFN0IEx1a2UmYXBvcztzIENhbXB1cywgVW5pdmVy
c2l0eSBvZiBFeGV0ZXIsIEV4ZXRlciwgRVgxIDJMVSwgVUsuJiN4RDtIb3NwaXNjYXJlLCBEcnlk
ZW4gUm9hZCwgRXhldGVyLCBFWDIgNUpKLCBVSy4mI3hEO0Rldm9uIENhcmUgS2l0ZW1hcmssIFBv
dHRsZXMgQ291cnQsIERheXMtUG90dGxlcyBMYW5lLCBFeG1pbnN0ZXIsIEV4ZXRlciwgRVg2IDhE
RywgVUsuJiN4RDtNZW50YWwgSGVhbHRoIFJlc2VhcmNoIEdyb3VwLCBVbml2ZXJzaXR5IG9mIEV4
ZXRlciBNZWRpY2FsIFNjaG9vbCwgU3QgTHVrZSZhcG9zO3MgQ2FtcHVzLCBVbml2ZXJzaXR5IG9m
IEV4ZXRlciwgRXhldGVyLCBFWDEgMkxVLCBVSy4mI3hEO1RoZSBBbGFuIFR1cmluZyBJbnN0aXR1
dGUsIExvbmRvbiwgVUsuPC9hdXRoLWFkZHJlc3M+PHRpdGxlcz48dGl0bGU+QWN0aXZpdHkgaW50
ZXJ2ZW50aW9ucyB0byBpbXByb3ZlIHRoZSBleHBlcmllbmNlIG9mIGNhcmUgaW4gaG9zcGl0YWwg
Zm9yIHBlb3BsZSBsaXZpbmcgd2l0aCBkZW1lbnRpYTogYSBzeXN0ZW1hdGljIHJldmlldzwvdGl0
bGU+PHNlY29uZGFyeS10aXRsZT5CTUMgR2VyaWF0cjwvc2Vjb25kYXJ5LXRpdGxlPjwvdGl0bGVz
PjxwZXJpb2RpY2FsPjxmdWxsLXRpdGxlPkJNQyBHZXJpYXRyaWNzPC9mdWxsLXRpdGxlPjxhYmJy
LTE+Qk1DIEdlcmlhdHIuPC9hYmJyLTE+PGFiYnItMj5CTUMgR2VyaWF0cjwvYWJici0yPjwvcGVy
aW9kaWNhbD48cGFnZXM+MTMxPC9wYWdlcz48dm9sdW1lPjIwPC92b2x1bWU+PG51bWJlcj4xPC9u
dW1iZXI+PGVkaXRpb24+MjAyMDA0MTA8L2VkaXRpb24+PGtleXdvcmRzPjxrZXl3b3JkPkFnZWQ8
L2tleXdvcmQ+PGtleXdvcmQ+QWdlZCwgODAgYW5kIG92ZXI8L2tleXdvcmQ+PGtleXdvcmQ+RGVt
ZW50aWEvZGlhZ25vc2lzLyp0aGVyYXB5PC9rZXl3b3JkPjxrZXl3b3JkPkZlbWFsZTwva2V5d29y
ZD48a2V5d29yZD5Ib3NwaXRhbGl6YXRpb248L2tleXdvcmQ+PGtleXdvcmQ+SHVtYW5zPC9rZXl3
b3JkPjxrZXl3b3JkPk1hbGU8L2tleXdvcmQ+PGtleXdvcmQ+UHJvc3BlY3RpdmUgU3R1ZGllczwv
a2V5d29yZD48a2V5d29yZD4qUXVhbGl0eSBvZiBIZWFsdGggQ2FyZTwva2V5d29yZD48a2V5d29y
ZD4qUXVhbGl0eSBvZiBMaWZlPC9rZXl3b3JkPjxrZXl3b3JkPlN0YXRlIE1lZGljaW5lPC9rZXl3
b3JkPjxrZXl3b3JkPkFjdXRlIGNhcmU8L2tleXdvcmQ+PGtleXdvcmQ+RGVtZW50aWE8L2tleXdv
cmQ+PGtleXdvcmQ+RXhwZXJpZW5jZTwva2V5d29yZD48a2V5d29yZD5Ib3NwaXRhbDwva2V5d29y
ZD48a2V5d29yZD5Ob24tcGhhcm1hY29sb2dpY2FsIGludGVydmVudGlvbnM8L2tleXdvcmQ+PGtl
eXdvcmQ+U3lzdGVtYXRpYyByZXZpZXc8L2tleXdvcmQ+PC9rZXl3b3Jkcz48ZGF0ZXM+PHllYXI+
MjAyMDwveWVhcj48cHViLWRhdGVzPjxkYXRlPkFwciAxMDwvZGF0ZT48L3B1Yi1kYXRlcz48L2Rh
dGVzPjxpc2JuPjE0NzEtMjMxOCAoRWxlY3Ryb25pYykmI3hEOzE0NzEtMjMxOCAoTGlua2luZyk8
L2lzYm4+PGFjY2Vzc2lvbi1udW0+MzIyNzI4OTA8L2FjY2Vzc2lvbi1udW0+PHVybHM+PHJlbGF0
ZWQtdXJscz48dXJsPmh0dHBzOi8vd3d3Lm5jYmkubmxtLm5paC5nb3YvcHVibWVkLzMyMjcyODkw
PC91cmw+PC9yZWxhdGVkLXVybHM+PC91cmxzPjxjdXN0b20xPlRoZSBhdXRob3JzIGRlY2xhcmUg
dGhhdCB0aGV5IGhhdmUgbm8gY29tcGV0aW5nIGludGVyZXN0cy48L2N1c3RvbTE+PGN1c3RvbTI+
UE1DNzE0Njg5OTwvY3VzdG9tMj48ZWxlY3Ryb25pYy1yZXNvdXJjZS1udW0+ZG9pOjEwLjExODYv
czEyODc3LTAyMC0wMTUzNC03PC9lbGVjdHJvbmljLXJlc291cmNlLW51bT48cmVtb3RlLWRhdGFi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PEVuZE5vdGU+PENpdGU+PEF1dGhvcj5Mb3VyaWRhPC9BdXRob3I+PFllYXI+MjAyMDwvWWVhcj48
UmVjTnVtPjM0MjM8L1JlY051bT48RGlzcGxheVRleHQ+PHN0eWxlIGZhY2U9InN1cGVyc2NyaXB0
Ij4yNzU8L3N0eWxlPjwvRGlzcGxheVRleHQ+PHJlY29yZD48cmVjLW51bWJlcj4zNDIzPC9yZWMt
bnVtYmVyPjxmb3JlaWduLWtleXM+PGtleSBhcHA9IkVOIiBkYi1pZD0icnpwcGVkeHc3NXh0czhl
cmF3djVwOTVvdHdwemRhZHN0MnB6IiB0aW1lc3RhbXA9IjE3MTkwMTA2NDQiPjM0MjM8L2tleT48
L2ZvcmVpZ24ta2V5cz48cmVmLXR5cGUgbmFtZT0iSm91cm5hbCBBcnRpY2xlIj4xNzwvcmVmLXR5
cGU+PGNvbnRyaWJ1dG9ycz48YXV0aG9ycz48YXV0aG9yPkxvdXJpZGEsIEkuPC9hdXRob3I+PGF1
dGhvcj5Hd2VybmFuLUpvbmVzLCBSLjwvYXV0aG9yPjxhdXRob3I+QWJib3R0LCBSLjwvYXV0aG9y
PjxhdXRob3I+Um9nZXJzLCBNLjwvYXV0aG9yPjxhdXRob3I+R3JlZW4sIEMuPC9hdXRob3I+PGF1
dGhvcj5CYWxsLCBTLjwvYXV0aG9yPjxhdXRob3I+SGVtc2xleSwgQS48L2F1dGhvcj48YXV0aG9y
PkNoZWVzZW1hbiwgRC48L2F1dGhvcj48YXV0aG9yPkNsYXJlLCBMLjwvYXV0aG9yPjxhdXRob3I+
TW9vcmUsIEQuPC9hdXRob3I+PGF1dGhvcj5IdXNzZXksIEMuPC9hdXRob3I+PGF1dGhvcj5Db3hv
biwgRy48L2F1dGhvcj48YXV0aG9yPkxsZXdlbGx5biwgRC4gSi48L2F1dGhvcj48YXV0aG9yPk5h
bGRyZXR0LCBULjwvYXV0aG9yPjxhdXRob3I+VGhvbXBzb24gQ29vbiwgSi48L2F1dGhvcj48L2F1
dGhvcnM+PC9jb250cmlidXRvcnM+PGF1dGgtYWRkcmVzcz5OSUhSIEFwcGxpZWQgUmVzZWFyY2gg
Q29sbGFib3JhdGlvbiAoQVJDKSwgRXZpZGVuY2UgU3ludGhlc2lzIFRlYW0sIFBlbkFSQywgVW5p
dmVyc2l0eSBvZiBFeGV0ZXIgTWVkaWNhbCBTY2hvb2wsIFN0IEx1a2UmYXBvcztzIENhbXB1cywg
VW5pdmVyc2l0eSBvZiBFeGV0ZXIsIEV4ZXRlciwgRVgxIDJMVSwgVUsuIEkuTG91cmlkYUBleGV0
ZXIuYWMudWsuJiN4RDtOSUhSIEFwcGxpZWQgUmVzZWFyY2ggQ29sbGFib3JhdGlvbiAoQVJDKSwg
RXZpZGVuY2UgU3ludGhlc2lzIFRlYW0sIFBlbkFSQywgVW5pdmVyc2l0eSBvZiBFeGV0ZXIgTWVk
aWNhbCBTY2hvb2wsIFN0IEx1a2UmYXBvcztzIENhbXB1cywgVW5pdmVyc2l0eSBvZiBFeGV0ZXIs
IEV4ZXRlciwgRVgxIDJMVSwgVUsuJiN4RDtIZWFsdGggRWNvbm9taWNzIEdyb3VwLCBVbml2ZXJz
aXR5IG9mIEV4ZXRlciBNZWRpY2FsIFNjaG9vbCwgU3QgTHVrZSZhcG9zO3MgQ2FtcHVzLCBVbml2
ZXJzaXR5IG9mIEV4ZXRlciwgRXhldGVyLCBFWDEgMkxVLCBVSy4mI3hEO0hlYWx0aCBTdGF0aXN0
aWNzIEdyb3VwLCBQZW5BUkMsIFVuaXZlcnNpdHkgb2YgRXhldGVyIE1lZGljYWwgU2Nob29sLCBD
b2xsZWdlIG9mIE1lZGljaW5lIGFuZCBIZWFsdGgsIFN0IEx1a2UmYXBvcztzIENhbXB1cywgVW5p
dmVyc2l0eSBvZiBFeGV0ZXIsIEV4ZXRlciwgRVgxIDJMVSwgVUsuJiN4RDtSb3lhbCBEZXZvbiBh
bmQgRXhldGVyIE5IUyBGb3VuZGF0aW9uIFRydXN0LCBCYXJyYWNrIFJvYWQsIEV4ZXRlciwgRVgy
IDVEVywgVUsuJiN4RDtDZW50cmUgZm9yIFJlc2VhcmNoIGluIEFnaW5nIGFuZCBDb2duaXRpdmUg
SGVhbHRoLCBVbml2ZXJzaXR5IG9mIEV4ZXRlciBNZWRpY2FsIFNjaG9vbCwgU3QgTHVrZSZhcG9z
O3MgQ2FtcHVzLCBVbml2ZXJzaXR5IG9mIEV4ZXRlciwgRXhldGVyLCBFWDEgMkxVLCBVSy4mI3hE
O0dyYWR1YXRlIFNjaG9vbCBvZiBFZHVjYXRpb24sIENvbGxlZ2Ugb2YgU29jaWFsIFNjaWVuY2Vz
IGFuZCBJbnRlcm5hdGlvbmFsIFN0dWRpZXMsIFN0IEx1a2UmYXBvcztzIENhbXB1cywgVW5pdmVy
c2l0eSBvZiBFeGV0ZXIsIEV4ZXRlciwgRVgxIDJMVSwgVUsuJiN4RDtIb3NwaXNjYXJlLCBEcnlk
ZW4gUm9hZCwgRXhldGVyLCBFWDIgNUpKLCBVSy4mI3hEO0Rldm9uIENhcmUgS2l0ZW1hcmssIFBv
dHRsZXMgQ291cnQsIERheXMtUG90dGxlcyBMYW5lLCBFeG1pbnN0ZXIsIEV4ZXRlciwgRVg2IDhE
RywgVUsuJiN4RDtNZW50YWwgSGVhbHRoIFJlc2VhcmNoIEdyb3VwLCBVbml2ZXJzaXR5IG9mIEV4
ZXRlciBNZWRpY2FsIFNjaG9vbCwgU3QgTHVrZSZhcG9zO3MgQ2FtcHVzLCBVbml2ZXJzaXR5IG9m
IEV4ZXRlciwgRXhldGVyLCBFWDEgMkxVLCBVSy4mI3hEO1RoZSBBbGFuIFR1cmluZyBJbnN0aXR1
dGUsIExvbmRvbiwgVUsuPC9hdXRoLWFkZHJlc3M+PHRpdGxlcz48dGl0bGU+QWN0aXZpdHkgaW50
ZXJ2ZW50aW9ucyB0byBpbXByb3ZlIHRoZSBleHBlcmllbmNlIG9mIGNhcmUgaW4gaG9zcGl0YWwg
Zm9yIHBlb3BsZSBsaXZpbmcgd2l0aCBkZW1lbnRpYTogYSBzeXN0ZW1hdGljIHJldmlldzwvdGl0
bGU+PHNlY29uZGFyeS10aXRsZT5CTUMgR2VyaWF0cjwvc2Vjb25kYXJ5LXRpdGxlPjwvdGl0bGVz
PjxwZXJpb2RpY2FsPjxmdWxsLXRpdGxlPkJNQyBHZXJpYXRyaWNzPC9mdWxsLXRpdGxlPjxhYmJy
LTE+Qk1DIEdlcmlhdHIuPC9hYmJyLTE+PGFiYnItMj5CTUMgR2VyaWF0cjwvYWJici0yPjwvcGVy
aW9kaWNhbD48cGFnZXM+MTMxPC9wYWdlcz48dm9sdW1lPjIwPC92b2x1bWU+PG51bWJlcj4xPC9u
dW1iZXI+PGVkaXRpb24+MjAyMDA0MTA8L2VkaXRpb24+PGtleXdvcmRzPjxrZXl3b3JkPkFnZWQ8
L2tleXdvcmQ+PGtleXdvcmQ+QWdlZCwgODAgYW5kIG92ZXI8L2tleXdvcmQ+PGtleXdvcmQ+RGVt
ZW50aWEvZGlhZ25vc2lzLyp0aGVyYXB5PC9rZXl3b3JkPjxrZXl3b3JkPkZlbWFsZTwva2V5d29y
ZD48a2V5d29yZD5Ib3NwaXRhbGl6YXRpb248L2tleXdvcmQ+PGtleXdvcmQ+SHVtYW5zPC9rZXl3
b3JkPjxrZXl3b3JkPk1hbGU8L2tleXdvcmQ+PGtleXdvcmQ+UHJvc3BlY3RpdmUgU3R1ZGllczwv
a2V5d29yZD48a2V5d29yZD4qUXVhbGl0eSBvZiBIZWFsdGggQ2FyZTwva2V5d29yZD48a2V5d29y
ZD4qUXVhbGl0eSBvZiBMaWZlPC9rZXl3b3JkPjxrZXl3b3JkPlN0YXRlIE1lZGljaW5lPC9rZXl3
b3JkPjxrZXl3b3JkPkFjdXRlIGNhcmU8L2tleXdvcmQ+PGtleXdvcmQ+RGVtZW50aWE8L2tleXdv
cmQ+PGtleXdvcmQ+RXhwZXJpZW5jZTwva2V5d29yZD48a2V5d29yZD5Ib3NwaXRhbDwva2V5d29y
ZD48a2V5d29yZD5Ob24tcGhhcm1hY29sb2dpY2FsIGludGVydmVudGlvbnM8L2tleXdvcmQ+PGtl
eXdvcmQ+U3lzdGVtYXRpYyByZXZpZXc8L2tleXdvcmQ+PC9rZXl3b3Jkcz48ZGF0ZXM+PHllYXI+
MjAyMDwveWVhcj48cHViLWRhdGVzPjxkYXRlPkFwciAxMDwvZGF0ZT48L3B1Yi1kYXRlcz48L2Rh
dGVzPjxpc2JuPjE0NzEtMjMxOCAoRWxlY3Ryb25pYykmI3hEOzE0NzEtMjMxOCAoTGlua2luZyk8
L2lzYm4+PGFjY2Vzc2lvbi1udW0+MzIyNzI4OTA8L2FjY2Vzc2lvbi1udW0+PHVybHM+PHJlbGF0
ZWQtdXJscz48dXJsPmh0dHBzOi8vd3d3Lm5jYmkubmxtLm5paC5nb3YvcHVibWVkLzMyMjcyODkw
PC91cmw+PC9yZWxhdGVkLXVybHM+PC91cmxzPjxjdXN0b20xPlRoZSBhdXRob3JzIGRlY2xhcmUg
dGhhdCB0aGV5IGhhdmUgbm8gY29tcGV0aW5nIGludGVyZXN0cy48L2N1c3RvbTE+PGN1c3RvbTI+
UE1DNzE0Njg5OTwvY3VzdG9tMj48ZWxlY3Ryb25pYy1yZXNvdXJjZS1udW0+ZG9pOjEwLjExODYv
czEyODc3LTAyMC0wMTUzNC03PC9lbGVjdHJvbmljLXJlc291cmNlLW51bT48cmVtb3RlLWRhdGFi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275</w:t>
            </w:r>
            <w:r>
              <w:rPr>
                <w:rFonts w:eastAsia="Times New Roman" w:cs="Calibri"/>
                <w:color w:val="000000"/>
              </w:rPr>
              <w:fldChar w:fldCharType="end"/>
            </w:r>
          </w:p>
        </w:tc>
        <w:tc>
          <w:tcPr>
            <w:tcW w:w="4500" w:type="dxa"/>
          </w:tcPr>
          <w:p w14:paraId="311297A6" w14:textId="77777777" w:rsidR="00745938" w:rsidRPr="0056481B" w:rsidRDefault="00745938" w:rsidP="00745938">
            <w:pPr>
              <w:rPr>
                <w:rFonts w:eastAsia="Times New Roman" w:cs="Calibri"/>
                <w:color w:val="000000"/>
              </w:rPr>
            </w:pPr>
            <w:r w:rsidRPr="0056481B">
              <w:rPr>
                <w:rFonts w:cs="Calibri"/>
                <w:color w:val="000000"/>
              </w:rPr>
              <w:t>Wrong intervention</w:t>
            </w:r>
          </w:p>
        </w:tc>
      </w:tr>
      <w:tr w:rsidR="00745938" w:rsidRPr="0056481B" w14:paraId="66374D4D" w14:textId="77777777" w:rsidTr="00802454">
        <w:tc>
          <w:tcPr>
            <w:tcW w:w="3505" w:type="dxa"/>
            <w:hideMark/>
          </w:tcPr>
          <w:p w14:paraId="7A936854" w14:textId="5B7808BA" w:rsidR="00745938" w:rsidRPr="00A9647D" w:rsidRDefault="00745938" w:rsidP="00745938">
            <w:pPr>
              <w:rPr>
                <w:rFonts w:eastAsia="Times New Roman" w:cs="Calibri"/>
                <w:color w:val="000000"/>
              </w:rPr>
            </w:pPr>
            <w:r w:rsidRPr="00A9647D">
              <w:rPr>
                <w:rFonts w:eastAsia="Times New Roman" w:cs="Calibri"/>
                <w:color w:val="000000"/>
              </w:rPr>
              <w:t>Lu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PEVuZE5vdGU+PENpdGU+PEF1dGhvcj5MdTwvQXV0aG9yPjxZZWFyPjIwMjE8L1llYXI+PFJlY051
bT4zNDI0PC9SZWNOdW0+PERpc3BsYXlUZXh0PjxzdHlsZSBmYWNlPSJzdXBlcnNjcmlwdCI+Mjc2
PC9zdHlsZT48L0Rpc3BsYXlUZXh0PjxyZWNvcmQ+PHJlYy1udW1iZXI+MzQyNDwvcmVjLW51bWJl
cj48Zm9yZWlnbi1rZXlzPjxrZXkgYXBwPSJFTiIgZGItaWQ9InJ6cHBlZHh3NzV4dHM4ZXJhd3Y1
cDk1b3R3cHpkYWRzdDJweiIgdGltZXN0YW1wPSIxNzE5MDEwNzEwIj4zNDI0PC9rZXk+PC9mb3Jl
aWduLWtleXM+PHJlZi10eXBlIG5hbWU9IkpvdXJuYWwgQXJ0aWNsZSI+MTc8L3JlZi10eXBlPjxj
b250cmlidXRvcnM+PGF1dGhvcnM+PGF1dGhvcj5MdSwgRy48L2F1dGhvcj48YXV0aG9yPkppYSwg
Ui48L2F1dGhvcj48YXV0aG9yPkxpYW5nLCBELjwvYXV0aG9yPjxhdXRob3I+WXUsIEouPC9hdXRo
b3I+PGF1dGhvcj5XdSwgWi48L2F1dGhvcj48YXV0aG9yPkNoZW4sIEMuPC9hdXRob3I+PC9hdXRo
b3JzPjwvY29udHJpYnV0b3JzPjxhdXRoLWFkZHJlc3M+SW5zdGl0dXRlIG9mIEJ1c2luZXNzLCBT
Y2hvb2wgb2YgQnVzaW5lc3MsIEhlbmFuIFVuaXZlcnNpdHksIEppbm1pbmcgQXZlbnVlLCBLYWlm
ZW5nLCBIZW5hbiwgNDc1MDA0LCBDaGluYS4mI3hEO0luc3RpdHV0ZSBvZiBOdXJzaW5nIGFuZCBI
ZWFsdGgsIENvbGxlZ2Ugb2YgTnVyc2luZyBhbmQgSGVhbHRoLCBIZW5hbiBVbml2ZXJzaXR5LCBK
aW5taW5nIEF2ZW51ZSwgS2FpZmVuZywgSGVuYW4sIDQ3NTAwNCwgQ2hpbmEuJiN4RDtJbnN0aXR1
dGUgb2YgTnVyc2luZyBhbmQgSGVhbHRoLCBDb2xsZWdlIG9mIE51cnNpbmcgYW5kIEhlYWx0aCwg
SGVuYW4gVW5pdmVyc2l0eSwgSmlubWluZyBBdmVudWUsIEthaWZlbmcsIEhlbmFuLCA0NzUwMDQs
IENoaW5hLiBFbGVjdHJvbmljIGFkZHJlc3M6IGtmY2NyQDEyNi5jb20uPC9hdXRoLWFkZHJlc3M+
PHRpdGxlcz48dGl0bGU+RWZmZWN0cyBvZiBtdXNpYyB0aGVyYXB5IG9uIGFueGlldHk6IGEgbWV0
YS1hbmFseXNpcyBvZiByYW5kb21pemVkIGNvbnRyb2xsZWQgdHJpYWxzPC90aXRsZT48c2Vjb25k
YXJ5LXRpdGxlPlBzeWNoaWF0cnkgUmVzPC9zZWNvbmRhcnktdGl0bGU+PC90aXRsZXM+PHBlcmlv
ZGljYWw+PGZ1bGwtdGl0bGU+UHN5Y2hpYXRyeSBSZXNlYXJjaDwvZnVsbC10aXRsZT48YWJici0x
PlBzeWNoaWF0cnkgUmVzLjwvYWJici0xPjxhYmJyLTI+UHN5Y2hpYXRyeSBSZXM8L2FiYnItMj48
L3BlcmlvZGljYWw+PHBhZ2VzPjExNDEzNzwvcGFnZXM+PHZvbHVtZT4zMDQ8L3ZvbHVtZT48ZWRp
dGlvbj4yMDIxMDcyNTwvZWRpdGlvbj48a2V5d29yZHM+PGtleXdvcmQ+QW54aWV0eS90aGVyYXB5
PC9rZXl3b3JkPjxrZXl3b3JkPkFueGlldHkgRGlzb3JkZXJzPC9rZXl3b3JkPjxrZXl3b3JkPkh1
bWFuczwva2V5d29yZD48a2V5d29yZD4qTXVzaWMgVGhlcmFweTwva2V5d29yZD48a2V5d29yZD5S
YW5kb21pemVkIENvbnRyb2xsZWQgVHJpYWxzIGFzIFRvcGljPC9rZXl3b3JkPjxrZXl3b3JkPkFu
eGlldHk8L2tleXdvcmQ+PGtleXdvcmQ+TWV0YS1hbmFseXNpczwva2V5d29yZD48a2V5d29yZD5N
dXNpYyBUaGVyYXB5PC9rZXl3b3JkPjwva2V5d29yZHM+PGRhdGVzPjx5ZWFyPjIwMjE8L3llYXI+
PHB1Yi1kYXRlcz48ZGF0ZT5PY3Q8L2RhdGU+PC9wdWItZGF0ZXM+PC9kYXRlcz48aXNibj4xODcy
LTcxMjMgKEVsZWN0cm9uaWMpJiN4RDswMTY1LTE3ODEgKExpbmtpbmcpPC9pc2JuPjxhY2Nlc3Np
b24tbnVtPjM0MzY1MjE2PC9hY2Nlc3Npb24tbnVtPjx1cmxzPjxyZWxhdGVkLXVybHM+PHVybD5o
dHRwczovL3d3dy5uY2JpLm5sbS5uaWguZ292L3B1Ym1lZC8zNDM2NTIxNjwvdXJsPjwvcmVsYXRl
ZC11cmxzPjwvdXJscz48ZWxlY3Ryb25pYy1yZXNvdXJjZS1udW0+ZG9pOjEwLjEwMTYvai5wc3lj
aHJlcy4yMDIxLjExNDEzNzwvZWxlY3Ryb25pYy1yZXNvdXJjZS1udW0+PHJlbW90ZS1kYXRhYmFz
ZS1uYW1lPk1lZGxpbmU8L3JlbW90ZS1kYXRhYmFzZS1uYW1lPjxyZW1vdGUtZGF0YWJhc2UtcHJv
dmlkZXI+TkxNPC9yZW1vdGUtZGF0YWJhc2UtcHJvdmlkZXI+PC9yZWNvcmQ+PC9DaXRlPjwvRW5k
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PEVuZE5vdGU+PENpdGU+PEF1dGhvcj5MdTwvQXV0aG9yPjxZZWFyPjIwMjE8L1llYXI+PFJlY051
bT4zNDI0PC9SZWNOdW0+PERpc3BsYXlUZXh0PjxzdHlsZSBmYWNlPSJzdXBlcnNjcmlwdCI+Mjc2
PC9zdHlsZT48L0Rpc3BsYXlUZXh0PjxyZWNvcmQ+PHJlYy1udW1iZXI+MzQyNDwvcmVjLW51bWJl
cj48Zm9yZWlnbi1rZXlzPjxrZXkgYXBwPSJFTiIgZGItaWQ9InJ6cHBlZHh3NzV4dHM4ZXJhd3Y1
cDk1b3R3cHpkYWRzdDJweiIgdGltZXN0YW1wPSIxNzE5MDEwNzEwIj4zNDI0PC9rZXk+PC9mb3Jl
aWduLWtleXM+PHJlZi10eXBlIG5hbWU9IkpvdXJuYWwgQXJ0aWNsZSI+MTc8L3JlZi10eXBlPjxj
b250cmlidXRvcnM+PGF1dGhvcnM+PGF1dGhvcj5MdSwgRy48L2F1dGhvcj48YXV0aG9yPkppYSwg
Ui48L2F1dGhvcj48YXV0aG9yPkxpYW5nLCBELjwvYXV0aG9yPjxhdXRob3I+WXUsIEouPC9hdXRo
b3I+PGF1dGhvcj5XdSwgWi48L2F1dGhvcj48YXV0aG9yPkNoZW4sIEMuPC9hdXRob3I+PC9hdXRo
b3JzPjwvY29udHJpYnV0b3JzPjxhdXRoLWFkZHJlc3M+SW5zdGl0dXRlIG9mIEJ1c2luZXNzLCBT
Y2hvb2wgb2YgQnVzaW5lc3MsIEhlbmFuIFVuaXZlcnNpdHksIEppbm1pbmcgQXZlbnVlLCBLYWlm
ZW5nLCBIZW5hbiwgNDc1MDA0LCBDaGluYS4mI3hEO0luc3RpdHV0ZSBvZiBOdXJzaW5nIGFuZCBI
ZWFsdGgsIENvbGxlZ2Ugb2YgTnVyc2luZyBhbmQgSGVhbHRoLCBIZW5hbiBVbml2ZXJzaXR5LCBK
aW5taW5nIEF2ZW51ZSwgS2FpZmVuZywgSGVuYW4sIDQ3NTAwNCwgQ2hpbmEuJiN4RDtJbnN0aXR1
dGUgb2YgTnVyc2luZyBhbmQgSGVhbHRoLCBDb2xsZWdlIG9mIE51cnNpbmcgYW5kIEhlYWx0aCwg
SGVuYW4gVW5pdmVyc2l0eSwgSmlubWluZyBBdmVudWUsIEthaWZlbmcsIEhlbmFuLCA0NzUwMDQs
IENoaW5hLiBFbGVjdHJvbmljIGFkZHJlc3M6IGtmY2NyQDEyNi5jb20uPC9hdXRoLWFkZHJlc3M+
PHRpdGxlcz48dGl0bGU+RWZmZWN0cyBvZiBtdXNpYyB0aGVyYXB5IG9uIGFueGlldHk6IGEgbWV0
YS1hbmFseXNpcyBvZiByYW5kb21pemVkIGNvbnRyb2xsZWQgdHJpYWxzPC90aXRsZT48c2Vjb25k
YXJ5LXRpdGxlPlBzeWNoaWF0cnkgUmVzPC9zZWNvbmRhcnktdGl0bGU+PC90aXRsZXM+PHBlcmlv
ZGljYWw+PGZ1bGwtdGl0bGU+UHN5Y2hpYXRyeSBSZXNlYXJjaDwvZnVsbC10aXRsZT48YWJici0x
PlBzeWNoaWF0cnkgUmVzLjwvYWJici0xPjxhYmJyLTI+UHN5Y2hpYXRyeSBSZXM8L2FiYnItMj48
L3BlcmlvZGljYWw+PHBhZ2VzPjExNDEzNzwvcGFnZXM+PHZvbHVtZT4zMDQ8L3ZvbHVtZT48ZWRp
dGlvbj4yMDIxMDcyNTwvZWRpdGlvbj48a2V5d29yZHM+PGtleXdvcmQ+QW54aWV0eS90aGVyYXB5
PC9rZXl3b3JkPjxrZXl3b3JkPkFueGlldHkgRGlzb3JkZXJzPC9rZXl3b3JkPjxrZXl3b3JkPkh1
bWFuczwva2V5d29yZD48a2V5d29yZD4qTXVzaWMgVGhlcmFweTwva2V5d29yZD48a2V5d29yZD5S
YW5kb21pemVkIENvbnRyb2xsZWQgVHJpYWxzIGFzIFRvcGljPC9rZXl3b3JkPjxrZXl3b3JkPkFu
eGlldHk8L2tleXdvcmQ+PGtleXdvcmQ+TWV0YS1hbmFseXNpczwva2V5d29yZD48a2V5d29yZD5N
dXNpYyBUaGVyYXB5PC9rZXl3b3JkPjwva2V5d29yZHM+PGRhdGVzPjx5ZWFyPjIwMjE8L3llYXI+
PHB1Yi1kYXRlcz48ZGF0ZT5PY3Q8L2RhdGU+PC9wdWItZGF0ZXM+PC9kYXRlcz48aXNibj4xODcy
LTcxMjMgKEVsZWN0cm9uaWMpJiN4RDswMTY1LTE3ODEgKExpbmtpbmcpPC9pc2JuPjxhY2Nlc3Np
b24tbnVtPjM0MzY1MjE2PC9hY2Nlc3Npb24tbnVtPjx1cmxzPjxyZWxhdGVkLXVybHM+PHVybD5o
dHRwczovL3d3dy5uY2JpLm5sbS5uaWguZ292L3B1Ym1lZC8zNDM2NTIxNjwvdXJsPjwvcmVsYXRl
ZC11cmxzPjwvdXJscz48ZWxlY3Ryb25pYy1yZXNvdXJjZS1udW0+ZG9pOjEwLjEwMTYvai5wc3lj
aHJlcy4yMDIxLjExNDEzNzwvZWxlY3Ryb25pYy1yZXNvdXJjZS1udW0+PHJlbW90ZS1kYXRhYmFz
ZS1uYW1lPk1lZGxpbmU8L3JlbW90ZS1kYXRhYmFzZS1uYW1lPjxyZW1vdGUtZGF0YWJhc2UtcHJv
dmlkZXI+TkxNPC9yZW1vdGUtZGF0YWJhc2UtcHJvdmlkZXI+PC9yZWNvcmQ+PC9DaXRlPjwvRW5k
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276</w:t>
            </w:r>
            <w:r>
              <w:rPr>
                <w:rFonts w:eastAsia="Times New Roman" w:cs="Calibri"/>
                <w:color w:val="000000"/>
              </w:rPr>
              <w:fldChar w:fldCharType="end"/>
            </w:r>
          </w:p>
        </w:tc>
        <w:tc>
          <w:tcPr>
            <w:tcW w:w="4500" w:type="dxa"/>
          </w:tcPr>
          <w:p w14:paraId="04164A91"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72B15CBB" w14:textId="77777777" w:rsidTr="00802454">
        <w:tc>
          <w:tcPr>
            <w:tcW w:w="3505" w:type="dxa"/>
            <w:hideMark/>
          </w:tcPr>
          <w:p w14:paraId="729D7EC0" w14:textId="621B6D8A" w:rsidR="00745938" w:rsidRPr="00A9647D" w:rsidRDefault="00745938" w:rsidP="00745938">
            <w:pPr>
              <w:rPr>
                <w:rFonts w:eastAsia="Times New Roman" w:cs="Calibri"/>
                <w:color w:val="000000"/>
              </w:rPr>
            </w:pPr>
            <w:proofErr w:type="spellStart"/>
            <w:r w:rsidRPr="00A9647D">
              <w:rPr>
                <w:rFonts w:eastAsia="Times New Roman" w:cs="Calibri"/>
                <w:color w:val="000000"/>
              </w:rPr>
              <w:t>Manyande</w:t>
            </w:r>
            <w:proofErr w:type="spellEnd"/>
            <w:r w:rsidRPr="0056481B">
              <w:rPr>
                <w:rFonts w:eastAsia="Times New Roman" w:cs="Calibri"/>
                <w:color w:val="000000"/>
              </w:rPr>
              <w:t xml:space="preserve"> 2015</w:t>
            </w:r>
            <w:r>
              <w:rPr>
                <w:rFonts w:eastAsia="Times New Roman" w:cs="Calibri"/>
                <w:color w:val="000000"/>
              </w:rPr>
              <w:fldChar w:fldCharType="begin">
                <w:fldData xml:space="preserve">PEVuZE5vdGU+PENpdGU+PEF1dGhvcj5NYW55YW5kZTwvQXV0aG9yPjxZZWFyPjIwMTU8L1llYXI+
PFJlY051bT4zNTI0PC9SZWNOdW0+PERpc3BsYXlUZXh0PjxzdHlsZSBmYWNlPSJzdXBlcnNjcmlw
dCI+Mjc3PC9zdHlsZT48L0Rpc3BsYXlUZXh0PjxyZWNvcmQ+PHJlYy1udW1iZXI+MzUyNDwvcmVj
LW51bWJlcj48Zm9yZWlnbi1rZXlzPjxrZXkgYXBwPSJFTiIgZGItaWQ9InJ6cHBlZHh3NzV4dHM4
ZXJhd3Y1cDk1b3R3cHpkYWRzdDJweiIgdGltZXN0YW1wPSIxNzIyMTA3MzYxIj4zNTI0PC9rZXk+
PC9mb3JlaWduLWtleXM+PHJlZi10eXBlIG5hbWU9IkpvdXJuYWwgQXJ0aWNsZSI+MTc8L3JlZi10
eXBlPjxjb250cmlidXRvcnM+PGF1dGhvcnM+PGF1dGhvcj5NYW55YW5kZSwgQS48L2F1dGhvcj48
YXV0aG9yPkN5bmEsIEEuIE0uPC9hdXRob3I+PGF1dGhvcj5ZaXAsIFAuPC9hdXRob3I+PGF1dGhv
cj5DaG9vaSwgQy48L2F1dGhvcj48YXV0aG9yPk1pZGRsZXRvbiwgUC48L2F1dGhvcj48L2F1dGhv
cnM+PC9jb250cmlidXRvcnM+PGF1dGgtYWRkcmVzcz5TY2hvb2wgb2YgUHN5Y2hvbG9neSwgU29j
aWFsIFdvcmsgYW5kIEh1bWFuIFNjaWVuY2VzLCBVbml2ZXJzaXR5IG9mIFdlc3QgTG9uZG9uLCBC
b3N0b24gTWFub3IgUm9hZCwgQnJlbnRmb3JkLCBMb25kb24sIFVLLCBUVzggOUdBLjwvYXV0aC1h
ZGRyZXNzPjx0aXRsZXM+PHRpdGxlPk5vbi1waGFybWFjb2xvZ2ljYWwgaW50ZXJ2ZW50aW9ucyBm
b3IgYXNzaXN0aW5nIHRoZSBpbmR1Y3Rpb24gb2YgYW5hZXN0aGVzaWEgaW4gY2hpbGRyZW48L3Rp
dGxlPjxzZWNvbmRhcnktdGl0bGU+Q29jaHJhbmUgRGF0YWJhc2UgU3lzdCBSZXY8L3NlY29uZGFy
eS10aXRsZT48L3RpdGxlcz48cGVyaW9kaWNhbD48ZnVsbC10aXRsZT5Db2NocmFuZSBEYXRhYmFz
ZSBvZiBTeXN0ZW1hdGljIFJldmlld3M8L2Z1bGwtdGl0bGU+PGFiYnItMT5Db2NocmFuZSBEYXRh
YmFzZSBTeXN0LiBSZXYuPC9hYmJyLTE+PGFiYnItMj5Db2NocmFuZSBEYXRhYmFzZSBTeXN0IFJl
djwvYWJici0yPjwvcGVyaW9kaWNhbD48cGFnZXM+Q0QwMDY0NDc8L3BhZ2VzPjx2b2x1bWU+MjAx
NTwvdm9sdW1lPjxudW1iZXI+NzwvbnVtYmVyPjxlZGl0aW9uPjIwMTUwNzE0PC9lZGl0aW9uPjxr
ZXl3b3Jkcz48a2V5d29yZD5BY3VwdW5jdHVyZSBUaGVyYXB5PC9rZXl3b3JkPjxrZXl3b3JkPkFu
ZXN0aGVzaWEsIEdlbmVyYWwvKnBzeWNob2xvZ3k8L2tleXdvcmQ+PGtleXdvcmQ+QW54aWV0eS8q
cHJldmVudGlvbiAmYW1wOyBjb250cm9sPC9rZXl3b3JkPjxrZXl3b3JkPkNoaWxkPC9rZXl3b3Jk
PjxrZXl3b3JkPipDb29wZXJhdGl2ZSBCZWhhdmlvcjwva2V5d29yZD48a2V5d29yZD5IdW1hbnM8
L2tleXdvcmQ+PGtleXdvcmQ+SHlwbm9zaXMsIEFuZXN0aGV0aWMvcHN5Y2hvbG9neTwva2V5d29y
ZD48a2V5d29yZD5NdXNpYyBUaGVyYXB5PC9rZXl3b3JkPjxrZXl3b3JkPk5vaXNlL3ByZXZlbnRp
b24gJmFtcDsgY29udHJvbDwva2V5d29yZD48a2V5d29yZD5QYXJlbnRzL3BzeWNob2xvZ3k8L2tl
eXdvcmQ+PGtleXdvcmQ+UGh5c2ljaWFuJmFwb3M7cyBSb2xlL3BzeWNob2xvZ3k8L2tleXdvcmQ+
PGtleXdvcmQ+UHJlYW5lc3RoZXRpYyBNZWRpY2F0aW9uPC9rZXl3b3JkPjxrZXl3b3JkPlJhbmRv
bWl6ZWQgQ29udHJvbGxlZCBUcmlhbHMgYXMgVG9waWM8L2tleXdvcmQ+PGtleXdvcmQ+U3RyZXNz
LCBQc3ljaG9sb2dpY2FsLypwcmV2ZW50aW9uICZhbXA7IGNvbnRyb2w8L2tleXdvcmQ+PGtleXdv
cmQ+VmlkZW8gR2FtZXMvcHN5Y2hvbG9neTwva2V5d29yZD48L2tleXdvcmRzPjxkYXRlcz48eWVh
cj4yMDE1PC95ZWFyPjxwdWItZGF0ZXM+PGRhdGU+SnVsIDE0PC9kYXRlPjwvcHViLWRhdGVzPjwv
ZGF0ZXM+PGlzYm4+MTQ2OS00OTNYIChFbGVjdHJvbmljKSYjeEQ7MTM2MS02MTM3IChMaW5raW5n
KTwvaXNibj48YWNjZXNzaW9uLW51bT4yNjE3MTg5NTwvYWNjZXNzaW9uLW51bT48dXJscz48cmVs
YXRlZC11cmxzPjx1cmw+aHR0cHM6Ly93d3cubmNiaS5ubG0ubmloLmdvdi9wdWJtZWQvMjYxNzE4
OTU8L3VybD48L3JlbGF0ZWQtdXJscz48L3VybHM+PGN1c3RvbTE+QW5uZSBNYW55YW5kZTogbm9u
ZSBrbm93biBBbGxhbiBNIEN5bmE6IFBheW1lbnQgZm9yIGxlY3R1cmVzIGluY2x1ZGluZyBzZXJ2
aWNlIG9uIHNwZWFrZXJzIGJ1cmVhdXM6IFNvdXRoIEF1c3RyYWxpYW4gU29jaWV0eSBvZiBIeXBu
b3NpcyAoQ291cnNlIHRlYWNoaW5nKS4gVHJhdmVsIGFuZCBhY2NvbW9kYXRpb24gYW5kIG1lZXRp
bmcgZXhwZW5zZXMgdW5yZWxhdGVkIHRvIHRoaXMgcmVzZWFyY2g6IEFBR0JJIExvbmRvbiBKYW4g
MjAxMTsgTVNBIEt1YWxhIEx1bXBhciAyMDExOyBXZWxsaW5ndG9uIE5aIEhhZW1vcGhpbGlhIG51
cnNlcyBtZWV0aW5nIDIwMTI7IEJpcnRoIEludGVybmF0aW9uYWwgMjAxMyBQZWdneSBZaXA6IG5v
bmUga25vd24gQ2hlcnlsIFMgQ2hvb2k6IG5vbmUga25vd24gUGhpbGlwcGEgTWlkZGxldG9uOiBu
b25lIGtub3duPC9jdXN0b20xPjxjdXN0b20yPlBNQzg5MzU5Nzk8L2N1c3RvbTI+PGVsZWN0cm9u
aWMtcmVzb3VyY2UtbnVtPmRvaToxMC4xMDAyLzE0NjUxODU4LkNEMDA2NDQ3LnB1YjM8L2VsZWN0
cm9uaWMtcmVzb3VyY2UtbnVtPjxyZW1vdGUtZGF0YWJhc2UtbmFtZT5NZWRsaW5lPC9yZW1vdGUt
ZGF0YWJhc2UtbmFtZT48cmVtb3RlLWRhdGFiYXNlLXByb3ZpZGVyPk5MTTwvcmVtb3RlLWRhdGFi
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PEVuZE5vdGU+PENpdGU+PEF1dGhvcj5NYW55YW5kZTwvQXV0aG9yPjxZZWFyPjIwMTU8L1llYXI+
PFJlY051bT4zNTI0PC9SZWNOdW0+PERpc3BsYXlUZXh0PjxzdHlsZSBmYWNlPSJzdXBlcnNjcmlw
dCI+Mjc3PC9zdHlsZT48L0Rpc3BsYXlUZXh0PjxyZWNvcmQ+PHJlYy1udW1iZXI+MzUyNDwvcmVj
LW51bWJlcj48Zm9yZWlnbi1rZXlzPjxrZXkgYXBwPSJFTiIgZGItaWQ9InJ6cHBlZHh3NzV4dHM4
ZXJhd3Y1cDk1b3R3cHpkYWRzdDJweiIgdGltZXN0YW1wPSIxNzIyMTA3MzYxIj4zNTI0PC9rZXk+
PC9mb3JlaWduLWtleXM+PHJlZi10eXBlIG5hbWU9IkpvdXJuYWwgQXJ0aWNsZSI+MTc8L3JlZi10
eXBlPjxjb250cmlidXRvcnM+PGF1dGhvcnM+PGF1dGhvcj5NYW55YW5kZSwgQS48L2F1dGhvcj48
YXV0aG9yPkN5bmEsIEEuIE0uPC9hdXRob3I+PGF1dGhvcj5ZaXAsIFAuPC9hdXRob3I+PGF1dGhv
cj5DaG9vaSwgQy48L2F1dGhvcj48YXV0aG9yPk1pZGRsZXRvbiwgUC48L2F1dGhvcj48L2F1dGhv
cnM+PC9jb250cmlidXRvcnM+PGF1dGgtYWRkcmVzcz5TY2hvb2wgb2YgUHN5Y2hvbG9neSwgU29j
aWFsIFdvcmsgYW5kIEh1bWFuIFNjaWVuY2VzLCBVbml2ZXJzaXR5IG9mIFdlc3QgTG9uZG9uLCBC
b3N0b24gTWFub3IgUm9hZCwgQnJlbnRmb3JkLCBMb25kb24sIFVLLCBUVzggOUdBLjwvYXV0aC1h
ZGRyZXNzPjx0aXRsZXM+PHRpdGxlPk5vbi1waGFybWFjb2xvZ2ljYWwgaW50ZXJ2ZW50aW9ucyBm
b3IgYXNzaXN0aW5nIHRoZSBpbmR1Y3Rpb24gb2YgYW5hZXN0aGVzaWEgaW4gY2hpbGRyZW48L3Rp
dGxlPjxzZWNvbmRhcnktdGl0bGU+Q29jaHJhbmUgRGF0YWJhc2UgU3lzdCBSZXY8L3NlY29uZGFy
eS10aXRsZT48L3RpdGxlcz48cGVyaW9kaWNhbD48ZnVsbC10aXRsZT5Db2NocmFuZSBEYXRhYmFz
ZSBvZiBTeXN0ZW1hdGljIFJldmlld3M8L2Z1bGwtdGl0bGU+PGFiYnItMT5Db2NocmFuZSBEYXRh
YmFzZSBTeXN0LiBSZXYuPC9hYmJyLTE+PGFiYnItMj5Db2NocmFuZSBEYXRhYmFzZSBTeXN0IFJl
djwvYWJici0yPjwvcGVyaW9kaWNhbD48cGFnZXM+Q0QwMDY0NDc8L3BhZ2VzPjx2b2x1bWU+MjAx
NTwvdm9sdW1lPjxudW1iZXI+NzwvbnVtYmVyPjxlZGl0aW9uPjIwMTUwNzE0PC9lZGl0aW9uPjxr
ZXl3b3Jkcz48a2V5d29yZD5BY3VwdW5jdHVyZSBUaGVyYXB5PC9rZXl3b3JkPjxrZXl3b3JkPkFu
ZXN0aGVzaWEsIEdlbmVyYWwvKnBzeWNob2xvZ3k8L2tleXdvcmQ+PGtleXdvcmQ+QW54aWV0eS8q
cHJldmVudGlvbiAmYW1wOyBjb250cm9sPC9rZXl3b3JkPjxrZXl3b3JkPkNoaWxkPC9rZXl3b3Jk
PjxrZXl3b3JkPipDb29wZXJhdGl2ZSBCZWhhdmlvcjwva2V5d29yZD48a2V5d29yZD5IdW1hbnM8
L2tleXdvcmQ+PGtleXdvcmQ+SHlwbm9zaXMsIEFuZXN0aGV0aWMvcHN5Y2hvbG9neTwva2V5d29y
ZD48a2V5d29yZD5NdXNpYyBUaGVyYXB5PC9rZXl3b3JkPjxrZXl3b3JkPk5vaXNlL3ByZXZlbnRp
b24gJmFtcDsgY29udHJvbDwva2V5d29yZD48a2V5d29yZD5QYXJlbnRzL3BzeWNob2xvZ3k8L2tl
eXdvcmQ+PGtleXdvcmQ+UGh5c2ljaWFuJmFwb3M7cyBSb2xlL3BzeWNob2xvZ3k8L2tleXdvcmQ+
PGtleXdvcmQ+UHJlYW5lc3RoZXRpYyBNZWRpY2F0aW9uPC9rZXl3b3JkPjxrZXl3b3JkPlJhbmRv
bWl6ZWQgQ29udHJvbGxlZCBUcmlhbHMgYXMgVG9waWM8L2tleXdvcmQ+PGtleXdvcmQ+U3RyZXNz
LCBQc3ljaG9sb2dpY2FsLypwcmV2ZW50aW9uICZhbXA7IGNvbnRyb2w8L2tleXdvcmQ+PGtleXdv
cmQ+VmlkZW8gR2FtZXMvcHN5Y2hvbG9neTwva2V5d29yZD48L2tleXdvcmRzPjxkYXRlcz48eWVh
cj4yMDE1PC95ZWFyPjxwdWItZGF0ZXM+PGRhdGU+SnVsIDE0PC9kYXRlPjwvcHViLWRhdGVzPjwv
ZGF0ZXM+PGlzYm4+MTQ2OS00OTNYIChFbGVjdHJvbmljKSYjeEQ7MTM2MS02MTM3IChMaW5raW5n
KTwvaXNibj48YWNjZXNzaW9uLW51bT4yNjE3MTg5NTwvYWNjZXNzaW9uLW51bT48dXJscz48cmVs
YXRlZC11cmxzPjx1cmw+aHR0cHM6Ly93d3cubmNiaS5ubG0ubmloLmdvdi9wdWJtZWQvMjYxNzE4
OTU8L3VybD48L3JlbGF0ZWQtdXJscz48L3VybHM+PGN1c3RvbTE+QW5uZSBNYW55YW5kZTogbm9u
ZSBrbm93biBBbGxhbiBNIEN5bmE6IFBheW1lbnQgZm9yIGxlY3R1cmVzIGluY2x1ZGluZyBzZXJ2
aWNlIG9uIHNwZWFrZXJzIGJ1cmVhdXM6IFNvdXRoIEF1c3RyYWxpYW4gU29jaWV0eSBvZiBIeXBu
b3NpcyAoQ291cnNlIHRlYWNoaW5nKS4gVHJhdmVsIGFuZCBhY2NvbW9kYXRpb24gYW5kIG1lZXRp
bmcgZXhwZW5zZXMgdW5yZWxhdGVkIHRvIHRoaXMgcmVzZWFyY2g6IEFBR0JJIExvbmRvbiBKYW4g
MjAxMTsgTVNBIEt1YWxhIEx1bXBhciAyMDExOyBXZWxsaW5ndG9uIE5aIEhhZW1vcGhpbGlhIG51
cnNlcyBtZWV0aW5nIDIwMTI7IEJpcnRoIEludGVybmF0aW9uYWwgMjAxMyBQZWdneSBZaXA6IG5v
bmUga25vd24gQ2hlcnlsIFMgQ2hvb2k6IG5vbmUga25vd24gUGhpbGlwcGEgTWlkZGxldG9uOiBu
b25lIGtub3duPC9jdXN0b20xPjxjdXN0b20yPlBNQzg5MzU5Nzk8L2N1c3RvbTI+PGVsZWN0cm9u
aWMtcmVzb3VyY2UtbnVtPmRvaToxMC4xMDAyLzE0NjUxODU4LkNEMDA2NDQ3LnB1YjM8L2VsZWN0
cm9uaWMtcmVzb3VyY2UtbnVtPjxyZW1vdGUtZGF0YWJhc2UtbmFtZT5NZWRsaW5lPC9yZW1vdGUt
ZGF0YWJhc2UtbmFtZT48cmVtb3RlLWRhdGFiYXNlLXByb3ZpZGVyPk5MTTwvcmVtb3RlLWRhdGFi
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277</w:t>
            </w:r>
            <w:r>
              <w:rPr>
                <w:rFonts w:eastAsia="Times New Roman" w:cs="Calibri"/>
                <w:color w:val="000000"/>
              </w:rPr>
              <w:fldChar w:fldCharType="end"/>
            </w:r>
          </w:p>
        </w:tc>
        <w:tc>
          <w:tcPr>
            <w:tcW w:w="4500" w:type="dxa"/>
          </w:tcPr>
          <w:p w14:paraId="1F148EA7"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0ED45664" w14:textId="77777777" w:rsidTr="00802454">
        <w:tc>
          <w:tcPr>
            <w:tcW w:w="3505" w:type="dxa"/>
            <w:hideMark/>
          </w:tcPr>
          <w:p w14:paraId="193F5764" w14:textId="405BB98C" w:rsidR="00745938" w:rsidRPr="00A9647D" w:rsidRDefault="00745938" w:rsidP="00745938">
            <w:pPr>
              <w:rPr>
                <w:rFonts w:eastAsia="Times New Roman" w:cs="Calibri"/>
                <w:color w:val="000000"/>
              </w:rPr>
            </w:pPr>
            <w:r w:rsidRPr="00A9647D">
              <w:rPr>
                <w:rFonts w:eastAsia="Times New Roman" w:cs="Calibri"/>
                <w:color w:val="000000"/>
              </w:rPr>
              <w:t>Marrs</w:t>
            </w:r>
            <w:r w:rsidRPr="0056481B">
              <w:rPr>
                <w:rFonts w:eastAsia="Times New Roman" w:cs="Calibri"/>
                <w:color w:val="000000"/>
              </w:rPr>
              <w:t xml:space="preserve"> 1995</w:t>
            </w:r>
            <w:r>
              <w:rPr>
                <w:rFonts w:eastAsia="Times New Roman" w:cs="Calibri"/>
                <w:color w:val="000000"/>
              </w:rPr>
              <w:fldChar w:fldCharType="begin"/>
            </w:r>
            <w:r w:rsidR="005D5168">
              <w:rPr>
                <w:rFonts w:eastAsia="Times New Roman" w:cs="Calibri"/>
                <w:color w:val="000000"/>
              </w:rPr>
              <w:instrText xml:space="preserve"> ADDIN EN.CITE &lt;EndNote&gt;&lt;Cite&gt;&lt;Author&gt;Marrs&lt;/Author&gt;&lt;Year&gt;1995&lt;/Year&gt;&lt;RecNum&gt;3495&lt;/RecNum&gt;&lt;DisplayText&gt;&lt;style face="superscript"&gt;278&lt;/style&gt;&lt;/DisplayText&gt;&lt;record&gt;&lt;rec-number&gt;3495&lt;/rec-number&gt;&lt;foreign-keys&gt;&lt;key app="EN" db-id="rzppedxw75xts8erawv5p95otwpzdadst2pz" timestamp="1719073675"&gt;3495&lt;/key&gt;&lt;/foreign-keys&gt;&lt;ref-type name="Journal Article"&gt;17&lt;/ref-type&gt;&lt;contributors&gt;&lt;authors&gt;&lt;author&gt;Marrs, R. W.&lt;/author&gt;&lt;/authors&gt;&lt;/contributors&gt;&lt;auth-address&gt;Department ofPsychology, Concordia University, River Forest, Illinois 60305-1499, USA.&lt;/auth-address&gt;&lt;titles&gt;&lt;title&gt;A meta-analysis of bibliotherapy studies&lt;/title&gt;&lt;secondary-title&gt;Am J Community Psychol&lt;/secondary-title&gt;&lt;/titles&gt;&lt;periodical&gt;&lt;full-title&gt;American Journal of Community Psychology&lt;/full-title&gt;&lt;abbr-1&gt;Am. J. Community Psychol.&lt;/abbr-1&gt;&lt;abbr-2&gt;Am J Community Psychol&lt;/abbr-2&gt;&lt;/periodical&gt;&lt;pages&gt;843-70&lt;/pages&gt;&lt;volume&gt;23&lt;/volume&gt;&lt;number&gt;6&lt;/number&gt;&lt;keywords&gt;&lt;keyword&gt;*Bibliotherapy&lt;/keyword&gt;&lt;keyword&gt;Clinical Trials as Topic&lt;/keyword&gt;&lt;keyword&gt;Follow-Up Studies&lt;/keyword&gt;&lt;keyword&gt;Humans&lt;/keyword&gt;&lt;keyword&gt;Professional-Patient Relations&lt;/keyword&gt;&lt;keyword&gt;Psychotherapy&lt;/keyword&gt;&lt;keyword&gt;Treatment Outcome&lt;/keyword&gt;&lt;/keywords&gt;&lt;dates&gt;&lt;year&gt;1995&lt;/year&gt;&lt;pub-dates&gt;&lt;date&gt;Dec&lt;/date&gt;&lt;/pub-dates&gt;&lt;/dates&gt;&lt;isbn&gt;0091-0562 (Print)&amp;#xD;0091-0562 (Linking)&lt;/isbn&gt;&lt;accession-num&gt;8638553&lt;/accession-num&gt;&lt;urls&gt;&lt;related-urls&gt;&lt;url&gt;https://www.ncbi.nlm.nih.gov/pubmed/8638553&lt;/url&gt;&lt;/related-urls&gt;&lt;/urls&gt;&lt;electronic-resource-num&gt;doi:10.1007/BF02507018&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278</w:t>
            </w:r>
            <w:r>
              <w:rPr>
                <w:rFonts w:eastAsia="Times New Roman" w:cs="Calibri"/>
                <w:color w:val="000000"/>
              </w:rPr>
              <w:fldChar w:fldCharType="end"/>
            </w:r>
          </w:p>
        </w:tc>
        <w:tc>
          <w:tcPr>
            <w:tcW w:w="4500" w:type="dxa"/>
          </w:tcPr>
          <w:p w14:paraId="2E08488F" w14:textId="77777777" w:rsidR="00745938" w:rsidRPr="0056481B" w:rsidRDefault="00745938" w:rsidP="00745938">
            <w:pPr>
              <w:rPr>
                <w:rFonts w:eastAsia="Times New Roman" w:cs="Calibri"/>
                <w:color w:val="000000"/>
              </w:rPr>
            </w:pPr>
            <w:r w:rsidRPr="0056481B">
              <w:rPr>
                <w:rFonts w:cs="Calibri"/>
                <w:color w:val="000000"/>
              </w:rPr>
              <w:t>Wrong intervention</w:t>
            </w:r>
          </w:p>
        </w:tc>
      </w:tr>
      <w:tr w:rsidR="00745938" w:rsidRPr="0056481B" w14:paraId="551905CF" w14:textId="77777777" w:rsidTr="00802454">
        <w:tc>
          <w:tcPr>
            <w:tcW w:w="3505" w:type="dxa"/>
            <w:hideMark/>
          </w:tcPr>
          <w:p w14:paraId="0302F5E6" w14:textId="51918DEA" w:rsidR="00745938" w:rsidRPr="00A9647D" w:rsidRDefault="00B71B2F" w:rsidP="00745938">
            <w:pPr>
              <w:rPr>
                <w:rFonts w:eastAsia="Times New Roman" w:cs="Calibri"/>
                <w:color w:val="000000"/>
              </w:rPr>
            </w:pPr>
            <w:r w:rsidRPr="00A9647D">
              <w:rPr>
                <w:rFonts w:eastAsia="Times New Roman" w:cs="Calibri"/>
                <w:color w:val="000000"/>
              </w:rPr>
              <w:t>M</w:t>
            </w:r>
            <w:r>
              <w:rPr>
                <w:rFonts w:eastAsia="Times New Roman" w:cs="Calibri"/>
                <w:color w:val="000000"/>
              </w:rPr>
              <w:t>arti</w:t>
            </w:r>
            <w:r w:rsidRPr="00A9647D">
              <w:rPr>
                <w:rFonts w:eastAsia="Times New Roman" w:cs="Calibri"/>
                <w:color w:val="000000"/>
              </w:rPr>
              <w:t>n</w:t>
            </w:r>
            <w:r w:rsidR="00745938" w:rsidRPr="00A9647D">
              <w:rPr>
                <w:rFonts w:eastAsia="Times New Roman" w:cs="Calibri"/>
                <w:color w:val="000000"/>
              </w:rPr>
              <w:t>-Saavedra</w:t>
            </w:r>
            <w:r w:rsidR="00745938" w:rsidRPr="0056481B">
              <w:rPr>
                <w:rFonts w:eastAsia="Times New Roman" w:cs="Calibri"/>
                <w:color w:val="000000"/>
              </w:rPr>
              <w:t xml:space="preserve"> 2018</w:t>
            </w:r>
            <w:r w:rsidR="00745938">
              <w:rPr>
                <w:rFonts w:eastAsia="Times New Roman" w:cs="Calibri"/>
                <w:color w:val="000000"/>
              </w:rPr>
              <w:fldChar w:fldCharType="begin">
                <w:fldData xml:space="preserve">PEVuZE5vdGU+PENpdGU+PEF1dGhvcj5NYXJ0aW4tU2FhdmVkcmE8L0F1dGhvcj48WWVhcj4yMDE4
PC9ZZWFyPjxSZWNOdW0+MzIxMzwvUmVjTnVtPjxEaXNwbGF5VGV4dD48c3R5bGUgZmFjZT0ic3Vw
ZXJzY3JpcHQiPjI3OTwvc3R5bGU+PC9EaXNwbGF5VGV4dD48cmVjb3JkPjxyZWMtbnVtYmVyPjMy
MTM8L3JlYy1udW1iZXI+PGZvcmVpZ24ta2V5cz48a2V5IGFwcD0iRU4iIGRiLWlkPSJyenBwZWR4
dzc1eHRzOGVyYXd2NXA5NW90d3B6ZGFkc3QycHoiIHRpbWVzdGFtcD0iMTcxODIzMDAxNiI+MzIx
Mzwva2V5PjwvZm9yZWlnbi1rZXlzPjxyZWYtdHlwZSBuYW1lPSJKb3VybmFsIEFydGljbGUiPjE3
PC9yZWYtdHlwZT48Y29udHJpYnV0b3JzPjxhdXRob3JzPjxhdXRob3I+TWFydGluLVNhYXZlZHJh
LCBKLiBTLjwvYXV0aG9yPjxhdXRob3I+VmVyZ2FyYS1NZW5kZXosIEwuIEQuPC9hdXRob3I+PGF1
dGhvcj5QcmFkaWxsYSwgSS48L2F1dGhvcj48YXV0aG9yPlbDqWxlei12YW4tTWVlcmJla2UsIEEu
PC9hdXRob3I+PGF1dGhvcj5UYWxlcm8tR3V0acOpcnJleiwgQy48L2F1dGhvcj48L2F1dGhvcnM+
PC9jb250cmlidXRvcnM+PGF1dGgtYWRkcmVzcz5DbGluaWNhbCBSZXNlYXJjaCBHcm91cCwgRXNj
dWVsYSBkZSBNZWRpY2luYSB5IENpZW5jaWFzIGRlIGxhIFNhbHVkIC0gVW5pdmVyc2lkYWQgZGVs
IFJvc2FyaW8sIENhcnJlcmEgMjQgIyA2M2MtNjksIEJvZ290YSBELkMuLCBDb2xvbWJpYS4gRWxl
Y3Ryb25pYyBhZGRyZXNzOiBqdWFucy5tYXJ0aW5AdXJvc2FyaW8uZWR1LmNvLiYjeEQ7TmV1cm9z
Y2llbmNlIFJlZXNlYXJjaCBncm91cCBOZVVSb3MsIEVzY3VlbGEgZGUgTWVkaWNpbmEgeSBDaWVu
Y2lhcyBkZSBsYSBTYWx1ZCAtIFVuaXZlcnNpZGFkIGRlbCBSb3NhcmlvLCBCb2dvdGEgRC5DLiwg
Q29sb21iaWEuIEVsZWN0cm9uaWMgYWRkcmVzczogbGF1cmEudmVyZ2FyYUB1cm9zYXJpby5lZHUu
Y28uJiN4RDtOZXVyb3NjaWVuY2UgUmVlc2VhcmNoIGdyb3VwIE5lVVJvcywgRXNjdWVsYSBkZSBN
ZWRpY2luYSB5IENpZW5jaWFzIGRlIGxhIFNhbHVkIC0gVW5pdmVyc2lkYWQgZGVsIFJvc2FyaW8s
IEJvZ290YSBELkMuLCBDb2xvbWJpYS4gRWxlY3Ryb25pYyBhZGRyZXNzOiBpdmFuLnByYWRpbGxh
QHVyb3NhcmlvLmVkdS5jby4mI3hEO05ldXJvc2NpZW5jZSBSZWVzZWFyY2ggZ3JvdXAgTmVVUm9z
LCBFc2N1ZWxhIGRlIE1lZGljaW5hIHkgQ2llbmNpYXMgZGUgbGEgU2FsdWQgLSBVbml2ZXJzaWRh
ZCBkZWwgUm9zYXJpbywgQm9nb3RhIEQuQy4sIENvbG9tYmlhLiBFbGVjdHJvbmljIGFkZHJlc3M6
IGFsYmVydG8udmVsZXpAdXJvc2FyaW8uZWR1LmNvLiYjeEQ7TmV1cm9zY2llbmNlIFJlZXNlYXJj
aCBncm91cCBOZVVSb3MsIEVzY3VlbGEgZGUgTWVkaWNpbmEgeSBDaWVuY2lhcyBkZSBsYSBTYWx1
ZCAtIFVuaXZlcnNpZGFkIGRlbCBSb3NhcmlvLCBCb2dvdGEgRC5DLiwgQ29sb21iaWEuIEVsZWN0
cm9uaWMgYWRkcmVzczogY2xhdWRpYS50YWxlcm9AdXJvc2FyaW8uZWR1LmNvLjwvYXV0aC1hZGRy
ZXNzPjx0aXRsZXM+PHRpdGxlPlN0YW5kYXJkaXppbmcgbXVzaWMgY2hhcmFjdGVyaXN0aWNzIGZv
ciB0aGUgbWFuYWdlbWVudCBvZiBwYWluOiBhIHN5c3RlbWF0aWMgcmV2aWV3IGFuZCBtZXRhLWFu
YWx5c2lzIG9mIGNsaW5pY2FsIHRyaWFsczwvdGl0bGU+PHNlY29uZGFyeS10aXRsZT5Db21wbGVt
ZW50IFRoZXIgTWVkPC9zZWNvbmRhcnktdGl0bGU+PC90aXRsZXM+PHBlcmlvZGljYWw+PGZ1bGwt
dGl0bGU+Q29tcGxlbWVudGFyeSBUaGVyYXBpZXMgaW4gTWVkaWNpbmU8L2Z1bGwtdGl0bGU+PGFi
YnItMT5Db21wbGVtZW50LiBUaGVyLiBNZWQuPC9hYmJyLTE+PGFiYnItMj5Db21wbGVtZW50IFRo
ZXIgTWVkPC9hYmJyLTI+PC9wZXJpb2RpY2FsPjxwYWdlcz44MS04OTwvcGFnZXM+PHZvbHVtZT40
MTwvdm9sdW1lPjxlZGl0aW9uPjIwMTgwNzExPC9lZGl0aW9uPjxrZXl3b3Jkcz48a2V5d29yZD5B
ZHVsdDwva2V5d29yZD48a2V5d29yZD5IdW1hbnM8L2tleXdvcmQ+PGtleXdvcmQ+Kk11c2ljL3Bz
eWNob2xvZ3k8L2tleXdvcmQ+PGtleXdvcmQ+Kk11c2ljIFRoZXJhcHk8L2tleXdvcmQ+PGtleXdv
cmQ+UGFpbi8qcHN5Y2hvbG9neTwva2V5d29yZD48a2V5d29yZD5QYWluIE1hbmFnZW1lbnQvKnBz
eWNob2xvZ3k8L2tleXdvcmQ+PGtleXdvcmQ+UGFpbiBUaHJlc2hvbGQ8L2tleXdvcmQ+PGtleXdv
cmQ+KlNvdW5kPC9rZXl3b3JkPjxrZXl3b3JkPk11c2ljPC9rZXl3b3JkPjxrZXl3b3JkPk11c2lj
IGNoYXJhY3RlcmlzdGljczwva2V5d29yZD48a2V5d29yZD5NdXNpYyB0aGVyYXB5PC9rZXl3b3Jk
PjxrZXl3b3JkPlBhaW48L2tleXdvcmQ+PGtleXdvcmQ+UGFpbiBtYW5hZ2VtZW50PC9rZXl3b3Jk
Pjwva2V5d29yZHM+PGRhdGVzPjx5ZWFyPjIwMTg8L3llYXI+PHB1Yi1kYXRlcz48ZGF0ZT5EZWM8
L2RhdGU+PC9wdWItZGF0ZXM+PC9kYXRlcz48aXNibj4xODczLTY5NjMgKEVsZWN0cm9uaWMpJiN4
RDswOTY1LTIyOTkgKExpbmtpbmcpPC9pc2JuPjxhY2Nlc3Npb24tbnVtPjMwNDc3ODY4PC9hY2Nl
c3Npb24tbnVtPjx1cmxzPjxyZWxhdGVkLXVybHM+PHVybD5odHRwczovL3d3dy5uY2JpLm5sbS5u
aWguZ292L3B1Ym1lZC8zMDQ3Nzg2ODwvdXJsPjwvcmVsYXRlZC11cmxzPjwvdXJscz48ZWxlY3Ry
b25pYy1yZXNvdXJjZS1udW0+ZG9pOjEwLjEwMTYvai5jdGltLjIwMTguMDcuMDA4PC9lbGVjdHJv
bmljLXJlc291cmNlLW51bT48cmVtb3RlLWRhdGFiYXNlLW5hbWU+TWVkbGluZTwvcmVtb3RlLWRh
dGFiYXNlLW5hbWU+PHJlbW90ZS1kYXRhYmFzZS1wcm92aWRlcj5OTE08L3JlbW90ZS1kYXRhYmFz
ZS1wcm92aWRlcj48L3JlY29yZD48L0NpdGU+PC9FbmROb3RlPgB=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PEVuZE5vdGU+PENpdGU+PEF1dGhvcj5NYXJ0aW4tU2FhdmVkcmE8L0F1dGhvcj48WWVhcj4yMDE4
PC9ZZWFyPjxSZWNOdW0+MzIxMzwvUmVjTnVtPjxEaXNwbGF5VGV4dD48c3R5bGUgZmFjZT0ic3Vw
ZXJzY3JpcHQiPjI3OTwvc3R5bGU+PC9EaXNwbGF5VGV4dD48cmVjb3JkPjxyZWMtbnVtYmVyPjMy
MTM8L3JlYy1udW1iZXI+PGZvcmVpZ24ta2V5cz48a2V5IGFwcD0iRU4iIGRiLWlkPSJyenBwZWR4
dzc1eHRzOGVyYXd2NXA5NW90d3B6ZGFkc3QycHoiIHRpbWVzdGFtcD0iMTcxODIzMDAxNiI+MzIx
Mzwva2V5PjwvZm9yZWlnbi1rZXlzPjxyZWYtdHlwZSBuYW1lPSJKb3VybmFsIEFydGljbGUiPjE3
PC9yZWYtdHlwZT48Y29udHJpYnV0b3JzPjxhdXRob3JzPjxhdXRob3I+TWFydGluLVNhYXZlZHJh
LCBKLiBTLjwvYXV0aG9yPjxhdXRob3I+VmVyZ2FyYS1NZW5kZXosIEwuIEQuPC9hdXRob3I+PGF1
dGhvcj5QcmFkaWxsYSwgSS48L2F1dGhvcj48YXV0aG9yPlbDqWxlei12YW4tTWVlcmJla2UsIEEu
PC9hdXRob3I+PGF1dGhvcj5UYWxlcm8tR3V0acOpcnJleiwgQy48L2F1dGhvcj48L2F1dGhvcnM+
PC9jb250cmlidXRvcnM+PGF1dGgtYWRkcmVzcz5DbGluaWNhbCBSZXNlYXJjaCBHcm91cCwgRXNj
dWVsYSBkZSBNZWRpY2luYSB5IENpZW5jaWFzIGRlIGxhIFNhbHVkIC0gVW5pdmVyc2lkYWQgZGVs
IFJvc2FyaW8sIENhcnJlcmEgMjQgIyA2M2MtNjksIEJvZ290YSBELkMuLCBDb2xvbWJpYS4gRWxl
Y3Ryb25pYyBhZGRyZXNzOiBqdWFucy5tYXJ0aW5AdXJvc2FyaW8uZWR1LmNvLiYjeEQ7TmV1cm9z
Y2llbmNlIFJlZXNlYXJjaCBncm91cCBOZVVSb3MsIEVzY3VlbGEgZGUgTWVkaWNpbmEgeSBDaWVu
Y2lhcyBkZSBsYSBTYWx1ZCAtIFVuaXZlcnNpZGFkIGRlbCBSb3NhcmlvLCBCb2dvdGEgRC5DLiwg
Q29sb21iaWEuIEVsZWN0cm9uaWMgYWRkcmVzczogbGF1cmEudmVyZ2FyYUB1cm9zYXJpby5lZHUu
Y28uJiN4RDtOZXVyb3NjaWVuY2UgUmVlc2VhcmNoIGdyb3VwIE5lVVJvcywgRXNjdWVsYSBkZSBN
ZWRpY2luYSB5IENpZW5jaWFzIGRlIGxhIFNhbHVkIC0gVW5pdmVyc2lkYWQgZGVsIFJvc2FyaW8s
IEJvZ290YSBELkMuLCBDb2xvbWJpYS4gRWxlY3Ryb25pYyBhZGRyZXNzOiBpdmFuLnByYWRpbGxh
QHVyb3NhcmlvLmVkdS5jby4mI3hEO05ldXJvc2NpZW5jZSBSZWVzZWFyY2ggZ3JvdXAgTmVVUm9z
LCBFc2N1ZWxhIGRlIE1lZGljaW5hIHkgQ2llbmNpYXMgZGUgbGEgU2FsdWQgLSBVbml2ZXJzaWRh
ZCBkZWwgUm9zYXJpbywgQm9nb3RhIEQuQy4sIENvbG9tYmlhLiBFbGVjdHJvbmljIGFkZHJlc3M6
IGFsYmVydG8udmVsZXpAdXJvc2FyaW8uZWR1LmNvLiYjeEQ7TmV1cm9zY2llbmNlIFJlZXNlYXJj
aCBncm91cCBOZVVSb3MsIEVzY3VlbGEgZGUgTWVkaWNpbmEgeSBDaWVuY2lhcyBkZSBsYSBTYWx1
ZCAtIFVuaXZlcnNpZGFkIGRlbCBSb3NhcmlvLCBCb2dvdGEgRC5DLiwgQ29sb21iaWEuIEVsZWN0
cm9uaWMgYWRkcmVzczogY2xhdWRpYS50YWxlcm9AdXJvc2FyaW8uZWR1LmNvLjwvYXV0aC1hZGRy
ZXNzPjx0aXRsZXM+PHRpdGxlPlN0YW5kYXJkaXppbmcgbXVzaWMgY2hhcmFjdGVyaXN0aWNzIGZv
ciB0aGUgbWFuYWdlbWVudCBvZiBwYWluOiBhIHN5c3RlbWF0aWMgcmV2aWV3IGFuZCBtZXRhLWFu
YWx5c2lzIG9mIGNsaW5pY2FsIHRyaWFsczwvdGl0bGU+PHNlY29uZGFyeS10aXRsZT5Db21wbGVt
ZW50IFRoZXIgTWVkPC9zZWNvbmRhcnktdGl0bGU+PC90aXRsZXM+PHBlcmlvZGljYWw+PGZ1bGwt
dGl0bGU+Q29tcGxlbWVudGFyeSBUaGVyYXBpZXMgaW4gTWVkaWNpbmU8L2Z1bGwtdGl0bGU+PGFi
YnItMT5Db21wbGVtZW50LiBUaGVyLiBNZWQuPC9hYmJyLTE+PGFiYnItMj5Db21wbGVtZW50IFRo
ZXIgTWVkPC9hYmJyLTI+PC9wZXJpb2RpY2FsPjxwYWdlcz44MS04OTwvcGFnZXM+PHZvbHVtZT40
MTwvdm9sdW1lPjxlZGl0aW9uPjIwMTgwNzExPC9lZGl0aW9uPjxrZXl3b3Jkcz48a2V5d29yZD5B
ZHVsdDwva2V5d29yZD48a2V5d29yZD5IdW1hbnM8L2tleXdvcmQ+PGtleXdvcmQ+Kk11c2ljL3Bz
eWNob2xvZ3k8L2tleXdvcmQ+PGtleXdvcmQ+Kk11c2ljIFRoZXJhcHk8L2tleXdvcmQ+PGtleXdv
cmQ+UGFpbi8qcHN5Y2hvbG9neTwva2V5d29yZD48a2V5d29yZD5QYWluIE1hbmFnZW1lbnQvKnBz
eWNob2xvZ3k8L2tleXdvcmQ+PGtleXdvcmQ+UGFpbiBUaHJlc2hvbGQ8L2tleXdvcmQ+PGtleXdv
cmQ+KlNvdW5kPC9rZXl3b3JkPjxrZXl3b3JkPk11c2ljPC9rZXl3b3JkPjxrZXl3b3JkPk11c2lj
IGNoYXJhY3RlcmlzdGljczwva2V5d29yZD48a2V5d29yZD5NdXNpYyB0aGVyYXB5PC9rZXl3b3Jk
PjxrZXl3b3JkPlBhaW48L2tleXdvcmQ+PGtleXdvcmQ+UGFpbiBtYW5hZ2VtZW50PC9rZXl3b3Jk
Pjwva2V5d29yZHM+PGRhdGVzPjx5ZWFyPjIwMTg8L3llYXI+PHB1Yi1kYXRlcz48ZGF0ZT5EZWM8
L2RhdGU+PC9wdWItZGF0ZXM+PC9kYXRlcz48aXNibj4xODczLTY5NjMgKEVsZWN0cm9uaWMpJiN4
RDswOTY1LTIyOTkgKExpbmtpbmcpPC9pc2JuPjxhY2Nlc3Npb24tbnVtPjMwNDc3ODY4PC9hY2Nl
c3Npb24tbnVtPjx1cmxzPjxyZWxhdGVkLXVybHM+PHVybD5odHRwczovL3d3dy5uY2JpLm5sbS5u
aWguZ292L3B1Ym1lZC8zMDQ3Nzg2ODwvdXJsPjwvcmVsYXRlZC11cmxzPjwvdXJscz48ZWxlY3Ry
b25pYy1yZXNvdXJjZS1udW0+ZG9pOjEwLjEwMTYvai5jdGltLjIwMTguMDcuMDA4PC9lbGVjdHJv
bmljLXJlc291cmNlLW51bT48cmVtb3RlLWRhdGFiYXNlLW5hbWU+TWVkbGluZTwvcmVtb3RlLWRh
dGFiYXNlLW5hbWU+PHJlbW90ZS1kYXRhYmFzZS1wcm92aWRlcj5OTE08L3JlbW90ZS1kYXRhYmFz
ZS1wcm92aWRlcj48L3JlY29yZD48L0NpdGU+PC9FbmROb3RlPgB=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sidR="00745938">
              <w:rPr>
                <w:rFonts w:eastAsia="Times New Roman" w:cs="Calibri"/>
                <w:color w:val="000000"/>
              </w:rPr>
              <w:fldChar w:fldCharType="separate"/>
            </w:r>
            <w:r w:rsidR="005D5168" w:rsidRPr="005D5168">
              <w:rPr>
                <w:rFonts w:eastAsia="Times New Roman" w:cs="Calibri"/>
                <w:noProof/>
                <w:color w:val="000000"/>
                <w:vertAlign w:val="superscript"/>
              </w:rPr>
              <w:t>279</w:t>
            </w:r>
            <w:r w:rsidR="00745938">
              <w:rPr>
                <w:rFonts w:eastAsia="Times New Roman" w:cs="Calibri"/>
                <w:color w:val="000000"/>
              </w:rPr>
              <w:fldChar w:fldCharType="end"/>
            </w:r>
          </w:p>
        </w:tc>
        <w:tc>
          <w:tcPr>
            <w:tcW w:w="4500" w:type="dxa"/>
          </w:tcPr>
          <w:p w14:paraId="23A03B8B"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074E9B0C" w14:textId="77777777" w:rsidTr="00802454">
        <w:tc>
          <w:tcPr>
            <w:tcW w:w="3505" w:type="dxa"/>
            <w:hideMark/>
          </w:tcPr>
          <w:p w14:paraId="3C00BD87" w14:textId="36ED8C1A" w:rsidR="00745938" w:rsidRPr="00A9647D" w:rsidRDefault="00745938" w:rsidP="00745938">
            <w:pPr>
              <w:rPr>
                <w:rFonts w:eastAsia="Times New Roman" w:cs="Calibri"/>
                <w:color w:val="000000"/>
              </w:rPr>
            </w:pPr>
            <w:r w:rsidRPr="00A9647D">
              <w:rPr>
                <w:rFonts w:eastAsia="Times New Roman" w:cs="Calibri"/>
                <w:color w:val="000000"/>
              </w:rPr>
              <w:t>Mattle</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PEVuZE5vdGU+PENpdGU+PEF1dGhvcj5NYXR0bGU8L0F1dGhvcj48WWVhcj4yMDIwPC9ZZWFyPjxS
ZWNOdW0+MzQyNjwvUmVjTnVtPjxEaXNwbGF5VGV4dD48c3R5bGUgZmFjZT0ic3VwZXJzY3JpcHQi
PjI4MDwvc3R5bGU+PC9EaXNwbGF5VGV4dD48cmVjb3JkPjxyZWMtbnVtYmVyPjM0MjY8L3JlYy1u
dW1iZXI+PGZvcmVpZ24ta2V5cz48a2V5IGFwcD0iRU4iIGRiLWlkPSJyenBwZWR4dzc1eHRzOGVy
YXd2NXA5NW90d3B6ZGFkc3QycHoiIHRpbWVzdGFtcD0iMTcxOTAxMjYyNSI+MzQyNjwva2V5Pjwv
Zm9yZWlnbi1rZXlzPjxyZWYtdHlwZSBuYW1lPSJKb3VybmFsIEFydGljbGUiPjE3PC9yZWYtdHlw
ZT48Y29udHJpYnV0b3JzPjxhdXRob3JzPjxhdXRob3I+TWF0dGxlLCBNLjwvYXV0aG9yPjxhdXRo
b3I+Q2hvY2Fuby1CZWRveWEsIFAuIE8uPC9hdXRob3I+PGF1dGhvcj5GaXNjaGJhY2hlciwgTS48
L2F1dGhvcj48YXV0aG9yPk1leWVyLCBVLjwvYXV0aG9yPjxhdXRob3I+QWJkZXJoYWxkZW4sIEwu
IEEuPC9hdXRob3I+PGF1dGhvcj5MYW5nLCBXLjwvYXV0aG9yPjxhdXRob3I+TWFuc2t5LCBSLjwv
YXV0aG9yPjxhdXRob3I+S3Jlc3NpZywgUi4gVy48L2F1dGhvcj48YXV0aG9yPlN0ZXVyZXIsIEou
PC9hdXRob3I+PGF1dGhvcj5PcmF2LCBFLiBKLjwvYXV0aG9yPjxhdXRob3I+QmlzY2hvZmYtRmVy
cmFyaSwgSC4gQS48L2F1dGhvcj48L2F1dGhvcnM+PC9jb250cmlidXRvcnM+PGF1dGgtYWRkcmVz
cz5EZXBhcnRtZW50IG9mIEdlcmlhdHJpY3MgYW5kIEFnaW5nIFJlc2VhcmNoLCBVbml2ZXJzaXR5
IEhvc3BpdGFsIFp1cmljaCBhbmQgVW5pdmVyc2l0eSBvZiBadXJpY2gsIFp1cmljaCwgU3dpdHpl
cmxhbmQuJiN4RDtDZW50ZXIgb24gQWdpbmcgYW5kIE1vYmlsaXR5LCBVbml2ZXJzaXR5IG9mIFp1
cmljaCwgWnVyaWNoLCBTd2l0emVybGFuZC4mI3hEO1VuaXZlcnNpdHkgRGVwYXJ0bWVudCBvZiBH
ZXJpYXRyaWMgTWVkaWNpbmUgRmVsaXggUGxhdHRlciwgQmFzZWwsIFN3aXR6ZXJsYW5kLiYjeEQ7
SG9ydGVuIENlbnRyZSwgVW5pdmVyc2l0eSBvZiBadXJpY2gsIFp1cmljaCwgU3dpdHplcmxhbmQu
JiN4RDtEZXBhcnRtZW50IG9mIEJpb3N0YXRpc3RpY3MsIEhhcnZhcmQgVC5ILiBDaGFuIFNjaG9v
bCBvZiBQdWJsaWMgSGVhbHRoLCBCb3N0b24sIE1hc3NhY2h1c2V0dHMuPC9hdXRoLWFkZHJlc3M+
PHRpdGxlcz48dGl0bGU+QXNzb2NpYXRpb24gb2YgZGFuY2UtYmFzZWQgbWluZC1tb3RvciBhY3Rp
dml0aWVzIHdpdGggZmFsbHMgYW5kIHBoeXNpY2FsIGZ1bmN0aW9uIGFtb25nIGhlYWx0aHkgb2xk
ZXIgYWR1bHRzOiBhIHN5c3RlbWF0aWMgcmV2aWV3IGFuZCBtZXRhLWFuYWx5c2lzPC90aXRsZT48
c2Vjb25kYXJ5LXRpdGxlPkpBTUEgTmV0dyBPcGVuPC9zZWNvbmRhcnktdGl0bGU+PC90aXRsZXM+
PHBhZ2VzPmUyMDE3Njg4PC9wYWdlcz48dm9sdW1lPjM8L3ZvbHVtZT48bnVtYmVyPjk8L251bWJl
cj48ZWRpdGlvbj4yMDIwMDkwMTwvZWRpdGlvbj48a2V5d29yZHM+PGtleXdvcmQ+QWNjaWRlbnRh
bCBGYWxscy9wcmV2ZW50aW9uICZhbXA7IGNvbnRyb2wvKnN0YXRpc3RpY3MgJmFtcDsgbnVtZXJp
Y2FsIGRhdGE8L2tleXdvcmQ+PGtleXdvcmQ+QWdlZDwva2V5d29yZD48a2V5d29yZD5BZ2VkLCA4
MCBhbmQgb3Zlcjwva2V5d29yZD48a2V5d29yZD5EYW5jZSBUaGVyYXB5L21ldGhvZHMvKnN0YXRp
c3RpY3MgJmFtcDsgbnVtZXJpY2FsIGRhdGE8L2tleXdvcmQ+PGtleXdvcmQ+KkRhbmNpbmc8L2tl
eXdvcmQ+PGtleXdvcmQ+RmVtYWxlPC9rZXl3b3JkPjxrZXl3b3JkPkhlYWx0aHkgVm9sdW50ZWVy
czwva2V5d29yZD48a2V5d29yZD5IdW1hbnM8L2tleXdvcmQ+PGtleXdvcmQ+SW5kZXBlbmRlbnQg
TGl2aW5nL3N0YXRpc3RpY3MgJmFtcDsgbnVtZXJpY2FsIGRhdGE8L2tleXdvcmQ+PGtleXdvcmQ+
TWFsZTwva2V5d29yZD48a2V5d29yZD5NdXNjbGUgU3RyZW5ndGg8L2tleXdvcmQ+PGtleXdvcmQ+
UGh5c2ljYWwgRnVuY3Rpb25hbCBQZXJmb3JtYW5jZTwva2V5d29yZD48a2V5d29yZD5Qb3N0dXJh
bCBCYWxhbmNlPC9rZXl3b3JkPjxrZXl3b3JkPlBzeWNob21vdG9yIFBlcmZvcm1hbmNlPC9rZXl3
b3JkPjxrZXl3b3JkPlJhbmRvbWl6ZWQgQ29udHJvbGxlZCBUcmlhbHMgYXMgVG9waWM8L2tleXdv
cmQ+PGtleXdvcmQ+UmlzayBGYWN0b3JzPC9rZXl3b3JkPjwva2V5d29yZHM+PGRhdGVzPjx5ZWFy
PjIwMjA8L3llYXI+PHB1Yi1kYXRlcz48ZGF0ZT5TZXAgMTwvZGF0ZT48L3B1Yi1kYXRlcz48L2Rh
dGVzPjxpc2JuPjI1NzQtMzgwNSAoRWxlY3Ryb25pYykmI3hEOzI1NzQtMzgwNSAoTGlua2luZyk8
L2lzYm4+PGFjY2Vzc2lvbi1udW0+MzI5NzU1NzA8L2FjY2Vzc2lvbi1udW0+PHVybHM+PHJlbGF0
ZWQtdXJscz48dXJsPmh0dHBzOi8vd3d3Lm5jYmkubmxtLm5paC5nb3YvcHVibWVkLzMyOTc1NTcw
PC91cmw+PC9yZWxhdGVkLXVybHM+PC91cmxzPjxjdXN0b20xPkNvbmZsaWN0IG9mIEludGVyZXN0
IERpc2Nsb3N1cmVzOiBUaGlzIHN0dWR5IHdhcyBjb25kdWN0ZWQgYXMgcGFydCBvZiBNcyBNYXR0
bGUmYXBvcztzIGZ1bGZpbGxtZW50IG9mIGEgZG9jdG9yYWwgZGVncmVlIGluIGNsaW5pY2FsIHNj
aWVuY2VzIGF0IHRoZSBtZWRpY2FsIGZhY3VsdHkgb2YgdGhlIFVuaXZlcnNpdHkgb2YgWnVyaWNo
LCBadXJpY2gsIFN3aXR6ZXJsYW5kLjwvY3VzdG9tMT48Y3VzdG9tMj5QTUM3NTE5NDIyPC9jdXN0
b20yPjxlbGVjdHJvbmljLXJlc291cmNlLW51bT5kb2k6MTAuMTAwMS9qYW1hbmV0d29ya29wZW4u
MjAyMC4xNzY4ODwvZWxlY3Ryb25pYy1yZXNvdXJjZS1udW0+PHJlbW90ZS1kYXRhYmFzZS1uYW1l
Pk1lZGxpbmU8L3JlbW90ZS1kYXRhYmFzZS1uYW1lPjxyZW1vdGUtZGF0YWJhc2UtcHJvdmlkZXI+
TkxNPC9yZW1vdGUtZGF0YWJhc2UtcHJvdmlkZXI+PC9yZWNvcmQ+PC9DaXRlPjwvRW5kTm90ZT4A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PEVuZE5vdGU+PENpdGU+PEF1dGhvcj5NYXR0bGU8L0F1dGhvcj48WWVhcj4yMDIwPC9ZZWFyPjxS
ZWNOdW0+MzQyNjwvUmVjTnVtPjxEaXNwbGF5VGV4dD48c3R5bGUgZmFjZT0ic3VwZXJzY3JpcHQi
PjI4MDwvc3R5bGU+PC9EaXNwbGF5VGV4dD48cmVjb3JkPjxyZWMtbnVtYmVyPjM0MjY8L3JlYy1u
dW1iZXI+PGZvcmVpZ24ta2V5cz48a2V5IGFwcD0iRU4iIGRiLWlkPSJyenBwZWR4dzc1eHRzOGVy
YXd2NXA5NW90d3B6ZGFkc3QycHoiIHRpbWVzdGFtcD0iMTcxOTAxMjYyNSI+MzQyNjwva2V5Pjwv
Zm9yZWlnbi1rZXlzPjxyZWYtdHlwZSBuYW1lPSJKb3VybmFsIEFydGljbGUiPjE3PC9yZWYtdHlw
ZT48Y29udHJpYnV0b3JzPjxhdXRob3JzPjxhdXRob3I+TWF0dGxlLCBNLjwvYXV0aG9yPjxhdXRo
b3I+Q2hvY2Fuby1CZWRveWEsIFAuIE8uPC9hdXRob3I+PGF1dGhvcj5GaXNjaGJhY2hlciwgTS48
L2F1dGhvcj48YXV0aG9yPk1leWVyLCBVLjwvYXV0aG9yPjxhdXRob3I+QWJkZXJoYWxkZW4sIEwu
IEEuPC9hdXRob3I+PGF1dGhvcj5MYW5nLCBXLjwvYXV0aG9yPjxhdXRob3I+TWFuc2t5LCBSLjwv
YXV0aG9yPjxhdXRob3I+S3Jlc3NpZywgUi4gVy48L2F1dGhvcj48YXV0aG9yPlN0ZXVyZXIsIEou
PC9hdXRob3I+PGF1dGhvcj5PcmF2LCBFLiBKLjwvYXV0aG9yPjxhdXRob3I+QmlzY2hvZmYtRmVy
cmFyaSwgSC4gQS48L2F1dGhvcj48L2F1dGhvcnM+PC9jb250cmlidXRvcnM+PGF1dGgtYWRkcmVz
cz5EZXBhcnRtZW50IG9mIEdlcmlhdHJpY3MgYW5kIEFnaW5nIFJlc2VhcmNoLCBVbml2ZXJzaXR5
IEhvc3BpdGFsIFp1cmljaCBhbmQgVW5pdmVyc2l0eSBvZiBadXJpY2gsIFp1cmljaCwgU3dpdHpl
cmxhbmQuJiN4RDtDZW50ZXIgb24gQWdpbmcgYW5kIE1vYmlsaXR5LCBVbml2ZXJzaXR5IG9mIFp1
cmljaCwgWnVyaWNoLCBTd2l0emVybGFuZC4mI3hEO1VuaXZlcnNpdHkgRGVwYXJ0bWVudCBvZiBH
ZXJpYXRyaWMgTWVkaWNpbmUgRmVsaXggUGxhdHRlciwgQmFzZWwsIFN3aXR6ZXJsYW5kLiYjeEQ7
SG9ydGVuIENlbnRyZSwgVW5pdmVyc2l0eSBvZiBadXJpY2gsIFp1cmljaCwgU3dpdHplcmxhbmQu
JiN4RDtEZXBhcnRtZW50IG9mIEJpb3N0YXRpc3RpY3MsIEhhcnZhcmQgVC5ILiBDaGFuIFNjaG9v
bCBvZiBQdWJsaWMgSGVhbHRoLCBCb3N0b24sIE1hc3NhY2h1c2V0dHMuPC9hdXRoLWFkZHJlc3M+
PHRpdGxlcz48dGl0bGU+QXNzb2NpYXRpb24gb2YgZGFuY2UtYmFzZWQgbWluZC1tb3RvciBhY3Rp
dml0aWVzIHdpdGggZmFsbHMgYW5kIHBoeXNpY2FsIGZ1bmN0aW9uIGFtb25nIGhlYWx0aHkgb2xk
ZXIgYWR1bHRzOiBhIHN5c3RlbWF0aWMgcmV2aWV3IGFuZCBtZXRhLWFuYWx5c2lzPC90aXRsZT48
c2Vjb25kYXJ5LXRpdGxlPkpBTUEgTmV0dyBPcGVuPC9zZWNvbmRhcnktdGl0bGU+PC90aXRsZXM+
PHBhZ2VzPmUyMDE3Njg4PC9wYWdlcz48dm9sdW1lPjM8L3ZvbHVtZT48bnVtYmVyPjk8L251bWJl
cj48ZWRpdGlvbj4yMDIwMDkwMTwvZWRpdGlvbj48a2V5d29yZHM+PGtleXdvcmQ+QWNjaWRlbnRh
bCBGYWxscy9wcmV2ZW50aW9uICZhbXA7IGNvbnRyb2wvKnN0YXRpc3RpY3MgJmFtcDsgbnVtZXJp
Y2FsIGRhdGE8L2tleXdvcmQ+PGtleXdvcmQ+QWdlZDwva2V5d29yZD48a2V5d29yZD5BZ2VkLCA4
MCBhbmQgb3Zlcjwva2V5d29yZD48a2V5d29yZD5EYW5jZSBUaGVyYXB5L21ldGhvZHMvKnN0YXRp
c3RpY3MgJmFtcDsgbnVtZXJpY2FsIGRhdGE8L2tleXdvcmQ+PGtleXdvcmQ+KkRhbmNpbmc8L2tl
eXdvcmQ+PGtleXdvcmQ+RmVtYWxlPC9rZXl3b3JkPjxrZXl3b3JkPkhlYWx0aHkgVm9sdW50ZWVy
czwva2V5d29yZD48a2V5d29yZD5IdW1hbnM8L2tleXdvcmQ+PGtleXdvcmQ+SW5kZXBlbmRlbnQg
TGl2aW5nL3N0YXRpc3RpY3MgJmFtcDsgbnVtZXJpY2FsIGRhdGE8L2tleXdvcmQ+PGtleXdvcmQ+
TWFsZTwva2V5d29yZD48a2V5d29yZD5NdXNjbGUgU3RyZW5ndGg8L2tleXdvcmQ+PGtleXdvcmQ+
UGh5c2ljYWwgRnVuY3Rpb25hbCBQZXJmb3JtYW5jZTwva2V5d29yZD48a2V5d29yZD5Qb3N0dXJh
bCBCYWxhbmNlPC9rZXl3b3JkPjxrZXl3b3JkPlBzeWNob21vdG9yIFBlcmZvcm1hbmNlPC9rZXl3
b3JkPjxrZXl3b3JkPlJhbmRvbWl6ZWQgQ29udHJvbGxlZCBUcmlhbHMgYXMgVG9waWM8L2tleXdv
cmQ+PGtleXdvcmQ+UmlzayBGYWN0b3JzPC9rZXl3b3JkPjwva2V5d29yZHM+PGRhdGVzPjx5ZWFy
PjIwMjA8L3llYXI+PHB1Yi1kYXRlcz48ZGF0ZT5TZXAgMTwvZGF0ZT48L3B1Yi1kYXRlcz48L2Rh
dGVzPjxpc2JuPjI1NzQtMzgwNSAoRWxlY3Ryb25pYykmI3hEOzI1NzQtMzgwNSAoTGlua2luZyk8
L2lzYm4+PGFjY2Vzc2lvbi1udW0+MzI5NzU1NzA8L2FjY2Vzc2lvbi1udW0+PHVybHM+PHJlbGF0
ZWQtdXJscz48dXJsPmh0dHBzOi8vd3d3Lm5jYmkubmxtLm5paC5nb3YvcHVibWVkLzMyOTc1NTcw
PC91cmw+PC9yZWxhdGVkLXVybHM+PC91cmxzPjxjdXN0b20xPkNvbmZsaWN0IG9mIEludGVyZXN0
IERpc2Nsb3N1cmVzOiBUaGlzIHN0dWR5IHdhcyBjb25kdWN0ZWQgYXMgcGFydCBvZiBNcyBNYXR0
bGUmYXBvcztzIGZ1bGZpbGxtZW50IG9mIGEgZG9jdG9yYWwgZGVncmVlIGluIGNsaW5pY2FsIHNj
aWVuY2VzIGF0IHRoZSBtZWRpY2FsIGZhY3VsdHkgb2YgdGhlIFVuaXZlcnNpdHkgb2YgWnVyaWNo
LCBadXJpY2gsIFN3aXR6ZXJsYW5kLjwvY3VzdG9tMT48Y3VzdG9tMj5QTUM3NTE5NDIyPC9jdXN0
b20yPjxlbGVjdHJvbmljLXJlc291cmNlLW51bT5kb2k6MTAuMTAwMS9qYW1hbmV0d29ya29wZW4u
MjAyMC4xNzY4ODwvZWxlY3Ryb25pYy1yZXNvdXJjZS1udW0+PHJlbW90ZS1kYXRhYmFzZS1uYW1l
Pk1lZGxpbmU8L3JlbW90ZS1kYXRhYmFzZS1uYW1lPjxyZW1vdGUtZGF0YWJhc2UtcHJvdmlkZXI+
TkxNPC9yZW1vdGUtZGF0YWJhc2UtcHJvdmlkZXI+PC9yZWNvcmQ+PC9DaXRlPjwvRW5kTm90ZT4A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280</w:t>
            </w:r>
            <w:r>
              <w:rPr>
                <w:rFonts w:eastAsia="Times New Roman" w:cs="Calibri"/>
                <w:color w:val="000000"/>
              </w:rPr>
              <w:fldChar w:fldCharType="end"/>
            </w:r>
          </w:p>
        </w:tc>
        <w:tc>
          <w:tcPr>
            <w:tcW w:w="4500" w:type="dxa"/>
          </w:tcPr>
          <w:p w14:paraId="0373AA08"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03F95180" w14:textId="77777777" w:rsidTr="00802454">
        <w:tc>
          <w:tcPr>
            <w:tcW w:w="3505" w:type="dxa"/>
          </w:tcPr>
          <w:p w14:paraId="6D9EE04A" w14:textId="0FACED46" w:rsidR="00745938" w:rsidRPr="0056481B" w:rsidRDefault="00745938" w:rsidP="00745938">
            <w:pPr>
              <w:rPr>
                <w:rFonts w:eastAsia="Times New Roman" w:cs="Calibri"/>
                <w:color w:val="000000"/>
              </w:rPr>
            </w:pPr>
            <w:r w:rsidRPr="00A9647D">
              <w:rPr>
                <w:rFonts w:eastAsia="Times New Roman" w:cs="Calibri"/>
                <w:color w:val="000000"/>
              </w:rPr>
              <w:t>Maw</w:t>
            </w:r>
            <w:r w:rsidRPr="0056481B">
              <w:rPr>
                <w:rFonts w:eastAsia="Times New Roman" w:cs="Calibri"/>
                <w:color w:val="000000"/>
              </w:rPr>
              <w:t xml:space="preserve"> 2018</w:t>
            </w:r>
            <w:r>
              <w:rPr>
                <w:rFonts w:eastAsia="Times New Roman" w:cs="Calibri"/>
                <w:color w:val="000000"/>
              </w:rPr>
              <w:fldChar w:fldCharType="begin"/>
            </w:r>
            <w:r w:rsidR="005D5168">
              <w:rPr>
                <w:rFonts w:eastAsia="Times New Roman" w:cs="Calibri"/>
                <w:color w:val="000000"/>
              </w:rPr>
              <w:instrText xml:space="preserve"> ADDIN EN.CITE &lt;EndNote&gt;&lt;Cite&gt;&lt;Author&gt;Maw&lt;/Author&gt;&lt;Year&gt;2018&lt;/Year&gt;&lt;RecNum&gt;3498&lt;/RecNum&gt;&lt;DisplayText&gt;&lt;style face="superscript"&gt;281&lt;/style&gt;&lt;/DisplayText&gt;&lt;record&gt;&lt;rec-number&gt;3498&lt;/rec-number&gt;&lt;foreign-keys&gt;&lt;key app="EN" db-id="rzppedxw75xts8erawv5p95otwpzdadst2pz" timestamp="1719074033"&gt;3498&lt;/key&gt;&lt;/foreign-keys&gt;&lt;ref-type name="Journal Article"&gt;17&lt;/ref-type&gt;&lt;contributors&gt;&lt;authors&gt;&lt;author&gt;Maw, Su Su&lt;/author&gt;&lt;author&gt;Haga, C.&lt;/author&gt;&lt;/authors&gt;&lt;/contributors&gt;&lt;auth-address&gt;Graduate School of Health Sciences, Okayama University, Shikata cho, Kita-ku, 700-8558, Okayama city, Japan.&lt;/auth-address&gt;&lt;titles&gt;&lt;title&gt;Effectiveness of cognitive, developmental, and behavioural interventions for autism spectrum disorder in preschool-aged children: a systematic review and meta-analysis&lt;/title&gt;&lt;secondary-title&gt;Heliyon&lt;/secondary-title&gt;&lt;/titles&gt;&lt;pages&gt;e00763&lt;/pages&gt;&lt;volume&gt;4&lt;/volume&gt;&lt;number&gt;9&lt;/number&gt;&lt;edition&gt;20180906&lt;/edition&gt;&lt;keywords&gt;&lt;keyword&gt;Education&lt;/keyword&gt;&lt;keyword&gt;Psychiatry&lt;/keyword&gt;&lt;/keywords&gt;&lt;dates&gt;&lt;year&gt;2018&lt;/year&gt;&lt;pub-dates&gt;&lt;date&gt;Sep&lt;/date&gt;&lt;/pub-dates&gt;&lt;/dates&gt;&lt;isbn&gt;2405-8440 (Print)&amp;#xD;2405-8440 (Electronic)&amp;#xD;2405-8440 (Linking)&lt;/isbn&gt;&lt;accession-num&gt;30211331&lt;/accession-num&gt;&lt;urls&gt;&lt;related-urls&gt;&lt;url&gt;https://www.ncbi.nlm.nih.gov/pubmed/30211331&lt;/url&gt;&lt;/related-urls&gt;&lt;/urls&gt;&lt;custom2&gt;PMC6129682&lt;/custom2&gt;&lt;electronic-resource-num&gt;doi:10.1016/j.heliyon.2018.e00763&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281</w:t>
            </w:r>
            <w:r>
              <w:rPr>
                <w:rFonts w:eastAsia="Times New Roman" w:cs="Calibri"/>
                <w:color w:val="000000"/>
              </w:rPr>
              <w:fldChar w:fldCharType="end"/>
            </w:r>
          </w:p>
        </w:tc>
        <w:tc>
          <w:tcPr>
            <w:tcW w:w="4500" w:type="dxa"/>
          </w:tcPr>
          <w:p w14:paraId="030F7B49" w14:textId="77777777" w:rsidR="00745938" w:rsidRPr="0056481B" w:rsidRDefault="00745938" w:rsidP="00745938">
            <w:pPr>
              <w:rPr>
                <w:rFonts w:cs="Calibri"/>
                <w:color w:val="000000"/>
              </w:rPr>
            </w:pPr>
            <w:r w:rsidRPr="0056481B">
              <w:rPr>
                <w:rFonts w:cs="Calibri"/>
                <w:color w:val="000000"/>
              </w:rPr>
              <w:t>Wrong publication type</w:t>
            </w:r>
          </w:p>
        </w:tc>
      </w:tr>
      <w:tr w:rsidR="00745938" w:rsidRPr="0056481B" w14:paraId="6692B36B" w14:textId="77777777" w:rsidTr="00802454">
        <w:tc>
          <w:tcPr>
            <w:tcW w:w="3505" w:type="dxa"/>
            <w:hideMark/>
          </w:tcPr>
          <w:p w14:paraId="29A19A4B" w14:textId="2D9A6C62" w:rsidR="00745938" w:rsidRPr="00A9647D" w:rsidRDefault="00745938" w:rsidP="00745938">
            <w:pPr>
              <w:rPr>
                <w:rFonts w:eastAsia="Times New Roman" w:cs="Calibri"/>
                <w:color w:val="000000"/>
              </w:rPr>
            </w:pPr>
            <w:r w:rsidRPr="00A9647D">
              <w:rPr>
                <w:rFonts w:eastAsia="Times New Roman" w:cs="Calibri"/>
                <w:color w:val="000000"/>
              </w:rPr>
              <w:t>McConnell</w:t>
            </w:r>
            <w:r w:rsidRPr="0056481B">
              <w:rPr>
                <w:rFonts w:eastAsia="Times New Roman" w:cs="Calibri"/>
                <w:color w:val="000000"/>
              </w:rPr>
              <w:t xml:space="preserve"> 2016</w:t>
            </w:r>
            <w:r>
              <w:rPr>
                <w:rFonts w:eastAsia="Times New Roman" w:cs="Calibri"/>
                <w:color w:val="000000"/>
              </w:rPr>
              <w:fldChar w:fldCharType="begin"/>
            </w:r>
            <w:r w:rsidR="005D5168">
              <w:rPr>
                <w:rFonts w:eastAsia="Times New Roman" w:cs="Calibri"/>
                <w:color w:val="000000"/>
              </w:rPr>
              <w:instrText xml:space="preserve"> ADDIN EN.CITE &lt;EndNote&gt;&lt;Cite&gt;&lt;Author&gt;McConnell&lt;/Author&gt;&lt;Year&gt;2016&lt;/Year&gt;&lt;RecNum&gt;3427&lt;/RecNum&gt;&lt;DisplayText&gt;&lt;style face="superscript"&gt;282&lt;/style&gt;&lt;/DisplayText&gt;&lt;record&gt;&lt;rec-number&gt;3427&lt;/rec-number&gt;&lt;foreign-keys&gt;&lt;key app="EN" db-id="rzppedxw75xts8erawv5p95otwpzdadst2pz" timestamp="1719012688"&gt;3427&lt;/key&gt;&lt;/foreign-keys&gt;&lt;ref-type name="Journal Article"&gt;17&lt;/ref-type&gt;&lt;contributors&gt;&lt;authors&gt;&lt;author&gt;McConnell, T.&lt;/author&gt;&lt;author&gt;Scott, D.&lt;/author&gt;&lt;author&gt;Porter, S.&lt;/author&gt;&lt;/authors&gt;&lt;/contributors&gt;&lt;auth-address&gt;School of Nursing and Midwifery, Queen&amp;apos;s University Belfast, Belfast, UK t.mcconnell@qub.ac.uk.&amp;#xD;School of Nursing and Midwifery, Queen&amp;apos;s University Belfast, Belfast, UK.&lt;/auth-address&gt;&lt;titles&gt;&lt;title&gt;Music therapy for end-of-life care: an updated systematic review&lt;/title&gt;&lt;secondary-title&gt;Palliat Med&lt;/secondary-title&gt;&lt;/titles&gt;&lt;periodical&gt;&lt;full-title&gt;Palliative Medicine&lt;/full-title&gt;&lt;abbr-1&gt;Palliat. Med.&lt;/abbr-1&gt;&lt;abbr-2&gt;Palliat Med&lt;/abbr-2&gt;&lt;/periodical&gt;&lt;pages&gt;877-83&lt;/pages&gt;&lt;volume&gt;30&lt;/volume&gt;&lt;number&gt;9&lt;/number&gt;&lt;edition&gt;20160304&lt;/edition&gt;&lt;keywords&gt;&lt;keyword&gt;Humans&lt;/keyword&gt;&lt;keyword&gt;*Music Therapy&lt;/keyword&gt;&lt;keyword&gt;Palliative Care&lt;/keyword&gt;&lt;keyword&gt;Quality of Life&lt;/keyword&gt;&lt;keyword&gt;Randomized Controlled Trials as Topic&lt;/keyword&gt;&lt;keyword&gt;*Terminal Care&lt;/keyword&gt;&lt;keyword&gt;music therapy&lt;/keyword&gt;&lt;keyword&gt;pain&lt;/keyword&gt;&lt;keyword&gt;systematic review&lt;/keyword&gt;&lt;/keywords&gt;&lt;dates&gt;&lt;year&gt;2016&lt;/year&gt;&lt;pub-dates&gt;&lt;date&gt;Oct&lt;/date&gt;&lt;/pub-dates&gt;&lt;/dates&gt;&lt;isbn&gt;1477-030X (Electronic)&amp;#xD;0269-2163 (Linking)&lt;/isbn&gt;&lt;accession-num&gt;26944533&lt;/accession-num&gt;&lt;urls&gt;&lt;related-urls&gt;&lt;url&gt;https://www.ncbi.nlm.nih.gov/pubmed/26944533&lt;/url&gt;&lt;/related-urls&gt;&lt;/urls&gt;&lt;electronic-resource-num&gt;doi:10.1177/0269216316635387&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282</w:t>
            </w:r>
            <w:r>
              <w:rPr>
                <w:rFonts w:eastAsia="Times New Roman" w:cs="Calibri"/>
                <w:color w:val="000000"/>
              </w:rPr>
              <w:fldChar w:fldCharType="end"/>
            </w:r>
          </w:p>
        </w:tc>
        <w:tc>
          <w:tcPr>
            <w:tcW w:w="4500" w:type="dxa"/>
          </w:tcPr>
          <w:p w14:paraId="37A8ECD7"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0EDF698D" w14:textId="77777777" w:rsidTr="00802454">
        <w:tc>
          <w:tcPr>
            <w:tcW w:w="3505" w:type="dxa"/>
            <w:hideMark/>
          </w:tcPr>
          <w:p w14:paraId="24F9FC5F" w14:textId="24A4513F" w:rsidR="00745938" w:rsidRPr="00A9647D" w:rsidRDefault="00745938" w:rsidP="00745938">
            <w:pPr>
              <w:rPr>
                <w:rFonts w:eastAsia="Times New Roman" w:cs="Calibri"/>
                <w:color w:val="000000"/>
              </w:rPr>
            </w:pPr>
            <w:r w:rsidRPr="00A9647D">
              <w:rPr>
                <w:rFonts w:eastAsia="Times New Roman" w:cs="Calibri"/>
                <w:color w:val="000000"/>
              </w:rPr>
              <w:t>Meng</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PEVuZE5vdGU+PENpdGU+PEF1dGhvcj5NZW5nPC9BdXRob3I+PFllYXI+MjAyMDwvWWVhcj48UmVj
TnVtPjM0Mjg8L1JlY051bT48RGlzcGxheVRleHQ+PHN0eWxlIGZhY2U9InN1cGVyc2NyaXB0Ij4y
ODM8L3N0eWxlPjwvRGlzcGxheVRleHQ+PHJlY29yZD48cmVjLW51bWJlcj4zNDI4PC9yZWMtbnVt
YmVyPjxmb3JlaWduLWtleXM+PGtleSBhcHA9IkVOIiBkYi1pZD0icnpwcGVkeHc3NXh0czhlcmF3
djVwOTVvdHdwemRhZHN0MnB6IiB0aW1lc3RhbXA9IjE3MTkwMTI4NDUiPjM0Mjg8L2tleT48L2Zv
cmVpZ24ta2V5cz48cmVmLXR5cGUgbmFtZT0iSm91cm5hbCBBcnRpY2xlIj4xNzwvcmVmLXR5cGU+
PGNvbnRyaWJ1dG9ycz48YXV0aG9ycz48YXV0aG9yPk1lbmcsIFguPC9hdXRob3I+PGF1dGhvcj5M
aSwgRy48L2F1dGhvcj48YXV0aG9yPkppYSwgWS48L2F1dGhvcj48YXV0aG9yPkxpdSwgWS48L2F1
dGhvcj48YXV0aG9yPlNoYW5nLCBCLjwvYXV0aG9yPjxhdXRob3I+TGl1LCBQLjwvYXV0aG9yPjxh
dXRob3I+QmFvLCBYLjwvYXV0aG9yPjxhdXRob3I+Q2hlbiwgTC48L2F1dGhvcj48L2F1dGhvcnM+
PC9jb250cmlidXRvcnM+PGF1dGgtYWRkcmVzcz5TY2hvb2wgb2YgTnVyc2luZywgSmlsaW4gVW5p
dmVyc2l0eSwgOTY1IFhpbkppYW5nIFJvYWQsIENoYW5nY2h1biwgMTMwMDIxLCBDaGluYS4mI3hE
O1NjaG9vbCBvZiBNZWNoYW5pY2FsIGFuZCBBZXJvc3BhY2UgRW5naW5lZXJpbmcsIEppbGluIFVu
aXZlcnNpdHksIE5vLjU5ODggUmVubWluIFN0cmVldCwgQ2hhbmdjaHVuLCAxMzAwMjUsIEppbGlu
LCBDaGluYS4gbGl1cGVuZ0BqbHUuZWR1LmNuLiYjeEQ7VGhlIDIwOHRoIEhvc3BpdGFsIG9mIHRo
ZSBDaGluZXNlIFBlb3BsZSZhcG9zO3MgTGliZXJhdGlvbiBBcm15LCBDaGFuZ2NodW4sIDEzMDA2
MiwgSmlsaW4sIENoaW5hLiBiYW94eTkzNThAMTI2LmNvbS4mI3hEO1NjaG9vbCBvZiBOdXJzaW5n
LCBKaWxpbiBVbml2ZXJzaXR5LCA5NjUgWGluSmlhbmcgUm9hZCwgQ2hhbmdjaHVuLCAxMzAwMjEs
IENoaW5hLiBjaGVuX2NhcmVAMTI2LmNvbS4mI3hEO0RlcGFydG1lbnQgb2YgUGhhcm1hY29sb2d5
LCBDb2xsZWdlIG9mIEJhc2ljIE1lZGljYWwgU2NpZW5jZXMsIEppbGluIFVuaXZlcnNpdHksIENo
YW5nY2h1biwgQ2hpbmEuIGNoZW5fY2FyZUAxMjYuY29tLjwvYXV0aC1hZGRyZXNzPjx0aXRsZXM+
PHRpdGxlPkVmZmVjdHMgb2YgZGFuY2UgaW50ZXJ2ZW50aW9uIG9uIGdsb2JhbCBjb2duaXRpb24s
IGV4ZWN1dGl2ZSBmdW5jdGlvbiBhbmQgbWVtb3J5IG9mIG9sZGVyIGFkdWx0czogYSBtZXRhLWFu
YWx5c2lzIGFuZCBzeXN0ZW1hdGljIHJldmlldzwvdGl0bGU+PHNlY29uZGFyeS10aXRsZT5BZ2lu
ZyBDbGluIEV4cCBSZXM8L3NlY29uZGFyeS10aXRsZT48L3RpdGxlcz48cGVyaW9kaWNhbD48ZnVs
bC10aXRsZT5BZ2luZyBDbGluaWNhbCBhbmQgRXhwZXJpbWVudGFsIFJlc2VhcmNoPC9mdWxsLXRp
dGxlPjxhYmJyLTE+QWdpbmcgQ2xpbi4gRXhwLiBSZXMuPC9hYmJyLTE+PGFiYnItMj5BZ2luZyBD
bGluIEV4cCBSZXM8L2FiYnItMj48YWJici0zPkFnaW5nIENsaW5pY2FsICZhbXA7IEV4cGVyaW1l
bnRhbCBSZXNlYXJjaDwvYWJici0zPjwvcGVyaW9kaWNhbD48cGFnZXM+Ny0xOTwvcGFnZXM+PHZv
bHVtZT4zMjwvdm9sdW1lPjxudW1iZXI+MTwvbnVtYmVyPjxlZGl0aW9uPjIwMTkwNDEzPC9lZGl0
aW9uPjxrZXl3b3Jkcz48a2V5d29yZD5BZ2VkPC9rZXl3b3JkPjxrZXl3b3JkPkNvZ25pdGlvbi8q
cGh5c2lvbG9neTwva2V5d29yZD48a2V5d29yZD4qRGFuY2UgVGhlcmFweTwva2V5d29yZD48a2V5
d29yZD5EYW5jaW5nLypwaHlzaW9sb2d5PC9rZXl3b3JkPjxrZXl3b3JkPkV4ZWN1dGl2ZSBGdW5j
dGlvbi8qcGh5c2lvbG9neTwva2V5d29yZD48a2V5d29yZD5GZW1hbGU8L2tleXdvcmQ+PGtleXdv
cmQ+SHVtYW5zPC9rZXl3b3JkPjxrZXl3b3JkPk1hbGU8L2tleXdvcmQ+PGtleXdvcmQ+TWVtb3J5
LypwaHlzaW9sb2d5PC9rZXl3b3JkPjxrZXl3b3JkPk1pZGRsZSBBZ2VkPC9rZXl3b3JkPjxrZXl3
b3JkPk5vbi1SYW5kb21pemVkIENvbnRyb2xsZWQgVHJpYWxzIGFzIFRvcGljPC9rZXl3b3JkPjxr
ZXl3b3JkPlJhbmRvbWl6ZWQgQ29udHJvbGxlZCBUcmlhbHMgYXMgVG9waWM8L2tleXdvcmQ+PGtl
eXdvcmQ+Q29nbml0aXZlIGZ1bmN0aW9uPC9rZXl3b3JkPjxrZXl3b3JkPkRhbmNlIGludGVydmVu
dGlvbnM8L2tleXdvcmQ+PGtleXdvcmQ+TWV0YS1hbmFseXNpczwva2V5d29yZD48a2V5d29yZD5P
bGRlciBhZHVsdHM8L2tleXdvcmQ+PC9rZXl3b3Jkcz48ZGF0ZXM+PHllYXI+MjAyMDwveWVhcj48
cHViLWRhdGVzPjxkYXRlPkphbjwvZGF0ZT48L3B1Yi1kYXRlcz48L2RhdGVzPjxpc2JuPjE3MjAt
ODMxOSAoRWxlY3Ryb25pYykmI3hEOzE1OTQtMDY2NyAoTGlua2luZyk8L2lzYm4+PGFjY2Vzc2lv
bi1udW0+MzA5ODIyMTc8L2FjY2Vzc2lvbi1udW0+PHVybHM+PHJlbGF0ZWQtdXJscz48dXJsPmh0
dHBzOi8vd3d3Lm5jYmkubmxtLm5paC5nb3YvcHVibWVkLzMwOTgyMjE3PC91cmw+PC9yZWxhdGVk
LXVybHM+PC91cmxzPjxlbGVjdHJvbmljLXJlc291cmNlLW51bT5kb2k6MTAuMTAwNy9zNDA1MjAt
MDE5LTAxMTU5LXc8L2VsZWN0cm9uaWMtcmVzb3VyY2UtbnVtPjxyZW1vdGUtZGF0YWJhc2UtbmFt
ZT5NZWRsaW5lPC9yZW1vdGUtZGF0YWJhc2UtbmFtZT48cmVtb3RlLWRhdGFiYXNlLXByb3ZpZGVy
Pk5MTTwvcmVtb3RlLWRhdGFiYXNlLXByb3ZpZGVyPjwvcmVjb3JkPjwvQ2l0ZT48L0VuZE5vdGU+
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PEVuZE5vdGU+PENpdGU+PEF1dGhvcj5NZW5nPC9BdXRob3I+PFllYXI+MjAyMDwvWWVhcj48UmVj
TnVtPjM0Mjg8L1JlY051bT48RGlzcGxheVRleHQ+PHN0eWxlIGZhY2U9InN1cGVyc2NyaXB0Ij4y
ODM8L3N0eWxlPjwvRGlzcGxheVRleHQ+PHJlY29yZD48cmVjLW51bWJlcj4zNDI4PC9yZWMtbnVt
YmVyPjxmb3JlaWduLWtleXM+PGtleSBhcHA9IkVOIiBkYi1pZD0icnpwcGVkeHc3NXh0czhlcmF3
djVwOTVvdHdwemRhZHN0MnB6IiB0aW1lc3RhbXA9IjE3MTkwMTI4NDUiPjM0Mjg8L2tleT48L2Zv
cmVpZ24ta2V5cz48cmVmLXR5cGUgbmFtZT0iSm91cm5hbCBBcnRpY2xlIj4xNzwvcmVmLXR5cGU+
PGNvbnRyaWJ1dG9ycz48YXV0aG9ycz48YXV0aG9yPk1lbmcsIFguPC9hdXRob3I+PGF1dGhvcj5M
aSwgRy48L2F1dGhvcj48YXV0aG9yPkppYSwgWS48L2F1dGhvcj48YXV0aG9yPkxpdSwgWS48L2F1
dGhvcj48YXV0aG9yPlNoYW5nLCBCLjwvYXV0aG9yPjxhdXRob3I+TGl1LCBQLjwvYXV0aG9yPjxh
dXRob3I+QmFvLCBYLjwvYXV0aG9yPjxhdXRob3I+Q2hlbiwgTC48L2F1dGhvcj48L2F1dGhvcnM+
PC9jb250cmlidXRvcnM+PGF1dGgtYWRkcmVzcz5TY2hvb2wgb2YgTnVyc2luZywgSmlsaW4gVW5p
dmVyc2l0eSwgOTY1IFhpbkppYW5nIFJvYWQsIENoYW5nY2h1biwgMTMwMDIxLCBDaGluYS4mI3hE
O1NjaG9vbCBvZiBNZWNoYW5pY2FsIGFuZCBBZXJvc3BhY2UgRW5naW5lZXJpbmcsIEppbGluIFVu
aXZlcnNpdHksIE5vLjU5ODggUmVubWluIFN0cmVldCwgQ2hhbmdjaHVuLCAxMzAwMjUsIEppbGlu
LCBDaGluYS4gbGl1cGVuZ0BqbHUuZWR1LmNuLiYjeEQ7VGhlIDIwOHRoIEhvc3BpdGFsIG9mIHRo
ZSBDaGluZXNlIFBlb3BsZSZhcG9zO3MgTGliZXJhdGlvbiBBcm15LCBDaGFuZ2NodW4sIDEzMDA2
MiwgSmlsaW4sIENoaW5hLiBiYW94eTkzNThAMTI2LmNvbS4mI3hEO1NjaG9vbCBvZiBOdXJzaW5n
LCBKaWxpbiBVbml2ZXJzaXR5LCA5NjUgWGluSmlhbmcgUm9hZCwgQ2hhbmdjaHVuLCAxMzAwMjEs
IENoaW5hLiBjaGVuX2NhcmVAMTI2LmNvbS4mI3hEO0RlcGFydG1lbnQgb2YgUGhhcm1hY29sb2d5
LCBDb2xsZWdlIG9mIEJhc2ljIE1lZGljYWwgU2NpZW5jZXMsIEppbGluIFVuaXZlcnNpdHksIENo
YW5nY2h1biwgQ2hpbmEuIGNoZW5fY2FyZUAxMjYuY29tLjwvYXV0aC1hZGRyZXNzPjx0aXRsZXM+
PHRpdGxlPkVmZmVjdHMgb2YgZGFuY2UgaW50ZXJ2ZW50aW9uIG9uIGdsb2JhbCBjb2duaXRpb24s
IGV4ZWN1dGl2ZSBmdW5jdGlvbiBhbmQgbWVtb3J5IG9mIG9sZGVyIGFkdWx0czogYSBtZXRhLWFu
YWx5c2lzIGFuZCBzeXN0ZW1hdGljIHJldmlldzwvdGl0bGU+PHNlY29uZGFyeS10aXRsZT5BZ2lu
ZyBDbGluIEV4cCBSZXM8L3NlY29uZGFyeS10aXRsZT48L3RpdGxlcz48cGVyaW9kaWNhbD48ZnVs
bC10aXRsZT5BZ2luZyBDbGluaWNhbCBhbmQgRXhwZXJpbWVudGFsIFJlc2VhcmNoPC9mdWxsLXRp
dGxlPjxhYmJyLTE+QWdpbmcgQ2xpbi4gRXhwLiBSZXMuPC9hYmJyLTE+PGFiYnItMj5BZ2luZyBD
bGluIEV4cCBSZXM8L2FiYnItMj48YWJici0zPkFnaW5nIENsaW5pY2FsICZhbXA7IEV4cGVyaW1l
bnRhbCBSZXNlYXJjaDwvYWJici0zPjwvcGVyaW9kaWNhbD48cGFnZXM+Ny0xOTwvcGFnZXM+PHZv
bHVtZT4zMjwvdm9sdW1lPjxudW1iZXI+MTwvbnVtYmVyPjxlZGl0aW9uPjIwMTkwNDEzPC9lZGl0
aW9uPjxrZXl3b3Jkcz48a2V5d29yZD5BZ2VkPC9rZXl3b3JkPjxrZXl3b3JkPkNvZ25pdGlvbi8q
cGh5c2lvbG9neTwva2V5d29yZD48a2V5d29yZD4qRGFuY2UgVGhlcmFweTwva2V5d29yZD48a2V5
d29yZD5EYW5jaW5nLypwaHlzaW9sb2d5PC9rZXl3b3JkPjxrZXl3b3JkPkV4ZWN1dGl2ZSBGdW5j
dGlvbi8qcGh5c2lvbG9neTwva2V5d29yZD48a2V5d29yZD5GZW1hbGU8L2tleXdvcmQ+PGtleXdv
cmQ+SHVtYW5zPC9rZXl3b3JkPjxrZXl3b3JkPk1hbGU8L2tleXdvcmQ+PGtleXdvcmQ+TWVtb3J5
LypwaHlzaW9sb2d5PC9rZXl3b3JkPjxrZXl3b3JkPk1pZGRsZSBBZ2VkPC9rZXl3b3JkPjxrZXl3
b3JkPk5vbi1SYW5kb21pemVkIENvbnRyb2xsZWQgVHJpYWxzIGFzIFRvcGljPC9rZXl3b3JkPjxr
ZXl3b3JkPlJhbmRvbWl6ZWQgQ29udHJvbGxlZCBUcmlhbHMgYXMgVG9waWM8L2tleXdvcmQ+PGtl
eXdvcmQ+Q29nbml0aXZlIGZ1bmN0aW9uPC9rZXl3b3JkPjxrZXl3b3JkPkRhbmNlIGludGVydmVu
dGlvbnM8L2tleXdvcmQ+PGtleXdvcmQ+TWV0YS1hbmFseXNpczwva2V5d29yZD48a2V5d29yZD5P
bGRlciBhZHVsdHM8L2tleXdvcmQ+PC9rZXl3b3Jkcz48ZGF0ZXM+PHllYXI+MjAyMDwveWVhcj48
cHViLWRhdGVzPjxkYXRlPkphbjwvZGF0ZT48L3B1Yi1kYXRlcz48L2RhdGVzPjxpc2JuPjE3MjAt
ODMxOSAoRWxlY3Ryb25pYykmI3hEOzE1OTQtMDY2NyAoTGlua2luZyk8L2lzYm4+PGFjY2Vzc2lv
bi1udW0+MzA5ODIyMTc8L2FjY2Vzc2lvbi1udW0+PHVybHM+PHJlbGF0ZWQtdXJscz48dXJsPmh0
dHBzOi8vd3d3Lm5jYmkubmxtLm5paC5nb3YvcHVibWVkLzMwOTgyMjE3PC91cmw+PC9yZWxhdGVk
LXVybHM+PC91cmxzPjxlbGVjdHJvbmljLXJlc291cmNlLW51bT5kb2k6MTAuMTAwNy9zNDA1MjAt
MDE5LTAxMTU5LXc8L2VsZWN0cm9uaWMtcmVzb3VyY2UtbnVtPjxyZW1vdGUtZGF0YWJhc2UtbmFt
ZT5NZWRsaW5lPC9yZW1vdGUtZGF0YWJhc2UtbmFtZT48cmVtb3RlLWRhdGFiYXNlLXByb3ZpZGVy
Pk5MTTwvcmVtb3RlLWRhdGFiYXNlLXByb3ZpZGVyPjwvcmVjb3JkPjwvQ2l0ZT48L0VuZE5vdGU+
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283</w:t>
            </w:r>
            <w:r>
              <w:rPr>
                <w:rFonts w:eastAsia="Times New Roman" w:cs="Calibri"/>
                <w:color w:val="000000"/>
              </w:rPr>
              <w:fldChar w:fldCharType="end"/>
            </w:r>
          </w:p>
        </w:tc>
        <w:tc>
          <w:tcPr>
            <w:tcW w:w="4500" w:type="dxa"/>
          </w:tcPr>
          <w:p w14:paraId="25537C97"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1B860E34" w14:textId="77777777" w:rsidTr="00802454">
        <w:tc>
          <w:tcPr>
            <w:tcW w:w="3505" w:type="dxa"/>
            <w:hideMark/>
          </w:tcPr>
          <w:p w14:paraId="2BE0FEA5" w14:textId="33ECA353" w:rsidR="00745938" w:rsidRPr="00A9647D" w:rsidRDefault="00745938" w:rsidP="00745938">
            <w:pPr>
              <w:rPr>
                <w:rFonts w:eastAsia="Times New Roman" w:cs="Calibri"/>
                <w:color w:val="000000"/>
              </w:rPr>
            </w:pPr>
            <w:r w:rsidRPr="00A9647D">
              <w:rPr>
                <w:rFonts w:eastAsia="Times New Roman" w:cs="Calibri"/>
                <w:color w:val="000000"/>
              </w:rPr>
              <w:t>Montgomery</w:t>
            </w:r>
            <w:r w:rsidRPr="0056481B">
              <w:rPr>
                <w:rFonts w:eastAsia="Times New Roman" w:cs="Calibri"/>
                <w:color w:val="000000"/>
              </w:rPr>
              <w:t xml:space="preserve"> 2006</w:t>
            </w:r>
            <w:r>
              <w:rPr>
                <w:rFonts w:eastAsia="Times New Roman" w:cs="Calibri"/>
                <w:color w:val="000000"/>
              </w:rPr>
              <w:fldChar w:fldCharType="begin">
                <w:fldData xml:space="preserve">PEVuZE5vdGU+PENpdGU+PEF1dGhvcj5Nb250Z29tZXJ5PC9BdXRob3I+PFllYXI+MjAwNjwvWWVh
cj48UmVjTnVtPjM1MjU8L1JlY051bT48RGlzcGxheVRleHQ+PHN0eWxlIGZhY2U9InN1cGVyc2Ny
aXB0Ij4yODQ8L3N0eWxlPjwvRGlzcGxheVRleHQ+PHJlY29yZD48cmVjLW51bWJlcj4zNTI1PC9y
ZWMtbnVtYmVyPjxmb3JlaWduLWtleXM+PGtleSBhcHA9IkVOIiBkYi1pZD0icnpwcGVkeHc3NXh0
czhlcmF3djVwOTVvdHdwemRhZHN0MnB6IiB0aW1lc3RhbXA9IjE3MjIxMDc3MzQiPjM1MjU8L2tl
eT48L2ZvcmVpZ24ta2V5cz48cmVmLXR5cGUgbmFtZT0iSm91cm5hbCBBcnRpY2xlIj4xNzwvcmVm
LXR5cGU+PGNvbnRyaWJ1dG9ycz48YXV0aG9ycz48YXV0aG9yPk1vbnRnb21lcnksIFAuPC9hdXRo
b3I+PGF1dGhvcj5Cam9ybnN0YWQsIEcuPC9hdXRob3I+PGF1dGhvcj5EZW5uaXMsIEouPC9hdXRo
b3I+PC9hdXRob3JzPjwvY29udHJpYnV0b3JzPjxhdXRoLWFkZHJlc3M+QmFybmV0dCBIb3VzZSwg
Q2VudHJlIGZvciBFdmlkZW5jZS1CYXNlZCBTb2NpYWwgV29yaywgVW5pdmVyc2l0eSBvZiBPeGZv
cmQsIFdlbGxpbmd0b24gU3F1YXJlLCBPeGZvcmQsIFVLLCBPWDEgMkVSLiBwYXVsLm1vbnRnb21l
cnlAc29jcmVzLm94LmFjLnVrPC9hdXRoLWFkZHJlc3M+PHRpdGxlcz48dGl0bGU+TWVkaWEtYmFz
ZWQgYmVoYXZpb3VyYWwgdHJlYXRtZW50cyBmb3IgYmVoYXZpb3VyYWwgcHJvYmxlbXMgaW4gY2hp
bGRyZW48L3RpdGxlPjxzZWNvbmRhcnktdGl0bGU+Q29jaHJhbmUgRGF0YWJhc2UgU3lzdCBSZXY8
L3NlY29uZGFyeS10aXRsZT48L3RpdGxlcz48cGVyaW9kaWNhbD48ZnVsbC10aXRsZT5Db2NocmFu
ZSBEYXRhYmFzZSBvZiBTeXN0ZW1hdGljIFJldmlld3M8L2Z1bGwtdGl0bGU+PGFiYnItMT5Db2No
cmFuZSBEYXRhYmFzZSBTeXN0LiBSZXYuPC9hYmJyLTE+PGFiYnItMj5Db2NocmFuZSBEYXRhYmFz
ZSBTeXN0IFJldjwvYWJici0yPjwvcGVyaW9kaWNhbD48cGFnZXM+Q0QwMDIyMDY8L3BhZ2VzPjx2
b2x1bWU+MjAwNjwvdm9sdW1lPjxudW1iZXI+MTwvbnVtYmVyPjxlZGl0aW9uPjIwMDYwMTI1PC9l
ZGl0aW9uPjxrZXl3b3Jkcz48a2V5d29yZD5BZG9sZXNjZW50PC9rZXl3b3JkPjxrZXl3b3JkPkF1
ZGlvdmlzdWFsIEFpZHM8L2tleXdvcmQ+PGtleXdvcmQ+QmlibGlvdGhlcmFweTwva2V5d29yZD48
a2V5d29yZD5DYXJlZ2l2ZXJzPC9rZXl3b3JkPjxrZXl3b3JkPkNoaWxkPC9rZXl3b3JkPjxrZXl3
b3JkPkNoaWxkLCBQcmVzY2hvb2w8L2tleXdvcmQ+PGtleXdvcmQ+Q29nbml0aXZlIEJlaGF2aW9y
YWwgVGhlcmFweS8qbWV0aG9kczwva2V5d29yZD48a2V5d29yZD5IdW1hbnM8L2tleXdvcmQ+PGtl
eXdvcmQ+TWVudGFsIERpc29yZGVycy8qdGhlcmFweTwva2V5d29yZD48a2V5d29yZD5QYW1waGxl
dHM8L2tleXdvcmQ+PGtleXdvcmQ+UGF0aWVudCBFZHVjYXRpb24gYXMgVG9waWMvbWV0aG9kczwv
a2V5d29yZD48a2V5d29yZD5SYW5kb21pemVkIENvbnRyb2xsZWQgVHJpYWxzIGFzIFRvcGljPC9r
ZXl3b3JkPjwva2V5d29yZHM+PGRhdGVzPjx5ZWFyPjIwMDY8L3llYXI+PHB1Yi1kYXRlcz48ZGF0
ZT5KYW4gMjU8L2RhdGU+PC9wdWItZGF0ZXM+PC9kYXRlcz48aXNibj4xNDY5LTQ5M1ggKEVsZWN0
cm9uaWMpJiN4RDsxMzYxLTYxMzcgKExpbmtpbmcpPC9pc2JuPjxhY2Nlc3Npb24tbnVtPjE2NDM3
NDQyPC9hY2Nlc3Npb24tbnVtPjx1cmxzPjxyZWxhdGVkLXVybHM+PHVybD5odHRwczovL3d3dy5u
Y2JpLm5sbS5uaWguZ292L3B1Ym1lZC8xNjQzNzQ0MjwvdXJsPjwvcmVsYXRlZC11cmxzPjwvdXJs
cz48Y3VzdG9tMT5PbmUgYXV0aG9yIG9mIHRoaXMgcmV2aWV3IGlzIGFsc28gYSBjby1hdXRob3Ig
b2YgTW9udGdvbWVyeSAyMDA0IHdoaWNoIGlzIGluY2x1ZGVkIHdpdGhpbiB0aGlzIHJldmlldy4g
VHdvIGF1dGhvcnMgKEdCIGFuZCBQTSkgYXJlIGN1cnJlbnRseSBydW5uaW5nIGFuIFJDVCBvZiBt
ZWRpYS1iYXNlZCBpbnRlcnZlbnRpb25zIGZvciBiZWhhdmlvdXIgcHJvYmxlbXMgaW4gY2hpbGRy
ZW4uPC9jdXN0b20xPjxjdXN0b20yPlBNQzcwMTc4NTI8L2N1c3RvbTI+PGVsZWN0cm9uaWMtcmVz
b3VyY2UtbnVtPmRvaToxMC4xMDAyLzE0NjUxODU4LkNEMDAyMjA2LnB1YjM8L2VsZWN0cm9uaWMt
cmVzb3VyY2UtbnVtPjxyZW1vdGUtZGF0YWJhc2UtbmFtZT5NZWRsaW5lPC9yZW1vdGUtZGF0YWJh
c2UtbmFtZT48cmVtb3RlLWRhdGFiYXNlLXByb3ZpZGVyPk5MTTwvcmVtb3RlLWRhdGFiYXNlLXBy
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PEVuZE5vdGU+PENpdGU+PEF1dGhvcj5Nb250Z29tZXJ5PC9BdXRob3I+PFllYXI+MjAwNjwvWWVh
cj48UmVjTnVtPjM1MjU8L1JlY051bT48RGlzcGxheVRleHQ+PHN0eWxlIGZhY2U9InN1cGVyc2Ny
aXB0Ij4yODQ8L3N0eWxlPjwvRGlzcGxheVRleHQ+PHJlY29yZD48cmVjLW51bWJlcj4zNTI1PC9y
ZWMtbnVtYmVyPjxmb3JlaWduLWtleXM+PGtleSBhcHA9IkVOIiBkYi1pZD0icnpwcGVkeHc3NXh0
czhlcmF3djVwOTVvdHdwemRhZHN0MnB6IiB0aW1lc3RhbXA9IjE3MjIxMDc3MzQiPjM1MjU8L2tl
eT48L2ZvcmVpZ24ta2V5cz48cmVmLXR5cGUgbmFtZT0iSm91cm5hbCBBcnRpY2xlIj4xNzwvcmVm
LXR5cGU+PGNvbnRyaWJ1dG9ycz48YXV0aG9ycz48YXV0aG9yPk1vbnRnb21lcnksIFAuPC9hdXRo
b3I+PGF1dGhvcj5Cam9ybnN0YWQsIEcuPC9hdXRob3I+PGF1dGhvcj5EZW5uaXMsIEouPC9hdXRo
b3I+PC9hdXRob3JzPjwvY29udHJpYnV0b3JzPjxhdXRoLWFkZHJlc3M+QmFybmV0dCBIb3VzZSwg
Q2VudHJlIGZvciBFdmlkZW5jZS1CYXNlZCBTb2NpYWwgV29yaywgVW5pdmVyc2l0eSBvZiBPeGZv
cmQsIFdlbGxpbmd0b24gU3F1YXJlLCBPeGZvcmQsIFVLLCBPWDEgMkVSLiBwYXVsLm1vbnRnb21l
cnlAc29jcmVzLm94LmFjLnVrPC9hdXRoLWFkZHJlc3M+PHRpdGxlcz48dGl0bGU+TWVkaWEtYmFz
ZWQgYmVoYXZpb3VyYWwgdHJlYXRtZW50cyBmb3IgYmVoYXZpb3VyYWwgcHJvYmxlbXMgaW4gY2hp
bGRyZW48L3RpdGxlPjxzZWNvbmRhcnktdGl0bGU+Q29jaHJhbmUgRGF0YWJhc2UgU3lzdCBSZXY8
L3NlY29uZGFyeS10aXRsZT48L3RpdGxlcz48cGVyaW9kaWNhbD48ZnVsbC10aXRsZT5Db2NocmFu
ZSBEYXRhYmFzZSBvZiBTeXN0ZW1hdGljIFJldmlld3M8L2Z1bGwtdGl0bGU+PGFiYnItMT5Db2No
cmFuZSBEYXRhYmFzZSBTeXN0LiBSZXYuPC9hYmJyLTE+PGFiYnItMj5Db2NocmFuZSBEYXRhYmFz
ZSBTeXN0IFJldjwvYWJici0yPjwvcGVyaW9kaWNhbD48cGFnZXM+Q0QwMDIyMDY8L3BhZ2VzPjx2
b2x1bWU+MjAwNjwvdm9sdW1lPjxudW1iZXI+MTwvbnVtYmVyPjxlZGl0aW9uPjIwMDYwMTI1PC9l
ZGl0aW9uPjxrZXl3b3Jkcz48a2V5d29yZD5BZG9sZXNjZW50PC9rZXl3b3JkPjxrZXl3b3JkPkF1
ZGlvdmlzdWFsIEFpZHM8L2tleXdvcmQ+PGtleXdvcmQ+QmlibGlvdGhlcmFweTwva2V5d29yZD48
a2V5d29yZD5DYXJlZ2l2ZXJzPC9rZXl3b3JkPjxrZXl3b3JkPkNoaWxkPC9rZXl3b3JkPjxrZXl3
b3JkPkNoaWxkLCBQcmVzY2hvb2w8L2tleXdvcmQ+PGtleXdvcmQ+Q29nbml0aXZlIEJlaGF2aW9y
YWwgVGhlcmFweS8qbWV0aG9kczwva2V5d29yZD48a2V5d29yZD5IdW1hbnM8L2tleXdvcmQ+PGtl
eXdvcmQ+TWVudGFsIERpc29yZGVycy8qdGhlcmFweTwva2V5d29yZD48a2V5d29yZD5QYW1waGxl
dHM8L2tleXdvcmQ+PGtleXdvcmQ+UGF0aWVudCBFZHVjYXRpb24gYXMgVG9waWMvbWV0aG9kczwv
a2V5d29yZD48a2V5d29yZD5SYW5kb21pemVkIENvbnRyb2xsZWQgVHJpYWxzIGFzIFRvcGljPC9r
ZXl3b3JkPjwva2V5d29yZHM+PGRhdGVzPjx5ZWFyPjIwMDY8L3llYXI+PHB1Yi1kYXRlcz48ZGF0
ZT5KYW4gMjU8L2RhdGU+PC9wdWItZGF0ZXM+PC9kYXRlcz48aXNibj4xNDY5LTQ5M1ggKEVsZWN0
cm9uaWMpJiN4RDsxMzYxLTYxMzcgKExpbmtpbmcpPC9pc2JuPjxhY2Nlc3Npb24tbnVtPjE2NDM3
NDQyPC9hY2Nlc3Npb24tbnVtPjx1cmxzPjxyZWxhdGVkLXVybHM+PHVybD5odHRwczovL3d3dy5u
Y2JpLm5sbS5uaWguZ292L3B1Ym1lZC8xNjQzNzQ0MjwvdXJsPjwvcmVsYXRlZC11cmxzPjwvdXJs
cz48Y3VzdG9tMT5PbmUgYXV0aG9yIG9mIHRoaXMgcmV2aWV3IGlzIGFsc28gYSBjby1hdXRob3Ig
b2YgTW9udGdvbWVyeSAyMDA0IHdoaWNoIGlzIGluY2x1ZGVkIHdpdGhpbiB0aGlzIHJldmlldy4g
VHdvIGF1dGhvcnMgKEdCIGFuZCBQTSkgYXJlIGN1cnJlbnRseSBydW5uaW5nIGFuIFJDVCBvZiBt
ZWRpYS1iYXNlZCBpbnRlcnZlbnRpb25zIGZvciBiZWhhdmlvdXIgcHJvYmxlbXMgaW4gY2hpbGRy
ZW4uPC9jdXN0b20xPjxjdXN0b20yPlBNQzcwMTc4NTI8L2N1c3RvbTI+PGVsZWN0cm9uaWMtcmVz
b3VyY2UtbnVtPmRvaToxMC4xMDAyLzE0NjUxODU4LkNEMDAyMjA2LnB1YjM8L2VsZWN0cm9uaWMt
cmVzb3VyY2UtbnVtPjxyZW1vdGUtZGF0YWJhc2UtbmFtZT5NZWRsaW5lPC9yZW1vdGUtZGF0YWJh
c2UtbmFtZT48cmVtb3RlLWRhdGFiYXNlLXByb3ZpZGVyPk5MTTwvcmVtb3RlLWRhdGFiYXNlLXBy
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284</w:t>
            </w:r>
            <w:r>
              <w:rPr>
                <w:rFonts w:eastAsia="Times New Roman" w:cs="Calibri"/>
                <w:color w:val="000000"/>
              </w:rPr>
              <w:fldChar w:fldCharType="end"/>
            </w:r>
          </w:p>
        </w:tc>
        <w:tc>
          <w:tcPr>
            <w:tcW w:w="4500" w:type="dxa"/>
          </w:tcPr>
          <w:p w14:paraId="7195D129" w14:textId="77777777" w:rsidR="00745938" w:rsidRPr="0056481B" w:rsidRDefault="00745938" w:rsidP="00745938">
            <w:pPr>
              <w:rPr>
                <w:rFonts w:eastAsia="Times New Roman" w:cs="Calibri"/>
                <w:color w:val="000000"/>
              </w:rPr>
            </w:pPr>
            <w:r w:rsidRPr="0056481B">
              <w:rPr>
                <w:rFonts w:cs="Calibri"/>
                <w:color w:val="000000"/>
              </w:rPr>
              <w:t>Wrong intervention</w:t>
            </w:r>
          </w:p>
        </w:tc>
      </w:tr>
      <w:tr w:rsidR="00745938" w:rsidRPr="0056481B" w14:paraId="77503D6F" w14:textId="77777777" w:rsidTr="00802454">
        <w:tc>
          <w:tcPr>
            <w:tcW w:w="3505" w:type="dxa"/>
            <w:hideMark/>
          </w:tcPr>
          <w:p w14:paraId="00DBA18F" w14:textId="7DBF18A4" w:rsidR="00745938" w:rsidRPr="00A9647D" w:rsidRDefault="00745938" w:rsidP="00745938">
            <w:pPr>
              <w:rPr>
                <w:rFonts w:eastAsia="Times New Roman" w:cs="Calibri"/>
                <w:color w:val="000000"/>
              </w:rPr>
            </w:pPr>
            <w:r w:rsidRPr="00A9647D">
              <w:rPr>
                <w:rFonts w:eastAsia="Times New Roman" w:cs="Calibri"/>
                <w:color w:val="000000"/>
              </w:rPr>
              <w:t>Morison</w:t>
            </w:r>
            <w:r w:rsidRPr="0056481B">
              <w:rPr>
                <w:rFonts w:eastAsia="Times New Roman" w:cs="Calibri"/>
                <w:color w:val="000000"/>
              </w:rPr>
              <w:t xml:space="preserve"> 2022</w:t>
            </w:r>
            <w:r>
              <w:rPr>
                <w:rFonts w:eastAsia="Times New Roman" w:cs="Calibri"/>
                <w:color w:val="000000"/>
              </w:rPr>
              <w:fldChar w:fldCharType="begin"/>
            </w:r>
            <w:r w:rsidR="005D5168">
              <w:rPr>
                <w:rFonts w:eastAsia="Times New Roman" w:cs="Calibri"/>
                <w:color w:val="000000"/>
              </w:rPr>
              <w:instrText xml:space="preserve"> ADDIN EN.CITE &lt;EndNote&gt;&lt;Cite&gt;&lt;Author&gt;Morison&lt;/Author&gt;&lt;Year&gt;2022&lt;/Year&gt;&lt;RecNum&gt;3431&lt;/RecNum&gt;&lt;DisplayText&gt;&lt;style face="superscript"&gt;285&lt;/style&gt;&lt;/DisplayText&gt;&lt;record&gt;&lt;rec-number&gt;3431&lt;/rec-number&gt;&lt;foreign-keys&gt;&lt;key app="EN" db-id="rzppedxw75xts8erawv5p95otwpzdadst2pz" timestamp="1719013369"&gt;3431&lt;/key&gt;&lt;/foreign-keys&gt;&lt;ref-type name="Journal Article"&gt;17&lt;/ref-type&gt;&lt;contributors&gt;&lt;authors&gt;&lt;author&gt;Morison, L.&lt;/author&gt;&lt;author&gt;Simonds, L.&lt;/author&gt;&lt;author&gt;Stewart, S. F.&lt;/author&gt;&lt;/authors&gt;&lt;/contributors&gt;&lt;auth-address&gt;Department of Psychological Interventions, School of Psychology, University of Surrey, Guildford, UK.&lt;/auth-address&gt;&lt;titles&gt;&lt;title&gt;Effectiveness of creative arts-based interventions for treating children and adolescents exposed to traumatic events: a systematic review of the quantitative evidence and meta-analysis&lt;/title&gt;&lt;secondary-title&gt;Arts Health&lt;/secondary-title&gt;&lt;/titles&gt;&lt;pages&gt;237-262&lt;/pages&gt;&lt;volume&gt;14&lt;/volume&gt;&lt;number&gt;3&lt;/number&gt;&lt;edition&gt;20211230&lt;/edition&gt;&lt;keywords&gt;&lt;keyword&gt;Child&lt;/keyword&gt;&lt;keyword&gt;Humans&lt;/keyword&gt;&lt;keyword&gt;Adolescent&lt;/keyword&gt;&lt;keyword&gt;Psychotherapy/methods&lt;/keyword&gt;&lt;keyword&gt;*Cognitive Behavioral Therapy/methods&lt;/keyword&gt;&lt;keyword&gt;*Stress Disorders, Post-Traumatic/therapy/diagnosis/psychology&lt;/keyword&gt;&lt;keyword&gt;Anxiety Disorders/psychology&lt;/keyword&gt;&lt;keyword&gt;Anxiety/therapy&lt;/keyword&gt;&lt;keyword&gt;Arts&lt;/keyword&gt;&lt;keyword&gt;Ptsd&lt;/keyword&gt;&lt;keyword&gt;adolescents&lt;/keyword&gt;&lt;keyword&gt;children&lt;/keyword&gt;&lt;keyword&gt;trauma&lt;/keyword&gt;&lt;/keywords&gt;&lt;dates&gt;&lt;year&gt;2022&lt;/year&gt;&lt;pub-dates&gt;&lt;date&gt;Oct&lt;/date&gt;&lt;/pub-dates&gt;&lt;/dates&gt;&lt;isbn&gt;1753-3023 (Electronic)&amp;#xD;1753-3015 (Linking)&lt;/isbn&gt;&lt;accession-num&gt;34969356&lt;/accession-num&gt;&lt;urls&gt;&lt;related-urls&gt;&lt;url&gt;https://www.ncbi.nlm.nih.gov/pubmed/34969356&lt;/url&gt;&lt;/related-urls&gt;&lt;/urls&gt;&lt;electronic-resource-num&gt;doi:10.1080/17533015.2021.2009529&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285</w:t>
            </w:r>
            <w:r>
              <w:rPr>
                <w:rFonts w:eastAsia="Times New Roman" w:cs="Calibri"/>
                <w:color w:val="000000"/>
              </w:rPr>
              <w:fldChar w:fldCharType="end"/>
            </w:r>
          </w:p>
        </w:tc>
        <w:tc>
          <w:tcPr>
            <w:tcW w:w="4500" w:type="dxa"/>
          </w:tcPr>
          <w:p w14:paraId="04D19510" w14:textId="77777777" w:rsidR="00745938" w:rsidRPr="0056481B" w:rsidRDefault="00745938" w:rsidP="00745938">
            <w:pPr>
              <w:rPr>
                <w:rFonts w:eastAsia="Times New Roman" w:cs="Calibri"/>
                <w:color w:val="000000"/>
              </w:rPr>
            </w:pPr>
            <w:r w:rsidRPr="0056481B">
              <w:rPr>
                <w:rFonts w:cs="Calibri"/>
                <w:color w:val="000000"/>
              </w:rPr>
              <w:t>Wrong study design</w:t>
            </w:r>
          </w:p>
        </w:tc>
      </w:tr>
      <w:tr w:rsidR="00745938" w:rsidRPr="0056481B" w14:paraId="050545B8" w14:textId="77777777" w:rsidTr="00802454">
        <w:tc>
          <w:tcPr>
            <w:tcW w:w="3505" w:type="dxa"/>
            <w:hideMark/>
          </w:tcPr>
          <w:p w14:paraId="5C51C0A0" w14:textId="5BE58432" w:rsidR="00745938" w:rsidRPr="00A9647D" w:rsidRDefault="00745938" w:rsidP="00745938">
            <w:pPr>
              <w:rPr>
                <w:rFonts w:eastAsia="Times New Roman" w:cs="Calibri"/>
                <w:color w:val="000000"/>
              </w:rPr>
            </w:pPr>
            <w:r w:rsidRPr="00A9647D">
              <w:rPr>
                <w:rFonts w:eastAsia="Times New Roman" w:cs="Calibri"/>
                <w:color w:val="000000"/>
              </w:rPr>
              <w:t>Murillo-Garc</w:t>
            </w:r>
            <w:r w:rsidRPr="0056481B">
              <w:rPr>
                <w:rFonts w:eastAsia="Times New Roman" w:cs="Calibri"/>
                <w:color w:val="000000"/>
              </w:rPr>
              <w:t>í</w:t>
            </w:r>
            <w:r w:rsidRPr="00A9647D">
              <w:rPr>
                <w:rFonts w:eastAsia="Times New Roman" w:cs="Calibri"/>
                <w:color w:val="000000"/>
              </w:rPr>
              <w:t>a</w:t>
            </w:r>
            <w:r w:rsidRPr="0056481B">
              <w:rPr>
                <w:rFonts w:eastAsia="Times New Roman" w:cs="Calibri"/>
                <w:color w:val="000000"/>
              </w:rPr>
              <w:t xml:space="preserve"> 2018</w:t>
            </w:r>
            <w:r>
              <w:rPr>
                <w:rFonts w:eastAsia="Times New Roman" w:cs="Calibri"/>
                <w:color w:val="000000"/>
              </w:rPr>
              <w:fldChar w:fldCharType="begin"/>
            </w:r>
            <w:r w:rsidR="005D5168">
              <w:rPr>
                <w:rFonts w:eastAsia="Times New Roman" w:cs="Calibri"/>
                <w:color w:val="000000"/>
              </w:rPr>
              <w:instrText xml:space="preserve"> ADDIN EN.CITE &lt;EndNote&gt;&lt;Cite&gt;&lt;Author&gt;Murillo-Garcia&lt;/Author&gt;&lt;Year&gt;2018&lt;/Year&gt;&lt;RecNum&gt;3432&lt;/RecNum&gt;&lt;DisplayText&gt;&lt;style face="superscript"&gt;286&lt;/style&gt;&lt;/DisplayText&gt;&lt;record&gt;&lt;rec-number&gt;3432&lt;/rec-number&gt;&lt;foreign-keys&gt;&lt;key app="EN" db-id="rzppedxw75xts8erawv5p95otwpzdadst2pz" timestamp="1719013441"&gt;3432&lt;/key&gt;&lt;/foreign-keys&gt;&lt;ref-type name="Journal Article"&gt;17&lt;/ref-type&gt;&lt;contributors&gt;&lt;authors&gt;&lt;author&gt;Murillo-Garcia, A.&lt;/author&gt;&lt;author&gt;Villafaina, S.&lt;/author&gt;&lt;author&gt;Adsuar, J. C.&lt;/author&gt;&lt;author&gt;Gusi, N.&lt;/author&gt;&lt;author&gt;Collado-Mateo, D.&lt;/author&gt;&lt;/authors&gt;&lt;/contributors&gt;&lt;auth-address&gt;Faculty of Sport Science, University of Extremadura, Extremadura, Spain.&amp;#xD;Facultad de Educacion, Universidad Autonoma de Chile, Talca, Chile.&lt;/auth-address&gt;&lt;titles&gt;&lt;title&gt;Effects of dance on pain in patients with fibromyalgia: a systematic review and meta-analysis&lt;/title&gt;&lt;secondary-title&gt;Evid Based Complement Alternat Med&lt;/secondary-title&gt;&lt;/titles&gt;&lt;periodical&gt;&lt;full-title&gt;Evidence-Based Complementary and Alternative Medicine&lt;/full-title&gt;&lt;abbr-1&gt;Evid. Based Complement. Alternat. Med.&lt;/abbr-1&gt;&lt;abbr-2&gt;Evid Based Complement Alternat Med&lt;/abbr-2&gt;&lt;abbr-3&gt;Evidence-Based Complementary &amp;amp; Alternative Medicine&lt;/abbr-3&gt;&lt;/periodical&gt;&lt;pages&gt;8709748&lt;/pages&gt;&lt;volume&gt;2018&lt;/volume&gt;&lt;edition&gt;20181001&lt;/edition&gt;&lt;dates&gt;&lt;year&gt;2018&lt;/year&gt;&lt;/dates&gt;&lt;isbn&gt;1741-427X (Print)&amp;#xD;1741-4288 (Electronic)&amp;#xD;1741-427X (Linking)&lt;/isbn&gt;&lt;accession-num&gt;30364046&lt;/accession-num&gt;&lt;urls&gt;&lt;related-urls&gt;&lt;url&gt;https://www.ncbi.nlm.nih.gov/pubmed/30364046&lt;/url&gt;&lt;/related-urls&gt;&lt;/urls&gt;&lt;custom2&gt;PMC6188768&lt;/custom2&gt;&lt;electronic-resource-num&gt;doi:10.1155/2018/8709748&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286</w:t>
            </w:r>
            <w:r>
              <w:rPr>
                <w:rFonts w:eastAsia="Times New Roman" w:cs="Calibri"/>
                <w:color w:val="000000"/>
              </w:rPr>
              <w:fldChar w:fldCharType="end"/>
            </w:r>
          </w:p>
        </w:tc>
        <w:tc>
          <w:tcPr>
            <w:tcW w:w="4500" w:type="dxa"/>
          </w:tcPr>
          <w:p w14:paraId="47578E92"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607FE9C8" w14:textId="77777777" w:rsidTr="00802454">
        <w:tc>
          <w:tcPr>
            <w:tcW w:w="3505" w:type="dxa"/>
            <w:hideMark/>
          </w:tcPr>
          <w:p w14:paraId="36504CAE" w14:textId="35FB4E00" w:rsidR="00745938" w:rsidRPr="00A9647D" w:rsidRDefault="00745938" w:rsidP="00745938">
            <w:pPr>
              <w:rPr>
                <w:rFonts w:eastAsia="Times New Roman" w:cs="Calibri"/>
                <w:color w:val="000000"/>
              </w:rPr>
            </w:pPr>
            <w:r w:rsidRPr="00A9647D">
              <w:rPr>
                <w:rFonts w:eastAsia="Times New Roman" w:cs="Calibri"/>
                <w:color w:val="000000"/>
              </w:rPr>
              <w:t>Murillo-Garc</w:t>
            </w:r>
            <w:r w:rsidRPr="0056481B">
              <w:rPr>
                <w:rFonts w:eastAsia="Times New Roman" w:cs="Calibri"/>
                <w:color w:val="000000"/>
              </w:rPr>
              <w:t>í</w:t>
            </w:r>
            <w:r w:rsidRPr="00A9647D">
              <w:rPr>
                <w:rFonts w:eastAsia="Times New Roman" w:cs="Calibri"/>
                <w:color w:val="000000"/>
              </w:rPr>
              <w:t>a</w:t>
            </w:r>
            <w:r w:rsidRPr="0056481B">
              <w:rPr>
                <w:rFonts w:eastAsia="Times New Roman" w:cs="Calibri"/>
                <w:color w:val="000000"/>
              </w:rPr>
              <w:t xml:space="preserve"> 202</w:t>
            </w:r>
            <w:r>
              <w:rPr>
                <w:rFonts w:eastAsia="Times New Roman" w:cs="Calibri"/>
                <w:color w:val="000000"/>
              </w:rPr>
              <w:t>1</w:t>
            </w:r>
            <w:r>
              <w:rPr>
                <w:rFonts w:eastAsia="Times New Roman" w:cs="Calibri"/>
                <w:color w:val="000000"/>
              </w:rPr>
              <w:fldChar w:fldCharType="begin">
                <w:fldData xml:space="preserve">PEVuZE5vdGU+PENpdGU+PEF1dGhvcj5NdXJpbGxvLUdhcmNpYTwvQXV0aG9yPjxZZWFyPjIwMjE8
L1llYXI+PFJlY051bT4zNDMzPC9SZWNOdW0+PERpc3BsYXlUZXh0PjxzdHlsZSBmYWNlPSJzdXBl
cnNjcmlwdCI+Mjg3PC9zdHlsZT48L0Rpc3BsYXlUZXh0PjxyZWNvcmQ+PHJlYy1udW1iZXI+MzQz
MzwvcmVjLW51bWJlcj48Zm9yZWlnbi1rZXlzPjxrZXkgYXBwPSJFTiIgZGItaWQ9InJ6cHBlZHh3
NzV4dHM4ZXJhd3Y1cDk1b3R3cHpkYWRzdDJweiIgdGltZXN0YW1wPSIxNzE5MDEzNTc0Ij4zNDMz
PC9rZXk+PC9mb3JlaWduLWtleXM+PHJlZi10eXBlIG5hbWU9IkpvdXJuYWwgQXJ0aWNsZSI+MTc8
L3JlZi10eXBlPjxjb250cmlidXRvcnM+PGF1dGhvcnM+PGF1dGhvcj5NdXJpbGxvLUdhcmNpYSwg
QS48L2F1dGhvcj48YXV0aG9yPlZpbGxhZmFpbmEsIFMuPC9hdXRob3I+PGF1dGhvcj5Db2xsYWRv
LU1hdGVvLCBELjwvYXV0aG9yPjxhdXRob3I+TGVvbi1MbGFtYXMsIEouIEwuPC9hdXRob3I+PGF1
dGhvcj5HdXNpLCBOLjwvYXV0aG9yPjwvYXV0aG9ycz48L2NvbnRyaWJ1dG9ycz48YXV0aC1hZGRy
ZXNzPkZhY3VsdHkgb2YgU3BvcnQgU2NpZW5jZXMsIFVuaXZlcnNpdHkgb2YgRXh0cmVtYWR1cmEs
IENhY2VyZXMsIFNwYWluLiYjeEQ7Q2VudHJlIGZvciBTcG9ydCBTdHVkaWVzIFJleSBKdWFuIENh
cmxvcyBVbml2ZXJzaXR5LCBGdWVubGFicmFkYSwgU3BhaW4uPC9hdXRoLWFkZHJlc3M+PHRpdGxl
cz48dGl0bGU+RWZmZWN0IG9mIGRhbmNlIHRoZXJhcGllcyBvbiBtb3Rvci1jb2duaXRpdmUgZHVh
bC10YXNrIHBlcmZvcm1hbmNlIGluIG1pZGRsZS1hZ2VkIGFuZCBvbGRlciBhZHVsdHM6IGEgc3lz
dGVtYXRpYyByZXZpZXcgYW5kIG1ldGEtYW5hbHlzaXM8L3RpdGxlPjxzZWNvbmRhcnktdGl0bGU+
RGlzYWJpbCBSZWhhYmlsPC9zZWNvbmRhcnktdGl0bGU+PC90aXRsZXM+PHBlcmlvZGljYWw+PGZ1
bGwtdGl0bGU+RGlzYWJpbGl0eSBhbmQgUmVoYWJpbGl0YXRpb248L2Z1bGwtdGl0bGU+PGFiYnIt
MT5EaXNhYmlsLiBSZWhhYmlsLjwvYWJici0xPjxhYmJyLTI+RGlzYWJpbCBSZWhhYmlsPC9hYmJy
LTI+PGFiYnItMz5EaXNhYmlsaXR5ICZhbXA7IFJlaGFiaWxpdGF0aW9uPC9hYmJyLTM+PC9wZXJp
b2RpY2FsPjxwYWdlcz4zMTQ3LTMxNTg8L3BhZ2VzPjx2b2x1bWU+NDM8L3ZvbHVtZT48bnVtYmVy
PjIyPC9udW1iZXI+PGVkaXRpb24+MjAyMDAzMTc8L2VkaXRpb24+PGtleXdvcmRzPjxrZXl3b3Jk
PkFnZWQ8L2tleXdvcmQ+PGtleXdvcmQ+Q29nbml0aW9uPC9rZXl3b3JkPjxrZXl3b3JkPipEYW5j
ZSBUaGVyYXB5PC9rZXl3b3JkPjxrZXl3b3JkPkdhaXQ8L2tleXdvcmQ+PGtleXdvcmQ+SHVtYW5z
PC9rZXl3b3JkPjxrZXl3b3JkPk1pZGRsZSBBZ2VkPC9rZXl3b3JkPjxrZXl3b3JkPlBvc3R1cmFs
IEJhbGFuY2U8L2tleXdvcmQ+PGtleXdvcmQ+KlRhc2sgUGVyZm9ybWFuY2UgYW5kIEFuYWx5c2lz
PC9rZXl3b3JkPjxrZXl3b3JkPlRpbWUgYW5kIE1vdGlvbiBTdHVkaWVzPC9rZXl3b3JkPjxrZXl3
b3JkPkRhbmNlPC9rZXl3b3JkPjxrZXl3b3JkPlR1Zzwva2V5d29yZD48a2V5d29yZD5jb2duaXRp
dmU8L2tleXdvcmQ+PGtleXdvcmQ+ZHVhbCB0YXNrPC9rZXl3b3JkPjwva2V5d29yZHM+PGRhdGVz
Pjx5ZWFyPjIwMjE8L3llYXI+PHB1Yi1kYXRlcz48ZGF0ZT5Ob3Y8L2RhdGU+PC9wdWItZGF0ZXM+
PC9kYXRlcz48aXNibj4xNDY0LTUxNjUgKEVsZWN0cm9uaWMpJiN4RDswOTYzLTgyODggKExpbmtp
bmcpPC9pc2JuPjxhY2Nlc3Npb24tbnVtPjMyMTgwNDc3PC9hY2Nlc3Npb24tbnVtPjx1cmxzPjxy
ZWxhdGVkLXVybHM+PHVybD5odHRwczovL3d3dy5uY2JpLm5sbS5uaWguZ292L3B1Ym1lZC8zMjE4
MDQ3NzwvdXJsPjwvcmVsYXRlZC11cmxzPjwvdXJscz48ZWxlY3Ryb25pYy1yZXNvdXJjZS1udW0+
ZG9pOjEwLjEwODAvMDk2MzgyODguMjAyMC4xNzM1NTM3PC9lbGVjdHJvbmljLXJlc291cmNlLW51
bT48cmVtb3RlLWRhdGFiYXNlLW5hbWU+TWVkbGluZTwvcmVtb3RlLWRhdGFiYXNlLW5hbWU+PHJl
bW90ZS1kYXRhYmFzZS1wcm92aWRlcj5OTE08L3JlbW90ZS1kYXRhYmFzZS1wcm92aWRlcj48L3Jl
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PEVuZE5vdGU+PENpdGU+PEF1dGhvcj5NdXJpbGxvLUdhcmNpYTwvQXV0aG9yPjxZZWFyPjIwMjE8
L1llYXI+PFJlY051bT4zNDMzPC9SZWNOdW0+PERpc3BsYXlUZXh0PjxzdHlsZSBmYWNlPSJzdXBl
cnNjcmlwdCI+Mjg3PC9zdHlsZT48L0Rpc3BsYXlUZXh0PjxyZWNvcmQ+PHJlYy1udW1iZXI+MzQz
MzwvcmVjLW51bWJlcj48Zm9yZWlnbi1rZXlzPjxrZXkgYXBwPSJFTiIgZGItaWQ9InJ6cHBlZHh3
NzV4dHM4ZXJhd3Y1cDk1b3R3cHpkYWRzdDJweiIgdGltZXN0YW1wPSIxNzE5MDEzNTc0Ij4zNDMz
PC9rZXk+PC9mb3JlaWduLWtleXM+PHJlZi10eXBlIG5hbWU9IkpvdXJuYWwgQXJ0aWNsZSI+MTc8
L3JlZi10eXBlPjxjb250cmlidXRvcnM+PGF1dGhvcnM+PGF1dGhvcj5NdXJpbGxvLUdhcmNpYSwg
QS48L2F1dGhvcj48YXV0aG9yPlZpbGxhZmFpbmEsIFMuPC9hdXRob3I+PGF1dGhvcj5Db2xsYWRv
LU1hdGVvLCBELjwvYXV0aG9yPjxhdXRob3I+TGVvbi1MbGFtYXMsIEouIEwuPC9hdXRob3I+PGF1
dGhvcj5HdXNpLCBOLjwvYXV0aG9yPjwvYXV0aG9ycz48L2NvbnRyaWJ1dG9ycz48YXV0aC1hZGRy
ZXNzPkZhY3VsdHkgb2YgU3BvcnQgU2NpZW5jZXMsIFVuaXZlcnNpdHkgb2YgRXh0cmVtYWR1cmEs
IENhY2VyZXMsIFNwYWluLiYjeEQ7Q2VudHJlIGZvciBTcG9ydCBTdHVkaWVzIFJleSBKdWFuIENh
cmxvcyBVbml2ZXJzaXR5LCBGdWVubGFicmFkYSwgU3BhaW4uPC9hdXRoLWFkZHJlc3M+PHRpdGxl
cz48dGl0bGU+RWZmZWN0IG9mIGRhbmNlIHRoZXJhcGllcyBvbiBtb3Rvci1jb2duaXRpdmUgZHVh
bC10YXNrIHBlcmZvcm1hbmNlIGluIG1pZGRsZS1hZ2VkIGFuZCBvbGRlciBhZHVsdHM6IGEgc3lz
dGVtYXRpYyByZXZpZXcgYW5kIG1ldGEtYW5hbHlzaXM8L3RpdGxlPjxzZWNvbmRhcnktdGl0bGU+
RGlzYWJpbCBSZWhhYmlsPC9zZWNvbmRhcnktdGl0bGU+PC90aXRsZXM+PHBlcmlvZGljYWw+PGZ1
bGwtdGl0bGU+RGlzYWJpbGl0eSBhbmQgUmVoYWJpbGl0YXRpb248L2Z1bGwtdGl0bGU+PGFiYnIt
MT5EaXNhYmlsLiBSZWhhYmlsLjwvYWJici0xPjxhYmJyLTI+RGlzYWJpbCBSZWhhYmlsPC9hYmJy
LTI+PGFiYnItMz5EaXNhYmlsaXR5ICZhbXA7IFJlaGFiaWxpdGF0aW9uPC9hYmJyLTM+PC9wZXJp
b2RpY2FsPjxwYWdlcz4zMTQ3LTMxNTg8L3BhZ2VzPjx2b2x1bWU+NDM8L3ZvbHVtZT48bnVtYmVy
PjIyPC9udW1iZXI+PGVkaXRpb24+MjAyMDAzMTc8L2VkaXRpb24+PGtleXdvcmRzPjxrZXl3b3Jk
PkFnZWQ8L2tleXdvcmQ+PGtleXdvcmQ+Q29nbml0aW9uPC9rZXl3b3JkPjxrZXl3b3JkPipEYW5j
ZSBUaGVyYXB5PC9rZXl3b3JkPjxrZXl3b3JkPkdhaXQ8L2tleXdvcmQ+PGtleXdvcmQ+SHVtYW5z
PC9rZXl3b3JkPjxrZXl3b3JkPk1pZGRsZSBBZ2VkPC9rZXl3b3JkPjxrZXl3b3JkPlBvc3R1cmFs
IEJhbGFuY2U8L2tleXdvcmQ+PGtleXdvcmQ+KlRhc2sgUGVyZm9ybWFuY2UgYW5kIEFuYWx5c2lz
PC9rZXl3b3JkPjxrZXl3b3JkPlRpbWUgYW5kIE1vdGlvbiBTdHVkaWVzPC9rZXl3b3JkPjxrZXl3
b3JkPkRhbmNlPC9rZXl3b3JkPjxrZXl3b3JkPlR1Zzwva2V5d29yZD48a2V5d29yZD5jb2duaXRp
dmU8L2tleXdvcmQ+PGtleXdvcmQ+ZHVhbCB0YXNrPC9rZXl3b3JkPjwva2V5d29yZHM+PGRhdGVz
Pjx5ZWFyPjIwMjE8L3llYXI+PHB1Yi1kYXRlcz48ZGF0ZT5Ob3Y8L2RhdGU+PC9wdWItZGF0ZXM+
PC9kYXRlcz48aXNibj4xNDY0LTUxNjUgKEVsZWN0cm9uaWMpJiN4RDswOTYzLTgyODggKExpbmtp
bmcpPC9pc2JuPjxhY2Nlc3Npb24tbnVtPjMyMTgwNDc3PC9hY2Nlc3Npb24tbnVtPjx1cmxzPjxy
ZWxhdGVkLXVybHM+PHVybD5odHRwczovL3d3dy5uY2JpLm5sbS5uaWguZ292L3B1Ym1lZC8zMjE4
MDQ3NzwvdXJsPjwvcmVsYXRlZC11cmxzPjwvdXJscz48ZWxlY3Ryb25pYy1yZXNvdXJjZS1udW0+
ZG9pOjEwLjEwODAvMDk2MzgyODguMjAyMC4xNzM1NTM3PC9lbGVjdHJvbmljLXJlc291cmNlLW51
bT48cmVtb3RlLWRhdGFiYXNlLW5hbWU+TWVkbGluZTwvcmVtb3RlLWRhdGFiYXNlLW5hbWU+PHJl
bW90ZS1kYXRhYmFzZS1wcm92aWRlcj5OTE08L3JlbW90ZS1kYXRhYmFzZS1wcm92aWRlcj48L3Jl
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287</w:t>
            </w:r>
            <w:r>
              <w:rPr>
                <w:rFonts w:eastAsia="Times New Roman" w:cs="Calibri"/>
                <w:color w:val="000000"/>
              </w:rPr>
              <w:fldChar w:fldCharType="end"/>
            </w:r>
          </w:p>
        </w:tc>
        <w:tc>
          <w:tcPr>
            <w:tcW w:w="4500" w:type="dxa"/>
          </w:tcPr>
          <w:p w14:paraId="419A88D3"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28DFE735" w14:textId="77777777" w:rsidTr="00802454">
        <w:tc>
          <w:tcPr>
            <w:tcW w:w="3505" w:type="dxa"/>
            <w:hideMark/>
          </w:tcPr>
          <w:p w14:paraId="26388369" w14:textId="6876ADE0" w:rsidR="00745938" w:rsidRPr="00A9647D" w:rsidRDefault="00745938" w:rsidP="00745938">
            <w:pPr>
              <w:rPr>
                <w:rFonts w:eastAsia="Times New Roman" w:cs="Calibri"/>
                <w:color w:val="000000"/>
              </w:rPr>
            </w:pPr>
            <w:r w:rsidRPr="00A9647D">
              <w:rPr>
                <w:rFonts w:eastAsia="Times New Roman" w:cs="Calibri"/>
                <w:color w:val="000000"/>
              </w:rPr>
              <w:t>Murillo-Garc</w:t>
            </w:r>
            <w:r w:rsidRPr="0056481B">
              <w:rPr>
                <w:rFonts w:eastAsia="Times New Roman" w:cs="Calibri"/>
                <w:color w:val="000000"/>
              </w:rPr>
              <w:t>í</w:t>
            </w:r>
            <w:r w:rsidRPr="00A9647D">
              <w:rPr>
                <w:rFonts w:eastAsia="Times New Roman" w:cs="Calibri"/>
                <w:color w:val="000000"/>
              </w:rPr>
              <w:t>a</w:t>
            </w:r>
            <w:r w:rsidRPr="0056481B">
              <w:rPr>
                <w:rFonts w:eastAsia="Times New Roman" w:cs="Calibri"/>
                <w:color w:val="000000"/>
              </w:rPr>
              <w:t xml:space="preserve"> 2022</w:t>
            </w:r>
            <w:r>
              <w:rPr>
                <w:rFonts w:eastAsia="Times New Roman" w:cs="Calibri"/>
                <w:color w:val="000000"/>
              </w:rPr>
              <w:fldChar w:fldCharType="begin">
                <w:fldData xml:space="preserve">PEVuZE5vdGU+PENpdGU+PEF1dGhvcj5NdXJpbGxvLUdhcmNpYTwvQXV0aG9yPjxZZWFyPjIwMjI8
L1llYXI+PFJlY051bT4zNTI2PC9SZWNOdW0+PERpc3BsYXlUZXh0PjxzdHlsZSBmYWNlPSJzdXBl
cnNjcmlwdCI+Mjg4PC9zdHlsZT48L0Rpc3BsYXlUZXh0PjxyZWNvcmQ+PHJlYy1udW1iZXI+MzUy
NjwvcmVjLW51bWJlcj48Zm9yZWlnbi1rZXlzPjxrZXkgYXBwPSJFTiIgZGItaWQ9InJ6cHBlZHh3
NzV4dHM4ZXJhd3Y1cDk1b3R3cHpkYWRzdDJweiIgdGltZXN0YW1wPSIxNzIyMTA4MDcxIj4zNTI2
PC9rZXk+PC9mb3JlaWduLWtleXM+PHJlZi10eXBlIG5hbWU9IkpvdXJuYWwgQXJ0aWNsZSI+MTc8
L3JlZi10eXBlPjxjb250cmlidXRvcnM+PGF1dGhvcnM+PGF1dGhvcj5NdXJpbGxvLUdhcmNpYSwg
QS48L2F1dGhvcj48YXV0aG9yPkFkc3VhciwgSi4gQy48L2F1dGhvcj48YXV0aG9yPlZpbGxhZmFp
bmEsIFMuPC9hdXRob3I+PGF1dGhvcj5Db2xsYWRvLU1hdGVvLCBELjwvYXV0aG9yPjxhdXRob3I+
R3VzaSwgTi48L2F1dGhvcj48L2F1dGhvcnM+PC9jb250cmlidXRvcnM+PGF1dGgtYWRkcmVzcz5G
YWN1bHR5IG9mIFNwb3J0IFNjaWVuY2UsIFVuaXZlcnNpdHkgb2YgRXh0cmVtYWR1cmEsIEV4dHJl
bWFkdXJhLCBTcGFpbi4gRWxlY3Ryb25pYyBhZGRyZXNzOiBhbHZhcm9tdXJpbGxvQHVuZXguZXMu
JiN4RDtGYWN1bHR5IG9mIFNwb3J0IFNjaWVuY2UsIFVuaXZlcnNpdHkgb2YgRXh0cmVtYWR1cmEs
IEV4dHJlbWFkdXJhLCBTcGFpbi4mI3hEO0NlbnRyZSBmb3IgU3BvcnQgU3R1ZGllcywgUmV5IEp1
YW4gQ2FybG9zIFVuaXZlcnNpdHksIEZ1ZW5sYWJyYWRhLCBNYWRyaWQsIFNwYWluLiBFbGVjdHJv
bmljIGFkZHJlc3M6IGRhbmljb2xsYWRvbUBnbWFpbC5jb20uPC9hdXRoLWFkZHJlc3M+PHRpdGxl
cz48dGl0bGU+Q3JlYXRpdmUgdmVyc3VzIHJlcGV0aXRpdmUgZGFuY2UgdGhlcmFwaWVzIHRvIHJl
ZHVjZSB0aGUgaW1wYWN0IG9mIGZpYnJvbXlhbGdpYSBhbmQgcGFpbjogYSBzeXN0ZW1hdGljIHJl
dmlldyBhbmQgbWV0YS1hbmFseXNpczwvdGl0bGU+PHNlY29uZGFyeS10aXRsZT5Db21wbGVtZW50
IFRoZXIgQ2xpbiBQcmFjdDwvc2Vjb25kYXJ5LXRpdGxlPjwvdGl0bGVzPjxwZXJpb2RpY2FsPjxm
dWxsLXRpdGxlPkNvbXBsZW1lbnRhcnkgVGhlcmFwaWVzIGluIENsaW5pY2FsIFByYWN0aWNlPC9m
dWxsLXRpdGxlPjxhYmJyLTE+Q29tcGxlbWVudC4gVGhlci4gQ2xpbi4gUHJhY3QuPC9hYmJyLTE+
PGFiYnItMj5Db21wbGVtZW50IFRoZXIgQ2xpbiBQcmFjdDwvYWJici0yPjwvcGVyaW9kaWNhbD48
cGFnZXM+MTAxNTc3PC9wYWdlcz48dm9sdW1lPjQ3PC92b2x1bWU+PGVkaXRpb24+MjAyMjAzMjY8
L2VkaXRpb24+PGtleXdvcmRzPjxrZXl3b3JkPipEYW5jZSBUaGVyYXB5PC9rZXl3b3JkPjxrZXl3
b3JkPkV4ZXJjaXNlPC9rZXl3b3JkPjxrZXl3b3JkPipGaWJyb215YWxnaWEvdGhlcmFweTwva2V5
d29yZD48a2V5d29yZD5IdW1hbnM8L2tleXdvcmQ+PGtleXdvcmQ+UGFpbjwva2V5d29yZD48a2V5
d29yZD5RdWFsaXR5IG9mIExpZmU8L2tleXdvcmQ+PGtleXdvcmQ+UmFuZG9taXplZCBDb250cm9s
bGVkIFRyaWFscyBhcyBUb3BpYzwva2V5d29yZD48a2V5d29yZD5BcnQgdGhlcmFweTwva2V5d29y
ZD48a2V5d29yZD5DcmVhdGl2aXR5PC9rZXl3b3JkPjxrZXl3b3JkPkRhbmNlIHRoZXJhcHk8L2tl
eXdvcmQ+PGtleXdvcmQ+Rmlicm9teWFsZ2lhPC9rZXl3b3JkPjwva2V5d29yZHM+PGRhdGVzPjx5
ZWFyPjIwMjI8L3llYXI+PHB1Yi1kYXRlcz48ZGF0ZT5NYXk8L2RhdGU+PC9wdWItZGF0ZXM+PC9k
YXRlcz48aXNibj4xODczLTY5NDcgKEVsZWN0cm9uaWMpJiN4RDsxNzQ0LTM4ODEgKExpbmtpbmcp
PC9pc2JuPjxhY2Nlc3Npb24tbnVtPjM1MzY0NTE5PC9hY2Nlc3Npb24tbnVtPjx1cmxzPjxyZWxh
dGVkLXVybHM+PHVybD5odHRwczovL3d3dy5uY2JpLm5sbS5uaWguZ292L3B1Ym1lZC8zNTM2NDUx
OTwvdXJsPjwvcmVsYXRlZC11cmxzPjwvdXJscz48ZWxlY3Ryb25pYy1yZXNvdXJjZS1udW0+ZG9p
OjEwLjEwMTYvai5jdGNwLjIwMjIuMTAxNTc3PC9lbGVjdHJvbmljLXJlc291cmNlLW51bT48cmVt
b3RlLWRhdGFiYXNlLW5hbWU+TWVkbGluZTwvcmVtb3RlLWRhdGFiYXNlLW5hbWU+PHJlbW90ZS1k
YXRhYmFzZS1wcm92aWRlcj5OTE08L3JlbW90ZS1kYXRhYmFzZS1wcm92aWRlcj48L3JlY29yZD48
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PEVuZE5vdGU+PENpdGU+PEF1dGhvcj5NdXJpbGxvLUdhcmNpYTwvQXV0aG9yPjxZZWFyPjIwMjI8
L1llYXI+PFJlY051bT4zNTI2PC9SZWNOdW0+PERpc3BsYXlUZXh0PjxzdHlsZSBmYWNlPSJzdXBl
cnNjcmlwdCI+Mjg4PC9zdHlsZT48L0Rpc3BsYXlUZXh0PjxyZWNvcmQ+PHJlYy1udW1iZXI+MzUy
NjwvcmVjLW51bWJlcj48Zm9yZWlnbi1rZXlzPjxrZXkgYXBwPSJFTiIgZGItaWQ9InJ6cHBlZHh3
NzV4dHM4ZXJhd3Y1cDk1b3R3cHpkYWRzdDJweiIgdGltZXN0YW1wPSIxNzIyMTA4MDcxIj4zNTI2
PC9rZXk+PC9mb3JlaWduLWtleXM+PHJlZi10eXBlIG5hbWU9IkpvdXJuYWwgQXJ0aWNsZSI+MTc8
L3JlZi10eXBlPjxjb250cmlidXRvcnM+PGF1dGhvcnM+PGF1dGhvcj5NdXJpbGxvLUdhcmNpYSwg
QS48L2F1dGhvcj48YXV0aG9yPkFkc3VhciwgSi4gQy48L2F1dGhvcj48YXV0aG9yPlZpbGxhZmFp
bmEsIFMuPC9hdXRob3I+PGF1dGhvcj5Db2xsYWRvLU1hdGVvLCBELjwvYXV0aG9yPjxhdXRob3I+
R3VzaSwgTi48L2F1dGhvcj48L2F1dGhvcnM+PC9jb250cmlidXRvcnM+PGF1dGgtYWRkcmVzcz5G
YWN1bHR5IG9mIFNwb3J0IFNjaWVuY2UsIFVuaXZlcnNpdHkgb2YgRXh0cmVtYWR1cmEsIEV4dHJl
bWFkdXJhLCBTcGFpbi4gRWxlY3Ryb25pYyBhZGRyZXNzOiBhbHZhcm9tdXJpbGxvQHVuZXguZXMu
JiN4RDtGYWN1bHR5IG9mIFNwb3J0IFNjaWVuY2UsIFVuaXZlcnNpdHkgb2YgRXh0cmVtYWR1cmEs
IEV4dHJlbWFkdXJhLCBTcGFpbi4mI3hEO0NlbnRyZSBmb3IgU3BvcnQgU3R1ZGllcywgUmV5IEp1
YW4gQ2FybG9zIFVuaXZlcnNpdHksIEZ1ZW5sYWJyYWRhLCBNYWRyaWQsIFNwYWluLiBFbGVjdHJv
bmljIGFkZHJlc3M6IGRhbmljb2xsYWRvbUBnbWFpbC5jb20uPC9hdXRoLWFkZHJlc3M+PHRpdGxl
cz48dGl0bGU+Q3JlYXRpdmUgdmVyc3VzIHJlcGV0aXRpdmUgZGFuY2UgdGhlcmFwaWVzIHRvIHJl
ZHVjZSB0aGUgaW1wYWN0IG9mIGZpYnJvbXlhbGdpYSBhbmQgcGFpbjogYSBzeXN0ZW1hdGljIHJl
dmlldyBhbmQgbWV0YS1hbmFseXNpczwvdGl0bGU+PHNlY29uZGFyeS10aXRsZT5Db21wbGVtZW50
IFRoZXIgQ2xpbiBQcmFjdDwvc2Vjb25kYXJ5LXRpdGxlPjwvdGl0bGVzPjxwZXJpb2RpY2FsPjxm
dWxsLXRpdGxlPkNvbXBsZW1lbnRhcnkgVGhlcmFwaWVzIGluIENsaW5pY2FsIFByYWN0aWNlPC9m
dWxsLXRpdGxlPjxhYmJyLTE+Q29tcGxlbWVudC4gVGhlci4gQ2xpbi4gUHJhY3QuPC9hYmJyLTE+
PGFiYnItMj5Db21wbGVtZW50IFRoZXIgQ2xpbiBQcmFjdDwvYWJici0yPjwvcGVyaW9kaWNhbD48
cGFnZXM+MTAxNTc3PC9wYWdlcz48dm9sdW1lPjQ3PC92b2x1bWU+PGVkaXRpb24+MjAyMjAzMjY8
L2VkaXRpb24+PGtleXdvcmRzPjxrZXl3b3JkPipEYW5jZSBUaGVyYXB5PC9rZXl3b3JkPjxrZXl3
b3JkPkV4ZXJjaXNlPC9rZXl3b3JkPjxrZXl3b3JkPipGaWJyb215YWxnaWEvdGhlcmFweTwva2V5
d29yZD48a2V5d29yZD5IdW1hbnM8L2tleXdvcmQ+PGtleXdvcmQ+UGFpbjwva2V5d29yZD48a2V5
d29yZD5RdWFsaXR5IG9mIExpZmU8L2tleXdvcmQ+PGtleXdvcmQ+UmFuZG9taXplZCBDb250cm9s
bGVkIFRyaWFscyBhcyBUb3BpYzwva2V5d29yZD48a2V5d29yZD5BcnQgdGhlcmFweTwva2V5d29y
ZD48a2V5d29yZD5DcmVhdGl2aXR5PC9rZXl3b3JkPjxrZXl3b3JkPkRhbmNlIHRoZXJhcHk8L2tl
eXdvcmQ+PGtleXdvcmQ+Rmlicm9teWFsZ2lhPC9rZXl3b3JkPjwva2V5d29yZHM+PGRhdGVzPjx5
ZWFyPjIwMjI8L3llYXI+PHB1Yi1kYXRlcz48ZGF0ZT5NYXk8L2RhdGU+PC9wdWItZGF0ZXM+PC9k
YXRlcz48aXNibj4xODczLTY5NDcgKEVsZWN0cm9uaWMpJiN4RDsxNzQ0LTM4ODEgKExpbmtpbmcp
PC9pc2JuPjxhY2Nlc3Npb24tbnVtPjM1MzY0NTE5PC9hY2Nlc3Npb24tbnVtPjx1cmxzPjxyZWxh
dGVkLXVybHM+PHVybD5odHRwczovL3d3dy5uY2JpLm5sbS5uaWguZ292L3B1Ym1lZC8zNTM2NDUx
OTwvdXJsPjwvcmVsYXRlZC11cmxzPjwvdXJscz48ZWxlY3Ryb25pYy1yZXNvdXJjZS1udW0+ZG9p
OjEwLjEwMTYvai5jdGNwLjIwMjIuMTAxNTc3PC9lbGVjdHJvbmljLXJlc291cmNlLW51bT48cmVt
b3RlLWRhdGFiYXNlLW5hbWU+TWVkbGluZTwvcmVtb3RlLWRhdGFiYXNlLW5hbWU+PHJlbW90ZS1k
YXRhYmFzZS1wcm92aWRlcj5OTE08L3JlbW90ZS1kYXRhYmFzZS1wcm92aWRlcj48L3JlY29yZD48
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288</w:t>
            </w:r>
            <w:r>
              <w:rPr>
                <w:rFonts w:eastAsia="Times New Roman" w:cs="Calibri"/>
                <w:color w:val="000000"/>
              </w:rPr>
              <w:fldChar w:fldCharType="end"/>
            </w:r>
          </w:p>
        </w:tc>
        <w:tc>
          <w:tcPr>
            <w:tcW w:w="4500" w:type="dxa"/>
          </w:tcPr>
          <w:p w14:paraId="6116203E"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263967B4" w14:textId="77777777" w:rsidTr="00802454">
        <w:tc>
          <w:tcPr>
            <w:tcW w:w="3505" w:type="dxa"/>
            <w:hideMark/>
          </w:tcPr>
          <w:p w14:paraId="30B59952" w14:textId="0113288B" w:rsidR="00745938" w:rsidRPr="00A9647D" w:rsidRDefault="00745938" w:rsidP="00745938">
            <w:pPr>
              <w:rPr>
                <w:rFonts w:eastAsia="Times New Roman" w:cs="Calibri"/>
                <w:color w:val="000000"/>
              </w:rPr>
            </w:pPr>
            <w:r w:rsidRPr="00A9647D">
              <w:rPr>
                <w:rFonts w:eastAsia="Times New Roman" w:cs="Calibri"/>
                <w:color w:val="000000"/>
              </w:rPr>
              <w:t>Newland</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PEVuZE5vdGU+PENpdGU+PEF1dGhvcj5OZXdsYW5kPC9BdXRob3I+PFllYXI+MjAyMDwvWWVhcj48
UmVjTnVtPjM0MzQ8L1JlY051bT48RGlzcGxheVRleHQ+PHN0eWxlIGZhY2U9InN1cGVyc2NyaXB0
Ij4yODk8L3N0eWxlPjwvRGlzcGxheVRleHQ+PHJlY29yZD48cmVjLW51bWJlcj4zNDM0PC9yZWMt
bnVtYmVyPjxmb3JlaWduLWtleXM+PGtleSBhcHA9IkVOIiBkYi1pZD0icnpwcGVkeHc3NXh0czhl
cmF3djVwOTVvdHdwemRhZHN0MnB6IiB0aW1lc3RhbXA9IjE3MTkwMTM2NjciPjM0MzQ8L2tleT48
L2ZvcmVpZ24ta2V5cz48cmVmLXR5cGUgbmFtZT0iSm91cm5hbCBBcnRpY2xlIj4xNzwvcmVmLXR5
cGU+PGNvbnRyaWJ1dG9ycz48YXV0aG9ycz48YXV0aG9yPk5ld2xhbmQsIFAuPC9hdXRob3I+PGF1
dGhvcj5CZXR0ZW5jb3VydCwgQi4gQS48L2F1dGhvcj48L2F1dGhvcnM+PC9jb250cmlidXRvcnM+
PGF1dGgtYWRkcmVzcz5SdXRoIEwuIEtpcnNjaHN0ZWluIE5hdGlvbmFsIFJlc2VhcmNoIFNlcnZp
Y2UgQXdhcmRzIChOUlNBKSAmYXBvczsxMCwgR29sZGZhcmIgU2Nob29sIG9mIE51cnNpbmcgQmFy
bmVzIEpld2lzaCBDb2xsZWdlLCBSb29tIDQ0MiwgU3QuIExvdWlzLCBNTywgNjMxMTAsIFVTQS4g
RWxlY3Ryb25pYyBhZGRyZXNzOiBwYW1lbGEubmV3bGFuZEBiYXJuZXNqZXdpc2hjb2xsZWdlLmVk
dS4mI3hEO0Fzc29jaWF0ZSBDaGFpciBmb3IgRGl2ZXJzaXR5IGFuZCBJbmNsdXNpb24sIDEwNEEg
TWNBbGVzdGVyIEhhbGwsIFVuaXZlcnNpdHkgb2YgTWlzc291cmksIENvbHVtYmlhLCBNTywgNjUy
MTEsIFVTQS4gRWxlY3Ryb25pYyBhZGRyZXNzOiBiZXR0ZW5jb3VydEBtaXNzb3VyaS5lZHUuPC9h
dXRoLWFkZHJlc3M+PHRpdGxlcz48dGl0bGU+RWZmZWN0aXZlbmVzcyBvZiBtaW5kZnVsbmVzcy1i
YXNlZCBhcnQgdGhlcmFweSBmb3Igc3ltcHRvbXMgb2YgYW54aWV0eSwgZGVwcmVzc2lvbiwgYW5k
IGZhdGlndWU6IGEgc3lzdGVtYXRpYyByZXZpZXcgYW5kIG1ldGEtYW5hbHlzaXM8L3RpdGxlPjxz
ZWNvbmRhcnktdGl0bGU+Q29tcGxlbWVudCBUaGVyIENsaW4gUHJhY3Q8L3NlY29uZGFyeS10aXRs
ZT48L3RpdGxlcz48cGVyaW9kaWNhbD48ZnVsbC10aXRsZT5Db21wbGVtZW50YXJ5IFRoZXJhcGll
cyBpbiBDbGluaWNhbCBQcmFjdGljZTwvZnVsbC10aXRsZT48YWJici0xPkNvbXBsZW1lbnQuIFRo
ZXIuIENsaW4uIFByYWN0LjwvYWJici0xPjxhYmJyLTI+Q29tcGxlbWVudCBUaGVyIENsaW4gUHJh
Y3Q8L2FiYnItMj48L3BlcmlvZGljYWw+PHBhZ2VzPjEwMTI0NjwvcGFnZXM+PHZvbHVtZT40MTwv
dm9sdW1lPjxlZGl0aW9uPjIwMjAxMDEzPC9lZGl0aW9uPjxrZXl3b3Jkcz48a2V5d29yZD5BZG9s
ZXNjZW50PC9rZXl3b3JkPjxrZXl3b3JkPkFkdWx0PC9rZXl3b3JkPjxrZXl3b3JkPkFueGlldHkv
KnRoZXJhcHk8L2tleXdvcmQ+PGtleXdvcmQ+KkFydCBUaGVyYXB5PC9rZXl3b3JkPjxrZXl3b3Jk
PkRlcHJlc3Npb24vKnRoZXJhcHk8L2tleXdvcmQ+PGtleXdvcmQ+RmF0aWd1ZS8qdGhlcmFweTwv
a2V5d29yZD48a2V5d29yZD5IdW1hbnM8L2tleXdvcmQ+PGtleXdvcmQ+Kk1pbmRmdWxuZXNzPC9r
ZXl3b3JkPjxrZXl3b3JkPlF1YWxpdHkgb2YgTGlmZTwva2V5d29yZD48a2V5d29yZD5BZHVsdHM8
L2tleXdvcmQ+PGtleXdvcmQ+QXJ0IHRoZXJhcHk8L2tleXdvcmQ+PGtleXdvcmQ+SW50ZXJ2ZW50
aW9uczwva2V5d29yZD48a2V5d29yZD5NaW5kZnVsbmVzczwva2V5d29yZD48a2V5d29yZD5TeW1w
dG9tczwva2V5d29yZD48a2V5d29yZD5tZXRhLUFuYWx5c2lzPC9rZXl3b3JkPjwva2V5d29yZHM+
PGRhdGVzPjx5ZWFyPjIwMjA8L3llYXI+PHB1Yi1kYXRlcz48ZGF0ZT5Ob3Y8L2RhdGU+PC9wdWIt
ZGF0ZXM+PC9kYXRlcz48aXNibj4xODczLTY5NDcgKEVsZWN0cm9uaWMpJiN4RDsxNzQ0LTM4ODEg
KExpbmtpbmcpPC9pc2JuPjxhY2Nlc3Npb24tbnVtPjMzMDc1NzI2PC9hY2Nlc3Npb24tbnVtPjx1
cmxzPjxyZWxhdGVkLXVybHM+PHVybD5odHRwczovL3d3dy5uY2JpLm5sbS5uaWguZ292L3B1Ym1l
ZC8zMzA3NTcyNjwvdXJsPjwvcmVsYXRlZC11cmxzPjwvdXJscz48ZWxlY3Ryb25pYy1yZXNvdXJj
ZS1udW0+ZG9pOjEwLjEwMTYvai5jdGNwLjIwMjAuMTAxMjQ2PC9lbGVjdHJvbmljLXJlc291cmNl
LW51bT48cmVtb3RlLWRhdGFiYXNlLW5hbWU+TWVkbGluZTwvcmVtb3RlLWRhdGFiYXNlLW5hbWU+
PHJlbW90ZS1kYXRhYmFzZS1wcm92aWRlcj5OTE08L3JlbW90ZS1kYXRhYmFzZS1wcm92aWRlcj48
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PEVuZE5vdGU+PENpdGU+PEF1dGhvcj5OZXdsYW5kPC9BdXRob3I+PFllYXI+MjAyMDwvWWVhcj48
UmVjTnVtPjM0MzQ8L1JlY051bT48RGlzcGxheVRleHQ+PHN0eWxlIGZhY2U9InN1cGVyc2NyaXB0
Ij4yODk8L3N0eWxlPjwvRGlzcGxheVRleHQ+PHJlY29yZD48cmVjLW51bWJlcj4zNDM0PC9yZWMt
bnVtYmVyPjxmb3JlaWduLWtleXM+PGtleSBhcHA9IkVOIiBkYi1pZD0icnpwcGVkeHc3NXh0czhl
cmF3djVwOTVvdHdwemRhZHN0MnB6IiB0aW1lc3RhbXA9IjE3MTkwMTM2NjciPjM0MzQ8L2tleT48
L2ZvcmVpZ24ta2V5cz48cmVmLXR5cGUgbmFtZT0iSm91cm5hbCBBcnRpY2xlIj4xNzwvcmVmLXR5
cGU+PGNvbnRyaWJ1dG9ycz48YXV0aG9ycz48YXV0aG9yPk5ld2xhbmQsIFAuPC9hdXRob3I+PGF1
dGhvcj5CZXR0ZW5jb3VydCwgQi4gQS48L2F1dGhvcj48L2F1dGhvcnM+PC9jb250cmlidXRvcnM+
PGF1dGgtYWRkcmVzcz5SdXRoIEwuIEtpcnNjaHN0ZWluIE5hdGlvbmFsIFJlc2VhcmNoIFNlcnZp
Y2UgQXdhcmRzIChOUlNBKSAmYXBvczsxMCwgR29sZGZhcmIgU2Nob29sIG9mIE51cnNpbmcgQmFy
bmVzIEpld2lzaCBDb2xsZWdlLCBSb29tIDQ0MiwgU3QuIExvdWlzLCBNTywgNjMxMTAsIFVTQS4g
RWxlY3Ryb25pYyBhZGRyZXNzOiBwYW1lbGEubmV3bGFuZEBiYXJuZXNqZXdpc2hjb2xsZWdlLmVk
dS4mI3hEO0Fzc29jaWF0ZSBDaGFpciBmb3IgRGl2ZXJzaXR5IGFuZCBJbmNsdXNpb24sIDEwNEEg
TWNBbGVzdGVyIEhhbGwsIFVuaXZlcnNpdHkgb2YgTWlzc291cmksIENvbHVtYmlhLCBNTywgNjUy
MTEsIFVTQS4gRWxlY3Ryb25pYyBhZGRyZXNzOiBiZXR0ZW5jb3VydEBtaXNzb3VyaS5lZHUuPC9h
dXRoLWFkZHJlc3M+PHRpdGxlcz48dGl0bGU+RWZmZWN0aXZlbmVzcyBvZiBtaW5kZnVsbmVzcy1i
YXNlZCBhcnQgdGhlcmFweSBmb3Igc3ltcHRvbXMgb2YgYW54aWV0eSwgZGVwcmVzc2lvbiwgYW5k
IGZhdGlndWU6IGEgc3lzdGVtYXRpYyByZXZpZXcgYW5kIG1ldGEtYW5hbHlzaXM8L3RpdGxlPjxz
ZWNvbmRhcnktdGl0bGU+Q29tcGxlbWVudCBUaGVyIENsaW4gUHJhY3Q8L3NlY29uZGFyeS10aXRs
ZT48L3RpdGxlcz48cGVyaW9kaWNhbD48ZnVsbC10aXRsZT5Db21wbGVtZW50YXJ5IFRoZXJhcGll
cyBpbiBDbGluaWNhbCBQcmFjdGljZTwvZnVsbC10aXRsZT48YWJici0xPkNvbXBsZW1lbnQuIFRo
ZXIuIENsaW4uIFByYWN0LjwvYWJici0xPjxhYmJyLTI+Q29tcGxlbWVudCBUaGVyIENsaW4gUHJh
Y3Q8L2FiYnItMj48L3BlcmlvZGljYWw+PHBhZ2VzPjEwMTI0NjwvcGFnZXM+PHZvbHVtZT40MTwv
dm9sdW1lPjxlZGl0aW9uPjIwMjAxMDEzPC9lZGl0aW9uPjxrZXl3b3Jkcz48a2V5d29yZD5BZG9s
ZXNjZW50PC9rZXl3b3JkPjxrZXl3b3JkPkFkdWx0PC9rZXl3b3JkPjxrZXl3b3JkPkFueGlldHkv
KnRoZXJhcHk8L2tleXdvcmQ+PGtleXdvcmQ+KkFydCBUaGVyYXB5PC9rZXl3b3JkPjxrZXl3b3Jk
PkRlcHJlc3Npb24vKnRoZXJhcHk8L2tleXdvcmQ+PGtleXdvcmQ+RmF0aWd1ZS8qdGhlcmFweTwv
a2V5d29yZD48a2V5d29yZD5IdW1hbnM8L2tleXdvcmQ+PGtleXdvcmQ+Kk1pbmRmdWxuZXNzPC9r
ZXl3b3JkPjxrZXl3b3JkPlF1YWxpdHkgb2YgTGlmZTwva2V5d29yZD48a2V5d29yZD5BZHVsdHM8
L2tleXdvcmQ+PGtleXdvcmQ+QXJ0IHRoZXJhcHk8L2tleXdvcmQ+PGtleXdvcmQ+SW50ZXJ2ZW50
aW9uczwva2V5d29yZD48a2V5d29yZD5NaW5kZnVsbmVzczwva2V5d29yZD48a2V5d29yZD5TeW1w
dG9tczwva2V5d29yZD48a2V5d29yZD5tZXRhLUFuYWx5c2lzPC9rZXl3b3JkPjwva2V5d29yZHM+
PGRhdGVzPjx5ZWFyPjIwMjA8L3llYXI+PHB1Yi1kYXRlcz48ZGF0ZT5Ob3Y8L2RhdGU+PC9wdWIt
ZGF0ZXM+PC9kYXRlcz48aXNibj4xODczLTY5NDcgKEVsZWN0cm9uaWMpJiN4RDsxNzQ0LTM4ODEg
KExpbmtpbmcpPC9pc2JuPjxhY2Nlc3Npb24tbnVtPjMzMDc1NzI2PC9hY2Nlc3Npb24tbnVtPjx1
cmxzPjxyZWxhdGVkLXVybHM+PHVybD5odHRwczovL3d3dy5uY2JpLm5sbS5uaWguZ292L3B1Ym1l
ZC8zMzA3NTcyNjwvdXJsPjwvcmVsYXRlZC11cmxzPjwvdXJscz48ZWxlY3Ryb25pYy1yZXNvdXJj
ZS1udW0+ZG9pOjEwLjEwMTYvai5jdGNwLjIwMjAuMTAxMjQ2PC9lbGVjdHJvbmljLXJlc291cmNl
LW51bT48cmVtb3RlLWRhdGFiYXNlLW5hbWU+TWVkbGluZTwvcmVtb3RlLWRhdGFiYXNlLW5hbWU+
PHJlbW90ZS1kYXRhYmFzZS1wcm92aWRlcj5OTE08L3JlbW90ZS1kYXRhYmFzZS1wcm92aWRlcj48
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289</w:t>
            </w:r>
            <w:r>
              <w:rPr>
                <w:rFonts w:eastAsia="Times New Roman" w:cs="Calibri"/>
                <w:color w:val="000000"/>
              </w:rPr>
              <w:fldChar w:fldCharType="end"/>
            </w:r>
          </w:p>
        </w:tc>
        <w:tc>
          <w:tcPr>
            <w:tcW w:w="4500" w:type="dxa"/>
          </w:tcPr>
          <w:p w14:paraId="41C7BA0D" w14:textId="77777777" w:rsidR="00745938" w:rsidRPr="0056481B" w:rsidRDefault="00745938" w:rsidP="00745938">
            <w:pPr>
              <w:rPr>
                <w:rFonts w:eastAsia="Times New Roman" w:cs="Calibri"/>
                <w:color w:val="000000"/>
              </w:rPr>
            </w:pPr>
            <w:r w:rsidRPr="0056481B">
              <w:rPr>
                <w:rFonts w:cs="Calibri"/>
                <w:color w:val="000000"/>
              </w:rPr>
              <w:t>Wrong study design</w:t>
            </w:r>
          </w:p>
        </w:tc>
      </w:tr>
      <w:tr w:rsidR="00745938" w:rsidRPr="0056481B" w14:paraId="2A3ACD27" w14:textId="77777777" w:rsidTr="00802454">
        <w:tc>
          <w:tcPr>
            <w:tcW w:w="3505" w:type="dxa"/>
            <w:hideMark/>
          </w:tcPr>
          <w:p w14:paraId="034C3C36" w14:textId="0CB30C2E" w:rsidR="00745938" w:rsidRPr="00A9647D" w:rsidRDefault="00745938" w:rsidP="00745938">
            <w:pPr>
              <w:rPr>
                <w:rFonts w:eastAsia="Times New Roman" w:cs="Calibri"/>
                <w:color w:val="000000"/>
              </w:rPr>
            </w:pPr>
            <w:r w:rsidRPr="00A9647D">
              <w:rPr>
                <w:rFonts w:eastAsia="Times New Roman" w:cs="Calibri"/>
                <w:color w:val="000000"/>
              </w:rPr>
              <w:t>O'Connell</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PEVuZE5vdGU+PENpdGU+PEF1dGhvcj5PJmFwb3M7Q29ubmVsbDwvQXV0aG9yPjxZZWFyPjIwMjE8
L1llYXI+PFJlY051bT4zNTI3PC9SZWNOdW0+PERpc3BsYXlUZXh0PjxzdHlsZSBmYWNlPSJzdXBl
cnNjcmlwdCI+MjkwPC9zdHlsZT48L0Rpc3BsYXlUZXh0PjxyZWNvcmQ+PHJlYy1udW1iZXI+MzUy
NzwvcmVjLW51bWJlcj48Zm9yZWlnbi1rZXlzPjxrZXkgYXBwPSJFTiIgZGItaWQ9InJ6cHBlZHh3
NzV4dHM4ZXJhd3Y1cDk1b3R3cHpkYWRzdDJweiIgdGltZXN0YW1wPSIxNzIyMTA4MTY2Ij4zNTI3
PC9rZXk+PC9mb3JlaWduLWtleXM+PHJlZi10eXBlIG5hbWU9IkpvdXJuYWwgQXJ0aWNsZSI+MTc8
L3JlZi10eXBlPjxjb250cmlidXRvcnM+PGF1dGhvcnM+PGF1dGhvcj5PJmFwb3M7Q29ubmVsbCwg
TS4gQS48L2F1dGhvcj48YXV0aG9yPktoYXNoYW4sIEEuIFMuPC9hdXRob3I+PGF1dGhvcj5MZWFo
eS1XYXJyZW4sIFAuPC9hdXRob3I+PGF1dGhvcj5TdGV3YXJ0LCBGLjwvYXV0aG9yPjxhdXRob3I+
TyZhcG9zO05laWxsLCBTLiBNLjwvYXV0aG9yPjwvYXV0aG9ycz48L2NvbnRyaWJ1dG9ycz48YXV0
aC1hZGRyZXNzPlNjaG9vbCBvZiBIZWFsdGhjYXJlIFNjaWVuY2VzLCBDb2xsZWdlIG9mIEJpb21l
ZGljYWwgYW5kIExpZmUgU2NpZW5jZXMsIENhcmRpZmYgVW5pdmVyc2l0eSwgQ2FyZGlmZiwgVUsu
JiN4RDtTY2hvb2wgb2YgUHVibGljIEhlYWx0aCwgVW5pdmVyc2l0eSBDb2xsZWdlIENvcmssIENv
cmssIElyZWxhbmQuJiN4RDtTY2hvb2wgb2YgTnVyc2luZyBhbmQgTWlkd2lmZXJ5LCBVbml2ZXJz
aXR5IENvbGxlZ2UgQ29yaywgQ29yaywgSXJlbGFuZC4mI3hEO0NvY2hyYW5lIENoaWxkcmVuIGFu
ZCBGYW1pbGllcyBOZXR3b3JrLCBjL28gQ29jaHJhbmUgUHJlZ25hbmN5IGFuZCBDaGlsZGJpcnRo
LCBEZXBhcnRtZW50IG9mIFdvbWVuJmFwb3M7cyBhbmQgQ2hpbGRyZW4mYXBvcztzIEhlYWx0aCwg
VGhlIFVuaXZlcnNpdHkgb2YgTGl2ZXJwb29sLCBMaXZlcnBvb2wsIFVLLiYjeEQ7U2Nob29sIG9m
IEVwaWRlbWlvbG9neSBhbmQgUHVibGljIEhlYWx0aCBBbHVtbmEsIFVuaXZlcnNpdHkgQ29sbGVn
ZSBDb3JrLCBDb3JrLCBJcmVsYW5kLjwvYXV0aC1hZGRyZXNzPjx0aXRsZXM+PHRpdGxlPkludGVy
dmVudGlvbnMgZm9yIGZlYXIgb2YgY2hpbGRiaXJ0aCBpbmNsdWRpbmcgdG9jb3Bob2JpYTwvdGl0
bGU+PHNlY29uZGFyeS10aXRsZT5Db2NocmFuZSBEYXRhYmFzZSBTeXN0IFJldjwvc2Vjb25kYXJ5
LXRpdGxlPjwvdGl0bGVzPjxwZXJpb2RpY2FsPjxmdWxsLXRpdGxlPkNvY2hyYW5lIERhdGFiYXNl
IG9mIFN5c3RlbWF0aWMgUmV2aWV3czwvZnVsbC10aXRsZT48YWJici0xPkNvY2hyYW5lIERhdGFi
YXNlIFN5c3QuIFJldi48L2FiYnItMT48YWJici0yPkNvY2hyYW5lIERhdGFiYXNlIFN5c3QgUmV2
PC9hYmJyLTI+PC9wZXJpb2RpY2FsPjxwYWdlcz5DRDAxMzMyMTwvcGFnZXM+PHZvbHVtZT43PC92
b2x1bWU+PG51bWJlcj43PC9udW1iZXI+PGVkaXRpb24+MjAyMTA3MDc8L2VkaXRpb24+PGtleXdv
cmRzPjxrZXl3b3JkPkFuYWxnZXNpYSwgRXBpZHVyYWwvcHN5Y2hvbG9neS9zdGF0aXN0aWNzICZh
bXA7IG51bWVyaWNhbCBkYXRhPC9rZXl3b3JkPjxrZXl3b3JkPkFuYWxnZXNpYSwgT2JzdGV0cmlj
YWwvcHN5Y2hvbG9neS9zdGF0aXN0aWNzICZhbXA7IG51bWVyaWNhbCBkYXRhPC9rZXl3b3JkPjxr
ZXl3b3JkPkFydCBUaGVyYXB5PC9rZXl3b3JkPjxrZXl3b3JkPkJpYXM8L2tleXdvcmQ+PGtleXdv
cmQ+Q2VzYXJlYW4gU2VjdGlvbi9wc3ljaG9sb2d5L3N0YXRpc3RpY3MgJmFtcDsgbnVtZXJpY2Fs
IGRhdGE8L2tleXdvcmQ+PGtleXdvcmQ+Q29nbml0aXZlIEJlaGF2aW9yYWwgVGhlcmFweTwva2V5
d29yZD48a2V5d29yZD5Db3Vuc2VsaW5nPC9rZXl3b3JkPjxrZXl3b3JkPkRlcHJlc3Npb24vZXBp
ZGVtaW9sb2d5PC9rZXl3b3JkPjxrZXl3b3JkPkZlYXIvKnBzeWNob2xvZ3k8L2tleXdvcmQ+PGtl
eXdvcmQ+RmVtYWxlPC9rZXl3b3JkPjxrZXl3b3JkPkh1bWFuczwva2V5d29yZD48a2V5d29yZD5N
aWR3aWZlcnk8L2tleXdvcmQ+PGtleXdvcmQ+UGFydHVyaXRpb24vKnBzeWNob2xvZ3k8L2tleXdv
cmQ+PGtleXdvcmQ+UGhvYmljIERpc29yZGVycy8qdGhlcmFweTwva2V5d29yZD48a2V5d29yZD5Q
cmVnbmFuY3k8L2tleXdvcmQ+PGtleXdvcmQ+UmFuZG9taXplZCBDb250cm9sbGVkIFRyaWFscyBh
cyBUb3BpYzwva2V5d29yZD48L2tleXdvcmRzPjxkYXRlcz48eWVhcj4yMDIxPC95ZWFyPjxwdWIt
ZGF0ZXM+PGRhdGU+SnVsIDc8L2RhdGU+PC9wdWItZGF0ZXM+PC9kYXRlcz48aXNibj4xNDY5LTQ5
M1ggKEVsZWN0cm9uaWMpJiN4RDsxMzYxLTYxMzcgKExpbmtpbmcpPC9pc2JuPjxhY2Nlc3Npb24t
bnVtPjM0MjMxMjAzPC9hY2Nlc3Npb24tbnVtPjx1cmxzPjxyZWxhdGVkLXVybHM+PHVybD5odHRw
czovL3d3dy5uY2JpLm5sbS5uaWguZ292L3B1Ym1lZC8zNDIzMTIwMzwvdXJsPjwvcmVsYXRlZC11
cmxzPjwvdXJscz48Y3VzdG9tMT5NYWV2ZSBBIE8mYXBvcztDb25uZWxsOiBpcyB0aGUgcmVjaXBp
ZW50IG9mIGEgZnVsbCBDb2NocmFuZSBUcmFpbmluZyBGZWxsb3dzaGlwIHN1cHBvcnRlZCBieSB0
aGUgSGVhbHRoIFJlc2VhcmNoIEJvYXJkLCBJcmVsYW5kIChHcmFudCBObzogQ1RGLTIwMTYtMTg1
OCkuIFBhdHJpY2lhIExlYWh5LVdhcnJlbjogbm9uZSBrbm93bi4gQWxpIFMgS2hhc2hhbjogbm9u
ZSBrbm93bi4gU2luZWFkIE0gTyZhcG9zO05laWxsOiBub25lIGtub3duLiBGaW9uYSBTdGV3YXJ0
OiBub25lIGtub3duLjwvY3VzdG9tMT48Y3VzdG9tMj5QTUM4MjYxNDU4PC9jdXN0b20yPjxlbGVj
dHJvbmljLXJlc291cmNlLW51bT5kb2k6MTAuMTAwMi8xNDY1MTg1OC5DRDAxMzMyMS5wdWIyPC9l
bGVjdHJvbmljLXJlc291cmNlLW51bT48cmVtb3RlLWRhdGFiYXNlLW5hbWU+TWVkbGluZTwvcmVt
b3RlLWRhdGFiYXNlLW5hbWU+PHJlbW90ZS1kYXRhYmFzZS1wcm92aWRlcj5OTE08L3JlbW90ZS1k
YXRhYmFzZS1wcm92aWRlcj48L3JlY29yZD48L0NpdGU+PC9FbmROb3RlPn==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PEVuZE5vdGU+PENpdGU+PEF1dGhvcj5PJmFwb3M7Q29ubmVsbDwvQXV0aG9yPjxZZWFyPjIwMjE8
L1llYXI+PFJlY051bT4zNTI3PC9SZWNOdW0+PERpc3BsYXlUZXh0PjxzdHlsZSBmYWNlPSJzdXBl
cnNjcmlwdCI+MjkwPC9zdHlsZT48L0Rpc3BsYXlUZXh0PjxyZWNvcmQ+PHJlYy1udW1iZXI+MzUy
NzwvcmVjLW51bWJlcj48Zm9yZWlnbi1rZXlzPjxrZXkgYXBwPSJFTiIgZGItaWQ9InJ6cHBlZHh3
NzV4dHM4ZXJhd3Y1cDk1b3R3cHpkYWRzdDJweiIgdGltZXN0YW1wPSIxNzIyMTA4MTY2Ij4zNTI3
PC9rZXk+PC9mb3JlaWduLWtleXM+PHJlZi10eXBlIG5hbWU9IkpvdXJuYWwgQXJ0aWNsZSI+MTc8
L3JlZi10eXBlPjxjb250cmlidXRvcnM+PGF1dGhvcnM+PGF1dGhvcj5PJmFwb3M7Q29ubmVsbCwg
TS4gQS48L2F1dGhvcj48YXV0aG9yPktoYXNoYW4sIEEuIFMuPC9hdXRob3I+PGF1dGhvcj5MZWFo
eS1XYXJyZW4sIFAuPC9hdXRob3I+PGF1dGhvcj5TdGV3YXJ0LCBGLjwvYXV0aG9yPjxhdXRob3I+
TyZhcG9zO05laWxsLCBTLiBNLjwvYXV0aG9yPjwvYXV0aG9ycz48L2NvbnRyaWJ1dG9ycz48YXV0
aC1hZGRyZXNzPlNjaG9vbCBvZiBIZWFsdGhjYXJlIFNjaWVuY2VzLCBDb2xsZWdlIG9mIEJpb21l
ZGljYWwgYW5kIExpZmUgU2NpZW5jZXMsIENhcmRpZmYgVW5pdmVyc2l0eSwgQ2FyZGlmZiwgVUsu
JiN4RDtTY2hvb2wgb2YgUHVibGljIEhlYWx0aCwgVW5pdmVyc2l0eSBDb2xsZWdlIENvcmssIENv
cmssIElyZWxhbmQuJiN4RDtTY2hvb2wgb2YgTnVyc2luZyBhbmQgTWlkd2lmZXJ5LCBVbml2ZXJz
aXR5IENvbGxlZ2UgQ29yaywgQ29yaywgSXJlbGFuZC4mI3hEO0NvY2hyYW5lIENoaWxkcmVuIGFu
ZCBGYW1pbGllcyBOZXR3b3JrLCBjL28gQ29jaHJhbmUgUHJlZ25hbmN5IGFuZCBDaGlsZGJpcnRo
LCBEZXBhcnRtZW50IG9mIFdvbWVuJmFwb3M7cyBhbmQgQ2hpbGRyZW4mYXBvcztzIEhlYWx0aCwg
VGhlIFVuaXZlcnNpdHkgb2YgTGl2ZXJwb29sLCBMaXZlcnBvb2wsIFVLLiYjeEQ7U2Nob29sIG9m
IEVwaWRlbWlvbG9neSBhbmQgUHVibGljIEhlYWx0aCBBbHVtbmEsIFVuaXZlcnNpdHkgQ29sbGVn
ZSBDb3JrLCBDb3JrLCBJcmVsYW5kLjwvYXV0aC1hZGRyZXNzPjx0aXRsZXM+PHRpdGxlPkludGVy
dmVudGlvbnMgZm9yIGZlYXIgb2YgY2hpbGRiaXJ0aCBpbmNsdWRpbmcgdG9jb3Bob2JpYTwvdGl0
bGU+PHNlY29uZGFyeS10aXRsZT5Db2NocmFuZSBEYXRhYmFzZSBTeXN0IFJldjwvc2Vjb25kYXJ5
LXRpdGxlPjwvdGl0bGVzPjxwZXJpb2RpY2FsPjxmdWxsLXRpdGxlPkNvY2hyYW5lIERhdGFiYXNl
IG9mIFN5c3RlbWF0aWMgUmV2aWV3czwvZnVsbC10aXRsZT48YWJici0xPkNvY2hyYW5lIERhdGFi
YXNlIFN5c3QuIFJldi48L2FiYnItMT48YWJici0yPkNvY2hyYW5lIERhdGFiYXNlIFN5c3QgUmV2
PC9hYmJyLTI+PC9wZXJpb2RpY2FsPjxwYWdlcz5DRDAxMzMyMTwvcGFnZXM+PHZvbHVtZT43PC92
b2x1bWU+PG51bWJlcj43PC9udW1iZXI+PGVkaXRpb24+MjAyMTA3MDc8L2VkaXRpb24+PGtleXdv
cmRzPjxrZXl3b3JkPkFuYWxnZXNpYSwgRXBpZHVyYWwvcHN5Y2hvbG9neS9zdGF0aXN0aWNzICZh
bXA7IG51bWVyaWNhbCBkYXRhPC9rZXl3b3JkPjxrZXl3b3JkPkFuYWxnZXNpYSwgT2JzdGV0cmlj
YWwvcHN5Y2hvbG9neS9zdGF0aXN0aWNzICZhbXA7IG51bWVyaWNhbCBkYXRhPC9rZXl3b3JkPjxr
ZXl3b3JkPkFydCBUaGVyYXB5PC9rZXl3b3JkPjxrZXl3b3JkPkJpYXM8L2tleXdvcmQ+PGtleXdv
cmQ+Q2VzYXJlYW4gU2VjdGlvbi9wc3ljaG9sb2d5L3N0YXRpc3RpY3MgJmFtcDsgbnVtZXJpY2Fs
IGRhdGE8L2tleXdvcmQ+PGtleXdvcmQ+Q29nbml0aXZlIEJlaGF2aW9yYWwgVGhlcmFweTwva2V5
d29yZD48a2V5d29yZD5Db3Vuc2VsaW5nPC9rZXl3b3JkPjxrZXl3b3JkPkRlcHJlc3Npb24vZXBp
ZGVtaW9sb2d5PC9rZXl3b3JkPjxrZXl3b3JkPkZlYXIvKnBzeWNob2xvZ3k8L2tleXdvcmQ+PGtl
eXdvcmQ+RmVtYWxlPC9rZXl3b3JkPjxrZXl3b3JkPkh1bWFuczwva2V5d29yZD48a2V5d29yZD5N
aWR3aWZlcnk8L2tleXdvcmQ+PGtleXdvcmQ+UGFydHVyaXRpb24vKnBzeWNob2xvZ3k8L2tleXdv
cmQ+PGtleXdvcmQ+UGhvYmljIERpc29yZGVycy8qdGhlcmFweTwva2V5d29yZD48a2V5d29yZD5Q
cmVnbmFuY3k8L2tleXdvcmQ+PGtleXdvcmQ+UmFuZG9taXplZCBDb250cm9sbGVkIFRyaWFscyBh
cyBUb3BpYzwva2V5d29yZD48L2tleXdvcmRzPjxkYXRlcz48eWVhcj4yMDIxPC95ZWFyPjxwdWIt
ZGF0ZXM+PGRhdGU+SnVsIDc8L2RhdGU+PC9wdWItZGF0ZXM+PC9kYXRlcz48aXNibj4xNDY5LTQ5
M1ggKEVsZWN0cm9uaWMpJiN4RDsxMzYxLTYxMzcgKExpbmtpbmcpPC9pc2JuPjxhY2Nlc3Npb24t
bnVtPjM0MjMxMjAzPC9hY2Nlc3Npb24tbnVtPjx1cmxzPjxyZWxhdGVkLXVybHM+PHVybD5odHRw
czovL3d3dy5uY2JpLm5sbS5uaWguZ292L3B1Ym1lZC8zNDIzMTIwMzwvdXJsPjwvcmVsYXRlZC11
cmxzPjwvdXJscz48Y3VzdG9tMT5NYWV2ZSBBIE8mYXBvcztDb25uZWxsOiBpcyB0aGUgcmVjaXBp
ZW50IG9mIGEgZnVsbCBDb2NocmFuZSBUcmFpbmluZyBGZWxsb3dzaGlwIHN1cHBvcnRlZCBieSB0
aGUgSGVhbHRoIFJlc2VhcmNoIEJvYXJkLCBJcmVsYW5kIChHcmFudCBObzogQ1RGLTIwMTYtMTg1
OCkuIFBhdHJpY2lhIExlYWh5LVdhcnJlbjogbm9uZSBrbm93bi4gQWxpIFMgS2hhc2hhbjogbm9u
ZSBrbm93bi4gU2luZWFkIE0gTyZhcG9zO05laWxsOiBub25lIGtub3duLiBGaW9uYSBTdGV3YXJ0
OiBub25lIGtub3duLjwvY3VzdG9tMT48Y3VzdG9tMj5QTUM4MjYxNDU4PC9jdXN0b20yPjxlbGVj
dHJvbmljLXJlc291cmNlLW51bT5kb2k6MTAuMTAwMi8xNDY1MTg1OC5DRDAxMzMyMS5wdWIyPC9l
bGVjdHJvbmljLXJlc291cmNlLW51bT48cmVtb3RlLWRhdGFiYXNlLW5hbWU+TWVkbGluZTwvcmVt
b3RlLWRhdGFiYXNlLW5hbWU+PHJlbW90ZS1kYXRhYmFzZS1wcm92aWRlcj5OTE08L3JlbW90ZS1k
YXRhYmFzZS1wcm92aWRlcj48L3JlY29yZD48L0NpdGU+PC9FbmROb3RlPn==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290</w:t>
            </w:r>
            <w:r>
              <w:rPr>
                <w:rFonts w:eastAsia="Times New Roman" w:cs="Calibri"/>
                <w:color w:val="000000"/>
              </w:rPr>
              <w:fldChar w:fldCharType="end"/>
            </w:r>
          </w:p>
        </w:tc>
        <w:tc>
          <w:tcPr>
            <w:tcW w:w="4500" w:type="dxa"/>
          </w:tcPr>
          <w:p w14:paraId="1EAE9299"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4B66D396" w14:textId="77777777" w:rsidTr="00802454">
        <w:tc>
          <w:tcPr>
            <w:tcW w:w="3505" w:type="dxa"/>
            <w:hideMark/>
          </w:tcPr>
          <w:p w14:paraId="2CDD2C48" w14:textId="7926A66E" w:rsidR="00745938" w:rsidRPr="00A9647D" w:rsidRDefault="00745938" w:rsidP="00745938">
            <w:pPr>
              <w:rPr>
                <w:rFonts w:eastAsia="Times New Roman" w:cs="Calibri"/>
                <w:color w:val="000000"/>
              </w:rPr>
            </w:pPr>
            <w:r w:rsidRPr="00A9647D">
              <w:rPr>
                <w:rFonts w:eastAsia="Times New Roman" w:cs="Calibri"/>
                <w:color w:val="000000"/>
              </w:rPr>
              <w:t>Oberoi</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PEVuZE5vdGU+PENpdGU+PEF1dGhvcj5PYmVyb2k8L0F1dGhvcj48WWVhcj4yMDIwPC9ZZWFyPjxS
ZWNOdW0+MzQzNTwvUmVjTnVtPjxEaXNwbGF5VGV4dD48c3R5bGUgZmFjZT0ic3VwZXJzY3JpcHQi
PjI5MTwvc3R5bGU+PC9EaXNwbGF5VGV4dD48cmVjb3JkPjxyZWMtbnVtYmVyPjM0MzU8L3JlYy1u
dW1iZXI+PGZvcmVpZ24ta2V5cz48a2V5IGFwcD0iRU4iIGRiLWlkPSJyenBwZWR4dzc1eHRzOGVy
YXd2NXA5NW90d3B6ZGFkc3QycHoiIHRpbWVzdGFtcD0iMTcxOTAxMzcyNiI+MzQzNTwva2V5Pjwv
Zm9yZWlnbi1rZXlzPjxyZWYtdHlwZSBuYW1lPSJKb3VybmFsIEFydGljbGUiPjE3PC9yZWYtdHlw
ZT48Y29udHJpYnV0b3JzPjxhdXRob3JzPjxhdXRob3I+T2Jlcm9pLCBTLjwvYXV0aG9yPjxhdXRo
b3I+WWFuZywgSi48L2F1dGhvcj48YXV0aG9yPldvb2RnYXRlLCBSLiBMLjwvYXV0aG9yPjxhdXRo
b3I+TmlyYXVsYSwgUy48L2F1dGhvcj48YXV0aG9yPkJhbmVyamksIFMuPC9hdXRob3I+PGF1dGhv
cj5Jc3JhZWxzLCBTLiBKLjwvYXV0aG9yPjxhdXRob3I+QWx0bWFuLCBHLjwvYXV0aG9yPjxhdXRo
b3I+QmVhdHRpZSwgUy48L2F1dGhvcj48YXV0aG9yPlJhYmJhbmksIFIuPC9hdXRob3I+PGF1dGhv
cj5Bc2tpbiwgTi48L2F1dGhvcj48YXV0aG9yPkd1cHRhLCBBLjwvYXV0aG9yPjxhdXRob3I+U3Vu
ZywgTC48L2F1dGhvcj48YXV0aG9yPkFib3UtU2V0dGEsIEEuIE0uPC9hdXRob3I+PGF1dGhvcj5a
YXJ5Y2hhbnNraSwgUi48L2F1dGhvcj48L2F1dGhvcnM+PC9jb250cmlidXRvcnM+PGF1dGgtYWRk
cmVzcz5EZXBhcnRtZW50cyBvZiBQZWRpYXRyaWNzIGFuZCBDaGlsZCBIZWFsdGgsIFVuaXZlcnNp
dHkgb2YgTWFuaXRvYmEsIFdpbm5pcGVnLCBNYW5pdG9iYSwgQ2FuYWRhLiYjeEQ7RGVwYXJ0bWVu
dCBvZiBJbnRlcm5hbCBNZWRpY2luZSwgVW5pdmVyc2l0eSBvZiBNYW5pdG9iYSwgV2lubmlwZWcs
IE1hbml0b2JhLCBDYW5hZGEuJiN4RDtDb2xsZWdlIG9mIE51cnNpbmcsIFVuaXZlcnNpdHkgb2Yg
TWFuaXRvYmEsIFdpbm5pcGVnLCBNYW5pdG9iYSwgQ2FuYWRhLiYjeEQ7RGVwYXJ0bWVudCBvZiBN
ZWRpY2FsIE9uY29sb2d5IGFuZCBIZW1hdG9sb2d5LCBDYW5jZXJDYXJlIE1hbml0b2JhLCBXaW5u
aXBlZywgTWFuaXRvYmEsIENhbmFkYS4mI3hEO0RlcGFydG1lbnQgb2YgUHN5Y2hpYXRyeSwgVW5p
dmVyc2l0eSBvZiBNYW5pdG9iYSwgV2lubmlwZWcsIE1hbml0b2JhLCBDYW5hZGEuJiN4RDtBbGJl
cnRhIEJsb29kIGFuZCBNYXJyb3cgVHJhbnNwbGFudCBQcm9ncmFtLCBBbGJlcnRhIEhlYWx0aCBT
ZXJ2aWNlcywgVW5pdmVyc2l0eSBvZiBDYWxnYXJ5LCBDYWxnYXJ5LCBBbGJlcnRhLCBDYW5hZGEu
JiN4RDtHZW9yZ2UgYW5kIEZheSBZZWUgQ2VudGVyIGZvciBIZWFsdGhjYXJlIElubm92YXRpb24s
IFdpbm5pcGVnIFJlZ2lvbmFsIEhlYWx0aCBBdXRob3JpdHksIFVuaXZlcnNpdHkgb2YgTWFuaXRv
YmEsIFdpbm5pcGVnLCBNYW5pdG9iYSwgQ2FuYWRhLiYjeEQ7TmVpbCBKb2huIE1hY2xlYW4gSGVh
bHRoIFNjaWVuY2VzIExpYnJhcnksIFVuaXZlcnNpdHkgb2YgTWFuaXRvYmEsIFdpbm5pcGVnLCBN
YW5pdG9iYSwgQ2FuYWRhLiYjeEQ7RGl2aXNpb24gb2YgSGVtYXRvbG9neS9PbmNvbG9neSwgVGhl
IEhvc3BpdGFsIGZvciBTaWNrIENoaWxkcmVuLCBUb3JvbnRvLCBPbnRhcmlvLCBDYW5hZGEuPC9h
dXRoLWFkZHJlc3M+PHRpdGxlcz48dGl0bGU+QXNzb2NpYXRpb24gb2YgbWluZGZ1bG5lc3MtYmFz
ZWQgaW50ZXJ2ZW50aW9ucyB3aXRoIGFueGlldHkgc2V2ZXJpdHkgaW4gYWR1bHRzIHdpdGggY2Fu
Y2VyOiBhIHN5c3RlbWF0aWMgcmV2aWV3IGFuZCBtZXRhLWFuYWx5c2lzPC90aXRsZT48c2Vjb25k
YXJ5LXRpdGxlPkpBTUEgTmV0dyBPcGVuPC9zZWNvbmRhcnktdGl0bGU+PC90aXRsZXM+PHBhZ2Vz
PmUyMDEyNTk4PC9wYWdlcz48dm9sdW1lPjM8L3ZvbHVtZT48bnVtYmVyPjg8L251bWJlcj48ZWRp
dGlvbj4yMDIwMDgwMzwvZWRpdGlvbj48a2V5d29yZHM+PGtleXdvcmQ+QWR1bHQ8L2tleXdvcmQ+
PGtleXdvcmQ+KkFueGlldHkvZXRpb2xvZ3kvcHN5Y2hvbG9neS90aGVyYXB5PC9rZXl3b3JkPjxr
ZXl3b3JkPkh1bWFuczwva2V5d29yZD48a2V5d29yZD4qTWluZGZ1bG5lc3M8L2tleXdvcmQ+PGtl
eXdvcmQ+Kk5lb3BsYXNtcy9jb21wbGljYXRpb25zL3BzeWNob2xvZ3k8L2tleXdvcmQ+PGtleXdv
cmQ+UmFuZG9taXplZCBDb250cm9sbGVkIFRyaWFscyBhcyBUb3BpYzwva2V5d29yZD48L2tleXdv
cmRzPjxkYXRlcz48eWVhcj4yMDIwPC95ZWFyPjxwdWItZGF0ZXM+PGRhdGU+QXVnIDM8L2RhdGU+
PC9wdWItZGF0ZXM+PC9kYXRlcz48aXNibj4yNTc0LTM4MDUgKEVsZWN0cm9uaWMpJiN4RDsyNTc0
LTM4MDUgKExpbmtpbmcpPC9pc2JuPjxhY2Nlc3Npb24tbnVtPjMyNzY2ODAxPC9hY2Nlc3Npb24t
bnVtPjx1cmxzPjxyZWxhdGVkLXVybHM+PHVybD5odHRwczovL3d3dy5uY2JpLm5sbS5uaWguZ292
L3B1Ym1lZC8zMjc2NjgwMTwvdXJsPjwvcmVsYXRlZC11cmxzPjwvdXJscz48Y3VzdG9tMT5Db25m
bGljdCBvZiBJbnRlcmVzdCBEaXNjbG9zdXJlczogTm9uZSByZXBvcnRlZC48L2N1c3RvbTE+PGN1
c3RvbTI+UE1DNzQxNDM5MTwvY3VzdG9tMj48ZWxlY3Ryb25pYy1yZXNvdXJjZS1udW0+ZG9pOjEw
LjEwMDEvamFtYW5ldHdvcmtvcGVuLjIwMjAuMTI1OTg8L2VsZWN0cm9uaWMtcmVzb3VyY2UtbnVt
PjxyZW1vdGUtZGF0YWJhc2UtbmFtZT5NZWRsaW5lPC9yZW1vdGUtZGF0YWJhc2UtbmFtZT48cmVt
b3RlLWRhdGFiYXNlLXByb3ZpZGVyPk5MTTwvcmVtb3RlLWRhdGFiYXNlLXByb3ZpZGVyPjwvcmVj
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PEVuZE5vdGU+PENpdGU+PEF1dGhvcj5PYmVyb2k8L0F1dGhvcj48WWVhcj4yMDIwPC9ZZWFyPjxS
ZWNOdW0+MzQzNTwvUmVjTnVtPjxEaXNwbGF5VGV4dD48c3R5bGUgZmFjZT0ic3VwZXJzY3JpcHQi
PjI5MTwvc3R5bGU+PC9EaXNwbGF5VGV4dD48cmVjb3JkPjxyZWMtbnVtYmVyPjM0MzU8L3JlYy1u
dW1iZXI+PGZvcmVpZ24ta2V5cz48a2V5IGFwcD0iRU4iIGRiLWlkPSJyenBwZWR4dzc1eHRzOGVy
YXd2NXA5NW90d3B6ZGFkc3QycHoiIHRpbWVzdGFtcD0iMTcxOTAxMzcyNiI+MzQzNTwva2V5Pjwv
Zm9yZWlnbi1rZXlzPjxyZWYtdHlwZSBuYW1lPSJKb3VybmFsIEFydGljbGUiPjE3PC9yZWYtdHlw
ZT48Y29udHJpYnV0b3JzPjxhdXRob3JzPjxhdXRob3I+T2Jlcm9pLCBTLjwvYXV0aG9yPjxhdXRo
b3I+WWFuZywgSi48L2F1dGhvcj48YXV0aG9yPldvb2RnYXRlLCBSLiBMLjwvYXV0aG9yPjxhdXRo
b3I+TmlyYXVsYSwgUy48L2F1dGhvcj48YXV0aG9yPkJhbmVyamksIFMuPC9hdXRob3I+PGF1dGhv
cj5Jc3JhZWxzLCBTLiBKLjwvYXV0aG9yPjxhdXRob3I+QWx0bWFuLCBHLjwvYXV0aG9yPjxhdXRo
b3I+QmVhdHRpZSwgUy48L2F1dGhvcj48YXV0aG9yPlJhYmJhbmksIFIuPC9hdXRob3I+PGF1dGhv
cj5Bc2tpbiwgTi48L2F1dGhvcj48YXV0aG9yPkd1cHRhLCBBLjwvYXV0aG9yPjxhdXRob3I+U3Vu
ZywgTC48L2F1dGhvcj48YXV0aG9yPkFib3UtU2V0dGEsIEEuIE0uPC9hdXRob3I+PGF1dGhvcj5a
YXJ5Y2hhbnNraSwgUi48L2F1dGhvcj48L2F1dGhvcnM+PC9jb250cmlidXRvcnM+PGF1dGgtYWRk
cmVzcz5EZXBhcnRtZW50cyBvZiBQZWRpYXRyaWNzIGFuZCBDaGlsZCBIZWFsdGgsIFVuaXZlcnNp
dHkgb2YgTWFuaXRvYmEsIFdpbm5pcGVnLCBNYW5pdG9iYSwgQ2FuYWRhLiYjeEQ7RGVwYXJ0bWVu
dCBvZiBJbnRlcm5hbCBNZWRpY2luZSwgVW5pdmVyc2l0eSBvZiBNYW5pdG9iYSwgV2lubmlwZWcs
IE1hbml0b2JhLCBDYW5hZGEuJiN4RDtDb2xsZWdlIG9mIE51cnNpbmcsIFVuaXZlcnNpdHkgb2Yg
TWFuaXRvYmEsIFdpbm5pcGVnLCBNYW5pdG9iYSwgQ2FuYWRhLiYjeEQ7RGVwYXJ0bWVudCBvZiBN
ZWRpY2FsIE9uY29sb2d5IGFuZCBIZW1hdG9sb2d5LCBDYW5jZXJDYXJlIE1hbml0b2JhLCBXaW5u
aXBlZywgTWFuaXRvYmEsIENhbmFkYS4mI3hEO0RlcGFydG1lbnQgb2YgUHN5Y2hpYXRyeSwgVW5p
dmVyc2l0eSBvZiBNYW5pdG9iYSwgV2lubmlwZWcsIE1hbml0b2JhLCBDYW5hZGEuJiN4RDtBbGJl
cnRhIEJsb29kIGFuZCBNYXJyb3cgVHJhbnNwbGFudCBQcm9ncmFtLCBBbGJlcnRhIEhlYWx0aCBT
ZXJ2aWNlcywgVW5pdmVyc2l0eSBvZiBDYWxnYXJ5LCBDYWxnYXJ5LCBBbGJlcnRhLCBDYW5hZGEu
JiN4RDtHZW9yZ2UgYW5kIEZheSBZZWUgQ2VudGVyIGZvciBIZWFsdGhjYXJlIElubm92YXRpb24s
IFdpbm5pcGVnIFJlZ2lvbmFsIEhlYWx0aCBBdXRob3JpdHksIFVuaXZlcnNpdHkgb2YgTWFuaXRv
YmEsIFdpbm5pcGVnLCBNYW5pdG9iYSwgQ2FuYWRhLiYjeEQ7TmVpbCBKb2huIE1hY2xlYW4gSGVh
bHRoIFNjaWVuY2VzIExpYnJhcnksIFVuaXZlcnNpdHkgb2YgTWFuaXRvYmEsIFdpbm5pcGVnLCBN
YW5pdG9iYSwgQ2FuYWRhLiYjeEQ7RGl2aXNpb24gb2YgSGVtYXRvbG9neS9PbmNvbG9neSwgVGhl
IEhvc3BpdGFsIGZvciBTaWNrIENoaWxkcmVuLCBUb3JvbnRvLCBPbnRhcmlvLCBDYW5hZGEuPC9h
dXRoLWFkZHJlc3M+PHRpdGxlcz48dGl0bGU+QXNzb2NpYXRpb24gb2YgbWluZGZ1bG5lc3MtYmFz
ZWQgaW50ZXJ2ZW50aW9ucyB3aXRoIGFueGlldHkgc2V2ZXJpdHkgaW4gYWR1bHRzIHdpdGggY2Fu
Y2VyOiBhIHN5c3RlbWF0aWMgcmV2aWV3IGFuZCBtZXRhLWFuYWx5c2lzPC90aXRsZT48c2Vjb25k
YXJ5LXRpdGxlPkpBTUEgTmV0dyBPcGVuPC9zZWNvbmRhcnktdGl0bGU+PC90aXRsZXM+PHBhZ2Vz
PmUyMDEyNTk4PC9wYWdlcz48dm9sdW1lPjM8L3ZvbHVtZT48bnVtYmVyPjg8L251bWJlcj48ZWRp
dGlvbj4yMDIwMDgwMzwvZWRpdGlvbj48a2V5d29yZHM+PGtleXdvcmQ+QWR1bHQ8L2tleXdvcmQ+
PGtleXdvcmQ+KkFueGlldHkvZXRpb2xvZ3kvcHN5Y2hvbG9neS90aGVyYXB5PC9rZXl3b3JkPjxr
ZXl3b3JkPkh1bWFuczwva2V5d29yZD48a2V5d29yZD4qTWluZGZ1bG5lc3M8L2tleXdvcmQ+PGtl
eXdvcmQ+Kk5lb3BsYXNtcy9jb21wbGljYXRpb25zL3BzeWNob2xvZ3k8L2tleXdvcmQ+PGtleXdv
cmQ+UmFuZG9taXplZCBDb250cm9sbGVkIFRyaWFscyBhcyBUb3BpYzwva2V5d29yZD48L2tleXdv
cmRzPjxkYXRlcz48eWVhcj4yMDIwPC95ZWFyPjxwdWItZGF0ZXM+PGRhdGU+QXVnIDM8L2RhdGU+
PC9wdWItZGF0ZXM+PC9kYXRlcz48aXNibj4yNTc0LTM4MDUgKEVsZWN0cm9uaWMpJiN4RDsyNTc0
LTM4MDUgKExpbmtpbmcpPC9pc2JuPjxhY2Nlc3Npb24tbnVtPjMyNzY2ODAxPC9hY2Nlc3Npb24t
bnVtPjx1cmxzPjxyZWxhdGVkLXVybHM+PHVybD5odHRwczovL3d3dy5uY2JpLm5sbS5uaWguZ292
L3B1Ym1lZC8zMjc2NjgwMTwvdXJsPjwvcmVsYXRlZC11cmxzPjwvdXJscz48Y3VzdG9tMT5Db25m
bGljdCBvZiBJbnRlcmVzdCBEaXNjbG9zdXJlczogTm9uZSByZXBvcnRlZC48L2N1c3RvbTE+PGN1
c3RvbTI+UE1DNzQxNDM5MTwvY3VzdG9tMj48ZWxlY3Ryb25pYy1yZXNvdXJjZS1udW0+ZG9pOjEw
LjEwMDEvamFtYW5ldHdvcmtvcGVuLjIwMjAuMTI1OTg8L2VsZWN0cm9uaWMtcmVzb3VyY2UtbnVt
PjxyZW1vdGUtZGF0YWJhc2UtbmFtZT5NZWRsaW5lPC9yZW1vdGUtZGF0YWJhc2UtbmFtZT48cmVt
b3RlLWRhdGFiYXNlLXByb3ZpZGVyPk5MTTwvcmVtb3RlLWRhdGFiYXNlLXByb3ZpZGVyPjwvcmVj
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291</w:t>
            </w:r>
            <w:r>
              <w:rPr>
                <w:rFonts w:eastAsia="Times New Roman" w:cs="Calibri"/>
                <w:color w:val="000000"/>
              </w:rPr>
              <w:fldChar w:fldCharType="end"/>
            </w:r>
          </w:p>
        </w:tc>
        <w:tc>
          <w:tcPr>
            <w:tcW w:w="4500" w:type="dxa"/>
          </w:tcPr>
          <w:p w14:paraId="3BF89B33" w14:textId="77777777" w:rsidR="00745938" w:rsidRPr="0056481B" w:rsidRDefault="00745938" w:rsidP="00745938">
            <w:pPr>
              <w:rPr>
                <w:rFonts w:eastAsia="Times New Roman" w:cs="Calibri"/>
                <w:color w:val="000000"/>
              </w:rPr>
            </w:pPr>
            <w:r w:rsidRPr="0056481B">
              <w:rPr>
                <w:rFonts w:cs="Calibri"/>
                <w:color w:val="000000"/>
              </w:rPr>
              <w:t>Wrong study design</w:t>
            </w:r>
          </w:p>
        </w:tc>
      </w:tr>
      <w:tr w:rsidR="00745938" w:rsidRPr="0056481B" w14:paraId="5DD8AF44" w14:textId="77777777" w:rsidTr="00802454">
        <w:tc>
          <w:tcPr>
            <w:tcW w:w="3505" w:type="dxa"/>
            <w:hideMark/>
          </w:tcPr>
          <w:p w14:paraId="42CFF616" w14:textId="64979129" w:rsidR="00745938" w:rsidRPr="00A9647D" w:rsidRDefault="00745938" w:rsidP="00745938">
            <w:pPr>
              <w:rPr>
                <w:rFonts w:eastAsia="Times New Roman" w:cs="Calibri"/>
                <w:color w:val="000000"/>
              </w:rPr>
            </w:pPr>
            <w:proofErr w:type="spellStart"/>
            <w:r w:rsidRPr="00A9647D">
              <w:rPr>
                <w:rFonts w:eastAsia="Times New Roman" w:cs="Calibri"/>
                <w:color w:val="000000"/>
              </w:rPr>
              <w:t>Panteleeva</w:t>
            </w:r>
            <w:proofErr w:type="spellEnd"/>
            <w:r w:rsidRPr="0056481B">
              <w:rPr>
                <w:rFonts w:eastAsia="Times New Roman" w:cs="Calibri"/>
                <w:color w:val="000000"/>
              </w:rPr>
              <w:t xml:space="preserve"> 2018</w:t>
            </w:r>
            <w:r>
              <w:rPr>
                <w:rFonts w:eastAsia="Times New Roman" w:cs="Calibri"/>
                <w:color w:val="000000"/>
              </w:rPr>
              <w:fldChar w:fldCharType="begin"/>
            </w:r>
            <w:r w:rsidR="005D5168">
              <w:rPr>
                <w:rFonts w:eastAsia="Times New Roman" w:cs="Calibri"/>
                <w:color w:val="000000"/>
              </w:rPr>
              <w:instrText xml:space="preserve"> ADDIN EN.CITE &lt;EndNote&gt;&lt;Cite&gt;&lt;Author&gt;Panteleeva&lt;/Author&gt;&lt;Year&gt;2018&lt;/Year&gt;&lt;RecNum&gt;3436&lt;/RecNum&gt;&lt;DisplayText&gt;&lt;style face="superscript"&gt;292&lt;/style&gt;&lt;/DisplayText&gt;&lt;record&gt;&lt;rec-number&gt;3436&lt;/rec-number&gt;&lt;foreign-keys&gt;&lt;key app="EN" db-id="rzppedxw75xts8erawv5p95otwpzdadst2pz" timestamp="1719013810"&gt;3436&lt;/key&gt;&lt;/foreign-keys&gt;&lt;ref-type name="Journal Article"&gt;17&lt;/ref-type&gt;&lt;contributors&gt;&lt;authors&gt;&lt;author&gt;Panteleeva, Yulia&lt;/author&gt;&lt;author&gt;Ceschi, Grazia&lt;/author&gt;&lt;author&gt;Glowinski, Donald&lt;/author&gt;&lt;author&gt;Courvoisier, Delphine S.&lt;/author&gt;&lt;author&gt;Grandjean, Didier&lt;/author&gt;&lt;/authors&gt;&lt;/contributors&gt;&lt;titles&gt;&lt;title&gt;Music for anxiety? Meta-analysis of anxiety reduction in non-clinical samples&lt;/title&gt;&lt;secondary-title&gt;Psychol Music&lt;/secondary-title&gt;&lt;/titles&gt;&lt;periodical&gt;&lt;full-title&gt;Psychol Music&lt;/full-title&gt;&lt;/periodical&gt;&lt;pages&gt;473-487&lt;/pages&gt;&lt;volume&gt;46&lt;/volume&gt;&lt;number&gt;4&lt;/number&gt;&lt;section&gt;473&lt;/section&gt;&lt;dates&gt;&lt;year&gt;2018&lt;/year&gt;&lt;/dates&gt;&lt;isbn&gt;0305-7356&amp;#xD;1741-3087&lt;/isbn&gt;&lt;urls&gt;&lt;/urls&gt;&lt;electronic-resource-num&gt;doi:10.1177/0305735617712424&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292</w:t>
            </w:r>
            <w:r>
              <w:rPr>
                <w:rFonts w:eastAsia="Times New Roman" w:cs="Calibri"/>
                <w:color w:val="000000"/>
              </w:rPr>
              <w:fldChar w:fldCharType="end"/>
            </w:r>
          </w:p>
        </w:tc>
        <w:tc>
          <w:tcPr>
            <w:tcW w:w="4500" w:type="dxa"/>
          </w:tcPr>
          <w:p w14:paraId="3F20869B"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1149C340" w14:textId="77777777" w:rsidTr="00802454">
        <w:tc>
          <w:tcPr>
            <w:tcW w:w="3505" w:type="dxa"/>
            <w:hideMark/>
          </w:tcPr>
          <w:p w14:paraId="5CC89E11" w14:textId="15642074" w:rsidR="00745938" w:rsidRPr="00A9647D" w:rsidRDefault="00745938" w:rsidP="00745938">
            <w:pPr>
              <w:rPr>
                <w:rFonts w:eastAsia="Times New Roman" w:cs="Calibri"/>
                <w:color w:val="000000"/>
              </w:rPr>
            </w:pPr>
            <w:r w:rsidRPr="00A9647D">
              <w:rPr>
                <w:rFonts w:eastAsia="Times New Roman" w:cs="Calibri"/>
                <w:color w:val="000000"/>
              </w:rPr>
              <w:t>Pelletier</w:t>
            </w:r>
            <w:r w:rsidRPr="0056481B">
              <w:rPr>
                <w:rFonts w:eastAsia="Times New Roman" w:cs="Calibri"/>
                <w:color w:val="000000"/>
              </w:rPr>
              <w:t xml:space="preserve"> 2004</w:t>
            </w:r>
            <w:r>
              <w:rPr>
                <w:rFonts w:eastAsia="Times New Roman" w:cs="Calibri"/>
                <w:color w:val="000000"/>
              </w:rPr>
              <w:fldChar w:fldCharType="begin"/>
            </w:r>
            <w:r w:rsidR="005D5168">
              <w:rPr>
                <w:rFonts w:eastAsia="Times New Roman" w:cs="Calibri"/>
                <w:color w:val="000000"/>
              </w:rPr>
              <w:instrText xml:space="preserve"> ADDIN EN.CITE &lt;EndNote&gt;&lt;Cite&gt;&lt;Author&gt;Pelletier&lt;/Author&gt;&lt;Year&gt;2004&lt;/Year&gt;&lt;RecNum&gt;3437&lt;/RecNum&gt;&lt;DisplayText&gt;&lt;style face="superscript"&gt;293&lt;/style&gt;&lt;/DisplayText&gt;&lt;record&gt;&lt;rec-number&gt;3437&lt;/rec-number&gt;&lt;foreign-keys&gt;&lt;key app="EN" db-id="rzppedxw75xts8erawv5p95otwpzdadst2pz" timestamp="1719014717"&gt;3437&lt;/key&gt;&lt;/foreign-keys&gt;&lt;ref-type name="Journal Article"&gt;17&lt;/ref-type&gt;&lt;contributors&gt;&lt;authors&gt;&lt;author&gt;Pelletier, Cori L.&lt;/author&gt;&lt;/authors&gt;&lt;/contributors&gt;&lt;titles&gt;&lt;title&gt;The effect of music on decreasing arousal due to stress: a meta-analysis&lt;/title&gt;&lt;secondary-title&gt;J Music Ther&lt;/secondary-title&gt;&lt;/titles&gt;&lt;periodical&gt;&lt;full-title&gt;Journal of Music Therapy&lt;/full-title&gt;&lt;abbr-1&gt;J. Music Ther.&lt;/abbr-1&gt;&lt;abbr-2&gt;J Music Ther&lt;/abbr-2&gt;&lt;/periodical&gt;&lt;pages&gt;192-214&lt;/pages&gt;&lt;volume&gt;41&lt;/volume&gt;&lt;number&gt;3&lt;/number&gt;&lt;dates&gt;&lt;year&gt;2004&lt;/year&gt;&lt;/dates&gt;&lt;urls&gt;&lt;/urls&gt;&lt;/record&gt;&lt;/Cite&gt;&lt;/EndNote&gt;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293</w:t>
            </w:r>
            <w:r>
              <w:rPr>
                <w:rFonts w:eastAsia="Times New Roman" w:cs="Calibri"/>
                <w:color w:val="000000"/>
              </w:rPr>
              <w:fldChar w:fldCharType="end"/>
            </w:r>
          </w:p>
        </w:tc>
        <w:tc>
          <w:tcPr>
            <w:tcW w:w="4500" w:type="dxa"/>
          </w:tcPr>
          <w:p w14:paraId="1764CE44"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710DB708" w14:textId="77777777" w:rsidTr="00802454">
        <w:tc>
          <w:tcPr>
            <w:tcW w:w="3505" w:type="dxa"/>
            <w:hideMark/>
          </w:tcPr>
          <w:p w14:paraId="55D418BC" w14:textId="0BF783C4" w:rsidR="00745938" w:rsidRPr="00A9647D" w:rsidRDefault="00745938" w:rsidP="00745938">
            <w:pPr>
              <w:rPr>
                <w:rFonts w:eastAsia="Times New Roman" w:cs="Calibri"/>
                <w:color w:val="000000"/>
              </w:rPr>
            </w:pPr>
            <w:r w:rsidRPr="00A9647D">
              <w:rPr>
                <w:rFonts w:eastAsia="Times New Roman" w:cs="Calibri"/>
                <w:color w:val="000000"/>
              </w:rPr>
              <w:t>Peters</w:t>
            </w:r>
            <w:r w:rsidRPr="0056481B">
              <w:rPr>
                <w:rFonts w:eastAsia="Times New Roman" w:cs="Calibri"/>
                <w:color w:val="000000"/>
              </w:rPr>
              <w:t xml:space="preserve"> 2012</w:t>
            </w:r>
            <w:r>
              <w:rPr>
                <w:rFonts w:eastAsia="Times New Roman" w:cs="Calibri"/>
                <w:color w:val="000000"/>
              </w:rPr>
              <w:fldChar w:fldCharType="begin"/>
            </w:r>
            <w:r w:rsidR="005D5168">
              <w:rPr>
                <w:rFonts w:eastAsia="Times New Roman" w:cs="Calibri"/>
                <w:color w:val="000000"/>
              </w:rPr>
              <w:instrText xml:space="preserve"> ADDIN EN.CITE &lt;EndNote&gt;&lt;Cite&gt;&lt;Author&gt;Peters&lt;/Author&gt;&lt;Year&gt;2012&lt;/Year&gt;&lt;RecNum&gt;3439&lt;/RecNum&gt;&lt;DisplayText&gt;&lt;style face="superscript"&gt;294&lt;/style&gt;&lt;/DisplayText&gt;&lt;record&gt;&lt;rec-number&gt;3439&lt;/rec-number&gt;&lt;foreign-keys&gt;&lt;key app="EN" db-id="rzppedxw75xts8erawv5p95otwpzdadst2pz" timestamp="1719014907"&gt;3439&lt;/key&gt;&lt;/foreign-keys&gt;&lt;ref-type name="Thesis"&gt;32&lt;/ref-type&gt;&lt;contributors&gt;&lt;authors&gt;&lt;author&gt;Peters, HJ&lt;/author&gt;&lt;/authors&gt;&lt;/contributors&gt;&lt;titles&gt;&lt;title&gt;Dance/dance movement therapy and general wellbeing, depression, and anxiety: a meta-analysis&lt;/title&gt;&lt;/titles&gt;&lt;volume&gt;MA&lt;/volume&gt;&lt;keywords&gt;&lt;keyword&gt;Dance therapy&lt;/keyword&gt;&lt;keyword&gt;Movement therapy&lt;/keyword&gt;&lt;keyword&gt;Mental illness&lt;/keyword&gt;&lt;/keywords&gt;&lt;dates&gt;&lt;year&gt;2012&lt;/year&gt;&lt;/dates&gt;&lt;pub-location&gt;Tasmania, AU&lt;/pub-location&gt;&lt;publisher&gt;University of Tasmania&lt;/publisher&gt;&lt;work-type&gt;thesis&lt;/work-type&gt;&lt;urls&gt;&lt;related-urls&gt;&lt;url&gt;https://figshare.utas.edu.au/articles/thesis/Dance_dance_movement_therapy_and_general_wellbeing_depression_and_anxiety_a_meta-analysis/23244584&lt;/url&gt;&lt;url&gt;https://s3-ap-southeast-2.amazonaws.com/figshare-production-eu-utas-storage2718-ap-southeast-2/40961261/whole_PetersHannahJoy2012_thesis.pdf?X-Amz-Algorithm=AWS4-HMAC-SHA256&amp;amp;X-Amz-Credential=AKIARRFKZQ25CRVZALJA/20240622/ap-southeast-2/s3/aws4_request&amp;amp;X-Amz-Date=20240622T000834Z&amp;amp;X-Amz-Expires=10&amp;amp;X-Amz-SignedHeaders=host&amp;amp;X-Amz-Signature=2e0bbbb67d0ebba22fbd0b9a68b5bc6b8fcc42e9d215775690842ded08153f52&lt;/url&gt;&lt;/related-urls&gt;&lt;/urls&gt;&lt;electronic-resource-num&gt;doi:10.25959/23244584.v1&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294</w:t>
            </w:r>
            <w:r>
              <w:rPr>
                <w:rFonts w:eastAsia="Times New Roman" w:cs="Calibri"/>
                <w:color w:val="000000"/>
              </w:rPr>
              <w:fldChar w:fldCharType="end"/>
            </w:r>
          </w:p>
        </w:tc>
        <w:tc>
          <w:tcPr>
            <w:tcW w:w="4500" w:type="dxa"/>
          </w:tcPr>
          <w:p w14:paraId="44C5BDC3"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5200696D" w14:textId="77777777" w:rsidTr="00802454">
        <w:tc>
          <w:tcPr>
            <w:tcW w:w="3505" w:type="dxa"/>
            <w:hideMark/>
          </w:tcPr>
          <w:p w14:paraId="36339BE7" w14:textId="70CF2488" w:rsidR="00745938" w:rsidRPr="00A9647D" w:rsidRDefault="00745938" w:rsidP="00745938">
            <w:pPr>
              <w:rPr>
                <w:rFonts w:eastAsia="Times New Roman" w:cs="Calibri"/>
                <w:color w:val="000000"/>
              </w:rPr>
            </w:pPr>
            <w:proofErr w:type="spellStart"/>
            <w:r w:rsidRPr="00A9647D">
              <w:rPr>
                <w:rFonts w:eastAsia="Times New Roman" w:cs="Calibri"/>
                <w:color w:val="000000"/>
              </w:rPr>
              <w:t>Pietschnig</w:t>
            </w:r>
            <w:proofErr w:type="spellEnd"/>
            <w:r w:rsidRPr="0056481B">
              <w:rPr>
                <w:rFonts w:eastAsia="Times New Roman" w:cs="Calibri"/>
                <w:color w:val="000000"/>
              </w:rPr>
              <w:t xml:space="preserve"> 2010</w:t>
            </w:r>
            <w:r>
              <w:rPr>
                <w:rFonts w:eastAsia="Times New Roman" w:cs="Calibri"/>
                <w:color w:val="000000"/>
              </w:rPr>
              <w:fldChar w:fldCharType="begin"/>
            </w:r>
            <w:r w:rsidR="005D5168">
              <w:rPr>
                <w:rFonts w:eastAsia="Times New Roman" w:cs="Calibri"/>
                <w:color w:val="000000"/>
              </w:rPr>
              <w:instrText xml:space="preserve"> ADDIN EN.CITE &lt;EndNote&gt;&lt;Cite&gt;&lt;Author&gt;Pietschnig&lt;/Author&gt;&lt;Year&gt;2010&lt;/Year&gt;&lt;RecNum&gt;3440&lt;/RecNum&gt;&lt;DisplayText&gt;&lt;style face="superscript"&gt;295&lt;/style&gt;&lt;/DisplayText&gt;&lt;record&gt;&lt;rec-number&gt;3440&lt;/rec-number&gt;&lt;foreign-keys&gt;&lt;key app="EN" db-id="rzppedxw75xts8erawv5p95otwpzdadst2pz" timestamp="1719015038"&gt;3440&lt;/key&gt;&lt;/foreign-keys&gt;&lt;ref-type name="Journal Article"&gt;17&lt;/ref-type&gt;&lt;contributors&gt;&lt;authors&gt;&lt;author&gt;Pietschnig, Jakob&lt;/author&gt;&lt;author&gt;Voracek, Martin&lt;/author&gt;&lt;author&gt;Formann, Anton K.&lt;/author&gt;&lt;/authors&gt;&lt;/contributors&gt;&lt;titles&gt;&lt;title&gt;Mozart effect–Shmozart effect: a meta-analysis&lt;/title&gt;&lt;secondary-title&gt;Intelligence&lt;/secondary-title&gt;&lt;/titles&gt;&lt;pages&gt;314-323&lt;/pages&gt;&lt;volume&gt;38&lt;/volume&gt;&lt;number&gt;3&lt;/number&gt;&lt;section&gt;314&lt;/section&gt;&lt;dates&gt;&lt;year&gt;2010&lt;/year&gt;&lt;/dates&gt;&lt;isbn&gt;01602896&lt;/isbn&gt;&lt;urls&gt;&lt;/urls&gt;&lt;electronic-resource-num&gt;doi:10.1016/j.intell.2010.03.001&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295</w:t>
            </w:r>
            <w:r>
              <w:rPr>
                <w:rFonts w:eastAsia="Times New Roman" w:cs="Calibri"/>
                <w:color w:val="000000"/>
              </w:rPr>
              <w:fldChar w:fldCharType="end"/>
            </w:r>
          </w:p>
        </w:tc>
        <w:tc>
          <w:tcPr>
            <w:tcW w:w="4500" w:type="dxa"/>
          </w:tcPr>
          <w:p w14:paraId="74F0B944"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390732AA" w14:textId="77777777" w:rsidTr="00802454">
        <w:tc>
          <w:tcPr>
            <w:tcW w:w="3505" w:type="dxa"/>
            <w:hideMark/>
          </w:tcPr>
          <w:p w14:paraId="74D960DF" w14:textId="47C21E38" w:rsidR="00745938" w:rsidRPr="00A9647D" w:rsidRDefault="00745938" w:rsidP="00745938">
            <w:pPr>
              <w:rPr>
                <w:rFonts w:eastAsia="Times New Roman" w:cs="Calibri"/>
                <w:color w:val="000000"/>
              </w:rPr>
            </w:pPr>
            <w:r w:rsidRPr="00A9647D">
              <w:rPr>
                <w:rFonts w:eastAsia="Times New Roman" w:cs="Calibri"/>
                <w:color w:val="000000"/>
              </w:rPr>
              <w:t>Podolski</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PEVuZE5vdGU+PENpdGU+PEF1dGhvcj5Qb2RvbHNraTwvQXV0aG9yPjxZZWFyPjIwMjM8L1llYXI+
PFJlY051bT4zNDQxPC9SZWNOdW0+PERpc3BsYXlUZXh0PjxzdHlsZSBmYWNlPSJzdXBlcnNjcmlw
dCI+Mjk2PC9zdHlsZT48L0Rpc3BsYXlUZXh0PjxyZWNvcmQ+PHJlYy1udW1iZXI+MzQ0MTwvcmVj
LW51bWJlcj48Zm9yZWlnbi1rZXlzPjxrZXkgYXBwPSJFTiIgZGItaWQ9InJ6cHBlZHh3NzV4dHM4
ZXJhd3Y1cDk1b3R3cHpkYWRzdDJweiIgdGltZXN0YW1wPSIxNzE5MDE1MDk0Ij4zNDQxPC9rZXk+
PC9mb3JlaWduLWtleXM+PHJlZi10eXBlIG5hbWU9IkpvdXJuYWwgQXJ0aWNsZSI+MTc8L3JlZi10
eXBlPjxjb250cmlidXRvcnM+PGF1dGhvcnM+PGF1dGhvcj5Qb2RvbHNraSwgTy4gUy48L2F1dGhv
cj48YXV0aG9yPldoaXRmaWVsZCwgVC48L2F1dGhvcj48YXV0aG9yPlNjaGFhZiwgTC48L2F1dGhv
cj48YXV0aG9yPkNvcm5hcm8sIEMuPC9hdXRob3I+PGF1dGhvcj5Lw7ZiZSwgVC48L2F1dGhvcj48
YXV0aG9yPktvY2gsIFMuPC9hdXRob3I+PGF1dGhvcj5XaXJ0aCwgTS48L2F1dGhvcj48L2F1dGhv
cnM+PC9jb250cmlidXRvcnM+PGF1dGgtYWRkcmVzcz5HZXJtYW4gQ2VudGVyIGZvciBOZXVyb2Rl
Z2VuZXJhdGl2ZSBEaXNlYXNlcyAoRFpORSksIDAxMzA3IERyZXNkZW4sIEdlcm1hbnkuJiN4RDtE
aXZpc2lvbiBvZiBQc3ljaGlhdHJ5LCBVbml2ZXJzaXR5IENvbGxlZ2UgTG9uZG9uLCBMb25kb24g
VzFUIDdORiwgVUsuJiN4RDtSZXNlYXJjaCBJbnN0aXR1dGUgZm9yIENyZWF0aXZlIEFydHMgVGhl
cmFwaWVzIChSSUFyVCksIEFsYW51cyBVbml2ZXJzaXR5IG9mIEFydHMgYW5kIFNvY2lhbCBTY2ll
bmNlcywgNTMzNDcgQWxmdGVyLCBHZXJtYW55LiYjeEQ7RmFjdWx0eSBvZiBUaGVyYXB5IFNjaWVu
Y2VzLCBTUkggVW5pdmVyc2l0eSBIZWlkZWxiZXJnLCA2OTEyMyBIZWlkZWxiZXJnLCBHZXJtYW55
LiYjeEQ7RmFjdWx0eSBvZiBGaW5lIEFydHMgYW5kIE11c2ljLCBDQU1UUlUsIFVuaXZlcnNpdHkg
b2YgTWVsYm91cm5lLCBNZWxib3VybmUsIFZJQyAzMDA2LCBBdXN0cmFsaWEuPC9hdXRoLWFkZHJl
c3M+PHRpdGxlcz48dGl0bGU+VGhlIGltcGFjdCBvZiBkYW5jZSBtb3ZlbWVudCBpbnRlcnZlbnRp
b25zIG9uIHBzeWNob2xvZ2ljYWwgaGVhbHRoIGluIG9sZGVyIGFkdWx0cyB3aXRob3V0IGRlbWVu
dGlhOiBhIHN5c3RlbWF0aWMgcmV2aWV3IGFuZCBtZXRhLWFuYWx5c2lzPC90aXRsZT48c2Vjb25k
YXJ5LXRpdGxlPkJyYWluIFNjaTwvc2Vjb25kYXJ5LXRpdGxlPjwvdGl0bGVzPjx2b2x1bWU+MTM8
L3ZvbHVtZT48bnVtYmVyPjc8L251bWJlcj48ZWRpdGlvbj4yMDIzMDYyMjwvZWRpdGlvbj48a2V5
d29yZHM+PGtleXdvcmQ+YWdpbmc8L2tleXdvcmQ+PGtleXdvcmQ+ZGFuY2U8L2tleXdvcmQ+PGtl
eXdvcmQ+bWlsZCBjb2duaXRpdmUgaW1wYWlybWVudDwva2V5d29yZD48a2V5d29yZD5ub24tcGhh
cm1hY29sb2dpY2FsIGludGVydmVudGlvbjwva2V5d29yZD48a2V5d29yZD5wcmV2ZW50aW9uPC9r
ZXl3b3JkPjxrZXl3b3JkPnJhbmRvbWl6ZWQgY2xpbmljYWwgdHJpYWxzPC9rZXl3b3JkPjwva2V5
d29yZHM+PGRhdGVzPjx5ZWFyPjIwMjM8L3llYXI+PHB1Yi1kYXRlcz48ZGF0ZT5KdW4gMjI8L2Rh
dGU+PC9wdWItZGF0ZXM+PC9kYXRlcz48aXNibj4yMDc2LTM0MjUgKFByaW50KSYjeEQ7MjA3Ni0z
NDI1IChFbGVjdHJvbmljKSYjeEQ7MjA3Ni0zNDI1IChMaW5raW5nKTwvaXNibj48YWNjZXNzaW9u
LW51bT4zNzUwODkxMzwvYWNjZXNzaW9uLW51bT48dXJscz48cmVsYXRlZC11cmxzPjx1cmw+aHR0
cHM6Ly93d3cubmNiaS5ubG0ubmloLmdvdi9wdWJtZWQvMzc1MDg5MTM8L3VybD48L3JlbGF0ZWQt
dXJscz48L3VybHM+PGN1c3RvbTE+VGhlIGF1dGhvcnMgZGVjbGFyZSBubyBjb25mbGljdCBvZiBp
bnRlcmVzdC48L2N1c3RvbTE+PGN1c3RvbTI+UE1DMTAzNzc3MDI8L2N1c3RvbTI+PGVsZWN0cm9u
aWMtcmVzb3VyY2UtbnVtPmRvaToxMC4zMzkwL2JyYWluc2NpMTMwNzA5ODE8L2VsZWN0cm9uaWMt
cmVzb3VyY2UtbnVtPjxyZW1vdGUtZGF0YWJhc2UtbmFtZT5QdWJNZWQtbm90LU1FRExJTkU8L3Jl
bW90ZS1kYXRhYmFzZS1uYW1lPjxyZW1vdGUtZGF0YWJhc2UtcHJvdmlkZXI+TkxNPC9yZW1vdGUt
ZGF0YWJhc2UtcHJvdmlkZXI+PC9yZWNvcmQ+PC9DaXRlPjwvRW5kTm90ZT5=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PEVuZE5vdGU+PENpdGU+PEF1dGhvcj5Qb2RvbHNraTwvQXV0aG9yPjxZZWFyPjIwMjM8L1llYXI+
PFJlY051bT4zNDQxPC9SZWNOdW0+PERpc3BsYXlUZXh0PjxzdHlsZSBmYWNlPSJzdXBlcnNjcmlw
dCI+Mjk2PC9zdHlsZT48L0Rpc3BsYXlUZXh0PjxyZWNvcmQ+PHJlYy1udW1iZXI+MzQ0MTwvcmVj
LW51bWJlcj48Zm9yZWlnbi1rZXlzPjxrZXkgYXBwPSJFTiIgZGItaWQ9InJ6cHBlZHh3NzV4dHM4
ZXJhd3Y1cDk1b3R3cHpkYWRzdDJweiIgdGltZXN0YW1wPSIxNzE5MDE1MDk0Ij4zNDQxPC9rZXk+
PC9mb3JlaWduLWtleXM+PHJlZi10eXBlIG5hbWU9IkpvdXJuYWwgQXJ0aWNsZSI+MTc8L3JlZi10
eXBlPjxjb250cmlidXRvcnM+PGF1dGhvcnM+PGF1dGhvcj5Qb2RvbHNraSwgTy4gUy48L2F1dGhv
cj48YXV0aG9yPldoaXRmaWVsZCwgVC48L2F1dGhvcj48YXV0aG9yPlNjaGFhZiwgTC48L2F1dGhv
cj48YXV0aG9yPkNvcm5hcm8sIEMuPC9hdXRob3I+PGF1dGhvcj5Lw7ZiZSwgVC48L2F1dGhvcj48
YXV0aG9yPktvY2gsIFMuPC9hdXRob3I+PGF1dGhvcj5XaXJ0aCwgTS48L2F1dGhvcj48L2F1dGhv
cnM+PC9jb250cmlidXRvcnM+PGF1dGgtYWRkcmVzcz5HZXJtYW4gQ2VudGVyIGZvciBOZXVyb2Rl
Z2VuZXJhdGl2ZSBEaXNlYXNlcyAoRFpORSksIDAxMzA3IERyZXNkZW4sIEdlcm1hbnkuJiN4RDtE
aXZpc2lvbiBvZiBQc3ljaGlhdHJ5LCBVbml2ZXJzaXR5IENvbGxlZ2UgTG9uZG9uLCBMb25kb24g
VzFUIDdORiwgVUsuJiN4RDtSZXNlYXJjaCBJbnN0aXR1dGUgZm9yIENyZWF0aXZlIEFydHMgVGhl
cmFwaWVzIChSSUFyVCksIEFsYW51cyBVbml2ZXJzaXR5IG9mIEFydHMgYW5kIFNvY2lhbCBTY2ll
bmNlcywgNTMzNDcgQWxmdGVyLCBHZXJtYW55LiYjeEQ7RmFjdWx0eSBvZiBUaGVyYXB5IFNjaWVu
Y2VzLCBTUkggVW5pdmVyc2l0eSBIZWlkZWxiZXJnLCA2OTEyMyBIZWlkZWxiZXJnLCBHZXJtYW55
LiYjeEQ7RmFjdWx0eSBvZiBGaW5lIEFydHMgYW5kIE11c2ljLCBDQU1UUlUsIFVuaXZlcnNpdHkg
b2YgTWVsYm91cm5lLCBNZWxib3VybmUsIFZJQyAzMDA2LCBBdXN0cmFsaWEuPC9hdXRoLWFkZHJl
c3M+PHRpdGxlcz48dGl0bGU+VGhlIGltcGFjdCBvZiBkYW5jZSBtb3ZlbWVudCBpbnRlcnZlbnRp
b25zIG9uIHBzeWNob2xvZ2ljYWwgaGVhbHRoIGluIG9sZGVyIGFkdWx0cyB3aXRob3V0IGRlbWVu
dGlhOiBhIHN5c3RlbWF0aWMgcmV2aWV3IGFuZCBtZXRhLWFuYWx5c2lzPC90aXRsZT48c2Vjb25k
YXJ5LXRpdGxlPkJyYWluIFNjaTwvc2Vjb25kYXJ5LXRpdGxlPjwvdGl0bGVzPjx2b2x1bWU+MTM8
L3ZvbHVtZT48bnVtYmVyPjc8L251bWJlcj48ZWRpdGlvbj4yMDIzMDYyMjwvZWRpdGlvbj48a2V5
d29yZHM+PGtleXdvcmQ+YWdpbmc8L2tleXdvcmQ+PGtleXdvcmQ+ZGFuY2U8L2tleXdvcmQ+PGtl
eXdvcmQ+bWlsZCBjb2duaXRpdmUgaW1wYWlybWVudDwva2V5d29yZD48a2V5d29yZD5ub24tcGhh
cm1hY29sb2dpY2FsIGludGVydmVudGlvbjwva2V5d29yZD48a2V5d29yZD5wcmV2ZW50aW9uPC9r
ZXl3b3JkPjxrZXl3b3JkPnJhbmRvbWl6ZWQgY2xpbmljYWwgdHJpYWxzPC9rZXl3b3JkPjwva2V5
d29yZHM+PGRhdGVzPjx5ZWFyPjIwMjM8L3llYXI+PHB1Yi1kYXRlcz48ZGF0ZT5KdW4gMjI8L2Rh
dGU+PC9wdWItZGF0ZXM+PC9kYXRlcz48aXNibj4yMDc2LTM0MjUgKFByaW50KSYjeEQ7MjA3Ni0z
NDI1IChFbGVjdHJvbmljKSYjeEQ7MjA3Ni0zNDI1IChMaW5raW5nKTwvaXNibj48YWNjZXNzaW9u
LW51bT4zNzUwODkxMzwvYWNjZXNzaW9uLW51bT48dXJscz48cmVsYXRlZC11cmxzPjx1cmw+aHR0
cHM6Ly93d3cubmNiaS5ubG0ubmloLmdvdi9wdWJtZWQvMzc1MDg5MTM8L3VybD48L3JlbGF0ZWQt
dXJscz48L3VybHM+PGN1c3RvbTE+VGhlIGF1dGhvcnMgZGVjbGFyZSBubyBjb25mbGljdCBvZiBp
bnRlcmVzdC48L2N1c3RvbTE+PGN1c3RvbTI+UE1DMTAzNzc3MDI8L2N1c3RvbTI+PGVsZWN0cm9u
aWMtcmVzb3VyY2UtbnVtPmRvaToxMC4zMzkwL2JyYWluc2NpMTMwNzA5ODE8L2VsZWN0cm9uaWMt
cmVzb3VyY2UtbnVtPjxyZW1vdGUtZGF0YWJhc2UtbmFtZT5QdWJNZWQtbm90LU1FRExJTkU8L3Jl
bW90ZS1kYXRhYmFzZS1uYW1lPjxyZW1vdGUtZGF0YWJhc2UtcHJvdmlkZXI+TkxNPC9yZW1vdGUt
ZGF0YWJhc2UtcHJvdmlkZXI+PC9yZWNvcmQ+PC9DaXRlPjwvRW5kTm90ZT5=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296</w:t>
            </w:r>
            <w:r>
              <w:rPr>
                <w:rFonts w:eastAsia="Times New Roman" w:cs="Calibri"/>
                <w:color w:val="000000"/>
              </w:rPr>
              <w:fldChar w:fldCharType="end"/>
            </w:r>
          </w:p>
        </w:tc>
        <w:tc>
          <w:tcPr>
            <w:tcW w:w="4500" w:type="dxa"/>
          </w:tcPr>
          <w:p w14:paraId="526648E4" w14:textId="77777777" w:rsidR="00745938" w:rsidRPr="0056481B" w:rsidRDefault="00745938" w:rsidP="00745938">
            <w:pPr>
              <w:rPr>
                <w:rFonts w:eastAsia="Times New Roman" w:cs="Calibri"/>
                <w:color w:val="000000"/>
              </w:rPr>
            </w:pPr>
            <w:r w:rsidRPr="0056481B">
              <w:rPr>
                <w:rFonts w:cs="Calibri"/>
                <w:color w:val="000000"/>
              </w:rPr>
              <w:t>Wrong population</w:t>
            </w:r>
          </w:p>
        </w:tc>
      </w:tr>
      <w:tr w:rsidR="00745938" w:rsidRPr="0056481B" w14:paraId="6B00C329" w14:textId="77777777" w:rsidTr="00802454">
        <w:tc>
          <w:tcPr>
            <w:tcW w:w="3505" w:type="dxa"/>
            <w:hideMark/>
          </w:tcPr>
          <w:p w14:paraId="642F6372" w14:textId="2C36F026" w:rsidR="00745938" w:rsidRPr="00A9647D" w:rsidRDefault="00745938" w:rsidP="00745938">
            <w:pPr>
              <w:rPr>
                <w:rFonts w:eastAsia="Times New Roman" w:cs="Calibri"/>
                <w:color w:val="000000"/>
              </w:rPr>
            </w:pPr>
            <w:r w:rsidRPr="00A9647D">
              <w:rPr>
                <w:rFonts w:eastAsia="Times New Roman" w:cs="Calibri"/>
                <w:color w:val="000000"/>
              </w:rPr>
              <w:t>Popa</w:t>
            </w:r>
            <w:r w:rsidRPr="0056481B">
              <w:rPr>
                <w:rFonts w:eastAsia="Times New Roman" w:cs="Calibri"/>
                <w:color w:val="000000"/>
              </w:rPr>
              <w:t xml:space="preserve"> 2017</w:t>
            </w:r>
            <w:r>
              <w:rPr>
                <w:rFonts w:eastAsia="Times New Roman" w:cs="Calibri"/>
                <w:color w:val="000000"/>
              </w:rPr>
              <w:fldChar w:fldCharType="begin"/>
            </w:r>
            <w:r w:rsidR="005D5168">
              <w:rPr>
                <w:rFonts w:eastAsia="Times New Roman" w:cs="Calibri"/>
                <w:color w:val="000000"/>
              </w:rPr>
              <w:instrText xml:space="preserve"> ADDIN EN.CITE &lt;EndNote&gt;&lt;Cite&gt;&lt;Author&gt;Popa&lt;/Author&gt;&lt;Year&gt;2017&lt;/Year&gt;&lt;RecNum&gt;3496&lt;/RecNum&gt;&lt;DisplayText&gt;&lt;style face="superscript"&gt;297&lt;/style&gt;&lt;/DisplayText&gt;&lt;record&gt;&lt;rec-number&gt;3496&lt;/rec-number&gt;&lt;foreign-keys&gt;&lt;key app="EN" db-id="rzppedxw75xts8erawv5p95otwpzdadst2pz" timestamp="1719073724"&gt;3496&lt;/key&gt;&lt;/foreign-keys&gt;&lt;ref-type name="Journal Article"&gt;17&lt;/ref-type&gt;&lt;contributors&gt;&lt;authors&gt;&lt;author&gt;Popa, D&lt;/author&gt;&lt;author&gt;Porumbu, D&lt;/author&gt;&lt;/authors&gt;&lt;/contributors&gt;&lt;titles&gt;&lt;title&gt;Bibliotherapy in clinical context: an umbrella review&lt;/title&gt;&lt;secondary-title&gt;Bull Transilvania Univ Braşov, Series VII: Social sciences, Law&lt;/secondary-title&gt;&lt;/titles&gt;&lt;periodical&gt;&lt;full-title&gt;Bull Transilvania Univ Braşov, Series VII: Social sciences, Law&lt;/full-title&gt;&lt;/periodical&gt;&lt;pages&gt;165-174&lt;/pages&gt;&lt;volume&gt;10 (59)&lt;/volume&gt;&lt;number&gt;2 Special Issue&lt;/number&gt;&lt;dates&gt;&lt;year&gt;2017&lt;/year&gt;&lt;/dates&gt;&lt;urls&gt;&lt;/urls&gt;&lt;/record&gt;&lt;/Cite&gt;&lt;/EndNote&gt;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297</w:t>
            </w:r>
            <w:r>
              <w:rPr>
                <w:rFonts w:eastAsia="Times New Roman" w:cs="Calibri"/>
                <w:color w:val="000000"/>
              </w:rPr>
              <w:fldChar w:fldCharType="end"/>
            </w:r>
          </w:p>
        </w:tc>
        <w:tc>
          <w:tcPr>
            <w:tcW w:w="4500" w:type="dxa"/>
          </w:tcPr>
          <w:p w14:paraId="0906F564" w14:textId="77777777" w:rsidR="00745938" w:rsidRPr="0056481B" w:rsidRDefault="00745938" w:rsidP="00745938">
            <w:pPr>
              <w:rPr>
                <w:rFonts w:eastAsia="Times New Roman" w:cs="Calibri"/>
                <w:color w:val="000000"/>
              </w:rPr>
            </w:pPr>
            <w:r w:rsidRPr="0056481B">
              <w:rPr>
                <w:rFonts w:cs="Calibri"/>
                <w:color w:val="000000"/>
              </w:rPr>
              <w:t>Wrong intervention</w:t>
            </w:r>
          </w:p>
        </w:tc>
      </w:tr>
      <w:tr w:rsidR="00272C04" w:rsidRPr="0056481B" w14:paraId="315E4342" w14:textId="77777777" w:rsidTr="00802454">
        <w:tc>
          <w:tcPr>
            <w:tcW w:w="3505" w:type="dxa"/>
          </w:tcPr>
          <w:p w14:paraId="64200F3D" w14:textId="68486BB7" w:rsidR="00272C04" w:rsidRPr="00A9647D" w:rsidRDefault="00272C04" w:rsidP="00272C04">
            <w:pPr>
              <w:rPr>
                <w:rFonts w:eastAsia="Times New Roman" w:cs="Calibri"/>
                <w:color w:val="000000"/>
              </w:rPr>
            </w:pPr>
            <w:r w:rsidRPr="00A9647D">
              <w:rPr>
                <w:rFonts w:eastAsia="Times New Roman" w:cs="Calibri"/>
                <w:color w:val="222222"/>
              </w:rPr>
              <w:t>Qian</w:t>
            </w:r>
            <w:r w:rsidRPr="0056481B">
              <w:rPr>
                <w:rFonts w:eastAsia="Times New Roman" w:cs="Calibri"/>
                <w:color w:val="222222"/>
              </w:rPr>
              <w:t xml:space="preserve"> 2020</w:t>
            </w:r>
            <w:r>
              <w:rPr>
                <w:rFonts w:eastAsia="Times New Roman" w:cs="Calibri"/>
                <w:color w:val="222222"/>
              </w:rPr>
              <w:fldChar w:fldCharType="begin">
                <w:fldData xml:space="preserve">PEVuZE5vdGU+PENpdGU+PEF1dGhvcj5RaWFuPC9BdXRob3I+PFllYXI+MjAyMDwvWWVhcj48UmVj
TnVtPjM0NDM8L1JlY051bT48RGlzcGxheVRleHQ+PHN0eWxlIGZhY2U9InN1cGVyc2NyaXB0Ij4y
OTg8L3N0eWxlPjwvRGlzcGxheVRleHQ+PHJlY29yZD48cmVjLW51bWJlcj4zNDQzPC9yZWMtbnVt
YmVyPjxmb3JlaWduLWtleXM+PGtleSBhcHA9IkVOIiBkYi1pZD0icnpwcGVkeHc3NXh0czhlcmF3
djVwOTVvdHdwemRhZHN0MnB6IiB0aW1lc3RhbXA9IjE3MTkwMTU1MzAiPjM0NDM8L2tleT48L2Zv
cmVpZ24ta2V5cz48cmVmLXR5cGUgbmFtZT0iSm91cm5hbCBBcnRpY2xlIj4xNzwvcmVmLXR5cGU+
PGNvbnRyaWJ1dG9ycz48YXV0aG9ycz48YXV0aG9yPlFpYW4sIEouPC9hdXRob3I+PGF1dGhvcj5a
aG91LCBYLjwvYXV0aG9yPjxhdXRob3I+U3VuLCBYLjwvYXV0aG9yPjxhdXRob3I+V3UsIE0uPC9h
dXRob3I+PGF1dGhvcj5TdW4sIFMuPC9hdXRob3I+PGF1dGhvcj5ZdSwgWC48L2F1dGhvcj48L2F1
dGhvcnM+PC9jb250cmlidXRvcnM+PGF1dGgtYWRkcmVzcz5aaGVqaWFuZyBVbml2ZXJzaXR5IFNj
aG9vbCBvZiBNZWRpY2luZSwgSGFuZ3pob3UsIENoaW5hOyBEZXBhcnRtZW50IG9mIE9ic3RldHJp
Y3MgYW5kIEd5bmVjb2xvZ3ksIFdvbWVuJmFwb3M7cyBIb3NwaXRhbCBTY2hvb2wgb2YgTWVkaWNp
bmUsIFpoZWppYW5nIFVuaXZlcnNpdHksIEhhbmd6aG91LCBDaGluYS4gRWxlY3Ryb25pYyBhZGRy
ZXNzOiA2Mjc4ODc0NzRAcXEuY29tLiYjeEQ7WmhlamlhbmcgVW5pdmVyc2l0eSBTY2hvb2wgb2Yg
TWVkaWNpbmUsIEhhbmd6aG91LCBDaGluYTsgRGVwYXJ0bWVudCBvZiBPYnN0ZXRyaWNzIGFuZCBH
eW5lY29sb2d5LCBXb21lbiZhcG9zO3MgSG9zcGl0YWwgU2Nob29sIG9mIE1lZGljaW5lLCBaaGVq
aWFuZyBVbml2ZXJzaXR5LCBIYW5nemhvdSwgQ2hpbmEuIEVsZWN0cm9uaWMgYWRkcmVzczogODcw
MjgzOTcwQHFxLmNvbS4mI3hEO1poZWppYW5nIFVuaXZlcnNpdHkgU2Nob29sIG9mIE1lZGljaW5l
LCBIYW5nemhvdSwgQ2hpbmEuIEVsZWN0cm9uaWMgYWRkcmVzczogc3VueHVlc2hhbkB6anUuZWR1
LmNuLiYjeEQ7WmhlamlhbmcgVW5pdmVyc2l0eSBTY2hvb2wgb2YgTWVkaWNpbmUsIEhhbmd6aG91
LCBDaGluYTsgRGVwYXJ0bWVudCBvZiBPYnN0ZXRyaWNzIGFuZCBHeW5lY29sb2d5LCBXb21lbiZh
cG9zO3MgSG9zcGl0YWwgU2Nob29sIG9mIE1lZGljaW5lLCBaaGVqaWFuZyBVbml2ZXJzaXR5LCBI
YW5nemhvdSwgQ2hpbmEuIEVsZWN0cm9uaWMgYWRkcmVzczogd213MTc0OUAxNjMuY29tLiYjeEQ7
RGVwYXJ0bWVudCBvZiBPYnN0ZXRyaWNzIGFuZCBHeW5lY29sb2d5LCBXb21lbiZhcG9zO3MgSG9z
cGl0YWwgU2Nob29sIG9mIE1lZGljaW5lLCBaaGVqaWFuZyBVbml2ZXJzaXR5LCBIYW5nemhvdSwg
Q2hpbmEuIEVsZWN0cm9uaWMgYWRkcmVzczogc3Vuc3dAemp1LmVkdS5jbi4mI3hEO0RlcGFydG1l
bnQgb2YgT2JzdGV0cmljcyBhbmQgR3luZWNvbG9neSwgV29tZW4mYXBvcztzIEhvc3BpdGFsIFNj
aG9vbCBvZiBNZWRpY2luZSwgWmhlamlhbmcgVW5pdmVyc2l0eSwgSGFuZ3pob3UsIENoaW5hLiBF
bGVjdHJvbmljIGFkZHJlc3M6IHl1eHlAemp1LmVkdS5jbi48L2F1dGgtYWRkcmVzcz48dGl0bGVz
Pjx0aXRsZT5FZmZlY3RzIG9mIGV4cHJlc3NpdmUgd3JpdGluZyBpbnRlcnZlbnRpb24gZm9yIHdv
bWVuJmFwb3M7cyBQVFNELCBkZXByZXNzaW9uLCBhbnhpZXR5IGFuZCBzdHJlc3MgcmVsYXRlZCB0
byBwcmVnbmFuY3k6IGEgbWV0YS1hbmFseXNpcyBvZiByYW5kb21pemVkIGNvbnRyb2xsZWQgdHJp
YWxzPC90aXRsZT48c2Vjb25kYXJ5LXRpdGxlPlBzeWNoaWF0cnkgUmVzPC9zZWNvbmRhcnktdGl0
bGU+PC90aXRsZXM+PHBlcmlvZGljYWw+PGZ1bGwtdGl0bGU+UHN5Y2hpYXRyeSBSZXNlYXJjaDwv
ZnVsbC10aXRsZT48YWJici0xPlBzeWNoaWF0cnkgUmVzLjwvYWJici0xPjxhYmJyLTI+UHN5Y2hp
YXRyeSBSZXM8L2FiYnItMj48L3BlcmlvZGljYWw+PHBhZ2VzPjExMjkzMzwvcGFnZXM+PHZvbHVt
ZT4yODg8L3ZvbHVtZT48ZWRpdGlvbj4yMDIwMDQxNDwvZWRpdGlvbj48a2V5d29yZHM+PGtleXdv
cmQ+QWR1bHQ8L2tleXdvcmQ+PGtleXdvcmQ+QW54aWV0eS9lcGlkZW1pb2xvZ3kvcHN5Y2hvbG9n
eS8qdGhlcmFweTwva2V5d29yZD48a2V5d29yZD5EZXByZXNzaW9uL2VwaWRlbWlvbG9neS9wc3lj
aG9sb2d5Lyp0aGVyYXB5PC9rZXl3b3JkPjxrZXl3b3JkPkVtb3Rpb25zL3BoeXNpb2xvZ3k8L2tl
eXdvcmQ+PGtleXdvcmQ+RmVtYWxlPC9rZXl3b3JkPjxrZXl3b3JkPkh1bWFuczwva2V5d29yZD48
a2V5d29yZD5QcmVnbmFuY3k8L2tleXdvcmQ+PGtleXdvcmQ+UHJlZ25hbmN5IENvbXBsaWNhdGlv
bnMvZXBpZGVtaW9sb2d5L3BzeWNob2xvZ3kvKnRoZXJhcHk8L2tleXdvcmQ+PGtleXdvcmQ+UmFu
ZG9taXplZCBDb250cm9sbGVkIFRyaWFscyBhcyBUb3BpYy9tZXRob2RzPC9rZXl3b3JkPjxrZXl3
b3JkPlN0cmVzcyBEaXNvcmRlcnMsIFBvc3QtVHJhdW1hdGljL2VwaWRlbWlvbG9neS9wc3ljaG9s
b2d5Lyp0aGVyYXB5PC9rZXl3b3JkPjxrZXl3b3JkPlN0cmVzcywgUHN5Y2hvbG9naWNhbC9lcGlk
ZW1pb2xvZ3kvcHN5Y2hvbG9neS8qdGhlcmFweTwva2V5d29yZD48a2V5d29yZD5UcmVhdG1lbnQg
T3V0Y29tZTwva2V5d29yZD48a2V5d29yZD4qV3JpdGluZzwva2V5d29yZD48a2V5d29yZD5FeHBy
ZXNzaXZlIHdyaXRpbmc8L2tleXdvcmQ+PGtleXdvcmQ+TWVudGFsIGhlYWx0aDwva2V5d29yZD48
a2V5d29yZD5NZXRhLWFuYWx5c2lzPC9rZXl3b3JkPjxrZXl3b3JkPlBlbm5lYmFrZXI8L2tleXdv
cmQ+PGtleXdvcmQ+UHN5Y2hvdGhlcmFweTwva2V5d29yZD48L2tleXdvcmRzPjxkYXRlcz48eWVh
cj4yMDIwPC95ZWFyPjxwdWItZGF0ZXM+PGRhdGU+SnVuPC9kYXRlPjwvcHViLWRhdGVzPjwvZGF0
ZXM+PGlzYm4+MTg3Mi03MTIzIChFbGVjdHJvbmljKSYjeEQ7MDE2NS0xNzgxIChMaW5raW5nKTwv
aXNibj48YWNjZXNzaW9uLW51bT4zMjMxNTg4OTwvYWNjZXNzaW9uLW51bT48dXJscz48cmVsYXRl
ZC11cmxzPjx1cmw+aHR0cHM6Ly93d3cubmNiaS5ubG0ubmloLmdvdi9wdWJtZWQvMzIzMTU4ODk8
L3VybD48L3JlbGF0ZWQtdXJscz48L3VybHM+PGN1c3RvbTE+RGVjbGFyYXRpb24gb2YgQ29tcGV0
aW5nIGludGVyZXN0IE5vIGNvbmZsaWN0IG9mIGludGVyZXN0IGV4aXRzIGluIHRoZSBzdWJtaXNz
aW9uIG9mIHRoaXMgbWFudXNjcmlwdCwgYW5kIHRoZSBtYW51c2NyaXB0IGlzIGFwcHJvdmVkIGJ5
IGFsbCBhdXRob3JzIGZvciBwdWJsaWNhdGlvbi48L2N1c3RvbTE+PGVsZWN0cm9uaWMtcmVzb3Vy
Y2UtbnVtPmRvaToxMC4xMDE2L2oucHN5Y2hyZXMuMjAyMC4xMTI5MzM8L2VsZWN0cm9uaWMtcmVz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Calibri"/>
                <w:color w:val="222222"/>
              </w:rPr>
              <w:instrText xml:space="preserve"> ADDIN EN.CITE </w:instrText>
            </w:r>
            <w:r w:rsidR="005D5168">
              <w:rPr>
                <w:rFonts w:eastAsia="Times New Roman" w:cs="Calibri"/>
                <w:color w:val="222222"/>
              </w:rPr>
              <w:fldChar w:fldCharType="begin">
                <w:fldData xml:space="preserve">PEVuZE5vdGU+PENpdGU+PEF1dGhvcj5RaWFuPC9BdXRob3I+PFllYXI+MjAyMDwvWWVhcj48UmVj
TnVtPjM0NDM8L1JlY051bT48RGlzcGxheVRleHQ+PHN0eWxlIGZhY2U9InN1cGVyc2NyaXB0Ij4y
OTg8L3N0eWxlPjwvRGlzcGxheVRleHQ+PHJlY29yZD48cmVjLW51bWJlcj4zNDQzPC9yZWMtbnVt
YmVyPjxmb3JlaWduLWtleXM+PGtleSBhcHA9IkVOIiBkYi1pZD0icnpwcGVkeHc3NXh0czhlcmF3
djVwOTVvdHdwemRhZHN0MnB6IiB0aW1lc3RhbXA9IjE3MTkwMTU1MzAiPjM0NDM8L2tleT48L2Zv
cmVpZ24ta2V5cz48cmVmLXR5cGUgbmFtZT0iSm91cm5hbCBBcnRpY2xlIj4xNzwvcmVmLXR5cGU+
PGNvbnRyaWJ1dG9ycz48YXV0aG9ycz48YXV0aG9yPlFpYW4sIEouPC9hdXRob3I+PGF1dGhvcj5a
aG91LCBYLjwvYXV0aG9yPjxhdXRob3I+U3VuLCBYLjwvYXV0aG9yPjxhdXRob3I+V3UsIE0uPC9h
dXRob3I+PGF1dGhvcj5TdW4sIFMuPC9hdXRob3I+PGF1dGhvcj5ZdSwgWC48L2F1dGhvcj48L2F1
dGhvcnM+PC9jb250cmlidXRvcnM+PGF1dGgtYWRkcmVzcz5aaGVqaWFuZyBVbml2ZXJzaXR5IFNj
aG9vbCBvZiBNZWRpY2luZSwgSGFuZ3pob3UsIENoaW5hOyBEZXBhcnRtZW50IG9mIE9ic3RldHJp
Y3MgYW5kIEd5bmVjb2xvZ3ksIFdvbWVuJmFwb3M7cyBIb3NwaXRhbCBTY2hvb2wgb2YgTWVkaWNp
bmUsIFpoZWppYW5nIFVuaXZlcnNpdHksIEhhbmd6aG91LCBDaGluYS4gRWxlY3Ryb25pYyBhZGRy
ZXNzOiA2Mjc4ODc0NzRAcXEuY29tLiYjeEQ7WmhlamlhbmcgVW5pdmVyc2l0eSBTY2hvb2wgb2Yg
TWVkaWNpbmUsIEhhbmd6aG91LCBDaGluYTsgRGVwYXJ0bWVudCBvZiBPYnN0ZXRyaWNzIGFuZCBH
eW5lY29sb2d5LCBXb21lbiZhcG9zO3MgSG9zcGl0YWwgU2Nob29sIG9mIE1lZGljaW5lLCBaaGVq
aWFuZyBVbml2ZXJzaXR5LCBIYW5nemhvdSwgQ2hpbmEuIEVsZWN0cm9uaWMgYWRkcmVzczogODcw
MjgzOTcwQHFxLmNvbS4mI3hEO1poZWppYW5nIFVuaXZlcnNpdHkgU2Nob29sIG9mIE1lZGljaW5l
LCBIYW5nemhvdSwgQ2hpbmEuIEVsZWN0cm9uaWMgYWRkcmVzczogc3VueHVlc2hhbkB6anUuZWR1
LmNuLiYjeEQ7WmhlamlhbmcgVW5pdmVyc2l0eSBTY2hvb2wgb2YgTWVkaWNpbmUsIEhhbmd6aG91
LCBDaGluYTsgRGVwYXJ0bWVudCBvZiBPYnN0ZXRyaWNzIGFuZCBHeW5lY29sb2d5LCBXb21lbiZh
cG9zO3MgSG9zcGl0YWwgU2Nob29sIG9mIE1lZGljaW5lLCBaaGVqaWFuZyBVbml2ZXJzaXR5LCBI
YW5nemhvdSwgQ2hpbmEuIEVsZWN0cm9uaWMgYWRkcmVzczogd213MTc0OUAxNjMuY29tLiYjeEQ7
RGVwYXJ0bWVudCBvZiBPYnN0ZXRyaWNzIGFuZCBHeW5lY29sb2d5LCBXb21lbiZhcG9zO3MgSG9z
cGl0YWwgU2Nob29sIG9mIE1lZGljaW5lLCBaaGVqaWFuZyBVbml2ZXJzaXR5LCBIYW5nemhvdSwg
Q2hpbmEuIEVsZWN0cm9uaWMgYWRkcmVzczogc3Vuc3dAemp1LmVkdS5jbi4mI3hEO0RlcGFydG1l
bnQgb2YgT2JzdGV0cmljcyBhbmQgR3luZWNvbG9neSwgV29tZW4mYXBvcztzIEhvc3BpdGFsIFNj
aG9vbCBvZiBNZWRpY2luZSwgWmhlamlhbmcgVW5pdmVyc2l0eSwgSGFuZ3pob3UsIENoaW5hLiBF
bGVjdHJvbmljIGFkZHJlc3M6IHl1eHlAemp1LmVkdS5jbi48L2F1dGgtYWRkcmVzcz48dGl0bGVz
Pjx0aXRsZT5FZmZlY3RzIG9mIGV4cHJlc3NpdmUgd3JpdGluZyBpbnRlcnZlbnRpb24gZm9yIHdv
bWVuJmFwb3M7cyBQVFNELCBkZXByZXNzaW9uLCBhbnhpZXR5IGFuZCBzdHJlc3MgcmVsYXRlZCB0
byBwcmVnbmFuY3k6IGEgbWV0YS1hbmFseXNpcyBvZiByYW5kb21pemVkIGNvbnRyb2xsZWQgdHJp
YWxzPC90aXRsZT48c2Vjb25kYXJ5LXRpdGxlPlBzeWNoaWF0cnkgUmVzPC9zZWNvbmRhcnktdGl0
bGU+PC90aXRsZXM+PHBlcmlvZGljYWw+PGZ1bGwtdGl0bGU+UHN5Y2hpYXRyeSBSZXNlYXJjaDwv
ZnVsbC10aXRsZT48YWJici0xPlBzeWNoaWF0cnkgUmVzLjwvYWJici0xPjxhYmJyLTI+UHN5Y2hp
YXRyeSBSZXM8L2FiYnItMj48L3BlcmlvZGljYWw+PHBhZ2VzPjExMjkzMzwvcGFnZXM+PHZvbHVt
ZT4yODg8L3ZvbHVtZT48ZWRpdGlvbj4yMDIwMDQxNDwvZWRpdGlvbj48a2V5d29yZHM+PGtleXdv
cmQ+QWR1bHQ8L2tleXdvcmQ+PGtleXdvcmQ+QW54aWV0eS9lcGlkZW1pb2xvZ3kvcHN5Y2hvbG9n
eS8qdGhlcmFweTwva2V5d29yZD48a2V5d29yZD5EZXByZXNzaW9uL2VwaWRlbWlvbG9neS9wc3lj
aG9sb2d5Lyp0aGVyYXB5PC9rZXl3b3JkPjxrZXl3b3JkPkVtb3Rpb25zL3BoeXNpb2xvZ3k8L2tl
eXdvcmQ+PGtleXdvcmQ+RmVtYWxlPC9rZXl3b3JkPjxrZXl3b3JkPkh1bWFuczwva2V5d29yZD48
a2V5d29yZD5QcmVnbmFuY3k8L2tleXdvcmQ+PGtleXdvcmQ+UHJlZ25hbmN5IENvbXBsaWNhdGlv
bnMvZXBpZGVtaW9sb2d5L3BzeWNob2xvZ3kvKnRoZXJhcHk8L2tleXdvcmQ+PGtleXdvcmQ+UmFu
ZG9taXplZCBDb250cm9sbGVkIFRyaWFscyBhcyBUb3BpYy9tZXRob2RzPC9rZXl3b3JkPjxrZXl3
b3JkPlN0cmVzcyBEaXNvcmRlcnMsIFBvc3QtVHJhdW1hdGljL2VwaWRlbWlvbG9neS9wc3ljaG9s
b2d5Lyp0aGVyYXB5PC9rZXl3b3JkPjxrZXl3b3JkPlN0cmVzcywgUHN5Y2hvbG9naWNhbC9lcGlk
ZW1pb2xvZ3kvcHN5Y2hvbG9neS8qdGhlcmFweTwva2V5d29yZD48a2V5d29yZD5UcmVhdG1lbnQg
T3V0Y29tZTwva2V5d29yZD48a2V5d29yZD4qV3JpdGluZzwva2V5d29yZD48a2V5d29yZD5FeHBy
ZXNzaXZlIHdyaXRpbmc8L2tleXdvcmQ+PGtleXdvcmQ+TWVudGFsIGhlYWx0aDwva2V5d29yZD48
a2V5d29yZD5NZXRhLWFuYWx5c2lzPC9rZXl3b3JkPjxrZXl3b3JkPlBlbm5lYmFrZXI8L2tleXdv
cmQ+PGtleXdvcmQ+UHN5Y2hvdGhlcmFweTwva2V5d29yZD48L2tleXdvcmRzPjxkYXRlcz48eWVh
cj4yMDIwPC95ZWFyPjxwdWItZGF0ZXM+PGRhdGU+SnVuPC9kYXRlPjwvcHViLWRhdGVzPjwvZGF0
ZXM+PGlzYm4+MTg3Mi03MTIzIChFbGVjdHJvbmljKSYjeEQ7MDE2NS0xNzgxIChMaW5raW5nKTwv
aXNibj48YWNjZXNzaW9uLW51bT4zMjMxNTg4OTwvYWNjZXNzaW9uLW51bT48dXJscz48cmVsYXRl
ZC11cmxzPjx1cmw+aHR0cHM6Ly93d3cubmNiaS5ubG0ubmloLmdvdi9wdWJtZWQvMzIzMTU4ODk8
L3VybD48L3JlbGF0ZWQtdXJscz48L3VybHM+PGN1c3RvbTE+RGVjbGFyYXRpb24gb2YgQ29tcGV0
aW5nIGludGVyZXN0IE5vIGNvbmZsaWN0IG9mIGludGVyZXN0IGV4aXRzIGluIHRoZSBzdWJtaXNz
aW9uIG9mIHRoaXMgbWFudXNjcmlwdCwgYW5kIHRoZSBtYW51c2NyaXB0IGlzIGFwcHJvdmVkIGJ5
IGFsbCBhdXRob3JzIGZvciBwdWJsaWNhdGlvbi48L2N1c3RvbTE+PGVsZWN0cm9uaWMtcmVzb3Vy
Y2UtbnVtPmRvaToxMC4xMDE2L2oucHN5Y2hyZXMuMjAyMC4xMTI5MzM8L2VsZWN0cm9uaWMtcmVz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Calibri"/>
                <w:color w:val="222222"/>
              </w:rPr>
              <w:instrText xml:space="preserve"> ADDIN EN.CITE.DATA </w:instrText>
            </w:r>
            <w:r w:rsidR="005D5168">
              <w:rPr>
                <w:rFonts w:eastAsia="Times New Roman" w:cs="Calibri"/>
                <w:color w:val="222222"/>
              </w:rPr>
            </w:r>
            <w:r w:rsidR="005D5168">
              <w:rPr>
                <w:rFonts w:eastAsia="Times New Roman" w:cs="Calibri"/>
                <w:color w:val="222222"/>
              </w:rPr>
              <w:fldChar w:fldCharType="end"/>
            </w:r>
            <w:r>
              <w:rPr>
                <w:rFonts w:eastAsia="Times New Roman" w:cs="Calibri"/>
                <w:color w:val="222222"/>
              </w:rPr>
              <w:fldChar w:fldCharType="separate"/>
            </w:r>
            <w:r w:rsidR="005D5168" w:rsidRPr="005D5168">
              <w:rPr>
                <w:rFonts w:eastAsia="Times New Roman" w:cs="Calibri"/>
                <w:noProof/>
                <w:color w:val="222222"/>
                <w:vertAlign w:val="superscript"/>
              </w:rPr>
              <w:t>298</w:t>
            </w:r>
            <w:r>
              <w:rPr>
                <w:rFonts w:eastAsia="Times New Roman" w:cs="Calibri"/>
                <w:color w:val="222222"/>
              </w:rPr>
              <w:fldChar w:fldCharType="end"/>
            </w:r>
          </w:p>
        </w:tc>
        <w:tc>
          <w:tcPr>
            <w:tcW w:w="4500" w:type="dxa"/>
          </w:tcPr>
          <w:p w14:paraId="3CF580E2" w14:textId="32E59F23" w:rsidR="00272C04" w:rsidRPr="0056481B" w:rsidRDefault="00272C04" w:rsidP="00272C04">
            <w:pPr>
              <w:rPr>
                <w:rFonts w:cs="Calibri"/>
                <w:color w:val="000000"/>
              </w:rPr>
            </w:pPr>
            <w:r w:rsidRPr="0056481B">
              <w:rPr>
                <w:rFonts w:cs="Calibri"/>
                <w:color w:val="000000"/>
              </w:rPr>
              <w:t>Wrong population</w:t>
            </w:r>
          </w:p>
        </w:tc>
      </w:tr>
      <w:tr w:rsidR="00272C04" w:rsidRPr="0056481B" w14:paraId="0127412D" w14:textId="77777777" w:rsidTr="00802454">
        <w:tc>
          <w:tcPr>
            <w:tcW w:w="3505" w:type="dxa"/>
            <w:hideMark/>
          </w:tcPr>
          <w:p w14:paraId="174BE0D3" w14:textId="50568B03" w:rsidR="00272C04" w:rsidRPr="00A9647D" w:rsidRDefault="00272C04" w:rsidP="00272C04">
            <w:pPr>
              <w:rPr>
                <w:rFonts w:eastAsia="Times New Roman" w:cs="Calibri"/>
                <w:color w:val="000000"/>
              </w:rPr>
            </w:pPr>
            <w:r w:rsidRPr="00A9647D">
              <w:rPr>
                <w:rFonts w:eastAsia="Times New Roman" w:cs="Calibri"/>
                <w:color w:val="000000"/>
              </w:rPr>
              <w:t>Qian</w:t>
            </w:r>
            <w:r w:rsidRPr="0056481B">
              <w:rPr>
                <w:rFonts w:eastAsia="Times New Roman" w:cs="Calibri"/>
                <w:color w:val="000000"/>
              </w:rPr>
              <w:t xml:space="preserve"> 2023</w:t>
            </w:r>
            <w:r>
              <w:rPr>
                <w:rFonts w:eastAsia="Times New Roman" w:cs="Calibri"/>
                <w:color w:val="000000"/>
              </w:rPr>
              <w:fldChar w:fldCharType="begin"/>
            </w:r>
            <w:r w:rsidR="005D5168">
              <w:rPr>
                <w:rFonts w:eastAsia="Times New Roman" w:cs="Calibri"/>
                <w:color w:val="000000"/>
              </w:rPr>
              <w:instrText xml:space="preserve"> ADDIN EN.CITE &lt;EndNote&gt;&lt;Cite&gt;&lt;Author&gt;Qian&lt;/Author&gt;&lt;Year&gt;2023&lt;/Year&gt;&lt;RecNum&gt;3442&lt;/RecNum&gt;&lt;DisplayText&gt;&lt;style face="superscript"&gt;299&lt;/style&gt;&lt;/DisplayText&gt;&lt;record&gt;&lt;rec-number&gt;3442&lt;/rec-number&gt;&lt;foreign-keys&gt;&lt;key app="EN" db-id="rzppedxw75xts8erawv5p95otwpzdadst2pz" timestamp="1719015407"&gt;3442&lt;/key&gt;&lt;/foreign-keys&gt;&lt;ref-type name="Journal Article"&gt;17&lt;/ref-type&gt;&lt;contributors&gt;&lt;authors&gt;&lt;author&gt;Qian, J.&lt;/author&gt;&lt;author&gt;Sun, S.&lt;/author&gt;&lt;author&gt;Wang, M.&lt;/author&gt;&lt;author&gt;Sun, X.&lt;/author&gt;&lt;author&gt;Yu, X.&lt;/author&gt;&lt;/authors&gt;&lt;/contributors&gt;&lt;auth-address&gt;Faculty of Nursing, School of Medicine, Zhejiang University, Hangzhou, China.&amp;#xD;Department of Obstetrics, Women&amp;apos;s Hospital School of Medicine, Zhejiang University, Hangzhou, China.&lt;/auth-address&gt;&lt;titles&gt;&lt;title&gt;Art-based interventions for women&amp;apos;s mental health in pregnancy and postpartum: a meta-analysis of randomised controlled trials&lt;/title&gt;&lt;secondary-title&gt;Front Psychiatry&lt;/secondary-title&gt;&lt;/titles&gt;&lt;pages&gt;1112951&lt;/pages&gt;&lt;volume&gt;14&lt;/volume&gt;&lt;edition&gt;20230215&lt;/edition&gt;&lt;keywords&gt;&lt;keyword&gt;art therapy&lt;/keyword&gt;&lt;keyword&gt;meta-analysis&lt;/keyword&gt;&lt;keyword&gt;postpartum&lt;/keyword&gt;&lt;keyword&gt;pregnant&lt;/keyword&gt;&lt;keyword&gt;psychological well-being&lt;/keyword&gt;&lt;/keywords&gt;&lt;dates&gt;&lt;year&gt;2023&lt;/year&gt;&lt;/dates&gt;&lt;isbn&gt;1664-0640 (Print)&amp;#xD;1664-0640 (Electronic)&amp;#xD;1664-0640 (Linking)&lt;/isbn&gt;&lt;accession-num&gt;36873226&lt;/accession-num&gt;&lt;urls&gt;&lt;related-urls&gt;&lt;url&gt;https://www.ncbi.nlm.nih.gov/pubmed/36873226&lt;/url&gt;&lt;/related-urls&gt;&lt;/urls&gt;&lt;custom1&gt;The authors declare that the research was conducted in the absence of any commercial or financial relationships that could be construed as a potential conflict of interest.&lt;/custom1&gt;&lt;custom2&gt;PMC9976780&lt;/custom2&gt;&lt;electronic-resource-num&gt;doi:10.3389/fpsyt.2023.1112951&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299</w:t>
            </w:r>
            <w:r>
              <w:rPr>
                <w:rFonts w:eastAsia="Times New Roman" w:cs="Calibri"/>
                <w:color w:val="000000"/>
              </w:rPr>
              <w:fldChar w:fldCharType="end"/>
            </w:r>
          </w:p>
        </w:tc>
        <w:tc>
          <w:tcPr>
            <w:tcW w:w="4500" w:type="dxa"/>
          </w:tcPr>
          <w:p w14:paraId="54FCCBE7"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CCF5CAF" w14:textId="77777777" w:rsidTr="00802454">
        <w:tc>
          <w:tcPr>
            <w:tcW w:w="3505" w:type="dxa"/>
            <w:hideMark/>
          </w:tcPr>
          <w:p w14:paraId="5CACCD95" w14:textId="77078A52" w:rsidR="00272C04" w:rsidRPr="00A9647D" w:rsidRDefault="00272C04" w:rsidP="00272C04">
            <w:pPr>
              <w:rPr>
                <w:rFonts w:eastAsia="Times New Roman" w:cs="Calibri"/>
                <w:color w:val="000000"/>
              </w:rPr>
            </w:pPr>
            <w:r w:rsidRPr="00A9647D">
              <w:rPr>
                <w:rFonts w:eastAsia="Times New Roman" w:cs="Calibri"/>
                <w:color w:val="000000"/>
              </w:rPr>
              <w:t>Ren</w:t>
            </w:r>
            <w:r w:rsidRPr="0056481B">
              <w:rPr>
                <w:rFonts w:eastAsia="Times New Roman" w:cs="Calibri"/>
                <w:color w:val="000000"/>
              </w:rPr>
              <w:t xml:space="preserve"> 2013</w:t>
            </w:r>
            <w:r>
              <w:rPr>
                <w:rFonts w:eastAsia="Times New Roman" w:cs="Calibri"/>
                <w:color w:val="000000"/>
              </w:rPr>
              <w:fldChar w:fldCharType="begin"/>
            </w:r>
            <w:r w:rsidR="005D5168">
              <w:rPr>
                <w:rFonts w:eastAsia="Times New Roman" w:cs="Calibri"/>
                <w:color w:val="000000"/>
              </w:rPr>
              <w:instrText xml:space="preserve"> ADDIN EN.CITE &lt;EndNote&gt;&lt;Cite&gt;&lt;Author&gt;Ren&lt;/Author&gt;&lt;Year&gt;2013&lt;/Year&gt;&lt;RecNum&gt;3444&lt;/RecNum&gt;&lt;DisplayText&gt;&lt;style face="superscript"&gt;300&lt;/style&gt;&lt;/DisplayText&gt;&lt;record&gt;&lt;rec-number&gt;3444&lt;/rec-number&gt;&lt;foreign-keys&gt;&lt;key app="EN" db-id="rzppedxw75xts8erawv5p95otwpzdadst2pz" timestamp="1719015722"&gt;3444&lt;/key&gt;&lt;/foreign-keys&gt;&lt;ref-type name="Journal Article"&gt;17&lt;/ref-type&gt;&lt;contributors&gt;&lt;authors&gt;&lt;author&gt;Ren, J.&lt;/author&gt;&lt;author&gt;Xia, J.&lt;/author&gt;&lt;/authors&gt;&lt;/contributors&gt;&lt;auth-address&gt;Biological Psychiatry, Shanghai Mental Health Center, 600 Wan Ping Nan Road, Shanghai, China, 200030.&lt;/auth-address&gt;&lt;titles&gt;&lt;title&gt;Dance therapy for schizophrenia&lt;/title&gt;&lt;secondary-title&gt;Cochrane Database Syst Rev&lt;/secondary-title&gt;&lt;/titles&gt;&lt;periodical&gt;&lt;full-title&gt;Cochrane Database of Systematic Reviews&lt;/full-title&gt;&lt;abbr-1&gt;Cochrane Database Syst. Rev.&lt;/abbr-1&gt;&lt;abbr-2&gt;Cochrane Database Syst Rev&lt;/abbr-2&gt;&lt;/periodical&gt;&lt;pages&gt;CD006868&lt;/pages&gt;&lt;number&gt;10&lt;/number&gt;&lt;edition&gt;20131004&lt;/edition&gt;&lt;keywords&gt;&lt;keyword&gt;Dance Therapy/*methods&lt;/keyword&gt;&lt;keyword&gt;Humans&lt;/keyword&gt;&lt;keyword&gt;Randomized Controlled Trials as Topic&lt;/keyword&gt;&lt;keyword&gt;Schizophrenia/*therapy&lt;/keyword&gt;&lt;/keywords&gt;&lt;dates&gt;&lt;year&gt;2013&lt;/year&gt;&lt;pub-dates&gt;&lt;date&gt;Oct 4&lt;/date&gt;&lt;/pub-dates&gt;&lt;/dates&gt;&lt;isbn&gt;1469-493X (Electronic)&amp;#xD;1361-6137 (Linking)&lt;/isbn&gt;&lt;accession-num&gt;24092546&lt;/accession-num&gt;&lt;urls&gt;&lt;related-urls&gt;&lt;url&gt;https://www.ncbi.nlm.nih.gov/pubmed/24092546&lt;/url&gt;&lt;/related-urls&gt;&lt;/urls&gt;&lt;electronic-resource-num&gt;doi:10.1002/14651858.CD006868.pub3&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300</w:t>
            </w:r>
            <w:r>
              <w:rPr>
                <w:rFonts w:eastAsia="Times New Roman" w:cs="Calibri"/>
                <w:color w:val="000000"/>
              </w:rPr>
              <w:fldChar w:fldCharType="end"/>
            </w:r>
          </w:p>
        </w:tc>
        <w:tc>
          <w:tcPr>
            <w:tcW w:w="4500" w:type="dxa"/>
          </w:tcPr>
          <w:p w14:paraId="6C57BBDF"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20E32D3D" w14:textId="77777777" w:rsidTr="00802454">
        <w:tc>
          <w:tcPr>
            <w:tcW w:w="3505" w:type="dxa"/>
            <w:hideMark/>
          </w:tcPr>
          <w:p w14:paraId="3A239D63" w14:textId="5C08A736" w:rsidR="00272C04" w:rsidRPr="00A9647D" w:rsidRDefault="00272C04" w:rsidP="00272C04">
            <w:pPr>
              <w:rPr>
                <w:rFonts w:eastAsia="Times New Roman" w:cs="Calibri"/>
                <w:color w:val="000000"/>
              </w:rPr>
            </w:pPr>
            <w:r w:rsidRPr="00A9647D">
              <w:rPr>
                <w:rFonts w:eastAsia="Times New Roman" w:cs="Calibri"/>
                <w:color w:val="000000"/>
              </w:rPr>
              <w:t>Richard-Lalonde</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PEVuZE5vdGU+PENpdGU+PEF1dGhvcj5SaWNoYXJkLUxhbG9uZGU8L0F1dGhvcj48WWVhcj4yMDIw
PC9ZZWFyPjxSZWNOdW0+MzQ0NTwvUmVjTnVtPjxEaXNwbGF5VGV4dD48c3R5bGUgZmFjZT0ic3Vw
ZXJzY3JpcHQiPjMwMTwvc3R5bGU+PC9EaXNwbGF5VGV4dD48cmVjb3JkPjxyZWMtbnVtYmVyPjM0
NDU8L3JlYy1udW1iZXI+PGZvcmVpZ24ta2V5cz48a2V5IGFwcD0iRU4iIGRiLWlkPSJyenBwZWR4
dzc1eHRzOGVyYXd2NXA5NW90d3B6ZGFkc3QycHoiIHRpbWVzdGFtcD0iMTcxOTAxNTc4MSI+MzQ0
NTwva2V5PjwvZm9yZWlnbi1rZXlzPjxyZWYtdHlwZSBuYW1lPSJKb3VybmFsIEFydGljbGUiPjE3
PC9yZWYtdHlwZT48Y29udHJpYnV0b3JzPjxhdXRob3JzPjxhdXRob3I+UmljaGFyZC1MYWxvbmRl
LCBNLjwvYXV0aG9yPjxhdXRob3I+R8OpbGluYXMsIEMuPC9hdXRob3I+PGF1dGhvcj5Cb2l0b3Is
IE0uPC9hdXRob3I+PGF1dGhvcj5Hb3NzZWxpbiwgRS48L2F1dGhvcj48YXV0aG9yPkZlZWxleSwg
Ti48L2F1dGhvcj48YXV0aG9yPkNvc3NldHRlLCBTLjwvYXV0aG9yPjxhdXRob3I+Q2hsYW4sIEwu
IEwuPC9hdXRob3I+PC9hdXRob3JzPjwvY29udHJpYnV0b3JzPjxhdXRoLWFkZHJlc3M+TWNHaWxs
IFVuaXZlcnNpdHksIE1vbnRyZWFsLCBRdWViZWMsIENhbmFkYS4gRWxlY3Ryb25pYyBhZGRyZXNz
OiBtZWxpc3NhLnJpY2hhcmQtbGFsb25kZUBtYWlsLm1jZ2lsbC5jYS4mI3hEO01jR2lsbCBVbml2
ZXJzaXR5IGFuZCBKZXdpc2ggR2VuZXJhbCBIb3NwaXRhbCwgTW9udHJlYWwsIFF1ZWJlYywgQ2Fu
YWRhLiYjeEQ7TWNHaWxsIFVuaXZlcnNpdHksIE1vbnRyZWFsLCBRdWViZWMsIENhbmFkYS4mI3hE
O1VuaXZlcnNpdGUgZGUgTW9udHJlYWwsIE1vbnRyZWFsIEhlYXJ0IEluc3RpdHV0ZSwgTW9udHJl
YWwsIFF1ZWJlYywgQ2FuYWRhLiYjeEQ7TWF5byBDbGluaWMsIFJvY2hlc3RlciwgTWlubmVzb3Rh
LCBVU0EuPC9hdXRoLWFkZHJlc3M+PHRpdGxlcz48dGl0bGU+VGhlIGVmZmVjdCBvZiBtdXNpYyBv
biBwYWluIGluIHRoZSBhZHVsdCBpbnRlbnNpdmUgY2FyZSB1bml0OiBhIHN5c3RlbWF0aWMgcmV2
aWV3IG9mIHJhbmRvbWl6ZWQgY29udHJvbGxlZCB0cmlhbHM8L3RpdGxlPjxzZWNvbmRhcnktdGl0
bGU+SiBQYWluIFN5bXB0b20gTWFuYWdlPC9zZWNvbmRhcnktdGl0bGU+PC90aXRsZXM+PHBlcmlv
ZGljYWw+PGZ1bGwtdGl0bGU+Sm91cm5hbCBvZiBQYWluIGFuZCBTeW1wdG9tIE1hbmFnZW1lbnQ8
L2Z1bGwtdGl0bGU+PGFiYnItMT5KLiBQYWluIFN5bXB0b20gTWFuYWdlLjwvYWJici0xPjxhYmJy
LTI+SiBQYWluIFN5bXB0b20gTWFuYWdlPC9hYmJyLTI+PGFiYnItMz5Kb3VybmFsIG9mIFBhaW4g
JmFtcDsgU3ltcHRvbSBNYW5hZ2VtZW50PC9hYmJyLTM+PC9wZXJpb2RpY2FsPjxwYWdlcz4xMzA0
LTEzMTkgZTY8L3BhZ2VzPjx2b2x1bWU+NTk8L3ZvbHVtZT48bnVtYmVyPjY8L251bWJlcj48ZWRp
dGlvbj4yMDE5MTIyNDwvZWRpdGlvbj48a2V5d29yZHM+PGtleXdvcmQ+QWR1bHQ8L2tleXdvcmQ+
PGtleXdvcmQ+RmVtYWxlPC9rZXl3b3JkPjxrZXl3b3JkPkh1bWFuczwva2V5d29yZD48a2V5d29y
ZD5JbnRlbnNpdmUgQ2FyZSBVbml0czwva2V5d29yZD48a2V5d29yZD5NYWxlPC9rZXl3b3JkPjxr
ZXl3b3JkPk1pZGRsZSBBZ2VkPC9rZXl3b3JkPjxrZXl3b3JkPipNdXNpYzwva2V5d29yZD48a2V5
d29yZD4qTXVzaWMgVGhlcmFweTwva2V5d29yZD48a2V5d29yZD5QYWluL3ByZXZlbnRpb24gJmFt
cDsgY29udHJvbDwva2V5d29yZD48a2V5d29yZD5SYW5kb21pemVkIENvbnRyb2xsZWQgVHJpYWxz
IGFzIFRvcGljPC9rZXl3b3JkPjxrZXl3b3JkPlN5c3RlbWF0aWMgcmV2aWV3PC9rZXl3b3JkPjxr
ZXl3b3JkPmNyaXRpY2FsIGNhcmU8L2tleXdvcmQ+PGtleXdvcmQ+aW50ZW5zaXZlIGNhcmU8L2tl
eXdvcmQ+PGtleXdvcmQ+bXVzaWM8L2tleXdvcmQ+PGtleXdvcmQ+cGFpbjwva2V5d29yZD48L2tl
eXdvcmRzPjxkYXRlcz48eWVhcj4yMDIwPC95ZWFyPjxwdWItZGF0ZXM+PGRhdGU+SnVuPC9kYXRl
PjwvcHViLWRhdGVzPjwvZGF0ZXM+PGlzYm4+MTg3My02NTEzIChFbGVjdHJvbmljKSYjeEQ7MDg4
NS0zOTI0IChMaW5raW5nKTwvaXNibj48YWNjZXNzaW9uLW51bT4zMTg4MTI5MTwvYWNjZXNzaW9u
LW51bT48dXJscz48cmVsYXRlZC11cmxzPjx1cmw+aHR0cHM6Ly93d3cubmNiaS5ubG0ubmloLmdv
di9wdWJtZWQvMzE4ODEyOTE8L3VybD48L3JlbGF0ZWQtdXJscz48L3VybHM+PGVsZWN0cm9uaWMt
cmVzb3VyY2UtbnVtPmRvaToxMC4xMDE2L2ouanBhaW5zeW1tYW4uMjAxOS4xMi4zNTk8L2VsZWN0
cm9uaWMtcmVzb3VyY2UtbnVtPjxyZW1vdGUtZGF0YWJhc2UtbmFtZT5NZWRsaW5lPC9yZW1vdGUt
ZGF0YWJhc2UtbmFtZT48cmVtb3RlLWRhdGFiYXNlLXByb3ZpZGVyPk5MTTwvcmVtb3RlLWRhdGFi
YXNlLXByb3ZpZGVyPjwvcmVjb3JkPjwvQ2l0ZT48L0VuZE5vdGU+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PEVuZE5vdGU+PENpdGU+PEF1dGhvcj5SaWNoYXJkLUxhbG9uZGU8L0F1dGhvcj48WWVhcj4yMDIw
PC9ZZWFyPjxSZWNOdW0+MzQ0NTwvUmVjTnVtPjxEaXNwbGF5VGV4dD48c3R5bGUgZmFjZT0ic3Vw
ZXJzY3JpcHQiPjMwMTwvc3R5bGU+PC9EaXNwbGF5VGV4dD48cmVjb3JkPjxyZWMtbnVtYmVyPjM0
NDU8L3JlYy1udW1iZXI+PGZvcmVpZ24ta2V5cz48a2V5IGFwcD0iRU4iIGRiLWlkPSJyenBwZWR4
dzc1eHRzOGVyYXd2NXA5NW90d3B6ZGFkc3QycHoiIHRpbWVzdGFtcD0iMTcxOTAxNTc4MSI+MzQ0
NTwva2V5PjwvZm9yZWlnbi1rZXlzPjxyZWYtdHlwZSBuYW1lPSJKb3VybmFsIEFydGljbGUiPjE3
PC9yZWYtdHlwZT48Y29udHJpYnV0b3JzPjxhdXRob3JzPjxhdXRob3I+UmljaGFyZC1MYWxvbmRl
LCBNLjwvYXV0aG9yPjxhdXRob3I+R8OpbGluYXMsIEMuPC9hdXRob3I+PGF1dGhvcj5Cb2l0b3Is
IE0uPC9hdXRob3I+PGF1dGhvcj5Hb3NzZWxpbiwgRS48L2F1dGhvcj48YXV0aG9yPkZlZWxleSwg
Ti48L2F1dGhvcj48YXV0aG9yPkNvc3NldHRlLCBTLjwvYXV0aG9yPjxhdXRob3I+Q2hsYW4sIEwu
IEwuPC9hdXRob3I+PC9hdXRob3JzPjwvY29udHJpYnV0b3JzPjxhdXRoLWFkZHJlc3M+TWNHaWxs
IFVuaXZlcnNpdHksIE1vbnRyZWFsLCBRdWViZWMsIENhbmFkYS4gRWxlY3Ryb25pYyBhZGRyZXNz
OiBtZWxpc3NhLnJpY2hhcmQtbGFsb25kZUBtYWlsLm1jZ2lsbC5jYS4mI3hEO01jR2lsbCBVbml2
ZXJzaXR5IGFuZCBKZXdpc2ggR2VuZXJhbCBIb3NwaXRhbCwgTW9udHJlYWwsIFF1ZWJlYywgQ2Fu
YWRhLiYjeEQ7TWNHaWxsIFVuaXZlcnNpdHksIE1vbnRyZWFsLCBRdWViZWMsIENhbmFkYS4mI3hE
O1VuaXZlcnNpdGUgZGUgTW9udHJlYWwsIE1vbnRyZWFsIEhlYXJ0IEluc3RpdHV0ZSwgTW9udHJl
YWwsIFF1ZWJlYywgQ2FuYWRhLiYjeEQ7TWF5byBDbGluaWMsIFJvY2hlc3RlciwgTWlubmVzb3Rh
LCBVU0EuPC9hdXRoLWFkZHJlc3M+PHRpdGxlcz48dGl0bGU+VGhlIGVmZmVjdCBvZiBtdXNpYyBv
biBwYWluIGluIHRoZSBhZHVsdCBpbnRlbnNpdmUgY2FyZSB1bml0OiBhIHN5c3RlbWF0aWMgcmV2
aWV3IG9mIHJhbmRvbWl6ZWQgY29udHJvbGxlZCB0cmlhbHM8L3RpdGxlPjxzZWNvbmRhcnktdGl0
bGU+SiBQYWluIFN5bXB0b20gTWFuYWdlPC9zZWNvbmRhcnktdGl0bGU+PC90aXRsZXM+PHBlcmlv
ZGljYWw+PGZ1bGwtdGl0bGU+Sm91cm5hbCBvZiBQYWluIGFuZCBTeW1wdG9tIE1hbmFnZW1lbnQ8
L2Z1bGwtdGl0bGU+PGFiYnItMT5KLiBQYWluIFN5bXB0b20gTWFuYWdlLjwvYWJici0xPjxhYmJy
LTI+SiBQYWluIFN5bXB0b20gTWFuYWdlPC9hYmJyLTI+PGFiYnItMz5Kb3VybmFsIG9mIFBhaW4g
JmFtcDsgU3ltcHRvbSBNYW5hZ2VtZW50PC9hYmJyLTM+PC9wZXJpb2RpY2FsPjxwYWdlcz4xMzA0
LTEzMTkgZTY8L3BhZ2VzPjx2b2x1bWU+NTk8L3ZvbHVtZT48bnVtYmVyPjY8L251bWJlcj48ZWRp
dGlvbj4yMDE5MTIyNDwvZWRpdGlvbj48a2V5d29yZHM+PGtleXdvcmQ+QWR1bHQ8L2tleXdvcmQ+
PGtleXdvcmQ+RmVtYWxlPC9rZXl3b3JkPjxrZXl3b3JkPkh1bWFuczwva2V5d29yZD48a2V5d29y
ZD5JbnRlbnNpdmUgQ2FyZSBVbml0czwva2V5d29yZD48a2V5d29yZD5NYWxlPC9rZXl3b3JkPjxr
ZXl3b3JkPk1pZGRsZSBBZ2VkPC9rZXl3b3JkPjxrZXl3b3JkPipNdXNpYzwva2V5d29yZD48a2V5
d29yZD4qTXVzaWMgVGhlcmFweTwva2V5d29yZD48a2V5d29yZD5QYWluL3ByZXZlbnRpb24gJmFt
cDsgY29udHJvbDwva2V5d29yZD48a2V5d29yZD5SYW5kb21pemVkIENvbnRyb2xsZWQgVHJpYWxz
IGFzIFRvcGljPC9rZXl3b3JkPjxrZXl3b3JkPlN5c3RlbWF0aWMgcmV2aWV3PC9rZXl3b3JkPjxr
ZXl3b3JkPmNyaXRpY2FsIGNhcmU8L2tleXdvcmQ+PGtleXdvcmQ+aW50ZW5zaXZlIGNhcmU8L2tl
eXdvcmQ+PGtleXdvcmQ+bXVzaWM8L2tleXdvcmQ+PGtleXdvcmQ+cGFpbjwva2V5d29yZD48L2tl
eXdvcmRzPjxkYXRlcz48eWVhcj4yMDIwPC95ZWFyPjxwdWItZGF0ZXM+PGRhdGU+SnVuPC9kYXRl
PjwvcHViLWRhdGVzPjwvZGF0ZXM+PGlzYm4+MTg3My02NTEzIChFbGVjdHJvbmljKSYjeEQ7MDg4
NS0zOTI0IChMaW5raW5nKTwvaXNibj48YWNjZXNzaW9uLW51bT4zMTg4MTI5MTwvYWNjZXNzaW9u
LW51bT48dXJscz48cmVsYXRlZC11cmxzPjx1cmw+aHR0cHM6Ly93d3cubmNiaS5ubG0ubmloLmdv
di9wdWJtZWQvMzE4ODEyOTE8L3VybD48L3JlbGF0ZWQtdXJscz48L3VybHM+PGVsZWN0cm9uaWMt
cmVzb3VyY2UtbnVtPmRvaToxMC4xMDE2L2ouanBhaW5zeW1tYW4uMjAxOS4xMi4zNTk8L2VsZWN0
cm9uaWMtcmVzb3VyY2UtbnVtPjxyZW1vdGUtZGF0YWJhc2UtbmFtZT5NZWRsaW5lPC9yZW1vdGUt
ZGF0YWJhc2UtbmFtZT48cmVtb3RlLWRhdGFiYXNlLXByb3ZpZGVyPk5MTTwvcmVtb3RlLWRhdGFi
YXNlLXByb3ZpZGVyPjwvcmVjb3JkPjwvQ2l0ZT48L0VuZE5vdGU+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301</w:t>
            </w:r>
            <w:r>
              <w:rPr>
                <w:rFonts w:eastAsia="Times New Roman" w:cs="Calibri"/>
                <w:color w:val="000000"/>
              </w:rPr>
              <w:fldChar w:fldCharType="end"/>
            </w:r>
          </w:p>
        </w:tc>
        <w:tc>
          <w:tcPr>
            <w:tcW w:w="4500" w:type="dxa"/>
          </w:tcPr>
          <w:p w14:paraId="0359A387"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539EA2C7" w14:textId="77777777" w:rsidTr="00802454">
        <w:tc>
          <w:tcPr>
            <w:tcW w:w="3505" w:type="dxa"/>
          </w:tcPr>
          <w:p w14:paraId="2C9BF8EC" w14:textId="3758CC00" w:rsidR="00272C04" w:rsidRPr="00A9647D" w:rsidRDefault="00272C04" w:rsidP="00272C04">
            <w:pPr>
              <w:rPr>
                <w:rFonts w:eastAsia="Times New Roman" w:cs="Calibri"/>
                <w:color w:val="000000"/>
              </w:rPr>
            </w:pPr>
            <w:r w:rsidRPr="0050135C">
              <w:rPr>
                <w:rFonts w:eastAsia="Times New Roman" w:cs="Calibri"/>
                <w:color w:val="000000"/>
              </w:rPr>
              <w:t>Ritter</w:t>
            </w:r>
            <w:r w:rsidRPr="0056481B">
              <w:rPr>
                <w:rFonts w:eastAsia="Times New Roman" w:cs="Calibri"/>
                <w:color w:val="000000"/>
              </w:rPr>
              <w:t xml:space="preserve"> 1996</w:t>
            </w:r>
            <w:r>
              <w:rPr>
                <w:rFonts w:eastAsia="Times New Roman" w:cs="Calibri"/>
                <w:color w:val="000000"/>
              </w:rPr>
              <w:fldChar w:fldCharType="begin"/>
            </w:r>
            <w:r w:rsidR="005D5168">
              <w:rPr>
                <w:rFonts w:eastAsia="Times New Roman" w:cs="Calibri"/>
                <w:color w:val="000000"/>
              </w:rPr>
              <w:instrText xml:space="preserve"> ADDIN EN.CITE &lt;EndNote&gt;&lt;Cite&gt;&lt;Author&gt;Ritter&lt;/Author&gt;&lt;Year&gt;1996&lt;/Year&gt;&lt;RecNum&gt;3513&lt;/RecNum&gt;&lt;DisplayText&gt;&lt;style face="superscript"&gt;302&lt;/style&gt;&lt;/DisplayText&gt;&lt;record&gt;&lt;rec-number&gt;3513&lt;/rec-number&gt;&lt;foreign-keys&gt;&lt;key app="EN" db-id="rzppedxw75xts8erawv5p95otwpzdadst2pz" timestamp="1721412548"&gt;3513&lt;/key&gt;&lt;/foreign-keys&gt;&lt;ref-type name="Journal Article"&gt;17&lt;/ref-type&gt;&lt;contributors&gt;&lt;authors&gt;&lt;author&gt;Ritter, Meredith&lt;/author&gt;&lt;author&gt;Low, Kathryn Graff&lt;/author&gt;&lt;/authors&gt;&lt;/contributors&gt;&lt;titles&gt;&lt;title&gt;Effects of dance/movement therapy: a meta-analysis&lt;/title&gt;&lt;secondary-title&gt;Arts Psychother&lt;/secondary-title&gt;&lt;/titles&gt;&lt;periodical&gt;&lt;full-title&gt;Arts Psychother&lt;/full-title&gt;&lt;/periodical&gt;&lt;pages&gt;249-260&lt;/pages&gt;&lt;volume&gt;23&lt;/volume&gt;&lt;number&gt;3&lt;/number&gt;&lt;section&gt;249&lt;/section&gt;&lt;dates&gt;&lt;year&gt;1996&lt;/year&gt;&lt;/dates&gt;&lt;isbn&gt;01974556&lt;/isbn&gt;&lt;urls&gt;&lt;/urls&gt;&lt;electronic-resource-num&gt;doi:10.1016/0197-4556(96)00027-5&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302</w:t>
            </w:r>
            <w:r>
              <w:rPr>
                <w:rFonts w:eastAsia="Times New Roman" w:cs="Calibri"/>
                <w:color w:val="000000"/>
              </w:rPr>
              <w:fldChar w:fldCharType="end"/>
            </w:r>
          </w:p>
        </w:tc>
        <w:tc>
          <w:tcPr>
            <w:tcW w:w="4500" w:type="dxa"/>
          </w:tcPr>
          <w:p w14:paraId="76A92FE0" w14:textId="5936FCA0" w:rsidR="00272C04" w:rsidRPr="0056481B" w:rsidRDefault="00272C04" w:rsidP="00272C04">
            <w:pPr>
              <w:rPr>
                <w:rFonts w:cs="Calibri"/>
                <w:color w:val="000000"/>
              </w:rPr>
            </w:pPr>
            <w:r>
              <w:rPr>
                <w:rFonts w:cs="Calibri"/>
                <w:color w:val="000000"/>
              </w:rPr>
              <w:t>Issues with</w:t>
            </w:r>
            <w:r w:rsidRPr="0056481B">
              <w:rPr>
                <w:rFonts w:cs="Calibri"/>
                <w:color w:val="000000"/>
              </w:rPr>
              <w:t xml:space="preserve"> quantitative data</w:t>
            </w:r>
          </w:p>
        </w:tc>
      </w:tr>
      <w:tr w:rsidR="00272C04" w:rsidRPr="0056481B" w14:paraId="6C402415" w14:textId="77777777" w:rsidTr="00802454">
        <w:tc>
          <w:tcPr>
            <w:tcW w:w="3505" w:type="dxa"/>
            <w:hideMark/>
          </w:tcPr>
          <w:p w14:paraId="464B43AB" w14:textId="43F336B0" w:rsidR="00272C04" w:rsidRPr="00A9647D" w:rsidRDefault="00272C04" w:rsidP="00272C04">
            <w:pPr>
              <w:rPr>
                <w:rFonts w:eastAsia="Times New Roman" w:cs="Calibri"/>
                <w:color w:val="000000"/>
              </w:rPr>
            </w:pPr>
            <w:proofErr w:type="spellStart"/>
            <w:r w:rsidRPr="00A9647D">
              <w:rPr>
                <w:rFonts w:eastAsia="Times New Roman" w:cs="Calibri"/>
                <w:color w:val="000000"/>
              </w:rPr>
              <w:t>Rittiwong</w:t>
            </w:r>
            <w:proofErr w:type="spellEnd"/>
            <w:r>
              <w:rPr>
                <w:rFonts w:eastAsia="Times New Roman" w:cs="Calibri"/>
                <w:color w:val="000000"/>
              </w:rPr>
              <w:t xml:space="preserve"> </w:t>
            </w:r>
            <w:r w:rsidRPr="0056481B">
              <w:rPr>
                <w:rFonts w:eastAsia="Times New Roman" w:cs="Calibri"/>
                <w:color w:val="000000"/>
              </w:rPr>
              <w:t>202</w:t>
            </w:r>
            <w:r>
              <w:rPr>
                <w:rFonts w:eastAsia="Times New Roman" w:cs="Calibri"/>
                <w:color w:val="000000"/>
              </w:rPr>
              <w:t>2</w:t>
            </w:r>
            <w:r>
              <w:rPr>
                <w:rFonts w:eastAsia="Times New Roman" w:cs="Calibri"/>
                <w:color w:val="000000"/>
              </w:rPr>
              <w:fldChar w:fldCharType="begin"/>
            </w:r>
            <w:r w:rsidR="005D5168">
              <w:rPr>
                <w:rFonts w:eastAsia="Times New Roman" w:cs="Calibri"/>
                <w:color w:val="000000"/>
              </w:rPr>
              <w:instrText xml:space="preserve"> ADDIN EN.CITE &lt;EndNote&gt;&lt;Cite&gt;&lt;Author&gt;Rittiwong&lt;/Author&gt;&lt;Year&gt;2022&lt;/Year&gt;&lt;RecNum&gt;3446&lt;/RecNum&gt;&lt;DisplayText&gt;&lt;style face="superscript"&gt;303&lt;/style&gt;&lt;/DisplayText&gt;&lt;record&gt;&lt;rec-number&gt;3446&lt;/rec-number&gt;&lt;foreign-keys&gt;&lt;key app="EN" db-id="rzppedxw75xts8erawv5p95otwpzdadst2pz" timestamp="1719016197"&gt;3446&lt;/key&gt;&lt;/foreign-keys&gt;&lt;ref-type name="Thesis"&gt;32&lt;/ref-type&gt;&lt;contributors&gt;&lt;authors&gt;&lt;author&gt;Rittiwong, T.&lt;/author&gt;&lt;/authors&gt;&lt;/contributors&gt;&lt;titles&gt;&lt;title&gt;Health promoting interventions in older adults&lt;/title&gt;&lt;/titles&gt;&lt;volume&gt;PhD&lt;/volume&gt;&lt;dates&gt;&lt;year&gt;2022&lt;/year&gt;&lt;/dates&gt;&lt;pub-location&gt;Missouri, US&lt;/pub-location&gt;&lt;publisher&gt;Saint Louis University&lt;/publisher&gt;&lt;work-type&gt;dissertation&lt;/work-type&gt;&lt;urls&gt;&lt;/urls&gt;&lt;/record&gt;&lt;/Cite&gt;&lt;/EndNote&gt;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303</w:t>
            </w:r>
            <w:r>
              <w:rPr>
                <w:rFonts w:eastAsia="Times New Roman" w:cs="Calibri"/>
                <w:color w:val="000000"/>
              </w:rPr>
              <w:fldChar w:fldCharType="end"/>
            </w:r>
          </w:p>
        </w:tc>
        <w:tc>
          <w:tcPr>
            <w:tcW w:w="4500" w:type="dxa"/>
          </w:tcPr>
          <w:p w14:paraId="506FCE0A"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6FF01237" w14:textId="77777777" w:rsidTr="00802454">
        <w:tc>
          <w:tcPr>
            <w:tcW w:w="3505" w:type="dxa"/>
            <w:hideMark/>
          </w:tcPr>
          <w:p w14:paraId="73B51A49" w14:textId="57562E76" w:rsidR="00272C04" w:rsidRPr="00A9647D" w:rsidRDefault="00272C04" w:rsidP="00272C04">
            <w:pPr>
              <w:rPr>
                <w:rFonts w:eastAsia="Times New Roman" w:cs="Calibri"/>
                <w:color w:val="000000"/>
              </w:rPr>
            </w:pPr>
            <w:proofErr w:type="spellStart"/>
            <w:r w:rsidRPr="00A9647D">
              <w:rPr>
                <w:rFonts w:eastAsia="Times New Roman" w:cs="Calibri"/>
                <w:color w:val="000000"/>
              </w:rPr>
              <w:t>Rittiwong</w:t>
            </w:r>
            <w:proofErr w:type="spellEnd"/>
            <w:r w:rsidRPr="0056481B">
              <w:rPr>
                <w:rFonts w:eastAsia="Times New Roman" w:cs="Calibri"/>
                <w:color w:val="000000"/>
              </w:rPr>
              <w:t xml:space="preserve"> 202</w:t>
            </w:r>
            <w:r>
              <w:rPr>
                <w:rFonts w:eastAsia="Times New Roman" w:cs="Calibri"/>
                <w:color w:val="000000"/>
              </w:rPr>
              <w:t>3</w:t>
            </w:r>
            <w:r>
              <w:rPr>
                <w:rFonts w:eastAsia="Times New Roman" w:cs="Calibri"/>
                <w:color w:val="000000"/>
              </w:rPr>
              <w:fldChar w:fldCharType="begin"/>
            </w:r>
            <w:r w:rsidR="005D5168">
              <w:rPr>
                <w:rFonts w:eastAsia="Times New Roman" w:cs="Calibri"/>
                <w:color w:val="000000"/>
              </w:rPr>
              <w:instrText xml:space="preserve"> ADDIN EN.CITE &lt;EndNote&gt;&lt;Cite&gt;&lt;Author&gt;Rittiwong&lt;/Author&gt;&lt;Year&gt;2023&lt;/Year&gt;&lt;RecNum&gt;3327&lt;/RecNum&gt;&lt;DisplayText&gt;&lt;style face="superscript"&gt;304&lt;/style&gt;&lt;/DisplayText&gt;&lt;record&gt;&lt;rec-number&gt;3327&lt;/rec-number&gt;&lt;foreign-keys&gt;&lt;key app="EN" db-id="rzppedxw75xts8erawv5p95otwpzdadst2pz" timestamp="1718243275"&gt;3327&lt;/key&gt;&lt;/foreign-keys&gt;&lt;ref-type name="Journal Article"&gt;17&lt;/ref-type&gt;&lt;contributors&gt;&lt;authors&gt;&lt;author&gt;Rittiwong, T.&lt;/author&gt;&lt;author&gt;Reangsing, C.&lt;/author&gt;&lt;author&gt;Schneider, J. K.&lt;/author&gt;&lt;/authors&gt;&lt;/contributors&gt;&lt;auth-address&gt;Faculty of Nursing, Praboromarajchanok Institute, Bangkok, Thailand.&amp;#xD;Mae Fah Luang University, Chiang Rai, Thailand.&amp;#xD;Trudy Busch Valentine School of Nursing, Saint Louis University, St Louis, MO, USA.&lt;/auth-address&gt;&lt;titles&gt;&lt;title&gt;The effects of dance interventions on depression in older adults: a meta-analysis&lt;/title&gt;&lt;secondary-title&gt;J Appl Gerontol&lt;/secondary-title&gt;&lt;/titles&gt;&lt;periodical&gt;&lt;full-title&gt;Journal of Applied Gerontology&lt;/full-title&gt;&lt;abbr-1&gt;J. Appl. Gerontol.&lt;/abbr-1&gt;&lt;abbr-2&gt;J Appl Gerontol&lt;/abbr-2&gt;&lt;/periodical&gt;&lt;pages&gt;2009-2024&lt;/pages&gt;&lt;volume&gt;42&lt;/volume&gt;&lt;number&gt;9&lt;/number&gt;&lt;edition&gt;20230426&lt;/edition&gt;&lt;keywords&gt;&lt;keyword&gt;Humans&lt;/keyword&gt;&lt;keyword&gt;Middle Aged&lt;/keyword&gt;&lt;keyword&gt;Aged&lt;/keyword&gt;&lt;keyword&gt;*Depression/therapy&lt;/keyword&gt;&lt;keyword&gt;Australia&lt;/keyword&gt;&lt;keyword&gt;dance&lt;/keyword&gt;&lt;keyword&gt;depression&lt;/keyword&gt;&lt;keyword&gt;meta-analysis&lt;/keyword&gt;&lt;keyword&gt;older adults&lt;/keyword&gt;&lt;/keywords&gt;&lt;dates&gt;&lt;year&gt;2023&lt;/year&gt;&lt;pub-dates&gt;&lt;date&gt;Sep&lt;/date&gt;&lt;/pub-dates&gt;&lt;/dates&gt;&lt;isbn&gt;1552-4523 (Electronic)&amp;#xD;0733-4648 (Linking)&lt;/isbn&gt;&lt;accession-num&gt;37126730&lt;/accession-num&gt;&lt;urls&gt;&lt;related-urls&gt;&lt;url&gt;https://www.ncbi.nlm.nih.gov/pubmed/37126730&lt;/url&gt;&lt;/related-urls&gt;&lt;/urls&gt;&lt;electronic-resource-num&gt;doi:10.1177/07334648231172357&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304</w:t>
            </w:r>
            <w:r>
              <w:rPr>
                <w:rFonts w:eastAsia="Times New Roman" w:cs="Calibri"/>
                <w:color w:val="000000"/>
              </w:rPr>
              <w:fldChar w:fldCharType="end"/>
            </w:r>
          </w:p>
        </w:tc>
        <w:tc>
          <w:tcPr>
            <w:tcW w:w="4500" w:type="dxa"/>
          </w:tcPr>
          <w:p w14:paraId="05BE4880"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698133C9" w14:textId="77777777" w:rsidTr="00802454">
        <w:tc>
          <w:tcPr>
            <w:tcW w:w="3505" w:type="dxa"/>
            <w:hideMark/>
          </w:tcPr>
          <w:p w14:paraId="67F7BF44" w14:textId="7DB8AEB0" w:rsidR="00272C04" w:rsidRPr="00A9647D" w:rsidRDefault="00272C04" w:rsidP="00272C04">
            <w:pPr>
              <w:rPr>
                <w:rFonts w:eastAsia="Times New Roman" w:cs="Calibri"/>
                <w:color w:val="000000"/>
              </w:rPr>
            </w:pPr>
            <w:r w:rsidRPr="00A9647D">
              <w:rPr>
                <w:rFonts w:eastAsia="Times New Roman" w:cs="Calibri"/>
                <w:color w:val="000000"/>
              </w:rPr>
              <w:t>Rodrigues-Krause</w:t>
            </w:r>
            <w:r w:rsidRPr="0056481B">
              <w:rPr>
                <w:rFonts w:eastAsia="Times New Roman" w:cs="Calibri"/>
                <w:color w:val="000000"/>
              </w:rPr>
              <w:t xml:space="preserve"> 2016</w:t>
            </w:r>
            <w:r>
              <w:rPr>
                <w:rFonts w:eastAsia="Times New Roman" w:cs="Calibri"/>
                <w:color w:val="000000"/>
              </w:rPr>
              <w:fldChar w:fldCharType="begin">
                <w:fldData xml:space="preserve">PEVuZE5vdGU+PENpdGU+PEF1dGhvcj5Sb2RyaWd1ZXMtS3JhdXNlPC9BdXRob3I+PFllYXI+MjAx
NjwvWWVhcj48UmVjTnVtPjM0NDc8L1JlY051bT48RGlzcGxheVRleHQ+PHN0eWxlIGZhY2U9InN1
cGVyc2NyaXB0Ij4zMDU8L3N0eWxlPjwvRGlzcGxheVRleHQ+PHJlY29yZD48cmVjLW51bWJlcj4z
NDQ3PC9yZWMtbnVtYmVyPjxmb3JlaWduLWtleXM+PGtleSBhcHA9IkVOIiBkYi1pZD0icnpwcGVk
eHc3NXh0czhlcmF3djVwOTVvdHdwemRhZHN0MnB6IiB0aW1lc3RhbXA9IjE3MTkwMTY4MTYiPjM0
NDc8L2tleT48L2ZvcmVpZ24ta2V5cz48cmVmLXR5cGUgbmFtZT0iSm91cm5hbCBBcnRpY2xlIj4x
NzwvcmVmLXR5cGU+PGNvbnRyaWJ1dG9ycz48YXV0aG9ycz48YXV0aG9yPlJvZHJpZ3Vlcy1LcmF1
c2UsIEouPC9hdXRob3I+PGF1dGhvcj5GYXJpbmhhLCBKLiBCLjwvYXV0aG9yPjxhdXRob3I+S3Jh
dXNlLCBNLjwvYXV0aG9yPjxhdXRob3I+UmVpc2NoYWstT2xpdmVpcmEsIEEuPC9hdXRob3I+PC9h
dXRob3JzPjwvY29udHJpYnV0b3JzPjxhdXRoLWFkZHJlc3M+RmVkZXJhbCBVbml2ZXJzaXR5IG9m
IFJpbyBHcmFuZGUgZG8gU3VsLCBTY2hvb2wgb2YgUGh5c2ljYWwgRWR1Y2F0aW9uLCBQb3J0byBB
bGVncmUsIFJTLCBCcmF6aWwuIEVsZWN0cm9uaWMgYWRkcmVzczogcm9kcmlndWVzLmtyYXVzZUB1
ZnJncy5ici4mI3hEO0ZlZGVyYWwgVW5pdmVyc2l0eSBvZiBSaW8gR3JhbmRlIGRvIFN1bCwgU2No
b29sIG9mIFBoeXNpY2FsIEVkdWNhdGlvbiwgUG9ydG8gQWxlZ3JlLCBSUywgQnJhemlsLiYjeEQ7
RmVkZXJhbCBVbml2ZXJzaXR5IG9mIFJpbyBHcmFuZGUgZG8gU3VsLCBJbnN0aXR1dGUgb2YgQmFz
aWMgSGVhbHRoIFNjaWVuY2VzLCBQaHlzaW9sb2d5IERlcGFydG1lbnQsIFBvcnRvIEFsZWdyZSwg
UlMsIEJyYXppbC48L2F1dGgtYWRkcmVzcz48dGl0bGVzPjx0aXRsZT5FZmZlY3RzIG9mIGRhbmNl
IGludGVydmVudGlvbnMgb24gY2FyZGlvdmFzY3VsYXIgcmlzayB3aXRoIGFnZWluZzogc3lzdGVt
YXRpYyByZXZpZXcgYW5kIG1ldGEtYW5hbHlzaXM8L3RpdGxlPjxzZWNvbmRhcnktdGl0bGU+Q29t
cGxlbWVudCBUaGVyIE1lZDwvc2Vjb25kYXJ5LXRpdGxlPjwvdGl0bGVzPjxwZXJpb2RpY2FsPjxm
dWxsLXRpdGxlPkNvbXBsZW1lbnRhcnkgVGhlcmFwaWVzIGluIE1lZGljaW5lPC9mdWxsLXRpdGxl
PjxhYmJyLTE+Q29tcGxlbWVudC4gVGhlci4gTWVkLjwvYWJici0xPjxhYmJyLTI+Q29tcGxlbWVu
dCBUaGVyIE1lZDwvYWJici0yPjwvcGVyaW9kaWNhbD48cGFnZXM+MTYtMjg8L3BhZ2VzPjx2b2x1
bWU+Mjk8L3ZvbHVtZT48ZWRpdGlvbj4yMDE2MDkwNDwvZWRpdGlvbj48a2V5d29yZHM+PGtleXdv
cmQ+QWdlZDwva2V5d29yZD48a2V5d29yZD5BZ2luZy8qcGh5c2lvbG9neTwva2V5d29yZD48a2V5
d29yZD5DYXJkaW92YXNjdWxhciBEaXNlYXNlcy8qcGh5c2lvcGF0aG9sb2d5PC9rZXl3b3JkPjxr
ZXl3b3JkPkRhbmNpbmcvKnBoeXNpb2xvZ3k8L2tleXdvcmQ+PGtleXdvcmQ+RXhlcmNpc2UvcGh5
c2lvbG9neTwva2V5d29yZD48a2V5d29yZD5GZW1hbGU8L2tleXdvcmQ+PGtleXdvcmQ+SHVtYW5z
PC9rZXl3b3JkPjxrZXl3b3JkPk1hbGU8L2tleXdvcmQ+PGtleXdvcmQ+TWlkZGxlIEFnZWQ8L2tl
eXdvcmQ+PGtleXdvcmQ+TXVzY2xlIFN0cmVuZ3RoL3BoeXNpb2xvZ3k8L2tleXdvcmQ+PGtleXdv
cmQ+T3h5Z2VuIENvbnN1bXB0aW9uL3BoeXNpb2xvZ3k8L2tleXdvcmQ+PGtleXdvcmQ+UmlzayBG
YWN0b3JzPC9rZXl3b3JkPjxrZXl3b3JkPkFnZWluZzwva2V5d29yZD48a2V5d29yZD5DYXJkaW9y
ZXNwaXJhdG9yeSBmaXRuZXNzPC9rZXl3b3JkPjxrZXl3b3JkPkNhcmRpb3Zhc2N1bGFyIHJpc2s8
L2tleXdvcmQ+PGtleXdvcmQ+RGFuY2U8L2tleXdvcmQ+PGtleXdvcmQ+TWV0YS1BbmFseXNpczwv
a2V5d29yZD48L2tleXdvcmRzPjxkYXRlcz48eWVhcj4yMDE2PC95ZWFyPjxwdWItZGF0ZXM+PGRh
dGU+RGVjPC9kYXRlPjwvcHViLWRhdGVzPjwvZGF0ZXM+PGlzYm4+MTg3My02OTYzIChFbGVjdHJv
bmljKSYjeEQ7MDk2NS0yMjk5IChMaW5raW5nKTwvaXNibj48YWNjZXNzaW9uLW51bT4yNzkxMjk0
MTwvYWNjZXNzaW9uLW51bT48dXJscz48cmVsYXRlZC11cmxzPjx1cmw+aHR0cHM6Ly93d3cubmNi
aS5ubG0ubmloLmdvdi9wdWJtZWQvMjc5MTI5NDE8L3VybD48L3JlbGF0ZWQtdXJscz48L3VybHM+
PGVsZWN0cm9uaWMtcmVzb3VyY2UtbnVtPmRvaToxMC4xMDE2L2ouY3RpbS4yMDE2LjA5LjAwNDwv
ZWxlY3Ryb25pYy1yZXNvdXJjZS1udW0+PHJlbW90ZS1kYXRhYmFzZS1uYW1lPk1lZGxpbmU8L3Jl
bW90ZS1kYXRhYmFzZS1uYW1lPjxyZW1vdGUtZGF0YWJhc2UtcHJvdmlkZXI+TkxNPC9yZW1vdGUt
ZGF0YWJhc2UtcHJvdmlkZXI+PC9yZWNvcmQ+PC9DaXRlPjwvRW5kTm90ZT5=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PEVuZE5vdGU+PENpdGU+PEF1dGhvcj5Sb2RyaWd1ZXMtS3JhdXNlPC9BdXRob3I+PFllYXI+MjAx
NjwvWWVhcj48UmVjTnVtPjM0NDc8L1JlY051bT48RGlzcGxheVRleHQ+PHN0eWxlIGZhY2U9InN1
cGVyc2NyaXB0Ij4zMDU8L3N0eWxlPjwvRGlzcGxheVRleHQ+PHJlY29yZD48cmVjLW51bWJlcj4z
NDQ3PC9yZWMtbnVtYmVyPjxmb3JlaWduLWtleXM+PGtleSBhcHA9IkVOIiBkYi1pZD0icnpwcGVk
eHc3NXh0czhlcmF3djVwOTVvdHdwemRhZHN0MnB6IiB0aW1lc3RhbXA9IjE3MTkwMTY4MTYiPjM0
NDc8L2tleT48L2ZvcmVpZ24ta2V5cz48cmVmLXR5cGUgbmFtZT0iSm91cm5hbCBBcnRpY2xlIj4x
NzwvcmVmLXR5cGU+PGNvbnRyaWJ1dG9ycz48YXV0aG9ycz48YXV0aG9yPlJvZHJpZ3Vlcy1LcmF1
c2UsIEouPC9hdXRob3I+PGF1dGhvcj5GYXJpbmhhLCBKLiBCLjwvYXV0aG9yPjxhdXRob3I+S3Jh
dXNlLCBNLjwvYXV0aG9yPjxhdXRob3I+UmVpc2NoYWstT2xpdmVpcmEsIEEuPC9hdXRob3I+PC9h
dXRob3JzPjwvY29udHJpYnV0b3JzPjxhdXRoLWFkZHJlc3M+RmVkZXJhbCBVbml2ZXJzaXR5IG9m
IFJpbyBHcmFuZGUgZG8gU3VsLCBTY2hvb2wgb2YgUGh5c2ljYWwgRWR1Y2F0aW9uLCBQb3J0byBB
bGVncmUsIFJTLCBCcmF6aWwuIEVsZWN0cm9uaWMgYWRkcmVzczogcm9kcmlndWVzLmtyYXVzZUB1
ZnJncy5ici4mI3hEO0ZlZGVyYWwgVW5pdmVyc2l0eSBvZiBSaW8gR3JhbmRlIGRvIFN1bCwgU2No
b29sIG9mIFBoeXNpY2FsIEVkdWNhdGlvbiwgUG9ydG8gQWxlZ3JlLCBSUywgQnJhemlsLiYjeEQ7
RmVkZXJhbCBVbml2ZXJzaXR5IG9mIFJpbyBHcmFuZGUgZG8gU3VsLCBJbnN0aXR1dGUgb2YgQmFz
aWMgSGVhbHRoIFNjaWVuY2VzLCBQaHlzaW9sb2d5IERlcGFydG1lbnQsIFBvcnRvIEFsZWdyZSwg
UlMsIEJyYXppbC48L2F1dGgtYWRkcmVzcz48dGl0bGVzPjx0aXRsZT5FZmZlY3RzIG9mIGRhbmNl
IGludGVydmVudGlvbnMgb24gY2FyZGlvdmFzY3VsYXIgcmlzayB3aXRoIGFnZWluZzogc3lzdGVt
YXRpYyByZXZpZXcgYW5kIG1ldGEtYW5hbHlzaXM8L3RpdGxlPjxzZWNvbmRhcnktdGl0bGU+Q29t
cGxlbWVudCBUaGVyIE1lZDwvc2Vjb25kYXJ5LXRpdGxlPjwvdGl0bGVzPjxwZXJpb2RpY2FsPjxm
dWxsLXRpdGxlPkNvbXBsZW1lbnRhcnkgVGhlcmFwaWVzIGluIE1lZGljaW5lPC9mdWxsLXRpdGxl
PjxhYmJyLTE+Q29tcGxlbWVudC4gVGhlci4gTWVkLjwvYWJici0xPjxhYmJyLTI+Q29tcGxlbWVu
dCBUaGVyIE1lZDwvYWJici0yPjwvcGVyaW9kaWNhbD48cGFnZXM+MTYtMjg8L3BhZ2VzPjx2b2x1
bWU+Mjk8L3ZvbHVtZT48ZWRpdGlvbj4yMDE2MDkwNDwvZWRpdGlvbj48a2V5d29yZHM+PGtleXdv
cmQ+QWdlZDwva2V5d29yZD48a2V5d29yZD5BZ2luZy8qcGh5c2lvbG9neTwva2V5d29yZD48a2V5
d29yZD5DYXJkaW92YXNjdWxhciBEaXNlYXNlcy8qcGh5c2lvcGF0aG9sb2d5PC9rZXl3b3JkPjxr
ZXl3b3JkPkRhbmNpbmcvKnBoeXNpb2xvZ3k8L2tleXdvcmQ+PGtleXdvcmQ+RXhlcmNpc2UvcGh5
c2lvbG9neTwva2V5d29yZD48a2V5d29yZD5GZW1hbGU8L2tleXdvcmQ+PGtleXdvcmQ+SHVtYW5z
PC9rZXl3b3JkPjxrZXl3b3JkPk1hbGU8L2tleXdvcmQ+PGtleXdvcmQ+TWlkZGxlIEFnZWQ8L2tl
eXdvcmQ+PGtleXdvcmQ+TXVzY2xlIFN0cmVuZ3RoL3BoeXNpb2xvZ3k8L2tleXdvcmQ+PGtleXdv
cmQ+T3h5Z2VuIENvbnN1bXB0aW9uL3BoeXNpb2xvZ3k8L2tleXdvcmQ+PGtleXdvcmQ+UmlzayBG
YWN0b3JzPC9rZXl3b3JkPjxrZXl3b3JkPkFnZWluZzwva2V5d29yZD48a2V5d29yZD5DYXJkaW9y
ZXNwaXJhdG9yeSBmaXRuZXNzPC9rZXl3b3JkPjxrZXl3b3JkPkNhcmRpb3Zhc2N1bGFyIHJpc2s8
L2tleXdvcmQ+PGtleXdvcmQ+RGFuY2U8L2tleXdvcmQ+PGtleXdvcmQ+TWV0YS1BbmFseXNpczwv
a2V5d29yZD48L2tleXdvcmRzPjxkYXRlcz48eWVhcj4yMDE2PC95ZWFyPjxwdWItZGF0ZXM+PGRh
dGU+RGVjPC9kYXRlPjwvcHViLWRhdGVzPjwvZGF0ZXM+PGlzYm4+MTg3My02OTYzIChFbGVjdHJv
bmljKSYjeEQ7MDk2NS0yMjk5IChMaW5raW5nKTwvaXNibj48YWNjZXNzaW9uLW51bT4yNzkxMjk0
MTwvYWNjZXNzaW9uLW51bT48dXJscz48cmVsYXRlZC11cmxzPjx1cmw+aHR0cHM6Ly93d3cubmNi
aS5ubG0ubmloLmdvdi9wdWJtZWQvMjc5MTI5NDE8L3VybD48L3JlbGF0ZWQtdXJscz48L3VybHM+
PGVsZWN0cm9uaWMtcmVzb3VyY2UtbnVtPmRvaToxMC4xMDE2L2ouY3RpbS4yMDE2LjA5LjAwNDwv
ZWxlY3Ryb25pYy1yZXNvdXJjZS1udW0+PHJlbW90ZS1kYXRhYmFzZS1uYW1lPk1lZGxpbmU8L3Jl
bW90ZS1kYXRhYmFzZS1uYW1lPjxyZW1vdGUtZGF0YWJhc2UtcHJvdmlkZXI+TkxNPC9yZW1vdGUt
ZGF0YWJhc2UtcHJvdmlkZXI+PC9yZWNvcmQ+PC9DaXRlPjwvRW5kTm90ZT5=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305</w:t>
            </w:r>
            <w:r>
              <w:rPr>
                <w:rFonts w:eastAsia="Times New Roman" w:cs="Calibri"/>
                <w:color w:val="000000"/>
              </w:rPr>
              <w:fldChar w:fldCharType="end"/>
            </w:r>
          </w:p>
        </w:tc>
        <w:tc>
          <w:tcPr>
            <w:tcW w:w="4500" w:type="dxa"/>
          </w:tcPr>
          <w:p w14:paraId="26717423"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6C2BB2A6" w14:textId="77777777" w:rsidTr="00802454">
        <w:tc>
          <w:tcPr>
            <w:tcW w:w="3505" w:type="dxa"/>
            <w:hideMark/>
          </w:tcPr>
          <w:p w14:paraId="1CAC9464" w14:textId="585CB2F3" w:rsidR="00272C04" w:rsidRPr="00A9647D" w:rsidRDefault="00272C04" w:rsidP="00272C04">
            <w:pPr>
              <w:rPr>
                <w:rFonts w:eastAsia="Times New Roman" w:cs="Calibri"/>
                <w:color w:val="000000"/>
              </w:rPr>
            </w:pPr>
            <w:r w:rsidRPr="00A9647D">
              <w:rPr>
                <w:rFonts w:eastAsia="Times New Roman" w:cs="Calibri"/>
                <w:color w:val="000000"/>
              </w:rPr>
              <w:t>Román-Caballero</w:t>
            </w:r>
            <w:r w:rsidRPr="0056481B">
              <w:rPr>
                <w:rFonts w:eastAsia="Times New Roman" w:cs="Calibri"/>
                <w:color w:val="000000"/>
              </w:rPr>
              <w:t xml:space="preserve"> 2018</w:t>
            </w:r>
            <w:r>
              <w:rPr>
                <w:rFonts w:eastAsia="Times New Roman" w:cs="Calibri"/>
                <w:color w:val="000000"/>
              </w:rPr>
              <w:fldChar w:fldCharType="begin">
                <w:fldData xml:space="preserve">PEVuZE5vdGU+PENpdGU+PEF1dGhvcj5Sb23DoW4tQ2FiYWxsZXJvPC9BdXRob3I+PFllYXI+MjAx
ODwvWWVhcj48UmVjTnVtPjM0NDg8L1JlY051bT48RGlzcGxheVRleHQ+PHN0eWxlIGZhY2U9InN1
cGVyc2NyaXB0Ij4zMDY8L3N0eWxlPjwvRGlzcGxheVRleHQ+PHJlY29yZD48cmVjLW51bWJlcj4z
NDQ4PC9yZWMtbnVtYmVyPjxmb3JlaWduLWtleXM+PGtleSBhcHA9IkVOIiBkYi1pZD0icnpwcGVk
eHc3NXh0czhlcmF3djVwOTVvdHdwemRhZHN0MnB6IiB0aW1lc3RhbXA9IjE3MTkwMTY4NjEiPjM0
NDg8L2tleT48L2ZvcmVpZ24ta2V5cz48cmVmLXR5cGUgbmFtZT0iSm91cm5hbCBBcnRpY2xlIj4x
NzwvcmVmLXR5cGU+PGNvbnRyaWJ1dG9ycz48YXV0aG9ycz48YXV0aG9yPlJvbcOhbi1DYWJhbGxl
cm8sIFIuPC9hdXRob3I+PGF1dGhvcj5Bcm5lZG8sIE0uPC9hdXRob3I+PGF1dGhvcj5Ucml2acOx
bywgTS48L2F1dGhvcj48YXV0aG9yPkx1cGnDocOxZXosIEouPC9hdXRob3I+PC9hdXRob3JzPjwv
Y29udHJpYnV0b3JzPjxhdXRoLWFkZHJlc3M+TWluZCwgQnJhaW4gYW5kIEJlaGF2aW9yIFJlc2Vh
cmNoIENlbnRlciAoQ0lNQ1lDKSwgVW5pdmVyc2l0eSBvZiBHcmFuYWRhLCBHcmFuYWRhLCBTcGFp
bi4mI3hEO0RlcGFydG1lbnQgb2YgUHN5Y2hvYmlvbG9neSwgVW5pdmVyc2l0eSBvZiBHcmFuYWRh
LCBHcmFuYWRhLCBTcGFpbi4mI3hEO1NhbiBSYWZhZWwgVW5pdmVyc2l0eSBIb3NwaXRhbCwgR3Jh
bmFkYSwgU3BhaW4uJiN4RDtEZXBhcnRtZW50IG9mIEV4cGVyaW1lbnRhbCBQc3ljaG9sb2d5LCBV
bml2ZXJzaXR5IG9mIEdyYW5hZGEsIEdyYW5hZGEsIFNwYWluLjwvYXV0aC1hZGRyZXNzPjx0aXRs
ZXM+PHRpdGxlPk11c2ljYWwgcHJhY3RpY2UgYXMgYW4gZW5oYW5jZXIgb2YgY29nbml0aXZlIGZ1
bmN0aW9uIGluIGhlYWx0aHkgYWdpbmfigJRhIHN5c3RlbWF0aWMgcmV2aWV3IGFuZCBtZXRhLWFu
YWx5c2lzPC90aXRsZT48c2Vjb25kYXJ5LXRpdGxlPlBMb1MgT25lPC9zZWNvbmRhcnktdGl0bGU+
PC90aXRsZXM+PHBlcmlvZGljYWw+PGZ1bGwtdGl0bGU+UGxvUyBPbmU8L2Z1bGwtdGl0bGU+PGFi
YnItMT5QTG9TIE9uZTwvYWJici0xPjxhYmJyLTI+UExvUyBPbmU8L2FiYnItMj48L3BlcmlvZGlj
YWw+PHBhZ2VzPmUwMjA3OTU3PC9wYWdlcz48dm9sdW1lPjEzPC92b2x1bWU+PG51bWJlcj4xMTwv
bnVtYmVyPjxlZGl0aW9uPjIwMTgxMTI3PC9lZGl0aW9uPjxrZXl3b3Jkcz48a2V5d29yZD4qQ29n
bml0aW9uPC9rZXl3b3JkPjxrZXl3b3JkPkNvZ25pdGl2ZSBEeXNmdW5jdGlvbi8qcHJldmVudGlv
biAmYW1wOyBjb250cm9sPC9rZXl3b3JkPjxrZXl3b3JkPkhlYWx0aHkgQWdpbmcvKnBzeWNob2xv
Z3k8L2tleXdvcmQ+PGtleXdvcmQ+SHVtYW5zPC9rZXl3b3JkPjxrZXl3b3JkPk1vdG9yIFNraWxs
czwva2V5d29yZD48a2V5d29yZD4qTXVzaWM8L2tleXdvcmQ+PGtleXdvcmQ+KlByYWN0aWNlLCBQ
c3ljaG9sb2dpY2FsPC9rZXl3b3JkPjwva2V5d29yZHM+PGRhdGVzPjx5ZWFyPjIwMTg8L3llYXI+
PC9kYXRlcz48aXNibj4xOTMyLTYyMDMgKEVsZWN0cm9uaWMpJiN4RDsxOTMyLTYyMDMgKExpbmtp
bmcpPC9pc2JuPjxhY2Nlc3Npb24tbnVtPjMwNDgxMjI3PC9hY2Nlc3Npb24tbnVtPjx1cmxzPjxy
ZWxhdGVkLXVybHM+PHVybD5odHRwczovL3d3dy5uY2JpLm5sbS5uaWguZ292L3B1Ym1lZC8zMDQ4
MTIyNzwvdXJsPjwvcmVsYXRlZC11cmxzPjwvdXJscz48Y3VzdG9tMT5UaGUgYXV0aG9ycyBoYXZl
IGRlY2xhcmVkIHRoYXQgbm8gY29tcGV0aW5nIGludGVyZXN0cyBleGlzdC48L2N1c3RvbTE+PGN1
c3RvbTI+UE1DNjI1ODUyNjwvY3VzdG9tMj48ZWxlY3Ryb25pYy1yZXNvdXJjZS1udW0+ZG9pOjEw
LjEzNzEvam91cm5hbC5wb25lLjAyMDc5NTc8L2VsZWN0cm9uaWMtcmVzb3VyY2UtbnVtPjxyZW1v
dGUtZGF0YWJhc2UtbmFtZT5NZWRsaW5lPC9yZW1vdGUtZGF0YWJhc2UtbmFtZT48cmVtb3RlLWRh
dGFiYXNlLXByb3ZpZGVyPk5MTTwvcmVtb3RlLWRhdGFiYXNlLXByb3ZpZGVyPjwvcmVjb3JkPjwv
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PEVuZE5vdGU+PENpdGU+PEF1dGhvcj5Sb23DoW4tQ2FiYWxsZXJvPC9BdXRob3I+PFllYXI+MjAx
ODwvWWVhcj48UmVjTnVtPjM0NDg8L1JlY051bT48RGlzcGxheVRleHQ+PHN0eWxlIGZhY2U9InN1
cGVyc2NyaXB0Ij4zMDY8L3N0eWxlPjwvRGlzcGxheVRleHQ+PHJlY29yZD48cmVjLW51bWJlcj4z
NDQ4PC9yZWMtbnVtYmVyPjxmb3JlaWduLWtleXM+PGtleSBhcHA9IkVOIiBkYi1pZD0icnpwcGVk
eHc3NXh0czhlcmF3djVwOTVvdHdwemRhZHN0MnB6IiB0aW1lc3RhbXA9IjE3MTkwMTY4NjEiPjM0
NDg8L2tleT48L2ZvcmVpZ24ta2V5cz48cmVmLXR5cGUgbmFtZT0iSm91cm5hbCBBcnRpY2xlIj4x
NzwvcmVmLXR5cGU+PGNvbnRyaWJ1dG9ycz48YXV0aG9ycz48YXV0aG9yPlJvbcOhbi1DYWJhbGxl
cm8sIFIuPC9hdXRob3I+PGF1dGhvcj5Bcm5lZG8sIE0uPC9hdXRob3I+PGF1dGhvcj5Ucml2acOx
bywgTS48L2F1dGhvcj48YXV0aG9yPkx1cGnDocOxZXosIEouPC9hdXRob3I+PC9hdXRob3JzPjwv
Y29udHJpYnV0b3JzPjxhdXRoLWFkZHJlc3M+TWluZCwgQnJhaW4gYW5kIEJlaGF2aW9yIFJlc2Vh
cmNoIENlbnRlciAoQ0lNQ1lDKSwgVW5pdmVyc2l0eSBvZiBHcmFuYWRhLCBHcmFuYWRhLCBTcGFp
bi4mI3hEO0RlcGFydG1lbnQgb2YgUHN5Y2hvYmlvbG9neSwgVW5pdmVyc2l0eSBvZiBHcmFuYWRh
LCBHcmFuYWRhLCBTcGFpbi4mI3hEO1NhbiBSYWZhZWwgVW5pdmVyc2l0eSBIb3NwaXRhbCwgR3Jh
bmFkYSwgU3BhaW4uJiN4RDtEZXBhcnRtZW50IG9mIEV4cGVyaW1lbnRhbCBQc3ljaG9sb2d5LCBV
bml2ZXJzaXR5IG9mIEdyYW5hZGEsIEdyYW5hZGEsIFNwYWluLjwvYXV0aC1hZGRyZXNzPjx0aXRs
ZXM+PHRpdGxlPk11c2ljYWwgcHJhY3RpY2UgYXMgYW4gZW5oYW5jZXIgb2YgY29nbml0aXZlIGZ1
bmN0aW9uIGluIGhlYWx0aHkgYWdpbmfigJRhIHN5c3RlbWF0aWMgcmV2aWV3IGFuZCBtZXRhLWFu
YWx5c2lzPC90aXRsZT48c2Vjb25kYXJ5LXRpdGxlPlBMb1MgT25lPC9zZWNvbmRhcnktdGl0bGU+
PC90aXRsZXM+PHBlcmlvZGljYWw+PGZ1bGwtdGl0bGU+UGxvUyBPbmU8L2Z1bGwtdGl0bGU+PGFi
YnItMT5QTG9TIE9uZTwvYWJici0xPjxhYmJyLTI+UExvUyBPbmU8L2FiYnItMj48L3BlcmlvZGlj
YWw+PHBhZ2VzPmUwMjA3OTU3PC9wYWdlcz48dm9sdW1lPjEzPC92b2x1bWU+PG51bWJlcj4xMTwv
bnVtYmVyPjxlZGl0aW9uPjIwMTgxMTI3PC9lZGl0aW9uPjxrZXl3b3Jkcz48a2V5d29yZD4qQ29n
bml0aW9uPC9rZXl3b3JkPjxrZXl3b3JkPkNvZ25pdGl2ZSBEeXNmdW5jdGlvbi8qcHJldmVudGlv
biAmYW1wOyBjb250cm9sPC9rZXl3b3JkPjxrZXl3b3JkPkhlYWx0aHkgQWdpbmcvKnBzeWNob2xv
Z3k8L2tleXdvcmQ+PGtleXdvcmQ+SHVtYW5zPC9rZXl3b3JkPjxrZXl3b3JkPk1vdG9yIFNraWxs
czwva2V5d29yZD48a2V5d29yZD4qTXVzaWM8L2tleXdvcmQ+PGtleXdvcmQ+KlByYWN0aWNlLCBQ
c3ljaG9sb2dpY2FsPC9rZXl3b3JkPjwva2V5d29yZHM+PGRhdGVzPjx5ZWFyPjIwMTg8L3llYXI+
PC9kYXRlcz48aXNibj4xOTMyLTYyMDMgKEVsZWN0cm9uaWMpJiN4RDsxOTMyLTYyMDMgKExpbmtp
bmcpPC9pc2JuPjxhY2Nlc3Npb24tbnVtPjMwNDgxMjI3PC9hY2Nlc3Npb24tbnVtPjx1cmxzPjxy
ZWxhdGVkLXVybHM+PHVybD5odHRwczovL3d3dy5uY2JpLm5sbS5uaWguZ292L3B1Ym1lZC8zMDQ4
MTIyNzwvdXJsPjwvcmVsYXRlZC11cmxzPjwvdXJscz48Y3VzdG9tMT5UaGUgYXV0aG9ycyBoYXZl
IGRlY2xhcmVkIHRoYXQgbm8gY29tcGV0aW5nIGludGVyZXN0cyBleGlzdC48L2N1c3RvbTE+PGN1
c3RvbTI+UE1DNjI1ODUyNjwvY3VzdG9tMj48ZWxlY3Ryb25pYy1yZXNvdXJjZS1udW0+ZG9pOjEw
LjEzNzEvam91cm5hbC5wb25lLjAyMDc5NTc8L2VsZWN0cm9uaWMtcmVzb3VyY2UtbnVtPjxyZW1v
dGUtZGF0YWJhc2UtbmFtZT5NZWRsaW5lPC9yZW1vdGUtZGF0YWJhc2UtbmFtZT48cmVtb3RlLWRh
dGFiYXNlLXByb3ZpZGVyPk5MTTwvcmVtb3RlLWRhdGFiYXNlLXByb3ZpZGVyPjwvcmVjb3JkPjwv
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306</w:t>
            </w:r>
            <w:r>
              <w:rPr>
                <w:rFonts w:eastAsia="Times New Roman" w:cs="Calibri"/>
                <w:color w:val="000000"/>
              </w:rPr>
              <w:fldChar w:fldCharType="end"/>
            </w:r>
          </w:p>
        </w:tc>
        <w:tc>
          <w:tcPr>
            <w:tcW w:w="4500" w:type="dxa"/>
          </w:tcPr>
          <w:p w14:paraId="23C58929"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57EF800A" w14:textId="77777777" w:rsidTr="00802454">
        <w:tc>
          <w:tcPr>
            <w:tcW w:w="3505" w:type="dxa"/>
            <w:hideMark/>
          </w:tcPr>
          <w:p w14:paraId="63717274" w14:textId="78FB2630" w:rsidR="00272C04" w:rsidRPr="00A9647D" w:rsidRDefault="00272C04" w:rsidP="00272C04">
            <w:pPr>
              <w:rPr>
                <w:rFonts w:eastAsia="Times New Roman" w:cs="Calibri"/>
                <w:color w:val="000000"/>
              </w:rPr>
            </w:pPr>
            <w:r w:rsidRPr="00A9647D">
              <w:rPr>
                <w:rFonts w:eastAsia="Times New Roman" w:cs="Calibri"/>
                <w:color w:val="000000"/>
              </w:rPr>
              <w:t>Ruddy</w:t>
            </w:r>
            <w:r w:rsidRPr="0056481B">
              <w:rPr>
                <w:rFonts w:eastAsia="Times New Roman" w:cs="Calibri"/>
                <w:color w:val="000000"/>
              </w:rPr>
              <w:t xml:space="preserve"> 2005</w:t>
            </w:r>
            <w:r>
              <w:rPr>
                <w:rFonts w:eastAsia="Times New Roman" w:cs="Calibri"/>
                <w:color w:val="000000"/>
              </w:rPr>
              <w:fldChar w:fldCharType="begin"/>
            </w:r>
            <w:r w:rsidR="005D5168">
              <w:rPr>
                <w:rFonts w:eastAsia="Times New Roman" w:cs="Calibri"/>
                <w:color w:val="000000"/>
              </w:rPr>
              <w:instrText xml:space="preserve"> ADDIN EN.CITE &lt;EndNote&gt;&lt;Cite&gt;&lt;Author&gt;Ruddy&lt;/Author&gt;&lt;Year&gt;2005&lt;/Year&gt;&lt;RecNum&gt;3449&lt;/RecNum&gt;&lt;DisplayText&gt;&lt;style face="superscript"&gt;307&lt;/style&gt;&lt;/DisplayText&gt;&lt;record&gt;&lt;rec-number&gt;3449&lt;/rec-number&gt;&lt;foreign-keys&gt;&lt;key app="EN" db-id="rzppedxw75xts8erawv5p95otwpzdadst2pz" timestamp="1719017087"&gt;3449&lt;/key&gt;&lt;/foreign-keys&gt;&lt;ref-type name="Journal Article"&gt;17&lt;/ref-type&gt;&lt;contributors&gt;&lt;authors&gt;&lt;author&gt;Ruddy, R.&lt;/author&gt;&lt;author&gt;Milnes, D.&lt;/author&gt;&lt;/authors&gt;&lt;/contributors&gt;&lt;auth-address&gt;University of Leeds, Academic Unit of Psychiatry and Behavioural Sciences, 15 Hyde Terrace, Leeds, West Yorkshire, UK LS2 9LT. r.a.ruddy@leeds.ac.uk&lt;/auth-address&gt;&lt;titles&gt;&lt;title&gt;Art therapy for schizophrenia or schizophrenia-like illnesses&lt;/title&gt;&lt;secondary-title&gt;Cochrane Database Syst Rev&lt;/secondary-title&gt;&lt;/titles&gt;&lt;periodical&gt;&lt;full-title&gt;Cochrane Database of Systematic Reviews&lt;/full-title&gt;&lt;abbr-1&gt;Cochrane Database Syst. Rev.&lt;/abbr-1&gt;&lt;abbr-2&gt;Cochrane Database Syst Rev&lt;/abbr-2&gt;&lt;/periodical&gt;&lt;pages&gt;CD003728&lt;/pages&gt;&lt;number&gt;4&lt;/number&gt;&lt;edition&gt;20051019&lt;/edition&gt;&lt;keywords&gt;&lt;keyword&gt;Art Therapy/*methods&lt;/keyword&gt;&lt;keyword&gt;Humans&lt;/keyword&gt;&lt;keyword&gt;Randomized Controlled Trials as Topic&lt;/keyword&gt;&lt;keyword&gt;Schizophrenia/*therapy&lt;/keyword&gt;&lt;/keywords&gt;&lt;dates&gt;&lt;year&gt;2005&lt;/year&gt;&lt;pub-dates&gt;&lt;date&gt;Oct 19&lt;/date&gt;&lt;/pub-dates&gt;&lt;/dates&gt;&lt;isbn&gt;1469-493X (Electronic)&amp;#xD;1361-6137 (Linking)&lt;/isbn&gt;&lt;accession-num&gt;16235338&lt;/accession-num&gt;&lt;urls&gt;&lt;related-urls&gt;&lt;url&gt;https://www.ncbi.nlm.nih.gov/pubmed/16235338&lt;/url&gt;&lt;/related-urls&gt;&lt;/urls&gt;&lt;electronic-resource-num&gt;doi:10.1002/14651858.CD003728.pub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307</w:t>
            </w:r>
            <w:r>
              <w:rPr>
                <w:rFonts w:eastAsia="Times New Roman" w:cs="Calibri"/>
                <w:color w:val="000000"/>
              </w:rPr>
              <w:fldChar w:fldCharType="end"/>
            </w:r>
          </w:p>
        </w:tc>
        <w:tc>
          <w:tcPr>
            <w:tcW w:w="4500" w:type="dxa"/>
          </w:tcPr>
          <w:p w14:paraId="1240B86A" w14:textId="77777777" w:rsidR="00272C04" w:rsidRPr="0056481B" w:rsidRDefault="00272C04" w:rsidP="00272C04">
            <w:pPr>
              <w:rPr>
                <w:rFonts w:eastAsia="Times New Roman" w:cs="Calibri"/>
                <w:color w:val="000000"/>
              </w:rPr>
            </w:pPr>
            <w:r w:rsidRPr="0056481B">
              <w:rPr>
                <w:rFonts w:cs="Calibri"/>
                <w:color w:val="000000"/>
              </w:rPr>
              <w:t>Wrong study design</w:t>
            </w:r>
          </w:p>
        </w:tc>
      </w:tr>
      <w:tr w:rsidR="00272C04" w:rsidRPr="0056481B" w14:paraId="2D52C264" w14:textId="77777777" w:rsidTr="00802454">
        <w:tc>
          <w:tcPr>
            <w:tcW w:w="3505" w:type="dxa"/>
            <w:hideMark/>
          </w:tcPr>
          <w:p w14:paraId="1A0FEF0E" w14:textId="413851CA" w:rsidR="00272C04" w:rsidRPr="00A9647D" w:rsidRDefault="00272C04" w:rsidP="00272C04">
            <w:pPr>
              <w:rPr>
                <w:rFonts w:eastAsia="Times New Roman" w:cs="Calibri"/>
                <w:color w:val="000000"/>
              </w:rPr>
            </w:pPr>
            <w:r w:rsidRPr="00A9647D">
              <w:rPr>
                <w:rFonts w:eastAsia="Times New Roman" w:cs="Calibri"/>
                <w:color w:val="000000"/>
              </w:rPr>
              <w:t>Ruddy</w:t>
            </w:r>
            <w:r w:rsidRPr="0056481B">
              <w:rPr>
                <w:rFonts w:eastAsia="Times New Roman" w:cs="Calibri"/>
                <w:color w:val="000000"/>
              </w:rPr>
              <w:t xml:space="preserve"> 2007</w:t>
            </w:r>
            <w:r>
              <w:rPr>
                <w:rFonts w:eastAsia="Times New Roman" w:cs="Calibri"/>
                <w:color w:val="000000"/>
              </w:rPr>
              <w:fldChar w:fldCharType="begin"/>
            </w:r>
            <w:r w:rsidR="005D5168">
              <w:rPr>
                <w:rFonts w:eastAsia="Times New Roman" w:cs="Calibri"/>
                <w:color w:val="000000"/>
              </w:rPr>
              <w:instrText xml:space="preserve"> ADDIN EN.CITE &lt;EndNote&gt;&lt;Cite&gt;&lt;Author&gt;Ruddy&lt;/Author&gt;&lt;Year&gt;2007&lt;/Year&gt;&lt;RecNum&gt;3450&lt;/RecNum&gt;&lt;DisplayText&gt;&lt;style face="superscript"&gt;308&lt;/style&gt;&lt;/DisplayText&gt;&lt;record&gt;&lt;rec-number&gt;3450&lt;/rec-number&gt;&lt;foreign-keys&gt;&lt;key app="EN" db-id="rzppedxw75xts8erawv5p95otwpzdadst2pz" timestamp="1719017178"&gt;3450&lt;/key&gt;&lt;/foreign-keys&gt;&lt;ref-type name="Journal Article"&gt;17&lt;/ref-type&gt;&lt;contributors&gt;&lt;authors&gt;&lt;author&gt;Ruddy, R. A.&lt;/author&gt;&lt;author&gt;Dent-Brown, K.&lt;/author&gt;&lt;/authors&gt;&lt;/contributors&gt;&lt;auth-address&gt;University of Leeds, Academic Unit of Psychiatry &amp;amp; Behavioural Sciences, 15 Hyde Terrace, Leeds, UK, LS2 9LT. R.A.Ruddy@leeds.ac.uk&lt;/auth-address&gt;&lt;titles&gt;&lt;title&gt;Drama therapy for schizophrenia or schizophrenia-like illnesses&lt;/title&gt;&lt;secondary-title&gt;Cochrane Database Syst Rev&lt;/secondary-title&gt;&lt;/titles&gt;&lt;periodical&gt;&lt;full-title&gt;Cochrane Database of Systematic Reviews&lt;/full-title&gt;&lt;abbr-1&gt;Cochrane Database Syst. Rev.&lt;/abbr-1&gt;&lt;abbr-2&gt;Cochrane Database Syst Rev&lt;/abbr-2&gt;&lt;/periodical&gt;&lt;pages&gt;CD005378&lt;/pages&gt;&lt;number&gt;1&lt;/number&gt;&lt;edition&gt;20070124&lt;/edition&gt;&lt;keywords&gt;&lt;keyword&gt;Antipsychotic Agents/therapeutic use&lt;/keyword&gt;&lt;keyword&gt;*Drama&lt;/keyword&gt;&lt;keyword&gt;Hospitalization&lt;/keyword&gt;&lt;keyword&gt;Humans&lt;/keyword&gt;&lt;keyword&gt;Psychodrama/*methods&lt;/keyword&gt;&lt;keyword&gt;Psychotherapy&lt;/keyword&gt;&lt;keyword&gt;Randomized Controlled Trials as Topic&lt;/keyword&gt;&lt;keyword&gt;Schizophrenia/*therapy&lt;/keyword&gt;&lt;keyword&gt;Schizophrenic Psychology&lt;/keyword&gt;&lt;/keywords&gt;&lt;dates&gt;&lt;year&gt;2007&lt;/year&gt;&lt;pub-dates&gt;&lt;date&gt;Jan 24&lt;/date&gt;&lt;/pub-dates&gt;&lt;/dates&gt;&lt;isbn&gt;1469-493X (Electronic)&amp;#xD;1361-6137 (Linking)&lt;/isbn&gt;&lt;accession-num&gt;17253555&lt;/accession-num&gt;&lt;urls&gt;&lt;related-urls&gt;&lt;url&gt;https://www.ncbi.nlm.nih.gov/pubmed/17253555&lt;/url&gt;&lt;/related-urls&gt;&lt;/urls&gt;&lt;electronic-resource-num&gt;doi:10.1002/14651858.CD005378.pub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308</w:t>
            </w:r>
            <w:r>
              <w:rPr>
                <w:rFonts w:eastAsia="Times New Roman" w:cs="Calibri"/>
                <w:color w:val="000000"/>
              </w:rPr>
              <w:fldChar w:fldCharType="end"/>
            </w:r>
          </w:p>
        </w:tc>
        <w:tc>
          <w:tcPr>
            <w:tcW w:w="4500" w:type="dxa"/>
          </w:tcPr>
          <w:p w14:paraId="7052A361" w14:textId="77777777" w:rsidR="00272C04" w:rsidRPr="0056481B" w:rsidRDefault="00272C04" w:rsidP="00272C04">
            <w:pPr>
              <w:rPr>
                <w:rFonts w:eastAsia="Times New Roman" w:cs="Calibri"/>
                <w:color w:val="000000"/>
              </w:rPr>
            </w:pPr>
            <w:r w:rsidRPr="0056481B">
              <w:rPr>
                <w:rFonts w:cs="Calibri"/>
                <w:color w:val="000000"/>
              </w:rPr>
              <w:t>Wrong study design</w:t>
            </w:r>
          </w:p>
        </w:tc>
      </w:tr>
      <w:tr w:rsidR="00272C04" w:rsidRPr="0056481B" w14:paraId="0C4CD4F9" w14:textId="77777777" w:rsidTr="00802454">
        <w:tc>
          <w:tcPr>
            <w:tcW w:w="3505" w:type="dxa"/>
            <w:hideMark/>
          </w:tcPr>
          <w:p w14:paraId="5AF83D6F" w14:textId="376CB1C4" w:rsidR="00272C04" w:rsidRPr="00A9647D" w:rsidRDefault="00272C04" w:rsidP="00272C04">
            <w:pPr>
              <w:rPr>
                <w:rFonts w:eastAsia="Times New Roman" w:cs="Calibri"/>
                <w:color w:val="000000"/>
              </w:rPr>
            </w:pPr>
            <w:r w:rsidRPr="00A9647D">
              <w:rPr>
                <w:rFonts w:eastAsia="Times New Roman" w:cs="Calibri"/>
                <w:color w:val="000000"/>
              </w:rPr>
              <w:t>Rudin</w:t>
            </w:r>
            <w:r w:rsidRPr="0056481B">
              <w:rPr>
                <w:rFonts w:eastAsia="Times New Roman" w:cs="Calibri"/>
                <w:color w:val="000000"/>
              </w:rPr>
              <w:t xml:space="preserve"> 2007</w:t>
            </w:r>
            <w:r>
              <w:rPr>
                <w:rFonts w:eastAsia="Times New Roman" w:cs="Calibri"/>
                <w:color w:val="000000"/>
              </w:rPr>
              <w:fldChar w:fldCharType="begin"/>
            </w:r>
            <w:r w:rsidR="005D5168">
              <w:rPr>
                <w:rFonts w:eastAsia="Times New Roman" w:cs="Calibri"/>
                <w:color w:val="000000"/>
              </w:rPr>
              <w:instrText xml:space="preserve"> ADDIN EN.CITE &lt;EndNote&gt;&lt;Cite&gt;&lt;Author&gt;Rudin&lt;/Author&gt;&lt;Year&gt;2007&lt;/Year&gt;&lt;RecNum&gt;3451&lt;/RecNum&gt;&lt;DisplayText&gt;&lt;style face="superscript"&gt;309&lt;/style&gt;&lt;/DisplayText&gt;&lt;record&gt;&lt;rec-number&gt;3451&lt;/rec-number&gt;&lt;foreign-keys&gt;&lt;key app="EN" db-id="rzppedxw75xts8erawv5p95otwpzdadst2pz" timestamp="1719017265"&gt;3451&lt;/key&gt;&lt;/foreign-keys&gt;&lt;ref-type name="Journal Article"&gt;17&lt;/ref-type&gt;&lt;contributors&gt;&lt;authors&gt;&lt;author&gt;Rudin, D.&lt;/author&gt;&lt;author&gt;Kiss, A.&lt;/author&gt;&lt;author&gt;Wetz, R. V.&lt;/author&gt;&lt;author&gt;Sottile, V. M.&lt;/author&gt;&lt;/authors&gt;&lt;/contributors&gt;&lt;auth-address&gt;Department of Medicine, Staten Island University Hospital, Staten Island, New York 10305, USA. drudin@siuh.edu&lt;/auth-address&gt;&lt;titles&gt;&lt;title&gt;Music in the endoscopy suite: a meta-analysis of randomized controlled studies&lt;/title&gt;&lt;secondary-title&gt;Endoscopy&lt;/secondary-title&gt;&lt;/titles&gt;&lt;periodical&gt;&lt;full-title&gt;Endoscopy&lt;/full-title&gt;&lt;abbr-1&gt;Endoscopy&lt;/abbr-1&gt;&lt;abbr-2&gt;Endoscopy&lt;/abbr-2&gt;&lt;/periodical&gt;&lt;pages&gt;507-10&lt;/pages&gt;&lt;volume&gt;39&lt;/volume&gt;&lt;number&gt;6&lt;/number&gt;&lt;keywords&gt;&lt;keyword&gt;Analgesia/methods&lt;/keyword&gt;&lt;keyword&gt;Anxiety/*therapy&lt;/keyword&gt;&lt;keyword&gt;Conscious Sedation&lt;/keyword&gt;&lt;keyword&gt;*Endoscopy, Gastrointestinal&lt;/keyword&gt;&lt;keyword&gt;Humans&lt;/keyword&gt;&lt;keyword&gt;Hypnotics and Sedatives/administration &amp;amp; dosage&lt;/keyword&gt;&lt;keyword&gt;*Music Therapy&lt;/keyword&gt;&lt;keyword&gt;Operating Rooms&lt;/keyword&gt;&lt;keyword&gt;Randomized Controlled Trials as Topic&lt;/keyword&gt;&lt;keyword&gt;Stress, Psychological/*therapy&lt;/keyword&gt;&lt;/keywords&gt;&lt;dates&gt;&lt;year&gt;2007&lt;/year&gt;&lt;pub-dates&gt;&lt;date&gt;Jun&lt;/date&gt;&lt;/pub-dates&gt;&lt;/dates&gt;&lt;isbn&gt;0013-726x&lt;/isbn&gt;&lt;accession-num&gt;17554644&lt;/accession-num&gt;&lt;urls&gt;&lt;related-urls&gt;&lt;url&gt;https://www.thieme-connect.com/products/ejournals/abstract/10.1055/s-2007-966362&lt;/url&gt;&lt;/related-urls&gt;&lt;/urls&gt;&lt;electronic-resource-num&gt;doi:10.1055/s-2007-966362&lt;/electronic-resource-num&gt;&lt;remote-database-provider&gt;NLM&lt;/remote-database-provider&gt;&lt;language&gt;eng&lt;/language&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309</w:t>
            </w:r>
            <w:r>
              <w:rPr>
                <w:rFonts w:eastAsia="Times New Roman" w:cs="Calibri"/>
                <w:color w:val="000000"/>
              </w:rPr>
              <w:fldChar w:fldCharType="end"/>
            </w:r>
          </w:p>
        </w:tc>
        <w:tc>
          <w:tcPr>
            <w:tcW w:w="4500" w:type="dxa"/>
          </w:tcPr>
          <w:p w14:paraId="0059B3A1"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26A1F570" w14:textId="77777777" w:rsidTr="00802454">
        <w:tc>
          <w:tcPr>
            <w:tcW w:w="3505" w:type="dxa"/>
            <w:hideMark/>
          </w:tcPr>
          <w:p w14:paraId="7A9311BF" w14:textId="4F8B17AC" w:rsidR="00272C04" w:rsidRPr="00A9647D" w:rsidRDefault="00272C04" w:rsidP="00272C04">
            <w:pPr>
              <w:rPr>
                <w:rFonts w:eastAsia="Times New Roman" w:cs="Calibri"/>
                <w:color w:val="000000"/>
              </w:rPr>
            </w:pPr>
            <w:r w:rsidRPr="00A9647D">
              <w:rPr>
                <w:rFonts w:eastAsia="Times New Roman" w:cs="Calibri"/>
                <w:color w:val="000000"/>
              </w:rPr>
              <w:t>Sala</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&lt;EndNote&gt;&lt;Cite&gt;&lt;Author&gt;Sala&lt;/Author&gt;&lt;Year&gt;2020&lt;/Year&gt;&lt;RecNum&gt;3453&lt;/RecNum&gt;&lt;DisplayText&gt;&lt;style face="superscript"&gt;310&lt;/style&gt;&lt;/DisplayText&gt;&lt;record&gt;&lt;rec-number&gt;3453&lt;/rec-number&gt;&lt;foreign-keys&gt;&lt;key app="EN" db-id="rzppedxw75xts8erawv5p95otwpzdadst2pz" timestamp="1719017555"&gt;3453&lt;/key&gt;&lt;/foreign-keys&gt;&lt;ref-type name="Journal Article"&gt;17&lt;/ref-type&gt;&lt;contributors&gt;&lt;authors&gt;&lt;author&gt;Sala, G.&lt;/author&gt;&lt;author&gt;Gobet, F.&lt;/author&gt;&lt;/authors&gt;&lt;/contributors&gt;&lt;auth-address&gt;Institute for Comprehensive Medical Science (ICMS), Fujita Health University, Toyoake, Aichi, Japan.&amp;#xD;Centre for Philosophy of Natural and Social Science, London School of Economics and Political Science, London, WC2A 2AE, UK. F.Gobet@lse.ac.uk.&lt;/auth-address&gt;&lt;titles&gt;&lt;title&gt;Cognitive and academic benefits of music training with children: a multilevel meta-analysis&lt;/title&gt;&lt;secondary-title&gt;Mem Cognit&lt;/secondary-title&gt;&lt;/titles&gt;&lt;periodical&gt;&lt;full-title&gt;Memory and Cognition&lt;/full-title&gt;&lt;abbr-1&gt;Mem. Cognit.&lt;/abbr-1&gt;&lt;abbr-2&gt;Mem Cognit&lt;/abbr-2&gt;&lt;abbr-3&gt;Memory &amp;amp; Cognition&lt;/abbr-3&gt;&lt;/periodical&gt;&lt;pages&gt;1429-1441&lt;/pages&gt;&lt;volume&gt;48&lt;/volume&gt;&lt;number&gt;8&lt;/number&gt;&lt;keywords&gt;&lt;keyword&gt;Bayes Theorem&lt;/keyword&gt;&lt;keyword&gt;Child&lt;/keyword&gt;&lt;keyword&gt;Cognition&lt;/keyword&gt;&lt;keyword&gt;Cross-Sectional Studies&lt;/keyword&gt;&lt;keyword&gt;Humans&lt;/keyword&gt;&lt;keyword&gt;Intelligence&lt;/keyword&gt;&lt;keyword&gt;*Music&lt;/keyword&gt;&lt;keyword&gt;Academic achievement&lt;/keyword&gt;&lt;keyword&gt;Cognitive ability&lt;/keyword&gt;&lt;keyword&gt;Cognitive training&lt;/keyword&gt;&lt;keyword&gt;Music&lt;/keyword&gt;&lt;keyword&gt;Transfer&lt;/keyword&gt;&lt;/keywords&gt;&lt;dates&gt;&lt;year&gt;2020&lt;/year&gt;&lt;pub-dates&gt;&lt;date&gt;Nov&lt;/date&gt;&lt;/pub-dates&gt;&lt;/dates&gt;&lt;isbn&gt;1532-5946 (Electronic)&amp;#xD;0090-502X (Print)&amp;#xD;0090-502X (Linking)&lt;/isbn&gt;&lt;accession-num&gt;32728850&lt;/accession-num&gt;&lt;urls&gt;&lt;related-urls&gt;&lt;url&gt;https://www.ncbi.nlm.nih.gov/pubmed/32728850&lt;/url&gt;&lt;/related-urls&gt;&lt;/urls&gt;&lt;custom2&gt;PMC7683441&lt;/custom2&gt;&lt;electronic-resource-num&gt;doi:10.3758/s13421-020-01060-2&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310</w:t>
            </w:r>
            <w:r>
              <w:rPr>
                <w:rFonts w:eastAsia="Times New Roman" w:cs="Calibri"/>
                <w:color w:val="000000"/>
              </w:rPr>
              <w:fldChar w:fldCharType="end"/>
            </w:r>
          </w:p>
        </w:tc>
        <w:tc>
          <w:tcPr>
            <w:tcW w:w="4500" w:type="dxa"/>
          </w:tcPr>
          <w:p w14:paraId="771CCAEE"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093795F5" w14:textId="77777777" w:rsidTr="00802454">
        <w:tc>
          <w:tcPr>
            <w:tcW w:w="3505" w:type="dxa"/>
            <w:hideMark/>
          </w:tcPr>
          <w:p w14:paraId="2E518F99" w14:textId="12AAA2BD" w:rsidR="00272C04" w:rsidRPr="00A9647D" w:rsidRDefault="00272C04" w:rsidP="00272C04">
            <w:pPr>
              <w:rPr>
                <w:rFonts w:eastAsia="Times New Roman" w:cs="Calibri"/>
                <w:color w:val="000000"/>
              </w:rPr>
            </w:pPr>
            <w:r w:rsidRPr="00A9647D">
              <w:rPr>
                <w:rFonts w:eastAsia="Times New Roman" w:cs="Calibri"/>
                <w:color w:val="000000"/>
              </w:rPr>
              <w:t>Salihu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PEVuZE5vdGU+PENpdGU+PEF1dGhvcj5TYWxpaHU8L0F1dGhvcj48WWVhcj4yMDIxPC9ZZWFyPjxS
ZWNOdW0+MzQ1NDwvUmVjTnVtPjxEaXNwbGF5VGV4dD48c3R5bGUgZmFjZT0ic3VwZXJzY3JpcHQi
PjMxMTwvc3R5bGU+PC9EaXNwbGF5VGV4dD48cmVjb3JkPjxyZWMtbnVtYmVyPjM0NTQ8L3JlYy1u
dW1iZXI+PGZvcmVpZ24ta2V5cz48a2V5IGFwcD0iRU4iIGRiLWlkPSJyenBwZWR4dzc1eHRzOGVy
YXd2NXA5NW90d3B6ZGFkc3QycHoiIHRpbWVzdGFtcD0iMTcxOTAxNzYwMiI+MzQ1NDwva2V5Pjwv
Zm9yZWlnbi1rZXlzPjxyZWYtdHlwZSBuYW1lPSJKb3VybmFsIEFydGljbGUiPjE3PC9yZWYtdHlw
ZT48Y29udHJpYnV0b3JzPjxhdXRob3JzPjxhdXRob3I+U2FsaWh1LCBELjwvYXV0aG9yPjxhdXRo
b3I+S3dhbiwgUi4gWS4gQy48L2F1dGhvcj48YXV0aG9yPldvbmcsIEUuIE0uIEwuPC9hdXRob3I+
PC9hdXRob3JzPjwvY29udHJpYnV0b3JzPjxhdXRoLWFkZHJlc3M+U2Nob29sIG9mIE51cnNpbmcs
IFRoZSBIb25nIEtvbmcgUG9seXRlY2huaWMgVW5pdmVyc2l0eSwgQ2hpbmEuIEVsZWN0cm9uaWMg
YWRkcmVzczogZGF1ZGEuc2FsaWh1QGNvbm5lY3QucG9seXUuaGsuJiN4RDtTY2hvb2wgb2YgTnVy
c2luZywgVGhlIEhvbmcgS29uZyBQb2x5dGVjaG5pYyBVbml2ZXJzaXR5LCBDaGluYS4gRWxlY3Ry
b25pYyBhZGRyZXNzOiByaWNrLmt3YW5AcG9seXUuZWR1LmhrLiYjeEQ7U2Nob29sIG9mIE51cnNp
bmcsIFRoZSBIb25nIEtvbmcgUG9seXRlY2huaWMgVW5pdmVyc2l0eSwgQ2hpbmEuIEVsZWN0cm9u
aWMgYWRkcmVzczogZWxpemEud29uZ0Bwb2x5dS5lZHUuaGsuPC9hdXRoLWFkZHJlc3M+PHRpdGxl
cz48dGl0bGU+VGhlIGVmZmVjdCBvZiBkYW5jaW5nIGludGVydmVudGlvbnMgb24gZGVwcmVzc2lv
biBzeW1wdG9tcywgYW54aWV0eSwgYW5kIHN0cmVzcyBpbiBhZHVsdHMgd2l0aG91dCBtdXNjdWxv
c2tlbGV0YWwgZGlzb3JkZXJzOiBhbiBpbnRlZ3JhdGl2ZSByZXZpZXcgYW5kIG1ldGEtYW5hbHlz
aXM8L3RpdGxlPjxzZWNvbmRhcnktdGl0bGU+Q29tcGxlbWVudCBUaGVyIENsaW4gUHJhY3Q8L3Nl
Y29uZGFyeS10aXRsZT48L3RpdGxlcz48cGVyaW9kaWNhbD48ZnVsbC10aXRsZT5Db21wbGVtZW50
YXJ5IFRoZXJhcGllcyBpbiBDbGluaWNhbCBQcmFjdGljZTwvZnVsbC10aXRsZT48YWJici0xPkNv
bXBsZW1lbnQuIFRoZXIuIENsaW4uIFByYWN0LjwvYWJici0xPjxhYmJyLTI+Q29tcGxlbWVudCBU
aGVyIENsaW4gUHJhY3Q8L2FiYnItMj48L3BlcmlvZGljYWw+PHBhZ2VzPjEwMTQ2NzwvcGFnZXM+
PHZvbHVtZT40NTwvdm9sdW1lPjxlZGl0aW9uPjIwMjEwNzMxPC9lZGl0aW9uPjxrZXl3b3Jkcz48
a2V5d29yZD5BZHVsdDwva2V5d29yZD48a2V5d29yZD5BbnhpZXR5L3RoZXJhcHk8L2tleXdvcmQ+
PGtleXdvcmQ+QW54aWV0eSBEaXNvcmRlcnMvdGhlcmFweTwva2V5d29yZD48a2V5d29yZD4qRGFu
Y2luZzwva2V5d29yZD48a2V5d29yZD5EZXByZXNzaW9uL3RoZXJhcHk8L2tleXdvcmQ+PGtleXdv
cmQ+SHVtYW5zPC9rZXl3b3JkPjxrZXl3b3JkPipNdXNjdWxvc2tlbGV0YWwgRGlzZWFzZXMvdGhl
cmFweTwva2V5d29yZD48a2V5d29yZD5SYW5kb21pemVkIENvbnRyb2xsZWQgVHJpYWxzIGFzIFRv
cGljPC9rZXl3b3JkPjxrZXl3b3JkPkFueGlldHk8L2tleXdvcmQ+PGtleXdvcmQ+RGFuY2luZzwv
a2V5d29yZD48a2V5d29yZD5EZXByZXNzaW9uIHN5bXB0b21zPC9rZXl3b3JkPjxrZXl3b3JkPlN0
cmVzczwva2V5d29yZD48L2tleXdvcmRzPjxkYXRlcz48eWVhcj4yMDIxPC95ZWFyPjxwdWItZGF0
ZXM+PGRhdGU+Tm92PC9kYXRlPjwvcHViLWRhdGVzPjwvZGF0ZXM+PGlzYm4+MTg3My02OTQ3IChF
bGVjdHJvbmljKSYjeEQ7MTc0NC0zODgxIChMaW5raW5nKTwvaXNibj48YWNjZXNzaW9uLW51bT4z
NDM1ODk5ODwvYWNjZXNzaW9uLW51bT48dXJscz48cmVsYXRlZC11cmxzPjx1cmw+aHR0cHM6Ly93
d3cubmNiaS5ubG0ubmloLmdvdi9wdWJtZWQvMzQzNTg5OTg8L3VybD48L3JlbGF0ZWQtdXJscz48
L3VybHM+PGVsZWN0cm9uaWMtcmVzb3VyY2UtbnVtPmRvaToxMC4xMDE2L2ouY3RjcC4yMDIxLjEw
MTQ2NzwvZWxlY3Ryb25pYy1yZXNvdXJjZS1udW0+PHJlbW90ZS1kYXRhYmFzZS1uYW1lPk1lZGxp
bmU8L3JlbW90ZS1kYXRhYmFzZS1uYW1lPjxyZW1vdGUtZGF0YWJhc2UtcHJvdmlkZXI+TkxNPC9y
ZW1vdGUtZGF0YWJhc2UtcHJvdmlkZXI+PC9yZWNvcmQ+PC9DaXRlPjwvRW5kTm90ZT4A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PEVuZE5vdGU+PENpdGU+PEF1dGhvcj5TYWxpaHU8L0F1dGhvcj48WWVhcj4yMDIxPC9ZZWFyPjxS
ZWNOdW0+MzQ1NDwvUmVjTnVtPjxEaXNwbGF5VGV4dD48c3R5bGUgZmFjZT0ic3VwZXJzY3JpcHQi
PjMxMTwvc3R5bGU+PC9EaXNwbGF5VGV4dD48cmVjb3JkPjxyZWMtbnVtYmVyPjM0NTQ8L3JlYy1u
dW1iZXI+PGZvcmVpZ24ta2V5cz48a2V5IGFwcD0iRU4iIGRiLWlkPSJyenBwZWR4dzc1eHRzOGVy
YXd2NXA5NW90d3B6ZGFkc3QycHoiIHRpbWVzdGFtcD0iMTcxOTAxNzYwMiI+MzQ1NDwva2V5Pjwv
Zm9yZWlnbi1rZXlzPjxyZWYtdHlwZSBuYW1lPSJKb3VybmFsIEFydGljbGUiPjE3PC9yZWYtdHlw
ZT48Y29udHJpYnV0b3JzPjxhdXRob3JzPjxhdXRob3I+U2FsaWh1LCBELjwvYXV0aG9yPjxhdXRo
b3I+S3dhbiwgUi4gWS4gQy48L2F1dGhvcj48YXV0aG9yPldvbmcsIEUuIE0uIEwuPC9hdXRob3I+
PC9hdXRob3JzPjwvY29udHJpYnV0b3JzPjxhdXRoLWFkZHJlc3M+U2Nob29sIG9mIE51cnNpbmcs
IFRoZSBIb25nIEtvbmcgUG9seXRlY2huaWMgVW5pdmVyc2l0eSwgQ2hpbmEuIEVsZWN0cm9uaWMg
YWRkcmVzczogZGF1ZGEuc2FsaWh1QGNvbm5lY3QucG9seXUuaGsuJiN4RDtTY2hvb2wgb2YgTnVy
c2luZywgVGhlIEhvbmcgS29uZyBQb2x5dGVjaG5pYyBVbml2ZXJzaXR5LCBDaGluYS4gRWxlY3Ry
b25pYyBhZGRyZXNzOiByaWNrLmt3YW5AcG9seXUuZWR1LmhrLiYjeEQ7U2Nob29sIG9mIE51cnNp
bmcsIFRoZSBIb25nIEtvbmcgUG9seXRlY2huaWMgVW5pdmVyc2l0eSwgQ2hpbmEuIEVsZWN0cm9u
aWMgYWRkcmVzczogZWxpemEud29uZ0Bwb2x5dS5lZHUuaGsuPC9hdXRoLWFkZHJlc3M+PHRpdGxl
cz48dGl0bGU+VGhlIGVmZmVjdCBvZiBkYW5jaW5nIGludGVydmVudGlvbnMgb24gZGVwcmVzc2lv
biBzeW1wdG9tcywgYW54aWV0eSwgYW5kIHN0cmVzcyBpbiBhZHVsdHMgd2l0aG91dCBtdXNjdWxv
c2tlbGV0YWwgZGlzb3JkZXJzOiBhbiBpbnRlZ3JhdGl2ZSByZXZpZXcgYW5kIG1ldGEtYW5hbHlz
aXM8L3RpdGxlPjxzZWNvbmRhcnktdGl0bGU+Q29tcGxlbWVudCBUaGVyIENsaW4gUHJhY3Q8L3Nl
Y29uZGFyeS10aXRsZT48L3RpdGxlcz48cGVyaW9kaWNhbD48ZnVsbC10aXRsZT5Db21wbGVtZW50
YXJ5IFRoZXJhcGllcyBpbiBDbGluaWNhbCBQcmFjdGljZTwvZnVsbC10aXRsZT48YWJici0xPkNv
bXBsZW1lbnQuIFRoZXIuIENsaW4uIFByYWN0LjwvYWJici0xPjxhYmJyLTI+Q29tcGxlbWVudCBU
aGVyIENsaW4gUHJhY3Q8L2FiYnItMj48L3BlcmlvZGljYWw+PHBhZ2VzPjEwMTQ2NzwvcGFnZXM+
PHZvbHVtZT40NTwvdm9sdW1lPjxlZGl0aW9uPjIwMjEwNzMxPC9lZGl0aW9uPjxrZXl3b3Jkcz48
a2V5d29yZD5BZHVsdDwva2V5d29yZD48a2V5d29yZD5BbnhpZXR5L3RoZXJhcHk8L2tleXdvcmQ+
PGtleXdvcmQ+QW54aWV0eSBEaXNvcmRlcnMvdGhlcmFweTwva2V5d29yZD48a2V5d29yZD4qRGFu
Y2luZzwva2V5d29yZD48a2V5d29yZD5EZXByZXNzaW9uL3RoZXJhcHk8L2tleXdvcmQ+PGtleXdv
cmQ+SHVtYW5zPC9rZXl3b3JkPjxrZXl3b3JkPipNdXNjdWxvc2tlbGV0YWwgRGlzZWFzZXMvdGhl
cmFweTwva2V5d29yZD48a2V5d29yZD5SYW5kb21pemVkIENvbnRyb2xsZWQgVHJpYWxzIGFzIFRv
cGljPC9rZXl3b3JkPjxrZXl3b3JkPkFueGlldHk8L2tleXdvcmQ+PGtleXdvcmQ+RGFuY2luZzwv
a2V5d29yZD48a2V5d29yZD5EZXByZXNzaW9uIHN5bXB0b21zPC9rZXl3b3JkPjxrZXl3b3JkPlN0
cmVzczwva2V5d29yZD48L2tleXdvcmRzPjxkYXRlcz48eWVhcj4yMDIxPC95ZWFyPjxwdWItZGF0
ZXM+PGRhdGU+Tm92PC9kYXRlPjwvcHViLWRhdGVzPjwvZGF0ZXM+PGlzYm4+MTg3My02OTQ3IChF
bGVjdHJvbmljKSYjeEQ7MTc0NC0zODgxIChMaW5raW5nKTwvaXNibj48YWNjZXNzaW9uLW51bT4z
NDM1ODk5ODwvYWNjZXNzaW9uLW51bT48dXJscz48cmVsYXRlZC11cmxzPjx1cmw+aHR0cHM6Ly93
d3cubmNiaS5ubG0ubmloLmdvdi9wdWJtZWQvMzQzNTg5OTg8L3VybD48L3JlbGF0ZWQtdXJscz48
L3VybHM+PGVsZWN0cm9uaWMtcmVzb3VyY2UtbnVtPmRvaToxMC4xMDE2L2ouY3RjcC4yMDIxLjEw
MTQ2NzwvZWxlY3Ryb25pYy1yZXNvdXJjZS1udW0+PHJlbW90ZS1kYXRhYmFzZS1uYW1lPk1lZGxp
bmU8L3JlbW90ZS1kYXRhYmFzZS1uYW1lPjxyZW1vdGUtZGF0YWJhc2UtcHJvdmlkZXI+TkxNPC9y
ZW1vdGUtZGF0YWJhc2UtcHJvdmlkZXI+PC9yZWNvcmQ+PC9DaXRlPjwvRW5kTm90ZT4A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311</w:t>
            </w:r>
            <w:r>
              <w:rPr>
                <w:rFonts w:eastAsia="Times New Roman" w:cs="Calibri"/>
                <w:color w:val="000000"/>
              </w:rPr>
              <w:fldChar w:fldCharType="end"/>
            </w:r>
          </w:p>
        </w:tc>
        <w:tc>
          <w:tcPr>
            <w:tcW w:w="4500" w:type="dxa"/>
          </w:tcPr>
          <w:p w14:paraId="09FEA61E"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6587F7DF" w14:textId="77777777" w:rsidTr="00802454">
        <w:tc>
          <w:tcPr>
            <w:tcW w:w="3505" w:type="dxa"/>
            <w:hideMark/>
          </w:tcPr>
          <w:p w14:paraId="34808F4D" w14:textId="5D473128" w:rsidR="00272C04" w:rsidRPr="00A9647D" w:rsidRDefault="00272C04" w:rsidP="00272C04">
            <w:pPr>
              <w:rPr>
                <w:rFonts w:eastAsia="Times New Roman" w:cs="Calibri"/>
                <w:color w:val="000000"/>
              </w:rPr>
            </w:pPr>
            <w:proofErr w:type="spellStart"/>
            <w:r w:rsidRPr="00A9647D">
              <w:rPr>
                <w:rFonts w:eastAsia="Times New Roman" w:cs="Calibri"/>
                <w:color w:val="000000"/>
              </w:rPr>
              <w:t>Santiváñez</w:t>
            </w:r>
            <w:proofErr w:type="spellEnd"/>
            <w:r w:rsidRPr="00A9647D">
              <w:rPr>
                <w:rFonts w:eastAsia="Times New Roman" w:cs="Calibri"/>
                <w:color w:val="000000"/>
              </w:rPr>
              <w:t>-Acosta</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PEVuZE5vdGU+PENpdGU+PEF1dGhvcj5TYW50aXbDocOxZXotQWNvc3RhPC9BdXRob3I+PFllYXI+
MjAyMDwvWWVhcj48UmVjTnVtPjM0NTU8L1JlY051bT48RGlzcGxheVRleHQ+PHN0eWxlIGZhY2U9
InN1cGVyc2NyaXB0Ij4zMTI8L3N0eWxlPjwvRGlzcGxheVRleHQ+PHJlY29yZD48cmVjLW51bWJl
cj4zNDU1PC9yZWMtbnVtYmVyPjxmb3JlaWduLWtleXM+PGtleSBhcHA9IkVOIiBkYi1pZD0icnpw
cGVkeHc3NXh0czhlcmF3djVwOTVvdHdwemRhZHN0MnB6IiB0aW1lc3RhbXA9IjE3MTkwMTc2NjEi
PjM0NTU8L2tleT48L2ZvcmVpZ24ta2V5cz48cmVmLXR5cGUgbmFtZT0iSm91cm5hbCBBcnRpY2xl
Ij4xNzwvcmVmLXR5cGU+PGNvbnRyaWJ1dG9ycz48YXV0aG9ycz48YXV0aG9yPlNhbnRpdsOhw7Fl
ei1BY29zdGEsIFIuPC9hdXRob3I+PGF1dGhvcj5UYXBpYS1Mw7NwZXosIEUuIEwuIE4uPC9hdXRo
b3I+PGF1dGhvcj5TYW50ZXJvLCBNLjwvYXV0aG9yPjwvYXV0aG9ycz48L2NvbnRyaWJ1dG9ycz48
YXV0aC1hZGRyZXNzPkNlbnRybyBOYWNpb25hbCBkZSBTYWx1ZCBJbnRlcmN1bHR1cmFsLCBJbnN0
aXR1dG8gTmFjaW9uYWwgZGUgU2FsdWQsIEF2LiBEZWZlbnNvcmVzIGRlbCBNb3JybyAyMjY4IChF
eCBIdWF5bGFzKS1DaG9ycmlsbG9zLCBMaW1hIDksIExpbWEgMTUwNjYsIFBlcnUuJiN4RDtVbml2
ZXJzaWRhZCBQZXJ1YW5hIENheWV0YW5vIEhlcmVkaWEsIEF2LiBIb25vcmlvIERlbGdhZG8gNDMw
LCBTYW4gTWFydGluIGRlIFBvcnJlcywgTGltYSAxNTEwMiwgUGVydS4mI3hEO0luc3RpdHV0byBk
ZSBFZmVjdGl2aWRhZCBDbGluaWNhIHkgU2FuaXRhcmlhIChJRUNTKSwgRXNjdWVsYSBkZSBTYWx1
ZCBQdWJsaWNhIGRlIGxhIFVuaXZlcnNpZGFkIGRlIEJ1ZW5vcyBBaXJlcywgTWFyY2VsbyBULiBk
ZSBBbHZlYXIsIEJ1ZW5vcyBBaXJlcyAyMjAyLCBBcmdlbnRpbmEuPC9hdXRoLWFkZHJlc3M+PHRp
dGxlcz48dGl0bGU+TXVzaWMgdGhlcmFweSBpbiBwYWluIGFuZCBhbnhpZXR5IG1hbmFnZW1lbnQg
ZHVyaW5nIGxhYm9yOiBhIHN5c3RlbWF0aWMgcmV2aWV3IGFuZCBtZXRhLWFuYWx5c2lzPC90aXRs
ZT48c2Vjb25kYXJ5LXRpdGxlPk1lZGljaW5hIChLYXVuYXMpPC9zZWNvbmRhcnktdGl0bGU+PC90
aXRsZXM+PHBlcmlvZGljYWw+PGZ1bGwtdGl0bGU+TWVkaWNpbmEgKEthdW5hcywgTGl0aHVhbmlh
KTwvZnVsbC10aXRsZT48YWJici0xPk1lZGljaW5hIChLYXVuYXMpPC9hYmJyLTE+PGFiYnItMj5N
ZWRpY2luYSAoS2F1bmFzKTwvYWJici0yPjwvcGVyaW9kaWNhbD48dm9sdW1lPjU2PC92b2x1bWU+
PG51bWJlcj4xMDwvbnVtYmVyPjxlZGl0aW9uPjIwMjAxMDEwPC9lZGl0aW9uPjxrZXl3b3Jkcz48
a2V5d29yZD5BbnhpZXR5L3RoZXJhcHk8L2tleXdvcmQ+PGtleXdvcmQ+RmVtYWxlPC9rZXl3b3Jk
PjxrZXl3b3JkPkh1bWFuczwva2V5d29yZD48a2V5d29yZD4qTGFib3IsIE9ic3RldHJpYzwva2V5
d29yZD48a2V5d29yZD4qTXVzaWMgVGhlcmFweTwva2V5d29yZD48a2V5d29yZD5QYWluPC9rZXl3
b3JkPjxrZXl3b3JkPlBhaW4gTWFuYWdlbWVudDwva2V5d29yZD48a2V5d29yZD5QcmVnbmFuY3k8
L2tleXdvcmQ+PGtleXdvcmQ+YW54aWV0eTwva2V5d29yZD48a2V5d29yZD5sYWJvciBwYWluPC9r
ZXl3b3JkPjxrZXl3b3JkPm1ldGEtYW5hbHlzaXM8L2tleXdvcmQ+PGtleXdvcmQ+bWluZC1ib2R5
IHRoZXJhcGllcyAoc291cmNlOiBNZVNIKTwva2V5d29yZD48a2V5d29yZD5tdXNpYyB0aGVyYXB5
PC9rZXl3b3JkPjxrZXl3b3JkPnN5c3RlbWF0aWMgcmV2aWV3PC9rZXl3b3JkPjwva2V5d29yZHM+
PGRhdGVzPjx5ZWFyPjIwMjA8L3llYXI+PHB1Yi1kYXRlcz48ZGF0ZT5PY3QgMTA8L2RhdGU+PC9w
dWItZGF0ZXM+PC9kYXRlcz48aXNibj4xNjQ4LTkxNDQgKEVsZWN0cm9uaWMpJiN4RDsxMDEwLTY2
MFggKFByaW50KSYjeEQ7MTAxMC02NjBYIChMaW5raW5nKTwvaXNibj48YWNjZXNzaW9uLW51bT4z
MzA1MDQwOTwvYWNjZXNzaW9uLW51bT48dXJscz48cmVsYXRlZC11cmxzPjx1cmw+aHR0cHM6Ly93
d3cubmNiaS5ubG0ubmloLmdvdi9wdWJtZWQvMzMwNTA0MDk8L3VybD48L3JlbGF0ZWQtdXJscz48
L3VybHM+PGN1c3RvbTE+VGhlIGF1dGhvcnMgZGVjbGFyZSBubyBjb25mbGljdCBvZiBpbnRlcmVz
dC48L2N1c3RvbTE+PGN1c3RvbTI+UE1DNzU5OTgyOTwvY3VzdG9tMj48ZWxlY3Ryb25pYy1yZXNv
dXJjZS1udW0+ZG9pOjEwLjMzOTAvbWVkaWNpbmE1NjEwMDUyNjwvZWxlY3Ryb25pYy1yZXNvdXJj
ZS1udW0+PHJlbW90ZS1kYXRhYmFzZS1uYW1lPk1lZGxpbmU8L3JlbW90ZS1kYXRhYmFzZS1uYW1l
PjxyZW1vdGUtZGF0YWJhc2UtcHJvdmlkZXI+TkxNPC9yZW1vdGUtZGF0YWJhc2UtcHJvdmlkZXI+
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PEVuZE5vdGU+PENpdGU+PEF1dGhvcj5TYW50aXbDocOxZXotQWNvc3RhPC9BdXRob3I+PFllYXI+
MjAyMDwvWWVhcj48UmVjTnVtPjM0NTU8L1JlY051bT48RGlzcGxheVRleHQ+PHN0eWxlIGZhY2U9
InN1cGVyc2NyaXB0Ij4zMTI8L3N0eWxlPjwvRGlzcGxheVRleHQ+PHJlY29yZD48cmVjLW51bWJl
cj4zNDU1PC9yZWMtbnVtYmVyPjxmb3JlaWduLWtleXM+PGtleSBhcHA9IkVOIiBkYi1pZD0icnpw
cGVkeHc3NXh0czhlcmF3djVwOTVvdHdwemRhZHN0MnB6IiB0aW1lc3RhbXA9IjE3MTkwMTc2NjEi
PjM0NTU8L2tleT48L2ZvcmVpZ24ta2V5cz48cmVmLXR5cGUgbmFtZT0iSm91cm5hbCBBcnRpY2xl
Ij4xNzwvcmVmLXR5cGU+PGNvbnRyaWJ1dG9ycz48YXV0aG9ycz48YXV0aG9yPlNhbnRpdsOhw7Fl
ei1BY29zdGEsIFIuPC9hdXRob3I+PGF1dGhvcj5UYXBpYS1Mw7NwZXosIEUuIEwuIE4uPC9hdXRo
b3I+PGF1dGhvcj5TYW50ZXJvLCBNLjwvYXV0aG9yPjwvYXV0aG9ycz48L2NvbnRyaWJ1dG9ycz48
YXV0aC1hZGRyZXNzPkNlbnRybyBOYWNpb25hbCBkZSBTYWx1ZCBJbnRlcmN1bHR1cmFsLCBJbnN0
aXR1dG8gTmFjaW9uYWwgZGUgU2FsdWQsIEF2LiBEZWZlbnNvcmVzIGRlbCBNb3JybyAyMjY4IChF
eCBIdWF5bGFzKS1DaG9ycmlsbG9zLCBMaW1hIDksIExpbWEgMTUwNjYsIFBlcnUuJiN4RDtVbml2
ZXJzaWRhZCBQZXJ1YW5hIENheWV0YW5vIEhlcmVkaWEsIEF2LiBIb25vcmlvIERlbGdhZG8gNDMw
LCBTYW4gTWFydGluIGRlIFBvcnJlcywgTGltYSAxNTEwMiwgUGVydS4mI3hEO0luc3RpdHV0byBk
ZSBFZmVjdGl2aWRhZCBDbGluaWNhIHkgU2FuaXRhcmlhIChJRUNTKSwgRXNjdWVsYSBkZSBTYWx1
ZCBQdWJsaWNhIGRlIGxhIFVuaXZlcnNpZGFkIGRlIEJ1ZW5vcyBBaXJlcywgTWFyY2VsbyBULiBk
ZSBBbHZlYXIsIEJ1ZW5vcyBBaXJlcyAyMjAyLCBBcmdlbnRpbmEuPC9hdXRoLWFkZHJlc3M+PHRp
dGxlcz48dGl0bGU+TXVzaWMgdGhlcmFweSBpbiBwYWluIGFuZCBhbnhpZXR5IG1hbmFnZW1lbnQg
ZHVyaW5nIGxhYm9yOiBhIHN5c3RlbWF0aWMgcmV2aWV3IGFuZCBtZXRhLWFuYWx5c2lzPC90aXRs
ZT48c2Vjb25kYXJ5LXRpdGxlPk1lZGljaW5hIChLYXVuYXMpPC9zZWNvbmRhcnktdGl0bGU+PC90
aXRsZXM+PHBlcmlvZGljYWw+PGZ1bGwtdGl0bGU+TWVkaWNpbmEgKEthdW5hcywgTGl0aHVhbmlh
KTwvZnVsbC10aXRsZT48YWJici0xPk1lZGljaW5hIChLYXVuYXMpPC9hYmJyLTE+PGFiYnItMj5N
ZWRpY2luYSAoS2F1bmFzKTwvYWJici0yPjwvcGVyaW9kaWNhbD48dm9sdW1lPjU2PC92b2x1bWU+
PG51bWJlcj4xMDwvbnVtYmVyPjxlZGl0aW9uPjIwMjAxMDEwPC9lZGl0aW9uPjxrZXl3b3Jkcz48
a2V5d29yZD5BbnhpZXR5L3RoZXJhcHk8L2tleXdvcmQ+PGtleXdvcmQ+RmVtYWxlPC9rZXl3b3Jk
PjxrZXl3b3JkPkh1bWFuczwva2V5d29yZD48a2V5d29yZD4qTGFib3IsIE9ic3RldHJpYzwva2V5
d29yZD48a2V5d29yZD4qTXVzaWMgVGhlcmFweTwva2V5d29yZD48a2V5d29yZD5QYWluPC9rZXl3
b3JkPjxrZXl3b3JkPlBhaW4gTWFuYWdlbWVudDwva2V5d29yZD48a2V5d29yZD5QcmVnbmFuY3k8
L2tleXdvcmQ+PGtleXdvcmQ+YW54aWV0eTwva2V5d29yZD48a2V5d29yZD5sYWJvciBwYWluPC9r
ZXl3b3JkPjxrZXl3b3JkPm1ldGEtYW5hbHlzaXM8L2tleXdvcmQ+PGtleXdvcmQ+bWluZC1ib2R5
IHRoZXJhcGllcyAoc291cmNlOiBNZVNIKTwva2V5d29yZD48a2V5d29yZD5tdXNpYyB0aGVyYXB5
PC9rZXl3b3JkPjxrZXl3b3JkPnN5c3RlbWF0aWMgcmV2aWV3PC9rZXl3b3JkPjwva2V5d29yZHM+
PGRhdGVzPjx5ZWFyPjIwMjA8L3llYXI+PHB1Yi1kYXRlcz48ZGF0ZT5PY3QgMTA8L2RhdGU+PC9w
dWItZGF0ZXM+PC9kYXRlcz48aXNibj4xNjQ4LTkxNDQgKEVsZWN0cm9uaWMpJiN4RDsxMDEwLTY2
MFggKFByaW50KSYjeEQ7MTAxMC02NjBYIChMaW5raW5nKTwvaXNibj48YWNjZXNzaW9uLW51bT4z
MzA1MDQwOTwvYWNjZXNzaW9uLW51bT48dXJscz48cmVsYXRlZC11cmxzPjx1cmw+aHR0cHM6Ly93
d3cubmNiaS5ubG0ubmloLmdvdi9wdWJtZWQvMzMwNTA0MDk8L3VybD48L3JlbGF0ZWQtdXJscz48
L3VybHM+PGN1c3RvbTE+VGhlIGF1dGhvcnMgZGVjbGFyZSBubyBjb25mbGljdCBvZiBpbnRlcmVz
dC48L2N1c3RvbTE+PGN1c3RvbTI+UE1DNzU5OTgyOTwvY3VzdG9tMj48ZWxlY3Ryb25pYy1yZXNv
dXJjZS1udW0+ZG9pOjEwLjMzOTAvbWVkaWNpbmE1NjEwMDUyNjwvZWxlY3Ryb25pYy1yZXNvdXJj
ZS1udW0+PHJlbW90ZS1kYXRhYmFzZS1uYW1lPk1lZGxpbmU8L3JlbW90ZS1kYXRhYmFzZS1uYW1l
PjxyZW1vdGUtZGF0YWJhc2UtcHJvdmlkZXI+TkxNPC9yZW1vdGUtZGF0YWJhc2UtcHJvdmlkZXI+
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312</w:t>
            </w:r>
            <w:r>
              <w:rPr>
                <w:rFonts w:eastAsia="Times New Roman" w:cs="Calibri"/>
                <w:color w:val="000000"/>
              </w:rPr>
              <w:fldChar w:fldCharType="end"/>
            </w:r>
          </w:p>
        </w:tc>
        <w:tc>
          <w:tcPr>
            <w:tcW w:w="4500" w:type="dxa"/>
          </w:tcPr>
          <w:p w14:paraId="430658C3"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53C4BE1A" w14:textId="77777777" w:rsidTr="00802454">
        <w:tc>
          <w:tcPr>
            <w:tcW w:w="3505" w:type="dxa"/>
            <w:hideMark/>
          </w:tcPr>
          <w:p w14:paraId="2C3D0758" w14:textId="1C0377A5" w:rsidR="00272C04" w:rsidRPr="00A9647D" w:rsidRDefault="00272C04" w:rsidP="00272C04">
            <w:pPr>
              <w:rPr>
                <w:rFonts w:eastAsia="Times New Roman" w:cs="Calibri"/>
                <w:color w:val="000000"/>
              </w:rPr>
            </w:pPr>
            <w:r w:rsidRPr="00A9647D">
              <w:rPr>
                <w:rFonts w:eastAsia="Times New Roman" w:cs="Calibri"/>
                <w:color w:val="000000"/>
              </w:rPr>
              <w:lastRenderedPageBreak/>
              <w:t>Sesso</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PEVuZE5vdGU+PENpdGU+PEF1dGhvcj5TZXNzbzwvQXV0aG9yPjxZZWFyPjIwMjA8L1llYXI+PFJl
Y051bT4zMjI3PC9SZWNOdW0+PERpc3BsYXlUZXh0PjxzdHlsZSBmYWNlPSJzdXBlcnNjcmlwdCI+
MzEzPC9zdHlsZT48L0Rpc3BsYXlUZXh0PjxyZWNvcmQ+PHJlYy1udW1iZXI+MzIyNzwvcmVjLW51
bWJlcj48Zm9yZWlnbi1rZXlzPjxrZXkgYXBwPSJFTiIgZGItaWQ9InJ6cHBlZHh3NzV4dHM4ZXJh
d3Y1cDk1b3R3cHpkYWRzdDJweiIgdGltZXN0YW1wPSIxNzE4MjMyMTk5Ij4zMjI3PC9rZXk+PC9m
b3JlaWduLWtleXM+PHJlZi10eXBlIG5hbWU9IkpvdXJuYWwgQXJ0aWNsZSI+MTc8L3JlZi10eXBl
Pjxjb250cmlidXRvcnM+PGF1dGhvcnM+PGF1dGhvcj5TZXNzbywgRy48L2F1dGhvcj48YXV0aG9y
PlNpY2NhLCBGLjwvYXV0aG9yPjwvYXV0aG9ycz48L2NvbnRyaWJ1dG9ycz48YXV0aC1hZGRyZXNz
PkRlcGFydG1lbnQgb2YgQ2xpbmljYWwgYW5kIEV4cGVyaW1lbnRhbCBNZWRpY2luZSwgVW5pdmVy
c2l0eSBvZiBQaXNhLCBQaXNhLCBJdGFseS4mI3hEO0VQSUxBQiAtIEVwaWxlcHN5IGFuZCBDbGlu
aWNhbCBOZXVyb3BoeXNpb2xvZ3kgTGFib3JhdG9yeSwgRGVwYXJ0bWVudCBvZiBEZXZlbG9wbWVu
dGFsIE5ldXJvc2NpZW5jZSwgSVJDQ1MgU3RlbGxhIE1hcmlzIEZvdW5kYXRpb24sIFBpc2EsIEl0
YWx5LiBFbGVjdHJvbmljIGFkZHJlc3M6IGZzaWNjYUBmc20udW5pcGkuaXQuPC9hdXRoLWFkZHJl
c3M+PHRpdGxlcz48dGl0bGU+U2FmZSBhbmQgc291bmQ6IG1ldGEtYW5hbHl6aW5nIHRoZSBNb3ph
cnQgZWZmZWN0IG9uIGVwaWxlcHN5PC90aXRsZT48c2Vjb25kYXJ5LXRpdGxlPkNsaW4gTmV1cm9w
aHlzaW9sPC9zZWNvbmRhcnktdGl0bGU+PC90aXRsZXM+PHBlcmlvZGljYWw+PGZ1bGwtdGl0bGU+
Q2xpbmljYWwgTmV1cm9waHlzaW9sb2d5PC9mdWxsLXRpdGxlPjxhYmJyLTE+Q2xpbi4gTmV1cm9w
aHlzaW9sLjwvYWJici0xPjxhYmJyLTI+Q2xpbiBOZXVyb3BoeXNpb2w8L2FiYnItMj48L3Blcmlv
ZGljYWw+PHBhZ2VzPjE2MTAtMTYyMDwvcGFnZXM+PHZvbHVtZT4xMzE8L3ZvbHVtZT48bnVtYmVy
Pjc8L251bWJlcj48ZWRpdGlvbj4yMDIwMDQzMDwvZWRpdGlvbj48a2V5d29yZHM+PGtleXdvcmQ+
QWRvbGVzY2VudDwva2V5d29yZD48a2V5d29yZD5CcmFpbiBXYXZlczwva2V5d29yZD48a2V5d29y
ZD5DaGlsZDwva2V5d29yZD48a2V5d29yZD5DaGlsZCwgUHJlc2Nob29sPC9rZXl3b3JkPjxrZXl3
b3JkPkVwaWxlcHN5L3BoeXNpb3BhdGhvbG9neS8qdGhlcmFweTwva2V5d29yZD48a2V5d29yZD5G
ZW1hbGU8L2tleXdvcmQ+PGtleXdvcmQ+SHVtYW5zPC9rZXl3b3JkPjxrZXl3b3JkPk1hbGU8L2tl
eXdvcmQ+PGtleXdvcmQ+TXVzaWMgVGhlcmFweS8qbWV0aG9kcy9zdGFuZGFyZHM8L2tleXdvcmQ+
PGtleXdvcmQ+RXBpbGVwc3k8L2tleXdvcmQ+PGtleXdvcmQ+TWV0YS1hbmFseXNpczwva2V5d29y
ZD48a2V5d29yZD5Nb3phcnQgZWZmZWN0PC9rZXl3b3JkPjxrZXl3b3JkPk11c2ljIHRoZXJhcHk8
L2tleXdvcmQ+PGtleXdvcmQ+U3lzdGVtYXRpYyByZXZpZXc8L2tleXdvcmQ+PC9rZXl3b3Jkcz48
ZGF0ZXM+PHllYXI+MjAyMDwveWVhcj48cHViLWRhdGVzPjxkYXRlPkp1bDwvZGF0ZT48L3B1Yi1k
YXRlcz48L2RhdGVzPjxpc2JuPjE4NzItODk1MiAoRWxlY3Ryb25pYykmI3hEOzEzODgtMjQ1NyAo
TGlua2luZyk8L2lzYm4+PGFjY2Vzc2lvbi1udW0+MzI0NDk2ODA8L2FjY2Vzc2lvbi1udW0+PHVy
bHM+PHJlbGF0ZWQtdXJscz48dXJsPmh0dHBzOi8vd3d3Lm5jYmkubmxtLm5paC5nb3YvcHVibWVk
LzMyNDQ5NjgwPC91cmw+PC9yZWxhdGVkLXVybHM+PC91cmxzPjxjdXN0b20xPkRlY2xhcmF0aW9u
IG9mIENvbXBldGluZyBJbnRlcmVzdCBOb25lIG9mIHRoZSBhdXRob3JzIGhhdmUgcG90ZW50aWFs
IGNvbmZsaWN0cyBvZiBpbnRlcmVzdCB0byBiZSBkaXNjbG9zZWQuPC9jdXN0b20xPjxlbGVjdHJv
bmljLXJlc291cmNlLW51bT5kb2k6MTAuMTAxNi9qLmNsaW5waC4yMDIwLjAzLjAzOTwvZWxlY3Ry
b25pYy1yZXNvdXJjZS1udW0+PHJlbW90ZS1kYXRhYmFzZS1uYW1lPk1lZGxpbmU8L3JlbW90ZS1k
YXRhYmFzZS1uYW1lPjxyZW1vdGUtZGF0YWJhc2UtcHJvdmlkZXI+TkxNPC9yZW1vdGUtZGF0YWJh
c2UtcHJvdmlkZXI+PC9yZWNvcmQ+PC9DaXRlPjwvRW5kTm90ZT5=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PEVuZE5vdGU+PENpdGU+PEF1dGhvcj5TZXNzbzwvQXV0aG9yPjxZZWFyPjIwMjA8L1llYXI+PFJl
Y051bT4zMjI3PC9SZWNOdW0+PERpc3BsYXlUZXh0PjxzdHlsZSBmYWNlPSJzdXBlcnNjcmlwdCI+
MzEzPC9zdHlsZT48L0Rpc3BsYXlUZXh0PjxyZWNvcmQ+PHJlYy1udW1iZXI+MzIyNzwvcmVjLW51
bWJlcj48Zm9yZWlnbi1rZXlzPjxrZXkgYXBwPSJFTiIgZGItaWQ9InJ6cHBlZHh3NzV4dHM4ZXJh
d3Y1cDk1b3R3cHpkYWRzdDJweiIgdGltZXN0YW1wPSIxNzE4MjMyMTk5Ij4zMjI3PC9rZXk+PC9m
b3JlaWduLWtleXM+PHJlZi10eXBlIG5hbWU9IkpvdXJuYWwgQXJ0aWNsZSI+MTc8L3JlZi10eXBl
Pjxjb250cmlidXRvcnM+PGF1dGhvcnM+PGF1dGhvcj5TZXNzbywgRy48L2F1dGhvcj48YXV0aG9y
PlNpY2NhLCBGLjwvYXV0aG9yPjwvYXV0aG9ycz48L2NvbnRyaWJ1dG9ycz48YXV0aC1hZGRyZXNz
PkRlcGFydG1lbnQgb2YgQ2xpbmljYWwgYW5kIEV4cGVyaW1lbnRhbCBNZWRpY2luZSwgVW5pdmVy
c2l0eSBvZiBQaXNhLCBQaXNhLCBJdGFseS4mI3hEO0VQSUxBQiAtIEVwaWxlcHN5IGFuZCBDbGlu
aWNhbCBOZXVyb3BoeXNpb2xvZ3kgTGFib3JhdG9yeSwgRGVwYXJ0bWVudCBvZiBEZXZlbG9wbWVu
dGFsIE5ldXJvc2NpZW5jZSwgSVJDQ1MgU3RlbGxhIE1hcmlzIEZvdW5kYXRpb24sIFBpc2EsIEl0
YWx5LiBFbGVjdHJvbmljIGFkZHJlc3M6IGZzaWNjYUBmc20udW5pcGkuaXQuPC9hdXRoLWFkZHJl
c3M+PHRpdGxlcz48dGl0bGU+U2FmZSBhbmQgc291bmQ6IG1ldGEtYW5hbHl6aW5nIHRoZSBNb3ph
cnQgZWZmZWN0IG9uIGVwaWxlcHN5PC90aXRsZT48c2Vjb25kYXJ5LXRpdGxlPkNsaW4gTmV1cm9w
aHlzaW9sPC9zZWNvbmRhcnktdGl0bGU+PC90aXRsZXM+PHBlcmlvZGljYWw+PGZ1bGwtdGl0bGU+
Q2xpbmljYWwgTmV1cm9waHlzaW9sb2d5PC9mdWxsLXRpdGxlPjxhYmJyLTE+Q2xpbi4gTmV1cm9w
aHlzaW9sLjwvYWJici0xPjxhYmJyLTI+Q2xpbiBOZXVyb3BoeXNpb2w8L2FiYnItMj48L3Blcmlv
ZGljYWw+PHBhZ2VzPjE2MTAtMTYyMDwvcGFnZXM+PHZvbHVtZT4xMzE8L3ZvbHVtZT48bnVtYmVy
Pjc8L251bWJlcj48ZWRpdGlvbj4yMDIwMDQzMDwvZWRpdGlvbj48a2V5d29yZHM+PGtleXdvcmQ+
QWRvbGVzY2VudDwva2V5d29yZD48a2V5d29yZD5CcmFpbiBXYXZlczwva2V5d29yZD48a2V5d29y
ZD5DaGlsZDwva2V5d29yZD48a2V5d29yZD5DaGlsZCwgUHJlc2Nob29sPC9rZXl3b3JkPjxrZXl3
b3JkPkVwaWxlcHN5L3BoeXNpb3BhdGhvbG9neS8qdGhlcmFweTwva2V5d29yZD48a2V5d29yZD5G
ZW1hbGU8L2tleXdvcmQ+PGtleXdvcmQ+SHVtYW5zPC9rZXl3b3JkPjxrZXl3b3JkPk1hbGU8L2tl
eXdvcmQ+PGtleXdvcmQ+TXVzaWMgVGhlcmFweS8qbWV0aG9kcy9zdGFuZGFyZHM8L2tleXdvcmQ+
PGtleXdvcmQ+RXBpbGVwc3k8L2tleXdvcmQ+PGtleXdvcmQ+TWV0YS1hbmFseXNpczwva2V5d29y
ZD48a2V5d29yZD5Nb3phcnQgZWZmZWN0PC9rZXl3b3JkPjxrZXl3b3JkPk11c2ljIHRoZXJhcHk8
L2tleXdvcmQ+PGtleXdvcmQ+U3lzdGVtYXRpYyByZXZpZXc8L2tleXdvcmQ+PC9rZXl3b3Jkcz48
ZGF0ZXM+PHllYXI+MjAyMDwveWVhcj48cHViLWRhdGVzPjxkYXRlPkp1bDwvZGF0ZT48L3B1Yi1k
YXRlcz48L2RhdGVzPjxpc2JuPjE4NzItODk1MiAoRWxlY3Ryb25pYykmI3hEOzEzODgtMjQ1NyAo
TGlua2luZyk8L2lzYm4+PGFjY2Vzc2lvbi1udW0+MzI0NDk2ODA8L2FjY2Vzc2lvbi1udW0+PHVy
bHM+PHJlbGF0ZWQtdXJscz48dXJsPmh0dHBzOi8vd3d3Lm5jYmkubmxtLm5paC5nb3YvcHVibWVk
LzMyNDQ5NjgwPC91cmw+PC9yZWxhdGVkLXVybHM+PC91cmxzPjxjdXN0b20xPkRlY2xhcmF0aW9u
IG9mIENvbXBldGluZyBJbnRlcmVzdCBOb25lIG9mIHRoZSBhdXRob3JzIGhhdmUgcG90ZW50aWFs
IGNvbmZsaWN0cyBvZiBpbnRlcmVzdCB0byBiZSBkaXNjbG9zZWQuPC9jdXN0b20xPjxlbGVjdHJv
bmljLXJlc291cmNlLW51bT5kb2k6MTAuMTAxNi9qLmNsaW5waC4yMDIwLjAzLjAzOTwvZWxlY3Ry
b25pYy1yZXNvdXJjZS1udW0+PHJlbW90ZS1kYXRhYmFzZS1uYW1lPk1lZGxpbmU8L3JlbW90ZS1k
YXRhYmFzZS1uYW1lPjxyZW1vdGUtZGF0YWJhc2UtcHJvdmlkZXI+TkxNPC9yZW1vdGUtZGF0YWJh
c2UtcHJvdmlkZXI+PC9yZWNvcmQ+PC9DaXRlPjwvRW5kTm90ZT5=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313</w:t>
            </w:r>
            <w:r>
              <w:rPr>
                <w:rFonts w:eastAsia="Times New Roman" w:cs="Calibri"/>
                <w:color w:val="000000"/>
              </w:rPr>
              <w:fldChar w:fldCharType="end"/>
            </w:r>
          </w:p>
        </w:tc>
        <w:tc>
          <w:tcPr>
            <w:tcW w:w="4500" w:type="dxa"/>
          </w:tcPr>
          <w:p w14:paraId="3C4F92EF" w14:textId="77777777" w:rsidR="00272C04" w:rsidRPr="0056481B" w:rsidRDefault="00272C04" w:rsidP="00272C04">
            <w:pPr>
              <w:rPr>
                <w:rFonts w:eastAsia="Times New Roman" w:cs="Calibri"/>
                <w:color w:val="000000"/>
              </w:rPr>
            </w:pPr>
            <w:r w:rsidRPr="0056481B">
              <w:rPr>
                <w:rFonts w:cs="Calibri"/>
                <w:color w:val="000000"/>
              </w:rPr>
              <w:t>Wrong study design</w:t>
            </w:r>
          </w:p>
        </w:tc>
      </w:tr>
      <w:tr w:rsidR="00272C04" w:rsidRPr="0056481B" w14:paraId="1EB1D2C8" w14:textId="77777777" w:rsidTr="00802454">
        <w:tc>
          <w:tcPr>
            <w:tcW w:w="3505" w:type="dxa"/>
          </w:tcPr>
          <w:p w14:paraId="3DA71004" w14:textId="189EF6F7" w:rsidR="00272C04" w:rsidRPr="00A9647D" w:rsidRDefault="00272C04" w:rsidP="00272C04">
            <w:pPr>
              <w:rPr>
                <w:rFonts w:eastAsia="Times New Roman" w:cs="Calibri"/>
                <w:color w:val="000000"/>
              </w:rPr>
            </w:pPr>
            <w:r w:rsidRPr="0050135C">
              <w:rPr>
                <w:rFonts w:eastAsia="Times New Roman" w:cs="Calibri"/>
                <w:color w:val="000000"/>
              </w:rPr>
              <w:t>Shanahan</w:t>
            </w:r>
            <w:r w:rsidRPr="0056481B">
              <w:rPr>
                <w:rFonts w:eastAsia="Times New Roman" w:cs="Calibri"/>
                <w:color w:val="000000"/>
              </w:rPr>
              <w:t xml:space="preserve"> 2015</w:t>
            </w:r>
            <w:r>
              <w:rPr>
                <w:rFonts w:eastAsia="Times New Roman" w:cs="Calibri"/>
                <w:color w:val="000000"/>
              </w:rPr>
              <w:fldChar w:fldCharType="begin">
                <w:fldData xml:space="preserve">PEVuZE5vdGU+PENpdGU+PEF1dGhvcj5TaGFuYWhhbjwvQXV0aG9yPjxZZWFyPjIwMTU8L1llYXI+
PFJlY051bT4zNTE0PC9SZWNOdW0+PERpc3BsYXlUZXh0PjxzdHlsZSBmYWNlPSJzdXBlcnNjcmlw
dCI+MzE0PC9zdHlsZT48L0Rpc3BsYXlUZXh0PjxyZWNvcmQ+PHJlYy1udW1iZXI+MzUxNDwvcmVj
LW51bWJlcj48Zm9yZWlnbi1rZXlzPjxrZXkgYXBwPSJFTiIgZGItaWQ9InJ6cHBlZHh3NzV4dHM4
ZXJhd3Y1cDk1b3R3cHpkYWRzdDJweiIgdGltZXN0YW1wPSIxNzIxNDEyNzc3Ij4zNTE0PC9rZXk+
PC9mb3JlaWduLWtleXM+PHJlZi10eXBlIG5hbWU9IkpvdXJuYWwgQXJ0aWNsZSI+MTc8L3JlZi10
eXBlPjxjb250cmlidXRvcnM+PGF1dGhvcnM+PGF1dGhvcj5TaGFuYWhhbiwgSi48L2F1dGhvcj48
YXV0aG9yPk1vcnJpcywgTS4gRS48L2F1dGhvcj48YXV0aG9yPkJocmlhaW4sIE8uIE4uPC9hdXRo
b3I+PGF1dGhvcj5TYXVuZGVycywgSi48L2F1dGhvcj48YXV0aG9yPkNsaWZmb3JkLCBBLiBNLjwv
YXV0aG9yPjwvYXV0aG9ycz48L2NvbnRyaWJ1dG9ycz48YXV0aC1hZGRyZXNzPkZhY3VsdHkgb2Yg
RWR1Y2F0aW9uIGFuZCBIZWFsdGggU2NpZW5jZXMsIERlcGFydG1lbnQgb2YgQ2xpbmljYWwgVGhl
cmFwaWVzLCBVbml2ZXJzaXR5IG9mIExpbWVyaWNrLCBMaW1lcmljaywgSXJlbGFuZC4gRWxlY3Ry
b25pYyBhZGRyZXNzOiBqb2FubmUuc0BvdXRsb29rLmNvbS4mI3hEO0RlcGFydG1lbnQgb2YgUGh5
c2lvdGhlcmFweSwgU2Nob29sIG9mIEFsbGllZCBIZWFsdGgsIExhIFRyb2JlIFVuaXZlcnNpdHks
IEJ1bmRvb3JhLCBWaWN0b3JpYSwgQXVzdHJhbGlhLiYjeEQ7RGVwYXJ0bWVudCBvZiBBcnRzLCBI
dW1hbml0aWVzIGFuZCBTb2NpYWwgU2NpZW5jZXMsIElyaXNoIFdvcmxkIEFjYWRlbXkgb2YgTXVz
aWMgYW5kIERhbmNlLCBVbml2ZXJzaXR5IG9mIExpbWVyaWNrLCBMaW1lcmljaywgSXJlbGFuZC4m
I3hEO1N0YXRpc3RpY2FsIENvbnN1bHRpbmcgVW5pdCwgRGVwYXJ0bWVudCBvZiBNYXRocyBhbmQg
U3RhdGlzdGljcywgVW5pdmVyc2l0eSBvZiBMaW1lcmljaywgTGltZXJpY2ssIElyZWxhbmQuJiN4
RDtGYWN1bHR5IG9mIEVkdWNhdGlvbiBhbmQgSGVhbHRoIFNjaWVuY2VzLCBEZXBhcnRtZW50IG9m
IENsaW5pY2FsIFRoZXJhcGllcywgVW5pdmVyc2l0eSBvZiBMaW1lcmljaywgTGltZXJpY2ssIEly
ZWxhbmQuPC9hdXRoLWFkZHJlc3M+PHRpdGxlcz48dGl0bGU+RGFuY2UgZm9yIHBlb3BsZSB3aXRo
IFBhcmtpbnNvbiBkaXNlYXNlOiB3aGF0IGlzIHRoZSBldmlkZW5jZSB0ZWxsaW5nIHVzPzwvdGl0
bGU+PHNlY29uZGFyeS10aXRsZT5BcmNoIFBoeXMgTWVkIFJlaGFiaWw8L3NlY29uZGFyeS10aXRs
ZT48L3RpdGxlcz48cGVyaW9kaWNhbD48ZnVsbC10aXRsZT5BcmNoaXZlcyBvZiBQaHlzaWNhbCBN
ZWRpY2luZSBhbmQgUmVoYWJpbGl0YXRpb248L2Z1bGwtdGl0bGU+PGFiYnItMT5BcmNoLiBQaHlz
LiBNZWQuIFJlaGFiaWwuPC9hYmJyLTE+PGFiYnItMj5BcmNoIFBoeXMgTWVkIFJlaGFiaWw8L2Fi
YnItMj48YWJici0zPkFyY2hpdmVzIG9mIFBoeXNpY2FsIE1lZGljaW5lICZhbXA7IFJlaGFiaWxp
dGF0aW9uPC9hYmJyLTM+PC9wZXJpb2RpY2FsPjxwYWdlcz4xNDEtNTM8L3BhZ2VzPjx2b2x1bWU+
OTY8L3ZvbHVtZT48bnVtYmVyPjE8L251bWJlcj48ZWRpdGlvbj4yMDE0MDkxNjwvZWRpdGlvbj48
a2V5d29yZHM+PGtleXdvcmQ+Q2xpbmljYWwgVHJpYWxzIGFzIFRvcGljPC9rZXl3b3JkPjxrZXl3
b3JkPkRhbmNlIFRoZXJhcHkvKm1ldGhvZHM8L2tleXdvcmQ+PGtleXdvcmQ+SHVtYW5zPC9rZXl3
b3JkPjxrZXl3b3JkPlBhcmtpbnNvbiBEaXNlYXNlLypyZWhhYmlsaXRhdGlvbjwva2V5d29yZD48
a2V5d29yZD5RdWFsaXR5IG9mIExpZmU8L2tleXdvcmQ+PGtleXdvcmQ+VGltZSBGYWN0b3JzPC9r
ZXl3b3JkPjxrZXl3b3JkPkRhbmNlIHRoZXJhcHk8L2tleXdvcmQ+PGtleXdvcmQ+RXhlcmNpc2U8
L2tleXdvcmQ+PGtleXdvcmQ+UGFya2luc29uIGRpc2Vhc2U8L2tleXdvcmQ+PGtleXdvcmQ+UmVo
YWJpbGl0YXRpb248L2tleXdvcmQ+PC9rZXl3b3Jkcz48ZGF0ZXM+PHllYXI+MjAxNTwveWVhcj48
cHViLWRhdGVzPjxkYXRlPkphbjwvZGF0ZT48L3B1Yi1kYXRlcz48L2RhdGVzPjxpc2JuPjE1MzIt
ODIxWCAoRWxlY3Ryb25pYykmI3hEOzAwMDMtOTk5MyAoTGlua2luZyk8L2lzYm4+PGFjY2Vzc2lv
bi1udW0+MjUyMjM0OTE8L2FjY2Vzc2lvbi1udW0+PHVybHM+PHJlbGF0ZWQtdXJscz48dXJsPmh0
dHBzOi8vd3d3Lm5jYmkubmxtLm5paC5nb3YvcHVibWVkLzI1MjIzNDkxPC91cmw+PC9yZWxhdGVk
LXVybHM+PC91cmxzPjxlbGVjdHJvbmljLXJlc291cmNlLW51bT5kb2k6MTAuMTAxNi9qLmFwbXIu
MjAxNC4wOC4wMTc8L2VsZWN0cm9uaWMtcmVzb3VyY2UtbnVtPjxyZW1vdGUtZGF0YWJhc2UtbmFt
ZT5NZWRsaW5lPC9yZW1vdGUtZGF0YWJhc2UtbmFtZT48cmVtb3RlLWRhdGFiYXNlLXByb3ZpZGVy
Pk5MTTwvcmVtb3RlLWRhdGFiYXNlLXByb3ZpZGVyPjwvcmVjb3JkPjwvQ2l0ZT48L0VuZE5vdGU+
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PEVuZE5vdGU+PENpdGU+PEF1dGhvcj5TaGFuYWhhbjwvQXV0aG9yPjxZZWFyPjIwMTU8L1llYXI+
PFJlY051bT4zNTE0PC9SZWNOdW0+PERpc3BsYXlUZXh0PjxzdHlsZSBmYWNlPSJzdXBlcnNjcmlw
dCI+MzE0PC9zdHlsZT48L0Rpc3BsYXlUZXh0PjxyZWNvcmQ+PHJlYy1udW1iZXI+MzUxNDwvcmVj
LW51bWJlcj48Zm9yZWlnbi1rZXlzPjxrZXkgYXBwPSJFTiIgZGItaWQ9InJ6cHBlZHh3NzV4dHM4
ZXJhd3Y1cDk1b3R3cHpkYWRzdDJweiIgdGltZXN0YW1wPSIxNzIxNDEyNzc3Ij4zNTE0PC9rZXk+
PC9mb3JlaWduLWtleXM+PHJlZi10eXBlIG5hbWU9IkpvdXJuYWwgQXJ0aWNsZSI+MTc8L3JlZi10
eXBlPjxjb250cmlidXRvcnM+PGF1dGhvcnM+PGF1dGhvcj5TaGFuYWhhbiwgSi48L2F1dGhvcj48
YXV0aG9yPk1vcnJpcywgTS4gRS48L2F1dGhvcj48YXV0aG9yPkJocmlhaW4sIE8uIE4uPC9hdXRo
b3I+PGF1dGhvcj5TYXVuZGVycywgSi48L2F1dGhvcj48YXV0aG9yPkNsaWZmb3JkLCBBLiBNLjwv
YXV0aG9yPjwvYXV0aG9ycz48L2NvbnRyaWJ1dG9ycz48YXV0aC1hZGRyZXNzPkZhY3VsdHkgb2Yg
RWR1Y2F0aW9uIGFuZCBIZWFsdGggU2NpZW5jZXMsIERlcGFydG1lbnQgb2YgQ2xpbmljYWwgVGhl
cmFwaWVzLCBVbml2ZXJzaXR5IG9mIExpbWVyaWNrLCBMaW1lcmljaywgSXJlbGFuZC4gRWxlY3Ry
b25pYyBhZGRyZXNzOiBqb2FubmUuc0BvdXRsb29rLmNvbS4mI3hEO0RlcGFydG1lbnQgb2YgUGh5
c2lvdGhlcmFweSwgU2Nob29sIG9mIEFsbGllZCBIZWFsdGgsIExhIFRyb2JlIFVuaXZlcnNpdHks
IEJ1bmRvb3JhLCBWaWN0b3JpYSwgQXVzdHJhbGlhLiYjeEQ7RGVwYXJ0bWVudCBvZiBBcnRzLCBI
dW1hbml0aWVzIGFuZCBTb2NpYWwgU2NpZW5jZXMsIElyaXNoIFdvcmxkIEFjYWRlbXkgb2YgTXVz
aWMgYW5kIERhbmNlLCBVbml2ZXJzaXR5IG9mIExpbWVyaWNrLCBMaW1lcmljaywgSXJlbGFuZC4m
I3hEO1N0YXRpc3RpY2FsIENvbnN1bHRpbmcgVW5pdCwgRGVwYXJ0bWVudCBvZiBNYXRocyBhbmQg
U3RhdGlzdGljcywgVW5pdmVyc2l0eSBvZiBMaW1lcmljaywgTGltZXJpY2ssIElyZWxhbmQuJiN4
RDtGYWN1bHR5IG9mIEVkdWNhdGlvbiBhbmQgSGVhbHRoIFNjaWVuY2VzLCBEZXBhcnRtZW50IG9m
IENsaW5pY2FsIFRoZXJhcGllcywgVW5pdmVyc2l0eSBvZiBMaW1lcmljaywgTGltZXJpY2ssIEly
ZWxhbmQuPC9hdXRoLWFkZHJlc3M+PHRpdGxlcz48dGl0bGU+RGFuY2UgZm9yIHBlb3BsZSB3aXRo
IFBhcmtpbnNvbiBkaXNlYXNlOiB3aGF0IGlzIHRoZSBldmlkZW5jZSB0ZWxsaW5nIHVzPzwvdGl0
bGU+PHNlY29uZGFyeS10aXRsZT5BcmNoIFBoeXMgTWVkIFJlaGFiaWw8L3NlY29uZGFyeS10aXRs
ZT48L3RpdGxlcz48cGVyaW9kaWNhbD48ZnVsbC10aXRsZT5BcmNoaXZlcyBvZiBQaHlzaWNhbCBN
ZWRpY2luZSBhbmQgUmVoYWJpbGl0YXRpb248L2Z1bGwtdGl0bGU+PGFiYnItMT5BcmNoLiBQaHlz
LiBNZWQuIFJlaGFiaWwuPC9hYmJyLTE+PGFiYnItMj5BcmNoIFBoeXMgTWVkIFJlaGFiaWw8L2Fi
YnItMj48YWJici0zPkFyY2hpdmVzIG9mIFBoeXNpY2FsIE1lZGljaW5lICZhbXA7IFJlaGFiaWxp
dGF0aW9uPC9hYmJyLTM+PC9wZXJpb2RpY2FsPjxwYWdlcz4xNDEtNTM8L3BhZ2VzPjx2b2x1bWU+
OTY8L3ZvbHVtZT48bnVtYmVyPjE8L251bWJlcj48ZWRpdGlvbj4yMDE0MDkxNjwvZWRpdGlvbj48
a2V5d29yZHM+PGtleXdvcmQ+Q2xpbmljYWwgVHJpYWxzIGFzIFRvcGljPC9rZXl3b3JkPjxrZXl3
b3JkPkRhbmNlIFRoZXJhcHkvKm1ldGhvZHM8L2tleXdvcmQ+PGtleXdvcmQ+SHVtYW5zPC9rZXl3
b3JkPjxrZXl3b3JkPlBhcmtpbnNvbiBEaXNlYXNlLypyZWhhYmlsaXRhdGlvbjwva2V5d29yZD48
a2V5d29yZD5RdWFsaXR5IG9mIExpZmU8L2tleXdvcmQ+PGtleXdvcmQ+VGltZSBGYWN0b3JzPC9r
ZXl3b3JkPjxrZXl3b3JkPkRhbmNlIHRoZXJhcHk8L2tleXdvcmQ+PGtleXdvcmQ+RXhlcmNpc2U8
L2tleXdvcmQ+PGtleXdvcmQ+UGFya2luc29uIGRpc2Vhc2U8L2tleXdvcmQ+PGtleXdvcmQ+UmVo
YWJpbGl0YXRpb248L2tleXdvcmQ+PC9rZXl3b3Jkcz48ZGF0ZXM+PHllYXI+MjAxNTwveWVhcj48
cHViLWRhdGVzPjxkYXRlPkphbjwvZGF0ZT48L3B1Yi1kYXRlcz48L2RhdGVzPjxpc2JuPjE1MzIt
ODIxWCAoRWxlY3Ryb25pYykmI3hEOzAwMDMtOTk5MyAoTGlua2luZyk8L2lzYm4+PGFjY2Vzc2lv
bi1udW0+MjUyMjM0OTE8L2FjY2Vzc2lvbi1udW0+PHVybHM+PHJlbGF0ZWQtdXJscz48dXJsPmh0
dHBzOi8vd3d3Lm5jYmkubmxtLm5paC5nb3YvcHVibWVkLzI1MjIzNDkxPC91cmw+PC9yZWxhdGVk
LXVybHM+PC91cmxzPjxlbGVjdHJvbmljLXJlc291cmNlLW51bT5kb2k6MTAuMTAxNi9qLmFwbXIu
MjAxNC4wOC4wMTc8L2VsZWN0cm9uaWMtcmVzb3VyY2UtbnVtPjxyZW1vdGUtZGF0YWJhc2UtbmFt
ZT5NZWRsaW5lPC9yZW1vdGUtZGF0YWJhc2UtbmFtZT48cmVtb3RlLWRhdGFiYXNlLXByb3ZpZGVy
Pk5MTTwvcmVtb3RlLWRhdGFiYXNlLXByb3ZpZGVyPjwvcmVjb3JkPjwvQ2l0ZT48L0VuZE5vdGU+
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314</w:t>
            </w:r>
            <w:r>
              <w:rPr>
                <w:rFonts w:eastAsia="Times New Roman" w:cs="Calibri"/>
                <w:color w:val="000000"/>
              </w:rPr>
              <w:fldChar w:fldCharType="end"/>
            </w:r>
          </w:p>
        </w:tc>
        <w:tc>
          <w:tcPr>
            <w:tcW w:w="4500" w:type="dxa"/>
          </w:tcPr>
          <w:p w14:paraId="4D1E4E62" w14:textId="571C8183" w:rsidR="00272C04" w:rsidRPr="0056481B" w:rsidRDefault="00272C04" w:rsidP="00272C04">
            <w:pPr>
              <w:rPr>
                <w:rFonts w:cs="Calibri"/>
                <w:color w:val="000000"/>
              </w:rPr>
            </w:pPr>
            <w:r>
              <w:rPr>
                <w:rFonts w:cs="Calibri"/>
                <w:color w:val="000000"/>
              </w:rPr>
              <w:t>Issues with quantitative</w:t>
            </w:r>
            <w:r w:rsidRPr="0056481B">
              <w:rPr>
                <w:rFonts w:cs="Calibri"/>
                <w:color w:val="000000"/>
              </w:rPr>
              <w:t xml:space="preserve"> data</w:t>
            </w:r>
          </w:p>
        </w:tc>
      </w:tr>
      <w:tr w:rsidR="00272C04" w:rsidRPr="0056481B" w14:paraId="25D70C79" w14:textId="77777777" w:rsidTr="00802454">
        <w:tc>
          <w:tcPr>
            <w:tcW w:w="3505" w:type="dxa"/>
            <w:hideMark/>
          </w:tcPr>
          <w:p w14:paraId="3DBDDF23" w14:textId="5B41C90A" w:rsidR="00272C04" w:rsidRPr="00A9647D" w:rsidRDefault="00272C04" w:rsidP="00272C04">
            <w:pPr>
              <w:rPr>
                <w:rFonts w:eastAsia="Times New Roman" w:cs="Calibri"/>
                <w:color w:val="000000"/>
              </w:rPr>
            </w:pPr>
            <w:proofErr w:type="spellStart"/>
            <w:r w:rsidRPr="00A9647D">
              <w:rPr>
                <w:rFonts w:eastAsia="Times New Roman" w:cs="Calibri"/>
                <w:color w:val="000000"/>
              </w:rPr>
              <w:t>Shanmuganandan</w:t>
            </w:r>
            <w:proofErr w:type="spellEnd"/>
            <w:r w:rsidRPr="0056481B">
              <w:rPr>
                <w:rFonts w:eastAsia="Times New Roman" w:cs="Calibri"/>
                <w:color w:val="000000"/>
              </w:rPr>
              <w:t xml:space="preserve"> 2017</w:t>
            </w:r>
            <w:r>
              <w:rPr>
                <w:rFonts w:eastAsia="Times New Roman" w:cs="Calibri"/>
                <w:color w:val="000000"/>
              </w:rPr>
              <w:fldChar w:fldCharType="begin">
                <w:fldData xml:space="preserve">PEVuZE5vdGU+PENpdGU+PEF1dGhvcj5TaGFubXVnYW5hbmRhbjwvQXV0aG9yPjxZZWFyPjIwMTc8
L1llYXI+PFJlY051bT4zNDU2PC9SZWNOdW0+PERpc3BsYXlUZXh0PjxzdHlsZSBmYWNlPSJzdXBl
cnNjcmlwdCI+MzE1PC9zdHlsZT48L0Rpc3BsYXlUZXh0PjxyZWNvcmQ+PHJlYy1udW1iZXI+MzQ1
NjwvcmVjLW51bWJlcj48Zm9yZWlnbi1rZXlzPjxrZXkgYXBwPSJFTiIgZGItaWQ9InJ6cHBlZHh3
NzV4dHM4ZXJhd3Y1cDk1b3R3cHpkYWRzdDJweiIgdGltZXN0YW1wPSIxNzE5MDE3NzQ5Ij4zNDU2
PC9rZXk+PC9mb3JlaWduLWtleXM+PHJlZi10eXBlIG5hbWU9IkpvdXJuYWwgQXJ0aWNsZSI+MTc8
L3JlZi10eXBlPjxjb250cmlidXRvcnM+PGF1dGhvcnM+PGF1dGhvcj5TaGFubXVnYW5hbmRhbiwg
QS4gUC48L2F1dGhvcj48YXV0aG9yPlNpZGRpcXVpLCBNLiBSLiBTLjwvYXV0aG9yPjxhdXRob3I+
RmFya2FzLCBOLjwvYXV0aG9yPjxhdXRob3I+U3JhbiwgSy48L2F1dGhvcj48YXV0aG9yPlRob21h
cywgUi48L2F1dGhvcj48YXV0aG9yPk1vaGFtZWQsIFMuPC9hdXRob3I+PGF1dGhvcj5Td2lmdCwg
Ui4gSS48L2F1dGhvcj48YXV0aG9yPkFidWxhZmksIEEuIE0uPC9hdXRob3I+PC9hdXRob3JzPjwv
Y29udHJpYnV0b3JzPjxhdXRoLWFkZHJlc3M+QXJ1biBQIFNoYW5tdWdhbmFuZGFuLCBNdWhhbW1h
ZCBSIFNhbWVlbSBTaWRkaXF1aSwgTmljaG9sYXMgRmFya2FzLCBSaHlzIFRob21hcywgU2FpZCBN
b2hhbWVkLCBSb2JlcnQgSSBTd2lmdCwgQWwgTXV0YXogQWJ1bGFmaSwgRGVwYXJ0bWVudCBvZiBD
b2xvcmVjdGFsIFN1cmdlcnksIENyb3lkb24gVW5pdmVyc2l0eSBIb3NwaXRhbCwgQ3JveWRvbiwg
U3VycmV5IENSNzdZRSwgVW5pdGVkIEtpbmdkb20uPC9hdXRoLWFkZHJlc3M+PHRpdGxlcz48dGl0
bGU+RG9lcyBtdXNpYyByZWR1Y2UgYW54aWV0eSBhbmQgZGlzY29tZm9ydCBkdXJpbmcgZmxleGli
bGUgc2lnbW9pZG9zY29weT8gQSBzeXN0ZW1hdGljIHJldmlldyBhbmQgbWV0YS1hbmFseXNpczwv
dGl0bGU+PHNlY29uZGFyeS10aXRsZT5Xb3JsZCBKIEdhc3Ryb2ludGVzdCBFbmRvc2M8L3NlY29u
ZGFyeS10aXRsZT48L3RpdGxlcz48cGVyaW9kaWNhbD48ZnVsbC10aXRsZT5Xb3JsZCBKb3VybmFs
IG9mIEdhc3Ryb2ludGVzdGluYWwgRW5kb3Njb3B5PC9mdWxsLXRpdGxlPjxhYmJyLTE+V29ybGQg
Si4gR2FzdHJvaW50ZXN0LiBFbmRvc2MuPC9hYmJyLTE+PGFiYnItMj5Xb3JsZCBKIEdhc3Ryb2lu
dGVzdCBFbmRvc2M8L2FiYnItMj48L3BlcmlvZGljYWw+PHBhZ2VzPjIyOC0yMzc8L3BhZ2VzPjx2
b2x1bWU+OTwvdm9sdW1lPjxudW1iZXI+NTwvbnVtYmVyPjxrZXl3b3Jkcz48a2V5d29yZD5Bbnhp
ZXR5PC9rZXl3b3JkPjxrZXl3b3JkPkRpc2NvbWZvcnQ8L2tleXdvcmQ+PGtleXdvcmQ+RmxleGli
bGUgc2lnbW9pZG9zY29weTwva2V5d29yZD48a2V5d29yZD5NdXNpYzwva2V5d29yZD48a2V5d29y
ZD5TY3JlZW5pbmc8L2tleXdvcmQ+PC9rZXl3b3Jkcz48ZGF0ZXM+PHllYXI+MjAxNzwveWVhcj48
cHViLWRhdGVzPjxkYXRlPk1heSAxNjwvZGF0ZT48L3B1Yi1kYXRlcz48L2RhdGVzPjxpc2JuPjE5
NDgtNTE5MCAoUHJpbnQpJiN4RDsxOTQ4LTUxOTAgKEVsZWN0cm9uaWMpPC9pc2JuPjxhY2Nlc3Np
b24tbnVtPjI4NTcyODc3PC9hY2Nlc3Npb24tbnVtPjx1cmxzPjxyZWxhdGVkLXVybHM+PHVybD5o
dHRwczovL3d3dy5uY2JpLm5sbS5uaWguZ292L3B1Ym1lZC8yODU3Mjg3NzwvdXJsPjwvcmVsYXRl
ZC11cmxzPjwvdXJscz48Y3VzdG9tMT5Db25mbGljdC1vZi1pbnRlcmVzdCBzdGF0ZW1lbnQ6IE5v
IHBvdGVudGlhbCBjb25mbGljdHMgb2YgaW50ZXJlc3QgcmVsZXZhbnQgdG8gdGhpcyBhcnRpY2xl
IHdlcmUgcmVwb3J0ZWQuPC9jdXN0b20xPjxjdXN0b20yPlBNQzU0MzczODk8L2N1c3RvbTI+PGVs
ZWN0cm9uaWMtcmVzb3VyY2UtbnVtPmRvaToxMC40MjUzL3dqZ2UudjkuaTUuMjI4PC9lbGVjdHJv
bmljLXJlc291cmNlLW51bT48cmVtb3RlLWRhdGFiYXNlLW5hbWU+UHViTWVkLW5vdC1NRURMSU5F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PEVuZE5vdGU+PENpdGU+PEF1dGhvcj5TaGFubXVnYW5hbmRhbjwvQXV0aG9yPjxZZWFyPjIwMTc8
L1llYXI+PFJlY051bT4zNDU2PC9SZWNOdW0+PERpc3BsYXlUZXh0PjxzdHlsZSBmYWNlPSJzdXBl
cnNjcmlwdCI+MzE1PC9zdHlsZT48L0Rpc3BsYXlUZXh0PjxyZWNvcmQ+PHJlYy1udW1iZXI+MzQ1
NjwvcmVjLW51bWJlcj48Zm9yZWlnbi1rZXlzPjxrZXkgYXBwPSJFTiIgZGItaWQ9InJ6cHBlZHh3
NzV4dHM4ZXJhd3Y1cDk1b3R3cHpkYWRzdDJweiIgdGltZXN0YW1wPSIxNzE5MDE3NzQ5Ij4zNDU2
PC9rZXk+PC9mb3JlaWduLWtleXM+PHJlZi10eXBlIG5hbWU9IkpvdXJuYWwgQXJ0aWNsZSI+MTc8
L3JlZi10eXBlPjxjb250cmlidXRvcnM+PGF1dGhvcnM+PGF1dGhvcj5TaGFubXVnYW5hbmRhbiwg
QS4gUC48L2F1dGhvcj48YXV0aG9yPlNpZGRpcXVpLCBNLiBSLiBTLjwvYXV0aG9yPjxhdXRob3I+
RmFya2FzLCBOLjwvYXV0aG9yPjxhdXRob3I+U3JhbiwgSy48L2F1dGhvcj48YXV0aG9yPlRob21h
cywgUi48L2F1dGhvcj48YXV0aG9yPk1vaGFtZWQsIFMuPC9hdXRob3I+PGF1dGhvcj5Td2lmdCwg
Ui4gSS48L2F1dGhvcj48YXV0aG9yPkFidWxhZmksIEEuIE0uPC9hdXRob3I+PC9hdXRob3JzPjwv
Y29udHJpYnV0b3JzPjxhdXRoLWFkZHJlc3M+QXJ1biBQIFNoYW5tdWdhbmFuZGFuLCBNdWhhbW1h
ZCBSIFNhbWVlbSBTaWRkaXF1aSwgTmljaG9sYXMgRmFya2FzLCBSaHlzIFRob21hcywgU2FpZCBN
b2hhbWVkLCBSb2JlcnQgSSBTd2lmdCwgQWwgTXV0YXogQWJ1bGFmaSwgRGVwYXJ0bWVudCBvZiBD
b2xvcmVjdGFsIFN1cmdlcnksIENyb3lkb24gVW5pdmVyc2l0eSBIb3NwaXRhbCwgQ3JveWRvbiwg
U3VycmV5IENSNzdZRSwgVW5pdGVkIEtpbmdkb20uPC9hdXRoLWFkZHJlc3M+PHRpdGxlcz48dGl0
bGU+RG9lcyBtdXNpYyByZWR1Y2UgYW54aWV0eSBhbmQgZGlzY29tZm9ydCBkdXJpbmcgZmxleGli
bGUgc2lnbW9pZG9zY29weT8gQSBzeXN0ZW1hdGljIHJldmlldyBhbmQgbWV0YS1hbmFseXNpczwv
dGl0bGU+PHNlY29uZGFyeS10aXRsZT5Xb3JsZCBKIEdhc3Ryb2ludGVzdCBFbmRvc2M8L3NlY29u
ZGFyeS10aXRsZT48L3RpdGxlcz48cGVyaW9kaWNhbD48ZnVsbC10aXRsZT5Xb3JsZCBKb3VybmFs
IG9mIEdhc3Ryb2ludGVzdGluYWwgRW5kb3Njb3B5PC9mdWxsLXRpdGxlPjxhYmJyLTE+V29ybGQg
Si4gR2FzdHJvaW50ZXN0LiBFbmRvc2MuPC9hYmJyLTE+PGFiYnItMj5Xb3JsZCBKIEdhc3Ryb2lu
dGVzdCBFbmRvc2M8L2FiYnItMj48L3BlcmlvZGljYWw+PHBhZ2VzPjIyOC0yMzc8L3BhZ2VzPjx2
b2x1bWU+OTwvdm9sdW1lPjxudW1iZXI+NTwvbnVtYmVyPjxrZXl3b3Jkcz48a2V5d29yZD5Bbnhp
ZXR5PC9rZXl3b3JkPjxrZXl3b3JkPkRpc2NvbWZvcnQ8L2tleXdvcmQ+PGtleXdvcmQ+RmxleGli
bGUgc2lnbW9pZG9zY29weTwva2V5d29yZD48a2V5d29yZD5NdXNpYzwva2V5d29yZD48a2V5d29y
ZD5TY3JlZW5pbmc8L2tleXdvcmQ+PC9rZXl3b3Jkcz48ZGF0ZXM+PHllYXI+MjAxNzwveWVhcj48
cHViLWRhdGVzPjxkYXRlPk1heSAxNjwvZGF0ZT48L3B1Yi1kYXRlcz48L2RhdGVzPjxpc2JuPjE5
NDgtNTE5MCAoUHJpbnQpJiN4RDsxOTQ4LTUxOTAgKEVsZWN0cm9uaWMpPC9pc2JuPjxhY2Nlc3Np
b24tbnVtPjI4NTcyODc3PC9hY2Nlc3Npb24tbnVtPjx1cmxzPjxyZWxhdGVkLXVybHM+PHVybD5o
dHRwczovL3d3dy5uY2JpLm5sbS5uaWguZ292L3B1Ym1lZC8yODU3Mjg3NzwvdXJsPjwvcmVsYXRl
ZC11cmxzPjwvdXJscz48Y3VzdG9tMT5Db25mbGljdC1vZi1pbnRlcmVzdCBzdGF0ZW1lbnQ6IE5v
IHBvdGVudGlhbCBjb25mbGljdHMgb2YgaW50ZXJlc3QgcmVsZXZhbnQgdG8gdGhpcyBhcnRpY2xl
IHdlcmUgcmVwb3J0ZWQuPC9jdXN0b20xPjxjdXN0b20yPlBNQzU0MzczODk8L2N1c3RvbTI+PGVs
ZWN0cm9uaWMtcmVzb3VyY2UtbnVtPmRvaToxMC40MjUzL3dqZ2UudjkuaTUuMjI4PC9lbGVjdHJv
bmljLXJlc291cmNlLW51bT48cmVtb3RlLWRhdGFiYXNlLW5hbWU+UHViTWVkLW5vdC1NRURMSU5F
PC9yZW1vdGUtZGF0YWJhc2UtbmFtZT48cmVtb3RlLWRhdGFiYXNlLXByb3ZpZGVyPk5MTTwvcmVt
b3RlLWRhdGFiYXNlLXByb3ZpZGVyPjwvcmVjb3JkPjwvQ2l0ZT48L0VuZE5vdGU+AG==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315</w:t>
            </w:r>
            <w:r>
              <w:rPr>
                <w:rFonts w:eastAsia="Times New Roman" w:cs="Calibri"/>
                <w:color w:val="000000"/>
              </w:rPr>
              <w:fldChar w:fldCharType="end"/>
            </w:r>
          </w:p>
        </w:tc>
        <w:tc>
          <w:tcPr>
            <w:tcW w:w="4500" w:type="dxa"/>
          </w:tcPr>
          <w:p w14:paraId="38260693"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155B6050" w14:textId="77777777" w:rsidTr="00802454">
        <w:tc>
          <w:tcPr>
            <w:tcW w:w="3505" w:type="dxa"/>
            <w:hideMark/>
          </w:tcPr>
          <w:p w14:paraId="460633FB" w14:textId="55CC7D87" w:rsidR="00272C04" w:rsidRPr="00A9647D" w:rsidRDefault="00272C04" w:rsidP="00272C04">
            <w:pPr>
              <w:rPr>
                <w:rFonts w:eastAsia="Times New Roman" w:cs="Calibri"/>
                <w:color w:val="000000"/>
              </w:rPr>
            </w:pPr>
            <w:r w:rsidRPr="00A9647D">
              <w:rPr>
                <w:rFonts w:eastAsia="Times New Roman" w:cs="Calibri"/>
                <w:color w:val="000000"/>
              </w:rPr>
              <w:t>Sheikh-Wu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PEVuZE5vdGU+PENpdGU+PEF1dGhvcj5TaGVpa2gtV3U8L0F1dGhvcj48WWVhcj4yMDIxPC9ZZWFy
PjxSZWNOdW0+MzQ1NzwvUmVjTnVtPjxEaXNwbGF5VGV4dD48c3R5bGUgZmFjZT0ic3VwZXJzY3Jp
cHQiPjMxNjwvc3R5bGU+PC9EaXNwbGF5VGV4dD48cmVjb3JkPjxyZWMtbnVtYmVyPjM0NTc8L3Jl
Yy1udW1iZXI+PGZvcmVpZ24ta2V5cz48a2V5IGFwcD0iRU4iIGRiLWlkPSJyenBwZWR4dzc1eHRz
OGVyYXd2NXA5NW90d3B6ZGFkc3QycHoiIHRpbWVzdGFtcD0iMTcxOTAxNzg1MSI+MzQ1Nzwva2V5
PjwvZm9yZWlnbi1rZXlzPjxyZWYtdHlwZSBuYW1lPSJKb3VybmFsIEFydGljbGUiPjE3PC9yZWYt
dHlwZT48Y29udHJpYnV0b3JzPjxhdXRob3JzPjxhdXRob3I+U2hlaWtoLVd1LCBTLiBGLjwvYXV0
aG9yPjxhdXRob3I+S2F1ZmZtYW4sIE0uIEEuPC9hdXRob3I+PGF1dGhvcj5BbmdsYWRlLCBELjwv
YXV0aG9yPjxhdXRob3I+U2hhbXNhbGRlZW4sIEYuPC9hdXRob3I+PGF1dGhvcj5BaG4sIFMuPC9h
dXRob3I+PGF1dGhvcj5Eb3ducywgQy4gQS48L2F1dGhvcj48L2F1dGhvcnM+PC9jb250cmlidXRv
cnM+PGF1dGgtYWRkcmVzcz5TY2hvb2wgb2YgTnVyc2luZyBhbmQgSGVhbHRoIFN0dWRpZXMsIFVu
aXZlcnNpdHkgb2YgTWlhbWksIDUwMzAgQnJ1bnNvbiBEciwgQ29yYWwgR2FibGVzLCBGTCwgMzMx
NDYsIFVuaXRlZCBTdGF0ZXMuIEVsZWN0cm9uaWMgYWRkcmVzczogc2ZzMjNAbWlhbWkuZWR1LiYj
eEQ7U2Nob29sIG9mIE51cnNpbmcgYW5kIEhlYWx0aCBTdHVkaWVzLCBVbml2ZXJzaXR5IG9mIE1p
YW1pLCA1MDMwIEJydW5zb24gRHIsIENvcmFsIEdhYmxlcywgRkwsIDMzMTQ2LCBVbml0ZWQgU3Rh
dGVzLjwvYXV0aC1hZGRyZXNzPjx0aXRsZXM+PHRpdGxlPkVmZmVjdGl2ZW5lc3Mgb2YgZGlmZmVy
ZW50IG11c2ljIGludGVydmVudGlvbnMgb24gbWFuYWdpbmcgc3ltcHRvbXMgaW4gY2FuY2VyIHN1
cnZpdm9yczogYSBtZXRhLWFuYWx5c2lzPC90aXRsZT48c2Vjb25kYXJ5LXRpdGxlPkV1ciBKIE9u
Y29sIE51cnM8L3NlY29uZGFyeS10aXRsZT48L3RpdGxlcz48cGVyaW9kaWNhbD48ZnVsbC10aXRs
ZT5FdXJvcGVhbiBKb3VybmFsIG9mIE9uY29sb2d5IE51cnNpbmc8L2Z1bGwtdGl0bGU+PGFiYnIt
MT5FdXIuIEouIE9uY29sLiBOdXJzLjwvYWJici0xPjxhYmJyLTI+RXVyIEogT25jb2wgTnVyczwv
YWJici0yPjwvcGVyaW9kaWNhbD48cGFnZXM+MTAxOTY4PC9wYWdlcz48dm9sdW1lPjUyPC92b2x1
bWU+PGVkaXRpb24+MjAyMTA0MjQ8L2VkaXRpb24+PGtleXdvcmRzPjxrZXl3b3JkPkFueGlldHk8
L2tleXdvcmQ+PGtleXdvcmQ+KkNhbmNlciBTdXJ2aXZvcnM8L2tleXdvcmQ+PGtleXdvcmQ+SHVt
YW5zPC9rZXl3b3JkPjxrZXl3b3JkPipNdXNpYzwva2V5d29yZD48a2V5d29yZD4qTXVzaWMgVGhl
cmFweTwva2V5d29yZD48a2V5d29yZD4qTmVvcGxhc21zL3RoZXJhcHk8L2tleXdvcmQ+PGtleXdv
cmQ+UXVhbGl0eSBvZiBMaWZlPC9rZXl3b3JkPjxrZXl3b3JkPkNhbmNlciBzdXJ2aXZvcnNoaXA8
L2tleXdvcmQ+PGtleXdvcmQ+TXVzaWMgaW50ZXJ2ZW50aW9uPC9rZXl3b3JkPjxrZXl3b3JkPk9u
Y29sb2d5PC9rZXl3b3JkPjxrZXl3b3JkPlBzeWNob2xvZ2ljYWwgZGlzdHJlc3M8L2tleXdvcmQ+
PGtleXdvcmQ+UHN5Y2hvc29jaWFsIGNhcmU8L2tleXdvcmQ+PC9rZXl3b3Jkcz48ZGF0ZXM+PHll
YXI+MjAyMTwveWVhcj48cHViLWRhdGVzPjxkYXRlPkp1bjwvZGF0ZT48L3B1Yi1kYXRlcz48L2Rh
dGVzPjxpc2JuPjE1MzItMjEyMiAoRWxlY3Ryb25pYykmI3hEOzE0NjItMzg4OSAoTGlua2luZyk8
L2lzYm4+PGFjY2Vzc2lvbi1udW0+MzQwMjAxMzc8L2FjY2Vzc2lvbi1udW0+PHVybHM+PHJlbGF0
ZWQtdXJscz48dXJsPmh0dHBzOi8vd3d3Lm5jYmkubmxtLm5paC5nb3YvcHVibWVkLzM0MDIwMTM3
PC91cmw+PC9yZWxhdGVkLXVybHM+PC91cmxzPjxlbGVjdHJvbmljLXJlc291cmNlLW51bT5kb2k6
MTAuMTAxNi9qLmVqb24uMjAyMS4xMDE5Njg8L2VsZWN0cm9uaWMtcmVzb3VyY2UtbnVtPjxyZW1v
dGUtZGF0YWJhc2UtbmFtZT5NZWRsaW5lPC9yZW1vdGUtZGF0YWJhc2UtbmFtZT48cmVtb3RlLWRh
dGFiYXNlLXByb3ZpZGVyPk5MTTwvcmVtb3RlLWRhdGFiYXNlLXByb3ZpZGVyPjwvcmVjb3JkPjwv
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PEVuZE5vdGU+PENpdGU+PEF1dGhvcj5TaGVpa2gtV3U8L0F1dGhvcj48WWVhcj4yMDIxPC9ZZWFy
PjxSZWNOdW0+MzQ1NzwvUmVjTnVtPjxEaXNwbGF5VGV4dD48c3R5bGUgZmFjZT0ic3VwZXJzY3Jp
cHQiPjMxNjwvc3R5bGU+PC9EaXNwbGF5VGV4dD48cmVjb3JkPjxyZWMtbnVtYmVyPjM0NTc8L3Jl
Yy1udW1iZXI+PGZvcmVpZ24ta2V5cz48a2V5IGFwcD0iRU4iIGRiLWlkPSJyenBwZWR4dzc1eHRz
OGVyYXd2NXA5NW90d3B6ZGFkc3QycHoiIHRpbWVzdGFtcD0iMTcxOTAxNzg1MSI+MzQ1Nzwva2V5
PjwvZm9yZWlnbi1rZXlzPjxyZWYtdHlwZSBuYW1lPSJKb3VybmFsIEFydGljbGUiPjE3PC9yZWYt
dHlwZT48Y29udHJpYnV0b3JzPjxhdXRob3JzPjxhdXRob3I+U2hlaWtoLVd1LCBTLiBGLjwvYXV0
aG9yPjxhdXRob3I+S2F1ZmZtYW4sIE0uIEEuPC9hdXRob3I+PGF1dGhvcj5BbmdsYWRlLCBELjwv
YXV0aG9yPjxhdXRob3I+U2hhbXNhbGRlZW4sIEYuPC9hdXRob3I+PGF1dGhvcj5BaG4sIFMuPC9h
dXRob3I+PGF1dGhvcj5Eb3ducywgQy4gQS48L2F1dGhvcj48L2F1dGhvcnM+PC9jb250cmlidXRv
cnM+PGF1dGgtYWRkcmVzcz5TY2hvb2wgb2YgTnVyc2luZyBhbmQgSGVhbHRoIFN0dWRpZXMsIFVu
aXZlcnNpdHkgb2YgTWlhbWksIDUwMzAgQnJ1bnNvbiBEciwgQ29yYWwgR2FibGVzLCBGTCwgMzMx
NDYsIFVuaXRlZCBTdGF0ZXMuIEVsZWN0cm9uaWMgYWRkcmVzczogc2ZzMjNAbWlhbWkuZWR1LiYj
eEQ7U2Nob29sIG9mIE51cnNpbmcgYW5kIEhlYWx0aCBTdHVkaWVzLCBVbml2ZXJzaXR5IG9mIE1p
YW1pLCA1MDMwIEJydW5zb24gRHIsIENvcmFsIEdhYmxlcywgRkwsIDMzMTQ2LCBVbml0ZWQgU3Rh
dGVzLjwvYXV0aC1hZGRyZXNzPjx0aXRsZXM+PHRpdGxlPkVmZmVjdGl2ZW5lc3Mgb2YgZGlmZmVy
ZW50IG11c2ljIGludGVydmVudGlvbnMgb24gbWFuYWdpbmcgc3ltcHRvbXMgaW4gY2FuY2VyIHN1
cnZpdm9yczogYSBtZXRhLWFuYWx5c2lzPC90aXRsZT48c2Vjb25kYXJ5LXRpdGxlPkV1ciBKIE9u
Y29sIE51cnM8L3NlY29uZGFyeS10aXRsZT48L3RpdGxlcz48cGVyaW9kaWNhbD48ZnVsbC10aXRs
ZT5FdXJvcGVhbiBKb3VybmFsIG9mIE9uY29sb2d5IE51cnNpbmc8L2Z1bGwtdGl0bGU+PGFiYnIt
MT5FdXIuIEouIE9uY29sLiBOdXJzLjwvYWJici0xPjxhYmJyLTI+RXVyIEogT25jb2wgTnVyczwv
YWJici0yPjwvcGVyaW9kaWNhbD48cGFnZXM+MTAxOTY4PC9wYWdlcz48dm9sdW1lPjUyPC92b2x1
bWU+PGVkaXRpb24+MjAyMTA0MjQ8L2VkaXRpb24+PGtleXdvcmRzPjxrZXl3b3JkPkFueGlldHk8
L2tleXdvcmQ+PGtleXdvcmQ+KkNhbmNlciBTdXJ2aXZvcnM8L2tleXdvcmQ+PGtleXdvcmQ+SHVt
YW5zPC9rZXl3b3JkPjxrZXl3b3JkPipNdXNpYzwva2V5d29yZD48a2V5d29yZD4qTXVzaWMgVGhl
cmFweTwva2V5d29yZD48a2V5d29yZD4qTmVvcGxhc21zL3RoZXJhcHk8L2tleXdvcmQ+PGtleXdv
cmQ+UXVhbGl0eSBvZiBMaWZlPC9rZXl3b3JkPjxrZXl3b3JkPkNhbmNlciBzdXJ2aXZvcnNoaXA8
L2tleXdvcmQ+PGtleXdvcmQ+TXVzaWMgaW50ZXJ2ZW50aW9uPC9rZXl3b3JkPjxrZXl3b3JkPk9u
Y29sb2d5PC9rZXl3b3JkPjxrZXl3b3JkPlBzeWNob2xvZ2ljYWwgZGlzdHJlc3M8L2tleXdvcmQ+
PGtleXdvcmQ+UHN5Y2hvc29jaWFsIGNhcmU8L2tleXdvcmQ+PC9rZXl3b3Jkcz48ZGF0ZXM+PHll
YXI+MjAyMTwveWVhcj48cHViLWRhdGVzPjxkYXRlPkp1bjwvZGF0ZT48L3B1Yi1kYXRlcz48L2Rh
dGVzPjxpc2JuPjE1MzItMjEyMiAoRWxlY3Ryb25pYykmI3hEOzE0NjItMzg4OSAoTGlua2luZyk8
L2lzYm4+PGFjY2Vzc2lvbi1udW0+MzQwMjAxMzc8L2FjY2Vzc2lvbi1udW0+PHVybHM+PHJlbGF0
ZWQtdXJscz48dXJsPmh0dHBzOi8vd3d3Lm5jYmkubmxtLm5paC5nb3YvcHVibWVkLzM0MDIwMTM3
PC91cmw+PC9yZWxhdGVkLXVybHM+PC91cmxzPjxlbGVjdHJvbmljLXJlc291cmNlLW51bT5kb2k6
MTAuMTAxNi9qLmVqb24uMjAyMS4xMDE5Njg8L2VsZWN0cm9uaWMtcmVzb3VyY2UtbnVtPjxyZW1v
dGUtZGF0YWJhc2UtbmFtZT5NZWRsaW5lPC9yZW1vdGUtZGF0YWJhc2UtbmFtZT48cmVtb3RlLWRh
dGFiYXNlLXByb3ZpZGVyPk5MTTwvcmVtb3RlLWRhdGFiYXNlLXByb3ZpZGVyPjwvcmVjb3JkPjwv
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316</w:t>
            </w:r>
            <w:r>
              <w:rPr>
                <w:rFonts w:eastAsia="Times New Roman" w:cs="Calibri"/>
                <w:color w:val="000000"/>
              </w:rPr>
              <w:fldChar w:fldCharType="end"/>
            </w:r>
          </w:p>
        </w:tc>
        <w:tc>
          <w:tcPr>
            <w:tcW w:w="4500" w:type="dxa"/>
          </w:tcPr>
          <w:p w14:paraId="7704FC99" w14:textId="77777777" w:rsidR="00272C04" w:rsidRPr="0056481B" w:rsidRDefault="00272C04" w:rsidP="00272C04">
            <w:pPr>
              <w:rPr>
                <w:rFonts w:eastAsia="Times New Roman" w:cs="Calibri"/>
                <w:color w:val="000000"/>
              </w:rPr>
            </w:pPr>
            <w:r w:rsidRPr="0056481B">
              <w:rPr>
                <w:rFonts w:cs="Calibri"/>
                <w:color w:val="000000"/>
              </w:rPr>
              <w:t>Wrong study design</w:t>
            </w:r>
          </w:p>
        </w:tc>
      </w:tr>
      <w:tr w:rsidR="00272C04" w:rsidRPr="0056481B" w14:paraId="11B2897B" w14:textId="77777777" w:rsidTr="00802454">
        <w:tc>
          <w:tcPr>
            <w:tcW w:w="3505" w:type="dxa"/>
            <w:hideMark/>
          </w:tcPr>
          <w:p w14:paraId="6D8A91BC" w14:textId="2EAD4876" w:rsidR="00272C04" w:rsidRPr="00A9647D" w:rsidRDefault="00272C04" w:rsidP="00272C04">
            <w:pPr>
              <w:rPr>
                <w:rFonts w:eastAsia="Times New Roman" w:cs="Calibri"/>
                <w:color w:val="000000"/>
              </w:rPr>
            </w:pPr>
            <w:r w:rsidRPr="00A9647D">
              <w:rPr>
                <w:rFonts w:eastAsia="Times New Roman" w:cs="Calibri"/>
                <w:color w:val="000000"/>
              </w:rPr>
              <w:t>Shen</w:t>
            </w:r>
            <w:r w:rsidRPr="0056481B">
              <w:rPr>
                <w:rFonts w:eastAsia="Times New Roman" w:cs="Calibri"/>
                <w:color w:val="000000"/>
              </w:rPr>
              <w:t xml:space="preserve"> 2014</w:t>
            </w:r>
            <w:r>
              <w:rPr>
                <w:rFonts w:eastAsia="Times New Roman" w:cs="Calibri"/>
                <w:color w:val="000000"/>
              </w:rPr>
              <w:fldChar w:fldCharType="begin"/>
            </w:r>
            <w:r w:rsidR="005D5168">
              <w:rPr>
                <w:rFonts w:eastAsia="Times New Roman" w:cs="Calibri"/>
                <w:color w:val="000000"/>
              </w:rPr>
              <w:instrText xml:space="preserve"> ADDIN EN.CITE &lt;EndNote&gt;&lt;Cite&gt;&lt;Author&gt;Shen&lt;/Author&gt;&lt;Year&gt;2014&lt;/Year&gt;&lt;RecNum&gt;3528&lt;/RecNum&gt;&lt;DisplayText&gt;&lt;style face="superscript"&gt;317&lt;/style&gt;&lt;/DisplayText&gt;&lt;record&gt;&lt;rec-number&gt;3528&lt;/rec-number&gt;&lt;foreign-keys&gt;&lt;key app="EN" db-id="rzppedxw75xts8erawv5p95otwpzdadst2pz" timestamp="1722108521"&gt;3528&lt;/key&gt;&lt;/foreign-keys&gt;&lt;ref-type name="Journal Article"&gt;17&lt;/ref-type&gt;&lt;contributors&gt;&lt;authors&gt;&lt;author&gt;Shen, Fuyuan&lt;/author&gt;&lt;author&gt;Han, Jiangxue&lt;/author&gt;&lt;/authors&gt;&lt;/contributors&gt;&lt;titles&gt;&lt;title&gt;Effectiveness of entertainment education in communicating health information: a systematic review&lt;/title&gt;&lt;secondary-title&gt;Asian J Commun&lt;/secondary-title&gt;&lt;/titles&gt;&lt;periodical&gt;&lt;full-title&gt;Asian J Commun&lt;/full-title&gt;&lt;/periodical&gt;&lt;pages&gt;605-616&lt;/pages&gt;&lt;volume&gt;24&lt;/volume&gt;&lt;number&gt;6&lt;/number&gt;&lt;section&gt;605&lt;/section&gt;&lt;dates&gt;&lt;year&gt;2014&lt;/year&gt;&lt;/dates&gt;&lt;isbn&gt;0129-2986&amp;#xD;1742-0911&lt;/isbn&gt;&lt;urls&gt;&lt;/urls&gt;&lt;electronic-resource-num&gt;doi:10.1080/01292986.2014.927895&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317</w:t>
            </w:r>
            <w:r>
              <w:rPr>
                <w:rFonts w:eastAsia="Times New Roman" w:cs="Calibri"/>
                <w:color w:val="000000"/>
              </w:rPr>
              <w:fldChar w:fldCharType="end"/>
            </w:r>
          </w:p>
        </w:tc>
        <w:tc>
          <w:tcPr>
            <w:tcW w:w="4500" w:type="dxa"/>
          </w:tcPr>
          <w:p w14:paraId="7805CDBB"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453FB528" w14:textId="77777777" w:rsidTr="00802454">
        <w:tc>
          <w:tcPr>
            <w:tcW w:w="3505" w:type="dxa"/>
            <w:hideMark/>
          </w:tcPr>
          <w:p w14:paraId="0950E19E" w14:textId="27AB337F" w:rsidR="00272C04" w:rsidRPr="00A9647D" w:rsidRDefault="00272C04" w:rsidP="00272C04">
            <w:pPr>
              <w:rPr>
                <w:rFonts w:eastAsia="Times New Roman" w:cs="Calibri"/>
                <w:color w:val="000000"/>
              </w:rPr>
            </w:pPr>
            <w:r w:rsidRPr="00A9647D">
              <w:rPr>
                <w:rFonts w:eastAsia="Times New Roman" w:cs="Calibri"/>
                <w:color w:val="000000"/>
              </w:rPr>
              <w:t>Sherrington</w:t>
            </w:r>
            <w:r w:rsidRPr="0056481B">
              <w:rPr>
                <w:rFonts w:eastAsia="Times New Roman" w:cs="Calibri"/>
                <w:color w:val="000000"/>
              </w:rPr>
              <w:t xml:space="preserve"> 2019</w:t>
            </w:r>
            <w:r>
              <w:rPr>
                <w:rFonts w:eastAsia="Times New Roman" w:cs="Calibri"/>
                <w:color w:val="000000"/>
              </w:rPr>
              <w:fldChar w:fldCharType="begin">
                <w:fldData xml:space="preserve">PEVuZE5vdGU+PENpdGU+PEF1dGhvcj5TaGVycmluZ3RvbjwvQXV0aG9yPjxZZWFyPjIwMTk8L1ll
YXI+PFJlY051bT4zNTI5PC9SZWNOdW0+PERpc3BsYXlUZXh0PjxzdHlsZSBmYWNlPSJzdXBlcnNj
cmlwdCI+MzE4PC9zdHlsZT48L0Rpc3BsYXlUZXh0PjxyZWNvcmQ+PHJlYy1udW1iZXI+MzUyOTwv
cmVjLW51bWJlcj48Zm9yZWlnbi1rZXlzPjxrZXkgYXBwPSJFTiIgZGItaWQ9InJ6cHBlZHh3NzV4
dHM4ZXJhd3Y1cDk1b3R3cHpkYWRzdDJweiIgdGltZXN0YW1wPSIxNzIyMTA4NzE0Ij4zNTI5PC9r
ZXk+PC9mb3JlaWduLWtleXM+PHJlZi10eXBlIG5hbWU9IkpvdXJuYWwgQXJ0aWNsZSI+MTc8L3Jl
Zi10eXBlPjxjb250cmlidXRvcnM+PGF1dGhvcnM+PGF1dGhvcj5TaGVycmluZ3RvbiwgQy48L2F1
dGhvcj48YXV0aG9yPkZhaXJoYWxsLCBOLiBKLjwvYXV0aG9yPjxhdXRob3I+V2FsbGJhbmssIEcu
IEsuPC9hdXRob3I+PGF1dGhvcj5UaWVkZW1hbm4sIEEuPC9hdXRob3I+PGF1dGhvcj5NaWNoYWxl
ZmYsIFouIEEuPC9hdXRob3I+PGF1dGhvcj5Ib3dhcmQsIEsuPC9hdXRob3I+PGF1dGhvcj5DbGVt
c29uLCBMLjwvYXV0aG9yPjxhdXRob3I+SG9wZXdlbGwsIFMuPC9hdXRob3I+PGF1dGhvcj5MYW1i
LCBTLiBFLjwvYXV0aG9yPjwvYXV0aG9ycz48L2NvbnRyaWJ1dG9ycz48YXV0aC1hZGRyZXNzPklu
c3RpdHV0ZSBmb3IgTXVzY3Vsb3NrZWxldGFsIEhlYWx0aCwgU2Nob29sIG9mIFB1YmxpYyBIZWFs
dGgsIEZhY3VsdHkgb2YgTWVkaWNpbmUgYW5kIEhlYWx0aCwgVGhlIFVuaXZlcnNpdHkgb2YgU3lk
bmV5LCBQTyBCb3ggMTc5LCBNaXNzZW5kZW4gUm9hZCwgU3lkbmV5LCBOU1csIEF1c3RyYWxpYSwg
MjA1MC48L2F1dGgtYWRkcmVzcz48dGl0bGVzPjx0aXRsZT5FeGVyY2lzZSBmb3IgcHJldmVudGlu
ZyBmYWxscyBpbiBvbGRlciBwZW9wbGUgbGl2aW5nIGluIHRoZSBjb21tdW5pdHk8L3RpdGxlPjxz
ZWNvbmRhcnktdGl0bGU+Q29jaHJhbmUgRGF0YWJhc2UgU3lzdCBSZXY8L3NlY29uZGFyeS10aXRs
ZT48L3RpdGxlcz48cGVyaW9kaWNhbD48ZnVsbC10aXRsZT5Db2NocmFuZSBEYXRhYmFzZSBvZiBT
eXN0ZW1hdGljIFJldmlld3M8L2Z1bGwtdGl0bGU+PGFiYnItMT5Db2NocmFuZSBEYXRhYmFzZSBT
eXN0LiBSZXYuPC9hYmJyLTE+PGFiYnItMj5Db2NocmFuZSBEYXRhYmFzZSBTeXN0IFJldjwvYWJi
ci0yPjwvcGVyaW9kaWNhbD48cGFnZXM+Q0QwMTI0MjQ8L3BhZ2VzPjx2b2x1bWU+MTwvdm9sdW1l
PjxudW1iZXI+MTwvbnVtYmVyPjxlZGl0aW9uPjIwMTkwMTMxPC9lZGl0aW9uPjxrZXl3b3Jkcz48
a2V5d29yZD5BY2NpZGVudGFsIEZhbGxzLypwcmV2ZW50aW9uICZhbXA7IGNvbnRyb2wvc3RhdGlz
dGljcyAmYW1wOyBudW1lcmljYWwgZGF0YTwva2V5d29yZD48a2V5d29yZD5BZ2VkPC9rZXl3b3Jk
PjxrZXl3b3JkPkRhbmNlIFRoZXJhcHkvc3RhdGlzdGljcyAmYW1wOyBudW1lcmljYWwgZGF0YTwv
a2V5d29yZD48a2V5d29yZD4qRXhlcmNpc2U8L2tleXdvcmQ+PGtleXdvcmQ+RXhlcmNpc2UgVGhl
cmFweS8qc3RhdGlzdGljcyAmYW1wOyBudW1lcmljYWwgZGF0YTwva2V5d29yZD48a2V5d29yZD5G
ZW1hbGU8L2tleXdvcmQ+PGtleXdvcmQ+RnJhY3R1cmVzLCBCb25lL2VwaWRlbWlvbG9neS9wcmV2
ZW50aW9uICZhbXA7IGNvbnRyb2w8L2tleXdvcmQ+PGtleXdvcmQ+R2FpdDwva2V5d29yZD48a2V5
d29yZD5IdW1hbnM8L2tleXdvcmQ+PGtleXdvcmQ+KkluZGVwZW5kZW50IExpdmluZzwva2V5d29y
ZD48a2V5d29yZD5NYWxlPC9rZXl3b3JkPjxrZXl3b3JkPk1pZGRsZSBBZ2VkPC9rZXl3b3JkPjxr
ZXl3b3JkPlBvc3R1cmFsIEJhbGFuY2U8L2tleXdvcmQ+PGtleXdvcmQ+UXVhbGl0eSBvZiBMaWZl
PC9rZXl3b3JkPjxrZXl3b3JkPlJhbmRvbWl6ZWQgQ29udHJvbGxlZCBUcmlhbHMgYXMgVG9waWM8
L2tleXdvcmQ+PGtleXdvcmQ+UmVzaXN0YW5jZSBUcmFpbmluZy9zdGF0aXN0aWNzICZhbXA7IG51
bWVyaWNhbCBkYXRhPC9rZXl3b3JkPjxrZXl3b3JkPlRhaSBKaS9zdGF0aXN0aWNzICZhbXA7IG51
bWVyaWNhbCBkYXRhPC9rZXl3b3JkPjwva2V5d29yZHM+PGRhdGVzPjx5ZWFyPjIwMTk8L3llYXI+
PHB1Yi1kYXRlcz48ZGF0ZT5KYW4gMzE8L2RhdGU+PC9wdWItZGF0ZXM+PC9kYXRlcz48aXNibj4x
NDY5LTQ5M1ggKEVsZWN0cm9uaWMpJiN4RDsxMzYxLTYxMzcgKExpbmtpbmcpPC9pc2JuPjxhY2Nl
c3Npb24tbnVtPjMwNzAzMjcyPC9hY2Nlc3Npb24tbnVtPjx1cmxzPjxyZWxhdGVkLXVybHM+PHVy
bD5odHRwczovL3d3dy5uY2JpLm5sbS5uaWguZ292L3B1Ym1lZC8zMDcwMzI3MjwvdXJsPjwvcmVs
YXRlZC11cmxzPjwvdXJscz48Y3VzdG9tMT5TZXZlcmFsIGF1dGhvcnMgKENTLCBBVCwgU0gsIEtI
IGFuZCBTTCkgYXJlIGN1cnJlbnRseSBydW5uaW5nIHRyaWFscyBvZiBmYWxsIHByZXZlbnRpb24g
aW50ZXJ2ZW50aW9uczsgaW5jbHVkaW5nIHRoZSBmb2xsb3dpbmcgb25nb2luZyB0cmlhbHMgaW4g
dGhpcyByZXZpZXcgKEFDVFJOIDEyNjE1MDAwMTM4NTgzOyBBQ1RSTiAxMjYxNTAwMDg2NTUxNjsg
SVNSQ1RONzEwMDI2NTApLiBUaGVzZSB0cmlhbHMgYXJlIGFsbCBmdW5kZWQgYnkgbmF0aW9uYWwg
Z3JhbnQgYWdlbmNpZXMuIE5vIHJldmlldyBhdXRob3Igd2FzIGludm9sdmVkIGluIHN0dWR5IHNl
bGVjdGlvbiBvciBwcm9jZXNzaW5nIG9mIGFueSB0cmlhbHMgaW4gd2hpY2ggdGhleSB3ZXJlIG9y
IGFyZSBpbnZvbHZlZC4gQ1MgaXMgYW4gYXV0aG9yIG9mIHNldmVyYWwgdHJpYWxzIGNvbnNpZGVy
ZWQgaW4gdGhpcyByZXZpZXcsIGluY2x1ZGluZyBmb3VyIGluY2x1ZGVkIHRyaWFscyAoTWVyb20g
MjAxNjsgU2hlcnJpbmd0b24gMjAxNDsgVm9nbGVyIDIwMDk7IFZvdWtlbGF0b3MgMjAxNSku4oCo
IE5GIGhhcyBubyBrbm93biBjb25mbGljdHMgb2YgaW50ZXJlc3Qu4oCoIEdXIGhhcyBubyBrbm93
biBjb25mbGljdHMgb2YgaW50ZXJlc3Qu4oCoIEFUIGhhcyBubyBrbm93biBjb25mbGljdHMgb2Yg
aW50ZXJlc3Qu4oCoIFpNIGhhcyBubyBrbm93biBjb25mbGljdHMgb2YgaW50ZXJlc3Qu4oCoIEtI
IGlzIGFuIGF1dGhvciBvZiBzZXZlcmFsIHRyaWFscyBjb25zaWRlcmVkIGluIHRoaXMgcmV2aWV3
LCBpbmNsdWRpbmcgb25lIGluY2x1ZGVkIHRyaWFsIChTaGVycmluZ3RvbiAyMDE0KS7igKggTEMg
aXMgYW4gYXV0aG9yIG9mIHNldmVyYWwgdHJpYWxzIGNvbnNpZGVyZWQgaW4gdGhpcyByZXZpZXcs
IGluY2x1ZGluZyB0d28gaW5jbHVkZWQgdHJpYWxzIChDbGVtc29uIDIwMTA7IENsZW1zb24gMjAx
Miku4oCoIFNIIGhhcyBubyBrbm93biBjb25mbGljdHMgb2YgaW50ZXJlc3Qu4oCoIFNMIGlzIGxl
YWQgYXV0aG9yIG9mIHRoZSBQcm9GYU5FIGNvbnNlbnN1cyBmb3IgZmFsbHMgZ3VpZGFuY2UgYW5k
IGlzIGFuIGF1dGhvciBvZiBvbmUgb2YgdGhlIHRyaWFscyBjb25zaWRlcmVkIGluIHRoaXMgcmV2
aWV3LjwvY3VzdG9tMT48Y3VzdG9tMj5QTUM2MzYwOTIyPC9jdXN0b20yPjxlbGVjdHJvbmljLXJl
c291cmNlLW51bT5kb2k6MTAuMTAwMi8xNDY1MTg1OC5DRDAxMjQyNC5wdWIyPC9lbGVjdHJvbmlj
LXJlc291cmNlLW51bT48cmVtb3RlLWRhdGFiYXNlLW5hbWU+TWVkbGluZTwvcmVtb3RlLWRhdGFi
YXNlLW5hbWU+PHJlbW90ZS1kYXRhYmFzZS1wcm92aWRlcj5OTE08L3JlbW90ZS1kYXRhYmFzZS1w
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PEVuZE5vdGU+PENpdGU+PEF1dGhvcj5TaGVycmluZ3RvbjwvQXV0aG9yPjxZZWFyPjIwMTk8L1ll
YXI+PFJlY051bT4zNTI5PC9SZWNOdW0+PERpc3BsYXlUZXh0PjxzdHlsZSBmYWNlPSJzdXBlcnNj
cmlwdCI+MzE4PC9zdHlsZT48L0Rpc3BsYXlUZXh0PjxyZWNvcmQ+PHJlYy1udW1iZXI+MzUyOTwv
cmVjLW51bWJlcj48Zm9yZWlnbi1rZXlzPjxrZXkgYXBwPSJFTiIgZGItaWQ9InJ6cHBlZHh3NzV4
dHM4ZXJhd3Y1cDk1b3R3cHpkYWRzdDJweiIgdGltZXN0YW1wPSIxNzIyMTA4NzE0Ij4zNTI5PC9r
ZXk+PC9mb3JlaWduLWtleXM+PHJlZi10eXBlIG5hbWU9IkpvdXJuYWwgQXJ0aWNsZSI+MTc8L3Jl
Zi10eXBlPjxjb250cmlidXRvcnM+PGF1dGhvcnM+PGF1dGhvcj5TaGVycmluZ3RvbiwgQy48L2F1
dGhvcj48YXV0aG9yPkZhaXJoYWxsLCBOLiBKLjwvYXV0aG9yPjxhdXRob3I+V2FsbGJhbmssIEcu
IEsuPC9hdXRob3I+PGF1dGhvcj5UaWVkZW1hbm4sIEEuPC9hdXRob3I+PGF1dGhvcj5NaWNoYWxl
ZmYsIFouIEEuPC9hdXRob3I+PGF1dGhvcj5Ib3dhcmQsIEsuPC9hdXRob3I+PGF1dGhvcj5DbGVt
c29uLCBMLjwvYXV0aG9yPjxhdXRob3I+SG9wZXdlbGwsIFMuPC9hdXRob3I+PGF1dGhvcj5MYW1i
LCBTLiBFLjwvYXV0aG9yPjwvYXV0aG9ycz48L2NvbnRyaWJ1dG9ycz48YXV0aC1hZGRyZXNzPklu
c3RpdHV0ZSBmb3IgTXVzY3Vsb3NrZWxldGFsIEhlYWx0aCwgU2Nob29sIG9mIFB1YmxpYyBIZWFs
dGgsIEZhY3VsdHkgb2YgTWVkaWNpbmUgYW5kIEhlYWx0aCwgVGhlIFVuaXZlcnNpdHkgb2YgU3lk
bmV5LCBQTyBCb3ggMTc5LCBNaXNzZW5kZW4gUm9hZCwgU3lkbmV5LCBOU1csIEF1c3RyYWxpYSwg
MjA1MC48L2F1dGgtYWRkcmVzcz48dGl0bGVzPjx0aXRsZT5FeGVyY2lzZSBmb3IgcHJldmVudGlu
ZyBmYWxscyBpbiBvbGRlciBwZW9wbGUgbGl2aW5nIGluIHRoZSBjb21tdW5pdHk8L3RpdGxlPjxz
ZWNvbmRhcnktdGl0bGU+Q29jaHJhbmUgRGF0YWJhc2UgU3lzdCBSZXY8L3NlY29uZGFyeS10aXRs
ZT48L3RpdGxlcz48cGVyaW9kaWNhbD48ZnVsbC10aXRsZT5Db2NocmFuZSBEYXRhYmFzZSBvZiBT
eXN0ZW1hdGljIFJldmlld3M8L2Z1bGwtdGl0bGU+PGFiYnItMT5Db2NocmFuZSBEYXRhYmFzZSBT
eXN0LiBSZXYuPC9hYmJyLTE+PGFiYnItMj5Db2NocmFuZSBEYXRhYmFzZSBTeXN0IFJldjwvYWJi
ci0yPjwvcGVyaW9kaWNhbD48cGFnZXM+Q0QwMTI0MjQ8L3BhZ2VzPjx2b2x1bWU+MTwvdm9sdW1l
PjxudW1iZXI+MTwvbnVtYmVyPjxlZGl0aW9uPjIwMTkwMTMxPC9lZGl0aW9uPjxrZXl3b3Jkcz48
a2V5d29yZD5BY2NpZGVudGFsIEZhbGxzLypwcmV2ZW50aW9uICZhbXA7IGNvbnRyb2wvc3RhdGlz
dGljcyAmYW1wOyBudW1lcmljYWwgZGF0YTwva2V5d29yZD48a2V5d29yZD5BZ2VkPC9rZXl3b3Jk
PjxrZXl3b3JkPkRhbmNlIFRoZXJhcHkvc3RhdGlzdGljcyAmYW1wOyBudW1lcmljYWwgZGF0YTwv
a2V5d29yZD48a2V5d29yZD4qRXhlcmNpc2U8L2tleXdvcmQ+PGtleXdvcmQ+RXhlcmNpc2UgVGhl
cmFweS8qc3RhdGlzdGljcyAmYW1wOyBudW1lcmljYWwgZGF0YTwva2V5d29yZD48a2V5d29yZD5G
ZW1hbGU8L2tleXdvcmQ+PGtleXdvcmQ+RnJhY3R1cmVzLCBCb25lL2VwaWRlbWlvbG9neS9wcmV2
ZW50aW9uICZhbXA7IGNvbnRyb2w8L2tleXdvcmQ+PGtleXdvcmQ+R2FpdDwva2V5d29yZD48a2V5
d29yZD5IdW1hbnM8L2tleXdvcmQ+PGtleXdvcmQ+KkluZGVwZW5kZW50IExpdmluZzwva2V5d29y
ZD48a2V5d29yZD5NYWxlPC9rZXl3b3JkPjxrZXl3b3JkPk1pZGRsZSBBZ2VkPC9rZXl3b3JkPjxr
ZXl3b3JkPlBvc3R1cmFsIEJhbGFuY2U8L2tleXdvcmQ+PGtleXdvcmQ+UXVhbGl0eSBvZiBMaWZl
PC9rZXl3b3JkPjxrZXl3b3JkPlJhbmRvbWl6ZWQgQ29udHJvbGxlZCBUcmlhbHMgYXMgVG9waWM8
L2tleXdvcmQ+PGtleXdvcmQ+UmVzaXN0YW5jZSBUcmFpbmluZy9zdGF0aXN0aWNzICZhbXA7IG51
bWVyaWNhbCBkYXRhPC9rZXl3b3JkPjxrZXl3b3JkPlRhaSBKaS9zdGF0aXN0aWNzICZhbXA7IG51
bWVyaWNhbCBkYXRhPC9rZXl3b3JkPjwva2V5d29yZHM+PGRhdGVzPjx5ZWFyPjIwMTk8L3llYXI+
PHB1Yi1kYXRlcz48ZGF0ZT5KYW4gMzE8L2RhdGU+PC9wdWItZGF0ZXM+PC9kYXRlcz48aXNibj4x
NDY5LTQ5M1ggKEVsZWN0cm9uaWMpJiN4RDsxMzYxLTYxMzcgKExpbmtpbmcpPC9pc2JuPjxhY2Nl
c3Npb24tbnVtPjMwNzAzMjcyPC9hY2Nlc3Npb24tbnVtPjx1cmxzPjxyZWxhdGVkLXVybHM+PHVy
bD5odHRwczovL3d3dy5uY2JpLm5sbS5uaWguZ292L3B1Ym1lZC8zMDcwMzI3MjwvdXJsPjwvcmVs
YXRlZC11cmxzPjwvdXJscz48Y3VzdG9tMT5TZXZlcmFsIGF1dGhvcnMgKENTLCBBVCwgU0gsIEtI
IGFuZCBTTCkgYXJlIGN1cnJlbnRseSBydW5uaW5nIHRyaWFscyBvZiBmYWxsIHByZXZlbnRpb24g
aW50ZXJ2ZW50aW9uczsgaW5jbHVkaW5nIHRoZSBmb2xsb3dpbmcgb25nb2luZyB0cmlhbHMgaW4g
dGhpcyByZXZpZXcgKEFDVFJOIDEyNjE1MDAwMTM4NTgzOyBBQ1RSTiAxMjYxNTAwMDg2NTUxNjsg
SVNSQ1RONzEwMDI2NTApLiBUaGVzZSB0cmlhbHMgYXJlIGFsbCBmdW5kZWQgYnkgbmF0aW9uYWwg
Z3JhbnQgYWdlbmNpZXMuIE5vIHJldmlldyBhdXRob3Igd2FzIGludm9sdmVkIGluIHN0dWR5IHNl
bGVjdGlvbiBvciBwcm9jZXNzaW5nIG9mIGFueSB0cmlhbHMgaW4gd2hpY2ggdGhleSB3ZXJlIG9y
IGFyZSBpbnZvbHZlZC4gQ1MgaXMgYW4gYXV0aG9yIG9mIHNldmVyYWwgdHJpYWxzIGNvbnNpZGVy
ZWQgaW4gdGhpcyByZXZpZXcsIGluY2x1ZGluZyBmb3VyIGluY2x1ZGVkIHRyaWFscyAoTWVyb20g
MjAxNjsgU2hlcnJpbmd0b24gMjAxNDsgVm9nbGVyIDIwMDk7IFZvdWtlbGF0b3MgMjAxNSku4oCo
IE5GIGhhcyBubyBrbm93biBjb25mbGljdHMgb2YgaW50ZXJlc3Qu4oCoIEdXIGhhcyBubyBrbm93
biBjb25mbGljdHMgb2YgaW50ZXJlc3Qu4oCoIEFUIGhhcyBubyBrbm93biBjb25mbGljdHMgb2Yg
aW50ZXJlc3Qu4oCoIFpNIGhhcyBubyBrbm93biBjb25mbGljdHMgb2YgaW50ZXJlc3Qu4oCoIEtI
IGlzIGFuIGF1dGhvciBvZiBzZXZlcmFsIHRyaWFscyBjb25zaWRlcmVkIGluIHRoaXMgcmV2aWV3
LCBpbmNsdWRpbmcgb25lIGluY2x1ZGVkIHRyaWFsIChTaGVycmluZ3RvbiAyMDE0KS7igKggTEMg
aXMgYW4gYXV0aG9yIG9mIHNldmVyYWwgdHJpYWxzIGNvbnNpZGVyZWQgaW4gdGhpcyByZXZpZXcs
IGluY2x1ZGluZyB0d28gaW5jbHVkZWQgdHJpYWxzIChDbGVtc29uIDIwMTA7IENsZW1zb24gMjAx
Miku4oCoIFNIIGhhcyBubyBrbm93biBjb25mbGljdHMgb2YgaW50ZXJlc3Qu4oCoIFNMIGlzIGxl
YWQgYXV0aG9yIG9mIHRoZSBQcm9GYU5FIGNvbnNlbnN1cyBmb3IgZmFsbHMgZ3VpZGFuY2UgYW5k
IGlzIGFuIGF1dGhvciBvZiBvbmUgb2YgdGhlIHRyaWFscyBjb25zaWRlcmVkIGluIHRoaXMgcmV2
aWV3LjwvY3VzdG9tMT48Y3VzdG9tMj5QTUM2MzYwOTIyPC9jdXN0b20yPjxlbGVjdHJvbmljLXJl
c291cmNlLW51bT5kb2k6MTAuMTAwMi8xNDY1MTg1OC5DRDAxMjQyNC5wdWIyPC9lbGVjdHJvbmlj
LXJlc291cmNlLW51bT48cmVtb3RlLWRhdGFiYXNlLW5hbWU+TWVkbGluZTwvcmVtb3RlLWRhdGFi
YXNlLW5hbWU+PHJlbW90ZS1kYXRhYmFzZS1wcm92aWRlcj5OTE08L3JlbW90ZS1kYXRhYmFzZS1w
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318</w:t>
            </w:r>
            <w:r>
              <w:rPr>
                <w:rFonts w:eastAsia="Times New Roman" w:cs="Calibri"/>
                <w:color w:val="000000"/>
              </w:rPr>
              <w:fldChar w:fldCharType="end"/>
            </w:r>
          </w:p>
        </w:tc>
        <w:tc>
          <w:tcPr>
            <w:tcW w:w="4500" w:type="dxa"/>
          </w:tcPr>
          <w:p w14:paraId="7EEC2B22" w14:textId="77777777" w:rsidR="00272C04" w:rsidRPr="0056481B" w:rsidRDefault="00272C04" w:rsidP="00272C04">
            <w:pPr>
              <w:rPr>
                <w:rFonts w:eastAsia="Times New Roman" w:cs="Calibri"/>
                <w:color w:val="000000"/>
              </w:rPr>
            </w:pPr>
            <w:r w:rsidRPr="0056481B">
              <w:rPr>
                <w:rFonts w:cs="Calibri"/>
                <w:color w:val="000000"/>
              </w:rPr>
              <w:t>Wrong intervention</w:t>
            </w:r>
          </w:p>
        </w:tc>
      </w:tr>
      <w:tr w:rsidR="00272C04" w:rsidRPr="0056481B" w14:paraId="6E9924C6" w14:textId="77777777" w:rsidTr="00802454">
        <w:tc>
          <w:tcPr>
            <w:tcW w:w="3505" w:type="dxa"/>
            <w:hideMark/>
          </w:tcPr>
          <w:p w14:paraId="38159879" w14:textId="45903BCF" w:rsidR="00272C04" w:rsidRPr="00A9647D" w:rsidRDefault="00272C04" w:rsidP="00272C04">
            <w:pPr>
              <w:rPr>
                <w:rFonts w:eastAsia="Times New Roman" w:cs="Calibri"/>
                <w:color w:val="000000"/>
              </w:rPr>
            </w:pPr>
            <w:r w:rsidRPr="00A9647D">
              <w:rPr>
                <w:rFonts w:eastAsia="Times New Roman" w:cs="Calibri"/>
                <w:color w:val="000000"/>
              </w:rPr>
              <w:t>Silva</w:t>
            </w:r>
            <w:r w:rsidRPr="0056481B">
              <w:rPr>
                <w:rFonts w:eastAsia="Times New Roman" w:cs="Calibri"/>
                <w:color w:val="000000"/>
              </w:rPr>
              <w:t xml:space="preserve"> 2018</w:t>
            </w:r>
            <w:r>
              <w:rPr>
                <w:rFonts w:eastAsia="Times New Roman" w:cs="Calibri"/>
                <w:color w:val="000000"/>
              </w:rPr>
              <w:fldChar w:fldCharType="begin">
                <w:fldData xml:space="preserve">PEVuZE5vdGU+PENpdGU+PEF1dGhvcj5TaWx2YTwvQXV0aG9yPjxZZWFyPjIwMTg8L1llYXI+PFJl
Y051bT4zNDYwPC9SZWNOdW0+PERpc3BsYXlUZXh0PjxzdHlsZSBmYWNlPSJzdXBlcnNjcmlwdCI+
MzE5PC9zdHlsZT48L0Rpc3BsYXlUZXh0PjxyZWNvcmQ+PHJlYy1udW1iZXI+MzQ2MDwvcmVjLW51
bWJlcj48Zm9yZWlnbi1rZXlzPjxrZXkgYXBwPSJFTiIgZGItaWQ9InJ6cHBlZHh3NzV4dHM4ZXJh
d3Y1cDk1b3R3cHpkYWRzdDJweiIgdGltZXN0YW1wPSIxNzE5MDE4NDYzIj4zNDYwPC9rZXk+PC9m
b3JlaWduLWtleXM+PHJlZi10eXBlIG5hbWU9IkpvdXJuYWwgQXJ0aWNsZSI+MTc8L3JlZi10eXBl
Pjxjb250cmlidXRvcnM+PGF1dGhvcnM+PGF1dGhvcj5TaWx2YSwgUC4gQS48L2F1dGhvcj48YXV0
aG9yPkNvY2hyYW5lLCBBLjwvYXV0aG9yPjxhdXRob3I+RmFycmVsbCwgSC48L2F1dGhvcj48L2F1
dGhvcnM+PC9jb250cmlidXRvcnM+PGF1dGgtYWRkcmVzcz4xIERpZ2lNZWRpYSBSZXNlYXJjaCBD
ZW50cmUsIFVuaXZlcnNpdHkgb2YgQXZlaXJvICwgQXZlaXJvLCBQb3J0dWdhbCAuJiN4RDsyIEFu
ZHkgQ29jaHJhbmUsIFNjaG9vbCBvZiBOdXJzaW5nIGFuZCBIdW1hbiBTY2llbmNlcywgRHVibGlu
IENpdHkgVW5pdmVyc2l0eSAsIER1YmxpbiwgSXJlbGFuZCAuJiN4RDszIEhlbGVuIEZhcnJlbGws
IE1heW5vb3RoIExpYnJhcnksIE1heW5vb3RoIFVuaXZlcnNpdHkgLCBNYXlub290aCwgSXJlbGFu
ZCAuPC9hdXRoLWFkZHJlc3M+PHRpdGxlcz48dGl0bGU+VGhlIGVmZmVjdGl2ZW5lc3Mgb2YgdGVj
aG5vbG9neS1tZWRpYXRlZCBkYW5jZSBpbnRlcnZlbnRpb25zIGFuZCB0aGVpciBpbXBhY3Qgb24g
cHN5Y2hvc29jaWFsIGZhY3RvcnMgaW4gb2xkZXIgYWR1bHRzOiBhIHN5c3RlbWF0aWMgcmV2aWV3
IGFuZCBtZXRhLWFuYWx5c2lzPC90aXRsZT48c2Vjb25kYXJ5LXRpdGxlPkdhbWVzIEhlYWx0aCBK
PC9zZWNvbmRhcnktdGl0bGU+PC90aXRsZXM+PHBhZ2VzPjM0Ny0zNjE8L3BhZ2VzPjx2b2x1bWU+
Nzwvdm9sdW1lPjxudW1iZXI+NjwvbnVtYmVyPjxlZGl0aW9uPjIwMTgwNzI1PC9lZGl0aW9uPjxr
ZXl3b3Jkcz48a2V5d29yZD5BZ2VkPC9rZXl3b3JkPjxrZXl3b3JkPkFnZWQsIDgwIGFuZCBvdmVy
PC9rZXl3b3JkPjxrZXl3b3JkPkRhbmNlIFRoZXJhcHkvbWV0aG9kcy8qc3RhbmRhcmRzPC9rZXl3
b3JkPjxrZXl3b3JkPkdlcmlhdHJpY3MvaW5zdHJ1bWVudGF0aW9uL21ldGhvZHM8L2tleXdvcmQ+
PGtleXdvcmQ+SHVtYW5zPC9rZXl3b3JkPjxrZXl3b3JkPlBzeWNob2xvZ3kvKm1ldGhvZHM8L2tl
eXdvcmQ+PGtleXdvcmQ+RGFuY2U8L2tleXdvcmQ+PGtleXdvcmQ+RGFuY2UgRGFuY2UgUmV2b2x1
dGlvbjwva2V5d29yZD48a2V5d29yZD5EZXByZXNzaW9uPC9rZXl3b3JkPjxrZXl3b3JkPkVuam95
bWVudDwva2V5d29yZD48a2V5d29yZD5GZWFyIG9mIGZhbGxpbmc8L2tleXdvcmQ+PGtleXdvcmQ+
T2xkZXIgYWR1bHRzPC9rZXl3b3JkPjxrZXl3b3JkPlBzeWNob3NvY2lhbDwva2V5d29yZD48a2V5
d29yZD5RdWFsaXR5IG9mIGxpZmU8L2tleXdvcmQ+PGtleXdvcmQ+UmFuZG9taXplZCBjb250cm9s
bGVkIHRyaWFsczwva2V5d29yZD48a2V5d29yZD5TZW5pb3JzPC9rZXl3b3JkPjxrZXl3b3JkPlN0
ZXBNYW5pYTwva2V5d29yZD48a2V5d29yZD5UZWNobm9sb2d5PC9rZXl3b3JkPjwva2V5d29yZHM+
PGRhdGVzPjx5ZWFyPjIwMTg8L3llYXI+PHB1Yi1kYXRlcz48ZGF0ZT5EZWM8L2RhdGU+PC9wdWIt
ZGF0ZXM+PC9kYXRlcz48aXNibj4yMTYxLTc4NTYgKEVsZWN0cm9uaWMpJiN4RDsyMTYxLTc4M1gg
KExpbmtpbmcpPC9pc2JuPjxhY2Nlc3Npb24tbnVtPjMwMDQ0MTI3PC9hY2Nlc3Npb24tbnVtPjx1
cmxzPjxyZWxhdGVkLXVybHM+PHVybD5odHRwczovL3d3dy5uY2JpLm5sbS5uaWguZ292L3B1Ym1l
ZC8zMDA0NDEyNzwvdXJsPjwvcmVsYXRlZC11cmxzPjwvdXJscz48ZWxlY3Ryb25pYy1yZXNvdXJj
ZS1udW0+ZG9pOjEwLjEwODkvZzRoLjIwMTcuMDE5NzwvZWxlY3Ryb25pYy1yZXNvdXJjZS1udW0+
PHJlbW90ZS1kYXRhYmFzZS1uYW1lPk1lZGxpbmU8L3JlbW90ZS1kYXRhYmFzZS1uYW1lPjxyZW1v
dGUtZGF0YWJhc2UtcHJvdmlkZXI+TkxNPC9yZW1vdGUtZGF0YWJhc2UtcHJvdmlkZXI+PC9yZWNv
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PEVuZE5vdGU+PENpdGU+PEF1dGhvcj5TaWx2YTwvQXV0aG9yPjxZZWFyPjIwMTg8L1llYXI+PFJl
Y051bT4zNDYwPC9SZWNOdW0+PERpc3BsYXlUZXh0PjxzdHlsZSBmYWNlPSJzdXBlcnNjcmlwdCI+
MzE5PC9zdHlsZT48L0Rpc3BsYXlUZXh0PjxyZWNvcmQ+PHJlYy1udW1iZXI+MzQ2MDwvcmVjLW51
bWJlcj48Zm9yZWlnbi1rZXlzPjxrZXkgYXBwPSJFTiIgZGItaWQ9InJ6cHBlZHh3NzV4dHM4ZXJh
d3Y1cDk1b3R3cHpkYWRzdDJweiIgdGltZXN0YW1wPSIxNzE5MDE4NDYzIj4zNDYwPC9rZXk+PC9m
b3JlaWduLWtleXM+PHJlZi10eXBlIG5hbWU9IkpvdXJuYWwgQXJ0aWNsZSI+MTc8L3JlZi10eXBl
Pjxjb250cmlidXRvcnM+PGF1dGhvcnM+PGF1dGhvcj5TaWx2YSwgUC4gQS48L2F1dGhvcj48YXV0
aG9yPkNvY2hyYW5lLCBBLjwvYXV0aG9yPjxhdXRob3I+RmFycmVsbCwgSC48L2F1dGhvcj48L2F1
dGhvcnM+PC9jb250cmlidXRvcnM+PGF1dGgtYWRkcmVzcz4xIERpZ2lNZWRpYSBSZXNlYXJjaCBD
ZW50cmUsIFVuaXZlcnNpdHkgb2YgQXZlaXJvICwgQXZlaXJvLCBQb3J0dWdhbCAuJiN4RDsyIEFu
ZHkgQ29jaHJhbmUsIFNjaG9vbCBvZiBOdXJzaW5nIGFuZCBIdW1hbiBTY2llbmNlcywgRHVibGlu
IENpdHkgVW5pdmVyc2l0eSAsIER1YmxpbiwgSXJlbGFuZCAuJiN4RDszIEhlbGVuIEZhcnJlbGws
IE1heW5vb3RoIExpYnJhcnksIE1heW5vb3RoIFVuaXZlcnNpdHkgLCBNYXlub290aCwgSXJlbGFu
ZCAuPC9hdXRoLWFkZHJlc3M+PHRpdGxlcz48dGl0bGU+VGhlIGVmZmVjdGl2ZW5lc3Mgb2YgdGVj
aG5vbG9neS1tZWRpYXRlZCBkYW5jZSBpbnRlcnZlbnRpb25zIGFuZCB0aGVpciBpbXBhY3Qgb24g
cHN5Y2hvc29jaWFsIGZhY3RvcnMgaW4gb2xkZXIgYWR1bHRzOiBhIHN5c3RlbWF0aWMgcmV2aWV3
IGFuZCBtZXRhLWFuYWx5c2lzPC90aXRsZT48c2Vjb25kYXJ5LXRpdGxlPkdhbWVzIEhlYWx0aCBK
PC9zZWNvbmRhcnktdGl0bGU+PC90aXRsZXM+PHBhZ2VzPjM0Ny0zNjE8L3BhZ2VzPjx2b2x1bWU+
Nzwvdm9sdW1lPjxudW1iZXI+NjwvbnVtYmVyPjxlZGl0aW9uPjIwMTgwNzI1PC9lZGl0aW9uPjxr
ZXl3b3Jkcz48a2V5d29yZD5BZ2VkPC9rZXl3b3JkPjxrZXl3b3JkPkFnZWQsIDgwIGFuZCBvdmVy
PC9rZXl3b3JkPjxrZXl3b3JkPkRhbmNlIFRoZXJhcHkvbWV0aG9kcy8qc3RhbmRhcmRzPC9rZXl3
b3JkPjxrZXl3b3JkPkdlcmlhdHJpY3MvaW5zdHJ1bWVudGF0aW9uL21ldGhvZHM8L2tleXdvcmQ+
PGtleXdvcmQ+SHVtYW5zPC9rZXl3b3JkPjxrZXl3b3JkPlBzeWNob2xvZ3kvKm1ldGhvZHM8L2tl
eXdvcmQ+PGtleXdvcmQ+RGFuY2U8L2tleXdvcmQ+PGtleXdvcmQ+RGFuY2UgRGFuY2UgUmV2b2x1
dGlvbjwva2V5d29yZD48a2V5d29yZD5EZXByZXNzaW9uPC9rZXl3b3JkPjxrZXl3b3JkPkVuam95
bWVudDwva2V5d29yZD48a2V5d29yZD5GZWFyIG9mIGZhbGxpbmc8L2tleXdvcmQ+PGtleXdvcmQ+
T2xkZXIgYWR1bHRzPC9rZXl3b3JkPjxrZXl3b3JkPlBzeWNob3NvY2lhbDwva2V5d29yZD48a2V5
d29yZD5RdWFsaXR5IG9mIGxpZmU8L2tleXdvcmQ+PGtleXdvcmQ+UmFuZG9taXplZCBjb250cm9s
bGVkIHRyaWFsczwva2V5d29yZD48a2V5d29yZD5TZW5pb3JzPC9rZXl3b3JkPjxrZXl3b3JkPlN0
ZXBNYW5pYTwva2V5d29yZD48a2V5d29yZD5UZWNobm9sb2d5PC9rZXl3b3JkPjwva2V5d29yZHM+
PGRhdGVzPjx5ZWFyPjIwMTg8L3llYXI+PHB1Yi1kYXRlcz48ZGF0ZT5EZWM8L2RhdGU+PC9wdWIt
ZGF0ZXM+PC9kYXRlcz48aXNibj4yMTYxLTc4NTYgKEVsZWN0cm9uaWMpJiN4RDsyMTYxLTc4M1gg
KExpbmtpbmcpPC9pc2JuPjxhY2Nlc3Npb24tbnVtPjMwMDQ0MTI3PC9hY2Nlc3Npb24tbnVtPjx1
cmxzPjxyZWxhdGVkLXVybHM+PHVybD5odHRwczovL3d3dy5uY2JpLm5sbS5uaWguZ292L3B1Ym1l
ZC8zMDA0NDEyNzwvdXJsPjwvcmVsYXRlZC11cmxzPjwvdXJscz48ZWxlY3Ryb25pYy1yZXNvdXJj
ZS1udW0+ZG9pOjEwLjEwODkvZzRoLjIwMTcuMDE5NzwvZWxlY3Ryb25pYy1yZXNvdXJjZS1udW0+
PHJlbW90ZS1kYXRhYmFzZS1uYW1lPk1lZGxpbmU8L3JlbW90ZS1kYXRhYmFzZS1uYW1lPjxyZW1v
dGUtZGF0YWJhc2UtcHJvdmlkZXI+TkxNPC9yZW1vdGUtZGF0YWJhc2UtcHJvdmlkZXI+PC9yZWNv
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319</w:t>
            </w:r>
            <w:r>
              <w:rPr>
                <w:rFonts w:eastAsia="Times New Roman" w:cs="Calibri"/>
                <w:color w:val="000000"/>
              </w:rPr>
              <w:fldChar w:fldCharType="end"/>
            </w:r>
          </w:p>
        </w:tc>
        <w:tc>
          <w:tcPr>
            <w:tcW w:w="4500" w:type="dxa"/>
          </w:tcPr>
          <w:p w14:paraId="2F8724BD"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45E46600" w14:textId="77777777" w:rsidTr="00802454">
        <w:tc>
          <w:tcPr>
            <w:tcW w:w="3505" w:type="dxa"/>
          </w:tcPr>
          <w:p w14:paraId="15BB8162" w14:textId="38A5362F" w:rsidR="00272C04" w:rsidRPr="00A9647D" w:rsidRDefault="00272C04" w:rsidP="00272C04">
            <w:pPr>
              <w:rPr>
                <w:rFonts w:eastAsia="Times New Roman" w:cs="Calibri"/>
                <w:color w:val="000000"/>
              </w:rPr>
            </w:pPr>
            <w:r w:rsidRPr="0050135C">
              <w:rPr>
                <w:rFonts w:eastAsia="Times New Roman" w:cs="Calibri"/>
                <w:color w:val="000000"/>
              </w:rPr>
              <w:t>Silverman</w:t>
            </w:r>
            <w:r w:rsidRPr="0056481B">
              <w:rPr>
                <w:rFonts w:eastAsia="Times New Roman" w:cs="Calibri"/>
                <w:color w:val="000000"/>
              </w:rPr>
              <w:t xml:space="preserve"> 2003</w:t>
            </w:r>
            <w:r>
              <w:rPr>
                <w:rFonts w:eastAsia="Times New Roman" w:cs="Calibri"/>
                <w:color w:val="000000"/>
              </w:rPr>
              <w:fldChar w:fldCharType="begin"/>
            </w:r>
            <w:r w:rsidR="005D5168">
              <w:rPr>
                <w:rFonts w:eastAsia="Times New Roman" w:cs="Calibri"/>
                <w:color w:val="000000"/>
              </w:rPr>
              <w:instrText xml:space="preserve"> ADDIN EN.CITE &lt;EndNote&gt;&lt;Cite&gt;&lt;Author&gt;Silverman&lt;/Author&gt;&lt;Year&gt;2003&lt;/Year&gt;&lt;RecNum&gt;3515&lt;/RecNum&gt;&lt;DisplayText&gt;&lt;style face="superscript"&gt;320&lt;/style&gt;&lt;/DisplayText&gt;&lt;record&gt;&lt;rec-number&gt;3515&lt;/rec-number&gt;&lt;foreign-keys&gt;&lt;key app="EN" db-id="rzppedxw75xts8erawv5p95otwpzdadst2pz" timestamp="1721412841"&gt;3515&lt;/key&gt;&lt;/foreign-keys&gt;&lt;ref-type name="Journal Article"&gt;17&lt;/ref-type&gt;&lt;contributors&gt;&lt;authors&gt;&lt;author&gt;Silverman, M. J.&lt;/author&gt;&lt;/authors&gt;&lt;/contributors&gt;&lt;auth-address&gt;The Florida State University, USA.&lt;/auth-address&gt;&lt;titles&gt;&lt;title&gt;The influence of music on the symptoms of psychosis: a meta-analysis&lt;/title&gt;&lt;secondary-title&gt;J Music Ther&lt;/secondary-title&gt;&lt;/titles&gt;&lt;periodical&gt;&lt;full-title&gt;Journal of Music Therapy&lt;/full-title&gt;&lt;abbr-1&gt;J. Music Ther.&lt;/abbr-1&gt;&lt;abbr-2&gt;J Music Ther&lt;/abbr-2&gt;&lt;/periodical&gt;&lt;pages&gt;27-40&lt;/pages&gt;&lt;volume&gt;40&lt;/volume&gt;&lt;number&gt;1&lt;/number&gt;&lt;keywords&gt;&lt;keyword&gt;Depression/therapy&lt;/keyword&gt;&lt;keyword&gt;Humans&lt;/keyword&gt;&lt;keyword&gt;*Music&lt;/keyword&gt;&lt;keyword&gt;Music Therapy/*methods&lt;/keyword&gt;&lt;keyword&gt;Psychotic Disorders/prevention &amp;amp; control/*therapy&lt;/keyword&gt;&lt;keyword&gt;Randomized Controlled Trials as Topic&lt;/keyword&gt;&lt;keyword&gt;Research Design&lt;/keyword&gt;&lt;keyword&gt;Schizophrenia/prevention &amp;amp; control/*therapy&lt;/keyword&gt;&lt;keyword&gt;Treatment Outcome&lt;/keyword&gt;&lt;/keywords&gt;&lt;dates&gt;&lt;year&gt;2003&lt;/year&gt;&lt;pub-dates&gt;&lt;date&gt;Spring&lt;/date&gt;&lt;/pub-dates&gt;&lt;/dates&gt;&lt;isbn&gt;0022-2917 (Print)&amp;#xD;0022-2917 (Linking)&lt;/isbn&gt;&lt;accession-num&gt;17590966&lt;/accession-num&gt;&lt;urls&gt;&lt;related-urls&gt;&lt;url&gt;https://www.ncbi.nlm.nih.gov/pubmed/17590966&lt;/url&gt;&lt;/related-urls&gt;&lt;/urls&gt;&lt;electronic-resource-num&gt;doi:10.1093/jmt/40.1.27&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320</w:t>
            </w:r>
            <w:r>
              <w:rPr>
                <w:rFonts w:eastAsia="Times New Roman" w:cs="Calibri"/>
                <w:color w:val="000000"/>
              </w:rPr>
              <w:fldChar w:fldCharType="end"/>
            </w:r>
          </w:p>
        </w:tc>
        <w:tc>
          <w:tcPr>
            <w:tcW w:w="4500" w:type="dxa"/>
          </w:tcPr>
          <w:p w14:paraId="555F58F4" w14:textId="2E228B58" w:rsidR="00272C04" w:rsidRPr="0056481B" w:rsidRDefault="00272C04" w:rsidP="00272C04">
            <w:pPr>
              <w:rPr>
                <w:rFonts w:cs="Calibri"/>
                <w:color w:val="000000"/>
              </w:rPr>
            </w:pPr>
            <w:r>
              <w:rPr>
                <w:rFonts w:cs="Calibri"/>
                <w:color w:val="000000"/>
              </w:rPr>
              <w:t>Issues with quantitative</w:t>
            </w:r>
            <w:r w:rsidRPr="0056481B">
              <w:rPr>
                <w:rFonts w:cs="Calibri"/>
                <w:color w:val="000000"/>
              </w:rPr>
              <w:t xml:space="preserve"> data</w:t>
            </w:r>
          </w:p>
        </w:tc>
      </w:tr>
      <w:tr w:rsidR="00272C04" w:rsidRPr="0056481B" w14:paraId="1EC39314" w14:textId="77777777" w:rsidTr="00802454">
        <w:tc>
          <w:tcPr>
            <w:tcW w:w="3505" w:type="dxa"/>
            <w:hideMark/>
          </w:tcPr>
          <w:p w14:paraId="0424B007" w14:textId="7F5D0A2E" w:rsidR="00272C04" w:rsidRPr="00A9647D" w:rsidRDefault="00272C04" w:rsidP="00272C04">
            <w:pPr>
              <w:rPr>
                <w:rFonts w:eastAsia="Times New Roman" w:cs="Calibri"/>
                <w:color w:val="000000"/>
              </w:rPr>
            </w:pPr>
            <w:r w:rsidRPr="00A9647D">
              <w:rPr>
                <w:rFonts w:eastAsia="Times New Roman" w:cs="Calibri"/>
                <w:color w:val="000000"/>
              </w:rPr>
              <w:t>Smith</w:t>
            </w:r>
            <w:r w:rsidRPr="0056481B">
              <w:rPr>
                <w:rFonts w:eastAsia="Times New Roman" w:cs="Calibri"/>
                <w:color w:val="000000"/>
              </w:rPr>
              <w:t xml:space="preserve"> 2018</w:t>
            </w:r>
            <w:r>
              <w:rPr>
                <w:rFonts w:eastAsia="Times New Roman" w:cs="Calibri"/>
                <w:color w:val="000000"/>
              </w:rPr>
              <w:fldChar w:fldCharType="begin">
                <w:fldData xml:space="preserve">PEVuZE5vdGU+PENpdGU+PEF1dGhvcj5TbWl0aDwvQXV0aG9yPjxZZWFyPjIwMTg8L1llYXI+PFJl
Y051bT4zNTMwPC9SZWNOdW0+PERpc3BsYXlUZXh0PjxzdHlsZSBmYWNlPSJzdXBlcnNjcmlwdCI+
MzIxPC9zdHlsZT48L0Rpc3BsYXlUZXh0PjxyZWNvcmQ+PHJlYy1udW1iZXI+MzUzMDwvcmVjLW51
bWJlcj48Zm9yZWlnbi1rZXlzPjxrZXkgYXBwPSJFTiIgZGItaWQ9InJ6cHBlZHh3NzV4dHM4ZXJh
d3Y1cDk1b3R3cHpkYWRzdDJweiIgdGltZXN0YW1wPSIxNzIyMTA5MTMxIj4zNTMwPC9rZXk+PC9m
b3JlaWduLWtleXM+PHJlZi10eXBlIG5hbWU9IkpvdXJuYWwgQXJ0aWNsZSI+MTc8L3JlZi10eXBl
Pjxjb250cmlidXRvcnM+PGF1dGhvcnM+PGF1dGhvcj5TbWl0aCwgQy4gQS48L2F1dGhvcj48YXV0
aG9yPkxldmV0dCwgSy4gTS48L2F1dGhvcj48YXV0aG9yPkNvbGxpbnMsIEMuIFQuPC9hdXRob3I+
PGF1dGhvcj5Bcm1vdXIsIE0uPC9hdXRob3I+PGF1dGhvcj5EYWhsZW4sIEguIEcuPC9hdXRob3I+
PGF1dGhvcj5TdWdhbnVtYSwgTS48L2F1dGhvcj48L2F1dGhvcnM+PC9jb250cmlidXRvcnM+PGF1
dGgtYWRkcmVzcz5OYXRpb25hbCBJbnN0aXR1dGUgb2YgQ29tcGxlbWVudGFyeSBNZWRpY2luZSAo
TklDTSksIFdlc3Rlcm4gU3lkbmV5IFVuaXZlcnNpdHksIExvY2tlZCBCYWcgMTc5NywgUGVucml0
aCwgTmV3IFNvdXRoIFdhbGVzLCBBdXN0cmFsaWEsIDI3NTEuPC9hdXRoLWFkZHJlc3M+PHRpdGxl
cz48dGl0bGU+UmVsYXhhdGlvbiB0ZWNobmlxdWVzIGZvciBwYWluIG1hbmFnZW1lbnQgaW4gbGFi
b3VyPC90aXRsZT48c2Vjb25kYXJ5LXRpdGxlPkNvY2hyYW5lIERhdGFiYXNlIFN5c3QgUmV2PC9z
ZWNvbmRhcnktdGl0bGU+PC90aXRsZXM+PHBlcmlvZGljYWw+PGZ1bGwtdGl0bGU+Q29jaHJhbmUg
RGF0YWJhc2Ugb2YgU3lzdGVtYXRpYyBSZXZpZXdzPC9mdWxsLXRpdGxlPjxhYmJyLTE+Q29jaHJh
bmUgRGF0YWJhc2UgU3lzdC4gUmV2LjwvYWJici0xPjxhYmJyLTI+Q29jaHJhbmUgRGF0YWJhc2Ug
U3lzdCBSZXY8L2FiYnItMj48L3BlcmlvZGljYWw+PHBhZ2VzPkNEMDA5NTE0PC9wYWdlcz48dm9s
dW1lPjM8L3ZvbHVtZT48bnVtYmVyPjM8L251bWJlcj48ZWRpdGlvbj4yMDE4MDMyODwvZWRpdGlv
bj48a2V5d29yZHM+PGtleXdvcmQ+QW5hbGdlc2lhLCBPYnN0ZXRyaWNhbC8qbWV0aG9kczwva2V5
d29yZD48a2V5d29yZD5DZXNhcmVhbiBTZWN0aW9uL3N0YXRpc3RpY3MgJmFtcDsgbnVtZXJpY2Fs
IGRhdGE8L2tleXdvcmQ+PGtleXdvcmQ+RmVtYWxlPC9rZXl3b3JkPjxrZXl3b3JkPkh1bWFuczwv
a2V5d29yZD48a2V5d29yZD5MYWJvciBQYWluLyp0aGVyYXB5PC9rZXl3b3JkPjxrZXl3b3JkPk1p
bmRmdWxuZXNzPC9rZXl3b3JkPjxrZXl3b3JkPk11c2ljIFRoZXJhcHk8L2tleXdvcmQ+PGtleXdv
cmQ+UGFpbiBNYW5hZ2VtZW50LyptZXRob2RzPC9rZXl3b3JkPjxrZXl3b3JkPlBhaW4gTWVhc3Vy
ZW1lbnQ8L2tleXdvcmQ+PGtleXdvcmQ+UGF0aWVudCBTYXRpc2ZhY3Rpb248L2tleXdvcmQ+PGtl
eXdvcmQ+UHJlZ25hbmN5PC9rZXl3b3JkPjxrZXl3b3JkPlJhbmRvbWl6ZWQgQ29udHJvbGxlZCBU
cmlhbHMgYXMgVG9waWM8L2tleXdvcmQ+PGtleXdvcmQ+UmVsYXhhdGlvbiBUaGVyYXB5LyptZXRo
b2RzPC9rZXl3b3JkPjxrZXl3b3JkPlN1cGluZSBQb3NpdGlvbjwva2V5d29yZD48a2V5d29yZD5Z
b2dhPC9rZXl3b3JkPjwva2V5d29yZHM+PGRhdGVzPjx5ZWFyPjIwMTg8L3llYXI+PHB1Yi1kYXRl
cz48ZGF0ZT5NYXIgMjg8L2RhdGU+PC9wdWItZGF0ZXM+PC9kYXRlcz48aXNibj4xNDY5LTQ5M1gg
KEVsZWN0cm9uaWMpJiN4RDsxMzYxLTYxMzcgKExpbmtpbmcpPC9pc2JuPjxhY2Nlc3Npb24tbnVt
PjI5NTg5NjUwPC9hY2Nlc3Npb24tbnVtPjx1cmxzPjxyZWxhdGVkLXVybHM+PHVybD5odHRwczov
L3d3dy5uY2JpLm5sbS5uaWguZ292L3B1Ym1lZC8yOTU4OTY1MDwvdXJsPjwvcmVsYXRlZC11cmxz
PjwvdXJscz48Y3VzdG9tMT5DYXJvbGluZSBBIFNtaXRoOiBhcyBhIG1lZGljYWwgcmVzZWFyY2gg
aW5zdGl0dXRlLCBOYXRpb25hbCBJbnN0aXR1dGUgb2YgQ29tcGxlbWVudGFyeSBNZWRpY2luZSAo
TklDTSkgcmVjZWl2ZXMgcmVzZWFyY2ggZ3JhbnRzIGFuZCBkb25hdGlvbnMgZnJvbSBmb3VuZGF0
aW9ucywgdW5pdmVyc2l0aWVzLCBnb3Zlcm5tZW50IGFnZW5jaWVzIGFuZCBpbmR1c3RyeS4gU3Bv
bnNvcnMgYW5kIGRvbm9ycyBwcm92aWRlIHVudGllZCBhbmQgdGllZCBmdW5kaW5nIGZvciB3b3Jr
IHRvIGFkdmFuY2UgdGhlIHZpc2lvbiBhbmQgbWlzc2lvbiBvZiB0aGUgSW5zdGl0dXRlLiBUaGlz
IHN5c3RlbWF0aWMgcmV2aWV3IHdhcyBub3Qgc3BlY2lmaWNhbGx5IHN1cHBvcnRlZCBieSBkb25v
ciBvciBzcG9uc29yIGZ1bmRpbmcgdG8gTklDTS4gS2F0ZSBNIExldmV0dDogaXMgZW1wbG95ZWQg
YXQgVGhlIFVuaXZlcnNpdHkgb2YgTm90cmUgRGFtZSwgU2Nob29sIG9mIE1lZGljaW5lLCBhbmQg
YXMgYSBtZWRpY2FsIHNjaG9vbCByZWNlaXZlcyByZXNlYXJjaCBncmFudHMgYW5kIGRvbmF0aW9u
cyBmcm9tIEZvdW5kYXRpb25zLCBHb3Zlcm5tZW50IGFnZW5jaWVzIGFuZCBpbmR1c3RyeS4gS2F0
ZSBMZXZldHQgb2ZmZXJzIHByaXZhdGUgYWN1cHJlc3N1cmUgZm9yIGxhYm91ciBhbmQgYmlydGgg
ZWR1Y2F0aW9uIGNsYXNzZXMgaW4gU3lkbmV5IEF1c3RyYWxpYSwgdGhlc2UgY2xhc3NlcyBpbmNs
dWRlIGNvbXBsZW1lbnRhcnkgdGhlcmFweSBzdHJhdGVnaWVzLCBzdWNoIGFzIHJlbGF4YXRpb24g
YW5kIG1hc3NhZ2UsIGZvciBwYWluIHJlbGllZiBpbiBsYWJvdXIuIENhcm1lbCBUIENvbGxpbnM6
IG5vbmUga25vd24uIE1pa2UgQXJtb3VyOiBpcyBhbiBhY3VwdW5jdHVyaXN0LCBub3QgY3VycmVu
dCBpbiBjbGluaWNhbCBwcmFjdGljZSBhbmQgdW50aWwgcmVjZW50bHkgd2FzIGEgZGlyZWN0b3Ig
b2YgYW4gYWN1cHVuY3R1cmUgYW5kIHBoeXNpb3RoZXJhcHkgY2xpbmljLiBBcyBhIG1lZGljYWwg
cmVzZWFyY2ggaW5zdGl0dXRlLCBOYXRpb25hbCBJbnN0aXR1dGUgb2YgQ29tcGxlbWVudGFyeSBN
ZWRpY2luZSAoTklDTSkgcmVjZWl2ZXMgcmVzZWFyY2ggZ3JhbnRzIGFuZCBkb25hdGlvbnMgZnJv
bSBmb3VuZGF0aW9ucywgdW5pdmVyc2l0aWVzLCBnb3Zlcm5tZW50IGFnZW5jaWVzIGFuZCBpbmR1
c3RyeS4gU3BvbnNvcnMgYW5kIGRvbm9ycyBwcm92aWRlIHVudGllZCBhbmQgdGllZCBmdW5kaW5n
IGZvciB3b3JrIHRvIGFkdmFuY2UgdGhlIHZpc2lvbiBhbmQgbWlzc2lvbiBvZiB0aGUgSW5zdGl0
dXRlLiBUaGlzIHN5c3RlbWF0aWMgcmV2aWV3IHdhcyBub3Qgc3BlY2lmaWNhbGx5IHN1cHBvcnRl
ZCBieSBkb25vciBvciBzcG9uc29yIGZ1bmRpbmcgdG8gTklDTS4gSGFubmFoIEcgRGFobGVuOiBu
b25lIGtub3duIE1hY2hpa28gU3VnYW51bWE6IG5vbmUga25vd24uPC9jdXN0b20xPjxjdXN0b20y
PlBNQzY0OTQ2MjU8L2N1c3RvbTI+PGVsZWN0cm9uaWMtcmVzb3VyY2UtbnVtPmRvaToxMC4xMDAy
LzE0NjUxODU4LkNEMDA5NTE0LnB1YjI8L2VsZWN0cm9uaWMtcmVzb3VyY2UtbnVtPjxyZW1vdGUt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PEVuZE5vdGU+PENpdGU+PEF1dGhvcj5TbWl0aDwvQXV0aG9yPjxZZWFyPjIwMTg8L1llYXI+PFJl
Y051bT4zNTMwPC9SZWNOdW0+PERpc3BsYXlUZXh0PjxzdHlsZSBmYWNlPSJzdXBlcnNjcmlwdCI+
MzIxPC9zdHlsZT48L0Rpc3BsYXlUZXh0PjxyZWNvcmQ+PHJlYy1udW1iZXI+MzUzMDwvcmVjLW51
bWJlcj48Zm9yZWlnbi1rZXlzPjxrZXkgYXBwPSJFTiIgZGItaWQ9InJ6cHBlZHh3NzV4dHM4ZXJh
d3Y1cDk1b3R3cHpkYWRzdDJweiIgdGltZXN0YW1wPSIxNzIyMTA5MTMxIj4zNTMwPC9rZXk+PC9m
b3JlaWduLWtleXM+PHJlZi10eXBlIG5hbWU9IkpvdXJuYWwgQXJ0aWNsZSI+MTc8L3JlZi10eXBl
Pjxjb250cmlidXRvcnM+PGF1dGhvcnM+PGF1dGhvcj5TbWl0aCwgQy4gQS48L2F1dGhvcj48YXV0
aG9yPkxldmV0dCwgSy4gTS48L2F1dGhvcj48YXV0aG9yPkNvbGxpbnMsIEMuIFQuPC9hdXRob3I+
PGF1dGhvcj5Bcm1vdXIsIE0uPC9hdXRob3I+PGF1dGhvcj5EYWhsZW4sIEguIEcuPC9hdXRob3I+
PGF1dGhvcj5TdWdhbnVtYSwgTS48L2F1dGhvcj48L2F1dGhvcnM+PC9jb250cmlidXRvcnM+PGF1
dGgtYWRkcmVzcz5OYXRpb25hbCBJbnN0aXR1dGUgb2YgQ29tcGxlbWVudGFyeSBNZWRpY2luZSAo
TklDTSksIFdlc3Rlcm4gU3lkbmV5IFVuaXZlcnNpdHksIExvY2tlZCBCYWcgMTc5NywgUGVucml0
aCwgTmV3IFNvdXRoIFdhbGVzLCBBdXN0cmFsaWEsIDI3NTEuPC9hdXRoLWFkZHJlc3M+PHRpdGxl
cz48dGl0bGU+UmVsYXhhdGlvbiB0ZWNobmlxdWVzIGZvciBwYWluIG1hbmFnZW1lbnQgaW4gbGFi
b3VyPC90aXRsZT48c2Vjb25kYXJ5LXRpdGxlPkNvY2hyYW5lIERhdGFiYXNlIFN5c3QgUmV2PC9z
ZWNvbmRhcnktdGl0bGU+PC90aXRsZXM+PHBlcmlvZGljYWw+PGZ1bGwtdGl0bGU+Q29jaHJhbmUg
RGF0YWJhc2Ugb2YgU3lzdGVtYXRpYyBSZXZpZXdzPC9mdWxsLXRpdGxlPjxhYmJyLTE+Q29jaHJh
bmUgRGF0YWJhc2UgU3lzdC4gUmV2LjwvYWJici0xPjxhYmJyLTI+Q29jaHJhbmUgRGF0YWJhc2Ug
U3lzdCBSZXY8L2FiYnItMj48L3BlcmlvZGljYWw+PHBhZ2VzPkNEMDA5NTE0PC9wYWdlcz48dm9s
dW1lPjM8L3ZvbHVtZT48bnVtYmVyPjM8L251bWJlcj48ZWRpdGlvbj4yMDE4MDMyODwvZWRpdGlv
bj48a2V5d29yZHM+PGtleXdvcmQ+QW5hbGdlc2lhLCBPYnN0ZXRyaWNhbC8qbWV0aG9kczwva2V5
d29yZD48a2V5d29yZD5DZXNhcmVhbiBTZWN0aW9uL3N0YXRpc3RpY3MgJmFtcDsgbnVtZXJpY2Fs
IGRhdGE8L2tleXdvcmQ+PGtleXdvcmQ+RmVtYWxlPC9rZXl3b3JkPjxrZXl3b3JkPkh1bWFuczwv
a2V5d29yZD48a2V5d29yZD5MYWJvciBQYWluLyp0aGVyYXB5PC9rZXl3b3JkPjxrZXl3b3JkPk1p
bmRmdWxuZXNzPC9rZXl3b3JkPjxrZXl3b3JkPk11c2ljIFRoZXJhcHk8L2tleXdvcmQ+PGtleXdv
cmQ+UGFpbiBNYW5hZ2VtZW50LyptZXRob2RzPC9rZXl3b3JkPjxrZXl3b3JkPlBhaW4gTWVhc3Vy
ZW1lbnQ8L2tleXdvcmQ+PGtleXdvcmQ+UGF0aWVudCBTYXRpc2ZhY3Rpb248L2tleXdvcmQ+PGtl
eXdvcmQ+UHJlZ25hbmN5PC9rZXl3b3JkPjxrZXl3b3JkPlJhbmRvbWl6ZWQgQ29udHJvbGxlZCBU
cmlhbHMgYXMgVG9waWM8L2tleXdvcmQ+PGtleXdvcmQ+UmVsYXhhdGlvbiBUaGVyYXB5LyptZXRo
b2RzPC9rZXl3b3JkPjxrZXl3b3JkPlN1cGluZSBQb3NpdGlvbjwva2V5d29yZD48a2V5d29yZD5Z
b2dhPC9rZXl3b3JkPjwva2V5d29yZHM+PGRhdGVzPjx5ZWFyPjIwMTg8L3llYXI+PHB1Yi1kYXRl
cz48ZGF0ZT5NYXIgMjg8L2RhdGU+PC9wdWItZGF0ZXM+PC9kYXRlcz48aXNibj4xNDY5LTQ5M1gg
KEVsZWN0cm9uaWMpJiN4RDsxMzYxLTYxMzcgKExpbmtpbmcpPC9pc2JuPjxhY2Nlc3Npb24tbnVt
PjI5NTg5NjUwPC9hY2Nlc3Npb24tbnVtPjx1cmxzPjxyZWxhdGVkLXVybHM+PHVybD5odHRwczov
L3d3dy5uY2JpLm5sbS5uaWguZ292L3B1Ym1lZC8yOTU4OTY1MDwvdXJsPjwvcmVsYXRlZC11cmxz
PjwvdXJscz48Y3VzdG9tMT5DYXJvbGluZSBBIFNtaXRoOiBhcyBhIG1lZGljYWwgcmVzZWFyY2gg
aW5zdGl0dXRlLCBOYXRpb25hbCBJbnN0aXR1dGUgb2YgQ29tcGxlbWVudGFyeSBNZWRpY2luZSAo
TklDTSkgcmVjZWl2ZXMgcmVzZWFyY2ggZ3JhbnRzIGFuZCBkb25hdGlvbnMgZnJvbSBmb3VuZGF0
aW9ucywgdW5pdmVyc2l0aWVzLCBnb3Zlcm5tZW50IGFnZW5jaWVzIGFuZCBpbmR1c3RyeS4gU3Bv
bnNvcnMgYW5kIGRvbm9ycyBwcm92aWRlIHVudGllZCBhbmQgdGllZCBmdW5kaW5nIGZvciB3b3Jr
IHRvIGFkdmFuY2UgdGhlIHZpc2lvbiBhbmQgbWlzc2lvbiBvZiB0aGUgSW5zdGl0dXRlLiBUaGlz
IHN5c3RlbWF0aWMgcmV2aWV3IHdhcyBub3Qgc3BlY2lmaWNhbGx5IHN1cHBvcnRlZCBieSBkb25v
ciBvciBzcG9uc29yIGZ1bmRpbmcgdG8gTklDTS4gS2F0ZSBNIExldmV0dDogaXMgZW1wbG95ZWQg
YXQgVGhlIFVuaXZlcnNpdHkgb2YgTm90cmUgRGFtZSwgU2Nob29sIG9mIE1lZGljaW5lLCBhbmQg
YXMgYSBtZWRpY2FsIHNjaG9vbCByZWNlaXZlcyByZXNlYXJjaCBncmFudHMgYW5kIGRvbmF0aW9u
cyBmcm9tIEZvdW5kYXRpb25zLCBHb3Zlcm5tZW50IGFnZW5jaWVzIGFuZCBpbmR1c3RyeS4gS2F0
ZSBMZXZldHQgb2ZmZXJzIHByaXZhdGUgYWN1cHJlc3N1cmUgZm9yIGxhYm91ciBhbmQgYmlydGgg
ZWR1Y2F0aW9uIGNsYXNzZXMgaW4gU3lkbmV5IEF1c3RyYWxpYSwgdGhlc2UgY2xhc3NlcyBpbmNs
dWRlIGNvbXBsZW1lbnRhcnkgdGhlcmFweSBzdHJhdGVnaWVzLCBzdWNoIGFzIHJlbGF4YXRpb24g
YW5kIG1hc3NhZ2UsIGZvciBwYWluIHJlbGllZiBpbiBsYWJvdXIuIENhcm1lbCBUIENvbGxpbnM6
IG5vbmUga25vd24uIE1pa2UgQXJtb3VyOiBpcyBhbiBhY3VwdW5jdHVyaXN0LCBub3QgY3VycmVu
dCBpbiBjbGluaWNhbCBwcmFjdGljZSBhbmQgdW50aWwgcmVjZW50bHkgd2FzIGEgZGlyZWN0b3Ig
b2YgYW4gYWN1cHVuY3R1cmUgYW5kIHBoeXNpb3RoZXJhcHkgY2xpbmljLiBBcyBhIG1lZGljYWwg
cmVzZWFyY2ggaW5zdGl0dXRlLCBOYXRpb25hbCBJbnN0aXR1dGUgb2YgQ29tcGxlbWVudGFyeSBN
ZWRpY2luZSAoTklDTSkgcmVjZWl2ZXMgcmVzZWFyY2ggZ3JhbnRzIGFuZCBkb25hdGlvbnMgZnJv
bSBmb3VuZGF0aW9ucywgdW5pdmVyc2l0aWVzLCBnb3Zlcm5tZW50IGFnZW5jaWVzIGFuZCBpbmR1
c3RyeS4gU3BvbnNvcnMgYW5kIGRvbm9ycyBwcm92aWRlIHVudGllZCBhbmQgdGllZCBmdW5kaW5n
IGZvciB3b3JrIHRvIGFkdmFuY2UgdGhlIHZpc2lvbiBhbmQgbWlzc2lvbiBvZiB0aGUgSW5zdGl0
dXRlLiBUaGlzIHN5c3RlbWF0aWMgcmV2aWV3IHdhcyBub3Qgc3BlY2lmaWNhbGx5IHN1cHBvcnRl
ZCBieSBkb25vciBvciBzcG9uc29yIGZ1bmRpbmcgdG8gTklDTS4gSGFubmFoIEcgRGFobGVuOiBu
b25lIGtub3duIE1hY2hpa28gU3VnYW51bWE6IG5vbmUga25vd24uPC9jdXN0b20xPjxjdXN0b20y
PlBNQzY0OTQ2MjU8L2N1c3RvbTI+PGVsZWN0cm9uaWMtcmVzb3VyY2UtbnVtPmRvaToxMC4xMDAy
LzE0NjUxODU4LkNEMDA5NTE0LnB1YjI8L2VsZWN0cm9uaWMtcmVzb3VyY2UtbnVtPjxyZW1vdGUt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321</w:t>
            </w:r>
            <w:r>
              <w:rPr>
                <w:rFonts w:eastAsia="Times New Roman" w:cs="Calibri"/>
                <w:color w:val="000000"/>
              </w:rPr>
              <w:fldChar w:fldCharType="end"/>
            </w:r>
          </w:p>
        </w:tc>
        <w:tc>
          <w:tcPr>
            <w:tcW w:w="4500" w:type="dxa"/>
          </w:tcPr>
          <w:p w14:paraId="0E81A5D5"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1BB49B99" w14:textId="77777777" w:rsidTr="00802454">
        <w:tc>
          <w:tcPr>
            <w:tcW w:w="3505" w:type="dxa"/>
            <w:hideMark/>
          </w:tcPr>
          <w:p w14:paraId="4FEE30AB" w14:textId="45486658" w:rsidR="00272C04" w:rsidRPr="00A9647D" w:rsidRDefault="00272C04" w:rsidP="00272C04">
            <w:pPr>
              <w:rPr>
                <w:rFonts w:eastAsia="Times New Roman" w:cs="Calibri"/>
                <w:color w:val="000000"/>
              </w:rPr>
            </w:pPr>
            <w:r w:rsidRPr="00A9647D">
              <w:rPr>
                <w:rFonts w:eastAsia="Times New Roman" w:cs="Calibri"/>
                <w:color w:val="000000"/>
              </w:rPr>
              <w:t>Song</w:t>
            </w:r>
            <w:r w:rsidRPr="0056481B">
              <w:rPr>
                <w:rFonts w:eastAsia="Times New Roman" w:cs="Calibri"/>
                <w:color w:val="000000"/>
              </w:rPr>
              <w:t xml:space="preserve"> 2018</w:t>
            </w:r>
            <w:r>
              <w:rPr>
                <w:rFonts w:eastAsia="Times New Roman" w:cs="Calibri"/>
                <w:color w:val="000000"/>
              </w:rPr>
              <w:fldChar w:fldCharType="begin">
                <w:fldData xml:space="preserve">PEVuZE5vdGU+PENpdGU+PEF1dGhvcj5Tb25nPC9BdXRob3I+PFllYXI+MjAxODwvWWVhcj48UmVj
TnVtPjM0NjE8L1JlY051bT48RGlzcGxheVRleHQ+PHN0eWxlIGZhY2U9InN1cGVyc2NyaXB0Ij4z
MjI8L3N0eWxlPjwvRGlzcGxheVRleHQ+PHJlY29yZD48cmVjLW51bWJlcj4zNDYxPC9yZWMtbnVt
YmVyPjxmb3JlaWduLWtleXM+PGtleSBhcHA9IkVOIiBkYi1pZD0icnpwcGVkeHc3NXh0czhlcmF3
djVwOTVvdHdwemRhZHN0MnB6IiB0aW1lc3RhbXA9IjE3MTkwMTg1NTEiPjM0NjE8L2tleT48L2Zv
cmVpZ24ta2V5cz48cmVmLXR5cGUgbmFtZT0iSm91cm5hbCBBcnRpY2xlIj4xNzwvcmVmLXR5cGU+
PGNvbnRyaWJ1dG9ycz48YXV0aG9ycz48YXV0aG9yPlNvbmcsIE0uPC9hdXRob3I+PGF1dGhvcj5M
aSwgTi48L2F1dGhvcj48YXV0aG9yPlpoYW5nLCBYLjwvYXV0aG9yPjxhdXRob3I+U2hhbmcsIFku
PC9hdXRob3I+PGF1dGhvcj5ZYW4sIEwuPC9hdXRob3I+PGF1dGhvcj5DaHUsIEouPC9hdXRob3I+
PGF1dGhvcj5TdW4sIFIuPC9hdXRob3I+PGF1dGhvcj5YdSwgWS48L2F1dGhvcj48L2F1dGhvcnM+
PC9jb250cmlidXRvcnM+PGF1dGgtYWRkcmVzcz5EZXBhcnRtZW50IG9mIE9ydGhvcGFlZGljcywg
VGhlIEZpcnN0IEFmZmlsaWF0ZWQgSG9zcGl0YWwgb2YgRGFsaWFuIE1lZGljYWwgVW5pdmVyc2l0
eSwgRGFsaWFuLCBMaWFvbmluZywgQ2hpbmEuJiN4RDtEZXBhcnRtZW50IG9mIE9ydGhvcGFlZGlj
cywgVGhlIFRoaXJkIEFmZmlsaWF0ZWQgSG9zcGl0YWwgb2YgRGFsaWFuIE1lZGljYWwgVW5pdmVy
c2l0eSwgSmlucHUgTmV3IEFyZWEsIExpYW9uaW5nLCBDaGluYS4mI3hEO0VtZXJnZW5jeSBEZXBh
cnRtZW50LCBIdWFzaGFuIEhvc3BpdGFsLCBTaGFuZ2hhaSBNZWRpY2FsIENvbGxlZ2UsIEZ1ZGFu
IFVuaXZlcnNpdHksIFNoYW5naGFpLCBDaGluYS4mI3hEO0RlcGFydG1lbnQgb2YgSGVwYXRvYmls
aWFyeSBTdXJnZXJ5LCBUaGUgRmlyc3QgQWZmaWxpYXRlZCBIb3NwaXRhbCBvZiBEYWxpYW4gTWVk
aWNhbCBVbml2ZXJzaXR5LCBEYWxpYW4sIExpYW9uaW5nLCBDaGluYS4mI3hEO0RlcGFydG1lbnQg
b2YgTnVyc2luZywgVGhlIEZpcnN0IEFmZmlsaWF0ZWQgSG9zcGl0YWwgb2YgRGFsaWFuIE1lZGlj
YWwgVW5pdmVyc2l0eSwgRGFsaWFuLCBMaWFvbmluZywgQ2hpbmEuJiN4RDtPcGVyYXRpb24gUm9v
bSwgVGhlIEZpcnN0IEFmZmlsaWF0ZWQgSG9zcGl0YWwgb2YgRGFsaWFuIE1lZGljYWwgVW5pdmVy
c2l0eSwgRGFsaWFuLCBMaWFvbmluZywgQ2hpbmEuPC9hdXRoLWFkZHJlc3M+PHRpdGxlcz48dGl0
bGU+TXVzaWMgZm9yIHJlZHVjaW5nIHRoZSBhbnhpZXR5IGFuZCBwYWluIG9mIHBhdGllbnRzIHVu
ZGVyZ29pbmcgYSBiaW9wc3k6IGEgbWV0YS1hbmFseXNpczwvdGl0bGU+PHNlY29uZGFyeS10aXRs
ZT5KIEFkdiBOdXJzPC9zZWNvbmRhcnktdGl0bGU+PC90aXRsZXM+PHBlcmlvZGljYWw+PGZ1bGwt
dGl0bGU+Sm91cm5hbCBvZiBBZHZhbmNlZCBOdXJzaW5nPC9mdWxsLXRpdGxlPjxhYmJyLTE+Si4g
QWR2LiBOdXJzLjwvYWJici0xPjxhYmJyLTI+SiBBZHYgTnVyczwvYWJici0yPjwvcGVyaW9kaWNh
bD48cGFnZXM+MTAxNi0xMDI5PC9wYWdlcz48dm9sdW1lPjc0PC92b2x1bWU+PG51bWJlcj41PC9u
dW1iZXI+PGVkaXRpb24+MjAxNzEyMjE8L2VkaXRpb24+PGtleXdvcmRzPjxrZXl3b3JkPkFkdWx0
PC9rZXl3b3JkPjxrZXl3b3JkPkFnZWQ8L2tleXdvcmQ+PGtleXdvcmQ+QWdlZCwgODAgYW5kIG92
ZXI8L2tleXdvcmQ+PGtleXdvcmQ+QW54aWV0eSBEaXNvcmRlcnMvKnRoZXJhcHk8L2tleXdvcmQ+
PGtleXdvcmQ+QmlvcHN5Lypwc3ljaG9sb2d5PC9rZXl3b3JkPjxrZXl3b3JkPkZlbWFsZTwva2V5
d29yZD48a2V5d29yZD5IdW1hbnM8L2tleXdvcmQ+PGtleXdvcmQ+TWFsZTwva2V5d29yZD48a2V5
d29yZD5NaWRkbGUgQWdlZDwva2V5d29yZD48a2V5d29yZD5NdXNpYyBUaGVyYXB5LyptZXRob2Rz
PC9rZXl3b3JkPjxrZXl3b3JkPlBhaW4gTWFuYWdlbWVudC8qbWV0aG9kczwva2V5d29yZD48a2V5
d29yZD5TdHJlc3MsIFBzeWNob2xvZ2ljYWwvKnRoZXJhcHk8L2tleXdvcmQ+PGtleXdvcmQ+U3Rh
aTwva2V5d29yZD48a2V5d29yZD5WYXM8L2tleXdvcmQ+PGtleXdvcmQ+YW54aWV0eTwva2V5d29y
ZD48a2V5d29yZD5iaW9wc3k8L2tleXdvcmQ+PGtleXdvcmQ+bWV0YS1hbmFseXNpczwva2V5d29y
ZD48a2V5d29yZD5tdXNpYzwva2V5d29yZD48a2V5d29yZD5udXJzaW5nPC9rZXl3b3JkPjxrZXl3
b3JkPnBhaW48L2tleXdvcmQ+PGtleXdvcmQ+cGFpbiBtYW5hZ2VtZW50PC9rZXl3b3JkPjxrZXl3
b3JkPnZpdGFsIHNpZ25zPC9rZXl3b3JkPjwva2V5d29yZHM+PGRhdGVzPjx5ZWFyPjIwMTg8L3ll
YXI+PHB1Yi1kYXRlcz48ZGF0ZT5NYXk8L2RhdGU+PC9wdWItZGF0ZXM+PC9kYXRlcz48aXNibj4x
MzY1LTI2NDggKEVsZWN0cm9uaWMpJiN4RDswMzA5LTI0MDIgKExpbmtpbmcpPC9pc2JuPjxhY2Nl
c3Npb24tbnVtPjI5MTcxMDcwPC9hY2Nlc3Npb24tbnVtPjx1cmxzPjxyZWxhdGVkLXVybHM+PHVy
bD5odHRwczovL3d3dy5uY2JpLm5sbS5uaWguZ292L3B1Ym1lZC8yOTE3MTA3MDwvdXJsPjwvcmVs
YXRlZC11cmxzPjwvdXJscz48ZWxlY3Ryb25pYy1yZXNvdXJjZS1udW0+ZG9pOjEwLjExMTEvamFu
LjEzNTA5PC9lbGVjdHJvbmljLXJlc291cmNlLW51bT48cmVtb3RlLWRhdGFiYXNlLW5hbWU+TWVk
bGluZTwvcmVtb3RlLWRhdGFiYXNlLW5hbWU+PHJlbW90ZS1kYXRhYmFzZS1wcm92aWRlcj5OTE08
L3JlbW90ZS1kYXRhYmFzZS1wcm92aWRlcj48L3JlY29yZD48L0NpdGU+PC9FbmROb3RlPgB=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PEVuZE5vdGU+PENpdGU+PEF1dGhvcj5Tb25nPC9BdXRob3I+PFllYXI+MjAxODwvWWVhcj48UmVj
TnVtPjM0NjE8L1JlY051bT48RGlzcGxheVRleHQ+PHN0eWxlIGZhY2U9InN1cGVyc2NyaXB0Ij4z
MjI8L3N0eWxlPjwvRGlzcGxheVRleHQ+PHJlY29yZD48cmVjLW51bWJlcj4zNDYxPC9yZWMtbnVt
YmVyPjxmb3JlaWduLWtleXM+PGtleSBhcHA9IkVOIiBkYi1pZD0icnpwcGVkeHc3NXh0czhlcmF3
djVwOTVvdHdwemRhZHN0MnB6IiB0aW1lc3RhbXA9IjE3MTkwMTg1NTEiPjM0NjE8L2tleT48L2Zv
cmVpZ24ta2V5cz48cmVmLXR5cGUgbmFtZT0iSm91cm5hbCBBcnRpY2xlIj4xNzwvcmVmLXR5cGU+
PGNvbnRyaWJ1dG9ycz48YXV0aG9ycz48YXV0aG9yPlNvbmcsIE0uPC9hdXRob3I+PGF1dGhvcj5M
aSwgTi48L2F1dGhvcj48YXV0aG9yPlpoYW5nLCBYLjwvYXV0aG9yPjxhdXRob3I+U2hhbmcsIFku
PC9hdXRob3I+PGF1dGhvcj5ZYW4sIEwuPC9hdXRob3I+PGF1dGhvcj5DaHUsIEouPC9hdXRob3I+
PGF1dGhvcj5TdW4sIFIuPC9hdXRob3I+PGF1dGhvcj5YdSwgWS48L2F1dGhvcj48L2F1dGhvcnM+
PC9jb250cmlidXRvcnM+PGF1dGgtYWRkcmVzcz5EZXBhcnRtZW50IG9mIE9ydGhvcGFlZGljcywg
VGhlIEZpcnN0IEFmZmlsaWF0ZWQgSG9zcGl0YWwgb2YgRGFsaWFuIE1lZGljYWwgVW5pdmVyc2l0
eSwgRGFsaWFuLCBMaWFvbmluZywgQ2hpbmEuJiN4RDtEZXBhcnRtZW50IG9mIE9ydGhvcGFlZGlj
cywgVGhlIFRoaXJkIEFmZmlsaWF0ZWQgSG9zcGl0YWwgb2YgRGFsaWFuIE1lZGljYWwgVW5pdmVy
c2l0eSwgSmlucHUgTmV3IEFyZWEsIExpYW9uaW5nLCBDaGluYS4mI3hEO0VtZXJnZW5jeSBEZXBh
cnRtZW50LCBIdWFzaGFuIEhvc3BpdGFsLCBTaGFuZ2hhaSBNZWRpY2FsIENvbGxlZ2UsIEZ1ZGFu
IFVuaXZlcnNpdHksIFNoYW5naGFpLCBDaGluYS4mI3hEO0RlcGFydG1lbnQgb2YgSGVwYXRvYmls
aWFyeSBTdXJnZXJ5LCBUaGUgRmlyc3QgQWZmaWxpYXRlZCBIb3NwaXRhbCBvZiBEYWxpYW4gTWVk
aWNhbCBVbml2ZXJzaXR5LCBEYWxpYW4sIExpYW9uaW5nLCBDaGluYS4mI3hEO0RlcGFydG1lbnQg
b2YgTnVyc2luZywgVGhlIEZpcnN0IEFmZmlsaWF0ZWQgSG9zcGl0YWwgb2YgRGFsaWFuIE1lZGlj
YWwgVW5pdmVyc2l0eSwgRGFsaWFuLCBMaWFvbmluZywgQ2hpbmEuJiN4RDtPcGVyYXRpb24gUm9v
bSwgVGhlIEZpcnN0IEFmZmlsaWF0ZWQgSG9zcGl0YWwgb2YgRGFsaWFuIE1lZGljYWwgVW5pdmVy
c2l0eSwgRGFsaWFuLCBMaWFvbmluZywgQ2hpbmEuPC9hdXRoLWFkZHJlc3M+PHRpdGxlcz48dGl0
bGU+TXVzaWMgZm9yIHJlZHVjaW5nIHRoZSBhbnhpZXR5IGFuZCBwYWluIG9mIHBhdGllbnRzIHVu
ZGVyZ29pbmcgYSBiaW9wc3k6IGEgbWV0YS1hbmFseXNpczwvdGl0bGU+PHNlY29uZGFyeS10aXRs
ZT5KIEFkdiBOdXJzPC9zZWNvbmRhcnktdGl0bGU+PC90aXRsZXM+PHBlcmlvZGljYWw+PGZ1bGwt
dGl0bGU+Sm91cm5hbCBvZiBBZHZhbmNlZCBOdXJzaW5nPC9mdWxsLXRpdGxlPjxhYmJyLTE+Si4g
QWR2LiBOdXJzLjwvYWJici0xPjxhYmJyLTI+SiBBZHYgTnVyczwvYWJici0yPjwvcGVyaW9kaWNh
bD48cGFnZXM+MTAxNi0xMDI5PC9wYWdlcz48dm9sdW1lPjc0PC92b2x1bWU+PG51bWJlcj41PC9u
dW1iZXI+PGVkaXRpb24+MjAxNzEyMjE8L2VkaXRpb24+PGtleXdvcmRzPjxrZXl3b3JkPkFkdWx0
PC9rZXl3b3JkPjxrZXl3b3JkPkFnZWQ8L2tleXdvcmQ+PGtleXdvcmQ+QWdlZCwgODAgYW5kIG92
ZXI8L2tleXdvcmQ+PGtleXdvcmQ+QW54aWV0eSBEaXNvcmRlcnMvKnRoZXJhcHk8L2tleXdvcmQ+
PGtleXdvcmQ+QmlvcHN5Lypwc3ljaG9sb2d5PC9rZXl3b3JkPjxrZXl3b3JkPkZlbWFsZTwva2V5
d29yZD48a2V5d29yZD5IdW1hbnM8L2tleXdvcmQ+PGtleXdvcmQ+TWFsZTwva2V5d29yZD48a2V5
d29yZD5NaWRkbGUgQWdlZDwva2V5d29yZD48a2V5d29yZD5NdXNpYyBUaGVyYXB5LyptZXRob2Rz
PC9rZXl3b3JkPjxrZXl3b3JkPlBhaW4gTWFuYWdlbWVudC8qbWV0aG9kczwva2V5d29yZD48a2V5
d29yZD5TdHJlc3MsIFBzeWNob2xvZ2ljYWwvKnRoZXJhcHk8L2tleXdvcmQ+PGtleXdvcmQ+U3Rh
aTwva2V5d29yZD48a2V5d29yZD5WYXM8L2tleXdvcmQ+PGtleXdvcmQ+YW54aWV0eTwva2V5d29y
ZD48a2V5d29yZD5iaW9wc3k8L2tleXdvcmQ+PGtleXdvcmQ+bWV0YS1hbmFseXNpczwva2V5d29y
ZD48a2V5d29yZD5tdXNpYzwva2V5d29yZD48a2V5d29yZD5udXJzaW5nPC9rZXl3b3JkPjxrZXl3
b3JkPnBhaW48L2tleXdvcmQ+PGtleXdvcmQ+cGFpbiBtYW5hZ2VtZW50PC9rZXl3b3JkPjxrZXl3
b3JkPnZpdGFsIHNpZ25zPC9rZXl3b3JkPjwva2V5d29yZHM+PGRhdGVzPjx5ZWFyPjIwMTg8L3ll
YXI+PHB1Yi1kYXRlcz48ZGF0ZT5NYXk8L2RhdGU+PC9wdWItZGF0ZXM+PC9kYXRlcz48aXNibj4x
MzY1LTI2NDggKEVsZWN0cm9uaWMpJiN4RDswMzA5LTI0MDIgKExpbmtpbmcpPC9pc2JuPjxhY2Nl
c3Npb24tbnVtPjI5MTcxMDcwPC9hY2Nlc3Npb24tbnVtPjx1cmxzPjxyZWxhdGVkLXVybHM+PHVy
bD5odHRwczovL3d3dy5uY2JpLm5sbS5uaWguZ292L3B1Ym1lZC8yOTE3MTA3MDwvdXJsPjwvcmVs
YXRlZC11cmxzPjwvdXJscz48ZWxlY3Ryb25pYy1yZXNvdXJjZS1udW0+ZG9pOjEwLjExMTEvamFu
LjEzNTA5PC9lbGVjdHJvbmljLXJlc291cmNlLW51bT48cmVtb3RlLWRhdGFiYXNlLW5hbWU+TWVk
bGluZTwvcmVtb3RlLWRhdGFiYXNlLW5hbWU+PHJlbW90ZS1kYXRhYmFzZS1wcm92aWRlcj5OTE08
L3JlbW90ZS1kYXRhYmFzZS1wcm92aWRlcj48L3JlY29yZD48L0NpdGU+PC9FbmROb3RlPgB=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322</w:t>
            </w:r>
            <w:r>
              <w:rPr>
                <w:rFonts w:eastAsia="Times New Roman" w:cs="Calibri"/>
                <w:color w:val="000000"/>
              </w:rPr>
              <w:fldChar w:fldCharType="end"/>
            </w:r>
          </w:p>
        </w:tc>
        <w:tc>
          <w:tcPr>
            <w:tcW w:w="4500" w:type="dxa"/>
          </w:tcPr>
          <w:p w14:paraId="7FCDF81E"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6D57B52A" w14:textId="77777777" w:rsidTr="00802454">
        <w:tc>
          <w:tcPr>
            <w:tcW w:w="3505" w:type="dxa"/>
            <w:hideMark/>
          </w:tcPr>
          <w:p w14:paraId="7AC20A6E" w14:textId="437A3EEE" w:rsidR="00272C04" w:rsidRPr="00A9647D" w:rsidRDefault="00272C04" w:rsidP="00272C04">
            <w:pPr>
              <w:rPr>
                <w:rFonts w:eastAsia="Times New Roman" w:cs="Calibri"/>
                <w:color w:val="000000"/>
              </w:rPr>
            </w:pPr>
            <w:proofErr w:type="spellStart"/>
            <w:r w:rsidRPr="00A9647D">
              <w:rPr>
                <w:rFonts w:eastAsia="Times New Roman" w:cs="Calibri"/>
                <w:color w:val="000000"/>
              </w:rPr>
              <w:t>Standley</w:t>
            </w:r>
            <w:proofErr w:type="spellEnd"/>
            <w:r w:rsidRPr="0056481B">
              <w:rPr>
                <w:rFonts w:eastAsia="Times New Roman" w:cs="Calibri"/>
                <w:color w:val="000000"/>
              </w:rPr>
              <w:t xml:space="preserve"> 1986</w:t>
            </w:r>
            <w:r>
              <w:rPr>
                <w:rFonts w:eastAsia="Times New Roman" w:cs="Calibri"/>
                <w:color w:val="000000"/>
              </w:rPr>
              <w:fldChar w:fldCharType="begin"/>
            </w:r>
            <w:r w:rsidR="005D5168">
              <w:rPr>
                <w:rFonts w:eastAsia="Times New Roman" w:cs="Calibri"/>
                <w:color w:val="000000"/>
              </w:rPr>
              <w:instrText xml:space="preserve"> ADDIN EN.CITE &lt;EndNote&gt;&lt;Cite&gt;&lt;Author&gt;Standley&lt;/Author&gt;&lt;Year&gt;1986&lt;/Year&gt;&lt;RecNum&gt;3462&lt;/RecNum&gt;&lt;DisplayText&gt;&lt;style face="superscript"&gt;323&lt;/style&gt;&lt;/DisplayText&gt;&lt;record&gt;&lt;rec-number&gt;3462&lt;/rec-number&gt;&lt;foreign-keys&gt;&lt;key app="EN" db-id="rzppedxw75xts8erawv5p95otwpzdadst2pz" timestamp="1719018656"&gt;3462&lt;/key&gt;&lt;/foreign-keys&gt;&lt;ref-type name="Journal Article"&gt;17&lt;/ref-type&gt;&lt;contributors&gt;&lt;authors&gt;&lt;author&gt;Standley, Jayne M.&lt;/author&gt;&lt;/authors&gt;&lt;/contributors&gt;&lt;titles&gt;&lt;title&gt;Music research in medical/dental treatment: meta-analysis and clinical applications&lt;/title&gt;&lt;secondary-title&gt;J Music Ther&lt;/secondary-title&gt;&lt;/titles&gt;&lt;periodical&gt;&lt;full-title&gt;Journal of Music Therapy&lt;/full-title&gt;&lt;abbr-1&gt;J. Music Ther.&lt;/abbr-1&gt;&lt;abbr-2&gt;J Music Ther&lt;/abbr-2&gt;&lt;/periodical&gt;&lt;pages&gt;56-122&lt;/pages&gt;&lt;volume&gt;23&lt;/volume&gt;&lt;number&gt;2&lt;/number&gt;&lt;keywords&gt;&lt;keyword&gt;Adult&lt;/keyword&gt;&lt;keyword&gt;Audioanalgesia/trends&lt;/keyword&gt;&lt;keyword&gt;Child&lt;/keyword&gt;&lt;keyword&gt;*Hospitals&lt;/keyword&gt;&lt;keyword&gt;Humans&lt;/keyword&gt;&lt;keyword&gt;*Music Therapy&lt;/keyword&gt;&lt;keyword&gt;*Research&lt;/keyword&gt;&lt;keyword&gt;Statistics as Topic&lt;/keyword&gt;&lt;keyword&gt;United States&lt;/keyword&gt;&lt;/keywords&gt;&lt;dates&gt;&lt;year&gt;1986&lt;/year&gt;&lt;pub-dates&gt;&lt;date&gt;Summer&lt;/date&gt;&lt;/pub-dates&gt;&lt;/dates&gt;&lt;isbn&gt;0022-2917 (Print)&amp;#xD;0022-2917 (Linking)&lt;/isbn&gt;&lt;accession-num&gt;10301218&lt;/accession-num&gt;&lt;urls&gt;&lt;related-urls&gt;&lt;url&gt;https://www.ncbi.nlm.nih.gov/pubmed/10301218&lt;/url&gt;&lt;/related-urls&gt;&lt;/urls&gt;&lt;electronic-resource-num&gt;doi:10.1093/jmt/23.2.56&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323</w:t>
            </w:r>
            <w:r>
              <w:rPr>
                <w:rFonts w:eastAsia="Times New Roman" w:cs="Calibri"/>
                <w:color w:val="000000"/>
              </w:rPr>
              <w:fldChar w:fldCharType="end"/>
            </w:r>
          </w:p>
        </w:tc>
        <w:tc>
          <w:tcPr>
            <w:tcW w:w="4500" w:type="dxa"/>
          </w:tcPr>
          <w:p w14:paraId="0117139A"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6BAE20A" w14:textId="77777777" w:rsidTr="00802454">
        <w:tc>
          <w:tcPr>
            <w:tcW w:w="3505" w:type="dxa"/>
            <w:hideMark/>
          </w:tcPr>
          <w:p w14:paraId="58CDEB44" w14:textId="6D45E733" w:rsidR="00272C04" w:rsidRPr="00A9647D" w:rsidRDefault="00272C04" w:rsidP="00272C04">
            <w:pPr>
              <w:rPr>
                <w:rFonts w:eastAsia="Times New Roman" w:cs="Calibri"/>
                <w:color w:val="000000"/>
              </w:rPr>
            </w:pPr>
            <w:proofErr w:type="spellStart"/>
            <w:r w:rsidRPr="00A9647D">
              <w:rPr>
                <w:rFonts w:eastAsia="Times New Roman" w:cs="Calibri"/>
                <w:color w:val="000000"/>
              </w:rPr>
              <w:t>Standley</w:t>
            </w:r>
            <w:proofErr w:type="spellEnd"/>
            <w:r w:rsidRPr="0056481B">
              <w:rPr>
                <w:rFonts w:eastAsia="Times New Roman" w:cs="Calibri"/>
                <w:color w:val="000000"/>
              </w:rPr>
              <w:t xml:space="preserve"> 1996</w:t>
            </w:r>
            <w:r>
              <w:rPr>
                <w:rFonts w:eastAsia="Times New Roman" w:cs="Calibri"/>
                <w:color w:val="000000"/>
              </w:rPr>
              <w:fldChar w:fldCharType="begin"/>
            </w:r>
            <w:r w:rsidR="005D5168">
              <w:rPr>
                <w:rFonts w:eastAsia="Times New Roman" w:cs="Calibri"/>
                <w:color w:val="000000"/>
              </w:rPr>
              <w:instrText xml:space="preserve"> ADDIN EN.CITE &lt;EndNote&gt;&lt;Cite&gt;&lt;Author&gt;Standley&lt;/Author&gt;&lt;Year&gt;1996&lt;/Year&gt;&lt;RecNum&gt;3463&lt;/RecNum&gt;&lt;DisplayText&gt;&lt;style face="superscript"&gt;324&lt;/style&gt;&lt;/DisplayText&gt;&lt;record&gt;&lt;rec-number&gt;3463&lt;/rec-number&gt;&lt;foreign-keys&gt;&lt;key app="EN" db-id="rzppedxw75xts8erawv5p95otwpzdadst2pz" timestamp="1719018837"&gt;3463&lt;/key&gt;&lt;/foreign-keys&gt;&lt;ref-type name="Journal Article"&gt;17&lt;/ref-type&gt;&lt;contributors&gt;&lt;authors&gt;&lt;author&gt;Standley, Jayne M.&lt;/author&gt;&lt;/authors&gt;&lt;/contributors&gt;&lt;titles&gt;&lt;title&gt;A meta-analysis on the effects of music as reinforcement for education/therapy objectives&lt;/title&gt;&lt;secondary-title&gt;J Res Mus Educ&lt;/secondary-title&gt;&lt;/titles&gt;&lt;periodical&gt;&lt;full-title&gt;J Res Mus Educ&lt;/full-title&gt;&lt;/periodical&gt;&lt;pages&gt;105-133&lt;/pages&gt;&lt;volume&gt;44&lt;/volume&gt;&lt;number&gt;2&lt;/number&gt;&lt;section&gt;105&lt;/section&gt;&lt;dates&gt;&lt;year&gt;1996&lt;/year&gt;&lt;/dates&gt;&lt;isbn&gt;0022-4294&amp;#xD;1945-0095&lt;/isbn&gt;&lt;urls&gt;&lt;/urls&gt;&lt;electronic-resource-num&gt;doi:10.2307/3345665&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324</w:t>
            </w:r>
            <w:r>
              <w:rPr>
                <w:rFonts w:eastAsia="Times New Roman" w:cs="Calibri"/>
                <w:color w:val="000000"/>
              </w:rPr>
              <w:fldChar w:fldCharType="end"/>
            </w:r>
          </w:p>
        </w:tc>
        <w:tc>
          <w:tcPr>
            <w:tcW w:w="4500" w:type="dxa"/>
          </w:tcPr>
          <w:p w14:paraId="6EC7815E"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0746CD78" w14:textId="77777777" w:rsidTr="00802454">
        <w:tc>
          <w:tcPr>
            <w:tcW w:w="3505" w:type="dxa"/>
            <w:hideMark/>
          </w:tcPr>
          <w:p w14:paraId="7A7E933D" w14:textId="4DAFAFAB" w:rsidR="00272C04" w:rsidRPr="00A9647D" w:rsidRDefault="00272C04" w:rsidP="00272C04">
            <w:pPr>
              <w:rPr>
                <w:rFonts w:eastAsia="Times New Roman" w:cs="Calibri"/>
                <w:color w:val="000000"/>
              </w:rPr>
            </w:pPr>
            <w:proofErr w:type="spellStart"/>
            <w:r w:rsidRPr="00A9647D">
              <w:rPr>
                <w:rFonts w:eastAsia="Times New Roman" w:cs="Calibri"/>
                <w:color w:val="000000"/>
              </w:rPr>
              <w:t>Standley</w:t>
            </w:r>
            <w:proofErr w:type="spellEnd"/>
            <w:r w:rsidRPr="0056481B">
              <w:rPr>
                <w:rFonts w:eastAsia="Times New Roman" w:cs="Calibri"/>
                <w:color w:val="000000"/>
              </w:rPr>
              <w:t xml:space="preserve"> 2002</w:t>
            </w:r>
            <w:r>
              <w:rPr>
                <w:rFonts w:eastAsia="Times New Roman" w:cs="Calibri"/>
                <w:color w:val="000000"/>
              </w:rPr>
              <w:fldChar w:fldCharType="begin"/>
            </w:r>
            <w:r w:rsidR="005D5168">
              <w:rPr>
                <w:rFonts w:eastAsia="Times New Roman" w:cs="Calibri"/>
                <w:color w:val="000000"/>
              </w:rPr>
              <w:instrText xml:space="preserve"> ADDIN EN.CITE &lt;EndNote&gt;&lt;Cite&gt;&lt;Author&gt;Standley&lt;/Author&gt;&lt;Year&gt;2002&lt;/Year&gt;&lt;RecNum&gt;3464&lt;/RecNum&gt;&lt;DisplayText&gt;&lt;style face="superscript"&gt;325&lt;/style&gt;&lt;/DisplayText&gt;&lt;record&gt;&lt;rec-number&gt;3464&lt;/rec-number&gt;&lt;foreign-keys&gt;&lt;key app="EN" db-id="rzppedxw75xts8erawv5p95otwpzdadst2pz" timestamp="1719018963"&gt;3464&lt;/key&gt;&lt;/foreign-keys&gt;&lt;ref-type name="Journal Article"&gt;17&lt;/ref-type&gt;&lt;contributors&gt;&lt;authors&gt;&lt;author&gt;Standley, J. M.&lt;/author&gt;&lt;/authors&gt;&lt;/contributors&gt;&lt;auth-address&gt;Center for Music Research, Florida State University, Tallahassee, FL 32306-1180, USA. jayne.standley@cmr.fsu.edu&lt;/auth-address&gt;&lt;titles&gt;&lt;title&gt;A meta-analysis of the efficacy of music therapy for premature infants&lt;/title&gt;&lt;secondary-title&gt;J Pediatr Nurs&lt;/secondary-title&gt;&lt;/titles&gt;&lt;periodical&gt;&lt;full-title&gt;Journal of Pediatric Nursing&lt;/full-title&gt;&lt;abbr-1&gt;J. Pediatr. Nurs.&lt;/abbr-1&gt;&lt;abbr-2&gt;J Pediatr Nurs&lt;/abbr-2&gt;&lt;/periodical&gt;&lt;pages&gt;107-13&lt;/pages&gt;&lt;volume&gt;17&lt;/volume&gt;&lt;number&gt;2&lt;/number&gt;&lt;keywords&gt;&lt;keyword&gt;Female&lt;/keyword&gt;&lt;keyword&gt;Humans&lt;/keyword&gt;&lt;keyword&gt;Infant&lt;/keyword&gt;&lt;keyword&gt;Infant, Low Birth Weight/growth &amp;amp; development/psychology&lt;/keyword&gt;&lt;keyword&gt;Infant, Newborn&lt;/keyword&gt;&lt;keyword&gt;Infant, Premature/*growth &amp;amp; development/psychology&lt;/keyword&gt;&lt;keyword&gt;Male&lt;/keyword&gt;&lt;keyword&gt;*Music Therapy&lt;/keyword&gt;&lt;keyword&gt;Treatment Outcome&lt;/keyword&gt;&lt;/keywords&gt;&lt;dates&gt;&lt;year&gt;2002&lt;/year&gt;&lt;pub-dates&gt;&lt;date&gt;Apr&lt;/date&gt;&lt;/pub-dates&gt;&lt;/dates&gt;&lt;isbn&gt;0882-5963 (Print)&amp;#xD;0882-5963 (Linking)&lt;/isbn&gt;&lt;accession-num&gt;12029604&lt;/accession-num&gt;&lt;urls&gt;&lt;related-urls&gt;&lt;url&gt;https://www.ncbi.nlm.nih.gov/pubmed/12029604&lt;/url&gt;&lt;/related-urls&gt;&lt;/urls&gt;&lt;electronic-resource-num&gt;doi:10.1053/jpdn.2002.124128&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325</w:t>
            </w:r>
            <w:r>
              <w:rPr>
                <w:rFonts w:eastAsia="Times New Roman" w:cs="Calibri"/>
                <w:color w:val="000000"/>
              </w:rPr>
              <w:fldChar w:fldCharType="end"/>
            </w:r>
          </w:p>
        </w:tc>
        <w:tc>
          <w:tcPr>
            <w:tcW w:w="4500" w:type="dxa"/>
          </w:tcPr>
          <w:p w14:paraId="64E383DE"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49C3AFED" w14:textId="77777777" w:rsidTr="00802454">
        <w:tc>
          <w:tcPr>
            <w:tcW w:w="3505" w:type="dxa"/>
            <w:hideMark/>
          </w:tcPr>
          <w:p w14:paraId="424524B3" w14:textId="2FDA2050" w:rsidR="00272C04" w:rsidRPr="00A9647D" w:rsidRDefault="00272C04" w:rsidP="00272C04">
            <w:pPr>
              <w:rPr>
                <w:rFonts w:eastAsia="Times New Roman" w:cs="Calibri"/>
                <w:color w:val="000000"/>
              </w:rPr>
            </w:pPr>
            <w:proofErr w:type="spellStart"/>
            <w:r w:rsidRPr="00A9647D">
              <w:rPr>
                <w:rFonts w:eastAsia="Times New Roman" w:cs="Calibri"/>
                <w:color w:val="000000"/>
              </w:rPr>
              <w:t>Standley</w:t>
            </w:r>
            <w:proofErr w:type="spellEnd"/>
            <w:r w:rsidRPr="0056481B">
              <w:rPr>
                <w:rFonts w:eastAsia="Times New Roman" w:cs="Calibri"/>
                <w:color w:val="000000"/>
              </w:rPr>
              <w:t xml:space="preserve"> 2012</w:t>
            </w:r>
            <w:r>
              <w:rPr>
                <w:rFonts w:eastAsia="Times New Roman" w:cs="Calibri"/>
                <w:color w:val="000000"/>
              </w:rPr>
              <w:fldChar w:fldCharType="begin"/>
            </w:r>
            <w:r w:rsidR="005D5168">
              <w:rPr>
                <w:rFonts w:eastAsia="Times New Roman" w:cs="Calibri"/>
                <w:color w:val="000000"/>
              </w:rPr>
              <w:instrText xml:space="preserve"> ADDIN EN.CITE &lt;EndNote&gt;&lt;Cite&gt;&lt;Author&gt;Standley&lt;/Author&gt;&lt;Year&gt;2012&lt;/Year&gt;&lt;RecNum&gt;3465&lt;/RecNum&gt;&lt;DisplayText&gt;&lt;style face="superscript"&gt;326&lt;/style&gt;&lt;/DisplayText&gt;&lt;record&gt;&lt;rec-number&gt;3465&lt;/rec-number&gt;&lt;foreign-keys&gt;&lt;key app="EN" db-id="rzppedxw75xts8erawv5p95otwpzdadst2pz" timestamp="1719019062"&gt;3465&lt;/key&gt;&lt;/foreign-keys&gt;&lt;ref-type name="Journal Article"&gt;17&lt;/ref-type&gt;&lt;contributors&gt;&lt;authors&gt;&lt;author&gt;Standley, J.&lt;/author&gt;&lt;/authors&gt;&lt;/contributors&gt;&lt;auth-address&gt;College of Music, The Florida State University, Tallahassee, 32306-1180, USA. jstandley@fsu.edu&lt;/auth-address&gt;&lt;titles&gt;&lt;title&gt;Music therapy research in the NICU: an updated meta-analysis&lt;/title&gt;&lt;secondary-title&gt;Neonatal Netw&lt;/secondary-title&gt;&lt;/titles&gt;&lt;periodical&gt;&lt;full-title&gt;Neonatal Network&lt;/full-title&gt;&lt;abbr-1&gt;Neonatal Netw.&lt;/abbr-1&gt;&lt;abbr-2&gt;Neonatal Netw&lt;/abbr-2&gt;&lt;/periodical&gt;&lt;pages&gt;311-6&lt;/pages&gt;&lt;volume&gt;31&lt;/volume&gt;&lt;number&gt;5&lt;/number&gt;&lt;keywords&gt;&lt;keyword&gt;Acoustic Stimulation/methods&lt;/keyword&gt;&lt;keyword&gt;Female&lt;/keyword&gt;&lt;keyword&gt;Humans&lt;/keyword&gt;&lt;keyword&gt;Infant Behavior/*psychology&lt;/keyword&gt;&lt;keyword&gt;Infant, Newborn&lt;/keyword&gt;&lt;keyword&gt;*Infant, Premature&lt;/keyword&gt;&lt;keyword&gt;*Intensive Care Units, Neonatal&lt;/keyword&gt;&lt;keyword&gt;Male&lt;/keyword&gt;&lt;keyword&gt;Music/*psychology&lt;/keyword&gt;&lt;keyword&gt;Music Therapy/*methods&lt;/keyword&gt;&lt;keyword&gt;Neonatal Nursing/methods&lt;/keyword&gt;&lt;keyword&gt;Nursing Methodology Research&lt;/keyword&gt;&lt;keyword&gt;*Object Attachment&lt;/keyword&gt;&lt;keyword&gt;Tape Recording&lt;/keyword&gt;&lt;keyword&gt;United States&lt;/keyword&gt;&lt;/keywords&gt;&lt;dates&gt;&lt;year&gt;2012&lt;/year&gt;&lt;pub-dates&gt;&lt;date&gt;Sep-Oct&lt;/date&gt;&lt;/pub-dates&gt;&lt;/dates&gt;&lt;isbn&gt;1539-2880 (Electronic)&amp;#xD;0730-0832 (Linking)&lt;/isbn&gt;&lt;accession-num&gt;22908052&lt;/accession-num&gt;&lt;urls&gt;&lt;related-urls&gt;&lt;url&gt;https://www.ncbi.nlm.nih.gov/pubmed/22908052&lt;/url&gt;&lt;/related-urls&gt;&lt;/urls&gt;&lt;electronic-resource-num&gt;doi:10.1891/0730-0832.31.5.311&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326</w:t>
            </w:r>
            <w:r>
              <w:rPr>
                <w:rFonts w:eastAsia="Times New Roman" w:cs="Calibri"/>
                <w:color w:val="000000"/>
              </w:rPr>
              <w:fldChar w:fldCharType="end"/>
            </w:r>
          </w:p>
        </w:tc>
        <w:tc>
          <w:tcPr>
            <w:tcW w:w="4500" w:type="dxa"/>
          </w:tcPr>
          <w:p w14:paraId="719DB207"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151182E2" w14:textId="77777777" w:rsidTr="00802454">
        <w:tc>
          <w:tcPr>
            <w:tcW w:w="3505" w:type="dxa"/>
            <w:hideMark/>
          </w:tcPr>
          <w:p w14:paraId="7340FAD3" w14:textId="37A13644" w:rsidR="00272C04" w:rsidRPr="00A9647D" w:rsidRDefault="00272C04" w:rsidP="00272C04">
            <w:pPr>
              <w:rPr>
                <w:rFonts w:eastAsia="Times New Roman" w:cs="Calibri"/>
                <w:color w:val="000000"/>
              </w:rPr>
            </w:pPr>
            <w:r w:rsidRPr="00A9647D">
              <w:rPr>
                <w:rFonts w:eastAsia="Times New Roman" w:cs="Calibri"/>
                <w:color w:val="000000"/>
              </w:rPr>
              <w:t>Tam</w:t>
            </w:r>
            <w:r w:rsidRPr="0056481B">
              <w:rPr>
                <w:rFonts w:eastAsia="Times New Roman" w:cs="Calibri"/>
                <w:color w:val="000000"/>
              </w:rPr>
              <w:t xml:space="preserve"> 2008</w:t>
            </w:r>
            <w:r>
              <w:rPr>
                <w:rFonts w:eastAsia="Times New Roman" w:cs="Calibri"/>
                <w:color w:val="000000"/>
              </w:rPr>
              <w:fldChar w:fldCharType="begin"/>
            </w:r>
            <w:r w:rsidR="005D5168">
              <w:rPr>
                <w:rFonts w:eastAsia="Times New Roman" w:cs="Calibri"/>
                <w:color w:val="000000"/>
              </w:rPr>
              <w:instrText xml:space="preserve"> ADDIN EN.CITE &lt;EndNote&gt;&lt;Cite&gt;&lt;Author&gt;Tam&lt;/Author&gt;&lt;Year&gt;2008&lt;/Year&gt;&lt;RecNum&gt;3466&lt;/RecNum&gt;&lt;DisplayText&gt;&lt;style face="superscript"&gt;327&lt;/style&gt;&lt;/DisplayText&gt;&lt;record&gt;&lt;rec-number&gt;3466&lt;/rec-number&gt;&lt;foreign-keys&gt;&lt;key app="EN" db-id="rzppedxw75xts8erawv5p95otwpzdadst2pz" timestamp="1719019179"&gt;3466&lt;/key&gt;&lt;/foreign-keys&gt;&lt;ref-type name="Journal Article"&gt;17&lt;/ref-type&gt;&lt;contributors&gt;&lt;authors&gt;&lt;author&gt;Tam, W. W.&lt;/author&gt;&lt;author&gt;Wong, E. L.&lt;/author&gt;&lt;author&gt;Twinn, S. F.&lt;/author&gt;&lt;/authors&gt;&lt;/contributors&gt;&lt;auth-address&gt;Nethersole School of Nursing, Room 830, Esther Lee Building, The Chinese University of Hong Kong, Shatin, Hong Kong, China. wilsontam@graduate.hku.hk&lt;/auth-address&gt;&lt;titles&gt;&lt;title&gt;Effect of music on procedure time and sedation during colonoscopy: a meta-analysis&lt;/title&gt;&lt;secondary-title&gt;World J Gastroenterol&lt;/secondary-title&gt;&lt;/titles&gt;&lt;periodical&gt;&lt;full-title&gt;World Journal of Gastroenterology&lt;/full-title&gt;&lt;abbr-1&gt;World J. Gastroenterol.&lt;/abbr-1&gt;&lt;abbr-2&gt;World J Gastroenterol&lt;/abbr-2&gt;&lt;/periodical&gt;&lt;pages&gt;5336-43&lt;/pages&gt;&lt;volume&gt;14&lt;/volume&gt;&lt;number&gt;34&lt;/number&gt;&lt;keywords&gt;&lt;keyword&gt;Anxiety/prevention &amp;amp; control&lt;/keyword&gt;&lt;keyword&gt;Colonoscopy/*methods/psychology&lt;/keyword&gt;&lt;keyword&gt;Conscious Sedation&lt;/keyword&gt;&lt;keyword&gt;Female&lt;/keyword&gt;&lt;keyword&gt;Humans&lt;/keyword&gt;&lt;keyword&gt;Male&lt;/keyword&gt;&lt;keyword&gt;Music/*psychology&lt;/keyword&gt;&lt;keyword&gt;Music Therapy/methods&lt;/keyword&gt;&lt;keyword&gt;Time Factors&lt;/keyword&gt;&lt;/keywords&gt;&lt;dates&gt;&lt;year&gt;2008&lt;/year&gt;&lt;pub-dates&gt;&lt;date&gt;Sep 14&lt;/date&gt;&lt;/pub-dates&gt;&lt;/dates&gt;&lt;isbn&gt;2219-2840 (Electronic)&amp;#xD;1007-9327 (Print)&amp;#xD;1007-9327 (Linking)&lt;/isbn&gt;&lt;accession-num&gt;18785289&lt;/accession-num&gt;&lt;urls&gt;&lt;related-urls&gt;&lt;url&gt;https://www.ncbi.nlm.nih.gov/pubmed/18785289&lt;/url&gt;&lt;/related-urls&gt;&lt;/urls&gt;&lt;custom2&gt;PMC2744067&lt;/custom2&gt;&lt;electronic-resource-num&gt;doi:10.3748/wjg.14.5336&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327</w:t>
            </w:r>
            <w:r>
              <w:rPr>
                <w:rFonts w:eastAsia="Times New Roman" w:cs="Calibri"/>
                <w:color w:val="000000"/>
              </w:rPr>
              <w:fldChar w:fldCharType="end"/>
            </w:r>
          </w:p>
        </w:tc>
        <w:tc>
          <w:tcPr>
            <w:tcW w:w="4500" w:type="dxa"/>
          </w:tcPr>
          <w:p w14:paraId="1EE367CA"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4945C2D8" w14:textId="77777777" w:rsidTr="00802454">
        <w:tc>
          <w:tcPr>
            <w:tcW w:w="3505" w:type="dxa"/>
            <w:hideMark/>
          </w:tcPr>
          <w:p w14:paraId="5BD6CB0D" w14:textId="57CEE5F2" w:rsidR="00272C04" w:rsidRPr="00A9647D" w:rsidRDefault="00272C04" w:rsidP="00272C04">
            <w:pPr>
              <w:rPr>
                <w:rFonts w:eastAsia="Times New Roman" w:cs="Calibri"/>
                <w:color w:val="000000"/>
              </w:rPr>
            </w:pPr>
            <w:r w:rsidRPr="00A9647D">
              <w:rPr>
                <w:rFonts w:eastAsia="Times New Roman" w:cs="Calibri"/>
                <w:color w:val="000000"/>
              </w:rPr>
              <w:t>Tam</w:t>
            </w:r>
            <w:r w:rsidRPr="0056481B">
              <w:rPr>
                <w:rFonts w:eastAsia="Times New Roman" w:cs="Calibri"/>
                <w:color w:val="000000"/>
              </w:rPr>
              <w:t xml:space="preserve"> 2016</w:t>
            </w:r>
            <w:r>
              <w:rPr>
                <w:rFonts w:eastAsia="Times New Roman" w:cs="Calibri"/>
                <w:color w:val="000000"/>
              </w:rPr>
              <w:fldChar w:fldCharType="begin">
                <w:fldData xml:space="preserve">PEVuZE5vdGU+PENpdGU+PEF1dGhvcj5UYW08L0F1dGhvcj48WWVhcj4yMDE2PC9ZZWFyPjxSZWNO
dW0+MzQ2NzwvUmVjTnVtPjxEaXNwbGF5VGV4dD48c3R5bGUgZmFjZT0ic3VwZXJzY3JpcHQiPjMy
ODwvc3R5bGU+PC9EaXNwbGF5VGV4dD48cmVjb3JkPjxyZWMtbnVtYmVyPjM0Njc8L3JlYy1udW1i
ZXI+PGZvcmVpZ24ta2V5cz48a2V5IGFwcD0iRU4iIGRiLWlkPSJyenBwZWR4dzc1eHRzOGVyYXd2
NXA5NW90d3B6ZGFkc3QycHoiIHRpbWVzdGFtcD0iMTcxOTAxOTI1OSI+MzQ2Nzwva2V5PjwvZm9y
ZWlnbi1rZXlzPjxyZWYtdHlwZSBuYW1lPSJKb3VybmFsIEFydGljbGUiPjE3PC9yZWYtdHlwZT48
Y29udHJpYnV0b3JzPjxhdXRob3JzPjxhdXRob3I+VGFtLCBXLiBXLjwvYXV0aG9yPjxhdXRob3I+
TG8sIEsuIEsuPC9hdXRob3I+PGF1dGhvcj5IdWksIEQuIFMuPC9hdXRob3I+PC9hdXRob3JzPjwv
Y29udHJpYnV0b3JzPjxhdXRoLWFkZHJlc3M+QWxpY2UgTGVlIENlbnRyZSBmb3IgTnVyc2luZyBT
dHVkaWVzLCBZb25nIExvbyBMaW4gU2Nob29sIG9mIE1lZGljaW5lLCBOYXRpb25hbCBVbml2ZXJz
aXR5IG9mIFNpbmdhcG9yZSwgU2luZ2Fwb3JlLiBFbGVjdHJvbmljIGFkZHJlc3M6IG51cnR3c3dA
bnVzLmVkdS5zZy4mI3hEO1NjaG9vbCBvZiBQdWJsaWMgSGVhbHRoIGFuZCBQcmltYXJ5IENhcmUs
IFRoZSBDaGluZXNlIFVuaXZlcnNpdHkgb2YgSG9uZyBLb25nLCBIb25nIEtvbmcgU0FSLCBQZW9w
bGUmYXBvcztzIFJlcHVibGljIG9mIENoaW5hLiYjeEQ7RGVwYXJ0bWVudCBvZiBNZWRpY2luZSBh
bmQgVGhlcmFwZXV0aWNzLCBUaGUgQ2hpbmVzZSBVbml2ZXJzaXR5IG9mIEhvbmcgS29uZywgSG9u
ZyBLb25nIFNBUiwgUGVvcGxlJmFwb3M7cyBSZXB1YmxpYyBvZiBDaGluYS48L2F1dGgtYWRkcmVz
cz48dGl0bGVzPjx0aXRsZT5UaGUgZWZmZWN0IG9mIG11c2ljIGR1cmluZyBicm9uY2hvc2NvcHk6
IGEgbWV0YS1hbmFseXNpczwvdGl0bGU+PHNlY29uZGFyeS10aXRsZT5IZWFydCBMdW5nPC9zZWNv
bmRhcnktdGl0bGU+PC90aXRsZXM+PHBlcmlvZGljYWw+PGZ1bGwtdGl0bGU+SGVhcnQgYW5kIEx1
bmc8L2Z1bGwtdGl0bGU+PGFiYnItMT5IZWFydCBMdW5nPC9hYmJyLTE+PGFiYnItMj5IZWFydCBM
dW5nPC9hYmJyLTI+PGFiYnItMz5IZWFydCAmYW1wOyBMdW5nPC9hYmJyLTM+PC9wZXJpb2RpY2Fs
PjxwYWdlcz44Ni05NDwvcGFnZXM+PHZvbHVtZT40NTwvdm9sdW1lPjxudW1iZXI+MjwvbnVtYmVy
PjxlZGl0aW9uPjIwMTYwMTA0PC9lZGl0aW9uPjxrZXl3b3Jkcz48a2V5d29yZD5BbnhpZXR5Lypw
cmV2ZW50aW9uICZhbXA7IGNvbnRyb2w8L2tleXdvcmQ+PGtleXdvcmQ+Qmxvb2QgUHJlc3N1cmUv
cGh5c2lvbG9neTwva2V5d29yZD48a2V5d29yZD5Ccm9uY2hvc2NvcHkvKm1ldGhvZHM8L2tleXdv
cmQ+PGtleXdvcmQ+SGVhcnQgUmF0ZS9waHlzaW9sb2d5PC9rZXl3b3JkPjxrZXl3b3JkPkh1bWFu
czwva2V5d29yZD48a2V5d29yZD5NdXNpYyBUaGVyYXB5LyptZXRob2RzPC9rZXl3b3JkPjxrZXl3
b3JkPlJhbmRvbWl6ZWQgQ29udHJvbGxlZCBUcmlhbHMgYXMgVG9waWM8L2tleXdvcmQ+PGtleXdv
cmQ+QW54aWV0eTwva2V5d29yZD48a2V5d29yZD5CbG9vZCBwcmVzc3VyZTwva2V5d29yZD48a2V5
d29yZD5Ccm9uY2hvc2NvcHk8L2tleXdvcmQ+PGtleXdvcmQ+SGVhcnQgcmF0ZTwva2V5d29yZD48
a2V5d29yZD5NZXRhLWFuYWx5c2lzPC9rZXl3b3JkPjxrZXl3b3JkPk11c2ljPC9rZXl3b3JkPjwv
a2V5d29yZHM+PGRhdGVzPjx5ZWFyPjIwMTY8L3llYXI+PHB1Yi1kYXRlcz48ZGF0ZT5NYXItQXBy
PC9kYXRlPjwvcHViLWRhdGVzPjwvZGF0ZXM+PGlzYm4+MTUyNy0zMjg4IChFbGVjdHJvbmljKSYj
eEQ7MDE0Ny05NTYzIChMaW5raW5nKTwvaXNibj48YWNjZXNzaW9uLW51bT4yNjc2NDI2NzwvYWNj
ZXNzaW9uLW51bT48dXJscz48cmVsYXRlZC11cmxzPjx1cmw+aHR0cHM6Ly93d3cubmNiaS5ubG0u
bmloLmdvdi9wdWJtZWQvMjY3NjQyNjc8L3VybD48L3JlbGF0ZWQtdXJscz48L3VybHM+PGVsZWN0
cm9uaWMtcmVzb3VyY2UtbnVtPmRvaToxMC4xMDE2L2ouaHJ0bG5nLjIwMTUuMTIuMDA0PC9lbGVj
dHJvbmljLXJlc291cmNlLW51bT48cmVtb3RlLWRhdGFiYXNlLW5hbWU+TWVkbGluZTwvcmVtb3Rl
LWRhdGFiYXNlLW5hbWU+PHJlbW90ZS1kYXRhYmFzZS1wcm92aWRlcj5OTE08L3JlbW90ZS1kYXRh
YmFzZS1wcm92aWRlcj48L3JlY29yZD48L0NpdGU+PC9FbmROb3RlPgB=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PEVuZE5vdGU+PENpdGU+PEF1dGhvcj5UYW08L0F1dGhvcj48WWVhcj4yMDE2PC9ZZWFyPjxSZWNO
dW0+MzQ2NzwvUmVjTnVtPjxEaXNwbGF5VGV4dD48c3R5bGUgZmFjZT0ic3VwZXJzY3JpcHQiPjMy
ODwvc3R5bGU+PC9EaXNwbGF5VGV4dD48cmVjb3JkPjxyZWMtbnVtYmVyPjM0Njc8L3JlYy1udW1i
ZXI+PGZvcmVpZ24ta2V5cz48a2V5IGFwcD0iRU4iIGRiLWlkPSJyenBwZWR4dzc1eHRzOGVyYXd2
NXA5NW90d3B6ZGFkc3QycHoiIHRpbWVzdGFtcD0iMTcxOTAxOTI1OSI+MzQ2Nzwva2V5PjwvZm9y
ZWlnbi1rZXlzPjxyZWYtdHlwZSBuYW1lPSJKb3VybmFsIEFydGljbGUiPjE3PC9yZWYtdHlwZT48
Y29udHJpYnV0b3JzPjxhdXRob3JzPjxhdXRob3I+VGFtLCBXLiBXLjwvYXV0aG9yPjxhdXRob3I+
TG8sIEsuIEsuPC9hdXRob3I+PGF1dGhvcj5IdWksIEQuIFMuPC9hdXRob3I+PC9hdXRob3JzPjwv
Y29udHJpYnV0b3JzPjxhdXRoLWFkZHJlc3M+QWxpY2UgTGVlIENlbnRyZSBmb3IgTnVyc2luZyBT
dHVkaWVzLCBZb25nIExvbyBMaW4gU2Nob29sIG9mIE1lZGljaW5lLCBOYXRpb25hbCBVbml2ZXJz
aXR5IG9mIFNpbmdhcG9yZSwgU2luZ2Fwb3JlLiBFbGVjdHJvbmljIGFkZHJlc3M6IG51cnR3c3dA
bnVzLmVkdS5zZy4mI3hEO1NjaG9vbCBvZiBQdWJsaWMgSGVhbHRoIGFuZCBQcmltYXJ5IENhcmUs
IFRoZSBDaGluZXNlIFVuaXZlcnNpdHkgb2YgSG9uZyBLb25nLCBIb25nIEtvbmcgU0FSLCBQZW9w
bGUmYXBvcztzIFJlcHVibGljIG9mIENoaW5hLiYjeEQ7RGVwYXJ0bWVudCBvZiBNZWRpY2luZSBh
bmQgVGhlcmFwZXV0aWNzLCBUaGUgQ2hpbmVzZSBVbml2ZXJzaXR5IG9mIEhvbmcgS29uZywgSG9u
ZyBLb25nIFNBUiwgUGVvcGxlJmFwb3M7cyBSZXB1YmxpYyBvZiBDaGluYS48L2F1dGgtYWRkcmVz
cz48dGl0bGVzPjx0aXRsZT5UaGUgZWZmZWN0IG9mIG11c2ljIGR1cmluZyBicm9uY2hvc2NvcHk6
IGEgbWV0YS1hbmFseXNpczwvdGl0bGU+PHNlY29uZGFyeS10aXRsZT5IZWFydCBMdW5nPC9zZWNv
bmRhcnktdGl0bGU+PC90aXRsZXM+PHBlcmlvZGljYWw+PGZ1bGwtdGl0bGU+SGVhcnQgYW5kIEx1
bmc8L2Z1bGwtdGl0bGU+PGFiYnItMT5IZWFydCBMdW5nPC9hYmJyLTE+PGFiYnItMj5IZWFydCBM
dW5nPC9hYmJyLTI+PGFiYnItMz5IZWFydCAmYW1wOyBMdW5nPC9hYmJyLTM+PC9wZXJpb2RpY2Fs
PjxwYWdlcz44Ni05NDwvcGFnZXM+PHZvbHVtZT40NTwvdm9sdW1lPjxudW1iZXI+MjwvbnVtYmVy
PjxlZGl0aW9uPjIwMTYwMTA0PC9lZGl0aW9uPjxrZXl3b3Jkcz48a2V5d29yZD5BbnhpZXR5Lypw
cmV2ZW50aW9uICZhbXA7IGNvbnRyb2w8L2tleXdvcmQ+PGtleXdvcmQ+Qmxvb2QgUHJlc3N1cmUv
cGh5c2lvbG9neTwva2V5d29yZD48a2V5d29yZD5Ccm9uY2hvc2NvcHkvKm1ldGhvZHM8L2tleXdv
cmQ+PGtleXdvcmQ+SGVhcnQgUmF0ZS9waHlzaW9sb2d5PC9rZXl3b3JkPjxrZXl3b3JkPkh1bWFu
czwva2V5d29yZD48a2V5d29yZD5NdXNpYyBUaGVyYXB5LyptZXRob2RzPC9rZXl3b3JkPjxrZXl3
b3JkPlJhbmRvbWl6ZWQgQ29udHJvbGxlZCBUcmlhbHMgYXMgVG9waWM8L2tleXdvcmQ+PGtleXdv
cmQ+QW54aWV0eTwva2V5d29yZD48a2V5d29yZD5CbG9vZCBwcmVzc3VyZTwva2V5d29yZD48a2V5
d29yZD5Ccm9uY2hvc2NvcHk8L2tleXdvcmQ+PGtleXdvcmQ+SGVhcnQgcmF0ZTwva2V5d29yZD48
a2V5d29yZD5NZXRhLWFuYWx5c2lzPC9rZXl3b3JkPjxrZXl3b3JkPk11c2ljPC9rZXl3b3JkPjwv
a2V5d29yZHM+PGRhdGVzPjx5ZWFyPjIwMTY8L3llYXI+PHB1Yi1kYXRlcz48ZGF0ZT5NYXItQXBy
PC9kYXRlPjwvcHViLWRhdGVzPjwvZGF0ZXM+PGlzYm4+MTUyNy0zMjg4IChFbGVjdHJvbmljKSYj
eEQ7MDE0Ny05NTYzIChMaW5raW5nKTwvaXNibj48YWNjZXNzaW9uLW51bT4yNjc2NDI2NzwvYWNj
ZXNzaW9uLW51bT48dXJscz48cmVsYXRlZC11cmxzPjx1cmw+aHR0cHM6Ly93d3cubmNiaS5ubG0u
bmloLmdvdi9wdWJtZWQvMjY3NjQyNjc8L3VybD48L3JlbGF0ZWQtdXJscz48L3VybHM+PGVsZWN0
cm9uaWMtcmVzb3VyY2UtbnVtPmRvaToxMC4xMDE2L2ouaHJ0bG5nLjIwMTUuMTIuMDA0PC9lbGVj
dHJvbmljLXJlc291cmNlLW51bT48cmVtb3RlLWRhdGFiYXNlLW5hbWU+TWVkbGluZTwvcmVtb3Rl
LWRhdGFiYXNlLW5hbWU+PHJlbW90ZS1kYXRhYmFzZS1wcm92aWRlcj5OTE08L3JlbW90ZS1kYXRh
YmFzZS1wcm92aWRlcj48L3JlY29yZD48L0NpdGU+PC9FbmROb3RlPgB=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328</w:t>
            </w:r>
            <w:r>
              <w:rPr>
                <w:rFonts w:eastAsia="Times New Roman" w:cs="Calibri"/>
                <w:color w:val="000000"/>
              </w:rPr>
              <w:fldChar w:fldCharType="end"/>
            </w:r>
          </w:p>
        </w:tc>
        <w:tc>
          <w:tcPr>
            <w:tcW w:w="4500" w:type="dxa"/>
          </w:tcPr>
          <w:p w14:paraId="5A389F57"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188348AE" w14:textId="77777777" w:rsidTr="00802454">
        <w:tc>
          <w:tcPr>
            <w:tcW w:w="3505" w:type="dxa"/>
            <w:hideMark/>
          </w:tcPr>
          <w:p w14:paraId="1450A413" w14:textId="495E7819" w:rsidR="00272C04" w:rsidRPr="00A9647D" w:rsidRDefault="00272C04" w:rsidP="00272C04">
            <w:pPr>
              <w:rPr>
                <w:rFonts w:eastAsia="Times New Roman" w:cs="Calibri"/>
                <w:color w:val="000000"/>
              </w:rPr>
            </w:pPr>
            <w:r w:rsidRPr="00A9647D">
              <w:rPr>
                <w:rFonts w:eastAsia="Times New Roman" w:cs="Calibri"/>
                <w:color w:val="000000"/>
              </w:rPr>
              <w:t>Tang</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PEVuZE5vdGU+PENpdGU+PEF1dGhvcj5UYW5nPC9BdXRob3I+PFllYXI+MjAyMTwvWWVhcj48UmVj
TnVtPjM0Njg8L1JlY051bT48RGlzcGxheVRleHQ+PHN0eWxlIGZhY2U9InN1cGVyc2NyaXB0Ij4z
Mjk8L3N0eWxlPjwvRGlzcGxheVRleHQ+PHJlY29yZD48cmVjLW51bWJlcj4zNDY4PC9yZWMtbnVt
YmVyPjxmb3JlaWduLWtleXM+PGtleSBhcHA9IkVOIiBkYi1pZD0icnpwcGVkeHc3NXh0czhlcmF3
djVwOTVvdHdwemRhZHN0MnB6IiB0aW1lc3RhbXA9IjE3MTkwMTkzNTIiPjM0Njg8L2tleT48L2Zv
cmVpZ24ta2V5cz48cmVmLXR5cGUgbmFtZT0iSm91cm5hbCBBcnRpY2xlIj4xNzwvcmVmLXR5cGU+
PGNvbnRyaWJ1dG9ycz48YXV0aG9ycz48YXV0aG9yPlRhbmcsIFkuIFcuPC9hdXRob3I+PGF1dGhv
cj5UZW9oLCBTLiBMLjwvYXV0aG9yPjxhdXRob3I+WWVvLCBKLiBILiBILjwvYXV0aG9yPjxhdXRo
b3I+TmdpbSwgQy4gRi48L2F1dGhvcj48YXV0aG9yPkxhaSwgTi4gTS48L2F1dGhvcj48YXV0aG9y
PkR1cnJhbnQsIFMuIEouPC9hdXRob3I+PGF1dGhvcj5MZWUsIFMuIFcuIEguPC9hdXRob3I+PC9h
dXRob3JzPjwvY29udHJpYnV0b3JzPjxhdXRoLWFkZHJlc3M+U2Nob29sIG9mIFBoYXJtYWN5LCBN
b25hc2ggVW5pdmVyc2l0eSBNYWxheXNpYSwgU3ViYW5nIEpheWEsIFNlbGFuZ29yLCBNYWxheXNp
YS4mI3hEO0hvc3BpdGFsIER1dGNoZXNzIG9mIEtlbnQsIFNhbmRha2FuLiYjeEQ7U2Nob29sIG9m
IE1lZGljaW5lLCBUYXlsb3ImYXBvcztzIFVuaXZlcnNpdHkgTGFrZXNpZGUgQ2FtcHVzLCBTdWJh
bmcgSmF5YSwgTWFsYXlzaWEuJiN4RDtIb3NwaXRhbCBTdWx0YW5haCBCYWhpeWFoLE1pbmlzdHJ5
IG9mIEhlYWx0aCwgQWxvciBTZXRhciwgTWFsYXlzaWEuJiN4RDtKZWZmcmV5IENoZWFoIFNjaG9v
bCBvZiBNZWRpY2luZSBhbmQgSGVhbHRoIFNjaWVuY2VzLCBNb25hc2ggVW5pdmVyc2l0eSBNYWxh
eXNpYSwgSm9ob3IsIE1hbGF5c2lhLiYjeEQ7QXNpYW4gQ2VudHJlIGZvciBFdmlkZW5jZSBTeW50
aGVzaXMgaW4gUG9wdWxhdGlvbiwgSW1wbGVtZW50YXRpb24gYW5kIENsaW5pY2FsIE91dGNvbWVz
IChQSUNPKSwgSGVhbHRoIGFuZCBXZWxsLWJlaW5nIENsdXN0ZXIsIEdsb2JhbCBBc2lhIGluIHRo
ZSAyMXN0IENlbnR1cnkgKEdBMjEpIFBsYXRmb3JtLCBNb25hc2ggVW5pdmVyc2l0eSBNYWxheXNp
YSwgU3ViYW5nIEpheWEsIFNlbGFuZ29yLCBNYWxheXNpYS4mI3hEO0xpbmNvbG4gU2xlZXAgUmVz
ZWFyY2ggQ2VudHJlIGFuZCBTY2hvb2wgb2YgUHN5Y2hvbG9neSwgVW5pdmVyc2l0eSBvZiBMaW5j
b2xuLCBMaW5jb2xuLCBVSy4mI3hEO1NjaG9vbCBvZiBQaGFybWFjeSwgVGF5bG9yJmFwb3M7cyBV
bml2ZXJzaXR5IExha2VzaWRlIENhbXB1cywgU3ViYW5nIEpheWEsIE1hbGF5c2lhLjwvYXV0aC1h
ZGRyZXNzPjx0aXRsZXM+PHRpdGxlPk11c2ljLWJhc2VkIGludGVydmVudGlvbiBmb3IgaW1wcm92
aW5nIHNsZWVwIHF1YWxpdHkgb2YgYWR1bHRzIHdpdGhvdXQgc2xlZXAgZGlzb3JkZXI6IGEgc3lz
dGVtYXRpYyByZXZpZXcgYW5kIG1ldGEtYW5hbHlzaXM8L3RpdGxlPjxzZWNvbmRhcnktdGl0bGU+
QmVoYXYgU2xlZXAgTWVkPC9zZWNvbmRhcnktdGl0bGU+PC90aXRsZXM+PHBlcmlvZGljYWw+PGZ1
bGwtdGl0bGU+QmVoYXZpb3JhbCBTbGVlcCBNZWRpY2luZTwvZnVsbC10aXRsZT48YWJici0xPkJl
aGF2LiBTbGVlcCBNZWQuPC9hYmJyLTE+PGFiYnItMj5CZWhhdiBTbGVlcCBNZWQ8L2FiYnItMj48
L3BlcmlvZGljYWw+PHBhZ2VzPjI0MS0yNTk8L3BhZ2VzPjx2b2x1bWU+MjA8L3ZvbHVtZT48bnVt
YmVyPjI8L251bWJlcj48ZWRpdGlvbj4yMDIxMDQyNTwvZWRpdGlvbj48a2V5d29yZHM+PGtleXdv
cmQ+QWR1bHQ8L2tleXdvcmQ+PGtleXdvcmQ+SHVtYW5zPC9rZXl3b3JkPjxrZXl3b3JkPipNdXNp
Yzwva2V5d29yZD48a2V5d29yZD4qTXVzaWMgVGhlcmFweTwva2V5d29yZD48a2V5d29yZD5RdWFs
aXR5IG9mIExpZmU8L2tleXdvcmQ+PGtleXdvcmQ+U2xlZXAgUXVhbGl0eTwva2V5d29yZD48a2V5
d29yZD4qU2xlZXAgV2FrZSBEaXNvcmRlcnMvdGhlcmFweTwva2V5d29yZD48L2tleXdvcmRzPjxk
YXRlcz48eWVhcj4yMDIxPC95ZWFyPjxwdWItZGF0ZXM+PGRhdGU+TWFyLUFwcjwvZGF0ZT48L3B1
Yi1kYXRlcz48L2RhdGVzPjxpc2JuPjE1NDAtMjAxMCAoRWxlY3Ryb25pYykmI3hEOzE1NDAtMjAw
MiAoTGlua2luZyk8L2lzYm4+PGFjY2Vzc2lvbi1udW0+MzM4OTYyOTk8L2FjY2Vzc2lvbi1udW0+
PHVybHM+PHJlbGF0ZWQtdXJscz48dXJsPmh0dHBzOi8vd3d3Lm5jYmkubmxtLm5paC5nb3YvcHVi
bWVkLzMzODk2Mjk5PC91cmw+PC9yZWxhdGVkLXVybHM+PC91cmxzPjxlbGVjdHJvbmljLXJlc291
cmNlLW51bT5kb2k6MTAuMTA4MC8xNTQwMjAwMi4yMDIxLjE5MTU3ODc8L2VsZWN0cm9uaWMtcmVz
b3VyY2UtbnVtPjxyZW1vdGUtZGF0YWJhc2UtbmFtZT5NZWRsaW5lPC9yZW1vdGUtZGF0YWJhc2Ut
bmFtZT48cmVtb3RlLWRhdGFiYXNlLXByb3ZpZGVyPk5MTTwvcmVtb3RlLWRhdGFiYXNlLXByb3Zp
ZGVyPjwvcmVjb3JkPjwvQ2l0ZT48L0VuZE5vdGU+AG==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PEVuZE5vdGU+PENpdGU+PEF1dGhvcj5UYW5nPC9BdXRob3I+PFllYXI+MjAyMTwvWWVhcj48UmVj
TnVtPjM0Njg8L1JlY051bT48RGlzcGxheVRleHQ+PHN0eWxlIGZhY2U9InN1cGVyc2NyaXB0Ij4z
Mjk8L3N0eWxlPjwvRGlzcGxheVRleHQ+PHJlY29yZD48cmVjLW51bWJlcj4zNDY4PC9yZWMtbnVt
YmVyPjxmb3JlaWduLWtleXM+PGtleSBhcHA9IkVOIiBkYi1pZD0icnpwcGVkeHc3NXh0czhlcmF3
djVwOTVvdHdwemRhZHN0MnB6IiB0aW1lc3RhbXA9IjE3MTkwMTkzNTIiPjM0Njg8L2tleT48L2Zv
cmVpZ24ta2V5cz48cmVmLXR5cGUgbmFtZT0iSm91cm5hbCBBcnRpY2xlIj4xNzwvcmVmLXR5cGU+
PGNvbnRyaWJ1dG9ycz48YXV0aG9ycz48YXV0aG9yPlRhbmcsIFkuIFcuPC9hdXRob3I+PGF1dGhv
cj5UZW9oLCBTLiBMLjwvYXV0aG9yPjxhdXRob3I+WWVvLCBKLiBILiBILjwvYXV0aG9yPjxhdXRo
b3I+TmdpbSwgQy4gRi48L2F1dGhvcj48YXV0aG9yPkxhaSwgTi4gTS48L2F1dGhvcj48YXV0aG9y
PkR1cnJhbnQsIFMuIEouPC9hdXRob3I+PGF1dGhvcj5MZWUsIFMuIFcuIEguPC9hdXRob3I+PC9h
dXRob3JzPjwvY29udHJpYnV0b3JzPjxhdXRoLWFkZHJlc3M+U2Nob29sIG9mIFBoYXJtYWN5LCBN
b25hc2ggVW5pdmVyc2l0eSBNYWxheXNpYSwgU3ViYW5nIEpheWEsIFNlbGFuZ29yLCBNYWxheXNp
YS4mI3hEO0hvc3BpdGFsIER1dGNoZXNzIG9mIEtlbnQsIFNhbmRha2FuLiYjeEQ7U2Nob29sIG9m
IE1lZGljaW5lLCBUYXlsb3ImYXBvcztzIFVuaXZlcnNpdHkgTGFrZXNpZGUgQ2FtcHVzLCBTdWJh
bmcgSmF5YSwgTWFsYXlzaWEuJiN4RDtIb3NwaXRhbCBTdWx0YW5haCBCYWhpeWFoLE1pbmlzdHJ5
IG9mIEhlYWx0aCwgQWxvciBTZXRhciwgTWFsYXlzaWEuJiN4RDtKZWZmcmV5IENoZWFoIFNjaG9v
bCBvZiBNZWRpY2luZSBhbmQgSGVhbHRoIFNjaWVuY2VzLCBNb25hc2ggVW5pdmVyc2l0eSBNYWxh
eXNpYSwgSm9ob3IsIE1hbGF5c2lhLiYjeEQ7QXNpYW4gQ2VudHJlIGZvciBFdmlkZW5jZSBTeW50
aGVzaXMgaW4gUG9wdWxhdGlvbiwgSW1wbGVtZW50YXRpb24gYW5kIENsaW5pY2FsIE91dGNvbWVz
IChQSUNPKSwgSGVhbHRoIGFuZCBXZWxsLWJlaW5nIENsdXN0ZXIsIEdsb2JhbCBBc2lhIGluIHRo
ZSAyMXN0IENlbnR1cnkgKEdBMjEpIFBsYXRmb3JtLCBNb25hc2ggVW5pdmVyc2l0eSBNYWxheXNp
YSwgU3ViYW5nIEpheWEsIFNlbGFuZ29yLCBNYWxheXNpYS4mI3hEO0xpbmNvbG4gU2xlZXAgUmVz
ZWFyY2ggQ2VudHJlIGFuZCBTY2hvb2wgb2YgUHN5Y2hvbG9neSwgVW5pdmVyc2l0eSBvZiBMaW5j
b2xuLCBMaW5jb2xuLCBVSy4mI3hEO1NjaG9vbCBvZiBQaGFybWFjeSwgVGF5bG9yJmFwb3M7cyBV
bml2ZXJzaXR5IExha2VzaWRlIENhbXB1cywgU3ViYW5nIEpheWEsIE1hbGF5c2lhLjwvYXV0aC1h
ZGRyZXNzPjx0aXRsZXM+PHRpdGxlPk11c2ljLWJhc2VkIGludGVydmVudGlvbiBmb3IgaW1wcm92
aW5nIHNsZWVwIHF1YWxpdHkgb2YgYWR1bHRzIHdpdGhvdXQgc2xlZXAgZGlzb3JkZXI6IGEgc3lz
dGVtYXRpYyByZXZpZXcgYW5kIG1ldGEtYW5hbHlzaXM8L3RpdGxlPjxzZWNvbmRhcnktdGl0bGU+
QmVoYXYgU2xlZXAgTWVkPC9zZWNvbmRhcnktdGl0bGU+PC90aXRsZXM+PHBlcmlvZGljYWw+PGZ1
bGwtdGl0bGU+QmVoYXZpb3JhbCBTbGVlcCBNZWRpY2luZTwvZnVsbC10aXRsZT48YWJici0xPkJl
aGF2LiBTbGVlcCBNZWQuPC9hYmJyLTE+PGFiYnItMj5CZWhhdiBTbGVlcCBNZWQ8L2FiYnItMj48
L3BlcmlvZGljYWw+PHBhZ2VzPjI0MS0yNTk8L3BhZ2VzPjx2b2x1bWU+MjA8L3ZvbHVtZT48bnVt
YmVyPjI8L251bWJlcj48ZWRpdGlvbj4yMDIxMDQyNTwvZWRpdGlvbj48a2V5d29yZHM+PGtleXdv
cmQ+QWR1bHQ8L2tleXdvcmQ+PGtleXdvcmQ+SHVtYW5zPC9rZXl3b3JkPjxrZXl3b3JkPipNdXNp
Yzwva2V5d29yZD48a2V5d29yZD4qTXVzaWMgVGhlcmFweTwva2V5d29yZD48a2V5d29yZD5RdWFs
aXR5IG9mIExpZmU8L2tleXdvcmQ+PGtleXdvcmQ+U2xlZXAgUXVhbGl0eTwva2V5d29yZD48a2V5
d29yZD4qU2xlZXAgV2FrZSBEaXNvcmRlcnMvdGhlcmFweTwva2V5d29yZD48L2tleXdvcmRzPjxk
YXRlcz48eWVhcj4yMDIxPC95ZWFyPjxwdWItZGF0ZXM+PGRhdGU+TWFyLUFwcjwvZGF0ZT48L3B1
Yi1kYXRlcz48L2RhdGVzPjxpc2JuPjE1NDAtMjAxMCAoRWxlY3Ryb25pYykmI3hEOzE1NDAtMjAw
MiAoTGlua2luZyk8L2lzYm4+PGFjY2Vzc2lvbi1udW0+MzM4OTYyOTk8L2FjY2Vzc2lvbi1udW0+
PHVybHM+PHJlbGF0ZWQtdXJscz48dXJsPmh0dHBzOi8vd3d3Lm5jYmkubmxtLm5paC5nb3YvcHVi
bWVkLzMzODk2Mjk5PC91cmw+PC9yZWxhdGVkLXVybHM+PC91cmxzPjxlbGVjdHJvbmljLXJlc291
cmNlLW51bT5kb2k6MTAuMTA4MC8xNTQwMjAwMi4yMDIxLjE5MTU3ODc8L2VsZWN0cm9uaWMtcmVz
b3VyY2UtbnVtPjxyZW1vdGUtZGF0YWJhc2UtbmFtZT5NZWRsaW5lPC9yZW1vdGUtZGF0YWJhc2Ut
bmFtZT48cmVtb3RlLWRhdGFiYXNlLXByb3ZpZGVyPk5MTTwvcmVtb3RlLWRhdGFiYXNlLXByb3Zp
ZGVyPjwvcmVjb3JkPjwvQ2l0ZT48L0VuZE5vdGU+AG==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329</w:t>
            </w:r>
            <w:r>
              <w:rPr>
                <w:rFonts w:eastAsia="Times New Roman" w:cs="Calibri"/>
                <w:color w:val="000000"/>
              </w:rPr>
              <w:fldChar w:fldCharType="end"/>
            </w:r>
          </w:p>
        </w:tc>
        <w:tc>
          <w:tcPr>
            <w:tcW w:w="4500" w:type="dxa"/>
          </w:tcPr>
          <w:p w14:paraId="74B32AF1"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6215CDCE" w14:textId="77777777" w:rsidTr="00802454">
        <w:tc>
          <w:tcPr>
            <w:tcW w:w="3505" w:type="dxa"/>
            <w:hideMark/>
          </w:tcPr>
          <w:p w14:paraId="7F87E8B0" w14:textId="5345D09A" w:rsidR="00272C04" w:rsidRPr="00A9647D" w:rsidRDefault="00272C04" w:rsidP="00272C04">
            <w:pPr>
              <w:rPr>
                <w:rFonts w:eastAsia="Times New Roman" w:cs="Calibri"/>
                <w:color w:val="000000"/>
              </w:rPr>
            </w:pPr>
            <w:r w:rsidRPr="00A9647D">
              <w:rPr>
                <w:rFonts w:eastAsia="Times New Roman" w:cs="Calibri"/>
                <w:color w:val="000000"/>
              </w:rPr>
              <w:t>Tao</w:t>
            </w:r>
            <w:r w:rsidRPr="0056481B">
              <w:rPr>
                <w:rFonts w:eastAsia="Times New Roman" w:cs="Calibri"/>
                <w:color w:val="000000"/>
              </w:rPr>
              <w:t xml:space="preserve"> 2016</w:t>
            </w:r>
            <w:r>
              <w:rPr>
                <w:rFonts w:eastAsia="Times New Roman" w:cs="Calibri"/>
                <w:color w:val="000000"/>
              </w:rPr>
              <w:fldChar w:fldCharType="begin">
                <w:fldData xml:space="preserve">PEVuZE5vdGU+PENpdGU+PEF1dGhvcj5UYW88L0F1dGhvcj48WWVhcj4yMDE2PC9ZZWFyPjxSZWNO
dW0+MzI3MTwvUmVjTnVtPjxEaXNwbGF5VGV4dD48c3R5bGUgZmFjZT0ic3VwZXJzY3JpcHQiPjMz
MDwvc3R5bGU+PC9EaXNwbGF5VGV4dD48cmVjb3JkPjxyZWMtbnVtYmVyPjMyNzE8L3JlYy1udW1i
ZXI+PGZvcmVpZ24ta2V5cz48a2V5IGFwcD0iRU4iIGRiLWlkPSJyenBwZWR4dzc1eHRzOGVyYXd2
NXA5NW90d3B6ZGFkc3QycHoiIHRpbWVzdGFtcD0iMTcxODIzODcxMCI+MzI3MTwva2V5PjwvZm9y
ZWlnbi1rZXlzPjxyZWYtdHlwZSBuYW1lPSJKb3VybmFsIEFydGljbGUiPjE3PC9yZWYtdHlwZT48
Y29udHJpYnV0b3JzPjxhdXRob3JzPjxhdXRob3I+VGFvLCBXLiBXLjwvYXV0aG9yPjxhdXRob3I+
SmlhbmcsIEguPC9hdXRob3I+PGF1dGhvcj5UYW8sIFguIE0uPC9hdXRob3I+PGF1dGhvcj5KaWFu
ZywgUC48L2F1dGhvcj48YXV0aG9yPlNoYSwgTC4gWS48L2F1dGhvcj48YXV0aG9yPlN1biwgWC4g
Qy48L2F1dGhvcj48L2F1dGhvcnM+PC9jb250cmlidXRvcnM+PGF1dGgtYWRkcmVzcz5Db2xsZWdl
IG9mIE51cnNpbmcsIERhbGlhbiBNZWRpY2FsIFVuaXZlcnNpdHksIERhbGlhbiwgUGVvcGxlJmFw
b3M7cyBSZXB1YmxpYyBvZiBDaGluYS4gRWxlY3Ryb25pYyBhZGRyZXNzOiB0YW93ZWl3ZWkyMDAz
QDE2My5jb20uJiN4RDtTY2hvb2wgb2YgTnVyc2luZywgUGVraW5nIFVuaXZlcnNpdHksIEJlaWpp
bmcsIFBlb3BsZSZhcG9zO3MgUmVwdWJsaWMgb2YgQ2hpbmEuJiN4RDtCZWlqaW5nIFNoaWppdGFu
IEhvc3BpdGFsLCBCZWlqaW5nLCBQZW9wbGUmYXBvcztzIFJlcHVibGljIG9mIENoaW5hLiYjeEQ7
R3JhZHVhdGUgU2Nob29sLCBEYWxpYW4gTWVkaWNhbCBVbml2ZXJzaXR5LCBEYWxpYW4sIFBlb3Bs
ZSZhcG9zO3MgUmVwdWJsaWMgb2YgQ2hpbmEuIEVsZWN0cm9uaWMgYWRkcmVzczogZHl3eC4yMDA5
QDE2My5jb20uJiN4RDtDb2xsZWdlIG9mIE51cnNpbmcsIERhbGlhbiBNZWRpY2FsIFVuaXZlcnNp
dHksIERhbGlhbiwgUGVvcGxlJmFwb3M7cyBSZXB1YmxpYyBvZiBDaGluYS4mI3hEO0NvbGxlZ2Ug
b2YgUHVibGljIEhlYWx0aCwgRGFsaWFuIE1lZGljYWwgVW5pdmVyc2l0eSwgRGFsaWFuLCBQZW9w
bGUmYXBvcztzIFJlcHVibGljIG9mIENoaW5hLjwvYXV0aC1hZGRyZXNzPjx0aXRsZXM+PHRpdGxl
PkVmZmVjdHMgb2YgYWN1cHVuY3R1cmUsIHR1aW5hLCB0YWkgY2hpLCBxaWdvbmcsIGFuZCB0cmFk
aXRpb25hbCBDaGluZXNlIG1lZGljaW5lIGZpdmUtZWxlbWVudCBtdXNpYyB0aGVyYXB5IG9uIHN5
bXB0b20gbWFuYWdlbWVudCBhbmQgcXVhbGl0eSBvZiBsaWZlIGZvciBjYW5jZXIgcGF0aWVudHM6
IGEgbWV0YS1hbmFseXNpczwvdGl0bGU+PHNlY29uZGFyeS10aXRsZT5KIFBhaW4gU3ltcHRvbSBN
YW5hZ2U8L3NlY29uZGFyeS10aXRsZT48L3RpdGxlcz48cGVyaW9kaWNhbD48ZnVsbC10aXRsZT5K
b3VybmFsIG9mIFBhaW4gYW5kIFN5bXB0b20gTWFuYWdlbWVudDwvZnVsbC10aXRsZT48YWJici0x
PkouIFBhaW4gU3ltcHRvbSBNYW5hZ2UuPC9hYmJyLTE+PGFiYnItMj5KIFBhaW4gU3ltcHRvbSBN
YW5hZ2U8L2FiYnItMj48YWJici0zPkpvdXJuYWwgb2YgUGFpbiAmYW1wOyBTeW1wdG9tIE1hbmFn
ZW1lbnQ8L2FiYnItMz48L3BlcmlvZGljYWw+PHBhZ2VzPjcyOC03NDc8L3BhZ2VzPjx2b2x1bWU+
NTE8L3ZvbHVtZT48bnVtYmVyPjQ8L251bWJlcj48ZWRpdGlvbj4yMDE2MDIxMjwvZWRpdGlvbj48
a2V5d29yZHM+PGtleXdvcmQ+KkFjdXB1bmN0dXJlIFRoZXJhcHk8L2tleXdvcmQ+PGtleXdvcmQ+
RGlzZWFzZSBNYW5hZ2VtZW50PC9rZXl3b3JkPjxrZXl3b3JkPkh1bWFuczwva2V5d29yZD48a2V5
d29yZD5NZWRpY2luZSwgQ2hpbmVzZSBUcmFkaXRpb25hbC8qbWV0aG9kczwva2V5d29yZD48a2V5
d29yZD5NdXNpYyBUaGVyYXB5LyptZXRob2RzPC9rZXl3b3JkPjxrZXl3b3JkPk5lb3BsYXNtcy9w
aHlzaW9wYXRob2xvZ3kvcHN5Y2hvbG9neS8qdGhlcmFweTwva2V5d29yZD48a2V5d29yZD4qUWln
b25nPC9rZXl3b3JkPjxrZXl3b3JkPlF1YWxpdHkgb2YgTGlmZTwva2V5d29yZD48a2V5d29yZD5S
YW5kb21pemVkIENvbnRyb2xsZWQgVHJpYWxzIGFzIFRvcGljPC9rZXl3b3JkPjxrZXl3b3JkPipU
YWkgSmk8L2tleXdvcmQ+PGtleXdvcmQ+QWN1cHVuY3R1cmU8L2tleXdvcmQ+PGtleXdvcmQ+UWln
b25nPC9rZXl3b3JkPjxrZXl3b3JkPlRhaSBDaGk8L2tleXdvcmQ+PGtleXdvcmQ+Y2FuY2VyPC9r
ZXl3b3JkPjxrZXl3b3JkPm1hc3NhZ2U8L2tleXdvcmQ+PGtleXdvcmQ+bWV0YS1hbmFseXNpczwv
a2V5d29yZD48a2V5d29yZD5zeW1wdG9tIG1hbmFnZW1lbnQ8L2tleXdvcmQ+PC9rZXl3b3Jkcz48
ZGF0ZXM+PHllYXI+MjAxNjwveWVhcj48cHViLWRhdGVzPjxkYXRlPkFwcjwvZGF0ZT48L3B1Yi1k
YXRlcz48L2RhdGVzPjxpc2JuPjE4NzMtNjUxMyAoRWxlY3Ryb25pYykmI3hEOzA4ODUtMzkyNCAo
TGlua2luZyk8L2lzYm4+PGFjY2Vzc2lvbi1udW0+MjY4ODAyNTI8L2FjY2Vzc2lvbi1udW0+PHVy
bHM+PHJlbGF0ZWQtdXJscz48dXJsPmh0dHBzOi8vd3d3Lm5jYmkubmxtLm5paC5nb3YvcHVibWVk
LzI2ODgwMjUyPC91cmw+PC9yZWxhdGVkLXVybHM+PC91cmxzPjxlbGVjdHJvbmljLXJlc291cmNl
LW51bT5kb2k6MTAuMTAxNi9qLmpwYWluc3ltbWFuLjIwMTUuMTEuMDI3PC9lbGVjdHJvbmljLXJl
c291cmNlLW51bT48cmVtb3RlLWRhdGFiYXNlLW5hbWU+TWVkbGluZTwvcmVtb3RlLWRhdGFiYXNl
LW5hbWU+PHJlbW90ZS1kYXRhYmFzZS1wcm92aWRlcj5OTE08L3JlbW90ZS1kYXRhYmFzZS1wcm92
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PEVuZE5vdGU+PENpdGU+PEF1dGhvcj5UYW88L0F1dGhvcj48WWVhcj4yMDE2PC9ZZWFyPjxSZWNO
dW0+MzI3MTwvUmVjTnVtPjxEaXNwbGF5VGV4dD48c3R5bGUgZmFjZT0ic3VwZXJzY3JpcHQiPjMz
MDwvc3R5bGU+PC9EaXNwbGF5VGV4dD48cmVjb3JkPjxyZWMtbnVtYmVyPjMyNzE8L3JlYy1udW1i
ZXI+PGZvcmVpZ24ta2V5cz48a2V5IGFwcD0iRU4iIGRiLWlkPSJyenBwZWR4dzc1eHRzOGVyYXd2
NXA5NW90d3B6ZGFkc3QycHoiIHRpbWVzdGFtcD0iMTcxODIzODcxMCI+MzI3MTwva2V5PjwvZm9y
ZWlnbi1rZXlzPjxyZWYtdHlwZSBuYW1lPSJKb3VybmFsIEFydGljbGUiPjE3PC9yZWYtdHlwZT48
Y29udHJpYnV0b3JzPjxhdXRob3JzPjxhdXRob3I+VGFvLCBXLiBXLjwvYXV0aG9yPjxhdXRob3I+
SmlhbmcsIEguPC9hdXRob3I+PGF1dGhvcj5UYW8sIFguIE0uPC9hdXRob3I+PGF1dGhvcj5KaWFu
ZywgUC48L2F1dGhvcj48YXV0aG9yPlNoYSwgTC4gWS48L2F1dGhvcj48YXV0aG9yPlN1biwgWC4g
Qy48L2F1dGhvcj48L2F1dGhvcnM+PC9jb250cmlidXRvcnM+PGF1dGgtYWRkcmVzcz5Db2xsZWdl
IG9mIE51cnNpbmcsIERhbGlhbiBNZWRpY2FsIFVuaXZlcnNpdHksIERhbGlhbiwgUGVvcGxlJmFw
b3M7cyBSZXB1YmxpYyBvZiBDaGluYS4gRWxlY3Ryb25pYyBhZGRyZXNzOiB0YW93ZWl3ZWkyMDAz
QDE2My5jb20uJiN4RDtTY2hvb2wgb2YgTnVyc2luZywgUGVraW5nIFVuaXZlcnNpdHksIEJlaWpp
bmcsIFBlb3BsZSZhcG9zO3MgUmVwdWJsaWMgb2YgQ2hpbmEuJiN4RDtCZWlqaW5nIFNoaWppdGFu
IEhvc3BpdGFsLCBCZWlqaW5nLCBQZW9wbGUmYXBvcztzIFJlcHVibGljIG9mIENoaW5hLiYjeEQ7
R3JhZHVhdGUgU2Nob29sLCBEYWxpYW4gTWVkaWNhbCBVbml2ZXJzaXR5LCBEYWxpYW4sIFBlb3Bs
ZSZhcG9zO3MgUmVwdWJsaWMgb2YgQ2hpbmEuIEVsZWN0cm9uaWMgYWRkcmVzczogZHl3eC4yMDA5
QDE2My5jb20uJiN4RDtDb2xsZWdlIG9mIE51cnNpbmcsIERhbGlhbiBNZWRpY2FsIFVuaXZlcnNp
dHksIERhbGlhbiwgUGVvcGxlJmFwb3M7cyBSZXB1YmxpYyBvZiBDaGluYS4mI3hEO0NvbGxlZ2Ug
b2YgUHVibGljIEhlYWx0aCwgRGFsaWFuIE1lZGljYWwgVW5pdmVyc2l0eSwgRGFsaWFuLCBQZW9w
bGUmYXBvcztzIFJlcHVibGljIG9mIENoaW5hLjwvYXV0aC1hZGRyZXNzPjx0aXRsZXM+PHRpdGxl
PkVmZmVjdHMgb2YgYWN1cHVuY3R1cmUsIHR1aW5hLCB0YWkgY2hpLCBxaWdvbmcsIGFuZCB0cmFk
aXRpb25hbCBDaGluZXNlIG1lZGljaW5lIGZpdmUtZWxlbWVudCBtdXNpYyB0aGVyYXB5IG9uIHN5
bXB0b20gbWFuYWdlbWVudCBhbmQgcXVhbGl0eSBvZiBsaWZlIGZvciBjYW5jZXIgcGF0aWVudHM6
IGEgbWV0YS1hbmFseXNpczwvdGl0bGU+PHNlY29uZGFyeS10aXRsZT5KIFBhaW4gU3ltcHRvbSBN
YW5hZ2U8L3NlY29uZGFyeS10aXRsZT48L3RpdGxlcz48cGVyaW9kaWNhbD48ZnVsbC10aXRsZT5K
b3VybmFsIG9mIFBhaW4gYW5kIFN5bXB0b20gTWFuYWdlbWVudDwvZnVsbC10aXRsZT48YWJici0x
PkouIFBhaW4gU3ltcHRvbSBNYW5hZ2UuPC9hYmJyLTE+PGFiYnItMj5KIFBhaW4gU3ltcHRvbSBN
YW5hZ2U8L2FiYnItMj48YWJici0zPkpvdXJuYWwgb2YgUGFpbiAmYW1wOyBTeW1wdG9tIE1hbmFn
ZW1lbnQ8L2FiYnItMz48L3BlcmlvZGljYWw+PHBhZ2VzPjcyOC03NDc8L3BhZ2VzPjx2b2x1bWU+
NTE8L3ZvbHVtZT48bnVtYmVyPjQ8L251bWJlcj48ZWRpdGlvbj4yMDE2MDIxMjwvZWRpdGlvbj48
a2V5d29yZHM+PGtleXdvcmQ+KkFjdXB1bmN0dXJlIFRoZXJhcHk8L2tleXdvcmQ+PGtleXdvcmQ+
RGlzZWFzZSBNYW5hZ2VtZW50PC9rZXl3b3JkPjxrZXl3b3JkPkh1bWFuczwva2V5d29yZD48a2V5
d29yZD5NZWRpY2luZSwgQ2hpbmVzZSBUcmFkaXRpb25hbC8qbWV0aG9kczwva2V5d29yZD48a2V5
d29yZD5NdXNpYyBUaGVyYXB5LyptZXRob2RzPC9rZXl3b3JkPjxrZXl3b3JkPk5lb3BsYXNtcy9w
aHlzaW9wYXRob2xvZ3kvcHN5Y2hvbG9neS8qdGhlcmFweTwva2V5d29yZD48a2V5d29yZD4qUWln
b25nPC9rZXl3b3JkPjxrZXl3b3JkPlF1YWxpdHkgb2YgTGlmZTwva2V5d29yZD48a2V5d29yZD5S
YW5kb21pemVkIENvbnRyb2xsZWQgVHJpYWxzIGFzIFRvcGljPC9rZXl3b3JkPjxrZXl3b3JkPipU
YWkgSmk8L2tleXdvcmQ+PGtleXdvcmQ+QWN1cHVuY3R1cmU8L2tleXdvcmQ+PGtleXdvcmQ+UWln
b25nPC9rZXl3b3JkPjxrZXl3b3JkPlRhaSBDaGk8L2tleXdvcmQ+PGtleXdvcmQ+Y2FuY2VyPC9r
ZXl3b3JkPjxrZXl3b3JkPm1hc3NhZ2U8L2tleXdvcmQ+PGtleXdvcmQ+bWV0YS1hbmFseXNpczwv
a2V5d29yZD48a2V5d29yZD5zeW1wdG9tIG1hbmFnZW1lbnQ8L2tleXdvcmQ+PC9rZXl3b3Jkcz48
ZGF0ZXM+PHllYXI+MjAxNjwveWVhcj48cHViLWRhdGVzPjxkYXRlPkFwcjwvZGF0ZT48L3B1Yi1k
YXRlcz48L2RhdGVzPjxpc2JuPjE4NzMtNjUxMyAoRWxlY3Ryb25pYykmI3hEOzA4ODUtMzkyNCAo
TGlua2luZyk8L2lzYm4+PGFjY2Vzc2lvbi1udW0+MjY4ODAyNTI8L2FjY2Vzc2lvbi1udW0+PHVy
bHM+PHJlbGF0ZWQtdXJscz48dXJsPmh0dHBzOi8vd3d3Lm5jYmkubmxtLm5paC5nb3YvcHVibWVk
LzI2ODgwMjUyPC91cmw+PC9yZWxhdGVkLXVybHM+PC91cmxzPjxlbGVjdHJvbmljLXJlc291cmNl
LW51bT5kb2k6MTAuMTAxNi9qLmpwYWluc3ltbWFuLjIwMTUuMTEuMDI3PC9lbGVjdHJvbmljLXJl
c291cmNlLW51bT48cmVtb3RlLWRhdGFiYXNlLW5hbWU+TWVkbGluZTwvcmVtb3RlLWRhdGFiYXNl
LW5hbWU+PHJlbW90ZS1kYXRhYmFzZS1wcm92aWRlcj5OTE08L3JlbW90ZS1kYXRhYmFzZS1wcm92
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330</w:t>
            </w:r>
            <w:r>
              <w:rPr>
                <w:rFonts w:eastAsia="Times New Roman" w:cs="Calibri"/>
                <w:color w:val="000000"/>
              </w:rPr>
              <w:fldChar w:fldCharType="end"/>
            </w:r>
          </w:p>
        </w:tc>
        <w:tc>
          <w:tcPr>
            <w:tcW w:w="4500" w:type="dxa"/>
          </w:tcPr>
          <w:p w14:paraId="1BF6B1F5" w14:textId="77777777" w:rsidR="00272C04" w:rsidRPr="0056481B" w:rsidRDefault="00272C04" w:rsidP="00272C04">
            <w:pPr>
              <w:rPr>
                <w:rFonts w:eastAsia="Times New Roman" w:cs="Calibri"/>
                <w:color w:val="000000"/>
              </w:rPr>
            </w:pPr>
            <w:r w:rsidRPr="0056481B">
              <w:rPr>
                <w:rFonts w:cs="Calibri"/>
                <w:color w:val="000000"/>
              </w:rPr>
              <w:t>Wrong intervention</w:t>
            </w:r>
          </w:p>
        </w:tc>
      </w:tr>
      <w:tr w:rsidR="00272C04" w:rsidRPr="0056481B" w14:paraId="0D284581" w14:textId="77777777" w:rsidTr="00802454">
        <w:tc>
          <w:tcPr>
            <w:tcW w:w="3505" w:type="dxa"/>
            <w:hideMark/>
          </w:tcPr>
          <w:p w14:paraId="798554D0" w14:textId="3FFB7D0C" w:rsidR="00272C04" w:rsidRPr="00A9647D" w:rsidRDefault="00272C04" w:rsidP="00272C04">
            <w:pPr>
              <w:rPr>
                <w:rFonts w:eastAsia="Times New Roman" w:cs="Calibri"/>
                <w:color w:val="000000"/>
              </w:rPr>
            </w:pPr>
            <w:r w:rsidRPr="00A9647D">
              <w:rPr>
                <w:rFonts w:eastAsia="Times New Roman" w:cs="Calibri"/>
                <w:color w:val="000000"/>
              </w:rPr>
              <w:t>Terry</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PEVuZE5vdGU+PENpdGU+PEF1dGhvcj5UZXJyeTwvQXV0aG9yPjxZZWFyPjIwMjA8L1llYXI+PFJl
Y051bT4zNDY5PC9SZWNOdW0+PERpc3BsYXlUZXh0PjxzdHlsZSBmYWNlPSJzdXBlcnNjcmlwdCI+
MzMxPC9zdHlsZT48L0Rpc3BsYXlUZXh0PjxyZWNvcmQ+PHJlYy1udW1iZXI+MzQ2OTwvcmVjLW51
bWJlcj48Zm9yZWlnbi1rZXlzPjxrZXkgYXBwPSJFTiIgZGItaWQ9InJ6cHBlZHh3NzV4dHM4ZXJh
d3Y1cDk1b3R3cHpkYWRzdDJweiIgdGltZXN0YW1wPSIxNzE5MDE5NDQwIj4zNDY5PC9rZXk+PC9m
b3JlaWduLWtleXM+PHJlZi10eXBlIG5hbWU9IkpvdXJuYWwgQXJ0aWNsZSI+MTc8L3JlZi10eXBl
Pjxjb250cmlidXRvcnM+PGF1dGhvcnM+PGF1dGhvcj5UZXJyeSwgUC4gQy48L2F1dGhvcj48YXV0
aG9yPkthcmFnZW9yZ2hpcywgQy4gSS48L2F1dGhvcj48YXV0aG9yPkN1cnJhbiwgTS4gTC48L2F1
dGhvcj48YXV0aG9yPk1hcnRpbiwgTy4gVi48L2F1dGhvcj48YXV0aG9yPlBhcnNvbnMtU21pdGgs
IFIuIEwuPC9hdXRob3I+PC9hdXRob3JzPjwvY29udHJpYnV0b3JzPjxhdXRoLWFkZHJlc3M+RGl2
aXNpb24gb2YgUmVzZWFyY2ggYW5kIElubm92YXRpb24sIFVuaXZlcnNpdHkgb2YgU291dGhlcm4g
UXVlZW5zbGFuZC4mI3hEO0RlcGFydG1lbnQgb2YgTGlmZSBTY2llbmNlcywgQnJ1bmVsIFVuaXZl
cnNpdHkgTG9uZG9uLiYjeEQ7U2Nob29sIG9mIFBzeWNob2xvZ3kgYW5kIENvdW5zZWxsaW5nLCBV
bml2ZXJzaXR5IG9mIFNvdXRoZXJuIFF1ZWVuc2xhbmQuJiN4RDtJbnN0aXR1dGUgZm9yIHRoZSBF
bnZpcm9ubWVudCwgSGVhbHRoIGFuZCBTb2NpZXRpZXMsIEJydW5lbCBVbml2ZXJzaXR5IExvbmRv
bi48L2F1dGgtYWRkcmVzcz48dGl0bGVzPjx0aXRsZT5FZmZlY3RzIG9mIG11c2ljIGluIGV4ZXJj
aXNlIGFuZCBzcG9ydDogYSBtZXRhLWFuYWx5dGljIHJldmlldzwvdGl0bGU+PHNlY29uZGFyeS10
aXRsZT5Qc3ljaG9sIEJ1bGw8L3NlY29uZGFyeS10aXRsZT48L3RpdGxlcz48cGVyaW9kaWNhbD48
ZnVsbC10aXRsZT5Qc3ljaG9sb2dpY2FsIEJ1bGxldGluPC9mdWxsLXRpdGxlPjxhYmJyLTE+UHN5
Y2hvbC4gQnVsbC48L2FiYnItMT48YWJici0yPlBzeWNob2wgQnVsbDwvYWJici0yPjwvcGVyaW9k
aWNhbD48cGFnZXM+OTEtMTE3PC9wYWdlcz48dm9sdW1lPjE0Njwvdm9sdW1lPjxudW1iZXI+Mjwv
bnVtYmVyPjxlZGl0aW9uPjIwMTkxMjA1PC9lZGl0aW9uPjxrZXl3b3Jkcz48a2V5d29yZD5BdGhs
ZXRpYyBQZXJmb3JtYW5jZS9waHlzaW9sb2d5L3BzeWNob2xvZ3k8L2tleXdvcmQ+PGtleXdvcmQ+
RXhlcmNpc2UvKnBoeXNpb2xvZ3kvKnBzeWNob2xvZ3k8L2tleXdvcmQ+PGtleXdvcmQ+SGVhcnQg
UmF0ZS9waHlzaW9sb2d5PC9rZXl3b3JkPjxrZXl3b3JkPkh1bWFuczwva2V5d29yZD48a2V5d29y
ZD5NdXNpYy8qcHN5Y2hvbG9neTwva2V5d29yZD48a2V5d29yZD5PeHlnZW4gQ29uc3VtcHRpb24v
cGh5c2lvbG9neTwva2V5d29yZD48a2V5d29yZD5QaHlzaWNhbCBFeGVydGlvbi9waHlzaW9sb2d5
PC9rZXl3b3JkPjxrZXl3b3JkPlNwb3J0cy8qcGh5c2lvbG9neS8qcHN5Y2hvbG9neTwva2V5d29y
ZD48L2tleXdvcmRzPjxkYXRlcz48eWVhcj4yMDIwPC95ZWFyPjxwdWItZGF0ZXM+PGRhdGU+RmVi
PC9kYXRlPjwvcHViLWRhdGVzPjwvZGF0ZXM+PGlzYm4+MTkzOS0xNDU1IChFbGVjdHJvbmljKSYj
eEQ7MDAzMy0yOTA5IChMaW5raW5nKTwvaXNibj48YWNjZXNzaW9uLW51bT4zMTgwNDA5ODwvYWNj
ZXNzaW9uLW51bT48dXJscz48cmVsYXRlZC11cmxzPjx1cmw+aHR0cHM6Ly93d3cubmNiaS5ubG0u
bmloLmdvdi9wdWJtZWQvMzE4MDQwOTg8L3VybD48L3JlbGF0ZWQtdXJscz48L3VybHM+PGVsZWN0
cm9uaWMtcmVzb3VyY2UtbnVtPmRvaToxMC4xMDM3L2J1bDAwMDAyMTY8L2VsZWN0cm9uaWMtcmVz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PEVuZE5vdGU+PENpdGU+PEF1dGhvcj5UZXJyeTwvQXV0aG9yPjxZZWFyPjIwMjA8L1llYXI+PFJl
Y051bT4zNDY5PC9SZWNOdW0+PERpc3BsYXlUZXh0PjxzdHlsZSBmYWNlPSJzdXBlcnNjcmlwdCI+
MzMxPC9zdHlsZT48L0Rpc3BsYXlUZXh0PjxyZWNvcmQ+PHJlYy1udW1iZXI+MzQ2OTwvcmVjLW51
bWJlcj48Zm9yZWlnbi1rZXlzPjxrZXkgYXBwPSJFTiIgZGItaWQ9InJ6cHBlZHh3NzV4dHM4ZXJh
d3Y1cDk1b3R3cHpkYWRzdDJweiIgdGltZXN0YW1wPSIxNzE5MDE5NDQwIj4zNDY5PC9rZXk+PC9m
b3JlaWduLWtleXM+PHJlZi10eXBlIG5hbWU9IkpvdXJuYWwgQXJ0aWNsZSI+MTc8L3JlZi10eXBl
Pjxjb250cmlidXRvcnM+PGF1dGhvcnM+PGF1dGhvcj5UZXJyeSwgUC4gQy48L2F1dGhvcj48YXV0
aG9yPkthcmFnZW9yZ2hpcywgQy4gSS48L2F1dGhvcj48YXV0aG9yPkN1cnJhbiwgTS4gTC48L2F1
dGhvcj48YXV0aG9yPk1hcnRpbiwgTy4gVi48L2F1dGhvcj48YXV0aG9yPlBhcnNvbnMtU21pdGgs
IFIuIEwuPC9hdXRob3I+PC9hdXRob3JzPjwvY29udHJpYnV0b3JzPjxhdXRoLWFkZHJlc3M+RGl2
aXNpb24gb2YgUmVzZWFyY2ggYW5kIElubm92YXRpb24sIFVuaXZlcnNpdHkgb2YgU291dGhlcm4g
UXVlZW5zbGFuZC4mI3hEO0RlcGFydG1lbnQgb2YgTGlmZSBTY2llbmNlcywgQnJ1bmVsIFVuaXZl
cnNpdHkgTG9uZG9uLiYjeEQ7U2Nob29sIG9mIFBzeWNob2xvZ3kgYW5kIENvdW5zZWxsaW5nLCBV
bml2ZXJzaXR5IG9mIFNvdXRoZXJuIFF1ZWVuc2xhbmQuJiN4RDtJbnN0aXR1dGUgZm9yIHRoZSBF
bnZpcm9ubWVudCwgSGVhbHRoIGFuZCBTb2NpZXRpZXMsIEJydW5lbCBVbml2ZXJzaXR5IExvbmRv
bi48L2F1dGgtYWRkcmVzcz48dGl0bGVzPjx0aXRsZT5FZmZlY3RzIG9mIG11c2ljIGluIGV4ZXJj
aXNlIGFuZCBzcG9ydDogYSBtZXRhLWFuYWx5dGljIHJldmlldzwvdGl0bGU+PHNlY29uZGFyeS10
aXRsZT5Qc3ljaG9sIEJ1bGw8L3NlY29uZGFyeS10aXRsZT48L3RpdGxlcz48cGVyaW9kaWNhbD48
ZnVsbC10aXRsZT5Qc3ljaG9sb2dpY2FsIEJ1bGxldGluPC9mdWxsLXRpdGxlPjxhYmJyLTE+UHN5
Y2hvbC4gQnVsbC48L2FiYnItMT48YWJici0yPlBzeWNob2wgQnVsbDwvYWJici0yPjwvcGVyaW9k
aWNhbD48cGFnZXM+OTEtMTE3PC9wYWdlcz48dm9sdW1lPjE0Njwvdm9sdW1lPjxudW1iZXI+Mjwv
bnVtYmVyPjxlZGl0aW9uPjIwMTkxMjA1PC9lZGl0aW9uPjxrZXl3b3Jkcz48a2V5d29yZD5BdGhs
ZXRpYyBQZXJmb3JtYW5jZS9waHlzaW9sb2d5L3BzeWNob2xvZ3k8L2tleXdvcmQ+PGtleXdvcmQ+
RXhlcmNpc2UvKnBoeXNpb2xvZ3kvKnBzeWNob2xvZ3k8L2tleXdvcmQ+PGtleXdvcmQ+SGVhcnQg
UmF0ZS9waHlzaW9sb2d5PC9rZXl3b3JkPjxrZXl3b3JkPkh1bWFuczwva2V5d29yZD48a2V5d29y
ZD5NdXNpYy8qcHN5Y2hvbG9neTwva2V5d29yZD48a2V5d29yZD5PeHlnZW4gQ29uc3VtcHRpb24v
cGh5c2lvbG9neTwva2V5d29yZD48a2V5d29yZD5QaHlzaWNhbCBFeGVydGlvbi9waHlzaW9sb2d5
PC9rZXl3b3JkPjxrZXl3b3JkPlNwb3J0cy8qcGh5c2lvbG9neS8qcHN5Y2hvbG9neTwva2V5d29y
ZD48L2tleXdvcmRzPjxkYXRlcz48eWVhcj4yMDIwPC95ZWFyPjxwdWItZGF0ZXM+PGRhdGU+RmVi
PC9kYXRlPjwvcHViLWRhdGVzPjwvZGF0ZXM+PGlzYm4+MTkzOS0xNDU1IChFbGVjdHJvbmljKSYj
eEQ7MDAzMy0yOTA5IChMaW5raW5nKTwvaXNibj48YWNjZXNzaW9uLW51bT4zMTgwNDA5ODwvYWNj
ZXNzaW9uLW51bT48dXJscz48cmVsYXRlZC11cmxzPjx1cmw+aHR0cHM6Ly93d3cubmNiaS5ubG0u
bmloLmdvdi9wdWJtZWQvMzE4MDQwOTg8L3VybD48L3JlbGF0ZWQtdXJscz48L3VybHM+PGVsZWN0
cm9uaWMtcmVzb3VyY2UtbnVtPmRvaToxMC4xMDM3L2J1bDAwMDAyMTY8L2VsZWN0cm9uaWMtcmVz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331</w:t>
            </w:r>
            <w:r>
              <w:rPr>
                <w:rFonts w:eastAsia="Times New Roman" w:cs="Calibri"/>
                <w:color w:val="000000"/>
              </w:rPr>
              <w:fldChar w:fldCharType="end"/>
            </w:r>
          </w:p>
        </w:tc>
        <w:tc>
          <w:tcPr>
            <w:tcW w:w="4500" w:type="dxa"/>
          </w:tcPr>
          <w:p w14:paraId="0B13AEDF"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0560E17E" w14:textId="77777777" w:rsidTr="00802454">
        <w:tc>
          <w:tcPr>
            <w:tcW w:w="3505" w:type="dxa"/>
            <w:hideMark/>
          </w:tcPr>
          <w:p w14:paraId="5CFF2AF2" w14:textId="1FBF39E8" w:rsidR="00272C04" w:rsidRPr="00A9647D" w:rsidRDefault="00272C04" w:rsidP="00272C04">
            <w:pPr>
              <w:rPr>
                <w:rFonts w:eastAsia="Times New Roman" w:cs="Calibri"/>
                <w:color w:val="000000"/>
              </w:rPr>
            </w:pPr>
            <w:proofErr w:type="spellStart"/>
            <w:r w:rsidRPr="00A9647D">
              <w:rPr>
                <w:rFonts w:eastAsia="Times New Roman" w:cs="Calibri"/>
                <w:color w:val="000000"/>
              </w:rPr>
              <w:t>Tjasink</w:t>
            </w:r>
            <w:proofErr w:type="spellEnd"/>
            <w:r w:rsidRPr="0056481B">
              <w:rPr>
                <w:rFonts w:eastAsia="Times New Roman" w:cs="Calibri"/>
                <w:color w:val="000000"/>
              </w:rPr>
              <w:t xml:space="preserve"> 2023</w:t>
            </w:r>
            <w:r>
              <w:rPr>
                <w:rFonts w:eastAsia="Times New Roman" w:cs="Calibri"/>
                <w:color w:val="000000"/>
              </w:rPr>
              <w:fldChar w:fldCharType="begin">
                <w:fldData xml:space="preserve">PEVuZE5vdGU+PENpdGU+PEF1dGhvcj5UamFzaW5rPC9BdXRob3I+PFllYXI+MjAyMzwvWWVhcj48
UmVjTnVtPjM0NzA8L1JlY051bT48RGlzcGxheVRleHQ+PHN0eWxlIGZhY2U9InN1cGVyc2NyaXB0
Ij4zMzI8L3N0eWxlPjwvRGlzcGxheVRleHQ+PHJlY29yZD48cmVjLW51bWJlcj4zNDcwPC9yZWMt
bnVtYmVyPjxmb3JlaWduLWtleXM+PGtleSBhcHA9IkVOIiBkYi1pZD0icnpwcGVkeHc3NXh0czhl
cmF3djVwOTVvdHdwemRhZHN0MnB6IiB0aW1lc3RhbXA9IjE3MTkwMTk1MTUiPjM0NzA8L2tleT48
L2ZvcmVpZ24ta2V5cz48cmVmLXR5cGUgbmFtZT0iSm91cm5hbCBBcnRpY2xlIj4xNzwvcmVmLXR5
cGU+PGNvbnRyaWJ1dG9ycz48YXV0aG9ycz48YXV0aG9yPlRqYXNpbmssIE0uPC9hdXRob3I+PGF1
dGhvcj5LZWlsbGVyLCBFLjwvYXV0aG9yPjxhdXRob3I+U3RlcGhlbnMsIE0uPC9hdXRob3I+PGF1
dGhvcj5DYXJyLCBDLiBFLjwvYXV0aG9yPjxhdXRob3I+UHJpZWJlLCBTLjwvYXV0aG9yPjwvYXV0
aG9ycz48L2NvbnRyaWJ1dG9ycz48YXV0aC1hZGRyZXNzPlF1ZWVuIE1hcnkgVW5pdmVyc2l0eSBv
ZiBMb25kb24sIExvbmRvbiwgVUsuIG0udGphc2lua0BxbXVsLmFjLnVrLiYjeEQ7UXVlZW4gTWFy
eSBVbml2ZXJzaXR5IG9mIExvbmRvbiwgTG9uZG9uLCBVSy48L2F1dGgtYWRkcmVzcz48dGl0bGVz
Pjx0aXRsZT5BcnQgdGhlcmFweS1iYXNlZCBpbnRlcnZlbnRpb25zIHRvIGFkZHJlc3MgYnVybm91
dCBhbmQgcHN5Y2hvc29jaWFsIGRpc3RyZXNzIGluIGhlYWx0aGNhcmUgd29ya2Vyc+KAlGEgc3lz
dGVtYXRpYyByZXZpZXc8L3RpdGxlPjxzZWNvbmRhcnktdGl0bGU+Qk1DIEhlYWx0aCBTZXJ2IFJl
czwvc2Vjb25kYXJ5LXRpdGxlPjwvdGl0bGVzPjxwZXJpb2RpY2FsPjxmdWxsLXRpdGxlPkJNQyBI
ZWFsdGggU2VydmljZXMgUmVzZWFyY2g8L2Z1bGwtdGl0bGU+PGFiYnItMT5CTUMgSGVhbHRoIFNl
cnYuIFJlcy48L2FiYnItMT48YWJici0yPkJNQyBIZWFsdGggU2VydiBSZXM8L2FiYnItMj48L3Bl
cmlvZGljYWw+PHBhZ2VzPjEwNTk8L3BhZ2VzPjx2b2x1bWU+MjM8L3ZvbHVtZT48bnVtYmVyPjE8
L251bWJlcj48ZWRpdGlvbj4yMDIzMTAwNDwvZWRpdGlvbj48a2V5d29yZHM+PGtleXdvcmQ+SHVt
YW5zPC9rZXl3b3JkPjxrZXl3b3JkPipBcnQgVGhlcmFweTwva2V5d29yZD48a2V5d29yZD4qQnVy
bm91dCwgUHJvZmVzc2lvbmFsL3ByZXZlbnRpb24gJmFtcDsgY29udHJvbDwva2V5d29yZD48a2V5
d29yZD5IZWFsdGggUGVyc29ubmVsPC9rZXl3b3JkPjxrZXl3b3JkPipPY2N1cGF0aW9uYWwgU3Ry
ZXNzPC9rZXl3b3JkPjxrZXl3b3JkPlBhbmRlbWljczwva2V5d29yZD48a2V5d29yZD5BbnhpZXR5
PC9rZXl3b3JkPjxrZXl3b3JkPkFydCB0aGVyYXB5PC9rZXl3b3JkPjxrZXl3b3JkPkJ1cm5vdXQ8
L2tleXdvcmQ+PGtleXdvcmQ+SGVhbHRoY2FyZSB3b3JrZXI8L2tleXdvcmQ+PGtleXdvcmQ+UHN5
Y2hvc29jaWFsIGRpc3RyZXNzPC9rZXl3b3JkPjxrZXl3b3JkPlN0cmVzczwva2V5d29yZD48L2tl
eXdvcmRzPjxkYXRlcz48eWVhcj4yMDIzPC95ZWFyPjxwdWItZGF0ZXM+PGRhdGU+T2N0IDQ8L2Rh
dGU+PC9wdWItZGF0ZXM+PC9kYXRlcz48aXNibj4xNDcyLTY5NjMgKEVsZWN0cm9uaWMpJiN4RDsx
NDcyLTY5NjMgKExpbmtpbmcpPC9pc2JuPjxhY2Nlc3Npb24tbnVtPjM3Nzk0MzUzPC9hY2Nlc3Np
b24tbnVtPjx1cmxzPjxyZWxhdGVkLXVybHM+PHVybD5odHRwczovL3d3dy5uY2JpLm5sbS5uaWgu
Z292L3B1Ym1lZC8zNzc5NDM1MzwvdXJsPjwvcmVsYXRlZC11cmxzPjwvdXJscz48Y3VzdG9tMT5U
aGUgYXV0aG9ycyBkZWNsYXJlIG5vIGNvbXBldGluZyBpbnRlcmVzdHMuPC9jdXN0b20xPjxjdXN0
b20yPlBNQzEwNTUyNDA4PC9jdXN0b20yPjxlbGVjdHJvbmljLXJlc291cmNlLW51bT5kb2k6MTAu
MTE4Ni9zMTI5MTMtMDIzLTA5OTU4LTg8L2VsZWN0cm9uaWMtcmVzb3VyY2UtbnVtPjxyZW1vdGUt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PEVuZE5vdGU+PENpdGU+PEF1dGhvcj5UamFzaW5rPC9BdXRob3I+PFllYXI+MjAyMzwvWWVhcj48
UmVjTnVtPjM0NzA8L1JlY051bT48RGlzcGxheVRleHQ+PHN0eWxlIGZhY2U9InN1cGVyc2NyaXB0
Ij4zMzI8L3N0eWxlPjwvRGlzcGxheVRleHQ+PHJlY29yZD48cmVjLW51bWJlcj4zNDcwPC9yZWMt
bnVtYmVyPjxmb3JlaWduLWtleXM+PGtleSBhcHA9IkVOIiBkYi1pZD0icnpwcGVkeHc3NXh0czhl
cmF3djVwOTVvdHdwemRhZHN0MnB6IiB0aW1lc3RhbXA9IjE3MTkwMTk1MTUiPjM0NzA8L2tleT48
L2ZvcmVpZ24ta2V5cz48cmVmLXR5cGUgbmFtZT0iSm91cm5hbCBBcnRpY2xlIj4xNzwvcmVmLXR5
cGU+PGNvbnRyaWJ1dG9ycz48YXV0aG9ycz48YXV0aG9yPlRqYXNpbmssIE0uPC9hdXRob3I+PGF1
dGhvcj5LZWlsbGVyLCBFLjwvYXV0aG9yPjxhdXRob3I+U3RlcGhlbnMsIE0uPC9hdXRob3I+PGF1
dGhvcj5DYXJyLCBDLiBFLjwvYXV0aG9yPjxhdXRob3I+UHJpZWJlLCBTLjwvYXV0aG9yPjwvYXV0
aG9ycz48L2NvbnRyaWJ1dG9ycz48YXV0aC1hZGRyZXNzPlF1ZWVuIE1hcnkgVW5pdmVyc2l0eSBv
ZiBMb25kb24sIExvbmRvbiwgVUsuIG0udGphc2lua0BxbXVsLmFjLnVrLiYjeEQ7UXVlZW4gTWFy
eSBVbml2ZXJzaXR5IG9mIExvbmRvbiwgTG9uZG9uLCBVSy48L2F1dGgtYWRkcmVzcz48dGl0bGVz
Pjx0aXRsZT5BcnQgdGhlcmFweS1iYXNlZCBpbnRlcnZlbnRpb25zIHRvIGFkZHJlc3MgYnVybm91
dCBhbmQgcHN5Y2hvc29jaWFsIGRpc3RyZXNzIGluIGhlYWx0aGNhcmUgd29ya2Vyc+KAlGEgc3lz
dGVtYXRpYyByZXZpZXc8L3RpdGxlPjxzZWNvbmRhcnktdGl0bGU+Qk1DIEhlYWx0aCBTZXJ2IFJl
czwvc2Vjb25kYXJ5LXRpdGxlPjwvdGl0bGVzPjxwZXJpb2RpY2FsPjxmdWxsLXRpdGxlPkJNQyBI
ZWFsdGggU2VydmljZXMgUmVzZWFyY2g8L2Z1bGwtdGl0bGU+PGFiYnItMT5CTUMgSGVhbHRoIFNl
cnYuIFJlcy48L2FiYnItMT48YWJici0yPkJNQyBIZWFsdGggU2VydiBSZXM8L2FiYnItMj48L3Bl
cmlvZGljYWw+PHBhZ2VzPjEwNTk8L3BhZ2VzPjx2b2x1bWU+MjM8L3ZvbHVtZT48bnVtYmVyPjE8
L251bWJlcj48ZWRpdGlvbj4yMDIzMTAwNDwvZWRpdGlvbj48a2V5d29yZHM+PGtleXdvcmQ+SHVt
YW5zPC9rZXl3b3JkPjxrZXl3b3JkPipBcnQgVGhlcmFweTwva2V5d29yZD48a2V5d29yZD4qQnVy
bm91dCwgUHJvZmVzc2lvbmFsL3ByZXZlbnRpb24gJmFtcDsgY29udHJvbDwva2V5d29yZD48a2V5
d29yZD5IZWFsdGggUGVyc29ubmVsPC9rZXl3b3JkPjxrZXl3b3JkPipPY2N1cGF0aW9uYWwgU3Ry
ZXNzPC9rZXl3b3JkPjxrZXl3b3JkPlBhbmRlbWljczwva2V5d29yZD48a2V5d29yZD5BbnhpZXR5
PC9rZXl3b3JkPjxrZXl3b3JkPkFydCB0aGVyYXB5PC9rZXl3b3JkPjxrZXl3b3JkPkJ1cm5vdXQ8
L2tleXdvcmQ+PGtleXdvcmQ+SGVhbHRoY2FyZSB3b3JrZXI8L2tleXdvcmQ+PGtleXdvcmQ+UHN5
Y2hvc29jaWFsIGRpc3RyZXNzPC9rZXl3b3JkPjxrZXl3b3JkPlN0cmVzczwva2V5d29yZD48L2tl
eXdvcmRzPjxkYXRlcz48eWVhcj4yMDIzPC95ZWFyPjxwdWItZGF0ZXM+PGRhdGU+T2N0IDQ8L2Rh
dGU+PC9wdWItZGF0ZXM+PC9kYXRlcz48aXNibj4xNDcyLTY5NjMgKEVsZWN0cm9uaWMpJiN4RDsx
NDcyLTY5NjMgKExpbmtpbmcpPC9pc2JuPjxhY2Nlc3Npb24tbnVtPjM3Nzk0MzUzPC9hY2Nlc3Np
b24tbnVtPjx1cmxzPjxyZWxhdGVkLXVybHM+PHVybD5odHRwczovL3d3dy5uY2JpLm5sbS5uaWgu
Z292L3B1Ym1lZC8zNzc5NDM1MzwvdXJsPjwvcmVsYXRlZC11cmxzPjwvdXJscz48Y3VzdG9tMT5U
aGUgYXV0aG9ycyBkZWNsYXJlIG5vIGNvbXBldGluZyBpbnRlcmVzdHMuPC9jdXN0b20xPjxjdXN0
b20yPlBNQzEwNTUyNDA4PC9jdXN0b20yPjxlbGVjdHJvbmljLXJlc291cmNlLW51bT5kb2k6MTAu
MTE4Ni9zMTI5MTMtMDIzLTA5OTU4LTg8L2VsZWN0cm9uaWMtcmVzb3VyY2UtbnVtPjxyZW1vdGUt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332</w:t>
            </w:r>
            <w:r>
              <w:rPr>
                <w:rFonts w:eastAsia="Times New Roman" w:cs="Calibri"/>
                <w:color w:val="000000"/>
              </w:rPr>
              <w:fldChar w:fldCharType="end"/>
            </w:r>
          </w:p>
        </w:tc>
        <w:tc>
          <w:tcPr>
            <w:tcW w:w="4500" w:type="dxa"/>
          </w:tcPr>
          <w:p w14:paraId="441F71E3"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1223B990" w14:textId="77777777" w:rsidTr="00802454">
        <w:tc>
          <w:tcPr>
            <w:tcW w:w="3505" w:type="dxa"/>
            <w:shd w:val="clear" w:color="auto" w:fill="auto"/>
            <w:hideMark/>
          </w:tcPr>
          <w:p w14:paraId="70B751F2" w14:textId="1C250972" w:rsidR="00272C04" w:rsidRPr="00A9647D" w:rsidRDefault="00272C04" w:rsidP="00272C04">
            <w:pPr>
              <w:rPr>
                <w:rFonts w:eastAsia="Times New Roman" w:cs="Calibri"/>
                <w:color w:val="000000"/>
              </w:rPr>
            </w:pPr>
            <w:r w:rsidRPr="00A9647D">
              <w:rPr>
                <w:rFonts w:eastAsia="Times New Roman" w:cs="Calibri"/>
                <w:color w:val="000000"/>
              </w:rPr>
              <w:t>Tonkin</w:t>
            </w:r>
            <w:r w:rsidRPr="0056481B">
              <w:rPr>
                <w:rFonts w:eastAsia="Times New Roman" w:cs="Calibri"/>
                <w:color w:val="000000"/>
              </w:rPr>
              <w:t xml:space="preserve"> 2023</w:t>
            </w:r>
            <w:r>
              <w:rPr>
                <w:rFonts w:eastAsia="Times New Roman" w:cs="Calibri"/>
                <w:color w:val="000000"/>
              </w:rPr>
              <w:fldChar w:fldCharType="begin"/>
            </w:r>
            <w:r w:rsidR="005D5168">
              <w:rPr>
                <w:rFonts w:eastAsia="Times New Roman" w:cs="Calibri"/>
                <w:color w:val="000000"/>
              </w:rPr>
              <w:instrText xml:space="preserve"> ADDIN EN.CITE &lt;EndNote&gt;&lt;Cite&gt;&lt;Author&gt;Tonkin&lt;/Author&gt;&lt;Year&gt;2023&lt;/Year&gt;&lt;RecNum&gt;3334&lt;/RecNum&gt;&lt;DisplayText&gt;&lt;style face="superscript"&gt;333&lt;/style&gt;&lt;/DisplayText&gt;&lt;record&gt;&lt;rec-number&gt;3334&lt;/rec-number&gt;&lt;foreign-keys&gt;&lt;key app="EN" db-id="rzppedxw75xts8erawv5p95otwpzdadst2pz" timestamp="1718243562"&gt;3334&lt;/key&gt;&lt;/foreign-keys&gt;&lt;ref-type name="Journal Article"&gt;17&lt;/ref-type&gt;&lt;contributors&gt;&lt;authors&gt;&lt;author&gt;Tonkin, P. G.&lt;/author&gt;&lt;author&gt;Miller, T. D.&lt;/author&gt;&lt;author&gt;Hartmann, T. E.&lt;/author&gt;&lt;author&gt;Skein, M.&lt;/author&gt;&lt;/authors&gt;&lt;/contributors&gt;&lt;auth-address&gt;School of Allied Health, Exercise and Sports Sciences, Charles Sturt University, Bathurst, New South Wales, Australia.&lt;/auth-address&gt;&lt;titles&gt;&lt;title&gt;The effects of exercise on non-motor experiences of daily living experienced in Parkinson&amp;apos;s disease: a systematic review and network meta-analysis&lt;/title&gt;&lt;secondary-title&gt;Clin Park Relat Disord&lt;/secondary-title&gt;&lt;/titles&gt;&lt;pages&gt;100203&lt;/pages&gt;&lt;volume&gt;9&lt;/volume&gt;&lt;edition&gt;20230526&lt;/edition&gt;&lt;keywords&gt;&lt;keyword&gt;Movement disorder&lt;/keyword&gt;&lt;keyword&gt;Neurodegenerative&lt;/keyword&gt;&lt;keyword&gt;Non-motor symptoms&lt;/keyword&gt;&lt;keyword&gt;Physical activity&lt;/keyword&gt;&lt;/keywords&gt;&lt;dates&gt;&lt;year&gt;2023&lt;/year&gt;&lt;/dates&gt;&lt;isbn&gt;2590-1125 (Electronic)&amp;#xD;2590-1125 (Linking)&lt;/isbn&gt;&lt;accession-num&gt;37293547&lt;/accession-num&gt;&lt;urls&gt;&lt;related-urls&gt;&lt;url&gt;https://www.ncbi.nlm.nih.gov/pubmed/37293547&lt;/url&gt;&lt;/related-urls&gt;&lt;/urls&gt;&lt;custom1&gt;The authors declare that they have no known competing financial interests or personal relationships that could have appeared to influence the work reported in this paper.&lt;/custom1&gt;&lt;custom2&gt;PMC10245098&lt;/custom2&gt;&lt;electronic-resource-num&gt;doi:10.1016/j.prdoa.2023.100203&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333</w:t>
            </w:r>
            <w:r>
              <w:rPr>
                <w:rFonts w:eastAsia="Times New Roman" w:cs="Calibri"/>
                <w:color w:val="000000"/>
              </w:rPr>
              <w:fldChar w:fldCharType="end"/>
            </w:r>
          </w:p>
        </w:tc>
        <w:tc>
          <w:tcPr>
            <w:tcW w:w="4500" w:type="dxa"/>
            <w:shd w:val="clear" w:color="auto" w:fill="auto"/>
          </w:tcPr>
          <w:p w14:paraId="43CFB370" w14:textId="7F0784A2" w:rsidR="00272C04" w:rsidRPr="0056481B" w:rsidRDefault="00272C04" w:rsidP="00272C04">
            <w:pPr>
              <w:rPr>
                <w:rFonts w:eastAsia="Times New Roman" w:cs="Calibri"/>
                <w:color w:val="000000"/>
              </w:rPr>
            </w:pPr>
            <w:r w:rsidRPr="00CD477A">
              <w:rPr>
                <w:sz w:val="21"/>
                <w:szCs w:val="21"/>
              </w:rPr>
              <w:t>Issues with quantitative data</w:t>
            </w:r>
          </w:p>
        </w:tc>
      </w:tr>
      <w:tr w:rsidR="00272C04" w:rsidRPr="0056481B" w14:paraId="4896318B" w14:textId="77777777" w:rsidTr="00802454">
        <w:tc>
          <w:tcPr>
            <w:tcW w:w="3505" w:type="dxa"/>
          </w:tcPr>
          <w:p w14:paraId="7AB23463" w14:textId="4C81CFFB" w:rsidR="00272C04" w:rsidRPr="00A9647D" w:rsidRDefault="00272C04" w:rsidP="00272C04">
            <w:pPr>
              <w:rPr>
                <w:rFonts w:eastAsia="Times New Roman" w:cs="Calibri"/>
                <w:color w:val="000000"/>
              </w:rPr>
            </w:pPr>
            <w:r>
              <w:rPr>
                <w:rFonts w:eastAsia="Times New Roman" w:cs="Calibri"/>
                <w:color w:val="000000"/>
              </w:rPr>
              <w:t xml:space="preserve">Van </w:t>
            </w:r>
            <w:proofErr w:type="spellStart"/>
            <w:r>
              <w:rPr>
                <w:rFonts w:eastAsia="Times New Roman" w:cs="Calibri"/>
                <w:color w:val="000000"/>
              </w:rPr>
              <w:t>Criekinge</w:t>
            </w:r>
            <w:proofErr w:type="spellEnd"/>
            <w:r>
              <w:rPr>
                <w:rFonts w:eastAsia="Times New Roman" w:cs="Calibri"/>
                <w:color w:val="000000"/>
              </w:rPr>
              <w:t xml:space="preserve"> 2019</w:t>
            </w:r>
            <w:r>
              <w:rPr>
                <w:rFonts w:eastAsia="Times New Roman" w:cs="Calibri"/>
                <w:color w:val="000000"/>
              </w:rPr>
              <w:fldChar w:fldCharType="begin"/>
            </w:r>
            <w:r w:rsidR="005D5168">
              <w:rPr>
                <w:rFonts w:eastAsia="Times New Roman" w:cs="Calibri"/>
                <w:color w:val="000000"/>
              </w:rPr>
              <w:instrText xml:space="preserve"> ADDIN EN.CITE &lt;EndNote&gt;&lt;Cite&gt;&lt;Author&gt;Van Criekinge&lt;/Author&gt;&lt;Year&gt;2019&lt;/Year&gt;&lt;RecNum&gt;3238&lt;/RecNum&gt;&lt;DisplayText&gt;&lt;style face="superscript"&gt;334&lt;/style&gt;&lt;/DisplayText&gt;&lt;record&gt;&lt;rec-number&gt;3238&lt;/rec-number&gt;&lt;foreign-keys&gt;&lt;key app="EN" db-id="rzppedxw75xts8erawv5p95otwpzdadst2pz" timestamp="1718234214"&gt;3238&lt;/key&gt;&lt;/foreign-keys&gt;&lt;ref-type name="Journal Article"&gt;17&lt;/ref-type&gt;&lt;contributors&gt;&lt;authors&gt;&lt;author&gt;Van Criekinge, T.&lt;/author&gt;&lt;author&gt;D&amp;apos;Août, K.&lt;/author&gt;&lt;author&gt;O&amp;apos;Brien, J.&lt;/author&gt;&lt;author&gt;Coutinho, E.&lt;/author&gt;&lt;/authors&gt;&lt;/contributors&gt;&lt;auth-address&gt;Department of Rehabilitation Sciences and Physiotherapy, REVAKI/MOVANT, Universiteit Antwerpen, Antwerp, Belgium.&amp;#xD;Department of Musculoskeletal Biology, University of Liverpool, Liverpool, United Kingdom.&amp;#xD;School of Health Sciences, University of Liverpool, Liverpool, United Kingdom.&amp;#xD;Applied Music Research Lab, Department of Music, University of Liverpool, Liverpool, United Kingdom.&lt;/auth-address&gt;&lt;titles&gt;&lt;title&gt;Effect of music listening on hypertonia in neurologically impaired patients—systematic review&lt;/title&gt;&lt;secondary-title&gt;PeerJ&lt;/secondary-title&gt;&lt;/titles&gt;&lt;periodical&gt;&lt;full-title&gt;PeerJ&lt;/full-title&gt;&lt;abbr-1&gt;PeerJ&lt;/abbr-1&gt;&lt;abbr-2&gt;PeerJ&lt;/abbr-2&gt;&lt;/periodical&gt;&lt;pages&gt;e8228&lt;/pages&gt;&lt;volume&gt;7&lt;/volume&gt;&lt;edition&gt;20191219&lt;/edition&gt;&lt;keywords&gt;&lt;keyword&gt;Electromyography&lt;/keyword&gt;&lt;keyword&gt;Hypertonia&lt;/keyword&gt;&lt;keyword&gt;Music&lt;/keyword&gt;&lt;keyword&gt;Neurology&lt;/keyword&gt;&lt;keyword&gt;Relaxation&lt;/keyword&gt;&lt;keyword&gt;Spasticity&lt;/keyword&gt;&lt;/keywords&gt;&lt;dates&gt;&lt;year&gt;2019&lt;/year&gt;&lt;/dates&gt;&lt;isbn&gt;2167-8359 (Print)&amp;#xD;2167-8359 (Electronic)&amp;#xD;2167-8359 (Linking)&lt;/isbn&gt;&lt;accession-num&gt;31875154&lt;/accession-num&gt;&lt;urls&gt;&lt;related-urls&gt;&lt;url&gt;https://www.ncbi.nlm.nih.gov/pubmed/31875154&lt;/url&gt;&lt;/related-urls&gt;&lt;/urls&gt;&lt;custom1&gt;The authors declare there are no competing interests.&lt;/custom1&gt;&lt;custom2&gt;PMC6925946&lt;/custom2&gt;&lt;electronic-resource-num&gt;doi:10.7717/peerj.8228&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334</w:t>
            </w:r>
            <w:r>
              <w:rPr>
                <w:rFonts w:eastAsia="Times New Roman" w:cs="Calibri"/>
                <w:color w:val="000000"/>
              </w:rPr>
              <w:fldChar w:fldCharType="end"/>
            </w:r>
          </w:p>
        </w:tc>
        <w:tc>
          <w:tcPr>
            <w:tcW w:w="4500" w:type="dxa"/>
          </w:tcPr>
          <w:p w14:paraId="2190BC58" w14:textId="579D29AE" w:rsidR="00272C04" w:rsidRPr="0056481B" w:rsidRDefault="00272C04" w:rsidP="00272C04">
            <w:pPr>
              <w:rPr>
                <w:rFonts w:cs="Calibri"/>
                <w:color w:val="000000"/>
              </w:rPr>
            </w:pPr>
            <w:r>
              <w:rPr>
                <w:rFonts w:cs="Calibri"/>
                <w:color w:val="000000"/>
              </w:rPr>
              <w:t>Mixed NCD populations for all effect sizes</w:t>
            </w:r>
          </w:p>
        </w:tc>
      </w:tr>
      <w:tr w:rsidR="00272C04" w:rsidRPr="0056481B" w14:paraId="5D610EB4" w14:textId="77777777" w:rsidTr="00802454">
        <w:tc>
          <w:tcPr>
            <w:tcW w:w="3505" w:type="dxa"/>
            <w:hideMark/>
          </w:tcPr>
          <w:p w14:paraId="7F929609" w14:textId="486717D5" w:rsidR="00272C04" w:rsidRPr="00A9647D" w:rsidRDefault="00272C04" w:rsidP="00272C04">
            <w:pPr>
              <w:rPr>
                <w:rFonts w:eastAsia="Times New Roman" w:cs="Calibri"/>
                <w:color w:val="000000"/>
              </w:rPr>
            </w:pPr>
            <w:r w:rsidRPr="00A9647D">
              <w:rPr>
                <w:rFonts w:eastAsia="Times New Roman" w:cs="Calibri"/>
                <w:color w:val="000000"/>
              </w:rPr>
              <w:t>van der Heijden</w:t>
            </w:r>
            <w:r w:rsidRPr="0056481B">
              <w:rPr>
                <w:rFonts w:eastAsia="Times New Roman" w:cs="Calibri"/>
                <w:color w:val="000000"/>
              </w:rPr>
              <w:t xml:space="preserve"> 2015</w:t>
            </w:r>
            <w:r>
              <w:rPr>
                <w:rFonts w:eastAsia="Times New Roman" w:cs="Calibri"/>
                <w:color w:val="000000"/>
              </w:rPr>
              <w:fldChar w:fldCharType="begin">
                <w:fldData xml:space="preserve">PEVuZE5vdGU+PENpdGU+PEF1dGhvcj52YW4gZGVyIEhlaWpkZW48L0F1dGhvcj48WWVhcj4yMDE1
PC9ZZWFyPjxSZWNOdW0+MzQ3MTwvUmVjTnVtPjxEaXNwbGF5VGV4dD48c3R5bGUgZmFjZT0ic3Vw
ZXJzY3JpcHQiPjMzNTwvc3R5bGU+PC9EaXNwbGF5VGV4dD48cmVjb3JkPjxyZWMtbnVtYmVyPjM0
NzE8L3JlYy1udW1iZXI+PGZvcmVpZ24ta2V5cz48a2V5IGFwcD0iRU4iIGRiLWlkPSJyenBwZWR4
dzc1eHRzOGVyYXd2NXA5NW90d3B6ZGFkc3QycHoiIHRpbWVzdGFtcD0iMTcxOTAxOTU1NiI+MzQ3
MTwva2V5PjwvZm9yZWlnbi1rZXlzPjxyZWYtdHlwZSBuYW1lPSJKb3VybmFsIEFydGljbGUiPjE3
PC9yZWYtdHlwZT48Y29udHJpYnV0b3JzPjxhdXRob3JzPjxhdXRob3I+dmFuIGRlciBIZWlqZGVu
LCBNLiBKLjwvYXV0aG9yPjxhdXRob3I+T2xpYWkgQXJhZ2hpLCBTLjwvYXV0aG9yPjxhdXRob3I+
dmFuIERpamssIE0uPC9hdXRob3I+PGF1dGhvcj5KZWVrZWwsIEouPC9hdXRob3I+PGF1dGhvcj5I
dW5pbmssIE0uIEcuPC9hdXRob3I+PC9hdXRob3JzPjwvY29udHJpYnV0b3JzPjxhdXRoLWFkZHJl
c3M+RGVwYXJ0bWVudCBvZiBQZWRpYXRyaWNzLCBFcmFzbXVzIE1DLCBSb3R0ZXJkYW0sIHRoZSBO
ZXRoZXJsYW5kcy4mI3hEO0RlcGFydG1lbnQgb2YgTmV1cm9zY2llbmNlLCBFcmFzbXVzIE1DLCBS
b3R0ZXJkYW0sIHRoZSBOZXRoZXJsYW5kcy4mI3hEO0RlcGFydG1lbnQgb2YgUGVkaWF0cmljcywg
ZGl2aXNpb24gb2YgTmVvbmF0b2xvZ3kgYW5kIERlcGFydG1lbnQgb2YgUGVkaWF0cmljIFN1cmdl
cnksIEludGVuc2l2ZSBjYXJlIEVyYXNtdXMgTUMsIFJvdHRlcmRhbSwgdGhlIE5ldGhlcmxhbmRz
LiYjeEQ7RGVwYXJ0bWVudCBvZiBFcGlkZW1pb2xvZ3ksIEVyYXNtdXMgTUMsIFJvdHRlcmRhbSwg
dGhlIE5ldGhlcmxhbmRzOyBEZXBhcnRtZW50IG9mIFJhZGlvbG9neSwgRXJhc211cyBNQywgUm90
dGVyZGFtLCB0aGUgTmV0aGVybGFuZHM7IERlcGFydG1lbnQgb2YgSGVhbHRoIFBvbGljeSBhbmQg
TWFuYWdlbWVudCwgSGFydmFyZCBULkguIENoYW4gU2Nob29sIG9mIFB1YmxpYyBIZWFsdGgsIEJv
c3RvbiwgTWFzc2FjaHVzZXR0cywgVW5pdGVkIFN0YXRlcyBvZiBBbWVyaWNhLjwvYXV0aC1hZGRy
ZXNzPjx0aXRsZXM+PHRpdGxlPlRoZSBlZmZlY3RzIG9mIHBlcmlvcGVyYXRpdmUgbXVzaWMgaW50
ZXJ2ZW50aW9ucyBpbiBwZWRpYXRyaWMgc3VyZ2VyeTogYSBzeXN0ZW1hdGljIHJldmlldyBhbmQg
bWV0YS1hbmFseXNpcyBvZiByYW5kb21pemVkIGNvbnRyb2xsZWQgdHJpYWxzPC90aXRsZT48c2Vj
b25kYXJ5LXRpdGxlPlBMb1MgT25lPC9zZWNvbmRhcnktdGl0bGU+PC90aXRsZXM+PHBlcmlvZGlj
YWw+PGZ1bGwtdGl0bGU+UGxvUyBPbmU8L2Z1bGwtdGl0bGU+PGFiYnItMT5QTG9TIE9uZTwvYWJi
ci0xPjxhYmJyLTI+UExvUyBPbmU8L2FiYnItMj48L3BlcmlvZGljYWw+PHBhZ2VzPmUwMTMzNjA4
PC9wYWdlcz48dm9sdW1lPjEwPC92b2x1bWU+PG51bWJlcj44PC9udW1iZXI+PGVkaXRpb24+MjAx
NTA4MDY8L2VkaXRpb24+PGtleXdvcmRzPjxrZXl3b3JkPkFueGlldHk8L2tleXdvcmQ+PGtleXdv
cmQ+RGF0YWJhc2VzLCBGYWN0dWFsPC9rZXl3b3JkPjxrZXl3b3JkPkh1bWFuczwva2V5d29yZD48
a2V5d29yZD4qTXVzaWMgVGhlcmFweTwva2V5d29yZD48a2V5d29yZD5QYWluL3BhdGhvbG9neTwv
a2V5d29yZD48a2V5d29yZD4qUGFpbiBNZWFzdXJlbWVudDwva2V5d29yZD48a2V5d29yZD5SYW5k
b21pemVkIENvbnRyb2xsZWQgVHJpYWxzIGFzIFRvcGljPC9rZXl3b3JkPjxrZXl3b3JkPlN0cmVz
cywgUHN5Y2hvbG9naWNhbDwva2V5d29yZD48L2tleXdvcmRzPjxkYXRlcz48eWVhcj4yMDE1PC95
ZWFyPjwvZGF0ZXM+PGlzYm4+MTkzMi02MjAzIChFbGVjdHJvbmljKSYjeEQ7MTkzMi02MjAzIChM
aW5raW5nKTwvaXNibj48YWNjZXNzaW9uLW51bT4yNjI0Nzc2OTwvYWNjZXNzaW9uLW51bT48dXJs
cz48cmVsYXRlZC11cmxzPjx1cmw+aHR0cHM6Ly93d3cubmNiaS5ubG0ubmloLmdvdi9wdWJtZWQv
MjYyNDc3Njk8L3VybD48L3JlbGF0ZWQtdXJscz48L3VybHM+PGN1c3RvbTE+Q29tcGV0aW5nIElu
dGVyZXN0czogVGhlIGF1dGhvcnMgaGF2ZSBkZWNsYXJlZCB0aGF0IG5vIGNvbXBldGluZyBpbnRl
cmVzdHMgZXhpc3QuPC9jdXN0b20xPjxjdXN0b20yPlBNQzQ1Mjc3MjY8L2N1c3RvbTI+PGVsZWN0
cm9uaWMtcmVzb3VyY2UtbnVtPmRvaToxMC4xMzcxL2pvdXJuYWwucG9uZS4wMTMzNjA4PC9lbGVj
dHJvbmljLXJlc291cmNlLW51bT48cmVtb3RlLWRhdGFiYXNlLW5hbWU+TWVkbGluZTwvcmVtb3Rl
LWRhdGFiYXNlLW5hbWU+PHJlbW90ZS1kYXRhYmFzZS1wcm92aWRlcj5OTE08L3JlbW90ZS1kYXRh
YmFzZS1wcm92aWRlcj48L3JlY29yZD48L0NpdGU+PC9FbmROb3RlPn==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PEVuZE5vdGU+PENpdGU+PEF1dGhvcj52YW4gZGVyIEhlaWpkZW48L0F1dGhvcj48WWVhcj4yMDE1
PC9ZZWFyPjxSZWNOdW0+MzQ3MTwvUmVjTnVtPjxEaXNwbGF5VGV4dD48c3R5bGUgZmFjZT0ic3Vw
ZXJzY3JpcHQiPjMzNTwvc3R5bGU+PC9EaXNwbGF5VGV4dD48cmVjb3JkPjxyZWMtbnVtYmVyPjM0
NzE8L3JlYy1udW1iZXI+PGZvcmVpZ24ta2V5cz48a2V5IGFwcD0iRU4iIGRiLWlkPSJyenBwZWR4
dzc1eHRzOGVyYXd2NXA5NW90d3B6ZGFkc3QycHoiIHRpbWVzdGFtcD0iMTcxOTAxOTU1NiI+MzQ3
MTwva2V5PjwvZm9yZWlnbi1rZXlzPjxyZWYtdHlwZSBuYW1lPSJKb3VybmFsIEFydGljbGUiPjE3
PC9yZWYtdHlwZT48Y29udHJpYnV0b3JzPjxhdXRob3JzPjxhdXRob3I+dmFuIGRlciBIZWlqZGVu
LCBNLiBKLjwvYXV0aG9yPjxhdXRob3I+T2xpYWkgQXJhZ2hpLCBTLjwvYXV0aG9yPjxhdXRob3I+
dmFuIERpamssIE0uPC9hdXRob3I+PGF1dGhvcj5KZWVrZWwsIEouPC9hdXRob3I+PGF1dGhvcj5I
dW5pbmssIE0uIEcuPC9hdXRob3I+PC9hdXRob3JzPjwvY29udHJpYnV0b3JzPjxhdXRoLWFkZHJl
c3M+RGVwYXJ0bWVudCBvZiBQZWRpYXRyaWNzLCBFcmFzbXVzIE1DLCBSb3R0ZXJkYW0sIHRoZSBO
ZXRoZXJsYW5kcy4mI3hEO0RlcGFydG1lbnQgb2YgTmV1cm9zY2llbmNlLCBFcmFzbXVzIE1DLCBS
b3R0ZXJkYW0sIHRoZSBOZXRoZXJsYW5kcy4mI3hEO0RlcGFydG1lbnQgb2YgUGVkaWF0cmljcywg
ZGl2aXNpb24gb2YgTmVvbmF0b2xvZ3kgYW5kIERlcGFydG1lbnQgb2YgUGVkaWF0cmljIFN1cmdl
cnksIEludGVuc2l2ZSBjYXJlIEVyYXNtdXMgTUMsIFJvdHRlcmRhbSwgdGhlIE5ldGhlcmxhbmRz
LiYjeEQ7RGVwYXJ0bWVudCBvZiBFcGlkZW1pb2xvZ3ksIEVyYXNtdXMgTUMsIFJvdHRlcmRhbSwg
dGhlIE5ldGhlcmxhbmRzOyBEZXBhcnRtZW50IG9mIFJhZGlvbG9neSwgRXJhc211cyBNQywgUm90
dGVyZGFtLCB0aGUgTmV0aGVybGFuZHM7IERlcGFydG1lbnQgb2YgSGVhbHRoIFBvbGljeSBhbmQg
TWFuYWdlbWVudCwgSGFydmFyZCBULkguIENoYW4gU2Nob29sIG9mIFB1YmxpYyBIZWFsdGgsIEJv
c3RvbiwgTWFzc2FjaHVzZXR0cywgVW5pdGVkIFN0YXRlcyBvZiBBbWVyaWNhLjwvYXV0aC1hZGRy
ZXNzPjx0aXRsZXM+PHRpdGxlPlRoZSBlZmZlY3RzIG9mIHBlcmlvcGVyYXRpdmUgbXVzaWMgaW50
ZXJ2ZW50aW9ucyBpbiBwZWRpYXRyaWMgc3VyZ2VyeTogYSBzeXN0ZW1hdGljIHJldmlldyBhbmQg
bWV0YS1hbmFseXNpcyBvZiByYW5kb21pemVkIGNvbnRyb2xsZWQgdHJpYWxzPC90aXRsZT48c2Vj
b25kYXJ5LXRpdGxlPlBMb1MgT25lPC9zZWNvbmRhcnktdGl0bGU+PC90aXRsZXM+PHBlcmlvZGlj
YWw+PGZ1bGwtdGl0bGU+UGxvUyBPbmU8L2Z1bGwtdGl0bGU+PGFiYnItMT5QTG9TIE9uZTwvYWJi
ci0xPjxhYmJyLTI+UExvUyBPbmU8L2FiYnItMj48L3BlcmlvZGljYWw+PHBhZ2VzPmUwMTMzNjA4
PC9wYWdlcz48dm9sdW1lPjEwPC92b2x1bWU+PG51bWJlcj44PC9udW1iZXI+PGVkaXRpb24+MjAx
NTA4MDY8L2VkaXRpb24+PGtleXdvcmRzPjxrZXl3b3JkPkFueGlldHk8L2tleXdvcmQ+PGtleXdv
cmQ+RGF0YWJhc2VzLCBGYWN0dWFsPC9rZXl3b3JkPjxrZXl3b3JkPkh1bWFuczwva2V5d29yZD48
a2V5d29yZD4qTXVzaWMgVGhlcmFweTwva2V5d29yZD48a2V5d29yZD5QYWluL3BhdGhvbG9neTwv
a2V5d29yZD48a2V5d29yZD4qUGFpbiBNZWFzdXJlbWVudDwva2V5d29yZD48a2V5d29yZD5SYW5k
b21pemVkIENvbnRyb2xsZWQgVHJpYWxzIGFzIFRvcGljPC9rZXl3b3JkPjxrZXl3b3JkPlN0cmVz
cywgUHN5Y2hvbG9naWNhbDwva2V5d29yZD48L2tleXdvcmRzPjxkYXRlcz48eWVhcj4yMDE1PC95
ZWFyPjwvZGF0ZXM+PGlzYm4+MTkzMi02MjAzIChFbGVjdHJvbmljKSYjeEQ7MTkzMi02MjAzIChM
aW5raW5nKTwvaXNibj48YWNjZXNzaW9uLW51bT4yNjI0Nzc2OTwvYWNjZXNzaW9uLW51bT48dXJs
cz48cmVsYXRlZC11cmxzPjx1cmw+aHR0cHM6Ly93d3cubmNiaS5ubG0ubmloLmdvdi9wdWJtZWQv
MjYyNDc3Njk8L3VybD48L3JlbGF0ZWQtdXJscz48L3VybHM+PGN1c3RvbTE+Q29tcGV0aW5nIElu
dGVyZXN0czogVGhlIGF1dGhvcnMgaGF2ZSBkZWNsYXJlZCB0aGF0IG5vIGNvbXBldGluZyBpbnRl
cmVzdHMgZXhpc3QuPC9jdXN0b20xPjxjdXN0b20yPlBNQzQ1Mjc3MjY8L2N1c3RvbTI+PGVsZWN0
cm9uaWMtcmVzb3VyY2UtbnVtPmRvaToxMC4xMzcxL2pvdXJuYWwucG9uZS4wMTMzNjA4PC9lbGVj
dHJvbmljLXJlc291cmNlLW51bT48cmVtb3RlLWRhdGFiYXNlLW5hbWU+TWVkbGluZTwvcmVtb3Rl
LWRhdGFiYXNlLW5hbWU+PHJlbW90ZS1kYXRhYmFzZS1wcm92aWRlcj5OTE08L3JlbW90ZS1kYXRh
YmFzZS1wcm92aWRlcj48L3JlY29yZD48L0NpdGU+PC9FbmROb3RlPn==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335</w:t>
            </w:r>
            <w:r>
              <w:rPr>
                <w:rFonts w:eastAsia="Times New Roman" w:cs="Calibri"/>
                <w:color w:val="000000"/>
              </w:rPr>
              <w:fldChar w:fldCharType="end"/>
            </w:r>
          </w:p>
        </w:tc>
        <w:tc>
          <w:tcPr>
            <w:tcW w:w="4500" w:type="dxa"/>
          </w:tcPr>
          <w:p w14:paraId="3592D779"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8D437C2" w14:textId="77777777" w:rsidTr="00802454">
        <w:tc>
          <w:tcPr>
            <w:tcW w:w="3505" w:type="dxa"/>
            <w:hideMark/>
          </w:tcPr>
          <w:p w14:paraId="6F7DEFBF" w14:textId="4545B934" w:rsidR="00272C04" w:rsidRPr="00A9647D" w:rsidRDefault="00272C04" w:rsidP="00272C04">
            <w:pPr>
              <w:rPr>
                <w:rFonts w:eastAsia="Times New Roman" w:cs="Calibri"/>
                <w:color w:val="000000"/>
              </w:rPr>
            </w:pPr>
            <w:r w:rsidRPr="0056481B">
              <w:rPr>
                <w:rFonts w:eastAsia="Times New Roman" w:cs="Calibri"/>
                <w:color w:val="000000"/>
              </w:rPr>
              <w:t>v</w:t>
            </w:r>
            <w:r w:rsidRPr="00A9647D">
              <w:rPr>
                <w:rFonts w:eastAsia="Times New Roman" w:cs="Calibri"/>
                <w:color w:val="000000"/>
              </w:rPr>
              <w:t>an</w:t>
            </w:r>
            <w:r w:rsidRPr="0056481B">
              <w:rPr>
                <w:rFonts w:eastAsia="Times New Roman" w:cs="Calibri"/>
                <w:color w:val="000000"/>
              </w:rPr>
              <w:t xml:space="preserve"> </w:t>
            </w:r>
            <w:proofErr w:type="spellStart"/>
            <w:r w:rsidRPr="00A9647D">
              <w:rPr>
                <w:rFonts w:eastAsia="Times New Roman" w:cs="Calibri"/>
                <w:color w:val="000000"/>
              </w:rPr>
              <w:t>Lankveld</w:t>
            </w:r>
            <w:proofErr w:type="spellEnd"/>
            <w:r w:rsidRPr="0056481B">
              <w:rPr>
                <w:rFonts w:eastAsia="Times New Roman" w:cs="Calibri"/>
                <w:color w:val="000000"/>
              </w:rPr>
              <w:t xml:space="preserve"> 2021</w:t>
            </w:r>
            <w:r>
              <w:rPr>
                <w:rFonts w:eastAsia="Times New Roman" w:cs="Calibri"/>
                <w:color w:val="000000"/>
              </w:rPr>
              <w:fldChar w:fldCharType="begin">
                <w:fldData xml:space="preserve">PEVuZE5vdGU+PENpdGU+PEF1dGhvcj52YW4gTGFua3ZlbGQ8L0F1dGhvcj48WWVhcj4yMDIxPC9Z
ZWFyPjxSZWNOdW0+MzUwMTwvUmVjTnVtPjxEaXNwbGF5VGV4dD48c3R5bGUgZmFjZT0ic3VwZXJz
Y3JpcHQiPjMzNjwvc3R5bGU+PC9EaXNwbGF5VGV4dD48cmVjb3JkPjxyZWMtbnVtYmVyPjM1MDE8
L3JlYy1udW1iZXI+PGZvcmVpZ24ta2V5cz48a2V5IGFwcD0iRU4iIGRiLWlkPSJyenBwZWR4dzc1
eHRzOGVyYXd2NXA5NW90d3B6ZGFkc3QycHoiIHRpbWVzdGFtcD0iMTcxOTA3NDczOCI+MzUwMTwv
a2V5PjwvZm9yZWlnbi1rZXlzPjxyZWYtdHlwZSBuYW1lPSJKb3VybmFsIEFydGljbGUiPjE3PC9y
ZWYtdHlwZT48Y29udHJpYnV0b3JzPjxhdXRob3JzPjxhdXRob3I+dmFuIExhbmt2ZWxkLCBKYWNx
dWVzIEouIEQuIE0uPC9hdXRob3I+PGF1dGhvcj52YW4gZGUgV2V0ZXJpbmcsIEYuIFQuPC9hdXRo
b3I+PGF1dGhvcj5XeWxpZSwgSy48L2F1dGhvcj48YXV0aG9yPlNjaG9sdGVuLCBSb2IgSi5QLk0u
PC9hdXRob3I+PC9hdXRob3JzPjwvY29udHJpYnV0b3JzPjxhdXRoLWFkZHJlc3M+RmFjdWx0eSBv
ZiBQc3ljaG9sb2d5LCBPcGVuIFVuaXZlcnNpdHksIEhlZXJsZW4sIE5ldGhlcmxhbmRzLiBFbGVj
dHJvbmljIGFkZHJlc3M6IGphY3F1ZXMudmFubGFua3ZlbGRAb3UubmwuJiN4RDtGYWN1bHR5IG9m
IFBzeWNob2xvZ3ksIE9wZW4gVW5pdmVyc2l0eSwgSGVlcmxlbiwgTmV0aGVybGFuZHMuJiN4RDtQ
b3J0ZXJicm9vayBDbGluaWMsIFNoZWZmaWVsZCwgVW5pdGVkIEtpbmdkb20uJiN4RDtDb2NocmFu
ZSBOZXRoZXJsYW5kcywgSnVsaXVzIENlbnRlciBmb3IgSGVhbHRoIFNjaWVuY2VzIGFuZCBQcmlt
YXJ5IENhcmUsIFVuaXZlcnNpdHkgTWVkaWNhbCBDZW50ZXIgVXRyZWNodCwgVXRyZWNodCBVbml2
ZXJzaXR5LCBVdHJlY2h0LCBOZXRoZXJsYW5kcy48L2F1dGgtYWRkcmVzcz48dGl0bGVzPjx0aXRs
ZT5CaWJsaW90aGVyYXB5IGZvciBzZXh1YWwgZHlzZnVuY3Rpb25zOiBhIHN5c3RlbWF0aWMgcmV2
aWV3IGFuZCBtZXRhLWFuYWx5c2lzPC90aXRsZT48c2Vjb25kYXJ5LXRpdGxlPkogU2V4IE1lZDwv
c2Vjb25kYXJ5LXRpdGxlPjwvdGl0bGVzPjxwZXJpb2RpY2FsPjxmdWxsLXRpdGxlPkpvdXJuYWwg
b2YgU2V4dWFsIE1lZGljaW5lPC9mdWxsLXRpdGxlPjxhYmJyLTE+Si4gU2V4LiBNZWQuPC9hYmJy
LTE+PGFiYnItMj5KIFNleCBNZWQ8L2FiYnItMj48L3BlcmlvZGljYWw+PHBhZ2VzPjU4Mi02MTQ8
L3BhZ2VzPjx2b2x1bWU+MTg8L3ZvbHVtZT48bnVtYmVyPjM8L251bWJlcj48ZWRpdGlvbj4yMDIx
MDIwMjwvZWRpdGlvbj48a2V5d29yZHM+PGtleXdvcmQ+QW54aWV0eTwva2V5d29yZD48a2V5d29y
ZD4qQmlibGlvdGhlcmFweTwva2V5d29yZD48a2V5d29yZD5GZW1hbGU8L2tleXdvcmQ+PGtleXdv
cmQ+SHVtYW5zPC9rZXl3b3JkPjxrZXl3b3JkPk1hbGU8L2tleXdvcmQ+PGtleXdvcmQ+T3JnYXNt
PC9rZXl3b3JkPjxrZXl3b3JkPipTZXh1YWwgRHlzZnVuY3Rpb24sIFBoeXNpb2xvZ2ljYWwvdGhl
cmFweTwva2V5d29yZD48a2V5d29yZD5TdXJ2ZXlzIGFuZCBRdWVzdGlvbm5haXJlczwva2V5d29y
ZD48a2V5d29yZD5CaWJsaW90aGVyYXB5PC9rZXl3b3JkPjxrZXl3b3JkPkRyb3BvdXQ8L2tleXdv
cmQ+PGtleXdvcmQ+TWV0YS1BbmFseXNpczwva2V5d29yZD48a2V5d29yZD5TZXh1YWwgRHlzZnVu
Y3Rpb248L2tleXdvcmQ+PGtleXdvcmQ+U2V4dWFsIEZ1bmN0aW9uaW5nPC9rZXl3b3JkPjxrZXl3
b3JkPlNleHVhbCBTYXRpc2ZhY3Rpb248L2tleXdvcmQ+PGtleXdvcmQ+VHJlYXRtZW50IEVmZmVj
dDwva2V5d29yZD48L2tleXdvcmRzPjxkYXRlcz48eWVhcj4yMDIxPC95ZWFyPjxwdWItZGF0ZXM+
PGRhdGU+TWFyPC9kYXRlPjwvcHViLWRhdGVzPjwvZGF0ZXM+PGlzYm4+MTc0My02MTA5IChFbGVj
dHJvbmljKSYjeEQ7MTc0My02MDk1IChMaW5raW5nKTwvaXNibj48YWNjZXNzaW9uLW51bT4zMzU0
NzAxNzwvYWNjZXNzaW9uLW51bT48dXJscz48cmVsYXRlZC11cmxzPjx1cmw+aHR0cHM6Ly93d3cu
bmNiaS5ubG0ubmloLmdvdi9wdWJtZWQvMzM1NDcwMTc8L3VybD48L3JlbGF0ZWQtdXJscz48L3Vy
bHM+PGVsZWN0cm9uaWMtcmVzb3VyY2UtbnVtPmRvaToxMC4xMDE2L2ouanN4bS4yMDIwLjEyLjAw
OTwvZWxlY3Ryb25pYy1yZXNvdXJjZS1udW0+PHJlbW90ZS1kYXRhYmFzZS1uYW1lPk1lZGxpbmU8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PEVuZE5vdGU+PENpdGU+PEF1dGhvcj52YW4gTGFua3ZlbGQ8L0F1dGhvcj48WWVhcj4yMDIxPC9Z
ZWFyPjxSZWNOdW0+MzUwMTwvUmVjTnVtPjxEaXNwbGF5VGV4dD48c3R5bGUgZmFjZT0ic3VwZXJz
Y3JpcHQiPjMzNjwvc3R5bGU+PC9EaXNwbGF5VGV4dD48cmVjb3JkPjxyZWMtbnVtYmVyPjM1MDE8
L3JlYy1udW1iZXI+PGZvcmVpZ24ta2V5cz48a2V5IGFwcD0iRU4iIGRiLWlkPSJyenBwZWR4dzc1
eHRzOGVyYXd2NXA5NW90d3B6ZGFkc3QycHoiIHRpbWVzdGFtcD0iMTcxOTA3NDczOCI+MzUwMTwv
a2V5PjwvZm9yZWlnbi1rZXlzPjxyZWYtdHlwZSBuYW1lPSJKb3VybmFsIEFydGljbGUiPjE3PC9y
ZWYtdHlwZT48Y29udHJpYnV0b3JzPjxhdXRob3JzPjxhdXRob3I+dmFuIExhbmt2ZWxkLCBKYWNx
dWVzIEouIEQuIE0uPC9hdXRob3I+PGF1dGhvcj52YW4gZGUgV2V0ZXJpbmcsIEYuIFQuPC9hdXRo
b3I+PGF1dGhvcj5XeWxpZSwgSy48L2F1dGhvcj48YXV0aG9yPlNjaG9sdGVuLCBSb2IgSi5QLk0u
PC9hdXRob3I+PC9hdXRob3JzPjwvY29udHJpYnV0b3JzPjxhdXRoLWFkZHJlc3M+RmFjdWx0eSBv
ZiBQc3ljaG9sb2d5LCBPcGVuIFVuaXZlcnNpdHksIEhlZXJsZW4sIE5ldGhlcmxhbmRzLiBFbGVj
dHJvbmljIGFkZHJlc3M6IGphY3F1ZXMudmFubGFua3ZlbGRAb3UubmwuJiN4RDtGYWN1bHR5IG9m
IFBzeWNob2xvZ3ksIE9wZW4gVW5pdmVyc2l0eSwgSGVlcmxlbiwgTmV0aGVybGFuZHMuJiN4RDtQ
b3J0ZXJicm9vayBDbGluaWMsIFNoZWZmaWVsZCwgVW5pdGVkIEtpbmdkb20uJiN4RDtDb2NocmFu
ZSBOZXRoZXJsYW5kcywgSnVsaXVzIENlbnRlciBmb3IgSGVhbHRoIFNjaWVuY2VzIGFuZCBQcmlt
YXJ5IENhcmUsIFVuaXZlcnNpdHkgTWVkaWNhbCBDZW50ZXIgVXRyZWNodCwgVXRyZWNodCBVbml2
ZXJzaXR5LCBVdHJlY2h0LCBOZXRoZXJsYW5kcy48L2F1dGgtYWRkcmVzcz48dGl0bGVzPjx0aXRs
ZT5CaWJsaW90aGVyYXB5IGZvciBzZXh1YWwgZHlzZnVuY3Rpb25zOiBhIHN5c3RlbWF0aWMgcmV2
aWV3IGFuZCBtZXRhLWFuYWx5c2lzPC90aXRsZT48c2Vjb25kYXJ5LXRpdGxlPkogU2V4IE1lZDwv
c2Vjb25kYXJ5LXRpdGxlPjwvdGl0bGVzPjxwZXJpb2RpY2FsPjxmdWxsLXRpdGxlPkpvdXJuYWwg
b2YgU2V4dWFsIE1lZGljaW5lPC9mdWxsLXRpdGxlPjxhYmJyLTE+Si4gU2V4LiBNZWQuPC9hYmJy
LTE+PGFiYnItMj5KIFNleCBNZWQ8L2FiYnItMj48L3BlcmlvZGljYWw+PHBhZ2VzPjU4Mi02MTQ8
L3BhZ2VzPjx2b2x1bWU+MTg8L3ZvbHVtZT48bnVtYmVyPjM8L251bWJlcj48ZWRpdGlvbj4yMDIx
MDIwMjwvZWRpdGlvbj48a2V5d29yZHM+PGtleXdvcmQ+QW54aWV0eTwva2V5d29yZD48a2V5d29y
ZD4qQmlibGlvdGhlcmFweTwva2V5d29yZD48a2V5d29yZD5GZW1hbGU8L2tleXdvcmQ+PGtleXdv
cmQ+SHVtYW5zPC9rZXl3b3JkPjxrZXl3b3JkPk1hbGU8L2tleXdvcmQ+PGtleXdvcmQ+T3JnYXNt
PC9rZXl3b3JkPjxrZXl3b3JkPipTZXh1YWwgRHlzZnVuY3Rpb24sIFBoeXNpb2xvZ2ljYWwvdGhl
cmFweTwva2V5d29yZD48a2V5d29yZD5TdXJ2ZXlzIGFuZCBRdWVzdGlvbm5haXJlczwva2V5d29y
ZD48a2V5d29yZD5CaWJsaW90aGVyYXB5PC9rZXl3b3JkPjxrZXl3b3JkPkRyb3BvdXQ8L2tleXdv
cmQ+PGtleXdvcmQ+TWV0YS1BbmFseXNpczwva2V5d29yZD48a2V5d29yZD5TZXh1YWwgRHlzZnVu
Y3Rpb248L2tleXdvcmQ+PGtleXdvcmQ+U2V4dWFsIEZ1bmN0aW9uaW5nPC9rZXl3b3JkPjxrZXl3
b3JkPlNleHVhbCBTYXRpc2ZhY3Rpb248L2tleXdvcmQ+PGtleXdvcmQ+VHJlYXRtZW50IEVmZmVj
dDwva2V5d29yZD48L2tleXdvcmRzPjxkYXRlcz48eWVhcj4yMDIxPC95ZWFyPjxwdWItZGF0ZXM+
PGRhdGU+TWFyPC9kYXRlPjwvcHViLWRhdGVzPjwvZGF0ZXM+PGlzYm4+MTc0My02MTA5IChFbGVj
dHJvbmljKSYjeEQ7MTc0My02MDk1IChMaW5raW5nKTwvaXNibj48YWNjZXNzaW9uLW51bT4zMzU0
NzAxNzwvYWNjZXNzaW9uLW51bT48dXJscz48cmVsYXRlZC11cmxzPjx1cmw+aHR0cHM6Ly93d3cu
bmNiaS5ubG0ubmloLmdvdi9wdWJtZWQvMzM1NDcwMTc8L3VybD48L3JlbGF0ZWQtdXJscz48L3Vy
bHM+PGVsZWN0cm9uaWMtcmVzb3VyY2UtbnVtPmRvaToxMC4xMDE2L2ouanN4bS4yMDIwLjEyLjAw
OTwvZWxlY3Ryb25pYy1yZXNvdXJjZS1udW0+PHJlbW90ZS1kYXRhYmFzZS1uYW1lPk1lZGxpbmU8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336</w:t>
            </w:r>
            <w:r>
              <w:rPr>
                <w:rFonts w:eastAsia="Times New Roman" w:cs="Calibri"/>
                <w:color w:val="000000"/>
              </w:rPr>
              <w:fldChar w:fldCharType="end"/>
            </w:r>
          </w:p>
        </w:tc>
        <w:tc>
          <w:tcPr>
            <w:tcW w:w="4500" w:type="dxa"/>
          </w:tcPr>
          <w:p w14:paraId="4D6362DB" w14:textId="77777777" w:rsidR="00272C04" w:rsidRPr="0056481B" w:rsidRDefault="00272C04" w:rsidP="00272C04">
            <w:pPr>
              <w:rPr>
                <w:rFonts w:eastAsia="Times New Roman" w:cs="Calibri"/>
                <w:color w:val="000000"/>
              </w:rPr>
            </w:pPr>
            <w:r w:rsidRPr="0056481B">
              <w:rPr>
                <w:rFonts w:cs="Calibri"/>
                <w:color w:val="000000"/>
              </w:rPr>
              <w:t>Wrong intervention</w:t>
            </w:r>
          </w:p>
        </w:tc>
      </w:tr>
      <w:tr w:rsidR="00272C04" w:rsidRPr="0056481B" w14:paraId="2B5B41B1" w14:textId="77777777" w:rsidTr="00802454">
        <w:tc>
          <w:tcPr>
            <w:tcW w:w="3505" w:type="dxa"/>
            <w:hideMark/>
          </w:tcPr>
          <w:p w14:paraId="006C0345" w14:textId="4F6F6222" w:rsidR="00272C04" w:rsidRPr="00A9647D" w:rsidRDefault="00272C04" w:rsidP="00272C04">
            <w:pPr>
              <w:rPr>
                <w:rFonts w:eastAsia="Times New Roman" w:cs="Calibri"/>
                <w:color w:val="000000"/>
              </w:rPr>
            </w:pPr>
            <w:r w:rsidRPr="00A9647D">
              <w:rPr>
                <w:rFonts w:eastAsia="Times New Roman" w:cs="Calibri"/>
                <w:color w:val="000000"/>
              </w:rPr>
              <w:t>Vasileios</w:t>
            </w:r>
            <w:r w:rsidRPr="0056481B">
              <w:rPr>
                <w:rFonts w:eastAsia="Times New Roman" w:cs="Calibri"/>
                <w:color w:val="000000"/>
              </w:rPr>
              <w:t xml:space="preserve"> 2022</w:t>
            </w:r>
            <w:r>
              <w:rPr>
                <w:rFonts w:eastAsia="Times New Roman" w:cs="Calibri"/>
                <w:color w:val="000000"/>
              </w:rPr>
              <w:fldChar w:fldCharType="begin">
                <w:fldData xml:space="preserve">PEVuZE5vdGU+PENpdGU+PEF1dGhvcj5WYXNpbGVpb3M8L0F1dGhvcj48WWVhcj4yMDIyPC9ZZWFy
PjxSZWNOdW0+MzQ3MjwvUmVjTnVtPjxEaXNwbGF5VGV4dD48c3R5bGUgZmFjZT0ic3VwZXJzY3Jp
cHQiPjMzNzwvc3R5bGU+PC9EaXNwbGF5VGV4dD48cmVjb3JkPjxyZWMtbnVtYmVyPjM0NzI8L3Jl
Yy1udW1iZXI+PGZvcmVpZ24ta2V5cz48a2V5IGFwcD0iRU4iIGRiLWlkPSJyenBwZWR4dzc1eHRz
OGVyYXd2NXA5NW90d3B6ZGFkc3QycHoiIHRpbWVzdGFtcD0iMTcxOTAxOTY1NSI+MzQ3Mjwva2V5
PjwvZm9yZWlnbi1rZXlzPjxyZWYtdHlwZSBuYW1lPSJKb3VybmFsIEFydGljbGUiPjE3PC9yZWYt
dHlwZT48Y29udHJpYnV0b3JzPjxhdXRob3JzPjxhdXRob3I+VmFzaWxlaW9zLCBQLjwvYXV0aG9y
PjxhdXRob3I+U3R5bGlhbmksIFAuPC9hdXRob3I+PGF1dGhvcj5OaWZvbiwgRy48L2F1dGhvcj48
YXV0aG9yPlBhdmxvcywgUy48L2F1dGhvcj48YXV0aG9yPkFyaXMsIEYuPC9hdXRob3I+PGF1dGhv
cj5Jb2FubmlzLCBQLjwvYXV0aG9yPjwvYXV0aG9ycz48L2NvbnRyaWJ1dG9ycz48YXV0aC1hZGRy
ZXNzPkhlbGxlbmljIFBvbGljZSBNZWRpY2FsIENlbnRlciwgVGhlc3NhbG9uaWtpLCBHcmVlY2Uu
IGJpbGxpc3BhcmFzQGdtYWlsLmNvbS4mI3hEOzJuZCBQdWxtb25hcnkgRGVwYXJ0bWVudCwgJmFw
b3M7QXR0aWtvbiZhcG9zOyBVbml2ZXJzaXR5IEhvc3BpdGFsLCBOYXRpb25hbCBhbmQgS2Fwb2Rp
c3RyaWFuIFVuaXZlcnNpdHkgb2YgQXRoZW5zLCBIYWlkYXJpLCBUZW1wd24gOCwgWHJ5c291cG9s
aSwgQXRoZW5zLCBHcmVlY2UuIGJpbGxpc3BhcmFzQGdtYWlsLmNvbS4mI3hEO01lZGljYWwgRGVw
YXJ0bWVudCBvZiBFZHVjYXRpb25hbCBDZW50cmFsIG9mIEFybXkgQXZpYXRpb24sIEdyZWVrIE1p
bGl0YXJ5IENvcnBzLCBJbWF0aGlhLCBHcmVlY2UuJiN4RDtJbnRlcm5hbCBNZWRpY2luZSBEZXBh
cnRtZW50LCBFdXJvbWVkaWNhLCBUaGVzc2Fsb25pa2ksIEdyZWVjZS4mI3hEO0hlbGxlbmljIFBv
bGljZSBNZWRpY2FsIENlbnRlciwgVGhlc3NhbG9uaWtpLCBHcmVlY2UuJiN4RDtEZXBhcnRtZW50
IG9mIE9ydGhvcGFlZGljIFN1cmdlcnkgYW5kIE11c2N1bG9za2VsZXRhbCBUcmF1bWEsIEdlbmVy
YWwgVW5pdmVyc2l0eSBIb3NwaXRhbCBvZiBMYXJpc3NhLCBMYXJpc3NhLCBHcmVlY2UuJiN4RDsx
c3QgRGVwYXJ0bWVudCBvZiBQZWRpYXRyaWNzLCBIaXBwb2tyYXRpb24gR2VuZXJhbCBIb3NwaXRh
bCwgQXJpc3RvdGxlIFVuaXZlcnNpdHkgb2YgVGhlc3NhbG9uaWtpLCBUaGVzc2Fsb25pa2ksIEdy
ZWVjZS4mI3hEO1NjaG9vbCBvZiBJbmZvcm1hdGljcywgQXJpc3RvdGxlIFVuaXZlcnNpdHkgb2Yg
VGhlc3NhbG9uaWtpLCBUaGVzc2Fsb25pa2ksIEdyZWVjZS4mI3hEOzM1MCBHdWlkZWQgTWlzc2ls
ZSBXaW5nIEFpcmJhc2UsIEhlbGxlbmljIEFpciBGb3JjZSwgVGhlc3NhbG9uaWtpLCBHcmVlY2Uu
JiN4RDsybmQgQWlyIFN1cnZlaWxsYW5jZSBDZW50ZXIgTWVkaWNhbCBEZXBhcnRtZW50LCBIZWxs
ZW5pYyBBaXIgRm9yY2UsIFBhcm5pdGhhLCBBdHRpa2ksIEdyZWVjZS4mI3hEOzNyZCBPcnRob3Bh
ZWRpYyBEZXBhcnRtZW50LCBIWUdFSUEgSG9zcGl0YWwsIE1hcm91c2ksIEF0aGVucywgR3JlZWNl
LjwvYXV0aC1hZGRyZXNzPjx0aXRsZXM+PHRpdGxlPk1hbmFnaW5nIGZpYnJvbXlhbGdpYSB3aXRo
IGNvbXBsZW1lbnRhcnkgYW5kIGFsdGVybmF0aXZlIG1lZGljYWwgZXhlcmNpc2U6IGEgc3lzdGVt
YXRpYyByZXZpZXcgYW5kIG1ldGEtYW5hbHlzaXMgb2YgY2xpbmljYWwgdHJpYWxzPC90aXRsZT48
c2Vjb25kYXJ5LXRpdGxlPlJoZXVtYXRvbCBJbnQ8L3NlY29uZGFyeS10aXRsZT48L3RpdGxlcz48
cGVyaW9kaWNhbD48ZnVsbC10aXRsZT5SaGV1bWF0b2xvZ3kgSW50ZXJuYXRpb25hbDwvZnVsbC10
aXRsZT48YWJici0xPlJoZXVtYXRvbC4gSW50LjwvYWJici0xPjxhYmJyLTI+UmhldW1hdG9sIElu
dDwvYWJici0yPjwvcGVyaW9kaWNhbD48cGFnZXM+MTkwOS0xOTIzPC9wYWdlcz48dm9sdW1lPjQy
PC92b2x1bWU+PG51bWJlcj4xMTwvbnVtYmVyPjxlZGl0aW9uPjIwMjIwNzA3PC9lZGl0aW9uPjxr
ZXl3b3Jkcz48a2V5d29yZD4qQ2hyb25pYyBQYWluL3RoZXJhcHk8L2tleXdvcmQ+PGtleXdvcmQ+
RXhlcmNpc2U8L2tleXdvcmQ+PGtleXdvcmQ+KkZpYnJvbXlhbGdpYS90aGVyYXB5PC9rZXl3b3Jk
PjxrZXl3b3JkPkh1bWFuczwva2V5d29yZD48a2V5d29yZD5QaGFybWFjZXV0aWNhbCBQcmVwYXJh
dGlvbnM8L2tleXdvcmQ+PGtleXdvcmQ+UXVhbGl0eSBvZiBMaWZlPC9rZXl3b3JkPjxrZXl3b3Jk
PkFsdGVybmF0aXZlIG1lZGljaW5lPC9rZXl3b3JkPjxrZXl3b3JkPkNocm9uaWMgcGFpbjwva2V5
d29yZD48a2V5d29yZD5Db21wbGVtZW50YXJ5IHRoZXJhcGllczwva2V5d29yZD48a2V5d29yZD5G
aWJyb215YWxnaWE8L2tleXdvcmQ+PC9rZXl3b3Jkcz48ZGF0ZXM+PHllYXI+MjAyMjwveWVhcj48
cHViLWRhdGVzPjxkYXRlPk5vdjwvZGF0ZT48L3B1Yi1kYXRlcz48L2RhdGVzPjxpc2JuPjE0Mzct
MTYwWCAoRWxlY3Ryb25pYykmI3hEOzAxNzItODE3MiAoTGlua2luZyk8L2lzYm4+PGFjY2Vzc2lv
bi1udW0+MzU3OTY4MjA8L2FjY2Vzc2lvbi1udW0+PHVybHM+PHJlbGF0ZWQtdXJscz48dXJsPmh0
dHBzOi8vd3d3Lm5jYmkubmxtLm5paC5nb3YvcHVibWVkLzM1Nzk2ODIwPC91cmw+PC9yZWxhdGVk
LXVybHM+PC91cmxzPjxlbGVjdHJvbmljLXJlc291cmNlLW51bT5kb2k6MTAuMTAwNy9zMDAyOTYt
MDIyLTA1MTUxLXk8L2VsZWN0cm9uaWMtcmVzb3VyY2UtbnVtPjxyZW1vdGUtZGF0YWJhc2UtbmFt
ZT5NZWRsaW5lPC9yZW1vdGUtZGF0YWJhc2UtbmFtZT48cmVtb3RlLWRhdGFiYXNlLXByb3ZpZGVy
Pk5MTTwvcmVtb3RlLWRhdGFiYXNlLXByb3ZpZGVyPjwvcmVjb3JkPjwvQ2l0ZT48L0VuZE5vdGU+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PEVuZE5vdGU+PENpdGU+PEF1dGhvcj5WYXNpbGVpb3M8L0F1dGhvcj48WWVhcj4yMDIyPC9ZZWFy
PjxSZWNOdW0+MzQ3MjwvUmVjTnVtPjxEaXNwbGF5VGV4dD48c3R5bGUgZmFjZT0ic3VwZXJzY3Jp
cHQiPjMzNzwvc3R5bGU+PC9EaXNwbGF5VGV4dD48cmVjb3JkPjxyZWMtbnVtYmVyPjM0NzI8L3Jl
Yy1udW1iZXI+PGZvcmVpZ24ta2V5cz48a2V5IGFwcD0iRU4iIGRiLWlkPSJyenBwZWR4dzc1eHRz
OGVyYXd2NXA5NW90d3B6ZGFkc3QycHoiIHRpbWVzdGFtcD0iMTcxOTAxOTY1NSI+MzQ3Mjwva2V5
PjwvZm9yZWlnbi1rZXlzPjxyZWYtdHlwZSBuYW1lPSJKb3VybmFsIEFydGljbGUiPjE3PC9yZWYt
dHlwZT48Y29udHJpYnV0b3JzPjxhdXRob3JzPjxhdXRob3I+VmFzaWxlaW9zLCBQLjwvYXV0aG9y
PjxhdXRob3I+U3R5bGlhbmksIFAuPC9hdXRob3I+PGF1dGhvcj5OaWZvbiwgRy48L2F1dGhvcj48
YXV0aG9yPlBhdmxvcywgUy48L2F1dGhvcj48YXV0aG9yPkFyaXMsIEYuPC9hdXRob3I+PGF1dGhv
cj5Jb2FubmlzLCBQLjwvYXV0aG9yPjwvYXV0aG9ycz48L2NvbnRyaWJ1dG9ycz48YXV0aC1hZGRy
ZXNzPkhlbGxlbmljIFBvbGljZSBNZWRpY2FsIENlbnRlciwgVGhlc3NhbG9uaWtpLCBHcmVlY2Uu
IGJpbGxpc3BhcmFzQGdtYWlsLmNvbS4mI3hEOzJuZCBQdWxtb25hcnkgRGVwYXJ0bWVudCwgJmFw
b3M7QXR0aWtvbiZhcG9zOyBVbml2ZXJzaXR5IEhvc3BpdGFsLCBOYXRpb25hbCBhbmQgS2Fwb2Rp
c3RyaWFuIFVuaXZlcnNpdHkgb2YgQXRoZW5zLCBIYWlkYXJpLCBUZW1wd24gOCwgWHJ5c291cG9s
aSwgQXRoZW5zLCBHcmVlY2UuIGJpbGxpc3BhcmFzQGdtYWlsLmNvbS4mI3hEO01lZGljYWwgRGVw
YXJ0bWVudCBvZiBFZHVjYXRpb25hbCBDZW50cmFsIG9mIEFybXkgQXZpYXRpb24sIEdyZWVrIE1p
bGl0YXJ5IENvcnBzLCBJbWF0aGlhLCBHcmVlY2UuJiN4RDtJbnRlcm5hbCBNZWRpY2luZSBEZXBh
cnRtZW50LCBFdXJvbWVkaWNhLCBUaGVzc2Fsb25pa2ksIEdyZWVjZS4mI3hEO0hlbGxlbmljIFBv
bGljZSBNZWRpY2FsIENlbnRlciwgVGhlc3NhbG9uaWtpLCBHcmVlY2UuJiN4RDtEZXBhcnRtZW50
IG9mIE9ydGhvcGFlZGljIFN1cmdlcnkgYW5kIE11c2N1bG9za2VsZXRhbCBUcmF1bWEsIEdlbmVy
YWwgVW5pdmVyc2l0eSBIb3NwaXRhbCBvZiBMYXJpc3NhLCBMYXJpc3NhLCBHcmVlY2UuJiN4RDsx
c3QgRGVwYXJ0bWVudCBvZiBQZWRpYXRyaWNzLCBIaXBwb2tyYXRpb24gR2VuZXJhbCBIb3NwaXRh
bCwgQXJpc3RvdGxlIFVuaXZlcnNpdHkgb2YgVGhlc3NhbG9uaWtpLCBUaGVzc2Fsb25pa2ksIEdy
ZWVjZS4mI3hEO1NjaG9vbCBvZiBJbmZvcm1hdGljcywgQXJpc3RvdGxlIFVuaXZlcnNpdHkgb2Yg
VGhlc3NhbG9uaWtpLCBUaGVzc2Fsb25pa2ksIEdyZWVjZS4mI3hEOzM1MCBHdWlkZWQgTWlzc2ls
ZSBXaW5nIEFpcmJhc2UsIEhlbGxlbmljIEFpciBGb3JjZSwgVGhlc3NhbG9uaWtpLCBHcmVlY2Uu
JiN4RDsybmQgQWlyIFN1cnZlaWxsYW5jZSBDZW50ZXIgTWVkaWNhbCBEZXBhcnRtZW50LCBIZWxs
ZW5pYyBBaXIgRm9yY2UsIFBhcm5pdGhhLCBBdHRpa2ksIEdyZWVjZS4mI3hEOzNyZCBPcnRob3Bh
ZWRpYyBEZXBhcnRtZW50LCBIWUdFSUEgSG9zcGl0YWwsIE1hcm91c2ksIEF0aGVucywgR3JlZWNl
LjwvYXV0aC1hZGRyZXNzPjx0aXRsZXM+PHRpdGxlPk1hbmFnaW5nIGZpYnJvbXlhbGdpYSB3aXRo
IGNvbXBsZW1lbnRhcnkgYW5kIGFsdGVybmF0aXZlIG1lZGljYWwgZXhlcmNpc2U6IGEgc3lzdGVt
YXRpYyByZXZpZXcgYW5kIG1ldGEtYW5hbHlzaXMgb2YgY2xpbmljYWwgdHJpYWxzPC90aXRsZT48
c2Vjb25kYXJ5LXRpdGxlPlJoZXVtYXRvbCBJbnQ8L3NlY29uZGFyeS10aXRsZT48L3RpdGxlcz48
cGVyaW9kaWNhbD48ZnVsbC10aXRsZT5SaGV1bWF0b2xvZ3kgSW50ZXJuYXRpb25hbDwvZnVsbC10
aXRsZT48YWJici0xPlJoZXVtYXRvbC4gSW50LjwvYWJici0xPjxhYmJyLTI+UmhldW1hdG9sIElu
dDwvYWJici0yPjwvcGVyaW9kaWNhbD48cGFnZXM+MTkwOS0xOTIzPC9wYWdlcz48dm9sdW1lPjQy
PC92b2x1bWU+PG51bWJlcj4xMTwvbnVtYmVyPjxlZGl0aW9uPjIwMjIwNzA3PC9lZGl0aW9uPjxr
ZXl3b3Jkcz48a2V5d29yZD4qQ2hyb25pYyBQYWluL3RoZXJhcHk8L2tleXdvcmQ+PGtleXdvcmQ+
RXhlcmNpc2U8L2tleXdvcmQ+PGtleXdvcmQ+KkZpYnJvbXlhbGdpYS90aGVyYXB5PC9rZXl3b3Jk
PjxrZXl3b3JkPkh1bWFuczwva2V5d29yZD48a2V5d29yZD5QaGFybWFjZXV0aWNhbCBQcmVwYXJh
dGlvbnM8L2tleXdvcmQ+PGtleXdvcmQ+UXVhbGl0eSBvZiBMaWZlPC9rZXl3b3JkPjxrZXl3b3Jk
PkFsdGVybmF0aXZlIG1lZGljaW5lPC9rZXl3b3JkPjxrZXl3b3JkPkNocm9uaWMgcGFpbjwva2V5
d29yZD48a2V5d29yZD5Db21wbGVtZW50YXJ5IHRoZXJhcGllczwva2V5d29yZD48a2V5d29yZD5G
aWJyb215YWxnaWE8L2tleXdvcmQ+PC9rZXl3b3Jkcz48ZGF0ZXM+PHllYXI+MjAyMjwveWVhcj48
cHViLWRhdGVzPjxkYXRlPk5vdjwvZGF0ZT48L3B1Yi1kYXRlcz48L2RhdGVzPjxpc2JuPjE0Mzct
MTYwWCAoRWxlY3Ryb25pYykmI3hEOzAxNzItODE3MiAoTGlua2luZyk8L2lzYm4+PGFjY2Vzc2lv
bi1udW0+MzU3OTY4MjA8L2FjY2Vzc2lvbi1udW0+PHVybHM+PHJlbGF0ZWQtdXJscz48dXJsPmh0
dHBzOi8vd3d3Lm5jYmkubmxtLm5paC5nb3YvcHVibWVkLzM1Nzk2ODIwPC91cmw+PC9yZWxhdGVk
LXVybHM+PC91cmxzPjxlbGVjdHJvbmljLXJlc291cmNlLW51bT5kb2k6MTAuMTAwNy9zMDAyOTYt
MDIyLTA1MTUxLXk8L2VsZWN0cm9uaWMtcmVzb3VyY2UtbnVtPjxyZW1vdGUtZGF0YWJhc2UtbmFt
ZT5NZWRsaW5lPC9yZW1vdGUtZGF0YWJhc2UtbmFtZT48cmVtb3RlLWRhdGFiYXNlLXByb3ZpZGVy
Pk5MTTwvcmVtb3RlLWRhdGFiYXNlLXByb3ZpZGVyPjwvcmVjb3JkPjwvQ2l0ZT48L0VuZE5vdGU+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337</w:t>
            </w:r>
            <w:r>
              <w:rPr>
                <w:rFonts w:eastAsia="Times New Roman" w:cs="Calibri"/>
                <w:color w:val="000000"/>
              </w:rPr>
              <w:fldChar w:fldCharType="end"/>
            </w:r>
          </w:p>
        </w:tc>
        <w:tc>
          <w:tcPr>
            <w:tcW w:w="4500" w:type="dxa"/>
          </w:tcPr>
          <w:p w14:paraId="4AC60FDC"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2E435C5E" w14:textId="77777777" w:rsidTr="00802454">
        <w:tc>
          <w:tcPr>
            <w:tcW w:w="3505" w:type="dxa"/>
            <w:hideMark/>
          </w:tcPr>
          <w:p w14:paraId="66F3EF47" w14:textId="2C9368FF" w:rsidR="00272C04" w:rsidRPr="007115B2" w:rsidRDefault="00272C04" w:rsidP="00272C04">
            <w:pPr>
              <w:rPr>
                <w:rFonts w:ascii="Aptos" w:hAnsi="Aptos"/>
                <w:color w:val="000000"/>
                <w:shd w:val="clear" w:color="auto" w:fill="FFFFFF"/>
              </w:rPr>
            </w:pPr>
            <w:proofErr w:type="spellStart"/>
            <w:r w:rsidRPr="00A9647D">
              <w:rPr>
                <w:rFonts w:eastAsia="Times New Roman" w:cs="Calibri"/>
                <w:color w:val="222222"/>
              </w:rPr>
              <w:t>Vasionyt</w:t>
            </w:r>
            <w:r w:rsidRPr="00E027C5">
              <w:rPr>
                <w:rFonts w:ascii="Aptos" w:hAnsi="Aptos"/>
                <w:color w:val="000000"/>
                <w:shd w:val="clear" w:color="auto" w:fill="FFFFFF"/>
              </w:rPr>
              <w:t>ė</w:t>
            </w:r>
            <w:proofErr w:type="spellEnd"/>
            <w:r w:rsidRPr="0056481B">
              <w:rPr>
                <w:rFonts w:eastAsia="Times New Roman" w:cs="Calibri"/>
                <w:color w:val="222222"/>
              </w:rPr>
              <w:t xml:space="preserve"> 2013</w:t>
            </w:r>
            <w:r>
              <w:rPr>
                <w:rFonts w:eastAsia="Times New Roman" w:cs="Calibri"/>
                <w:color w:val="222222"/>
              </w:rPr>
              <w:fldChar w:fldCharType="begin"/>
            </w:r>
            <w:r w:rsidR="005D5168">
              <w:rPr>
                <w:rFonts w:eastAsia="Times New Roman" w:cs="Calibri"/>
                <w:color w:val="222222"/>
              </w:rPr>
              <w:instrText xml:space="preserve"> ADDIN EN.CITE &lt;EndNote&gt;&lt;Cite&gt;&lt;Author&gt;Vasionytė&lt;/Author&gt;&lt;Year&gt;2013&lt;/Year&gt;&lt;RecNum&gt;3473&lt;/RecNum&gt;&lt;DisplayText&gt;&lt;style face="superscript"&gt;338&lt;/style&gt;&lt;/DisplayText&gt;&lt;record&gt;&lt;rec-number&gt;3473&lt;/rec-number&gt;&lt;foreign-keys&gt;&lt;key app="EN" db-id="rzppedxw75xts8erawv5p95otwpzdadst2pz" timestamp="1719019718"&gt;3473&lt;/key&gt;&lt;/foreign-keys&gt;&lt;ref-type name="Journal Article"&gt;17&lt;/ref-type&gt;&lt;contributors&gt;&lt;authors&gt;&lt;author&gt;Vasionytė, I.&lt;/author&gt;&lt;author&gt;Madison, G.&lt;/author&gt;&lt;/authors&gt;&lt;/contributors&gt;&lt;auth-address&gt;Faculty of Philosophy, Vilnius University, Vilnius, Lithuania.&lt;/auth-address&gt;&lt;titles&gt;&lt;title&gt;Musical intervention for patients with dementia: a meta-analysis&lt;/title&gt;&lt;secondary-title&gt;J Clin Nurs&lt;/secondary-title&gt;&lt;/titles&gt;&lt;periodical&gt;&lt;full-title&gt;Journal of Clinical Nursing&lt;/full-title&gt;&lt;abbr-1&gt;J. Clin. Nurs.&lt;/abbr-1&gt;&lt;abbr-2&gt;J Clin Nurs&lt;/abbr-2&gt;&lt;/periodical&gt;&lt;pages&gt;1203-16&lt;/pages&gt;&lt;volume&gt;22&lt;/volume&gt;&lt;number&gt;9-10&lt;/number&gt;&lt;keywords&gt;&lt;keyword&gt;Dementia/*therapy&lt;/keyword&gt;&lt;keyword&gt;Humans&lt;/keyword&gt;&lt;keyword&gt;*Music Therapy&lt;/keyword&gt;&lt;keyword&gt;Treatment Outcome&lt;/keyword&gt;&lt;/keywords&gt;&lt;dates&gt;&lt;year&gt;2013&lt;/year&gt;&lt;pub-dates&gt;&lt;date&gt;May&lt;/date&gt;&lt;/pub-dates&gt;&lt;/dates&gt;&lt;isbn&gt;1365-2702 (Electronic)&amp;#xD;0962-1067 (Linking)&lt;/isbn&gt;&lt;accession-num&gt;23574287&lt;/accession-num&gt;&lt;urls&gt;&lt;related-urls&gt;&lt;url&gt;https://www.ncbi.nlm.nih.gov/pubmed/23574287&lt;/url&gt;&lt;/related-urls&gt;&lt;/urls&gt;&lt;electronic-resource-num&gt;doi:10.1111/jocn.12166&lt;/electronic-resource-num&gt;&lt;remote-database-name&gt;Medline&lt;/remote-database-name&gt;&lt;remote-database-provider&gt;NLM&lt;/remote-database-provider&gt;&lt;/record&gt;&lt;/Cite&gt;&lt;/EndNote&gt;</w:instrText>
            </w:r>
            <w:r>
              <w:rPr>
                <w:rFonts w:eastAsia="Times New Roman" w:cs="Calibri"/>
                <w:color w:val="222222"/>
              </w:rPr>
              <w:fldChar w:fldCharType="separate"/>
            </w:r>
            <w:r w:rsidR="005D5168" w:rsidRPr="005D5168">
              <w:rPr>
                <w:rFonts w:eastAsia="Times New Roman" w:cs="Calibri"/>
                <w:noProof/>
                <w:color w:val="222222"/>
                <w:vertAlign w:val="superscript"/>
              </w:rPr>
              <w:t>338</w:t>
            </w:r>
            <w:r>
              <w:rPr>
                <w:rFonts w:eastAsia="Times New Roman" w:cs="Calibri"/>
                <w:color w:val="222222"/>
              </w:rPr>
              <w:fldChar w:fldCharType="end"/>
            </w:r>
          </w:p>
        </w:tc>
        <w:tc>
          <w:tcPr>
            <w:tcW w:w="4500" w:type="dxa"/>
          </w:tcPr>
          <w:p w14:paraId="372F57AD" w14:textId="77777777" w:rsidR="00272C04" w:rsidRPr="0056481B" w:rsidRDefault="00272C04" w:rsidP="00272C04">
            <w:pPr>
              <w:rPr>
                <w:rFonts w:eastAsia="Times New Roman" w:cs="Calibri"/>
                <w:color w:val="222222"/>
              </w:rPr>
            </w:pPr>
            <w:r w:rsidRPr="0056481B">
              <w:rPr>
                <w:rFonts w:cs="Calibri"/>
                <w:color w:val="000000"/>
              </w:rPr>
              <w:t>Wrong study design</w:t>
            </w:r>
          </w:p>
        </w:tc>
      </w:tr>
      <w:tr w:rsidR="00272C04" w:rsidRPr="0056481B" w14:paraId="3BB565A4" w14:textId="77777777" w:rsidTr="00802454">
        <w:tc>
          <w:tcPr>
            <w:tcW w:w="3505" w:type="dxa"/>
            <w:hideMark/>
          </w:tcPr>
          <w:p w14:paraId="693B57CA" w14:textId="02DE55D0" w:rsidR="00272C04" w:rsidRPr="00A9647D" w:rsidRDefault="00272C04" w:rsidP="00272C04">
            <w:pPr>
              <w:rPr>
                <w:rFonts w:eastAsia="Times New Roman" w:cs="Calibri"/>
                <w:color w:val="000000"/>
              </w:rPr>
            </w:pPr>
            <w:r w:rsidRPr="00A9647D">
              <w:rPr>
                <w:rFonts w:eastAsia="Times New Roman" w:cs="Calibri"/>
                <w:color w:val="000000"/>
              </w:rPr>
              <w:t>Vetter</w:t>
            </w:r>
            <w:r w:rsidRPr="0056481B">
              <w:rPr>
                <w:rFonts w:eastAsia="Times New Roman" w:cs="Calibri"/>
                <w:color w:val="000000"/>
              </w:rPr>
              <w:t xml:space="preserve"> 2015</w:t>
            </w:r>
            <w:r>
              <w:rPr>
                <w:rFonts w:eastAsia="Times New Roman" w:cs="Calibri"/>
                <w:color w:val="000000"/>
              </w:rPr>
              <w:fldChar w:fldCharType="begin">
                <w:fldData xml:space="preserve">PEVuZE5vdGU+PENpdGU+PEF1dGhvcj5WZXR0ZXI8L0F1dGhvcj48WWVhcj4yMDE1PC9ZZWFyPjxS
ZWNOdW0+MzQ3NDwvUmVjTnVtPjxEaXNwbGF5VGV4dD48c3R5bGUgZmFjZT0ic3VwZXJzY3JpcHQi
PjMzOTwvc3R5bGU+PC9EaXNwbGF5VGV4dD48cmVjb3JkPjxyZWMtbnVtYmVyPjM0NzQ8L3JlYy1u
dW1iZXI+PGZvcmVpZ24ta2V5cz48a2V5IGFwcD0iRU4iIGRiLWlkPSJyenBwZWR4dzc1eHRzOGVy
YXd2NXA5NW90d3B6ZGFkc3QycHoiIHRpbWVzdGFtcD0iMTcxOTA2NjQyMCI+MzQ3NDwva2V5Pjwv
Zm9yZWlnbi1rZXlzPjxyZWYtdHlwZSBuYW1lPSJKb3VybmFsIEFydGljbGUiPjE3PC9yZWYtdHlw
ZT48Y29udHJpYnV0b3JzPjxhdXRob3JzPjxhdXRob3I+VmV0dGVyLCBELjwvYXV0aG9yPjxhdXRo
b3I+QmFydGgsIEouPC9hdXRob3I+PGF1dGhvcj5VeXVsbWF6LCBTLjwvYXV0aG9yPjxhdXRob3I+
VXl1bG1heiwgUy48L2F1dGhvcj48YXV0aG9yPlZvbmxhbnRoZW4sIFIuPC9hdXRob3I+PGF1dGhv
cj5CZWxsaSwgRy48L2F1dGhvcj48YXV0aG9yPk1vbnRvcnNpLCBNLjwvYXV0aG9yPjxhdXRob3I+
QmlzbXV0aCwgSC48L2F1dGhvcj48YXV0aG9yPldpdHQsIEMuIE0uPC9hdXRob3I+PGF1dGhvcj5D
bGF2aWVuLCBQLiBBLjwvYXV0aG9yPjwvYXV0aG9ycz48L2NvbnRyaWJ1dG9ycz48YXV0aC1hZGRy
ZXNzPipEZXBhcnRtZW50IG9mIFN1cmdlcnksIFVuaXZlcnNpdHkgSG9zcGl0YWwgYW5kIFVuaXZl
cnNpdHkgb2YgWnVyaWNoLCBadXJpY2gsIFN3aXR6ZXJsYW5kIGRhZ2dlckluc3RpdHV0ZSBmb3Ig
Q29tcGxlbWVudGFyeSBhbmQgSW50ZWdyYXRpdmUgTWVkaWNpbmUsIFVuaXZlcnNpdHkgSG9zcGl0
YWwgYW5kIFVuaXZlcnNpdHkgb2YgWnVyaWNoLCBadXJpY2gsIFN3aXR6ZXJsYW5kIGRvdWJsZSBk
YWdnZXJEZXBhcnRtZW50IG9mIEhlcGF0b3BhbmNyZWF0aWNvYmlsaWFyeSBTdXJnZXJ5LCBPc3Bl
ZGFsZSBTLiBNYXJpYSBkaSBMb3JldG8gTnVvdm8sIE5hcGxlcywgSXRhbHkgc2VjdGlvbiBzaWdu
SHVtYW5pdGFzIFJlc2VhcmNoIEhvc3BpdGFsIGFuZCBVbml2ZXJzaXR5LCBNaWxhbiwgSXRhbHkg
cGFyYWdyYXBoIHNpZ25Ib3BpdGFsIFBhdWwgQnJvdXNzZSwgVW5pdmVyc2l0ZSBQYXJpcyBTdWQs
IFBhcmlzLCBGcmFuY2UgfHxJbnN0aXR1dGUgZm9yIFNvY2lhbCBNZWRpY2luZSBFcGlkZW1pb2xv
Z3kgYW5kIEhlYWx0aCBFY29ub21pY3MsIENoYXJpdGUgVW5pdmVyc2l0YXRzbWVkaXppbiwgQmVy
bGluLCBHZXJtYW55LjwvYXV0aC1hZGRyZXNzPjx0aXRsZXM+PHRpdGxlPkVmZmVjdHMgb2YgYXJ0
IG9uIHN1cmdpY2FsIHBhdGllbnRzOiBhIHN5c3RlbWF0aWMgcmV2aWV3IGFuZCBtZXRhLWFuYWx5
c2lzPC90aXRsZT48c2Vjb25kYXJ5LXRpdGxlPkFubiBTdXJnPC9zZWNvbmRhcnktdGl0bGU+PC90
aXRsZXM+PHBlcmlvZGljYWw+PGZ1bGwtdGl0bGU+QW5uYWxzIG9mIFN1cmdlcnk8L2Z1bGwtdGl0
bGU+PGFiYnItMT5Bbm4uIFN1cmcuPC9hYmJyLTE+PGFiYnItMj5Bbm4gU3VyZzwvYWJici0yPjwv
cGVyaW9kaWNhbD48cGFnZXM+NzA0LTEzPC9wYWdlcz48dm9sdW1lPjI2Mjwvdm9sdW1lPjxudW1i
ZXI+NTwvbnVtYmVyPjxrZXl3b3Jkcz48a2V5d29yZD5BbnhpZXR5LypwcmV2ZW50aW9uICZhbXA7
IGNvbnRyb2w8L2tleXdvcmQ+PGtleXdvcmQ+SHVtYW5zPC9rZXl3b3JkPjxrZXl3b3JkPk11c2lj
IFRoZXJhcHkvKm1ldGhvZHM8L2tleXdvcmQ+PGtleXdvcmQ+UHJlb3BlcmF0aXZlIENhcmUvKm1l
dGhvZHMvcHN5Y2hvbG9neTwva2V5d29yZD48a2V5d29yZD5TdXJnaWNhbCBQcm9jZWR1cmVzLCBP
cGVyYXRpdmUvKnBzeWNob2xvZ3k8L2tleXdvcmQ+PC9rZXl3b3Jkcz48ZGF0ZXM+PHllYXI+MjAx
NTwveWVhcj48cHViLWRhdGVzPjxkYXRlPk5vdjwvZGF0ZT48L3B1Yi1kYXRlcz48L2RhdGVzPjxp
c2JuPjE1MjgtMTE0MCAoRWxlY3Ryb25pYykmI3hEOzAwMDMtNDkzMiAoTGlua2luZyk8L2lzYm4+
PGFjY2Vzc2lvbi1udW0+MjY1ODM2NTY8L2FjY2Vzc2lvbi1udW0+PHVybHM+PHJlbGF0ZWQtdXJs
cz48dXJsPmh0dHBzOi8vd3d3Lm5jYmkubmxtLm5paC5nb3YvcHVibWVkLzI2NTgzNjU2PC91cmw+
PC9yZWxhdGVkLXVybHM+PC91cmxzPjxlbGVjdHJvbmljLXJlc291cmNlLW51bT5kb2k6MTAuMTA5
Ny9TTEEuMDAwMDAwMDAwMDAwMTQ4MDwvZWxlY3Ryb25pYy1yZXNvdXJjZS1udW0+PHJlbW90ZS1k
YXRhYmFzZS1uYW1lPk1lZGxpbmU8L3JlbW90ZS1kYXRhYmFzZS1uYW1lPjxyZW1vdGUtZGF0YWJh
c2UtcHJvdmlkZXI+TkxNPC9yZW1vdGUtZGF0YWJhc2UtcHJvdmlkZXI+PC9yZWNvcmQ+PC9DaXRl
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PEVuZE5vdGU+PENpdGU+PEF1dGhvcj5WZXR0ZXI8L0F1dGhvcj48WWVhcj4yMDE1PC9ZZWFyPjxS
ZWNOdW0+MzQ3NDwvUmVjTnVtPjxEaXNwbGF5VGV4dD48c3R5bGUgZmFjZT0ic3VwZXJzY3JpcHQi
PjMzOTwvc3R5bGU+PC9EaXNwbGF5VGV4dD48cmVjb3JkPjxyZWMtbnVtYmVyPjM0NzQ8L3JlYy1u
dW1iZXI+PGZvcmVpZ24ta2V5cz48a2V5IGFwcD0iRU4iIGRiLWlkPSJyenBwZWR4dzc1eHRzOGVy
YXd2NXA5NW90d3B6ZGFkc3QycHoiIHRpbWVzdGFtcD0iMTcxOTA2NjQyMCI+MzQ3NDwva2V5Pjwv
Zm9yZWlnbi1rZXlzPjxyZWYtdHlwZSBuYW1lPSJKb3VybmFsIEFydGljbGUiPjE3PC9yZWYtdHlw
ZT48Y29udHJpYnV0b3JzPjxhdXRob3JzPjxhdXRob3I+VmV0dGVyLCBELjwvYXV0aG9yPjxhdXRo
b3I+QmFydGgsIEouPC9hdXRob3I+PGF1dGhvcj5VeXVsbWF6LCBTLjwvYXV0aG9yPjxhdXRob3I+
VXl1bG1heiwgUy48L2F1dGhvcj48YXV0aG9yPlZvbmxhbnRoZW4sIFIuPC9hdXRob3I+PGF1dGhv
cj5CZWxsaSwgRy48L2F1dGhvcj48YXV0aG9yPk1vbnRvcnNpLCBNLjwvYXV0aG9yPjxhdXRob3I+
QmlzbXV0aCwgSC48L2F1dGhvcj48YXV0aG9yPldpdHQsIEMuIE0uPC9hdXRob3I+PGF1dGhvcj5D
bGF2aWVuLCBQLiBBLjwvYXV0aG9yPjwvYXV0aG9ycz48L2NvbnRyaWJ1dG9ycz48YXV0aC1hZGRy
ZXNzPipEZXBhcnRtZW50IG9mIFN1cmdlcnksIFVuaXZlcnNpdHkgSG9zcGl0YWwgYW5kIFVuaXZl
cnNpdHkgb2YgWnVyaWNoLCBadXJpY2gsIFN3aXR6ZXJsYW5kIGRhZ2dlckluc3RpdHV0ZSBmb3Ig
Q29tcGxlbWVudGFyeSBhbmQgSW50ZWdyYXRpdmUgTWVkaWNpbmUsIFVuaXZlcnNpdHkgSG9zcGl0
YWwgYW5kIFVuaXZlcnNpdHkgb2YgWnVyaWNoLCBadXJpY2gsIFN3aXR6ZXJsYW5kIGRvdWJsZSBk
YWdnZXJEZXBhcnRtZW50IG9mIEhlcGF0b3BhbmNyZWF0aWNvYmlsaWFyeSBTdXJnZXJ5LCBPc3Bl
ZGFsZSBTLiBNYXJpYSBkaSBMb3JldG8gTnVvdm8sIE5hcGxlcywgSXRhbHkgc2VjdGlvbiBzaWdu
SHVtYW5pdGFzIFJlc2VhcmNoIEhvc3BpdGFsIGFuZCBVbml2ZXJzaXR5LCBNaWxhbiwgSXRhbHkg
cGFyYWdyYXBoIHNpZ25Ib3BpdGFsIFBhdWwgQnJvdXNzZSwgVW5pdmVyc2l0ZSBQYXJpcyBTdWQs
IFBhcmlzLCBGcmFuY2UgfHxJbnN0aXR1dGUgZm9yIFNvY2lhbCBNZWRpY2luZSBFcGlkZW1pb2xv
Z3kgYW5kIEhlYWx0aCBFY29ub21pY3MsIENoYXJpdGUgVW5pdmVyc2l0YXRzbWVkaXppbiwgQmVy
bGluLCBHZXJtYW55LjwvYXV0aC1hZGRyZXNzPjx0aXRsZXM+PHRpdGxlPkVmZmVjdHMgb2YgYXJ0
IG9uIHN1cmdpY2FsIHBhdGllbnRzOiBhIHN5c3RlbWF0aWMgcmV2aWV3IGFuZCBtZXRhLWFuYWx5
c2lzPC90aXRsZT48c2Vjb25kYXJ5LXRpdGxlPkFubiBTdXJnPC9zZWNvbmRhcnktdGl0bGU+PC90
aXRsZXM+PHBlcmlvZGljYWw+PGZ1bGwtdGl0bGU+QW5uYWxzIG9mIFN1cmdlcnk8L2Z1bGwtdGl0
bGU+PGFiYnItMT5Bbm4uIFN1cmcuPC9hYmJyLTE+PGFiYnItMj5Bbm4gU3VyZzwvYWJici0yPjwv
cGVyaW9kaWNhbD48cGFnZXM+NzA0LTEzPC9wYWdlcz48dm9sdW1lPjI2Mjwvdm9sdW1lPjxudW1i
ZXI+NTwvbnVtYmVyPjxrZXl3b3Jkcz48a2V5d29yZD5BbnhpZXR5LypwcmV2ZW50aW9uICZhbXA7
IGNvbnRyb2w8L2tleXdvcmQ+PGtleXdvcmQ+SHVtYW5zPC9rZXl3b3JkPjxrZXl3b3JkPk11c2lj
IFRoZXJhcHkvKm1ldGhvZHM8L2tleXdvcmQ+PGtleXdvcmQ+UHJlb3BlcmF0aXZlIENhcmUvKm1l
dGhvZHMvcHN5Y2hvbG9neTwva2V5d29yZD48a2V5d29yZD5TdXJnaWNhbCBQcm9jZWR1cmVzLCBP
cGVyYXRpdmUvKnBzeWNob2xvZ3k8L2tleXdvcmQ+PC9rZXl3b3Jkcz48ZGF0ZXM+PHllYXI+MjAx
NTwveWVhcj48cHViLWRhdGVzPjxkYXRlPk5vdjwvZGF0ZT48L3B1Yi1kYXRlcz48L2RhdGVzPjxp
c2JuPjE1MjgtMTE0MCAoRWxlY3Ryb25pYykmI3hEOzAwMDMtNDkzMiAoTGlua2luZyk8L2lzYm4+
PGFjY2Vzc2lvbi1udW0+MjY1ODM2NTY8L2FjY2Vzc2lvbi1udW0+PHVybHM+PHJlbGF0ZWQtdXJs
cz48dXJsPmh0dHBzOi8vd3d3Lm5jYmkubmxtLm5paC5nb3YvcHVibWVkLzI2NTgzNjU2PC91cmw+
PC9yZWxhdGVkLXVybHM+PC91cmxzPjxlbGVjdHJvbmljLXJlc291cmNlLW51bT5kb2k6MTAuMTA5
Ny9TTEEuMDAwMDAwMDAwMDAwMTQ4MDwvZWxlY3Ryb25pYy1yZXNvdXJjZS1udW0+PHJlbW90ZS1k
YXRhYmFzZS1uYW1lPk1lZGxpbmU8L3JlbW90ZS1kYXRhYmFzZS1uYW1lPjxyZW1vdGUtZGF0YWJh
c2UtcHJvdmlkZXI+TkxNPC9yZW1vdGUtZGF0YWJhc2UtcHJvdmlkZXI+PC9yZWNvcmQ+PC9DaXRl
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339</w:t>
            </w:r>
            <w:r>
              <w:rPr>
                <w:rFonts w:eastAsia="Times New Roman" w:cs="Calibri"/>
                <w:color w:val="000000"/>
              </w:rPr>
              <w:fldChar w:fldCharType="end"/>
            </w:r>
          </w:p>
        </w:tc>
        <w:tc>
          <w:tcPr>
            <w:tcW w:w="4500" w:type="dxa"/>
          </w:tcPr>
          <w:p w14:paraId="24A3D1D4"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4D754777" w14:textId="77777777" w:rsidTr="00802454">
        <w:tc>
          <w:tcPr>
            <w:tcW w:w="3505" w:type="dxa"/>
            <w:hideMark/>
          </w:tcPr>
          <w:p w14:paraId="39092430" w14:textId="00BB8196" w:rsidR="00272C04" w:rsidRPr="00A9647D" w:rsidRDefault="00272C04" w:rsidP="00272C04">
            <w:pPr>
              <w:rPr>
                <w:rFonts w:eastAsia="Times New Roman" w:cs="Calibri"/>
                <w:color w:val="000000"/>
              </w:rPr>
            </w:pPr>
            <w:r w:rsidRPr="00A9647D">
              <w:rPr>
                <w:rFonts w:eastAsia="Times New Roman" w:cs="Calibri"/>
                <w:color w:val="000000"/>
              </w:rPr>
              <w:t>Wang</w:t>
            </w:r>
            <w:r w:rsidRPr="0056481B">
              <w:rPr>
                <w:rFonts w:eastAsia="Times New Roman" w:cs="Calibri"/>
                <w:color w:val="000000"/>
              </w:rPr>
              <w:t xml:space="preserve"> 2014</w:t>
            </w:r>
            <w:r>
              <w:rPr>
                <w:rFonts w:eastAsia="Times New Roman" w:cs="Calibri"/>
                <w:color w:val="000000"/>
              </w:rPr>
              <w:fldChar w:fldCharType="begin">
                <w:fldData xml:space="preserve">PEVuZE5vdGU+PENpdGU+PEF1dGhvcj5XYW5nPC9BdXRob3I+PFllYXI+MjAxNDwvWWVhcj48UmVj
TnVtPjM0NzU8L1JlY051bT48RGlzcGxheVRleHQ+PHN0eWxlIGZhY2U9InN1cGVyc2NyaXB0Ij4z
NDA8L3N0eWxlPjwvRGlzcGxheVRleHQ+PHJlY29yZD48cmVjLW51bWJlcj4zNDc1PC9yZWMtbnVt
YmVyPjxmb3JlaWduLWtleXM+PGtleSBhcHA9IkVOIiBkYi1pZD0icnpwcGVkeHc3NXh0czhlcmF3
djVwOTVvdHdwemRhZHN0MnB6IiB0aW1lc3RhbXA9IjE3MTkwNjY1ODEiPjM0NzU8L2tleT48L2Zv
cmVpZ24ta2V5cz48cmVmLXR5cGUgbmFtZT0iSm91cm5hbCBBcnRpY2xlIj4xNzwvcmVmLXR5cGU+
PGNvbnRyaWJ1dG9ycz48YXV0aG9ycz48YXV0aG9yPldhbmcsIE0uIEMuPC9hdXRob3I+PGF1dGhv
cj5aaGFuZywgTC4gWS48L2F1dGhvcj48YXV0aG9yPlpoYW5nLCBZLiBMLjwvYXV0aG9yPjxhdXRo
b3I+WmhhbmcsIFkuIFcuPC9hdXRob3I+PGF1dGhvcj5YdSwgWC4gRC48L2F1dGhvcj48YXV0aG9y
PlpoYW5nLCBZLiBDLjwvYXV0aG9yPjwvYXV0aG9ycz48L2NvbnRyaWJ1dG9ycz48YXV0aC1hZGRy
ZXNzPkRlcGFydG1lbnQgb2YgR2VuZXJhbCBTdXJnZXJ5LCBMYW56aG91IFVuaXZlcnNpdHkgU2Vj
b25kIEhvc3BpdGFsLCBMYW56aG91LCBDaGluYTsgSGVwYXRvLWJpbGlhcnktcGFuY3JlYXRpYyBJ
bnN0aXR1dGUsIExhbnpob3UgVW5pdmVyc2l0eSBTZWNvbmQgSG9zcGl0YWwsIExhbnpob3UsIENo
aW5hOyBHYW5zdSBQcm92aW5jaWFsLWxldmVsIEtleSBMYWJvcmF0b3J5IG9mIERpZ2VzdGl2ZSBT
eXN0ZW0gVHVtb3JzLCBMYW56aG91LCBDaGluYS48L2F1dGgtYWRkcmVzcz48dGl0bGVzPjx0aXRs
ZT5FZmZlY3Qgb2YgbXVzaWMgaW4gZW5kb3Njb3B5IHByb2NlZHVyZXM6IHN5c3RlbWF0aWMgcmV2
aWV3IGFuZCBtZXRhLWFuYWx5c2lzIG9mIHJhbmRvbWl6ZWQgY29udHJvbGxlZCB0cmlhbHM8L3Rp
dGxlPjxzZWNvbmRhcnktdGl0bGU+UGFpbiBNZWQ8L3NlY29uZGFyeS10aXRsZT48L3RpdGxlcz48
cGVyaW9kaWNhbD48ZnVsbC10aXRsZT5QYWluIE1lZGljaW5lPC9mdWxsLXRpdGxlPjxhYmJyLTE+
UGFpbiBNZWQuPC9hYmJyLTE+PGFiYnItMj5QYWluIE1lZDwvYWJici0yPjwvcGVyaW9kaWNhbD48
cGFnZXM+MTc4Ni05NDwvcGFnZXM+PHZvbHVtZT4xNTwvdm9sdW1lPjxudW1iZXI+MTA8L251bWJl
cj48ZWRpdGlvbj4yMDE0MDgxOTwvZWRpdGlvbj48a2V5d29yZHM+PGtleXdvcmQ+QW54aWV0eS9w
cmV2ZW50aW9uICZhbXA7IGNvbnRyb2wvcHN5Y2hvbG9neTwva2V5d29yZD48a2V5d29yZD5FbmRv
c2NvcHkvKmFkdmVyc2UgZWZmZWN0cy8qcHN5Y2hvbG9neTwva2V5d29yZD48a2V5d29yZD5IdW1h
bnM8L2tleXdvcmQ+PGtleXdvcmQ+TXVzaWMgVGhlcmFweS8qbWV0aG9kczwva2V5d29yZD48a2V5
d29yZD5QYWluL3ByZXZlbnRpb24gJmFtcDsgY29udHJvbC9wc3ljaG9sb2d5PC9rZXl3b3JkPjxr
ZXl3b3JkPlJhbmRvbWl6ZWQgQ29udHJvbGxlZCBUcmlhbHMgYXMgVG9waWM8L2tleXdvcmQ+PGtl
eXdvcmQ+U3RyZXNzLCBQc3ljaG9sb2dpY2FsLypwcmV2ZW50aW9uICZhbXA7IGNvbnRyb2wvcHN5
Y2hvbG9neTwva2V5d29yZD48a2V5d29yZD5FZmZlY3Q8L2tleXdvcmQ+PGtleXdvcmQ+RW5kb3Nj
b3BpYyBQcm9jZWR1cmVzPC9rZXl3b3JkPjxrZXl3b3JkPkVuZG9zY29weTwva2V5d29yZD48a2V5
d29yZD5NZXRhLUFuYWx5c2lzPC9rZXl3b3JkPjxrZXl3b3JkPk11c2ljPC9rZXl3b3JkPjxrZXl3
b3JkPlN5c3RlbWF0aWMgUmV2aWV3PC9rZXl3b3JkPjwva2V5d29yZHM+PGRhdGVzPjx5ZWFyPjIw
MTQ8L3llYXI+PHB1Yi1kYXRlcz48ZGF0ZT5PY3Q8L2RhdGU+PC9wdWItZGF0ZXM+PC9kYXRlcz48
aXNibj4xNTI2LTQ2MzcgKEVsZWN0cm9uaWMpJiN4RDsxNTI2LTIzNzUgKExpbmtpbmcpPC9pc2Ju
PjxhY2Nlc3Npb24tbnVtPjI1MTM5Nzg2PC9hY2Nlc3Npb24tbnVtPjx1cmxzPjxyZWxhdGVkLXVy
bHM+PHVybD5odHRwczovL3d3dy5uY2JpLm5sbS5uaWguZ292L3B1Ym1lZC8yNTEzOTc4NjwvdXJs
PjwvcmVsYXRlZC11cmxzPjwvdXJscz48ZWxlY3Ryb25pYy1yZXNvdXJjZS1udW0+ZG9pOjEwLjEx
MTEvcG1lLjEyNTE0PC9lbGVjdHJvbmljLXJlc291cmNlLW51bT48cmVtb3RlLWRhdGFiYXNlLW5h
bWU+TWVkbGluZTwvcmVtb3RlLWRhdGFiYXNlLW5hbWU+PHJlbW90ZS1kYXRhYmFzZS1wcm92aWRl
cj5OTE08L3JlbW90ZS1kYXRhYmFzZS1wcm92aWRlcj48L3JlY29yZD48L0NpdGU+PC9FbmROb3Rl
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PEVuZE5vdGU+PENpdGU+PEF1dGhvcj5XYW5nPC9BdXRob3I+PFllYXI+MjAxNDwvWWVhcj48UmVj
TnVtPjM0NzU8L1JlY051bT48RGlzcGxheVRleHQ+PHN0eWxlIGZhY2U9InN1cGVyc2NyaXB0Ij4z
NDA8L3N0eWxlPjwvRGlzcGxheVRleHQ+PHJlY29yZD48cmVjLW51bWJlcj4zNDc1PC9yZWMtbnVt
YmVyPjxmb3JlaWduLWtleXM+PGtleSBhcHA9IkVOIiBkYi1pZD0icnpwcGVkeHc3NXh0czhlcmF3
djVwOTVvdHdwemRhZHN0MnB6IiB0aW1lc3RhbXA9IjE3MTkwNjY1ODEiPjM0NzU8L2tleT48L2Zv
cmVpZ24ta2V5cz48cmVmLXR5cGUgbmFtZT0iSm91cm5hbCBBcnRpY2xlIj4xNzwvcmVmLXR5cGU+
PGNvbnRyaWJ1dG9ycz48YXV0aG9ycz48YXV0aG9yPldhbmcsIE0uIEMuPC9hdXRob3I+PGF1dGhv
cj5aaGFuZywgTC4gWS48L2F1dGhvcj48YXV0aG9yPlpoYW5nLCBZLiBMLjwvYXV0aG9yPjxhdXRo
b3I+WmhhbmcsIFkuIFcuPC9hdXRob3I+PGF1dGhvcj5YdSwgWC4gRC48L2F1dGhvcj48YXV0aG9y
PlpoYW5nLCBZLiBDLjwvYXV0aG9yPjwvYXV0aG9ycz48L2NvbnRyaWJ1dG9ycz48YXV0aC1hZGRy
ZXNzPkRlcGFydG1lbnQgb2YgR2VuZXJhbCBTdXJnZXJ5LCBMYW56aG91IFVuaXZlcnNpdHkgU2Vj
b25kIEhvc3BpdGFsLCBMYW56aG91LCBDaGluYTsgSGVwYXRvLWJpbGlhcnktcGFuY3JlYXRpYyBJ
bnN0aXR1dGUsIExhbnpob3UgVW5pdmVyc2l0eSBTZWNvbmQgSG9zcGl0YWwsIExhbnpob3UsIENo
aW5hOyBHYW5zdSBQcm92aW5jaWFsLWxldmVsIEtleSBMYWJvcmF0b3J5IG9mIERpZ2VzdGl2ZSBT
eXN0ZW0gVHVtb3JzLCBMYW56aG91LCBDaGluYS48L2F1dGgtYWRkcmVzcz48dGl0bGVzPjx0aXRs
ZT5FZmZlY3Qgb2YgbXVzaWMgaW4gZW5kb3Njb3B5IHByb2NlZHVyZXM6IHN5c3RlbWF0aWMgcmV2
aWV3IGFuZCBtZXRhLWFuYWx5c2lzIG9mIHJhbmRvbWl6ZWQgY29udHJvbGxlZCB0cmlhbHM8L3Rp
dGxlPjxzZWNvbmRhcnktdGl0bGU+UGFpbiBNZWQ8L3NlY29uZGFyeS10aXRsZT48L3RpdGxlcz48
cGVyaW9kaWNhbD48ZnVsbC10aXRsZT5QYWluIE1lZGljaW5lPC9mdWxsLXRpdGxlPjxhYmJyLTE+
UGFpbiBNZWQuPC9hYmJyLTE+PGFiYnItMj5QYWluIE1lZDwvYWJici0yPjwvcGVyaW9kaWNhbD48
cGFnZXM+MTc4Ni05NDwvcGFnZXM+PHZvbHVtZT4xNTwvdm9sdW1lPjxudW1iZXI+MTA8L251bWJl
cj48ZWRpdGlvbj4yMDE0MDgxOTwvZWRpdGlvbj48a2V5d29yZHM+PGtleXdvcmQ+QW54aWV0eS9w
cmV2ZW50aW9uICZhbXA7IGNvbnRyb2wvcHN5Y2hvbG9neTwva2V5d29yZD48a2V5d29yZD5FbmRv
c2NvcHkvKmFkdmVyc2UgZWZmZWN0cy8qcHN5Y2hvbG9neTwva2V5d29yZD48a2V5d29yZD5IdW1h
bnM8L2tleXdvcmQ+PGtleXdvcmQ+TXVzaWMgVGhlcmFweS8qbWV0aG9kczwva2V5d29yZD48a2V5
d29yZD5QYWluL3ByZXZlbnRpb24gJmFtcDsgY29udHJvbC9wc3ljaG9sb2d5PC9rZXl3b3JkPjxr
ZXl3b3JkPlJhbmRvbWl6ZWQgQ29udHJvbGxlZCBUcmlhbHMgYXMgVG9waWM8L2tleXdvcmQ+PGtl
eXdvcmQ+U3RyZXNzLCBQc3ljaG9sb2dpY2FsLypwcmV2ZW50aW9uICZhbXA7IGNvbnRyb2wvcHN5
Y2hvbG9neTwva2V5d29yZD48a2V5d29yZD5FZmZlY3Q8L2tleXdvcmQ+PGtleXdvcmQ+RW5kb3Nj
b3BpYyBQcm9jZWR1cmVzPC9rZXl3b3JkPjxrZXl3b3JkPkVuZG9zY29weTwva2V5d29yZD48a2V5
d29yZD5NZXRhLUFuYWx5c2lzPC9rZXl3b3JkPjxrZXl3b3JkPk11c2ljPC9rZXl3b3JkPjxrZXl3
b3JkPlN5c3RlbWF0aWMgUmV2aWV3PC9rZXl3b3JkPjwva2V5d29yZHM+PGRhdGVzPjx5ZWFyPjIw
MTQ8L3llYXI+PHB1Yi1kYXRlcz48ZGF0ZT5PY3Q8L2RhdGU+PC9wdWItZGF0ZXM+PC9kYXRlcz48
aXNibj4xNTI2LTQ2MzcgKEVsZWN0cm9uaWMpJiN4RDsxNTI2LTIzNzUgKExpbmtpbmcpPC9pc2Ju
PjxhY2Nlc3Npb24tbnVtPjI1MTM5Nzg2PC9hY2Nlc3Npb24tbnVtPjx1cmxzPjxyZWxhdGVkLXVy
bHM+PHVybD5odHRwczovL3d3dy5uY2JpLm5sbS5uaWguZ292L3B1Ym1lZC8yNTEzOTc4NjwvdXJs
PjwvcmVsYXRlZC11cmxzPjwvdXJscz48ZWxlY3Ryb25pYy1yZXNvdXJjZS1udW0+ZG9pOjEwLjEx
MTEvcG1lLjEyNTE0PC9lbGVjdHJvbmljLXJlc291cmNlLW51bT48cmVtb3RlLWRhdGFiYXNlLW5h
bWU+TWVkbGluZTwvcmVtb3RlLWRhdGFiYXNlLW5hbWU+PHJlbW90ZS1kYXRhYmFzZS1wcm92aWRl
cj5OTE08L3JlbW90ZS1kYXRhYmFzZS1wcm92aWRlcj48L3JlY29yZD48L0NpdGU+PC9FbmROb3Rl
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340</w:t>
            </w:r>
            <w:r>
              <w:rPr>
                <w:rFonts w:eastAsia="Times New Roman" w:cs="Calibri"/>
                <w:color w:val="000000"/>
              </w:rPr>
              <w:fldChar w:fldCharType="end"/>
            </w:r>
          </w:p>
        </w:tc>
        <w:tc>
          <w:tcPr>
            <w:tcW w:w="4500" w:type="dxa"/>
          </w:tcPr>
          <w:p w14:paraId="2EBE1696"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B9FD1DB" w14:textId="77777777" w:rsidTr="00802454">
        <w:tc>
          <w:tcPr>
            <w:tcW w:w="3505" w:type="dxa"/>
            <w:hideMark/>
          </w:tcPr>
          <w:p w14:paraId="27438B4E" w14:textId="0E8F764C" w:rsidR="00272C04" w:rsidRPr="00A9647D" w:rsidRDefault="00272C04" w:rsidP="00272C04">
            <w:pPr>
              <w:rPr>
                <w:rFonts w:eastAsia="Times New Roman" w:cs="Calibri"/>
                <w:color w:val="000000"/>
              </w:rPr>
            </w:pPr>
            <w:r w:rsidRPr="00A9647D">
              <w:rPr>
                <w:rFonts w:eastAsia="Times New Roman" w:cs="Calibri"/>
                <w:color w:val="000000"/>
              </w:rPr>
              <w:t>Wang</w:t>
            </w:r>
            <w:r w:rsidRPr="0056481B">
              <w:rPr>
                <w:rFonts w:eastAsia="Times New Roman" w:cs="Calibri"/>
                <w:color w:val="000000"/>
              </w:rPr>
              <w:t xml:space="preserve"> 2014</w:t>
            </w:r>
            <w:r>
              <w:rPr>
                <w:rFonts w:eastAsia="Times New Roman" w:cs="Calibri"/>
                <w:color w:val="000000"/>
              </w:rPr>
              <w:fldChar w:fldCharType="begin"/>
            </w:r>
            <w:r w:rsidR="005D5168">
              <w:rPr>
                <w:rFonts w:eastAsia="Times New Roman" w:cs="Calibri"/>
                <w:color w:val="000000"/>
              </w:rPr>
              <w:instrText xml:space="preserve"> ADDIN EN.CITE &lt;EndNote&gt;&lt;Cite&gt;&lt;Author&gt;Wang&lt;/Author&gt;&lt;Year&gt;2014&lt;/Year&gt;&lt;RecNum&gt;3476&lt;/RecNum&gt;&lt;DisplayText&gt;&lt;style face="superscript"&gt;341&lt;/style&gt;&lt;/DisplayText&gt;&lt;record&gt;&lt;rec-number&gt;3476&lt;/rec-number&gt;&lt;foreign-keys&gt;&lt;key app="EN" db-id="rzppedxw75xts8erawv5p95otwpzdadst2pz" timestamp="1719066698"&gt;3476&lt;/key&gt;&lt;/foreign-keys&gt;&lt;ref-type name="Journal Article"&gt;17&lt;/ref-type&gt;&lt;contributors&gt;&lt;authors&gt;&lt;author&gt;Wang, C. F.&lt;/author&gt;&lt;author&gt;Sun, Y. L.&lt;/author&gt;&lt;author&gt;Zang, H. X.&lt;/author&gt;&lt;/authors&gt;&lt;/contributors&gt;&lt;auth-address&gt;Department of Cardiovascular Surgery, Center for Cardiovascular Disease, Pingjin Hospital, Logistics University of Chinese People&amp;apos;s Armed Police Forces, Tianjin, PR China. Electronic address: wangchunfangemail@gmail.com.&lt;/auth-address&gt;&lt;titles&gt;&lt;title&gt;Music therapy improves sleep quality in acute and chronic sleep disorders: a meta-analysis of 10 randomized studies&lt;/title&gt;&lt;secondary-title&gt;Int J Nurs Stud&lt;/secondary-title&gt;&lt;/titles&gt;&lt;periodical&gt;&lt;full-title&gt;International Journal of Nursing Studies&lt;/full-title&gt;&lt;abbr-1&gt;Int. J. Nurs. Stud.&lt;/abbr-1&gt;&lt;abbr-2&gt;Int J Nurs Stud&lt;/abbr-2&gt;&lt;/periodical&gt;&lt;pages&gt;51-62&lt;/pages&gt;&lt;volume&gt;51&lt;/volume&gt;&lt;number&gt;1&lt;/number&gt;&lt;edition&gt;20130409&lt;/edition&gt;&lt;keywords&gt;&lt;keyword&gt;Acute Disease&lt;/keyword&gt;&lt;keyword&gt;Chronic Disease&lt;/keyword&gt;&lt;keyword&gt;Humans&lt;/keyword&gt;&lt;keyword&gt;*Music Therapy&lt;/keyword&gt;&lt;keyword&gt;*Randomized Controlled Trials as Topic&lt;/keyword&gt;&lt;keyword&gt;Sleep Wake Disorders/*therapy&lt;/keyword&gt;&lt;keyword&gt;Meta-analysis&lt;/keyword&gt;&lt;keyword&gt;Music&lt;/keyword&gt;&lt;keyword&gt;Sleep disorders&lt;/keyword&gt;&lt;keyword&gt;Sleep quality&lt;/keyword&gt;&lt;/keywords&gt;&lt;dates&gt;&lt;year&gt;2014&lt;/year&gt;&lt;pub-dates&gt;&lt;date&gt;Jan&lt;/date&gt;&lt;/pub-dates&gt;&lt;/dates&gt;&lt;isbn&gt;1873-491X (Electronic)&amp;#xD;0020-7489 (Linking)&lt;/isbn&gt;&lt;accession-num&gt;23582682&lt;/accession-num&gt;&lt;urls&gt;&lt;related-urls&gt;&lt;url&gt;https://www.ncbi.nlm.nih.gov/pubmed/23582682&lt;/url&gt;&lt;/related-urls&gt;&lt;/urls&gt;&lt;electronic-resource-num&gt;doi:10.1016/j.ijnurstu.2013.03.008&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341</w:t>
            </w:r>
            <w:r>
              <w:rPr>
                <w:rFonts w:eastAsia="Times New Roman" w:cs="Calibri"/>
                <w:color w:val="000000"/>
              </w:rPr>
              <w:fldChar w:fldCharType="end"/>
            </w:r>
          </w:p>
        </w:tc>
        <w:tc>
          <w:tcPr>
            <w:tcW w:w="4500" w:type="dxa"/>
          </w:tcPr>
          <w:p w14:paraId="6543F877"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5A954C26" w14:textId="77777777" w:rsidTr="00802454">
        <w:tc>
          <w:tcPr>
            <w:tcW w:w="3505" w:type="dxa"/>
            <w:hideMark/>
          </w:tcPr>
          <w:p w14:paraId="3D42BC97" w14:textId="1C5738D0" w:rsidR="00272C04" w:rsidRPr="00A9647D" w:rsidRDefault="00272C04" w:rsidP="00272C04">
            <w:pPr>
              <w:rPr>
                <w:rFonts w:eastAsia="Times New Roman" w:cs="Calibri"/>
                <w:color w:val="000000"/>
              </w:rPr>
            </w:pPr>
            <w:r w:rsidRPr="00A9647D">
              <w:rPr>
                <w:rFonts w:eastAsia="Times New Roman" w:cs="Calibri"/>
                <w:color w:val="000000"/>
              </w:rPr>
              <w:t>Wang</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PEVuZE5vdGU+PENpdGU+PEF1dGhvcj5XYW5nPC9BdXRob3I+PFllYXI+MjAyMDwvWWVhcj48UmVj
TnVtPjM0Nzc8L1JlY051bT48RGlzcGxheVRleHQ+PHN0eWxlIGZhY2U9InN1cGVyc2NyaXB0Ij4z
NDI8L3N0eWxlPjwvRGlzcGxheVRleHQ+PHJlY29yZD48cmVjLW51bWJlcj4zNDc3PC9yZWMtbnVt
YmVyPjxmb3JlaWduLWtleXM+PGtleSBhcHA9IkVOIiBkYi1pZD0icnpwcGVkeHc3NXh0czhlcmF3
djVwOTVvdHdwemRhZHN0MnB6IiB0aW1lc3RhbXA9IjE3MTkwNjY3NTkiPjM0Nzc8L2tleT48L2Zv
cmVpZ24ta2V5cz48cmVmLXR5cGUgbmFtZT0iSm91cm5hbCBBcnRpY2xlIj4xNzwvcmVmLXR5cGU+
PGNvbnRyaWJ1dG9ycz48YXV0aG9ycz48YXV0aG9yPldhbmcsIE0uPC9hdXRob3I+PGF1dGhvcj5Z
aSwgRy48L2F1dGhvcj48YXV0aG9yPkdhbywgSC48L2F1dGhvcj48YXV0aG9yPld1LCBCLjwvYXV0
aG9yPjxhdXRob3I+WmhvdSwgWS48L2F1dGhvcj48L2F1dGhvcnM+PC9jb250cmlidXRvcnM+PGF1
dGgtYWRkcmVzcz5UaGUgRm91cnRoIEFmZmlsaWF0ZWQgSG9zcGl0YWwgb2YgQ2hlbmdkdSBVbml2
ZXJzaXR5IG9mIFRyYWRpdGlvbmFsIENoaW5lc2UgTWVkaWNpbmUsIENob25ncWluZyA0MDAwMjEs
IENoaW5hOyBEZXBhcnRtZW50IG9mIFJoZXVtYXRvbG9neSwgQ2hvbmdxaW5nIEhvc3BpdGFsIG9m
IFRyYWRpdGlvbmFsIENoaW5lc2UgTWVkaWNpbmUsIENob25ncWluZyA0MDAwMjEsIENoaW5hLiYj
eEQ7RGVwYXJ0bWVudCBvZiBSaGV1bWF0b2xvZ3ksIENob25ncWluZyBIb3NwaXRhbCBvZiBUcmFk
aXRpb25hbCBDaGluZXNlIE1lZGljaW5lLCBDaG9uZ3FpbmcgNDAwMDIxLCBDaGluYTsgR3JhZHVh
dGUgU2Nob29sLCBIdW5hbiBVbml2ZXJzaXR5IG9mIFRyYWRpdGlvbmFsIENoaW5lc2UgTWVkaWNp
bmUsIENoYW5nc2hhIDQxMDAwNywgQ2hpbmEuJiN4RDtDaG9uZ3FpbmcgS2V5IExhYm9yYXRvcnkg
b2YgVHJhZGl0aW9uYWwgQ2hpbmVzZSBNZWRpY2luZSB0byBQcmV2ZW50IGFuZCBUcmVhdCBBdXRv
aW1tdW5lIERpc2Vhc2VzLCBDaG9uZ3FpbmcgNDAwMDIxLCBDaGluYS4mI3hEO0RlcGFydG1lbnQg
b2YgUmhldW1hdG9sb2d5LCBDaG9uZ3FpbmcgSG9zcGl0YWwgb2YgVHJhZGl0aW9uYWwgQ2hpbmVz
ZSBNZWRpY2luZSwgQ2hvbmdxaW5nIDQwMDAyMSwgQ2hpbmEuIEVsZWN0cm9uaWMgYWRkcmVzczog
d3V1YmlubkAxMjYuY29tLiYjeEQ7Q29sbGVnZSBvZiBNdXNpYywgU291dGh3ZXN0IFVuaXZlcnNp
dHksIENob25ncWluZyA0MDA3MTUsIENoaW5hLiBFbGVjdHJvbmljIGFkZHJlc3M6IDE0MzQ1NjIy
MDdAcXEuY29tLjwvYXV0aC1hZGRyZXNzPjx0aXRsZXM+PHRpdGxlPk11c2ljLWJhc2VkIGludGVy
dmVudGlvbnMgdG8gaW1wcm92ZSBmaWJyb215YWxnaWEgc3luZHJvbWU6IGEgbWV0YS1hbmFseXNp
czwvdGl0bGU+PHNlY29uZGFyeS10aXRsZT5FeHBsb3JlIChOWSk8L3NlY29uZGFyeS10aXRsZT48
L3RpdGxlcz48cGFnZXM+MzU3LTM2MjwvcGFnZXM+PHZvbHVtZT4xNjwvdm9sdW1lPjxudW1iZXI+
NjwvbnVtYmVyPjxlZGl0aW9uPjIwMjAwNTI1PC9lZGl0aW9uPjxrZXl3b3Jkcz48a2V5d29yZD5E
ZXByZXNzaW9uL3RoZXJhcHk8L2tleXdvcmQ+PGtleXdvcmQ+Rmlicm9teWFsZ2lhL3BzeWNob2xv
Z3kvKnRoZXJhcHk8L2tleXdvcmQ+PGtleXdvcmQ+SHVtYW5zPC9rZXl3b3JkPjxrZXl3b3JkPk11
c2ljL3BzeWNob2xvZ3k8L2tleXdvcmQ+PGtleXdvcmQ+TXVzaWMgVGhlcmFweS8qbWV0aG9kczwv
a2V5d29yZD48a2V5d29yZD5QYWluIE1hbmFnZW1lbnQvbWV0aG9kczwva2V5d29yZD48a2V5d29y
ZD5RdWFsaXR5IG9mIExpZmUvcHN5Y2hvbG9neTwva2V5d29yZD48a2V5d29yZD5UcmVhdG1lbnQg
T3V0Y29tZTwva2V5d29yZD48a2V5d29yZD5EZXByZXNzaW9uPC9rZXl3b3JkPjxrZXl3b3JkPkZp
YnJvbXlhbGdpYTwva2V5d29yZD48a2V5d29yZD5NZXRhLWFuYWx5c2lzPC9rZXl3b3JkPjxrZXl3
b3JkPk11c2ljIHRoZXJhcHk8L2tleXdvcmQ+PGtleXdvcmQ+UGFpbjwva2V5d29yZD48a2V5d29y
ZD5RdWFsaXR5IG9mIGxpZmU8L2tleXdvcmQ+PC9rZXl3b3Jkcz48ZGF0ZXM+PHllYXI+MjAyMDwv
eWVhcj48cHViLWRhdGVzPjxkYXRlPk5vdi1EZWM8L2RhdGU+PC9wdWItZGF0ZXM+PC9kYXRlcz48
aXNibj4xODc4LTc1NDEgKEVsZWN0cm9uaWMpJiN4RDsxNTUwLTgzMDcgKExpbmtpbmcpPC9pc2Ju
PjxhY2Nlc3Npb24tbnVtPjMyNTA1NTIwPC9hY2Nlc3Npb24tbnVtPjx1cmxzPjxyZWxhdGVkLXVy
bHM+PHVybD5odHRwczovL3d3dy5uY2JpLm5sbS5uaWguZ292L3B1Ym1lZC8zMjUwNTUyMDwvdXJs
PjwvcmVsYXRlZC11cmxzPjwvdXJscz48Y3VzdG9tMT5EZWNsYXJhdGlvbiBvZiBDb21wZXRpbmcg
SW50ZXJlc3RzIE5vbmUgZGVjbGFyZWQuPC9jdXN0b20xPjxlbGVjdHJvbmljLXJlc291cmNlLW51
bT5kb2k6MTAuMTAxNi9qLmV4cGxvcmUuMjAyMC4wNS4wMTI8L2VsZWN0cm9uaWMtcmVzb3VyY2Ut
bnVtPjxyZW1vdGUtZGF0YWJhc2UtbmFtZT5NZWRsaW5lPC9yZW1vdGUtZGF0YWJhc2UtbmFtZT48
cmVtb3RlLWRhdGFiYXNlLXByb3ZpZGVyPk5MTTwvcmVtb3RlLWRhdGFiYXNlLXByb3ZpZGVyPjwv
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PEVuZE5vdGU+PENpdGU+PEF1dGhvcj5XYW5nPC9BdXRob3I+PFllYXI+MjAyMDwvWWVhcj48UmVj
TnVtPjM0Nzc8L1JlY051bT48RGlzcGxheVRleHQ+PHN0eWxlIGZhY2U9InN1cGVyc2NyaXB0Ij4z
NDI8L3N0eWxlPjwvRGlzcGxheVRleHQ+PHJlY29yZD48cmVjLW51bWJlcj4zNDc3PC9yZWMtbnVt
YmVyPjxmb3JlaWduLWtleXM+PGtleSBhcHA9IkVOIiBkYi1pZD0icnpwcGVkeHc3NXh0czhlcmF3
djVwOTVvdHdwemRhZHN0MnB6IiB0aW1lc3RhbXA9IjE3MTkwNjY3NTkiPjM0Nzc8L2tleT48L2Zv
cmVpZ24ta2V5cz48cmVmLXR5cGUgbmFtZT0iSm91cm5hbCBBcnRpY2xlIj4xNzwvcmVmLXR5cGU+
PGNvbnRyaWJ1dG9ycz48YXV0aG9ycz48YXV0aG9yPldhbmcsIE0uPC9hdXRob3I+PGF1dGhvcj5Z
aSwgRy48L2F1dGhvcj48YXV0aG9yPkdhbywgSC48L2F1dGhvcj48YXV0aG9yPld1LCBCLjwvYXV0
aG9yPjxhdXRob3I+WmhvdSwgWS48L2F1dGhvcj48L2F1dGhvcnM+PC9jb250cmlidXRvcnM+PGF1
dGgtYWRkcmVzcz5UaGUgRm91cnRoIEFmZmlsaWF0ZWQgSG9zcGl0YWwgb2YgQ2hlbmdkdSBVbml2
ZXJzaXR5IG9mIFRyYWRpdGlvbmFsIENoaW5lc2UgTWVkaWNpbmUsIENob25ncWluZyA0MDAwMjEs
IENoaW5hOyBEZXBhcnRtZW50IG9mIFJoZXVtYXRvbG9neSwgQ2hvbmdxaW5nIEhvc3BpdGFsIG9m
IFRyYWRpdGlvbmFsIENoaW5lc2UgTWVkaWNpbmUsIENob25ncWluZyA0MDAwMjEsIENoaW5hLiYj
eEQ7RGVwYXJ0bWVudCBvZiBSaGV1bWF0b2xvZ3ksIENob25ncWluZyBIb3NwaXRhbCBvZiBUcmFk
aXRpb25hbCBDaGluZXNlIE1lZGljaW5lLCBDaG9uZ3FpbmcgNDAwMDIxLCBDaGluYTsgR3JhZHVh
dGUgU2Nob29sLCBIdW5hbiBVbml2ZXJzaXR5IG9mIFRyYWRpdGlvbmFsIENoaW5lc2UgTWVkaWNp
bmUsIENoYW5nc2hhIDQxMDAwNywgQ2hpbmEuJiN4RDtDaG9uZ3FpbmcgS2V5IExhYm9yYXRvcnkg
b2YgVHJhZGl0aW9uYWwgQ2hpbmVzZSBNZWRpY2luZSB0byBQcmV2ZW50IGFuZCBUcmVhdCBBdXRv
aW1tdW5lIERpc2Vhc2VzLCBDaG9uZ3FpbmcgNDAwMDIxLCBDaGluYS4mI3hEO0RlcGFydG1lbnQg
b2YgUmhldW1hdG9sb2d5LCBDaG9uZ3FpbmcgSG9zcGl0YWwgb2YgVHJhZGl0aW9uYWwgQ2hpbmVz
ZSBNZWRpY2luZSwgQ2hvbmdxaW5nIDQwMDAyMSwgQ2hpbmEuIEVsZWN0cm9uaWMgYWRkcmVzczog
d3V1YmlubkAxMjYuY29tLiYjeEQ7Q29sbGVnZSBvZiBNdXNpYywgU291dGh3ZXN0IFVuaXZlcnNp
dHksIENob25ncWluZyA0MDA3MTUsIENoaW5hLiBFbGVjdHJvbmljIGFkZHJlc3M6IDE0MzQ1NjIy
MDdAcXEuY29tLjwvYXV0aC1hZGRyZXNzPjx0aXRsZXM+PHRpdGxlPk11c2ljLWJhc2VkIGludGVy
dmVudGlvbnMgdG8gaW1wcm92ZSBmaWJyb215YWxnaWEgc3luZHJvbWU6IGEgbWV0YS1hbmFseXNp
czwvdGl0bGU+PHNlY29uZGFyeS10aXRsZT5FeHBsb3JlIChOWSk8L3NlY29uZGFyeS10aXRsZT48
L3RpdGxlcz48cGFnZXM+MzU3LTM2MjwvcGFnZXM+PHZvbHVtZT4xNjwvdm9sdW1lPjxudW1iZXI+
NjwvbnVtYmVyPjxlZGl0aW9uPjIwMjAwNTI1PC9lZGl0aW9uPjxrZXl3b3Jkcz48a2V5d29yZD5E
ZXByZXNzaW9uL3RoZXJhcHk8L2tleXdvcmQ+PGtleXdvcmQ+Rmlicm9teWFsZ2lhL3BzeWNob2xv
Z3kvKnRoZXJhcHk8L2tleXdvcmQ+PGtleXdvcmQ+SHVtYW5zPC9rZXl3b3JkPjxrZXl3b3JkPk11
c2ljL3BzeWNob2xvZ3k8L2tleXdvcmQ+PGtleXdvcmQ+TXVzaWMgVGhlcmFweS8qbWV0aG9kczwv
a2V5d29yZD48a2V5d29yZD5QYWluIE1hbmFnZW1lbnQvbWV0aG9kczwva2V5d29yZD48a2V5d29y
ZD5RdWFsaXR5IG9mIExpZmUvcHN5Y2hvbG9neTwva2V5d29yZD48a2V5d29yZD5UcmVhdG1lbnQg
T3V0Y29tZTwva2V5d29yZD48a2V5d29yZD5EZXByZXNzaW9uPC9rZXl3b3JkPjxrZXl3b3JkPkZp
YnJvbXlhbGdpYTwva2V5d29yZD48a2V5d29yZD5NZXRhLWFuYWx5c2lzPC9rZXl3b3JkPjxrZXl3
b3JkPk11c2ljIHRoZXJhcHk8L2tleXdvcmQ+PGtleXdvcmQ+UGFpbjwva2V5d29yZD48a2V5d29y
ZD5RdWFsaXR5IG9mIGxpZmU8L2tleXdvcmQ+PC9rZXl3b3Jkcz48ZGF0ZXM+PHllYXI+MjAyMDwv
eWVhcj48cHViLWRhdGVzPjxkYXRlPk5vdi1EZWM8L2RhdGU+PC9wdWItZGF0ZXM+PC9kYXRlcz48
aXNibj4xODc4LTc1NDEgKEVsZWN0cm9uaWMpJiN4RDsxNTUwLTgzMDcgKExpbmtpbmcpPC9pc2Ju
PjxhY2Nlc3Npb24tbnVtPjMyNTA1NTIwPC9hY2Nlc3Npb24tbnVtPjx1cmxzPjxyZWxhdGVkLXVy
bHM+PHVybD5odHRwczovL3d3dy5uY2JpLm5sbS5uaWguZ292L3B1Ym1lZC8zMjUwNTUyMDwvdXJs
PjwvcmVsYXRlZC11cmxzPjwvdXJscz48Y3VzdG9tMT5EZWNsYXJhdGlvbiBvZiBDb21wZXRpbmcg
SW50ZXJlc3RzIE5vbmUgZGVjbGFyZWQuPC9jdXN0b20xPjxlbGVjdHJvbmljLXJlc291cmNlLW51
bT5kb2k6MTAuMTAxNi9qLmV4cGxvcmUuMjAyMC4wNS4wMTI8L2VsZWN0cm9uaWMtcmVzb3VyY2Ut
bnVtPjxyZW1vdGUtZGF0YWJhc2UtbmFtZT5NZWRsaW5lPC9yZW1vdGUtZGF0YWJhc2UtbmFtZT48
cmVtb3RlLWRhdGFiYXNlLXByb3ZpZGVyPk5MTTwvcmVtb3RlLWRhdGFiYXNlLXByb3ZpZGVyPjwv
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342</w:t>
            </w:r>
            <w:r>
              <w:rPr>
                <w:rFonts w:eastAsia="Times New Roman" w:cs="Calibri"/>
                <w:color w:val="000000"/>
              </w:rPr>
              <w:fldChar w:fldCharType="end"/>
            </w:r>
          </w:p>
        </w:tc>
        <w:tc>
          <w:tcPr>
            <w:tcW w:w="4500" w:type="dxa"/>
          </w:tcPr>
          <w:p w14:paraId="4449B443"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5EA59FD2" w14:textId="77777777" w:rsidTr="00802454">
        <w:tc>
          <w:tcPr>
            <w:tcW w:w="3505" w:type="dxa"/>
          </w:tcPr>
          <w:p w14:paraId="67C03331" w14:textId="35B3D853" w:rsidR="00272C04" w:rsidRPr="00A9647D" w:rsidRDefault="00272C04" w:rsidP="00272C04">
            <w:pPr>
              <w:rPr>
                <w:rFonts w:eastAsia="Times New Roman" w:cs="Calibri"/>
                <w:color w:val="000000"/>
              </w:rPr>
            </w:pPr>
            <w:r w:rsidRPr="0050135C">
              <w:rPr>
                <w:rFonts w:eastAsia="Times New Roman" w:cs="Calibri"/>
                <w:color w:val="000000"/>
              </w:rPr>
              <w:t>Wang</w:t>
            </w:r>
            <w:r w:rsidRPr="0056481B">
              <w:rPr>
                <w:rFonts w:eastAsia="Times New Roman" w:cs="Calibri"/>
                <w:color w:val="000000"/>
              </w:rPr>
              <w:t xml:space="preserve"> 2020</w:t>
            </w:r>
            <w:r>
              <w:rPr>
                <w:rFonts w:eastAsia="Times New Roman" w:cs="Calibri"/>
                <w:color w:val="000000"/>
              </w:rPr>
              <w:fldChar w:fldCharType="begin"/>
            </w:r>
            <w:r w:rsidR="005D5168">
              <w:rPr>
                <w:rFonts w:eastAsia="Times New Roman" w:cs="Calibri"/>
                <w:color w:val="000000"/>
              </w:rPr>
              <w:instrText xml:space="preserve"> ADDIN EN.CITE &lt;EndNote&gt;&lt;Cite&gt;&lt;Author&gt;Wang&lt;/Author&gt;&lt;Year&gt;2020&lt;/Year&gt;&lt;RecNum&gt;3336&lt;/RecNum&gt;&lt;DisplayText&gt;&lt;style face="superscript"&gt;343&lt;/style&gt;&lt;/DisplayText&gt;&lt;record&gt;&lt;rec-number&gt;3336&lt;/rec-number&gt;&lt;foreign-keys&gt;&lt;key app="EN" db-id="rzppedxw75xts8erawv5p95otwpzdadst2pz" timestamp="1718243620"&gt;3336&lt;/key&gt;&lt;/foreign-keys&gt;&lt;ref-type name="Journal Article"&gt;17&lt;/ref-type&gt;&lt;contributors&gt;&lt;authors&gt;&lt;author&gt;Wang, Qi&lt;/author&gt;&lt;author&gt;Ding, Fan&lt;/author&gt;&lt;author&gt;Chen, Danni&lt;/author&gt;&lt;author&gt;Zhang, Xinyu&lt;/author&gt;&lt;author&gt;Shen, Kehan&lt;/author&gt;&lt;author&gt;Fan, Youyuan&lt;/author&gt;&lt;author&gt;Li, Ling&lt;/author&gt;&lt;/authors&gt;&lt;/contributors&gt;&lt;titles&gt;&lt;title&gt;Intervention effect of psychodrama on depression and anxiety: a meta-analysis based on Chinese samples&lt;/title&gt;&lt;secondary-title&gt;Arts Psychother&lt;/secondary-title&gt;&lt;/titles&gt;&lt;periodical&gt;&lt;full-title&gt;Arts Psychother&lt;/full-title&gt;&lt;/periodical&gt;&lt;volume&gt;69&lt;/volume&gt;&lt;section&gt;101661&lt;/section&gt;&lt;dates&gt;&lt;year&gt;2020&lt;/year&gt;&lt;/dates&gt;&lt;isbn&gt;01974556&lt;/isbn&gt;&lt;urls&gt;&lt;/urls&gt;&lt;electronic-resource-num&gt;doi:10.1016/j.aip.2020.101661&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343</w:t>
            </w:r>
            <w:r>
              <w:rPr>
                <w:rFonts w:eastAsia="Times New Roman" w:cs="Calibri"/>
                <w:color w:val="000000"/>
              </w:rPr>
              <w:fldChar w:fldCharType="end"/>
            </w:r>
          </w:p>
        </w:tc>
        <w:tc>
          <w:tcPr>
            <w:tcW w:w="4500" w:type="dxa"/>
          </w:tcPr>
          <w:p w14:paraId="5378DC3B" w14:textId="5E69FE40" w:rsidR="00272C04" w:rsidRPr="0056481B" w:rsidRDefault="00272C04" w:rsidP="00272C04">
            <w:pPr>
              <w:rPr>
                <w:rFonts w:cs="Calibri"/>
                <w:color w:val="000000"/>
              </w:rPr>
            </w:pPr>
            <w:r>
              <w:rPr>
                <w:rFonts w:cs="Calibri"/>
                <w:color w:val="000000"/>
              </w:rPr>
              <w:t>Issues with quantitative</w:t>
            </w:r>
            <w:r w:rsidRPr="0056481B">
              <w:rPr>
                <w:rFonts w:cs="Calibri"/>
                <w:color w:val="000000"/>
              </w:rPr>
              <w:t xml:space="preserve"> data</w:t>
            </w:r>
          </w:p>
        </w:tc>
      </w:tr>
      <w:tr w:rsidR="00272C04" w:rsidRPr="0056481B" w14:paraId="10322F40" w14:textId="77777777" w:rsidTr="00802454">
        <w:tc>
          <w:tcPr>
            <w:tcW w:w="3505" w:type="dxa"/>
            <w:hideMark/>
          </w:tcPr>
          <w:p w14:paraId="2C973788" w14:textId="16008A1D" w:rsidR="00272C04" w:rsidRPr="00A9647D" w:rsidRDefault="00272C04" w:rsidP="00272C04">
            <w:pPr>
              <w:rPr>
                <w:rFonts w:eastAsia="Times New Roman" w:cs="Calibri"/>
                <w:color w:val="000000"/>
              </w:rPr>
            </w:pPr>
            <w:r w:rsidRPr="00A9647D">
              <w:rPr>
                <w:rFonts w:eastAsia="Times New Roman" w:cs="Calibri"/>
                <w:color w:val="000000"/>
              </w:rPr>
              <w:t>Wang</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PEVuZE5vdGU+PENpdGU+PEF1dGhvcj5XYW5nPC9BdXRob3I+PFllYXI+MjAyMTwvWWVhcj48UmVj
TnVtPjM0Nzg8L1JlY051bT48RGlzcGxheVRleHQ+PHN0eWxlIGZhY2U9InN1cGVyc2NyaXB0Ij4z
NDQ8L3N0eWxlPjwvRGlzcGxheVRleHQ+PHJlY29yZD48cmVjLW51bWJlcj4zNDc4PC9yZWMtbnVt
YmVyPjxmb3JlaWduLWtleXM+PGtleSBhcHA9IkVOIiBkYi1pZD0icnpwcGVkeHc3NXh0czhlcmF3
djVwOTVvdHdwemRhZHN0MnB6IiB0aW1lc3RhbXA9IjE3MTkwNjY4NTMiPjM0Nzg8L2tleT48L2Zv
cmVpZ24ta2V5cz48cmVmLXR5cGUgbmFtZT0iSm91cm5hbCBBcnRpY2xlIj4xNzwvcmVmLXR5cGU+
PGNvbnRyaWJ1dG9ycz48YXV0aG9ycz48YXV0aG9yPldhbmcsIFouPC9hdXRob3I+PGF1dGhvcj5G
ZW5nLCBELjwvYXV0aG9yPjxhdXRob3I+V2VpLCBXLjwvYXV0aG9yPjwvYXV0aG9ycz48L2NvbnRy
aWJ1dG9ycz48YXV0aC1hZGRyZXNzPkRlcGFydG1lbnQgb2YgVXJvbG9neSwgSW5zdGl0dXRlIG9m
IFVyb2xvZ3ksIFdlc3QgQ2hpbmEgSG9zcGl0YWwsIFNpY2h1YW4gVW5pdmVyc2l0eSwgQ2hlbmdk
dSwgQ2hpbmEuPC9hdXRoLWFkZHJlc3M+PHRpdGxlcz48dGl0bGU+SW1wYWN0IG9mIG11c2ljIG9u
IGFueGlldHkgYW5kIHBhaW4gY29udHJvbCBkdXJpbmcgZXh0cmFjb3Jwb3JlYWwgc2hvY2t3YXZl
IGxpdGhvdHJpcHN5OiBhIHByb3RvY29sIGZvciBzeXN0ZW1hdGljIHJldmlldyBhbmQgbWV0YS1h
bmFseXNpczwvdGl0bGU+PHNlY29uZGFyeS10aXRsZT5NZWRpY2luZSAoQmFsdGltb3JlKTwvc2Vj
b25kYXJ5LXRpdGxlPjwvdGl0bGVzPjxwZXJpb2RpY2FsPjxmdWxsLXRpdGxlPk1lZGljaW5lIChC
YWx0aW1vcmUpPC9mdWxsLXRpdGxlPjxhYmJyLTE+TWVkaWNpbmUgKEJhbHRpbW9yZSk8L2FiYnIt
MT48YWJici0yPk1lZGljaW5lIChCYWx0aW1vcmUpPC9hYmJyLTI+PC9wZXJpb2RpY2FsPjxwYWdl
cz5lMjM2ODQ8L3BhZ2VzPjx2b2x1bWU+MTAwPC92b2x1bWU+PG51bWJlcj40PC9udW1iZXI+PGtl
eXdvcmRzPjxrZXl3b3JkPkFkdWx0PC9rZXl3b3JkPjxrZXl3b3JkPkFueGlldHkvZXRpb2xvZ3kv
KnRoZXJhcHk8L2tleXdvcmQ+PGtleXdvcmQ+RmVtYWxlPC9rZXl3b3JkPjxrZXl3b3JkPkh1bWFu
czwva2V5d29yZD48a2V5d29yZD5MaXRob3RyaXBzeS8qYWR2ZXJzZSBlZmZlY3RzPC9rZXl3b3Jk
PjxrZXl3b3JkPk1hbGU8L2tleXdvcmQ+PGtleXdvcmQ+TWlkZGxlIEFnZWQ8L2tleXdvcmQ+PGtl
eXdvcmQ+TXVzaWMgVGhlcmFweS8qbWV0aG9kczwva2V5d29yZD48a2V5d29yZD5QYWluIE1hbmFn
ZW1lbnQvKm1ldGhvZHM8L2tleXdvcmQ+PGtleXdvcmQ+UGFpbiwgUHJvY2VkdXJhbC9ldGlvbG9n
eS8qdGhlcmFweTwva2V5d29yZD48a2V5d29yZD5QYXRpZW50IFNhdGlzZmFjdGlvbjwva2V5d29y
ZD48a2V5d29yZD5SYW5kb21pemVkIENvbnRyb2xsZWQgVHJpYWxzIGFzIFRvcGljPC9rZXl3b3Jk
PjxrZXl3b3JkPlJlc2VhcmNoIERlc2lnbjwva2V5d29yZD48a2V5d29yZD5UcmVhdG1lbnQgT3V0
Y29tZTwva2V5d29yZD48a2V5d29yZD5NZXRhLUFuYWx5c2lzIGFzIFRvcGljPC9rZXl3b3JkPjxr
ZXl3b3JkPlN5c3RlbWF0aWMgUmV2aWV3IGFzIFRvcGljPC9rZXl3b3JkPjwva2V5d29yZHM+PGRh
dGVzPjx5ZWFyPjIwMjE8L3llYXI+PHB1Yi1kYXRlcz48ZGF0ZT5KYW4gMjk8L2RhdGU+PC9wdWIt
ZGF0ZXM+PC9kYXRlcz48aXNibj4xNTM2LTU5NjQgKEVsZWN0cm9uaWMpJiN4RDswMDI1LTc5NzQg
KFByaW50KSYjeEQ7MDAyNS03OTc0IChMaW5raW5nKTwvaXNibj48YWNjZXNzaW9uLW51bT4zMzUz
MDE2OTwvYWNjZXNzaW9uLW51bT48dXJscz48cmVsYXRlZC11cmxzPjx1cmw+aHR0cHM6Ly93d3cu
bmNiaS5ubG0ubmloLmdvdi9wdWJtZWQvMzM1MzAxNjk8L3VybD48L3JlbGF0ZWQtdXJscz48L3Vy
bHM+PGN1c3RvbTE+VGhlIGF1dGhvcnMgcmVwb3J0IG5vIGNvbmZsaWN0cyBvZiBpbnRlcmVzdC48
L2N1c3RvbTE+PGN1c3RvbTI+UE1DNzg1MDc2NzwvY3VzdG9tMj48ZWxlY3Ryb25pYy1yZXNvdXJj
ZS1udW0+ZG9pOjEwLjEwOTcvTUQuMDAwMDAwMDAwMDAyMzY4NDwvZWxlY3Ryb25pYy1yZXNvdXJj
ZS1udW0+PHJlbW90ZS1kYXRhYmFzZS1uYW1lPk1lZGxpbmU8L3JlbW90ZS1kYXRhYmFzZS1uYW1l
PjxyZW1vdGUtZGF0YWJhc2UtcHJvdmlkZXI+TkxNPC9yZW1vdGUtZGF0YWJhc2UtcHJvdmlkZXI+
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PEVuZE5vdGU+PENpdGU+PEF1dGhvcj5XYW5nPC9BdXRob3I+PFllYXI+MjAyMTwvWWVhcj48UmVj
TnVtPjM0Nzg8L1JlY051bT48RGlzcGxheVRleHQ+PHN0eWxlIGZhY2U9InN1cGVyc2NyaXB0Ij4z
NDQ8L3N0eWxlPjwvRGlzcGxheVRleHQ+PHJlY29yZD48cmVjLW51bWJlcj4zNDc4PC9yZWMtbnVt
YmVyPjxmb3JlaWduLWtleXM+PGtleSBhcHA9IkVOIiBkYi1pZD0icnpwcGVkeHc3NXh0czhlcmF3
djVwOTVvdHdwemRhZHN0MnB6IiB0aW1lc3RhbXA9IjE3MTkwNjY4NTMiPjM0Nzg8L2tleT48L2Zv
cmVpZ24ta2V5cz48cmVmLXR5cGUgbmFtZT0iSm91cm5hbCBBcnRpY2xlIj4xNzwvcmVmLXR5cGU+
PGNvbnRyaWJ1dG9ycz48YXV0aG9ycz48YXV0aG9yPldhbmcsIFouPC9hdXRob3I+PGF1dGhvcj5G
ZW5nLCBELjwvYXV0aG9yPjxhdXRob3I+V2VpLCBXLjwvYXV0aG9yPjwvYXV0aG9ycz48L2NvbnRy
aWJ1dG9ycz48YXV0aC1hZGRyZXNzPkRlcGFydG1lbnQgb2YgVXJvbG9neSwgSW5zdGl0dXRlIG9m
IFVyb2xvZ3ksIFdlc3QgQ2hpbmEgSG9zcGl0YWwsIFNpY2h1YW4gVW5pdmVyc2l0eSwgQ2hlbmdk
dSwgQ2hpbmEuPC9hdXRoLWFkZHJlc3M+PHRpdGxlcz48dGl0bGU+SW1wYWN0IG9mIG11c2ljIG9u
IGFueGlldHkgYW5kIHBhaW4gY29udHJvbCBkdXJpbmcgZXh0cmFjb3Jwb3JlYWwgc2hvY2t3YXZl
IGxpdGhvdHJpcHN5OiBhIHByb3RvY29sIGZvciBzeXN0ZW1hdGljIHJldmlldyBhbmQgbWV0YS1h
bmFseXNpczwvdGl0bGU+PHNlY29uZGFyeS10aXRsZT5NZWRpY2luZSAoQmFsdGltb3JlKTwvc2Vj
b25kYXJ5LXRpdGxlPjwvdGl0bGVzPjxwZXJpb2RpY2FsPjxmdWxsLXRpdGxlPk1lZGljaW5lIChC
YWx0aW1vcmUpPC9mdWxsLXRpdGxlPjxhYmJyLTE+TWVkaWNpbmUgKEJhbHRpbW9yZSk8L2FiYnIt
MT48YWJici0yPk1lZGljaW5lIChCYWx0aW1vcmUpPC9hYmJyLTI+PC9wZXJpb2RpY2FsPjxwYWdl
cz5lMjM2ODQ8L3BhZ2VzPjx2b2x1bWU+MTAwPC92b2x1bWU+PG51bWJlcj40PC9udW1iZXI+PGtl
eXdvcmRzPjxrZXl3b3JkPkFkdWx0PC9rZXl3b3JkPjxrZXl3b3JkPkFueGlldHkvZXRpb2xvZ3kv
KnRoZXJhcHk8L2tleXdvcmQ+PGtleXdvcmQ+RmVtYWxlPC9rZXl3b3JkPjxrZXl3b3JkPkh1bWFu
czwva2V5d29yZD48a2V5d29yZD5MaXRob3RyaXBzeS8qYWR2ZXJzZSBlZmZlY3RzPC9rZXl3b3Jk
PjxrZXl3b3JkPk1hbGU8L2tleXdvcmQ+PGtleXdvcmQ+TWlkZGxlIEFnZWQ8L2tleXdvcmQ+PGtl
eXdvcmQ+TXVzaWMgVGhlcmFweS8qbWV0aG9kczwva2V5d29yZD48a2V5d29yZD5QYWluIE1hbmFn
ZW1lbnQvKm1ldGhvZHM8L2tleXdvcmQ+PGtleXdvcmQ+UGFpbiwgUHJvY2VkdXJhbC9ldGlvbG9n
eS8qdGhlcmFweTwva2V5d29yZD48a2V5d29yZD5QYXRpZW50IFNhdGlzZmFjdGlvbjwva2V5d29y
ZD48a2V5d29yZD5SYW5kb21pemVkIENvbnRyb2xsZWQgVHJpYWxzIGFzIFRvcGljPC9rZXl3b3Jk
PjxrZXl3b3JkPlJlc2VhcmNoIERlc2lnbjwva2V5d29yZD48a2V5d29yZD5UcmVhdG1lbnQgT3V0
Y29tZTwva2V5d29yZD48a2V5d29yZD5NZXRhLUFuYWx5c2lzIGFzIFRvcGljPC9rZXl3b3JkPjxr
ZXl3b3JkPlN5c3RlbWF0aWMgUmV2aWV3IGFzIFRvcGljPC9rZXl3b3JkPjwva2V5d29yZHM+PGRh
dGVzPjx5ZWFyPjIwMjE8L3llYXI+PHB1Yi1kYXRlcz48ZGF0ZT5KYW4gMjk8L2RhdGU+PC9wdWIt
ZGF0ZXM+PC9kYXRlcz48aXNibj4xNTM2LTU5NjQgKEVsZWN0cm9uaWMpJiN4RDswMDI1LTc5NzQg
KFByaW50KSYjeEQ7MDAyNS03OTc0IChMaW5raW5nKTwvaXNibj48YWNjZXNzaW9uLW51bT4zMzUz
MDE2OTwvYWNjZXNzaW9uLW51bT48dXJscz48cmVsYXRlZC11cmxzPjx1cmw+aHR0cHM6Ly93d3cu
bmNiaS5ubG0ubmloLmdvdi9wdWJtZWQvMzM1MzAxNjk8L3VybD48L3JlbGF0ZWQtdXJscz48L3Vy
bHM+PGN1c3RvbTE+VGhlIGF1dGhvcnMgcmVwb3J0IG5vIGNvbmZsaWN0cyBvZiBpbnRlcmVzdC48
L2N1c3RvbTE+PGN1c3RvbTI+UE1DNzg1MDc2NzwvY3VzdG9tMj48ZWxlY3Ryb25pYy1yZXNvdXJj
ZS1udW0+ZG9pOjEwLjEwOTcvTUQuMDAwMDAwMDAwMDAyMzY4NDwvZWxlY3Ryb25pYy1yZXNvdXJj
ZS1udW0+PHJlbW90ZS1kYXRhYmFzZS1uYW1lPk1lZGxpbmU8L3JlbW90ZS1kYXRhYmFzZS1uYW1l
PjxyZW1vdGUtZGF0YWJhc2UtcHJvdmlkZXI+TkxNPC9yZW1vdGUtZGF0YWJhc2UtcHJvdmlkZXI+
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344</w:t>
            </w:r>
            <w:r>
              <w:rPr>
                <w:rFonts w:eastAsia="Times New Roman" w:cs="Calibri"/>
                <w:color w:val="000000"/>
              </w:rPr>
              <w:fldChar w:fldCharType="end"/>
            </w:r>
          </w:p>
        </w:tc>
        <w:tc>
          <w:tcPr>
            <w:tcW w:w="4500" w:type="dxa"/>
          </w:tcPr>
          <w:p w14:paraId="403A1B32"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23E3CFF" w14:textId="77777777" w:rsidTr="00802454">
        <w:tc>
          <w:tcPr>
            <w:tcW w:w="3505" w:type="dxa"/>
            <w:hideMark/>
          </w:tcPr>
          <w:p w14:paraId="704B54CF" w14:textId="4DAA9F42" w:rsidR="00272C04" w:rsidRPr="00A9647D" w:rsidRDefault="00272C04" w:rsidP="00272C04">
            <w:pPr>
              <w:rPr>
                <w:rFonts w:eastAsia="Times New Roman" w:cs="Calibri"/>
                <w:color w:val="000000"/>
              </w:rPr>
            </w:pPr>
            <w:r w:rsidRPr="00A9647D">
              <w:rPr>
                <w:rFonts w:eastAsia="Times New Roman" w:cs="Calibri"/>
                <w:color w:val="000000"/>
              </w:rPr>
              <w:t>Wang</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PEVuZE5vdGU+PENpdGU+PEF1dGhvcj5XYW5nPC9BdXRob3I+PFllYXI+MjAyMTwvWWVhcj48UmVj
TnVtPjM0Nzk8L1JlY051bT48RGlzcGxheVRleHQ+PHN0eWxlIGZhY2U9InN1cGVyc2NyaXB0Ij4z
NDU8L3N0eWxlPjwvRGlzcGxheVRleHQ+PHJlY29yZD48cmVjLW51bWJlcj4zNDc5PC9yZWMtbnVt
YmVyPjxmb3JlaWduLWtleXM+PGtleSBhcHA9IkVOIiBkYi1pZD0icnpwcGVkeHc3NXh0czhlcmF3
djVwOTVvdHdwemRhZHN0MnB6IiB0aW1lc3RhbXA9IjE3MTkwNjY5MjYiPjM0Nzk8L2tleT48L2Zv
cmVpZ24ta2V5cz48cmVmLXR5cGUgbmFtZT0iSm91cm5hbCBBcnRpY2xlIj4xNzwvcmVmLXR5cGU+
PGNvbnRyaWJ1dG9ycz48YXV0aG9ycz48YXV0aG9yPldhbmcsIEMuPC9hdXRob3I+PGF1dGhvcj5M
aSwgRy48L2F1dGhvcj48YXV0aG9yPlpoZW5nLCBMLjwvYXV0aG9yPjxhdXRob3I+TWVuZywgWC48
L2F1dGhvcj48YXV0aG9yPk1lbmcsIFEuPC9hdXRob3I+PGF1dGhvcj5XYW5nLCBTLjwvYXV0aG9y
PjxhdXRob3I+WWluLCBILjwvYXV0aG9yPjxhdXRob3I+Q2h1LCBKLjwvYXV0aG9yPjxhdXRob3I+
Q2hlbiwgTC48L2F1dGhvcj48L2F1dGhvcnM+PC9jb250cmlidXRvcnM+PGF1dGgtYWRkcmVzcz5T
Y2hvb2wgb2YgTnVyc2luZywgSmlsaW4gVW5pdmVyc2l0eSwgQ2hhbmdjaHVuLCBDaGluYS4gRWxl
Y3Ryb25pYyBhZGRyZXNzOiB3YW5nY29uZzI5MTRAMTYzLmNvbS4mI3hEO1NjaG9vbCBvZiBOdXJz
aW5nLCBKaWxpbiBVbml2ZXJzaXR5LCBDaGFuZ2NodW4sIENoaW5hLiBFbGVjdHJvbmljIGFkZHJl
c3M6IGVkaXRoMjVAMTYzLmNvbS4mI3hEO1NjaG9vbCBvZiBOdXJzaW5nLCBKaWxpbiBVbml2ZXJz
aXR5LCBDaGFuZ2NodW4sIENoaW5hLiBFbGVjdHJvbmljIGFkZHJlc3M6IHpoZW5nbGYyMDE5QDEy
Ni5jb20uJiN4RDtTY2hvb2wgb2YgTnVyc2luZywgSmlsaW4gVW5pdmVyc2l0eSwgQ2hhbmdjaHVu
LCBDaGluYS4gRWxlY3Ryb25pYyBhZGRyZXNzOiBtZW5neGYxN0AxMjYuY29tLiYjeEQ7U2Nob29s
IG9mIE51cnNpbmcsIEppbGluIFVuaXZlcnNpdHksIENoYW5nY2h1biwgQ2hpbmEuIEVsZWN0cm9u
aWMgYWRkcmVzczogbWVuZ3FpdXlhbjQwN0AxMjYuY29tLiYjeEQ7U2Nob29sIG9mIE51cnNpbmcs
IEppbGluIFVuaXZlcnNpdHksIENoYW5nY2h1biwgQ2hpbmEuIEVsZWN0cm9uaWMgYWRkcmVzczog
d2FuZ3NodW8xNkBtYWlscy5qbHUuZWR1LmNuLiYjeEQ7U2Nob29sIG9mIE51cnNpbmcsIEppbGlu
IFVuaXZlcnNpdHksIENoYW5nY2h1biwgQ2hpbmEuIEVsZWN0cm9uaWMgYWRkcmVzczogeWluaHJA
amx1LmVkdS5jbi4mI3hEO1NjaG9vbCBvZiBDb21wdXRlciBTY2llbmNlIGFuZCBUZWNobm9sb2d5
LCBKaWxpbiBVbml2ZXJzaXR5LCBDaGFuZ2NodW4sIENoaW5hLiBFbGVjdHJvbmljIGFkZHJlc3M6
IGNodWpmQGpsdS5lZHUuY24uJiN4RDtTY2hvb2wgb2YgTnVyc2luZywgSmlsaW4gVW5pdmVyc2l0
eSwgQ2hhbmdjaHVuLCBDaGluYTsgRGVwYXJ0bWVudCBvZiBQaGFybWFjb2xvZ3ksIENvbGxlZ2Ug
b2YgQmFzaWMgTWVkaWNhbCBTY2llbmNlcywgSmlsaW4gVW5pdmVyc2l0eSwgQ2hhbmdjaHVuLCBD
aGluYS4gRWxlY3Ryb25pYyBhZGRyZXNzOiBjaGVuX2NhcmVAMTI2LmNvbS48L2F1dGgtYWRkcmVz
cz48dGl0bGVzPjx0aXRsZT5FZmZlY3RzIG9mIG11c2ljIGludGVydmVudGlvbiBvbiBzbGVlcCBx
dWFsaXR5IG9mIG9sZGVyIGFkdWx0czogYSBzeXN0ZW1hdGljIHJldmlldyBhbmQgbWV0YS1hbmFs
eXNpczwvdGl0bGU+PHNlY29uZGFyeS10aXRsZT5Db21wbGVtZW50IFRoZXIgTWVkPC9zZWNvbmRh
cnktdGl0bGU+PC90aXRsZXM+PHBlcmlvZGljYWw+PGZ1bGwtdGl0bGU+Q29tcGxlbWVudGFyeSBU
aGVyYXBpZXMgaW4gTWVkaWNpbmU8L2Z1bGwtdGl0bGU+PGFiYnItMT5Db21wbGVtZW50LiBUaGVy
LiBNZWQuPC9hYmJyLTE+PGFiYnItMj5Db21wbGVtZW50IFRoZXIgTWVkPC9hYmJyLTI+PC9wZXJp
b2RpY2FsPjxwYWdlcz4xMDI3MTk8L3BhZ2VzPjx2b2x1bWU+NTk8L3ZvbHVtZT48ZWRpdGlvbj4y
MDIxMDQxNDwvZWRpdGlvbj48a2V5d29yZHM+PGtleXdvcmQ+QWdlZDwva2V5d29yZD48a2V5d29y
ZD5IdW1hbnM8L2tleXdvcmQ+PGtleXdvcmQ+Kk11c2ljPC9rZXl3b3JkPjxrZXl3b3JkPipNdXNp
YyBUaGVyYXB5PC9rZXl3b3JkPjxrZXl3b3JkPlNsZWVwPC9rZXl3b3JkPjxrZXl3b3JkPk1ldGEt
YW5hbHlzaXM8L2tleXdvcmQ+PGtleXdvcmQ+TXVzaWMgaW50ZXJ2ZW50aW9uczwva2V5d29yZD48
a2V5d29yZD5PbGRlciBhZHVsdHM8L2tleXdvcmQ+PGtleXdvcmQ+U2xlZXAgcXVhbGl0eTwva2V5
d29yZD48L2tleXdvcmRzPjxkYXRlcz48eWVhcj4yMDIxPC95ZWFyPjxwdWItZGF0ZXM+PGRhdGU+
SnVuPC9kYXRlPjwvcHViLWRhdGVzPjwvZGF0ZXM+PGlzYm4+MTg3My02OTYzIChFbGVjdHJvbmlj
KSYjeEQ7MDk2NS0yMjk5IChMaW5raW5nKTwvaXNibj48YWNjZXNzaW9uLW51bT4zMzg2NDkwNzwv
YWNjZXNzaW9uLW51bT48dXJscz48cmVsYXRlZC11cmxzPjx1cmw+aHR0cHM6Ly93d3cubmNiaS5u
bG0ubmloLmdvdi9wdWJtZWQvMzM4NjQ5MDc8L3VybD48L3JlbGF0ZWQtdXJscz48L3VybHM+PGVs
ZWN0cm9uaWMtcmVzb3VyY2UtbnVtPmRvaToxMC4xMDE2L2ouY3RpbS4yMDIxLjEwMjcxOTwvZWxl
Y3Ryb25pYy1yZXNvdXJjZS1udW0+PHJlbW90ZS1kYXRhYmFzZS1uYW1lPk1lZGxpbmU8L3JlbW90
ZS1kYXRhYmFzZS1uYW1lPjxyZW1vdGUtZGF0YWJhc2UtcHJvdmlkZXI+TkxNPC9yZW1vdGUtZGF0
YWJhc2UtcHJvdmlkZXI+PC9yZWNvcmQ+PC9DaXRlPjwvRW5kTm90ZT5=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PEVuZE5vdGU+PENpdGU+PEF1dGhvcj5XYW5nPC9BdXRob3I+PFllYXI+MjAyMTwvWWVhcj48UmVj
TnVtPjM0Nzk8L1JlY051bT48RGlzcGxheVRleHQ+PHN0eWxlIGZhY2U9InN1cGVyc2NyaXB0Ij4z
NDU8L3N0eWxlPjwvRGlzcGxheVRleHQ+PHJlY29yZD48cmVjLW51bWJlcj4zNDc5PC9yZWMtbnVt
YmVyPjxmb3JlaWduLWtleXM+PGtleSBhcHA9IkVOIiBkYi1pZD0icnpwcGVkeHc3NXh0czhlcmF3
djVwOTVvdHdwemRhZHN0MnB6IiB0aW1lc3RhbXA9IjE3MTkwNjY5MjYiPjM0Nzk8L2tleT48L2Zv
cmVpZ24ta2V5cz48cmVmLXR5cGUgbmFtZT0iSm91cm5hbCBBcnRpY2xlIj4xNzwvcmVmLXR5cGU+
PGNvbnRyaWJ1dG9ycz48YXV0aG9ycz48YXV0aG9yPldhbmcsIEMuPC9hdXRob3I+PGF1dGhvcj5M
aSwgRy48L2F1dGhvcj48YXV0aG9yPlpoZW5nLCBMLjwvYXV0aG9yPjxhdXRob3I+TWVuZywgWC48
L2F1dGhvcj48YXV0aG9yPk1lbmcsIFEuPC9hdXRob3I+PGF1dGhvcj5XYW5nLCBTLjwvYXV0aG9y
PjxhdXRob3I+WWluLCBILjwvYXV0aG9yPjxhdXRob3I+Q2h1LCBKLjwvYXV0aG9yPjxhdXRob3I+
Q2hlbiwgTC48L2F1dGhvcj48L2F1dGhvcnM+PC9jb250cmlidXRvcnM+PGF1dGgtYWRkcmVzcz5T
Y2hvb2wgb2YgTnVyc2luZywgSmlsaW4gVW5pdmVyc2l0eSwgQ2hhbmdjaHVuLCBDaGluYS4gRWxl
Y3Ryb25pYyBhZGRyZXNzOiB3YW5nY29uZzI5MTRAMTYzLmNvbS4mI3hEO1NjaG9vbCBvZiBOdXJz
aW5nLCBKaWxpbiBVbml2ZXJzaXR5LCBDaGFuZ2NodW4sIENoaW5hLiBFbGVjdHJvbmljIGFkZHJl
c3M6IGVkaXRoMjVAMTYzLmNvbS4mI3hEO1NjaG9vbCBvZiBOdXJzaW5nLCBKaWxpbiBVbml2ZXJz
aXR5LCBDaGFuZ2NodW4sIENoaW5hLiBFbGVjdHJvbmljIGFkZHJlc3M6IHpoZW5nbGYyMDE5QDEy
Ni5jb20uJiN4RDtTY2hvb2wgb2YgTnVyc2luZywgSmlsaW4gVW5pdmVyc2l0eSwgQ2hhbmdjaHVu
LCBDaGluYS4gRWxlY3Ryb25pYyBhZGRyZXNzOiBtZW5neGYxN0AxMjYuY29tLiYjeEQ7U2Nob29s
IG9mIE51cnNpbmcsIEppbGluIFVuaXZlcnNpdHksIENoYW5nY2h1biwgQ2hpbmEuIEVsZWN0cm9u
aWMgYWRkcmVzczogbWVuZ3FpdXlhbjQwN0AxMjYuY29tLiYjeEQ7U2Nob29sIG9mIE51cnNpbmcs
IEppbGluIFVuaXZlcnNpdHksIENoYW5nY2h1biwgQ2hpbmEuIEVsZWN0cm9uaWMgYWRkcmVzczog
d2FuZ3NodW8xNkBtYWlscy5qbHUuZWR1LmNuLiYjeEQ7U2Nob29sIG9mIE51cnNpbmcsIEppbGlu
IFVuaXZlcnNpdHksIENoYW5nY2h1biwgQ2hpbmEuIEVsZWN0cm9uaWMgYWRkcmVzczogeWluaHJA
amx1LmVkdS5jbi4mI3hEO1NjaG9vbCBvZiBDb21wdXRlciBTY2llbmNlIGFuZCBUZWNobm9sb2d5
LCBKaWxpbiBVbml2ZXJzaXR5LCBDaGFuZ2NodW4sIENoaW5hLiBFbGVjdHJvbmljIGFkZHJlc3M6
IGNodWpmQGpsdS5lZHUuY24uJiN4RDtTY2hvb2wgb2YgTnVyc2luZywgSmlsaW4gVW5pdmVyc2l0
eSwgQ2hhbmdjaHVuLCBDaGluYTsgRGVwYXJ0bWVudCBvZiBQaGFybWFjb2xvZ3ksIENvbGxlZ2Ug
b2YgQmFzaWMgTWVkaWNhbCBTY2llbmNlcywgSmlsaW4gVW5pdmVyc2l0eSwgQ2hhbmdjaHVuLCBD
aGluYS4gRWxlY3Ryb25pYyBhZGRyZXNzOiBjaGVuX2NhcmVAMTI2LmNvbS48L2F1dGgtYWRkcmVz
cz48dGl0bGVzPjx0aXRsZT5FZmZlY3RzIG9mIG11c2ljIGludGVydmVudGlvbiBvbiBzbGVlcCBx
dWFsaXR5IG9mIG9sZGVyIGFkdWx0czogYSBzeXN0ZW1hdGljIHJldmlldyBhbmQgbWV0YS1hbmFs
eXNpczwvdGl0bGU+PHNlY29uZGFyeS10aXRsZT5Db21wbGVtZW50IFRoZXIgTWVkPC9zZWNvbmRh
cnktdGl0bGU+PC90aXRsZXM+PHBlcmlvZGljYWw+PGZ1bGwtdGl0bGU+Q29tcGxlbWVudGFyeSBU
aGVyYXBpZXMgaW4gTWVkaWNpbmU8L2Z1bGwtdGl0bGU+PGFiYnItMT5Db21wbGVtZW50LiBUaGVy
LiBNZWQuPC9hYmJyLTE+PGFiYnItMj5Db21wbGVtZW50IFRoZXIgTWVkPC9hYmJyLTI+PC9wZXJp
b2RpY2FsPjxwYWdlcz4xMDI3MTk8L3BhZ2VzPjx2b2x1bWU+NTk8L3ZvbHVtZT48ZWRpdGlvbj4y
MDIxMDQxNDwvZWRpdGlvbj48a2V5d29yZHM+PGtleXdvcmQ+QWdlZDwva2V5d29yZD48a2V5d29y
ZD5IdW1hbnM8L2tleXdvcmQ+PGtleXdvcmQ+Kk11c2ljPC9rZXl3b3JkPjxrZXl3b3JkPipNdXNp
YyBUaGVyYXB5PC9rZXl3b3JkPjxrZXl3b3JkPlNsZWVwPC9rZXl3b3JkPjxrZXl3b3JkPk1ldGEt
YW5hbHlzaXM8L2tleXdvcmQ+PGtleXdvcmQ+TXVzaWMgaW50ZXJ2ZW50aW9uczwva2V5d29yZD48
a2V5d29yZD5PbGRlciBhZHVsdHM8L2tleXdvcmQ+PGtleXdvcmQ+U2xlZXAgcXVhbGl0eTwva2V5
d29yZD48L2tleXdvcmRzPjxkYXRlcz48eWVhcj4yMDIxPC95ZWFyPjxwdWItZGF0ZXM+PGRhdGU+
SnVuPC9kYXRlPjwvcHViLWRhdGVzPjwvZGF0ZXM+PGlzYm4+MTg3My02OTYzIChFbGVjdHJvbmlj
KSYjeEQ7MDk2NS0yMjk5IChMaW5raW5nKTwvaXNibj48YWNjZXNzaW9uLW51bT4zMzg2NDkwNzwv
YWNjZXNzaW9uLW51bT48dXJscz48cmVsYXRlZC11cmxzPjx1cmw+aHR0cHM6Ly93d3cubmNiaS5u
bG0ubmloLmdvdi9wdWJtZWQvMzM4NjQ5MDc8L3VybD48L3JlbGF0ZWQtdXJscz48L3VybHM+PGVs
ZWN0cm9uaWMtcmVzb3VyY2UtbnVtPmRvaToxMC4xMDE2L2ouY3RpbS4yMDIxLjEwMjcxOTwvZWxl
Y3Ryb25pYy1yZXNvdXJjZS1udW0+PHJlbW90ZS1kYXRhYmFzZS1uYW1lPk1lZGxpbmU8L3JlbW90
ZS1kYXRhYmFzZS1uYW1lPjxyZW1vdGUtZGF0YWJhc2UtcHJvdmlkZXI+TkxNPC9yZW1vdGUtZGF0
YWJhc2UtcHJvdmlkZXI+PC9yZWNvcmQ+PC9DaXRlPjwvRW5kTm90ZT5=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345</w:t>
            </w:r>
            <w:r>
              <w:rPr>
                <w:rFonts w:eastAsia="Times New Roman" w:cs="Calibri"/>
                <w:color w:val="000000"/>
              </w:rPr>
              <w:fldChar w:fldCharType="end"/>
            </w:r>
          </w:p>
        </w:tc>
        <w:tc>
          <w:tcPr>
            <w:tcW w:w="4500" w:type="dxa"/>
          </w:tcPr>
          <w:p w14:paraId="150169A3"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6258889" w14:textId="77777777" w:rsidTr="00802454">
        <w:tc>
          <w:tcPr>
            <w:tcW w:w="3505" w:type="dxa"/>
            <w:hideMark/>
          </w:tcPr>
          <w:p w14:paraId="58B6F7F9" w14:textId="1A11856E" w:rsidR="00272C04" w:rsidRPr="00A9647D" w:rsidRDefault="00272C04" w:rsidP="00272C04">
            <w:pPr>
              <w:rPr>
                <w:rFonts w:eastAsia="Times New Roman" w:cs="Calibri"/>
                <w:color w:val="000000"/>
              </w:rPr>
            </w:pPr>
            <w:r w:rsidRPr="00A9647D">
              <w:rPr>
                <w:rFonts w:eastAsia="Times New Roman" w:cs="Calibri"/>
                <w:color w:val="000000"/>
              </w:rPr>
              <w:t>Wang</w:t>
            </w:r>
            <w:r>
              <w:rPr>
                <w:rFonts w:eastAsia="Times New Roman" w:cs="Calibri"/>
                <w:color w:val="000000"/>
              </w:rPr>
              <w:t xml:space="preserve"> </w:t>
            </w:r>
            <w:r w:rsidRPr="00A9647D">
              <w:rPr>
                <w:rFonts w:eastAsia="Times New Roman" w:cs="Calibri"/>
                <w:color w:val="000000"/>
              </w:rPr>
              <w:t>2022</w:t>
            </w:r>
            <w:r>
              <w:rPr>
                <w:rFonts w:eastAsia="Times New Roman" w:cs="Calibri"/>
                <w:color w:val="000000"/>
              </w:rPr>
              <w:fldChar w:fldCharType="begin"/>
            </w:r>
            <w:r w:rsidR="005D5168">
              <w:rPr>
                <w:rFonts w:eastAsia="Times New Roman" w:cs="Calibri"/>
                <w:color w:val="000000"/>
              </w:rPr>
              <w:instrText xml:space="preserve"> ADDIN EN.CITE &lt;EndNote&gt;&lt;Cite&gt;&lt;Author&gt;Wang&lt;/Author&gt;&lt;Year&gt;2022&lt;/Year&gt;&lt;RecNum&gt;3505&lt;/RecNum&gt;&lt;DisplayText&gt;&lt;style face="superscript"&gt;346&lt;/style&gt;&lt;/DisplayText&gt;&lt;record&gt;&lt;rec-number&gt;3505&lt;/rec-number&gt;&lt;foreign-keys&gt;&lt;key app="EN" db-id="rzppedxw75xts8erawv5p95otwpzdadst2pz" timestamp="1719076257"&gt;3505&lt;/key&gt;&lt;/foreign-keys&gt;&lt;ref-type name="Journal Article"&gt;17&lt;/ref-type&gt;&lt;contributors&gt;&lt;authors&gt;&lt;author&gt;Wang, Xiao&lt;/author&gt;&lt;author&gt;Shen, Hong&lt;/author&gt;&lt;author&gt;Wang, Yixin&lt;/author&gt;&lt;author&gt;Ma, Hongtao&lt;/author&gt;&lt;author&gt;Liang, Yujie&lt;/author&gt;&lt;/authors&gt;&lt;/contributors&gt;&lt;titles&gt;&lt;title&gt;Effect of tango on motor symptoms in patients with Parkinson&amp;apos;s disease: a systematic review and meta-analysis&lt;/title&gt;&lt;secondary-title&gt;Research Square [Preprint]&lt;/secondary-title&gt;&lt;/titles&gt;&lt;periodical&gt;&lt;full-title&gt;Research Square [Preprint]&lt;/full-title&gt;&lt;/periodical&gt;&lt;edition&gt;Jan 7 2022&lt;/edition&gt;&lt;dates&gt;&lt;year&gt;2022&lt;/year&gt;&lt;/dates&gt;&lt;urls&gt;&lt;/urls&gt;&lt;electronic-resource-num&gt;doi:10.21203/rs.3.rs-1086569/v1 [cited 6 Aug 2024]&lt;/electronic-resource-num&gt;&lt;/record&gt;&lt;/Cite&gt;&lt;/EndNote&gt;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346</w:t>
            </w:r>
            <w:r>
              <w:rPr>
                <w:rFonts w:eastAsia="Times New Roman" w:cs="Calibri"/>
                <w:color w:val="000000"/>
              </w:rPr>
              <w:fldChar w:fldCharType="end"/>
            </w:r>
          </w:p>
        </w:tc>
        <w:tc>
          <w:tcPr>
            <w:tcW w:w="4500" w:type="dxa"/>
          </w:tcPr>
          <w:p w14:paraId="7E53F687" w14:textId="77777777" w:rsidR="00272C04" w:rsidRPr="0056481B" w:rsidRDefault="00272C04" w:rsidP="00272C04">
            <w:pPr>
              <w:rPr>
                <w:rFonts w:eastAsia="Times New Roman" w:cs="Calibri"/>
                <w:color w:val="000000"/>
              </w:rPr>
            </w:pPr>
            <w:r w:rsidRPr="0056481B">
              <w:rPr>
                <w:rFonts w:cs="Calibri"/>
                <w:color w:val="000000"/>
              </w:rPr>
              <w:t>Wrong publication type</w:t>
            </w:r>
          </w:p>
        </w:tc>
      </w:tr>
      <w:tr w:rsidR="00272C04" w:rsidRPr="0056481B" w14:paraId="713212BB" w14:textId="77777777" w:rsidTr="00802454">
        <w:tc>
          <w:tcPr>
            <w:tcW w:w="3505" w:type="dxa"/>
          </w:tcPr>
          <w:p w14:paraId="3D64A864" w14:textId="07146180" w:rsidR="00272C04" w:rsidRPr="00D11C70" w:rsidRDefault="00272C04" w:rsidP="00272C04">
            <w:r w:rsidRPr="0050135C">
              <w:rPr>
                <w:rFonts w:eastAsia="Times New Roman" w:cs="Calibri"/>
                <w:color w:val="000000"/>
              </w:rPr>
              <w:t>Wang</w:t>
            </w:r>
            <w:r w:rsidRPr="0056481B">
              <w:rPr>
                <w:rFonts w:eastAsia="Times New Roman" w:cs="Calibri"/>
                <w:color w:val="000000"/>
              </w:rPr>
              <w:t xml:space="preserve"> 2022</w:t>
            </w:r>
            <w:r>
              <w:rPr>
                <w:rFonts w:eastAsia="Times New Roman" w:cs="Calibri"/>
                <w:color w:val="000000"/>
              </w:rPr>
              <w:fldChar w:fldCharType="begin">
                <w:fldData xml:space="preserve">PEVuZE5vdGU+PENpdGU+PEF1dGhvcj5XYW5nPC9BdXRob3I+PFllYXI+MjAyMjwvWWVhcj48UmVj
TnVtPjMzNDI8L1JlY051bT48RGlzcGxheVRleHQ+PHN0eWxlIGZhY2U9InN1cGVyc2NyaXB0Ij4z
NDc8L3N0eWxlPjwvRGlzcGxheVRleHQ+PHJlY29yZD48cmVjLW51bWJlcj4zMzQyPC9yZWMtbnVt
YmVyPjxmb3JlaWduLWtleXM+PGtleSBhcHA9IkVOIiBkYi1pZD0icnpwcGVkeHc3NXh0czhlcmF3
djVwOTVvdHdwemRhZHN0MnB6IiB0aW1lc3RhbXA9IjE3MTgyNDM5NDMiPjMzNDI8L2tleT48L2Zv
cmVpZ24ta2V5cz48cmVmLXR5cGUgbmFtZT0iSm91cm5hbCBBcnRpY2xlIj4xNzwvcmVmLXR5cGU+
PGNvbnRyaWJ1dG9ycz48YXV0aG9ycz48YXV0aG9yPldhbmcsIFkuPC9hdXRob3I+PGF1dGhvcj5T
dW4sIFguPC9hdXRob3I+PGF1dGhvcj5MaSwgRi48L2F1dGhvcj48YXV0aG9yPkxpLCBRLjwvYXV0
aG9yPjxhdXRob3I+SmluLCBZLjwvYXV0aG9yPjwvYXV0aG9ycz48L2NvbnRyaWJ1dG9ycz48YXV0
aC1hZGRyZXNzPkdyYWR1YXRlIFNjaG9vbCwgVGlhbmppbiBVbml2ZXJzaXR5IG9mIFRyYWRpdGlv
bmFsIENoaW5lc2UgTWVkaWNpbmUsIFRpYW5qaW4sIENoaW5hLiYjeEQ7TnVyc2luZyBEZXBhcnRt
ZW50LCBCZWlqaW5nIFRpYW50YW4gSG9zcGl0YWwsIENhcGl0YWwgTWVkaWNhbCBVbml2ZXJzaXR5
LCBCZWlqaW5nLCBDaGluYS4mI3hEO0NsaW5pY2FsIENvbGxlZ2Ugb2YgTmV1cm9sb2d5LCBOZXVy
b3N1cmdlcnkgYW5kIE5ldXJvcmVoYWJpbGl0YXRpb24sIFRpYW5qaW4gTWVkaWNhbCBVbml2ZXJz
aXR5LCBUaWFuamluLCBDaGluYS4mI3hEO0RlcGFydG1lbnQgb2YgTnVyc2luZywgVGlhbmppbiBI
dWFuaHUgSG9zcGl0YWwsIFRpYW5qaW4sIENoaW5hLjwvYXV0aC1hZGRyZXNzPjx0aXRsZXM+PHRp
dGxlPkVmZmljYWN5IG9mIG5vbi1waGFybWFjb2xvZ2ljYWwgaW50ZXJ2ZW50aW9ucyBmb3IgZGVw
cmVzc2lvbiBpbiBpbmRpdmlkdWFscyB3aXRoIFBhcmtpbnNvbiZhcG9zO3MgZGlzZWFzZTogYSBz
eXN0ZW1hdGljIHJldmlldyBhbmQgbmV0d29yayBtZXRhLWFuYWx5c2lzPC90aXRsZT48c2Vjb25k
YXJ5LXRpdGxlPkZyb250IEFnaW5nIE5ldXJvc2NpPC9zZWNvbmRhcnktdGl0bGU+PC90aXRsZXM+
PHBlcmlvZGljYWw+PGZ1bGwtdGl0bGU+RnJvbnRpZXJzIGluIEFnaW5nIE5ldXJvc2NpZW5jZTwv
ZnVsbC10aXRsZT48YWJici0xPkZyb250LiBBZ2luZyBOZXVyb3NjaS48L2FiYnItMT48YWJici0y
PkZyb250IEFnaW5nIE5ldXJvc2NpPC9hYmJyLTI+PC9wZXJpb2RpY2FsPjxwYWdlcz4xMDUwNzE1
PC9wYWdlcz48dm9sdW1lPjE0PC92b2x1bWU+PGVkaXRpb24+MjAyMjExMTA8L2VkaXRpb24+PGtl
eXdvcmRzPjxrZXl3b3JkPlBhcmtpbnNvbiZhcG9zO3MgZGlzZWFzZSAoUEQpPC9rZXl3b3JkPjxr
ZXl3b3JkPmRlcHJlc3Npb248L2tleXdvcmQ+PGtleXdvcmQ+bmV0d29yayBtZXRhLWFuYWx5c2lz
PC9rZXl3b3JkPjxrZXl3b3JkPm5vbi1waGFybWFjb2xvZ2ljYWwgaW50ZXJ2ZW50aW9uczwva2V5
d29yZD48a2V5d29yZD5yYW5kb21pemVkIGNvbnRyb2xsZWQgdHJpYWxzPC9rZXl3b3JkPjwva2V5
d29yZHM+PGRhdGVzPjx5ZWFyPjIwMjI8L3llYXI+PC9kYXRlcz48aXNibj4xNjYzLTQzNjUgKFBy
aW50KSYjeEQ7MTY2My00MzY1IChFbGVjdHJvbmljKSYjeEQ7MTY2My00MzY1IChMaW5raW5nKTwv
aXNibj48YWNjZXNzaW9uLW51bT4zNjQzODAwNzwvYWNjZXNzaW9uLW51bT48dXJscz48cmVsYXRl
ZC11cmxzPjx1cmw+aHR0cHM6Ly93d3cubmNiaS5ubG0ubmloLmdvdi9wdWJtZWQvMzY0MzgwMDc8
L3VybD48L3JlbGF0ZWQtdXJscz48L3VybHM+PGN1c3RvbTE+VGhlIGF1dGhvcnMgZGVjbGFyZSB0
aGF0IHRoZSByZXNlYXJjaCB3YXMgY29uZHVjdGVkIGluIHRoZSBhYnNlbmNlIG9mIGFueSBjb21t
ZXJjaWFsIG9yIGZpbmFuY2lhbCByZWxhdGlvbnNoaXBzIHRoYXQgY291bGQgYmUgY29uc3RydWVk
IGFzIGEgcG90ZW50aWFsIGNvbmZsaWN0IG9mIGludGVyZXN0LjwvY3VzdG9tMT48Y3VzdG9tMj5Q
TUM5NjkxNDA2PC9jdXN0b20yPjxlbGVjdHJvbmljLXJlc291cmNlLW51bT5kb2k6MTAuMzM4OS9m
bmFnaS4yMDIyLjEwNTA3MTU8L2VsZWN0cm9uaWMtcmVzb3VyY2UtbnVtPjxyZW1vdGUtZGF0YWJh
c2UtbmFtZT5QdWJNZWQtbm90LU1FRExJTkU8L3JlbW90ZS1kYXRhYmFzZS1uYW1lPjxyZW1vdGUt
ZGF0YWJhc2UtcHJvdmlkZXI+TkxNPC9yZW1vdGUtZGF0YWJhc2UtcHJvdmlkZXI+PC9yZWNvcmQ+
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PEVuZE5vdGU+PENpdGU+PEF1dGhvcj5XYW5nPC9BdXRob3I+PFllYXI+MjAyMjwvWWVhcj48UmVj
TnVtPjMzNDI8L1JlY051bT48RGlzcGxheVRleHQ+PHN0eWxlIGZhY2U9InN1cGVyc2NyaXB0Ij4z
NDc8L3N0eWxlPjwvRGlzcGxheVRleHQ+PHJlY29yZD48cmVjLW51bWJlcj4zMzQyPC9yZWMtbnVt
YmVyPjxmb3JlaWduLWtleXM+PGtleSBhcHA9IkVOIiBkYi1pZD0icnpwcGVkeHc3NXh0czhlcmF3
djVwOTVvdHdwemRhZHN0MnB6IiB0aW1lc3RhbXA9IjE3MTgyNDM5NDMiPjMzNDI8L2tleT48L2Zv
cmVpZ24ta2V5cz48cmVmLXR5cGUgbmFtZT0iSm91cm5hbCBBcnRpY2xlIj4xNzwvcmVmLXR5cGU+
PGNvbnRyaWJ1dG9ycz48YXV0aG9ycz48YXV0aG9yPldhbmcsIFkuPC9hdXRob3I+PGF1dGhvcj5T
dW4sIFguPC9hdXRob3I+PGF1dGhvcj5MaSwgRi48L2F1dGhvcj48YXV0aG9yPkxpLCBRLjwvYXV0
aG9yPjxhdXRob3I+SmluLCBZLjwvYXV0aG9yPjwvYXV0aG9ycz48L2NvbnRyaWJ1dG9ycz48YXV0
aC1hZGRyZXNzPkdyYWR1YXRlIFNjaG9vbCwgVGlhbmppbiBVbml2ZXJzaXR5IG9mIFRyYWRpdGlv
bmFsIENoaW5lc2UgTWVkaWNpbmUsIFRpYW5qaW4sIENoaW5hLiYjeEQ7TnVyc2luZyBEZXBhcnRt
ZW50LCBCZWlqaW5nIFRpYW50YW4gSG9zcGl0YWwsIENhcGl0YWwgTWVkaWNhbCBVbml2ZXJzaXR5
LCBCZWlqaW5nLCBDaGluYS4mI3hEO0NsaW5pY2FsIENvbGxlZ2Ugb2YgTmV1cm9sb2d5LCBOZXVy
b3N1cmdlcnkgYW5kIE5ldXJvcmVoYWJpbGl0YXRpb24sIFRpYW5qaW4gTWVkaWNhbCBVbml2ZXJz
aXR5LCBUaWFuamluLCBDaGluYS4mI3hEO0RlcGFydG1lbnQgb2YgTnVyc2luZywgVGlhbmppbiBI
dWFuaHUgSG9zcGl0YWwsIFRpYW5qaW4sIENoaW5hLjwvYXV0aC1hZGRyZXNzPjx0aXRsZXM+PHRp
dGxlPkVmZmljYWN5IG9mIG5vbi1waGFybWFjb2xvZ2ljYWwgaW50ZXJ2ZW50aW9ucyBmb3IgZGVw
cmVzc2lvbiBpbiBpbmRpdmlkdWFscyB3aXRoIFBhcmtpbnNvbiZhcG9zO3MgZGlzZWFzZTogYSBz
eXN0ZW1hdGljIHJldmlldyBhbmQgbmV0d29yayBtZXRhLWFuYWx5c2lzPC90aXRsZT48c2Vjb25k
YXJ5LXRpdGxlPkZyb250IEFnaW5nIE5ldXJvc2NpPC9zZWNvbmRhcnktdGl0bGU+PC90aXRsZXM+
PHBlcmlvZGljYWw+PGZ1bGwtdGl0bGU+RnJvbnRpZXJzIGluIEFnaW5nIE5ldXJvc2NpZW5jZTwv
ZnVsbC10aXRsZT48YWJici0xPkZyb250LiBBZ2luZyBOZXVyb3NjaS48L2FiYnItMT48YWJici0y
PkZyb250IEFnaW5nIE5ldXJvc2NpPC9hYmJyLTI+PC9wZXJpb2RpY2FsPjxwYWdlcz4xMDUwNzE1
PC9wYWdlcz48dm9sdW1lPjE0PC92b2x1bWU+PGVkaXRpb24+MjAyMjExMTA8L2VkaXRpb24+PGtl
eXdvcmRzPjxrZXl3b3JkPlBhcmtpbnNvbiZhcG9zO3MgZGlzZWFzZSAoUEQpPC9rZXl3b3JkPjxr
ZXl3b3JkPmRlcHJlc3Npb248L2tleXdvcmQ+PGtleXdvcmQ+bmV0d29yayBtZXRhLWFuYWx5c2lz
PC9rZXl3b3JkPjxrZXl3b3JkPm5vbi1waGFybWFjb2xvZ2ljYWwgaW50ZXJ2ZW50aW9uczwva2V5
d29yZD48a2V5d29yZD5yYW5kb21pemVkIGNvbnRyb2xsZWQgdHJpYWxzPC9rZXl3b3JkPjwva2V5
d29yZHM+PGRhdGVzPjx5ZWFyPjIwMjI8L3llYXI+PC9kYXRlcz48aXNibj4xNjYzLTQzNjUgKFBy
aW50KSYjeEQ7MTY2My00MzY1IChFbGVjdHJvbmljKSYjeEQ7MTY2My00MzY1IChMaW5raW5nKTwv
aXNibj48YWNjZXNzaW9uLW51bT4zNjQzODAwNzwvYWNjZXNzaW9uLW51bT48dXJscz48cmVsYXRl
ZC11cmxzPjx1cmw+aHR0cHM6Ly93d3cubmNiaS5ubG0ubmloLmdvdi9wdWJtZWQvMzY0MzgwMDc8
L3VybD48L3JlbGF0ZWQtdXJscz48L3VybHM+PGN1c3RvbTE+VGhlIGF1dGhvcnMgZGVjbGFyZSB0
aGF0IHRoZSByZXNlYXJjaCB3YXMgY29uZHVjdGVkIGluIHRoZSBhYnNlbmNlIG9mIGFueSBjb21t
ZXJjaWFsIG9yIGZpbmFuY2lhbCByZWxhdGlvbnNoaXBzIHRoYXQgY291bGQgYmUgY29uc3RydWVk
IGFzIGEgcG90ZW50aWFsIGNvbmZsaWN0IG9mIGludGVyZXN0LjwvY3VzdG9tMT48Y3VzdG9tMj5Q
TUM5NjkxNDA2PC9jdXN0b20yPjxlbGVjdHJvbmljLXJlc291cmNlLW51bT5kb2k6MTAuMzM4OS9m
bmFnaS4yMDIyLjEwNTA3MTU8L2VsZWN0cm9uaWMtcmVzb3VyY2UtbnVtPjxyZW1vdGUtZGF0YWJh
c2UtbmFtZT5QdWJNZWQtbm90LU1FRExJTkU8L3JlbW90ZS1kYXRhYmFzZS1uYW1lPjxyZW1vdGUt
ZGF0YWJhc2UtcHJvdmlkZXI+TkxNPC9yZW1vdGUtZGF0YWJhc2UtcHJvdmlkZXI+PC9yZWNvcmQ+
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347</w:t>
            </w:r>
            <w:r>
              <w:rPr>
                <w:rFonts w:eastAsia="Times New Roman" w:cs="Calibri"/>
                <w:color w:val="000000"/>
              </w:rPr>
              <w:fldChar w:fldCharType="end"/>
            </w:r>
            <w:r w:rsidRPr="0050135C">
              <w:rPr>
                <w:rFonts w:eastAsia="Times New Roman" w:cs="Calibri"/>
                <w:color w:val="000000"/>
              </w:rPr>
              <w:t xml:space="preserve"> </w:t>
            </w:r>
          </w:p>
        </w:tc>
        <w:tc>
          <w:tcPr>
            <w:tcW w:w="4500" w:type="dxa"/>
          </w:tcPr>
          <w:p w14:paraId="599CD8B2" w14:textId="51F048F1" w:rsidR="00272C04" w:rsidRPr="00D11C70" w:rsidRDefault="00272C04" w:rsidP="00272C04">
            <w:r>
              <w:rPr>
                <w:rFonts w:cs="Calibri"/>
                <w:color w:val="000000"/>
              </w:rPr>
              <w:t>Issues with quantitative</w:t>
            </w:r>
            <w:r w:rsidRPr="0056481B">
              <w:rPr>
                <w:rFonts w:cs="Calibri"/>
                <w:color w:val="000000"/>
              </w:rPr>
              <w:t xml:space="preserve"> data</w:t>
            </w:r>
          </w:p>
        </w:tc>
      </w:tr>
      <w:tr w:rsidR="00272C04" w:rsidRPr="0056481B" w14:paraId="4CCB08A9" w14:textId="77777777" w:rsidTr="00802454">
        <w:tc>
          <w:tcPr>
            <w:tcW w:w="3505" w:type="dxa"/>
          </w:tcPr>
          <w:p w14:paraId="7B4E7A1E" w14:textId="5F1AF599" w:rsidR="00272C04" w:rsidRPr="00CD477A" w:rsidRDefault="00272C04" w:rsidP="00272C04">
            <w:pPr>
              <w:rPr>
                <w:rFonts w:eastAsia="Times New Roman" w:cs="Calibri"/>
                <w:color w:val="000000"/>
                <w:sz w:val="21"/>
                <w:szCs w:val="21"/>
              </w:rPr>
            </w:pPr>
            <w:r w:rsidRPr="00D11C70">
              <w:t>Wang 2023</w:t>
            </w:r>
            <w:r w:rsidRPr="00D11C70">
              <w:fldChar w:fldCharType="begin">
                <w:fldData xml:space="preserve">PEVuZE5vdGU+PENpdGU+PEF1dGhvcj5XYW5nPC9BdXRob3I+PFllYXI+MjAyMzwvWWVhcj48UmVj
TnVtPjMzMzU8L1JlY051bT48RGlzcGxheVRleHQ+PHN0eWxlIGZhY2U9InN1cGVyc2NyaXB0Ij4z
NDg8L3N0eWxlPjwvRGlzcGxheVRleHQ+PHJlY29yZD48cmVjLW51bWJlcj4zMzM1PC9yZWMtbnVt
YmVyPjxmb3JlaWduLWtleXM+PGtleSBhcHA9IkVOIiBkYi1pZD0icnpwcGVkeHc3NXh0czhlcmF3
djVwOTVvdHdwemRhZHN0MnB6IiB0aW1lc3RhbXA9IjE3MTgyNDM2MDMiPjMzMzU8L2tleT48L2Zv
cmVpZ24ta2V5cz48cmVmLXR5cGUgbmFtZT0iSm91cm5hbCBBcnRpY2xlIj4xNzwvcmVmLXR5cGU+
PGNvbnRyaWJ1dG9ycz48YXV0aG9ycz48YXV0aG9yPldhbmcsIEQuPC9hdXRob3I+PGF1dGhvcj5D
dWksIFcuIEouPC9hdXRob3I+PGF1dGhvcj5Ib3UsIFouIEguPC9hdXRob3I+PGF1dGhvcj5HYW8s
IFkuPC9hdXRob3I+PC9hdXRob3JzPjwvY29udHJpYnV0b3JzPjxhdXRoLWFkZHJlc3M+RGVwYXJ0
bWVudCBvZiBTcG9ydHMgU2NpZW5jZSwgWmhlamlhbmcgVW5pdmVyc2l0eSwgSGFuZ3pob3UsIENo
aW5hLiYjeEQ7RGVwYXJ0bWVudCBvZiBQaHlzaWNhbCBFZHVjYXRpb24sIFpoZWppYW5nIEludGVy
bmF0aW9uYWwgU3R1ZGllcyBVbml2ZXJzaXR5LCBIYW5nemhvdSwgQ2hpbmEuJiN4RDtEZXBhcnRt
ZW50IG9mIE9ydGhvcGFlZGljcywgTm8uIDkwMyBIb3NwaXRhbCBvZiBQTEEgSm9pbnQgTG9naXN0
aWMgU3VwcG9ydCBGb3JjZSwgSGFuZ3pob3UsIENoaW5hLjwvYXV0aC1hZGRyZXNzPjx0aXRsZXM+
PHRpdGxlPkVmZmVjdGl2ZW5lc3Mgb2YgZGlmZmVyZW50IGV4ZXJjaXNlcyBpbiBpbXByb3Zpbmcg
cG9zdHVyYWwgYmFsYW5jZSBhbW9uZyBQYXJraW5zb24mYXBvcztzIGRpc2Vhc2UgcGF0aWVudHM6
IGEgc3lzdGVtYXRpYyByZXZpZXcgYW5kIG5ldHdvcmsgbWV0YS1hbmFseXNpczwvdGl0bGU+PHNl
Y29uZGFyeS10aXRsZT5Gcm9udCBBZ2luZyBOZXVyb3NjaTwvc2Vjb25kYXJ5LXRpdGxlPjwvdGl0
bGVzPjxwZXJpb2RpY2FsPjxmdWxsLXRpdGxlPkZyb250aWVycyBpbiBBZ2luZyBOZXVyb3NjaWVu
Y2U8L2Z1bGwtdGl0bGU+PGFiYnItMT5Gcm9udC4gQWdpbmcgTmV1cm9zY2kuPC9hYmJyLTE+PGFi
YnItMj5Gcm9udCBBZ2luZyBOZXVyb3NjaTwvYWJici0yPjwvcGVyaW9kaWNhbD48cGFnZXM+MTIx
NTQ5NTwvcGFnZXM+PHZvbHVtZT4xNTwvdm9sdW1lPjxlZGl0aW9uPjIwMjMwNzE3PC9lZGl0aW9u
PjxrZXl3b3Jkcz48a2V5d29yZD5CZXJnIEJhbGFuY2UgU2NhbGU8L2tleXdvcmQ+PGtleXdvcmQ+
TWluaS1CYWxhbmNlIEV2YWx1YXRpb248L2tleXdvcmQ+PGtleXdvcmQ+UmN0PC9rZXl3b3JkPjxr
ZXl3b3JkPlRpbWVkLVVwLWFuZC1HbyB0aW1lPC9rZXl3b3JkPjxrZXl3b3JkPmV4ZXJjaXNlIGlu
dGVydmVudGlvbjwva2V5d29yZD48L2tleXdvcmRzPjxkYXRlcz48eWVhcj4yMDIzPC95ZWFyPjwv
ZGF0ZXM+PGlzYm4+MTY2My00MzY1IChQcmludCkmI3hEOzE2NjMtNDM2NSAoRWxlY3Ryb25pYykm
I3hEOzE2NjMtNDM2NSAoTGlua2luZyk8L2lzYm4+PGFjY2Vzc2lvbi1udW0+Mzc1MjkwMDk8L2Fj
Y2Vzc2lvbi1udW0+PHVybHM+PHJlbGF0ZWQtdXJscz48dXJsPmh0dHBzOi8vd3d3Lm5jYmkubmxt
Lm5paC5nb3YvcHVibWVkLzM3NTI5MDA5PC91cmw+PC9yZWxhdGVkLXVybHM+PC91cmxzPjxjdXN0
b20xPlRoZSBhdXRob3JzIGRlY2xhcmUgdGhhdCB0aGUgcmVzZWFyY2ggd2FzIGNvbmR1Y3RlZCBp
biB0aGUgYWJzZW5jZSBvZiBhbnkgY29tbWVyY2lhbCBvciBmaW5hbmNpYWwgcmVsYXRpb25zaGlw
cyB0aGF0IGNvdWxkIGJlIGNvbnN0cnVlZCBhcyBhIHBvdGVudGlhbCBjb25mbGljdCBvZiBpbnRl
cmVzdC48L2N1c3RvbTE+PGN1c3RvbTI+UE1DMTAzODg1NTU8L2N1c3RvbTI+PGVsZWN0cm9uaWMt
cmVzb3VyY2UtbnVtPmRvaToxMC4zMzg5L2ZuYWdpLjIwMjMuMTIxNTQ5NTwvZWxlY3Ryb25pYy1y
ZXNvdXJjZS1udW0+PHJlbW90ZS1kYXRhYmFzZS1uYW1lPlB1Yk1lZC1ub3QtTUVETElORTwvcmVt
b3RlLWRhdGFiYXNlLW5hbWU+PHJlbW90ZS1kYXRhYmFzZS1wcm92aWRlcj5OTE08L3JlbW90ZS1k
YXRhYmFzZS1wcm92aWRlcj48L3JlY29yZD48L0NpdGU+PC9FbmROb3RlPn==
</w:fldData>
              </w:fldChar>
            </w:r>
            <w:r w:rsidR="005D5168">
              <w:instrText xml:space="preserve"> ADDIN EN.CITE </w:instrText>
            </w:r>
            <w:r w:rsidR="005D5168">
              <w:fldChar w:fldCharType="begin">
                <w:fldData xml:space="preserve">PEVuZE5vdGU+PENpdGU+PEF1dGhvcj5XYW5nPC9BdXRob3I+PFllYXI+MjAyMzwvWWVhcj48UmVj
TnVtPjMzMzU8L1JlY051bT48RGlzcGxheVRleHQ+PHN0eWxlIGZhY2U9InN1cGVyc2NyaXB0Ij4z
NDg8L3N0eWxlPjwvRGlzcGxheVRleHQ+PHJlY29yZD48cmVjLW51bWJlcj4zMzM1PC9yZWMtbnVt
YmVyPjxmb3JlaWduLWtleXM+PGtleSBhcHA9IkVOIiBkYi1pZD0icnpwcGVkeHc3NXh0czhlcmF3
djVwOTVvdHdwemRhZHN0MnB6IiB0aW1lc3RhbXA9IjE3MTgyNDM2MDMiPjMzMzU8L2tleT48L2Zv
cmVpZ24ta2V5cz48cmVmLXR5cGUgbmFtZT0iSm91cm5hbCBBcnRpY2xlIj4xNzwvcmVmLXR5cGU+
PGNvbnRyaWJ1dG9ycz48YXV0aG9ycz48YXV0aG9yPldhbmcsIEQuPC9hdXRob3I+PGF1dGhvcj5D
dWksIFcuIEouPC9hdXRob3I+PGF1dGhvcj5Ib3UsIFouIEguPC9hdXRob3I+PGF1dGhvcj5HYW8s
IFkuPC9hdXRob3I+PC9hdXRob3JzPjwvY29udHJpYnV0b3JzPjxhdXRoLWFkZHJlc3M+RGVwYXJ0
bWVudCBvZiBTcG9ydHMgU2NpZW5jZSwgWmhlamlhbmcgVW5pdmVyc2l0eSwgSGFuZ3pob3UsIENo
aW5hLiYjeEQ7RGVwYXJ0bWVudCBvZiBQaHlzaWNhbCBFZHVjYXRpb24sIFpoZWppYW5nIEludGVy
bmF0aW9uYWwgU3R1ZGllcyBVbml2ZXJzaXR5LCBIYW5nemhvdSwgQ2hpbmEuJiN4RDtEZXBhcnRt
ZW50IG9mIE9ydGhvcGFlZGljcywgTm8uIDkwMyBIb3NwaXRhbCBvZiBQTEEgSm9pbnQgTG9naXN0
aWMgU3VwcG9ydCBGb3JjZSwgSGFuZ3pob3UsIENoaW5hLjwvYXV0aC1hZGRyZXNzPjx0aXRsZXM+
PHRpdGxlPkVmZmVjdGl2ZW5lc3Mgb2YgZGlmZmVyZW50IGV4ZXJjaXNlcyBpbiBpbXByb3Zpbmcg
cG9zdHVyYWwgYmFsYW5jZSBhbW9uZyBQYXJraW5zb24mYXBvcztzIGRpc2Vhc2UgcGF0aWVudHM6
IGEgc3lzdGVtYXRpYyByZXZpZXcgYW5kIG5ldHdvcmsgbWV0YS1hbmFseXNpczwvdGl0bGU+PHNl
Y29uZGFyeS10aXRsZT5Gcm9udCBBZ2luZyBOZXVyb3NjaTwvc2Vjb25kYXJ5LXRpdGxlPjwvdGl0
bGVzPjxwZXJpb2RpY2FsPjxmdWxsLXRpdGxlPkZyb250aWVycyBpbiBBZ2luZyBOZXVyb3NjaWVu
Y2U8L2Z1bGwtdGl0bGU+PGFiYnItMT5Gcm9udC4gQWdpbmcgTmV1cm9zY2kuPC9hYmJyLTE+PGFi
YnItMj5Gcm9udCBBZ2luZyBOZXVyb3NjaTwvYWJici0yPjwvcGVyaW9kaWNhbD48cGFnZXM+MTIx
NTQ5NTwvcGFnZXM+PHZvbHVtZT4xNTwvdm9sdW1lPjxlZGl0aW9uPjIwMjMwNzE3PC9lZGl0aW9u
PjxrZXl3b3Jkcz48a2V5d29yZD5CZXJnIEJhbGFuY2UgU2NhbGU8L2tleXdvcmQ+PGtleXdvcmQ+
TWluaS1CYWxhbmNlIEV2YWx1YXRpb248L2tleXdvcmQ+PGtleXdvcmQ+UmN0PC9rZXl3b3JkPjxr
ZXl3b3JkPlRpbWVkLVVwLWFuZC1HbyB0aW1lPC9rZXl3b3JkPjxrZXl3b3JkPmV4ZXJjaXNlIGlu
dGVydmVudGlvbjwva2V5d29yZD48L2tleXdvcmRzPjxkYXRlcz48eWVhcj4yMDIzPC95ZWFyPjwv
ZGF0ZXM+PGlzYm4+MTY2My00MzY1IChQcmludCkmI3hEOzE2NjMtNDM2NSAoRWxlY3Ryb25pYykm
I3hEOzE2NjMtNDM2NSAoTGlua2luZyk8L2lzYm4+PGFjY2Vzc2lvbi1udW0+Mzc1MjkwMDk8L2Fj
Y2Vzc2lvbi1udW0+PHVybHM+PHJlbGF0ZWQtdXJscz48dXJsPmh0dHBzOi8vd3d3Lm5jYmkubmxt
Lm5paC5nb3YvcHVibWVkLzM3NTI5MDA5PC91cmw+PC9yZWxhdGVkLXVybHM+PC91cmxzPjxjdXN0
b20xPlRoZSBhdXRob3JzIGRlY2xhcmUgdGhhdCB0aGUgcmVzZWFyY2ggd2FzIGNvbmR1Y3RlZCBp
biB0aGUgYWJzZW5jZSBvZiBhbnkgY29tbWVyY2lhbCBvciBmaW5hbmNpYWwgcmVsYXRpb25zaGlw
cyB0aGF0IGNvdWxkIGJlIGNvbnN0cnVlZCBhcyBhIHBvdGVudGlhbCBjb25mbGljdCBvZiBpbnRl
cmVzdC48L2N1c3RvbTE+PGN1c3RvbTI+UE1DMTAzODg1NTU8L2N1c3RvbTI+PGVsZWN0cm9uaWMt
cmVzb3VyY2UtbnVtPmRvaToxMC4zMzg5L2ZuYWdpLjIwMjMuMTIxNTQ5NTwvZWxlY3Ryb25pYy1y
ZXNvdXJjZS1udW0+PHJlbW90ZS1kYXRhYmFzZS1uYW1lPlB1Yk1lZC1ub3QtTUVETElORTwvcmVt
b3RlLWRhdGFiYXNlLW5hbWU+PHJlbW90ZS1kYXRhYmFzZS1wcm92aWRlcj5OTE08L3JlbW90ZS1k
YXRhYmFzZS1wcm92aWRlcj48L3JlY29yZD48L0NpdGU+PC9FbmROb3RlPn==
</w:fldData>
              </w:fldChar>
            </w:r>
            <w:r w:rsidR="005D5168">
              <w:instrText xml:space="preserve"> ADDIN EN.CITE.DATA </w:instrText>
            </w:r>
            <w:r w:rsidR="005D5168">
              <w:fldChar w:fldCharType="end"/>
            </w:r>
            <w:r w:rsidRPr="00D11C70">
              <w:fldChar w:fldCharType="separate"/>
            </w:r>
            <w:r w:rsidR="005D5168" w:rsidRPr="005D5168">
              <w:rPr>
                <w:noProof/>
                <w:vertAlign w:val="superscript"/>
              </w:rPr>
              <w:t>348</w:t>
            </w:r>
            <w:r w:rsidRPr="00D11C70">
              <w:fldChar w:fldCharType="end"/>
            </w:r>
          </w:p>
        </w:tc>
        <w:tc>
          <w:tcPr>
            <w:tcW w:w="4500" w:type="dxa"/>
          </w:tcPr>
          <w:p w14:paraId="0CAFBBF9" w14:textId="2702BDDF" w:rsidR="00272C04" w:rsidRPr="00CD477A" w:rsidRDefault="00272C04" w:rsidP="00272C04">
            <w:pPr>
              <w:rPr>
                <w:rFonts w:cs="Calibri"/>
                <w:color w:val="000000"/>
                <w:sz w:val="21"/>
                <w:szCs w:val="21"/>
              </w:rPr>
            </w:pPr>
            <w:r w:rsidRPr="00D11C70">
              <w:t>Issues with quantitative data</w:t>
            </w:r>
          </w:p>
        </w:tc>
      </w:tr>
      <w:tr w:rsidR="00272C04" w:rsidRPr="0056481B" w14:paraId="6818747B" w14:textId="77777777" w:rsidTr="00802454">
        <w:tc>
          <w:tcPr>
            <w:tcW w:w="3505" w:type="dxa"/>
            <w:hideMark/>
          </w:tcPr>
          <w:p w14:paraId="18F3D467" w14:textId="3E6C9376" w:rsidR="00272C04" w:rsidRPr="00A9647D" w:rsidRDefault="00272C04" w:rsidP="00272C04">
            <w:pPr>
              <w:rPr>
                <w:rFonts w:eastAsia="Times New Roman" w:cs="Calibri"/>
                <w:color w:val="000000"/>
              </w:rPr>
            </w:pPr>
            <w:r w:rsidRPr="00A9647D">
              <w:rPr>
                <w:rFonts w:eastAsia="Times New Roman" w:cs="Calibri"/>
                <w:color w:val="000000"/>
              </w:rPr>
              <w:t>Whipple</w:t>
            </w:r>
            <w:r w:rsidRPr="0056481B">
              <w:rPr>
                <w:rFonts w:eastAsia="Times New Roman" w:cs="Calibri"/>
                <w:color w:val="000000"/>
              </w:rPr>
              <w:t xml:space="preserve"> 2004</w:t>
            </w:r>
            <w:r>
              <w:rPr>
                <w:rFonts w:eastAsia="Times New Roman" w:cs="Calibri"/>
                <w:color w:val="000000"/>
              </w:rPr>
              <w:fldChar w:fldCharType="begin"/>
            </w:r>
            <w:r w:rsidR="005D5168">
              <w:rPr>
                <w:rFonts w:eastAsia="Times New Roman" w:cs="Calibri"/>
                <w:color w:val="000000"/>
              </w:rPr>
              <w:instrText xml:space="preserve"> ADDIN EN.CITE &lt;EndNote&gt;&lt;Cite&gt;&lt;Author&gt;Whipple&lt;/Author&gt;&lt;Year&gt;2004&lt;/Year&gt;&lt;RecNum&gt;3246&lt;/RecNum&gt;&lt;DisplayText&gt;&lt;style face="superscript"&gt;349&lt;/style&gt;&lt;/DisplayText&gt;&lt;record&gt;&lt;rec-number&gt;3246&lt;/rec-number&gt;&lt;foreign-keys&gt;&lt;key app="EN" db-id="rzppedxw75xts8erawv5p95otwpzdadst2pz" timestamp="1718235173"&gt;3246&lt;/key&gt;&lt;/foreign-keys&gt;&lt;ref-type name="Journal Article"&gt;17&lt;/ref-type&gt;&lt;contributors&gt;&lt;authors&gt;&lt;author&gt;Whipple, J.&lt;/author&gt;&lt;/authors&gt;&lt;/contributors&gt;&lt;auth-address&gt;The Florida State University, USA.&lt;/auth-address&gt;&lt;titles&gt;&lt;title&gt;Music in intervention for children and adolescents with autism: a meta-analysis&lt;/title&gt;&lt;secondary-title&gt;J Music Ther&lt;/secondary-title&gt;&lt;/titles&gt;&lt;periodical&gt;&lt;full-title&gt;Journal of Music Therapy&lt;/full-title&gt;&lt;abbr-1&gt;J. Music Ther.&lt;/abbr-1&gt;&lt;abbr-2&gt;J Music Ther&lt;/abbr-2&gt;&lt;/periodical&gt;&lt;pages&gt;90-106&lt;/pages&gt;&lt;volume&gt;41&lt;/volume&gt;&lt;number&gt;2&lt;/number&gt;&lt;keywords&gt;&lt;keyword&gt;Adolescent&lt;/keyword&gt;&lt;keyword&gt;Autistic Disorder/prevention &amp;amp; control/*therapy&lt;/keyword&gt;&lt;keyword&gt;Child&lt;/keyword&gt;&lt;keyword&gt;Cognition Disorders/therapy&lt;/keyword&gt;&lt;keyword&gt;Confidence Intervals&lt;/keyword&gt;&lt;keyword&gt;Controlled Clinical Trials as Topic&lt;/keyword&gt;&lt;keyword&gt;Female&lt;/keyword&gt;&lt;keyword&gt;Humans&lt;/keyword&gt;&lt;keyword&gt;Male&lt;/keyword&gt;&lt;keyword&gt;Music Therapy/*methods/*standards&lt;/keyword&gt;&lt;keyword&gt;Research Design/*standards&lt;/keyword&gt;&lt;/keywords&gt;&lt;dates&gt;&lt;year&gt;2004&lt;/year&gt;&lt;pub-dates&gt;&lt;date&gt;Summer&lt;/date&gt;&lt;/pub-dates&gt;&lt;/dates&gt;&lt;isbn&gt;0022-2917 (Print)&amp;#xD;0022-2917&lt;/isbn&gt;&lt;accession-num&gt;15307805&lt;/accession-num&gt;&lt;urls&gt;&lt;related-urls&gt;&lt;url&gt;https://academic.oup.com/jmt/article-abstract/41/2/90/929524?redirectedFrom=fulltext&lt;/url&gt;&lt;/related-urls&gt;&lt;/urls&gt;&lt;electronic-resource-num&gt;doi:10.1093/jmt/41.2.90&lt;/electronic-resource-num&gt;&lt;remote-database-provider&gt;NLM&lt;/remote-database-provider&gt;&lt;language&gt;eng&lt;/language&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349</w:t>
            </w:r>
            <w:r>
              <w:rPr>
                <w:rFonts w:eastAsia="Times New Roman" w:cs="Calibri"/>
                <w:color w:val="000000"/>
              </w:rPr>
              <w:fldChar w:fldCharType="end"/>
            </w:r>
          </w:p>
        </w:tc>
        <w:tc>
          <w:tcPr>
            <w:tcW w:w="4500" w:type="dxa"/>
          </w:tcPr>
          <w:p w14:paraId="5D2824CB" w14:textId="77777777" w:rsidR="00272C04" w:rsidRPr="0056481B" w:rsidRDefault="00272C04" w:rsidP="00272C04">
            <w:pPr>
              <w:rPr>
                <w:rFonts w:eastAsia="Times New Roman" w:cs="Calibri"/>
                <w:color w:val="000000"/>
              </w:rPr>
            </w:pPr>
            <w:r w:rsidRPr="0056481B">
              <w:rPr>
                <w:rFonts w:cs="Calibri"/>
                <w:color w:val="000000"/>
              </w:rPr>
              <w:t>Wrong study design</w:t>
            </w:r>
          </w:p>
        </w:tc>
      </w:tr>
      <w:tr w:rsidR="00272C04" w:rsidRPr="0056481B" w14:paraId="634AA452" w14:textId="77777777" w:rsidTr="00802454">
        <w:tc>
          <w:tcPr>
            <w:tcW w:w="3505" w:type="dxa"/>
            <w:hideMark/>
          </w:tcPr>
          <w:p w14:paraId="0D3992BD" w14:textId="4F99B0B0" w:rsidR="00272C04" w:rsidRPr="00A9647D" w:rsidRDefault="00272C04" w:rsidP="00272C04">
            <w:pPr>
              <w:rPr>
                <w:rFonts w:eastAsia="Times New Roman" w:cs="Calibri"/>
                <w:color w:val="000000"/>
              </w:rPr>
            </w:pPr>
            <w:r w:rsidRPr="00A9647D">
              <w:rPr>
                <w:rFonts w:eastAsia="Times New Roman" w:cs="Calibri"/>
                <w:color w:val="000000"/>
              </w:rPr>
              <w:t>Wu</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PEVuZE5vdGU+PENpdGU+PEF1dGhvcj5XdTwvQXV0aG9yPjxZZWFyPjIwMjA8L1llYXI+PFJlY051
bT4zNDgwPC9SZWNOdW0+PERpc3BsYXlUZXh0PjxzdHlsZSBmYWNlPSJzdXBlcnNjcmlwdCI+MzUw
PC9zdHlsZT48L0Rpc3BsYXlUZXh0PjxyZWNvcmQ+PHJlYy1udW1iZXI+MzQ4MDwvcmVjLW51bWJl
cj48Zm9yZWlnbi1rZXlzPjxrZXkgYXBwPSJFTiIgZGItaWQ9InJ6cHBlZHh3NzV4dHM4ZXJhd3Y1
cDk1b3R3cHpkYWRzdDJweiIgdGltZXN0YW1wPSIxNzE5MDY2OTg3Ij4zNDgwPC9rZXk+PC9mb3Jl
aWduLWtleXM+PHJlZi10eXBlIG5hbWU9IkpvdXJuYWwgQXJ0aWNsZSI+MTc8L3JlZi10eXBlPjxj
b250cmlidXRvcnM+PGF1dGhvcnM+PGF1dGhvcj5XdSwgUS48L2F1dGhvcj48YXV0aG9yPkxpdSwg
Wi48L2F1dGhvcj48YXV0aG9yPlBhbmcsIFguPC9hdXRob3I+PGF1dGhvcj5DaGVuZywgTC48L2F1
dGhvcj48L2F1dGhvcnM+PC9jb250cmlidXRvcnM+PGF1dGgtYWRkcmVzcz5HcmFkdWF0ZSBDb2xs
ZWdlLCBUaWFuamluIFVuaXZlcnNpdHkgb2YgVHJhZGl0aW9uYWwgQ2hpbmVzZSBNZWRpY2luZSwg
VGlhbmppbiwgMzAxNjE3LCBQUiBDaGluYS4mI3hEO1NjaG9vbCBvZiBOdXJzaW5nLCBUaWFuamlu
IFVuaXZlcnNpdHkgb2YgVHJhZGl0aW9uYWwgQ2hpbmVzZSBNZWRpY2luZSwgVGlhbmppbiwgMzAx
NjE3LCBQUiBDaGluYS4gRWxlY3Ryb25pYyBhZGRyZXNzOiA0MDMwMzMxMTVAcXEuY29tLjwvYXV0
aC1hZGRyZXNzPjx0aXRsZXM+PHRpdGxlPkVmZmljYWN5IG9mIGZpdmUtZWxlbWVudCBtdXNpYyBp
bnRlcnZlbnRpb25zIGluIHBlcmluYXRhbCBtZW50YWwgaGVhbHRoIGFuZCBsYWJvciBwYWluOiBh
IG1ldGEtYW5hbHlzaXM8L3RpdGxlPjxzZWNvbmRhcnktdGl0bGU+Q29tcGxlbWVudCBUaGVyIENs
aW4gUHJhY3Q8L3NlY29uZGFyeS10aXRsZT48L3RpdGxlcz48cGVyaW9kaWNhbD48ZnVsbC10aXRs
ZT5Db21wbGVtZW50YXJ5IFRoZXJhcGllcyBpbiBDbGluaWNhbCBQcmFjdGljZTwvZnVsbC10aXRs
ZT48YWJici0xPkNvbXBsZW1lbnQuIFRoZXIuIENsaW4uIFByYWN0LjwvYWJici0xPjxhYmJyLTI+
Q29tcGxlbWVudCBUaGVyIENsaW4gUHJhY3Q8L2FiYnItMj48L3BlcmlvZGljYWw+PHBhZ2VzPjEw
MTIxNzwvcGFnZXM+PHZvbHVtZT40MDwvdm9sdW1lPjxlZGl0aW9uPjIwMjAwNzAyPC9lZGl0aW9u
PjxrZXl3b3Jkcz48a2V5d29yZD5BbnhpZXR5L3RoZXJhcHk8L2tleXdvcmQ+PGtleXdvcmQ+RmVt
YWxlPC9rZXl3b3JkPjxrZXl3b3JkPkh1bWFuczwva2V5d29yZD48a2V5d29yZD5MYWJvciBQYWlu
Lyp0aGVyYXB5PC9rZXl3b3JkPjxrZXl3b3JkPipNZW50YWwgSGVhbHRoPC9rZXl3b3JkPjxrZXl3
b3JkPk11c2ljL3BzeWNob2xvZ3k8L2tleXdvcmQ+PGtleXdvcmQ+TXVzaWMgVGhlcmFweS8qbWV0
aG9kczwva2V5d29yZD48a2V5d29yZD5QcmVnbmFuY3k8L2tleXdvcmQ+PGtleXdvcmQ+UmFuZG9t
aXplZCBDb250cm9sbGVkIFRyaWFscyBhcyBUb3BpYzwva2V5d29yZD48a2V5d29yZD5GaXZlLWVs
ZW1lbnQgbXVzaWM8L2tleXdvcmQ+PGtleXdvcmQ+TGFib3IgcGFpbjwva2V5d29yZD48a2V5d29y
ZD5NZXRhLWFuYWx5c2lzPC9rZXl3b3JkPjxrZXl3b3JkPlBlcmluYXRhbCBtZW50YWwgaGVhbHRo
PC9rZXl3b3JkPjxrZXl3b3JkPlJhbmRvbWl6ZWQgY29udHJvbGxlZCB0cmlhbDwva2V5d29yZD48
L2tleXdvcmRzPjxkYXRlcz48eWVhcj4yMDIwPC95ZWFyPjxwdWItZGF0ZXM+PGRhdGU+QXVnPC9k
YXRlPjwvcHViLWRhdGVzPjwvZGF0ZXM+PGlzYm4+MTg3My02OTQ3IChFbGVjdHJvbmljKSYjeEQ7
MTc0NC0zODgxIChMaW5raW5nKTwvaXNibj48YWNjZXNzaW9uLW51bT4zMjc2MzgzMzwvYWNjZXNz
aW9uLW51bT48dXJscz48cmVsYXRlZC11cmxzPjx1cmw+aHR0cHM6Ly93d3cubmNiaS5ubG0ubmlo
Lmdvdi9wdWJtZWQvMzI3NjM4MzM8L3VybD48L3JlbGF0ZWQtdXJscz48L3VybHM+PGVsZWN0cm9u
aWMtcmVzb3VyY2UtbnVtPmRvaToxMC4xMDE2L2ouY3RjcC4yMDIwLjEwMTIxNzwvZWxlY3Ryb25p
Yy1yZXNvdXJjZS1udW0+PHJlbW90ZS1kYXRhYmFzZS1uYW1lPk1lZGxpbmU8L3JlbW90ZS1kYXRh
YmFzZS1uYW1lPjxyZW1vdGUtZGF0YWJhc2UtcHJvdmlkZXI+TkxNPC9yZW1vdGUtZGF0YWJhc2Ut
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PEVuZE5vdGU+PENpdGU+PEF1dGhvcj5XdTwvQXV0aG9yPjxZZWFyPjIwMjA8L1llYXI+PFJlY051
bT4zNDgwPC9SZWNOdW0+PERpc3BsYXlUZXh0PjxzdHlsZSBmYWNlPSJzdXBlcnNjcmlwdCI+MzUw
PC9zdHlsZT48L0Rpc3BsYXlUZXh0PjxyZWNvcmQ+PHJlYy1udW1iZXI+MzQ4MDwvcmVjLW51bWJl
cj48Zm9yZWlnbi1rZXlzPjxrZXkgYXBwPSJFTiIgZGItaWQ9InJ6cHBlZHh3NzV4dHM4ZXJhd3Y1
cDk1b3R3cHpkYWRzdDJweiIgdGltZXN0YW1wPSIxNzE5MDY2OTg3Ij4zNDgwPC9rZXk+PC9mb3Jl
aWduLWtleXM+PHJlZi10eXBlIG5hbWU9IkpvdXJuYWwgQXJ0aWNsZSI+MTc8L3JlZi10eXBlPjxj
b250cmlidXRvcnM+PGF1dGhvcnM+PGF1dGhvcj5XdSwgUS48L2F1dGhvcj48YXV0aG9yPkxpdSwg
Wi48L2F1dGhvcj48YXV0aG9yPlBhbmcsIFguPC9hdXRob3I+PGF1dGhvcj5DaGVuZywgTC48L2F1
dGhvcj48L2F1dGhvcnM+PC9jb250cmlidXRvcnM+PGF1dGgtYWRkcmVzcz5HcmFkdWF0ZSBDb2xs
ZWdlLCBUaWFuamluIFVuaXZlcnNpdHkgb2YgVHJhZGl0aW9uYWwgQ2hpbmVzZSBNZWRpY2luZSwg
VGlhbmppbiwgMzAxNjE3LCBQUiBDaGluYS4mI3hEO1NjaG9vbCBvZiBOdXJzaW5nLCBUaWFuamlu
IFVuaXZlcnNpdHkgb2YgVHJhZGl0aW9uYWwgQ2hpbmVzZSBNZWRpY2luZSwgVGlhbmppbiwgMzAx
NjE3LCBQUiBDaGluYS4gRWxlY3Ryb25pYyBhZGRyZXNzOiA0MDMwMzMxMTVAcXEuY29tLjwvYXV0
aC1hZGRyZXNzPjx0aXRsZXM+PHRpdGxlPkVmZmljYWN5IG9mIGZpdmUtZWxlbWVudCBtdXNpYyBp
bnRlcnZlbnRpb25zIGluIHBlcmluYXRhbCBtZW50YWwgaGVhbHRoIGFuZCBsYWJvciBwYWluOiBh
IG1ldGEtYW5hbHlzaXM8L3RpdGxlPjxzZWNvbmRhcnktdGl0bGU+Q29tcGxlbWVudCBUaGVyIENs
aW4gUHJhY3Q8L3NlY29uZGFyeS10aXRsZT48L3RpdGxlcz48cGVyaW9kaWNhbD48ZnVsbC10aXRs
ZT5Db21wbGVtZW50YXJ5IFRoZXJhcGllcyBpbiBDbGluaWNhbCBQcmFjdGljZTwvZnVsbC10aXRs
ZT48YWJici0xPkNvbXBsZW1lbnQuIFRoZXIuIENsaW4uIFByYWN0LjwvYWJici0xPjxhYmJyLTI+
Q29tcGxlbWVudCBUaGVyIENsaW4gUHJhY3Q8L2FiYnItMj48L3BlcmlvZGljYWw+PHBhZ2VzPjEw
MTIxNzwvcGFnZXM+PHZvbHVtZT40MDwvdm9sdW1lPjxlZGl0aW9uPjIwMjAwNzAyPC9lZGl0aW9u
PjxrZXl3b3Jkcz48a2V5d29yZD5BbnhpZXR5L3RoZXJhcHk8L2tleXdvcmQ+PGtleXdvcmQ+RmVt
YWxlPC9rZXl3b3JkPjxrZXl3b3JkPkh1bWFuczwva2V5d29yZD48a2V5d29yZD5MYWJvciBQYWlu
Lyp0aGVyYXB5PC9rZXl3b3JkPjxrZXl3b3JkPipNZW50YWwgSGVhbHRoPC9rZXl3b3JkPjxrZXl3
b3JkPk11c2ljL3BzeWNob2xvZ3k8L2tleXdvcmQ+PGtleXdvcmQ+TXVzaWMgVGhlcmFweS8qbWV0
aG9kczwva2V5d29yZD48a2V5d29yZD5QcmVnbmFuY3k8L2tleXdvcmQ+PGtleXdvcmQ+UmFuZG9t
aXplZCBDb250cm9sbGVkIFRyaWFscyBhcyBUb3BpYzwva2V5d29yZD48a2V5d29yZD5GaXZlLWVs
ZW1lbnQgbXVzaWM8L2tleXdvcmQ+PGtleXdvcmQ+TGFib3IgcGFpbjwva2V5d29yZD48a2V5d29y
ZD5NZXRhLWFuYWx5c2lzPC9rZXl3b3JkPjxrZXl3b3JkPlBlcmluYXRhbCBtZW50YWwgaGVhbHRo
PC9rZXl3b3JkPjxrZXl3b3JkPlJhbmRvbWl6ZWQgY29udHJvbGxlZCB0cmlhbDwva2V5d29yZD48
L2tleXdvcmRzPjxkYXRlcz48eWVhcj4yMDIwPC95ZWFyPjxwdWItZGF0ZXM+PGRhdGU+QXVnPC9k
YXRlPjwvcHViLWRhdGVzPjwvZGF0ZXM+PGlzYm4+MTg3My02OTQ3IChFbGVjdHJvbmljKSYjeEQ7
MTc0NC0zODgxIChMaW5raW5nKTwvaXNibj48YWNjZXNzaW9uLW51bT4zMjc2MzgzMzwvYWNjZXNz
aW9uLW51bT48dXJscz48cmVsYXRlZC11cmxzPjx1cmw+aHR0cHM6Ly93d3cubmNiaS5ubG0ubmlo
Lmdvdi9wdWJtZWQvMzI3NjM4MzM8L3VybD48L3JlbGF0ZWQtdXJscz48L3VybHM+PGVsZWN0cm9u
aWMtcmVzb3VyY2UtbnVtPmRvaToxMC4xMDE2L2ouY3RjcC4yMDIwLjEwMTIxNzwvZWxlY3Ryb25p
Yy1yZXNvdXJjZS1udW0+PHJlbW90ZS1kYXRhYmFzZS1uYW1lPk1lZGxpbmU8L3JlbW90ZS1kYXRh
YmFzZS1uYW1lPjxyZW1vdGUtZGF0YWJhc2UtcHJvdmlkZXI+TkxNPC9yZW1vdGUtZGF0YWJhc2Ut
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350</w:t>
            </w:r>
            <w:r>
              <w:rPr>
                <w:rFonts w:eastAsia="Times New Roman" w:cs="Calibri"/>
                <w:color w:val="000000"/>
              </w:rPr>
              <w:fldChar w:fldCharType="end"/>
            </w:r>
          </w:p>
        </w:tc>
        <w:tc>
          <w:tcPr>
            <w:tcW w:w="4500" w:type="dxa"/>
          </w:tcPr>
          <w:p w14:paraId="74BF2064"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3A4B893C" w14:textId="77777777" w:rsidTr="00802454">
        <w:tc>
          <w:tcPr>
            <w:tcW w:w="3505" w:type="dxa"/>
            <w:hideMark/>
          </w:tcPr>
          <w:p w14:paraId="418ED1B4" w14:textId="359AF7AF" w:rsidR="00272C04" w:rsidRPr="00A9647D" w:rsidRDefault="00272C04" w:rsidP="00272C04">
            <w:pPr>
              <w:rPr>
                <w:rFonts w:eastAsia="Times New Roman" w:cs="Calibri"/>
                <w:color w:val="000000"/>
              </w:rPr>
            </w:pPr>
            <w:r w:rsidRPr="00A9647D">
              <w:rPr>
                <w:rFonts w:eastAsia="Times New Roman" w:cs="Calibri"/>
                <w:color w:val="000000"/>
              </w:rPr>
              <w:t>Wu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PEVuZE5vdGU+PENpdGU+PEF1dGhvcj5XdTwvQXV0aG9yPjxZZWFyPjIwMjE8L1llYXI+PFJlY051
bT4zNDgxPC9SZWNOdW0+PERpc3BsYXlUZXh0PjxzdHlsZSBmYWNlPSJzdXBlcnNjcmlwdCI+MzUx
PC9zdHlsZT48L0Rpc3BsYXlUZXh0PjxyZWNvcmQ+PHJlYy1udW1iZXI+MzQ4MTwvcmVjLW51bWJl
cj48Zm9yZWlnbi1rZXlzPjxrZXkgYXBwPSJFTiIgZGItaWQ9InJ6cHBlZHh3NzV4dHM4ZXJhd3Y1
cDk1b3R3cHpkYWRzdDJweiIgdGltZXN0YW1wPSIxNzE5MDY3MDkyIj4zNDgxPC9rZXk+PC9mb3Jl
aWduLWtleXM+PHJlZi10eXBlIG5hbWU9IkpvdXJuYWwgQXJ0aWNsZSI+MTc8L3JlZi10eXBlPjxj
b250cmlidXRvcnM+PGF1dGhvcnM+PGF1dGhvcj5XdSwgVi4gWC48L2F1dGhvcj48YXV0aG9yPkNo
aSwgWS48L2F1dGhvcj48YXV0aG9yPkxlZSwgSi4gSy48L2F1dGhvcj48YXV0aG9yPkdvaCwgSC4g
Uy48L2F1dGhvcj48YXV0aG9yPkNoZW4sIEQuIFkuIE0uPC9hdXRob3I+PGF1dGhvcj5IYXVnYW4s
IEcuPC9hdXRob3I+PGF1dGhvcj5DaGFvLCBGLiBGLiBULjwvYXV0aG9yPjxhdXRob3I+S2xhaW5p
bi1Zb2JhcywgUC48L2F1dGhvcj48L2F1dGhvcnM+PC9jb250cmlidXRvcnM+PGF1dGgtYWRkcmVz
cz5BbGljZSBMZWUgQ2VudHJlIGZvciBOdXJzaW5nIFN0dWRpZXMsIFlvbmcgTG9vIExpbiBTY2hv
b2wgb2YgTWVkaWNpbmUsIE5hdGlvbmFsIFVuaXZlcnNpdHkgb2YgU2luZ2Fwb3JlLCBMZXZlbCAy
LCBDbGluaWNhbCBSZXNlYXJjaCBDZW50cmUsIEJsb2NrIE1EIDExLDEwIE1lZGljYWwgRHJpdmUs
IFNpbmdhcG9yZSAxMTc1OTcsIFNpbmdhcG9yZS4gRWxlY3Ryb25pYyBhZGRyZXNzOiBudXJ3dXhA
bnVzLmVkdS5zZy4mI3hEO0FsaWNlIExlZSBDZW50cmUgZm9yIE51cnNpbmcgU3R1ZGllcywgWW9u
ZyBMb28gTGluIFNjaG9vbCBvZiBNZWRpY2luZSwgTmF0aW9uYWwgVW5pdmVyc2l0eSBvZiBTaW5n
YXBvcmUsIExldmVsIDIsIENsaW5pY2FsIFJlc2VhcmNoIENlbnRyZSwgQmxvY2sgTUQgMTEsMTAg
TWVkaWNhbCBEcml2ZSwgU2luZ2Fwb3JlIDExNzU5NywgU2luZ2Fwb3JlLiBFbGVjdHJvbmljIGFk
ZHJlc3M6IHNpcml1cy5jaGkubHlAZ21haWwuY29tLiYjeEQ7U2F3IFN3ZWUgSG9jayBTY2hvb2wg
b2YgUHVibGljIEhlYWx0aCwgTmF0aW9uYWwgVW5pdmVyc2l0eSBvZiBTaW5nYXBvcmUgYW5kIE5h
dGlvbmFsIFVuaXZlcnNpdHkgSGVhbHRoIFN5c3RlbSwgU2luZ2Fwb3JlLCBUYWhpciBGb3VuZGF0
aW9uIEJ1aWxkaW5nLCAxMiBTY2llbmNlIERyaXZlIDIsICMwOS0wMVksIFNpbmdhcG9yZSAxMTc1
NDksIFNpbmdhcG9yZS4gRWxlY3Ryb25pYyBhZGRyZXNzOiBlcGhsamtAbnVzLmVkdS5zZy4mI3hE
O0FsaWNlIExlZSBDZW50cmUgZm9yIE51cnNpbmcgU3R1ZGllcywgWW9uZyBMb28gTGluIFNjaG9v
bCBvZiBNZWRpY2luZSwgTmF0aW9uYWwgVW5pdmVyc2l0eSBvZiBTaW5nYXBvcmUsIExldmVsIDIs
IENsaW5pY2FsIFJlc2VhcmNoIENlbnRyZSwgQmxvY2sgTUQgMTEsMTAgTWVkaWNhbCBEcml2ZSwg
U2luZ2Fwb3JlIDExNzU5NywgU2luZ2Fwb3JlLiBFbGVjdHJvbmljIGFkZHJlc3M6IG51cmdvaEBu
dXMuZWR1LnNnLiYjeEQ7R2VuZXJhbCBNZWRpY2luZSwgVGFuIFRvY2sgU2VuZyBIb3NwaXRhbCwg
MTEgSmFsYW4gVGFuIFRvY2sgU2VuZywgU2luZ2Fwb3JlIDMwODQzMywgU2luZ2Fwb3JlLiBFbGVj
dHJvbmljIGFkZHJlc3M6IHl1X21laV9jaGVuQHR0c2guY29tLnNnLiYjeEQ7Tm9yd2VnaWFuIFVu
aXZlcnNpdHkgb2YgU2NpZW5jZSBhbmQgVGVjaG5vbG9neSwgRGVwYXJ0bWVudCBvZiBQdWJsaWMg
SGVhbHRoIGFuZCBOdXJzaW5nLCBBZGRyZXNzOiBQb3N0Ym94IDg5MDUsIDc0OTEgVHJvbmRoZWlt
LCBOb3J3YXkuIEVsZWN0cm9uaWMgYWRkcmVzczogZ29yaWxsLmhhdWdhbkBudG51Lm5vLiYjeEQ7
QWxpY2UgTGVlIENlbnRyZSBmb3IgTnVyc2luZyBTdHVkaWVzLCBZb25nIExvbyBMaW4gU2Nob29s
IG9mIE1lZGljaW5lLCBOYXRpb25hbCBVbml2ZXJzaXR5IG9mIFNpbmdhcG9yZSwgTGV2ZWwgMiwg
Q2xpbmljYWwgUmVzZWFyY2ggQ2VudHJlLCBCbG9jayBNRCAxMSwxMCBNZWRpY2FsIERyaXZlLCBT
aW5nYXBvcmUgMTE3NTk3LCBTaW5nYXBvcmUuIEVsZWN0cm9uaWMgYWRkcmVzczogY2hhb2ZlbGlj
aWFmdC5mY0BnbWFpbC5jb20uJiN4RDtBbGljZSBMZWUgQ2VudHJlIGZvciBOdXJzaW5nIFN0dWRp
ZXMsIFlvbmcgTG9vIExpbiBTY2hvb2wgb2YgTWVkaWNpbmUsIE5hdGlvbmFsIFVuaXZlcnNpdHkg
b2YgU2luZ2Fwb3JlLCBMZXZlbCAyLCBDbGluaWNhbCBSZXNlYXJjaCBDZW50cmUsIEJsb2NrIE1E
IDExLDEwIE1lZGljYWwgRHJpdmUsIFNpbmdhcG9yZSAxMTc1OTcsIFNpbmdhcG9yZS4gRWxlY3Ry
b25pYyBhZGRyZXNzOiBudXJwa0BudXMuZWR1LnNnLjwvYXV0aC1hZGRyZXNzPjx0aXRsZXM+PHRp
dGxlPlRoZSBlZmZlY3Qgb2YgZGFuY2UgaW50ZXJ2ZW50aW9ucyBvbiBjb2duaXRpb24sIG5ldXJv
cGxhc3RpY2l0eSwgcGh5c2ljYWwgZnVuY3Rpb24sIGRlcHJlc3Npb24sIGFuZCBxdWFsaXR5IG9m
IGxpZmUgZm9yIG9sZGVyIGFkdWx0cyB3aXRoIG1pbGQgY29nbml0aXZlIGltcGFpcm1lbnQ6IGEg
c3lzdGVtYXRpYyByZXZpZXcgYW5kIG1ldGEtYW5hbHlzaXM8L3RpdGxlPjxzZWNvbmRhcnktdGl0
bGU+SW50IEogTnVycyBTdHVkPC9zZWNvbmRhcnktdGl0bGU+PC90aXRsZXM+PHBlcmlvZGljYWw+
PGZ1bGwtdGl0bGU+SW50ZXJuYXRpb25hbCBKb3VybmFsIG9mIE51cnNpbmcgU3R1ZGllczwvZnVs
bC10aXRsZT48YWJici0xPkludC4gSi4gTnVycy4gU3R1ZC48L2FiYnItMT48YWJici0yPkludCBK
IE51cnMgU3R1ZDwvYWJici0yPjwvcGVyaW9kaWNhbD48cGFnZXM+MTA0MDI1PC9wYWdlcz48dm9s
dW1lPjEyMjwvdm9sdW1lPjxlZGl0aW9uPjIwMjEwNjMwPC9lZGl0aW9uPjxrZXl3b3Jkcz48a2V5
d29yZD5BZ2VkPC9rZXl3b3JkPjxrZXl3b3JkPkNvZ25pdGlvbjwva2V5d29yZD48a2V5d29yZD4q
Q29nbml0aXZlIER5c2Z1bmN0aW9uL3RoZXJhcHk8L2tleXdvcmQ+PGtleXdvcmQ+RGVwcmVzc2lv
bjwva2V5d29yZD48a2V5d29yZD5IdW1hbnM8L2tleXdvcmQ+PGtleXdvcmQ+TmV1cm9uYWwgUGxh
c3RpY2l0eTwva2V5d29yZD48a2V5d29yZD4qUXVhbGl0eSBvZiBMaWZlPC9rZXl3b3JkPjxrZXl3
b3JkPkRhbmNlIGludGVydmVudGlvbjwva2V5d29yZD48a2V5d29yZD5NZW1vcnk8L2tleXdvcmQ+
PGtleXdvcmQ+TWlsZCBjb2duaXRpdmUgaW1wYWlybWVudDwva2V5d29yZD48a2V5d29yZD5OZXVy
b3BsYXN0aWNpdHk8L2tleXdvcmQ+PGtleXdvcmQ+T2xkZXIgYWR1bHRzPC9rZXl3b3JkPjxrZXl3
b3JkPlBoeXNpY2FsIGZ1bmN0aW9uPC9rZXl3b3JkPjxrZXl3b3JkPlF1YWxpdHkgb2YgbGlmZTwv
a2V5d29yZD48a2V5d29yZD5WaXN1b3NwYXRpYWwgZnVuY3Rpb248L2tleXdvcmQ+PC9rZXl3b3Jk
cz48ZGF0ZXM+PHllYXI+MjAyMTwveWVhcj48cHViLWRhdGVzPjxkYXRlPk9jdDwvZGF0ZT48L3B1
Yi1kYXRlcz48L2RhdGVzPjxpc2JuPjE4NzMtNDkxWCAoRWxlY3Ryb25pYykmI3hEOzAwMjAtNzQ4
OSAoTGlua2luZyk8L2lzYm4+PGFjY2Vzc2lvbi1udW0+MzQyOTgzMjA8L2FjY2Vzc2lvbi1udW0+
PHVybHM+PHJlbGF0ZWQtdXJscz48dXJsPmh0dHBzOi8vd3d3Lm5jYmkubmxtLm5paC5nb3YvcHVi
bWVkLzM0Mjk4MzIwPC91cmw+PC9yZWxhdGVkLXVybHM+PC91cmxzPjxjdXN0b20xPkRlY2xhcmF0
aW9uIG9mIENvbXBldGluZyBJbnRlcmVzdCBUaGUgYXV0aG9ycyBkZWNsYXJlIG5vIGNvbmZsaWN0
cyBvZiBpbnRlcmVzdC48L2N1c3RvbTE+PGVsZWN0cm9uaWMtcmVzb3VyY2UtbnVtPmRvaToxMC4x
MDE2L2ouaWpudXJzdHUuMjAyMS4xMDQwMjU8L2VsZWN0cm9uaWMtcmVzb3VyY2UtbnVtPjxyZW1v
dGUtZGF0YWJhc2UtbmFtZT5NZWRsaW5lPC9yZW1vdGUtZGF0YWJhc2UtbmFtZT48cmVtb3RlLWRh
dGFiYXNlLXByb3ZpZGVyPk5MTTwvcmVtb3RlLWRhdGFiYXNlLXByb3ZpZGVyPjwvcmVjb3JkPjwv
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PEVuZE5vdGU+PENpdGU+PEF1dGhvcj5XdTwvQXV0aG9yPjxZZWFyPjIwMjE8L1llYXI+PFJlY051
bT4zNDgxPC9SZWNOdW0+PERpc3BsYXlUZXh0PjxzdHlsZSBmYWNlPSJzdXBlcnNjcmlwdCI+MzUx
PC9zdHlsZT48L0Rpc3BsYXlUZXh0PjxyZWNvcmQ+PHJlYy1udW1iZXI+MzQ4MTwvcmVjLW51bWJl
cj48Zm9yZWlnbi1rZXlzPjxrZXkgYXBwPSJFTiIgZGItaWQ9InJ6cHBlZHh3NzV4dHM4ZXJhd3Y1
cDk1b3R3cHpkYWRzdDJweiIgdGltZXN0YW1wPSIxNzE5MDY3MDkyIj4zNDgxPC9rZXk+PC9mb3Jl
aWduLWtleXM+PHJlZi10eXBlIG5hbWU9IkpvdXJuYWwgQXJ0aWNsZSI+MTc8L3JlZi10eXBlPjxj
b250cmlidXRvcnM+PGF1dGhvcnM+PGF1dGhvcj5XdSwgVi4gWC48L2F1dGhvcj48YXV0aG9yPkNo
aSwgWS48L2F1dGhvcj48YXV0aG9yPkxlZSwgSi4gSy48L2F1dGhvcj48YXV0aG9yPkdvaCwgSC4g
Uy48L2F1dGhvcj48YXV0aG9yPkNoZW4sIEQuIFkuIE0uPC9hdXRob3I+PGF1dGhvcj5IYXVnYW4s
IEcuPC9hdXRob3I+PGF1dGhvcj5DaGFvLCBGLiBGLiBULjwvYXV0aG9yPjxhdXRob3I+S2xhaW5p
bi1Zb2JhcywgUC48L2F1dGhvcj48L2F1dGhvcnM+PC9jb250cmlidXRvcnM+PGF1dGgtYWRkcmVz
cz5BbGljZSBMZWUgQ2VudHJlIGZvciBOdXJzaW5nIFN0dWRpZXMsIFlvbmcgTG9vIExpbiBTY2hv
b2wgb2YgTWVkaWNpbmUsIE5hdGlvbmFsIFVuaXZlcnNpdHkgb2YgU2luZ2Fwb3JlLCBMZXZlbCAy
LCBDbGluaWNhbCBSZXNlYXJjaCBDZW50cmUsIEJsb2NrIE1EIDExLDEwIE1lZGljYWwgRHJpdmUs
IFNpbmdhcG9yZSAxMTc1OTcsIFNpbmdhcG9yZS4gRWxlY3Ryb25pYyBhZGRyZXNzOiBudXJ3dXhA
bnVzLmVkdS5zZy4mI3hEO0FsaWNlIExlZSBDZW50cmUgZm9yIE51cnNpbmcgU3R1ZGllcywgWW9u
ZyBMb28gTGluIFNjaG9vbCBvZiBNZWRpY2luZSwgTmF0aW9uYWwgVW5pdmVyc2l0eSBvZiBTaW5n
YXBvcmUsIExldmVsIDIsIENsaW5pY2FsIFJlc2VhcmNoIENlbnRyZSwgQmxvY2sgTUQgMTEsMTAg
TWVkaWNhbCBEcml2ZSwgU2luZ2Fwb3JlIDExNzU5NywgU2luZ2Fwb3JlLiBFbGVjdHJvbmljIGFk
ZHJlc3M6IHNpcml1cy5jaGkubHlAZ21haWwuY29tLiYjeEQ7U2F3IFN3ZWUgSG9jayBTY2hvb2wg
b2YgUHVibGljIEhlYWx0aCwgTmF0aW9uYWwgVW5pdmVyc2l0eSBvZiBTaW5nYXBvcmUgYW5kIE5h
dGlvbmFsIFVuaXZlcnNpdHkgSGVhbHRoIFN5c3RlbSwgU2luZ2Fwb3JlLCBUYWhpciBGb3VuZGF0
aW9uIEJ1aWxkaW5nLCAxMiBTY2llbmNlIERyaXZlIDIsICMwOS0wMVksIFNpbmdhcG9yZSAxMTc1
NDksIFNpbmdhcG9yZS4gRWxlY3Ryb25pYyBhZGRyZXNzOiBlcGhsamtAbnVzLmVkdS5zZy4mI3hE
O0FsaWNlIExlZSBDZW50cmUgZm9yIE51cnNpbmcgU3R1ZGllcywgWW9uZyBMb28gTGluIFNjaG9v
bCBvZiBNZWRpY2luZSwgTmF0aW9uYWwgVW5pdmVyc2l0eSBvZiBTaW5nYXBvcmUsIExldmVsIDIs
IENsaW5pY2FsIFJlc2VhcmNoIENlbnRyZSwgQmxvY2sgTUQgMTEsMTAgTWVkaWNhbCBEcml2ZSwg
U2luZ2Fwb3JlIDExNzU5NywgU2luZ2Fwb3JlLiBFbGVjdHJvbmljIGFkZHJlc3M6IG51cmdvaEBu
dXMuZWR1LnNnLiYjeEQ7R2VuZXJhbCBNZWRpY2luZSwgVGFuIFRvY2sgU2VuZyBIb3NwaXRhbCwg
MTEgSmFsYW4gVGFuIFRvY2sgU2VuZywgU2luZ2Fwb3JlIDMwODQzMywgU2luZ2Fwb3JlLiBFbGVj
dHJvbmljIGFkZHJlc3M6IHl1X21laV9jaGVuQHR0c2guY29tLnNnLiYjeEQ7Tm9yd2VnaWFuIFVu
aXZlcnNpdHkgb2YgU2NpZW5jZSBhbmQgVGVjaG5vbG9neSwgRGVwYXJ0bWVudCBvZiBQdWJsaWMg
SGVhbHRoIGFuZCBOdXJzaW5nLCBBZGRyZXNzOiBQb3N0Ym94IDg5MDUsIDc0OTEgVHJvbmRoZWlt
LCBOb3J3YXkuIEVsZWN0cm9uaWMgYWRkcmVzczogZ29yaWxsLmhhdWdhbkBudG51Lm5vLiYjeEQ7
QWxpY2UgTGVlIENlbnRyZSBmb3IgTnVyc2luZyBTdHVkaWVzLCBZb25nIExvbyBMaW4gU2Nob29s
IG9mIE1lZGljaW5lLCBOYXRpb25hbCBVbml2ZXJzaXR5IG9mIFNpbmdhcG9yZSwgTGV2ZWwgMiwg
Q2xpbmljYWwgUmVzZWFyY2ggQ2VudHJlLCBCbG9jayBNRCAxMSwxMCBNZWRpY2FsIERyaXZlLCBT
aW5nYXBvcmUgMTE3NTk3LCBTaW5nYXBvcmUuIEVsZWN0cm9uaWMgYWRkcmVzczogY2hhb2ZlbGlj
aWFmdC5mY0BnbWFpbC5jb20uJiN4RDtBbGljZSBMZWUgQ2VudHJlIGZvciBOdXJzaW5nIFN0dWRp
ZXMsIFlvbmcgTG9vIExpbiBTY2hvb2wgb2YgTWVkaWNpbmUsIE5hdGlvbmFsIFVuaXZlcnNpdHkg
b2YgU2luZ2Fwb3JlLCBMZXZlbCAyLCBDbGluaWNhbCBSZXNlYXJjaCBDZW50cmUsIEJsb2NrIE1E
IDExLDEwIE1lZGljYWwgRHJpdmUsIFNpbmdhcG9yZSAxMTc1OTcsIFNpbmdhcG9yZS4gRWxlY3Ry
b25pYyBhZGRyZXNzOiBudXJwa0BudXMuZWR1LnNnLjwvYXV0aC1hZGRyZXNzPjx0aXRsZXM+PHRp
dGxlPlRoZSBlZmZlY3Qgb2YgZGFuY2UgaW50ZXJ2ZW50aW9ucyBvbiBjb2duaXRpb24sIG5ldXJv
cGxhc3RpY2l0eSwgcGh5c2ljYWwgZnVuY3Rpb24sIGRlcHJlc3Npb24sIGFuZCBxdWFsaXR5IG9m
IGxpZmUgZm9yIG9sZGVyIGFkdWx0cyB3aXRoIG1pbGQgY29nbml0aXZlIGltcGFpcm1lbnQ6IGEg
c3lzdGVtYXRpYyByZXZpZXcgYW5kIG1ldGEtYW5hbHlzaXM8L3RpdGxlPjxzZWNvbmRhcnktdGl0
bGU+SW50IEogTnVycyBTdHVkPC9zZWNvbmRhcnktdGl0bGU+PC90aXRsZXM+PHBlcmlvZGljYWw+
PGZ1bGwtdGl0bGU+SW50ZXJuYXRpb25hbCBKb3VybmFsIG9mIE51cnNpbmcgU3R1ZGllczwvZnVs
bC10aXRsZT48YWJici0xPkludC4gSi4gTnVycy4gU3R1ZC48L2FiYnItMT48YWJici0yPkludCBK
IE51cnMgU3R1ZDwvYWJici0yPjwvcGVyaW9kaWNhbD48cGFnZXM+MTA0MDI1PC9wYWdlcz48dm9s
dW1lPjEyMjwvdm9sdW1lPjxlZGl0aW9uPjIwMjEwNjMwPC9lZGl0aW9uPjxrZXl3b3Jkcz48a2V5
d29yZD5BZ2VkPC9rZXl3b3JkPjxrZXl3b3JkPkNvZ25pdGlvbjwva2V5d29yZD48a2V5d29yZD4q
Q29nbml0aXZlIER5c2Z1bmN0aW9uL3RoZXJhcHk8L2tleXdvcmQ+PGtleXdvcmQ+RGVwcmVzc2lv
bjwva2V5d29yZD48a2V5d29yZD5IdW1hbnM8L2tleXdvcmQ+PGtleXdvcmQ+TmV1cm9uYWwgUGxh
c3RpY2l0eTwva2V5d29yZD48a2V5d29yZD4qUXVhbGl0eSBvZiBMaWZlPC9rZXl3b3JkPjxrZXl3
b3JkPkRhbmNlIGludGVydmVudGlvbjwva2V5d29yZD48a2V5d29yZD5NZW1vcnk8L2tleXdvcmQ+
PGtleXdvcmQ+TWlsZCBjb2duaXRpdmUgaW1wYWlybWVudDwva2V5d29yZD48a2V5d29yZD5OZXVy
b3BsYXN0aWNpdHk8L2tleXdvcmQ+PGtleXdvcmQ+T2xkZXIgYWR1bHRzPC9rZXl3b3JkPjxrZXl3
b3JkPlBoeXNpY2FsIGZ1bmN0aW9uPC9rZXl3b3JkPjxrZXl3b3JkPlF1YWxpdHkgb2YgbGlmZTwv
a2V5d29yZD48a2V5d29yZD5WaXN1b3NwYXRpYWwgZnVuY3Rpb248L2tleXdvcmQ+PC9rZXl3b3Jk
cz48ZGF0ZXM+PHllYXI+MjAyMTwveWVhcj48cHViLWRhdGVzPjxkYXRlPk9jdDwvZGF0ZT48L3B1
Yi1kYXRlcz48L2RhdGVzPjxpc2JuPjE4NzMtNDkxWCAoRWxlY3Ryb25pYykmI3hEOzAwMjAtNzQ4
OSAoTGlua2luZyk8L2lzYm4+PGFjY2Vzc2lvbi1udW0+MzQyOTgzMjA8L2FjY2Vzc2lvbi1udW0+
PHVybHM+PHJlbGF0ZWQtdXJscz48dXJsPmh0dHBzOi8vd3d3Lm5jYmkubmxtLm5paC5nb3YvcHVi
bWVkLzM0Mjk4MzIwPC91cmw+PC9yZWxhdGVkLXVybHM+PC91cmxzPjxjdXN0b20xPkRlY2xhcmF0
aW9uIG9mIENvbXBldGluZyBJbnRlcmVzdCBUaGUgYXV0aG9ycyBkZWNsYXJlIG5vIGNvbmZsaWN0
cyBvZiBpbnRlcmVzdC48L2N1c3RvbTE+PGVsZWN0cm9uaWMtcmVzb3VyY2UtbnVtPmRvaToxMC4x
MDE2L2ouaWpudXJzdHUuMjAyMS4xMDQwMjU8L2VsZWN0cm9uaWMtcmVzb3VyY2UtbnVtPjxyZW1v
dGUtZGF0YWJhc2UtbmFtZT5NZWRsaW5lPC9yZW1vdGUtZGF0YWJhc2UtbmFtZT48cmVtb3RlLWRh
dGFiYXNlLXByb3ZpZGVyPk5MTTwvcmVtb3RlLWRhdGFiYXNlLXByb3ZpZGVyPjwvcmVjb3JkPjwv
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351</w:t>
            </w:r>
            <w:r>
              <w:rPr>
                <w:rFonts w:eastAsia="Times New Roman" w:cs="Calibri"/>
                <w:color w:val="000000"/>
              </w:rPr>
              <w:fldChar w:fldCharType="end"/>
            </w:r>
          </w:p>
        </w:tc>
        <w:tc>
          <w:tcPr>
            <w:tcW w:w="4500" w:type="dxa"/>
          </w:tcPr>
          <w:p w14:paraId="1F0FC028"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8C72492" w14:textId="77777777" w:rsidTr="00802454">
        <w:tc>
          <w:tcPr>
            <w:tcW w:w="3505" w:type="dxa"/>
            <w:hideMark/>
          </w:tcPr>
          <w:p w14:paraId="7EDCA04E" w14:textId="5EA2FC7C" w:rsidR="00272C04" w:rsidRPr="00A9647D" w:rsidRDefault="00272C04" w:rsidP="00272C04">
            <w:pPr>
              <w:rPr>
                <w:rFonts w:eastAsia="Times New Roman" w:cs="Calibri"/>
                <w:color w:val="000000"/>
              </w:rPr>
            </w:pPr>
            <w:r w:rsidRPr="00A9647D">
              <w:rPr>
                <w:rFonts w:eastAsia="Times New Roman" w:cs="Calibri"/>
                <w:color w:val="000000"/>
              </w:rPr>
              <w:t>Wu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PEVuZE5vdGU+PENpdGU+PEF1dGhvcj5XdTwvQXV0aG9yPjxZZWFyPjIwMjE8L1llYXI+PFJlY051
bT4zNDgyPC9SZWNOdW0+PERpc3BsYXlUZXh0PjxzdHlsZSBmYWNlPSJzdXBlcnNjcmlwdCI+MzUy
PC9zdHlsZT48L0Rpc3BsYXlUZXh0PjxyZWNvcmQ+PHJlYy1udW1iZXI+MzQ4MjwvcmVjLW51bWJl
cj48Zm9yZWlnbi1rZXlzPjxrZXkgYXBwPSJFTiIgZGItaWQ9InJ6cHBlZHh3NzV4dHM4ZXJhd3Y1
cDk1b3R3cHpkYWRzdDJweiIgdGltZXN0YW1wPSIxNzE5MDY3NTAwIj4zNDgyPC9rZXk+PC9mb3Jl
aWduLWtleXM+PHJlZi10eXBlIG5hbWU9IkpvdXJuYWwgQXJ0aWNsZSI+MTc8L3JlZi10eXBlPjxj
b250cmlidXRvcnM+PGF1dGhvcnM+PGF1dGhvcj5XdSwgWC4gTC48L2F1dGhvcj48YXV0aG9yPkpp
LCBCLjwvYXV0aG9yPjxhdXRob3I+WWFvLCBTLiBELjwvYXV0aG9yPjxhdXRob3I+V2FuZywgTC4g
TC48L2F1dGhvcj48YXV0aG9yPkppYW5nLCBaLiBZLjwvYXV0aG9yPjwvYXV0aG9ycz48L2NvbnRy
aWJ1dG9ycz48YXV0aC1hZGRyZXNzPkh1emhvdSBIb3NwaXRhbCBvZiBUcmFkaXRpb25hbCBDaGlu
ZXNlIE1lZGljaW5lIEFmZmlsaWF0ZWQgdG8gWmhlamlhbmcgVW5pdmVyc2l0eSBvZiBUcmFkaXRp
b25hbCBDaGluZXNlIE1lZGljaW5lLCBaaGVqaWFuZyBQcm92aW5jZSwgUC5SLiBDaGluYS4gamlh
bmd6YW55aW5nQDE2My5jb20uPC9hdXRoLWFkZHJlc3M+PHRpdGxlcz48dGl0bGU+RWZmZWN0IG9m
IG11c2ljIGludGVydmVudGlvbiBkdXJpbmcgaGVtb2RpYWx5c2lzOiBhIGNvbXByZWhlbnNpdmUg
bWV0YS1hbmFseXNpczwvdGl0bGU+PHNlY29uZGFyeS10aXRsZT5FdXIgUmV2IE1lZCBQaGFybWFj
b2wgU2NpPC9zZWNvbmRhcnktdGl0bGU+PC90aXRsZXM+PHBlcmlvZGljYWw+PGZ1bGwtdGl0bGU+
RXVyb3BlYW4gUmV2aWV3IGZvciBNZWRpY2FsIGFuZCBQaGFybWFjb2xvZ2ljYWwgU2NpZW5jZXM8
L2Z1bGwtdGl0bGU+PGFiYnItMT5FdXIuIFJldi4gTWVkLiBQaGFybWFjb2wuIFNjaS48L2FiYnIt
MT48YWJici0yPkV1ciBSZXYgTWVkIFBoYXJtYWNvbCBTY2k8L2FiYnItMj48YWJici0zPkV1cm9w
ZWFuIFJldmlldyBmb3IgTWVkaWNhbCAmYW1wOyBQaGFybWFjb2xvZ2ljYWwgU2NpZW5jZXM8L2Fi
YnItMz48L3BlcmlvZGljYWw+PHBhZ2VzPjM4MjItMzgzNDwvcGFnZXM+PHZvbHVtZT4yNTwvdm9s
dW1lPjxudW1iZXI+MTA8L251bWJlcj48a2V5d29yZHM+PGtleXdvcmQ+QW54aWV0eS9wc3ljaG9s
b2d5L3RoZXJhcHk8L2tleXdvcmQ+PGtleXdvcmQ+Qmxvb2QgUHJlc3N1cmU8L2tleXdvcmQ+PGtl
eXdvcmQ+SGVhcnQgUmF0ZTwva2V5d29yZD48a2V5d29yZD5IdW1hbnM8L2tleXdvcmQ+PGtleXdv
cmQ+Kk11c2ljIFRoZXJhcHk8L2tleXdvcmQ+PGtleXdvcmQ+UGFpbi9waHlzaW9wYXRob2xvZ3kv
cHN5Y2hvbG9neTwva2V5d29yZD48a2V5d29yZD5QYWluIE1hbmFnZW1lbnQ8L2tleXdvcmQ+PGtl
eXdvcmQ+UmFuZG9taXplZCBDb250cm9sbGVkIFRyaWFscyBhcyBUb3BpYzwva2V5d29yZD48a2V5
d29yZD4qUmVuYWwgRGlhbHlzaXM8L2tleXdvcmQ+PGtleXdvcmQ+UmVuYWwgSW5zdWZmaWNpZW5j
eSwgQ2hyb25pYy9waHlzaW9wYXRob2xvZ3kvcHN5Y2hvbG9neS8qdGhlcmFweTwva2V5d29yZD48
L2tleXdvcmRzPjxkYXRlcz48eWVhcj4yMDIxPC95ZWFyPjxwdWItZGF0ZXM+PGRhdGU+TWF5PC9k
YXRlPjwvcHViLWRhdGVzPjwvZGF0ZXM+PGlzYm4+MjI4NC0wNzI5IChFbGVjdHJvbmljKSYjeEQ7
MTEyOC0zNjAyIChMaW5raW5nKTwvaXNibj48YWNjZXNzaW9uLW51bT4zNDEwOTU5MTwvYWNjZXNz
aW9uLW51bT48dXJscz48cmVsYXRlZC11cmxzPjx1cmw+aHR0cHM6Ly93d3cubmNiaS5ubG0ubmlo
Lmdvdi9wdWJtZWQvMzQxMDk1OTE8L3VybD48L3JlbGF0ZWQtdXJscz48L3VybHM+PGVsZWN0cm9u
aWMtcmVzb3VyY2UtbnVtPmRvaToxMC4yNjM1NS9ldXJyZXZfMjAyMTA1XzI1OTUwPC9lbGVjdHJv
bmljLXJlc291cmNlLW51bT48cmVtb3RlLWRhdGFiYXNlLW5hbWU+TWVkbGluZTwvcmVtb3RlLWRh
dGFiYXNlLW5hbWU+PHJlbW90ZS1kYXRhYmFzZS1wcm92aWRlcj5OTE08L3JlbW90ZS1kYXRhYmFz
ZS1wcm92aWRlcj48L3JlY29yZD48L0NpdGU+PC9FbmROb3RlPn==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PEVuZE5vdGU+PENpdGU+PEF1dGhvcj5XdTwvQXV0aG9yPjxZZWFyPjIwMjE8L1llYXI+PFJlY051
bT4zNDgyPC9SZWNOdW0+PERpc3BsYXlUZXh0PjxzdHlsZSBmYWNlPSJzdXBlcnNjcmlwdCI+MzUy
PC9zdHlsZT48L0Rpc3BsYXlUZXh0PjxyZWNvcmQ+PHJlYy1udW1iZXI+MzQ4MjwvcmVjLW51bWJl
cj48Zm9yZWlnbi1rZXlzPjxrZXkgYXBwPSJFTiIgZGItaWQ9InJ6cHBlZHh3NzV4dHM4ZXJhd3Y1
cDk1b3R3cHpkYWRzdDJweiIgdGltZXN0YW1wPSIxNzE5MDY3NTAwIj4zNDgyPC9rZXk+PC9mb3Jl
aWduLWtleXM+PHJlZi10eXBlIG5hbWU9IkpvdXJuYWwgQXJ0aWNsZSI+MTc8L3JlZi10eXBlPjxj
b250cmlidXRvcnM+PGF1dGhvcnM+PGF1dGhvcj5XdSwgWC4gTC48L2F1dGhvcj48YXV0aG9yPkpp
LCBCLjwvYXV0aG9yPjxhdXRob3I+WWFvLCBTLiBELjwvYXV0aG9yPjxhdXRob3I+V2FuZywgTC4g
TC48L2F1dGhvcj48YXV0aG9yPkppYW5nLCBaLiBZLjwvYXV0aG9yPjwvYXV0aG9ycz48L2NvbnRy
aWJ1dG9ycz48YXV0aC1hZGRyZXNzPkh1emhvdSBIb3NwaXRhbCBvZiBUcmFkaXRpb25hbCBDaGlu
ZXNlIE1lZGljaW5lIEFmZmlsaWF0ZWQgdG8gWmhlamlhbmcgVW5pdmVyc2l0eSBvZiBUcmFkaXRp
b25hbCBDaGluZXNlIE1lZGljaW5lLCBaaGVqaWFuZyBQcm92aW5jZSwgUC5SLiBDaGluYS4gamlh
bmd6YW55aW5nQDE2My5jb20uPC9hdXRoLWFkZHJlc3M+PHRpdGxlcz48dGl0bGU+RWZmZWN0IG9m
IG11c2ljIGludGVydmVudGlvbiBkdXJpbmcgaGVtb2RpYWx5c2lzOiBhIGNvbXByZWhlbnNpdmUg
bWV0YS1hbmFseXNpczwvdGl0bGU+PHNlY29uZGFyeS10aXRsZT5FdXIgUmV2IE1lZCBQaGFybWFj
b2wgU2NpPC9zZWNvbmRhcnktdGl0bGU+PC90aXRsZXM+PHBlcmlvZGljYWw+PGZ1bGwtdGl0bGU+
RXVyb3BlYW4gUmV2aWV3IGZvciBNZWRpY2FsIGFuZCBQaGFybWFjb2xvZ2ljYWwgU2NpZW5jZXM8
L2Z1bGwtdGl0bGU+PGFiYnItMT5FdXIuIFJldi4gTWVkLiBQaGFybWFjb2wuIFNjaS48L2FiYnIt
MT48YWJici0yPkV1ciBSZXYgTWVkIFBoYXJtYWNvbCBTY2k8L2FiYnItMj48YWJici0zPkV1cm9w
ZWFuIFJldmlldyBmb3IgTWVkaWNhbCAmYW1wOyBQaGFybWFjb2xvZ2ljYWwgU2NpZW5jZXM8L2Fi
YnItMz48L3BlcmlvZGljYWw+PHBhZ2VzPjM4MjItMzgzNDwvcGFnZXM+PHZvbHVtZT4yNTwvdm9s
dW1lPjxudW1iZXI+MTA8L251bWJlcj48a2V5d29yZHM+PGtleXdvcmQ+QW54aWV0eS9wc3ljaG9s
b2d5L3RoZXJhcHk8L2tleXdvcmQ+PGtleXdvcmQ+Qmxvb2QgUHJlc3N1cmU8L2tleXdvcmQ+PGtl
eXdvcmQ+SGVhcnQgUmF0ZTwva2V5d29yZD48a2V5d29yZD5IdW1hbnM8L2tleXdvcmQ+PGtleXdv
cmQ+Kk11c2ljIFRoZXJhcHk8L2tleXdvcmQ+PGtleXdvcmQ+UGFpbi9waHlzaW9wYXRob2xvZ3kv
cHN5Y2hvbG9neTwva2V5d29yZD48a2V5d29yZD5QYWluIE1hbmFnZW1lbnQ8L2tleXdvcmQ+PGtl
eXdvcmQ+UmFuZG9taXplZCBDb250cm9sbGVkIFRyaWFscyBhcyBUb3BpYzwva2V5d29yZD48a2V5
d29yZD4qUmVuYWwgRGlhbHlzaXM8L2tleXdvcmQ+PGtleXdvcmQ+UmVuYWwgSW5zdWZmaWNpZW5j
eSwgQ2hyb25pYy9waHlzaW9wYXRob2xvZ3kvcHN5Y2hvbG9neS8qdGhlcmFweTwva2V5d29yZD48
L2tleXdvcmRzPjxkYXRlcz48eWVhcj4yMDIxPC95ZWFyPjxwdWItZGF0ZXM+PGRhdGU+TWF5PC9k
YXRlPjwvcHViLWRhdGVzPjwvZGF0ZXM+PGlzYm4+MjI4NC0wNzI5IChFbGVjdHJvbmljKSYjeEQ7
MTEyOC0zNjAyIChMaW5raW5nKTwvaXNibj48YWNjZXNzaW9uLW51bT4zNDEwOTU5MTwvYWNjZXNz
aW9uLW51bT48dXJscz48cmVsYXRlZC11cmxzPjx1cmw+aHR0cHM6Ly93d3cubmNiaS5ubG0ubmlo
Lmdvdi9wdWJtZWQvMzQxMDk1OTE8L3VybD48L3JlbGF0ZWQtdXJscz48L3VybHM+PGVsZWN0cm9u
aWMtcmVzb3VyY2UtbnVtPmRvaToxMC4yNjM1NS9ldXJyZXZfMjAyMTA1XzI1OTUwPC9lbGVjdHJv
bmljLXJlc291cmNlLW51bT48cmVtb3RlLWRhdGFiYXNlLW5hbWU+TWVkbGluZTwvcmVtb3RlLWRh
dGFiYXNlLW5hbWU+PHJlbW90ZS1kYXRhYmFzZS1wcm92aWRlcj5OTE08L3JlbW90ZS1kYXRhYmFz
ZS1wcm92aWRlcj48L3JlY29yZD48L0NpdGU+PC9FbmROb3RlPn==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352</w:t>
            </w:r>
            <w:r>
              <w:rPr>
                <w:rFonts w:eastAsia="Times New Roman" w:cs="Calibri"/>
                <w:color w:val="000000"/>
              </w:rPr>
              <w:fldChar w:fldCharType="end"/>
            </w:r>
          </w:p>
        </w:tc>
        <w:tc>
          <w:tcPr>
            <w:tcW w:w="4500" w:type="dxa"/>
          </w:tcPr>
          <w:p w14:paraId="70FEC48C"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79931449" w14:textId="77777777" w:rsidTr="00802454">
        <w:tc>
          <w:tcPr>
            <w:tcW w:w="3505" w:type="dxa"/>
            <w:hideMark/>
          </w:tcPr>
          <w:p w14:paraId="0AD2DCAB" w14:textId="23278CC6" w:rsidR="00272C04" w:rsidRPr="00A9647D" w:rsidRDefault="00272C04" w:rsidP="00272C04">
            <w:pPr>
              <w:rPr>
                <w:rFonts w:eastAsia="Times New Roman" w:cs="Calibri"/>
                <w:color w:val="000000"/>
              </w:rPr>
            </w:pPr>
            <w:r w:rsidRPr="00A9647D">
              <w:rPr>
                <w:rFonts w:eastAsia="Times New Roman" w:cs="Calibri"/>
                <w:color w:val="000000"/>
              </w:rPr>
              <w:t>Xu</w:t>
            </w:r>
            <w:r w:rsidRPr="0056481B">
              <w:rPr>
                <w:rFonts w:eastAsia="Times New Roman" w:cs="Calibri"/>
                <w:color w:val="000000"/>
              </w:rPr>
              <w:t xml:space="preserve"> 2017</w:t>
            </w:r>
            <w:r>
              <w:rPr>
                <w:rFonts w:eastAsia="Times New Roman" w:cs="Calibri"/>
                <w:color w:val="000000"/>
              </w:rPr>
              <w:fldChar w:fldCharType="begin">
                <w:fldData xml:space="preserve">PEVuZE5vdGU+PENpdGU+PEF1dGhvcj5YdTwvQXV0aG9yPjxZZWFyPjIwMTc8L1llYXI+PFJlY051
bT4zNDgzPC9SZWNOdW0+PERpc3BsYXlUZXh0PjxzdHlsZSBmYWNlPSJzdXBlcnNjcmlwdCI+MzUz
PC9zdHlsZT48L0Rpc3BsYXlUZXh0PjxyZWNvcmQ+PHJlYy1udW1iZXI+MzQ4MzwvcmVjLW51bWJl
cj48Zm9yZWlnbi1rZXlzPjxrZXkgYXBwPSJFTiIgZGItaWQ9InJ6cHBlZHh3NzV4dHM4ZXJhd3Y1
cDk1b3R3cHpkYWRzdDJweiIgdGltZXN0YW1wPSIxNzE5MDY3OTU4Ij4zNDgzPC9rZXk+PC9mb3Jl
aWduLWtleXM+PHJlZi10eXBlIG5hbWU9IkpvdXJuYWwgQXJ0aWNsZSI+MTc8L3JlZi10eXBlPjxj
b250cmlidXRvcnM+PGF1dGhvcnM+PGF1dGhvcj5YdSwgQi48L2F1dGhvcj48YXV0aG9yPlN1aSwg
WS48L2F1dGhvcj48YXV0aG9yPlpodSwgQy48L2F1dGhvcj48YXV0aG9yPllhbmcsIFguPC9hdXRo
b3I+PGF1dGhvcj5aaG91LCBKLjwvYXV0aG9yPjxhdXRob3I+TGksIEwuPC9hdXRob3I+PGF1dGhv
cj5SZW4sIEwuPC9hdXRob3I+PGF1dGhvcj5XYW5nLCBYLjwvYXV0aG9yPjwvYXV0aG9ycz48L2Nv
bnRyaWJ1dG9ycz48YXV0aC1hZGRyZXNzPkRlcGFydG1lbnQgb2YgTmV1cm9sb2d5IGFuZCBOZXVy
b3NjaWVuY2UsIFNoZW55YW5nIEJyYWluIEluc3RpdHV0ZSwgU2hlbnlhbmcgRmlyc3QgUGVvcGxl
JmFwb3M7cyBIb3NwaXRhbCwgU2hlbnlhbmcgQnJhaW4gSG9zcGl0YWwsIFNoZW55YW5nLCBMaWFv
bmluZywgQ2hpbmEuJiN4RDtEZXBhcnRtZW50IG9mIE5ldXJvbG9neSBhbmQgTmV1cm9zY2llbmNl
LCBTaGVueWFuZyBCcmFpbiBJbnN0aXR1dGUsIFNoZW55YW5nIEZpcnN0IFBlb3BsZSZhcG9zO3Mg
SG9zcGl0YWwsIFNoZW55YW5nIEJyYWluIEhvc3BpdGFsLCBTaGVueWFuZywgTGlhb25pbmcsIENo
aW5hLiBqYWtleWlzdWlAaWNsb3VkLmNvbS4mI3hEO0RlcGFydG1lbnQgb2YgTmV1cm9sb2d5LCBT
aGVueWFuZyBTZXZlbnRoIFBlb3BsZSZhcG9zO3MgSG9zcGl0YWwsIFNoZW55YW5nLCBMaWFvbmlu
ZywgQ2hpbmEuPC9hdXRoLWFkZHJlc3M+PHRpdGxlcz48dGl0bGU+TXVzaWMgaW50ZXJ2ZW50aW9u
IG9uIGNvZ25pdGl2ZSBkeXNmdW5jdGlvbiBpbiBoZWFsdGh5IG9sZGVyIGFkdWx0czogYSBzeXN0
ZW1hdGljIHJldmlldyBhbmQgbWV0YS1hbmFseXNpczwvdGl0bGU+PHNlY29uZGFyeS10aXRsZT5O
ZXVyb2wgU2NpPC9zZWNvbmRhcnktdGl0bGU+PC90aXRsZXM+PHBlcmlvZGljYWw+PGZ1bGwtdGl0
bGU+TmV1cm9sb2dpY2FsIFNjaWVuY2VzPC9mdWxsLXRpdGxlPjxhYmJyLTE+TmV1cm9sLiBTY2ku
PC9hYmJyLTE+PGFiYnItMj5OZXVyb2wgU2NpPC9hYmJyLTI+PC9wZXJpb2RpY2FsPjxwYWdlcz45
ODMtOTkyPC9wYWdlcz48dm9sdW1lPjM4PC92b2x1bWU+PG51bWJlcj42PC9udW1iZXI+PGVkaXRp
b24+MjAxNzAzMDg8L2VkaXRpb24+PGtleXdvcmRzPjxrZXl3b3JkPkNvZ25pdGl2ZSBEeXNmdW5j
dGlvbi8qdGhlcmFweTwva2V5d29yZD48a2V5d29yZD5Db250cm9sbGVkIENsaW5pY2FsIFRyaWFs
cyBhcyBUb3BpYzwva2V5d29yZD48a2V5d29yZD5IdW1hbnM8L2tleXdvcmQ+PGtleXdvcmQ+Kk11
c2ljIFRoZXJhcHk8L2tleXdvcmQ+PGtleXdvcmQ+Q29nbml0aXZlIGZ1bmN0aW9uPC9rZXl3b3Jk
PjxrZXl3b3JkPk1ldGEtYW5hbHlzaXM8L2tleXdvcmQ+PGtleXdvcmQ+TXVzaWMgaW50ZXJ2ZW50
aW9uPC9rZXl3b3JkPjxrZXl3b3JkPk9sZGVyIGFkdWx0czwva2V5d29yZD48a2V5d29yZD5TeXN0
ZW1hdGljIHJldmlldzwva2V5d29yZD48L2tleXdvcmRzPjxkYXRlcz48eWVhcj4yMDE3PC95ZWFy
PjxwdWItZGF0ZXM+PGRhdGU+SnVuPC9kYXRlPjwvcHViLWRhdGVzPjwvZGF0ZXM+PGlzYm4+MTU5
MC0zNDc4IChFbGVjdHJvbmljKSYjeEQ7MTU5MC0xODc0IChMaW5raW5nKTwvaXNibj48YWNjZXNz
aW9uLW51bT4yODI3NTg3MjwvYWNjZXNzaW9uLW51bT48dXJscz48cmVsYXRlZC11cmxzPjx1cmw+
aHR0cHM6Ly93d3cubmNiaS5ubG0ubmloLmdvdi9wdWJtZWQvMjgyNzU4NzI8L3VybD48L3JlbGF0
ZWQtdXJscz48L3VybHM+PGVsZWN0cm9uaWMtcmVzb3VyY2UtbnVtPmRvaToxMC4xMDA3L3MxMDA3
Mi0wMTctMjg3OC05PC9lbGVjdHJvbmljLXJlc291cmNlLW51bT48cmVtb3RlLWRhdGFiYXNlLW5h
bWU+TWVkbGluZTwvcmVtb3RlLWRhdGFiYXNlLW5hbWU+PHJlbW90ZS1kYXRhYmFzZS1wcm92aWRl
cj5OTE08L3JlbW90ZS1kYXRhYmFzZS1wcm92aWRlcj48L3JlY29yZD48L0NpdGU+PC9FbmROb3Rl
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PEVuZE5vdGU+PENpdGU+PEF1dGhvcj5YdTwvQXV0aG9yPjxZZWFyPjIwMTc8L1llYXI+PFJlY051
bT4zNDgzPC9SZWNOdW0+PERpc3BsYXlUZXh0PjxzdHlsZSBmYWNlPSJzdXBlcnNjcmlwdCI+MzUz
PC9zdHlsZT48L0Rpc3BsYXlUZXh0PjxyZWNvcmQ+PHJlYy1udW1iZXI+MzQ4MzwvcmVjLW51bWJl
cj48Zm9yZWlnbi1rZXlzPjxrZXkgYXBwPSJFTiIgZGItaWQ9InJ6cHBlZHh3NzV4dHM4ZXJhd3Y1
cDk1b3R3cHpkYWRzdDJweiIgdGltZXN0YW1wPSIxNzE5MDY3OTU4Ij4zNDgzPC9rZXk+PC9mb3Jl
aWduLWtleXM+PHJlZi10eXBlIG5hbWU9IkpvdXJuYWwgQXJ0aWNsZSI+MTc8L3JlZi10eXBlPjxj
b250cmlidXRvcnM+PGF1dGhvcnM+PGF1dGhvcj5YdSwgQi48L2F1dGhvcj48YXV0aG9yPlN1aSwg
WS48L2F1dGhvcj48YXV0aG9yPlpodSwgQy48L2F1dGhvcj48YXV0aG9yPllhbmcsIFguPC9hdXRo
b3I+PGF1dGhvcj5aaG91LCBKLjwvYXV0aG9yPjxhdXRob3I+TGksIEwuPC9hdXRob3I+PGF1dGhv
cj5SZW4sIEwuPC9hdXRob3I+PGF1dGhvcj5XYW5nLCBYLjwvYXV0aG9yPjwvYXV0aG9ycz48L2Nv
bnRyaWJ1dG9ycz48YXV0aC1hZGRyZXNzPkRlcGFydG1lbnQgb2YgTmV1cm9sb2d5IGFuZCBOZXVy
b3NjaWVuY2UsIFNoZW55YW5nIEJyYWluIEluc3RpdHV0ZSwgU2hlbnlhbmcgRmlyc3QgUGVvcGxl
JmFwb3M7cyBIb3NwaXRhbCwgU2hlbnlhbmcgQnJhaW4gSG9zcGl0YWwsIFNoZW55YW5nLCBMaWFv
bmluZywgQ2hpbmEuJiN4RDtEZXBhcnRtZW50IG9mIE5ldXJvbG9neSBhbmQgTmV1cm9zY2llbmNl
LCBTaGVueWFuZyBCcmFpbiBJbnN0aXR1dGUsIFNoZW55YW5nIEZpcnN0IFBlb3BsZSZhcG9zO3Mg
SG9zcGl0YWwsIFNoZW55YW5nIEJyYWluIEhvc3BpdGFsLCBTaGVueWFuZywgTGlhb25pbmcsIENo
aW5hLiBqYWtleWlzdWlAaWNsb3VkLmNvbS4mI3hEO0RlcGFydG1lbnQgb2YgTmV1cm9sb2d5LCBT
aGVueWFuZyBTZXZlbnRoIFBlb3BsZSZhcG9zO3MgSG9zcGl0YWwsIFNoZW55YW5nLCBMaWFvbmlu
ZywgQ2hpbmEuPC9hdXRoLWFkZHJlc3M+PHRpdGxlcz48dGl0bGU+TXVzaWMgaW50ZXJ2ZW50aW9u
IG9uIGNvZ25pdGl2ZSBkeXNmdW5jdGlvbiBpbiBoZWFsdGh5IG9sZGVyIGFkdWx0czogYSBzeXN0
ZW1hdGljIHJldmlldyBhbmQgbWV0YS1hbmFseXNpczwvdGl0bGU+PHNlY29uZGFyeS10aXRsZT5O
ZXVyb2wgU2NpPC9zZWNvbmRhcnktdGl0bGU+PC90aXRsZXM+PHBlcmlvZGljYWw+PGZ1bGwtdGl0
bGU+TmV1cm9sb2dpY2FsIFNjaWVuY2VzPC9mdWxsLXRpdGxlPjxhYmJyLTE+TmV1cm9sLiBTY2ku
PC9hYmJyLTE+PGFiYnItMj5OZXVyb2wgU2NpPC9hYmJyLTI+PC9wZXJpb2RpY2FsPjxwYWdlcz45
ODMtOTkyPC9wYWdlcz48dm9sdW1lPjM4PC92b2x1bWU+PG51bWJlcj42PC9udW1iZXI+PGVkaXRp
b24+MjAxNzAzMDg8L2VkaXRpb24+PGtleXdvcmRzPjxrZXl3b3JkPkNvZ25pdGl2ZSBEeXNmdW5j
dGlvbi8qdGhlcmFweTwva2V5d29yZD48a2V5d29yZD5Db250cm9sbGVkIENsaW5pY2FsIFRyaWFs
cyBhcyBUb3BpYzwva2V5d29yZD48a2V5d29yZD5IdW1hbnM8L2tleXdvcmQ+PGtleXdvcmQ+Kk11
c2ljIFRoZXJhcHk8L2tleXdvcmQ+PGtleXdvcmQ+Q29nbml0aXZlIGZ1bmN0aW9uPC9rZXl3b3Jk
PjxrZXl3b3JkPk1ldGEtYW5hbHlzaXM8L2tleXdvcmQ+PGtleXdvcmQ+TXVzaWMgaW50ZXJ2ZW50
aW9uPC9rZXl3b3JkPjxrZXl3b3JkPk9sZGVyIGFkdWx0czwva2V5d29yZD48a2V5d29yZD5TeXN0
ZW1hdGljIHJldmlldzwva2V5d29yZD48L2tleXdvcmRzPjxkYXRlcz48eWVhcj4yMDE3PC95ZWFy
PjxwdWItZGF0ZXM+PGRhdGU+SnVuPC9kYXRlPjwvcHViLWRhdGVzPjwvZGF0ZXM+PGlzYm4+MTU5
MC0zNDc4IChFbGVjdHJvbmljKSYjeEQ7MTU5MC0xODc0IChMaW5raW5nKTwvaXNibj48YWNjZXNz
aW9uLW51bT4yODI3NTg3MjwvYWNjZXNzaW9uLW51bT48dXJscz48cmVsYXRlZC11cmxzPjx1cmw+
aHR0cHM6Ly93d3cubmNiaS5ubG0ubmloLmdvdi9wdWJtZWQvMjgyNzU4NzI8L3VybD48L3JlbGF0
ZWQtdXJscz48L3VybHM+PGVsZWN0cm9uaWMtcmVzb3VyY2UtbnVtPmRvaToxMC4xMDA3L3MxMDA3
Mi0wMTctMjg3OC05PC9lbGVjdHJvbmljLXJlc291cmNlLW51bT48cmVtb3RlLWRhdGFiYXNlLW5h
bWU+TWVkbGluZTwvcmVtb3RlLWRhdGFiYXNlLW5hbWU+PHJlbW90ZS1kYXRhYmFzZS1wcm92aWRl
cj5OTE08L3JlbW90ZS1kYXRhYmFzZS1wcm92aWRlcj48L3JlY29yZD48L0NpdGU+PC9FbmROb3Rl
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353</w:t>
            </w:r>
            <w:r>
              <w:rPr>
                <w:rFonts w:eastAsia="Times New Roman" w:cs="Calibri"/>
                <w:color w:val="000000"/>
              </w:rPr>
              <w:fldChar w:fldCharType="end"/>
            </w:r>
          </w:p>
        </w:tc>
        <w:tc>
          <w:tcPr>
            <w:tcW w:w="4500" w:type="dxa"/>
          </w:tcPr>
          <w:p w14:paraId="566847B0"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00848556" w14:textId="77777777" w:rsidTr="00802454">
        <w:tc>
          <w:tcPr>
            <w:tcW w:w="3505" w:type="dxa"/>
            <w:hideMark/>
          </w:tcPr>
          <w:p w14:paraId="1A7E1D32" w14:textId="2D2E7085" w:rsidR="00272C04" w:rsidRPr="00A9647D" w:rsidRDefault="00272C04" w:rsidP="00272C04">
            <w:pPr>
              <w:rPr>
                <w:rFonts w:eastAsia="Times New Roman" w:cs="Calibri"/>
                <w:color w:val="000000"/>
              </w:rPr>
            </w:pPr>
            <w:proofErr w:type="spellStart"/>
            <w:r w:rsidRPr="00A9647D">
              <w:rPr>
                <w:rFonts w:eastAsia="Times New Roman" w:cs="Calibri"/>
                <w:color w:val="000000"/>
              </w:rPr>
              <w:t>Yang</w:t>
            </w:r>
            <w:r w:rsidRPr="0056481B">
              <w:rPr>
                <w:rFonts w:eastAsia="Times New Roman" w:cs="Calibri"/>
                <w:color w:val="000000"/>
              </w:rPr>
              <w:t>ö</w:t>
            </w:r>
            <w:r w:rsidRPr="00A9647D">
              <w:rPr>
                <w:rFonts w:eastAsia="Times New Roman" w:cs="Calibri"/>
                <w:color w:val="000000"/>
              </w:rPr>
              <w:t>z</w:t>
            </w:r>
            <w:proofErr w:type="spellEnd"/>
            <w:r w:rsidRPr="0056481B">
              <w:rPr>
                <w:rFonts w:eastAsia="Times New Roman" w:cs="Calibri"/>
                <w:color w:val="000000"/>
              </w:rPr>
              <w:t xml:space="preserve"> 2022</w:t>
            </w:r>
            <w:r>
              <w:rPr>
                <w:rFonts w:eastAsia="Times New Roman" w:cs="Calibri"/>
                <w:color w:val="000000"/>
              </w:rPr>
              <w:fldChar w:fldCharType="begin"/>
            </w:r>
            <w:r w:rsidR="005D5168">
              <w:rPr>
                <w:rFonts w:eastAsia="Times New Roman" w:cs="Calibri"/>
                <w:color w:val="000000"/>
              </w:rPr>
              <w:instrText xml:space="preserve"> ADDIN EN.CITE &lt;EndNote&gt;&lt;Cite&gt;&lt;Author&gt;Yangöz&lt;/Author&gt;&lt;Year&gt;2022&lt;/Year&gt;&lt;RecNum&gt;3484&lt;/RecNum&gt;&lt;DisplayText&gt;&lt;style face="superscript"&gt;354&lt;/style&gt;&lt;/DisplayText&gt;&lt;record&gt;&lt;rec-number&gt;3484&lt;/rec-number&gt;&lt;foreign-keys&gt;&lt;key app="EN" db-id="rzppedxw75xts8erawv5p95otwpzdadst2pz" timestamp="1719068680"&gt;3484&lt;/key&gt;&lt;/foreign-keys&gt;&lt;ref-type name="Journal Article"&gt;17&lt;/ref-type&gt;&lt;contributors&gt;&lt;authors&gt;&lt;author&gt;Yangöz, S. T.&lt;/author&gt;&lt;author&gt;Özer, Z.&lt;/author&gt;&lt;/authors&gt;&lt;/contributors&gt;&lt;auth-address&gt;Department of Internal Medicine Nursing, Faculty of Health Sciences, Pamukkale University, Denizli, Turkey.&amp;#xD;Department of Internal Medicine Nursing, Faculty of Nursing, University of Akdeniz, Antalya, Turkey.&lt;/auth-address&gt;&lt;titles&gt;&lt;title&gt;Effects of music intervention on physical and psychological problems in adults receiving haemodialysis treatment: a systematic review and meta-analysis&lt;/title&gt;&lt;secondary-title&gt;J Clin Nurs&lt;/secondary-title&gt;&lt;/titles&gt;&lt;periodical&gt;&lt;full-title&gt;Journal of Clinical Nursing&lt;/full-title&gt;&lt;abbr-1&gt;J. Clin. Nurs.&lt;/abbr-1&gt;&lt;abbr-2&gt;J Clin Nurs&lt;/abbr-2&gt;&lt;/periodical&gt;&lt;pages&gt;3305-3326&lt;/pages&gt;&lt;volume&gt;31&lt;/volume&gt;&lt;number&gt;23-24&lt;/number&gt;&lt;edition&gt;20220203&lt;/edition&gt;&lt;keywords&gt;&lt;keyword&gt;Adult&lt;/keyword&gt;&lt;keyword&gt;Humans&lt;/keyword&gt;&lt;keyword&gt;*Music/psychology&lt;/keyword&gt;&lt;keyword&gt;*Music Therapy&lt;/keyword&gt;&lt;keyword&gt;Anxiety/therapy&lt;/keyword&gt;&lt;keyword&gt;Renal Dialysis/adverse effects&lt;/keyword&gt;&lt;keyword&gt;Pain&lt;/keyword&gt;&lt;keyword&gt;meta-analysis&lt;/keyword&gt;&lt;keyword&gt;music&lt;/keyword&gt;&lt;keyword&gt;nursing&lt;/keyword&gt;&lt;keyword&gt;renal dialysis&lt;/keyword&gt;&lt;keyword&gt;systematic review&lt;/keyword&gt;&lt;/keywords&gt;&lt;dates&gt;&lt;year&gt;2022&lt;/year&gt;&lt;pub-dates&gt;&lt;date&gt;Dec&lt;/date&gt;&lt;/pub-dates&gt;&lt;/dates&gt;&lt;isbn&gt;1365-2702 (Electronic)&amp;#xD;0962-1067 (Linking)&lt;/isbn&gt;&lt;accession-num&gt;35118718&lt;/accession-num&gt;&lt;urls&gt;&lt;related-urls&gt;&lt;url&gt;https://www.ncbi.nlm.nih.gov/pubmed/35118718&lt;/url&gt;&lt;/related-urls&gt;&lt;/urls&gt;&lt;electronic-resource-num&gt;doi:10.1111/jocn.16199&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354</w:t>
            </w:r>
            <w:r>
              <w:rPr>
                <w:rFonts w:eastAsia="Times New Roman" w:cs="Calibri"/>
                <w:color w:val="000000"/>
              </w:rPr>
              <w:fldChar w:fldCharType="end"/>
            </w:r>
          </w:p>
        </w:tc>
        <w:tc>
          <w:tcPr>
            <w:tcW w:w="4500" w:type="dxa"/>
          </w:tcPr>
          <w:p w14:paraId="7332D78F"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1ADB7290" w14:textId="77777777" w:rsidTr="00802454">
        <w:tc>
          <w:tcPr>
            <w:tcW w:w="3505" w:type="dxa"/>
            <w:hideMark/>
          </w:tcPr>
          <w:p w14:paraId="76FBD56F" w14:textId="4F64557C" w:rsidR="00272C04" w:rsidRPr="00A9647D" w:rsidRDefault="00272C04" w:rsidP="00272C04">
            <w:pPr>
              <w:rPr>
                <w:rFonts w:eastAsia="Times New Roman" w:cs="Calibri"/>
                <w:color w:val="000000"/>
              </w:rPr>
            </w:pPr>
            <w:r w:rsidRPr="00A9647D">
              <w:rPr>
                <w:rFonts w:eastAsia="Times New Roman" w:cs="Calibri"/>
                <w:color w:val="000000"/>
              </w:rPr>
              <w:t>Ye</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PEVuZE5vdGU+PENpdGU+PEF1dGhvcj5ZZTwvQXV0aG9yPjxZZWFyPjIwMjE8L1llYXI+PFJlY051
bT4zNDg1PC9SZWNOdW0+PERpc3BsYXlUZXh0PjxzdHlsZSBmYWNlPSJzdXBlcnNjcmlwdCI+MzU1
PC9zdHlsZT48L0Rpc3BsYXlUZXh0PjxyZWNvcmQ+PHJlYy1udW1iZXI+MzQ4NTwvcmVjLW51bWJl
cj48Zm9yZWlnbi1rZXlzPjxrZXkgYXBwPSJFTiIgZGItaWQ9InJ6cHBlZHh3NzV4dHM4ZXJhd3Y1
cDk1b3R3cHpkYWRzdDJweiIgdGltZXN0YW1wPSIxNzE5MDY4ODQ2Ij4zNDg1PC9rZXk+PC9mb3Jl
aWduLWtleXM+PHJlZi10eXBlIG5hbWU9IkpvdXJuYWwgQXJ0aWNsZSI+MTc8L3JlZi10eXBlPjxj
b250cmlidXRvcnM+PGF1dGhvcnM+PGF1dGhvcj5ZZSwgUC48L2F1dGhvcj48YXV0aG9yPkh1YW5n
LCBaLjwvYXV0aG9yPjxhdXRob3I+WmhvdSwgSC48L2F1dGhvcj48YXV0aG9yPlRhbmcsIFEuPC9h
dXRob3I+PC9hdXRob3JzPjwvY29udHJpYnV0b3JzPjxhdXRoLWFkZHJlc3M+QmVuZ2J1IE1lZGlj
YWwgVW5pdmVyc2l0eS4mI3hEO0FuaHVpIFByb3ZpbmNpYWwgQ2VudGVyIGZvciBXb21lbiBhbmQg
Q2hpbGQgSGVhbHRoLCBIZWZlaSwgQW5odWksIENoaW5hLiYjeEQ7TmF0aW9uYWwgRHJ1ZyBDbGlu
aWNhbCBUcmlhbCBJbnN0aXR1dGlvbiwgdGhlIEZpcnN0IEFmZmlsaWF0ZWQgSG9zcGl0YWwgb2Yg
QmVuZ2J1IE1lZGljYWwgVW5pdmVyc2l0eSwgQmVuZ2J1LjwvYXV0aC1hZGRyZXNzPjx0aXRsZXM+
PHRpdGxlPk11c2ljLWJhc2VkIGludGVydmVudGlvbiB0byByZWR1Y2UgYWdncmVzc2l2ZSBiZWhh
dmlvciBpbiBjaGlsZHJlbiBhbmQgYWRvbGVzY2VudHM6IGEgbWV0YS1hbmFseXNpczwvdGl0bGU+
PHNlY29uZGFyeS10aXRsZT5NZWRpY2luZSAoQmFsdGltb3JlKTwvc2Vjb25kYXJ5LXRpdGxlPjwv
dGl0bGVzPjxwZXJpb2RpY2FsPjxmdWxsLXRpdGxlPk1lZGljaW5lIChCYWx0aW1vcmUpPC9mdWxs
LXRpdGxlPjxhYmJyLTE+TWVkaWNpbmUgKEJhbHRpbW9yZSk8L2FiYnItMT48YWJici0yPk1lZGlj
aW5lIChCYWx0aW1vcmUpPC9hYmJyLTI+PC9wZXJpb2RpY2FsPjxwYWdlcz5lMjM4OTQ8L3BhZ2Vz
Pjx2b2x1bWU+MTAwPC92b2x1bWU+PG51bWJlcj40PC9udW1iZXI+PGtleXdvcmRzPjxrZXl3b3Jk
PkFkb2xlc2NlbnQ8L2tleXdvcmQ+PGtleXdvcmQ+KkFkb2xlc2NlbnQgQmVoYXZpb3IvcHN5Y2hv
bG9neTwva2V5d29yZD48a2V5d29yZD4qQWdncmVzc2lvbjwva2V5d29yZD48a2V5d29yZD5DaGls
ZDwva2V5d29yZD48a2V5d29yZD5DaGlsZCBCZWhhdmlvciBEaXNvcmRlcnMvcHN5Y2hvbG9neS8q
dGhlcmFweTwva2V5d29yZD48a2V5d29yZD5IdW1hbnM8L2tleXdvcmQ+PGtleXdvcmQ+Kk11c2lj
IFRoZXJhcHk8L2tleXdvcmQ+PGtleXdvcmQ+U2VsZi1Db250cm9sPC9rZXl3b3JkPjwva2V5d29y
ZHM+PGRhdGVzPjx5ZWFyPjIwMjE8L3llYXI+PHB1Yi1kYXRlcz48ZGF0ZT5KYW4gMjk8L2RhdGU+
PC9wdWItZGF0ZXM+PC9kYXRlcz48aXNibj4xNTM2LTU5NjQgKEVsZWN0cm9uaWMpJiN4RDswMDI1
LTc5NzQgKFByaW50KSYjeEQ7MDAyNS03OTc0IChMaW5raW5nKTwvaXNibj48YWNjZXNzaW9uLW51
bT4zMzUzMDE4NTwvYWNjZXNzaW9uLW51bT48dXJscz48cmVsYXRlZC11cmxzPjx1cmw+aHR0cHM6
Ly93d3cubmNiaS5ubG0ubmloLmdvdi9wdWJtZWQvMzM1MzAxODU8L3VybD48L3JlbGF0ZWQtdXJs
cz48L3VybHM+PGN1c3RvbTE+VGhlIGF1dGhvcnMgZGVjbGFyZSB0aGF0IHRoZXJlIGFyZSBubyBj
b25mbGljdHMgb2YgaW50ZXJlc3QgcmVnYXJkaW5nIHRoZSBwdWJsaWNhdGlvbiBvZiB0aGlzIG1h
bnVzY3JpcHQsIGluY2x1ZGluZyBmaW5hbmNpYWwsIGNvbnN1bHRpbmcsIGluc3RpdHV0aW9uYWwg
b3Igb3RoZXIgcmVsYXRpb25zaGlwcyB0aGF0IG1heSByZXN1bHQgaW4gZWl0aGVyIGJpYXMgb3Ig
YSBjb25mbGljdCBvZiBpbnRlcmVzdC48L2N1c3RvbTE+PGN1c3RvbTI+UE1DNzg1MDczOTwvY3Vz
dG9tMj48ZWxlY3Ryb25pYy1yZXNvdXJjZS1udW0+ZG9pOjEwLjEwOTcvTUQuMDAwMDAwMDAwMDAy
Mzg5NDwvZWxlY3Ryb25pYy1yZXNvdXJjZS1udW0+PHJlbW90ZS1kYXRhYmFzZS1uYW1lPk1lZGxp
bmU8L3JlbW90ZS1kYXRhYmFzZS1uYW1lPjxyZW1vdGUtZGF0YWJhc2UtcHJvdmlkZXI+TkxNPC9y
ZW1vdGUtZGF0YWJhc2UtcHJvdmlkZXI+PC9yZWNvcmQ+PC9DaXRlPjwvRW5kTm90ZT5=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PEVuZE5vdGU+PENpdGU+PEF1dGhvcj5ZZTwvQXV0aG9yPjxZZWFyPjIwMjE8L1llYXI+PFJlY051
bT4zNDg1PC9SZWNOdW0+PERpc3BsYXlUZXh0PjxzdHlsZSBmYWNlPSJzdXBlcnNjcmlwdCI+MzU1
PC9zdHlsZT48L0Rpc3BsYXlUZXh0PjxyZWNvcmQ+PHJlYy1udW1iZXI+MzQ4NTwvcmVjLW51bWJl
cj48Zm9yZWlnbi1rZXlzPjxrZXkgYXBwPSJFTiIgZGItaWQ9InJ6cHBlZHh3NzV4dHM4ZXJhd3Y1
cDk1b3R3cHpkYWRzdDJweiIgdGltZXN0YW1wPSIxNzE5MDY4ODQ2Ij4zNDg1PC9rZXk+PC9mb3Jl
aWduLWtleXM+PHJlZi10eXBlIG5hbWU9IkpvdXJuYWwgQXJ0aWNsZSI+MTc8L3JlZi10eXBlPjxj
b250cmlidXRvcnM+PGF1dGhvcnM+PGF1dGhvcj5ZZSwgUC48L2F1dGhvcj48YXV0aG9yPkh1YW5n
LCBaLjwvYXV0aG9yPjxhdXRob3I+WmhvdSwgSC48L2F1dGhvcj48YXV0aG9yPlRhbmcsIFEuPC9h
dXRob3I+PC9hdXRob3JzPjwvY29udHJpYnV0b3JzPjxhdXRoLWFkZHJlc3M+QmVuZ2J1IE1lZGlj
YWwgVW5pdmVyc2l0eS4mI3hEO0FuaHVpIFByb3ZpbmNpYWwgQ2VudGVyIGZvciBXb21lbiBhbmQg
Q2hpbGQgSGVhbHRoLCBIZWZlaSwgQW5odWksIENoaW5hLiYjeEQ7TmF0aW9uYWwgRHJ1ZyBDbGlu
aWNhbCBUcmlhbCBJbnN0aXR1dGlvbiwgdGhlIEZpcnN0IEFmZmlsaWF0ZWQgSG9zcGl0YWwgb2Yg
QmVuZ2J1IE1lZGljYWwgVW5pdmVyc2l0eSwgQmVuZ2J1LjwvYXV0aC1hZGRyZXNzPjx0aXRsZXM+
PHRpdGxlPk11c2ljLWJhc2VkIGludGVydmVudGlvbiB0byByZWR1Y2UgYWdncmVzc2l2ZSBiZWhh
dmlvciBpbiBjaGlsZHJlbiBhbmQgYWRvbGVzY2VudHM6IGEgbWV0YS1hbmFseXNpczwvdGl0bGU+
PHNlY29uZGFyeS10aXRsZT5NZWRpY2luZSAoQmFsdGltb3JlKTwvc2Vjb25kYXJ5LXRpdGxlPjwv
dGl0bGVzPjxwZXJpb2RpY2FsPjxmdWxsLXRpdGxlPk1lZGljaW5lIChCYWx0aW1vcmUpPC9mdWxs
LXRpdGxlPjxhYmJyLTE+TWVkaWNpbmUgKEJhbHRpbW9yZSk8L2FiYnItMT48YWJici0yPk1lZGlj
aW5lIChCYWx0aW1vcmUpPC9hYmJyLTI+PC9wZXJpb2RpY2FsPjxwYWdlcz5lMjM4OTQ8L3BhZ2Vz
Pjx2b2x1bWU+MTAwPC92b2x1bWU+PG51bWJlcj40PC9udW1iZXI+PGtleXdvcmRzPjxrZXl3b3Jk
PkFkb2xlc2NlbnQ8L2tleXdvcmQ+PGtleXdvcmQ+KkFkb2xlc2NlbnQgQmVoYXZpb3IvcHN5Y2hv
bG9neTwva2V5d29yZD48a2V5d29yZD4qQWdncmVzc2lvbjwva2V5d29yZD48a2V5d29yZD5DaGls
ZDwva2V5d29yZD48a2V5d29yZD5DaGlsZCBCZWhhdmlvciBEaXNvcmRlcnMvcHN5Y2hvbG9neS8q
dGhlcmFweTwva2V5d29yZD48a2V5d29yZD5IdW1hbnM8L2tleXdvcmQ+PGtleXdvcmQ+Kk11c2lj
IFRoZXJhcHk8L2tleXdvcmQ+PGtleXdvcmQ+U2VsZi1Db250cm9sPC9rZXl3b3JkPjwva2V5d29y
ZHM+PGRhdGVzPjx5ZWFyPjIwMjE8L3llYXI+PHB1Yi1kYXRlcz48ZGF0ZT5KYW4gMjk8L2RhdGU+
PC9wdWItZGF0ZXM+PC9kYXRlcz48aXNibj4xNTM2LTU5NjQgKEVsZWN0cm9uaWMpJiN4RDswMDI1
LTc5NzQgKFByaW50KSYjeEQ7MDAyNS03OTc0IChMaW5raW5nKTwvaXNibj48YWNjZXNzaW9uLW51
bT4zMzUzMDE4NTwvYWNjZXNzaW9uLW51bT48dXJscz48cmVsYXRlZC11cmxzPjx1cmw+aHR0cHM6
Ly93d3cubmNiaS5ubG0ubmloLmdvdi9wdWJtZWQvMzM1MzAxODU8L3VybD48L3JlbGF0ZWQtdXJs
cz48L3VybHM+PGN1c3RvbTE+VGhlIGF1dGhvcnMgZGVjbGFyZSB0aGF0IHRoZXJlIGFyZSBubyBj
b25mbGljdHMgb2YgaW50ZXJlc3QgcmVnYXJkaW5nIHRoZSBwdWJsaWNhdGlvbiBvZiB0aGlzIG1h
bnVzY3JpcHQsIGluY2x1ZGluZyBmaW5hbmNpYWwsIGNvbnN1bHRpbmcsIGluc3RpdHV0aW9uYWwg
b3Igb3RoZXIgcmVsYXRpb25zaGlwcyB0aGF0IG1heSByZXN1bHQgaW4gZWl0aGVyIGJpYXMgb3Ig
YSBjb25mbGljdCBvZiBpbnRlcmVzdC48L2N1c3RvbTE+PGN1c3RvbTI+UE1DNzg1MDczOTwvY3Vz
dG9tMj48ZWxlY3Ryb25pYy1yZXNvdXJjZS1udW0+ZG9pOjEwLjEwOTcvTUQuMDAwMDAwMDAwMDAy
Mzg5NDwvZWxlY3Ryb25pYy1yZXNvdXJjZS1udW0+PHJlbW90ZS1kYXRhYmFzZS1uYW1lPk1lZGxp
bmU8L3JlbW90ZS1kYXRhYmFzZS1uYW1lPjxyZW1vdGUtZGF0YWJhc2UtcHJvdmlkZXI+TkxNPC9y
ZW1vdGUtZGF0YWJhc2UtcHJvdmlkZXI+PC9yZWNvcmQ+PC9DaXRlPjwvRW5kTm90ZT5=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355</w:t>
            </w:r>
            <w:r>
              <w:rPr>
                <w:rFonts w:eastAsia="Times New Roman" w:cs="Calibri"/>
                <w:color w:val="000000"/>
              </w:rPr>
              <w:fldChar w:fldCharType="end"/>
            </w:r>
          </w:p>
        </w:tc>
        <w:tc>
          <w:tcPr>
            <w:tcW w:w="4500" w:type="dxa"/>
          </w:tcPr>
          <w:p w14:paraId="3637EF13"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343D147B" w14:textId="77777777" w:rsidTr="00802454">
        <w:tc>
          <w:tcPr>
            <w:tcW w:w="3505" w:type="dxa"/>
            <w:hideMark/>
          </w:tcPr>
          <w:p w14:paraId="6FC6BCCD" w14:textId="3EEA522D" w:rsidR="00272C04" w:rsidRPr="00A9647D" w:rsidRDefault="00272C04" w:rsidP="00272C04">
            <w:pPr>
              <w:rPr>
                <w:rFonts w:eastAsia="Times New Roman" w:cs="Calibri"/>
                <w:color w:val="000000"/>
              </w:rPr>
            </w:pPr>
            <w:r w:rsidRPr="00A9647D">
              <w:rPr>
                <w:rFonts w:eastAsia="Times New Roman" w:cs="Calibri"/>
                <w:color w:val="000000"/>
              </w:rPr>
              <w:t>Yin</w:t>
            </w:r>
            <w:r w:rsidRPr="0056481B">
              <w:rPr>
                <w:rFonts w:eastAsia="Times New Roman" w:cs="Calibri"/>
                <w:color w:val="000000"/>
              </w:rPr>
              <w:t xml:space="preserve"> 2023</w:t>
            </w:r>
            <w:r>
              <w:rPr>
                <w:rFonts w:eastAsia="Times New Roman" w:cs="Calibri"/>
                <w:color w:val="000000"/>
              </w:rPr>
              <w:fldChar w:fldCharType="begin"/>
            </w:r>
            <w:r w:rsidR="005D5168">
              <w:rPr>
                <w:rFonts w:eastAsia="Times New Roman" w:cs="Calibri"/>
                <w:color w:val="000000"/>
              </w:rPr>
              <w:instrText xml:space="preserve"> ADDIN EN.CITE &lt;EndNote&gt;&lt;Cite&gt;&lt;Author&gt;Yin&lt;/Author&gt;&lt;Year&gt;2023&lt;/Year&gt;&lt;RecNum&gt;3486&lt;/RecNum&gt;&lt;DisplayText&gt;&lt;style face="superscript"&gt;356&lt;/style&gt;&lt;/DisplayText&gt;&lt;record&gt;&lt;rec-number&gt;3486&lt;/rec-number&gt;&lt;foreign-keys&gt;&lt;key app="EN" db-id="rzppedxw75xts8erawv5p95otwpzdadst2pz" timestamp="1719068923"&gt;3486&lt;/key&gt;&lt;/foreign-keys&gt;&lt;ref-type name="Journal Article"&gt;17&lt;/ref-type&gt;&lt;contributors&gt;&lt;authors&gt;&lt;author&gt;Yin, Z.&lt;/author&gt;&lt;author&gt;Dong, X.&lt;/author&gt;&lt;author&gt;Zhang, M.&lt;/author&gt;&lt;/authors&gt;&lt;/contributors&gt;&lt;auth-address&gt;College of Humanities and Social Sciences, Yuan Ze University, Taoyuan, Taiwan. Electronic address: belindavin72@163.com.&amp;#xD;National Art Museum of China, Beijing, China.&amp;#xD;Jilin Engineering Normal University, Changchun, China.&lt;/auth-address&gt;&lt;titles&gt;&lt;title&gt;Effects of visual-art therapy on depression in patients: a systematic review and meta-analysis&lt;/title&gt;&lt;secondary-title&gt;Asian J Surg&lt;/secondary-title&gt;&lt;/titles&gt;&lt;periodical&gt;&lt;full-title&gt;Asian Journal of Surgery&lt;/full-title&gt;&lt;abbr-1&gt;Asian J. Surg.&lt;/abbr-1&gt;&lt;abbr-2&gt;Asian J Surg&lt;/abbr-2&gt;&lt;/periodical&gt;&lt;pages&gt;2259-2260&lt;/pages&gt;&lt;volume&gt;46&lt;/volume&gt;&lt;number&gt;5&lt;/number&gt;&lt;edition&gt;20221220&lt;/edition&gt;&lt;keywords&gt;&lt;keyword&gt;Humans&lt;/keyword&gt;&lt;keyword&gt;*Art Therapy&lt;/keyword&gt;&lt;keyword&gt;Depression/etiology/therapy&lt;/keyword&gt;&lt;keyword&gt;Anxiety/therapy&lt;/keyword&gt;&lt;keyword&gt;Patients&lt;/keyword&gt;&lt;keyword&gt;Depression&lt;/keyword&gt;&lt;keyword&gt;Intervention research&lt;/keyword&gt;&lt;keyword&gt;Meta-analysis&lt;/keyword&gt;&lt;keyword&gt;Systematic review&lt;/keyword&gt;&lt;keyword&gt;Visual art therapy&lt;/keyword&gt;&lt;/keywords&gt;&lt;dates&gt;&lt;year&gt;2023&lt;/year&gt;&lt;pub-dates&gt;&lt;date&gt;May&lt;/date&gt;&lt;/pub-dates&gt;&lt;/dates&gt;&lt;isbn&gt;0219-3108 (Electronic)&amp;#xD;1015-9584 (Linking)&lt;/isbn&gt;&lt;accession-num&gt;36550007&lt;/accession-num&gt;&lt;urls&gt;&lt;related-urls&gt;&lt;url&gt;https://www.ncbi.nlm.nih.gov/pubmed/36550007&lt;/url&gt;&lt;/related-urls&gt;&lt;/urls&gt;&lt;electronic-resource-num&gt;doi:10.1016/j.asjsur.2022.12.005&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356</w:t>
            </w:r>
            <w:r>
              <w:rPr>
                <w:rFonts w:eastAsia="Times New Roman" w:cs="Calibri"/>
                <w:color w:val="000000"/>
              </w:rPr>
              <w:fldChar w:fldCharType="end"/>
            </w:r>
          </w:p>
        </w:tc>
        <w:tc>
          <w:tcPr>
            <w:tcW w:w="4500" w:type="dxa"/>
          </w:tcPr>
          <w:p w14:paraId="3645F10B" w14:textId="77777777" w:rsidR="00272C04" w:rsidRPr="0056481B" w:rsidRDefault="00272C04" w:rsidP="00272C04">
            <w:pPr>
              <w:rPr>
                <w:rFonts w:eastAsia="Times New Roman" w:cs="Calibri"/>
                <w:color w:val="000000"/>
              </w:rPr>
            </w:pPr>
            <w:r w:rsidRPr="0056481B">
              <w:rPr>
                <w:rFonts w:cs="Calibri"/>
                <w:color w:val="000000"/>
              </w:rPr>
              <w:t>Wrong publication type</w:t>
            </w:r>
          </w:p>
        </w:tc>
      </w:tr>
      <w:tr w:rsidR="00272C04" w:rsidRPr="0056481B" w14:paraId="528AFBC3" w14:textId="77777777" w:rsidTr="00802454">
        <w:tc>
          <w:tcPr>
            <w:tcW w:w="3505" w:type="dxa"/>
          </w:tcPr>
          <w:p w14:paraId="0FAC3A4F" w14:textId="32538B57" w:rsidR="00272C04" w:rsidRPr="00A9647D" w:rsidRDefault="00272C04" w:rsidP="00272C04">
            <w:pPr>
              <w:rPr>
                <w:rFonts w:eastAsia="Times New Roman" w:cs="Calibri"/>
                <w:color w:val="000000"/>
              </w:rPr>
            </w:pPr>
            <w:r w:rsidRPr="0050135C">
              <w:rPr>
                <w:rFonts w:eastAsia="Times New Roman" w:cs="Calibri"/>
                <w:color w:val="000000"/>
              </w:rPr>
              <w:t>You</w:t>
            </w:r>
            <w:r w:rsidRPr="0056481B">
              <w:rPr>
                <w:rFonts w:eastAsia="Times New Roman" w:cs="Calibri"/>
                <w:color w:val="000000"/>
              </w:rPr>
              <w:t xml:space="preserve"> 2002</w:t>
            </w:r>
            <w:r>
              <w:rPr>
                <w:rFonts w:eastAsia="Times New Roman" w:cs="Calibri"/>
                <w:color w:val="000000"/>
              </w:rPr>
              <w:fldChar w:fldCharType="begin"/>
            </w:r>
            <w:r w:rsidR="005D5168">
              <w:rPr>
                <w:rFonts w:eastAsia="Times New Roman" w:cs="Calibri"/>
                <w:color w:val="000000"/>
              </w:rPr>
              <w:instrText xml:space="preserve"> ADDIN EN.CITE &lt;EndNote&gt;&lt;Cite&gt;&lt;Author&gt;You&lt;/Author&gt;&lt;Year&gt;2002&lt;/Year&gt;&lt;RecNum&gt;3516&lt;/RecNum&gt;&lt;DisplayText&gt;&lt;style face="superscript"&gt;357&lt;/style&gt;&lt;/DisplayText&gt;&lt;record&gt;&lt;rec-number&gt;3516&lt;/rec-number&gt;&lt;foreign-keys&gt;&lt;key app="EN" db-id="rzppedxw75xts8erawv5p95otwpzdadst2pz" timestamp="1721413026"&gt;3516&lt;/key&gt;&lt;/foreign-keys&gt;&lt;ref-type name="Journal Article"&gt;17&lt;/ref-type&gt;&lt;contributors&gt;&lt;authors&gt;&lt;author&gt;You, Zhi-yong&lt;/author&gt;&lt;author&gt;Wang, Jie-zhen&lt;/author&gt;&lt;/authors&gt;&lt;/contributors&gt;&lt;titles&gt;&lt;title&gt;Meta-analysis of assisted music therapy for chronic schizophrenia&lt;/title&gt;&lt;secondary-title&gt;Zhongguo Yi Xue Ke Xue Yuan Xue Bao&lt;/secondary-title&gt;&lt;/titles&gt;&lt;periodical&gt;&lt;full-title&gt;Zhongguo Yi Xue Ke Xue Yuan Xue Bao. Acta Academiae Medicinae Sinicae&lt;/full-title&gt;&lt;abbr-1&gt;Zhongguo Yi Xue Ke Xue Yuan Xue Bao&lt;/abbr-1&gt;&lt;abbr-2&gt;Zhongguo Yi Xue Ke Xue Yuan Xue Bao&lt;/abbr-2&gt;&lt;/periodical&gt;&lt;pages&gt;564-567&lt;/pages&gt;&lt;volume&gt;24&lt;/volume&gt;&lt;number&gt;6&lt;/number&gt;&lt;keywords&gt;&lt;keyword&gt;Chronic Disease&lt;/keyword&gt;&lt;keyword&gt;Humans&lt;/keyword&gt;&lt;keyword&gt;Music Therapy&lt;/keyword&gt;&lt;keyword&gt;Schizophrenia - therapy&lt;/keyword&gt;&lt;/keywords&gt;&lt;dates&gt;&lt;year&gt;2002&lt;/year&gt;&lt;/dates&gt;&lt;pub-location&gt;China&lt;/pub-location&gt;&lt;isbn&gt;1000-503X&lt;/isbn&gt;&lt;urls&gt;&lt;/urls&gt;&lt;/record&gt;&lt;/Cite&gt;&lt;/EndNote&gt;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357</w:t>
            </w:r>
            <w:r>
              <w:rPr>
                <w:rFonts w:eastAsia="Times New Roman" w:cs="Calibri"/>
                <w:color w:val="000000"/>
              </w:rPr>
              <w:fldChar w:fldCharType="end"/>
            </w:r>
          </w:p>
        </w:tc>
        <w:tc>
          <w:tcPr>
            <w:tcW w:w="4500" w:type="dxa"/>
          </w:tcPr>
          <w:p w14:paraId="5D459C53" w14:textId="23D6FCDD" w:rsidR="00272C04" w:rsidRPr="0056481B" w:rsidRDefault="00272C04" w:rsidP="00272C04">
            <w:pPr>
              <w:rPr>
                <w:rFonts w:cs="Calibri"/>
                <w:color w:val="000000"/>
              </w:rPr>
            </w:pPr>
            <w:r>
              <w:rPr>
                <w:rFonts w:cs="Calibri"/>
                <w:color w:val="000000"/>
              </w:rPr>
              <w:t>Issues with quantitative</w:t>
            </w:r>
            <w:r w:rsidRPr="0056481B">
              <w:rPr>
                <w:rFonts w:cs="Calibri"/>
                <w:color w:val="000000"/>
              </w:rPr>
              <w:t xml:space="preserve"> data</w:t>
            </w:r>
          </w:p>
        </w:tc>
      </w:tr>
      <w:tr w:rsidR="00272C04" w:rsidRPr="0056481B" w14:paraId="7A2FA075" w14:textId="77777777" w:rsidTr="00802454">
        <w:tc>
          <w:tcPr>
            <w:tcW w:w="3505" w:type="dxa"/>
            <w:hideMark/>
          </w:tcPr>
          <w:p w14:paraId="2647723A" w14:textId="0F8547D0" w:rsidR="00272C04" w:rsidRPr="00A9647D" w:rsidRDefault="00272C04" w:rsidP="00272C04">
            <w:pPr>
              <w:rPr>
                <w:rFonts w:eastAsia="Times New Roman" w:cs="Calibri"/>
                <w:color w:val="000000"/>
              </w:rPr>
            </w:pPr>
            <w:r w:rsidRPr="00A9647D">
              <w:rPr>
                <w:rFonts w:eastAsia="Times New Roman" w:cs="Calibri"/>
                <w:color w:val="000000"/>
              </w:rPr>
              <w:t>Yu</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PEVuZE5vdGU+PENpdGU+PEF1dGhvcj5ZdTwvQXV0aG9yPjxZZWFyPjIwMjA8L1llYXI+PFJlY051
bT4zNDg3PC9SZWNOdW0+PERpc3BsYXlUZXh0PjxzdHlsZSBmYWNlPSJzdXBlcnNjcmlwdCI+MzU4
PC9zdHlsZT48L0Rpc3BsYXlUZXh0PjxyZWNvcmQ+PHJlYy1udW1iZXI+MzQ4NzwvcmVjLW51bWJl
cj48Zm9yZWlnbi1rZXlzPjxrZXkgYXBwPSJFTiIgZGItaWQ9InJ6cHBlZHh3NzV4dHM4ZXJhd3Y1
cDk1b3R3cHpkYWRzdDJweiIgdGltZXN0YW1wPSIxNzE5MDY4OTc3Ij4zNDg3PC9rZXk+PC9mb3Jl
aWduLWtleXM+PHJlZi10eXBlIG5hbWU9IkpvdXJuYWwgQXJ0aWNsZSI+MTc8L3JlZi10eXBlPjxj
b250cmlidXRvcnM+PGF1dGhvcnM+PGF1dGhvcj5ZdSwgUi48L2F1dGhvcj48YXV0aG9yPlpodW8s
IFkuPC9hdXRob3I+PGF1dGhvcj5GZW5nLCBFLjwvYXV0aG9yPjxhdXRob3I+V2FuZywgVy48L2F1
dGhvcj48YXV0aG9yPkxpbiwgVy48L2F1dGhvcj48YXV0aG9yPkxpbiwgRi48L2F1dGhvcj48YXV0
aG9yPkxpLCBaLjwvYXV0aG9yPjxhdXRob3I+TGluLCBMLjwvYXV0aG9yPjxhdXRob3I+WGlhbywg
TC48L2F1dGhvcj48YXV0aG9yPldhbmcsIEguPC9hdXRob3I+PGF1dGhvcj5IdWFuZywgWS48L2F1
dGhvcj48YXV0aG9yPld1LCBDLjwvYXV0aG9yPjxhdXRob3I+WmhhbmcsIFkuPC9hdXRob3I+PC9h
dXRob3JzPjwvY29udHJpYnV0b3JzPjxhdXRoLWFkZHJlc3M+RGVwYXJ0bWVudCBvZiBPcnRob3Bl
ZGljcywgRnV6aG91IHNlY29uZCBIb3NwaXRhbCBBZmZpbGlhdGVkIHRvIFhpYW1lbiBVbml2ZXJz
aXR5LCBGdXpob3UsIDM1MDAwNywgRnVqaWFuLCBDaGluYS4mI3hEO0RlcGFydG1lbnQgb2YgT3J0
aG9wZWRpY3MsIEZ1emhvdSBzZWNvbmQgSG9zcGl0YWwgQWZmaWxpYXRlZCB0byBYaWFtZW4gVW5p
dmVyc2l0eSwgRnV6aG91LCAzNTAwMDcsIEZ1amlhbiwgQ2hpbmEuIHJvbmdzdGVlckAxNjMuY29t
LjwvYXV0aC1hZGRyZXNzPjx0aXRsZXM+PHRpdGxlPlRoZSBlZmZlY3Qgb2YgbXVzaWNhbCBpbnRl
cnZlbnRpb25zIGluIGltcHJvdmluZyBzaG9ydC10ZXJtIHBhaW4gb3V0Y29tZXMgZm9sbG93aW5n
IHRvdGFsIGtuZWUgcmVwbGFjZW1lbnQ6IGEgbWV0YS1hbmFseXNpcyBhbmQgc3lzdGVtYXRpYyBy
ZXZpZXc8L3RpdGxlPjxzZWNvbmRhcnktdGl0bGU+SiBPcnRob3AgU3VyZyBSZXM8L3NlY29uZGFy
eS10aXRsZT48L3RpdGxlcz48cGVyaW9kaWNhbD48ZnVsbC10aXRsZT5Kb3VybmFsIG9mIE9ydGhv
cGFlZGljIFN1cmdlcnkgYW5kIFJlc2VhcmNoPC9mdWxsLXRpdGxlPjxhYmJyLTE+Si4gT3J0aG9w
LiBTdXJnLiBSZXMuPC9hYmJyLTE+PGFiYnItMj5KIE9ydGhvcCBTdXJnIFJlczwvYWJici0yPjxh
YmJyLTM+Sm91cm5hbCBvZiBPcnRob3BhZWRpYyBTdXJnZXJ5ICZhbXA7IFJlc2VhcmNoPC9hYmJy
LTM+PC9wZXJpb2RpY2FsPjxwYWdlcz40NjU8L3BhZ2VzPjx2b2x1bWU+MTU8L3ZvbHVtZT48bnVt
YmVyPjE8L251bWJlcj48ZWRpdGlvbj4yMDIwMTAwOTwvZWRpdGlvbj48a2V5d29yZHM+PGtleXdv
cmQ+QWdlZDwva2V5d29yZD48a2V5d29yZD5BZ2VkLCA4MCBhbmQgb3Zlcjwva2V5d29yZD48a2V5
d29yZD5BcnRocm9wbGFzdHksIFJlcGxhY2VtZW50LCBBbmtsZS8qYWR2ZXJzZSBlZmZlY3RzPC9r
ZXl3b3JkPjxrZXl3b3JkPkh1bWFuczwva2V5d29yZD48a2V5d29yZD5NaWRkbGUgQWdlZDwva2V5
d29yZD48a2V5d29yZD5NdXNpYyBUaGVyYXB5LyptZXRob2RzL3N0YW5kYXJkczwva2V5d29yZD48
a2V5d29yZD5QYWluIE1hbmFnZW1lbnQvKm1ldGhvZHMvc3RhbmRhcmRzPC9rZXl3b3JkPjxrZXl3
b3JkPlBhaW4sIFBvc3RvcGVyYXRpdmUvKmV0aW9sb2d5L3BzeWNob2xvZ3kvKnRoZXJhcHk8L2tl
eXdvcmQ+PGtleXdvcmQ+U2V2ZXJpdHkgb2YgSWxsbmVzcyBJbmRleDwva2V5d29yZD48a2V5d29y
ZD5UaW1lIEZhY3RvcnM8L2tleXdvcmQ+PGtleXdvcmQ+VHJlYXRtZW50IE91dGNvbWU8L2tleXdv
cmQ+PGtleXdvcmQ+S25lZSBzdXJnZXJ5PC9rZXl3b3JkPjxrZXl3b3JkPk1ldGEtYW5hbHlzaXM8
L2tleXdvcmQ+PGtleXdvcmQ+TXVzaWMgaW50ZXJ2ZW50aW9uczwva2V5d29yZD48a2V5d29yZD5N
dXNpYyB0aGVyYXB5PC9rZXl3b3JkPjxrZXl3b3JkPlBhaW48L2tleXdvcmQ+PGtleXdvcmQ+U3lz
dGVtYXRpYy1yZXZpZXc8L2tleXdvcmQ+PGtleXdvcmQ+VGthPC9rZXl3b3JkPjxrZXl3b3JkPlRr
cjwva2V5d29yZD48a2V5d29yZD5Ub3RhbCBrbmVlIHJlcGxhY2VtZW50PC9rZXl3b3JkPjwva2V5
d29yZHM+PGRhdGVzPjx5ZWFyPjIwMjA8L3llYXI+PHB1Yi1kYXRlcz48ZGF0ZT5PY3QgOTwvZGF0
ZT48L3B1Yi1kYXRlcz48L2RhdGVzPjxpc2JuPjE3NDktNzk5WCAoRWxlY3Ryb25pYykmI3hEOzE3
NDktNzk5WCAoTGlua2luZyk8L2lzYm4+PGFjY2Vzc2lvbi1udW0+MzMwMzY2Mzc8L2FjY2Vzc2lv
bi1udW0+PHVybHM+PHJlbGF0ZWQtdXJscz48dXJsPmh0dHBzOi8vd3d3Lm5jYmkubmxtLm5paC5n
b3YvcHVibWVkLzMzMDM2NjM3PC91cmw+PC9yZWxhdGVkLXVybHM+PC91cmxzPjxjdXN0b20xPlRo
ZSBhdXRob3JzIGRlY2xhcmUgbm8gY29tcGV0aW5nIGludGVyZXN0cy48L2N1c3RvbTE+PGN1c3Rv
bTI+UE1DNzU0NzQ0NjwvY3VzdG9tMj48ZWxlY3Ryb25pYy1yZXNvdXJjZS1udW0+ZG9pOjEwLjEx
ODYvczEzMDE4LTAyMC0wMTk5NS14PC9lbGVjdHJvbmljLXJlc291cmNlLW51bT48cmVtb3RlLWRh
dGFiYXNlLW5hbWU+TWVkbGluZTwvcmVtb3RlLWRhdGFiYXNlLW5hbWU+PHJlbW90ZS1kYXRhYmFz
ZS1wcm92aWRlcj5OTE08L3JlbW90ZS1kYXRhYmFzZS1wcm92aWRlcj48L3JlY29yZD48L0NpdGU+
PC9FbmROb3RlPn==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PEVuZE5vdGU+PENpdGU+PEF1dGhvcj5ZdTwvQXV0aG9yPjxZZWFyPjIwMjA8L1llYXI+PFJlY051
bT4zNDg3PC9SZWNOdW0+PERpc3BsYXlUZXh0PjxzdHlsZSBmYWNlPSJzdXBlcnNjcmlwdCI+MzU4
PC9zdHlsZT48L0Rpc3BsYXlUZXh0PjxyZWNvcmQ+PHJlYy1udW1iZXI+MzQ4NzwvcmVjLW51bWJl
cj48Zm9yZWlnbi1rZXlzPjxrZXkgYXBwPSJFTiIgZGItaWQ9InJ6cHBlZHh3NzV4dHM4ZXJhd3Y1
cDk1b3R3cHpkYWRzdDJweiIgdGltZXN0YW1wPSIxNzE5MDY4OTc3Ij4zNDg3PC9rZXk+PC9mb3Jl
aWduLWtleXM+PHJlZi10eXBlIG5hbWU9IkpvdXJuYWwgQXJ0aWNsZSI+MTc8L3JlZi10eXBlPjxj
b250cmlidXRvcnM+PGF1dGhvcnM+PGF1dGhvcj5ZdSwgUi48L2F1dGhvcj48YXV0aG9yPlpodW8s
IFkuPC9hdXRob3I+PGF1dGhvcj5GZW5nLCBFLjwvYXV0aG9yPjxhdXRob3I+V2FuZywgVy48L2F1
dGhvcj48YXV0aG9yPkxpbiwgVy48L2F1dGhvcj48YXV0aG9yPkxpbiwgRi48L2F1dGhvcj48YXV0
aG9yPkxpLCBaLjwvYXV0aG9yPjxhdXRob3I+TGluLCBMLjwvYXV0aG9yPjxhdXRob3I+WGlhbywg
TC48L2F1dGhvcj48YXV0aG9yPldhbmcsIEguPC9hdXRob3I+PGF1dGhvcj5IdWFuZywgWS48L2F1
dGhvcj48YXV0aG9yPld1LCBDLjwvYXV0aG9yPjxhdXRob3I+WmhhbmcsIFkuPC9hdXRob3I+PC9h
dXRob3JzPjwvY29udHJpYnV0b3JzPjxhdXRoLWFkZHJlc3M+RGVwYXJ0bWVudCBvZiBPcnRob3Bl
ZGljcywgRnV6aG91IHNlY29uZCBIb3NwaXRhbCBBZmZpbGlhdGVkIHRvIFhpYW1lbiBVbml2ZXJz
aXR5LCBGdXpob3UsIDM1MDAwNywgRnVqaWFuLCBDaGluYS4mI3hEO0RlcGFydG1lbnQgb2YgT3J0
aG9wZWRpY3MsIEZ1emhvdSBzZWNvbmQgSG9zcGl0YWwgQWZmaWxpYXRlZCB0byBYaWFtZW4gVW5p
dmVyc2l0eSwgRnV6aG91LCAzNTAwMDcsIEZ1amlhbiwgQ2hpbmEuIHJvbmdzdGVlckAxNjMuY29t
LjwvYXV0aC1hZGRyZXNzPjx0aXRsZXM+PHRpdGxlPlRoZSBlZmZlY3Qgb2YgbXVzaWNhbCBpbnRl
cnZlbnRpb25zIGluIGltcHJvdmluZyBzaG9ydC10ZXJtIHBhaW4gb3V0Y29tZXMgZm9sbG93aW5n
IHRvdGFsIGtuZWUgcmVwbGFjZW1lbnQ6IGEgbWV0YS1hbmFseXNpcyBhbmQgc3lzdGVtYXRpYyBy
ZXZpZXc8L3RpdGxlPjxzZWNvbmRhcnktdGl0bGU+SiBPcnRob3AgU3VyZyBSZXM8L3NlY29uZGFy
eS10aXRsZT48L3RpdGxlcz48cGVyaW9kaWNhbD48ZnVsbC10aXRsZT5Kb3VybmFsIG9mIE9ydGhv
cGFlZGljIFN1cmdlcnkgYW5kIFJlc2VhcmNoPC9mdWxsLXRpdGxlPjxhYmJyLTE+Si4gT3J0aG9w
LiBTdXJnLiBSZXMuPC9hYmJyLTE+PGFiYnItMj5KIE9ydGhvcCBTdXJnIFJlczwvYWJici0yPjxh
YmJyLTM+Sm91cm5hbCBvZiBPcnRob3BhZWRpYyBTdXJnZXJ5ICZhbXA7IFJlc2VhcmNoPC9hYmJy
LTM+PC9wZXJpb2RpY2FsPjxwYWdlcz40NjU8L3BhZ2VzPjx2b2x1bWU+MTU8L3ZvbHVtZT48bnVt
YmVyPjE8L251bWJlcj48ZWRpdGlvbj4yMDIwMTAwOTwvZWRpdGlvbj48a2V5d29yZHM+PGtleXdv
cmQ+QWdlZDwva2V5d29yZD48a2V5d29yZD5BZ2VkLCA4MCBhbmQgb3Zlcjwva2V5d29yZD48a2V5
d29yZD5BcnRocm9wbGFzdHksIFJlcGxhY2VtZW50LCBBbmtsZS8qYWR2ZXJzZSBlZmZlY3RzPC9r
ZXl3b3JkPjxrZXl3b3JkPkh1bWFuczwva2V5d29yZD48a2V5d29yZD5NaWRkbGUgQWdlZDwva2V5
d29yZD48a2V5d29yZD5NdXNpYyBUaGVyYXB5LyptZXRob2RzL3N0YW5kYXJkczwva2V5d29yZD48
a2V5d29yZD5QYWluIE1hbmFnZW1lbnQvKm1ldGhvZHMvc3RhbmRhcmRzPC9rZXl3b3JkPjxrZXl3
b3JkPlBhaW4sIFBvc3RvcGVyYXRpdmUvKmV0aW9sb2d5L3BzeWNob2xvZ3kvKnRoZXJhcHk8L2tl
eXdvcmQ+PGtleXdvcmQ+U2V2ZXJpdHkgb2YgSWxsbmVzcyBJbmRleDwva2V5d29yZD48a2V5d29y
ZD5UaW1lIEZhY3RvcnM8L2tleXdvcmQ+PGtleXdvcmQ+VHJlYXRtZW50IE91dGNvbWU8L2tleXdv
cmQ+PGtleXdvcmQ+S25lZSBzdXJnZXJ5PC9rZXl3b3JkPjxrZXl3b3JkPk1ldGEtYW5hbHlzaXM8
L2tleXdvcmQ+PGtleXdvcmQ+TXVzaWMgaW50ZXJ2ZW50aW9uczwva2V5d29yZD48a2V5d29yZD5N
dXNpYyB0aGVyYXB5PC9rZXl3b3JkPjxrZXl3b3JkPlBhaW48L2tleXdvcmQ+PGtleXdvcmQ+U3lz
dGVtYXRpYy1yZXZpZXc8L2tleXdvcmQ+PGtleXdvcmQ+VGthPC9rZXl3b3JkPjxrZXl3b3JkPlRr
cjwva2V5d29yZD48a2V5d29yZD5Ub3RhbCBrbmVlIHJlcGxhY2VtZW50PC9rZXl3b3JkPjwva2V5
d29yZHM+PGRhdGVzPjx5ZWFyPjIwMjA8L3llYXI+PHB1Yi1kYXRlcz48ZGF0ZT5PY3QgOTwvZGF0
ZT48L3B1Yi1kYXRlcz48L2RhdGVzPjxpc2JuPjE3NDktNzk5WCAoRWxlY3Ryb25pYykmI3hEOzE3
NDktNzk5WCAoTGlua2luZyk8L2lzYm4+PGFjY2Vzc2lvbi1udW0+MzMwMzY2Mzc8L2FjY2Vzc2lv
bi1udW0+PHVybHM+PHJlbGF0ZWQtdXJscz48dXJsPmh0dHBzOi8vd3d3Lm5jYmkubmxtLm5paC5n
b3YvcHVibWVkLzMzMDM2NjM3PC91cmw+PC9yZWxhdGVkLXVybHM+PC91cmxzPjxjdXN0b20xPlRo
ZSBhdXRob3JzIGRlY2xhcmUgbm8gY29tcGV0aW5nIGludGVyZXN0cy48L2N1c3RvbTE+PGN1c3Rv
bTI+UE1DNzU0NzQ0NjwvY3VzdG9tMj48ZWxlY3Ryb25pYy1yZXNvdXJjZS1udW0+ZG9pOjEwLjEx
ODYvczEzMDE4LTAyMC0wMTk5NS14PC9lbGVjdHJvbmljLXJlc291cmNlLW51bT48cmVtb3RlLWRh
dGFiYXNlLW5hbWU+TWVkbGluZTwvcmVtb3RlLWRhdGFiYXNlLW5hbWU+PHJlbW90ZS1kYXRhYmFz
ZS1wcm92aWRlcj5OTE08L3JlbW90ZS1kYXRhYmFzZS1wcm92aWRlcj48L3JlY29yZD48L0NpdGU+
PC9FbmROb3RlPn==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358</w:t>
            </w:r>
            <w:r>
              <w:rPr>
                <w:rFonts w:eastAsia="Times New Roman" w:cs="Calibri"/>
                <w:color w:val="000000"/>
              </w:rPr>
              <w:fldChar w:fldCharType="end"/>
            </w:r>
          </w:p>
        </w:tc>
        <w:tc>
          <w:tcPr>
            <w:tcW w:w="4500" w:type="dxa"/>
          </w:tcPr>
          <w:p w14:paraId="1DF5CFBF"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1DAC98C6" w14:textId="77777777" w:rsidTr="00802454">
        <w:tc>
          <w:tcPr>
            <w:tcW w:w="3505" w:type="dxa"/>
            <w:hideMark/>
          </w:tcPr>
          <w:p w14:paraId="102BB30D" w14:textId="109981C2" w:rsidR="00272C04" w:rsidRPr="00A9647D" w:rsidRDefault="00272C04" w:rsidP="00272C04">
            <w:pPr>
              <w:rPr>
                <w:rFonts w:eastAsia="Times New Roman" w:cs="Calibri"/>
                <w:color w:val="000000"/>
              </w:rPr>
            </w:pPr>
            <w:r w:rsidRPr="00A9647D">
              <w:rPr>
                <w:rFonts w:eastAsia="Times New Roman" w:cs="Calibri"/>
                <w:color w:val="000000"/>
              </w:rPr>
              <w:lastRenderedPageBreak/>
              <w:t>Yuan</w:t>
            </w:r>
            <w:r>
              <w:rPr>
                <w:rFonts w:eastAsia="Times New Roman" w:cs="Calibri"/>
                <w:color w:val="000000"/>
              </w:rPr>
              <w:t xml:space="preserve"> </w:t>
            </w:r>
            <w:r w:rsidRPr="0056481B">
              <w:rPr>
                <w:rFonts w:eastAsia="Times New Roman" w:cs="Calibri"/>
                <w:color w:val="000000"/>
              </w:rPr>
              <w:t>2018</w:t>
            </w:r>
            <w:r>
              <w:rPr>
                <w:rFonts w:eastAsia="Times New Roman" w:cs="Calibri"/>
                <w:color w:val="000000"/>
              </w:rPr>
              <w:fldChar w:fldCharType="begin">
                <w:fldData xml:space="preserve">PEVuZE5vdGU+PENpdGU+PEF1dGhvcj5ZdWFuPC9BdXRob3I+PFllYXI+MjAxODwvWWVhcj48UmVj
TnVtPjM1MDM8L1JlY051bT48RGlzcGxheVRleHQ+PHN0eWxlIGZhY2U9InN1cGVyc2NyaXB0Ij4z
NTk8L3N0eWxlPjwvRGlzcGxheVRleHQ+PHJlY29yZD48cmVjLW51bWJlcj4zNTAzPC9yZWMtbnVt
YmVyPjxmb3JlaWduLWtleXM+PGtleSBhcHA9IkVOIiBkYi1pZD0icnpwcGVkeHc3NXh0czhlcmF3
djVwOTVvdHdwemRhZHN0MnB6IiB0aW1lc3RhbXA9IjE3MTkwNzUwNjMiPjM1MDM8L2tleT48L2Zv
cmVpZ24ta2V5cz48cmVmLXR5cGUgbmFtZT0iSm91cm5hbCBBcnRpY2xlIj4xNzwvcmVmLXR5cGU+
PGNvbnRyaWJ1dG9ycz48YXV0aG9ycz48YXV0aG9yPll1YW4sIFMuPC9hdXRob3I+PGF1dGhvcj5a
aG91LCBYLjwvYXV0aG9yPjxhdXRob3I+WmhhbmcsIFkuPC9hdXRob3I+PGF1dGhvcj5aaGFuZywg
SC48L2F1dGhvcj48YXV0aG9yPlB1LCBKLjwvYXV0aG9yPjxhdXRob3I+WWFuZywgTC48L2F1dGhv
cj48YXV0aG9yPkxpdSwgTC48L2F1dGhvcj48YXV0aG9yPkppYW5nLCBYLjwvYXV0aG9yPjxhdXRo
b3I+WGllLCBQLjwvYXV0aG9yPjwvYXV0aG9ycz48L2NvbnRyaWJ1dG9ycz48YXV0aC1hZGRyZXNz
Pkluc3RpdHV0ZSBvZiBOZXVyb3NjaWVuY2UgYW5kIHRoZSBDb2xsYWJvcmF0aXZlIElubm92YXRp
b24gQ2VudGVyIGZvciBCcmFpbiBTY2llbmNlLCBDaG9uZ3FpbmcgTWVkaWNhbCBVbml2ZXJzaXR5
LiYjeEQ7RGVwYXJ0bWVudCBvZiBQc3ljaGlhdHJ5LiYjeEQ7RGVwYXJ0bWVudCBvZiBOZXVyb2xv
Z3ksIFRoZSBGaXJzdCBBZmZpbGlhdGVkIEhvc3BpdGFsIG9mIENob25ncWluZyBNZWRpY2FsIFVu
aXZlcnNpdHksIENob25ncWluZywgQ2hpbmEuPC9hdXRoLWFkZHJlc3M+PHRpdGxlcz48dGl0bGU+
Q29tcGFyYXRpdmUgZWZmaWNhY3kgYW5kIGFjY2VwdGFiaWxpdHkgb2YgYmlibGlvdGhlcmFweSBm
b3IgZGVwcmVzc2lvbiBhbmQgYW54aWV0eSBkaXNvcmRlcnMgaW4gY2hpbGRyZW4gYW5kIGFkb2xl
c2NlbnRzOiBhIG1ldGEtYW5hbHlzaXMgb2YgcmFuZG9taXplZCBjbGluaWNhbCB0cmlhbHM8L3Rp
dGxlPjxzZWNvbmRhcnktdGl0bGU+TmV1cm9wc3ljaGlhdHIgRGlzIFRyZWF0PC9zZWNvbmRhcnkt
dGl0bGU+PC90aXRsZXM+PHBlcmlvZGljYWw+PGZ1bGwtdGl0bGU+TmV1cm9wc3ljaGlhdHJpYyBE
aXNlYXNlIGFuZCBUcmVhdG1lbnQ8L2Z1bGwtdGl0bGU+PGFiYnItMT5OZXVyb3BzeWNoaWF0ci4g
RGlzLiBUcmVhdC48L2FiYnItMT48YWJici0yPk5ldXJvcHN5Y2hpYXRyIERpcyBUcmVhdDwvYWJi
ci0yPjxhYmJyLTM+TmV1cm9wc3ljaGlhdHJpYyBEaXNlYXNlICZhbXA7IFRyZWF0bWVudDwvYWJi
ci0zPjwvcGVyaW9kaWNhbD48cGFnZXM+MzUzLTM2NTwvcGFnZXM+PHZvbHVtZT4xNDwvdm9sdW1l
PjxlZGl0aW9uPjIwMTgwMTI0PC9lZGl0aW9uPjxrZXl3b3Jkcz48a2V5d29yZD5iaWJsaW90aGVy
YXB5PC9rZXl3b3JkPjxrZXl3b3JkPm1lbnRhbCBkaXNvcmRlcnM8L2tleXdvcmQ+PGtleXdvcmQ+
bWV0YS1hbmFseXNpczwva2V5d29yZD48a2V5d29yZD5wc3ljaG90aGVyYXB5PC9rZXl3b3JkPjxr
ZXl3b3JkPnNlbGYgaGVscDwva2V5d29yZD48a2V5d29yZD55b3VuZzwva2V5d29yZD48L2tleXdv
cmRzPjxkYXRlcz48eWVhcj4yMDE4PC95ZWFyPjwvZGF0ZXM+PGlzYm4+MTE3Ni02MzI4IChQcmlu
dCkmI3hEOzExNzgtMjAyMSAoRWxlY3Ryb25pYykmI3hEOzExNzYtNjMyOCAoTGlua2luZyk8L2lz
Ym4+PGFjY2Vzc2lvbi1udW0+Mjk0MTYzMzc8L2FjY2Vzc2lvbi1udW0+PHVybHM+PHJlbGF0ZWQt
dXJscz48dXJsPmh0dHBzOi8vd3d3Lm5jYmkubmxtLm5paC5nb3YvcHVibWVkLzI5NDE2MzM3PC91
cmw+PC9yZWxhdGVkLXVybHM+PC91cmxzPjxjdXN0b20xPkRpc2Nsb3N1cmUgVGhlIGF1dGhvcnMg
cmVwb3J0IG5vIGNvbmZsaWN0cyBvZiBpbnRlcmVzdCBpbiB0aGlzIHdvcmsuPC9jdXN0b20xPjxj
dXN0b20yPlBNQzU3ODg5Mjg8L2N1c3RvbTI+PGVsZWN0cm9uaWMtcmVzb3VyY2UtbnVtPmRvaTox
MC4yMTQ3L05EVC5TMTUyNzQ3PC9lbGVjdHJvbmljLXJlc291cmNlLW51bT48cmVtb3RlLWRhdGFi
YXNlLW5hbWU+UHViTWVkLW5vdC1NRURMSU5FPC9yZW1vdGUtZGF0YWJhc2UtbmFtZT48cmVtb3Rl
LWRhdGFiYXNlLXByb3ZpZGVyPk5MTTwvcmVtb3RlLWRhdGFiYXNlLXByb3ZpZGVyPjwvcmVjb3Jk
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PEVuZE5vdGU+PENpdGU+PEF1dGhvcj5ZdWFuPC9BdXRob3I+PFllYXI+MjAxODwvWWVhcj48UmVj
TnVtPjM1MDM8L1JlY051bT48RGlzcGxheVRleHQ+PHN0eWxlIGZhY2U9InN1cGVyc2NyaXB0Ij4z
NTk8L3N0eWxlPjwvRGlzcGxheVRleHQ+PHJlY29yZD48cmVjLW51bWJlcj4zNTAzPC9yZWMtbnVt
YmVyPjxmb3JlaWduLWtleXM+PGtleSBhcHA9IkVOIiBkYi1pZD0icnpwcGVkeHc3NXh0czhlcmF3
djVwOTVvdHdwemRhZHN0MnB6IiB0aW1lc3RhbXA9IjE3MTkwNzUwNjMiPjM1MDM8L2tleT48L2Zv
cmVpZ24ta2V5cz48cmVmLXR5cGUgbmFtZT0iSm91cm5hbCBBcnRpY2xlIj4xNzwvcmVmLXR5cGU+
PGNvbnRyaWJ1dG9ycz48YXV0aG9ycz48YXV0aG9yPll1YW4sIFMuPC9hdXRob3I+PGF1dGhvcj5a
aG91LCBYLjwvYXV0aG9yPjxhdXRob3I+WmhhbmcsIFkuPC9hdXRob3I+PGF1dGhvcj5aaGFuZywg
SC48L2F1dGhvcj48YXV0aG9yPlB1LCBKLjwvYXV0aG9yPjxhdXRob3I+WWFuZywgTC48L2F1dGhv
cj48YXV0aG9yPkxpdSwgTC48L2F1dGhvcj48YXV0aG9yPkppYW5nLCBYLjwvYXV0aG9yPjxhdXRo
b3I+WGllLCBQLjwvYXV0aG9yPjwvYXV0aG9ycz48L2NvbnRyaWJ1dG9ycz48YXV0aC1hZGRyZXNz
Pkluc3RpdHV0ZSBvZiBOZXVyb3NjaWVuY2UgYW5kIHRoZSBDb2xsYWJvcmF0aXZlIElubm92YXRp
b24gQ2VudGVyIGZvciBCcmFpbiBTY2llbmNlLCBDaG9uZ3FpbmcgTWVkaWNhbCBVbml2ZXJzaXR5
LiYjeEQ7RGVwYXJ0bWVudCBvZiBQc3ljaGlhdHJ5LiYjeEQ7RGVwYXJ0bWVudCBvZiBOZXVyb2xv
Z3ksIFRoZSBGaXJzdCBBZmZpbGlhdGVkIEhvc3BpdGFsIG9mIENob25ncWluZyBNZWRpY2FsIFVu
aXZlcnNpdHksIENob25ncWluZywgQ2hpbmEuPC9hdXRoLWFkZHJlc3M+PHRpdGxlcz48dGl0bGU+
Q29tcGFyYXRpdmUgZWZmaWNhY3kgYW5kIGFjY2VwdGFiaWxpdHkgb2YgYmlibGlvdGhlcmFweSBm
b3IgZGVwcmVzc2lvbiBhbmQgYW54aWV0eSBkaXNvcmRlcnMgaW4gY2hpbGRyZW4gYW5kIGFkb2xl
c2NlbnRzOiBhIG1ldGEtYW5hbHlzaXMgb2YgcmFuZG9taXplZCBjbGluaWNhbCB0cmlhbHM8L3Rp
dGxlPjxzZWNvbmRhcnktdGl0bGU+TmV1cm9wc3ljaGlhdHIgRGlzIFRyZWF0PC9zZWNvbmRhcnkt
dGl0bGU+PC90aXRsZXM+PHBlcmlvZGljYWw+PGZ1bGwtdGl0bGU+TmV1cm9wc3ljaGlhdHJpYyBE
aXNlYXNlIGFuZCBUcmVhdG1lbnQ8L2Z1bGwtdGl0bGU+PGFiYnItMT5OZXVyb3BzeWNoaWF0ci4g
RGlzLiBUcmVhdC48L2FiYnItMT48YWJici0yPk5ldXJvcHN5Y2hpYXRyIERpcyBUcmVhdDwvYWJi
ci0yPjxhYmJyLTM+TmV1cm9wc3ljaGlhdHJpYyBEaXNlYXNlICZhbXA7IFRyZWF0bWVudDwvYWJi
ci0zPjwvcGVyaW9kaWNhbD48cGFnZXM+MzUzLTM2NTwvcGFnZXM+PHZvbHVtZT4xNDwvdm9sdW1l
PjxlZGl0aW9uPjIwMTgwMTI0PC9lZGl0aW9uPjxrZXl3b3Jkcz48a2V5d29yZD5iaWJsaW90aGVy
YXB5PC9rZXl3b3JkPjxrZXl3b3JkPm1lbnRhbCBkaXNvcmRlcnM8L2tleXdvcmQ+PGtleXdvcmQ+
bWV0YS1hbmFseXNpczwva2V5d29yZD48a2V5d29yZD5wc3ljaG90aGVyYXB5PC9rZXl3b3JkPjxr
ZXl3b3JkPnNlbGYgaGVscDwva2V5d29yZD48a2V5d29yZD55b3VuZzwva2V5d29yZD48L2tleXdv
cmRzPjxkYXRlcz48eWVhcj4yMDE4PC95ZWFyPjwvZGF0ZXM+PGlzYm4+MTE3Ni02MzI4IChQcmlu
dCkmI3hEOzExNzgtMjAyMSAoRWxlY3Ryb25pYykmI3hEOzExNzYtNjMyOCAoTGlua2luZyk8L2lz
Ym4+PGFjY2Vzc2lvbi1udW0+Mjk0MTYzMzc8L2FjY2Vzc2lvbi1udW0+PHVybHM+PHJlbGF0ZWQt
dXJscz48dXJsPmh0dHBzOi8vd3d3Lm5jYmkubmxtLm5paC5nb3YvcHVibWVkLzI5NDE2MzM3PC91
cmw+PC9yZWxhdGVkLXVybHM+PC91cmxzPjxjdXN0b20xPkRpc2Nsb3N1cmUgVGhlIGF1dGhvcnMg
cmVwb3J0IG5vIGNvbmZsaWN0cyBvZiBpbnRlcmVzdCBpbiB0aGlzIHdvcmsuPC9jdXN0b20xPjxj
dXN0b20yPlBNQzU3ODg5Mjg8L2N1c3RvbTI+PGVsZWN0cm9uaWMtcmVzb3VyY2UtbnVtPmRvaTox
MC4yMTQ3L05EVC5TMTUyNzQ3PC9lbGVjdHJvbmljLXJlc291cmNlLW51bT48cmVtb3RlLWRhdGFi
YXNlLW5hbWU+UHViTWVkLW5vdC1NRURMSU5FPC9yZW1vdGUtZGF0YWJhc2UtbmFtZT48cmVtb3Rl
LWRhdGFiYXNlLXByb3ZpZGVyPk5MTTwvcmVtb3RlLWRhdGFiYXNlLXByb3ZpZGVyPjwvcmVjb3Jk
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359</w:t>
            </w:r>
            <w:r>
              <w:rPr>
                <w:rFonts w:eastAsia="Times New Roman" w:cs="Calibri"/>
                <w:color w:val="000000"/>
              </w:rPr>
              <w:fldChar w:fldCharType="end"/>
            </w:r>
          </w:p>
        </w:tc>
        <w:tc>
          <w:tcPr>
            <w:tcW w:w="4500" w:type="dxa"/>
          </w:tcPr>
          <w:p w14:paraId="7780A7A7" w14:textId="77777777" w:rsidR="00272C04" w:rsidRPr="0056481B" w:rsidRDefault="00272C04" w:rsidP="00272C04">
            <w:pPr>
              <w:rPr>
                <w:rFonts w:eastAsia="Times New Roman" w:cs="Calibri"/>
                <w:color w:val="000000"/>
              </w:rPr>
            </w:pPr>
            <w:r w:rsidRPr="0056481B">
              <w:rPr>
                <w:rFonts w:cs="Calibri"/>
                <w:color w:val="000000"/>
              </w:rPr>
              <w:t>Wrong intervention</w:t>
            </w:r>
          </w:p>
        </w:tc>
      </w:tr>
      <w:tr w:rsidR="00272C04" w:rsidRPr="0056481B" w14:paraId="1372F908" w14:textId="77777777" w:rsidTr="00802454">
        <w:tc>
          <w:tcPr>
            <w:tcW w:w="3505" w:type="dxa"/>
            <w:shd w:val="clear" w:color="auto" w:fill="auto"/>
            <w:hideMark/>
          </w:tcPr>
          <w:p w14:paraId="016D9503" w14:textId="03DFEFE0" w:rsidR="00272C04" w:rsidRPr="00A9647D" w:rsidRDefault="00272C04" w:rsidP="00272C04">
            <w:pPr>
              <w:rPr>
                <w:rFonts w:eastAsia="Times New Roman" w:cs="Calibri"/>
                <w:color w:val="000000"/>
              </w:rPr>
            </w:pPr>
            <w:r w:rsidRPr="00A9647D">
              <w:rPr>
                <w:rFonts w:eastAsia="Times New Roman" w:cs="Calibri"/>
                <w:color w:val="000000"/>
              </w:rPr>
              <w:t>Yuan</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PEVuZE5vdGU+PENpdGU+PEF1dGhvcj5ZdWFuPC9BdXRob3I+PFllYXI+MjAyMTwvWWVhcj48UmVj
TnVtPjMzNTE8L1JlY051bT48RGlzcGxheVRleHQ+PHN0eWxlIGZhY2U9InN1cGVyc2NyaXB0Ij4z
NjA8L3N0eWxlPjwvRGlzcGxheVRleHQ+PHJlY29yZD48cmVjLW51bWJlcj4zMzUxPC9yZWMtbnVt
YmVyPjxmb3JlaWduLWtleXM+PGtleSBhcHA9IkVOIiBkYi1pZD0icnpwcGVkeHc3NXh0czhlcmF3
djVwOTVvdHdwemRhZHN0MnB6IiB0aW1lc3RhbXA9IjE3MTgyNDQzMzAiPjMzNTE8L2tleT48L2Zv
cmVpZ24ta2V5cz48cmVmLXR5cGUgbmFtZT0iSm91cm5hbCBBcnRpY2xlIj4xNzwvcmVmLXR5cGU+
PGNvbnRyaWJ1dG9ycz48YXV0aG9ycz48YXV0aG9yPll1YW4sIFouPC9hdXRob3I+PGF1dGhvcj5M
aSwgQi48L2F1dGhvcj48YXV0aG9yPlllLCBYLjwvYXV0aG9yPjxhdXRob3I+Wmh1LCBYLjwvYXV0
aG9yPjwvYXV0aG9ycz48L2NvbnRyaWJ1dG9ycz48YXV0aC1hZGRyZXNzPlBzeWNoaWF0cnkgRGVw
YXJ0bWVudCwgQWZmaWxpYXRlZCBNZW50YWwgSGVhbHRoIENlbnRlciAmYW1wOyBIYW5nemhvdSBT
ZXZlbnRoIFBlb3BsZSZhcG9zO3MgSG9zcGl0YWwsIFpoZWppYW5nIFVuaXZlcnNpdHkgU2Nob29s
b2YgTWVkaWNpbmUsIEhhbmd6aG91LCBDaGluYS4mI3hEO1BzeWNob3NvbWF0aWMgRGVwYXJ0bWVu
dCwgQWZmaWxpYXRlZCBNZW50YWwgSGVhbHRoIENlbnRlciAmYW1wOyBIYW5nemhvdSBTZXZlbnRo
IFBlb3BsZSZhcG9zO3MgSG9zcGl0YWwsIFpoZWppYW5nIFVuaXZlcnNpdHkgU2Nob29sIG9mIE1l
ZGljaW5lLCBIYW5nemhvdSwgQ2hpbmEuJiN4RDtOdXJzaW5nIERlcGFydG1lbnQsIEFmZmlsaWF0
ZWQgTWVudGFsIEhlYWx0aCBDZW50ZXIgJmFtcDsgSGFuZ3pob3UgU2V2ZW50aCBQZW9wbGUmYXBv
cztzIEhvc3BpdGFsLCBaaGVqaWFuZyBVbml2ZXJzaXR5IFNjaG9vbCBvZiBNZWRpY2luZSwgSGFu
Z3pob3UsIENoaW5hLjwvYXV0aC1hZGRyZXNzPjx0aXRsZXM+PHRpdGxlPlN5c3RlbWF0aWMgcmV2
aWV3IGFuZCBtZXRhLWFuYWx5c2lzIG9mIHRoZSBlZmZlY3RzIG9mIGdyb3VwIHBhaW50aW5nIHRo
ZXJhcHkgb24gdGhlIG5lZ2F0aXZlIGVtb3Rpb25zIG9mIGRlcHJlc3NlZCBhZG9sZXNjZW50IHBh
dGllbnRzPC90aXRsZT48c2Vjb25kYXJ5LXRpdGxlPkFubiBQYWxsaWF0IE1lZDwvc2Vjb25kYXJ5
LXRpdGxlPjwvdGl0bGVzPjxwYWdlcz4xMDc0NC0xMDc1NTwvcGFnZXM+PHZvbHVtZT4xMDwvdm9s
dW1lPjxudW1iZXI+MTA8L251bWJlcj48a2V5d29yZHM+PGtleXdvcmQ+QWRvbGVzY2VudDwva2V5
d29yZD48a2V5d29yZD4qQW50aWRlcHJlc3NpdmUgQWdlbnRzPC9rZXl3b3JkPjxrZXl3b3JkPipD
b2duaXRpdmUgQmVoYXZpb3JhbCBUaGVyYXB5PC9rZXl3b3JkPjxrZXl3b3JkPkRlcHJlc3Npb248
L2tleXdvcmQ+PGtleXdvcmQ+RW1vdGlvbnM8L2tleXdvcmQ+PGtleXdvcmQ+SHVtYW5zPC9rZXl3
b3JkPjxrZXl3b3JkPlJhbmRvbWl6ZWQgQ29udHJvbGxlZCBUcmlhbHMgYXMgVG9waWM8L2tleXdv
cmQ+PGtleXdvcmQ+R3JvdXAgcGFpbnRpbmcgdGhlcmFweSAoR1BUKTwva2V5d29yZD48a2V5d29y
ZD5hZG9sZXNjZW50IGRlcHJlc3Npb248L2tleXdvcmQ+PGtleXdvcmQ+bWV0YS1hbmFseXNpczwv
a2V5d29yZD48a2V5d29yZD5uZWdhdGl2ZSBlbW90aW9uczwva2V5d29yZD48L2tleXdvcmRzPjxk
YXRlcz48eWVhcj4yMDIxPC95ZWFyPjxwdWItZGF0ZXM+PGRhdGU+T2N0PC9kYXRlPjwvcHViLWRh
dGVzPjwvZGF0ZXM+PGlzYm4+MjIyNC01ODM5IChFbGVjdHJvbmljKSYjeEQ7MjIyNC01ODIwIChM
aW5raW5nKTwvaXNibj48YWNjZXNzaW9uLW51bT4zNDc2MzQzNjwvYWNjZXNzaW9uLW51bT48dXJs
cz48cmVsYXRlZC11cmxzPjx1cmw+aHR0cHM6Ly93d3cubmNiaS5ubG0ubmloLmdvdi9wdWJtZWQv
MzQ3NjM0MzY8L3VybD48L3JlbGF0ZWQtdXJscz48L3VybHM+PGVsZWN0cm9uaWMtcmVzb3VyY2Ut
bnVtPmRvaToxMC4yMTAzNy9hcG0tMjEtMjQ3NDwvZWxlY3Ryb25pYy1yZXNvdXJjZS1udW0+PHJl
bW90ZS1kYXRhYmFzZS1uYW1lPk1lZGxpbmU8L3JlbW90ZS1kYXRhYmFzZS1uYW1lPjxyZW1vdGUt
ZGF0YWJhc2UtcHJvdmlkZXI+TkxNPC9yZW1vdGUtZGF0YWJhc2UtcHJvdmlkZXI+PC9yZWNvcmQ+
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PEVuZE5vdGU+PENpdGU+PEF1dGhvcj5ZdWFuPC9BdXRob3I+PFllYXI+MjAyMTwvWWVhcj48UmVj
TnVtPjMzNTE8L1JlY051bT48RGlzcGxheVRleHQ+PHN0eWxlIGZhY2U9InN1cGVyc2NyaXB0Ij4z
NjA8L3N0eWxlPjwvRGlzcGxheVRleHQ+PHJlY29yZD48cmVjLW51bWJlcj4zMzUxPC9yZWMtbnVt
YmVyPjxmb3JlaWduLWtleXM+PGtleSBhcHA9IkVOIiBkYi1pZD0icnpwcGVkeHc3NXh0czhlcmF3
djVwOTVvdHdwemRhZHN0MnB6IiB0aW1lc3RhbXA9IjE3MTgyNDQzMzAiPjMzNTE8L2tleT48L2Zv
cmVpZ24ta2V5cz48cmVmLXR5cGUgbmFtZT0iSm91cm5hbCBBcnRpY2xlIj4xNzwvcmVmLXR5cGU+
PGNvbnRyaWJ1dG9ycz48YXV0aG9ycz48YXV0aG9yPll1YW4sIFouPC9hdXRob3I+PGF1dGhvcj5M
aSwgQi48L2F1dGhvcj48YXV0aG9yPlllLCBYLjwvYXV0aG9yPjxhdXRob3I+Wmh1LCBYLjwvYXV0
aG9yPjwvYXV0aG9ycz48L2NvbnRyaWJ1dG9ycz48YXV0aC1hZGRyZXNzPlBzeWNoaWF0cnkgRGVw
YXJ0bWVudCwgQWZmaWxpYXRlZCBNZW50YWwgSGVhbHRoIENlbnRlciAmYW1wOyBIYW5nemhvdSBT
ZXZlbnRoIFBlb3BsZSZhcG9zO3MgSG9zcGl0YWwsIFpoZWppYW5nIFVuaXZlcnNpdHkgU2Nob29s
b2YgTWVkaWNpbmUsIEhhbmd6aG91LCBDaGluYS4mI3hEO1BzeWNob3NvbWF0aWMgRGVwYXJ0bWVu
dCwgQWZmaWxpYXRlZCBNZW50YWwgSGVhbHRoIENlbnRlciAmYW1wOyBIYW5nemhvdSBTZXZlbnRo
IFBlb3BsZSZhcG9zO3MgSG9zcGl0YWwsIFpoZWppYW5nIFVuaXZlcnNpdHkgU2Nob29sIG9mIE1l
ZGljaW5lLCBIYW5nemhvdSwgQ2hpbmEuJiN4RDtOdXJzaW5nIERlcGFydG1lbnQsIEFmZmlsaWF0
ZWQgTWVudGFsIEhlYWx0aCBDZW50ZXIgJmFtcDsgSGFuZ3pob3UgU2V2ZW50aCBQZW9wbGUmYXBv
cztzIEhvc3BpdGFsLCBaaGVqaWFuZyBVbml2ZXJzaXR5IFNjaG9vbCBvZiBNZWRpY2luZSwgSGFu
Z3pob3UsIENoaW5hLjwvYXV0aC1hZGRyZXNzPjx0aXRsZXM+PHRpdGxlPlN5c3RlbWF0aWMgcmV2
aWV3IGFuZCBtZXRhLWFuYWx5c2lzIG9mIHRoZSBlZmZlY3RzIG9mIGdyb3VwIHBhaW50aW5nIHRo
ZXJhcHkgb24gdGhlIG5lZ2F0aXZlIGVtb3Rpb25zIG9mIGRlcHJlc3NlZCBhZG9sZXNjZW50IHBh
dGllbnRzPC90aXRsZT48c2Vjb25kYXJ5LXRpdGxlPkFubiBQYWxsaWF0IE1lZDwvc2Vjb25kYXJ5
LXRpdGxlPjwvdGl0bGVzPjxwYWdlcz4xMDc0NC0xMDc1NTwvcGFnZXM+PHZvbHVtZT4xMDwvdm9s
dW1lPjxudW1iZXI+MTA8L251bWJlcj48a2V5d29yZHM+PGtleXdvcmQ+QWRvbGVzY2VudDwva2V5
d29yZD48a2V5d29yZD4qQW50aWRlcHJlc3NpdmUgQWdlbnRzPC9rZXl3b3JkPjxrZXl3b3JkPipD
b2duaXRpdmUgQmVoYXZpb3JhbCBUaGVyYXB5PC9rZXl3b3JkPjxrZXl3b3JkPkRlcHJlc3Npb248
L2tleXdvcmQ+PGtleXdvcmQ+RW1vdGlvbnM8L2tleXdvcmQ+PGtleXdvcmQ+SHVtYW5zPC9rZXl3
b3JkPjxrZXl3b3JkPlJhbmRvbWl6ZWQgQ29udHJvbGxlZCBUcmlhbHMgYXMgVG9waWM8L2tleXdv
cmQ+PGtleXdvcmQ+R3JvdXAgcGFpbnRpbmcgdGhlcmFweSAoR1BUKTwva2V5d29yZD48a2V5d29y
ZD5hZG9sZXNjZW50IGRlcHJlc3Npb248L2tleXdvcmQ+PGtleXdvcmQ+bWV0YS1hbmFseXNpczwv
a2V5d29yZD48a2V5d29yZD5uZWdhdGl2ZSBlbW90aW9uczwva2V5d29yZD48L2tleXdvcmRzPjxk
YXRlcz48eWVhcj4yMDIxPC95ZWFyPjxwdWItZGF0ZXM+PGRhdGU+T2N0PC9kYXRlPjwvcHViLWRh
dGVzPjwvZGF0ZXM+PGlzYm4+MjIyNC01ODM5IChFbGVjdHJvbmljKSYjeEQ7MjIyNC01ODIwIChM
aW5raW5nKTwvaXNibj48YWNjZXNzaW9uLW51bT4zNDc2MzQzNjwvYWNjZXNzaW9uLW51bT48dXJs
cz48cmVsYXRlZC11cmxzPjx1cmw+aHR0cHM6Ly93d3cubmNiaS5ubG0ubmloLmdvdi9wdWJtZWQv
MzQ3NjM0MzY8L3VybD48L3JlbGF0ZWQtdXJscz48L3VybHM+PGVsZWN0cm9uaWMtcmVzb3VyY2Ut
bnVtPmRvaToxMC4yMTAzNy9hcG0tMjEtMjQ3NDwvZWxlY3Ryb25pYy1yZXNvdXJjZS1udW0+PHJl
bW90ZS1kYXRhYmFzZS1uYW1lPk1lZGxpbmU8L3JlbW90ZS1kYXRhYmFzZS1uYW1lPjxyZW1vdGUt
ZGF0YWJhc2UtcHJvdmlkZXI+TkxNPC9yZW1vdGUtZGF0YWJhc2UtcHJvdmlkZXI+PC9yZWNvcmQ+
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360</w:t>
            </w:r>
            <w:r>
              <w:rPr>
                <w:rFonts w:eastAsia="Times New Roman" w:cs="Calibri"/>
                <w:color w:val="000000"/>
              </w:rPr>
              <w:fldChar w:fldCharType="end"/>
            </w:r>
          </w:p>
        </w:tc>
        <w:tc>
          <w:tcPr>
            <w:tcW w:w="4500" w:type="dxa"/>
            <w:shd w:val="clear" w:color="auto" w:fill="auto"/>
          </w:tcPr>
          <w:p w14:paraId="63FA4697" w14:textId="39B2CA5C" w:rsidR="00272C04" w:rsidRPr="0056481B" w:rsidRDefault="00802454" w:rsidP="00802454">
            <w:pPr>
              <w:rPr>
                <w:rFonts w:eastAsia="Times New Roman" w:cs="Calibri"/>
                <w:color w:val="000000"/>
              </w:rPr>
            </w:pPr>
            <w:r w:rsidRPr="00C348A4">
              <w:rPr>
                <w:rFonts w:cs="Calibri"/>
                <w:color w:val="242424"/>
                <w:shd w:val="clear" w:color="auto" w:fill="FFFFFF"/>
              </w:rPr>
              <w:t>Not all studies included arts-based interventions</w:t>
            </w:r>
          </w:p>
        </w:tc>
      </w:tr>
      <w:tr w:rsidR="00272C04" w:rsidRPr="0056481B" w14:paraId="56FE6C8D" w14:textId="77777777" w:rsidTr="00802454">
        <w:tc>
          <w:tcPr>
            <w:tcW w:w="3505" w:type="dxa"/>
            <w:hideMark/>
          </w:tcPr>
          <w:p w14:paraId="3CC8759B" w14:textId="7EEF4DC1" w:rsidR="00272C04" w:rsidRPr="00A9647D" w:rsidRDefault="00272C04" w:rsidP="00272C04">
            <w:pPr>
              <w:rPr>
                <w:rFonts w:eastAsia="Times New Roman" w:cs="Calibri"/>
                <w:color w:val="000000"/>
              </w:rPr>
            </w:pPr>
            <w:r w:rsidRPr="00A9647D">
              <w:rPr>
                <w:rFonts w:eastAsia="Times New Roman" w:cs="Calibri"/>
                <w:color w:val="000000"/>
              </w:rPr>
              <w:t>Yuan</w:t>
            </w:r>
            <w:r w:rsidRPr="0056481B">
              <w:rPr>
                <w:rFonts w:eastAsia="Times New Roman" w:cs="Calibri"/>
                <w:color w:val="000000"/>
              </w:rPr>
              <w:t xml:space="preserve"> 2022</w:t>
            </w:r>
            <w:r>
              <w:rPr>
                <w:rFonts w:eastAsia="Times New Roman" w:cs="Calibri"/>
                <w:color w:val="000000"/>
              </w:rPr>
              <w:fldChar w:fldCharType="begin"/>
            </w:r>
            <w:r w:rsidR="005D5168">
              <w:rPr>
                <w:rFonts w:eastAsia="Times New Roman" w:cs="Calibri"/>
                <w:color w:val="000000"/>
              </w:rPr>
              <w:instrText xml:space="preserve"> ADDIN EN.CITE &lt;EndNote&gt;&lt;Cite&gt;&lt;Author&gt;Yuan&lt;/Author&gt;&lt;Year&gt;2022&lt;/Year&gt;&lt;RecNum&gt;3488&lt;/RecNum&gt;&lt;DisplayText&gt;&lt;style face="superscript"&gt;361&lt;/style&gt;&lt;/DisplayText&gt;&lt;record&gt;&lt;rec-number&gt;3488&lt;/rec-number&gt;&lt;foreign-keys&gt;&lt;key app="EN" db-id="rzppedxw75xts8erawv5p95otwpzdadst2pz" timestamp="1719069090"&gt;3488&lt;/key&gt;&lt;/foreign-keys&gt;&lt;ref-type name="Journal Article"&gt;17&lt;/ref-type&gt;&lt;contributors&gt;&lt;authors&gt;&lt;author&gt;Yuan, Y.&lt;/author&gt;&lt;author&gt;Li, X.&lt;/author&gt;&lt;author&gt;Liu, W.&lt;/author&gt;&lt;/authors&gt;&lt;/contributors&gt;&lt;auth-address&gt;School of Art, Beijing Sport University, Beijing, China.&lt;/auth-address&gt;&lt;titles&gt;&lt;title&gt;Dance activity interventions targeting cognitive functioning in older adults with mild cognitive impairment: a meta-analysis&lt;/title&gt;&lt;secondary-title&gt;Front Psychol&lt;/secondary-title&gt;&lt;/titles&gt;&lt;periodical&gt;&lt;full-title&gt;Frontiers in Psychology&lt;/full-title&gt;&lt;abbr-1&gt;Front. Psychol.&lt;/abbr-1&gt;&lt;abbr-2&gt;Front Psychol&lt;/abbr-2&gt;&lt;/periodical&gt;&lt;pages&gt;966675&lt;/pages&gt;&lt;volume&gt;13&lt;/volume&gt;&lt;edition&gt;20220927&lt;/edition&gt;&lt;keywords&gt;&lt;keyword&gt;Mci&lt;/keyword&gt;&lt;keyword&gt;cognitive function&lt;/keyword&gt;&lt;keyword&gt;dance activity&lt;/keyword&gt;&lt;keyword&gt;dance exercise&lt;/keyword&gt;&lt;keyword&gt;meta-analysis&lt;/keyword&gt;&lt;/keywords&gt;&lt;dates&gt;&lt;year&gt;2022&lt;/year&gt;&lt;/dates&gt;&lt;isbn&gt;1664-1078 (Print)&amp;#xD;1664-1078 (Electronic)&amp;#xD;1664-1078 (Linking)&lt;/isbn&gt;&lt;accession-num&gt;36237681&lt;/accession-num&gt;&lt;urls&gt;&lt;related-urls&gt;&lt;url&gt;https://www.ncbi.nlm.nih.gov/pubmed/36237681&lt;/url&gt;&lt;/related-urls&gt;&lt;/urls&gt;&lt;custom1&gt;The authors declare that the research was conducted in the absence of any commercial or financial relationships that could be construed as a potential conflict of interest.&lt;/custom1&gt;&lt;custom2&gt;PMC9553227&lt;/custom2&gt;&lt;electronic-resource-num&gt;doi:10.3389/fpsyg.2022.966675&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361</w:t>
            </w:r>
            <w:r>
              <w:rPr>
                <w:rFonts w:eastAsia="Times New Roman" w:cs="Calibri"/>
                <w:color w:val="000000"/>
              </w:rPr>
              <w:fldChar w:fldCharType="end"/>
            </w:r>
          </w:p>
        </w:tc>
        <w:tc>
          <w:tcPr>
            <w:tcW w:w="4500" w:type="dxa"/>
          </w:tcPr>
          <w:p w14:paraId="7154A302"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2EA669E1" w14:textId="77777777" w:rsidTr="00802454">
        <w:tc>
          <w:tcPr>
            <w:tcW w:w="3505" w:type="dxa"/>
            <w:hideMark/>
          </w:tcPr>
          <w:p w14:paraId="79973B8E" w14:textId="6DB66261" w:rsidR="00272C04" w:rsidRPr="00A9647D" w:rsidRDefault="00272C04" w:rsidP="00272C04">
            <w:pPr>
              <w:rPr>
                <w:rFonts w:eastAsia="Times New Roman" w:cs="Calibri"/>
                <w:color w:val="000000"/>
              </w:rPr>
            </w:pPr>
            <w:r w:rsidRPr="00A9647D">
              <w:rPr>
                <w:rFonts w:eastAsia="Times New Roman" w:cs="Calibri"/>
                <w:color w:val="000000"/>
              </w:rPr>
              <w:t>Yue</w:t>
            </w:r>
            <w:r w:rsidRPr="0056481B">
              <w:rPr>
                <w:rFonts w:eastAsia="Times New Roman" w:cs="Calibri"/>
                <w:color w:val="000000"/>
              </w:rPr>
              <w:t xml:space="preserve"> 2021</w:t>
            </w:r>
            <w:r>
              <w:rPr>
                <w:rFonts w:eastAsia="Times New Roman" w:cs="Calibri"/>
                <w:color w:val="000000"/>
              </w:rPr>
              <w:fldChar w:fldCharType="begin"/>
            </w:r>
            <w:r w:rsidR="005D5168">
              <w:rPr>
                <w:rFonts w:eastAsia="Times New Roman" w:cs="Calibri"/>
                <w:color w:val="000000"/>
              </w:rPr>
              <w:instrText xml:space="preserve"> ADDIN EN.CITE &lt;EndNote&gt;&lt;Cite&gt;&lt;Author&gt;Yue&lt;/Author&gt;&lt;Year&gt;2021&lt;/Year&gt;&lt;RecNum&gt;3489&lt;/RecNum&gt;&lt;DisplayText&gt;&lt;style face="superscript"&gt;362&lt;/style&gt;&lt;/DisplayText&gt;&lt;record&gt;&lt;rec-number&gt;3489&lt;/rec-number&gt;&lt;foreign-keys&gt;&lt;key app="EN" db-id="rzppedxw75xts8erawv5p95otwpzdadst2pz" timestamp="1719069794"&gt;3489&lt;/key&gt;&lt;/foreign-keys&gt;&lt;ref-type name="Journal Article"&gt;17&lt;/ref-type&gt;&lt;contributors&gt;&lt;authors&gt;&lt;author&gt;Yue, W.&lt;/author&gt;&lt;author&gt;Han, X.&lt;/author&gt;&lt;author&gt;Luo, J.&lt;/author&gt;&lt;author&gt;Zeng, Z.&lt;/author&gt;&lt;author&gt;Yang, M.&lt;/author&gt;&lt;/authors&gt;&lt;/contributors&gt;&lt;auth-address&gt;School of Nursing, Guangzhou University of Chinese Medicine, Guangzhou, China.&amp;#xD;Guangzhou University City, Guangzhou, China.&lt;/auth-address&gt;&lt;titles&gt;&lt;title&gt;Effect of music therapy on preterm infants in neonatal intensive care unit: systematic review and meta-analysis of randomized controlled trials&lt;/title&gt;&lt;secondary-title&gt;J Adv Nurs&lt;/secondary-title&gt;&lt;/titles&gt;&lt;periodical&gt;&lt;full-title&gt;Journal of Advanced Nursing&lt;/full-title&gt;&lt;abbr-1&gt;J. Adv. Nurs.&lt;/abbr-1&gt;&lt;abbr-2&gt;J Adv Nurs&lt;/abbr-2&gt;&lt;/periodical&gt;&lt;pages&gt;635-652&lt;/pages&gt;&lt;volume&gt;77&lt;/volume&gt;&lt;number&gt;2&lt;/number&gt;&lt;edition&gt;20201117&lt;/edition&gt;&lt;keywords&gt;&lt;keyword&gt;Humans&lt;/keyword&gt;&lt;keyword&gt;Infant&lt;/keyword&gt;&lt;keyword&gt;Infant, Newborn&lt;/keyword&gt;&lt;keyword&gt;Infant, Premature&lt;/keyword&gt;&lt;keyword&gt;*Intensive Care Units, Neonatal&lt;/keyword&gt;&lt;keyword&gt;*Music Therapy&lt;/keyword&gt;&lt;keyword&gt;Quality of Life&lt;/keyword&gt;&lt;keyword&gt;Randomized Controlled Trials as Topic&lt;/keyword&gt;&lt;/keywords&gt;&lt;dates&gt;&lt;year&gt;2021&lt;/year&gt;&lt;pub-dates&gt;&lt;date&gt;Feb&lt;/date&gt;&lt;/pub-dates&gt;&lt;/dates&gt;&lt;isbn&gt;1365-2648 (Electronic)&amp;#xD;0309-2402 (Linking)&lt;/isbn&gt;&lt;accession-num&gt;33200833&lt;/accession-num&gt;&lt;urls&gt;&lt;related-urls&gt;&lt;url&gt;https://www.ncbi.nlm.nih.gov/pubmed/33200833&lt;/url&gt;&lt;/related-urls&gt;&lt;/urls&gt;&lt;electronic-resource-num&gt;doi:10.1111/jan.14630&lt;/electronic-resource-num&gt;&lt;remote-database-name&g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362</w:t>
            </w:r>
            <w:r>
              <w:rPr>
                <w:rFonts w:eastAsia="Times New Roman" w:cs="Calibri"/>
                <w:color w:val="000000"/>
              </w:rPr>
              <w:fldChar w:fldCharType="end"/>
            </w:r>
          </w:p>
        </w:tc>
        <w:tc>
          <w:tcPr>
            <w:tcW w:w="4500" w:type="dxa"/>
          </w:tcPr>
          <w:p w14:paraId="39D4AABA"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38CC7AD6" w14:textId="77777777" w:rsidTr="00802454">
        <w:tc>
          <w:tcPr>
            <w:tcW w:w="3505" w:type="dxa"/>
          </w:tcPr>
          <w:p w14:paraId="7DFC422B" w14:textId="1F28422E" w:rsidR="00272C04" w:rsidRPr="00A9647D" w:rsidRDefault="00272C04" w:rsidP="00272C04">
            <w:pPr>
              <w:rPr>
                <w:rFonts w:eastAsia="Times New Roman" w:cs="Calibri"/>
                <w:color w:val="000000"/>
              </w:rPr>
            </w:pPr>
            <w:r w:rsidRPr="0050135C">
              <w:rPr>
                <w:rFonts w:eastAsia="Times New Roman" w:cs="Calibri"/>
                <w:color w:val="000000"/>
              </w:rPr>
              <w:t xml:space="preserve">Zang </w:t>
            </w:r>
            <w:r w:rsidRPr="0056481B">
              <w:rPr>
                <w:rFonts w:eastAsia="Times New Roman" w:cs="Calibri"/>
                <w:color w:val="000000"/>
              </w:rPr>
              <w:t>2023</w:t>
            </w:r>
            <w:r>
              <w:rPr>
                <w:rFonts w:eastAsia="Times New Roman" w:cs="Calibri"/>
                <w:color w:val="000000"/>
              </w:rPr>
              <w:fldChar w:fldCharType="begin">
                <w:fldData xml:space="preserve">PEVuZE5vdGU+PENpdGU+PEF1dGhvcj5aYW5nPC9BdXRob3I+PFllYXI+MjAyMzwvWWVhcj48UmVj
TnVtPjMzNTI8L1JlY051bT48RGlzcGxheVRleHQ+PHN0eWxlIGZhY2U9InN1cGVyc2NyaXB0Ij4z
NjM8L3N0eWxlPjwvRGlzcGxheVRleHQ+PHJlY29yZD48cmVjLW51bWJlcj4zMzUyPC9yZWMtbnVt
YmVyPjxmb3JlaWduLWtleXM+PGtleSBhcHA9IkVOIiBkYi1pZD0icnpwcGVkeHc3NXh0czhlcmF3
djVwOTVvdHdwemRhZHN0MnB6IiB0aW1lc3RhbXA9IjE3MTgyNDQzNDkiPjMzNTI8L2tleT48L2Zv
cmVpZ24ta2V5cz48cmVmLXR5cGUgbmFtZT0iSm91cm5hbCBBcnRpY2xlIj4xNzwvcmVmLXR5cGU+
PGNvbnRyaWJ1dG9ycz48YXV0aG9ycz48YXV0aG9yPlphbmcsIEwuPC9hdXRob3I+PGF1dGhvcj5D
aGVuZywgQy48L2F1dGhvcj48YXV0aG9yPlpob3UsIFkuPC9hdXRob3I+PGF1dGhvcj5MaXUsIFgu
PC9hdXRob3I+PC9hdXRob3JzPjwvY29udHJpYnV0b3JzPjxhdXRoLWFkZHJlc3M+U2Nob29sIG9m
IEFyY2hpdGVjdHVyZSBhbmQgQXJ0LCBDZW50cmFsIFNvdXRoIFVuaXZlcnNpdHksIENoYW5nc2hh
LCBIdW5hbiwgQ2hpbmEuJiN4RDtEZXBhcnRtZW50IG9mIFVyb2xvZ3ksIE5hdGlvbmFsIENsaW5p
Y2FsIFJlc2VhcmNoIENlbnRlciBmb3IgR2VyaWF0cmljIERpc29yZGVycywgWGlhbmd5YSBIb3Nw
aXRhbCwgQ2VudHJhbCBTb3V0aCBVbml2ZXJzaXR5LCBDaGFuZ3NoYSwgSHVuYW4sIENoaW5hLiYj
eEQ7U2Nob29sIG9mIE11c2ljLCBUaGVhdHJlIGFuZCBEYW5jZSwgVW5pdmVyc2l0eSBvZiBNaWNo
aWdhbiwgQW5uIEFyYm9yLCBNSSwgVW5pdGVkIFN0YXRlcy48L2F1dGgtYWRkcmVzcz48dGl0bGVz
Pjx0aXRsZT5NdXNpYyB0aGVyYXB5IGVmZmVjdCBvbiBhbnhpZXR5IHJlZHVjdGlvbiBhbW9uZyBw
YXRpZW50cyB3aXRoIGNhbmNlcjogYSBtZXRhLWFuYWx5c2lzPC90aXRsZT48c2Vjb25kYXJ5LXRp
dGxlPkZyb250IFBzeWNob2w8L3NlY29uZGFyeS10aXRsZT48L3RpdGxlcz48cGVyaW9kaWNhbD48
ZnVsbC10aXRsZT5Gcm9udGllcnMgaW4gUHN5Y2hvbG9neTwvZnVsbC10aXRsZT48YWJici0xPkZy
b250LiBQc3ljaG9sLjwvYWJici0xPjxhYmJyLTI+RnJvbnQgUHN5Y2hvbDwvYWJici0yPjwvcGVy
aW9kaWNhbD48cGFnZXM+MTAyODkzNDwvcGFnZXM+PHZvbHVtZT4xMzwvdm9sdW1lPjxlZGl0aW9u
PjIwMjMwMTA2PC9lZGl0aW9uPjxrZXl3b3Jkcz48a2V5d29yZD5jYW5jZXI8L2tleXdvcmQ+PGtl
eXdvcmQ+bWVudGFsIGhlYWx0aDwva2V5d29yZD48a2V5d29yZD5tZXRhLWFuYWx5c2lzPC9rZXl3
b3JkPjxrZXl3b3JkPm11c2ljPC9rZXl3b3JkPjxrZXl3b3JkPm11c2ljIHRoZXJhcHk8L2tleXdv
cmQ+PC9rZXl3b3Jkcz48ZGF0ZXM+PHllYXI+MjAyMzwveWVhcj48L2RhdGVzPjxpc2JuPjE2NjQt
MTA3OCAoUHJpbnQpJiN4RDsxNjY0LTEwNzggKEVsZWN0cm9uaWMpJiN4RDsxNjY0LTEwNzggKExp
bmtpbmcpPC9pc2JuPjxhY2Nlc3Npb24tbnVtPjM2Njg3OTQwPC9hY2Nlc3Npb24tbnVtPjx1cmxz
PjxyZWxhdGVkLXVybHM+PHVybD5odHRwczovL3d3dy5uY2JpLm5sbS5uaWguZ292L3B1Ym1lZC8z
NjY4Nzk0MDwvdXJsPjwvcmVsYXRlZC11cmxzPjwvdXJscz48Y3VzdG9tMT5UaGUgYXV0aG9ycyBk
ZWNsYXJlIHRoYXQgdGhlIHJlc2VhcmNoIHdhcyBjb25kdWN0ZWQgaW4gdGhlIGFic2VuY2Ugb2Yg
YW55IGNvbW1lcmNpYWwgb3IgZmluYW5jaWFsIHJlbGF0aW9uc2hpcHMgdGhhdCBjb3VsZCBiZSBj
b25zdHJ1ZWQgYXMgYSBwb3RlbnRpYWwgY29uZmxpY3Qgb2YgaW50ZXJlc3QuPC9jdXN0b20xPjxj
dXN0b20yPlBNQzk4NTM5NzQ8L2N1c3RvbTI+PGVsZWN0cm9uaWMtcmVzb3VyY2UtbnVtPmRvaTox
MC4zMzg5L2Zwc3lnLjIwMjIuMTAyODkzNDwvZWxlY3Ryb25pYy1yZXNvdXJjZS1udW0+PHJlbW90
ZS1kYXRhYmFzZS1uYW1lPlB1Yk1lZC1ub3QtTUVETElORTwvcmVtb3RlLWRhdGFiYXNlLW5hbWU+
PHJlbW90ZS1kYXRhYmFzZS1wcm92aWRlcj5OTE08L3JlbW90ZS1kYXRhYmFzZS1wcm92aWRlcj48
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PEVuZE5vdGU+PENpdGU+PEF1dGhvcj5aYW5nPC9BdXRob3I+PFllYXI+MjAyMzwvWWVhcj48UmVj
TnVtPjMzNTI8L1JlY051bT48RGlzcGxheVRleHQ+PHN0eWxlIGZhY2U9InN1cGVyc2NyaXB0Ij4z
NjM8L3N0eWxlPjwvRGlzcGxheVRleHQ+PHJlY29yZD48cmVjLW51bWJlcj4zMzUyPC9yZWMtbnVt
YmVyPjxmb3JlaWduLWtleXM+PGtleSBhcHA9IkVOIiBkYi1pZD0icnpwcGVkeHc3NXh0czhlcmF3
djVwOTVvdHdwemRhZHN0MnB6IiB0aW1lc3RhbXA9IjE3MTgyNDQzNDkiPjMzNTI8L2tleT48L2Zv
cmVpZ24ta2V5cz48cmVmLXR5cGUgbmFtZT0iSm91cm5hbCBBcnRpY2xlIj4xNzwvcmVmLXR5cGU+
PGNvbnRyaWJ1dG9ycz48YXV0aG9ycz48YXV0aG9yPlphbmcsIEwuPC9hdXRob3I+PGF1dGhvcj5D
aGVuZywgQy48L2F1dGhvcj48YXV0aG9yPlpob3UsIFkuPC9hdXRob3I+PGF1dGhvcj5MaXUsIFgu
PC9hdXRob3I+PC9hdXRob3JzPjwvY29udHJpYnV0b3JzPjxhdXRoLWFkZHJlc3M+U2Nob29sIG9m
IEFyY2hpdGVjdHVyZSBhbmQgQXJ0LCBDZW50cmFsIFNvdXRoIFVuaXZlcnNpdHksIENoYW5nc2hh
LCBIdW5hbiwgQ2hpbmEuJiN4RDtEZXBhcnRtZW50IG9mIFVyb2xvZ3ksIE5hdGlvbmFsIENsaW5p
Y2FsIFJlc2VhcmNoIENlbnRlciBmb3IgR2VyaWF0cmljIERpc29yZGVycywgWGlhbmd5YSBIb3Nw
aXRhbCwgQ2VudHJhbCBTb3V0aCBVbml2ZXJzaXR5LCBDaGFuZ3NoYSwgSHVuYW4sIENoaW5hLiYj
eEQ7U2Nob29sIG9mIE11c2ljLCBUaGVhdHJlIGFuZCBEYW5jZSwgVW5pdmVyc2l0eSBvZiBNaWNo
aWdhbiwgQW5uIEFyYm9yLCBNSSwgVW5pdGVkIFN0YXRlcy48L2F1dGgtYWRkcmVzcz48dGl0bGVz
Pjx0aXRsZT5NdXNpYyB0aGVyYXB5IGVmZmVjdCBvbiBhbnhpZXR5IHJlZHVjdGlvbiBhbW9uZyBw
YXRpZW50cyB3aXRoIGNhbmNlcjogYSBtZXRhLWFuYWx5c2lzPC90aXRsZT48c2Vjb25kYXJ5LXRp
dGxlPkZyb250IFBzeWNob2w8L3NlY29uZGFyeS10aXRsZT48L3RpdGxlcz48cGVyaW9kaWNhbD48
ZnVsbC10aXRsZT5Gcm9udGllcnMgaW4gUHN5Y2hvbG9neTwvZnVsbC10aXRsZT48YWJici0xPkZy
b250LiBQc3ljaG9sLjwvYWJici0xPjxhYmJyLTI+RnJvbnQgUHN5Y2hvbDwvYWJici0yPjwvcGVy
aW9kaWNhbD48cGFnZXM+MTAyODkzNDwvcGFnZXM+PHZvbHVtZT4xMzwvdm9sdW1lPjxlZGl0aW9u
PjIwMjMwMTA2PC9lZGl0aW9uPjxrZXl3b3Jkcz48a2V5d29yZD5jYW5jZXI8L2tleXdvcmQ+PGtl
eXdvcmQ+bWVudGFsIGhlYWx0aDwva2V5d29yZD48a2V5d29yZD5tZXRhLWFuYWx5c2lzPC9rZXl3
b3JkPjxrZXl3b3JkPm11c2ljPC9rZXl3b3JkPjxrZXl3b3JkPm11c2ljIHRoZXJhcHk8L2tleXdv
cmQ+PC9rZXl3b3Jkcz48ZGF0ZXM+PHllYXI+MjAyMzwveWVhcj48L2RhdGVzPjxpc2JuPjE2NjQt
MTA3OCAoUHJpbnQpJiN4RDsxNjY0LTEwNzggKEVsZWN0cm9uaWMpJiN4RDsxNjY0LTEwNzggKExp
bmtpbmcpPC9pc2JuPjxhY2Nlc3Npb24tbnVtPjM2Njg3OTQwPC9hY2Nlc3Npb24tbnVtPjx1cmxz
PjxyZWxhdGVkLXVybHM+PHVybD5odHRwczovL3d3dy5uY2JpLm5sbS5uaWguZ292L3B1Ym1lZC8z
NjY4Nzk0MDwvdXJsPjwvcmVsYXRlZC11cmxzPjwvdXJscz48Y3VzdG9tMT5UaGUgYXV0aG9ycyBk
ZWNsYXJlIHRoYXQgdGhlIHJlc2VhcmNoIHdhcyBjb25kdWN0ZWQgaW4gdGhlIGFic2VuY2Ugb2Yg
YW55IGNvbW1lcmNpYWwgb3IgZmluYW5jaWFsIHJlbGF0aW9uc2hpcHMgdGhhdCBjb3VsZCBiZSBj
b25zdHJ1ZWQgYXMgYSBwb3RlbnRpYWwgY29uZmxpY3Qgb2YgaW50ZXJlc3QuPC9jdXN0b20xPjxj
dXN0b20yPlBNQzk4NTM5NzQ8L2N1c3RvbTI+PGVsZWN0cm9uaWMtcmVzb3VyY2UtbnVtPmRvaTox
MC4zMzg5L2Zwc3lnLjIwMjIuMTAyODkzNDwvZWxlY3Ryb25pYy1yZXNvdXJjZS1udW0+PHJlbW90
ZS1kYXRhYmFzZS1uYW1lPlB1Yk1lZC1ub3QtTUVETElORTwvcmVtb3RlLWRhdGFiYXNlLW5hbWU+
PHJlbW90ZS1kYXRhYmFzZS1wcm92aWRlcj5OTE08L3JlbW90ZS1kYXRhYmFzZS1wcm92aWRlcj48
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363</w:t>
            </w:r>
            <w:r>
              <w:rPr>
                <w:rFonts w:eastAsia="Times New Roman" w:cs="Calibri"/>
                <w:color w:val="000000"/>
              </w:rPr>
              <w:fldChar w:fldCharType="end"/>
            </w:r>
          </w:p>
        </w:tc>
        <w:tc>
          <w:tcPr>
            <w:tcW w:w="4500" w:type="dxa"/>
          </w:tcPr>
          <w:p w14:paraId="51836527" w14:textId="0992B7E4" w:rsidR="00272C04" w:rsidRPr="0056481B" w:rsidRDefault="00272C04" w:rsidP="00272C04">
            <w:pPr>
              <w:rPr>
                <w:rFonts w:cs="Calibri"/>
                <w:color w:val="000000"/>
              </w:rPr>
            </w:pPr>
            <w:r>
              <w:rPr>
                <w:rFonts w:cs="Calibri"/>
                <w:color w:val="000000"/>
              </w:rPr>
              <w:t xml:space="preserve">Issues with quantitative </w:t>
            </w:r>
            <w:r w:rsidRPr="0056481B">
              <w:rPr>
                <w:rFonts w:cs="Calibri"/>
                <w:color w:val="000000"/>
              </w:rPr>
              <w:t>data</w:t>
            </w:r>
          </w:p>
        </w:tc>
      </w:tr>
      <w:tr w:rsidR="00272C04" w:rsidRPr="0056481B" w14:paraId="6FA15D33" w14:textId="77777777" w:rsidTr="00802454">
        <w:tc>
          <w:tcPr>
            <w:tcW w:w="3505" w:type="dxa"/>
            <w:hideMark/>
          </w:tcPr>
          <w:p w14:paraId="41389B14" w14:textId="63FF2452" w:rsidR="00272C04" w:rsidRPr="00A9647D" w:rsidRDefault="00272C04" w:rsidP="00272C04">
            <w:pPr>
              <w:rPr>
                <w:rFonts w:eastAsia="Times New Roman" w:cs="Calibri"/>
                <w:color w:val="000000"/>
              </w:rPr>
            </w:pPr>
            <w:r w:rsidRPr="00A9647D">
              <w:rPr>
                <w:rFonts w:eastAsia="Times New Roman" w:cs="Calibri"/>
                <w:color w:val="000000"/>
              </w:rPr>
              <w:t>Zapata-Copete</w:t>
            </w:r>
            <w:r w:rsidRPr="0056481B">
              <w:rPr>
                <w:rFonts w:eastAsia="Times New Roman" w:cs="Calibri"/>
                <w:color w:val="000000"/>
              </w:rPr>
              <w:t xml:space="preserve"> 2019</w:t>
            </w:r>
            <w:r>
              <w:rPr>
                <w:rFonts w:eastAsia="Times New Roman" w:cs="Calibri"/>
                <w:color w:val="000000"/>
              </w:rPr>
              <w:fldChar w:fldCharType="begin"/>
            </w:r>
            <w:r w:rsidR="005D5168">
              <w:rPr>
                <w:rFonts w:eastAsia="Times New Roman" w:cs="Calibri"/>
                <w:color w:val="000000"/>
              </w:rPr>
              <w:instrText xml:space="preserve"> ADDIN EN.CITE &lt;EndNote&gt;&lt;Cite&gt;&lt;Author&gt;Zapata-Copete&lt;/Author&gt;&lt;Year&gt;2019&lt;/Year&gt;&lt;RecNum&gt;3490&lt;/RecNum&gt;&lt;DisplayText&gt;&lt;style face="superscript"&gt;364&lt;/style&gt;&lt;/DisplayText&gt;&lt;record&gt;&lt;rec-number&gt;3490&lt;/rec-number&gt;&lt;foreign-keys&gt;&lt;key app="EN" db-id="rzppedxw75xts8erawv5p95otwpzdadst2pz" timestamp="1719069920"&gt;3490&lt;/key&gt;&lt;/foreign-keys&gt;&lt;ref-type name="Journal Article"&gt;17&lt;/ref-type&gt;&lt;contributors&gt;&lt;authors&gt;&lt;author&gt;Zapata-Copete, J. A.&lt;/author&gt;&lt;author&gt;Cordoba-Wagner, M. J.&lt;/author&gt;&lt;author&gt;García-Perdomo, H. A.&lt;/author&gt;&lt;/authors&gt;&lt;/contributors&gt;&lt;auth-address&gt;UROGIV Research Group at Universidad del Valle, Cali, Colombia.&amp;#xD;Department of Epidemiology, Universidad Libre, Cali, Colombia.&amp;#xD;Department of Plastic Surgery, Universidad del Valle, Cali, Colombia.&amp;#xD;School of Medicine at Universidad del Valle, Cali, Colombia.&lt;/auth-address&gt;&lt;titles&gt;&lt;title&gt;Role of music in a plastic surgery setting: a systematic review and meta-analysis&lt;/title&gt;&lt;secondary-title&gt;Indian J Plast Surg&lt;/secondary-title&gt;&lt;/titles&gt;&lt;periodical&gt;&lt;full-title&gt;Indian Journal of Plastic Surgery&lt;/full-title&gt;&lt;abbr-1&gt;Indian J. Plast. Surg.&lt;/abbr-1&gt;&lt;abbr-2&gt;Indian J Plast Surg&lt;/abbr-2&gt;&lt;/periodical&gt;&lt;pages&gt;160-165&lt;/pages&gt;&lt;volume&gt;52&lt;/volume&gt;&lt;number&gt;2&lt;/number&gt;&lt;edition&gt;20190924&lt;/edition&gt;&lt;keywords&gt;&lt;keyword&gt;meta-analysis&lt;/keyword&gt;&lt;keyword&gt;music&lt;/keyword&gt;&lt;keyword&gt;plastic&lt;/keyword&gt;&lt;keyword&gt;surgery&lt;/keyword&gt;&lt;keyword&gt;systematic review&lt;/keyword&gt;&lt;/keywords&gt;&lt;dates&gt;&lt;year&gt;2019&lt;/year&gt;&lt;pub-dates&gt;&lt;date&gt;May&lt;/date&gt;&lt;/pub-dates&gt;&lt;/dates&gt;&lt;isbn&gt;0970-0358 (Print)&amp;#xD;1998-376X (Electronic)&amp;#xD;0970-0358 (Linking)&lt;/isbn&gt;&lt;accession-num&gt;31602130&lt;/accession-num&gt;&lt;urls&gt;&lt;related-urls&gt;&lt;url&gt;https://www.ncbi.nlm.nih.gov/pubmed/31602130&lt;/url&gt;&lt;/related-urls&gt;&lt;/urls&gt;&lt;custom1&gt;Conflict of Interest The authors declare no conflict of interest.&lt;/custom1&gt;&lt;custom2&gt;PMC6785311&lt;/custom2&gt;&lt;electronic-resource-num&gt;doi:10.1055/s-0039-1696792&lt;/electronic-resource-num&gt;&lt;remote-database-name&gt;PubMed-not-MEDLINE&lt;/remote-database-name&gt;&lt;remote-database-provider&gt;NLM&lt;/remote-database-provider&gt;&lt;/record&gt;&lt;/Cite&gt;&lt;/EndNote&gt;</w:instrText>
            </w:r>
            <w:r>
              <w:rPr>
                <w:rFonts w:eastAsia="Times New Roman" w:cs="Calibri"/>
                <w:color w:val="000000"/>
              </w:rPr>
              <w:fldChar w:fldCharType="separate"/>
            </w:r>
            <w:r w:rsidR="005D5168" w:rsidRPr="005D5168">
              <w:rPr>
                <w:rFonts w:eastAsia="Times New Roman" w:cs="Calibri"/>
                <w:noProof/>
                <w:color w:val="000000"/>
                <w:vertAlign w:val="superscript"/>
              </w:rPr>
              <w:t>364</w:t>
            </w:r>
            <w:r>
              <w:rPr>
                <w:rFonts w:eastAsia="Times New Roman" w:cs="Calibri"/>
                <w:color w:val="000000"/>
              </w:rPr>
              <w:fldChar w:fldCharType="end"/>
            </w:r>
          </w:p>
        </w:tc>
        <w:tc>
          <w:tcPr>
            <w:tcW w:w="4500" w:type="dxa"/>
          </w:tcPr>
          <w:p w14:paraId="33A22CE7"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5E3444F9" w14:textId="77777777" w:rsidTr="00802454">
        <w:tc>
          <w:tcPr>
            <w:tcW w:w="3505" w:type="dxa"/>
          </w:tcPr>
          <w:p w14:paraId="46FD4551" w14:textId="78A97A7B" w:rsidR="00272C04" w:rsidRPr="00A9647D" w:rsidRDefault="00272C04" w:rsidP="00272C04">
            <w:pPr>
              <w:rPr>
                <w:rFonts w:eastAsia="Times New Roman" w:cs="Calibri"/>
                <w:color w:val="000000"/>
              </w:rPr>
            </w:pPr>
            <w:r w:rsidRPr="00A9647D">
              <w:rPr>
                <w:rFonts w:eastAsia="Times New Roman" w:cs="Calibri"/>
                <w:color w:val="000000"/>
              </w:rPr>
              <w:t>Zhang</w:t>
            </w:r>
            <w:r w:rsidRPr="0056481B">
              <w:rPr>
                <w:rFonts w:eastAsia="Times New Roman" w:cs="Calibri"/>
                <w:color w:val="000000"/>
              </w:rPr>
              <w:t xml:space="preserve"> 2017</w:t>
            </w:r>
            <w:r>
              <w:rPr>
                <w:rFonts w:eastAsia="Times New Roman" w:cs="Calibri"/>
                <w:color w:val="000000"/>
              </w:rPr>
              <w:fldChar w:fldCharType="begin">
                <w:fldData xml:space="preserve">PEVuZE5vdGU+PENpdGU+PEF1dGhvcj5aaGFuZzwvQXV0aG9yPjxZZWFyPjIwMTc8L1llYXI+PFJl
Y051bT4zMjYwPC9SZWNOdW0+PERpc3BsYXlUZXh0PjxzdHlsZSBmYWNlPSJzdXBlcnNjcmlwdCI+
MzY1PC9zdHlsZT48L0Rpc3BsYXlUZXh0PjxyZWNvcmQ+PHJlYy1udW1iZXI+MzI2MDwvcmVjLW51
bWJlcj48Zm9yZWlnbi1rZXlzPjxrZXkgYXBwPSJFTiIgZGItaWQ9InJ6cHBlZHh3NzV4dHM4ZXJh
d3Y1cDk1b3R3cHpkYWRzdDJweiIgdGltZXN0YW1wPSIxNzE4MjM3NTUzIj4zMjYwPC9rZXk+PC9m
b3JlaWduLWtleXM+PHJlZi10eXBlIG5hbWU9IkpvdXJuYWwgQXJ0aWNsZSI+MTc8L3JlZi10eXBl
Pjxjb250cmlidXRvcnM+PGF1dGhvcnM+PGF1dGhvcj5aaGFuZywgUy48L2F1dGhvcj48YXV0aG9y
PkxpdSwgRC48L2F1dGhvcj48YXV0aG9yPlllLCBELjwvYXV0aG9yPjxhdXRob3I+TGksIEguPC9h
dXRob3I+PGF1dGhvcj5DaGVuLCBGLjwvYXV0aG9yPjwvYXV0aG9ycz48L2NvbnRyaWJ1dG9ycz48
YXV0aC1hZGRyZXNzPkRlcGFydG1lbnQgb2YgRW1lcmdlbmN5LCBCZWlqaW5nIEFlcm9zcGFjZSBH
ZW5lcmFsIEhvc3BpdGFsLCBCZWlqaW5nLCBDaGluYS4mI3hEO0RlcGFydG1lbnQgb2YgTmV1cm9z
dXJnZXJ5LCBTYW5ibyBCcmFpbiBIb3NwaXRhbCBvZiBFbGV2ZW4gQ2xpbmljYWwgQ29sbGVnZSBv
ZiBDYXBpdGFsIE1lZGljYWwgVW5pdmVyc2l0eSwgQmVpamluZywgQ2hpbmEuJiN4RDtEZXBhcnRt
ZW50IG9mIEVtZXJnZW5jeSwgQmVpamluZyBBZXJvc3BhY2UgR2VuZXJhbCBIb3NwaXRhbCwgQmVp
amluZywgQ2hpbmEuIHpoYW5nc2h1MDg5MEAxNjMuY29tLjwvYXV0aC1hZGRyZXNzPjx0aXRsZXM+
PHRpdGxlPkNhbiBtdXNpYy1iYXNlZCBtb3ZlbWVudCB0aGVyYXB5IGltcHJvdmUgbW90b3IgZHlz
ZnVuY3Rpb24gaW4gcGF0aWVudHMgd2l0aCBQYXJraW5zb24mYXBvcztzIGRpc2Vhc2U/IFN5c3Rl
bWF0aWMgcmV2aWV3IGFuZCBtZXRhLWFuYWx5c2lzPC90aXRsZT48c2Vjb25kYXJ5LXRpdGxlPk5l
dXJvbCBTY2k8L3NlY29uZGFyeS10aXRsZT48L3RpdGxlcz48cGVyaW9kaWNhbD48ZnVsbC10aXRs
ZT5OZXVyb2xvZ2ljYWwgU2NpZW5jZXM8L2Z1bGwtdGl0bGU+PGFiYnItMT5OZXVyb2wuIFNjaS48
L2FiYnItMT48YWJici0yPk5ldXJvbCBTY2k8L2FiYnItMj48L3BlcmlvZGljYWw+PHBhZ2VzPjE2
MjktMTYzNjwvcGFnZXM+PHZvbHVtZT4zODwvdm9sdW1lPjxudW1iZXI+OTwvbnVtYmVyPjxlZGl0
aW9uPjIwMTcwNjIxPC9lZGl0aW9uPjxrZXl3b3Jkcz48a2V5d29yZD5IdW1hbnM8L2tleXdvcmQ+
PGtleXdvcmQ+TW92ZW1lbnQ8L2tleXdvcmQ+PGtleXdvcmQ+Kk11c2ljIFRoZXJhcHkvbWV0aG9k
czwva2V5d29yZD48a2V5d29yZD5QYXJraW5zb24gRGlzZWFzZS9waHlzaW9wYXRob2xvZ3kvKnRo
ZXJhcHk8L2tleXdvcmQ+PGtleXdvcmQ+KlBoeXNpY2FsIFRoZXJhcHkgTW9kYWxpdGllczwva2V5
d29yZD48a2V5d29yZD5NZXRhLWFuYWx5c2lzPC9rZXl3b3JkPjxrZXl3b3JkPk1vdG9yIGR5c2Z1
bmN0aW9uPC9rZXl3b3JkPjxrZXl3b3JkPk11c2ljLWJhc2VkIG1vdmVtZW50IHRoZXJhcHk8L2tl
eXdvcmQ+PGtleXdvcmQ+UGFya2luc29uJmFwb3M7cyBkaXNlYXNlPC9rZXl3b3JkPjwva2V5d29y
ZHM+PGRhdGVzPjx5ZWFyPjIwMTc8L3llYXI+PHB1Yi1kYXRlcz48ZGF0ZT5TZXA8L2RhdGU+PC9w
dWItZGF0ZXM+PC9kYXRlcz48aXNibj4xNTkwLTM0NzggKEVsZWN0cm9uaWMpJiN4RDsxNTkwLTE4
NzQgKExpbmtpbmcpPC9pc2JuPjxhY2Nlc3Npb24tbnVtPjI4NjM0ODc4PC9hY2Nlc3Npb24tbnVt
Pjx1cmxzPjxyZWxhdGVkLXVybHM+PHVybD5odHRwczovL3d3dy5uY2JpLm5sbS5uaWguZ292L3B1
Ym1lZC8yODYzNDg3ODwvdXJsPjwvcmVsYXRlZC11cmxzPjwvdXJscz48ZWxlY3Ryb25pYy1yZXNv
dXJjZS1udW0+ZG9pOjEwLjEwMDcvczEwMDcyLTAxNy0zMDIwLTg8L2VsZWN0cm9uaWMtcmVzb3Vy
Y2UtbnVtPjxyZW1vdGUtZGF0YWJhc2UtbmFtZT5NZWRsaW5lPC9yZW1vdGUtZGF0YWJhc2UtbmFt
ZT48cmVtb3RlLWRhdGFiYXNlLXByb3ZpZGVyPk5MTTwvcmVtb3RlLWRhdGFiYXNlLXByb3ZpZGVy
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PEVuZE5vdGU+PENpdGU+PEF1dGhvcj5aaGFuZzwvQXV0aG9yPjxZZWFyPjIwMTc8L1llYXI+PFJl
Y051bT4zMjYwPC9SZWNOdW0+PERpc3BsYXlUZXh0PjxzdHlsZSBmYWNlPSJzdXBlcnNjcmlwdCI+
MzY1PC9zdHlsZT48L0Rpc3BsYXlUZXh0PjxyZWNvcmQ+PHJlYy1udW1iZXI+MzI2MDwvcmVjLW51
bWJlcj48Zm9yZWlnbi1rZXlzPjxrZXkgYXBwPSJFTiIgZGItaWQ9InJ6cHBlZHh3NzV4dHM4ZXJh
d3Y1cDk1b3R3cHpkYWRzdDJweiIgdGltZXN0YW1wPSIxNzE4MjM3NTUzIj4zMjYwPC9rZXk+PC9m
b3JlaWduLWtleXM+PHJlZi10eXBlIG5hbWU9IkpvdXJuYWwgQXJ0aWNsZSI+MTc8L3JlZi10eXBl
Pjxjb250cmlidXRvcnM+PGF1dGhvcnM+PGF1dGhvcj5aaGFuZywgUy48L2F1dGhvcj48YXV0aG9y
PkxpdSwgRC48L2F1dGhvcj48YXV0aG9yPlllLCBELjwvYXV0aG9yPjxhdXRob3I+TGksIEguPC9h
dXRob3I+PGF1dGhvcj5DaGVuLCBGLjwvYXV0aG9yPjwvYXV0aG9ycz48L2NvbnRyaWJ1dG9ycz48
YXV0aC1hZGRyZXNzPkRlcGFydG1lbnQgb2YgRW1lcmdlbmN5LCBCZWlqaW5nIEFlcm9zcGFjZSBH
ZW5lcmFsIEhvc3BpdGFsLCBCZWlqaW5nLCBDaGluYS4mI3hEO0RlcGFydG1lbnQgb2YgTmV1cm9z
dXJnZXJ5LCBTYW5ibyBCcmFpbiBIb3NwaXRhbCBvZiBFbGV2ZW4gQ2xpbmljYWwgQ29sbGVnZSBv
ZiBDYXBpdGFsIE1lZGljYWwgVW5pdmVyc2l0eSwgQmVpamluZywgQ2hpbmEuJiN4RDtEZXBhcnRt
ZW50IG9mIEVtZXJnZW5jeSwgQmVpamluZyBBZXJvc3BhY2UgR2VuZXJhbCBIb3NwaXRhbCwgQmVp
amluZywgQ2hpbmEuIHpoYW5nc2h1MDg5MEAxNjMuY29tLjwvYXV0aC1hZGRyZXNzPjx0aXRsZXM+
PHRpdGxlPkNhbiBtdXNpYy1iYXNlZCBtb3ZlbWVudCB0aGVyYXB5IGltcHJvdmUgbW90b3IgZHlz
ZnVuY3Rpb24gaW4gcGF0aWVudHMgd2l0aCBQYXJraW5zb24mYXBvcztzIGRpc2Vhc2U/IFN5c3Rl
bWF0aWMgcmV2aWV3IGFuZCBtZXRhLWFuYWx5c2lzPC90aXRsZT48c2Vjb25kYXJ5LXRpdGxlPk5l
dXJvbCBTY2k8L3NlY29uZGFyeS10aXRsZT48L3RpdGxlcz48cGVyaW9kaWNhbD48ZnVsbC10aXRs
ZT5OZXVyb2xvZ2ljYWwgU2NpZW5jZXM8L2Z1bGwtdGl0bGU+PGFiYnItMT5OZXVyb2wuIFNjaS48
L2FiYnItMT48YWJici0yPk5ldXJvbCBTY2k8L2FiYnItMj48L3BlcmlvZGljYWw+PHBhZ2VzPjE2
MjktMTYzNjwvcGFnZXM+PHZvbHVtZT4zODwvdm9sdW1lPjxudW1iZXI+OTwvbnVtYmVyPjxlZGl0
aW9uPjIwMTcwNjIxPC9lZGl0aW9uPjxrZXl3b3Jkcz48a2V5d29yZD5IdW1hbnM8L2tleXdvcmQ+
PGtleXdvcmQ+TW92ZW1lbnQ8L2tleXdvcmQ+PGtleXdvcmQ+Kk11c2ljIFRoZXJhcHkvbWV0aG9k
czwva2V5d29yZD48a2V5d29yZD5QYXJraW5zb24gRGlzZWFzZS9waHlzaW9wYXRob2xvZ3kvKnRo
ZXJhcHk8L2tleXdvcmQ+PGtleXdvcmQ+KlBoeXNpY2FsIFRoZXJhcHkgTW9kYWxpdGllczwva2V5
d29yZD48a2V5d29yZD5NZXRhLWFuYWx5c2lzPC9rZXl3b3JkPjxrZXl3b3JkPk1vdG9yIGR5c2Z1
bmN0aW9uPC9rZXl3b3JkPjxrZXl3b3JkPk11c2ljLWJhc2VkIG1vdmVtZW50IHRoZXJhcHk8L2tl
eXdvcmQ+PGtleXdvcmQ+UGFya2luc29uJmFwb3M7cyBkaXNlYXNlPC9rZXl3b3JkPjwva2V5d29y
ZHM+PGRhdGVzPjx5ZWFyPjIwMTc8L3llYXI+PHB1Yi1kYXRlcz48ZGF0ZT5TZXA8L2RhdGU+PC9w
dWItZGF0ZXM+PC9kYXRlcz48aXNibj4xNTkwLTM0NzggKEVsZWN0cm9uaWMpJiN4RDsxNTkwLTE4
NzQgKExpbmtpbmcpPC9pc2JuPjxhY2Nlc3Npb24tbnVtPjI4NjM0ODc4PC9hY2Nlc3Npb24tbnVt
Pjx1cmxzPjxyZWxhdGVkLXVybHM+PHVybD5odHRwczovL3d3dy5uY2JpLm5sbS5uaWguZ292L3B1
Ym1lZC8yODYzNDg3ODwvdXJsPjwvcmVsYXRlZC11cmxzPjwvdXJscz48ZWxlY3Ryb25pYy1yZXNv
dXJjZS1udW0+ZG9pOjEwLjEwMDcvczEwMDcyLTAxNy0zMDIwLTg8L2VsZWN0cm9uaWMtcmVzb3Vy
Y2UtbnVtPjxyZW1vdGUtZGF0YWJhc2UtbmFtZT5NZWRsaW5lPC9yZW1vdGUtZGF0YWJhc2UtbmFt
ZT48cmVtb3RlLWRhdGFiYXNlLXByb3ZpZGVyPk5MTTwvcmVtb3RlLWRhdGFiYXNlLXByb3ZpZGVy
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365</w:t>
            </w:r>
            <w:r>
              <w:rPr>
                <w:rFonts w:eastAsia="Times New Roman" w:cs="Calibri"/>
                <w:color w:val="000000"/>
              </w:rPr>
              <w:fldChar w:fldCharType="end"/>
            </w:r>
          </w:p>
        </w:tc>
        <w:tc>
          <w:tcPr>
            <w:tcW w:w="4500" w:type="dxa"/>
          </w:tcPr>
          <w:p w14:paraId="7D591980" w14:textId="69EEBC0B" w:rsidR="00272C04" w:rsidRPr="0056481B" w:rsidRDefault="00272C04" w:rsidP="00272C04">
            <w:pPr>
              <w:rPr>
                <w:rFonts w:cs="Calibri"/>
                <w:color w:val="000000"/>
              </w:rPr>
            </w:pPr>
            <w:r w:rsidRPr="0056481B">
              <w:rPr>
                <w:rFonts w:cs="Calibri"/>
                <w:color w:val="000000"/>
              </w:rPr>
              <w:t>Wrong intervention</w:t>
            </w:r>
          </w:p>
        </w:tc>
      </w:tr>
      <w:tr w:rsidR="00272C04" w:rsidRPr="0056481B" w14:paraId="7ABC5D86" w14:textId="77777777" w:rsidTr="00802454">
        <w:tc>
          <w:tcPr>
            <w:tcW w:w="3505" w:type="dxa"/>
          </w:tcPr>
          <w:p w14:paraId="482802C6" w14:textId="0A00B538" w:rsidR="00272C04" w:rsidRPr="00A9647D" w:rsidRDefault="00272C04" w:rsidP="00272C04">
            <w:pPr>
              <w:rPr>
                <w:rFonts w:eastAsia="Times New Roman" w:cs="Calibri"/>
                <w:color w:val="000000"/>
              </w:rPr>
            </w:pPr>
            <w:r w:rsidRPr="0050135C">
              <w:rPr>
                <w:rFonts w:eastAsia="Times New Roman" w:cs="Calibri"/>
                <w:color w:val="000000"/>
              </w:rPr>
              <w:t>Zhang</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PEVuZE5vdGU+PENpdGU+PEF1dGhvcj5aaGFuZzwvQXV0aG9yPjxZZWFyPjIwMjM8L1llYXI+PFJl
Y051bT4zMzU0PC9SZWNOdW0+PERpc3BsYXlUZXh0PjxzdHlsZSBmYWNlPSJzdXBlcnNjcmlwdCI+
MzY2PC9zdHlsZT48L0Rpc3BsYXlUZXh0PjxyZWNvcmQ+PHJlYy1udW1iZXI+MzM1NDwvcmVjLW51
bWJlcj48Zm9yZWlnbi1rZXlzPjxrZXkgYXBwPSJFTiIgZGItaWQ9InJ6cHBlZHh3NzV4dHM4ZXJh
d3Y1cDk1b3R3cHpkYWRzdDJweiIgdGltZXN0YW1wPSIxNzE4MjQ0NDQ1Ij4zMzU0PC9rZXk+PC9m
b3JlaWduLWtleXM+PHJlZi10eXBlIG5hbWU9IkpvdXJuYWwgQXJ0aWNsZSI+MTc8L3JlZi10eXBl
Pjxjb250cmlidXRvcnM+PGF1dGhvcnM+PGF1dGhvcj5aaGFuZywgTS48L2F1dGhvcj48YXV0aG9y
PkxpLCBGLjwvYXV0aG9yPjxhdXRob3I+V2FuZywgRC48L2F1dGhvcj48YXV0aG9yPkJhLCBYLjwv
YXV0aG9yPjxhdXRob3I+TGl1LCBaLjwvYXV0aG9yPjwvYXV0aG9ycz48L2NvbnRyaWJ1dG9ycz48
YXV0aC1hZGRyZXNzPkRlcGFydG1lbnQgb2YgUGh5c2ljYWwgRWR1Y2F0aW9uIGFuZCBIZWFsdGgg
RWR1Y2F0aW9uLCBTcHJpbmdmaWVsZCBDb2xsZWdlLCBTcHJpbmdmaWVsZCwgTUEsIFVuaXRlZCBT
dGF0ZXMuJiN4RDtZYWxlL1ZBIExlYXJuaW5nLUJhc2VkIFJlY292ZXJ5IENlbnRlciwgWWFsZSBV
bml2ZXJzaXR5LCBOZXcgSGF2ZW4sIENULCBVbml0ZWQgU3RhdGVzLiYjeEQ7RGVwYXJ0bWVudCBv
ZiBOZXVyb2xvZ3ksIFRoZSBGaXJzdCBBZmZpbGlhdGVkIEhvc3BpdGFsIG9mIEppbnpob3UgTWVk
aWNhbCBVbml2ZXJzaXR5LCBKaW56aG91LCBMaWFvbmluZywgQ2hpbmEuJiN4RDtEZXBhcnRtZW50
IG9mIE5ldXJvbG9neSwgVGhlIENlbnRlciBIb3NwaXRhbCBvZiBKaW56aG91LCBKaW56aG91LCBM
aWFvbmluZywgQ2hpbmEuPC9hdXRoLWFkZHJlc3M+PHRpdGxlcz48dGl0bGU+RXhlcmNpc2Ugc3Vz
dGFpbnMgbW90b3IgZnVuY3Rpb24gaW4gUGFya2luc29uJmFwb3M7cyBkaXNlYXNlOiBldmlkZW5j
ZSBmcm9tIDEwOSByYW5kb21pemVkIGNvbnRyb2xsZWQgdHJpYWxzIG9uIG92ZXIgNCw2MDAgcGF0
aWVudHM8L3RpdGxlPjxzZWNvbmRhcnktdGl0bGU+RnJvbnQgQWdpbmcgTmV1cm9zY2k8L3NlY29u
ZGFyeS10aXRsZT48L3RpdGxlcz48cGVyaW9kaWNhbD48ZnVsbC10aXRsZT5Gcm9udGllcnMgaW4g
QWdpbmcgTmV1cm9zY2llbmNlPC9mdWxsLXRpdGxlPjxhYmJyLTE+RnJvbnQuIEFnaW5nIE5ldXJv
c2NpLjwvYWJici0xPjxhYmJyLTI+RnJvbnQgQWdpbmcgTmV1cm9zY2k8L2FiYnItMj48L3Blcmlv
ZGljYWw+PHBhZ2VzPjEwNzE4MDM8L3BhZ2VzPjx2b2x1bWU+MTU8L3ZvbHVtZT48ZWRpdGlvbj4y
MDIzMDIxNDwvZWRpdGlvbj48a2V5d29yZHM+PGtleXdvcmQ+UGFya2luc29uJmFwb3M7cyBkaXNl
YXNlPC9rZXl3b3JkPjxrZXl3b3JkPmJhbGFuY2U8L2tleXdvcmQ+PGtleXdvcmQ+ZXhlcmNpc2U8
L2tleXdvcmQ+PGtleXdvcmQ+bWFudWFsIGRleHRlcml0eTwva2V5d29yZD48a2V5d29yZD5tb2Jp
bGl0eTwva2V5d29yZD48a2V5d29yZD5tb3RvciBkeXNmdW5jdGlvbjwva2V5d29yZD48L2tleXdv
cmRzPjxkYXRlcz48eWVhcj4yMDIzPC95ZWFyPjwvZGF0ZXM+PGlzYm4+MTY2My00MzY1IChQcmlu
dCkmI3hEOzE2NjMtNDM2NSAoRWxlY3Ryb25pYykmI3hEOzE2NjMtNDM2NSAoTGlua2luZyk8L2lz
Ym4+PGFjY2Vzc2lvbi1udW0+MzY4NjU0MTA8L2FjY2Vzc2lvbi1udW0+PHVybHM+PHJlbGF0ZWQt
dXJscz48dXJsPmh0dHBzOi8vd3d3Lm5jYmkubmxtLm5paC5nb3YvcHVibWVkLzM2ODY1NDEwPC91
cmw+PC9yZWxhdGVkLXVybHM+PC91cmxzPjxjdXN0b20xPlRoZSBhdXRob3JzIGRlY2xhcmUgdGhh
dCB0aGUgcmVzZWFyY2ggd2FzIGNvbmR1Y3RlZCBpbiB0aGUgYWJzZW5jZSBvZiBhbnkgY29tbWVy
Y2lhbCBvciBmaW5hbmNpYWwgcmVsYXRpb25zaGlwcyB0aGF0IGNvdWxkIGJlIGNvbnN0cnVlZCBh
cyBhIHBvdGVudGlhbCBjb25mbGljdCBvZiBpbnRlcmVzdC48L2N1c3RvbTE+PGN1c3RvbTI+UE1D
OTk3MTU5MzwvY3VzdG9tMj48ZWxlY3Ryb25pYy1yZXNvdXJjZS1udW0+ZG9pOjEwLjMzODkvZm5h
Z2kuMjAyMy4xMDcxODAzPC9lbGVjdHJvbmljLXJlc291cmNlLW51bT48cmVtb3RlLWRhdGFiYXNl
LW5hbWU+UHViTWVkLW5vdC1NRURMSU5FPC9yZW1vdGUtZGF0YWJhc2UtbmFtZT48cmVtb3RlLWRh
dGFiYXNlLXByb3ZpZGVyPk5MTTwvcmVtb3RlLWRhdGFiYXNlLXByb3ZpZGVyPjwvcmVjb3JkPjwv
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PEVuZE5vdGU+PENpdGU+PEF1dGhvcj5aaGFuZzwvQXV0aG9yPjxZZWFyPjIwMjM8L1llYXI+PFJl
Y051bT4zMzU0PC9SZWNOdW0+PERpc3BsYXlUZXh0PjxzdHlsZSBmYWNlPSJzdXBlcnNjcmlwdCI+
MzY2PC9zdHlsZT48L0Rpc3BsYXlUZXh0PjxyZWNvcmQ+PHJlYy1udW1iZXI+MzM1NDwvcmVjLW51
bWJlcj48Zm9yZWlnbi1rZXlzPjxrZXkgYXBwPSJFTiIgZGItaWQ9InJ6cHBlZHh3NzV4dHM4ZXJh
d3Y1cDk1b3R3cHpkYWRzdDJweiIgdGltZXN0YW1wPSIxNzE4MjQ0NDQ1Ij4zMzU0PC9rZXk+PC9m
b3JlaWduLWtleXM+PHJlZi10eXBlIG5hbWU9IkpvdXJuYWwgQXJ0aWNsZSI+MTc8L3JlZi10eXBl
Pjxjb250cmlidXRvcnM+PGF1dGhvcnM+PGF1dGhvcj5aaGFuZywgTS48L2F1dGhvcj48YXV0aG9y
PkxpLCBGLjwvYXV0aG9yPjxhdXRob3I+V2FuZywgRC48L2F1dGhvcj48YXV0aG9yPkJhLCBYLjwv
YXV0aG9yPjxhdXRob3I+TGl1LCBaLjwvYXV0aG9yPjwvYXV0aG9ycz48L2NvbnRyaWJ1dG9ycz48
YXV0aC1hZGRyZXNzPkRlcGFydG1lbnQgb2YgUGh5c2ljYWwgRWR1Y2F0aW9uIGFuZCBIZWFsdGgg
RWR1Y2F0aW9uLCBTcHJpbmdmaWVsZCBDb2xsZWdlLCBTcHJpbmdmaWVsZCwgTUEsIFVuaXRlZCBT
dGF0ZXMuJiN4RDtZYWxlL1ZBIExlYXJuaW5nLUJhc2VkIFJlY292ZXJ5IENlbnRlciwgWWFsZSBV
bml2ZXJzaXR5LCBOZXcgSGF2ZW4sIENULCBVbml0ZWQgU3RhdGVzLiYjeEQ7RGVwYXJ0bWVudCBv
ZiBOZXVyb2xvZ3ksIFRoZSBGaXJzdCBBZmZpbGlhdGVkIEhvc3BpdGFsIG9mIEppbnpob3UgTWVk
aWNhbCBVbml2ZXJzaXR5LCBKaW56aG91LCBMaWFvbmluZywgQ2hpbmEuJiN4RDtEZXBhcnRtZW50
IG9mIE5ldXJvbG9neSwgVGhlIENlbnRlciBIb3NwaXRhbCBvZiBKaW56aG91LCBKaW56aG91LCBM
aWFvbmluZywgQ2hpbmEuPC9hdXRoLWFkZHJlc3M+PHRpdGxlcz48dGl0bGU+RXhlcmNpc2Ugc3Vz
dGFpbnMgbW90b3IgZnVuY3Rpb24gaW4gUGFya2luc29uJmFwb3M7cyBkaXNlYXNlOiBldmlkZW5j
ZSBmcm9tIDEwOSByYW5kb21pemVkIGNvbnRyb2xsZWQgdHJpYWxzIG9uIG92ZXIgNCw2MDAgcGF0
aWVudHM8L3RpdGxlPjxzZWNvbmRhcnktdGl0bGU+RnJvbnQgQWdpbmcgTmV1cm9zY2k8L3NlY29u
ZGFyeS10aXRsZT48L3RpdGxlcz48cGVyaW9kaWNhbD48ZnVsbC10aXRsZT5Gcm9udGllcnMgaW4g
QWdpbmcgTmV1cm9zY2llbmNlPC9mdWxsLXRpdGxlPjxhYmJyLTE+RnJvbnQuIEFnaW5nIE5ldXJv
c2NpLjwvYWJici0xPjxhYmJyLTI+RnJvbnQgQWdpbmcgTmV1cm9zY2k8L2FiYnItMj48L3Blcmlv
ZGljYWw+PHBhZ2VzPjEwNzE4MDM8L3BhZ2VzPjx2b2x1bWU+MTU8L3ZvbHVtZT48ZWRpdGlvbj4y
MDIzMDIxNDwvZWRpdGlvbj48a2V5d29yZHM+PGtleXdvcmQ+UGFya2luc29uJmFwb3M7cyBkaXNl
YXNlPC9rZXl3b3JkPjxrZXl3b3JkPmJhbGFuY2U8L2tleXdvcmQ+PGtleXdvcmQ+ZXhlcmNpc2U8
L2tleXdvcmQ+PGtleXdvcmQ+bWFudWFsIGRleHRlcml0eTwva2V5d29yZD48a2V5d29yZD5tb2Jp
bGl0eTwva2V5d29yZD48a2V5d29yZD5tb3RvciBkeXNmdW5jdGlvbjwva2V5d29yZD48L2tleXdv
cmRzPjxkYXRlcz48eWVhcj4yMDIzPC95ZWFyPjwvZGF0ZXM+PGlzYm4+MTY2My00MzY1IChQcmlu
dCkmI3hEOzE2NjMtNDM2NSAoRWxlY3Ryb25pYykmI3hEOzE2NjMtNDM2NSAoTGlua2luZyk8L2lz
Ym4+PGFjY2Vzc2lvbi1udW0+MzY4NjU0MTA8L2FjY2Vzc2lvbi1udW0+PHVybHM+PHJlbGF0ZWQt
dXJscz48dXJsPmh0dHBzOi8vd3d3Lm5jYmkubmxtLm5paC5nb3YvcHVibWVkLzM2ODY1NDEwPC91
cmw+PC9yZWxhdGVkLXVybHM+PC91cmxzPjxjdXN0b20xPlRoZSBhdXRob3JzIGRlY2xhcmUgdGhh
dCB0aGUgcmVzZWFyY2ggd2FzIGNvbmR1Y3RlZCBpbiB0aGUgYWJzZW5jZSBvZiBhbnkgY29tbWVy
Y2lhbCBvciBmaW5hbmNpYWwgcmVsYXRpb25zaGlwcyB0aGF0IGNvdWxkIGJlIGNvbnN0cnVlZCBh
cyBhIHBvdGVudGlhbCBjb25mbGljdCBvZiBpbnRlcmVzdC48L2N1c3RvbTE+PGN1c3RvbTI+UE1D
OTk3MTU5MzwvY3VzdG9tMj48ZWxlY3Ryb25pYy1yZXNvdXJjZS1udW0+ZG9pOjEwLjMzODkvZm5h
Z2kuMjAyMy4xMDcxODAzPC9lbGVjdHJvbmljLXJlc291cmNlLW51bT48cmVtb3RlLWRhdGFiYXNl
LW5hbWU+UHViTWVkLW5vdC1NRURMSU5FPC9yZW1vdGUtZGF0YWJhc2UtbmFtZT48cmVtb3RlLWRh
dGFiYXNlLXByb3ZpZGVyPk5MTTwvcmVtb3RlLWRhdGFiYXNlLXByb3ZpZGVyPjwvcmVjb3JkPjwv
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366</w:t>
            </w:r>
            <w:r>
              <w:rPr>
                <w:rFonts w:eastAsia="Times New Roman" w:cs="Calibri"/>
                <w:color w:val="000000"/>
              </w:rPr>
              <w:fldChar w:fldCharType="end"/>
            </w:r>
            <w:r w:rsidRPr="0050135C">
              <w:rPr>
                <w:rFonts w:eastAsia="Times New Roman" w:cs="Calibri"/>
                <w:color w:val="000000"/>
              </w:rPr>
              <w:t xml:space="preserve"> </w:t>
            </w:r>
          </w:p>
        </w:tc>
        <w:tc>
          <w:tcPr>
            <w:tcW w:w="4500" w:type="dxa"/>
          </w:tcPr>
          <w:p w14:paraId="41FF5067" w14:textId="014D5FB5" w:rsidR="00272C04" w:rsidRPr="0056481B" w:rsidRDefault="00272C04" w:rsidP="00272C04">
            <w:pPr>
              <w:rPr>
                <w:rFonts w:cs="Calibri"/>
                <w:color w:val="000000"/>
              </w:rPr>
            </w:pPr>
            <w:r>
              <w:rPr>
                <w:rFonts w:cs="Calibri"/>
                <w:color w:val="000000"/>
              </w:rPr>
              <w:t>Issues with quantitative</w:t>
            </w:r>
            <w:r w:rsidRPr="0056481B">
              <w:rPr>
                <w:rFonts w:cs="Calibri"/>
                <w:color w:val="000000"/>
              </w:rPr>
              <w:t xml:space="preserve"> data</w:t>
            </w:r>
          </w:p>
        </w:tc>
      </w:tr>
      <w:tr w:rsidR="00272C04" w:rsidRPr="0056481B" w14:paraId="46F2A13A" w14:textId="77777777" w:rsidTr="00802454">
        <w:tc>
          <w:tcPr>
            <w:tcW w:w="3505" w:type="dxa"/>
            <w:hideMark/>
          </w:tcPr>
          <w:p w14:paraId="1C817214" w14:textId="5737E468" w:rsidR="00272C04" w:rsidRPr="00A9647D" w:rsidRDefault="00272C04" w:rsidP="00272C04">
            <w:pPr>
              <w:rPr>
                <w:rFonts w:eastAsia="Times New Roman" w:cs="Calibri"/>
                <w:color w:val="000000"/>
              </w:rPr>
            </w:pPr>
            <w:r w:rsidRPr="00A9647D">
              <w:rPr>
                <w:rFonts w:eastAsia="Times New Roman" w:cs="Calibri"/>
                <w:color w:val="000000"/>
              </w:rPr>
              <w:t>Zhang</w:t>
            </w:r>
            <w:r w:rsidRPr="0056481B">
              <w:rPr>
                <w:rFonts w:eastAsia="Times New Roman" w:cs="Calibri"/>
                <w:color w:val="000000"/>
              </w:rPr>
              <w:t xml:space="preserve"> 2023</w:t>
            </w:r>
            <w:r>
              <w:rPr>
                <w:rFonts w:eastAsia="Times New Roman" w:cs="Calibri"/>
                <w:color w:val="000000"/>
              </w:rPr>
              <w:fldChar w:fldCharType="begin">
                <w:fldData xml:space="preserve">PEVuZE5vdGU+PENpdGU+PEF1dGhvcj5aaGFuZzwvQXV0aG9yPjxZZWFyPjIwMjM8L1llYXI+PFJl
Y051bT4zNDkxPC9SZWNOdW0+PERpc3BsYXlUZXh0PjxzdHlsZSBmYWNlPSJzdXBlcnNjcmlwdCI+
MzY3PC9zdHlsZT48L0Rpc3BsYXlUZXh0PjxyZWNvcmQ+PHJlYy1udW1iZXI+MzQ5MTwvcmVjLW51
bWJlcj48Zm9yZWlnbi1rZXlzPjxrZXkgYXBwPSJFTiIgZGItaWQ9InJ6cHBlZHh3NzV4dHM4ZXJh
d3Y1cDk1b3R3cHpkYWRzdDJweiIgdGltZXN0YW1wPSIxNzE5MDcwMTI5Ij4zNDkxPC9rZXk+PC9m
b3JlaWduLWtleXM+PHJlZi10eXBlIG5hbWU9IkpvdXJuYWwgQXJ0aWNsZSI+MTc8L3JlZi10eXBl
Pjxjb250cmlidXRvcnM+PGF1dGhvcnM+PGF1dGhvcj5aaGFuZywgSmluZ3lhPC9hdXRob3I+PGF1
dGhvcj5ZdSwgWmVydTwvYXV0aG9yPjxhdXRob3I+WmhhbmcsIE5pbmc8L2F1dGhvcj48YXV0aG9y
PlpoYW8sIFdlbmppbmc8L2F1dGhvcj48YXV0aG9yPldlaSwgQmluY2FpPC9hdXRob3I+PGF1dGhv
cj5IZSwgUm9uZ3hpbjwvYXV0aG9yPjxhdXRob3I+WHVlLCBIYW88L2F1dGhvcj48YXV0aG9yPlpo
dSwgQmluPC9hdXRob3I+PGF1dGhvcj5NYW8sIFlpbmc8L2F1dGhvcj48L2F1dGhvcnM+PC9jb250
cmlidXRvcnM+PGF1dGgtYWRkcmVzcz5TY2hvb2wgb2YgUHVibGljIFBvbGljeSBhbmQgQWRtaW5p
c3RyYXRpb24sIFhpJmFwb3M7YW4gSmlhb3RvbmcgVW5pdmVyc2l0eSwgWGkmYXBvczthbiwgQ2hp
bmEuJiN4RDtTY2hvb2wgb2YgUHVibGljIEhlYWx0aCBhbmQgRW1lcmdlbmN5IE1hbmFnZW1lbnQs
IFNvdXRoZXJuIFVuaXZlcnNpdHkgb2YgU2NpZW5jZSBhbmQgVGVjaG5vbG9neSwgU2hlbnpoZW4s
IEd1YW5nZG9uZywgQ2hpbmEuJiN4RDtWYW5rZSBTY2hvb2wgb2YgUHVibGljIEhlYWx0aCwgVHNp
bmdodWEgVW5pdmVyc2l0eSwgQmVpamluZywgQ2hpbmEuJiN4RDtGcmVlbWFuIFNwb2dsaSBJbnN0
aXR1dGUgZm9yIEludGVybmF0aW9uYWwgU3R1ZGllcywgU3RhbmZvcmQgVW5pdmVyc2l0eSwgU3Rh
bmZvcmQsIENBLCBVU0EuPC9hdXRoLWFkZHJlc3M+PHRpdGxlcz48dGl0bGU+RG9lcyBtdXNpYyBp
bnRlcnZlbnRpb24gcmVsaWV2ZSBkZXByZXNzaW9uIG9yIGFueGlldHkgaW4gcGVvcGxlIGxpdmlu
ZyB3aXRoIGRlbWVudGlhPyBBIHN5c3RlbWF0aWMgcmV2aWV3IGFuZCBtZXRhLWFuYWx5c2lzPC90
aXRsZT48c2Vjb25kYXJ5LXRpdGxlPkFnaW5nIE1lbnQgSGVhbHRoPC9zZWNvbmRhcnktdGl0bGU+
PC90aXRsZXM+PHBlcmlvZGljYWw+PGZ1bGwtdGl0bGU+QWdpbmcgJmFtcDsgTWVudGFsIEhlYWx0
aDwvZnVsbC10aXRsZT48YWJici0xPkFnaW5nIE1lbnQuIEhlYWx0aDwvYWJici0xPjxhYmJyLTI+
QWdpbmcgTWVudCBIZWFsdGg8L2FiYnItMj48L3BlcmlvZGljYWw+PHBhZ2VzPjE4NjQtMTg3NTwv
cGFnZXM+PHZvbHVtZT4yNzwvdm9sdW1lPjxudW1iZXI+MTA8L251bWJlcj48ZWRpdGlvbj4yMDIz
MDUyNzwvZWRpdGlvbj48a2V5d29yZHM+PGtleXdvcmQ+SHVtYW5zPC9rZXl3b3JkPjxrZXl3b3Jk
PipNdXNpYyBUaGVyYXB5PC9rZXl3b3JkPjxrZXl3b3JkPkRlcHJlc3Npb24vdGhlcmFweTwva2V5
d29yZD48a2V5d29yZD5BbnhpZXR5L3RoZXJhcHk8L2tleXdvcmQ+PGtleXdvcmQ+Kk11c2ljPC9r
ZXl3b3JkPjxrZXl3b3JkPipEZW1lbnRpYS90aGVyYXB5L3BzeWNob2xvZ3k8L2tleXdvcmQ+PGtl
eXdvcmQ+TXVzaWM8L2tleXdvcmQ+PGtleXdvcmQ+YW54aWV0eTwva2V5d29yZD48a2V5d29yZD5k
ZW1lbnRpYTwva2V5d29yZD48a2V5d29yZD5kZXByZXNzaW9uPC9rZXl3b3JkPjxrZXl3b3JkPm1l
dGEtYW5hbHlzaXM8L2tleXdvcmQ+PC9rZXl3b3Jkcz48ZGF0ZXM+PHllYXI+MjAyMzwveWVhcj48
cHViLWRhdGVzPjxkYXRlPjIwMjMvMTAvMDM8L2RhdGU+PC9wdWItZGF0ZXM+PC9kYXRlcz48cHVi
bGlzaGVyPlJvdXRsZWRnZTwvcHVibGlzaGVyPjxpc2JuPjEzNjAtNzg2MzwvaXNibj48YWNjZXNz
aW9uLW51bT4zNzI0MzY3MTwvYWNjZXNzaW9uLW51bT48dXJscz48cmVsYXRlZC11cmxzPjx1cmw+
aHR0cHM6Ly9kb2kub3JnLzEwLjEwODAvMTM2MDc4NjMuMjAyMy4yMjE0MDkxPC91cmw+PC9yZWxh
dGVkLXVybHM+PC91cmxzPjxlbGVjdHJvbmljLXJlc291cmNlLW51bT5kb2k6MTAuMTA4MC8xMzYw
Nzg2My4yMDIzLjIyMTQwOTE8L2VsZWN0cm9uaWMtcmVzb3VyY2UtbnVtPjxyZW1vdGUtZGF0YWJh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PEVuZE5vdGU+PENpdGU+PEF1dGhvcj5aaGFuZzwvQXV0aG9yPjxZZWFyPjIwMjM8L1llYXI+PFJl
Y051bT4zNDkxPC9SZWNOdW0+PERpc3BsYXlUZXh0PjxzdHlsZSBmYWNlPSJzdXBlcnNjcmlwdCI+
MzY3PC9zdHlsZT48L0Rpc3BsYXlUZXh0PjxyZWNvcmQ+PHJlYy1udW1iZXI+MzQ5MTwvcmVjLW51
bWJlcj48Zm9yZWlnbi1rZXlzPjxrZXkgYXBwPSJFTiIgZGItaWQ9InJ6cHBlZHh3NzV4dHM4ZXJh
d3Y1cDk1b3R3cHpkYWRzdDJweiIgdGltZXN0YW1wPSIxNzE5MDcwMTI5Ij4zNDkxPC9rZXk+PC9m
b3JlaWduLWtleXM+PHJlZi10eXBlIG5hbWU9IkpvdXJuYWwgQXJ0aWNsZSI+MTc8L3JlZi10eXBl
Pjxjb250cmlidXRvcnM+PGF1dGhvcnM+PGF1dGhvcj5aaGFuZywgSmluZ3lhPC9hdXRob3I+PGF1
dGhvcj5ZdSwgWmVydTwvYXV0aG9yPjxhdXRob3I+WmhhbmcsIE5pbmc8L2F1dGhvcj48YXV0aG9y
PlpoYW8sIFdlbmppbmc8L2F1dGhvcj48YXV0aG9yPldlaSwgQmluY2FpPC9hdXRob3I+PGF1dGhv
cj5IZSwgUm9uZ3hpbjwvYXV0aG9yPjxhdXRob3I+WHVlLCBIYW88L2F1dGhvcj48YXV0aG9yPlpo
dSwgQmluPC9hdXRob3I+PGF1dGhvcj5NYW8sIFlpbmc8L2F1dGhvcj48L2F1dGhvcnM+PC9jb250
cmlidXRvcnM+PGF1dGgtYWRkcmVzcz5TY2hvb2wgb2YgUHVibGljIFBvbGljeSBhbmQgQWRtaW5p
c3RyYXRpb24sIFhpJmFwb3M7YW4gSmlhb3RvbmcgVW5pdmVyc2l0eSwgWGkmYXBvczthbiwgQ2hp
bmEuJiN4RDtTY2hvb2wgb2YgUHVibGljIEhlYWx0aCBhbmQgRW1lcmdlbmN5IE1hbmFnZW1lbnQs
IFNvdXRoZXJuIFVuaXZlcnNpdHkgb2YgU2NpZW5jZSBhbmQgVGVjaG5vbG9neSwgU2hlbnpoZW4s
IEd1YW5nZG9uZywgQ2hpbmEuJiN4RDtWYW5rZSBTY2hvb2wgb2YgUHVibGljIEhlYWx0aCwgVHNp
bmdodWEgVW5pdmVyc2l0eSwgQmVpamluZywgQ2hpbmEuJiN4RDtGcmVlbWFuIFNwb2dsaSBJbnN0
aXR1dGUgZm9yIEludGVybmF0aW9uYWwgU3R1ZGllcywgU3RhbmZvcmQgVW5pdmVyc2l0eSwgU3Rh
bmZvcmQsIENBLCBVU0EuPC9hdXRoLWFkZHJlc3M+PHRpdGxlcz48dGl0bGU+RG9lcyBtdXNpYyBp
bnRlcnZlbnRpb24gcmVsaWV2ZSBkZXByZXNzaW9uIG9yIGFueGlldHkgaW4gcGVvcGxlIGxpdmlu
ZyB3aXRoIGRlbWVudGlhPyBBIHN5c3RlbWF0aWMgcmV2aWV3IGFuZCBtZXRhLWFuYWx5c2lzPC90
aXRsZT48c2Vjb25kYXJ5LXRpdGxlPkFnaW5nIE1lbnQgSGVhbHRoPC9zZWNvbmRhcnktdGl0bGU+
PC90aXRsZXM+PHBlcmlvZGljYWw+PGZ1bGwtdGl0bGU+QWdpbmcgJmFtcDsgTWVudGFsIEhlYWx0
aDwvZnVsbC10aXRsZT48YWJici0xPkFnaW5nIE1lbnQuIEhlYWx0aDwvYWJici0xPjxhYmJyLTI+
QWdpbmcgTWVudCBIZWFsdGg8L2FiYnItMj48L3BlcmlvZGljYWw+PHBhZ2VzPjE4NjQtMTg3NTwv
cGFnZXM+PHZvbHVtZT4yNzwvdm9sdW1lPjxudW1iZXI+MTA8L251bWJlcj48ZWRpdGlvbj4yMDIz
MDUyNzwvZWRpdGlvbj48a2V5d29yZHM+PGtleXdvcmQ+SHVtYW5zPC9rZXl3b3JkPjxrZXl3b3Jk
PipNdXNpYyBUaGVyYXB5PC9rZXl3b3JkPjxrZXl3b3JkPkRlcHJlc3Npb24vdGhlcmFweTwva2V5
d29yZD48a2V5d29yZD5BbnhpZXR5L3RoZXJhcHk8L2tleXdvcmQ+PGtleXdvcmQ+Kk11c2ljPC9r
ZXl3b3JkPjxrZXl3b3JkPipEZW1lbnRpYS90aGVyYXB5L3BzeWNob2xvZ3k8L2tleXdvcmQ+PGtl
eXdvcmQ+TXVzaWM8L2tleXdvcmQ+PGtleXdvcmQ+YW54aWV0eTwva2V5d29yZD48a2V5d29yZD5k
ZW1lbnRpYTwva2V5d29yZD48a2V5d29yZD5kZXByZXNzaW9uPC9rZXl3b3JkPjxrZXl3b3JkPm1l
dGEtYW5hbHlzaXM8L2tleXdvcmQ+PC9rZXl3b3Jkcz48ZGF0ZXM+PHllYXI+MjAyMzwveWVhcj48
cHViLWRhdGVzPjxkYXRlPjIwMjMvMTAvMDM8L2RhdGU+PC9wdWItZGF0ZXM+PC9kYXRlcz48cHVi
bGlzaGVyPlJvdXRsZWRnZTwvcHVibGlzaGVyPjxpc2JuPjEzNjAtNzg2MzwvaXNibj48YWNjZXNz
aW9uLW51bT4zNzI0MzY3MTwvYWNjZXNzaW9uLW51bT48dXJscz48cmVsYXRlZC11cmxzPjx1cmw+
aHR0cHM6Ly9kb2kub3JnLzEwLjEwODAvMTM2MDc4NjMuMjAyMy4yMjE0MDkxPC91cmw+PC9yZWxh
dGVkLXVybHM+PC91cmxzPjxlbGVjdHJvbmljLXJlc291cmNlLW51bT5kb2k6MTAuMTA4MC8xMzYw
Nzg2My4yMDIzLjIyMTQwOTE8L2VsZWN0cm9uaWMtcmVzb3VyY2UtbnVtPjxyZW1vdGUtZGF0YWJh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367</w:t>
            </w:r>
            <w:r>
              <w:rPr>
                <w:rFonts w:eastAsia="Times New Roman" w:cs="Calibri"/>
                <w:color w:val="000000"/>
              </w:rPr>
              <w:fldChar w:fldCharType="end"/>
            </w:r>
          </w:p>
        </w:tc>
        <w:tc>
          <w:tcPr>
            <w:tcW w:w="4500" w:type="dxa"/>
          </w:tcPr>
          <w:p w14:paraId="2D02292E" w14:textId="77777777" w:rsidR="00272C04" w:rsidRPr="0056481B" w:rsidRDefault="00272C04" w:rsidP="00272C04">
            <w:pPr>
              <w:rPr>
                <w:rFonts w:eastAsia="Times New Roman" w:cs="Calibri"/>
                <w:color w:val="000000"/>
              </w:rPr>
            </w:pPr>
            <w:r w:rsidRPr="0056481B">
              <w:rPr>
                <w:rFonts w:cs="Calibri"/>
                <w:color w:val="000000"/>
              </w:rPr>
              <w:t>Wrong study design</w:t>
            </w:r>
          </w:p>
        </w:tc>
      </w:tr>
      <w:tr w:rsidR="00272C04" w:rsidRPr="0056481B" w14:paraId="2B254C3B" w14:textId="77777777" w:rsidTr="00802454">
        <w:tc>
          <w:tcPr>
            <w:tcW w:w="3505" w:type="dxa"/>
            <w:hideMark/>
          </w:tcPr>
          <w:p w14:paraId="4EDF7B5F" w14:textId="14CF25A6" w:rsidR="00272C04" w:rsidRPr="00A9647D" w:rsidRDefault="00272C04" w:rsidP="00272C04">
            <w:pPr>
              <w:rPr>
                <w:rFonts w:eastAsia="Times New Roman" w:cs="Calibri"/>
                <w:color w:val="000000"/>
              </w:rPr>
            </w:pPr>
            <w:r w:rsidRPr="00A9647D">
              <w:rPr>
                <w:rFonts w:eastAsia="Times New Roman" w:cs="Calibri"/>
                <w:color w:val="000000"/>
              </w:rPr>
              <w:t>Zhu</w:t>
            </w:r>
            <w:r w:rsidRPr="0056481B">
              <w:rPr>
                <w:rFonts w:eastAsia="Times New Roman" w:cs="Calibri"/>
                <w:color w:val="000000"/>
              </w:rPr>
              <w:t xml:space="preserve"> 2021</w:t>
            </w:r>
            <w:r>
              <w:rPr>
                <w:rFonts w:eastAsia="Times New Roman" w:cs="Calibri"/>
                <w:color w:val="000000"/>
              </w:rPr>
              <w:fldChar w:fldCharType="begin">
                <w:fldData xml:space="preserve">PEVuZE5vdGU+PENpdGU+PEF1dGhvcj5aaHU8L0F1dGhvcj48WWVhcj4yMDIxPC9ZZWFyPjxSZWNO
dW0+MzQ5MjwvUmVjTnVtPjxEaXNwbGF5VGV4dD48c3R5bGUgZmFjZT0ic3VwZXJzY3JpcHQiPjM2
ODwvc3R5bGU+PC9EaXNwbGF5VGV4dD48cmVjb3JkPjxyZWMtbnVtYmVyPjM0OTI8L3JlYy1udW1i
ZXI+PGZvcmVpZ24ta2V5cz48a2V5IGFwcD0iRU4iIGRiLWlkPSJyenBwZWR4dzc1eHRzOGVyYXd2
NXA5NW90d3B6ZGFkc3QycHoiIHRpbWVzdGFtcD0iMTcxOTA3MDMxMCI+MzQ5Mjwva2V5PjwvZm9y
ZWlnbi1rZXlzPjxyZWYtdHlwZSBuYW1lPSJKb3VybmFsIEFydGljbGUiPjE3PC9yZWYtdHlwZT48
Y29udHJpYnV0b3JzPjxhdXRob3JzPjxhdXRob3I+Wmh1LCBZLjwvYXV0aG9yPjxhdXRob3I+V2Fu
ZywgUi48L2F1dGhvcj48YXV0aG9yPlRhbmcsIFguPC9hdXRob3I+PGF1dGhvcj5MaSwgUS48L2F1
dGhvcj48YXV0aG9yPlh1LCBHLjwvYXV0aG9yPjxhdXRob3I+WmhhbmcsIEEuPC9hdXRob3I+PC9h
dXRob3JzPjwvY29udHJpYnV0b3JzPjxhdXRoLWFkZHJlc3M+U2Nob29sIG9mIE51cnNpbmcsIE5h
bmppbmcgVW5pdmVyc2l0eSBvZiBDaGluZXNlIE1lZGljaW5lLCBKaWFuZ3N1LCBDaGluYS4mI3hE
O1NjaG9vbCBvZiBOdXJzaW5nLCBOYW5qaW5nIE1lZGljYWwgVW5pdmVyc2l0eSwgSmlhbmdzdSwg
Q2hpbmEuJiN4RDtEZXBhcnRtZW50IG9mIE51cnNpbmcsIFhpbmdodWEgTWF0ZXJuaXR5IGFuZCBD
aGlsZCBIZWFsdGhjYXJlIGNlbnRyZSwgVGFpemhvdSwgSmlhbmdzdSwgQ2hpbmEuJiN4RDtEZXBh
cnRtZW50IG9mIE51cnNpbmcsIFRoZSBBZmZpbGlhdGVkIEhvc3BpdGFsIG9mIFFpbmdkYW8gVW5p
dmVyc2l0eSwgUWluZ2RhbywgU2hhbmRvbmcsIENoaW5hLiYjeEQ7U2Nob29sIG9mIE51cnNpbmcs
IE5hbmppbmcgVW5pdmVyc2l0eSBvZiBDaGluZXNlIE1lZGljaW5lLCBKaWFuZ3N1LCBDaGluYS4g
RWxlY3Ryb25pYyBhZGRyZXNzOiBndWlodWEueHVAbmp1Y20uZWR1LmNuLiYjeEQ7RGVwYXJ0bWVu
dCBvZiBOdXJzaW5nLCBXb21lbiZhcG9zO3MgSG9zcGl0YWwgb2YgTmFuamluZyBNZWRpY2FsIFVu
aXZlcnNpdHkgKE5hbmppbmcgTWF0ZXJuaXR5IGFuZCBDaGlsZCBIZWFsdGggQ2FyZSBIb3NwaXRh
bCksIEppYW5nc3UsIENoaW5hLiBFbGVjdHJvbmljIGFkZHJlc3M6IHpoYW5nYWl4aWFAbmptdS5l
ZHUuY24uPC9hdXRoLWFkZHJlc3M+PHRpdGxlcz48dGl0bGU+VGhlIGVmZmVjdCBvZiBtdXNpYywg
bWFzc2FnZSwgeW9nYSBhbmQgZXhlcmNpc2Ugb24gYW50ZW5hdGFsIGRlcHJlc3Npb246IGEgbWV0
YS1hbmFseXNpczwvdGl0bGU+PHNlY29uZGFyeS10aXRsZT5KIEFmZmVjdCBEaXNvcmQ8L3NlY29u
ZGFyeS10aXRsZT48L3RpdGxlcz48cGVyaW9kaWNhbD48ZnVsbC10aXRsZT5Kb3VybmFsIG9mIEFm
ZmVjdGl2ZSBEaXNvcmRlcnM8L2Z1bGwtdGl0bGU+PGFiYnItMT5KLiBBZmZlY3QuIERpc29yZC48
L2FiYnItMT48YWJici0yPkogQWZmZWN0IERpc29yZDwvYWJici0yPjwvcGVyaW9kaWNhbD48cGFn
ZXM+NTkyLTYwMjwvcGFnZXM+PHZvbHVtZT4yOTI8L3ZvbHVtZT48ZWRpdGlvbj4yMDIxMDYwODwv
ZWRpdGlvbj48a2V5d29yZHM+PGtleXdvcmQ+RGVwcmVzc2lvbjwva2V5d29yZD48a2V5d29yZD5G
ZW1hbGU8L2tleXdvcmQ+PGtleXdvcmQ+SHVtYW5zPC9rZXl3b3JkPjxrZXl3b3JkPkluZmFudCwg
TmV3Ym9ybjwva2V5d29yZD48a2V5d29yZD5NYXNzYWdlPC9rZXl3b3JkPjxrZXl3b3JkPipNZWRp
dGF0aW9uPC9rZXl3b3JkPjxrZXl3b3JkPipNdXNpYzwva2V5d29yZD48a2V5d29yZD5QcmVnbmFu
Y3k8L2tleXdvcmQ+PGtleXdvcmQ+KllvZ2E8L2tleXdvcmQ+PGtleXdvcmQ+RXhlcmNpc2U8L2tl
eXdvcmQ+PGtleXdvcmQ+TWV0YS1hbmFseXNpczwva2V5d29yZD48a2V5d29yZD5NdXNpYzwva2V5
d29yZD48a2V5d29yZD5TeXN0ZW1hdGljIHJldmlldzwva2V5d29yZD48a2V5d29yZD5Zb2dhPC9r
ZXl3b3JkPjwva2V5d29yZHM+PGRhdGVzPjx5ZWFyPjIwMjE8L3llYXI+PHB1Yi1kYXRlcz48ZGF0
ZT5TZXAgMTwvZGF0ZT48L3B1Yi1kYXRlcz48L2RhdGVzPjxpc2JuPjE1NzMtMjUxNyAoRWxlY3Ry
b25pYykmI3hEOzAxNjUtMDMyNyAoTGlua2luZyk8L2lzYm4+PGFjY2Vzc2lvbi1udW0+MzQxNDc5
NzI8L2FjY2Vzc2lvbi1udW0+PHVybHM+PHJlbGF0ZWQtdXJscz48dXJsPmh0dHBzOi8vd3d3Lm5j
YmkubmxtLm5paC5nb3YvcHVibWVkLzM0MTQ3OTcyPC91cmw+PC9yZWxhdGVkLXVybHM+PC91cmxz
PjxlbGVjdHJvbmljLXJlc291cmNlLW51bT5kb2k6MTAuMTAxNi9qLmphZC4yMDIxLjA1LjEyMjwv
ZWxlY3Ryb25pYy1yZXNvdXJjZS1udW0+PHJlbW90ZS1kYXRhYmFzZS1uYW1lPk1lZGxpbmU8L3Jl
bW90ZS1kYXRhYmFzZS1uYW1lPjxyZW1vdGUtZGF0YWJhc2UtcHJvdmlkZXI+TkxNPC9yZW1vdGUt
ZGF0YWJhc2UtcHJvdmlkZXI+PC9yZWNvcmQ+PC9DaXRlPjwvRW5kTm90ZT4A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PEVuZE5vdGU+PENpdGU+PEF1dGhvcj5aaHU8L0F1dGhvcj48WWVhcj4yMDIxPC9ZZWFyPjxSZWNO
dW0+MzQ5MjwvUmVjTnVtPjxEaXNwbGF5VGV4dD48c3R5bGUgZmFjZT0ic3VwZXJzY3JpcHQiPjM2
ODwvc3R5bGU+PC9EaXNwbGF5VGV4dD48cmVjb3JkPjxyZWMtbnVtYmVyPjM0OTI8L3JlYy1udW1i
ZXI+PGZvcmVpZ24ta2V5cz48a2V5IGFwcD0iRU4iIGRiLWlkPSJyenBwZWR4dzc1eHRzOGVyYXd2
NXA5NW90d3B6ZGFkc3QycHoiIHRpbWVzdGFtcD0iMTcxOTA3MDMxMCI+MzQ5Mjwva2V5PjwvZm9y
ZWlnbi1rZXlzPjxyZWYtdHlwZSBuYW1lPSJKb3VybmFsIEFydGljbGUiPjE3PC9yZWYtdHlwZT48
Y29udHJpYnV0b3JzPjxhdXRob3JzPjxhdXRob3I+Wmh1LCBZLjwvYXV0aG9yPjxhdXRob3I+V2Fu
ZywgUi48L2F1dGhvcj48YXV0aG9yPlRhbmcsIFguPC9hdXRob3I+PGF1dGhvcj5MaSwgUS48L2F1
dGhvcj48YXV0aG9yPlh1LCBHLjwvYXV0aG9yPjxhdXRob3I+WmhhbmcsIEEuPC9hdXRob3I+PC9h
dXRob3JzPjwvY29udHJpYnV0b3JzPjxhdXRoLWFkZHJlc3M+U2Nob29sIG9mIE51cnNpbmcsIE5h
bmppbmcgVW5pdmVyc2l0eSBvZiBDaGluZXNlIE1lZGljaW5lLCBKaWFuZ3N1LCBDaGluYS4mI3hE
O1NjaG9vbCBvZiBOdXJzaW5nLCBOYW5qaW5nIE1lZGljYWwgVW5pdmVyc2l0eSwgSmlhbmdzdSwg
Q2hpbmEuJiN4RDtEZXBhcnRtZW50IG9mIE51cnNpbmcsIFhpbmdodWEgTWF0ZXJuaXR5IGFuZCBD
aGlsZCBIZWFsdGhjYXJlIGNlbnRyZSwgVGFpemhvdSwgSmlhbmdzdSwgQ2hpbmEuJiN4RDtEZXBh
cnRtZW50IG9mIE51cnNpbmcsIFRoZSBBZmZpbGlhdGVkIEhvc3BpdGFsIG9mIFFpbmdkYW8gVW5p
dmVyc2l0eSwgUWluZ2RhbywgU2hhbmRvbmcsIENoaW5hLiYjeEQ7U2Nob29sIG9mIE51cnNpbmcs
IE5hbmppbmcgVW5pdmVyc2l0eSBvZiBDaGluZXNlIE1lZGljaW5lLCBKaWFuZ3N1LCBDaGluYS4g
RWxlY3Ryb25pYyBhZGRyZXNzOiBndWlodWEueHVAbmp1Y20uZWR1LmNuLiYjeEQ7RGVwYXJ0bWVu
dCBvZiBOdXJzaW5nLCBXb21lbiZhcG9zO3MgSG9zcGl0YWwgb2YgTmFuamluZyBNZWRpY2FsIFVu
aXZlcnNpdHkgKE5hbmppbmcgTWF0ZXJuaXR5IGFuZCBDaGlsZCBIZWFsdGggQ2FyZSBIb3NwaXRh
bCksIEppYW5nc3UsIENoaW5hLiBFbGVjdHJvbmljIGFkZHJlc3M6IHpoYW5nYWl4aWFAbmptdS5l
ZHUuY24uPC9hdXRoLWFkZHJlc3M+PHRpdGxlcz48dGl0bGU+VGhlIGVmZmVjdCBvZiBtdXNpYywg
bWFzc2FnZSwgeW9nYSBhbmQgZXhlcmNpc2Ugb24gYW50ZW5hdGFsIGRlcHJlc3Npb246IGEgbWV0
YS1hbmFseXNpczwvdGl0bGU+PHNlY29uZGFyeS10aXRsZT5KIEFmZmVjdCBEaXNvcmQ8L3NlY29u
ZGFyeS10aXRsZT48L3RpdGxlcz48cGVyaW9kaWNhbD48ZnVsbC10aXRsZT5Kb3VybmFsIG9mIEFm
ZmVjdGl2ZSBEaXNvcmRlcnM8L2Z1bGwtdGl0bGU+PGFiYnItMT5KLiBBZmZlY3QuIERpc29yZC48
L2FiYnItMT48YWJici0yPkogQWZmZWN0IERpc29yZDwvYWJici0yPjwvcGVyaW9kaWNhbD48cGFn
ZXM+NTkyLTYwMjwvcGFnZXM+PHZvbHVtZT4yOTI8L3ZvbHVtZT48ZWRpdGlvbj4yMDIxMDYwODwv
ZWRpdGlvbj48a2V5d29yZHM+PGtleXdvcmQ+RGVwcmVzc2lvbjwva2V5d29yZD48a2V5d29yZD5G
ZW1hbGU8L2tleXdvcmQ+PGtleXdvcmQ+SHVtYW5zPC9rZXl3b3JkPjxrZXl3b3JkPkluZmFudCwg
TmV3Ym9ybjwva2V5d29yZD48a2V5d29yZD5NYXNzYWdlPC9rZXl3b3JkPjxrZXl3b3JkPipNZWRp
dGF0aW9uPC9rZXl3b3JkPjxrZXl3b3JkPipNdXNpYzwva2V5d29yZD48a2V5d29yZD5QcmVnbmFu
Y3k8L2tleXdvcmQ+PGtleXdvcmQ+KllvZ2E8L2tleXdvcmQ+PGtleXdvcmQ+RXhlcmNpc2U8L2tl
eXdvcmQ+PGtleXdvcmQ+TWV0YS1hbmFseXNpczwva2V5d29yZD48a2V5d29yZD5NdXNpYzwva2V5
d29yZD48a2V5d29yZD5TeXN0ZW1hdGljIHJldmlldzwva2V5d29yZD48a2V5d29yZD5Zb2dhPC9r
ZXl3b3JkPjwva2V5d29yZHM+PGRhdGVzPjx5ZWFyPjIwMjE8L3llYXI+PHB1Yi1kYXRlcz48ZGF0
ZT5TZXAgMTwvZGF0ZT48L3B1Yi1kYXRlcz48L2RhdGVzPjxpc2JuPjE1NzMtMjUxNyAoRWxlY3Ry
b25pYykmI3hEOzAxNjUtMDMyNyAoTGlua2luZyk8L2lzYm4+PGFjY2Vzc2lvbi1udW0+MzQxNDc5
NzI8L2FjY2Vzc2lvbi1udW0+PHVybHM+PHJlbGF0ZWQtdXJscz48dXJsPmh0dHBzOi8vd3d3Lm5j
YmkubmxtLm5paC5nb3YvcHVibWVkLzM0MTQ3OTcyPC91cmw+PC9yZWxhdGVkLXVybHM+PC91cmxz
PjxlbGVjdHJvbmljLXJlc291cmNlLW51bT5kb2k6MTAuMTAxNi9qLmphZC4yMDIxLjA1LjEyMjwv
ZWxlY3Ryb25pYy1yZXNvdXJjZS1udW0+PHJlbW90ZS1kYXRhYmFzZS1uYW1lPk1lZGxpbmU8L3Jl
bW90ZS1kYXRhYmFzZS1uYW1lPjxyZW1vdGUtZGF0YWJhc2UtcHJvdmlkZXI+TkxNPC9yZW1vdGUt
ZGF0YWJhc2UtcHJvdmlkZXI+PC9yZWNvcmQ+PC9DaXRlPjwvRW5kTm90ZT4A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368</w:t>
            </w:r>
            <w:r>
              <w:rPr>
                <w:rFonts w:eastAsia="Times New Roman" w:cs="Calibri"/>
                <w:color w:val="000000"/>
              </w:rPr>
              <w:fldChar w:fldCharType="end"/>
            </w:r>
          </w:p>
        </w:tc>
        <w:tc>
          <w:tcPr>
            <w:tcW w:w="4500" w:type="dxa"/>
          </w:tcPr>
          <w:p w14:paraId="6E8CD070" w14:textId="77777777" w:rsidR="00272C04" w:rsidRPr="0056481B" w:rsidRDefault="00272C04" w:rsidP="00272C04">
            <w:pPr>
              <w:rPr>
                <w:rFonts w:eastAsia="Times New Roman" w:cs="Calibri"/>
                <w:color w:val="000000"/>
              </w:rPr>
            </w:pPr>
            <w:r w:rsidRPr="0056481B">
              <w:rPr>
                <w:rFonts w:cs="Calibri"/>
                <w:color w:val="000000"/>
              </w:rPr>
              <w:t>Wrong population</w:t>
            </w:r>
          </w:p>
        </w:tc>
      </w:tr>
      <w:tr w:rsidR="00272C04" w:rsidRPr="0056481B" w14:paraId="21E525CA" w14:textId="77777777" w:rsidTr="00802454">
        <w:tc>
          <w:tcPr>
            <w:tcW w:w="3505" w:type="dxa"/>
            <w:hideMark/>
          </w:tcPr>
          <w:p w14:paraId="50EA2A5B" w14:textId="10A23EA9" w:rsidR="00272C04" w:rsidRPr="00A9647D" w:rsidRDefault="00272C04" w:rsidP="00272C04">
            <w:pPr>
              <w:rPr>
                <w:rFonts w:eastAsia="Times New Roman" w:cs="Calibri"/>
                <w:color w:val="000000"/>
              </w:rPr>
            </w:pPr>
            <w:r w:rsidRPr="00A9647D">
              <w:rPr>
                <w:rFonts w:eastAsia="Times New Roman" w:cs="Calibri"/>
                <w:color w:val="000000"/>
              </w:rPr>
              <w:t>Zimpel</w:t>
            </w:r>
            <w:r w:rsidRPr="0056481B">
              <w:rPr>
                <w:rFonts w:eastAsia="Times New Roman" w:cs="Calibri"/>
                <w:color w:val="000000"/>
              </w:rPr>
              <w:t xml:space="preserve"> 2020</w:t>
            </w:r>
            <w:r>
              <w:rPr>
                <w:rFonts w:eastAsia="Times New Roman" w:cs="Calibri"/>
                <w:color w:val="000000"/>
              </w:rPr>
              <w:fldChar w:fldCharType="begin">
                <w:fldData xml:space="preserve">PEVuZE5vdGU+PENpdGU+PEF1dGhvcj5aaW1wZWw8L0F1dGhvcj48WWVhcj4yMDIwPC9ZZWFyPjxS
ZWNOdW0+MzUzMTwvUmVjTnVtPjxEaXNwbGF5VGV4dD48c3R5bGUgZmFjZT0ic3VwZXJzY3JpcHQi
PjM2OTwvc3R5bGU+PC9EaXNwbGF5VGV4dD48cmVjb3JkPjxyZWMtbnVtYmVyPjM1MzE8L3JlYy1u
dW1iZXI+PGZvcmVpZ24ta2V5cz48a2V5IGFwcD0iRU4iIGRiLWlkPSJyenBwZWR4dzc1eHRzOGVy
YXd2NXA5NW90d3B6ZGFkc3QycHoiIHRpbWVzdGFtcD0iMTcyMjExMzQ4OSI+MzUzMTwva2V5Pjwv
Zm9yZWlnbi1rZXlzPjxyZWYtdHlwZSBuYW1lPSJKb3VybmFsIEFydGljbGUiPjE3PC9yZWYtdHlw
ZT48Y29udHJpYnV0b3JzPjxhdXRob3JzPjxhdXRob3I+WmltcGVsLCBTLiBBLjwvYXV0aG9yPjxh
dXRob3I+VG9ybG9uaSwgTS4gUi48L2F1dGhvcj48YXV0aG9yPlBvcmbDrXJpbywgRy4gSi48L2F1
dGhvcj48YXV0aG9yPkZsdW1pZ25hbiwgUi4gTC48L2F1dGhvcj48YXV0aG9yPmRhIFNpbHZhLCBF
LiBNLjwvYXV0aG9yPjwvYXV0aG9ycz48L2NvbnRyaWJ1dG9ycz48YXV0aC1hZGRyZXNzPkFsYWdv
YXMgU3RhdGUgVW5pdmVyc2l0eSBvZiBIZWFsdGggU2NpZW5jZXMsIE1hY2VpbywgQnJhemlsLiYj
eEQ7Q29jaHJhbmUgQnJhemlsLCBDZW50cm8gZGUgRXN0dWRvcyBkZSBTYXVkZSBCYXNlYWRhIGVt
IEV2aWRlbmNpYXMgZSBBdmFsaWFjYW8gVGVjbm9sb2dpY2EgZW0gU2F1ZGUsIFNhbyBQYXVsbywg
QnJhemlsLiYjeEQ7RGVwYXJ0bWVudCBvZiBTdXJnZXJ5LCBEaXZpc2lvbiBvZiBWYXNjdWxhciBh
bmQgRW5kb3Zhc2N1bGFyIFN1cmdlcnksIFVuaXZlcnNpZGFkZSBGZWRlcmFsIGRlIFNhbyBQYXVs
bywgU2FvIFBhdWxvLCBCcmF6aWwuJiN4RDtFbWVyZ2VuY3kgTWVkaWNpbmUgYW5kIEV2aWRlbmNl
IEJhc2VkIE1lZGljaW5lLCBVbml2ZXJzaWRhZGUgRmVkZXJhbCBkZSBTYW8gUGF1bG8sIFNhbyBQ
YXVsbywgQnJhemlsLjwvYXV0aC1hZGRyZXNzPjx0aXRsZXM+PHRpdGxlPkNvbXBsZW1lbnRhcnkg
YW5kIGFsdGVybmF0aXZlIHRoZXJhcGllcyBmb3IgcG9zdC1jYWVzYXJlYW4gcGFpbjwvdGl0bGU+
PHNlY29uZGFyeS10aXRsZT5Db2NocmFuZSBEYXRhYmFzZSBTeXN0IFJldjwvc2Vjb25kYXJ5LXRp
dGxlPjwvdGl0bGVzPjxwZXJpb2RpY2FsPjxmdWxsLXRpdGxlPkNvY2hyYW5lIERhdGFiYXNlIG9m
IFN5c3RlbWF0aWMgUmV2aWV3czwvZnVsbC10aXRsZT48YWJici0xPkNvY2hyYW5lIERhdGFiYXNl
IFN5c3QuIFJldi48L2FiYnItMT48YWJici0yPkNvY2hyYW5lIERhdGFiYXNlIFN5c3QgUmV2PC9h
YmJyLTI+PC9wZXJpb2RpY2FsPjxwYWdlcz5DRDAxMTIxNjwvcGFnZXM+PHZvbHVtZT45PC92b2x1
bWU+PG51bWJlcj45PC9udW1iZXI+PGVkaXRpb24+MjAyMDA5MDE8L2VkaXRpb24+PGtleXdvcmRz
PjxrZXl3b3JkPkFjdXByZXNzdXJlPC9rZXl3b3JkPjxrZXl3b3JkPkFjdXB1bmN0dXJlIEFuYWxn
ZXNpYTwva2V5d29yZD48a2V5d29yZD5BZG9sZXNjZW50PC9rZXl3b3JkPjxrZXl3b3JkPkFkdWx0
PC9rZXl3b3JkPjxrZXl3b3JkPkFuYWxnZXNpYSwgT2JzdGV0cmljYWwvbWV0aG9kczwva2V5d29y
ZD48a2V5d29yZD5BbmFsZ2VzaWNzL2FkbWluaXN0cmF0aW9uICZhbXA7IGRvc2FnZTwva2V5d29y
ZD48a2V5d29yZD5Bcm9tYXRoZXJhcHk8L2tleXdvcmQ+PGtleXdvcmQ+Qmlhczwva2V5d29yZD48
a2V5d29yZD5DZXNhcmVhbiBTZWN0aW9uLyphZHZlcnNlIGVmZmVjdHM8L2tleXdvcmQ+PGtleXdv
cmQ+Q29tYmluZWQgTW9kYWxpdHkgVGhlcmFweS9tZXRob2RzPC9rZXl3b3JkPjxrZXl3b3JkPkNv
bXBsZW1lbnRhcnkgVGhlcmFwaWVzLyptZXRob2RzPC9rZXl3b3JkPjxrZXl3b3JkPkZlbWFsZTwv
a2V5d29yZD48a2V5d29yZD5IdW1hbnM8L2tleXdvcmQ+PGtleXdvcmQ+TWFzc2FnZTwva2V5d29y
ZD48a2V5d29yZD5NdXNpYyBUaGVyYXB5PC9rZXl3b3JkPjxrZXl3b3JkPlBhaW4sIFBvc3RvcGVy
YXRpdmUvKnRoZXJhcHk8L2tleXdvcmQ+PGtleXdvcmQ+UGxhY2Vib3MvdGhlcmFwZXV0aWMgdXNl
PC9rZXl3b3JkPjxrZXl3b3JkPlByZWduYW5jeTwva2V5d29yZD48a2V5d29yZD5SYW5kb21pemVk
IENvbnRyb2xsZWQgVHJpYWxzIGFzIFRvcGljPC9rZXl3b3JkPjxrZXl3b3JkPlJlbGF4YXRpb24g
VGhlcmFweTwva2V5d29yZD48a2V5d29yZD5UaGVyYXBldXRpYyBUb3VjaDwva2V5d29yZD48a2V5
d29yZD5UcmFuc2N1dGFuZW91cyBFbGVjdHJpYyBOZXJ2ZSBTdGltdWxhdGlvbjwva2V5d29yZD48
a2V5d29yZD5Zb3VuZyBBZHVsdDwva2V5d29yZD48L2tleXdvcmRzPjxkYXRlcz48eWVhcj4yMDIw
PC95ZWFyPjxwdWItZGF0ZXM+PGRhdGU+U2VwIDE8L2RhdGU+PC9wdWItZGF0ZXM+PC9kYXRlcz48
aXNibj4xNDY5LTQ5M1ggKEVsZWN0cm9uaWMpJiN4RDsxMzYxLTYxMzcgKExpbmtpbmcpPC9pc2Ju
PjxhY2Nlc3Npb24tbnVtPjMyODcxMDIxPC9hY2Nlc3Npb24tbnVtPjx1cmxzPjxyZWxhdGVkLXVy
bHM+PHVybD5odHRwczovL3d3dy5uY2JpLm5sbS5uaWguZ292L3B1Ym1lZC8zMjg3MTAyMTwvdXJs
PjwvcmVsYXRlZC11cmxzPjwvdXJscz48Y3VzdG9tMT5TYW5kcmEgWmltcGVsOiBub25lIGtub3du
LiBNYXJpYSBSZWdpbmEgVG9ybG9uaTogbm9uZSBrbm93bi4gR3VzdGF2byBKTSBQb3JmaXJpbzog
bm9uZSBrbm93bi4gUm9uYWxkIExHIEZsdW1pZ25hbjogbm9uZSBrbm93bi4gRWRpbmEgTUsgZGEg
U2lsdmE6IG5vbmUga25vd24uPC9jdXN0b20xPjxjdXN0b20yPlBNQzk3MDE1MzU8L2N1c3RvbTI+
PGVsZWN0cm9uaWMtcmVzb3VyY2UtbnVtPmRvaToxMC4xMDAyLzE0NjUxODU4LkNEMDExMjE2LnB1
YjI8L2VsZWN0cm9uaWMtcmVzb3VyY2UtbnVtPjxyZW1vdGUtZGF0YWJhc2UtbmFtZT5NZWRsaW5l
PC9yZW1vdGUtZGF0YWJhc2UtbmFtZT48cmVtb3RlLWRhdGFiYXNlLXByb3ZpZGVyPk5MTTwvcmVt
b3RlLWRhdGFiYXNlLXByb3ZpZGVyPjwvcmVjb3JkPjwvQ2l0ZT48L0VuZE5vdGU+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PEVuZE5vdGU+PENpdGU+PEF1dGhvcj5aaW1wZWw8L0F1dGhvcj48WWVhcj4yMDIwPC9ZZWFyPjxS
ZWNOdW0+MzUzMTwvUmVjTnVtPjxEaXNwbGF5VGV4dD48c3R5bGUgZmFjZT0ic3VwZXJzY3JpcHQi
PjM2OTwvc3R5bGU+PC9EaXNwbGF5VGV4dD48cmVjb3JkPjxyZWMtbnVtYmVyPjM1MzE8L3JlYy1u
dW1iZXI+PGZvcmVpZ24ta2V5cz48a2V5IGFwcD0iRU4iIGRiLWlkPSJyenBwZWR4dzc1eHRzOGVy
YXd2NXA5NW90d3B6ZGFkc3QycHoiIHRpbWVzdGFtcD0iMTcyMjExMzQ4OSI+MzUzMTwva2V5Pjwv
Zm9yZWlnbi1rZXlzPjxyZWYtdHlwZSBuYW1lPSJKb3VybmFsIEFydGljbGUiPjE3PC9yZWYtdHlw
ZT48Y29udHJpYnV0b3JzPjxhdXRob3JzPjxhdXRob3I+WmltcGVsLCBTLiBBLjwvYXV0aG9yPjxh
dXRob3I+VG9ybG9uaSwgTS4gUi48L2F1dGhvcj48YXV0aG9yPlBvcmbDrXJpbywgRy4gSi48L2F1
dGhvcj48YXV0aG9yPkZsdW1pZ25hbiwgUi4gTC48L2F1dGhvcj48YXV0aG9yPmRhIFNpbHZhLCBF
LiBNLjwvYXV0aG9yPjwvYXV0aG9ycz48L2NvbnRyaWJ1dG9ycz48YXV0aC1hZGRyZXNzPkFsYWdv
YXMgU3RhdGUgVW5pdmVyc2l0eSBvZiBIZWFsdGggU2NpZW5jZXMsIE1hY2VpbywgQnJhemlsLiYj
eEQ7Q29jaHJhbmUgQnJhemlsLCBDZW50cm8gZGUgRXN0dWRvcyBkZSBTYXVkZSBCYXNlYWRhIGVt
IEV2aWRlbmNpYXMgZSBBdmFsaWFjYW8gVGVjbm9sb2dpY2EgZW0gU2F1ZGUsIFNhbyBQYXVsbywg
QnJhemlsLiYjeEQ7RGVwYXJ0bWVudCBvZiBTdXJnZXJ5LCBEaXZpc2lvbiBvZiBWYXNjdWxhciBh
bmQgRW5kb3Zhc2N1bGFyIFN1cmdlcnksIFVuaXZlcnNpZGFkZSBGZWRlcmFsIGRlIFNhbyBQYXVs
bywgU2FvIFBhdWxvLCBCcmF6aWwuJiN4RDtFbWVyZ2VuY3kgTWVkaWNpbmUgYW5kIEV2aWRlbmNl
IEJhc2VkIE1lZGljaW5lLCBVbml2ZXJzaWRhZGUgRmVkZXJhbCBkZSBTYW8gUGF1bG8sIFNhbyBQ
YXVsbywgQnJhemlsLjwvYXV0aC1hZGRyZXNzPjx0aXRsZXM+PHRpdGxlPkNvbXBsZW1lbnRhcnkg
YW5kIGFsdGVybmF0aXZlIHRoZXJhcGllcyBmb3IgcG9zdC1jYWVzYXJlYW4gcGFpbjwvdGl0bGU+
PHNlY29uZGFyeS10aXRsZT5Db2NocmFuZSBEYXRhYmFzZSBTeXN0IFJldjwvc2Vjb25kYXJ5LXRp
dGxlPjwvdGl0bGVzPjxwZXJpb2RpY2FsPjxmdWxsLXRpdGxlPkNvY2hyYW5lIERhdGFiYXNlIG9m
IFN5c3RlbWF0aWMgUmV2aWV3czwvZnVsbC10aXRsZT48YWJici0xPkNvY2hyYW5lIERhdGFiYXNl
IFN5c3QuIFJldi48L2FiYnItMT48YWJici0yPkNvY2hyYW5lIERhdGFiYXNlIFN5c3QgUmV2PC9h
YmJyLTI+PC9wZXJpb2RpY2FsPjxwYWdlcz5DRDAxMTIxNjwvcGFnZXM+PHZvbHVtZT45PC92b2x1
bWU+PG51bWJlcj45PC9udW1iZXI+PGVkaXRpb24+MjAyMDA5MDE8L2VkaXRpb24+PGtleXdvcmRz
PjxrZXl3b3JkPkFjdXByZXNzdXJlPC9rZXl3b3JkPjxrZXl3b3JkPkFjdXB1bmN0dXJlIEFuYWxn
ZXNpYTwva2V5d29yZD48a2V5d29yZD5BZG9sZXNjZW50PC9rZXl3b3JkPjxrZXl3b3JkPkFkdWx0
PC9rZXl3b3JkPjxrZXl3b3JkPkFuYWxnZXNpYSwgT2JzdGV0cmljYWwvbWV0aG9kczwva2V5d29y
ZD48a2V5d29yZD5BbmFsZ2VzaWNzL2FkbWluaXN0cmF0aW9uICZhbXA7IGRvc2FnZTwva2V5d29y
ZD48a2V5d29yZD5Bcm9tYXRoZXJhcHk8L2tleXdvcmQ+PGtleXdvcmQ+Qmlhczwva2V5d29yZD48
a2V5d29yZD5DZXNhcmVhbiBTZWN0aW9uLyphZHZlcnNlIGVmZmVjdHM8L2tleXdvcmQ+PGtleXdv
cmQ+Q29tYmluZWQgTW9kYWxpdHkgVGhlcmFweS9tZXRob2RzPC9rZXl3b3JkPjxrZXl3b3JkPkNv
bXBsZW1lbnRhcnkgVGhlcmFwaWVzLyptZXRob2RzPC9rZXl3b3JkPjxrZXl3b3JkPkZlbWFsZTwv
a2V5d29yZD48a2V5d29yZD5IdW1hbnM8L2tleXdvcmQ+PGtleXdvcmQ+TWFzc2FnZTwva2V5d29y
ZD48a2V5d29yZD5NdXNpYyBUaGVyYXB5PC9rZXl3b3JkPjxrZXl3b3JkPlBhaW4sIFBvc3RvcGVy
YXRpdmUvKnRoZXJhcHk8L2tleXdvcmQ+PGtleXdvcmQ+UGxhY2Vib3MvdGhlcmFwZXV0aWMgdXNl
PC9rZXl3b3JkPjxrZXl3b3JkPlByZWduYW5jeTwva2V5d29yZD48a2V5d29yZD5SYW5kb21pemVk
IENvbnRyb2xsZWQgVHJpYWxzIGFzIFRvcGljPC9rZXl3b3JkPjxrZXl3b3JkPlJlbGF4YXRpb24g
VGhlcmFweTwva2V5d29yZD48a2V5d29yZD5UaGVyYXBldXRpYyBUb3VjaDwva2V5d29yZD48a2V5
d29yZD5UcmFuc2N1dGFuZW91cyBFbGVjdHJpYyBOZXJ2ZSBTdGltdWxhdGlvbjwva2V5d29yZD48
a2V5d29yZD5Zb3VuZyBBZHVsdDwva2V5d29yZD48L2tleXdvcmRzPjxkYXRlcz48eWVhcj4yMDIw
PC95ZWFyPjxwdWItZGF0ZXM+PGRhdGU+U2VwIDE8L2RhdGU+PC9wdWItZGF0ZXM+PC9kYXRlcz48
aXNibj4xNDY5LTQ5M1ggKEVsZWN0cm9uaWMpJiN4RDsxMzYxLTYxMzcgKExpbmtpbmcpPC9pc2Ju
PjxhY2Nlc3Npb24tbnVtPjMyODcxMDIxPC9hY2Nlc3Npb24tbnVtPjx1cmxzPjxyZWxhdGVkLXVy
bHM+PHVybD5odHRwczovL3d3dy5uY2JpLm5sbS5uaWguZ292L3B1Ym1lZC8zMjg3MTAyMTwvdXJs
PjwvcmVsYXRlZC11cmxzPjwvdXJscz48Y3VzdG9tMT5TYW5kcmEgWmltcGVsOiBub25lIGtub3du
LiBNYXJpYSBSZWdpbmEgVG9ybG9uaTogbm9uZSBrbm93bi4gR3VzdGF2byBKTSBQb3JmaXJpbzog
bm9uZSBrbm93bi4gUm9uYWxkIExHIEZsdW1pZ25hbjogbm9uZSBrbm93bi4gRWRpbmEgTUsgZGEg
U2lsdmE6IG5vbmUga25vd24uPC9jdXN0b20xPjxjdXN0b20yPlBNQzk3MDE1MzU8L2N1c3RvbTI+
PGVsZWN0cm9uaWMtcmVzb3VyY2UtbnVtPmRvaToxMC4xMDAyLzE0NjUxODU4LkNEMDExMjE2LnB1
YjI8L2VsZWN0cm9uaWMtcmVzb3VyY2UtbnVtPjxyZW1vdGUtZGF0YWJhc2UtbmFtZT5NZWRsaW5l
PC9yZW1vdGUtZGF0YWJhc2UtbmFtZT48cmVtb3RlLWRhdGFiYXNlLXByb3ZpZGVyPk5MTTwvcmVt
b3RlLWRhdGFiYXNlLXByb3ZpZGVyPjwvcmVjb3JkPjwvQ2l0ZT48L0VuZE5vdGU+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Pr>
                <w:rFonts w:eastAsia="Times New Roman" w:cs="Calibri"/>
                <w:color w:val="000000"/>
              </w:rPr>
              <w:fldChar w:fldCharType="separate"/>
            </w:r>
            <w:r w:rsidR="005D5168" w:rsidRPr="005D5168">
              <w:rPr>
                <w:rFonts w:eastAsia="Times New Roman" w:cs="Calibri"/>
                <w:noProof/>
                <w:color w:val="000000"/>
                <w:vertAlign w:val="superscript"/>
              </w:rPr>
              <w:t>369</w:t>
            </w:r>
            <w:r>
              <w:rPr>
                <w:rFonts w:eastAsia="Times New Roman" w:cs="Calibri"/>
                <w:color w:val="000000"/>
              </w:rPr>
              <w:fldChar w:fldCharType="end"/>
            </w:r>
          </w:p>
        </w:tc>
        <w:tc>
          <w:tcPr>
            <w:tcW w:w="4500" w:type="dxa"/>
          </w:tcPr>
          <w:p w14:paraId="4267C45E" w14:textId="77777777" w:rsidR="00272C04" w:rsidRPr="0056481B" w:rsidRDefault="00272C04" w:rsidP="00272C04">
            <w:pPr>
              <w:rPr>
                <w:rFonts w:eastAsia="Times New Roman" w:cs="Calibri"/>
                <w:color w:val="000000"/>
              </w:rPr>
            </w:pPr>
            <w:r w:rsidRPr="0056481B">
              <w:rPr>
                <w:rFonts w:cs="Calibri"/>
                <w:color w:val="000000"/>
              </w:rPr>
              <w:t>Wrong population</w:t>
            </w:r>
          </w:p>
        </w:tc>
      </w:tr>
    </w:tbl>
    <w:p w14:paraId="15566E00" w14:textId="2089361D" w:rsidR="61BA666D" w:rsidRDefault="61BA666D">
      <w:r>
        <w:br w:type="page"/>
      </w:r>
    </w:p>
    <w:p w14:paraId="5F97AA83" w14:textId="76B999F6" w:rsidR="007E764C" w:rsidRDefault="00EF4DBE" w:rsidP="61BA666D">
      <w:pPr>
        <w:pStyle w:val="Heading2"/>
      </w:pPr>
      <w:r>
        <w:lastRenderedPageBreak/>
        <w:t xml:space="preserve"> </w:t>
      </w:r>
      <w:bookmarkStart w:id="8" w:name="_Toc189583328"/>
      <w:r w:rsidR="00012DA9">
        <w:t>5</w:t>
      </w:r>
      <w:r>
        <w:t>b: List of studies excluded from analysis and reason for exclusion</w:t>
      </w:r>
      <w:bookmarkEnd w:id="8"/>
    </w:p>
    <w:p w14:paraId="58753E54" w14:textId="2E889AE3" w:rsidR="00EF4DBE" w:rsidRPr="0056481B" w:rsidRDefault="00EF4DBE" w:rsidP="00EF4DBE"/>
    <w:tbl>
      <w:tblPr>
        <w:tblStyle w:val="TableGrid"/>
        <w:tblW w:w="7015" w:type="dxa"/>
        <w:tblLook w:val="04A0" w:firstRow="1" w:lastRow="0" w:firstColumn="1" w:lastColumn="0" w:noHBand="0" w:noVBand="1"/>
      </w:tblPr>
      <w:tblGrid>
        <w:gridCol w:w="3325"/>
        <w:gridCol w:w="3690"/>
      </w:tblGrid>
      <w:tr w:rsidR="00EF4DBE" w:rsidRPr="0056481B" w14:paraId="19B3212F" w14:textId="77777777" w:rsidTr="00E04757">
        <w:tc>
          <w:tcPr>
            <w:tcW w:w="3325" w:type="dxa"/>
          </w:tcPr>
          <w:p w14:paraId="24E4F515" w14:textId="77777777" w:rsidR="00EF4DBE" w:rsidRPr="0056481B" w:rsidRDefault="00EF4DBE" w:rsidP="008246A2">
            <w:pPr>
              <w:rPr>
                <w:b/>
                <w:bCs/>
              </w:rPr>
            </w:pPr>
            <w:r w:rsidRPr="0056481B">
              <w:rPr>
                <w:b/>
                <w:bCs/>
              </w:rPr>
              <w:t>Author</w:t>
            </w:r>
          </w:p>
        </w:tc>
        <w:tc>
          <w:tcPr>
            <w:tcW w:w="3690" w:type="dxa"/>
          </w:tcPr>
          <w:p w14:paraId="7E9AF4ED" w14:textId="77777777" w:rsidR="00EF4DBE" w:rsidRPr="0056481B" w:rsidRDefault="00EF4DBE" w:rsidP="008246A2">
            <w:pPr>
              <w:rPr>
                <w:b/>
                <w:bCs/>
              </w:rPr>
            </w:pPr>
            <w:r w:rsidRPr="0056481B">
              <w:rPr>
                <w:b/>
                <w:bCs/>
              </w:rPr>
              <w:t>Reason for exclusion</w:t>
            </w:r>
          </w:p>
        </w:tc>
      </w:tr>
      <w:tr w:rsidR="00EF4DBE" w:rsidRPr="0056481B" w14:paraId="7B0BEA11" w14:textId="77777777" w:rsidTr="00E04757">
        <w:tc>
          <w:tcPr>
            <w:tcW w:w="3325" w:type="dxa"/>
            <w:noWrap/>
            <w:hideMark/>
          </w:tcPr>
          <w:p w14:paraId="5EC5375D" w14:textId="59B239E8" w:rsidR="00EF4DBE" w:rsidRPr="0050135C" w:rsidRDefault="00EF4DBE" w:rsidP="008246A2">
            <w:pPr>
              <w:rPr>
                <w:rFonts w:eastAsia="Times New Roman" w:cs="Calibri"/>
                <w:color w:val="000000"/>
              </w:rPr>
            </w:pPr>
            <w:r w:rsidRPr="0050135C">
              <w:rPr>
                <w:rFonts w:eastAsia="Times New Roman" w:cs="Calibri"/>
                <w:color w:val="000000"/>
              </w:rPr>
              <w:t>Lorenzo-García</w:t>
            </w:r>
            <w:r w:rsidRPr="0056481B">
              <w:rPr>
                <w:rFonts w:eastAsia="Times New Roman" w:cs="Calibri"/>
                <w:color w:val="000000"/>
              </w:rPr>
              <w:t xml:space="preserve"> 2023</w:t>
            </w:r>
            <w:r w:rsidR="0048604F">
              <w:rPr>
                <w:rFonts w:eastAsia="Times New Roman" w:cs="Calibri"/>
                <w:color w:val="000000"/>
              </w:rPr>
              <w:fldChar w:fldCharType="begin">
                <w:fldData xml:space="preserve">PEVuZE5vdGU+PENpdGU+PEF1dGhvcj5Mb3JlbnpvLUdhcmPDrWE8L0F1dGhvcj48WWVhcj4yMDIz
PC9ZZWFyPjxSZWNOdW0+MzMyMDwvUmVjTnVtPjxEaXNwbGF5VGV4dD48c3R5bGUgZmFjZT0ic3Vw
ZXJzY3JpcHQiPjE0NDwvc3R5bGU+PC9EaXNwbGF5VGV4dD48cmVjb3JkPjxyZWMtbnVtYmVyPjMz
MjA8L3JlYy1udW1iZXI+PGZvcmVpZ24ta2V5cz48a2V5IGFwcD0iRU4iIGRiLWlkPSJyenBwZWR4
dzc1eHRzOGVyYXd2NXA5NW90d3B6ZGFkc3QycHoiIHRpbWVzdGFtcD0iMTcxODI0MzE0MyI+MzMy
MDwva2V5PjwvZm9yZWlnbi1rZXlzPjxyZWYtdHlwZSBuYW1lPSJKb3VybmFsIEFydGljbGUiPjE3
PC9yZWYtdHlwZT48Y29udHJpYnV0b3JzPjxhdXRob3JzPjxhdXRob3I+TG9yZW56by1HYXJjw61h
LCBQLjwvYXV0aG9yPjxhdXRob3I+TnXDsWV6IGRlIEFyZW5hcy1BcnJveW8sIFMuPC9hdXRob3I+
PGF1dGhvcj5DYXZlcm8tUmVkb25kbywgSS48L2F1dGhvcj48YXV0aG9yPkd1em3DoW4tUGF2w7Nu
LCBNLiBKLjwvYXV0aG9yPjxhdXRob3I+UHJpZWdvLUppbcOpbmV6LCBTLjwvYXV0aG9yPjxhdXRo
b3I+w4FsdmFyZXotQnVlbm8sIEMuPC9hdXRob3I+PC9hdXRob3JzPjwvY29udHJpYnV0b3JzPjxh
dXRoLWFkZHJlc3M+SGVhbHRoIGFuZCBTb2NpYWwgUmVzZWFyY2ggQ2VudGVyLCBVbml2ZXJzaWRh
ZCBkZSBDYXN0aWxsYSBMYSBNYW5jaGEsIEN1ZW5jYSwgU3BhaW4gKFAuTC4tRy4sIFMuTi5kLkEu
LUEuLCBDLkEuLUIuKTsgRmFjdWx0YWQgZGUgQ2llbmNpYXMgZGUgbGEgU2FsdWQsIFVuaXZlcnNp
ZGFkIEF1dG9ub21hIGRlIENoaWxlLCBUYWxjYSwgQ2hpbGUgKEkuQy4tUi4pIFVuaXZlcnNpZGFk
IFBvbGl0ZWNuaWNhIHkgQXJ0aXN0aWNhIGRlbCBQYXJhZ3VheSwgQXN1bmNpb24sIFBhcmFndWF5
IChDLkEuLUIuKTsgRmFjdWx0eSBvZiBQaHlzaW90aGVyYXB5IGFuZCBOdXJzaW5nLCBVbml2ZXJz
aWRhZCBkZSBDYXN0aWxsYS1MYSBNYW5jaGEsIFRvbGVkbywgU3BhaW4gKE0uSi5HLi1QLik7IGFu
ZCBIb3NwaXRhbCBWaXJnZW4gZGUgbGEgTHV6LCBIZXJtYW5kYWQgZGUgRG9uYW50ZXMgZGUgU2Fu
Z3JlLCBDdWVuY2EsIFNwYWluIChTLlAuLUouKS48L2F1dGgtYWRkcmVzcz48dGl0bGVzPjx0aXRs
ZT5QaHlzaWNhbCBleGVyY2lzZSBpbnRlcnZlbnRpb25zIG9uIHF1YWxpdHkgb2YgbGlmZSBpbiBQ
YXJraW5zb24gZGlzZWFzZTogYSBuZXR3b3JrIG1ldGEtYW5hbHlzaXM8L3RpdGxlPjxzZWNvbmRh
cnktdGl0bGU+SiBOZXVyb2wgUGh5cyBUaGVyPC9zZWNvbmRhcnktdGl0bGU+PC90aXRsZXM+PHBl
cmlvZGljYWw+PGZ1bGwtdGl0bGU+Sm91cm5hbCBvZiBOZXVyb2xvZ2ljIFBoeXNpY2FsIFRoZXJh
cHk8L2Z1bGwtdGl0bGU+PGFiYnItMT5KLiBOZXVyb2wuIFBoeXMuIFRoZXIuPC9hYmJyLTE+PGFi
YnItMj5KIE5ldXJvbCBQaHlzIFRoZXI8L2FiYnItMj48L3BlcmlvZGljYWw+PHBhZ2VzPjY0LTc0
PC9wYWdlcz48dm9sdW1lPjQ3PC92b2x1bWU+PG51bWJlcj4yPC9udW1iZXI+PGVkaXRpb24+MjAy
MjEwMTg8L2VkaXRpb24+PGtleXdvcmRzPjxrZXl3b3JkPkh1bWFuczwva2V5d29yZD48a2V5d29y
ZD4qUXVhbGl0eSBvZiBMaWZlPC9rZXl3b3JkPjxrZXl3b3JkPipQYXJraW5zb24gRGlzZWFzZTwv
a2V5d29yZD48a2V5d29yZD5OZXR3b3JrIE1ldGEtQW5hbHlzaXM8L2tleXdvcmQ+PGtleXdvcmQ+
RXhlcmNpc2UgVGhlcmFweS9tZXRob2RzPC9rZXl3b3JkPjxrZXl3b3JkPkV4ZXJjaXNlPC9rZXl3
b3JkPjwva2V5d29yZHM+PGRhdGVzPjx5ZWFyPjIwMjM8L3llYXI+PHB1Yi1kYXRlcz48ZGF0ZT5B
cHIgMTwvZGF0ZT48L3B1Yi1kYXRlcz48L2RhdGVzPjxpc2JuPjE1NTctMDU4NCAoRWxlY3Ryb25p
YykmI3hEOzE1NTctMDU3NiAoTGlua2luZyk8L2lzYm4+PGFjY2Vzc2lvbi1udW0+MzY3MzA5OTg8
L2FjY2Vzc2lvbi1udW0+PHVybHM+PHJlbGF0ZWQtdXJscz48dXJsPmh0dHBzOi8vd3d3Lm5jYmku
bmxtLm5paC5nb3YvcHVibWVkLzM2NzMwOTk4PC91cmw+PC9yZWxhdGVkLXVybHM+PC91cmxzPjxj
dXN0b20xPlRoZSBhdXRob3JzIGRlY2xhcmUgbm8gY29uZmxpY3Qgb2YgaW50ZXJlc3QuPC9jdXN0
b20xPjxlbGVjdHJvbmljLXJlc291cmNlLW51bT5kb2k6MTAuMTA5Ny9OUFQuMDAwMDAwMDAwMDAw
MDQxNDwvZWxlY3Ryb25pYy1yZXNvdXJjZS1udW0+PHJlbW90ZS1kYXRhYmFzZS1uYW1lPk1lZGxp
bmU8L3JlbW90ZS1kYXRhYmFzZS1uYW1lPjxyZW1vdGUtZGF0YWJhc2UtcHJvdmlkZXI+TkxNPC9y
ZW1vdGUtZGF0YWJhc2UtcHJvdmlkZXI+PC9yZWNvcmQ+PC9DaXRlPjwvRW5kTm90ZT5=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PEVuZE5vdGU+PENpdGU+PEF1dGhvcj5Mb3JlbnpvLUdhcmPDrWE8L0F1dGhvcj48WWVhcj4yMDIz
PC9ZZWFyPjxSZWNOdW0+MzMyMDwvUmVjTnVtPjxEaXNwbGF5VGV4dD48c3R5bGUgZmFjZT0ic3Vw
ZXJzY3JpcHQiPjE0NDwvc3R5bGU+PC9EaXNwbGF5VGV4dD48cmVjb3JkPjxyZWMtbnVtYmVyPjMz
MjA8L3JlYy1udW1iZXI+PGZvcmVpZ24ta2V5cz48a2V5IGFwcD0iRU4iIGRiLWlkPSJyenBwZWR4
dzc1eHRzOGVyYXd2NXA5NW90d3B6ZGFkc3QycHoiIHRpbWVzdGFtcD0iMTcxODI0MzE0MyI+MzMy
MDwva2V5PjwvZm9yZWlnbi1rZXlzPjxyZWYtdHlwZSBuYW1lPSJKb3VybmFsIEFydGljbGUiPjE3
PC9yZWYtdHlwZT48Y29udHJpYnV0b3JzPjxhdXRob3JzPjxhdXRob3I+TG9yZW56by1HYXJjw61h
LCBQLjwvYXV0aG9yPjxhdXRob3I+TnXDsWV6IGRlIEFyZW5hcy1BcnJveW8sIFMuPC9hdXRob3I+
PGF1dGhvcj5DYXZlcm8tUmVkb25kbywgSS48L2F1dGhvcj48YXV0aG9yPkd1em3DoW4tUGF2w7Nu
LCBNLiBKLjwvYXV0aG9yPjxhdXRob3I+UHJpZWdvLUppbcOpbmV6LCBTLjwvYXV0aG9yPjxhdXRo
b3I+w4FsdmFyZXotQnVlbm8sIEMuPC9hdXRob3I+PC9hdXRob3JzPjwvY29udHJpYnV0b3JzPjxh
dXRoLWFkZHJlc3M+SGVhbHRoIGFuZCBTb2NpYWwgUmVzZWFyY2ggQ2VudGVyLCBVbml2ZXJzaWRh
ZCBkZSBDYXN0aWxsYSBMYSBNYW5jaGEsIEN1ZW5jYSwgU3BhaW4gKFAuTC4tRy4sIFMuTi5kLkEu
LUEuLCBDLkEuLUIuKTsgRmFjdWx0YWQgZGUgQ2llbmNpYXMgZGUgbGEgU2FsdWQsIFVuaXZlcnNp
ZGFkIEF1dG9ub21hIGRlIENoaWxlLCBUYWxjYSwgQ2hpbGUgKEkuQy4tUi4pIFVuaXZlcnNpZGFk
IFBvbGl0ZWNuaWNhIHkgQXJ0aXN0aWNhIGRlbCBQYXJhZ3VheSwgQXN1bmNpb24sIFBhcmFndWF5
IChDLkEuLUIuKTsgRmFjdWx0eSBvZiBQaHlzaW90aGVyYXB5IGFuZCBOdXJzaW5nLCBVbml2ZXJz
aWRhZCBkZSBDYXN0aWxsYS1MYSBNYW5jaGEsIFRvbGVkbywgU3BhaW4gKE0uSi5HLi1QLik7IGFu
ZCBIb3NwaXRhbCBWaXJnZW4gZGUgbGEgTHV6LCBIZXJtYW5kYWQgZGUgRG9uYW50ZXMgZGUgU2Fu
Z3JlLCBDdWVuY2EsIFNwYWluIChTLlAuLUouKS48L2F1dGgtYWRkcmVzcz48dGl0bGVzPjx0aXRs
ZT5QaHlzaWNhbCBleGVyY2lzZSBpbnRlcnZlbnRpb25zIG9uIHF1YWxpdHkgb2YgbGlmZSBpbiBQ
YXJraW5zb24gZGlzZWFzZTogYSBuZXR3b3JrIG1ldGEtYW5hbHlzaXM8L3RpdGxlPjxzZWNvbmRh
cnktdGl0bGU+SiBOZXVyb2wgUGh5cyBUaGVyPC9zZWNvbmRhcnktdGl0bGU+PC90aXRsZXM+PHBl
cmlvZGljYWw+PGZ1bGwtdGl0bGU+Sm91cm5hbCBvZiBOZXVyb2xvZ2ljIFBoeXNpY2FsIFRoZXJh
cHk8L2Z1bGwtdGl0bGU+PGFiYnItMT5KLiBOZXVyb2wuIFBoeXMuIFRoZXIuPC9hYmJyLTE+PGFi
YnItMj5KIE5ldXJvbCBQaHlzIFRoZXI8L2FiYnItMj48L3BlcmlvZGljYWw+PHBhZ2VzPjY0LTc0
PC9wYWdlcz48dm9sdW1lPjQ3PC92b2x1bWU+PG51bWJlcj4yPC9udW1iZXI+PGVkaXRpb24+MjAy
MjEwMTg8L2VkaXRpb24+PGtleXdvcmRzPjxrZXl3b3JkPkh1bWFuczwva2V5d29yZD48a2V5d29y
ZD4qUXVhbGl0eSBvZiBMaWZlPC9rZXl3b3JkPjxrZXl3b3JkPipQYXJraW5zb24gRGlzZWFzZTwv
a2V5d29yZD48a2V5d29yZD5OZXR3b3JrIE1ldGEtQW5hbHlzaXM8L2tleXdvcmQ+PGtleXdvcmQ+
RXhlcmNpc2UgVGhlcmFweS9tZXRob2RzPC9rZXl3b3JkPjxrZXl3b3JkPkV4ZXJjaXNlPC9rZXl3
b3JkPjwva2V5d29yZHM+PGRhdGVzPjx5ZWFyPjIwMjM8L3llYXI+PHB1Yi1kYXRlcz48ZGF0ZT5B
cHIgMTwvZGF0ZT48L3B1Yi1kYXRlcz48L2RhdGVzPjxpc2JuPjE1NTctMDU4NCAoRWxlY3Ryb25p
YykmI3hEOzE1NTctMDU3NiAoTGlua2luZyk8L2lzYm4+PGFjY2Vzc2lvbi1udW0+MzY3MzA5OTg8
L2FjY2Vzc2lvbi1udW0+PHVybHM+PHJlbGF0ZWQtdXJscz48dXJsPmh0dHBzOi8vd3d3Lm5jYmku
bmxtLm5paC5nb3YvcHVibWVkLzM2NzMwOTk4PC91cmw+PC9yZWxhdGVkLXVybHM+PC91cmxzPjxj
dXN0b20xPlRoZSBhdXRob3JzIGRlY2xhcmUgbm8gY29uZmxpY3Qgb2YgaW50ZXJlc3QuPC9jdXN0
b20xPjxlbGVjdHJvbmljLXJlc291cmNlLW51bT5kb2k6MTAuMTA5Ny9OUFQuMDAwMDAwMDAwMDAw
MDQxNDwvZWxlY3Ryb25pYy1yZXNvdXJjZS1udW0+PHJlbW90ZS1kYXRhYmFzZS1uYW1lPk1lZGxp
bmU8L3JlbW90ZS1kYXRhYmFzZS1uYW1lPjxyZW1vdGUtZGF0YWJhc2UtcHJvdmlkZXI+TkxNPC9y
ZW1vdGUtZGF0YWJhc2UtcHJvdmlkZXI+PC9yZWNvcmQ+PC9DaXRlPjwvRW5kTm90ZT5=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sidR="0048604F">
              <w:rPr>
                <w:rFonts w:eastAsia="Times New Roman" w:cs="Calibri"/>
                <w:color w:val="000000"/>
              </w:rPr>
              <w:fldChar w:fldCharType="separate"/>
            </w:r>
            <w:r w:rsidR="005D5168" w:rsidRPr="005D5168">
              <w:rPr>
                <w:rFonts w:eastAsia="Times New Roman" w:cs="Calibri"/>
                <w:noProof/>
                <w:color w:val="000000"/>
                <w:vertAlign w:val="superscript"/>
              </w:rPr>
              <w:t>144</w:t>
            </w:r>
            <w:r w:rsidR="0048604F">
              <w:rPr>
                <w:rFonts w:eastAsia="Times New Roman" w:cs="Calibri"/>
                <w:color w:val="000000"/>
              </w:rPr>
              <w:fldChar w:fldCharType="end"/>
            </w:r>
          </w:p>
        </w:tc>
        <w:tc>
          <w:tcPr>
            <w:tcW w:w="3690" w:type="dxa"/>
            <w:shd w:val="clear" w:color="auto" w:fill="auto"/>
          </w:tcPr>
          <w:p w14:paraId="4EE9D136" w14:textId="63775AB2" w:rsidR="00EF4DBE" w:rsidRPr="0056481B" w:rsidRDefault="00D1376A" w:rsidP="008246A2">
            <w:pPr>
              <w:rPr>
                <w:rFonts w:eastAsia="Times New Roman" w:cs="Calibri"/>
                <w:color w:val="000000"/>
              </w:rPr>
            </w:pPr>
            <w:r>
              <w:rPr>
                <w:rFonts w:cs="Calibri"/>
                <w:color w:val="000000"/>
              </w:rPr>
              <w:t>O</w:t>
            </w:r>
            <w:r w:rsidR="00EF4DBE" w:rsidRPr="0056481B">
              <w:rPr>
                <w:rFonts w:cs="Calibri"/>
                <w:color w:val="000000"/>
              </w:rPr>
              <w:t>verlap with other review</w:t>
            </w:r>
          </w:p>
        </w:tc>
      </w:tr>
      <w:tr w:rsidR="00EF4DBE" w:rsidRPr="0056481B" w14:paraId="58DA6B2F" w14:textId="77777777" w:rsidTr="00E04757">
        <w:tc>
          <w:tcPr>
            <w:tcW w:w="3325" w:type="dxa"/>
            <w:noWrap/>
            <w:hideMark/>
          </w:tcPr>
          <w:p w14:paraId="131F8C22" w14:textId="30AAEA6B" w:rsidR="00EF4DBE" w:rsidRPr="0050135C" w:rsidRDefault="00EF4DBE" w:rsidP="008246A2">
            <w:pPr>
              <w:rPr>
                <w:rFonts w:eastAsia="Times New Roman" w:cs="Calibri"/>
                <w:color w:val="000000"/>
              </w:rPr>
            </w:pPr>
            <w:proofErr w:type="spellStart"/>
            <w:r w:rsidRPr="0050135C">
              <w:rPr>
                <w:rFonts w:eastAsia="Times New Roman" w:cs="Calibri"/>
                <w:color w:val="000000"/>
              </w:rPr>
              <w:t>Meekums</w:t>
            </w:r>
            <w:proofErr w:type="spellEnd"/>
            <w:r w:rsidRPr="0050135C">
              <w:rPr>
                <w:rFonts w:eastAsia="Times New Roman" w:cs="Calibri"/>
                <w:color w:val="000000"/>
              </w:rPr>
              <w:t xml:space="preserve"> 2015</w:t>
            </w:r>
            <w:r w:rsidR="00347EE8">
              <w:rPr>
                <w:rFonts w:eastAsia="Times New Roman" w:cs="Calibri"/>
                <w:color w:val="000000"/>
              </w:rPr>
              <w:fldChar w:fldCharType="begin"/>
            </w:r>
            <w:r w:rsidR="005D5168">
              <w:rPr>
                <w:rFonts w:eastAsia="Times New Roman" w:cs="Calibri"/>
                <w:color w:val="000000"/>
              </w:rPr>
              <w:instrText xml:space="preserve"> ADDIN EN.CITE &lt;EndNote&gt;&lt;Cite&gt;&lt;Author&gt;Meekums&lt;/Author&gt;&lt;Year&gt;2015&lt;/Year&gt;&lt;RecNum&gt;3218&lt;/RecNum&gt;&lt;DisplayText&gt;&lt;style face="superscript"&gt;99&lt;/style&gt;&lt;/DisplayText&gt;&lt;record&gt;&lt;rec-number&gt;3218&lt;/rec-number&gt;&lt;foreign-keys&gt;&lt;key app="EN" db-id="rzppedxw75xts8erawv5p95otwpzdadst2pz" timestamp="1718230591"&gt;3218&lt;/key&gt;&lt;/foreign-keys&gt;&lt;ref-type name="Journal Article"&gt;17&lt;/ref-type&gt;&lt;contributors&gt;&lt;authors&gt;&lt;author&gt;Meekums, Bonnie&lt;/author&gt;&lt;author&gt;Karkou, Vicky&lt;/author&gt;&lt;author&gt;Nelson, E. Andrea&lt;/author&gt;&lt;/authors&gt;&lt;/contributors&gt;&lt;titles&gt;&lt;title&gt;Dance movement therapy for depression&lt;/title&gt;&lt;secondary-title&gt;Cochrane Database Syst Rev&lt;/secondary-title&gt;&lt;/titles&gt;&lt;periodical&gt;&lt;full-title&gt;Cochrane Database of Systematic Reviews&lt;/full-title&gt;&lt;abbr-1&gt;Cochrane Database Syst. Rev.&lt;/abbr-1&gt;&lt;abbr-2&gt;Cochrane Database Syst Rev&lt;/abbr-2&gt;&lt;/periodical&gt;&lt;volume&gt;2016&lt;/volume&gt;&lt;number&gt;6&lt;/number&gt;&lt;dates&gt;&lt;year&gt;2015&lt;/year&gt;&lt;/dates&gt;&lt;isbn&gt;14651858&lt;/isbn&gt;&lt;urls&gt;&lt;/urls&gt;&lt;electronic-resource-num&gt;doi:10.1002/14651858.CD009895.pub2&lt;/electronic-resource-num&gt;&lt;/record&gt;&lt;/Cite&gt;&lt;/EndNote&gt;</w:instrText>
            </w:r>
            <w:r w:rsidR="00347EE8">
              <w:rPr>
                <w:rFonts w:eastAsia="Times New Roman" w:cs="Calibri"/>
                <w:color w:val="000000"/>
              </w:rPr>
              <w:fldChar w:fldCharType="separate"/>
            </w:r>
            <w:r w:rsidR="005D5168" w:rsidRPr="005D5168">
              <w:rPr>
                <w:rFonts w:eastAsia="Times New Roman" w:cs="Calibri"/>
                <w:noProof/>
                <w:color w:val="000000"/>
                <w:vertAlign w:val="superscript"/>
              </w:rPr>
              <w:t>99</w:t>
            </w:r>
            <w:r w:rsidR="00347EE8">
              <w:rPr>
                <w:rFonts w:eastAsia="Times New Roman" w:cs="Calibri"/>
                <w:color w:val="000000"/>
              </w:rPr>
              <w:fldChar w:fldCharType="end"/>
            </w:r>
          </w:p>
        </w:tc>
        <w:tc>
          <w:tcPr>
            <w:tcW w:w="3690" w:type="dxa"/>
            <w:shd w:val="clear" w:color="FFFFFF" w:fill="FFFFFF"/>
          </w:tcPr>
          <w:p w14:paraId="3C4FB4DE" w14:textId="34B52572" w:rsidR="00EF4DBE" w:rsidRPr="0056481B" w:rsidRDefault="00D1376A" w:rsidP="008246A2">
            <w:pPr>
              <w:rPr>
                <w:rFonts w:eastAsia="Times New Roman" w:cs="Calibri"/>
                <w:color w:val="000000"/>
              </w:rPr>
            </w:pPr>
            <w:r>
              <w:rPr>
                <w:rFonts w:cs="Calibri"/>
                <w:color w:val="000000"/>
              </w:rPr>
              <w:t>O</w:t>
            </w:r>
            <w:r w:rsidR="00EF4DBE" w:rsidRPr="0056481B">
              <w:rPr>
                <w:rFonts w:cs="Calibri"/>
                <w:color w:val="000000"/>
              </w:rPr>
              <w:t>verlap with other review</w:t>
            </w:r>
          </w:p>
        </w:tc>
      </w:tr>
      <w:tr w:rsidR="00EF4DBE" w:rsidRPr="0056481B" w14:paraId="2FB500FC" w14:textId="77777777" w:rsidTr="00E04757">
        <w:tc>
          <w:tcPr>
            <w:tcW w:w="3325" w:type="dxa"/>
            <w:noWrap/>
            <w:hideMark/>
          </w:tcPr>
          <w:p w14:paraId="4E4ECF4D" w14:textId="30BC4E3A" w:rsidR="00EF4DBE" w:rsidRPr="0050135C" w:rsidRDefault="00EF4DBE" w:rsidP="008246A2">
            <w:pPr>
              <w:rPr>
                <w:rFonts w:eastAsia="Times New Roman" w:cs="Calibri"/>
                <w:color w:val="000000"/>
              </w:rPr>
            </w:pPr>
            <w:r w:rsidRPr="0050135C">
              <w:rPr>
                <w:rFonts w:eastAsia="Times New Roman" w:cs="Calibri"/>
                <w:color w:val="000000"/>
              </w:rPr>
              <w:t>Nightingale</w:t>
            </w:r>
            <w:r w:rsidRPr="0056481B">
              <w:rPr>
                <w:rFonts w:eastAsia="Times New Roman" w:cs="Calibri"/>
                <w:color w:val="000000"/>
              </w:rPr>
              <w:t xml:space="preserve"> 2013</w:t>
            </w:r>
            <w:r w:rsidR="007458F6">
              <w:rPr>
                <w:rFonts w:eastAsia="Times New Roman" w:cs="Calibri"/>
                <w:color w:val="000000"/>
              </w:rPr>
              <w:fldChar w:fldCharType="begin">
                <w:fldData xml:space="preserve">PEVuZE5vdGU+PENpdGU+PEF1dGhvcj5OaWdodGluZ2FsZTwvQXV0aG9yPjxZZWFyPjIwMTM8L1ll
YXI+PFJlY051bT4zMjIxPC9SZWNOdW0+PERpc3BsYXlUZXh0PjxzdHlsZSBmYWNlPSJzdXBlcnNj
cmlwdCI+NDE8L3N0eWxlPjwvRGlzcGxheVRleHQ+PHJlY29yZD48cmVjLW51bWJlcj4zMjIxPC9y
ZWMtbnVtYmVyPjxmb3JlaWduLWtleXM+PGtleSBhcHA9IkVOIiBkYi1pZD0icnpwcGVkeHc3NXh0
czhlcmF3djVwOTVvdHdwemRhZHN0MnB6IiB0aW1lc3RhbXA9IjE3MTgyMzA3ODQiPjMyMjE8L2tl
eT48L2ZvcmVpZ24ta2V5cz48cmVmLXR5cGUgbmFtZT0iSm91cm5hbCBBcnRpY2xlIj4xNzwvcmVm
LXR5cGU+PGNvbnRyaWJ1dG9ycz48YXV0aG9ycz48YXV0aG9yPk5pZ2h0aW5nYWxlLCBDLiBMLjwv
YXV0aG9yPjxhdXRob3I+Um9kcmlndWV6LCBDLjwvYXV0aG9yPjxhdXRob3I+Q2FybmFieSwgRy48
L2F1dGhvcj48L2F1dGhvcnM+PC9jb250cmlidXRvcnM+PGF1dGgtYWRkcmVzcz5EZXBhcnRtZW50
IG9mIEJlaGF2aW9yYWwgU2NpZW5jZSBhbmQgQ29tbXVuaXR5IEhlYWx0aCwgQ29sbGVnZSBvZiBQ
dWJsaWMgSGVhbHRoIGFuZCBIZWFsdGggUHJvZmVzc2lvbnMsIFVuaXZlcnNpdHkgb2YgRmxvcmlk
YSwgMTIyNSBDZW50ZXIgRHJpdmUsIFAuTy4gQm94IDEwMDE3NSBIU0MsIEdhaW5lc3ZpbGxlLCBG
TCAzMjYxMC0wMTc1LCBVU0EuIGNoYW5keTgzQHBoaHAudWZsLmVkdTwvYXV0aC1hZGRyZXNzPjx0
aXRsZXM+PHRpdGxlPlRoZSBpbXBhY3Qgb2YgbXVzaWMgaW50ZXJ2ZW50aW9ucyBvbiBhbnhpZXR5
IGZvciBhZHVsdCBjYW5jZXIgcGF0aWVudHM6IGEgbWV0YS1hbmFseXNpcyBhbmQgc3lzdGVtYXRp
YyByZXZpZXc8L3RpdGxlPjxzZWNvbmRhcnktdGl0bGU+SW50ZWdyIENhbmNlciBUaGVyPC9zZWNv
bmRhcnktdGl0bGU+PC90aXRsZXM+PHBlcmlvZGljYWw+PGZ1bGwtdGl0bGU+SW50ZWdyYXRpdmUg
Q2FuY2VyIFRoZXJhcGllczwvZnVsbC10aXRsZT48YWJici0xPkludGVnci4gQ2FuY2VyIFRoZXIu
PC9hYmJyLTE+PGFiYnItMj5JbnRlZ3IgQ2FuY2VyIFRoZXI8L2FiYnItMj48L3BlcmlvZGljYWw+
PHBhZ2VzPjM5My00MDM8L3BhZ2VzPjx2b2x1bWU+MTI8L3ZvbHVtZT48bnVtYmVyPjU8L251bWJl
cj48ZWRpdGlvbj4yMDEzMDQyNjwvZWRpdGlvbj48a2V5d29yZHM+PGtleXdvcmQ+QWR1bHQ8L2tl
eXdvcmQ+PGtleXdvcmQ+QW54aWV0eS9lcGlkZW1pb2xvZ3kvZXRpb2xvZ3kvKnRoZXJhcHk8L2tl
eXdvcmQ+PGtleXdvcmQ+Q2FzZS1Db250cm9sIFN0dWRpZXM8L2tleXdvcmQ+PGtleXdvcmQ+SHVt
YW5zPC9rZXl3b3JkPjxrZXl3b3JkPk11c2ljIFRoZXJhcHkvKm1ldGhvZHM8L2tleXdvcmQ+PGtl
eXdvcmQ+TmVvcGxhc21zL2NvbXBsaWNhdGlvbnMvZXBpZGVtaW9sb2d5Lypwc3ljaG9sb2d5PC9r
ZXl3b3JkPjxrZXl3b3JkPlJhbmRvbWl6ZWQgQ29udHJvbGxlZCBUcmlhbHMgYXMgVG9waWMvc3Rh
dGlzdGljcyAmYW1wOyBudW1lcmljYWwgZGF0YTwva2V5d29yZD48a2V5d29yZD5SZWxheGF0aW9u
IFRoZXJhcHkvbWV0aG9kczwva2V5d29yZD48a2V5d29yZD5hbnhpZXR5PC9rZXl3b3JkPjxrZXl3
b3JkPmNhbmNlcjwva2V5d29yZD48a2V5d29yZD5tZXRhLWFuYWx5c2lzPC9rZXl3b3JkPjxrZXl3
b3JkPm11c2ljIGludGVydmVudGlvbjwva2V5d29yZD48a2V5d29yZD5yYW5kb21pemVkIGNvbnRy
b2xsZWQgdHJpYWw8L2tleXdvcmQ+PGtleXdvcmQ+c3lzdGVtYXRpYyByZXZpZXc8L2tleXdvcmQ+
PC9rZXl3b3Jkcz48ZGF0ZXM+PHllYXI+MjAxMzwveWVhcj48cHViLWRhdGVzPjxkYXRlPlNlcDwv
ZGF0ZT48L3B1Yi1kYXRlcz48L2RhdGVzPjxpc2JuPjE1NTItNjk1WCAoRWxlY3Ryb25pYykmI3hE
OzE1MzQtNzM1NCAoTGlua2luZyk8L2lzYm4+PGFjY2Vzc2lvbi1udW0+MjM2MjUwMjc8L2FjY2Vz
c2lvbi1udW0+PHVybHM+PHJlbGF0ZWQtdXJscz48dXJsPmh0dHBzOi8vd3d3Lm5jYmkubmxtLm5p
aC5nb3YvcHVibWVkLzIzNjI1MDI3PC91cmw+PC9yZWxhdGVkLXVybHM+PC91cmxzPjxlbGVjdHJv
bmljLXJlc291cmNlLW51bT5kb2k6MTAuMTE3Ny8xNTM0NzM1NDEzNDg1ODE3PC9lbGVjdHJvbmlj
LXJlc291cmNlLW51bT48cmVtb3RlLWRhdGFiYXNlLW5hbWU+TWVkbGluZTwvcmVtb3RlLWRhdGFi
YXNlLW5hbWU+PHJlbW90ZS1kYXRhYmFzZS1wcm92aWRlcj5OTE08L3JlbW90ZS1kYXRhYmFzZS1w
cm92aWRlcj48L3JlY29yZD48L0NpdGU+PC9FbmROb3RlPgB=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PEVuZE5vdGU+PENpdGU+PEF1dGhvcj5OaWdodGluZ2FsZTwvQXV0aG9yPjxZZWFyPjIwMTM8L1ll
YXI+PFJlY051bT4zMjIxPC9SZWNOdW0+PERpc3BsYXlUZXh0PjxzdHlsZSBmYWNlPSJzdXBlcnNj
cmlwdCI+NDE8L3N0eWxlPjwvRGlzcGxheVRleHQ+PHJlY29yZD48cmVjLW51bWJlcj4zMjIxPC9y
ZWMtbnVtYmVyPjxmb3JlaWduLWtleXM+PGtleSBhcHA9IkVOIiBkYi1pZD0icnpwcGVkeHc3NXh0
czhlcmF3djVwOTVvdHdwemRhZHN0MnB6IiB0aW1lc3RhbXA9IjE3MTgyMzA3ODQiPjMyMjE8L2tl
eT48L2ZvcmVpZ24ta2V5cz48cmVmLXR5cGUgbmFtZT0iSm91cm5hbCBBcnRpY2xlIj4xNzwvcmVm
LXR5cGU+PGNvbnRyaWJ1dG9ycz48YXV0aG9ycz48YXV0aG9yPk5pZ2h0aW5nYWxlLCBDLiBMLjwv
YXV0aG9yPjxhdXRob3I+Um9kcmlndWV6LCBDLjwvYXV0aG9yPjxhdXRob3I+Q2FybmFieSwgRy48
L2F1dGhvcj48L2F1dGhvcnM+PC9jb250cmlidXRvcnM+PGF1dGgtYWRkcmVzcz5EZXBhcnRtZW50
IG9mIEJlaGF2aW9yYWwgU2NpZW5jZSBhbmQgQ29tbXVuaXR5IEhlYWx0aCwgQ29sbGVnZSBvZiBQ
dWJsaWMgSGVhbHRoIGFuZCBIZWFsdGggUHJvZmVzc2lvbnMsIFVuaXZlcnNpdHkgb2YgRmxvcmlk
YSwgMTIyNSBDZW50ZXIgRHJpdmUsIFAuTy4gQm94IDEwMDE3NSBIU0MsIEdhaW5lc3ZpbGxlLCBG
TCAzMjYxMC0wMTc1LCBVU0EuIGNoYW5keTgzQHBoaHAudWZsLmVkdTwvYXV0aC1hZGRyZXNzPjx0
aXRsZXM+PHRpdGxlPlRoZSBpbXBhY3Qgb2YgbXVzaWMgaW50ZXJ2ZW50aW9ucyBvbiBhbnhpZXR5
IGZvciBhZHVsdCBjYW5jZXIgcGF0aWVudHM6IGEgbWV0YS1hbmFseXNpcyBhbmQgc3lzdGVtYXRp
YyByZXZpZXc8L3RpdGxlPjxzZWNvbmRhcnktdGl0bGU+SW50ZWdyIENhbmNlciBUaGVyPC9zZWNv
bmRhcnktdGl0bGU+PC90aXRsZXM+PHBlcmlvZGljYWw+PGZ1bGwtdGl0bGU+SW50ZWdyYXRpdmUg
Q2FuY2VyIFRoZXJhcGllczwvZnVsbC10aXRsZT48YWJici0xPkludGVnci4gQ2FuY2VyIFRoZXIu
PC9hYmJyLTE+PGFiYnItMj5JbnRlZ3IgQ2FuY2VyIFRoZXI8L2FiYnItMj48L3BlcmlvZGljYWw+
PHBhZ2VzPjM5My00MDM8L3BhZ2VzPjx2b2x1bWU+MTI8L3ZvbHVtZT48bnVtYmVyPjU8L251bWJl
cj48ZWRpdGlvbj4yMDEzMDQyNjwvZWRpdGlvbj48a2V5d29yZHM+PGtleXdvcmQ+QWR1bHQ8L2tl
eXdvcmQ+PGtleXdvcmQ+QW54aWV0eS9lcGlkZW1pb2xvZ3kvZXRpb2xvZ3kvKnRoZXJhcHk8L2tl
eXdvcmQ+PGtleXdvcmQ+Q2FzZS1Db250cm9sIFN0dWRpZXM8L2tleXdvcmQ+PGtleXdvcmQ+SHVt
YW5zPC9rZXl3b3JkPjxrZXl3b3JkPk11c2ljIFRoZXJhcHkvKm1ldGhvZHM8L2tleXdvcmQ+PGtl
eXdvcmQ+TmVvcGxhc21zL2NvbXBsaWNhdGlvbnMvZXBpZGVtaW9sb2d5Lypwc3ljaG9sb2d5PC9r
ZXl3b3JkPjxrZXl3b3JkPlJhbmRvbWl6ZWQgQ29udHJvbGxlZCBUcmlhbHMgYXMgVG9waWMvc3Rh
dGlzdGljcyAmYW1wOyBudW1lcmljYWwgZGF0YTwva2V5d29yZD48a2V5d29yZD5SZWxheGF0aW9u
IFRoZXJhcHkvbWV0aG9kczwva2V5d29yZD48a2V5d29yZD5hbnhpZXR5PC9rZXl3b3JkPjxrZXl3
b3JkPmNhbmNlcjwva2V5d29yZD48a2V5d29yZD5tZXRhLWFuYWx5c2lzPC9rZXl3b3JkPjxrZXl3
b3JkPm11c2ljIGludGVydmVudGlvbjwva2V5d29yZD48a2V5d29yZD5yYW5kb21pemVkIGNvbnRy
b2xsZWQgdHJpYWw8L2tleXdvcmQ+PGtleXdvcmQ+c3lzdGVtYXRpYyByZXZpZXc8L2tleXdvcmQ+
PC9rZXl3b3Jkcz48ZGF0ZXM+PHllYXI+MjAxMzwveWVhcj48cHViLWRhdGVzPjxkYXRlPlNlcDwv
ZGF0ZT48L3B1Yi1kYXRlcz48L2RhdGVzPjxpc2JuPjE1NTItNjk1WCAoRWxlY3Ryb25pYykmI3hE
OzE1MzQtNzM1NCAoTGlua2luZyk8L2lzYm4+PGFjY2Vzc2lvbi1udW0+MjM2MjUwMjc8L2FjY2Vz
c2lvbi1udW0+PHVybHM+PHJlbGF0ZWQtdXJscz48dXJsPmh0dHBzOi8vd3d3Lm5jYmkubmxtLm5p
aC5nb3YvcHVibWVkLzIzNjI1MDI3PC91cmw+PC9yZWxhdGVkLXVybHM+PC91cmxzPjxlbGVjdHJv
bmljLXJlc291cmNlLW51bT5kb2k6MTAuMTE3Ny8xNTM0NzM1NDEzNDg1ODE3PC9lbGVjdHJvbmlj
LXJlc291cmNlLW51bT48cmVtb3RlLWRhdGFiYXNlLW5hbWU+TWVkbGluZTwvcmVtb3RlLWRhdGFi
YXNlLW5hbWU+PHJlbW90ZS1kYXRhYmFzZS1wcm92aWRlcj5OTE08L3JlbW90ZS1kYXRhYmFzZS1w
cm92aWRlcj48L3JlY29yZD48L0NpdGU+PC9FbmROb3RlPgB=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sidR="007458F6">
              <w:rPr>
                <w:rFonts w:eastAsia="Times New Roman" w:cs="Calibri"/>
                <w:color w:val="000000"/>
              </w:rPr>
              <w:fldChar w:fldCharType="separate"/>
            </w:r>
            <w:r w:rsidR="005D5168" w:rsidRPr="005D5168">
              <w:rPr>
                <w:rFonts w:eastAsia="Times New Roman" w:cs="Calibri"/>
                <w:noProof/>
                <w:color w:val="000000"/>
                <w:vertAlign w:val="superscript"/>
              </w:rPr>
              <w:t>41</w:t>
            </w:r>
            <w:r w:rsidR="007458F6">
              <w:rPr>
                <w:rFonts w:eastAsia="Times New Roman" w:cs="Calibri"/>
                <w:color w:val="000000"/>
              </w:rPr>
              <w:fldChar w:fldCharType="end"/>
            </w:r>
            <w:r w:rsidRPr="0050135C">
              <w:rPr>
                <w:rFonts w:eastAsia="Times New Roman" w:cs="Calibri"/>
                <w:color w:val="000000"/>
              </w:rPr>
              <w:t xml:space="preserve"> </w:t>
            </w:r>
          </w:p>
        </w:tc>
        <w:tc>
          <w:tcPr>
            <w:tcW w:w="3690" w:type="dxa"/>
            <w:shd w:val="clear" w:color="FFFFFF" w:fill="FFFFFF"/>
          </w:tcPr>
          <w:p w14:paraId="4073A606" w14:textId="20D5E575" w:rsidR="00EF4DBE" w:rsidRPr="0056481B" w:rsidRDefault="00D1376A" w:rsidP="008246A2">
            <w:pPr>
              <w:rPr>
                <w:rFonts w:eastAsia="Times New Roman" w:cs="Calibri"/>
                <w:color w:val="000000"/>
              </w:rPr>
            </w:pPr>
            <w:r>
              <w:rPr>
                <w:rFonts w:cs="Calibri"/>
                <w:color w:val="000000"/>
              </w:rPr>
              <w:t>O</w:t>
            </w:r>
            <w:r w:rsidR="00EF4DBE" w:rsidRPr="0056481B">
              <w:rPr>
                <w:rFonts w:cs="Calibri"/>
                <w:color w:val="000000"/>
              </w:rPr>
              <w:t>verlap with other review</w:t>
            </w:r>
          </w:p>
        </w:tc>
      </w:tr>
      <w:tr w:rsidR="00EF4DBE" w:rsidRPr="0056481B" w14:paraId="0C63DBDD" w14:textId="77777777" w:rsidTr="00E04757">
        <w:tc>
          <w:tcPr>
            <w:tcW w:w="3325" w:type="dxa"/>
            <w:noWrap/>
            <w:hideMark/>
          </w:tcPr>
          <w:p w14:paraId="25966194" w14:textId="1A5DBBC4" w:rsidR="00EF4DBE" w:rsidRPr="0050135C" w:rsidRDefault="00EF4DBE" w:rsidP="008246A2">
            <w:pPr>
              <w:rPr>
                <w:rFonts w:eastAsia="Times New Roman" w:cs="Calibri"/>
                <w:color w:val="000000"/>
              </w:rPr>
            </w:pPr>
            <w:r w:rsidRPr="0050135C">
              <w:rPr>
                <w:rFonts w:eastAsia="Times New Roman" w:cs="Calibri"/>
                <w:color w:val="000000"/>
              </w:rPr>
              <w:t>Sezgin</w:t>
            </w:r>
            <w:r w:rsidRPr="0056481B">
              <w:rPr>
                <w:rFonts w:eastAsia="Times New Roman" w:cs="Calibri"/>
                <w:color w:val="000000"/>
              </w:rPr>
              <w:t xml:space="preserve"> 2022</w:t>
            </w:r>
            <w:r w:rsidR="00741B0A">
              <w:rPr>
                <w:rFonts w:eastAsia="Times New Roman" w:cs="Calibri"/>
                <w:color w:val="000000"/>
              </w:rPr>
              <w:fldChar w:fldCharType="begin">
                <w:fldData xml:space="preserve">PEVuZE5vdGU+PENpdGU+PEF1dGhvcj5TZXpnaW48L0F1dGhvcj48WWVhcj4yMDIyPC9ZZWFyPjxS
ZWNOdW0+MzMzMjwvUmVjTnVtPjxEaXNwbGF5VGV4dD48c3R5bGUgZmFjZT0ic3VwZXJzY3JpcHQi
PjQ1PC9zdHlsZT48L0Rpc3BsYXlUZXh0PjxyZWNvcmQ+PHJlYy1udW1iZXI+MzMzMjwvcmVjLW51
bWJlcj48Zm9yZWlnbi1rZXlzPjxrZXkgYXBwPSJFTiIgZGItaWQ9InJ6cHBlZHh3NzV4dHM4ZXJh
d3Y1cDk1b3R3cHpkYWRzdDJweiIgdGltZXN0YW1wPSIxNzE4MjQzNTIyIj4zMzMyPC9rZXk+PC9m
b3JlaWduLWtleXM+PHJlZi10eXBlIG5hbWU9IkpvdXJuYWwgQXJ0aWNsZSI+MTc8L3JlZi10eXBl
Pjxjb250cmlidXRvcnM+PGF1dGhvcnM+PGF1dGhvcj5TZXpnaW4sIE0uIEcuPC9hdXRob3I+PGF1
dGhvcj5CZWt0YXMsIEguPC9hdXRob3I+PC9hdXRob3JzPjwvY29udHJpYnV0b3JzPjxhdXRoLWFk
ZHJlc3M+RGVwYXJ0bWVudCBvZiBJbnRlcm5hbCBNZWRpY2luZSBOdXJzaW5nLCBBa2Rlbml6IFVu
aXZlcnNpdHkgRmFjdWx0eSBvZiBOdXJzaW5nLCBEdW1sdXBpbmFyIEJ1bHZhcmksIDA3MDU4LCBB
bnRhbHlhLCBUdXJrZXkuJiN4RDtEZXBhcnRtZW50IG9mIEludGVybmFsIE1lZGljaW5lIE51cnNp
bmcsIEFrZGVuaXogVW5pdmVyc2l0eSBGYWN1bHR5IG9mIE51cnNpbmcsIER1bWx1cGluYXIgQnVs
dmFyaSwgMDcwNTgsIEFudGFseWEsIFR1cmtleS4gaGJheWRpbkBha2Rlbml6LmVkdS50ci48L2F1
dGgtYWRkcmVzcz48dGl0bGVzPjx0aXRsZT5UaGUgZWZmZWN0IG9mIG11c2ljIHRoZXJhcHkgaW50
ZXJ2ZW50aW9ucyBvbiBmYXRpZ3VlIGluIHBhdGllbnRzIHdpdGggaGVtYXRvbG9naWNhbCBjYW5j
ZXJzOiBhIHN5c3RlbWF0aWMgcmV2aWV3IGFuZCBtZXRhLWFuYWx5c2lzIG9mIHJhbmRvbWl6ZWQg
Y29udHJvbGxlZCB0cmlhbHM8L3RpdGxlPjxzZWNvbmRhcnktdGl0bGU+U3VwcG9ydCBDYXJlIENh
bmNlcjwvc2Vjb25kYXJ5LXRpdGxlPjwvdGl0bGVzPjxwZXJpb2RpY2FsPjxmdWxsLXRpdGxlPlN1
cHBvcnRpdmUgQ2FyZSBpbiBDYW5jZXI8L2Z1bGwtdGl0bGU+PGFiYnItMT5TdXBwb3J0LiBDYXJl
IENhbmNlcjwvYWJici0xPjxhYmJyLTI+U3VwcG9ydCBDYXJlIENhbmNlcjwvYWJici0yPjwvcGVy
aW9kaWNhbD48cGFnZXM+ODczMy04NzQ0PC9wYWdlcz48dm9sdW1lPjMwPC92b2x1bWU+PG51bWJl
cj4xMTwvbnVtYmVyPjxlZGl0aW9uPjIwMjIwNjExPC9lZGl0aW9uPjxrZXl3b3Jkcz48a2V5d29y
ZD5IdW1hbnM8L2tleXdvcmQ+PGtleXdvcmQ+KkZhdGlndWUvZXRpb2xvZ3kvcHJldmVudGlvbiAm
YW1wOyBjb250cm9sPC9rZXl3b3JkPjxrZXl3b3JkPipIZW1hdG9sb2dpYyBOZW9wbGFzbXMvY29t
cGxpY2F0aW9ucy90aGVyYXB5PC9rZXl3b3JkPjxrZXl3b3JkPipNdXNpYyBUaGVyYXB5L21ldGhv
ZHM8L2tleXdvcmQ+PGtleXdvcmQ+UmFuZG9taXplZCBDb250cm9sbGVkIFRyaWFscyBhcyBUb3Bp
Yzwva2V5d29yZD48a2V5d29yZD5UcmVhdG1lbnQgT3V0Y29tZTwva2V5d29yZD48a2V5d29yZD5G
YXRpZ3VlPC9rZXl3b3JkPjxrZXl3b3JkPkhlbWF0b2xvZ2ljYWwgY2FuY2Vyczwva2V5d29yZD48
a2V5d29yZD5NZXRhLWFuYWx5c2lzPC9rZXl3b3JkPjxrZXl3b3JkPk11c2ljIHRoZXJhcHk8L2tl
eXdvcmQ+PGtleXdvcmQ+U3lzdGVtYXRpYyByZXZpZXc8L2tleXdvcmQ+PC9rZXl3b3Jkcz48ZGF0
ZXM+PHllYXI+MjAyMjwveWVhcj48cHViLWRhdGVzPjxkYXRlPk5vdjwvZGF0ZT48L3B1Yi1kYXRl
cz48L2RhdGVzPjxpc2JuPjE0MzMtNzMzOSAoRWxlY3Ryb25pYykmI3hEOzA5NDEtNDM1NSAoTGlu
a2luZyk8L2lzYm4+PGFjY2Vzc2lvbi1udW0+MzU2ODk2NzY8L2FjY2Vzc2lvbi1udW0+PHVybHM+
PHJlbGF0ZWQtdXJscz48dXJsPmh0dHBzOi8vd3d3Lm5jYmkubmxtLm5paC5nb3YvcHVibWVkLzM1
Njg5Njc2PC91cmw+PC9yZWxhdGVkLXVybHM+PC91cmxzPjxlbGVjdHJvbmljLXJlc291cmNlLW51
bT5kb2k6MTAuMTAwNy9zMDA1MjAtMDIyLTA3MTk4LXc8L2VsZWN0cm9uaWMtcmVzb3VyY2UtbnVt
PjxyZW1vdGUtZGF0YWJhc2UtbmFtZT5NZWRsaW5lPC9yZW1vdGUtZGF0YWJhc2UtbmFtZT48cmVt
b3RlLWRhdGFiYXNlLXByb3ZpZGVyPk5MTTwvcmVtb3RlLWRhdGFiYXNlLXByb3ZpZGVyPjwvcmVj
b3JkPjwvQ2l0ZT48L0VuZE5vdGU+AG==
</w:fldData>
              </w:fldChar>
            </w:r>
            <w:r w:rsidR="005D5168">
              <w:rPr>
                <w:rFonts w:eastAsia="Times New Roman" w:cs="Calibri"/>
                <w:color w:val="000000"/>
              </w:rPr>
              <w:instrText xml:space="preserve"> ADDIN EN.CITE </w:instrText>
            </w:r>
            <w:r w:rsidR="005D5168">
              <w:rPr>
                <w:rFonts w:eastAsia="Times New Roman" w:cs="Calibri"/>
                <w:color w:val="000000"/>
              </w:rPr>
              <w:fldChar w:fldCharType="begin">
                <w:fldData xml:space="preserve">PEVuZE5vdGU+PENpdGU+PEF1dGhvcj5TZXpnaW48L0F1dGhvcj48WWVhcj4yMDIyPC9ZZWFyPjxS
ZWNOdW0+MzMzMjwvUmVjTnVtPjxEaXNwbGF5VGV4dD48c3R5bGUgZmFjZT0ic3VwZXJzY3JpcHQi
PjQ1PC9zdHlsZT48L0Rpc3BsYXlUZXh0PjxyZWNvcmQ+PHJlYy1udW1iZXI+MzMzMjwvcmVjLW51
bWJlcj48Zm9yZWlnbi1rZXlzPjxrZXkgYXBwPSJFTiIgZGItaWQ9InJ6cHBlZHh3NzV4dHM4ZXJh
d3Y1cDk1b3R3cHpkYWRzdDJweiIgdGltZXN0YW1wPSIxNzE4MjQzNTIyIj4zMzMyPC9rZXk+PC9m
b3JlaWduLWtleXM+PHJlZi10eXBlIG5hbWU9IkpvdXJuYWwgQXJ0aWNsZSI+MTc8L3JlZi10eXBl
Pjxjb250cmlidXRvcnM+PGF1dGhvcnM+PGF1dGhvcj5TZXpnaW4sIE0uIEcuPC9hdXRob3I+PGF1
dGhvcj5CZWt0YXMsIEguPC9hdXRob3I+PC9hdXRob3JzPjwvY29udHJpYnV0b3JzPjxhdXRoLWFk
ZHJlc3M+RGVwYXJ0bWVudCBvZiBJbnRlcm5hbCBNZWRpY2luZSBOdXJzaW5nLCBBa2Rlbml6IFVu
aXZlcnNpdHkgRmFjdWx0eSBvZiBOdXJzaW5nLCBEdW1sdXBpbmFyIEJ1bHZhcmksIDA3MDU4LCBB
bnRhbHlhLCBUdXJrZXkuJiN4RDtEZXBhcnRtZW50IG9mIEludGVybmFsIE1lZGljaW5lIE51cnNp
bmcsIEFrZGVuaXogVW5pdmVyc2l0eSBGYWN1bHR5IG9mIE51cnNpbmcsIER1bWx1cGluYXIgQnVs
dmFyaSwgMDcwNTgsIEFudGFseWEsIFR1cmtleS4gaGJheWRpbkBha2Rlbml6LmVkdS50ci48L2F1
dGgtYWRkcmVzcz48dGl0bGVzPjx0aXRsZT5UaGUgZWZmZWN0IG9mIG11c2ljIHRoZXJhcHkgaW50
ZXJ2ZW50aW9ucyBvbiBmYXRpZ3VlIGluIHBhdGllbnRzIHdpdGggaGVtYXRvbG9naWNhbCBjYW5j
ZXJzOiBhIHN5c3RlbWF0aWMgcmV2aWV3IGFuZCBtZXRhLWFuYWx5c2lzIG9mIHJhbmRvbWl6ZWQg
Y29udHJvbGxlZCB0cmlhbHM8L3RpdGxlPjxzZWNvbmRhcnktdGl0bGU+U3VwcG9ydCBDYXJlIENh
bmNlcjwvc2Vjb25kYXJ5LXRpdGxlPjwvdGl0bGVzPjxwZXJpb2RpY2FsPjxmdWxsLXRpdGxlPlN1
cHBvcnRpdmUgQ2FyZSBpbiBDYW5jZXI8L2Z1bGwtdGl0bGU+PGFiYnItMT5TdXBwb3J0LiBDYXJl
IENhbmNlcjwvYWJici0xPjxhYmJyLTI+U3VwcG9ydCBDYXJlIENhbmNlcjwvYWJici0yPjwvcGVy
aW9kaWNhbD48cGFnZXM+ODczMy04NzQ0PC9wYWdlcz48dm9sdW1lPjMwPC92b2x1bWU+PG51bWJl
cj4xMTwvbnVtYmVyPjxlZGl0aW9uPjIwMjIwNjExPC9lZGl0aW9uPjxrZXl3b3Jkcz48a2V5d29y
ZD5IdW1hbnM8L2tleXdvcmQ+PGtleXdvcmQ+KkZhdGlndWUvZXRpb2xvZ3kvcHJldmVudGlvbiAm
YW1wOyBjb250cm9sPC9rZXl3b3JkPjxrZXl3b3JkPipIZW1hdG9sb2dpYyBOZW9wbGFzbXMvY29t
cGxpY2F0aW9ucy90aGVyYXB5PC9rZXl3b3JkPjxrZXl3b3JkPipNdXNpYyBUaGVyYXB5L21ldGhv
ZHM8L2tleXdvcmQ+PGtleXdvcmQ+UmFuZG9taXplZCBDb250cm9sbGVkIFRyaWFscyBhcyBUb3Bp
Yzwva2V5d29yZD48a2V5d29yZD5UcmVhdG1lbnQgT3V0Y29tZTwva2V5d29yZD48a2V5d29yZD5G
YXRpZ3VlPC9rZXl3b3JkPjxrZXl3b3JkPkhlbWF0b2xvZ2ljYWwgY2FuY2Vyczwva2V5d29yZD48
a2V5d29yZD5NZXRhLWFuYWx5c2lzPC9rZXl3b3JkPjxrZXl3b3JkPk11c2ljIHRoZXJhcHk8L2tl
eXdvcmQ+PGtleXdvcmQ+U3lzdGVtYXRpYyByZXZpZXc8L2tleXdvcmQ+PC9rZXl3b3Jkcz48ZGF0
ZXM+PHllYXI+MjAyMjwveWVhcj48cHViLWRhdGVzPjxkYXRlPk5vdjwvZGF0ZT48L3B1Yi1kYXRl
cz48L2RhdGVzPjxpc2JuPjE0MzMtNzMzOSAoRWxlY3Ryb25pYykmI3hEOzA5NDEtNDM1NSAoTGlu
a2luZyk8L2lzYm4+PGFjY2Vzc2lvbi1udW0+MzU2ODk2NzY8L2FjY2Vzc2lvbi1udW0+PHVybHM+
PHJlbGF0ZWQtdXJscz48dXJsPmh0dHBzOi8vd3d3Lm5jYmkubmxtLm5paC5nb3YvcHVibWVkLzM1
Njg5Njc2PC91cmw+PC9yZWxhdGVkLXVybHM+PC91cmxzPjxlbGVjdHJvbmljLXJlc291cmNlLW51
bT5kb2k6MTAuMTAwNy9zMDA1MjAtMDIyLTA3MTk4LXc8L2VsZWN0cm9uaWMtcmVzb3VyY2UtbnVt
PjxyZW1vdGUtZGF0YWJhc2UtbmFtZT5NZWRsaW5lPC9yZW1vdGUtZGF0YWJhc2UtbmFtZT48cmVt
b3RlLWRhdGFiYXNlLXByb3ZpZGVyPk5MTTwvcmVtb3RlLWRhdGFiYXNlLXByb3ZpZGVyPjwvcmVj
b3JkPjwvQ2l0ZT48L0VuZE5vdGU+AG==
</w:fldData>
              </w:fldChar>
            </w:r>
            <w:r w:rsidR="005D5168">
              <w:rPr>
                <w:rFonts w:eastAsia="Times New Roman" w:cs="Calibri"/>
                <w:color w:val="000000"/>
              </w:rPr>
              <w:instrText xml:space="preserve"> ADDIN EN.CITE.DATA </w:instrText>
            </w:r>
            <w:r w:rsidR="005D5168">
              <w:rPr>
                <w:rFonts w:eastAsia="Times New Roman" w:cs="Calibri"/>
                <w:color w:val="000000"/>
              </w:rPr>
            </w:r>
            <w:r w:rsidR="005D5168">
              <w:rPr>
                <w:rFonts w:eastAsia="Times New Roman" w:cs="Calibri"/>
                <w:color w:val="000000"/>
              </w:rPr>
              <w:fldChar w:fldCharType="end"/>
            </w:r>
            <w:r w:rsidR="00741B0A">
              <w:rPr>
                <w:rFonts w:eastAsia="Times New Roman" w:cs="Calibri"/>
                <w:color w:val="000000"/>
              </w:rPr>
              <w:fldChar w:fldCharType="separate"/>
            </w:r>
            <w:r w:rsidR="005D5168" w:rsidRPr="005D5168">
              <w:rPr>
                <w:rFonts w:eastAsia="Times New Roman" w:cs="Calibri"/>
                <w:noProof/>
                <w:color w:val="000000"/>
                <w:vertAlign w:val="superscript"/>
              </w:rPr>
              <w:t>45</w:t>
            </w:r>
            <w:r w:rsidR="00741B0A">
              <w:rPr>
                <w:rFonts w:eastAsia="Times New Roman" w:cs="Calibri"/>
                <w:color w:val="000000"/>
              </w:rPr>
              <w:fldChar w:fldCharType="end"/>
            </w:r>
          </w:p>
        </w:tc>
        <w:tc>
          <w:tcPr>
            <w:tcW w:w="3690" w:type="dxa"/>
            <w:shd w:val="clear" w:color="FFFFFF" w:fill="FFFFFF"/>
          </w:tcPr>
          <w:p w14:paraId="152A21EA" w14:textId="03AEB449" w:rsidR="00EF4DBE" w:rsidRPr="0056481B" w:rsidRDefault="00D1376A" w:rsidP="008246A2">
            <w:pPr>
              <w:rPr>
                <w:rFonts w:eastAsia="Times New Roman" w:cs="Calibri"/>
                <w:color w:val="000000"/>
              </w:rPr>
            </w:pPr>
            <w:r>
              <w:rPr>
                <w:rFonts w:cs="Calibri"/>
                <w:color w:val="000000"/>
              </w:rPr>
              <w:t>O</w:t>
            </w:r>
            <w:r w:rsidR="00EF4DBE" w:rsidRPr="0056481B">
              <w:rPr>
                <w:rFonts w:cs="Calibri"/>
                <w:color w:val="000000"/>
              </w:rPr>
              <w:t>verlap with other review</w:t>
            </w:r>
          </w:p>
        </w:tc>
      </w:tr>
      <w:tr w:rsidR="00325268" w:rsidRPr="0056481B" w14:paraId="6C454C19" w14:textId="77777777" w:rsidTr="00E04757">
        <w:tc>
          <w:tcPr>
            <w:tcW w:w="3325" w:type="dxa"/>
            <w:noWrap/>
          </w:tcPr>
          <w:p w14:paraId="66A35DC8" w14:textId="5F13B609" w:rsidR="00325268" w:rsidRPr="0050135C" w:rsidRDefault="00FB2555" w:rsidP="008246A2">
            <w:pPr>
              <w:rPr>
                <w:rFonts w:eastAsia="Times New Roman" w:cs="Calibri"/>
                <w:color w:val="000000"/>
              </w:rPr>
            </w:pPr>
            <w:r w:rsidRPr="00FB2555">
              <w:rPr>
                <w:rFonts w:eastAsia="Times New Roman" w:cs="Calibri"/>
                <w:color w:val="000000"/>
              </w:rPr>
              <w:t>Zhang  2012</w:t>
            </w:r>
            <w:r w:rsidRPr="00FB2555">
              <w:rPr>
                <w:rFonts w:eastAsia="Times New Roman" w:cs="Calibri"/>
                <w:color w:val="000000"/>
              </w:rPr>
              <w:fldChar w:fldCharType="begin"/>
            </w:r>
            <w:r w:rsidR="005D5168">
              <w:rPr>
                <w:rFonts w:eastAsia="Times New Roman" w:cs="Calibri"/>
                <w:color w:val="000000"/>
              </w:rPr>
              <w:instrText xml:space="preserve"> ADDIN EN.CITE &lt;EndNote&gt;&lt;Cite&gt;&lt;Author&gt;Zhang&lt;/Author&gt;&lt;Year&gt;2012&lt;/Year&gt;&lt;RecNum&gt;3258&lt;/RecNum&gt;&lt;DisplayText&gt;&lt;style face="superscript"&gt;54&lt;/style&gt;&lt;/DisplayText&gt;&lt;record&gt;&lt;rec-number&gt;3258&lt;/rec-number&gt;&lt;foreign-keys&gt;&lt;key app="EN" db-id="rzppedxw75xts8erawv5p95otwpzdadst2pz" timestamp="1718237469"&gt;3258&lt;/key&gt;&lt;/foreign-keys&gt;&lt;ref-type name="Journal Article"&gt;17&lt;/ref-type&gt;&lt;contributors&gt;&lt;authors&gt;&lt;author&gt;Zhang, J. M.&lt;/author&gt;&lt;author&gt;Wang, P.&lt;/author&gt;&lt;author&gt;Yao, J. X.&lt;/author&gt;&lt;author&gt;Zhao, L.&lt;/author&gt;&lt;author&gt;Davis, M. P.&lt;/author&gt;&lt;author&gt;Walsh, D.&lt;/author&gt;&lt;author&gt;Yue, G. H.&lt;/author&gt;&lt;/authors&gt;&lt;/contributors&gt;&lt;auth-address&gt;Department of Sports, Wuhan University of Technology, Wuhan, China.&lt;/auth-address&gt;&lt;titles&gt;&lt;title&gt;Music interventions for psychological and physical outcomes in cancer: a systematic review and meta-analysis&lt;/title&gt;&lt;secondary-title&gt;Support Care Cancer&lt;/secondary-title&gt;&lt;/titles&gt;&lt;periodical&gt;&lt;full-title&gt;Supportive Care in Cancer&lt;/full-title&gt;&lt;abbr-1&gt;Support. Care Cancer&lt;/abbr-1&gt;&lt;abbr-2&gt;Support Care Cancer&lt;/abbr-2&gt;&lt;/periodical&gt;&lt;pages&gt;3043-53&lt;/pages&gt;&lt;volume&gt;20&lt;/volume&gt;&lt;number&gt;12&lt;/number&gt;&lt;edition&gt;20121002&lt;/edition&gt;&lt;keywords&gt;&lt;keyword&gt;Anxiety/complications/*therapy&lt;/keyword&gt;&lt;keyword&gt;Depression/complications/*therapy&lt;/keyword&gt;&lt;keyword&gt;Humans&lt;/keyword&gt;&lt;keyword&gt;Music Therapy/*methods&lt;/keyword&gt;&lt;keyword&gt;*Neoplasms/complications/psychology&lt;/keyword&gt;&lt;keyword&gt;Pain/complications&lt;/keyword&gt;&lt;keyword&gt;Pain Management/*methods&lt;/keyword&gt;&lt;keyword&gt;Treatment Outcome&lt;/keyword&gt;&lt;/keywords&gt;&lt;dates&gt;&lt;year&gt;2012&lt;/year&gt;&lt;pub-dates&gt;&lt;date&gt;Dec&lt;/date&gt;&lt;/pub-dates&gt;&lt;/dates&gt;&lt;isbn&gt;1433-7339 (Electronic)&amp;#xD;0941-4355 (Linking)&lt;/isbn&gt;&lt;accession-num&gt;23052912&lt;/accession-num&gt;&lt;urls&gt;&lt;related-urls&gt;&lt;url&gt;https://www.ncbi.nlm.nih.gov/pubmed/23052912&lt;/url&gt;&lt;/related-urls&gt;&lt;/urls&gt;&lt;electronic-resource-num&gt;doi:10.1007/s00520-012-1606-5&lt;/electronic-resource-num&gt;&lt;remote-database-name&gt;Medline&lt;/remote-database-name&gt;&lt;remote-database-provider&gt;NLM&lt;/remote-database-provider&gt;&lt;/record&gt;&lt;/Cite&gt;&lt;/EndNote&gt;</w:instrText>
            </w:r>
            <w:r w:rsidRPr="00FB2555">
              <w:rPr>
                <w:rFonts w:eastAsia="Times New Roman" w:cs="Calibri"/>
                <w:color w:val="000000"/>
              </w:rPr>
              <w:fldChar w:fldCharType="separate"/>
            </w:r>
            <w:r w:rsidR="005D5168" w:rsidRPr="005D5168">
              <w:rPr>
                <w:rFonts w:eastAsia="Times New Roman" w:cs="Calibri"/>
                <w:noProof/>
                <w:color w:val="000000"/>
                <w:vertAlign w:val="superscript"/>
              </w:rPr>
              <w:t>54</w:t>
            </w:r>
            <w:r w:rsidRPr="00FB2555">
              <w:rPr>
                <w:rFonts w:eastAsia="Times New Roman" w:cs="Calibri"/>
                <w:color w:val="000000"/>
              </w:rPr>
              <w:fldChar w:fldCharType="end"/>
            </w:r>
          </w:p>
        </w:tc>
        <w:tc>
          <w:tcPr>
            <w:tcW w:w="3690" w:type="dxa"/>
            <w:shd w:val="clear" w:color="FFFFFF" w:fill="FFFFFF"/>
          </w:tcPr>
          <w:p w14:paraId="2451AC22" w14:textId="54592CFC" w:rsidR="00325268" w:rsidRPr="0056481B" w:rsidRDefault="00D1376A" w:rsidP="008246A2">
            <w:pPr>
              <w:rPr>
                <w:rFonts w:cs="Calibri"/>
                <w:color w:val="000000"/>
              </w:rPr>
            </w:pPr>
            <w:r>
              <w:rPr>
                <w:rFonts w:cs="Calibri"/>
                <w:color w:val="000000"/>
              </w:rPr>
              <w:t>Overlap with other review</w:t>
            </w:r>
          </w:p>
        </w:tc>
      </w:tr>
    </w:tbl>
    <w:p w14:paraId="4733C9E9" w14:textId="77777777" w:rsidR="00EF4DBE" w:rsidRPr="00EF4DBE" w:rsidRDefault="00EF4DBE" w:rsidP="00EF4DBE">
      <w:pPr>
        <w:sectPr w:rsidR="00EF4DBE" w:rsidRPr="00EF4DBE">
          <w:pgSz w:w="12240" w:h="15840"/>
          <w:pgMar w:top="1440" w:right="1440" w:bottom="1440" w:left="1440" w:header="720" w:footer="720" w:gutter="0"/>
          <w:cols w:space="720"/>
          <w:docGrid w:linePitch="360"/>
        </w:sectPr>
      </w:pPr>
    </w:p>
    <w:p w14:paraId="039CF00E" w14:textId="57C5AD22" w:rsidR="00D15E5C" w:rsidRDefault="00D15E5C" w:rsidP="00D15E5C">
      <w:pPr>
        <w:pStyle w:val="Heading1"/>
      </w:pPr>
      <w:bookmarkStart w:id="9" w:name="_Toc189583329"/>
      <w:r>
        <w:lastRenderedPageBreak/>
        <w:t xml:space="preserve">Supplementary material </w:t>
      </w:r>
      <w:r w:rsidR="00FE7C5A">
        <w:t>6</w:t>
      </w:r>
      <w:r>
        <w:t>: Assessment of review quality AMSTAR 2</w:t>
      </w:r>
      <w:bookmarkEnd w:id="9"/>
    </w:p>
    <w:p w14:paraId="01090C9E" w14:textId="0EE01561" w:rsidR="00D15E5C" w:rsidRDefault="00D15E5C" w:rsidP="00D15E5C">
      <w:pPr>
        <w:pStyle w:val="Heading2"/>
      </w:pPr>
      <w:bookmarkStart w:id="10" w:name="_Toc189583330"/>
      <w:r>
        <w:t xml:space="preserve">Summary plot of assessment </w:t>
      </w:r>
      <w:r w:rsidR="00772D81">
        <w:t>items</w:t>
      </w:r>
      <w:r>
        <w:t xml:space="preserve"> of AMSTAR</w:t>
      </w:r>
      <w:r w:rsidR="002E1D35">
        <w:t>-</w:t>
      </w:r>
      <w:r>
        <w:t xml:space="preserve">2 </w:t>
      </w:r>
      <w:r w:rsidR="00772D81">
        <w:t>for</w:t>
      </w:r>
      <w:r>
        <w:t xml:space="preserve"> all SRs</w:t>
      </w:r>
      <w:bookmarkEnd w:id="10"/>
    </w:p>
    <w:p w14:paraId="596BB987" w14:textId="18FCF04E" w:rsidR="47D189F5" w:rsidRDefault="47D189F5" w:rsidP="47D189F5"/>
    <w:p w14:paraId="7E5FBA46" w14:textId="397A04C5" w:rsidR="00D40726" w:rsidRDefault="00D40726" w:rsidP="47D189F5">
      <w:r w:rsidRPr="00AA3329">
        <w:rPr>
          <w:noProof/>
        </w:rPr>
        <w:drawing>
          <wp:inline distT="0" distB="0" distL="0" distR="0" wp14:anchorId="1915BE6E" wp14:editId="4E1F2076">
            <wp:extent cx="6859499" cy="4470400"/>
            <wp:effectExtent l="0" t="0" r="0" b="6350"/>
            <wp:docPr id="1915966259" name="Picture 4"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966259" name="Picture 4" descr="A graph of different colored bar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61057" cy="4471415"/>
                    </a:xfrm>
                    <a:prstGeom prst="rect">
                      <a:avLst/>
                    </a:prstGeom>
                    <a:noFill/>
                    <a:ln>
                      <a:noFill/>
                    </a:ln>
                  </pic:spPr>
                </pic:pic>
              </a:graphicData>
            </a:graphic>
          </wp:inline>
        </w:drawing>
      </w:r>
    </w:p>
    <w:p w14:paraId="51EAC7D8" w14:textId="77777777" w:rsidR="00E04757" w:rsidRDefault="00E04757" w:rsidP="47D189F5"/>
    <w:p w14:paraId="1C477D2F" w14:textId="17CB291A" w:rsidR="00D15E5C" w:rsidRDefault="00D15E5C" w:rsidP="00D15E5C">
      <w:pPr>
        <w:pStyle w:val="Heading2"/>
      </w:pPr>
      <w:bookmarkStart w:id="11" w:name="_Toc189583331"/>
      <w:r>
        <w:lastRenderedPageBreak/>
        <w:t>AMSTAR</w:t>
      </w:r>
      <w:r w:rsidR="004147BF">
        <w:t>-</w:t>
      </w:r>
      <w:r>
        <w:t xml:space="preserve">2 </w:t>
      </w:r>
      <w:r w:rsidR="004147BF">
        <w:t xml:space="preserve">ratings </w:t>
      </w:r>
      <w:r>
        <w:t>for each review</w:t>
      </w:r>
      <w:bookmarkEnd w:id="11"/>
    </w:p>
    <w:tbl>
      <w:tblPr>
        <w:tblW w:w="13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5"/>
        <w:gridCol w:w="585"/>
        <w:gridCol w:w="585"/>
        <w:gridCol w:w="585"/>
        <w:gridCol w:w="585"/>
        <w:gridCol w:w="585"/>
        <w:gridCol w:w="585"/>
        <w:gridCol w:w="585"/>
        <w:gridCol w:w="585"/>
        <w:gridCol w:w="585"/>
        <w:gridCol w:w="585"/>
        <w:gridCol w:w="585"/>
        <w:gridCol w:w="585"/>
        <w:gridCol w:w="585"/>
        <w:gridCol w:w="585"/>
        <w:gridCol w:w="585"/>
        <w:gridCol w:w="585"/>
        <w:gridCol w:w="1620"/>
      </w:tblGrid>
      <w:tr w:rsidR="0062345F" w:rsidRPr="0069333E" w14:paraId="259B1E0E" w14:textId="77777777" w:rsidTr="004147BF">
        <w:trPr>
          <w:trHeight w:val="290"/>
        </w:trPr>
        <w:tc>
          <w:tcPr>
            <w:tcW w:w="2425" w:type="dxa"/>
            <w:shd w:val="clear" w:color="auto" w:fill="FFFFFF" w:themeFill="background1"/>
            <w:noWrap/>
            <w:vAlign w:val="bottom"/>
            <w:hideMark/>
          </w:tcPr>
          <w:p w14:paraId="645DE391"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Author</w:t>
            </w:r>
          </w:p>
        </w:tc>
        <w:tc>
          <w:tcPr>
            <w:tcW w:w="585" w:type="dxa"/>
            <w:shd w:val="clear" w:color="auto" w:fill="auto"/>
            <w:noWrap/>
            <w:vAlign w:val="bottom"/>
            <w:hideMark/>
          </w:tcPr>
          <w:p w14:paraId="00F021FF"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1 </w:t>
            </w:r>
          </w:p>
        </w:tc>
        <w:tc>
          <w:tcPr>
            <w:tcW w:w="585" w:type="dxa"/>
            <w:shd w:val="clear" w:color="auto" w:fill="FFFFFF" w:themeFill="background1"/>
            <w:noWrap/>
            <w:vAlign w:val="bottom"/>
            <w:hideMark/>
          </w:tcPr>
          <w:p w14:paraId="1754F1D4"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2*</w:t>
            </w:r>
          </w:p>
        </w:tc>
        <w:tc>
          <w:tcPr>
            <w:tcW w:w="585" w:type="dxa"/>
            <w:shd w:val="clear" w:color="auto" w:fill="FFFFFF" w:themeFill="background1"/>
            <w:noWrap/>
            <w:vAlign w:val="bottom"/>
            <w:hideMark/>
          </w:tcPr>
          <w:p w14:paraId="30CE22B7"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3</w:t>
            </w:r>
          </w:p>
        </w:tc>
        <w:tc>
          <w:tcPr>
            <w:tcW w:w="585" w:type="dxa"/>
            <w:shd w:val="clear" w:color="auto" w:fill="FFFFFF" w:themeFill="background1"/>
            <w:noWrap/>
            <w:vAlign w:val="bottom"/>
            <w:hideMark/>
          </w:tcPr>
          <w:p w14:paraId="6F169D82"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4*</w:t>
            </w:r>
          </w:p>
        </w:tc>
        <w:tc>
          <w:tcPr>
            <w:tcW w:w="585" w:type="dxa"/>
            <w:shd w:val="clear" w:color="auto" w:fill="FFFFFF" w:themeFill="background1"/>
            <w:noWrap/>
            <w:vAlign w:val="bottom"/>
            <w:hideMark/>
          </w:tcPr>
          <w:p w14:paraId="51A5704F"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5 </w:t>
            </w:r>
          </w:p>
        </w:tc>
        <w:tc>
          <w:tcPr>
            <w:tcW w:w="585" w:type="dxa"/>
            <w:shd w:val="clear" w:color="auto" w:fill="FFFFFF" w:themeFill="background1"/>
            <w:noWrap/>
            <w:vAlign w:val="bottom"/>
            <w:hideMark/>
          </w:tcPr>
          <w:p w14:paraId="52D27452"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6 </w:t>
            </w:r>
          </w:p>
        </w:tc>
        <w:tc>
          <w:tcPr>
            <w:tcW w:w="585" w:type="dxa"/>
            <w:shd w:val="clear" w:color="auto" w:fill="FFFFFF" w:themeFill="background1"/>
            <w:noWrap/>
            <w:vAlign w:val="bottom"/>
            <w:hideMark/>
          </w:tcPr>
          <w:p w14:paraId="6EC53DA9"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7 </w:t>
            </w:r>
          </w:p>
        </w:tc>
        <w:tc>
          <w:tcPr>
            <w:tcW w:w="585" w:type="dxa"/>
            <w:shd w:val="clear" w:color="auto" w:fill="FFFFFF" w:themeFill="background1"/>
            <w:noWrap/>
            <w:vAlign w:val="bottom"/>
            <w:hideMark/>
          </w:tcPr>
          <w:p w14:paraId="1FDB6E5D"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8 </w:t>
            </w:r>
          </w:p>
        </w:tc>
        <w:tc>
          <w:tcPr>
            <w:tcW w:w="585" w:type="dxa"/>
            <w:shd w:val="clear" w:color="auto" w:fill="FFFFFF" w:themeFill="background1"/>
            <w:noWrap/>
            <w:vAlign w:val="bottom"/>
            <w:hideMark/>
          </w:tcPr>
          <w:p w14:paraId="4025A3E7"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9*</w:t>
            </w:r>
          </w:p>
        </w:tc>
        <w:tc>
          <w:tcPr>
            <w:tcW w:w="585" w:type="dxa"/>
            <w:shd w:val="clear" w:color="auto" w:fill="FFFFFF" w:themeFill="background1"/>
            <w:noWrap/>
            <w:vAlign w:val="bottom"/>
            <w:hideMark/>
          </w:tcPr>
          <w:p w14:paraId="7F0D9EA5"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10 </w:t>
            </w:r>
          </w:p>
        </w:tc>
        <w:tc>
          <w:tcPr>
            <w:tcW w:w="585" w:type="dxa"/>
            <w:shd w:val="clear" w:color="auto" w:fill="FFFFFF" w:themeFill="background1"/>
            <w:noWrap/>
            <w:vAlign w:val="bottom"/>
            <w:hideMark/>
          </w:tcPr>
          <w:p w14:paraId="488C15F4"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11*</w:t>
            </w:r>
          </w:p>
        </w:tc>
        <w:tc>
          <w:tcPr>
            <w:tcW w:w="585" w:type="dxa"/>
            <w:shd w:val="clear" w:color="auto" w:fill="FFFFFF" w:themeFill="background1"/>
            <w:noWrap/>
            <w:vAlign w:val="bottom"/>
            <w:hideMark/>
          </w:tcPr>
          <w:p w14:paraId="41330EC7"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12</w:t>
            </w:r>
          </w:p>
        </w:tc>
        <w:tc>
          <w:tcPr>
            <w:tcW w:w="585" w:type="dxa"/>
            <w:shd w:val="clear" w:color="auto" w:fill="FFFFFF" w:themeFill="background1"/>
            <w:noWrap/>
            <w:vAlign w:val="bottom"/>
            <w:hideMark/>
          </w:tcPr>
          <w:p w14:paraId="5ECAB9AA"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13* </w:t>
            </w:r>
          </w:p>
        </w:tc>
        <w:tc>
          <w:tcPr>
            <w:tcW w:w="585" w:type="dxa"/>
            <w:shd w:val="clear" w:color="auto" w:fill="FFFFFF" w:themeFill="background1"/>
            <w:noWrap/>
            <w:vAlign w:val="bottom"/>
            <w:hideMark/>
          </w:tcPr>
          <w:p w14:paraId="224192A4"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 xml:space="preserve">14 </w:t>
            </w:r>
          </w:p>
        </w:tc>
        <w:tc>
          <w:tcPr>
            <w:tcW w:w="585" w:type="dxa"/>
            <w:shd w:val="clear" w:color="auto" w:fill="FFFFFF" w:themeFill="background1"/>
            <w:noWrap/>
            <w:vAlign w:val="bottom"/>
            <w:hideMark/>
          </w:tcPr>
          <w:p w14:paraId="48A355ED"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15*</w:t>
            </w:r>
          </w:p>
        </w:tc>
        <w:tc>
          <w:tcPr>
            <w:tcW w:w="585" w:type="dxa"/>
            <w:shd w:val="clear" w:color="auto" w:fill="auto"/>
            <w:noWrap/>
            <w:vAlign w:val="bottom"/>
            <w:hideMark/>
          </w:tcPr>
          <w:p w14:paraId="3D242F5A"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16</w:t>
            </w:r>
          </w:p>
        </w:tc>
        <w:tc>
          <w:tcPr>
            <w:tcW w:w="1620" w:type="dxa"/>
            <w:shd w:val="clear" w:color="auto" w:fill="FFFFFF" w:themeFill="background1"/>
            <w:noWrap/>
            <w:vAlign w:val="bottom"/>
            <w:hideMark/>
          </w:tcPr>
          <w:p w14:paraId="303969C3" w14:textId="77777777" w:rsidR="007E764C" w:rsidRPr="0024468E" w:rsidRDefault="007E764C" w:rsidP="008246A2">
            <w:pPr>
              <w:spacing w:after="0" w:line="240" w:lineRule="auto"/>
              <w:rPr>
                <w:rFonts w:eastAsia="Times New Roman" w:cs="Times New Roman"/>
                <w:b/>
                <w:bCs/>
                <w:color w:val="000000"/>
                <w:kern w:val="0"/>
                <w14:ligatures w14:val="none"/>
              </w:rPr>
            </w:pPr>
            <w:r w:rsidRPr="0024468E">
              <w:rPr>
                <w:rFonts w:eastAsia="Times New Roman" w:cs="Times New Roman"/>
                <w:b/>
                <w:bCs/>
                <w:color w:val="000000"/>
                <w:kern w:val="0"/>
                <w14:ligatures w14:val="none"/>
              </w:rPr>
              <w:t>Overall</w:t>
            </w:r>
          </w:p>
        </w:tc>
      </w:tr>
      <w:tr w:rsidR="0062345F" w:rsidRPr="0069333E" w14:paraId="5732D5F4" w14:textId="77777777" w:rsidTr="004147BF">
        <w:trPr>
          <w:trHeight w:val="290"/>
        </w:trPr>
        <w:tc>
          <w:tcPr>
            <w:tcW w:w="2425" w:type="dxa"/>
            <w:shd w:val="clear" w:color="auto" w:fill="FFFFFF" w:themeFill="background1"/>
            <w:noWrap/>
            <w:vAlign w:val="bottom"/>
            <w:hideMark/>
          </w:tcPr>
          <w:p w14:paraId="4ADCCC1D" w14:textId="5845B90B"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Aalbers 2017</w:t>
            </w:r>
            <w:r w:rsidR="00200D73">
              <w:rPr>
                <w:rFonts w:eastAsia="Times New Roman" w:cs="Times New Roman"/>
                <w:color w:val="000000"/>
                <w:kern w:val="0"/>
                <w14:ligatures w14:val="none"/>
              </w:rPr>
              <w:fldChar w:fldCharType="begin">
                <w:fldData xml:space="preserve">PEVuZE5vdGU+PENpdGU+PEF1dGhvcj5BYWxiZXJzPC9BdXRob3I+PFllYXI+MjAxNzwvWWVhcj48
UmVjTnVtPjI3Nzg8L1JlY051bT48RGlzcGxheVRleHQ+PHN0eWxlIGZhY2U9InN1cGVyc2NyaXB0
Ij44MDwvc3R5bGU+PC9EaXNwbGF5VGV4dD48cmVjb3JkPjxyZWMtbnVtYmVyPjI3Nzg8L3JlYy1u
dW1iZXI+PGZvcmVpZ24ta2V5cz48a2V5IGFwcD0iRU4iIGRiLWlkPSJyenBwZWR4dzc1eHRzOGVy
YXd2NXA5NW90d3B6ZGFkc3QycHoiIHRpbWVzdGFtcD0iMTcxODIyNDMwNSI+Mjc3ODwva2V5Pjwv
Zm9yZWlnbi1rZXlzPjxyZWYtdHlwZSBuYW1lPSJKb3VybmFsIEFydGljbGUiPjE3PC9yZWYtdHlw
ZT48Y29udHJpYnV0b3JzPjxhdXRob3JzPjxhdXRob3I+QWFsYmVycywgU29uamE8L2F1dGhvcj48
YXV0aG9yPkZ1c2Fy4oCQUG9saSwgTGF1cmE8L2F1dGhvcj48YXV0aG9yPkZyZWVtYW4sIFJ1dGgg
RS48L2F1dGhvcj48YXV0aG9yPlNwcmVlbiwgTWFyaW51czwvYXV0aG9yPjxhdXRob3I+S2V0LCBK
b2hhbm5lcyBDLiBGLjwvYXV0aG9yPjxhdXRob3I+VmluaywgQW5uZW1pZWsgQy48L2F1dGhvcj48
YXV0aG9yPk1hcmF0b3MsIEFubmE8L2F1dGhvcj48YXV0aG9yPkNyYXdmb3JkLCBNaWtlPC9hdXRo
b3I+PGF1dGhvcj5DaGVuLCBYaeKAkEppbmc8L2F1dGhvcj48YXV0aG9yPkdvbGQsIENocmlzdGlh
bjwvYXV0aG9yPjwvYXV0aG9ycz48L2NvbnRyaWJ1dG9ycz48dGl0bGVzPjx0aXRsZT5NdXNpYyB0
aGVyYXB5IGZvciBkZXByZXNzaW9uPC90aXRsZT48c2Vjb25kYXJ5LXRpdGxlPkNvY2hyYW5lIERh
dGFiYXNlIFN5c3QgUmV2PC9zZWNvbmRhcnktdGl0bGU+PC90aXRsZXM+PHBlcmlvZGljYWw+PGZ1
bGwtdGl0bGU+Q29jaHJhbmUgRGF0YWJhc2Ugb2YgU3lzdGVtYXRpYyBSZXZpZXdzPC9mdWxsLXRp
dGxlPjxhYmJyLTE+Q29jaHJhbmUgRGF0YWJhc2UgU3lzdC4gUmV2LjwvYWJici0xPjxhYmJyLTI+
Q29jaHJhbmUgRGF0YWJhc2UgU3lzdCBSZXY8L2FiYnItMj48L3BlcmlvZGljYWw+PHBhZ2VzPkNE
MDA0NTE3LUNEMDA0NTE3PC9wYWdlcz48dm9sdW1lPjIwMTc8L3ZvbHVtZT48bnVtYmVyPjExPC9u
dW1iZXI+PGtleXdvcmRzPjxrZXl3b3JkPkFkdWx0PC9rZXl3b3JkPjxrZXl3b3JkPkFueGlldHk8
L2tleXdvcmQ+PGtleXdvcmQ+QW54aWV0eSAtIHRoZXJhcHk8L2tleXdvcmQ+PGtleXdvcmQ+Q2hp
bGQgaGVhbHRoPC9rZXl3b3JkPjxrZXl3b3JkPkNvbWJpbmVkIE1vZGFsaXR5IFRoZXJhcHk8L2tl
eXdvcmQ+PGtleXdvcmQ+Q29tcGxlbWVudGFyeSAmYW1wOyBhbHRlcm5hdGl2ZSBtZWRpY2luZTwv
a2V5d29yZD48a2V5d29yZD5Db25kaXRpb248L2tleXdvcmQ+PGtleXdvcmQ+RGVwcmVzc2lvbjwv
a2V5d29yZD48a2V5d29yZD5EZXByZXNzaW9uIC0gdGhlcmFweTwva2V5d29yZD48a2V5d29yZD5E
ZXByZXNzaXZlIGRpc29yZGVyPC9rZXl3b3JkPjxrZXl3b3JkPkRlcHJlc3NpdmUgZGlzb3JkZXIs
IG1ham9yPC9rZXl3b3JkPjxrZXl3b3JkPkRlcHJlc3NpdmUgZGlzb3JkZXJzICZhbXA7IG1ham9y
IGRlcHJlc3Npb248L2tleXdvcmQ+PGtleXdvcmQ+SHVtYW5zPC9rZXl3b3JkPjxrZXl3b3JkPklu
dGVydmVudGlvbjwva2V5d29yZD48a2V5d29yZD5NZWRpY2luZSBHZW5lcmFsICZhbXA7IEludHJv
ZHVjdG9yeSBNZWRpY2FsIFNjaWVuY2VzPC9rZXl3b3JkPjxrZXl3b3JkPk1lbnRhbCBoZWFsdGg8
L2tleXdvcmQ+PGtleXdvcmQ+TW9vZCBkaXNvcmRlcnM8L2tleXdvcmQ+PGtleXdvcmQ+TXVzaWMg
VGhlcmFweTwva2V5d29yZD48a2V5d29yZD5NdXNpYyBUaGVyYXB5IC0gbWV0aG9kczwva2V5d29y
ZD48a2V5d29yZD5PbGRlciBwZW9wbGU8L2tleXdvcmQ+PGtleXdvcmQ+T3RoZXI8L2tleXdvcmQ+
PGtleXdvcmQ+UGF0aWVudCBSZXBvcnRlZCBPdXRjb21lIE1lYXN1cmVzPC9rZXl3b3JkPjxrZXl3
b3JkPlBvcHVsYXRpb248L2tleXdvcmQ+PGtleXdvcmQ+UHN5Y2hvdGhlcmFweTwva2V5d29yZD48
a2V5d29yZD5RdWFsaXR5IG9mIExpZmU8L2tleXdvcmQ+PGtleXdvcmQ+UmFuZG9taXplZCBDb250
cm9sbGVkIFRyaWFscyBhcyBUb3BpYzwva2V5d29yZD48a2V5d29yZD5UcmVhdG1lbnQgT3V0Y29t
ZTwva2V5d29yZD48L2tleXdvcmRzPjxkYXRlcz48eWVhcj4yMDE3PC95ZWFyPjwvZGF0ZXM+PHB1
Yi1sb2NhdGlvbj5DaGljaGVzdGVyLCBVSzwvcHViLWxvY2F0aW9uPjxwdWJsaXNoZXI+Sm9obiBX
aWxleSAmYW1wOyBTb25zLCBMdGQ8L3B1Ymxpc2hlcj48aXNibj4xNDY1LTE4NTg8L2lzYm4+PHVy
bHM+PC91cmxzPjxlbGVjdHJvbmljLXJlc291cmNlLW51bT5kb2k6MTAuMTAwMi8xNDY1MTg1OC5D
RDAwNDUxNy5wdWIzPC9lbGVjdHJvbmljLXJlc291cmNlLW51bT48L3JlY29yZD48L0NpdGU+PC9F
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PEVuZE5vdGU+PENpdGU+PEF1dGhvcj5BYWxiZXJzPC9BdXRob3I+PFllYXI+MjAxNzwvWWVhcj48
UmVjTnVtPjI3Nzg8L1JlY051bT48RGlzcGxheVRleHQ+PHN0eWxlIGZhY2U9InN1cGVyc2NyaXB0
Ij44MDwvc3R5bGU+PC9EaXNwbGF5VGV4dD48cmVjb3JkPjxyZWMtbnVtYmVyPjI3Nzg8L3JlYy1u
dW1iZXI+PGZvcmVpZ24ta2V5cz48a2V5IGFwcD0iRU4iIGRiLWlkPSJyenBwZWR4dzc1eHRzOGVy
YXd2NXA5NW90d3B6ZGFkc3QycHoiIHRpbWVzdGFtcD0iMTcxODIyNDMwNSI+Mjc3ODwva2V5Pjwv
Zm9yZWlnbi1rZXlzPjxyZWYtdHlwZSBuYW1lPSJKb3VybmFsIEFydGljbGUiPjE3PC9yZWYtdHlw
ZT48Y29udHJpYnV0b3JzPjxhdXRob3JzPjxhdXRob3I+QWFsYmVycywgU29uamE8L2F1dGhvcj48
YXV0aG9yPkZ1c2Fy4oCQUG9saSwgTGF1cmE8L2F1dGhvcj48YXV0aG9yPkZyZWVtYW4sIFJ1dGgg
RS48L2F1dGhvcj48YXV0aG9yPlNwcmVlbiwgTWFyaW51czwvYXV0aG9yPjxhdXRob3I+S2V0LCBK
b2hhbm5lcyBDLiBGLjwvYXV0aG9yPjxhdXRob3I+VmluaywgQW5uZW1pZWsgQy48L2F1dGhvcj48
YXV0aG9yPk1hcmF0b3MsIEFubmE8L2F1dGhvcj48YXV0aG9yPkNyYXdmb3JkLCBNaWtlPC9hdXRo
b3I+PGF1dGhvcj5DaGVuLCBYaeKAkEppbmc8L2F1dGhvcj48YXV0aG9yPkdvbGQsIENocmlzdGlh
bjwvYXV0aG9yPjwvYXV0aG9ycz48L2NvbnRyaWJ1dG9ycz48dGl0bGVzPjx0aXRsZT5NdXNpYyB0
aGVyYXB5IGZvciBkZXByZXNzaW9uPC90aXRsZT48c2Vjb25kYXJ5LXRpdGxlPkNvY2hyYW5lIERh
dGFiYXNlIFN5c3QgUmV2PC9zZWNvbmRhcnktdGl0bGU+PC90aXRsZXM+PHBlcmlvZGljYWw+PGZ1
bGwtdGl0bGU+Q29jaHJhbmUgRGF0YWJhc2Ugb2YgU3lzdGVtYXRpYyBSZXZpZXdzPC9mdWxsLXRp
dGxlPjxhYmJyLTE+Q29jaHJhbmUgRGF0YWJhc2UgU3lzdC4gUmV2LjwvYWJici0xPjxhYmJyLTI+
Q29jaHJhbmUgRGF0YWJhc2UgU3lzdCBSZXY8L2FiYnItMj48L3BlcmlvZGljYWw+PHBhZ2VzPkNE
MDA0NTE3LUNEMDA0NTE3PC9wYWdlcz48dm9sdW1lPjIwMTc8L3ZvbHVtZT48bnVtYmVyPjExPC9u
dW1iZXI+PGtleXdvcmRzPjxrZXl3b3JkPkFkdWx0PC9rZXl3b3JkPjxrZXl3b3JkPkFueGlldHk8
L2tleXdvcmQ+PGtleXdvcmQ+QW54aWV0eSAtIHRoZXJhcHk8L2tleXdvcmQ+PGtleXdvcmQ+Q2hp
bGQgaGVhbHRoPC9rZXl3b3JkPjxrZXl3b3JkPkNvbWJpbmVkIE1vZGFsaXR5IFRoZXJhcHk8L2tl
eXdvcmQ+PGtleXdvcmQ+Q29tcGxlbWVudGFyeSAmYW1wOyBhbHRlcm5hdGl2ZSBtZWRpY2luZTwv
a2V5d29yZD48a2V5d29yZD5Db25kaXRpb248L2tleXdvcmQ+PGtleXdvcmQ+RGVwcmVzc2lvbjwv
a2V5d29yZD48a2V5d29yZD5EZXByZXNzaW9uIC0gdGhlcmFweTwva2V5d29yZD48a2V5d29yZD5E
ZXByZXNzaXZlIGRpc29yZGVyPC9rZXl3b3JkPjxrZXl3b3JkPkRlcHJlc3NpdmUgZGlzb3JkZXIs
IG1ham9yPC9rZXl3b3JkPjxrZXl3b3JkPkRlcHJlc3NpdmUgZGlzb3JkZXJzICZhbXA7IG1ham9y
IGRlcHJlc3Npb248L2tleXdvcmQ+PGtleXdvcmQ+SHVtYW5zPC9rZXl3b3JkPjxrZXl3b3JkPklu
dGVydmVudGlvbjwva2V5d29yZD48a2V5d29yZD5NZWRpY2luZSBHZW5lcmFsICZhbXA7IEludHJv
ZHVjdG9yeSBNZWRpY2FsIFNjaWVuY2VzPC9rZXl3b3JkPjxrZXl3b3JkPk1lbnRhbCBoZWFsdGg8
L2tleXdvcmQ+PGtleXdvcmQ+TW9vZCBkaXNvcmRlcnM8L2tleXdvcmQ+PGtleXdvcmQ+TXVzaWMg
VGhlcmFweTwva2V5d29yZD48a2V5d29yZD5NdXNpYyBUaGVyYXB5IC0gbWV0aG9kczwva2V5d29y
ZD48a2V5d29yZD5PbGRlciBwZW9wbGU8L2tleXdvcmQ+PGtleXdvcmQ+T3RoZXI8L2tleXdvcmQ+
PGtleXdvcmQ+UGF0aWVudCBSZXBvcnRlZCBPdXRjb21lIE1lYXN1cmVzPC9rZXl3b3JkPjxrZXl3
b3JkPlBvcHVsYXRpb248L2tleXdvcmQ+PGtleXdvcmQ+UHN5Y2hvdGhlcmFweTwva2V5d29yZD48
a2V5d29yZD5RdWFsaXR5IG9mIExpZmU8L2tleXdvcmQ+PGtleXdvcmQ+UmFuZG9taXplZCBDb250
cm9sbGVkIFRyaWFscyBhcyBUb3BpYzwva2V5d29yZD48a2V5d29yZD5UcmVhdG1lbnQgT3V0Y29t
ZTwva2V5d29yZD48L2tleXdvcmRzPjxkYXRlcz48eWVhcj4yMDE3PC95ZWFyPjwvZGF0ZXM+PHB1
Yi1sb2NhdGlvbj5DaGljaGVzdGVyLCBVSzwvcHViLWxvY2F0aW9uPjxwdWJsaXNoZXI+Sm9obiBX
aWxleSAmYW1wOyBTb25zLCBMdGQ8L3B1Ymxpc2hlcj48aXNibj4xNDY1LTE4NTg8L2lzYm4+PHVy
bHM+PC91cmxzPjxlbGVjdHJvbmljLXJlc291cmNlLW51bT5kb2k6MTAuMTAwMi8xNDY1MTg1OC5D
RDAwNDUxNy5wdWIzPC9lbGVjdHJvbmljLXJlc291cmNlLW51bT48L3JlY29yZD48L0NpdGU+PC9F
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200D73">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80</w:t>
            </w:r>
            <w:r w:rsidR="00200D73">
              <w:rPr>
                <w:rFonts w:eastAsia="Times New Roman" w:cs="Times New Roman"/>
                <w:color w:val="000000"/>
                <w:kern w:val="0"/>
                <w14:ligatures w14:val="none"/>
              </w:rPr>
              <w:fldChar w:fldCharType="end"/>
            </w:r>
          </w:p>
        </w:tc>
        <w:tc>
          <w:tcPr>
            <w:tcW w:w="585" w:type="dxa"/>
            <w:shd w:val="clear" w:color="auto" w:fill="auto"/>
            <w:noWrap/>
            <w:vAlign w:val="bottom"/>
            <w:hideMark/>
          </w:tcPr>
          <w:p w14:paraId="138F43E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2C1CA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540D8F"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898E72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E9034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2FD6DF"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052EA3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EF816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44A615"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A46705"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10FA2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25A04D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2775417"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E1B67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22EC3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2CC0DA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933E706" w14:textId="6C5A2EE1" w:rsidR="007E764C" w:rsidRPr="0024468E" w:rsidRDefault="006E171A" w:rsidP="008246A2">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7E764C" w:rsidRPr="0024468E">
              <w:rPr>
                <w:rFonts w:eastAsia="Times New Roman" w:cs="Times New Roman"/>
                <w:color w:val="000000"/>
                <w:kern w:val="0"/>
                <w14:ligatures w14:val="none"/>
              </w:rPr>
              <w:t>igh</w:t>
            </w:r>
          </w:p>
        </w:tc>
      </w:tr>
      <w:tr w:rsidR="0062345F" w:rsidRPr="0069333E" w14:paraId="3E1EA7FE" w14:textId="77777777" w:rsidTr="004147BF">
        <w:trPr>
          <w:trHeight w:val="290"/>
        </w:trPr>
        <w:tc>
          <w:tcPr>
            <w:tcW w:w="2425" w:type="dxa"/>
            <w:shd w:val="clear" w:color="auto" w:fill="FFFFFF" w:themeFill="background1"/>
            <w:noWrap/>
            <w:vAlign w:val="bottom"/>
            <w:hideMark/>
          </w:tcPr>
          <w:p w14:paraId="5446C662" w14:textId="14FB23F4"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Abbing 2023</w:t>
            </w:r>
            <w:r w:rsidR="00273BEB">
              <w:rPr>
                <w:rFonts w:eastAsia="Times New Roman" w:cs="Times New Roman"/>
                <w:color w:val="000000"/>
                <w:kern w:val="0"/>
                <w14:ligatures w14:val="none"/>
              </w:rPr>
              <w:fldChar w:fldCharType="begin">
                <w:fldData xml:space="preserve">PEVuZE5vdGU+PENpdGU+PEF1dGhvcj5BYmJpbmc8L0F1dGhvcj48WWVhcj4yMDIzPC9ZZWFyPjxS
ZWNOdW0+MzI4MDwvUmVjTnVtPjxEaXNwbGF5VGV4dD48c3R5bGUgZmFjZT0ic3VwZXJzY3JpcHQi
PjgxPC9zdHlsZT48L0Rpc3BsYXlUZXh0PjxyZWNvcmQ+PHJlYy1udW1iZXI+MzI4MDwvcmVjLW51
bWJlcj48Zm9yZWlnbi1rZXlzPjxrZXkgYXBwPSJFTiIgZGItaWQ9InJ6cHBlZHh3NzV4dHM4ZXJh
d3Y1cDk1b3R3cHpkYWRzdDJweiIgdGltZXN0YW1wPSIxNzE4MjQwODgxIj4zMjgwPC9rZXk+PC9m
b3JlaWduLWtleXM+PHJlZi10eXBlIG5hbWU9IkpvdXJuYWwgQXJ0aWNsZSI+MTc8L3JlZi10eXBl
Pjxjb250cmlidXRvcnM+PGF1dGhvcnM+PGF1dGhvcj5BYmJpbmcsIEEuPC9hdXRob3I+PGF1dGhv
cj5IYWV5ZW4sIFMuPC9hdXRob3I+PGF1dGhvcj5OeWFwYXRpLCBTLjwvYXV0aG9yPjxhdXRob3I+
VmVyYm9vbiwgUC48L2F1dGhvcj48YXV0aG9yPnZhbiBIb29yZW4sIFMuPC9hdXRob3I+PC9hdXRo
b3JzPjwvY29udHJpYnV0b3JzPjxhdXRoLWFkZHJlc3M+RGVwYXJ0bWVudCBvZiBDbGluaWNhbCBQ
c3ljaG9sb2d5LCBGYWN1bHR5IG9mIFBzeWNob2xvZ3ksIE9wZW4gVW5pdmVyc2l0eSwgSGVlcmxl
biwgTmV0aGVybGFuZHMuJiN4RDtEZXBhcnRtZW50IG9mIEFydHMgVGhlcmFwaWVzLCBQcm9mZXNz
b3JzaGlwIEFudGhyb3Bvc29waGljIEhlYWx0aGNhcmUsIFVuaXZlcnNpdHkgb2YgQXBwbGllZCBT
Y2llbmNlcywgTGVpZGVuLCBOZXRoZXJsYW5kcy4mI3hEO0tlblZhSywgUmVzZWFyY2ggQ2VudHJl
IGZvciB0aGUgQXJ0cyBUaGVyYXBpZXMsIEhlZXJsZW4sIE5ldGhlcmxhbmRzLiYjeEQ7U3BlY2lh
bCBSZXNlYXJjaCBHcm91cCBBcnRzIGFuZCBQc3ljaG9tb3RvciBUaGVyYXBpZXMvTWFzdGVyIG9m
IEFydHMgVGhlcmFwaWVzLCBIb2dlc2Nob29sIHZhbiBBcm5oZW0gZW4gTmlqbWVnZW4gVW5pdmVy
c2l0eSBvZiBBcHBsaWVkIFNjaWVuY2VzLCBOaWptZWdlbiwgTmV0aGVybGFuZHMuJiN4RDtTY2Vs
dGEsIEV4cGVydCBDZW50cmUgZm9yIFBlcnNvbmFsaXR5IERpc29yZGVycyBBcGVsZG9vcm4sIEdH
TmV0LCBDZW50cmUgZm9yIE1lbnRhbCBIZWFsdGgsIEFwZWxkb29ybiwgTmV0aGVybGFuZHMuJiN4
RDtEZXBhcnRtZW50IG9mIE1ldGhvZG9sb2d5IGFuZCBTdGF0aXN0aWNzLCBGYWN1bHR5IG9mIFBz
eWNob2xvZ3ksIE9wZW4gVW5pdmVyc2l0eSwgSGVlcmxlbiwgTmV0aGVybGFuZHMuPC9hdXRoLWFk
ZHJlc3M+PHRpdGxlcz48dGl0bGU+RWZmZWN0aXZlbmVzcyBhbmQgbWVjaGFuaXNtcyBvZiB0aGUg
YXJ0cyB0aGVyYXBpZXMgaW4gZm9yZW5zaWMgY2FyZS4gQSBzeXN0ZW1hdGljIHJldmlldywgbmFy
cmF0aXZlIHN5bnRoZXNpcywgYW5kIG1ldGEgYW5hbHlzaXM8L3RpdGxlPjxzZWNvbmRhcnktdGl0
bGU+RnJvbnQgUHN5Y2hpYXRyeTwvc2Vjb25kYXJ5LXRpdGxlPjwvdGl0bGVzPjxwYWdlcz4xMTI4
MjUyPC9wYWdlcz48dm9sdW1lPjE0PC92b2x1bWU+PGVkaXRpb24+MjAyMzA1MTk8L2VkaXRpb24+
PGtleXdvcmRzPjxrZXl3b3JkPmFydCB0aGVyYXB5PC9rZXl3b3JkPjxrZXl3b3JkPmFydHMgdGhl
cmFwaWVzPC9rZXl3b3JkPjxrZXl3b3JkPmRhbmNlIHRoZXJhcHk8L2tleXdvcmQ+PGtleXdvcmQ+
ZHJhbWEgdGhlcmFweTwva2V5d29yZD48a2V5d29yZD5mb3JlbnNpYzwva2V5d29yZD48a2V5d29y
ZD5tZXRhLWFuYWx5c2lzPC9rZXl3b3JkPjxrZXl3b3JkPm11c2ljIHRoZXJhcHk8L2tleXdvcmQ+
PGtleXdvcmQ+c3lzdGVtYXRpYyByZXZpZXc8L2tleXdvcmQ+PC9rZXl3b3Jkcz48ZGF0ZXM+PHll
YXI+MjAyMzwveWVhcj48L2RhdGVzPjxpc2JuPjE2NjQtMDY0MCAoUHJpbnQpJiN4RDsxNjY0LTA2
NDAgKEVsZWN0cm9uaWMpJiN4RDsxNjY0LTA2NDAgKExpbmtpbmcpPC9pc2JuPjxhY2Nlc3Npb24t
bnVtPjM3Mjc1OTcyPC9hY2Nlc3Npb24tbnVtPjx1cmxzPjxyZWxhdGVkLXVybHM+PHVybD5odHRw
czovL3d3dy5uY2JpLm5sbS5uaWguZ292L3B1Ym1lZC8zNzI3NTk3MjwvdXJsPjwvcmVsYXRlZC11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Y29uZmxpY3Qgb2YgaW50ZXJlc3QuPC9jdXN0b20xPjxjdXN0b20yPlBNQzEwMjM1NzY5PC9jdXN0
b20yPjxlbGVjdHJvbmljLXJlc291cmNlLW51bT5kb2k6MTAuMzM4OS9mcHN5dC4yMDIzLjExMjgy
NTI8L2VsZWN0cm9uaWMtcmVzb3VyY2UtbnVtPjxyZW1vdGUtZGF0YWJhc2UtbmFtZT5QdWJNZWQt
bm90LU1FRExJTkU8L3JlbW90ZS1kYXRhYmFzZS1uYW1lPjxyZW1vdGUtZGF0YWJhc2UtcHJvdmlk
ZXI+TkxNPC9yZW1vdGUtZGF0YWJhc2UtcHJvdmlkZXI+PC9yZWNvcmQ+PC9DaXRlPjwvRW5kTm90
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PEVuZE5vdGU+PENpdGU+PEF1dGhvcj5BYmJpbmc8L0F1dGhvcj48WWVhcj4yMDIzPC9ZZWFyPjxS
ZWNOdW0+MzI4MDwvUmVjTnVtPjxEaXNwbGF5VGV4dD48c3R5bGUgZmFjZT0ic3VwZXJzY3JpcHQi
PjgxPC9zdHlsZT48L0Rpc3BsYXlUZXh0PjxyZWNvcmQ+PHJlYy1udW1iZXI+MzI4MDwvcmVjLW51
bWJlcj48Zm9yZWlnbi1rZXlzPjxrZXkgYXBwPSJFTiIgZGItaWQ9InJ6cHBlZHh3NzV4dHM4ZXJh
d3Y1cDk1b3R3cHpkYWRzdDJweiIgdGltZXN0YW1wPSIxNzE4MjQwODgxIj4zMjgwPC9rZXk+PC9m
b3JlaWduLWtleXM+PHJlZi10eXBlIG5hbWU9IkpvdXJuYWwgQXJ0aWNsZSI+MTc8L3JlZi10eXBl
Pjxjb250cmlidXRvcnM+PGF1dGhvcnM+PGF1dGhvcj5BYmJpbmcsIEEuPC9hdXRob3I+PGF1dGhv
cj5IYWV5ZW4sIFMuPC9hdXRob3I+PGF1dGhvcj5OeWFwYXRpLCBTLjwvYXV0aG9yPjxhdXRob3I+
VmVyYm9vbiwgUC48L2F1dGhvcj48YXV0aG9yPnZhbiBIb29yZW4sIFMuPC9hdXRob3I+PC9hdXRo
b3JzPjwvY29udHJpYnV0b3JzPjxhdXRoLWFkZHJlc3M+RGVwYXJ0bWVudCBvZiBDbGluaWNhbCBQ
c3ljaG9sb2d5LCBGYWN1bHR5IG9mIFBzeWNob2xvZ3ksIE9wZW4gVW5pdmVyc2l0eSwgSGVlcmxl
biwgTmV0aGVybGFuZHMuJiN4RDtEZXBhcnRtZW50IG9mIEFydHMgVGhlcmFwaWVzLCBQcm9mZXNz
b3JzaGlwIEFudGhyb3Bvc29waGljIEhlYWx0aGNhcmUsIFVuaXZlcnNpdHkgb2YgQXBwbGllZCBT
Y2llbmNlcywgTGVpZGVuLCBOZXRoZXJsYW5kcy4mI3hEO0tlblZhSywgUmVzZWFyY2ggQ2VudHJl
IGZvciB0aGUgQXJ0cyBUaGVyYXBpZXMsIEhlZXJsZW4sIE5ldGhlcmxhbmRzLiYjeEQ7U3BlY2lh
bCBSZXNlYXJjaCBHcm91cCBBcnRzIGFuZCBQc3ljaG9tb3RvciBUaGVyYXBpZXMvTWFzdGVyIG9m
IEFydHMgVGhlcmFwaWVzLCBIb2dlc2Nob29sIHZhbiBBcm5oZW0gZW4gTmlqbWVnZW4gVW5pdmVy
c2l0eSBvZiBBcHBsaWVkIFNjaWVuY2VzLCBOaWptZWdlbiwgTmV0aGVybGFuZHMuJiN4RDtTY2Vs
dGEsIEV4cGVydCBDZW50cmUgZm9yIFBlcnNvbmFsaXR5IERpc29yZGVycyBBcGVsZG9vcm4sIEdH
TmV0LCBDZW50cmUgZm9yIE1lbnRhbCBIZWFsdGgsIEFwZWxkb29ybiwgTmV0aGVybGFuZHMuJiN4
RDtEZXBhcnRtZW50IG9mIE1ldGhvZG9sb2d5IGFuZCBTdGF0aXN0aWNzLCBGYWN1bHR5IG9mIFBz
eWNob2xvZ3ksIE9wZW4gVW5pdmVyc2l0eSwgSGVlcmxlbiwgTmV0aGVybGFuZHMuPC9hdXRoLWFk
ZHJlc3M+PHRpdGxlcz48dGl0bGU+RWZmZWN0aXZlbmVzcyBhbmQgbWVjaGFuaXNtcyBvZiB0aGUg
YXJ0cyB0aGVyYXBpZXMgaW4gZm9yZW5zaWMgY2FyZS4gQSBzeXN0ZW1hdGljIHJldmlldywgbmFy
cmF0aXZlIHN5bnRoZXNpcywgYW5kIG1ldGEgYW5hbHlzaXM8L3RpdGxlPjxzZWNvbmRhcnktdGl0
bGU+RnJvbnQgUHN5Y2hpYXRyeTwvc2Vjb25kYXJ5LXRpdGxlPjwvdGl0bGVzPjxwYWdlcz4xMTI4
MjUyPC9wYWdlcz48dm9sdW1lPjE0PC92b2x1bWU+PGVkaXRpb24+MjAyMzA1MTk8L2VkaXRpb24+
PGtleXdvcmRzPjxrZXl3b3JkPmFydCB0aGVyYXB5PC9rZXl3b3JkPjxrZXl3b3JkPmFydHMgdGhl
cmFwaWVzPC9rZXl3b3JkPjxrZXl3b3JkPmRhbmNlIHRoZXJhcHk8L2tleXdvcmQ+PGtleXdvcmQ+
ZHJhbWEgdGhlcmFweTwva2V5d29yZD48a2V5d29yZD5mb3JlbnNpYzwva2V5d29yZD48a2V5d29y
ZD5tZXRhLWFuYWx5c2lzPC9rZXl3b3JkPjxrZXl3b3JkPm11c2ljIHRoZXJhcHk8L2tleXdvcmQ+
PGtleXdvcmQ+c3lzdGVtYXRpYyByZXZpZXc8L2tleXdvcmQ+PC9rZXl3b3Jkcz48ZGF0ZXM+PHll
YXI+MjAyMzwveWVhcj48L2RhdGVzPjxpc2JuPjE2NjQtMDY0MCAoUHJpbnQpJiN4RDsxNjY0LTA2
NDAgKEVsZWN0cm9uaWMpJiN4RDsxNjY0LTA2NDAgKExpbmtpbmcpPC9pc2JuPjxhY2Nlc3Npb24t
bnVtPjM3Mjc1OTcyPC9hY2Nlc3Npb24tbnVtPjx1cmxzPjxyZWxhdGVkLXVybHM+PHVybD5odHRw
czovL3d3dy5uY2JpLm5sbS5uaWguZ292L3B1Ym1lZC8zNzI3NTk3MjwvdXJsPjwvcmVsYXRlZC11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Y29uZmxpY3Qgb2YgaW50ZXJlc3QuPC9jdXN0b20xPjxjdXN0b20yPlBNQzEwMjM1NzY5PC9jdXN0
b20yPjxlbGVjdHJvbmljLXJlc291cmNlLW51bT5kb2k6MTAuMzM4OS9mcHN5dC4yMDIzLjExMjgy
NTI8L2VsZWN0cm9uaWMtcmVzb3VyY2UtbnVtPjxyZW1vdGUtZGF0YWJhc2UtbmFtZT5QdWJNZWQt
bm90LU1FRExJTkU8L3JlbW90ZS1kYXRhYmFzZS1uYW1lPjxyZW1vdGUtZGF0YWJhc2UtcHJvdmlk
ZXI+TkxNPC9yZW1vdGUtZGF0YWJhc2UtcHJvdmlkZXI+PC9yZWNvcmQ+PC9DaXRlPjwvRW5kTm90
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273BE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81</w:t>
            </w:r>
            <w:r w:rsidR="00273BEB">
              <w:rPr>
                <w:rFonts w:eastAsia="Times New Roman" w:cs="Times New Roman"/>
                <w:color w:val="000000"/>
                <w:kern w:val="0"/>
                <w14:ligatures w14:val="none"/>
              </w:rPr>
              <w:fldChar w:fldCharType="end"/>
            </w:r>
          </w:p>
        </w:tc>
        <w:tc>
          <w:tcPr>
            <w:tcW w:w="585" w:type="dxa"/>
            <w:shd w:val="clear" w:color="auto" w:fill="auto"/>
            <w:noWrap/>
            <w:vAlign w:val="bottom"/>
            <w:hideMark/>
          </w:tcPr>
          <w:p w14:paraId="3A35882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B4FEE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4A2FF3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25B60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DC4E43D"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74CCC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DFE4B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4567A87"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4A7676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36DCDD"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4C4138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2EFF7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0A1EC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4C0094"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BF00E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6923B9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304E70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44611057" w14:textId="77777777" w:rsidTr="004147BF">
        <w:trPr>
          <w:trHeight w:val="290"/>
        </w:trPr>
        <w:tc>
          <w:tcPr>
            <w:tcW w:w="2425" w:type="dxa"/>
            <w:shd w:val="clear" w:color="auto" w:fill="FFFFFF" w:themeFill="background1"/>
            <w:noWrap/>
            <w:vAlign w:val="bottom"/>
            <w:hideMark/>
          </w:tcPr>
          <w:p w14:paraId="391F8F92" w14:textId="14B58DB0"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Álvarez-Bueno 2023</w:t>
            </w:r>
            <w:r w:rsidR="000833CE">
              <w:rPr>
                <w:rFonts w:eastAsia="Times New Roman" w:cs="Times New Roman"/>
                <w:color w:val="000000"/>
                <w:kern w:val="0"/>
                <w14:ligatures w14:val="none"/>
              </w:rPr>
              <w:fldChar w:fldCharType="begin">
                <w:fldData xml:space="preserve">PEVuZE5vdGU+PENpdGU+PEF1dGhvcj7DgWx2YXJlei1CdWVubzwvQXV0aG9yPjxZZWFyPjIwMjM8
L1llYXI+PFJlY051bT4zMjgxPC9SZWNOdW0+PERpc3BsYXlUZXh0PjxzdHlsZSBmYWNlPSJzdXBl
cnNjcmlwdCI+MTEwPC9zdHlsZT48L0Rpc3BsYXlUZXh0PjxyZWNvcmQ+PHJlYy1udW1iZXI+MzI4
MTwvcmVjLW51bWJlcj48Zm9yZWlnbi1rZXlzPjxrZXkgYXBwPSJFTiIgZGItaWQ9InJ6cHBlZHh3
NzV4dHM4ZXJhd3Y1cDk1b3R3cHpkYWRzdDJweiIgdGltZXN0YW1wPSIxNzE4MjQwODk1Ij4zMjgx
PC9rZXk+PC9mb3JlaWduLWtleXM+PHJlZi10eXBlIG5hbWU9IkpvdXJuYWwgQXJ0aWNsZSI+MTc8
L3JlZi10eXBlPjxjb250cmlidXRvcnM+PGF1dGhvcnM+PGF1dGhvcj7DgWx2YXJlei1CdWVubywg
Qy48L2F1dGhvcj48YXV0aG9yPkRlZWtzLCBKLiBKLjwvYXV0aG9yPjxhdXRob3I+Q2F2ZXJvLVJl
ZG9uZG8sIEkuPC9hdXRob3I+PGF1dGhvcj5Kb2xseSwgSy48L2F1dGhvcj48YXV0aG9yPlRvcnJl
cy1Db3N0b3NvLCBBLiBJLjwvYXV0aG9yPjxhdXRob3I+UHJpY2UsIE0uPC9hdXRob3I+PGF1dGhv
cj5GZXJuYW5kZXotUm9kcmlndWV6LCBSLjwvYXV0aG9yPjxhdXRob3I+TWFydMOtbmV6LVZpemNh
w61ubywgVi48L2F1dGhvcj48L2F1dGhvcnM+PC9jb250cmlidXRvcnM+PGF1dGgtYWRkcmVzcz5T
b2NpYWwgYW5kIEhlYWx0aCBSZXNlYXJjaCBDZW50ZXIsIFVuaXZlcnNpZGFkIGRlIENhc3RpbGxh
LUxhIE1hbmNoYSwgQ3VlbmNhLCBTcGFpbi4mI3hEO1VuaXZlcnNpZGFkIFBvbGl0ZWNuaWNhIHkg
QXJ0aXN0aWNhIGRlbCBQYXJhZ3VheSwgQXN1bmNpb24sIFBhcmFndWF5LiYjeEQ7SW5zdGl0dXRl
IG9mIEFwcGxpZWQgSGVhbHRoIFJlc2VhcmNoLCBVbml2ZXJzaXR5IG9mIEJpcm1pbmdoYW0sIEJp
cm1pbmdoYW0sIEVuZ2xhbmQuJiN4RDtSZWhhYmlsaXRhdGlvbiBpbiBIZWFsdGggUmVzZWFyY2gg
Q2VudGVyIChDSVJFUyksIFVuaXZlcnNpZGFkIGRlIGxhcyBBbWVyaWNhcywgU2FudGlhZ28sIENo
aWxlLiYjeEQ7VW5pdmVyc2lkYWQgQXV0b25vbWEgZGUgQ2hpbGUsIEZhY3VsdGFkIGRlIENpZW5j
aWFzIGRlIGxhIFNhbHVkLCBUYWxjYSwgQ2hpbGUuPC9hdXRoLWFkZHJlc3M+PHRpdGxlcz48dGl0
bGU+RWZmZWN0IG9mIGV4ZXJjaXNlIG9uIG1vdG9yIHN5bXB0b21zIGluIHBhdGllbnRzIHdpdGgg
UGFya2luc29uJmFwb3M7cyBkaXNlYXNlOiBhIG5ldHdvcmsgbWV0YS1hbmFseXNpczwvdGl0bGU+
PHNlY29uZGFyeS10aXRsZT5KIEdlcmlhdHIgUGh5cyBUaGVyPC9zZWNvbmRhcnktdGl0bGU+PC90
aXRsZXM+PHBlcmlvZGljYWw+PGZ1bGwtdGl0bGU+Sm91cm5hbCBvZiBHZXJpYXRyaWMgUGh5c2lj
YWwgVGhlcmFweTwvZnVsbC10aXRsZT48YWJici0xPkouIEdlcmlhdHIuIFBoeXMuIFRoZXIuPC9h
YmJyLTE+PGFiYnItMj5KIEdlcmlhdHIgUGh5cyBUaGVyPC9hYmJyLTI+PC9wZXJpb2RpY2FsPjxw
YWdlcz5FODctRTEwNTwvcGFnZXM+PHZvbHVtZT40Njwvdm9sdW1lPjxudW1iZXI+MjwvbnVtYmVy
PjxlZGl0aW9uPjIwMjEwODEyPC9lZGl0aW9uPjxrZXl3b3Jkcz48a2V5d29yZD5IdW1hbnM8L2tl
eXdvcmQ+PGtleXdvcmQ+QWdlZDwva2V5d29yZD48a2V5d29yZD4qUGFya2luc29uIERpc2Vhc2U8
L2tleXdvcmQ+PGtleXdvcmQ+TmV0d29yayBNZXRhLUFuYWx5c2lzPC9rZXl3b3JkPjxrZXl3b3Jk
PkV4ZXJjaXNlPC9rZXl3b3JkPjxrZXl3b3JkPkV4ZXJjaXNlIFRoZXJhcHkvbWV0aG9kczwva2V5
d29yZD48a2V5d29yZD5Cb2R5IFdlaWdodDwva2V5d29yZD48L2tleXdvcmRzPjxkYXRlcz48eWVh
cj4yMDIzPC95ZWFyPjxwdWItZGF0ZXM+PGRhdGU+QXByLUp1biAwMTwvZGF0ZT48L3B1Yi1kYXRl
cz48L2RhdGVzPjxpc2JuPjIxNTItMDg5NSAoRWxlY3Ryb25pYykmI3hEOzE1MzktODQxMiAoTGlu
a2luZyk8L2lzYm4+PGFjY2Vzc2lvbi1udW0+MzQzOTIyNjQ8L2FjY2Vzc2lvbi1udW0+PHVybHM+
PHJlbGF0ZWQtdXJscz48dXJsPmh0dHBzOi8vd3d3Lm5jYmkubmxtLm5paC5nb3YvcHVibWVkLzM0
MzkyMjY0PC91cmw+PC9yZWxhdGVkLXVybHM+PC91cmxzPjxjdXN0b20xPlRoZSBhdXRob3JzIGRl
Y2xhcmUgbm8gY29uZmxpY3RzIG9mIGludGVyZXN0LjwvY3VzdG9tMT48ZWxlY3Ryb25pYy1yZXNv
dXJjZS1udW0+ZG9pOjEwLjE1MTkvSlBULjAwMDAwMDAwMDAwMDAzMjI8L2VsZWN0cm9uaWMtcmVz
b3VyY2UtbnVtPjxyZW1vdGUtZGF0YWJhc2UtbmFtZT5NZWRsaW5lPC9yZW1vdGUtZGF0YWJhc2Ut
bmFtZT48cmVtb3RlLWRhdGFiYXNlLXByb3ZpZGVyPk5MTTwvcmVtb3RlLWRhdGFiYXNlLXByb3Zp
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PEVuZE5vdGU+PENpdGU+PEF1dGhvcj7DgWx2YXJlei1CdWVubzwvQXV0aG9yPjxZZWFyPjIwMjM8
L1llYXI+PFJlY051bT4zMjgxPC9SZWNOdW0+PERpc3BsYXlUZXh0PjxzdHlsZSBmYWNlPSJzdXBl
cnNjcmlwdCI+MTEwPC9zdHlsZT48L0Rpc3BsYXlUZXh0PjxyZWNvcmQ+PHJlYy1udW1iZXI+MzI4
MTwvcmVjLW51bWJlcj48Zm9yZWlnbi1rZXlzPjxrZXkgYXBwPSJFTiIgZGItaWQ9InJ6cHBlZHh3
NzV4dHM4ZXJhd3Y1cDk1b3R3cHpkYWRzdDJweiIgdGltZXN0YW1wPSIxNzE4MjQwODk1Ij4zMjgx
PC9rZXk+PC9mb3JlaWduLWtleXM+PHJlZi10eXBlIG5hbWU9IkpvdXJuYWwgQXJ0aWNsZSI+MTc8
L3JlZi10eXBlPjxjb250cmlidXRvcnM+PGF1dGhvcnM+PGF1dGhvcj7DgWx2YXJlei1CdWVubywg
Qy48L2F1dGhvcj48YXV0aG9yPkRlZWtzLCBKLiBKLjwvYXV0aG9yPjxhdXRob3I+Q2F2ZXJvLVJl
ZG9uZG8sIEkuPC9hdXRob3I+PGF1dGhvcj5Kb2xseSwgSy48L2F1dGhvcj48YXV0aG9yPlRvcnJl
cy1Db3N0b3NvLCBBLiBJLjwvYXV0aG9yPjxhdXRob3I+UHJpY2UsIE0uPC9hdXRob3I+PGF1dGhv
cj5GZXJuYW5kZXotUm9kcmlndWV6LCBSLjwvYXV0aG9yPjxhdXRob3I+TWFydMOtbmV6LVZpemNh
w61ubywgVi48L2F1dGhvcj48L2F1dGhvcnM+PC9jb250cmlidXRvcnM+PGF1dGgtYWRkcmVzcz5T
b2NpYWwgYW5kIEhlYWx0aCBSZXNlYXJjaCBDZW50ZXIsIFVuaXZlcnNpZGFkIGRlIENhc3RpbGxh
LUxhIE1hbmNoYSwgQ3VlbmNhLCBTcGFpbi4mI3hEO1VuaXZlcnNpZGFkIFBvbGl0ZWNuaWNhIHkg
QXJ0aXN0aWNhIGRlbCBQYXJhZ3VheSwgQXN1bmNpb24sIFBhcmFndWF5LiYjeEQ7SW5zdGl0dXRl
IG9mIEFwcGxpZWQgSGVhbHRoIFJlc2VhcmNoLCBVbml2ZXJzaXR5IG9mIEJpcm1pbmdoYW0sIEJp
cm1pbmdoYW0sIEVuZ2xhbmQuJiN4RDtSZWhhYmlsaXRhdGlvbiBpbiBIZWFsdGggUmVzZWFyY2gg
Q2VudGVyIChDSVJFUyksIFVuaXZlcnNpZGFkIGRlIGxhcyBBbWVyaWNhcywgU2FudGlhZ28sIENo
aWxlLiYjeEQ7VW5pdmVyc2lkYWQgQXV0b25vbWEgZGUgQ2hpbGUsIEZhY3VsdGFkIGRlIENpZW5j
aWFzIGRlIGxhIFNhbHVkLCBUYWxjYSwgQ2hpbGUuPC9hdXRoLWFkZHJlc3M+PHRpdGxlcz48dGl0
bGU+RWZmZWN0IG9mIGV4ZXJjaXNlIG9uIG1vdG9yIHN5bXB0b21zIGluIHBhdGllbnRzIHdpdGgg
UGFya2luc29uJmFwb3M7cyBkaXNlYXNlOiBhIG5ldHdvcmsgbWV0YS1hbmFseXNpczwvdGl0bGU+
PHNlY29uZGFyeS10aXRsZT5KIEdlcmlhdHIgUGh5cyBUaGVyPC9zZWNvbmRhcnktdGl0bGU+PC90
aXRsZXM+PHBlcmlvZGljYWw+PGZ1bGwtdGl0bGU+Sm91cm5hbCBvZiBHZXJpYXRyaWMgUGh5c2lj
YWwgVGhlcmFweTwvZnVsbC10aXRsZT48YWJici0xPkouIEdlcmlhdHIuIFBoeXMuIFRoZXIuPC9h
YmJyLTE+PGFiYnItMj5KIEdlcmlhdHIgUGh5cyBUaGVyPC9hYmJyLTI+PC9wZXJpb2RpY2FsPjxw
YWdlcz5FODctRTEwNTwvcGFnZXM+PHZvbHVtZT40Njwvdm9sdW1lPjxudW1iZXI+MjwvbnVtYmVy
PjxlZGl0aW9uPjIwMjEwODEyPC9lZGl0aW9uPjxrZXl3b3Jkcz48a2V5d29yZD5IdW1hbnM8L2tl
eXdvcmQ+PGtleXdvcmQ+QWdlZDwva2V5d29yZD48a2V5d29yZD4qUGFya2luc29uIERpc2Vhc2U8
L2tleXdvcmQ+PGtleXdvcmQ+TmV0d29yayBNZXRhLUFuYWx5c2lzPC9rZXl3b3JkPjxrZXl3b3Jk
PkV4ZXJjaXNlPC9rZXl3b3JkPjxrZXl3b3JkPkV4ZXJjaXNlIFRoZXJhcHkvbWV0aG9kczwva2V5
d29yZD48a2V5d29yZD5Cb2R5IFdlaWdodDwva2V5d29yZD48L2tleXdvcmRzPjxkYXRlcz48eWVh
cj4yMDIzPC95ZWFyPjxwdWItZGF0ZXM+PGRhdGU+QXByLUp1biAwMTwvZGF0ZT48L3B1Yi1kYXRl
cz48L2RhdGVzPjxpc2JuPjIxNTItMDg5NSAoRWxlY3Ryb25pYykmI3hEOzE1MzktODQxMiAoTGlu
a2luZyk8L2lzYm4+PGFjY2Vzc2lvbi1udW0+MzQzOTIyNjQ8L2FjY2Vzc2lvbi1udW0+PHVybHM+
PHJlbGF0ZWQtdXJscz48dXJsPmh0dHBzOi8vd3d3Lm5jYmkubmxtLm5paC5nb3YvcHVibWVkLzM0
MzkyMjY0PC91cmw+PC9yZWxhdGVkLXVybHM+PC91cmxzPjxjdXN0b20xPlRoZSBhdXRob3JzIGRl
Y2xhcmUgbm8gY29uZmxpY3RzIG9mIGludGVyZXN0LjwvY3VzdG9tMT48ZWxlY3Ryb25pYy1yZXNv
dXJjZS1udW0+ZG9pOjEwLjE1MTkvSlBULjAwMDAwMDAwMDAwMDAzMjI8L2VsZWN0cm9uaWMtcmVz
b3VyY2UtbnVtPjxyZW1vdGUtZGF0YWJhc2UtbmFtZT5NZWRsaW5lPC9yZW1vdGUtZGF0YWJhc2Ut
bmFtZT48cmVtb3RlLWRhdGFiYXNlLXByb3ZpZGVyPk5MTTwvcmVtb3RlLWRhdGFiYXNlLXByb3Zp
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0833CE">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110</w:t>
            </w:r>
            <w:r w:rsidR="000833CE">
              <w:rPr>
                <w:rFonts w:eastAsia="Times New Roman" w:cs="Times New Roman"/>
                <w:color w:val="000000"/>
                <w:kern w:val="0"/>
                <w14:ligatures w14:val="none"/>
              </w:rPr>
              <w:fldChar w:fldCharType="end"/>
            </w:r>
          </w:p>
        </w:tc>
        <w:tc>
          <w:tcPr>
            <w:tcW w:w="585" w:type="dxa"/>
            <w:shd w:val="clear" w:color="auto" w:fill="auto"/>
            <w:noWrap/>
            <w:vAlign w:val="bottom"/>
            <w:hideMark/>
          </w:tcPr>
          <w:p w14:paraId="0AD394C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FF6DB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F219E2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7BD7511"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A40F5D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247C97"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CCA93D"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18550B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276683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895A8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763B92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7C1DBA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14D6D5"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828D9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7D7B2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0EB00C1"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288C7AD" w14:textId="636804AD" w:rsidR="007E764C" w:rsidRPr="0024468E" w:rsidRDefault="006E171A" w:rsidP="008246A2">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L</w:t>
            </w:r>
            <w:r w:rsidR="007E764C" w:rsidRPr="0024468E">
              <w:rPr>
                <w:rFonts w:eastAsia="Times New Roman" w:cs="Times New Roman"/>
                <w:color w:val="000000"/>
                <w:kern w:val="0"/>
                <w14:ligatures w14:val="none"/>
              </w:rPr>
              <w:t>ow</w:t>
            </w:r>
          </w:p>
        </w:tc>
      </w:tr>
      <w:tr w:rsidR="0062345F" w:rsidRPr="0069333E" w14:paraId="410E0E2D" w14:textId="77777777" w:rsidTr="004147BF">
        <w:trPr>
          <w:trHeight w:val="290"/>
        </w:trPr>
        <w:tc>
          <w:tcPr>
            <w:tcW w:w="2425" w:type="dxa"/>
            <w:shd w:val="clear" w:color="auto" w:fill="FFFFFF" w:themeFill="background1"/>
            <w:noWrap/>
            <w:vAlign w:val="bottom"/>
            <w:hideMark/>
          </w:tcPr>
          <w:p w14:paraId="5ABCA0F0" w14:textId="692ED5CB"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Atchison 2022</w:t>
            </w:r>
            <w:r w:rsidR="00D263AC">
              <w:rPr>
                <w:rFonts w:eastAsia="Times New Roman" w:cs="Times New Roman"/>
                <w:color w:val="000000"/>
                <w:kern w:val="0"/>
                <w14:ligatures w14:val="none"/>
              </w:rPr>
              <w:fldChar w:fldCharType="begin">
                <w:fldData xml:space="preserve">PEVuZE5vdGU+PENpdGU+PEF1dGhvcj5BdGNoaXNvbjwvQXV0aG9yPjxZZWFyPjIwMjI8L1llYXI+
PFJlY051bT4zMjgyPC9SZWNOdW0+PERpc3BsYXlUZXh0PjxzdHlsZSBmYWNlPSJzdXBlcnNjcmlw
dCI+ODI8L3N0eWxlPjwvRGlzcGxheVRleHQ+PHJlY29yZD48cmVjLW51bWJlcj4zMjgyPC9yZWMt
bnVtYmVyPjxmb3JlaWduLWtleXM+PGtleSBhcHA9IkVOIiBkYi1pZD0icnpwcGVkeHc3NXh0czhl
cmF3djVwOTVvdHdwemRhZHN0MnB6IiB0aW1lc3RhbXA9IjE3MTgyNDA5MjAiPjMyODI8L2tleT48
L2ZvcmVpZ24ta2V5cz48cmVmLXR5cGUgbmFtZT0iSm91cm5hbCBBcnRpY2xlIj4xNzwvcmVmLXR5
cGU+PGNvbnRyaWJ1dG9ycz48YXV0aG9ycz48YXV0aG9yPkF0Y2hpc29uLCBLLjwvYXV0aG9yPjxh
dXRob3I+V2F0dCwgSi4gQS48L2F1dGhvcj48YXV0aG9yPkV3ZXJ0LCBELjwvYXV0aG9yPjxhdXRo
b3I+VG9vaGV5LCBBLiBNLjwvYXV0aG9yPjxhdXRob3I+SXNtYWlsLCBaLjwvYXV0aG9yPjxhdXRo
b3I+R29vZGFyemksIFouPC9hdXRob3I+PC9hdXRob3JzPjwvY29udHJpYnV0b3JzPjxhdXRoLWFk
ZHJlc3M+RGVwYXJ0bWVudCBvZiBDb21tdW5pdHkgSGVhbHRoIFNjaWVuY2VzLCBVbml2ZXJzaXR5
IG9mIENhbGdhcnksIENhbGdhcnksIEFsYmVydGEsIENhbmFkYS4mI3hEO0tub3dsZWRnZSBUcmFu
c2xhdGlvbiBQcm9ncmFtLCBMaSBLYSBTaGluZyBLbm93bGVkZ2UgSW5zdGl0dXRlLCBTdC4gTWlj
aGFlbCZhcG9zO3MgSG9zcGl0YWwsIFRvcm9udG8sIE9udGFyaW8sIENhbmFkYS4mI3hEO0Rpdmlz
aW9uIG9mIEdlcmlhdHJpYyBNZWRpY2luZSwgRGVwYXJ0bWVudCBvZiBNZWRpY2luZSwgVW5pdmVy
c2l0eSBvZiBUb3JvbnRvLCBUb3JvbnRvLCBPbnRhcmlvLCBDYW5hZGEuJiN4RDtCcmVuZGEgU3Ry
YWZmb3JkIENlbnRyZSBvbiBBZ2luZywgQ2FsZ2FyeSwgQWxiZXJ0YSwgQ2FuYWRhLiYjeEQ7RGVw
YXJ0bWVudCBvZiBQc3ljaGlhdHJ5LCBVbml2ZXJzaXR5IG9mIENhbGdhcnksIENhbGdhcnksIEFs
YmVydGEsIENhbmFkYS4mI3hEO0hvdGNoa2lzcyBCcmFpbiBJbnN0aXR1dGUsIFVuaXZlcnNpdHkg
b2YgQ2FsZ2FyeSwgQ2FsZ2FyeSwgQWxiZXJ0YSwgQ2FuYWRhLiYjeEQ7RGVwYXJ0bWVudCBvZiBN
ZWRpY2luZSwgVW5pdmVyc2l0eSBvZiBDYWxnYXJ5LCBDYWxnYXJ5LCBBbGJlcnRhLCBDYW5hZGEu
PC9hdXRoLWFkZHJlc3M+PHRpdGxlcz48dGl0bGU+Tm9uLXBoYXJtYWNvbG9naWMgYW5kIHBoYXJt
YWNvbG9naWMgdHJlYXRtZW50cyBmb3IgYW54aWV0eSBpbiBsb25nLXRlcm0gY2FyZTogYSBzeXN0
ZW1hdGljIHJldmlldyBhbmQgbWV0YS1hbmFseXNpczwvdGl0bGU+PHNlY29uZGFyeS10aXRsZT5B
Z2UgQWdlaW5nPC9zZWNvbmRhcnktdGl0bGU+PC90aXRsZXM+PHBlcmlvZGljYWw+PGZ1bGwtdGl0
bGU+QWdlIGFuZCBBZ2Vpbmc8L2Z1bGwtdGl0bGU+PGFiYnItMT5BZ2UgQWdlaW5nPC9hYmJyLTE+
PGFiYnItMj5BZ2UgQWdlaW5nPC9hYmJyLTI+PGFiYnItMz5BZ2UgJmFtcDsgQWdlaW5nPC9hYmJy
LTM+PC9wZXJpb2RpY2FsPjx2b2x1bWU+NTE8L3ZvbHVtZT48bnVtYmVyPjk8L251bWJlcj48a2V5
d29yZHM+PGtleXdvcmQ+QWdlZDwva2V5d29yZD48a2V5d29yZD4qQW54aWV0eS9kaWFnbm9zaXMv
ZHJ1ZyB0aGVyYXB5PC9rZXl3b3JkPjxrZXl3b3JkPkFueGlldHkgRGlzb3JkZXJzL3RoZXJhcHk8
L2tleXdvcmQ+PGtleXdvcmQ+SHVtYW5zPC9rZXl3b3JkPjxrZXl3b3JkPipMb25nLVRlcm0gQ2Fy
ZTwva2V5d29yZD48a2V5d29yZD5UcmVhdG1lbnQgT3V0Y29tZTwva2V5d29yZD48a2V5d29yZD5h
bnhpZXR5PC9rZXl3b3JkPjxrZXl3b3JkPmxvbmctdGVybSBjYXJlPC9rZXl3b3JkPjxrZXl3b3Jk
Pm9sZGVyIHBlb3BsZTwva2V5d29yZD48a2V5d29yZD5zeXN0ZW1hdGljIHJldmlldzwva2V5d29y
ZD48a2V5d29yZD50cmVhdG1lbnQ8L2tleXdvcmQ+PC9rZXl3b3Jkcz48ZGF0ZXM+PHllYXI+MjAy
MjwveWVhcj48cHViLWRhdGVzPjxkYXRlPlNlcCAyPC9kYXRlPjwvcHViLWRhdGVzPjwvZGF0ZXM+
PGlzYm4+MTQ2OC0yODM0IChFbGVjdHJvbmljKSYjeEQ7MDAwMi0wNzI5IChMaW5raW5nKTwvaXNi
bj48YWNjZXNzaW9uLW51bT4zNjA1Nzk4OTwvYWNjZXNzaW9uLW51bT48dXJscz48cmVsYXRlZC11
cmxzPjx1cmw+aHR0cHM6Ly93d3cubmNiaS5ubG0ubmloLmdvdi9wdWJtZWQvMzYwNTc5ODk8L3Vy
bD48L3JlbGF0ZWQtdXJscz48L3VybHM+PGVsZWN0cm9uaWMtcmVzb3VyY2UtbnVtPmRvaToxMC4x
MDkzL2FnZWluZy9hZmFjMTk1PC9lbGVjdHJvbmljLXJlc291cmNlLW51bT48cmVtb3RlLWRhdGFi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PEVuZE5vdGU+PENpdGU+PEF1dGhvcj5BdGNoaXNvbjwvQXV0aG9yPjxZZWFyPjIwMjI8L1llYXI+
PFJlY051bT4zMjgyPC9SZWNOdW0+PERpc3BsYXlUZXh0PjxzdHlsZSBmYWNlPSJzdXBlcnNjcmlw
dCI+ODI8L3N0eWxlPjwvRGlzcGxheVRleHQ+PHJlY29yZD48cmVjLW51bWJlcj4zMjgyPC9yZWMt
bnVtYmVyPjxmb3JlaWduLWtleXM+PGtleSBhcHA9IkVOIiBkYi1pZD0icnpwcGVkeHc3NXh0czhl
cmF3djVwOTVvdHdwemRhZHN0MnB6IiB0aW1lc3RhbXA9IjE3MTgyNDA5MjAiPjMyODI8L2tleT48
L2ZvcmVpZ24ta2V5cz48cmVmLXR5cGUgbmFtZT0iSm91cm5hbCBBcnRpY2xlIj4xNzwvcmVmLXR5
cGU+PGNvbnRyaWJ1dG9ycz48YXV0aG9ycz48YXV0aG9yPkF0Y2hpc29uLCBLLjwvYXV0aG9yPjxh
dXRob3I+V2F0dCwgSi4gQS48L2F1dGhvcj48YXV0aG9yPkV3ZXJ0LCBELjwvYXV0aG9yPjxhdXRo
b3I+VG9vaGV5LCBBLiBNLjwvYXV0aG9yPjxhdXRob3I+SXNtYWlsLCBaLjwvYXV0aG9yPjxhdXRo
b3I+R29vZGFyemksIFouPC9hdXRob3I+PC9hdXRob3JzPjwvY29udHJpYnV0b3JzPjxhdXRoLWFk
ZHJlc3M+RGVwYXJ0bWVudCBvZiBDb21tdW5pdHkgSGVhbHRoIFNjaWVuY2VzLCBVbml2ZXJzaXR5
IG9mIENhbGdhcnksIENhbGdhcnksIEFsYmVydGEsIENhbmFkYS4mI3hEO0tub3dsZWRnZSBUcmFu
c2xhdGlvbiBQcm9ncmFtLCBMaSBLYSBTaGluZyBLbm93bGVkZ2UgSW5zdGl0dXRlLCBTdC4gTWlj
aGFlbCZhcG9zO3MgSG9zcGl0YWwsIFRvcm9udG8sIE9udGFyaW8sIENhbmFkYS4mI3hEO0Rpdmlz
aW9uIG9mIEdlcmlhdHJpYyBNZWRpY2luZSwgRGVwYXJ0bWVudCBvZiBNZWRpY2luZSwgVW5pdmVy
c2l0eSBvZiBUb3JvbnRvLCBUb3JvbnRvLCBPbnRhcmlvLCBDYW5hZGEuJiN4RDtCcmVuZGEgU3Ry
YWZmb3JkIENlbnRyZSBvbiBBZ2luZywgQ2FsZ2FyeSwgQWxiZXJ0YSwgQ2FuYWRhLiYjeEQ7RGVw
YXJ0bWVudCBvZiBQc3ljaGlhdHJ5LCBVbml2ZXJzaXR5IG9mIENhbGdhcnksIENhbGdhcnksIEFs
YmVydGEsIENhbmFkYS4mI3hEO0hvdGNoa2lzcyBCcmFpbiBJbnN0aXR1dGUsIFVuaXZlcnNpdHkg
b2YgQ2FsZ2FyeSwgQ2FsZ2FyeSwgQWxiZXJ0YSwgQ2FuYWRhLiYjeEQ7RGVwYXJ0bWVudCBvZiBN
ZWRpY2luZSwgVW5pdmVyc2l0eSBvZiBDYWxnYXJ5LCBDYWxnYXJ5LCBBbGJlcnRhLCBDYW5hZGEu
PC9hdXRoLWFkZHJlc3M+PHRpdGxlcz48dGl0bGU+Tm9uLXBoYXJtYWNvbG9naWMgYW5kIHBoYXJt
YWNvbG9naWMgdHJlYXRtZW50cyBmb3IgYW54aWV0eSBpbiBsb25nLXRlcm0gY2FyZTogYSBzeXN0
ZW1hdGljIHJldmlldyBhbmQgbWV0YS1hbmFseXNpczwvdGl0bGU+PHNlY29uZGFyeS10aXRsZT5B
Z2UgQWdlaW5nPC9zZWNvbmRhcnktdGl0bGU+PC90aXRsZXM+PHBlcmlvZGljYWw+PGZ1bGwtdGl0
bGU+QWdlIGFuZCBBZ2Vpbmc8L2Z1bGwtdGl0bGU+PGFiYnItMT5BZ2UgQWdlaW5nPC9hYmJyLTE+
PGFiYnItMj5BZ2UgQWdlaW5nPC9hYmJyLTI+PGFiYnItMz5BZ2UgJmFtcDsgQWdlaW5nPC9hYmJy
LTM+PC9wZXJpb2RpY2FsPjx2b2x1bWU+NTE8L3ZvbHVtZT48bnVtYmVyPjk8L251bWJlcj48a2V5
d29yZHM+PGtleXdvcmQ+QWdlZDwva2V5d29yZD48a2V5d29yZD4qQW54aWV0eS9kaWFnbm9zaXMv
ZHJ1ZyB0aGVyYXB5PC9rZXl3b3JkPjxrZXl3b3JkPkFueGlldHkgRGlzb3JkZXJzL3RoZXJhcHk8
L2tleXdvcmQ+PGtleXdvcmQ+SHVtYW5zPC9rZXl3b3JkPjxrZXl3b3JkPipMb25nLVRlcm0gQ2Fy
ZTwva2V5d29yZD48a2V5d29yZD5UcmVhdG1lbnQgT3V0Y29tZTwva2V5d29yZD48a2V5d29yZD5h
bnhpZXR5PC9rZXl3b3JkPjxrZXl3b3JkPmxvbmctdGVybSBjYXJlPC9rZXl3b3JkPjxrZXl3b3Jk
Pm9sZGVyIHBlb3BsZTwva2V5d29yZD48a2V5d29yZD5zeXN0ZW1hdGljIHJldmlldzwva2V5d29y
ZD48a2V5d29yZD50cmVhdG1lbnQ8L2tleXdvcmQ+PC9rZXl3b3Jkcz48ZGF0ZXM+PHllYXI+MjAy
MjwveWVhcj48cHViLWRhdGVzPjxkYXRlPlNlcCAyPC9kYXRlPjwvcHViLWRhdGVzPjwvZGF0ZXM+
PGlzYm4+MTQ2OC0yODM0IChFbGVjdHJvbmljKSYjeEQ7MDAwMi0wNzI5IChMaW5raW5nKTwvaXNi
bj48YWNjZXNzaW9uLW51bT4zNjA1Nzk4OTwvYWNjZXNzaW9uLW51bT48dXJscz48cmVsYXRlZC11
cmxzPjx1cmw+aHR0cHM6Ly93d3cubmNiaS5ubG0ubmloLmdvdi9wdWJtZWQvMzYwNTc5ODk8L3Vy
bD48L3JlbGF0ZWQtdXJscz48L3VybHM+PGVsZWN0cm9uaWMtcmVzb3VyY2UtbnVtPmRvaToxMC4x
MDkzL2FnZWluZy9hZmFjMTk1PC9lbGVjdHJvbmljLXJlc291cmNlLW51bT48cmVtb3RlLWRhdGFi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D263AC">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82</w:t>
            </w:r>
            <w:r w:rsidR="00D263AC">
              <w:rPr>
                <w:rFonts w:eastAsia="Times New Roman" w:cs="Times New Roman"/>
                <w:color w:val="000000"/>
                <w:kern w:val="0"/>
                <w14:ligatures w14:val="none"/>
              </w:rPr>
              <w:fldChar w:fldCharType="end"/>
            </w:r>
          </w:p>
        </w:tc>
        <w:tc>
          <w:tcPr>
            <w:tcW w:w="585" w:type="dxa"/>
            <w:shd w:val="clear" w:color="auto" w:fill="auto"/>
            <w:noWrap/>
            <w:vAlign w:val="bottom"/>
            <w:hideMark/>
          </w:tcPr>
          <w:p w14:paraId="1176EE0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967064"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8626ABF"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2A5E0A1"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A73FA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B41C83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AB3BC1"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520228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DA961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BBB85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9B6A8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95261C1"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87D2977"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AC99E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997E2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77885C7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5509FC4"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25DB8D89" w14:textId="77777777" w:rsidTr="004147BF">
        <w:trPr>
          <w:trHeight w:val="290"/>
        </w:trPr>
        <w:tc>
          <w:tcPr>
            <w:tcW w:w="2425" w:type="dxa"/>
            <w:shd w:val="clear" w:color="auto" w:fill="FFFFFF" w:themeFill="background1"/>
            <w:noWrap/>
            <w:vAlign w:val="bottom"/>
            <w:hideMark/>
          </w:tcPr>
          <w:p w14:paraId="5342A45F" w14:textId="5392EED6"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Barnish 2020</w:t>
            </w:r>
            <w:r w:rsidR="00B65D69">
              <w:rPr>
                <w:rFonts w:eastAsia="Times New Roman" w:cs="Times New Roman"/>
                <w:color w:val="000000"/>
                <w:kern w:val="0"/>
                <w14:ligatures w14:val="none"/>
              </w:rPr>
              <w:fldChar w:fldCharType="begin">
                <w:fldData xml:space="preserve">PEVuZE5vdGU+PENpdGU+PEF1dGhvcj5CYXJuaXNoPC9BdXRob3I+PFllYXI+MjAyMDwvWWVhcj48
UmVjTnVtPjI3Nzk8L1JlY051bT48RGlzcGxheVRleHQ+PHN0eWxlIGZhY2U9InN1cGVyc2NyaXB0
Ij4xMTE8L3N0eWxlPjwvRGlzcGxheVRleHQ+PHJlY29yZD48cmVjLW51bWJlcj4yNzc5PC9yZWMt
bnVtYmVyPjxmb3JlaWduLWtleXM+PGtleSBhcHA9IkVOIiBkYi1pZD0icnpwcGVkeHc3NXh0czhl
cmF3djVwOTVvdHdwemRhZHN0MnB6IiB0aW1lc3RhbXA9IjE3MTgyMjQ0NTMiPjI3Nzk8L2tleT48
L2ZvcmVpZ24ta2V5cz48cmVmLXR5cGUgbmFtZT0iSm91cm5hbCBBcnRpY2xlIj4xNzwvcmVmLXR5
cGU+PGNvbnRyaWJ1dG9ycz48YXV0aG9ycz48YXV0aG9yPkJhcm5pc2gsIE0uIFMuPC9hdXRob3I+
PGF1dGhvcj5CYXJyYW4sIFMuIE0uPC9hdXRob3I+PC9hdXRob3JzPjwvY29udHJpYnV0b3JzPjxh
dXRoLWFkZHJlc3M+UGVuaW5zdWxhIFRlY2hub2xvZ3kgQXNzZXNzbWVudCBHcm91cCAoUGVuVEFH
KSwgSW5zdGl0dXRlIG9mIEhlYWx0aCBSZXNlYXJjaCwgVW5pdmVyc2l0eSBvZiBFeGV0ZXIgTWVk
aWNhbCBTY2hvb2wsIEV4ZXRlciwgVUsuIG0ucy5iYXJuaXNoQGV4ZXRlci5hYy51ay4mI3hEO0V2
aWRlbmNlIFN5bnRoZXNpcyBhbmQgTW9kZWxsaW5nIGZvciBIZWFsdGggSW1wcm92ZW1lbnQgKEVT
TUkpLCBVbml2ZXJzaXR5IG9mIEV4ZXRlciBNZWRpY2FsIFNjaG9vbCwgRXhldGVyLCBVSy4gbS5z
LmJhcm5pc2hAZXhldGVyLmFjLnVrLiYjeEQ7Q2hpbGRyZW4gYW5kIFlvdW5nIFBlb3BsZSZhcG9z
O3MgU3BlZWNoIGFuZCBMYW5ndWFnZSBUaGVyYXB5LCBFdmVsaW5hIExvbmRvbiBDb21tdW5pdHkg
Q2hpbGRyZW4mYXBvcztzIFNlcnZpY2VzLCBNYXJ5IFNoZXJpZGFuIEhlYWx0aCBDZW50cmUsIEd1
eSZhcG9zO3MgYW5kIFN0IFRob21hcyZhcG9zOyBOSFMgRm91bmRhdGlvbiBUcnVzdCwgTG9uZG9u
LCBVSy48L2F1dGgtYWRkcmVzcz48dGl0bGVzPjx0aXRsZT5BIHN5c3RlbWF0aWMgcmV2aWV3IG9m
IGFjdGl2ZSBncm91cC1iYXNlZCBkYW5jZSwgc2luZ2luZywgbXVzaWMgdGhlcmFweSBhbmQgdGhl
YXRyaWNhbCBpbnRlcnZlbnRpb25zIGZvciBxdWFsaXR5IG9mIGxpZmUsIGZ1bmN0aW9uYWwgY29t
bXVuaWNhdGlvbiwgc3BlZWNoLCBtb3RvciBmdW5jdGlvbiBhbmQgY29nbml0aXZlIHN0YXR1cyBp
biBwZW9wbGUgd2l0aCBQYXJraW5zb24mYXBvcztzIGRpc2Vhc2U8L3RpdGxlPjxzZWNvbmRhcnkt
dGl0bGU+Qk1DIE5ldXJvbDwvc2Vjb25kYXJ5LXRpdGxlPjwvdGl0bGVzPjxwZXJpb2RpY2FsPjxm
dWxsLXRpdGxlPkJNQyBOZXVyb2xvZ3k8L2Z1bGwtdGl0bGU+PGFiYnItMT5CTUMgTmV1cm9sLjwv
YWJici0xPjxhYmJyLTI+Qk1DIE5ldXJvbDwvYWJici0yPjwvcGVyaW9kaWNhbD48cGFnZXM+Mzcx
PC9wYWdlcz48dm9sdW1lPjIwPC92b2x1bWU+PG51bWJlcj4xPC9udW1iZXI+PGVkaXRpb24+MjAy
MDEwMTA8L2VkaXRpb24+PGtleXdvcmRzPjxrZXl3b3JkPkNvZ25pdGlvbjwva2V5d29yZD48a2V5
d29yZD5IdW1hbnM8L2tleXdvcmQ+PGtleXdvcmQ+UGFya2luc29uIERpc2Vhc2UvKnJlaGFiaWxp
dGF0aW9uPC9rZXl3b3JkPjxrZXl3b3JkPlF1YWxpdHkgb2YgTGlmZTwva2V5d29yZD48a2V5d29y
ZD4qUmVjb3Zlcnkgb2YgRnVuY3Rpb248L2tleXdvcmQ+PGtleXdvcmQ+U2Vuc29yeSBBcnQgVGhl
cmFwaWVzLyptZXRob2RzPC9rZXl3b3JkPjxrZXl3b3JkPkRhbmNlPC9rZXl3b3JkPjxrZXl3b3Jk
Pk11c2ljPC9rZXl3b3JkPjxrZXl3b3JkPlBhcmtpbnNvbuKAmXMgZGlzZWFzZTwva2V5d29yZD48
a2V5d29yZD5TaW5naW5nPC9rZXl3b3JkPjxrZXl3b3JkPlN5c3RlbWF0aWMgcmV2aWV3PC9rZXl3
b3JkPjxrZXl3b3JkPlRoZWF0cmU8L2tleXdvcmQ+PC9rZXl3b3Jkcz48ZGF0ZXM+PHllYXI+MjAy
MDwveWVhcj48cHViLWRhdGVzPjxkYXRlPk9jdCAxMDwvZGF0ZT48L3B1Yi1kYXRlcz48L2RhdGVz
Pjxpc2JuPjE0NzEtMjM3NzwvaXNibj48YWNjZXNzaW9uLW51bT4zMzAzODkyNTwvYWNjZXNzaW9u
LW51bT48dXJscz48cmVsYXRlZC11cmxzPjx1cmw+aHR0cHM6Ly9ibWNuZXVyb2wuYmlvbWVkY2Vu
dHJhbC5jb20vY291bnRlci9wZGYvMTAuMTE4Ni9zMTI4ODMtMDIwLTAxOTM4LTMucGRmPC91cmw+
PC9yZWxhdGVkLXVybHM+PC91cmxzPjxjdXN0b20xPlNNQiBpcyBhbiBBc3Npc3RhbnQgTXVzaWNh
bCBEaXJlY3RvciBmb3IgdGhlIEluY2x1ZGUgQ2hvaXIgaW4gYSBwYWlkIGNhcGFjaXR5LiBTTUIg
YW5kIE1TQiBhcmUgYm90aCBleHBlcmllbmNlZCByZWNyZWF0aW9uYWwgbXVzaWNpYW5zIGFuZCBj
aG9pciBsZWFkZXJzLCBhbmQgaGF2ZSBiZWVuIGludm9sdmVkIGluIHByb21vdGluZyB0aGUgcGVy
Zm9ybWluZyBhcnRzIHRvIHRoZSBwdWJsaWMgYW5kIHN0dWRlbnQgZ3JvdXBzLiBFeHBlbnNlcyBi
dXQgbm90IHBheW1lbnQgd2VyZSByZWNlaXZlZCBmb3IgdGhpcy48L2N1c3RvbTE+PGN1c3RvbTI+
UE1DNzU0NzQ4MTwvY3VzdG9tMj48ZWxlY3Ryb25pYy1yZXNvdXJjZS1udW0+ZG9pOjEwLjExODYv
czEyODgzLTAyMC0wMTkzOC0zPC9lbGVjdHJvbmljLXJlc291cmNlLW51bT48cmVtb3RlLWRhdGFi
YXNlLXByb3ZpZGVyPk5MTTwvcmVtb3RlLWRhdGFiYXNlLXByb3ZpZGVyPjxsYW5ndWFnZT5lbmc8
L2xhbmd1YWdlPjwvcmVjb3JkPjwvQ2l0ZT48L0VuZE5vdGU+AG==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PEVuZE5vdGU+PENpdGU+PEF1dGhvcj5CYXJuaXNoPC9BdXRob3I+PFllYXI+MjAyMDwvWWVhcj48
UmVjTnVtPjI3Nzk8L1JlY051bT48RGlzcGxheVRleHQ+PHN0eWxlIGZhY2U9InN1cGVyc2NyaXB0
Ij4xMTE8L3N0eWxlPjwvRGlzcGxheVRleHQ+PHJlY29yZD48cmVjLW51bWJlcj4yNzc5PC9yZWMt
bnVtYmVyPjxmb3JlaWduLWtleXM+PGtleSBhcHA9IkVOIiBkYi1pZD0icnpwcGVkeHc3NXh0czhl
cmF3djVwOTVvdHdwemRhZHN0MnB6IiB0aW1lc3RhbXA9IjE3MTgyMjQ0NTMiPjI3Nzk8L2tleT48
L2ZvcmVpZ24ta2V5cz48cmVmLXR5cGUgbmFtZT0iSm91cm5hbCBBcnRpY2xlIj4xNzwvcmVmLXR5
cGU+PGNvbnRyaWJ1dG9ycz48YXV0aG9ycz48YXV0aG9yPkJhcm5pc2gsIE0uIFMuPC9hdXRob3I+
PGF1dGhvcj5CYXJyYW4sIFMuIE0uPC9hdXRob3I+PC9hdXRob3JzPjwvY29udHJpYnV0b3JzPjxh
dXRoLWFkZHJlc3M+UGVuaW5zdWxhIFRlY2hub2xvZ3kgQXNzZXNzbWVudCBHcm91cCAoUGVuVEFH
KSwgSW5zdGl0dXRlIG9mIEhlYWx0aCBSZXNlYXJjaCwgVW5pdmVyc2l0eSBvZiBFeGV0ZXIgTWVk
aWNhbCBTY2hvb2wsIEV4ZXRlciwgVUsuIG0ucy5iYXJuaXNoQGV4ZXRlci5hYy51ay4mI3hEO0V2
aWRlbmNlIFN5bnRoZXNpcyBhbmQgTW9kZWxsaW5nIGZvciBIZWFsdGggSW1wcm92ZW1lbnQgKEVT
TUkpLCBVbml2ZXJzaXR5IG9mIEV4ZXRlciBNZWRpY2FsIFNjaG9vbCwgRXhldGVyLCBVSy4gbS5z
LmJhcm5pc2hAZXhldGVyLmFjLnVrLiYjeEQ7Q2hpbGRyZW4gYW5kIFlvdW5nIFBlb3BsZSZhcG9z
O3MgU3BlZWNoIGFuZCBMYW5ndWFnZSBUaGVyYXB5LCBFdmVsaW5hIExvbmRvbiBDb21tdW5pdHkg
Q2hpbGRyZW4mYXBvcztzIFNlcnZpY2VzLCBNYXJ5IFNoZXJpZGFuIEhlYWx0aCBDZW50cmUsIEd1
eSZhcG9zO3MgYW5kIFN0IFRob21hcyZhcG9zOyBOSFMgRm91bmRhdGlvbiBUcnVzdCwgTG9uZG9u
LCBVSy48L2F1dGgtYWRkcmVzcz48dGl0bGVzPjx0aXRsZT5BIHN5c3RlbWF0aWMgcmV2aWV3IG9m
IGFjdGl2ZSBncm91cC1iYXNlZCBkYW5jZSwgc2luZ2luZywgbXVzaWMgdGhlcmFweSBhbmQgdGhl
YXRyaWNhbCBpbnRlcnZlbnRpb25zIGZvciBxdWFsaXR5IG9mIGxpZmUsIGZ1bmN0aW9uYWwgY29t
bXVuaWNhdGlvbiwgc3BlZWNoLCBtb3RvciBmdW5jdGlvbiBhbmQgY29nbml0aXZlIHN0YXR1cyBp
biBwZW9wbGUgd2l0aCBQYXJraW5zb24mYXBvcztzIGRpc2Vhc2U8L3RpdGxlPjxzZWNvbmRhcnkt
dGl0bGU+Qk1DIE5ldXJvbDwvc2Vjb25kYXJ5LXRpdGxlPjwvdGl0bGVzPjxwZXJpb2RpY2FsPjxm
dWxsLXRpdGxlPkJNQyBOZXVyb2xvZ3k8L2Z1bGwtdGl0bGU+PGFiYnItMT5CTUMgTmV1cm9sLjwv
YWJici0xPjxhYmJyLTI+Qk1DIE5ldXJvbDwvYWJici0yPjwvcGVyaW9kaWNhbD48cGFnZXM+Mzcx
PC9wYWdlcz48dm9sdW1lPjIwPC92b2x1bWU+PG51bWJlcj4xPC9udW1iZXI+PGVkaXRpb24+MjAy
MDEwMTA8L2VkaXRpb24+PGtleXdvcmRzPjxrZXl3b3JkPkNvZ25pdGlvbjwva2V5d29yZD48a2V5
d29yZD5IdW1hbnM8L2tleXdvcmQ+PGtleXdvcmQ+UGFya2luc29uIERpc2Vhc2UvKnJlaGFiaWxp
dGF0aW9uPC9rZXl3b3JkPjxrZXl3b3JkPlF1YWxpdHkgb2YgTGlmZTwva2V5d29yZD48a2V5d29y
ZD4qUmVjb3Zlcnkgb2YgRnVuY3Rpb248L2tleXdvcmQ+PGtleXdvcmQ+U2Vuc29yeSBBcnQgVGhl
cmFwaWVzLyptZXRob2RzPC9rZXl3b3JkPjxrZXl3b3JkPkRhbmNlPC9rZXl3b3JkPjxrZXl3b3Jk
Pk11c2ljPC9rZXl3b3JkPjxrZXl3b3JkPlBhcmtpbnNvbuKAmXMgZGlzZWFzZTwva2V5d29yZD48
a2V5d29yZD5TaW5naW5nPC9rZXl3b3JkPjxrZXl3b3JkPlN5c3RlbWF0aWMgcmV2aWV3PC9rZXl3
b3JkPjxrZXl3b3JkPlRoZWF0cmU8L2tleXdvcmQ+PC9rZXl3b3Jkcz48ZGF0ZXM+PHllYXI+MjAy
MDwveWVhcj48cHViLWRhdGVzPjxkYXRlPk9jdCAxMDwvZGF0ZT48L3B1Yi1kYXRlcz48L2RhdGVz
Pjxpc2JuPjE0NzEtMjM3NzwvaXNibj48YWNjZXNzaW9uLW51bT4zMzAzODkyNTwvYWNjZXNzaW9u
LW51bT48dXJscz48cmVsYXRlZC11cmxzPjx1cmw+aHR0cHM6Ly9ibWNuZXVyb2wuYmlvbWVkY2Vu
dHJhbC5jb20vY291bnRlci9wZGYvMTAuMTE4Ni9zMTI4ODMtMDIwLTAxOTM4LTMucGRmPC91cmw+
PC9yZWxhdGVkLXVybHM+PC91cmxzPjxjdXN0b20xPlNNQiBpcyBhbiBBc3Npc3RhbnQgTXVzaWNh
bCBEaXJlY3RvciBmb3IgdGhlIEluY2x1ZGUgQ2hvaXIgaW4gYSBwYWlkIGNhcGFjaXR5LiBTTUIg
YW5kIE1TQiBhcmUgYm90aCBleHBlcmllbmNlZCByZWNyZWF0aW9uYWwgbXVzaWNpYW5zIGFuZCBj
aG9pciBsZWFkZXJzLCBhbmQgaGF2ZSBiZWVuIGludm9sdmVkIGluIHByb21vdGluZyB0aGUgcGVy
Zm9ybWluZyBhcnRzIHRvIHRoZSBwdWJsaWMgYW5kIHN0dWRlbnQgZ3JvdXBzLiBFeHBlbnNlcyBi
dXQgbm90IHBheW1lbnQgd2VyZSByZWNlaXZlZCBmb3IgdGhpcy48L2N1c3RvbTE+PGN1c3RvbTI+
UE1DNzU0NzQ4MTwvY3VzdG9tMj48ZWxlY3Ryb25pYy1yZXNvdXJjZS1udW0+ZG9pOjEwLjExODYv
czEyODgzLTAyMC0wMTkzOC0zPC9lbGVjdHJvbmljLXJlc291cmNlLW51bT48cmVtb3RlLWRhdGFi
YXNlLXByb3ZpZGVyPk5MTTwvcmVtb3RlLWRhdGFiYXNlLXByb3ZpZGVyPjxsYW5ndWFnZT5lbmc8
L2xhbmd1YWdlPjwvcmVjb3JkPjwvQ2l0ZT48L0VuZE5vdGU+AG==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B65D69">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111</w:t>
            </w:r>
            <w:r w:rsidR="00B65D69">
              <w:rPr>
                <w:rFonts w:eastAsia="Times New Roman" w:cs="Times New Roman"/>
                <w:color w:val="000000"/>
                <w:kern w:val="0"/>
                <w14:ligatures w14:val="none"/>
              </w:rPr>
              <w:fldChar w:fldCharType="end"/>
            </w:r>
          </w:p>
        </w:tc>
        <w:tc>
          <w:tcPr>
            <w:tcW w:w="585" w:type="dxa"/>
            <w:shd w:val="clear" w:color="auto" w:fill="auto"/>
            <w:noWrap/>
            <w:vAlign w:val="bottom"/>
            <w:hideMark/>
          </w:tcPr>
          <w:p w14:paraId="3EA8AA0D"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79090E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01317F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78B9E8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24E3AB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E2EB6B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23CA6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519391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B03FD5"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8DC0C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2A139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13EA4F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4C073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EBD1D7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81F8A3D"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0D07084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1D43AA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4023A75D" w14:textId="77777777" w:rsidTr="004147BF">
        <w:trPr>
          <w:trHeight w:val="290"/>
        </w:trPr>
        <w:tc>
          <w:tcPr>
            <w:tcW w:w="2425" w:type="dxa"/>
            <w:shd w:val="clear" w:color="auto" w:fill="FFFFFF" w:themeFill="background1"/>
            <w:noWrap/>
            <w:vAlign w:val="bottom"/>
            <w:hideMark/>
          </w:tcPr>
          <w:p w14:paraId="72D18B52" w14:textId="6725A4C6"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Batubara 2023</w:t>
            </w:r>
            <w:r w:rsidR="00412055">
              <w:rPr>
                <w:rFonts w:eastAsia="Times New Roman" w:cs="Times New Roman"/>
                <w:color w:val="000000"/>
                <w:kern w:val="0"/>
                <w14:ligatures w14:val="none"/>
              </w:rPr>
              <w:fldChar w:fldCharType="begin">
                <w:fldData xml:space="preserve">PEVuZE5vdGU+PENpdGU+PEF1dGhvcj5CYXR1YmFyYTwvQXV0aG9yPjxZZWFyPjIwMjM8L1llYXI+
PFJlY051bT4zMjgzPC9SZWNOdW0+PERpc3BsYXlUZXh0PjxzdHlsZSBmYWNlPSJzdXBlcnNjcmlw
dCI+MTEyPC9zdHlsZT48L0Rpc3BsYXlUZXh0PjxyZWNvcmQ+PHJlYy1udW1iZXI+MzI4MzwvcmVj
LW51bWJlcj48Zm9yZWlnbi1rZXlzPjxrZXkgYXBwPSJFTiIgZGItaWQ9InJ6cHBlZHh3NzV4dHM4
ZXJhd3Y1cDk1b3R3cHpkYWRzdDJweiIgdGltZXN0YW1wPSIxNzE4MjQwOTM2Ij4zMjgzPC9rZXk+
PC9mb3JlaWduLWtleXM+PHJlZi10eXBlIG5hbWU9IkpvdXJuYWwgQXJ0aWNsZSI+MTc8L3JlZi10
eXBlPjxjb250cmlidXRvcnM+PGF1dGhvcnM+PGF1dGhvcj5CYXR1YmFyYSwgUy4gTy48L2F1dGhv
cj48YXV0aG9yPlNhcmFnaWgsIEkuIEQuPC9hdXRob3I+PGF1dGhvcj5NdWx5YWRpLCBNLjwvYXV0
aG9yPjxhdXRob3I+TGVlLCBCLiBPLjwvYXV0aG9yPjwvYXV0aG9ycz48L2NvbnRyaWJ1dG9ycz48
YXV0aC1hZGRyZXNzPlNjaG9vbCBvZiBOdXJzaW5nLCBGYWN1bHR5IG9mIGhlYWx0aCBzY2llbmNl
cywgVW5pdmVyc2l0YXMgQ2l0cmEgQmFuZ3NhLCBJbmRvbmVzaWEuIEVsZWN0cm9uaWMgYWRkcmVz
czogb2t0YXJpYWJhdHViYXJhQGdtYWlsLmNvbS4mI3hEO0NvbGxlZ2Ugb2YgTnVyc2luZywgS2Fv
aHNpdW5nIE1lZGljYWwgVW5pdmVyc2l0eSwgS2FvaHNpdW5nLCBUYWl3YW4uJiN4RDtEZXBhcnRt
ZW50IEVtZXJnZW5jeSAmYW1wOyBUcmF1bWEgTnVyc2luZywgU2Nob29sIG9mIE51cnNpbmcsIEZh
Y3VsdHkgb2YgTWVkaWNpbmUgU2FtIFJhdHVsYW5naSBVbml2ZXJzaXR5LCBJbmRvbmVzaWEuJiN4
RDtDb2xsZWdlIG9mIE51cnNpbmcsIEthb2hzaXVuZyBNZWRpY2FsIFVuaXZlcnNpdHksIFRhaXdh
bjsgQ2VudGVyIGZvciBJbm5vdmF0aXZlIFJlc2VhcmNoIG9uIEFnaW5nIFNvY2lldHksIE5hdGlv
bmFsIENodW5nIENoZW5nIFVuaXZlcnNpdHksIFRhaXdhbi4gRWxlY3Ryb25pYyBhZGRyZXNzOiBi
aWhvbGVlQGttdS5lZHUudHcuPC9hdXRoLWFkZHJlc3M+PHRpdGxlcz48dGl0bGU+RWZmZWN0cyBv
ZiBhcnQgdGhlcmFweSBmb3IgcGVvcGxlIHdpdGggbWlsZCBvciBtYWpvciBuZXVyb2NvZ25pdGl2
ZSBkaXNvcmRlcnM6IGEgc3lzdGVtYXRpYyByZXZpZXcgYW5kIG1ldGEtYW5hbHlzaXM8L3RpdGxl
PjxzZWNvbmRhcnktdGl0bGU+QXJjaCBQc3ljaGlhdHIgTnVyczwvc2Vjb25kYXJ5LXRpdGxlPjwv
dGl0bGVzPjxwZXJpb2RpY2FsPjxmdWxsLXRpdGxlPkFyY2hpdmVzIG9mIFBzeWNoaWF0cmljIE51
cnNpbmc8L2Z1bGwtdGl0bGU+PGFiYnItMT5BcmNoLiBQc3ljaGlhdHIuIE51cnMuPC9hYmJyLTE+
PGFiYnItMj5BcmNoIFBzeWNoaWF0ciBOdXJzPC9hYmJyLTI+PC9wZXJpb2RpY2FsPjxwYWdlcz42
MS03MTwvcGFnZXM+PHZvbHVtZT40NTwvdm9sdW1lPjxlZGl0aW9uPjIwMjMwNTA0PC9lZGl0aW9u
PjxrZXl3b3Jkcz48a2V5d29yZD5IdW1hbnM8L2tleXdvcmQ+PGtleXdvcmQ+KkFydCBUaGVyYXB5
PC9rZXl3b3JkPjxrZXl3b3JkPlF1YWxpdHkgb2YgTGlmZTwva2V5d29yZD48a2V5d29yZD4qRGVt
ZW50aWE8L2tleXdvcmQ+PGtleXdvcmQ+Q29nbml0aW9uPC9rZXl3b3JkPjxrZXl3b3JkPkFydCB0
aGVyYXB5IG1ham9yIG5ldXJvY29nbml0aXZlIGRpc29yZGVyPC9rZXl3b3JkPjxrZXl3b3JkPkRl
cHJlc3Npb248L2tleXdvcmQ+PGtleXdvcmQ+TWV0YS1hbmFseXNpczwva2V5d29yZD48a2V5d29y
ZD5NaWxkIG5ldXJvY29nbml0aXZlIGRpc29yZGVyPC9rZXl3b3JkPjwva2V5d29yZHM+PGRhdGVz
Pjx5ZWFyPjIwMjM8L3llYXI+PHB1Yi1kYXRlcz48ZGF0ZT5BdWc8L2RhdGU+PC9wdWItZGF0ZXM+
PC9kYXRlcz48aXNibj4xNTMyLTgyMjggKEVsZWN0cm9uaWMpJiN4RDswODgzLTk0MTcgKExpbmtp
bmcpPC9pc2JuPjxhY2Nlc3Npb24tbnVtPjM3NTQ0NzAzPC9hY2Nlc3Npb24tbnVtPjx1cmxzPjxy
ZWxhdGVkLXVybHM+PHVybD5odHRwczovL3d3dy5uY2JpLm5sbS5uaWguZ292L3B1Ym1lZC8zNzU0
NDcwMzwvdXJsPjwvcmVsYXRlZC11cmxzPjwvdXJscz48Y3VzdG9tMT5EZWNsYXJhdGlvbiBvZiBj
b21wZXRpbmcgaW50ZXJlc3QgVGhlIGF1dGhvcihzKSBkZWNsYXJlZCBubyBwb3RlbnRpYWwgY29u
ZmxpY3RzIG9mIGludGVyZXN0IHdpdGggcmVzcGVjdCB0byB0aGUgcmVzZWFyY2gsIGF1dGhvcnNo
aXAsIGFuZC9vciBwdWJsaWNhdGlvbiBvZiB0aGlzIGFydGljbGUuPC9jdXN0b20xPjxlbGVjdHJv
bmljLXJlc291cmNlLW51bT5kb2k6MTAuMTAxNi9qLmFwbnUuMjAyMy4wNC4wMTE8L2VsZWN0cm9u
aWMtcmVzb3VyY2UtbnVtPjxyZW1vdGUtZGF0YWJhc2UtbmFtZT5NZWRsaW5lPC9yZW1vdGUtZGF0
YWJhc2UtbmFtZT48cmVtb3RlLWRhdGFiYXNlLXByb3ZpZGVyPk5MTTwvcmVtb3RlLWRhdGFiYXNl
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PEVuZE5vdGU+PENpdGU+PEF1dGhvcj5CYXR1YmFyYTwvQXV0aG9yPjxZZWFyPjIwMjM8L1llYXI+
PFJlY051bT4zMjgzPC9SZWNOdW0+PERpc3BsYXlUZXh0PjxzdHlsZSBmYWNlPSJzdXBlcnNjcmlw
dCI+MTEyPC9zdHlsZT48L0Rpc3BsYXlUZXh0PjxyZWNvcmQ+PHJlYy1udW1iZXI+MzI4MzwvcmVj
LW51bWJlcj48Zm9yZWlnbi1rZXlzPjxrZXkgYXBwPSJFTiIgZGItaWQ9InJ6cHBlZHh3NzV4dHM4
ZXJhd3Y1cDk1b3R3cHpkYWRzdDJweiIgdGltZXN0YW1wPSIxNzE4MjQwOTM2Ij4zMjgzPC9rZXk+
PC9mb3JlaWduLWtleXM+PHJlZi10eXBlIG5hbWU9IkpvdXJuYWwgQXJ0aWNsZSI+MTc8L3JlZi10
eXBlPjxjb250cmlidXRvcnM+PGF1dGhvcnM+PGF1dGhvcj5CYXR1YmFyYSwgUy4gTy48L2F1dGhv
cj48YXV0aG9yPlNhcmFnaWgsIEkuIEQuPC9hdXRob3I+PGF1dGhvcj5NdWx5YWRpLCBNLjwvYXV0
aG9yPjxhdXRob3I+TGVlLCBCLiBPLjwvYXV0aG9yPjwvYXV0aG9ycz48L2NvbnRyaWJ1dG9ycz48
YXV0aC1hZGRyZXNzPlNjaG9vbCBvZiBOdXJzaW5nLCBGYWN1bHR5IG9mIGhlYWx0aCBzY2llbmNl
cywgVW5pdmVyc2l0YXMgQ2l0cmEgQmFuZ3NhLCBJbmRvbmVzaWEuIEVsZWN0cm9uaWMgYWRkcmVz
czogb2t0YXJpYWJhdHViYXJhQGdtYWlsLmNvbS4mI3hEO0NvbGxlZ2Ugb2YgTnVyc2luZywgS2Fv
aHNpdW5nIE1lZGljYWwgVW5pdmVyc2l0eSwgS2FvaHNpdW5nLCBUYWl3YW4uJiN4RDtEZXBhcnRt
ZW50IEVtZXJnZW5jeSAmYW1wOyBUcmF1bWEgTnVyc2luZywgU2Nob29sIG9mIE51cnNpbmcsIEZh
Y3VsdHkgb2YgTWVkaWNpbmUgU2FtIFJhdHVsYW5naSBVbml2ZXJzaXR5LCBJbmRvbmVzaWEuJiN4
RDtDb2xsZWdlIG9mIE51cnNpbmcsIEthb2hzaXVuZyBNZWRpY2FsIFVuaXZlcnNpdHksIFRhaXdh
bjsgQ2VudGVyIGZvciBJbm5vdmF0aXZlIFJlc2VhcmNoIG9uIEFnaW5nIFNvY2lldHksIE5hdGlv
bmFsIENodW5nIENoZW5nIFVuaXZlcnNpdHksIFRhaXdhbi4gRWxlY3Ryb25pYyBhZGRyZXNzOiBi
aWhvbGVlQGttdS5lZHUudHcuPC9hdXRoLWFkZHJlc3M+PHRpdGxlcz48dGl0bGU+RWZmZWN0cyBv
ZiBhcnQgdGhlcmFweSBmb3IgcGVvcGxlIHdpdGggbWlsZCBvciBtYWpvciBuZXVyb2NvZ25pdGl2
ZSBkaXNvcmRlcnM6IGEgc3lzdGVtYXRpYyByZXZpZXcgYW5kIG1ldGEtYW5hbHlzaXM8L3RpdGxl
PjxzZWNvbmRhcnktdGl0bGU+QXJjaCBQc3ljaGlhdHIgTnVyczwvc2Vjb25kYXJ5LXRpdGxlPjwv
dGl0bGVzPjxwZXJpb2RpY2FsPjxmdWxsLXRpdGxlPkFyY2hpdmVzIG9mIFBzeWNoaWF0cmljIE51
cnNpbmc8L2Z1bGwtdGl0bGU+PGFiYnItMT5BcmNoLiBQc3ljaGlhdHIuIE51cnMuPC9hYmJyLTE+
PGFiYnItMj5BcmNoIFBzeWNoaWF0ciBOdXJzPC9hYmJyLTI+PC9wZXJpb2RpY2FsPjxwYWdlcz42
MS03MTwvcGFnZXM+PHZvbHVtZT40NTwvdm9sdW1lPjxlZGl0aW9uPjIwMjMwNTA0PC9lZGl0aW9u
PjxrZXl3b3Jkcz48a2V5d29yZD5IdW1hbnM8L2tleXdvcmQ+PGtleXdvcmQ+KkFydCBUaGVyYXB5
PC9rZXl3b3JkPjxrZXl3b3JkPlF1YWxpdHkgb2YgTGlmZTwva2V5d29yZD48a2V5d29yZD4qRGVt
ZW50aWE8L2tleXdvcmQ+PGtleXdvcmQ+Q29nbml0aW9uPC9rZXl3b3JkPjxrZXl3b3JkPkFydCB0
aGVyYXB5IG1ham9yIG5ldXJvY29nbml0aXZlIGRpc29yZGVyPC9rZXl3b3JkPjxrZXl3b3JkPkRl
cHJlc3Npb248L2tleXdvcmQ+PGtleXdvcmQ+TWV0YS1hbmFseXNpczwva2V5d29yZD48a2V5d29y
ZD5NaWxkIG5ldXJvY29nbml0aXZlIGRpc29yZGVyPC9rZXl3b3JkPjwva2V5d29yZHM+PGRhdGVz
Pjx5ZWFyPjIwMjM8L3llYXI+PHB1Yi1kYXRlcz48ZGF0ZT5BdWc8L2RhdGU+PC9wdWItZGF0ZXM+
PC9kYXRlcz48aXNibj4xNTMyLTgyMjggKEVsZWN0cm9uaWMpJiN4RDswODgzLTk0MTcgKExpbmtp
bmcpPC9pc2JuPjxhY2Nlc3Npb24tbnVtPjM3NTQ0NzAzPC9hY2Nlc3Npb24tbnVtPjx1cmxzPjxy
ZWxhdGVkLXVybHM+PHVybD5odHRwczovL3d3dy5uY2JpLm5sbS5uaWguZ292L3B1Ym1lZC8zNzU0
NDcwMzwvdXJsPjwvcmVsYXRlZC11cmxzPjwvdXJscz48Y3VzdG9tMT5EZWNsYXJhdGlvbiBvZiBj
b21wZXRpbmcgaW50ZXJlc3QgVGhlIGF1dGhvcihzKSBkZWNsYXJlZCBubyBwb3RlbnRpYWwgY29u
ZmxpY3RzIG9mIGludGVyZXN0IHdpdGggcmVzcGVjdCB0byB0aGUgcmVzZWFyY2gsIGF1dGhvcnNo
aXAsIGFuZC9vciBwdWJsaWNhdGlvbiBvZiB0aGlzIGFydGljbGUuPC9jdXN0b20xPjxlbGVjdHJv
bmljLXJlc291cmNlLW51bT5kb2k6MTAuMTAxNi9qLmFwbnUuMjAyMy4wNC4wMTE8L2VsZWN0cm9u
aWMtcmVzb3VyY2UtbnVtPjxyZW1vdGUtZGF0YWJhc2UtbmFtZT5NZWRsaW5lPC9yZW1vdGUtZGF0
YWJhc2UtbmFtZT48cmVtb3RlLWRhdGFiYXNlLXByb3ZpZGVyPk5MTTwvcmVtb3RlLWRhdGFiYXNl
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412055">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112</w:t>
            </w:r>
            <w:r w:rsidR="00412055">
              <w:rPr>
                <w:rFonts w:eastAsia="Times New Roman" w:cs="Times New Roman"/>
                <w:color w:val="000000"/>
                <w:kern w:val="0"/>
                <w14:ligatures w14:val="none"/>
              </w:rPr>
              <w:fldChar w:fldCharType="end"/>
            </w:r>
          </w:p>
        </w:tc>
        <w:tc>
          <w:tcPr>
            <w:tcW w:w="585" w:type="dxa"/>
            <w:shd w:val="clear" w:color="auto" w:fill="auto"/>
            <w:noWrap/>
            <w:vAlign w:val="bottom"/>
            <w:hideMark/>
          </w:tcPr>
          <w:p w14:paraId="6BDABEB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1D3BBA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2D3375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BFF8CA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5C3C06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1B9122C"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3FB0B41"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0EBC4B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E54204"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22887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CDB248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E148E2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59E62D5"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42581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43AA54D"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8E45C3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BB3146F"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CF48F76" w14:textId="77777777" w:rsidTr="004147BF">
        <w:trPr>
          <w:trHeight w:val="290"/>
        </w:trPr>
        <w:tc>
          <w:tcPr>
            <w:tcW w:w="2425" w:type="dxa"/>
            <w:shd w:val="clear" w:color="auto" w:fill="FFFFFF" w:themeFill="background1"/>
            <w:noWrap/>
            <w:vAlign w:val="bottom"/>
            <w:hideMark/>
          </w:tcPr>
          <w:p w14:paraId="4F81A955" w14:textId="46C6BED2"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Bian 2021</w:t>
            </w:r>
            <w:r w:rsidR="002002C1">
              <w:rPr>
                <w:rFonts w:eastAsia="Times New Roman" w:cs="Times New Roman"/>
                <w:color w:val="000000"/>
                <w:kern w:val="0"/>
                <w14:ligatures w14:val="none"/>
              </w:rPr>
              <w:fldChar w:fldCharType="begin">
                <w:fldData xml:space="preserve">PEVuZE5vdGU+PENpdGU+PEF1dGhvcj5CaWFuPC9BdXRob3I+PFllYXI+MjAyMTwvWWVhcj48UmVj
TnVtPjMyODQ8L1JlY051bT48RGlzcGxheVRleHQ+PHN0eWxlIGZhY2U9InN1cGVyc2NyaXB0Ij4x
MTM8L3N0eWxlPjwvRGlzcGxheVRleHQ+PHJlY29yZD48cmVjLW51bWJlcj4zMjg0PC9yZWMtbnVt
YmVyPjxmb3JlaWduLWtleXM+PGtleSBhcHA9IkVOIiBkYi1pZD0icnpwcGVkeHc3NXh0czhlcmF3
djVwOTVvdHdwemRhZHN0MnB6IiB0aW1lc3RhbXA9IjE3MTgyNDA5NDciPjMyODQ8L2tleT48L2Zv
cmVpZ24ta2V5cz48cmVmLXR5cGUgbmFtZT0iSm91cm5hbCBBcnRpY2xlIj4xNzwvcmVmLXR5cGU+
PGNvbnRyaWJ1dG9ycz48YXV0aG9ycz48YXV0aG9yPkJpYW4sIFguPC9hdXRob3I+PGF1dGhvcj5X
YW5nLCBZLjwvYXV0aG9yPjxhdXRob3I+WmhhbywgWC48L2F1dGhvcj48YXV0aG9yPlpoYW5nLCBa
LjwvYXV0aG9yPjxhdXRob3I+RGluZywgQy48L2F1dGhvcj48L2F1dGhvcnM+PC9jb250cmlidXRv
cnM+PGF1dGgtYWRkcmVzcz5BcnQgdGVhY2hpbmcgYW5kIHJlc2VhcmNoIGRlcGFydG1lbnQsIENv
bGxlZ2Ugb2YgSHVtYW5pdGllcyBhbmQgU29jaWFsIFNjaWVuY2VzLCBBbmh1aSBBZ3JpY3VsdHVy
YWwgVW5pdmVyc2l0eSwgSGVmZWksIEFuaHVpLCBDaGluYS4mI3hEO0FuaHVpIE1lZGljYWwgVW5p
dmVyc2l0eSwgU2Vjb25kIGNsaW5pY2FsIG1lZGljYWwgY29sbGVnZSwgSGVmZWksIEFuaHVpLCBD
aGluYS4mI3hEO0RlcGFydG1lbnQgb2YgRXBpZGVtaW9sb2d5IGFuZCBCaW9zdGF0aXN0aWNzLCBT
Y2hvb2wgb2YgUHVibGljIEhlYWx0aCwgQW5odWkgTWVkaWNhbCBVbml2ZXJzaXR5LCBIZWZlaSwg
QW5odWksIENoaW5hLiYjeEQ7RGVwYXJ0bWVudCBvZiBSZWhhYmlsaXRhdGlvbiBNZWRpY2luZSwg
VGhlIFNlY29uZCBIb3NwaXRhbCBvZiBBbmh1aSBNZWRpY2FsIFVuaXZlcnNpdHksIEhlZmVpLCBB
bmh1aSwgQ2hpbmEuJiN4RDtDb2xsZWdlIG9mIE51Y2xlYXIgU2NpZW5jZSBhbmQgVGVjaG5vbG9n
eSwgVW5pdmVyc2l0eSBvZiBzY2llbmNlIGFuZCB0ZWNobm9sb2d5IG9mIENoaW5hLCBIZWZlaSwg
QW5odWksIENoaW5hLjwvYXV0aC1hZGRyZXNzPjx0aXRsZXM+PHRpdGxlPkRvZXMgbXVzaWMgdGhl
cmFweSBhZmZlY3QgdGhlIGdsb2JhbCBjb2duaXRpdmUgZnVuY3Rpb24gb2YgcGF0aWVudHMgd2l0
aCBkZW1lbnRpYT8gQSBtZXRhLWFuYWx5c2lzPC90aXRsZT48c2Vjb25kYXJ5LXRpdGxlPk5ldXJv
UmVoYWJpbGl0YXRpb248L3NlY29uZGFyeS10aXRsZT48L3RpdGxlcz48cGVyaW9kaWNhbD48ZnVs
bC10aXRsZT5OZXVyb1JlaGFiaWxpdGF0aW9uPC9mdWxsLXRpdGxlPjxhYmJyLTE+TmV1cm9SZWhh
YmlsaXRhdGlvbjwvYWJici0xPjxhYmJyLTI+TmV1cm9SZWhhYmlsaXRhdGlvbjwvYWJici0yPjwv
cGVyaW9kaWNhbD48cGFnZXM+NTUzLTU2MjwvcGFnZXM+PHZvbHVtZT40ODwvdm9sdW1lPjxudW1i
ZXI+NDwvbnVtYmVyPjxrZXl3b3Jkcz48a2V5d29yZD5Db2duaXRpb248L2tleXdvcmQ+PGtleXdv
cmQ+RGVtZW50aWEvcmVoYWJpbGl0YXRpb24vKnRoZXJhcHk8L2tleXdvcmQ+PGtleXdvcmQ+SHVt
YW5zPC9rZXl3b3JkPjxrZXl3b3JkPk11c2ljIFRoZXJhcHkvKm1ldGhvZHM8L2tleXdvcmQ+PGtl
eXdvcmQ+QWx6aGVpbWVyJmFwb3M7cyBkaXNlYXNlPC9rZXl3b3JkPjxrZXl3b3JkPk11c2ljIHRo
ZXJhcHk8L2tleXdvcmQ+PGtleXdvcmQ+Y29nbml0aXZlIGZ1bmN0aW9uPC9rZXl3b3JkPjxrZXl3
b3JkPmRlbWVudGlhPC9rZXl3b3JkPjxrZXl3b3JkPm1ldGEtYW5hbHlzaXM8L2tleXdvcmQ+PC9r
ZXl3b3Jkcz48ZGF0ZXM+PHllYXI+MjAyMTwveWVhcj48L2RhdGVzPjxpc2JuPjE4NzgtNjQ0OCAo
RWxlY3Ryb25pYykmI3hEOzEwNTMtODEzNSAoTGlua2luZyk8L2lzYm4+PGFjY2Vzc2lvbi1udW0+
MzM5NjcwNjk8L2FjY2Vzc2lvbi1udW0+PHVybHM+PHJlbGF0ZWQtdXJscz48dXJsPmh0dHBzOi8v
d3d3Lm5jYmkubmxtLm5paC5nb3YvcHVibWVkLzMzOTY3MDY5PC91cmw+PC9yZWxhdGVkLXVybHM+
PC91cmxzPjxlbGVjdHJvbmljLXJlc291cmNlLW51bT5kb2k6MTAuMzIzMy9OUkUtMjEwMDE4PC9l
bGVjdHJvbmljLXJlc291cmNlLW51bT48cmVtb3RlLWRhdGFiYXNlLW5hbWU+TWVkbGluZTwvcmVt
b3RlLWRhdGFiYXNlLW5hbWU+PHJlbW90ZS1kYXRhYmFzZS1wcm92aWRlcj5OTE08L3JlbW90ZS1k
YXRhYmFzZS1wcm92aWRlcj48L3JlY29yZD48L0NpdGU+PC9FbmROb3RlPn==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PEVuZE5vdGU+PENpdGU+PEF1dGhvcj5CaWFuPC9BdXRob3I+PFllYXI+MjAyMTwvWWVhcj48UmVj
TnVtPjMyODQ8L1JlY051bT48RGlzcGxheVRleHQ+PHN0eWxlIGZhY2U9InN1cGVyc2NyaXB0Ij4x
MTM8L3N0eWxlPjwvRGlzcGxheVRleHQ+PHJlY29yZD48cmVjLW51bWJlcj4zMjg0PC9yZWMtbnVt
YmVyPjxmb3JlaWduLWtleXM+PGtleSBhcHA9IkVOIiBkYi1pZD0icnpwcGVkeHc3NXh0czhlcmF3
djVwOTVvdHdwemRhZHN0MnB6IiB0aW1lc3RhbXA9IjE3MTgyNDA5NDciPjMyODQ8L2tleT48L2Zv
cmVpZ24ta2V5cz48cmVmLXR5cGUgbmFtZT0iSm91cm5hbCBBcnRpY2xlIj4xNzwvcmVmLXR5cGU+
PGNvbnRyaWJ1dG9ycz48YXV0aG9ycz48YXV0aG9yPkJpYW4sIFguPC9hdXRob3I+PGF1dGhvcj5X
YW5nLCBZLjwvYXV0aG9yPjxhdXRob3I+WmhhbywgWC48L2F1dGhvcj48YXV0aG9yPlpoYW5nLCBa
LjwvYXV0aG9yPjxhdXRob3I+RGluZywgQy48L2F1dGhvcj48L2F1dGhvcnM+PC9jb250cmlidXRv
cnM+PGF1dGgtYWRkcmVzcz5BcnQgdGVhY2hpbmcgYW5kIHJlc2VhcmNoIGRlcGFydG1lbnQsIENv
bGxlZ2Ugb2YgSHVtYW5pdGllcyBhbmQgU29jaWFsIFNjaWVuY2VzLCBBbmh1aSBBZ3JpY3VsdHVy
YWwgVW5pdmVyc2l0eSwgSGVmZWksIEFuaHVpLCBDaGluYS4mI3hEO0FuaHVpIE1lZGljYWwgVW5p
dmVyc2l0eSwgU2Vjb25kIGNsaW5pY2FsIG1lZGljYWwgY29sbGVnZSwgSGVmZWksIEFuaHVpLCBD
aGluYS4mI3hEO0RlcGFydG1lbnQgb2YgRXBpZGVtaW9sb2d5IGFuZCBCaW9zdGF0aXN0aWNzLCBT
Y2hvb2wgb2YgUHVibGljIEhlYWx0aCwgQW5odWkgTWVkaWNhbCBVbml2ZXJzaXR5LCBIZWZlaSwg
QW5odWksIENoaW5hLiYjeEQ7RGVwYXJ0bWVudCBvZiBSZWhhYmlsaXRhdGlvbiBNZWRpY2luZSwg
VGhlIFNlY29uZCBIb3NwaXRhbCBvZiBBbmh1aSBNZWRpY2FsIFVuaXZlcnNpdHksIEhlZmVpLCBB
bmh1aSwgQ2hpbmEuJiN4RDtDb2xsZWdlIG9mIE51Y2xlYXIgU2NpZW5jZSBhbmQgVGVjaG5vbG9n
eSwgVW5pdmVyc2l0eSBvZiBzY2llbmNlIGFuZCB0ZWNobm9sb2d5IG9mIENoaW5hLCBIZWZlaSwg
QW5odWksIENoaW5hLjwvYXV0aC1hZGRyZXNzPjx0aXRsZXM+PHRpdGxlPkRvZXMgbXVzaWMgdGhl
cmFweSBhZmZlY3QgdGhlIGdsb2JhbCBjb2duaXRpdmUgZnVuY3Rpb24gb2YgcGF0aWVudHMgd2l0
aCBkZW1lbnRpYT8gQSBtZXRhLWFuYWx5c2lzPC90aXRsZT48c2Vjb25kYXJ5LXRpdGxlPk5ldXJv
UmVoYWJpbGl0YXRpb248L3NlY29uZGFyeS10aXRsZT48L3RpdGxlcz48cGVyaW9kaWNhbD48ZnVs
bC10aXRsZT5OZXVyb1JlaGFiaWxpdGF0aW9uPC9mdWxsLXRpdGxlPjxhYmJyLTE+TmV1cm9SZWhh
YmlsaXRhdGlvbjwvYWJici0xPjxhYmJyLTI+TmV1cm9SZWhhYmlsaXRhdGlvbjwvYWJici0yPjwv
cGVyaW9kaWNhbD48cGFnZXM+NTUzLTU2MjwvcGFnZXM+PHZvbHVtZT40ODwvdm9sdW1lPjxudW1i
ZXI+NDwvbnVtYmVyPjxrZXl3b3Jkcz48a2V5d29yZD5Db2duaXRpb248L2tleXdvcmQ+PGtleXdv
cmQ+RGVtZW50aWEvcmVoYWJpbGl0YXRpb24vKnRoZXJhcHk8L2tleXdvcmQ+PGtleXdvcmQ+SHVt
YW5zPC9rZXl3b3JkPjxrZXl3b3JkPk11c2ljIFRoZXJhcHkvKm1ldGhvZHM8L2tleXdvcmQ+PGtl
eXdvcmQ+QWx6aGVpbWVyJmFwb3M7cyBkaXNlYXNlPC9rZXl3b3JkPjxrZXl3b3JkPk11c2ljIHRo
ZXJhcHk8L2tleXdvcmQ+PGtleXdvcmQ+Y29nbml0aXZlIGZ1bmN0aW9uPC9rZXl3b3JkPjxrZXl3
b3JkPmRlbWVudGlhPC9rZXl3b3JkPjxrZXl3b3JkPm1ldGEtYW5hbHlzaXM8L2tleXdvcmQ+PC9r
ZXl3b3Jkcz48ZGF0ZXM+PHllYXI+MjAyMTwveWVhcj48L2RhdGVzPjxpc2JuPjE4NzgtNjQ0OCAo
RWxlY3Ryb25pYykmI3hEOzEwNTMtODEzNSAoTGlua2luZyk8L2lzYm4+PGFjY2Vzc2lvbi1udW0+
MzM5NjcwNjk8L2FjY2Vzc2lvbi1udW0+PHVybHM+PHJlbGF0ZWQtdXJscz48dXJsPmh0dHBzOi8v
d3d3Lm5jYmkubmxtLm5paC5nb3YvcHVibWVkLzMzOTY3MDY5PC91cmw+PC9yZWxhdGVkLXVybHM+
PC91cmxzPjxlbGVjdHJvbmljLXJlc291cmNlLW51bT5kb2k6MTAuMzIzMy9OUkUtMjEwMDE4PC9l
bGVjdHJvbmljLXJlc291cmNlLW51bT48cmVtb3RlLWRhdGFiYXNlLW5hbWU+TWVkbGluZTwvcmVt
b3RlLWRhdGFiYXNlLW5hbWU+PHJlbW90ZS1kYXRhYmFzZS1wcm92aWRlcj5OTE08L3JlbW90ZS1k
YXRhYmFzZS1wcm92aWRlcj48L3JlY29yZD48L0NpdGU+PC9FbmROb3RlPn==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2002C1">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113</w:t>
            </w:r>
            <w:r w:rsidR="002002C1">
              <w:rPr>
                <w:rFonts w:eastAsia="Times New Roman" w:cs="Times New Roman"/>
                <w:color w:val="000000"/>
                <w:kern w:val="0"/>
                <w14:ligatures w14:val="none"/>
              </w:rPr>
              <w:fldChar w:fldCharType="end"/>
            </w:r>
          </w:p>
        </w:tc>
        <w:tc>
          <w:tcPr>
            <w:tcW w:w="585" w:type="dxa"/>
            <w:shd w:val="clear" w:color="auto" w:fill="auto"/>
            <w:noWrap/>
            <w:vAlign w:val="bottom"/>
            <w:hideMark/>
          </w:tcPr>
          <w:p w14:paraId="3C49F054"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95A72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73B28F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39F477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084D7B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53CE76"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2455F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A01C68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12B24C7"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F2EE0E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475D18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F343C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D7C74DF"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A9C7CB5"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69029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67956F1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AD29D97"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2F6B16F" w14:textId="77777777" w:rsidTr="004147BF">
        <w:trPr>
          <w:trHeight w:val="290"/>
        </w:trPr>
        <w:tc>
          <w:tcPr>
            <w:tcW w:w="2425" w:type="dxa"/>
            <w:shd w:val="clear" w:color="auto" w:fill="FFFFFF" w:themeFill="background1"/>
            <w:noWrap/>
            <w:vAlign w:val="bottom"/>
            <w:hideMark/>
          </w:tcPr>
          <w:p w14:paraId="3D306108" w14:textId="789D1130" w:rsidR="007E764C" w:rsidRPr="0024468E" w:rsidRDefault="007E764C" w:rsidP="008246A2">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Bighelli</w:t>
            </w:r>
            <w:proofErr w:type="spellEnd"/>
            <w:r w:rsidRPr="0024468E">
              <w:rPr>
                <w:rFonts w:eastAsia="Times New Roman" w:cs="Times New Roman"/>
                <w:color w:val="000000"/>
                <w:kern w:val="0"/>
                <w14:ligatures w14:val="none"/>
              </w:rPr>
              <w:t xml:space="preserve"> 2023</w:t>
            </w:r>
            <w:r w:rsidR="00A6111D">
              <w:rPr>
                <w:rFonts w:eastAsia="Times New Roman" w:cs="Times New Roman"/>
                <w:color w:val="000000"/>
                <w:kern w:val="0"/>
                <w14:ligatures w14:val="none"/>
              </w:rPr>
              <w:fldChar w:fldCharType="begin">
                <w:fldData xml:space="preserve">PEVuZE5vdGU+PENpdGU+PEF1dGhvcj5CaWdoZWxsaTwvQXV0aG9yPjxZZWFyPjIwMjM8L1llYXI+
PFJlY051bT4zMjg1PC9SZWNOdW0+PERpc3BsYXlUZXh0PjxzdHlsZSBmYWNlPSJzdXBlcnNjcmlw
dCI+ODM8L3N0eWxlPjwvRGlzcGxheVRleHQ+PHJlY29yZD48cmVjLW51bWJlcj4zMjg1PC9yZWMt
bnVtYmVyPjxmb3JlaWduLWtleXM+PGtleSBhcHA9IkVOIiBkYi1pZD0icnpwcGVkeHc3NXh0czhl
cmF3djVwOTVvdHdwemRhZHN0MnB6IiB0aW1lc3RhbXA9IjE3MTgyNDA5NzgiPjMyODU8L2tleT48
L2ZvcmVpZ24ta2V5cz48cmVmLXR5cGUgbmFtZT0iSm91cm5hbCBBcnRpY2xlIj4xNzwvcmVmLXR5
cGU+PGNvbnRyaWJ1dG9ycz48YXV0aG9ycz48YXV0aG9yPkJpZ2hlbGxpLCBJLjwvYXV0aG9yPjxh
dXRob3I+V2FsbGlzLCBTLjwvYXV0aG9yPjxhdXRob3I+UmVpdG1laXIsIEMuPC9hdXRob3I+PGF1
dGhvcj5TY2h3ZXJtYW5uLCBGLjwvYXV0aG9yPjxhdXRob3I+U2FsYWh1ZGRpbiwgTi4gSC48L2F1
dGhvcj48YXV0aG9yPkxldWNodCwgUy48L2F1dGhvcj48L2F1dGhvcnM+PC9jb250cmlidXRvcnM+
PGF1dGgtYWRkcmVzcz5EZXBhcnRtZW50IG9mIFBzeWNoaWF0cnkgYW5kIFBzeWNob3RoZXJhcHks
IFNjaG9vbCBvZiBNZWRpY2luZSwgS2xpbmlrdW0gUmVjaHRzIERlciBJc2FyLCBUZWNobmljYWwg
VW5pdmVyc2l0eSBvZiBNdW5pY2gsIElzbWFuaW5nZXJzdHJhc3NlIDIyLCA4MTY3NSwgTXVuaWNo
LCBHZXJtYW55LiBpcmVuZS5iaWdoZWxsaUB0dW0uZGUuJiN4RDtEZXBhcnRtZW50IG9mIFBzeWNo
aWF0cnkgYW5kIFBzeWNob3RoZXJhcHksIFNjaG9vbCBvZiBNZWRpY2luZSwgS2xpbmlrdW0gUmVj
aHRzIERlciBJc2FyLCBUZWNobmljYWwgVW5pdmVyc2l0eSBvZiBNdW5pY2gsIElzbWFuaW5nZXJz
dHJhc3NlIDIyLCA4MTY3NSwgTXVuaWNoLCBHZXJtYW55LjwvYXV0aC1hZGRyZXNzPjx0aXRsZXM+
PHRpdGxlPkVmZmVjdHMgb2YgcHN5Y2hvbG9naWNhbCB0cmVhdG1lbnRzIG9uIGZ1bmN0aW9uaW5n
IGluIHBlb3BsZSB3aXRoIFNjaGl6b3BocmVuaWE6IGEgc3lzdGVtYXRpYyByZXZpZXcgYW5kIG1l
dGEtYW5hbHlzaXMgb2YgcmFuZG9taXplZCBjb250cm9sbGVkIHRyaWFsczwvdGl0bGU+PHNlY29u
ZGFyeS10aXRsZT5FdXIgQXJjaCBQc3ljaGlhdHJ5IENsaW4gTmV1cm9zY2k8L3NlY29uZGFyeS10
aXRsZT48L3RpdGxlcz48cGVyaW9kaWNhbD48ZnVsbC10aXRsZT5FdXJvcGVhbiBBcmNoaXZlcyBv
ZiBQc3ljaGlhdHJ5IGFuZCBDbGluaWNhbCBOZXVyb3NjaWVuY2U8L2Z1bGwtdGl0bGU+PGFiYnIt
MT5FdXIuIEFyY2guIFBzeWNoaWF0cnkgQ2xpbi4gTmV1cm9zY2kuPC9hYmJyLTE+PGFiYnItMj5F
dXIgQXJjaCBQc3ljaGlhdHJ5IENsaW4gTmV1cm9zY2k8L2FiYnItMj48YWJici0zPkV1cm9wZWFu
IEFyY2hpdmVzIG9mIFBzeWNoaWF0cnkgJmFtcDsgQ2xpbmljYWwgTmV1cm9zY2llbmNlPC9hYmJy
LTM+PC9wZXJpb2RpY2FsPjxwYWdlcz43NzktODEwPC9wYWdlcz48dm9sdW1lPjI3Mzwvdm9sdW1l
PjxudW1iZXI+NDwvbnVtYmVyPjxlZGl0aW9uPjIwMjIxMjA4PC9lZGl0aW9uPjxrZXl3b3Jkcz48
a2V5d29yZD5IdW1hbnM8L2tleXdvcmQ+PGtleXdvcmQ+UHN5Y2hvdGhlcmFweTwva2V5d29yZD48
a2V5d29yZD5SYW5kb21pemVkIENvbnRyb2xsZWQgVHJpYWxzIGFzIFRvcGljPC9rZXl3b3JkPjxr
ZXl3b3JkPipDb2duaXRpdmUgQmVoYXZpb3JhbCBUaGVyYXB5PC9rZXl3b3JkPjxrZXl3b3JkPipT
Y2hpem9waHJlbmlhL3RoZXJhcHk8L2tleXdvcmQ+PGtleXdvcmQ+RnVuY3Rpb25pbmc8L2tleXdv
cmQ+PGtleXdvcmQ+TWV0YS1hbmFseXNpczwva2V5d29yZD48a2V5d29yZD5Qc3ljaG9sb2dpY2Fs
IGludGVydmVudGlvbnM8L2tleXdvcmQ+PGtleXdvcmQ+U2NoaXpvcGhyZW5pYTwva2V5d29yZD48
a2V5d29yZD5TeXN0ZW1hdGljIHJldmlldzwva2V5d29yZD48L2tleXdvcmRzPjxkYXRlcz48eWVh
cj4yMDIzPC95ZWFyPjxwdWItZGF0ZXM+PGRhdGU+SnVuPC9kYXRlPjwvcHViLWRhdGVzPjwvZGF0
ZXM+PGlzYm4+MTQzMy04NDkxIChFbGVjdHJvbmljKSYjeEQ7MDk0MC0xMzM0IChQcmludCkmI3hE
OzA5NDAtMTMzNCAoTGlua2luZyk8L2lzYm4+PGFjY2Vzc2lvbi1udW0+MzY0Nzc0MDU8L2FjY2Vz
c2lvbi1udW0+PHVybHM+PHJlbGF0ZWQtdXJscz48dXJsPmh0dHBzOi8vd3d3Lm5jYmkubmxtLm5p
aC5nb3YvcHVibWVkLzM2NDc3NDA1PC91cmw+PC9yZWxhdGVkLXVybHM+PC91cmxzPjxjdXN0b20x
PkluIHRoZSBwYXN0IDMgeWVhcnMsIFNMIGhhcyByZWNlaXZlZCBob25vcmFyaWEgZm9yIHNlcnZp
Y2UgYXMgYSBjb25zdWx0YW50IG9yIGFkdmlzZXIgYW5kL29yIGZvciBsZWN0dXJlcyBmcm9tIEFu
Z2VsaW5pLCBCb2hyaW5nZXIgSW5nZWxoZWltLCBHZW9kb24gJmFtcDsgUmljaHRlciwgSmFuc3Nl
biwgSm9obnNvbiZhbXA7Sm9obnNvbiwgTHVuZGJlY2ssIExUUyBMb2htYW5uLCBNU0QsIE90c3Vr
YSwgUmVjb3JkYXRpLCBTYW5vZmlBdmVudGlzLCBTYW5kb3osIFN1bm92aW9uLCBURVZBLCBST1ZJ
IGFuZCBFSVNBSS4gSUIsIFNXLCBDUiwgRlMgYW5kIE5IUyBkZWNsYXJlIG5vIGNvbXBldGluZyBp
bnRlcmVzdHMuPC9jdXN0b20xPjxjdXN0b20yPlBNQzEwMjM4MzU1PC9jdXN0b20yPjxlbGVjdHJv
bmljLXJlc291cmNlLW51bT5kb2k6MTAuMTAwNy9zMDA0MDYtMDIyLTAxNTI2LTE8L2VsZWN0cm9u
aWMtcmVzb3VyY2UtbnVtPjxyZW1vdGUtZGF0YWJhc2UtbmFtZT5NZWRsaW5lPC9yZW1vdGUtZGF0
YWJhc2UtbmFtZT48cmVtb3RlLWRhdGFiYXNlLXByb3ZpZGVyPk5MTTwvcmVtb3RlLWRhdGFiYXNl
LXByb3ZpZGVyPjwvcmVjb3JkPjwvQ2l0ZT48L0VuZE5vdGU+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PEVuZE5vdGU+PENpdGU+PEF1dGhvcj5CaWdoZWxsaTwvQXV0aG9yPjxZZWFyPjIwMjM8L1llYXI+
PFJlY051bT4zMjg1PC9SZWNOdW0+PERpc3BsYXlUZXh0PjxzdHlsZSBmYWNlPSJzdXBlcnNjcmlw
dCI+ODM8L3N0eWxlPjwvRGlzcGxheVRleHQ+PHJlY29yZD48cmVjLW51bWJlcj4zMjg1PC9yZWMt
bnVtYmVyPjxmb3JlaWduLWtleXM+PGtleSBhcHA9IkVOIiBkYi1pZD0icnpwcGVkeHc3NXh0czhl
cmF3djVwOTVvdHdwemRhZHN0MnB6IiB0aW1lc3RhbXA9IjE3MTgyNDA5NzgiPjMyODU8L2tleT48
L2ZvcmVpZ24ta2V5cz48cmVmLXR5cGUgbmFtZT0iSm91cm5hbCBBcnRpY2xlIj4xNzwvcmVmLXR5
cGU+PGNvbnRyaWJ1dG9ycz48YXV0aG9ycz48YXV0aG9yPkJpZ2hlbGxpLCBJLjwvYXV0aG9yPjxh
dXRob3I+V2FsbGlzLCBTLjwvYXV0aG9yPjxhdXRob3I+UmVpdG1laXIsIEMuPC9hdXRob3I+PGF1
dGhvcj5TY2h3ZXJtYW5uLCBGLjwvYXV0aG9yPjxhdXRob3I+U2FsYWh1ZGRpbiwgTi4gSC48L2F1
dGhvcj48YXV0aG9yPkxldWNodCwgUy48L2F1dGhvcj48L2F1dGhvcnM+PC9jb250cmlidXRvcnM+
PGF1dGgtYWRkcmVzcz5EZXBhcnRtZW50IG9mIFBzeWNoaWF0cnkgYW5kIFBzeWNob3RoZXJhcHks
IFNjaG9vbCBvZiBNZWRpY2luZSwgS2xpbmlrdW0gUmVjaHRzIERlciBJc2FyLCBUZWNobmljYWwg
VW5pdmVyc2l0eSBvZiBNdW5pY2gsIElzbWFuaW5nZXJzdHJhc3NlIDIyLCA4MTY3NSwgTXVuaWNo
LCBHZXJtYW55LiBpcmVuZS5iaWdoZWxsaUB0dW0uZGUuJiN4RDtEZXBhcnRtZW50IG9mIFBzeWNo
aWF0cnkgYW5kIFBzeWNob3RoZXJhcHksIFNjaG9vbCBvZiBNZWRpY2luZSwgS2xpbmlrdW0gUmVj
aHRzIERlciBJc2FyLCBUZWNobmljYWwgVW5pdmVyc2l0eSBvZiBNdW5pY2gsIElzbWFuaW5nZXJz
dHJhc3NlIDIyLCA4MTY3NSwgTXVuaWNoLCBHZXJtYW55LjwvYXV0aC1hZGRyZXNzPjx0aXRsZXM+
PHRpdGxlPkVmZmVjdHMgb2YgcHN5Y2hvbG9naWNhbCB0cmVhdG1lbnRzIG9uIGZ1bmN0aW9uaW5n
IGluIHBlb3BsZSB3aXRoIFNjaGl6b3BocmVuaWE6IGEgc3lzdGVtYXRpYyByZXZpZXcgYW5kIG1l
dGEtYW5hbHlzaXMgb2YgcmFuZG9taXplZCBjb250cm9sbGVkIHRyaWFsczwvdGl0bGU+PHNlY29u
ZGFyeS10aXRsZT5FdXIgQXJjaCBQc3ljaGlhdHJ5IENsaW4gTmV1cm9zY2k8L3NlY29uZGFyeS10
aXRsZT48L3RpdGxlcz48cGVyaW9kaWNhbD48ZnVsbC10aXRsZT5FdXJvcGVhbiBBcmNoaXZlcyBv
ZiBQc3ljaGlhdHJ5IGFuZCBDbGluaWNhbCBOZXVyb3NjaWVuY2U8L2Z1bGwtdGl0bGU+PGFiYnIt
MT5FdXIuIEFyY2guIFBzeWNoaWF0cnkgQ2xpbi4gTmV1cm9zY2kuPC9hYmJyLTE+PGFiYnItMj5F
dXIgQXJjaCBQc3ljaGlhdHJ5IENsaW4gTmV1cm9zY2k8L2FiYnItMj48YWJici0zPkV1cm9wZWFu
IEFyY2hpdmVzIG9mIFBzeWNoaWF0cnkgJmFtcDsgQ2xpbmljYWwgTmV1cm9zY2llbmNlPC9hYmJy
LTM+PC9wZXJpb2RpY2FsPjxwYWdlcz43NzktODEwPC9wYWdlcz48dm9sdW1lPjI3Mzwvdm9sdW1l
PjxudW1iZXI+NDwvbnVtYmVyPjxlZGl0aW9uPjIwMjIxMjA4PC9lZGl0aW9uPjxrZXl3b3Jkcz48
a2V5d29yZD5IdW1hbnM8L2tleXdvcmQ+PGtleXdvcmQ+UHN5Y2hvdGhlcmFweTwva2V5d29yZD48
a2V5d29yZD5SYW5kb21pemVkIENvbnRyb2xsZWQgVHJpYWxzIGFzIFRvcGljPC9rZXl3b3JkPjxr
ZXl3b3JkPipDb2duaXRpdmUgQmVoYXZpb3JhbCBUaGVyYXB5PC9rZXl3b3JkPjxrZXl3b3JkPipT
Y2hpem9waHJlbmlhL3RoZXJhcHk8L2tleXdvcmQ+PGtleXdvcmQ+RnVuY3Rpb25pbmc8L2tleXdv
cmQ+PGtleXdvcmQ+TWV0YS1hbmFseXNpczwva2V5d29yZD48a2V5d29yZD5Qc3ljaG9sb2dpY2Fs
IGludGVydmVudGlvbnM8L2tleXdvcmQ+PGtleXdvcmQ+U2NoaXpvcGhyZW5pYTwva2V5d29yZD48
a2V5d29yZD5TeXN0ZW1hdGljIHJldmlldzwva2V5d29yZD48L2tleXdvcmRzPjxkYXRlcz48eWVh
cj4yMDIzPC95ZWFyPjxwdWItZGF0ZXM+PGRhdGU+SnVuPC9kYXRlPjwvcHViLWRhdGVzPjwvZGF0
ZXM+PGlzYm4+MTQzMy04NDkxIChFbGVjdHJvbmljKSYjeEQ7MDk0MC0xMzM0IChQcmludCkmI3hE
OzA5NDAtMTMzNCAoTGlua2luZyk8L2lzYm4+PGFjY2Vzc2lvbi1udW0+MzY0Nzc0MDU8L2FjY2Vz
c2lvbi1udW0+PHVybHM+PHJlbGF0ZWQtdXJscz48dXJsPmh0dHBzOi8vd3d3Lm5jYmkubmxtLm5p
aC5nb3YvcHVibWVkLzM2NDc3NDA1PC91cmw+PC9yZWxhdGVkLXVybHM+PC91cmxzPjxjdXN0b20x
PkluIHRoZSBwYXN0IDMgeWVhcnMsIFNMIGhhcyByZWNlaXZlZCBob25vcmFyaWEgZm9yIHNlcnZp
Y2UgYXMgYSBjb25zdWx0YW50IG9yIGFkdmlzZXIgYW5kL29yIGZvciBsZWN0dXJlcyBmcm9tIEFu
Z2VsaW5pLCBCb2hyaW5nZXIgSW5nZWxoZWltLCBHZW9kb24gJmFtcDsgUmljaHRlciwgSmFuc3Nl
biwgSm9obnNvbiZhbXA7Sm9obnNvbiwgTHVuZGJlY2ssIExUUyBMb2htYW5uLCBNU0QsIE90c3Vr
YSwgUmVjb3JkYXRpLCBTYW5vZmlBdmVudGlzLCBTYW5kb3osIFN1bm92aW9uLCBURVZBLCBST1ZJ
IGFuZCBFSVNBSS4gSUIsIFNXLCBDUiwgRlMgYW5kIE5IUyBkZWNsYXJlIG5vIGNvbXBldGluZyBp
bnRlcmVzdHMuPC9jdXN0b20xPjxjdXN0b20yPlBNQzEwMjM4MzU1PC9jdXN0b20yPjxlbGVjdHJv
bmljLXJlc291cmNlLW51bT5kb2k6MTAuMTAwNy9zMDA0MDYtMDIyLTAxNTI2LTE8L2VsZWN0cm9u
aWMtcmVzb3VyY2UtbnVtPjxyZW1vdGUtZGF0YWJhc2UtbmFtZT5NZWRsaW5lPC9yZW1vdGUtZGF0
YWJhc2UtbmFtZT48cmVtb3RlLWRhdGFiYXNlLXByb3ZpZGVyPk5MTTwvcmVtb3RlLWRhdGFiYXNl
LXByb3ZpZGVyPjwvcmVjb3JkPjwvQ2l0ZT48L0VuZE5vdGU+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A6111D">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83</w:t>
            </w:r>
            <w:r w:rsidR="00A6111D">
              <w:rPr>
                <w:rFonts w:eastAsia="Times New Roman" w:cs="Times New Roman"/>
                <w:color w:val="000000"/>
                <w:kern w:val="0"/>
                <w14:ligatures w14:val="none"/>
              </w:rPr>
              <w:fldChar w:fldCharType="end"/>
            </w:r>
          </w:p>
        </w:tc>
        <w:tc>
          <w:tcPr>
            <w:tcW w:w="585" w:type="dxa"/>
            <w:shd w:val="clear" w:color="auto" w:fill="auto"/>
            <w:noWrap/>
            <w:vAlign w:val="bottom"/>
            <w:hideMark/>
          </w:tcPr>
          <w:p w14:paraId="04074E78"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5A0DE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4D485F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823A11B"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9E85CE0"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3FF5EF"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CAB5B4"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DA99919"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E6344B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14F6117"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4C95E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20BEDA"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46808C"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BE3C0C"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12733E"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7DC1E63"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286A862" w14:textId="77777777" w:rsidR="007E764C" w:rsidRPr="0024468E" w:rsidRDefault="007E764C" w:rsidP="008246A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3B6D46A9" w14:textId="77777777" w:rsidTr="004147BF">
        <w:trPr>
          <w:trHeight w:val="290"/>
        </w:trPr>
        <w:tc>
          <w:tcPr>
            <w:tcW w:w="2425" w:type="dxa"/>
            <w:shd w:val="clear" w:color="auto" w:fill="FFFFFF" w:themeFill="background1"/>
            <w:noWrap/>
            <w:vAlign w:val="bottom"/>
            <w:hideMark/>
          </w:tcPr>
          <w:p w14:paraId="2D01D681" w14:textId="6F8BB3F0"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Bradt 2013</w:t>
            </w:r>
            <w:r w:rsidR="00964DBB">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&lt;EndNote&gt;&lt;Cite&gt;&lt;Author&gt;Bradt&lt;/Author&gt;&lt;Year&gt;2013&lt;/Year&gt;&lt;RecNum&gt;2781&lt;/RecNum&gt;&lt;DisplayText&gt;&lt;style face="superscript"&gt;57&lt;/style&gt;&lt;/DisplayText&gt;&lt;record&gt;&lt;rec-number&gt;2781&lt;/rec-number&gt;&lt;foreign-keys&gt;&lt;key app="EN" db-id="rzppedxw75xts8erawv5p95otwpzdadst2pz" timestamp="1718224548"&gt;2781&lt;/key&gt;&lt;/foreign-keys&gt;&lt;ref-type name="Journal Article"&gt;17&lt;/ref-type&gt;&lt;contributors&gt;&lt;authors&gt;&lt;author&gt;Bradt, J.&lt;/author&gt;&lt;author&gt;Dileo, C.&lt;/author&gt;&lt;author&gt;Potvin, N.&lt;/author&gt;&lt;/authors&gt;&lt;/contributors&gt;&lt;auth-address&gt;Department of Creative Arts Therapies, College of Nursing and Health Professions, Drexel University, 1505 Race Street, rm 1041, Philadelphia, PA, USA, 19102.&lt;/auth-address&gt;&lt;titles&gt;&lt;title&gt;Music for stress and anxiety reduction in coronary heart disease patients&lt;/title&gt;&lt;secondary-title&gt;Cochrane Database Syst Rev&lt;/secondary-title&gt;&lt;/titles&gt;&lt;periodical&gt;&lt;full-title&gt;Cochrane Database of Systematic Reviews&lt;/full-title&gt;&lt;abbr-1&gt;Cochrane Database Syst. Rev.&lt;/abbr-1&gt;&lt;abbr-2&gt;Cochrane Database Syst Rev&lt;/abbr-2&gt;&lt;/periodical&gt;&lt;pages&gt;Cd006577&lt;/pages&gt;&lt;volume&gt;2013&lt;/volume&gt;&lt;number&gt;12&lt;/number&gt;&lt;edition&gt;20131228&lt;/edition&gt;&lt;keywords&gt;&lt;keyword&gt;Anxiety/*therapy&lt;/keyword&gt;&lt;keyword&gt;Blood Pressure/physiology&lt;/keyword&gt;&lt;keyword&gt;Coronary Disease/*psychology&lt;/keyword&gt;&lt;keyword&gt;Heart Rate/physiology&lt;/keyword&gt;&lt;keyword&gt;Humans&lt;/keyword&gt;&lt;keyword&gt;*Music Therapy&lt;/keyword&gt;&lt;keyword&gt;Randomized Controlled Trials as Topic&lt;/keyword&gt;&lt;keyword&gt;Respiratory Mechanics/physiology&lt;/keyword&gt;&lt;keyword&gt;Stress, Psychological/*therapy&lt;/keyword&gt;&lt;/keywords&gt;&lt;dates&gt;&lt;year&gt;2013&lt;/year&gt;&lt;pub-dates&gt;&lt;date&gt;Dec 28&lt;/date&gt;&lt;/pub-dates&gt;&lt;/dates&gt;&lt;isbn&gt;1361-6137&lt;/isbn&gt;&lt;accession-num&gt;24374731&lt;/accession-num&gt;&lt;urls&gt;&lt;related-urls&gt;&lt;url&gt;https://www.ncbi.nlm.nih.gov/pmc/articles/PMC8454043/pdf/CD006577.pdf&lt;/url&gt;&lt;/related-urls&gt;&lt;/urls&gt;&lt;custom1&gt;All three authors are trained music therapists.&lt;/custom1&gt;&lt;custom2&gt;PMC8454043&lt;/custom2&gt;&lt;electronic-resource-num&gt;doi:10.1002/14651858.CD006577.pub3&lt;/electronic-resource-num&gt;&lt;remote-database-provider&gt;NLM&lt;/remote-database-provider&gt;&lt;language&gt;eng&lt;/language&gt;&lt;/record&gt;&lt;/Cite&gt;&lt;/EndNote&gt;</w:instrText>
            </w:r>
            <w:r w:rsidR="00964DB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57</w:t>
            </w:r>
            <w:r w:rsidR="00964DBB">
              <w:rPr>
                <w:rFonts w:eastAsia="Times New Roman" w:cs="Times New Roman"/>
                <w:color w:val="000000"/>
                <w:kern w:val="0"/>
                <w14:ligatures w14:val="none"/>
              </w:rPr>
              <w:fldChar w:fldCharType="end"/>
            </w:r>
          </w:p>
        </w:tc>
        <w:tc>
          <w:tcPr>
            <w:tcW w:w="585" w:type="dxa"/>
            <w:shd w:val="clear" w:color="auto" w:fill="auto"/>
            <w:noWrap/>
            <w:vAlign w:val="bottom"/>
            <w:hideMark/>
          </w:tcPr>
          <w:p w14:paraId="3A8ECAE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0B216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0CBD8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CF2FA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648E3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B168D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80FE02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4177FD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90AAD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CF58E2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5B6EE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BA234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E83DB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93CCE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2786D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2C6CBB4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25A409A" w14:textId="0E2ED8E1" w:rsidR="00F52FD6" w:rsidRPr="0024468E" w:rsidRDefault="006E171A" w:rsidP="00F52FD6">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F52FD6" w:rsidRPr="0024468E">
              <w:rPr>
                <w:rFonts w:eastAsia="Times New Roman" w:cs="Times New Roman"/>
                <w:color w:val="000000"/>
                <w:kern w:val="0"/>
                <w14:ligatures w14:val="none"/>
              </w:rPr>
              <w:t>igh</w:t>
            </w:r>
          </w:p>
        </w:tc>
      </w:tr>
      <w:tr w:rsidR="0062345F" w:rsidRPr="0069333E" w14:paraId="1BD1926F" w14:textId="77777777" w:rsidTr="004147BF">
        <w:trPr>
          <w:trHeight w:val="290"/>
        </w:trPr>
        <w:tc>
          <w:tcPr>
            <w:tcW w:w="2425" w:type="dxa"/>
            <w:shd w:val="clear" w:color="auto" w:fill="FFFFFF" w:themeFill="background1"/>
            <w:noWrap/>
            <w:vAlign w:val="bottom"/>
            <w:hideMark/>
          </w:tcPr>
          <w:p w14:paraId="6A3C9EC1" w14:textId="3ACE7E6D"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Bradt 2015</w:t>
            </w:r>
            <w:r w:rsidR="00B21AB2">
              <w:rPr>
                <w:rFonts w:eastAsia="Times New Roman" w:cs="Times New Roman"/>
                <w:color w:val="000000"/>
                <w:kern w:val="0"/>
                <w14:ligatures w14:val="none"/>
              </w:rPr>
              <w:fldChar w:fldCharType="begin">
                <w:fldData xml:space="preserve">PEVuZE5vdGU+PENpdGU+PEF1dGhvcj5CcmFkdDwvQXV0aG9yPjxZZWFyPjIwMTU8L1llYXI+PFJl
Y051bT4yNzgzPC9SZWNOdW0+PERpc3BsYXlUZXh0PjxzdHlsZSBmYWNlPSJzdXBlcnNjcmlwdCI+
Mjk8L3N0eWxlPjwvRGlzcGxheVRleHQ+PHJlY29yZD48cmVjLW51bWJlcj4yNzgzPC9yZWMtbnVt
YmVyPjxmb3JlaWduLWtleXM+PGtleSBhcHA9IkVOIiBkYi1pZD0icnpwcGVkeHc3NXh0czhlcmF3
djVwOTVvdHdwemRhZHN0MnB6IiB0aW1lc3RhbXA9IjE3MTgyMjQ2OTUiPjI3ODM8L2tleT48L2Zv
cmVpZ24ta2V5cz48cmVmLXR5cGUgbmFtZT0iSm91cm5hbCBBcnRpY2xlIj4xNzwvcmVmLXR5cGU+
PGNvbnRyaWJ1dG9ycz48YXV0aG9ycz48YXV0aG9yPkJyYWR0LCBKLjwvYXV0aG9yPjxhdXRob3I+
U2hpbSwgTS48L2F1dGhvcj48YXV0aG9yPkdvb2RpbGwsIFMuIFcuPC9hdXRob3I+PC9hdXRob3Jz
PjwvY29udHJpYnV0b3JzPjxhdXRoLWFkZHJlc3M+RGVwYXJ0bWVudCBvZiBDcmVhdGl2ZSBBcnRz
IFRoZXJhcGllcywgQ29sbGVnZSBvZiBOdXJzaW5nIGFuZCBIZWFsdGggUHJvZmVzc2lvbnMsIERy
ZXhlbCBVbml2ZXJzaXR5LCBQaGlsYWRlbHBoaWEsIFBBLCBVU0E8L2F1dGgtYWRkcmVzcz48dGl0
bGVzPjx0aXRsZT5EYW5jZS9tb3ZlbWVudCB0aGVyYXB5IGZvciBpbXByb3ZpbmcgcHN5Y2hvbG9n
aWNhbCBhbmQgcGh5c2ljYWwgb3V0Y29tZXMgaW4gY2FuY2VyIHBhdGllbnRzPC90aXRsZT48c2Vj
b25kYXJ5LXRpdGxlPkNvY2hyYW5lIERhdGFiYXNlIFN5c3QgUmV2PC9zZWNvbmRhcnktdGl0bGU+
PC90aXRsZXM+PHBlcmlvZGljYWw+PGZ1bGwtdGl0bGU+Q29jaHJhbmUgRGF0YWJhc2Ugb2YgU3lz
dGVtYXRpYyBSZXZpZXdzPC9mdWxsLXRpdGxlPjxhYmJyLTE+Q29jaHJhbmUgRGF0YWJhc2UgU3lz
dC4gUmV2LjwvYWJici0xPjxhYmJyLTI+Q29jaHJhbmUgRGF0YWJhc2UgU3lzdCBSZXY8L2FiYnIt
Mj48L3BlcmlvZGljYWw+PHBhZ2VzPkNkMDA3MTAzPC9wYWdlcz48dm9sdW1lPjE8L3ZvbHVtZT48
bnVtYmVyPjE8L251bWJlcj48ZWRpdGlvbj4yMDE1MDEwNzwvZWRpdGlvbj48a2V5d29yZHM+PGtl
eXdvcmQ+Qm9keSBJbWFnZTwva2V5d29yZD48a2V5d29yZD5CcmVhc3QgTmVvcGxhc21zLypwc3lj
aG9sb2d5LypyZWhhYmlsaXRhdGlvbjwva2V5d29yZD48a2V5d29yZD5EYW5jZSBUaGVyYXB5L21l
dGhvZHM8L2tleXdvcmQ+PGtleXdvcmQ+RGVwcmVzc2lvbi8qcmVoYWJpbGl0YXRpb248L2tleXdv
cmQ+PGtleXdvcmQ+RXhlcmNpc2UgTW92ZW1lbnQgVGVjaG5pcXVlcy8qbWV0aG9kcy9wc3ljaG9s
b2d5PC9rZXl3b3JkPjxrZXl3b3JkPkZhdGlndWUvKnJlaGFiaWxpdGF0aW9uPC9rZXl3b3JkPjxr
ZXl3b3JkPkZlbWFsZTwva2V5d29yZD48a2V5d29yZD5IdW1hbnM8L2tleXdvcmQ+PGtleXdvcmQ+
TmVvcGxhc21zL3BzeWNob2xvZ3kvcmVoYWJpbGl0YXRpb248L2tleXdvcmQ+PGtleXdvcmQ+UXVh
bGl0eSBvZiBMaWZlPC9rZXl3b3JkPjxrZXl3b3JkPlJhbmRvbWl6ZWQgQ29udHJvbGxlZCBUcmlh
bHMgYXMgVG9waWM8L2tleXdvcmQ+PGtleXdvcmQ+U2VsZiBDb25jZXB0PC9rZXl3b3JkPjxrZXl3
b3JkPlN0YW5kYXJkIG9mIENhcmU8L2tleXdvcmQ+PC9rZXl3b3Jkcz48ZGF0ZXM+PHllYXI+MjAx
NTwveWVhcj48cHViLWRhdGVzPjxkYXRlPkphbiA3PC9kYXRlPjwvcHViLWRhdGVzPjwvZGF0ZXM+
PGlzYm4+MTM2MS02MTM3PC9pc2JuPjxhY2Nlc3Npb24tbnVtPjI1NTY1NjI3PC9hY2Nlc3Npb24t
bnVtPjx1cmxzPjxyZWxhdGVkLXVybHM+PHVybD5odHRwczovL3d3dy5uY2JpLm5sbS5uaWguZ292
L3BtYy9hcnRpY2xlcy9QTUM3MjA0MTk3L3BkZi9DRDAwNzEwMy5wZGY8L3VybD48L3JlbGF0ZWQt
dXJscz48L3VybHM+PGN1c3RvbTE+VHdvIGF1dGhvcnMgKEdvb2RpbGwgYW5kIFNoaW0pIGFyZSBk
YW5jZS9tb3ZlbWVudCB0aGVyYXBpc3RzLjwvY3VzdG9tMT48Y3VzdG9tMj5QTUM3MjA0MTk3PC9j
dXN0b20yPjxlbGVjdHJvbmljLXJlc291cmNlLW51bT5kb2k6MTAuMTAwMi8xNDY1MTg1OC5DRDAw
NzEwMy5wdWIzPC9lbGVjdHJvbmljLXJlc291cmNlLW51bT48cmVtb3RlLWRhdGFiYXNlLXByb3Zp
ZGVyPk5MTTwvcmVtb3RlLWRhdGFiYXNlLXByb3ZpZGVyPjxsYW5ndWFnZT5lbmc8L2xhbmd1YWdl
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PEVuZE5vdGU+PENpdGU+PEF1dGhvcj5CcmFkdDwvQXV0aG9yPjxZZWFyPjIwMTU8L1llYXI+PFJl
Y051bT4yNzgzPC9SZWNOdW0+PERpc3BsYXlUZXh0PjxzdHlsZSBmYWNlPSJzdXBlcnNjcmlwdCI+
Mjk8L3N0eWxlPjwvRGlzcGxheVRleHQ+PHJlY29yZD48cmVjLW51bWJlcj4yNzgzPC9yZWMtbnVt
YmVyPjxmb3JlaWduLWtleXM+PGtleSBhcHA9IkVOIiBkYi1pZD0icnpwcGVkeHc3NXh0czhlcmF3
djVwOTVvdHdwemRhZHN0MnB6IiB0aW1lc3RhbXA9IjE3MTgyMjQ2OTUiPjI3ODM8L2tleT48L2Zv
cmVpZ24ta2V5cz48cmVmLXR5cGUgbmFtZT0iSm91cm5hbCBBcnRpY2xlIj4xNzwvcmVmLXR5cGU+
PGNvbnRyaWJ1dG9ycz48YXV0aG9ycz48YXV0aG9yPkJyYWR0LCBKLjwvYXV0aG9yPjxhdXRob3I+
U2hpbSwgTS48L2F1dGhvcj48YXV0aG9yPkdvb2RpbGwsIFMuIFcuPC9hdXRob3I+PC9hdXRob3Jz
PjwvY29udHJpYnV0b3JzPjxhdXRoLWFkZHJlc3M+RGVwYXJ0bWVudCBvZiBDcmVhdGl2ZSBBcnRz
IFRoZXJhcGllcywgQ29sbGVnZSBvZiBOdXJzaW5nIGFuZCBIZWFsdGggUHJvZmVzc2lvbnMsIERy
ZXhlbCBVbml2ZXJzaXR5LCBQaGlsYWRlbHBoaWEsIFBBLCBVU0E8L2F1dGgtYWRkcmVzcz48dGl0
bGVzPjx0aXRsZT5EYW5jZS9tb3ZlbWVudCB0aGVyYXB5IGZvciBpbXByb3ZpbmcgcHN5Y2hvbG9n
aWNhbCBhbmQgcGh5c2ljYWwgb3V0Y29tZXMgaW4gY2FuY2VyIHBhdGllbnRzPC90aXRsZT48c2Vj
b25kYXJ5LXRpdGxlPkNvY2hyYW5lIERhdGFiYXNlIFN5c3QgUmV2PC9zZWNvbmRhcnktdGl0bGU+
PC90aXRsZXM+PHBlcmlvZGljYWw+PGZ1bGwtdGl0bGU+Q29jaHJhbmUgRGF0YWJhc2Ugb2YgU3lz
dGVtYXRpYyBSZXZpZXdzPC9mdWxsLXRpdGxlPjxhYmJyLTE+Q29jaHJhbmUgRGF0YWJhc2UgU3lz
dC4gUmV2LjwvYWJici0xPjxhYmJyLTI+Q29jaHJhbmUgRGF0YWJhc2UgU3lzdCBSZXY8L2FiYnIt
Mj48L3BlcmlvZGljYWw+PHBhZ2VzPkNkMDA3MTAzPC9wYWdlcz48dm9sdW1lPjE8L3ZvbHVtZT48
bnVtYmVyPjE8L251bWJlcj48ZWRpdGlvbj4yMDE1MDEwNzwvZWRpdGlvbj48a2V5d29yZHM+PGtl
eXdvcmQ+Qm9keSBJbWFnZTwva2V5d29yZD48a2V5d29yZD5CcmVhc3QgTmVvcGxhc21zLypwc3lj
aG9sb2d5LypyZWhhYmlsaXRhdGlvbjwva2V5d29yZD48a2V5d29yZD5EYW5jZSBUaGVyYXB5L21l
dGhvZHM8L2tleXdvcmQ+PGtleXdvcmQ+RGVwcmVzc2lvbi8qcmVoYWJpbGl0YXRpb248L2tleXdv
cmQ+PGtleXdvcmQ+RXhlcmNpc2UgTW92ZW1lbnQgVGVjaG5pcXVlcy8qbWV0aG9kcy9wc3ljaG9s
b2d5PC9rZXl3b3JkPjxrZXl3b3JkPkZhdGlndWUvKnJlaGFiaWxpdGF0aW9uPC9rZXl3b3JkPjxr
ZXl3b3JkPkZlbWFsZTwva2V5d29yZD48a2V5d29yZD5IdW1hbnM8L2tleXdvcmQ+PGtleXdvcmQ+
TmVvcGxhc21zL3BzeWNob2xvZ3kvcmVoYWJpbGl0YXRpb248L2tleXdvcmQ+PGtleXdvcmQ+UXVh
bGl0eSBvZiBMaWZlPC9rZXl3b3JkPjxrZXl3b3JkPlJhbmRvbWl6ZWQgQ29udHJvbGxlZCBUcmlh
bHMgYXMgVG9waWM8L2tleXdvcmQ+PGtleXdvcmQ+U2VsZiBDb25jZXB0PC9rZXl3b3JkPjxrZXl3
b3JkPlN0YW5kYXJkIG9mIENhcmU8L2tleXdvcmQ+PC9rZXl3b3Jkcz48ZGF0ZXM+PHllYXI+MjAx
NTwveWVhcj48cHViLWRhdGVzPjxkYXRlPkphbiA3PC9kYXRlPjwvcHViLWRhdGVzPjwvZGF0ZXM+
PGlzYm4+MTM2MS02MTM3PC9pc2JuPjxhY2Nlc3Npb24tbnVtPjI1NTY1NjI3PC9hY2Nlc3Npb24t
bnVtPjx1cmxzPjxyZWxhdGVkLXVybHM+PHVybD5odHRwczovL3d3dy5uY2JpLm5sbS5uaWguZ292
L3BtYy9hcnRpY2xlcy9QTUM3MjA0MTk3L3BkZi9DRDAwNzEwMy5wZGY8L3VybD48L3JlbGF0ZWQt
dXJscz48L3VybHM+PGN1c3RvbTE+VHdvIGF1dGhvcnMgKEdvb2RpbGwgYW5kIFNoaW0pIGFyZSBk
YW5jZS9tb3ZlbWVudCB0aGVyYXBpc3RzLjwvY3VzdG9tMT48Y3VzdG9tMj5QTUM3MjA0MTk3PC9j
dXN0b20yPjxlbGVjdHJvbmljLXJlc291cmNlLW51bT5kb2k6MTAuMTAwMi8xNDY1MTg1OC5DRDAw
NzEwMy5wdWIzPC9lbGVjdHJvbmljLXJlc291cmNlLW51bT48cmVtb3RlLWRhdGFiYXNlLXByb3Zp
ZGVyPk5MTTwvcmVtb3RlLWRhdGFiYXNlLXByb3ZpZGVyPjxsYW5ndWFnZT5lbmc8L2xhbmd1YWdl
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B21AB2">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29</w:t>
            </w:r>
            <w:r w:rsidR="00B21AB2">
              <w:rPr>
                <w:rFonts w:eastAsia="Times New Roman" w:cs="Times New Roman"/>
                <w:color w:val="000000"/>
                <w:kern w:val="0"/>
                <w14:ligatures w14:val="none"/>
              </w:rPr>
              <w:fldChar w:fldCharType="end"/>
            </w:r>
          </w:p>
        </w:tc>
        <w:tc>
          <w:tcPr>
            <w:tcW w:w="585" w:type="dxa"/>
            <w:shd w:val="clear" w:color="auto" w:fill="auto"/>
            <w:noWrap/>
            <w:vAlign w:val="bottom"/>
            <w:hideMark/>
          </w:tcPr>
          <w:p w14:paraId="32A3386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B72BD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19DD4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B4BB90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06042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DA385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B12CB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0D35A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D04B5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E641BC"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474A4E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E8444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9067BC"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E8482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24C42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384F62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EE46A5E" w14:textId="3F7DE1DE" w:rsidR="00F52FD6" w:rsidRPr="0024468E" w:rsidRDefault="006E171A" w:rsidP="00F52FD6">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F52FD6" w:rsidRPr="0024468E">
              <w:rPr>
                <w:rFonts w:eastAsia="Times New Roman" w:cs="Times New Roman"/>
                <w:color w:val="000000"/>
                <w:kern w:val="0"/>
                <w14:ligatures w14:val="none"/>
              </w:rPr>
              <w:t>igh</w:t>
            </w:r>
          </w:p>
        </w:tc>
      </w:tr>
      <w:tr w:rsidR="0062345F" w:rsidRPr="0069333E" w14:paraId="7F2D32D4" w14:textId="77777777" w:rsidTr="004147BF">
        <w:trPr>
          <w:trHeight w:val="290"/>
        </w:trPr>
        <w:tc>
          <w:tcPr>
            <w:tcW w:w="2425" w:type="dxa"/>
            <w:shd w:val="clear" w:color="auto" w:fill="FFFFFF" w:themeFill="background1"/>
            <w:noWrap/>
            <w:vAlign w:val="bottom"/>
            <w:hideMark/>
          </w:tcPr>
          <w:p w14:paraId="51EB7095" w14:textId="69C5A000"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Bradt 2021</w:t>
            </w:r>
            <w:r w:rsidR="00D87A0D">
              <w:rPr>
                <w:rFonts w:eastAsia="Times New Roman" w:cs="Times New Roman"/>
                <w:color w:val="000000"/>
                <w:kern w:val="0"/>
                <w14:ligatures w14:val="none"/>
              </w:rPr>
              <w:fldChar w:fldCharType="begin">
                <w:fldData xml:space="preserve">PEVuZE5vdGU+PENpdGU+PEF1dGhvcj5CcmFkdDwvQXV0aG9yPjxZZWFyPjIwMjE8L1llYXI+PFJl
Y051bT4zNTE3PC9SZWNOdW0+PERpc3BsYXlUZXh0PjxzdHlsZSBmYWNlPSJzdXBlcnNjcmlwdCI+
Mjg8L3N0eWxlPjwvRGlzcGxheVRleHQ+PHJlY29yZD48cmVjLW51bWJlcj4zNTE3PC9yZWMtbnVt
YmVyPjxmb3JlaWduLWtleXM+PGtleSBhcHA9IkVOIiBkYi1pZD0icnpwcGVkeHc3NXh0czhlcmF3
djVwOTVvdHdwemRhZHN0MnB6IiB0aW1lc3RhbXA9IjE3MjE0MTYwOTciPjM1MTc8L2tleT48L2Zv
cmVpZ24ta2V5cz48cmVmLXR5cGUgbmFtZT0iSm91cm5hbCBBcnRpY2xlIj4xNzwvcmVmLXR5cGU+
PGNvbnRyaWJ1dG9ycz48YXV0aG9ycz48YXV0aG9yPkJyYWR0LCBKLjwvYXV0aG9yPjxhdXRob3I+
RGlsZW8sIEMuPC9hdXRob3I+PGF1dGhvcj5NeWVycy1Db2ZmbWFuLCBLLjwvYXV0aG9yPjxhdXRo
b3I+QmlvbmRvLCBKLjwvYXV0aG9yPjwvYXV0aG9ycz48L2NvbnRyaWJ1dG9ycz48YXV0aC1hZGRy
ZXNzPkRlcGFydG1lbnQgb2YgQ3JlYXRpdmUgQXJ0cyBUaGVyYXBpZXMsIENvbGxlZ2Ugb2YgTnVy
c2luZyBhbmQgSGVhbHRoIFByb2Zlc3Npb25zLCBEcmV4ZWwgVW5pdmVyc2l0eSwgUGhpbGFkZWxw
aGlhLCBQQSwgVVNBLiYjeEQ7RGVwYXJ0bWVudCBvZiBNdXNpYyBUaGVyYXB5IGFuZCBUaGUgQXJ0
cyBhbmQgUXVhbGl0eSBvZiBMaWZlIFJlc2VhcmNoIENlbnRlciwgQm95ZXIgQ29sbGVnZSBvZiBN
dXNpYyBhbmQgRGFuY2UsIFRlbXBsZSBVbml2ZXJzaXR5LCBQaGlsYWRlbHBoaWEsIFBBLCBVU0Eu
JiN4RDtEZXBhcnRtZW50IG9mIE11c2ljLCBNb2xsb3kgQ29sbGVnZSwgUm9ja3ZpbGxlIENlbnRy
ZSwgTlksIFVTQS4mI3hEO0RlcGFydG1lbnQgb2YgRXhwcmVzc2l2ZSBUaGVyYXBpZXMsIEdyYWR1
YXRlIFNjaG9vbCBvZiBBcnRzIGFuZCBTb2NpYWwgU2NpZW5jZXMsIExlc2xleSBVbml2ZXJzaXR5
LCBDYW1icmlkZ2UsIE1BLCBVU0EuPC9hdXRoLWFkZHJlc3M+PHRpdGxlcz48dGl0bGU+TXVzaWMg
aW50ZXJ2ZW50aW9ucyBmb3IgaW1wcm92aW5nIHBzeWNob2xvZ2ljYWwgYW5kIHBoeXNpY2FsIG91
dGNvbWVzIGluIHBlb3BsZSB3aXRoIGNhbmNlcjwvdGl0bGU+PHNlY29uZGFyeS10aXRsZT5Db2No
cmFuZSBEYXRhYmFzZSBTeXN0IFJldjwvc2Vjb25kYXJ5LXRpdGxlPjwvdGl0bGVzPjxwZXJpb2Rp
Y2FsPjxmdWxsLXRpdGxlPkNvY2hyYW5lIERhdGFiYXNlIG9mIFN5c3RlbWF0aWMgUmV2aWV3czwv
ZnVsbC10aXRsZT48YWJici0xPkNvY2hyYW5lIERhdGFiYXNlIFN5c3QuIFJldi48L2FiYnItMT48
YWJici0yPkNvY2hyYW5lIERhdGFiYXNlIFN5c3QgUmV2PC9hYmJyLTI+PC9wZXJpb2RpY2FsPjxw
YWdlcz5DRDAwNjkxMTwvcGFnZXM+PHZvbHVtZT4xMDwvdm9sdW1lPjxudW1iZXI+MTA8L251bWJl
cj48ZWRpdGlvbj4yMDIxMTAxMjwvZWRpdGlvbj48a2V5d29yZHM+PGtleXdvcmQ+QWR1bHQ8L2tl
eXdvcmQ+PGtleXdvcmQ+QW54aWV0eTwva2V5d29yZD48a2V5d29yZD5DaGlsZDwva2V5d29yZD48
a2V5d29yZD5IdW1hbnM8L2tleXdvcmQ+PGtleXdvcmQ+Kk11c2ljPC9rZXl3b3JkPjxrZXl3b3Jk
PipNdXNpYyBUaGVyYXB5PC9rZXl3b3JkPjxrZXl3b3JkPipOZW9wbGFzbXMvdGhlcmFweTwva2V5
d29yZD48a2V5d29yZD5RdWFsaXR5IG9mIExpZmU8L2tleXdvcmQ+PC9rZXl3b3Jkcz48ZGF0ZXM+
PHllYXI+MjAyMTwveWVhcj48cHViLWRhdGVzPjxkYXRlPk9jdCAxMjwvZGF0ZT48L3B1Yi1kYXRl
cz48L2RhdGVzPjxpc2JuPjE0NjktNDkzWCAoRWxlY3Ryb25pYykmI3hEOzEzNjEtNjEzNyAoTGlu
a2luZyk8L2lzYm4+PGFjY2Vzc2lvbi1udW0+MzQ2Mzc1Mjc8L2FjY2Vzc2lvbi1udW0+PHVybHM+
PHJlbGF0ZWQtdXJscz48dXJsPmh0dHBzOi8vd3d3Lm5jYmkubmxtLm5paC5nb3YvcHVibWVkLzM0
NjM3NTI3PC91cmw+PC9yZWxhdGVkLXVybHM+PC91cmxzPjxjdXN0b20xPkpva2UgQnJhZHQgLSBO
b25lIGtub3du4oCoQ2hlcnlsIERpbGVvIC0gTm9uZSBrbm93buKAqEthdGhlcmluZSBNeWVycy1D
b2ZmbWFuIC0gTm9uZSBrbm93buKAqEphY2VseW4gQmlvbmRvIC0gTm9uZSBrbm93bjwvY3VzdG9t
MT48Y3VzdG9tMj5QTUM4NTEwNTExPC9jdXN0b20yPjxlbGVjdHJvbmljLXJlc291cmNlLW51bT5k
b2k6MTAuMTAwMi8xNDY1MTg1OC5DRDAwNjkxMS5wdWI0PC9lbGVjdHJvbmljLXJlc291cmNlLW51
bT48cmVtb3RlLWRhdGFiYXNlLW5hbWU+TWVkbGluZTwvcmVtb3RlLWRhdGFiYXNlLW5hbWU+PHJl
bW90ZS1kYXRhYmFzZS1wcm92aWRlcj5OTE08L3JlbW90ZS1kYXRhYmFzZS1wcm92aWRlcj48L3Jl
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PEVuZE5vdGU+PENpdGU+PEF1dGhvcj5CcmFkdDwvQXV0aG9yPjxZZWFyPjIwMjE8L1llYXI+PFJl
Y051bT4zNTE3PC9SZWNOdW0+PERpc3BsYXlUZXh0PjxzdHlsZSBmYWNlPSJzdXBlcnNjcmlwdCI+
Mjg8L3N0eWxlPjwvRGlzcGxheVRleHQ+PHJlY29yZD48cmVjLW51bWJlcj4zNTE3PC9yZWMtbnVt
YmVyPjxmb3JlaWduLWtleXM+PGtleSBhcHA9IkVOIiBkYi1pZD0icnpwcGVkeHc3NXh0czhlcmF3
djVwOTVvdHdwemRhZHN0MnB6IiB0aW1lc3RhbXA9IjE3MjE0MTYwOTciPjM1MTc8L2tleT48L2Zv
cmVpZ24ta2V5cz48cmVmLXR5cGUgbmFtZT0iSm91cm5hbCBBcnRpY2xlIj4xNzwvcmVmLXR5cGU+
PGNvbnRyaWJ1dG9ycz48YXV0aG9ycz48YXV0aG9yPkJyYWR0LCBKLjwvYXV0aG9yPjxhdXRob3I+
RGlsZW8sIEMuPC9hdXRob3I+PGF1dGhvcj5NeWVycy1Db2ZmbWFuLCBLLjwvYXV0aG9yPjxhdXRo
b3I+QmlvbmRvLCBKLjwvYXV0aG9yPjwvYXV0aG9ycz48L2NvbnRyaWJ1dG9ycz48YXV0aC1hZGRy
ZXNzPkRlcGFydG1lbnQgb2YgQ3JlYXRpdmUgQXJ0cyBUaGVyYXBpZXMsIENvbGxlZ2Ugb2YgTnVy
c2luZyBhbmQgSGVhbHRoIFByb2Zlc3Npb25zLCBEcmV4ZWwgVW5pdmVyc2l0eSwgUGhpbGFkZWxw
aGlhLCBQQSwgVVNBLiYjeEQ7RGVwYXJ0bWVudCBvZiBNdXNpYyBUaGVyYXB5IGFuZCBUaGUgQXJ0
cyBhbmQgUXVhbGl0eSBvZiBMaWZlIFJlc2VhcmNoIENlbnRlciwgQm95ZXIgQ29sbGVnZSBvZiBN
dXNpYyBhbmQgRGFuY2UsIFRlbXBsZSBVbml2ZXJzaXR5LCBQaGlsYWRlbHBoaWEsIFBBLCBVU0Eu
JiN4RDtEZXBhcnRtZW50IG9mIE11c2ljLCBNb2xsb3kgQ29sbGVnZSwgUm9ja3ZpbGxlIENlbnRy
ZSwgTlksIFVTQS4mI3hEO0RlcGFydG1lbnQgb2YgRXhwcmVzc2l2ZSBUaGVyYXBpZXMsIEdyYWR1
YXRlIFNjaG9vbCBvZiBBcnRzIGFuZCBTb2NpYWwgU2NpZW5jZXMsIExlc2xleSBVbml2ZXJzaXR5
LCBDYW1icmlkZ2UsIE1BLCBVU0EuPC9hdXRoLWFkZHJlc3M+PHRpdGxlcz48dGl0bGU+TXVzaWMg
aW50ZXJ2ZW50aW9ucyBmb3IgaW1wcm92aW5nIHBzeWNob2xvZ2ljYWwgYW5kIHBoeXNpY2FsIG91
dGNvbWVzIGluIHBlb3BsZSB3aXRoIGNhbmNlcjwvdGl0bGU+PHNlY29uZGFyeS10aXRsZT5Db2No
cmFuZSBEYXRhYmFzZSBTeXN0IFJldjwvc2Vjb25kYXJ5LXRpdGxlPjwvdGl0bGVzPjxwZXJpb2Rp
Y2FsPjxmdWxsLXRpdGxlPkNvY2hyYW5lIERhdGFiYXNlIG9mIFN5c3RlbWF0aWMgUmV2aWV3czwv
ZnVsbC10aXRsZT48YWJici0xPkNvY2hyYW5lIERhdGFiYXNlIFN5c3QuIFJldi48L2FiYnItMT48
YWJici0yPkNvY2hyYW5lIERhdGFiYXNlIFN5c3QgUmV2PC9hYmJyLTI+PC9wZXJpb2RpY2FsPjxw
YWdlcz5DRDAwNjkxMTwvcGFnZXM+PHZvbHVtZT4xMDwvdm9sdW1lPjxudW1iZXI+MTA8L251bWJl
cj48ZWRpdGlvbj4yMDIxMTAxMjwvZWRpdGlvbj48a2V5d29yZHM+PGtleXdvcmQ+QWR1bHQ8L2tl
eXdvcmQ+PGtleXdvcmQ+QW54aWV0eTwva2V5d29yZD48a2V5d29yZD5DaGlsZDwva2V5d29yZD48
a2V5d29yZD5IdW1hbnM8L2tleXdvcmQ+PGtleXdvcmQ+Kk11c2ljPC9rZXl3b3JkPjxrZXl3b3Jk
PipNdXNpYyBUaGVyYXB5PC9rZXl3b3JkPjxrZXl3b3JkPipOZW9wbGFzbXMvdGhlcmFweTwva2V5
d29yZD48a2V5d29yZD5RdWFsaXR5IG9mIExpZmU8L2tleXdvcmQ+PC9rZXl3b3Jkcz48ZGF0ZXM+
PHllYXI+MjAyMTwveWVhcj48cHViLWRhdGVzPjxkYXRlPk9jdCAxMjwvZGF0ZT48L3B1Yi1kYXRl
cz48L2RhdGVzPjxpc2JuPjE0NjktNDkzWCAoRWxlY3Ryb25pYykmI3hEOzEzNjEtNjEzNyAoTGlu
a2luZyk8L2lzYm4+PGFjY2Vzc2lvbi1udW0+MzQ2Mzc1Mjc8L2FjY2Vzc2lvbi1udW0+PHVybHM+
PHJlbGF0ZWQtdXJscz48dXJsPmh0dHBzOi8vd3d3Lm5jYmkubmxtLm5paC5nb3YvcHVibWVkLzM0
NjM3NTI3PC91cmw+PC9yZWxhdGVkLXVybHM+PC91cmxzPjxjdXN0b20xPkpva2UgQnJhZHQgLSBO
b25lIGtub3du4oCoQ2hlcnlsIERpbGVvIC0gTm9uZSBrbm93buKAqEthdGhlcmluZSBNeWVycy1D
b2ZmbWFuIC0gTm9uZSBrbm93buKAqEphY2VseW4gQmlvbmRvIC0gTm9uZSBrbm93bjwvY3VzdG9t
MT48Y3VzdG9tMj5QTUM4NTEwNTExPC9jdXN0b20yPjxlbGVjdHJvbmljLXJlc291cmNlLW51bT5k
b2k6MTAuMTAwMi8xNDY1MTg1OC5DRDAwNjkxMS5wdWI0PC9lbGVjdHJvbmljLXJlc291cmNlLW51
bT48cmVtb3RlLWRhdGFiYXNlLW5hbWU+TWVkbGluZTwvcmVtb3RlLWRhdGFiYXNlLW5hbWU+PHJl
bW90ZS1kYXRhYmFzZS1wcm92aWRlcj5OTE08L3JlbW90ZS1kYXRhYmFzZS1wcm92aWRlcj48L3Jl
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D87A0D">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28</w:t>
            </w:r>
            <w:r w:rsidR="00D87A0D">
              <w:rPr>
                <w:rFonts w:eastAsia="Times New Roman" w:cs="Times New Roman"/>
                <w:color w:val="000000"/>
                <w:kern w:val="0"/>
                <w14:ligatures w14:val="none"/>
              </w:rPr>
              <w:fldChar w:fldCharType="end"/>
            </w:r>
          </w:p>
        </w:tc>
        <w:tc>
          <w:tcPr>
            <w:tcW w:w="585" w:type="dxa"/>
            <w:shd w:val="clear" w:color="auto" w:fill="auto"/>
            <w:noWrap/>
            <w:vAlign w:val="bottom"/>
            <w:hideMark/>
          </w:tcPr>
          <w:p w14:paraId="504AF02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ECC55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5B700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9E572B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26EBCD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4F15D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069B0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750F0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CFBE4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C30E4C"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5083A2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AAA02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CF2A1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8FD04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3759D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77F541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AC9EA46" w14:textId="7B5B3B2C" w:rsidR="00F52FD6" w:rsidRPr="0024468E" w:rsidRDefault="006E171A" w:rsidP="00F52FD6">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F52FD6" w:rsidRPr="0024468E">
              <w:rPr>
                <w:rFonts w:eastAsia="Times New Roman" w:cs="Times New Roman"/>
                <w:color w:val="000000"/>
                <w:kern w:val="0"/>
                <w14:ligatures w14:val="none"/>
              </w:rPr>
              <w:t>igh</w:t>
            </w:r>
          </w:p>
        </w:tc>
      </w:tr>
      <w:tr w:rsidR="0062345F" w:rsidRPr="0069333E" w14:paraId="38578651" w14:textId="77777777" w:rsidTr="004147BF">
        <w:trPr>
          <w:trHeight w:val="290"/>
        </w:trPr>
        <w:tc>
          <w:tcPr>
            <w:tcW w:w="2425" w:type="dxa"/>
            <w:shd w:val="clear" w:color="auto" w:fill="FFFFFF" w:themeFill="background1"/>
            <w:noWrap/>
            <w:vAlign w:val="bottom"/>
            <w:hideMark/>
          </w:tcPr>
          <w:p w14:paraId="0403E016" w14:textId="603D5DBE"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Bro 2018</w:t>
            </w:r>
            <w:r w:rsidR="006C7CE2">
              <w:rPr>
                <w:rFonts w:eastAsia="Times New Roman" w:cs="Times New Roman"/>
                <w:color w:val="000000"/>
                <w:kern w:val="0"/>
                <w14:ligatures w14:val="none"/>
              </w:rPr>
              <w:fldChar w:fldCharType="begin">
                <w:fldData xml:space="preserve">PEVuZE5vdGU+PENpdGU+PEF1dGhvcj5Ccm88L0F1dGhvcj48WWVhcj4yMDE4PC9ZZWFyPjxSZWNO
dW0+Mjc4NDwvUmVjTnVtPjxEaXNwbGF5VGV4dD48c3R5bGUgZmFjZT0ic3VwZXJzY3JpcHQiPjMw
PC9zdHlsZT48L0Rpc3BsYXlUZXh0PjxyZWNvcmQ+PHJlYy1udW1iZXI+Mjc4NDwvcmVjLW51bWJl
cj48Zm9yZWlnbi1rZXlzPjxrZXkgYXBwPSJFTiIgZGItaWQ9InJ6cHBlZHh3NzV4dHM4ZXJhd3Y1
cDk1b3R3cHpkYWRzdDJweiIgdGltZXN0YW1wPSIxNzE4MjI0NzQ2Ij4yNzg0PC9rZXk+PC9mb3Jl
aWduLWtleXM+PHJlZi10eXBlIG5hbWU9IkpvdXJuYWwgQXJ0aWNsZSI+MTc8L3JlZi10eXBlPjxj
b250cmlidXRvcnM+PGF1dGhvcnM+PGF1dGhvcj5Ccm8sIE0uIEwuPC9hdXRob3I+PGF1dGhvcj5K
ZXNwZXJzZW4sIEsuIFYuPC9hdXRob3I+PGF1dGhvcj5IYW5zZW4sIEouIEIuPC9hdXRob3I+PGF1
dGhvcj5WdXVzdCwgUC48L2F1dGhvcj48YXV0aG9yPkFiaWxkZ2FhcmQsIE4uPC9hdXRob3I+PGF1
dGhvcj5HcmFtLCBKLjwvYXV0aG9yPjxhdXRob3I+Sm9oYW5zZW4sIEMuPC9hdXRob3I+PC9hdXRo
b3JzPjwvY29udHJpYnV0b3JzPjxhdXRoLWFkZHJlc3M+VGhlIERhbmlzaCBOYXRpb25hbCBBY2Fk
ZW15IG9mIE11c2ljLCBPZGVuc2UsIERlbm1hcmsuJiN4RDtEZXBhcnRtZW50IG9mIFJlZ2lvbmFs
IEhlYWx0aCBSZXNlYXJjaCwgRmFjdWx0eSBvZiBIZWFsdGggU2NpZW5jZXMsIFVuaXZlcnNpdHkg
b2YgU291dGhlcm4gRGVubWFyaywgT2RlbnNlLCBEZW5tYXJrLiYjeEQ7RGVwYXJ0bWVudCBvZiBF
bmRvY3Jpbm9sb2d5LCBIb3NwaXRhbCBvZiBTb3V0aHdlc3QgRGVubWFyaywgRXNiamVyZywgRGVu
bWFyay4mI3hEO0NlbnRlciBmb3IgTXVzaWMgaW4gdGhlIEJyYWluLCBEZXBhcnRtZW50IG9mIENs
aW5pY2FsIE1lZGljaW5lLCBBYXJodXMgVW5pdmVyc2l0eSBhbmQgVGhlIFJveWFsIEFjYWRlbXkg
b2YgTXVzaWMgQWFyaHVzL0FhbGJvcmcsIEFhcmh1cywgRGVubWFyay4mI3hEO0RlcGFydG1lbnRz
IG9mIFNwb3J0cyBTY2llbmNlIGFuZCBDbGluaWNhbCBCaW9tZWNoYW5pY3MsIFRoZSBVbml2ZXJz
aXR5IG9mIFNvdXRoZXJuIERlbm1hcmsgKFNEVSksIE9kZW5zZSwgRGVubWFyay4mI3hEO011c2N1
bG9za2VsZXRhbCBTdGF0aXN0aWNzIFVuaXQsIFRoZSBQYXJrZXIgSW5zdGl0dXRlLCBCaXNwZWJq
ZXJnIGFuZCBGcmVkZXJpa3NiZXJnIEhvc3BpdGFsLCBDb3BlbmhhZ2VuLCBEZW5tYXJrLiYjeEQ7
RGVwYXJ0bWVudCBvZiBIYWVtYXRvbG9neSwgT2RlbnNlIFVuaXZlcnNpdHkgSG9zcGl0YWwsIE9k
ZW5zZSwgRGVubWFyay4mI3hEO09uY29sb2d5IENsaW5pYywgUmlnc2hvc3BpdGFsZXQsIFVuaXZl
cnNpdHkgb2YgQ29wZW5oYWdlbiwgQ29wZW5oYWdlbiwgRGVubWFyay4mI3hEO1VuaXQgb2YgU3Vy
dml2b3JzaGlwLCBEYW5pc2ggQ2FuY2VyIFNvY2lldHkgUmVzZWFyY2ggQ2VudGVyLCBDb3Blbmhh
Z2VuLCBEZW5tYXJrLjwvYXV0aC1hZGRyZXNzPjx0aXRsZXM+PHRpdGxlPktpbmQgb2YgYmx1ZTog
YSBzeXN0ZW1hdGljIHJldmlldyBhbmQgbWV0YS1hbmFseXNpcyBvZiBtdXNpYyBpbnRlcnZlbnRp
b25zIGluIGNhbmNlciB0cmVhdG1lbnQ8L3RpdGxlPjxzZWNvbmRhcnktdGl0bGU+UHN5Y2hvb25j
b2xvZ3k8L3NlY29uZGFyeS10aXRsZT48L3RpdGxlcz48cGVyaW9kaWNhbD48ZnVsbC10aXRsZT5Q
c3ljaG8tT25jb2xvZ3k8L2Z1bGwtdGl0bGU+PGFiYnItMT5Qc3ljaG9vbmNvbG9neTwvYWJici0x
PjxhYmJyLTI+UHN5Y2hvb25jb2xvZ3k8L2FiYnItMj48L3BlcmlvZGljYWw+PHBhZ2VzPjM4Ni00
MDA8L3BhZ2VzPjx2b2x1bWU+Mjc8L3ZvbHVtZT48bnVtYmVyPjI8L251bWJlcj48ZWRpdGlvbj4y
MDE3MDgxNjwvZWRpdGlvbj48a2V5d29yZHM+PGtleXdvcmQ+QWR1bHQ8L2tleXdvcmQ+PGtleXdv
cmQ+SHVtYW5zPC9rZXl3b3JkPjxrZXl3b3JkPk11c2ljIFRoZXJhcHkvKm1ldGhvZHM8L2tleXdv
cmQ+PGtleXdvcmQ+TmVvcGxhc21zLypwc3ljaG9sb2d5LypyZWhhYmlsaXRhdGlvbjwva2V5d29y
ZD48a2V5d29yZD5SY3Q8L2tleXdvcmQ+PGtleXdvcmQ+Y2FuY2VyPC9rZXl3b3JkPjxrZXl3b3Jk
Pm1ldGEtYW5hbHlzaXM8L2tleXdvcmQ+PGtleXdvcmQ+bXVzaWM8L2tleXdvcmQ+PGtleXdvcmQ+
bXVzaWMgaW50ZXJ2ZW50aW9uPC9rZXl3b3JkPjxrZXl3b3JkPm5lb3BsYXNtczwva2V5d29yZD48
a2V5d29yZD5vbmNvbG9neTwva2V5d29yZD48a2V5d29yZD5zeXN0ZW1hdGljIHJldmlldzwva2V5
d29yZD48L2tleXdvcmRzPjxkYXRlcz48eWVhcj4yMDE4PC95ZWFyPjxwdWItZGF0ZXM+PGRhdGU+
RmViPC9kYXRlPjwvcHViLWRhdGVzPjwvZGF0ZXM+PGlzYm4+MTA1Ny05MjQ5PC9pc2JuPjxhY2Nl
c3Npb24tbnVtPjI4NjI2ODY3PC9hY2Nlc3Npb24tbnVtPjx1cmxzPjxyZWxhdGVkLXVybHM+PHVy
bD5odHRwczovL29ubGluZWxpYnJhcnkud2lsZXkuY29tL2RvaS8xMC4xMDAyL3Bvbi40NDcwPC91
cmw+PC9yZWxhdGVkLXVybHM+PC91cmxzPjxlbGVjdHJvbmljLXJlc291cmNlLW51bT5kb2k6MTAu
MTAwMi9wb24uNDQ3MDwvZWxlY3Ryb25pYy1yZXNvdXJjZS1udW0+PHJlbW90ZS1kYXRhYmFzZS1w
cm92aWRlcj5OTE08L3JlbW90ZS1kYXRhYmFzZS1wcm92aWRlcj48bGFuZ3VhZ2U+ZW5nPC9sYW5n
dWFnZT48L3JlY29yZD48L0NpdGU+PC9FbmROb3RlPn==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PEVuZE5vdGU+PENpdGU+PEF1dGhvcj5Ccm88L0F1dGhvcj48WWVhcj4yMDE4PC9ZZWFyPjxSZWNO
dW0+Mjc4NDwvUmVjTnVtPjxEaXNwbGF5VGV4dD48c3R5bGUgZmFjZT0ic3VwZXJzY3JpcHQiPjMw
PC9zdHlsZT48L0Rpc3BsYXlUZXh0PjxyZWNvcmQ+PHJlYy1udW1iZXI+Mjc4NDwvcmVjLW51bWJl
cj48Zm9yZWlnbi1rZXlzPjxrZXkgYXBwPSJFTiIgZGItaWQ9InJ6cHBlZHh3NzV4dHM4ZXJhd3Y1
cDk1b3R3cHpkYWRzdDJweiIgdGltZXN0YW1wPSIxNzE4MjI0NzQ2Ij4yNzg0PC9rZXk+PC9mb3Jl
aWduLWtleXM+PHJlZi10eXBlIG5hbWU9IkpvdXJuYWwgQXJ0aWNsZSI+MTc8L3JlZi10eXBlPjxj
b250cmlidXRvcnM+PGF1dGhvcnM+PGF1dGhvcj5Ccm8sIE0uIEwuPC9hdXRob3I+PGF1dGhvcj5K
ZXNwZXJzZW4sIEsuIFYuPC9hdXRob3I+PGF1dGhvcj5IYW5zZW4sIEouIEIuPC9hdXRob3I+PGF1
dGhvcj5WdXVzdCwgUC48L2F1dGhvcj48YXV0aG9yPkFiaWxkZ2FhcmQsIE4uPC9hdXRob3I+PGF1
dGhvcj5HcmFtLCBKLjwvYXV0aG9yPjxhdXRob3I+Sm9oYW5zZW4sIEMuPC9hdXRob3I+PC9hdXRo
b3JzPjwvY29udHJpYnV0b3JzPjxhdXRoLWFkZHJlc3M+VGhlIERhbmlzaCBOYXRpb25hbCBBY2Fk
ZW15IG9mIE11c2ljLCBPZGVuc2UsIERlbm1hcmsuJiN4RDtEZXBhcnRtZW50IG9mIFJlZ2lvbmFs
IEhlYWx0aCBSZXNlYXJjaCwgRmFjdWx0eSBvZiBIZWFsdGggU2NpZW5jZXMsIFVuaXZlcnNpdHkg
b2YgU291dGhlcm4gRGVubWFyaywgT2RlbnNlLCBEZW5tYXJrLiYjeEQ7RGVwYXJ0bWVudCBvZiBF
bmRvY3Jpbm9sb2d5LCBIb3NwaXRhbCBvZiBTb3V0aHdlc3QgRGVubWFyaywgRXNiamVyZywgRGVu
bWFyay4mI3hEO0NlbnRlciBmb3IgTXVzaWMgaW4gdGhlIEJyYWluLCBEZXBhcnRtZW50IG9mIENs
aW5pY2FsIE1lZGljaW5lLCBBYXJodXMgVW5pdmVyc2l0eSBhbmQgVGhlIFJveWFsIEFjYWRlbXkg
b2YgTXVzaWMgQWFyaHVzL0FhbGJvcmcsIEFhcmh1cywgRGVubWFyay4mI3hEO0RlcGFydG1lbnRz
IG9mIFNwb3J0cyBTY2llbmNlIGFuZCBDbGluaWNhbCBCaW9tZWNoYW5pY3MsIFRoZSBVbml2ZXJz
aXR5IG9mIFNvdXRoZXJuIERlbm1hcmsgKFNEVSksIE9kZW5zZSwgRGVubWFyay4mI3hEO011c2N1
bG9za2VsZXRhbCBTdGF0aXN0aWNzIFVuaXQsIFRoZSBQYXJrZXIgSW5zdGl0dXRlLCBCaXNwZWJq
ZXJnIGFuZCBGcmVkZXJpa3NiZXJnIEhvc3BpdGFsLCBDb3BlbmhhZ2VuLCBEZW5tYXJrLiYjeEQ7
RGVwYXJ0bWVudCBvZiBIYWVtYXRvbG9neSwgT2RlbnNlIFVuaXZlcnNpdHkgSG9zcGl0YWwsIE9k
ZW5zZSwgRGVubWFyay4mI3hEO09uY29sb2d5IENsaW5pYywgUmlnc2hvc3BpdGFsZXQsIFVuaXZl
cnNpdHkgb2YgQ29wZW5oYWdlbiwgQ29wZW5oYWdlbiwgRGVubWFyay4mI3hEO1VuaXQgb2YgU3Vy
dml2b3JzaGlwLCBEYW5pc2ggQ2FuY2VyIFNvY2lldHkgUmVzZWFyY2ggQ2VudGVyLCBDb3Blbmhh
Z2VuLCBEZW5tYXJrLjwvYXV0aC1hZGRyZXNzPjx0aXRsZXM+PHRpdGxlPktpbmQgb2YgYmx1ZTog
YSBzeXN0ZW1hdGljIHJldmlldyBhbmQgbWV0YS1hbmFseXNpcyBvZiBtdXNpYyBpbnRlcnZlbnRp
b25zIGluIGNhbmNlciB0cmVhdG1lbnQ8L3RpdGxlPjxzZWNvbmRhcnktdGl0bGU+UHN5Y2hvb25j
b2xvZ3k8L3NlY29uZGFyeS10aXRsZT48L3RpdGxlcz48cGVyaW9kaWNhbD48ZnVsbC10aXRsZT5Q
c3ljaG8tT25jb2xvZ3k8L2Z1bGwtdGl0bGU+PGFiYnItMT5Qc3ljaG9vbmNvbG9neTwvYWJici0x
PjxhYmJyLTI+UHN5Y2hvb25jb2xvZ3k8L2FiYnItMj48L3BlcmlvZGljYWw+PHBhZ2VzPjM4Ni00
MDA8L3BhZ2VzPjx2b2x1bWU+Mjc8L3ZvbHVtZT48bnVtYmVyPjI8L251bWJlcj48ZWRpdGlvbj4y
MDE3MDgxNjwvZWRpdGlvbj48a2V5d29yZHM+PGtleXdvcmQ+QWR1bHQ8L2tleXdvcmQ+PGtleXdv
cmQ+SHVtYW5zPC9rZXl3b3JkPjxrZXl3b3JkPk11c2ljIFRoZXJhcHkvKm1ldGhvZHM8L2tleXdv
cmQ+PGtleXdvcmQ+TmVvcGxhc21zLypwc3ljaG9sb2d5LypyZWhhYmlsaXRhdGlvbjwva2V5d29y
ZD48a2V5d29yZD5SY3Q8L2tleXdvcmQ+PGtleXdvcmQ+Y2FuY2VyPC9rZXl3b3JkPjxrZXl3b3Jk
Pm1ldGEtYW5hbHlzaXM8L2tleXdvcmQ+PGtleXdvcmQ+bXVzaWM8L2tleXdvcmQ+PGtleXdvcmQ+
bXVzaWMgaW50ZXJ2ZW50aW9uPC9rZXl3b3JkPjxrZXl3b3JkPm5lb3BsYXNtczwva2V5d29yZD48
a2V5d29yZD5vbmNvbG9neTwva2V5d29yZD48a2V5d29yZD5zeXN0ZW1hdGljIHJldmlldzwva2V5
d29yZD48L2tleXdvcmRzPjxkYXRlcz48eWVhcj4yMDE4PC95ZWFyPjxwdWItZGF0ZXM+PGRhdGU+
RmViPC9kYXRlPjwvcHViLWRhdGVzPjwvZGF0ZXM+PGlzYm4+MTA1Ny05MjQ5PC9pc2JuPjxhY2Nl
c3Npb24tbnVtPjI4NjI2ODY3PC9hY2Nlc3Npb24tbnVtPjx1cmxzPjxyZWxhdGVkLXVybHM+PHVy
bD5odHRwczovL29ubGluZWxpYnJhcnkud2lsZXkuY29tL2RvaS8xMC4xMDAyL3Bvbi40NDcwPC91
cmw+PC9yZWxhdGVkLXVybHM+PC91cmxzPjxlbGVjdHJvbmljLXJlc291cmNlLW51bT5kb2k6MTAu
MTAwMi9wb24uNDQ3MDwvZWxlY3Ryb25pYy1yZXNvdXJjZS1udW0+PHJlbW90ZS1kYXRhYmFzZS1w
cm92aWRlcj5OTE08L3JlbW90ZS1kYXRhYmFzZS1wcm92aWRlcj48bGFuZ3VhZ2U+ZW5nPC9sYW5n
dWFnZT48L3JlY29yZD48L0NpdGU+PC9FbmROb3RlPn==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6C7CE2">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30</w:t>
            </w:r>
            <w:r w:rsidR="006C7CE2">
              <w:rPr>
                <w:rFonts w:eastAsia="Times New Roman" w:cs="Times New Roman"/>
                <w:color w:val="000000"/>
                <w:kern w:val="0"/>
                <w14:ligatures w14:val="none"/>
              </w:rPr>
              <w:fldChar w:fldCharType="end"/>
            </w:r>
          </w:p>
        </w:tc>
        <w:tc>
          <w:tcPr>
            <w:tcW w:w="585" w:type="dxa"/>
            <w:shd w:val="clear" w:color="auto" w:fill="auto"/>
            <w:noWrap/>
            <w:vAlign w:val="bottom"/>
            <w:hideMark/>
          </w:tcPr>
          <w:p w14:paraId="23B8633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3C309CC"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C5BC8A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82C832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EB077F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2F7F25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D17B2E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136A7C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8CF33B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FEE23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0386A4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F524F5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3BB31F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F79D89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778B6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52BA0C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05C381C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804FD90" w14:textId="77777777" w:rsidTr="004147BF">
        <w:trPr>
          <w:trHeight w:val="290"/>
        </w:trPr>
        <w:tc>
          <w:tcPr>
            <w:tcW w:w="2425" w:type="dxa"/>
            <w:shd w:val="clear" w:color="auto" w:fill="FFFFFF" w:themeFill="background1"/>
            <w:noWrap/>
            <w:vAlign w:val="bottom"/>
            <w:hideMark/>
          </w:tcPr>
          <w:p w14:paraId="10C89A09" w14:textId="4409DD4B"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Burley 2022</w:t>
            </w:r>
            <w:r w:rsidR="00FC6E07">
              <w:rPr>
                <w:rFonts w:eastAsia="Times New Roman" w:cs="Times New Roman"/>
                <w:color w:val="000000"/>
                <w:kern w:val="0"/>
                <w14:ligatures w14:val="none"/>
              </w:rPr>
              <w:fldChar w:fldCharType="begin">
                <w:fldData xml:space="preserve">PEVuZE5vdGU+PENpdGU+PEF1dGhvcj5CdXJsZXk8L0F1dGhvcj48WWVhcj4yMDIyPC9ZZWFyPjxS
ZWNOdW0+MzI4ODwvUmVjTnVtPjxEaXNwbGF5VGV4dD48c3R5bGUgZmFjZT0ic3VwZXJzY3JpcHQi
PjExNDwvc3R5bGU+PC9EaXNwbGF5VGV4dD48cmVjb3JkPjxyZWMtbnVtYmVyPjMyODg8L3JlYy1u
dW1iZXI+PGZvcmVpZ24ta2V5cz48a2V5IGFwcD0iRU4iIGRiLWlkPSJyenBwZWR4dzc1eHRzOGVy
YXd2NXA5NW90d3B6ZGFkc3QycHoiIHRpbWVzdGFtcD0iMTcxODI0MTEyOSI+MzI4ODwva2V5Pjwv
Zm9yZWlnbi1rZXlzPjxyZWYtdHlwZSBuYW1lPSJKb3VybmFsIEFydGljbGUiPjE3PC9yZWYtdHlw
ZT48Y29udHJpYnV0b3JzPjxhdXRob3JzPjxhdXRob3I+QnVybGV5LCBDLiBWLjwvYXV0aG9yPjxh
dXRob3I+QnVybnMsIEsuPC9hdXRob3I+PGF1dGhvcj5MYW0sIEIuIEMuIFAuPC9hdXRob3I+PGF1
dGhvcj5Ccm9kYXR5LCBILjwvYXV0aG9yPjwvYXV0aG9ycz48L2NvbnRyaWJ1dG9ycz48YXV0aC1h
ZGRyZXNzPkRlbWVudGlhIENlbnRyZSBmb3IgUmVzZWFyY2ggQ29sbGFib3JhdGlvbiwgU2Nob29s
IG9mIFBzeWNoaWF0cnksIFVuaXZlcnNpdHkgb2YgTmV3IFNvdXRoIFdhbGVzLCBTeWRuZXksIEF1
c3RyYWxpYTsgQ2VudHJlIGZvciBIZWFsdGh5IEJyYWluIEFnZWluZywgU2Nob29sIG9mIFBzeWNo
aWF0cnksIFVuaXZlcnNpdHkgb2YgTmV3IFNvdXRoIFdhbGVzLCBTeWRuZXksIEF1c3RyYWxpYS4g
RWxlY3Ryb25pYyBhZGRyZXNzOiBjLmJ1cmxleUB1bnN3LmVkdS5hdS4mI3hEO0RlbWVudGlhIENl
bnRyZSBmb3IgUmVzZWFyY2ggQ29sbGFib3JhdGlvbiwgU2Nob29sIG9mIFBzeWNoaWF0cnksIFVu
aXZlcnNpdHkgb2YgTmV3IFNvdXRoIFdhbGVzLCBTeWRuZXksIEF1c3RyYWxpYS4mI3hEO0NlbnRy
ZSBmb3IgSGVhbHRoeSBCcmFpbiBBZ2VpbmcsIFNjaG9vbCBvZiBQc3ljaGlhdHJ5LCBVbml2ZXJz
aXR5IG9mIE5ldyBTb3V0aCBXYWxlcywgU3lkbmV5LCBBdXN0cmFsaWEuJiN4RDtEZW1lbnRpYSBD
ZW50cmUgZm9yIFJlc2VhcmNoIENvbGxhYm9yYXRpb24sIFNjaG9vbCBvZiBQc3ljaGlhdHJ5LCBV
bml2ZXJzaXR5IG9mIE5ldyBTb3V0aCBXYWxlcywgU3lkbmV5LCBBdXN0cmFsaWE7IENlbnRyZSBm
b3IgSGVhbHRoeSBCcmFpbiBBZ2VpbmcsIFNjaG9vbCBvZiBQc3ljaGlhdHJ5LCBVbml2ZXJzaXR5
IG9mIE5ldyBTb3V0aCBXYWxlcywgU3lkbmV5LCBBdXN0cmFsaWEuIEVsZWN0cm9uaWMgYWRkcmVz
czogaC5icm9kYXR5QHVuc3cuZWR1LmF1LjwvYXV0aC1hZGRyZXNzPjx0aXRsZXM+PHRpdGxlPk5v
bnBoYXJtYWNvbG9naWNhbCBhcHByb2FjaGVzIHJlZHVjZSBzeW1wdG9tcyBvZiBkZXByZXNzaW9u
IGluIGRlbWVudGlhOiBhIHN5c3RlbWF0aWMgcmV2aWV3IGFuZCBtZXRhLWFuYWx5c2lzPC90aXRs
ZT48c2Vjb25kYXJ5LXRpdGxlPkFnZWluZyBSZXMgUmV2PC9zZWNvbmRhcnktdGl0bGU+PC90aXRs
ZXM+PHBhZ2VzPjEwMTY2OTwvcGFnZXM+PHZvbHVtZT43OTwvdm9sdW1lPjxlZGl0aW9uPjIwMjIw
NjE0PC9lZGl0aW9uPjxrZXl3b3Jkcz48a2V5d29yZD4qQ29nbml0aXZlIEJlaGF2aW9yYWwgVGhl
cmFweTwva2V5d29yZD48a2V5d29yZD4qRGVtZW50aWEvcHN5Y2hvbG9neS90aGVyYXB5PC9rZXl3
b3JkPjxrZXl3b3JkPkRlcHJlc3Npb24vZXRpb2xvZ3kvdGhlcmFweTwva2V5d29yZD48a2V5d29y
ZD5IdW1hbnM8L2tleXdvcmQ+PGtleXdvcmQ+UXVhbGl0eSBvZiBMaWZlPC9rZXl3b3JkPjxrZXl3
b3JkPkJwc2Q8L2tleXdvcmQ+PGtleXdvcmQ+RGVtZW50aWE8L2tleXdvcmQ+PGtleXdvcmQ+RGVw
cmVzc2lvbjwva2V5d29yZD48a2V5d29yZD5Ob25waGFybWFjb2xvZ2ljYWw8L2tleXdvcmQ+PGtl
eXdvcmQ+UGVyc29uLWNlbnRyZWQgY2FyZTwva2V5d29yZD48a2V5d29yZD5Qc3ljaG9zb2NpYWw8
L2tleXdvcmQ+PC9rZXl3b3Jkcz48ZGF0ZXM+PHllYXI+MjAyMjwveWVhcj48cHViLWRhdGVzPjxk
YXRlPkF1ZzwvZGF0ZT48L3B1Yi1kYXRlcz48L2RhdGVzPjxpc2JuPjE4NzItOTY0OSAoRWxlY3Ry
b25pYykmI3hEOzE1NjgtMTYzNyAoTGlua2luZyk8L2lzYm4+PGFjY2Vzc2lvbi1udW0+MzU3MTQ4
NTM8L2FjY2Vzc2lvbi1udW0+PHVybHM+PHJlbGF0ZWQtdXJscz48dXJsPmh0dHBzOi8vd3d3Lm5j
YmkubmxtLm5paC5nb3YvcHVibWVkLzM1NzE0ODUzPC91cmw+PC9yZWxhdGVkLXVybHM+PC91cmxz
PjxlbGVjdHJvbmljLXJlc291cmNlLW51bT5kb2k6MTAuMTAxNi9qLmFyci4yMDIyLjEwMTY2OTwv
ZWxlY3Ryb25pYy1yZXNvdXJjZS1udW0+PHJlbW90ZS1kYXRhYmFzZS1uYW1lPk1lZGxpbmU8L3Jl
bW90ZS1kYXRhYmFzZS1uYW1lPjxyZW1vdGUtZGF0YWJhc2UtcHJvdmlkZXI+TkxNPC9yZW1vdGUt
ZGF0YWJhc2UtcHJvdmlkZXI+PC9yZWNvcmQ+PC9DaXRlPjwvRW5kTm90ZT5=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PEVuZE5vdGU+PENpdGU+PEF1dGhvcj5CdXJsZXk8L0F1dGhvcj48WWVhcj4yMDIyPC9ZZWFyPjxS
ZWNOdW0+MzI4ODwvUmVjTnVtPjxEaXNwbGF5VGV4dD48c3R5bGUgZmFjZT0ic3VwZXJzY3JpcHQi
PjExNDwvc3R5bGU+PC9EaXNwbGF5VGV4dD48cmVjb3JkPjxyZWMtbnVtYmVyPjMyODg8L3JlYy1u
dW1iZXI+PGZvcmVpZ24ta2V5cz48a2V5IGFwcD0iRU4iIGRiLWlkPSJyenBwZWR4dzc1eHRzOGVy
YXd2NXA5NW90d3B6ZGFkc3QycHoiIHRpbWVzdGFtcD0iMTcxODI0MTEyOSI+MzI4ODwva2V5Pjwv
Zm9yZWlnbi1rZXlzPjxyZWYtdHlwZSBuYW1lPSJKb3VybmFsIEFydGljbGUiPjE3PC9yZWYtdHlw
ZT48Y29udHJpYnV0b3JzPjxhdXRob3JzPjxhdXRob3I+QnVybGV5LCBDLiBWLjwvYXV0aG9yPjxh
dXRob3I+QnVybnMsIEsuPC9hdXRob3I+PGF1dGhvcj5MYW0sIEIuIEMuIFAuPC9hdXRob3I+PGF1
dGhvcj5Ccm9kYXR5LCBILjwvYXV0aG9yPjwvYXV0aG9ycz48L2NvbnRyaWJ1dG9ycz48YXV0aC1h
ZGRyZXNzPkRlbWVudGlhIENlbnRyZSBmb3IgUmVzZWFyY2ggQ29sbGFib3JhdGlvbiwgU2Nob29s
IG9mIFBzeWNoaWF0cnksIFVuaXZlcnNpdHkgb2YgTmV3IFNvdXRoIFdhbGVzLCBTeWRuZXksIEF1
c3RyYWxpYTsgQ2VudHJlIGZvciBIZWFsdGh5IEJyYWluIEFnZWluZywgU2Nob29sIG9mIFBzeWNo
aWF0cnksIFVuaXZlcnNpdHkgb2YgTmV3IFNvdXRoIFdhbGVzLCBTeWRuZXksIEF1c3RyYWxpYS4g
RWxlY3Ryb25pYyBhZGRyZXNzOiBjLmJ1cmxleUB1bnN3LmVkdS5hdS4mI3hEO0RlbWVudGlhIENl
bnRyZSBmb3IgUmVzZWFyY2ggQ29sbGFib3JhdGlvbiwgU2Nob29sIG9mIFBzeWNoaWF0cnksIFVu
aXZlcnNpdHkgb2YgTmV3IFNvdXRoIFdhbGVzLCBTeWRuZXksIEF1c3RyYWxpYS4mI3hEO0NlbnRy
ZSBmb3IgSGVhbHRoeSBCcmFpbiBBZ2VpbmcsIFNjaG9vbCBvZiBQc3ljaGlhdHJ5LCBVbml2ZXJz
aXR5IG9mIE5ldyBTb3V0aCBXYWxlcywgU3lkbmV5LCBBdXN0cmFsaWEuJiN4RDtEZW1lbnRpYSBD
ZW50cmUgZm9yIFJlc2VhcmNoIENvbGxhYm9yYXRpb24sIFNjaG9vbCBvZiBQc3ljaGlhdHJ5LCBV
bml2ZXJzaXR5IG9mIE5ldyBTb3V0aCBXYWxlcywgU3lkbmV5LCBBdXN0cmFsaWE7IENlbnRyZSBm
b3IgSGVhbHRoeSBCcmFpbiBBZ2VpbmcsIFNjaG9vbCBvZiBQc3ljaGlhdHJ5LCBVbml2ZXJzaXR5
IG9mIE5ldyBTb3V0aCBXYWxlcywgU3lkbmV5LCBBdXN0cmFsaWEuIEVsZWN0cm9uaWMgYWRkcmVz
czogaC5icm9kYXR5QHVuc3cuZWR1LmF1LjwvYXV0aC1hZGRyZXNzPjx0aXRsZXM+PHRpdGxlPk5v
bnBoYXJtYWNvbG9naWNhbCBhcHByb2FjaGVzIHJlZHVjZSBzeW1wdG9tcyBvZiBkZXByZXNzaW9u
IGluIGRlbWVudGlhOiBhIHN5c3RlbWF0aWMgcmV2aWV3IGFuZCBtZXRhLWFuYWx5c2lzPC90aXRs
ZT48c2Vjb25kYXJ5LXRpdGxlPkFnZWluZyBSZXMgUmV2PC9zZWNvbmRhcnktdGl0bGU+PC90aXRs
ZXM+PHBhZ2VzPjEwMTY2OTwvcGFnZXM+PHZvbHVtZT43OTwvdm9sdW1lPjxlZGl0aW9uPjIwMjIw
NjE0PC9lZGl0aW9uPjxrZXl3b3Jkcz48a2V5d29yZD4qQ29nbml0aXZlIEJlaGF2aW9yYWwgVGhl
cmFweTwva2V5d29yZD48a2V5d29yZD4qRGVtZW50aWEvcHN5Y2hvbG9neS90aGVyYXB5PC9rZXl3
b3JkPjxrZXl3b3JkPkRlcHJlc3Npb24vZXRpb2xvZ3kvdGhlcmFweTwva2V5d29yZD48a2V5d29y
ZD5IdW1hbnM8L2tleXdvcmQ+PGtleXdvcmQ+UXVhbGl0eSBvZiBMaWZlPC9rZXl3b3JkPjxrZXl3
b3JkPkJwc2Q8L2tleXdvcmQ+PGtleXdvcmQ+RGVtZW50aWE8L2tleXdvcmQ+PGtleXdvcmQ+RGVw
cmVzc2lvbjwva2V5d29yZD48a2V5d29yZD5Ob25waGFybWFjb2xvZ2ljYWw8L2tleXdvcmQ+PGtl
eXdvcmQ+UGVyc29uLWNlbnRyZWQgY2FyZTwva2V5d29yZD48a2V5d29yZD5Qc3ljaG9zb2NpYWw8
L2tleXdvcmQ+PC9rZXl3b3Jkcz48ZGF0ZXM+PHllYXI+MjAyMjwveWVhcj48cHViLWRhdGVzPjxk
YXRlPkF1ZzwvZGF0ZT48L3B1Yi1kYXRlcz48L2RhdGVzPjxpc2JuPjE4NzItOTY0OSAoRWxlY3Ry
b25pYykmI3hEOzE1NjgtMTYzNyAoTGlua2luZyk8L2lzYm4+PGFjY2Vzc2lvbi1udW0+MzU3MTQ4
NTM8L2FjY2Vzc2lvbi1udW0+PHVybHM+PHJlbGF0ZWQtdXJscz48dXJsPmh0dHBzOi8vd3d3Lm5j
YmkubmxtLm5paC5nb3YvcHVibWVkLzM1NzE0ODUzPC91cmw+PC9yZWxhdGVkLXVybHM+PC91cmxz
PjxlbGVjdHJvbmljLXJlc291cmNlLW51bT5kb2k6MTAuMTAxNi9qLmFyci4yMDIyLjEwMTY2OTwv
ZWxlY3Ryb25pYy1yZXNvdXJjZS1udW0+PHJlbW90ZS1kYXRhYmFzZS1uYW1lPk1lZGxpbmU8L3Jl
bW90ZS1kYXRhYmFzZS1uYW1lPjxyZW1vdGUtZGF0YWJhc2UtcHJvdmlkZXI+TkxNPC9yZW1vdGUt
ZGF0YWJhc2UtcHJvdmlkZXI+PC9yZWNvcmQ+PC9DaXRlPjwvRW5kTm90ZT5=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FC6E0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114</w:t>
            </w:r>
            <w:r w:rsidR="00FC6E07">
              <w:rPr>
                <w:rFonts w:eastAsia="Times New Roman" w:cs="Times New Roman"/>
                <w:color w:val="000000"/>
                <w:kern w:val="0"/>
                <w14:ligatures w14:val="none"/>
              </w:rPr>
              <w:fldChar w:fldCharType="end"/>
            </w:r>
          </w:p>
        </w:tc>
        <w:tc>
          <w:tcPr>
            <w:tcW w:w="585" w:type="dxa"/>
            <w:shd w:val="clear" w:color="auto" w:fill="auto"/>
            <w:noWrap/>
            <w:vAlign w:val="bottom"/>
            <w:hideMark/>
          </w:tcPr>
          <w:p w14:paraId="7AC9FF1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4D166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261A55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711DE3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386C05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38EAE9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3CBB10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853A7A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C543F8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717352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05E073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2475C6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B01D8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699C8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7A6FB1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BFBEB4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A7E3D5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6F6C6EC9" w14:textId="77777777" w:rsidTr="004147BF">
        <w:trPr>
          <w:trHeight w:val="290"/>
        </w:trPr>
        <w:tc>
          <w:tcPr>
            <w:tcW w:w="2425" w:type="dxa"/>
            <w:shd w:val="clear" w:color="auto" w:fill="FFFFFF" w:themeFill="background1"/>
            <w:noWrap/>
            <w:vAlign w:val="bottom"/>
            <w:hideMark/>
          </w:tcPr>
          <w:p w14:paraId="228062EB" w14:textId="4F44AFC6"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Cao 2023</w:t>
            </w:r>
            <w:r w:rsidR="00B3188A">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&lt;EndNote&gt;&lt;Cite&gt;&lt;Author&gt;Cao&lt;/Author&gt;&lt;Year&gt;2023&lt;/Year&gt;&lt;RecNum&gt;3289&lt;/RecNum&gt;&lt;DisplayText&gt;&lt;style face="superscript"&gt;58&lt;/style&gt;&lt;/DisplayText&gt;&lt;record&gt;&lt;rec-number&gt;3289&lt;/rec-number&gt;&lt;foreign-keys&gt;&lt;key app="EN" db-id="rzppedxw75xts8erawv5p95otwpzdadst2pz" timestamp="1718241142"&gt;3289&lt;/key&gt;&lt;/foreign-keys&gt;&lt;ref-type name="Journal Article"&gt;17&lt;/ref-type&gt;&lt;contributors&gt;&lt;authors&gt;&lt;author&gt;Cao, M.&lt;/author&gt;&lt;author&gt;Zhang, Z.&lt;/author&gt;&lt;/authors&gt;&lt;/contributors&gt;&lt;auth-address&gt;Shaoxing University Yuanpei College, No. 2799 Qunxian Zhong Road, Yuecheng District, Shaoxing, Zhejiang, China. qkuoayrwd@126.com.&amp;#xD;Hunan international econonmics university, Hunan, China. qkuoayrwd@126.com.&lt;/auth-address&gt;&lt;titles&gt;&lt;title&gt;Adjuvant music therapy for patients with hypertension: a meta-analysis and systematic review&lt;/title&gt;&lt;secondary-title&gt;BMC Complement Med Ther&lt;/secondary-title&gt;&lt;/titles&gt;&lt;pages&gt;110&lt;/pages&gt;&lt;volume&gt;23&lt;/volume&gt;&lt;number&gt;1&lt;/number&gt;&lt;edition&gt;20230406&lt;/edition&gt;&lt;keywords&gt;&lt;keyword&gt;Humans&lt;/keyword&gt;&lt;keyword&gt;Anxiety/therapy&lt;/keyword&gt;&lt;keyword&gt;Blood Pressure/physiology&lt;/keyword&gt;&lt;keyword&gt;*Hypertension/therapy&lt;/keyword&gt;&lt;keyword&gt;*Music&lt;/keyword&gt;&lt;keyword&gt;*Music Therapy&lt;/keyword&gt;&lt;keyword&gt;Blood pressure&lt;/keyword&gt;&lt;keyword&gt;Care&lt;/keyword&gt;&lt;keyword&gt;Hypertension&lt;/keyword&gt;&lt;keyword&gt;Music therapy&lt;/keyword&gt;&lt;keyword&gt;Treatment&lt;/keyword&gt;&lt;/keywords&gt;&lt;dates&gt;&lt;year&gt;2023&lt;/year&gt;&lt;pub-dates&gt;&lt;date&gt;Apr 6&lt;/date&gt;&lt;/pub-dates&gt;&lt;/dates&gt;&lt;isbn&gt;2662-7671 (Electronic)&amp;#xD;2662-7671 (Linking)&lt;/isbn&gt;&lt;accession-num&gt;37024863&lt;/accession-num&gt;&lt;urls&gt;&lt;related-urls&gt;&lt;url&gt;https://www.ncbi.nlm.nih.gov/pubmed/37024863&lt;/url&gt;&lt;/related-urls&gt;&lt;/urls&gt;&lt;custom1&gt;The authors declare that they have no competing interests.&lt;/custom1&gt;&lt;custom2&gt;PMC10077636&lt;/custom2&gt;&lt;electronic-resource-num&gt;doi:10.1186/s12906-023-03929-6&lt;/electronic-resource-num&gt;&lt;remote-database-name&gt;Medline&lt;/remote-database-name&gt;&lt;remote-database-provider&gt;NLM&lt;/remote-database-provider&gt;&lt;/record&gt;&lt;/Cite&gt;&lt;/EndNote&gt;</w:instrText>
            </w:r>
            <w:r w:rsidR="00B3188A">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58</w:t>
            </w:r>
            <w:r w:rsidR="00B3188A">
              <w:rPr>
                <w:rFonts w:eastAsia="Times New Roman" w:cs="Times New Roman"/>
                <w:color w:val="000000"/>
                <w:kern w:val="0"/>
                <w14:ligatures w14:val="none"/>
              </w:rPr>
              <w:fldChar w:fldCharType="end"/>
            </w:r>
          </w:p>
        </w:tc>
        <w:tc>
          <w:tcPr>
            <w:tcW w:w="585" w:type="dxa"/>
            <w:shd w:val="clear" w:color="auto" w:fill="auto"/>
            <w:noWrap/>
            <w:vAlign w:val="bottom"/>
            <w:hideMark/>
          </w:tcPr>
          <w:p w14:paraId="325F908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38B65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5B7973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F303B7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866506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828134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79698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0D26A3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341715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A6A4C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0CFFC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1BE363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3254B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AE7FA9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8663F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EB5585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E0ACD2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76B5887F" w14:textId="77777777" w:rsidTr="004147BF">
        <w:trPr>
          <w:trHeight w:val="290"/>
        </w:trPr>
        <w:tc>
          <w:tcPr>
            <w:tcW w:w="2425" w:type="dxa"/>
            <w:shd w:val="clear" w:color="auto" w:fill="FFFFFF" w:themeFill="background1"/>
            <w:noWrap/>
            <w:vAlign w:val="bottom"/>
            <w:hideMark/>
          </w:tcPr>
          <w:p w14:paraId="2DE30244" w14:textId="3E9E88A1" w:rsidR="00F52FD6" w:rsidRPr="0024468E" w:rsidRDefault="00F52FD6" w:rsidP="00F52FD6">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Carapellotti</w:t>
            </w:r>
            <w:proofErr w:type="spellEnd"/>
            <w:r w:rsidRPr="0024468E">
              <w:rPr>
                <w:rFonts w:eastAsia="Times New Roman" w:cs="Times New Roman"/>
                <w:color w:val="000000"/>
                <w:kern w:val="0"/>
                <w14:ligatures w14:val="none"/>
              </w:rPr>
              <w:t xml:space="preserve"> 2020</w:t>
            </w:r>
            <w:r w:rsidR="007B365B">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&lt;EndNote&gt;&lt;Cite&gt;&lt;Author&gt;Carapellotti&lt;/Author&gt;&lt;Year&gt;2020&lt;/Year&gt;&lt;RecNum&gt;2785&lt;/RecNum&gt;&lt;DisplayText&gt;&lt;style face="superscript"&gt;115&lt;/style&gt;&lt;/DisplayText&gt;&lt;record&gt;&lt;rec-number&gt;2785&lt;/rec-number&gt;&lt;foreign-keys&gt;&lt;key app="EN" db-id="rzppedxw75xts8erawv5p95otwpzdadst2pz" timestamp="1718224780"&gt;2785&lt;/key&gt;&lt;/foreign-keys&gt;&lt;ref-type name="Journal Article"&gt;17&lt;/ref-type&gt;&lt;contributors&gt;&lt;authors&gt;&lt;author&gt;Carapellotti, A. M.&lt;/author&gt;&lt;author&gt;Stevenson, R.&lt;/author&gt;&lt;author&gt;Doumas, M.&lt;/author&gt;&lt;/authors&gt;&lt;/contributors&gt;&lt;auth-address&gt;School of Psychology, Queen&amp;apos;s University Belfast, Belfast, United Kingdom.&lt;/auth-address&gt;&lt;titles&gt;&lt;title&gt;The efficacy of dance for improving motor impairments, non-motor symptoms, and quality of life in Parkinson&amp;apos;s disease: a systematic review and meta-analysis&lt;/title&gt;&lt;secondary-title&gt;PLoS One&lt;/secondary-title&gt;&lt;/titles&gt;&lt;periodical&gt;&lt;full-title&gt;PloS One&lt;/full-title&gt;&lt;abbr-1&gt;PLoS One&lt;/abbr-1&gt;&lt;abbr-2&gt;PLoS One&lt;/abbr-2&gt;&lt;/periodical&gt;&lt;pages&gt;e0236820&lt;/pages&gt;&lt;volume&gt;15&lt;/volume&gt;&lt;number&gt;8&lt;/number&gt;&lt;edition&gt;20200805&lt;/edition&gt;&lt;keywords&gt;&lt;keyword&gt;Activities of Daily Living&lt;/keyword&gt;&lt;keyword&gt;Cognition/physiology&lt;/keyword&gt;&lt;keyword&gt;*Dancing&lt;/keyword&gt;&lt;keyword&gt;Gait&lt;/keyword&gt;&lt;keyword&gt;Humans&lt;/keyword&gt;&lt;keyword&gt;Mental Health&lt;/keyword&gt;&lt;keyword&gt;Motor Disorders/*complications&lt;/keyword&gt;&lt;keyword&gt;Parkinson Disease/complications/*pathology&lt;/keyword&gt;&lt;keyword&gt;Postural Balance&lt;/keyword&gt;&lt;keyword&gt;*Quality of Life&lt;/keyword&gt;&lt;/keywords&gt;&lt;dates&gt;&lt;year&gt;2020&lt;/year&gt;&lt;/dates&gt;&lt;isbn&gt;1932-6203&lt;/isbn&gt;&lt;accession-num&gt;32756578&lt;/accession-num&gt;&lt;urls&gt;&lt;related-urls&gt;&lt;url&gt;https://journals.plos.org/plosone/article/file?id=10.1371/journal.pone.0236820&amp;amp;type=printable&lt;/url&gt;&lt;/related-urls&gt;&lt;/urls&gt;&lt;custom1&gt;The authors have declared that no competing interests exist.&lt;/custom1&gt;&lt;custom2&gt;PMC7406058&lt;/custom2&gt;&lt;electronic-resource-num&gt;doi:10.1371/journal.pone.0236820&lt;/electronic-resource-num&gt;&lt;remote-database-provider&gt;NLM&lt;/remote-database-provider&gt;&lt;language&gt;eng&lt;/language&gt;&lt;/record&gt;&lt;/Cite&gt;&lt;/EndNote&gt;</w:instrText>
            </w:r>
            <w:r w:rsidR="007B365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115</w:t>
            </w:r>
            <w:r w:rsidR="007B365B">
              <w:rPr>
                <w:rFonts w:eastAsia="Times New Roman" w:cs="Times New Roman"/>
                <w:color w:val="000000"/>
                <w:kern w:val="0"/>
                <w14:ligatures w14:val="none"/>
              </w:rPr>
              <w:fldChar w:fldCharType="end"/>
            </w:r>
          </w:p>
        </w:tc>
        <w:tc>
          <w:tcPr>
            <w:tcW w:w="585" w:type="dxa"/>
            <w:shd w:val="clear" w:color="auto" w:fill="auto"/>
            <w:noWrap/>
            <w:vAlign w:val="bottom"/>
            <w:hideMark/>
          </w:tcPr>
          <w:p w14:paraId="78DABE1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BBA54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BC0EA6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2EDB8F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4DD375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9FEDA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36C03B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D86A1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66AB49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9E121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927E58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9D2D3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DD0B5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082F4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0B164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A6381C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677A30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0ED133A" w14:textId="77777777" w:rsidTr="004147BF">
        <w:trPr>
          <w:trHeight w:val="290"/>
        </w:trPr>
        <w:tc>
          <w:tcPr>
            <w:tcW w:w="2425" w:type="dxa"/>
            <w:shd w:val="clear" w:color="auto" w:fill="FFFFFF" w:themeFill="background1"/>
            <w:noWrap/>
            <w:vAlign w:val="bottom"/>
            <w:hideMark/>
          </w:tcPr>
          <w:p w14:paraId="03544CF5" w14:textId="5AB837FD"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Chan 2020</w:t>
            </w:r>
            <w:r w:rsidR="00CA7488">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&lt;EndNote&gt;&lt;Cite&gt;&lt;Author&gt;Chan&lt;/Author&gt;&lt;Year&gt;2020&lt;/Year&gt;&lt;RecNum&gt;2786&lt;/RecNum&gt;&lt;DisplayText&gt;&lt;style face="superscript"&gt;116&lt;/style&gt;&lt;/DisplayText&gt;&lt;record&gt;&lt;rec-number&gt;2786&lt;/rec-number&gt;&lt;foreign-keys&gt;&lt;key app="EN" db-id="rzppedxw75xts8erawv5p95otwpzdadst2pz" timestamp="1718224836"&gt;2786&lt;/key&gt;&lt;/foreign-keys&gt;&lt;ref-type name="Journal Article"&gt;17&lt;/ref-type&gt;&lt;contributors&gt;&lt;authors&gt;&lt;author&gt;Chan, J. S. Y.&lt;/author&gt;&lt;author&gt;Wu, J.&lt;/author&gt;&lt;author&gt;Deng, K.&lt;/author&gt;&lt;author&gt;Yan, J. H.&lt;/author&gt;&lt;/authors&gt;&lt;/contributors&gt;&lt;auth-address&gt;Laboratory of Neuromotor Control and Learning, Shenzhen University, Shenzhen, China.&amp;#xD;Laboratory of Neuromotor Control and Learning, Shenzhen University, Shenzhen, China. Electronic address: j-h-yan@qq.com.&lt;/auth-address&gt;&lt;titles&gt;&lt;title&gt;The effectiveness of dance interventions on cognition in patients with mild cognitive impairment: a meta-analysis of randomized controlled trials&lt;/title&gt;&lt;secondary-title&gt;Neurosci Biobehav Rev&lt;/secondary-title&gt;&lt;/titles&gt;&lt;periodical&gt;&lt;full-title&gt;Neuroscience and Biobehavioral Reviews&lt;/full-title&gt;&lt;abbr-1&gt;Neurosci. Biobehav. Rev.&lt;/abbr-1&gt;&lt;abbr-2&gt;Neurosci Biobehav Rev&lt;/abbr-2&gt;&lt;abbr-3&gt;Neuroscience &amp;amp; Biobehavioral Reviews&lt;/abbr-3&gt;&lt;/periodical&gt;&lt;pages&gt;80-88&lt;/pages&gt;&lt;volume&gt;118&lt;/volume&gt;&lt;edition&gt;20200717&lt;/edition&gt;&lt;keywords&gt;&lt;keyword&gt;Cognition&lt;/keyword&gt;&lt;keyword&gt;*Cognitive Dysfunction/therapy&lt;/keyword&gt;&lt;keyword&gt;*Dancing&lt;/keyword&gt;&lt;keyword&gt;Humans&lt;/keyword&gt;&lt;keyword&gt;Randomized Controlled Trials as Topic&lt;/keyword&gt;&lt;keyword&gt;Dance&lt;/keyword&gt;&lt;keyword&gt;Meta-analysis&lt;/keyword&gt;&lt;keyword&gt;Mild cognitive impairment&lt;/keyword&gt;&lt;keyword&gt;Randomized controlled trials&lt;/keyword&gt;&lt;/keywords&gt;&lt;dates&gt;&lt;year&gt;2020&lt;/year&gt;&lt;pub-dates&gt;&lt;date&gt;Nov&lt;/date&gt;&lt;/pub-dates&gt;&lt;/dates&gt;&lt;isbn&gt;0149-7634&lt;/isbn&gt;&lt;accession-num&gt;32687886&lt;/accession-num&gt;&lt;urls&gt;&lt;/urls&gt;&lt;electronic-resource-num&gt;doi:10.1016/j.neubiorev.2020.07.017&lt;/electronic-resource-num&gt;&lt;remote-database-provider&gt;NLM&lt;/remote-database-provider&gt;&lt;language&gt;eng&lt;/language&gt;&lt;/record&gt;&lt;/Cite&gt;&lt;/EndNote&gt;</w:instrText>
            </w:r>
            <w:r w:rsidR="00CA7488">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116</w:t>
            </w:r>
            <w:r w:rsidR="00CA7488">
              <w:rPr>
                <w:rFonts w:eastAsia="Times New Roman" w:cs="Times New Roman"/>
                <w:color w:val="000000"/>
                <w:kern w:val="0"/>
                <w14:ligatures w14:val="none"/>
              </w:rPr>
              <w:fldChar w:fldCharType="end"/>
            </w:r>
          </w:p>
        </w:tc>
        <w:tc>
          <w:tcPr>
            <w:tcW w:w="585" w:type="dxa"/>
            <w:shd w:val="clear" w:color="auto" w:fill="auto"/>
            <w:noWrap/>
            <w:vAlign w:val="bottom"/>
            <w:hideMark/>
          </w:tcPr>
          <w:p w14:paraId="54190C5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FFAA44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7CCCE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7CE5C1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2B0B15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F8FD9D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A46C9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AE696C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B33136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7D333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B2266B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1CAB0D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EE79A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BDBDD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42856C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A95748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2A2F71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801D0F" w:rsidRPr="0069333E" w14:paraId="452763F6" w14:textId="77777777" w:rsidTr="004147BF">
        <w:trPr>
          <w:trHeight w:val="290"/>
        </w:trPr>
        <w:tc>
          <w:tcPr>
            <w:tcW w:w="2425" w:type="dxa"/>
            <w:shd w:val="clear" w:color="auto" w:fill="FFFFFF" w:themeFill="background1"/>
            <w:noWrap/>
            <w:vAlign w:val="bottom"/>
            <w:hideMark/>
          </w:tcPr>
          <w:p w14:paraId="02077FED" w14:textId="228FA1CE"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Chan 2023</w:t>
            </w:r>
            <w:r w:rsidR="005F298E">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&lt;EndNote&gt;&lt;Cite&gt;&lt;Author&gt;Chan&lt;/Author&gt;&lt;Year&gt;2023&lt;/Year&gt;&lt;RecNum&gt;3290&lt;/RecNum&gt;&lt;DisplayText&gt;&lt;style face="superscript"&gt;59&lt;/style&gt;&lt;/DisplayText&gt;&lt;record&gt;&lt;rec-number&gt;3290&lt;/rec-number&gt;&lt;foreign-keys&gt;&lt;key app="EN" db-id="rzppedxw75xts8erawv5p95otwpzdadst2pz" timestamp="1718241211"&gt;3290&lt;/key&gt;&lt;/foreign-keys&gt;&lt;ref-type name="Journal Article"&gt;17&lt;/ref-type&gt;&lt;contributors&gt;&lt;authors&gt;&lt;author&gt;Chan, M. W. M.&lt;/author&gt;&lt;author&gt;Lo, S. H. S.&lt;/author&gt;&lt;author&gt;Sit, J. W. H.&lt;/author&gt;&lt;author&gt;Choi, K. C.&lt;/author&gt;&lt;author&gt;Tao, A.&lt;/author&gt;&lt;/authors&gt;&lt;/contributors&gt;&lt;auth-address&gt;The Nethersole School of Nursing, Faculty of Medicine, The Chinese University of Hong Kong, Hong Kong.&lt;/auth-address&gt;&lt;titles&gt;&lt;title&gt;Effects of visual arts-based interventions on physical and psychosocial outcomes of people with stroke: a systematic review and meta-analysis&lt;/title&gt;&lt;secondary-title&gt;Int J Nurs Stud Adv&lt;/secondary-title&gt;&lt;/titles&gt;&lt;pages&gt;100126&lt;/pages&gt;&lt;volume&gt;5&lt;/volume&gt;&lt;edition&gt;20230402&lt;/edition&gt;&lt;keywords&gt;&lt;keyword&gt;Meta-analysis&lt;/keyword&gt;&lt;keyword&gt;Physical outcomes&lt;/keyword&gt;&lt;keyword&gt;Psychosocial outcomes&lt;/keyword&gt;&lt;keyword&gt;Rehabilitation&lt;/keyword&gt;&lt;keyword&gt;Stroke&lt;/keyword&gt;&lt;keyword&gt;Systematic review&lt;/keyword&gt;&lt;keyword&gt;Visual arts&lt;/keyword&gt;&lt;/keywords&gt;&lt;dates&gt;&lt;year&gt;2023&lt;/year&gt;&lt;pub-dates&gt;&lt;date&gt;Dec&lt;/date&gt;&lt;/pub-dates&gt;&lt;/dates&gt;&lt;isbn&gt;2666-142X (Electronic)&amp;#xD;2666-142X (Linking)&lt;/isbn&gt;&lt;accession-num&gt;38746563&lt;/accession-num&gt;&lt;urls&gt;&lt;related-urls&gt;&lt;url&gt;https://www.ncbi.nlm.nih.gov/pubmed/38746563&lt;/url&gt;&lt;/related-urls&gt;&lt;/urls&gt;&lt;custom1&gt;None.&lt;/custom1&gt;&lt;custom2&gt;PMC11080494&lt;/custom2&gt;&lt;electronic-resource-num&gt;doi:10.1016/j.ijnsa.2023.100126&lt;/electronic-resource-num&gt;&lt;remote-database-name&gt;PubMed-not-MEDLINE&lt;/remote-database-name&gt;&lt;remote-database-provider&gt;NLM&lt;/remote-database-provider&gt;&lt;/record&gt;&lt;/Cite&gt;&lt;/EndNote&gt;</w:instrText>
            </w:r>
            <w:r w:rsidR="005F298E">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59</w:t>
            </w:r>
            <w:r w:rsidR="005F298E">
              <w:rPr>
                <w:rFonts w:eastAsia="Times New Roman" w:cs="Times New Roman"/>
                <w:color w:val="000000"/>
                <w:kern w:val="0"/>
                <w14:ligatures w14:val="none"/>
              </w:rPr>
              <w:fldChar w:fldCharType="end"/>
            </w:r>
          </w:p>
        </w:tc>
        <w:tc>
          <w:tcPr>
            <w:tcW w:w="585" w:type="dxa"/>
            <w:shd w:val="clear" w:color="auto" w:fill="FFFFFF" w:themeFill="background1"/>
            <w:noWrap/>
            <w:vAlign w:val="bottom"/>
            <w:hideMark/>
          </w:tcPr>
          <w:p w14:paraId="74C3512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0C5B6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1A29F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BC9F75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22F7C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87B2EF"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E82C0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3EED58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82579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F67E50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FC9D97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A98718"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B0992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EF790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E02ECE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47B20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684F13C" w14:textId="154E5E77" w:rsidR="00F52FD6" w:rsidRPr="0024468E" w:rsidRDefault="006E171A" w:rsidP="00F52FD6">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F52FD6" w:rsidRPr="0024468E">
              <w:rPr>
                <w:rFonts w:eastAsia="Times New Roman" w:cs="Times New Roman"/>
                <w:color w:val="000000"/>
                <w:kern w:val="0"/>
                <w14:ligatures w14:val="none"/>
              </w:rPr>
              <w:t>igh</w:t>
            </w:r>
          </w:p>
        </w:tc>
      </w:tr>
      <w:tr w:rsidR="0062345F" w:rsidRPr="0069333E" w14:paraId="4BB8B8A6" w14:textId="77777777" w:rsidTr="004147BF">
        <w:trPr>
          <w:trHeight w:val="290"/>
        </w:trPr>
        <w:tc>
          <w:tcPr>
            <w:tcW w:w="2425" w:type="dxa"/>
            <w:shd w:val="clear" w:color="auto" w:fill="FFFFFF" w:themeFill="background1"/>
            <w:noWrap/>
            <w:vAlign w:val="bottom"/>
            <w:hideMark/>
          </w:tcPr>
          <w:p w14:paraId="1332B40E" w14:textId="51EE52A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Chandrababu 2021</w:t>
            </w:r>
            <w:r w:rsidR="00C821DC">
              <w:rPr>
                <w:rFonts w:eastAsia="Times New Roman" w:cs="Times New Roman"/>
                <w:color w:val="000000"/>
                <w:kern w:val="0"/>
                <w14:ligatures w14:val="none"/>
              </w:rPr>
              <w:fldChar w:fldCharType="begin">
                <w:fldData xml:space="preserve">PEVuZE5vdGU+PENpdGU+PEF1dGhvcj5DaGFuZHJhYmFidTwvQXV0aG9yPjxZZWFyPjIwMjE8L1ll
YXI+PFJlY051bT4yNzg3PC9SZWNOdW0+PERpc3BsYXlUZXh0PjxzdHlsZSBmYWNlPSJzdXBlcnNj
cmlwdCI+NjA8L3N0eWxlPjwvRGlzcGxheVRleHQ+PHJlY29yZD48cmVjLW51bWJlcj4yNzg3PC9y
ZWMtbnVtYmVyPjxmb3JlaWduLWtleXM+PGtleSBhcHA9IkVOIiBkYi1pZD0icnpwcGVkeHc3NXh0
czhlcmF3djVwOTVvdHdwemRhZHN0MnB6IiB0aW1lc3RhbXA9IjE3MTgyMjQ5MjQiPjI3ODc8L2tl
eT48L2ZvcmVpZ24ta2V5cz48cmVmLXR5cGUgbmFtZT0iSm91cm5hbCBBcnRpY2xlIj4xNzwvcmVm
LXR5cGU+PGNvbnRyaWJ1dG9ycz48YXV0aG9ycz48YXV0aG9yPkNoYW5kcmFiYWJ1LCBSLjwvYXV0
aG9yPjxhdXRob3I+UmFtZXNoLCBKLjwvYXV0aG9yPjxhdXRob3I+RGV2aSwgRS4gUy48L2F1dGhv
cj48YXV0aG9yPk5heWFrLCBCLiBTLjwvYXV0aG9yPjxhdXRob3I+R2VvcmdlLCBBLjwvYXV0aG9y
PjwvYXV0aG9ycz48L2NvbnRyaWJ1dG9ycz48YXV0aC1hZGRyZXNzPk1hbmlwYWwgQ29sbGVnZSBv
ZiBOdXJzaW5nLCBNYW5pcGFsIEFjYWRlbXkgb2YgSGlnaGVyIEVkdWNhdGlvbiwgTWFuaXBhbCwg
S2FybmF0YWthLCBJbmRpYS4mI3hEO1VkdXBpIENvbGxlZ2Ugb2YgTnVyc2luZywgU2hyZWUgS3Jp
c2huYSBFZHVjYXRpb25hbCBUcnVzdCwgTWFuaXBhbCwgS2FybmF0YWthLCBJbmRpYS48L2F1dGgt
YWRkcmVzcz48dGl0bGVzPjx0aXRsZT5FZmZlY3RpdmVuZXNzIG9mIG11c2ljIG9uIGFueGlldHkg
YW5kIHBhaW4gYW1vbmcgY2FyZGlhYyBzdXJnZXJ5IHBhdGllbnRzOiBhIHF1YW50aXRhdGl2ZSBz
eXN0ZW1hdGljIHJldmlldyBhbmQgbWV0YS1hbmFseXNpcyBvZiByYW5kb21pemVkIGNvbnRyb2xs
ZWQgdHJpYWxzPC90aXRsZT48c2Vjb25kYXJ5LXRpdGxlPkludCBKIE51cnMgUHJhY3Q8L3NlY29u
ZGFyeS10aXRsZT48L3RpdGxlcz48cGVyaW9kaWNhbD48ZnVsbC10aXRsZT5JbnRlcm5hdGlvbmFs
IEpvdXJuYWwgb2YgTnVyc2luZyBQcmFjdGljZTwvZnVsbC10aXRsZT48YWJici0xPkludC4gSi4g
TnVycy4gUHJhY3QuPC9hYmJyLTE+PGFiYnItMj5JbnQgSiBOdXJzIFByYWN0PC9hYmJyLTI+PC9w
ZXJpb2RpY2FsPjxwYWdlcz5lMTI5Mjg8L3BhZ2VzPjx2b2x1bWU+Mjc8L3ZvbHVtZT48bnVtYmVy
PjQ8L251bWJlcj48ZWRpdGlvbj4yMDIxMDMyMzwvZWRpdGlvbj48a2V5d29yZHM+PGtleXdvcmQ+
QW54aWV0eS9wcmV2ZW50aW9uICZhbXA7IGNvbnRyb2w8L2tleXdvcmQ+PGtleXdvcmQ+KkNhcmRp
YWMgU3VyZ2ljYWwgUHJvY2VkdXJlcy9hZHZlcnNlIGVmZmVjdHM8L2tleXdvcmQ+PGtleXdvcmQ+
SHVtYW5zPC9rZXl3b3JkPjxrZXl3b3JkPipNdXNpYzwva2V5d29yZD48a2V5d29yZD4qTXVzaWMg
VGhlcmFweTwva2V5d29yZD48a2V5d29yZD5QYWluPC9rZXl3b3JkPjxrZXl3b3JkPlJhbmRvbWl6
ZWQgQ29udHJvbGxlZCBUcmlhbHMgYXMgVG9waWM8L2tleXdvcmQ+PGtleXdvcmQ+YW54aWV0eTwv
a2V5d29yZD48a2V5d29yZD5jYXJkaWFjIHN1cmdlcnk8L2tleXdvcmQ+PGtleXdvcmQ+bWV0YS1h
bmFseXNpczwva2V5d29yZD48a2V5d29yZD5tdXNpYzwva2V5d29yZD48a2V5d29yZD5udXJzaW5n
PC9rZXl3b3JkPjwva2V5d29yZHM+PGRhdGVzPjx5ZWFyPjIwMjE8L3llYXI+PHB1Yi1kYXRlcz48
ZGF0ZT5BdWc8L2RhdGU+PC9wdWItZGF0ZXM+PC9kYXRlcz48aXNibj4xMzIyLTcxMTQ8L2lzYm4+
PGFjY2Vzc2lvbi1udW0+MzM3NTkyODY8L2FjY2Vzc2lvbi1udW0+PHVybHM+PHJlbGF0ZWQtdXJs
cz48dXJsPmh0dHBzOi8vb25saW5lbGlicmFyeS53aWxleS5jb20vZG9pLzEwLjExMTEvaWpuLjEy
OTI4PC91cmw+PC9yZWxhdGVkLXVybHM+PC91cmxzPjxlbGVjdHJvbmljLXJlc291cmNlLW51bT5k
b2k6MTAuMTExMS9pam4uMTI5Mjg8L2VsZWN0cm9uaWMtcmVzb3VyY2UtbnVtPjxyZW1vdGUtZGF0
YWJhc2UtcHJvdmlkZXI+TkxNPC9yZW1vdGUtZGF0YWJhc2UtcHJvdmlkZXI+PGxhbmd1YWdlPmVu
ZzwvbGFuZ3VhZ2U+PC9yZWNvcmQ+PC9DaXRlPjwvRW5kTm90ZT5=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PEVuZE5vdGU+PENpdGU+PEF1dGhvcj5DaGFuZHJhYmFidTwvQXV0aG9yPjxZZWFyPjIwMjE8L1ll
YXI+PFJlY051bT4yNzg3PC9SZWNOdW0+PERpc3BsYXlUZXh0PjxzdHlsZSBmYWNlPSJzdXBlcnNj
cmlwdCI+NjA8L3N0eWxlPjwvRGlzcGxheVRleHQ+PHJlY29yZD48cmVjLW51bWJlcj4yNzg3PC9y
ZWMtbnVtYmVyPjxmb3JlaWduLWtleXM+PGtleSBhcHA9IkVOIiBkYi1pZD0icnpwcGVkeHc3NXh0
czhlcmF3djVwOTVvdHdwemRhZHN0MnB6IiB0aW1lc3RhbXA9IjE3MTgyMjQ5MjQiPjI3ODc8L2tl
eT48L2ZvcmVpZ24ta2V5cz48cmVmLXR5cGUgbmFtZT0iSm91cm5hbCBBcnRpY2xlIj4xNzwvcmVm
LXR5cGU+PGNvbnRyaWJ1dG9ycz48YXV0aG9ycz48YXV0aG9yPkNoYW5kcmFiYWJ1LCBSLjwvYXV0
aG9yPjxhdXRob3I+UmFtZXNoLCBKLjwvYXV0aG9yPjxhdXRob3I+RGV2aSwgRS4gUy48L2F1dGhv
cj48YXV0aG9yPk5heWFrLCBCLiBTLjwvYXV0aG9yPjxhdXRob3I+R2VvcmdlLCBBLjwvYXV0aG9y
PjwvYXV0aG9ycz48L2NvbnRyaWJ1dG9ycz48YXV0aC1hZGRyZXNzPk1hbmlwYWwgQ29sbGVnZSBv
ZiBOdXJzaW5nLCBNYW5pcGFsIEFjYWRlbXkgb2YgSGlnaGVyIEVkdWNhdGlvbiwgTWFuaXBhbCwg
S2FybmF0YWthLCBJbmRpYS4mI3hEO1VkdXBpIENvbGxlZ2Ugb2YgTnVyc2luZywgU2hyZWUgS3Jp
c2huYSBFZHVjYXRpb25hbCBUcnVzdCwgTWFuaXBhbCwgS2FybmF0YWthLCBJbmRpYS48L2F1dGgt
YWRkcmVzcz48dGl0bGVzPjx0aXRsZT5FZmZlY3RpdmVuZXNzIG9mIG11c2ljIG9uIGFueGlldHkg
YW5kIHBhaW4gYW1vbmcgY2FyZGlhYyBzdXJnZXJ5IHBhdGllbnRzOiBhIHF1YW50aXRhdGl2ZSBz
eXN0ZW1hdGljIHJldmlldyBhbmQgbWV0YS1hbmFseXNpcyBvZiByYW5kb21pemVkIGNvbnRyb2xs
ZWQgdHJpYWxzPC90aXRsZT48c2Vjb25kYXJ5LXRpdGxlPkludCBKIE51cnMgUHJhY3Q8L3NlY29u
ZGFyeS10aXRsZT48L3RpdGxlcz48cGVyaW9kaWNhbD48ZnVsbC10aXRsZT5JbnRlcm5hdGlvbmFs
IEpvdXJuYWwgb2YgTnVyc2luZyBQcmFjdGljZTwvZnVsbC10aXRsZT48YWJici0xPkludC4gSi4g
TnVycy4gUHJhY3QuPC9hYmJyLTE+PGFiYnItMj5JbnQgSiBOdXJzIFByYWN0PC9hYmJyLTI+PC9w
ZXJpb2RpY2FsPjxwYWdlcz5lMTI5Mjg8L3BhZ2VzPjx2b2x1bWU+Mjc8L3ZvbHVtZT48bnVtYmVy
PjQ8L251bWJlcj48ZWRpdGlvbj4yMDIxMDMyMzwvZWRpdGlvbj48a2V5d29yZHM+PGtleXdvcmQ+
QW54aWV0eS9wcmV2ZW50aW9uICZhbXA7IGNvbnRyb2w8L2tleXdvcmQ+PGtleXdvcmQ+KkNhcmRp
YWMgU3VyZ2ljYWwgUHJvY2VkdXJlcy9hZHZlcnNlIGVmZmVjdHM8L2tleXdvcmQ+PGtleXdvcmQ+
SHVtYW5zPC9rZXl3b3JkPjxrZXl3b3JkPipNdXNpYzwva2V5d29yZD48a2V5d29yZD4qTXVzaWMg
VGhlcmFweTwva2V5d29yZD48a2V5d29yZD5QYWluPC9rZXl3b3JkPjxrZXl3b3JkPlJhbmRvbWl6
ZWQgQ29udHJvbGxlZCBUcmlhbHMgYXMgVG9waWM8L2tleXdvcmQ+PGtleXdvcmQ+YW54aWV0eTwv
a2V5d29yZD48a2V5d29yZD5jYXJkaWFjIHN1cmdlcnk8L2tleXdvcmQ+PGtleXdvcmQ+bWV0YS1h
bmFseXNpczwva2V5d29yZD48a2V5d29yZD5tdXNpYzwva2V5d29yZD48a2V5d29yZD5udXJzaW5n
PC9rZXl3b3JkPjwva2V5d29yZHM+PGRhdGVzPjx5ZWFyPjIwMjE8L3llYXI+PHB1Yi1kYXRlcz48
ZGF0ZT5BdWc8L2RhdGU+PC9wdWItZGF0ZXM+PC9kYXRlcz48aXNibj4xMzIyLTcxMTQ8L2lzYm4+
PGFjY2Vzc2lvbi1udW0+MzM3NTkyODY8L2FjY2Vzc2lvbi1udW0+PHVybHM+PHJlbGF0ZWQtdXJs
cz48dXJsPmh0dHBzOi8vb25saW5lbGlicmFyeS53aWxleS5jb20vZG9pLzEwLjExMTEvaWpuLjEy
OTI4PC91cmw+PC9yZWxhdGVkLXVybHM+PC91cmxzPjxlbGVjdHJvbmljLXJlc291cmNlLW51bT5k
b2k6MTAuMTExMS9pam4uMTI5Mjg8L2VsZWN0cm9uaWMtcmVzb3VyY2UtbnVtPjxyZW1vdGUtZGF0
YWJhc2UtcHJvdmlkZXI+TkxNPC9yZW1vdGUtZGF0YWJhc2UtcHJvdmlkZXI+PGxhbmd1YWdlPmVu
ZzwvbGFuZ3VhZ2U+PC9yZWNvcmQ+PC9DaXRlPjwvRW5kTm90ZT5=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C821DC">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60</w:t>
            </w:r>
            <w:r w:rsidR="00C821DC">
              <w:rPr>
                <w:rFonts w:eastAsia="Times New Roman" w:cs="Times New Roman"/>
                <w:color w:val="000000"/>
                <w:kern w:val="0"/>
                <w14:ligatures w14:val="none"/>
              </w:rPr>
              <w:fldChar w:fldCharType="end"/>
            </w:r>
          </w:p>
        </w:tc>
        <w:tc>
          <w:tcPr>
            <w:tcW w:w="585" w:type="dxa"/>
            <w:shd w:val="clear" w:color="auto" w:fill="auto"/>
            <w:noWrap/>
            <w:vAlign w:val="bottom"/>
            <w:hideMark/>
          </w:tcPr>
          <w:p w14:paraId="1B322ED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3BB8F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1337A7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EED79C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7648AC6"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72CA77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2182C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BA20FFD"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34C29A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E62C0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834E6C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8590D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13802C"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28E49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D5343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740FBE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30C58D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1550F649" w14:textId="77777777" w:rsidTr="004147BF">
        <w:trPr>
          <w:trHeight w:val="290"/>
        </w:trPr>
        <w:tc>
          <w:tcPr>
            <w:tcW w:w="2425" w:type="dxa"/>
            <w:shd w:val="clear" w:color="auto" w:fill="FFFFFF" w:themeFill="background1"/>
            <w:noWrap/>
            <w:vAlign w:val="bottom"/>
            <w:hideMark/>
          </w:tcPr>
          <w:p w14:paraId="089086E8" w14:textId="0668172A"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Chang 2015</w:t>
            </w:r>
            <w:r w:rsidR="00BD2C33">
              <w:rPr>
                <w:rFonts w:eastAsia="Times New Roman" w:cs="Times New Roman"/>
                <w:color w:val="000000"/>
                <w:kern w:val="0"/>
                <w14:ligatures w14:val="none"/>
              </w:rPr>
              <w:fldChar w:fldCharType="begin">
                <w:fldData xml:space="preserve">PEVuZE5vdGU+PENpdGU+PEF1dGhvcj5DaGFuZzwvQXV0aG9yPjxZZWFyPjIwMTU8L1llYXI+PFJl
Y051bT4yNzg4PC9SZWNOdW0+PERpc3BsYXlUZXh0PjxzdHlsZSBmYWNlPSJzdXBlcnNjcmlwdCI+
MTE3PC9zdHlsZT48L0Rpc3BsYXlUZXh0PjxyZWNvcmQ+PHJlYy1udW1iZXI+Mjc4ODwvcmVjLW51
bWJlcj48Zm9yZWlnbi1rZXlzPjxrZXkgYXBwPSJFTiIgZGItaWQ9InJ6cHBlZHh3NzV4dHM4ZXJh
d3Y1cDk1b3R3cHpkYWRzdDJweiIgdGltZXN0YW1wPSIxNzE4MjI0OTgxIj4yNzg4PC9rZXk+PC9m
b3JlaWduLWtleXM+PHJlZi10eXBlIG5hbWU9IkpvdXJuYWwgQXJ0aWNsZSI+MTc8L3JlZi10eXBl
Pjxjb250cmlidXRvcnM+PGF1dGhvcnM+PGF1dGhvcj5DaGFuZywgWS4gUy48L2F1dGhvcj48YXV0
aG9yPkNodSwgSC48L2F1dGhvcj48YXV0aG9yPllhbmcsIEMuIFkuPC9hdXRob3I+PGF1dGhvcj5U
c2FpLCBKLiBDLjwvYXV0aG9yPjxhdXRob3I+Q2h1bmcsIE0uIEguPC9hdXRob3I+PGF1dGhvcj5M
aWFvLCBZLiBNLjwvYXV0aG9yPjxhdXRob3I+Q2hpLCBNLiBKLjwvYXV0aG9yPjxhdXRob3I+TGl1
LCBNLiBGLjwvYXV0aG9yPjxhdXRob3I+Q2hvdSwgSy4gUi48L2F1dGhvcj48L2F1dGhvcnM+PC9j
b250cmlidXRvcnM+PGF1dGgtYWRkcmVzcz5HcmFkdWF0ZSBJbnN0aXR1dGUgb2YgTnVyc2luZywg
Q29sbGVnZSBvZiBOdXJzaW5nLCBUYWlwZWkgTWVkaWNhbCBVbml2ZXJzaXR5LCBUYWlwZWksIFRh
aXdhbi4mI3hEO0RlcGFydG1lbnQgb2YgTnVyc2luZywgVHJpLVNlcnZpY2UgR2VuZXJhbCBIb3Nw
aXRhbCwgTmF0aW9uYWwgRGVmZW5zZSBNZWRpY2FsIENlbnRlciwgVGFpcGVpLCBUYWl3YW4uJiN4
RDtBdmlhdGlvbiBQaHlzaW9sb2d5IFJlc2VhcmNoIExhYm9yYXRvcnksIEthb2hzaXVuZyBBcm1l
ZCBGb3JjZXMgR2VuZXJhbCBIb3NwaXRhbCBHYW5nc2hhbiBCcmFuY2gsIEthb2hzaXVuZywgVGFp
d2FuLiYjeEQ7SW5zdGl0dXRlIG9mIEFlcm9zcGFjZSBhbmQgVW5kZXJzZWEgTWVkaWNpbmUsIFNj
aG9vbCBvZiBNZWRpY2luZSwgTmF0aW9uYWwgRGVmZW5zZSBNZWRpY2FsIENlbnRlciwgVGFpcGVp
LCBUYWl3YW4uJiN4RDtEZXBhcnRtZW50IG9mIE5ldXJvbG9neSwgVHJpLVNlcnZpY2UgR2VuZXJh
bCBIb3NwaXRhbCwgTmF0aW9uYWwgRGVmZW5zZSBNZWRpY2FsIENlbnRlciwgVGFpcGVpLCBUYWl3
YW4uJiN4RDtEZXBhcnRtZW50IG9mIE51cnNpbmcsIFRhaXBlaSBNZWRpY2FsIFVuaXZlcnNpdHkg
SG9zcGl0YWwsIFRhaXBlaSwgVGFpd2FuLiYjeEQ7U2Nob29sIG9mIE51cnNpbmcsIENvbGxlZ2Ug
b2YgTnVyc2luZywgVGFpcGVpIE1lZGljYWwgVW5pdmVyc2l0eSwgVGFpcGVpLCBUYWl3YW4uJiN4
RDtEZXBhcnRtZW50IG9mIE51cnNpbmcsIFRhaXBlaSBNZWRpY2FsIFVuaXZlcnNpdHktU2h1YW5n
IEhvIEhvc3BpdGFsLCBUYWlwZWksIFRhaXdhbi4mI3hEO1NjaG9vbCBvZiBHZXJvbnRvbG9neSBI
ZWFsdGggTWFuYWdlbWVudCwgQ29sbGVnZSBvZiBOdXJzaW5nLCBUYWlwZWkgTWVkaWNhbCBVbml2
ZXJzaXR5LCBUYWlwZWksIFRhaXdhbi4mI3hEO01hc3RlciBQcm9ncmFtIGluIExvbmctdGVybSBD
YXJlLCBDb2xsZWdlIG9mIE51cnNpbmcsIFRhaXBlaSBNZWRpY2FsIFVuaXZlcnNpdHksIFRhaXBl
aSwgVGFpd2FuLiYjeEQ7UHN5Y2hpYXRyaWMgUmVzZWFyY2ggQ2VudGVyLCBUYWlwZWkgTWVkaWNh
bCBVbml2ZXJzaXR5IEhvc3BpdGFsLCBUYWlwZWksIFRhaXdhbi48L2F1dGgtYWRkcmVzcz48dGl0
bGVzPjx0aXRsZT5UaGUgZWZmaWNhY3kgb2YgbXVzaWMgdGhlcmFweSBmb3IgcGVvcGxlIHdpdGgg
ZGVtZW50aWE6IGEgbWV0YS1hbmFseXNpcyBvZiByYW5kb21pc2VkIGNvbnRyb2xsZWQgdHJpYWxz
PC90aXRsZT48c2Vjb25kYXJ5LXRpdGxlPkogQ2xpbiBOdXJzPC9zZWNvbmRhcnktdGl0bGU+PC90
aXRsZXM+PHBlcmlvZGljYWw+PGZ1bGwtdGl0bGU+Sm91cm5hbCBvZiBDbGluaWNhbCBOdXJzaW5n
PC9mdWxsLXRpdGxlPjxhYmJyLTE+Si4gQ2xpbi4gTnVycy48L2FiYnItMT48YWJici0yPkogQ2xp
biBOdXJzPC9hYmJyLTI+PC9wZXJpb2RpY2FsPjxwYWdlcz4zNDI1LTQwPC9wYWdlcz48dm9sdW1l
PjI0PC92b2x1bWU+PG51bWJlcj4yMy0yNDwvbnVtYmVyPjxlZGl0aW9uPjIwMTUwODI0PC9lZGl0
aW9uPjxrZXl3b3Jkcz48a2V5d29yZD5BZmZlY3Q8L2tleXdvcmQ+PGtleXdvcmQ+Q29nbml0aW9u
PC9rZXl3b3JkPjxrZXl3b3JkPkRlbWVudGlhL3BzeWNob2xvZ3kvKnRoZXJhcHk8L2tleXdvcmQ+
PGtleXdvcmQ+SHVtYW5zPC9rZXl3b3JkPjxrZXl3b3JkPipNdXNpYyBUaGVyYXB5PC9rZXl3b3Jk
PjxrZXl3b3JkPlJhbmRvbWl6ZWQgQ29udHJvbGxlZCBUcmlhbHMgYXMgVG9waWM8L2tleXdvcmQ+
PGtleXdvcmQ+ZGVtZW50aWE8L2tleXdvcmQ+PGtleXdvcmQ+bWV0YS1hbmFseXNpczwva2V5d29y
ZD48a2V5d29yZD5tdXNpYyB0aGVyYXB5PC9rZXl3b3JkPjwva2V5d29yZHM+PGRhdGVzPjx5ZWFy
PjIwMTU8L3llYXI+PHB1Yi1kYXRlcz48ZGF0ZT5EZWM8L2RhdGU+PC9wdWItZGF0ZXM+PC9kYXRl
cz48aXNibj4wOTYyLTEwNjc8L2lzYm4+PGFjY2Vzc2lvbi1udW0+MjYyOTk1OTQ8L2FjY2Vzc2lv
bi1udW0+PHVybHM+PHJlbGF0ZWQtdXJscz48dXJsPmh0dHBzOi8vb25saW5lbGlicmFyeS53aWxl
eS5jb20vZG9pLzEwLjExMTEvam9jbi4xMjk3NjwvdXJsPjwvcmVsYXRlZC11cmxzPjwvdXJscz48
ZWxlY3Ryb25pYy1yZXNvdXJjZS1udW0+ZG9pOjEwLjExMTEvam9jbi4xMjk3NjwvZWxlY3Ryb25p
Yy1yZXNvdXJjZS1udW0+PHJlbW90ZS1kYXRhYmFzZS1wcm92aWRlcj5OTE08L3JlbW90ZS1kYXRh
YmFzZS1wcm92aWRlcj48bGFuZ3VhZ2U+ZW5nPC9sYW5ndWFnZT48L3JlY29yZD48L0NpdGU+PC9F
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PEVuZE5vdGU+PENpdGU+PEF1dGhvcj5DaGFuZzwvQXV0aG9yPjxZZWFyPjIwMTU8L1llYXI+PFJl
Y051bT4yNzg4PC9SZWNOdW0+PERpc3BsYXlUZXh0PjxzdHlsZSBmYWNlPSJzdXBlcnNjcmlwdCI+
MTE3PC9zdHlsZT48L0Rpc3BsYXlUZXh0PjxyZWNvcmQ+PHJlYy1udW1iZXI+Mjc4ODwvcmVjLW51
bWJlcj48Zm9yZWlnbi1rZXlzPjxrZXkgYXBwPSJFTiIgZGItaWQ9InJ6cHBlZHh3NzV4dHM4ZXJh
d3Y1cDk1b3R3cHpkYWRzdDJweiIgdGltZXN0YW1wPSIxNzE4MjI0OTgxIj4yNzg4PC9rZXk+PC9m
b3JlaWduLWtleXM+PHJlZi10eXBlIG5hbWU9IkpvdXJuYWwgQXJ0aWNsZSI+MTc8L3JlZi10eXBl
Pjxjb250cmlidXRvcnM+PGF1dGhvcnM+PGF1dGhvcj5DaGFuZywgWS4gUy48L2F1dGhvcj48YXV0
aG9yPkNodSwgSC48L2F1dGhvcj48YXV0aG9yPllhbmcsIEMuIFkuPC9hdXRob3I+PGF1dGhvcj5U
c2FpLCBKLiBDLjwvYXV0aG9yPjxhdXRob3I+Q2h1bmcsIE0uIEguPC9hdXRob3I+PGF1dGhvcj5M
aWFvLCBZLiBNLjwvYXV0aG9yPjxhdXRob3I+Q2hpLCBNLiBKLjwvYXV0aG9yPjxhdXRob3I+TGl1
LCBNLiBGLjwvYXV0aG9yPjxhdXRob3I+Q2hvdSwgSy4gUi48L2F1dGhvcj48L2F1dGhvcnM+PC9j
b250cmlidXRvcnM+PGF1dGgtYWRkcmVzcz5HcmFkdWF0ZSBJbnN0aXR1dGUgb2YgTnVyc2luZywg
Q29sbGVnZSBvZiBOdXJzaW5nLCBUYWlwZWkgTWVkaWNhbCBVbml2ZXJzaXR5LCBUYWlwZWksIFRh
aXdhbi4mI3hEO0RlcGFydG1lbnQgb2YgTnVyc2luZywgVHJpLVNlcnZpY2UgR2VuZXJhbCBIb3Nw
aXRhbCwgTmF0aW9uYWwgRGVmZW5zZSBNZWRpY2FsIENlbnRlciwgVGFpcGVpLCBUYWl3YW4uJiN4
RDtBdmlhdGlvbiBQaHlzaW9sb2d5IFJlc2VhcmNoIExhYm9yYXRvcnksIEthb2hzaXVuZyBBcm1l
ZCBGb3JjZXMgR2VuZXJhbCBIb3NwaXRhbCBHYW5nc2hhbiBCcmFuY2gsIEthb2hzaXVuZywgVGFp
d2FuLiYjeEQ7SW5zdGl0dXRlIG9mIEFlcm9zcGFjZSBhbmQgVW5kZXJzZWEgTWVkaWNpbmUsIFNj
aG9vbCBvZiBNZWRpY2luZSwgTmF0aW9uYWwgRGVmZW5zZSBNZWRpY2FsIENlbnRlciwgVGFpcGVp
LCBUYWl3YW4uJiN4RDtEZXBhcnRtZW50IG9mIE5ldXJvbG9neSwgVHJpLVNlcnZpY2UgR2VuZXJh
bCBIb3NwaXRhbCwgTmF0aW9uYWwgRGVmZW5zZSBNZWRpY2FsIENlbnRlciwgVGFpcGVpLCBUYWl3
YW4uJiN4RDtEZXBhcnRtZW50IG9mIE51cnNpbmcsIFRhaXBlaSBNZWRpY2FsIFVuaXZlcnNpdHkg
SG9zcGl0YWwsIFRhaXBlaSwgVGFpd2FuLiYjeEQ7U2Nob29sIG9mIE51cnNpbmcsIENvbGxlZ2Ug
b2YgTnVyc2luZywgVGFpcGVpIE1lZGljYWwgVW5pdmVyc2l0eSwgVGFpcGVpLCBUYWl3YW4uJiN4
RDtEZXBhcnRtZW50IG9mIE51cnNpbmcsIFRhaXBlaSBNZWRpY2FsIFVuaXZlcnNpdHktU2h1YW5n
IEhvIEhvc3BpdGFsLCBUYWlwZWksIFRhaXdhbi4mI3hEO1NjaG9vbCBvZiBHZXJvbnRvbG9neSBI
ZWFsdGggTWFuYWdlbWVudCwgQ29sbGVnZSBvZiBOdXJzaW5nLCBUYWlwZWkgTWVkaWNhbCBVbml2
ZXJzaXR5LCBUYWlwZWksIFRhaXdhbi4mI3hEO01hc3RlciBQcm9ncmFtIGluIExvbmctdGVybSBD
YXJlLCBDb2xsZWdlIG9mIE51cnNpbmcsIFRhaXBlaSBNZWRpY2FsIFVuaXZlcnNpdHksIFRhaXBl
aSwgVGFpd2FuLiYjeEQ7UHN5Y2hpYXRyaWMgUmVzZWFyY2ggQ2VudGVyLCBUYWlwZWkgTWVkaWNh
bCBVbml2ZXJzaXR5IEhvc3BpdGFsLCBUYWlwZWksIFRhaXdhbi48L2F1dGgtYWRkcmVzcz48dGl0
bGVzPjx0aXRsZT5UaGUgZWZmaWNhY3kgb2YgbXVzaWMgdGhlcmFweSBmb3IgcGVvcGxlIHdpdGgg
ZGVtZW50aWE6IGEgbWV0YS1hbmFseXNpcyBvZiByYW5kb21pc2VkIGNvbnRyb2xsZWQgdHJpYWxz
PC90aXRsZT48c2Vjb25kYXJ5LXRpdGxlPkogQ2xpbiBOdXJzPC9zZWNvbmRhcnktdGl0bGU+PC90
aXRsZXM+PHBlcmlvZGljYWw+PGZ1bGwtdGl0bGU+Sm91cm5hbCBvZiBDbGluaWNhbCBOdXJzaW5n
PC9mdWxsLXRpdGxlPjxhYmJyLTE+Si4gQ2xpbi4gTnVycy48L2FiYnItMT48YWJici0yPkogQ2xp
biBOdXJzPC9hYmJyLTI+PC9wZXJpb2RpY2FsPjxwYWdlcz4zNDI1LTQwPC9wYWdlcz48dm9sdW1l
PjI0PC92b2x1bWU+PG51bWJlcj4yMy0yNDwvbnVtYmVyPjxlZGl0aW9uPjIwMTUwODI0PC9lZGl0
aW9uPjxrZXl3b3Jkcz48a2V5d29yZD5BZmZlY3Q8L2tleXdvcmQ+PGtleXdvcmQ+Q29nbml0aW9u
PC9rZXl3b3JkPjxrZXl3b3JkPkRlbWVudGlhL3BzeWNob2xvZ3kvKnRoZXJhcHk8L2tleXdvcmQ+
PGtleXdvcmQ+SHVtYW5zPC9rZXl3b3JkPjxrZXl3b3JkPipNdXNpYyBUaGVyYXB5PC9rZXl3b3Jk
PjxrZXl3b3JkPlJhbmRvbWl6ZWQgQ29udHJvbGxlZCBUcmlhbHMgYXMgVG9waWM8L2tleXdvcmQ+
PGtleXdvcmQ+ZGVtZW50aWE8L2tleXdvcmQ+PGtleXdvcmQ+bWV0YS1hbmFseXNpczwva2V5d29y
ZD48a2V5d29yZD5tdXNpYyB0aGVyYXB5PC9rZXl3b3JkPjwva2V5d29yZHM+PGRhdGVzPjx5ZWFy
PjIwMTU8L3llYXI+PHB1Yi1kYXRlcz48ZGF0ZT5EZWM8L2RhdGU+PC9wdWItZGF0ZXM+PC9kYXRl
cz48aXNibj4wOTYyLTEwNjc8L2lzYm4+PGFjY2Vzc2lvbi1udW0+MjYyOTk1OTQ8L2FjY2Vzc2lv
bi1udW0+PHVybHM+PHJlbGF0ZWQtdXJscz48dXJsPmh0dHBzOi8vb25saW5lbGlicmFyeS53aWxl
eS5jb20vZG9pLzEwLjExMTEvam9jbi4xMjk3NjwvdXJsPjwvcmVsYXRlZC11cmxzPjwvdXJscz48
ZWxlY3Ryb25pYy1yZXNvdXJjZS1udW0+ZG9pOjEwLjExMTEvam9jbi4xMjk3NjwvZWxlY3Ryb25p
Yy1yZXNvdXJjZS1udW0+PHJlbW90ZS1kYXRhYmFzZS1wcm92aWRlcj5OTE08L3JlbW90ZS1kYXRh
YmFzZS1wcm92aWRlcj48bGFuZ3VhZ2U+ZW5nPC9sYW5ndWFnZT48L3JlY29yZD48L0NpdGU+PC9F
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BD2C33">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117</w:t>
            </w:r>
            <w:r w:rsidR="00BD2C33">
              <w:rPr>
                <w:rFonts w:eastAsia="Times New Roman" w:cs="Times New Roman"/>
                <w:color w:val="000000"/>
                <w:kern w:val="0"/>
                <w14:ligatures w14:val="none"/>
              </w:rPr>
              <w:fldChar w:fldCharType="end"/>
            </w:r>
          </w:p>
        </w:tc>
        <w:tc>
          <w:tcPr>
            <w:tcW w:w="585" w:type="dxa"/>
            <w:shd w:val="clear" w:color="auto" w:fill="auto"/>
            <w:noWrap/>
            <w:vAlign w:val="bottom"/>
            <w:hideMark/>
          </w:tcPr>
          <w:p w14:paraId="2B943A84"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0959153"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4F4FFE9"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0A508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4C1394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3BFC6B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3642FA"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FB44005"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108D96E"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8A341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FFD3C1B"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F7CB47"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3E12C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620CD2"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928930"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5A5D96C"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692B5B1" w14:textId="77777777" w:rsidR="00F52FD6" w:rsidRPr="0024468E" w:rsidRDefault="00F52FD6" w:rsidP="00F52FD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10FB78C" w14:textId="77777777" w:rsidTr="004147BF">
        <w:trPr>
          <w:trHeight w:val="290"/>
        </w:trPr>
        <w:tc>
          <w:tcPr>
            <w:tcW w:w="2425" w:type="dxa"/>
            <w:shd w:val="clear" w:color="auto" w:fill="FFFFFF" w:themeFill="background1"/>
            <w:noWrap/>
            <w:vAlign w:val="bottom"/>
          </w:tcPr>
          <w:p w14:paraId="326EA120" w14:textId="55867DD5"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Chen 2021</w:t>
            </w:r>
            <w:r>
              <w:rPr>
                <w:rFonts w:eastAsia="Times New Roman" w:cs="Times New Roman"/>
                <w:color w:val="000000"/>
                <w:kern w:val="0"/>
                <w14:ligatures w14:val="none"/>
              </w:rPr>
              <w:fldChar w:fldCharType="begin">
                <w:fldData xml:space="preserve">PEVuZE5vdGU+PENpdGU+PEF1dGhvcj5DaGVuPC9BdXRob3I+PFllYXI+MjAyMTwvWWVhcj48UmVj
TnVtPjMyNzM8L1JlY051bT48RGlzcGxheVRleHQ+PHN0eWxlIGZhY2U9InN1cGVyc2NyaXB0Ij44
NDwvc3R5bGU+PC9EaXNwbGF5VGV4dD48cmVjb3JkPjxyZWMtbnVtYmVyPjMyNzM8L3JlYy1udW1i
ZXI+PGZvcmVpZ24ta2V5cz48a2V5IGFwcD0iRU4iIGRiLWlkPSJyenBwZWR4dzc1eHRzOGVyYXd2
NXA5NW90d3B6ZGFkc3QycHoiIHRpbWVzdGFtcD0iMTcxODIzODkxNSI+MzI3Mzwva2V5PjwvZm9y
ZWlnbi1rZXlzPjxyZWYtdHlwZSBuYW1lPSJKb3VybmFsIEFydGljbGUiPjE3PC9yZWYtdHlwZT48
Y29udHJpYnV0b3JzPjxhdXRob3JzPjxhdXRob3I+Q2hlbiwgWS4gSi48L2F1dGhvcj48YXV0aG9y
PkxpLCBYLiBYLjwvYXV0aG9yPjxhdXRob3I+UGFuLCBCLjwvYXV0aG9yPjxhdXRob3I+V2FuZywg
Qi48L2F1dGhvcj48YXV0aG9yPkppbmcsIEcuIFouPC9hdXRob3I+PGF1dGhvcj5MaXUsIFEuIFEu
PC9hdXRob3I+PGF1dGhvcj5MaSwgWS4gRi48L2F1dGhvcj48YXV0aG9yPkJpbmcsIFouIFQuPC9h
dXRob3I+PGF1dGhvcj5ZYW5nLCBLLiBILjwvYXV0aG9yPjxhdXRob3I+SGFuLCBYLiBNLjwvYXV0
aG9yPjxhdXRob3I+R2UsIEwuPC9hdXRob3I+PC9hdXRob3JzPjwvY29udHJpYnV0b3JzPjxhdXRo
LWFkZHJlc3M+RGVwYXJ0bWVudCBvZiBTb2NpYWwgTWVkaWNpbmUgYW5kIEhlYWx0aCBNYW5hZ2Vt
ZW50LCBTY2hvb2wgb2YgUHVibGljIEhlYWx0aCwgTGFuemhvdSBVbml2ZXJzaXR5LCBMYW56aG91
LCBDaGluYS4mI3hEO0V2aWRlbmNlLUJhc2VkIFNvY2lhbCBTY2llbmNlIENlbnRlciwgTGFuemhv
dSBVbml2ZXJzaXR5LCBMYW56aG91IEdhbnN1LCBDaGluYS4mI3hEO0dhbnN1IFByb3ZpbmNpYWwg
SG9zcGl0YWwsIExhbnpob3UsIENoaW5hLiYjeEQ7VGhlIEZpcnN0IENsaW5pY2FsIE1lZGljYWwg
Q29sbGVnZSwgTGFuemhvdSBVbml2ZXJzaXR5LCBMYW56aG91LCBDaGluYS4mI3hEO0V2aWRlbmNl
LUJhc2VkIE1lZGljaW5lIENlbnRlciwgU2Nob29sIG9mIEJhc2ljIE1lZGljYWwgU2NpZW5jZXMs
IExhbnpob3UgVW5pdmVyc2l0eSwgTGFuemhvdSwgQ2hpbmEuJiN4RDtLZXkgTGFib3JhdG9yeSBv
ZiBFdmlkZW5jZS1CYXNlZCBNZWRpY2luZSBhbmQgS25vd2xlZGdlIFRyYW5zbGF0aW9uIG9mIEdh
bnN1IFByb3ZpbmNlLCBMYW56aG91LCBDaGluYS48L2F1dGgtYWRkcmVzcz48dGl0bGVzPjx0aXRs
ZT5Ob24tcGhhcm1hY29sb2dpY2FsIGludGVydmVudGlvbnMgZm9yIG9sZGVyIGFkdWx0cyB3aXRo
IGRlcHJlc3NpdmUgc3ltcHRvbXM6IGEgbmV0d29yayBtZXRhLWFuYWx5c2lzIG9mIDM1IHJhbmRv
bWl6ZWQgY29udHJvbGxlZCB0cmlhbHM8L3RpdGxlPjxzZWNvbmRhcnktdGl0bGU+QWdpbmcgTWVu
dCBIZWFsdGg8L3NlY29uZGFyeS10aXRsZT48L3RpdGxlcz48cGVyaW9kaWNhbD48ZnVsbC10aXRs
ZT5BZ2luZyAmYW1wOyBNZW50YWwgSGVhbHRoPC9mdWxsLXRpdGxlPjxhYmJyLTE+QWdpbmcgTWVu
dC4gSGVhbHRoPC9hYmJyLTE+PGFiYnItMj5BZ2luZyBNZW50IEhlYWx0aDwvYWJici0yPjwvcGVy
aW9kaWNhbD48cGFnZXM+NzczLTc4NjwvcGFnZXM+PHZvbHVtZT4yNTwvdm9sdW1lPjxudW1iZXI+
NTwvbnVtYmVyPjxlZGl0aW9uPjIwMTkxMjI3PC9lZGl0aW9uPjxrZXl3b3Jkcz48a2V5d29yZD5B
Z2VkPC9rZXl3b3JkPjxrZXl3b3JkPkJheWVzIFRoZW9yZW08L2tleXdvcmQ+PGtleXdvcmQ+KkRl
cHJlc3Npb24vdGhlcmFweTwva2V5d29yZD48a2V5d29yZD5IdW1hbnM8L2tleXdvcmQ+PGtleXdv
cmQ+TmV0d29yayBNZXRhLUFuYWx5c2lzPC9rZXl3b3JkPjxrZXl3b3JkPipQc3ljaG90aGVyYXB5
PC9rZXl3b3JkPjxrZXl3b3JkPlJhbmRvbWl6ZWQgQ29udHJvbGxlZCBUcmlhbHMgYXMgVG9waWM8
L2tleXdvcmQ+PGtleXdvcmQ+ZGVwcmVzc2lvbjwva2V5d29yZD48a2V5d29yZD5pbnRlcnZlbnRp
b248L2tleXdvcmQ+PGtleXdvcmQ+bm9uLXBoYXJtYWNvbG9naWNhbDwva2V5d29yZD48a2V5d29y
ZD5vbGRlciBhZHVsdHM8L2tleXdvcmQ+PC9rZXl3b3Jkcz48ZGF0ZXM+PHllYXI+MjAyMTwveWVh
cj48cHViLWRhdGVzPjxkYXRlPk1heTwvZGF0ZT48L3B1Yi1kYXRlcz48L2RhdGVzPjxpc2JuPjEz
NjQtNjkxNSAoRWxlY3Ryb25pYykmI3hEOzEzNjAtNzg2MyAoTGlua2luZyk8L2lzYm4+PGFjY2Vz
c2lvbi1udW0+MzE4ODAxNzQ8L2FjY2Vzc2lvbi1udW0+PHVybHM+PHJlbGF0ZWQtdXJscz48dXJs
Pmh0dHBzOi8vd3d3Lm5jYmkubmxtLm5paC5nb3YvcHVibWVkLzMxODgwMTc0PC91cmw+PC9yZWxh
dGVkLXVybHM+PC91cmxzPjxlbGVjdHJvbmljLXJlc291cmNlLW51bT5kb2k6MTAuMTA4MC8xMzYw
Nzg2My4yMDE5LjE3MDQyMTk8L2VsZWN0cm9uaWMtcmVzb3VyY2UtbnVtPjxyZW1vdGUtZGF0YWJh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PEVuZE5vdGU+PENpdGU+PEF1dGhvcj5DaGVuPC9BdXRob3I+PFllYXI+MjAyMTwvWWVhcj48UmVj
TnVtPjMyNzM8L1JlY051bT48RGlzcGxheVRleHQ+PHN0eWxlIGZhY2U9InN1cGVyc2NyaXB0Ij44
NDwvc3R5bGU+PC9EaXNwbGF5VGV4dD48cmVjb3JkPjxyZWMtbnVtYmVyPjMyNzM8L3JlYy1udW1i
ZXI+PGZvcmVpZ24ta2V5cz48a2V5IGFwcD0iRU4iIGRiLWlkPSJyenBwZWR4dzc1eHRzOGVyYXd2
NXA5NW90d3B6ZGFkc3QycHoiIHRpbWVzdGFtcD0iMTcxODIzODkxNSI+MzI3Mzwva2V5PjwvZm9y
ZWlnbi1rZXlzPjxyZWYtdHlwZSBuYW1lPSJKb3VybmFsIEFydGljbGUiPjE3PC9yZWYtdHlwZT48
Y29udHJpYnV0b3JzPjxhdXRob3JzPjxhdXRob3I+Q2hlbiwgWS4gSi48L2F1dGhvcj48YXV0aG9y
PkxpLCBYLiBYLjwvYXV0aG9yPjxhdXRob3I+UGFuLCBCLjwvYXV0aG9yPjxhdXRob3I+V2FuZywg
Qi48L2F1dGhvcj48YXV0aG9yPkppbmcsIEcuIFouPC9hdXRob3I+PGF1dGhvcj5MaXUsIFEuIFEu
PC9hdXRob3I+PGF1dGhvcj5MaSwgWS4gRi48L2F1dGhvcj48YXV0aG9yPkJpbmcsIFouIFQuPC9h
dXRob3I+PGF1dGhvcj5ZYW5nLCBLLiBILjwvYXV0aG9yPjxhdXRob3I+SGFuLCBYLiBNLjwvYXV0
aG9yPjxhdXRob3I+R2UsIEwuPC9hdXRob3I+PC9hdXRob3JzPjwvY29udHJpYnV0b3JzPjxhdXRo
LWFkZHJlc3M+RGVwYXJ0bWVudCBvZiBTb2NpYWwgTWVkaWNpbmUgYW5kIEhlYWx0aCBNYW5hZ2Vt
ZW50LCBTY2hvb2wgb2YgUHVibGljIEhlYWx0aCwgTGFuemhvdSBVbml2ZXJzaXR5LCBMYW56aG91
LCBDaGluYS4mI3hEO0V2aWRlbmNlLUJhc2VkIFNvY2lhbCBTY2llbmNlIENlbnRlciwgTGFuemhv
dSBVbml2ZXJzaXR5LCBMYW56aG91IEdhbnN1LCBDaGluYS4mI3hEO0dhbnN1IFByb3ZpbmNpYWwg
SG9zcGl0YWwsIExhbnpob3UsIENoaW5hLiYjeEQ7VGhlIEZpcnN0IENsaW5pY2FsIE1lZGljYWwg
Q29sbGVnZSwgTGFuemhvdSBVbml2ZXJzaXR5LCBMYW56aG91LCBDaGluYS4mI3hEO0V2aWRlbmNl
LUJhc2VkIE1lZGljaW5lIENlbnRlciwgU2Nob29sIG9mIEJhc2ljIE1lZGljYWwgU2NpZW5jZXMs
IExhbnpob3UgVW5pdmVyc2l0eSwgTGFuemhvdSwgQ2hpbmEuJiN4RDtLZXkgTGFib3JhdG9yeSBv
ZiBFdmlkZW5jZS1CYXNlZCBNZWRpY2luZSBhbmQgS25vd2xlZGdlIFRyYW5zbGF0aW9uIG9mIEdh
bnN1IFByb3ZpbmNlLCBMYW56aG91LCBDaGluYS48L2F1dGgtYWRkcmVzcz48dGl0bGVzPjx0aXRs
ZT5Ob24tcGhhcm1hY29sb2dpY2FsIGludGVydmVudGlvbnMgZm9yIG9sZGVyIGFkdWx0cyB3aXRo
IGRlcHJlc3NpdmUgc3ltcHRvbXM6IGEgbmV0d29yayBtZXRhLWFuYWx5c2lzIG9mIDM1IHJhbmRv
bWl6ZWQgY29udHJvbGxlZCB0cmlhbHM8L3RpdGxlPjxzZWNvbmRhcnktdGl0bGU+QWdpbmcgTWVu
dCBIZWFsdGg8L3NlY29uZGFyeS10aXRsZT48L3RpdGxlcz48cGVyaW9kaWNhbD48ZnVsbC10aXRs
ZT5BZ2luZyAmYW1wOyBNZW50YWwgSGVhbHRoPC9mdWxsLXRpdGxlPjxhYmJyLTE+QWdpbmcgTWVu
dC4gSGVhbHRoPC9hYmJyLTE+PGFiYnItMj5BZ2luZyBNZW50IEhlYWx0aDwvYWJici0yPjwvcGVy
aW9kaWNhbD48cGFnZXM+NzczLTc4NjwvcGFnZXM+PHZvbHVtZT4yNTwvdm9sdW1lPjxudW1iZXI+
NTwvbnVtYmVyPjxlZGl0aW9uPjIwMTkxMjI3PC9lZGl0aW9uPjxrZXl3b3Jkcz48a2V5d29yZD5B
Z2VkPC9rZXl3b3JkPjxrZXl3b3JkPkJheWVzIFRoZW9yZW08L2tleXdvcmQ+PGtleXdvcmQ+KkRl
cHJlc3Npb24vdGhlcmFweTwva2V5d29yZD48a2V5d29yZD5IdW1hbnM8L2tleXdvcmQ+PGtleXdv
cmQ+TmV0d29yayBNZXRhLUFuYWx5c2lzPC9rZXl3b3JkPjxrZXl3b3JkPipQc3ljaG90aGVyYXB5
PC9rZXl3b3JkPjxrZXl3b3JkPlJhbmRvbWl6ZWQgQ29udHJvbGxlZCBUcmlhbHMgYXMgVG9waWM8
L2tleXdvcmQ+PGtleXdvcmQ+ZGVwcmVzc2lvbjwva2V5d29yZD48a2V5d29yZD5pbnRlcnZlbnRp
b248L2tleXdvcmQ+PGtleXdvcmQ+bm9uLXBoYXJtYWNvbG9naWNhbDwva2V5d29yZD48a2V5d29y
ZD5vbGRlciBhZHVsdHM8L2tleXdvcmQ+PC9rZXl3b3Jkcz48ZGF0ZXM+PHllYXI+MjAyMTwveWVh
cj48cHViLWRhdGVzPjxkYXRlPk1heTwvZGF0ZT48L3B1Yi1kYXRlcz48L2RhdGVzPjxpc2JuPjEz
NjQtNjkxNSAoRWxlY3Ryb25pYykmI3hEOzEzNjAtNzg2MyAoTGlua2luZyk8L2lzYm4+PGFjY2Vz
c2lvbi1udW0+MzE4ODAxNzQ8L2FjY2Vzc2lvbi1udW0+PHVybHM+PHJlbGF0ZWQtdXJscz48dXJs
Pmh0dHBzOi8vd3d3Lm5jYmkubmxtLm5paC5nb3YvcHVibWVkLzMxODgwMTc0PC91cmw+PC9yZWxh
dGVkLXVybHM+PC91cmxzPjxlbGVjdHJvbmljLXJlc291cmNlLW51bT5kb2k6MTAuMTA4MC8xMzYw
Nzg2My4yMDE5LjE3MDQyMTk8L2VsZWN0cm9uaWMtcmVzb3VyY2UtbnVtPjxyZW1vdGUtZGF0YWJh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84</w:t>
            </w:r>
            <w:r>
              <w:rPr>
                <w:rFonts w:eastAsia="Times New Roman" w:cs="Times New Roman"/>
                <w:color w:val="000000"/>
                <w:kern w:val="0"/>
                <w14:ligatures w14:val="none"/>
              </w:rPr>
              <w:fldChar w:fldCharType="end"/>
            </w:r>
          </w:p>
        </w:tc>
        <w:tc>
          <w:tcPr>
            <w:tcW w:w="585" w:type="dxa"/>
            <w:shd w:val="clear" w:color="auto" w:fill="auto"/>
            <w:noWrap/>
            <w:vAlign w:val="bottom"/>
          </w:tcPr>
          <w:p w14:paraId="59280949" w14:textId="6438141B"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FF92C5A" w14:textId="56684E10"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5277C0B" w14:textId="7A87981F"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6CE9BDF" w14:textId="3EE3D513"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F3E86BE" w14:textId="4571FE76"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CC3DA7F" w14:textId="413BD66D"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0A2322C" w14:textId="2F9DDA1B"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596B9B5F" w14:textId="55C514B9"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034801A" w14:textId="04B8F206"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9233133" w14:textId="46298A79"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6233D81" w14:textId="42B229EF"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0FB5EBE" w14:textId="47FF97D5"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66E99E7" w14:textId="33709056"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C132EEE" w14:textId="005DF170"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6FC0540" w14:textId="2F040006"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tcPr>
          <w:p w14:paraId="1D624936" w14:textId="4781B1B5"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5E9F51BD" w14:textId="3551A7F2" w:rsidR="00563843" w:rsidRPr="0024468E" w:rsidRDefault="006E171A" w:rsidP="00563843">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L</w:t>
            </w:r>
            <w:r w:rsidR="00563843" w:rsidRPr="0024468E">
              <w:rPr>
                <w:rFonts w:eastAsia="Times New Roman" w:cs="Times New Roman"/>
                <w:color w:val="000000"/>
                <w:kern w:val="0"/>
                <w14:ligatures w14:val="none"/>
              </w:rPr>
              <w:t>ow</w:t>
            </w:r>
          </w:p>
        </w:tc>
      </w:tr>
      <w:tr w:rsidR="0062345F" w:rsidRPr="0069333E" w14:paraId="68904BAD" w14:textId="77777777" w:rsidTr="004147BF">
        <w:trPr>
          <w:trHeight w:val="290"/>
        </w:trPr>
        <w:tc>
          <w:tcPr>
            <w:tcW w:w="2425" w:type="dxa"/>
            <w:shd w:val="clear" w:color="auto" w:fill="FFFFFF" w:themeFill="background1"/>
            <w:noWrap/>
            <w:vAlign w:val="bottom"/>
            <w:hideMark/>
          </w:tcPr>
          <w:p w14:paraId="5E04FDB9" w14:textId="6E9FCEF8"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Chen 2022</w:t>
            </w:r>
            <w:r>
              <w:rPr>
                <w:rFonts w:eastAsia="Times New Roman" w:cs="Times New Roman"/>
                <w:color w:val="000000"/>
                <w:kern w:val="0"/>
                <w14:ligatures w14:val="none"/>
              </w:rPr>
              <w:fldChar w:fldCharType="begin">
                <w:fldData xml:space="preserve">PEVuZE5vdGU+PENpdGU+PEF1dGhvcj5DaGVuPC9BdXRob3I+PFllYXI+MjAyMjwvWWVhcj48UmVj
TnVtPjMyOTE8L1JlY051bT48RGlzcGxheVRleHQ+PHN0eWxlIGZhY2U9InN1cGVyc2NyaXB0Ij4x
MTg8L3N0eWxlPjwvRGlzcGxheVRleHQ+PHJlY29yZD48cmVjLW51bWJlcj4zMjkxPC9yZWMtbnVt
YmVyPjxmb3JlaWduLWtleXM+PGtleSBhcHA9IkVOIiBkYi1pZD0icnpwcGVkeHc3NXh0czhlcmF3
djVwOTVvdHdwemRhZHN0MnB6IiB0aW1lc3RhbXA9IjE3MTgyNDIwODYiPjMyOTE8L2tleT48L2Zv
cmVpZ24ta2V5cz48cmVmLXR5cGUgbmFtZT0iSm91cm5hbCBBcnRpY2xlIj4xNzwvcmVmLXR5cGU+
PGNvbnRyaWJ1dG9ycz48YXV0aG9ycz48YXV0aG9yPkNoZW4sIFQuPC9hdXRob3I+PGF1dGhvcj5X
ZW4sIFIuPC9hdXRob3I+PGF1dGhvcj5MaXUsIEguPC9hdXRob3I+PGF1dGhvcj5aaG9uZywgWC48
L2F1dGhvcj48YXV0aG9yPkppYW5nLCBDLjwvYXV0aG9yPjwvYXV0aG9ycz48L2NvbnRyaWJ1dG9y
cz48YXV0aC1hZGRyZXNzPlNjaG9vbCBvZiBFZHVjYXRpb24sIEJlaWppbmcgRGFuY2UgQWNhZGVt
eSwgQmVpamluZywgMTAwMDgxLCBDaGluYS4mI3hEO1NjaG9vbCBvZiBIdW1hbml0aWVzLCBCZWlq
aW5nIERhbmNlIEFjYWRlbXksIEJlaWppbmcsIDEwMDA4MSwgQ2hpbmEuJiN4RDtTY2hvb2wgb2Yg
RWR1Y2F0aW9uLCBTaGFuZG9uZyBXb21hbiBVbml2ZXJzaXR5LCBKaW5hbiwgMjUwMzAwLCBDaGlu
YS4mI3hEO0JlaWppbmcgS2V5IExhYiBvZiBQaHlzaWNhbCBGaXRuZXNzIEV2YWx1YXRpb24gYW5k
IFRlY2ggQW5hbHlzaXMsIENhcGl0YWwgVW5pdmVyc2l0eSBvZiBQaHlzaWNhbCBFZHVjYXRpb24g
YW5kIFNwb3J0cywgQmVpamluZywgMTAwMTkxLCBDaGluYS4mI3hEO0JlaWppbmcgS2V5IExhYiBv
ZiBQaHlzaWNhbCBGaXRuZXNzIEV2YWx1YXRpb24gYW5kIFRlY2ggQW5hbHlzaXMsIENhcGl0YWwg
VW5pdmVyc2l0eSBvZiBQaHlzaWNhbCBFZHVjYXRpb24gYW5kIFNwb3J0cywgQmVpamluZywgMTAw
MTkxLCBDaGluYS4gRWxlY3Ryb25pYyBhZGRyZXNzOiBqaWFuZ2NoYW5naGFvQGN1cGVzLmVkdS5j
bi48L2F1dGgtYWRkcmVzcz48dGl0bGVzPjx0aXRsZT5EYW5jZSBpbnRlcnZlbnRpb24gZm9yIG5l
Z2F0aXZlIHN5bXB0b21zIGluIGluZGl2aWR1YWxzIHdpdGggYXV0aXNtIHNwZWN0cnVtIGRpc29y
ZGVyOiBhIHN5c3RlbWF0aWMgcmV2aWV3IGFuZCBtZXRhLWFuYWx5c2lzPC90aXRsZT48c2Vjb25k
YXJ5LXRpdGxlPkNvbXBsZW1lbnQgVGhlciBDbGluIFByYWN0PC9zZWNvbmRhcnktdGl0bGU+PC90
aXRsZXM+PHBlcmlvZGljYWw+PGZ1bGwtdGl0bGU+Q29tcGxlbWVudGFyeSBUaGVyYXBpZXMgaW4g
Q2xpbmljYWwgUHJhY3RpY2U8L2Z1bGwtdGl0bGU+PGFiYnItMT5Db21wbGVtZW50LiBUaGVyLiBD
bGluLiBQcmFjdC48L2FiYnItMT48YWJici0yPkNvbXBsZW1lbnQgVGhlciBDbGluIFByYWN0PC9h
YmJyLTI+PC9wZXJpb2RpY2FsPjxwYWdlcz4xMDE1NjU8L3BhZ2VzPjx2b2x1bWU+NDc8L3ZvbHVt
ZT48ZWRpdGlvbj4yMDIyMDIyMzwvZWRpdGlvbj48a2V5d29yZHM+PGtleXdvcmQ+KkF1dGlzbSBT
cGVjdHJ1bSBEaXNvcmRlci90aGVyYXB5PC9rZXl3b3JkPjxrZXl3b3JkPkNvbW11bmljYXRpb248
L2tleXdvcmQ+PGtleXdvcmQ+RW1wYXRoeTwva2V5d29yZD48a2V5d29yZD5IdW1hbnM8L2tleXdv
cmQ+PGtleXdvcmQ+QXNkPC9rZXl3b3JkPjxrZXl3b3JkPkRhbmNlPC9rZXl3b3JkPjxrZXl3b3Jk
PkRhbmNlLyBtb3ZlbWVudCB0aGVyYXB5PC9rZXl3b3JkPjxrZXl3b3JkPk5lZ2F0aXZlIHN5bXB0
b21zPC9rZXl3b3JkPjxrZXl3b3JkPlNvY2lhbCBpbnRlcmFjdGlvbjwva2V5d29yZD48L2tleXdv
cmRzPjxkYXRlcz48eWVhcj4yMDIyPC95ZWFyPjxwdWItZGF0ZXM+PGRhdGU+TWF5PC9kYXRlPjwv
cHViLWRhdGVzPjwvZGF0ZXM+PGlzYm4+MTg3My02OTQ3IChFbGVjdHJvbmljKSYjeEQ7MTc0NC0z
ODgxIChMaW5raW5nKTwvaXNibj48YWNjZXNzaW9uLW51bT4zNTI1OTU2OTwvYWNjZXNzaW9uLW51
bT48dXJscz48cmVsYXRlZC11cmxzPjx1cmw+aHR0cHM6Ly93d3cubmNiaS5ubG0ubmloLmdvdi9w
dWJtZWQvMzUyNTk1Njk8L3VybD48L3JlbGF0ZWQtdXJscz48L3VybHM+PGVsZWN0cm9uaWMtcmVz
b3VyY2UtbnVtPmRvaToxMC4xMDE2L2ouY3RjcC4yMDIyLjEwMTU2NTwvZWxlY3Ryb25pYy1yZXNv
dXJjZS1udW0+PHJlbW90ZS1kYXRhYmFzZS1uYW1lPk1lZGxpbmU8L3JlbW90ZS1kYXRhYmFzZS1u
YW1lPjxyZW1vdGUtZGF0YWJhc2UtcHJvdmlkZXI+TkxNPC9yZW1vdGUtZGF0YWJhc2UtcHJvdmlk
ZXI+PC9yZWNvcmQ+PC9DaXRlPjwvRW5kTm90ZT5=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PEVuZE5vdGU+PENpdGU+PEF1dGhvcj5DaGVuPC9BdXRob3I+PFllYXI+MjAyMjwvWWVhcj48UmVj
TnVtPjMyOTE8L1JlY051bT48RGlzcGxheVRleHQ+PHN0eWxlIGZhY2U9InN1cGVyc2NyaXB0Ij4x
MTg8L3N0eWxlPjwvRGlzcGxheVRleHQ+PHJlY29yZD48cmVjLW51bWJlcj4zMjkxPC9yZWMtbnVt
YmVyPjxmb3JlaWduLWtleXM+PGtleSBhcHA9IkVOIiBkYi1pZD0icnpwcGVkeHc3NXh0czhlcmF3
djVwOTVvdHdwemRhZHN0MnB6IiB0aW1lc3RhbXA9IjE3MTgyNDIwODYiPjMyOTE8L2tleT48L2Zv
cmVpZ24ta2V5cz48cmVmLXR5cGUgbmFtZT0iSm91cm5hbCBBcnRpY2xlIj4xNzwvcmVmLXR5cGU+
PGNvbnRyaWJ1dG9ycz48YXV0aG9ycz48YXV0aG9yPkNoZW4sIFQuPC9hdXRob3I+PGF1dGhvcj5X
ZW4sIFIuPC9hdXRob3I+PGF1dGhvcj5MaXUsIEguPC9hdXRob3I+PGF1dGhvcj5aaG9uZywgWC48
L2F1dGhvcj48YXV0aG9yPkppYW5nLCBDLjwvYXV0aG9yPjwvYXV0aG9ycz48L2NvbnRyaWJ1dG9y
cz48YXV0aC1hZGRyZXNzPlNjaG9vbCBvZiBFZHVjYXRpb24sIEJlaWppbmcgRGFuY2UgQWNhZGVt
eSwgQmVpamluZywgMTAwMDgxLCBDaGluYS4mI3hEO1NjaG9vbCBvZiBIdW1hbml0aWVzLCBCZWlq
aW5nIERhbmNlIEFjYWRlbXksIEJlaWppbmcsIDEwMDA4MSwgQ2hpbmEuJiN4RDtTY2hvb2wgb2Yg
RWR1Y2F0aW9uLCBTaGFuZG9uZyBXb21hbiBVbml2ZXJzaXR5LCBKaW5hbiwgMjUwMzAwLCBDaGlu
YS4mI3hEO0JlaWppbmcgS2V5IExhYiBvZiBQaHlzaWNhbCBGaXRuZXNzIEV2YWx1YXRpb24gYW5k
IFRlY2ggQW5hbHlzaXMsIENhcGl0YWwgVW5pdmVyc2l0eSBvZiBQaHlzaWNhbCBFZHVjYXRpb24g
YW5kIFNwb3J0cywgQmVpamluZywgMTAwMTkxLCBDaGluYS4mI3hEO0JlaWppbmcgS2V5IExhYiBv
ZiBQaHlzaWNhbCBGaXRuZXNzIEV2YWx1YXRpb24gYW5kIFRlY2ggQW5hbHlzaXMsIENhcGl0YWwg
VW5pdmVyc2l0eSBvZiBQaHlzaWNhbCBFZHVjYXRpb24gYW5kIFNwb3J0cywgQmVpamluZywgMTAw
MTkxLCBDaGluYS4gRWxlY3Ryb25pYyBhZGRyZXNzOiBqaWFuZ2NoYW5naGFvQGN1cGVzLmVkdS5j
bi48L2F1dGgtYWRkcmVzcz48dGl0bGVzPjx0aXRsZT5EYW5jZSBpbnRlcnZlbnRpb24gZm9yIG5l
Z2F0aXZlIHN5bXB0b21zIGluIGluZGl2aWR1YWxzIHdpdGggYXV0aXNtIHNwZWN0cnVtIGRpc29y
ZGVyOiBhIHN5c3RlbWF0aWMgcmV2aWV3IGFuZCBtZXRhLWFuYWx5c2lzPC90aXRsZT48c2Vjb25k
YXJ5LXRpdGxlPkNvbXBsZW1lbnQgVGhlciBDbGluIFByYWN0PC9zZWNvbmRhcnktdGl0bGU+PC90
aXRsZXM+PHBlcmlvZGljYWw+PGZ1bGwtdGl0bGU+Q29tcGxlbWVudGFyeSBUaGVyYXBpZXMgaW4g
Q2xpbmljYWwgUHJhY3RpY2U8L2Z1bGwtdGl0bGU+PGFiYnItMT5Db21wbGVtZW50LiBUaGVyLiBD
bGluLiBQcmFjdC48L2FiYnItMT48YWJici0yPkNvbXBsZW1lbnQgVGhlciBDbGluIFByYWN0PC9h
YmJyLTI+PC9wZXJpb2RpY2FsPjxwYWdlcz4xMDE1NjU8L3BhZ2VzPjx2b2x1bWU+NDc8L3ZvbHVt
ZT48ZWRpdGlvbj4yMDIyMDIyMzwvZWRpdGlvbj48a2V5d29yZHM+PGtleXdvcmQ+KkF1dGlzbSBT
cGVjdHJ1bSBEaXNvcmRlci90aGVyYXB5PC9rZXl3b3JkPjxrZXl3b3JkPkNvbW11bmljYXRpb248
L2tleXdvcmQ+PGtleXdvcmQ+RW1wYXRoeTwva2V5d29yZD48a2V5d29yZD5IdW1hbnM8L2tleXdv
cmQ+PGtleXdvcmQ+QXNkPC9rZXl3b3JkPjxrZXl3b3JkPkRhbmNlPC9rZXl3b3JkPjxrZXl3b3Jk
PkRhbmNlLyBtb3ZlbWVudCB0aGVyYXB5PC9rZXl3b3JkPjxrZXl3b3JkPk5lZ2F0aXZlIHN5bXB0
b21zPC9rZXl3b3JkPjxrZXl3b3JkPlNvY2lhbCBpbnRlcmFjdGlvbjwva2V5d29yZD48L2tleXdv
cmRzPjxkYXRlcz48eWVhcj4yMDIyPC95ZWFyPjxwdWItZGF0ZXM+PGRhdGU+TWF5PC9kYXRlPjwv
cHViLWRhdGVzPjwvZGF0ZXM+PGlzYm4+MTg3My02OTQ3IChFbGVjdHJvbmljKSYjeEQ7MTc0NC0z
ODgxIChMaW5raW5nKTwvaXNibj48YWNjZXNzaW9uLW51bT4zNTI1OTU2OTwvYWNjZXNzaW9uLW51
bT48dXJscz48cmVsYXRlZC11cmxzPjx1cmw+aHR0cHM6Ly93d3cubmNiaS5ubG0ubmloLmdvdi9w
dWJtZWQvMzUyNTk1Njk8L3VybD48L3JlbGF0ZWQtdXJscz48L3VybHM+PGVsZWN0cm9uaWMtcmVz
b3VyY2UtbnVtPmRvaToxMC4xMDE2L2ouY3RjcC4yMDIyLjEwMTU2NTwvZWxlY3Ryb25pYy1yZXNv
dXJjZS1udW0+PHJlbW90ZS1kYXRhYmFzZS1uYW1lPk1lZGxpbmU8L3JlbW90ZS1kYXRhYmFzZS1u
YW1lPjxyZW1vdGUtZGF0YWJhc2UtcHJvdmlkZXI+TkxNPC9yZW1vdGUtZGF0YWJhc2UtcHJvdmlk
ZXI+PC9yZWNvcmQ+PC9DaXRlPjwvRW5kTm90ZT5=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00868CA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4CFCD5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304A20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3C8A05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2BAF8B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E3CA7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2DBE09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8450AF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BC3032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5C729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CA5D88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6FED8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F77ED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ACA36E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AA82CB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50C8D76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3FD541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43451B14" w14:textId="77777777" w:rsidTr="004147BF">
        <w:trPr>
          <w:trHeight w:val="290"/>
        </w:trPr>
        <w:tc>
          <w:tcPr>
            <w:tcW w:w="2425" w:type="dxa"/>
            <w:shd w:val="clear" w:color="auto" w:fill="FFFFFF" w:themeFill="background1"/>
            <w:noWrap/>
            <w:vAlign w:val="bottom"/>
            <w:hideMark/>
          </w:tcPr>
          <w:p w14:paraId="674DB3F6" w14:textId="23521138"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Cheng 2021</w:t>
            </w:r>
            <w:r>
              <w:rPr>
                <w:rFonts w:eastAsia="Times New Roman" w:cs="Times New Roman"/>
                <w:color w:val="000000"/>
                <w:kern w:val="0"/>
                <w14:ligatures w14:val="none"/>
              </w:rPr>
              <w:fldChar w:fldCharType="begin">
                <w:fldData xml:space="preserve">PEVuZE5vdGU+PENpdGU+PEF1dGhvcj5DaGVuZzwvQXV0aG9yPjxZZWFyPjIwMjE8L1llYXI+PFJl
Y051bT4yNzg5PC9SZWNOdW0+PERpc3BsYXlUZXh0PjxzdHlsZSBmYWNlPSJzdXBlcnNjcmlwdCI+
MzE8L3N0eWxlPjwvRGlzcGxheVRleHQ+PHJlY29yZD48cmVjLW51bWJlcj4yNzg5PC9yZWMtbnVt
YmVyPjxmb3JlaWduLWtleXM+PGtleSBhcHA9IkVOIiBkYi1pZD0icnpwcGVkeHc3NXh0czhlcmF3
djVwOTVvdHdwemRhZHN0MnB6IiB0aW1lc3RhbXA9IjE3MTgyMjU1MTIiPjI3ODk8L2tleT48L2Zv
cmVpZ24ta2V5cz48cmVmLXR5cGUgbmFtZT0iSm91cm5hbCBBcnRpY2xlIj4xNzwvcmVmLXR5cGU+
PGNvbnRyaWJ1dG9ycz48YXV0aG9ycz48YXV0aG9yPkNoZW5nLCBQLjwvYXV0aG9yPjxhdXRob3I+
WHUsIEwuPC9hdXRob3I+PGF1dGhvcj5aaGFuZywgSi48L2F1dGhvcj48YXV0aG9yPkxpdSwgVy48
L2F1dGhvcj48YXV0aG9yPlpodSwgSi48L2F1dGhvcj48L2F1dGhvcnM+PC9jb250cmlidXRvcnM+
PGF1dGgtYWRkcmVzcz5EZXBhcnRtZW50IG9mIE5ldXJvbG9neSwgVGhlIEZpcnN0IEFmZmlsaWF0
ZWQgSG9zcGl0YWwgb2YgSmlhbXVzaSBVbml2ZXJzaXR5LCBKaWFtdXNpLCBDaGluYS4mI3hEO0Rl
cGFydG1lbnQgb2YgRmluZSBBcnRzIEVkdWNhdGlvbiwgQ29sbGVnZSBvZiBGaW5lIEFydHMsIEpp
YW11c2kgVW5pdmVyc2l0eSwgSmlhbXVzaSwgQ2hpbmEuPC9hdXRoLWFkZHJlc3M+PHRpdGxlcz48
dGl0bGU+Um9sZSBvZiBhcnRzIHRoZXJhcHkgaW4gcGF0aWVudHMgd2l0aCBicmVhc3QgYW5kIGd5
bmVjb2xvZ2ljYWwgY2FuY2VyczogYSBzeXN0ZW1hdGljIHJldmlldyBhbmQgbWV0YS1hbmFseXNp
czwvdGl0bGU+PHNlY29uZGFyeS10aXRsZT5KIFBhbGxpYXQgTWVkPC9zZWNvbmRhcnktdGl0bGU+
PC90aXRsZXM+PHBlcmlvZGljYWw+PGZ1bGwtdGl0bGU+Sm91cm5hbCBvZiBQYWxsaWF0aXZlIE1l
ZGljaW5lPC9mdWxsLXRpdGxlPjxhYmJyLTE+Si4gUGFsbGlhdC4gTWVkLjwvYWJici0xPjxhYmJy
LTI+SiBQYWxsaWF0IE1lZDwvYWJici0yPjwvcGVyaW9kaWNhbD48cGFnZXM+NDQzLTQ1MjwvcGFn
ZXM+PHZvbHVtZT4yNDwvdm9sdW1lPjxudW1iZXI+MzwvbnVtYmVyPjxlZGl0aW9uPjIwMjEwMTI3
PC9lZGl0aW9uPjxrZXl3b3Jkcz48a2V5d29yZD5BY3Rpdml0aWVzIG9mIERhaWx5IExpdmluZzwv
a2V5d29yZD48a2V5d29yZD5BbnhpZXR5L3RoZXJhcHk8L2tleXdvcmQ+PGtleXdvcmQ+RGVwcmVz
c2lvbi90aGVyYXB5PC9rZXl3b3JkPjxrZXl3b3JkPkZhdGlndWUvdGhlcmFweTwva2V5d29yZD48
a2V5d29yZD5GZW1hbGU8L2tleXdvcmQ+PGtleXdvcmQ+SHVtYW5zPC9rZXl3b3JkPjxrZXl3b3Jk
PipOZW9wbGFzbXM8L2tleXdvcmQ+PGtleXdvcmQ+KlF1YWxpdHkgb2YgTGlmZTwva2V5d29yZD48
a2V5d29yZD5hbnhpZXR5PC9rZXl3b3JkPjxrZXl3b3JkPmFydCB0aGVyYXB5PC9rZXl3b3JkPjxr
ZXl3b3JkPmRlcHJlc3Npb248L2tleXdvcmQ+PGtleXdvcmQ+ZmF0aWd1ZTwva2V5d29yZD48a2V5
d29yZD5wYWluPC9rZXl3b3JkPjxrZXl3b3JkPnF1YWxpdHkgb2YgbGlmZTwva2V5d29yZD48L2tl
eXdvcmRzPjxkYXRlcz48eWVhcj4yMDIxPC95ZWFyPjxwdWItZGF0ZXM+PGRhdGU+TWFyPC9kYXRl
PjwvcHViLWRhdGVzPjwvZGF0ZXM+PGlzYm4+MTU1Ny03NzQwIChFbGVjdHJvbmljKSYjeEQ7MTU1
Ny03NzQwIChMaW5raW5nKTwvaXNibj48YWNjZXNzaW9uLW51bT4zMzUwNzgyODwvYWNjZXNzaW9u
LW51bT48dXJscz48cmVsYXRlZC11cmxzPjx1cmw+aHR0cHM6Ly93d3cubmNiaS5ubG0ubmloLmdv
di9wdWJtZWQvMzM1MDc4Mjg8L3VybD48L3JlbGF0ZWQtdXJscz48L3VybHM+PGVsZWN0cm9uaWMt
cmVzb3VyY2UtbnVtPmRvaToxMC4xMDg5L2pwbS4yMDIwLjA0Njg8L2VsZWN0cm9uaWMtcmVzb3Vy
Y2UtbnVtPjxyZW1vdGUtZGF0YWJhc2UtbmFtZT5NZWRsaW5lPC9yZW1vdGUtZGF0YWJhc2UtbmFt
ZT48cmVtb3RlLWRhdGFiYXNlLXByb3ZpZGVyPk5MTTwvcmVtb3RlLWRhdGFiYXNlLXByb3ZpZGVy
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PEVuZE5vdGU+PENpdGU+PEF1dGhvcj5DaGVuZzwvQXV0aG9yPjxZZWFyPjIwMjE8L1llYXI+PFJl
Y051bT4yNzg5PC9SZWNOdW0+PERpc3BsYXlUZXh0PjxzdHlsZSBmYWNlPSJzdXBlcnNjcmlwdCI+
MzE8L3N0eWxlPjwvRGlzcGxheVRleHQ+PHJlY29yZD48cmVjLW51bWJlcj4yNzg5PC9yZWMtbnVt
YmVyPjxmb3JlaWduLWtleXM+PGtleSBhcHA9IkVOIiBkYi1pZD0icnpwcGVkeHc3NXh0czhlcmF3
djVwOTVvdHdwemRhZHN0MnB6IiB0aW1lc3RhbXA9IjE3MTgyMjU1MTIiPjI3ODk8L2tleT48L2Zv
cmVpZ24ta2V5cz48cmVmLXR5cGUgbmFtZT0iSm91cm5hbCBBcnRpY2xlIj4xNzwvcmVmLXR5cGU+
PGNvbnRyaWJ1dG9ycz48YXV0aG9ycz48YXV0aG9yPkNoZW5nLCBQLjwvYXV0aG9yPjxhdXRob3I+
WHUsIEwuPC9hdXRob3I+PGF1dGhvcj5aaGFuZywgSi48L2F1dGhvcj48YXV0aG9yPkxpdSwgVy48
L2F1dGhvcj48YXV0aG9yPlpodSwgSi48L2F1dGhvcj48L2F1dGhvcnM+PC9jb250cmlidXRvcnM+
PGF1dGgtYWRkcmVzcz5EZXBhcnRtZW50IG9mIE5ldXJvbG9neSwgVGhlIEZpcnN0IEFmZmlsaWF0
ZWQgSG9zcGl0YWwgb2YgSmlhbXVzaSBVbml2ZXJzaXR5LCBKaWFtdXNpLCBDaGluYS4mI3hEO0Rl
cGFydG1lbnQgb2YgRmluZSBBcnRzIEVkdWNhdGlvbiwgQ29sbGVnZSBvZiBGaW5lIEFydHMsIEpp
YW11c2kgVW5pdmVyc2l0eSwgSmlhbXVzaSwgQ2hpbmEuPC9hdXRoLWFkZHJlc3M+PHRpdGxlcz48
dGl0bGU+Um9sZSBvZiBhcnRzIHRoZXJhcHkgaW4gcGF0aWVudHMgd2l0aCBicmVhc3QgYW5kIGd5
bmVjb2xvZ2ljYWwgY2FuY2VyczogYSBzeXN0ZW1hdGljIHJldmlldyBhbmQgbWV0YS1hbmFseXNp
czwvdGl0bGU+PHNlY29uZGFyeS10aXRsZT5KIFBhbGxpYXQgTWVkPC9zZWNvbmRhcnktdGl0bGU+
PC90aXRsZXM+PHBlcmlvZGljYWw+PGZ1bGwtdGl0bGU+Sm91cm5hbCBvZiBQYWxsaWF0aXZlIE1l
ZGljaW5lPC9mdWxsLXRpdGxlPjxhYmJyLTE+Si4gUGFsbGlhdC4gTWVkLjwvYWJici0xPjxhYmJy
LTI+SiBQYWxsaWF0IE1lZDwvYWJici0yPjwvcGVyaW9kaWNhbD48cGFnZXM+NDQzLTQ1MjwvcGFn
ZXM+PHZvbHVtZT4yNDwvdm9sdW1lPjxudW1iZXI+MzwvbnVtYmVyPjxlZGl0aW9uPjIwMjEwMTI3
PC9lZGl0aW9uPjxrZXl3b3Jkcz48a2V5d29yZD5BY3Rpdml0aWVzIG9mIERhaWx5IExpdmluZzwv
a2V5d29yZD48a2V5d29yZD5BbnhpZXR5L3RoZXJhcHk8L2tleXdvcmQ+PGtleXdvcmQ+RGVwcmVz
c2lvbi90aGVyYXB5PC9rZXl3b3JkPjxrZXl3b3JkPkZhdGlndWUvdGhlcmFweTwva2V5d29yZD48
a2V5d29yZD5GZW1hbGU8L2tleXdvcmQ+PGtleXdvcmQ+SHVtYW5zPC9rZXl3b3JkPjxrZXl3b3Jk
PipOZW9wbGFzbXM8L2tleXdvcmQ+PGtleXdvcmQ+KlF1YWxpdHkgb2YgTGlmZTwva2V5d29yZD48
a2V5d29yZD5hbnhpZXR5PC9rZXl3b3JkPjxrZXl3b3JkPmFydCB0aGVyYXB5PC9rZXl3b3JkPjxr
ZXl3b3JkPmRlcHJlc3Npb248L2tleXdvcmQ+PGtleXdvcmQ+ZmF0aWd1ZTwva2V5d29yZD48a2V5
d29yZD5wYWluPC9rZXl3b3JkPjxrZXl3b3JkPnF1YWxpdHkgb2YgbGlmZTwva2V5d29yZD48L2tl
eXdvcmRzPjxkYXRlcz48eWVhcj4yMDIxPC95ZWFyPjxwdWItZGF0ZXM+PGRhdGU+TWFyPC9kYXRl
PjwvcHViLWRhdGVzPjwvZGF0ZXM+PGlzYm4+MTU1Ny03NzQwIChFbGVjdHJvbmljKSYjeEQ7MTU1
Ny03NzQwIChMaW5raW5nKTwvaXNibj48YWNjZXNzaW9uLW51bT4zMzUwNzgyODwvYWNjZXNzaW9u
LW51bT48dXJscz48cmVsYXRlZC11cmxzPjx1cmw+aHR0cHM6Ly93d3cubmNiaS5ubG0ubmloLmdv
di9wdWJtZWQvMzM1MDc4Mjg8L3VybD48L3JlbGF0ZWQtdXJscz48L3VybHM+PGVsZWN0cm9uaWMt
cmVzb3VyY2UtbnVtPmRvaToxMC4xMDg5L2pwbS4yMDIwLjA0Njg8L2VsZWN0cm9uaWMtcmVzb3Vy
Y2UtbnVtPjxyZW1vdGUtZGF0YWJhc2UtbmFtZT5NZWRsaW5lPC9yZW1vdGUtZGF0YWJhc2UtbmFt
ZT48cmVtb3RlLWRhdGFiYXNlLXByb3ZpZGVyPk5MTTwvcmVtb3RlLWRhdGFiYXNlLXByb3ZpZGVy
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AFDC8D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50EF68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A15C1F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FBED76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75B615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7B314D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34213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EB77B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5CE34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86EF6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9C3F5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374B3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4D6FE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CB7CA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79532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B76F1A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D2082C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69E6B62" w14:textId="77777777" w:rsidTr="004147BF">
        <w:trPr>
          <w:trHeight w:val="290"/>
        </w:trPr>
        <w:tc>
          <w:tcPr>
            <w:tcW w:w="2425" w:type="dxa"/>
            <w:shd w:val="clear" w:color="auto" w:fill="FFFFFF" w:themeFill="background1"/>
            <w:noWrap/>
            <w:vAlign w:val="bottom"/>
            <w:hideMark/>
          </w:tcPr>
          <w:p w14:paraId="4D2C967F" w14:textId="5AD45E32"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Conceição 2016</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&lt;EndNote&gt;&lt;Cite&gt;&lt;Author&gt;Conceição&lt;/Author&gt;&lt;Year&gt;2016&lt;/Year&gt;&lt;RecNum&gt;2790&lt;/RecNum&gt;&lt;DisplayText&gt;&lt;style face="superscript"&gt;61&lt;/style&gt;&lt;/DisplayText&gt;&lt;record&gt;&lt;rec-number&gt;2790&lt;/rec-number&gt;&lt;foreign-keys&gt;&lt;key app="EN" db-id="rzppedxw75xts8erawv5p95otwpzdadst2pz" timestamp="1718225895"&gt;2790&lt;/key&gt;&lt;/foreign-keys&gt;&lt;ref-type name="Journal Article"&gt;17&lt;/ref-type&gt;&lt;contributors&gt;&lt;authors&gt;&lt;author&gt;Conceição, Lino Sergio Rocha&lt;/author&gt;&lt;author&gt;Neto, Mansueto Gomes&lt;/author&gt;&lt;author&gt;do Amaral, Mayra Alves Soares&lt;/author&gt;&lt;author&gt;Martins-Filho, Paulo Ricardo Saquete&lt;/author&gt;&lt;author&gt;Carvalho, Vitor Oliveira&lt;/author&gt;&lt;/authors&gt;&lt;/contributors&gt;&lt;titles&gt;&lt;title&gt;Effect of dance therapy on blood pressure and exercise capacity of individuals with hypertension: a systematic review and meta-analysis&lt;/title&gt;&lt;secondary-title&gt;Int J Cardiol&lt;/secondary-title&gt;&lt;/titles&gt;&lt;periodical&gt;&lt;full-title&gt;International Journal of Cardiology&lt;/full-title&gt;&lt;abbr-1&gt;Int. J. Cardiol.&lt;/abbr-1&gt;&lt;abbr-2&gt;Int J Cardiol&lt;/abbr-2&gt;&lt;/periodical&gt;&lt;pages&gt;553-7&lt;/pages&gt;&lt;volume&gt;220&lt;/volume&gt;&lt;edition&gt;20160626&lt;/edition&gt;&lt;keywords&gt;&lt;keyword&gt;Blood pressure&lt;/keyword&gt;&lt;keyword&gt;Dance&lt;/keyword&gt;&lt;keyword&gt;Exercise&lt;/keyword&gt;&lt;keyword&gt;Meta-analysis&lt;/keyword&gt;&lt;/keywords&gt;&lt;dates&gt;&lt;year&gt;2016&lt;/year&gt;&lt;pub-dates&gt;&lt;date&gt;Oct 1&lt;/date&gt;&lt;/pub-dates&gt;&lt;/dates&gt;&lt;isbn&gt;1874-1754 (Electronic)&amp;#xD;0167-5273 (Linking)&lt;/isbn&gt;&lt;accession-num&gt;27390986&lt;/accession-num&gt;&lt;urls&gt;&lt;related-urls&gt;&lt;url&gt;https://www.sciencedirect.com/science/article/pii/S0167527316311834&lt;/url&gt;&lt;url&gt;https://www.internationaljournalofcardiology.com/article/S0167-5273(16)31183-4/abstract&lt;/url&gt;&lt;/related-urls&gt;&lt;/urls&gt;&lt;electronic-resource-num&gt;doi:10.1016/j.ijcard.2016.06.182&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429663D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8244C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694FC7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CA6B60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2A1FEF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BFFE9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968FB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1352E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660BE2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6B2A8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24BEA9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728EE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6DFE4D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659FDA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6565577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7BDA7CD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7F394C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4DB5ACD9" w14:textId="77777777" w:rsidTr="004147BF">
        <w:trPr>
          <w:trHeight w:val="290"/>
        </w:trPr>
        <w:tc>
          <w:tcPr>
            <w:tcW w:w="2425" w:type="dxa"/>
            <w:shd w:val="clear" w:color="auto" w:fill="FFFFFF" w:themeFill="background1"/>
            <w:noWrap/>
            <w:vAlign w:val="bottom"/>
            <w:hideMark/>
          </w:tcPr>
          <w:p w14:paraId="268A5C14" w14:textId="02709B1B"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da Silva Santa 2021</w:t>
            </w:r>
            <w:r>
              <w:rPr>
                <w:rFonts w:eastAsia="Times New Roman" w:cs="Times New Roman"/>
                <w:color w:val="000000"/>
                <w:kern w:val="0"/>
                <w14:ligatures w14:val="none"/>
              </w:rPr>
              <w:fldChar w:fldCharType="begin">
                <w:fldData xml:space="preserve">PEVuZE5vdGU+PENpdGU+PEF1dGhvcj5kYSBTaWx2YSBTYW50YTwvQXV0aG9yPjxZZWFyPjIwMjE8
L1llYXI+PFJlY051bT4zMjkyPC9SZWNOdW0+PERpc3BsYXlUZXh0PjxzdHlsZSBmYWNlPSJzdXBl
cnNjcmlwdCI+MzI8L3N0eWxlPjwvRGlzcGxheVRleHQ+PHJlY29yZD48cmVjLW51bWJlcj4zMjky
PC9yZWMtbnVtYmVyPjxmb3JlaWduLWtleXM+PGtleSBhcHA9IkVOIiBkYi1pZD0icnpwcGVkeHc3
NXh0czhlcmF3djVwOTVvdHdwemRhZHN0MnB6IiB0aW1lc3RhbXA9IjE3MTgyNDIwOTkiPjMyOTI8
L2tleT48L2ZvcmVpZ24ta2V5cz48cmVmLXR5cGUgbmFtZT0iSm91cm5hbCBBcnRpY2xlIj4xNzwv
cmVmLXR5cGU+PGNvbnRyaWJ1dG9ycz48YXV0aG9ycz48YXV0aG9yPmRhIFNpbHZhIFNhbnRhLCBJ
LiBOLjwvYXV0aG9yPjxhdXRob3I+U2NodmVpdHplciwgTS4gQy48L2F1dGhvcj48YXV0aG9yPmRv
cyBTYW50b3MsIE1sYm08L2F1dGhvcj48YXV0aG9yPkdoZWxtYW4sIFIuPC9hdXRob3I+PGF1dGhv
cj5GaWxobywgVi4gTy48L2F1dGhvcj48L2F1dGhvcnM+PC9jb250cmlidXRvcnM+PGF1dGgtYWRk
cmVzcz5QZWRpYXRyaWNzIERlcGFydG1lbnQgb2YgdGhlIFNjaG9vbCBvZiBNZWRpY2luZSBvZiB0
aGUgVW5pdmVyc2l0eSBvZiBTYW8gUGF1bG8gKEZNVVNQKSwgQXYuIERyIEVuZWFzIENhcnZhbGhv
IEFndWlhciBOby4gNjQ3LCBDZXJxdWVpcmEgQ2VzYXIsIFNhbyBQYXVsbywgQ0VQOiAwNTQwMy05
MDEsIEJyYXppbC4gRWxlY3Ryb25pYyBhZGRyZXNzOiBJdm9uZS5zYW50YUBoYy5mbS51c3AuYnIu
JiN4RDtEZXBhcnRtZW50IG9mIFByZXZlbnRpdmUgTWVkaWNpbmUgb2YgdGhlIFBhdWxpc3RhIFNj
aG9vbCBvZiBNZWRpY2luZSBvZiB0aGUgRmVkZXJhbCBVbml2ZXJzaXR5IG9mIFNhbyBQYXVsbyAo
VU5JRkVTVC1FUE0pLCBSdWEgQm90dWNhdHUgNzQwLCBWaWxhIENsZW1lbnRpbm8sIFNhbyBQYXVs
bywgQ0VQOiAwNDAyMy0wNjIsIEJyYXppbC4gRWxlY3Ryb25pYyBhZGRyZXNzOiBtYXJpYW5hLmNh
YnJhbEB1bmlmZXNwLmJyLiYjeEQ7UGVkaWF0cmljIEludGVuc2l2ZSBUaGVyYXB5IENlbnRlciBv
ZiB0aGUgQ2hpbGRyZW4mYXBvcztzIEluc3RpdHV0ZSBvZiB0aGUgQ2xpbmljYWwgSG9zcGl0YWwg
KEhDKSBvZiBGTVVTUC4gQXYuIERyIEVuZWFzIENhcnZhbGhvIEFndWlhciBOby4gNjQ3LCBDZXJx
dWVpcmEgQ2VzYXIsIFNhbyBQYXVsbywgQ0VQOiAwNTQwMy05MDEsIEJyYXppbC4gRWxlY3Ryb25p
YyBhZGRyZXNzOiBtYXJpYS5tYWlhQGhjLmZtLnVzcC5ici4mI3hEO0ludGVncmF0aXZlIFBlZGlh
dHJpY3MgVW5pdCBvZiB0aGUgUGVkaWF0cmljcyBEZXBhcnRtZW50IG9mIHRoZSBVbml2ZXJzaXR5
IG9mIFNhbyBQYXVsbywgQnJhemlsaWFuIEFjYWRlbWljIENvbnNvcnRpdW0gZm9yIEludGVncmF0
aXZlIEhlYWx0aCAoQ0FCU0luKSBpbiBjb2xsYWJvcmF0aW9uIHdpdGggdGhlIFBhbiBBbWVyaWNh
biBIZWFsdGggT3JnYW5pemF0aW9uL1dvcmxkIEhlYWx0aCBPcmdhbml6YXRpb24sIFJ1YSBBbHZp
bmxhbmRpYSBOby4gMzQ1LCBBbHRvIGRlIFBpbmhlaXJvcywgU2FvIFBhdWxvLCBDRVA6IDA1NDQ5
LTA3MCwgQnJhemlsLiBFbGVjdHJvbmljIGFkZHJlc3M6IHJpY2FyZG9naGVsbWFuQGNhYnNpbi5v
cmcuYnIuJiN4RDtQZWRpYXRyaWNzIERlcGFydG1lbnQgb2YgdGhlIFVuaXZlcnNpdHkgb2YgU2Fv
IFBhdWxvLCBBdi4gRHIgRW5lYXMgQ2FydmFsaG8gQWd1aWFyIE5vLiA2NDcsIENlcnF1ZWlyYSBD
ZXNhciwgU2FvIFBhdWxvLCBDRVA6IDA1NDAzLTkwMSwgQnJhemlsLiBFbGVjdHJvbmljIGFkZHJl
c3M6IFZpY2VudGUuZmlsaG9AaGMuZm0udXNwLjwvYXV0aC1hZGRyZXNzPjx0aXRsZXM+PHRpdGxl
Pk11c2ljIGludGVydmVudGlvbnMgaW4gcGVkaWF0cmljIG9uY29sb2d5OiBzeXN0ZW1hdGljIHJl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TWVkPC9hYmJyLTI+PC9wZXJpb2RpY2FsPjxwYWdlcz4xMDI3MjU8L3BhZ2VzPjx2b2x1bWU+NTk8
L3ZvbHVtZT48ZWRpdGlvbj4yMDIxMDUwNTwvZWRpdGlvbj48a2V5d29yZHM+PGtleXdvcmQ+QWRv
bGVzY2VudDwva2V5d29yZD48a2V5d29yZD5BbnhpZXR5L3RoZXJhcHk8L2tleXdvcmQ+PGtleXdv
cmQ+Q2hpbGQ8L2tleXdvcmQ+PGtleXdvcmQ+Q2hpbGQsIFByZXNjaG9vbDwva2V5d29yZD48a2V5
d29yZD5IdW1hbnM8L2tleXdvcmQ+PGtleXdvcmQ+SW5mYW50PC9rZXl3b3JkPjxrZXl3b3JkPklu
ZmFudCwgTmV3Ym9ybjwva2V5d29yZD48a2V5d29yZD4qTXVzaWM8L2tleXdvcmQ+PGtleXdvcmQ+
Kk11c2ljIFRoZXJhcHk8L2tleXdvcmQ+PGtleXdvcmQ+Kk5lb3BsYXNtcy90aGVyYXB5PC9rZXl3
b3JkPjxrZXl3b3JkPlF1YWxpdHkgb2YgTGlmZTwva2V5d29yZD48a2V5d29yZD5BbnhpZXR5PC9r
ZXl3b3JkPjxrZXl3b3JkPkNoaWxkcmVuPC9rZXl3b3JkPjxrZXl3b3JkPkNvbXBsZW1lbnRhcnkg
bWVkaWNpbmU8L2tleXdvcmQ+PGtleXdvcmQ+SGVhcnQgcmF0ZTwva2V5d29yZD48a2V5d29yZD5J
bnRlZ3JhdGl2ZSBtZWRpY2luZTwva2V5d29yZD48a2V5d29yZD5NdXNpYzwva2V5d29yZD48a2V5
d29yZD5PbmNvbG9neTwva2V5d29yZD48a2V5d29yZD5QYWluPC9rZXl3b3JkPjwva2V5d29yZHM+
PGRhdGVzPjx5ZWFyPjIwMjE8L3llYXI+PHB1Yi1kYXRlcz48ZGF0ZT5KdW48L2RhdGU+PC9wdWIt
ZGF0ZXM+PC9kYXRlcz48aXNibj4xODczLTY5NjMgKEVsZWN0cm9uaWMpJiN4RDswOTY1LTIyOTkg
KExpbmtpbmcpPC9pc2JuPjxhY2Nlc3Npb24tbnVtPjMzOTY0NDA2PC9hY2Nlc3Npb24tbnVtPjx1
cmxzPjxyZWxhdGVkLXVybHM+PHVybD5odHRwczovL3d3dy5uY2JpLm5sbS5uaWguZ292L3B1Ym1l
ZC8zMzk2NDQwNjwvdXJsPjwvcmVsYXRlZC11cmxzPjwvdXJscz48ZWxlY3Ryb25pYy1yZXNvdXJj
ZS1udW0+ZG9pOjEwLjEwMTYvai5jdGltLjIwMjEuMTAyNzI1PC9lbGVjdHJvbmljLXJlc291cmNl
LW51bT48cmVtb3RlLWRhdGFiYXNlLW5hbWU+TWVkbGluZTwvcmVtb3RlLWRhdGFiYXNlLW5hbWU+
PHJlbW90ZS1kYXRhYmFzZS1wcm92aWRlcj5OTE08L3JlbW90ZS1kYXRhYmFzZS1wcm92aWRlcj48
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PEVuZE5vdGU+PENpdGU+PEF1dGhvcj5kYSBTaWx2YSBTYW50YTwvQXV0aG9yPjxZZWFyPjIwMjE8
L1llYXI+PFJlY051bT4zMjkyPC9SZWNOdW0+PERpc3BsYXlUZXh0PjxzdHlsZSBmYWNlPSJzdXBl
cnNjcmlwdCI+MzI8L3N0eWxlPjwvRGlzcGxheVRleHQ+PHJlY29yZD48cmVjLW51bWJlcj4zMjky
PC9yZWMtbnVtYmVyPjxmb3JlaWduLWtleXM+PGtleSBhcHA9IkVOIiBkYi1pZD0icnpwcGVkeHc3
NXh0czhlcmF3djVwOTVvdHdwemRhZHN0MnB6IiB0aW1lc3RhbXA9IjE3MTgyNDIwOTkiPjMyOTI8
L2tleT48L2ZvcmVpZ24ta2V5cz48cmVmLXR5cGUgbmFtZT0iSm91cm5hbCBBcnRpY2xlIj4xNzwv
cmVmLXR5cGU+PGNvbnRyaWJ1dG9ycz48YXV0aG9ycz48YXV0aG9yPmRhIFNpbHZhIFNhbnRhLCBJ
LiBOLjwvYXV0aG9yPjxhdXRob3I+U2NodmVpdHplciwgTS4gQy48L2F1dGhvcj48YXV0aG9yPmRv
cyBTYW50b3MsIE1sYm08L2F1dGhvcj48YXV0aG9yPkdoZWxtYW4sIFIuPC9hdXRob3I+PGF1dGhv
cj5GaWxobywgVi4gTy48L2F1dGhvcj48L2F1dGhvcnM+PC9jb250cmlidXRvcnM+PGF1dGgtYWRk
cmVzcz5QZWRpYXRyaWNzIERlcGFydG1lbnQgb2YgdGhlIFNjaG9vbCBvZiBNZWRpY2luZSBvZiB0
aGUgVW5pdmVyc2l0eSBvZiBTYW8gUGF1bG8gKEZNVVNQKSwgQXYuIERyIEVuZWFzIENhcnZhbGhv
IEFndWlhciBOby4gNjQ3LCBDZXJxdWVpcmEgQ2VzYXIsIFNhbyBQYXVsbywgQ0VQOiAwNTQwMy05
MDEsIEJyYXppbC4gRWxlY3Ryb25pYyBhZGRyZXNzOiBJdm9uZS5zYW50YUBoYy5mbS51c3AuYnIu
JiN4RDtEZXBhcnRtZW50IG9mIFByZXZlbnRpdmUgTWVkaWNpbmUgb2YgdGhlIFBhdWxpc3RhIFNj
aG9vbCBvZiBNZWRpY2luZSBvZiB0aGUgRmVkZXJhbCBVbml2ZXJzaXR5IG9mIFNhbyBQYXVsbyAo
VU5JRkVTVC1FUE0pLCBSdWEgQm90dWNhdHUgNzQwLCBWaWxhIENsZW1lbnRpbm8sIFNhbyBQYXVs
bywgQ0VQOiAwNDAyMy0wNjIsIEJyYXppbC4gRWxlY3Ryb25pYyBhZGRyZXNzOiBtYXJpYW5hLmNh
YnJhbEB1bmlmZXNwLmJyLiYjeEQ7UGVkaWF0cmljIEludGVuc2l2ZSBUaGVyYXB5IENlbnRlciBv
ZiB0aGUgQ2hpbGRyZW4mYXBvcztzIEluc3RpdHV0ZSBvZiB0aGUgQ2xpbmljYWwgSG9zcGl0YWwg
KEhDKSBvZiBGTVVTUC4gQXYuIERyIEVuZWFzIENhcnZhbGhvIEFndWlhciBOby4gNjQ3LCBDZXJx
dWVpcmEgQ2VzYXIsIFNhbyBQYXVsbywgQ0VQOiAwNTQwMy05MDEsIEJyYXppbC4gRWxlY3Ryb25p
YyBhZGRyZXNzOiBtYXJpYS5tYWlhQGhjLmZtLnVzcC5ici4mI3hEO0ludGVncmF0aXZlIFBlZGlh
dHJpY3MgVW5pdCBvZiB0aGUgUGVkaWF0cmljcyBEZXBhcnRtZW50IG9mIHRoZSBVbml2ZXJzaXR5
IG9mIFNhbyBQYXVsbywgQnJhemlsaWFuIEFjYWRlbWljIENvbnNvcnRpdW0gZm9yIEludGVncmF0
aXZlIEhlYWx0aCAoQ0FCU0luKSBpbiBjb2xsYWJvcmF0aW9uIHdpdGggdGhlIFBhbiBBbWVyaWNh
biBIZWFsdGggT3JnYW5pemF0aW9uL1dvcmxkIEhlYWx0aCBPcmdhbml6YXRpb24sIFJ1YSBBbHZp
bmxhbmRpYSBOby4gMzQ1LCBBbHRvIGRlIFBpbmhlaXJvcywgU2FvIFBhdWxvLCBDRVA6IDA1NDQ5
LTA3MCwgQnJhemlsLiBFbGVjdHJvbmljIGFkZHJlc3M6IHJpY2FyZG9naGVsbWFuQGNhYnNpbi5v
cmcuYnIuJiN4RDtQZWRpYXRyaWNzIERlcGFydG1lbnQgb2YgdGhlIFVuaXZlcnNpdHkgb2YgU2Fv
IFBhdWxvLCBBdi4gRHIgRW5lYXMgQ2FydmFsaG8gQWd1aWFyIE5vLiA2NDcsIENlcnF1ZWlyYSBD
ZXNhciwgU2FvIFBhdWxvLCBDRVA6IDA1NDAzLTkwMSwgQnJhemlsLiBFbGVjdHJvbmljIGFkZHJl
c3M6IFZpY2VudGUuZmlsaG9AaGMuZm0udXNwLjwvYXV0aC1hZGRyZXNzPjx0aXRsZXM+PHRpdGxl
Pk11c2ljIGludGVydmVudGlvbnMgaW4gcGVkaWF0cmljIG9uY29sb2d5OiBzeXN0ZW1hdGljIHJl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TWVkPC9hYmJyLTI+PC9wZXJpb2RpY2FsPjxwYWdlcz4xMDI3MjU8L3BhZ2VzPjx2b2x1bWU+NTk8
L3ZvbHVtZT48ZWRpdGlvbj4yMDIxMDUwNTwvZWRpdGlvbj48a2V5d29yZHM+PGtleXdvcmQ+QWRv
bGVzY2VudDwva2V5d29yZD48a2V5d29yZD5BbnhpZXR5L3RoZXJhcHk8L2tleXdvcmQ+PGtleXdv
cmQ+Q2hpbGQ8L2tleXdvcmQ+PGtleXdvcmQ+Q2hpbGQsIFByZXNjaG9vbDwva2V5d29yZD48a2V5
d29yZD5IdW1hbnM8L2tleXdvcmQ+PGtleXdvcmQ+SW5mYW50PC9rZXl3b3JkPjxrZXl3b3JkPklu
ZmFudCwgTmV3Ym9ybjwva2V5d29yZD48a2V5d29yZD4qTXVzaWM8L2tleXdvcmQ+PGtleXdvcmQ+
Kk11c2ljIFRoZXJhcHk8L2tleXdvcmQ+PGtleXdvcmQ+Kk5lb3BsYXNtcy90aGVyYXB5PC9rZXl3
b3JkPjxrZXl3b3JkPlF1YWxpdHkgb2YgTGlmZTwva2V5d29yZD48a2V5d29yZD5BbnhpZXR5PC9r
ZXl3b3JkPjxrZXl3b3JkPkNoaWxkcmVuPC9rZXl3b3JkPjxrZXl3b3JkPkNvbXBsZW1lbnRhcnkg
bWVkaWNpbmU8L2tleXdvcmQ+PGtleXdvcmQ+SGVhcnQgcmF0ZTwva2V5d29yZD48a2V5d29yZD5J
bnRlZ3JhdGl2ZSBtZWRpY2luZTwva2V5d29yZD48a2V5d29yZD5NdXNpYzwva2V5d29yZD48a2V5
d29yZD5PbmNvbG9neTwva2V5d29yZD48a2V5d29yZD5QYWluPC9rZXl3b3JkPjwva2V5d29yZHM+
PGRhdGVzPjx5ZWFyPjIwMjE8L3llYXI+PHB1Yi1kYXRlcz48ZGF0ZT5KdW48L2RhdGU+PC9wdWIt
ZGF0ZXM+PC9kYXRlcz48aXNibj4xODczLTY5NjMgKEVsZWN0cm9uaWMpJiN4RDswOTY1LTIyOTkg
KExpbmtpbmcpPC9pc2JuPjxhY2Nlc3Npb24tbnVtPjMzOTY0NDA2PC9hY2Nlc3Npb24tbnVtPjx1
cmxzPjxyZWxhdGVkLXVybHM+PHVybD5odHRwczovL3d3dy5uY2JpLm5sbS5uaWguZ292L3B1Ym1l
ZC8zMzk2NDQwNjwvdXJsPjwvcmVsYXRlZC11cmxzPjwvdXJscz48ZWxlY3Ryb25pYy1yZXNvdXJj
ZS1udW0+ZG9pOjEwLjEwMTYvai5jdGltLjIwMjEuMTAyNzI1PC9lbGVjdHJvbmljLXJlc291cmNl
LW51bT48cmVtb3RlLWRhdGFiYXNlLW5hbWU+TWVkbGluZTwvcmVtb3RlLWRhdGFiYXNlLW5hbWU+
PHJlbW90ZS1kYXRhYmFzZS1wcm92aWRlcj5OTE08L3JlbW90ZS1kYXRhYmFzZS1wcm92aWRlcj48
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32</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4FB3E1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88BAA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96CDC5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04E3A1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416820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E8831C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EB295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D9EAED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BA6A16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28B062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A78955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05C56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B73E7D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892566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3109C72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5F2AB25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4084E6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68DDC75D" w14:textId="77777777" w:rsidTr="004147BF">
        <w:trPr>
          <w:trHeight w:val="290"/>
        </w:trPr>
        <w:tc>
          <w:tcPr>
            <w:tcW w:w="2425" w:type="dxa"/>
            <w:shd w:val="clear" w:color="auto" w:fill="FFFFFF" w:themeFill="background1"/>
            <w:noWrap/>
            <w:vAlign w:val="bottom"/>
            <w:hideMark/>
          </w:tcPr>
          <w:p w14:paraId="4DB4E755" w14:textId="22F61FB9" w:rsidR="00563843" w:rsidRPr="0024468E" w:rsidRDefault="00563843" w:rsidP="00563843">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Dayuan</w:t>
            </w:r>
            <w:proofErr w:type="spellEnd"/>
            <w:r w:rsidRPr="0024468E">
              <w:rPr>
                <w:rFonts w:eastAsia="Times New Roman" w:cs="Times New Roman"/>
                <w:color w:val="000000"/>
                <w:kern w:val="0"/>
                <w14:ligatures w14:val="none"/>
              </w:rPr>
              <w:t xml:space="preserve"> 2022</w:t>
            </w:r>
            <w:r>
              <w:rPr>
                <w:rFonts w:eastAsia="Times New Roman" w:cs="Times New Roman"/>
                <w:color w:val="000000"/>
                <w:kern w:val="0"/>
                <w14:ligatures w14:val="none"/>
              </w:rPr>
              <w:fldChar w:fldCharType="begin">
                <w:fldData xml:space="preserve">PEVuZE5vdGU+PENpdGU+PEF1dGhvcj5EYXl1YW48L0F1dGhvcj48WWVhcj4yMDIyPC9ZZWFyPjxS
ZWNOdW0+MzI5MzwvUmVjTnVtPjxEaXNwbGF5VGV4dD48c3R5bGUgZmFjZT0ic3VwZXJzY3JpcHQi
PjYyPC9zdHlsZT48L0Rpc3BsYXlUZXh0PjxyZWNvcmQ+PHJlYy1udW1iZXI+MzI5MzwvcmVjLW51
bWJlcj48Zm9yZWlnbi1rZXlzPjxrZXkgYXBwPSJFTiIgZGItaWQ9InJ6cHBlZHh3NzV4dHM4ZXJh
d3Y1cDk1b3R3cHpkYWRzdDJweiIgdGltZXN0YW1wPSIxNzE4MjQyMTEwIj4zMjkzPC9rZXk+PC9m
b3JlaWduLWtleXM+PHJlZi10eXBlIG5hbWU9IkpvdXJuYWwgQXJ0aWNsZSI+MTc8L3JlZi10eXBl
Pjxjb250cmlidXRvcnM+PGF1dGhvcnM+PGF1dGhvcj5EYXl1YW4sIFouPC9hdXRob3I+PGF1dGhv
cj5MYW4sIEwuPC9hdXRob3I+PGF1dGhvcj5IdWksIEMuPC9hdXRob3I+PGF1dGhvcj5IdWFuamll
LCBMLjwvYXV0aG9yPjxhdXRob3I+RGVsaWFuZywgTC48L2F1dGhvcj48YXV0aG9yPllpaHVpLCBE
LjwvYXV0aG9yPjwvYXV0aG9ycz48L2NvbnRyaWJ1dG9ycz48YXV0aC1hZGRyZXNzPkd1YW5nZG9u
ZyBQcm92aW5jaWFsIEhvc3BpdGFsIG9mIEludGVncmF0ZWQgVHJhZGl0aW9uYWwgQ2hpbmVzZSBh
bmQgV2VzdGVybiBNZWRpY2luZSwgRm9zaGFuIDUyODIwMCwgQ2hpbmEuIEVsZWN0cm9uaWMgYWRk
cmVzczogZHl6aG9uZ19tZWRpY2luZUAxMjYuY29tLiYjeEQ7SHVuYW4gVW5pdmVyc2l0eSBvZiBU
cmFkaXRpb25hbCBDaGluZXNlIE1lZGljaW5lLCBDaGFuZ3NoYSA0MTAyMDgsIENoaW5hLiBFbGVj
dHJvbmljIGFkZHJlc3M6IERyX2xhbmxpQDEyNi5jb20uJiN4RDtHdWFuZ2RvbmcgUHJvdmluY2lh
bCBIb3NwaXRhbCBvZiBJbnRlZ3JhdGVkIFRyYWRpdGlvbmFsIENoaW5lc2UgYW5kIFdlc3Rlcm4g
TWVkaWNpbmUsIEZvc2hhbiA1MjgyMDAsIENoaW5hLiBFbGVjdHJvbmljIGFkZHJlc3M6IGhjaGVu
Z18wODAyQDE2My5jb20uJiN4RDtGb3NoYW4gSG9zcGl0YWwgb2YgVHJhZGl0aW9uYWwgQ2hpbmVz
ZSBNZWRpY2luZSwgRm9zaGFuIDUyODA5OSwgQ2hpbmEuIEVsZWN0cm9uaWMgYWRkcmVzczogbGlo
dWFuamllMjAyMEAxNjMuY29tLiYjeEQ7R3Vhbmdkb25nIFByb3ZpbmNpYWwgSG9zcGl0YWwgb2Yg
SW50ZWdyYXRlZCBUcmFkaXRpb25hbCBDaGluZXNlIGFuZCBXZXN0ZXJuIE1lZGljaW5lLCBGb3No
YW4gNTI4MjAwLCBDaGluYS4gRWxlY3Ryb25pYyBhZGRyZXNzOiBOSExETEAyMS5jbi5jb20uJiN4
RDtIdW5hbiBVbml2ZXJzaXR5IG9mIFRyYWRpdGlvbmFsIENoaW5lc2UgTWVkaWNpbmUsIENoYW5n
c2hhIDQxMDIwOCwgQ2hpbmEuIEVsZWN0cm9uaWMgYWRkcmVzczogZGVuZ3lpaHVpMDZAMTI2LmNv
bS48L2F1dGgtYWRkcmVzcz48dGl0bGVzPjx0aXRsZT5UaGUgZWZmZWN0IG9mIG11c2ljIGFzIGFu
IGludGVydmVudGlvbiBmb3IgcG9zdC1zdHJva2UgZGVwcmVzc2lvbjogYSBzeXN0ZW1hdGljIHJl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TWVkPC9hYmJyLTI+PC9wZXJpb2RpY2FsPjxwYWdlcz4xMDI5MDE8L3BhZ2VzPjx2b2x1bWU+NzE8
L3ZvbHVtZT48ZWRpdGlvbj4yMDIyMTExNTwvZWRpdGlvbj48a2V5d29yZHM+PGtleXdvcmQ+SHVt
YW5zPC9rZXl3b3JkPjxrZXl3b3JkPkRlcHJlc3Npb24vdGhlcmFweS9kcnVnIHRoZXJhcHk8L2tl
eXdvcmQ+PGtleXdvcmQ+QWN0aXZpdGllcyBvZiBEYWlseSBMaXZpbmc8L2tleXdvcmQ+PGtleXdv
cmQ+Kk11c2ljIFRoZXJhcHkvbWV0aG9kczwva2V5d29yZD48a2V5d29yZD4qU3Ryb2tlL2NvbXBs
aWNhdGlvbnMvdGhlcmFweTwva2V5d29yZD48a2V5d29yZD4qTXVzaWM8L2tleXdvcmQ+PGtleXdv
cmQ+TWV0YS1hbmFseXNpczwva2V5d29yZD48a2V5d29yZD5NdXNpYyB0aGVyYXB5PC9rZXl3b3Jk
PjxrZXl3b3JkPlBvc3Qtc3Ryb2tlIGRlcHJlc3Npb248L2tleXdvcmQ+PGtleXdvcmQ+U3lzdGVt
YXRpYyByZXZpZXc8L2tleXdvcmQ+PC9rZXl3b3Jkcz48ZGF0ZXM+PHllYXI+MjAyMjwveWVhcj48
cHViLWRhdGVzPjxkYXRlPkRlYzwvZGF0ZT48L3B1Yi1kYXRlcz48L2RhdGVzPjxpc2JuPjE4NzMt
Njk2MyAoRWxlY3Ryb25pYykmI3hEOzA5NjUtMjI5OSAoTGlua2luZyk8L2lzYm4+PGFjY2Vzc2lv
bi1udW0+MzYzOTk5Njg8L2FjY2Vzc2lvbi1udW0+PHVybHM+PHJlbGF0ZWQtdXJscz48dXJsPmh0
dHBzOi8vd3d3Lm5jYmkubmxtLm5paC5nb3YvcHVibWVkLzM2Mzk5OTY4PC91cmw+PC9yZWxhdGVk
LXVybHM+PC91cmxzPjxjdXN0b20xPkNvbmZsaWN0cyBvZiBJbnRlcmVzdCBUaGUgYXV0aG9ycyBo
YXZlIG5vIGNvbmZsaWN0cyBvZiBpbnRlcmVzdCB0byBkaXNjbG9zZS48L2N1c3RvbTE+PGVsZWN0
cm9uaWMtcmVzb3VyY2UtbnVtPmRvaToxMC4xMDE2L2ouY3RpbS4yMDIyLjEwMjkwMTwvZWxlY3Ry
b25pYy1yZXNvdXJjZS1udW0+PHJlbW90ZS1kYXRhYmFzZS1uYW1lPk1lZGxpbmU8L3JlbW90ZS1k
YXRhYmFzZS1uYW1lPjxyZW1vdGUtZGF0YWJhc2UtcHJvdmlkZXI+TkxNPC9yZW1vdGUtZGF0YWJh
c2UtcHJvdmlkZXI+PC9yZWNvcmQ+PC9DaXRlPjwvRW5kTm90ZT5=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PEVuZE5vdGU+PENpdGU+PEF1dGhvcj5EYXl1YW48L0F1dGhvcj48WWVhcj4yMDIyPC9ZZWFyPjxS
ZWNOdW0+MzI5MzwvUmVjTnVtPjxEaXNwbGF5VGV4dD48c3R5bGUgZmFjZT0ic3VwZXJzY3JpcHQi
PjYyPC9zdHlsZT48L0Rpc3BsYXlUZXh0PjxyZWNvcmQ+PHJlYy1udW1iZXI+MzI5MzwvcmVjLW51
bWJlcj48Zm9yZWlnbi1rZXlzPjxrZXkgYXBwPSJFTiIgZGItaWQ9InJ6cHBlZHh3NzV4dHM4ZXJh
d3Y1cDk1b3R3cHpkYWRzdDJweiIgdGltZXN0YW1wPSIxNzE4MjQyMTEwIj4zMjkzPC9rZXk+PC9m
b3JlaWduLWtleXM+PHJlZi10eXBlIG5hbWU9IkpvdXJuYWwgQXJ0aWNsZSI+MTc8L3JlZi10eXBl
Pjxjb250cmlidXRvcnM+PGF1dGhvcnM+PGF1dGhvcj5EYXl1YW4sIFouPC9hdXRob3I+PGF1dGhv
cj5MYW4sIEwuPC9hdXRob3I+PGF1dGhvcj5IdWksIEMuPC9hdXRob3I+PGF1dGhvcj5IdWFuamll
LCBMLjwvYXV0aG9yPjxhdXRob3I+RGVsaWFuZywgTC48L2F1dGhvcj48YXV0aG9yPllpaHVpLCBE
LjwvYXV0aG9yPjwvYXV0aG9ycz48L2NvbnRyaWJ1dG9ycz48YXV0aC1hZGRyZXNzPkd1YW5nZG9u
ZyBQcm92aW5jaWFsIEhvc3BpdGFsIG9mIEludGVncmF0ZWQgVHJhZGl0aW9uYWwgQ2hpbmVzZSBh
bmQgV2VzdGVybiBNZWRpY2luZSwgRm9zaGFuIDUyODIwMCwgQ2hpbmEuIEVsZWN0cm9uaWMgYWRk
cmVzczogZHl6aG9uZ19tZWRpY2luZUAxMjYuY29tLiYjeEQ7SHVuYW4gVW5pdmVyc2l0eSBvZiBU
cmFkaXRpb25hbCBDaGluZXNlIE1lZGljaW5lLCBDaGFuZ3NoYSA0MTAyMDgsIENoaW5hLiBFbGVj
dHJvbmljIGFkZHJlc3M6IERyX2xhbmxpQDEyNi5jb20uJiN4RDtHdWFuZ2RvbmcgUHJvdmluY2lh
bCBIb3NwaXRhbCBvZiBJbnRlZ3JhdGVkIFRyYWRpdGlvbmFsIENoaW5lc2UgYW5kIFdlc3Rlcm4g
TWVkaWNpbmUsIEZvc2hhbiA1MjgyMDAsIENoaW5hLiBFbGVjdHJvbmljIGFkZHJlc3M6IGhjaGVu
Z18wODAyQDE2My5jb20uJiN4RDtGb3NoYW4gSG9zcGl0YWwgb2YgVHJhZGl0aW9uYWwgQ2hpbmVz
ZSBNZWRpY2luZSwgRm9zaGFuIDUyODA5OSwgQ2hpbmEuIEVsZWN0cm9uaWMgYWRkcmVzczogbGlo
dWFuamllMjAyMEAxNjMuY29tLiYjeEQ7R3Vhbmdkb25nIFByb3ZpbmNpYWwgSG9zcGl0YWwgb2Yg
SW50ZWdyYXRlZCBUcmFkaXRpb25hbCBDaGluZXNlIGFuZCBXZXN0ZXJuIE1lZGljaW5lLCBGb3No
YW4gNTI4MjAwLCBDaGluYS4gRWxlY3Ryb25pYyBhZGRyZXNzOiBOSExETEAyMS5jbi5jb20uJiN4
RDtIdW5hbiBVbml2ZXJzaXR5IG9mIFRyYWRpdGlvbmFsIENoaW5lc2UgTWVkaWNpbmUsIENoYW5n
c2hhIDQxMDIwOCwgQ2hpbmEuIEVsZWN0cm9uaWMgYWRkcmVzczogZGVuZ3lpaHVpMDZAMTI2LmNv
bS48L2F1dGgtYWRkcmVzcz48dGl0bGVzPjx0aXRsZT5UaGUgZWZmZWN0IG9mIG11c2ljIGFzIGFu
IGludGVydmVudGlvbiBmb3IgcG9zdC1zdHJva2UgZGVwcmVzc2lvbjogYSBzeXN0ZW1hdGljIHJl
dmlldyBhbmQgbWV0YS1hbmFseXNpczwvdGl0bGU+PHNlY29uZGFyeS10aXRsZT5Db21wbGVtZW50
IFRoZXIgTWVkPC9zZWNvbmRhcnktdGl0bGU+PC90aXRsZXM+PHBlcmlvZGljYWw+PGZ1bGwtdGl0
bGU+Q29tcGxlbWVudGFyeSBUaGVyYXBpZXMgaW4gTWVkaWNpbmU8L2Z1bGwtdGl0bGU+PGFiYnIt
MT5Db21wbGVtZW50LiBUaGVyLiBNZWQuPC9hYmJyLTE+PGFiYnItMj5Db21wbGVtZW50IFRoZXIg
TWVkPC9hYmJyLTI+PC9wZXJpb2RpY2FsPjxwYWdlcz4xMDI5MDE8L3BhZ2VzPjx2b2x1bWU+NzE8
L3ZvbHVtZT48ZWRpdGlvbj4yMDIyMTExNTwvZWRpdGlvbj48a2V5d29yZHM+PGtleXdvcmQ+SHVt
YW5zPC9rZXl3b3JkPjxrZXl3b3JkPkRlcHJlc3Npb24vdGhlcmFweS9kcnVnIHRoZXJhcHk8L2tl
eXdvcmQ+PGtleXdvcmQ+QWN0aXZpdGllcyBvZiBEYWlseSBMaXZpbmc8L2tleXdvcmQ+PGtleXdv
cmQ+Kk11c2ljIFRoZXJhcHkvbWV0aG9kczwva2V5d29yZD48a2V5d29yZD4qU3Ryb2tlL2NvbXBs
aWNhdGlvbnMvdGhlcmFweTwva2V5d29yZD48a2V5d29yZD4qTXVzaWM8L2tleXdvcmQ+PGtleXdv
cmQ+TWV0YS1hbmFseXNpczwva2V5d29yZD48a2V5d29yZD5NdXNpYyB0aGVyYXB5PC9rZXl3b3Jk
PjxrZXl3b3JkPlBvc3Qtc3Ryb2tlIGRlcHJlc3Npb248L2tleXdvcmQ+PGtleXdvcmQ+U3lzdGVt
YXRpYyByZXZpZXc8L2tleXdvcmQ+PC9rZXl3b3Jkcz48ZGF0ZXM+PHllYXI+MjAyMjwveWVhcj48
cHViLWRhdGVzPjxkYXRlPkRlYzwvZGF0ZT48L3B1Yi1kYXRlcz48L2RhdGVzPjxpc2JuPjE4NzMt
Njk2MyAoRWxlY3Ryb25pYykmI3hEOzA5NjUtMjI5OSAoTGlua2luZyk8L2lzYm4+PGFjY2Vzc2lv
bi1udW0+MzYzOTk5Njg8L2FjY2Vzc2lvbi1udW0+PHVybHM+PHJlbGF0ZWQtdXJscz48dXJsPmh0
dHBzOi8vd3d3Lm5jYmkubmxtLm5paC5nb3YvcHVibWVkLzM2Mzk5OTY4PC91cmw+PC9yZWxhdGVk
LXVybHM+PC91cmxzPjxjdXN0b20xPkNvbmZsaWN0cyBvZiBJbnRlcmVzdCBUaGUgYXV0aG9ycyBo
YXZlIG5vIGNvbmZsaWN0cyBvZiBpbnRlcmVzdCB0byBkaXNjbG9zZS48L2N1c3RvbTE+PGVsZWN0
cm9uaWMtcmVzb3VyY2UtbnVtPmRvaToxMC4xMDE2L2ouY3RpbS4yMDIyLjEwMjkwMTwvZWxlY3Ry
b25pYy1yZXNvdXJjZS1udW0+PHJlbW90ZS1kYXRhYmFzZS1uYW1lPk1lZGxpbmU8L3JlbW90ZS1k
YXRhYmFzZS1uYW1lPjxyZW1vdGUtZGF0YWJhc2UtcHJvdmlkZXI+TkxNPC9yZW1vdGUtZGF0YWJh
c2UtcHJvdmlkZXI+PC9yZWNvcmQ+PC9DaXRlPjwvRW5kTm90ZT5=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62</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01B944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15217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EB0D33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0A4367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6CAE16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36FD2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9A64F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20EAA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7D6805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B06D05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F72822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6F8CE8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217737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8B4BFE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337C9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73FFEC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D1EFD0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6E62350F" w14:textId="77777777" w:rsidTr="004147BF">
        <w:trPr>
          <w:trHeight w:val="290"/>
        </w:trPr>
        <w:tc>
          <w:tcPr>
            <w:tcW w:w="2425" w:type="dxa"/>
            <w:shd w:val="clear" w:color="auto" w:fill="FFFFFF" w:themeFill="background1"/>
            <w:noWrap/>
            <w:vAlign w:val="bottom"/>
            <w:hideMark/>
          </w:tcPr>
          <w:p w14:paraId="1F36221D" w14:textId="6D977AE5"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de Almeida 2021</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&lt;EndNote&gt;&lt;Cite&gt;&lt;Author&gt;de Almeida&lt;/Author&gt;&lt;Year&gt;2021&lt;/Year&gt;&lt;RecNum&gt;2792&lt;/RecNum&gt;&lt;DisplayText&gt;&lt;style face="superscript"&gt;119&lt;/style&gt;&lt;/DisplayText&gt;&lt;record&gt;&lt;rec-number&gt;2792&lt;/rec-number&gt;&lt;foreign-keys&gt;&lt;key app="EN" db-id="rzppedxw75xts8erawv5p95otwpzdadst2pz" timestamp="1718226027"&gt;2792&lt;/key&gt;&lt;/foreign-keys&gt;&lt;ref-type name="Journal Article"&gt;17&lt;/ref-type&gt;&lt;contributors&gt;&lt;authors&gt;&lt;author&gt;de Almeida, H. S.&lt;/author&gt;&lt;author&gt;Porto, F.&lt;/author&gt;&lt;author&gt;Porretti, M.&lt;/author&gt;&lt;author&gt;Lopes, G.&lt;/author&gt;&lt;author&gt;Fiorot, D.&lt;/author&gt;&lt;author&gt;Bunn, P. D. S.&lt;/author&gt;&lt;author&gt;da Silva, E. B.&lt;/author&gt;&lt;/authors&gt;&lt;/contributors&gt;&lt;titles&gt;&lt;title&gt;Effect of dance on postural control in people with Parkinson&amp;apos;s disease: a meta-analysis review&lt;/title&gt;&lt;secondary-title&gt;J Aging Phys Act&lt;/secondary-title&gt;&lt;/titles&gt;&lt;periodical&gt;&lt;full-title&gt;Journal of Aging and Physical Activity&lt;/full-title&gt;&lt;abbr-1&gt;J. Aging Phys. Act.&lt;/abbr-1&gt;&lt;abbr-2&gt;J Aging Phys Act&lt;/abbr-2&gt;&lt;abbr-3&gt;Journal of Aging &amp;amp; Physical Activity&lt;/abbr-3&gt;&lt;/periodical&gt;&lt;pages&gt;130-141&lt;/pages&gt;&lt;volume&gt;29&lt;/volume&gt;&lt;number&gt;1&lt;/number&gt;&lt;edition&gt;20200731&lt;/edition&gt;&lt;keywords&gt;&lt;keyword&gt;Accidental Falls/*prevention &amp;amp; control&lt;/keyword&gt;&lt;keyword&gt;Dance Therapy/*methods&lt;/keyword&gt;&lt;keyword&gt;Humans&lt;/keyword&gt;&lt;keyword&gt;Parkinson Disease/psychology/*therapy&lt;/keyword&gt;&lt;keyword&gt;Postural Balance/*physiology&lt;/keyword&gt;&lt;keyword&gt;*Randomized Controlled Trials as Topic&lt;/keyword&gt;&lt;keyword&gt;Lewy body disease&lt;/keyword&gt;&lt;keyword&gt;dancing&lt;/keyword&gt;&lt;keyword&gt;equilibrium&lt;/keyword&gt;&lt;/keywords&gt;&lt;dates&gt;&lt;year&gt;2021&lt;/year&gt;&lt;pub-dates&gt;&lt;date&gt;Feb 1&lt;/date&gt;&lt;/pub-dates&gt;&lt;/dates&gt;&lt;isbn&gt;1063-8652&lt;/isbn&gt;&lt;accession-num&gt;32736345&lt;/accession-num&gt;&lt;urls&gt;&lt;related-urls&gt;&lt;url&gt;https://journals.humankinetics.com/abstract/journals/japa/29/1/article-p130.xml&lt;/url&gt;&lt;/related-urls&gt;&lt;/urls&gt;&lt;electronic-resource-num&gt;doi:10.1123/japa.2019-0255&lt;/electronic-resource-num&gt;&lt;remote-database-provider&gt;NLM&lt;/remote-database-provider&gt;&lt;language&gt;eng&lt;/language&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119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AC7788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16752D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3E1074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AE1D39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480022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E077F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7668C0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15DD6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5DB867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C373F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2442BD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C53770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0B2FB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32ABA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F0825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64C4CE2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D2638E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7ED3E31A" w14:textId="77777777" w:rsidTr="004147BF">
        <w:trPr>
          <w:trHeight w:val="290"/>
        </w:trPr>
        <w:tc>
          <w:tcPr>
            <w:tcW w:w="2425" w:type="dxa"/>
            <w:shd w:val="clear" w:color="auto" w:fill="FFFFFF" w:themeFill="background1"/>
            <w:noWrap/>
            <w:vAlign w:val="bottom"/>
            <w:hideMark/>
          </w:tcPr>
          <w:p w14:paraId="489A6860" w14:textId="193AA6DF"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de Dreu 2012</w:t>
            </w:r>
            <w:r>
              <w:rPr>
                <w:rFonts w:eastAsia="Times New Roman" w:cs="Times New Roman"/>
                <w:color w:val="000000"/>
                <w:kern w:val="0"/>
                <w14:ligatures w14:val="none"/>
              </w:rPr>
              <w:fldChar w:fldCharType="begin">
                <w:fldData xml:space="preserve">PEVuZE5vdGU+PENpdGU+PEF1dGhvcj5kZSBEcmV1PC9BdXRob3I+PFllYXI+MjAxMjwvWWVhcj48
UmVjTnVtPjI3OTM8L1JlY051bT48RGlzcGxheVRleHQ+PHN0eWxlIGZhY2U9InN1cGVyc2NyaXB0
Ij4xMjA8L3N0eWxlPjwvRGlzcGxheVRleHQ+PHJlY29yZD48cmVjLW51bWJlcj4yNzkzPC9yZWMt
bnVtYmVyPjxmb3JlaWduLWtleXM+PGtleSBhcHA9IkVOIiBkYi1pZD0icnpwcGVkeHc3NXh0czhl
cmF3djVwOTVvdHdwemRhZHN0MnB6IiB0aW1lc3RhbXA9IjE3MTgyMjYzMDgiPjI3OTM8L2tleT48
L2ZvcmVpZ24ta2V5cz48cmVmLXR5cGUgbmFtZT0iSm91cm5hbCBBcnRpY2xlIj4xNzwvcmVmLXR5
cGU+PGNvbnRyaWJ1dG9ycz48YXV0aG9ycz48YXV0aG9yPmRlIERyZXUsIE0uIEouPC9hdXRob3I+
PGF1dGhvcj52YW4gZGVyIFdpbGssIEEuIFMuPC9hdXRob3I+PGF1dGhvcj5Qb3BwZSwgRS48L2F1
dGhvcj48YXV0aG9yPkt3YWtrZWwsIEcuPC9hdXRob3I+PGF1dGhvcj52YW4gV2VnZW4sIEUuIEUu
PC9hdXRob3I+PC9hdXRob3JzPjwvY29udHJpYnV0b3JzPjxhdXRoLWFkZHJlc3M+UmVzZWFyY2gg
SW5zdGl0dXRlIE1PVkUsIEZhY3VsdHkgb2YgSHVtYW4gTW92ZW1lbnQgU2NpZW5jZXMsIFZVIFVu
aXZlcnNpdHksIEFtc3RlcmRhbSwgVGhlIE5ldGhlcmxhbmRzLjwvYXV0aC1hZGRyZXNzPjx0aXRs
ZXM+PHRpdGxlPlJlaGFiaWxpdGF0aW9uLCBleGVyY2lzZSB0aGVyYXB5IGFuZCBtdXNpYyBpbiBw
YXRpZW50cyB3aXRoIFBhcmtpbnNvbiZhcG9zO3MgZGlzZWFzZTogYSBtZXRhLWFuYWx5c2lzIG9m
IHRoZSBlZmZlY3RzIG9mIG11c2ljLWJhc2VkIG1vdmVtZW50IHRoZXJhcHkgb24gd2Fsa2luZyBh
YmlsaXR5LCBiYWxhbmNlIGFuZCBxdWFsaXR5IG9mIGxpZmU8L3RpdGxlPjxzZWNvbmRhcnktdGl0
bGU+UGFya2luc29uaXNtIFJlbGF0IERpc29yZDwvc2Vjb25kYXJ5LXRpdGxlPjwvdGl0bGVzPjxw
ZXJpb2RpY2FsPjxmdWxsLXRpdGxlPlBhcmtpbnNvbmlzbSAmYW1wOyBSZWxhdGVkIERpc29yZGVy
czwvZnVsbC10aXRsZT48YWJici0xPlBhcmtpbnNvbmlzbSBSZWxhdC4gRGlzb3JkLjwvYWJici0x
PjxhYmJyLTI+UGFya2luc29uaXNtIFJlbGF0IERpc29yZDwvYWJici0yPjwvcGVyaW9kaWNhbD48
cGFnZXM+UzExNC05PC9wYWdlcz48dm9sdW1lPjE4IFN1cHBsIDE8L3ZvbHVtZT48a2V5d29yZHM+
PGtleXdvcmQ+RGFuY2UgVGhlcmFweS9tZXRob2RzPC9rZXl3b3JkPjxrZXl3b3JkPipFeGVyY2lz
ZSBUaGVyYXB5L21ldGhvZHM8L2tleXdvcmQ+PGtleXdvcmQ+SHVtYW5zPC9rZXl3b3JkPjxrZXl3
b3JkPipNdXNpYyBUaGVyYXB5L21ldGhvZHM8L2tleXdvcmQ+PGtleXdvcmQ+UGFya2luc29uIERp
c2Vhc2UvZXBpZGVtaW9sb2d5L3BzeWNob2xvZ3kvKnRoZXJhcHk8L2tleXdvcmQ+PGtleXdvcmQ+
UG9zdHVyYWwgQmFsYW5jZS9waHlzaW9sb2d5PC9rZXl3b3JkPjxrZXl3b3JkPipRdWFsaXR5IG9m
IExpZmUvcHN5Y2hvbG9neTwva2V5d29yZD48a2V5d29yZD5UcmVhdG1lbnQgT3V0Y29tZTwva2V5
d29yZD48a2V5d29yZD5XYWxraW5nL3BoeXNpb2xvZ3k8L2tleXdvcmQ+PC9rZXl3b3Jkcz48ZGF0
ZXM+PHllYXI+MjAxMjwveWVhcj48cHViLWRhdGVzPjxkYXRlPkphbjwvZGF0ZT48L3B1Yi1kYXRl
cz48L2RhdGVzPjxpc2JuPjE4NzMtNTEyNiAoRWxlY3Ryb25pYykmI3hEOzEzNTMtODAyMCAoTGlu
a2luZyk8L2lzYm4+PGFjY2Vzc2lvbi1udW0+MjIxNjY0MDY8L2FjY2Vzc2lvbi1udW0+PHVybHM+
PHJlbGF0ZWQtdXJscz48dXJsPmh0dHBzOi8vd3d3Lm5jYmkubmxtLm5paC5nb3YvcHVibWVkLzIy
MTY2NDA2PC91cmw+PC9yZWxhdGVkLXVybHM+PC91cmxzPjxlbGVjdHJvbmljLXJlc291cmNlLW51
bT5kb2k6MTAuMTAxNi9TMTM1My04MDIwKDExKTcwMDM2LTA8L2VsZWN0cm9uaWMtcmVzb3VyY2Ut
bnVtPjxyZW1vdGUtZGF0YWJhc2UtbmFtZT5NZWRsaW5lPC9yZW1vdGUtZGF0YWJhc2UtbmFtZT48
cmVtb3RlLWRhdGFiYXNlLXByb3ZpZGVyPk5MTTwvcmVtb3RlLWRhdGFiYXNlLXByb3ZpZGVyPjwv
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PEVuZE5vdGU+PENpdGU+PEF1dGhvcj5kZSBEcmV1PC9BdXRob3I+PFllYXI+MjAxMjwvWWVhcj48
UmVjTnVtPjI3OTM8L1JlY051bT48RGlzcGxheVRleHQ+PHN0eWxlIGZhY2U9InN1cGVyc2NyaXB0
Ij4xMjA8L3N0eWxlPjwvRGlzcGxheVRleHQ+PHJlY29yZD48cmVjLW51bWJlcj4yNzkzPC9yZWMt
bnVtYmVyPjxmb3JlaWduLWtleXM+PGtleSBhcHA9IkVOIiBkYi1pZD0icnpwcGVkeHc3NXh0czhl
cmF3djVwOTVvdHdwemRhZHN0MnB6IiB0aW1lc3RhbXA9IjE3MTgyMjYzMDgiPjI3OTM8L2tleT48
L2ZvcmVpZ24ta2V5cz48cmVmLXR5cGUgbmFtZT0iSm91cm5hbCBBcnRpY2xlIj4xNzwvcmVmLXR5
cGU+PGNvbnRyaWJ1dG9ycz48YXV0aG9ycz48YXV0aG9yPmRlIERyZXUsIE0uIEouPC9hdXRob3I+
PGF1dGhvcj52YW4gZGVyIFdpbGssIEEuIFMuPC9hdXRob3I+PGF1dGhvcj5Qb3BwZSwgRS48L2F1
dGhvcj48YXV0aG9yPkt3YWtrZWwsIEcuPC9hdXRob3I+PGF1dGhvcj52YW4gV2VnZW4sIEUuIEUu
PC9hdXRob3I+PC9hdXRob3JzPjwvY29udHJpYnV0b3JzPjxhdXRoLWFkZHJlc3M+UmVzZWFyY2gg
SW5zdGl0dXRlIE1PVkUsIEZhY3VsdHkgb2YgSHVtYW4gTW92ZW1lbnQgU2NpZW5jZXMsIFZVIFVu
aXZlcnNpdHksIEFtc3RlcmRhbSwgVGhlIE5ldGhlcmxhbmRzLjwvYXV0aC1hZGRyZXNzPjx0aXRs
ZXM+PHRpdGxlPlJlaGFiaWxpdGF0aW9uLCBleGVyY2lzZSB0aGVyYXB5IGFuZCBtdXNpYyBpbiBw
YXRpZW50cyB3aXRoIFBhcmtpbnNvbiZhcG9zO3MgZGlzZWFzZTogYSBtZXRhLWFuYWx5c2lzIG9m
IHRoZSBlZmZlY3RzIG9mIG11c2ljLWJhc2VkIG1vdmVtZW50IHRoZXJhcHkgb24gd2Fsa2luZyBh
YmlsaXR5LCBiYWxhbmNlIGFuZCBxdWFsaXR5IG9mIGxpZmU8L3RpdGxlPjxzZWNvbmRhcnktdGl0
bGU+UGFya2luc29uaXNtIFJlbGF0IERpc29yZDwvc2Vjb25kYXJ5LXRpdGxlPjwvdGl0bGVzPjxw
ZXJpb2RpY2FsPjxmdWxsLXRpdGxlPlBhcmtpbnNvbmlzbSAmYW1wOyBSZWxhdGVkIERpc29yZGVy
czwvZnVsbC10aXRsZT48YWJici0xPlBhcmtpbnNvbmlzbSBSZWxhdC4gRGlzb3JkLjwvYWJici0x
PjxhYmJyLTI+UGFya2luc29uaXNtIFJlbGF0IERpc29yZDwvYWJici0yPjwvcGVyaW9kaWNhbD48
cGFnZXM+UzExNC05PC9wYWdlcz48dm9sdW1lPjE4IFN1cHBsIDE8L3ZvbHVtZT48a2V5d29yZHM+
PGtleXdvcmQ+RGFuY2UgVGhlcmFweS9tZXRob2RzPC9rZXl3b3JkPjxrZXl3b3JkPipFeGVyY2lz
ZSBUaGVyYXB5L21ldGhvZHM8L2tleXdvcmQ+PGtleXdvcmQ+SHVtYW5zPC9rZXl3b3JkPjxrZXl3
b3JkPipNdXNpYyBUaGVyYXB5L21ldGhvZHM8L2tleXdvcmQ+PGtleXdvcmQ+UGFya2luc29uIERp
c2Vhc2UvZXBpZGVtaW9sb2d5L3BzeWNob2xvZ3kvKnRoZXJhcHk8L2tleXdvcmQ+PGtleXdvcmQ+
UG9zdHVyYWwgQmFsYW5jZS9waHlzaW9sb2d5PC9rZXl3b3JkPjxrZXl3b3JkPipRdWFsaXR5IG9m
IExpZmUvcHN5Y2hvbG9neTwva2V5d29yZD48a2V5d29yZD5UcmVhdG1lbnQgT3V0Y29tZTwva2V5
d29yZD48a2V5d29yZD5XYWxraW5nL3BoeXNpb2xvZ3k8L2tleXdvcmQ+PC9rZXl3b3Jkcz48ZGF0
ZXM+PHllYXI+MjAxMjwveWVhcj48cHViLWRhdGVzPjxkYXRlPkphbjwvZGF0ZT48L3B1Yi1kYXRl
cz48L2RhdGVzPjxpc2JuPjE4NzMtNTEyNiAoRWxlY3Ryb25pYykmI3hEOzEzNTMtODAyMCAoTGlu
a2luZyk8L2lzYm4+PGFjY2Vzc2lvbi1udW0+MjIxNjY0MDY8L2FjY2Vzc2lvbi1udW0+PHVybHM+
PHJlbGF0ZWQtdXJscz48dXJsPmh0dHBzOi8vd3d3Lm5jYmkubmxtLm5paC5nb3YvcHVibWVkLzIy
MTY2NDA2PC91cmw+PC9yZWxhdGVkLXVybHM+PC91cmxzPjxlbGVjdHJvbmljLXJlc291cmNlLW51
bT5kb2k6MTAuMTAxNi9TMTM1My04MDIwKDExKTcwMDM2LTA8L2VsZWN0cm9uaWMtcmVzb3VyY2Ut
bnVtPjxyZW1vdGUtZGF0YWJhc2UtbmFtZT5NZWRsaW5lPC9yZW1vdGUtZGF0YWJhc2UtbmFtZT48
cmVtb3RlLWRhdGFiYXNlLXByb3ZpZGVyPk5MTTwvcmVtb3RlLWRhdGFiYXNlLXByb3ZpZGVyPjwv
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120</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6A3025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9CB64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50A1F0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05644B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895DD4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57596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A0E292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4E6BE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78D69F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27BAD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A36CEB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A47CA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84EBB0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F6ADE4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DD391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0EE4A45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480734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033951F9" w14:textId="77777777" w:rsidTr="004147BF">
        <w:trPr>
          <w:trHeight w:val="290"/>
        </w:trPr>
        <w:tc>
          <w:tcPr>
            <w:tcW w:w="2425" w:type="dxa"/>
            <w:shd w:val="clear" w:color="auto" w:fill="FFFFFF" w:themeFill="background1"/>
            <w:noWrap/>
            <w:vAlign w:val="bottom"/>
            <w:hideMark/>
          </w:tcPr>
          <w:p w14:paraId="21BC5B00" w14:textId="6F3ED52A"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de Witte 2022</w:t>
            </w:r>
            <w:r>
              <w:rPr>
                <w:rFonts w:eastAsia="Times New Roman" w:cs="Times New Roman"/>
                <w:color w:val="000000"/>
                <w:kern w:val="0"/>
                <w14:ligatures w14:val="none"/>
              </w:rPr>
              <w:fldChar w:fldCharType="begin">
                <w:fldData xml:space="preserve">PEVuZE5vdGU+PENpdGU+PEF1dGhvcj5kZSBXaXR0ZTwvQXV0aG9yPjxZZWFyPjIwMjI8L1llYXI+
PFJlY051bT4yNzk0PC9SZWNOdW0+PERpc3BsYXlUZXh0PjxzdHlsZSBmYWNlPSJzdXBlcnNjcmlw
dCI+ODU8L3N0eWxlPjwvRGlzcGxheVRleHQ+PHJlY29yZD48cmVjLW51bWJlcj4yNzk0PC9yZWMt
bnVtYmVyPjxmb3JlaWduLWtleXM+PGtleSBhcHA9IkVOIiBkYi1pZD0icnpwcGVkeHc3NXh0czhl
cmF3djVwOTVvdHdwemRhZHN0MnB6IiB0aW1lc3RhbXA9IjE3MTgyMjYzNjMiPjI3OTQ8L2tleT48
L2ZvcmVpZ24ta2V5cz48cmVmLXR5cGUgbmFtZT0iSm91cm5hbCBBcnRpY2xlIj4xNzwvcmVmLXR5
cGU+PGNvbnRyaWJ1dG9ycz48YXV0aG9ycz48YXV0aG9yPmRlIFdpdHRlLCBNLjwvYXV0aG9yPjxh
dXRob3I+UGluaG8sIEEuIEQuIFMuPC9hdXRob3I+PGF1dGhvcj5TdGFtcywgRy4gSi48L2F1dGhv
cj48YXV0aG9yPk1vb25lbiwgWC48L2F1dGhvcj48YXV0aG9yPkJvcywgQS4gRS4gUi48L2F1dGhv
cj48YXV0aG9yPnZhbiBIb29yZW4sIFMuPC9hdXRob3I+PC9hdXRob3JzPjwvY29udHJpYnV0b3Jz
PjxhdXRoLWFkZHJlc3M+UmVzZWFyY2ggSW5zdGl0dXRlIG9mIENoaWxkIERldmVsb3BtZW50IGFu
ZCBFZHVjYXRpb24sIFVuaXZlcnNpdHkgb2YgQW1zdGVyZGFtLCBBbXN0ZXJkYW0sIE5ldGhlcmxh
bmRzLiYjeEQ7SEFOIFVuaXZlcnNpdHkgb2YgQXBwbGllZCBTY2llbmNlcywgTmlqbWVnZW4sIE5l
dGhlcmxhbmRzLiYjeEQ7U3RldmlnLCBFeHBlcnQgQ2VudHJlIGZvciBQZW9wbGUgd2l0aCBNaWxk
IEludGVsbGVjdHVhbCBEaXNhYmlsaXRpZXMsIEdlbm5lcCwgTmV0aGVybGFuZHMuJiN4RDtLZW5W
YUssIFJlc2VhcmNoIENlbnRyZSBmb3IgdGhlIEFydHMgVGhlcmFwaWVzLCBIZWVybGVuLCBOZXRo
ZXJsYW5kcy4mI3hEO0RlcGFydG1lbnQgb2YgUHN5Y2hvbG9neSwgVW5pdmVyc2l0eSBvZiBBbXN0
ZXJkYW0sIEFtc3RlcmRhbSwgTmV0aGVybGFuZHMuJiN4RDtGYWN1bHR5IG9mIEhlYWx0aGNhcmUs
IFp1eWQgVW5pdmVyc2l0eSBvZiBBcHBsaWVkIFNjaWVuY2VzLCBIZWVybGVuLCBOZXRoZXJsYW5k
cy4mI3hEO0ZhY3VsdHkgb2YgUHN5Y2hvbG9neSwgT3BlbiBVbml2ZXJzaXR5LCBIZWVybGVuLCBO
ZXRoZXJsYW5kcy48L2F1dGgtYWRkcmVzcz48dGl0bGVzPjx0aXRsZT5NdXNpYyB0aGVyYXB5IGZv
ciBzdHJlc3MgcmVkdWN0aW9uOiBhIHN5c3RlbWF0aWMgcmV2aWV3IGFuZCBtZXRhLWFuYWx5c2lz
PC90aXRsZT48c2Vjb25kYXJ5LXRpdGxlPkhlYWx0aCBQc3ljaG9sIFJldjwvc2Vjb25kYXJ5LXRp
dGxlPjwvdGl0bGVzPjxwZXJpb2RpY2FsPjxmdWxsLXRpdGxlPkhlYWx0aCBQc3ljaG9sb2d5IFJl
dmlldzwvZnVsbC10aXRsZT48YWJici0xPkhlYWx0aCBQc3ljaG9sLiBSZXYuPC9hYmJyLTE+PGFi
YnItMj5IZWFsdGggUHN5Y2hvbCBSZXY8L2FiYnItMj48L3BlcmlvZGljYWw+PHBhZ2VzPjEzNC0x
NTk8L3BhZ2VzPjx2b2x1bWU+MTY8L3ZvbHVtZT48bnVtYmVyPjE8L251bWJlcj48ZWRpdGlvbj4y
MDIwMTEyNzwvZWRpdGlvbj48a2V5d29yZHM+PGtleXdvcmQ+QW54aWV0eTwva2V5d29yZD48a2V5
d29yZD5IdW1hbnM8L2tleXdvcmQ+PGtleXdvcmQ+Kk11c2ljL3BzeWNob2xvZ3k8L2tleXdvcmQ+
PGtleXdvcmQ+Kk11c2ljIFRoZXJhcHkvbWV0aG9kczwva2V5d29yZD48a2V5d29yZD5TdHJlc3Ms
IFBzeWNob2xvZ2ljYWwvcHJldmVudGlvbiAmYW1wOyBjb250cm9sPC9rZXl3b3JkPjxrZXl3b3Jk
Pk11c2ljIHRoZXJhcHk8L2tleXdvcmQ+PGtleXdvcmQ+YXJvdXNhbDwva2V5d29yZD48a2V5d29y
ZD5tdWx0aWxldmVsIG1ldGEtYW5hbHlzaXM8L2tleXdvcmQ+PGtleXdvcmQ+bXVzaWMgaW50ZXJ2
ZW50aW9uPC9rZXl3b3JkPjxrZXl3b3JkPnN0YXRlIGFueGlldHk8L2tleXdvcmQ+PGtleXdvcmQ+
c3RyZXNzPC9rZXl3b3JkPjwva2V5d29yZHM+PGRhdGVzPjx5ZWFyPjIwMjI8L3llYXI+PHB1Yi1k
YXRlcz48ZGF0ZT5NYXI8L2RhdGU+PC9wdWItZGF0ZXM+PC9kYXRlcz48aXNibj4xNzQzLTcyMDIg
KEVsZWN0cm9uaWMpJiN4RDsxNzQzLTcxOTkgKExpbmtpbmcpPC9pc2JuPjxhY2Nlc3Npb24tbnVt
PjMzMTc2NTkwPC9hY2Nlc3Npb24tbnVtPjx1cmxzPjxyZWxhdGVkLXVybHM+PHVybD5odHRwczov
L3d3dy5uY2JpLm5sbS5uaWguZ292L3B1Ym1lZC8zMzE3NjU5MDwvdXJsPjwvcmVsYXRlZC11cmxz
PjwvdXJscz48ZWxlY3Ryb25pYy1yZXNvdXJjZS1udW0+ZG9pOjEwLjEwODAvMTc0MzcxOTkuMjAy
MC4xODQ2NTgwPC9lbGVjdHJvbmljLXJlc291cmNlLW51bT48cmVtb3RlLWRhdGFiYXNlLW5hbWU+
TWVkbGluZTwvcmVtb3RlLWRhdGFiYXNlLW5hbWU+PHJlbW90ZS1kYXRhYmFzZS1wcm92aWRlcj5O
TE08L3JlbW90ZS1kYXRhYmFzZS1wcm92aWRlcj48L3JlY29yZD48L0NpdGU+PC9FbmROb3RlPgB=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PEVuZE5vdGU+PENpdGU+PEF1dGhvcj5kZSBXaXR0ZTwvQXV0aG9yPjxZZWFyPjIwMjI8L1llYXI+
PFJlY051bT4yNzk0PC9SZWNOdW0+PERpc3BsYXlUZXh0PjxzdHlsZSBmYWNlPSJzdXBlcnNjcmlw
dCI+ODU8L3N0eWxlPjwvRGlzcGxheVRleHQ+PHJlY29yZD48cmVjLW51bWJlcj4yNzk0PC9yZWMt
bnVtYmVyPjxmb3JlaWduLWtleXM+PGtleSBhcHA9IkVOIiBkYi1pZD0icnpwcGVkeHc3NXh0czhl
cmF3djVwOTVvdHdwemRhZHN0MnB6IiB0aW1lc3RhbXA9IjE3MTgyMjYzNjMiPjI3OTQ8L2tleT48
L2ZvcmVpZ24ta2V5cz48cmVmLXR5cGUgbmFtZT0iSm91cm5hbCBBcnRpY2xlIj4xNzwvcmVmLXR5
cGU+PGNvbnRyaWJ1dG9ycz48YXV0aG9ycz48YXV0aG9yPmRlIFdpdHRlLCBNLjwvYXV0aG9yPjxh
dXRob3I+UGluaG8sIEEuIEQuIFMuPC9hdXRob3I+PGF1dGhvcj5TdGFtcywgRy4gSi48L2F1dGhv
cj48YXV0aG9yPk1vb25lbiwgWC48L2F1dGhvcj48YXV0aG9yPkJvcywgQS4gRS4gUi48L2F1dGhv
cj48YXV0aG9yPnZhbiBIb29yZW4sIFMuPC9hdXRob3I+PC9hdXRob3JzPjwvY29udHJpYnV0b3Jz
PjxhdXRoLWFkZHJlc3M+UmVzZWFyY2ggSW5zdGl0dXRlIG9mIENoaWxkIERldmVsb3BtZW50IGFu
ZCBFZHVjYXRpb24sIFVuaXZlcnNpdHkgb2YgQW1zdGVyZGFtLCBBbXN0ZXJkYW0sIE5ldGhlcmxh
bmRzLiYjeEQ7SEFOIFVuaXZlcnNpdHkgb2YgQXBwbGllZCBTY2llbmNlcywgTmlqbWVnZW4sIE5l
dGhlcmxhbmRzLiYjeEQ7U3RldmlnLCBFeHBlcnQgQ2VudHJlIGZvciBQZW9wbGUgd2l0aCBNaWxk
IEludGVsbGVjdHVhbCBEaXNhYmlsaXRpZXMsIEdlbm5lcCwgTmV0aGVybGFuZHMuJiN4RDtLZW5W
YUssIFJlc2VhcmNoIENlbnRyZSBmb3IgdGhlIEFydHMgVGhlcmFwaWVzLCBIZWVybGVuLCBOZXRo
ZXJsYW5kcy4mI3hEO0RlcGFydG1lbnQgb2YgUHN5Y2hvbG9neSwgVW5pdmVyc2l0eSBvZiBBbXN0
ZXJkYW0sIEFtc3RlcmRhbSwgTmV0aGVybGFuZHMuJiN4RDtGYWN1bHR5IG9mIEhlYWx0aGNhcmUs
IFp1eWQgVW5pdmVyc2l0eSBvZiBBcHBsaWVkIFNjaWVuY2VzLCBIZWVybGVuLCBOZXRoZXJsYW5k
cy4mI3hEO0ZhY3VsdHkgb2YgUHN5Y2hvbG9neSwgT3BlbiBVbml2ZXJzaXR5LCBIZWVybGVuLCBO
ZXRoZXJsYW5kcy48L2F1dGgtYWRkcmVzcz48dGl0bGVzPjx0aXRsZT5NdXNpYyB0aGVyYXB5IGZv
ciBzdHJlc3MgcmVkdWN0aW9uOiBhIHN5c3RlbWF0aWMgcmV2aWV3IGFuZCBtZXRhLWFuYWx5c2lz
PC90aXRsZT48c2Vjb25kYXJ5LXRpdGxlPkhlYWx0aCBQc3ljaG9sIFJldjwvc2Vjb25kYXJ5LXRp
dGxlPjwvdGl0bGVzPjxwZXJpb2RpY2FsPjxmdWxsLXRpdGxlPkhlYWx0aCBQc3ljaG9sb2d5IFJl
dmlldzwvZnVsbC10aXRsZT48YWJici0xPkhlYWx0aCBQc3ljaG9sLiBSZXYuPC9hYmJyLTE+PGFi
YnItMj5IZWFsdGggUHN5Y2hvbCBSZXY8L2FiYnItMj48L3BlcmlvZGljYWw+PHBhZ2VzPjEzNC0x
NTk8L3BhZ2VzPjx2b2x1bWU+MTY8L3ZvbHVtZT48bnVtYmVyPjE8L251bWJlcj48ZWRpdGlvbj4y
MDIwMTEyNzwvZWRpdGlvbj48a2V5d29yZHM+PGtleXdvcmQ+QW54aWV0eTwva2V5d29yZD48a2V5
d29yZD5IdW1hbnM8L2tleXdvcmQ+PGtleXdvcmQ+Kk11c2ljL3BzeWNob2xvZ3k8L2tleXdvcmQ+
PGtleXdvcmQ+Kk11c2ljIFRoZXJhcHkvbWV0aG9kczwva2V5d29yZD48a2V5d29yZD5TdHJlc3Ms
IFBzeWNob2xvZ2ljYWwvcHJldmVudGlvbiAmYW1wOyBjb250cm9sPC9rZXl3b3JkPjxrZXl3b3Jk
Pk11c2ljIHRoZXJhcHk8L2tleXdvcmQ+PGtleXdvcmQ+YXJvdXNhbDwva2V5d29yZD48a2V5d29y
ZD5tdWx0aWxldmVsIG1ldGEtYW5hbHlzaXM8L2tleXdvcmQ+PGtleXdvcmQ+bXVzaWMgaW50ZXJ2
ZW50aW9uPC9rZXl3b3JkPjxrZXl3b3JkPnN0YXRlIGFueGlldHk8L2tleXdvcmQ+PGtleXdvcmQ+
c3RyZXNzPC9rZXl3b3JkPjwva2V5d29yZHM+PGRhdGVzPjx5ZWFyPjIwMjI8L3llYXI+PHB1Yi1k
YXRlcz48ZGF0ZT5NYXI8L2RhdGU+PC9wdWItZGF0ZXM+PC9kYXRlcz48aXNibj4xNzQzLTcyMDIg
KEVsZWN0cm9uaWMpJiN4RDsxNzQzLTcxOTkgKExpbmtpbmcpPC9pc2JuPjxhY2Nlc3Npb24tbnVt
PjMzMTc2NTkwPC9hY2Nlc3Npb24tbnVtPjx1cmxzPjxyZWxhdGVkLXVybHM+PHVybD5odHRwczov
L3d3dy5uY2JpLm5sbS5uaWguZ292L3B1Ym1lZC8zMzE3NjU5MDwvdXJsPjwvcmVsYXRlZC11cmxz
PjwvdXJscz48ZWxlY3Ryb25pYy1yZXNvdXJjZS1udW0+ZG9pOjEwLjEwODAvMTc0MzcxOTkuMjAy
MC4xODQ2NTgwPC9lbGVjdHJvbmljLXJlc291cmNlLW51bT48cmVtb3RlLWRhdGFiYXNlLW5hbWU+
TWVkbGluZTwvcmVtb3RlLWRhdGFiYXNlLW5hbWU+PHJlbW90ZS1kYXRhYmFzZS1wcm92aWRlcj5O
TE08L3JlbW90ZS1kYXRhYmFzZS1wcm92aWRlcj48L3JlY29yZD48L0NpdGU+PC9FbmROb3RlPgB=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51FBE0E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EF9F7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C6404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9C8A4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72BA1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5AB3F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B6E4D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677063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F35751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0D9034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5F055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5DD3D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95DAF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9FF18F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6D9BB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9FB892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1CA916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High</w:t>
            </w:r>
          </w:p>
        </w:tc>
      </w:tr>
      <w:tr w:rsidR="00801D0F" w:rsidRPr="0069333E" w14:paraId="5965683B" w14:textId="77777777" w:rsidTr="004147BF">
        <w:trPr>
          <w:trHeight w:val="290"/>
        </w:trPr>
        <w:tc>
          <w:tcPr>
            <w:tcW w:w="2425" w:type="dxa"/>
            <w:shd w:val="clear" w:color="auto" w:fill="FFFFFF" w:themeFill="background1"/>
            <w:noWrap/>
            <w:vAlign w:val="bottom"/>
            <w:hideMark/>
          </w:tcPr>
          <w:p w14:paraId="490A756E" w14:textId="3D948845"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lastRenderedPageBreak/>
              <w:t>do Amaral 2016</w:t>
            </w:r>
            <w:r>
              <w:rPr>
                <w:rFonts w:eastAsia="Times New Roman" w:cs="Times New Roman"/>
                <w:color w:val="000000"/>
                <w:kern w:val="0"/>
                <w14:ligatures w14:val="none"/>
              </w:rPr>
              <w:fldChar w:fldCharType="begin">
                <w:fldData xml:space="preserve">PEVuZE5vdGU+PENpdGU+PEF1dGhvcj5kbyBBbWFyYWw8L0F1dGhvcj48WWVhcj4yMDE2PC9ZZWFy
PjxSZWNOdW0+Mjc5NTwvUmVjTnVtPjxEaXNwbGF5VGV4dD48c3R5bGUgZmFjZT0ic3VwZXJzY3Jp
cHQiPjYzPC9zdHlsZT48L0Rpc3BsYXlUZXh0PjxyZWNvcmQ+PHJlYy1udW1iZXI+Mjc5NTwvcmVj
LW51bWJlcj48Zm9yZWlnbi1rZXlzPjxrZXkgYXBwPSJFTiIgZGItaWQ9InJ6cHBlZHh3NzV4dHM4
ZXJhd3Y1cDk1b3R3cHpkYWRzdDJweiIgdGltZXN0YW1wPSIxNzE4MjI2NTA4Ij4yNzk1PC9rZXk+
PC9mb3JlaWduLWtleXM+PHJlZi10eXBlIG5hbWU9IkpvdXJuYWwgQXJ0aWNsZSI+MTc8L3JlZi10
eXBlPjxjb250cmlidXRvcnM+PGF1dGhvcnM+PGF1dGhvcj5kbyBBbWFyYWwsIE0uIEEuPC9hdXRo
b3I+PGF1dGhvcj5OZXRvLCBNLiBHLjwvYXV0aG9yPjxhdXRob3I+ZGUgUXVlaXJveiwgSi4gRy48
L2F1dGhvcj48YXV0aG9yPk1hcnRpbnMtRmlsaG8sIFAuIFIuPC9hdXRob3I+PGF1dGhvcj5TYXF1
ZXR0bywgTS4gQi48L2F1dGhvcj48YXV0aG9yPk9saXZlaXJhIENhcnZhbGhvLCBWLjwvYXV0aG9y
PjwvYXV0aG9ycz48L2NvbnRyaWJ1dG9ycz48YXV0aC1hZGRyZXNzPkRlcGFydG1lbnQgb2YgUGh5
c2ljYWwgVGhlcmFweSBhbmQgUG9zdC1HcmFkdWF0ZSBQcm9ncmFtIGluIEhlYWx0aCBTY2llbmNl
cywgRmVkZXJhbCBVbml2ZXJzaXR5IG9mIFNlcmdpcGUgLSBVRlMsIEJyYXppbDsgVGhlIEdSRUFU
IEdyb3VwIChHUnVwbyBkZSBFc3R1ZG9zIGVtIEFUaXZpZGFkZSBmaXNpY2EpLCBCcmF6aWwuIEVs
ZWN0cm9uaWMgYWRkcmVzczogbWF5YW1hcmFsZmlzaW9AZ21haWwuY29tLiYjeEQ7VGhlIEdSRUFU
IEdyb3VwIChHUnVwbyBkZSBFc3R1ZG9zIGVtIEFUaXZpZGFkZSBmaXNpY2EpLCBCcmF6aWw7IERl
cGFydG1lbnQgb2YgQmlvZnVuY3Rpb24sIEhlYWx0aCBTY2llbmNlcyBJbnN0aXR1dGUsIEZlZGVy
YWwgVW5pdmVyc2l0eSBvZiBCYWhpYSAtIFVGQkEsIEJyYXppbC4mI3hEO1RoZSBHUkVBVCBHcm91
cCAoR1J1cG8gZGUgRXN0dWRvcyBlbSBBVGl2aWRhZGUgZmlzaWNhKSwgQnJhemlsLiYjeEQ7SW52
ZXN0aWdhdGl2ZSBQYXRob2xvZ3kgTGFib3JhdG9yeSwgRmVkZXJhbCBVbml2ZXJzaXR5IG9mIFNl
cmdpcGUgLSBVRlMsIEJyYXppbC4mI3hEO0RlcGFydG1lbnQgb2YgUGh5c2ljYWwgVGhlcmFweSBh
bmQgUG9zdC1HcmFkdWF0ZSBQcm9ncmFtIGluIEhlYWx0aCBTY2llbmNlcywgRmVkZXJhbCBVbml2
ZXJzaXR5IG9mIFNlcmdpcGUgLSBVRlMsIEJyYXppbDsgVGhlIEdSRUFUIEdyb3VwIChHUnVwbyBk
ZSBFc3R1ZG9zIGVtIEFUaXZpZGFkZSBmaXNpY2EpLCBCcmF6aWwuPC9hdXRoLWFkZHJlc3M+PHRp
dGxlcz48dGl0bGU+RWZmZWN0IG9mIG11c2ljIHRoZXJhcHkgb24gYmxvb2QgcHJlc3N1cmUgb2Yg
aW5kaXZpZHVhbHMgd2l0aCBoeXBlcnRlbnNpb246IGEgc3lzdGVtYXRpYyByZXZpZXcgYW5kIG1l
dGEtYW5hbHlzaXM8L3RpdGxlPjxzZWNvbmRhcnktdGl0bGU+SW50IEogQ2FyZGlvbDwvc2Vjb25k
YXJ5LXRpdGxlPjwvdGl0bGVzPjxwZXJpb2RpY2FsPjxmdWxsLXRpdGxlPkludGVybmF0aW9uYWwg
Sm91cm5hbCBvZiBDYXJkaW9sb2d5PC9mdWxsLXRpdGxlPjxhYmJyLTE+SW50LiBKLiBDYXJkaW9s
LjwvYWJici0xPjxhYmJyLTI+SW50IEogQ2FyZGlvbDwvYWJici0yPjwvcGVyaW9kaWNhbD48cGFn
ZXM+NDYxLTQ8L3BhZ2VzPjx2b2x1bWU+MjE0PC92b2x1bWU+PGVkaXRpb24+MjAxNjA0MDM8L2Vk
aXRpb24+PGtleXdvcmRzPjxrZXl3b3JkPkFnZWQ8L2tleXdvcmQ+PGtleXdvcmQ+QWdlZCwgODAg
YW5kIG92ZXI8L2tleXdvcmQ+PGtleXdvcmQ+Qmxvb2QgUHJlc3N1cmU8L2tleXdvcmQ+PGtleXdv
cmQ+Q2xpbmljYWwgVHJpYWxzIGFzIFRvcGljPC9rZXl3b3JkPjxrZXl3b3JkPkZlbWFsZTwva2V5
d29yZD48a2V5d29yZD5IdW1hbnM8L2tleXdvcmQ+PGtleXdvcmQ+SHlwZXJ0ZW5zaW9uL3BoeXNp
b3BhdGhvbG9neS8qdGhlcmFweTwva2V5d29yZD48a2V5d29yZD5NYWxlPC9rZXl3b3JkPjxrZXl3
b3JkPk1pZGRsZSBBZ2VkPC9rZXl3b3JkPjxrZXl3b3JkPk11c2ljIFRoZXJhcHkvKm1ldGhvZHM8
L2tleXdvcmQ+PGtleXdvcmQ+VHJlYXRtZW50IE91dGNvbWU8L2tleXdvcmQ+PC9rZXl3b3Jkcz48
ZGF0ZXM+PHllYXI+MjAxNjwveWVhcj48cHViLWRhdGVzPjxkYXRlPkp1bCAxPC9kYXRlPjwvcHVi
LWRhdGVzPjwvZGF0ZXM+PGlzYm4+MTg3NC0xNzU0IChFbGVjdHJvbmljKSYjeEQ7MDE2Ny01Mjcz
IChMaW5raW5nKTwvaXNibj48YWNjZXNzaW9uLW51bT4yNzA5Njk2MzwvYWNjZXNzaW9uLW51bT48
dXJscz48cmVsYXRlZC11cmxzPjx1cmw+aHR0cHM6Ly93d3cubmNiaS5ubG0ubmloLmdvdi9wdWJt
ZWQvMjcwOTY5NjM8L3VybD48L3JlbGF0ZWQtdXJscz48L3VybHM+PGVsZWN0cm9uaWMtcmVzb3Vy
Y2UtbnVtPmRvaToxMC4xMDE2L2ouaWpjYXJkLjIwMTYuMDMuMTk3PC9lbGVjdHJvbmljLXJlc291
cmNlLW51bT48cmVtb3RlLWRhdGFiYXNlLW5hbWU+TWVkbGluZTwvcmVtb3RlLWRhdGFiYXNlLW5h
bWU+PHJlbW90ZS1kYXRhYmFzZS1wcm92aWRlcj5OTE08L3JlbW90ZS1kYXRhYmFzZS1wcm92aWRl
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PEVuZE5vdGU+PENpdGU+PEF1dGhvcj5kbyBBbWFyYWw8L0F1dGhvcj48WWVhcj4yMDE2PC9ZZWFy
PjxSZWNOdW0+Mjc5NTwvUmVjTnVtPjxEaXNwbGF5VGV4dD48c3R5bGUgZmFjZT0ic3VwZXJzY3Jp
cHQiPjYzPC9zdHlsZT48L0Rpc3BsYXlUZXh0PjxyZWNvcmQ+PHJlYy1udW1iZXI+Mjc5NTwvcmVj
LW51bWJlcj48Zm9yZWlnbi1rZXlzPjxrZXkgYXBwPSJFTiIgZGItaWQ9InJ6cHBlZHh3NzV4dHM4
ZXJhd3Y1cDk1b3R3cHpkYWRzdDJweiIgdGltZXN0YW1wPSIxNzE4MjI2NTA4Ij4yNzk1PC9rZXk+
PC9mb3JlaWduLWtleXM+PHJlZi10eXBlIG5hbWU9IkpvdXJuYWwgQXJ0aWNsZSI+MTc8L3JlZi10
eXBlPjxjb250cmlidXRvcnM+PGF1dGhvcnM+PGF1dGhvcj5kbyBBbWFyYWwsIE0uIEEuPC9hdXRo
b3I+PGF1dGhvcj5OZXRvLCBNLiBHLjwvYXV0aG9yPjxhdXRob3I+ZGUgUXVlaXJveiwgSi4gRy48
L2F1dGhvcj48YXV0aG9yPk1hcnRpbnMtRmlsaG8sIFAuIFIuPC9hdXRob3I+PGF1dGhvcj5TYXF1
ZXR0bywgTS4gQi48L2F1dGhvcj48YXV0aG9yPk9saXZlaXJhIENhcnZhbGhvLCBWLjwvYXV0aG9y
PjwvYXV0aG9ycz48L2NvbnRyaWJ1dG9ycz48YXV0aC1hZGRyZXNzPkRlcGFydG1lbnQgb2YgUGh5
c2ljYWwgVGhlcmFweSBhbmQgUG9zdC1HcmFkdWF0ZSBQcm9ncmFtIGluIEhlYWx0aCBTY2llbmNl
cywgRmVkZXJhbCBVbml2ZXJzaXR5IG9mIFNlcmdpcGUgLSBVRlMsIEJyYXppbDsgVGhlIEdSRUFU
IEdyb3VwIChHUnVwbyBkZSBFc3R1ZG9zIGVtIEFUaXZpZGFkZSBmaXNpY2EpLCBCcmF6aWwuIEVs
ZWN0cm9uaWMgYWRkcmVzczogbWF5YW1hcmFsZmlzaW9AZ21haWwuY29tLiYjeEQ7VGhlIEdSRUFU
IEdyb3VwIChHUnVwbyBkZSBFc3R1ZG9zIGVtIEFUaXZpZGFkZSBmaXNpY2EpLCBCcmF6aWw7IERl
cGFydG1lbnQgb2YgQmlvZnVuY3Rpb24sIEhlYWx0aCBTY2llbmNlcyBJbnN0aXR1dGUsIEZlZGVy
YWwgVW5pdmVyc2l0eSBvZiBCYWhpYSAtIFVGQkEsIEJyYXppbC4mI3hEO1RoZSBHUkVBVCBHcm91
cCAoR1J1cG8gZGUgRXN0dWRvcyBlbSBBVGl2aWRhZGUgZmlzaWNhKSwgQnJhemlsLiYjeEQ7SW52
ZXN0aWdhdGl2ZSBQYXRob2xvZ3kgTGFib3JhdG9yeSwgRmVkZXJhbCBVbml2ZXJzaXR5IG9mIFNl
cmdpcGUgLSBVRlMsIEJyYXppbC4mI3hEO0RlcGFydG1lbnQgb2YgUGh5c2ljYWwgVGhlcmFweSBh
bmQgUG9zdC1HcmFkdWF0ZSBQcm9ncmFtIGluIEhlYWx0aCBTY2llbmNlcywgRmVkZXJhbCBVbml2
ZXJzaXR5IG9mIFNlcmdpcGUgLSBVRlMsIEJyYXppbDsgVGhlIEdSRUFUIEdyb3VwIChHUnVwbyBk
ZSBFc3R1ZG9zIGVtIEFUaXZpZGFkZSBmaXNpY2EpLCBCcmF6aWwuPC9hdXRoLWFkZHJlc3M+PHRp
dGxlcz48dGl0bGU+RWZmZWN0IG9mIG11c2ljIHRoZXJhcHkgb24gYmxvb2QgcHJlc3N1cmUgb2Yg
aW5kaXZpZHVhbHMgd2l0aCBoeXBlcnRlbnNpb246IGEgc3lzdGVtYXRpYyByZXZpZXcgYW5kIG1l
dGEtYW5hbHlzaXM8L3RpdGxlPjxzZWNvbmRhcnktdGl0bGU+SW50IEogQ2FyZGlvbDwvc2Vjb25k
YXJ5LXRpdGxlPjwvdGl0bGVzPjxwZXJpb2RpY2FsPjxmdWxsLXRpdGxlPkludGVybmF0aW9uYWwg
Sm91cm5hbCBvZiBDYXJkaW9sb2d5PC9mdWxsLXRpdGxlPjxhYmJyLTE+SW50LiBKLiBDYXJkaW9s
LjwvYWJici0xPjxhYmJyLTI+SW50IEogQ2FyZGlvbDwvYWJici0yPjwvcGVyaW9kaWNhbD48cGFn
ZXM+NDYxLTQ8L3BhZ2VzPjx2b2x1bWU+MjE0PC92b2x1bWU+PGVkaXRpb24+MjAxNjA0MDM8L2Vk
aXRpb24+PGtleXdvcmRzPjxrZXl3b3JkPkFnZWQ8L2tleXdvcmQ+PGtleXdvcmQ+QWdlZCwgODAg
YW5kIG92ZXI8L2tleXdvcmQ+PGtleXdvcmQ+Qmxvb2QgUHJlc3N1cmU8L2tleXdvcmQ+PGtleXdv
cmQ+Q2xpbmljYWwgVHJpYWxzIGFzIFRvcGljPC9rZXl3b3JkPjxrZXl3b3JkPkZlbWFsZTwva2V5
d29yZD48a2V5d29yZD5IdW1hbnM8L2tleXdvcmQ+PGtleXdvcmQ+SHlwZXJ0ZW5zaW9uL3BoeXNp
b3BhdGhvbG9neS8qdGhlcmFweTwva2V5d29yZD48a2V5d29yZD5NYWxlPC9rZXl3b3JkPjxrZXl3
b3JkPk1pZGRsZSBBZ2VkPC9rZXl3b3JkPjxrZXl3b3JkPk11c2ljIFRoZXJhcHkvKm1ldGhvZHM8
L2tleXdvcmQ+PGtleXdvcmQ+VHJlYXRtZW50IE91dGNvbWU8L2tleXdvcmQ+PC9rZXl3b3Jkcz48
ZGF0ZXM+PHllYXI+MjAxNjwveWVhcj48cHViLWRhdGVzPjxkYXRlPkp1bCAxPC9kYXRlPjwvcHVi
LWRhdGVzPjwvZGF0ZXM+PGlzYm4+MTg3NC0xNzU0IChFbGVjdHJvbmljKSYjeEQ7MDE2Ny01Mjcz
IChMaW5raW5nKTwvaXNibj48YWNjZXNzaW9uLW51bT4yNzA5Njk2MzwvYWNjZXNzaW9uLW51bT48
dXJscz48cmVsYXRlZC11cmxzPjx1cmw+aHR0cHM6Ly93d3cubmNiaS5ubG0ubmloLmdvdi9wdWJt
ZWQvMjcwOTY5NjM8L3VybD48L3JlbGF0ZWQtdXJscz48L3VybHM+PGVsZWN0cm9uaWMtcmVzb3Vy
Y2UtbnVtPmRvaToxMC4xMDE2L2ouaWpjYXJkLjIwMTYuMDMuMTk3PC9lbGVjdHJvbmljLXJlc291
cmNlLW51bT48cmVtb3RlLWRhdGFiYXNlLW5hbWU+TWVkbGluZTwvcmVtb3RlLWRhdGFiYXNlLW5h
bWU+PHJlbW90ZS1kYXRhYmFzZS1wcm92aWRlcj5OTE08L3JlbW90ZS1kYXRhYmFzZS1wcm92aWRl
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63</w:t>
            </w:r>
            <w:r>
              <w:rPr>
                <w:rFonts w:eastAsia="Times New Roman" w:cs="Times New Roman"/>
                <w:color w:val="000000"/>
                <w:kern w:val="0"/>
                <w14:ligatures w14:val="none"/>
              </w:rPr>
              <w:fldChar w:fldCharType="end"/>
            </w:r>
          </w:p>
        </w:tc>
        <w:tc>
          <w:tcPr>
            <w:tcW w:w="585" w:type="dxa"/>
            <w:shd w:val="clear" w:color="auto" w:fill="FFFFFF" w:themeFill="background1"/>
            <w:noWrap/>
            <w:vAlign w:val="bottom"/>
            <w:hideMark/>
          </w:tcPr>
          <w:p w14:paraId="3147CAB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3993F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DEE6CB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ECE216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4E3E2E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848F2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73F5A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A4BE0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B1AAD4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76EA2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20237E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269EC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A65C0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24B48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62DBBC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FFFFFF" w:themeFill="background1"/>
            <w:noWrap/>
            <w:vAlign w:val="bottom"/>
            <w:hideMark/>
          </w:tcPr>
          <w:p w14:paraId="03890E3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BF24C4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16435DC0" w14:textId="77777777" w:rsidTr="004147BF">
        <w:trPr>
          <w:trHeight w:val="290"/>
        </w:trPr>
        <w:tc>
          <w:tcPr>
            <w:tcW w:w="2425" w:type="dxa"/>
            <w:shd w:val="clear" w:color="auto" w:fill="FFFFFF" w:themeFill="background1"/>
            <w:noWrap/>
            <w:vAlign w:val="bottom"/>
            <w:hideMark/>
          </w:tcPr>
          <w:p w14:paraId="225C85DD" w14:textId="193667A6"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Dorris 2021</w:t>
            </w:r>
            <w:r>
              <w:rPr>
                <w:rFonts w:eastAsia="Times New Roman" w:cs="Times New Roman"/>
                <w:color w:val="000000"/>
                <w:kern w:val="0"/>
                <w14:ligatures w14:val="none"/>
              </w:rPr>
              <w:fldChar w:fldCharType="begin">
                <w:fldData xml:space="preserve">PEVuZE5vdGU+PENpdGU+PEF1dGhvcj5Eb3JyaXM8L0F1dGhvcj48WWVhcj4yMDIxPC9ZZWFyPjxS
ZWNOdW0+MzI5NjwvUmVjTnVtPjxEaXNwbGF5VGV4dD48c3R5bGUgZmFjZT0ic3VwZXJzY3JpcHQi
PjEyMTwvc3R5bGU+PC9EaXNwbGF5VGV4dD48cmVjb3JkPjxyZWMtbnVtYmVyPjMyOTY8L3JlYy1u
dW1iZXI+PGZvcmVpZ24ta2V5cz48a2V5IGFwcD0iRU4iIGRiLWlkPSJyenBwZWR4dzc1eHRzOGVy
YXd2NXA5NW90d3B6ZGFkc3QycHoiIHRpbWVzdGFtcD0iMTcxODI0MjIwNiI+MzI5Njwva2V5Pjwv
Zm9yZWlnbi1rZXlzPjxyZWYtdHlwZSBuYW1lPSJKb3VybmFsIEFydGljbGUiPjE3PC9yZWYtdHlw
ZT48Y29udHJpYnV0b3JzPjxhdXRob3JzPjxhdXRob3I+RG9ycmlzLCBKLiBMLjwvYXV0aG9yPjxh
dXRob3I+TmVlbHksIFMuPC9hdXRob3I+PGF1dGhvcj5UZXJob3JzdCwgTC48L2F1dGhvcj48YXV0
aG9yPlZvblZpbGxlLCBILiBNLjwvYXV0aG9yPjxhdXRob3I+Um9kYWtvd3NraSwgSi48L2F1dGhv
cj48L2F1dGhvcnM+PC9jb250cmlidXRvcnM+PGF1dGgtYWRkcmVzcz5EZXBhcnRtZW50IG9mIE9j
Y3VwYXRpb25hbCBUaGVyYXB5LCBVbml2ZXJzaXR5IG9mIFBpdHRzYnVyZ2gsIFBpdHRzYnVyZ2gs
IFBlbm5zeWx2YW5pYSwgVVNBLiYjeEQ7U2Nob29sIG9mIE11c2ljLCBDYXJuZWdpZSBNZWxsb24g
VW5pdmVyc2l0eSwgUGl0dHNidXJnaCwgUGVubnN5bHZhbmlhLCBVU0EuJiN4RDtIZWFsdGggU2Np
ZW5jZXMgTGlicmFyeSBTeXN0ZW0sIFVuaXZlcnNpdHkgb2YgUGl0dHNidXJnaCwgUGl0dHNidXJn
aCwgUGVubnN5bHZhbmlhLCBVU0EuPC9hdXRoLWFkZHJlc3M+PHRpdGxlcz48dGl0bGU+RWZmZWN0
cyBvZiBtdXNpYyBwYXJ0aWNpcGF0aW9uIGZvciBtaWxkIGNvZ25pdGl2ZSBpbXBhaXJtZW50IGFu
ZCBkZW1lbnRpYTogYSBzeXN0ZW1hdGljIHJldmlldyBhbmQgbWV0YS1hbmFseXNpczwvdGl0bGU+
PHNlY29uZGFyeS10aXRsZT5KIEFtIEdlcmlhdHIgU29jPC9zZWNvbmRhcnktdGl0bGU+PC90aXRs
ZXM+PHBlcmlvZGljYWw+PGZ1bGwtdGl0bGU+Sm91cm5hbCBvZiB0aGUgQW1lcmljYW4gR2VyaWF0
cmljcyBTb2NpZXR5PC9mdWxsLXRpdGxlPjxhYmJyLTE+Si4gQW0uIEdlcmlhdHIuIFNvYy48L2Fi
YnItMT48YWJici0yPkogQW0gR2VyaWF0ciBTb2M8L2FiYnItMj48L3BlcmlvZGljYWw+PHBhZ2Vz
PjI2NTktMjY2NzwvcGFnZXM+PHZvbHVtZT42OTwvdm9sdW1lPjxudW1iZXI+OTwvbnVtYmVyPjxl
ZGl0aW9uPjIwMjEwNTE4PC9lZGl0aW9uPjxrZXl3b3Jkcz48a2V5d29yZD5BZ2VkPC9rZXl3b3Jk
PjxrZXl3b3JkPkNvZ25pdGl2ZSBEeXNmdW5jdGlvbi8qdGhlcmFweTwva2V5d29yZD48a2V5d29y
ZD5EZW1lbnRpYS8qdGhlcmFweTwva2V5d29yZD48a2V5d29yZD5IdW1hbnM8L2tleXdvcmQ+PGtl
eXdvcmQ+Kk11c2ljIFRoZXJhcHk8L2tleXdvcmQ+PGtleXdvcmQ+QWx6aGVpbWVyJmFwb3M7czwv
a2V5d29yZD48a2V5d29yZD5jb2duaXRpb248L2tleXdvcmQ+PGtleXdvcmQ+ZGVtZW50aWE8L2tl
eXdvcmQ+PGtleXdvcmQ+bW9vZDwva2V5d29yZD48a2V5d29yZD5tdXNpYzwva2V5d29yZD48L2tl
eXdvcmRzPjxkYXRlcz48eWVhcj4yMDIxPC95ZWFyPjxwdWItZGF0ZXM+PGRhdGU+U2VwPC9kYXRl
PjwvcHViLWRhdGVzPjwvZGF0ZXM+PGlzYm4+MTUzMi01NDE1IChFbGVjdHJvbmljKSYjeEQ7MDAw
Mi04NjE0IChQcmludCkmI3hEOzAwMDItODYxNCAoTGlua2luZyk8L2lzYm4+PGFjY2Vzc2lvbi1u
dW0+MzQwMDgyMDg8L2FjY2Vzc2lvbi1udW0+PHVybHM+PHJlbGF0ZWQtdXJscz48dXJsPmh0dHBz
Oi8vd3d3Lm5jYmkubmxtLm5paC5nb3YvcHVibWVkLzM0MDA4MjA4PC91cmw+PC9yZWxhdGVkLXVy
bHM+PC91cmxzPjxjdXN0b20xPkNvbmZsaWN0IG9mIEludGVyZXN0OiBBbGwgYXV0aG9ycyBoYXZl
IGRlY2xhcmVkIG5vIGNvbmZsaWN0cyBvZiBpbnRlcmVzdCBmb3IgdGhpcyBhcnRpY2xlLjwvY3Vz
dG9tMT48Y3VzdG9tMj5QTUM4NDQwMzg5PC9jdXN0b20yPjxlbGVjdHJvbmljLXJlc291cmNlLW51
bT5kb2k6MTAuMTExMS9qZ3MuMTcyMDg8L2VsZWN0cm9uaWMtcmVzb3VyY2UtbnVtPjxyZW1vdGUt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PEVuZE5vdGU+PENpdGU+PEF1dGhvcj5Eb3JyaXM8L0F1dGhvcj48WWVhcj4yMDIxPC9ZZWFyPjxS
ZWNOdW0+MzI5NjwvUmVjTnVtPjxEaXNwbGF5VGV4dD48c3R5bGUgZmFjZT0ic3VwZXJzY3JpcHQi
PjEyMTwvc3R5bGU+PC9EaXNwbGF5VGV4dD48cmVjb3JkPjxyZWMtbnVtYmVyPjMyOTY8L3JlYy1u
dW1iZXI+PGZvcmVpZ24ta2V5cz48a2V5IGFwcD0iRU4iIGRiLWlkPSJyenBwZWR4dzc1eHRzOGVy
YXd2NXA5NW90d3B6ZGFkc3QycHoiIHRpbWVzdGFtcD0iMTcxODI0MjIwNiI+MzI5Njwva2V5Pjwv
Zm9yZWlnbi1rZXlzPjxyZWYtdHlwZSBuYW1lPSJKb3VybmFsIEFydGljbGUiPjE3PC9yZWYtdHlw
ZT48Y29udHJpYnV0b3JzPjxhdXRob3JzPjxhdXRob3I+RG9ycmlzLCBKLiBMLjwvYXV0aG9yPjxh
dXRob3I+TmVlbHksIFMuPC9hdXRob3I+PGF1dGhvcj5UZXJob3JzdCwgTC48L2F1dGhvcj48YXV0
aG9yPlZvblZpbGxlLCBILiBNLjwvYXV0aG9yPjxhdXRob3I+Um9kYWtvd3NraSwgSi48L2F1dGhv
cj48L2F1dGhvcnM+PC9jb250cmlidXRvcnM+PGF1dGgtYWRkcmVzcz5EZXBhcnRtZW50IG9mIE9j
Y3VwYXRpb25hbCBUaGVyYXB5LCBVbml2ZXJzaXR5IG9mIFBpdHRzYnVyZ2gsIFBpdHRzYnVyZ2gs
IFBlbm5zeWx2YW5pYSwgVVNBLiYjeEQ7U2Nob29sIG9mIE11c2ljLCBDYXJuZWdpZSBNZWxsb24g
VW5pdmVyc2l0eSwgUGl0dHNidXJnaCwgUGVubnN5bHZhbmlhLCBVU0EuJiN4RDtIZWFsdGggU2Np
ZW5jZXMgTGlicmFyeSBTeXN0ZW0sIFVuaXZlcnNpdHkgb2YgUGl0dHNidXJnaCwgUGl0dHNidXJn
aCwgUGVubnN5bHZhbmlhLCBVU0EuPC9hdXRoLWFkZHJlc3M+PHRpdGxlcz48dGl0bGU+RWZmZWN0
cyBvZiBtdXNpYyBwYXJ0aWNpcGF0aW9uIGZvciBtaWxkIGNvZ25pdGl2ZSBpbXBhaXJtZW50IGFu
ZCBkZW1lbnRpYTogYSBzeXN0ZW1hdGljIHJldmlldyBhbmQgbWV0YS1hbmFseXNpczwvdGl0bGU+
PHNlY29uZGFyeS10aXRsZT5KIEFtIEdlcmlhdHIgU29jPC9zZWNvbmRhcnktdGl0bGU+PC90aXRs
ZXM+PHBlcmlvZGljYWw+PGZ1bGwtdGl0bGU+Sm91cm5hbCBvZiB0aGUgQW1lcmljYW4gR2VyaWF0
cmljcyBTb2NpZXR5PC9mdWxsLXRpdGxlPjxhYmJyLTE+Si4gQW0uIEdlcmlhdHIuIFNvYy48L2Fi
YnItMT48YWJici0yPkogQW0gR2VyaWF0ciBTb2M8L2FiYnItMj48L3BlcmlvZGljYWw+PHBhZ2Vz
PjI2NTktMjY2NzwvcGFnZXM+PHZvbHVtZT42OTwvdm9sdW1lPjxudW1iZXI+OTwvbnVtYmVyPjxl
ZGl0aW9uPjIwMjEwNTE4PC9lZGl0aW9uPjxrZXl3b3Jkcz48a2V5d29yZD5BZ2VkPC9rZXl3b3Jk
PjxrZXl3b3JkPkNvZ25pdGl2ZSBEeXNmdW5jdGlvbi8qdGhlcmFweTwva2V5d29yZD48a2V5d29y
ZD5EZW1lbnRpYS8qdGhlcmFweTwva2V5d29yZD48a2V5d29yZD5IdW1hbnM8L2tleXdvcmQ+PGtl
eXdvcmQ+Kk11c2ljIFRoZXJhcHk8L2tleXdvcmQ+PGtleXdvcmQ+QWx6aGVpbWVyJmFwb3M7czwv
a2V5d29yZD48a2V5d29yZD5jb2duaXRpb248L2tleXdvcmQ+PGtleXdvcmQ+ZGVtZW50aWE8L2tl
eXdvcmQ+PGtleXdvcmQ+bW9vZDwva2V5d29yZD48a2V5d29yZD5tdXNpYzwva2V5d29yZD48L2tl
eXdvcmRzPjxkYXRlcz48eWVhcj4yMDIxPC95ZWFyPjxwdWItZGF0ZXM+PGRhdGU+U2VwPC9kYXRl
PjwvcHViLWRhdGVzPjwvZGF0ZXM+PGlzYm4+MTUzMi01NDE1IChFbGVjdHJvbmljKSYjeEQ7MDAw
Mi04NjE0IChQcmludCkmI3hEOzAwMDItODYxNCAoTGlua2luZyk8L2lzYm4+PGFjY2Vzc2lvbi1u
dW0+MzQwMDgyMDg8L2FjY2Vzc2lvbi1udW0+PHVybHM+PHJlbGF0ZWQtdXJscz48dXJsPmh0dHBz
Oi8vd3d3Lm5jYmkubmxtLm5paC5nb3YvcHVibWVkLzM0MDA4MjA4PC91cmw+PC9yZWxhdGVkLXVy
bHM+PC91cmxzPjxjdXN0b20xPkNvbmZsaWN0IG9mIEludGVyZXN0OiBBbGwgYXV0aG9ycyBoYXZl
IGRlY2xhcmVkIG5vIGNvbmZsaWN0cyBvZiBpbnRlcmVzdCBmb3IgdGhpcyBhcnRpY2xlLjwvY3Vz
dG9tMT48Y3VzdG9tMj5QTUM4NDQwMzg5PC9jdXN0b20yPjxlbGVjdHJvbmljLXJlc291cmNlLW51
bT5kb2k6MTAuMTExMS9qZ3MuMTcyMDg8L2VsZWN0cm9uaWMtcmVzb3VyY2UtbnVtPjxyZW1vdGUt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52882E6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67F07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780EC0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7EBD0D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CB78B1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5FDA0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3C353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0D2E77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6074BB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F0E39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45789C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4D1EB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A010C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1B0B6F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68E07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97706B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649BF7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23743FD" w14:textId="77777777" w:rsidTr="004147BF">
        <w:trPr>
          <w:trHeight w:val="290"/>
        </w:trPr>
        <w:tc>
          <w:tcPr>
            <w:tcW w:w="2425" w:type="dxa"/>
            <w:shd w:val="clear" w:color="auto" w:fill="FFFFFF" w:themeFill="background1"/>
            <w:noWrap/>
            <w:vAlign w:val="bottom"/>
            <w:hideMark/>
          </w:tcPr>
          <w:p w14:paraId="31704B98" w14:textId="357457BC"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 xml:space="preserve">dos Santos </w:t>
            </w:r>
            <w:proofErr w:type="spellStart"/>
            <w:r w:rsidRPr="0024468E">
              <w:rPr>
                <w:rFonts w:eastAsia="Times New Roman" w:cs="Times New Roman"/>
                <w:color w:val="000000"/>
                <w:kern w:val="0"/>
                <w14:ligatures w14:val="none"/>
              </w:rPr>
              <w:t>Delabary</w:t>
            </w:r>
            <w:proofErr w:type="spellEnd"/>
            <w:r w:rsidRPr="0024468E">
              <w:rPr>
                <w:rFonts w:eastAsia="Times New Roman" w:cs="Times New Roman"/>
                <w:color w:val="000000"/>
                <w:kern w:val="0"/>
                <w14:ligatures w14:val="none"/>
              </w:rPr>
              <w:t xml:space="preserve"> 2018</w:t>
            </w:r>
            <w:r>
              <w:rPr>
                <w:rFonts w:eastAsia="Times New Roman" w:cs="Times New Roman"/>
                <w:color w:val="000000"/>
                <w:kern w:val="0"/>
                <w14:ligatures w14:val="none"/>
              </w:rPr>
              <w:fldChar w:fldCharType="begin">
                <w:fldData xml:space="preserve">PEVuZE5vdGU+PENpdGU+PEF1dGhvcj5kb3MgU2FudG9zIERlbGFiYXJ5PC9BdXRob3I+PFllYXI+
MjAxODwvWWVhcj48UmVjTnVtPjI3OTY8L1JlY051bT48RGlzcGxheVRleHQ+PHN0eWxlIGZhY2U9
InN1cGVyc2NyaXB0Ij4xMjI8L3N0eWxlPjwvRGlzcGxheVRleHQ+PHJlY29yZD48cmVjLW51bWJl
cj4yNzk2PC9yZWMtbnVtYmVyPjxmb3JlaWduLWtleXM+PGtleSBhcHA9IkVOIiBkYi1pZD0icnpw
cGVkeHc3NXh0czhlcmF3djVwOTVvdHdwemRhZHN0MnB6IiB0aW1lc3RhbXA9IjE3MTgyMjY1NTMi
PjI3OTY8L2tleT48L2ZvcmVpZ24ta2V5cz48cmVmLXR5cGUgbmFtZT0iSm91cm5hbCBBcnRpY2xl
Ij4xNzwvcmVmLXR5cGU+PGNvbnRyaWJ1dG9ycz48YXV0aG9ycz48YXV0aG9yPmRvcyBTYW50b3Mg
RGVsYWJhcnksIE0uPC9hdXRob3I+PGF1dGhvcj5Lb21lcm9za2ksIEkuIEcuPC9hdXRob3I+PGF1
dGhvcj5Nb250ZWlybywgRS4gUC48L2F1dGhvcj48YXV0aG9yPkNvc3RhLCBSLiBSLjwvYXV0aG9y
PjxhdXRob3I+SGFhcywgQS4gTi48L2F1dGhvcj48L2F1dGhvcnM+PC9jb250cmlidXRvcnM+PGF1
dGgtYWRkcmVzcz5QaHlzaWNhbCBFZHVjYXRpb24gU2Nob29sLCBGZWRlcmFsIFVuaXZlcnNpdHkg
b2YgUmlvIEdyYW5kZSBkbyBTdWwsIFN0cmVldCBGZWxpemFyZG8sIDc1MC1KYXJkaW0gQm90YW5p
Y28sIFBvcnRvIEFsZWdyZSwgUmlvIEdyYW5kZSBEbyBTdWwsIENFUCA5MDY5MC0yMDAsIEJyYXpp
bC4gbWFyY2VsYV9kZWxhYmFyeUB5YWhvby5jb20uYnIuJiN4RDtQaHlzaWNhbCBFZHVjYXRpb24g
U2Nob29sLCBGZWRlcmFsIFVuaXZlcnNpdHkgb2YgUmlvIEdyYW5kZSBkbyBTdWwsIFN0cmVldCBG
ZWxpemFyZG8sIDc1MC1KYXJkaW0gQm90YW5pY28sIFBvcnRvIEFsZWdyZSwgUmlvIEdyYW5kZSBE
byBTdWwsIENFUCA5MDY5MC0yMDAsIEJyYXppbC4mI3hEO0ZlZGVyYWwgRm91bmRhdGlvbiBTY2hv
b2wgb2YgTWVkaWNhbCBTY2llbmNlcyBvZiBQb3J0byBBbGVncmUsIFN0cmVldCBTYXJtZW50byBM
ZWl0ZSwgMjQ1IENlbnRybyBIaXN0b3JpY28sIFBvcnRvIEFsZWdyZSwgUmlvIEdyYW5kZSBEbyBT
dWwsIENFUCA5MDA1MC0xNzAsIEJyYXppbC48L2F1dGgtYWRkcmVzcz48dGl0bGVzPjx0aXRsZT5F
ZmZlY3RzIG9mIGRhbmNlIHByYWN0aWNlIG9uIGZ1bmN0aW9uYWwgbW9iaWxpdHksIG1vdG9yIHN5
bXB0b21zIGFuZCBxdWFsaXR5IG9mIGxpZmUgaW4gcGVvcGxlIHdpdGggUGFya2luc29uJmFwb3M7
cyBkaXNlYXNlOiBhIHN5c3RlbWF0aWMgcmV2aWV3IHdpdGggbWV0YS1hbmFseXNpczwvdGl0bGU+
PHNlY29uZGFyeS10aXRsZT5BZ2luZyBDbGluIEV4cCBSZXM8L3NlY29uZGFyeS10aXRsZT48L3Rp
dGxlcz48cGVyaW9kaWNhbD48ZnVsbC10aXRsZT5BZ2luZyBDbGluaWNhbCBhbmQgRXhwZXJpbWVu
dGFsIFJlc2VhcmNoPC9mdWxsLXRpdGxlPjxhYmJyLTE+QWdpbmcgQ2xpbi4gRXhwLiBSZXMuPC9h
YmJyLTE+PGFiYnItMj5BZ2luZyBDbGluIEV4cCBSZXM8L2FiYnItMj48YWJici0zPkFnaW5nIENs
aW5pY2FsICZhbXA7IEV4cGVyaW1lbnRhbCBSZXNlYXJjaDwvYWJici0zPjwvcGVyaW9kaWNhbD48
cGFnZXM+NzI3LTczNTwvcGFnZXM+PHZvbHVtZT4zMDwvdm9sdW1lPjxudW1iZXI+NzwvbnVtYmVy
PjxlZGl0aW9uPjIwMTcxMDA0PC9lZGl0aW9uPjxrZXl3b3Jkcz48a2V5d29yZD5EYW5jaW5nLypw
aHlzaW9sb2d5PC9rZXl3b3JkPjxrZXl3b3JkPkV4ZXJjaXNlL3BoeXNpb2xvZ3k8L2tleXdvcmQ+
PGtleXdvcmQ+RXhlcmNpc2UgVGhlcmFweS8qbWV0aG9kczwva2V5d29yZD48a2V5d29yZD5HYWl0
L3BoeXNpb2xvZ3k8L2tleXdvcmQ+PGtleXdvcmQ+SHVtYW5zPC9rZXl3b3JkPjxrZXl3b3JkPlBh
cmtpbnNvbiBEaXNlYXNlLyp0aGVyYXB5PC9rZXl3b3JkPjxrZXl3b3JkPlF1YWxpdHkgb2YgTGlm
ZTwva2V5d29yZD48a2V5d29yZD5SYW5kb21pemVkIENvbnRyb2xsZWQgVHJpYWxzIGFzIFRvcGlj
PC9rZXl3b3JkPjxrZXl3b3JkPldhbGtpbmcvcGh5c2lvbG9neTwva2V5d29yZD48a2V5d29yZD5E
YW5jaW5nPC9rZXl3b3JkPjxrZXl3b3JkPkxvY29tb3Rpb248L2tleXdvcmQ+PGtleXdvcmQ+UGFy
a2luc29uaWFuIGRpc29yZGVyczwva2V5d29yZD48a2V5d29yZD5SZWhhYmlsaXRhdGlvbjwva2V5
d29yZD48L2tleXdvcmRzPjxkYXRlcz48eWVhcj4yMDE4PC95ZWFyPjxwdWItZGF0ZXM+PGRhdGU+
SnVsPC9kYXRlPjwvcHViLWRhdGVzPjwvZGF0ZXM+PGlzYm4+MTcyMC04MzE5IChFbGVjdHJvbmlj
KSYjeEQ7MTU5NC0wNjY3IChMaW5raW5nKTwvaXNibj48YWNjZXNzaW9uLW51bT4yODk4MDE3Njwv
YWNjZXNzaW9uLW51bT48dXJscz48cmVsYXRlZC11cmxzPjx1cmw+aHR0cHM6Ly93d3cubmNiaS5u
bG0ubmloLmdvdi9wdWJtZWQvMjg5ODAxNzY8L3VybD48L3JlbGF0ZWQtdXJscz48L3VybHM+PGVs
ZWN0cm9uaWMtcmVzb3VyY2UtbnVtPmRvaToxMC4xMDA3L3M0MDUyMC0wMTctMDgzNi0yPC9lbGVj
dHJvbmljLXJlc291cmNlLW51bT48cmVtb3RlLWRhdGFiYXNlLW5hbWU+TWVkbGluZTwvcmVtb3Rl
LWRhdGFiYXNlLW5hbWU+PHJlbW90ZS1kYXRhYmFzZS1wcm92aWRlcj5OTE08L3JlbW90ZS1kYXRh
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PEVuZE5vdGU+PENpdGU+PEF1dGhvcj5kb3MgU2FudG9zIERlbGFiYXJ5PC9BdXRob3I+PFllYXI+
MjAxODwvWWVhcj48UmVjTnVtPjI3OTY8L1JlY051bT48RGlzcGxheVRleHQ+PHN0eWxlIGZhY2U9
InN1cGVyc2NyaXB0Ij4xMjI8L3N0eWxlPjwvRGlzcGxheVRleHQ+PHJlY29yZD48cmVjLW51bWJl
cj4yNzk2PC9yZWMtbnVtYmVyPjxmb3JlaWduLWtleXM+PGtleSBhcHA9IkVOIiBkYi1pZD0icnpw
cGVkeHc3NXh0czhlcmF3djVwOTVvdHdwemRhZHN0MnB6IiB0aW1lc3RhbXA9IjE3MTgyMjY1NTMi
PjI3OTY8L2tleT48L2ZvcmVpZ24ta2V5cz48cmVmLXR5cGUgbmFtZT0iSm91cm5hbCBBcnRpY2xl
Ij4xNzwvcmVmLXR5cGU+PGNvbnRyaWJ1dG9ycz48YXV0aG9ycz48YXV0aG9yPmRvcyBTYW50b3Mg
RGVsYWJhcnksIE0uPC9hdXRob3I+PGF1dGhvcj5Lb21lcm9za2ksIEkuIEcuPC9hdXRob3I+PGF1
dGhvcj5Nb250ZWlybywgRS4gUC48L2F1dGhvcj48YXV0aG9yPkNvc3RhLCBSLiBSLjwvYXV0aG9y
PjxhdXRob3I+SGFhcywgQS4gTi48L2F1dGhvcj48L2F1dGhvcnM+PC9jb250cmlidXRvcnM+PGF1
dGgtYWRkcmVzcz5QaHlzaWNhbCBFZHVjYXRpb24gU2Nob29sLCBGZWRlcmFsIFVuaXZlcnNpdHkg
b2YgUmlvIEdyYW5kZSBkbyBTdWwsIFN0cmVldCBGZWxpemFyZG8sIDc1MC1KYXJkaW0gQm90YW5p
Y28sIFBvcnRvIEFsZWdyZSwgUmlvIEdyYW5kZSBEbyBTdWwsIENFUCA5MDY5MC0yMDAsIEJyYXpp
bC4gbWFyY2VsYV9kZWxhYmFyeUB5YWhvby5jb20uYnIuJiN4RDtQaHlzaWNhbCBFZHVjYXRpb24g
U2Nob29sLCBGZWRlcmFsIFVuaXZlcnNpdHkgb2YgUmlvIEdyYW5kZSBkbyBTdWwsIFN0cmVldCBG
ZWxpemFyZG8sIDc1MC1KYXJkaW0gQm90YW5pY28sIFBvcnRvIEFsZWdyZSwgUmlvIEdyYW5kZSBE
byBTdWwsIENFUCA5MDY5MC0yMDAsIEJyYXppbC4mI3hEO0ZlZGVyYWwgRm91bmRhdGlvbiBTY2hv
b2wgb2YgTWVkaWNhbCBTY2llbmNlcyBvZiBQb3J0byBBbGVncmUsIFN0cmVldCBTYXJtZW50byBM
ZWl0ZSwgMjQ1IENlbnRybyBIaXN0b3JpY28sIFBvcnRvIEFsZWdyZSwgUmlvIEdyYW5kZSBEbyBT
dWwsIENFUCA5MDA1MC0xNzAsIEJyYXppbC48L2F1dGgtYWRkcmVzcz48dGl0bGVzPjx0aXRsZT5F
ZmZlY3RzIG9mIGRhbmNlIHByYWN0aWNlIG9uIGZ1bmN0aW9uYWwgbW9iaWxpdHksIG1vdG9yIHN5
bXB0b21zIGFuZCBxdWFsaXR5IG9mIGxpZmUgaW4gcGVvcGxlIHdpdGggUGFya2luc29uJmFwb3M7
cyBkaXNlYXNlOiBhIHN5c3RlbWF0aWMgcmV2aWV3IHdpdGggbWV0YS1hbmFseXNpczwvdGl0bGU+
PHNlY29uZGFyeS10aXRsZT5BZ2luZyBDbGluIEV4cCBSZXM8L3NlY29uZGFyeS10aXRsZT48L3Rp
dGxlcz48cGVyaW9kaWNhbD48ZnVsbC10aXRsZT5BZ2luZyBDbGluaWNhbCBhbmQgRXhwZXJpbWVu
dGFsIFJlc2VhcmNoPC9mdWxsLXRpdGxlPjxhYmJyLTE+QWdpbmcgQ2xpbi4gRXhwLiBSZXMuPC9h
YmJyLTE+PGFiYnItMj5BZ2luZyBDbGluIEV4cCBSZXM8L2FiYnItMj48YWJici0zPkFnaW5nIENs
aW5pY2FsICZhbXA7IEV4cGVyaW1lbnRhbCBSZXNlYXJjaDwvYWJici0zPjwvcGVyaW9kaWNhbD48
cGFnZXM+NzI3LTczNTwvcGFnZXM+PHZvbHVtZT4zMDwvdm9sdW1lPjxudW1iZXI+NzwvbnVtYmVy
PjxlZGl0aW9uPjIwMTcxMDA0PC9lZGl0aW9uPjxrZXl3b3Jkcz48a2V5d29yZD5EYW5jaW5nLypw
aHlzaW9sb2d5PC9rZXl3b3JkPjxrZXl3b3JkPkV4ZXJjaXNlL3BoeXNpb2xvZ3k8L2tleXdvcmQ+
PGtleXdvcmQ+RXhlcmNpc2UgVGhlcmFweS8qbWV0aG9kczwva2V5d29yZD48a2V5d29yZD5HYWl0
L3BoeXNpb2xvZ3k8L2tleXdvcmQ+PGtleXdvcmQ+SHVtYW5zPC9rZXl3b3JkPjxrZXl3b3JkPlBh
cmtpbnNvbiBEaXNlYXNlLyp0aGVyYXB5PC9rZXl3b3JkPjxrZXl3b3JkPlF1YWxpdHkgb2YgTGlm
ZTwva2V5d29yZD48a2V5d29yZD5SYW5kb21pemVkIENvbnRyb2xsZWQgVHJpYWxzIGFzIFRvcGlj
PC9rZXl3b3JkPjxrZXl3b3JkPldhbGtpbmcvcGh5c2lvbG9neTwva2V5d29yZD48a2V5d29yZD5E
YW5jaW5nPC9rZXl3b3JkPjxrZXl3b3JkPkxvY29tb3Rpb248L2tleXdvcmQ+PGtleXdvcmQ+UGFy
a2luc29uaWFuIGRpc29yZGVyczwva2V5d29yZD48a2V5d29yZD5SZWhhYmlsaXRhdGlvbjwva2V5
d29yZD48L2tleXdvcmRzPjxkYXRlcz48eWVhcj4yMDE4PC95ZWFyPjxwdWItZGF0ZXM+PGRhdGU+
SnVsPC9kYXRlPjwvcHViLWRhdGVzPjwvZGF0ZXM+PGlzYm4+MTcyMC04MzE5IChFbGVjdHJvbmlj
KSYjeEQ7MTU5NC0wNjY3IChMaW5raW5nKTwvaXNibj48YWNjZXNzaW9uLW51bT4yODk4MDE3Njwv
YWNjZXNzaW9uLW51bT48dXJscz48cmVsYXRlZC11cmxzPjx1cmw+aHR0cHM6Ly93d3cubmNiaS5u
bG0ubmloLmdvdi9wdWJtZWQvMjg5ODAxNzY8L3VybD48L3JlbGF0ZWQtdXJscz48L3VybHM+PGVs
ZWN0cm9uaWMtcmVzb3VyY2UtbnVtPmRvaToxMC4xMDA3L3M0MDUyMC0wMTctMDgzNi0yPC9lbGVj
dHJvbmljLXJlc291cmNlLW51bT48cmVtb3RlLWRhdGFiYXNlLW5hbWU+TWVkbGluZTwvcmVtb3Rl
LWRhdGFiYXNlLW5hbWU+PHJlbW90ZS1kYXRhYmFzZS1wcm92aWRlcj5OTE08L3JlbW90ZS1kYXRh
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122</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C10CC9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8512B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B2D001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68DF4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A4967F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25BCF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BCFABA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F8B73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8990CB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88FB7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C23757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5E5EC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A65C3A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0F46E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1F6A4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163CEA5B" w14:textId="77777777" w:rsidR="00563843" w:rsidRPr="0024468E" w:rsidRDefault="00563843" w:rsidP="00563843">
            <w:pPr>
              <w:spacing w:after="0" w:line="240" w:lineRule="auto"/>
              <w:rPr>
                <w:rFonts w:eastAsia="Times New Roman" w:cs="Times New Roman"/>
                <w:color w:val="000000"/>
                <w:kern w:val="0"/>
                <w14:ligatures w14:val="none"/>
              </w:rPr>
            </w:pPr>
          </w:p>
        </w:tc>
        <w:tc>
          <w:tcPr>
            <w:tcW w:w="1620" w:type="dxa"/>
            <w:shd w:val="clear" w:color="auto" w:fill="FFFFFF" w:themeFill="background1"/>
            <w:noWrap/>
            <w:vAlign w:val="bottom"/>
            <w:hideMark/>
          </w:tcPr>
          <w:p w14:paraId="39F7605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399F546F" w14:textId="77777777" w:rsidTr="004147BF">
        <w:trPr>
          <w:trHeight w:val="290"/>
        </w:trPr>
        <w:tc>
          <w:tcPr>
            <w:tcW w:w="2425" w:type="dxa"/>
            <w:shd w:val="clear" w:color="auto" w:fill="FFFFFF" w:themeFill="background1"/>
            <w:noWrap/>
            <w:vAlign w:val="bottom"/>
            <w:hideMark/>
          </w:tcPr>
          <w:p w14:paraId="7D383A11" w14:textId="255A6F73"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Ernst 2024</w:t>
            </w:r>
            <w:r>
              <w:rPr>
                <w:rFonts w:eastAsia="Times New Roman" w:cs="Times New Roman"/>
                <w:color w:val="000000"/>
                <w:kern w:val="0"/>
                <w14:ligatures w14:val="none"/>
              </w:rPr>
              <w:fldChar w:fldCharType="begin">
                <w:fldData xml:space="preserve">PEVuZE5vdGU+PENpdGU+PEF1dGhvcj5Fcm5zdDwvQXV0aG9yPjxZZWFyPjIwMjQ8L1llYXI+PFJl
Y051bT4zMjk3PC9SZWNOdW0+PERpc3BsYXlUZXh0PjxzdHlsZSBmYWNlPSJzdXBlcnNjcmlwdCI+
MTIzPC9zdHlsZT48L0Rpc3BsYXlUZXh0PjxyZWNvcmQ+PHJlYy1udW1iZXI+MzI5NzwvcmVjLW51
bWJlcj48Zm9yZWlnbi1rZXlzPjxrZXkgYXBwPSJFTiIgZGItaWQ9InJ6cHBlZHh3NzV4dHM4ZXJh
d3Y1cDk1b3R3cHpkYWRzdDJweiIgdGltZXN0YW1wPSIxNzE4MjQyNjYzIj4zMjk3PC9rZXk+PC9m
b3JlaWduLWtleXM+PHJlZi10eXBlIG5hbWU9IkpvdXJuYWwgQXJ0aWNsZSI+MTc8L3JlZi10eXBl
Pjxjb250cmlidXRvcnM+PGF1dGhvcnM+PGF1dGhvcj5Fcm5zdCwgTS48L2F1dGhvcj48YXV0aG9y
PkZvbGtlcnRzLCBBLiBLLjwvYXV0aG9yPjxhdXRob3I+R29sbGFuLCBSLjwvYXV0aG9yPjxhdXRo
b3I+TGlla2VyLCBFLjwvYXV0aG9yPjxhdXRob3I+Q2Fyby1WYWxlbnp1ZWxhLCBKLjwvYXV0aG9y
PjxhdXRob3I+QWRhbXMsIEEuPC9hdXRob3I+PGF1dGhvcj5DcnlucywgTi48L2F1dGhvcj48YXV0
aG9yPk1vbnNlZiwgSS48L2F1dGhvcj48YXV0aG9yPkRyZXNlbiwgQS48L2F1dGhvcj48YXV0aG9y
PlJvaGVnZXIsIE0uPC9hdXRob3I+PGF1dGhvcj5FZ2dlcnMsIEMuPC9hdXRob3I+PGF1dGhvcj5T
a29ldHosIE4uPC9hdXRob3I+PGF1dGhvcj5LYWxiZSwgRS48L2F1dGhvcj48L2F1dGhvcnM+PC9j
b250cmlidXRvcnM+PGF1dGgtYWRkcmVzcz5Db2NocmFuZSBIYWVtYXRvbG9neSwgSW5zdGl0dXRl
IG9mIFB1YmxpYyBIZWFsdGgsIEZhY3VsdHkgb2YgTWVkaWNpbmUgYW5kIFVuaXZlcnNpdHkgSG9z
cGl0YWwgQ29sb2duZSwgVW5pdmVyc2l0eSBvZiBDb2xvZ25lLCBDb2xvZ25lLCBHZXJtYW55LiYj
eEQ7TWVkaWNhbCBQc3ljaG9sb2d5LCBOZXVyb3BzeWNob2xvZ3kgYW5kIEdlbmRlciBTdHVkaWVz
IGFuZCBDZW50ZXIgZm9yIE5ldXJvcHN5Y2hvbG9naWNhbCBEaWFnbm9zdGljcyBhbmQgSW50ZXJ2
ZW50aW9uIChDZU5ESSksIEZhY3VsdHkgb2YgTWVkaWNpbmUgYW5kIFVuaXZlcnNpdHkgSG9zcGl0
YWwgQ29sb2duZSwgVW5pdmVyc2l0eSBvZiBDb2xvZ25lLCBDb2xvZ25lLCBHZXJtYW55LiYjeEQ7
Q29jaHJhbmUgSGFlbWF0b2xvZ3ksIERlcGFydG1lbnQgSSBvZiBJbnRlcm5hbCBNZWRpY2luZSwg
Q2VudGVyIGZvciBJbnRlZ3JhdGVkIE9uY29sb2d5IEFhY2hlbiBCb25uIENvbG9nbmUgRHVlc3Nl
bGRvcmYsIEZhY3VsdHkgb2YgTWVkaWNpbmUgYW5kIFVuaXZlcnNpdHkgSG9zcGl0YWwgQ29sb2du
ZSwgVW5pdmVyc2l0eSBvZiBDb2xvZ25lLCBDb2xvZ25lLCBHZXJtYW55LiYjeEQ7SW5zdGl0dXRl
IG9mIE1lZGljYWwgU3RhdGlzdGljcyBhbmQgQ29tcHV0YXRpb25hbCBCaW9sb2d5LCBGYWN1bHR5
IG9mIE1lZGljaW5lIGFuZCBVbml2ZXJzaXR5IEhvc3BpdGFsIENvbG9nbmUsIFVuaXZlcnNpdHkg
b2YgQ29sb2duZSwgQ29sb2duZSwgR2VybWFueS4mI3hEO0luc3RpdHV0ZSBvZiBNZWRpY2FsIFNv
Y2lvbG9neSwgSGVhbHRoIFNlcnZpY2VzIFJlc2FyY2gsIGFuZCBSZWhhYmlsaXRhdGlvbiBTY2ll
bmNlIChJTVZSKSwgRmFjdWx0eSBvZiBIdW1hbiBTY2llbmNlcyBhbmQgRmFjdWx0eSBvZiBNZWRp
Y2luZSBhbmQgVW5pdmVyc2l0eSBIb3NwaXRhbCBDb2xvZ25lLCBVbml2ZXJzaXR5IG9mIENvbG9n
bmUsIENvbG9nbmUsIEdlcm1hbnkuJiN4RDtBbWJ1bGF0b3J5IEFzc2Vzc21lbnQgaW4gUHN5Y2hv
bG9neSwgRGVwYXJ0bWVudCBvZiBQc3ljaG9sb2d5LCBDYXJsIHZvbiBPc3NpZXR6a3kgVW5pdmVy
c2l0eSBPbGRlbmJ1cmcsIE9sZGVuYnVyZywgR2VybWFueS4mI3hEO0RlcGFydG1lbnQgb2YgTmV1
cm9sb2d5LCBVbml2ZXJzaXR5IEhvc3BpdGFsIE1hcmJ1cmcsIE1hcmJ1cmcsIEdlcm1hbnkuJiN4
RDtEZXBhcnRtZW50IG9mIE5ldXJvbG9neSwgS25hcHBzY2hhZnRza3JhbmtlbmhhdXMgQm90dHJv
cCBHbWJILCBCb3R0cm9wLCBHZXJtYW55LjwvYXV0aC1hZGRyZXNzPjx0aXRsZXM+PHRpdGxlPlBo
eXNpY2FsIGV4ZXJjaXNlIGZvciBwZW9wbGUgd2l0aCBQYXJraW5zb24mYXBvcztzIGRpc2Vhc2U6
IGEgc3lzdGVtYXRpYyByZXZpZXcgYW5kIG5ldHdvcmsgbWV0YS1hbmFseXNpczwvdGl0bGU+PHNl
Y29uZGFyeS10aXRsZT5Db2NocmFuZSBEYXRhYmFzZSBTeXN0IFJldjwvc2Vjb25kYXJ5LXRpdGxl
PjwvdGl0bGVzPjxwZXJpb2RpY2FsPjxmdWxsLXRpdGxlPkNvY2hyYW5lIERhdGFiYXNlIG9mIFN5
c3RlbWF0aWMgUmV2aWV3czwvZnVsbC10aXRsZT48YWJici0xPkNvY2hyYW5lIERhdGFiYXNlIFN5
c3QuIFJldi48L2FiYnItMT48YWJici0yPkNvY2hyYW5lIERhdGFiYXNlIFN5c3QgUmV2PC9hYmJy
LTI+PC9wZXJpb2RpY2FsPjxwYWdlcz5DRDAxMzg1NjwvcGFnZXM+PHZvbHVtZT40PC92b2x1bWU+
PG51bWJlcj40PC9udW1iZXI+PGVkaXRpb24+MjAyNDA0MDg8L2VkaXRpb24+PGtleXdvcmRzPjxr
ZXl3b3JkPkFkdWx0PC9rZXl3b3JkPjxrZXl3b3JkPkh1bWFuczwva2V5d29yZD48a2V5d29yZD5O
ZXR3b3JrIE1ldGEtQW5hbHlzaXM8L2tleXdvcmQ+PGtleXdvcmQ+KlBhcmtpbnNvbiBEaXNlYXNl
L3RoZXJhcHk8L2tleXdvcmQ+PGtleXdvcmQ+RXhlcmNpc2U8L2tleXdvcmQ+PGtleXdvcmQ+RXhl
cmNpc2UgVGhlcmFweTwva2V5d29yZD48a2V5d29yZD5HYWl0PC9rZXl3b3JkPjxrZXl3b3JkPlF1
YWxpdHkgb2YgTGlmZTwva2V5d29yZD48L2tleXdvcmRzPjxkYXRlcz48eWVhcj4yMDI0PC95ZWFy
PjxwdWItZGF0ZXM+PGRhdGU+QXByIDg8L2RhdGU+PC9wdWItZGF0ZXM+PC9kYXRlcz48aXNibj4x
NDY5LTQ5M1ggKEVsZWN0cm9uaWMpJiN4RDsxMzYxLTYxMzcgKExpbmtpbmcpPC9pc2JuPjxhY2Nl
c3Npb24tbnVtPjM4NTg4NDU3PC9hY2Nlc3Npb24tbnVtPjx1cmxzPjxyZWxhdGVkLXVybHM+PHVy
bD5odHRwczovL3d3dy5uY2JpLm5sbS5uaWguZ292L3B1Ym1lZC8zODU4ODQ1NzwvdXJsPjwvcmVs
YXRlZC11cmxzPjwvdXJscz48Y3VzdG9tMT5NRSBpcyBhc3NvY2lhdGVkIHdpdGggdGhlIENvY2hy
YW5lIEhhZW1hdG9sb2d5IGdyb3VwLCBidXQgd2FzIG5vdCBpbnZvbHZlZCBpbiB0aGUgZWRpdG9y
aWFsIHByb2Nlc3Mgb2YgdGhpcyByZXZpZXcu4oCoQUYgaGFzIGJlZW4gaW52b2x2ZWQgaW4gYW4g
b25nb2luZyBzdHVkeSBlbGlnaWJsZSBmb3IgaW5jbHVzaW9uIChHb29zc2VzIDIwMjApLiBTaGUg
d2FzIG5vdCBpbnZvbHZlZCBpbiB0aGUgYXNzZXNzbWVudCBvZiB0aGUgc3R1ZHkmYXBvcztzIGVs
aWdpYmlsaXR5IGFuZCBzaGUgd2lsbCBub3QgYmUgaW52b2x2ZWQgaW4gdGhlIGRhdGEgZXh0cmFj
dGlvbiBvciB0aGUgYXNzZXNzbWVudCBvZiByaXNrIG9mIGJpYXMgaW4gdGhlIGZ1dHVyZS7igKhS
Rzogbm9uZSBrbm93buKAqEVMOiBub25lIGtub3du4oCoSkNWIGlzIGFzc29jaWF0ZWQgd2l0aCB0
aGUgQ29jaHJhbmUgSGFlbWF0b2xvZ3kgZ3JvdXAsIGJ1dCB3YXMgbm90IGludm9sdmVkIGluIHRo
ZSBlZGl0b3JpYWwgcHJvY2VzcyBvZiB0aGlzIHJldmlldy7igKhOQyBpcyBhc3NvY2lhdGVkIHdp
dGggdGhlIENvY2hyYW5lIEhhZW1hdG9sb2d5IGdyb3VwLCBidXQgd2FzIG5vdCBpbnZvbHZlZCBp
biB0aGUgZWRpdG9yaWFsIHByb2Nlc3Mgb2YgdGhpcyByZXZpZXcu4oCoQUEgaXMgYXNzb2NpYXRl
ZCB3aXRoIHRoZSBDb2NocmFuZSBIYWVtYXRvbG9neSBncm91cCwgYnV0IHdhcyBub3QgaW52b2x2
ZWQgaW4gdGhlIGVkaXRvcmlhbCBwcm9jZXNzIG9mIHRoaXMgcmV2aWV3LuKAqElNIGlzIGFzc29j
aWF0ZWQgd2l0aCB0aGUgQ29jaHJhbmUgSGFlbWF0b2xvZ3kgZ3JvdXAsIGJ1dCB3YXMgbm90IGlu
dm9sdmVkIGluIHRoZSBlZGl0b3JpYWwgcHJvY2VzcyBvZiB0aGlzIHJldmlldy7igKhBRDogbm9u
ZSBrbm93buKAqE1SOiBub25lIGtub3du4oCoQ0U6IHJlcG9ydHMgY29tbWVyY2lhbCBjb25zdWx0
YW5jeSBmb3IgQWJiVmllIERldXRzY2hsYW5kLCBzcGVha2luZyBlbmdhZ2VtZW50cyBmb3IgQWJi
VmllIERldXRzY2hsYW5kLCBCaWFsIERldXRzY2hsYW5kLCBCcmlzdG9sLU15ZXJzIFNxdWliYiwg
RGFpaWNoaSBTYW5reW8gRXVyb3BlIEdtYkgsIE1lcmNrLCBhbmQgU3RhZGE6IHBheW1lbnRzIHdl
cmUgcmVjZWl2ZWQgcGVyc29uYWxseTsgYWxzbyByZXBvcnRzIHdvcmsgYXMgY29uc3VsdGFudC9k
aXJlY3RvciBhdCB0aGUgRGVwYXJ0bWVudCBvZiBOZXVyb2xvZ3kgYXQgS25hcHBzY2hhZnRza3Jh
bmtlbmhhdXMgQm90dHJvcCwgR2VybWFueS7igKhOUyBpcyBhc3NvY2lhdGVkIHdpdGggdGhlIENv
Y2hyYW5lIEhhZW1hdG9sb2d5IGdyb3VwLCBidXQgd2FzIG5vdCBpbnZvbHZlZCBpbiB0aGUgZWRp
dG9yaWFsIHByb2Nlc3Mgb2YgdGhpcyByZXZpZXcu4oCoRUsgaGFzIGJlZW4gaW52b2x2ZWQgaW4g
YW4gb25nb2luZyBzdHVkeSBlbGlnaWJsZSBmb3IgaW5jbHVzaW9uIChHb29zc2VzIDIwMjApLiBT
aGUgd2FzIG5vdCBpbnZvbHZlZCBpbiB0aGUgYXNzZXNzbWVudCBvZiB0aGUgc3R1ZHkmYXBvcztz
IGVsaWdpYmlsaXR5IGFuZCBzaGUgd2lsbCBub3QgYmUgaW52b2x2ZWQgaW4gdGhlIGRhdGEgZXh0
cmFjdGlvbiBvciB0aGUgYXNzZXNzbWVudCBvZiByaXNrIG9mIGJpYXMgaW4gdGhlIGZ1dHVyZS48
L2N1c3RvbTE+PGN1c3RvbTI+UE1DMTEwMDEyOTI8L2N1c3RvbTI+PGVsZWN0cm9uaWMtcmVzb3Vy
Y2UtbnVtPmRvaToxMC4xMDAyLzE0NjUxODU4LkNEMDEzODU2LnB1YjM8L2VsZWN0cm9uaWMtcmVz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PEVuZE5vdGU+PENpdGU+PEF1dGhvcj5Fcm5zdDwvQXV0aG9yPjxZZWFyPjIwMjQ8L1llYXI+PFJl
Y051bT4zMjk3PC9SZWNOdW0+PERpc3BsYXlUZXh0PjxzdHlsZSBmYWNlPSJzdXBlcnNjcmlwdCI+
MTIzPC9zdHlsZT48L0Rpc3BsYXlUZXh0PjxyZWNvcmQ+PHJlYy1udW1iZXI+MzI5NzwvcmVjLW51
bWJlcj48Zm9yZWlnbi1rZXlzPjxrZXkgYXBwPSJFTiIgZGItaWQ9InJ6cHBlZHh3NzV4dHM4ZXJh
d3Y1cDk1b3R3cHpkYWRzdDJweiIgdGltZXN0YW1wPSIxNzE4MjQyNjYzIj4zMjk3PC9rZXk+PC9m
b3JlaWduLWtleXM+PHJlZi10eXBlIG5hbWU9IkpvdXJuYWwgQXJ0aWNsZSI+MTc8L3JlZi10eXBl
Pjxjb250cmlidXRvcnM+PGF1dGhvcnM+PGF1dGhvcj5Fcm5zdCwgTS48L2F1dGhvcj48YXV0aG9y
PkZvbGtlcnRzLCBBLiBLLjwvYXV0aG9yPjxhdXRob3I+R29sbGFuLCBSLjwvYXV0aG9yPjxhdXRo
b3I+TGlla2VyLCBFLjwvYXV0aG9yPjxhdXRob3I+Q2Fyby1WYWxlbnp1ZWxhLCBKLjwvYXV0aG9y
PjxhdXRob3I+QWRhbXMsIEEuPC9hdXRob3I+PGF1dGhvcj5DcnlucywgTi48L2F1dGhvcj48YXV0
aG9yPk1vbnNlZiwgSS48L2F1dGhvcj48YXV0aG9yPkRyZXNlbiwgQS48L2F1dGhvcj48YXV0aG9y
PlJvaGVnZXIsIE0uPC9hdXRob3I+PGF1dGhvcj5FZ2dlcnMsIEMuPC9hdXRob3I+PGF1dGhvcj5T
a29ldHosIE4uPC9hdXRob3I+PGF1dGhvcj5LYWxiZSwgRS48L2F1dGhvcj48L2F1dGhvcnM+PC9j
b250cmlidXRvcnM+PGF1dGgtYWRkcmVzcz5Db2NocmFuZSBIYWVtYXRvbG9neSwgSW5zdGl0dXRl
IG9mIFB1YmxpYyBIZWFsdGgsIEZhY3VsdHkgb2YgTWVkaWNpbmUgYW5kIFVuaXZlcnNpdHkgSG9z
cGl0YWwgQ29sb2duZSwgVW5pdmVyc2l0eSBvZiBDb2xvZ25lLCBDb2xvZ25lLCBHZXJtYW55LiYj
eEQ7TWVkaWNhbCBQc3ljaG9sb2d5LCBOZXVyb3BzeWNob2xvZ3kgYW5kIEdlbmRlciBTdHVkaWVz
IGFuZCBDZW50ZXIgZm9yIE5ldXJvcHN5Y2hvbG9naWNhbCBEaWFnbm9zdGljcyBhbmQgSW50ZXJ2
ZW50aW9uIChDZU5ESSksIEZhY3VsdHkgb2YgTWVkaWNpbmUgYW5kIFVuaXZlcnNpdHkgSG9zcGl0
YWwgQ29sb2duZSwgVW5pdmVyc2l0eSBvZiBDb2xvZ25lLCBDb2xvZ25lLCBHZXJtYW55LiYjeEQ7
Q29jaHJhbmUgSGFlbWF0b2xvZ3ksIERlcGFydG1lbnQgSSBvZiBJbnRlcm5hbCBNZWRpY2luZSwg
Q2VudGVyIGZvciBJbnRlZ3JhdGVkIE9uY29sb2d5IEFhY2hlbiBCb25uIENvbG9nbmUgRHVlc3Nl
bGRvcmYsIEZhY3VsdHkgb2YgTWVkaWNpbmUgYW5kIFVuaXZlcnNpdHkgSG9zcGl0YWwgQ29sb2du
ZSwgVW5pdmVyc2l0eSBvZiBDb2xvZ25lLCBDb2xvZ25lLCBHZXJtYW55LiYjeEQ7SW5zdGl0dXRl
IG9mIE1lZGljYWwgU3RhdGlzdGljcyBhbmQgQ29tcHV0YXRpb25hbCBCaW9sb2d5LCBGYWN1bHR5
IG9mIE1lZGljaW5lIGFuZCBVbml2ZXJzaXR5IEhvc3BpdGFsIENvbG9nbmUsIFVuaXZlcnNpdHkg
b2YgQ29sb2duZSwgQ29sb2duZSwgR2VybWFueS4mI3hEO0luc3RpdHV0ZSBvZiBNZWRpY2FsIFNv
Y2lvbG9neSwgSGVhbHRoIFNlcnZpY2VzIFJlc2FyY2gsIGFuZCBSZWhhYmlsaXRhdGlvbiBTY2ll
bmNlIChJTVZSKSwgRmFjdWx0eSBvZiBIdW1hbiBTY2llbmNlcyBhbmQgRmFjdWx0eSBvZiBNZWRp
Y2luZSBhbmQgVW5pdmVyc2l0eSBIb3NwaXRhbCBDb2xvZ25lLCBVbml2ZXJzaXR5IG9mIENvbG9n
bmUsIENvbG9nbmUsIEdlcm1hbnkuJiN4RDtBbWJ1bGF0b3J5IEFzc2Vzc21lbnQgaW4gUHN5Y2hv
bG9neSwgRGVwYXJ0bWVudCBvZiBQc3ljaG9sb2d5LCBDYXJsIHZvbiBPc3NpZXR6a3kgVW5pdmVy
c2l0eSBPbGRlbmJ1cmcsIE9sZGVuYnVyZywgR2VybWFueS4mI3hEO0RlcGFydG1lbnQgb2YgTmV1
cm9sb2d5LCBVbml2ZXJzaXR5IEhvc3BpdGFsIE1hcmJ1cmcsIE1hcmJ1cmcsIEdlcm1hbnkuJiN4
RDtEZXBhcnRtZW50IG9mIE5ldXJvbG9neSwgS25hcHBzY2hhZnRza3JhbmtlbmhhdXMgQm90dHJv
cCBHbWJILCBCb3R0cm9wLCBHZXJtYW55LjwvYXV0aC1hZGRyZXNzPjx0aXRsZXM+PHRpdGxlPlBo
eXNpY2FsIGV4ZXJjaXNlIGZvciBwZW9wbGUgd2l0aCBQYXJraW5zb24mYXBvcztzIGRpc2Vhc2U6
IGEgc3lzdGVtYXRpYyByZXZpZXcgYW5kIG5ldHdvcmsgbWV0YS1hbmFseXNpczwvdGl0bGU+PHNl
Y29uZGFyeS10aXRsZT5Db2NocmFuZSBEYXRhYmFzZSBTeXN0IFJldjwvc2Vjb25kYXJ5LXRpdGxl
PjwvdGl0bGVzPjxwZXJpb2RpY2FsPjxmdWxsLXRpdGxlPkNvY2hyYW5lIERhdGFiYXNlIG9mIFN5
c3RlbWF0aWMgUmV2aWV3czwvZnVsbC10aXRsZT48YWJici0xPkNvY2hyYW5lIERhdGFiYXNlIFN5
c3QuIFJldi48L2FiYnItMT48YWJici0yPkNvY2hyYW5lIERhdGFiYXNlIFN5c3QgUmV2PC9hYmJy
LTI+PC9wZXJpb2RpY2FsPjxwYWdlcz5DRDAxMzg1NjwvcGFnZXM+PHZvbHVtZT40PC92b2x1bWU+
PG51bWJlcj40PC9udW1iZXI+PGVkaXRpb24+MjAyNDA0MDg8L2VkaXRpb24+PGtleXdvcmRzPjxr
ZXl3b3JkPkFkdWx0PC9rZXl3b3JkPjxrZXl3b3JkPkh1bWFuczwva2V5d29yZD48a2V5d29yZD5O
ZXR3b3JrIE1ldGEtQW5hbHlzaXM8L2tleXdvcmQ+PGtleXdvcmQ+KlBhcmtpbnNvbiBEaXNlYXNl
L3RoZXJhcHk8L2tleXdvcmQ+PGtleXdvcmQ+RXhlcmNpc2U8L2tleXdvcmQ+PGtleXdvcmQ+RXhl
cmNpc2UgVGhlcmFweTwva2V5d29yZD48a2V5d29yZD5HYWl0PC9rZXl3b3JkPjxrZXl3b3JkPlF1
YWxpdHkgb2YgTGlmZTwva2V5d29yZD48L2tleXdvcmRzPjxkYXRlcz48eWVhcj4yMDI0PC95ZWFy
PjxwdWItZGF0ZXM+PGRhdGU+QXByIDg8L2RhdGU+PC9wdWItZGF0ZXM+PC9kYXRlcz48aXNibj4x
NDY5LTQ5M1ggKEVsZWN0cm9uaWMpJiN4RDsxMzYxLTYxMzcgKExpbmtpbmcpPC9pc2JuPjxhY2Nl
c3Npb24tbnVtPjM4NTg4NDU3PC9hY2Nlc3Npb24tbnVtPjx1cmxzPjxyZWxhdGVkLXVybHM+PHVy
bD5odHRwczovL3d3dy5uY2JpLm5sbS5uaWguZ292L3B1Ym1lZC8zODU4ODQ1NzwvdXJsPjwvcmVs
YXRlZC11cmxzPjwvdXJscz48Y3VzdG9tMT5NRSBpcyBhc3NvY2lhdGVkIHdpdGggdGhlIENvY2hy
YW5lIEhhZW1hdG9sb2d5IGdyb3VwLCBidXQgd2FzIG5vdCBpbnZvbHZlZCBpbiB0aGUgZWRpdG9y
aWFsIHByb2Nlc3Mgb2YgdGhpcyByZXZpZXcu4oCoQUYgaGFzIGJlZW4gaW52b2x2ZWQgaW4gYW4g
b25nb2luZyBzdHVkeSBlbGlnaWJsZSBmb3IgaW5jbHVzaW9uIChHb29zc2VzIDIwMjApLiBTaGUg
d2FzIG5vdCBpbnZvbHZlZCBpbiB0aGUgYXNzZXNzbWVudCBvZiB0aGUgc3R1ZHkmYXBvcztzIGVs
aWdpYmlsaXR5IGFuZCBzaGUgd2lsbCBub3QgYmUgaW52b2x2ZWQgaW4gdGhlIGRhdGEgZXh0cmFj
dGlvbiBvciB0aGUgYXNzZXNzbWVudCBvZiByaXNrIG9mIGJpYXMgaW4gdGhlIGZ1dHVyZS7igKhS
Rzogbm9uZSBrbm93buKAqEVMOiBub25lIGtub3du4oCoSkNWIGlzIGFzc29jaWF0ZWQgd2l0aCB0
aGUgQ29jaHJhbmUgSGFlbWF0b2xvZ3kgZ3JvdXAsIGJ1dCB3YXMgbm90IGludm9sdmVkIGluIHRo
ZSBlZGl0b3JpYWwgcHJvY2VzcyBvZiB0aGlzIHJldmlldy7igKhOQyBpcyBhc3NvY2lhdGVkIHdp
dGggdGhlIENvY2hyYW5lIEhhZW1hdG9sb2d5IGdyb3VwLCBidXQgd2FzIG5vdCBpbnZvbHZlZCBp
biB0aGUgZWRpdG9yaWFsIHByb2Nlc3Mgb2YgdGhpcyByZXZpZXcu4oCoQUEgaXMgYXNzb2NpYXRl
ZCB3aXRoIHRoZSBDb2NocmFuZSBIYWVtYXRvbG9neSBncm91cCwgYnV0IHdhcyBub3QgaW52b2x2
ZWQgaW4gdGhlIGVkaXRvcmlhbCBwcm9jZXNzIG9mIHRoaXMgcmV2aWV3LuKAqElNIGlzIGFzc29j
aWF0ZWQgd2l0aCB0aGUgQ29jaHJhbmUgSGFlbWF0b2xvZ3kgZ3JvdXAsIGJ1dCB3YXMgbm90IGlu
dm9sdmVkIGluIHRoZSBlZGl0b3JpYWwgcHJvY2VzcyBvZiB0aGlzIHJldmlldy7igKhBRDogbm9u
ZSBrbm93buKAqE1SOiBub25lIGtub3du4oCoQ0U6IHJlcG9ydHMgY29tbWVyY2lhbCBjb25zdWx0
YW5jeSBmb3IgQWJiVmllIERldXRzY2hsYW5kLCBzcGVha2luZyBlbmdhZ2VtZW50cyBmb3IgQWJi
VmllIERldXRzY2hsYW5kLCBCaWFsIERldXRzY2hsYW5kLCBCcmlzdG9sLU15ZXJzIFNxdWliYiwg
RGFpaWNoaSBTYW5reW8gRXVyb3BlIEdtYkgsIE1lcmNrLCBhbmQgU3RhZGE6IHBheW1lbnRzIHdl
cmUgcmVjZWl2ZWQgcGVyc29uYWxseTsgYWxzbyByZXBvcnRzIHdvcmsgYXMgY29uc3VsdGFudC9k
aXJlY3RvciBhdCB0aGUgRGVwYXJ0bWVudCBvZiBOZXVyb2xvZ3kgYXQgS25hcHBzY2hhZnRza3Jh
bmtlbmhhdXMgQm90dHJvcCwgR2VybWFueS7igKhOUyBpcyBhc3NvY2lhdGVkIHdpdGggdGhlIENv
Y2hyYW5lIEhhZW1hdG9sb2d5IGdyb3VwLCBidXQgd2FzIG5vdCBpbnZvbHZlZCBpbiB0aGUgZWRp
dG9yaWFsIHByb2Nlc3Mgb2YgdGhpcyByZXZpZXcu4oCoRUsgaGFzIGJlZW4gaW52b2x2ZWQgaW4g
YW4gb25nb2luZyBzdHVkeSBlbGlnaWJsZSBmb3IgaW5jbHVzaW9uIChHb29zc2VzIDIwMjApLiBT
aGUgd2FzIG5vdCBpbnZvbHZlZCBpbiB0aGUgYXNzZXNzbWVudCBvZiB0aGUgc3R1ZHkmYXBvcztz
IGVsaWdpYmlsaXR5IGFuZCBzaGUgd2lsbCBub3QgYmUgaW52b2x2ZWQgaW4gdGhlIGRhdGEgZXh0
cmFjdGlvbiBvciB0aGUgYXNzZXNzbWVudCBvZiByaXNrIG9mIGJpYXMgaW4gdGhlIGZ1dHVyZS48
L2N1c3RvbTE+PGN1c3RvbTI+UE1DMTEwMDEyOTI8L2N1c3RvbTI+PGVsZWN0cm9uaWMtcmVzb3Vy
Y2UtbnVtPmRvaToxMC4xMDAyLzE0NjUxODU4LkNEMDEzODU2LnB1YjM8L2VsZWN0cm9uaWMtcmVz
b3VyY2UtbnVtPjxyZW1vdGUtZGF0YWJhc2UtbmFtZT5NZWRsaW5lPC9yZW1vdGUtZGF0YWJhc2Ut
bmFtZT48cmVtb3RlLWRhdGFiYXNlLXByb3ZpZGVyPk5MTTwvcmVtb3RlLWRhdGFiYXNlLXByb3Zp
ZGVyPjwvcmVjb3JkPjwvQ2l0ZT48L0VuZE5vdGU+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123</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118935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DA33E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06B62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87ED8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B1618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F7B5D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607B04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017B7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EA538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925C7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F1606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0CF55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2DBA5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5369D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11023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28F34B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AE68C40" w14:textId="01638C12" w:rsidR="00563843" w:rsidRPr="0024468E" w:rsidRDefault="006E171A" w:rsidP="00563843">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563843" w:rsidRPr="0024468E">
              <w:rPr>
                <w:rFonts w:eastAsia="Times New Roman" w:cs="Times New Roman"/>
                <w:color w:val="000000"/>
                <w:kern w:val="0"/>
                <w14:ligatures w14:val="none"/>
              </w:rPr>
              <w:t>igh</w:t>
            </w:r>
          </w:p>
        </w:tc>
      </w:tr>
      <w:tr w:rsidR="0062345F" w:rsidRPr="0069333E" w14:paraId="781228BE" w14:textId="77777777" w:rsidTr="004147BF">
        <w:trPr>
          <w:trHeight w:val="290"/>
        </w:trPr>
        <w:tc>
          <w:tcPr>
            <w:tcW w:w="2425" w:type="dxa"/>
            <w:shd w:val="clear" w:color="auto" w:fill="FFFFFF" w:themeFill="background1"/>
            <w:noWrap/>
            <w:vAlign w:val="bottom"/>
            <w:hideMark/>
          </w:tcPr>
          <w:p w14:paraId="01AF2F31" w14:textId="32EB4AD9"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Fusar-Poli 2018</w:t>
            </w:r>
            <w:r>
              <w:rPr>
                <w:rFonts w:eastAsia="Times New Roman" w:cs="Times New Roman"/>
                <w:color w:val="000000"/>
                <w:kern w:val="0"/>
                <w14:ligatures w14:val="none"/>
              </w:rPr>
              <w:fldChar w:fldCharType="begin">
                <w:fldData xml:space="preserve">PEVuZE5vdGU+PENpdGU+PEF1dGhvcj5GdXNhci1Qb2xpPC9BdXRob3I+PFllYXI+MjAxODwvWWVh
cj48UmVjTnVtPjI3OTc8L1JlY051bT48RGlzcGxheVRleHQ+PHN0eWxlIGZhY2U9InN1cGVyc2Ny
aXB0Ij4xMjQ8L3N0eWxlPjwvRGlzcGxheVRleHQ+PHJlY29yZD48cmVjLW51bWJlcj4yNzk3PC9y
ZWMtbnVtYmVyPjxmb3JlaWduLWtleXM+PGtleSBhcHA9IkVOIiBkYi1pZD0icnpwcGVkeHc3NXh0
czhlcmF3djVwOTVvdHdwemRhZHN0MnB6IiB0aW1lc3RhbXA9IjE3MTgyMjY2MjEiPjI3OTc8L2tl
eT48L2ZvcmVpZ24ta2V5cz48cmVmLXR5cGUgbmFtZT0iSm91cm5hbCBBcnRpY2xlIj4xNzwvcmVm
LXR5cGU+PGNvbnRyaWJ1dG9ycz48YXV0aG9ycz48YXV0aG9yPkZ1c2FyLVBvbGksIEwuPC9hdXRo
b3I+PGF1dGhvcj5CaWVsZW5pbmlrLCBMLjwvYXV0aG9yPjxhdXRob3I+QnJvbmRpbm8sIE4uPC9h
dXRob3I+PGF1dGhvcj5DaGVuLCBYLiBKLjwvYXV0aG9yPjxhdXRob3I+R29sZCwgQy48L2F1dGhv
cj48L2F1dGhvcnM+PC9jb250cmlidXRvcnM+PGF1dGgtYWRkcmVzcz5hIERlcGFydG1lbnQgb2Yg
QnJhaW4gYW5kIEJlaGF2aW9yYWwgU2NpZW5jZXMgLCBVbml2ZXJzaXR5IG9mIFBhdmlhICwgUGF2
aWEgLCBJdGFseS4mI3hEO2IgVGhlIEdyaWVnIEFjYWRlbXkgTXVzaWMgVGhlcmFweSBSZXNlYXJj
aCBDZW50cmUgLCBVbmkgUmVzZWFyY2ggSGVhbHRoLCBVbmkgUmVzZWFyY2ggLCBCZXJnZW4gLCBO
b3J3YXkuJiN4RDtjIENBUyBLZXkgTGFib3JhdG9yeSBvZiBNZW50YWwgSGVhbHRoICwgSW5zdGl0
dXRlIG9mIFBzeWNob2xvZ3ksIENoaW5lc2UgQWNhZGVteSBvZiBTY2llbmNlICwgQmVpamluZyAs
IENoaW5hLjwvYXV0aC1hZGRyZXNzPjx0aXRsZXM+PHRpdGxlPlRoZSBlZmZlY3Qgb2YgbXVzaWMg
dGhlcmFweSBvbiBjb2duaXRpdmUgZnVuY3Rpb25zIGluIHBhdGllbnRzIHdpdGggZGVtZW50aWE6
IGEgc3lzdGVtYXRpYyByZXZpZXcgYW5kIG1ldGEtYW5hbHlzaXM8L3RpdGxlPjxzZWNvbmRhcnkt
dGl0bGU+QWdpbmcgTWVudCBIZWFsdGg8L3NlY29uZGFyeS10aXRsZT48L3RpdGxlcz48cGVyaW9k
aWNhbD48ZnVsbC10aXRsZT5BZ2luZyAmYW1wOyBNZW50YWwgSGVhbHRoPC9mdWxsLXRpdGxlPjxh
YmJyLTE+QWdpbmcgTWVudC4gSGVhbHRoPC9hYmJyLTE+PGFiYnItMj5BZ2luZyBNZW50IEhlYWx0
aDwvYWJici0yPjwvcGVyaW9kaWNhbD48cGFnZXM+MTA5Ny0xMTA2PC9wYWdlcz48dm9sdW1lPjIy
PC92b2x1bWU+PG51bWJlcj45PC9udW1iZXI+PGVkaXRpb24+MjAxNzA3MTA8L2VkaXRpb24+PGtl
eXdvcmRzPjxrZXl3b3JkPkRlbWVudGlhLyp0aGVyYXB5PC9rZXl3b3JkPjxrZXl3b3JkPkh1bWFu
czwva2V5d29yZD48a2V5d29yZD5NdXNpYyBUaGVyYXB5LyptZXRob2RzPC9rZXl3b3JkPjxrZXl3
b3JkPipPdXRjb21lIEFzc2Vzc21lbnQsIEhlYWx0aCBDYXJlPC9rZXl3b3JkPjxrZXl3b3JkPkRl
bWVudGlhPC9rZXl3b3JkPjxrZXl3b3JkPmNvZ25pdGl2ZSBmdW5jdGlvbmluZzwva2V5d29yZD48
a2V5d29yZD5tZXRhLWFuYWx5c2lzPC9rZXl3b3JkPjxrZXl3b3JkPm11c2ljIHRoZXJhcHk8L2tl
eXdvcmQ+PC9rZXl3b3Jkcz48ZGF0ZXM+PHllYXI+MjAxODwveWVhcj48cHViLWRhdGVzPjxkYXRl
PlNlcDwvZGF0ZT48L3B1Yi1kYXRlcz48L2RhdGVzPjxpc2JuPjEzNjQtNjkxNSAoRWxlY3Ryb25p
YykmI3hEOzEzNjAtNzg2MyAoTGlua2luZyk8L2lzYm4+PGFjY2Vzc2lvbi1udW0+Mjg2OTE1MDY8
L2FjY2Vzc2lvbi1udW0+PHVybHM+PHJlbGF0ZWQtdXJscz48dXJsPmh0dHBzOi8vd3d3Lm5jYmku
bmxtLm5paC5nb3YvcHVibWVkLzI4NjkxNTA2PC91cmw+PC9yZWxhdGVkLXVybHM+PC91cmxzPjxl
bGVjdHJvbmljLXJlc291cmNlLW51bT5kb2k6MTAuMTA4MC8xMzYwNzg2My4yMDE3LjEzNDg0NzQ8
L2VsZWN0cm9uaWMtcmVzb3VyY2UtbnVtPjxyZW1vdGUtZGF0YWJhc2UtbmFtZT5NZWRsaW5lPC9y
ZW1vdGUtZGF0YWJhc2UtbmFtZT48cmVtb3RlLWRhdGFiYXNlLXByb3ZpZGVyPk5MTTwvcmVtb3Rl
LWRhdGFiYXNlLXByb3ZpZGVyPjwvcmVjb3JkPjwvQ2l0ZT48L0VuZE5vdGU+AG==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PEVuZE5vdGU+PENpdGU+PEF1dGhvcj5GdXNhci1Qb2xpPC9BdXRob3I+PFllYXI+MjAxODwvWWVh
cj48UmVjTnVtPjI3OTc8L1JlY051bT48RGlzcGxheVRleHQ+PHN0eWxlIGZhY2U9InN1cGVyc2Ny
aXB0Ij4xMjQ8L3N0eWxlPjwvRGlzcGxheVRleHQ+PHJlY29yZD48cmVjLW51bWJlcj4yNzk3PC9y
ZWMtbnVtYmVyPjxmb3JlaWduLWtleXM+PGtleSBhcHA9IkVOIiBkYi1pZD0icnpwcGVkeHc3NXh0
czhlcmF3djVwOTVvdHdwemRhZHN0MnB6IiB0aW1lc3RhbXA9IjE3MTgyMjY2MjEiPjI3OTc8L2tl
eT48L2ZvcmVpZ24ta2V5cz48cmVmLXR5cGUgbmFtZT0iSm91cm5hbCBBcnRpY2xlIj4xNzwvcmVm
LXR5cGU+PGNvbnRyaWJ1dG9ycz48YXV0aG9ycz48YXV0aG9yPkZ1c2FyLVBvbGksIEwuPC9hdXRo
b3I+PGF1dGhvcj5CaWVsZW5pbmlrLCBMLjwvYXV0aG9yPjxhdXRob3I+QnJvbmRpbm8sIE4uPC9h
dXRob3I+PGF1dGhvcj5DaGVuLCBYLiBKLjwvYXV0aG9yPjxhdXRob3I+R29sZCwgQy48L2F1dGhv
cj48L2F1dGhvcnM+PC9jb250cmlidXRvcnM+PGF1dGgtYWRkcmVzcz5hIERlcGFydG1lbnQgb2Yg
QnJhaW4gYW5kIEJlaGF2aW9yYWwgU2NpZW5jZXMgLCBVbml2ZXJzaXR5IG9mIFBhdmlhICwgUGF2
aWEgLCBJdGFseS4mI3hEO2IgVGhlIEdyaWVnIEFjYWRlbXkgTXVzaWMgVGhlcmFweSBSZXNlYXJj
aCBDZW50cmUgLCBVbmkgUmVzZWFyY2ggSGVhbHRoLCBVbmkgUmVzZWFyY2ggLCBCZXJnZW4gLCBO
b3J3YXkuJiN4RDtjIENBUyBLZXkgTGFib3JhdG9yeSBvZiBNZW50YWwgSGVhbHRoICwgSW5zdGl0
dXRlIG9mIFBzeWNob2xvZ3ksIENoaW5lc2UgQWNhZGVteSBvZiBTY2llbmNlICwgQmVpamluZyAs
IENoaW5hLjwvYXV0aC1hZGRyZXNzPjx0aXRsZXM+PHRpdGxlPlRoZSBlZmZlY3Qgb2YgbXVzaWMg
dGhlcmFweSBvbiBjb2duaXRpdmUgZnVuY3Rpb25zIGluIHBhdGllbnRzIHdpdGggZGVtZW50aWE6
IGEgc3lzdGVtYXRpYyByZXZpZXcgYW5kIG1ldGEtYW5hbHlzaXM8L3RpdGxlPjxzZWNvbmRhcnkt
dGl0bGU+QWdpbmcgTWVudCBIZWFsdGg8L3NlY29uZGFyeS10aXRsZT48L3RpdGxlcz48cGVyaW9k
aWNhbD48ZnVsbC10aXRsZT5BZ2luZyAmYW1wOyBNZW50YWwgSGVhbHRoPC9mdWxsLXRpdGxlPjxh
YmJyLTE+QWdpbmcgTWVudC4gSGVhbHRoPC9hYmJyLTE+PGFiYnItMj5BZ2luZyBNZW50IEhlYWx0
aDwvYWJici0yPjwvcGVyaW9kaWNhbD48cGFnZXM+MTA5Ny0xMTA2PC9wYWdlcz48dm9sdW1lPjIy
PC92b2x1bWU+PG51bWJlcj45PC9udW1iZXI+PGVkaXRpb24+MjAxNzA3MTA8L2VkaXRpb24+PGtl
eXdvcmRzPjxrZXl3b3JkPkRlbWVudGlhLyp0aGVyYXB5PC9rZXl3b3JkPjxrZXl3b3JkPkh1bWFu
czwva2V5d29yZD48a2V5d29yZD5NdXNpYyBUaGVyYXB5LyptZXRob2RzPC9rZXl3b3JkPjxrZXl3
b3JkPipPdXRjb21lIEFzc2Vzc21lbnQsIEhlYWx0aCBDYXJlPC9rZXl3b3JkPjxrZXl3b3JkPkRl
bWVudGlhPC9rZXl3b3JkPjxrZXl3b3JkPmNvZ25pdGl2ZSBmdW5jdGlvbmluZzwva2V5d29yZD48
a2V5d29yZD5tZXRhLWFuYWx5c2lzPC9rZXl3b3JkPjxrZXl3b3JkPm11c2ljIHRoZXJhcHk8L2tl
eXdvcmQ+PC9rZXl3b3Jkcz48ZGF0ZXM+PHllYXI+MjAxODwveWVhcj48cHViLWRhdGVzPjxkYXRl
PlNlcDwvZGF0ZT48L3B1Yi1kYXRlcz48L2RhdGVzPjxpc2JuPjEzNjQtNjkxNSAoRWxlY3Ryb25p
YykmI3hEOzEzNjAtNzg2MyAoTGlua2luZyk8L2lzYm4+PGFjY2Vzc2lvbi1udW0+Mjg2OTE1MDY8
L2FjY2Vzc2lvbi1udW0+PHVybHM+PHJlbGF0ZWQtdXJscz48dXJsPmh0dHBzOi8vd3d3Lm5jYmku
bmxtLm5paC5nb3YvcHVibWVkLzI4NjkxNTA2PC91cmw+PC9yZWxhdGVkLXVybHM+PC91cmxzPjxl
bGVjdHJvbmljLXJlc291cmNlLW51bT5kb2k6MTAuMTA4MC8xMzYwNzg2My4yMDE3LjEzNDg0NzQ8
L2VsZWN0cm9uaWMtcmVzb3VyY2UtbnVtPjxyZW1vdGUtZGF0YWJhc2UtbmFtZT5NZWRsaW5lPC9y
ZW1vdGUtZGF0YWJhc2UtbmFtZT48cmVtb3RlLWRhdGFiYXNlLXByb3ZpZGVyPk5MTTwvcmVtb3Rl
LWRhdGFiYXNlLXByb3ZpZGVyPjwvcmVjb3JkPjwvQ2l0ZT48L0VuZE5vdGU+AG==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124</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8B2255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54E8F5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1DCB65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4C365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5CDA8C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DD0E03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13581F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C84D4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B49877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DFB96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7D95D7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E39A6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EA6A0F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97A8EE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CA20D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2E59E26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94F08D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60E35CA9" w14:textId="77777777" w:rsidTr="004147BF">
        <w:trPr>
          <w:trHeight w:val="290"/>
        </w:trPr>
        <w:tc>
          <w:tcPr>
            <w:tcW w:w="2425" w:type="dxa"/>
            <w:shd w:val="clear" w:color="auto" w:fill="FFFFFF" w:themeFill="background1"/>
            <w:noWrap/>
            <w:vAlign w:val="bottom"/>
            <w:hideMark/>
          </w:tcPr>
          <w:p w14:paraId="6BB1F3A9" w14:textId="0C53604E"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Geipel 2018</w:t>
            </w:r>
            <w:r>
              <w:rPr>
                <w:rFonts w:eastAsia="Times New Roman" w:cs="Times New Roman"/>
                <w:color w:val="000000"/>
                <w:kern w:val="0"/>
                <w14:ligatures w14:val="none"/>
              </w:rPr>
              <w:fldChar w:fldCharType="begin">
                <w:fldData xml:space="preserve">PEVuZE5vdGU+PENpdGU+PEF1dGhvcj5HZWlwZWw8L0F1dGhvcj48WWVhcj4yMDE4PC9ZZWFyPjxS
ZWNOdW0+Mjc5ODwvUmVjTnVtPjxEaXNwbGF5VGV4dD48c3R5bGUgZmFjZT0ic3VwZXJzY3JpcHQi
Pjg2PC9zdHlsZT48L0Rpc3BsYXlUZXh0PjxyZWNvcmQ+PHJlYy1udW1iZXI+Mjc5ODwvcmVjLW51
bWJlcj48Zm9yZWlnbi1rZXlzPjxrZXkgYXBwPSJFTiIgZGItaWQ9InJ6cHBlZHh3NzV4dHM4ZXJh
d3Y1cDk1b3R3cHpkYWRzdDJweiIgdGltZXN0YW1wPSIxNzE4MjI2Njc5Ij4yNzk4PC9rZXk+PC9m
b3JlaWduLWtleXM+PHJlZi10eXBlIG5hbWU9IkpvdXJuYWwgQXJ0aWNsZSI+MTc8L3JlZi10eXBl
Pjxjb250cmlidXRvcnM+PGF1dGhvcnM+PGF1dGhvcj5HZWlwZWwsIEouPC9hdXRob3I+PGF1dGhv
cj5Lb2VuaWcsIEouPC9hdXRob3I+PGF1dGhvcj5IaWxsZWNrZSwgVC4gSy48L2F1dGhvcj48YXV0
aG9yPlJlc2NoLCBGLjwvYXV0aG9yPjxhdXRob3I+S2Flc3MsIE0uPC9hdXRob3I+PC9hdXRob3Jz
PjwvY29udHJpYnV0b3JzPjxhdXRoLWFkZHJlc3M+U2Nob29sIG9mIFRoZXJhcGV1dGljIFNjaWVu
Y2VzLCBTUkggVW5pdmVyc2l0eSBIZWlkZWxiZXJnLCBIZWlkZWxiZXJnLCBHZXJtYW55OyBTZWN0
aW9uIGZvciBUcmFuc2xhdGlvbmFsIFBzeWNob2Jpb2xvZ3kgaW4gQ2hpbGQgYW5kIEFkb2xlc2Nl
bnQgUHN5Y2hpYXRyeSwgRGVwYXJ0bWVudCBvZiBDaGlsZCBhbmQgQWRvbGVzY2VudCBQc3ljaGlh
dHJ5LCBDZW50cmUgb2YgUHN5Y2hvc29jaWFsIE1lZGljaW5lLCBVbml2ZXJzaXR5IG9mIEhlaWRl
bGJlcmcsIEhlaWRlbGJlcmcsIEdlcm1hbnkuJiN4RDtTZWN0aW9uIGZvciBUcmFuc2xhdGlvbmFs
IFBzeWNob2Jpb2xvZ3kgaW4gQ2hpbGQgYW5kIEFkb2xlc2NlbnQgUHN5Y2hpYXRyeSwgRGVwYXJ0
bWVudCBvZiBDaGlsZCBhbmQgQWRvbGVzY2VudCBQc3ljaGlhdHJ5LCBDZW50cmUgb2YgUHN5Y2hv
c29jaWFsIE1lZGljaW5lLCBVbml2ZXJzaXR5IG9mIEhlaWRlbGJlcmcsIEhlaWRlbGJlcmcsIEdl
cm1hbnkuIEVsZWN0cm9uaWMgYWRkcmVzczoganVsaWFuLmtvZW5pZ0BtZWQudW5pLWhlaWRlbGJl
cmcuZGUuJiN4RDtTY2hvb2wgb2YgVGhlcmFwZXV0aWMgU2NpZW5jZXMsIFNSSCBVbml2ZXJzaXR5
IEhlaWRlbGJlcmcsIEhlaWRlbGJlcmcsIEdlcm1hbnkuJiN4RDtEZXBhcnRtZW50IG9mIENoaWxk
IGFuZCBBZG9sZXNjZW50IFBzeWNoaWF0cnksIFVuaXZlcnNpdHkgSG9zcGl0YWwgSGVpZGVsYmVy
ZywgSGVpZGVsYmVyZywgR2VybWFueS4mI3hEO1NlY3Rpb24gZm9yIFRyYW5zbGF0aW9uYWwgUHN5
Y2hvYmlvbG9neSBpbiBDaGlsZCBhbmQgQWRvbGVzY2VudCBQc3ljaGlhdHJ5LCBEZXBhcnRtZW50
IG9mIENoaWxkIGFuZCBBZG9sZXNjZW50IFBzeWNoaWF0cnksIENlbnRyZSBvZiBQc3ljaG9zb2Np
YWwgTWVkaWNpbmUsIFVuaXZlcnNpdHkgb2YgSGVpZGVsYmVyZywgSGVpZGVsYmVyZywgR2VybWFu
eTsgRGVwYXJ0bWVudCBvZiBDaGlsZCBhbmQgQWRvbGVzY2VudCBQc3ljaGlhdHJ5LCBVbml2ZXJz
aXR5IEhvc3BpdGFsIEhlaWRlbGJlcmcsIEhlaWRlbGJlcmcsIEdlcm1hbnk7IFVuaXZlcnNpdHkg
SG9zcGl0YWwgb2YgQ2hpbGQgYW5kIEFkb2xlc2NlbnQgUHN5Y2hpYXRyeSBhbmQgUHN5Y2hvdGhl
cmFweSwgVW5pdmVyc2l0eSBvZiBCZXJuLCBCZXJuLCBTd2l0emVybGFuZC48L2F1dGgtYWRkcmVz
cz48dGl0bGVzPjx0aXRsZT5NdXNpYy1iYXNlZCBpbnRlcnZlbnRpb25zIHRvIHJlZHVjZSBpbnRl
cm5hbGl6aW5nIHN5bXB0b21zIGluIGNoaWxkcmVuIGFuZCBhZG9sZXNjZW50czogYSBtZXRhLWFu
YWx5c2lzPC90aXRsZT48c2Vjb25kYXJ5LXRpdGxlPkogQWZmZWN0IERpc29yZDwvc2Vjb25kYXJ5
LXRpdGxlPjwvdGl0bGVzPjxwZXJpb2RpY2FsPjxmdWxsLXRpdGxlPkpvdXJuYWwgb2YgQWZmZWN0
aXZlIERpc29yZGVyczwvZnVsbC10aXRsZT48YWJici0xPkouIEFmZmVjdC4gRGlzb3JkLjwvYWJi
ci0xPjxhYmJyLTI+SiBBZmZlY3QgRGlzb3JkPC9hYmJyLTI+PC9wZXJpb2RpY2FsPjxwYWdlcz42
NDctNjU2PC9wYWdlcz48dm9sdW1lPjIyNTwvdm9sdW1lPjxlZGl0aW9uPjIwMTcwOTAxPC9lZGl0
aW9uPjxrZXl3b3Jkcz48a2V5d29yZD5BZG9sZXNjZW50PC9rZXl3b3JkPjxrZXl3b3JkPkFkb2xl
c2NlbnQgQmVoYXZpb3IvKnBzeWNob2xvZ3k8L2tleXdvcmQ+PGtleXdvcmQ+QW54aWV0eS8qdGhl
cmFweTwva2V5d29yZD48a2V5d29yZD5DaGlsZDwva2V5d29yZD48a2V5d29yZD5DaGlsZCBCZWhh
dmlvci8qcHN5Y2hvbG9neTwva2V5d29yZD48a2V5d29yZD5EZWZlbnNlIE1lY2hhbmlzbXM8L2tl
eXdvcmQ+PGtleXdvcmQ+RGVwcmVzc2lvbi8qdGhlcmFweTwva2V5d29yZD48a2V5d29yZD5GZW1h
bGU8L2tleXdvcmQ+PGtleXdvcmQ+SHVtYW5zPC9rZXl3b3JkPjxrZXl3b3JkPk11c2ljPC9rZXl3
b3JkPjxrZXl3b3JkPk11c2ljIFRoZXJhcHkvKnN0YW5kYXJkczwva2V5d29yZD48a2V5d29yZD5B
ZG9sZXNjZW50czwva2V5d29yZD48a2V5d29yZD5BbnhpZXR5PC9rZXl3b3JkPjxrZXl3b3JkPkNo
aWxkcmVuPC9rZXl3b3JkPjxrZXl3b3JkPkRlcHJlc3Npb248L2tleXdvcmQ+PGtleXdvcmQ+SW50
ZXJuYWxpemluZzwva2V5d29yZD48L2tleXdvcmRzPjxkYXRlcz48eWVhcj4yMDE4PC95ZWFyPjxw
dWItZGF0ZXM+PGRhdGU+SmFuIDE8L2RhdGU+PC9wdWItZGF0ZXM+PC9kYXRlcz48aXNibj4xNTcz
LTI1MTcgKEVsZWN0cm9uaWMpJiN4RDswMTY1LTAzMjcgKExpbmtpbmcpPC9pc2JuPjxhY2Nlc3Np
b24tbnVtPjI4ODg5MDUwPC9hY2Nlc3Npb24tbnVtPjx1cmxzPjxyZWxhdGVkLXVybHM+PHVybD5o
dHRwczovL3d3dy5uY2JpLm5sbS5uaWguZ292L3B1Ym1lZC8yODg4OTA1MDwvdXJsPjwvcmVsYXRl
ZC11cmxzPjwvdXJscz48ZWxlY3Ryb25pYy1yZXNvdXJjZS1udW0+ZG9pOjEwLjEwMTYvai5qYWQu
MjAxNy4wOC4wMzU8L2VsZWN0cm9uaWMtcmVzb3VyY2UtbnVtPjxyZW1vdGUtZGF0YWJhc2UtbmFt
ZT5NZWRsaW5lPC9yZW1vdGUtZGF0YWJhc2UtbmFtZT48cmVtb3RlLWRhdGFiYXNlLXByb3ZpZGVy
Pk5MTTwvcmVtb3RlLWRhdGFiYXNlLXByb3ZpZGVyPjwvcmVjb3JkPjwvQ2l0ZT48L0VuZE5vdGU+
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PEVuZE5vdGU+PENpdGU+PEF1dGhvcj5HZWlwZWw8L0F1dGhvcj48WWVhcj4yMDE4PC9ZZWFyPjxS
ZWNOdW0+Mjc5ODwvUmVjTnVtPjxEaXNwbGF5VGV4dD48c3R5bGUgZmFjZT0ic3VwZXJzY3JpcHQi
Pjg2PC9zdHlsZT48L0Rpc3BsYXlUZXh0PjxyZWNvcmQ+PHJlYy1udW1iZXI+Mjc5ODwvcmVjLW51
bWJlcj48Zm9yZWlnbi1rZXlzPjxrZXkgYXBwPSJFTiIgZGItaWQ9InJ6cHBlZHh3NzV4dHM4ZXJh
d3Y1cDk1b3R3cHpkYWRzdDJweiIgdGltZXN0YW1wPSIxNzE4MjI2Njc5Ij4yNzk4PC9rZXk+PC9m
b3JlaWduLWtleXM+PHJlZi10eXBlIG5hbWU9IkpvdXJuYWwgQXJ0aWNsZSI+MTc8L3JlZi10eXBl
Pjxjb250cmlidXRvcnM+PGF1dGhvcnM+PGF1dGhvcj5HZWlwZWwsIEouPC9hdXRob3I+PGF1dGhv
cj5Lb2VuaWcsIEouPC9hdXRob3I+PGF1dGhvcj5IaWxsZWNrZSwgVC4gSy48L2F1dGhvcj48YXV0
aG9yPlJlc2NoLCBGLjwvYXV0aG9yPjxhdXRob3I+S2Flc3MsIE0uPC9hdXRob3I+PC9hdXRob3Jz
PjwvY29udHJpYnV0b3JzPjxhdXRoLWFkZHJlc3M+U2Nob29sIG9mIFRoZXJhcGV1dGljIFNjaWVu
Y2VzLCBTUkggVW5pdmVyc2l0eSBIZWlkZWxiZXJnLCBIZWlkZWxiZXJnLCBHZXJtYW55OyBTZWN0
aW9uIGZvciBUcmFuc2xhdGlvbmFsIFBzeWNob2Jpb2xvZ3kgaW4gQ2hpbGQgYW5kIEFkb2xlc2Nl
bnQgUHN5Y2hpYXRyeSwgRGVwYXJ0bWVudCBvZiBDaGlsZCBhbmQgQWRvbGVzY2VudCBQc3ljaGlh
dHJ5LCBDZW50cmUgb2YgUHN5Y2hvc29jaWFsIE1lZGljaW5lLCBVbml2ZXJzaXR5IG9mIEhlaWRl
bGJlcmcsIEhlaWRlbGJlcmcsIEdlcm1hbnkuJiN4RDtTZWN0aW9uIGZvciBUcmFuc2xhdGlvbmFs
IFBzeWNob2Jpb2xvZ3kgaW4gQ2hpbGQgYW5kIEFkb2xlc2NlbnQgUHN5Y2hpYXRyeSwgRGVwYXJ0
bWVudCBvZiBDaGlsZCBhbmQgQWRvbGVzY2VudCBQc3ljaGlhdHJ5LCBDZW50cmUgb2YgUHN5Y2hv
c29jaWFsIE1lZGljaW5lLCBVbml2ZXJzaXR5IG9mIEhlaWRlbGJlcmcsIEhlaWRlbGJlcmcsIEdl
cm1hbnkuIEVsZWN0cm9uaWMgYWRkcmVzczoganVsaWFuLmtvZW5pZ0BtZWQudW5pLWhlaWRlbGJl
cmcuZGUuJiN4RDtTY2hvb2wgb2YgVGhlcmFwZXV0aWMgU2NpZW5jZXMsIFNSSCBVbml2ZXJzaXR5
IEhlaWRlbGJlcmcsIEhlaWRlbGJlcmcsIEdlcm1hbnkuJiN4RDtEZXBhcnRtZW50IG9mIENoaWxk
IGFuZCBBZG9sZXNjZW50IFBzeWNoaWF0cnksIFVuaXZlcnNpdHkgSG9zcGl0YWwgSGVpZGVsYmVy
ZywgSGVpZGVsYmVyZywgR2VybWFueS4mI3hEO1NlY3Rpb24gZm9yIFRyYW5zbGF0aW9uYWwgUHN5
Y2hvYmlvbG9neSBpbiBDaGlsZCBhbmQgQWRvbGVzY2VudCBQc3ljaGlhdHJ5LCBEZXBhcnRtZW50
IG9mIENoaWxkIGFuZCBBZG9sZXNjZW50IFBzeWNoaWF0cnksIENlbnRyZSBvZiBQc3ljaG9zb2Np
YWwgTWVkaWNpbmUsIFVuaXZlcnNpdHkgb2YgSGVpZGVsYmVyZywgSGVpZGVsYmVyZywgR2VybWFu
eTsgRGVwYXJ0bWVudCBvZiBDaGlsZCBhbmQgQWRvbGVzY2VudCBQc3ljaGlhdHJ5LCBVbml2ZXJz
aXR5IEhvc3BpdGFsIEhlaWRlbGJlcmcsIEhlaWRlbGJlcmcsIEdlcm1hbnk7IFVuaXZlcnNpdHkg
SG9zcGl0YWwgb2YgQ2hpbGQgYW5kIEFkb2xlc2NlbnQgUHN5Y2hpYXRyeSBhbmQgUHN5Y2hvdGhl
cmFweSwgVW5pdmVyc2l0eSBvZiBCZXJuLCBCZXJuLCBTd2l0emVybGFuZC48L2F1dGgtYWRkcmVz
cz48dGl0bGVzPjx0aXRsZT5NdXNpYy1iYXNlZCBpbnRlcnZlbnRpb25zIHRvIHJlZHVjZSBpbnRl
cm5hbGl6aW5nIHN5bXB0b21zIGluIGNoaWxkcmVuIGFuZCBhZG9sZXNjZW50czogYSBtZXRhLWFu
YWx5c2lzPC90aXRsZT48c2Vjb25kYXJ5LXRpdGxlPkogQWZmZWN0IERpc29yZDwvc2Vjb25kYXJ5
LXRpdGxlPjwvdGl0bGVzPjxwZXJpb2RpY2FsPjxmdWxsLXRpdGxlPkpvdXJuYWwgb2YgQWZmZWN0
aXZlIERpc29yZGVyczwvZnVsbC10aXRsZT48YWJici0xPkouIEFmZmVjdC4gRGlzb3JkLjwvYWJi
ci0xPjxhYmJyLTI+SiBBZmZlY3QgRGlzb3JkPC9hYmJyLTI+PC9wZXJpb2RpY2FsPjxwYWdlcz42
NDctNjU2PC9wYWdlcz48dm9sdW1lPjIyNTwvdm9sdW1lPjxlZGl0aW9uPjIwMTcwOTAxPC9lZGl0
aW9uPjxrZXl3b3Jkcz48a2V5d29yZD5BZG9sZXNjZW50PC9rZXl3b3JkPjxrZXl3b3JkPkFkb2xl
c2NlbnQgQmVoYXZpb3IvKnBzeWNob2xvZ3k8L2tleXdvcmQ+PGtleXdvcmQ+QW54aWV0eS8qdGhl
cmFweTwva2V5d29yZD48a2V5d29yZD5DaGlsZDwva2V5d29yZD48a2V5d29yZD5DaGlsZCBCZWhh
dmlvci8qcHN5Y2hvbG9neTwva2V5d29yZD48a2V5d29yZD5EZWZlbnNlIE1lY2hhbmlzbXM8L2tl
eXdvcmQ+PGtleXdvcmQ+RGVwcmVzc2lvbi8qdGhlcmFweTwva2V5d29yZD48a2V5d29yZD5GZW1h
bGU8L2tleXdvcmQ+PGtleXdvcmQ+SHVtYW5zPC9rZXl3b3JkPjxrZXl3b3JkPk11c2ljPC9rZXl3
b3JkPjxrZXl3b3JkPk11c2ljIFRoZXJhcHkvKnN0YW5kYXJkczwva2V5d29yZD48a2V5d29yZD5B
ZG9sZXNjZW50czwva2V5d29yZD48a2V5d29yZD5BbnhpZXR5PC9rZXl3b3JkPjxrZXl3b3JkPkNo
aWxkcmVuPC9rZXl3b3JkPjxrZXl3b3JkPkRlcHJlc3Npb248L2tleXdvcmQ+PGtleXdvcmQ+SW50
ZXJuYWxpemluZzwva2V5d29yZD48L2tleXdvcmRzPjxkYXRlcz48eWVhcj4yMDE4PC95ZWFyPjxw
dWItZGF0ZXM+PGRhdGU+SmFuIDE8L2RhdGU+PC9wdWItZGF0ZXM+PC9kYXRlcz48aXNibj4xNTcz
LTI1MTcgKEVsZWN0cm9uaWMpJiN4RDswMTY1LTAzMjcgKExpbmtpbmcpPC9pc2JuPjxhY2Nlc3Np
b24tbnVtPjI4ODg5MDUwPC9hY2Nlc3Npb24tbnVtPjx1cmxzPjxyZWxhdGVkLXVybHM+PHVybD5o
dHRwczovL3d3dy5uY2JpLm5sbS5uaWguZ292L3B1Ym1lZC8yODg4OTA1MDwvdXJsPjwvcmVsYXRl
ZC11cmxzPjwvdXJscz48ZWxlY3Ryb25pYy1yZXNvdXJjZS1udW0+ZG9pOjEwLjEwMTYvai5qYWQu
MjAxNy4wOC4wMzU8L2VsZWN0cm9uaWMtcmVzb3VyY2UtbnVtPjxyZW1vdGUtZGF0YWJhc2UtbmFt
ZT5NZWRsaW5lPC9yZW1vdGUtZGF0YWJhc2UtbmFtZT48cmVtb3RlLWRhdGFiYXNlLXByb3ZpZGVy
Pk5MTTwvcmVtb3RlLWRhdGFiYXNlLXByb3ZpZGVyPjwvcmVjb3JkPjwvQ2l0ZT48L0VuZE5vdGU+
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4DD972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FC774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778BCE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DF3C92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C78B1D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4B425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B3C2CF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E96C0A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86978D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4ED15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7C0BCC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1732E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D079CA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10C3D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36433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ABE21B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B218B2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5B9CD47" w14:textId="77777777" w:rsidTr="004147BF">
        <w:trPr>
          <w:trHeight w:val="290"/>
        </w:trPr>
        <w:tc>
          <w:tcPr>
            <w:tcW w:w="2425" w:type="dxa"/>
            <w:shd w:val="clear" w:color="auto" w:fill="FFFFFF" w:themeFill="background1"/>
            <w:noWrap/>
            <w:vAlign w:val="bottom"/>
            <w:hideMark/>
          </w:tcPr>
          <w:p w14:paraId="0D6699E9" w14:textId="6FAB98CC"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Geng 2023</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&lt;EndNote&gt;&lt;Cite&gt;&lt;Author&gt;Geng&lt;/Author&gt;&lt;Year&gt;2023&lt;/Year&gt;&lt;RecNum&gt;3299&lt;/RecNum&gt;&lt;DisplayText&gt;&lt;style face="superscript"&gt;33&lt;/style&gt;&lt;/DisplayText&gt;&lt;record&gt;&lt;rec-number&gt;3299&lt;/rec-number&gt;&lt;foreign-keys&gt;&lt;key app="EN" db-id="rzppedxw75xts8erawv5p95otwpzdadst2pz" timestamp="1718242694"&gt;3299&lt;/key&gt;&lt;/foreign-keys&gt;&lt;ref-type name="Journal Article"&gt;17&lt;/ref-type&gt;&lt;contributors&gt;&lt;authors&gt;&lt;author&gt;Geng, L.&lt;/author&gt;&lt;author&gt;Duan, Y.&lt;/author&gt;&lt;author&gt;Li, X.&lt;/author&gt;&lt;author&gt;Yue, S.&lt;/author&gt;&lt;author&gt;Li, R.&lt;/author&gt;&lt;author&gt;Liu, H.&lt;/author&gt;&lt;author&gt;Su, C.&lt;/author&gt;&lt;/authors&gt;&lt;/contributors&gt;&lt;auth-address&gt;School of Nursing, Beijing University of Chinese Medicine, Beijing, China.&lt;/auth-address&gt;&lt;titles&gt;&lt;title&gt;Comparative efficacy of mind-body exercise for depression in breast cancer survivors: a systematic review and network meta-analysis&lt;/title&gt;&lt;secondary-title&gt;Worldviews Evid Based Nurs&lt;/secondary-title&gt;&lt;/titles&gt;&lt;periodical&gt;&lt;full-title&gt;Worldviews on Evidence-Based Nursing&lt;/full-title&gt;&lt;abbr-1&gt;Worldviews Evid. Based Nurs.&lt;/abbr-1&gt;&lt;abbr-2&gt;Worldviews Evid Based Nurs&lt;/abbr-2&gt;&lt;/periodical&gt;&lt;pages&gt;593-609&lt;/pages&gt;&lt;volume&gt;20&lt;/volume&gt;&lt;number&gt;6&lt;/number&gt;&lt;edition&gt;20230801&lt;/edition&gt;&lt;keywords&gt;&lt;keyword&gt;Humans&lt;/keyword&gt;&lt;keyword&gt;Female&lt;/keyword&gt;&lt;keyword&gt;*Cancer Survivors&lt;/keyword&gt;&lt;keyword&gt;Network Meta-Analysis&lt;/keyword&gt;&lt;keyword&gt;Depression/therapy&lt;/keyword&gt;&lt;keyword&gt;*Breast Neoplasms/complications/therapy&lt;/keyword&gt;&lt;keyword&gt;Survivors&lt;/keyword&gt;&lt;keyword&gt;breast cancer&lt;/keyword&gt;&lt;keyword&gt;depression&lt;/keyword&gt;&lt;keyword&gt;mind-body exercise&lt;/keyword&gt;&lt;/keywords&gt;&lt;dates&gt;&lt;year&gt;2023&lt;/year&gt;&lt;pub-dates&gt;&lt;date&gt;Dec&lt;/date&gt;&lt;/pub-dates&gt;&lt;/dates&gt;&lt;isbn&gt;1741-6787 (Electronic)&amp;#xD;1545-102X (Linking)&lt;/isbn&gt;&lt;accession-num&gt;37526252&lt;/accession-num&gt;&lt;urls&gt;&lt;related-urls&gt;&lt;url&gt;https://www.ncbi.nlm.nih.gov/pubmed/37526252&lt;/url&gt;&lt;/related-urls&gt;&lt;/urls&gt;&lt;electronic-resource-num&gt;doi:10.1111/wvn.12669&lt;/electronic-resource-num&gt;&lt;remote-database-name&g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33</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42B434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C1E1F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07EB9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9E61F1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431BA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88CA5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C6F19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A2F68C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7D461C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B8F3C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76DE2C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A0D37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DDC5AE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9873B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9BE98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059D24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0E4D485" w14:textId="4112335A" w:rsidR="00563843" w:rsidRPr="0024468E" w:rsidRDefault="006E171A" w:rsidP="00563843">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563843" w:rsidRPr="0024468E">
              <w:rPr>
                <w:rFonts w:eastAsia="Times New Roman" w:cs="Times New Roman"/>
                <w:color w:val="000000"/>
                <w:kern w:val="0"/>
                <w14:ligatures w14:val="none"/>
              </w:rPr>
              <w:t>igh</w:t>
            </w:r>
          </w:p>
        </w:tc>
      </w:tr>
      <w:tr w:rsidR="0062345F" w:rsidRPr="0069333E" w14:paraId="3C3BA111" w14:textId="77777777" w:rsidTr="004147BF">
        <w:trPr>
          <w:trHeight w:val="290"/>
        </w:trPr>
        <w:tc>
          <w:tcPr>
            <w:tcW w:w="2425" w:type="dxa"/>
            <w:shd w:val="clear" w:color="auto" w:fill="FFFFFF" w:themeFill="background1"/>
            <w:noWrap/>
            <w:vAlign w:val="bottom"/>
            <w:hideMark/>
          </w:tcPr>
          <w:p w14:paraId="54050A43" w14:textId="71E2F774"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Geretsegger 2017</w:t>
            </w:r>
            <w:r>
              <w:rPr>
                <w:rFonts w:eastAsia="Times New Roman" w:cs="Times New Roman"/>
                <w:color w:val="000000"/>
                <w:kern w:val="0"/>
                <w14:ligatures w14:val="none"/>
              </w:rPr>
              <w:fldChar w:fldCharType="begin">
                <w:fldData xml:space="preserve">PEVuZE5vdGU+PENpdGU+PEF1dGhvcj5HZXJldHNlZ2dlcjwvQXV0aG9yPjxZZWFyPjIwMTc8L1ll
YXI+PFJlY051bT4yODAxPC9SZWNOdW0+PERpc3BsYXlUZXh0PjxzdHlsZSBmYWNlPSJzdXBlcnNj
cmlwdCI+ODc8L3N0eWxlPjwvRGlzcGxheVRleHQ+PHJlY29yZD48cmVjLW51bWJlcj4yODAxPC9y
ZWMtbnVtYmVyPjxmb3JlaWduLWtleXM+PGtleSBhcHA9IkVOIiBkYi1pZD0icnpwcGVkeHc3NXh0
czhlcmF3djVwOTVvdHdwemRhZHN0MnB6IiB0aW1lc3RhbXA9IjE3MTgyMjY5NzgiPjI4MDE8L2tl
eT48L2ZvcmVpZ24ta2V5cz48cmVmLXR5cGUgbmFtZT0iSm91cm5hbCBBcnRpY2xlIj4xNzwvcmVm
LXR5cGU+PGNvbnRyaWJ1dG9ycz48YXV0aG9ycz48YXV0aG9yPkdlcmV0c2VnZ2VyLCBNLjwvYXV0
aG9yPjxhdXRob3I+TcO2c3NsZXIsIEsuIEEuPC9hdXRob3I+PGF1dGhvcj5CaWVsZW5pbmlrLCBM
LjwvYXV0aG9yPjxhdXRob3I+Q2hlbiwgWC4gSi48L2F1dGhvcj48YXV0aG9yPkhlbGRhbCwgVC4g
Ty48L2F1dGhvcj48YXV0aG9yPkdvbGQsIEMuPC9hdXRob3I+PC9hdXRob3JzPjwvY29udHJpYnV0
b3JzPjxhdXRoLWFkZHJlc3M+R0FNVVQgLSBUaGUgR3JpZWcgQWNhZGVteSBNdXNpYyBUaGVyYXB5
IFJlc2VhcmNoIENlbnRyZSwgVW5pIFJlc2VhcmNoIEhlYWx0aCwgVW5pIFJlc2VhcmNoLCBMYXJz
IEhpbGxlcyBnYXRlIDMsIEJlcmdlbiwgTm9yd2F5LCA1MDE1LiYjeEQ7Q0FTIEtleSBMYWJvcmF0
b3J5IG9mIE1lbnRhbCBIZWFsdGgsIEluc3RpdHV0ZSBvZiBQc3ljaG9sb2d5LCBDaGluZXNlIEFj
YWRlbXkgb2YgU2NpZW5jZSwgQmVpamluZywgQ2hpbmEuJiN4RDtIb21lIENhcmUgSGVhbHRoIGFu
ZCBTb2NpYWwgU2VydmljZXMsIFN0cnluIE11bmljaXBhbGl0eSwgVG9ubmluZ3NnYXRhIDQsIFN0
cnluLCBOb3J3YXkuPC9hdXRoLWFkZHJlc3M+PHRpdGxlcz48dGl0bGU+TXVzaWMgdGhlcmFweSBm
b3IgcGVvcGxlIHdpdGggc2NoaXpvcGhyZW5pYSBhbmQgc2NoaXpvcGhyZW5pYS1saWtlIGRpc29y
ZGVyczwvdGl0bGU+PHNlY29uZGFyeS10aXRsZT5Db2NocmFuZSBEYXRhYmFzZSBTeXN0IFJldjwv
c2Vjb25kYXJ5LXRpdGxlPjwvdGl0bGVzPjxwZXJpb2RpY2FsPjxmdWxsLXRpdGxlPkNvY2hyYW5l
IERhdGFiYXNlIG9mIFN5c3RlbWF0aWMgUmV2aWV3czwvZnVsbC10aXRsZT48YWJici0xPkNvY2hy
YW5lIERhdGFiYXNlIFN5c3QuIFJldi48L2FiYnItMT48YWJici0yPkNvY2hyYW5lIERhdGFiYXNl
IFN5c3QgUmV2PC9hYmJyLTI+PC9wZXJpb2RpY2FsPjxwYWdlcz5DRDAwNDAyNTwvcGFnZXM+PHZv
bHVtZT41PC92b2x1bWU+PG51bWJlcj41PC9udW1iZXI+PGVkaXRpb24+MjAxNzA1Mjk8L2VkaXRp
b24+PGtleXdvcmRzPjxrZXl3b3JkPkh1bWFuczwva2V5d29yZD48a2V5d29yZD5JbnRlcnBlcnNv
bmFsIFJlbGF0aW9uczwva2V5d29yZD48a2V5d29yZD5NdXNpYyBUaGVyYXB5LyptZXRob2RzPC9r
ZXl3b3JkPjxrZXl3b3JkPlF1YWxpdHkgb2YgTGlmZTwva2V5d29yZD48a2V5d29yZD5SYW5kb21p
emVkIENvbnRyb2xsZWQgVHJpYWxzIGFzIFRvcGljPC9rZXl3b3JkPjxrZXl3b3JkPlNjaGl6b3Bo
cmVuaWEvKnRoZXJhcHk8L2tleXdvcmQ+PGtleXdvcmQ+U2NoaXpvcGhyZW5pYyBQc3ljaG9sb2d5
PC9rZXl3b3JkPjwva2V5d29yZHM+PGRhdGVzPjx5ZWFyPjIwMTc8L3llYXI+PHB1Yi1kYXRlcz48
ZGF0ZT5NYXkgMjk8L2RhdGU+PC9wdWItZGF0ZXM+PC9kYXRlcz48aXNibj4xNDY5LTQ5M1ggKEVs
ZWN0cm9uaWMpJiN4RDsxMzYxLTYxMzcgKExpbmtpbmcpPC9pc2JuPjxhY2Nlc3Npb24tbnVtPjI4
NTUzNzAyPC9hY2Nlc3Npb24tbnVtPjx1cmxzPjxyZWxhdGVkLXVybHM+PHVybD5odHRwczovL3d3
dy5uY2JpLm5sbS5uaWguZ292L3B1Ym1lZC8yODU1MzcwMjwvdXJsPjwvcmVsYXRlZC11cmxzPjwv
dXJscz48Y3VzdG9tMT5Nb25pa2EgR2VyZXRzZWdnZXIgLSBjbGluaWNhbGx5IHRyYWluZWQgbXVz
aWMgdGhlcmFwaXN0LiBLYXJpbiBNb3NzbGVyIC0gY2xpbmljYWxseSB0cmFpbmVkIG11c2ljIHRo
ZXJhcGlzdCBhbmQgYXV0aG9yIG9mIGFuIGluY2x1ZGVkIHRyaWFsLiBMdWNqYSBCaWVsZW5pbmlr
IC0gbm9uZS4gWGlKaW5nIENoZW4gLSBjbGluaWNhbGx5IHRyYWluZWQgbXVzaWMgdGhlcmFwaXN0
LiBUb3IgT2xhdiBIZWxkYWwgLSBjbGluaWNhbGx5IHRyYWluZWQgbXVzaWMgdGhlcmFwaXN0LiBD
aHJpc3RpYW4gR29sZCAtIGNsaW5pY2FsbHkgdHJhaW5lZCBtdXNpYyB0aGVyYXBpc3QgYW5kIGF1
dGhvciBvZiBhbiBpbmNsdWRlZCB0cmlhbC48L2N1c3RvbTE+PGN1c3RvbTI+UE1DNjQ4MTkwMDwv
Y3VzdG9tMj48ZWxlY3Ryb25pYy1yZXNvdXJjZS1udW0+ZG9pOjEwLjEwMDIvMTQ2NTE4NTguQ0Qw
MDQwMjUucHViNDwvZWxlY3Ryb25pYy1yZXNvdXJjZS1udW0+PHJlbW90ZS1kYXRhYmFzZS1uYW1l
Pk1lZGxpbmU8L3JlbW90ZS1kYXRhYmFzZS1uYW1lPjxyZW1vdGUtZGF0YWJhc2UtcHJvdmlkZXI+
TkxNPC9yZW1vdGUtZGF0YWJhc2UtcHJvdmlkZXI+PC9yZWNvcmQ+PC9DaXRlPjwvRW5kTm90ZT5=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PEVuZE5vdGU+PENpdGU+PEF1dGhvcj5HZXJldHNlZ2dlcjwvQXV0aG9yPjxZZWFyPjIwMTc8L1ll
YXI+PFJlY051bT4yODAxPC9SZWNOdW0+PERpc3BsYXlUZXh0PjxzdHlsZSBmYWNlPSJzdXBlcnNj
cmlwdCI+ODc8L3N0eWxlPjwvRGlzcGxheVRleHQ+PHJlY29yZD48cmVjLW51bWJlcj4yODAxPC9y
ZWMtbnVtYmVyPjxmb3JlaWduLWtleXM+PGtleSBhcHA9IkVOIiBkYi1pZD0icnpwcGVkeHc3NXh0
czhlcmF3djVwOTVvdHdwemRhZHN0MnB6IiB0aW1lc3RhbXA9IjE3MTgyMjY5NzgiPjI4MDE8L2tl
eT48L2ZvcmVpZ24ta2V5cz48cmVmLXR5cGUgbmFtZT0iSm91cm5hbCBBcnRpY2xlIj4xNzwvcmVm
LXR5cGU+PGNvbnRyaWJ1dG9ycz48YXV0aG9ycz48YXV0aG9yPkdlcmV0c2VnZ2VyLCBNLjwvYXV0
aG9yPjxhdXRob3I+TcO2c3NsZXIsIEsuIEEuPC9hdXRob3I+PGF1dGhvcj5CaWVsZW5pbmlrLCBM
LjwvYXV0aG9yPjxhdXRob3I+Q2hlbiwgWC4gSi48L2F1dGhvcj48YXV0aG9yPkhlbGRhbCwgVC4g
Ty48L2F1dGhvcj48YXV0aG9yPkdvbGQsIEMuPC9hdXRob3I+PC9hdXRob3JzPjwvY29udHJpYnV0
b3JzPjxhdXRoLWFkZHJlc3M+R0FNVVQgLSBUaGUgR3JpZWcgQWNhZGVteSBNdXNpYyBUaGVyYXB5
IFJlc2VhcmNoIENlbnRyZSwgVW5pIFJlc2VhcmNoIEhlYWx0aCwgVW5pIFJlc2VhcmNoLCBMYXJz
IEhpbGxlcyBnYXRlIDMsIEJlcmdlbiwgTm9yd2F5LCA1MDE1LiYjeEQ7Q0FTIEtleSBMYWJvcmF0
b3J5IG9mIE1lbnRhbCBIZWFsdGgsIEluc3RpdHV0ZSBvZiBQc3ljaG9sb2d5LCBDaGluZXNlIEFj
YWRlbXkgb2YgU2NpZW5jZSwgQmVpamluZywgQ2hpbmEuJiN4RDtIb21lIENhcmUgSGVhbHRoIGFu
ZCBTb2NpYWwgU2VydmljZXMsIFN0cnluIE11bmljaXBhbGl0eSwgVG9ubmluZ3NnYXRhIDQsIFN0
cnluLCBOb3J3YXkuPC9hdXRoLWFkZHJlc3M+PHRpdGxlcz48dGl0bGU+TXVzaWMgdGhlcmFweSBm
b3IgcGVvcGxlIHdpdGggc2NoaXpvcGhyZW5pYSBhbmQgc2NoaXpvcGhyZW5pYS1saWtlIGRpc29y
ZGVyczwvdGl0bGU+PHNlY29uZGFyeS10aXRsZT5Db2NocmFuZSBEYXRhYmFzZSBTeXN0IFJldjwv
c2Vjb25kYXJ5LXRpdGxlPjwvdGl0bGVzPjxwZXJpb2RpY2FsPjxmdWxsLXRpdGxlPkNvY2hyYW5l
IERhdGFiYXNlIG9mIFN5c3RlbWF0aWMgUmV2aWV3czwvZnVsbC10aXRsZT48YWJici0xPkNvY2hy
YW5lIERhdGFiYXNlIFN5c3QuIFJldi48L2FiYnItMT48YWJici0yPkNvY2hyYW5lIERhdGFiYXNl
IFN5c3QgUmV2PC9hYmJyLTI+PC9wZXJpb2RpY2FsPjxwYWdlcz5DRDAwNDAyNTwvcGFnZXM+PHZv
bHVtZT41PC92b2x1bWU+PG51bWJlcj41PC9udW1iZXI+PGVkaXRpb24+MjAxNzA1Mjk8L2VkaXRp
b24+PGtleXdvcmRzPjxrZXl3b3JkPkh1bWFuczwva2V5d29yZD48a2V5d29yZD5JbnRlcnBlcnNv
bmFsIFJlbGF0aW9uczwva2V5d29yZD48a2V5d29yZD5NdXNpYyBUaGVyYXB5LyptZXRob2RzPC9r
ZXl3b3JkPjxrZXl3b3JkPlF1YWxpdHkgb2YgTGlmZTwva2V5d29yZD48a2V5d29yZD5SYW5kb21p
emVkIENvbnRyb2xsZWQgVHJpYWxzIGFzIFRvcGljPC9rZXl3b3JkPjxrZXl3b3JkPlNjaGl6b3Bo
cmVuaWEvKnRoZXJhcHk8L2tleXdvcmQ+PGtleXdvcmQ+U2NoaXpvcGhyZW5pYyBQc3ljaG9sb2d5
PC9rZXl3b3JkPjwva2V5d29yZHM+PGRhdGVzPjx5ZWFyPjIwMTc8L3llYXI+PHB1Yi1kYXRlcz48
ZGF0ZT5NYXkgMjk8L2RhdGU+PC9wdWItZGF0ZXM+PC9kYXRlcz48aXNibj4xNDY5LTQ5M1ggKEVs
ZWN0cm9uaWMpJiN4RDsxMzYxLTYxMzcgKExpbmtpbmcpPC9pc2JuPjxhY2Nlc3Npb24tbnVtPjI4
NTUzNzAyPC9hY2Nlc3Npb24tbnVtPjx1cmxzPjxyZWxhdGVkLXVybHM+PHVybD5odHRwczovL3d3
dy5uY2JpLm5sbS5uaWguZ292L3B1Ym1lZC8yODU1MzcwMjwvdXJsPjwvcmVsYXRlZC11cmxzPjwv
dXJscz48Y3VzdG9tMT5Nb25pa2EgR2VyZXRzZWdnZXIgLSBjbGluaWNhbGx5IHRyYWluZWQgbXVz
aWMgdGhlcmFwaXN0LiBLYXJpbiBNb3NzbGVyIC0gY2xpbmljYWxseSB0cmFpbmVkIG11c2ljIHRo
ZXJhcGlzdCBhbmQgYXV0aG9yIG9mIGFuIGluY2x1ZGVkIHRyaWFsLiBMdWNqYSBCaWVsZW5pbmlr
IC0gbm9uZS4gWGlKaW5nIENoZW4gLSBjbGluaWNhbGx5IHRyYWluZWQgbXVzaWMgdGhlcmFwaXN0
LiBUb3IgT2xhdiBIZWxkYWwgLSBjbGluaWNhbGx5IHRyYWluZWQgbXVzaWMgdGhlcmFwaXN0LiBD
aHJpc3RpYW4gR29sZCAtIGNsaW5pY2FsbHkgdHJhaW5lZCBtdXNpYyB0aGVyYXBpc3QgYW5kIGF1
dGhvciBvZiBhbiBpbmNsdWRlZCB0cmlhbC48L2N1c3RvbTE+PGN1c3RvbTI+UE1DNjQ4MTkwMDwv
Y3VzdG9tMj48ZWxlY3Ryb25pYy1yZXNvdXJjZS1udW0+ZG9pOjEwLjEwMDIvMTQ2NTE4NTguQ0Qw
MDQwMjUucHViNDwvZWxlY3Ryb25pYy1yZXNvdXJjZS1udW0+PHJlbW90ZS1kYXRhYmFzZS1uYW1l
Pk1lZGxpbmU8L3JlbW90ZS1kYXRhYmFzZS1uYW1lPjxyZW1vdGUtZGF0YWJhc2UtcHJvdmlkZXI+
TkxNPC9yZW1vdGUtZGF0YWJhc2UtcHJvdmlkZXI+PC9yZWNvcmQ+PC9DaXRlPjwvRW5kTm90ZT5=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87</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06794A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BE2B6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94B1E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57941A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D7C5F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D2A2B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B94EB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0D0B6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7B81A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229BA9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5E7DAF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C7303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91473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66847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F3AD0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840E3E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C747F1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High</w:t>
            </w:r>
          </w:p>
        </w:tc>
      </w:tr>
      <w:tr w:rsidR="0062345F" w:rsidRPr="0069333E" w14:paraId="26DC1360" w14:textId="77777777" w:rsidTr="004147BF">
        <w:trPr>
          <w:trHeight w:val="290"/>
        </w:trPr>
        <w:tc>
          <w:tcPr>
            <w:tcW w:w="2425" w:type="dxa"/>
            <w:shd w:val="clear" w:color="auto" w:fill="FFFFFF" w:themeFill="background1"/>
            <w:noWrap/>
            <w:vAlign w:val="bottom"/>
            <w:hideMark/>
          </w:tcPr>
          <w:p w14:paraId="569EE69C" w14:textId="1260ADA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Geretsegger 2022</w:t>
            </w:r>
            <w:r>
              <w:rPr>
                <w:rFonts w:eastAsia="Times New Roman" w:cs="Times New Roman"/>
                <w:color w:val="000000"/>
                <w:kern w:val="0"/>
                <w14:ligatures w14:val="none"/>
              </w:rPr>
              <w:fldChar w:fldCharType="begin">
                <w:fldData xml:space="preserve">PEVuZE5vdGU+PENpdGU+PEF1dGhvcj5HZXJldHNlZ2dlcjwvQXV0aG9yPjxZZWFyPjIwMjI8L1ll
YXI+PFJlY051bT4zMzAwPC9SZWNOdW0+PERpc3BsYXlUZXh0PjxzdHlsZSBmYWNlPSJzdXBlcnNj
cmlwdCI+MTI1PC9zdHlsZT48L0Rpc3BsYXlUZXh0PjxyZWNvcmQ+PHJlYy1udW1iZXI+MzMwMDwv
cmVjLW51bWJlcj48Zm9yZWlnbi1rZXlzPjxrZXkgYXBwPSJFTiIgZGItaWQ9InJ6cHBlZHh3NzV4
dHM4ZXJhd3Y1cDk1b3R3cHpkYWRzdDJweiIgdGltZXN0YW1wPSIxNzE4MjQyNzE0Ij4zMzAwPC9r
ZXk+PC9mb3JlaWduLWtleXM+PHJlZi10eXBlIG5hbWU9IkpvdXJuYWwgQXJ0aWNsZSI+MTc8L3Jl
Zi10eXBlPjxjb250cmlidXRvcnM+PGF1dGhvcnM+PGF1dGhvcj5HZXJldHNlZ2dlciwgTS48L2F1
dGhvcj48YXV0aG9yPkZ1c2FyLVBvbGksIEwuPC9hdXRob3I+PGF1dGhvcj5FbGVmYW50LCBDLjwv
YXV0aG9yPjxhdXRob3I+TcO2c3NsZXIsIEsuIEEuPC9hdXRob3I+PGF1dGhvcj5WaXRhbGUsIEcu
PC9hdXRob3I+PGF1dGhvcj5Hb2xkLCBDLjwvYXV0aG9yPjwvYXV0aG9ycz48L2NvbnRyaWJ1dG9y
cz48YXV0aC1hZGRyZXNzPkdBTVVUIC0gVGhlIEdyaWVnIEFjYWRlbXkgTXVzaWMgVGhlcmFweSBS
ZXNlYXJjaCBDZW50cmUsIE5PUkNFIE5vcndlZ2lhbiBSZXNlYXJjaCBDZW50cmUsIEJlcmdlbiwg
Tm9yd2F5LiYjeEQ7RGVwYXJ0bWVudCBvZiBDbGluaWNhbCBhbmQgRXhwZXJpbWVudGFsIE1lZGlj
aW5lLCBQc3ljaGlhdHJ5IFVuaXQsIFVuaXZlcnNpdHkgb2YgQ2F0YW5pYSwgQ2F0YW5pYSwgSXRh
bHkuJiN4RDtEZXBhcnRtZW50IG9mIENyZWF0aXZlIEFydHMgVGhlcmFwaWVzLCBVbml2ZXJzaXR5
IG9mIEhhaWZhLCBIYWlmYSwgSXNyYWVsLiYjeEQ7Q2hpbGQgYW5kIEFkb2xlc2NlbnQgTmV1cm9w
c3ljaGlhdHJ5LCBVbml2ZXJzaXR5IG9mIE5hcGxlcyBGZWRlcmljbyBJSSwgTmFwbGVzLCBJdGFs
eS4mI3hEO0RlcGFydG1lbnQgb2YgQ2xpbmljYWwgYW5kIEhlYWx0aCBQc3ljaG9sb2d5LCBVbml2
ZXJzaXR5IG9mIFZpZW5uYSwgVmllbm5hLCBBdXN0cmlhLjwvYXV0aC1hZGRyZXNzPjx0aXRsZXM+
PHRpdGxlPk11c2ljIHRoZXJhcHkgZm9yIGF1dGlzdGljIHBlb3BsZTwvdGl0bGU+PHNlY29uZGFy
eS10aXRsZT5Db2NocmFuZSBEYXRhYmFzZSBTeXN0IFJldjwvc2Vjb25kYXJ5LXRpdGxlPjwvdGl0
bGVzPjxwZXJpb2RpY2FsPjxmdWxsLXRpdGxlPkNvY2hyYW5lIERhdGFiYXNlIG9mIFN5c3RlbWF0
aWMgUmV2aWV3czwvZnVsbC10aXRsZT48YWJici0xPkNvY2hyYW5lIERhdGFiYXNlIFN5c3QuIFJl
di48L2FiYnItMT48YWJici0yPkNvY2hyYW5lIERhdGFiYXNlIFN5c3QgUmV2PC9hYmJyLTI+PC9w
ZXJpb2RpY2FsPjxwYWdlcz5DRDAwNDM4MTwvcGFnZXM+PHZvbHVtZT41PC92b2x1bWU+PG51bWJl
cj41PC9udW1iZXI+PGVkaXRpb24+MjAyMjA1MDk8L2VkaXRpb24+PGtleXdvcmRzPjxrZXl3b3Jk
PkFkb2xlc2NlbnQ8L2tleXdvcmQ+PGtleXdvcmQ+KkF1dGlzdGljIERpc29yZGVyL3RoZXJhcHk8
L2tleXdvcmQ+PGtleXdvcmQ+Qmlhczwva2V5d29yZD48a2V5d29yZD5DaGlsZDwva2V5d29yZD48
a2V5d29yZD5IdW1hbnM8L2tleXdvcmQ+PGtleXdvcmQ+Kk11c2ljIFRoZXJhcHk8L2tleXdvcmQ+
PGtleXdvcmQ+T2RkcyBSYXRpbzwva2V5d29yZD48a2V5d29yZD5RdWFsaXR5IG9mIExpZmU8L2tl
eXdvcmQ+PC9rZXl3b3Jkcz48ZGF0ZXM+PHllYXI+MjAyMjwveWVhcj48cHViLWRhdGVzPjxkYXRl
Pk1heSA5PC9kYXRlPjwvcHViLWRhdGVzPjwvZGF0ZXM+PGlzYm4+MTQ2OS00OTNYIChFbGVjdHJv
bmljKSYjeEQ7MTM2MS02MTM3IChMaW5raW5nKTwvaXNibj48YWNjZXNzaW9uLW51bT4zNTUzMjA0
MTwvYWNjZXNzaW9uLW51bT48dXJscz48cmVsYXRlZC11cmxzPjx1cmw+aHR0cHM6Ly93d3cubmNi
aS5ubG0ubmloLmdvdi9wdWJtZWQvMzU1MzIwNDE8L3VybD48L3JlbGF0ZWQtdXJscz48L3VybHM+
PGN1c3RvbTE+Q29jaGF2aXQgRWxlZmFudCAoQ0UpLCBNb25pa2EgR2VyZXRzZWdnZXIgKE1HKSwg
Q2hyaXN0aWFuIEdvbGQgKENHKSwgYW5kIEthcmluIE1vc3NsZXIgKEtNKSBhcmUgY2xpbmljYWxs
eSB0cmFpbmVkIG11c2ljIHRoZXJhcGlzdHMuIENFLCBNRyBhbmQgS00gcmVwb3J0IGhhdmluZyBi
ZWVuIGludm9sdmVkIGluIHB1YmxpY2F0aW9ucyBmcm9tIG9uZSBzdHVkeSBpbmNsdWRlZCBpbiB0
aGlzIHJldmlldyAoQmllbGVuaW5payAyMDE3KSwgd2l0aG91dCBpdCBzdXBwb3J0aW5nIG9yIGlu
Zmx1ZW5jaW5nIHRoZWlyIHdvcmsgb24gdGhpcyByZXZpZXc7IHRoZSBzdHVkeSB3YXMgZnVuZGVk
IGJ5IHRoZSBSZXNlYXJjaCBDb3VuY2lsIG9mIE5vcndheSAoZ3JhbnQgMjEzODQ0LCB0aGUgQ2xp
bmljYWwgUmVzZWFyY2ggYW5kIE1lbnRhbCBIZWFsdGggUHJvZ3JhbW1lcyk7IFBPTFlGT04gS25v
d2xlZGdlIENsdXN0ZXIgZm9yIE11c2ljIFRoZXJhcHk7IFRoZSBHcmllZyBBY2FkZW15IERlcGFy
dG1lbnQgb2YgTXVzaWMsIFVuaXZlcnNpdHkgb2YgQmVyZ2VuLCBOb3J3YXk7IGFuZCBhIHJhbmdl
IG9mIGZ1cnRoZXIgZ292ZXJubWVudGFsIGFuZCB1bml2ZXJzaXR5IGZ1bmRpbmcgc291cmNlcyBh
bmQgZm91bmRhdGlvbnMgYWNyb3NzIHBhcnRpY2lwYXRpbmcgY291bnRyaWVzIChzZWUgQ2hhcmFj
dGVyaXN0aWNzIG9mIGluY2x1ZGVkIHN0dWRpZXMgZm9yIGRldGFpbHMpLiBBc3Nlc3NtZW50IG9m
IGVsaWdpYmlsaXR5LCBleHRyYWN0aW9uIG9mIGRhdGEsIGFuZCBhc3Nlc3NtZW50IG9mIHJpc2sg
b2YgYmlhcyBhbmQgdGhlIGNlcnRhaW50eSBvZiB0aGUgZXZpZGVuY2Ugb2YgdGhpcyBzdHVkeSB3
YXMgcGVyZm9ybWVkIGJ5IHR3byBpbmRlcGVuZGVudCByZXZpZXcgYXV0aG9ycyB3aG8gd2VyZSBu
b3QgaW52b2x2ZWQgaW4gdGhlIHN0dWR5LiBDb2NoYXZpdCBFbGVmYW50IChDRSkgaGFzIGRlY2xh
cmVkIHRoYXQgc2hlIGhhcyBubyBvdGhlciBjb25mbGljdHMgb2YgaW50ZXJlc3QuIE1vbmlrYSBH
ZXJldHNlZ2dlciAoTUcpIGhhcyBkZWNsYXJlZCB0aGF0IHNoZSBoYXMgbm8gb3RoZXIgY29uZmxp
Y3RzIG9mIGludGVyZXN0LiBDaHJpc3RpYW4gR29sZCAoQ0cpIGlzIGFuIEFzc29jaWF0ZSBFZGl0
b3Igb2YgdGhlIENvY2hyYW5lIERldmVsb3BtZW50YWwsIFBzeWNob3NvY2lhbCBhbmQgTGVhcm5p
bmcgUHJvYmxlbXMgUmV2aWV3IEdyb3VwLCB3aXRob3V0IGl0IHN1cHBvcnRpbmcgb3IgaW5mbHVl
bmNpbmcgaGlzIHdvcmsgb24gdGhpcyByZXZpZXcuIEhlIGlzIGVudGlyZWx5IGV4Y2x1ZGVkIGZy
b20gdGhlIGVkaXRvcmlhbCBkZWNpc2lvbnMgYW5kIHJlbGF0ZWQgYWN0aXZpdGllcyBjb25jZXJu
aW5nIHRoaXMgcmV2aWV3LiBDRyBpcyBhIG1lbWJlciBvZiB0aGUgQXVzdHJpYW4gUHJvZmVzc2lv
bmFsIEFzc29jaWF0aW9uIG9mIE11c2ljIFRoZXJhcGlzdHMsIGFuZCB1bnRpbCAyMDIwLCB3b3Jr
ZWQgYXMgYSBoZWFsdGggcHJvZmVzc2lvbmFsLiBDRyByZXBvcnRzIGEgZ3JhbnQgZnJvbSB0aGUg
S2F2bGkgVHJ1c3QgZm9yIHRoZSBwcm9qZWN0ICZhcG9zO011c2ljIGZvciBBdXRpc20mYXBvczsg
KE00QSksIHBhaWQgdG8gTk9SQ0UgTm9yd2VnaWFuIFJlc2VhcmNoIENlbnRyZS4gQ0cgcmVwb3J0
cyBiZWluZyBpbnZvbHZlZCBpbiBwdWJsaWNhdGlvbnMgZnJvbSB0aHJlZSBzdHVkaWVzIGluY2x1
ZGVkIGluIHRoaXMgcmV2aWV3IChCaWVsZW5pbmlrIDIwMTc7IEtpbSAyMDA4OyBhbmQgVGhvbXBz
b24gMjAxNCkuIEhlIGFsc28gcmVwb3J0cyBwdWJsaXNoaW5nIGFuIGludml0ZWQgY29tbWVudGFy
eSBpbiB0aGUgTGFuY2V0IENoaWxkIGFuZCBBZG9sZXNjZW50IEhlYWx0aCBpbiAyMDE5LiBDRyBy
ZXBvcnRzIGJlaW5nIHRoZSBQSSBvZiB0d28gc3R1ZGllcyAoQmllbGVuaW5payAyMDE3LCBmdW5k
ZWQgYnkgdGhlIFJlc2VhcmNoIENvdW5jaWwgb2YgTm9yd2F5LCBOYXRpb25hbCBJbnN0aXR1dGUg
b2YgSGVhbHRoIFJlc2VhcmNoOyBhbmQgTkNUMDQ5MzYwNDgsIGZ1bmRlZCBieSB0aGUgS2F2bGkg
VHJ1c3QpLCBhcyB3ZWxsIGFzIGEgc3RhdGlzdGljYWwgYWR2aXNvciBmb3Igb25lIHN0dWR5IChL
aW0gMjAwOCwgZnVuZGVkIGJ5IEFhbGJvcmcgVW5pdmVyc2l0eSkgZWxpZ2libGUgZm9yIGluY2x1
c2lvbiBpbiB0aGlzIHJldmlldzsgbm9uZSBvZiB3aGljaCBzdXBwb3J0ZWQgb3IgaW5mbHVlbmNl
ZCBoaXMgd29yayBvbiB0aGlzIHJldmlldy4gQXNzZXNzbWVudCBvZiBlbGlnaWJpbGl0eSwgZXh0
cmFjdGlvbiBvZiBkYXRhLCBhbmQgYXNzZXNzbWVudCBvZiByaXNrIG9mIGJpYXMgYW5kIHRoZSBj
ZXJ0YWludHkgb2YgdGhlIGV2aWRlbmNlIG9mIHRoZXNlIHRocmVlIHN0dWRpZXMgd2VyZSBwZXJm
b3JtZWQgYnkgdHdvIGluZGVwZW5kZW50IHJldmlldyBhdXRob3JzIHdobyB3ZXJlIG5vdCBpbnZv
bHZlZCBpbiB0aGUgc3R1ZGllcy4gTGF1cmEgRnVzYXItUG9saSBpcyBhIENsaW5pY2FsIFJlc2Vh
cmNoIEZlbGxvdyAoUlRELUEpIGFuZCBwc3ljaGlhdHJpc3QgaW4gdHJhaW5pbmcgYXQgdGhlIFVu
aXZlcnNpdHkgb2YgQ2F0YW5pYSwgSXRhbHkuIFNoZSBoYXMgZGVjbGFyZWQgdGhhdCBzaGUgaGFz
IG5vIGNvbmZsaWN0cyBvZiBpbnRlcmVzdC4gR2lvdmFubmkgVml0YWxlIGlzIGEgY2hpbGQgcHN5
Y2hpYXRyaXN0IGluIHRyYWluaW5nLiBIZSBoYXMgZGVjbGFyZWQgdGhhdCBoZSBoYXMgbm8gY29u
ZmxpY3RzIG9mIGludGVyZXN0LiBLYXJpbiBNb3NzbGVyIGhhcyBkZWNsYXJlZCB0aGF0IHNoZSBo
YXMgbm8gb3RoZXIgY29uZmxpY3RzIG9mIGludGVyZXN0LjwvY3VzdG9tMT48Y3VzdG9tMj5QTUM5
MDgyNjgzPC9jdXN0b20yPjxlbGVjdHJvbmljLXJlc291cmNlLW51bT5kb2k6MTAuMTAwMi8xNDY1
MTg1OC5DRDAwNDM4MS5wdWI0PC9lbGVjdHJvbmljLXJlc291cmNlLW51bT48cmVtb3RlLWRhdGFi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PEVuZE5vdGU+PENpdGU+PEF1dGhvcj5HZXJldHNlZ2dlcjwvQXV0aG9yPjxZZWFyPjIwMjI8L1ll
YXI+PFJlY051bT4zMzAwPC9SZWNOdW0+PERpc3BsYXlUZXh0PjxzdHlsZSBmYWNlPSJzdXBlcnNj
cmlwdCI+MTI1PC9zdHlsZT48L0Rpc3BsYXlUZXh0PjxyZWNvcmQ+PHJlYy1udW1iZXI+MzMwMDwv
cmVjLW51bWJlcj48Zm9yZWlnbi1rZXlzPjxrZXkgYXBwPSJFTiIgZGItaWQ9InJ6cHBlZHh3NzV4
dHM4ZXJhd3Y1cDk1b3R3cHpkYWRzdDJweiIgdGltZXN0YW1wPSIxNzE4MjQyNzE0Ij4zMzAwPC9r
ZXk+PC9mb3JlaWduLWtleXM+PHJlZi10eXBlIG5hbWU9IkpvdXJuYWwgQXJ0aWNsZSI+MTc8L3Jl
Zi10eXBlPjxjb250cmlidXRvcnM+PGF1dGhvcnM+PGF1dGhvcj5HZXJldHNlZ2dlciwgTS48L2F1
dGhvcj48YXV0aG9yPkZ1c2FyLVBvbGksIEwuPC9hdXRob3I+PGF1dGhvcj5FbGVmYW50LCBDLjwv
YXV0aG9yPjxhdXRob3I+TcO2c3NsZXIsIEsuIEEuPC9hdXRob3I+PGF1dGhvcj5WaXRhbGUsIEcu
PC9hdXRob3I+PGF1dGhvcj5Hb2xkLCBDLjwvYXV0aG9yPjwvYXV0aG9ycz48L2NvbnRyaWJ1dG9y
cz48YXV0aC1hZGRyZXNzPkdBTVVUIC0gVGhlIEdyaWVnIEFjYWRlbXkgTXVzaWMgVGhlcmFweSBS
ZXNlYXJjaCBDZW50cmUsIE5PUkNFIE5vcndlZ2lhbiBSZXNlYXJjaCBDZW50cmUsIEJlcmdlbiwg
Tm9yd2F5LiYjeEQ7RGVwYXJ0bWVudCBvZiBDbGluaWNhbCBhbmQgRXhwZXJpbWVudGFsIE1lZGlj
aW5lLCBQc3ljaGlhdHJ5IFVuaXQsIFVuaXZlcnNpdHkgb2YgQ2F0YW5pYSwgQ2F0YW5pYSwgSXRh
bHkuJiN4RDtEZXBhcnRtZW50IG9mIENyZWF0aXZlIEFydHMgVGhlcmFwaWVzLCBVbml2ZXJzaXR5
IG9mIEhhaWZhLCBIYWlmYSwgSXNyYWVsLiYjeEQ7Q2hpbGQgYW5kIEFkb2xlc2NlbnQgTmV1cm9w
c3ljaGlhdHJ5LCBVbml2ZXJzaXR5IG9mIE5hcGxlcyBGZWRlcmljbyBJSSwgTmFwbGVzLCBJdGFs
eS4mI3hEO0RlcGFydG1lbnQgb2YgQ2xpbmljYWwgYW5kIEhlYWx0aCBQc3ljaG9sb2d5LCBVbml2
ZXJzaXR5IG9mIFZpZW5uYSwgVmllbm5hLCBBdXN0cmlhLjwvYXV0aC1hZGRyZXNzPjx0aXRsZXM+
PHRpdGxlPk11c2ljIHRoZXJhcHkgZm9yIGF1dGlzdGljIHBlb3BsZTwvdGl0bGU+PHNlY29uZGFy
eS10aXRsZT5Db2NocmFuZSBEYXRhYmFzZSBTeXN0IFJldjwvc2Vjb25kYXJ5LXRpdGxlPjwvdGl0
bGVzPjxwZXJpb2RpY2FsPjxmdWxsLXRpdGxlPkNvY2hyYW5lIERhdGFiYXNlIG9mIFN5c3RlbWF0
aWMgUmV2aWV3czwvZnVsbC10aXRsZT48YWJici0xPkNvY2hyYW5lIERhdGFiYXNlIFN5c3QuIFJl
di48L2FiYnItMT48YWJici0yPkNvY2hyYW5lIERhdGFiYXNlIFN5c3QgUmV2PC9hYmJyLTI+PC9w
ZXJpb2RpY2FsPjxwYWdlcz5DRDAwNDM4MTwvcGFnZXM+PHZvbHVtZT41PC92b2x1bWU+PG51bWJl
cj41PC9udW1iZXI+PGVkaXRpb24+MjAyMjA1MDk8L2VkaXRpb24+PGtleXdvcmRzPjxrZXl3b3Jk
PkFkb2xlc2NlbnQ8L2tleXdvcmQ+PGtleXdvcmQ+KkF1dGlzdGljIERpc29yZGVyL3RoZXJhcHk8
L2tleXdvcmQ+PGtleXdvcmQ+Qmlhczwva2V5d29yZD48a2V5d29yZD5DaGlsZDwva2V5d29yZD48
a2V5d29yZD5IdW1hbnM8L2tleXdvcmQ+PGtleXdvcmQ+Kk11c2ljIFRoZXJhcHk8L2tleXdvcmQ+
PGtleXdvcmQ+T2RkcyBSYXRpbzwva2V5d29yZD48a2V5d29yZD5RdWFsaXR5IG9mIExpZmU8L2tl
eXdvcmQ+PC9rZXl3b3Jkcz48ZGF0ZXM+PHllYXI+MjAyMjwveWVhcj48cHViLWRhdGVzPjxkYXRl
Pk1heSA5PC9kYXRlPjwvcHViLWRhdGVzPjwvZGF0ZXM+PGlzYm4+MTQ2OS00OTNYIChFbGVjdHJv
bmljKSYjeEQ7MTM2MS02MTM3IChMaW5raW5nKTwvaXNibj48YWNjZXNzaW9uLW51bT4zNTUzMjA0
MTwvYWNjZXNzaW9uLW51bT48dXJscz48cmVsYXRlZC11cmxzPjx1cmw+aHR0cHM6Ly93d3cubmNi
aS5ubG0ubmloLmdvdi9wdWJtZWQvMzU1MzIwNDE8L3VybD48L3JlbGF0ZWQtdXJscz48L3VybHM+
PGN1c3RvbTE+Q29jaGF2aXQgRWxlZmFudCAoQ0UpLCBNb25pa2EgR2VyZXRzZWdnZXIgKE1HKSwg
Q2hyaXN0aWFuIEdvbGQgKENHKSwgYW5kIEthcmluIE1vc3NsZXIgKEtNKSBhcmUgY2xpbmljYWxs
eSB0cmFpbmVkIG11c2ljIHRoZXJhcGlzdHMuIENFLCBNRyBhbmQgS00gcmVwb3J0IGhhdmluZyBi
ZWVuIGludm9sdmVkIGluIHB1YmxpY2F0aW9ucyBmcm9tIG9uZSBzdHVkeSBpbmNsdWRlZCBpbiB0
aGlzIHJldmlldyAoQmllbGVuaW5payAyMDE3KSwgd2l0aG91dCBpdCBzdXBwb3J0aW5nIG9yIGlu
Zmx1ZW5jaW5nIHRoZWlyIHdvcmsgb24gdGhpcyByZXZpZXc7IHRoZSBzdHVkeSB3YXMgZnVuZGVk
IGJ5IHRoZSBSZXNlYXJjaCBDb3VuY2lsIG9mIE5vcndheSAoZ3JhbnQgMjEzODQ0LCB0aGUgQ2xp
bmljYWwgUmVzZWFyY2ggYW5kIE1lbnRhbCBIZWFsdGggUHJvZ3JhbW1lcyk7IFBPTFlGT04gS25v
d2xlZGdlIENsdXN0ZXIgZm9yIE11c2ljIFRoZXJhcHk7IFRoZSBHcmllZyBBY2FkZW15IERlcGFy
dG1lbnQgb2YgTXVzaWMsIFVuaXZlcnNpdHkgb2YgQmVyZ2VuLCBOb3J3YXk7IGFuZCBhIHJhbmdl
IG9mIGZ1cnRoZXIgZ292ZXJubWVudGFsIGFuZCB1bml2ZXJzaXR5IGZ1bmRpbmcgc291cmNlcyBh
bmQgZm91bmRhdGlvbnMgYWNyb3NzIHBhcnRpY2lwYXRpbmcgY291bnRyaWVzIChzZWUgQ2hhcmFj
dGVyaXN0aWNzIG9mIGluY2x1ZGVkIHN0dWRpZXMgZm9yIGRldGFpbHMpLiBBc3Nlc3NtZW50IG9m
IGVsaWdpYmlsaXR5LCBleHRyYWN0aW9uIG9mIGRhdGEsIGFuZCBhc3Nlc3NtZW50IG9mIHJpc2sg
b2YgYmlhcyBhbmQgdGhlIGNlcnRhaW50eSBvZiB0aGUgZXZpZGVuY2Ugb2YgdGhpcyBzdHVkeSB3
YXMgcGVyZm9ybWVkIGJ5IHR3byBpbmRlcGVuZGVudCByZXZpZXcgYXV0aG9ycyB3aG8gd2VyZSBu
b3QgaW52b2x2ZWQgaW4gdGhlIHN0dWR5LiBDb2NoYXZpdCBFbGVmYW50IChDRSkgaGFzIGRlY2xh
cmVkIHRoYXQgc2hlIGhhcyBubyBvdGhlciBjb25mbGljdHMgb2YgaW50ZXJlc3QuIE1vbmlrYSBH
ZXJldHNlZ2dlciAoTUcpIGhhcyBkZWNsYXJlZCB0aGF0IHNoZSBoYXMgbm8gb3RoZXIgY29uZmxp
Y3RzIG9mIGludGVyZXN0LiBDaHJpc3RpYW4gR29sZCAoQ0cpIGlzIGFuIEFzc29jaWF0ZSBFZGl0
b3Igb2YgdGhlIENvY2hyYW5lIERldmVsb3BtZW50YWwsIFBzeWNob3NvY2lhbCBhbmQgTGVhcm5p
bmcgUHJvYmxlbXMgUmV2aWV3IEdyb3VwLCB3aXRob3V0IGl0IHN1cHBvcnRpbmcgb3IgaW5mbHVl
bmNpbmcgaGlzIHdvcmsgb24gdGhpcyByZXZpZXcuIEhlIGlzIGVudGlyZWx5IGV4Y2x1ZGVkIGZy
b20gdGhlIGVkaXRvcmlhbCBkZWNpc2lvbnMgYW5kIHJlbGF0ZWQgYWN0aXZpdGllcyBjb25jZXJu
aW5nIHRoaXMgcmV2aWV3LiBDRyBpcyBhIG1lbWJlciBvZiB0aGUgQXVzdHJpYW4gUHJvZmVzc2lv
bmFsIEFzc29jaWF0aW9uIG9mIE11c2ljIFRoZXJhcGlzdHMsIGFuZCB1bnRpbCAyMDIwLCB3b3Jr
ZWQgYXMgYSBoZWFsdGggcHJvZmVzc2lvbmFsLiBDRyByZXBvcnRzIGEgZ3JhbnQgZnJvbSB0aGUg
S2F2bGkgVHJ1c3QgZm9yIHRoZSBwcm9qZWN0ICZhcG9zO011c2ljIGZvciBBdXRpc20mYXBvczsg
KE00QSksIHBhaWQgdG8gTk9SQ0UgTm9yd2VnaWFuIFJlc2VhcmNoIENlbnRyZS4gQ0cgcmVwb3J0
cyBiZWluZyBpbnZvbHZlZCBpbiBwdWJsaWNhdGlvbnMgZnJvbSB0aHJlZSBzdHVkaWVzIGluY2x1
ZGVkIGluIHRoaXMgcmV2aWV3IChCaWVsZW5pbmlrIDIwMTc7IEtpbSAyMDA4OyBhbmQgVGhvbXBz
b24gMjAxNCkuIEhlIGFsc28gcmVwb3J0cyBwdWJsaXNoaW5nIGFuIGludml0ZWQgY29tbWVudGFy
eSBpbiB0aGUgTGFuY2V0IENoaWxkIGFuZCBBZG9sZXNjZW50IEhlYWx0aCBpbiAyMDE5LiBDRyBy
ZXBvcnRzIGJlaW5nIHRoZSBQSSBvZiB0d28gc3R1ZGllcyAoQmllbGVuaW5payAyMDE3LCBmdW5k
ZWQgYnkgdGhlIFJlc2VhcmNoIENvdW5jaWwgb2YgTm9yd2F5LCBOYXRpb25hbCBJbnN0aXR1dGUg
b2YgSGVhbHRoIFJlc2VhcmNoOyBhbmQgTkNUMDQ5MzYwNDgsIGZ1bmRlZCBieSB0aGUgS2F2bGkg
VHJ1c3QpLCBhcyB3ZWxsIGFzIGEgc3RhdGlzdGljYWwgYWR2aXNvciBmb3Igb25lIHN0dWR5IChL
aW0gMjAwOCwgZnVuZGVkIGJ5IEFhbGJvcmcgVW5pdmVyc2l0eSkgZWxpZ2libGUgZm9yIGluY2x1
c2lvbiBpbiB0aGlzIHJldmlldzsgbm9uZSBvZiB3aGljaCBzdXBwb3J0ZWQgb3IgaW5mbHVlbmNl
ZCBoaXMgd29yayBvbiB0aGlzIHJldmlldy4gQXNzZXNzbWVudCBvZiBlbGlnaWJpbGl0eSwgZXh0
cmFjdGlvbiBvZiBkYXRhLCBhbmQgYXNzZXNzbWVudCBvZiByaXNrIG9mIGJpYXMgYW5kIHRoZSBj
ZXJ0YWludHkgb2YgdGhlIGV2aWRlbmNlIG9mIHRoZXNlIHRocmVlIHN0dWRpZXMgd2VyZSBwZXJm
b3JtZWQgYnkgdHdvIGluZGVwZW5kZW50IHJldmlldyBhdXRob3JzIHdobyB3ZXJlIG5vdCBpbnZv
bHZlZCBpbiB0aGUgc3R1ZGllcy4gTGF1cmEgRnVzYXItUG9saSBpcyBhIENsaW5pY2FsIFJlc2Vh
cmNoIEZlbGxvdyAoUlRELUEpIGFuZCBwc3ljaGlhdHJpc3QgaW4gdHJhaW5pbmcgYXQgdGhlIFVu
aXZlcnNpdHkgb2YgQ2F0YW5pYSwgSXRhbHkuIFNoZSBoYXMgZGVjbGFyZWQgdGhhdCBzaGUgaGFz
IG5vIGNvbmZsaWN0cyBvZiBpbnRlcmVzdC4gR2lvdmFubmkgVml0YWxlIGlzIGEgY2hpbGQgcHN5
Y2hpYXRyaXN0IGluIHRyYWluaW5nLiBIZSBoYXMgZGVjbGFyZWQgdGhhdCBoZSBoYXMgbm8gY29u
ZmxpY3RzIG9mIGludGVyZXN0LiBLYXJpbiBNb3NzbGVyIGhhcyBkZWNsYXJlZCB0aGF0IHNoZSBo
YXMgbm8gb3RoZXIgY29uZmxpY3RzIG9mIGludGVyZXN0LjwvY3VzdG9tMT48Y3VzdG9tMj5QTUM5
MDgyNjgzPC9jdXN0b20yPjxlbGVjdHJvbmljLXJlc291cmNlLW51bT5kb2k6MTAuMTAwMi8xNDY1
MTg1OC5DRDAwNDM4MS5wdWI0PC9lbGVjdHJvbmljLXJlc291cmNlLW51bT48cmVtb3RlLWRhdGFi
YXNlLW5hbWU+TWVkbGluZTwvcmVtb3RlLWRhdGFiYXNlLW5hbWU+PHJlbW90ZS1kYXRhYmFzZS1w
cm92aWRlcj5OTE08L3JlbW90ZS1kYXRhYmFzZS1wcm92aWRlcj48L3JlY29yZD48L0NpdGU+PC9F
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901DBEB" w14:textId="77777777" w:rsidR="00563843" w:rsidRPr="0024468E" w:rsidRDefault="00563843" w:rsidP="00563843">
            <w:pPr>
              <w:spacing w:after="0" w:line="240" w:lineRule="auto"/>
              <w:jc w:val="center"/>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5E99C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3DD46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60AA2A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0F9B3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EC27B0C" w14:textId="77777777" w:rsidR="00563843" w:rsidRPr="0024468E" w:rsidRDefault="00563843" w:rsidP="00563843">
            <w:pPr>
              <w:spacing w:after="0" w:line="240" w:lineRule="auto"/>
              <w:rPr>
                <w:rFonts w:eastAsia="Times New Roman" w:cs="Times New Roman"/>
                <w:kern w:val="0"/>
                <w:sz w:val="20"/>
                <w:szCs w:val="2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F7750B" w14:textId="77777777" w:rsidR="00563843" w:rsidRPr="0024468E" w:rsidRDefault="00563843" w:rsidP="00563843">
            <w:pPr>
              <w:spacing w:after="0" w:line="240" w:lineRule="auto"/>
              <w:rPr>
                <w:rFonts w:eastAsia="Times New Roman" w:cs="Times New Roman"/>
                <w:kern w:val="0"/>
                <w:sz w:val="20"/>
                <w:szCs w:val="2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52003C" w14:textId="77777777" w:rsidR="00563843" w:rsidRPr="0024468E" w:rsidRDefault="00563843" w:rsidP="00563843">
            <w:pPr>
              <w:spacing w:after="0" w:line="240" w:lineRule="auto"/>
              <w:rPr>
                <w:rFonts w:eastAsia="Times New Roman" w:cs="Times New Roman"/>
                <w:kern w:val="0"/>
                <w:sz w:val="20"/>
                <w:szCs w:val="2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DFE47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4BE3C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B6DEE3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593C5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6C35C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574C1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0FB8F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D36EF9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F93096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High</w:t>
            </w:r>
          </w:p>
        </w:tc>
      </w:tr>
      <w:tr w:rsidR="0062345F" w:rsidRPr="0069333E" w14:paraId="27A4DCD5" w14:textId="77777777" w:rsidTr="004147BF">
        <w:trPr>
          <w:trHeight w:val="290"/>
        </w:trPr>
        <w:tc>
          <w:tcPr>
            <w:tcW w:w="2425" w:type="dxa"/>
            <w:shd w:val="clear" w:color="auto" w:fill="FFFFFF" w:themeFill="background1"/>
            <w:noWrap/>
            <w:vAlign w:val="bottom"/>
            <w:hideMark/>
          </w:tcPr>
          <w:p w14:paraId="63E01FBE" w14:textId="7FD83186"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Gerger 2022</w:t>
            </w:r>
            <w:r>
              <w:rPr>
                <w:rFonts w:eastAsia="Times New Roman" w:cs="Times New Roman"/>
                <w:color w:val="000000"/>
                <w:kern w:val="0"/>
                <w14:ligatures w14:val="none"/>
              </w:rPr>
              <w:fldChar w:fldCharType="begin">
                <w:fldData xml:space="preserve">PEVuZE5vdGU+PENpdGU+PEF1dGhvcj5HZXJnZXI8L0F1dGhvcj48WWVhcj4yMDIyPC9ZZWFyPjxS
ZWNOdW0+MzMwMTwvUmVjTnVtPjxEaXNwbGF5VGV4dD48c3R5bGUgZmFjZT0ic3VwZXJzY3JpcHQi
Pjg4PC9zdHlsZT48L0Rpc3BsYXlUZXh0PjxyZWNvcmQ+PHJlYy1udW1iZXI+MzMwMTwvcmVjLW51
bWJlcj48Zm9yZWlnbi1rZXlzPjxrZXkgYXBwPSJFTiIgZGItaWQ9InJ6cHBlZHh3NzV4dHM4ZXJh
d3Y1cDk1b3R3cHpkYWRzdDJweiIgdGltZXN0YW1wPSIxNzE4MjQyNzI2Ij4zMzAxPC9rZXk+PC9m
b3JlaWduLWtleXM+PHJlZi10eXBlIG5hbWU9IkpvdXJuYWwgQXJ0aWNsZSI+MTc8L3JlZi10eXBl
Pjxjb250cmlidXRvcnM+PGF1dGhvcnM+PGF1dGhvcj5HZXJnZXIsIEguPC9hdXRob3I+PGF1dGhv
cj5XZXJuZXIsIEMuIFAuPC9hdXRob3I+PGF1dGhvcj5HYWFiLCBKLjwvYXV0aG9yPjxhdXRob3I+
Q3VpanBlcnMsIFAuPC9hdXRob3I+PC9hdXRob3JzPjwvY29udHJpYnV0b3JzPjxhdXRoLWFkZHJl
c3M+RGl2aXNpb24gb2YgQ2xpbmljYWwgUHN5Y2hvbG9neSBhbmQgUHN5Y2hvdGhlcmFweSwgRmFj
dWx0eSBvZiBQc3ljaG9sb2d5LCBVbml2ZXJzaXR5IG9mIEJhc2VsLCBCYXNlbCwgU3dpdHplcmxh
bmQuJiN4RDtEZXBhcnRtZW50IG9mIEdlbmVyYWwgUHJhY3RpY2UsIEVyYXNtdXMgTUMgVW5pdmVy
c2l0eSBNZWRpY2FsIENlbnRlciwgUm90dGVyZGFtLCBUaGUgTmV0aGVybGFuZHMuJiN4RDtTY2hv
b2wgb2YgUHN5Y2hvbG9neSwgRmFjdWx0eSBvZiBTY2llbmNlLCBUaGUgVW5pdmVyc2l0eSBvZiBT
eWRuZXksIFN5ZG5leSwgQXVzdHJhbGlhLiYjeEQ7RGVwYXJ0bWVudCBvZiBDbGluaWNhbCwgTmV1
cm8gYW5kIERldmVsb3BtZW50YWwgUHN5Y2hvbG9neSwgVnJpamUgVW5pdmVyc2l0ZWl0LCBBbXN0
ZXJkYW0sIFRoZSBOZXRoZXJsYW5kcy48L2F1dGgtYWRkcmVzcz48dGl0bGVzPjx0aXRsZT5Db21w
YXJhdGl2ZSBlZmZpY2FjeSBhbmQgYWNjZXB0YWJpbGl0eSBvZiBleHByZXNzaXZlIHdyaXRpbmcg
dHJlYXRtZW50cyBjb21wYXJlZCB3aXRoIHBzeWNob3RoZXJhcHksIG90aGVyIHdyaXRpbmcgdHJl
YXRtZW50cywgYW5kIHdhaXRpbmcgbGlzdCBjb250cm9sIGZvciBhZHVsdCB0cmF1bWEgc3Vydml2
b3JzOiBhIHN5c3RlbWF0aWMgcmV2aWV3IGFuZCBuZXR3b3JrIG1ldGEtYW5hbHlzaXM8L3RpdGxl
PjxzZWNvbmRhcnktdGl0bGU+UHN5Y2hvbCBNZWQ8L3NlY29uZGFyeS10aXRsZT48L3RpdGxlcz48
cGVyaW9kaWNhbD48ZnVsbC10aXRsZT5Qc3ljaG9sb2dpY2FsIE1lZGljaW5lPC9mdWxsLXRpdGxl
PjxhYmJyLTE+UHN5Y2hvbC4gTWVkLjwvYWJici0xPjxhYmJyLTI+UHN5Y2hvbCBNZWQ8L2FiYnIt
Mj48L3BlcmlvZGljYWw+PHBhZ2VzPjEtMTM8L3BhZ2VzPjx2b2x1bWU+NTI8L3ZvbHVtZT48bnVt
YmVyPjE1PC9udW1iZXI+PGVkaXRpb24+MjAyMTAyMjY8L2VkaXRpb24+PGtleXdvcmRzPjxrZXl3
b3JkPihwYXJ0aWFsKSBQVFNEPC9rZXl3b3JkPjxrZXl3b3JkPlBUU0Qgc3ltcHRvbXM8L2tleXdv
cmQ+PGtleXdvcmQ+Y29tcGFyYXRpdmUgZWZmaWNhY3k8L2tleXdvcmQ+PGtleXdvcmQ+ZXhwcmVz
c2l2ZSB3cml0aW5nPC9rZXl3b3JkPjxrZXl3b3JkPm5ldHdvcmsgbWV0YS1hbmFseXNpczwva2V5
d29yZD48L2tleXdvcmRzPjxkYXRlcz48eWVhcj4yMDIyPC95ZWFyPjxwdWItZGF0ZXM+PGRhdGU+
RmViIDI2PC9kYXRlPjwvcHViLWRhdGVzPjwvZGF0ZXM+PGlzYm4+MTQ2OS04OTc4IChFbGVjdHJv
bmljKSYjeEQ7MDAzMy0yOTE3IChQcmludCkmI3hEOzAwMzMtMjkxNyAoTGlua2luZyk8L2lzYm4+
PGFjY2Vzc2lvbi1udW0+MzM2MzQ3NjY8L2FjY2Vzc2lvbi1udW0+PHVybHM+PHJlbGF0ZWQtdXJs
cz48dXJsPmh0dHBzOi8vd3d3Lm5jYmkubmxtLm5paC5nb3YvcHVibWVkLzMzNjM0NzY2PC91cmw+
PC9yZWxhdGVkLXVybHM+PC91cmxzPjxjdXN0b20yPlBNQzk3NzI5MjA8L2N1c3RvbTI+PGVsZWN0
cm9uaWMtcmVzb3VyY2UtbnVtPmRvaToxMC4xMDE3L1MwMDMzMjkxNzIxMDAwMTQzPC9lbGVjdHJv
bmljLXJlc291cmNlLW51bT48cmVtb3RlLWRhdGFiYXNlLW5hbWU+UHVibGlzaGVyPC9yZW1vdGUt
ZGF0YWJhc2UtbmFtZT48cmVtb3RlLWRhdGFiYXNlLXByb3ZpZGVyPk5MTTwvcmVtb3RlLWRhdGFi
YXNlLXByb3ZpZGVyPjwvcmVjb3JkPjwvQ2l0ZT48L0VuZE5vdGU+AG==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PEVuZE5vdGU+PENpdGU+PEF1dGhvcj5HZXJnZXI8L0F1dGhvcj48WWVhcj4yMDIyPC9ZZWFyPjxS
ZWNOdW0+MzMwMTwvUmVjTnVtPjxEaXNwbGF5VGV4dD48c3R5bGUgZmFjZT0ic3VwZXJzY3JpcHQi
Pjg4PC9zdHlsZT48L0Rpc3BsYXlUZXh0PjxyZWNvcmQ+PHJlYy1udW1iZXI+MzMwMTwvcmVjLW51
bWJlcj48Zm9yZWlnbi1rZXlzPjxrZXkgYXBwPSJFTiIgZGItaWQ9InJ6cHBlZHh3NzV4dHM4ZXJh
d3Y1cDk1b3R3cHpkYWRzdDJweiIgdGltZXN0YW1wPSIxNzE4MjQyNzI2Ij4zMzAxPC9rZXk+PC9m
b3JlaWduLWtleXM+PHJlZi10eXBlIG5hbWU9IkpvdXJuYWwgQXJ0aWNsZSI+MTc8L3JlZi10eXBl
Pjxjb250cmlidXRvcnM+PGF1dGhvcnM+PGF1dGhvcj5HZXJnZXIsIEguPC9hdXRob3I+PGF1dGhv
cj5XZXJuZXIsIEMuIFAuPC9hdXRob3I+PGF1dGhvcj5HYWFiLCBKLjwvYXV0aG9yPjxhdXRob3I+
Q3VpanBlcnMsIFAuPC9hdXRob3I+PC9hdXRob3JzPjwvY29udHJpYnV0b3JzPjxhdXRoLWFkZHJl
c3M+RGl2aXNpb24gb2YgQ2xpbmljYWwgUHN5Y2hvbG9neSBhbmQgUHN5Y2hvdGhlcmFweSwgRmFj
dWx0eSBvZiBQc3ljaG9sb2d5LCBVbml2ZXJzaXR5IG9mIEJhc2VsLCBCYXNlbCwgU3dpdHplcmxh
bmQuJiN4RDtEZXBhcnRtZW50IG9mIEdlbmVyYWwgUHJhY3RpY2UsIEVyYXNtdXMgTUMgVW5pdmVy
c2l0eSBNZWRpY2FsIENlbnRlciwgUm90dGVyZGFtLCBUaGUgTmV0aGVybGFuZHMuJiN4RDtTY2hv
b2wgb2YgUHN5Y2hvbG9neSwgRmFjdWx0eSBvZiBTY2llbmNlLCBUaGUgVW5pdmVyc2l0eSBvZiBT
eWRuZXksIFN5ZG5leSwgQXVzdHJhbGlhLiYjeEQ7RGVwYXJ0bWVudCBvZiBDbGluaWNhbCwgTmV1
cm8gYW5kIERldmVsb3BtZW50YWwgUHN5Y2hvbG9neSwgVnJpamUgVW5pdmVyc2l0ZWl0LCBBbXN0
ZXJkYW0sIFRoZSBOZXRoZXJsYW5kcy48L2F1dGgtYWRkcmVzcz48dGl0bGVzPjx0aXRsZT5Db21w
YXJhdGl2ZSBlZmZpY2FjeSBhbmQgYWNjZXB0YWJpbGl0eSBvZiBleHByZXNzaXZlIHdyaXRpbmcg
dHJlYXRtZW50cyBjb21wYXJlZCB3aXRoIHBzeWNob3RoZXJhcHksIG90aGVyIHdyaXRpbmcgdHJl
YXRtZW50cywgYW5kIHdhaXRpbmcgbGlzdCBjb250cm9sIGZvciBhZHVsdCB0cmF1bWEgc3Vydml2
b3JzOiBhIHN5c3RlbWF0aWMgcmV2aWV3IGFuZCBuZXR3b3JrIG1ldGEtYW5hbHlzaXM8L3RpdGxl
PjxzZWNvbmRhcnktdGl0bGU+UHN5Y2hvbCBNZWQ8L3NlY29uZGFyeS10aXRsZT48L3RpdGxlcz48
cGVyaW9kaWNhbD48ZnVsbC10aXRsZT5Qc3ljaG9sb2dpY2FsIE1lZGljaW5lPC9mdWxsLXRpdGxl
PjxhYmJyLTE+UHN5Y2hvbC4gTWVkLjwvYWJici0xPjxhYmJyLTI+UHN5Y2hvbCBNZWQ8L2FiYnIt
Mj48L3BlcmlvZGljYWw+PHBhZ2VzPjEtMTM8L3BhZ2VzPjx2b2x1bWU+NTI8L3ZvbHVtZT48bnVt
YmVyPjE1PC9udW1iZXI+PGVkaXRpb24+MjAyMTAyMjY8L2VkaXRpb24+PGtleXdvcmRzPjxrZXl3
b3JkPihwYXJ0aWFsKSBQVFNEPC9rZXl3b3JkPjxrZXl3b3JkPlBUU0Qgc3ltcHRvbXM8L2tleXdv
cmQ+PGtleXdvcmQ+Y29tcGFyYXRpdmUgZWZmaWNhY3k8L2tleXdvcmQ+PGtleXdvcmQ+ZXhwcmVz
c2l2ZSB3cml0aW5nPC9rZXl3b3JkPjxrZXl3b3JkPm5ldHdvcmsgbWV0YS1hbmFseXNpczwva2V5
d29yZD48L2tleXdvcmRzPjxkYXRlcz48eWVhcj4yMDIyPC95ZWFyPjxwdWItZGF0ZXM+PGRhdGU+
RmViIDI2PC9kYXRlPjwvcHViLWRhdGVzPjwvZGF0ZXM+PGlzYm4+MTQ2OS04OTc4IChFbGVjdHJv
bmljKSYjeEQ7MDAzMy0yOTE3IChQcmludCkmI3hEOzAwMzMtMjkxNyAoTGlua2luZyk8L2lzYm4+
PGFjY2Vzc2lvbi1udW0+MzM2MzQ3NjY8L2FjY2Vzc2lvbi1udW0+PHVybHM+PHJlbGF0ZWQtdXJs
cz48dXJsPmh0dHBzOi8vd3d3Lm5jYmkubmxtLm5paC5nb3YvcHVibWVkLzMzNjM0NzY2PC91cmw+
PC9yZWxhdGVkLXVybHM+PC91cmxzPjxjdXN0b20yPlBNQzk3NzI5MjA8L2N1c3RvbTI+PGVsZWN0
cm9uaWMtcmVzb3VyY2UtbnVtPmRvaToxMC4xMDE3L1MwMDMzMjkxNzIxMDAwMTQzPC9lbGVjdHJv
bmljLXJlc291cmNlLW51bT48cmVtb3RlLWRhdGFiYXNlLW5hbWU+UHVibGlzaGVyPC9yZW1vdGUt
ZGF0YWJhc2UtbmFtZT48cmVtb3RlLWRhdGFiYXNlLXByb3ZpZGVyPk5MTTwvcmVtb3RlLWRhdGFi
YXNlLXByb3ZpZGVyPjwvcmVjb3JkPjwvQ2l0ZT48L0VuZE5vdGU+AG==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82E9C0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F23C65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7D4B6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3C3818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4D8F6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0826D0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9CA75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2CD791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FAC680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200FF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D104EE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AF5F7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3EE1B8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A2752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374A5E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7D0DF8E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C133354" w14:textId="70FFFB96" w:rsidR="00563843" w:rsidRPr="0024468E" w:rsidRDefault="006E171A" w:rsidP="00563843">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563843" w:rsidRPr="0024468E">
              <w:rPr>
                <w:rFonts w:eastAsia="Times New Roman" w:cs="Times New Roman"/>
                <w:color w:val="000000"/>
                <w:kern w:val="0"/>
                <w14:ligatures w14:val="none"/>
              </w:rPr>
              <w:t>igh</w:t>
            </w:r>
          </w:p>
        </w:tc>
      </w:tr>
      <w:tr w:rsidR="0062345F" w:rsidRPr="0069333E" w14:paraId="0D54F3DE" w14:textId="77777777" w:rsidTr="004147BF">
        <w:trPr>
          <w:trHeight w:val="290"/>
        </w:trPr>
        <w:tc>
          <w:tcPr>
            <w:tcW w:w="2425" w:type="dxa"/>
            <w:shd w:val="clear" w:color="auto" w:fill="FFFFFF" w:themeFill="background1"/>
            <w:noWrap/>
            <w:vAlign w:val="bottom"/>
            <w:hideMark/>
          </w:tcPr>
          <w:p w14:paraId="7AB89D82" w14:textId="0D818BEC"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Ghai 2018</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&lt;EndNote&gt;&lt;Cite&gt;&lt;Author&gt;Ghai&lt;/Author&gt;&lt;Year&gt;2018&lt;/Year&gt;&lt;RecNum&gt;3302&lt;/RecNum&gt;&lt;DisplayText&gt;&lt;style face="superscript"&gt;126&lt;/style&gt;&lt;/DisplayText&gt;&lt;record&gt;&lt;rec-number&gt;3302&lt;/rec-number&gt;&lt;foreign-keys&gt;&lt;key app="EN" db-id="rzppedxw75xts8erawv5p95otwpzdadst2pz" timestamp="1718242743"&gt;3302&lt;/key&gt;&lt;/foreign-keys&gt;&lt;ref-type name="Journal Article"&gt;17&lt;/ref-type&gt;&lt;contributors&gt;&lt;authors&gt;&lt;author&gt;Ghai, S.&lt;/author&gt;&lt;author&gt;Ghai, I.&lt;/author&gt;&lt;/authors&gt;&lt;/contributors&gt;&lt;auth-address&gt;Institute of Sports Science, Leibniz University Hanover, Hanover, Germany.&amp;#xD;Victor Chang Cardiac Research Institute, Sydney, NSW, Australia.&lt;/auth-address&gt;&lt;titles&gt;&lt;title&gt;Effects of rhythmic auditory cueing in gait rehabilitation for multiple sclerosis: a mini systematic review and meta-analysis&lt;/title&gt;&lt;secondary-title&gt;Front Neurol&lt;/secondary-title&gt;&lt;/titles&gt;&lt;periodical&gt;&lt;full-title&gt;Frontiers in Neurology&lt;/full-title&gt;&lt;abbr-1&gt;Front. Neurol.&lt;/abbr-1&gt;&lt;abbr-2&gt;Front Neurol&lt;/abbr-2&gt;&lt;/periodical&gt;&lt;pages&gt;386&lt;/pages&gt;&lt;volume&gt;9&lt;/volume&gt;&lt;edition&gt;20180611&lt;/edition&gt;&lt;keywords&gt;&lt;keyword&gt;falls&lt;/keyword&gt;&lt;keyword&gt;gait&lt;/keyword&gt;&lt;keyword&gt;movement disorders&lt;/keyword&gt;&lt;keyword&gt;rehabilitation&lt;/keyword&gt;&lt;keyword&gt;rhythm perception&lt;/keyword&gt;&lt;keyword&gt;spasticity&lt;/keyword&gt;&lt;/keywords&gt;&lt;dates&gt;&lt;year&gt;2018&lt;/year&gt;&lt;/dates&gt;&lt;isbn&gt;1664-2295 (Print)&amp;#xD;1664-2295 (Electronic)&amp;#xD;1664-2295 (Linking)&lt;/isbn&gt;&lt;accession-num&gt;29942278&lt;/accession-num&gt;&lt;urls&gt;&lt;related-urls&gt;&lt;url&gt;https://www.ncbi.nlm.nih.gov/pubmed/29942278&lt;/url&gt;&lt;/related-urls&gt;&lt;/urls&gt;&lt;custom2&gt;PMC6004404&lt;/custom2&gt;&lt;electronic-resource-num&gt;doi:10.3389/fneur.2018.00386&lt;/electronic-resource-num&gt;&lt;remote-database-name&gt;PubMed-no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177F850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21F40A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400EC3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273AD4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ACAB9A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E41457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9129B3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9D903E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57802A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0B521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558C20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193F1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9560E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5B3E6D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ACC82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C86B95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781E5A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8C2D4C2" w14:textId="77777777" w:rsidTr="004147BF">
        <w:trPr>
          <w:trHeight w:val="290"/>
        </w:trPr>
        <w:tc>
          <w:tcPr>
            <w:tcW w:w="2425" w:type="dxa"/>
            <w:shd w:val="clear" w:color="auto" w:fill="FFFFFF" w:themeFill="background1"/>
            <w:noWrap/>
            <w:vAlign w:val="bottom"/>
            <w:hideMark/>
          </w:tcPr>
          <w:p w14:paraId="0F1C5335" w14:textId="08244C63"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Ghai 2022</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&lt;EndNote&gt;&lt;Cite&gt;&lt;Author&gt;Ghai&lt;/Author&gt;&lt;Year&gt;2022&lt;/Year&gt;&lt;RecNum&gt;3303&lt;/RecNum&gt;&lt;DisplayText&gt;&lt;style face="superscript"&gt;127&lt;/style&gt;&lt;/DisplayText&gt;&lt;record&gt;&lt;rec-number&gt;3303&lt;/rec-number&gt;&lt;foreign-keys&gt;&lt;key app="EN" db-id="rzppedxw75xts8erawv5p95otwpzdadst2pz" timestamp="1718242768"&gt;3303&lt;/key&gt;&lt;/foreign-keys&gt;&lt;ref-type name="Journal Article"&gt;17&lt;/ref-type&gt;&lt;contributors&gt;&lt;authors&gt;&lt;author&gt;Ghai, S.&lt;/author&gt;&lt;author&gt;Ghai, I.&lt;/author&gt;&lt;author&gt;Narciss, S.&lt;/author&gt;&lt;/authors&gt;&lt;/contributors&gt;&lt;auth-address&gt;Psychology of Learning and Instruction, Department of Psychology, School of Science, Technische Universitat Dresden, 01069 Dresden, Germany.&amp;#xD;Centre for Tactile Internet with Human-in-the-Loop (CeTI), Technische Universitat Dresden, 01069 Dresden, Germany.&amp;#xD;School of Life Sciences, Jacobs University Bremen, 28759 Bremen, Germany.&lt;/auth-address&gt;&lt;titles&gt;&lt;title&gt;Auditory stimulation improves gait and posture in cerebral palsy: a systematic review with between- and within-group meta-analysis&lt;/title&gt;&lt;secondary-title&gt;Children (Basel)&lt;/secondary-title&gt;&lt;/titles&gt;&lt;volume&gt;9&lt;/volume&gt;&lt;number&gt;11&lt;/number&gt;&lt;edition&gt;20221115&lt;/edition&gt;&lt;keywords&gt;&lt;keyword&gt;gait&lt;/keyword&gt;&lt;keyword&gt;music-supported therapy&lt;/keyword&gt;&lt;keyword&gt;paediatric rehabilitation&lt;/keyword&gt;&lt;keyword&gt;postural stability&lt;/keyword&gt;&lt;keyword&gt;rhythmic auditory cueing&lt;/keyword&gt;&lt;keyword&gt;sensorimotor learning&lt;/keyword&gt;&lt;/keywords&gt;&lt;dates&gt;&lt;year&gt;2022&lt;/year&gt;&lt;pub-dates&gt;&lt;date&gt;Nov 15&lt;/date&gt;&lt;/pub-dates&gt;&lt;/dates&gt;&lt;isbn&gt;2227-9067 (Print)&amp;#xD;2227-9067 (Electronic)&amp;#xD;2227-9067 (Linking)&lt;/isbn&gt;&lt;accession-num&gt;36421201&lt;/accession-num&gt;&lt;urls&gt;&lt;related-urls&gt;&lt;url&gt;https://www.ncbi.nlm.nih.gov/pubmed/36421201&lt;/url&gt;&lt;/related-urls&gt;&lt;/urls&gt;&lt;custom1&gt;The author declares no conflict of interest.&lt;/custom1&gt;&lt;custom2&gt;PMC9689391&lt;/custom2&gt;&lt;electronic-resource-num&gt;doi:10.3390/children9111752&lt;/electronic-resource-num&gt;&lt;remote-database-name&gt;PubMed-no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127</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4CB0DDA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3397B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E4F6D9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2B2EB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BABF08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E385BC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325428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774E93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B24A09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320CC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6224B5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B2641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B775E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327F0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3EEE4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048EED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900A4E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335B34B8" w14:textId="77777777" w:rsidTr="004147BF">
        <w:trPr>
          <w:trHeight w:val="290"/>
        </w:trPr>
        <w:tc>
          <w:tcPr>
            <w:tcW w:w="2425" w:type="dxa"/>
            <w:shd w:val="clear" w:color="auto" w:fill="FFFFFF" w:themeFill="background1"/>
            <w:noWrap/>
            <w:vAlign w:val="bottom"/>
            <w:hideMark/>
          </w:tcPr>
          <w:p w14:paraId="45690213" w14:textId="6B4B7CA3"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Ghetti 2022</w:t>
            </w:r>
            <w:r>
              <w:rPr>
                <w:rFonts w:eastAsia="Times New Roman" w:cs="Times New Roman"/>
                <w:color w:val="000000"/>
                <w:kern w:val="0"/>
                <w14:ligatures w14:val="none"/>
              </w:rPr>
              <w:fldChar w:fldCharType="begin">
                <w:fldData xml:space="preserve">PEVuZE5vdGU+PENpdGU+PEF1dGhvcj5HaGV0dGk8L0F1dGhvcj48WWVhcj4yMDIyPC9ZZWFyPjxS
ZWNOdW0+MjgwMDwvUmVjTnVtPjxEaXNwbGF5VGV4dD48c3R5bGUgZmFjZT0ic3VwZXJzY3JpcHQi
Pjg5PC9zdHlsZT48L0Rpc3BsYXlUZXh0PjxyZWNvcmQ+PHJlYy1udW1iZXI+MjgwMDwvcmVjLW51
bWJlcj48Zm9yZWlnbi1rZXlzPjxrZXkgYXBwPSJFTiIgZGItaWQ9InJ6cHBlZHh3NzV4dHM4ZXJh
d3Y1cDk1b3R3cHpkYWRzdDJweiIgdGltZXN0YW1wPSIxNzE4MjI2OTQyIj4yODAwPC9rZXk+PC9m
b3JlaWduLWtleXM+PHJlZi10eXBlIG5hbWU9IkpvdXJuYWwgQXJ0aWNsZSI+MTc8L3JlZi10eXBl
Pjxjb250cmlidXRvcnM+PGF1dGhvcnM+PGF1dGhvcj5HaGV0dGksIEMuPC9hdXRob3I+PGF1dGhv
cj5DaGVuLCBYLiBKLjwvYXV0aG9yPjxhdXRob3I+QnJlbm5lciwgQS4gSy48L2F1dGhvcj48YXV0
aG9yPkhha3Zvb3J0LCBMLiBHLjwvYXV0aG9yPjxhdXRob3I+TGllbiwgTC48L2F1dGhvcj48YXV0
aG9yPkZhY2huZXIsIEouPC9hdXRob3I+PGF1dGhvcj5Hb2xkLCBDLjwvYXV0aG9yPjwvYXV0aG9y
cz48L2NvbnRyaWJ1dG9ycz48YXV0aC1hZGRyZXNzPkdBTVVUIC0gVGhlIEdyaWVnIEFjYWRlbXkg
TXVzaWMgVGhlcmFweSBSZXNlYXJjaCBDZW50cmUsIEdyaWVnIEFjYWRlbXksIFVuaXZlcnNpdHkg
b2YgQmVyZ2VuLCBCZXJnZW4sIE5vcndheS4mI3hEO0NBUyBLZXkgTGFib3JhdG9yeSBvZiBNZW50
YWwgSGVhbHRoLCBJbnN0aXR1dGUgb2YgUHN5Y2hvbG9neSwgQ2hpbmVzZSBBY2FkZW15IG9mIFNj
aWVuY2UsIEJlaWppbmcsIENoaW5hLiYjeEQ7R0FNVVQgLSBUaGUgR3JpZWcgQWNhZGVteSBNdXNp
YyBUaGVyYXB5IFJlc2VhcmNoIENlbnRyZSwgTk9SQ0UgTm9yd2VnaWFuIFJlc2VhcmNoIENlbnRy
ZSBBUywgQmVyZ2VuLCBOb3J3YXkuJiN4RDtNdXNpYyBUaGVyYXB5LCBBcnRFWiBVbml2ZXJzaXR5
IG9mIHRoZSBBcnRzLCBFbnNjaGVkZSwgTmV0aGVybGFuZHMuJiN4RDtOb3J3ZWdpYW4gTmF0aW9u
YWwgQWR2aXNvcnkgVW5pdCBvbiBDb25jdXJyZW50IFN1YnN0YW5jZSBBYnVzZSBhbmQgTWVudGFs
IEhlYWx0aCBEaXNvcmRlcnMsIEhvc3BpdGFsIElubmxhbmRldCBUcnVzdCwgQnJ1bXVuZGRhbCwg
Tm9yd2F5LiYjeEQ7Q2FtYnJpZGdlIGluc3RpdHV0ZSBmb3IgTXVzaWMgVGhlcmFweSBSZXNlYXJj
aCwgQW5nbGlhIFJ1c2tpbiBVbml2ZXJzaXR5LCBDYW1icmlkZ2UsIFVLLjwvYXV0aC1hZGRyZXNz
Pjx0aXRsZXM+PHRpdGxlPk11c2ljIHRoZXJhcHkgZm9yIHBlb3BsZSB3aXRoIHN1YnN0YW5jZSB1
c2UgZGlzb3JkZXJzPC90aXRsZT48c2Vjb25kYXJ5LXRpdGxlPkNvY2hyYW5lIERhdGFiYXNlIFN5
c3QgUmV2PC9zZWNvbmRhcnktdGl0bGU+PC90aXRsZXM+PHBlcmlvZGljYWw+PGZ1bGwtdGl0bGU+
Q29jaHJhbmUgRGF0YWJhc2Ugb2YgU3lzdGVtYXRpYyBSZXZpZXdzPC9mdWxsLXRpdGxlPjxhYmJy
LTE+Q29jaHJhbmUgRGF0YWJhc2UgU3lzdC4gUmV2LjwvYWJici0xPjxhYmJyLTI+Q29jaHJhbmUg
RGF0YWJhc2UgU3lzdCBSZXY8L2FiYnItMj48L3BlcmlvZGljYWw+PHBhZ2VzPkNEMDEyNTc2PC9w
YWdlcz48dm9sdW1lPjU8L3ZvbHVtZT48bnVtYmVyPjU8L251bWJlcj48ZWRpdGlvbj4yMDIyMDUw
OTwvZWRpdGlvbj48a2V5d29yZHM+PGtleXdvcmQ+QW54aWV0eS90aGVyYXB5PC9rZXl3b3JkPjxr
ZXl3b3JkPkJpYXM8L2tleXdvcmQ+PGtleXdvcmQ+Q3JhdmluZzwva2V5d29yZD48a2V5d29yZD5I
dW1hbnM8L2tleXdvcmQ+PGtleXdvcmQ+Kk11c2ljIFRoZXJhcHk8L2tleXdvcmQ+PGtleXdvcmQ+
KlN1YnN0YW5jZS1SZWxhdGVkIERpc29yZGVycy90aGVyYXB5PC9rZXl3b3JkPjwva2V5d29yZHM+
PGRhdGVzPjx5ZWFyPjIwMjI8L3llYXI+PHB1Yi1kYXRlcz48ZGF0ZT5NYXkgOTwvZGF0ZT48L3B1
Yi1kYXRlcz48L2RhdGVzPjxpc2JuPjE0NjktNDkzWCAoRWxlY3Ryb25pYykmI3hEOzEzNjEtNjEz
NyAoTGlua2luZyk8L2lzYm4+PGFjY2Vzc2lvbi1udW0+MzU1MzIwNDQ8L2FjY2Vzc2lvbi1udW0+
PHVybHM+PHJlbGF0ZWQtdXJscz48dXJsPmh0dHBzOi8vd3d3Lm5jYmkubmxtLm5paC5nb3YvcHVi
bWVkLzM1NTMyMDQ0PC91cmw+PC9yZWxhdGVkLXVybHM+PC91cmxzPjxjdXN0b20xPkNHaDogbm9u
ZS4gWEpDOiBub25lLiBBQjogbm9uZS4gTEg6IG5vbmUuIExMOiBub25lLiBKRjogbm9uZS4gQ0c6
IG5vbmUuPC9jdXN0b20xPjxjdXN0b20yPlBNQzkwODI2ODE8L2N1c3RvbTI+PGVsZWN0cm9uaWMt
cmVzb3VyY2UtbnVtPmRvaToxMC4xMDAyLzE0NjUxODU4LkNEMDEyNTc2LnB1YjM8L2VsZWN0cm9u
aWMtcmVzb3VyY2UtbnVtPjxyZW1vdGUtZGF0YWJhc2UtbmFtZT5NZWRsaW5lPC9yZW1vdGUtZGF0
YWJhc2UtbmFtZT48cmVtb3RlLWRhdGFiYXNlLXByb3ZpZGVyPk5MTTwvcmVtb3RlLWRhdGFiYXNl
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PEVuZE5vdGU+PENpdGU+PEF1dGhvcj5HaGV0dGk8L0F1dGhvcj48WWVhcj4yMDIyPC9ZZWFyPjxS
ZWNOdW0+MjgwMDwvUmVjTnVtPjxEaXNwbGF5VGV4dD48c3R5bGUgZmFjZT0ic3VwZXJzY3JpcHQi
Pjg5PC9zdHlsZT48L0Rpc3BsYXlUZXh0PjxyZWNvcmQ+PHJlYy1udW1iZXI+MjgwMDwvcmVjLW51
bWJlcj48Zm9yZWlnbi1rZXlzPjxrZXkgYXBwPSJFTiIgZGItaWQ9InJ6cHBlZHh3NzV4dHM4ZXJh
d3Y1cDk1b3R3cHpkYWRzdDJweiIgdGltZXN0YW1wPSIxNzE4MjI2OTQyIj4yODAwPC9rZXk+PC9m
b3JlaWduLWtleXM+PHJlZi10eXBlIG5hbWU9IkpvdXJuYWwgQXJ0aWNsZSI+MTc8L3JlZi10eXBl
Pjxjb250cmlidXRvcnM+PGF1dGhvcnM+PGF1dGhvcj5HaGV0dGksIEMuPC9hdXRob3I+PGF1dGhv
cj5DaGVuLCBYLiBKLjwvYXV0aG9yPjxhdXRob3I+QnJlbm5lciwgQS4gSy48L2F1dGhvcj48YXV0
aG9yPkhha3Zvb3J0LCBMLiBHLjwvYXV0aG9yPjxhdXRob3I+TGllbiwgTC48L2F1dGhvcj48YXV0
aG9yPkZhY2huZXIsIEouPC9hdXRob3I+PGF1dGhvcj5Hb2xkLCBDLjwvYXV0aG9yPjwvYXV0aG9y
cz48L2NvbnRyaWJ1dG9ycz48YXV0aC1hZGRyZXNzPkdBTVVUIC0gVGhlIEdyaWVnIEFjYWRlbXkg
TXVzaWMgVGhlcmFweSBSZXNlYXJjaCBDZW50cmUsIEdyaWVnIEFjYWRlbXksIFVuaXZlcnNpdHkg
b2YgQmVyZ2VuLCBCZXJnZW4sIE5vcndheS4mI3hEO0NBUyBLZXkgTGFib3JhdG9yeSBvZiBNZW50
YWwgSGVhbHRoLCBJbnN0aXR1dGUgb2YgUHN5Y2hvbG9neSwgQ2hpbmVzZSBBY2FkZW15IG9mIFNj
aWVuY2UsIEJlaWppbmcsIENoaW5hLiYjeEQ7R0FNVVQgLSBUaGUgR3JpZWcgQWNhZGVteSBNdXNp
YyBUaGVyYXB5IFJlc2VhcmNoIENlbnRyZSwgTk9SQ0UgTm9yd2VnaWFuIFJlc2VhcmNoIENlbnRy
ZSBBUywgQmVyZ2VuLCBOb3J3YXkuJiN4RDtNdXNpYyBUaGVyYXB5LCBBcnRFWiBVbml2ZXJzaXR5
IG9mIHRoZSBBcnRzLCBFbnNjaGVkZSwgTmV0aGVybGFuZHMuJiN4RDtOb3J3ZWdpYW4gTmF0aW9u
YWwgQWR2aXNvcnkgVW5pdCBvbiBDb25jdXJyZW50IFN1YnN0YW5jZSBBYnVzZSBhbmQgTWVudGFs
IEhlYWx0aCBEaXNvcmRlcnMsIEhvc3BpdGFsIElubmxhbmRldCBUcnVzdCwgQnJ1bXVuZGRhbCwg
Tm9yd2F5LiYjeEQ7Q2FtYnJpZGdlIGluc3RpdHV0ZSBmb3IgTXVzaWMgVGhlcmFweSBSZXNlYXJj
aCwgQW5nbGlhIFJ1c2tpbiBVbml2ZXJzaXR5LCBDYW1icmlkZ2UsIFVLLjwvYXV0aC1hZGRyZXNz
Pjx0aXRsZXM+PHRpdGxlPk11c2ljIHRoZXJhcHkgZm9yIHBlb3BsZSB3aXRoIHN1YnN0YW5jZSB1
c2UgZGlzb3JkZXJzPC90aXRsZT48c2Vjb25kYXJ5LXRpdGxlPkNvY2hyYW5lIERhdGFiYXNlIFN5
c3QgUmV2PC9zZWNvbmRhcnktdGl0bGU+PC90aXRsZXM+PHBlcmlvZGljYWw+PGZ1bGwtdGl0bGU+
Q29jaHJhbmUgRGF0YWJhc2Ugb2YgU3lzdGVtYXRpYyBSZXZpZXdzPC9mdWxsLXRpdGxlPjxhYmJy
LTE+Q29jaHJhbmUgRGF0YWJhc2UgU3lzdC4gUmV2LjwvYWJici0xPjxhYmJyLTI+Q29jaHJhbmUg
RGF0YWJhc2UgU3lzdCBSZXY8L2FiYnItMj48L3BlcmlvZGljYWw+PHBhZ2VzPkNEMDEyNTc2PC9w
YWdlcz48dm9sdW1lPjU8L3ZvbHVtZT48bnVtYmVyPjU8L251bWJlcj48ZWRpdGlvbj4yMDIyMDUw
OTwvZWRpdGlvbj48a2V5d29yZHM+PGtleXdvcmQ+QW54aWV0eS90aGVyYXB5PC9rZXl3b3JkPjxr
ZXl3b3JkPkJpYXM8L2tleXdvcmQ+PGtleXdvcmQ+Q3JhdmluZzwva2V5d29yZD48a2V5d29yZD5I
dW1hbnM8L2tleXdvcmQ+PGtleXdvcmQ+Kk11c2ljIFRoZXJhcHk8L2tleXdvcmQ+PGtleXdvcmQ+
KlN1YnN0YW5jZS1SZWxhdGVkIERpc29yZGVycy90aGVyYXB5PC9rZXl3b3JkPjwva2V5d29yZHM+
PGRhdGVzPjx5ZWFyPjIwMjI8L3llYXI+PHB1Yi1kYXRlcz48ZGF0ZT5NYXkgOTwvZGF0ZT48L3B1
Yi1kYXRlcz48L2RhdGVzPjxpc2JuPjE0NjktNDkzWCAoRWxlY3Ryb25pYykmI3hEOzEzNjEtNjEz
NyAoTGlua2luZyk8L2lzYm4+PGFjY2Vzc2lvbi1udW0+MzU1MzIwNDQ8L2FjY2Vzc2lvbi1udW0+
PHVybHM+PHJlbGF0ZWQtdXJscz48dXJsPmh0dHBzOi8vd3d3Lm5jYmkubmxtLm5paC5nb3YvcHVi
bWVkLzM1NTMyMDQ0PC91cmw+PC9yZWxhdGVkLXVybHM+PC91cmxzPjxjdXN0b20xPkNHaDogbm9u
ZS4gWEpDOiBub25lLiBBQjogbm9uZS4gTEg6IG5vbmUuIExMOiBub25lLiBKRjogbm9uZS4gQ0c6
IG5vbmUuPC9jdXN0b20xPjxjdXN0b20yPlBNQzkwODI2ODE8L2N1c3RvbTI+PGVsZWN0cm9uaWMt
cmVzb3VyY2UtbnVtPmRvaToxMC4xMDAyLzE0NjUxODU4LkNEMDEyNTc2LnB1YjM8L2VsZWN0cm9u
aWMtcmVzb3VyY2UtbnVtPjxyZW1vdGUtZGF0YWJhc2UtbmFtZT5NZWRsaW5lPC9yZW1vdGUtZGF0
YWJhc2UtbmFtZT48cmVtb3RlLWRhdGFiYXNlLXByb3ZpZGVyPk5MTTwvcmVtb3RlLWRhdGFiYXNl
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89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881667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44118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962753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1387A4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B7DCD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E9F34D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BAD9B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3E675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0F611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0CFCE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4E4D2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0F2D65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14B2A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16603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7737D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1A5FC9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7D8CDC7" w14:textId="316711F8" w:rsidR="00563843" w:rsidRPr="0024468E" w:rsidRDefault="006E171A" w:rsidP="00563843">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563843" w:rsidRPr="0024468E">
              <w:rPr>
                <w:rFonts w:eastAsia="Times New Roman" w:cs="Times New Roman"/>
                <w:color w:val="000000"/>
                <w:kern w:val="0"/>
                <w14:ligatures w14:val="none"/>
              </w:rPr>
              <w:t>igh</w:t>
            </w:r>
          </w:p>
        </w:tc>
      </w:tr>
      <w:tr w:rsidR="0062345F" w:rsidRPr="0069333E" w14:paraId="1D63C5D4" w14:textId="77777777" w:rsidTr="004147BF">
        <w:trPr>
          <w:trHeight w:val="290"/>
        </w:trPr>
        <w:tc>
          <w:tcPr>
            <w:tcW w:w="2425" w:type="dxa"/>
            <w:shd w:val="clear" w:color="auto" w:fill="FFFFFF" w:themeFill="background1"/>
            <w:noWrap/>
            <w:vAlign w:val="bottom"/>
            <w:hideMark/>
          </w:tcPr>
          <w:p w14:paraId="4D024B96" w14:textId="212851A0"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Goh 202</w:t>
            </w:r>
            <w:r w:rsidR="00131854">
              <w:rPr>
                <w:rFonts w:eastAsia="Times New Roman" w:cs="Times New Roman"/>
                <w:color w:val="000000"/>
                <w:kern w:val="0"/>
                <w14:ligatures w14:val="none"/>
              </w:rPr>
              <w:t>3</w:t>
            </w:r>
            <w:r>
              <w:rPr>
                <w:rFonts w:eastAsia="Times New Roman" w:cs="Times New Roman"/>
                <w:color w:val="000000"/>
                <w:kern w:val="0"/>
                <w14:ligatures w14:val="none"/>
              </w:rPr>
              <w:fldChar w:fldCharType="begin">
                <w:fldData xml:space="preserve">PEVuZE5vdGU+PENpdGU+PEF1dGhvcj5Hb2g8L0F1dGhvcj48WWVhcj4yMDIzPC9ZZWFyPjxSZWNO
dW0+MzMwNDwvUmVjTnVtPjxEaXNwbGF5VGV4dD48c3R5bGUgZmFjZT0ic3VwZXJzY3JpcHQiPjEy
ODwvc3R5bGU+PC9EaXNwbGF5VGV4dD48cmVjb3JkPjxyZWMtbnVtYmVyPjMzMDQ8L3JlYy1udW1i
ZXI+PGZvcmVpZ24ta2V5cz48a2V5IGFwcD0iRU4iIGRiLWlkPSJyenBwZWR4dzc1eHRzOGVyYXd2
NXA5NW90d3B6ZGFkc3QycHoiIHRpbWVzdGFtcD0iMTcxODI0Mjc4MCI+MzMwNDwva2V5PjwvZm9y
ZWlnbi1rZXlzPjxyZWYtdHlwZSBuYW1lPSJKb3VybmFsIEFydGljbGUiPjE3PC9yZWYtdHlwZT48
Y29udHJpYnV0b3JzPjxhdXRob3JzPjxhdXRob3I+R29oLCBMLjwvYXV0aG9yPjxhdXRob3I+Q2Fu
bmluZywgQy4gRy48L2F1dGhvcj48YXV0aG9yPlNvbmcsIEouPC9hdXRob3I+PGF1dGhvcj5DbGVt
c29uLCBMLjwvYXV0aG9yPjxhdXRob3I+QWxsZW4sIE4uIEUuPC9hdXRob3I+PC9hdXRob3JzPjwv
Y29udHJpYnV0b3JzPjxhdXRoLWFkZHJlc3M+RGlzY2lwbGluZSBvZiBQaHlzaW90aGVyYXB5LCBT
Y2hvb2wgb2YgSGVhbHRoIFNjaWVuY2VzLCBGYWN1bHR5IG9mIE1lZGljaW5lIGFuZCBIZWFsdGgs
IFRoZSBVbml2ZXJzaXR5IG9mIFN5ZG5leSwgU3lkbmV5LCBBdXN0cmFsaWEuJiN4RDtEaXNjaXBs
aW5lIG9mIE9jY3VwYXRpb25hbCBUaGVyYXB5LCBTY2hvb2wgb2YgSGVhbHRoIFNjaWVuY2VzLCBG
YWN1bHR5IG9mIE1lZGljaW5lIGFuZCBIZWFsdGgsIFRoZSBVbml2ZXJzaXR5IG9mIFN5ZG5leSwg
U3lkbmV5LCBBdXN0cmFsaWEuPC9hdXRoLWFkZHJlc3M+PHRpdGxlcz48dGl0bGU+VGhlIGVmZmVj
dCBvZiByZWhhYmlsaXRhdGlvbiBpbnRlcnZlbnRpb25zIG9uIGZyZWV6aW5nIG9mIGdhaXQgaW4g
cGVvcGxlIHdpdGggUGFya2luc29uJmFwb3M7cyBkaXNlYXNlIGlzIHVuY2xlYXI6IGEgc3lzdGVt
YXRpYyByZXZpZXcgYW5kIG1ldGEtYW5hbHlzZXM8L3RpdGxlPjxzZWNvbmRhcnktdGl0bGU+RGlz
YWJpbCBSZWhhYmlsPC9zZWNvbmRhcnktdGl0bGU+PC90aXRsZXM+PHBlcmlvZGljYWw+PGZ1bGwt
dGl0bGU+RGlzYWJpbGl0eSBhbmQgUmVoYWJpbGl0YXRpb248L2Z1bGwtdGl0bGU+PGFiYnItMT5E
aXNhYmlsLiBSZWhhYmlsLjwvYWJici0xPjxhYmJyLTI+RGlzYWJpbCBSZWhhYmlsPC9hYmJyLTI+
PGFiYnItMz5EaXNhYmlsaXR5ICZhbXA7IFJlaGFiaWxpdGF0aW9uPC9hYmJyLTM+PC9wZXJpb2Rp
Y2FsPjxwYWdlcz4zMTk5LTMyMTg8L3BhZ2VzPjx2b2x1bWU+NDU8L3ZvbHVtZT48bnVtYmVyPjE5
PC9udW1iZXI+PGVkaXRpb24+MjAyMjA5MTU8L2VkaXRpb24+PGtleXdvcmRzPjxrZXl3b3JkPkh1
bWFuczwva2V5d29yZD48a2V5d29yZD4qUGFya2luc29uIERpc2Vhc2UvcmVoYWJpbGl0YXRpb248
L2tleXdvcmQ+PGtleXdvcmQ+KkdhaXQgRGlzb3JkZXJzLCBOZXVyb2xvZ2ljPC9rZXl3b3JkPjxr
ZXl3b3JkPkZlYXI8L2tleXdvcmQ+PGtleXdvcmQ+R2FpdDwva2V5d29yZD48a2V5d29yZD5GcmVl
emluZyBvZiBnYWl0PC9rZXl3b3JkPjxrZXl3b3JkPlBhcmtpbnNvbiZhcG9zO3MgZGlzZWFzZTwv
a2V5d29yZD48a2V5d29yZD5tZXRhLWFuYWx5c2VzPC9rZXl3b3JkPjxrZXl3b3JkPnJlaGFiaWxp
dGF0aW9uPC9rZXl3b3JkPjxrZXl3b3JkPnN5c3RlbWF0aWMgcmV2aWV3PC9rZXl3b3JkPjwva2V5
d29yZHM+PGRhdGVzPjx5ZWFyPjIwMjM8L3llYXI+PHB1Yi1kYXRlcz48ZGF0ZT5TZXA8L2RhdGU+
PC9wdWItZGF0ZXM+PC9kYXRlcz48aXNibj4xNDY0LTUxNjUgKEVsZWN0cm9uaWMpJiN4RDswOTYz
LTgyODggKExpbmtpbmcpPC9pc2JuPjxhY2Nlc3Npb24tbnVtPjM2MTA2NjQ0PC9hY2Nlc3Npb24t
bnVtPjx1cmxzPjxyZWxhdGVkLXVybHM+PHVybD5odHRwczovL3d3dy5uY2JpLm5sbS5uaWguZ292
L3B1Ym1lZC8zNjEwNjY0NDwvdXJsPjwvcmVsYXRlZC11cmxzPjwvdXJscz48ZWxlY3Ryb25pYy1y
ZXNvdXJjZS1udW0+ZG9pOjEwLjEwODAvMDk2MzgyODguMjAyMi4yMTIwMDk5PC9lbGVjdHJvbmlj
LXJlc291cmNlLW51bT48cmVtb3RlLWRhdGFiYXNlLW5hbWU+TWVkbGluZTwvcmVtb3RlLWRhdGFi
YXNlLW5hbWU+PHJlbW90ZS1kYXRhYmFzZS1wcm92aWRlcj5OTE08L3JlbW90ZS1kYXRhYmFzZS1w
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PEVuZE5vdGU+PENpdGU+PEF1dGhvcj5Hb2g8L0F1dGhvcj48WWVhcj4yMDIzPC9ZZWFyPjxSZWNO
dW0+MzMwNDwvUmVjTnVtPjxEaXNwbGF5VGV4dD48c3R5bGUgZmFjZT0ic3VwZXJzY3JpcHQiPjEy
ODwvc3R5bGU+PC9EaXNwbGF5VGV4dD48cmVjb3JkPjxyZWMtbnVtYmVyPjMzMDQ8L3JlYy1udW1i
ZXI+PGZvcmVpZ24ta2V5cz48a2V5IGFwcD0iRU4iIGRiLWlkPSJyenBwZWR4dzc1eHRzOGVyYXd2
NXA5NW90d3B6ZGFkc3QycHoiIHRpbWVzdGFtcD0iMTcxODI0Mjc4MCI+MzMwNDwva2V5PjwvZm9y
ZWlnbi1rZXlzPjxyZWYtdHlwZSBuYW1lPSJKb3VybmFsIEFydGljbGUiPjE3PC9yZWYtdHlwZT48
Y29udHJpYnV0b3JzPjxhdXRob3JzPjxhdXRob3I+R29oLCBMLjwvYXV0aG9yPjxhdXRob3I+Q2Fu
bmluZywgQy4gRy48L2F1dGhvcj48YXV0aG9yPlNvbmcsIEouPC9hdXRob3I+PGF1dGhvcj5DbGVt
c29uLCBMLjwvYXV0aG9yPjxhdXRob3I+QWxsZW4sIE4uIEUuPC9hdXRob3I+PC9hdXRob3JzPjwv
Y29udHJpYnV0b3JzPjxhdXRoLWFkZHJlc3M+RGlzY2lwbGluZSBvZiBQaHlzaW90aGVyYXB5LCBT
Y2hvb2wgb2YgSGVhbHRoIFNjaWVuY2VzLCBGYWN1bHR5IG9mIE1lZGljaW5lIGFuZCBIZWFsdGgs
IFRoZSBVbml2ZXJzaXR5IG9mIFN5ZG5leSwgU3lkbmV5LCBBdXN0cmFsaWEuJiN4RDtEaXNjaXBs
aW5lIG9mIE9jY3VwYXRpb25hbCBUaGVyYXB5LCBTY2hvb2wgb2YgSGVhbHRoIFNjaWVuY2VzLCBG
YWN1bHR5IG9mIE1lZGljaW5lIGFuZCBIZWFsdGgsIFRoZSBVbml2ZXJzaXR5IG9mIFN5ZG5leSwg
U3lkbmV5LCBBdXN0cmFsaWEuPC9hdXRoLWFkZHJlc3M+PHRpdGxlcz48dGl0bGU+VGhlIGVmZmVj
dCBvZiByZWhhYmlsaXRhdGlvbiBpbnRlcnZlbnRpb25zIG9uIGZyZWV6aW5nIG9mIGdhaXQgaW4g
cGVvcGxlIHdpdGggUGFya2luc29uJmFwb3M7cyBkaXNlYXNlIGlzIHVuY2xlYXI6IGEgc3lzdGVt
YXRpYyByZXZpZXcgYW5kIG1ldGEtYW5hbHlzZXM8L3RpdGxlPjxzZWNvbmRhcnktdGl0bGU+RGlz
YWJpbCBSZWhhYmlsPC9zZWNvbmRhcnktdGl0bGU+PC90aXRsZXM+PHBlcmlvZGljYWw+PGZ1bGwt
dGl0bGU+RGlzYWJpbGl0eSBhbmQgUmVoYWJpbGl0YXRpb248L2Z1bGwtdGl0bGU+PGFiYnItMT5E
aXNhYmlsLiBSZWhhYmlsLjwvYWJici0xPjxhYmJyLTI+RGlzYWJpbCBSZWhhYmlsPC9hYmJyLTI+
PGFiYnItMz5EaXNhYmlsaXR5ICZhbXA7IFJlaGFiaWxpdGF0aW9uPC9hYmJyLTM+PC9wZXJpb2Rp
Y2FsPjxwYWdlcz4zMTk5LTMyMTg8L3BhZ2VzPjx2b2x1bWU+NDU8L3ZvbHVtZT48bnVtYmVyPjE5
PC9udW1iZXI+PGVkaXRpb24+MjAyMjA5MTU8L2VkaXRpb24+PGtleXdvcmRzPjxrZXl3b3JkPkh1
bWFuczwva2V5d29yZD48a2V5d29yZD4qUGFya2luc29uIERpc2Vhc2UvcmVoYWJpbGl0YXRpb248
L2tleXdvcmQ+PGtleXdvcmQ+KkdhaXQgRGlzb3JkZXJzLCBOZXVyb2xvZ2ljPC9rZXl3b3JkPjxr
ZXl3b3JkPkZlYXI8L2tleXdvcmQ+PGtleXdvcmQ+R2FpdDwva2V5d29yZD48a2V5d29yZD5GcmVl
emluZyBvZiBnYWl0PC9rZXl3b3JkPjxrZXl3b3JkPlBhcmtpbnNvbiZhcG9zO3MgZGlzZWFzZTwv
a2V5d29yZD48a2V5d29yZD5tZXRhLWFuYWx5c2VzPC9rZXl3b3JkPjxrZXl3b3JkPnJlaGFiaWxp
dGF0aW9uPC9rZXl3b3JkPjxrZXl3b3JkPnN5c3RlbWF0aWMgcmV2aWV3PC9rZXl3b3JkPjwva2V5
d29yZHM+PGRhdGVzPjx5ZWFyPjIwMjM8L3llYXI+PHB1Yi1kYXRlcz48ZGF0ZT5TZXA8L2RhdGU+
PC9wdWItZGF0ZXM+PC9kYXRlcz48aXNibj4xNDY0LTUxNjUgKEVsZWN0cm9uaWMpJiN4RDswOTYz
LTgyODggKExpbmtpbmcpPC9pc2JuPjxhY2Nlc3Npb24tbnVtPjM2MTA2NjQ0PC9hY2Nlc3Npb24t
bnVtPjx1cmxzPjxyZWxhdGVkLXVybHM+PHVybD5odHRwczovL3d3dy5uY2JpLm5sbS5uaWguZ292
L3B1Ym1lZC8zNjEwNjY0NDwvdXJsPjwvcmVsYXRlZC11cmxzPjwvdXJscz48ZWxlY3Ryb25pYy1y
ZXNvdXJjZS1udW0+ZG9pOjEwLjEwODAvMDk2MzgyODguMjAyMi4yMTIwMDk5PC9lbGVjdHJvbmlj
LXJlc291cmNlLW51bT48cmVtb3RlLWRhdGFiYXNlLW5hbWU+TWVkbGluZTwvcmVtb3RlLWRhdGFi
YXNlLW5hbWU+PHJlbW90ZS1kYXRhYmFzZS1wcm92aWRlcj5OTE08L3JlbW90ZS1kYXRhYmFzZS1w
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C1AA40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13F8B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39394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058415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4CFCF4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4F5F0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FDC3B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04B4A4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6E7CF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BCAF0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1945CB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B5ADE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BDD388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CF7DE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1E948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7342DE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7D18EE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79DA1E98" w14:textId="77777777" w:rsidTr="004147BF">
        <w:trPr>
          <w:trHeight w:val="290"/>
        </w:trPr>
        <w:tc>
          <w:tcPr>
            <w:tcW w:w="2425" w:type="dxa"/>
            <w:shd w:val="clear" w:color="auto" w:fill="FFFFFF" w:themeFill="background1"/>
            <w:noWrap/>
            <w:vAlign w:val="bottom"/>
            <w:hideMark/>
          </w:tcPr>
          <w:p w14:paraId="286C75B7" w14:textId="04600E01"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Gold 2009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&lt;EndNote&gt;&lt;Cite&gt;&lt;Author&gt;Gold&lt;/Author&gt;&lt;Year&gt;2009&lt;/Year&gt;&lt;RecNum&gt;2803&lt;/RecNum&gt;&lt;DisplayText&gt;&lt;style face="superscript"&gt;90&lt;/style&gt;&lt;/DisplayText&gt;&lt;record&gt;&lt;rec-number&gt;2803&lt;/rec-number&gt;&lt;foreign-keys&gt;&lt;key app="EN" db-id="rzppedxw75xts8erawv5p95otwpzdadst2pz" timestamp="1718227065"&gt;2803&lt;/key&gt;&lt;/foreign-keys&gt;&lt;ref-type name="Journal Article"&gt;17&lt;/ref-type&gt;&lt;contributors&gt;&lt;authors&gt;&lt;author&gt;Gold, C.&lt;/author&gt;&lt;author&gt;Solli, H. P.&lt;/author&gt;&lt;author&gt;Krüger, V.&lt;/author&gt;&lt;author&gt;Lie, S. A.&lt;/author&gt;&lt;/authors&gt;&lt;/contributors&gt;&lt;auth-address&gt;Unifob Health, Bergen, Norway. christian.gold@grieg.uib.no&lt;/auth-address&gt;&lt;titles&gt;&lt;title&gt;Dose-response relationship in music therapy for people with serious mental disorders: systematic review and meta-analysis&lt;/title&gt;&lt;secondary-title&gt;Clin Psychol Rev&lt;/secondary-title&gt;&lt;/titles&gt;&lt;periodical&gt;&lt;full-title&gt;Clinical Psychology Review&lt;/full-title&gt;&lt;abbr-1&gt;Clin. Psychol. Rev.&lt;/abbr-1&gt;&lt;abbr-2&gt;Clin Psychol Rev&lt;/abbr-2&gt;&lt;/periodical&gt;&lt;pages&gt;193-207&lt;/pages&gt;&lt;volume&gt;29&lt;/volume&gt;&lt;number&gt;3&lt;/number&gt;&lt;edition&gt;20090122&lt;/edition&gt;&lt;keywords&gt;&lt;keyword&gt;Depressive Disorder/*epidemiology/psychology/*therapy&lt;/keyword&gt;&lt;keyword&gt;Humans&lt;/keyword&gt;&lt;keyword&gt;Music Therapy/*statistics &amp;amp; numerical data&lt;/keyword&gt;&lt;keyword&gt;Psychotic Disorders/*epidemiology/psychology/*therapy&lt;/keyword&gt;&lt;keyword&gt;Severity of Illness Index&lt;/keyword&gt;&lt;keyword&gt;Treatment Outcome&lt;/keyword&gt;&lt;/keywords&gt;&lt;dates&gt;&lt;year&gt;2009&lt;/year&gt;&lt;pub-dates&gt;&lt;date&gt;Apr&lt;/date&gt;&lt;/pub-dates&gt;&lt;/dates&gt;&lt;isbn&gt;1873-7811 (Electronic)&amp;#xD;0272-7358 (Linking)&lt;/isbn&gt;&lt;accession-num&gt;19269725&lt;/accession-num&gt;&lt;urls&gt;&lt;related-urls&gt;&lt;url&gt;https://www.ncbi.nlm.nih.gov/pubmed/19269725&lt;/url&gt;&lt;/related-urls&gt;&lt;/urls&gt;&lt;electronic-resource-num&gt;doi:10.1016/j.cpr.2009.01.001&lt;/electronic-resource-num&gt;&lt;remote-database-name&g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90</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3ECC43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318BC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0CBA0B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EE257E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C52888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4BFCC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2C58E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35C234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C2815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E9781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B10A1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DDA26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AABEEC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F5472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2CB86A3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39D02DF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27FBF4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604F3D2" w14:textId="77777777" w:rsidTr="004147BF">
        <w:trPr>
          <w:trHeight w:val="290"/>
        </w:trPr>
        <w:tc>
          <w:tcPr>
            <w:tcW w:w="2425" w:type="dxa"/>
            <w:shd w:val="clear" w:color="auto" w:fill="FFFFFF" w:themeFill="background1"/>
            <w:noWrap/>
            <w:vAlign w:val="bottom"/>
            <w:hideMark/>
          </w:tcPr>
          <w:p w14:paraId="3FD4AD93" w14:textId="6065548B"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Gomes Neto 2014</w:t>
            </w:r>
            <w:r>
              <w:rPr>
                <w:rFonts w:eastAsia="Times New Roman" w:cs="Times New Roman"/>
                <w:color w:val="000000"/>
                <w:kern w:val="0"/>
                <w14:ligatures w14:val="none"/>
              </w:rPr>
              <w:fldChar w:fldCharType="begin">
                <w:fldData xml:space="preserve">PEVuZE5vdGU+PENpdGU+PEF1dGhvcj5Hb21lcyBOZXRvPC9BdXRob3I+PFllYXI+MjAxNDwvWWVh
cj48UmVjTnVtPjI4MDQ8L1JlY051bT48RGlzcGxheVRleHQ+PHN0eWxlIGZhY2U9InN1cGVyc2Ny
aXB0Ij42NDwvc3R5bGU+PC9EaXNwbGF5VGV4dD48cmVjb3JkPjxyZWMtbnVtYmVyPjI4MDQ8L3Jl
Yy1udW1iZXI+PGZvcmVpZ24ta2V5cz48a2V5IGFwcD0iRU4iIGRiLWlkPSJyenBwZWR4dzc1eHRz
OGVyYXd2NXA5NW90d3B6ZGFkc3QycHoiIHRpbWVzdGFtcD0iMTcxODIyNzExNyI+MjgwNDwva2V5
PjwvZm9yZWlnbi1rZXlzPjxyZWYtdHlwZSBuYW1lPSJKb3VybmFsIEFydGljbGUiPjE3PC9yZWYt
dHlwZT48Y29udHJpYnV0b3JzPjxhdXRob3JzPjxhdXRob3I+R29tZXMgTmV0bywgTS48L2F1dGhv
cj48YXV0aG9yPk1lbmV6ZXMsIE0uIEEuPC9hdXRob3I+PGF1dGhvcj5PbGl2ZWlyYSBDYXJ2YWxo
bywgVi48L2F1dGhvcj48L2F1dGhvcnM+PC9jb250cmlidXRvcnM+PGF1dGgtYWRkcmVzcz5EZXBh
cnRhbWVudG8gZGUgQmlvZnVuY2FvLCBDdXJzbyBkZSBGaXNpb3RlcmFwaWEgZGEgVW5pdmVyc2lk
YWRlIEZlZGVyYWwgZGEgQmFoaWEgLSBVRkJBLCBQcm9ncmFtYSBkZSBQb3MgR3JhZHVhY2FvIGVt
IE1lZGljaW5hIGUgU2F1ZGUgLSBVRkJBIFNhbHZhZG9yIC0gQkEsIEJyYXppbCBtYW5zdWV0by5u
ZXRvQHVmYmEuYnIuJiN4RDtEZXBhcnRhbWVudG8gZGUgRmlzaW90ZXJhcGlhIGRhIFVuaXZlcnNp
ZGFkZSBGZWRlcmFsIGRlIFNlcmdpcGUgLVVGUywgQXJhY2FqdSAtIFNFLCBCcmF6aWwuPC9hdXRo
LWFkZHJlc3M+PHRpdGxlcz48dGl0bGU+RGFuY2UgdGhlcmFweSBpbiBwYXRpZW50cyB3aXRoIGNo
cm9uaWMgaGVhcnQgZmFpbHVyZTogYSBzeXN0ZW1hdGljIHJldmlldyBhbmQgYSBtZXRhLWFuYWx5
c2lzPC90aXRsZT48c2Vjb25kYXJ5LXRpdGxlPkNsaW4gUmVoYWJpbDwvc2Vjb25kYXJ5LXRpdGxl
PjwvdGl0bGVzPjxwZXJpb2RpY2FsPjxmdWxsLXRpdGxlPkNsaW5pY2FsIFJlaGFiaWxpdGF0aW9u
PC9mdWxsLXRpdGxlPjxhYmJyLTE+Q2xpbi4gUmVoYWJpbC48L2FiYnItMT48YWJici0yPkNsaW4g
UmVoYWJpbDwvYWJici0yPjwvcGVyaW9kaWNhbD48cGFnZXM+MTE3Mi05PC9wYWdlcz48dm9sdW1l
PjI4PC92b2x1bWU+PG51bWJlcj4xMjwvbnVtYmVyPjxlZGl0aW9uPjIwMTQwNTIxPC9lZGl0aW9u
PjxrZXl3b3Jkcz48a2V5d29yZD5BZ2VkPC9rZXl3b3JkPjxrZXl3b3JkPkNocm9uaWMgRGlzZWFz
ZTwva2V5d29yZD48a2V5d29yZD4qRGFuY2UgVGhlcmFweTwva2V5d29yZD48a2V5d29yZD5EYXRh
YmFzZXMsIEJpYmxpb2dyYXBoaWM8L2tleXdvcmQ+PGtleXdvcmQ+RXhlcmNpc2UgVGhlcmFweS9t
ZXRob2RzPC9rZXl3b3JkPjxrZXl3b3JkPipFeGVyY2lzZSBUb2xlcmFuY2U8L2tleXdvcmQ+PGtl
eXdvcmQ+RmVtYWxlPC9rZXl3b3JkPjxrZXl3b3JkPkhlYXJ0IEZhaWx1cmUvKnJlaGFiaWxpdGF0
aW9uPC9rZXl3b3JkPjxrZXl3b3JkPkh1bWFuczwva2V5d29yZD48a2V5d29yZD5NYWxlPC9rZXl3
b3JkPjxrZXl3b3JkPk1pZGRsZSBBZ2VkPC9rZXl3b3JkPjxrZXl3b3JkPk94eWdlbiBDb25zdW1w
dGlvbi8qcGh5c2lvbG9neTwva2V5d29yZD48a2V5d29yZD4qUXVhbGl0eSBvZiBMaWZlPC9rZXl3
b3JkPjxrZXl3b3JkPlJhbmRvbWl6ZWQgQ29udHJvbGxlZCBUcmlhbHMgYXMgVG9waWM8L2tleXdv
cmQ+PGtleXdvcmQ+RXhlcmNpc2UgdG9sZXJhbmNlPC9rZXl3b3JkPjxrZXl3b3JkPmNhcmRpYWMg
ZmFpbHVyZTwva2V5d29yZD48a2V5d29yZD5kYW5jZTwva2V5d29yZD48a2V5d29yZD5xdWFsaXR5
IG9mIGxpZmU8L2tleXdvcmQ+PC9rZXl3b3Jkcz48ZGF0ZXM+PHllYXI+MjAxNDwveWVhcj48cHVi
LWRhdGVzPjxkYXRlPkRlYzwvZGF0ZT48L3B1Yi1kYXRlcz48L2RhdGVzPjxpc2JuPjE0NzctMDg3
MyAoRWxlY3Ryb25pYykmI3hEOzAyNjktMjE1NSAoTGlua2luZyk8L2lzYm4+PGFjY2Vzc2lvbi1u
dW0+MjQ4NDk3OTY8L2FjY2Vzc2lvbi1udW0+PHVybHM+PHJlbGF0ZWQtdXJscz48dXJsPmh0dHBz
Oi8vd3d3Lm5jYmkubmxtLm5paC5nb3YvcHVibWVkLzI0ODQ5Nzk2PC91cmw+PC9yZWxhdGVkLXVy
bHM+PC91cmxzPjxlbGVjdHJvbmljLXJlc291cmNlLW51bT5kb2k6MTAuMTE3Ny8wMjY5MjE1NTE0
NTM0MDg5PC9lbGVjdHJvbmljLXJlc291cmNlLW51bT48cmVtb3RlLWRhdGFiYXNlLW5hbWU+TWVk
bGluZTwvcmVtb3RlLWRhdGFiYXNlLW5hbWU+PHJlbW90ZS1kYXRhYmFzZS1wcm92aWRlcj5OTE08
L3JlbW90ZS1kYXRhYmFzZS1wcm92aWRlcj48L3JlY29yZD48L0NpdGU+PC9FbmROb3RlPn==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PEVuZE5vdGU+PENpdGU+PEF1dGhvcj5Hb21lcyBOZXRvPC9BdXRob3I+PFllYXI+MjAxNDwvWWVh
cj48UmVjTnVtPjI4MDQ8L1JlY051bT48RGlzcGxheVRleHQ+PHN0eWxlIGZhY2U9InN1cGVyc2Ny
aXB0Ij42NDwvc3R5bGU+PC9EaXNwbGF5VGV4dD48cmVjb3JkPjxyZWMtbnVtYmVyPjI4MDQ8L3Jl
Yy1udW1iZXI+PGZvcmVpZ24ta2V5cz48a2V5IGFwcD0iRU4iIGRiLWlkPSJyenBwZWR4dzc1eHRz
OGVyYXd2NXA5NW90d3B6ZGFkc3QycHoiIHRpbWVzdGFtcD0iMTcxODIyNzExNyI+MjgwNDwva2V5
PjwvZm9yZWlnbi1rZXlzPjxyZWYtdHlwZSBuYW1lPSJKb3VybmFsIEFydGljbGUiPjE3PC9yZWYt
dHlwZT48Y29udHJpYnV0b3JzPjxhdXRob3JzPjxhdXRob3I+R29tZXMgTmV0bywgTS48L2F1dGhv
cj48YXV0aG9yPk1lbmV6ZXMsIE0uIEEuPC9hdXRob3I+PGF1dGhvcj5PbGl2ZWlyYSBDYXJ2YWxo
bywgVi48L2F1dGhvcj48L2F1dGhvcnM+PC9jb250cmlidXRvcnM+PGF1dGgtYWRkcmVzcz5EZXBh
cnRhbWVudG8gZGUgQmlvZnVuY2FvLCBDdXJzbyBkZSBGaXNpb3RlcmFwaWEgZGEgVW5pdmVyc2lk
YWRlIEZlZGVyYWwgZGEgQmFoaWEgLSBVRkJBLCBQcm9ncmFtYSBkZSBQb3MgR3JhZHVhY2FvIGVt
IE1lZGljaW5hIGUgU2F1ZGUgLSBVRkJBIFNhbHZhZG9yIC0gQkEsIEJyYXppbCBtYW5zdWV0by5u
ZXRvQHVmYmEuYnIuJiN4RDtEZXBhcnRhbWVudG8gZGUgRmlzaW90ZXJhcGlhIGRhIFVuaXZlcnNp
ZGFkZSBGZWRlcmFsIGRlIFNlcmdpcGUgLVVGUywgQXJhY2FqdSAtIFNFLCBCcmF6aWwuPC9hdXRo
LWFkZHJlc3M+PHRpdGxlcz48dGl0bGU+RGFuY2UgdGhlcmFweSBpbiBwYXRpZW50cyB3aXRoIGNo
cm9uaWMgaGVhcnQgZmFpbHVyZTogYSBzeXN0ZW1hdGljIHJldmlldyBhbmQgYSBtZXRhLWFuYWx5
c2lzPC90aXRsZT48c2Vjb25kYXJ5LXRpdGxlPkNsaW4gUmVoYWJpbDwvc2Vjb25kYXJ5LXRpdGxl
PjwvdGl0bGVzPjxwZXJpb2RpY2FsPjxmdWxsLXRpdGxlPkNsaW5pY2FsIFJlaGFiaWxpdGF0aW9u
PC9mdWxsLXRpdGxlPjxhYmJyLTE+Q2xpbi4gUmVoYWJpbC48L2FiYnItMT48YWJici0yPkNsaW4g
UmVoYWJpbDwvYWJici0yPjwvcGVyaW9kaWNhbD48cGFnZXM+MTE3Mi05PC9wYWdlcz48dm9sdW1l
PjI4PC92b2x1bWU+PG51bWJlcj4xMjwvbnVtYmVyPjxlZGl0aW9uPjIwMTQwNTIxPC9lZGl0aW9u
PjxrZXl3b3Jkcz48a2V5d29yZD5BZ2VkPC9rZXl3b3JkPjxrZXl3b3JkPkNocm9uaWMgRGlzZWFz
ZTwva2V5d29yZD48a2V5d29yZD4qRGFuY2UgVGhlcmFweTwva2V5d29yZD48a2V5d29yZD5EYXRh
YmFzZXMsIEJpYmxpb2dyYXBoaWM8L2tleXdvcmQ+PGtleXdvcmQ+RXhlcmNpc2UgVGhlcmFweS9t
ZXRob2RzPC9rZXl3b3JkPjxrZXl3b3JkPipFeGVyY2lzZSBUb2xlcmFuY2U8L2tleXdvcmQ+PGtl
eXdvcmQ+RmVtYWxlPC9rZXl3b3JkPjxrZXl3b3JkPkhlYXJ0IEZhaWx1cmUvKnJlaGFiaWxpdGF0
aW9uPC9rZXl3b3JkPjxrZXl3b3JkPkh1bWFuczwva2V5d29yZD48a2V5d29yZD5NYWxlPC9rZXl3
b3JkPjxrZXl3b3JkPk1pZGRsZSBBZ2VkPC9rZXl3b3JkPjxrZXl3b3JkPk94eWdlbiBDb25zdW1w
dGlvbi8qcGh5c2lvbG9neTwva2V5d29yZD48a2V5d29yZD4qUXVhbGl0eSBvZiBMaWZlPC9rZXl3
b3JkPjxrZXl3b3JkPlJhbmRvbWl6ZWQgQ29udHJvbGxlZCBUcmlhbHMgYXMgVG9waWM8L2tleXdv
cmQ+PGtleXdvcmQ+RXhlcmNpc2UgdG9sZXJhbmNlPC9rZXl3b3JkPjxrZXl3b3JkPmNhcmRpYWMg
ZmFpbHVyZTwva2V5d29yZD48a2V5d29yZD5kYW5jZTwva2V5d29yZD48a2V5d29yZD5xdWFsaXR5
IG9mIGxpZmU8L2tleXdvcmQ+PC9rZXl3b3Jkcz48ZGF0ZXM+PHllYXI+MjAxNDwveWVhcj48cHVi
LWRhdGVzPjxkYXRlPkRlYzwvZGF0ZT48L3B1Yi1kYXRlcz48L2RhdGVzPjxpc2JuPjE0NzctMDg3
MyAoRWxlY3Ryb25pYykmI3hEOzAyNjktMjE1NSAoTGlua2luZyk8L2lzYm4+PGFjY2Vzc2lvbi1u
dW0+MjQ4NDk3OTY8L2FjY2Vzc2lvbi1udW0+PHVybHM+PHJlbGF0ZWQtdXJscz48dXJsPmh0dHBz
Oi8vd3d3Lm5jYmkubmxtLm5paC5nb3YvcHVibWVkLzI0ODQ5Nzk2PC91cmw+PC9yZWxhdGVkLXVy
bHM+PC91cmxzPjxlbGVjdHJvbmljLXJlc291cmNlLW51bT5kb2k6MTAuMTE3Ny8wMjY5MjE1NTE0
NTM0MDg5PC9lbGVjdHJvbmljLXJlc291cmNlLW51bT48cmVtb3RlLWRhdGFiYXNlLW5hbWU+TWVk
bGluZTwvcmVtb3RlLWRhdGFiYXNlLW5hbWU+PHJlbW90ZS1kYXRhYmFzZS1wcm92aWRlcj5OTE08
L3JlbW90ZS1kYXRhYmFzZS1wcm92aWRlcj48L3JlY29yZD48L0NpdGU+PC9FbmROb3RlPn==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64</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5D13B0A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76CBEB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1DE9B8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40234D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3B29E1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6678B6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5AFCE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A4FCA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27CE77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C76E9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9EA1B2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1F820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4CC137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14B78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hideMark/>
          </w:tcPr>
          <w:p w14:paraId="79D12E9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68F68AA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531793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270F5A3F" w14:textId="77777777" w:rsidTr="004147BF">
        <w:trPr>
          <w:trHeight w:val="290"/>
        </w:trPr>
        <w:tc>
          <w:tcPr>
            <w:tcW w:w="2425" w:type="dxa"/>
            <w:shd w:val="clear" w:color="auto" w:fill="FFFFFF" w:themeFill="background1"/>
            <w:noWrap/>
            <w:vAlign w:val="bottom"/>
            <w:hideMark/>
          </w:tcPr>
          <w:p w14:paraId="670AB73F" w14:textId="6ECA4D8D"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Guo 2020</w:t>
            </w:r>
            <w:r>
              <w:rPr>
                <w:rFonts w:eastAsia="Times New Roman" w:cs="Times New Roman"/>
                <w:color w:val="000000"/>
                <w:kern w:val="0"/>
                <w14:ligatures w14:val="none"/>
              </w:rPr>
              <w:fldChar w:fldCharType="begin">
                <w:fldData xml:space="preserve">PEVuZE5vdGU+PENpdGU+PEF1dGhvcj5HdW88L0F1dGhvcj48WWVhcj4yMDIwPC9ZZWFyPjxSZWNO
dW0+MzI3NTwvUmVjTnVtPjxEaXNwbGF5VGV4dD48c3R5bGUgZmFjZT0ic3VwZXJzY3JpcHQiPjkx
PC9zdHlsZT48L0Rpc3BsYXlUZXh0PjxyZWNvcmQ+PHJlYy1udW1iZXI+MzI3NTwvcmVjLW51bWJl
cj48Zm9yZWlnbi1rZXlzPjxrZXkgYXBwPSJFTiIgZGItaWQ9InJ6cHBlZHh3NzV4dHM4ZXJhd3Y1
cDk1b3R3cHpkYWRzdDJweiIgdGltZXN0YW1wPSIxNzE4MjM5MTAyIj4zMjc1PC9rZXk+PC9mb3Jl
aWduLWtleXM+PHJlZi10eXBlIG5hbWU9IkpvdXJuYWwgQXJ0aWNsZSI+MTc8L3JlZi10eXBlPjxj
b250cmlidXRvcnM+PGF1dGhvcnM+PGF1dGhvcj5HdW8sIFMuPC9hdXRob3I+PGF1dGhvcj5MaXUs
IEYuPC9hdXRob3I+PGF1dGhvcj5TaGVuLCBKLjwvYXV0aG9yPjxhdXRob3I+V2VpLCBNLjwvYXV0
aG9yPjxhdXRob3I+WWFuZywgWS48L2F1dGhvcj48L2F1dGhvcnM+PC9jb250cmlidXRvcnM+PGF1
dGgtYWRkcmVzcz5EZXBhcnRtZW50IG9mIGVjb25vbWljcyBhbmQgbWFuYWdlbWVudCwgQ2hhbmdT
aGEgVW5pdmVyc2l0eS4mI3hEO0RlcGFydG1lbnQgb2YgU29jaWFsIE1lZGljaW5lIGFuZCBoZWFs
dGggbWFuYWdlbWVudCwgWGlhbmd5YSBTY2hvb2wgb2YgUHVibGljIEhlYWx0aCwgQ2VudHJhbCBT
b3V0aCBVbml2ZXJzaXR5LCBDaGFuZ3NoYSwgSHVuYW4sIENoaW5hLiYjeEQ7SW5zdGl0dXRlIG9m
IG5hdHVyYWwgcmVzb3VyY2VzIGFuZCBjb25zZXJ2YXRpb24gbGFuZHMsIEh1bmFuIEFjYWRlbXkg
b2YgRm9yZXN0cnkuPC9hdXRoLWFkZHJlc3M+PHRpdGxlcz48dGl0bGU+Q29tcGFyYXRpdmUgZWZm
aWNhY3kgb2Ygc2V2ZW4gZXhlcmNpc2UgaW50ZXJ2ZW50aW9ucyBmb3Igc3ltcHRvbXMgb2YgZGVw
cmVzc2lvbiBpbiBjb2xsZWdlIHN0dWRlbnRzOiBhIG5ldHdvcmsgb2YgbWV0YS1hbmFseXNpczwv
dGl0bGU+PHNlY29uZGFyeS10aXRsZT5NZWRpY2luZSAoQmFsdGltb3JlKTwvc2Vjb25kYXJ5LXRp
dGxlPjwvdGl0bGVzPjxwZXJpb2RpY2FsPjxmdWxsLXRpdGxlPk1lZGljaW5lIChCYWx0aW1vcmUp
PC9mdWxsLXRpdGxlPjxhYmJyLTE+TWVkaWNpbmUgKEJhbHRpbW9yZSk8L2FiYnItMT48YWJici0y
Pk1lZGljaW5lIChCYWx0aW1vcmUpPC9hYmJyLTI+PC9wZXJpb2RpY2FsPjxwYWdlcz5lMjMwNTg8
L3BhZ2VzPjx2b2x1bWU+OTk8L3ZvbHVtZT48bnVtYmVyPjQ3PC9udW1iZXI+PGtleXdvcmRzPjxr
ZXl3b3JkPkRlcHJlc3Npb24vKnRoZXJhcHk8L2tleXdvcmQ+PGtleXdvcmQ+RXhlcmNpc2UgVGhl
cmFweS8qbWV0aG9kczwva2V5d29yZD48a2V5d29yZD5IdW1hbnM8L2tleXdvcmQ+PGtleXdvcmQ+
UmFuZG9taXplZCBDb250cm9sbGVkIFRyaWFscyBhcyBUb3BpYzwva2V5d29yZD48a2V5d29yZD5T
dHVkZW50cy8qcHN5Y2hvbG9neTwva2V5d29yZD48a2V5d29yZD5Vbml2ZXJzaXRpZXM8L2tleXdv
cmQ+PC9rZXl3b3Jkcz48ZGF0ZXM+PHllYXI+MjAyMDwveWVhcj48cHViLWRhdGVzPjxkYXRlPk5v
diAyMDwvZGF0ZT48L3B1Yi1kYXRlcz48L2RhdGVzPjxpc2JuPjE1MzYtNTk2NCAoRWxlY3Ryb25p
YykmI3hEOzAwMjUtNzk3NCAoUHJpbnQpJiN4RDswMDI1LTc5NzQgKExpbmtpbmcpPC9pc2JuPjxh
Y2Nlc3Npb24tbnVtPjMzMjE3ODA2PC9hY2Nlc3Npb24tbnVtPjx1cmxzPjxyZWxhdGVkLXVybHM+
PHVybD5odHRwczovL3d3dy5uY2JpLm5sbS5uaWguZ292L3B1Ym1lZC8zMzIxNzgwNjwvdXJsPjwv
cmVsYXRlZC11cmxzPjwvdXJscz48Y3VzdG9tMT5UaGUgYXV0aG9ycyBoYXZlIGRlY2xhcmVkIHRo
YXQgbm8gY29tcGV0aW5nIGludGVyZXN0cyBleGlzdC48L2N1c3RvbTE+PGN1c3RvbTI+UE1DNzY3
NjU2OTwvY3VzdG9tMj48ZWxlY3Ryb25pYy1yZXNvdXJjZS1udW0+ZG9pOjEwLjEwOTcvTUQuMDAw
MDAwMDAwMDAyMzA1ODwvZWxlY3Ryb25pYy1yZXNvdXJjZS1udW0+PHJlbW90ZS1kYXRhYmFzZS1u
YW1lPk1lZGxpbmU8L3JlbW90ZS1kYXRhYmFzZS1uYW1lPjxyZW1vdGUtZGF0YWJhc2UtcHJvdmlk
ZXI+TkxNPC9yZW1vdGUtZGF0YWJhc2UtcHJvdmlkZXI+PC9yZWNvcmQ+PC9DaXRlPjwvRW5kTm90
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PEVuZE5vdGU+PENpdGU+PEF1dGhvcj5HdW88L0F1dGhvcj48WWVhcj4yMDIwPC9ZZWFyPjxSZWNO
dW0+MzI3NTwvUmVjTnVtPjxEaXNwbGF5VGV4dD48c3R5bGUgZmFjZT0ic3VwZXJzY3JpcHQiPjkx
PC9zdHlsZT48L0Rpc3BsYXlUZXh0PjxyZWNvcmQ+PHJlYy1udW1iZXI+MzI3NTwvcmVjLW51bWJl
cj48Zm9yZWlnbi1rZXlzPjxrZXkgYXBwPSJFTiIgZGItaWQ9InJ6cHBlZHh3NzV4dHM4ZXJhd3Y1
cDk1b3R3cHpkYWRzdDJweiIgdGltZXN0YW1wPSIxNzE4MjM5MTAyIj4zMjc1PC9rZXk+PC9mb3Jl
aWduLWtleXM+PHJlZi10eXBlIG5hbWU9IkpvdXJuYWwgQXJ0aWNsZSI+MTc8L3JlZi10eXBlPjxj
b250cmlidXRvcnM+PGF1dGhvcnM+PGF1dGhvcj5HdW8sIFMuPC9hdXRob3I+PGF1dGhvcj5MaXUs
IEYuPC9hdXRob3I+PGF1dGhvcj5TaGVuLCBKLjwvYXV0aG9yPjxhdXRob3I+V2VpLCBNLjwvYXV0
aG9yPjxhdXRob3I+WWFuZywgWS48L2F1dGhvcj48L2F1dGhvcnM+PC9jb250cmlidXRvcnM+PGF1
dGgtYWRkcmVzcz5EZXBhcnRtZW50IG9mIGVjb25vbWljcyBhbmQgbWFuYWdlbWVudCwgQ2hhbmdT
aGEgVW5pdmVyc2l0eS4mI3hEO0RlcGFydG1lbnQgb2YgU29jaWFsIE1lZGljaW5lIGFuZCBoZWFs
dGggbWFuYWdlbWVudCwgWGlhbmd5YSBTY2hvb2wgb2YgUHVibGljIEhlYWx0aCwgQ2VudHJhbCBT
b3V0aCBVbml2ZXJzaXR5LCBDaGFuZ3NoYSwgSHVuYW4sIENoaW5hLiYjeEQ7SW5zdGl0dXRlIG9m
IG5hdHVyYWwgcmVzb3VyY2VzIGFuZCBjb25zZXJ2YXRpb24gbGFuZHMsIEh1bmFuIEFjYWRlbXkg
b2YgRm9yZXN0cnkuPC9hdXRoLWFkZHJlc3M+PHRpdGxlcz48dGl0bGU+Q29tcGFyYXRpdmUgZWZm
aWNhY3kgb2Ygc2V2ZW4gZXhlcmNpc2UgaW50ZXJ2ZW50aW9ucyBmb3Igc3ltcHRvbXMgb2YgZGVw
cmVzc2lvbiBpbiBjb2xsZWdlIHN0dWRlbnRzOiBhIG5ldHdvcmsgb2YgbWV0YS1hbmFseXNpczwv
dGl0bGU+PHNlY29uZGFyeS10aXRsZT5NZWRpY2luZSAoQmFsdGltb3JlKTwvc2Vjb25kYXJ5LXRp
dGxlPjwvdGl0bGVzPjxwZXJpb2RpY2FsPjxmdWxsLXRpdGxlPk1lZGljaW5lIChCYWx0aW1vcmUp
PC9mdWxsLXRpdGxlPjxhYmJyLTE+TWVkaWNpbmUgKEJhbHRpbW9yZSk8L2FiYnItMT48YWJici0y
Pk1lZGljaW5lIChCYWx0aW1vcmUpPC9hYmJyLTI+PC9wZXJpb2RpY2FsPjxwYWdlcz5lMjMwNTg8
L3BhZ2VzPjx2b2x1bWU+OTk8L3ZvbHVtZT48bnVtYmVyPjQ3PC9udW1iZXI+PGtleXdvcmRzPjxr
ZXl3b3JkPkRlcHJlc3Npb24vKnRoZXJhcHk8L2tleXdvcmQ+PGtleXdvcmQ+RXhlcmNpc2UgVGhl
cmFweS8qbWV0aG9kczwva2V5d29yZD48a2V5d29yZD5IdW1hbnM8L2tleXdvcmQ+PGtleXdvcmQ+
UmFuZG9taXplZCBDb250cm9sbGVkIFRyaWFscyBhcyBUb3BpYzwva2V5d29yZD48a2V5d29yZD5T
dHVkZW50cy8qcHN5Y2hvbG9neTwva2V5d29yZD48a2V5d29yZD5Vbml2ZXJzaXRpZXM8L2tleXdv
cmQ+PC9rZXl3b3Jkcz48ZGF0ZXM+PHllYXI+MjAyMDwveWVhcj48cHViLWRhdGVzPjxkYXRlPk5v
diAyMDwvZGF0ZT48L3B1Yi1kYXRlcz48L2RhdGVzPjxpc2JuPjE1MzYtNTk2NCAoRWxlY3Ryb25p
YykmI3hEOzAwMjUtNzk3NCAoUHJpbnQpJiN4RDswMDI1LTc5NzQgKExpbmtpbmcpPC9pc2JuPjxh
Y2Nlc3Npb24tbnVtPjMzMjE3ODA2PC9hY2Nlc3Npb24tbnVtPjx1cmxzPjxyZWxhdGVkLXVybHM+
PHVybD5odHRwczovL3d3dy5uY2JpLm5sbS5uaWguZ292L3B1Ym1lZC8zMzIxNzgwNjwvdXJsPjwv
cmVsYXRlZC11cmxzPjwvdXJscz48Y3VzdG9tMT5UaGUgYXV0aG9ycyBoYXZlIGRlY2xhcmVkIHRo
YXQgbm8gY29tcGV0aW5nIGludGVyZXN0cyBleGlzdC48L2N1c3RvbTE+PGN1c3RvbTI+UE1DNzY3
NjU2OTwvY3VzdG9tMj48ZWxlY3Ryb25pYy1yZXNvdXJjZS1udW0+ZG9pOjEwLjEwOTcvTUQuMDAw
MDAwMDAwMDAyMzA1ODwvZWxlY3Ryb25pYy1yZXNvdXJjZS1udW0+PHJlbW90ZS1kYXRhYmFzZS1u
YW1lPk1lZGxpbmU8L3JlbW90ZS1kYXRhYmFzZS1uYW1lPjxyZW1vdGUtZGF0YWJhc2UtcHJvdmlk
ZXI+TkxNPC9yZW1vdGUtZGF0YWJhc2UtcHJvdmlkZXI+PC9yZWNvcmQ+PC9DaXRlPjwvRW5kTm90
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124E4A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F656CD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10CF2C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C9CBF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0A304F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018A8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B2D773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42C4E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E88C8E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9030D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6AE89A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E4054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6AAD8B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347FA1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B51D42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D45359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326802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1352529D" w14:textId="77777777" w:rsidTr="004147BF">
        <w:trPr>
          <w:trHeight w:val="290"/>
        </w:trPr>
        <w:tc>
          <w:tcPr>
            <w:tcW w:w="2425" w:type="dxa"/>
            <w:shd w:val="clear" w:color="auto" w:fill="FFFFFF" w:themeFill="background1"/>
            <w:noWrap/>
            <w:vAlign w:val="bottom"/>
            <w:hideMark/>
          </w:tcPr>
          <w:p w14:paraId="1305E2F4" w14:textId="364AEF8C"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Hao 2022</w:t>
            </w:r>
            <w:r>
              <w:rPr>
                <w:rFonts w:eastAsia="Times New Roman" w:cs="Times New Roman"/>
                <w:color w:val="000000"/>
                <w:kern w:val="0"/>
                <w14:ligatures w14:val="none"/>
              </w:rPr>
              <w:fldChar w:fldCharType="begin">
                <w:fldData xml:space="preserve">PEVuZE5vdGU+PENpdGU+PEF1dGhvcj5IYW88L0F1dGhvcj48WWVhcj4yMDIyPC9ZZWFyPjxSZWNO
dW0+MzMwNTwvUmVjTnVtPjxEaXNwbGF5VGV4dD48c3R5bGUgZmFjZT0ic3VwZXJzY3JpcHQiPjEy
OTwvc3R5bGU+PC9EaXNwbGF5VGV4dD48cmVjb3JkPjxyZWMtbnVtYmVyPjMzMDU8L3JlYy1udW1i
ZXI+PGZvcmVpZ24ta2V5cz48a2V5IGFwcD0iRU4iIGRiLWlkPSJyenBwZWR4dzc1eHRzOGVyYXd2
NXA5NW90d3B6ZGFkc3QycHoiIHRpbWVzdGFtcD0iMTcxODI0Mjc5OCI+MzMwNTwva2V5PjwvZm9y
ZWlnbi1rZXlzPjxyZWYtdHlwZSBuYW1lPSJKb3VybmFsIEFydGljbGUiPjE3PC9yZWYtdHlwZT48
Y29udHJpYnV0b3JzPjxhdXRob3JzPjxhdXRob3I+SGFvLCBaLjwvYXV0aG9yPjxhdXRob3I+Wmhh
bmcsIFguPC9hdXRob3I+PGF1dGhvcj5DaGVuLCBQLjwvYXV0aG9yPjwvYXV0aG9ycz48L2NvbnRy
aWJ1dG9ycz48YXV0aC1hZGRyZXNzPkRlcGFydG1lbnQgb2YgUGh5c2ljYWwgRWR1Y2F0aW9uLCBM
YW9zaGFuIENhbXB1cywgT2NlYW4gVW5pdmVyc2l0eSBvZiBDaGluYSwgMjM4IFNvbmcgTGluZyBS
ZC4sIFFpbmdkYW8gMjY2MTAwLCBDaGluYS48L2F1dGgtYWRkcmVzcz48dGl0bGVzPjx0aXRsZT5F
ZmZlY3RzIG9mIHRlbiBkaWZmZXJlbnQgZXhlcmNpc2UgaW50ZXJ2ZW50aW9ucyBvbiBtb3RvciBm
dW5jdGlvbiBpbiBQYXJraW5zb24mYXBvcztzIGRpc2Vhc2UgcGF0aWVudHPigJRhIG5ldHdvcmsg
bWV0YS1hbmFseXNpcyBvZiByYW5kb21pemVkIGNvbnRyb2xsZWQgdHJpYWxzPC90aXRsZT48c2Vj
b25kYXJ5LXRpdGxlPkJyYWluIFNjaTwvc2Vjb25kYXJ5LXRpdGxlPjwvdGl0bGVzPjx2b2x1bWU+
MTI8L3ZvbHVtZT48bnVtYmVyPjY8L251bWJlcj48ZWRpdGlvbj4yMDIyMDUyNzwvZWRpdGlvbj48
a2V5d29yZHM+PGtleXdvcmQ+UGFya2luc29uJmFwb3M7cyBkaXNlYXNlPC9rZXl3b3JkPjxrZXl3
b3JkPmRhbmNlPC9rZXl3b3JkPjxrZXl3b3JkPmV4ZXJjaXNlIGludGVydmVudGlvbnM8L2tleXdv
cmQ+PGtleXdvcmQ+bmV0d29yayBtZXRhLWFuYWx5c2lzPC9rZXl3b3JkPjwva2V5d29yZHM+PGRh
dGVzPjx5ZWFyPjIwMjI8L3llYXI+PHB1Yi1kYXRlcz48ZGF0ZT5NYXkgMjc8L2RhdGU+PC9wdWIt
ZGF0ZXM+PC9kYXRlcz48aXNibj4yMDc2LTM0MjUgKFByaW50KSYjeEQ7MjA3Ni0zNDI1IChFbGVj
dHJvbmljKSYjeEQ7MjA3Ni0zNDI1IChMaW5raW5nKTwvaXNibj48YWNjZXNzaW9uLW51bT4zNTc0
MTU4NDwvYWNjZXNzaW9uLW51bT48dXJscz48cmVsYXRlZC11cmxzPjx1cmw+aHR0cHM6Ly93d3cu
bmNiaS5ubG0ubmloLmdvdi9wdWJtZWQvMzU3NDE1ODQ8L3VybD48L3JlbGF0ZWQtdXJscz48L3Vy
bHM+PGN1c3RvbTE+VGhlIGF1dGhvcnMgZGVjbGFyZSB0aGF0IHRoZXkgaGF2ZSBubyBjb25mbGlj
dHMgb2YgaW50ZXJlc3QuIEhhbyBaaWthbmcgaXMgY3VycmVudGx5IGFuIE0uRCBzdHVkZW50IHVu
ZGVyIHRoZSBzdXBlcnZpc2lvbiBvZiBDaGVuIFBpbmcuIEhpcyByZXNlYXJjaCBpcyBjZW50ZXJl
ZCBvbiByZWhhYmlsaXRhdGlvbiBtZWRpY2luZS4gWmhhbmcgWGlhb2RhbiBpcyBhbHNvIGFuIE0u
RCBzdHVkZW50IGluIHRoZSBEZXBhcnRtZW50IG9mIFBoeXNpY2FsIEVkdWNhdGlvbiBhdCBPY2Vh
biBVbml2ZXJzaXR5IG9mIENoaW5hLCBhIGNsYXNzbWF0ZSBvZiBIYW8gWmlrYW5nIGFuZCBhIHN0
dWRlbnQgb2YgQ2hlbiBQaW5nLiBDaGVuIFBpbmcgaXMgYSBwcm9mZXNzb3IgYXQgdGhlIERlcGFy
dG1lbnQgb2YgUGh5c2ljYWwgRXhlcmNpc2UsIE9jZWFuIFVuaXZlcnNpdHkgb2YgQ2hpbmEuIFRo
ZSBjdXJyZW50IHJlc2VhcmNoIGludGVyZXN0cyBvZiBQcm9mZXNzb3IgQ2hlbiZhcG9zO3MgZ3Jv
dXAgaW5jbHVkZTogKDEpIGF0aGxldGljIHRyYWluaW5nOyAoMikgcmVoYWJpbGl0YXRpb24gb2Yg
c3BvcnRzIGluanVyeTsgKDMpIHBoeXNpY2FsIGVkdWNhdGlvbi48L2N1c3RvbTE+PGN1c3RvbTI+
UE1DOTIyMTIzODwvY3VzdG9tMj48ZWxlY3Ryb25pYy1yZXNvdXJjZS1udW0+ZG9pOjEwLjMzOTAv
YnJhaW5zY2kxMjA2MDY5ODwvZWxlY3Ryb25pYy1yZXNvdXJjZS1udW0+PHJlbW90ZS1kYXRhYmFz
ZS1uYW1lPlB1Yk1lZC1ub3QtTUVETElORTwvcmVtb3RlLWRhdGFiYXNlLW5hbWU+PHJlbW90ZS1k
YXRhYmFzZS1wcm92aWRlcj5OTE08L3JlbW90ZS1kYXRhYmFzZS1wcm92aWRlcj48L3JlY29yZD48
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PEVuZE5vdGU+PENpdGU+PEF1dGhvcj5IYW88L0F1dGhvcj48WWVhcj4yMDIyPC9ZZWFyPjxSZWNO
dW0+MzMwNTwvUmVjTnVtPjxEaXNwbGF5VGV4dD48c3R5bGUgZmFjZT0ic3VwZXJzY3JpcHQiPjEy
OTwvc3R5bGU+PC9EaXNwbGF5VGV4dD48cmVjb3JkPjxyZWMtbnVtYmVyPjMzMDU8L3JlYy1udW1i
ZXI+PGZvcmVpZ24ta2V5cz48a2V5IGFwcD0iRU4iIGRiLWlkPSJyenBwZWR4dzc1eHRzOGVyYXd2
NXA5NW90d3B6ZGFkc3QycHoiIHRpbWVzdGFtcD0iMTcxODI0Mjc5OCI+MzMwNTwva2V5PjwvZm9y
ZWlnbi1rZXlzPjxyZWYtdHlwZSBuYW1lPSJKb3VybmFsIEFydGljbGUiPjE3PC9yZWYtdHlwZT48
Y29udHJpYnV0b3JzPjxhdXRob3JzPjxhdXRob3I+SGFvLCBaLjwvYXV0aG9yPjxhdXRob3I+Wmhh
bmcsIFguPC9hdXRob3I+PGF1dGhvcj5DaGVuLCBQLjwvYXV0aG9yPjwvYXV0aG9ycz48L2NvbnRy
aWJ1dG9ycz48YXV0aC1hZGRyZXNzPkRlcGFydG1lbnQgb2YgUGh5c2ljYWwgRWR1Y2F0aW9uLCBM
YW9zaGFuIENhbXB1cywgT2NlYW4gVW5pdmVyc2l0eSBvZiBDaGluYSwgMjM4IFNvbmcgTGluZyBS
ZC4sIFFpbmdkYW8gMjY2MTAwLCBDaGluYS48L2F1dGgtYWRkcmVzcz48dGl0bGVzPjx0aXRsZT5F
ZmZlY3RzIG9mIHRlbiBkaWZmZXJlbnQgZXhlcmNpc2UgaW50ZXJ2ZW50aW9ucyBvbiBtb3RvciBm
dW5jdGlvbiBpbiBQYXJraW5zb24mYXBvcztzIGRpc2Vhc2UgcGF0aWVudHPigJRhIG5ldHdvcmsg
bWV0YS1hbmFseXNpcyBvZiByYW5kb21pemVkIGNvbnRyb2xsZWQgdHJpYWxzPC90aXRsZT48c2Vj
b25kYXJ5LXRpdGxlPkJyYWluIFNjaTwvc2Vjb25kYXJ5LXRpdGxlPjwvdGl0bGVzPjx2b2x1bWU+
MTI8L3ZvbHVtZT48bnVtYmVyPjY8L251bWJlcj48ZWRpdGlvbj4yMDIyMDUyNzwvZWRpdGlvbj48
a2V5d29yZHM+PGtleXdvcmQ+UGFya2luc29uJmFwb3M7cyBkaXNlYXNlPC9rZXl3b3JkPjxrZXl3
b3JkPmRhbmNlPC9rZXl3b3JkPjxrZXl3b3JkPmV4ZXJjaXNlIGludGVydmVudGlvbnM8L2tleXdv
cmQ+PGtleXdvcmQ+bmV0d29yayBtZXRhLWFuYWx5c2lzPC9rZXl3b3JkPjwva2V5d29yZHM+PGRh
dGVzPjx5ZWFyPjIwMjI8L3llYXI+PHB1Yi1kYXRlcz48ZGF0ZT5NYXkgMjc8L2RhdGU+PC9wdWIt
ZGF0ZXM+PC9kYXRlcz48aXNibj4yMDc2LTM0MjUgKFByaW50KSYjeEQ7MjA3Ni0zNDI1IChFbGVj
dHJvbmljKSYjeEQ7MjA3Ni0zNDI1IChMaW5raW5nKTwvaXNibj48YWNjZXNzaW9uLW51bT4zNTc0
MTU4NDwvYWNjZXNzaW9uLW51bT48dXJscz48cmVsYXRlZC11cmxzPjx1cmw+aHR0cHM6Ly93d3cu
bmNiaS5ubG0ubmloLmdvdi9wdWJtZWQvMzU3NDE1ODQ8L3VybD48L3JlbGF0ZWQtdXJscz48L3Vy
bHM+PGN1c3RvbTE+VGhlIGF1dGhvcnMgZGVjbGFyZSB0aGF0IHRoZXkgaGF2ZSBubyBjb25mbGlj
dHMgb2YgaW50ZXJlc3QuIEhhbyBaaWthbmcgaXMgY3VycmVudGx5IGFuIE0uRCBzdHVkZW50IHVu
ZGVyIHRoZSBzdXBlcnZpc2lvbiBvZiBDaGVuIFBpbmcuIEhpcyByZXNlYXJjaCBpcyBjZW50ZXJl
ZCBvbiByZWhhYmlsaXRhdGlvbiBtZWRpY2luZS4gWmhhbmcgWGlhb2RhbiBpcyBhbHNvIGFuIE0u
RCBzdHVkZW50IGluIHRoZSBEZXBhcnRtZW50IG9mIFBoeXNpY2FsIEVkdWNhdGlvbiBhdCBPY2Vh
biBVbml2ZXJzaXR5IG9mIENoaW5hLCBhIGNsYXNzbWF0ZSBvZiBIYW8gWmlrYW5nIGFuZCBhIHN0
dWRlbnQgb2YgQ2hlbiBQaW5nLiBDaGVuIFBpbmcgaXMgYSBwcm9mZXNzb3IgYXQgdGhlIERlcGFy
dG1lbnQgb2YgUGh5c2ljYWwgRXhlcmNpc2UsIE9jZWFuIFVuaXZlcnNpdHkgb2YgQ2hpbmEuIFRo
ZSBjdXJyZW50IHJlc2VhcmNoIGludGVyZXN0cyBvZiBQcm9mZXNzb3IgQ2hlbiZhcG9zO3MgZ3Jv
dXAgaW5jbHVkZTogKDEpIGF0aGxldGljIHRyYWluaW5nOyAoMikgcmVoYWJpbGl0YXRpb24gb2Yg
c3BvcnRzIGluanVyeTsgKDMpIHBoeXNpY2FsIGVkdWNhdGlvbi48L2N1c3RvbTE+PGN1c3RvbTI+
UE1DOTIyMTIzODwvY3VzdG9tMj48ZWxlY3Ryb25pYy1yZXNvdXJjZS1udW0+ZG9pOjEwLjMzOTAv
YnJhaW5zY2kxMjA2MDY5ODwvZWxlY3Ryb25pYy1yZXNvdXJjZS1udW0+PHJlbW90ZS1kYXRhYmFz
ZS1uYW1lPlB1Yk1lZC1ub3QtTUVETElORTwvcmVtb3RlLWRhdGFiYXNlLW5hbWU+PHJlbW90ZS1k
YXRhYmFzZS1wcm92aWRlcj5OTE08L3JlbW90ZS1kYXRhYmFzZS1wcm92aWRlcj48L3JlY29yZD48
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129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3E069B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45028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97EB57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D05119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6819D7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82812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AA15B0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B2D2B2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EDD3F5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D329E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7FC033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1570D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397941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91A27D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76BD3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544DE17" w14:textId="77777777" w:rsidR="00563843" w:rsidRPr="0024468E" w:rsidRDefault="00563843" w:rsidP="00563843">
            <w:pPr>
              <w:spacing w:after="0" w:line="240" w:lineRule="auto"/>
              <w:rPr>
                <w:rFonts w:eastAsia="Times New Roman" w:cs="Times New Roman"/>
                <w:color w:val="000000"/>
                <w:kern w:val="0"/>
                <w14:ligatures w14:val="none"/>
              </w:rPr>
            </w:pPr>
          </w:p>
        </w:tc>
        <w:tc>
          <w:tcPr>
            <w:tcW w:w="1620" w:type="dxa"/>
            <w:shd w:val="clear" w:color="auto" w:fill="FFFFFF" w:themeFill="background1"/>
            <w:noWrap/>
            <w:vAlign w:val="bottom"/>
            <w:hideMark/>
          </w:tcPr>
          <w:p w14:paraId="5E08D14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2ACBD3AE" w14:textId="77777777" w:rsidTr="004147BF">
        <w:trPr>
          <w:trHeight w:val="290"/>
        </w:trPr>
        <w:tc>
          <w:tcPr>
            <w:tcW w:w="2425" w:type="dxa"/>
            <w:shd w:val="clear" w:color="auto" w:fill="FFFFFF" w:themeFill="background1"/>
            <w:noWrap/>
            <w:vAlign w:val="bottom"/>
            <w:hideMark/>
          </w:tcPr>
          <w:p w14:paraId="58380A21" w14:textId="519AB00D"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Hasan 2022</w:t>
            </w:r>
            <w:r>
              <w:rPr>
                <w:rFonts w:eastAsia="Times New Roman" w:cs="Times New Roman"/>
                <w:color w:val="000000"/>
                <w:kern w:val="0"/>
                <w14:ligatures w14:val="none"/>
              </w:rPr>
              <w:fldChar w:fldCharType="begin">
                <w:fldData xml:space="preserve">PEVuZE5vdGU+PENpdGU+PEF1dGhvcj5IYXNhbjwvQXV0aG9yPjxZZWFyPjIwMjI8L1llYXI+PFJl
Y051bT4zMzA2PC9SZWNOdW0+PERpc3BsYXlUZXh0PjxzdHlsZSBmYWNlPSJzdXBlcnNjcmlwdCI+
MTMwPC9zdHlsZT48L0Rpc3BsYXlUZXh0PjxyZWNvcmQ+PHJlYy1udW1iZXI+MzMwNjwvcmVjLW51
bWJlcj48Zm9yZWlnbi1rZXlzPjxrZXkgYXBwPSJFTiIgZGItaWQ9InJ6cHBlZHh3NzV4dHM4ZXJh
d3Y1cDk1b3R3cHpkYWRzdDJweiIgdGltZXN0YW1wPSIxNzE4MjQyODEzIj4zMzA2PC9rZXk+PC9m
b3JlaWduLWtleXM+PHJlZi10eXBlIG5hbWU9IkpvdXJuYWwgQXJ0aWNsZSI+MTc8L3JlZi10eXBl
Pjxjb250cmlidXRvcnM+PGF1dGhvcnM+PGF1dGhvcj5IYXNhbiwgUy4gTS48L2F1dGhvcj48YXV0
aG9yPkFsc2hhZmllLCBTLjwvYXV0aG9yPjxhdXRob3I+SGFzYWJvLCBFLiBBLjwvYXV0aG9yPjxh
dXRob3I+U2FsZWgsIE0uPC9hdXRob3I+PGF1dGhvcj5FbG5haWVtLCBXLjwvYXV0aG9yPjxhdXRo
b3I+UWFzZW0sIEEuPC9hdXRob3I+PGF1dGhvcj5BbHp1JmFwb3M7YmksIFkuIE8uPC9hdXRob3I+
PGF1dGhvcj5LaGFsZWQsIEEuPC9hdXRob3I+PGF1dGhvcj5aYWF6b3VlZSwgTS4gUy48L2F1dGhv
cj48YXV0aG9yPlJhZ2FiLCBLLiBNLjwvYXV0aG9yPjxhdXRob3I+Tm91cmVsZGVuLCBBLiBaLjwv
YXV0aG9yPjxhdXRob3I+RG9oZWltLCBNLiBGLjwvYXV0aG9yPjwvYXV0aG9ycz48L2NvbnRyaWJ1
dG9ycz48YXV0aC1hZGRyZXNzPkZhY3VsdHkgb2YgTWVkaWNpbmUsIEFsLUF6aGFyIFVuaXZlcnNp
dHksIEFzc3VpdCwgRWd5cHQuJiN4RDtJbnRlcm5hdGlvbmFsIE1lZGljYWwgUmVzZWFyY2ggQXNz
b2NpYXRpb24gKElNZWRSQSksIENhaXJvLCBFZ3lwdC4mI3hEO0ZhY3VsdHkgb2YgTWVkaWNpbmUs
IFN1ZXogQ2FuYWwgVW5pdmVyc2l0eSwgSXNtYWlsaWEsIEVneXB0LiYjeEQ7RmFjdWx0eSBvZiBN
ZWRpY2luZSwgS2hhcnRvdW0gVW5pdmVyc2l0eSwgS2hhcnRvdW0sIFN1ZGFuLiYjeEQ7RmFjdWx0
eSBvZiBNZWRpY2luZSwgSGFzaGVtaXRlIFVuaXZlcnNpdHksIEF6IFphcnFhJmFwb3M7LCBKb3Jk
YW4uJiN4RDtNZWRpY2FsIEFuYWx5c2lzLCBBbC1CYWxxYSZhcG9zOyBBcHBsaWVkIFVuaXZlcnNp
dHksIEFsLVphcnFhJmFwb3M7LCBKb3JkYW4uJiN4RDtGYWN1bHR5IG9mIE1lZGljaW5lLCBKb3Jk
YW4gVW5pdmVyc2l0eSBvZiBTY2llbmNlIGFuZCBUZWNobm9sb2d5LCBJcmJpZCwgSm9yZGFuLiYj
eEQ7RmFjdWx0eSBvZiBNZWRpY2luZSwgVGFudGEgVW5pdmVyc2l0eSwgVGFudGEsIEVneXB0LiYj
eEQ7RmFjdWx0eSBvZiBNZWRpY2luZSwgTWluaWEgVW5pdmVyc2l0eSwgTWluaWEsIEVneXB0LiYj
eEQ7RmFjdWx0eSBvZiBNZWRpY2luZSwgQWwtQXpoYXIgVW5pdmVyc2l0eSwgQ2Fpcm8sIEVneXB0
LiYjeEQ7SW50ZXJuYXRpb25hbCBNZWRpY2FsIFJlc2VhcmNoIEFzc29jaWF0aW9uIChJTWVkUkEp
LCBDYWlybywgRWd5cHQuIGZhaG15ZG9oZWltQGFsdW1uaS5oYXJ2YXJkLmVkdS4mI3hEO0ZhY3Vs
dHkgb2YgTWVkaWNpbmUsIEFsZXhhbmRyaWEgVW5pdmVyc2l0eSwgRWwtU2hhdGJ5LCAyMiBFbC1H
dWlzaCBSb2FkLCBBbGV4YW5kcmlhLCAyMTUyNiwgRWd5cHQuIGZhaG15ZG9oZWltQGFsdW1uaS5o
YXJ2YXJkLmVkdS48L2F1dGgtYWRkcmVzcz48dGl0bGVzPjx0aXRsZT5FZmZpY2FjeSBvZiBkYW5j
ZSBmb3IgUGFya2luc29uJmFwb3M7cyBkaXNlYXNlOiBhIHBvb2xlZCBhbmFseXNpcyBvZiAzNzIg
cGF0aWVudHM8L3RpdGxlPjxzZWNvbmRhcnktdGl0bGU+SiBOZXVyb2w8L3NlY29uZGFyeS10aXRs
ZT48L3RpdGxlcz48cGVyaW9kaWNhbD48ZnVsbC10aXRsZT5Kb3VybmFsIG9mIE5ldXJvbG9neTwv
ZnVsbC10aXRsZT48YWJici0xPkouIE5ldXJvbC48L2FiYnItMT48YWJici0yPkogTmV1cm9sPC9h
YmJyLTI+PC9wZXJpb2RpY2FsPjxwYWdlcz4xMTk1LTEyMDg8L3BhZ2VzPjx2b2x1bWU+MjY5PC92
b2x1bWU+PG51bWJlcj4zPC9udW1iZXI+PGVkaXRpb24+MjAyMTA1MDg8L2VkaXRpb24+PGtleXdv
cmRzPjxrZXl3b3JkPkNvZ25pdGlvbjwva2V5d29yZD48a2V5d29yZD4qRGFuY2UgVGhlcmFweTwv
a2V5d29yZD48a2V5d29yZD5FeGVyY2lzZTwva2V5d29yZD48a2V5d29yZD5IdW1hbnM8L2tleXdv
cmQ+PGtleXdvcmQ+KlBhcmtpbnNvbiBEaXNlYXNlL2NvbXBsaWNhdGlvbnMvdGhlcmFweTwva2V5
d29yZD48a2V5d29yZD5SYW5kb21pemVkIENvbnRyb2xsZWQgVHJpYWxzIGFzIFRvcGljPC9rZXl3
b3JkPjxrZXl3b3JkPkRhbmNlPC9rZXl3b3JkPjxrZXl3b3JkPk1ldGEtYW5hbHlzaXM8L2tleXdv
cmQ+PGtleXdvcmQ+UGFya2luc29uJmFwb3M7cyBkaXNlYXNlPC9rZXl3b3JkPjwva2V5d29yZHM+
PGRhdGVzPjx5ZWFyPjIwMjI8L3llYXI+PHB1Yi1kYXRlcz48ZGF0ZT5NYXI8L2RhdGU+PC9wdWIt
ZGF0ZXM+PC9kYXRlcz48aXNibj4xNDMyLTE0NTkgKEVsZWN0cm9uaWMpJiN4RDswMzQwLTUzNTQg
KExpbmtpbmcpPC9pc2JuPjxhY2Nlc3Npb24tbnVtPjMzOTY2MTEyPC9hY2Nlc3Npb24tbnVtPjx1
cmxzPjxyZWxhdGVkLXVybHM+PHVybD5odHRwczovL3d3dy5uY2JpLm5sbS5uaWguZ292L3B1Ym1l
ZC8zMzk2NjExMjwvdXJsPjwvcmVsYXRlZC11cmxzPjwvdXJscz48ZWxlY3Ryb25pYy1yZXNvdXJj
ZS1udW0+ZG9pOjEwLjEwMDcvczAwNDE1LTAyMS0xMDU4OS00PC9lbGVjdHJvbmljLXJlc291cmNl
LW51bT48cmVtb3RlLWRhdGFiYXNlLW5hbWU+TWVkbGluZTwvcmVtb3RlLWRhdGFiYXNlLW5hbWU+
PHJlbW90ZS1kYXRhYmFzZS1wcm92aWRlcj5OTE08L3JlbW90ZS1kYXRhYmFzZS1wcm92aWRlcj48
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PEVuZE5vdGU+PENpdGU+PEF1dGhvcj5IYXNhbjwvQXV0aG9yPjxZZWFyPjIwMjI8L1llYXI+PFJl
Y051bT4zMzA2PC9SZWNOdW0+PERpc3BsYXlUZXh0PjxzdHlsZSBmYWNlPSJzdXBlcnNjcmlwdCI+
MTMwPC9zdHlsZT48L0Rpc3BsYXlUZXh0PjxyZWNvcmQ+PHJlYy1udW1iZXI+MzMwNjwvcmVjLW51
bWJlcj48Zm9yZWlnbi1rZXlzPjxrZXkgYXBwPSJFTiIgZGItaWQ9InJ6cHBlZHh3NzV4dHM4ZXJh
d3Y1cDk1b3R3cHpkYWRzdDJweiIgdGltZXN0YW1wPSIxNzE4MjQyODEzIj4zMzA2PC9rZXk+PC9m
b3JlaWduLWtleXM+PHJlZi10eXBlIG5hbWU9IkpvdXJuYWwgQXJ0aWNsZSI+MTc8L3JlZi10eXBl
Pjxjb250cmlidXRvcnM+PGF1dGhvcnM+PGF1dGhvcj5IYXNhbiwgUy4gTS48L2F1dGhvcj48YXV0
aG9yPkFsc2hhZmllLCBTLjwvYXV0aG9yPjxhdXRob3I+SGFzYWJvLCBFLiBBLjwvYXV0aG9yPjxh
dXRob3I+U2FsZWgsIE0uPC9hdXRob3I+PGF1dGhvcj5FbG5haWVtLCBXLjwvYXV0aG9yPjxhdXRo
b3I+UWFzZW0sIEEuPC9hdXRob3I+PGF1dGhvcj5BbHp1JmFwb3M7YmksIFkuIE8uPC9hdXRob3I+
PGF1dGhvcj5LaGFsZWQsIEEuPC9hdXRob3I+PGF1dGhvcj5aYWF6b3VlZSwgTS4gUy48L2F1dGhv
cj48YXV0aG9yPlJhZ2FiLCBLLiBNLjwvYXV0aG9yPjxhdXRob3I+Tm91cmVsZGVuLCBBLiBaLjwv
YXV0aG9yPjxhdXRob3I+RG9oZWltLCBNLiBGLjwvYXV0aG9yPjwvYXV0aG9ycz48L2NvbnRyaWJ1
dG9ycz48YXV0aC1hZGRyZXNzPkZhY3VsdHkgb2YgTWVkaWNpbmUsIEFsLUF6aGFyIFVuaXZlcnNp
dHksIEFzc3VpdCwgRWd5cHQuJiN4RDtJbnRlcm5hdGlvbmFsIE1lZGljYWwgUmVzZWFyY2ggQXNz
b2NpYXRpb24gKElNZWRSQSksIENhaXJvLCBFZ3lwdC4mI3hEO0ZhY3VsdHkgb2YgTWVkaWNpbmUs
IFN1ZXogQ2FuYWwgVW5pdmVyc2l0eSwgSXNtYWlsaWEsIEVneXB0LiYjeEQ7RmFjdWx0eSBvZiBN
ZWRpY2luZSwgS2hhcnRvdW0gVW5pdmVyc2l0eSwgS2hhcnRvdW0sIFN1ZGFuLiYjeEQ7RmFjdWx0
eSBvZiBNZWRpY2luZSwgSGFzaGVtaXRlIFVuaXZlcnNpdHksIEF6IFphcnFhJmFwb3M7LCBKb3Jk
YW4uJiN4RDtNZWRpY2FsIEFuYWx5c2lzLCBBbC1CYWxxYSZhcG9zOyBBcHBsaWVkIFVuaXZlcnNp
dHksIEFsLVphcnFhJmFwb3M7LCBKb3JkYW4uJiN4RDtGYWN1bHR5IG9mIE1lZGljaW5lLCBKb3Jk
YW4gVW5pdmVyc2l0eSBvZiBTY2llbmNlIGFuZCBUZWNobm9sb2d5LCBJcmJpZCwgSm9yZGFuLiYj
eEQ7RmFjdWx0eSBvZiBNZWRpY2luZSwgVGFudGEgVW5pdmVyc2l0eSwgVGFudGEsIEVneXB0LiYj
eEQ7RmFjdWx0eSBvZiBNZWRpY2luZSwgTWluaWEgVW5pdmVyc2l0eSwgTWluaWEsIEVneXB0LiYj
eEQ7RmFjdWx0eSBvZiBNZWRpY2luZSwgQWwtQXpoYXIgVW5pdmVyc2l0eSwgQ2Fpcm8sIEVneXB0
LiYjeEQ7SW50ZXJuYXRpb25hbCBNZWRpY2FsIFJlc2VhcmNoIEFzc29jaWF0aW9uIChJTWVkUkEp
LCBDYWlybywgRWd5cHQuIGZhaG15ZG9oZWltQGFsdW1uaS5oYXJ2YXJkLmVkdS4mI3hEO0ZhY3Vs
dHkgb2YgTWVkaWNpbmUsIEFsZXhhbmRyaWEgVW5pdmVyc2l0eSwgRWwtU2hhdGJ5LCAyMiBFbC1H
dWlzaCBSb2FkLCBBbGV4YW5kcmlhLCAyMTUyNiwgRWd5cHQuIGZhaG15ZG9oZWltQGFsdW1uaS5o
YXJ2YXJkLmVkdS48L2F1dGgtYWRkcmVzcz48dGl0bGVzPjx0aXRsZT5FZmZpY2FjeSBvZiBkYW5j
ZSBmb3IgUGFya2luc29uJmFwb3M7cyBkaXNlYXNlOiBhIHBvb2xlZCBhbmFseXNpcyBvZiAzNzIg
cGF0aWVudHM8L3RpdGxlPjxzZWNvbmRhcnktdGl0bGU+SiBOZXVyb2w8L3NlY29uZGFyeS10aXRs
ZT48L3RpdGxlcz48cGVyaW9kaWNhbD48ZnVsbC10aXRsZT5Kb3VybmFsIG9mIE5ldXJvbG9neTwv
ZnVsbC10aXRsZT48YWJici0xPkouIE5ldXJvbC48L2FiYnItMT48YWJici0yPkogTmV1cm9sPC9h
YmJyLTI+PC9wZXJpb2RpY2FsPjxwYWdlcz4xMTk1LTEyMDg8L3BhZ2VzPjx2b2x1bWU+MjY5PC92
b2x1bWU+PG51bWJlcj4zPC9udW1iZXI+PGVkaXRpb24+MjAyMTA1MDg8L2VkaXRpb24+PGtleXdv
cmRzPjxrZXl3b3JkPkNvZ25pdGlvbjwva2V5d29yZD48a2V5d29yZD4qRGFuY2UgVGhlcmFweTwv
a2V5d29yZD48a2V5d29yZD5FeGVyY2lzZTwva2V5d29yZD48a2V5d29yZD5IdW1hbnM8L2tleXdv
cmQ+PGtleXdvcmQ+KlBhcmtpbnNvbiBEaXNlYXNlL2NvbXBsaWNhdGlvbnMvdGhlcmFweTwva2V5
d29yZD48a2V5d29yZD5SYW5kb21pemVkIENvbnRyb2xsZWQgVHJpYWxzIGFzIFRvcGljPC9rZXl3
b3JkPjxrZXl3b3JkPkRhbmNlPC9rZXl3b3JkPjxrZXl3b3JkPk1ldGEtYW5hbHlzaXM8L2tleXdv
cmQ+PGtleXdvcmQ+UGFya2luc29uJmFwb3M7cyBkaXNlYXNlPC9rZXl3b3JkPjwva2V5d29yZHM+
PGRhdGVzPjx5ZWFyPjIwMjI8L3llYXI+PHB1Yi1kYXRlcz48ZGF0ZT5NYXI8L2RhdGU+PC9wdWIt
ZGF0ZXM+PC9kYXRlcz48aXNibj4xNDMyLTE0NTkgKEVsZWN0cm9uaWMpJiN4RDswMzQwLTUzNTQg
KExpbmtpbmcpPC9pc2JuPjxhY2Nlc3Npb24tbnVtPjMzOTY2MTEyPC9hY2Nlc3Npb24tbnVtPjx1
cmxzPjxyZWxhdGVkLXVybHM+PHVybD5odHRwczovL3d3dy5uY2JpLm5sbS5uaWguZ292L3B1Ym1l
ZC8zMzk2NjExMjwvdXJsPjwvcmVsYXRlZC11cmxzPjwvdXJscz48ZWxlY3Ryb25pYy1yZXNvdXJj
ZS1udW0+ZG9pOjEwLjEwMDcvczAwNDE1LTAyMS0xMDU4OS00PC9lbGVjdHJvbmljLXJlc291cmNl
LW51bT48cmVtb3RlLWRhdGFiYXNlLW5hbWU+TWVkbGluZTwvcmVtb3RlLWRhdGFiYXNlLW5hbWU+
PHJlbW90ZS1kYXRhYmFzZS1wcm92aWRlcj5OTE08L3JlbW90ZS1kYXRhYmFzZS1wcm92aWRlcj48
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130</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8E97D8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82D48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620295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ADFCB5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687F04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81934A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A04A26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ED675A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46C384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6B8910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1A0961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AA639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BBC82E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F5F3D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3B9758F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383DC75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516126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404064DD" w14:textId="77777777" w:rsidTr="004147BF">
        <w:trPr>
          <w:trHeight w:val="290"/>
        </w:trPr>
        <w:tc>
          <w:tcPr>
            <w:tcW w:w="2425" w:type="dxa"/>
            <w:shd w:val="clear" w:color="auto" w:fill="FFFFFF" w:themeFill="background1"/>
            <w:noWrap/>
            <w:vAlign w:val="bottom"/>
            <w:hideMark/>
          </w:tcPr>
          <w:p w14:paraId="688475C7" w14:textId="41743202"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Hidalgo-Agudo 2020</w:t>
            </w:r>
            <w:r>
              <w:rPr>
                <w:rFonts w:eastAsia="Times New Roman" w:cs="Times New Roman"/>
                <w:color w:val="000000"/>
                <w:kern w:val="0"/>
                <w14:ligatures w14:val="none"/>
              </w:rPr>
              <w:fldChar w:fldCharType="begin">
                <w:fldData xml:space="preserve">PEVuZE5vdGU+PENpdGU+PEF1dGhvcj5IaWRhbGdvLUFndWRvPC9BdXRob3I+PFllYXI+MjAyMDwv
WWVhcj48UmVjTnVtPjMyNjk8L1JlY051bT48RGlzcGxheVRleHQ+PHN0eWxlIGZhY2U9InN1cGVy
c2NyaXB0Ij4xMzE8L3N0eWxlPjwvRGlzcGxheVRleHQ+PHJlY29yZD48cmVjLW51bWJlcj4zMjY5
PC9yZWMtbnVtYmVyPjxmb3JlaWduLWtleXM+PGtleSBhcHA9IkVOIiBkYi1pZD0icnpwcGVkeHc3
NXh0czhlcmF3djVwOTVvdHdwemRhZHN0MnB6IiB0aW1lc3RhbXA9IjE3MTgyMzg2NDYiPjMyNjk8
L2tleT48L2ZvcmVpZ24ta2V5cz48cmVmLXR5cGUgbmFtZT0iSm91cm5hbCBBcnRpY2xlIj4xNzwv
cmVmLXR5cGU+PGNvbnRyaWJ1dG9ycz48YXV0aG9ycz48YXV0aG9yPkhpZGFsZ28tQWd1ZG8sIFIu
IEQuPC9hdXRob3I+PGF1dGhvcj5MdWNlbmEtQW50b24sIEQuPC9hdXRob3I+PGF1dGhvcj5MdXF1
ZS1Nb3Jlbm8sIEMuPC9hdXRob3I+PGF1dGhvcj5IZXJlZGlhLVJpem8sIEEuIE0uPC9hdXRob3I+
PGF1dGhvcj5Nb3JhbC1NdW5veiwgSi4gQS48L2F1dGhvcj48L2F1dGhvcnM+PC9jb250cmlidXRv
cnM+PGF1dGgtYWRkcmVzcz5EZXBhcnRtZW50IG9mIE51cnNpbmcgYW5kIFBoeXNpb3RoZXJhcHks
IFVuaXZlcnNpdHkgb2YgQ2FkaXosIDExMDA5IENhZGl6LCBTcGFpbi4mI3hEO0RlcGFydG1lbnQg
b2YgUGh5c2lvdGhlcmFweSwgRmFjdWx0eSBvZiBOdXJzaW5nLCBQaHlzaW90aGVyYXB5IGFuZCBQ
b2RpYXRyeSwgVW5pdmVyc2l0eSBvZiBTZXZpbGxlLCA0MTAwOSBTZXZpbGxlLCBTcGFpbi4mI3hE
O0luc3RpdHV0ZSBvZiBSZXNlYXJjaCBhbmQgSW5ub3ZhdGlvbiBpbiBCaW9tZWRpY2FsIFNjaWVu
Y2VzIG9mIHRoZSBQcm92aW5jZSBvZiBDYWRpeiAoSU5pQklDQSksIFVuaXZlcnNpdHkgb2YgQ2Fk
aXosIDExMDA5IENhZGl6LCBTcGFpbi48L2F1dGgtYWRkcmVzcz48dGl0bGVzPjx0aXRsZT5BZGRp
dGlvbmFsIHBoeXNpY2FsIGludGVydmVudGlvbnMgdG8gY29udmVudGlvbmFsIHBoeXNpY2FsIHRo
ZXJhcHkgaW4gUGFya2luc29uJmFwb3M7cyBkaXNlYXNlOiBhIHN5c3RlbWF0aWMgcmV2aWV3IGFu
ZCBtZXRhLWFuYWx5c2lzIG9mIHJhbmRvbWl6ZWQgY2xpbmljYWwgdHJpYWxzPC90aXRsZT48c2Vj
b25kYXJ5LXRpdGxlPkogQ2xpbiBNZWQ8L3NlY29uZGFyeS10aXRsZT48L3RpdGxlcz48dm9sdW1l
Pjk8L3ZvbHVtZT48bnVtYmVyPjQ8L251bWJlcj48ZWRpdGlvbj4yMDIwMDQwNzwvZWRpdGlvbj48
a2V5d29yZHM+PGtleXdvcmQ+QXF1YXRpYyB0aGVyYXB5PC9rZXl3b3JkPjxrZXl3b3JkPkRhbmNl
IHRoZXJhcHk8L2tleXdvcmQ+PGtleXdvcmQ+TWV0YS1hbmFseXNpczwva2V5d29yZD48a2V5d29y
ZD5Nb3ZlbWVudCBkaXNvcmRlcnM8L2tleXdvcmQ+PGtleXdvcmQ+T2xkZXIgYWR1bHRzPC9rZXl3
b3JkPjxrZXl3b3JkPlBhcmtpbnNvbiZhcG9zO3MgRGlzZWFzZTwva2V5d29yZD48a2V5d29yZD5Q
aHlzaWNhbCB0aGVyYXB5PC9rZXl3b3JkPjwva2V5d29yZHM+PGRhdGVzPjx5ZWFyPjIwMjA8L3ll
YXI+PHB1Yi1kYXRlcz48ZGF0ZT5BcHIgNzwvZGF0ZT48L3B1Yi1kYXRlcz48L2RhdGVzPjxpc2Ju
PjIwNzctMDM4MyAoUHJpbnQpJiN4RDsyMDc3LTAzODMgKEVsZWN0cm9uaWMpJiN4RDsyMDc3LTAz
ODMgKExpbmtpbmcpPC9pc2JuPjxhY2Nlc3Npb24tbnVtPjMyMjcyNjY1PC9hY2Nlc3Npb24tbnVt
Pjx1cmxzPjxyZWxhdGVkLXVybHM+PHVybD5odHRwczovL3d3dy5uY2JpLm5sbS5uaWguZ292L3B1
Ym1lZC8zMjI3MjY2NTwvdXJsPjwvcmVsYXRlZC11cmxzPjwvdXJscz48Y3VzdG9tMT5UaGUgYXV0
aG9ycyBkZWNsYXJlIG5vIGNvbmZsaWN0IG9mIGludGVyZXN0LiBUaGUgc3BvbnNvcnMgaGFkIG5v
IHJvbGUgaW4gdGhlIGRlc2lnbiwgZXhlY3V0aW9uLCBpbnRlcnByZXRhdGlvbiwgb3Igd3JpdGlu
ZyBvZiB0aGUgc3R1ZHkuPC9jdXN0b20xPjxjdXN0b20yPlBNQzcyMzA0MzM8L2N1c3RvbTI+PGVs
ZWN0cm9uaWMtcmVzb3VyY2UtbnVtPmRvaToxMC4zMzkwL2pjbTkwNDEwMzg8L2VsZWN0cm9uaWMt
cmVzb3VyY2UtbnVtPjxyZW1vdGUtZGF0YWJhc2UtbmFtZT5QdWJNZWQtbm90LU1FRExJTkU8L3Jl
bW90ZS1kYXRhYmFzZS1uYW1lPjxyZW1vdGUtZGF0YWJhc2UtcHJvdmlkZXI+TkxNPC9yZW1vdGUt
ZGF0YWJhc2UtcHJvdmlkZXI+PC9yZWNvcmQ+PC9DaXRlPjwvRW5kTm90ZT5=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PEVuZE5vdGU+PENpdGU+PEF1dGhvcj5IaWRhbGdvLUFndWRvPC9BdXRob3I+PFllYXI+MjAyMDwv
WWVhcj48UmVjTnVtPjMyNjk8L1JlY051bT48RGlzcGxheVRleHQ+PHN0eWxlIGZhY2U9InN1cGVy
c2NyaXB0Ij4xMzE8L3N0eWxlPjwvRGlzcGxheVRleHQ+PHJlY29yZD48cmVjLW51bWJlcj4zMjY5
PC9yZWMtbnVtYmVyPjxmb3JlaWduLWtleXM+PGtleSBhcHA9IkVOIiBkYi1pZD0icnpwcGVkeHc3
NXh0czhlcmF3djVwOTVvdHdwemRhZHN0MnB6IiB0aW1lc3RhbXA9IjE3MTgyMzg2NDYiPjMyNjk8
L2tleT48L2ZvcmVpZ24ta2V5cz48cmVmLXR5cGUgbmFtZT0iSm91cm5hbCBBcnRpY2xlIj4xNzwv
cmVmLXR5cGU+PGNvbnRyaWJ1dG9ycz48YXV0aG9ycz48YXV0aG9yPkhpZGFsZ28tQWd1ZG8sIFIu
IEQuPC9hdXRob3I+PGF1dGhvcj5MdWNlbmEtQW50b24sIEQuPC9hdXRob3I+PGF1dGhvcj5MdXF1
ZS1Nb3Jlbm8sIEMuPC9hdXRob3I+PGF1dGhvcj5IZXJlZGlhLVJpem8sIEEuIE0uPC9hdXRob3I+
PGF1dGhvcj5Nb3JhbC1NdW5veiwgSi4gQS48L2F1dGhvcj48L2F1dGhvcnM+PC9jb250cmlidXRv
cnM+PGF1dGgtYWRkcmVzcz5EZXBhcnRtZW50IG9mIE51cnNpbmcgYW5kIFBoeXNpb3RoZXJhcHks
IFVuaXZlcnNpdHkgb2YgQ2FkaXosIDExMDA5IENhZGl6LCBTcGFpbi4mI3hEO0RlcGFydG1lbnQg
b2YgUGh5c2lvdGhlcmFweSwgRmFjdWx0eSBvZiBOdXJzaW5nLCBQaHlzaW90aGVyYXB5IGFuZCBQ
b2RpYXRyeSwgVW5pdmVyc2l0eSBvZiBTZXZpbGxlLCA0MTAwOSBTZXZpbGxlLCBTcGFpbi4mI3hE
O0luc3RpdHV0ZSBvZiBSZXNlYXJjaCBhbmQgSW5ub3ZhdGlvbiBpbiBCaW9tZWRpY2FsIFNjaWVu
Y2VzIG9mIHRoZSBQcm92aW5jZSBvZiBDYWRpeiAoSU5pQklDQSksIFVuaXZlcnNpdHkgb2YgQ2Fk
aXosIDExMDA5IENhZGl6LCBTcGFpbi48L2F1dGgtYWRkcmVzcz48dGl0bGVzPjx0aXRsZT5BZGRp
dGlvbmFsIHBoeXNpY2FsIGludGVydmVudGlvbnMgdG8gY29udmVudGlvbmFsIHBoeXNpY2FsIHRo
ZXJhcHkgaW4gUGFya2luc29uJmFwb3M7cyBkaXNlYXNlOiBhIHN5c3RlbWF0aWMgcmV2aWV3IGFu
ZCBtZXRhLWFuYWx5c2lzIG9mIHJhbmRvbWl6ZWQgY2xpbmljYWwgdHJpYWxzPC90aXRsZT48c2Vj
b25kYXJ5LXRpdGxlPkogQ2xpbiBNZWQ8L3NlY29uZGFyeS10aXRsZT48L3RpdGxlcz48dm9sdW1l
Pjk8L3ZvbHVtZT48bnVtYmVyPjQ8L251bWJlcj48ZWRpdGlvbj4yMDIwMDQwNzwvZWRpdGlvbj48
a2V5d29yZHM+PGtleXdvcmQ+QXF1YXRpYyB0aGVyYXB5PC9rZXl3b3JkPjxrZXl3b3JkPkRhbmNl
IHRoZXJhcHk8L2tleXdvcmQ+PGtleXdvcmQ+TWV0YS1hbmFseXNpczwva2V5d29yZD48a2V5d29y
ZD5Nb3ZlbWVudCBkaXNvcmRlcnM8L2tleXdvcmQ+PGtleXdvcmQ+T2xkZXIgYWR1bHRzPC9rZXl3
b3JkPjxrZXl3b3JkPlBhcmtpbnNvbiZhcG9zO3MgRGlzZWFzZTwva2V5d29yZD48a2V5d29yZD5Q
aHlzaWNhbCB0aGVyYXB5PC9rZXl3b3JkPjwva2V5d29yZHM+PGRhdGVzPjx5ZWFyPjIwMjA8L3ll
YXI+PHB1Yi1kYXRlcz48ZGF0ZT5BcHIgNzwvZGF0ZT48L3B1Yi1kYXRlcz48L2RhdGVzPjxpc2Ju
PjIwNzctMDM4MyAoUHJpbnQpJiN4RDsyMDc3LTAzODMgKEVsZWN0cm9uaWMpJiN4RDsyMDc3LTAz
ODMgKExpbmtpbmcpPC9pc2JuPjxhY2Nlc3Npb24tbnVtPjMyMjcyNjY1PC9hY2Nlc3Npb24tbnVt
Pjx1cmxzPjxyZWxhdGVkLXVybHM+PHVybD5odHRwczovL3d3dy5uY2JpLm5sbS5uaWguZ292L3B1
Ym1lZC8zMjI3MjY2NTwvdXJsPjwvcmVsYXRlZC11cmxzPjwvdXJscz48Y3VzdG9tMT5UaGUgYXV0
aG9ycyBkZWNsYXJlIG5vIGNvbmZsaWN0IG9mIGludGVyZXN0LiBUaGUgc3BvbnNvcnMgaGFkIG5v
IHJvbGUgaW4gdGhlIGRlc2lnbiwgZXhlY3V0aW9uLCBpbnRlcnByZXRhdGlvbiwgb3Igd3JpdGlu
ZyBvZiB0aGUgc3R1ZHkuPC9jdXN0b20xPjxjdXN0b20yPlBNQzcyMzA0MzM8L2N1c3RvbTI+PGVs
ZWN0cm9uaWMtcmVzb3VyY2UtbnVtPmRvaToxMC4zMzkwL2pjbTkwNDEwMzg8L2VsZWN0cm9uaWMt
cmVzb3VyY2UtbnVtPjxyZW1vdGUtZGF0YWJhc2UtbmFtZT5QdWJNZWQtbm90LU1FRExJTkU8L3Jl
bW90ZS1kYXRhYmFzZS1uYW1lPjxyZW1vdGUtZGF0YWJhc2UtcHJvdmlkZXI+TkxNPC9yZW1vdGUt
ZGF0YWJhc2UtcHJvdmlkZXI+PC9yZWNvcmQ+PC9DaXRlPjwvRW5kTm90ZT5=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CA73CA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6CE484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2B6B5E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66E873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946FAD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11CF1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43708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F41324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332A70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3EC48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80775F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144902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E5A9D0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4606B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1A7D05D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4955846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0C492C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3A76247" w14:textId="77777777" w:rsidTr="004147BF">
        <w:trPr>
          <w:trHeight w:val="290"/>
        </w:trPr>
        <w:tc>
          <w:tcPr>
            <w:tcW w:w="2425" w:type="dxa"/>
            <w:shd w:val="clear" w:color="auto" w:fill="FFFFFF" w:themeFill="background1"/>
            <w:noWrap/>
            <w:vAlign w:val="bottom"/>
            <w:hideMark/>
          </w:tcPr>
          <w:p w14:paraId="016A5A84" w14:textId="2C08E2F0"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Huang 2021</w:t>
            </w:r>
            <w:r>
              <w:rPr>
                <w:rFonts w:eastAsia="Times New Roman" w:cs="Times New Roman"/>
                <w:color w:val="000000"/>
                <w:kern w:val="0"/>
                <w14:ligatures w14:val="none"/>
              </w:rPr>
              <w:fldChar w:fldCharType="begin">
                <w:fldData xml:space="preserve">PEVuZE5vdGU+PENpdGU+PEF1dGhvcj5IdWFuZzwvQXV0aG9yPjxZZWFyPjIwMjE8L1llYXI+PFJl
Y051bT4yODA2PC9SZWNOdW0+PERpc3BsYXlUZXh0PjxzdHlsZSBmYWNlPSJzdXBlcnNjcmlwdCI+
MTc4PC9zdHlsZT48L0Rpc3BsYXlUZXh0PjxyZWNvcmQ+PHJlYy1udW1iZXI+MjgwNjwvcmVjLW51
bWJlcj48Zm9yZWlnbi1rZXlzPjxrZXkgYXBwPSJFTiIgZGItaWQ9InJ6cHBlZHh3NzV4dHM4ZXJh
d3Y1cDk1b3R3cHpkYWRzdDJweiIgdGltZXN0YW1wPSIxNzE4MjI3Mjc0Ij4yODA2PC9rZXk+PC9m
b3JlaWduLWtleXM+PHJlZi10eXBlIG5hbWU9IkpvdXJuYWwgQXJ0aWNsZSI+MTc8L3JlZi10eXBl
Pjxjb250cmlidXRvcnM+PGF1dGhvcnM+PGF1dGhvcj5IdWFuZywgSi48L2F1dGhvcj48YXV0aG9y
Pll1YW4sIFguPC9hdXRob3I+PGF1dGhvcj5aaGFuZywgTi48L2F1dGhvcj48YXV0aG9yPlFpdSwg
SC48L2F1dGhvcj48YXV0aG9yPkNoZW4sIFguPC9hdXRob3I+PC9hdXRob3JzPjwvY29udHJpYnV0
b3JzPjxhdXRoLWFkZHJlc3M+U2Nob29sIG9mIE1lZGljaW5lLCBTaGVuemhlbiBVbml2ZXJzaXR5
LCBTaGVuemhlbiwgQ2hpbmEuJiN4RDtEZXBhcnRtZW50IG9mIEdlbmVyYWwgTWVkaWNpbmUsIFNo
ZW56aGVuIFVuaXZlcnNpdHkgR2VuZXJhbCBIb3NwaXRhbCwgU2hlbnpoZW4sIENoaW5hLiYjeEQ7
RGVwYXJ0bWVudCBvZiBHZW5lcmFsIE1lZGljaW5lLCBIdWl6aG91IE11bmljaXBhbCBDZW50cmFs
IEhvc3BpdGFsLCBIdWl6aG91LCBDaGluYS4mI3hEO05hbnl1YW4gQ29tbXVuaXR5IEhlYWx0aCBD
ZW50ZXIsIFNoZW56aGVuIFNpeHRoIFBlb3BsZSZhcG9zO3MgSG9zcGl0YWwsIFNoZW56aGVuLCBD
aGluYS4mI3hEO090b2xhcnluZ29sb2d5LUhlYWQgYW5kIE5lY2sgU3VyZ2VyeSwgU2hlbnpoZW4g
VW5pdmVyc2l0eSBHZW5lcmFsIEhvc3BpdGFsLCBTaGVuemhlbiwgQ2hpbmEuIHhkYzE5ODFAc3p1
LmVkdS5jbi48L2F1dGgtYWRkcmVzcz48dGl0bGVzPjx0aXRsZT5NdXNpYyB0aGVyYXB5IGluIGFk
dWx0cyB3aXRoIENPUEQ8L3RpdGxlPjxzZWNvbmRhcnktdGl0bGU+UmVzcGlyIENhcmU8L3NlY29u
ZGFyeS10aXRsZT48L3RpdGxlcz48cGVyaW9kaWNhbD48ZnVsbC10aXRsZT5SZXNwaXJhdG9yeSBD
YXJlPC9mdWxsLXRpdGxlPjxhYmJyLTE+UmVzcGlyLiBDYXJlPC9hYmJyLTE+PGFiYnItMj5SZXNw
aXIgQ2FyZTwvYWJici0yPjwvcGVyaW9kaWNhbD48cGFnZXM+NTAxLTUwOTwvcGFnZXM+PHZvbHVt
ZT42Njwvdm9sdW1lPjxudW1iZXI+MzwvbnVtYmVyPjxlZGl0aW9uPjIwMjAxMTAzPC9lZGl0aW9u
PjxrZXl3b3Jkcz48a2V5d29yZD5BZHVsdDwva2V5d29yZD48a2V5d29yZD5BbnhpZXR5L2V0aW9s
b2d5L3RoZXJhcHk8L2tleXdvcmQ+PGtleXdvcmQ+Q2hpbmE8L2tleXdvcmQ+PGtleXdvcmQ+SHVt
YW5zPC9rZXl3b3JkPjxrZXl3b3JkPipNdXNpYyBUaGVyYXB5PC9rZXl3b3JkPjxrZXl3b3JkPipQ
dWxtb25hcnkgRGlzZWFzZSwgQ2hyb25pYyBPYnN0cnVjdGl2ZS90aGVyYXB5PC9rZXl3b3JkPjxr
ZXl3b3JkPlF1YWxpdHkgb2YgTGlmZTwva2V5d29yZD48a2V5d29yZD5Db3BkPC9rZXl3b3JkPjxr
ZXl3b3JkPmFueGlldHk8L2tleXdvcmQ+PGtleXdvcmQ+Ymxvb2QgcHJlc3N1cmU8L2tleXdvcmQ+
PGtleXdvcmQ+ZHlzcG5lYTwva2V5d29yZD48a2V5d29yZD5tdXNpYyB0aGVyYXB5PC9rZXl3b3Jk
PjxrZXl3b3JkPnNsZWVwIHF1YWxpdHk8L2tleXdvcmQ+PGtleXdvcmQ+c3lzdGVtYXRpYyByZXZp
ZXc8L2tleXdvcmQ+PC9rZXl3b3Jkcz48ZGF0ZXM+PHllYXI+MjAyMTwveWVhcj48cHViLWRhdGVz
PjxkYXRlPk1hcjwvZGF0ZT48L3B1Yi1kYXRlcz48L2RhdGVzPjxpc2JuPjE5NDMtMzY1NCAoRWxl
Y3Ryb25pYykmI3hEOzAwMjAtMTMyNCAoTGlua2luZyk8L2lzYm4+PGFjY2Vzc2lvbi1udW0+MzMx
NDQzODQ8L2FjY2Vzc2lvbi1udW0+PHVybHM+PHJlbGF0ZWQtdXJscz48dXJsPmh0dHBzOi8vd3d3
Lm5jYmkubmxtLm5paC5nb3YvcHVibWVkLzMzMTQ0Mzg0PC91cmw+PC9yZWxhdGVkLXVybHM+PC91
cmxzPjxjdXN0b20xPlRoZSBhdXRob3JzIGhhdmUgZGlzY2xvc2VkIG5vIGNvbmZsaWN0cyBvZiBp
bnRlcmVzdC48L2N1c3RvbTE+PGVsZWN0cm9uaWMtcmVzb3VyY2UtbnVtPmRvaToxMC40MTg3L3Jl
c3BjYXJlLjA3NDg5PC9lbGVjdHJvbmljLXJlc291cmNlLW51bT48cmVtb3RlLWRhdGFiYXNlLW5h
bWU+TWVkbGluZTwvcmVtb3RlLWRhdGFiYXNlLW5hbWU+PHJlbW90ZS1kYXRhYmFzZS1wcm92aWRl
cj5OTE08L3JlbW90ZS1kYXRhYmFzZS1wcm92aWRlcj48L3JlY29yZD48L0NpdGU+PC9FbmROb3Rl
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PEVuZE5vdGU+PENpdGU+PEF1dGhvcj5IdWFuZzwvQXV0aG9yPjxZZWFyPjIwMjE8L1llYXI+PFJl
Y051bT4yODA2PC9SZWNOdW0+PERpc3BsYXlUZXh0PjxzdHlsZSBmYWNlPSJzdXBlcnNjcmlwdCI+
MTc4PC9zdHlsZT48L0Rpc3BsYXlUZXh0PjxyZWNvcmQ+PHJlYy1udW1iZXI+MjgwNjwvcmVjLW51
bWJlcj48Zm9yZWlnbi1rZXlzPjxrZXkgYXBwPSJFTiIgZGItaWQ9InJ6cHBlZHh3NzV4dHM4ZXJh
d3Y1cDk1b3R3cHpkYWRzdDJweiIgdGltZXN0YW1wPSIxNzE4MjI3Mjc0Ij4yODA2PC9rZXk+PC9m
b3JlaWduLWtleXM+PHJlZi10eXBlIG5hbWU9IkpvdXJuYWwgQXJ0aWNsZSI+MTc8L3JlZi10eXBl
Pjxjb250cmlidXRvcnM+PGF1dGhvcnM+PGF1dGhvcj5IdWFuZywgSi48L2F1dGhvcj48YXV0aG9y
Pll1YW4sIFguPC9hdXRob3I+PGF1dGhvcj5aaGFuZywgTi48L2F1dGhvcj48YXV0aG9yPlFpdSwg
SC48L2F1dGhvcj48YXV0aG9yPkNoZW4sIFguPC9hdXRob3I+PC9hdXRob3JzPjwvY29udHJpYnV0
b3JzPjxhdXRoLWFkZHJlc3M+U2Nob29sIG9mIE1lZGljaW5lLCBTaGVuemhlbiBVbml2ZXJzaXR5
LCBTaGVuemhlbiwgQ2hpbmEuJiN4RDtEZXBhcnRtZW50IG9mIEdlbmVyYWwgTWVkaWNpbmUsIFNo
ZW56aGVuIFVuaXZlcnNpdHkgR2VuZXJhbCBIb3NwaXRhbCwgU2hlbnpoZW4sIENoaW5hLiYjeEQ7
RGVwYXJ0bWVudCBvZiBHZW5lcmFsIE1lZGljaW5lLCBIdWl6aG91IE11bmljaXBhbCBDZW50cmFs
IEhvc3BpdGFsLCBIdWl6aG91LCBDaGluYS4mI3hEO05hbnl1YW4gQ29tbXVuaXR5IEhlYWx0aCBD
ZW50ZXIsIFNoZW56aGVuIFNpeHRoIFBlb3BsZSZhcG9zO3MgSG9zcGl0YWwsIFNoZW56aGVuLCBD
aGluYS4mI3hEO090b2xhcnluZ29sb2d5LUhlYWQgYW5kIE5lY2sgU3VyZ2VyeSwgU2hlbnpoZW4g
VW5pdmVyc2l0eSBHZW5lcmFsIEhvc3BpdGFsLCBTaGVuemhlbiwgQ2hpbmEuIHhkYzE5ODFAc3p1
LmVkdS5jbi48L2F1dGgtYWRkcmVzcz48dGl0bGVzPjx0aXRsZT5NdXNpYyB0aGVyYXB5IGluIGFk
dWx0cyB3aXRoIENPUEQ8L3RpdGxlPjxzZWNvbmRhcnktdGl0bGU+UmVzcGlyIENhcmU8L3NlY29u
ZGFyeS10aXRsZT48L3RpdGxlcz48cGVyaW9kaWNhbD48ZnVsbC10aXRsZT5SZXNwaXJhdG9yeSBD
YXJlPC9mdWxsLXRpdGxlPjxhYmJyLTE+UmVzcGlyLiBDYXJlPC9hYmJyLTE+PGFiYnItMj5SZXNw
aXIgQ2FyZTwvYWJici0yPjwvcGVyaW9kaWNhbD48cGFnZXM+NTAxLTUwOTwvcGFnZXM+PHZvbHVt
ZT42Njwvdm9sdW1lPjxudW1iZXI+MzwvbnVtYmVyPjxlZGl0aW9uPjIwMjAxMTAzPC9lZGl0aW9u
PjxrZXl3b3Jkcz48a2V5d29yZD5BZHVsdDwva2V5d29yZD48a2V5d29yZD5BbnhpZXR5L2V0aW9s
b2d5L3RoZXJhcHk8L2tleXdvcmQ+PGtleXdvcmQ+Q2hpbmE8L2tleXdvcmQ+PGtleXdvcmQ+SHVt
YW5zPC9rZXl3b3JkPjxrZXl3b3JkPipNdXNpYyBUaGVyYXB5PC9rZXl3b3JkPjxrZXl3b3JkPipQ
dWxtb25hcnkgRGlzZWFzZSwgQ2hyb25pYyBPYnN0cnVjdGl2ZS90aGVyYXB5PC9rZXl3b3JkPjxr
ZXl3b3JkPlF1YWxpdHkgb2YgTGlmZTwva2V5d29yZD48a2V5d29yZD5Db3BkPC9rZXl3b3JkPjxr
ZXl3b3JkPmFueGlldHk8L2tleXdvcmQ+PGtleXdvcmQ+Ymxvb2QgcHJlc3N1cmU8L2tleXdvcmQ+
PGtleXdvcmQ+ZHlzcG5lYTwva2V5d29yZD48a2V5d29yZD5tdXNpYyB0aGVyYXB5PC9rZXl3b3Jk
PjxrZXl3b3JkPnNsZWVwIHF1YWxpdHk8L2tleXdvcmQ+PGtleXdvcmQ+c3lzdGVtYXRpYyByZXZp
ZXc8L2tleXdvcmQ+PC9rZXl3b3Jkcz48ZGF0ZXM+PHllYXI+MjAyMTwveWVhcj48cHViLWRhdGVz
PjxkYXRlPk1hcjwvZGF0ZT48L3B1Yi1kYXRlcz48L2RhdGVzPjxpc2JuPjE5NDMtMzY1NCAoRWxl
Y3Ryb25pYykmI3hEOzAwMjAtMTMyNCAoTGlua2luZyk8L2lzYm4+PGFjY2Vzc2lvbi1udW0+MzMx
NDQzODQ8L2FjY2Vzc2lvbi1udW0+PHVybHM+PHJlbGF0ZWQtdXJscz48dXJsPmh0dHBzOi8vd3d3
Lm5jYmkubmxtLm5paC5nb3YvcHVibWVkLzMzMTQ0Mzg0PC91cmw+PC9yZWxhdGVkLXVybHM+PC91
cmxzPjxjdXN0b20xPlRoZSBhdXRob3JzIGhhdmUgZGlzY2xvc2VkIG5vIGNvbmZsaWN0cyBvZiBp
bnRlcmVzdC48L2N1c3RvbTE+PGVsZWN0cm9uaWMtcmVzb3VyY2UtbnVtPmRvaToxMC40MTg3L3Jl
c3BjYXJlLjA3NDg5PC9lbGVjdHJvbmljLXJlc291cmNlLW51bT48cmVtb3RlLWRhdGFiYXNlLW5h
bWU+TWVkbGluZTwvcmVtb3RlLWRhdGFiYXNlLW5hbWU+PHJlbW90ZS1kYXRhYmFzZS1wcm92aWRl
cj5OTE08L3JlbW90ZS1kYXRhYmFzZS1wcm92aWRlcj48L3JlY29yZD48L0NpdGU+PC9FbmROb3Rl
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81F207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D2D5D0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055EA9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B16A7E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F3365F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DA840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08B4B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409FA6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DD8CA3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D276A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51F847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29BD3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4CEE1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563BE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45B19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ABAB41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79AAB3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186CDB62" w14:textId="77777777" w:rsidTr="004147BF">
        <w:trPr>
          <w:trHeight w:val="290"/>
        </w:trPr>
        <w:tc>
          <w:tcPr>
            <w:tcW w:w="2425" w:type="dxa"/>
            <w:shd w:val="clear" w:color="auto" w:fill="FFFFFF" w:themeFill="background1"/>
            <w:noWrap/>
            <w:vAlign w:val="bottom"/>
            <w:hideMark/>
          </w:tcPr>
          <w:p w14:paraId="57721CF3" w14:textId="43669558"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Hung 2018</w:t>
            </w:r>
            <w:r>
              <w:rPr>
                <w:rFonts w:eastAsia="Times New Roman" w:cs="Times New Roman"/>
                <w:color w:val="000000"/>
                <w:kern w:val="0"/>
                <w14:ligatures w14:val="none"/>
              </w:rPr>
              <w:fldChar w:fldCharType="begin">
                <w:fldData xml:space="preserve">PEVuZE5vdGU+PENpdGU+PEF1dGhvcj5IdW5nPC9BdXRob3I+PFllYXI+MjAxODwvWWVhcj48UmVj
TnVtPjI4MDc8L1JlY051bT48RGlzcGxheVRleHQ+PHN0eWxlIGZhY2U9InN1cGVyc2NyaXB0Ij4z
NDwvc3R5bGU+PC9EaXNwbGF5VGV4dD48cmVjb3JkPjxyZWMtbnVtYmVyPjI4MDc8L3JlYy1udW1i
ZXI+PGZvcmVpZ24ta2V5cz48a2V5IGFwcD0iRU4iIGRiLWlkPSJyenBwZWR4dzc1eHRzOGVyYXd2
NXA5NW90d3B6ZGFkc3QycHoiIHRpbWVzdGFtcD0iMTcxODIyNzQzNyI+MjgwNzwva2V5PjwvZm9y
ZWlnbi1rZXlzPjxyZWYtdHlwZSBuYW1lPSJKb3VybmFsIEFydGljbGUiPjE3PC9yZWYtdHlwZT48
Y29udHJpYnV0b3JzPjxhdXRob3JzPjxhdXRob3I+SHVuZywgVC4gVC48L2F1dGhvcj48YXV0aG9y
PkxpdSwgWS4gQy48L2F1dGhvcj48YXV0aG9yPlRzYWksIFAuIEMuPC9hdXRob3I+PGF1dGhvcj5M
aW4sIE0uIEYuPC9hdXRob3I+PC9hdXRob3JzPjwvY29udHJpYnV0b3JzPjxhdXRoLWFkZHJlc3M+
QlNOLCBSTiwgQ2FzZSBNYW5hZ2VyLCBEZXBhcnRtZW50IG9mIE51cnNpbmcsIE5hdGlvbmFsIENo
ZW5nIEt1bmcgVW5pdmVyc2l0eSBIb3NwaXRhbCwgVGFpd2FuLCBST0MuJiN4RDtCU04sIFJOLCBH
cmFkdWF0ZSBTdHVkZW50LCBDb2xsZWdlIG9mIE1lZGljaW5lLCBEZXBhcnRtZW50IG9mIE51cnNp
bmcsIE5hdGlvbmFsIENoZW5nIEt1bmcgVW5pdmVyc2l0eSwgVGFpd2FuLCBST0MuJiN4RDtCU04s
IFJOLCBBc3Npc3RhbnQgSGVhZCBOdXJzZSwgRGVwYXJ0bWVudCBvZiBOdXJzaW5nLCBDaGlhLVlp
IENocmlzdGlhbiBIb3NwaXRhbCwgVGFpd2FuLCBST0MuJiN4RDtQaEQsIFJOLCBQcm9mZXNzb3Is
IENvbGxlZ2Ugb2YgTWVkaWNpbmUsIERlcGFydG1lbnQgb2YgTnVyc2luZywgTmF0aW9uYWwgQ2hl
bmcgS3VuZyBVbml2ZXJzaXR5LCBUYWl3YW4sIFJPQy4gTDMwbWZAbWFpbC5uY2t1LmVkdS50dy48
L2F1dGgtYWRkcmVzcz48dGl0bGVzPjx0aXRsZT5UaGUgcGFpbi1yZWxpZWYgZWZmaWNhY3kgb2Yg
cGFzc2l2ZSBtdXNpYy1iYXNlZCBpbnRlcnZlbnRpb25zIGluIGNhbmNlciBwYXRpZW50cyB1bmRl
cmdvaW5nIGRpYWdub3N0aWMgYmlvcHNpZXMgYW5kIHN1cmdlcnk6IGEgc3lzdGVtYXRpYyByZXZp
ZXcgYW5kIG1ldGEtYW5hbHlzaXM8L3RpdGxlPjxzZWNvbmRhcnktdGl0bGU+SHUgTGkgWmEgWmhp
PC9zZWNvbmRhcnktdGl0bGU+PC90aXRsZXM+PHBlcmlvZGljYWw+PGZ1bGwtdGl0bGU+SHUgTGkg
WmEgWmhpLiBKb3VybmFsIG9mIE51cnNpbmc8L2Z1bGwtdGl0bGU+PGFiYnItMT5IdSBMaSBaYSBa
aGk8L2FiYnItMT48YWJici0yPkh1IExpIFphIFpoaTwvYWJici0yPjwvcGVyaW9kaWNhbD48cGFn
ZXM+NzAtODI8L3BhZ2VzPjx2b2x1bWU+NjU8L3ZvbHVtZT48bnVtYmVyPjE8L251bWJlcj48a2V5
d29yZHM+PGtleXdvcmQ+QW5lc3RoZXNpYSwgR2VuZXJhbDwva2V5d29yZD48a2V5d29yZD5CaW9w
c3k8L2tleXdvcmQ+PGtleXdvcmQ+SHVtYW5zPC9rZXl3b3JkPjxrZXl3b3JkPk11c2ljIFRoZXJh
cHkvKm1ldGhvZHM8L2tleXdvcmQ+PGtleXdvcmQ+TmVvcGxhc21zL2RpYWdub3Npcy8qc3VyZ2Vy
eTwva2V5d29yZD48a2V5d29yZD5QYWluIE1hbmFnZW1lbnQvKm1ldGhvZHM8L2tleXdvcmQ+PGtl
eXdvcmQ+Y2FuY2VyIHBhdGllbnQ8L2tleXdvcmQ+PGtleXdvcmQ+ZGlhZ25vc3RpYyBiaW9wc3k8
L2tleXdvcmQ+PGtleXdvcmQ+bXVzaWMtYmFzZWQgaW50ZXJ2ZW50aW9uPC9rZXl3b3JkPjxrZXl3
b3JkPnBhaW4gcmVsaWVmPC9rZXl3b3JkPjxrZXl3b3JkPnN1cmdlcnk8L2tleXdvcmQ+PC9rZXl3
b3Jkcz48ZGF0ZXM+PHllYXI+MjAxODwveWVhcj48cHViLWRhdGVzPjxkYXRlPkZlYjwvZGF0ZT48
L3B1Yi1kYXRlcz48L2RhdGVzPjxpc2JuPjAwNDctMjYyWCAoUHJpbnQpPC9pc2JuPjxhY2Nlc3Np
b24tbnVtPjI5NDA1MDIyPC9hY2Nlc3Npb24tbnVtPjx1cmxzPjwvdXJscz48ZWxlY3Ryb25pYy1y
ZXNvdXJjZS1udW0+ZG9pOjEwLjYyMjQvam4uMjAxODAyXzY1KDEpLjEwPC9lbGVjdHJvbmljLXJl
c291cmNlLW51bT48cmVtb3RlLWRhdGFiYXNlLXByb3ZpZGVyPk5MTTwvcmVtb3RlLWRhdGFiYXNl
LXByb3ZpZGVyPjxsYW5ndWFnZT5jaGk8L2xhbmd1YWdlPjwvcmVjb3JkPjwvQ2l0ZT48L0VuZE5v
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PEVuZE5vdGU+PENpdGU+PEF1dGhvcj5IdW5nPC9BdXRob3I+PFllYXI+MjAxODwvWWVhcj48UmVj
TnVtPjI4MDc8L1JlY051bT48RGlzcGxheVRleHQ+PHN0eWxlIGZhY2U9InN1cGVyc2NyaXB0Ij4z
NDwvc3R5bGU+PC9EaXNwbGF5VGV4dD48cmVjb3JkPjxyZWMtbnVtYmVyPjI4MDc8L3JlYy1udW1i
ZXI+PGZvcmVpZ24ta2V5cz48a2V5IGFwcD0iRU4iIGRiLWlkPSJyenBwZWR4dzc1eHRzOGVyYXd2
NXA5NW90d3B6ZGFkc3QycHoiIHRpbWVzdGFtcD0iMTcxODIyNzQzNyI+MjgwNzwva2V5PjwvZm9y
ZWlnbi1rZXlzPjxyZWYtdHlwZSBuYW1lPSJKb3VybmFsIEFydGljbGUiPjE3PC9yZWYtdHlwZT48
Y29udHJpYnV0b3JzPjxhdXRob3JzPjxhdXRob3I+SHVuZywgVC4gVC48L2F1dGhvcj48YXV0aG9y
PkxpdSwgWS4gQy48L2F1dGhvcj48YXV0aG9yPlRzYWksIFAuIEMuPC9hdXRob3I+PGF1dGhvcj5M
aW4sIE0uIEYuPC9hdXRob3I+PC9hdXRob3JzPjwvY29udHJpYnV0b3JzPjxhdXRoLWFkZHJlc3M+
QlNOLCBSTiwgQ2FzZSBNYW5hZ2VyLCBEZXBhcnRtZW50IG9mIE51cnNpbmcsIE5hdGlvbmFsIENo
ZW5nIEt1bmcgVW5pdmVyc2l0eSBIb3NwaXRhbCwgVGFpd2FuLCBST0MuJiN4RDtCU04sIFJOLCBH
cmFkdWF0ZSBTdHVkZW50LCBDb2xsZWdlIG9mIE1lZGljaW5lLCBEZXBhcnRtZW50IG9mIE51cnNp
bmcsIE5hdGlvbmFsIENoZW5nIEt1bmcgVW5pdmVyc2l0eSwgVGFpd2FuLCBST0MuJiN4RDtCU04s
IFJOLCBBc3Npc3RhbnQgSGVhZCBOdXJzZSwgRGVwYXJ0bWVudCBvZiBOdXJzaW5nLCBDaGlhLVlp
IENocmlzdGlhbiBIb3NwaXRhbCwgVGFpd2FuLCBST0MuJiN4RDtQaEQsIFJOLCBQcm9mZXNzb3Is
IENvbGxlZ2Ugb2YgTWVkaWNpbmUsIERlcGFydG1lbnQgb2YgTnVyc2luZywgTmF0aW9uYWwgQ2hl
bmcgS3VuZyBVbml2ZXJzaXR5LCBUYWl3YW4sIFJPQy4gTDMwbWZAbWFpbC5uY2t1LmVkdS50dy48
L2F1dGgtYWRkcmVzcz48dGl0bGVzPjx0aXRsZT5UaGUgcGFpbi1yZWxpZWYgZWZmaWNhY3kgb2Yg
cGFzc2l2ZSBtdXNpYy1iYXNlZCBpbnRlcnZlbnRpb25zIGluIGNhbmNlciBwYXRpZW50cyB1bmRl
cmdvaW5nIGRpYWdub3N0aWMgYmlvcHNpZXMgYW5kIHN1cmdlcnk6IGEgc3lzdGVtYXRpYyByZXZp
ZXcgYW5kIG1ldGEtYW5hbHlzaXM8L3RpdGxlPjxzZWNvbmRhcnktdGl0bGU+SHUgTGkgWmEgWmhp
PC9zZWNvbmRhcnktdGl0bGU+PC90aXRsZXM+PHBlcmlvZGljYWw+PGZ1bGwtdGl0bGU+SHUgTGkg
WmEgWmhpLiBKb3VybmFsIG9mIE51cnNpbmc8L2Z1bGwtdGl0bGU+PGFiYnItMT5IdSBMaSBaYSBa
aGk8L2FiYnItMT48YWJici0yPkh1IExpIFphIFpoaTwvYWJici0yPjwvcGVyaW9kaWNhbD48cGFn
ZXM+NzAtODI8L3BhZ2VzPjx2b2x1bWU+NjU8L3ZvbHVtZT48bnVtYmVyPjE8L251bWJlcj48a2V5
d29yZHM+PGtleXdvcmQ+QW5lc3RoZXNpYSwgR2VuZXJhbDwva2V5d29yZD48a2V5d29yZD5CaW9w
c3k8L2tleXdvcmQ+PGtleXdvcmQ+SHVtYW5zPC9rZXl3b3JkPjxrZXl3b3JkPk11c2ljIFRoZXJh
cHkvKm1ldGhvZHM8L2tleXdvcmQ+PGtleXdvcmQ+TmVvcGxhc21zL2RpYWdub3Npcy8qc3VyZ2Vy
eTwva2V5d29yZD48a2V5d29yZD5QYWluIE1hbmFnZW1lbnQvKm1ldGhvZHM8L2tleXdvcmQ+PGtl
eXdvcmQ+Y2FuY2VyIHBhdGllbnQ8L2tleXdvcmQ+PGtleXdvcmQ+ZGlhZ25vc3RpYyBiaW9wc3k8
L2tleXdvcmQ+PGtleXdvcmQ+bXVzaWMtYmFzZWQgaW50ZXJ2ZW50aW9uPC9rZXl3b3JkPjxrZXl3
b3JkPnBhaW4gcmVsaWVmPC9rZXl3b3JkPjxrZXl3b3JkPnN1cmdlcnk8L2tleXdvcmQ+PC9rZXl3
b3Jkcz48ZGF0ZXM+PHllYXI+MjAxODwveWVhcj48cHViLWRhdGVzPjxkYXRlPkZlYjwvZGF0ZT48
L3B1Yi1kYXRlcz48L2RhdGVzPjxpc2JuPjAwNDctMjYyWCAoUHJpbnQpPC9pc2JuPjxhY2Nlc3Np
b24tbnVtPjI5NDA1MDIyPC9hY2Nlc3Npb24tbnVtPjx1cmxzPjwvdXJscz48ZWxlY3Ryb25pYy1y
ZXNvdXJjZS1udW0+ZG9pOjEwLjYyMjQvam4uMjAxODAyXzY1KDEpLjEwPC9lbGVjdHJvbmljLXJl
c291cmNlLW51bT48cmVtb3RlLWRhdGFiYXNlLXByb3ZpZGVyPk5MTTwvcmVtb3RlLWRhdGFiYXNl
LXByb3ZpZGVyPjxsYW5ndWFnZT5jaGk8L2xhbmd1YWdlPjwvcmVjb3JkPjwvQ2l0ZT48L0VuZE5v
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34</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4FCD8A5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41134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A8E802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D7832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1CF5C5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B16420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FF0113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7D20D0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04AA46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A91DB9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A2C17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E5E61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B9396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DCFD7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F4832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F58C04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1AD5D58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7B90BF0D" w14:textId="77777777" w:rsidTr="004147BF">
        <w:trPr>
          <w:trHeight w:val="290"/>
        </w:trPr>
        <w:tc>
          <w:tcPr>
            <w:tcW w:w="2425" w:type="dxa"/>
            <w:shd w:val="clear" w:color="auto" w:fill="FFFFFF" w:themeFill="background1"/>
            <w:noWrap/>
            <w:vAlign w:val="bottom"/>
            <w:hideMark/>
          </w:tcPr>
          <w:p w14:paraId="2328FB72" w14:textId="764A4994"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Ismail 2021</w:t>
            </w:r>
            <w:r>
              <w:rPr>
                <w:rFonts w:eastAsia="Times New Roman" w:cs="Times New Roman"/>
                <w:color w:val="000000"/>
                <w:kern w:val="0"/>
                <w14:ligatures w14:val="none"/>
              </w:rPr>
              <w:fldChar w:fldCharType="begin">
                <w:fldData xml:space="preserve">PEVuZE5vdGU+PENpdGU+PEF1dGhvcj5Jc21haWw8L0F1dGhvcj48WWVhcj4yMDIxPC9ZZWFyPjxS
ZWNOdW0+MzMwODwvUmVjTnVtPjxEaXNwbGF5VGV4dD48c3R5bGUgZmFjZT0ic3VwZXJzY3JpcHQi
PjEzMjwvc3R5bGU+PC9EaXNwbGF5VGV4dD48cmVjb3JkPjxyZWMtbnVtYmVyPjMzMDg8L3JlYy1u
dW1iZXI+PGZvcmVpZ24ta2V5cz48a2V5IGFwcD0iRU4iIGRiLWlkPSJyenBwZWR4dzc1eHRzOGVy
YXd2NXA5NW90d3B6ZGFkc3QycHoiIHRpbWVzdGFtcD0iMTcxODI0MjgzNyI+MzMwODwva2V5Pjwv
Zm9yZWlnbi1rZXlzPjxyZWYtdHlwZSBuYW1lPSJKb3VybmFsIEFydGljbGUiPjE3PC9yZWYtdHlw
ZT48Y29udHJpYnV0b3JzPjxhdXRob3JzPjxhdXRob3I+SXNtYWlsLCBTLiBSLjwvYXV0aG9yPjxh
dXRob3I+TGVlLCBTLiBXLiBILjwvYXV0aG9yPjxhdXRob3I+TWVyb20sIEQuPC9hdXRob3I+PGF1
dGhvcj5NZWdhdCBLYW1hcnVkZGluLCBQLiBTLiBOLjwvYXV0aG9yPjxhdXRob3I+Q2hvbmcsIE0u
IFMuPC9hdXRob3I+PGF1dGhvcj5PbmcsIFQuPC9hdXRob3I+PGF1dGhvcj5MYWksIE4uIE0uPC9h
dXRob3I+PC9hdXRob3JzPjwvY29udHJpYnV0b3JzPjxhdXRoLWFkZHJlc3M+SW5zdGl0dXRlIGZv
ciBNZWRpY2FsIFJlc2VhcmNoLCBOYXRpb25hbCBJbnN0aXR1dGVzIG9mIEhlYWx0aCwgTWluaXN0
cnkgb2YgSGVhbHRoLCBTaGFoIEFsYW0sIE1hbGF5c2lhLiBzb3BoaWEucmFzaGVlcWFAbW9oLmdv
di5teS4mI3hEO1NjaG9vbCBvZiBQaGFybWFjeSwgTW9uYXNoIFVuaXZlcnNpdHkgTWFsYXlzaWEs
IFN1YmFuZyBKYXlhLCBNYWxheXNpYS4mI3hEO1VuaXZlcnNpdHkgb2YgV2VzdGVybiBTeWRuZXks
IFBlcnRoLCBBdXN0cmFsaWEuJiN4RDtJbnN0aXR1dGUgZm9yIE1lZGljYWwgUmVzZWFyY2gsIE5h
dGlvbmFsIEluc3RpdHV0ZXMgb2YgSGVhbHRoLCBNaW5pc3RyeSBvZiBIZWFsdGgsIFNoYWggQWxh
bSwgTWFsYXlzaWEuJiN4RDtVbml2ZXJzaXR5IG9mIE1hbGF5YSBNZWRpY2FsIENlbnRyZSwgS3Vh
bGEgTHVtcHVyLCBNYWxheXNpYS4mI3hEO1NjaG9vbCBvZiBNZWRpY2luZSwgRmFjdWx0eSBvZiBI
ZWFsdGggYW5kIE1lZGljYWwgU2NpZW5jZXMsIFRheWxvciZhcG9zO3MgVW5pdmVyc2l0eSwgU3Vi
YW5nIEpheWEsIE1hbGF5c2lhLjwvYXV0aC1hZGRyZXNzPjx0aXRsZXM+PHRpdGxlPkV2aWRlbmNl
IG9mIGRpc2Vhc2Ugc2V2ZXJpdHksIGNvZ25pdGl2ZSBhbmQgcGh5c2ljYWwgb3V0Y29tZXMgb2Yg
ZGFuY2UgaW50ZXJ2ZW50aW9ucyBmb3IgcGVyc29ucyB3aXRoIFBhcmtpbnNvbiZhcG9zO3MgZGlz
ZWFzZTogYSBzeXN0ZW1hdGljIHJldmlldyBhbmQgbWV0YS1hbmFseXNpczwvdGl0bGU+PHNlY29u
ZGFyeS10aXRsZT5CTUMgR2VyaWF0cjwvc2Vjb25kYXJ5LXRpdGxlPjwvdGl0bGVzPjxwZXJpb2Rp
Y2FsPjxmdWxsLXRpdGxlPkJNQyBHZXJpYXRyaWNzPC9mdWxsLXRpdGxlPjxhYmJyLTE+Qk1DIEdl
cmlhdHIuPC9hYmJyLTE+PGFiYnItMj5CTUMgR2VyaWF0cjwvYWJici0yPjwvcGVyaW9kaWNhbD48
cGFnZXM+NTAzPC9wYWdlcz48dm9sdW1lPjIxPC92b2x1bWU+PG51bWJlcj4xPC9udW1iZXI+PGVk
aXRpb24+MjAyMTA5MjI8L2VkaXRpb24+PGtleXdvcmRzPjxrZXl3b3JkPkNvZ25pdGlvbjwva2V5
d29yZD48a2V5d29yZD5HYWl0PC9rZXl3b3JkPjxrZXl3b3JkPkh1bWFuczwva2V5d29yZD48a2V5
d29yZD4qUGFya2luc29uIERpc2Vhc2UvZGlhZ25vc2lzL3RoZXJhcHk8L2tleXdvcmQ+PGtleXdv
cmQ+UXVhbGl0eSBvZiBMaWZlPC9rZXl3b3JkPjxrZXl3b3JkPlNldmVyaXR5IG9mIElsbG5lc3Mg
SW5kZXg8L2tleXdvcmQ+PC9rZXl3b3Jkcz48ZGF0ZXM+PHllYXI+MjAyMTwveWVhcj48cHViLWRh
dGVzPjxkYXRlPlNlcCAyMjwvZGF0ZT48L3B1Yi1kYXRlcz48L2RhdGVzPjxpc2JuPjE0NzEtMjMx
OCAoRWxlY3Ryb25pYykmI3hEOzE0NzEtMjMxOCAoTGlua2luZyk8L2lzYm4+PGFjY2Vzc2lvbi1u
dW0+MzQ1NTE3MjI8L2FjY2Vzc2lvbi1udW0+PHVybHM+PHJlbGF0ZWQtdXJscz48dXJsPmh0dHBz
Oi8vd3d3Lm5jYmkubmxtLm5paC5nb3YvcHVibWVkLzM0NTUxNzIyPC91cmw+PC9yZWxhdGVkLXVy
bHM+PC91cmxzPjxjdXN0b20xPlRoZSBhdXRob3JzIGRlY2xhcmUgdGhhdCB0aGV5IGhhdmUgbm8g
Y29tcGV0aW5nIGludGVyZXN0cy48L2N1c3RvbTE+PGN1c3RvbTI+UE1DODQ1NjYwNzwvY3VzdG9t
Mj48ZWxlY3Ryb25pYy1yZXNvdXJjZS1udW0+ZG9pOjEwLjExODYvczEyODc3LTAyMS0wMjQ0Ni13
PC9lbGVjdHJvbmljLXJlc291cmNlLW51bT48cmVtb3RlLWRhdGFiYXNlLW5hbWU+TWVkbGluZTwv
cmVtb3RlLWRhdGFiYXNlLW5hbWU+PHJlbW90ZS1kYXRhYmFzZS1wcm92aWRlcj5OTE08L3JlbW90
ZS1kYXRhYmFzZS1wcm92aWRlcj48L3JlY29yZD48L0NpdGU+PC9FbmROb3RlPn==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PEVuZE5vdGU+PENpdGU+PEF1dGhvcj5Jc21haWw8L0F1dGhvcj48WWVhcj4yMDIxPC9ZZWFyPjxS
ZWNOdW0+MzMwODwvUmVjTnVtPjxEaXNwbGF5VGV4dD48c3R5bGUgZmFjZT0ic3VwZXJzY3JpcHQi
PjEzMjwvc3R5bGU+PC9EaXNwbGF5VGV4dD48cmVjb3JkPjxyZWMtbnVtYmVyPjMzMDg8L3JlYy1u
dW1iZXI+PGZvcmVpZ24ta2V5cz48a2V5IGFwcD0iRU4iIGRiLWlkPSJyenBwZWR4dzc1eHRzOGVy
YXd2NXA5NW90d3B6ZGFkc3QycHoiIHRpbWVzdGFtcD0iMTcxODI0MjgzNyI+MzMwODwva2V5Pjwv
Zm9yZWlnbi1rZXlzPjxyZWYtdHlwZSBuYW1lPSJKb3VybmFsIEFydGljbGUiPjE3PC9yZWYtdHlw
ZT48Y29udHJpYnV0b3JzPjxhdXRob3JzPjxhdXRob3I+SXNtYWlsLCBTLiBSLjwvYXV0aG9yPjxh
dXRob3I+TGVlLCBTLiBXLiBILjwvYXV0aG9yPjxhdXRob3I+TWVyb20sIEQuPC9hdXRob3I+PGF1
dGhvcj5NZWdhdCBLYW1hcnVkZGluLCBQLiBTLiBOLjwvYXV0aG9yPjxhdXRob3I+Q2hvbmcsIE0u
IFMuPC9hdXRob3I+PGF1dGhvcj5PbmcsIFQuPC9hdXRob3I+PGF1dGhvcj5MYWksIE4uIE0uPC9h
dXRob3I+PC9hdXRob3JzPjwvY29udHJpYnV0b3JzPjxhdXRoLWFkZHJlc3M+SW5zdGl0dXRlIGZv
ciBNZWRpY2FsIFJlc2VhcmNoLCBOYXRpb25hbCBJbnN0aXR1dGVzIG9mIEhlYWx0aCwgTWluaXN0
cnkgb2YgSGVhbHRoLCBTaGFoIEFsYW0sIE1hbGF5c2lhLiBzb3BoaWEucmFzaGVlcWFAbW9oLmdv
di5teS4mI3hEO1NjaG9vbCBvZiBQaGFybWFjeSwgTW9uYXNoIFVuaXZlcnNpdHkgTWFsYXlzaWEs
IFN1YmFuZyBKYXlhLCBNYWxheXNpYS4mI3hEO1VuaXZlcnNpdHkgb2YgV2VzdGVybiBTeWRuZXks
IFBlcnRoLCBBdXN0cmFsaWEuJiN4RDtJbnN0aXR1dGUgZm9yIE1lZGljYWwgUmVzZWFyY2gsIE5h
dGlvbmFsIEluc3RpdHV0ZXMgb2YgSGVhbHRoLCBNaW5pc3RyeSBvZiBIZWFsdGgsIFNoYWggQWxh
bSwgTWFsYXlzaWEuJiN4RDtVbml2ZXJzaXR5IG9mIE1hbGF5YSBNZWRpY2FsIENlbnRyZSwgS3Vh
bGEgTHVtcHVyLCBNYWxheXNpYS4mI3hEO1NjaG9vbCBvZiBNZWRpY2luZSwgRmFjdWx0eSBvZiBI
ZWFsdGggYW5kIE1lZGljYWwgU2NpZW5jZXMsIFRheWxvciZhcG9zO3MgVW5pdmVyc2l0eSwgU3Vi
YW5nIEpheWEsIE1hbGF5c2lhLjwvYXV0aC1hZGRyZXNzPjx0aXRsZXM+PHRpdGxlPkV2aWRlbmNl
IG9mIGRpc2Vhc2Ugc2V2ZXJpdHksIGNvZ25pdGl2ZSBhbmQgcGh5c2ljYWwgb3V0Y29tZXMgb2Yg
ZGFuY2UgaW50ZXJ2ZW50aW9ucyBmb3IgcGVyc29ucyB3aXRoIFBhcmtpbnNvbiZhcG9zO3MgZGlz
ZWFzZTogYSBzeXN0ZW1hdGljIHJldmlldyBhbmQgbWV0YS1hbmFseXNpczwvdGl0bGU+PHNlY29u
ZGFyeS10aXRsZT5CTUMgR2VyaWF0cjwvc2Vjb25kYXJ5LXRpdGxlPjwvdGl0bGVzPjxwZXJpb2Rp
Y2FsPjxmdWxsLXRpdGxlPkJNQyBHZXJpYXRyaWNzPC9mdWxsLXRpdGxlPjxhYmJyLTE+Qk1DIEdl
cmlhdHIuPC9hYmJyLTE+PGFiYnItMj5CTUMgR2VyaWF0cjwvYWJici0yPjwvcGVyaW9kaWNhbD48
cGFnZXM+NTAzPC9wYWdlcz48dm9sdW1lPjIxPC92b2x1bWU+PG51bWJlcj4xPC9udW1iZXI+PGVk
aXRpb24+MjAyMTA5MjI8L2VkaXRpb24+PGtleXdvcmRzPjxrZXl3b3JkPkNvZ25pdGlvbjwva2V5
d29yZD48a2V5d29yZD5HYWl0PC9rZXl3b3JkPjxrZXl3b3JkPkh1bWFuczwva2V5d29yZD48a2V5
d29yZD4qUGFya2luc29uIERpc2Vhc2UvZGlhZ25vc2lzL3RoZXJhcHk8L2tleXdvcmQ+PGtleXdv
cmQ+UXVhbGl0eSBvZiBMaWZlPC9rZXl3b3JkPjxrZXl3b3JkPlNldmVyaXR5IG9mIElsbG5lc3Mg
SW5kZXg8L2tleXdvcmQ+PC9rZXl3b3Jkcz48ZGF0ZXM+PHllYXI+MjAyMTwveWVhcj48cHViLWRh
dGVzPjxkYXRlPlNlcCAyMjwvZGF0ZT48L3B1Yi1kYXRlcz48L2RhdGVzPjxpc2JuPjE0NzEtMjMx
OCAoRWxlY3Ryb25pYykmI3hEOzE0NzEtMjMxOCAoTGlua2luZyk8L2lzYm4+PGFjY2Vzc2lvbi1u
dW0+MzQ1NTE3MjI8L2FjY2Vzc2lvbi1udW0+PHVybHM+PHJlbGF0ZWQtdXJscz48dXJsPmh0dHBz
Oi8vd3d3Lm5jYmkubmxtLm5paC5nb3YvcHVibWVkLzM0NTUxNzIyPC91cmw+PC9yZWxhdGVkLXVy
bHM+PC91cmxzPjxjdXN0b20xPlRoZSBhdXRob3JzIGRlY2xhcmUgdGhhdCB0aGV5IGhhdmUgbm8g
Y29tcGV0aW5nIGludGVyZXN0cy48L2N1c3RvbTE+PGN1c3RvbTI+UE1DODQ1NjYwNzwvY3VzdG9t
Mj48ZWxlY3Ryb25pYy1yZXNvdXJjZS1udW0+ZG9pOjEwLjExODYvczEyODc3LTAyMS0wMjQ0Ni13
PC9lbGVjdHJvbmljLXJlc291cmNlLW51bT48cmVtb3RlLWRhdGFiYXNlLW5hbWU+TWVkbGluZTwv
cmVtb3RlLWRhdGFiYXNlLW5hbWU+PHJlbW90ZS1kYXRhYmFzZS1wcm92aWRlcj5OTE08L3JlbW90
ZS1kYXRhYmFzZS1wcm92aWRlcj48L3JlY29yZD48L0NpdGU+PC9FbmROb3RlPn==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132</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6430AC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0116E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5D8BF5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31262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3916CD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08BF8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A7A46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5C17B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073FD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22A06C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15400E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B35F4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25A297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F48C0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AC8FF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461B724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5FD256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3EB0385" w14:textId="77777777" w:rsidTr="004147BF">
        <w:trPr>
          <w:trHeight w:val="290"/>
        </w:trPr>
        <w:tc>
          <w:tcPr>
            <w:tcW w:w="2425" w:type="dxa"/>
            <w:shd w:val="clear" w:color="auto" w:fill="FFFFFF" w:themeFill="background1"/>
            <w:noWrap/>
            <w:vAlign w:val="bottom"/>
            <w:hideMark/>
          </w:tcPr>
          <w:p w14:paraId="7AFE3F5E" w14:textId="629EF500"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Ito 2022</w:t>
            </w:r>
            <w:r>
              <w:rPr>
                <w:rFonts w:eastAsia="Times New Roman" w:cs="Times New Roman"/>
                <w:color w:val="000000"/>
                <w:kern w:val="0"/>
                <w14:ligatures w14:val="none"/>
              </w:rPr>
              <w:fldChar w:fldCharType="begin">
                <w:fldData xml:space="preserve">PEVuZE5vdGU+PENpdGU+PEF1dGhvcj5JdG88L0F1dGhvcj48WWVhcj4yMDIyPC9ZZWFyPjxSZWNO
dW0+MzMwOTwvUmVjTnVtPjxEaXNwbGF5VGV4dD48c3R5bGUgZmFjZT0ic3VwZXJzY3JpcHQiPjEz
Mzwvc3R5bGU+PC9EaXNwbGF5VGV4dD48cmVjb3JkPjxyZWMtbnVtYmVyPjMzMDk8L3JlYy1udW1i
ZXI+PGZvcmVpZ24ta2V5cz48a2V5IGFwcD0iRU4iIGRiLWlkPSJyenBwZWR4dzc1eHRzOGVyYXd2
NXA5NW90d3B6ZGFkc3QycHoiIHRpbWVzdGFtcD0iMTcxODI0Mjg1MiI+MzMwOTwva2V5PjwvZm9y
ZWlnbi1rZXlzPjxyZWYtdHlwZSBuYW1lPSJKb3VybmFsIEFydGljbGUiPjE3PC9yZWYtdHlwZT48
Y29udHJpYnV0b3JzPjxhdXRob3JzPjxhdXRob3I+SXRvLCBFLjwvYXV0aG9yPjxhdXRob3I+Tm91
Y2hpLCBSLjwvYXV0aG9yPjxhdXRob3I+RGluZXQsIEouPC9hdXRob3I+PGF1dGhvcj5DaGVuZywg
Qy4gSC48L2F1dGhvcj48YXV0aG9yPkh1c2Viw7gsIEIuIFMuPC9hdXRob3I+PC9hdXRob3JzPjwv
Y29udHJpYnV0b3JzPjxhdXRoLWFkZHJlc3M+U2Nob29sIG9mIE1lZGljaW5lLCBUb2hva3UgVW5p
dmVyc2l0eSwgU2VuZGFpIDk4MC04NTc1LCBKYXBhbi4mI3hEO0RlcGFydG1lbnQgb2YgQ29nbml0
aXZlIEhlYWx0aCBTY2llbmNlLCBJbnN0aXR1dGUgb2YgRGV2ZWxvcG1lbnQsIEFnaW5nLCBhbmQg
Q2FuY2VyLCBUb2hva3UgVW5pdmVyc2l0eSwgU2VuZGFpIDk4MC04NTc1LCBKYXBhbi4mI3hEOzJM
UE4gKExhYm9yYXRvaXJlIExvcnJhaW4gZGUgUHN5Y2hvbG9naWUgZXQgTmV1cm9zY2llbmNlcyBk
ZSBsYSBEeW5hbWlxdWUgZGVzIENvbXBvcnRlbWVudHMpLCBVbml2ZXJzaXRlIGRlIExvcnJhaW5l
LCBGLTU0MDAwIE5hbmN5LCBGcmFuY2UuJiN4RDtEZXBhcnRtZW50IG9mIE9jY3VwYXRpb25hbCBU
aGVyYXB5IGFuZCBHcmFkdWF0ZSBJbnN0aXR1dGUgb2YgQmVoYXZpb3JhbCBTY2llbmNlcywgQ2hh
bmcgR3VuZyBVbml2ZXJzaXR5LCBUYW95dWFuIDMzMzAyLCBUYWl3YW4uJiN4RDtIZWFsdGh5IEFn
aW5nIFJlc2VhcmNoIENlbnRlciwgQ2hhbmcgR3VuZyBVbml2ZXJzaXR5LCBUYW95dWFuIDMzMzAy
LCBUYWl3YW4uJiN4RDtDZW50cmUgZm9yIEVsZGVybHkgYW5kIE51cnNpbmcgSG9tZSBNZWRpY2lu
ZSwgRGVwYXJ0bWVudCBvZiBHbG9iYWwgUHVibGljIEhlYWx0aCBhbmQgUHJpbWFyeSBDYXJlLCBG
YWN1bHR5IG9mIE1lZGljaW5lLCBVbml2ZXJzaXR5IG9mIEJlcmdlbiwgNTAwOSBCZXJnZW4sIE5v
cndheS48L2F1dGgtYWRkcmVzcz48dGl0bGVzPjx0aXRsZT5UaGUgZWZmZWN0IG9mIG11c2ljLWJh
c2VkIGludGVydmVudGlvbiBvbiBnZW5lcmFsIGNvZ25pdGl2ZSBhbmQgZXhlY3V0aXZlIGZ1bmN0
aW9ucywgYW5kIGVwaXNvZGljIG1lbW9yeSBpbiBwZW9wbGUgd2l0aCBtaWxkIGNvZ25pdGl2ZSBp
bXBhaXJtZW50IGFuZCBkZW1lbnRpYTogYSBzeXN0ZW1hdGljIHJldmlldyBhbmQgbWV0YS1hbmFs
eXNpcyBvZiByZWNlbnQgcmFuZG9taXplZCBjb250cm9sbGVkIHRyaWFsczwvdGl0bGU+PHNlY29u
ZGFyeS10aXRsZT5IZWFsdGhjYXJlIChCYXNlbCk8L3NlY29uZGFyeS10aXRsZT48L3RpdGxlcz48
dm9sdW1lPjEwPC92b2x1bWU+PG51bWJlcj44PC9udW1iZXI+PGVkaXRpb24+MjAyMjA4MDM8L2Vk
aXRpb24+PGtleXdvcmRzPjxrZXl3b3JkPk1jaTwva2V5d29yZD48a2V5d29yZD5jb2duaXRpdmUg
ZnVuY3Rpb25zPC9rZXl3b3JkPjxrZXl3b3JkPmRlbWVudGlhPC9rZXl3b3JkPjxrZXl3b3JkPm11
c2ljIGludGVydmVudGlvbjwva2V5d29yZD48a2V5d29yZD5tdXNpYyB0aGVyYXB5PC9rZXl3b3Jk
PjxrZXl3b3JkPm5vbnBoYXJtYWNvbG9naWNhbCB0aGVyYXB5PC9rZXl3b3JkPjwva2V5d29yZHM+
PGRhdGVzPjx5ZWFyPjIwMjI8L3llYXI+PHB1Yi1kYXRlcz48ZGF0ZT5BdWcgMzwvZGF0ZT48L3B1
Yi1kYXRlcz48L2RhdGVzPjxpc2JuPjIyMjctOTAzMiAoUHJpbnQpJiN4RDsyMjI3LTkwMzIgKEVs
ZWN0cm9uaWMpJiN4RDsyMjI3LTkwMzIgKExpbmtpbmcpPC9pc2JuPjxhY2Nlc3Npb24tbnVtPjM2
MDExMTE5PC9hY2Nlc3Npb24tbnVtPjx1cmxzPjxyZWxhdGVkLXVybHM+PHVybD5odHRwczovL3d3
dy5uY2JpLm5sbS5uaWguZ292L3B1Ym1lZC8zNjAxMTExOTwvdXJsPjwvcmVsYXRlZC11cmxzPjwv
dXJscz48Y3VzdG9tMT5UaGUgYXV0aG9ycyBkZWNsYXJlIG5vIGNvbmZsaWN0IG9mIGludGVyZXN0
LiBUaGUgZnVuZGVycyBoYWQgbm8gcm9sZSBpbiB0aGUgZGVzaWduIG9mIHRoZSBzdHVkeTsgaW4g
dGhlIGNvbGxlY3Rpb24sIGFuYWx5c2VzLCBvciBpbnRlcnByZXRhdGlvbiBvZiBkYXRhOyBpbiB0
aGUgd3JpdGluZyBvZiB0aGUgbWFudXNjcmlwdDsgb3IgaW4gdGhlIGRlY2lzaW9uIHRvIHB1Ymxp
c2ggdGhlIHJlc3VsdHMuPC9jdXN0b20xPjxjdXN0b20yPlBNQzk0MDg1NDg8L2N1c3RvbTI+PGVs
ZWN0cm9uaWMtcmVzb3VyY2UtbnVtPmRvaToxMC4zMzkwL2hlYWx0aGNhcmUxMDA4MTQ2MjwvZWxl
Y3Ryb25pYy1yZXNvdXJjZS1udW0+PHJlbW90ZS1kYXRhYmFzZS1uYW1lPlB1Yk1lZC1ub3QtTUVE
TElORTwvcmVtb3RlLWRhdGFiYXNlLW5hbWU+PHJlbW90ZS1kYXRhYmFzZS1wcm92aWRlcj5OTE08
L3JlbW90ZS1kYXRhYmFzZS1wcm92aWRlcj48L3JlY29yZD48L0NpdGU+PC9FbmROb3RlPn==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PEVuZE5vdGU+PENpdGU+PEF1dGhvcj5JdG88L0F1dGhvcj48WWVhcj4yMDIyPC9ZZWFyPjxSZWNO
dW0+MzMwOTwvUmVjTnVtPjxEaXNwbGF5VGV4dD48c3R5bGUgZmFjZT0ic3VwZXJzY3JpcHQiPjEz
Mzwvc3R5bGU+PC9EaXNwbGF5VGV4dD48cmVjb3JkPjxyZWMtbnVtYmVyPjMzMDk8L3JlYy1udW1i
ZXI+PGZvcmVpZ24ta2V5cz48a2V5IGFwcD0iRU4iIGRiLWlkPSJyenBwZWR4dzc1eHRzOGVyYXd2
NXA5NW90d3B6ZGFkc3QycHoiIHRpbWVzdGFtcD0iMTcxODI0Mjg1MiI+MzMwOTwva2V5PjwvZm9y
ZWlnbi1rZXlzPjxyZWYtdHlwZSBuYW1lPSJKb3VybmFsIEFydGljbGUiPjE3PC9yZWYtdHlwZT48
Y29udHJpYnV0b3JzPjxhdXRob3JzPjxhdXRob3I+SXRvLCBFLjwvYXV0aG9yPjxhdXRob3I+Tm91
Y2hpLCBSLjwvYXV0aG9yPjxhdXRob3I+RGluZXQsIEouPC9hdXRob3I+PGF1dGhvcj5DaGVuZywg
Qy4gSC48L2F1dGhvcj48YXV0aG9yPkh1c2Viw7gsIEIuIFMuPC9hdXRob3I+PC9hdXRob3JzPjwv
Y29udHJpYnV0b3JzPjxhdXRoLWFkZHJlc3M+U2Nob29sIG9mIE1lZGljaW5lLCBUb2hva3UgVW5p
dmVyc2l0eSwgU2VuZGFpIDk4MC04NTc1LCBKYXBhbi4mI3hEO0RlcGFydG1lbnQgb2YgQ29nbml0
aXZlIEhlYWx0aCBTY2llbmNlLCBJbnN0aXR1dGUgb2YgRGV2ZWxvcG1lbnQsIEFnaW5nLCBhbmQg
Q2FuY2VyLCBUb2hva3UgVW5pdmVyc2l0eSwgU2VuZGFpIDk4MC04NTc1LCBKYXBhbi4mI3hEOzJM
UE4gKExhYm9yYXRvaXJlIExvcnJhaW4gZGUgUHN5Y2hvbG9naWUgZXQgTmV1cm9zY2llbmNlcyBk
ZSBsYSBEeW5hbWlxdWUgZGVzIENvbXBvcnRlbWVudHMpLCBVbml2ZXJzaXRlIGRlIExvcnJhaW5l
LCBGLTU0MDAwIE5hbmN5LCBGcmFuY2UuJiN4RDtEZXBhcnRtZW50IG9mIE9jY3VwYXRpb25hbCBU
aGVyYXB5IGFuZCBHcmFkdWF0ZSBJbnN0aXR1dGUgb2YgQmVoYXZpb3JhbCBTY2llbmNlcywgQ2hh
bmcgR3VuZyBVbml2ZXJzaXR5LCBUYW95dWFuIDMzMzAyLCBUYWl3YW4uJiN4RDtIZWFsdGh5IEFn
aW5nIFJlc2VhcmNoIENlbnRlciwgQ2hhbmcgR3VuZyBVbml2ZXJzaXR5LCBUYW95dWFuIDMzMzAy
LCBUYWl3YW4uJiN4RDtDZW50cmUgZm9yIEVsZGVybHkgYW5kIE51cnNpbmcgSG9tZSBNZWRpY2lu
ZSwgRGVwYXJ0bWVudCBvZiBHbG9iYWwgUHVibGljIEhlYWx0aCBhbmQgUHJpbWFyeSBDYXJlLCBG
YWN1bHR5IG9mIE1lZGljaW5lLCBVbml2ZXJzaXR5IG9mIEJlcmdlbiwgNTAwOSBCZXJnZW4sIE5v
cndheS48L2F1dGgtYWRkcmVzcz48dGl0bGVzPjx0aXRsZT5UaGUgZWZmZWN0IG9mIG11c2ljLWJh
c2VkIGludGVydmVudGlvbiBvbiBnZW5lcmFsIGNvZ25pdGl2ZSBhbmQgZXhlY3V0aXZlIGZ1bmN0
aW9ucywgYW5kIGVwaXNvZGljIG1lbW9yeSBpbiBwZW9wbGUgd2l0aCBtaWxkIGNvZ25pdGl2ZSBp
bXBhaXJtZW50IGFuZCBkZW1lbnRpYTogYSBzeXN0ZW1hdGljIHJldmlldyBhbmQgbWV0YS1hbmFs
eXNpcyBvZiByZWNlbnQgcmFuZG9taXplZCBjb250cm9sbGVkIHRyaWFsczwvdGl0bGU+PHNlY29u
ZGFyeS10aXRsZT5IZWFsdGhjYXJlIChCYXNlbCk8L3NlY29uZGFyeS10aXRsZT48L3RpdGxlcz48
dm9sdW1lPjEwPC92b2x1bWU+PG51bWJlcj44PC9udW1iZXI+PGVkaXRpb24+MjAyMjA4MDM8L2Vk
aXRpb24+PGtleXdvcmRzPjxrZXl3b3JkPk1jaTwva2V5d29yZD48a2V5d29yZD5jb2duaXRpdmUg
ZnVuY3Rpb25zPC9rZXl3b3JkPjxrZXl3b3JkPmRlbWVudGlhPC9rZXl3b3JkPjxrZXl3b3JkPm11
c2ljIGludGVydmVudGlvbjwva2V5d29yZD48a2V5d29yZD5tdXNpYyB0aGVyYXB5PC9rZXl3b3Jk
PjxrZXl3b3JkPm5vbnBoYXJtYWNvbG9naWNhbCB0aGVyYXB5PC9rZXl3b3JkPjwva2V5d29yZHM+
PGRhdGVzPjx5ZWFyPjIwMjI8L3llYXI+PHB1Yi1kYXRlcz48ZGF0ZT5BdWcgMzwvZGF0ZT48L3B1
Yi1kYXRlcz48L2RhdGVzPjxpc2JuPjIyMjctOTAzMiAoUHJpbnQpJiN4RDsyMjI3LTkwMzIgKEVs
ZWN0cm9uaWMpJiN4RDsyMjI3LTkwMzIgKExpbmtpbmcpPC9pc2JuPjxhY2Nlc3Npb24tbnVtPjM2
MDExMTE5PC9hY2Nlc3Npb24tbnVtPjx1cmxzPjxyZWxhdGVkLXVybHM+PHVybD5odHRwczovL3d3
dy5uY2JpLm5sbS5uaWguZ292L3B1Ym1lZC8zNjAxMTExOTwvdXJsPjwvcmVsYXRlZC11cmxzPjwv
dXJscz48Y3VzdG9tMT5UaGUgYXV0aG9ycyBkZWNsYXJlIG5vIGNvbmZsaWN0IG9mIGludGVyZXN0
LiBUaGUgZnVuZGVycyBoYWQgbm8gcm9sZSBpbiB0aGUgZGVzaWduIG9mIHRoZSBzdHVkeTsgaW4g
dGhlIGNvbGxlY3Rpb24sIGFuYWx5c2VzLCBvciBpbnRlcnByZXRhdGlvbiBvZiBkYXRhOyBpbiB0
aGUgd3JpdGluZyBvZiB0aGUgbWFudXNjcmlwdDsgb3IgaW4gdGhlIGRlY2lzaW9uIHRvIHB1Ymxp
c2ggdGhlIHJlc3VsdHMuPC9jdXN0b20xPjxjdXN0b20yPlBNQzk0MDg1NDg8L2N1c3RvbTI+PGVs
ZWN0cm9uaWMtcmVzb3VyY2UtbnVtPmRvaToxMC4zMzkwL2hlYWx0aGNhcmUxMDA4MTQ2MjwvZWxl
Y3Ryb25pYy1yZXNvdXJjZS1udW0+PHJlbW90ZS1kYXRhYmFzZS1uYW1lPlB1Yk1lZC1ub3QtTUVE
TElORTwvcmVtb3RlLWRhdGFiYXNlLW5hbWU+PHJlbW90ZS1kYXRhYmFzZS1wcm92aWRlcj5OTE08
L3JlbW90ZS1kYXRhYmFzZS1wcm92aWRlcj48L3JlY29yZD48L0NpdGU+PC9FbmROb3RlPn==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133</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06D1FDB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FE7BF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DE5A41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D4000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91132D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D8C53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E1297B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A53EF7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115D4B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8D297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B7CD00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E44E0D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71E16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2E13C0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C9C6C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18DC2E3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1E4DC7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6C16099" w14:textId="77777777" w:rsidTr="004147BF">
        <w:trPr>
          <w:trHeight w:val="290"/>
        </w:trPr>
        <w:tc>
          <w:tcPr>
            <w:tcW w:w="2425" w:type="dxa"/>
            <w:shd w:val="clear" w:color="auto" w:fill="FFFFFF" w:themeFill="background1"/>
            <w:noWrap/>
            <w:vAlign w:val="bottom"/>
            <w:hideMark/>
          </w:tcPr>
          <w:p w14:paraId="79F2DEED" w14:textId="1448025B"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Jayakar 2017</w:t>
            </w:r>
            <w:r>
              <w:rPr>
                <w:rFonts w:eastAsia="Times New Roman" w:cs="Times New Roman"/>
                <w:color w:val="000000"/>
                <w:kern w:val="0"/>
                <w14:ligatures w14:val="none"/>
              </w:rPr>
              <w:fldChar w:fldCharType="begin">
                <w:fldData xml:space="preserve">PEVuZE5vdGU+PENpdGU+PEF1dGhvcj5KYXlha2FyPC9BdXRob3I+PFllYXI+MjAxNzwvWWVhcj48
UmVjTnVtPjI4MDg8L1JlY051bT48RGlzcGxheVRleHQ+PHN0eWxlIGZhY2U9InN1cGVyc2NyaXB0
Ij42NTwvc3R5bGU+PC9EaXNwbGF5VGV4dD48cmVjb3JkPjxyZWMtbnVtYmVyPjI4MDg8L3JlYy1u
dW1iZXI+PGZvcmVpZ24ta2V5cz48a2V5IGFwcD0iRU4iIGRiLWlkPSJyenBwZWR4dzc1eHRzOGVy
YXd2NXA5NW90d3B6ZGFkc3QycHoiIHRpbWVzdGFtcD0iMTcxODIyNzUwNSI+MjgwODwva2V5Pjwv
Zm9yZWlnbi1rZXlzPjxyZWYtdHlwZSBuYW1lPSJKb3VybmFsIEFydGljbGUiPjE3PC9yZWYtdHlw
ZT48Y29udHJpYnV0b3JzPjxhdXRob3JzPjxhdXRob3I+SmF5YWthciwgSi4gUC48L2F1dGhvcj48
YXV0aG9yPkFsdGVyLCBELiBBLjwvYXV0aG9yPjwvYXV0aG9ycz48L2NvbnRyaWJ1dG9ycz48YXV0
aC1hZGRyZXNzPkRlcGFydG1lbnQgb2YgSW50ZXJuYWwgTWVkaWNpbmUsIFVuaXZlcnNpdHkgb2Yg
VG9yb250bywgVG9yb250bywgT250YXJpbywgQ2FuYWRhLiYjeEQ7VW5pdmVyc2l0eSBIZWFsdGgg
TmV0d29yayAtIFRvcm9udG8gUmVoYWJpbGl0YXRpb24gSW5zdGl0dXRlLCBUb3JvbnRvLCBPbnRh
cmlvLCBDYW5hZGE7IFRoZSBJbnN0aXR1dGUgZm9yIENsaW5pY2FsIEV2YWx1YXRpdmUgU2NpZW5j
ZXMgb2YgT250YXJpbywgVG9yb250bywgT250YXJpbywgQ2FuYWRhLiBFbGVjdHJvbmljIGFkZHJl
c3M6IGRhbHRlckBpY2VzLm9uLmNhLjwvYXV0aC1hZGRyZXNzPjx0aXRsZXM+PHRpdGxlPk11c2lj
IGZvciBhbnhpZXR5IHJlZHVjdGlvbiBpbiBwYXRpZW50cyB1bmRlcmdvaW5nIGNhcmRpYWMgY2F0
aGV0ZXJpemF0aW9uOiBhIHN5c3RlbWF0aWMgcmV2aWV3IGFuZCBtZXRhLWFuYWx5c2lzIG9mIHJh
bmRvbWl6ZWQgY29udHJvbGxlZCB0cmlhbHM8L3RpdGxlPjxzZWNvbmRhcnktdGl0bGU+Q29tcGxl
bWVudCBUaGVyIENsaW4gUHJhY3Q8L3NlY29uZGFyeS10aXRsZT48L3RpdGxlcz48cGVyaW9kaWNh
bD48ZnVsbC10aXRsZT5Db21wbGVtZW50YXJ5IFRoZXJhcGllcyBpbiBDbGluaWNhbCBQcmFjdGlj
ZTwvZnVsbC10aXRsZT48YWJici0xPkNvbXBsZW1lbnQuIFRoZXIuIENsaW4uIFByYWN0LjwvYWJi
ci0xPjxhYmJyLTI+Q29tcGxlbWVudCBUaGVyIENsaW4gUHJhY3Q8L2FiYnItMj48L3BlcmlvZGlj
YWw+PHBhZ2VzPjEyMi0xMzA8L3BhZ2VzPjx2b2x1bWU+Mjg8L3ZvbHVtZT48ZWRpdGlvbj4yMDE3
MDUyNjwvZWRpdGlvbj48a2V5d29yZHM+PGtleXdvcmQ+QW54aWV0eS9ldGlvbG9neS9waHlzaW9w
YXRob2xvZ3kvKnRoZXJhcHk8L2tleXdvcmQ+PGtleXdvcmQ+Qmxvb2QgUHJlc3N1cmU8L2tleXdv
cmQ+PGtleXdvcmQ+Q2FyZGlhYyBDYXRoZXRlcml6YXRpb24vKmFkdmVyc2UgZWZmZWN0cy9wc3lj
aG9sb2d5PC9rZXl3b3JkPjxrZXl3b3JkPkhlYXJ0IFJhdGU8L2tleXdvcmQ+PGtleXdvcmQ+SHVt
YW5zPC9rZXl3b3JkPjxrZXl3b3JkPipNdXNpYzwva2V5d29yZD48a2V5d29yZD5NdXNpYyBUaGVy
YXB5LyptZXRob2RzPC9rZXl3b3JkPjxrZXl3b3JkPkFueGlldHk8L2tleXdvcmQ+PGtleXdvcmQ+
Q29yb25hcnkgYW5naW9ncmFwaHk8L2tleXdvcmQ+PGtleXdvcmQ+RGlhZ25vc3RpYyB0ZXN0aW5n
PC9rZXl3b3JkPjxrZXl3b3JkPk1lZGljaW5lPC9rZXl3b3JkPjxrZXl3b3JkPk11c2ljPC9rZXl3
b3JkPjwva2V5d29yZHM+PGRhdGVzPjx5ZWFyPjIwMTc8L3llYXI+PHB1Yi1kYXRlcz48ZGF0ZT5B
dWc8L2RhdGU+PC9wdWItZGF0ZXM+PC9kYXRlcz48aXNibj4xODczLTY5NDcgKEVsZWN0cm9uaWMp
JiN4RDsxNzQ0LTM4ODEgKExpbmtpbmcpPC9pc2JuPjxhY2Nlc3Npb24tbnVtPjI4Nzc5OTE5PC9h
Y2Nlc3Npb24tbnVtPjx1cmxzPjxyZWxhdGVkLXVybHM+PHVybD5odHRwczovL3d3dy5uY2JpLm5s
bS5uaWguZ292L3B1Ym1lZC8yODc3OTkxOTwvdXJsPjwvcmVsYXRlZC11cmxzPjwvdXJscz48ZWxl
Y3Ryb25pYy1yZXNvdXJjZS1udW0+ZG9pOjEwLjEwMTYvai5jdGNwLjIwMTcuMDUuMDExPC9lbGVj
dHJvbmljLXJlc291cmNlLW51bT48cmVtb3RlLWRhdGFiYXNlLW5hbWU+TWVkbGluZTwvcmVtb3Rl
LWRhdGFiYXNlLW5hbWU+PHJlbW90ZS1kYXRhYmFzZS1wcm92aWRlcj5OTE08L3JlbW90ZS1kYXRh
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PEVuZE5vdGU+PENpdGU+PEF1dGhvcj5KYXlha2FyPC9BdXRob3I+PFllYXI+MjAxNzwvWWVhcj48
UmVjTnVtPjI4MDg8L1JlY051bT48RGlzcGxheVRleHQ+PHN0eWxlIGZhY2U9InN1cGVyc2NyaXB0
Ij42NTwvc3R5bGU+PC9EaXNwbGF5VGV4dD48cmVjb3JkPjxyZWMtbnVtYmVyPjI4MDg8L3JlYy1u
dW1iZXI+PGZvcmVpZ24ta2V5cz48a2V5IGFwcD0iRU4iIGRiLWlkPSJyenBwZWR4dzc1eHRzOGVy
YXd2NXA5NW90d3B6ZGFkc3QycHoiIHRpbWVzdGFtcD0iMTcxODIyNzUwNSI+MjgwODwva2V5Pjwv
Zm9yZWlnbi1rZXlzPjxyZWYtdHlwZSBuYW1lPSJKb3VybmFsIEFydGljbGUiPjE3PC9yZWYtdHlw
ZT48Y29udHJpYnV0b3JzPjxhdXRob3JzPjxhdXRob3I+SmF5YWthciwgSi4gUC48L2F1dGhvcj48
YXV0aG9yPkFsdGVyLCBELiBBLjwvYXV0aG9yPjwvYXV0aG9ycz48L2NvbnRyaWJ1dG9ycz48YXV0
aC1hZGRyZXNzPkRlcGFydG1lbnQgb2YgSW50ZXJuYWwgTWVkaWNpbmUsIFVuaXZlcnNpdHkgb2Yg
VG9yb250bywgVG9yb250bywgT250YXJpbywgQ2FuYWRhLiYjeEQ7VW5pdmVyc2l0eSBIZWFsdGgg
TmV0d29yayAtIFRvcm9udG8gUmVoYWJpbGl0YXRpb24gSW5zdGl0dXRlLCBUb3JvbnRvLCBPbnRh
cmlvLCBDYW5hZGE7IFRoZSBJbnN0aXR1dGUgZm9yIENsaW5pY2FsIEV2YWx1YXRpdmUgU2NpZW5j
ZXMgb2YgT250YXJpbywgVG9yb250bywgT250YXJpbywgQ2FuYWRhLiBFbGVjdHJvbmljIGFkZHJl
c3M6IGRhbHRlckBpY2VzLm9uLmNhLjwvYXV0aC1hZGRyZXNzPjx0aXRsZXM+PHRpdGxlPk11c2lj
IGZvciBhbnhpZXR5IHJlZHVjdGlvbiBpbiBwYXRpZW50cyB1bmRlcmdvaW5nIGNhcmRpYWMgY2F0
aGV0ZXJpemF0aW9uOiBhIHN5c3RlbWF0aWMgcmV2aWV3IGFuZCBtZXRhLWFuYWx5c2lzIG9mIHJh
bmRvbWl6ZWQgY29udHJvbGxlZCB0cmlhbHM8L3RpdGxlPjxzZWNvbmRhcnktdGl0bGU+Q29tcGxl
bWVudCBUaGVyIENsaW4gUHJhY3Q8L3NlY29uZGFyeS10aXRsZT48L3RpdGxlcz48cGVyaW9kaWNh
bD48ZnVsbC10aXRsZT5Db21wbGVtZW50YXJ5IFRoZXJhcGllcyBpbiBDbGluaWNhbCBQcmFjdGlj
ZTwvZnVsbC10aXRsZT48YWJici0xPkNvbXBsZW1lbnQuIFRoZXIuIENsaW4uIFByYWN0LjwvYWJi
ci0xPjxhYmJyLTI+Q29tcGxlbWVudCBUaGVyIENsaW4gUHJhY3Q8L2FiYnItMj48L3BlcmlvZGlj
YWw+PHBhZ2VzPjEyMi0xMzA8L3BhZ2VzPjx2b2x1bWU+Mjg8L3ZvbHVtZT48ZWRpdGlvbj4yMDE3
MDUyNjwvZWRpdGlvbj48a2V5d29yZHM+PGtleXdvcmQ+QW54aWV0eS9ldGlvbG9neS9waHlzaW9w
YXRob2xvZ3kvKnRoZXJhcHk8L2tleXdvcmQ+PGtleXdvcmQ+Qmxvb2QgUHJlc3N1cmU8L2tleXdv
cmQ+PGtleXdvcmQ+Q2FyZGlhYyBDYXRoZXRlcml6YXRpb24vKmFkdmVyc2UgZWZmZWN0cy9wc3lj
aG9sb2d5PC9rZXl3b3JkPjxrZXl3b3JkPkhlYXJ0IFJhdGU8L2tleXdvcmQ+PGtleXdvcmQ+SHVt
YW5zPC9rZXl3b3JkPjxrZXl3b3JkPipNdXNpYzwva2V5d29yZD48a2V5d29yZD5NdXNpYyBUaGVy
YXB5LyptZXRob2RzPC9rZXl3b3JkPjxrZXl3b3JkPkFueGlldHk8L2tleXdvcmQ+PGtleXdvcmQ+
Q29yb25hcnkgYW5naW9ncmFwaHk8L2tleXdvcmQ+PGtleXdvcmQ+RGlhZ25vc3RpYyB0ZXN0aW5n
PC9rZXl3b3JkPjxrZXl3b3JkPk1lZGljaW5lPC9rZXl3b3JkPjxrZXl3b3JkPk11c2ljPC9rZXl3
b3JkPjwva2V5d29yZHM+PGRhdGVzPjx5ZWFyPjIwMTc8L3llYXI+PHB1Yi1kYXRlcz48ZGF0ZT5B
dWc8L2RhdGU+PC9wdWItZGF0ZXM+PC9kYXRlcz48aXNibj4xODczLTY5NDcgKEVsZWN0cm9uaWMp
JiN4RDsxNzQ0LTM4ODEgKExpbmtpbmcpPC9pc2JuPjxhY2Nlc3Npb24tbnVtPjI4Nzc5OTE5PC9h
Y2Nlc3Npb24tbnVtPjx1cmxzPjxyZWxhdGVkLXVybHM+PHVybD5odHRwczovL3d3dy5uY2JpLm5s
bS5uaWguZ292L3B1Ym1lZC8yODc3OTkxOTwvdXJsPjwvcmVsYXRlZC11cmxzPjwvdXJscz48ZWxl
Y3Ryb25pYy1yZXNvdXJjZS1udW0+ZG9pOjEwLjEwMTYvai5jdGNwLjIwMTcuMDUuMDExPC9lbGVj
dHJvbmljLXJlc291cmNlLW51bT48cmVtb3RlLWRhdGFiYXNlLW5hbWU+TWVkbGluZTwvcmVtb3Rl
LWRhdGFiYXNlLW5hbWU+PHJlbW90ZS1kYXRhYmFzZS1wcm92aWRlcj5OTE08L3JlbW90ZS1kYXRh
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55F339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4B0DA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A58C6B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ACC5A0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CA5DE6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2523A56"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94C71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A5982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8CA631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472950"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008CD5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CBB207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D900C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FF6BF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DED4B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893BB2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567FFAB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46CBA4ED" w14:textId="77777777" w:rsidTr="004147BF">
        <w:trPr>
          <w:trHeight w:val="290"/>
        </w:trPr>
        <w:tc>
          <w:tcPr>
            <w:tcW w:w="2425" w:type="dxa"/>
            <w:shd w:val="clear" w:color="auto" w:fill="FFFFFF" w:themeFill="background1"/>
            <w:noWrap/>
            <w:vAlign w:val="bottom"/>
            <w:hideMark/>
          </w:tcPr>
          <w:p w14:paraId="43A39091" w14:textId="5DB3CC6B" w:rsidR="00563843" w:rsidRPr="0024468E" w:rsidRDefault="00563843" w:rsidP="00563843">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Jenabi</w:t>
            </w:r>
            <w:proofErr w:type="spellEnd"/>
            <w:r w:rsidRPr="0024468E">
              <w:rPr>
                <w:rFonts w:eastAsia="Times New Roman" w:cs="Times New Roman"/>
                <w:color w:val="000000"/>
                <w:kern w:val="0"/>
                <w14:ligatures w14:val="none"/>
              </w:rPr>
              <w:t xml:space="preserve"> 2023</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&lt;EndNote&gt;&lt;Cite&gt;&lt;Author&gt;Jenabi&lt;/Author&gt;&lt;Year&gt;2023&lt;/Year&gt;&lt;RecNum&gt;3310&lt;/RecNum&gt;&lt;DisplayText&gt;&lt;style face="superscript"&gt;92&lt;/style&gt;&lt;/DisplayText&gt;&lt;record&gt;&lt;rec-number&gt;3310&lt;/rec-number&gt;&lt;foreign-keys&gt;&lt;key app="EN" db-id="rzppedxw75xts8erawv5p95otwpzdadst2pz" timestamp="1718242862"&gt;3310&lt;/key&gt;&lt;/foreign-keys&gt;&lt;ref-type name="Journal Article"&gt;17&lt;/ref-type&gt;&lt;contributors&gt;&lt;authors&gt;&lt;author&gt;Jenabi, E.&lt;/author&gt;&lt;author&gt;Bashirian, S.&lt;/author&gt;&lt;author&gt;Ayubi, E.&lt;/author&gt;&lt;author&gt;Rafiee, M.&lt;/author&gt;&lt;author&gt;Bashirian, M.&lt;/author&gt;&lt;/authors&gt;&lt;/contributors&gt;&lt;auth-address&gt;Hamadan University of Medical Sciences, Hamadan, Iran.&amp;#xD;Simon Fraser University, Burnaby, BC, Canada.&lt;/auth-address&gt;&lt;titles&gt;&lt;title&gt;The effect of the art therapy interventions on depression symptoms among older adults: a meta-analysis of controlled clinical trials&lt;/title&gt;&lt;secondary-title&gt;J Geriatr Psychiatry Neurol&lt;/secondary-title&gt;&lt;/titles&gt;&lt;periodical&gt;&lt;full-title&gt;Journal of Geriatric Psychiatry and Neurology&lt;/full-title&gt;&lt;abbr-1&gt;J. Geriatr. Psychiatry Neurol.&lt;/abbr-1&gt;&lt;abbr-2&gt;J Geriatr Psychiatry Neurol&lt;/abbr-2&gt;&lt;abbr-3&gt;Journal of Geriatric Psychiatry &amp;amp; Neurology&lt;/abbr-3&gt;&lt;/periodical&gt;&lt;pages&gt;185-192&lt;/pages&gt;&lt;volume&gt;36&lt;/volume&gt;&lt;number&gt;3&lt;/number&gt;&lt;edition&gt;20220927&lt;/edition&gt;&lt;keywords&gt;&lt;keyword&gt;Humans&lt;/keyword&gt;&lt;keyword&gt;Aged&lt;/keyword&gt;&lt;keyword&gt;*Art Therapy&lt;/keyword&gt;&lt;keyword&gt;Depression/therapy&lt;/keyword&gt;&lt;keyword&gt;art therapy&lt;/keyword&gt;&lt;keyword&gt;controlled clinical trials&lt;/keyword&gt;&lt;keyword&gt;depression&lt;/keyword&gt;&lt;/keywords&gt;&lt;dates&gt;&lt;year&gt;2023&lt;/year&gt;&lt;pub-dates&gt;&lt;date&gt;May&lt;/date&gt;&lt;/pub-dates&gt;&lt;/dates&gt;&lt;isbn&gt;0891-9887 (Print)&amp;#xD;0891-9887 (Linking)&lt;/isbn&gt;&lt;accession-num&gt;36165582&lt;/accession-num&gt;&lt;urls&gt;&lt;related-urls&gt;&lt;url&gt;https://www.ncbi.nlm.nih.gov/pubmed/36165582&lt;/url&gt;&lt;/related-urls&gt;&lt;/urls&gt;&lt;electronic-resource-num&gt;doi:10.1177/08919887221130264&lt;/electronic-resource-num&gt;&lt;remote-database-name&g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92</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4EDF35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79D940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34452D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F2BDA5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0638D8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63932A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5A37B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F18670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634976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AA16F4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E36283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B0CB3F"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F721BD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A3970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9E57B5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3B8F732"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9EFFD0D"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6B5E4CD5" w14:textId="77777777" w:rsidTr="004147BF">
        <w:trPr>
          <w:trHeight w:val="290"/>
        </w:trPr>
        <w:tc>
          <w:tcPr>
            <w:tcW w:w="2425" w:type="dxa"/>
            <w:shd w:val="clear" w:color="auto" w:fill="FFFFFF" w:themeFill="background1"/>
            <w:noWrap/>
            <w:vAlign w:val="bottom"/>
            <w:hideMark/>
          </w:tcPr>
          <w:p w14:paraId="0D8303B3" w14:textId="218303C5"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Jia 2020</w:t>
            </w:r>
            <w:r>
              <w:rPr>
                <w:rFonts w:eastAsia="Times New Roman" w:cs="Times New Roman"/>
                <w:color w:val="000000"/>
                <w:kern w:val="0"/>
                <w14:ligatures w14:val="none"/>
              </w:rPr>
              <w:fldChar w:fldCharType="begin">
                <w:fldData xml:space="preserve">PEVuZE5vdGU+PENpdGU+PEF1dGhvcj5KaWE8L0F1dGhvcj48WWVhcj4yMDIwPC9ZZWFyPjxSZWNO
dW0+MjgwOTwvUmVjTnVtPjxEaXNwbGF5VGV4dD48c3R5bGUgZmFjZT0ic3VwZXJzY3JpcHQiPjkz
PC9zdHlsZT48L0Rpc3BsYXlUZXh0PjxyZWNvcmQ+PHJlYy1udW1iZXI+MjgwOTwvcmVjLW51bWJl
cj48Zm9yZWlnbi1rZXlzPjxrZXkgYXBwPSJFTiIgZGItaWQ9InJ6cHBlZHh3NzV4dHM4ZXJhd3Y1
cDk1b3R3cHpkYWRzdDJweiIgdGltZXN0YW1wPSIxNzE4MjI3NTY2Ij4yODA5PC9rZXk+PC9mb3Jl
aWduLWtleXM+PHJlZi10eXBlIG5hbWU9IkpvdXJuYWwgQXJ0aWNsZSI+MTc8L3JlZi10eXBlPjxj
b250cmlidXRvcnM+PGF1dGhvcnM+PGF1dGhvcj5KaWEsIFIuPC9hdXRob3I+PGF1dGhvcj5MaWFu
ZywgRC48L2F1dGhvcj48YXV0aG9yPll1LCBKLjwvYXV0aG9yPjxhdXRob3I+THUsIEcuPC9hdXRo
b3I+PGF1dGhvcj5XYW5nLCBaLjwvYXV0aG9yPjxhdXRob3I+V3UsIFouPC9hdXRob3I+PGF1dGhv
cj5IdWFuZywgSC48L2F1dGhvcj48YXV0aG9yPkNoZW4sIEMuPC9hdXRob3I+PC9hdXRob3JzPjwv
Y29udHJpYnV0b3JzPjxhdXRoLWFkZHJlc3M+SW5zdGl0dXRlIG9mIE51cnNpbmcgYW5kIEhlYWx0
aCwgQ29sbGVnZSBvZiBOdXJzaW5nIGFuZCBIZWFsdGgsIEhlbmFuIFVuaXZlcnNpdHksIEppbm1p
bmcgQXZlbnVlLCBLYWlmZW5nLCBIZW5hbiwgNDc1MDA0LCBDaGluYS4mI3hEO1NjaG9vbCBvZiBC
dXNpbmVzcywgSGVuYW4gVW5pdmVyc2l0eSwgSmlubWluZyBBdmVudWUsIEthaWZlbmcsIEhlbmFu
LCA0NzUwMDQsIENoaW5hLiBFbGVjdHJvbmljIGFkZHJlc3M6IGtmd2FuZ2xpMDkxNUAxMjYuY29t
LjwvYXV0aC1hZGRyZXNzPjx0aXRsZXM+PHRpdGxlPlRoZSBlZmZlY3RpdmVuZXNzIG9mIGFkanVu
Y3QgbXVzaWMgdGhlcmFweSBmb3IgcGF0aWVudHMgd2l0aCBzY2hpem9waHJlbmlhOiBhIG1ldGEt
YW5hbHlzaXM8L3RpdGxlPjxzZWNvbmRhcnktdGl0bGU+UHN5Y2hpYXRyeSBSZXM8L3NlY29uZGFy
eS10aXRsZT48L3RpdGxlcz48cGVyaW9kaWNhbD48ZnVsbC10aXRsZT5Qc3ljaGlhdHJ5IFJlc2Vh
cmNoPC9mdWxsLXRpdGxlPjxhYmJyLTE+UHN5Y2hpYXRyeSBSZXMuPC9hYmJyLTE+PGFiYnItMj5Q
c3ljaGlhdHJ5IFJlczwvYWJici0yPjwvcGVyaW9kaWNhbD48cGFnZXM+MTEzNDY0PC9wYWdlcz48
dm9sdW1lPjI5Mzwvdm9sdW1lPjxlZGl0aW9uPjIwMjAwOTE5PC9lZGl0aW9uPjxrZXl3b3Jkcz48
a2V5d29yZD5Db21iaW5lZCBNb2RhbGl0eSBUaGVyYXB5L21ldGhvZHMvcHN5Y2hvbG9neTwva2V5
d29yZD48a2V5d29yZD5GZW1hbGU8L2tleXdvcmQ+PGtleXdvcmQ+SHVtYW5zPC9rZXl3b3JkPjxr
ZXl3b3JkPk1hbGU8L2tleXdvcmQ+PGtleXdvcmQ+TXVzaWMgVGhlcmFweS8qbWV0aG9kczwva2V5
d29yZD48a2V5d29yZD5RdWFsaXR5IG9mIExpZmUvcHN5Y2hvbG9neTwva2V5d29yZD48a2V5d29y
ZD5TY2hpem9waHJlbmlhL2RpYWdub3Npcy8qdGhlcmFweTwva2V5d29yZD48a2V5d29yZD4qU2No
aXpvcGhyZW5pYyBQc3ljaG9sb2d5PC9rZXl3b3JkPjxrZXl3b3JkPlRyZWF0bWVudCBPdXRjb21l
PC9rZXl3b3JkPjxrZXl3b3JkPkFkanVuY3QgdGhlcmFweTwva2V5d29yZD48a2V5d29yZD5NZXRh
LWFuYWx5c2lzPC9rZXl3b3JkPjxrZXl3b3JkPk11c2ljIHRoZXJhcHk8L2tleXdvcmQ+PGtleXdv
cmQ+U2NoaXpvcGhyZW5pYTwva2V5d29yZD48L2tleXdvcmRzPjxkYXRlcz48eWVhcj4yMDIwPC95
ZWFyPjxwdWItZGF0ZXM+PGRhdGU+Tm92PC9kYXRlPjwvcHViLWRhdGVzPjwvZGF0ZXM+PGlzYm4+
MTg3Mi03MTIzIChFbGVjdHJvbmljKSYjeEQ7MDE2NS0xNzgxIChMaW5raW5nKTwvaXNibj48YWNj
ZXNzaW9uLW51bT4zMzAwMjgzNTwvYWNjZXNzaW9uLW51bT48dXJscz48cmVsYXRlZC11cmxzPjx1
cmw+aHR0cHM6Ly93d3cubmNiaS5ubG0ubmloLmdvdi9wdWJtZWQvMzMwMDI4MzU8L3VybD48L3Jl
bGF0ZWQtdXJscz48L3VybHM+PGVsZWN0cm9uaWMtcmVzb3VyY2UtbnVtPmRvaToxMC4xMDE2L2ou
cHN5Y2hyZXMuMjAyMC4xMTM0NjQ8L2VsZWN0cm9uaWMtcmVzb3VyY2UtbnVtPjxyZW1vdGUtZGF0
YWJhc2UtbmFtZT5NZWRsaW5lPC9yZW1vdGUtZGF0YWJhc2UtbmFtZT48cmVtb3RlLWRhdGFiYXNl
LXByb3ZpZGVyPk5MTTwvcmVtb3RlLWRhdGFiYXNlLXByb3ZpZGVyPjwvcmVjb3JkPjwvQ2l0ZT48
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PEVuZE5vdGU+PENpdGU+PEF1dGhvcj5KaWE8L0F1dGhvcj48WWVhcj4yMDIwPC9ZZWFyPjxSZWNO
dW0+MjgwOTwvUmVjTnVtPjxEaXNwbGF5VGV4dD48c3R5bGUgZmFjZT0ic3VwZXJzY3JpcHQiPjkz
PC9zdHlsZT48L0Rpc3BsYXlUZXh0PjxyZWNvcmQ+PHJlYy1udW1iZXI+MjgwOTwvcmVjLW51bWJl
cj48Zm9yZWlnbi1rZXlzPjxrZXkgYXBwPSJFTiIgZGItaWQ9InJ6cHBlZHh3NzV4dHM4ZXJhd3Y1
cDk1b3R3cHpkYWRzdDJweiIgdGltZXN0YW1wPSIxNzE4MjI3NTY2Ij4yODA5PC9rZXk+PC9mb3Jl
aWduLWtleXM+PHJlZi10eXBlIG5hbWU9IkpvdXJuYWwgQXJ0aWNsZSI+MTc8L3JlZi10eXBlPjxj
b250cmlidXRvcnM+PGF1dGhvcnM+PGF1dGhvcj5KaWEsIFIuPC9hdXRob3I+PGF1dGhvcj5MaWFu
ZywgRC48L2F1dGhvcj48YXV0aG9yPll1LCBKLjwvYXV0aG9yPjxhdXRob3I+THUsIEcuPC9hdXRo
b3I+PGF1dGhvcj5XYW5nLCBaLjwvYXV0aG9yPjxhdXRob3I+V3UsIFouPC9hdXRob3I+PGF1dGhv
cj5IdWFuZywgSC48L2F1dGhvcj48YXV0aG9yPkNoZW4sIEMuPC9hdXRob3I+PC9hdXRob3JzPjwv
Y29udHJpYnV0b3JzPjxhdXRoLWFkZHJlc3M+SW5zdGl0dXRlIG9mIE51cnNpbmcgYW5kIEhlYWx0
aCwgQ29sbGVnZSBvZiBOdXJzaW5nIGFuZCBIZWFsdGgsIEhlbmFuIFVuaXZlcnNpdHksIEppbm1p
bmcgQXZlbnVlLCBLYWlmZW5nLCBIZW5hbiwgNDc1MDA0LCBDaGluYS4mI3hEO1NjaG9vbCBvZiBC
dXNpbmVzcywgSGVuYW4gVW5pdmVyc2l0eSwgSmlubWluZyBBdmVudWUsIEthaWZlbmcsIEhlbmFu
LCA0NzUwMDQsIENoaW5hLiBFbGVjdHJvbmljIGFkZHJlc3M6IGtmd2FuZ2xpMDkxNUAxMjYuY29t
LjwvYXV0aC1hZGRyZXNzPjx0aXRsZXM+PHRpdGxlPlRoZSBlZmZlY3RpdmVuZXNzIG9mIGFkanVu
Y3QgbXVzaWMgdGhlcmFweSBmb3IgcGF0aWVudHMgd2l0aCBzY2hpem9waHJlbmlhOiBhIG1ldGEt
YW5hbHlzaXM8L3RpdGxlPjxzZWNvbmRhcnktdGl0bGU+UHN5Y2hpYXRyeSBSZXM8L3NlY29uZGFy
eS10aXRsZT48L3RpdGxlcz48cGVyaW9kaWNhbD48ZnVsbC10aXRsZT5Qc3ljaGlhdHJ5IFJlc2Vh
cmNoPC9mdWxsLXRpdGxlPjxhYmJyLTE+UHN5Y2hpYXRyeSBSZXMuPC9hYmJyLTE+PGFiYnItMj5Q
c3ljaGlhdHJ5IFJlczwvYWJici0yPjwvcGVyaW9kaWNhbD48cGFnZXM+MTEzNDY0PC9wYWdlcz48
dm9sdW1lPjI5Mzwvdm9sdW1lPjxlZGl0aW9uPjIwMjAwOTE5PC9lZGl0aW9uPjxrZXl3b3Jkcz48
a2V5d29yZD5Db21iaW5lZCBNb2RhbGl0eSBUaGVyYXB5L21ldGhvZHMvcHN5Y2hvbG9neTwva2V5
d29yZD48a2V5d29yZD5GZW1hbGU8L2tleXdvcmQ+PGtleXdvcmQ+SHVtYW5zPC9rZXl3b3JkPjxr
ZXl3b3JkPk1hbGU8L2tleXdvcmQ+PGtleXdvcmQ+TXVzaWMgVGhlcmFweS8qbWV0aG9kczwva2V5
d29yZD48a2V5d29yZD5RdWFsaXR5IG9mIExpZmUvcHN5Y2hvbG9neTwva2V5d29yZD48a2V5d29y
ZD5TY2hpem9waHJlbmlhL2RpYWdub3Npcy8qdGhlcmFweTwva2V5d29yZD48a2V5d29yZD4qU2No
aXpvcGhyZW5pYyBQc3ljaG9sb2d5PC9rZXl3b3JkPjxrZXl3b3JkPlRyZWF0bWVudCBPdXRjb21l
PC9rZXl3b3JkPjxrZXl3b3JkPkFkanVuY3QgdGhlcmFweTwva2V5d29yZD48a2V5d29yZD5NZXRh
LWFuYWx5c2lzPC9rZXl3b3JkPjxrZXl3b3JkPk11c2ljIHRoZXJhcHk8L2tleXdvcmQ+PGtleXdv
cmQ+U2NoaXpvcGhyZW5pYTwva2V5d29yZD48L2tleXdvcmRzPjxkYXRlcz48eWVhcj4yMDIwPC95
ZWFyPjxwdWItZGF0ZXM+PGRhdGU+Tm92PC9kYXRlPjwvcHViLWRhdGVzPjwvZGF0ZXM+PGlzYm4+
MTg3Mi03MTIzIChFbGVjdHJvbmljKSYjeEQ7MDE2NS0xNzgxIChMaW5raW5nKTwvaXNibj48YWNj
ZXNzaW9uLW51bT4zMzAwMjgzNTwvYWNjZXNzaW9uLW51bT48dXJscz48cmVsYXRlZC11cmxzPjx1
cmw+aHR0cHM6Ly93d3cubmNiaS5ubG0ubmloLmdvdi9wdWJtZWQvMzMwMDI4MzU8L3VybD48L3Jl
bGF0ZWQtdXJscz48L3VybHM+PGVsZWN0cm9uaWMtcmVzb3VyY2UtbnVtPmRvaToxMC4xMDE2L2ou
cHN5Y2hyZXMuMjAyMC4xMTM0NjQ8L2VsZWN0cm9uaWMtcmVzb3VyY2UtbnVtPjxyZW1vdGUtZGF0
YWJhc2UtbmFtZT5NZWRsaW5lPC9yZW1vdGUtZGF0YWJhc2UtbmFtZT48cmVtb3RlLWRhdGFiYXNl
LXByb3ZpZGVyPk5MTTwvcmVtb3RlLWRhdGFiYXNlLXByb3ZpZGVyPjwvcmVjb3JkPjwvQ2l0ZT48
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93</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631973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782BA65"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D35B55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07AC617"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10E2104"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158D4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DA2CDE"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3F82A73"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281438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408BCBB"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E3D233C"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7D825A"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FE6A18"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390BC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85FB89"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40F5E41" w14:textId="77777777" w:rsidR="00563843" w:rsidRPr="0024468E" w:rsidRDefault="00563843" w:rsidP="0056384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C9FD941" w14:textId="785E3CF8" w:rsidR="00563843" w:rsidRPr="0024468E" w:rsidRDefault="006E171A" w:rsidP="00563843">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L</w:t>
            </w:r>
            <w:r w:rsidR="00563843" w:rsidRPr="0024468E">
              <w:rPr>
                <w:rFonts w:eastAsia="Times New Roman" w:cs="Times New Roman"/>
                <w:color w:val="000000"/>
                <w:kern w:val="0"/>
                <w14:ligatures w14:val="none"/>
              </w:rPr>
              <w:t>ow</w:t>
            </w:r>
          </w:p>
        </w:tc>
      </w:tr>
      <w:tr w:rsidR="0062345F" w:rsidRPr="0069333E" w14:paraId="16D64974" w14:textId="77777777" w:rsidTr="004147BF">
        <w:trPr>
          <w:trHeight w:val="290"/>
        </w:trPr>
        <w:tc>
          <w:tcPr>
            <w:tcW w:w="2425" w:type="dxa"/>
            <w:shd w:val="clear" w:color="auto" w:fill="FFFFFF" w:themeFill="background1"/>
            <w:noWrap/>
            <w:vAlign w:val="bottom"/>
          </w:tcPr>
          <w:p w14:paraId="7A5AA402" w14:textId="21AF906B"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Jiang 2020</w:t>
            </w:r>
            <w:r>
              <w:rPr>
                <w:rFonts w:eastAsia="Times New Roman" w:cs="Times New Roman"/>
                <w:color w:val="000000"/>
                <w:kern w:val="0"/>
                <w14:ligatures w14:val="none"/>
              </w:rPr>
              <w:fldChar w:fldCharType="begin">
                <w:fldData xml:space="preserve">PEVuZE5vdGU+PENpdGU+PEF1dGhvcj5KaWFuZzwvQXV0aG9yPjxZZWFyPjIwMjA8L1llYXI+PFJl
Y051bT4yODEwPC9SZWNOdW0+PERpc3BsYXlUZXh0PjxzdHlsZSBmYWNlPSJzdXBlcnNjcmlwdCI+
MzU8L3N0eWxlPjwvRGlzcGxheVRleHQ+PHJlY29yZD48cmVjLW51bWJlcj4yODEwPC9yZWMtbnVt
YmVyPjxmb3JlaWduLWtleXM+PGtleSBhcHA9IkVOIiBkYi1pZD0icnpwcGVkeHc3NXh0czhlcmF3
djVwOTVvdHdwemRhZHN0MnB6IiB0aW1lc3RhbXA9IjE3MTgyMjc2MTAiPjI4MTA8L2tleT48L2Zv
cmVpZ24ta2V5cz48cmVmLXR5cGUgbmFtZT0iSm91cm5hbCBBcnRpY2xlIj4xNzwvcmVmLXR5cGU+
PGNvbnRyaWJ1dG9ycz48YXV0aG9ycz48YXV0aG9yPkppYW5nLCBYLiBILjwvYXV0aG9yPjxhdXRo
b3I+Q2hlbiwgWC4gSi48L2F1dGhvcj48YXV0aG9yPlhpZSwgUS4gUS48L2F1dGhvcj48YXV0aG9y
PkZlbmcsIFkuIFMuPC9hdXRob3I+PGF1dGhvcj5DaGVuLCBTLjwvYXV0aG9yPjxhdXRob3I+UGVu
ZywgSi4gUy48L2F1dGhvcj48L2F1dGhvcnM+PC9jb250cmlidXRvcnM+PGF1dGgtYWRkcmVzcz5T
Y2hvb2wgb2YgTnVyc2luZywgU3VuIFlhdC1TZW4gVW5pdmVyc2l0eSwgR3Vhbmd6aG91LCBDaGlu
YS4mI3hEO0d1YW5nZG9uZyBJbnN0aXR1dGUgb2YgR2FzdHJvZW50ZXJvbG9neSwgVGhlIFNpeHRo
IEFmZmlsaWF0ZWQgSG9zcGl0YWwsIFN1biBZYXQtc2VuIFVuaXZlcnNpdHksIEd1YW5nemhvdSwg
Q2hpbmEuJiN4RDtEZXBhcnRtZW50IG9mIENvbG9yZWN0YWwgU3VyZ2VyeSwgVGhlIFNpeCBBZmZp
bGlhdGVkIEhvc3BpdGFsLCBTdW4gWWF0LVNlbiBVbml2ZXJzaXR5LCBHdWFuZ3pob3UsIENoaW5h
LiYjeEQ7RGVwYXJ0bWVudCBvZiBHYXN0cm9pbnRlc3RpbmFsIFN1cmdlcnksIFRoZSBTaXh0aCBB
ZmZpbGlhdGVkIEhvc3BpdGFsLCBTdW4gWWF0LVNlbiBVbml2ZXJzaXR5LCBHdWFuZ3pob3UsIENo
aW5hLjwvYXV0aC1hZGRyZXNzPjx0aXRsZXM+PHRpdGxlPkVmZmVjdHMgb2YgYXJ0IHRoZXJhcHkg
aW4gY2FuY2VyIGNhcmU6IGEgc3lzdGVtYXRpYyByZXZpZXcgYW5kIG1ldGEtYW5hbHlzaXM8L3Rp
dGxlPjxzZWNvbmRhcnktdGl0bGU+RXVyIEogQ2FuY2VyIENhcmUgKEVuZ2wpPC9zZWNvbmRhcnkt
dGl0bGU+PC90aXRsZXM+PHBlcmlvZGljYWw+PGZ1bGwtdGl0bGU+RXVyb3BlYW4gSm91cm5hbCBv
ZiBDYW5jZXIgQ2FyZSAoRW5nbGlzaCBMYW5ndWFnZSBFZGl0aW9uKTwvZnVsbC10aXRsZT48YWJi
ci0xPkV1ci4gSi4gQ2FuY2VyIENhcmUgKEVuZ2wuKTwvYWJici0xPjxhYmJyLTI+RXVyIEogQ2Fu
Y2VyIENhcmUgKEVuZ2wpPC9hYmJyLTI+PC9wZXJpb2RpY2FsPjxwYWdlcz5lMTMyNzc8L3BhZ2Vz
Pjx2b2x1bWU+Mjk8L3ZvbHVtZT48bnVtYmVyPjU8L251bWJlcj48ZWRpdGlvbj4yMDIwMDYxNTwv
ZWRpdGlvbj48a2V5d29yZHM+PGtleXdvcmQ+QW54aWV0eTwva2V5d29yZD48a2V5d29yZD4qQXJ0
IFRoZXJhcHk8L2tleXdvcmQ+PGtleXdvcmQ+RGVwcmVzc2lvbjwva2V5d29yZD48a2V5d29yZD5G
YXRpZ3VlPC9rZXl3b3JkPjxrZXl3b3JkPkh1bWFuczwva2V5d29yZD48a2V5d29yZD4qTmVvcGxh
c21zL3RoZXJhcHk8L2tleXdvcmQ+PGtleXdvcmQ+UXVhbGl0eSBvZiBMaWZlPC9rZXl3b3JkPjxr
ZXl3b3JkPmFydCB0aGVyYXB5PC9rZXl3b3JkPjxrZXl3b3JkPmNhbmNlcjwva2V5d29yZD48a2V5
d29yZD5tZXRhLWFuYWx5c2lzPC9rZXl3b3JkPjxrZXl3b3JkPnN5bXB0b208L2tleXdvcmQ+PGtl
eXdvcmQ+c3lzdGVtYXRpYyByZXZpZXc8L2tleXdvcmQ+PC9rZXl3b3Jkcz48ZGF0ZXM+PHllYXI+
MjAyMDwveWVhcj48cHViLWRhdGVzPjxkYXRlPlNlcDwvZGF0ZT48L3B1Yi1kYXRlcz48L2RhdGVz
Pjxpc2JuPjEzNjUtMjM1NCAoRWxlY3Ryb25pYykmI3hEOzA5NjEtNTQyMyAoTGlua2luZyk8L2lz
Ym4+PGFjY2Vzc2lvbi1udW0+MzI1NDI3NDk8L2FjY2Vzc2lvbi1udW0+PHVybHM+PHJlbGF0ZWQt
dXJscz48dXJsPmh0dHBzOi8vd3d3Lm5jYmkubmxtLm5paC5nb3YvcHVibWVkLzMyNTQyNzQ5PC91
cmw+PC9yZWxhdGVkLXVybHM+PC91cmxzPjxlbGVjdHJvbmljLXJlc291cmNlLW51bT5kb2k6MTAu
MTExMS9lY2MuMTMyNzc8L2VsZWN0cm9uaWMtcmVzb3VyY2UtbnVtPjxyZW1vdGUtZGF0YWJhc2Ut
bmFtZT5NZWRsaW5lPC9yZW1vdGUtZGF0YWJhc2UtbmFtZT48cmVtb3RlLWRhdGFiYXNlLXByb3Zp
ZGVyPk5MTTwvcmVtb3RlLWRhdGFiYXNlLXByb3ZpZGVyPjwvcmVjb3JkPjwvQ2l0ZT48L0VuZE5v
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PEVuZE5vdGU+PENpdGU+PEF1dGhvcj5KaWFuZzwvQXV0aG9yPjxZZWFyPjIwMjA8L1llYXI+PFJl
Y051bT4yODEwPC9SZWNOdW0+PERpc3BsYXlUZXh0PjxzdHlsZSBmYWNlPSJzdXBlcnNjcmlwdCI+
MzU8L3N0eWxlPjwvRGlzcGxheVRleHQ+PHJlY29yZD48cmVjLW51bWJlcj4yODEwPC9yZWMtbnVt
YmVyPjxmb3JlaWduLWtleXM+PGtleSBhcHA9IkVOIiBkYi1pZD0icnpwcGVkeHc3NXh0czhlcmF3
djVwOTVvdHdwemRhZHN0MnB6IiB0aW1lc3RhbXA9IjE3MTgyMjc2MTAiPjI4MTA8L2tleT48L2Zv
cmVpZ24ta2V5cz48cmVmLXR5cGUgbmFtZT0iSm91cm5hbCBBcnRpY2xlIj4xNzwvcmVmLXR5cGU+
PGNvbnRyaWJ1dG9ycz48YXV0aG9ycz48YXV0aG9yPkppYW5nLCBYLiBILjwvYXV0aG9yPjxhdXRo
b3I+Q2hlbiwgWC4gSi48L2F1dGhvcj48YXV0aG9yPlhpZSwgUS4gUS48L2F1dGhvcj48YXV0aG9y
PkZlbmcsIFkuIFMuPC9hdXRob3I+PGF1dGhvcj5DaGVuLCBTLjwvYXV0aG9yPjxhdXRob3I+UGVu
ZywgSi4gUy48L2F1dGhvcj48L2F1dGhvcnM+PC9jb250cmlidXRvcnM+PGF1dGgtYWRkcmVzcz5T
Y2hvb2wgb2YgTnVyc2luZywgU3VuIFlhdC1TZW4gVW5pdmVyc2l0eSwgR3Vhbmd6aG91LCBDaGlu
YS4mI3hEO0d1YW5nZG9uZyBJbnN0aXR1dGUgb2YgR2FzdHJvZW50ZXJvbG9neSwgVGhlIFNpeHRo
IEFmZmlsaWF0ZWQgSG9zcGl0YWwsIFN1biBZYXQtc2VuIFVuaXZlcnNpdHksIEd1YW5nemhvdSwg
Q2hpbmEuJiN4RDtEZXBhcnRtZW50IG9mIENvbG9yZWN0YWwgU3VyZ2VyeSwgVGhlIFNpeCBBZmZp
bGlhdGVkIEhvc3BpdGFsLCBTdW4gWWF0LVNlbiBVbml2ZXJzaXR5LCBHdWFuZ3pob3UsIENoaW5h
LiYjeEQ7RGVwYXJ0bWVudCBvZiBHYXN0cm9pbnRlc3RpbmFsIFN1cmdlcnksIFRoZSBTaXh0aCBB
ZmZpbGlhdGVkIEhvc3BpdGFsLCBTdW4gWWF0LVNlbiBVbml2ZXJzaXR5LCBHdWFuZ3pob3UsIENo
aW5hLjwvYXV0aC1hZGRyZXNzPjx0aXRsZXM+PHRpdGxlPkVmZmVjdHMgb2YgYXJ0IHRoZXJhcHkg
aW4gY2FuY2VyIGNhcmU6IGEgc3lzdGVtYXRpYyByZXZpZXcgYW5kIG1ldGEtYW5hbHlzaXM8L3Rp
dGxlPjxzZWNvbmRhcnktdGl0bGU+RXVyIEogQ2FuY2VyIENhcmUgKEVuZ2wpPC9zZWNvbmRhcnkt
dGl0bGU+PC90aXRsZXM+PHBlcmlvZGljYWw+PGZ1bGwtdGl0bGU+RXVyb3BlYW4gSm91cm5hbCBv
ZiBDYW5jZXIgQ2FyZSAoRW5nbGlzaCBMYW5ndWFnZSBFZGl0aW9uKTwvZnVsbC10aXRsZT48YWJi
ci0xPkV1ci4gSi4gQ2FuY2VyIENhcmUgKEVuZ2wuKTwvYWJici0xPjxhYmJyLTI+RXVyIEogQ2Fu
Y2VyIENhcmUgKEVuZ2wpPC9hYmJyLTI+PC9wZXJpb2RpY2FsPjxwYWdlcz5lMTMyNzc8L3BhZ2Vz
Pjx2b2x1bWU+Mjk8L3ZvbHVtZT48bnVtYmVyPjU8L251bWJlcj48ZWRpdGlvbj4yMDIwMDYxNTwv
ZWRpdGlvbj48a2V5d29yZHM+PGtleXdvcmQ+QW54aWV0eTwva2V5d29yZD48a2V5d29yZD4qQXJ0
IFRoZXJhcHk8L2tleXdvcmQ+PGtleXdvcmQ+RGVwcmVzc2lvbjwva2V5d29yZD48a2V5d29yZD5G
YXRpZ3VlPC9rZXl3b3JkPjxrZXl3b3JkPkh1bWFuczwva2V5d29yZD48a2V5d29yZD4qTmVvcGxh
c21zL3RoZXJhcHk8L2tleXdvcmQ+PGtleXdvcmQ+UXVhbGl0eSBvZiBMaWZlPC9rZXl3b3JkPjxr
ZXl3b3JkPmFydCB0aGVyYXB5PC9rZXl3b3JkPjxrZXl3b3JkPmNhbmNlcjwva2V5d29yZD48a2V5
d29yZD5tZXRhLWFuYWx5c2lzPC9rZXl3b3JkPjxrZXl3b3JkPnN5bXB0b208L2tleXdvcmQ+PGtl
eXdvcmQ+c3lzdGVtYXRpYyByZXZpZXc8L2tleXdvcmQ+PC9rZXl3b3Jkcz48ZGF0ZXM+PHllYXI+
MjAyMDwveWVhcj48cHViLWRhdGVzPjxkYXRlPlNlcDwvZGF0ZT48L3B1Yi1kYXRlcz48L2RhdGVz
Pjxpc2JuPjEzNjUtMjM1NCAoRWxlY3Ryb25pYykmI3hEOzA5NjEtNTQyMyAoTGlua2luZyk8L2lz
Ym4+PGFjY2Vzc2lvbi1udW0+MzI1NDI3NDk8L2FjY2Vzc2lvbi1udW0+PHVybHM+PHJlbGF0ZWQt
dXJscz48dXJsPmh0dHBzOi8vd3d3Lm5jYmkubmxtLm5paC5nb3YvcHVibWVkLzMyNTQyNzQ5PC91
cmw+PC9yZWxhdGVkLXVybHM+PC91cmxzPjxlbGVjdHJvbmljLXJlc291cmNlLW51bT5kb2k6MTAu
MTExMS9lY2MuMTMyNzc8L2VsZWN0cm9uaWMtcmVzb3VyY2UtbnVtPjxyZW1vdGUtZGF0YWJhc2Ut
bmFtZT5NZWRsaW5lPC9yZW1vdGUtZGF0YWJhc2UtbmFtZT48cmVtb3RlLWRhdGFiYXNlLXByb3Zp
ZGVyPk5MTTwvcmVtb3RlLWRhdGFiYXNlLXByb3ZpZGVyPjwvcmVjb3JkPjwvQ2l0ZT48L0VuZE5v
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35</w:t>
            </w:r>
            <w:r>
              <w:rPr>
                <w:rFonts w:eastAsia="Times New Roman" w:cs="Times New Roman"/>
                <w:color w:val="000000"/>
                <w:kern w:val="0"/>
                <w14:ligatures w14:val="none"/>
              </w:rPr>
              <w:fldChar w:fldCharType="end"/>
            </w:r>
          </w:p>
        </w:tc>
        <w:tc>
          <w:tcPr>
            <w:tcW w:w="585" w:type="dxa"/>
            <w:shd w:val="clear" w:color="auto" w:fill="auto"/>
            <w:noWrap/>
            <w:vAlign w:val="bottom"/>
          </w:tcPr>
          <w:p w14:paraId="0252E295" w14:textId="5608C485"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0CB195D" w14:textId="29681855"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4A98D735" w14:textId="197A2B94"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484F59A" w14:textId="7EE6972A"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5BCEFD9E" w14:textId="6F42349E"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EE48D16" w14:textId="59E99618"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105540B" w14:textId="71300AEE"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475F5AD" w14:textId="5B204219"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C5EB2DC" w14:textId="7F9499A9"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8006090" w14:textId="02D7EDC5"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31854875" w14:textId="30C95E55"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13989AB" w14:textId="3834AC76"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76344CD" w14:textId="57C90395"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6536AF4" w14:textId="559B475D"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93ADD7F" w14:textId="410DABA1"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22501639" w14:textId="447E0818"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75714E50" w14:textId="32095AEF"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D3AAD63" w14:textId="77777777" w:rsidTr="004147BF">
        <w:trPr>
          <w:trHeight w:val="290"/>
        </w:trPr>
        <w:tc>
          <w:tcPr>
            <w:tcW w:w="2425" w:type="dxa"/>
            <w:shd w:val="clear" w:color="auto" w:fill="FFFFFF" w:themeFill="background1"/>
            <w:noWrap/>
            <w:vAlign w:val="bottom"/>
            <w:hideMark/>
          </w:tcPr>
          <w:p w14:paraId="1BB66664" w14:textId="5B214486"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Jiang 2023</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&lt;EndNote&gt;&lt;Cite&gt;&lt;Author&gt;Jiang&lt;/Author&gt;&lt;Year&gt;2023&lt;/Year&gt;&lt;RecNum&gt;3311&lt;/RecNum&gt;&lt;DisplayText&gt;&lt;style face="superscript"&gt;94&lt;/style&gt;&lt;/DisplayText&gt;&lt;record&gt;&lt;rec-number&gt;3311&lt;/rec-number&gt;&lt;foreign-keys&gt;&lt;key app="EN" db-id="rzppedxw75xts8erawv5p95otwpzdadst2pz" timestamp="1718242900"&gt;3311&lt;/key&gt;&lt;/foreign-keys&gt;&lt;ref-type name="Journal Article"&gt;17&lt;/ref-type&gt;&lt;contributors&gt;&lt;authors&gt;&lt;author&gt;Jiang, L.&lt;/author&gt;&lt;author&gt;Alizadeh, F.&lt;/author&gt;&lt;author&gt;Cui, W.&lt;/author&gt;&lt;/authors&gt;&lt;/contributors&gt;&lt;auth-address&gt;Faculty of Creative Arts, University of Malaya, Kuala Lumpur 50603, Malaysia.&amp;#xD;Drama Department, Faculty of Creative Arts, University of Malaya, Kuala Lumpur 50603, Malaysia.&amp;#xD;Department of Health Management Centre, Qilu Hospital, Cheeloo College of Medicine, Shandong University, Jinan 250012, China.&lt;/auth-address&gt;&lt;titles&gt;&lt;title&gt;Effectiveness of drama-based intervention in improving mental health and well-being: a systematic review and meta-analysis during the COVID-19 pandemic and post-pandemic period&lt;/title&gt;&lt;secondary-title&gt;Healthcare (Basel)&lt;/secondary-title&gt;&lt;/titles&gt;&lt;volume&gt;11&lt;/volume&gt;&lt;number&gt;6&lt;/number&gt;&lt;edition&gt;20230313&lt;/edition&gt;&lt;keywords&gt;&lt;keyword&gt;Covid-19&lt;/keyword&gt;&lt;keyword&gt;drama-based intervention&lt;/keyword&gt;&lt;keyword&gt;mental health&lt;/keyword&gt;&lt;keyword&gt;meta-analysis&lt;/keyword&gt;&lt;keyword&gt;systematic review&lt;/keyword&gt;&lt;keyword&gt;well-being&lt;/keyword&gt;&lt;/keywords&gt;&lt;dates&gt;&lt;year&gt;2023&lt;/year&gt;&lt;pub-dates&gt;&lt;date&gt;Mar 13&lt;/date&gt;&lt;/pub-dates&gt;&lt;/dates&gt;&lt;isbn&gt;2227-9032 (Print)&amp;#xD;2227-9032 (Electronic)&amp;#xD;2227-9032 (Linking)&lt;/isbn&gt;&lt;accession-num&gt;36981496&lt;/accession-num&gt;&lt;urls&gt;&lt;related-urls&gt;&lt;url&gt;https://www.ncbi.nlm.nih.gov/pubmed/36981496&lt;/url&gt;&lt;/related-urls&gt;&lt;/urls&gt;&lt;custom1&gt;The authors declare no conflict of interest.&lt;/custom1&gt;&lt;custom2&gt;PMC10048456&lt;/custom2&gt;&lt;electronic-resource-num&gt;doi:10.3390/healthcare11060839&lt;/electronic-resource-num&gt;&lt;remote-database-name&gt;PubMed-no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94</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F82CA1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8FC44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6A7FB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B141E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4391E6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E4FDCD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D7D6E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B5C61F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22718D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F107B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9C0B00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2D9BC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BE646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31EC35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E37FCF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4EFEBA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330410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6F5D08D3" w14:textId="77777777" w:rsidTr="004147BF">
        <w:trPr>
          <w:trHeight w:val="290"/>
        </w:trPr>
        <w:tc>
          <w:tcPr>
            <w:tcW w:w="2425" w:type="dxa"/>
            <w:shd w:val="clear" w:color="auto" w:fill="FFFFFF" w:themeFill="background1"/>
            <w:noWrap/>
            <w:vAlign w:val="bottom"/>
            <w:hideMark/>
          </w:tcPr>
          <w:p w14:paraId="2F1A89A1" w14:textId="16DC506A"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Jiang 2023</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&lt;EndNote&gt;&lt;Cite&gt;&lt;Author&gt;Jiang&lt;/Author&gt;&lt;Year&gt;2023&lt;/Year&gt;&lt;RecNum&gt;3510&lt;/RecNum&gt;&lt;DisplayText&gt;&lt;style face="superscript"&gt;36&lt;/style&gt;&lt;/DisplayText&gt;&lt;record&gt;&lt;rec-number&gt;3510&lt;/rec-number&gt;&lt;foreign-keys&gt;&lt;key app="EN" db-id="rzppedxw75xts8erawv5p95otwpzdadst2pz" timestamp="1721341106"&gt;3510&lt;/key&gt;&lt;/foreign-keys&gt;&lt;ref-type name="Journal Article"&gt;17&lt;/ref-type&gt;&lt;contributors&gt;&lt;authors&gt;&lt;author&gt;Jiang, Sheng-feng&lt;/author&gt;&lt;author&gt;Yao, Qian&lt;/author&gt;&lt;author&gt;Sun, Hong-qiong&lt;/author&gt;&lt;author&gt;Ding, Ling&lt;/author&gt;&lt;/authors&gt;&lt;/contributors&gt;&lt;titles&gt;&lt;title&gt;Effect of music therapy on sleep quality in lung cancer patients: a meta-analysis&lt;/title&gt;&lt;secondary-title&gt;Chin J Convalescent Med&lt;/secondary-title&gt;&lt;/titles&gt;&lt;periodical&gt;&lt;full-title&gt;Chin J Convalescent Med&lt;/full-title&gt;&lt;/periodical&gt;&lt;pages&gt;909-914&lt;/pages&gt;&lt;volume&gt;32&lt;/volume&gt;&lt;number&gt;9&lt;/number&gt;&lt;dates&gt;&lt;year&gt;2023&lt;/year&gt;&lt;/dates&gt;&lt;urls&gt;&lt;/urls&gt;&lt;electronic-resource-num&gt;doi:10.13517/j.cnki.ccm.2023.09.004&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81EB71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62996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AA449D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BB221E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BCCC3A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7C061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601667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EC47DC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3193A7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E5C47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EAF217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A46F7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255AEE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C24B3D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714B8C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10119B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424515A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1249F656" w14:textId="77777777" w:rsidTr="004147BF">
        <w:trPr>
          <w:trHeight w:val="290"/>
        </w:trPr>
        <w:tc>
          <w:tcPr>
            <w:tcW w:w="2425" w:type="dxa"/>
            <w:shd w:val="clear" w:color="auto" w:fill="FFFFFF" w:themeFill="background1"/>
            <w:noWrap/>
            <w:vAlign w:val="bottom"/>
            <w:hideMark/>
          </w:tcPr>
          <w:p w14:paraId="7C507EA8" w14:textId="60984A2F"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lastRenderedPageBreak/>
              <w:t>Jin 2022</w:t>
            </w:r>
            <w:r>
              <w:rPr>
                <w:rFonts w:eastAsia="Times New Roman" w:cs="Times New Roman"/>
                <w:color w:val="000000"/>
                <w:kern w:val="0"/>
                <w14:ligatures w14:val="none"/>
              </w:rPr>
              <w:fldChar w:fldCharType="begin">
                <w:fldData xml:space="preserve">PEVuZE5vdGU+PENpdGU+PEF1dGhvcj5KaW48L0F1dGhvcj48WWVhcj4yMDIyPC9ZZWFyPjxSZWNO
dW0+MzI4NzwvUmVjTnVtPjxEaXNwbGF5VGV4dD48c3R5bGUgZmFjZT0ic3VwZXJzY3JpcHQiPjEz
NDwvc3R5bGU+PC9EaXNwbGF5VGV4dD48cmVjb3JkPjxyZWMtbnVtYmVyPjMyODc8L3JlYy1udW1i
ZXI+PGZvcmVpZ24ta2V5cz48a2V5IGFwcD0iRU4iIGRiLWlkPSJyenBwZWR4dzc1eHRzOGVyYXd2
NXA5NW90d3B6ZGFkc3QycHoiIHRpbWVzdGFtcD0iMTcxODI0MTA3OCI+MzI4Nzwva2V5PjwvZm9y
ZWlnbi1rZXlzPjxyZWYtdHlwZSBuYW1lPSJKb3VybmFsIEFydGljbGUiPjE3PC9yZWYtdHlwZT48
Y29udHJpYnV0b3JzPjxhdXRob3JzPjxhdXRob3I+SmluLCBCLjwvYXV0aG9yPjxhdXRob3I+WHYs
IFkuPC9hdXRob3I+PGF1dGhvcj5aaGFuZywgQi48L2F1dGhvcj48YXV0aG9yPlFpYW8sIEwuPC9h
dXRob3I+PGF1dGhvcj5MaXUsIEguPC9hdXRob3I+PC9hdXRob3JzPjwvY29udHJpYnV0b3JzPjxh
dXRoLWFkZHJlc3M+RGVwYXJ0bWVudCBvZiBOZXVyb2xvZ3ksIEZpcnN0IEFmZmlsaWF0ZWQgSG9z
cGl0YWwgb2YgQ2hpbmEgTWVkaWNhbCBVbml2ZXJzaXR5LCBTaGVueWFuZywgTGlhb25pbmcsIENo
aW5hLiYjeEQ7RGVwYXJ0bWVudCBvZiBOZXVyb2xvZ3ksIFpob25nc2hhbiBIb3NwaXRhbCwgRnVk
YW4gVW5pdmVyc2l0eSwgU2hhbmdoYWksIENoaW5hLiYjeEQ7RGVwYXJ0bWVudCBvZiBSZWhhYmls
aXRhdGlvbiwgRm91cnRoIEFmZmlsaWF0ZWQgSG9zcGl0YWwgb2YgQ2hpbmEgTWVkaWNhbCBVbml2
ZXJzaXR5LCBTaGVueWFuZywgTGlhb25pbmcsIENoaW5hLiYjeEQ7RGVwYXJ0bWVudCBvZiBHZW5l
cmFsIFN1cmdlcnksIFNoZW5nIEppbmcgSG9zcGl0YWwgb2YgQ2hpbmEgTWVkaWNhbCBVbml2ZXJz
aXR5LCBTaGVueWFuZywgTGlhb25pbmcsIENoaW5hLjwvYXV0aC1hZGRyZXNzPjx0aXRsZXM+PHRp
dGxlPkNvbXBhcmF0aXZlIGVmZmljYWN5IGFuZCBhY2NlcHRhYmlsaXR5IG9mIHRyZWF0bWVudHMg
Zm9yIGRlcHJlc3NpdmUgc3ltcHRvbXMgaW4gY29nbml0aXZlIGltcGFpcm1lbnQ6IGEgc3lzdGVt
YXRpYyByZXZpZXcgYW5kIEJheWVzaWFuIG5ldHdvcmsgbWV0YS1hbmFseXNpczwvdGl0bGU+PHNl
Y29uZGFyeS10aXRsZT5Gcm9udCBBZ2luZyBOZXVyb3NjaTwvc2Vjb25kYXJ5LXRpdGxlPjwvdGl0
bGVzPjxwZXJpb2RpY2FsPjxmdWxsLXRpdGxlPkZyb250aWVycyBpbiBBZ2luZyBOZXVyb3NjaWVu
Y2U8L2Z1bGwtdGl0bGU+PGFiYnItMT5Gcm9udC4gQWdpbmcgTmV1cm9zY2kuPC9hYmJyLTE+PGFi
YnItMj5Gcm9udCBBZ2luZyBOZXVyb3NjaTwvYWJici0yPjwvcGVyaW9kaWNhbD48cGFnZXM+MTAz
NzQxNDwvcGFnZXM+PHZvbHVtZT4xNDwvdm9sdW1lPjxlZGl0aW9uPjIwMjIxMjEyPC9lZGl0aW9u
PjxrZXl3b3Jkcz48a2V5d29yZD5jb2duaXRpdmUgaW1wYWlybWVudDwva2V5d29yZD48a2V5d29y
ZD5kZXByZXNzaXZlIHN5bXB0b21zPC9rZXl3b3JkPjxrZXl3b3JkPm5ldHdvcmsgbWV0YS1hbmFs
eXNpczwva2V5d29yZD48a2V5d29yZD5ub24tcGhhcm1hY29sb2dpY2FsIChOT04tTWVzaCk8L2tl
eXdvcmQ+PGtleXdvcmQ+cGhhcm1hY29sb2dpY2FsPC9rZXl3b3JkPjwva2V5d29yZHM+PGRhdGVz
Pjx5ZWFyPjIwMjI8L3llYXI+PC9kYXRlcz48aXNibj4xNjYzLTQzNjUgKFByaW50KSYjeEQ7MTY2
My00MzY1PC9pc2JuPjxhY2Nlc3Npb24tbnVtPjM2NTc4NDQ3PC9hY2Nlc3Npb24tbnVtPjx1cmxz
PjxyZWxhdGVkLXVybHM+PHVybD5odHRwczovL3d3dy5uY2JpLm5sbS5uaWguZ292L3BtYy9hcnRp
Y2xlcy9QTUM5NzkwOTg4L3BkZi9mbmFnaS0xNC0xMDM3NDE0LnBkZjwvdXJsPjwvcmVsYXRlZC11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Y29uZmxpY3Qgb2YgaW50ZXJlc3QuPC9jdXN0b20xPjxjdXN0b20yPlBNQzk3OTA5ODg8L2N1c3Rv
bTI+PGVsZWN0cm9uaWMtcmVzb3VyY2UtbnVtPmRvaToxMC4zMzg5L2ZuYWdpLjIwMjIuMTAzNzQx
NDwvZWxlY3Ryb25pYy1yZXNvdXJjZS1udW0+PHJlbW90ZS1kYXRhYmFzZS1wcm92aWRlcj5OTE08
L3JlbW90ZS1kYXRhYmFzZS1wcm92aWRlcj48bGFuZ3VhZ2U+ZW5nPC9sYW5ndWFnZT48L3JlY29y
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PEVuZE5vdGU+PENpdGU+PEF1dGhvcj5KaW48L0F1dGhvcj48WWVhcj4yMDIyPC9ZZWFyPjxSZWNO
dW0+MzI4NzwvUmVjTnVtPjxEaXNwbGF5VGV4dD48c3R5bGUgZmFjZT0ic3VwZXJzY3JpcHQiPjEz
NDwvc3R5bGU+PC9EaXNwbGF5VGV4dD48cmVjb3JkPjxyZWMtbnVtYmVyPjMyODc8L3JlYy1udW1i
ZXI+PGZvcmVpZ24ta2V5cz48a2V5IGFwcD0iRU4iIGRiLWlkPSJyenBwZWR4dzc1eHRzOGVyYXd2
NXA5NW90d3B6ZGFkc3QycHoiIHRpbWVzdGFtcD0iMTcxODI0MTA3OCI+MzI4Nzwva2V5PjwvZm9y
ZWlnbi1rZXlzPjxyZWYtdHlwZSBuYW1lPSJKb3VybmFsIEFydGljbGUiPjE3PC9yZWYtdHlwZT48
Y29udHJpYnV0b3JzPjxhdXRob3JzPjxhdXRob3I+SmluLCBCLjwvYXV0aG9yPjxhdXRob3I+WHYs
IFkuPC9hdXRob3I+PGF1dGhvcj5aaGFuZywgQi48L2F1dGhvcj48YXV0aG9yPlFpYW8sIEwuPC9h
dXRob3I+PGF1dGhvcj5MaXUsIEguPC9hdXRob3I+PC9hdXRob3JzPjwvY29udHJpYnV0b3JzPjxh
dXRoLWFkZHJlc3M+RGVwYXJ0bWVudCBvZiBOZXVyb2xvZ3ksIEZpcnN0IEFmZmlsaWF0ZWQgSG9z
cGl0YWwgb2YgQ2hpbmEgTWVkaWNhbCBVbml2ZXJzaXR5LCBTaGVueWFuZywgTGlhb25pbmcsIENo
aW5hLiYjeEQ7RGVwYXJ0bWVudCBvZiBOZXVyb2xvZ3ksIFpob25nc2hhbiBIb3NwaXRhbCwgRnVk
YW4gVW5pdmVyc2l0eSwgU2hhbmdoYWksIENoaW5hLiYjeEQ7RGVwYXJ0bWVudCBvZiBSZWhhYmls
aXRhdGlvbiwgRm91cnRoIEFmZmlsaWF0ZWQgSG9zcGl0YWwgb2YgQ2hpbmEgTWVkaWNhbCBVbml2
ZXJzaXR5LCBTaGVueWFuZywgTGlhb25pbmcsIENoaW5hLiYjeEQ7RGVwYXJ0bWVudCBvZiBHZW5l
cmFsIFN1cmdlcnksIFNoZW5nIEppbmcgSG9zcGl0YWwgb2YgQ2hpbmEgTWVkaWNhbCBVbml2ZXJz
aXR5LCBTaGVueWFuZywgTGlhb25pbmcsIENoaW5hLjwvYXV0aC1hZGRyZXNzPjx0aXRsZXM+PHRp
dGxlPkNvbXBhcmF0aXZlIGVmZmljYWN5IGFuZCBhY2NlcHRhYmlsaXR5IG9mIHRyZWF0bWVudHMg
Zm9yIGRlcHJlc3NpdmUgc3ltcHRvbXMgaW4gY29nbml0aXZlIGltcGFpcm1lbnQ6IGEgc3lzdGVt
YXRpYyByZXZpZXcgYW5kIEJheWVzaWFuIG5ldHdvcmsgbWV0YS1hbmFseXNpczwvdGl0bGU+PHNl
Y29uZGFyeS10aXRsZT5Gcm9udCBBZ2luZyBOZXVyb3NjaTwvc2Vjb25kYXJ5LXRpdGxlPjwvdGl0
bGVzPjxwZXJpb2RpY2FsPjxmdWxsLXRpdGxlPkZyb250aWVycyBpbiBBZ2luZyBOZXVyb3NjaWVu
Y2U8L2Z1bGwtdGl0bGU+PGFiYnItMT5Gcm9udC4gQWdpbmcgTmV1cm9zY2kuPC9hYmJyLTE+PGFi
YnItMj5Gcm9udCBBZ2luZyBOZXVyb3NjaTwvYWJici0yPjwvcGVyaW9kaWNhbD48cGFnZXM+MTAz
NzQxNDwvcGFnZXM+PHZvbHVtZT4xNDwvdm9sdW1lPjxlZGl0aW9uPjIwMjIxMjEyPC9lZGl0aW9u
PjxrZXl3b3Jkcz48a2V5d29yZD5jb2duaXRpdmUgaW1wYWlybWVudDwva2V5d29yZD48a2V5d29y
ZD5kZXByZXNzaXZlIHN5bXB0b21zPC9rZXl3b3JkPjxrZXl3b3JkPm5ldHdvcmsgbWV0YS1hbmFs
eXNpczwva2V5d29yZD48a2V5d29yZD5ub24tcGhhcm1hY29sb2dpY2FsIChOT04tTWVzaCk8L2tl
eXdvcmQ+PGtleXdvcmQ+cGhhcm1hY29sb2dpY2FsPC9rZXl3b3JkPjwva2V5d29yZHM+PGRhdGVz
Pjx5ZWFyPjIwMjI8L3llYXI+PC9kYXRlcz48aXNibj4xNjYzLTQzNjUgKFByaW50KSYjeEQ7MTY2
My00MzY1PC9pc2JuPjxhY2Nlc3Npb24tbnVtPjM2NTc4NDQ3PC9hY2Nlc3Npb24tbnVtPjx1cmxz
PjxyZWxhdGVkLXVybHM+PHVybD5odHRwczovL3d3dy5uY2JpLm5sbS5uaWguZ292L3BtYy9hcnRp
Y2xlcy9QTUM5NzkwOTg4L3BkZi9mbmFnaS0xNC0xMDM3NDE0LnBkZjwvdXJsPjwvcmVsYXRlZC11
cmxzPjwvdXJscz48Y3VzdG9tMT5UaGUgYXV0aG9ycyBkZWNsYXJlIHRoYXQgdGhlIHJlc2VhcmNo
IHdhcyBjb25kdWN0ZWQgaW4gdGhlIGFic2VuY2Ugb2YgYW55IGNvbW1lcmNpYWwgb3IgZmluYW5j
aWFsIHJlbGF0aW9uc2hpcHMgdGhhdCBjb3VsZCBiZSBjb25zdHJ1ZWQgYXMgYSBwb3RlbnRpYWwg
Y29uZmxpY3Qgb2YgaW50ZXJlc3QuPC9jdXN0b20xPjxjdXN0b20yPlBNQzk3OTA5ODg8L2N1c3Rv
bTI+PGVsZWN0cm9uaWMtcmVzb3VyY2UtbnVtPmRvaToxMC4zMzg5L2ZuYWdpLjIwMjIuMTAzNzQx
NDwvZWxlY3Ryb25pYy1yZXNvdXJjZS1udW0+PHJlbW90ZS1kYXRhYmFzZS1wcm92aWRlcj5OTE08
L3JlbW90ZS1kYXRhYmFzZS1wcm92aWRlcj48bGFuZ3VhZ2U+ZW5nPC9sYW5ndWFnZT48L3JlY29y
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134</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717F43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0074C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58D339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FFEE6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69F67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21995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1044B1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CC26D5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9E9089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FBFB0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CD9F16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0F605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F0254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FD3D53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A66E3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7DF6E1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18FBCC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6D53CA79" w14:textId="77777777" w:rsidTr="004147BF">
        <w:trPr>
          <w:trHeight w:val="290"/>
        </w:trPr>
        <w:tc>
          <w:tcPr>
            <w:tcW w:w="2425" w:type="dxa"/>
            <w:shd w:val="clear" w:color="auto" w:fill="FFFFFF" w:themeFill="background1"/>
            <w:noWrap/>
            <w:vAlign w:val="bottom"/>
            <w:hideMark/>
          </w:tcPr>
          <w:p w14:paraId="3A7C0521" w14:textId="1BCAB159"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Kakar 2021</w:t>
            </w:r>
            <w:r>
              <w:rPr>
                <w:rFonts w:eastAsia="Times New Roman" w:cs="Times New Roman"/>
                <w:color w:val="000000"/>
                <w:kern w:val="0"/>
                <w14:ligatures w14:val="none"/>
              </w:rPr>
              <w:fldChar w:fldCharType="begin">
                <w:fldData xml:space="preserve">PEVuZE5vdGU+PENpdGU+PEF1dGhvcj5LYWthcjwvQXV0aG9yPjxZZWFyPjIwMjE8L1llYXI+PFJl
Y051bT4yODExPC9SZWNOdW0+PERpc3BsYXlUZXh0PjxzdHlsZSBmYWNlPSJzdXBlcnNjcmlwdCI+
NjY8L3N0eWxlPjwvRGlzcGxheVRleHQ+PHJlY29yZD48cmVjLW51bWJlcj4yODExPC9yZWMtbnVt
YmVyPjxmb3JlaWduLWtleXM+PGtleSBhcHA9IkVOIiBkYi1pZD0icnpwcGVkeHc3NXh0czhlcmF3
djVwOTVvdHdwemRhZHN0MnB6IiB0aW1lc3RhbXA9IjE3MTgyMjc2NzciPjI4MTE8L2tleT48L2Zv
cmVpZ24ta2V5cz48cmVmLXR5cGUgbmFtZT0iSm91cm5hbCBBcnRpY2xlIj4xNzwvcmVmLXR5cGU+
PGNvbnRyaWJ1dG9ycz48YXV0aG9ycz48YXV0aG9yPktha2FyLCBFLjwvYXV0aG9yPjxhdXRob3I+
QmlsbGFyLCBSLiBKLjwvYXV0aG9yPjxhdXRob3I+dmFuIFJvc21hbGVuLCBKLjwvYXV0aG9yPjxh
dXRob3I+S2xpbWVrLCBNLjwvYXV0aG9yPjxhdXRob3I+VGFra2VuYmVyZywgSi4gSi4gTS48L2F1
dGhvcj48YXV0aG9yPkplZWtlbCwgSi48L2F1dGhvcj48L2F1dGhvcnM+PC9jb250cmlidXRvcnM+
PGF1dGgtYWRkcmVzcz5TdXJnZXJ5LCBFcmFzbXVzIE1DLCBSb3R0ZXJkYW0sIFNvdXRoLUhvbGxh
bmQsIE5ldGhlcmxhbmRzIGUua2FrYXJAZXJhc211c21jLm5sLiYjeEQ7TmV1cm9zY2llbmNlLCBF
cmFzbXVzIE1DLCBSb3R0ZXJkYW0sIFNvdXRoLUhvbGxhbmQsIFRoZSBOZXRoZXJsYW5kcy4mI3hE
O1BlZGlhdHJpYyBTdXJnZXJ5LCBFcmFzbXVzIE1DLCBSb3R0ZXJkYW0sIFNvdXRoLUhvbGxhbmQs
IE5ldGhlcmxhbmRzLiYjeEQ7Qmlvc3RhdGljcywgRXJhc211cyBNQywgUm90dGVyZGFtLCBTb3V0
aC1Ib2xsYW5kLCBOZXRoZXJsYW5kcy4mI3hEO0FuZXN0aGVzaW9sb2d5LCBFcmFzbXVzIE1DLCBS
b3R0ZXJkYW0sIFNvdXRoLUhvbGxhbmQsIE5ldGhlcmxhbmRzLiYjeEQ7Q2FyZGlvVGhvcmFjaWMg
U3VyZ2VyeSwgRXJhc211cyBVbml2ZXJzaXR5IE1lZGljYWwgQ2VudGVyLCBSb3R0ZXJkYW0sIFNv
dXRoLUhvbGxhbmQsIE5ldGhlcmxhbmRzLiYjeEQ7U3VyZ2VyeSwgRXJhc211cyBNQywgUm90dGVy
ZGFtLCBTb3V0aC1Ib2xsYW5kLCBOZXRoZXJsYW5kcy48L2F1dGgtYWRkcmVzcz48dGl0bGVzPjx0
aXRsZT5NdXNpYyBpbnRlcnZlbnRpb24gdG8gcmVsaWV2ZSBhbnhpZXR5IGFuZCBwYWluIGluIGFk
dWx0cyB1bmRlcmdvaW5nIGNhcmRpYWMgc3VyZ2VyeTogYSBzeXN0ZW1hdGljIHJldmlldyBhbmQg
bWV0YS1hbmFseXNpczwvdGl0bGU+PHNlY29uZGFyeS10aXRsZT5PcGVuIEhlYXJ0PC9zZWNvbmRh
cnktdGl0bGU+PC90aXRsZXM+PHZvbHVtZT44PC92b2x1bWU+PG51bWJlcj4xPC9udW1iZXI+PGtl
eXdvcmRzPjxrZXl3b3JkPkFkdWx0PC9rZXl3b3JkPjxrZXl3b3JkPkFueGlldHkvZXRpb2xvZ3kv
KnRoZXJhcHk8L2tleXdvcmQ+PGtleXdvcmQ+Q2FyZGlhYyBTdXJnaWNhbCBQcm9jZWR1cmVzLyph
ZHZlcnNlIGVmZmVjdHM8L2tleXdvcmQ+PGtleXdvcmQ+SHVtYW5zPC9rZXl3b3JkPjxrZXl3b3Jk
Pk11c2ljIFRoZXJhcHkvKm1ldGhvZHM8L2tleXdvcmQ+PGtleXdvcmQ+UG9zdG9wZXJhdGl2ZSBD
YXJlLyptZXRob2RzPC9rZXl3b3JkPjxrZXl3b3JkPmNhcmRpYWMgc3VyZ2ljYWwgcHJvY2VkdXJl
czwva2V5d29yZD48a2V5d29yZD5jb3JvbmFyeSBhcnRlcnkgYnlwYXNzPC9rZXl3b3JkPjxrZXl3
b3JkPmhlYXJ0IHZhbHZlIHByb3N0aGVzaXMgaW1wbGFudGF0aW9uPC9rZXl3b3JkPjwva2V5d29y
ZHM+PGRhdGVzPjx5ZWFyPjIwMjE8L3llYXI+PHB1Yi1kYXRlcz48ZGF0ZT5KYW48L2RhdGU+PC9w
dWItZGF0ZXM+PC9kYXRlcz48aXNibj4yMDUzLTM2MjQgKFByaW50KSYjeEQ7MjA1My0zNjI0IChF
bGVjdHJvbmljKSYjeEQ7MjA1My0zNjI0IChMaW5raW5nKTwvaXNibj48YWNjZXNzaW9uLW51bT4z
MzQ5NTM4MzwvYWNjZXNzaW9uLW51bT48dXJscz48cmVsYXRlZC11cmxzPjx1cmw+aHR0cHM6Ly93
d3cubmNiaS5ubG0ubmloLmdvdi9wdWJtZWQvMzM0OTUzODM8L3VybD48L3JlbGF0ZWQtdXJscz48
L3VybHM+PGN1c3RvbTE+Q29tcGV0aW5nIGludGVyZXN0czogTm9uZSBkZWNsYXJlZC48L2N1c3Rv
bTE+PGN1c3RvbTI+UE1DNzgzOTg3NzwvY3VzdG9tMj48ZWxlY3Ryb25pYy1yZXNvdXJjZS1udW0+
ZG9pOjEwLjExMzYvb3BlbmhydC0yMDIwLTAwMTQ3NDwvZWxlY3Ryb25pYy1yZXNvdXJjZS1udW0+
PHJlbW90ZS1kYXRhYmFzZS1uYW1lPk1lZGxpbmU8L3JlbW90ZS1kYXRhYmFzZS1uYW1lPjxyZW1v
dGUtZGF0YWJhc2UtcHJvdmlkZXI+TkxNPC9yZW1vdGUtZGF0YWJhc2UtcHJvdmlkZXI+PC9yZWNv
cmQ+PC9DaXRlPjwvRW5kTm90ZT4A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PEVuZE5vdGU+PENpdGU+PEF1dGhvcj5LYWthcjwvQXV0aG9yPjxZZWFyPjIwMjE8L1llYXI+PFJl
Y051bT4yODExPC9SZWNOdW0+PERpc3BsYXlUZXh0PjxzdHlsZSBmYWNlPSJzdXBlcnNjcmlwdCI+
NjY8L3N0eWxlPjwvRGlzcGxheVRleHQ+PHJlY29yZD48cmVjLW51bWJlcj4yODExPC9yZWMtbnVt
YmVyPjxmb3JlaWduLWtleXM+PGtleSBhcHA9IkVOIiBkYi1pZD0icnpwcGVkeHc3NXh0czhlcmF3
djVwOTVvdHdwemRhZHN0MnB6IiB0aW1lc3RhbXA9IjE3MTgyMjc2NzciPjI4MTE8L2tleT48L2Zv
cmVpZ24ta2V5cz48cmVmLXR5cGUgbmFtZT0iSm91cm5hbCBBcnRpY2xlIj4xNzwvcmVmLXR5cGU+
PGNvbnRyaWJ1dG9ycz48YXV0aG9ycz48YXV0aG9yPktha2FyLCBFLjwvYXV0aG9yPjxhdXRob3I+
QmlsbGFyLCBSLiBKLjwvYXV0aG9yPjxhdXRob3I+dmFuIFJvc21hbGVuLCBKLjwvYXV0aG9yPjxh
dXRob3I+S2xpbWVrLCBNLjwvYXV0aG9yPjxhdXRob3I+VGFra2VuYmVyZywgSi4gSi4gTS48L2F1
dGhvcj48YXV0aG9yPkplZWtlbCwgSi48L2F1dGhvcj48L2F1dGhvcnM+PC9jb250cmlidXRvcnM+
PGF1dGgtYWRkcmVzcz5TdXJnZXJ5LCBFcmFzbXVzIE1DLCBSb3R0ZXJkYW0sIFNvdXRoLUhvbGxh
bmQsIE5ldGhlcmxhbmRzIGUua2FrYXJAZXJhc211c21jLm5sLiYjeEQ7TmV1cm9zY2llbmNlLCBF
cmFzbXVzIE1DLCBSb3R0ZXJkYW0sIFNvdXRoLUhvbGxhbmQsIFRoZSBOZXRoZXJsYW5kcy4mI3hE
O1BlZGlhdHJpYyBTdXJnZXJ5LCBFcmFzbXVzIE1DLCBSb3R0ZXJkYW0sIFNvdXRoLUhvbGxhbmQs
IE5ldGhlcmxhbmRzLiYjeEQ7Qmlvc3RhdGljcywgRXJhc211cyBNQywgUm90dGVyZGFtLCBTb3V0
aC1Ib2xsYW5kLCBOZXRoZXJsYW5kcy4mI3hEO0FuZXN0aGVzaW9sb2d5LCBFcmFzbXVzIE1DLCBS
b3R0ZXJkYW0sIFNvdXRoLUhvbGxhbmQsIE5ldGhlcmxhbmRzLiYjeEQ7Q2FyZGlvVGhvcmFjaWMg
U3VyZ2VyeSwgRXJhc211cyBVbml2ZXJzaXR5IE1lZGljYWwgQ2VudGVyLCBSb3R0ZXJkYW0sIFNv
dXRoLUhvbGxhbmQsIE5ldGhlcmxhbmRzLiYjeEQ7U3VyZ2VyeSwgRXJhc211cyBNQywgUm90dGVy
ZGFtLCBTb3V0aC1Ib2xsYW5kLCBOZXRoZXJsYW5kcy48L2F1dGgtYWRkcmVzcz48dGl0bGVzPjx0
aXRsZT5NdXNpYyBpbnRlcnZlbnRpb24gdG8gcmVsaWV2ZSBhbnhpZXR5IGFuZCBwYWluIGluIGFk
dWx0cyB1bmRlcmdvaW5nIGNhcmRpYWMgc3VyZ2VyeTogYSBzeXN0ZW1hdGljIHJldmlldyBhbmQg
bWV0YS1hbmFseXNpczwvdGl0bGU+PHNlY29uZGFyeS10aXRsZT5PcGVuIEhlYXJ0PC9zZWNvbmRh
cnktdGl0bGU+PC90aXRsZXM+PHZvbHVtZT44PC92b2x1bWU+PG51bWJlcj4xPC9udW1iZXI+PGtl
eXdvcmRzPjxrZXl3b3JkPkFkdWx0PC9rZXl3b3JkPjxrZXl3b3JkPkFueGlldHkvZXRpb2xvZ3kv
KnRoZXJhcHk8L2tleXdvcmQ+PGtleXdvcmQ+Q2FyZGlhYyBTdXJnaWNhbCBQcm9jZWR1cmVzLyph
ZHZlcnNlIGVmZmVjdHM8L2tleXdvcmQ+PGtleXdvcmQ+SHVtYW5zPC9rZXl3b3JkPjxrZXl3b3Jk
Pk11c2ljIFRoZXJhcHkvKm1ldGhvZHM8L2tleXdvcmQ+PGtleXdvcmQ+UG9zdG9wZXJhdGl2ZSBD
YXJlLyptZXRob2RzPC9rZXl3b3JkPjxrZXl3b3JkPmNhcmRpYWMgc3VyZ2ljYWwgcHJvY2VkdXJl
czwva2V5d29yZD48a2V5d29yZD5jb3JvbmFyeSBhcnRlcnkgYnlwYXNzPC9rZXl3b3JkPjxrZXl3
b3JkPmhlYXJ0IHZhbHZlIHByb3N0aGVzaXMgaW1wbGFudGF0aW9uPC9rZXl3b3JkPjwva2V5d29y
ZHM+PGRhdGVzPjx5ZWFyPjIwMjE8L3llYXI+PHB1Yi1kYXRlcz48ZGF0ZT5KYW48L2RhdGU+PC9w
dWItZGF0ZXM+PC9kYXRlcz48aXNibj4yMDUzLTM2MjQgKFByaW50KSYjeEQ7MjA1My0zNjI0IChF
bGVjdHJvbmljKSYjeEQ7MjA1My0zNjI0IChMaW5raW5nKTwvaXNibj48YWNjZXNzaW9uLW51bT4z
MzQ5NTM4MzwvYWNjZXNzaW9uLW51bT48dXJscz48cmVsYXRlZC11cmxzPjx1cmw+aHR0cHM6Ly93
d3cubmNiaS5ubG0ubmloLmdvdi9wdWJtZWQvMzM0OTUzODM8L3VybD48L3JlbGF0ZWQtdXJscz48
L3VybHM+PGN1c3RvbTE+Q29tcGV0aW5nIGludGVyZXN0czogTm9uZSBkZWNsYXJlZC48L2N1c3Rv
bTE+PGN1c3RvbTI+UE1DNzgzOTg3NzwvY3VzdG9tMj48ZWxlY3Ryb25pYy1yZXNvdXJjZS1udW0+
ZG9pOjEwLjExMzYvb3BlbmhydC0yMDIwLTAwMTQ3NDwvZWxlY3Ryb25pYy1yZXNvdXJjZS1udW0+
PHJlbW90ZS1kYXRhYmFzZS1uYW1lPk1lZGxpbmU8L3JlbW90ZS1kYXRhYmFzZS1uYW1lPjxyZW1v
dGUtZGF0YWJhc2UtcHJvdmlkZXI+TkxNPC9yZW1vdGUtZGF0YWJhc2UtcHJvdmlkZXI+PC9yZWNv
cmQ+PC9DaXRlPjwvRW5kTm90ZT4A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42DD8C3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581F6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B95F9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D955EB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65FDFD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1BD00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08F6A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FEB81D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E1FEA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F276B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C18A4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BE35F7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D1907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9F652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F8F0D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03C809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C1DC67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52ACD834" w14:textId="77777777" w:rsidTr="004147BF">
        <w:trPr>
          <w:trHeight w:val="290"/>
        </w:trPr>
        <w:tc>
          <w:tcPr>
            <w:tcW w:w="2425" w:type="dxa"/>
            <w:shd w:val="clear" w:color="auto" w:fill="FFFFFF" w:themeFill="background1"/>
            <w:noWrap/>
            <w:vAlign w:val="bottom"/>
            <w:hideMark/>
          </w:tcPr>
          <w:p w14:paraId="428B7ED7" w14:textId="0AB63351"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Kalyani 2019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&lt;EndNote&gt;&lt;Cite&gt;&lt;Author&gt;Kalyani&lt;/Author&gt;&lt;Year&gt;2019&lt;/Year&gt;&lt;RecNum&gt;2805&lt;/RecNum&gt;&lt;DisplayText&gt;&lt;style face="superscript"&gt;135&lt;/style&gt;&lt;/DisplayText&gt;&lt;record&gt;&lt;rec-number&gt;2805&lt;/rec-number&gt;&lt;foreign-keys&gt;&lt;key app="EN" db-id="rzppedxw75xts8erawv5p95otwpzdadst2pz" timestamp="1718227191"&gt;2805&lt;/key&gt;&lt;/foreign-keys&gt;&lt;ref-type name="Journal Article"&gt;17&lt;/ref-type&gt;&lt;contributors&gt;&lt;authors&gt;&lt;author&gt;Kalyani, H. H. N.&lt;/author&gt;&lt;author&gt;Sullivan, Karen&lt;/author&gt;&lt;author&gt;Moyle, Gene&lt;/author&gt;&lt;author&gt;Brauer, Sandy&lt;/author&gt;&lt;author&gt;Jeffrey, Erica Rose&lt;/author&gt;&lt;author&gt;Roeder, Luisa&lt;/author&gt;&lt;author&gt;Berndt, Sara&lt;/author&gt;&lt;author&gt;Kerr, Graham&lt;/author&gt;&lt;/authors&gt;&lt;/contributors&gt;&lt;titles&gt;&lt;title&gt;Effects of dance on gait, cognition, and dual-tasking in Parkinson’s disease: a systematic review and meta-analysis&lt;/title&gt;&lt;secondary-title&gt;J Parkinsons Dis&lt;/secondary-title&gt;&lt;/titles&gt;&lt;periodical&gt;&lt;full-title&gt;Journal of Parkinson&amp;apos;s Disease&lt;/full-title&gt;&lt;abbr-1&gt;J. Parkinsons Dis.&lt;/abbr-1&gt;&lt;abbr-2&gt;J Parkinsons Dis&lt;/abbr-2&gt;&lt;/periodical&gt;&lt;pages&gt;335-349&lt;/pages&gt;&lt;volume&gt;9&lt;/volume&gt;&lt;dates&gt;&lt;year&gt;2019&lt;/year&gt;&lt;/dates&gt;&lt;publisher&gt;IOS Press&lt;/publisher&gt;&lt;isbn&gt;1877-718X&lt;/isbn&gt;&lt;urls&gt;&lt;related-urls&gt;&lt;url&gt;https://content.iospress.com:443/articles/journal-of-parkinsons-disease/jpd181516&lt;/url&gt;&lt;/related-urls&gt;&lt;/urls&gt;&lt;electronic-resource-num&gt;doi:10.3233/JPD-181516&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C8DD3B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0137D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1C79A0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16BF7F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614DC9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5FF54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51B63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6C8BE9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E437EF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69BB3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9401AC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4F15A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FDD88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692D8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04767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1842D9E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7AE3ED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6E9DF15" w14:textId="77777777" w:rsidTr="004147BF">
        <w:trPr>
          <w:trHeight w:val="290"/>
        </w:trPr>
        <w:tc>
          <w:tcPr>
            <w:tcW w:w="2425" w:type="dxa"/>
            <w:shd w:val="clear" w:color="auto" w:fill="FFFFFF" w:themeFill="background1"/>
            <w:noWrap/>
            <w:vAlign w:val="bottom"/>
            <w:hideMark/>
          </w:tcPr>
          <w:p w14:paraId="4BEF1B88" w14:textId="19739E0B"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Karkou 2019</w:t>
            </w:r>
            <w:r>
              <w:rPr>
                <w:rFonts w:eastAsia="Times New Roman" w:cs="Times New Roman"/>
                <w:color w:val="000000"/>
                <w:kern w:val="0"/>
                <w14:ligatures w14:val="none"/>
              </w:rPr>
              <w:fldChar w:fldCharType="begin">
                <w:fldData xml:space="preserve">PEVuZE5vdGU+PENpdGU+PEF1dGhvcj5LYXJrb3U8L0F1dGhvcj48WWVhcj4yMDE5PC9ZZWFyPjxS
ZWNOdW0+MjgxMjwvUmVjTnVtPjxEaXNwbGF5VGV4dD48c3R5bGUgZmFjZT0ic3VwZXJzY3JpcHQi
Pjk1PC9zdHlsZT48L0Rpc3BsYXlUZXh0PjxyZWNvcmQ+PHJlYy1udW1iZXI+MjgxMjwvcmVjLW51
bWJlcj48Zm9yZWlnbi1rZXlzPjxrZXkgYXBwPSJFTiIgZGItaWQ9InJ6cHBlZHh3NzV4dHM4ZXJh
d3Y1cDk1b3R3cHpkYWRzdDJweiIgdGltZXN0YW1wPSIxNzE4MjI3NzM2Ij4yODEyPC9rZXk+PC9m
b3JlaWduLWtleXM+PHJlZi10eXBlIG5hbWU9IkpvdXJuYWwgQXJ0aWNsZSI+MTc8L3JlZi10eXBl
Pjxjb250cmlidXRvcnM+PGF1dGhvcnM+PGF1dGhvcj5LYXJrb3UsIFYuPC9hdXRob3I+PGF1dGhv
cj5BaXRoYWwsIFMuPC9hdXRob3I+PGF1dGhvcj5adWJhbGEsIEEuPC9hdXRob3I+PGF1dGhvcj5N
ZWVrdW1zLCBCLjwvYXV0aG9yPjwvYXV0aG9ycz48L2NvbnRyaWJ1dG9ycz48YXV0aC1hZGRyZXNz
PkZhY3VsdHkgb2YgSGVhbHRoIGFuZCBTb2NpYWwgQ2FyZSwgRmFjdWx0eSBvZiBBcnRzIGFuZCBT
Y2llbmNlcywgRWRnZSBIaWxsIFVuaXZlcnNpdHksIE9ybXNraXJrLCBVbml0ZWQgS2luZ2RvbS4m
I3hEO0RlcGFydG1lbnQgb2YgUGVyZm9ybWluZyBBcnRzLCBGYWN1bHR5IG9mIEFydHMgYW5kIFNj
aWVuY2VzLCBFZGdlIEhpbGwgVW5pdmVyc2l0eSwgT3Jtc2tpcmssIFVuaXRlZCBLaW5nZG9tLiYj
eEQ7RGl2aXNpb24gb2YgUnVyYWwgSGVhbHRoIGFuZCBXZWxsYmVpbmcsIEluc3RpdHV0ZSBmb3Ig
SGVhbHRoIFJlc2VhcmNoIGFuZCBJbm5vdmF0aW9uLCBVbml2ZXJzaXR5IG9mIHRoZSBIaWdobGFu
ZHMgYW5kIElzbGFuZHMsIEludmVybmVzcywgVW5pdGVkIEtpbmdkb20uJiN4RDtJbmRlcGVuZGVu
dCByZXNlYXJjaGVyLCBNYW5jaGVzdGVyLCBVbml0ZWQgS2luZ2RvbS48L2F1dGgtYWRkcmVzcz48
dGl0bGVzPjx0aXRsZT5FZmZlY3RpdmVuZXNzIG9mIGRhbmNlIG1vdmVtZW50IHRoZXJhcHkgaW4g
dGhlIHRyZWF0bWVudCBvZiBhZHVsdHMgd2l0aCBkZXByZXNzaW9uOiBhIHN5c3RlbWF0aWMgcmV2
aWV3IHdpdGggbWV0YS1hbmFseXNlczwvdGl0bGU+PHNlY29uZGFyeS10aXRsZT5Gcm9udCBQc3lj
aG9sPC9zZWNvbmRhcnktdGl0bGU+PC90aXRsZXM+PHBlcmlvZGljYWw+PGZ1bGwtdGl0bGU+RnJv
bnRpZXJzIGluIFBzeWNob2xvZ3k8L2Z1bGwtdGl0bGU+PGFiYnItMT5Gcm9udC4gUHN5Y2hvbC48
L2FiYnItMT48YWJici0yPkZyb250IFBzeWNob2w8L2FiYnItMj48L3BlcmlvZGljYWw+PHBhZ2Vz
PjkzNjwvcGFnZXM+PHZvbHVtZT4xMDwvdm9sdW1lPjxlZGl0aW9uPjIwMTkwNTAzPC9lZGl0aW9u
PjxrZXl3b3Jkcz48a2V5d29yZD5kYW5jZSBtb3ZlbWVudCB0aGVyYXB5PC9rZXl3b3JkPjxrZXl3
b3JkPmRlcHJlc3Npb248L2tleXdvcmQ+PGtleXdvcmQ+ZWZmZWN0aXZlbmVzczwva2V5d29yZD48
a2V5d29yZD5tZXRhLWFuYWx5c2lzPC9rZXl3b3JkPjxrZXl3b3JkPnN5c3RlbWF0aWMgcmV2aWV3
PC9rZXl3b3JkPjwva2V5d29yZHM+PGRhdGVzPjx5ZWFyPjIwMTk8L3llYXI+PC9kYXRlcz48aXNi
bj4xNjY0LTEwNzggKFByaW50KSYjeEQ7MTY2NC0xMDc4IChFbGVjdHJvbmljKSYjeEQ7MTY2NC0x
MDc4IChMaW5raW5nKTwvaXNibj48YWNjZXNzaW9uLW51bT4zMTEzMDg4OTwvYWNjZXNzaW9uLW51
bT48dXJscz48cmVsYXRlZC11cmxzPjx1cmw+aHR0cHM6Ly93d3cubmNiaS5ubG0ubmloLmdvdi9w
dWJtZWQvMzExMzA4ODk8L3VybD48L3JlbGF0ZWQtdXJscz48L3VybHM+PGN1c3RvbTI+UE1DNjUw
OTE3MjwvY3VzdG9tMj48ZWxlY3Ryb25pYy1yZXNvdXJjZS1udW0+ZG9pOjEwLjMzODkvZnBzeWcu
MjAxOS4wMDkzNjwvZWxlY3Ryb25pYy1yZXNvdXJjZS1udW0+PHJlbW90ZS1kYXRhYmFzZS1uYW1l
PlB1Yk1lZC1ub3QtTUVETElORTwvcmVtb3RlLWRhdGFiYXNlLW5hbWU+PHJlbW90ZS1kYXRhYmFz
ZS1wcm92aWRlcj5OTE08L3JlbW90ZS1kYXRhYmFzZS1wcm92aWRlcj48L3JlY29yZD48L0NpdGU+
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PEVuZE5vdGU+PENpdGU+PEF1dGhvcj5LYXJrb3U8L0F1dGhvcj48WWVhcj4yMDE5PC9ZZWFyPjxS
ZWNOdW0+MjgxMjwvUmVjTnVtPjxEaXNwbGF5VGV4dD48c3R5bGUgZmFjZT0ic3VwZXJzY3JpcHQi
Pjk1PC9zdHlsZT48L0Rpc3BsYXlUZXh0PjxyZWNvcmQ+PHJlYy1udW1iZXI+MjgxMjwvcmVjLW51
bWJlcj48Zm9yZWlnbi1rZXlzPjxrZXkgYXBwPSJFTiIgZGItaWQ9InJ6cHBlZHh3NzV4dHM4ZXJh
d3Y1cDk1b3R3cHpkYWRzdDJweiIgdGltZXN0YW1wPSIxNzE4MjI3NzM2Ij4yODEyPC9rZXk+PC9m
b3JlaWduLWtleXM+PHJlZi10eXBlIG5hbWU9IkpvdXJuYWwgQXJ0aWNsZSI+MTc8L3JlZi10eXBl
Pjxjb250cmlidXRvcnM+PGF1dGhvcnM+PGF1dGhvcj5LYXJrb3UsIFYuPC9hdXRob3I+PGF1dGhv
cj5BaXRoYWwsIFMuPC9hdXRob3I+PGF1dGhvcj5adWJhbGEsIEEuPC9hdXRob3I+PGF1dGhvcj5N
ZWVrdW1zLCBCLjwvYXV0aG9yPjwvYXV0aG9ycz48L2NvbnRyaWJ1dG9ycz48YXV0aC1hZGRyZXNz
PkZhY3VsdHkgb2YgSGVhbHRoIGFuZCBTb2NpYWwgQ2FyZSwgRmFjdWx0eSBvZiBBcnRzIGFuZCBT
Y2llbmNlcywgRWRnZSBIaWxsIFVuaXZlcnNpdHksIE9ybXNraXJrLCBVbml0ZWQgS2luZ2RvbS4m
I3hEO0RlcGFydG1lbnQgb2YgUGVyZm9ybWluZyBBcnRzLCBGYWN1bHR5IG9mIEFydHMgYW5kIFNj
aWVuY2VzLCBFZGdlIEhpbGwgVW5pdmVyc2l0eSwgT3Jtc2tpcmssIFVuaXRlZCBLaW5nZG9tLiYj
eEQ7RGl2aXNpb24gb2YgUnVyYWwgSGVhbHRoIGFuZCBXZWxsYmVpbmcsIEluc3RpdHV0ZSBmb3Ig
SGVhbHRoIFJlc2VhcmNoIGFuZCBJbm5vdmF0aW9uLCBVbml2ZXJzaXR5IG9mIHRoZSBIaWdobGFu
ZHMgYW5kIElzbGFuZHMsIEludmVybmVzcywgVW5pdGVkIEtpbmdkb20uJiN4RDtJbmRlcGVuZGVu
dCByZXNlYXJjaGVyLCBNYW5jaGVzdGVyLCBVbml0ZWQgS2luZ2RvbS48L2F1dGgtYWRkcmVzcz48
dGl0bGVzPjx0aXRsZT5FZmZlY3RpdmVuZXNzIG9mIGRhbmNlIG1vdmVtZW50IHRoZXJhcHkgaW4g
dGhlIHRyZWF0bWVudCBvZiBhZHVsdHMgd2l0aCBkZXByZXNzaW9uOiBhIHN5c3RlbWF0aWMgcmV2
aWV3IHdpdGggbWV0YS1hbmFseXNlczwvdGl0bGU+PHNlY29uZGFyeS10aXRsZT5Gcm9udCBQc3lj
aG9sPC9zZWNvbmRhcnktdGl0bGU+PC90aXRsZXM+PHBlcmlvZGljYWw+PGZ1bGwtdGl0bGU+RnJv
bnRpZXJzIGluIFBzeWNob2xvZ3k8L2Z1bGwtdGl0bGU+PGFiYnItMT5Gcm9udC4gUHN5Y2hvbC48
L2FiYnItMT48YWJici0yPkZyb250IFBzeWNob2w8L2FiYnItMj48L3BlcmlvZGljYWw+PHBhZ2Vz
PjkzNjwvcGFnZXM+PHZvbHVtZT4xMDwvdm9sdW1lPjxlZGl0aW9uPjIwMTkwNTAzPC9lZGl0aW9u
PjxrZXl3b3Jkcz48a2V5d29yZD5kYW5jZSBtb3ZlbWVudCB0aGVyYXB5PC9rZXl3b3JkPjxrZXl3
b3JkPmRlcHJlc3Npb248L2tleXdvcmQ+PGtleXdvcmQ+ZWZmZWN0aXZlbmVzczwva2V5d29yZD48
a2V5d29yZD5tZXRhLWFuYWx5c2lzPC9rZXl3b3JkPjxrZXl3b3JkPnN5c3RlbWF0aWMgcmV2aWV3
PC9rZXl3b3JkPjwva2V5d29yZHM+PGRhdGVzPjx5ZWFyPjIwMTk8L3llYXI+PC9kYXRlcz48aXNi
bj4xNjY0LTEwNzggKFByaW50KSYjeEQ7MTY2NC0xMDc4IChFbGVjdHJvbmljKSYjeEQ7MTY2NC0x
MDc4IChMaW5raW5nKTwvaXNibj48YWNjZXNzaW9uLW51bT4zMTEzMDg4OTwvYWNjZXNzaW9uLW51
bT48dXJscz48cmVsYXRlZC11cmxzPjx1cmw+aHR0cHM6Ly93d3cubmNiaS5ubG0ubmloLmdvdi9w
dWJtZWQvMzExMzA4ODk8L3VybD48L3JlbGF0ZWQtdXJscz48L3VybHM+PGN1c3RvbTI+UE1DNjUw
OTE3MjwvY3VzdG9tMj48ZWxlY3Ryb25pYy1yZXNvdXJjZS1udW0+ZG9pOjEwLjMzODkvZnBzeWcu
MjAxOS4wMDkzNjwvZWxlY3Ryb25pYy1yZXNvdXJjZS1udW0+PHJlbW90ZS1kYXRhYmFzZS1uYW1l
PlB1Yk1lZC1ub3QtTUVETElORTwvcmVtb3RlLWRhdGFiYXNlLW5hbWU+PHJlbW90ZS1kYXRhYmFz
ZS1wcm92aWRlcj5OTE08L3JlbW90ZS1kYXRhYmFzZS1wcm92aWRlcj48L3JlY29yZD48L0NpdGU+
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F0005A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E68C7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DA6E00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EC8A7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E88B3A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5FC40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F06EF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BDE414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7A9C7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2D0E44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D3803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E9BB4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C3819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4E768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263DF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923D84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F2C70A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779B0A2D" w14:textId="77777777" w:rsidTr="004147BF">
        <w:trPr>
          <w:trHeight w:val="290"/>
        </w:trPr>
        <w:tc>
          <w:tcPr>
            <w:tcW w:w="2425" w:type="dxa"/>
            <w:shd w:val="clear" w:color="auto" w:fill="FFFFFF" w:themeFill="background1"/>
            <w:noWrap/>
            <w:vAlign w:val="bottom"/>
            <w:hideMark/>
          </w:tcPr>
          <w:p w14:paraId="551FCF24" w14:textId="717C5EC2"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Ke 2022</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&lt;EndNote&gt;&lt;Cite&gt;&lt;Author&gt;Ke&lt;/Author&gt;&lt;Year&gt;2022&lt;/Year&gt;&lt;RecNum&gt;3312&lt;/RecNum&gt;&lt;DisplayText&gt;&lt;style face="superscript"&gt;136&lt;/style&gt;&lt;/DisplayText&gt;&lt;record&gt;&lt;rec-number&gt;3312&lt;/rec-number&gt;&lt;foreign-keys&gt;&lt;key app="EN" db-id="rzppedxw75xts8erawv5p95otwpzdadst2pz" timestamp="1718242910"&gt;3312&lt;/key&gt;&lt;/foreign-keys&gt;&lt;ref-type name="Journal Article"&gt;17&lt;/ref-type&gt;&lt;contributors&gt;&lt;authors&gt;&lt;author&gt;Ke, X.&lt;/author&gt;&lt;author&gt;Song, W.&lt;/author&gt;&lt;author&gt;Yang, M.&lt;/author&gt;&lt;author&gt;Li, J.&lt;/author&gt;&lt;author&gt;Liu, W.&lt;/author&gt;&lt;/authors&gt;&lt;/contributors&gt;&lt;auth-address&gt;College of Rehabilitation Medicine, Fujian University of Traditional Chinese Medicine, Fuzhou, China.&amp;#xD;Department of Rehabilitation Medicine, Shanghai Fourth People&amp;apos;s Hospital Affiliated to Tongji University, Shanghai, China.&amp;#xD;Department of Rehabilitation Medicine, The First Affiliated Hospital of Fujian Medical University, Fuzhou, China.&lt;/auth-address&gt;&lt;titles&gt;&lt;title&gt;Effectiveness of music therapy in children with autism spectrum disorder: a systematic review and meta-analysis&lt;/title&gt;&lt;secondary-title&gt;Front Psychiatry&lt;/secondary-title&gt;&lt;/titles&gt;&lt;pages&gt;905113&lt;/pages&gt;&lt;volume&gt;13&lt;/volume&gt;&lt;edition&gt;20221006&lt;/edition&gt;&lt;keywords&gt;&lt;keyword&gt;autism spectrum disorder&lt;/keyword&gt;&lt;keyword&gt;children&lt;/keyword&gt;&lt;keyword&gt;music therapy&lt;/keyword&gt;&lt;keyword&gt;social interaction&lt;/keyword&gt;&lt;keyword&gt;speech&lt;/keyword&gt;&lt;/keywords&gt;&lt;dates&gt;&lt;year&gt;2022&lt;/year&gt;&lt;/dates&gt;&lt;isbn&gt;1664-0640 (Print)&amp;#xD;1664-0640 (Electronic)&amp;#xD;1664-0640 (Linking)&lt;/isbn&gt;&lt;accession-num&gt;36276324&lt;/accession-num&gt;&lt;urls&gt;&lt;related-urls&gt;&lt;url&gt;https://www.ncbi.nlm.nih.gov/pubmed/36276324&lt;/url&gt;&lt;/related-urls&gt;&lt;/urls&gt;&lt;custom2&gt;PMC9582596&lt;/custom2&gt;&lt;electronic-resource-num&gt;doi:10.3389/fpsyt.2022.905113&lt;/electronic-resource-num&gt;&lt;remote-database-name&gt;PubMed-no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405A7FD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AE7BDF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7706D0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F1452F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9C0370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E0D060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4AE052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0785C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2A2EA8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0BCD0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2C46D4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4A1862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A3561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2A806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8BE2C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287C87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E21F40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13581760" w14:textId="77777777" w:rsidTr="004147BF">
        <w:trPr>
          <w:trHeight w:val="290"/>
        </w:trPr>
        <w:tc>
          <w:tcPr>
            <w:tcW w:w="2425" w:type="dxa"/>
            <w:shd w:val="clear" w:color="auto" w:fill="FFFFFF" w:themeFill="background1"/>
            <w:noWrap/>
            <w:vAlign w:val="bottom"/>
            <w:hideMark/>
          </w:tcPr>
          <w:p w14:paraId="11E2608E" w14:textId="0EC5A08B"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Kim 2016</w:t>
            </w:r>
            <w:r>
              <w:rPr>
                <w:rFonts w:eastAsia="Times New Roman" w:cs="Times New Roman"/>
                <w:color w:val="000000"/>
                <w:kern w:val="0"/>
                <w14:ligatures w14:val="none"/>
              </w:rPr>
              <w:fldChar w:fldCharType="begin">
                <w:fldData xml:space="preserve">PEVuZE5vdGU+PENpdGU+PEF1dGhvcj5LaW08L0F1dGhvcj48WWVhcj4yMDE2PC9ZZWFyPjxSZWNO
dW0+MzM1NjwvUmVjTnVtPjxEaXNwbGF5VGV4dD48c3R5bGUgZmFjZT0ic3VwZXJzY3JpcHQiPjEz
Nzwvc3R5bGU+PC9EaXNwbGF5VGV4dD48cmVjb3JkPjxyZWMtbnVtYmVyPjMzNTY8L3JlYy1udW1i
ZXI+PGZvcmVpZ24ta2V5cz48a2V5IGFwcD0iRU4iIGRiLWlkPSJyenBwZWR4dzc1eHRzOGVyYXd2
NXA5NW90d3B6ZGFkc3QycHoiIHRpbWVzdGFtcD0iMTcxODI5MDM5OCI+MzM1Njwva2V5PjwvZm9y
ZWlnbi1rZXlzPjxyZWYtdHlwZSBuYW1lPSJKb3VybmFsIEFydGljbGUiPjE3PC9yZWYtdHlwZT48
Y29udHJpYnV0b3JzPjxhdXRob3JzPjxhdXRob3I+S2ltLCBFLiBZLjwvYXV0aG9yPjxhdXRob3I+
SHdhbmcsIFMuIEQuPC9hdXRob3I+PGF1dGhvcj5LaW0sIEUuIEouPC9hdXRob3I+PC9hdXRob3Jz
PjwvY29udHJpYnV0b3JzPjxhdXRoLWFkZHJlc3M+RGVwYXJ0bWVudCBvZiBQc3ljaG90aGVyYXB5
LCBDb2xsZWdlIG9mIE51cnNpbmcgYW5kIFB1YmxpYyBIZWFsdGgsIEt5dW5naWwgVW5pdmVyc2l0
eSwgS3l1bmdzYW4sIEtvcmVhLiYjeEQ7RGVwYXJ0bWVudCBvZiBTb2NpYWwgV2VsZmFyZSwgQ29s
bGVnZSBvZiBTb2NpYWwgU2NpZW5jZSwgS3l1bmdwb29rIE5hdGlvbmFsIFVuaXZlcnNpdHksIERh
ZWd1LCBLb3JlYS4mI3hEO0RlcGFydG1lbnQgb2YgTnVyc2luZywgQ29sbGVnZSBvZiBIZWFsdGgg
YW5kIE1lZGljYWwgU2NpZW5jZSwgRGFlamVvbiBVbml2ZXJzaXR5LCBLb3JlYS4gZWpraW1AZGp1
LmtyLjwvYXV0aC1hZGRyZXNzPjx0aXRsZXM+PHRpdGxlPlN0aW11bGF0aW9uLW9yaWVudGVkIGlu
dGVydmVudGlvbnMgZm9yIGJlaGF2aW9yYWwgcHJvYmxlbXMgYW1vbmcgcGVvcGxlIHdpdGggZGVt
ZW50aWE6IGEgc3lzdGVtYXRpYyByZXZpZXcgYW5kIG1ldGEtYW5hbHlzaXM8L3RpdGxlPjxzZWNv
bmRhcnktdGl0bGU+SiBLb3JlYW4gQWNhZCBOdXJzPC9zZWNvbmRhcnktdGl0bGU+PC90aXRsZXM+
PHBlcmlvZGljYWw+PGZ1bGwtdGl0bGU+Sm91cm5hbCBvZiB0aGUgS29yZWFuIEFjYWRlbXkgb2Yg
TnVyc2luZzwvZnVsbC10aXRsZT48YWJici0xPkouIEtvcmVhbiBBY2FkLiBOdXJzLjwvYWJici0x
PjxhYmJyLTI+SiBLb3JlYW4gQWNhZCBOdXJzPC9hYmJyLTI+PC9wZXJpb2RpY2FsPjxwYWdlcz40
NzUtODk8L3BhZ2VzPjx2b2x1bWU+NDY8L3ZvbHVtZT48bnVtYmVyPjQ8L251bWJlcj48a2V5d29y
ZHM+PGtleXdvcmQ+QWNvdXN0aWMgU3RpbXVsYXRpb248L2tleXdvcmQ+PGtleXdvcmQ+RGF0YWJh
c2VzLCBGYWN0dWFsPC9rZXl3b3JkPjxrZXl3b3JkPkRlbWVudGlhL251cnNpbmcvcGh5c2lvcGF0
aG9sb2d5Lyp0aGVyYXB5PC9rZXl3b3JkPjxrZXl3b3JkPkh1bWFuczwva2V5d29yZD48a2V5d29y
ZD5NdXNpYyBUaGVyYXB5PC9rZXl3b3JkPjxrZXl3b3JkPipQcm9ibGVtIEJlaGF2aW9yPC9rZXl3
b3JkPjxrZXl3b3JkPlNlbnNvcnkgQXJ0IFRoZXJhcGllczwva2V5d29yZD48a2V5d29yZD5CZWhh
dmlvcmFsIHN5bXB0b21zPC9rZXl3b3JkPjxrZXl3b3JkPkRlbWVudGlhPC9rZXl3b3JkPjxrZXl3
b3JkPk1ldGEtYW5hbHlzaXM8L2tleXdvcmQ+PC9rZXl3b3Jkcz48ZGF0ZXM+PHllYXI+MjAxNjwv
eWVhcj48cHViLWRhdGVzPjxkYXRlPkF1ZzwvZGF0ZT48L3B1Yi1kYXRlcz48L2RhdGVzPjxpc2Ju
PjIwOTMtNzU4WCAoRWxlY3Ryb25pYykmI3hEOzIwMDUtMzY3MyAoTGlua2luZyk8L2lzYm4+PGFj
Y2Vzc2lvbi1udW0+Mjc2MTUwMzg8L2FjY2Vzc2lvbi1udW0+PHVybHM+PHJlbGF0ZWQtdXJscz48
dXJsPmh0dHBzOi8vd3d3Lm5jYmkubmxtLm5paC5nb3YvcHVibWVkLzI3NjE1MDM4PC91cmw+PC9y
ZWxhdGVkLXVybHM+PC91cmxzPjxlbGVjdHJvbmljLXJlc291cmNlLW51bT5kb2k6MTAuNDA0MC9q
a2FuLjIwMTYuNDYuNC40NzU8L2VsZWN0cm9uaWMtcmVzb3VyY2UtbnVtPjxyZW1vdGUtZGF0YWJh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PEVuZE5vdGU+PENpdGU+PEF1dGhvcj5LaW08L0F1dGhvcj48WWVhcj4yMDE2PC9ZZWFyPjxSZWNO
dW0+MzM1NjwvUmVjTnVtPjxEaXNwbGF5VGV4dD48c3R5bGUgZmFjZT0ic3VwZXJzY3JpcHQiPjEz
Nzwvc3R5bGU+PC9EaXNwbGF5VGV4dD48cmVjb3JkPjxyZWMtbnVtYmVyPjMzNTY8L3JlYy1udW1i
ZXI+PGZvcmVpZ24ta2V5cz48a2V5IGFwcD0iRU4iIGRiLWlkPSJyenBwZWR4dzc1eHRzOGVyYXd2
NXA5NW90d3B6ZGFkc3QycHoiIHRpbWVzdGFtcD0iMTcxODI5MDM5OCI+MzM1Njwva2V5PjwvZm9y
ZWlnbi1rZXlzPjxyZWYtdHlwZSBuYW1lPSJKb3VybmFsIEFydGljbGUiPjE3PC9yZWYtdHlwZT48
Y29udHJpYnV0b3JzPjxhdXRob3JzPjxhdXRob3I+S2ltLCBFLiBZLjwvYXV0aG9yPjxhdXRob3I+
SHdhbmcsIFMuIEQuPC9hdXRob3I+PGF1dGhvcj5LaW0sIEUuIEouPC9hdXRob3I+PC9hdXRob3Jz
PjwvY29udHJpYnV0b3JzPjxhdXRoLWFkZHJlc3M+RGVwYXJ0bWVudCBvZiBQc3ljaG90aGVyYXB5
LCBDb2xsZWdlIG9mIE51cnNpbmcgYW5kIFB1YmxpYyBIZWFsdGgsIEt5dW5naWwgVW5pdmVyc2l0
eSwgS3l1bmdzYW4sIEtvcmVhLiYjeEQ7RGVwYXJ0bWVudCBvZiBTb2NpYWwgV2VsZmFyZSwgQ29s
bGVnZSBvZiBTb2NpYWwgU2NpZW5jZSwgS3l1bmdwb29rIE5hdGlvbmFsIFVuaXZlcnNpdHksIERh
ZWd1LCBLb3JlYS4mI3hEO0RlcGFydG1lbnQgb2YgTnVyc2luZywgQ29sbGVnZSBvZiBIZWFsdGgg
YW5kIE1lZGljYWwgU2NpZW5jZSwgRGFlamVvbiBVbml2ZXJzaXR5LCBLb3JlYS4gZWpraW1AZGp1
LmtyLjwvYXV0aC1hZGRyZXNzPjx0aXRsZXM+PHRpdGxlPlN0aW11bGF0aW9uLW9yaWVudGVkIGlu
dGVydmVudGlvbnMgZm9yIGJlaGF2aW9yYWwgcHJvYmxlbXMgYW1vbmcgcGVvcGxlIHdpdGggZGVt
ZW50aWE6IGEgc3lzdGVtYXRpYyByZXZpZXcgYW5kIG1ldGEtYW5hbHlzaXM8L3RpdGxlPjxzZWNv
bmRhcnktdGl0bGU+SiBLb3JlYW4gQWNhZCBOdXJzPC9zZWNvbmRhcnktdGl0bGU+PC90aXRsZXM+
PHBlcmlvZGljYWw+PGZ1bGwtdGl0bGU+Sm91cm5hbCBvZiB0aGUgS29yZWFuIEFjYWRlbXkgb2Yg
TnVyc2luZzwvZnVsbC10aXRsZT48YWJici0xPkouIEtvcmVhbiBBY2FkLiBOdXJzLjwvYWJici0x
PjxhYmJyLTI+SiBLb3JlYW4gQWNhZCBOdXJzPC9hYmJyLTI+PC9wZXJpb2RpY2FsPjxwYWdlcz40
NzUtODk8L3BhZ2VzPjx2b2x1bWU+NDY8L3ZvbHVtZT48bnVtYmVyPjQ8L251bWJlcj48a2V5d29y
ZHM+PGtleXdvcmQ+QWNvdXN0aWMgU3RpbXVsYXRpb248L2tleXdvcmQ+PGtleXdvcmQ+RGF0YWJh
c2VzLCBGYWN0dWFsPC9rZXl3b3JkPjxrZXl3b3JkPkRlbWVudGlhL251cnNpbmcvcGh5c2lvcGF0
aG9sb2d5Lyp0aGVyYXB5PC9rZXl3b3JkPjxrZXl3b3JkPkh1bWFuczwva2V5d29yZD48a2V5d29y
ZD5NdXNpYyBUaGVyYXB5PC9rZXl3b3JkPjxrZXl3b3JkPipQcm9ibGVtIEJlaGF2aW9yPC9rZXl3
b3JkPjxrZXl3b3JkPlNlbnNvcnkgQXJ0IFRoZXJhcGllczwva2V5d29yZD48a2V5d29yZD5CZWhh
dmlvcmFsIHN5bXB0b21zPC9rZXl3b3JkPjxrZXl3b3JkPkRlbWVudGlhPC9rZXl3b3JkPjxrZXl3
b3JkPk1ldGEtYW5hbHlzaXM8L2tleXdvcmQ+PC9rZXl3b3Jkcz48ZGF0ZXM+PHllYXI+MjAxNjwv
eWVhcj48cHViLWRhdGVzPjxkYXRlPkF1ZzwvZGF0ZT48L3B1Yi1kYXRlcz48L2RhdGVzPjxpc2Ju
PjIwOTMtNzU4WCAoRWxlY3Ryb25pYykmI3hEOzIwMDUtMzY3MyAoTGlua2luZyk8L2lzYm4+PGFj
Y2Vzc2lvbi1udW0+Mjc2MTUwMzg8L2FjY2Vzc2lvbi1udW0+PHVybHM+PHJlbGF0ZWQtdXJscz48
dXJsPmh0dHBzOi8vd3d3Lm5jYmkubmxtLm5paC5nb3YvcHVibWVkLzI3NjE1MDM4PC91cmw+PC9y
ZWxhdGVkLXVybHM+PC91cmxzPjxlbGVjdHJvbmljLXJlc291cmNlLW51bT5kb2k6MTAuNDA0MC9q
a2FuLjIwMTYuNDYuNC40NzU8L2VsZWN0cm9uaWMtcmVzb3VyY2UtbnVtPjxyZW1vdGUtZGF0YWJh
c2UtbmFtZT5NZWRsaW5lPC9yZW1vdGUtZGF0YWJhc2UtbmFtZT48cmVtb3RlLWRhdGFiYXNlLXBy
b3ZpZGVyPk5MTTwvcmVtb3RlLWRhdGFiYXNlLXByb3ZpZGVyPjwvcmVjb3JkPjwvQ2l0ZT48L0Vu
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137</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49ED2F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10547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84B03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6A2D0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E4DBAE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0848E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E25C2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F5220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027175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B6882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91C7B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A85E6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83A467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EAF4F1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6797D0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BEF37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18F590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51C1B8DB" w14:textId="77777777" w:rsidTr="004147BF">
        <w:trPr>
          <w:trHeight w:val="290"/>
        </w:trPr>
        <w:tc>
          <w:tcPr>
            <w:tcW w:w="2425" w:type="dxa"/>
            <w:shd w:val="clear" w:color="auto" w:fill="FFFFFF" w:themeFill="background1"/>
            <w:noWrap/>
            <w:vAlign w:val="bottom"/>
            <w:hideMark/>
          </w:tcPr>
          <w:p w14:paraId="35857493" w14:textId="709F0E71"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Kim 2021</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&lt;EndNote&gt;&lt;Cite&gt;&lt;Author&gt;Kim&lt;/Author&gt;&lt;Year&gt;2021&lt;/Year&gt;&lt;RecNum&gt;3313&lt;/RecNum&gt;&lt;DisplayText&gt;&lt;style face="superscript"&gt;179&lt;/style&gt;&lt;/DisplayText&gt;&lt;record&gt;&lt;rec-number&gt;3313&lt;/rec-number&gt;&lt;foreign-keys&gt;&lt;key app="EN" db-id="rzppedxw75xts8erawv5p95otwpzdadst2pz" timestamp="1718242921"&gt;3313&lt;/key&gt;&lt;/foreign-keys&gt;&lt;ref-type name="Journal Article"&gt;17&lt;/ref-type&gt;&lt;contributors&gt;&lt;authors&gt;&lt;author&gt;Kim, Sung-Ae&lt;/author&gt;&lt;author&gt;Kim, Young-Shin&lt;/author&gt;&lt;/authors&gt;&lt;/contributors&gt;&lt;titles&gt;&lt;title&gt;Singing improves lung function in chronic lung disease: systematic review and meta-analysis&lt;/title&gt;&lt;secondary-title&gt;Journal of Special Education &amp;amp; Rehabilitation Science&lt;/secondary-title&gt;&lt;/titles&gt;&lt;pages&gt;253-271&lt;/pages&gt;&lt;volume&gt;60&lt;/volume&gt;&lt;number&gt;4&lt;/number&gt;&lt;section&gt;253&lt;/section&gt;&lt;dates&gt;&lt;year&gt;2021&lt;/year&gt;&lt;/dates&gt;&lt;isbn&gt;17387205&lt;/isbn&gt;&lt;urls&gt;&lt;/urls&gt;&lt;electronic-resource-num&gt;doi:10.23944/Jsers.2021.12.60.4.12&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5BD5F5C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43C7D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5563B1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8253C0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77D3A4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A3280A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E7F4B7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7F975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DDD760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4072A0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1E3AC0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4A5FF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E4FF95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1C84E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242C2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58BF771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4449795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F329A78" w14:textId="77777777" w:rsidTr="004147BF">
        <w:trPr>
          <w:trHeight w:val="290"/>
        </w:trPr>
        <w:tc>
          <w:tcPr>
            <w:tcW w:w="2425" w:type="dxa"/>
            <w:shd w:val="clear" w:color="auto" w:fill="FFFFFF" w:themeFill="background1"/>
            <w:noWrap/>
            <w:vAlign w:val="bottom"/>
            <w:hideMark/>
          </w:tcPr>
          <w:p w14:paraId="38C17E71" w14:textId="5CEF1F72"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Koch 2019</w:t>
            </w:r>
            <w:r>
              <w:rPr>
                <w:rFonts w:eastAsia="Times New Roman" w:cs="Times New Roman"/>
                <w:color w:val="000000"/>
                <w:kern w:val="0"/>
                <w14:ligatures w14:val="none"/>
              </w:rPr>
              <w:fldChar w:fldCharType="begin">
                <w:fldData xml:space="preserve">PEVuZE5vdGU+PENpdGU+PEF1dGhvcj5Lb2NoPC9BdXRob3I+PFllYXI+MjAxOTwvWWVhcj48UmVj
TnVtPjI4MTQ8L1JlY051bT48RGlzcGxheVRleHQ+PHN0eWxlIGZhY2U9InN1cGVyc2NyaXB0Ij45
Njwvc3R5bGU+PC9EaXNwbGF5VGV4dD48cmVjb3JkPjxyZWMtbnVtYmVyPjI4MTQ8L3JlYy1udW1i
ZXI+PGZvcmVpZ24ta2V5cz48a2V5IGFwcD0iRU4iIGRiLWlkPSJyenBwZWR4dzc1eHRzOGVyYXd2
NXA5NW90d3B6ZGFkc3QycHoiIHRpbWVzdGFtcD0iMTcxODIyNzg4OSI+MjgxNDwva2V5PjwvZm9y
ZWlnbi1rZXlzPjxyZWYtdHlwZSBuYW1lPSJKb3VybmFsIEFydGljbGUiPjE3PC9yZWYtdHlwZT48
Y29udHJpYnV0b3JzPjxhdXRob3JzPjxhdXRob3I+S29jaCwgUy4gQy48L2F1dGhvcj48YXV0aG9y
PlJpZWdlLCBSLiBGLiBGLjwvYXV0aG9yPjxhdXRob3I+VGlzYm9ybiwgSy48L2F1dGhvcj48YXV0
aG9yPkJpb25kbywgSi48L2F1dGhvcj48YXV0aG9yPk1hcnRpbiwgTC48L2F1dGhvcj48YXV0aG9y
PkJlZWxtYW5uLCBBLjwvYXV0aG9yPjwvYXV0aG9ycz48L2NvbnRyaWJ1dG9ycz48YXV0aC1hZGRy
ZXNzPkRlcGFydG1lbnQgb2YgQ3JlYXRpdmUgQXJ0cyBUaGVyYXBpZXMgYW5kIFRoZXJhcHkgU2Np
ZW5jZXMsIEFsYW51cyBVbml2ZXJzaXR5LCBBbGZ0ZXIsIEdlcm1hbnkuJiN4RDtTY2hvb2wgb2Yg
VGhlcmFweSBTY2llbmNlcywgU1JIIFVuaXZlcnNpdHkgSGVpZGVsYmVyZywgSGVpZGVsYmVyZywg
R2VybWFueS4mI3hEO0RlcGFydG1lbnQgb2YgUHN5Y2hvbG9neSwgRnJpZWRyaWNoLVNjaGlsbGVy
LVVuaXZlcnNpdHksIEplbmEsIEdlcm1hbnkuJiN4RDtEZXBhcnRtZW50IG9mIFBzeWNob2xvZ3ks
IFVuaXZlcnNpdHkgb2YgQm9jaHVtLCBCb2NodW0sIEdlcm1hbnkuJiN4RDtEZXBhcnRtZW50IG9m
IENyZWF0aXZlIEFydHMgVGhlcmFwaWVzLCBEcmV4ZWwgVW5pdmVyc2l0eSwgUGhpbGFkZWxwaGlh
LCBQQSwgVW5pdGVkIFN0YXRlcy48L2F1dGgtYWRkcmVzcz48dGl0bGVzPjx0aXRsZT5FZmZlY3Rz
IG9mIGRhbmNlIG1vdmVtZW50IHRoZXJhcHkgYW5kIGRhbmNlIG9uIGhlYWx0aC1yZWxhdGVkIHBz
eWNob2xvZ2ljYWwgb3V0Y29tZXMuIEEgbWV0YS1hbmFseXNpcyB1cGRhdGU8L3RpdGxlPjxzZWNv
bmRhcnktdGl0bGU+RnJvbnQgUHN5Y2hvbDwvc2Vjb25kYXJ5LXRpdGxlPjwvdGl0bGVzPjxwZXJp
b2RpY2FsPjxmdWxsLXRpdGxlPkZyb250aWVycyBpbiBQc3ljaG9sb2d5PC9mdWxsLXRpdGxlPjxh
YmJyLTE+RnJvbnQuIFBzeWNob2wuPC9hYmJyLTE+PGFiYnItMj5Gcm9udCBQc3ljaG9sPC9hYmJy
LTI+PC9wZXJpb2RpY2FsPjxwYWdlcz4xODA2PC9wYWdlcz48dm9sdW1lPjEwPC92b2x1bWU+PGVk
aXRpb24+MjAxOTA4MjA8L2VkaXRpb24+PGtleXdvcmRzPjxrZXl3b3JkPmNsaW5pY2FsIGNvbnRy
b2xsZWQgdHJpYWw8L2tleXdvcmQ+PGtleXdvcmQ+Y3JlYXRpdmUgYXJ0cyB0aGVyYXBpZXM8L2tl
eXdvcmQ+PGtleXdvcmQ+ZGFuY2UgaW50ZXJ2ZW50aW9uczwva2V5d29yZD48a2V5d29yZD5kYW5j
ZSBtb3ZlbWVudCB0aGVyYXB5PC9rZXl3b3JkPjxrZXl3b3JkPmludGVncmF0aXZlIG1lZGljaW5l
PC9rZXl3b3JkPjxrZXl3b3JkPm1ldGEtYW5hbHlzaXM8L2tleXdvcmQ+PGtleXdvcmQ+cmFuZG9t
aXplZCBjb250cm9sbGVkIHRyaWFsPC9rZXl3b3JkPjwva2V5d29yZHM+PGRhdGVzPjx5ZWFyPjIw
MTk8L3llYXI+PC9kYXRlcz48aXNibj4xNjY0LTEwNzggKFByaW50KSYjeEQ7MTY2NC0xMDc4IChF
bGVjdHJvbmljKSYjeEQ7MTY2NC0xMDc4IChMaW5raW5nKTwvaXNibj48YWNjZXNzaW9uLW51bT4z
MTQ4MTkxMDwvYWNjZXNzaW9uLW51bT48dXJscz48cmVsYXRlZC11cmxzPjx1cmw+aHR0cHM6Ly93
d3cubmNiaS5ubG0ubmloLmdvdi9wdWJtZWQvMzE0ODE5MTA8L3VybD48L3JlbGF0ZWQtdXJscz48
L3VybHM+PGN1c3RvbTI+UE1DNjcxMDQ4NDwvY3VzdG9tMj48ZWxlY3Ryb25pYy1yZXNvdXJjZS1u
dW0+ZG9pOjEwLjMzODkvZnBzeWcuMjAxOS4wMTgwNjwvZWxlY3Ryb25pYy1yZXNvdXJjZS1udW0+
PHJlbW90ZS1kYXRhYmFzZS1uYW1lPlB1Yk1lZC1ub3QtTUVETElORTwvcmVtb3RlLWRhdGFiYXNl
LW5hbWU+PHJlbW90ZS1kYXRhYmFzZS1wcm92aWRlcj5OTE08L3JlbW90ZS1kYXRhYmFzZS1wcm92
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PEVuZE5vdGU+PENpdGU+PEF1dGhvcj5Lb2NoPC9BdXRob3I+PFllYXI+MjAxOTwvWWVhcj48UmVj
TnVtPjI4MTQ8L1JlY051bT48RGlzcGxheVRleHQ+PHN0eWxlIGZhY2U9InN1cGVyc2NyaXB0Ij45
Njwvc3R5bGU+PC9EaXNwbGF5VGV4dD48cmVjb3JkPjxyZWMtbnVtYmVyPjI4MTQ8L3JlYy1udW1i
ZXI+PGZvcmVpZ24ta2V5cz48a2V5IGFwcD0iRU4iIGRiLWlkPSJyenBwZWR4dzc1eHRzOGVyYXd2
NXA5NW90d3B6ZGFkc3QycHoiIHRpbWVzdGFtcD0iMTcxODIyNzg4OSI+MjgxNDwva2V5PjwvZm9y
ZWlnbi1rZXlzPjxyZWYtdHlwZSBuYW1lPSJKb3VybmFsIEFydGljbGUiPjE3PC9yZWYtdHlwZT48
Y29udHJpYnV0b3JzPjxhdXRob3JzPjxhdXRob3I+S29jaCwgUy4gQy48L2F1dGhvcj48YXV0aG9y
PlJpZWdlLCBSLiBGLiBGLjwvYXV0aG9yPjxhdXRob3I+VGlzYm9ybiwgSy48L2F1dGhvcj48YXV0
aG9yPkJpb25kbywgSi48L2F1dGhvcj48YXV0aG9yPk1hcnRpbiwgTC48L2F1dGhvcj48YXV0aG9y
PkJlZWxtYW5uLCBBLjwvYXV0aG9yPjwvYXV0aG9ycz48L2NvbnRyaWJ1dG9ycz48YXV0aC1hZGRy
ZXNzPkRlcGFydG1lbnQgb2YgQ3JlYXRpdmUgQXJ0cyBUaGVyYXBpZXMgYW5kIFRoZXJhcHkgU2Np
ZW5jZXMsIEFsYW51cyBVbml2ZXJzaXR5LCBBbGZ0ZXIsIEdlcm1hbnkuJiN4RDtTY2hvb2wgb2Yg
VGhlcmFweSBTY2llbmNlcywgU1JIIFVuaXZlcnNpdHkgSGVpZGVsYmVyZywgSGVpZGVsYmVyZywg
R2VybWFueS4mI3hEO0RlcGFydG1lbnQgb2YgUHN5Y2hvbG9neSwgRnJpZWRyaWNoLVNjaGlsbGVy
LVVuaXZlcnNpdHksIEplbmEsIEdlcm1hbnkuJiN4RDtEZXBhcnRtZW50IG9mIFBzeWNob2xvZ3ks
IFVuaXZlcnNpdHkgb2YgQm9jaHVtLCBCb2NodW0sIEdlcm1hbnkuJiN4RDtEZXBhcnRtZW50IG9m
IENyZWF0aXZlIEFydHMgVGhlcmFwaWVzLCBEcmV4ZWwgVW5pdmVyc2l0eSwgUGhpbGFkZWxwaGlh
LCBQQSwgVW5pdGVkIFN0YXRlcy48L2F1dGgtYWRkcmVzcz48dGl0bGVzPjx0aXRsZT5FZmZlY3Rz
IG9mIGRhbmNlIG1vdmVtZW50IHRoZXJhcHkgYW5kIGRhbmNlIG9uIGhlYWx0aC1yZWxhdGVkIHBz
eWNob2xvZ2ljYWwgb3V0Y29tZXMuIEEgbWV0YS1hbmFseXNpcyB1cGRhdGU8L3RpdGxlPjxzZWNv
bmRhcnktdGl0bGU+RnJvbnQgUHN5Y2hvbDwvc2Vjb25kYXJ5LXRpdGxlPjwvdGl0bGVzPjxwZXJp
b2RpY2FsPjxmdWxsLXRpdGxlPkZyb250aWVycyBpbiBQc3ljaG9sb2d5PC9mdWxsLXRpdGxlPjxh
YmJyLTE+RnJvbnQuIFBzeWNob2wuPC9hYmJyLTE+PGFiYnItMj5Gcm9udCBQc3ljaG9sPC9hYmJy
LTI+PC9wZXJpb2RpY2FsPjxwYWdlcz4xODA2PC9wYWdlcz48dm9sdW1lPjEwPC92b2x1bWU+PGVk
aXRpb24+MjAxOTA4MjA8L2VkaXRpb24+PGtleXdvcmRzPjxrZXl3b3JkPmNsaW5pY2FsIGNvbnRy
b2xsZWQgdHJpYWw8L2tleXdvcmQ+PGtleXdvcmQ+Y3JlYXRpdmUgYXJ0cyB0aGVyYXBpZXM8L2tl
eXdvcmQ+PGtleXdvcmQ+ZGFuY2UgaW50ZXJ2ZW50aW9uczwva2V5d29yZD48a2V5d29yZD5kYW5j
ZSBtb3ZlbWVudCB0aGVyYXB5PC9rZXl3b3JkPjxrZXl3b3JkPmludGVncmF0aXZlIG1lZGljaW5l
PC9rZXl3b3JkPjxrZXl3b3JkPm1ldGEtYW5hbHlzaXM8L2tleXdvcmQ+PGtleXdvcmQ+cmFuZG9t
aXplZCBjb250cm9sbGVkIHRyaWFsPC9rZXl3b3JkPjwva2V5d29yZHM+PGRhdGVzPjx5ZWFyPjIw
MTk8L3llYXI+PC9kYXRlcz48aXNibj4xNjY0LTEwNzggKFByaW50KSYjeEQ7MTY2NC0xMDc4IChF
bGVjdHJvbmljKSYjeEQ7MTY2NC0xMDc4IChMaW5raW5nKTwvaXNibj48YWNjZXNzaW9uLW51bT4z
MTQ4MTkxMDwvYWNjZXNzaW9uLW51bT48dXJscz48cmVsYXRlZC11cmxzPjx1cmw+aHR0cHM6Ly93
d3cubmNiaS5ubG0ubmloLmdvdi9wdWJtZWQvMzE0ODE5MTA8L3VybD48L3JlbGF0ZWQtdXJscz48
L3VybHM+PGN1c3RvbTI+UE1DNjcxMDQ4NDwvY3VzdG9tMj48ZWxlY3Ryb25pYy1yZXNvdXJjZS1u
dW0+ZG9pOjEwLjMzODkvZnBzeWcuMjAxOS4wMTgwNjwvZWxlY3Ryb25pYy1yZXNvdXJjZS1udW0+
PHJlbW90ZS1kYXRhYmFzZS1uYW1lPlB1Yk1lZC1ub3QtTUVETElORTwvcmVtb3RlLWRhdGFiYXNl
LW5hbWU+PHJlbW90ZS1kYXRhYmFzZS1wcm92aWRlcj5OTE08L3JlbW90ZS1kYXRhYmFzZS1wcm92
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21C8FC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CC510F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F28089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DDE87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52CCB4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27ED10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6261E3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62C71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B7C179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2A1E71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2AC15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47B64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28271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47190A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C6251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389AA7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35D592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49C76C2F" w14:textId="77777777" w:rsidTr="004147BF">
        <w:trPr>
          <w:trHeight w:val="290"/>
        </w:trPr>
        <w:tc>
          <w:tcPr>
            <w:tcW w:w="2425" w:type="dxa"/>
            <w:shd w:val="clear" w:color="auto" w:fill="FFFFFF" w:themeFill="background1"/>
            <w:noWrap/>
            <w:vAlign w:val="bottom"/>
            <w:hideMark/>
          </w:tcPr>
          <w:p w14:paraId="435CAAE3" w14:textId="44D81211"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Köhler 2020</w:t>
            </w:r>
            <w:r>
              <w:rPr>
                <w:rFonts w:eastAsia="Times New Roman" w:cs="Times New Roman"/>
                <w:color w:val="000000"/>
                <w:kern w:val="0"/>
                <w14:ligatures w14:val="none"/>
              </w:rPr>
              <w:fldChar w:fldCharType="begin">
                <w:fldData xml:space="preserve">PEVuZE5vdGU+PENpdGU+PEF1dGhvcj5Lw7ZobGVyPC9BdXRob3I+PFllYXI+MjAyMDwvWWVhcj48
UmVjTnVtPjI4MTU8L1JlY051bT48RGlzcGxheVRleHQ+PHN0eWxlIGZhY2U9InN1cGVyc2NyaXB0
Ij4zNzwvc3R5bGU+PC9EaXNwbGF5VGV4dD48cmVjb3JkPjxyZWMtbnVtYmVyPjI4MTU8L3JlYy1u
dW1iZXI+PGZvcmVpZ24ta2V5cz48a2V5IGFwcD0iRU4iIGRiLWlkPSJyenBwZWR4dzc1eHRzOGVy
YXd2NXA5NW90d3B6ZGFkc3QycHoiIHRpbWVzdGFtcD0iMTcxODIyNzkyNiI+MjgxNTwva2V5Pjwv
Zm9yZWlnbi1rZXlzPjxyZWYtdHlwZSBuYW1lPSJKb3VybmFsIEFydGljbGUiPjE3PC9yZWYtdHlw
ZT48Y29udHJpYnV0b3JzPjxhdXRob3JzPjxhdXRob3I+S8O2aGxlciwgRi48L2F1dGhvcj48YXV0
aG9yPk1hcnRpbiwgWi4gUy48L2F1dGhvcj48YXV0aG9yPkhlcnRyYW1wZiwgUi4gUy48L2F1dGhv
cj48YXV0aG9yPkfDpGJlbCwgQy48L2F1dGhvcj48YXV0aG9yPktlc3NsZXIsIEouPC9hdXRob3I+
PGF1dGhvcj5EaXR6ZW4sIEIuPC9hdXRob3I+PGF1dGhvcj5XYXJ0aCwgTS48L2F1dGhvcj48L2F1
dGhvcnM+PC9jb250cmlidXRvcnM+PGF1dGgtYWRkcmVzcz5JbnN0aXR1dGUgb2YgTWVkaWNhbCBQ
c3ljaG9sb2d5LCBDZW50ZXIgZm9yIFBzeWNob3NvY2lhbCBNZWRpY2luZSwgVW5pdmVyc2l0eSBI
b3NwaXRhbCBIZWlkZWxiZXJnLCBIZWlkZWxiZXJnLCBHZXJtYW55LiYjeEQ7UnVwcmVjaHQtS2Fy
bHMgVW5pdmVyc2l0eSBIZWlkZWxiZXJnLCBIZWlkZWxiZXJnLCBHZXJtYW55LiYjeEQ7RGVwYXJ0
bWVudCBvZiBDb21tdW5pY2F0aW9uIGFuZCBQc3ljaG9sb2d5LCBBYWxib3JnIFVuaXZlcnNpdHks
IEFhbGJvcmcsIERlbm1hcmsuJiN4RDtDZW50ZXIgb2YgUGFpbiBUaGVyYXB5IGFuZCBQYWxsaWF0
aXZlIENhcmUgTWVkaWNpbmUsIERlcGFydG1lbnQgb2YgQW5lc3RoZXNpb2xvZ3ksIFVuaXZlcnNp
dHkgSG9zcGl0YWwgSGVpZGVsYmVyZywgSGVpZGVsYmVyZywgR2VybWFueS48L2F1dGgtYWRkcmVz
cz48dGl0bGVzPjx0aXRsZT5NdXNpYyB0aGVyYXB5IGluIHRoZSBwc3ljaG9zb2NpYWwgdHJlYXRt
ZW50IG9mIGFkdWx0IGNhbmNlciBwYXRpZW50czogYSBzeXN0ZW1hdGljIHJldmlldyBhbmQgbWV0
YS1hbmFseXNpczwvdGl0bGU+PHNlY29uZGFyeS10aXRsZT5Gcm9udCBQc3ljaG9sPC9zZWNvbmRh
cnktdGl0bGU+PC90aXRsZXM+PHBlcmlvZGljYWw+PGZ1bGwtdGl0bGU+RnJvbnRpZXJzIGluIFBz
eWNob2xvZ3k8L2Z1bGwtdGl0bGU+PGFiYnItMT5Gcm9udC4gUHN5Y2hvbC48L2FiYnItMT48YWJi
ci0yPkZyb250IFBzeWNob2w8L2FiYnItMj48L3BlcmlvZGljYWw+PHBhZ2VzPjY1MTwvcGFnZXM+
PHZvbHVtZT4xMTwvdm9sdW1lPjxlZGl0aW9uPjIwMjAwNDE2PC9lZGl0aW9uPjxrZXl3b3Jkcz48
a2V5d29yZD5jYW5jZXI8L2tleXdvcmQ+PGtleXdvcmQ+Y29tcGxlbWVudGFyeSB0aGVyYXBpZXM8
L2tleXdvcmQ+PGtleXdvcmQ+ZWZmZWN0aXZlbmVzczwva2V5d29yZD48a2V5d29yZD5tdXNpYyB0
aGVyYXB5PC9rZXl3b3JkPjxrZXl3b3JkPm9uY29sb2d5PC9rZXl3b3JkPjxrZXl3b3JkPnF1YWxp
dHkgb2YgbGlmZTwva2V5d29yZD48a2V5d29yZD5yYW5kb21pemVkIGNvbnRyb2xsZWQgdHJpYWxz
PC9rZXl3b3JkPjxrZXl3b3JkPnN1cHBvcnRpdmUgY2FyZTwva2V5d29yZD48L2tleXdvcmRzPjxk
YXRlcz48eWVhcj4yMDIwPC95ZWFyPjwvZGF0ZXM+PGlzYm4+MTY2NC0xMDc4IChQcmludCkmI3hE
OzE2NjQtMTA3OCAoRWxlY3Ryb25pYykmI3hEOzE2NjQtMTA3OCAoTGlua2luZyk8L2lzYm4+PGFj
Y2Vzc2lvbi1udW0+MzIzNzMwMTk8L2FjY2Vzc2lvbi1udW0+PHVybHM+PHJlbGF0ZWQtdXJscz48
dXJsPmh0dHBzOi8vd3d3Lm5jYmkubmxtLm5paC5nb3YvcHVibWVkLzMyMzczMDE5PC91cmw+PC9y
ZWxhdGVkLXVybHM+PC91cmxzPjxjdXN0b20yPlBNQzcxNzk3Mzg8L2N1c3RvbTI+PGVsZWN0cm9u
aWMtcmVzb3VyY2UtbnVtPmRvaToxMC4zMzg5L2Zwc3lnLjIwMjAuMDA2NTE8L2VsZWN0cm9uaWMt
cmVzb3VyY2UtbnVtPjxyZW1vdGUtZGF0YWJhc2UtbmFtZT5QdWJNZWQtbm90LU1FRExJTkU8L3Jl
bW90ZS1kYXRhYmFzZS1uYW1lPjxyZW1vdGUtZGF0YWJhc2UtcHJvdmlkZXI+TkxNPC9yZW1vdGUt
ZGF0YWJhc2UtcHJvdmlkZXI+PC9yZWNvcmQ+PC9DaXRlPjwvRW5kTm90ZT5=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PEVuZE5vdGU+PENpdGU+PEF1dGhvcj5Lw7ZobGVyPC9BdXRob3I+PFllYXI+MjAyMDwvWWVhcj48
UmVjTnVtPjI4MTU8L1JlY051bT48RGlzcGxheVRleHQ+PHN0eWxlIGZhY2U9InN1cGVyc2NyaXB0
Ij4zNzwvc3R5bGU+PC9EaXNwbGF5VGV4dD48cmVjb3JkPjxyZWMtbnVtYmVyPjI4MTU8L3JlYy1u
dW1iZXI+PGZvcmVpZ24ta2V5cz48a2V5IGFwcD0iRU4iIGRiLWlkPSJyenBwZWR4dzc1eHRzOGVy
YXd2NXA5NW90d3B6ZGFkc3QycHoiIHRpbWVzdGFtcD0iMTcxODIyNzkyNiI+MjgxNTwva2V5Pjwv
Zm9yZWlnbi1rZXlzPjxyZWYtdHlwZSBuYW1lPSJKb3VybmFsIEFydGljbGUiPjE3PC9yZWYtdHlw
ZT48Y29udHJpYnV0b3JzPjxhdXRob3JzPjxhdXRob3I+S8O2aGxlciwgRi48L2F1dGhvcj48YXV0
aG9yPk1hcnRpbiwgWi4gUy48L2F1dGhvcj48YXV0aG9yPkhlcnRyYW1wZiwgUi4gUy48L2F1dGhv
cj48YXV0aG9yPkfDpGJlbCwgQy48L2F1dGhvcj48YXV0aG9yPktlc3NsZXIsIEouPC9hdXRob3I+
PGF1dGhvcj5EaXR6ZW4sIEIuPC9hdXRob3I+PGF1dGhvcj5XYXJ0aCwgTS48L2F1dGhvcj48L2F1
dGhvcnM+PC9jb250cmlidXRvcnM+PGF1dGgtYWRkcmVzcz5JbnN0aXR1dGUgb2YgTWVkaWNhbCBQ
c3ljaG9sb2d5LCBDZW50ZXIgZm9yIFBzeWNob3NvY2lhbCBNZWRpY2luZSwgVW5pdmVyc2l0eSBI
b3NwaXRhbCBIZWlkZWxiZXJnLCBIZWlkZWxiZXJnLCBHZXJtYW55LiYjeEQ7UnVwcmVjaHQtS2Fy
bHMgVW5pdmVyc2l0eSBIZWlkZWxiZXJnLCBIZWlkZWxiZXJnLCBHZXJtYW55LiYjeEQ7RGVwYXJ0
bWVudCBvZiBDb21tdW5pY2F0aW9uIGFuZCBQc3ljaG9sb2d5LCBBYWxib3JnIFVuaXZlcnNpdHks
IEFhbGJvcmcsIERlbm1hcmsuJiN4RDtDZW50ZXIgb2YgUGFpbiBUaGVyYXB5IGFuZCBQYWxsaWF0
aXZlIENhcmUgTWVkaWNpbmUsIERlcGFydG1lbnQgb2YgQW5lc3RoZXNpb2xvZ3ksIFVuaXZlcnNp
dHkgSG9zcGl0YWwgSGVpZGVsYmVyZywgSGVpZGVsYmVyZywgR2VybWFueS48L2F1dGgtYWRkcmVz
cz48dGl0bGVzPjx0aXRsZT5NdXNpYyB0aGVyYXB5IGluIHRoZSBwc3ljaG9zb2NpYWwgdHJlYXRt
ZW50IG9mIGFkdWx0IGNhbmNlciBwYXRpZW50czogYSBzeXN0ZW1hdGljIHJldmlldyBhbmQgbWV0
YS1hbmFseXNpczwvdGl0bGU+PHNlY29uZGFyeS10aXRsZT5Gcm9udCBQc3ljaG9sPC9zZWNvbmRh
cnktdGl0bGU+PC90aXRsZXM+PHBlcmlvZGljYWw+PGZ1bGwtdGl0bGU+RnJvbnRpZXJzIGluIFBz
eWNob2xvZ3k8L2Z1bGwtdGl0bGU+PGFiYnItMT5Gcm9udC4gUHN5Y2hvbC48L2FiYnItMT48YWJi
ci0yPkZyb250IFBzeWNob2w8L2FiYnItMj48L3BlcmlvZGljYWw+PHBhZ2VzPjY1MTwvcGFnZXM+
PHZvbHVtZT4xMTwvdm9sdW1lPjxlZGl0aW9uPjIwMjAwNDE2PC9lZGl0aW9uPjxrZXl3b3Jkcz48
a2V5d29yZD5jYW5jZXI8L2tleXdvcmQ+PGtleXdvcmQ+Y29tcGxlbWVudGFyeSB0aGVyYXBpZXM8
L2tleXdvcmQ+PGtleXdvcmQ+ZWZmZWN0aXZlbmVzczwva2V5d29yZD48a2V5d29yZD5tdXNpYyB0
aGVyYXB5PC9rZXl3b3JkPjxrZXl3b3JkPm9uY29sb2d5PC9rZXl3b3JkPjxrZXl3b3JkPnF1YWxp
dHkgb2YgbGlmZTwva2V5d29yZD48a2V5d29yZD5yYW5kb21pemVkIGNvbnRyb2xsZWQgdHJpYWxz
PC9rZXl3b3JkPjxrZXl3b3JkPnN1cHBvcnRpdmUgY2FyZTwva2V5d29yZD48L2tleXdvcmRzPjxk
YXRlcz48eWVhcj4yMDIwPC95ZWFyPjwvZGF0ZXM+PGlzYm4+MTY2NC0xMDc4IChQcmludCkmI3hE
OzE2NjQtMTA3OCAoRWxlY3Ryb25pYykmI3hEOzE2NjQtMTA3OCAoTGlua2luZyk8L2lzYm4+PGFj
Y2Vzc2lvbi1udW0+MzIzNzMwMTk8L2FjY2Vzc2lvbi1udW0+PHVybHM+PHJlbGF0ZWQtdXJscz48
dXJsPmh0dHBzOi8vd3d3Lm5jYmkubmxtLm5paC5nb3YvcHVibWVkLzMyMzczMDE5PC91cmw+PC9y
ZWxhdGVkLXVybHM+PC91cmxzPjxjdXN0b20yPlBNQzcxNzk3Mzg8L2N1c3RvbTI+PGVsZWN0cm9u
aWMtcmVzb3VyY2UtbnVtPmRvaToxMC4zMzg5L2Zwc3lnLjIwMjAuMDA2NTE8L2VsZWN0cm9uaWMt
cmVzb3VyY2UtbnVtPjxyZW1vdGUtZGF0YWJhc2UtbmFtZT5QdWJNZWQtbm90LU1FRExJTkU8L3Jl
bW90ZS1kYXRhYmFzZS1uYW1lPjxyZW1vdGUtZGF0YWJhc2UtcHJvdmlkZXI+TkxNPC9yZW1vdGUt
ZGF0YWJhc2UtcHJvdmlkZXI+PC9yZWNvcmQ+PC9DaXRlPjwvRW5kTm90ZT5=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37</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5514904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EF7DB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EB57B8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35041B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8F6876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B5B73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436EC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7FED84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6BB4CB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7BFD0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1A6AD8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5B6EC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B6A41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1C2B24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3EC53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420538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732252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10BA41F9" w14:textId="77777777" w:rsidTr="004147BF">
        <w:trPr>
          <w:trHeight w:val="290"/>
        </w:trPr>
        <w:tc>
          <w:tcPr>
            <w:tcW w:w="2425" w:type="dxa"/>
            <w:shd w:val="clear" w:color="auto" w:fill="FFFFFF" w:themeFill="background1"/>
            <w:noWrap/>
            <w:vAlign w:val="bottom"/>
            <w:hideMark/>
          </w:tcPr>
          <w:p w14:paraId="028E10F5" w14:textId="518BF4C6"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Kong 2015</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&lt;EndNote&gt;&lt;Cite&gt;&lt;Author&gt;Kong&lt;/Author&gt;&lt;Year&gt;2015&lt;/Year&gt;&lt;RecNum&gt;2817&lt;/RecNum&gt;&lt;DisplayText&gt;&lt;style face="superscript"&gt;138&lt;/style&gt;&lt;/DisplayText&gt;&lt;record&gt;&lt;rec-number&gt;2817&lt;/rec-number&gt;&lt;foreign-keys&gt;&lt;key app="EN" db-id="rzppedxw75xts8erawv5p95otwpzdadst2pz" timestamp="1718228065"&gt;2817&lt;/key&gt;&lt;/foreign-keys&gt;&lt;ref-type name="Journal Article"&gt;17&lt;/ref-type&gt;&lt;contributors&gt;&lt;authors&gt;&lt;author&gt;Kong, Eun-Hi&lt;/author&gt;&lt;author&gt;Park, Myonghwa&lt;/author&gt;&lt;/authors&gt;&lt;/contributors&gt;&lt;titles&gt;&lt;title&gt;Effects of music therapy on agitation in dementia: systematic review and meta-analysis&lt;/title&gt;&lt;secondary-title&gt;Korean J Adult Nurs&lt;/secondary-title&gt;&lt;/titles&gt;&lt;periodical&gt;&lt;full-title&gt;Korean J Adult Nurs&lt;/full-title&gt;&lt;/periodical&gt;&lt;volume&gt;27&lt;/volume&gt;&lt;number&gt;1&lt;/number&gt;&lt;dates&gt;&lt;year&gt;2015&lt;/year&gt;&lt;/dates&gt;&lt;isbn&gt;1225-4886&lt;/isbn&gt;&lt;urls&gt;&lt;/urls&gt;&lt;/record&gt;&lt;/Cite&gt;&lt;/EndNote&gt;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1F2D3E3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5B90BE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70A0BFC"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77A9A7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8396F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44AC7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987C4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9E3F0E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89EA51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3039E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A29FE8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164FF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B05B4A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4F05E4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45DD47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EAD7B3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05C51C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4D9427A6" w14:textId="77777777" w:rsidTr="004147BF">
        <w:trPr>
          <w:trHeight w:val="290"/>
        </w:trPr>
        <w:tc>
          <w:tcPr>
            <w:tcW w:w="2425" w:type="dxa"/>
            <w:shd w:val="clear" w:color="auto" w:fill="FFFFFF" w:themeFill="background1"/>
            <w:noWrap/>
            <w:vAlign w:val="bottom"/>
            <w:hideMark/>
          </w:tcPr>
          <w:p w14:paraId="08E9D7C1" w14:textId="70F95BDC"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Kwok 2016</w:t>
            </w:r>
            <w:r>
              <w:rPr>
                <w:rFonts w:eastAsia="Times New Roman" w:cs="Times New Roman"/>
                <w:color w:val="000000"/>
                <w:kern w:val="0"/>
                <w14:ligatures w14:val="none"/>
              </w:rPr>
              <w:fldChar w:fldCharType="begin">
                <w:fldData xml:space="preserve">PEVuZE5vdGU+PENpdGU+PEF1dGhvcj5Ld29rPC9BdXRob3I+PFllYXI+MjAxNjwvWWVhcj48UmVj
TnVtPjMyNjg8L1JlY051bT48RGlzcGxheVRleHQ+PHN0eWxlIGZhY2U9InN1cGVyc2NyaXB0Ij4x
Mzk8L3N0eWxlPjwvRGlzcGxheVRleHQ+PHJlY29yZD48cmVjLW51bWJlcj4zMjY4PC9yZWMtbnVt
YmVyPjxmb3JlaWduLWtleXM+PGtleSBhcHA9IkVOIiBkYi1pZD0icnpwcGVkeHc3NXh0czhlcmF3
djVwOTVvdHdwemRhZHN0MnB6IiB0aW1lc3RhbXA9IjE3MTgyMzg2MTAiPjMyNjg8L2tleT48L2Zv
cmVpZ24ta2V5cz48cmVmLXR5cGUgbmFtZT0iSm91cm5hbCBBcnRpY2xlIj4xNzwvcmVmLXR5cGU+
PGNvbnRyaWJ1dG9ycz48YXV0aG9ycz48YXV0aG9yPkt3b2ssIEouIFkuPC9hdXRob3I+PGF1dGhv
cj5DaG9pLCBLLiBDLjwvYXV0aG9yPjxhdXRob3I+Q2hhbiwgSC4gWS48L2F1dGhvcj48L2F1dGhv
cnM+PC9jb250cmlidXRvcnM+PGF1dGgtYWRkcmVzcz5UaGUgTmV0aGVyc29sZSBTY2hvb2wgb2Yg
TnVyc2luZywgRmFjdWx0eSBvZiBNZWRpY2luZSwgVGhlIENoaW5lc2UgVW5pdmVyc2l0eSBvZiBI
b25nIEtvbmcsIFNoYXRpbiwgTi5ULiwgSG9uZyBLb25nIFNwZWNpYWwgQWRtaW5pc3RyYXRpdmUg
UmVnaW9uLiBFbGVjdHJvbmljIGFkZHJlc3M6IGpvam8ueXlrd29rQGdtYWlsLmNvbS4mI3hEO1Ro
ZSBOZXRoZXJzb2xlIFNjaG9vbCBvZiBOdXJzaW5nLCBGYWN1bHR5IG9mIE1lZGljaW5lLCBUaGUg
Q2hpbmVzZSBVbml2ZXJzaXR5IG9mIEhvbmcgS29uZywgU2hhdGluLCBOLlQuLCBIb25nIEtvbmcg
U3BlY2lhbCBBZG1pbmlzdHJhdGl2ZSBSZWdpb24uPC9hdXRoLWFkZHJlc3M+PHRpdGxlcz48dGl0
bGU+RWZmZWN0cyBvZiBtaW5kLWJvZHkgZXhlcmNpc2VzIG9uIHRoZSBwaHlzaW9sb2dpY2FsIGFu
ZCBwc3ljaG9zb2NpYWwgd2VsbC1iZWluZyBvZiBpbmRpdmlkdWFscyB3aXRoIFBhcmtpbnNvbiZh
cG9zO3MgZGlzZWFzZTogYSBzeXN0ZW1hdGljIHJldmlldyBhbmQgbWV0YS1hbmFseXNpczwvdGl0
bGU+PHNlY29uZGFyeS10aXRsZT5Db21wbGVtZW50IFRoZXIgTWVkPC9zZWNvbmRhcnktdGl0bGU+
PC90aXRsZXM+PHBlcmlvZGljYWw+PGZ1bGwtdGl0bGU+Q29tcGxlbWVudGFyeSBUaGVyYXBpZXMg
aW4gTWVkaWNpbmU8L2Z1bGwtdGl0bGU+PGFiYnItMT5Db21wbGVtZW50LiBUaGVyLiBNZWQuPC9h
YmJyLTE+PGFiYnItMj5Db21wbGVtZW50IFRoZXIgTWVkPC9hYmJyLTI+PC9wZXJpb2RpY2FsPjxw
YWdlcz4xMjEtMTMxPC9wYWdlcz48dm9sdW1lPjI5PC92b2x1bWU+PGVkaXRpb24+MjAxNjA5MjI8
L2VkaXRpb24+PGtleXdvcmRzPjxrZXl3b3JkPkFnZWQ8L2tleXdvcmQ+PGtleXdvcmQ+RXhlcmNp
c2UvKnBoeXNpb2xvZ3k8L2tleXdvcmQ+PGtleXdvcmQ+RXhlcmNpc2UgVGhlcmFweS9tZXRob2Rz
PC9rZXl3b3JkPjxrZXl3b3JkPkh1bWFuczwva2V5d29yZD48a2V5d29yZD5NaWRkbGUgQWdlZDwv
a2V5d29yZD48a2V5d29yZD5NaW5kLUJvZHkgVGhlcmFwaWVzL21ldGhvZHM8L2tleXdvcmQ+PGtl
eXdvcmQ+UGFya2luc29uIERpc2Vhc2UvKnRoZXJhcHk8L2tleXdvcmQ+PGtleXdvcmQ+UmFuZG9t
aXplZCBDb250cm9sbGVkIFRyaWFscyBhcyBUb3BpYzwva2V5d29yZD48a2V5d29yZD5DaHJvbmlj
IGlsbG5lc3M8L2tleXdvcmQ+PGtleXdvcmQ+RXhlcmNpc2U8L2tleXdvcmQ+PGtleXdvcmQ+TWlu
ZC1ib2R5PC9rZXl3b3JkPjxrZXl3b3JkPlBhcmtpbnNvbjwva2V5d29yZD48a2V5d29yZD5TeXN0
ZW1hdGljIHJldmlldzwva2V5d29yZD48L2tleXdvcmRzPjxkYXRlcz48eWVhcj4yMDE2PC95ZWFy
PjxwdWItZGF0ZXM+PGRhdGU+RGVjPC9kYXRlPjwvcHViLWRhdGVzPjwvZGF0ZXM+PGlzYm4+MTg3
My02OTYzIChFbGVjdHJvbmljKSYjeEQ7MDk2NS0yMjk5IChMaW5raW5nKTwvaXNibj48YWNjZXNz
aW9uLW51bT4yNzkxMjkzNjwvYWNjZXNzaW9uLW51bT48dXJscz48cmVsYXRlZC11cmxzPjx1cmw+
aHR0cHM6Ly93d3cubmNiaS5ubG0ubmloLmdvdi9wdWJtZWQvMjc5MTI5MzY8L3VybD48L3JlbGF0
ZWQtdXJscz48L3VybHM+PGVsZWN0cm9uaWMtcmVzb3VyY2UtbnVtPmRvaToxMC4xMDE2L2ouY3Rp
bS4yMDE2LjA5LjAxNjwvZWxlY3Ryb25pYy1yZXNvdXJjZS1udW0+PHJlbW90ZS1kYXRhYmFzZS1u
YW1lPk1lZGxpbmU8L3JlbW90ZS1kYXRhYmFzZS1uYW1lPjxyZW1vdGUtZGF0YWJhc2UtcHJvdmlk
ZXI+TkxNPC9yZW1vdGUtZGF0YWJhc2UtcHJvdmlkZXI+PC9yZWNvcmQ+PC9DaXRlPjwvRW5kTm90
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PEVuZE5vdGU+PENpdGU+PEF1dGhvcj5Ld29rPC9BdXRob3I+PFllYXI+MjAxNjwvWWVhcj48UmVj
TnVtPjMyNjg8L1JlY051bT48RGlzcGxheVRleHQ+PHN0eWxlIGZhY2U9InN1cGVyc2NyaXB0Ij4x
Mzk8L3N0eWxlPjwvRGlzcGxheVRleHQ+PHJlY29yZD48cmVjLW51bWJlcj4zMjY4PC9yZWMtbnVt
YmVyPjxmb3JlaWduLWtleXM+PGtleSBhcHA9IkVOIiBkYi1pZD0icnpwcGVkeHc3NXh0czhlcmF3
djVwOTVvdHdwemRhZHN0MnB6IiB0aW1lc3RhbXA9IjE3MTgyMzg2MTAiPjMyNjg8L2tleT48L2Zv
cmVpZ24ta2V5cz48cmVmLXR5cGUgbmFtZT0iSm91cm5hbCBBcnRpY2xlIj4xNzwvcmVmLXR5cGU+
PGNvbnRyaWJ1dG9ycz48YXV0aG9ycz48YXV0aG9yPkt3b2ssIEouIFkuPC9hdXRob3I+PGF1dGhv
cj5DaG9pLCBLLiBDLjwvYXV0aG9yPjxhdXRob3I+Q2hhbiwgSC4gWS48L2F1dGhvcj48L2F1dGhv
cnM+PC9jb250cmlidXRvcnM+PGF1dGgtYWRkcmVzcz5UaGUgTmV0aGVyc29sZSBTY2hvb2wgb2Yg
TnVyc2luZywgRmFjdWx0eSBvZiBNZWRpY2luZSwgVGhlIENoaW5lc2UgVW5pdmVyc2l0eSBvZiBI
b25nIEtvbmcsIFNoYXRpbiwgTi5ULiwgSG9uZyBLb25nIFNwZWNpYWwgQWRtaW5pc3RyYXRpdmUg
UmVnaW9uLiBFbGVjdHJvbmljIGFkZHJlc3M6IGpvam8ueXlrd29rQGdtYWlsLmNvbS4mI3hEO1Ro
ZSBOZXRoZXJzb2xlIFNjaG9vbCBvZiBOdXJzaW5nLCBGYWN1bHR5IG9mIE1lZGljaW5lLCBUaGUg
Q2hpbmVzZSBVbml2ZXJzaXR5IG9mIEhvbmcgS29uZywgU2hhdGluLCBOLlQuLCBIb25nIEtvbmcg
U3BlY2lhbCBBZG1pbmlzdHJhdGl2ZSBSZWdpb24uPC9hdXRoLWFkZHJlc3M+PHRpdGxlcz48dGl0
bGU+RWZmZWN0cyBvZiBtaW5kLWJvZHkgZXhlcmNpc2VzIG9uIHRoZSBwaHlzaW9sb2dpY2FsIGFu
ZCBwc3ljaG9zb2NpYWwgd2VsbC1iZWluZyBvZiBpbmRpdmlkdWFscyB3aXRoIFBhcmtpbnNvbiZh
cG9zO3MgZGlzZWFzZTogYSBzeXN0ZW1hdGljIHJldmlldyBhbmQgbWV0YS1hbmFseXNpczwvdGl0
bGU+PHNlY29uZGFyeS10aXRsZT5Db21wbGVtZW50IFRoZXIgTWVkPC9zZWNvbmRhcnktdGl0bGU+
PC90aXRsZXM+PHBlcmlvZGljYWw+PGZ1bGwtdGl0bGU+Q29tcGxlbWVudGFyeSBUaGVyYXBpZXMg
aW4gTWVkaWNpbmU8L2Z1bGwtdGl0bGU+PGFiYnItMT5Db21wbGVtZW50LiBUaGVyLiBNZWQuPC9h
YmJyLTE+PGFiYnItMj5Db21wbGVtZW50IFRoZXIgTWVkPC9hYmJyLTI+PC9wZXJpb2RpY2FsPjxw
YWdlcz4xMjEtMTMxPC9wYWdlcz48dm9sdW1lPjI5PC92b2x1bWU+PGVkaXRpb24+MjAxNjA5MjI8
L2VkaXRpb24+PGtleXdvcmRzPjxrZXl3b3JkPkFnZWQ8L2tleXdvcmQ+PGtleXdvcmQ+RXhlcmNp
c2UvKnBoeXNpb2xvZ3k8L2tleXdvcmQ+PGtleXdvcmQ+RXhlcmNpc2UgVGhlcmFweS9tZXRob2Rz
PC9rZXl3b3JkPjxrZXl3b3JkPkh1bWFuczwva2V5d29yZD48a2V5d29yZD5NaWRkbGUgQWdlZDwv
a2V5d29yZD48a2V5d29yZD5NaW5kLUJvZHkgVGhlcmFwaWVzL21ldGhvZHM8L2tleXdvcmQ+PGtl
eXdvcmQ+UGFya2luc29uIERpc2Vhc2UvKnRoZXJhcHk8L2tleXdvcmQ+PGtleXdvcmQ+UmFuZG9t
aXplZCBDb250cm9sbGVkIFRyaWFscyBhcyBUb3BpYzwva2V5d29yZD48a2V5d29yZD5DaHJvbmlj
IGlsbG5lc3M8L2tleXdvcmQ+PGtleXdvcmQ+RXhlcmNpc2U8L2tleXdvcmQ+PGtleXdvcmQ+TWlu
ZC1ib2R5PC9rZXl3b3JkPjxrZXl3b3JkPlBhcmtpbnNvbjwva2V5d29yZD48a2V5d29yZD5TeXN0
ZW1hdGljIHJldmlldzwva2V5d29yZD48L2tleXdvcmRzPjxkYXRlcz48eWVhcj4yMDE2PC95ZWFy
PjxwdWItZGF0ZXM+PGRhdGU+RGVjPC9kYXRlPjwvcHViLWRhdGVzPjwvZGF0ZXM+PGlzYm4+MTg3
My02OTYzIChFbGVjdHJvbmljKSYjeEQ7MDk2NS0yMjk5IChMaW5raW5nKTwvaXNibj48YWNjZXNz
aW9uLW51bT4yNzkxMjkzNjwvYWNjZXNzaW9uLW51bT48dXJscz48cmVsYXRlZC11cmxzPjx1cmw+
aHR0cHM6Ly93d3cubmNiaS5ubG0ubmloLmdvdi9wdWJtZWQvMjc5MTI5MzY8L3VybD48L3JlbGF0
ZWQtdXJscz48L3VybHM+PGVsZWN0cm9uaWMtcmVzb3VyY2UtbnVtPmRvaToxMC4xMDE2L2ouY3Rp
bS4yMDE2LjA5LjAxNjwvZWxlY3Ryb25pYy1yZXNvdXJjZS1udW0+PHJlbW90ZS1kYXRhYmFzZS1u
YW1lPk1lZGxpbmU8L3JlbW90ZS1kYXRhYmFzZS1uYW1lPjxyZW1vdGUtZGF0YWJhc2UtcHJvdmlk
ZXI+TkxNPC9yZW1vdGUtZGF0YWJhc2UtcHJvdmlkZXI+PC9yZWNvcmQ+PC9DaXRlPjwvRW5kTm90
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139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0E06AEE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7098B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79F017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08F8E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542276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5EED16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5E3D8E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104B4C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C987CE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FD7E3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7E0EAD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A9D02A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47CB43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F1B58A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241BD7"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7F4CCA8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002FC4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16DF2A05" w14:textId="77777777" w:rsidTr="004147BF">
        <w:trPr>
          <w:trHeight w:val="290"/>
        </w:trPr>
        <w:tc>
          <w:tcPr>
            <w:tcW w:w="2425" w:type="dxa"/>
            <w:shd w:val="clear" w:color="auto" w:fill="FFFFFF" w:themeFill="background1"/>
            <w:noWrap/>
            <w:vAlign w:val="bottom"/>
            <w:hideMark/>
          </w:tcPr>
          <w:p w14:paraId="47C1E392" w14:textId="380EE515"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Laws 2019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&lt;EndNote&gt;&lt;Cite&gt;&lt;Author&gt;Laws&lt;/Author&gt;&lt;Year&gt;2019&lt;/Year&gt;&lt;RecNum&gt;2820&lt;/RecNum&gt;&lt;DisplayText&gt;&lt;style face="superscript"&gt;97&lt;/style&gt;&lt;/DisplayText&gt;&lt;record&gt;&lt;rec-number&gt;2820&lt;/rec-number&gt;&lt;foreign-keys&gt;&lt;key app="EN" db-id="rzppedxw75xts8erawv5p95otwpzdadst2pz" timestamp="1718228274"&gt;2820&lt;/key&gt;&lt;/foreign-keys&gt;&lt;ref-type name="Journal Article"&gt;17&lt;/ref-type&gt;&lt;contributors&gt;&lt;authors&gt;&lt;author&gt;Laws, K. R.&lt;/author&gt;&lt;author&gt;Conway, W.&lt;/author&gt;&lt;/authors&gt;&lt;/contributors&gt;&lt;auth-address&gt;School of Life and Medical Sciences, University of Hertfordshire, Hatfield AL10 9AB, United Kingdom. k.laws@herts.ac.uk.&amp;#xD;School of Life and Medical Sciences, University of Hertfordshire, Hatfield AL10 9AB, United Kingdom.&lt;/auth-address&gt;&lt;titles&gt;&lt;title&gt;Do adjunctive art therapies reduce symptomatology in schizophrenia? A meta-analysis&lt;/title&gt;&lt;secondary-title&gt;World J Psychiatry&lt;/secondary-title&gt;&lt;/titles&gt;&lt;pages&gt;107-120&lt;/pages&gt;&lt;volume&gt;9&lt;/volume&gt;&lt;number&gt;8&lt;/number&gt;&lt;edition&gt;20191219&lt;/edition&gt;&lt;keywords&gt;&lt;keyword&gt;Art therapy&lt;/keyword&gt;&lt;keyword&gt;Bias&lt;/keyword&gt;&lt;keyword&gt;Meta-analysis&lt;/keyword&gt;&lt;keyword&gt;Schizophrenia&lt;/keyword&gt;&lt;keyword&gt;Symptoms&lt;/keyword&gt;&lt;/keywords&gt;&lt;dates&gt;&lt;year&gt;2019&lt;/year&gt;&lt;pub-dates&gt;&lt;date&gt;Dec 19&lt;/date&gt;&lt;/pub-dates&gt;&lt;/dates&gt;&lt;isbn&gt;2220-3206 (Print)&amp;#xD;2220-3206&lt;/isbn&gt;&lt;accession-num&gt;31911894&lt;/accession-num&gt;&lt;urls&gt;&lt;related-urls&gt;&lt;url&gt;https://www.ncbi.nlm.nih.gov/pmc/articles/PMC6940592/pdf/WJP-9-107.pdf&lt;/url&gt;&lt;/related-urls&gt;&lt;/urls&gt;&lt;custom1&gt;Conflict-of-interest statement: The authors have no conflicts of interest to declare.&lt;/custom1&gt;&lt;custom2&gt;PMC6940592&lt;/custom2&gt;&lt;electronic-resource-num&gt;doi:10.5498/wjp.v9.i8.107&lt;/electronic-resource-num&gt;&lt;remote-database-provider&gt;NLM&lt;/remote-database-provider&gt;&lt;language&gt;eng&lt;/language&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97</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44430D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12183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C38091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C09A3B"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3E9A71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5BC1F8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11854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432164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08EACBE"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85B8E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1138BD9"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E8EF6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36228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BD69D1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550FE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14F4876"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99BBE4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5CAF4CBC" w14:textId="77777777" w:rsidTr="004147BF">
        <w:trPr>
          <w:trHeight w:val="290"/>
        </w:trPr>
        <w:tc>
          <w:tcPr>
            <w:tcW w:w="2425" w:type="dxa"/>
            <w:shd w:val="clear" w:color="auto" w:fill="FFFFFF" w:themeFill="background1"/>
            <w:noWrap/>
            <w:vAlign w:val="bottom"/>
            <w:hideMark/>
          </w:tcPr>
          <w:p w14:paraId="0A5BCA33" w14:textId="5B146DC1"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Lee 2015</w:t>
            </w:r>
            <w:r>
              <w:rPr>
                <w:rFonts w:eastAsia="Times New Roman" w:cs="Times New Roman"/>
                <w:color w:val="000000"/>
                <w:kern w:val="0"/>
                <w14:ligatures w14:val="none"/>
              </w:rPr>
              <w:fldChar w:fldCharType="begin">
                <w:fldData xml:space="preserve">PEVuZE5vdGU+PENpdGU+PEF1dGhvcj5MZWU8L0F1dGhvcj48WWVhcj4yMDE1PC9ZZWFyPjxSZWNO
dW0+MzIwODwvUmVjTnVtPjxEaXNwbGF5VGV4dD48c3R5bGUgZmFjZT0ic3VwZXJzY3JpcHQiPjE4
MDwvc3R5bGU+PC9EaXNwbGF5VGV4dD48cmVjb3JkPjxyZWMtbnVtYmVyPjMyMDg8L3JlYy1udW1i
ZXI+PGZvcmVpZ24ta2V5cz48a2V5IGFwcD0iRU4iIGRiLWlkPSJyenBwZWR4dzc1eHRzOGVyYXd2
NXA5NW90d3B6ZGFkc3QycHoiIHRpbWVzdGFtcD0iMTcxODIyOTAwNiI+MzIwODwva2V5PjwvZm9y
ZWlnbi1rZXlzPjxyZWYtdHlwZSBuYW1lPSJKb3VybmFsIEFydGljbGUiPjE3PC9yZWYtdHlwZT48
Y29udHJpYnV0b3JzPjxhdXRob3JzPjxhdXRob3I+TGVlLCBBLiBMLjwvYXV0aG9yPjxhdXRob3I+
RGVzdmVhdXgsIEwuPC9hdXRob3I+PGF1dGhvcj5Hb2xkc3RlaW4sIFIuIFMuPC9hdXRob3I+PGF1
dGhvcj5Ccm9va3MsIEQuPC9hdXRob3I+PC9hdXRob3JzPjwvY29udHJpYnV0b3JzPjxhdXRoLWFk
ZHJlc3M+UmVzcGlyYXRvcnkgTWVkaWNpbmUgU2VydmljZSwgVW5pdmVyc2l0eSBvZiBUb3JvbnRv
LCBUb3JvbnRvLCBPTiwgQ2FuYWRhOyBXZXN0IFBhcmsgSGVhbHRoY2FyZSBDZW50cmUsIHRoZSBE
ZXBhcnRtZW50IG9mIFBoeXNpY2FsIFRoZXJhcHksIFVuaXZlcnNpdHkgb2YgVG9yb250bywgVG9y
b250bywgT04sIENhbmFkYS4mI3hEO1Jlc3BpcmF0b3J5IE1lZGljaW5lIFNlcnZpY2UsIFVuaXZl
cnNpdHkgb2YgVG9yb250bywgVG9yb250bywgT04sIENhbmFkYTsgV2VzdCBQYXJrIEhlYWx0aGNh
cmUgQ2VudHJlLCB0aGUgRGVwYXJ0bWVudCBvZiBQaHlzaWNhbCBUaGVyYXB5LCBVbml2ZXJzaXR5
IG9mIFRvcm9udG8sIFRvcm9udG8sIE9OLCBDYW5hZGE7IERlcGFydG1lbnQgb2YgTWVkaWNpbmUs
IFVuaXZlcnNpdHkgb2YgVG9yb250bywgVG9yb250bywgT04sIENhbmFkYS4mI3hEO1Jlc3BpcmF0
b3J5IE1lZGljaW5lIFNlcnZpY2UsIFVuaXZlcnNpdHkgb2YgVG9yb250bywgVG9yb250bywgT04s
IENhbmFkYTsgV2VzdCBQYXJrIEhlYWx0aGNhcmUgQ2VudHJlLCB0aGUgRGVwYXJ0bWVudCBvZiBQ
aHlzaWNhbCBUaGVyYXB5LCBVbml2ZXJzaXR5IG9mIFRvcm9udG8sIFRvcm9udG8sIE9OLCBDYW5h
ZGEuIEVsZWN0cm9uaWMgYWRkcmVzczogZGluYS5icm9va3NAdXRvcm9udG8uY2EuPC9hdXRoLWFk
ZHJlc3M+PHRpdGxlcz48dGl0bGU+RGlzdHJhY3RpdmUgYXVkaXRvcnkgc3RpbXVsaSBpbiB0aGUg
Zm9ybSBvZiBtdXNpYyBpbiBpbmRpdmlkdWFscyB3aXRoIENPUEQ6IGEgc3lzdGVtYXRpYyByZXZp
ZXc8L3RpdGxlPjxzZWNvbmRhcnktdGl0bGU+Q2hlc3Q8L3NlY29uZGFyeS10aXRsZT48L3RpdGxl
cz48cGVyaW9kaWNhbD48ZnVsbC10aXRsZT5DaGVzdDwvZnVsbC10aXRsZT48YWJici0xPkNoZXN0
PC9hYmJyLTE+PGFiYnItMj5DaGVzdDwvYWJici0yPjwvcGVyaW9kaWNhbD48cGFnZXM+NDE3LTQy
OTwvcGFnZXM+PHZvbHVtZT4xNDg8L3ZvbHVtZT48bnVtYmVyPjI8L251bWJlcj48a2V5d29yZHM+
PGtleXdvcmQ+QWNvdXN0aWMgU3RpbXVsYXRpb248L2tleXdvcmQ+PGtleXdvcmQ+KkF0dGVudGlv
bjwva2V5d29yZD48a2V5d29yZD5EeXNwbmVhL2V0aW9sb2d5Lyp0aGVyYXB5PC9rZXl3b3JkPjxr
ZXl3b3JkPkV4ZXJjaXNlIFRlc3Q8L2tleXdvcmQ+PGtleXdvcmQ+RXhlcmNpc2UgVG9sZXJhbmNl
PC9rZXl3b3JkPjxrZXl3b3JkPkZhdGlndWUvZXRpb2xvZ3kvKnRoZXJhcHk8L2tleXdvcmQ+PGtl
eXdvcmQ+KkhlYWx0aCBTdGF0dXM8L2tleXdvcmQ+PGtleXdvcmQ+SHVtYW5zPC9rZXl3b3JkPjxr
ZXl3b3JkPk11c2ljPC9rZXl3b3JkPjxrZXl3b3JkPipNdXNpYyBUaGVyYXB5PC9rZXl3b3JkPjxr
ZXl3b3JkPlB1bG1vbmFyeSBEaXNlYXNlLCBDaHJvbmljIE9ic3RydWN0aXZlL2NvbXBsaWNhdGlv
bnMvKnJlaGFiaWxpdGF0aW9uPC9rZXl3b3JkPjxrZXl3b3JkPipRdWFsaXR5IG9mIExpZmU8L2tl
eXdvcmQ+PC9rZXl3b3Jkcz48ZGF0ZXM+PHllYXI+MjAxNTwveWVhcj48cHViLWRhdGVzPjxkYXRl
PkF1ZzwvZGF0ZT48L3B1Yi1kYXRlcz48L2RhdGVzPjxpc2JuPjAwMTItMzY5MjwvaXNibj48YWNj
ZXNzaW9uLW51bT4yNTc0MTY2MTwvYWNjZXNzaW9uLW51bT48dXJscz48L3VybHM+PGVsZWN0cm9u
aWMtcmVzb3VyY2UtbnVtPmRvaToxMC4xMzc4L2NoZXN0LjE0LTIxNjg8L2VsZWN0cm9uaWMtcmVz
b3VyY2UtbnVtPjxyZW1vdGUtZGF0YWJhc2UtcHJvdmlkZXI+TkxNPC9yZW1vdGUtZGF0YWJhc2Ut
cHJvdmlkZXI+PGxhbmd1YWdlPmVuZzwvbGFuZ3VhZ2U+PC9yZWNvcmQ+PC9DaXRlPjwvRW5kTm90
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PEVuZE5vdGU+PENpdGU+PEF1dGhvcj5MZWU8L0F1dGhvcj48WWVhcj4yMDE1PC9ZZWFyPjxSZWNO
dW0+MzIwODwvUmVjTnVtPjxEaXNwbGF5VGV4dD48c3R5bGUgZmFjZT0ic3VwZXJzY3JpcHQiPjE4
MDwvc3R5bGU+PC9EaXNwbGF5VGV4dD48cmVjb3JkPjxyZWMtbnVtYmVyPjMyMDg8L3JlYy1udW1i
ZXI+PGZvcmVpZ24ta2V5cz48a2V5IGFwcD0iRU4iIGRiLWlkPSJyenBwZWR4dzc1eHRzOGVyYXd2
NXA5NW90d3B6ZGFkc3QycHoiIHRpbWVzdGFtcD0iMTcxODIyOTAwNiI+MzIwODwva2V5PjwvZm9y
ZWlnbi1rZXlzPjxyZWYtdHlwZSBuYW1lPSJKb3VybmFsIEFydGljbGUiPjE3PC9yZWYtdHlwZT48
Y29udHJpYnV0b3JzPjxhdXRob3JzPjxhdXRob3I+TGVlLCBBLiBMLjwvYXV0aG9yPjxhdXRob3I+
RGVzdmVhdXgsIEwuPC9hdXRob3I+PGF1dGhvcj5Hb2xkc3RlaW4sIFIuIFMuPC9hdXRob3I+PGF1
dGhvcj5Ccm9va3MsIEQuPC9hdXRob3I+PC9hdXRob3JzPjwvY29udHJpYnV0b3JzPjxhdXRoLWFk
ZHJlc3M+UmVzcGlyYXRvcnkgTWVkaWNpbmUgU2VydmljZSwgVW5pdmVyc2l0eSBvZiBUb3JvbnRv
LCBUb3JvbnRvLCBPTiwgQ2FuYWRhOyBXZXN0IFBhcmsgSGVhbHRoY2FyZSBDZW50cmUsIHRoZSBE
ZXBhcnRtZW50IG9mIFBoeXNpY2FsIFRoZXJhcHksIFVuaXZlcnNpdHkgb2YgVG9yb250bywgVG9y
b250bywgT04sIENhbmFkYS4mI3hEO1Jlc3BpcmF0b3J5IE1lZGljaW5lIFNlcnZpY2UsIFVuaXZl
cnNpdHkgb2YgVG9yb250bywgVG9yb250bywgT04sIENhbmFkYTsgV2VzdCBQYXJrIEhlYWx0aGNh
cmUgQ2VudHJlLCB0aGUgRGVwYXJ0bWVudCBvZiBQaHlzaWNhbCBUaGVyYXB5LCBVbml2ZXJzaXR5
IG9mIFRvcm9udG8sIFRvcm9udG8sIE9OLCBDYW5hZGE7IERlcGFydG1lbnQgb2YgTWVkaWNpbmUs
IFVuaXZlcnNpdHkgb2YgVG9yb250bywgVG9yb250bywgT04sIENhbmFkYS4mI3hEO1Jlc3BpcmF0
b3J5IE1lZGljaW5lIFNlcnZpY2UsIFVuaXZlcnNpdHkgb2YgVG9yb250bywgVG9yb250bywgT04s
IENhbmFkYTsgV2VzdCBQYXJrIEhlYWx0aGNhcmUgQ2VudHJlLCB0aGUgRGVwYXJ0bWVudCBvZiBQ
aHlzaWNhbCBUaGVyYXB5LCBVbml2ZXJzaXR5IG9mIFRvcm9udG8sIFRvcm9udG8sIE9OLCBDYW5h
ZGEuIEVsZWN0cm9uaWMgYWRkcmVzczogZGluYS5icm9va3NAdXRvcm9udG8uY2EuPC9hdXRoLWFk
ZHJlc3M+PHRpdGxlcz48dGl0bGU+RGlzdHJhY3RpdmUgYXVkaXRvcnkgc3RpbXVsaSBpbiB0aGUg
Zm9ybSBvZiBtdXNpYyBpbiBpbmRpdmlkdWFscyB3aXRoIENPUEQ6IGEgc3lzdGVtYXRpYyByZXZp
ZXc8L3RpdGxlPjxzZWNvbmRhcnktdGl0bGU+Q2hlc3Q8L3NlY29uZGFyeS10aXRsZT48L3RpdGxl
cz48cGVyaW9kaWNhbD48ZnVsbC10aXRsZT5DaGVzdDwvZnVsbC10aXRsZT48YWJici0xPkNoZXN0
PC9hYmJyLTE+PGFiYnItMj5DaGVzdDwvYWJici0yPjwvcGVyaW9kaWNhbD48cGFnZXM+NDE3LTQy
OTwvcGFnZXM+PHZvbHVtZT4xNDg8L3ZvbHVtZT48bnVtYmVyPjI8L251bWJlcj48a2V5d29yZHM+
PGtleXdvcmQ+QWNvdXN0aWMgU3RpbXVsYXRpb248L2tleXdvcmQ+PGtleXdvcmQ+KkF0dGVudGlv
bjwva2V5d29yZD48a2V5d29yZD5EeXNwbmVhL2V0aW9sb2d5Lyp0aGVyYXB5PC9rZXl3b3JkPjxr
ZXl3b3JkPkV4ZXJjaXNlIFRlc3Q8L2tleXdvcmQ+PGtleXdvcmQ+RXhlcmNpc2UgVG9sZXJhbmNl
PC9rZXl3b3JkPjxrZXl3b3JkPkZhdGlndWUvZXRpb2xvZ3kvKnRoZXJhcHk8L2tleXdvcmQ+PGtl
eXdvcmQ+KkhlYWx0aCBTdGF0dXM8L2tleXdvcmQ+PGtleXdvcmQ+SHVtYW5zPC9rZXl3b3JkPjxr
ZXl3b3JkPk11c2ljPC9rZXl3b3JkPjxrZXl3b3JkPipNdXNpYyBUaGVyYXB5PC9rZXl3b3JkPjxr
ZXl3b3JkPlB1bG1vbmFyeSBEaXNlYXNlLCBDaHJvbmljIE9ic3RydWN0aXZlL2NvbXBsaWNhdGlv
bnMvKnJlaGFiaWxpdGF0aW9uPC9rZXl3b3JkPjxrZXl3b3JkPipRdWFsaXR5IG9mIExpZmU8L2tl
eXdvcmQ+PC9rZXl3b3Jkcz48ZGF0ZXM+PHllYXI+MjAxNTwveWVhcj48cHViLWRhdGVzPjxkYXRl
PkF1ZzwvZGF0ZT48L3B1Yi1kYXRlcz48L2RhdGVzPjxpc2JuPjAwMTItMzY5MjwvaXNibj48YWNj
ZXNzaW9uLW51bT4yNTc0MTY2MTwvYWNjZXNzaW9uLW51bT48dXJscz48L3VybHM+PGVsZWN0cm9u
aWMtcmVzb3VyY2UtbnVtPmRvaToxMC4xMzc4L2NoZXN0LjE0LTIxNjg8L2VsZWN0cm9uaWMtcmVz
b3VyY2UtbnVtPjxyZW1vdGUtZGF0YWJhc2UtcHJvdmlkZXI+TkxNPC9yZW1vdGUtZGF0YWJhc2Ut
cHJvdmlkZXI+PGxhbmd1YWdlPmVuZzwvbGFuZ3VhZ2U+PC9yZWNvcmQ+PC9DaXRlPjwvRW5kTm90
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180</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E68CBD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60AB4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96C6A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B4F35E2"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8D2CA55"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A917A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6FDA71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C00822F"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A8F3AF0"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D4D86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7E279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C13BE4"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923A5F1"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7A20203"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3429D8"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5362DDD"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A8A74CA" w14:textId="77777777" w:rsidR="007A5188" w:rsidRPr="0024468E" w:rsidRDefault="007A5188" w:rsidP="007A5188">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6A7F2D4D" w14:textId="77777777" w:rsidTr="004147BF">
        <w:trPr>
          <w:trHeight w:val="290"/>
        </w:trPr>
        <w:tc>
          <w:tcPr>
            <w:tcW w:w="2425" w:type="dxa"/>
            <w:shd w:val="clear" w:color="auto" w:fill="FFFFFF" w:themeFill="background1"/>
            <w:noWrap/>
            <w:vAlign w:val="bottom"/>
          </w:tcPr>
          <w:p w14:paraId="13A0FFB6" w14:textId="7488E573"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Lee 2021</w:t>
            </w:r>
            <w:r>
              <w:rPr>
                <w:rFonts w:eastAsia="Times New Roman" w:cs="Times New Roman"/>
                <w:color w:val="000000"/>
                <w:kern w:val="0"/>
                <w14:ligatures w14:val="none"/>
              </w:rPr>
              <w:fldChar w:fldCharType="begin">
                <w:fldData xml:space="preserve">PEVuZE5vdGU+PENpdGU+PEF1dGhvcj5MZWU8L0F1dGhvcj48WWVhcj4yMDIxPC9ZZWFyPjxSZWNO
dW0+MzMxNTwvUmVjTnVtPjxEaXNwbGF5VGV4dD48c3R5bGUgZmFjZT0ic3VwZXJzY3JpcHQiPjY3
PC9zdHlsZT48L0Rpc3BsYXlUZXh0PjxyZWNvcmQ+PHJlYy1udW1iZXI+MzMxNTwvcmVjLW51bWJl
cj48Zm9yZWlnbi1rZXlzPjxrZXkgYXBwPSJFTiIgZGItaWQ9InJ6cHBlZHh3NzV4dHM4ZXJhd3Y1
cDk1b3R3cHpkYWRzdDJweiIgdGltZXN0YW1wPSIxNzE4MjQyOTY3Ij4zMzE1PC9rZXk+PC9mb3Jl
aWduLWtleXM+PHJlZi10eXBlIG5hbWU9IkpvdXJuYWwgQXJ0aWNsZSI+MTc8L3JlZi10eXBlPjxj
b250cmlidXRvcnM+PGF1dGhvcnM+PGF1dGhvcj5MZWUsIFkuPC9hdXRob3I+PGF1dGhvcj5DaGVu
LCBCLjwvYXV0aG9yPjxhdXRob3I+Rm9uZywgTS4gVy4gTS48L2F1dGhvcj48YXV0aG9yPkxlZSwg
Si4gTS48L2F1dGhvcj48YXV0aG9yPk5pY29sLCBHLiBFLjwvYXV0aG9yPjxhdXRob3I+TGVuemUs
IEUuIEouPC9hdXRob3I+PGF1dGhvcj5Db25ub3IsIEwuIFQuPC9hdXRob3I+PGF1dGhvcj5CYXVt
LCBDLjwvYXV0aG9yPjxhdXRob3I+V29uZywgQS4gVy4gSy48L2F1dGhvcj48L2F1dGhvcnM+PC9j
b250cmlidXRvcnM+PGF1dGgtYWRkcmVzcz5Qcm9ncmFtIGluIE9jY3VwYXRpb25hbCBUaGVyYXB5
LCBXYXNoaW5ndG9uIFVuaXZlcnNpdHkgU2Nob29sIG9mIE1lZGljaW5lLCBTdC4gTG91aXMsIE1P
LCBVU0EuJiN4RDtEZXBhcnRtZW50IG9mIE5ldXJvbG9neSwgV2FzaGluZ3RvbiBVbml2ZXJzaXR5
IFNjaG9vbCBvZiBNZWRpY2luZSwgU3QuIExvdWlzLCBNTywgVVNBLiYjeEQ7RGVwYXJ0bWVudCBv
ZiBQc3ljaGlhdHJ5LCBXYXNoaW5ndG9uIFVuaXZlcnNpdHkgU2Nob29sIG9mIE1lZGljaW5lLCBT
dC4gTG91aXMsIE1PLCBVU0EuJiN4RDtQcm9ncmFtIGluIE9jY3VwYXRpb25hbCBUaGVyYXB5ICZh
bXA7IERlcGFydG1lbnQgb2YgTmV1cm9sb2d5LCBXYXNoaW5ndG9uIFVuaXZlcnNpdHkgU2Nob29s
IG9mIE1lZGljaW5lLCBTdC4gTG91aXMsIE1PLCBVU0EuJiN4RDtQcm9ncmFtIGluIE9jY3VwYXRp
b25hbCBUaGVyYXB5LCBEZXBhcnRtZW50IG9mIE5ldXJvbG9neSAmYW1wOyBEZXBhcnRtZW50IG9m
IFBzeWNoaWF0cnksIFdhc2hpbmd0b24gVW5pdmVyc2l0eSBTY2hvb2wgb2YgTWVkaWNpbmUsIFN0
LiBMb3VpcywgTU8sIFVTQS48L2F1dGgtYWRkcmVzcz48dGl0bGVzPjx0aXRsZT5FZmZlY3RpdmVu
ZXNzIG9mIG5vbi1waGFybWFjb2xvZ2ljYWwgaW50ZXJ2ZW50aW9ucyBmb3IgdHJlYXRpbmcgcG9z
dC1zdHJva2UgZGVwcmVzc2l2ZSBzeW1wdG9tczogc3lzdGVtYXRpYyByZXZpZXcgYW5kIG1ldGEt
YW5hbHlzaXMgb2YgcmFuZG9taXplZCBjb250cm9sbGVkIHRyaWFsczwvdGl0bGU+PHNlY29uZGFy
eS10aXRsZT5Ub3AgU3Ryb2tlIFJlaGFiaWw8L3NlY29uZGFyeS10aXRsZT48L3RpdGxlcz48cGVy
aW9kaWNhbD48ZnVsbC10aXRsZT5Ub3BpY3MgaW4gU3Ryb2tlIFJlaGFiaWxpdGF0aW9uPC9mdWxs
LXRpdGxlPjxhYmJyLTE+VG9wLiBTdHJva2UgUmVoYWJpbC48L2FiYnItMT48YWJici0yPlRvcCBT
dHJva2UgUmVoYWJpbDwvYWJici0yPjwvcGVyaW9kaWNhbD48cGFnZXM+Mjg5LTMyMDwvcGFnZXM+
PHZvbHVtZT4yODwvdm9sdW1lPjxudW1iZXI+NDwvbnVtYmVyPjxlZGl0aW9uPjIwMjAwODEyPC9l
ZGl0aW9uPjxrZXl3b3Jkcz48a2V5d29yZD4qRGVwcmVzc2lvbi9ldGlvbG9neS90aGVyYXB5PC9r
ZXl3b3JkPjxrZXl3b3JkPkh1bWFuczwva2V5d29yZD48a2V5d29yZD5Qc3ljaG90aGVyYXB5PC9r
ZXl3b3JkPjxrZXl3b3JkPlJhbmRvbWl6ZWQgQ29udHJvbGxlZCBUcmlhbHMgYXMgVG9waWM8L2tl
eXdvcmQ+PGtleXdvcmQ+KlN0cm9rZS9jb21wbGljYXRpb25zL3RoZXJhcHk8L2tleXdvcmQ+PGtl
eXdvcmQ+Tm9uLXBoYXJtYWNvbG9naWNhbCBpbnRlcnZlbnRpb25zPC9rZXl3b3JkPjxrZXl3b3Jk
PmJlaGF2aW9yIHRoZXJhcHk8L2tleXdvcmQ+PGtleXdvcmQ+Y29tcGxlbWVudGFyeSB0aGVyYXBp
ZXM8L2tleXdvcmQ+PGtleXdvcmQ+ZGVwcmVzc2lvbjwva2V5d29yZD48a2V5d29yZD5tZXRhLWFu
YWx5c2lzPC9rZXl3b3JkPjxrZXl3b3JkPm5ldXJvcHN5Y2hpYXRyeTwva2V5d29yZD48a2V5d29y
ZD5wc3ljaG9zb2NpYWwgdGhlcmFweTwva2V5d29yZD48a2V5d29yZD5zdHJva2U8L2tleXdvcmQ+
PGtleXdvcmQ+c3lzdGVtYXRpYyByZXZpZXc8L2tleXdvcmQ+PC9rZXl3b3Jkcz48ZGF0ZXM+PHll
YXI+MjAyMTwveWVhcj48cHViLWRhdGVzPjxkYXRlPk1heTwvZGF0ZT48L3B1Yi1kYXRlcz48L2Rh
dGVzPjxpc2JuPjE5NDUtNTExOSAoRWxlY3Ryb25pYykmI3hEOzEwNzQtOTM1NyAoUHJpbnQpJiN4
RDsxMDc0LTkzNTcgKExpbmtpbmcpPC9pc2JuPjxhY2Nlc3Npb24tbnVtPjMyNzgzNTA0PC9hY2Nl
c3Npb24tbnVtPjx1cmxzPjxyZWxhdGVkLXVybHM+PHVybD5odHRwczovL3d3dy5uY2JpLm5sbS5u
aWguZ292L3B1Ym1lZC8zMjc4MzUwNDwvdXJsPjwvcmVsYXRlZC11cmxzPjwvdXJscz48Y3VzdG9t
Mj5QTUM3ODc4NTczPC9jdXN0b20yPjxlbGVjdHJvbmljLXJlc291cmNlLW51bT5kb2k6MTAuMTA4
MC8xMDc0OTM1Ny4yMDIwLjE4MDM1ODM8L2VsZWN0cm9uaWMtcmVzb3VyY2UtbnVtPjxyZW1vdGUt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PEVuZE5vdGU+PENpdGU+PEF1dGhvcj5MZWU8L0F1dGhvcj48WWVhcj4yMDIxPC9ZZWFyPjxSZWNO
dW0+MzMxNTwvUmVjTnVtPjxEaXNwbGF5VGV4dD48c3R5bGUgZmFjZT0ic3VwZXJzY3JpcHQiPjY3
PC9zdHlsZT48L0Rpc3BsYXlUZXh0PjxyZWNvcmQ+PHJlYy1udW1iZXI+MzMxNTwvcmVjLW51bWJl
cj48Zm9yZWlnbi1rZXlzPjxrZXkgYXBwPSJFTiIgZGItaWQ9InJ6cHBlZHh3NzV4dHM4ZXJhd3Y1
cDk1b3R3cHpkYWRzdDJweiIgdGltZXN0YW1wPSIxNzE4MjQyOTY3Ij4zMzE1PC9rZXk+PC9mb3Jl
aWduLWtleXM+PHJlZi10eXBlIG5hbWU9IkpvdXJuYWwgQXJ0aWNsZSI+MTc8L3JlZi10eXBlPjxj
b250cmlidXRvcnM+PGF1dGhvcnM+PGF1dGhvcj5MZWUsIFkuPC9hdXRob3I+PGF1dGhvcj5DaGVu
LCBCLjwvYXV0aG9yPjxhdXRob3I+Rm9uZywgTS4gVy4gTS48L2F1dGhvcj48YXV0aG9yPkxlZSwg
Si4gTS48L2F1dGhvcj48YXV0aG9yPk5pY29sLCBHLiBFLjwvYXV0aG9yPjxhdXRob3I+TGVuemUs
IEUuIEouPC9hdXRob3I+PGF1dGhvcj5Db25ub3IsIEwuIFQuPC9hdXRob3I+PGF1dGhvcj5CYXVt
LCBDLjwvYXV0aG9yPjxhdXRob3I+V29uZywgQS4gVy4gSy48L2F1dGhvcj48L2F1dGhvcnM+PC9j
b250cmlidXRvcnM+PGF1dGgtYWRkcmVzcz5Qcm9ncmFtIGluIE9jY3VwYXRpb25hbCBUaGVyYXB5
LCBXYXNoaW5ndG9uIFVuaXZlcnNpdHkgU2Nob29sIG9mIE1lZGljaW5lLCBTdC4gTG91aXMsIE1P
LCBVU0EuJiN4RDtEZXBhcnRtZW50IG9mIE5ldXJvbG9neSwgV2FzaGluZ3RvbiBVbml2ZXJzaXR5
IFNjaG9vbCBvZiBNZWRpY2luZSwgU3QuIExvdWlzLCBNTywgVVNBLiYjeEQ7RGVwYXJ0bWVudCBv
ZiBQc3ljaGlhdHJ5LCBXYXNoaW5ndG9uIFVuaXZlcnNpdHkgU2Nob29sIG9mIE1lZGljaW5lLCBT
dC4gTG91aXMsIE1PLCBVU0EuJiN4RDtQcm9ncmFtIGluIE9jY3VwYXRpb25hbCBUaGVyYXB5ICZh
bXA7IERlcGFydG1lbnQgb2YgTmV1cm9sb2d5LCBXYXNoaW5ndG9uIFVuaXZlcnNpdHkgU2Nob29s
IG9mIE1lZGljaW5lLCBTdC4gTG91aXMsIE1PLCBVU0EuJiN4RDtQcm9ncmFtIGluIE9jY3VwYXRp
b25hbCBUaGVyYXB5LCBEZXBhcnRtZW50IG9mIE5ldXJvbG9neSAmYW1wOyBEZXBhcnRtZW50IG9m
IFBzeWNoaWF0cnksIFdhc2hpbmd0b24gVW5pdmVyc2l0eSBTY2hvb2wgb2YgTWVkaWNpbmUsIFN0
LiBMb3VpcywgTU8sIFVTQS48L2F1dGgtYWRkcmVzcz48dGl0bGVzPjx0aXRsZT5FZmZlY3RpdmVu
ZXNzIG9mIG5vbi1waGFybWFjb2xvZ2ljYWwgaW50ZXJ2ZW50aW9ucyBmb3IgdHJlYXRpbmcgcG9z
dC1zdHJva2UgZGVwcmVzc2l2ZSBzeW1wdG9tczogc3lzdGVtYXRpYyByZXZpZXcgYW5kIG1ldGEt
YW5hbHlzaXMgb2YgcmFuZG9taXplZCBjb250cm9sbGVkIHRyaWFsczwvdGl0bGU+PHNlY29uZGFy
eS10aXRsZT5Ub3AgU3Ryb2tlIFJlaGFiaWw8L3NlY29uZGFyeS10aXRsZT48L3RpdGxlcz48cGVy
aW9kaWNhbD48ZnVsbC10aXRsZT5Ub3BpY3MgaW4gU3Ryb2tlIFJlaGFiaWxpdGF0aW9uPC9mdWxs
LXRpdGxlPjxhYmJyLTE+VG9wLiBTdHJva2UgUmVoYWJpbC48L2FiYnItMT48YWJici0yPlRvcCBT
dHJva2UgUmVoYWJpbDwvYWJici0yPjwvcGVyaW9kaWNhbD48cGFnZXM+Mjg5LTMyMDwvcGFnZXM+
PHZvbHVtZT4yODwvdm9sdW1lPjxudW1iZXI+NDwvbnVtYmVyPjxlZGl0aW9uPjIwMjAwODEyPC9l
ZGl0aW9uPjxrZXl3b3Jkcz48a2V5d29yZD4qRGVwcmVzc2lvbi9ldGlvbG9neS90aGVyYXB5PC9r
ZXl3b3JkPjxrZXl3b3JkPkh1bWFuczwva2V5d29yZD48a2V5d29yZD5Qc3ljaG90aGVyYXB5PC9r
ZXl3b3JkPjxrZXl3b3JkPlJhbmRvbWl6ZWQgQ29udHJvbGxlZCBUcmlhbHMgYXMgVG9waWM8L2tl
eXdvcmQ+PGtleXdvcmQ+KlN0cm9rZS9jb21wbGljYXRpb25zL3RoZXJhcHk8L2tleXdvcmQ+PGtl
eXdvcmQ+Tm9uLXBoYXJtYWNvbG9naWNhbCBpbnRlcnZlbnRpb25zPC9rZXl3b3JkPjxrZXl3b3Jk
PmJlaGF2aW9yIHRoZXJhcHk8L2tleXdvcmQ+PGtleXdvcmQ+Y29tcGxlbWVudGFyeSB0aGVyYXBp
ZXM8L2tleXdvcmQ+PGtleXdvcmQ+ZGVwcmVzc2lvbjwva2V5d29yZD48a2V5d29yZD5tZXRhLWFu
YWx5c2lzPC9rZXl3b3JkPjxrZXl3b3JkPm5ldXJvcHN5Y2hpYXRyeTwva2V5d29yZD48a2V5d29y
ZD5wc3ljaG9zb2NpYWwgdGhlcmFweTwva2V5d29yZD48a2V5d29yZD5zdHJva2U8L2tleXdvcmQ+
PGtleXdvcmQ+c3lzdGVtYXRpYyByZXZpZXc8L2tleXdvcmQ+PC9rZXl3b3Jkcz48ZGF0ZXM+PHll
YXI+MjAyMTwveWVhcj48cHViLWRhdGVzPjxkYXRlPk1heTwvZGF0ZT48L3B1Yi1kYXRlcz48L2Rh
dGVzPjxpc2JuPjE5NDUtNTExOSAoRWxlY3Ryb25pYykmI3hEOzEwNzQtOTM1NyAoUHJpbnQpJiN4
RDsxMDc0LTkzNTcgKExpbmtpbmcpPC9pc2JuPjxhY2Nlc3Npb24tbnVtPjMyNzgzNTA0PC9hY2Nl
c3Npb24tbnVtPjx1cmxzPjxyZWxhdGVkLXVybHM+PHVybD5odHRwczovL3d3dy5uY2JpLm5sbS5u
aWguZ292L3B1Ym1lZC8zMjc4MzUwNDwvdXJsPjwvcmVsYXRlZC11cmxzPjwvdXJscz48Y3VzdG9t
Mj5QTUM3ODc4NTczPC9jdXN0b20yPjxlbGVjdHJvbmljLXJlc291cmNlLW51bT5kb2k6MTAuMTA4
MC8xMDc0OTM1Ny4yMDIwLjE4MDM1ODM8L2VsZWN0cm9uaWMtcmVzb3VyY2UtbnVtPjxyZW1vdGUt
ZGF0YWJhc2UtbmFtZT5NZWRsaW5lPC9yZW1vdGUtZGF0YWJhc2UtbmFtZT48cmVtb3RlLWRhdGFi
YXNlLXByb3ZpZGVyPk5MTTwvcmVtb3RlLWRhdGFiYXNlLXByb3ZpZGVyPjwvcmVjb3JkPjwvQ2l0
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67</w:t>
            </w:r>
            <w:r>
              <w:rPr>
                <w:rFonts w:eastAsia="Times New Roman" w:cs="Times New Roman"/>
                <w:color w:val="000000"/>
                <w:kern w:val="0"/>
                <w14:ligatures w14:val="none"/>
              </w:rPr>
              <w:fldChar w:fldCharType="end"/>
            </w:r>
          </w:p>
        </w:tc>
        <w:tc>
          <w:tcPr>
            <w:tcW w:w="585" w:type="dxa"/>
            <w:shd w:val="clear" w:color="auto" w:fill="auto"/>
            <w:noWrap/>
            <w:vAlign w:val="bottom"/>
          </w:tcPr>
          <w:p w14:paraId="227EA8F5" w14:textId="5163C72E"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0248F8D" w14:textId="7BDD09FF"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45A3F82D" w14:textId="69D5771E"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3E74BC07" w14:textId="3D47A0ED"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1F5E1EAE" w14:textId="7FF57491"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8CBAD48" w14:textId="0685E20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8C3AC93" w14:textId="593CEA0D"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5C06230" w14:textId="10EBE7D1"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0839CAA" w14:textId="4528F06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41DD556" w14:textId="4E9B711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78E2B33" w14:textId="3C4E58BF"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41BF222" w14:textId="24AF659D"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F24DB70" w14:textId="77DA03C9"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40356C4" w14:textId="01D0285D"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F247970" w14:textId="29A9324E"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4553AE88" w14:textId="5AFBAEDB"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365B6003" w14:textId="046FF435"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E507732" w14:textId="77777777" w:rsidTr="004147BF">
        <w:trPr>
          <w:trHeight w:val="290"/>
        </w:trPr>
        <w:tc>
          <w:tcPr>
            <w:tcW w:w="2425" w:type="dxa"/>
            <w:shd w:val="clear" w:color="auto" w:fill="FFFFFF" w:themeFill="background1"/>
            <w:noWrap/>
            <w:vAlign w:val="bottom"/>
            <w:hideMark/>
          </w:tcPr>
          <w:p w14:paraId="4C1FC2F4" w14:textId="4D4E60C8"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Lee 2023</w:t>
            </w:r>
            <w:r>
              <w:rPr>
                <w:rFonts w:eastAsia="Times New Roman" w:cs="Times New Roman"/>
                <w:color w:val="000000"/>
                <w:kern w:val="0"/>
                <w14:ligatures w14:val="none"/>
              </w:rPr>
              <w:fldChar w:fldCharType="begin">
                <w:fldData xml:space="preserve">PEVuZE5vdGU+PENpdGU+PEF1dGhvcj5MZWU8L0F1dGhvcj48WWVhcj4yMDIzPC9ZZWFyPjxSZWNO
dW0+MzMxNDwvUmVjTnVtPjxEaXNwbGF5VGV4dD48c3R5bGUgZmFjZT0ic3VwZXJzY3JpcHQiPjE0
MDwvc3R5bGU+PC9EaXNwbGF5VGV4dD48cmVjb3JkPjxyZWMtbnVtYmVyPjMzMTQ8L3JlYy1udW1i
ZXI+PGZvcmVpZ24ta2V5cz48a2V5IGFwcD0iRU4iIGRiLWlkPSJyenBwZWR4dzc1eHRzOGVyYXd2
NXA5NW90d3B6ZGFkc3QycHoiIHRpbWVzdGFtcD0iMTcxODI0Mjk0OCI+MzMxNDwva2V5PjwvZm9y
ZWlnbi1rZXlzPjxyZWYtdHlwZSBuYW1lPSJKb3VybmFsIEFydGljbGUiPjE3PC9yZWYtdHlwZT48
Y29udHJpYnV0b3JzPjxhdXRob3JzPjxhdXRob3I+TGVlLCBILjwvYXV0aG9yPjxhdXRob3I+S28s
IEIuPC9hdXRob3I+PC9hdXRob3JzPjwvY29udHJpYnV0b3JzPjxhdXRoLWFkZHJlc3M+RGVwYXJ0
bWVudCBvZiBNdXNpYyBUaGVyYXB5LCBHcmFkdWF0ZSBTY2hvb2wsIEV3aGEgV29tYW5zIFVuaXZl
cnNpdHksIFNlb3VsIDAzNzYwLCBSZXB1YmxpYyBvZiBLb3JlYS4mI3hEO0RlcGFydG1lbnQgb2Yg
TXVzaWMsIEdyYWR1YXRlIFNjaG9vbCwgSGFuc2VpIFVuaXZlcnNpdHksIEd1bnBvIDE1ODUyLCBS
ZXB1YmxpYyBvZiBLb3JlYS48L2F1dGgtYWRkcmVzcz48dGl0bGVzPjx0aXRsZT5FZmZlY3RzIG9m
IG11c2ljLWJhc2VkIGludGVydmVudGlvbnMgb24gbW90b3IgYW5kIG5vbi1tb3RvciBzeW1wdG9t
cyBpbiBwYXRpZW50cyB3aXRoIFBhcmtpbnNvbiZhcG9zO3MgZGlzZWFzZTogYSBzeXN0ZW1hdGlj
IHJldmlldyBhbmQgbWV0YS1hbmFseXNpczwvdGl0bGU+PHNlY29uZGFyeS10aXRsZT5JbnQgSiBF
bnZpcm9uIFJlcyBQdWJsaWMgSGVhbHRoPC9zZWNvbmRhcnktdGl0bGU+PC90aXRsZXM+PHBlcmlv
ZGljYWw+PGZ1bGwtdGl0bGU+SW50ZXJuYXRpb25hbCBKb3VybmFsIG9mIEVudmlyb25tZW50YWwg
UmVzZWFyY2ggYW5kIFB1YmxpYyBIZWFsdGg8L2Z1bGwtdGl0bGU+PGFiYnItMT5JbnQuIEouIEVu
dmlyb24uIFJlcy4gUHVibGljIEhlYWx0aDwvYWJici0xPjxhYmJyLTI+SW50IEogRW52aXJvbiBS
ZXMgUHVibGljIEhlYWx0aDwvYWJici0yPjxhYmJyLTM+SW50ZXJuYXRpb25hbCBKb3VybmFsIG9m
IEVudmlyb25tZW50YWwgUmVzZWFyY2ggJmFtcDsgUHVibGljIEhlYWx0aDwvYWJici0zPjwvcGVy
aW9kaWNhbD48dm9sdW1lPjIwPC92b2x1bWU+PG51bWJlcj4yPC9udW1iZXI+PGVkaXRpb24+MjAy
MzAxMDY8L2VkaXRpb24+PGtleXdvcmRzPjxrZXl3b3JkPkh1bWFuczwva2V5d29yZD48a2V5d29y
ZD4qTXVzaWM8L2tleXdvcmQ+PGtleXdvcmQ+KlBhcmtpbnNvbiBEaXNlYXNlL3RoZXJhcHkvcHN5
Y2hvbG9neTwva2V5d29yZD48a2V5d29yZD4qTXVzaWMgVGhlcmFweS9tZXRob2RzPC9rZXl3b3Jk
PjxrZXl3b3JkPlJhbmRvbWl6ZWQgQ29udHJvbGxlZCBUcmlhbHMgYXMgVG9waWM8L2tleXdvcmQ+
PGtleXdvcmQ+UGFya2luc29uJmFwb3M7cyBkaXNlYXNlPC9rZXl3b3JkPjxrZXl3b3JkPm1ldGEt
YW5hbHlzaXM8L2tleXdvcmQ+PGtleXdvcmQ+bW90b3Igc3ltcHRvbXM8L2tleXdvcmQ+PGtleXdv
cmQ+bXVzaWMgdGhlcmFweTwva2V5d29yZD48a2V5d29yZD5ub24tbW90b3Igc3ltcHRvbXM8L2tl
eXdvcmQ+PC9rZXl3b3Jkcz48ZGF0ZXM+PHllYXI+MjAyMzwveWVhcj48cHViLWRhdGVzPjxkYXRl
PkphbiA2PC9kYXRlPjwvcHViLWRhdGVzPjwvZGF0ZXM+PGlzYm4+MTY2MC00NjAxIChFbGVjdHJv
bmljKSYjeEQ7MTY2MS03ODI3IChQcmludCkmI3hEOzE2NjAtNDYwMSAoTGlua2luZyk8L2lzYm4+
PGFjY2Vzc2lvbi1udW0+MzY2NzM4MDI8L2FjY2Vzc2lvbi1udW0+PHVybHM+PHJlbGF0ZWQtdXJs
cz48dXJsPmh0dHBzOi8vd3d3Lm5jYmkubmxtLm5paC5nb3YvcHVibWVkLzM2NjczODAyPC91cmw+
PC9yZWxhdGVkLXVybHM+PC91cmxzPjxjdXN0b20xPlRoZSBhdXRob3JzIGRlY2xhcmUgbm8gY29u
ZmxpY3Qgb2YgaW50ZXJlc3QuPC9jdXN0b20xPjxjdXN0b20yPlBNQzk4NTkwMjc8L2N1c3RvbTI+
PGVsZWN0cm9uaWMtcmVzb3VyY2UtbnVtPmRvaToxMC4zMzkwL2lqZXJwaDIwMDIxMDQ2PC9lbGVj
dHJvbmljLXJlc291cmNlLW51bT48cmVtb3RlLWRhdGFiYXNlLW5hbWU+TWVkbGluZTwvcmVtb3Rl
LWRhdGFiYXNlLW5hbWU+PHJlbW90ZS1kYXRhYmFzZS1wcm92aWRlcj5OTE08L3JlbW90ZS1kYXRh
YmFzZS1wcm92aWRlcj48L3JlY29yZD48L0NpdGU+PC9FbmROb3RlPgB=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PEVuZE5vdGU+PENpdGU+PEF1dGhvcj5MZWU8L0F1dGhvcj48WWVhcj4yMDIzPC9ZZWFyPjxSZWNO
dW0+MzMxNDwvUmVjTnVtPjxEaXNwbGF5VGV4dD48c3R5bGUgZmFjZT0ic3VwZXJzY3JpcHQiPjE0
MDwvc3R5bGU+PC9EaXNwbGF5VGV4dD48cmVjb3JkPjxyZWMtbnVtYmVyPjMzMTQ8L3JlYy1udW1i
ZXI+PGZvcmVpZ24ta2V5cz48a2V5IGFwcD0iRU4iIGRiLWlkPSJyenBwZWR4dzc1eHRzOGVyYXd2
NXA5NW90d3B6ZGFkc3QycHoiIHRpbWVzdGFtcD0iMTcxODI0Mjk0OCI+MzMxNDwva2V5PjwvZm9y
ZWlnbi1rZXlzPjxyZWYtdHlwZSBuYW1lPSJKb3VybmFsIEFydGljbGUiPjE3PC9yZWYtdHlwZT48
Y29udHJpYnV0b3JzPjxhdXRob3JzPjxhdXRob3I+TGVlLCBILjwvYXV0aG9yPjxhdXRob3I+S28s
IEIuPC9hdXRob3I+PC9hdXRob3JzPjwvY29udHJpYnV0b3JzPjxhdXRoLWFkZHJlc3M+RGVwYXJ0
bWVudCBvZiBNdXNpYyBUaGVyYXB5LCBHcmFkdWF0ZSBTY2hvb2wsIEV3aGEgV29tYW5zIFVuaXZl
cnNpdHksIFNlb3VsIDAzNzYwLCBSZXB1YmxpYyBvZiBLb3JlYS4mI3hEO0RlcGFydG1lbnQgb2Yg
TXVzaWMsIEdyYWR1YXRlIFNjaG9vbCwgSGFuc2VpIFVuaXZlcnNpdHksIEd1bnBvIDE1ODUyLCBS
ZXB1YmxpYyBvZiBLb3JlYS48L2F1dGgtYWRkcmVzcz48dGl0bGVzPjx0aXRsZT5FZmZlY3RzIG9m
IG11c2ljLWJhc2VkIGludGVydmVudGlvbnMgb24gbW90b3IgYW5kIG5vbi1tb3RvciBzeW1wdG9t
cyBpbiBwYXRpZW50cyB3aXRoIFBhcmtpbnNvbiZhcG9zO3MgZGlzZWFzZTogYSBzeXN0ZW1hdGlj
IHJldmlldyBhbmQgbWV0YS1hbmFseXNpczwvdGl0bGU+PHNlY29uZGFyeS10aXRsZT5JbnQgSiBF
bnZpcm9uIFJlcyBQdWJsaWMgSGVhbHRoPC9zZWNvbmRhcnktdGl0bGU+PC90aXRsZXM+PHBlcmlv
ZGljYWw+PGZ1bGwtdGl0bGU+SW50ZXJuYXRpb25hbCBKb3VybmFsIG9mIEVudmlyb25tZW50YWwg
UmVzZWFyY2ggYW5kIFB1YmxpYyBIZWFsdGg8L2Z1bGwtdGl0bGU+PGFiYnItMT5JbnQuIEouIEVu
dmlyb24uIFJlcy4gUHVibGljIEhlYWx0aDwvYWJici0xPjxhYmJyLTI+SW50IEogRW52aXJvbiBS
ZXMgUHVibGljIEhlYWx0aDwvYWJici0yPjxhYmJyLTM+SW50ZXJuYXRpb25hbCBKb3VybmFsIG9m
IEVudmlyb25tZW50YWwgUmVzZWFyY2ggJmFtcDsgUHVibGljIEhlYWx0aDwvYWJici0zPjwvcGVy
aW9kaWNhbD48dm9sdW1lPjIwPC92b2x1bWU+PG51bWJlcj4yPC9udW1iZXI+PGVkaXRpb24+MjAy
MzAxMDY8L2VkaXRpb24+PGtleXdvcmRzPjxrZXl3b3JkPkh1bWFuczwva2V5d29yZD48a2V5d29y
ZD4qTXVzaWM8L2tleXdvcmQ+PGtleXdvcmQ+KlBhcmtpbnNvbiBEaXNlYXNlL3RoZXJhcHkvcHN5
Y2hvbG9neTwva2V5d29yZD48a2V5d29yZD4qTXVzaWMgVGhlcmFweS9tZXRob2RzPC9rZXl3b3Jk
PjxrZXl3b3JkPlJhbmRvbWl6ZWQgQ29udHJvbGxlZCBUcmlhbHMgYXMgVG9waWM8L2tleXdvcmQ+
PGtleXdvcmQ+UGFya2luc29uJmFwb3M7cyBkaXNlYXNlPC9rZXl3b3JkPjxrZXl3b3JkPm1ldGEt
YW5hbHlzaXM8L2tleXdvcmQ+PGtleXdvcmQ+bW90b3Igc3ltcHRvbXM8L2tleXdvcmQ+PGtleXdv
cmQ+bXVzaWMgdGhlcmFweTwva2V5d29yZD48a2V5d29yZD5ub24tbW90b3Igc3ltcHRvbXM8L2tl
eXdvcmQ+PC9rZXl3b3Jkcz48ZGF0ZXM+PHllYXI+MjAyMzwveWVhcj48cHViLWRhdGVzPjxkYXRl
PkphbiA2PC9kYXRlPjwvcHViLWRhdGVzPjwvZGF0ZXM+PGlzYm4+MTY2MC00NjAxIChFbGVjdHJv
bmljKSYjeEQ7MTY2MS03ODI3IChQcmludCkmI3hEOzE2NjAtNDYwMSAoTGlua2luZyk8L2lzYm4+
PGFjY2Vzc2lvbi1udW0+MzY2NzM4MDI8L2FjY2Vzc2lvbi1udW0+PHVybHM+PHJlbGF0ZWQtdXJs
cz48dXJsPmh0dHBzOi8vd3d3Lm5jYmkubmxtLm5paC5nb3YvcHVibWVkLzM2NjczODAyPC91cmw+
PC9yZWxhdGVkLXVybHM+PC91cmxzPjxjdXN0b20xPlRoZSBhdXRob3JzIGRlY2xhcmUgbm8gY29u
ZmxpY3Qgb2YgaW50ZXJlc3QuPC9jdXN0b20xPjxjdXN0b20yPlBNQzk4NTkwMjc8L2N1c3RvbTI+
PGVsZWN0cm9uaWMtcmVzb3VyY2UtbnVtPmRvaToxMC4zMzkwL2lqZXJwaDIwMDIxMDQ2PC9lbGVj
dHJvbmljLXJlc291cmNlLW51bT48cmVtb3RlLWRhdGFiYXNlLW5hbWU+TWVkbGluZTwvcmVtb3Rl
LWRhdGFiYXNlLW5hbWU+PHJlbW90ZS1kYXRhYmFzZS1wcm92aWRlcj5OTE08L3JlbW90ZS1kYXRh
YmFzZS1wcm92aWRlcj48L3JlY29yZD48L0NpdGU+PC9FbmROb3RlPgB=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140</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986F1BD"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F4DD77"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4E0F72B"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5771DC3"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5BDA651"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A26199"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86DAE8"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F88FC8D"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54D9A3E"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232174"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7C72C51"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EFBFCB7"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41AB16C"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F157E3C"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98A355"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18BEBE10"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88E188B" w14:textId="77777777" w:rsidR="006770C6" w:rsidRPr="0024468E" w:rsidRDefault="006770C6" w:rsidP="006770C6">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2F5F3432" w14:textId="77777777" w:rsidTr="004147BF">
        <w:trPr>
          <w:trHeight w:val="290"/>
        </w:trPr>
        <w:tc>
          <w:tcPr>
            <w:tcW w:w="2425" w:type="dxa"/>
            <w:shd w:val="clear" w:color="auto" w:fill="FFFFFF" w:themeFill="background1"/>
            <w:noWrap/>
            <w:vAlign w:val="bottom"/>
          </w:tcPr>
          <w:p w14:paraId="5D8C99C2" w14:textId="27B73CFF"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Li 2020</w:t>
            </w:r>
            <w:r>
              <w:rPr>
                <w:rFonts w:eastAsia="Times New Roman" w:cs="Times New Roman"/>
                <w:color w:val="000000"/>
                <w:kern w:val="0"/>
                <w14:ligatures w14:val="none"/>
              </w:rPr>
              <w:fldChar w:fldCharType="begin">
                <w:fldData xml:space="preserve">PEVuZE5vdGU+PENpdGU+PEF1dGhvcj5MaTwvQXV0aG9yPjxZZWFyPjIwMjA8L1llYXI+PFJlY051
bT4zMjEwPC9SZWNOdW0+PERpc3BsYXlUZXh0PjxzdHlsZSBmYWNlPSJzdXBlcnNjcmlwdCI+Mzg8
L3N0eWxlPjwvRGlzcGxheVRleHQ+PHJlY29yZD48cmVjLW51bWJlcj4zMjEwPC9yZWMtbnVtYmVy
Pjxmb3JlaWduLWtleXM+PGtleSBhcHA9IkVOIiBkYi1pZD0icnpwcGVkeHc3NXh0czhlcmF3djVw
OTVvdHdwemRhZHN0MnB6IiB0aW1lc3RhbXA9IjE3MTgyMjk3OTAiPjMyMTA8L2tleT48L2ZvcmVp
Z24ta2V5cz48cmVmLXR5cGUgbmFtZT0iSm91cm5hbCBBcnRpY2xlIj4xNzwvcmVmLXR5cGU+PGNv
bnRyaWJ1dG9ycz48YXV0aG9ycz48YXV0aG9yPkxpLCBZLjwvYXV0aG9yPjxhdXRob3I+WGluZywg
WC48L2F1dGhvcj48YXV0aG9yPlNoaSwgWC48L2F1dGhvcj48YXV0aG9yPllhbiwgUC48L2F1dGhv
cj48YXV0aG9yPkNoZW4sIFkuPC9hdXRob3I+PGF1dGhvcj5MaSwgTS48L2F1dGhvcj48YXV0aG9y
PlpoYW5nLCBXLjwvYXV0aG9yPjxhdXRob3I+TGksIFguPC9hdXRob3I+PGF1dGhvcj5ZYW5nLCBL
LjwvYXV0aG9yPjwvYXV0aG9ycz48L2NvbnRyaWJ1dG9ycz48YXV0aC1hZGRyZXNzPkV2aWRlbmNl
IEJhc2VkIFNvY2lhbCBTY2llbmNlIFJlc2VhcmNoIENlbnRlciwgU2Nob29sIG9mIFB1YmxpYyBI
ZWFsdGgsIExhbnpob3UgVW5pdmVyc2l0eSwgTGFuemhvdSwgQ2hpbmEuJiN4RDtLZXkgTGFib3Jh
dG9yeSBvZiBFdmlkZW5jZSBCYXNlZCBNZWRpY2luZSBhbmQgS25vd2xlZGdlIFRyYW5zbGF0aW9u
IG9mIEdhbnN1IFByb3ZpbmNlLCBMYW56aG91LCBDaGluYS4mI3hEO0V2aWRlbmNlIEJhc2VkIE1l
ZGljaW5lIENlbnRlciwgU2Nob29sIG9mIEJhc2ljIE1lZGljYWwgU2NpZW5jZXMsIExhbnpob3Ug
VW5pdmVyc2l0eSwgTGFuemhvdSwgQ2hpbmEuJiN4RDtSZXNlYXJjaCBJbnN0aXR1dGUgZm9yIEV2
aWRlbmNlIEJhc2VkIFJlaGFiaWxpdGF0aW9uIE1lZGljaW5lIG9mIEdhbnN1IFByb3ZpbmNlLCBM
YW56aG91LCBDaGluYS4mI3hEO0dhbnN1IFByb3ZpbmNlIEhvc3BpdGFsIFJlaGFiaWxpdGF0aW9u
IENlbnRlciwgTGFuemhvdSwgQ2hpbmEuJiN4RDtJbnN0aXR1dGlvbiBvZiBDbGluaWNhbCBSZXNl
YXJjaCBhbmQgRXZpZGVuY2UgQmFzZWQgTWVkaWNpbmUsIFRoZSBHYW5zdSBQcm92aW5jaWFsIEhv
c3BpdGFsLCBMYW56aG91LCBDaGluYS48L2F1dGgtYWRkcmVzcz48dGl0bGVzPjx0aXRsZT5UaGUg
ZWZmZWN0aXZlbmVzcyBvZiBtdXNpYyB0aGVyYXB5IGZvciBwYXRpZW50cyB3aXRoIGNhbmNlcjog
YSBzeXN0ZW1hdGljIHJldmlldyBhbmQgbWV0YS1hbmFseXNpczwvdGl0bGU+PHNlY29uZGFyeS10
aXRsZT5KIEFkdiBOdXJzPC9zZWNvbmRhcnktdGl0bGU+PC90aXRsZXM+PHBlcmlvZGljYWw+PGZ1
bGwtdGl0bGU+Sm91cm5hbCBvZiBBZHZhbmNlZCBOdXJzaW5nPC9mdWxsLXRpdGxlPjxhYmJyLTE+
Si4gQWR2LiBOdXJzLjwvYWJici0xPjxhYmJyLTI+SiBBZHYgTnVyczwvYWJici0yPjwvcGVyaW9k
aWNhbD48cGFnZXM+MTExMS0xMTIzPC9wYWdlcz48dm9sdW1lPjc2PC92b2x1bWU+PG51bWJlcj41
PC9udW1iZXI+PGVkaXRpb24+MjAyMDAyMTk8L2VkaXRpb24+PGtleXdvcmRzPjxrZXl3b3JkPkFk
dWx0PC9rZXl3b3JkPjxrZXl3b3JkPkFnZWQ8L2tleXdvcmQ+PGtleXdvcmQ+QWdlZCwgODAgYW5k
IG92ZXI8L2tleXdvcmQ+PGtleXdvcmQ+QW54aWV0eSBEaXNvcmRlcnMvKmV0aW9sb2d5Lyp0aGVy
YXB5PC9rZXl3b3JkPjxrZXl3b3JkPkZlbWFsZTwva2V5d29yZD48a2V5d29yZD5IdW1hbnM8L2tl
eXdvcmQ+PGtleXdvcmQ+TWFsZTwva2V5d29yZD48a2V5d29yZD5NaWRkbGUgQWdlZDwva2V5d29y
ZD48a2V5d29yZD5NdXNpYyBUaGVyYXB5LyptZXRob2RzPC9rZXl3b3JkPjxrZXl3b3JkPk5lb3Bs
YXNtcy8qY29tcGxpY2F0aW9ucy8qcHN5Y2hvbG9neTwva2V5d29yZD48a2V5d29yZD5RdWFsaXR5
IG9mIExpZmUvKnBzeWNob2xvZ3k8L2tleXdvcmQ+PGtleXdvcmQ+U3RyZXNzLCBQc3ljaG9sb2dp
Y2FsLyp0aGVyYXB5PC9rZXl3b3JkPjxrZXl3b3JkPmNhbmNlcjwva2V5d29yZD48a2V5d29yZD5t
dXNpYyB0aGVyYXB5PC9rZXl3b3JkPjxrZXl3b3JkPm51cnNpbmc8L2tleXdvcmQ+PGtleXdvcmQ+
cGFpbjwva2V5d29yZD48a2V5d29yZD5xdWFsaXR5IG9mIGxpZmU8L2tleXdvcmQ+PGtleXdvcmQ+
c3VwcG9ydGl2ZSBjYXJlPC9rZXl3b3JkPjxrZXl3b3JkPnN5c3RlbWF0aWMgcmV2aWV3PC9rZXl3
b3JkPjwva2V5d29yZHM+PGRhdGVzPjx5ZWFyPjIwMjA8L3llYXI+PHB1Yi1kYXRlcz48ZGF0ZT5N
YXk8L2RhdGU+PC9wdWItZGF0ZXM+PC9kYXRlcz48aXNibj4xMzY1LTI2NDggKEVsZWN0cm9uaWMp
JiN4RDswMzA5LTI0MDIgKExpbmtpbmcpPC9pc2JuPjxhY2Nlc3Npb24tbnVtPjMyMDE3MTgzPC9h
Y2Nlc3Npb24tbnVtPjx1cmxzPjxyZWxhdGVkLXVybHM+PHVybD5odHRwczovL3d3dy5uY2JpLm5s
bS5uaWguZ292L3B1Ym1lZC8zMjAxNzE4MzwvdXJsPjwvcmVsYXRlZC11cmxzPjwvdXJscz48ZWxl
Y3Ryb25pYy1yZXNvdXJjZS1udW0+ZG9pOjEwLjExMTEvamFuLjE0MzEzPC9lbGVjdHJvbmljLXJl
c291cmNlLW51bT48cmVtb3RlLWRhdGFiYXNlLW5hbWU+TWVkbGluZTwvcmVtb3RlLWRhdGFiYXNl
LW5hbWU+PHJlbW90ZS1kYXRhYmFzZS1wcm92aWRlcj5OTE08L3JlbW90ZS1kYXRhYmFzZS1wcm92
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PEVuZE5vdGU+PENpdGU+PEF1dGhvcj5MaTwvQXV0aG9yPjxZZWFyPjIwMjA8L1llYXI+PFJlY051
bT4zMjEwPC9SZWNOdW0+PERpc3BsYXlUZXh0PjxzdHlsZSBmYWNlPSJzdXBlcnNjcmlwdCI+Mzg8
L3N0eWxlPjwvRGlzcGxheVRleHQ+PHJlY29yZD48cmVjLW51bWJlcj4zMjEwPC9yZWMtbnVtYmVy
Pjxmb3JlaWduLWtleXM+PGtleSBhcHA9IkVOIiBkYi1pZD0icnpwcGVkeHc3NXh0czhlcmF3djVw
OTVvdHdwemRhZHN0MnB6IiB0aW1lc3RhbXA9IjE3MTgyMjk3OTAiPjMyMTA8L2tleT48L2ZvcmVp
Z24ta2V5cz48cmVmLXR5cGUgbmFtZT0iSm91cm5hbCBBcnRpY2xlIj4xNzwvcmVmLXR5cGU+PGNv
bnRyaWJ1dG9ycz48YXV0aG9ycz48YXV0aG9yPkxpLCBZLjwvYXV0aG9yPjxhdXRob3I+WGluZywg
WC48L2F1dGhvcj48YXV0aG9yPlNoaSwgWC48L2F1dGhvcj48YXV0aG9yPllhbiwgUC48L2F1dGhv
cj48YXV0aG9yPkNoZW4sIFkuPC9hdXRob3I+PGF1dGhvcj5MaSwgTS48L2F1dGhvcj48YXV0aG9y
PlpoYW5nLCBXLjwvYXV0aG9yPjxhdXRob3I+TGksIFguPC9hdXRob3I+PGF1dGhvcj5ZYW5nLCBL
LjwvYXV0aG9yPjwvYXV0aG9ycz48L2NvbnRyaWJ1dG9ycz48YXV0aC1hZGRyZXNzPkV2aWRlbmNl
IEJhc2VkIFNvY2lhbCBTY2llbmNlIFJlc2VhcmNoIENlbnRlciwgU2Nob29sIG9mIFB1YmxpYyBI
ZWFsdGgsIExhbnpob3UgVW5pdmVyc2l0eSwgTGFuemhvdSwgQ2hpbmEuJiN4RDtLZXkgTGFib3Jh
dG9yeSBvZiBFdmlkZW5jZSBCYXNlZCBNZWRpY2luZSBhbmQgS25vd2xlZGdlIFRyYW5zbGF0aW9u
IG9mIEdhbnN1IFByb3ZpbmNlLCBMYW56aG91LCBDaGluYS4mI3hEO0V2aWRlbmNlIEJhc2VkIE1l
ZGljaW5lIENlbnRlciwgU2Nob29sIG9mIEJhc2ljIE1lZGljYWwgU2NpZW5jZXMsIExhbnpob3Ug
VW5pdmVyc2l0eSwgTGFuemhvdSwgQ2hpbmEuJiN4RDtSZXNlYXJjaCBJbnN0aXR1dGUgZm9yIEV2
aWRlbmNlIEJhc2VkIFJlaGFiaWxpdGF0aW9uIE1lZGljaW5lIG9mIEdhbnN1IFByb3ZpbmNlLCBM
YW56aG91LCBDaGluYS4mI3hEO0dhbnN1IFByb3ZpbmNlIEhvc3BpdGFsIFJlaGFiaWxpdGF0aW9u
IENlbnRlciwgTGFuemhvdSwgQ2hpbmEuJiN4RDtJbnN0aXR1dGlvbiBvZiBDbGluaWNhbCBSZXNl
YXJjaCBhbmQgRXZpZGVuY2UgQmFzZWQgTWVkaWNpbmUsIFRoZSBHYW5zdSBQcm92aW5jaWFsIEhv
c3BpdGFsLCBMYW56aG91LCBDaGluYS48L2F1dGgtYWRkcmVzcz48dGl0bGVzPjx0aXRsZT5UaGUg
ZWZmZWN0aXZlbmVzcyBvZiBtdXNpYyB0aGVyYXB5IGZvciBwYXRpZW50cyB3aXRoIGNhbmNlcjog
YSBzeXN0ZW1hdGljIHJldmlldyBhbmQgbWV0YS1hbmFseXNpczwvdGl0bGU+PHNlY29uZGFyeS10
aXRsZT5KIEFkdiBOdXJzPC9zZWNvbmRhcnktdGl0bGU+PC90aXRsZXM+PHBlcmlvZGljYWw+PGZ1
bGwtdGl0bGU+Sm91cm5hbCBvZiBBZHZhbmNlZCBOdXJzaW5nPC9mdWxsLXRpdGxlPjxhYmJyLTE+
Si4gQWR2LiBOdXJzLjwvYWJici0xPjxhYmJyLTI+SiBBZHYgTnVyczwvYWJici0yPjwvcGVyaW9k
aWNhbD48cGFnZXM+MTExMS0xMTIzPC9wYWdlcz48dm9sdW1lPjc2PC92b2x1bWU+PG51bWJlcj41
PC9udW1iZXI+PGVkaXRpb24+MjAyMDAyMTk8L2VkaXRpb24+PGtleXdvcmRzPjxrZXl3b3JkPkFk
dWx0PC9rZXl3b3JkPjxrZXl3b3JkPkFnZWQ8L2tleXdvcmQ+PGtleXdvcmQ+QWdlZCwgODAgYW5k
IG92ZXI8L2tleXdvcmQ+PGtleXdvcmQ+QW54aWV0eSBEaXNvcmRlcnMvKmV0aW9sb2d5Lyp0aGVy
YXB5PC9rZXl3b3JkPjxrZXl3b3JkPkZlbWFsZTwva2V5d29yZD48a2V5d29yZD5IdW1hbnM8L2tl
eXdvcmQ+PGtleXdvcmQ+TWFsZTwva2V5d29yZD48a2V5d29yZD5NaWRkbGUgQWdlZDwva2V5d29y
ZD48a2V5d29yZD5NdXNpYyBUaGVyYXB5LyptZXRob2RzPC9rZXl3b3JkPjxrZXl3b3JkPk5lb3Bs
YXNtcy8qY29tcGxpY2F0aW9ucy8qcHN5Y2hvbG9neTwva2V5d29yZD48a2V5d29yZD5RdWFsaXR5
IG9mIExpZmUvKnBzeWNob2xvZ3k8L2tleXdvcmQ+PGtleXdvcmQ+U3RyZXNzLCBQc3ljaG9sb2dp
Y2FsLyp0aGVyYXB5PC9rZXl3b3JkPjxrZXl3b3JkPmNhbmNlcjwva2V5d29yZD48a2V5d29yZD5t
dXNpYyB0aGVyYXB5PC9rZXl3b3JkPjxrZXl3b3JkPm51cnNpbmc8L2tleXdvcmQ+PGtleXdvcmQ+
cGFpbjwva2V5d29yZD48a2V5d29yZD5xdWFsaXR5IG9mIGxpZmU8L2tleXdvcmQ+PGtleXdvcmQ+
c3VwcG9ydGl2ZSBjYXJlPC9rZXl3b3JkPjxrZXl3b3JkPnN5c3RlbWF0aWMgcmV2aWV3PC9rZXl3
b3JkPjwva2V5d29yZHM+PGRhdGVzPjx5ZWFyPjIwMjA8L3llYXI+PHB1Yi1kYXRlcz48ZGF0ZT5N
YXk8L2RhdGU+PC9wdWItZGF0ZXM+PC9kYXRlcz48aXNibj4xMzY1LTI2NDggKEVsZWN0cm9uaWMp
JiN4RDswMzA5LTI0MDIgKExpbmtpbmcpPC9pc2JuPjxhY2Nlc3Npb24tbnVtPjMyMDE3MTgzPC9h
Y2Nlc3Npb24tbnVtPjx1cmxzPjxyZWxhdGVkLXVybHM+PHVybD5odHRwczovL3d3dy5uY2JpLm5s
bS5uaWguZ292L3B1Ym1lZC8zMjAxNzE4MzwvdXJsPjwvcmVsYXRlZC11cmxzPjwvdXJscz48ZWxl
Y3Ryb25pYy1yZXNvdXJjZS1udW0+ZG9pOjEwLjExMTEvamFuLjE0MzEzPC9lbGVjdHJvbmljLXJl
c291cmNlLW51bT48cmVtb3RlLWRhdGFiYXNlLW5hbWU+TWVkbGluZTwvcmVtb3RlLWRhdGFiYXNl
LW5hbWU+PHJlbW90ZS1kYXRhYmFzZS1wcm92aWRlcj5OTE08L3JlbW90ZS1kYXRhYmFzZS1wcm92
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38</w:t>
            </w:r>
            <w:r>
              <w:rPr>
                <w:rFonts w:eastAsia="Times New Roman" w:cs="Times New Roman"/>
                <w:color w:val="000000"/>
                <w:kern w:val="0"/>
                <w14:ligatures w14:val="none"/>
              </w:rPr>
              <w:fldChar w:fldCharType="end"/>
            </w:r>
          </w:p>
        </w:tc>
        <w:tc>
          <w:tcPr>
            <w:tcW w:w="585" w:type="dxa"/>
            <w:shd w:val="clear" w:color="auto" w:fill="auto"/>
            <w:noWrap/>
            <w:vAlign w:val="bottom"/>
          </w:tcPr>
          <w:p w14:paraId="75F38B6E" w14:textId="5D1C38F8"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B38E0A4" w14:textId="1EC276D6"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700EB9C9" w14:textId="2555A312"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7FFA356C" w14:textId="615DAD46"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3CE07588" w14:textId="61CD380F"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A09C1A5" w14:textId="18EC8B4B"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3568540" w14:textId="45A868AE"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942A578" w14:textId="68C4AA09"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2CD2AF6E" w14:textId="5BBBF86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9A0E9B3" w14:textId="55357F2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D325098" w14:textId="005BDF0D"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E4AA585" w14:textId="5F88AE11"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0BCB20B" w14:textId="198AB2CC"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206F17D" w14:textId="78F9FE31"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F6B29AB" w14:textId="2999A5F2"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0D2A6196" w14:textId="06801068"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2DEE7084" w14:textId="7A0210F0"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207D39D" w14:textId="77777777" w:rsidTr="004147BF">
        <w:trPr>
          <w:trHeight w:val="290"/>
        </w:trPr>
        <w:tc>
          <w:tcPr>
            <w:tcW w:w="2425" w:type="dxa"/>
            <w:shd w:val="clear" w:color="auto" w:fill="FFFFFF" w:themeFill="background1"/>
            <w:noWrap/>
            <w:vAlign w:val="bottom"/>
            <w:hideMark/>
          </w:tcPr>
          <w:p w14:paraId="25538A15" w14:textId="7BF72CF8"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Li 2022</w:t>
            </w:r>
            <w:r>
              <w:rPr>
                <w:rFonts w:eastAsia="Times New Roman" w:cs="Times New Roman"/>
                <w:color w:val="000000"/>
                <w:kern w:val="0"/>
                <w14:ligatures w14:val="none"/>
              </w:rPr>
              <w:fldChar w:fldCharType="begin">
                <w:fldData xml:space="preserve">PEVuZE5vdGU+PENpdGU+PEF1dGhvcj5MaTwvQXV0aG9yPjxZZWFyPjIwMjI8L1llYXI+PFJlY051
bT4zMzE2PC9SZWNOdW0+PERpc3BsYXlUZXh0PjxzdHlsZSBmYWNlPSJzdXBlcnNjcmlwdCI+MTQx
PC9zdHlsZT48L0Rpc3BsYXlUZXh0PjxyZWNvcmQ+PHJlYy1udW1iZXI+MzMxNjwvcmVjLW51bWJl
cj48Zm9yZWlnbi1rZXlzPjxrZXkgYXBwPSJFTiIgZGItaWQ9InJ6cHBlZHh3NzV4dHM4ZXJhd3Y1
cDk1b3R3cHpkYWRzdDJweiIgdGltZXN0YW1wPSIxNzE4MjQyOTg4Ij4zMzE2PC9rZXk+PC9mb3Jl
aWduLWtleXM+PHJlZi10eXBlIG5hbWU9IkpvdXJuYWwgQXJ0aWNsZSI+MTc8L3JlZi10eXBlPjxj
b250cmlidXRvcnM+PGF1dGhvcnM+PGF1dGhvcj5MaSwgWC48L2F1dGhvcj48YXV0aG9yPkdhbywg
Wi48L2F1dGhvcj48YXV0aG9yPll1LCBILjwvYXV0aG9yPjxhdXRob3I+R3UsIFkuPC9hdXRob3I+
PGF1dGhvcj5ZYW5nLCBHLjwvYXV0aG9yPjwvYXV0aG9ycz48L2NvbnRyaWJ1dG9ycz48YXV0aC1h
ZGRyZXNzPkZyb20gdGhlIEJyYWluIGFuZCBDb2duaXRpb24gUmVzZWFyY2ggQ2VudGVyIChDZXJD
byksIENOUlMsIFVuaXZlcnNpdGUgZGUgVG91bG91c2UgMywgVG91bG91c2UsIEZyYW5jZSAoWEwp
OyBHcmFkdWF0ZSBPZmZpY2UsIEppbGluIFNwb3J0IFVuaXZlcnNpdHksIEppbGluLCBDaGluYSAo
WkcpOyBEZXBhcnRtZW50IG9mIFBoeXNpY2FsIEVkdWNhdGlvbiBhbmQgSGVhbHRoLCBFYXN0IENo
aW5hIE5vcm1hbCBVbml2ZXJzaXR5LCBTaGFuZ2hhaSwgQ2hpbmEgKEhZKTsgRGVwYXJ0bWVudCBv
ZiBQaHlzaWNhbCBFZHVjYXRpb24sIENoYW5nY2h1biBQb2x5dGVjaG5pYywgSmlsaW4sIENoaW5h
IChZRyk7IGFuZCBEZXBhcnRtZW50IG9mIFBoeXNpY2FsIEVkdWNhdGlvbiwgTm9ydGhlYXN0IE5v
cm1hbCBVbml2ZXJzaXR5LCBKaWxpbiwgQ2hpbmEgKEdZKS48L2F1dGgtYWRkcmVzcz48dGl0bGVz
Pjx0aXRsZT5FZmZlY3Qgb2YgbG9uZy10ZXJtIGV4ZXJjaXNlIHRoZXJhcHkgb24gbW90b3Igc3lt
cHRvbXMgaW4gUGFya2luc29uIGRpc2Vhc2UgcGF0aWVudHM6IGEgc3lzdGVtYXRpYyByZXZpZXcg
YW5kIG1ldGEtYW5hbHlzaXMgb2YgcmFuZG9taXplZCBjb250cm9sbGVkIHRyaWFsczwvdGl0bGU+
PHNlY29uZGFyeS10aXRsZT5BbSBKIFBoeXMgTWVkIFJlaGFiaWw8L3NlY29uZGFyeS10aXRsZT48
L3RpdGxlcz48cGVyaW9kaWNhbD48ZnVsbC10aXRsZT5BbWVyaWNhbiBKb3VybmFsIG9mIFBoeXNp
Y2FsIE1lZGljaW5lIGFuZCBSZWhhYmlsaXRhdGlvbjwvZnVsbC10aXRsZT48YWJici0xPkFtLiBK
LiBQaHlzLiBNZWQuIFJlaGFiaWwuPC9hYmJyLTE+PGFiYnItMj5BbSBKIFBoeXMgTWVkIFJlaGFi
aWw8L2FiYnItMj48YWJici0zPkFtZXJpY2FuIEpvdXJuYWwgb2YgUGh5c2ljYWwgTWVkaWNpbmUg
JmFtcDsgUmVoYWJpbGl0YXRpb248L2FiYnItMz48L3BlcmlvZGljYWw+PHBhZ2VzPjkwNS05MTI8
L3BhZ2VzPjx2b2x1bWU+MTAxPC92b2x1bWU+PG51bWJlcj4xMDwvbnVtYmVyPjxlZGl0aW9uPjIw
MjIwNjExPC9lZGl0aW9uPjxrZXl3b3Jkcz48a2V5d29yZD5FeGVyY2lzZSBUaGVyYXB5PC9rZXl3
b3JkPjxrZXl3b3JkPkh1bWFuczwva2V5d29yZD48a2V5d29yZD4qUGFya2luc29uIERpc2Vhc2Uv
dGhlcmFweTwva2V5d29yZD48a2V5d29yZD5RdWFsaXR5IG9mIExpZmU8L2tleXdvcmQ+PGtleXdv
cmQ+UmFuZG9taXplZCBDb250cm9sbGVkIFRyaWFscyBhcyBUb3BpYzwva2V5d29yZD48a2V5d29y
ZD4qVGFpIEppPC9rZXl3b3JkPjwva2V5d29yZHM+PGRhdGVzPjx5ZWFyPjIwMjI8L3llYXI+PHB1
Yi1kYXRlcz48ZGF0ZT5PY3QgMTwvZGF0ZT48L3B1Yi1kYXRlcz48L2RhdGVzPjxpc2JuPjE1Mzct
NzM4NSAoRWxlY3Ryb25pYykmI3hEOzA4OTQtOTExNSAoTGlua2luZyk8L2lzYm4+PGFjY2Vzc2lv
bi1udW0+MzU2OTU1MzA8L2FjY2Vzc2lvbi1udW0+PHVybHM+PHJlbGF0ZWQtdXJscz48dXJsPmh0
dHBzOi8vd3d3Lm5jYmkubmxtLm5paC5nb3YvcHVibWVkLzM1Njk1NTMwPC91cmw+PC9yZWxhdGVk
LXVybHM+PC91cmxzPjxjdXN0b20xPkZpbmFuY2lhbCBkaXNjbG9zdXJlIHN0YXRlbWVudHMgaGF2
ZSBiZWVuIG9idGFpbmVkLCBhbmQgbm8gY29uZmxpY3RzIG9mIGludGVyZXN0IGhhdmUgYmVlbiBy
ZXBvcnRlZCBieSB0aGUgYXV0aG9ycyBvciBieSBhbnkgaW5kaXZpZHVhbHMgaW4gY29udHJvbCBv
ZiB0aGUgY29udGVudCBvZiB0aGlzIHN0dWR5LjwvY3VzdG9tMT48ZWxlY3Ryb25pYy1yZXNvdXJj
ZS1udW0+ZG9pOjEwLjEwOTcvUEhNLjAwMDAwMDAwMDAwMDIwNTI8L2VsZWN0cm9uaWMtcmVzb3Vy
Y2UtbnVtPjxyZW1vdGUtZGF0YWJhc2UtbmFtZT5NZWRsaW5lPC9yZW1vdGUtZGF0YWJhc2UtbmFt
ZT48cmVtb3RlLWRhdGFiYXNlLXByb3ZpZGVyPk5MTTwvcmVtb3RlLWRhdGFiYXNlLXByb3ZpZGVy
PjwvcmVjb3JkPjwvQ2l0ZT48L0VuZE5vdGU+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PEVuZE5vdGU+PENpdGU+PEF1dGhvcj5MaTwvQXV0aG9yPjxZZWFyPjIwMjI8L1llYXI+PFJlY051
bT4zMzE2PC9SZWNOdW0+PERpc3BsYXlUZXh0PjxzdHlsZSBmYWNlPSJzdXBlcnNjcmlwdCI+MTQx
PC9zdHlsZT48L0Rpc3BsYXlUZXh0PjxyZWNvcmQ+PHJlYy1udW1iZXI+MzMxNjwvcmVjLW51bWJl
cj48Zm9yZWlnbi1rZXlzPjxrZXkgYXBwPSJFTiIgZGItaWQ9InJ6cHBlZHh3NzV4dHM4ZXJhd3Y1
cDk1b3R3cHpkYWRzdDJweiIgdGltZXN0YW1wPSIxNzE4MjQyOTg4Ij4zMzE2PC9rZXk+PC9mb3Jl
aWduLWtleXM+PHJlZi10eXBlIG5hbWU9IkpvdXJuYWwgQXJ0aWNsZSI+MTc8L3JlZi10eXBlPjxj
b250cmlidXRvcnM+PGF1dGhvcnM+PGF1dGhvcj5MaSwgWC48L2F1dGhvcj48YXV0aG9yPkdhbywg
Wi48L2F1dGhvcj48YXV0aG9yPll1LCBILjwvYXV0aG9yPjxhdXRob3I+R3UsIFkuPC9hdXRob3I+
PGF1dGhvcj5ZYW5nLCBHLjwvYXV0aG9yPjwvYXV0aG9ycz48L2NvbnRyaWJ1dG9ycz48YXV0aC1h
ZGRyZXNzPkZyb20gdGhlIEJyYWluIGFuZCBDb2duaXRpb24gUmVzZWFyY2ggQ2VudGVyIChDZXJD
byksIENOUlMsIFVuaXZlcnNpdGUgZGUgVG91bG91c2UgMywgVG91bG91c2UsIEZyYW5jZSAoWEwp
OyBHcmFkdWF0ZSBPZmZpY2UsIEppbGluIFNwb3J0IFVuaXZlcnNpdHksIEppbGluLCBDaGluYSAo
WkcpOyBEZXBhcnRtZW50IG9mIFBoeXNpY2FsIEVkdWNhdGlvbiBhbmQgSGVhbHRoLCBFYXN0IENo
aW5hIE5vcm1hbCBVbml2ZXJzaXR5LCBTaGFuZ2hhaSwgQ2hpbmEgKEhZKTsgRGVwYXJ0bWVudCBv
ZiBQaHlzaWNhbCBFZHVjYXRpb24sIENoYW5nY2h1biBQb2x5dGVjaG5pYywgSmlsaW4sIENoaW5h
IChZRyk7IGFuZCBEZXBhcnRtZW50IG9mIFBoeXNpY2FsIEVkdWNhdGlvbiwgTm9ydGhlYXN0IE5v
cm1hbCBVbml2ZXJzaXR5LCBKaWxpbiwgQ2hpbmEgKEdZKS48L2F1dGgtYWRkcmVzcz48dGl0bGVz
Pjx0aXRsZT5FZmZlY3Qgb2YgbG9uZy10ZXJtIGV4ZXJjaXNlIHRoZXJhcHkgb24gbW90b3Igc3lt
cHRvbXMgaW4gUGFya2luc29uIGRpc2Vhc2UgcGF0aWVudHM6IGEgc3lzdGVtYXRpYyByZXZpZXcg
YW5kIG1ldGEtYW5hbHlzaXMgb2YgcmFuZG9taXplZCBjb250cm9sbGVkIHRyaWFsczwvdGl0bGU+
PHNlY29uZGFyeS10aXRsZT5BbSBKIFBoeXMgTWVkIFJlaGFiaWw8L3NlY29uZGFyeS10aXRsZT48
L3RpdGxlcz48cGVyaW9kaWNhbD48ZnVsbC10aXRsZT5BbWVyaWNhbiBKb3VybmFsIG9mIFBoeXNp
Y2FsIE1lZGljaW5lIGFuZCBSZWhhYmlsaXRhdGlvbjwvZnVsbC10aXRsZT48YWJici0xPkFtLiBK
LiBQaHlzLiBNZWQuIFJlaGFiaWwuPC9hYmJyLTE+PGFiYnItMj5BbSBKIFBoeXMgTWVkIFJlaGFi
aWw8L2FiYnItMj48YWJici0zPkFtZXJpY2FuIEpvdXJuYWwgb2YgUGh5c2ljYWwgTWVkaWNpbmUg
JmFtcDsgUmVoYWJpbGl0YXRpb248L2FiYnItMz48L3BlcmlvZGljYWw+PHBhZ2VzPjkwNS05MTI8
L3BhZ2VzPjx2b2x1bWU+MTAxPC92b2x1bWU+PG51bWJlcj4xMDwvbnVtYmVyPjxlZGl0aW9uPjIw
MjIwNjExPC9lZGl0aW9uPjxrZXl3b3Jkcz48a2V5d29yZD5FeGVyY2lzZSBUaGVyYXB5PC9rZXl3
b3JkPjxrZXl3b3JkPkh1bWFuczwva2V5d29yZD48a2V5d29yZD4qUGFya2luc29uIERpc2Vhc2Uv
dGhlcmFweTwva2V5d29yZD48a2V5d29yZD5RdWFsaXR5IG9mIExpZmU8L2tleXdvcmQ+PGtleXdv
cmQ+UmFuZG9taXplZCBDb250cm9sbGVkIFRyaWFscyBhcyBUb3BpYzwva2V5d29yZD48a2V5d29y
ZD4qVGFpIEppPC9rZXl3b3JkPjwva2V5d29yZHM+PGRhdGVzPjx5ZWFyPjIwMjI8L3llYXI+PHB1
Yi1kYXRlcz48ZGF0ZT5PY3QgMTwvZGF0ZT48L3B1Yi1kYXRlcz48L2RhdGVzPjxpc2JuPjE1Mzct
NzM4NSAoRWxlY3Ryb25pYykmI3hEOzA4OTQtOTExNSAoTGlua2luZyk8L2lzYm4+PGFjY2Vzc2lv
bi1udW0+MzU2OTU1MzA8L2FjY2Vzc2lvbi1udW0+PHVybHM+PHJlbGF0ZWQtdXJscz48dXJsPmh0
dHBzOi8vd3d3Lm5jYmkubmxtLm5paC5nb3YvcHVibWVkLzM1Njk1NTMwPC91cmw+PC9yZWxhdGVk
LXVybHM+PC91cmxzPjxjdXN0b20xPkZpbmFuY2lhbCBkaXNjbG9zdXJlIHN0YXRlbWVudHMgaGF2
ZSBiZWVuIG9idGFpbmVkLCBhbmQgbm8gY29uZmxpY3RzIG9mIGludGVyZXN0IGhhdmUgYmVlbiBy
ZXBvcnRlZCBieSB0aGUgYXV0aG9ycyBvciBieSBhbnkgaW5kaXZpZHVhbHMgaW4gY29udHJvbCBv
ZiB0aGUgY29udGVudCBvZiB0aGlzIHN0dWR5LjwvY3VzdG9tMT48ZWxlY3Ryb25pYy1yZXNvdXJj
ZS1udW0+ZG9pOjEwLjEwOTcvUEhNLjAwMDAwMDAwMDAwMDIwNTI8L2VsZWN0cm9uaWMtcmVzb3Vy
Y2UtbnVtPjxyZW1vdGUtZGF0YWJhc2UtbmFtZT5NZWRsaW5lPC9yZW1vdGUtZGF0YWJhc2UtbmFt
ZT48cmVtb3RlLWRhdGFiYXNlLXByb3ZpZGVyPk5MTTwvcmVtb3RlLWRhdGFiYXNlLXByb3ZpZGVy
PjwvcmVjb3JkPjwvQ2l0ZT48L0VuZE5vdGU+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10E51F13"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E5CE67"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B2C2F97"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2A9C74"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2C0FDDB"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0D7B42A"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27A7F8"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263A08B"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312F153"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C0EE85"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8B3769"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D9A1D7"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F22A81F"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F988021"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786E24"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3F265A75"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D690C40" w14:textId="77777777" w:rsidR="002E167E" w:rsidRPr="0024468E" w:rsidRDefault="002E167E" w:rsidP="002E167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343BA51E" w14:textId="77777777" w:rsidTr="004147BF">
        <w:trPr>
          <w:trHeight w:val="290"/>
        </w:trPr>
        <w:tc>
          <w:tcPr>
            <w:tcW w:w="2425" w:type="dxa"/>
            <w:shd w:val="clear" w:color="auto" w:fill="FFFFFF" w:themeFill="background1"/>
            <w:noWrap/>
            <w:vAlign w:val="bottom"/>
          </w:tcPr>
          <w:p w14:paraId="014DD1C8" w14:textId="309A6926"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Liang 2018</w:t>
            </w:r>
            <w:r>
              <w:rPr>
                <w:rFonts w:eastAsia="Times New Roman" w:cs="Times New Roman"/>
                <w:color w:val="000000"/>
                <w:kern w:val="0"/>
                <w14:ligatures w14:val="none"/>
              </w:rPr>
              <w:fldChar w:fldCharType="begin">
                <w:fldData xml:space="preserve">PEVuZE5vdGU+PENpdGU+PEF1dGhvcj5MaWFuZzwvQXV0aG9yPjxZZWFyPjIwMTg8L1llYXI+PFJl
Y051bT4zMjc2PC9SZWNOdW0+PERpc3BsYXlUZXh0PjxzdHlsZSBmYWNlPSJzdXBlcnNjcmlwdCI+
MTQzPC9zdHlsZT48L0Rpc3BsYXlUZXh0PjxyZWNvcmQ+PHJlYy1udW1iZXI+MzI3NjwvcmVjLW51
bWJlcj48Zm9yZWlnbi1rZXlzPjxrZXkgYXBwPSJFTiIgZGItaWQ9InJ6cHBlZHh3NzV4dHM4ZXJh
d3Y1cDk1b3R3cHpkYWRzdDJweiIgdGltZXN0YW1wPSIxNzE4MjM5MTc0Ij4zMjc2PC9rZXk+PC9m
b3JlaWduLWtleXM+PHJlZi10eXBlIG5hbWU9IkpvdXJuYWwgQXJ0aWNsZSI+MTc8L3JlZi10eXBl
Pjxjb250cmlidXRvcnM+PGF1dGhvcnM+PGF1dGhvcj5MaWFuZywgSi4gSC48L2F1dGhvcj48YXV0
aG9yPlh1LCBZLjwvYXV0aG9yPjxhdXRob3I+TGluLCBMLjwvYXV0aG9yPjxhdXRob3I+SmlhLCBS
LiBYLjwvYXV0aG9yPjxhdXRob3I+WmhhbmcsIEguIEIuPC9hdXRob3I+PGF1dGhvcj5IYW5nLCBM
LjwvYXV0aG9yPjwvYXV0aG9ycz48L2NvbnRyaWJ1dG9ycz48YXV0aC1hZGRyZXNzPkRlcGFydG1l
bnQgb2YgQ2hpbGQgSGVhbHRoLCBKaWFuZ3N1IEtleSBMYWJvcmF0b3J5IG9mIFByZXZlbnRpdmUg
YW5kIFRyYW5zbGF0aW9uYWwgTWVkaWNpbmUgZm9yIEdlcmlhdHJpYyBEaXNlYXNlcywgU2Nob29s
IG9mIFB1YmxpYyBIZWFsdGgsIFNvb2Nob3cgVW5pdmVyc2l0eSBTY2hvb2wgb2YgTnVyc2luZywg
TWVkaWNhbCBDb2xsZWdlIG9mIFNvb2Nob3cgVW5pdmVyc2l0eSwgU3V6aG91LCBQUiBDaGluYS48
L2F1dGgtYWRkcmVzcz48dGl0bGVzPjx0aXRsZT5Db21wYXJpc29uIG9mIG11bHRpcGxlIGludGVy
dmVudGlvbnMgZm9yIG9sZGVyIGFkdWx0cyB3aXRoIEFsemhlaW1lciBkaXNlYXNlIG9yIG1pbGQg
Y29nbml0aXZlIGltcGFpcm1lbnQ6IGEgUFJJU01BLWNvbXBsaWFudCBuZXR3b3JrIG1ldGEtYW5h
bHlzaXM8L3RpdGxlPjxzZWNvbmRhcnktdGl0bGU+TWVkaWNpbmUgKEJhbHRpbW9yZSk8L3NlY29u
ZGFyeS10aXRsZT48L3RpdGxlcz48cGVyaW9kaWNhbD48ZnVsbC10aXRsZT5NZWRpY2luZSAoQmFs
dGltb3JlKTwvZnVsbC10aXRsZT48YWJici0xPk1lZGljaW5lIChCYWx0aW1vcmUpPC9hYmJyLTE+
PGFiYnItMj5NZWRpY2luZSAoQmFsdGltb3JlKTwvYWJici0yPjwvcGVyaW9kaWNhbD48cGFnZXM+
ZTEwNzQ0PC9wYWdlcz48dm9sdW1lPjk3PC92b2x1bWU+PG51bWJlcj4yMDwvbnVtYmVyPjxrZXl3
b3Jkcz48a2V5d29yZD5BZ2VkPC9rZXl3b3JkPjxrZXl3b3JkPkFsemhlaW1lciBEaXNlYXNlLyp0
aGVyYXB5PC9rZXl3b3JkPjxrZXl3b3JkPkNvZ25pdGl2ZSBCZWhhdmlvcmFsIFRoZXJhcHkvKm1l
dGhvZHM8L2tleXdvcmQ+PGtleXdvcmQ+Q29nbml0aXZlIER5c2Z1bmN0aW9uLyp0aGVyYXB5PC9r
ZXl3b3JkPjxrZXl3b3JkPkNvbXB1dGVyLUFzc2lzdGVkIEluc3RydWN0aW9uPC9rZXl3b3JkPjxr
ZXl3b3JkPkV4ZXJjaXNlIFRoZXJhcHkvKm1ldGhvZHM8L2tleXdvcmQ+PGtleXdvcmQ+SHVtYW5z
PC9rZXl3b3JkPjxrZXl3b3JkPk11c2ljIFRoZXJhcHkvKm1ldGhvZHM8L2tleXdvcmQ+PGtleXdv
cmQ+TnV0cml0aW9uIFRoZXJhcHkvKm1ldGhvZHM8L2tleXdvcmQ+PGtleXdvcmQ+T3V0Y29tZSBB
c3Nlc3NtZW50LCBIZWFsdGggQ2FyZTwva2V5d29yZD48L2tleXdvcmRzPjxkYXRlcz48eWVhcj4y
MDE4PC95ZWFyPjxwdWItZGF0ZXM+PGRhdGU+TWF5PC9kYXRlPjwvcHViLWRhdGVzPjwvZGF0ZXM+
PGlzYm4+MTUzNi01OTY0IChFbGVjdHJvbmljKSYjeEQ7MDAyNS03OTc0IChQcmludCkmI3hEOzAw
MjUtNzk3NCAoTGlua2luZyk8L2lzYm4+PGFjY2Vzc2lvbi1udW0+Mjk3NjgzNDk8L2FjY2Vzc2lv
bi1udW0+PHVybHM+PHJlbGF0ZWQtdXJscz48dXJsPmh0dHBzOi8vd3d3Lm5jYmkubmxtLm5paC5n
b3YvcHVibWVkLzI5NzY4MzQ5PC91cmw+PC9yZWxhdGVkLXVybHM+PC91cmxzPjxjdXN0b20xPlRo
ZSBhdXRob3JzIGhhdmUgbm8gY29uZmxpY3RzIG9mIGludGVyZXN0IHRvIGRpc2Nsb3NlLjwvY3Vz
dG9tMT48Y3VzdG9tMj5QTUM1OTc2Mjg0PC9jdXN0b20yPjxlbGVjdHJvbmljLXJlc291cmNlLW51
bT5kb2k6MTAuMTA5Ny9NRC4wMDAwMDAwMDAwMDEwNzQ0PC9lbGVjdHJvbmljLXJlc291cmNlLW51
bT48cmVtb3RlLWRhdGFiYXNlLW5hbWU+TWVkbGluZTwvcmVtb3RlLWRhdGFiYXNlLW5hbWU+PHJl
bW90ZS1kYXRhYmFzZS1wcm92aWRlcj5OTE08L3JlbW90ZS1kYXRhYmFzZS1wcm92aWRlcj48L3Jl
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PEVuZE5vdGU+PENpdGU+PEF1dGhvcj5MaWFuZzwvQXV0aG9yPjxZZWFyPjIwMTg8L1llYXI+PFJl
Y051bT4zMjc2PC9SZWNOdW0+PERpc3BsYXlUZXh0PjxzdHlsZSBmYWNlPSJzdXBlcnNjcmlwdCI+
MTQzPC9zdHlsZT48L0Rpc3BsYXlUZXh0PjxyZWNvcmQ+PHJlYy1udW1iZXI+MzI3NjwvcmVjLW51
bWJlcj48Zm9yZWlnbi1rZXlzPjxrZXkgYXBwPSJFTiIgZGItaWQ9InJ6cHBlZHh3NzV4dHM4ZXJh
d3Y1cDk1b3R3cHpkYWRzdDJweiIgdGltZXN0YW1wPSIxNzE4MjM5MTc0Ij4zMjc2PC9rZXk+PC9m
b3JlaWduLWtleXM+PHJlZi10eXBlIG5hbWU9IkpvdXJuYWwgQXJ0aWNsZSI+MTc8L3JlZi10eXBl
Pjxjb250cmlidXRvcnM+PGF1dGhvcnM+PGF1dGhvcj5MaWFuZywgSi4gSC48L2F1dGhvcj48YXV0
aG9yPlh1LCBZLjwvYXV0aG9yPjxhdXRob3I+TGluLCBMLjwvYXV0aG9yPjxhdXRob3I+SmlhLCBS
LiBYLjwvYXV0aG9yPjxhdXRob3I+WmhhbmcsIEguIEIuPC9hdXRob3I+PGF1dGhvcj5IYW5nLCBM
LjwvYXV0aG9yPjwvYXV0aG9ycz48L2NvbnRyaWJ1dG9ycz48YXV0aC1hZGRyZXNzPkRlcGFydG1l
bnQgb2YgQ2hpbGQgSGVhbHRoLCBKaWFuZ3N1IEtleSBMYWJvcmF0b3J5IG9mIFByZXZlbnRpdmUg
YW5kIFRyYW5zbGF0aW9uYWwgTWVkaWNpbmUgZm9yIEdlcmlhdHJpYyBEaXNlYXNlcywgU2Nob29s
IG9mIFB1YmxpYyBIZWFsdGgsIFNvb2Nob3cgVW5pdmVyc2l0eSBTY2hvb2wgb2YgTnVyc2luZywg
TWVkaWNhbCBDb2xsZWdlIG9mIFNvb2Nob3cgVW5pdmVyc2l0eSwgU3V6aG91LCBQUiBDaGluYS48
L2F1dGgtYWRkcmVzcz48dGl0bGVzPjx0aXRsZT5Db21wYXJpc29uIG9mIG11bHRpcGxlIGludGVy
dmVudGlvbnMgZm9yIG9sZGVyIGFkdWx0cyB3aXRoIEFsemhlaW1lciBkaXNlYXNlIG9yIG1pbGQg
Y29nbml0aXZlIGltcGFpcm1lbnQ6IGEgUFJJU01BLWNvbXBsaWFudCBuZXR3b3JrIG1ldGEtYW5h
bHlzaXM8L3RpdGxlPjxzZWNvbmRhcnktdGl0bGU+TWVkaWNpbmUgKEJhbHRpbW9yZSk8L3NlY29u
ZGFyeS10aXRsZT48L3RpdGxlcz48cGVyaW9kaWNhbD48ZnVsbC10aXRsZT5NZWRpY2luZSAoQmFs
dGltb3JlKTwvZnVsbC10aXRsZT48YWJici0xPk1lZGljaW5lIChCYWx0aW1vcmUpPC9hYmJyLTE+
PGFiYnItMj5NZWRpY2luZSAoQmFsdGltb3JlKTwvYWJici0yPjwvcGVyaW9kaWNhbD48cGFnZXM+
ZTEwNzQ0PC9wYWdlcz48dm9sdW1lPjk3PC92b2x1bWU+PG51bWJlcj4yMDwvbnVtYmVyPjxrZXl3
b3Jkcz48a2V5d29yZD5BZ2VkPC9rZXl3b3JkPjxrZXl3b3JkPkFsemhlaW1lciBEaXNlYXNlLyp0
aGVyYXB5PC9rZXl3b3JkPjxrZXl3b3JkPkNvZ25pdGl2ZSBCZWhhdmlvcmFsIFRoZXJhcHkvKm1l
dGhvZHM8L2tleXdvcmQ+PGtleXdvcmQ+Q29nbml0aXZlIER5c2Z1bmN0aW9uLyp0aGVyYXB5PC9r
ZXl3b3JkPjxrZXl3b3JkPkNvbXB1dGVyLUFzc2lzdGVkIEluc3RydWN0aW9uPC9rZXl3b3JkPjxr
ZXl3b3JkPkV4ZXJjaXNlIFRoZXJhcHkvKm1ldGhvZHM8L2tleXdvcmQ+PGtleXdvcmQ+SHVtYW5z
PC9rZXl3b3JkPjxrZXl3b3JkPk11c2ljIFRoZXJhcHkvKm1ldGhvZHM8L2tleXdvcmQ+PGtleXdv
cmQ+TnV0cml0aW9uIFRoZXJhcHkvKm1ldGhvZHM8L2tleXdvcmQ+PGtleXdvcmQ+T3V0Y29tZSBB
c3Nlc3NtZW50LCBIZWFsdGggQ2FyZTwva2V5d29yZD48L2tleXdvcmRzPjxkYXRlcz48eWVhcj4y
MDE4PC95ZWFyPjxwdWItZGF0ZXM+PGRhdGU+TWF5PC9kYXRlPjwvcHViLWRhdGVzPjwvZGF0ZXM+
PGlzYm4+MTUzNi01OTY0IChFbGVjdHJvbmljKSYjeEQ7MDAyNS03OTc0IChQcmludCkmI3hEOzAw
MjUtNzk3NCAoTGlua2luZyk8L2lzYm4+PGFjY2Vzc2lvbi1udW0+Mjk3NjgzNDk8L2FjY2Vzc2lv
bi1udW0+PHVybHM+PHJlbGF0ZWQtdXJscz48dXJsPmh0dHBzOi8vd3d3Lm5jYmkubmxtLm5paC5n
b3YvcHVibWVkLzI5NzY4MzQ5PC91cmw+PC9yZWxhdGVkLXVybHM+PC91cmxzPjxjdXN0b20xPlRo
ZSBhdXRob3JzIGhhdmUgbm8gY29uZmxpY3RzIG9mIGludGVyZXN0IHRvIGRpc2Nsb3NlLjwvY3Vz
dG9tMT48Y3VzdG9tMj5QTUM1OTc2Mjg0PC9jdXN0b20yPjxlbGVjdHJvbmljLXJlc291cmNlLW51
bT5kb2k6MTAuMTA5Ny9NRC4wMDAwMDAwMDAwMDEwNzQ0PC9lbGVjdHJvbmljLXJlc291cmNlLW51
bT48cmVtb3RlLWRhdGFiYXNlLW5hbWU+TWVkbGluZTwvcmVtb3RlLWRhdGFiYXNlLW5hbWU+PHJl
bW90ZS1kYXRhYmFzZS1wcm92aWRlcj5OTE08L3JlbW90ZS1kYXRhYmFzZS1wcm92aWRlcj48L3Jl
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143</w:t>
            </w:r>
            <w:r>
              <w:rPr>
                <w:rFonts w:eastAsia="Times New Roman" w:cs="Times New Roman"/>
                <w:color w:val="000000"/>
                <w:kern w:val="0"/>
                <w14:ligatures w14:val="none"/>
              </w:rPr>
              <w:fldChar w:fldCharType="end"/>
            </w:r>
          </w:p>
        </w:tc>
        <w:tc>
          <w:tcPr>
            <w:tcW w:w="585" w:type="dxa"/>
            <w:shd w:val="clear" w:color="auto" w:fill="auto"/>
            <w:noWrap/>
            <w:vAlign w:val="bottom"/>
          </w:tcPr>
          <w:p w14:paraId="21758B6D" w14:textId="43275CBC"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5728DB0" w14:textId="581D6CBD"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6B26F69" w14:textId="7BE183B2"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668B3CA" w14:textId="1586393B"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79C5F909" w14:textId="594E3FC2"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AEFD85D" w14:textId="29F0DF94"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E4C38A3" w14:textId="18BDEC09"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D257850" w14:textId="4914E2BF"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5185909E" w14:textId="414B8C2F"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C09EB79" w14:textId="0A4DB5E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739B2DE9" w14:textId="624815B0"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33D4340" w14:textId="0274F8AD"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049AE9E" w14:textId="5C74C25D"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5BC9800" w14:textId="06514880"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F1FFF1C" w14:textId="77571164"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198AA57F" w14:textId="624320B0"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76FBC82F" w14:textId="4449E76A"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4492590A" w14:textId="77777777" w:rsidTr="004147BF">
        <w:trPr>
          <w:trHeight w:val="290"/>
        </w:trPr>
        <w:tc>
          <w:tcPr>
            <w:tcW w:w="2425" w:type="dxa"/>
            <w:shd w:val="clear" w:color="auto" w:fill="FFFFFF" w:themeFill="background1"/>
            <w:noWrap/>
            <w:vAlign w:val="bottom"/>
            <w:hideMark/>
          </w:tcPr>
          <w:p w14:paraId="6F3A34E8" w14:textId="70848168"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Liang 2019</w:t>
            </w:r>
            <w:r>
              <w:rPr>
                <w:rFonts w:eastAsia="Times New Roman" w:cs="Times New Roman"/>
                <w:color w:val="000000"/>
                <w:kern w:val="0"/>
                <w14:ligatures w14:val="none"/>
              </w:rPr>
              <w:fldChar w:fldCharType="begin">
                <w:fldData xml:space="preserve">PEVuZE5vdGU+PENpdGU+PEF1dGhvcj5MaWFuZzwvQXV0aG9yPjxZZWFyPjIwMTk8L1llYXI+PFJl
Y051bT4zMzE3PC9SZWNOdW0+PERpc3BsYXlUZXh0PjxzdHlsZSBmYWNlPSJzdXBlcnNjcmlwdCI+
MTQyPC9zdHlsZT48L0Rpc3BsYXlUZXh0PjxyZWNvcmQ+PHJlYy1udW1iZXI+MzMxNzwvcmVjLW51
bWJlcj48Zm9yZWlnbi1rZXlzPjxrZXkgYXBwPSJFTiIgZGItaWQ9InJ6cHBlZHh3NzV4dHM4ZXJh
d3Y1cDk1b3R3cHpkYWRzdDJweiIgdGltZXN0YW1wPSIxNzE4MjQzMDE2Ij4zMzE3PC9rZXk+PC9m
b3JlaWduLWtleXM+PHJlZi10eXBlIG5hbWU9IkpvdXJuYWwgQXJ0aWNsZSI+MTc8L3JlZi10eXBl
Pjxjb250cmlidXRvcnM+PGF1dGhvcnM+PGF1dGhvcj5MaWFuZywgSi4gSC48L2F1dGhvcj48YXV0
aG9yPkxpbiwgTC48L2F1dGhvcj48YXV0aG9yPldhbmcsIFkuIFEuPC9hdXRob3I+PGF1dGhvcj5K
aWEsIFIuIFguPC9hdXRob3I+PGF1dGhvcj5RdSwgWC4gWS48L2F1dGhvcj48YXV0aG9yPkxpLCBK
LjwvYXV0aG9yPjxhdXRob3I+TGksIEouIFkuPC9hdXRob3I+PGF1dGhvcj5RaWFuLCBTLjwvYXV0
aG9yPjxhdXRob3I+UWlhbiwgWS4gWC48L2F1dGhvcj48YXV0aG9yPldhbmcsIFMuPC9hdXRob3I+
PGF1dGhvcj5HYW8sIFouPC9hdXRob3I+PGF1dGhvcj5DaGVuZywgWC4gWC48L2F1dGhvcj48YXV0
aG9yPlh1LCBZLjwvYXV0aG9yPjwvYXV0aG9ycz48L2NvbnRyaWJ1dG9ycz48YXV0aC1hZGRyZXNz
PkppYW5nc3UgS2V5IExhYm9yYXRvcnkgb2YgUHJldmVudGl2ZSBhbmQgVHJhbnNsYXRpb25hbCBN
ZWRpY2luZSBmb3IgR2VyaWF0cmljIERpc2Vhc2VzLCBTY2hvb2wgb2YgUHVibGljIEhlYWx0aCwg
U29vY2hvdyBVbml2ZXJzaXR5LCBTdXpob3UsIEppYW5nc3UsIDIxNTEyMywgUFIgQ2hpbmE7IERl
cGFydG1lbnQgb2YgU29jaWFsIG1lZGljaW5lLCBTY2hvb2wgb2YgUHVibGljIEhlYWx0aCwgTWVk
aWNhbCBDb2xsZWdlIG9mIFNvb2Nob3cgVW5pdmVyc2l0eSwgU3V6aG91LCBKaWFuZ3N1LCAyMTUx
MjMsIFBSIENoaW5hLiBFbGVjdHJvbmljIGFkZHJlc3M6IDEzMDkyNjE2MjQzQDE2My5jb20uJiN4
RDtTY2hvb2wgb2YgTnVyc2luZywgTWVkaWNhbCBDb2xsZWdlIG9mIFNvb2Nob3cgVW5pdmVyc2l0
eSwgU3V6aG91LCBKaWFuZ3N1LCAyMTUxMjMsIFBSIENoaW5hLiBFbGVjdHJvbmljIGFkZHJlc3M6
IGxpbmx1QHN1ZGEuZWR1LmNuLiYjeEQ7SmlhbmdzdSBLZXkgTGFib3JhdG9yeSBvZiBQcmV2ZW50
aXZlIGFuZCBUcmFuc2xhdGlvbmFsIE1lZGljaW5lIGZvciBHZXJpYXRyaWMgRGlzZWFzZXMsIFNj
aG9vbCBvZiBQdWJsaWMgSGVhbHRoLCBTb29jaG93IFVuaXZlcnNpdHksIFN1emhvdSwgSmlhbmdz
dSwgMjE1MTIzLCBQUiBDaGluYS4gRWxlY3Ryb25pYyBhZGRyZXNzOiAyODI0ODU0NDE5QHFxLmNv
bS4mI3hEO0RlcGFydG1lbnQgb2YgU29jaWFsIG1lZGljaW5lLCBTY2hvb2wgb2YgUHVibGljIEhl
YWx0aCwgTWVkaWNhbCBDb2xsZWdlIG9mIFNvb2Nob3cgVW5pdmVyc2l0eSwgU3V6aG91LCBKaWFu
Z3N1LCAyMTUxMjMsIFBSIENoaW5hLiBFbGVjdHJvbmljIGFkZHJlc3M6IDIwMTc0MjQ3MDI3QHN0
dS5zdWRhLmVkdS5jbi4mI3hEO0RlcGFydG1lbnQgb2YgRXBpZGVtaW9sb2d5LCBTY2hvb2wgb2Yg
UHVibGljIEhlYWx0aCwgTWVkaWNhbCBDb2xsZWdlIG9mIFNvb2Nob3cgVW5pdmVyc2l0eSwgU3V6
aG91LCBKaWFuZ3N1LCAyMTUxMjMsIFBSIENoaW5hLiBFbGVjdHJvbmljIGFkZHJlc3M6IHF1eGlu
eXVhbjEwMTZAMTI2LmNvbS4mI3hEO0ppYW5nc3UgS2V5IExhYm9yYXRvcnkgb2YgUHJldmVudGl2
ZSBhbmQgVHJhbnNsYXRpb25hbCBNZWRpY2luZSBmb3IgR2VyaWF0cmljIERpc2Vhc2VzLCBTY2hv
b2wgb2YgUHVibGljIEhlYWx0aCwgU29vY2hvdyBVbml2ZXJzaXR5LCBTdXpob3UsIEppYW5nc3Us
IDIxNTEyMywgUFIgQ2hpbmE7IERlcGFydG1lbnQgb2YgU29jaWFsIG1lZGljaW5lLCBTY2hvb2wg
b2YgUHVibGljIEhlYWx0aCwgTWVkaWNhbCBDb2xsZWdlIG9mIFNvb2Nob3cgVW5pdmVyc2l0eSwg
U3V6aG91LCBKaWFuZ3N1LCAyMTUxMjMsIFBSIENoaW5hLiBFbGVjdHJvbmljIGFkZHJlc3M6IDM0
ODkwMTAwMEBxcS5jb20uJiN4RDtKaWFuZ3N1IEtleSBMYWJvcmF0b3J5IG9mIFByZXZlbnRpdmUg
YW5kIFRyYW5zbGF0aW9uYWwgTWVkaWNpbmUgZm9yIEdlcmlhdHJpYyBEaXNlYXNlcywgU2Nob29s
IG9mIFB1YmxpYyBIZWFsdGgsIFNvb2Nob3cgVW5pdmVyc2l0eSwgU3V6aG91LCBKaWFuZ3N1LCAy
MTUxMjMsIFBSIENoaW5hOyBEZXBhcnRtZW50IG9mIFNvY2lhbCBtZWRpY2luZSwgU2Nob29sIG9m
IFB1YmxpYyBIZWFsdGgsIE1lZGljYWwgQ29sbGVnZSBvZiBTb29jaG93IFVuaXZlcnNpdHksIFN1
emhvdSwgSmlhbmdzdSwgMjE1MTIzLCBQUiBDaGluYS4gRWxlY3Ryb25pYyBhZGRyZXNzOiAxMTc0
ODcwMzc5QHFxLmNvbS4mI3hEO0ppYW5nc3UgS2V5IExhYm9yYXRvcnkgb2YgUHJldmVudGl2ZSBh
bmQgVHJhbnNsYXRpb25hbCBNZWRpY2luZSBmb3IgR2VyaWF0cmljIERpc2Vhc2VzLCBTY2hvb2wg
b2YgUHVibGljIEhlYWx0aCwgU29vY2hvdyBVbml2ZXJzaXR5LCBTdXpob3UsIEppYW5nc3UsIDIx
NTEyMywgUFIgQ2hpbmEuIEVsZWN0cm9uaWMgYWRkcmVzczogNzM2NzUzNzMwQHFxLmNvbS4mI3hE
O0ppYW5nc3UgS2V5IExhYm9yYXRvcnkgb2YgUHJldmVudGl2ZSBhbmQgVHJhbnNsYXRpb25hbCBN
ZWRpY2luZSBmb3IgR2VyaWF0cmljIERpc2Vhc2VzLCBTY2hvb2wgb2YgUHVibGljIEhlYWx0aCwg
U29vY2hvdyBVbml2ZXJzaXR5LCBTdXpob3UsIEppYW5nc3UsIDIxNTEyMywgUFIgQ2hpbmEuIEVs
ZWN0cm9uaWMgYWRkcmVzczogODI3NTQ2NjMxQHFxLmNvbS4mI3hEO0ppYW5nc3UgS2V5IExhYm9y
YXRvcnkgb2YgUHJldmVudGl2ZSBhbmQgVHJhbnNsYXRpb25hbCBNZWRpY2luZSBmb3IgR2VyaWF0
cmljIERpc2Vhc2VzLCBTY2hvb2wgb2YgUHVibGljIEhlYWx0aCwgU29vY2hvdyBVbml2ZXJzaXR5
LCBTdXpob3UsIEppYW5nc3UsIDIxNTEyMywgUFIgQ2hpbmEuIEVsZWN0cm9uaWMgYWRkcmVzczog
MTE3MDM4NjMwN0BxcS5jb20uJiN4RDtEZXBhcnRtZW50IG9mIEh5Z2llbmUgVG94aWNvbG9neSBT
Y2hvb2wgb2YgUHVibGljIEhlYWx0aCwgTWVkaWNhbCBDb2xsZWdlIG9mIFNvb2Nob3cgVW5pdmVy
c2l0eSwgU3V6aG91LCBKaWFuZ3N1LCAyMTUxMjMsIFBSIENoaW5hLiBFbGVjdHJvbmljIGFkZHJl
c3M6IDc3MTIwODk1MUBxcS5jb20uJiN4RDtKaWFuZ3N1IEtleSBMYWJvcmF0b3J5IG9mIFByZXZl
bnRpdmUgYW5kIFRyYW5zbGF0aW9uYWwgTWVkaWNpbmUgZm9yIEdlcmlhdHJpYyBEaXNlYXNlcywg
U2Nob29sIG9mIFB1YmxpYyBIZWFsdGgsIFNvb2Nob3cgVW5pdmVyc2l0eSwgU3V6aG91LCBKaWFu
Z3N1LCAyMTUxMjMsIFBSIENoaW5hLiBFbGVjdHJvbmljIGFkZHJlc3M6IDExMjM2NDgwNjhAcXEu
Y29tLiYjeEQ7SmlhbmdzdSBLZXkgTGFib3JhdG9yeSBvZiBQcmV2ZW50aXZlIGFuZCBUcmFuc2xh
dGlvbmFsIE1lZGljaW5lIGZvciBHZXJpYXRyaWMgRGlzZWFzZXMsIFNjaG9vbCBvZiBQdWJsaWMg
SGVhbHRoLCBTb29jaG93IFVuaXZlcnNpdHksIFN1emhvdSwgSmlhbmdzdSwgMjE1MTIzLCBQUiBD
aGluYTsgRGVwYXJ0bWVudCBvZiBTb2NpYWwgbWVkaWNpbmUsIFNjaG9vbCBvZiBQdWJsaWMgSGVh
bHRoLCBNZWRpY2FsIENvbGxlZ2Ugb2YgU29vY2hvdyBVbml2ZXJzaXR5LCBTdXpob3UsIEppYW5n
c3UsIDIxNTEyMywgUFIgQ2hpbmEuIEVsZWN0cm9uaWMgYWRkcmVzczogY2hpbGRoZWFsdGhAc3Vk
YS5lZHUuY24uPC9hdXRoLWFkZHJlc3M+PHRpdGxlcz48dGl0bGU+Tm9uLXBoYXJtYWNvbG9naWNh
bCB0aGVyYXBldXRpYyBzdHJhdGVneSBvcHRpb25zIGZvciBwYXRpZW50cyB3aXRoIGRlbWVudGlh
IGJhc2VkIG9uIGNvZ25pdGl2ZSBmdW5jdGlvbuKAlGEgQmF5ZXNpYW4gbmV0d29yayBtZXRhLWFu
YWx5c2lzIG9mIHJhbmRvbWl6ZWQgY29udHJvbGxlZCB0cmlhbHM8L3RpdGxlPjxzZWNvbmRhcnkt
dGl0bGU+QWdlaW5nIFJlcyBSZXY8L3NlY29uZGFyeS10aXRsZT48L3RpdGxlcz48cGFnZXM+MTAw
OTY1PC9wYWdlcz48dm9sdW1lPjU2PC92b2x1bWU+PGVkaXRpb24+MjAxOTEwMzE8L2VkaXRpb24+
PGtleXdvcmRzPjxrZXl3b3JkPkFnZWQ8L2tleXdvcmQ+PGtleXdvcmQ+QWdlZCwgODAgYW5kIG92
ZXI8L2tleXdvcmQ+PGtleXdvcmQ+QWx6aGVpbWVyIERpc2Vhc2UvcHN5Y2hvbG9neS90aGVyYXB5
PC9rZXl3b3JkPjxrZXl3b3JkPkJheWVzIFRoZW9yZW08L2tleXdvcmQ+PGtleXdvcmQ+KkNvZ25p
dGlvbjwva2V5d29yZD48a2V5d29yZD5EZW1lbnRpYS9wc3ljaG9sb2d5Lyp0aGVyYXB5PC9rZXl3
b3JkPjxrZXl3b3JkPkZlbWFsZTwva2V5d29yZD48a2V5d29yZD5IdW1hbnM8L2tleXdvcmQ+PGtl
eXdvcmQ+TWFsZTwva2V5d29yZD48a2V5d29yZD5SYW5kb21pemVkIENvbnRyb2xsZWQgVHJpYWxz
IGFzIFRvcGljPC9rZXl3b3JkPjxrZXl3b3JkPlRyZWF0bWVudCBPdXRjb21lPC9rZXl3b3JkPjxr
ZXl3b3JkPkFsemhlaW1lcnMgZGlzZWFzZTwva2V5d29yZD48a2V5d29yZD5CYXllc2lhbiBuZXR3
b3JrIG1ldGEtYW5hbHlzaXM8L2tleXdvcmQ+PGtleXdvcmQ+RGVtZW50aWE8L2tleXdvcmQ+PGtl
eXdvcmQ+Tm9uLXBoYXJtYWNvbG9naWNhbCB0aGVyYXBpZXM8L2tleXdvcmQ+PC9rZXl3b3Jkcz48
ZGF0ZXM+PHllYXI+MjAxOTwveWVhcj48cHViLWRhdGVzPjxkYXRlPkRlYzwvZGF0ZT48L3B1Yi1k
YXRlcz48L2RhdGVzPjxpc2JuPjE4NzItOTY0OSAoRWxlY3Ryb25pYykmI3hEOzE1NjgtMTYzNyAo
TGlua2luZyk8L2lzYm4+PGFjY2Vzc2lvbi1udW0+MzE2Nzg2NTI8L2FjY2Vzc2lvbi1udW0+PHVy
bHM+PHJlbGF0ZWQtdXJscz48dXJsPmh0dHBzOi8vd3d3Lm5jYmkubmxtLm5paC5nb3YvcHVibWVk
LzMxNjc4NjUyPC91cmw+PC9yZWxhdGVkLXVybHM+PC91cmxzPjxlbGVjdHJvbmljLXJlc291cmNl
LW51bT5kb2k6MTAuMTAxNi9qLmFyci4yMDE5LjEwMDk2NTwvZWxlY3Ryb25pYy1yZXNvdXJjZS1u
dW0+PHJlbW90ZS1kYXRhYmFzZS1uYW1lPk1lZGxpbmU8L3JlbW90ZS1kYXRhYmFzZS1uYW1lPjxy
ZW1vdGUtZGF0YWJhc2UtcHJvdmlkZXI+TkxNPC9yZW1vdGUtZGF0YWJhc2UtcHJvdmlkZXI+PC9y
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PEVuZE5vdGU+PENpdGU+PEF1dGhvcj5MaWFuZzwvQXV0aG9yPjxZZWFyPjIwMTk8L1llYXI+PFJl
Y051bT4zMzE3PC9SZWNOdW0+PERpc3BsYXlUZXh0PjxzdHlsZSBmYWNlPSJzdXBlcnNjcmlwdCI+
MTQyPC9zdHlsZT48L0Rpc3BsYXlUZXh0PjxyZWNvcmQ+PHJlYy1udW1iZXI+MzMxNzwvcmVjLW51
bWJlcj48Zm9yZWlnbi1rZXlzPjxrZXkgYXBwPSJFTiIgZGItaWQ9InJ6cHBlZHh3NzV4dHM4ZXJh
d3Y1cDk1b3R3cHpkYWRzdDJweiIgdGltZXN0YW1wPSIxNzE4MjQzMDE2Ij4zMzE3PC9rZXk+PC9m
b3JlaWduLWtleXM+PHJlZi10eXBlIG5hbWU9IkpvdXJuYWwgQXJ0aWNsZSI+MTc8L3JlZi10eXBl
Pjxjb250cmlidXRvcnM+PGF1dGhvcnM+PGF1dGhvcj5MaWFuZywgSi4gSC48L2F1dGhvcj48YXV0
aG9yPkxpbiwgTC48L2F1dGhvcj48YXV0aG9yPldhbmcsIFkuIFEuPC9hdXRob3I+PGF1dGhvcj5K
aWEsIFIuIFguPC9hdXRob3I+PGF1dGhvcj5RdSwgWC4gWS48L2F1dGhvcj48YXV0aG9yPkxpLCBK
LjwvYXV0aG9yPjxhdXRob3I+TGksIEouIFkuPC9hdXRob3I+PGF1dGhvcj5RaWFuLCBTLjwvYXV0
aG9yPjxhdXRob3I+UWlhbiwgWS4gWC48L2F1dGhvcj48YXV0aG9yPldhbmcsIFMuPC9hdXRob3I+
PGF1dGhvcj5HYW8sIFouPC9hdXRob3I+PGF1dGhvcj5DaGVuZywgWC4gWC48L2F1dGhvcj48YXV0
aG9yPlh1LCBZLjwvYXV0aG9yPjwvYXV0aG9ycz48L2NvbnRyaWJ1dG9ycz48YXV0aC1hZGRyZXNz
PkppYW5nc3UgS2V5IExhYm9yYXRvcnkgb2YgUHJldmVudGl2ZSBhbmQgVHJhbnNsYXRpb25hbCBN
ZWRpY2luZSBmb3IgR2VyaWF0cmljIERpc2Vhc2VzLCBTY2hvb2wgb2YgUHVibGljIEhlYWx0aCwg
U29vY2hvdyBVbml2ZXJzaXR5LCBTdXpob3UsIEppYW5nc3UsIDIxNTEyMywgUFIgQ2hpbmE7IERl
cGFydG1lbnQgb2YgU29jaWFsIG1lZGljaW5lLCBTY2hvb2wgb2YgUHVibGljIEhlYWx0aCwgTWVk
aWNhbCBDb2xsZWdlIG9mIFNvb2Nob3cgVW5pdmVyc2l0eSwgU3V6aG91LCBKaWFuZ3N1LCAyMTUx
MjMsIFBSIENoaW5hLiBFbGVjdHJvbmljIGFkZHJlc3M6IDEzMDkyNjE2MjQzQDE2My5jb20uJiN4
RDtTY2hvb2wgb2YgTnVyc2luZywgTWVkaWNhbCBDb2xsZWdlIG9mIFNvb2Nob3cgVW5pdmVyc2l0
eSwgU3V6aG91LCBKaWFuZ3N1LCAyMTUxMjMsIFBSIENoaW5hLiBFbGVjdHJvbmljIGFkZHJlc3M6
IGxpbmx1QHN1ZGEuZWR1LmNuLiYjeEQ7SmlhbmdzdSBLZXkgTGFib3JhdG9yeSBvZiBQcmV2ZW50
aXZlIGFuZCBUcmFuc2xhdGlvbmFsIE1lZGljaW5lIGZvciBHZXJpYXRyaWMgRGlzZWFzZXMsIFNj
aG9vbCBvZiBQdWJsaWMgSGVhbHRoLCBTb29jaG93IFVuaXZlcnNpdHksIFN1emhvdSwgSmlhbmdz
dSwgMjE1MTIzLCBQUiBDaGluYS4gRWxlY3Ryb25pYyBhZGRyZXNzOiAyODI0ODU0NDE5QHFxLmNv
bS4mI3hEO0RlcGFydG1lbnQgb2YgU29jaWFsIG1lZGljaW5lLCBTY2hvb2wgb2YgUHVibGljIEhl
YWx0aCwgTWVkaWNhbCBDb2xsZWdlIG9mIFNvb2Nob3cgVW5pdmVyc2l0eSwgU3V6aG91LCBKaWFu
Z3N1LCAyMTUxMjMsIFBSIENoaW5hLiBFbGVjdHJvbmljIGFkZHJlc3M6IDIwMTc0MjQ3MDI3QHN0
dS5zdWRhLmVkdS5jbi4mI3hEO0RlcGFydG1lbnQgb2YgRXBpZGVtaW9sb2d5LCBTY2hvb2wgb2Yg
UHVibGljIEhlYWx0aCwgTWVkaWNhbCBDb2xsZWdlIG9mIFNvb2Nob3cgVW5pdmVyc2l0eSwgU3V6
aG91LCBKaWFuZ3N1LCAyMTUxMjMsIFBSIENoaW5hLiBFbGVjdHJvbmljIGFkZHJlc3M6IHF1eGlu
eXVhbjEwMTZAMTI2LmNvbS4mI3hEO0ppYW5nc3UgS2V5IExhYm9yYXRvcnkgb2YgUHJldmVudGl2
ZSBhbmQgVHJhbnNsYXRpb25hbCBNZWRpY2luZSBmb3IgR2VyaWF0cmljIERpc2Vhc2VzLCBTY2hv
b2wgb2YgUHVibGljIEhlYWx0aCwgU29vY2hvdyBVbml2ZXJzaXR5LCBTdXpob3UsIEppYW5nc3Us
IDIxNTEyMywgUFIgQ2hpbmE7IERlcGFydG1lbnQgb2YgU29jaWFsIG1lZGljaW5lLCBTY2hvb2wg
b2YgUHVibGljIEhlYWx0aCwgTWVkaWNhbCBDb2xsZWdlIG9mIFNvb2Nob3cgVW5pdmVyc2l0eSwg
U3V6aG91LCBKaWFuZ3N1LCAyMTUxMjMsIFBSIENoaW5hLiBFbGVjdHJvbmljIGFkZHJlc3M6IDM0
ODkwMTAwMEBxcS5jb20uJiN4RDtKaWFuZ3N1IEtleSBMYWJvcmF0b3J5IG9mIFByZXZlbnRpdmUg
YW5kIFRyYW5zbGF0aW9uYWwgTWVkaWNpbmUgZm9yIEdlcmlhdHJpYyBEaXNlYXNlcywgU2Nob29s
IG9mIFB1YmxpYyBIZWFsdGgsIFNvb2Nob3cgVW5pdmVyc2l0eSwgU3V6aG91LCBKaWFuZ3N1LCAy
MTUxMjMsIFBSIENoaW5hOyBEZXBhcnRtZW50IG9mIFNvY2lhbCBtZWRpY2luZSwgU2Nob29sIG9m
IFB1YmxpYyBIZWFsdGgsIE1lZGljYWwgQ29sbGVnZSBvZiBTb29jaG93IFVuaXZlcnNpdHksIFN1
emhvdSwgSmlhbmdzdSwgMjE1MTIzLCBQUiBDaGluYS4gRWxlY3Ryb25pYyBhZGRyZXNzOiAxMTc0
ODcwMzc5QHFxLmNvbS4mI3hEO0ppYW5nc3UgS2V5IExhYm9yYXRvcnkgb2YgUHJldmVudGl2ZSBh
bmQgVHJhbnNsYXRpb25hbCBNZWRpY2luZSBmb3IgR2VyaWF0cmljIERpc2Vhc2VzLCBTY2hvb2wg
b2YgUHVibGljIEhlYWx0aCwgU29vY2hvdyBVbml2ZXJzaXR5LCBTdXpob3UsIEppYW5nc3UsIDIx
NTEyMywgUFIgQ2hpbmEuIEVsZWN0cm9uaWMgYWRkcmVzczogNzM2NzUzNzMwQHFxLmNvbS4mI3hE
O0ppYW5nc3UgS2V5IExhYm9yYXRvcnkgb2YgUHJldmVudGl2ZSBhbmQgVHJhbnNsYXRpb25hbCBN
ZWRpY2luZSBmb3IgR2VyaWF0cmljIERpc2Vhc2VzLCBTY2hvb2wgb2YgUHVibGljIEhlYWx0aCwg
U29vY2hvdyBVbml2ZXJzaXR5LCBTdXpob3UsIEppYW5nc3UsIDIxNTEyMywgUFIgQ2hpbmEuIEVs
ZWN0cm9uaWMgYWRkcmVzczogODI3NTQ2NjMxQHFxLmNvbS4mI3hEO0ppYW5nc3UgS2V5IExhYm9y
YXRvcnkgb2YgUHJldmVudGl2ZSBhbmQgVHJhbnNsYXRpb25hbCBNZWRpY2luZSBmb3IgR2VyaWF0
cmljIERpc2Vhc2VzLCBTY2hvb2wgb2YgUHVibGljIEhlYWx0aCwgU29vY2hvdyBVbml2ZXJzaXR5
LCBTdXpob3UsIEppYW5nc3UsIDIxNTEyMywgUFIgQ2hpbmEuIEVsZWN0cm9uaWMgYWRkcmVzczog
MTE3MDM4NjMwN0BxcS5jb20uJiN4RDtEZXBhcnRtZW50IG9mIEh5Z2llbmUgVG94aWNvbG9neSBT
Y2hvb2wgb2YgUHVibGljIEhlYWx0aCwgTWVkaWNhbCBDb2xsZWdlIG9mIFNvb2Nob3cgVW5pdmVy
c2l0eSwgU3V6aG91LCBKaWFuZ3N1LCAyMTUxMjMsIFBSIENoaW5hLiBFbGVjdHJvbmljIGFkZHJl
c3M6IDc3MTIwODk1MUBxcS5jb20uJiN4RDtKaWFuZ3N1IEtleSBMYWJvcmF0b3J5IG9mIFByZXZl
bnRpdmUgYW5kIFRyYW5zbGF0aW9uYWwgTWVkaWNpbmUgZm9yIEdlcmlhdHJpYyBEaXNlYXNlcywg
U2Nob29sIG9mIFB1YmxpYyBIZWFsdGgsIFNvb2Nob3cgVW5pdmVyc2l0eSwgU3V6aG91LCBKaWFu
Z3N1LCAyMTUxMjMsIFBSIENoaW5hLiBFbGVjdHJvbmljIGFkZHJlc3M6IDExMjM2NDgwNjhAcXEu
Y29tLiYjeEQ7SmlhbmdzdSBLZXkgTGFib3JhdG9yeSBvZiBQcmV2ZW50aXZlIGFuZCBUcmFuc2xh
dGlvbmFsIE1lZGljaW5lIGZvciBHZXJpYXRyaWMgRGlzZWFzZXMsIFNjaG9vbCBvZiBQdWJsaWMg
SGVhbHRoLCBTb29jaG93IFVuaXZlcnNpdHksIFN1emhvdSwgSmlhbmdzdSwgMjE1MTIzLCBQUiBD
aGluYTsgRGVwYXJ0bWVudCBvZiBTb2NpYWwgbWVkaWNpbmUsIFNjaG9vbCBvZiBQdWJsaWMgSGVh
bHRoLCBNZWRpY2FsIENvbGxlZ2Ugb2YgU29vY2hvdyBVbml2ZXJzaXR5LCBTdXpob3UsIEppYW5n
c3UsIDIxNTEyMywgUFIgQ2hpbmEuIEVsZWN0cm9uaWMgYWRkcmVzczogY2hpbGRoZWFsdGhAc3Vk
YS5lZHUuY24uPC9hdXRoLWFkZHJlc3M+PHRpdGxlcz48dGl0bGU+Tm9uLXBoYXJtYWNvbG9naWNh
bCB0aGVyYXBldXRpYyBzdHJhdGVneSBvcHRpb25zIGZvciBwYXRpZW50cyB3aXRoIGRlbWVudGlh
IGJhc2VkIG9uIGNvZ25pdGl2ZSBmdW5jdGlvbuKAlGEgQmF5ZXNpYW4gbmV0d29yayBtZXRhLWFu
YWx5c2lzIG9mIHJhbmRvbWl6ZWQgY29udHJvbGxlZCB0cmlhbHM8L3RpdGxlPjxzZWNvbmRhcnkt
dGl0bGU+QWdlaW5nIFJlcyBSZXY8L3NlY29uZGFyeS10aXRsZT48L3RpdGxlcz48cGFnZXM+MTAw
OTY1PC9wYWdlcz48dm9sdW1lPjU2PC92b2x1bWU+PGVkaXRpb24+MjAxOTEwMzE8L2VkaXRpb24+
PGtleXdvcmRzPjxrZXl3b3JkPkFnZWQ8L2tleXdvcmQ+PGtleXdvcmQ+QWdlZCwgODAgYW5kIG92
ZXI8L2tleXdvcmQ+PGtleXdvcmQ+QWx6aGVpbWVyIERpc2Vhc2UvcHN5Y2hvbG9neS90aGVyYXB5
PC9rZXl3b3JkPjxrZXl3b3JkPkJheWVzIFRoZW9yZW08L2tleXdvcmQ+PGtleXdvcmQ+KkNvZ25p
dGlvbjwva2V5d29yZD48a2V5d29yZD5EZW1lbnRpYS9wc3ljaG9sb2d5Lyp0aGVyYXB5PC9rZXl3
b3JkPjxrZXl3b3JkPkZlbWFsZTwva2V5d29yZD48a2V5d29yZD5IdW1hbnM8L2tleXdvcmQ+PGtl
eXdvcmQ+TWFsZTwva2V5d29yZD48a2V5d29yZD5SYW5kb21pemVkIENvbnRyb2xsZWQgVHJpYWxz
IGFzIFRvcGljPC9rZXl3b3JkPjxrZXl3b3JkPlRyZWF0bWVudCBPdXRjb21lPC9rZXl3b3JkPjxr
ZXl3b3JkPkFsemhlaW1lcnMgZGlzZWFzZTwva2V5d29yZD48a2V5d29yZD5CYXllc2lhbiBuZXR3
b3JrIG1ldGEtYW5hbHlzaXM8L2tleXdvcmQ+PGtleXdvcmQ+RGVtZW50aWE8L2tleXdvcmQ+PGtl
eXdvcmQ+Tm9uLXBoYXJtYWNvbG9naWNhbCB0aGVyYXBpZXM8L2tleXdvcmQ+PC9rZXl3b3Jkcz48
ZGF0ZXM+PHllYXI+MjAxOTwveWVhcj48cHViLWRhdGVzPjxkYXRlPkRlYzwvZGF0ZT48L3B1Yi1k
YXRlcz48L2RhdGVzPjxpc2JuPjE4NzItOTY0OSAoRWxlY3Ryb25pYykmI3hEOzE1NjgtMTYzNyAo
TGlua2luZyk8L2lzYm4+PGFjY2Vzc2lvbi1udW0+MzE2Nzg2NTI8L2FjY2Vzc2lvbi1udW0+PHVy
bHM+PHJlbGF0ZWQtdXJscz48dXJsPmh0dHBzOi8vd3d3Lm5jYmkubmxtLm5paC5nb3YvcHVibWVk
LzMxNjc4NjUyPC91cmw+PC9yZWxhdGVkLXVybHM+PC91cmxzPjxlbGVjdHJvbmljLXJlc291cmNl
LW51bT5kb2k6MTAuMTAxNi9qLmFyci4yMDE5LjEwMDk2NTwvZWxlY3Ryb25pYy1yZXNvdXJjZS1u
dW0+PHJlbW90ZS1kYXRhYmFzZS1uYW1lPk1lZGxpbmU8L3JlbW90ZS1kYXRhYmFzZS1uYW1lPjxy
ZW1vdGUtZGF0YWJhc2UtcHJvdmlkZXI+TkxNPC9yZW1vdGUtZGF0YWJhc2UtcHJvdmlkZXI+PC9y
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142</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70C8D4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94FDA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9D43BE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E0BAC6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E25CF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1620C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F3C44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0BE107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68B81C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FF48A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C92E4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A53931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3F3F9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78247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1C503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13EE78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5464A0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67DFADD4" w14:textId="77777777" w:rsidTr="004147BF">
        <w:trPr>
          <w:trHeight w:val="290"/>
        </w:trPr>
        <w:tc>
          <w:tcPr>
            <w:tcW w:w="2425" w:type="dxa"/>
            <w:shd w:val="clear" w:color="auto" w:fill="FFFFFF" w:themeFill="background1"/>
            <w:noWrap/>
            <w:vAlign w:val="bottom"/>
            <w:hideMark/>
          </w:tcPr>
          <w:p w14:paraId="5FEA1C94" w14:textId="52963901"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Liu 2022</w:t>
            </w:r>
            <w:r>
              <w:rPr>
                <w:rFonts w:eastAsia="Times New Roman" w:cs="Times New Roman"/>
                <w:color w:val="000000"/>
                <w:kern w:val="0"/>
                <w14:ligatures w14:val="none"/>
              </w:rPr>
              <w:fldChar w:fldCharType="begin">
                <w:fldData xml:space="preserve">PEVuZE5vdGU+PENpdGU+PEF1dGhvcj5MaXU8L0F1dGhvcj48WWVhcj4yMDIyPC9ZZWFyPjxSZWNO
dW0+MzMxOTwvUmVjTnVtPjxEaXNwbGF5VGV4dD48c3R5bGUgZmFjZT0ic3VwZXJzY3JpcHQiPjY4
PC9zdHlsZT48L0Rpc3BsYXlUZXh0PjxyZWNvcmQ+PHJlYy1udW1iZXI+MzMxOTwvcmVjLW51bWJl
cj48Zm9yZWlnbi1rZXlzPjxrZXkgYXBwPSJFTiIgZGItaWQ9InJ6cHBlZHh3NzV4dHM4ZXJhd3Y1
cDk1b3R3cHpkYWRzdDJweiIgdGltZXN0YW1wPSIxNzE4MjQzMTI3Ij4zMzE5PC9rZXk+PC9mb3Jl
aWduLWtleXM+PHJlZi10eXBlIG5hbWU9IkpvdXJuYWwgQXJ0aWNsZSI+MTc8L3JlZi10eXBlPjxj
b250cmlidXRvcnM+PGF1dGhvcnM+PGF1dGhvcj5MaXUsIFEuPC9hdXRob3I+PGF1dGhvcj5MaSwg
Vy48L2F1dGhvcj48YXV0aG9yPllpbiwgWS48L2F1dGhvcj48YXV0aG9yPlpoYW8sIFouPC9hdXRo
b3I+PGF1dGhvcj5ZYW5nLCBZLjwvYXV0aG9yPjxhdXRob3I+WmhhbywgWS48L2F1dGhvcj48YXV0
aG9yPlRhbiwgWS48L2F1dGhvcj48YXV0aG9yPll1LCBKLjwvYXV0aG9yPjwvYXV0aG9ycz48L2Nv
bnRyaWJ1dG9ycz48YXV0aC1hZGRyZXNzPkdyYWR1YXRlIFNjaG9vbCBvZiBIZWJlaSBNZWRpY2Fs
IFVuaXZlcnNpdHksIFNoaWppYXpodWFuZywgMDUwMDAwLCBDaGluYS4mI3hEO0RlcGFydG1lbnQg
b2YgR2FzdHJvaW50ZXN0aW5hbCBTdXJnZXJ5LCB0aGUgU2Vjb25kIEhvc3BpdGFsIG9mIEhlYmVp
IE1lZGljYWwgVW5pdmVyc2l0eSwgU2hpamlhemh1YW5nLCAwNTAwMDAsIENoaW5hLiYjeEQ7R3Jh
ZHVhdGUgU2Nob29sIG9mIEhlYmVpIE1lZGljYWwgVW5pdmVyc2l0eSwgU2hpamlhemh1YW5nLCAw
NTAwMDAsIENoaW5hLiB5aW55dS05OUAxNjMuY29tLiYjeEQ7UmVoYWJpbGl0YXRpb24gRGVwYXJ0
bWVudCwgSGViZWkgR2VuZXJhbCBIb3NwaXRhbCwgU2hpamlhemh1YW5nLCAwNTAwMDAsIENoaW5h
LiB5aW55dS05OUAxNjMuY29tLiYjeEQ7UmVoYWJpbGl0YXRpb24gRGVwYXJ0bWVudCwgSGViZWkg
R2VuZXJhbCBIb3NwaXRhbCwgU2hpamlhemh1YW5nLCAwNTAwMDAsIENoaW5hLjwvYXV0aC1hZGRy
ZXNzPjx0aXRsZXM+PHRpdGxlPlRoZSBlZmZlY3Qgb2YgbXVzaWMgdGhlcmFweSBvbiBsYW5ndWFn
ZSByZWNvdmVyeSBpbiBwYXRpZW50cyB3aXRoIGFwaGFzaWEgYWZ0ZXIgc3Ryb2tlOiBhIHN5c3Rl
bWF0aWMgcmV2aWV3IGFuZCBtZXRhLWFuYWx5c2lzPC90aXRsZT48c2Vjb25kYXJ5LXRpdGxlPk5l
dXJvbCBTY2k8L3NlY29uZGFyeS10aXRsZT48L3RpdGxlcz48cGVyaW9kaWNhbD48ZnVsbC10aXRs
ZT5OZXVyb2xvZ2ljYWwgU2NpZW5jZXM8L2Z1bGwtdGl0bGU+PGFiYnItMT5OZXVyb2wuIFNjaS48
L2FiYnItMT48YWJici0yPk5ldXJvbCBTY2k8L2FiYnItMj48L3BlcmlvZGljYWw+PHBhZ2VzPjg2
My04NzI8L3BhZ2VzPjx2b2x1bWU+NDM8L3ZvbHVtZT48bnVtYmVyPjI8L251bWJlcj48ZWRpdGlv
bj4yMDIxMTEyNDwvZWRpdGlvbj48a2V5d29yZHM+PGtleXdvcmQ+KkFwaGFzaWEvZXRpb2xvZ3kv
dGhlcmFweTwva2V5d29yZD48a2V5d29yZD5Db21wcmVoZW5zaW9uPC9rZXl3b3JkPjxrZXl3b3Jk
Pkh1bWFuczwva2V5d29yZD48a2V5d29yZD5MYW5ndWFnZTwva2V5d29yZD48a2V5d29yZD4qTXVz
aWMgVGhlcmFweTwva2V5d29yZD48a2V5d29yZD4qU3Ryb2tlL2NvbXBsaWNhdGlvbnMvdGhlcmFw
eTwva2V5d29yZD48a2V5d29yZD5BcGhhc2lhPC9rZXl3b3JkPjxrZXl3b3JkPk1lbG9kaWMgaW50
b25hdGlvbiB0aGVyYXB5PC9rZXl3b3JkPjxrZXl3b3JkPk1ldGEtYW5hbHlzaXM8L2tleXdvcmQ+
PGtleXdvcmQ+TXVzaWMgdGhlcmFweTwva2V5d29yZD48a2V5d29yZD5TaW5naW5nPC9rZXl3b3Jk
PjxrZXl3b3JkPlN0cm9rZTwva2V5d29yZD48L2tleXdvcmRzPjxkYXRlcz48eWVhcj4yMDIyPC95
ZWFyPjxwdWItZGF0ZXM+PGRhdGU+RmViPC9kYXRlPjwvcHViLWRhdGVzPjwvZGF0ZXM+PGlzYm4+
MTU5MC0zNDc4IChFbGVjdHJvbmljKSYjeEQ7MTU5MC0xODc0IChMaW5raW5nKTwvaXNibj48YWNj
ZXNzaW9uLW51bT4zNDgxNjMxODwvYWNjZXNzaW9uLW51bT48dXJscz48cmVsYXRlZC11cmxzPjx1
cmw+aHR0cHM6Ly93d3cubmNiaS5ubG0ubmloLmdvdi9wdWJtZWQvMzQ4MTYzMTg8L3VybD48L3Jl
bGF0ZWQtdXJscz48L3VybHM+PGVsZWN0cm9uaWMtcmVzb3VyY2UtbnVtPmRvaToxMC4xMDA3L3Mx
MDA3Mi0wMjEtMDU3NDMtOTwvZWxlY3Ryb25pYy1yZXNvdXJjZS1udW0+PHJlbW90ZS1kYXRhYmFz
ZS1uYW1lPk1lZGxpbmU8L3JlbW90ZS1kYXRhYmFzZS1uYW1lPjxyZW1vdGUtZGF0YWJhc2UtcHJv
dmlkZXI+TkxNPC9yZW1vdGUtZGF0YWJhc2UtcHJvdmlkZXI+PC9yZWNvcmQ+PC9DaXRlPjwvRW5k
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PEVuZE5vdGU+PENpdGU+PEF1dGhvcj5MaXU8L0F1dGhvcj48WWVhcj4yMDIyPC9ZZWFyPjxSZWNO
dW0+MzMxOTwvUmVjTnVtPjxEaXNwbGF5VGV4dD48c3R5bGUgZmFjZT0ic3VwZXJzY3JpcHQiPjY4
PC9zdHlsZT48L0Rpc3BsYXlUZXh0PjxyZWNvcmQ+PHJlYy1udW1iZXI+MzMxOTwvcmVjLW51bWJl
cj48Zm9yZWlnbi1rZXlzPjxrZXkgYXBwPSJFTiIgZGItaWQ9InJ6cHBlZHh3NzV4dHM4ZXJhd3Y1
cDk1b3R3cHpkYWRzdDJweiIgdGltZXN0YW1wPSIxNzE4MjQzMTI3Ij4zMzE5PC9rZXk+PC9mb3Jl
aWduLWtleXM+PHJlZi10eXBlIG5hbWU9IkpvdXJuYWwgQXJ0aWNsZSI+MTc8L3JlZi10eXBlPjxj
b250cmlidXRvcnM+PGF1dGhvcnM+PGF1dGhvcj5MaXUsIFEuPC9hdXRob3I+PGF1dGhvcj5MaSwg
Vy48L2F1dGhvcj48YXV0aG9yPllpbiwgWS48L2F1dGhvcj48YXV0aG9yPlpoYW8sIFouPC9hdXRo
b3I+PGF1dGhvcj5ZYW5nLCBZLjwvYXV0aG9yPjxhdXRob3I+WmhhbywgWS48L2F1dGhvcj48YXV0
aG9yPlRhbiwgWS48L2F1dGhvcj48YXV0aG9yPll1LCBKLjwvYXV0aG9yPjwvYXV0aG9ycz48L2Nv
bnRyaWJ1dG9ycz48YXV0aC1hZGRyZXNzPkdyYWR1YXRlIFNjaG9vbCBvZiBIZWJlaSBNZWRpY2Fs
IFVuaXZlcnNpdHksIFNoaWppYXpodWFuZywgMDUwMDAwLCBDaGluYS4mI3hEO0RlcGFydG1lbnQg
b2YgR2FzdHJvaW50ZXN0aW5hbCBTdXJnZXJ5LCB0aGUgU2Vjb25kIEhvc3BpdGFsIG9mIEhlYmVp
IE1lZGljYWwgVW5pdmVyc2l0eSwgU2hpamlhemh1YW5nLCAwNTAwMDAsIENoaW5hLiYjeEQ7R3Jh
ZHVhdGUgU2Nob29sIG9mIEhlYmVpIE1lZGljYWwgVW5pdmVyc2l0eSwgU2hpamlhemh1YW5nLCAw
NTAwMDAsIENoaW5hLiB5aW55dS05OUAxNjMuY29tLiYjeEQ7UmVoYWJpbGl0YXRpb24gRGVwYXJ0
bWVudCwgSGViZWkgR2VuZXJhbCBIb3NwaXRhbCwgU2hpamlhemh1YW5nLCAwNTAwMDAsIENoaW5h
LiB5aW55dS05OUAxNjMuY29tLiYjeEQ7UmVoYWJpbGl0YXRpb24gRGVwYXJ0bWVudCwgSGViZWkg
R2VuZXJhbCBIb3NwaXRhbCwgU2hpamlhemh1YW5nLCAwNTAwMDAsIENoaW5hLjwvYXV0aC1hZGRy
ZXNzPjx0aXRsZXM+PHRpdGxlPlRoZSBlZmZlY3Qgb2YgbXVzaWMgdGhlcmFweSBvbiBsYW5ndWFn
ZSByZWNvdmVyeSBpbiBwYXRpZW50cyB3aXRoIGFwaGFzaWEgYWZ0ZXIgc3Ryb2tlOiBhIHN5c3Rl
bWF0aWMgcmV2aWV3IGFuZCBtZXRhLWFuYWx5c2lzPC90aXRsZT48c2Vjb25kYXJ5LXRpdGxlPk5l
dXJvbCBTY2k8L3NlY29uZGFyeS10aXRsZT48L3RpdGxlcz48cGVyaW9kaWNhbD48ZnVsbC10aXRs
ZT5OZXVyb2xvZ2ljYWwgU2NpZW5jZXM8L2Z1bGwtdGl0bGU+PGFiYnItMT5OZXVyb2wuIFNjaS48
L2FiYnItMT48YWJici0yPk5ldXJvbCBTY2k8L2FiYnItMj48L3BlcmlvZGljYWw+PHBhZ2VzPjg2
My04NzI8L3BhZ2VzPjx2b2x1bWU+NDM8L3ZvbHVtZT48bnVtYmVyPjI8L251bWJlcj48ZWRpdGlv
bj4yMDIxMTEyNDwvZWRpdGlvbj48a2V5d29yZHM+PGtleXdvcmQ+KkFwaGFzaWEvZXRpb2xvZ3kv
dGhlcmFweTwva2V5d29yZD48a2V5d29yZD5Db21wcmVoZW5zaW9uPC9rZXl3b3JkPjxrZXl3b3Jk
Pkh1bWFuczwva2V5d29yZD48a2V5d29yZD5MYW5ndWFnZTwva2V5d29yZD48a2V5d29yZD4qTXVz
aWMgVGhlcmFweTwva2V5d29yZD48a2V5d29yZD4qU3Ryb2tlL2NvbXBsaWNhdGlvbnMvdGhlcmFw
eTwva2V5d29yZD48a2V5d29yZD5BcGhhc2lhPC9rZXl3b3JkPjxrZXl3b3JkPk1lbG9kaWMgaW50
b25hdGlvbiB0aGVyYXB5PC9rZXl3b3JkPjxrZXl3b3JkPk1ldGEtYW5hbHlzaXM8L2tleXdvcmQ+
PGtleXdvcmQ+TXVzaWMgdGhlcmFweTwva2V5d29yZD48a2V5d29yZD5TaW5naW5nPC9rZXl3b3Jk
PjxrZXl3b3JkPlN0cm9rZTwva2V5d29yZD48L2tleXdvcmRzPjxkYXRlcz48eWVhcj4yMDIyPC95
ZWFyPjxwdWItZGF0ZXM+PGRhdGU+RmViPC9kYXRlPjwvcHViLWRhdGVzPjwvZGF0ZXM+PGlzYm4+
MTU5MC0zNDc4IChFbGVjdHJvbmljKSYjeEQ7MTU5MC0xODc0IChMaW5raW5nKTwvaXNibj48YWNj
ZXNzaW9uLW51bT4zNDgxNjMxODwvYWNjZXNzaW9uLW51bT48dXJscz48cmVsYXRlZC11cmxzPjx1
cmw+aHR0cHM6Ly93d3cubmNiaS5ubG0ubmloLmdvdi9wdWJtZWQvMzQ4MTYzMTg8L3VybD48L3Jl
bGF0ZWQtdXJscz48L3VybHM+PGVsZWN0cm9uaWMtcmVzb3VyY2UtbnVtPmRvaToxMC4xMDA3L3Mx
MDA3Mi0wMjEtMDU3NDMtOTwvZWxlY3Ryb25pYy1yZXNvdXJjZS1udW0+PHJlbW90ZS1kYXRhYmFz
ZS1uYW1lPk1lZGxpbmU8L3JlbW90ZS1kYXRhYmFzZS1uYW1lPjxyZW1vdGUtZGF0YWJhc2UtcHJv
dmlkZXI+TkxNPC9yZW1vdGUtZGF0YWJhc2UtcHJvdmlkZXI+PC9yZWNvcmQ+PC9DaXRlPjwvRW5k
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357466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35128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14532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FC5F88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8DBF6D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9A29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24692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1E2C9D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465502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C10AB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1C3DAF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B3946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1507A5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718C4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A1E8C1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70F1BBC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4BD292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3E0C0090" w14:textId="77777777" w:rsidTr="004147BF">
        <w:trPr>
          <w:trHeight w:val="290"/>
        </w:trPr>
        <w:tc>
          <w:tcPr>
            <w:tcW w:w="2425" w:type="dxa"/>
            <w:shd w:val="clear" w:color="auto" w:fill="FFFFFF" w:themeFill="background1"/>
            <w:noWrap/>
            <w:vAlign w:val="bottom"/>
            <w:hideMark/>
          </w:tcPr>
          <w:p w14:paraId="0B1C8BDD" w14:textId="76687583"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Liu 2023</w:t>
            </w:r>
            <w:r>
              <w:rPr>
                <w:rFonts w:eastAsia="Times New Roman" w:cs="Times New Roman"/>
                <w:color w:val="000000"/>
                <w:kern w:val="0"/>
                <w14:ligatures w14:val="none"/>
              </w:rPr>
              <w:fldChar w:fldCharType="begin">
                <w:fldData xml:space="preserve">PEVuZE5vdGU+PENpdGU+PEF1dGhvcj5MaXU8L0F1dGhvcj48WWVhcj4yMDIzPC9ZZWFyPjxSZWNO
dW0+MzMxODwvUmVjTnVtPjxEaXNwbGF5VGV4dD48c3R5bGUgZmFjZT0ic3VwZXJzY3JpcHQiPjY5
PC9zdHlsZT48L0Rpc3BsYXlUZXh0PjxyZWNvcmQ+PHJlYy1udW1iZXI+MzMxODwvcmVjLW51bWJl
cj48Zm9yZWlnbi1rZXlzPjxrZXkgYXBwPSJFTiIgZGItaWQ9InJ6cHBlZHh3NzV4dHM4ZXJhd3Y1
cDk1b3R3cHpkYWRzdDJweiIgdGltZXN0YW1wPSIxNzE4MjQzMDcwIj4zMzE4PC9rZXk+PC9mb3Jl
aWduLWtleXM+PHJlZi10eXBlIG5hbWU9IkpvdXJuYWwgQXJ0aWNsZSI+MTc8L3JlZi10eXBlPjxj
b250cmlidXRvcnM+PGF1dGhvcnM+PGF1dGhvcj5MaXUsIE0uPC9hdXRob3I+PGF1dGhvcj5OaSwg
Ui48L2F1dGhvcj48YXV0aG9yPkh1YW5nLCBTLjwvYXV0aG9yPjxhdXRob3I+WWFuZywgWC48L2F1
dGhvcj48YXV0aG9yPkxpbiwgUS48L2F1dGhvcj48YXV0aG9yPkxpbiwgUC48L2F1dGhvcj48YXV0
aG9yPllhbmcsIEouPC9hdXRob3I+PC9hdXRob3JzPjwvY29udHJpYnV0b3JzPjxhdXRoLWFkZHJl
c3M+RGVwYXJ0bWVudCBvZiBQaGFybWFjeSwgRnVqaWFuIE1lZGljYWwgVW5pdmVyc2l0eSBVbmlv
biBIb3NwaXRhbCwgRnV6aG91LCBDaGluYS4mI3hEO0NvbGxlZ2Ugb2YgUGhhcm1hY3ksIEZ1amlh
biBNZWRpY2FsIFVuaXZlcnNpdHksIEZ1emhvdSwgQ2hpbmEuJiN4RDtEZXBhcnRtZW50IG9mIE51
cnNpbmcsIEZ1amlhbiBNZWRpY2FsIFVuaXZlcnNpdHkgVW5pb24gSG9zcGl0YWwsIEZ1emhvdSwg
Q2hpbmEuJiN4RDtEZXBhcnRtZW50IG9mIEFuZXN0aGVzaW9sb2d5LCBGdWppYW4gTWVkaWNhbCBV
bml2ZXJzaXR5IFVuaW9uIEhvc3BpdGFsLCBGdXpob3UsIENoaW5hLjwvYXV0aC1hZGRyZXNzPjx0
aXRsZXM+PHRpdGxlPkVmZmljYWN5IG9mIG5vbi1waGFybWFjb2xvZ2ljYWwgaW50ZXJ2ZW50aW9u
cyBpbiBwYWluIHJlbGllZiBhbmQgb3Bpb2lkIGNvbnN1bXB0aW9uIGFmdGVyIGNhcmRpYWMgc3Vy
Z2VyeTogYSBzeXN0ZW1hdGljIHJldmlldyBhbmQgQmF5ZXNpYW4gbmV0d29yayBtZXRhLWFuYWx5
c2lzPC90aXRsZT48c2Vjb25kYXJ5LXRpdGxlPkogQ2xpbiBOdXJzPC9zZWNvbmRhcnktdGl0bGU+
PC90aXRsZXM+PHBlcmlvZGljYWw+PGZ1bGwtdGl0bGU+Sm91cm5hbCBvZiBDbGluaWNhbCBOdXJz
aW5nPC9mdWxsLXRpdGxlPjxhYmJyLTE+Si4gQ2xpbi4gTnVycy48L2FiYnItMT48YWJici0yPkog
Q2xpbiBOdXJzPC9hYmJyLTI+PC9wZXJpb2RpY2FsPjxwYWdlcz40NjI2LTQ2Mzc8L3BhZ2VzPjx2
b2x1bWU+MzI8L3ZvbHVtZT48bnVtYmVyPjE1LTE2PC9udW1iZXI+PGVkaXRpb24+MjAyMjA4MTA8
L2VkaXRpb24+PGtleXdvcmRzPjxrZXl3b3JkPkh1bWFuczwva2V5d29yZD48a2V5d29yZD4qUGFp
biBNYW5hZ2VtZW50L21ldGhvZHM8L2tleXdvcmQ+PGtleXdvcmQ+QW5hbGdlc2ljcywgT3Bpb2lk
PC9rZXl3b3JkPjxrZXl3b3JkPk5ldHdvcmsgTWV0YS1BbmFseXNpczwva2V5d29yZD48a2V5d29y
ZD5CYXllcyBUaGVvcmVtPC9rZXl3b3JkPjxrZXl3b3JkPipDYXJkaWFjIFN1cmdpY2FsIFByb2Nl
ZHVyZXMvYWR2ZXJzZSBlZmZlY3RzPC9rZXl3b3JkPjxrZXl3b3JkPlBhaW48L2tleXdvcmQ+PGtl
eXdvcmQ+Y2FyZGlhYyBzdXJnZXJ5PC9rZXl3b3JkPjxrZXl3b3JkPm1ldGEtYW5hbHlzaXM8L2tl
eXdvcmQ+PGtleXdvcmQ+bm9uLXBoYXJtYWNvbG9naWNhbCBpbnRlcnZlbnRpb25zPC9rZXl3b3Jk
PjxrZXl3b3JkPnBhaW4gbWFuYWdlbWVudDwva2V5d29yZD48a2V5d29yZD5wb3N0b3BlcmF0aXZl
IHBhaW48L2tleXdvcmQ+PGtleXdvcmQ+c3lzdGVtYXRpYyByZXZpZXc8L2tleXdvcmQ+PC9rZXl3
b3Jkcz48ZGF0ZXM+PHllYXI+MjAyMzwveWVhcj48cHViLWRhdGVzPjxkYXRlPkF1ZzwvZGF0ZT48
L3B1Yi1kYXRlcz48L2RhdGVzPjxpc2JuPjEzNjUtMjcwMiAoRWxlY3Ryb25pYykmI3hEOzA5NjIt
MTA2NyAoTGlua2luZyk8L2lzYm4+PGFjY2Vzc2lvbi1udW0+MzU5NDkxNzc8L2FjY2Vzc2lvbi1u
dW0+PHVybHM+PHJlbGF0ZWQtdXJscz48dXJsPmh0dHBzOi8vd3d3Lm5jYmkubmxtLm5paC5nb3Yv
cHVibWVkLzM1OTQ5MTc3PC91cmw+PC9yZWxhdGVkLXVybHM+PC91cmxzPjxlbGVjdHJvbmljLXJl
c291cmNlLW51bT5kb2k6MTAuMTExMS9qb2NuLjE2NDgyPC9lbGVjdHJvbmljLXJlc291cmNlLW51
bT48cmVtb3RlLWRhdGFiYXNlLW5hbWU+TWVkbGluZTwvcmVtb3RlLWRhdGFiYXNlLW5hbWU+PHJl
bW90ZS1kYXRhYmFzZS1wcm92aWRlcj5OTE08L3JlbW90ZS1kYXRhYmFzZS1wcm92aWRlcj48L3Jl
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PEVuZE5vdGU+PENpdGU+PEF1dGhvcj5MaXU8L0F1dGhvcj48WWVhcj4yMDIzPC9ZZWFyPjxSZWNO
dW0+MzMxODwvUmVjTnVtPjxEaXNwbGF5VGV4dD48c3R5bGUgZmFjZT0ic3VwZXJzY3JpcHQiPjY5
PC9zdHlsZT48L0Rpc3BsYXlUZXh0PjxyZWNvcmQ+PHJlYy1udW1iZXI+MzMxODwvcmVjLW51bWJl
cj48Zm9yZWlnbi1rZXlzPjxrZXkgYXBwPSJFTiIgZGItaWQ9InJ6cHBlZHh3NzV4dHM4ZXJhd3Y1
cDk1b3R3cHpkYWRzdDJweiIgdGltZXN0YW1wPSIxNzE4MjQzMDcwIj4zMzE4PC9rZXk+PC9mb3Jl
aWduLWtleXM+PHJlZi10eXBlIG5hbWU9IkpvdXJuYWwgQXJ0aWNsZSI+MTc8L3JlZi10eXBlPjxj
b250cmlidXRvcnM+PGF1dGhvcnM+PGF1dGhvcj5MaXUsIE0uPC9hdXRob3I+PGF1dGhvcj5OaSwg
Ui48L2F1dGhvcj48YXV0aG9yPkh1YW5nLCBTLjwvYXV0aG9yPjxhdXRob3I+WWFuZywgWC48L2F1
dGhvcj48YXV0aG9yPkxpbiwgUS48L2F1dGhvcj48YXV0aG9yPkxpbiwgUC48L2F1dGhvcj48YXV0
aG9yPllhbmcsIEouPC9hdXRob3I+PC9hdXRob3JzPjwvY29udHJpYnV0b3JzPjxhdXRoLWFkZHJl
c3M+RGVwYXJ0bWVudCBvZiBQaGFybWFjeSwgRnVqaWFuIE1lZGljYWwgVW5pdmVyc2l0eSBVbmlv
biBIb3NwaXRhbCwgRnV6aG91LCBDaGluYS4mI3hEO0NvbGxlZ2Ugb2YgUGhhcm1hY3ksIEZ1amlh
biBNZWRpY2FsIFVuaXZlcnNpdHksIEZ1emhvdSwgQ2hpbmEuJiN4RDtEZXBhcnRtZW50IG9mIE51
cnNpbmcsIEZ1amlhbiBNZWRpY2FsIFVuaXZlcnNpdHkgVW5pb24gSG9zcGl0YWwsIEZ1emhvdSwg
Q2hpbmEuJiN4RDtEZXBhcnRtZW50IG9mIEFuZXN0aGVzaW9sb2d5LCBGdWppYW4gTWVkaWNhbCBV
bml2ZXJzaXR5IFVuaW9uIEhvc3BpdGFsLCBGdXpob3UsIENoaW5hLjwvYXV0aC1hZGRyZXNzPjx0
aXRsZXM+PHRpdGxlPkVmZmljYWN5IG9mIG5vbi1waGFybWFjb2xvZ2ljYWwgaW50ZXJ2ZW50aW9u
cyBpbiBwYWluIHJlbGllZiBhbmQgb3Bpb2lkIGNvbnN1bXB0aW9uIGFmdGVyIGNhcmRpYWMgc3Vy
Z2VyeTogYSBzeXN0ZW1hdGljIHJldmlldyBhbmQgQmF5ZXNpYW4gbmV0d29yayBtZXRhLWFuYWx5
c2lzPC90aXRsZT48c2Vjb25kYXJ5LXRpdGxlPkogQ2xpbiBOdXJzPC9zZWNvbmRhcnktdGl0bGU+
PC90aXRsZXM+PHBlcmlvZGljYWw+PGZ1bGwtdGl0bGU+Sm91cm5hbCBvZiBDbGluaWNhbCBOdXJz
aW5nPC9mdWxsLXRpdGxlPjxhYmJyLTE+Si4gQ2xpbi4gTnVycy48L2FiYnItMT48YWJici0yPkog
Q2xpbiBOdXJzPC9hYmJyLTI+PC9wZXJpb2RpY2FsPjxwYWdlcz40NjI2LTQ2Mzc8L3BhZ2VzPjx2
b2x1bWU+MzI8L3ZvbHVtZT48bnVtYmVyPjE1LTE2PC9udW1iZXI+PGVkaXRpb24+MjAyMjA4MTA8
L2VkaXRpb24+PGtleXdvcmRzPjxrZXl3b3JkPkh1bWFuczwva2V5d29yZD48a2V5d29yZD4qUGFp
biBNYW5hZ2VtZW50L21ldGhvZHM8L2tleXdvcmQ+PGtleXdvcmQ+QW5hbGdlc2ljcywgT3Bpb2lk
PC9rZXl3b3JkPjxrZXl3b3JkPk5ldHdvcmsgTWV0YS1BbmFseXNpczwva2V5d29yZD48a2V5d29y
ZD5CYXllcyBUaGVvcmVtPC9rZXl3b3JkPjxrZXl3b3JkPipDYXJkaWFjIFN1cmdpY2FsIFByb2Nl
ZHVyZXMvYWR2ZXJzZSBlZmZlY3RzPC9rZXl3b3JkPjxrZXl3b3JkPlBhaW48L2tleXdvcmQ+PGtl
eXdvcmQ+Y2FyZGlhYyBzdXJnZXJ5PC9rZXl3b3JkPjxrZXl3b3JkPm1ldGEtYW5hbHlzaXM8L2tl
eXdvcmQ+PGtleXdvcmQ+bm9uLXBoYXJtYWNvbG9naWNhbCBpbnRlcnZlbnRpb25zPC9rZXl3b3Jk
PjxrZXl3b3JkPnBhaW4gbWFuYWdlbWVudDwva2V5d29yZD48a2V5d29yZD5wb3N0b3BlcmF0aXZl
IHBhaW48L2tleXdvcmQ+PGtleXdvcmQ+c3lzdGVtYXRpYyByZXZpZXc8L2tleXdvcmQ+PC9rZXl3
b3Jkcz48ZGF0ZXM+PHllYXI+MjAyMzwveWVhcj48cHViLWRhdGVzPjxkYXRlPkF1ZzwvZGF0ZT48
L3B1Yi1kYXRlcz48L2RhdGVzPjxpc2JuPjEzNjUtMjcwMiAoRWxlY3Ryb25pYykmI3hEOzA5NjIt
MTA2NyAoTGlua2luZyk8L2lzYm4+PGFjY2Vzc2lvbi1udW0+MzU5NDkxNzc8L2FjY2Vzc2lvbi1u
dW0+PHVybHM+PHJlbGF0ZWQtdXJscz48dXJsPmh0dHBzOi8vd3d3Lm5jYmkubmxtLm5paC5nb3Yv
cHVibWVkLzM1OTQ5MTc3PC91cmw+PC9yZWxhdGVkLXVybHM+PC91cmxzPjxlbGVjdHJvbmljLXJl
c291cmNlLW51bT5kb2k6MTAuMTExMS9qb2NuLjE2NDgyPC9lbGVjdHJvbmljLXJlc291cmNlLW51
bT48cmVtb3RlLWRhdGFiYXNlLW5hbWU+TWVkbGluZTwvcmVtb3RlLWRhdGFiYXNlLW5hbWU+PHJl
bW90ZS1kYXRhYmFzZS1wcm92aWRlcj5OTE08L3JlbW90ZS1kYXRhYmFzZS1wcm92aWRlcj48L3Jl
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69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12E5BB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80C7A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97751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16BE5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33D86C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6815E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1BFD5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AD2D55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54EA3C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4EEB05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3F09EC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08EF1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EC956A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0DB32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9E0C3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747BDA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642719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7A90E11E" w14:textId="77777777" w:rsidTr="004147BF">
        <w:trPr>
          <w:trHeight w:val="290"/>
        </w:trPr>
        <w:tc>
          <w:tcPr>
            <w:tcW w:w="2425" w:type="dxa"/>
            <w:shd w:val="clear" w:color="auto" w:fill="FFFFFF" w:themeFill="background1"/>
            <w:noWrap/>
            <w:vAlign w:val="bottom"/>
            <w:hideMark/>
          </w:tcPr>
          <w:p w14:paraId="5DFE2D11" w14:textId="29C0889E"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Lorenzo-García 2023</w:t>
            </w:r>
            <w:r>
              <w:rPr>
                <w:rFonts w:eastAsia="Times New Roman" w:cs="Times New Roman"/>
                <w:color w:val="000000"/>
                <w:kern w:val="0"/>
                <w14:ligatures w14:val="none"/>
              </w:rPr>
              <w:fldChar w:fldCharType="begin">
                <w:fldData xml:space="preserve">PEVuZE5vdGU+PENpdGU+PEF1dGhvcj5Mb3JlbnpvLUdhcmPDrWE8L0F1dGhvcj48WWVhcj4yMDIz
PC9ZZWFyPjxSZWNOdW0+MzMyMDwvUmVjTnVtPjxEaXNwbGF5VGV4dD48c3R5bGUgZmFjZT0ic3Vw
ZXJzY3JpcHQiPjE0NDwvc3R5bGU+PC9EaXNwbGF5VGV4dD48cmVjb3JkPjxyZWMtbnVtYmVyPjMz
MjA8L3JlYy1udW1iZXI+PGZvcmVpZ24ta2V5cz48a2V5IGFwcD0iRU4iIGRiLWlkPSJyenBwZWR4
dzc1eHRzOGVyYXd2NXA5NW90d3B6ZGFkc3QycHoiIHRpbWVzdGFtcD0iMTcxODI0MzE0MyI+MzMy
MDwva2V5PjwvZm9yZWlnbi1rZXlzPjxyZWYtdHlwZSBuYW1lPSJKb3VybmFsIEFydGljbGUiPjE3
PC9yZWYtdHlwZT48Y29udHJpYnV0b3JzPjxhdXRob3JzPjxhdXRob3I+TG9yZW56by1HYXJjw61h
LCBQLjwvYXV0aG9yPjxhdXRob3I+TnXDsWV6IGRlIEFyZW5hcy1BcnJveW8sIFMuPC9hdXRob3I+
PGF1dGhvcj5DYXZlcm8tUmVkb25kbywgSS48L2F1dGhvcj48YXV0aG9yPkd1em3DoW4tUGF2w7Nu
LCBNLiBKLjwvYXV0aG9yPjxhdXRob3I+UHJpZWdvLUppbcOpbmV6LCBTLjwvYXV0aG9yPjxhdXRo
b3I+w4FsdmFyZXotQnVlbm8sIEMuPC9hdXRob3I+PC9hdXRob3JzPjwvY29udHJpYnV0b3JzPjxh
dXRoLWFkZHJlc3M+SGVhbHRoIGFuZCBTb2NpYWwgUmVzZWFyY2ggQ2VudGVyLCBVbml2ZXJzaWRh
ZCBkZSBDYXN0aWxsYSBMYSBNYW5jaGEsIEN1ZW5jYSwgU3BhaW4gKFAuTC4tRy4sIFMuTi5kLkEu
LUEuLCBDLkEuLUIuKTsgRmFjdWx0YWQgZGUgQ2llbmNpYXMgZGUgbGEgU2FsdWQsIFVuaXZlcnNp
ZGFkIEF1dG9ub21hIGRlIENoaWxlLCBUYWxjYSwgQ2hpbGUgKEkuQy4tUi4pIFVuaXZlcnNpZGFk
IFBvbGl0ZWNuaWNhIHkgQXJ0aXN0aWNhIGRlbCBQYXJhZ3VheSwgQXN1bmNpb24sIFBhcmFndWF5
IChDLkEuLUIuKTsgRmFjdWx0eSBvZiBQaHlzaW90aGVyYXB5IGFuZCBOdXJzaW5nLCBVbml2ZXJz
aWRhZCBkZSBDYXN0aWxsYS1MYSBNYW5jaGEsIFRvbGVkbywgU3BhaW4gKE0uSi5HLi1QLik7IGFu
ZCBIb3NwaXRhbCBWaXJnZW4gZGUgbGEgTHV6LCBIZXJtYW5kYWQgZGUgRG9uYW50ZXMgZGUgU2Fu
Z3JlLCBDdWVuY2EsIFNwYWluIChTLlAuLUouKS48L2F1dGgtYWRkcmVzcz48dGl0bGVzPjx0aXRs
ZT5QaHlzaWNhbCBleGVyY2lzZSBpbnRlcnZlbnRpb25zIG9uIHF1YWxpdHkgb2YgbGlmZSBpbiBQ
YXJraW5zb24gZGlzZWFzZTogYSBuZXR3b3JrIG1ldGEtYW5hbHlzaXM8L3RpdGxlPjxzZWNvbmRh
cnktdGl0bGU+SiBOZXVyb2wgUGh5cyBUaGVyPC9zZWNvbmRhcnktdGl0bGU+PC90aXRsZXM+PHBl
cmlvZGljYWw+PGZ1bGwtdGl0bGU+Sm91cm5hbCBvZiBOZXVyb2xvZ2ljIFBoeXNpY2FsIFRoZXJh
cHk8L2Z1bGwtdGl0bGU+PGFiYnItMT5KLiBOZXVyb2wuIFBoeXMuIFRoZXIuPC9hYmJyLTE+PGFi
YnItMj5KIE5ldXJvbCBQaHlzIFRoZXI8L2FiYnItMj48L3BlcmlvZGljYWw+PHBhZ2VzPjY0LTc0
PC9wYWdlcz48dm9sdW1lPjQ3PC92b2x1bWU+PG51bWJlcj4yPC9udW1iZXI+PGVkaXRpb24+MjAy
MjEwMTg8L2VkaXRpb24+PGtleXdvcmRzPjxrZXl3b3JkPkh1bWFuczwva2V5d29yZD48a2V5d29y
ZD4qUXVhbGl0eSBvZiBMaWZlPC9rZXl3b3JkPjxrZXl3b3JkPipQYXJraW5zb24gRGlzZWFzZTwv
a2V5d29yZD48a2V5d29yZD5OZXR3b3JrIE1ldGEtQW5hbHlzaXM8L2tleXdvcmQ+PGtleXdvcmQ+
RXhlcmNpc2UgVGhlcmFweS9tZXRob2RzPC9rZXl3b3JkPjxrZXl3b3JkPkV4ZXJjaXNlPC9rZXl3
b3JkPjwva2V5d29yZHM+PGRhdGVzPjx5ZWFyPjIwMjM8L3llYXI+PHB1Yi1kYXRlcz48ZGF0ZT5B
cHIgMTwvZGF0ZT48L3B1Yi1kYXRlcz48L2RhdGVzPjxpc2JuPjE1NTctMDU4NCAoRWxlY3Ryb25p
YykmI3hEOzE1NTctMDU3NiAoTGlua2luZyk8L2lzYm4+PGFjY2Vzc2lvbi1udW0+MzY3MzA5OTg8
L2FjY2Vzc2lvbi1udW0+PHVybHM+PHJlbGF0ZWQtdXJscz48dXJsPmh0dHBzOi8vd3d3Lm5jYmku
bmxtLm5paC5nb3YvcHVibWVkLzM2NzMwOTk4PC91cmw+PC9yZWxhdGVkLXVybHM+PC91cmxzPjxj
dXN0b20xPlRoZSBhdXRob3JzIGRlY2xhcmUgbm8gY29uZmxpY3Qgb2YgaW50ZXJlc3QuPC9jdXN0
b20xPjxlbGVjdHJvbmljLXJlc291cmNlLW51bT5kb2k6MTAuMTA5Ny9OUFQuMDAwMDAwMDAwMDAw
MDQxNDwvZWxlY3Ryb25pYy1yZXNvdXJjZS1udW0+PHJlbW90ZS1kYXRhYmFzZS1uYW1lPk1lZGxp
bmU8L3JlbW90ZS1kYXRhYmFzZS1uYW1lPjxyZW1vdGUtZGF0YWJhc2UtcHJvdmlkZXI+TkxNPC9y
ZW1vdGUtZGF0YWJhc2UtcHJvdmlkZXI+PC9yZWNvcmQ+PC9DaXRlPjwvRW5kTm90ZT5=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PEVuZE5vdGU+PENpdGU+PEF1dGhvcj5Mb3JlbnpvLUdhcmPDrWE8L0F1dGhvcj48WWVhcj4yMDIz
PC9ZZWFyPjxSZWNOdW0+MzMyMDwvUmVjTnVtPjxEaXNwbGF5VGV4dD48c3R5bGUgZmFjZT0ic3Vw
ZXJzY3JpcHQiPjE0NDwvc3R5bGU+PC9EaXNwbGF5VGV4dD48cmVjb3JkPjxyZWMtbnVtYmVyPjMz
MjA8L3JlYy1udW1iZXI+PGZvcmVpZ24ta2V5cz48a2V5IGFwcD0iRU4iIGRiLWlkPSJyenBwZWR4
dzc1eHRzOGVyYXd2NXA5NW90d3B6ZGFkc3QycHoiIHRpbWVzdGFtcD0iMTcxODI0MzE0MyI+MzMy
MDwva2V5PjwvZm9yZWlnbi1rZXlzPjxyZWYtdHlwZSBuYW1lPSJKb3VybmFsIEFydGljbGUiPjE3
PC9yZWYtdHlwZT48Y29udHJpYnV0b3JzPjxhdXRob3JzPjxhdXRob3I+TG9yZW56by1HYXJjw61h
LCBQLjwvYXV0aG9yPjxhdXRob3I+TnXDsWV6IGRlIEFyZW5hcy1BcnJveW8sIFMuPC9hdXRob3I+
PGF1dGhvcj5DYXZlcm8tUmVkb25kbywgSS48L2F1dGhvcj48YXV0aG9yPkd1em3DoW4tUGF2w7Nu
LCBNLiBKLjwvYXV0aG9yPjxhdXRob3I+UHJpZWdvLUppbcOpbmV6LCBTLjwvYXV0aG9yPjxhdXRo
b3I+w4FsdmFyZXotQnVlbm8sIEMuPC9hdXRob3I+PC9hdXRob3JzPjwvY29udHJpYnV0b3JzPjxh
dXRoLWFkZHJlc3M+SGVhbHRoIGFuZCBTb2NpYWwgUmVzZWFyY2ggQ2VudGVyLCBVbml2ZXJzaWRh
ZCBkZSBDYXN0aWxsYSBMYSBNYW5jaGEsIEN1ZW5jYSwgU3BhaW4gKFAuTC4tRy4sIFMuTi5kLkEu
LUEuLCBDLkEuLUIuKTsgRmFjdWx0YWQgZGUgQ2llbmNpYXMgZGUgbGEgU2FsdWQsIFVuaXZlcnNp
ZGFkIEF1dG9ub21hIGRlIENoaWxlLCBUYWxjYSwgQ2hpbGUgKEkuQy4tUi4pIFVuaXZlcnNpZGFk
IFBvbGl0ZWNuaWNhIHkgQXJ0aXN0aWNhIGRlbCBQYXJhZ3VheSwgQXN1bmNpb24sIFBhcmFndWF5
IChDLkEuLUIuKTsgRmFjdWx0eSBvZiBQaHlzaW90aGVyYXB5IGFuZCBOdXJzaW5nLCBVbml2ZXJz
aWRhZCBkZSBDYXN0aWxsYS1MYSBNYW5jaGEsIFRvbGVkbywgU3BhaW4gKE0uSi5HLi1QLik7IGFu
ZCBIb3NwaXRhbCBWaXJnZW4gZGUgbGEgTHV6LCBIZXJtYW5kYWQgZGUgRG9uYW50ZXMgZGUgU2Fu
Z3JlLCBDdWVuY2EsIFNwYWluIChTLlAuLUouKS48L2F1dGgtYWRkcmVzcz48dGl0bGVzPjx0aXRs
ZT5QaHlzaWNhbCBleGVyY2lzZSBpbnRlcnZlbnRpb25zIG9uIHF1YWxpdHkgb2YgbGlmZSBpbiBQ
YXJraW5zb24gZGlzZWFzZTogYSBuZXR3b3JrIG1ldGEtYW5hbHlzaXM8L3RpdGxlPjxzZWNvbmRh
cnktdGl0bGU+SiBOZXVyb2wgUGh5cyBUaGVyPC9zZWNvbmRhcnktdGl0bGU+PC90aXRsZXM+PHBl
cmlvZGljYWw+PGZ1bGwtdGl0bGU+Sm91cm5hbCBvZiBOZXVyb2xvZ2ljIFBoeXNpY2FsIFRoZXJh
cHk8L2Z1bGwtdGl0bGU+PGFiYnItMT5KLiBOZXVyb2wuIFBoeXMuIFRoZXIuPC9hYmJyLTE+PGFi
YnItMj5KIE5ldXJvbCBQaHlzIFRoZXI8L2FiYnItMj48L3BlcmlvZGljYWw+PHBhZ2VzPjY0LTc0
PC9wYWdlcz48dm9sdW1lPjQ3PC92b2x1bWU+PG51bWJlcj4yPC9udW1iZXI+PGVkaXRpb24+MjAy
MjEwMTg8L2VkaXRpb24+PGtleXdvcmRzPjxrZXl3b3JkPkh1bWFuczwva2V5d29yZD48a2V5d29y
ZD4qUXVhbGl0eSBvZiBMaWZlPC9rZXl3b3JkPjxrZXl3b3JkPipQYXJraW5zb24gRGlzZWFzZTwv
a2V5d29yZD48a2V5d29yZD5OZXR3b3JrIE1ldGEtQW5hbHlzaXM8L2tleXdvcmQ+PGtleXdvcmQ+
RXhlcmNpc2UgVGhlcmFweS9tZXRob2RzPC9rZXl3b3JkPjxrZXl3b3JkPkV4ZXJjaXNlPC9rZXl3
b3JkPjwva2V5d29yZHM+PGRhdGVzPjx5ZWFyPjIwMjM8L3llYXI+PHB1Yi1kYXRlcz48ZGF0ZT5B
cHIgMTwvZGF0ZT48L3B1Yi1kYXRlcz48L2RhdGVzPjxpc2JuPjE1NTctMDU4NCAoRWxlY3Ryb25p
YykmI3hEOzE1NTctMDU3NiAoTGlua2luZyk8L2lzYm4+PGFjY2Vzc2lvbi1udW0+MzY3MzA5OTg8
L2FjY2Vzc2lvbi1udW0+PHVybHM+PHJlbGF0ZWQtdXJscz48dXJsPmh0dHBzOi8vd3d3Lm5jYmku
bmxtLm5paC5nb3YvcHVibWVkLzM2NzMwOTk4PC91cmw+PC9yZWxhdGVkLXVybHM+PC91cmxzPjxj
dXN0b20xPlRoZSBhdXRob3JzIGRlY2xhcmUgbm8gY29uZmxpY3Qgb2YgaW50ZXJlc3QuPC9jdXN0
b20xPjxlbGVjdHJvbmljLXJlc291cmNlLW51bT5kb2k6MTAuMTA5Ny9OUFQuMDAwMDAwMDAwMDAw
MDQxNDwvZWxlY3Ryb25pYy1yZXNvdXJjZS1udW0+PHJlbW90ZS1kYXRhYmFzZS1uYW1lPk1lZGxp
bmU8L3JlbW90ZS1kYXRhYmFzZS1uYW1lPjxyZW1vdGUtZGF0YWJhc2UtcHJvdmlkZXI+TkxNPC9y
ZW1vdGUtZGF0YWJhc2UtcHJvdmlkZXI+PC9yZWNvcmQ+PC9DaXRlPjwvRW5kTm90ZT5=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144</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B13D6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1785A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86EF2D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36806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8BB995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F6D9A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07B7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F11C49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7AEFCD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25A7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292283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1CF3C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C135E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83D5DC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44192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085AFE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3BB113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817FB03" w14:textId="77777777" w:rsidTr="004147BF">
        <w:trPr>
          <w:trHeight w:val="290"/>
        </w:trPr>
        <w:tc>
          <w:tcPr>
            <w:tcW w:w="2425" w:type="dxa"/>
            <w:shd w:val="clear" w:color="auto" w:fill="FFFFFF" w:themeFill="background1"/>
            <w:noWrap/>
            <w:vAlign w:val="bottom"/>
            <w:hideMark/>
          </w:tcPr>
          <w:p w14:paraId="23193030" w14:textId="3C45C323" w:rsidR="0000070D" w:rsidRPr="0024468E" w:rsidRDefault="0000070D" w:rsidP="0000070D">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Lötzke</w:t>
            </w:r>
            <w:proofErr w:type="spellEnd"/>
            <w:r w:rsidRPr="0024468E">
              <w:rPr>
                <w:rFonts w:eastAsia="Times New Roman" w:cs="Times New Roman"/>
                <w:color w:val="000000"/>
                <w:kern w:val="0"/>
                <w14:ligatures w14:val="none"/>
              </w:rPr>
              <w:t xml:space="preserve"> 201</w:t>
            </w:r>
            <w:r w:rsidR="00D8368B">
              <w:rPr>
                <w:rFonts w:eastAsia="Times New Roman" w:cs="Times New Roman"/>
                <w:color w:val="000000"/>
                <w:kern w:val="0"/>
                <w14:ligatures w14:val="none"/>
              </w:rPr>
              <w:t>5</w:t>
            </w:r>
            <w:r>
              <w:rPr>
                <w:rFonts w:eastAsia="Times New Roman" w:cs="Times New Roman"/>
                <w:color w:val="000000"/>
                <w:kern w:val="0"/>
                <w14:ligatures w14:val="none"/>
              </w:rPr>
              <w:fldChar w:fldCharType="begin">
                <w:fldData xml:space="preserve">PEVuZE5vdGU+PENpdGU+PEF1dGhvcj5Mw7Z0emtlPC9BdXRob3I+PFllYXI+MjAxNTwvWWVhcj48
UmVjTnVtPjMyMTE8L1JlY051bT48RGlzcGxheVRleHQ+PHN0eWxlIGZhY2U9InN1cGVyc2NyaXB0
Ij4xNDU8L3N0eWxlPjwvRGlzcGxheVRleHQ+PHJlY29yZD48cmVjLW51bWJlcj4zMjExPC9yZWMt
bnVtYmVyPjxmb3JlaWduLWtleXM+PGtleSBhcHA9IkVOIiBkYi1pZD0icnpwcGVkeHc3NXh0czhl
cmF3djVwOTVvdHdwemRhZHN0MnB6IiB0aW1lc3RhbXA9IjE3MTgyMjk4NTciPjMyMTE8L2tleT48
L2ZvcmVpZ24ta2V5cz48cmVmLXR5cGUgbmFtZT0iSm91cm5hbCBBcnRpY2xlIj4xNzwvcmVmLXR5
cGU+PGNvbnRyaWJ1dG9ycz48YXV0aG9ycz48YXV0aG9yPkzDtnR6a2UsIEQuPC9hdXRob3I+PGF1
dGhvcj5Pc3Rlcm1hbm4sIFQuPC9hdXRob3I+PGF1dGhvcj5Cw7xzc2luZywgQS48L2F1dGhvcj48
L2F1dGhvcnM+PC9jb250cmlidXRvcnM+PGF1dGgtYWRkcmVzcz5RdWFsaXR5IG9mIExpZmUsIFNw
aXJpdHVhbGl0eSBhbmQgQ29waW5nLCBJbnN0aXR1dGUgb2YgSW50ZWdyYXRpdmUgTWVkaWNpbmUs
IEZhY3VsdHkgb2YgSGVhbHRoLCBVbml2ZXJzaXR5IFdpdHRlbi9IZXJkZWNrZSwgSGVyZGVja2Us
IEdlcm1hbnkuIGRlc2lyZWUubG9ldHprZUB1bmktd2guZGUuJiN4RDtJbnN0aXR1dGUgb2YgSW50
ZWdyYXRpdmUgTWVkaWNpbmUsIEZhY3VsdHkgb2YgSGVhbHRoLCBVbml2ZXJzaXR5IFdpdHRlbi9I
ZXJkZWNrZSwgSGVyZGVja2UsIEdlcm1hbnkuIGRlc2lyZWUubG9ldHprZUB1bmktd2guZGUuJiN4
RDtJbnN0aXR1dGUgb2YgSW50ZWdyYXRpdmUgTWVkaWNpbmUsIEZhY3VsdHkgb2YgSGVhbHRoLCBV
bml2ZXJzaXR5IFdpdHRlbi9IZXJkZWNrZSwgSGVyZGVja2UsIEdlcm1hbnkuIHRob21hcy5vc3Rl
cm1hbm5AdW5pLXdoLmRlLiYjeEQ7Q2hhaXIgb2YgUmVzZWFyY2ggTWV0aG9kb2xvZ3kgYW5kIFN0
YXRpc3RpY3MsIEZhY3VsdHkgb2YgSGVhbHRoLCBVbml2ZXJzaXR5IFdpdHRlbi9IZXJkZWNrZSwg
SGVyZGVja2UsIEdlcm1hbnkuIHRob21hcy5vc3Rlcm1hbm5AdW5pLXdoLmRlLiYjeEQ7UXVhbGl0
eSBvZiBMaWZlLCBTcGlyaXR1YWxpdHkgYW5kIENvcGluZywgSW5zdGl0dXRlIG9mIEludGVncmF0
aXZlIE1lZGljaW5lLCBGYWN1bHR5IG9mIEhlYWx0aCwgVW5pdmVyc2l0eSBXaXR0ZW4vSGVyZGVj
a2UsIEhlcmRlY2tlLCBHZXJtYW55LiBhcm5kdC5idWVzc2luZ0B1bmktd2guZGUuJiN4RDtJbnN0
aXR1dGUgb2YgSW50ZWdyYXRpdmUgTWVkaWNpbmUsIEZhY3VsdHkgb2YgSGVhbHRoLCBVbml2ZXJz
aXR5IFdpdHRlbi9IZXJkZWNrZSwgSGVyZGVja2UsIEdlcm1hbnkuIGFybmR0LmJ1ZXNzaW5nQHVu
aS13aC5kZS48L2F1dGgtYWRkcmVzcz48dGl0bGVzPjx0aXRsZT5BcmdlbnRpbmUgdGFuZ28gaW4g
UGFya2luc29uIGRpc2Vhc2XigJRhIHN5c3RlbWF0aWMgcmV2aWV3IGFuZCBtZXRhLWFuYWx5c2lz
PC90aXRsZT48c2Vjb25kYXJ5LXRpdGxlPkJNQyBOZXVyb2w8L3NlY29uZGFyeS10aXRsZT48L3Rp
dGxlcz48cGVyaW9kaWNhbD48ZnVsbC10aXRsZT5CTUMgTmV1cm9sb2d5PC9mdWxsLXRpdGxlPjxh
YmJyLTE+Qk1DIE5ldXJvbC48L2FiYnItMT48YWJici0yPkJNQyBOZXVyb2w8L2FiYnItMj48L3Bl
cmlvZGljYWw+PHBhZ2VzPjIyNjwvcGFnZXM+PHZvbHVtZT4xNTwvdm9sdW1lPjxlZGl0aW9uPjIw
MTUxMTA1PC9lZGl0aW9uPjxrZXl3b3Jkcz48a2V5d29yZD5EYW5jZSBUaGVyYXB5LyptZXRob2Rz
PC9rZXl3b3JkPjxrZXl3b3JkPkh1bWFuczwva2V5d29yZD48a2V5d29yZD5QYXJraW5zb24gRGlz
ZWFzZS8qcmVoYWJpbGl0YXRpb248L2tleXdvcmQ+PC9rZXl3b3Jkcz48ZGF0ZXM+PHllYXI+MjAx
NTwveWVhcj48cHViLWRhdGVzPjxkYXRlPk5vdiA1PC9kYXRlPjwvcHViLWRhdGVzPjwvZGF0ZXM+
PGlzYm4+MTQ3MS0yMzc3IChFbGVjdHJvbmljKSYjeEQ7MTQ3MS0yMzc3IChMaW5raW5nKTwvaXNi
bj48YWNjZXNzaW9uLW51bT4yNjU0MjQ3NTwvYWNjZXNzaW9uLW51bT48dXJscz48cmVsYXRlZC11
cmxzPjx1cmw+aHR0cHM6Ly93d3cubmNiaS5ubG0ubmloLmdvdi9wdWJtZWQvMjY1NDI0NzU8L3Vy
bD48L3JlbGF0ZWQtdXJscz48L3VybHM+PGN1c3RvbTI+UE1DNDYzNjA2NzwvY3VzdG9tMj48ZWxl
Y3Ryb25pYy1yZXNvdXJjZS1udW0+ZG9pOjEwLjExODYvczEyODgzLTAxNS0wNDg0LTA8L2VsZWN0
cm9uaWMtcmVzb3VyY2UtbnVtPjxyZW1vdGUtZGF0YWJhc2UtbmFtZT5NZWRsaW5lPC9yZW1vdGUt
ZGF0YWJhc2UtbmFtZT48cmVtb3RlLWRhdGFiYXNlLXByb3ZpZGVyPk5MTTwvcmVtb3RlLWRhdGFi
YXNlLXByb3ZpZGVyPjwvcmVjb3JkPjwvQ2l0ZT48L0VuZE5vdGU+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PEVuZE5vdGU+PENpdGU+PEF1dGhvcj5Mw7Z0emtlPC9BdXRob3I+PFllYXI+MjAxNTwvWWVhcj48
UmVjTnVtPjMyMTE8L1JlY051bT48RGlzcGxheVRleHQ+PHN0eWxlIGZhY2U9InN1cGVyc2NyaXB0
Ij4xNDU8L3N0eWxlPjwvRGlzcGxheVRleHQ+PHJlY29yZD48cmVjLW51bWJlcj4zMjExPC9yZWMt
bnVtYmVyPjxmb3JlaWduLWtleXM+PGtleSBhcHA9IkVOIiBkYi1pZD0icnpwcGVkeHc3NXh0czhl
cmF3djVwOTVvdHdwemRhZHN0MnB6IiB0aW1lc3RhbXA9IjE3MTgyMjk4NTciPjMyMTE8L2tleT48
L2ZvcmVpZ24ta2V5cz48cmVmLXR5cGUgbmFtZT0iSm91cm5hbCBBcnRpY2xlIj4xNzwvcmVmLXR5
cGU+PGNvbnRyaWJ1dG9ycz48YXV0aG9ycz48YXV0aG9yPkzDtnR6a2UsIEQuPC9hdXRob3I+PGF1
dGhvcj5Pc3Rlcm1hbm4sIFQuPC9hdXRob3I+PGF1dGhvcj5Cw7xzc2luZywgQS48L2F1dGhvcj48
L2F1dGhvcnM+PC9jb250cmlidXRvcnM+PGF1dGgtYWRkcmVzcz5RdWFsaXR5IG9mIExpZmUsIFNw
aXJpdHVhbGl0eSBhbmQgQ29waW5nLCBJbnN0aXR1dGUgb2YgSW50ZWdyYXRpdmUgTWVkaWNpbmUs
IEZhY3VsdHkgb2YgSGVhbHRoLCBVbml2ZXJzaXR5IFdpdHRlbi9IZXJkZWNrZSwgSGVyZGVja2Us
IEdlcm1hbnkuIGRlc2lyZWUubG9ldHprZUB1bmktd2guZGUuJiN4RDtJbnN0aXR1dGUgb2YgSW50
ZWdyYXRpdmUgTWVkaWNpbmUsIEZhY3VsdHkgb2YgSGVhbHRoLCBVbml2ZXJzaXR5IFdpdHRlbi9I
ZXJkZWNrZSwgSGVyZGVja2UsIEdlcm1hbnkuIGRlc2lyZWUubG9ldHprZUB1bmktd2guZGUuJiN4
RDtJbnN0aXR1dGUgb2YgSW50ZWdyYXRpdmUgTWVkaWNpbmUsIEZhY3VsdHkgb2YgSGVhbHRoLCBV
bml2ZXJzaXR5IFdpdHRlbi9IZXJkZWNrZSwgSGVyZGVja2UsIEdlcm1hbnkuIHRob21hcy5vc3Rl
cm1hbm5AdW5pLXdoLmRlLiYjeEQ7Q2hhaXIgb2YgUmVzZWFyY2ggTWV0aG9kb2xvZ3kgYW5kIFN0
YXRpc3RpY3MsIEZhY3VsdHkgb2YgSGVhbHRoLCBVbml2ZXJzaXR5IFdpdHRlbi9IZXJkZWNrZSwg
SGVyZGVja2UsIEdlcm1hbnkuIHRob21hcy5vc3Rlcm1hbm5AdW5pLXdoLmRlLiYjeEQ7UXVhbGl0
eSBvZiBMaWZlLCBTcGlyaXR1YWxpdHkgYW5kIENvcGluZywgSW5zdGl0dXRlIG9mIEludGVncmF0
aXZlIE1lZGljaW5lLCBGYWN1bHR5IG9mIEhlYWx0aCwgVW5pdmVyc2l0eSBXaXR0ZW4vSGVyZGVj
a2UsIEhlcmRlY2tlLCBHZXJtYW55LiBhcm5kdC5idWVzc2luZ0B1bmktd2guZGUuJiN4RDtJbnN0
aXR1dGUgb2YgSW50ZWdyYXRpdmUgTWVkaWNpbmUsIEZhY3VsdHkgb2YgSGVhbHRoLCBVbml2ZXJz
aXR5IFdpdHRlbi9IZXJkZWNrZSwgSGVyZGVja2UsIEdlcm1hbnkuIGFybmR0LmJ1ZXNzaW5nQHVu
aS13aC5kZS48L2F1dGgtYWRkcmVzcz48dGl0bGVzPjx0aXRsZT5BcmdlbnRpbmUgdGFuZ28gaW4g
UGFya2luc29uIGRpc2Vhc2XigJRhIHN5c3RlbWF0aWMgcmV2aWV3IGFuZCBtZXRhLWFuYWx5c2lz
PC90aXRsZT48c2Vjb25kYXJ5LXRpdGxlPkJNQyBOZXVyb2w8L3NlY29uZGFyeS10aXRsZT48L3Rp
dGxlcz48cGVyaW9kaWNhbD48ZnVsbC10aXRsZT5CTUMgTmV1cm9sb2d5PC9mdWxsLXRpdGxlPjxh
YmJyLTE+Qk1DIE5ldXJvbC48L2FiYnItMT48YWJici0yPkJNQyBOZXVyb2w8L2FiYnItMj48L3Bl
cmlvZGljYWw+PHBhZ2VzPjIyNjwvcGFnZXM+PHZvbHVtZT4xNTwvdm9sdW1lPjxlZGl0aW9uPjIw
MTUxMTA1PC9lZGl0aW9uPjxrZXl3b3Jkcz48a2V5d29yZD5EYW5jZSBUaGVyYXB5LyptZXRob2Rz
PC9rZXl3b3JkPjxrZXl3b3JkPkh1bWFuczwva2V5d29yZD48a2V5d29yZD5QYXJraW5zb24gRGlz
ZWFzZS8qcmVoYWJpbGl0YXRpb248L2tleXdvcmQ+PC9rZXl3b3Jkcz48ZGF0ZXM+PHllYXI+MjAx
NTwveWVhcj48cHViLWRhdGVzPjxkYXRlPk5vdiA1PC9kYXRlPjwvcHViLWRhdGVzPjwvZGF0ZXM+
PGlzYm4+MTQ3MS0yMzc3IChFbGVjdHJvbmljKSYjeEQ7MTQ3MS0yMzc3IChMaW5raW5nKTwvaXNi
bj48YWNjZXNzaW9uLW51bT4yNjU0MjQ3NTwvYWNjZXNzaW9uLW51bT48dXJscz48cmVsYXRlZC11
cmxzPjx1cmw+aHR0cHM6Ly93d3cubmNiaS5ubG0ubmloLmdvdi9wdWJtZWQvMjY1NDI0NzU8L3Vy
bD48L3JlbGF0ZWQtdXJscz48L3VybHM+PGN1c3RvbTI+UE1DNDYzNjA2NzwvY3VzdG9tMj48ZWxl
Y3Ryb25pYy1yZXNvdXJjZS1udW0+ZG9pOjEwLjExODYvczEyODgzLTAxNS0wNDg0LTA8L2VsZWN0
cm9uaWMtcmVzb3VyY2UtbnVtPjxyZW1vdGUtZGF0YWJhc2UtbmFtZT5NZWRsaW5lPC9yZW1vdGUt
ZGF0YWJhc2UtbmFtZT48cmVtb3RlLWRhdGFiYXNlLXByb3ZpZGVyPk5MTTwvcmVtb3RlLWRhdGFi
YXNlLXByb3ZpZGVyPjwvcmVjb3JkPjwvQ2l0ZT48L0VuZE5vdGU+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185A77A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1AE2AA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1A7E7D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177124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00422F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9BDAE3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CD1BAC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4F6C6E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3A1DC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95578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4B8FA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BD33A6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173A25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C2783D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2F9138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286F5F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3AE12E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3C677D6E" w14:textId="77777777" w:rsidTr="004147BF">
        <w:trPr>
          <w:trHeight w:val="290"/>
        </w:trPr>
        <w:tc>
          <w:tcPr>
            <w:tcW w:w="2425" w:type="dxa"/>
            <w:shd w:val="clear" w:color="auto" w:fill="FFFFFF" w:themeFill="background1"/>
            <w:noWrap/>
            <w:vAlign w:val="bottom"/>
            <w:hideMark/>
          </w:tcPr>
          <w:p w14:paraId="2B058CCA" w14:textId="64092A5F"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Lutgens 2017</w:t>
            </w:r>
            <w:r>
              <w:rPr>
                <w:rFonts w:eastAsia="Times New Roman" w:cs="Times New Roman"/>
                <w:color w:val="000000"/>
                <w:kern w:val="0"/>
                <w14:ligatures w14:val="none"/>
              </w:rPr>
              <w:fldChar w:fldCharType="begin">
                <w:fldData xml:space="preserve">PEVuZE5vdGU+PENpdGU+PEF1dGhvcj5MdXRnZW5zPC9BdXRob3I+PFllYXI+MjAxNzwvWWVhcj48
UmVjTnVtPjMyNzg8L1JlY051bT48RGlzcGxheVRleHQ+PHN0eWxlIGZhY2U9InN1cGVyc2NyaXB0
Ij45ODwvc3R5bGU+PC9EaXNwbGF5VGV4dD48cmVjb3JkPjxyZWMtbnVtYmVyPjMyNzg8L3JlYy1u
dW1iZXI+PGZvcmVpZ24ta2V5cz48a2V5IGFwcD0iRU4iIGRiLWlkPSJyenBwZWR4dzc1eHRzOGVy
YXd2NXA5NW90d3B6ZGFkc3QycHoiIHRpbWVzdGFtcD0iMTcxODIzOTI1MyI+MzI3ODwva2V5Pjwv
Zm9yZWlnbi1rZXlzPjxyZWYtdHlwZSBuYW1lPSJKb3VybmFsIEFydGljbGUiPjE3PC9yZWYtdHlw
ZT48Y29udHJpYnV0b3JzPjxhdXRob3JzPjxhdXRob3I+THV0Z2VucywgRC48L2F1dGhvcj48YXV0
aG9yPkdhcmllcHksIEcuPC9hdXRob3I+PGF1dGhvcj5NYWxsYSwgQS48L2F1dGhvcj48L2F1dGhv
cnM+PC9jb250cmlidXRvcnM+PGF1dGgtYWRkcmVzcz5EYW55YWVsIEx1dGdlbnMsIE1TYywgRGVw
YXJ0bWVudCBvZiBQc3ljaGlhdHJ5LCBNY0dpbGwgVW5pdmVyc2l0eSwgRG91Z2xhcyBNZW50YWwg
SGVhbHRoIFVuaXZlcnNpdHkgSW5zdGl0dXRlLCBNb250cmVhbCwgUXVlYmVjOyBHZW5ldmlldmUg
R2FyaWVweSwgUGhELCBNY0dpbGwgVW5pdmVyc2l0eSwgSW5zdGl0dXRlIGZvciBIZWFsdGggYW5k
IFNvY2lhbCBQb2xpY3ksIE1vbnRyZWFsLCBRdWViZWM7IEFzaG9rIE1hbGxhLCBNRCwgRlJDUEMs
IE1jR2lsbCBVbml2ZXJzaXR5LCBEb3VnbGFzIE1lbnRhbCBIZWFsdGggVW5pdmVyc2l0eSBJbnN0
aXR1dGUsIE1vbnRyZWFsLCBRdWViZWMsIENhbmFkYS4mI3hEO0RhbnlhZWwgTHV0Z2VucywgTVNj
LCBEZXBhcnRtZW50IG9mIFBzeWNoaWF0cnksIE1jR2lsbCBVbml2ZXJzaXR5LCBEb3VnbGFzIE1l
bnRhbCBIZWFsdGggVW5pdmVyc2l0eSBJbnN0aXR1dGUsIE1vbnRyZWFsLCBRdWViZWM7IEdlbmV2
aWV2ZSBHYXJpZXB5LCBQaEQsIE1jR2lsbCBVbml2ZXJzaXR5LCBJbnN0aXR1dGUgZm9yIEhlYWx0
aCBhbmQgU29jaWFsIFBvbGljeSwgTW9udHJlYWwsIFF1ZWJlYzsgQXNob2sgTWFsbGEsIE1ELCBG
UkNQQywgTWNHaWxsIFVuaXZlcnNpdHksIERvdWdsYXMgTWVudGFsIEhlYWx0aCBVbml2ZXJzaXR5
IEluc3RpdHV0ZSwgTW9udHJlYWwsIFF1ZWJlYywgQ2FuYWRhIGFzaG9rLm1hbGxhQG1jZ2lsbC5j
YS48L2F1dGgtYWRkcmVzcz48dGl0bGVzPjx0aXRsZT5Qc3ljaG9sb2dpY2FsIGFuZCBwc3ljaG9z
b2NpYWwgaW50ZXJ2ZW50aW9ucyBmb3IgbmVnYXRpdmUgc3ltcHRvbXMgaW4gcHN5Y2hvc2lzOiBz
eXN0ZW1hdGljIHJldmlldyBhbmQgbWV0YS1hbmFseXNpczwvdGl0bGU+PHNlY29uZGFyeS10aXRs
ZT5CciBKIFBzeWNoaWF0cnk8L3NlY29uZGFyeS10aXRsZT48L3RpdGxlcz48cGVyaW9kaWNhbD48
ZnVsbC10aXRsZT5Ccml0aXNoIEpvdXJuYWwgb2YgUHN5Y2hpYXRyeTwvZnVsbC10aXRsZT48YWJi
ci0xPkJyLiBKLiBQc3ljaGlhdHJ5PC9hYmJyLTE+PGFiYnItMj5CciBKIFBzeWNoaWF0cnk8L2Fi
YnItMj48L3BlcmlvZGljYWw+PHBhZ2VzPjMyNC0zMzI8L3BhZ2VzPjx2b2x1bWU+MjEwPC92b2x1
bWU+PG51bWJlcj41PC9udW1iZXI+PGVkaXRpb24+MjAxNzAzMTY8L2VkaXRpb24+PGtleXdvcmRz
PjxrZXl3b3JkPkFkdWx0PC9rZXl3b3JkPjxrZXl3b3JkPkFnZWQ8L2tleXdvcmQ+PGtleXdvcmQ+
QXJ0IFRoZXJhcHkvbWV0aG9kczwva2V5d29yZD48a2V5d29yZD5Db2duaXRpdmUgQmVoYXZpb3Jh
bCBUaGVyYXB5L21ldGhvZHM8L2tleXdvcmQ+PGtleXdvcmQ+RXhlcmNpc2UgVGhlcmFweS9tZXRo
b2RzPC9rZXl3b3JkPjxrZXl3b3JkPkZhbWlseSBUaGVyYXB5L21ldGhvZHM8L2tleXdvcmQ+PGtl
eXdvcmQ+SHVtYW5zPC9rZXl3b3JkPjxrZXl3b3JkPk1pZGRsZSBBZ2VkPC9rZXl3b3JkPjxrZXl3
b3JkPk11c2ljIFRoZXJhcHkvbWV0aG9kczwva2V5d29yZD48a2V5d29yZD5Qc3ljaG90aWMgRGlz
b3JkZXJzLyp0aGVyYXB5PC9rZXl3b3JkPjxrZXl3b3JkPlJhbmRvbWl6ZWQgQ29udHJvbGxlZCBU
cmlhbHMgYXMgVG9waWM8L2tleXdvcmQ+PC9rZXl3b3Jkcz48ZGF0ZXM+PHllYXI+MjAxNzwveWVh
cj48cHViLWRhdGVzPjxkYXRlPk1heTwvZGF0ZT48L3B1Yi1kYXRlcz48L2RhdGVzPjxpc2JuPjE0
NzItMTQ2NSAoRWxlY3Ryb25pYykmI3hEOzAwMDctMTI1MCAoTGlua2luZyk8L2lzYm4+PGFjY2Vz
c2lvbi1udW0+MjgzMDI2OTk8L2FjY2Vzc2lvbi1udW0+PHVybHM+PHJlbGF0ZWQtdXJscz48dXJs
Pmh0dHBzOi8vd3d3Lm5jYmkubmxtLm5paC5nb3YvcHVibWVkLzI4MzAyNjk5PC91cmw+PC9yZWxh
dGVkLXVybHM+PC91cmxzPjxjdXN0b20xPkRlY2xhcmF0aW9uIG9mIGludGVyZXN0Tm9uZTwvY3Vz
dG9tMT48ZWxlY3Ryb25pYy1yZXNvdXJjZS1udW0+ZG9pOjEwLjExOTIvYmpwLmJwLjExNi4xOTcx
MDM8L2VsZWN0cm9uaWMtcmVzb3VyY2UtbnVtPjxyZW1vdGUtZGF0YWJhc2UtbmFtZT5NZWRsaW5l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PEVuZE5vdGU+PENpdGU+PEF1dGhvcj5MdXRnZW5zPC9BdXRob3I+PFllYXI+MjAxNzwvWWVhcj48
UmVjTnVtPjMyNzg8L1JlY051bT48RGlzcGxheVRleHQ+PHN0eWxlIGZhY2U9InN1cGVyc2NyaXB0
Ij45ODwvc3R5bGU+PC9EaXNwbGF5VGV4dD48cmVjb3JkPjxyZWMtbnVtYmVyPjMyNzg8L3JlYy1u
dW1iZXI+PGZvcmVpZ24ta2V5cz48a2V5IGFwcD0iRU4iIGRiLWlkPSJyenBwZWR4dzc1eHRzOGVy
YXd2NXA5NW90d3B6ZGFkc3QycHoiIHRpbWVzdGFtcD0iMTcxODIzOTI1MyI+MzI3ODwva2V5Pjwv
Zm9yZWlnbi1rZXlzPjxyZWYtdHlwZSBuYW1lPSJKb3VybmFsIEFydGljbGUiPjE3PC9yZWYtdHlw
ZT48Y29udHJpYnV0b3JzPjxhdXRob3JzPjxhdXRob3I+THV0Z2VucywgRC48L2F1dGhvcj48YXV0
aG9yPkdhcmllcHksIEcuPC9hdXRob3I+PGF1dGhvcj5NYWxsYSwgQS48L2F1dGhvcj48L2F1dGhv
cnM+PC9jb250cmlidXRvcnM+PGF1dGgtYWRkcmVzcz5EYW55YWVsIEx1dGdlbnMsIE1TYywgRGVw
YXJ0bWVudCBvZiBQc3ljaGlhdHJ5LCBNY0dpbGwgVW5pdmVyc2l0eSwgRG91Z2xhcyBNZW50YWwg
SGVhbHRoIFVuaXZlcnNpdHkgSW5zdGl0dXRlLCBNb250cmVhbCwgUXVlYmVjOyBHZW5ldmlldmUg
R2FyaWVweSwgUGhELCBNY0dpbGwgVW5pdmVyc2l0eSwgSW5zdGl0dXRlIGZvciBIZWFsdGggYW5k
IFNvY2lhbCBQb2xpY3ksIE1vbnRyZWFsLCBRdWViZWM7IEFzaG9rIE1hbGxhLCBNRCwgRlJDUEMs
IE1jR2lsbCBVbml2ZXJzaXR5LCBEb3VnbGFzIE1lbnRhbCBIZWFsdGggVW5pdmVyc2l0eSBJbnN0
aXR1dGUsIE1vbnRyZWFsLCBRdWViZWMsIENhbmFkYS4mI3hEO0RhbnlhZWwgTHV0Z2VucywgTVNj
LCBEZXBhcnRtZW50IG9mIFBzeWNoaWF0cnksIE1jR2lsbCBVbml2ZXJzaXR5LCBEb3VnbGFzIE1l
bnRhbCBIZWFsdGggVW5pdmVyc2l0eSBJbnN0aXR1dGUsIE1vbnRyZWFsLCBRdWViZWM7IEdlbmV2
aWV2ZSBHYXJpZXB5LCBQaEQsIE1jR2lsbCBVbml2ZXJzaXR5LCBJbnN0aXR1dGUgZm9yIEhlYWx0
aCBhbmQgU29jaWFsIFBvbGljeSwgTW9udHJlYWwsIFF1ZWJlYzsgQXNob2sgTWFsbGEsIE1ELCBG
UkNQQywgTWNHaWxsIFVuaXZlcnNpdHksIERvdWdsYXMgTWVudGFsIEhlYWx0aCBVbml2ZXJzaXR5
IEluc3RpdHV0ZSwgTW9udHJlYWwsIFF1ZWJlYywgQ2FuYWRhIGFzaG9rLm1hbGxhQG1jZ2lsbC5j
YS48L2F1dGgtYWRkcmVzcz48dGl0bGVzPjx0aXRsZT5Qc3ljaG9sb2dpY2FsIGFuZCBwc3ljaG9z
b2NpYWwgaW50ZXJ2ZW50aW9ucyBmb3IgbmVnYXRpdmUgc3ltcHRvbXMgaW4gcHN5Y2hvc2lzOiBz
eXN0ZW1hdGljIHJldmlldyBhbmQgbWV0YS1hbmFseXNpczwvdGl0bGU+PHNlY29uZGFyeS10aXRs
ZT5CciBKIFBzeWNoaWF0cnk8L3NlY29uZGFyeS10aXRsZT48L3RpdGxlcz48cGVyaW9kaWNhbD48
ZnVsbC10aXRsZT5Ccml0aXNoIEpvdXJuYWwgb2YgUHN5Y2hpYXRyeTwvZnVsbC10aXRsZT48YWJi
ci0xPkJyLiBKLiBQc3ljaGlhdHJ5PC9hYmJyLTE+PGFiYnItMj5CciBKIFBzeWNoaWF0cnk8L2Fi
YnItMj48L3BlcmlvZGljYWw+PHBhZ2VzPjMyNC0zMzI8L3BhZ2VzPjx2b2x1bWU+MjEwPC92b2x1
bWU+PG51bWJlcj41PC9udW1iZXI+PGVkaXRpb24+MjAxNzAzMTY8L2VkaXRpb24+PGtleXdvcmRz
PjxrZXl3b3JkPkFkdWx0PC9rZXl3b3JkPjxrZXl3b3JkPkFnZWQ8L2tleXdvcmQ+PGtleXdvcmQ+
QXJ0IFRoZXJhcHkvbWV0aG9kczwva2V5d29yZD48a2V5d29yZD5Db2duaXRpdmUgQmVoYXZpb3Jh
bCBUaGVyYXB5L21ldGhvZHM8L2tleXdvcmQ+PGtleXdvcmQ+RXhlcmNpc2UgVGhlcmFweS9tZXRo
b2RzPC9rZXl3b3JkPjxrZXl3b3JkPkZhbWlseSBUaGVyYXB5L21ldGhvZHM8L2tleXdvcmQ+PGtl
eXdvcmQ+SHVtYW5zPC9rZXl3b3JkPjxrZXl3b3JkPk1pZGRsZSBBZ2VkPC9rZXl3b3JkPjxrZXl3
b3JkPk11c2ljIFRoZXJhcHkvbWV0aG9kczwva2V5d29yZD48a2V5d29yZD5Qc3ljaG90aWMgRGlz
b3JkZXJzLyp0aGVyYXB5PC9rZXl3b3JkPjxrZXl3b3JkPlJhbmRvbWl6ZWQgQ29udHJvbGxlZCBU
cmlhbHMgYXMgVG9waWM8L2tleXdvcmQ+PC9rZXl3b3Jkcz48ZGF0ZXM+PHllYXI+MjAxNzwveWVh
cj48cHViLWRhdGVzPjxkYXRlPk1heTwvZGF0ZT48L3B1Yi1kYXRlcz48L2RhdGVzPjxpc2JuPjE0
NzItMTQ2NSAoRWxlY3Ryb25pYykmI3hEOzAwMDctMTI1MCAoTGlua2luZyk8L2lzYm4+PGFjY2Vz
c2lvbi1udW0+MjgzMDI2OTk8L2FjY2Vzc2lvbi1udW0+PHVybHM+PHJlbGF0ZWQtdXJscz48dXJs
Pmh0dHBzOi8vd3d3Lm5jYmkubmxtLm5paC5nb3YvcHVibWVkLzI4MzAyNjk5PC91cmw+PC9yZWxh
dGVkLXVybHM+PC91cmxzPjxjdXN0b20xPkRlY2xhcmF0aW9uIG9mIGludGVyZXN0Tm9uZTwvY3Vz
dG9tMT48ZWxlY3Ryb25pYy1yZXNvdXJjZS1udW0+ZG9pOjEwLjExOTIvYmpwLmJwLjExNi4xOTcx
MDM8L2VsZWN0cm9uaWMtcmVzb3VyY2UtbnVtPjxyZW1vdGUtZGF0YWJhc2UtbmFtZT5NZWRsaW5l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0EF6EE0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16A22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95714D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CC8880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417464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BF0653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068C5A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E727D9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949DED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1F743E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5F51F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B34FA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031E1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A65E8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862D4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683BF6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752BE9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63FAD4BA" w14:textId="77777777" w:rsidTr="004147BF">
        <w:trPr>
          <w:trHeight w:val="290"/>
        </w:trPr>
        <w:tc>
          <w:tcPr>
            <w:tcW w:w="2425" w:type="dxa"/>
            <w:shd w:val="clear" w:color="auto" w:fill="FFFFFF" w:themeFill="background1"/>
            <w:noWrap/>
            <w:vAlign w:val="bottom"/>
            <w:hideMark/>
          </w:tcPr>
          <w:p w14:paraId="6943AA1E" w14:textId="29A4717A"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Magee 2017</w:t>
            </w:r>
            <w:r w:rsidR="00936C57">
              <w:rPr>
                <w:rFonts w:eastAsia="Times New Roman" w:cs="Times New Roman"/>
                <w:color w:val="000000"/>
                <w:kern w:val="0"/>
                <w14:ligatures w14:val="none"/>
              </w:rPr>
              <w:fldChar w:fldCharType="begin">
                <w:fldData xml:space="preserve">PEVuZE5vdGU+PENpdGU+PEF1dGhvcj5NYWdlZTwvQXV0aG9yPjxZZWFyPjIwMTc8L1llYXI+PFJl
Y051bT4zMjEyPC9SZWNOdW0+PERpc3BsYXlUZXh0PjxzdHlsZSBmYWNlPSJzdXBlcnNjcmlwdCI+
NzA8L3N0eWxlPjwvRGlzcGxheVRleHQ+PHJlY29yZD48cmVjLW51bWJlcj4zMjEyPC9yZWMtbnVt
YmVyPjxmb3JlaWduLWtleXM+PGtleSBhcHA9IkVOIiBkYi1pZD0icnpwcGVkeHc3NXh0czhlcmF3
djVwOTVvdHdwemRhZHN0MnB6IiB0aW1lc3RhbXA9IjE3MTgyMjk5NjkiPjMyMTI8L2tleT48L2Zv
cmVpZ24ta2V5cz48cmVmLXR5cGUgbmFtZT0iSm91cm5hbCBBcnRpY2xlIj4xNzwvcmVmLXR5cGU+
PGNvbnRyaWJ1dG9ycz48YXV0aG9ycz48YXV0aG9yPk1hZ2VlLCBXLiBMLjwvYXV0aG9yPjxhdXRo
b3I+Q2xhcmssIEkuPC9hdXRob3I+PGF1dGhvcj5UYW1wbGluLCBKLjwvYXV0aG9yPjxhdXRob3I+
QnJhZHQsIEouPC9hdXRob3I+PC9hdXRob3JzPjwvY29udHJpYnV0b3JzPjxhdXRoLWFkZHJlc3M+
Qm95ZXIgQ29sbGVnZSBvZiBNdXNpYyBhbmQgRGFuY2UsIFRlbXBsZSBVbml2ZXJzaXR5LCAyMDAx
IE5vcnRoIDEzdGggU3RyZWV0LCBQaGlsYWRlbHBoaWEsIFVTQSwgUEEgMTkxMjIuJiN4RDtNdXNp
YyBUaGVyYXB5LCBGYWN1bHR5IG9mIFZDQSBhbmQgTUNNLCBVbml2ZXJzaXR5IG9mIE1lbGJvdXJu
ZSwgMTUxIEJhcnJ5IFN0cmVldCwgTWVsYm91cm5lLCBWSUMsIEF1c3RyYWxpYSwgMzAxMC4mI3hE
O0RlcGFydG1lbnQgb2YgQ3JlYXRpdmUgQXJ0cyBUaGVyYXBpZXMsIENvbGxlZ2Ugb2YgTnVyc2lu
ZyBhbmQgSGVhbHRoIFByb2Zlc3Npb25zLCBEcmV4ZWwgVW5pdmVyc2l0eSwgMTYwMSBDaGVycnkg
U3RyZWV0LCByb29tIDcxMTIsIFBoaWxhZGVscGhpYSwgUEEsIFVTQSwgMTkxMDIuPC9hdXRoLWFk
ZHJlc3M+PHRpdGxlcz48dGl0bGU+TXVzaWMgaW50ZXJ2ZW50aW9ucyBmb3IgYWNxdWlyZWQgYnJh
aW4gaW5qdXJ5PC90aXRsZT48c2Vjb25kYXJ5LXRpdGxlPkNvY2hyYW5lIERhdGFiYXNlIFN5c3Qg
UmV2PC9zZWNvbmRhcnktdGl0bGU+PC90aXRsZXM+PHBlcmlvZGljYWw+PGZ1bGwtdGl0bGU+Q29j
aHJhbmUgRGF0YWJhc2Ugb2YgU3lzdGVtYXRpYyBSZXZpZXdzPC9mdWxsLXRpdGxlPjxhYmJyLTE+
Q29jaHJhbmUgRGF0YWJhc2UgU3lzdC4gUmV2LjwvYWJici0xPjxhYmJyLTI+Q29jaHJhbmUgRGF0
YWJhc2UgU3lzdCBSZXY8L2FiYnItMj48L3BlcmlvZGljYWw+PHBhZ2VzPkNEMDA2Nzg3PC9wYWdl
cz48dm9sdW1lPjE8L3ZvbHVtZT48bnVtYmVyPjE8L251bWJlcj48ZWRpdGlvbj4yMDE3MDEyMDwv
ZWRpdGlvbj48a2V5d29yZHM+PGtleXdvcmQ+QWNvdXN0aWMgU3RpbXVsYXRpb24vbWV0aG9kczwv
a2V5d29yZD48a2V5d29yZD5BZHVsdDwva2V5d29yZD48a2V5d29yZD5BcGhhc2lhL3JlaGFiaWxp
dGF0aW9uPC9rZXl3b3JkPjxrZXl3b3JkPkJyYWluIERhbWFnZSwgQ2hyb25pYy8qcmVoYWJpbGl0
YXRpb248L2tleXdvcmQ+PGtleXdvcmQ+QnJhaW4gSW5qdXJpZXMvY29tcGxpY2F0aW9ucy8qcmVo
YWJpbGl0YXRpb248L2tleXdvcmQ+PGtleXdvcmQ+RmVtYWxlPC9rZXl3b3JkPjxrZXl3b3JkPkdh
aXQgRGlzb3JkZXJzLCBOZXVyb2xvZ2ljL2V0aW9sb2d5LypyZWhhYmlsaXRhdGlvbjwva2V5d29y
ZD48a2V5d29yZD5IdW1hbnM8L2tleXdvcmQ+PGtleXdvcmQ+TWFsZTwva2V5d29yZD48a2V5d29y
ZD5NdXNpYyBUaGVyYXB5LyptZXRob2RzPC9rZXl3b3JkPjxrZXl3b3JkPlJhbmRvbWl6ZWQgQ29u
dHJvbGxlZCBUcmlhbHMgYXMgVG9waWM8L2tleXdvcmQ+PGtleXdvcmQ+U3Ryb2tlL2NvbXBsaWNh
dGlvbnM8L2tleXdvcmQ+PGtleXdvcmQ+V2FsayBUZXN0PC9rZXl3b3JkPjwva2V5d29yZHM+PGRh
dGVzPjx5ZWFyPjIwMTc8L3llYXI+PHB1Yi1kYXRlcz48ZGF0ZT5KYW4gMjA8L2RhdGU+PC9wdWIt
ZGF0ZXM+PC9kYXRlcz48aXNibj4xNDY5LTQ5M1ggKEVsZWN0cm9uaWMpJiN4RDsxMzYxLTYxMzcg
KExpbmtpbmcpPC9pc2JuPjxhY2Nlc3Npb24tbnVtPjI4MTAzNjM4PC9hY2Nlc3Npb24tbnVtPjx1
cmxzPjxyZWxhdGVkLXVybHM+PHVybD5odHRwczovL3d3dy5uY2JpLm5sbS5uaWguZ292L3B1Ym1l
ZC8yODEwMzYzODwvdXJsPjwvcmVsYXRlZC11cmxzPjwvdXJscz48Y3VzdG9tMT5BbGwgZm91ciBv
ZiB0aGUgcmV2aWV3IGF1dGhvcnMgKFdNLCBJQywgSlQsIEpCKSBhcmUgbXVzaWMgdGhlcmFwaXN0
cy4gV00gd2FzIGludm9sdmVkIGluIHRoZSBkZXNpZ24sIGNvbmR1Y3QsIGFuZCBwdWJsaWNhdGlv
biBvZiB0d28gb2YgdGhlIHN0dWRpZXMgaW5jbHVkZWQgaW4gdGhpcyByZXZpZXcgKE8mYXBvcztL
ZWxseSAyMDE0OyBQb29sIDIwMTIpLjwvY3VzdG9tMT48Y3VzdG9tMj5QTUM2NDY0OTYyPC9jdXN0
b20yPjxlbGVjdHJvbmljLXJlc291cmNlLW51bT5kb2k6MTAuMTAwMi8xNDY1MTg1OC5DRDAwNjc4
Ny5wdWIzPC9lbGVjdHJvbmljLXJlc291cmNlLW51bT48cmVtb3RlLWRhdGFiYXNlLW5hbWU+TWVk
bGluZTwvcmVtb3RlLWRhdGFiYXNlLW5hbWU+PHJlbW90ZS1kYXRhYmFzZS1wcm92aWRlcj5OTE08
L3JlbW90ZS1kYXRhYmFzZS1wcm92aWRlcj48L3JlY29yZD48L0NpdGU+PC9FbmROb3RlPgB=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PEVuZE5vdGU+PENpdGU+PEF1dGhvcj5NYWdlZTwvQXV0aG9yPjxZZWFyPjIwMTc8L1llYXI+PFJl
Y051bT4zMjEyPC9SZWNOdW0+PERpc3BsYXlUZXh0PjxzdHlsZSBmYWNlPSJzdXBlcnNjcmlwdCI+
NzA8L3N0eWxlPjwvRGlzcGxheVRleHQ+PHJlY29yZD48cmVjLW51bWJlcj4zMjEyPC9yZWMtbnVt
YmVyPjxmb3JlaWduLWtleXM+PGtleSBhcHA9IkVOIiBkYi1pZD0icnpwcGVkeHc3NXh0czhlcmF3
djVwOTVvdHdwemRhZHN0MnB6IiB0aW1lc3RhbXA9IjE3MTgyMjk5NjkiPjMyMTI8L2tleT48L2Zv
cmVpZ24ta2V5cz48cmVmLXR5cGUgbmFtZT0iSm91cm5hbCBBcnRpY2xlIj4xNzwvcmVmLXR5cGU+
PGNvbnRyaWJ1dG9ycz48YXV0aG9ycz48YXV0aG9yPk1hZ2VlLCBXLiBMLjwvYXV0aG9yPjxhdXRo
b3I+Q2xhcmssIEkuPC9hdXRob3I+PGF1dGhvcj5UYW1wbGluLCBKLjwvYXV0aG9yPjxhdXRob3I+
QnJhZHQsIEouPC9hdXRob3I+PC9hdXRob3JzPjwvY29udHJpYnV0b3JzPjxhdXRoLWFkZHJlc3M+
Qm95ZXIgQ29sbGVnZSBvZiBNdXNpYyBhbmQgRGFuY2UsIFRlbXBsZSBVbml2ZXJzaXR5LCAyMDAx
IE5vcnRoIDEzdGggU3RyZWV0LCBQaGlsYWRlbHBoaWEsIFVTQSwgUEEgMTkxMjIuJiN4RDtNdXNp
YyBUaGVyYXB5LCBGYWN1bHR5IG9mIFZDQSBhbmQgTUNNLCBVbml2ZXJzaXR5IG9mIE1lbGJvdXJu
ZSwgMTUxIEJhcnJ5IFN0cmVldCwgTWVsYm91cm5lLCBWSUMsIEF1c3RyYWxpYSwgMzAxMC4mI3hE
O0RlcGFydG1lbnQgb2YgQ3JlYXRpdmUgQXJ0cyBUaGVyYXBpZXMsIENvbGxlZ2Ugb2YgTnVyc2lu
ZyBhbmQgSGVhbHRoIFByb2Zlc3Npb25zLCBEcmV4ZWwgVW5pdmVyc2l0eSwgMTYwMSBDaGVycnkg
U3RyZWV0LCByb29tIDcxMTIsIFBoaWxhZGVscGhpYSwgUEEsIFVTQSwgMTkxMDIuPC9hdXRoLWFk
ZHJlc3M+PHRpdGxlcz48dGl0bGU+TXVzaWMgaW50ZXJ2ZW50aW9ucyBmb3IgYWNxdWlyZWQgYnJh
aW4gaW5qdXJ5PC90aXRsZT48c2Vjb25kYXJ5LXRpdGxlPkNvY2hyYW5lIERhdGFiYXNlIFN5c3Qg
UmV2PC9zZWNvbmRhcnktdGl0bGU+PC90aXRsZXM+PHBlcmlvZGljYWw+PGZ1bGwtdGl0bGU+Q29j
aHJhbmUgRGF0YWJhc2Ugb2YgU3lzdGVtYXRpYyBSZXZpZXdzPC9mdWxsLXRpdGxlPjxhYmJyLTE+
Q29jaHJhbmUgRGF0YWJhc2UgU3lzdC4gUmV2LjwvYWJici0xPjxhYmJyLTI+Q29jaHJhbmUgRGF0
YWJhc2UgU3lzdCBSZXY8L2FiYnItMj48L3BlcmlvZGljYWw+PHBhZ2VzPkNEMDA2Nzg3PC9wYWdl
cz48dm9sdW1lPjE8L3ZvbHVtZT48bnVtYmVyPjE8L251bWJlcj48ZWRpdGlvbj4yMDE3MDEyMDwv
ZWRpdGlvbj48a2V5d29yZHM+PGtleXdvcmQ+QWNvdXN0aWMgU3RpbXVsYXRpb24vbWV0aG9kczwv
a2V5d29yZD48a2V5d29yZD5BZHVsdDwva2V5d29yZD48a2V5d29yZD5BcGhhc2lhL3JlaGFiaWxp
dGF0aW9uPC9rZXl3b3JkPjxrZXl3b3JkPkJyYWluIERhbWFnZSwgQ2hyb25pYy8qcmVoYWJpbGl0
YXRpb248L2tleXdvcmQ+PGtleXdvcmQ+QnJhaW4gSW5qdXJpZXMvY29tcGxpY2F0aW9ucy8qcmVo
YWJpbGl0YXRpb248L2tleXdvcmQ+PGtleXdvcmQ+RmVtYWxlPC9rZXl3b3JkPjxrZXl3b3JkPkdh
aXQgRGlzb3JkZXJzLCBOZXVyb2xvZ2ljL2V0aW9sb2d5LypyZWhhYmlsaXRhdGlvbjwva2V5d29y
ZD48a2V5d29yZD5IdW1hbnM8L2tleXdvcmQ+PGtleXdvcmQ+TWFsZTwva2V5d29yZD48a2V5d29y
ZD5NdXNpYyBUaGVyYXB5LyptZXRob2RzPC9rZXl3b3JkPjxrZXl3b3JkPlJhbmRvbWl6ZWQgQ29u
dHJvbGxlZCBUcmlhbHMgYXMgVG9waWM8L2tleXdvcmQ+PGtleXdvcmQ+U3Ryb2tlL2NvbXBsaWNh
dGlvbnM8L2tleXdvcmQ+PGtleXdvcmQ+V2FsayBUZXN0PC9rZXl3b3JkPjwva2V5d29yZHM+PGRh
dGVzPjx5ZWFyPjIwMTc8L3llYXI+PHB1Yi1kYXRlcz48ZGF0ZT5KYW4gMjA8L2RhdGU+PC9wdWIt
ZGF0ZXM+PC9kYXRlcz48aXNibj4xNDY5LTQ5M1ggKEVsZWN0cm9uaWMpJiN4RDsxMzYxLTYxMzcg
KExpbmtpbmcpPC9pc2JuPjxhY2Nlc3Npb24tbnVtPjI4MTAzNjM4PC9hY2Nlc3Npb24tbnVtPjx1
cmxzPjxyZWxhdGVkLXVybHM+PHVybD5odHRwczovL3d3dy5uY2JpLm5sbS5uaWguZ292L3B1Ym1l
ZC8yODEwMzYzODwvdXJsPjwvcmVsYXRlZC11cmxzPjwvdXJscz48Y3VzdG9tMT5BbGwgZm91ciBv
ZiB0aGUgcmV2aWV3IGF1dGhvcnMgKFdNLCBJQywgSlQsIEpCKSBhcmUgbXVzaWMgdGhlcmFwaXN0
cy4gV00gd2FzIGludm9sdmVkIGluIHRoZSBkZXNpZ24sIGNvbmR1Y3QsIGFuZCBwdWJsaWNhdGlv
biBvZiB0d28gb2YgdGhlIHN0dWRpZXMgaW5jbHVkZWQgaW4gdGhpcyByZXZpZXcgKE8mYXBvcztL
ZWxseSAyMDE0OyBQb29sIDIwMTIpLjwvY3VzdG9tMT48Y3VzdG9tMj5QTUM2NDY0OTYyPC9jdXN0
b20yPjxlbGVjdHJvbmljLXJlc291cmNlLW51bT5kb2k6MTAuMTAwMi8xNDY1MTg1OC5DRDAwNjc4
Ny5wdWIzPC9lbGVjdHJvbmljLXJlc291cmNlLW51bT48cmVtb3RlLWRhdGFiYXNlLW5hbWU+TWVk
bGluZTwvcmVtb3RlLWRhdGFiYXNlLW5hbWU+PHJlbW90ZS1kYXRhYmFzZS1wcm92aWRlcj5OTE08
L3JlbW90ZS1kYXRhYmFzZS1wcm92aWRlcj48L3JlY29yZD48L0NpdGU+PC9FbmROb3RlPgB=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936C5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70</w:t>
            </w:r>
            <w:r w:rsidR="00936C57">
              <w:rPr>
                <w:rFonts w:eastAsia="Times New Roman" w:cs="Times New Roman"/>
                <w:color w:val="000000"/>
                <w:kern w:val="0"/>
                <w14:ligatures w14:val="none"/>
              </w:rPr>
              <w:fldChar w:fldCharType="end"/>
            </w:r>
          </w:p>
        </w:tc>
        <w:tc>
          <w:tcPr>
            <w:tcW w:w="585" w:type="dxa"/>
            <w:shd w:val="clear" w:color="auto" w:fill="auto"/>
            <w:noWrap/>
            <w:vAlign w:val="bottom"/>
            <w:hideMark/>
          </w:tcPr>
          <w:p w14:paraId="63E233D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EB8B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240A5A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51F5D3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F48029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990FA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2F9A87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BFFB2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12C39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E52E3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B2B226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D410F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9B2F5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67305A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ABB03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693961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6F15947" w14:textId="450D87D8" w:rsidR="0000070D" w:rsidRPr="0024468E" w:rsidRDefault="006E171A" w:rsidP="0000070D">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00070D" w:rsidRPr="0024468E">
              <w:rPr>
                <w:rFonts w:eastAsia="Times New Roman" w:cs="Times New Roman"/>
                <w:color w:val="000000"/>
                <w:kern w:val="0"/>
                <w14:ligatures w14:val="none"/>
              </w:rPr>
              <w:t>igh</w:t>
            </w:r>
          </w:p>
        </w:tc>
      </w:tr>
      <w:tr w:rsidR="0062345F" w:rsidRPr="0069333E" w14:paraId="75922190" w14:textId="77777777" w:rsidTr="004147BF">
        <w:trPr>
          <w:trHeight w:val="290"/>
        </w:trPr>
        <w:tc>
          <w:tcPr>
            <w:tcW w:w="2425" w:type="dxa"/>
            <w:shd w:val="clear" w:color="auto" w:fill="FFFFFF" w:themeFill="background1"/>
            <w:noWrap/>
            <w:vAlign w:val="bottom"/>
            <w:hideMark/>
          </w:tcPr>
          <w:p w14:paraId="28BFDEE7" w14:textId="4681D67D"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Masika 2020</w:t>
            </w:r>
            <w:r w:rsidR="00936C57">
              <w:rPr>
                <w:rFonts w:eastAsia="Times New Roman" w:cs="Times New Roman"/>
                <w:color w:val="000000"/>
                <w:kern w:val="0"/>
                <w14:ligatures w14:val="none"/>
              </w:rPr>
              <w:fldChar w:fldCharType="begin">
                <w:fldData xml:space="preserve">PEVuZE5vdGU+PENpdGU+PEF1dGhvcj5NYXNpa2E8L0F1dGhvcj48WWVhcj4yMDIwPC9ZZWFyPjxS
ZWNOdW0+MzIxNDwvUmVjTnVtPjxEaXNwbGF5VGV4dD48c3R5bGUgZmFjZT0ic3VwZXJzY3JpcHQi
PjE0Njwvc3R5bGU+PC9EaXNwbGF5VGV4dD48cmVjb3JkPjxyZWMtbnVtYmVyPjMyMTQ8L3JlYy1u
dW1iZXI+PGZvcmVpZ24ta2V5cz48a2V5IGFwcD0iRU4iIGRiLWlkPSJyenBwZWR4dzc1eHRzOGVy
YXd2NXA5NW90d3B6ZGFkc3QycHoiIHRpbWVzdGFtcD0iMTcxODIzMDA1NiI+MzIxNDwva2V5Pjwv
Zm9yZWlnbi1rZXlzPjxyZWYtdHlwZSBuYW1lPSJKb3VybmFsIEFydGljbGUiPjE3PC9yZWYtdHlw
ZT48Y29udHJpYnV0b3JzPjxhdXRob3JzPjxhdXRob3I+TWFzaWthLCBHLiBNLjwvYXV0aG9yPjxh
dXRob3I+WXUsIEQuIFMuIEYuPC9hdXRob3I+PGF1dGhvcj5MaSwgUC4gVy4gQy48L2F1dGhvcj48
L2F1dGhvcnM+PC9jb250cmlidXRvcnM+PGF1dGgtYWRkcmVzcz5UaGUgTmV0aGVyc29sZSBTY2hv
b2wgb2YgTnVyc2luZywgRmFjdWx0eSBvZiBNZWRpY2luZSwgQ2hpbmVzZSBVbml2ZXJzaXR5IG9m
IEhvbmcgS29uZywgTmV3IFRlcnJpdG9yaWVzLCBIb25nIEtvbmcuJiN4RDtEZXBhcnRtZW50IG9m
IE51cnNpbmcgYW5kIE1pZHdpZmVyeSwgQ29sbGVnZSBvZiBIZWFsdGggU2NpZW5jZXMsIFVuaXZl
cnNpdHkgb2YgRG9kb21hLCBEb2RvbWEsIFRhbnphbmlhLiYjeEQ7U2Nob29sIG9mIE51cnNpbmcs
IExpIEthIFNoaW5nIEZhY3VsdHkgb2YgTWVkaWNpbmUsIFRoZSBVbml2ZXJzaXR5IG9mIEhvbmcg
S29uZywgSG9uZyBLb25nLCBIb25nIEtvbmcuPC9hdXRoLWFkZHJlc3M+PHRpdGxlcz48dGl0bGU+
VmlzdWFsIGFydCB0aGVyYXB5IGFzIGEgdHJlYXRtZW50IG9wdGlvbiBmb3IgY29nbml0aXZlIGRl
Y2xpbmUgYW1vbmcgb2xkZXIgYWR1bHRzLiBBIHN5c3RlbWF0aWMgcmV2aWV3IGFuZCBtZXRhLWFu
YWx5c2lzPC90aXRsZT48c2Vjb25kYXJ5LXRpdGxlPkogQWR2IE51cnM8L3NlY29uZGFyeS10aXRs
ZT48L3RpdGxlcz48cGVyaW9kaWNhbD48ZnVsbC10aXRsZT5Kb3VybmFsIG9mIEFkdmFuY2VkIE51
cnNpbmc8L2Z1bGwtdGl0bGU+PGFiYnItMT5KLiBBZHYuIE51cnMuPC9hYmJyLTE+PGFiYnItMj5K
IEFkdiBOdXJzPC9hYmJyLTI+PC9wZXJpb2RpY2FsPjxwYWdlcz4xODkyLTE5MTA8L3BhZ2VzPjx2
b2x1bWU+NzY8L3ZvbHVtZT48bnVtYmVyPjg8L251bWJlcj48ZWRpdGlvbj4yMDIwMDQyMDwvZWRp
dGlvbj48a2V5d29yZHM+PGtleXdvcmQ+YXJ0IHRoZXJhcHk8L2tleXdvcmQ+PGtleXdvcmQ+Y29n
bml0aXZlIGZ1bmN0aW9uPC9rZXl3b3JkPjxrZXl3b3JkPmRlbWVudGlhPC9rZXl3b3JkPjxrZXl3
b3JkPm1ldGEtYW5hbHlzaXM8L2tleXdvcmQ+PGtleXdvcmQ+bm9uLXBoYXJtYWNvbG9naWNhbDwv
a2V5d29yZD48a2V5d29yZD5udXJzaW5nPC9rZXl3b3JkPjxrZXl3b3JkPm9sZGVyIGFkdWx0czwv
a2V5d29yZD48a2V5d29yZD5wc3ljaG9sb2dpY2FsPC9rZXl3b3JkPjxrZXl3b3JkPnN5c3RlbWF0
aWMgcmV2aWV3PC9rZXl3b3JkPjxrZXl3b3JkPnZpc3VhbCBhcnQgdGhlcmFweTwva2V5d29yZD48
L2tleXdvcmRzPjxkYXRlcz48eWVhcj4yMDIwPC95ZWFyPjxwdWItZGF0ZXM+PGRhdGU+QXVnPC9k
YXRlPjwvcHViLWRhdGVzPjwvZGF0ZXM+PGlzYm4+MTM2NS0yNjQ4IChFbGVjdHJvbmljKSYjeEQ7
MDMwOS0yNDAyIChMaW5raW5nKTwvaXNibj48YWNjZXNzaW9uLW51bT4zMjIwMTk2ODwvYWNjZXNz
aW9uLW51bT48dXJscz48cmVsYXRlZC11cmxzPjx1cmw+aHR0cHM6Ly93d3cubmNiaS5ubG0ubmlo
Lmdvdi9wdWJtZWQvMzIyMDE5Njg8L3VybD48L3JlbGF0ZWQtdXJscz48L3VybHM+PGVsZWN0cm9u
aWMtcmVzb3VyY2UtbnVtPmRvaToxMC4xMTExL2phbi4xNDM2MjwvZWxlY3Ryb25pYy1yZXNvdXJj
ZS1udW0+PHJlbW90ZS1kYXRhYmFzZS1uYW1lPlB1Yk1lZC1ub3QtTUVETElORTwvcmVtb3RlLWRh
dGFiYXNlLW5hbWU+PHJlbW90ZS1kYXRhYmFzZS1wcm92aWRlcj5OTE08L3JlbW90ZS1kYXRhYmFz
ZS1wcm92aWRlcj48L3JlY29yZD48L0NpdGU+PC9FbmROb3RlPgB=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PEVuZE5vdGU+PENpdGU+PEF1dGhvcj5NYXNpa2E8L0F1dGhvcj48WWVhcj4yMDIwPC9ZZWFyPjxS
ZWNOdW0+MzIxNDwvUmVjTnVtPjxEaXNwbGF5VGV4dD48c3R5bGUgZmFjZT0ic3VwZXJzY3JpcHQi
PjE0Njwvc3R5bGU+PC9EaXNwbGF5VGV4dD48cmVjb3JkPjxyZWMtbnVtYmVyPjMyMTQ8L3JlYy1u
dW1iZXI+PGZvcmVpZ24ta2V5cz48a2V5IGFwcD0iRU4iIGRiLWlkPSJyenBwZWR4dzc1eHRzOGVy
YXd2NXA5NW90d3B6ZGFkc3QycHoiIHRpbWVzdGFtcD0iMTcxODIzMDA1NiI+MzIxNDwva2V5Pjwv
Zm9yZWlnbi1rZXlzPjxyZWYtdHlwZSBuYW1lPSJKb3VybmFsIEFydGljbGUiPjE3PC9yZWYtdHlw
ZT48Y29udHJpYnV0b3JzPjxhdXRob3JzPjxhdXRob3I+TWFzaWthLCBHLiBNLjwvYXV0aG9yPjxh
dXRob3I+WXUsIEQuIFMuIEYuPC9hdXRob3I+PGF1dGhvcj5MaSwgUC4gVy4gQy48L2F1dGhvcj48
L2F1dGhvcnM+PC9jb250cmlidXRvcnM+PGF1dGgtYWRkcmVzcz5UaGUgTmV0aGVyc29sZSBTY2hv
b2wgb2YgTnVyc2luZywgRmFjdWx0eSBvZiBNZWRpY2luZSwgQ2hpbmVzZSBVbml2ZXJzaXR5IG9m
IEhvbmcgS29uZywgTmV3IFRlcnJpdG9yaWVzLCBIb25nIEtvbmcuJiN4RDtEZXBhcnRtZW50IG9m
IE51cnNpbmcgYW5kIE1pZHdpZmVyeSwgQ29sbGVnZSBvZiBIZWFsdGggU2NpZW5jZXMsIFVuaXZl
cnNpdHkgb2YgRG9kb21hLCBEb2RvbWEsIFRhbnphbmlhLiYjeEQ7U2Nob29sIG9mIE51cnNpbmcs
IExpIEthIFNoaW5nIEZhY3VsdHkgb2YgTWVkaWNpbmUsIFRoZSBVbml2ZXJzaXR5IG9mIEhvbmcg
S29uZywgSG9uZyBLb25nLCBIb25nIEtvbmcuPC9hdXRoLWFkZHJlc3M+PHRpdGxlcz48dGl0bGU+
VmlzdWFsIGFydCB0aGVyYXB5IGFzIGEgdHJlYXRtZW50IG9wdGlvbiBmb3IgY29nbml0aXZlIGRl
Y2xpbmUgYW1vbmcgb2xkZXIgYWR1bHRzLiBBIHN5c3RlbWF0aWMgcmV2aWV3IGFuZCBtZXRhLWFu
YWx5c2lzPC90aXRsZT48c2Vjb25kYXJ5LXRpdGxlPkogQWR2IE51cnM8L3NlY29uZGFyeS10aXRs
ZT48L3RpdGxlcz48cGVyaW9kaWNhbD48ZnVsbC10aXRsZT5Kb3VybmFsIG9mIEFkdmFuY2VkIE51
cnNpbmc8L2Z1bGwtdGl0bGU+PGFiYnItMT5KLiBBZHYuIE51cnMuPC9hYmJyLTE+PGFiYnItMj5K
IEFkdiBOdXJzPC9hYmJyLTI+PC9wZXJpb2RpY2FsPjxwYWdlcz4xODkyLTE5MTA8L3BhZ2VzPjx2
b2x1bWU+NzY8L3ZvbHVtZT48bnVtYmVyPjg8L251bWJlcj48ZWRpdGlvbj4yMDIwMDQyMDwvZWRp
dGlvbj48a2V5d29yZHM+PGtleXdvcmQ+YXJ0IHRoZXJhcHk8L2tleXdvcmQ+PGtleXdvcmQ+Y29n
bml0aXZlIGZ1bmN0aW9uPC9rZXl3b3JkPjxrZXl3b3JkPmRlbWVudGlhPC9rZXl3b3JkPjxrZXl3
b3JkPm1ldGEtYW5hbHlzaXM8L2tleXdvcmQ+PGtleXdvcmQ+bm9uLXBoYXJtYWNvbG9naWNhbDwv
a2V5d29yZD48a2V5d29yZD5udXJzaW5nPC9rZXl3b3JkPjxrZXl3b3JkPm9sZGVyIGFkdWx0czwv
a2V5d29yZD48a2V5d29yZD5wc3ljaG9sb2dpY2FsPC9rZXl3b3JkPjxrZXl3b3JkPnN5c3RlbWF0
aWMgcmV2aWV3PC9rZXl3b3JkPjxrZXl3b3JkPnZpc3VhbCBhcnQgdGhlcmFweTwva2V5d29yZD48
L2tleXdvcmRzPjxkYXRlcz48eWVhcj4yMDIwPC95ZWFyPjxwdWItZGF0ZXM+PGRhdGU+QXVnPC9k
YXRlPjwvcHViLWRhdGVzPjwvZGF0ZXM+PGlzYm4+MTM2NS0yNjQ4IChFbGVjdHJvbmljKSYjeEQ7
MDMwOS0yNDAyIChMaW5raW5nKTwvaXNibj48YWNjZXNzaW9uLW51bT4zMjIwMTk2ODwvYWNjZXNz
aW9uLW51bT48dXJscz48cmVsYXRlZC11cmxzPjx1cmw+aHR0cHM6Ly93d3cubmNiaS5ubG0ubmlo
Lmdvdi9wdWJtZWQvMzIyMDE5Njg8L3VybD48L3JlbGF0ZWQtdXJscz48L3VybHM+PGVsZWN0cm9u
aWMtcmVzb3VyY2UtbnVtPmRvaToxMC4xMTExL2phbi4xNDM2MjwvZWxlY3Ryb25pYy1yZXNvdXJj
ZS1udW0+PHJlbW90ZS1kYXRhYmFzZS1uYW1lPlB1Yk1lZC1ub3QtTUVETElORTwvcmVtb3RlLWRh
dGFiYXNlLW5hbWU+PHJlbW90ZS1kYXRhYmFzZS1wcm92aWRlcj5OTE08L3JlbW90ZS1kYXRhYmFz
ZS1wcm92aWRlcj48L3JlY29yZD48L0NpdGU+PC9FbmROb3RlPgB=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936C5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146</w:t>
            </w:r>
            <w:r w:rsidR="00936C57">
              <w:rPr>
                <w:rFonts w:eastAsia="Times New Roman" w:cs="Times New Roman"/>
                <w:color w:val="000000"/>
                <w:kern w:val="0"/>
                <w14:ligatures w14:val="none"/>
              </w:rPr>
              <w:fldChar w:fldCharType="end"/>
            </w:r>
          </w:p>
        </w:tc>
        <w:tc>
          <w:tcPr>
            <w:tcW w:w="585" w:type="dxa"/>
            <w:shd w:val="clear" w:color="auto" w:fill="auto"/>
            <w:noWrap/>
            <w:vAlign w:val="bottom"/>
            <w:hideMark/>
          </w:tcPr>
          <w:p w14:paraId="63D71D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E80AE7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B1014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8B3E5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6E43E6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3A5C8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FD0EA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127BB2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44116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5C597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3E1C54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5B4AA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44CCD0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625AE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458C0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2819F96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780DC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FA0D55E" w14:textId="77777777" w:rsidTr="004147BF">
        <w:trPr>
          <w:trHeight w:val="290"/>
        </w:trPr>
        <w:tc>
          <w:tcPr>
            <w:tcW w:w="2425" w:type="dxa"/>
            <w:shd w:val="clear" w:color="auto" w:fill="FFFFFF" w:themeFill="background1"/>
            <w:noWrap/>
            <w:vAlign w:val="bottom"/>
            <w:hideMark/>
          </w:tcPr>
          <w:p w14:paraId="021E8C59" w14:textId="515933A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May 2021</w:t>
            </w:r>
            <w:r w:rsidR="001027D1">
              <w:rPr>
                <w:rFonts w:eastAsia="Times New Roman" w:cs="Times New Roman"/>
                <w:color w:val="000000"/>
                <w:kern w:val="0"/>
                <w14:ligatures w14:val="none"/>
              </w:rPr>
              <w:fldChar w:fldCharType="begin">
                <w:fldData xml:space="preserve">PEVuZE5vdGU+PENpdGU+PEF1dGhvcj5NYXk8L0F1dGhvcj48WWVhcj4yMDIxPC9ZZWFyPjxSZWNO
dW0+MzIxNTwvUmVjTnVtPjxEaXNwbGF5VGV4dD48c3R5bGUgZmFjZT0ic3VwZXJzY3JpcHQiPjE0
Nzwvc3R5bGU+PC9EaXNwbGF5VGV4dD48cmVjb3JkPjxyZWMtbnVtYmVyPjMyMTU8L3JlYy1udW1i
ZXI+PGZvcmVpZ24ta2V5cz48a2V5IGFwcD0iRU4iIGRiLWlkPSJyenBwZWR4dzc1eHRzOGVyYXd2
NXA5NW90d3B6ZGFkc3QycHoiIHRpbWVzdGFtcD0iMTcxODIzMDA5OSI+MzIxNTwva2V5PjwvZm9y
ZWlnbi1rZXlzPjxyZWYtdHlwZSBuYW1lPSJKb3VybmFsIEFydGljbGUiPjE3PC9yZWYtdHlwZT48
Y29udHJpYnV0b3JzPjxhdXRob3JzPjxhdXRob3I+TWF5LCBULjwvYXV0aG9yPjxhdXRob3I+Q2hh
biwgRS4gUy48L2F1dGhvcj48YXV0aG9yPkxpbmRvciwgRS48L2F1dGhvcj48YXV0aG9yPk1jR2lu
bGV5LCBKLjwvYXV0aG9yPjxhdXRob3I+U2tvdXRlcmlzLCBILjwvYXV0aG9yPjxhdXRob3I+QXVz
dGluLCBELjwvYXV0aG9yPjxhdXRob3I+TWNHaWxsaXZyYXksIEouPC9hdXRob3I+PGF1dGhvcj5S
aW5laGFydCwgTi4gSi48L2F1dGhvcj48L2F1dGhvcnM+PC9jb250cmlidXRvcnM+PGF1dGgtYWRk
cmVzcz5EZWFraW4gQ2hpbGQgU3R1ZHkgQ2VudHJlLCBTY2hvb2wgb2YgUHN5Y2hvbG9neSwgRGVh
a2luIFVuaXZlcnNpdHksIEdlZWxvbmcsIEF1c3RyYWxpYS4mI3hEO0RlcGFydG1lbnQgb2YgUGh5
c2lvdGhlcmFweSwgVW5pdmVyc2l0eSBvZiBNZWxib3VybmUsIFBhcmt2aWxsZSwgQXVzdHJhbGlh
LiYjeEQ7TW9uYXNoIENlbnRyZSBmb3IgSGVhbHRoY2FyZSBJbXByb3ZlbWVudCBhbmQgSW1wbGVt
ZW50YXRpb24gU2NpZW5jZSwgTW9uYXNoIFVuaXZlcnNpdHksIENsYXl0b24sIEF1c3RyYWxpYS48
L2F1dGgtYWRkcmVzcz48dGl0bGVzPjx0aXRsZT5QaHlzaWNhbCwgY29nbml0aXZlLCBwc3ljaG9s
b2dpY2FsIGFuZCBzb2NpYWwgZWZmZWN0cyBvZiBkYW5jZSBpbiBjaGlsZHJlbiB3aXRoIGRpc2Fi
aWxpdGllczogc3lzdGVtYXRpYyByZXZpZXcgYW5kIG1ldGEtYW5hbHlzaXM8L3RpdGxlPjxzZWNv
bmRhcnktdGl0bGU+RGlzYWJpbCBSZWhhYmlsPC9zZWNvbmRhcnktdGl0bGU+PC90aXRsZXM+PHBl
cmlvZGljYWw+PGZ1bGwtdGl0bGU+RGlzYWJpbGl0eSBhbmQgUmVoYWJpbGl0YXRpb248L2Z1bGwt
dGl0bGU+PGFiYnItMT5EaXNhYmlsLiBSZWhhYmlsLjwvYWJici0xPjxhYmJyLTI+RGlzYWJpbCBS
ZWhhYmlsPC9hYmJyLTI+PGFiYnItMz5EaXNhYmlsaXR5ICZhbXA7IFJlaGFiaWxpdGF0aW9uPC9h
YmJyLTM+PC9wZXJpb2RpY2FsPjxwYWdlcz4xMy0yNjwvcGFnZXM+PHZvbHVtZT40Mzwvdm9sdW1l
PjxudW1iZXI+MTwvbnVtYmVyPjxlZGl0aW9uPjIwMTkwNTIxPC9lZGl0aW9uPjxrZXl3b3Jkcz48
a2V5d29yZD5DaGlsZDwva2V5d29yZD48a2V5d29yZD5Db2duaXRpb248L2tleXdvcmQ+PGtleXdv
cmQ+KkRpc2FibGVkIENoaWxkcmVuPC9rZXl3b3JkPjxrZXl3b3JkPkh1bWFuczwva2V5d29yZD48
a2V5d29yZD5NdXNjbGUgU3RyZW5ndGg8L2tleXdvcmQ+PGtleXdvcmQ+RGFuY2luZzwva2V5d29y
ZD48a2V5d29yZD5jaGlsZHJlbjwva2V5d29yZD48a2V5d29yZD5kZXZlbG9wbWVudGFsIGRpc2Fi
aWxpdGllczwva2V5d29yZD48a2V5d29yZD5kaXNhYmlsaXR5PC9rZXl3b3JkPjxrZXl3b3JkPmlu
dGVsbGVjdHVhbCBkaXNhYmlsaXR5PC9rZXl3b3JkPjxrZXl3b3JkPnN5c3RlbWF0aWMgcmV2aWV3
PC9rZXl3b3JkPjwva2V5d29yZHM+PGRhdGVzPjx5ZWFyPjIwMjE8L3llYXI+PHB1Yi1kYXRlcz48
ZGF0ZT5KYW48L2RhdGU+PC9wdWItZGF0ZXM+PC9kYXRlcz48aXNibj4xNDY0LTUxNjUgKEVsZWN0
cm9uaWMpJiN4RDswOTYzLTgyODggKExpbmtpbmcpPC9pc2JuPjxhY2Nlc3Npb24tbnVtPjMxMTEy
NjcxPC9hY2Nlc3Npb24tbnVtPjx1cmxzPjxyZWxhdGVkLXVybHM+PHVybD5odHRwczovL3d3dy5u
Y2JpLm5sbS5uaWguZ292L3B1Ym1lZC8zMTExMjY3MTwvdXJsPjwvcmVsYXRlZC11cmxzPjwvdXJs
cz48ZWxlY3Ryb25pYy1yZXNvdXJjZS1udW0+ZG9pOjEwLjEwODAvMDk2MzgyODguMjAxOS4xNjE1
MTM5PC9lbGVjdHJvbmljLXJlc291cmNlLW51bT48cmVtb3RlLWRhdGFiYXNlLW5hbWU+TWVkbGlu
ZTwvcmVtb3RlLWRhdGFiYXNlLW5hbWU+PHJlbW90ZS1kYXRhYmFzZS1wcm92aWRlcj5OTE08L3Jl
bW90ZS1kYXRhYmFzZS1wcm92aWRlcj48L3JlY29yZD48L0NpdGU+PC9FbmROb3RlPn==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PEVuZE5vdGU+PENpdGU+PEF1dGhvcj5NYXk8L0F1dGhvcj48WWVhcj4yMDIxPC9ZZWFyPjxSZWNO
dW0+MzIxNTwvUmVjTnVtPjxEaXNwbGF5VGV4dD48c3R5bGUgZmFjZT0ic3VwZXJzY3JpcHQiPjE0
Nzwvc3R5bGU+PC9EaXNwbGF5VGV4dD48cmVjb3JkPjxyZWMtbnVtYmVyPjMyMTU8L3JlYy1udW1i
ZXI+PGZvcmVpZ24ta2V5cz48a2V5IGFwcD0iRU4iIGRiLWlkPSJyenBwZWR4dzc1eHRzOGVyYXd2
NXA5NW90d3B6ZGFkc3QycHoiIHRpbWVzdGFtcD0iMTcxODIzMDA5OSI+MzIxNTwva2V5PjwvZm9y
ZWlnbi1rZXlzPjxyZWYtdHlwZSBuYW1lPSJKb3VybmFsIEFydGljbGUiPjE3PC9yZWYtdHlwZT48
Y29udHJpYnV0b3JzPjxhdXRob3JzPjxhdXRob3I+TWF5LCBULjwvYXV0aG9yPjxhdXRob3I+Q2hh
biwgRS4gUy48L2F1dGhvcj48YXV0aG9yPkxpbmRvciwgRS48L2F1dGhvcj48YXV0aG9yPk1jR2lu
bGV5LCBKLjwvYXV0aG9yPjxhdXRob3I+U2tvdXRlcmlzLCBILjwvYXV0aG9yPjxhdXRob3I+QXVz
dGluLCBELjwvYXV0aG9yPjxhdXRob3I+TWNHaWxsaXZyYXksIEouPC9hdXRob3I+PGF1dGhvcj5S
aW5laGFydCwgTi4gSi48L2F1dGhvcj48L2F1dGhvcnM+PC9jb250cmlidXRvcnM+PGF1dGgtYWRk
cmVzcz5EZWFraW4gQ2hpbGQgU3R1ZHkgQ2VudHJlLCBTY2hvb2wgb2YgUHN5Y2hvbG9neSwgRGVh
a2luIFVuaXZlcnNpdHksIEdlZWxvbmcsIEF1c3RyYWxpYS4mI3hEO0RlcGFydG1lbnQgb2YgUGh5
c2lvdGhlcmFweSwgVW5pdmVyc2l0eSBvZiBNZWxib3VybmUsIFBhcmt2aWxsZSwgQXVzdHJhbGlh
LiYjeEQ7TW9uYXNoIENlbnRyZSBmb3IgSGVhbHRoY2FyZSBJbXByb3ZlbWVudCBhbmQgSW1wbGVt
ZW50YXRpb24gU2NpZW5jZSwgTW9uYXNoIFVuaXZlcnNpdHksIENsYXl0b24sIEF1c3RyYWxpYS48
L2F1dGgtYWRkcmVzcz48dGl0bGVzPjx0aXRsZT5QaHlzaWNhbCwgY29nbml0aXZlLCBwc3ljaG9s
b2dpY2FsIGFuZCBzb2NpYWwgZWZmZWN0cyBvZiBkYW5jZSBpbiBjaGlsZHJlbiB3aXRoIGRpc2Fi
aWxpdGllczogc3lzdGVtYXRpYyByZXZpZXcgYW5kIG1ldGEtYW5hbHlzaXM8L3RpdGxlPjxzZWNv
bmRhcnktdGl0bGU+RGlzYWJpbCBSZWhhYmlsPC9zZWNvbmRhcnktdGl0bGU+PC90aXRsZXM+PHBl
cmlvZGljYWw+PGZ1bGwtdGl0bGU+RGlzYWJpbGl0eSBhbmQgUmVoYWJpbGl0YXRpb248L2Z1bGwt
dGl0bGU+PGFiYnItMT5EaXNhYmlsLiBSZWhhYmlsLjwvYWJici0xPjxhYmJyLTI+RGlzYWJpbCBS
ZWhhYmlsPC9hYmJyLTI+PGFiYnItMz5EaXNhYmlsaXR5ICZhbXA7IFJlaGFiaWxpdGF0aW9uPC9h
YmJyLTM+PC9wZXJpb2RpY2FsPjxwYWdlcz4xMy0yNjwvcGFnZXM+PHZvbHVtZT40Mzwvdm9sdW1l
PjxudW1iZXI+MTwvbnVtYmVyPjxlZGl0aW9uPjIwMTkwNTIxPC9lZGl0aW9uPjxrZXl3b3Jkcz48
a2V5d29yZD5DaGlsZDwva2V5d29yZD48a2V5d29yZD5Db2duaXRpb248L2tleXdvcmQ+PGtleXdv
cmQ+KkRpc2FibGVkIENoaWxkcmVuPC9rZXl3b3JkPjxrZXl3b3JkPkh1bWFuczwva2V5d29yZD48
a2V5d29yZD5NdXNjbGUgU3RyZW5ndGg8L2tleXdvcmQ+PGtleXdvcmQ+RGFuY2luZzwva2V5d29y
ZD48a2V5d29yZD5jaGlsZHJlbjwva2V5d29yZD48a2V5d29yZD5kZXZlbG9wbWVudGFsIGRpc2Fi
aWxpdGllczwva2V5d29yZD48a2V5d29yZD5kaXNhYmlsaXR5PC9rZXl3b3JkPjxrZXl3b3JkPmlu
dGVsbGVjdHVhbCBkaXNhYmlsaXR5PC9rZXl3b3JkPjxrZXl3b3JkPnN5c3RlbWF0aWMgcmV2aWV3
PC9rZXl3b3JkPjwva2V5d29yZHM+PGRhdGVzPjx5ZWFyPjIwMjE8L3llYXI+PHB1Yi1kYXRlcz48
ZGF0ZT5KYW48L2RhdGU+PC9wdWItZGF0ZXM+PC9kYXRlcz48aXNibj4xNDY0LTUxNjUgKEVsZWN0
cm9uaWMpJiN4RDswOTYzLTgyODggKExpbmtpbmcpPC9pc2JuPjxhY2Nlc3Npb24tbnVtPjMxMTEy
NjcxPC9hY2Nlc3Npb24tbnVtPjx1cmxzPjxyZWxhdGVkLXVybHM+PHVybD5odHRwczovL3d3dy5u
Y2JpLm5sbS5uaWguZ292L3B1Ym1lZC8zMTExMjY3MTwvdXJsPjwvcmVsYXRlZC11cmxzPjwvdXJs
cz48ZWxlY3Ryb25pYy1yZXNvdXJjZS1udW0+ZG9pOjEwLjEwODAvMDk2MzgyODguMjAxOS4xNjE1
MTM5PC9lbGVjdHJvbmljLXJlc291cmNlLW51bT48cmVtb3RlLWRhdGFiYXNlLW5hbWU+TWVkbGlu
ZTwvcmVtb3RlLWRhdGFiYXNlLW5hbWU+PHJlbW90ZS1kYXRhYmFzZS1wcm92aWRlcj5OTE08L3Jl
bW90ZS1kYXRhYmFzZS1wcm92aWRlcj48L3JlY29yZD48L0NpdGU+PC9FbmROb3RlPn==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1027D1">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147</w:t>
            </w:r>
            <w:r w:rsidR="001027D1">
              <w:rPr>
                <w:rFonts w:eastAsia="Times New Roman" w:cs="Times New Roman"/>
                <w:color w:val="000000"/>
                <w:kern w:val="0"/>
                <w14:ligatures w14:val="none"/>
              </w:rPr>
              <w:fldChar w:fldCharType="end"/>
            </w:r>
          </w:p>
        </w:tc>
        <w:tc>
          <w:tcPr>
            <w:tcW w:w="585" w:type="dxa"/>
            <w:shd w:val="clear" w:color="auto" w:fill="auto"/>
            <w:noWrap/>
            <w:vAlign w:val="bottom"/>
            <w:hideMark/>
          </w:tcPr>
          <w:p w14:paraId="68FAEF8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C4B70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AFAC3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46DA34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1E902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8DC19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48EDB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5D444D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B62EC1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08F65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BDE5CD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C9C6EA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84E18F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720B83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46D7F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1D7DFF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1B8F521" w14:textId="1E849AD9" w:rsidR="0000070D" w:rsidRPr="0024468E" w:rsidRDefault="006E171A" w:rsidP="0000070D">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00070D" w:rsidRPr="0024468E">
              <w:rPr>
                <w:rFonts w:eastAsia="Times New Roman" w:cs="Times New Roman"/>
                <w:color w:val="000000"/>
                <w:kern w:val="0"/>
                <w14:ligatures w14:val="none"/>
              </w:rPr>
              <w:t>igh</w:t>
            </w:r>
          </w:p>
        </w:tc>
      </w:tr>
      <w:tr w:rsidR="0062345F" w:rsidRPr="0069333E" w14:paraId="3BBB68A7" w14:textId="77777777" w:rsidTr="004147BF">
        <w:trPr>
          <w:trHeight w:val="290"/>
        </w:trPr>
        <w:tc>
          <w:tcPr>
            <w:tcW w:w="2425" w:type="dxa"/>
            <w:shd w:val="clear" w:color="auto" w:fill="FFFFFF" w:themeFill="background1"/>
            <w:noWrap/>
            <w:vAlign w:val="bottom"/>
            <w:hideMark/>
          </w:tcPr>
          <w:p w14:paraId="082663F3" w14:textId="66B3AF39" w:rsidR="0000070D" w:rsidRPr="0024468E" w:rsidRDefault="0000070D" w:rsidP="0000070D">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Mazzarin</w:t>
            </w:r>
            <w:proofErr w:type="spellEnd"/>
            <w:r w:rsidRPr="0024468E">
              <w:rPr>
                <w:rFonts w:eastAsia="Times New Roman" w:cs="Times New Roman"/>
                <w:color w:val="000000"/>
                <w:kern w:val="0"/>
                <w14:ligatures w14:val="none"/>
              </w:rPr>
              <w:t xml:space="preserve"> 2017</w:t>
            </w:r>
            <w:r w:rsidR="00EF4B65">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&lt;EndNote&gt;&lt;Cite&gt;&lt;Author&gt;Mazzarin&lt;/Author&gt;&lt;Year&gt;2017&lt;/Year&gt;&lt;RecNum&gt;3216&lt;/RecNum&gt;&lt;DisplayText&gt;&lt;style face="superscript"&gt;148&lt;/style&gt;&lt;/DisplayText&gt;&lt;record&gt;&lt;rec-number&gt;3216&lt;/rec-number&gt;&lt;foreign-keys&gt;&lt;key app="EN" db-id="rzppedxw75xts8erawv5p95otwpzdadst2pz" timestamp="1718230273"&gt;3216&lt;/key&gt;&lt;/foreign-keys&gt;&lt;ref-type name="Journal Article"&gt;17&lt;/ref-type&gt;&lt;contributors&gt;&lt;authors&gt;&lt;author&gt;Mazzarin, Camila Monteiro&lt;/author&gt;&lt;author&gt;Valderramas, Silvia Regina&lt;/author&gt;&lt;author&gt;de Paula Ferreira, Manoela&lt;/author&gt;&lt;author&gt;Tiepolo, Eleonora&lt;/author&gt;&lt;author&gt;Guérios, Lara&lt;/author&gt;&lt;author&gt;Parisotto, Daniele&lt;/author&gt;&lt;author&gt;Israel, Vera Lúcia&lt;/author&gt;&lt;/authors&gt;&lt;/contributors&gt;&lt;titles&gt;&lt;title&gt;Effects of dance and of tai chi on functional mobility, balance, and agility in Parkinson disease&lt;/title&gt;&lt;secondary-title&gt;Top Geriatr Rehabil&lt;/secondary-title&gt;&lt;/titles&gt;&lt;periodical&gt;&lt;full-title&gt;Top Geriatr Rehabil&lt;/full-title&gt;&lt;/periodical&gt;&lt;pages&gt;262-272&lt;/pages&gt;&lt;volume&gt;33&lt;/volume&gt;&lt;number&gt;4&lt;/number&gt;&lt;section&gt;262&lt;/section&gt;&lt;dates&gt;&lt;year&gt;2017&lt;/year&gt;&lt;/dates&gt;&lt;isbn&gt;0882-7524&lt;/isbn&gt;&lt;urls&gt;&lt;/urls&gt;&lt;electronic-resource-num&gt;doi:10.1097/tgr.0000000000000163&lt;/electronic-resource-num&gt;&lt;/record&gt;&lt;/Cite&gt;&lt;/EndNote&gt;</w:instrText>
            </w:r>
            <w:r w:rsidR="00EF4B65">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148</w:t>
            </w:r>
            <w:r w:rsidR="00EF4B65">
              <w:rPr>
                <w:rFonts w:eastAsia="Times New Roman" w:cs="Times New Roman"/>
                <w:color w:val="000000"/>
                <w:kern w:val="0"/>
                <w14:ligatures w14:val="none"/>
              </w:rPr>
              <w:fldChar w:fldCharType="end"/>
            </w:r>
          </w:p>
        </w:tc>
        <w:tc>
          <w:tcPr>
            <w:tcW w:w="585" w:type="dxa"/>
            <w:shd w:val="clear" w:color="auto" w:fill="auto"/>
            <w:noWrap/>
            <w:vAlign w:val="bottom"/>
            <w:hideMark/>
          </w:tcPr>
          <w:p w14:paraId="43D50AD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F0E92D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D24BBD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547109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254DA8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C51680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10CAB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13D46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C50C5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780A0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8266C6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518FFB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B17AD1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658CE8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F81CA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246F5BE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F2579B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135F7E4B" w14:textId="77777777" w:rsidTr="004147BF">
        <w:trPr>
          <w:trHeight w:val="290"/>
        </w:trPr>
        <w:tc>
          <w:tcPr>
            <w:tcW w:w="2425" w:type="dxa"/>
            <w:shd w:val="clear" w:color="auto" w:fill="FFFFFF" w:themeFill="background1"/>
            <w:noWrap/>
            <w:vAlign w:val="bottom"/>
            <w:hideMark/>
          </w:tcPr>
          <w:p w14:paraId="1FAA9C39" w14:textId="4761B8A0"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McNamara 2017</w:t>
            </w:r>
            <w:r w:rsidR="00BA2F9E">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&lt;EndNote&gt;&lt;Cite&gt;&lt;Author&gt;McNamara&lt;/Author&gt;&lt;Year&gt;2017&lt;/Year&gt;&lt;RecNum&gt;3217&lt;/RecNum&gt;&lt;DisplayText&gt;&lt;style face="superscript"&gt;181&lt;/style&gt;&lt;/DisplayText&gt;&lt;record&gt;&lt;rec-number&gt;3217&lt;/rec-number&gt;&lt;foreign-keys&gt;&lt;key app="EN" db-id="rzppedxw75xts8erawv5p95otwpzdadst2pz" timestamp="1718230415"&gt;3217&lt;/key&gt;&lt;/foreign-keys&gt;&lt;ref-type name="Journal Article"&gt;17&lt;/ref-type&gt;&lt;contributors&gt;&lt;authors&gt;&lt;author&gt;McNamara, R. J.&lt;/author&gt;&lt;author&gt;Epsley, C.&lt;/author&gt;&lt;author&gt;Coren, E.&lt;/author&gt;&lt;author&gt;McKeough, Z. J.&lt;/author&gt;&lt;/authors&gt;&lt;/contributors&gt;&lt;auth-address&gt;Departments of Physiotherapy and Respiratory Medicine, Prince of Wales Hospital, Barker Street, Randwick, NSW, Australia, 2031.&lt;/auth-address&gt;&lt;titles&gt;&lt;title&gt;Singing for adults with chronic obstructive pulmonary disease (COPD)&lt;/title&gt;&lt;secondary-title&gt;Cochrane Database Syst Rev&lt;/secondary-title&gt;&lt;/titles&gt;&lt;periodical&gt;&lt;full-title&gt;Cochrane Database of Systematic Reviews&lt;/full-title&gt;&lt;abbr-1&gt;Cochrane Database Syst. Rev.&lt;/abbr-1&gt;&lt;abbr-2&gt;Cochrane Database Syst Rev&lt;/abbr-2&gt;&lt;/periodical&gt;&lt;pages&gt;CD012296&lt;/pages&gt;&lt;volume&gt;12&lt;/volume&gt;&lt;number&gt;12&lt;/number&gt;&lt;edition&gt;20171219&lt;/edition&gt;&lt;keywords&gt;&lt;keyword&gt;Aged&lt;/keyword&gt;&lt;keyword&gt;Dyspnea/therapy&lt;/keyword&gt;&lt;keyword&gt;Humans&lt;/keyword&gt;&lt;keyword&gt;Pulmonary Disease, Chronic Obstructive/*therapy&lt;/keyword&gt;&lt;keyword&gt;*Quality of Life&lt;/keyword&gt;&lt;keyword&gt;Singing/*physiology&lt;/keyword&gt;&lt;keyword&gt;Time Factors&lt;/keyword&gt;&lt;/keywords&gt;&lt;dates&gt;&lt;year&gt;2017&lt;/year&gt;&lt;pub-dates&gt;&lt;date&gt;Dec 19&lt;/date&gt;&lt;/pub-dates&gt;&lt;/dates&gt;&lt;isbn&gt;1469-493X (Electronic)&amp;#xD;1361-6137 (Linking)&lt;/isbn&gt;&lt;accession-num&gt;29253921&lt;/accession-num&gt;&lt;urls&gt;&lt;related-urls&gt;&lt;url&gt;https://www.ncbi.nlm.nih.gov/pubmed/29253921&lt;/url&gt;&lt;/related-urls&gt;&lt;/urls&gt;&lt;custom1&gt;RJM: none known. CE: none known. EC: none known. ZJM: none known.&lt;/custom1&gt;&lt;custom2&gt;PMC5835013&lt;/custom2&gt;&lt;electronic-resource-num&gt;doi:10.1002/14651858.CD012296.pub2&lt;/electronic-resource-num&gt;&lt;remote-database-name&gt;Medline&lt;/remote-database-name&gt;&lt;remote-database-provider&gt;NLM&lt;/remote-database-provider&gt;&lt;/record&gt;&lt;/Cite&gt;&lt;/EndNote&gt;</w:instrText>
            </w:r>
            <w:r w:rsidR="00BA2F9E">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181</w:t>
            </w:r>
            <w:r w:rsidR="00BA2F9E">
              <w:rPr>
                <w:rFonts w:eastAsia="Times New Roman" w:cs="Times New Roman"/>
                <w:color w:val="000000"/>
                <w:kern w:val="0"/>
                <w14:ligatures w14:val="none"/>
              </w:rPr>
              <w:fldChar w:fldCharType="end"/>
            </w:r>
          </w:p>
        </w:tc>
        <w:tc>
          <w:tcPr>
            <w:tcW w:w="585" w:type="dxa"/>
            <w:shd w:val="clear" w:color="auto" w:fill="auto"/>
            <w:noWrap/>
            <w:vAlign w:val="bottom"/>
            <w:hideMark/>
          </w:tcPr>
          <w:p w14:paraId="6F37EA1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F1CFEE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66AB4F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AD162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938FA9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F253D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862E0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A17A3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BDB8E5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F0761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EE81E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FFA744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4C9D3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437B35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E6D6F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DD1D48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5D40F65" w14:textId="73F53B3D" w:rsidR="0000070D" w:rsidRPr="0024468E" w:rsidRDefault="006E171A" w:rsidP="0000070D">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00070D" w:rsidRPr="0024468E">
              <w:rPr>
                <w:rFonts w:eastAsia="Times New Roman" w:cs="Times New Roman"/>
                <w:color w:val="000000"/>
                <w:kern w:val="0"/>
                <w14:ligatures w14:val="none"/>
              </w:rPr>
              <w:t>igh</w:t>
            </w:r>
          </w:p>
        </w:tc>
      </w:tr>
      <w:tr w:rsidR="0062345F" w:rsidRPr="0069333E" w14:paraId="4B731D23" w14:textId="77777777" w:rsidTr="004147BF">
        <w:trPr>
          <w:trHeight w:val="290"/>
        </w:trPr>
        <w:tc>
          <w:tcPr>
            <w:tcW w:w="2425" w:type="dxa"/>
            <w:shd w:val="clear" w:color="auto" w:fill="FFFFFF" w:themeFill="background1"/>
            <w:noWrap/>
            <w:vAlign w:val="bottom"/>
            <w:hideMark/>
          </w:tcPr>
          <w:p w14:paraId="517CCC9A" w14:textId="0577A4B1" w:rsidR="0000070D" w:rsidRPr="0024468E" w:rsidRDefault="0000070D" w:rsidP="0000070D">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Meekums</w:t>
            </w:r>
            <w:proofErr w:type="spellEnd"/>
            <w:r w:rsidRPr="0024468E">
              <w:rPr>
                <w:rFonts w:eastAsia="Times New Roman" w:cs="Times New Roman"/>
                <w:color w:val="000000"/>
                <w:kern w:val="0"/>
                <w14:ligatures w14:val="none"/>
              </w:rPr>
              <w:t xml:space="preserve"> 2015</w:t>
            </w:r>
            <w:r w:rsidR="00232F04">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&lt;EndNote&gt;&lt;Cite&gt;&lt;Author&gt;Meekums&lt;/Author&gt;&lt;Year&gt;2015&lt;/Year&gt;&lt;RecNum&gt;3218&lt;/RecNum&gt;&lt;DisplayText&gt;&lt;style face="superscript"&gt;99&lt;/style&gt;&lt;/DisplayText&gt;&lt;record&gt;&lt;rec-number&gt;3218&lt;/rec-number&gt;&lt;foreign-keys&gt;&lt;key app="EN" db-id="rzppedxw75xts8erawv5p95otwpzdadst2pz" timestamp="1718230591"&gt;3218&lt;/key&gt;&lt;/foreign-keys&gt;&lt;ref-type name="Journal Article"&gt;17&lt;/ref-type&gt;&lt;contributors&gt;&lt;authors&gt;&lt;author&gt;Meekums, Bonnie&lt;/author&gt;&lt;author&gt;Karkou, Vicky&lt;/author&gt;&lt;author&gt;Nelson, E. Andrea&lt;/author&gt;&lt;/authors&gt;&lt;/contributors&gt;&lt;titles&gt;&lt;title&gt;Dance movement therapy for depression&lt;/title&gt;&lt;secondary-title&gt;Cochrane Database Syst Rev&lt;/secondary-title&gt;&lt;/titles&gt;&lt;periodical&gt;&lt;full-title&gt;Cochrane Database of Systematic Reviews&lt;/full-title&gt;&lt;abbr-1&gt;Cochrane Database Syst. Rev.&lt;/abbr-1&gt;&lt;abbr-2&gt;Cochrane Database Syst Rev&lt;/abbr-2&gt;&lt;/periodical&gt;&lt;volume&gt;2016&lt;/volume&gt;&lt;number&gt;6&lt;/number&gt;&lt;dates&gt;&lt;year&gt;2015&lt;/year&gt;&lt;/dates&gt;&lt;isbn&gt;14651858&lt;/isbn&gt;&lt;urls&gt;&lt;/urls&gt;&lt;electronic-resource-num&gt;doi:10.1002/14651858.CD009895.pub2&lt;/electronic-resource-num&gt;&lt;/record&gt;&lt;/Cite&gt;&lt;/EndNote&gt;</w:instrText>
            </w:r>
            <w:r w:rsidR="00232F04">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99</w:t>
            </w:r>
            <w:r w:rsidR="00232F04">
              <w:rPr>
                <w:rFonts w:eastAsia="Times New Roman" w:cs="Times New Roman"/>
                <w:color w:val="000000"/>
                <w:kern w:val="0"/>
                <w14:ligatures w14:val="none"/>
              </w:rPr>
              <w:fldChar w:fldCharType="end"/>
            </w:r>
          </w:p>
        </w:tc>
        <w:tc>
          <w:tcPr>
            <w:tcW w:w="585" w:type="dxa"/>
            <w:shd w:val="clear" w:color="auto" w:fill="auto"/>
            <w:noWrap/>
            <w:vAlign w:val="bottom"/>
            <w:hideMark/>
          </w:tcPr>
          <w:p w14:paraId="3BC2031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FE613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E3D06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BF927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634AF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3F5D6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EF7F2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ECE3B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E99FD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A55D8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C0127B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5E1EA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CB4D3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5E925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221A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059F8B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6A74E49" w14:textId="55426F04" w:rsidR="0000070D" w:rsidRPr="0024468E" w:rsidRDefault="006E171A" w:rsidP="0000070D">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00070D" w:rsidRPr="0024468E">
              <w:rPr>
                <w:rFonts w:eastAsia="Times New Roman" w:cs="Times New Roman"/>
                <w:color w:val="000000"/>
                <w:kern w:val="0"/>
                <w14:ligatures w14:val="none"/>
              </w:rPr>
              <w:t>igh</w:t>
            </w:r>
          </w:p>
        </w:tc>
      </w:tr>
      <w:tr w:rsidR="0062345F" w:rsidRPr="0069333E" w14:paraId="2205E6C6" w14:textId="77777777" w:rsidTr="004147BF">
        <w:trPr>
          <w:trHeight w:val="290"/>
        </w:trPr>
        <w:tc>
          <w:tcPr>
            <w:tcW w:w="2425" w:type="dxa"/>
            <w:shd w:val="clear" w:color="auto" w:fill="FFFFFF" w:themeFill="background1"/>
            <w:noWrap/>
            <w:vAlign w:val="bottom"/>
            <w:hideMark/>
          </w:tcPr>
          <w:p w14:paraId="1A31A0A8" w14:textId="3E3D8229"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Mishra 2021</w:t>
            </w:r>
            <w:r w:rsidR="00ED7990">
              <w:rPr>
                <w:rFonts w:eastAsia="Times New Roman" w:cs="Times New Roman"/>
                <w:color w:val="000000"/>
                <w:kern w:val="0"/>
                <w14:ligatures w14:val="none"/>
              </w:rPr>
              <w:fldChar w:fldCharType="begin">
                <w:fldData xml:space="preserve">PEVuZE5vdGU+PENpdGU+PEF1dGhvcj5NaXNocmE8L0F1dGhvcj48WWVhcj4yMDIxPC9ZZWFyPjxS
ZWNOdW0+MzIxOTwvUmVjTnVtPjxEaXNwbGF5VGV4dD48c3R5bGUgZmFjZT0ic3VwZXJzY3JpcHQi
PjE0OTwvc3R5bGU+PC9EaXNwbGF5VGV4dD48cmVjb3JkPjxyZWMtbnVtYmVyPjMyMTk8L3JlYy1u
dW1iZXI+PGZvcmVpZ24ta2V5cz48a2V5IGFwcD0iRU4iIGRiLWlkPSJyenBwZWR4dzc1eHRzOGVy
YXd2NXA5NW90d3B6ZGFkc3QycHoiIHRpbWVzdGFtcD0iMTcxODIzMDYyOCI+MzIxOTwva2V5Pjwv
Zm9yZWlnbi1rZXlzPjxyZWYtdHlwZSBuYW1lPSJKb3VybmFsIEFydGljbGUiPjE3PC9yZWYtdHlw
ZT48Y29udHJpYnV0b3JzPjxhdXRob3JzPjxhdXRob3I+TWlzaHJhLCBSLjwvYXV0aG9yPjxhdXRo
b3I+RmxvcmV6LVBlcmRvbW8sIFcuIEEuPC9hdXRob3I+PGF1dGhvcj5TaHJpdmF0YXZhLCBBLjwv
YXV0aG9yPjxhdXRob3I+Q2hvdWtzZXksIFAuPC9hdXRob3I+PGF1dGhvcj5SYWosIFMuPC9hdXRo
b3I+PGF1dGhvcj5Nb3Njb3RlLVNhbGF6YXIsIEwuIFIuPC9hdXRob3I+PGF1dGhvcj5SYWhtYW4s
IE0uIE0uPC9hdXRob3I+PGF1dGhvcj5TdXRhciwgUi48L2F1dGhvcj48YXV0aG9yPkFncmF3YWws
IEEuPC9hdXRob3I+PC9hdXRob3JzPjwvY29udHJpYnV0b3JzPjxhdXRoLWFkZHJlc3M+RGVwYXJ0
bWVudCBvZiBOZXVyb3N1cmdlcnksIEFsbCBJbmRpYSBJbnN0aXR1dGUgb2YgTWVkaWNhbCBTY2ll
bmNlcywgQmhvcGFsLCBJbmRpYS4mI3hEO01lZGljaW5hIEdlbmVyYWwtVW5pdmVyc2lkYWQgU3Vy
Y29sb21iaWFuYSwgTWVkaWNvIEludmVzdGlnYWRvciBDb25jZWpvIExhdGlub2FtZXJpY2FubyBk
ZSBOZXVyb2ludGVuc2l2aXNtby1DTGFOaSwgQ2xpbmljYSBTYWhhZ3VuIElQUyBTQSBDb2x1bWJp
YSwgQ2FydGVnZW5hLCBDb2x1bWJpYS4mI3hEO0RlcGFydG1lbnQgb2YgTmV1cm9zdXJnZXJ5LCBV
bml2ZXJzaXR5IG9mIENhcnRhZ2VuYSwgQ2FydGFnZW5hIGRlIEluZGlhcywgQ29sb21iaWEuJiN4
RDtEZXBhcnRtZW50IG9mIE5ldXJvc3VyZ2VyeSwgSG9seSBGYW1pbHkgUmVkIENyZXNjZW50LCBN
ZWRpY2FsIENvbGxlZ2UsIERoYWthLCBCYW5nbGFkZXNoLiYjeEQ7UHN5Y2hvc29tYXRpYyBNZWRp
Y2luZSBDbGluaWMsIERlcGFydG1lbnQgb2YgUHN5Y2hpYXRyeSwgQWxsIEluZGlhIEluc3RpdHV0
ZSBvZiBNZWRpY2FsIFNjaWVuY2VzLCBCaG9wYWwsIEluZGlhLiYjeEQ7RGVwYXJ0bWVudCBvZiBO
ZXVyb3N1cmdlcnksIEFsbCBJbmRpYSBJbnN0aXR1dGUgb2YgTWVkaWNhbCBTY2llbmNlcywgQmhv
cGFsLCBJbmRpYS4gRWxlY3Ryb25pYyBhZGRyZXNzOiBkcmFtaXRhZ3Jhd2FsQGdtYWlsLmNvbS48
L2F1dGgtYWRkcmVzcz48dGl0bGVzPjx0aXRsZT5Sb2xlIG9mIG11c2ljIHRoZXJhcHkgaW4gdHJh
dW1hdGljIGJyYWluIGluanVyeTogYSBzeXN0ZW1hdGljIHJldmlldyBhbmQgbWV0YS1hbmFseXNp
czwvdGl0bGU+PHNlY29uZGFyeS10aXRsZT5Xb3JsZCBOZXVyb3N1cmc8L3NlY29uZGFyeS10aXRs
ZT48L3RpdGxlcz48cGVyaW9kaWNhbD48ZnVsbC10aXRsZT5Xb3JsZCBOZXVyb3N1cmdlcnk8L2Z1
bGwtdGl0bGU+PGFiYnItMT5Xb3JsZCBOZXVyb3N1cmcuPC9hYmJyLTE+PGFiYnItMj5Xb3JsZCBO
ZXVyb3N1cmc8L2FiYnItMj48L3BlcmlvZGljYWw+PHBhZ2VzPjE5Ny0yMDQ8L3BhZ2VzPjx2b2x1
bWU+MTQ2PC92b2x1bWU+PGVkaXRpb24+MjAyMDEwMjk8L2VkaXRpb24+PGtleXdvcmRzPjxrZXl3
b3JkPkJyYWluIEluanVyaWVzLCBUcmF1bWF0aWMvKnJlaGFiaWxpdGF0aW9uPC9rZXl3b3JkPjxr
ZXl3b3JkPkh1bWFuczwva2V5d29yZD48a2V5d29yZD5NdXNpYyBUaGVyYXB5LyptZXRob2RzPC9r
ZXl3b3JkPjxrZXl3b3JkPk11c2ljIHRoZXJhcHk8L2tleXdvcmQ+PGtleXdvcmQ+TmV1cm9yZWhh
YmlsaXRhdGlvbjwva2V5d29yZD48a2V5d29yZD5UcmF1bWF0aWMgYnJhaW4gaW5qdXJ5PC9rZXl3
b3JkPjwva2V5d29yZHM+PGRhdGVzPjx5ZWFyPjIwMjE8L3llYXI+PHB1Yi1kYXRlcz48ZGF0ZT5G
ZWI8L2RhdGU+PC9wdWItZGF0ZXM+PC9kYXRlcz48aXNibj4xODc4LTg3NjkgKEVsZWN0cm9uaWMp
JiN4RDsxODc4LTg3NTAgKExpbmtpbmcpPC9pc2JuPjxhY2Nlc3Npb24tbnVtPjMzMTMwMjg2PC9h
Y2Nlc3Npb24tbnVtPjx1cmxzPjxyZWxhdGVkLXVybHM+PHVybD5odHRwczovL3d3dy5uY2JpLm5s
bS5uaWguZ292L3B1Ym1lZC8zMzEzMDI4NjwvdXJsPjwvcmVsYXRlZC11cmxzPjwvdXJscz48ZWxl
Y3Ryb25pYy1yZXNvdXJjZS1udW0+ZG9pOjEwLjEwMTYvai53bmV1LjIwMjAuMTAuMTMwPC9lbGVj
dHJvbmljLXJlc291cmNlLW51bT48cmVtb3RlLWRhdGFiYXNlLW5hbWU+TWVkbGluZTwvcmVtb3Rl
LWRhdGFiYXNlLW5hbWU+PHJlbW90ZS1kYXRhYmFzZS1wcm92aWRlcj5OTE08L3JlbW90ZS1kYXRh
YmFzZS1wcm92aWRlcj48L3JlY29yZD48L0NpdGU+PC9FbmROb3RlPgB=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PEVuZE5vdGU+PENpdGU+PEF1dGhvcj5NaXNocmE8L0F1dGhvcj48WWVhcj4yMDIxPC9ZZWFyPjxS
ZWNOdW0+MzIxOTwvUmVjTnVtPjxEaXNwbGF5VGV4dD48c3R5bGUgZmFjZT0ic3VwZXJzY3JpcHQi
PjE0OTwvc3R5bGU+PC9EaXNwbGF5VGV4dD48cmVjb3JkPjxyZWMtbnVtYmVyPjMyMTk8L3JlYy1u
dW1iZXI+PGZvcmVpZ24ta2V5cz48a2V5IGFwcD0iRU4iIGRiLWlkPSJyenBwZWR4dzc1eHRzOGVy
YXd2NXA5NW90d3B6ZGFkc3QycHoiIHRpbWVzdGFtcD0iMTcxODIzMDYyOCI+MzIxOTwva2V5Pjwv
Zm9yZWlnbi1rZXlzPjxyZWYtdHlwZSBuYW1lPSJKb3VybmFsIEFydGljbGUiPjE3PC9yZWYtdHlw
ZT48Y29udHJpYnV0b3JzPjxhdXRob3JzPjxhdXRob3I+TWlzaHJhLCBSLjwvYXV0aG9yPjxhdXRo
b3I+RmxvcmV6LVBlcmRvbW8sIFcuIEEuPC9hdXRob3I+PGF1dGhvcj5TaHJpdmF0YXZhLCBBLjwv
YXV0aG9yPjxhdXRob3I+Q2hvdWtzZXksIFAuPC9hdXRob3I+PGF1dGhvcj5SYWosIFMuPC9hdXRo
b3I+PGF1dGhvcj5Nb3Njb3RlLVNhbGF6YXIsIEwuIFIuPC9hdXRob3I+PGF1dGhvcj5SYWhtYW4s
IE0uIE0uPC9hdXRob3I+PGF1dGhvcj5TdXRhciwgUi48L2F1dGhvcj48YXV0aG9yPkFncmF3YWws
IEEuPC9hdXRob3I+PC9hdXRob3JzPjwvY29udHJpYnV0b3JzPjxhdXRoLWFkZHJlc3M+RGVwYXJ0
bWVudCBvZiBOZXVyb3N1cmdlcnksIEFsbCBJbmRpYSBJbnN0aXR1dGUgb2YgTWVkaWNhbCBTY2ll
bmNlcywgQmhvcGFsLCBJbmRpYS4mI3hEO01lZGljaW5hIEdlbmVyYWwtVW5pdmVyc2lkYWQgU3Vy
Y29sb21iaWFuYSwgTWVkaWNvIEludmVzdGlnYWRvciBDb25jZWpvIExhdGlub2FtZXJpY2FubyBk
ZSBOZXVyb2ludGVuc2l2aXNtby1DTGFOaSwgQ2xpbmljYSBTYWhhZ3VuIElQUyBTQSBDb2x1bWJp
YSwgQ2FydGVnZW5hLCBDb2x1bWJpYS4mI3hEO0RlcGFydG1lbnQgb2YgTmV1cm9zdXJnZXJ5LCBV
bml2ZXJzaXR5IG9mIENhcnRhZ2VuYSwgQ2FydGFnZW5hIGRlIEluZGlhcywgQ29sb21iaWEuJiN4
RDtEZXBhcnRtZW50IG9mIE5ldXJvc3VyZ2VyeSwgSG9seSBGYW1pbHkgUmVkIENyZXNjZW50LCBN
ZWRpY2FsIENvbGxlZ2UsIERoYWthLCBCYW5nbGFkZXNoLiYjeEQ7UHN5Y2hvc29tYXRpYyBNZWRp
Y2luZSBDbGluaWMsIERlcGFydG1lbnQgb2YgUHN5Y2hpYXRyeSwgQWxsIEluZGlhIEluc3RpdHV0
ZSBvZiBNZWRpY2FsIFNjaWVuY2VzLCBCaG9wYWwsIEluZGlhLiYjeEQ7RGVwYXJ0bWVudCBvZiBO
ZXVyb3N1cmdlcnksIEFsbCBJbmRpYSBJbnN0aXR1dGUgb2YgTWVkaWNhbCBTY2llbmNlcywgQmhv
cGFsLCBJbmRpYS4gRWxlY3Ryb25pYyBhZGRyZXNzOiBkcmFtaXRhZ3Jhd2FsQGdtYWlsLmNvbS48
L2F1dGgtYWRkcmVzcz48dGl0bGVzPjx0aXRsZT5Sb2xlIG9mIG11c2ljIHRoZXJhcHkgaW4gdHJh
dW1hdGljIGJyYWluIGluanVyeTogYSBzeXN0ZW1hdGljIHJldmlldyBhbmQgbWV0YS1hbmFseXNp
czwvdGl0bGU+PHNlY29uZGFyeS10aXRsZT5Xb3JsZCBOZXVyb3N1cmc8L3NlY29uZGFyeS10aXRs
ZT48L3RpdGxlcz48cGVyaW9kaWNhbD48ZnVsbC10aXRsZT5Xb3JsZCBOZXVyb3N1cmdlcnk8L2Z1
bGwtdGl0bGU+PGFiYnItMT5Xb3JsZCBOZXVyb3N1cmcuPC9hYmJyLTE+PGFiYnItMj5Xb3JsZCBO
ZXVyb3N1cmc8L2FiYnItMj48L3BlcmlvZGljYWw+PHBhZ2VzPjE5Ny0yMDQ8L3BhZ2VzPjx2b2x1
bWU+MTQ2PC92b2x1bWU+PGVkaXRpb24+MjAyMDEwMjk8L2VkaXRpb24+PGtleXdvcmRzPjxrZXl3
b3JkPkJyYWluIEluanVyaWVzLCBUcmF1bWF0aWMvKnJlaGFiaWxpdGF0aW9uPC9rZXl3b3JkPjxr
ZXl3b3JkPkh1bWFuczwva2V5d29yZD48a2V5d29yZD5NdXNpYyBUaGVyYXB5LyptZXRob2RzPC9r
ZXl3b3JkPjxrZXl3b3JkPk11c2ljIHRoZXJhcHk8L2tleXdvcmQ+PGtleXdvcmQ+TmV1cm9yZWhh
YmlsaXRhdGlvbjwva2V5d29yZD48a2V5d29yZD5UcmF1bWF0aWMgYnJhaW4gaW5qdXJ5PC9rZXl3
b3JkPjwva2V5d29yZHM+PGRhdGVzPjx5ZWFyPjIwMjE8L3llYXI+PHB1Yi1kYXRlcz48ZGF0ZT5G
ZWI8L2RhdGU+PC9wdWItZGF0ZXM+PC9kYXRlcz48aXNibj4xODc4LTg3NjkgKEVsZWN0cm9uaWMp
JiN4RDsxODc4LTg3NTAgKExpbmtpbmcpPC9pc2JuPjxhY2Nlc3Npb24tbnVtPjMzMTMwMjg2PC9h
Y2Nlc3Npb24tbnVtPjx1cmxzPjxyZWxhdGVkLXVybHM+PHVybD5odHRwczovL3d3dy5uY2JpLm5s
bS5uaWguZ292L3B1Ym1lZC8zMzEzMDI4NjwvdXJsPjwvcmVsYXRlZC11cmxzPjwvdXJscz48ZWxl
Y3Ryb25pYy1yZXNvdXJjZS1udW0+ZG9pOjEwLjEwMTYvai53bmV1LjIwMjAuMTAuMTMwPC9lbGVj
dHJvbmljLXJlc291cmNlLW51bT48cmVtb3RlLWRhdGFiYXNlLW5hbWU+TWVkbGluZTwvcmVtb3Rl
LWRhdGFiYXNlLW5hbWU+PHJlbW90ZS1kYXRhYmFzZS1wcm92aWRlcj5OTE08L3JlbW90ZS1kYXRh
YmFzZS1wcm92aWRlcj48L3JlY29yZD48L0NpdGU+PC9FbmROb3RlPgB=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ED7990">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149</w:t>
            </w:r>
            <w:r w:rsidR="00ED7990">
              <w:rPr>
                <w:rFonts w:eastAsia="Times New Roman" w:cs="Times New Roman"/>
                <w:color w:val="000000"/>
                <w:kern w:val="0"/>
                <w14:ligatures w14:val="none"/>
              </w:rPr>
              <w:fldChar w:fldCharType="end"/>
            </w:r>
          </w:p>
        </w:tc>
        <w:tc>
          <w:tcPr>
            <w:tcW w:w="585" w:type="dxa"/>
            <w:shd w:val="clear" w:color="auto" w:fill="auto"/>
            <w:noWrap/>
            <w:vAlign w:val="bottom"/>
            <w:hideMark/>
          </w:tcPr>
          <w:p w14:paraId="7CED17C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EB744A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7D291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4121D1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5F2147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3087D8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7C4DC4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643F5D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83A6B8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3D008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349072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A3C55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D6B5E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40E5A0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A1A8D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55D6630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CA2864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22D0DE8" w14:textId="77777777" w:rsidTr="004147BF">
        <w:trPr>
          <w:trHeight w:val="290"/>
        </w:trPr>
        <w:tc>
          <w:tcPr>
            <w:tcW w:w="2425" w:type="dxa"/>
            <w:shd w:val="clear" w:color="auto" w:fill="FFFFFF" w:themeFill="background1"/>
            <w:noWrap/>
            <w:vAlign w:val="bottom"/>
            <w:hideMark/>
          </w:tcPr>
          <w:p w14:paraId="57730E5F" w14:textId="2233083E"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lastRenderedPageBreak/>
              <w:t>Moreno-Morales 2020</w:t>
            </w:r>
            <w:r w:rsidR="00455363">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&lt;EndNote&gt;&lt;Cite&gt;&lt;Author&gt;Moreno-Morales&lt;/Author&gt;&lt;Year&gt;2020&lt;/Year&gt;&lt;RecNum&gt;3220&lt;/RecNum&gt;&lt;DisplayText&gt;&lt;style face="superscript"&gt;150&lt;/style&gt;&lt;/DisplayText&gt;&lt;record&gt;&lt;rec-number&gt;3220&lt;/rec-number&gt;&lt;foreign-keys&gt;&lt;key app="EN" db-id="rzppedxw75xts8erawv5p95otwpzdadst2pz" timestamp="1718230670"&gt;3220&lt;/key&gt;&lt;/foreign-keys&gt;&lt;ref-type name="Journal Article"&gt;17&lt;/ref-type&gt;&lt;contributors&gt;&lt;authors&gt;&lt;author&gt;Moreno-Morales, C.&lt;/author&gt;&lt;author&gt;Calero, R.&lt;/author&gt;&lt;author&gt;Moreno-Morales, P.&lt;/author&gt;&lt;author&gt;Pintado, C.&lt;/author&gt;&lt;/authors&gt;&lt;/contributors&gt;&lt;auth-address&gt;Department of Inorganic Chemistry, Organic Chemistry and Biochemistry, Faculty of Environmental Sciences and Biochemistry, University of Castilla-La Mancha, Toledo, Spain.&amp;#xD;School of Nursing and Physiotherapy, University of Castilla-La Mancha, Toledo, Spain.&amp;#xD;Regional Centre for Biomedical Research, University of Castilla-La Mancha, Albacete, Spain.&lt;/auth-address&gt;&lt;titles&gt;&lt;title&gt;Music therapy in the treatment of dementia: a systematic review and meta-analysis&lt;/title&gt;&lt;secondary-title&gt;Front Med (Lausanne)&lt;/secondary-title&gt;&lt;/titles&gt;&lt;pages&gt;160&lt;/pages&gt;&lt;volume&gt;7&lt;/volume&gt;&lt;edition&gt;20200519&lt;/edition&gt;&lt;keywords&gt;&lt;keyword&gt;cognitive function&lt;/keyword&gt;&lt;keyword&gt;dementia&lt;/keyword&gt;&lt;keyword&gt;depressive state&lt;/keyword&gt;&lt;keyword&gt;meta-analysis&lt;/keyword&gt;&lt;keyword&gt;music therapy&lt;/keyword&gt;&lt;keyword&gt;quality of life&lt;/keyword&gt;&lt;keyword&gt;systematic review&lt;/keyword&gt;&lt;/keywords&gt;&lt;dates&gt;&lt;year&gt;2020&lt;/year&gt;&lt;/dates&gt;&lt;isbn&gt;2296-858X (Print)&amp;#xD;2296-858X (Electronic)&amp;#xD;2296-858X (Linking)&lt;/isbn&gt;&lt;accession-num&gt;32509790&lt;/accession-num&gt;&lt;urls&gt;&lt;related-urls&gt;&lt;url&gt;https://www.ncbi.nlm.nih.gov/pubmed/32509790&lt;/url&gt;&lt;/related-urls&gt;&lt;/urls&gt;&lt;custom2&gt;PMC7248378&lt;/custom2&gt;&lt;electronic-resource-num&gt;doi:10.3389/fmed.2020.00160&lt;/electronic-resource-num&gt;&lt;remote-database-name&gt;PubMed-not-MEDLINE&lt;/remote-database-name&gt;&lt;remote-database-provider&gt;NLM&lt;/remote-database-provider&gt;&lt;/record&gt;&lt;/Cite&gt;&lt;/EndNote&gt;</w:instrText>
            </w:r>
            <w:r w:rsidR="00455363">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150</w:t>
            </w:r>
            <w:r w:rsidR="00455363">
              <w:rPr>
                <w:rFonts w:eastAsia="Times New Roman" w:cs="Times New Roman"/>
                <w:color w:val="000000"/>
                <w:kern w:val="0"/>
                <w14:ligatures w14:val="none"/>
              </w:rPr>
              <w:fldChar w:fldCharType="end"/>
            </w:r>
          </w:p>
        </w:tc>
        <w:tc>
          <w:tcPr>
            <w:tcW w:w="585" w:type="dxa"/>
            <w:shd w:val="clear" w:color="auto" w:fill="auto"/>
            <w:noWrap/>
            <w:vAlign w:val="bottom"/>
            <w:hideMark/>
          </w:tcPr>
          <w:p w14:paraId="73FB478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F4BB6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CC6F7E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82202D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BD3870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EF4B9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32CC7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EDB0CC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48631C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310A1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5E04C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EA25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9A619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29FC4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40C97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E7CE77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8C7C06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B5F567D" w14:textId="77777777" w:rsidTr="004147BF">
        <w:trPr>
          <w:trHeight w:val="290"/>
        </w:trPr>
        <w:tc>
          <w:tcPr>
            <w:tcW w:w="2425" w:type="dxa"/>
            <w:shd w:val="clear" w:color="auto" w:fill="FFFFFF" w:themeFill="background1"/>
            <w:noWrap/>
            <w:vAlign w:val="bottom"/>
            <w:hideMark/>
          </w:tcPr>
          <w:p w14:paraId="157B32A2" w14:textId="00BDB638" w:rsidR="0000070D" w:rsidRPr="0024468E" w:rsidRDefault="0000070D" w:rsidP="0000070D">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Mustafaoglu</w:t>
            </w:r>
            <w:proofErr w:type="spellEnd"/>
            <w:r w:rsidRPr="0024468E">
              <w:rPr>
                <w:rFonts w:eastAsia="Times New Roman" w:cs="Times New Roman"/>
                <w:color w:val="000000"/>
                <w:kern w:val="0"/>
                <w14:ligatures w14:val="none"/>
              </w:rPr>
              <w:t xml:space="preserve"> 2022</w:t>
            </w:r>
            <w:r w:rsidR="00FC3267">
              <w:rPr>
                <w:rFonts w:eastAsia="Times New Roman" w:cs="Times New Roman"/>
                <w:color w:val="000000"/>
                <w:kern w:val="0"/>
                <w14:ligatures w14:val="none"/>
              </w:rPr>
              <w:fldChar w:fldCharType="begin">
                <w:fldData xml:space="preserve">PEVuZE5vdGU+PENpdGU+PEF1dGhvcj5NdXN0YWZhb2dsdTwvQXV0aG9yPjxZZWFyPjIwMjI8L1ll
YXI+PFJlY051bT4zMjc5PC9SZWNOdW0+PERpc3BsYXlUZXh0PjxzdHlsZSBmYWNlPSJzdXBlcnNj
cmlwdCI+MTUxPC9zdHlsZT48L0Rpc3BsYXlUZXh0PjxyZWNvcmQ+PHJlYy1udW1iZXI+MzI3OTwv
cmVjLW51bWJlcj48Zm9yZWlnbi1rZXlzPjxrZXkgYXBwPSJFTiIgZGItaWQ9InJ6cHBlZHh3NzV4
dHM4ZXJhd3Y1cDk1b3R3cHpkYWRzdDJweiIgdGltZXN0YW1wPSIxNzE4MjQwODY2Ij4zMjc5PC9r
ZXk+PC9mb3JlaWduLWtleXM+PHJlZi10eXBlIG5hbWU9IkpvdXJuYWwgQXJ0aWNsZSI+MTc8L3Jl
Zi10eXBlPjxjb250cmlidXRvcnM+PGF1dGhvcnM+PGF1dGhvcj5NdXN0YWZhb2dsdSwgUi48L2F1
dGhvcj48YXV0aG9yPkFobWVkLCBJLjwvYXV0aG9yPjxhdXRob3I+UGFuZywgTS4gWS4gQy48L2F1
dGhvcj48L2F1dGhvcnM+PC9jb250cmlidXRvcnM+PGF1dGgtYWRkcmVzcz5EZXBhcnRtZW50IG9m
IFBoeXNpb3RoZXJhcHkgYW5kIFJlaGFiaWxpdGF0aW9uLCBGYWN1bHR5IG9mIEhlYWx0aCBTY2ll
bmNlcywgSXN0YW5idWwgVW5pdmVyc2l0eS1DZXJyYWhwYXNhLCBCdXl1a2Nla21lY2UgWWVybGVz
a2VzaSBBbGtlbnQgMjAwMCBNYWguIFlpZ2l0dHVyayBDYWQuIE5vOjUvOS8xIEJ1eXVrY2VrbWVj
ZSwgSXN0YW5idWwsIFR1cmtleS4gcnVzdGVtLm11c3RhZmFvZ2x1QGl1Yy5lZHUudHIuJiN4RDtE
ZXBhcnRtZW50IG9mIFBoeXNpb3RoZXJhcHkgYW5kIFJlaGFiaWxpdGF0aW9uLCBJbnN0aXR1dGUg
b2YgR3JhZHVhdGUgU3R1ZGllcywgSXN0YW5idWwgVW5pdmVyc2l0eS1DZXJyYWhwYXNhLCBJc3Rh
bmJ1bCwgVHVya2V5LiYjeEQ7RGVwYXJ0bWVudCBvZiBSZWhhYmlsaXRhdGlvbiBTY2llbmNlcywg
VGhlIEhvbmcgS29uZyBQb2x5dGVjaG5pYyBVbml2ZXJzaXR5LCBIdW5nIEhvbSwgSG9uZyBLb25n
LjwvYXV0aC1hZGRyZXNzPjx0aXRsZXM+PHRpdGxlPldoaWNoIHR5cGUgb2YgbWluZC1ib2R5IGV4
ZXJjaXNlIGlzIG1vc3QgZWZmZWN0aXZlIGluIGltcHJvdmluZyBmdW5jdGlvbmFsIHBlcmZvcm1h
bmNlIGFuZCBxdWFsaXR5IG9mIGxpZmUgaW4gcGF0aWVudHMgd2l0aCBQYXJraW5zb24mYXBvcztz
IGRpc2Vhc2U/IEEgc3lzdGVtYXRpYyByZXZpZXcgd2l0aCBuZXR3b3JrIG1ldGEtYW5hbHlzaXM8
L3RpdGxlPjxzZWNvbmRhcnktdGl0bGU+QWN0YSBOZXVyb2wgQmVsZzwvc2Vjb25kYXJ5LXRpdGxl
PjwvdGl0bGVzPjxwZXJpb2RpY2FsPjxmdWxsLXRpdGxlPkFjdGEgTmV1cm9sb2dpY2EgQmVsZ2lj
YTwvZnVsbC10aXRsZT48YWJici0xPkFjdGEgTmV1cm9sLiBCZWxnLjwvYWJici0xPjxhYmJyLTI+
QWN0YSBOZXVyb2wgQmVsZzwvYWJici0yPjwvcGVyaW9kaWNhbD48cGFnZXM+MTQzMy0xNDQ2PC9w
YWdlcz48dm9sdW1lPjEyMjwvdm9sdW1lPjxudW1iZXI+NjwvbnVtYmVyPjxlZGl0aW9uPjIwMjIw
OTAyPC9lZGl0aW9uPjxrZXl3b3Jkcz48a2V5d29yZD5IdW1hbnM8L2tleXdvcmQ+PGtleXdvcmQ+
KlF1YWxpdHkgb2YgTGlmZTwva2V5d29yZD48a2V5d29yZD4qUGFya2luc29uIERpc2Vhc2UvdGhl
cmFweTwva2V5d29yZD48a2V5d29yZD5OZXR3b3JrIE1ldGEtQW5hbHlzaXM8L2tleXdvcmQ+PGtl
eXdvcmQ+RXhlcmNpc2UgVGhlcmFweTwva2V5d29yZD48a2V5d29yZD5QaHlzaWNhbCBGdW5jdGlv
bmFsIFBlcmZvcm1hbmNlPC9rZXl3b3JkPjxrZXl3b3JkPkNvbXBsZW1lbnRhcnkgdGhlcmFwaWVz
PC9rZXl3b3JkPjxrZXl3b3JkPkZ1bmN0aW9uYWwgcGVyZm9ybWFuY2U8L2tleXdvcmQ+PGtleXdv
cmQ+UGlsYXRlczwva2V5d29yZD48a2V5d29yZD5UYWktY2hpPC9rZXl3b3JkPjxrZXl3b3JkPllv
Z2E8L2tleXdvcmQ+PC9rZXl3b3Jkcz48ZGF0ZXM+PHllYXI+MjAyMjwveWVhcj48cHViLWRhdGVz
PjxkYXRlPkRlYzwvZGF0ZT48L3B1Yi1kYXRlcz48L2RhdGVzPjxpc2JuPjIyNDAtMjk5MyAoRWxl
Y3Ryb25pYykmI3hEOzAzMDAtOTAwOSAoTGlua2luZyk8L2lzYm4+PGFjY2Vzc2lvbi1udW0+MzYw
NTYyNjk8L2FjY2Vzc2lvbi1udW0+PHVybHM+PHJlbGF0ZWQtdXJscz48dXJsPmh0dHBzOi8vd3d3
Lm5jYmkubmxtLm5paC5nb3YvcHVibWVkLzM2MDU2MjY5PC91cmw+PC9yZWxhdGVkLXVybHM+PC91
cmxzPjxlbGVjdHJvbmljLXJlc291cmNlLW51bT5kb2k6MTAuMTAwNy9zMTM3NjAtMDIyLTAyMDcw
LTQ8L2VsZWN0cm9uaWMtcmVzb3VyY2UtbnVtPjxyZW1vdGUtZGF0YWJhc2UtbmFtZT5NZWRsaW5l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PEVuZE5vdGU+PENpdGU+PEF1dGhvcj5NdXN0YWZhb2dsdTwvQXV0aG9yPjxZZWFyPjIwMjI8L1ll
YXI+PFJlY051bT4zMjc5PC9SZWNOdW0+PERpc3BsYXlUZXh0PjxzdHlsZSBmYWNlPSJzdXBlcnNj
cmlwdCI+MTUxPC9zdHlsZT48L0Rpc3BsYXlUZXh0PjxyZWNvcmQ+PHJlYy1udW1iZXI+MzI3OTwv
cmVjLW51bWJlcj48Zm9yZWlnbi1rZXlzPjxrZXkgYXBwPSJFTiIgZGItaWQ9InJ6cHBlZHh3NzV4
dHM4ZXJhd3Y1cDk1b3R3cHpkYWRzdDJweiIgdGltZXN0YW1wPSIxNzE4MjQwODY2Ij4zMjc5PC9r
ZXk+PC9mb3JlaWduLWtleXM+PHJlZi10eXBlIG5hbWU9IkpvdXJuYWwgQXJ0aWNsZSI+MTc8L3Jl
Zi10eXBlPjxjb250cmlidXRvcnM+PGF1dGhvcnM+PGF1dGhvcj5NdXN0YWZhb2dsdSwgUi48L2F1
dGhvcj48YXV0aG9yPkFobWVkLCBJLjwvYXV0aG9yPjxhdXRob3I+UGFuZywgTS4gWS4gQy48L2F1
dGhvcj48L2F1dGhvcnM+PC9jb250cmlidXRvcnM+PGF1dGgtYWRkcmVzcz5EZXBhcnRtZW50IG9m
IFBoeXNpb3RoZXJhcHkgYW5kIFJlaGFiaWxpdGF0aW9uLCBGYWN1bHR5IG9mIEhlYWx0aCBTY2ll
bmNlcywgSXN0YW5idWwgVW5pdmVyc2l0eS1DZXJyYWhwYXNhLCBCdXl1a2Nla21lY2UgWWVybGVz
a2VzaSBBbGtlbnQgMjAwMCBNYWguIFlpZ2l0dHVyayBDYWQuIE5vOjUvOS8xIEJ1eXVrY2VrbWVj
ZSwgSXN0YW5idWwsIFR1cmtleS4gcnVzdGVtLm11c3RhZmFvZ2x1QGl1Yy5lZHUudHIuJiN4RDtE
ZXBhcnRtZW50IG9mIFBoeXNpb3RoZXJhcHkgYW5kIFJlaGFiaWxpdGF0aW9uLCBJbnN0aXR1dGUg
b2YgR3JhZHVhdGUgU3R1ZGllcywgSXN0YW5idWwgVW5pdmVyc2l0eS1DZXJyYWhwYXNhLCBJc3Rh
bmJ1bCwgVHVya2V5LiYjeEQ7RGVwYXJ0bWVudCBvZiBSZWhhYmlsaXRhdGlvbiBTY2llbmNlcywg
VGhlIEhvbmcgS29uZyBQb2x5dGVjaG5pYyBVbml2ZXJzaXR5LCBIdW5nIEhvbSwgSG9uZyBLb25n
LjwvYXV0aC1hZGRyZXNzPjx0aXRsZXM+PHRpdGxlPldoaWNoIHR5cGUgb2YgbWluZC1ib2R5IGV4
ZXJjaXNlIGlzIG1vc3QgZWZmZWN0aXZlIGluIGltcHJvdmluZyBmdW5jdGlvbmFsIHBlcmZvcm1h
bmNlIGFuZCBxdWFsaXR5IG9mIGxpZmUgaW4gcGF0aWVudHMgd2l0aCBQYXJraW5zb24mYXBvcztz
IGRpc2Vhc2U/IEEgc3lzdGVtYXRpYyByZXZpZXcgd2l0aCBuZXR3b3JrIG1ldGEtYW5hbHlzaXM8
L3RpdGxlPjxzZWNvbmRhcnktdGl0bGU+QWN0YSBOZXVyb2wgQmVsZzwvc2Vjb25kYXJ5LXRpdGxl
PjwvdGl0bGVzPjxwZXJpb2RpY2FsPjxmdWxsLXRpdGxlPkFjdGEgTmV1cm9sb2dpY2EgQmVsZ2lj
YTwvZnVsbC10aXRsZT48YWJici0xPkFjdGEgTmV1cm9sLiBCZWxnLjwvYWJici0xPjxhYmJyLTI+
QWN0YSBOZXVyb2wgQmVsZzwvYWJici0yPjwvcGVyaW9kaWNhbD48cGFnZXM+MTQzMy0xNDQ2PC9w
YWdlcz48dm9sdW1lPjEyMjwvdm9sdW1lPjxudW1iZXI+NjwvbnVtYmVyPjxlZGl0aW9uPjIwMjIw
OTAyPC9lZGl0aW9uPjxrZXl3b3Jkcz48a2V5d29yZD5IdW1hbnM8L2tleXdvcmQ+PGtleXdvcmQ+
KlF1YWxpdHkgb2YgTGlmZTwva2V5d29yZD48a2V5d29yZD4qUGFya2luc29uIERpc2Vhc2UvdGhl
cmFweTwva2V5d29yZD48a2V5d29yZD5OZXR3b3JrIE1ldGEtQW5hbHlzaXM8L2tleXdvcmQ+PGtl
eXdvcmQ+RXhlcmNpc2UgVGhlcmFweTwva2V5d29yZD48a2V5d29yZD5QaHlzaWNhbCBGdW5jdGlv
bmFsIFBlcmZvcm1hbmNlPC9rZXl3b3JkPjxrZXl3b3JkPkNvbXBsZW1lbnRhcnkgdGhlcmFwaWVz
PC9rZXl3b3JkPjxrZXl3b3JkPkZ1bmN0aW9uYWwgcGVyZm9ybWFuY2U8L2tleXdvcmQ+PGtleXdv
cmQ+UGlsYXRlczwva2V5d29yZD48a2V5d29yZD5UYWktY2hpPC9rZXl3b3JkPjxrZXl3b3JkPllv
Z2E8L2tleXdvcmQ+PC9rZXl3b3Jkcz48ZGF0ZXM+PHllYXI+MjAyMjwveWVhcj48cHViLWRhdGVz
PjxkYXRlPkRlYzwvZGF0ZT48L3B1Yi1kYXRlcz48L2RhdGVzPjxpc2JuPjIyNDAtMjk5MyAoRWxl
Y3Ryb25pYykmI3hEOzAzMDAtOTAwOSAoTGlua2luZyk8L2lzYm4+PGFjY2Vzc2lvbi1udW0+MzYw
NTYyNjk8L2FjY2Vzc2lvbi1udW0+PHVybHM+PHJlbGF0ZWQtdXJscz48dXJsPmh0dHBzOi8vd3d3
Lm5jYmkubmxtLm5paC5nb3YvcHVibWVkLzM2MDU2MjY5PC91cmw+PC9yZWxhdGVkLXVybHM+PC91
cmxzPjxlbGVjdHJvbmljLXJlc291cmNlLW51bT5kb2k6MTAuMTAwNy9zMTM3NjAtMDIyLTAyMDcw
LTQ8L2VsZWN0cm9uaWMtcmVzb3VyY2UtbnVtPjxyZW1vdGUtZGF0YWJhc2UtbmFtZT5NZWRsaW5l
PC9yZW1vdGUtZGF0YWJhc2UtbmFtZT48cmVtb3RlLWRhdGFiYXNlLXByb3ZpZGVyPk5MTTwvcmVt
b3RlLWRhdGFiYXNlLXByb3ZpZGVyPjwvcmVjb3JkPjwvQ2l0ZT48L0VuZE5vdGU+AG==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FC326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151</w:t>
            </w:r>
            <w:r w:rsidR="00FC3267">
              <w:rPr>
                <w:rFonts w:eastAsia="Times New Roman" w:cs="Times New Roman"/>
                <w:color w:val="000000"/>
                <w:kern w:val="0"/>
                <w14:ligatures w14:val="none"/>
              </w:rPr>
              <w:fldChar w:fldCharType="end"/>
            </w:r>
          </w:p>
        </w:tc>
        <w:tc>
          <w:tcPr>
            <w:tcW w:w="585" w:type="dxa"/>
            <w:shd w:val="clear" w:color="auto" w:fill="auto"/>
            <w:noWrap/>
            <w:vAlign w:val="bottom"/>
            <w:hideMark/>
          </w:tcPr>
          <w:p w14:paraId="325230E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2B7D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790CC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7EB2FB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493478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12B755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B412AA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E0EFEC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051AAA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0DB57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F88C4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A2A29A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E8DC04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F16CD0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C50A1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A201DA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D1F0DC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3254561A" w14:textId="77777777" w:rsidTr="004147BF">
        <w:trPr>
          <w:trHeight w:val="290"/>
        </w:trPr>
        <w:tc>
          <w:tcPr>
            <w:tcW w:w="2425" w:type="dxa"/>
            <w:shd w:val="clear" w:color="auto" w:fill="FFFFFF" w:themeFill="background1"/>
            <w:noWrap/>
            <w:vAlign w:val="bottom"/>
            <w:hideMark/>
          </w:tcPr>
          <w:p w14:paraId="4385EE26" w14:textId="66EEFDB6"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 2019</w:t>
            </w:r>
            <w:r w:rsidR="00223297">
              <w:rPr>
                <w:rFonts w:eastAsia="Times New Roman" w:cs="Times New Roman"/>
                <w:color w:val="000000"/>
                <w:kern w:val="0"/>
                <w14:ligatures w14:val="none"/>
              </w:rPr>
              <w:fldChar w:fldCharType="begin">
                <w:fldData xml:space="preserve">PEVuZE5vdGU+PENpdGU+PEF1dGhvcj5OYTwvQXV0aG9yPjxZZWFyPjIwMTk8L1llYXI+PFJlY051
bT4zMjY3PC9SZWNOdW0+PERpc3BsYXlUZXh0PjxzdHlsZSBmYWNlPSJzdXBlcnNjcmlwdCI+MTUy
PC9zdHlsZT48L0Rpc3BsYXlUZXh0PjxyZWNvcmQ+PHJlYy1udW1iZXI+MzI2NzwvcmVjLW51bWJl
cj48Zm9yZWlnbi1rZXlzPjxrZXkgYXBwPSJFTiIgZGItaWQ9InJ6cHBlZHh3NzV4dHM4ZXJhd3Y1
cDk1b3R3cHpkYWRzdDJweiIgdGltZXN0YW1wPSIxNzE4MjM4NTcyIj4zMjY3PC9rZXk+PC9mb3Jl
aWduLWtleXM+PHJlZi10eXBlIG5hbWU9IkpvdXJuYWwgQXJ0aWNsZSI+MTc8L3JlZi10eXBlPjxj
b250cmlidXRvcnM+PGF1dGhvcnM+PGF1dGhvcj5OYSwgUi48L2F1dGhvcj48YXV0aG9yPllhbmcs
IEouIEguPC9hdXRob3I+PGF1dGhvcj5ZZW9tLCBZLjwvYXV0aG9yPjxhdXRob3I+S2ltLCBZLiBK
LjwvYXV0aG9yPjxhdXRob3I+Qnl1biwgUy48L2F1dGhvcj48YXV0aG9yPktpbSwgSy48L2F1dGhv
cj48YXV0aG9yPktpbSwgSy4gVy48L2F1dGhvcj48L2F1dGhvcnM+PC9jb250cmlidXRvcnM+PGF1
dGgtYWRkcmVzcz5OYXRpb25hbCBJbnN0aXR1dGUgb2YgRGVtZW50aWEsIFNlb25nbmFtLCBSZXB1
YmxpYyBvZiBLb3JlYS4mI3hEO0RlcGFydG1lbnQgb2YgTmV1cm9wc3ljaGlhdHJ5LCBTZW91bCBO
YXRpb25hbCBVbml2ZXJzaXR5IEJ1bmRhbmcgSG9zcGl0YWwsIFNlb25nbmFtLCBSZXB1YmxpYyBv
ZiBLb3JlYS4mI3hEO0RlcGFydG1lbnQgb2YgUHN5Y2hpYXRyeSwgU2VvdWwgTmF0aW9uYWwgVW5p
dmVyc2l0eSBDb2xsZWdlIG9mIE1lZGljaW5lLCBTZW91bCwgUmVwdWJsaWMgb2YgS29yZWEuJiN4
RDtEZXBhcnRtZW50IG9mIEJyYWluIGFuZCBDb2duaXRpdmUgU2NpZW5jZSwgU2VvdWwgTmF0aW9u
YWwgVW5pdmVyc2l0eSBDb2xsZWdlIG9mIE5hdHVyYWwgU2NpZW5jZXMsIFNlb3VsLCBSZXB1Ymxp
YyBvZiBLb3JlYS48L2F1dGgtYWRkcmVzcz48dGl0bGVzPjx0aXRsZT5BIHN5c3RlbWF0aWMgcmV2
aWV3IGFuZCBtZXRhLWFuYWx5c2lzIG9mIG5vbnBoYXJtYWNvbG9naWNhbCBpbnRlcnZlbnRpb25z
IGZvciBtb2RlcmF0ZSB0byBzZXZlcmUgZGVtZW50aWE8L3RpdGxlPjxzZWNvbmRhcnktdGl0bGU+
UHN5Y2hpYXRyeSBJbnZlc3RpZzwvc2Vjb25kYXJ5LXRpdGxlPjwvdGl0bGVzPjxwZXJpb2RpY2Fs
PjxmdWxsLXRpdGxlPlBzeWNoaWF0cnkgSW52ZXN0aWdhdGlvbjwvZnVsbC10aXRsZT48YWJici0x
PlBzeWNoaWF0cnkgSW52ZXN0aWcuPC9hYmJyLTE+PGFiYnItMj5Qc3ljaGlhdHJ5IEludmVzdGln
PC9hYmJyLTI+PC9wZXJpb2RpY2FsPjxwYWdlcz4zMjUtMzM1PC9wYWdlcz48dm9sdW1lPjE2PC92
b2x1bWU+PG51bWJlcj41PC9udW1iZXI+PGVkaXRpb24+MjAxOTA1MjM8L2VkaXRpb24+PGtleXdv
cmRzPjxrZXl3b3JkPkFjdGl2aXRpZXMgb2YgZGFpbHkgbGl2aW5nPC9rZXl3b3JkPjxrZXl3b3Jk
PkJlaGF2aW9yYWwgYW5kIHBzeWNob2xvZ2ljYWwgc3ltcHRvbXMgb2YgZGVtZW50aWE8L2tleXdv
cmQ+PGtleXdvcmQ+RGVtZW50aWE8L2tleXdvcmQ+PGtleXdvcmQ+RGVwcmVzc2lvbjwva2V5d29y
ZD48a2V5d29yZD5Ob25waGFybWFjb2xvZ2ljYWwgaW50ZXJ2ZW50aW9uPC9rZXl3b3JkPjwva2V5
d29yZHM+PGRhdGVzPjx5ZWFyPjIwMTk8L3llYXI+PHB1Yi1kYXRlcz48ZGF0ZT5NYXk8L2RhdGU+
PC9wdWItZGF0ZXM+PC9kYXRlcz48aXNibj4xNzM4LTM2ODQgKFByaW50KSYjeEQ7MTk3Ni0zMDI2
IChFbGVjdHJvbmljKSYjeEQ7MTczOC0zNjg0IChMaW5raW5nKTwvaXNibj48YWNjZXNzaW9uLW51
bT4zMTEzMjgzNjwvYWNjZXNzaW9uLW51bT48dXJscz48cmVsYXRlZC11cmxzPjx1cmw+aHR0cHM6
Ly93d3cubmNiaS5ubG0ubmloLmdvdi9wdWJtZWQvMzExMzI4MzY8L3VybD48L3JlbGF0ZWQtdXJs
cz48L3VybHM+PGN1c3RvbTE+VGhlIGF1dGhvcnMgaGF2ZSBubyBwb3RlbnRpYWwgY29uZmxpY3Rz
IG9mIGludGVyZXN0IHRvIGRpc2Nsb3NlLjwvY3VzdG9tMT48Y3VzdG9tMj5QTUM2NTM5MjY0PC9j
dXN0b20yPjxlbGVjdHJvbmljLXJlc291cmNlLW51bT5kb2k6MTAuMzA3NzMvcGkuMjAxOS4wMi4x
MS4yPC9lbGVjdHJvbmljLXJlc291cmNlLW51bT48cmVtb3RlLWRhdGFiYXNlLW5hbWU+UHViTWVk
LW5vdC1NRURMSU5FPC9yZW1vdGUtZGF0YWJhc2UtbmFtZT48cmVtb3RlLWRhdGFiYXNlLXByb3Zp
ZGVyPk5MTTwvcmVtb3RlLWRhdGFiYXNlLXByb3ZpZGVyPjwvcmVjb3JkPjwvQ2l0ZT48L0VuZE5v
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PEVuZE5vdGU+PENpdGU+PEF1dGhvcj5OYTwvQXV0aG9yPjxZZWFyPjIwMTk8L1llYXI+PFJlY051
bT4zMjY3PC9SZWNOdW0+PERpc3BsYXlUZXh0PjxzdHlsZSBmYWNlPSJzdXBlcnNjcmlwdCI+MTUy
PC9zdHlsZT48L0Rpc3BsYXlUZXh0PjxyZWNvcmQ+PHJlYy1udW1iZXI+MzI2NzwvcmVjLW51bWJl
cj48Zm9yZWlnbi1rZXlzPjxrZXkgYXBwPSJFTiIgZGItaWQ9InJ6cHBlZHh3NzV4dHM4ZXJhd3Y1
cDk1b3R3cHpkYWRzdDJweiIgdGltZXN0YW1wPSIxNzE4MjM4NTcyIj4zMjY3PC9rZXk+PC9mb3Jl
aWduLWtleXM+PHJlZi10eXBlIG5hbWU9IkpvdXJuYWwgQXJ0aWNsZSI+MTc8L3JlZi10eXBlPjxj
b250cmlidXRvcnM+PGF1dGhvcnM+PGF1dGhvcj5OYSwgUi48L2F1dGhvcj48YXV0aG9yPllhbmcs
IEouIEguPC9hdXRob3I+PGF1dGhvcj5ZZW9tLCBZLjwvYXV0aG9yPjxhdXRob3I+S2ltLCBZLiBK
LjwvYXV0aG9yPjxhdXRob3I+Qnl1biwgUy48L2F1dGhvcj48YXV0aG9yPktpbSwgSy48L2F1dGhv
cj48YXV0aG9yPktpbSwgSy4gVy48L2F1dGhvcj48L2F1dGhvcnM+PC9jb250cmlidXRvcnM+PGF1
dGgtYWRkcmVzcz5OYXRpb25hbCBJbnN0aXR1dGUgb2YgRGVtZW50aWEsIFNlb25nbmFtLCBSZXB1
YmxpYyBvZiBLb3JlYS4mI3hEO0RlcGFydG1lbnQgb2YgTmV1cm9wc3ljaGlhdHJ5LCBTZW91bCBO
YXRpb25hbCBVbml2ZXJzaXR5IEJ1bmRhbmcgSG9zcGl0YWwsIFNlb25nbmFtLCBSZXB1YmxpYyBv
ZiBLb3JlYS4mI3hEO0RlcGFydG1lbnQgb2YgUHN5Y2hpYXRyeSwgU2VvdWwgTmF0aW9uYWwgVW5p
dmVyc2l0eSBDb2xsZWdlIG9mIE1lZGljaW5lLCBTZW91bCwgUmVwdWJsaWMgb2YgS29yZWEuJiN4
RDtEZXBhcnRtZW50IG9mIEJyYWluIGFuZCBDb2duaXRpdmUgU2NpZW5jZSwgU2VvdWwgTmF0aW9u
YWwgVW5pdmVyc2l0eSBDb2xsZWdlIG9mIE5hdHVyYWwgU2NpZW5jZXMsIFNlb3VsLCBSZXB1Ymxp
YyBvZiBLb3JlYS48L2F1dGgtYWRkcmVzcz48dGl0bGVzPjx0aXRsZT5BIHN5c3RlbWF0aWMgcmV2
aWV3IGFuZCBtZXRhLWFuYWx5c2lzIG9mIG5vbnBoYXJtYWNvbG9naWNhbCBpbnRlcnZlbnRpb25z
IGZvciBtb2RlcmF0ZSB0byBzZXZlcmUgZGVtZW50aWE8L3RpdGxlPjxzZWNvbmRhcnktdGl0bGU+
UHN5Y2hpYXRyeSBJbnZlc3RpZzwvc2Vjb25kYXJ5LXRpdGxlPjwvdGl0bGVzPjxwZXJpb2RpY2Fs
PjxmdWxsLXRpdGxlPlBzeWNoaWF0cnkgSW52ZXN0aWdhdGlvbjwvZnVsbC10aXRsZT48YWJici0x
PlBzeWNoaWF0cnkgSW52ZXN0aWcuPC9hYmJyLTE+PGFiYnItMj5Qc3ljaGlhdHJ5IEludmVzdGln
PC9hYmJyLTI+PC9wZXJpb2RpY2FsPjxwYWdlcz4zMjUtMzM1PC9wYWdlcz48dm9sdW1lPjE2PC92
b2x1bWU+PG51bWJlcj41PC9udW1iZXI+PGVkaXRpb24+MjAxOTA1MjM8L2VkaXRpb24+PGtleXdv
cmRzPjxrZXl3b3JkPkFjdGl2aXRpZXMgb2YgZGFpbHkgbGl2aW5nPC9rZXl3b3JkPjxrZXl3b3Jk
PkJlaGF2aW9yYWwgYW5kIHBzeWNob2xvZ2ljYWwgc3ltcHRvbXMgb2YgZGVtZW50aWE8L2tleXdv
cmQ+PGtleXdvcmQ+RGVtZW50aWE8L2tleXdvcmQ+PGtleXdvcmQ+RGVwcmVzc2lvbjwva2V5d29y
ZD48a2V5d29yZD5Ob25waGFybWFjb2xvZ2ljYWwgaW50ZXJ2ZW50aW9uPC9rZXl3b3JkPjwva2V5
d29yZHM+PGRhdGVzPjx5ZWFyPjIwMTk8L3llYXI+PHB1Yi1kYXRlcz48ZGF0ZT5NYXk8L2RhdGU+
PC9wdWItZGF0ZXM+PC9kYXRlcz48aXNibj4xNzM4LTM2ODQgKFByaW50KSYjeEQ7MTk3Ni0zMDI2
IChFbGVjdHJvbmljKSYjeEQ7MTczOC0zNjg0IChMaW5raW5nKTwvaXNibj48YWNjZXNzaW9uLW51
bT4zMTEzMjgzNjwvYWNjZXNzaW9uLW51bT48dXJscz48cmVsYXRlZC11cmxzPjx1cmw+aHR0cHM6
Ly93d3cubmNiaS5ubG0ubmloLmdvdi9wdWJtZWQvMzExMzI4MzY8L3VybD48L3JlbGF0ZWQtdXJs
cz48L3VybHM+PGN1c3RvbTE+VGhlIGF1dGhvcnMgaGF2ZSBubyBwb3RlbnRpYWwgY29uZmxpY3Rz
IG9mIGludGVyZXN0IHRvIGRpc2Nsb3NlLjwvY3VzdG9tMT48Y3VzdG9tMj5QTUM2NTM5MjY0PC9j
dXN0b20yPjxlbGVjdHJvbmljLXJlc291cmNlLW51bT5kb2k6MTAuMzA3NzMvcGkuMjAxOS4wMi4x
MS4yPC9lbGVjdHJvbmljLXJlc291cmNlLW51bT48cmVtb3RlLWRhdGFiYXNlLW5hbWU+UHViTWVk
LW5vdC1NRURMSU5FPC9yZW1vdGUtZGF0YWJhc2UtbmFtZT48cmVtb3RlLWRhdGFiYXNlLXByb3Zp
ZGVyPk5MTTwvcmVtb3RlLWRhdGFiYXNlLXByb3ZpZGVyPjwvcmVjb3JkPjwvQ2l0ZT48L0VuZE5v
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22329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152</w:t>
            </w:r>
            <w:r w:rsidR="00223297">
              <w:rPr>
                <w:rFonts w:eastAsia="Times New Roman" w:cs="Times New Roman"/>
                <w:color w:val="000000"/>
                <w:kern w:val="0"/>
                <w14:ligatures w14:val="none"/>
              </w:rPr>
              <w:fldChar w:fldCharType="end"/>
            </w:r>
          </w:p>
        </w:tc>
        <w:tc>
          <w:tcPr>
            <w:tcW w:w="585" w:type="dxa"/>
            <w:shd w:val="clear" w:color="auto" w:fill="auto"/>
            <w:noWrap/>
            <w:vAlign w:val="bottom"/>
            <w:hideMark/>
          </w:tcPr>
          <w:p w14:paraId="040E017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85C28E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98D4A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C228B6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44B5AA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E2210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19A0E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93F4AF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C2C89C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AF58A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E9276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999CB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1E13D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EAEBA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5F3E6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02E911D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25E2F9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14773183" w14:textId="77777777" w:rsidTr="004147BF">
        <w:trPr>
          <w:trHeight w:val="290"/>
        </w:trPr>
        <w:tc>
          <w:tcPr>
            <w:tcW w:w="2425" w:type="dxa"/>
            <w:shd w:val="clear" w:color="auto" w:fill="FFFFFF" w:themeFill="background1"/>
            <w:noWrap/>
            <w:vAlign w:val="bottom"/>
            <w:hideMark/>
          </w:tcPr>
          <w:p w14:paraId="6877EE4C" w14:textId="315821EB"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Nelson 2023</w:t>
            </w:r>
            <w:r w:rsidR="006B3DEB">
              <w:rPr>
                <w:rFonts w:eastAsia="Times New Roman" w:cs="Times New Roman"/>
                <w:color w:val="000000"/>
                <w:kern w:val="0"/>
                <w14:ligatures w14:val="none"/>
              </w:rPr>
              <w:fldChar w:fldCharType="begin">
                <w:fldData xml:space="preserve">PEVuZE5vdGU+PENpdGU+PEF1dGhvcj5OZWxzb248L0F1dGhvcj48WWVhcj4yMDIzPC9ZZWFyPjxS
ZWNOdW0+MzMyMTwvUmVjTnVtPjxEaXNwbGF5VGV4dD48c3R5bGUgZmFjZT0ic3VwZXJzY3JpcHQi
PjM5PC9zdHlsZT48L0Rpc3BsYXlUZXh0PjxyZWNvcmQ+PHJlYy1udW1iZXI+MzMyMTwvcmVjLW51
bWJlcj48Zm9yZWlnbi1rZXlzPjxrZXkgYXBwPSJFTiIgZGItaWQ9InJ6cHBlZHh3NzV4dHM4ZXJh
d3Y1cDk1b3R3cHpkYWRzdDJweiIgdGltZXN0YW1wPSIxNzE4MjQzMTYxIj4zMzIxPC9rZXk+PC9m
b3JlaWduLWtleXM+PHJlZi10eXBlIG5hbWU9IkpvdXJuYWwgQXJ0aWNsZSI+MTc8L3JlZi10eXBl
Pjxjb250cmlidXRvcnM+PGF1dGhvcnM+PGF1dGhvcj5OZWxzb24sIEUuPC9hdXRob3I+PGF1dGhv
cj5LZWxseSwgRC48L2F1dGhvcj48YXV0aG9yPk5pIEJocmlhaW4sIE8uPC9hdXRob3I+PGF1dGhv
cj5HYXJyeSwgRi48L2F1dGhvcj48YXV0aG9yPkNsaWZmb3JkLCBBLiBNLjwvYXV0aG9yPjxhdXRo
b3I+QWxsYXJkeWNlLCBKLiBNLjwvYXV0aG9yPjwvYXV0aG9ycz48L2NvbnRyaWJ1dG9ycz48YXV0
aC1hZGRyZXNzPlVMQ2FOLCBIZWFsdGggUmVzZWFyY2ggSW5zdGl0dXRlLCBVbml2ZXJzaXR5IG9m
IExpbWVyaWNrLCBMaW1lcmljaywgSXJlbGFuZC4mI3hEO1NjaG9vbCBvZiBNZWRpY2luZSwgSGVh
bHRoIFJlc2VhcmNoIEluc3RpdHV0ZSwgVW5pdmVyc2l0eSBvZiBMaW1lcmljaywgTGltZXJpY2ss
IElyZWxhbmQuJiN4RDtJV0FNRC1JcmlzaCBXb3JsZCBBY2FkZW15IG9mIE11c2ljIGFuZCBEYW5j
ZSwgVUxDYU4sIEhlYWx0aCBSZXNlYXJjaCBJbnN0aXR1dGUsIFVuaXZlcnNpdHkgb2YgTGltZXJp
Y2ssIExpbWVyaWNrLCBJcmVsYW5kLiYjeEQ7U2Nob29sIG9mIEFsbGllZCBIZWFsdGgsIEFnZWlu
ZyBSZXNlYXJjaCBDZW50cmUsIEhlYWx0aCBSZXNlYXJjaCBJbnN0aXR1dGUsIFVuaXZlcnNpdHkg
b2YgTGltZXJpY2ssIExpbWVyaWNrLCBJcmVsYW5kLiYjeEQ7U2Nob29sIG9mIEFsbGllZCBIZWFs
dGgsIFVMQ2FOLCBIZWFsdGggUmVzZWFyY2ggSW5zdGl0dXRlLCBVbml2ZXJzaXR5IG9mIExpbWVy
aWNrLCBMaW1lcmljaywgSXJlbGFuZC48L2F1dGgtYWRkcmVzcz48dGl0bGVzPjx0aXRsZT5UaGUg
ZWZmZWN0aXZlbmVzcyBvZiBjb21tdW5pdHkgZGFuY2UgaW4gcGVvcGxlIHdpdGggY2FuY2VyOiBh
IG1peGVkLW1ldGhvZHMgc3lzdGVtYXRpYyByZXZpZXcgYW5kIG1ldGEtYW5hbHlzaXM8L3RpdGxl
PjxzZWNvbmRhcnktdGl0bGU+SGVhbHRoIFByb21vdCBJbnQ8L3NlY29uZGFyeS10aXRsZT48L3Rp
dGxlcz48cGVyaW9kaWNhbD48ZnVsbC10aXRsZT5IZWFsdGggUHJvbW90aW9uIEludGVybmF0aW9u
YWw8L2Z1bGwtdGl0bGU+PGFiYnItMT5IZWFsdGggUHJvbW90LiBJbnQuPC9hYmJyLTE+PGFiYnIt
Mj5IZWFsdGggUHJvbW90IEludDwvYWJici0yPjwvcGVyaW9kaWNhbD48dm9sdW1lPjM4PC92b2x1
bWU+PG51bWJlcj40PC9udW1iZXI+PGtleXdvcmRzPjxrZXl3b3JkPkh1bWFuczwva2V5d29yZD48
a2V5d29yZD4qRXhlcmNpc2U8L2tleXdvcmQ+PGtleXdvcmQ+UXVhbGl0eSBvZiBMaWZlPC9rZXl3
b3JkPjxrZXl3b3JkPipOZW9wbGFzbXMvdGhlcmFweTwva2V5d29yZD48a2V5d29yZD5jYW5jZXI8
L2tleXdvcmQ+PGtleXdvcmQ+Y29tbXVuaXR5IGhlYWx0aCBwcm9tb3Rpb248L2tleXdvcmQ+PGtl
eXdvcmQ+Y29tbXVuaXR5LWJhc2VkIGludGVydmVudGlvbjwva2V5d29yZD48a2V5d29yZD5kYW5j
ZSBpbnRlcnZlbnRpb248L2tleXdvcmQ+PGtleXdvcmQ+cGh5c2ljYWwgYWN0aXZpdHk8L2tleXdv
cmQ+PC9rZXl3b3Jkcz48ZGF0ZXM+PHllYXI+MjAyMzwveWVhcj48cHViLWRhdGVzPjxkYXRlPkF1
ZyAxPC9kYXRlPjwvcHViLWRhdGVzPjwvZGF0ZXM+PGlzYm4+MTQ2MC0yMjQ1IChFbGVjdHJvbmlj
KSYjeEQ7MDk1Ny00ODI0IChQcmludCkmI3hEOzA5NTctNDgyNCAoTGlua2luZyk8L2lzYm4+PGFj
Y2Vzc2lvbi1udW0+Mzc1MzY2Njk8L2FjY2Vzc2lvbi1udW0+PHVybHM+PHJlbGF0ZWQtdXJscz48
dXJsPmh0dHBzOi8vd3d3Lm5jYmkubmxtLm5paC5nb3YvcHVibWVkLzM3NTM2NjY5PC91cmw+PC9y
ZWxhdGVkLXVybHM+PC91cmxzPjxjdXN0b20xPkFsbCBhdXRob3JzIGRlY2xhcmUgdGhhdCB0aGV5
IGhhdmUgbm8gY29uZmxpY3Qgb2YgaW50ZXJlc3QuPC9jdXN0b20xPjxjdXN0b20yPlBNQzEwNDAw
MTQ1PC9jdXN0b20yPjxlbGVjdHJvbmljLXJlc291cmNlLW51bT5kb2k6MTAuMTA5My9oZWFwcm8v
ZGFhZDA3NzwvZWxlY3Ryb25pYy1yZXNvdXJjZS1udW0+PHJlbW90ZS1kYXRhYmFzZS1uYW1lPk1l
ZGxpbmU8L3JlbW90ZS1kYXRhYmFzZS1uYW1lPjxyZW1vdGUtZGF0YWJhc2UtcHJvdmlkZXI+TkxN
PC9yZW1vdGUtZGF0YWJhc2UtcHJvdmlkZXI+PC9yZWNvcmQ+PC9DaXRlPjwvRW5kTm90ZT4A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PEVuZE5vdGU+PENpdGU+PEF1dGhvcj5OZWxzb248L0F1dGhvcj48WWVhcj4yMDIzPC9ZZWFyPjxS
ZWNOdW0+MzMyMTwvUmVjTnVtPjxEaXNwbGF5VGV4dD48c3R5bGUgZmFjZT0ic3VwZXJzY3JpcHQi
PjM5PC9zdHlsZT48L0Rpc3BsYXlUZXh0PjxyZWNvcmQ+PHJlYy1udW1iZXI+MzMyMTwvcmVjLW51
bWJlcj48Zm9yZWlnbi1rZXlzPjxrZXkgYXBwPSJFTiIgZGItaWQ9InJ6cHBlZHh3NzV4dHM4ZXJh
d3Y1cDk1b3R3cHpkYWRzdDJweiIgdGltZXN0YW1wPSIxNzE4MjQzMTYxIj4zMzIxPC9rZXk+PC9m
b3JlaWduLWtleXM+PHJlZi10eXBlIG5hbWU9IkpvdXJuYWwgQXJ0aWNsZSI+MTc8L3JlZi10eXBl
Pjxjb250cmlidXRvcnM+PGF1dGhvcnM+PGF1dGhvcj5OZWxzb24sIEUuPC9hdXRob3I+PGF1dGhv
cj5LZWxseSwgRC48L2F1dGhvcj48YXV0aG9yPk5pIEJocmlhaW4sIE8uPC9hdXRob3I+PGF1dGhv
cj5HYXJyeSwgRi48L2F1dGhvcj48YXV0aG9yPkNsaWZmb3JkLCBBLiBNLjwvYXV0aG9yPjxhdXRo
b3I+QWxsYXJkeWNlLCBKLiBNLjwvYXV0aG9yPjwvYXV0aG9ycz48L2NvbnRyaWJ1dG9ycz48YXV0
aC1hZGRyZXNzPlVMQ2FOLCBIZWFsdGggUmVzZWFyY2ggSW5zdGl0dXRlLCBVbml2ZXJzaXR5IG9m
IExpbWVyaWNrLCBMaW1lcmljaywgSXJlbGFuZC4mI3hEO1NjaG9vbCBvZiBNZWRpY2luZSwgSGVh
bHRoIFJlc2VhcmNoIEluc3RpdHV0ZSwgVW5pdmVyc2l0eSBvZiBMaW1lcmljaywgTGltZXJpY2ss
IElyZWxhbmQuJiN4RDtJV0FNRC1JcmlzaCBXb3JsZCBBY2FkZW15IG9mIE11c2ljIGFuZCBEYW5j
ZSwgVUxDYU4sIEhlYWx0aCBSZXNlYXJjaCBJbnN0aXR1dGUsIFVuaXZlcnNpdHkgb2YgTGltZXJp
Y2ssIExpbWVyaWNrLCBJcmVsYW5kLiYjeEQ7U2Nob29sIG9mIEFsbGllZCBIZWFsdGgsIEFnZWlu
ZyBSZXNlYXJjaCBDZW50cmUsIEhlYWx0aCBSZXNlYXJjaCBJbnN0aXR1dGUsIFVuaXZlcnNpdHkg
b2YgTGltZXJpY2ssIExpbWVyaWNrLCBJcmVsYW5kLiYjeEQ7U2Nob29sIG9mIEFsbGllZCBIZWFs
dGgsIFVMQ2FOLCBIZWFsdGggUmVzZWFyY2ggSW5zdGl0dXRlLCBVbml2ZXJzaXR5IG9mIExpbWVy
aWNrLCBMaW1lcmljaywgSXJlbGFuZC48L2F1dGgtYWRkcmVzcz48dGl0bGVzPjx0aXRsZT5UaGUg
ZWZmZWN0aXZlbmVzcyBvZiBjb21tdW5pdHkgZGFuY2UgaW4gcGVvcGxlIHdpdGggY2FuY2VyOiBh
IG1peGVkLW1ldGhvZHMgc3lzdGVtYXRpYyByZXZpZXcgYW5kIG1ldGEtYW5hbHlzaXM8L3RpdGxl
PjxzZWNvbmRhcnktdGl0bGU+SGVhbHRoIFByb21vdCBJbnQ8L3NlY29uZGFyeS10aXRsZT48L3Rp
dGxlcz48cGVyaW9kaWNhbD48ZnVsbC10aXRsZT5IZWFsdGggUHJvbW90aW9uIEludGVybmF0aW9u
YWw8L2Z1bGwtdGl0bGU+PGFiYnItMT5IZWFsdGggUHJvbW90LiBJbnQuPC9hYmJyLTE+PGFiYnIt
Mj5IZWFsdGggUHJvbW90IEludDwvYWJici0yPjwvcGVyaW9kaWNhbD48dm9sdW1lPjM4PC92b2x1
bWU+PG51bWJlcj40PC9udW1iZXI+PGtleXdvcmRzPjxrZXl3b3JkPkh1bWFuczwva2V5d29yZD48
a2V5d29yZD4qRXhlcmNpc2U8L2tleXdvcmQ+PGtleXdvcmQ+UXVhbGl0eSBvZiBMaWZlPC9rZXl3
b3JkPjxrZXl3b3JkPipOZW9wbGFzbXMvdGhlcmFweTwva2V5d29yZD48a2V5d29yZD5jYW5jZXI8
L2tleXdvcmQ+PGtleXdvcmQ+Y29tbXVuaXR5IGhlYWx0aCBwcm9tb3Rpb248L2tleXdvcmQ+PGtl
eXdvcmQ+Y29tbXVuaXR5LWJhc2VkIGludGVydmVudGlvbjwva2V5d29yZD48a2V5d29yZD5kYW5j
ZSBpbnRlcnZlbnRpb248L2tleXdvcmQ+PGtleXdvcmQ+cGh5c2ljYWwgYWN0aXZpdHk8L2tleXdv
cmQ+PC9rZXl3b3Jkcz48ZGF0ZXM+PHllYXI+MjAyMzwveWVhcj48cHViLWRhdGVzPjxkYXRlPkF1
ZyAxPC9kYXRlPjwvcHViLWRhdGVzPjwvZGF0ZXM+PGlzYm4+MTQ2MC0yMjQ1IChFbGVjdHJvbmlj
KSYjeEQ7MDk1Ny00ODI0IChQcmludCkmI3hEOzA5NTctNDgyNCAoTGlua2luZyk8L2lzYm4+PGFj
Y2Vzc2lvbi1udW0+Mzc1MzY2Njk8L2FjY2Vzc2lvbi1udW0+PHVybHM+PHJlbGF0ZWQtdXJscz48
dXJsPmh0dHBzOi8vd3d3Lm5jYmkubmxtLm5paC5nb3YvcHVibWVkLzM3NTM2NjY5PC91cmw+PC9y
ZWxhdGVkLXVybHM+PC91cmxzPjxjdXN0b20xPkFsbCBhdXRob3JzIGRlY2xhcmUgdGhhdCB0aGV5
IGhhdmUgbm8gY29uZmxpY3Qgb2YgaW50ZXJlc3QuPC9jdXN0b20xPjxjdXN0b20yPlBNQzEwNDAw
MTQ1PC9jdXN0b20yPjxlbGVjdHJvbmljLXJlc291cmNlLW51bT5kb2k6MTAuMTA5My9oZWFwcm8v
ZGFhZDA3NzwvZWxlY3Ryb25pYy1yZXNvdXJjZS1udW0+PHJlbW90ZS1kYXRhYmFzZS1uYW1lPk1l
ZGxpbmU8L3JlbW90ZS1kYXRhYmFzZS1uYW1lPjxyZW1vdGUtZGF0YWJhc2UtcHJvdmlkZXI+TkxN
PC9yZW1vdGUtZGF0YWJhc2UtcHJvdmlkZXI+PC9yZWNvcmQ+PC9DaXRlPjwvRW5kTm90ZT4A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6B3DE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39</w:t>
            </w:r>
            <w:r w:rsidR="006B3DEB">
              <w:rPr>
                <w:rFonts w:eastAsia="Times New Roman" w:cs="Times New Roman"/>
                <w:color w:val="000000"/>
                <w:kern w:val="0"/>
                <w14:ligatures w14:val="none"/>
              </w:rPr>
              <w:fldChar w:fldCharType="end"/>
            </w:r>
          </w:p>
        </w:tc>
        <w:tc>
          <w:tcPr>
            <w:tcW w:w="585" w:type="dxa"/>
            <w:shd w:val="clear" w:color="auto" w:fill="auto"/>
            <w:noWrap/>
            <w:vAlign w:val="bottom"/>
            <w:hideMark/>
          </w:tcPr>
          <w:p w14:paraId="5BFDC50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7D960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9F28D7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2A348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32CC84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0CF57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43262C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C041FC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439A3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80EF8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672C27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9A818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1680A6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F63327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94939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0DEDF75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D35CFF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7B8F5AC2" w14:textId="77777777" w:rsidTr="004147BF">
        <w:trPr>
          <w:trHeight w:val="290"/>
        </w:trPr>
        <w:tc>
          <w:tcPr>
            <w:tcW w:w="2425" w:type="dxa"/>
            <w:shd w:val="clear" w:color="auto" w:fill="FFFFFF" w:themeFill="background1"/>
            <w:noWrap/>
            <w:vAlign w:val="bottom"/>
            <w:hideMark/>
          </w:tcPr>
          <w:p w14:paraId="3BB323B7" w14:textId="3CF6F68D"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Nguyen 2022</w:t>
            </w:r>
            <w:r w:rsidR="008B2434">
              <w:rPr>
                <w:rFonts w:eastAsia="Times New Roman" w:cs="Times New Roman"/>
                <w:color w:val="000000"/>
                <w:kern w:val="0"/>
                <w14:ligatures w14:val="none"/>
              </w:rPr>
              <w:fldChar w:fldCharType="begin">
                <w:fldData xml:space="preserve">PEVuZE5vdGU+PENpdGU+PEF1dGhvcj5OZ3V5ZW48L0F1dGhvcj48WWVhcj4yMDIyPC9ZZWFyPjxS
ZWNOdW0+MzMyMjwvUmVjTnVtPjxEaXNwbGF5VGV4dD48c3R5bGUgZmFjZT0ic3VwZXJzY3JpcHQi
PjQwPC9zdHlsZT48L0Rpc3BsYXlUZXh0PjxyZWNvcmQ+PHJlYy1udW1iZXI+MzMyMjwvcmVjLW51
bWJlcj48Zm9yZWlnbi1rZXlzPjxrZXkgYXBwPSJFTiIgZGItaWQ9InJ6cHBlZHh3NzV4dHM4ZXJh
d3Y1cDk1b3R3cHpkYWRzdDJweiIgdGltZXN0YW1wPSIxNzE4MjQzMTc3Ij4zMzIyPC9rZXk+PC9m
b3JlaWduLWtleXM+PHJlZi10eXBlIG5hbWU9IkpvdXJuYWwgQXJ0aWNsZSI+MTc8L3JlZi10eXBl
Pjxjb250cmlidXRvcnM+PGF1dGhvcnM+PGF1dGhvcj5OZ3V5ZW4sIEsuIFQuPC9hdXRob3I+PGF1
dGhvcj5YaWFvLCBKLjwvYXV0aG9yPjxhdXRob3I+Q2hhbiwgRC4gTi4gUy48L2F1dGhvcj48YXV0
aG9yPlpoYW5nLCBNLjwvYXV0aG9yPjxhdXRob3I+Q2hhbiwgQy4gVy4gSC48L2F1dGhvcj48L2F1
dGhvcnM+PC9jb250cmlidXRvcnM+PGF1dGgtYWRkcmVzcz5UaGUgTmV0aGVyc29sZSBTY2hvb2wg
b2YgTnVyc2luZywgVGhlIENoaW5lc2UgVW5pdmVyc2l0eSBvZiBIb25nIEtvbmcsIEVzdGhlciBM
ZWUgQnVpbGRpbmcsIFNoYXRpbiwgSG9uZyBLb25nIFNBUiwgTlQsIENoaW5hLiYjeEQ7WGlhbmd5
YSBTY2hvb2wgb2YgTnVyc2luZywgQ2VudHJhbCBTb3V0aCBVbml2ZXJzaXR5LCBDaGFuZ3NoYSwg
Q2hpbmEuJiN4RDtUaGUgTmV0aGVyc29sZSBTY2hvb2wgb2YgTnVyc2luZywgVGhlIENoaW5lc2Ug
VW5pdmVyc2l0eSBvZiBIb25nIEtvbmcsIEVzdGhlciBMZWUgQnVpbGRpbmcsIFNoYXRpbiwgSG9u
ZyBLb25nIFNBUiwgTlQsIENoaW5hLiBkb3JvdGh5Y25zQGN1aGsuZWR1LmhrLjwvYXV0aC1hZGRy
ZXNzPjx0aXRsZXM+PHRpdGxlPkVmZmVjdHMgb2YgbXVzaWMgaW50ZXJ2ZW50aW9uIG9uIGFueGll
dHksIGRlcHJlc3Npb24sIGFuZCBxdWFsaXR5IG9mIGxpZmUgb2YgY2FuY2VyIHBhdGllbnRzIHJl
Y2VpdmluZyBjaGVtb3RoZXJhcHk6IGEgc3lzdGVtYXRpYyByZXZpZXcgYW5kIG1ldGEtYW5hbHlz
aXM8L3RpdGxlPjxzZWNvbmRhcnktdGl0bGU+U3VwcG9ydCBDYXJlIENhbmNlcjwvc2Vjb25kYXJ5
LXRpdGxlPjwvdGl0bGVzPjxwZXJpb2RpY2FsPjxmdWxsLXRpdGxlPlN1cHBvcnRpdmUgQ2FyZSBp
biBDYW5jZXI8L2Z1bGwtdGl0bGU+PGFiYnItMT5TdXBwb3J0LiBDYXJlIENhbmNlcjwvYWJici0x
PjxhYmJyLTI+U3VwcG9ydCBDYXJlIENhbmNlcjwvYWJici0yPjwvcGVyaW9kaWNhbD48cGFnZXM+
NTYxNS01NjI2PC9wYWdlcz48dm9sdW1lPjMwPC92b2x1bWU+PG51bWJlcj43PC9udW1iZXI+PGVk
aXRpb24+MjAyMjAyMDc8L2VkaXRpb24+PGtleXdvcmRzPjxrZXl3b3JkPkFueGlldHkvZXRpb2xv
Z3kvdGhlcmFweTwva2V5d29yZD48a2V5d29yZD5EZXByZXNzaW9uL2V0aW9sb2d5L3RoZXJhcHk8
L2tleXdvcmQ+PGtleXdvcmQ+SHVtYW5zPC9rZXl3b3JkPjxrZXl3b3JkPipNdXNpYy9wc3ljaG9s
b2d5PC9rZXl3b3JkPjxrZXl3b3JkPipNdXNpYyBUaGVyYXB5L21ldGhvZHM8L2tleXdvcmQ+PGtl
eXdvcmQ+Kk5lb3BsYXNtcy9kcnVnIHRoZXJhcHkvcHN5Y2hvbG9neTwva2V5d29yZD48a2V5d29y
ZD5RdWFsaXR5IG9mIExpZmU8L2tleXdvcmQ+PGtleXdvcmQ+QW54aWV0eTwva2V5d29yZD48a2V5
d29yZD5DaGVtb3RoZXJhcHk8L2tleXdvcmQ+PGtleXdvcmQ+RGVwcmVzc2lvbjwva2V5d29yZD48
a2V5d29yZD5NdXNpYzwva2V5d29yZD48L2tleXdvcmRzPjxkYXRlcz48eWVhcj4yMDIyPC95ZWFy
PjxwdWItZGF0ZXM+PGRhdGU+SnVsPC9kYXRlPjwvcHViLWRhdGVzPjwvZGF0ZXM+PGlzYm4+MTQz
My03MzM5IChFbGVjdHJvbmljKSYjeEQ7MDk0MS00MzU1IChMaW5raW5nKTwvaXNibj48YWNjZXNz
aW9uLW51bT4zNTEyOTY2NjwvYWNjZXNzaW9uLW51bT48dXJscz48cmVsYXRlZC11cmxzPjx1cmw+
aHR0cHM6Ly93d3cubmNiaS5ubG0ubmloLmdvdi9wdWJtZWQvMzUxMjk2NjY8L3VybD48L3JlbGF0
ZWQtdXJscz48L3VybHM+PGVsZWN0cm9uaWMtcmVzb3VyY2UtbnVtPmRvaToxMC4xMDA3L3MwMDUy
MC0wMjItMDY4ODEtMjwvZWxlY3Ryb25pYy1yZXNvdXJjZS1udW0+PHJlbW90ZS1kYXRhYmFzZS1u
YW1lPk1lZGxpbmU8L3JlbW90ZS1kYXRhYmFzZS1uYW1lPjxyZW1vdGUtZGF0YWJhc2UtcHJvdmlk
ZXI+TkxNPC9yZW1vdGUtZGF0YWJhc2UtcHJvdmlkZXI+PC9yZWNvcmQ+PC9DaXRlPjwvRW5kTm90
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PEVuZE5vdGU+PENpdGU+PEF1dGhvcj5OZ3V5ZW48L0F1dGhvcj48WWVhcj4yMDIyPC9ZZWFyPjxS
ZWNOdW0+MzMyMjwvUmVjTnVtPjxEaXNwbGF5VGV4dD48c3R5bGUgZmFjZT0ic3VwZXJzY3JpcHQi
PjQwPC9zdHlsZT48L0Rpc3BsYXlUZXh0PjxyZWNvcmQ+PHJlYy1udW1iZXI+MzMyMjwvcmVjLW51
bWJlcj48Zm9yZWlnbi1rZXlzPjxrZXkgYXBwPSJFTiIgZGItaWQ9InJ6cHBlZHh3NzV4dHM4ZXJh
d3Y1cDk1b3R3cHpkYWRzdDJweiIgdGltZXN0YW1wPSIxNzE4MjQzMTc3Ij4zMzIyPC9rZXk+PC9m
b3JlaWduLWtleXM+PHJlZi10eXBlIG5hbWU9IkpvdXJuYWwgQXJ0aWNsZSI+MTc8L3JlZi10eXBl
Pjxjb250cmlidXRvcnM+PGF1dGhvcnM+PGF1dGhvcj5OZ3V5ZW4sIEsuIFQuPC9hdXRob3I+PGF1
dGhvcj5YaWFvLCBKLjwvYXV0aG9yPjxhdXRob3I+Q2hhbiwgRC4gTi4gUy48L2F1dGhvcj48YXV0
aG9yPlpoYW5nLCBNLjwvYXV0aG9yPjxhdXRob3I+Q2hhbiwgQy4gVy4gSC48L2F1dGhvcj48L2F1
dGhvcnM+PC9jb250cmlidXRvcnM+PGF1dGgtYWRkcmVzcz5UaGUgTmV0aGVyc29sZSBTY2hvb2wg
b2YgTnVyc2luZywgVGhlIENoaW5lc2UgVW5pdmVyc2l0eSBvZiBIb25nIEtvbmcsIEVzdGhlciBM
ZWUgQnVpbGRpbmcsIFNoYXRpbiwgSG9uZyBLb25nIFNBUiwgTlQsIENoaW5hLiYjeEQ7WGlhbmd5
YSBTY2hvb2wgb2YgTnVyc2luZywgQ2VudHJhbCBTb3V0aCBVbml2ZXJzaXR5LCBDaGFuZ3NoYSwg
Q2hpbmEuJiN4RDtUaGUgTmV0aGVyc29sZSBTY2hvb2wgb2YgTnVyc2luZywgVGhlIENoaW5lc2Ug
VW5pdmVyc2l0eSBvZiBIb25nIEtvbmcsIEVzdGhlciBMZWUgQnVpbGRpbmcsIFNoYXRpbiwgSG9u
ZyBLb25nIFNBUiwgTlQsIENoaW5hLiBkb3JvdGh5Y25zQGN1aGsuZWR1LmhrLjwvYXV0aC1hZGRy
ZXNzPjx0aXRsZXM+PHRpdGxlPkVmZmVjdHMgb2YgbXVzaWMgaW50ZXJ2ZW50aW9uIG9uIGFueGll
dHksIGRlcHJlc3Npb24sIGFuZCBxdWFsaXR5IG9mIGxpZmUgb2YgY2FuY2VyIHBhdGllbnRzIHJl
Y2VpdmluZyBjaGVtb3RoZXJhcHk6IGEgc3lzdGVtYXRpYyByZXZpZXcgYW5kIG1ldGEtYW5hbHlz
aXM8L3RpdGxlPjxzZWNvbmRhcnktdGl0bGU+U3VwcG9ydCBDYXJlIENhbmNlcjwvc2Vjb25kYXJ5
LXRpdGxlPjwvdGl0bGVzPjxwZXJpb2RpY2FsPjxmdWxsLXRpdGxlPlN1cHBvcnRpdmUgQ2FyZSBp
biBDYW5jZXI8L2Z1bGwtdGl0bGU+PGFiYnItMT5TdXBwb3J0LiBDYXJlIENhbmNlcjwvYWJici0x
PjxhYmJyLTI+U3VwcG9ydCBDYXJlIENhbmNlcjwvYWJici0yPjwvcGVyaW9kaWNhbD48cGFnZXM+
NTYxNS01NjI2PC9wYWdlcz48dm9sdW1lPjMwPC92b2x1bWU+PG51bWJlcj43PC9udW1iZXI+PGVk
aXRpb24+MjAyMjAyMDc8L2VkaXRpb24+PGtleXdvcmRzPjxrZXl3b3JkPkFueGlldHkvZXRpb2xv
Z3kvdGhlcmFweTwva2V5d29yZD48a2V5d29yZD5EZXByZXNzaW9uL2V0aW9sb2d5L3RoZXJhcHk8
L2tleXdvcmQ+PGtleXdvcmQ+SHVtYW5zPC9rZXl3b3JkPjxrZXl3b3JkPipNdXNpYy9wc3ljaG9s
b2d5PC9rZXl3b3JkPjxrZXl3b3JkPipNdXNpYyBUaGVyYXB5L21ldGhvZHM8L2tleXdvcmQ+PGtl
eXdvcmQ+Kk5lb3BsYXNtcy9kcnVnIHRoZXJhcHkvcHN5Y2hvbG9neTwva2V5d29yZD48a2V5d29y
ZD5RdWFsaXR5IG9mIExpZmU8L2tleXdvcmQ+PGtleXdvcmQ+QW54aWV0eTwva2V5d29yZD48a2V5
d29yZD5DaGVtb3RoZXJhcHk8L2tleXdvcmQ+PGtleXdvcmQ+RGVwcmVzc2lvbjwva2V5d29yZD48
a2V5d29yZD5NdXNpYzwva2V5d29yZD48L2tleXdvcmRzPjxkYXRlcz48eWVhcj4yMDIyPC95ZWFy
PjxwdWItZGF0ZXM+PGRhdGU+SnVsPC9kYXRlPjwvcHViLWRhdGVzPjwvZGF0ZXM+PGlzYm4+MTQz
My03MzM5IChFbGVjdHJvbmljKSYjeEQ7MDk0MS00MzU1IChMaW5raW5nKTwvaXNibj48YWNjZXNz
aW9uLW51bT4zNTEyOTY2NjwvYWNjZXNzaW9uLW51bT48dXJscz48cmVsYXRlZC11cmxzPjx1cmw+
aHR0cHM6Ly93d3cubmNiaS5ubG0ubmloLmdvdi9wdWJtZWQvMzUxMjk2NjY8L3VybD48L3JlbGF0
ZWQtdXJscz48L3VybHM+PGVsZWN0cm9uaWMtcmVzb3VyY2UtbnVtPmRvaToxMC4xMDA3L3MwMDUy
MC0wMjItMDY4ODEtMjwvZWxlY3Ryb25pYy1yZXNvdXJjZS1udW0+PHJlbW90ZS1kYXRhYmFzZS1u
YW1lPk1lZGxpbmU8L3JlbW90ZS1kYXRhYmFzZS1uYW1lPjxyZW1vdGUtZGF0YWJhc2UtcHJvdmlk
ZXI+TkxNPC9yZW1vdGUtZGF0YWJhc2UtcHJvdmlkZXI+PC9yZWNvcmQ+PC9DaXRlPjwvRW5kTm90
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8B2434">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40</w:t>
            </w:r>
            <w:r w:rsidR="008B2434">
              <w:rPr>
                <w:rFonts w:eastAsia="Times New Roman" w:cs="Times New Roman"/>
                <w:color w:val="000000"/>
                <w:kern w:val="0"/>
                <w14:ligatures w14:val="none"/>
              </w:rPr>
              <w:fldChar w:fldCharType="end"/>
            </w:r>
          </w:p>
        </w:tc>
        <w:tc>
          <w:tcPr>
            <w:tcW w:w="585" w:type="dxa"/>
            <w:shd w:val="clear" w:color="auto" w:fill="auto"/>
            <w:noWrap/>
            <w:vAlign w:val="bottom"/>
            <w:hideMark/>
          </w:tcPr>
          <w:p w14:paraId="626DF50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F5CF2D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DC126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4BA77B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08EBAA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E9CAF4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BFE141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D5648A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22EA17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F40CF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A16FC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E4A63F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EA9EF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E0B96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535783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0F50A62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401FE8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4F2067D4" w14:textId="77777777" w:rsidTr="004147BF">
        <w:trPr>
          <w:trHeight w:val="290"/>
        </w:trPr>
        <w:tc>
          <w:tcPr>
            <w:tcW w:w="2425" w:type="dxa"/>
            <w:shd w:val="clear" w:color="auto" w:fill="FFFFFF" w:themeFill="background1"/>
            <w:noWrap/>
            <w:vAlign w:val="bottom"/>
            <w:hideMark/>
          </w:tcPr>
          <w:p w14:paraId="4599C820" w14:textId="0AE1FD0B"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Nightingale 2013</w:t>
            </w:r>
            <w:r w:rsidR="00306FF5">
              <w:rPr>
                <w:rFonts w:eastAsia="Times New Roman" w:cs="Times New Roman"/>
                <w:color w:val="000000"/>
                <w:kern w:val="0"/>
                <w14:ligatures w14:val="none"/>
              </w:rPr>
              <w:fldChar w:fldCharType="begin">
                <w:fldData xml:space="preserve">PEVuZE5vdGU+PENpdGU+PEF1dGhvcj5OaWdodGluZ2FsZTwvQXV0aG9yPjxZZWFyPjIwMTM8L1ll
YXI+PFJlY051bT4zMjIxPC9SZWNOdW0+PERpc3BsYXlUZXh0PjxzdHlsZSBmYWNlPSJzdXBlcnNj
cmlwdCI+NDE8L3N0eWxlPjwvRGlzcGxheVRleHQ+PHJlY29yZD48cmVjLW51bWJlcj4zMjIxPC9y
ZWMtbnVtYmVyPjxmb3JlaWduLWtleXM+PGtleSBhcHA9IkVOIiBkYi1pZD0icnpwcGVkeHc3NXh0
czhlcmF3djVwOTVvdHdwemRhZHN0MnB6IiB0aW1lc3RhbXA9IjE3MTgyMzA3ODQiPjMyMjE8L2tl
eT48L2ZvcmVpZ24ta2V5cz48cmVmLXR5cGUgbmFtZT0iSm91cm5hbCBBcnRpY2xlIj4xNzwvcmVm
LXR5cGU+PGNvbnRyaWJ1dG9ycz48YXV0aG9ycz48YXV0aG9yPk5pZ2h0aW5nYWxlLCBDLiBMLjwv
YXV0aG9yPjxhdXRob3I+Um9kcmlndWV6LCBDLjwvYXV0aG9yPjxhdXRob3I+Q2FybmFieSwgRy48
L2F1dGhvcj48L2F1dGhvcnM+PC9jb250cmlidXRvcnM+PGF1dGgtYWRkcmVzcz5EZXBhcnRtZW50
IG9mIEJlaGF2aW9yYWwgU2NpZW5jZSBhbmQgQ29tbXVuaXR5IEhlYWx0aCwgQ29sbGVnZSBvZiBQ
dWJsaWMgSGVhbHRoIGFuZCBIZWFsdGggUHJvZmVzc2lvbnMsIFVuaXZlcnNpdHkgb2YgRmxvcmlk
YSwgMTIyNSBDZW50ZXIgRHJpdmUsIFAuTy4gQm94IDEwMDE3NSBIU0MsIEdhaW5lc3ZpbGxlLCBG
TCAzMjYxMC0wMTc1LCBVU0EuIGNoYW5keTgzQHBoaHAudWZsLmVkdTwvYXV0aC1hZGRyZXNzPjx0
aXRsZXM+PHRpdGxlPlRoZSBpbXBhY3Qgb2YgbXVzaWMgaW50ZXJ2ZW50aW9ucyBvbiBhbnhpZXR5
IGZvciBhZHVsdCBjYW5jZXIgcGF0aWVudHM6IGEgbWV0YS1hbmFseXNpcyBhbmQgc3lzdGVtYXRp
YyByZXZpZXc8L3RpdGxlPjxzZWNvbmRhcnktdGl0bGU+SW50ZWdyIENhbmNlciBUaGVyPC9zZWNv
bmRhcnktdGl0bGU+PC90aXRsZXM+PHBlcmlvZGljYWw+PGZ1bGwtdGl0bGU+SW50ZWdyYXRpdmUg
Q2FuY2VyIFRoZXJhcGllczwvZnVsbC10aXRsZT48YWJici0xPkludGVnci4gQ2FuY2VyIFRoZXIu
PC9hYmJyLTE+PGFiYnItMj5JbnRlZ3IgQ2FuY2VyIFRoZXI8L2FiYnItMj48L3BlcmlvZGljYWw+
PHBhZ2VzPjM5My00MDM8L3BhZ2VzPjx2b2x1bWU+MTI8L3ZvbHVtZT48bnVtYmVyPjU8L251bWJl
cj48ZWRpdGlvbj4yMDEzMDQyNjwvZWRpdGlvbj48a2V5d29yZHM+PGtleXdvcmQ+QWR1bHQ8L2tl
eXdvcmQ+PGtleXdvcmQ+QW54aWV0eS9lcGlkZW1pb2xvZ3kvZXRpb2xvZ3kvKnRoZXJhcHk8L2tl
eXdvcmQ+PGtleXdvcmQ+Q2FzZS1Db250cm9sIFN0dWRpZXM8L2tleXdvcmQ+PGtleXdvcmQ+SHVt
YW5zPC9rZXl3b3JkPjxrZXl3b3JkPk11c2ljIFRoZXJhcHkvKm1ldGhvZHM8L2tleXdvcmQ+PGtl
eXdvcmQ+TmVvcGxhc21zL2NvbXBsaWNhdGlvbnMvZXBpZGVtaW9sb2d5Lypwc3ljaG9sb2d5PC9r
ZXl3b3JkPjxrZXl3b3JkPlJhbmRvbWl6ZWQgQ29udHJvbGxlZCBUcmlhbHMgYXMgVG9waWMvc3Rh
dGlzdGljcyAmYW1wOyBudW1lcmljYWwgZGF0YTwva2V5d29yZD48a2V5d29yZD5SZWxheGF0aW9u
IFRoZXJhcHkvbWV0aG9kczwva2V5d29yZD48a2V5d29yZD5hbnhpZXR5PC9rZXl3b3JkPjxrZXl3
b3JkPmNhbmNlcjwva2V5d29yZD48a2V5d29yZD5tZXRhLWFuYWx5c2lzPC9rZXl3b3JkPjxrZXl3
b3JkPm11c2ljIGludGVydmVudGlvbjwva2V5d29yZD48a2V5d29yZD5yYW5kb21pemVkIGNvbnRy
b2xsZWQgdHJpYWw8L2tleXdvcmQ+PGtleXdvcmQ+c3lzdGVtYXRpYyByZXZpZXc8L2tleXdvcmQ+
PC9rZXl3b3Jkcz48ZGF0ZXM+PHllYXI+MjAxMzwveWVhcj48cHViLWRhdGVzPjxkYXRlPlNlcDwv
ZGF0ZT48L3B1Yi1kYXRlcz48L2RhdGVzPjxpc2JuPjE1NTItNjk1WCAoRWxlY3Ryb25pYykmI3hE
OzE1MzQtNzM1NCAoTGlua2luZyk8L2lzYm4+PGFjY2Vzc2lvbi1udW0+MjM2MjUwMjc8L2FjY2Vz
c2lvbi1udW0+PHVybHM+PHJlbGF0ZWQtdXJscz48dXJsPmh0dHBzOi8vd3d3Lm5jYmkubmxtLm5p
aC5nb3YvcHVibWVkLzIzNjI1MDI3PC91cmw+PC9yZWxhdGVkLXVybHM+PC91cmxzPjxlbGVjdHJv
bmljLXJlc291cmNlLW51bT5kb2k6MTAuMTE3Ny8xNTM0NzM1NDEzNDg1ODE3PC9lbGVjdHJvbmlj
LXJlc291cmNlLW51bT48cmVtb3RlLWRhdGFiYXNlLW5hbWU+TWVkbGluZTwvcmVtb3RlLWRhdGFi
YXNlLW5hbWU+PHJlbW90ZS1kYXRhYmFzZS1wcm92aWRlcj5OTE08L3JlbW90ZS1kYXRhYmFzZS1w
cm92aWRlcj48L3JlY29yZD48L0NpdGU+PC9FbmROb3RlPgB=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PEVuZE5vdGU+PENpdGU+PEF1dGhvcj5OaWdodGluZ2FsZTwvQXV0aG9yPjxZZWFyPjIwMTM8L1ll
YXI+PFJlY051bT4zMjIxPC9SZWNOdW0+PERpc3BsYXlUZXh0PjxzdHlsZSBmYWNlPSJzdXBlcnNj
cmlwdCI+NDE8L3N0eWxlPjwvRGlzcGxheVRleHQ+PHJlY29yZD48cmVjLW51bWJlcj4zMjIxPC9y
ZWMtbnVtYmVyPjxmb3JlaWduLWtleXM+PGtleSBhcHA9IkVOIiBkYi1pZD0icnpwcGVkeHc3NXh0
czhlcmF3djVwOTVvdHdwemRhZHN0MnB6IiB0aW1lc3RhbXA9IjE3MTgyMzA3ODQiPjMyMjE8L2tl
eT48L2ZvcmVpZ24ta2V5cz48cmVmLXR5cGUgbmFtZT0iSm91cm5hbCBBcnRpY2xlIj4xNzwvcmVm
LXR5cGU+PGNvbnRyaWJ1dG9ycz48YXV0aG9ycz48YXV0aG9yPk5pZ2h0aW5nYWxlLCBDLiBMLjwv
YXV0aG9yPjxhdXRob3I+Um9kcmlndWV6LCBDLjwvYXV0aG9yPjxhdXRob3I+Q2FybmFieSwgRy48
L2F1dGhvcj48L2F1dGhvcnM+PC9jb250cmlidXRvcnM+PGF1dGgtYWRkcmVzcz5EZXBhcnRtZW50
IG9mIEJlaGF2aW9yYWwgU2NpZW5jZSBhbmQgQ29tbXVuaXR5IEhlYWx0aCwgQ29sbGVnZSBvZiBQ
dWJsaWMgSGVhbHRoIGFuZCBIZWFsdGggUHJvZmVzc2lvbnMsIFVuaXZlcnNpdHkgb2YgRmxvcmlk
YSwgMTIyNSBDZW50ZXIgRHJpdmUsIFAuTy4gQm94IDEwMDE3NSBIU0MsIEdhaW5lc3ZpbGxlLCBG
TCAzMjYxMC0wMTc1LCBVU0EuIGNoYW5keTgzQHBoaHAudWZsLmVkdTwvYXV0aC1hZGRyZXNzPjx0
aXRsZXM+PHRpdGxlPlRoZSBpbXBhY3Qgb2YgbXVzaWMgaW50ZXJ2ZW50aW9ucyBvbiBhbnhpZXR5
IGZvciBhZHVsdCBjYW5jZXIgcGF0aWVudHM6IGEgbWV0YS1hbmFseXNpcyBhbmQgc3lzdGVtYXRp
YyByZXZpZXc8L3RpdGxlPjxzZWNvbmRhcnktdGl0bGU+SW50ZWdyIENhbmNlciBUaGVyPC9zZWNv
bmRhcnktdGl0bGU+PC90aXRsZXM+PHBlcmlvZGljYWw+PGZ1bGwtdGl0bGU+SW50ZWdyYXRpdmUg
Q2FuY2VyIFRoZXJhcGllczwvZnVsbC10aXRsZT48YWJici0xPkludGVnci4gQ2FuY2VyIFRoZXIu
PC9hYmJyLTE+PGFiYnItMj5JbnRlZ3IgQ2FuY2VyIFRoZXI8L2FiYnItMj48L3BlcmlvZGljYWw+
PHBhZ2VzPjM5My00MDM8L3BhZ2VzPjx2b2x1bWU+MTI8L3ZvbHVtZT48bnVtYmVyPjU8L251bWJl
cj48ZWRpdGlvbj4yMDEzMDQyNjwvZWRpdGlvbj48a2V5d29yZHM+PGtleXdvcmQ+QWR1bHQ8L2tl
eXdvcmQ+PGtleXdvcmQ+QW54aWV0eS9lcGlkZW1pb2xvZ3kvZXRpb2xvZ3kvKnRoZXJhcHk8L2tl
eXdvcmQ+PGtleXdvcmQ+Q2FzZS1Db250cm9sIFN0dWRpZXM8L2tleXdvcmQ+PGtleXdvcmQ+SHVt
YW5zPC9rZXl3b3JkPjxrZXl3b3JkPk11c2ljIFRoZXJhcHkvKm1ldGhvZHM8L2tleXdvcmQ+PGtl
eXdvcmQ+TmVvcGxhc21zL2NvbXBsaWNhdGlvbnMvZXBpZGVtaW9sb2d5Lypwc3ljaG9sb2d5PC9r
ZXl3b3JkPjxrZXl3b3JkPlJhbmRvbWl6ZWQgQ29udHJvbGxlZCBUcmlhbHMgYXMgVG9waWMvc3Rh
dGlzdGljcyAmYW1wOyBudW1lcmljYWwgZGF0YTwva2V5d29yZD48a2V5d29yZD5SZWxheGF0aW9u
IFRoZXJhcHkvbWV0aG9kczwva2V5d29yZD48a2V5d29yZD5hbnhpZXR5PC9rZXl3b3JkPjxrZXl3
b3JkPmNhbmNlcjwva2V5d29yZD48a2V5d29yZD5tZXRhLWFuYWx5c2lzPC9rZXl3b3JkPjxrZXl3
b3JkPm11c2ljIGludGVydmVudGlvbjwva2V5d29yZD48a2V5d29yZD5yYW5kb21pemVkIGNvbnRy
b2xsZWQgdHJpYWw8L2tleXdvcmQ+PGtleXdvcmQ+c3lzdGVtYXRpYyByZXZpZXc8L2tleXdvcmQ+
PC9rZXl3b3Jkcz48ZGF0ZXM+PHllYXI+MjAxMzwveWVhcj48cHViLWRhdGVzPjxkYXRlPlNlcDwv
ZGF0ZT48L3B1Yi1kYXRlcz48L2RhdGVzPjxpc2JuPjE1NTItNjk1WCAoRWxlY3Ryb25pYykmI3hE
OzE1MzQtNzM1NCAoTGlua2luZyk8L2lzYm4+PGFjY2Vzc2lvbi1udW0+MjM2MjUwMjc8L2FjY2Vz
c2lvbi1udW0+PHVybHM+PHJlbGF0ZWQtdXJscz48dXJsPmh0dHBzOi8vd3d3Lm5jYmkubmxtLm5p
aC5nb3YvcHVibWVkLzIzNjI1MDI3PC91cmw+PC9yZWxhdGVkLXVybHM+PC91cmxzPjxlbGVjdHJv
bmljLXJlc291cmNlLW51bT5kb2k6MTAuMTE3Ny8xNTM0NzM1NDEzNDg1ODE3PC9lbGVjdHJvbmlj
LXJlc291cmNlLW51bT48cmVtb3RlLWRhdGFiYXNlLW5hbWU+TWVkbGluZTwvcmVtb3RlLWRhdGFi
YXNlLW5hbWU+PHJlbW90ZS1kYXRhYmFzZS1wcm92aWRlcj5OTE08L3JlbW90ZS1kYXRhYmFzZS1w
cm92aWRlcj48L3JlY29yZD48L0NpdGU+PC9FbmROb3RlPgB=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306FF5">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41</w:t>
            </w:r>
            <w:r w:rsidR="00306FF5">
              <w:rPr>
                <w:rFonts w:eastAsia="Times New Roman" w:cs="Times New Roman"/>
                <w:color w:val="000000"/>
                <w:kern w:val="0"/>
                <w14:ligatures w14:val="none"/>
              </w:rPr>
              <w:fldChar w:fldCharType="end"/>
            </w:r>
          </w:p>
        </w:tc>
        <w:tc>
          <w:tcPr>
            <w:tcW w:w="585" w:type="dxa"/>
            <w:shd w:val="clear" w:color="auto" w:fill="auto"/>
            <w:noWrap/>
            <w:vAlign w:val="bottom"/>
            <w:hideMark/>
          </w:tcPr>
          <w:p w14:paraId="379F530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640565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D3CD63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1F2E6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E6E8F0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271D12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71248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69214D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D36943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E0AB1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3116D1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9331B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FE65CC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82BD8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9ACA49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F337E4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57FB3C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43664E7B" w14:textId="77777777" w:rsidTr="004147BF">
        <w:trPr>
          <w:trHeight w:val="290"/>
        </w:trPr>
        <w:tc>
          <w:tcPr>
            <w:tcW w:w="2425" w:type="dxa"/>
            <w:shd w:val="clear" w:color="auto" w:fill="FFFFFF" w:themeFill="background1"/>
            <w:noWrap/>
            <w:vAlign w:val="bottom"/>
            <w:hideMark/>
          </w:tcPr>
          <w:p w14:paraId="293C12FF" w14:textId="36FE5D22"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Nyssen 2016</w:t>
            </w:r>
            <w:r w:rsidR="00D0043B">
              <w:rPr>
                <w:rFonts w:eastAsia="Times New Roman" w:cs="Times New Roman"/>
                <w:color w:val="000000"/>
                <w:kern w:val="0"/>
                <w14:ligatures w14:val="none"/>
              </w:rPr>
              <w:fldChar w:fldCharType="begin">
                <w:fldData xml:space="preserve">PEVuZE5vdGU+PENpdGU+PEF1dGhvcj5OeXNzZW48L0F1dGhvcj48WWVhcj4yMDE2PC9ZZWFyPjxS
ZWNOdW0+MzMyMzwvUmVjTnVtPjxEaXNwbGF5VGV4dD48c3R5bGUgZmFjZT0ic3VwZXJzY3JpcHQi
PjE4Mjwvc3R5bGU+PC9EaXNwbGF5VGV4dD48cmVjb3JkPjxyZWMtbnVtYmVyPjMzMjM8L3JlYy1u
dW1iZXI+PGZvcmVpZ24ta2V5cz48a2V5IGFwcD0iRU4iIGRiLWlkPSJyenBwZWR4dzc1eHRzOGVy
YXd2NXA5NW90d3B6ZGFkc3QycHoiIHRpbWVzdGFtcD0iMTcxODI0MzE5MSI+MzMyMzwva2V5Pjwv
Zm9yZWlnbi1rZXlzPjxyZWYtdHlwZSBuYW1lPSJKb3VybmFsIEFydGljbGUiPjE3PC9yZWYtdHlw
ZT48Y29udHJpYnV0b3JzPjxhdXRob3JzPjxhdXRob3I+Tnlzc2VuLCBPLiBQLjwvYXV0aG9yPjxh
dXRob3I+VGF5bG9yLCBTLiBKLjwvYXV0aG9yPjxhdXRob3I+V29uZywgRy48L2F1dGhvcj48YXV0
aG9yPlN0ZWVkLCBFLjwvYXV0aG9yPjxhdXRob3I+Qm91cmtlLCBMLjwvYXV0aG9yPjxhdXRob3I+
TG9yZCwgSi48L2F1dGhvcj48YXV0aG9yPlJvc3MsIEMuIEEuPC9hdXRob3I+PGF1dGhvcj5IYXlt
YW4sIFMuPC9hdXRob3I+PGF1dGhvcj5GaWVsZCwgVi48L2F1dGhvcj48YXV0aG9yPkhpZ2dpbnMs
IEEuPC9hdXRob3I+PGF1dGhvcj5HcmVlbmhhbGdoLCBULjwvYXV0aG9yPjxhdXRob3I+TWVhZHMs
IEMuPC9hdXRob3I+PC9hdXRob3JzPjwvY29udHJpYnV0b3JzPjxhdXRoLWFkZHJlc3M+R2FzdHJv
ZW50ZXJvbG9neSBVbml0LCBIb3NwaXRhbCBVbml2ZXJzaXRhcmlvIGRlIGxhIFByaW5jZXNhLCBJ
bnN0aXR1dG8gZGUgSW52ZXN0aWdhY2lvbiwgU2FuaXRhcmlhIFByaW5jZXNhIChJUCksIGFuZCBD
ZW50cm8gZGUgSW52ZXN0aWdhY2lvbiBCaW9tZWRpY2EgZW4gUmVkIGRlIEVuZmVybWVkYWRlcyBI
ZXBhdGljYXMgeSBEaWdlc3RpdmFzIChDSUJFUmVoZCksIE1hZHJpZCwgU3BhaW4uJiN4RDtDZW50
cmUgZm9yIFByaW1hcnkgQ2FyZSBhbmQgUHVibGljIEhlYWx0aCwgQmFydHMgYW5kIFRoZSBMb25k
b24gU2Nob29sIG9mIE1lZGljaW5lIGFuZCBEZW50aXN0cnksIFF1ZWVuIE1hcnkgVW5pdmVyc2l0
eSBvZiBMb25kb24sIExvbmRvbiwgVUsuJiN4RDtOdWZmaWVsZCBEZXBhcnRtZW50IG9mIFByaW1h
cnkgQ2FyZSBIZWFsdGggU2NpZW5jZXMsIFVuaXZlcnNpdHkgb2YgT3hmb3JkLCBPeGZvcmQsIFVL
LiYjeEQ7Q2VudHJlIGZvciBTcG9ydCBhbmQgRXhlcmNpc2UgU2NpZW5jZSwgU2hlZmZpZWxkIEhh
bGxhbSBVbml2ZXJzaXR5LCBTaGVmZmllbGQsIFVLLiYjeEQ7U291dGhhbXB0b24gSGVhbHRoIFRl
Y2hub2xvZ3kgQXNzZXNzbWVudCBDZW50cmUsIFVuaXZlcnNpdHkgb2YgU291dGhhbXB0b24sIFNv
dXRoYW1wdG9uLCBVSy4mI3hEO0N1bWJyaWEgUGFydG5lcnNoaXAgTkhTIEZvdW5kYXRpb24gVHJ1
c3QsIFBlbnJpdGgsIFVLLiYjeEQ7TWVkaWNhbCBGb3VuZGF0aW9uIGZvciB0aGUgQ2FyZSBvZiBW
aWN0aW1zIG9mIFRvcnR1cmUsIExvbmRvbiwgVUsuJiN4RDtGcmVlbGFuY2UgZXhwZXJpZW5jZWQg
dGhlcmFwZXV0aWMgd3JpdGluZyBwcmFjdGl0aW9uZXIsIEludGVybmF0aW9uYWwgRmVkZXJhdGlv
biBmb3IgQmlibGlvL1BvZXRyeSBUaGVyYXB5LCBTdGVhbWJvYXQgU3ByaW5ncywgQ08sIFVTQS4m
I3hEO0hlYWx0aCBFY29ub21pY3MgUmVzZWFyY2ggR3JvdXAsIEJydW5lbCBVbml2ZXJzaXR5LCBM
b25kb24sIFVLLiYjeEQ7UkFORCBFdXJvcGUsIENhbWJyaWRnZSwgVUsuPC9hdXRoLWFkZHJlc3M+
PHRpdGxlcz48dGl0bGU+RG9lcyB0aGVyYXBldXRpYyB3cml0aW5nIGhlbHAgcGVvcGxlIHdpdGgg
bG9uZy10ZXJtIGNvbmRpdGlvbnM/IFN5c3RlbWF0aWMgcmV2aWV3LCByZWFsaXN0IHN5bnRoZXNp
cyBhbmQgZWNvbm9taWMgY29uc2lkZXJhdGlvbnM8L3RpdGxlPjxzZWNvbmRhcnktdGl0bGU+SGVh
bHRoIFRlY2hub2wgQXNzZXNzPC9zZWNvbmRhcnktdGl0bGU+PC90aXRsZXM+PHBlcmlvZGljYWw+
PGZ1bGwtdGl0bGU+SGVhbHRoIFRlY2hub2xvZ3kgQXNzZXNzbWVudDwvZnVsbC10aXRsZT48YWJi
ci0xPkhlYWx0aCBUZWNobm9sLiBBc3Nlc3MuPC9hYmJyLTE+PGFiYnItMj5IZWFsdGggVGVjaG5v
bCBBc3Nlc3M8L2FiYnItMj48L3BlcmlvZGljYWw+PHBhZ2VzPnZpaS14eHh2aWksIDEtMzY3PC9w
YWdlcz48dm9sdW1lPjIwPC92b2x1bWU+PG51bWJlcj4yNzwvbnVtYmVyPjxrZXl3b3Jkcz48a2V5
d29yZD4qQ29zdC1CZW5lZml0IEFuYWx5c2lzPC9rZXl3b3JkPjxrZXl3b3JkPkh1bWFuczwva2V5
d29yZD48a2V5d29yZD5Qc3ljaG90aGVyYXB5LyplY29ub21pY3MvKm1ldGhvZHM8L2tleXdvcmQ+
PGtleXdvcmQ+KldyaXRpbmc8L2tleXdvcmQ+PC9rZXl3b3Jkcz48ZGF0ZXM+PHllYXI+MjAxNjwv
eWVhcj48cHViLWRhdGVzPjxkYXRlPkFwcjwvZGF0ZT48L3B1Yi1kYXRlcz48L2RhdGVzPjxpc2Ju
PjIwNDYtNDkyNCAoRWxlY3Ryb25pYykmI3hEOzEzNjYtNTI3OCAoUHJpbnQpJiN4RDsxMzY2LTUy
NzggKExpbmtpbmcpPC9pc2JuPjxhY2Nlc3Npb24tbnVtPjI3MDcxODA3PC9hY2Nlc3Npb24tbnVt
Pjx1cmxzPjxyZWxhdGVkLXVybHM+PHVybD5odHRwczovL3d3dy5uY2JpLm5sbS5uaWguZ292L3B1
Ym1lZC8yNzA3MTgwNzwvdXJsPjwvcmVsYXRlZC11cmxzPjwvdXJscz48Y3VzdG9tMj5QTUM0ODYw
NTU4PC9jdXN0b20yPjxlbGVjdHJvbmljLXJlc291cmNlLW51bT5kb2k6MTAuMzMxMC9odGEyMDI3
MDwvZWxlY3Ryb25pYy1yZXNvdXJjZS1udW0+PHJlbW90ZS1kYXRhYmFzZS1uYW1lPk1lZGxpbmU8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PEVuZE5vdGU+PENpdGU+PEF1dGhvcj5OeXNzZW48L0F1dGhvcj48WWVhcj4yMDE2PC9ZZWFyPjxS
ZWNOdW0+MzMyMzwvUmVjTnVtPjxEaXNwbGF5VGV4dD48c3R5bGUgZmFjZT0ic3VwZXJzY3JpcHQi
PjE4Mjwvc3R5bGU+PC9EaXNwbGF5VGV4dD48cmVjb3JkPjxyZWMtbnVtYmVyPjMzMjM8L3JlYy1u
dW1iZXI+PGZvcmVpZ24ta2V5cz48a2V5IGFwcD0iRU4iIGRiLWlkPSJyenBwZWR4dzc1eHRzOGVy
YXd2NXA5NW90d3B6ZGFkc3QycHoiIHRpbWVzdGFtcD0iMTcxODI0MzE5MSI+MzMyMzwva2V5Pjwv
Zm9yZWlnbi1rZXlzPjxyZWYtdHlwZSBuYW1lPSJKb3VybmFsIEFydGljbGUiPjE3PC9yZWYtdHlw
ZT48Y29udHJpYnV0b3JzPjxhdXRob3JzPjxhdXRob3I+Tnlzc2VuLCBPLiBQLjwvYXV0aG9yPjxh
dXRob3I+VGF5bG9yLCBTLiBKLjwvYXV0aG9yPjxhdXRob3I+V29uZywgRy48L2F1dGhvcj48YXV0
aG9yPlN0ZWVkLCBFLjwvYXV0aG9yPjxhdXRob3I+Qm91cmtlLCBMLjwvYXV0aG9yPjxhdXRob3I+
TG9yZCwgSi48L2F1dGhvcj48YXV0aG9yPlJvc3MsIEMuIEEuPC9hdXRob3I+PGF1dGhvcj5IYXlt
YW4sIFMuPC9hdXRob3I+PGF1dGhvcj5GaWVsZCwgVi48L2F1dGhvcj48YXV0aG9yPkhpZ2dpbnMs
IEEuPC9hdXRob3I+PGF1dGhvcj5HcmVlbmhhbGdoLCBULjwvYXV0aG9yPjxhdXRob3I+TWVhZHMs
IEMuPC9hdXRob3I+PC9hdXRob3JzPjwvY29udHJpYnV0b3JzPjxhdXRoLWFkZHJlc3M+R2FzdHJv
ZW50ZXJvbG9neSBVbml0LCBIb3NwaXRhbCBVbml2ZXJzaXRhcmlvIGRlIGxhIFByaW5jZXNhLCBJ
bnN0aXR1dG8gZGUgSW52ZXN0aWdhY2lvbiwgU2FuaXRhcmlhIFByaW5jZXNhIChJUCksIGFuZCBD
ZW50cm8gZGUgSW52ZXN0aWdhY2lvbiBCaW9tZWRpY2EgZW4gUmVkIGRlIEVuZmVybWVkYWRlcyBI
ZXBhdGljYXMgeSBEaWdlc3RpdmFzIChDSUJFUmVoZCksIE1hZHJpZCwgU3BhaW4uJiN4RDtDZW50
cmUgZm9yIFByaW1hcnkgQ2FyZSBhbmQgUHVibGljIEhlYWx0aCwgQmFydHMgYW5kIFRoZSBMb25k
b24gU2Nob29sIG9mIE1lZGljaW5lIGFuZCBEZW50aXN0cnksIFF1ZWVuIE1hcnkgVW5pdmVyc2l0
eSBvZiBMb25kb24sIExvbmRvbiwgVUsuJiN4RDtOdWZmaWVsZCBEZXBhcnRtZW50IG9mIFByaW1h
cnkgQ2FyZSBIZWFsdGggU2NpZW5jZXMsIFVuaXZlcnNpdHkgb2YgT3hmb3JkLCBPeGZvcmQsIFVL
LiYjeEQ7Q2VudHJlIGZvciBTcG9ydCBhbmQgRXhlcmNpc2UgU2NpZW5jZSwgU2hlZmZpZWxkIEhh
bGxhbSBVbml2ZXJzaXR5LCBTaGVmZmllbGQsIFVLLiYjeEQ7U291dGhhbXB0b24gSGVhbHRoIFRl
Y2hub2xvZ3kgQXNzZXNzbWVudCBDZW50cmUsIFVuaXZlcnNpdHkgb2YgU291dGhhbXB0b24sIFNv
dXRoYW1wdG9uLCBVSy4mI3hEO0N1bWJyaWEgUGFydG5lcnNoaXAgTkhTIEZvdW5kYXRpb24gVHJ1
c3QsIFBlbnJpdGgsIFVLLiYjeEQ7TWVkaWNhbCBGb3VuZGF0aW9uIGZvciB0aGUgQ2FyZSBvZiBW
aWN0aW1zIG9mIFRvcnR1cmUsIExvbmRvbiwgVUsuJiN4RDtGcmVlbGFuY2UgZXhwZXJpZW5jZWQg
dGhlcmFwZXV0aWMgd3JpdGluZyBwcmFjdGl0aW9uZXIsIEludGVybmF0aW9uYWwgRmVkZXJhdGlv
biBmb3IgQmlibGlvL1BvZXRyeSBUaGVyYXB5LCBTdGVhbWJvYXQgU3ByaW5ncywgQ08sIFVTQS4m
I3hEO0hlYWx0aCBFY29ub21pY3MgUmVzZWFyY2ggR3JvdXAsIEJydW5lbCBVbml2ZXJzaXR5LCBM
b25kb24sIFVLLiYjeEQ7UkFORCBFdXJvcGUsIENhbWJyaWRnZSwgVUsuPC9hdXRoLWFkZHJlc3M+
PHRpdGxlcz48dGl0bGU+RG9lcyB0aGVyYXBldXRpYyB3cml0aW5nIGhlbHAgcGVvcGxlIHdpdGgg
bG9uZy10ZXJtIGNvbmRpdGlvbnM/IFN5c3RlbWF0aWMgcmV2aWV3LCByZWFsaXN0IHN5bnRoZXNp
cyBhbmQgZWNvbm9taWMgY29uc2lkZXJhdGlvbnM8L3RpdGxlPjxzZWNvbmRhcnktdGl0bGU+SGVh
bHRoIFRlY2hub2wgQXNzZXNzPC9zZWNvbmRhcnktdGl0bGU+PC90aXRsZXM+PHBlcmlvZGljYWw+
PGZ1bGwtdGl0bGU+SGVhbHRoIFRlY2hub2xvZ3kgQXNzZXNzbWVudDwvZnVsbC10aXRsZT48YWJi
ci0xPkhlYWx0aCBUZWNobm9sLiBBc3Nlc3MuPC9hYmJyLTE+PGFiYnItMj5IZWFsdGggVGVjaG5v
bCBBc3Nlc3M8L2FiYnItMj48L3BlcmlvZGljYWw+PHBhZ2VzPnZpaS14eHh2aWksIDEtMzY3PC9w
YWdlcz48dm9sdW1lPjIwPC92b2x1bWU+PG51bWJlcj4yNzwvbnVtYmVyPjxrZXl3b3Jkcz48a2V5
d29yZD4qQ29zdC1CZW5lZml0IEFuYWx5c2lzPC9rZXl3b3JkPjxrZXl3b3JkPkh1bWFuczwva2V5
d29yZD48a2V5d29yZD5Qc3ljaG90aGVyYXB5LyplY29ub21pY3MvKm1ldGhvZHM8L2tleXdvcmQ+
PGtleXdvcmQ+KldyaXRpbmc8L2tleXdvcmQ+PC9rZXl3b3Jkcz48ZGF0ZXM+PHllYXI+MjAxNjwv
eWVhcj48cHViLWRhdGVzPjxkYXRlPkFwcjwvZGF0ZT48L3B1Yi1kYXRlcz48L2RhdGVzPjxpc2Ju
PjIwNDYtNDkyNCAoRWxlY3Ryb25pYykmI3hEOzEzNjYtNTI3OCAoUHJpbnQpJiN4RDsxMzY2LTUy
NzggKExpbmtpbmcpPC9pc2JuPjxhY2Nlc3Npb24tbnVtPjI3MDcxODA3PC9hY2Nlc3Npb24tbnVt
Pjx1cmxzPjxyZWxhdGVkLXVybHM+PHVybD5odHRwczovL3d3dy5uY2JpLm5sbS5uaWguZ292L3B1
Ym1lZC8yNzA3MTgwNzwvdXJsPjwvcmVsYXRlZC11cmxzPjwvdXJscz48Y3VzdG9tMj5QTUM0ODYw
NTU4PC9jdXN0b20yPjxlbGVjdHJvbmljLXJlc291cmNlLW51bT5kb2k6MTAuMzMxMC9odGEyMDI3
MDwvZWxlY3Ryb25pYy1yZXNvdXJjZS1udW0+PHJlbW90ZS1kYXRhYmFzZS1uYW1lPk1lZGxpbmU8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D0043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182</w:t>
            </w:r>
            <w:r w:rsidR="00D0043B">
              <w:rPr>
                <w:rFonts w:eastAsia="Times New Roman" w:cs="Times New Roman"/>
                <w:color w:val="000000"/>
                <w:kern w:val="0"/>
                <w14:ligatures w14:val="none"/>
              </w:rPr>
              <w:fldChar w:fldCharType="end"/>
            </w:r>
          </w:p>
        </w:tc>
        <w:tc>
          <w:tcPr>
            <w:tcW w:w="585" w:type="dxa"/>
            <w:shd w:val="clear" w:color="auto" w:fill="auto"/>
            <w:noWrap/>
            <w:vAlign w:val="bottom"/>
            <w:hideMark/>
          </w:tcPr>
          <w:p w14:paraId="00B1987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326F7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EBBD9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D625F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7B978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71E1C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EE616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1AD64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9A336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EB40F8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CC47E9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394AC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F7CCE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E7B99E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CADA7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1F2B50D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BC8DA2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7D044483" w14:textId="77777777" w:rsidTr="004147BF">
        <w:trPr>
          <w:trHeight w:val="290"/>
        </w:trPr>
        <w:tc>
          <w:tcPr>
            <w:tcW w:w="2425" w:type="dxa"/>
            <w:shd w:val="clear" w:color="auto" w:fill="FFFFFF" w:themeFill="background1"/>
            <w:noWrap/>
            <w:vAlign w:val="bottom"/>
            <w:hideMark/>
          </w:tcPr>
          <w:p w14:paraId="46DD9AA0" w14:textId="36FA4866"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Orkibi 2023</w:t>
            </w:r>
            <w:r w:rsidR="00FD1E7E">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&lt;EndNote&gt;&lt;Cite&gt;&lt;Author&gt;Orkibi&lt;/Author&gt;&lt;Year&gt;2023&lt;/Year&gt;&lt;RecNum&gt;3324&lt;/RecNum&gt;&lt;DisplayText&gt;&lt;style face="superscript"&gt;100&lt;/style&gt;&lt;/DisplayText&gt;&lt;record&gt;&lt;rec-number&gt;3324&lt;/rec-number&gt;&lt;foreign-keys&gt;&lt;key app="EN" db-id="rzppedxw75xts8erawv5p95otwpzdadst2pz" timestamp="1718243209"&gt;3324&lt;/key&gt;&lt;/foreign-keys&gt;&lt;ref-type name="Journal Article"&gt;17&lt;/ref-type&gt;&lt;contributors&gt;&lt;authors&gt;&lt;author&gt;Orkibi, Hod&lt;/author&gt;&lt;author&gt;Keisari, Shoshi&lt;/author&gt;&lt;author&gt;Sajnani, Nisha L.&lt;/author&gt;&lt;author&gt;de Witte, Martina&lt;/author&gt;&lt;/authors&gt;&lt;/contributors&gt;&lt;titles&gt;&lt;title&gt;Effectiveness of drama-based therapies on mental health outcomes: a systematic review and meta-analysis of controlled studies&lt;/title&gt;&lt;secondary-title&gt;Psychol Aesthet Creat Arts&lt;/secondary-title&gt;&lt;/titles&gt;&lt;periodical&gt;&lt;full-title&gt;Psychol Aesthet Creat Arts&lt;/full-title&gt;&lt;/periodical&gt;&lt;dates&gt;&lt;year&gt;2023&lt;/year&gt;&lt;/dates&gt;&lt;isbn&gt;1931-390X&amp;#xD;1931-3896&lt;/isbn&gt;&lt;urls&gt;&lt;/urls&gt;&lt;electronic-resource-num&gt;doi:10.1037/aca0000582&lt;/electronic-resource-num&gt;&lt;/record&gt;&lt;/Cite&gt;&lt;/EndNote&gt;</w:instrText>
            </w:r>
            <w:r w:rsidR="00FD1E7E">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100</w:t>
            </w:r>
            <w:r w:rsidR="00FD1E7E">
              <w:rPr>
                <w:rFonts w:eastAsia="Times New Roman" w:cs="Times New Roman"/>
                <w:color w:val="000000"/>
                <w:kern w:val="0"/>
                <w14:ligatures w14:val="none"/>
              </w:rPr>
              <w:fldChar w:fldCharType="end"/>
            </w:r>
          </w:p>
        </w:tc>
        <w:tc>
          <w:tcPr>
            <w:tcW w:w="585" w:type="dxa"/>
            <w:shd w:val="clear" w:color="auto" w:fill="auto"/>
            <w:noWrap/>
            <w:vAlign w:val="bottom"/>
            <w:hideMark/>
          </w:tcPr>
          <w:p w14:paraId="3E81D31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8B6FC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14BB9A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1EE4E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94087E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AB5B4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DA686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0E3D93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010C36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E246D7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688CA3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8C2AB9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3CE91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EC6E42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F2BB36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A8EBE0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11CE82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7482304" w14:textId="77777777" w:rsidTr="004147BF">
        <w:trPr>
          <w:trHeight w:val="290"/>
        </w:trPr>
        <w:tc>
          <w:tcPr>
            <w:tcW w:w="2425" w:type="dxa"/>
            <w:shd w:val="clear" w:color="auto" w:fill="FFFFFF" w:themeFill="background1"/>
            <w:noWrap/>
            <w:vAlign w:val="bottom"/>
            <w:hideMark/>
          </w:tcPr>
          <w:p w14:paraId="27C555F2" w14:textId="1182F0F1"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Park 2022</w:t>
            </w:r>
            <w:r w:rsidR="00FD1E7E">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&lt;EndNote&gt;&lt;Cite&gt;&lt;Author&gt;Park&lt;/Author&gt;&lt;Year&gt;2022&lt;/Year&gt;&lt;RecNum&gt;3325&lt;/RecNum&gt;&lt;DisplayText&gt;&lt;style face="superscript"&gt;42&lt;/style&gt;&lt;/DisplayText&gt;&lt;record&gt;&lt;rec-number&gt;3325&lt;/rec-number&gt;&lt;foreign-keys&gt;&lt;key app="EN" db-id="rzppedxw75xts8erawv5p95otwpzdadst2pz" timestamp="1718243223"&gt;3325&lt;/key&gt;&lt;/foreign-keys&gt;&lt;ref-type name="Journal Article"&gt;17&lt;/ref-type&gt;&lt;contributors&gt;&lt;authors&gt;&lt;author&gt;Park, Y. J.&lt;/author&gt;&lt;author&gt;Lee, M. K.&lt;/author&gt;&lt;/authors&gt;&lt;/contributors&gt;&lt;auth-address&gt;College of Nursing, Research Institute of Nursing Science, Kyungpook National University, Daegu, South Korea.&lt;/auth-address&gt;&lt;titles&gt;&lt;title&gt;Effects of nurse-led nonpharmacological pain interventions for patients with cancer: a systematic review and meta-analysis&lt;/title&gt;&lt;secondary-title&gt;J Nurs Scholarsh&lt;/secondary-title&gt;&lt;/titles&gt;&lt;periodical&gt;&lt;full-title&gt;Journal of Nursing Scholarship&lt;/full-title&gt;&lt;abbr-1&gt;J. Nurs. Scholarsh.&lt;/abbr-1&gt;&lt;abbr-2&gt;J Nurs Scholarsh&lt;/abbr-2&gt;&lt;/periodical&gt;&lt;pages&gt;422-433&lt;/pages&gt;&lt;volume&gt;54&lt;/volume&gt;&lt;number&gt;4&lt;/number&gt;&lt;edition&gt;20211130&lt;/edition&gt;&lt;keywords&gt;&lt;keyword&gt;Adult&lt;/keyword&gt;&lt;keyword&gt;Aged&lt;/keyword&gt;&lt;keyword&gt;Humans&lt;/keyword&gt;&lt;keyword&gt;Middle Aged&lt;/keyword&gt;&lt;keyword&gt;*Neoplasms/psychology&lt;/keyword&gt;&lt;keyword&gt;*Nurse&amp;apos;s Role&lt;/keyword&gt;&lt;keyword&gt;Pain&lt;/keyword&gt;&lt;keyword&gt;Pain Management&lt;/keyword&gt;&lt;keyword&gt;cancer nursing&lt;/keyword&gt;&lt;keyword&gt;education&lt;/keyword&gt;&lt;keyword&gt;meta-analysis&lt;/keyword&gt;&lt;keyword&gt;systematic review&lt;/keyword&gt;&lt;keyword&gt;music therapy&lt;/keyword&gt;&lt;keyword&gt;neoplasms&lt;/keyword&gt;&lt;/keywords&gt;&lt;dates&gt;&lt;year&gt;2022&lt;/year&gt;&lt;pub-dates&gt;&lt;date&gt;Jul&lt;/date&gt;&lt;/pub-dates&gt;&lt;/dates&gt;&lt;isbn&gt;1547-5069 (Electronic)&amp;#xD;1527-6546 (Linking)&lt;/isbn&gt;&lt;accession-num&gt;34847285&lt;/accession-num&gt;&lt;urls&gt;&lt;related-urls&gt;&lt;url&gt;https://www.ncbi.nlm.nih.gov/pubmed/34847285&lt;/url&gt;&lt;/related-urls&gt;&lt;/urls&gt;&lt;electronic-resource-num&gt;doi:10.1111/jnu.12750&lt;/electronic-resource-num&gt;&lt;remote-database-name&gt;Medline&lt;/remote-database-name&gt;&lt;remote-database-provider&gt;NLM&lt;/remote-database-provider&gt;&lt;/record&gt;&lt;/Cite&gt;&lt;/EndNote&gt;</w:instrText>
            </w:r>
            <w:r w:rsidR="00FD1E7E">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42</w:t>
            </w:r>
            <w:r w:rsidR="00FD1E7E">
              <w:rPr>
                <w:rFonts w:eastAsia="Times New Roman" w:cs="Times New Roman"/>
                <w:color w:val="000000"/>
                <w:kern w:val="0"/>
                <w14:ligatures w14:val="none"/>
              </w:rPr>
              <w:fldChar w:fldCharType="end"/>
            </w:r>
          </w:p>
        </w:tc>
        <w:tc>
          <w:tcPr>
            <w:tcW w:w="585" w:type="dxa"/>
            <w:shd w:val="clear" w:color="auto" w:fill="auto"/>
            <w:noWrap/>
            <w:vAlign w:val="bottom"/>
            <w:hideMark/>
          </w:tcPr>
          <w:p w14:paraId="587EDE3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207BE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73E8AD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562055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C74D32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D41C4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C4DF60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5E579A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F7A1F7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16F45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AA8D06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50B43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81DD0C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DE803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4E97A6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C0877C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BE83BB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75A7B44C" w14:textId="77777777" w:rsidTr="004147BF">
        <w:trPr>
          <w:trHeight w:val="290"/>
        </w:trPr>
        <w:tc>
          <w:tcPr>
            <w:tcW w:w="2425" w:type="dxa"/>
            <w:shd w:val="clear" w:color="auto" w:fill="FFFFFF" w:themeFill="background1"/>
            <w:noWrap/>
            <w:vAlign w:val="bottom"/>
            <w:hideMark/>
          </w:tcPr>
          <w:p w14:paraId="15741F21" w14:textId="1CE0CEE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Pedersen 2017</w:t>
            </w:r>
            <w:r w:rsidR="00510D76">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&lt;EndNote&gt;&lt;Cite&gt;&lt;Author&gt;Pedersen&lt;/Author&gt;&lt;Year&gt;2017&lt;/Year&gt;&lt;RecNum&gt;3222&lt;/RecNum&gt;&lt;DisplayText&gt;&lt;style face="superscript"&gt;153&lt;/style&gt;&lt;/DisplayText&gt;&lt;record&gt;&lt;rec-number&gt;3222&lt;/rec-number&gt;&lt;foreign-keys&gt;&lt;key app="EN" db-id="rzppedxw75xts8erawv5p95otwpzdadst2pz" timestamp="1718230818"&gt;3222&lt;/key&gt;&lt;/foreign-keys&gt;&lt;ref-type name="Journal Article"&gt;17&lt;/ref-type&gt;&lt;contributors&gt;&lt;authors&gt;&lt;author&gt;Pedersen, S. K. A.&lt;/author&gt;&lt;author&gt;Andersen, P. N.&lt;/author&gt;&lt;author&gt;Lugo, R. G.&lt;/author&gt;&lt;author&gt;Andreassen, M.&lt;/author&gt;&lt;author&gt;Sütterlin, S.&lt;/author&gt;&lt;/authors&gt;&lt;/contributors&gt;&lt;auth-address&gt;Department of Psychology, Inland Norway University of Applied SciencesLillehammer, Norway.&amp;#xD;Department of Education and Social Work, Inland Norway University of Applied SciencesLillehammer, Norway.&amp;#xD;Center for Clinical Neuroscience, Oslo University HospitalOslo, Norway.&lt;/auth-address&gt;&lt;titles&gt;&lt;title&gt;Effects of music on agitation in dementia: a meta-analysis&lt;/title&gt;&lt;secondary-title&gt;Front Psychol&lt;/secondary-title&gt;&lt;/titles&gt;&lt;periodical&gt;&lt;full-title&gt;Frontiers in Psychology&lt;/full-title&gt;&lt;abbr-1&gt;Front. Psychol.&lt;/abbr-1&gt;&lt;abbr-2&gt;Front Psychol&lt;/abbr-2&gt;&lt;/periodical&gt;&lt;pages&gt;742&lt;/pages&gt;&lt;volume&gt;8&lt;/volume&gt;&lt;edition&gt;20170516&lt;/edition&gt;&lt;keywords&gt;&lt;keyword&gt;agitation&lt;/keyword&gt;&lt;keyword&gt;dementia&lt;/keyword&gt;&lt;keyword&gt;meta-analysis&lt;/keyword&gt;&lt;keyword&gt;music intervention&lt;/keyword&gt;&lt;keyword&gt;therapy&lt;/keyword&gt;&lt;/keywords&gt;&lt;dates&gt;&lt;year&gt;2017&lt;/year&gt;&lt;/dates&gt;&lt;isbn&gt;1664-1078 (Print)&amp;#xD;1664-1078 (Electronic)&amp;#xD;1664-1078 (Linking)&lt;/isbn&gt;&lt;accession-num&gt;28559865&lt;/accession-num&gt;&lt;urls&gt;&lt;related-urls&gt;&lt;url&gt;https://www.ncbi.nlm.nih.gov/pubmed/28559865&lt;/url&gt;&lt;/related-urls&gt;&lt;/urls&gt;&lt;custom2&gt;PMC5432607&lt;/custom2&gt;&lt;electronic-resource-num&gt;doi:10.3389/fpsyg.2017.00742&lt;/electronic-resource-num&gt;&lt;remote-database-name&gt;PubMed-not-MEDLINE&lt;/remote-database-name&gt;&lt;remote-database-provider&gt;NLM&lt;/remote-database-provider&gt;&lt;/record&gt;&lt;/Cite&gt;&lt;/EndNote&gt;</w:instrText>
            </w:r>
            <w:r w:rsidR="00510D76">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153</w:t>
            </w:r>
            <w:r w:rsidR="00510D76">
              <w:rPr>
                <w:rFonts w:eastAsia="Times New Roman" w:cs="Times New Roman"/>
                <w:color w:val="000000"/>
                <w:kern w:val="0"/>
                <w14:ligatures w14:val="none"/>
              </w:rPr>
              <w:fldChar w:fldCharType="end"/>
            </w:r>
          </w:p>
        </w:tc>
        <w:tc>
          <w:tcPr>
            <w:tcW w:w="585" w:type="dxa"/>
            <w:shd w:val="clear" w:color="auto" w:fill="auto"/>
            <w:noWrap/>
            <w:vAlign w:val="bottom"/>
            <w:hideMark/>
          </w:tcPr>
          <w:p w14:paraId="22DB043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73C7F0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6E2F8D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C71A8F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F6B3F6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06B42A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E804E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104F9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1CAD0B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B6BDF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9A3C99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796A3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BEBA67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A5D830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77DFE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1D4BA1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48F4E2A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7E6EB4A1" w14:textId="77777777" w:rsidTr="004147BF">
        <w:trPr>
          <w:trHeight w:val="290"/>
        </w:trPr>
        <w:tc>
          <w:tcPr>
            <w:tcW w:w="2425" w:type="dxa"/>
            <w:shd w:val="clear" w:color="auto" w:fill="FFFFFF" w:themeFill="background1"/>
            <w:noWrap/>
            <w:vAlign w:val="bottom"/>
            <w:hideMark/>
          </w:tcPr>
          <w:p w14:paraId="3DBCB814" w14:textId="623EE306"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Peng 2021</w:t>
            </w:r>
            <w:r w:rsidR="00510D76">
              <w:rPr>
                <w:rFonts w:eastAsia="Times New Roman" w:cs="Times New Roman"/>
                <w:color w:val="000000"/>
                <w:kern w:val="0"/>
                <w14:ligatures w14:val="none"/>
              </w:rPr>
              <w:fldChar w:fldCharType="begin">
                <w:fldData xml:space="preserve">PEVuZE5vdGU+PENpdGU+PEF1dGhvcj5QZW5nPC9BdXRob3I+PFllYXI+MjAyMTwvWWVhcj48UmVj
TnVtPjMyMjM8L1JlY051bT48RGlzcGxheVRleHQ+PHN0eWxlIGZhY2U9InN1cGVyc2NyaXB0Ij43
MTwvc3R5bGU+PC9EaXNwbGF5VGV4dD48cmVjb3JkPjxyZWMtbnVtYmVyPjMyMjM8L3JlYy1udW1i
ZXI+PGZvcmVpZ24ta2V5cz48a2V5IGFwcD0iRU4iIGRiLWlkPSJyenBwZWR4dzc1eHRzOGVyYXd2
NXA5NW90d3B6ZGFkc3QycHoiIHRpbWVzdGFtcD0iMTcxODIzMDg2MCI+MzIyMzwva2V5PjwvZm9y
ZWlnbi1rZXlzPjxyZWYtdHlwZSBuYW1lPSJKb3VybmFsIEFydGljbGUiPjE3PC9yZWYtdHlwZT48
Y29udHJpYnV0b3JzPjxhdXRob3JzPjxhdXRob3I+UGVuZywgWS48L2F1dGhvcj48YXV0aG9yPlN1
LCBZLjwvYXV0aG9yPjxhdXRob3I+V2FuZywgWS4gRC48L2F1dGhvcj48YXV0aG9yPll1YW4sIEwu
IFIuPC9hdXRob3I+PGF1dGhvcj5XYW5nLCBSLjwvYXV0aG9yPjxhdXRob3I+RGFpLCBKLiBTLjwv
YXV0aG9yPjwvYXV0aG9ycz48L2NvbnRyaWJ1dG9ycz48YXV0aC1hZGRyZXNzPlRoZSBDZW50ZXIg
b2YgU2NpZW50aWZpYyBFeHBlcmltZW50LCBOYW5qaW5nIFNwb3J0IEluc3RpdHV0ZSwgTmFuamlu
ZywgQ2hpbmEuJiN4RDtEZXBhcnRtZW50IG9mIFNwb3J0IFNjaWVuY2UsIFNoYW5naGFpIFVuaXZl
cnNpdHkgb2YgU3BvcnQsIFNoYW5naGFpLCBDaGluYS4mI3hEO0NvbGxlZ2Ugb2YgU3BvcnQgSGVh
bHRoLCBOYW5qaW5nIFNwb3J0IEluc3RpdHV0ZSwgTmFuamluZywgQ2hpbmEuJiN4RDtDb2xsZWdl
IG9mIFd1c2h1IGFuZCBBcnRzLCBOYW5qaW5nIFNwb3J0IEluc3RpdHV0ZSwgTmFuamluZywgQ2hp
bmEuJiN4RDtTcG9ydCBSZWhhYmlsaXRhdGlvbiBIb3NwaXRhbCwgTmFuamluZyBTcG9ydCBJbnN0
aXR1dGUsIE5hbmppbmcsIENoaW5hLiYjeEQ7Q29sbGVnZSBvZiBTcG9ydCBIZWFsdGgsIE5hbmpp
bmcgU3BvcnQgSW5zdGl0dXRlLCBOYW5qaW5nLCBDaGluYSAtIGRhaWppYW5zb25nQDE2My5jb20u
PC9hdXRoLWFkZHJlc3M+PHRpdGxlcz48dGl0bGU+RWZmZWN0cyBvZiByZWd1bGFyIGRhbmNlIHRo
ZXJhcHkgaW50ZXJ2ZW50aW9uIG9uIGJsb29kIHByZXNzdXJlIGluIGh5cGVydGVuc2lvbiBpbmRp
dmlkdWFsczogYSBzeXN0ZW1hdGljIHJldmlldyBhbmQgbWV0YS1hbmFseXNpczwvdGl0bGU+PHNl
Y29uZGFyeS10aXRsZT5KIFNwb3J0cyBNZWQgUGh5cyBGaXRuZXNzPC9zZWNvbmRhcnktdGl0bGU+
PC90aXRsZXM+PHBlcmlvZGljYWw+PGZ1bGwtdGl0bGU+Sm91cm5hbCBvZiBTcG9ydHMgTWVkaWNp
bmUgYW5kIFBoeXNpY2FsIEZpIG5lc3M8L2Z1bGwtdGl0bGU+PGFiYnItMT5KLiBTcG9ydHMgTWVk
LiBQaHlzLiBGaXRuZXNzPC9hYmJyLTE+PGFiYnItMj5KIFNwb3J0cyBNZWQgUGh5cyBGaXRuZXNz
PC9hYmJyLTI+PGFiYnItMz5Kb3VybmFsIG9mIFNwb3J0cyBNZWRpY2luZSAmYW1wOyBQaHlzaWNh
bCBGaXRuZXNzPC9hYmJyLTM+PC9wZXJpb2RpY2FsPjxwYWdlcz4zMDEtMzA5PC9wYWdlcz48dm9s
dW1lPjYxPC92b2x1bWU+PG51bWJlcj4yPC9udW1iZXI+PGVkaXRpb24+MjAyMDA3Mjg8L2VkaXRp
b24+PGtleXdvcmRzPjxrZXl3b3JkPkJsb29kIFByZXNzdXJlLypwaHlzaW9sb2d5PC9rZXl3b3Jk
PjxrZXl3b3JkPkNoaW5hPC9rZXl3b3JkPjxrZXl3b3JkPipEYW5jZSBUaGVyYXB5PC9rZXl3b3Jk
PjxrZXl3b3JkPkRpYXN0b2xlPC9rZXl3b3JkPjxrZXl3b3JkPkV1cm9wZTwva2V5d29yZD48a2V5
d29yZD5FeGVyY2lzZTwva2V5d29yZD48a2V5d29yZD5IdW1hbnM8L2tleXdvcmQ+PGtleXdvcmQ+
SHlwZXJ0ZW5zaW9uLyp0aGVyYXB5PC9rZXl3b3JkPjxrZXl3b3JkPlN5c3RvbGU8L2tleXdvcmQ+
PC9rZXl3b3Jkcz48ZGF0ZXM+PHllYXI+MjAyMTwveWVhcj48cHViLWRhdGVzPjxkYXRlPkZlYjwv
ZGF0ZT48L3B1Yi1kYXRlcz48L2RhdGVzPjxpc2JuPjAwMjItNDcwNzwvaXNibj48YWNjZXNzaW9u
LW51bT4zMjczNDc1NTwvYWNjZXNzaW9uLW51bT48dXJscz48L3VybHM+PGVsZWN0cm9uaWMtcmVz
b3VyY2UtbnVtPmRvaToxMC4yMzczNi9zMDAyMi00NzA3LjIwLjExMDg4LTA8L2VsZWN0cm9uaWMt
cmVzb3VyY2UtbnVtPjxyZW1vdGUtZGF0YWJhc2UtcHJvdmlkZXI+TkxNPC9yZW1vdGUtZGF0YWJh
c2UtcHJvdmlkZXI+PGxhbmd1YWdlPmVuZzwvbGFuZ3VhZ2U+PC9yZWNvcmQ+PC9DaXRlPjwvRW5k
Tm90ZT5=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PEVuZE5vdGU+PENpdGU+PEF1dGhvcj5QZW5nPC9BdXRob3I+PFllYXI+MjAyMTwvWWVhcj48UmVj
TnVtPjMyMjM8L1JlY051bT48RGlzcGxheVRleHQ+PHN0eWxlIGZhY2U9InN1cGVyc2NyaXB0Ij43
MTwvc3R5bGU+PC9EaXNwbGF5VGV4dD48cmVjb3JkPjxyZWMtbnVtYmVyPjMyMjM8L3JlYy1udW1i
ZXI+PGZvcmVpZ24ta2V5cz48a2V5IGFwcD0iRU4iIGRiLWlkPSJyenBwZWR4dzc1eHRzOGVyYXd2
NXA5NW90d3B6ZGFkc3QycHoiIHRpbWVzdGFtcD0iMTcxODIzMDg2MCI+MzIyMzwva2V5PjwvZm9y
ZWlnbi1rZXlzPjxyZWYtdHlwZSBuYW1lPSJKb3VybmFsIEFydGljbGUiPjE3PC9yZWYtdHlwZT48
Y29udHJpYnV0b3JzPjxhdXRob3JzPjxhdXRob3I+UGVuZywgWS48L2F1dGhvcj48YXV0aG9yPlN1
LCBZLjwvYXV0aG9yPjxhdXRob3I+V2FuZywgWS4gRC48L2F1dGhvcj48YXV0aG9yPll1YW4sIEwu
IFIuPC9hdXRob3I+PGF1dGhvcj5XYW5nLCBSLjwvYXV0aG9yPjxhdXRob3I+RGFpLCBKLiBTLjwv
YXV0aG9yPjwvYXV0aG9ycz48L2NvbnRyaWJ1dG9ycz48YXV0aC1hZGRyZXNzPlRoZSBDZW50ZXIg
b2YgU2NpZW50aWZpYyBFeHBlcmltZW50LCBOYW5qaW5nIFNwb3J0IEluc3RpdHV0ZSwgTmFuamlu
ZywgQ2hpbmEuJiN4RDtEZXBhcnRtZW50IG9mIFNwb3J0IFNjaWVuY2UsIFNoYW5naGFpIFVuaXZl
cnNpdHkgb2YgU3BvcnQsIFNoYW5naGFpLCBDaGluYS4mI3hEO0NvbGxlZ2Ugb2YgU3BvcnQgSGVh
bHRoLCBOYW5qaW5nIFNwb3J0IEluc3RpdHV0ZSwgTmFuamluZywgQ2hpbmEuJiN4RDtDb2xsZWdl
IG9mIFd1c2h1IGFuZCBBcnRzLCBOYW5qaW5nIFNwb3J0IEluc3RpdHV0ZSwgTmFuamluZywgQ2hp
bmEuJiN4RDtTcG9ydCBSZWhhYmlsaXRhdGlvbiBIb3NwaXRhbCwgTmFuamluZyBTcG9ydCBJbnN0
aXR1dGUsIE5hbmppbmcsIENoaW5hLiYjeEQ7Q29sbGVnZSBvZiBTcG9ydCBIZWFsdGgsIE5hbmpp
bmcgU3BvcnQgSW5zdGl0dXRlLCBOYW5qaW5nLCBDaGluYSAtIGRhaWppYW5zb25nQDE2My5jb20u
PC9hdXRoLWFkZHJlc3M+PHRpdGxlcz48dGl0bGU+RWZmZWN0cyBvZiByZWd1bGFyIGRhbmNlIHRo
ZXJhcHkgaW50ZXJ2ZW50aW9uIG9uIGJsb29kIHByZXNzdXJlIGluIGh5cGVydGVuc2lvbiBpbmRp
dmlkdWFsczogYSBzeXN0ZW1hdGljIHJldmlldyBhbmQgbWV0YS1hbmFseXNpczwvdGl0bGU+PHNl
Y29uZGFyeS10aXRsZT5KIFNwb3J0cyBNZWQgUGh5cyBGaXRuZXNzPC9zZWNvbmRhcnktdGl0bGU+
PC90aXRsZXM+PHBlcmlvZGljYWw+PGZ1bGwtdGl0bGU+Sm91cm5hbCBvZiBTcG9ydHMgTWVkaWNp
bmUgYW5kIFBoeXNpY2FsIEZpIG5lc3M8L2Z1bGwtdGl0bGU+PGFiYnItMT5KLiBTcG9ydHMgTWVk
LiBQaHlzLiBGaXRuZXNzPC9hYmJyLTE+PGFiYnItMj5KIFNwb3J0cyBNZWQgUGh5cyBGaXRuZXNz
PC9hYmJyLTI+PGFiYnItMz5Kb3VybmFsIG9mIFNwb3J0cyBNZWRpY2luZSAmYW1wOyBQaHlzaWNh
bCBGaXRuZXNzPC9hYmJyLTM+PC9wZXJpb2RpY2FsPjxwYWdlcz4zMDEtMzA5PC9wYWdlcz48dm9s
dW1lPjYxPC92b2x1bWU+PG51bWJlcj4yPC9udW1iZXI+PGVkaXRpb24+MjAyMDA3Mjg8L2VkaXRp
b24+PGtleXdvcmRzPjxrZXl3b3JkPkJsb29kIFByZXNzdXJlLypwaHlzaW9sb2d5PC9rZXl3b3Jk
PjxrZXl3b3JkPkNoaW5hPC9rZXl3b3JkPjxrZXl3b3JkPipEYW5jZSBUaGVyYXB5PC9rZXl3b3Jk
PjxrZXl3b3JkPkRpYXN0b2xlPC9rZXl3b3JkPjxrZXl3b3JkPkV1cm9wZTwva2V5d29yZD48a2V5
d29yZD5FeGVyY2lzZTwva2V5d29yZD48a2V5d29yZD5IdW1hbnM8L2tleXdvcmQ+PGtleXdvcmQ+
SHlwZXJ0ZW5zaW9uLyp0aGVyYXB5PC9rZXl3b3JkPjxrZXl3b3JkPlN5c3RvbGU8L2tleXdvcmQ+
PC9rZXl3b3Jkcz48ZGF0ZXM+PHllYXI+MjAyMTwveWVhcj48cHViLWRhdGVzPjxkYXRlPkZlYjwv
ZGF0ZT48L3B1Yi1kYXRlcz48L2RhdGVzPjxpc2JuPjAwMjItNDcwNzwvaXNibj48YWNjZXNzaW9u
LW51bT4zMjczNDc1NTwvYWNjZXNzaW9uLW51bT48dXJscz48L3VybHM+PGVsZWN0cm9uaWMtcmVz
b3VyY2UtbnVtPmRvaToxMC4yMzczNi9zMDAyMi00NzA3LjIwLjExMDg4LTA8L2VsZWN0cm9uaWMt
cmVzb3VyY2UtbnVtPjxyZW1vdGUtZGF0YWJhc2UtcHJvdmlkZXI+TkxNPC9yZW1vdGUtZGF0YWJh
c2UtcHJvdmlkZXI+PGxhbmd1YWdlPmVuZzwvbGFuZ3VhZ2U+PC9yZWNvcmQ+PC9DaXRlPjwvRW5k
Tm90ZT5=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510D76">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71</w:t>
            </w:r>
            <w:r w:rsidR="00510D76">
              <w:rPr>
                <w:rFonts w:eastAsia="Times New Roman" w:cs="Times New Roman"/>
                <w:color w:val="000000"/>
                <w:kern w:val="0"/>
                <w14:ligatures w14:val="none"/>
              </w:rPr>
              <w:fldChar w:fldCharType="end"/>
            </w:r>
          </w:p>
        </w:tc>
        <w:tc>
          <w:tcPr>
            <w:tcW w:w="585" w:type="dxa"/>
            <w:shd w:val="clear" w:color="auto" w:fill="auto"/>
            <w:noWrap/>
            <w:vAlign w:val="bottom"/>
            <w:hideMark/>
          </w:tcPr>
          <w:p w14:paraId="0BEEA37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D0202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11441F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133C43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FBA59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60C2E1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5187A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ECD838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D3ADF6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994FB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2938BB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632DA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4DBB23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50D18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840BC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2C5A1C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2DCDF4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05CB38BC" w14:textId="77777777" w:rsidTr="004147BF">
        <w:trPr>
          <w:trHeight w:val="290"/>
        </w:trPr>
        <w:tc>
          <w:tcPr>
            <w:tcW w:w="2425" w:type="dxa"/>
            <w:shd w:val="clear" w:color="auto" w:fill="FFFFFF" w:themeFill="background1"/>
            <w:noWrap/>
            <w:vAlign w:val="bottom"/>
            <w:hideMark/>
          </w:tcPr>
          <w:p w14:paraId="78147EC5" w14:textId="732045F2"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Puetz 2013</w:t>
            </w:r>
            <w:r w:rsidR="003B28D5">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&lt;EndNote&gt;&lt;Cite&gt;&lt;Author&gt;Puetz&lt;/Author&gt;&lt;Year&gt;2013&lt;/Year&gt;&lt;RecNum&gt;3224&lt;/RecNum&gt;&lt;DisplayText&gt;&lt;style face="superscript"&gt;43&lt;/style&gt;&lt;/DisplayText&gt;&lt;record&gt;&lt;rec-number&gt;3224&lt;/rec-number&gt;&lt;foreign-keys&gt;&lt;key app="EN" db-id="rzppedxw75xts8erawv5p95otwpzdadst2pz" timestamp="1718231019"&gt;3224&lt;/key&gt;&lt;/foreign-keys&gt;&lt;ref-type name="Journal Article"&gt;17&lt;/ref-type&gt;&lt;contributors&gt;&lt;authors&gt;&lt;author&gt;Puetz, T. W.&lt;/author&gt;&lt;author&gt;Morley, C. A.&lt;/author&gt;&lt;author&gt;Herring, M. P.&lt;/author&gt;&lt;/authors&gt;&lt;/contributors&gt;&lt;auth-address&gt;Office of the Director, National Institutes of Health, Bethesda, MD, USA.&lt;/auth-address&gt;&lt;titles&gt;&lt;title&gt;Effects of creative arts therapies on psychological symptoms and quality of life in patients with cancer&lt;/title&gt;&lt;secondary-title&gt;JAMA Intern Med&lt;/secondary-title&gt;&lt;/titles&gt;&lt;pages&gt;960-9&lt;/pages&gt;&lt;volume&gt;173&lt;/volume&gt;&lt;number&gt;11&lt;/number&gt;&lt;keywords&gt;&lt;keyword&gt;Anxiety/etiology/prevention &amp;amp; control&lt;/keyword&gt;&lt;keyword&gt;*Art Therapy&lt;/keyword&gt;&lt;keyword&gt;Depression/etiology/prevention &amp;amp; control&lt;/keyword&gt;&lt;keyword&gt;Fatigue/etiology/prevention &amp;amp; control&lt;/keyword&gt;&lt;keyword&gt;Humans&lt;/keyword&gt;&lt;keyword&gt;Neoplasms/complications/*psychology&lt;/keyword&gt;&lt;keyword&gt;Pain/etiology/prevention &amp;amp; control&lt;/keyword&gt;&lt;keyword&gt;*Quality of Life&lt;/keyword&gt;&lt;keyword&gt;Randomized Controlled Trials as Topic&lt;/keyword&gt;&lt;/keywords&gt;&lt;dates&gt;&lt;year&gt;2013&lt;/year&gt;&lt;pub-dates&gt;&lt;date&gt;Jun 10&lt;/date&gt;&lt;/pub-dates&gt;&lt;/dates&gt;&lt;isbn&gt;2168-6114 (Electronic)&amp;#xD;2168-6106 (Linking)&lt;/isbn&gt;&lt;accession-num&gt;23699646&lt;/accession-num&gt;&lt;urls&gt;&lt;related-urls&gt;&lt;url&gt;https://www.ncbi.nlm.nih.gov/pubmed/23699646&lt;/url&gt;&lt;/related-urls&gt;&lt;/urls&gt;&lt;electronic-resource-num&gt;doi:10.1001/jamainternmed.2013.836&lt;/electronic-resource-num&gt;&lt;remote-database-name&gt;Medline&lt;/remote-database-name&gt;&lt;remote-database-provider&gt;NLM&lt;/remote-database-provider&gt;&lt;/record&gt;&lt;/Cite&gt;&lt;/EndNote&gt;</w:instrText>
            </w:r>
            <w:r w:rsidR="003B28D5">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43</w:t>
            </w:r>
            <w:r w:rsidR="003B28D5">
              <w:rPr>
                <w:rFonts w:eastAsia="Times New Roman" w:cs="Times New Roman"/>
                <w:color w:val="000000"/>
                <w:kern w:val="0"/>
                <w14:ligatures w14:val="none"/>
              </w:rPr>
              <w:fldChar w:fldCharType="end"/>
            </w:r>
          </w:p>
        </w:tc>
        <w:tc>
          <w:tcPr>
            <w:tcW w:w="585" w:type="dxa"/>
            <w:shd w:val="clear" w:color="auto" w:fill="auto"/>
            <w:noWrap/>
            <w:vAlign w:val="bottom"/>
            <w:hideMark/>
          </w:tcPr>
          <w:p w14:paraId="4550363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3BBB8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B973AE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3BBCDF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6D8737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8D258B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A194E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9DA65D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A82CA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69E28B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8E085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FE2F37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A2A10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A08550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CB1911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31883D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1E8595A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1A847B64" w14:textId="77777777" w:rsidTr="004147BF">
        <w:trPr>
          <w:trHeight w:val="290"/>
        </w:trPr>
        <w:tc>
          <w:tcPr>
            <w:tcW w:w="2425" w:type="dxa"/>
            <w:shd w:val="clear" w:color="auto" w:fill="FFFFFF" w:themeFill="background1"/>
            <w:noWrap/>
            <w:vAlign w:val="bottom"/>
            <w:hideMark/>
          </w:tcPr>
          <w:p w14:paraId="604C2A95" w14:textId="77745D1A"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Qi 2021</w:t>
            </w:r>
            <w:r w:rsidR="00033260">
              <w:rPr>
                <w:rFonts w:eastAsia="Times New Roman" w:cs="Times New Roman"/>
                <w:color w:val="000000"/>
                <w:kern w:val="0"/>
                <w14:ligatures w14:val="none"/>
              </w:rPr>
              <w:fldChar w:fldCharType="begin">
                <w:fldData xml:space="preserve">PEVuZE5vdGU+PENpdGU+PEF1dGhvcj5RaTwvQXV0aG9yPjxZZWFyPjIwMjE8L1llYXI+PFJlY051
bT4zMjI1PC9SZWNOdW0+PERpc3BsYXlUZXh0PjxzdHlsZSBmYWNlPSJzdXBlcnNjcmlwdCI+NDQ8
L3N0eWxlPjwvRGlzcGxheVRleHQ+PHJlY29yZD48cmVjLW51bWJlcj4zMjI1PC9yZWMtbnVtYmVy
Pjxmb3JlaWduLWtleXM+PGtleSBhcHA9IkVOIiBkYi1pZD0icnpwcGVkeHc3NXh0czhlcmF3djVw
OTVvdHdwemRhZHN0MnB6IiB0aW1lc3RhbXA9IjE3MTgyMzExMzYiPjMyMjU8L2tleT48L2ZvcmVp
Z24ta2V5cz48cmVmLXR5cGUgbmFtZT0iSm91cm5hbCBBcnRpY2xlIj4xNzwvcmVmLXR5cGU+PGNv
bnRyaWJ1dG9ycz48YXV0aG9ycz48YXV0aG9yPlFpLCBZLjwvYXV0aG9yPjxhdXRob3I+TGluLCBM
LjwvYXV0aG9yPjxhdXRob3I+RG9uZywgQi48L2F1dGhvcj48YXV0aG9yPlh1LCBFLjwvYXV0aG9y
PjxhdXRob3I+QmFvLCBaLjwvYXV0aG9yPjxhdXRob3I+UWksIEouPC9hdXRob3I+PGF1dGhvcj5D
aGVuLCBYLjwvYXV0aG9yPjxhdXRob3I+VGlhbiwgTC48L2F1dGhvcj48L2F1dGhvcnM+PC9jb250
cmlidXRvcnM+PGF1dGgtYWRkcmVzcz5UaGUgRmlyc3QgQWZmaWxpYXRlZCBIb3NwaXRhbCBvZiBT
b29jaG93IFVuaXZlcnNpdHksIE5vLiAxODggU2hpemkgUm9hZCwgU3V6aG91LCAyMTUwMDYsIENo
aW5hLiYjeEQ7U2Nob29sIG9mIE51cnNpbmcsIFNvb2Nob3cgVW5pdmVyc2l0eSwgTm8uIDE4OCBT
aGl6aSBSb2FkLCBTdXpob3UsIDIxNTAwNiwgQ2hpbmEuJiN4RDtTdXpob3UgTXVuaWNpcGFsIEhv
c3BpdGFsLCBTdXpob3UsIENoaW5hLiYjeEQ7U3V6aG91IEhlYWx0aCBDb21taXNzaW9uLCBOby4g
ODkgWHVqaWFuZyBSb2FkLCBTdXpob3UsIDIxNTAwMCwgUGVvcGxlJmFwb3M7cyBSZXB1YmxpYyBv
ZiBDaGluYS4gY2hlbnhpYW9rYW5nQGhvdG1haWwuY29tLiYjeEQ7VGhlIEZpcnN0IEFmZmlsaWF0
ZWQgSG9zcGl0YWwgb2YgU29vY2hvdyBVbml2ZXJzaXR5LCBOby4gMTg4IFNoaXppIFJvYWQsIFN1
emhvdSwgMjE1MDA2LCBDaGluYS4gdGlhbmxpc3pAc3VkYS5lZHUuY24uJiN4RDtTY2hvb2wgb2Yg
TnVyc2luZywgU29vY2hvdyBVbml2ZXJzaXR5LCBOby4gMTg4IFNoaXppIFJvYWQsIFN1emhvdSwg
MjE1MDA2LCBDaGluYS4gdGlhbmxpc3pAc3VkYS5lZHUuY24uPC9hdXRoLWFkZHJlc3M+PHRpdGxl
cz48dGl0bGU+TXVzaWMgaW50ZXJ2ZW50aW9ucyBjYW4gYWxsZXZpYXRlIGNhbmNlci1yZWxhdGVk
IGZhdGlndWU6IGEgbWV0YWFuYWx5c2lzPC90aXRsZT48c2Vjb25kYXJ5LXRpdGxlPlN1cHBvcnQg
Q2FyZSBDYW5jZXI8L3NlY29uZGFyeS10aXRsZT48L3RpdGxlcz48cGVyaW9kaWNhbD48ZnVsbC10
aXRsZT5TdXBwb3J0aXZlIENhcmUgaW4gQ2FuY2VyPC9mdWxsLXRpdGxlPjxhYmJyLTE+U3VwcG9y
dC4gQ2FyZSBDYW5jZXI8L2FiYnItMT48YWJici0yPlN1cHBvcnQgQ2FyZSBDYW5jZXI8L2FiYnIt
Mj48L3BlcmlvZGljYWw+PHBhZ2VzPjM0NjEtMzQ3MDwvcGFnZXM+PHZvbHVtZT4yOTwvdm9sdW1l
PjxudW1iZXI+NzwvbnVtYmVyPjxlZGl0aW9uPjIwMjEwMTIyPC9lZGl0aW9uPjxrZXl3b3Jkcz48
a2V5d29yZD5GYXRpZ3VlLyp0aGVyYXB5PC9rZXl3b3JkPjxrZXl3b3JkPkh1bWFuczwva2V5d29y
ZD48a2V5d29yZD5NaWRkbGUgQWdlZDwva2V5d29yZD48a2V5d29yZD5NdXNpYyBUaGVyYXB5Lypt
ZXRob2RzPC9rZXl3b3JkPjxrZXl3b3JkPk5lb3BsYXNtcy8qY29tcGxpY2F0aW9uczwva2V5d29y
ZD48a2V5d29yZD5DYW5jZXItcmVsYXRlZCBmYXRpZ3VlPC9rZXl3b3JkPjxrZXl3b3JkPk1ldGFh
bmFseXNpczwva2V5d29yZD48a2V5d29yZD5NdXNpYzwva2V5d29yZD48a2V5d29yZD5NdXNpYyBp
bnRlcnZlbnRpb248L2tleXdvcmQ+PC9rZXl3b3Jkcz48ZGF0ZXM+PHllYXI+MjAyMTwveWVhcj48
cHViLWRhdGVzPjxkYXRlPkp1bDwvZGF0ZT48L3B1Yi1kYXRlcz48L2RhdGVzPjxpc2JuPjA5NDEt
NDM1NTwvaXNibj48YWNjZXNzaW9uLW51bT4zMzQ4MTExNTwvYWNjZXNzaW9uLW51bT48dXJscz48
cmVsYXRlZC11cmxzPjx1cmw+aHR0cHM6Ly9saW5rLnNwcmluZ2VyLmNvbS9hcnRpY2xlLzEwLjEw
MDcvczAwNTIwLTAyMS0wNTk4Ni00PC91cmw+PC9yZWxhdGVkLXVybHM+PC91cmxzPjxlbGVjdHJv
bmljLXJlc291cmNlLW51bT5kb2k6MTAuMTAwNy9zMDA1MjAtMDIxLTA1OTg2LTQ8L2VsZWN0cm9u
aWMtcmVzb3VyY2UtbnVtPjxyZW1vdGUtZGF0YWJhc2UtcHJvdmlkZXI+TkxNPC9yZW1vdGUtZGF0
YWJhc2UtcHJvdmlkZXI+PGxhbmd1YWdlPmVuZzwvbGFuZ3VhZ2U+PC9yZWNvcmQ+PC9DaXRlPjwv
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PEVuZE5vdGU+PENpdGU+PEF1dGhvcj5RaTwvQXV0aG9yPjxZZWFyPjIwMjE8L1llYXI+PFJlY051
bT4zMjI1PC9SZWNOdW0+PERpc3BsYXlUZXh0PjxzdHlsZSBmYWNlPSJzdXBlcnNjcmlwdCI+NDQ8
L3N0eWxlPjwvRGlzcGxheVRleHQ+PHJlY29yZD48cmVjLW51bWJlcj4zMjI1PC9yZWMtbnVtYmVy
Pjxmb3JlaWduLWtleXM+PGtleSBhcHA9IkVOIiBkYi1pZD0icnpwcGVkeHc3NXh0czhlcmF3djVw
OTVvdHdwemRhZHN0MnB6IiB0aW1lc3RhbXA9IjE3MTgyMzExMzYiPjMyMjU8L2tleT48L2ZvcmVp
Z24ta2V5cz48cmVmLXR5cGUgbmFtZT0iSm91cm5hbCBBcnRpY2xlIj4xNzwvcmVmLXR5cGU+PGNv
bnRyaWJ1dG9ycz48YXV0aG9ycz48YXV0aG9yPlFpLCBZLjwvYXV0aG9yPjxhdXRob3I+TGluLCBM
LjwvYXV0aG9yPjxhdXRob3I+RG9uZywgQi48L2F1dGhvcj48YXV0aG9yPlh1LCBFLjwvYXV0aG9y
PjxhdXRob3I+QmFvLCBaLjwvYXV0aG9yPjxhdXRob3I+UWksIEouPC9hdXRob3I+PGF1dGhvcj5D
aGVuLCBYLjwvYXV0aG9yPjxhdXRob3I+VGlhbiwgTC48L2F1dGhvcj48L2F1dGhvcnM+PC9jb250
cmlidXRvcnM+PGF1dGgtYWRkcmVzcz5UaGUgRmlyc3QgQWZmaWxpYXRlZCBIb3NwaXRhbCBvZiBT
b29jaG93IFVuaXZlcnNpdHksIE5vLiAxODggU2hpemkgUm9hZCwgU3V6aG91LCAyMTUwMDYsIENo
aW5hLiYjeEQ7U2Nob29sIG9mIE51cnNpbmcsIFNvb2Nob3cgVW5pdmVyc2l0eSwgTm8uIDE4OCBT
aGl6aSBSb2FkLCBTdXpob3UsIDIxNTAwNiwgQ2hpbmEuJiN4RDtTdXpob3UgTXVuaWNpcGFsIEhv
c3BpdGFsLCBTdXpob3UsIENoaW5hLiYjeEQ7U3V6aG91IEhlYWx0aCBDb21taXNzaW9uLCBOby4g
ODkgWHVqaWFuZyBSb2FkLCBTdXpob3UsIDIxNTAwMCwgUGVvcGxlJmFwb3M7cyBSZXB1YmxpYyBv
ZiBDaGluYS4gY2hlbnhpYW9rYW5nQGhvdG1haWwuY29tLiYjeEQ7VGhlIEZpcnN0IEFmZmlsaWF0
ZWQgSG9zcGl0YWwgb2YgU29vY2hvdyBVbml2ZXJzaXR5LCBOby4gMTg4IFNoaXppIFJvYWQsIFN1
emhvdSwgMjE1MDA2LCBDaGluYS4gdGlhbmxpc3pAc3VkYS5lZHUuY24uJiN4RDtTY2hvb2wgb2Yg
TnVyc2luZywgU29vY2hvdyBVbml2ZXJzaXR5LCBOby4gMTg4IFNoaXppIFJvYWQsIFN1emhvdSwg
MjE1MDA2LCBDaGluYS4gdGlhbmxpc3pAc3VkYS5lZHUuY24uPC9hdXRoLWFkZHJlc3M+PHRpdGxl
cz48dGl0bGU+TXVzaWMgaW50ZXJ2ZW50aW9ucyBjYW4gYWxsZXZpYXRlIGNhbmNlci1yZWxhdGVk
IGZhdGlndWU6IGEgbWV0YWFuYWx5c2lzPC90aXRsZT48c2Vjb25kYXJ5LXRpdGxlPlN1cHBvcnQg
Q2FyZSBDYW5jZXI8L3NlY29uZGFyeS10aXRsZT48L3RpdGxlcz48cGVyaW9kaWNhbD48ZnVsbC10
aXRsZT5TdXBwb3J0aXZlIENhcmUgaW4gQ2FuY2VyPC9mdWxsLXRpdGxlPjxhYmJyLTE+U3VwcG9y
dC4gQ2FyZSBDYW5jZXI8L2FiYnItMT48YWJici0yPlN1cHBvcnQgQ2FyZSBDYW5jZXI8L2FiYnIt
Mj48L3BlcmlvZGljYWw+PHBhZ2VzPjM0NjEtMzQ3MDwvcGFnZXM+PHZvbHVtZT4yOTwvdm9sdW1l
PjxudW1iZXI+NzwvbnVtYmVyPjxlZGl0aW9uPjIwMjEwMTIyPC9lZGl0aW9uPjxrZXl3b3Jkcz48
a2V5d29yZD5GYXRpZ3VlLyp0aGVyYXB5PC9rZXl3b3JkPjxrZXl3b3JkPkh1bWFuczwva2V5d29y
ZD48a2V5d29yZD5NaWRkbGUgQWdlZDwva2V5d29yZD48a2V5d29yZD5NdXNpYyBUaGVyYXB5Lypt
ZXRob2RzPC9rZXl3b3JkPjxrZXl3b3JkPk5lb3BsYXNtcy8qY29tcGxpY2F0aW9uczwva2V5d29y
ZD48a2V5d29yZD5DYW5jZXItcmVsYXRlZCBmYXRpZ3VlPC9rZXl3b3JkPjxrZXl3b3JkPk1ldGFh
bmFseXNpczwva2V5d29yZD48a2V5d29yZD5NdXNpYzwva2V5d29yZD48a2V5d29yZD5NdXNpYyBp
bnRlcnZlbnRpb248L2tleXdvcmQ+PC9rZXl3b3Jkcz48ZGF0ZXM+PHllYXI+MjAyMTwveWVhcj48
cHViLWRhdGVzPjxkYXRlPkp1bDwvZGF0ZT48L3B1Yi1kYXRlcz48L2RhdGVzPjxpc2JuPjA5NDEt
NDM1NTwvaXNibj48YWNjZXNzaW9uLW51bT4zMzQ4MTExNTwvYWNjZXNzaW9uLW51bT48dXJscz48
cmVsYXRlZC11cmxzPjx1cmw+aHR0cHM6Ly9saW5rLnNwcmluZ2VyLmNvbS9hcnRpY2xlLzEwLjEw
MDcvczAwNTIwLTAyMS0wNTk4Ni00PC91cmw+PC9yZWxhdGVkLXVybHM+PC91cmxzPjxlbGVjdHJv
bmljLXJlc291cmNlLW51bT5kb2k6MTAuMTAwNy9zMDA1MjAtMDIxLTA1OTg2LTQ8L2VsZWN0cm9u
aWMtcmVzb3VyY2UtbnVtPjxyZW1vdGUtZGF0YWJhc2UtcHJvdmlkZXI+TkxNPC9yZW1vdGUtZGF0
YWJhc2UtcHJvdmlkZXI+PGxhbmd1YWdlPmVuZzwvbGFuZ3VhZ2U+PC9yZWNvcmQ+PC9DaXRlPjwv
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033260">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44</w:t>
            </w:r>
            <w:r w:rsidR="00033260">
              <w:rPr>
                <w:rFonts w:eastAsia="Times New Roman" w:cs="Times New Roman"/>
                <w:color w:val="000000"/>
                <w:kern w:val="0"/>
                <w14:ligatures w14:val="none"/>
              </w:rPr>
              <w:fldChar w:fldCharType="end"/>
            </w:r>
          </w:p>
        </w:tc>
        <w:tc>
          <w:tcPr>
            <w:tcW w:w="585" w:type="dxa"/>
            <w:shd w:val="clear" w:color="auto" w:fill="auto"/>
            <w:noWrap/>
            <w:vAlign w:val="bottom"/>
            <w:hideMark/>
          </w:tcPr>
          <w:p w14:paraId="650A8F5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2AB89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EF7DEC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62A706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26FFC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2F3F6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9FF82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B00EB8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D588CB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19EBF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7E4D2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61C22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614F5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F2DB74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7DC6C7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E39027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C2174A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53AC0C58" w14:textId="77777777" w:rsidTr="004147BF">
        <w:trPr>
          <w:trHeight w:val="290"/>
        </w:trPr>
        <w:tc>
          <w:tcPr>
            <w:tcW w:w="2425" w:type="dxa"/>
            <w:shd w:val="clear" w:color="auto" w:fill="FFFFFF" w:themeFill="background1"/>
            <w:noWrap/>
            <w:vAlign w:val="bottom"/>
            <w:hideMark/>
          </w:tcPr>
          <w:p w14:paraId="677E6D90" w14:textId="3AD687A9"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Radder 2020</w:t>
            </w:r>
            <w:r w:rsidR="006C62FC">
              <w:rPr>
                <w:rFonts w:eastAsia="Times New Roman" w:cs="Times New Roman"/>
                <w:color w:val="000000"/>
                <w:kern w:val="0"/>
                <w14:ligatures w14:val="none"/>
              </w:rPr>
              <w:fldChar w:fldCharType="begin">
                <w:fldData xml:space="preserve">PEVuZE5vdGU+PENpdGU+PEF1dGhvcj5SYWRkZXI8L0F1dGhvcj48WWVhcj4yMDIwPC9ZZWFyPjxS
ZWNOdW0+MzI3NDwvUmVjTnVtPjxEaXNwbGF5VGV4dD48c3R5bGUgZmFjZT0ic3VwZXJzY3JpcHQi
PjE1NDwvc3R5bGU+PC9EaXNwbGF5VGV4dD48cmVjb3JkPjxyZWMtbnVtYmVyPjMyNzQ8L3JlYy1u
dW1iZXI+PGZvcmVpZ24ta2V5cz48a2V5IGFwcD0iRU4iIGRiLWlkPSJyenBwZWR4dzc1eHRzOGVy
YXd2NXA5NW90d3B6ZGFkc3QycHoiIHRpbWVzdGFtcD0iMTcxODIzODk2NyI+MzI3NDwva2V5Pjwv
Zm9yZWlnbi1rZXlzPjxyZWYtdHlwZSBuYW1lPSJKb3VybmFsIEFydGljbGUiPjE3PC9yZWYtdHlw
ZT48Y29udHJpYnV0b3JzPjxhdXRob3JzPjxhdXRob3I+UmFkZGVyLCBELiBMLiBNLjwvYXV0aG9y
PjxhdXRob3I+TGlnaWEgU2lsdmEgZGUgTGltYSwgQS48L2F1dGhvcj48YXV0aG9yPkRvbWluZ29z
LCBKLjwvYXV0aG9yPjxhdXRob3I+S2V1cywgUy4gSC4gSi48L2F1dGhvcj48YXV0aG9yPnZhbiBO
aW13ZWdlbiwgTS48L2F1dGhvcj48YXV0aG9yPkJsb2VtLCBCLiBSLjwvYXV0aG9yPjxhdXRob3I+
ZGUgVnJpZXMsIE4uIE0uPC9hdXRob3I+PC9hdXRob3JzPjwvY29udHJpYnV0b3JzPjxhdXRoLWFk
ZHJlc3M+UmFkYm91ZCBVbml2ZXJzaXR5IE1lZGljYWwgQ2VudGVyLCBOaWptZWdlbiwgR2VsZGVy
bGFuZCwgVGhlIE5ldGhlcmxhbmRzLiYjeEQ7VW5pdmVyc2l0eSBvZiBMaXNib24sIExpc2Jvbiwg
UG9ydHVnYWwuJiN4RDtPTFZHLCBBbXN0ZXJkYW0sIE5vb3JkLUhvbGxhbmQsIFRoZSBOZXRoZXJs
YW5kcy48L2F1dGgtYWRkcmVzcz48dGl0bGVzPjx0aXRsZT5QaHlzaW90aGVyYXB5IGluIFBhcmtp
bnNvbiZhcG9zO3MgZGlzZWFzZTogQSBtZXRhLWFuYWx5c2lzIG9mIHByZXNlbnQgdHJlYXRtZW50
IG1vZGFsaXRpZXM8L3RpdGxlPjxzZWNvbmRhcnktdGl0bGU+TmV1cm9yZWhhYmlsIE5ldXJhbCBS
ZXBhaXI8L3NlY29uZGFyeS10aXRsZT48L3RpdGxlcz48cGVyaW9kaWNhbD48ZnVsbC10aXRsZT5O
ZXVyb3JlaGFiaWxpdGF0aW9uIGFuZCBOZXVyYWwgUmVwYWlyPC9mdWxsLXRpdGxlPjxhYmJyLTE+
TmV1cm9yZWhhYmlsLiBOZXVyYWwgUmVwYWlyPC9hYmJyLTE+PGFiYnItMj5OZXVyb3JlaGFiaWwg
TmV1cmFsIFJlcGFpcjwvYWJici0yPjxhYmJyLTM+TmV1cm9yZWhhYmlsaXRhdGlvbiAmYW1wOyBO
ZXVyYWwgUmVwYWlyPC9hYmJyLTM+PC9wZXJpb2RpY2FsPjxwYWdlcz44NzEtODgwPC9wYWdlcz48
dm9sdW1lPjM0PC92b2x1bWU+PG51bWJlcj4xMDwvbnVtYmVyPjxlZGl0aW9uPjIwMjAwOTExPC9l
ZGl0aW9uPjxrZXl3b3Jkcz48a2V5d29yZD5IdW1hbnM8L2tleXdvcmQ+PGtleXdvcmQ+Kk5ldXJv
bG9naWNhbCBSZWhhYmlsaXRhdGlvbi9zdGF0aXN0aWNzICZhbXA7IG51bWVyaWNhbCBkYXRhPC9r
ZXl3b3JkPjxrZXl3b3JkPipPdXRjb21lIEFzc2Vzc21lbnQsIEhlYWx0aCBDYXJlL3N0YXRpc3Rp
Y3MgJmFtcDsgbnVtZXJpY2FsIGRhdGE8L2tleXdvcmQ+PGtleXdvcmQ+UGFya2luc29uIERpc2Vh
c2UvKnJlaGFiaWxpdGF0aW9uPC9rZXl3b3JkPjxrZXl3b3JkPipQaHlzaWNhbCBUaGVyYXB5IE1v
ZGFsaXRpZXMvc3RhdGlzdGljcyAmYW1wOyBudW1lcmljYWwgZGF0YTwva2V5d29yZD48a2V5d29y
ZD5FdXJvcGVhbiBQaHlzaW90aGVyYXB5IEd1aWRlbGluZTwva2V5d29yZD48a2V5d29yZD5QYXJr
aW5zb24mYXBvcztzIGRpc2Vhc2U8L2tleXdvcmQ+PGtleXdvcmQ+Z3VpZGVsaW5lPC9rZXl3b3Jk
PjxrZXl3b3JkPm1ldGEtYW5hbHlzaXM8L2tleXdvcmQ+PGtleXdvcmQ+cGh5c2lvdGhlcmFweTwv
a2V5d29yZD48a2V5d29yZD5yZXZpZXc8L2tleXdvcmQ+PC9rZXl3b3Jkcz48ZGF0ZXM+PHllYXI+
MjAyMDwveWVhcj48cHViLWRhdGVzPjxkYXRlPk9jdDwvZGF0ZT48L3B1Yi1kYXRlcz48L2RhdGVz
Pjxpc2JuPjE1NTItNjg0NCAoRWxlY3Ryb25pYykmI3hEOzE1NDUtOTY4MyAoUHJpbnQpJiN4RDsx
NTQ1LTk2ODMgKExpbmtpbmcpPC9pc2JuPjxhY2Nlc3Npb24tbnVtPjMyOTE3MTI1PC9hY2Nlc3Np
b24tbnVtPjx1cmxzPjxyZWxhdGVkLXVybHM+PHVybD5odHRwczovL3d3dy5uY2JpLm5sbS5uaWgu
Z292L3B1Ym1lZC8zMjkxNzEyNTwvdXJsPjwvcmVsYXRlZC11cmxzPjwvdXJscz48Y3VzdG9tMT5E
ZWNsYXJhdGlvbiBvZiBDb25mbGljdGluZyBJbnRlcmVzdHM6IFRoZSBhdXRob3IocykgZGVjbGFy
ZWQgbm8gcG90ZW50aWFsIGNvbmZsaWN0cyBvZiBpbnRlcmVzdCB3aXRoIHJlc3BlY3QgdG8gdGhl
IHJlc2VhcmNoLCBhdXRob3JzaGlwLCBhbmQvb3IgcHVibGljYXRpb24gb2YgdGhpcyBhcnRpY2xl
LjwvY3VzdG9tMT48Y3VzdG9tMj5QTUM3NTY0Mjg4PC9jdXN0b20yPjxlbGVjdHJvbmljLXJlc291
cmNlLW51bT5kb2k6MTAuMTE3Ny8xNTQ1OTY4MzIwOTUyNzk5PC9lbGVjdHJvbmljLXJlc291cmNl
LW51bT48cmVtb3RlLWRhdGFiYXNlLW5hbWU+TWVkbGluZTwvcmVtb3RlLWRhdGFiYXNlLW5hbWU+
PHJlbW90ZS1kYXRhYmFzZS1wcm92aWRlcj5OTE08L3JlbW90ZS1kYXRhYmFzZS1wcm92aWRlcj48
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PEVuZE5vdGU+PENpdGU+PEF1dGhvcj5SYWRkZXI8L0F1dGhvcj48WWVhcj4yMDIwPC9ZZWFyPjxS
ZWNOdW0+MzI3NDwvUmVjTnVtPjxEaXNwbGF5VGV4dD48c3R5bGUgZmFjZT0ic3VwZXJzY3JpcHQi
PjE1NDwvc3R5bGU+PC9EaXNwbGF5VGV4dD48cmVjb3JkPjxyZWMtbnVtYmVyPjMyNzQ8L3JlYy1u
dW1iZXI+PGZvcmVpZ24ta2V5cz48a2V5IGFwcD0iRU4iIGRiLWlkPSJyenBwZWR4dzc1eHRzOGVy
YXd2NXA5NW90d3B6ZGFkc3QycHoiIHRpbWVzdGFtcD0iMTcxODIzODk2NyI+MzI3NDwva2V5Pjwv
Zm9yZWlnbi1rZXlzPjxyZWYtdHlwZSBuYW1lPSJKb3VybmFsIEFydGljbGUiPjE3PC9yZWYtdHlw
ZT48Y29udHJpYnV0b3JzPjxhdXRob3JzPjxhdXRob3I+UmFkZGVyLCBELiBMLiBNLjwvYXV0aG9y
PjxhdXRob3I+TGlnaWEgU2lsdmEgZGUgTGltYSwgQS48L2F1dGhvcj48YXV0aG9yPkRvbWluZ29z
LCBKLjwvYXV0aG9yPjxhdXRob3I+S2V1cywgUy4gSC4gSi48L2F1dGhvcj48YXV0aG9yPnZhbiBO
aW13ZWdlbiwgTS48L2F1dGhvcj48YXV0aG9yPkJsb2VtLCBCLiBSLjwvYXV0aG9yPjxhdXRob3I+
ZGUgVnJpZXMsIE4uIE0uPC9hdXRob3I+PC9hdXRob3JzPjwvY29udHJpYnV0b3JzPjxhdXRoLWFk
ZHJlc3M+UmFkYm91ZCBVbml2ZXJzaXR5IE1lZGljYWwgQ2VudGVyLCBOaWptZWdlbiwgR2VsZGVy
bGFuZCwgVGhlIE5ldGhlcmxhbmRzLiYjeEQ7VW5pdmVyc2l0eSBvZiBMaXNib24sIExpc2Jvbiwg
UG9ydHVnYWwuJiN4RDtPTFZHLCBBbXN0ZXJkYW0sIE5vb3JkLUhvbGxhbmQsIFRoZSBOZXRoZXJs
YW5kcy48L2F1dGgtYWRkcmVzcz48dGl0bGVzPjx0aXRsZT5QaHlzaW90aGVyYXB5IGluIFBhcmtp
bnNvbiZhcG9zO3MgZGlzZWFzZTogQSBtZXRhLWFuYWx5c2lzIG9mIHByZXNlbnQgdHJlYXRtZW50
IG1vZGFsaXRpZXM8L3RpdGxlPjxzZWNvbmRhcnktdGl0bGU+TmV1cm9yZWhhYmlsIE5ldXJhbCBS
ZXBhaXI8L3NlY29uZGFyeS10aXRsZT48L3RpdGxlcz48cGVyaW9kaWNhbD48ZnVsbC10aXRsZT5O
ZXVyb3JlaGFiaWxpdGF0aW9uIGFuZCBOZXVyYWwgUmVwYWlyPC9mdWxsLXRpdGxlPjxhYmJyLTE+
TmV1cm9yZWhhYmlsLiBOZXVyYWwgUmVwYWlyPC9hYmJyLTE+PGFiYnItMj5OZXVyb3JlaGFiaWwg
TmV1cmFsIFJlcGFpcjwvYWJici0yPjxhYmJyLTM+TmV1cm9yZWhhYmlsaXRhdGlvbiAmYW1wOyBO
ZXVyYWwgUmVwYWlyPC9hYmJyLTM+PC9wZXJpb2RpY2FsPjxwYWdlcz44NzEtODgwPC9wYWdlcz48
dm9sdW1lPjM0PC92b2x1bWU+PG51bWJlcj4xMDwvbnVtYmVyPjxlZGl0aW9uPjIwMjAwOTExPC9l
ZGl0aW9uPjxrZXl3b3Jkcz48a2V5d29yZD5IdW1hbnM8L2tleXdvcmQ+PGtleXdvcmQ+Kk5ldXJv
bG9naWNhbCBSZWhhYmlsaXRhdGlvbi9zdGF0aXN0aWNzICZhbXA7IG51bWVyaWNhbCBkYXRhPC9r
ZXl3b3JkPjxrZXl3b3JkPipPdXRjb21lIEFzc2Vzc21lbnQsIEhlYWx0aCBDYXJlL3N0YXRpc3Rp
Y3MgJmFtcDsgbnVtZXJpY2FsIGRhdGE8L2tleXdvcmQ+PGtleXdvcmQ+UGFya2luc29uIERpc2Vh
c2UvKnJlaGFiaWxpdGF0aW9uPC9rZXl3b3JkPjxrZXl3b3JkPipQaHlzaWNhbCBUaGVyYXB5IE1v
ZGFsaXRpZXMvc3RhdGlzdGljcyAmYW1wOyBudW1lcmljYWwgZGF0YTwva2V5d29yZD48a2V5d29y
ZD5FdXJvcGVhbiBQaHlzaW90aGVyYXB5IEd1aWRlbGluZTwva2V5d29yZD48a2V5d29yZD5QYXJr
aW5zb24mYXBvcztzIGRpc2Vhc2U8L2tleXdvcmQ+PGtleXdvcmQ+Z3VpZGVsaW5lPC9rZXl3b3Jk
PjxrZXl3b3JkPm1ldGEtYW5hbHlzaXM8L2tleXdvcmQ+PGtleXdvcmQ+cGh5c2lvdGhlcmFweTwv
a2V5d29yZD48a2V5d29yZD5yZXZpZXc8L2tleXdvcmQ+PC9rZXl3b3Jkcz48ZGF0ZXM+PHllYXI+
MjAyMDwveWVhcj48cHViLWRhdGVzPjxkYXRlPk9jdDwvZGF0ZT48L3B1Yi1kYXRlcz48L2RhdGVz
Pjxpc2JuPjE1NTItNjg0NCAoRWxlY3Ryb25pYykmI3hEOzE1NDUtOTY4MyAoUHJpbnQpJiN4RDsx
NTQ1LTk2ODMgKExpbmtpbmcpPC9pc2JuPjxhY2Nlc3Npb24tbnVtPjMyOTE3MTI1PC9hY2Nlc3Np
b24tbnVtPjx1cmxzPjxyZWxhdGVkLXVybHM+PHVybD5odHRwczovL3d3dy5uY2JpLm5sbS5uaWgu
Z292L3B1Ym1lZC8zMjkxNzEyNTwvdXJsPjwvcmVsYXRlZC11cmxzPjwvdXJscz48Y3VzdG9tMT5E
ZWNsYXJhdGlvbiBvZiBDb25mbGljdGluZyBJbnRlcmVzdHM6IFRoZSBhdXRob3IocykgZGVjbGFy
ZWQgbm8gcG90ZW50aWFsIGNvbmZsaWN0cyBvZiBpbnRlcmVzdCB3aXRoIHJlc3BlY3QgdG8gdGhl
IHJlc2VhcmNoLCBhdXRob3JzaGlwLCBhbmQvb3IgcHVibGljYXRpb24gb2YgdGhpcyBhcnRpY2xl
LjwvY3VzdG9tMT48Y3VzdG9tMj5QTUM3NTY0Mjg4PC9jdXN0b20yPjxlbGVjdHJvbmljLXJlc291
cmNlLW51bT5kb2k6MTAuMTE3Ny8xNTQ1OTY4MzIwOTUyNzk5PC9lbGVjdHJvbmljLXJlc291cmNl
LW51bT48cmVtb3RlLWRhdGFiYXNlLW5hbWU+TWVkbGluZTwvcmVtb3RlLWRhdGFiYXNlLW5hbWU+
PHJlbW90ZS1kYXRhYmFzZS1wcm92aWRlcj5OTE08L3JlbW90ZS1kYXRhYmFzZS1wcm92aWRlcj48
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6C62FC">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154</w:t>
            </w:r>
            <w:r w:rsidR="006C62FC">
              <w:rPr>
                <w:rFonts w:eastAsia="Times New Roman" w:cs="Times New Roman"/>
                <w:color w:val="000000"/>
                <w:kern w:val="0"/>
                <w14:ligatures w14:val="none"/>
              </w:rPr>
              <w:fldChar w:fldCharType="end"/>
            </w:r>
          </w:p>
        </w:tc>
        <w:tc>
          <w:tcPr>
            <w:tcW w:w="585" w:type="dxa"/>
            <w:shd w:val="clear" w:color="auto" w:fill="auto"/>
            <w:noWrap/>
            <w:vAlign w:val="bottom"/>
            <w:hideMark/>
          </w:tcPr>
          <w:p w14:paraId="783E1D0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EC8F1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B39BD9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12A529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FAE953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79F213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ECA2AB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CD4E83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EDCB7D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4852EE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46573E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1BC41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B3EDDD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D1EE2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AB297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E626A0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08AB0C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696ED5E9" w14:textId="77777777" w:rsidTr="004147BF">
        <w:trPr>
          <w:trHeight w:val="290"/>
        </w:trPr>
        <w:tc>
          <w:tcPr>
            <w:tcW w:w="2425" w:type="dxa"/>
            <w:shd w:val="clear" w:color="auto" w:fill="FFFFFF" w:themeFill="background1"/>
            <w:noWrap/>
            <w:vAlign w:val="bottom"/>
            <w:hideMark/>
          </w:tcPr>
          <w:p w14:paraId="0A626E34" w14:textId="33429B7E"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Reinhold 2018</w:t>
            </w:r>
            <w:r w:rsidR="006C4EDA">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&lt;EndNote&gt;&lt;Cite&gt;&lt;Author&gt;Reinhold&lt;/Author&gt;&lt;Year&gt;2018&lt;/Year&gt;&lt;RecNum&gt;3326&lt;/RecNum&gt;&lt;DisplayText&gt;&lt;style face="superscript"&gt;101&lt;/style&gt;&lt;/DisplayText&gt;&lt;record&gt;&lt;rec-number&gt;3326&lt;/rec-number&gt;&lt;foreign-keys&gt;&lt;key app="EN" db-id="rzppedxw75xts8erawv5p95otwpzdadst2pz" timestamp="1718243246"&gt;3326&lt;/key&gt;&lt;/foreign-keys&gt;&lt;ref-type name="Journal Article"&gt;17&lt;/ref-type&gt;&lt;contributors&gt;&lt;authors&gt;&lt;author&gt;Reinhold, Maren&lt;/author&gt;&lt;author&gt;Bürkner, Paul-Christian&lt;/author&gt;&lt;author&gt;Holling, Heinz&lt;/author&gt;&lt;/authors&gt;&lt;/contributors&gt;&lt;titles&gt;&lt;title&gt;Effects of expressive writing on depressive symptoms—a meta-analysis&lt;/title&gt;&lt;secondary-title&gt;Clin Psychol (New York)&lt;/secondary-title&gt;&lt;/titles&gt;&lt;periodical&gt;&lt;full-title&gt;Clinical Psychology&lt;/full-title&gt;&lt;abbr-1&gt;Clin. Psychol. (New York)&lt;/abbr-1&gt;&lt;abbr-2&gt;Clin Psychol (New York)&lt;/abbr-2&gt;&lt;/periodical&gt;&lt;volume&gt;25&lt;/volume&gt;&lt;number&gt;1&lt;/number&gt;&lt;section&gt;e12224&lt;/section&gt;&lt;dates&gt;&lt;year&gt;2018&lt;/year&gt;&lt;/dates&gt;&lt;isbn&gt;09695893&lt;/isbn&gt;&lt;urls&gt;&lt;/urls&gt;&lt;electronic-resource-num&gt;doi:10.1111/cpsp.12224&lt;/electronic-resource-num&gt;&lt;/record&gt;&lt;/Cite&gt;&lt;/EndNote&gt;</w:instrText>
            </w:r>
            <w:r w:rsidR="006C4EDA">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101</w:t>
            </w:r>
            <w:r w:rsidR="006C4EDA">
              <w:rPr>
                <w:rFonts w:eastAsia="Times New Roman" w:cs="Times New Roman"/>
                <w:color w:val="000000"/>
                <w:kern w:val="0"/>
                <w14:ligatures w14:val="none"/>
              </w:rPr>
              <w:fldChar w:fldCharType="end"/>
            </w:r>
          </w:p>
        </w:tc>
        <w:tc>
          <w:tcPr>
            <w:tcW w:w="585" w:type="dxa"/>
            <w:shd w:val="clear" w:color="auto" w:fill="auto"/>
            <w:noWrap/>
            <w:vAlign w:val="bottom"/>
            <w:hideMark/>
          </w:tcPr>
          <w:p w14:paraId="7D2A796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7FA32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8A3076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160CEE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9EDE90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7128AF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D69E72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2D53FD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A00282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11275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41F709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2F93A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40EB2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E89FD7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ECD0D2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B7E6C0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C043B9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3D833A23" w14:textId="77777777" w:rsidTr="004147BF">
        <w:trPr>
          <w:trHeight w:val="290"/>
        </w:trPr>
        <w:tc>
          <w:tcPr>
            <w:tcW w:w="2425" w:type="dxa"/>
            <w:shd w:val="clear" w:color="auto" w:fill="FFFFFF" w:themeFill="background1"/>
            <w:noWrap/>
            <w:vAlign w:val="bottom"/>
            <w:hideMark/>
          </w:tcPr>
          <w:p w14:paraId="1AE4E5C6" w14:textId="6694CB4E"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Roche Bueno 2019</w:t>
            </w:r>
            <w:r w:rsidR="006D4C80">
              <w:rPr>
                <w:rFonts w:eastAsia="Times New Roman" w:cs="Times New Roman"/>
                <w:color w:val="000000"/>
                <w:kern w:val="0"/>
                <w14:ligatures w14:val="none"/>
              </w:rPr>
              <w:fldChar w:fldCharType="begin">
                <w:fldData xml:space="preserve">PEVuZE5vdGU+PENpdGU+PEF1dGhvcj5Sb2NoZSBCdWVubzwvQXV0aG9yPjxZZWFyPjIwMTk8L1ll
YXI+PFJlY051bT4zMjI2PC9SZWNOdW0+PERpc3BsYXlUZXh0PjxzdHlsZSBmYWNlPSJzdXBlcnNj
cmlwdCI+NzI8L3N0eWxlPjwvRGlzcGxheVRleHQ+PHJlY29yZD48cmVjLW51bWJlcj4zMjI2PC9y
ZWMtbnVtYmVyPjxmb3JlaWduLWtleXM+PGtleSBhcHA9IkVOIiBkYi1pZD0icnpwcGVkeHc3NXh0
czhlcmF3djVwOTVvdHdwemRhZHN0MnB6IiB0aW1lc3RhbXA9IjE3MTgyMzE5MzciPjMyMjY8L2tl
eT48L2ZvcmVpZ24ta2V5cz48cmVmLXR5cGUgbmFtZT0iSm91cm5hbCBBcnRpY2xlIj4xNzwvcmVm
LXR5cGU+PGNvbnRyaWJ1dG9ycz48YXV0aG9ycz48YXV0aG9yPlJvY2hlIEJ1ZW5vLCBKLiBDLjwv
YXV0aG9yPjxhdXRob3I+TWluY2hvbMOpIExhcHVlbnRlLCBFLjwvYXV0aG9yPjwvYXV0aG9ycz48
L2NvbnRyaWJ1dG9ycz48YXV0aC1hZGRyZXNzPlNlcnZpY2lvIGRlIE5ldXJvbG9nw61hLCBIb3Nw
aXRhbCBVbml2ZXJzaXRhcmlvIENsw61uaWNvIExvemFubyBCbGVzYSwgWmFyYWdvemEsIEVzcGHD
sWEuIEVsZWN0cm9uaWMgYWRkcmVzczogamNyb2NoZWJ1ZW5vQGdtYWlsLmNvbS4mI3hEO1NlcnZp
Y2lvIGRlIE5ldW1vbG9nw61hLCBIb3NwaXRhbCBVbml2ZXNpdGFyaW8gTWlndWVsIFNlcnZldCwg
WmFyYWdvemEsIEVzcGHDsWEuPC9hdXRoLWFkZHJlc3M+PHRpdGxlcz48dGl0bGU+RWZmaWNhY3kg
b2YgbXVzaWMgdGhlcmFweSBpbiBmdW5jdGlvbmFsIHJlY292ZXJ5IG9mIHRoZSB1cHBlciBsaW1i
IGFmdGVyIGEgc3Ryb2tlOiBhIHN5c3RlbWF0aWMgcmV2aWV3IGFuZCBtZXRhLWFuYWx5c2lzPC90
aXRsZT48c2Vjb25kYXJ5LXRpdGxlPlJlaGFiaWxpdGFjaW9uIChNYWRyKTwvc2Vjb25kYXJ5LXRp
dGxlPjwvdGl0bGVzPjxwYWdlcz4xODEtMTg4PC9wYWdlcz48dm9sdW1lPjUzPC92b2x1bWU+PG51
bWJlcj4zPC9udW1iZXI+PGVkaXRpb24+MjAxOTA3MDQ8L2VkaXRpb24+PGtleXdvcmRzPjxrZXl3
b3JkPkh1bWFuczwva2V5d29yZD48a2V5d29yZD4qTXVzaWMgVGhlcmFweTwva2V5d29yZD48a2V5
d29yZD5QYXJlc2lzLypyZWhhYmlsaXRhdGlvbjwva2V5d29yZD48a2V5d29yZD5SYW5kb21pemVk
IENvbnRyb2xsZWQgVHJpYWxzIGFzIFRvcGljPC9rZXl3b3JkPjxrZXl3b3JkPipSZWNvdmVyeSBv
ZiBGdW5jdGlvbjwva2V5d29yZD48a2V5d29yZD5TdHJva2UgUmVoYWJpbGl0YXRpb24vKm1ldGhv
ZHM8L2tleXdvcmQ+PGtleXdvcmQ+VHJlYXRtZW50IE91dGNvbWU8L2tleXdvcmQ+PGtleXdvcmQ+
VXBwZXIgRXh0cmVtaXR5LypwaHlzaW9sb2d5PC9rZXl3b3JkPjxrZXl3b3JkPkljdHVzPC9rZXl3
b3JkPjxrZXl3b3JkPk1ldGEtYW5hbHlzaXM8L2tleXdvcmQ+PGtleXdvcmQ+TWV0YS1hbsOhbGlz
aXM8L2tleXdvcmQ+PGtleXdvcmQ+TXVzaWMgdGhlcmFweTwva2V5d29yZD48a2V5d29yZD5OZXVy
b3JlaGFiaWxpdGFjacOzbjwva2V5d29yZD48a2V5d29yZD5OZXVyb3JlaGFiaWxpdGF0aW9uPC9r
ZXl3b3JkPjxrZXl3b3JkPlBsYXN0aWNpZGFkPC9rZXl3b3JkPjxrZXl3b3JkPlBsYXN0aWNpdHk8
L2tleXdvcmQ+PGtleXdvcmQ+U3Ryb2tlPC9rZXl3b3JkPjxrZXl3b3JkPlRlcmFwaWEgbXVzaWNh
bDwva2V5d29yZD48L2tleXdvcmRzPjxkYXRlcz48eWVhcj4yMDE5PC95ZWFyPjxwdWItZGF0ZXM+
PGRhdGU+SnVsLVNlcDwvZGF0ZT48L3B1Yi1kYXRlcz48L2RhdGVzPjxvcmlnLXB1Yj5FZmljYWNp
YSBkZSBsYSB0ZXJhcGlhIG11c2ljYWwgZW4gbGEgcmVjdXBlcmFjacOzbiBmdW5jaW9uYWwgZGVs
IG1pZW1icm8gc3VwZXJpb3IgZGVzcHXDqXMgZGUgdW4gaWN0dXM6IHVuYSByZXZpc2nDs24gc2lz
dGVtw6F0aWNhIHkgbWV0YS1hbsOhbGlzaXMuPC9vcmlnLXB1Yj48aXNibj4wMDQ4LTcxMjA8L2lz
Ym4+PGFjY2Vzc2lvbi1udW0+MzEzNzA5NDU8L2FjY2Vzc2lvbi1udW0+PHVybHM+PC91cmxzPjxl
bGVjdHJvbmljLXJlc291cmNlLW51bT5kb2k6MTAuMTAxNi9qLnJoLjIwMTkuMDIuMDAyPC9lbGVj
dHJvbmljLXJlc291cmNlLW51bT48cmVtb3RlLWRhdGFiYXNlLXByb3ZpZGVyPk5MTTwvcmVtb3Rl
LWRhdGFiYXNlLXByb3ZpZGVyPjxsYW5ndWFnZT5zcGE8L2xhbmd1YWdlPjwvcmVjb3JkPjwvQ2l0
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PEVuZE5vdGU+PENpdGU+PEF1dGhvcj5Sb2NoZSBCdWVubzwvQXV0aG9yPjxZZWFyPjIwMTk8L1ll
YXI+PFJlY051bT4zMjI2PC9SZWNOdW0+PERpc3BsYXlUZXh0PjxzdHlsZSBmYWNlPSJzdXBlcnNj
cmlwdCI+NzI8L3N0eWxlPjwvRGlzcGxheVRleHQ+PHJlY29yZD48cmVjLW51bWJlcj4zMjI2PC9y
ZWMtbnVtYmVyPjxmb3JlaWduLWtleXM+PGtleSBhcHA9IkVOIiBkYi1pZD0icnpwcGVkeHc3NXh0
czhlcmF3djVwOTVvdHdwemRhZHN0MnB6IiB0aW1lc3RhbXA9IjE3MTgyMzE5MzciPjMyMjY8L2tl
eT48L2ZvcmVpZ24ta2V5cz48cmVmLXR5cGUgbmFtZT0iSm91cm5hbCBBcnRpY2xlIj4xNzwvcmVm
LXR5cGU+PGNvbnRyaWJ1dG9ycz48YXV0aG9ycz48YXV0aG9yPlJvY2hlIEJ1ZW5vLCBKLiBDLjwv
YXV0aG9yPjxhdXRob3I+TWluY2hvbMOpIExhcHVlbnRlLCBFLjwvYXV0aG9yPjwvYXV0aG9ycz48
L2NvbnRyaWJ1dG9ycz48YXV0aC1hZGRyZXNzPlNlcnZpY2lvIGRlIE5ldXJvbG9nw61hLCBIb3Nw
aXRhbCBVbml2ZXJzaXRhcmlvIENsw61uaWNvIExvemFubyBCbGVzYSwgWmFyYWdvemEsIEVzcGHD
sWEuIEVsZWN0cm9uaWMgYWRkcmVzczogamNyb2NoZWJ1ZW5vQGdtYWlsLmNvbS4mI3hEO1NlcnZp
Y2lvIGRlIE5ldW1vbG9nw61hLCBIb3NwaXRhbCBVbml2ZXNpdGFyaW8gTWlndWVsIFNlcnZldCwg
WmFyYWdvemEsIEVzcGHDsWEuPC9hdXRoLWFkZHJlc3M+PHRpdGxlcz48dGl0bGU+RWZmaWNhY3kg
b2YgbXVzaWMgdGhlcmFweSBpbiBmdW5jdGlvbmFsIHJlY292ZXJ5IG9mIHRoZSB1cHBlciBsaW1i
IGFmdGVyIGEgc3Ryb2tlOiBhIHN5c3RlbWF0aWMgcmV2aWV3IGFuZCBtZXRhLWFuYWx5c2lzPC90
aXRsZT48c2Vjb25kYXJ5LXRpdGxlPlJlaGFiaWxpdGFjaW9uIChNYWRyKTwvc2Vjb25kYXJ5LXRp
dGxlPjwvdGl0bGVzPjxwYWdlcz4xODEtMTg4PC9wYWdlcz48dm9sdW1lPjUzPC92b2x1bWU+PG51
bWJlcj4zPC9udW1iZXI+PGVkaXRpb24+MjAxOTA3MDQ8L2VkaXRpb24+PGtleXdvcmRzPjxrZXl3
b3JkPkh1bWFuczwva2V5d29yZD48a2V5d29yZD4qTXVzaWMgVGhlcmFweTwva2V5d29yZD48a2V5
d29yZD5QYXJlc2lzLypyZWhhYmlsaXRhdGlvbjwva2V5d29yZD48a2V5d29yZD5SYW5kb21pemVk
IENvbnRyb2xsZWQgVHJpYWxzIGFzIFRvcGljPC9rZXl3b3JkPjxrZXl3b3JkPipSZWNvdmVyeSBv
ZiBGdW5jdGlvbjwva2V5d29yZD48a2V5d29yZD5TdHJva2UgUmVoYWJpbGl0YXRpb24vKm1ldGhv
ZHM8L2tleXdvcmQ+PGtleXdvcmQ+VHJlYXRtZW50IE91dGNvbWU8L2tleXdvcmQ+PGtleXdvcmQ+
VXBwZXIgRXh0cmVtaXR5LypwaHlzaW9sb2d5PC9rZXl3b3JkPjxrZXl3b3JkPkljdHVzPC9rZXl3
b3JkPjxrZXl3b3JkPk1ldGEtYW5hbHlzaXM8L2tleXdvcmQ+PGtleXdvcmQ+TWV0YS1hbsOhbGlz
aXM8L2tleXdvcmQ+PGtleXdvcmQ+TXVzaWMgdGhlcmFweTwva2V5d29yZD48a2V5d29yZD5OZXVy
b3JlaGFiaWxpdGFjacOzbjwva2V5d29yZD48a2V5d29yZD5OZXVyb3JlaGFiaWxpdGF0aW9uPC9r
ZXl3b3JkPjxrZXl3b3JkPlBsYXN0aWNpZGFkPC9rZXl3b3JkPjxrZXl3b3JkPlBsYXN0aWNpdHk8
L2tleXdvcmQ+PGtleXdvcmQ+U3Ryb2tlPC9rZXl3b3JkPjxrZXl3b3JkPlRlcmFwaWEgbXVzaWNh
bDwva2V5d29yZD48L2tleXdvcmRzPjxkYXRlcz48eWVhcj4yMDE5PC95ZWFyPjxwdWItZGF0ZXM+
PGRhdGU+SnVsLVNlcDwvZGF0ZT48L3B1Yi1kYXRlcz48L2RhdGVzPjxvcmlnLXB1Yj5FZmljYWNp
YSBkZSBsYSB0ZXJhcGlhIG11c2ljYWwgZW4gbGEgcmVjdXBlcmFjacOzbiBmdW5jaW9uYWwgZGVs
IG1pZW1icm8gc3VwZXJpb3IgZGVzcHXDqXMgZGUgdW4gaWN0dXM6IHVuYSByZXZpc2nDs24gc2lz
dGVtw6F0aWNhIHkgbWV0YS1hbsOhbGlzaXMuPC9vcmlnLXB1Yj48aXNibj4wMDQ4LTcxMjA8L2lz
Ym4+PGFjY2Vzc2lvbi1udW0+MzEzNzA5NDU8L2FjY2Vzc2lvbi1udW0+PHVybHM+PC91cmxzPjxl
bGVjdHJvbmljLXJlc291cmNlLW51bT5kb2k6MTAuMTAxNi9qLnJoLjIwMTkuMDIuMDAyPC9lbGVj
dHJvbmljLXJlc291cmNlLW51bT48cmVtb3RlLWRhdGFiYXNlLXByb3ZpZGVyPk5MTTwvcmVtb3Rl
LWRhdGFiYXNlLXByb3ZpZGVyPjxsYW5ndWFnZT5zcGE8L2xhbmd1YWdlPjwvcmVjb3JkPjwvQ2l0
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6D4C80">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72</w:t>
            </w:r>
            <w:r w:rsidR="006D4C80">
              <w:rPr>
                <w:rFonts w:eastAsia="Times New Roman" w:cs="Times New Roman"/>
                <w:color w:val="000000"/>
                <w:kern w:val="0"/>
                <w14:ligatures w14:val="none"/>
              </w:rPr>
              <w:fldChar w:fldCharType="end"/>
            </w:r>
          </w:p>
        </w:tc>
        <w:tc>
          <w:tcPr>
            <w:tcW w:w="585" w:type="dxa"/>
            <w:shd w:val="clear" w:color="auto" w:fill="auto"/>
            <w:noWrap/>
            <w:vAlign w:val="bottom"/>
            <w:hideMark/>
          </w:tcPr>
          <w:p w14:paraId="5A4F8DD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01FBD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27A64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21A6B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E06710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2C22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331D2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F2268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BBDD0B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FC6F4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E466B4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8E9DA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043944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B9BEB2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998AC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486D593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60589C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4216250F" w14:textId="77777777" w:rsidTr="004147BF">
        <w:trPr>
          <w:trHeight w:val="290"/>
        </w:trPr>
        <w:tc>
          <w:tcPr>
            <w:tcW w:w="2425" w:type="dxa"/>
            <w:shd w:val="clear" w:color="auto" w:fill="FFFFFF" w:themeFill="background1"/>
            <w:noWrap/>
            <w:vAlign w:val="bottom"/>
            <w:hideMark/>
          </w:tcPr>
          <w:p w14:paraId="6E5A15F2" w14:textId="56654832"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Sabeena 2022</w:t>
            </w:r>
            <w:r w:rsidR="00B679F8">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&lt;EndNote&gt;&lt;Cite&gt;&lt;Author&gt;Sabeena&lt;/Author&gt;&lt;Year&gt;2022&lt;/Year&gt;&lt;RecNum&gt;3331&lt;/RecNum&gt;&lt;DisplayText&gt;&lt;style face="superscript"&gt;102&lt;/style&gt;&lt;/DisplayText&gt;&lt;record&gt;&lt;rec-number&gt;3331&lt;/rec-number&gt;&lt;foreign-keys&gt;&lt;key app="EN" db-id="rzppedxw75xts8erawv5p95otwpzdadst2pz" timestamp="1718243478"&gt;3331&lt;/key&gt;&lt;/foreign-keys&gt;&lt;ref-type name="Journal Article"&gt;17&lt;/ref-type&gt;&lt;contributors&gt;&lt;authors&gt;&lt;author&gt;Sabeena, P. K.&lt;/author&gt;&lt;author&gt;Kumar, Vinod S.&lt;/author&gt;&lt;/authors&gt;&lt;/contributors&gt;&lt;titles&gt;&lt;title&gt;Psycho-social intervention for managing depression among older adults—a meta-analysis&lt;/title&gt;&lt;secondary-title&gt;J Evid Based Psychother&lt;/secondary-title&gt;&lt;/titles&gt;&lt;periodical&gt;&lt;full-title&gt;J Evid Based Psychother&lt;/full-title&gt;&lt;/periodical&gt;&lt;pages&gt;1-30&lt;/pages&gt;&lt;volume&gt;22&lt;/volume&gt;&lt;number&gt;2&lt;/number&gt;&lt;keywords&gt;&lt;keyword&gt;Adults&lt;/keyword&gt;&lt;keyword&gt;Age&lt;/keyword&gt;&lt;keyword&gt;Aging&lt;/keyword&gt;&lt;keyword&gt;Behavior modification&lt;/keyword&gt;&lt;keyword&gt;Bias&lt;/keyword&gt;&lt;keyword&gt;Cognition &amp;amp; reasoning&lt;/keyword&gt;&lt;keyword&gt;Cognitive ability&lt;/keyword&gt;&lt;keyword&gt;Cognitive impairment&lt;/keyword&gt;&lt;keyword&gt;Collaboration&lt;/keyword&gt;&lt;keyword&gt;Efficacy&lt;/keyword&gt;&lt;keyword&gt;Health problems&lt;/keyword&gt;&lt;keyword&gt;Intervention&lt;/keyword&gt;&lt;keyword&gt;Mental depression&lt;/keyword&gt;&lt;keyword&gt;Mental disorders&lt;/keyword&gt;&lt;keyword&gt;Mental health&lt;/keyword&gt;&lt;keyword&gt;Meta-analysis&lt;/keyword&gt;&lt;keyword&gt;Older people&lt;/keyword&gt;&lt;keyword&gt;Population&lt;/keyword&gt;&lt;keyword&gt;Psychosocial factors&lt;/keyword&gt;&lt;keyword&gt;Psychosocial intervention&lt;/keyword&gt;&lt;keyword&gt;Psychotherapy&lt;/keyword&gt;&lt;keyword&gt;Quality assessment&lt;/keyword&gt;&lt;keyword&gt;Society&lt;/keyword&gt;&lt;/keywords&gt;&lt;dates&gt;&lt;year&gt;2022&lt;/year&gt;&lt;/dates&gt;&lt;pub-location&gt;Cluj-Napoca&lt;/pub-location&gt;&lt;publisher&gt;A.S.C.R. PRESS&lt;/publisher&gt;&lt;isbn&gt;2360-0853&lt;/isbn&gt;&lt;urls&gt;&lt;/urls&gt;&lt;electronic-resource-num&gt;doi:10.24193/jebp.2022.2.10&lt;/electronic-resource-num&gt;&lt;/record&gt;&lt;/Cite&gt;&lt;/EndNote&gt;</w:instrText>
            </w:r>
            <w:r w:rsidR="00B679F8">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102</w:t>
            </w:r>
            <w:r w:rsidR="00B679F8">
              <w:rPr>
                <w:rFonts w:eastAsia="Times New Roman" w:cs="Times New Roman"/>
                <w:color w:val="000000"/>
                <w:kern w:val="0"/>
                <w14:ligatures w14:val="none"/>
              </w:rPr>
              <w:fldChar w:fldCharType="end"/>
            </w:r>
          </w:p>
        </w:tc>
        <w:tc>
          <w:tcPr>
            <w:tcW w:w="585" w:type="dxa"/>
            <w:shd w:val="clear" w:color="auto" w:fill="auto"/>
            <w:noWrap/>
            <w:vAlign w:val="bottom"/>
            <w:hideMark/>
          </w:tcPr>
          <w:p w14:paraId="1108DED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590C8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F41B87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4F3E0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60C136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850FD0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606FE2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5521D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3CDC1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D4226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382D7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35380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6B3197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FE3E70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22F5C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93C6F6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E8B53A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0FFA88DA" w14:textId="77777777" w:rsidTr="004147BF">
        <w:trPr>
          <w:trHeight w:val="290"/>
        </w:trPr>
        <w:tc>
          <w:tcPr>
            <w:tcW w:w="2425" w:type="dxa"/>
            <w:shd w:val="clear" w:color="auto" w:fill="FFFFFF" w:themeFill="background1"/>
            <w:noWrap/>
            <w:vAlign w:val="bottom"/>
            <w:hideMark/>
          </w:tcPr>
          <w:p w14:paraId="66988B09" w14:textId="0F3FB44A"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Sezgin 2022</w:t>
            </w:r>
            <w:r w:rsidR="008619DE">
              <w:rPr>
                <w:rFonts w:eastAsia="Times New Roman" w:cs="Times New Roman"/>
                <w:color w:val="000000"/>
                <w:kern w:val="0"/>
                <w14:ligatures w14:val="none"/>
              </w:rPr>
              <w:fldChar w:fldCharType="begin">
                <w:fldData xml:space="preserve">PEVuZE5vdGU+PENpdGU+PEF1dGhvcj5TZXpnaW48L0F1dGhvcj48WWVhcj4yMDIyPC9ZZWFyPjxS
ZWNOdW0+MzMzMjwvUmVjTnVtPjxEaXNwbGF5VGV4dD48c3R5bGUgZmFjZT0ic3VwZXJzY3JpcHQi
PjQ1PC9zdHlsZT48L0Rpc3BsYXlUZXh0PjxyZWNvcmQ+PHJlYy1udW1iZXI+MzMzMjwvcmVjLW51
bWJlcj48Zm9yZWlnbi1rZXlzPjxrZXkgYXBwPSJFTiIgZGItaWQ9InJ6cHBlZHh3NzV4dHM4ZXJh
d3Y1cDk1b3R3cHpkYWRzdDJweiIgdGltZXN0YW1wPSIxNzE4MjQzNTIyIj4zMzMyPC9rZXk+PC9m
b3JlaWduLWtleXM+PHJlZi10eXBlIG5hbWU9IkpvdXJuYWwgQXJ0aWNsZSI+MTc8L3JlZi10eXBl
Pjxjb250cmlidXRvcnM+PGF1dGhvcnM+PGF1dGhvcj5TZXpnaW4sIE0uIEcuPC9hdXRob3I+PGF1
dGhvcj5CZWt0YXMsIEguPC9hdXRob3I+PC9hdXRob3JzPjwvY29udHJpYnV0b3JzPjxhdXRoLWFk
ZHJlc3M+RGVwYXJ0bWVudCBvZiBJbnRlcm5hbCBNZWRpY2luZSBOdXJzaW5nLCBBa2Rlbml6IFVu
aXZlcnNpdHkgRmFjdWx0eSBvZiBOdXJzaW5nLCBEdW1sdXBpbmFyIEJ1bHZhcmksIDA3MDU4LCBB
bnRhbHlhLCBUdXJrZXkuJiN4RDtEZXBhcnRtZW50IG9mIEludGVybmFsIE1lZGljaW5lIE51cnNp
bmcsIEFrZGVuaXogVW5pdmVyc2l0eSBGYWN1bHR5IG9mIE51cnNpbmcsIER1bWx1cGluYXIgQnVs
dmFyaSwgMDcwNTgsIEFudGFseWEsIFR1cmtleS4gaGJheWRpbkBha2Rlbml6LmVkdS50ci48L2F1
dGgtYWRkcmVzcz48dGl0bGVzPjx0aXRsZT5UaGUgZWZmZWN0IG9mIG11c2ljIHRoZXJhcHkgaW50
ZXJ2ZW50aW9ucyBvbiBmYXRpZ3VlIGluIHBhdGllbnRzIHdpdGggaGVtYXRvbG9naWNhbCBjYW5j
ZXJzOiBhIHN5c3RlbWF0aWMgcmV2aWV3IGFuZCBtZXRhLWFuYWx5c2lzIG9mIHJhbmRvbWl6ZWQg
Y29udHJvbGxlZCB0cmlhbHM8L3RpdGxlPjxzZWNvbmRhcnktdGl0bGU+U3VwcG9ydCBDYXJlIENh
bmNlcjwvc2Vjb25kYXJ5LXRpdGxlPjwvdGl0bGVzPjxwZXJpb2RpY2FsPjxmdWxsLXRpdGxlPlN1
cHBvcnRpdmUgQ2FyZSBpbiBDYW5jZXI8L2Z1bGwtdGl0bGU+PGFiYnItMT5TdXBwb3J0LiBDYXJl
IENhbmNlcjwvYWJici0xPjxhYmJyLTI+U3VwcG9ydCBDYXJlIENhbmNlcjwvYWJici0yPjwvcGVy
aW9kaWNhbD48cGFnZXM+ODczMy04NzQ0PC9wYWdlcz48dm9sdW1lPjMwPC92b2x1bWU+PG51bWJl
cj4xMTwvbnVtYmVyPjxlZGl0aW9uPjIwMjIwNjExPC9lZGl0aW9uPjxrZXl3b3Jkcz48a2V5d29y
ZD5IdW1hbnM8L2tleXdvcmQ+PGtleXdvcmQ+KkZhdGlndWUvZXRpb2xvZ3kvcHJldmVudGlvbiAm
YW1wOyBjb250cm9sPC9rZXl3b3JkPjxrZXl3b3JkPipIZW1hdG9sb2dpYyBOZW9wbGFzbXMvY29t
cGxpY2F0aW9ucy90aGVyYXB5PC9rZXl3b3JkPjxrZXl3b3JkPipNdXNpYyBUaGVyYXB5L21ldGhv
ZHM8L2tleXdvcmQ+PGtleXdvcmQ+UmFuZG9taXplZCBDb250cm9sbGVkIFRyaWFscyBhcyBUb3Bp
Yzwva2V5d29yZD48a2V5d29yZD5UcmVhdG1lbnQgT3V0Y29tZTwva2V5d29yZD48a2V5d29yZD5G
YXRpZ3VlPC9rZXl3b3JkPjxrZXl3b3JkPkhlbWF0b2xvZ2ljYWwgY2FuY2Vyczwva2V5d29yZD48
a2V5d29yZD5NZXRhLWFuYWx5c2lzPC9rZXl3b3JkPjxrZXl3b3JkPk11c2ljIHRoZXJhcHk8L2tl
eXdvcmQ+PGtleXdvcmQ+U3lzdGVtYXRpYyByZXZpZXc8L2tleXdvcmQ+PC9rZXl3b3Jkcz48ZGF0
ZXM+PHllYXI+MjAyMjwveWVhcj48cHViLWRhdGVzPjxkYXRlPk5vdjwvZGF0ZT48L3B1Yi1kYXRl
cz48L2RhdGVzPjxpc2JuPjE0MzMtNzMzOSAoRWxlY3Ryb25pYykmI3hEOzA5NDEtNDM1NSAoTGlu
a2luZyk8L2lzYm4+PGFjY2Vzc2lvbi1udW0+MzU2ODk2NzY8L2FjY2Vzc2lvbi1udW0+PHVybHM+
PHJlbGF0ZWQtdXJscz48dXJsPmh0dHBzOi8vd3d3Lm5jYmkubmxtLm5paC5nb3YvcHVibWVkLzM1
Njg5Njc2PC91cmw+PC9yZWxhdGVkLXVybHM+PC91cmxzPjxlbGVjdHJvbmljLXJlc291cmNlLW51
bT5kb2k6MTAuMTAwNy9zMDA1MjAtMDIyLTA3MTk4LXc8L2VsZWN0cm9uaWMtcmVzb3VyY2UtbnVt
PjxyZW1vdGUtZGF0YWJhc2UtbmFtZT5NZWRsaW5lPC9yZW1vdGUtZGF0YWJhc2UtbmFtZT48cmVt
b3RlLWRhdGFiYXNlLXByb3ZpZGVyPk5MTTwvcmVtb3RlLWRhdGFiYXNlLXByb3ZpZGVyPjwvcmVj
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PEVuZE5vdGU+PENpdGU+PEF1dGhvcj5TZXpnaW48L0F1dGhvcj48WWVhcj4yMDIyPC9ZZWFyPjxS
ZWNOdW0+MzMzMjwvUmVjTnVtPjxEaXNwbGF5VGV4dD48c3R5bGUgZmFjZT0ic3VwZXJzY3JpcHQi
PjQ1PC9zdHlsZT48L0Rpc3BsYXlUZXh0PjxyZWNvcmQ+PHJlYy1udW1iZXI+MzMzMjwvcmVjLW51
bWJlcj48Zm9yZWlnbi1rZXlzPjxrZXkgYXBwPSJFTiIgZGItaWQ9InJ6cHBlZHh3NzV4dHM4ZXJh
d3Y1cDk1b3R3cHpkYWRzdDJweiIgdGltZXN0YW1wPSIxNzE4MjQzNTIyIj4zMzMyPC9rZXk+PC9m
b3JlaWduLWtleXM+PHJlZi10eXBlIG5hbWU9IkpvdXJuYWwgQXJ0aWNsZSI+MTc8L3JlZi10eXBl
Pjxjb250cmlidXRvcnM+PGF1dGhvcnM+PGF1dGhvcj5TZXpnaW4sIE0uIEcuPC9hdXRob3I+PGF1
dGhvcj5CZWt0YXMsIEguPC9hdXRob3I+PC9hdXRob3JzPjwvY29udHJpYnV0b3JzPjxhdXRoLWFk
ZHJlc3M+RGVwYXJ0bWVudCBvZiBJbnRlcm5hbCBNZWRpY2luZSBOdXJzaW5nLCBBa2Rlbml6IFVu
aXZlcnNpdHkgRmFjdWx0eSBvZiBOdXJzaW5nLCBEdW1sdXBpbmFyIEJ1bHZhcmksIDA3MDU4LCBB
bnRhbHlhLCBUdXJrZXkuJiN4RDtEZXBhcnRtZW50IG9mIEludGVybmFsIE1lZGljaW5lIE51cnNp
bmcsIEFrZGVuaXogVW5pdmVyc2l0eSBGYWN1bHR5IG9mIE51cnNpbmcsIER1bWx1cGluYXIgQnVs
dmFyaSwgMDcwNTgsIEFudGFseWEsIFR1cmtleS4gaGJheWRpbkBha2Rlbml6LmVkdS50ci48L2F1
dGgtYWRkcmVzcz48dGl0bGVzPjx0aXRsZT5UaGUgZWZmZWN0IG9mIG11c2ljIHRoZXJhcHkgaW50
ZXJ2ZW50aW9ucyBvbiBmYXRpZ3VlIGluIHBhdGllbnRzIHdpdGggaGVtYXRvbG9naWNhbCBjYW5j
ZXJzOiBhIHN5c3RlbWF0aWMgcmV2aWV3IGFuZCBtZXRhLWFuYWx5c2lzIG9mIHJhbmRvbWl6ZWQg
Y29udHJvbGxlZCB0cmlhbHM8L3RpdGxlPjxzZWNvbmRhcnktdGl0bGU+U3VwcG9ydCBDYXJlIENh
bmNlcjwvc2Vjb25kYXJ5LXRpdGxlPjwvdGl0bGVzPjxwZXJpb2RpY2FsPjxmdWxsLXRpdGxlPlN1
cHBvcnRpdmUgQ2FyZSBpbiBDYW5jZXI8L2Z1bGwtdGl0bGU+PGFiYnItMT5TdXBwb3J0LiBDYXJl
IENhbmNlcjwvYWJici0xPjxhYmJyLTI+U3VwcG9ydCBDYXJlIENhbmNlcjwvYWJici0yPjwvcGVy
aW9kaWNhbD48cGFnZXM+ODczMy04NzQ0PC9wYWdlcz48dm9sdW1lPjMwPC92b2x1bWU+PG51bWJl
cj4xMTwvbnVtYmVyPjxlZGl0aW9uPjIwMjIwNjExPC9lZGl0aW9uPjxrZXl3b3Jkcz48a2V5d29y
ZD5IdW1hbnM8L2tleXdvcmQ+PGtleXdvcmQ+KkZhdGlndWUvZXRpb2xvZ3kvcHJldmVudGlvbiAm
YW1wOyBjb250cm9sPC9rZXl3b3JkPjxrZXl3b3JkPipIZW1hdG9sb2dpYyBOZW9wbGFzbXMvY29t
cGxpY2F0aW9ucy90aGVyYXB5PC9rZXl3b3JkPjxrZXl3b3JkPipNdXNpYyBUaGVyYXB5L21ldGhv
ZHM8L2tleXdvcmQ+PGtleXdvcmQ+UmFuZG9taXplZCBDb250cm9sbGVkIFRyaWFscyBhcyBUb3Bp
Yzwva2V5d29yZD48a2V5d29yZD5UcmVhdG1lbnQgT3V0Y29tZTwva2V5d29yZD48a2V5d29yZD5G
YXRpZ3VlPC9rZXl3b3JkPjxrZXl3b3JkPkhlbWF0b2xvZ2ljYWwgY2FuY2Vyczwva2V5d29yZD48
a2V5d29yZD5NZXRhLWFuYWx5c2lzPC9rZXl3b3JkPjxrZXl3b3JkPk11c2ljIHRoZXJhcHk8L2tl
eXdvcmQ+PGtleXdvcmQ+U3lzdGVtYXRpYyByZXZpZXc8L2tleXdvcmQ+PC9rZXl3b3Jkcz48ZGF0
ZXM+PHllYXI+MjAyMjwveWVhcj48cHViLWRhdGVzPjxkYXRlPk5vdjwvZGF0ZT48L3B1Yi1kYXRl
cz48L2RhdGVzPjxpc2JuPjE0MzMtNzMzOSAoRWxlY3Ryb25pYykmI3hEOzA5NDEtNDM1NSAoTGlu
a2luZyk8L2lzYm4+PGFjY2Vzc2lvbi1udW0+MzU2ODk2NzY8L2FjY2Vzc2lvbi1udW0+PHVybHM+
PHJlbGF0ZWQtdXJscz48dXJsPmh0dHBzOi8vd3d3Lm5jYmkubmxtLm5paC5nb3YvcHVibWVkLzM1
Njg5Njc2PC91cmw+PC9yZWxhdGVkLXVybHM+PC91cmxzPjxlbGVjdHJvbmljLXJlc291cmNlLW51
bT5kb2k6MTAuMTAwNy9zMDA1MjAtMDIyLTA3MTk4LXc8L2VsZWN0cm9uaWMtcmVzb3VyY2UtbnVt
PjxyZW1vdGUtZGF0YWJhc2UtbmFtZT5NZWRsaW5lPC9yZW1vdGUtZGF0YWJhc2UtbmFtZT48cmVt
b3RlLWRhdGFiYXNlLXByb3ZpZGVyPk5MTTwvcmVtb3RlLWRhdGFiYXNlLXByb3ZpZGVyPjwvcmVj
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8619DE">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45</w:t>
            </w:r>
            <w:r w:rsidR="008619DE">
              <w:rPr>
                <w:rFonts w:eastAsia="Times New Roman" w:cs="Times New Roman"/>
                <w:color w:val="000000"/>
                <w:kern w:val="0"/>
                <w14:ligatures w14:val="none"/>
              </w:rPr>
              <w:fldChar w:fldCharType="end"/>
            </w:r>
          </w:p>
        </w:tc>
        <w:tc>
          <w:tcPr>
            <w:tcW w:w="585" w:type="dxa"/>
            <w:shd w:val="clear" w:color="auto" w:fill="auto"/>
            <w:noWrap/>
            <w:vAlign w:val="bottom"/>
            <w:hideMark/>
          </w:tcPr>
          <w:p w14:paraId="051AC94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A7E5E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2AE11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30964C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A6CF09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562B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4BD1CC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60606D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40317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B60B7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7E2329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BB8F5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576D73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B2A63D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446192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04007B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375F9B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D63DBB7" w14:textId="77777777" w:rsidTr="004147BF">
        <w:trPr>
          <w:trHeight w:val="290"/>
        </w:trPr>
        <w:tc>
          <w:tcPr>
            <w:tcW w:w="2425" w:type="dxa"/>
            <w:shd w:val="clear" w:color="auto" w:fill="FFFFFF" w:themeFill="background1"/>
            <w:noWrap/>
            <w:vAlign w:val="bottom"/>
            <w:hideMark/>
          </w:tcPr>
          <w:p w14:paraId="1B2280AB" w14:textId="32C1AF1C"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Sharp 2014</w:t>
            </w:r>
            <w:r w:rsidR="008619DE">
              <w:rPr>
                <w:rFonts w:eastAsia="Times New Roman" w:cs="Times New Roman"/>
                <w:color w:val="000000"/>
                <w:kern w:val="0"/>
                <w14:ligatures w14:val="none"/>
              </w:rPr>
              <w:fldChar w:fldCharType="begin">
                <w:fldData xml:space="preserve">PEVuZE5vdGU+PENpdGU+PEF1dGhvcj5TaGFycDwvQXV0aG9yPjxZZWFyPjIwMTQ8L1llYXI+PFJl
Y051bT4zMjI4PC9SZWNOdW0+PERpc3BsYXlUZXh0PjxzdHlsZSBmYWNlPSJzdXBlcnNjcmlwdCI+
MTU1PC9zdHlsZT48L0Rpc3BsYXlUZXh0PjxyZWNvcmQ+PHJlYy1udW1iZXI+MzIyODwvcmVjLW51
bWJlcj48Zm9yZWlnbi1rZXlzPjxrZXkgYXBwPSJFTiIgZGItaWQ9InJ6cHBlZHh3NzV4dHM4ZXJh
d3Y1cDk1b3R3cHpkYWRzdDJweiIgdGltZXN0YW1wPSIxNzE4MjMyMzA4Ij4zMjI4PC9rZXk+PC9m
b3JlaWduLWtleXM+PHJlZi10eXBlIG5hbWU9IkpvdXJuYWwgQXJ0aWNsZSI+MTc8L3JlZi10eXBl
Pjxjb250cmlidXRvcnM+PGF1dGhvcnM+PGF1dGhvcj5TaGFycCwgSy48L2F1dGhvcj48YXV0aG9y
Pkhld2l0dCwgSi48L2F1dGhvcj48L2F1dGhvcnM+PC9jb250cmlidXRvcnM+PGF1dGgtYWRkcmVz
cz5EZXBhcnRtZW50IG9mIEdlcmlhdHJpYyBNZWRpY2luZSwgU2Nob29sIG9mIE1lZGljaW5lLCBD
YXJkaWZmIFVuaXZlcnNpdHksIEFjYWRlbWljIENlbnRyZSwgTGxhbmRvdWdoIEhvc3BpdGFsLCBQ
ZW5hcnRoIENXNjQgMlhYLCBVbml0ZWQgS2luZ2RvbS4gRWxlY3Ryb25pYyBhZGRyZXNzOiBrYXRp
ZWxzaGFycDEwMEBob3RtYWlsLmNvbS4mI3hEO0RlcGFydG1lbnQgb2YgR2VyaWF0cmljIE1lZGlj
aW5lLCBTY2hvb2wgb2YgTWVkaWNpbmUsIENhcmRpZmYgVW5pdmVyc2l0eSwgQWNhZGVtaWMgQ2Vu
dHJlLCBMbGFuZG91Z2ggSG9zcGl0YWwsIFBlbmFydGggQ1c2NCAyWFgsIFVuaXRlZCBLaW5nZG9t
LiBFbGVjdHJvbmljIGFkZHJlc3M6IEhld2l0dEoyQGNhcmRpZmYuYWMudWsuPC9hdXRoLWFkZHJl
c3M+PHRpdGxlcz48dGl0bGU+RGFuY2UgYXMgYW4gaW50ZXJ2ZW50aW9uIGZvciBwZW9wbGUgd2l0
aCBQYXJraW5zb24mYXBvcztzIGRpc2Vhc2U6IGEgc3lzdGVtYXRpYyByZXZpZXcgYW5kIG1ldGEt
YW5hbHlzaXM8L3RpdGxlPjxzZWNvbmRhcnktdGl0bGU+TmV1cm9zY2kgQmlvYmVoYXYgUmV2PC9z
ZWNvbmRhcnktdGl0bGU+PC90aXRsZXM+PHBlcmlvZGljYWw+PGZ1bGwtdGl0bGU+TmV1cm9zY2ll
bmNlIGFuZCBCaW9iZWhhdmlvcmFsIFJldmlld3M8L2Z1bGwtdGl0bGU+PGFiYnItMT5OZXVyb3Nj
aS4gQmlvYmVoYXYuIFJldi48L2FiYnItMT48YWJici0yPk5ldXJvc2NpIEJpb2JlaGF2IFJldjwv
YWJici0yPjxhYmJyLTM+TmV1cm9zY2llbmNlICZhbXA7IEJpb2JlaGF2aW9yYWwgUmV2aWV3czwv
YWJici0zPjwvcGVyaW9kaWNhbD48cGFnZXM+NDQ1LTU2PC9wYWdlcz48dm9sdW1lPjQ3PC92b2x1
bWU+PGVkaXRpb24+MjAxNDA5Mjg8L2VkaXRpb24+PGtleXdvcmRzPjxrZXl3b3JkPipEYW5jZSBU
aGVyYXB5PC9rZXl3b3JkPjxrZXl3b3JkPkdhaXQ8L2tleXdvcmQ+PGtleXdvcmQ+SHVtYW5zPC9r
ZXl3b3JkPjxrZXl3b3JkPlBhcmtpbnNvbiBEaXNlYXNlLypyZWhhYmlsaXRhdGlvbjwva2V5d29y
ZD48a2V5d29yZD5RdWFsaXR5IG9mIExpZmU8L2tleXdvcmQ+PGtleXdvcmQ+VHJlYXRtZW50IE91
dGNvbWU8L2tleXdvcmQ+PGtleXdvcmQ+RGFuY2U8L2tleXdvcmQ+PGtleXdvcmQ+RXhlcmNpc2U8
L2tleXdvcmQ+PGtleXdvcmQ+TWV0YS1hbmFseXNpczwva2V5d29yZD48a2V5d29yZD5QYXJraW5z
b24mYXBvcztzIGRpc2Vhc2U8L2tleXdvcmQ+PGtleXdvcmQ+U3lzdGVtYXRpYyByZXZpZXc8L2tl
eXdvcmQ+PC9rZXl3b3Jkcz48ZGF0ZXM+PHllYXI+MjAxNDwveWVhcj48cHViLWRhdGVzPjxkYXRl
Pk5vdjwvZGF0ZT48L3B1Yi1kYXRlcz48L2RhdGVzPjxpc2JuPjE4NzMtNzUyOCAoRWxlY3Ryb25p
YykmI3hEOzAxNDktNzYzNCAoTGlua2luZyk8L2lzYm4+PGFjY2Vzc2lvbi1udW0+MjUyNjg1NDg8
L2FjY2Vzc2lvbi1udW0+PHVybHM+PHJlbGF0ZWQtdXJscz48dXJsPmh0dHBzOi8vd3d3Lm5jYmku
bmxtLm5paC5nb3YvcHVibWVkLzI1MjY4NTQ4PC91cmw+PC9yZWxhdGVkLXVybHM+PC91cmxzPjxl
bGVjdHJvbmljLXJlc291cmNlLW51bT5kb2k6MTAuMTAxNi9qLm5ldWJpb3Jldi4yMDE0LjA5LjAw
OTwvZWxlY3Ryb25pYy1yZXNvdXJjZS1udW0+PHJlbW90ZS1kYXRhYmFzZS1uYW1lPk1lZGxpbmU8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PEVuZE5vdGU+PENpdGU+PEF1dGhvcj5TaGFycDwvQXV0aG9yPjxZZWFyPjIwMTQ8L1llYXI+PFJl
Y051bT4zMjI4PC9SZWNOdW0+PERpc3BsYXlUZXh0PjxzdHlsZSBmYWNlPSJzdXBlcnNjcmlwdCI+
MTU1PC9zdHlsZT48L0Rpc3BsYXlUZXh0PjxyZWNvcmQ+PHJlYy1udW1iZXI+MzIyODwvcmVjLW51
bWJlcj48Zm9yZWlnbi1rZXlzPjxrZXkgYXBwPSJFTiIgZGItaWQ9InJ6cHBlZHh3NzV4dHM4ZXJh
d3Y1cDk1b3R3cHpkYWRzdDJweiIgdGltZXN0YW1wPSIxNzE4MjMyMzA4Ij4zMjI4PC9rZXk+PC9m
b3JlaWduLWtleXM+PHJlZi10eXBlIG5hbWU9IkpvdXJuYWwgQXJ0aWNsZSI+MTc8L3JlZi10eXBl
Pjxjb250cmlidXRvcnM+PGF1dGhvcnM+PGF1dGhvcj5TaGFycCwgSy48L2F1dGhvcj48YXV0aG9y
Pkhld2l0dCwgSi48L2F1dGhvcj48L2F1dGhvcnM+PC9jb250cmlidXRvcnM+PGF1dGgtYWRkcmVz
cz5EZXBhcnRtZW50IG9mIEdlcmlhdHJpYyBNZWRpY2luZSwgU2Nob29sIG9mIE1lZGljaW5lLCBD
YXJkaWZmIFVuaXZlcnNpdHksIEFjYWRlbWljIENlbnRyZSwgTGxhbmRvdWdoIEhvc3BpdGFsLCBQ
ZW5hcnRoIENXNjQgMlhYLCBVbml0ZWQgS2luZ2RvbS4gRWxlY3Ryb25pYyBhZGRyZXNzOiBrYXRp
ZWxzaGFycDEwMEBob3RtYWlsLmNvbS4mI3hEO0RlcGFydG1lbnQgb2YgR2VyaWF0cmljIE1lZGlj
aW5lLCBTY2hvb2wgb2YgTWVkaWNpbmUsIENhcmRpZmYgVW5pdmVyc2l0eSwgQWNhZGVtaWMgQ2Vu
dHJlLCBMbGFuZG91Z2ggSG9zcGl0YWwsIFBlbmFydGggQ1c2NCAyWFgsIFVuaXRlZCBLaW5nZG9t
LiBFbGVjdHJvbmljIGFkZHJlc3M6IEhld2l0dEoyQGNhcmRpZmYuYWMudWsuPC9hdXRoLWFkZHJl
c3M+PHRpdGxlcz48dGl0bGU+RGFuY2UgYXMgYW4gaW50ZXJ2ZW50aW9uIGZvciBwZW9wbGUgd2l0
aCBQYXJraW5zb24mYXBvcztzIGRpc2Vhc2U6IGEgc3lzdGVtYXRpYyByZXZpZXcgYW5kIG1ldGEt
YW5hbHlzaXM8L3RpdGxlPjxzZWNvbmRhcnktdGl0bGU+TmV1cm9zY2kgQmlvYmVoYXYgUmV2PC9z
ZWNvbmRhcnktdGl0bGU+PC90aXRsZXM+PHBlcmlvZGljYWw+PGZ1bGwtdGl0bGU+TmV1cm9zY2ll
bmNlIGFuZCBCaW9iZWhhdmlvcmFsIFJldmlld3M8L2Z1bGwtdGl0bGU+PGFiYnItMT5OZXVyb3Nj
aS4gQmlvYmVoYXYuIFJldi48L2FiYnItMT48YWJici0yPk5ldXJvc2NpIEJpb2JlaGF2IFJldjwv
YWJici0yPjxhYmJyLTM+TmV1cm9zY2llbmNlICZhbXA7IEJpb2JlaGF2aW9yYWwgUmV2aWV3czwv
YWJici0zPjwvcGVyaW9kaWNhbD48cGFnZXM+NDQ1LTU2PC9wYWdlcz48dm9sdW1lPjQ3PC92b2x1
bWU+PGVkaXRpb24+MjAxNDA5Mjg8L2VkaXRpb24+PGtleXdvcmRzPjxrZXl3b3JkPipEYW5jZSBU
aGVyYXB5PC9rZXl3b3JkPjxrZXl3b3JkPkdhaXQ8L2tleXdvcmQ+PGtleXdvcmQ+SHVtYW5zPC9r
ZXl3b3JkPjxrZXl3b3JkPlBhcmtpbnNvbiBEaXNlYXNlLypyZWhhYmlsaXRhdGlvbjwva2V5d29y
ZD48a2V5d29yZD5RdWFsaXR5IG9mIExpZmU8L2tleXdvcmQ+PGtleXdvcmQ+VHJlYXRtZW50IE91
dGNvbWU8L2tleXdvcmQ+PGtleXdvcmQ+RGFuY2U8L2tleXdvcmQ+PGtleXdvcmQ+RXhlcmNpc2U8
L2tleXdvcmQ+PGtleXdvcmQ+TWV0YS1hbmFseXNpczwva2V5d29yZD48a2V5d29yZD5QYXJraW5z
b24mYXBvcztzIGRpc2Vhc2U8L2tleXdvcmQ+PGtleXdvcmQ+U3lzdGVtYXRpYyByZXZpZXc8L2tl
eXdvcmQ+PC9rZXl3b3Jkcz48ZGF0ZXM+PHllYXI+MjAxNDwveWVhcj48cHViLWRhdGVzPjxkYXRl
Pk5vdjwvZGF0ZT48L3B1Yi1kYXRlcz48L2RhdGVzPjxpc2JuPjE4NzMtNzUyOCAoRWxlY3Ryb25p
YykmI3hEOzAxNDktNzYzNCAoTGlua2luZyk8L2lzYm4+PGFjY2Vzc2lvbi1udW0+MjUyNjg1NDg8
L2FjY2Vzc2lvbi1udW0+PHVybHM+PHJlbGF0ZWQtdXJscz48dXJsPmh0dHBzOi8vd3d3Lm5jYmku
bmxtLm5paC5nb3YvcHVibWVkLzI1MjY4NTQ4PC91cmw+PC9yZWxhdGVkLXVybHM+PC91cmxzPjxl
bGVjdHJvbmljLXJlc291cmNlLW51bT5kb2k6MTAuMTAxNi9qLm5ldWJpb3Jldi4yMDE0LjA5LjAw
OTwvZWxlY3Ryb25pYy1yZXNvdXJjZS1udW0+PHJlbW90ZS1kYXRhYmFzZS1uYW1lPk1lZGxpbmU8
L3JlbW90ZS1kYXRhYmFzZS1uYW1lPjxyZW1vdGUtZGF0YWJhc2UtcHJvdmlkZXI+TkxNPC9yZW1v
dGUtZGF0YWJhc2UtcHJvdmlkZXI+PC9yZWNvcmQ+PC9DaXRlPjwvRW5kTm90ZT4A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8619DE">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155</w:t>
            </w:r>
            <w:r w:rsidR="008619DE">
              <w:rPr>
                <w:rFonts w:eastAsia="Times New Roman" w:cs="Times New Roman"/>
                <w:color w:val="000000"/>
                <w:kern w:val="0"/>
                <w14:ligatures w14:val="none"/>
              </w:rPr>
              <w:fldChar w:fldCharType="end"/>
            </w:r>
          </w:p>
        </w:tc>
        <w:tc>
          <w:tcPr>
            <w:tcW w:w="585" w:type="dxa"/>
            <w:shd w:val="clear" w:color="auto" w:fill="auto"/>
            <w:noWrap/>
            <w:vAlign w:val="bottom"/>
            <w:hideMark/>
          </w:tcPr>
          <w:p w14:paraId="15AECD9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E12709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4768DC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328D57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912FF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CE9B70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1F460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3CE8D7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61662B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D6588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10E2C0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7BBAFE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57327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A36DB8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900ED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129688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33EC5AC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75458802" w14:textId="77777777" w:rsidTr="004147BF">
        <w:trPr>
          <w:trHeight w:val="290"/>
        </w:trPr>
        <w:tc>
          <w:tcPr>
            <w:tcW w:w="2425" w:type="dxa"/>
            <w:shd w:val="clear" w:color="auto" w:fill="FFFFFF" w:themeFill="background1"/>
            <w:noWrap/>
            <w:vAlign w:val="bottom"/>
            <w:hideMark/>
          </w:tcPr>
          <w:p w14:paraId="4AF0B746" w14:textId="3E6F9336"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Shi 2016</w:t>
            </w:r>
            <w:r w:rsidR="002D3FE7">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&lt;EndNote&gt;&lt;Cite&gt;&lt;Author&gt;Shi&lt;/Author&gt;&lt;Year&gt;2016&lt;/Year&gt;&lt;RecNum&gt;3229&lt;/RecNum&gt;&lt;DisplayText&gt;&lt;style face="superscript"&gt;156&lt;/style&gt;&lt;/DisplayText&gt;&lt;record&gt;&lt;rec-number&gt;3229&lt;/rec-number&gt;&lt;foreign-keys&gt;&lt;key app="EN" db-id="rzppedxw75xts8erawv5p95otwpzdadst2pz" timestamp="1718232383"&gt;3229&lt;/key&gt;&lt;/foreign-keys&gt;&lt;ref-type name="Journal Article"&gt;17&lt;/ref-type&gt;&lt;contributors&gt;&lt;authors&gt;&lt;author&gt;Shi, Zhi-Min&lt;/author&gt;&lt;author&gt;Lin, Gui-Hong&lt;/author&gt;&lt;author&gt;Xie, Qing&lt;/author&gt;&lt;/authors&gt;&lt;/contributors&gt;&lt;titles&gt;&lt;title&gt;Effects of music therapy on mood, language, behavior, and social skills in children with autism: a meta-analysis&lt;/title&gt;&lt;secondary-title&gt;Chinese Nursing Research&lt;/secondary-title&gt;&lt;/titles&gt;&lt;periodical&gt;&lt;full-title&gt;Chinese Nursing Research&lt;/full-title&gt;&lt;/periodical&gt;&lt;pages&gt;137-141&lt;/pages&gt;&lt;volume&gt;3&lt;/volume&gt;&lt;number&gt;3&lt;/number&gt;&lt;section&gt;137&lt;/section&gt;&lt;dates&gt;&lt;year&gt;2016&lt;/year&gt;&lt;/dates&gt;&lt;isbn&gt;20957718&lt;/isbn&gt;&lt;urls&gt;&lt;/urls&gt;&lt;electronic-resource-num&gt;doi:10.1016/j.cnre.2016.06.018&lt;/electronic-resource-num&gt;&lt;/record&gt;&lt;/Cite&gt;&lt;/EndNote&gt;</w:instrText>
            </w:r>
            <w:r w:rsidR="002D3FE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156</w:t>
            </w:r>
            <w:r w:rsidR="002D3FE7">
              <w:rPr>
                <w:rFonts w:eastAsia="Times New Roman" w:cs="Times New Roman"/>
                <w:color w:val="000000"/>
                <w:kern w:val="0"/>
                <w14:ligatures w14:val="none"/>
              </w:rPr>
              <w:fldChar w:fldCharType="end"/>
            </w:r>
          </w:p>
        </w:tc>
        <w:tc>
          <w:tcPr>
            <w:tcW w:w="585" w:type="dxa"/>
            <w:shd w:val="clear" w:color="auto" w:fill="auto"/>
            <w:noWrap/>
            <w:vAlign w:val="bottom"/>
            <w:hideMark/>
          </w:tcPr>
          <w:p w14:paraId="0FB3D05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4BB61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395D4E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61519A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286EAD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CEB667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C787F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B865F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F2D863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827D4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0D583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FFE627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D144E5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0D402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A632A5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095CA73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287F81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5A527838" w14:textId="77777777" w:rsidTr="004147BF">
        <w:trPr>
          <w:trHeight w:val="290"/>
        </w:trPr>
        <w:tc>
          <w:tcPr>
            <w:tcW w:w="2425" w:type="dxa"/>
            <w:shd w:val="clear" w:color="auto" w:fill="FFFFFF" w:themeFill="background1"/>
            <w:noWrap/>
            <w:vAlign w:val="bottom"/>
            <w:hideMark/>
          </w:tcPr>
          <w:p w14:paraId="5100703C" w14:textId="6C90C0C9"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Simpkins 2023</w:t>
            </w:r>
            <w:r w:rsidR="008A1415">
              <w:rPr>
                <w:rFonts w:eastAsia="Times New Roman" w:cs="Times New Roman"/>
                <w:color w:val="000000"/>
                <w:kern w:val="0"/>
                <w14:ligatures w14:val="none"/>
              </w:rPr>
              <w:fldChar w:fldCharType="begin">
                <w:fldData xml:space="preserve">PEVuZE5vdGU+PENpdGU+PEF1dGhvcj5TaW1wa2luczwvQXV0aG9yPjxZZWFyPjIwMjM8L1llYXI+
PFJlY051bT4zMzMzPC9SZWNOdW0+PERpc3BsYXlUZXh0PjxzdHlsZSBmYWNlPSJzdXBlcnNjcmlw
dCI+MTU3PC9zdHlsZT48L0Rpc3BsYXlUZXh0PjxyZWNvcmQ+PHJlYy1udW1iZXI+MzMzMzwvcmVj
LW51bWJlcj48Zm9yZWlnbi1rZXlzPjxrZXkgYXBwPSJFTiIgZGItaWQ9InJ6cHBlZHh3NzV4dHM4
ZXJhd3Y1cDk1b3R3cHpkYWRzdDJweiIgdGltZXN0YW1wPSIxNzE4MjQzNTQ5Ij4zMzMzPC9rZXk+
PC9mb3JlaWduLWtleXM+PHJlZi10eXBlIG5hbWU9IkpvdXJuYWwgQXJ0aWNsZSI+MTc8L3JlZi10
eXBlPjxjb250cmlidXRvcnM+PGF1dGhvcnM+PGF1dGhvcj5TaW1wa2lucywgQy48L2F1dGhvcj48
YXV0aG9yPllhbmcsIEYuPC9hdXRob3I+PC9hdXRob3JzPjwvY29udHJpYnV0b3JzPjxhdXRoLWFk
ZHJlc3M+RGVwYXJ0bWVudCBvZiBLaW5lc2lvbG9neSBhbmQgSGVhbHRoLCBHZW9yZ2lhIFN0YXRl
IFVuaXZlcnNpdHksIEF0bGFudGEsIFVTQS4mI3hEO0RlcGFydG1lbnQgb2YgS2luZXNpb2xvZ3kg
YW5kIEhlYWx0aCwgR2VvcmdpYSBTdGF0ZSBVbml2ZXJzaXR5LCBBdGxhbnRhLCBVU0EuIEVsZWN0
cm9uaWMgYWRkcmVzczogZnlhbmdAZ3N1LmVkdS48L2F1dGgtYWRkcmVzcz48dGl0bGVzPjx0aXRs
ZT5EbyBkYW5jZSBzdHlsZSBhbmQgaW50ZXJ2ZW50aW9uIGR1cmF0aW9uIG1hdHRlciBpbiBpbXBy
b3ZpbmcgYmFsYW5jZSBhbW9uZyBwZW9wbGUgd2l0aCBQYXJraW5zb24mYXBvcztzIGRpc2Vhc2U/
IEEgc3lzdGVtYXRpYyByZXZpZXcgd2l0aCBtZXRhLWFuYWx5c2lzPC90aXRsZT48c2Vjb25kYXJ5
LXRpdGxlPlBhcmtpbnNvbmlzbSBSZWxhdCBEaXNvcmQ8L3NlY29uZGFyeS10aXRsZT48L3RpdGxl
cz48cGVyaW9kaWNhbD48ZnVsbC10aXRsZT5QYXJraW5zb25pc20gJmFtcDsgUmVsYXRlZCBEaXNv
cmRlcnM8L2Z1bGwtdGl0bGU+PGFiYnItMT5QYXJraW5zb25pc20gUmVsYXQuIERpc29yZC48L2Fi
YnItMT48YWJici0yPlBhcmtpbnNvbmlzbSBSZWxhdCBEaXNvcmQ8L2FiYnItMj48L3BlcmlvZGlj
YWw+PHBhZ2VzPjEwNTIzMTwvcGFnZXM+PHZvbHVtZT4xMDY8L3ZvbHVtZT48ZWRpdGlvbj4yMDIy
MTEyOTwvZWRpdGlvbj48a2V5d29yZHM+PGtleXdvcmQ+SHVtYW5zPC9rZXl3b3JkPjxrZXl3b3Jk
PipEYW5jaW5nPC9rZXl3b3JkPjxrZXl3b3JkPipQYXJraW5zb24gRGlzZWFzZS9jb21wbGljYXRp
b25zPC9rZXl3b3JkPjxrZXl3b3JkPipEYW5jZSBUaGVyYXB5PC9rZXl3b3JkPjxrZXl3b3JkPkFj
Y2lkZW50YWwgRmFsbHMvcHJldmVudGlvbiAmYW1wOyBjb250cm9sPC9rZXl3b3JkPjxrZXl3b3Jk
PlBvc3R1cmFsIEJhbGFuY2U8L2tleXdvcmQ+PGtleXdvcmQ+QmFsYW5jZTwva2V5d29yZD48a2V5
d29yZD5EYW5jZTwva2V5d29yZD48a2V5d29yZD5GYWxsIHByZXZlbnRpb248L2tleXdvcmQ+PGtl
eXdvcmQ+TWV0YS1hbmFseXNpczwva2V5d29yZD48a2V5d29yZD5QYXJraW5zb24mYXBvcztzIGRp
c2Vhc2U8L2tleXdvcmQ+PC9rZXl3b3Jkcz48ZGF0ZXM+PHllYXI+MjAyMzwveWVhcj48cHViLWRh
dGVzPjxkYXRlPkphbjwvZGF0ZT48L3B1Yi1kYXRlcz48L2RhdGVzPjxpc2JuPjE4NzMtNTEyNiAo
RWxlY3Ryb25pYykmI3hEOzEzNTMtODAyMCAoTGlua2luZyk8L2lzYm4+PGFjY2Vzc2lvbi1udW0+
MzY0NzA3MDg8L2FjY2Vzc2lvbi1udW0+PHVybHM+PHJlbGF0ZWQtdXJscz48dXJsPmh0dHBzOi8v
d3d3Lm5jYmkubmxtLm5paC5nb3YvcHVibWVkLzM2NDcwNzA4PC91cmw+PC9yZWxhdGVkLXVybHM+
PC91cmxzPjxjdXN0b20xPkRlY2xhcmF0aW9uIG9mIGNvbXBldGluZyBpbnRlcmVzdCBOb25lLjwv
Y3VzdG9tMT48ZWxlY3Ryb25pYy1yZXNvdXJjZS1udW0+ZG9pOjEwLjEwMTYvai5wYXJrcmVsZGlz
LjIwMjIuMTA1MjMxPC9lbGVjdHJvbmljLXJlc291cmNlLW51bT48cmVtb3RlLWRhdGFiYXNlLW5h
bWU+TWVkbGluZTwvcmVtb3RlLWRhdGFiYXNlLW5hbWU+PHJlbW90ZS1kYXRhYmFzZS1wcm92aWRl
cj5OTE08L3JlbW90ZS1kYXRhYmFzZS1wcm92aWRlcj48L3JlY29yZD48L0NpdGU+PC9FbmROb3Rl
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PEVuZE5vdGU+PENpdGU+PEF1dGhvcj5TaW1wa2luczwvQXV0aG9yPjxZZWFyPjIwMjM8L1llYXI+
PFJlY051bT4zMzMzPC9SZWNOdW0+PERpc3BsYXlUZXh0PjxzdHlsZSBmYWNlPSJzdXBlcnNjcmlw
dCI+MTU3PC9zdHlsZT48L0Rpc3BsYXlUZXh0PjxyZWNvcmQ+PHJlYy1udW1iZXI+MzMzMzwvcmVj
LW51bWJlcj48Zm9yZWlnbi1rZXlzPjxrZXkgYXBwPSJFTiIgZGItaWQ9InJ6cHBlZHh3NzV4dHM4
ZXJhd3Y1cDk1b3R3cHpkYWRzdDJweiIgdGltZXN0YW1wPSIxNzE4MjQzNTQ5Ij4zMzMzPC9rZXk+
PC9mb3JlaWduLWtleXM+PHJlZi10eXBlIG5hbWU9IkpvdXJuYWwgQXJ0aWNsZSI+MTc8L3JlZi10
eXBlPjxjb250cmlidXRvcnM+PGF1dGhvcnM+PGF1dGhvcj5TaW1wa2lucywgQy48L2F1dGhvcj48
YXV0aG9yPllhbmcsIEYuPC9hdXRob3I+PC9hdXRob3JzPjwvY29udHJpYnV0b3JzPjxhdXRoLWFk
ZHJlc3M+RGVwYXJ0bWVudCBvZiBLaW5lc2lvbG9neSBhbmQgSGVhbHRoLCBHZW9yZ2lhIFN0YXRl
IFVuaXZlcnNpdHksIEF0bGFudGEsIFVTQS4mI3hEO0RlcGFydG1lbnQgb2YgS2luZXNpb2xvZ3kg
YW5kIEhlYWx0aCwgR2VvcmdpYSBTdGF0ZSBVbml2ZXJzaXR5LCBBdGxhbnRhLCBVU0EuIEVsZWN0
cm9uaWMgYWRkcmVzczogZnlhbmdAZ3N1LmVkdS48L2F1dGgtYWRkcmVzcz48dGl0bGVzPjx0aXRs
ZT5EbyBkYW5jZSBzdHlsZSBhbmQgaW50ZXJ2ZW50aW9uIGR1cmF0aW9uIG1hdHRlciBpbiBpbXBy
b3ZpbmcgYmFsYW5jZSBhbW9uZyBwZW9wbGUgd2l0aCBQYXJraW5zb24mYXBvcztzIGRpc2Vhc2U/
IEEgc3lzdGVtYXRpYyByZXZpZXcgd2l0aCBtZXRhLWFuYWx5c2lzPC90aXRsZT48c2Vjb25kYXJ5
LXRpdGxlPlBhcmtpbnNvbmlzbSBSZWxhdCBEaXNvcmQ8L3NlY29uZGFyeS10aXRsZT48L3RpdGxl
cz48cGVyaW9kaWNhbD48ZnVsbC10aXRsZT5QYXJraW5zb25pc20gJmFtcDsgUmVsYXRlZCBEaXNv
cmRlcnM8L2Z1bGwtdGl0bGU+PGFiYnItMT5QYXJraW5zb25pc20gUmVsYXQuIERpc29yZC48L2Fi
YnItMT48YWJici0yPlBhcmtpbnNvbmlzbSBSZWxhdCBEaXNvcmQ8L2FiYnItMj48L3BlcmlvZGlj
YWw+PHBhZ2VzPjEwNTIzMTwvcGFnZXM+PHZvbHVtZT4xMDY8L3ZvbHVtZT48ZWRpdGlvbj4yMDIy
MTEyOTwvZWRpdGlvbj48a2V5d29yZHM+PGtleXdvcmQ+SHVtYW5zPC9rZXl3b3JkPjxrZXl3b3Jk
PipEYW5jaW5nPC9rZXl3b3JkPjxrZXl3b3JkPipQYXJraW5zb24gRGlzZWFzZS9jb21wbGljYXRp
b25zPC9rZXl3b3JkPjxrZXl3b3JkPipEYW5jZSBUaGVyYXB5PC9rZXl3b3JkPjxrZXl3b3JkPkFj
Y2lkZW50YWwgRmFsbHMvcHJldmVudGlvbiAmYW1wOyBjb250cm9sPC9rZXl3b3JkPjxrZXl3b3Jk
PlBvc3R1cmFsIEJhbGFuY2U8L2tleXdvcmQ+PGtleXdvcmQ+QmFsYW5jZTwva2V5d29yZD48a2V5
d29yZD5EYW5jZTwva2V5d29yZD48a2V5d29yZD5GYWxsIHByZXZlbnRpb248L2tleXdvcmQ+PGtl
eXdvcmQ+TWV0YS1hbmFseXNpczwva2V5d29yZD48a2V5d29yZD5QYXJraW5zb24mYXBvcztzIGRp
c2Vhc2U8L2tleXdvcmQ+PC9rZXl3b3Jkcz48ZGF0ZXM+PHllYXI+MjAyMzwveWVhcj48cHViLWRh
dGVzPjxkYXRlPkphbjwvZGF0ZT48L3B1Yi1kYXRlcz48L2RhdGVzPjxpc2JuPjE4NzMtNTEyNiAo
RWxlY3Ryb25pYykmI3hEOzEzNTMtODAyMCAoTGlua2luZyk8L2lzYm4+PGFjY2Vzc2lvbi1udW0+
MzY0NzA3MDg8L2FjY2Vzc2lvbi1udW0+PHVybHM+PHJlbGF0ZWQtdXJscz48dXJsPmh0dHBzOi8v
d3d3Lm5jYmkubmxtLm5paC5nb3YvcHVibWVkLzM2NDcwNzA4PC91cmw+PC9yZWxhdGVkLXVybHM+
PC91cmxzPjxjdXN0b20xPkRlY2xhcmF0aW9uIG9mIGNvbXBldGluZyBpbnRlcmVzdCBOb25lLjwv
Y3VzdG9tMT48ZWxlY3Ryb25pYy1yZXNvdXJjZS1udW0+ZG9pOjEwLjEwMTYvai5wYXJrcmVsZGlz
LjIwMjIuMTA1MjMxPC9lbGVjdHJvbmljLXJlc291cmNlLW51bT48cmVtb3RlLWRhdGFiYXNlLW5h
bWU+TWVkbGluZTwvcmVtb3RlLWRhdGFiYXNlLW5hbWU+PHJlbW90ZS1kYXRhYmFzZS1wcm92aWRl
cj5OTE08L3JlbW90ZS1kYXRhYmFzZS1wcm92aWRlcj48L3JlY29yZD48L0NpdGU+PC9FbmROb3Rl
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8A1415">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157</w:t>
            </w:r>
            <w:r w:rsidR="008A1415">
              <w:rPr>
                <w:rFonts w:eastAsia="Times New Roman" w:cs="Times New Roman"/>
                <w:color w:val="000000"/>
                <w:kern w:val="0"/>
                <w14:ligatures w14:val="none"/>
              </w:rPr>
              <w:fldChar w:fldCharType="end"/>
            </w:r>
          </w:p>
        </w:tc>
        <w:tc>
          <w:tcPr>
            <w:tcW w:w="585" w:type="dxa"/>
            <w:shd w:val="clear" w:color="auto" w:fill="auto"/>
            <w:noWrap/>
            <w:vAlign w:val="bottom"/>
            <w:hideMark/>
          </w:tcPr>
          <w:p w14:paraId="18DE8C9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C401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674AFA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582E72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9EB262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D227AC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ECE213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4DD999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45A28E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DEC5E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5A44E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411DE3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8669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77055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15648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FBE5B3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4BF4F5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6C88C58" w14:textId="77777777" w:rsidTr="004147BF">
        <w:trPr>
          <w:trHeight w:val="290"/>
        </w:trPr>
        <w:tc>
          <w:tcPr>
            <w:tcW w:w="2425" w:type="dxa"/>
            <w:shd w:val="clear" w:color="auto" w:fill="FFFFFF" w:themeFill="background1"/>
            <w:noWrap/>
            <w:vAlign w:val="bottom"/>
            <w:hideMark/>
          </w:tcPr>
          <w:p w14:paraId="28DAD31D" w14:textId="46E11A9B"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Steenhuis 2015</w:t>
            </w:r>
            <w:r w:rsidR="00D748F4">
              <w:rPr>
                <w:rFonts w:eastAsia="Times New Roman" w:cs="Times New Roman"/>
                <w:color w:val="000000"/>
                <w:kern w:val="0"/>
                <w14:ligatures w14:val="none"/>
              </w:rPr>
              <w:fldChar w:fldCharType="begin">
                <w:fldData xml:space="preserve">PEVuZE5vdGU+PENpdGU+PEF1dGhvcj5TdGVlbmh1aXM8L0F1dGhvcj48WWVhcj4yMDE1PC9ZZWFy
PjxSZWNOdW0+MzIzMDwvUmVjTnVtPjxEaXNwbGF5VGV4dD48c3R5bGUgZmFjZT0ic3VwZXJzY3Jp
cHQiPjEwMzwvc3R5bGU+PC9EaXNwbGF5VGV4dD48cmVjb3JkPjxyZWMtbnVtYmVyPjMyMzA8L3Jl
Yy1udW1iZXI+PGZvcmVpZ24ta2V5cz48a2V5IGFwcD0iRU4iIGRiLWlkPSJyenBwZWR4dzc1eHRz
OGVyYXd2NXA5NW90d3B6ZGFkc3QycHoiIHRpbWVzdGFtcD0iMTcxODIzMjQ0NSI+MzIzMDwva2V5
PjwvZm9yZWlnbi1rZXlzPjxyZWYtdHlwZSBuYW1lPSJKb3VybmFsIEFydGljbGUiPjE3PC9yZWYt
dHlwZT48Y29udHJpYnV0b3JzPjxhdXRob3JzPjxhdXRob3I+U3RlZW5odWlzLCBMLiBBLjwvYXV0
aG9yPjxhdXRob3I+TmF1dGEsIE0uIEguPC9hdXRob3I+PGF1dGhvcj5Cb2NraW5nLCBDLiBMLjwv
YXV0aG9yPjxhdXRob3I+UGlqbmVuYm9yZywgRy4gSC48L2F1dGhvcj48L2F1dGhvcnM+PC9jb250
cmlidXRvcnM+PGF1dGgtYWRkcmVzcz5EZXBhcnRtZW50IG9mIENsaW5pY2FsIFBzeWNob2xvZ3kg
YW5kIEV4cGVyaW1lbnRhbCBQc3ljaG9wYXRob2xvZ3ksIEZhY3VsdHkgb2YgQmVoYXZpb3VyYWwg
YW5kIFNvY2lhbCBTY2llbmNlcywgVW5pdmVyc2l0eSBvZiBHcm9uaW5nZW4sIEdyb25pbmdlbiwg
VGhlIE5ldGhlcmxhbmRzLiYjeEQ7RGVwYXJ0bWVudCBvZiBDbGluaWNhbCBQc3ljaG9sb2d5IGFu
ZCBFeHBlcmltZW50YWwgUHN5Y2hvcGF0aG9sb2d5LCBGYWN1bHR5IG9mIEJlaGF2aW91cmFsIGFu
ZCBTb2NpYWwgU2NpZW5jZXMsIFVuaXZlcnNpdHkgb2YgR3JvbmluZ2VuLCBHcm9uaW5nZW4sIFRo
ZSBOZXRoZXJsYW5kczsgRGVwYXJ0bWVudCBvZiBDbGluaWNhbCBhbmQgSGVhbHRoIFBzeWNob2xv
Z3ksIEZhY3VsdHkgb2YgU29jaWFsIFNjaWVuY2VzLCBVbml2ZXJzaXR5IG9mIFV0cmVjaHQsIFV0
cmVjaHQsIFRoZSBOZXRoZXJsYW5kcy4mI3hEO0RlcGFydG1lbnQgb2YgQ2xpbmljYWwgUHN5Y2hv
bG9neSBhbmQgRXhwZXJpbWVudGFsIFBzeWNob3BhdGhvbG9neSwgRmFjdWx0eSBvZiBCZWhhdmlv
dXJhbCBhbmQgU29jaWFsIFNjaWVuY2VzLCBVbml2ZXJzaXR5IG9mIEdyb25pbmdlbiwgR3Jvbmlu
Z2VuLCBUaGUgTmV0aGVybGFuZHM7IEdHWiBEcmVudGhlLCBGYWN1bHR5IG9mIFNvY2lhbCBTY2ll
bmNlcywgQXNzZW4sIFRoZSBOZXRoZXJsYW5kcy48L2F1dGgtYWRkcmVzcz48dGl0bGVzPjx0aXRs
ZT5UcmVhdGluZyBkZXByZXNzaXZlIHN5bXB0b21zIGluIHBzeWNob3NpczogYSBuZXR3b3JrIG1l
dGEtYW5hbHlzaXMgb24gdGhlIGVmZmVjdHMgb2Ygbm9uLXZlcmJhbCB0aGVyYXBpZXM8L3RpdGxl
PjxzZWNvbmRhcnktdGl0bGU+UExvUyBPbmU8L3NlY29uZGFyeS10aXRsZT48L3RpdGxlcz48cGVy
aW9kaWNhbD48ZnVsbC10aXRsZT5QbG9TIE9uZTwvZnVsbC10aXRsZT48YWJici0xPlBMb1MgT25l
PC9hYmJyLTE+PGFiYnItMj5QTG9TIE9uZTwvYWJici0yPjwvcGVyaW9kaWNhbD48cGFnZXM+ZTAx
NDA2Mzc8L3BhZ2VzPjx2b2x1bWU+MTA8L3ZvbHVtZT48bnVtYmVyPjEwPC9udW1iZXI+PGVkaXRp
b24+MjAxNTEwMjA8L2VkaXRpb24+PGtleXdvcmRzPjxrZXl3b3JkPkRlcHJlc3Npb24vY29tcGxp
Y2F0aW9ucy9wc3ljaG9sb2d5Lyp0aGVyYXB5PC9rZXl3b3JkPjxrZXl3b3JkPkh1bWFuczwva2V5
d29yZD48a2V5d29yZD5Qc3ljaG90aGVyYXB5LyptZXRob2RzPC9rZXl3b3JkPjxrZXl3b3JkPlBz
eWNob3RpYyBEaXNvcmRlcnMvKmNvbXBsaWNhdGlvbnMvcHN5Y2hvbG9neTwva2V5d29yZD48a2V5
d29yZD5UcmVhdG1lbnQgT3V0Y29tZTwva2V5d29yZD48L2tleXdvcmRzPjxkYXRlcz48eWVhcj4y
MDE1PC95ZWFyPjwvZGF0ZXM+PGlzYm4+MTkzMi02MjAzIChFbGVjdHJvbmljKSYjeEQ7MTkzMi02
MjAzIChMaW5raW5nKTwvaXNibj48YWNjZXNzaW9uLW51bT4yNjQ4NTQwMTwvYWNjZXNzaW9uLW51
bT48dXJscz48cmVsYXRlZC11cmxzPjx1cmw+aHR0cHM6Ly93d3cubmNiaS5ubG0ubmloLmdvdi9w
dWJtZWQvMjY0ODU0MDE8L3VybD48L3JlbGF0ZWQtdXJscz48L3VybHM+PGN1c3RvbTE+Q29tcGV0
aW5nIEludGVyZXN0czogVGhlIGF1dGhvcnMgaGF2ZSBkZWNsYXJlZCB0aGF0IG5vIGNvbXBldGlu
ZyBpbnRlcmVzdHMgZXhpc3QuPC9jdXN0b20xPjxjdXN0b20yPlBNQzQ2MTgxMzk8L2N1c3RvbTI+
PGVsZWN0cm9uaWMtcmVzb3VyY2UtbnVtPmRvaToxMC4xMzcxL2pvdXJuYWwucG9uZS4wMTQwNjM3
PC9lbGVjdHJvbmljLXJlc291cmNlLW51bT48cmVtb3RlLWRhdGFiYXNlLW5hbWU+TWVkbGluZTwv
cmVtb3RlLWRhdGFiYXNlLW5hbWU+PHJlbW90ZS1kYXRhYmFzZS1wcm92aWRlcj5OTE08L3JlbW90
ZS1kYXRhYmFzZS1wcm92aWRlcj48L3JlY29yZD48L0NpdGU+PC9FbmROb3RlPn==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PEVuZE5vdGU+PENpdGU+PEF1dGhvcj5TdGVlbmh1aXM8L0F1dGhvcj48WWVhcj4yMDE1PC9ZZWFy
PjxSZWNOdW0+MzIzMDwvUmVjTnVtPjxEaXNwbGF5VGV4dD48c3R5bGUgZmFjZT0ic3VwZXJzY3Jp
cHQiPjEwMzwvc3R5bGU+PC9EaXNwbGF5VGV4dD48cmVjb3JkPjxyZWMtbnVtYmVyPjMyMzA8L3Jl
Yy1udW1iZXI+PGZvcmVpZ24ta2V5cz48a2V5IGFwcD0iRU4iIGRiLWlkPSJyenBwZWR4dzc1eHRz
OGVyYXd2NXA5NW90d3B6ZGFkc3QycHoiIHRpbWVzdGFtcD0iMTcxODIzMjQ0NSI+MzIzMDwva2V5
PjwvZm9yZWlnbi1rZXlzPjxyZWYtdHlwZSBuYW1lPSJKb3VybmFsIEFydGljbGUiPjE3PC9yZWYt
dHlwZT48Y29udHJpYnV0b3JzPjxhdXRob3JzPjxhdXRob3I+U3RlZW5odWlzLCBMLiBBLjwvYXV0
aG9yPjxhdXRob3I+TmF1dGEsIE0uIEguPC9hdXRob3I+PGF1dGhvcj5Cb2NraW5nLCBDLiBMLjwv
YXV0aG9yPjxhdXRob3I+UGlqbmVuYm9yZywgRy4gSC48L2F1dGhvcj48L2F1dGhvcnM+PC9jb250
cmlidXRvcnM+PGF1dGgtYWRkcmVzcz5EZXBhcnRtZW50IG9mIENsaW5pY2FsIFBzeWNob2xvZ3kg
YW5kIEV4cGVyaW1lbnRhbCBQc3ljaG9wYXRob2xvZ3ksIEZhY3VsdHkgb2YgQmVoYXZpb3VyYWwg
YW5kIFNvY2lhbCBTY2llbmNlcywgVW5pdmVyc2l0eSBvZiBHcm9uaW5nZW4sIEdyb25pbmdlbiwg
VGhlIE5ldGhlcmxhbmRzLiYjeEQ7RGVwYXJ0bWVudCBvZiBDbGluaWNhbCBQc3ljaG9sb2d5IGFu
ZCBFeHBlcmltZW50YWwgUHN5Y2hvcGF0aG9sb2d5LCBGYWN1bHR5IG9mIEJlaGF2aW91cmFsIGFu
ZCBTb2NpYWwgU2NpZW5jZXMsIFVuaXZlcnNpdHkgb2YgR3JvbmluZ2VuLCBHcm9uaW5nZW4sIFRo
ZSBOZXRoZXJsYW5kczsgRGVwYXJ0bWVudCBvZiBDbGluaWNhbCBhbmQgSGVhbHRoIFBzeWNob2xv
Z3ksIEZhY3VsdHkgb2YgU29jaWFsIFNjaWVuY2VzLCBVbml2ZXJzaXR5IG9mIFV0cmVjaHQsIFV0
cmVjaHQsIFRoZSBOZXRoZXJsYW5kcy4mI3hEO0RlcGFydG1lbnQgb2YgQ2xpbmljYWwgUHN5Y2hv
bG9neSBhbmQgRXhwZXJpbWVudGFsIFBzeWNob3BhdGhvbG9neSwgRmFjdWx0eSBvZiBCZWhhdmlv
dXJhbCBhbmQgU29jaWFsIFNjaWVuY2VzLCBVbml2ZXJzaXR5IG9mIEdyb25pbmdlbiwgR3Jvbmlu
Z2VuLCBUaGUgTmV0aGVybGFuZHM7IEdHWiBEcmVudGhlLCBGYWN1bHR5IG9mIFNvY2lhbCBTY2ll
bmNlcywgQXNzZW4sIFRoZSBOZXRoZXJsYW5kcy48L2F1dGgtYWRkcmVzcz48dGl0bGVzPjx0aXRs
ZT5UcmVhdGluZyBkZXByZXNzaXZlIHN5bXB0b21zIGluIHBzeWNob3NpczogYSBuZXR3b3JrIG1l
dGEtYW5hbHlzaXMgb24gdGhlIGVmZmVjdHMgb2Ygbm9uLXZlcmJhbCB0aGVyYXBpZXM8L3RpdGxl
PjxzZWNvbmRhcnktdGl0bGU+UExvUyBPbmU8L3NlY29uZGFyeS10aXRsZT48L3RpdGxlcz48cGVy
aW9kaWNhbD48ZnVsbC10aXRsZT5QbG9TIE9uZTwvZnVsbC10aXRsZT48YWJici0xPlBMb1MgT25l
PC9hYmJyLTE+PGFiYnItMj5QTG9TIE9uZTwvYWJici0yPjwvcGVyaW9kaWNhbD48cGFnZXM+ZTAx
NDA2Mzc8L3BhZ2VzPjx2b2x1bWU+MTA8L3ZvbHVtZT48bnVtYmVyPjEwPC9udW1iZXI+PGVkaXRp
b24+MjAxNTEwMjA8L2VkaXRpb24+PGtleXdvcmRzPjxrZXl3b3JkPkRlcHJlc3Npb24vY29tcGxp
Y2F0aW9ucy9wc3ljaG9sb2d5Lyp0aGVyYXB5PC9rZXl3b3JkPjxrZXl3b3JkPkh1bWFuczwva2V5
d29yZD48a2V5d29yZD5Qc3ljaG90aGVyYXB5LyptZXRob2RzPC9rZXl3b3JkPjxrZXl3b3JkPlBz
eWNob3RpYyBEaXNvcmRlcnMvKmNvbXBsaWNhdGlvbnMvcHN5Y2hvbG9neTwva2V5d29yZD48a2V5
d29yZD5UcmVhdG1lbnQgT3V0Y29tZTwva2V5d29yZD48L2tleXdvcmRzPjxkYXRlcz48eWVhcj4y
MDE1PC95ZWFyPjwvZGF0ZXM+PGlzYm4+MTkzMi02MjAzIChFbGVjdHJvbmljKSYjeEQ7MTkzMi02
MjAzIChMaW5raW5nKTwvaXNibj48YWNjZXNzaW9uLW51bT4yNjQ4NTQwMTwvYWNjZXNzaW9uLW51
bT48dXJscz48cmVsYXRlZC11cmxzPjx1cmw+aHR0cHM6Ly93d3cubmNiaS5ubG0ubmloLmdvdi9w
dWJtZWQvMjY0ODU0MDE8L3VybD48L3JlbGF0ZWQtdXJscz48L3VybHM+PGN1c3RvbTE+Q29tcGV0
aW5nIEludGVyZXN0czogVGhlIGF1dGhvcnMgaGF2ZSBkZWNsYXJlZCB0aGF0IG5vIGNvbXBldGlu
ZyBpbnRlcmVzdHMgZXhpc3QuPC9jdXN0b20xPjxjdXN0b20yPlBNQzQ2MTgxMzk8L2N1c3RvbTI+
PGVsZWN0cm9uaWMtcmVzb3VyY2UtbnVtPmRvaToxMC4xMzcxL2pvdXJuYWwucG9uZS4wMTQwNjM3
PC9lbGVjdHJvbmljLXJlc291cmNlLW51bT48cmVtb3RlLWRhdGFiYXNlLW5hbWU+TWVkbGluZTwv
cmVtb3RlLWRhdGFiYXNlLW5hbWU+PHJlbW90ZS1kYXRhYmFzZS1wcm92aWRlcj5OTE08L3JlbW90
ZS1kYXRhYmFzZS1wcm92aWRlcj48L3JlY29yZD48L0NpdGU+PC9FbmROb3RlPn==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D748F4">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103</w:t>
            </w:r>
            <w:r w:rsidR="00D748F4">
              <w:rPr>
                <w:rFonts w:eastAsia="Times New Roman" w:cs="Times New Roman"/>
                <w:color w:val="000000"/>
                <w:kern w:val="0"/>
                <w14:ligatures w14:val="none"/>
              </w:rPr>
              <w:fldChar w:fldCharType="end"/>
            </w:r>
          </w:p>
        </w:tc>
        <w:tc>
          <w:tcPr>
            <w:tcW w:w="585" w:type="dxa"/>
            <w:shd w:val="clear" w:color="auto" w:fill="auto"/>
            <w:noWrap/>
            <w:vAlign w:val="bottom"/>
            <w:hideMark/>
          </w:tcPr>
          <w:p w14:paraId="6DE1C00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91754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F4C4A3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CC795F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FD00B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505C8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4F98E6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4D9525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038F20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A8E9C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21C5F5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82585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848D6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C3162E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AD65B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023A66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2B3622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3587FA41" w14:textId="77777777" w:rsidTr="004147BF">
        <w:trPr>
          <w:trHeight w:val="290"/>
        </w:trPr>
        <w:tc>
          <w:tcPr>
            <w:tcW w:w="2425" w:type="dxa"/>
            <w:shd w:val="clear" w:color="auto" w:fill="FFFFFF" w:themeFill="background1"/>
            <w:noWrap/>
            <w:vAlign w:val="bottom"/>
            <w:hideMark/>
          </w:tcPr>
          <w:p w14:paraId="76BCC536" w14:textId="333411DC"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Su 2021</w:t>
            </w:r>
            <w:r w:rsidR="006350DB">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&lt;EndNote&gt;&lt;Cite&gt;&lt;Author&gt;Su&lt;/Author&gt;&lt;Year&gt;2021&lt;/Year&gt;&lt;RecNum&gt;3231&lt;/RecNum&gt;&lt;DisplayText&gt;&lt;style face="superscript"&gt;73&lt;/style&gt;&lt;/DisplayText&gt;&lt;record&gt;&lt;rec-number&gt;3231&lt;/rec-number&gt;&lt;foreign-keys&gt;&lt;key app="EN" db-id="rzppedxw75xts8erawv5p95otwpzdadst2pz" timestamp="1718233499"&gt;3231&lt;/key&gt;&lt;/foreign-keys&gt;&lt;ref-type name="Journal Article"&gt;17&lt;/ref-type&gt;&lt;contributors&gt;&lt;authors&gt;&lt;author&gt;Su, S. F.&lt;/author&gt;&lt;author&gt;Yeh, W. T.&lt;/author&gt;&lt;/authors&gt;&lt;/contributors&gt;&lt;auth-address&gt;Department of Nursing, National Taichung University of Science and Technology, Taichung City, Taiwan.&amp;#xD;Department of Nursing, Taichung Veterans General Hospital, Taichung City, Taiwan.&lt;/auth-address&gt;&lt;titles&gt;&lt;title&gt;Music interventions in percutaneous coronary procedures: a meta-analysis&lt;/title&gt;&lt;secondary-title&gt;Clin Nurs Res&lt;/secondary-title&gt;&lt;/titles&gt;&lt;periodical&gt;&lt;full-title&gt;Clinical Nursing Research&lt;/full-title&gt;&lt;abbr-1&gt;Clin. Nurs. Res.&lt;/abbr-1&gt;&lt;abbr-2&gt;Clin Nurs Res&lt;/abbr-2&gt;&lt;/periodical&gt;&lt;pages&gt;135-145&lt;/pages&gt;&lt;volume&gt;30&lt;/volume&gt;&lt;number&gt;2&lt;/number&gt;&lt;edition&gt;20191018&lt;/edition&gt;&lt;keywords&gt;&lt;keyword&gt;Anxiety/prevention &amp;amp; control&lt;/keyword&gt;&lt;keyword&gt;Heart Rate&lt;/keyword&gt;&lt;keyword&gt;Humans&lt;/keyword&gt;&lt;keyword&gt;*Music&lt;/keyword&gt;&lt;keyword&gt;*Music Therapy&lt;/keyword&gt;&lt;keyword&gt;*Percutaneous Coronary Intervention&lt;/keyword&gt;&lt;keyword&gt;anxiety&lt;/keyword&gt;&lt;keyword&gt;coronary angiography&lt;/keyword&gt;&lt;keyword&gt;music intervention&lt;/keyword&gt;&lt;keyword&gt;pain&lt;/keyword&gt;&lt;keyword&gt;percutaneous coronary intervention&lt;/keyword&gt;&lt;/keywords&gt;&lt;dates&gt;&lt;year&gt;2021&lt;/year&gt;&lt;pub-dates&gt;&lt;date&gt;Feb&lt;/date&gt;&lt;/pub-dates&gt;&lt;/dates&gt;&lt;isbn&gt;1054-7738&lt;/isbn&gt;&lt;accession-num&gt;31625397&lt;/accession-num&gt;&lt;urls&gt;&lt;related-urls&gt;&lt;url&gt;https://journals.sagepub.com/doi/10.1177/1054773819883171?url_ver=Z39.88-2003&amp;amp;rfr_id=ori:rid:crossref.org&amp;amp;rfr_dat=cr_pub%20%200pubmed&lt;/url&gt;&lt;/related-urls&gt;&lt;/urls&gt;&lt;electronic-resource-num&gt;doi:10.1177/1054773819883171&lt;/electronic-resource-num&gt;&lt;remote-database-provider&gt;NLM&lt;/remote-database-provider&gt;&lt;language&gt;eng&lt;/language&gt;&lt;/record&gt;&lt;/Cite&gt;&lt;/EndNote&gt;</w:instrText>
            </w:r>
            <w:r w:rsidR="006350D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73</w:t>
            </w:r>
            <w:r w:rsidR="006350DB">
              <w:rPr>
                <w:rFonts w:eastAsia="Times New Roman" w:cs="Times New Roman"/>
                <w:color w:val="000000"/>
                <w:kern w:val="0"/>
                <w14:ligatures w14:val="none"/>
              </w:rPr>
              <w:fldChar w:fldCharType="end"/>
            </w:r>
          </w:p>
        </w:tc>
        <w:tc>
          <w:tcPr>
            <w:tcW w:w="585" w:type="dxa"/>
            <w:shd w:val="clear" w:color="auto" w:fill="auto"/>
            <w:noWrap/>
            <w:vAlign w:val="bottom"/>
            <w:hideMark/>
          </w:tcPr>
          <w:p w14:paraId="42E6A02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99E10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E5B085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55AAA1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23B598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9E6FDA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D9D55B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7EF39B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85ACD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45B1D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AC556C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A00FC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8A113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C2852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7B08C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D0C8B7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54E3D0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42DFE50" w14:textId="77777777" w:rsidTr="004147BF">
        <w:trPr>
          <w:trHeight w:val="290"/>
        </w:trPr>
        <w:tc>
          <w:tcPr>
            <w:tcW w:w="2425" w:type="dxa"/>
            <w:shd w:val="clear" w:color="auto" w:fill="FFFFFF" w:themeFill="background1"/>
            <w:noWrap/>
            <w:vAlign w:val="bottom"/>
            <w:hideMark/>
          </w:tcPr>
          <w:p w14:paraId="3C9858BE" w14:textId="504EBCB9"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Tang 2019</w:t>
            </w:r>
            <w:r w:rsidR="0033521D">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&lt;EndNote&gt;&lt;Cite&gt;&lt;Author&gt;Tang&lt;/Author&gt;&lt;Year&gt;2019&lt;/Year&gt;&lt;RecNum&gt;3266&lt;/RecNum&gt;&lt;DisplayText&gt;&lt;style face="superscript"&gt;158&lt;/style&gt;&lt;/DisplayText&gt;&lt;record&gt;&lt;rec-number&gt;3266&lt;/rec-number&gt;&lt;foreign-keys&gt;&lt;key app="EN" db-id="rzppedxw75xts8erawv5p95otwpzdadst2pz" timestamp="1718238529"&gt;3266&lt;/key&gt;&lt;/foreign-keys&gt;&lt;ref-type name="Journal Article"&gt;17&lt;/ref-type&gt;&lt;contributors&gt;&lt;authors&gt;&lt;author&gt;Tang, L.&lt;/author&gt;&lt;author&gt;Fang, Y.&lt;/author&gt;&lt;author&gt;Yin, J.&lt;/author&gt;&lt;/authors&gt;&lt;/contributors&gt;&lt;auth-address&gt;Institute of Physical Education, Shanghai Normal University, Shanghai 200234, China.&amp;#xD;Spare-time Sports School, Yangpu District, Shanghai 200438, China.&amp;#xD;Institute of Physical Education, Shanghai Normal University, Shanghai 200234, China. Electronic address: yjchun@shnu.edu.cn.&lt;/auth-address&gt;&lt;titles&gt;&lt;title&gt;The effects of exercise interventions on Parkinson&amp;apos;s disease: a Bayesian network meta-analysis&lt;/title&gt;&lt;secondary-title&gt;J Clin Neurosci&lt;/secondary-title&gt;&lt;/titles&gt;&lt;periodical&gt;&lt;full-title&gt;Journal of Clinical Neuroscience&lt;/full-title&gt;&lt;abbr-1&gt;J. Clin. Neurosci.&lt;/abbr-1&gt;&lt;abbr-2&gt;J Clin Neurosci&lt;/abbr-2&gt;&lt;/periodical&gt;&lt;pages&gt;47-54&lt;/pages&gt;&lt;volume&gt;70&lt;/volume&gt;&lt;edition&gt;20190913&lt;/edition&gt;&lt;keywords&gt;&lt;keyword&gt;*Dancing&lt;/keyword&gt;&lt;keyword&gt;Exercise Therapy/*methods&lt;/keyword&gt;&lt;keyword&gt;Humans&lt;/keyword&gt;&lt;keyword&gt;Network Meta-Analysis&lt;/keyword&gt;&lt;keyword&gt;Parkinson Disease/*rehabilitation&lt;/keyword&gt;&lt;keyword&gt;Exercise interventions&lt;/keyword&gt;&lt;keyword&gt;Parkinson&amp;apos;s disease&lt;/keyword&gt;&lt;keyword&gt;Publication quality assessment&lt;/keyword&gt;&lt;keyword&gt;Tango&lt;/keyword&gt;&lt;/keywords&gt;&lt;dates&gt;&lt;year&gt;2019&lt;/year&gt;&lt;pub-dates&gt;&lt;date&gt;Dec&lt;/date&gt;&lt;/pub-dates&gt;&lt;/dates&gt;&lt;isbn&gt;1532-2653 (Electronic)&amp;#xD;0967-5868 (Linking)&lt;/isbn&gt;&lt;accession-num&gt;31526677&lt;/accession-num&gt;&lt;urls&gt;&lt;related-urls&gt;&lt;url&gt;https://www.ncbi.nlm.nih.gov/pubmed/31526677&lt;/url&gt;&lt;/related-urls&gt;&lt;/urls&gt;&lt;electronic-resource-num&gt;doi:10.1016/j.jocn.2019.08.092&lt;/electronic-resource-num&gt;&lt;remote-database-name&gt;Medline&lt;/remote-database-name&gt;&lt;remote-database-provider&gt;NLM&lt;/remote-database-provider&gt;&lt;/record&gt;&lt;/Cite&gt;&lt;/EndNote&gt;</w:instrText>
            </w:r>
            <w:r w:rsidR="0033521D">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158</w:t>
            </w:r>
            <w:r w:rsidR="0033521D">
              <w:rPr>
                <w:rFonts w:eastAsia="Times New Roman" w:cs="Times New Roman"/>
                <w:color w:val="000000"/>
                <w:kern w:val="0"/>
                <w14:ligatures w14:val="none"/>
              </w:rPr>
              <w:fldChar w:fldCharType="end"/>
            </w:r>
          </w:p>
        </w:tc>
        <w:tc>
          <w:tcPr>
            <w:tcW w:w="585" w:type="dxa"/>
            <w:shd w:val="clear" w:color="auto" w:fill="auto"/>
            <w:noWrap/>
            <w:vAlign w:val="bottom"/>
            <w:hideMark/>
          </w:tcPr>
          <w:p w14:paraId="3B9155A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18FBF5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2AC0DA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94771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3AA7D4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E94323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56DE0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D90134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B412E4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E98B08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2B841E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C5B44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8A1F4D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39CB6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3DAB6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54E4641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8E13EA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6248F8BD" w14:textId="77777777" w:rsidTr="004147BF">
        <w:trPr>
          <w:trHeight w:val="290"/>
        </w:trPr>
        <w:tc>
          <w:tcPr>
            <w:tcW w:w="2425" w:type="dxa"/>
            <w:shd w:val="clear" w:color="auto" w:fill="FFFFFF" w:themeFill="background1"/>
            <w:noWrap/>
            <w:vAlign w:val="bottom"/>
            <w:hideMark/>
          </w:tcPr>
          <w:p w14:paraId="038214E3" w14:textId="1BD4460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Tang 2019</w:t>
            </w:r>
            <w:r w:rsidR="009961B0">
              <w:rPr>
                <w:rFonts w:eastAsia="Times New Roman" w:cs="Times New Roman"/>
                <w:color w:val="000000"/>
                <w:kern w:val="0"/>
                <w14:ligatures w14:val="none"/>
              </w:rPr>
              <w:fldChar w:fldCharType="begin">
                <w:fldData xml:space="preserve">PEVuZE5vdGU+PENpdGU+PEF1dGhvcj5UYW5nPC9BdXRob3I+PFllYXI+MjAxOTwvWWVhcj48UmVj
TnVtPjMyMzI8L1JlY051bT48RGlzcGxheVRleHQ+PHN0eWxlIGZhY2U9InN1cGVyc2NyaXB0Ij40
Njwvc3R5bGU+PC9EaXNwbGF5VGV4dD48cmVjb3JkPjxyZWMtbnVtYmVyPjMyMzI8L3JlYy1udW1i
ZXI+PGZvcmVpZ24ta2V5cz48a2V5IGFwcD0iRU4iIGRiLWlkPSJyenBwZWR4dzc1eHRzOGVyYXd2
NXA5NW90d3B6ZGFkc3QycHoiIHRpbWVzdGFtcD0iMTcxODIzMzY5MiI+MzIzMjwva2V5PjwvZm9y
ZWlnbi1rZXlzPjxyZWYtdHlwZSBuYW1lPSJKb3VybmFsIEFydGljbGUiPjE3PC9yZWYtdHlwZT48
Y29udHJpYnV0b3JzPjxhdXRob3JzPjxhdXRob3I+VGFuZywgWS48L2F1dGhvcj48YXV0aG9yPkZ1
LCBGLjwvYXV0aG9yPjxhdXRob3I+R2FvLCBILjwvYXV0aG9yPjxhdXRob3I+U2hlbiwgTC48L2F1
dGhvcj48YXV0aG9yPkNoaSwgSS48L2F1dGhvcj48YXV0aG9yPkJhaSwgWi48L2F1dGhvcj48L2F1
dGhvcnM+PC9jb250cmlidXRvcnM+PGF1dGgtYWRkcmVzcz5hIFNjaG9vbCBvZiBQc3ljaG9sb2d5
IGFuZCBTb2Npb2xvZ3kgLCBTaGVuemhlbiBVbml2ZXJzaXR5ICwgR3Vhbmdkb25nICwgNTE4MDYw
ICwgQ2hpbmEuJiN4RDtiIFNjaG9vbCBvZiBTb2NpYWwgRGV2ZWxvcG1lbnQgYW5kIFB1YmxpYyBQ
b2xpY3kgLCBGdWRhbiBVbml2ZXJzaXR5ICwgU2hhbmdoYWkgLCBDaGluYS4mI3hEO2MgU2Nob29s
IG9mIExhdyBhbmQgUG9saXRpY3MgLCBUaWFuamluIFVuaXZlcnNpdHkgb2YgVGVjaG5vbG9neSAs
IFRpYW5qaW4gLCBDaGluYS4mI3hEO2QgRGVwYXJ0bWVudCBvZiBTb2Npb2xvZ3kgLCBTaGFuZ2hh
aSBOb3JtYWwgVW5pdmVyc2l0eSAsIFNoYW5naGFpICwgQ2hpbmEuJiN4RDtlIFNjaG9vbCBvZiBT
b2NpYWwgV29yayAsIFVuaXZlcnNpdHkgb2YgU291dGggQ2FsaWZvcm5pYS4mI3hEO2YgU2Nob29s
IG9mIFB1YmxpYyBBZmZhaXJzICwgTmFuamluZyBVbml2ZXJzaXR5IG9mIFNjaWVuY2UgYW5kIFRl
Y2hub2xvZ3kgLCBOYW5qaW5nICwgQ2hpbmEuPC9hdXRoLWFkZHJlc3M+PHRpdGxlcz48dGl0bGU+
QXJ0IHRoZXJhcHkgZm9yIGFueGlldHksIGRlcHJlc3Npb24sIGFuZCBmYXRpZ3VlIGluIGZlbWFs
ZXMgd2l0aCBicmVhc3QgY2FuY2VyOiBhIHN5c3RlbWF0aWMgcmV2aWV3PC90aXRsZT48c2Vjb25k
YXJ5LXRpdGxlPkogUHN5Y2hvc29jIE9uY29sPC9zZWNvbmRhcnktdGl0bGU+PC90aXRsZXM+PHBl
cmlvZGljYWw+PGZ1bGwtdGl0bGU+Sm91cm5hbCBvZiBQc3ljaG9zb2NpYWwgT25jb2xvZ3k8L2Z1
bGwtdGl0bGU+PGFiYnItMT5KLiBQc3ljaG9zb2MuIE9uY29sLjwvYWJici0xPjxhYmJyLTI+SiBQ
c3ljaG9zb2MgT25jb2w8L2FiYnItMj48L3BlcmlvZGljYWw+PHBhZ2VzPjc5LTk1PC9wYWdlcz48
dm9sdW1lPjM3PC92b2x1bWU+PG51bWJlcj4xPC9udW1iZXI+PGVkaXRpb24+MjAxODExMTM8L2Vk
aXRpb24+PGtleXdvcmRzPjxrZXl3b3JkPkFueGlldHkvKnRoZXJhcHk8L2tleXdvcmQ+PGtleXdv
cmQ+KkFydCBUaGVyYXB5PC9rZXl3b3JkPjxrZXl3b3JkPkJyZWFzdCBOZW9wbGFzbXMvKnBzeWNo
b2xvZ3k8L2tleXdvcmQ+PGtleXdvcmQ+RGVwcmVzc2lvbi8qdGhlcmFweTwva2V5d29yZD48a2V5
d29yZD5GYXRpZ3VlLyp0aGVyYXB5PC9rZXl3b3JkPjxrZXl3b3JkPkZlbWFsZTwva2V5d29yZD48
a2V5d29yZD5IdW1hbnM8L2tleXdvcmQ+PGtleXdvcmQ+UmFuZG9taXplZCBDb250cm9sbGVkIFRy
aWFscyBhcyBUb3BpYzwva2V5d29yZD48a2V5d29yZD5BcnQgdGhlcmFweTwva2V5d29yZD48a2V5
d29yZD5hbnhpZXR5PC9rZXl3b3JkPjxrZXl3b3JkPmJyZWFzdCBjYW5jZXI8L2tleXdvcmQ+PGtl
eXdvcmQ+ZGVwcmVzc2lvbjwva2V5d29yZD48a2V5d29yZD5mYXRpZ3VlPC9rZXl3b3JkPjxrZXl3
b3JkPm1ldGEtYW5hbHlzaXM8L2tleXdvcmQ+PGtleXdvcmQ+cmFuZG9taXplZCB0cmlhbDwva2V5
d29yZD48L2tleXdvcmRzPjxkYXRlcz48eWVhcj4yMDE5PC95ZWFyPjxwdWItZGF0ZXM+PGRhdGU+
SmFuLUZlYjwvZGF0ZT48L3B1Yi1kYXRlcz48L2RhdGVzPjxpc2JuPjA3MzQtNzMzMjwvaXNibj48
YWNjZXNzaW9uLW51bT4zMDQyMjA2NDwvYWNjZXNzaW9uLW51bT48dXJscz48L3VybHM+PGVsZWN0
cm9uaWMtcmVzb3VyY2UtbnVtPmRvaToxMC4xMDgwLzA3MzQ3MzMyLjIwMTguMTUwNjg1NTwvZWxl
Y3Ryb25pYy1yZXNvdXJjZS1udW0+PHJlbW90ZS1kYXRhYmFzZS1wcm92aWRlcj5OTE08L3JlbW90
ZS1kYXRhYmFzZS1wcm92aWRlcj48bGFuZ3VhZ2U+ZW5nPC9sYW5ndWFnZT48L3JlY29yZD48L0Np
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PEVuZE5vdGU+PENpdGU+PEF1dGhvcj5UYW5nPC9BdXRob3I+PFllYXI+MjAxOTwvWWVhcj48UmVj
TnVtPjMyMzI8L1JlY051bT48RGlzcGxheVRleHQ+PHN0eWxlIGZhY2U9InN1cGVyc2NyaXB0Ij40
Njwvc3R5bGU+PC9EaXNwbGF5VGV4dD48cmVjb3JkPjxyZWMtbnVtYmVyPjMyMzI8L3JlYy1udW1i
ZXI+PGZvcmVpZ24ta2V5cz48a2V5IGFwcD0iRU4iIGRiLWlkPSJyenBwZWR4dzc1eHRzOGVyYXd2
NXA5NW90d3B6ZGFkc3QycHoiIHRpbWVzdGFtcD0iMTcxODIzMzY5MiI+MzIzMjwva2V5PjwvZm9y
ZWlnbi1rZXlzPjxyZWYtdHlwZSBuYW1lPSJKb3VybmFsIEFydGljbGUiPjE3PC9yZWYtdHlwZT48
Y29udHJpYnV0b3JzPjxhdXRob3JzPjxhdXRob3I+VGFuZywgWS48L2F1dGhvcj48YXV0aG9yPkZ1
LCBGLjwvYXV0aG9yPjxhdXRob3I+R2FvLCBILjwvYXV0aG9yPjxhdXRob3I+U2hlbiwgTC48L2F1
dGhvcj48YXV0aG9yPkNoaSwgSS48L2F1dGhvcj48YXV0aG9yPkJhaSwgWi48L2F1dGhvcj48L2F1
dGhvcnM+PC9jb250cmlidXRvcnM+PGF1dGgtYWRkcmVzcz5hIFNjaG9vbCBvZiBQc3ljaG9sb2d5
IGFuZCBTb2Npb2xvZ3kgLCBTaGVuemhlbiBVbml2ZXJzaXR5ICwgR3Vhbmdkb25nICwgNTE4MDYw
ICwgQ2hpbmEuJiN4RDtiIFNjaG9vbCBvZiBTb2NpYWwgRGV2ZWxvcG1lbnQgYW5kIFB1YmxpYyBQ
b2xpY3kgLCBGdWRhbiBVbml2ZXJzaXR5ICwgU2hhbmdoYWkgLCBDaGluYS4mI3hEO2MgU2Nob29s
IG9mIExhdyBhbmQgUG9saXRpY3MgLCBUaWFuamluIFVuaXZlcnNpdHkgb2YgVGVjaG5vbG9neSAs
IFRpYW5qaW4gLCBDaGluYS4mI3hEO2QgRGVwYXJ0bWVudCBvZiBTb2Npb2xvZ3kgLCBTaGFuZ2hh
aSBOb3JtYWwgVW5pdmVyc2l0eSAsIFNoYW5naGFpICwgQ2hpbmEuJiN4RDtlIFNjaG9vbCBvZiBT
b2NpYWwgV29yayAsIFVuaXZlcnNpdHkgb2YgU291dGggQ2FsaWZvcm5pYS4mI3hEO2YgU2Nob29s
IG9mIFB1YmxpYyBBZmZhaXJzICwgTmFuamluZyBVbml2ZXJzaXR5IG9mIFNjaWVuY2UgYW5kIFRl
Y2hub2xvZ3kgLCBOYW5qaW5nICwgQ2hpbmEuPC9hdXRoLWFkZHJlc3M+PHRpdGxlcz48dGl0bGU+
QXJ0IHRoZXJhcHkgZm9yIGFueGlldHksIGRlcHJlc3Npb24sIGFuZCBmYXRpZ3VlIGluIGZlbWFs
ZXMgd2l0aCBicmVhc3QgY2FuY2VyOiBhIHN5c3RlbWF0aWMgcmV2aWV3PC90aXRsZT48c2Vjb25k
YXJ5LXRpdGxlPkogUHN5Y2hvc29jIE9uY29sPC9zZWNvbmRhcnktdGl0bGU+PC90aXRsZXM+PHBl
cmlvZGljYWw+PGZ1bGwtdGl0bGU+Sm91cm5hbCBvZiBQc3ljaG9zb2NpYWwgT25jb2xvZ3k8L2Z1
bGwtdGl0bGU+PGFiYnItMT5KLiBQc3ljaG9zb2MuIE9uY29sLjwvYWJici0xPjxhYmJyLTI+SiBQ
c3ljaG9zb2MgT25jb2w8L2FiYnItMj48L3BlcmlvZGljYWw+PHBhZ2VzPjc5LTk1PC9wYWdlcz48
dm9sdW1lPjM3PC92b2x1bWU+PG51bWJlcj4xPC9udW1iZXI+PGVkaXRpb24+MjAxODExMTM8L2Vk
aXRpb24+PGtleXdvcmRzPjxrZXl3b3JkPkFueGlldHkvKnRoZXJhcHk8L2tleXdvcmQ+PGtleXdv
cmQ+KkFydCBUaGVyYXB5PC9rZXl3b3JkPjxrZXl3b3JkPkJyZWFzdCBOZW9wbGFzbXMvKnBzeWNo
b2xvZ3k8L2tleXdvcmQ+PGtleXdvcmQ+RGVwcmVzc2lvbi8qdGhlcmFweTwva2V5d29yZD48a2V5
d29yZD5GYXRpZ3VlLyp0aGVyYXB5PC9rZXl3b3JkPjxrZXl3b3JkPkZlbWFsZTwva2V5d29yZD48
a2V5d29yZD5IdW1hbnM8L2tleXdvcmQ+PGtleXdvcmQ+UmFuZG9taXplZCBDb250cm9sbGVkIFRy
aWFscyBhcyBUb3BpYzwva2V5d29yZD48a2V5d29yZD5BcnQgdGhlcmFweTwva2V5d29yZD48a2V5
d29yZD5hbnhpZXR5PC9rZXl3b3JkPjxrZXl3b3JkPmJyZWFzdCBjYW5jZXI8L2tleXdvcmQ+PGtl
eXdvcmQ+ZGVwcmVzc2lvbjwva2V5d29yZD48a2V5d29yZD5mYXRpZ3VlPC9rZXl3b3JkPjxrZXl3
b3JkPm1ldGEtYW5hbHlzaXM8L2tleXdvcmQ+PGtleXdvcmQ+cmFuZG9taXplZCB0cmlhbDwva2V5
d29yZD48L2tleXdvcmRzPjxkYXRlcz48eWVhcj4yMDE5PC95ZWFyPjxwdWItZGF0ZXM+PGRhdGU+
SmFuLUZlYjwvZGF0ZT48L3B1Yi1kYXRlcz48L2RhdGVzPjxpc2JuPjA3MzQtNzMzMjwvaXNibj48
YWNjZXNzaW9uLW51bT4zMDQyMjA2NDwvYWNjZXNzaW9uLW51bT48dXJscz48L3VybHM+PGVsZWN0
cm9uaWMtcmVzb3VyY2UtbnVtPmRvaToxMC4xMDgwLzA3MzQ3MzMyLjIwMTguMTUwNjg1NTwvZWxl
Y3Ryb25pYy1yZXNvdXJjZS1udW0+PHJlbW90ZS1kYXRhYmFzZS1wcm92aWRlcj5OTE08L3JlbW90
ZS1kYXRhYmFzZS1wcm92aWRlcj48bGFuZ3VhZ2U+ZW5nPC9sYW5ndWFnZT48L3JlY29yZD48L0Np
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9961B0">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46</w:t>
            </w:r>
            <w:r w:rsidR="009961B0">
              <w:rPr>
                <w:rFonts w:eastAsia="Times New Roman" w:cs="Times New Roman"/>
                <w:color w:val="000000"/>
                <w:kern w:val="0"/>
                <w14:ligatures w14:val="none"/>
              </w:rPr>
              <w:fldChar w:fldCharType="end"/>
            </w:r>
          </w:p>
        </w:tc>
        <w:tc>
          <w:tcPr>
            <w:tcW w:w="585" w:type="dxa"/>
            <w:shd w:val="clear" w:color="auto" w:fill="auto"/>
            <w:noWrap/>
            <w:vAlign w:val="bottom"/>
            <w:hideMark/>
          </w:tcPr>
          <w:p w14:paraId="3068096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3E86F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3CBBE6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A54D3C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4E63D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5A3A4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7A8E9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1BCCD5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31E229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2236E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9A1F8C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D2544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F8A53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E67B3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E11666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0C91BE6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E42587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4BB07902" w14:textId="77777777" w:rsidTr="004147BF">
        <w:trPr>
          <w:trHeight w:val="290"/>
        </w:trPr>
        <w:tc>
          <w:tcPr>
            <w:tcW w:w="2425" w:type="dxa"/>
            <w:shd w:val="clear" w:color="auto" w:fill="FFFFFF" w:themeFill="background1"/>
            <w:noWrap/>
            <w:vAlign w:val="bottom"/>
            <w:hideMark/>
          </w:tcPr>
          <w:p w14:paraId="247B623F" w14:textId="31BD730E"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Tang 2020</w:t>
            </w:r>
            <w:r w:rsidR="00F018E5">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&lt;EndNote&gt;&lt;Cite&gt;&lt;Author&gt;Tang&lt;/Author&gt;&lt;Year&gt;2020&lt;/Year&gt;&lt;RecNum&gt;3233&lt;/RecNum&gt;&lt;DisplayText&gt;&lt;style face="superscript"&gt;104&lt;/style&gt;&lt;/DisplayText&gt;&lt;record&gt;&lt;rec-number&gt;3233&lt;/rec-number&gt;&lt;foreign-keys&gt;&lt;key app="EN" db-id="rzppedxw75xts8erawv5p95otwpzdadst2pz" timestamp="1718233795"&gt;3233&lt;/key&gt;&lt;/foreign-keys&gt;&lt;ref-type name="Journal Article"&gt;17&lt;/ref-type&gt;&lt;contributors&gt;&lt;authors&gt;&lt;author&gt;Tang, Q.&lt;/author&gt;&lt;author&gt;Huang, Z.&lt;/author&gt;&lt;author&gt;Zhou, H.&lt;/author&gt;&lt;author&gt;Ye, P.&lt;/author&gt;&lt;/authors&gt;&lt;/contributors&gt;&lt;auth-address&gt;Bengbu Medical University, Bengbu, Anhui, China.&amp;#xD;Anhui Provincial Center for Women and Child Health, Hefei, Anhui, China.&amp;#xD;National Drug Clinical Trial Institution, The First Affiliated Hospital of Bengbu Medical University, Bengbu, Anhui, China.&lt;/auth-address&gt;&lt;titles&gt;&lt;title&gt;Effects of music therapy on depression: a meta-analysis of randomized controlled trials&lt;/title&gt;&lt;secondary-title&gt;PLoS One&lt;/secondary-title&gt;&lt;/titles&gt;&lt;periodical&gt;&lt;full-title&gt;PloS One&lt;/full-title&gt;&lt;abbr-1&gt;PLoS One&lt;/abbr-1&gt;&lt;abbr-2&gt;PLoS One&lt;/abbr-2&gt;&lt;/periodical&gt;&lt;pages&gt;e0240862&lt;/pages&gt;&lt;volume&gt;15&lt;/volume&gt;&lt;number&gt;11&lt;/number&gt;&lt;edition&gt;20201118&lt;/edition&gt;&lt;keywords&gt;&lt;keyword&gt;Depression/psychology/*therapy&lt;/keyword&gt;&lt;keyword&gt;Female&lt;/keyword&gt;&lt;keyword&gt;Humans&lt;/keyword&gt;&lt;keyword&gt;Male&lt;/keyword&gt;&lt;keyword&gt;*Music Therapy/methods&lt;/keyword&gt;&lt;keyword&gt;Randomized Controlled Trials as Topic/statistics &amp;amp; numerical data&lt;/keyword&gt;&lt;keyword&gt;Time Factors&lt;/keyword&gt;&lt;keyword&gt;Treatment Outcome&lt;/keyword&gt;&lt;/keywords&gt;&lt;dates&gt;&lt;year&gt;2020&lt;/year&gt;&lt;/dates&gt;&lt;isbn&gt;1932-6203 (Electronic)&amp;#xD;1932-6203 (Linking)&lt;/isbn&gt;&lt;accession-num&gt;33206656&lt;/accession-num&gt;&lt;urls&gt;&lt;related-urls&gt;&lt;url&gt;https://www.ncbi.nlm.nih.gov/pubmed/33206656&lt;/url&gt;&lt;/related-urls&gt;&lt;/urls&gt;&lt;custom1&gt;The authors have declared that no competing interests exist.&lt;/custom1&gt;&lt;custom2&gt;PMC7673528&lt;/custom2&gt;&lt;electronic-resource-num&gt;doi:10.1371/journal.pone.0240862&lt;/electronic-resource-num&gt;&lt;remote-database-name&gt;Medline&lt;/remote-database-name&gt;&lt;remote-database-provider&gt;NLM&lt;/remote-database-provider&gt;&lt;/record&gt;&lt;/Cite&gt;&lt;/EndNote&gt;</w:instrText>
            </w:r>
            <w:r w:rsidR="00F018E5">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104</w:t>
            </w:r>
            <w:r w:rsidR="00F018E5">
              <w:rPr>
                <w:rFonts w:eastAsia="Times New Roman" w:cs="Times New Roman"/>
                <w:color w:val="000000"/>
                <w:kern w:val="0"/>
                <w14:ligatures w14:val="none"/>
              </w:rPr>
              <w:fldChar w:fldCharType="end"/>
            </w:r>
          </w:p>
        </w:tc>
        <w:tc>
          <w:tcPr>
            <w:tcW w:w="585" w:type="dxa"/>
            <w:shd w:val="clear" w:color="auto" w:fill="auto"/>
            <w:noWrap/>
            <w:vAlign w:val="bottom"/>
            <w:hideMark/>
          </w:tcPr>
          <w:p w14:paraId="2C74E0D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E20BF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CF1F29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8F4B8B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F5E215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32B61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7F766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ED36A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C56DFE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BD8EAD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BB674A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A6F5A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29E0B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9F251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5F1A1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979587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F43EB8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4E4D939D" w14:textId="77777777" w:rsidTr="004147BF">
        <w:trPr>
          <w:trHeight w:val="290"/>
        </w:trPr>
        <w:tc>
          <w:tcPr>
            <w:tcW w:w="2425" w:type="dxa"/>
            <w:shd w:val="clear" w:color="auto" w:fill="FFFFFF" w:themeFill="background1"/>
            <w:noWrap/>
            <w:vAlign w:val="bottom"/>
            <w:hideMark/>
          </w:tcPr>
          <w:p w14:paraId="7ABC2554" w14:textId="413E9F9D"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Tsai 2014</w:t>
            </w:r>
            <w:r w:rsidR="001F692D">
              <w:rPr>
                <w:rFonts w:eastAsia="Times New Roman" w:cs="Times New Roman"/>
                <w:color w:val="000000"/>
                <w:kern w:val="0"/>
                <w14:ligatures w14:val="none"/>
              </w:rPr>
              <w:fldChar w:fldCharType="begin">
                <w:fldData xml:space="preserve">PEVuZE5vdGU+PENpdGU+PEF1dGhvcj5Uc2FpPC9BdXRob3I+PFllYXI+MjAxNDwvWWVhcj48UmVj
TnVtPjMyMzQ8L1JlY051bT48RGlzcGxheVRleHQ+PHN0eWxlIGZhY2U9InN1cGVyc2NyaXB0Ij40
Nzwvc3R5bGU+PC9EaXNwbGF5VGV4dD48cmVjb3JkPjxyZWMtbnVtYmVyPjMyMzQ8L3JlYy1udW1i
ZXI+PGZvcmVpZ24ta2V5cz48a2V5IGFwcD0iRU4iIGRiLWlkPSJyenBwZWR4dzc1eHRzOGVyYXd2
NXA5NW90d3B6ZGFkc3QycHoiIHRpbWVzdGFtcD0iMTcxODIzNDA0MiI+MzIzNDwva2V5PjwvZm9y
ZWlnbi1rZXlzPjxyZWYtdHlwZSBuYW1lPSJKb3VybmFsIEFydGljbGUiPjE3PC9yZWYtdHlwZT48
Y29udHJpYnV0b3JzPjxhdXRob3JzPjxhdXRob3I+VHNhaSwgSC4gRi48L2F1dGhvcj48YXV0aG9y
PkNoZW4sIFkuIFIuPC9hdXRob3I+PGF1dGhvcj5DaHVuZywgTS4gSC48L2F1dGhvcj48YXV0aG9y
PkxpYW8sIFkuIE0uPC9hdXRob3I+PGF1dGhvcj5DaGksIE0uIEouPC9hdXRob3I+PGF1dGhvcj5D
aGFuZywgQy4gQy48L2F1dGhvcj48YXV0aG9yPkNob3UsIEsuIFIuPC9hdXRob3I+PC9hdXRob3Jz
PjwvY29udHJpYnV0b3JzPjxhdXRoLWFkZHJlc3M+QXV0aG9yIEFmZmlsaWF0aW9uczogR3JhZHVh
dGUgSW5zdGl0dXRlIG9mIE51cnNpbmcsIENvbGxlZ2Ugb2YgTnVyc2luZywgVGFpcGVpIE1lZGlj
YWwgVW5pdmVyc2l0eSwgKE1zcyBUc2FpIGFuZCBDaGVuLCBEcnMgQ2h1bmcsIExpYW8sIGFuZCBD
aG91KTsgRGVwYXJ0bWVudCBvZiBOdXJzaW5nLCBUYW95dWFuIEFybWVkIEZvcmNlcyBHZW5lcmFs
IEhvc3BpdGFsLCAoTXMgQ2hlbik7IERlcGFydG1lbnQgb2YgTnVyc2luZywgSHNpbiBTaGVuZyBD
b2xsZWdlIG9mIE1lZGljYWwgQ2FyZSBhbmQgTWFuYWdlbWVudCwgVGF1eXVhbiAoTXMgVHNhaSk7
IGFuZCBTY2hvb2wgb2YgR2Vyb250b2xvZ3kgSGVhbHRoIE1hbmFnZW1lbnQsIENvbGxlZ2Ugb2Yg
TnVyc2luZywgVGFpcGVpIE1lZGljYWwgVW5pdmVyc2l0eSwgVGFpd2FuIChEcnMgQ2hpIGFuZCBD
aGFuZykuPC9hdXRoLWFkZHJlc3M+PHRpdGxlcz48dGl0bGU+RWZmZWN0aXZlbmVzcyBvZiBtdXNp
YyBpbnRlcnZlbnRpb24gaW4gYW1lbGlvcmF0aW5nIGNhbmNlciBwYXRpZW50cyZhcG9zOyBhbnhp
ZXR5LCBkZXByZXNzaW9uLCBwYWluLCBhbmQgZmF0aWd1ZTogYSBtZXRhLWFuYWx5c2lzPC90aXRs
ZT48c2Vjb25kYXJ5LXRpdGxlPkNhbmNlciBOdXJzPC9zZWNvbmRhcnktdGl0bGU+PC90aXRsZXM+
PHBlcmlvZGljYWw+PGZ1bGwtdGl0bGU+Q2FuY2VyIE51cnNpbmc8L2Z1bGwtdGl0bGU+PGFiYnIt
MT5DYW5jZXIgTnVycy48L2FiYnItMT48YWJici0yPkNhbmNlciBOdXJzPC9hYmJyLTI+PC9wZXJp
b2RpY2FsPjxwYWdlcz5FMzUtNTA8L3BhZ2VzPjx2b2x1bWU+Mzc8L3ZvbHVtZT48bnVtYmVyPjY8
L251bWJlcj48a2V5d29yZHM+PGtleXdvcmQ+QWN1dGUgUGFpbi90aGVyYXB5PC9rZXl3b3JkPjxr
ZXl3b3JkPkFueGlldHkvdGhlcmFweTwva2V5d29yZD48a2V5d29yZD5EZXByZXNzaW9uL3RoZXJh
cHk8L2tleXdvcmQ+PGtleXdvcmQ+RmF0aWd1ZS90aGVyYXB5PC9rZXl3b3JkPjxrZXl3b3JkPkh1
bWFuczwva2V5d29yZD48a2V5d29yZD5NdXNpYyBUaGVyYXB5LyptZXRob2RzPC9rZXl3b3JkPjxr
ZXl3b3JkPk5lb3BsYXNtcy9jb21wbGljYXRpb25zL3BzeWNob2xvZ3kvKnRoZXJhcHk8L2tleXdv
cmQ+PGtleXdvcmQ+KlRyZWF0bWVudCBPdXRjb21lPC9rZXl3b3JkPjwva2V5d29yZHM+PGRhdGVz
Pjx5ZWFyPjIwMTQ8L3llYXI+PHB1Yi1kYXRlcz48ZGF0ZT5Ob3YtRGVjPC9kYXRlPjwvcHViLWRh
dGVzPjwvZGF0ZXM+PGlzYm4+MTUzOC05ODA0IChFbGVjdHJvbmljKSYjeEQ7MDE2Mi0yMjBYIChM
aW5raW5nKTwvaXNibj48YWNjZXNzaW9uLW51bT4yNDY2MjcyMzwvYWNjZXNzaW9uLW51bT48dXJs
cz48cmVsYXRlZC11cmxzPjx1cmw+aHR0cHM6Ly93d3cubmNiaS5ubG0ubmloLmdvdi9wdWJtZWQv
MjQ2NjI3MjM8L3VybD48L3JlbGF0ZWQtdXJscz48L3VybHM+PGVsZWN0cm9uaWMtcmVzb3VyY2Ut
bnVtPmRvaToxMC4xMDk3L05DQy4wMDAwMDAwMDAwMDAwMTE2PC9lbGVjdHJvbmljLXJlc291cmNl
LW51bT48cmVtb3RlLWRhdGFiYXNlLW5hbWU+TWVkbGluZTwvcmVtb3RlLWRhdGFiYXNlLW5hbWU+
PHJlbW90ZS1kYXRhYmFzZS1wcm92aWRlcj5OTE08L3JlbW90ZS1kYXRhYmFzZS1wcm92aWRlcj48
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PEVuZE5vdGU+PENpdGU+PEF1dGhvcj5Uc2FpPC9BdXRob3I+PFllYXI+MjAxNDwvWWVhcj48UmVj
TnVtPjMyMzQ8L1JlY051bT48RGlzcGxheVRleHQ+PHN0eWxlIGZhY2U9InN1cGVyc2NyaXB0Ij40
Nzwvc3R5bGU+PC9EaXNwbGF5VGV4dD48cmVjb3JkPjxyZWMtbnVtYmVyPjMyMzQ8L3JlYy1udW1i
ZXI+PGZvcmVpZ24ta2V5cz48a2V5IGFwcD0iRU4iIGRiLWlkPSJyenBwZWR4dzc1eHRzOGVyYXd2
NXA5NW90d3B6ZGFkc3QycHoiIHRpbWVzdGFtcD0iMTcxODIzNDA0MiI+MzIzNDwva2V5PjwvZm9y
ZWlnbi1rZXlzPjxyZWYtdHlwZSBuYW1lPSJKb3VybmFsIEFydGljbGUiPjE3PC9yZWYtdHlwZT48
Y29udHJpYnV0b3JzPjxhdXRob3JzPjxhdXRob3I+VHNhaSwgSC4gRi48L2F1dGhvcj48YXV0aG9y
PkNoZW4sIFkuIFIuPC9hdXRob3I+PGF1dGhvcj5DaHVuZywgTS4gSC48L2F1dGhvcj48YXV0aG9y
PkxpYW8sIFkuIE0uPC9hdXRob3I+PGF1dGhvcj5DaGksIE0uIEouPC9hdXRob3I+PGF1dGhvcj5D
aGFuZywgQy4gQy48L2F1dGhvcj48YXV0aG9yPkNob3UsIEsuIFIuPC9hdXRob3I+PC9hdXRob3Jz
PjwvY29udHJpYnV0b3JzPjxhdXRoLWFkZHJlc3M+QXV0aG9yIEFmZmlsaWF0aW9uczogR3JhZHVh
dGUgSW5zdGl0dXRlIG9mIE51cnNpbmcsIENvbGxlZ2Ugb2YgTnVyc2luZywgVGFpcGVpIE1lZGlj
YWwgVW5pdmVyc2l0eSwgKE1zcyBUc2FpIGFuZCBDaGVuLCBEcnMgQ2h1bmcsIExpYW8sIGFuZCBD
aG91KTsgRGVwYXJ0bWVudCBvZiBOdXJzaW5nLCBUYW95dWFuIEFybWVkIEZvcmNlcyBHZW5lcmFs
IEhvc3BpdGFsLCAoTXMgQ2hlbik7IERlcGFydG1lbnQgb2YgTnVyc2luZywgSHNpbiBTaGVuZyBD
b2xsZWdlIG9mIE1lZGljYWwgQ2FyZSBhbmQgTWFuYWdlbWVudCwgVGF1eXVhbiAoTXMgVHNhaSk7
IGFuZCBTY2hvb2wgb2YgR2Vyb250b2xvZ3kgSGVhbHRoIE1hbmFnZW1lbnQsIENvbGxlZ2Ugb2Yg
TnVyc2luZywgVGFpcGVpIE1lZGljYWwgVW5pdmVyc2l0eSwgVGFpd2FuIChEcnMgQ2hpIGFuZCBD
aGFuZykuPC9hdXRoLWFkZHJlc3M+PHRpdGxlcz48dGl0bGU+RWZmZWN0aXZlbmVzcyBvZiBtdXNp
YyBpbnRlcnZlbnRpb24gaW4gYW1lbGlvcmF0aW5nIGNhbmNlciBwYXRpZW50cyZhcG9zOyBhbnhp
ZXR5LCBkZXByZXNzaW9uLCBwYWluLCBhbmQgZmF0aWd1ZTogYSBtZXRhLWFuYWx5c2lzPC90aXRs
ZT48c2Vjb25kYXJ5LXRpdGxlPkNhbmNlciBOdXJzPC9zZWNvbmRhcnktdGl0bGU+PC90aXRsZXM+
PHBlcmlvZGljYWw+PGZ1bGwtdGl0bGU+Q2FuY2VyIE51cnNpbmc8L2Z1bGwtdGl0bGU+PGFiYnIt
MT5DYW5jZXIgTnVycy48L2FiYnItMT48YWJici0yPkNhbmNlciBOdXJzPC9hYmJyLTI+PC9wZXJp
b2RpY2FsPjxwYWdlcz5FMzUtNTA8L3BhZ2VzPjx2b2x1bWU+Mzc8L3ZvbHVtZT48bnVtYmVyPjY8
L251bWJlcj48a2V5d29yZHM+PGtleXdvcmQ+QWN1dGUgUGFpbi90aGVyYXB5PC9rZXl3b3JkPjxr
ZXl3b3JkPkFueGlldHkvdGhlcmFweTwva2V5d29yZD48a2V5d29yZD5EZXByZXNzaW9uL3RoZXJh
cHk8L2tleXdvcmQ+PGtleXdvcmQ+RmF0aWd1ZS90aGVyYXB5PC9rZXl3b3JkPjxrZXl3b3JkPkh1
bWFuczwva2V5d29yZD48a2V5d29yZD5NdXNpYyBUaGVyYXB5LyptZXRob2RzPC9rZXl3b3JkPjxr
ZXl3b3JkPk5lb3BsYXNtcy9jb21wbGljYXRpb25zL3BzeWNob2xvZ3kvKnRoZXJhcHk8L2tleXdv
cmQ+PGtleXdvcmQ+KlRyZWF0bWVudCBPdXRjb21lPC9rZXl3b3JkPjwva2V5d29yZHM+PGRhdGVz
Pjx5ZWFyPjIwMTQ8L3llYXI+PHB1Yi1kYXRlcz48ZGF0ZT5Ob3YtRGVjPC9kYXRlPjwvcHViLWRh
dGVzPjwvZGF0ZXM+PGlzYm4+MTUzOC05ODA0IChFbGVjdHJvbmljKSYjeEQ7MDE2Mi0yMjBYIChM
aW5raW5nKTwvaXNibj48YWNjZXNzaW9uLW51bT4yNDY2MjcyMzwvYWNjZXNzaW9uLW51bT48dXJs
cz48cmVsYXRlZC11cmxzPjx1cmw+aHR0cHM6Ly93d3cubmNiaS5ubG0ubmloLmdvdi9wdWJtZWQv
MjQ2NjI3MjM8L3VybD48L3JlbGF0ZWQtdXJscz48L3VybHM+PGVsZWN0cm9uaWMtcmVzb3VyY2Ut
bnVtPmRvaToxMC4xMDk3L05DQy4wMDAwMDAwMDAwMDAwMTE2PC9lbGVjdHJvbmljLXJlc291cmNl
LW51bT48cmVtb3RlLWRhdGFiYXNlLW5hbWU+TWVkbGluZTwvcmVtb3RlLWRhdGFiYXNlLW5hbWU+
PHJlbW90ZS1kYXRhYmFzZS1wcm92aWRlcj5OTE08L3JlbW90ZS1kYXRhYmFzZS1wcm92aWRlcj48
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1F692D">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47</w:t>
            </w:r>
            <w:r w:rsidR="001F692D">
              <w:rPr>
                <w:rFonts w:eastAsia="Times New Roman" w:cs="Times New Roman"/>
                <w:color w:val="000000"/>
                <w:kern w:val="0"/>
                <w14:ligatures w14:val="none"/>
              </w:rPr>
              <w:fldChar w:fldCharType="end"/>
            </w:r>
          </w:p>
        </w:tc>
        <w:tc>
          <w:tcPr>
            <w:tcW w:w="585" w:type="dxa"/>
            <w:shd w:val="clear" w:color="auto" w:fill="auto"/>
            <w:noWrap/>
            <w:vAlign w:val="bottom"/>
            <w:hideMark/>
          </w:tcPr>
          <w:p w14:paraId="1EF0F91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9168B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E6BCBA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710AA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3B2970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59237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7B254F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F732FB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0F9ABF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45DBC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0DF12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E87EE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358CCF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BCEFC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47BED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6A705F1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3FD0FA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272A3605" w14:textId="77777777" w:rsidTr="004147BF">
        <w:trPr>
          <w:trHeight w:val="290"/>
        </w:trPr>
        <w:tc>
          <w:tcPr>
            <w:tcW w:w="2425" w:type="dxa"/>
            <w:shd w:val="clear" w:color="auto" w:fill="FFFFFF" w:themeFill="background1"/>
            <w:noWrap/>
            <w:vAlign w:val="bottom"/>
            <w:hideMark/>
          </w:tcPr>
          <w:p w14:paraId="1124DF1B" w14:textId="73E9190F"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Tseng 2016</w:t>
            </w:r>
            <w:r w:rsidR="00AC0542">
              <w:rPr>
                <w:rFonts w:eastAsia="Times New Roman" w:cs="Times New Roman"/>
                <w:color w:val="000000"/>
                <w:kern w:val="0"/>
                <w14:ligatures w14:val="none"/>
              </w:rPr>
              <w:fldChar w:fldCharType="begin">
                <w:fldData xml:space="preserve">PEVuZE5vdGU+PENpdGU+PEF1dGhvcj5Uc2VuZzwvQXV0aG9yPjxZZWFyPjIwMTY8L1llYXI+PFJl
Y051bT4zMjM1PC9SZWNOdW0+PERpc3BsYXlUZXh0PjxzdHlsZSBmYWNlPSJzdXBlcnNjcmlwdCI+
MTA1PC9zdHlsZT48L0Rpc3BsYXlUZXh0PjxyZWNvcmQ+PHJlYy1udW1iZXI+MzIzNTwvcmVjLW51
bWJlcj48Zm9yZWlnbi1rZXlzPjxrZXkgYXBwPSJFTiIgZGItaWQ9InJ6cHBlZHh3NzV4dHM4ZXJh
d3Y1cDk1b3R3cHpkYWRzdDJweiIgdGltZXN0YW1wPSIxNzE4MjM0MDk2Ij4zMjM1PC9rZXk+PC9m
b3JlaWduLWtleXM+PHJlZi10eXBlIG5hbWU9IkpvdXJuYWwgQXJ0aWNsZSI+MTc8L3JlZi10eXBl
Pjxjb250cmlidXRvcnM+PGF1dGhvcnM+PGF1dGhvcj5Uc2VuZywgUC4gVC48L2F1dGhvcj48YXV0
aG9yPkNoZW4sIFkuIFcuPC9hdXRob3I+PGF1dGhvcj5MaW4sIFAuIFkuPC9hdXRob3I+PGF1dGhv
cj5UdSwgSy4gWS48L2F1dGhvcj48YXV0aG9yPldhbmcsIEguIFkuPC9hdXRob3I+PGF1dGhvcj5D
aGVuZywgWS4gUy48L2F1dGhvcj48YXV0aG9yPkNoYW5nLCBZLiBDLjwvYXV0aG9yPjxhdXRob3I+
Q2hhbmcsIEMuIEguPC9hdXRob3I+PGF1dGhvcj5DaHVuZywgVy48L2F1dGhvcj48YXV0aG9yPld1
LCBDLiBLLjwvYXV0aG9yPjwvYXV0aG9ycz48L2NvbnRyaWJ1dG9ycz48YXV0aC1hZGRyZXNzPkRl
cGFydG1lbnQgb2YgUHN5Y2hpYXRyeSwgVHN5ci1IdWV5IE1lbnRhbCBIb3NwaXRhbCwgS2FvaHNp
dW5nIEplbi1BaSZhcG9zO3MgSG9tZSwgVGFpd2FuLCBOby41MDksIEZlbmdwaW5nIDFzdCBSZC4s
IERhbGlhbyBEaXN0LCBLYW9oc2l1bmcgQ2l0eSwgODMxLCBUYWl3YW4uIGR1Y2t0c2VuZ0BnbWFp
bC5jb20uJiN4RDtEZXBhcnRtZW50IG9mIE5ldXJvbG9neSwgRS1EYSBIb3NwaXRhbCwgS2FvaHNp
dW5nLCBUYWl3YW4uIGtldmluYWNoZW4wNTI3QGdtYWlsLmNvbS4mI3hEO0RlcGFydG1lbnQgb2Yg
UHN5Y2hpYXRyeSwgS2FvaHNpdW5nIENoYW5nIEd1bmcgTWVtb3JpYWwgSG9zcGl0YWwgYW5kIENo
YW5nIEd1bmcgVW5pdmVyc2l0eSBDb2xsZWdlIG9mIE1lZGljaW5lLCBLYW9oc2l1bmcsIFRhaXdh
bi4gcGFveWVubGluQGdtYWlsLmNvbS4mI3hEO0NlbnRlciBmb3IgVHJhbnNsYXRpb25hbCBSZXNl
YXJjaCBpbiBCaW9tZWRpY2FsIFNjaWVuY2VzLCBLYW9oc2l1bmcgQ2hhbmcgR3VuZyBNZW1vcmlh
bCBIb3NwaXRhbCwgS2FvaHNpdW5nLCBUYWl3YW4uIHBhb3llbmxpbkBnbWFpbC5jb20uJiN4RDtE
ZXBhcnRtZW50IG9mIFBzeWNoaWF0cnksIFRzeXItSHVleSBNZW50YWwgSG9zcGl0YWwsIEthb2hz
aXVuZyBKZW4tQWkmYXBvcztzIEhvbWUsIFRhaXdhbiwgTm8uNTA5LCBGZW5ncGluZyAxc3QgUmQu
LCBEYWxpYW8gRGlzdCwgS2FvaHNpdW5nIENpdHksIDgzMSwgVGFpd2FuLiB3ZWxzcGVyMTEyQGdt
YWlsLmNvbS4mI3hEO0RlcGFydG1lbnQgb2YgUHN5Y2hpYXRyeSwgVHN5ci1IdWV5IE1lbnRhbCBI
b3NwaXRhbCwgS2FvaHNpdW5nIEplbi1BaSZhcG9zO3MgSG9tZSwgVGFpd2FuLCBOby41MDksIEZl
bmdwaW5nIDFzdCBSZC4sIERhbGlhbyBEaXN0LCBLYW9oc2l1bmcgQ2l0eSwgODMxLCBUYWl3YW4u
IGh5d2FuZzE5NzVAZ21haWwuY29tLiYjeEQ7RGVwYXJ0bWVudCBvZiBQc3ljaGlhdHJ5LCBUc3ly
LUh1ZXkgTWVudGFsIEhvc3BpdGFsLCBLYW9oc2l1bmcgSmVuLUFpJmFwb3M7cyBIb21lLCBUYWl3
YW4sIE5vLjUwOSwgRmVuZ3BpbmcgMXN0IFJkLiwgRGFsaWFvIERpc3QsIEthb2hzaXVuZyBDaXR5
LCA4MzEsIFRhaXdhbi4gbjA0MzI4M0BnbWFpbC5jb20uJiN4RDtEZXBhcnRtZW50IG9mIFBzeWNo
aWF0cnksIFRzeXItSHVleSBNZW50YWwgSG9zcGl0YWwsIEthb2hzaXVuZyBKZW4tQWkmYXBvcztz
IEhvbWUsIFRhaXdhbiwgTm8uNTA5LCBGZW5ncGluZyAxc3QgUmQuLCBEYWxpYW8gRGlzdCwgS2Fv
aHNpdW5nIENpdHksIDgzMSwgVGFpd2FuLiBzYW1lcmljQG1haWwua2hqYS5vcmcudHcuJiN4RDtE
ZXBhcnRtZW50IG9mIFBzeWNoaWF0cnksIFRzeXItSHVleSBNZW50YWwgSG9zcGl0YWwsIEthb2hz
aXVuZyBKZW4tQWkmYXBvcztzIEhvbWUsIFRhaXdhbiwgTm8uNTA5LCBGZW5ncGluZyAxc3QgUmQu
LCBEYWxpYW8gRGlzdCwgS2FvaHNpdW5nIENpdHksIDgzMSwgVGFpd2FuLiBkMDk0MDEwMkBnbWFp
bC5jb20uJiN4RDtEZXBhcnRtZW50IG9mIFBzeWNoaWF0cnksIFRzeXItSHVleSBNZW50YWwgSG9z
cGl0YWwsIEthb2hzaXVuZyBKZW4tQWkmYXBvcztzIEhvbWUsIFRhaXdhbiwgTm8uNTA5LCBGZW5n
cGluZyAxc3QgUmQuLCBEYWxpYW8gRGlzdCwgS2FvaHNpdW5nIENpdHksIDgzMSwgVGFpd2FuLiBq
b2hud2F5cm9vbUBnbWFpbC5jb20uJiN4RDtEZXBhcnRtZW50IG9mIFBzeWNoaWF0cnksIFRzeXIt
SHVleSBNZW50YWwgSG9zcGl0YWwsIEthb2hzaXVuZyBKZW4tQWkmYXBvcztzIEhvbWUsIFRhaXdh
biwgTm8uNTA5LCBGZW5ncGluZyAxc3QgUmQuLCBEYWxpYW8gRGlzdCwgS2FvaHNpdW5nIENpdHks
IDgzMSwgVGFpd2FuLiB3Y2t1YW5AbXMyOC5oaW5ldC5uZXQuPC9hdXRoLWFkZHJlc3M+PHRpdGxl
cz48dGl0bGU+U2lnbmlmaWNhbnQgdHJlYXRtZW50IGVmZmVjdCBvZiBhZGp1bmN0IG11c2ljIHRo
ZXJhcHkgdG8gc3RhbmRhcmQgdHJlYXRtZW50IG9uIHRoZSBwb3NpdGl2ZSwgbmVnYXRpdmUsIGFu
ZCBtb29kIHN5bXB0b21zIG9mIHNjaGl6b3BocmVuaWMgcGF0aWVudHM6IGEgbWV0YS1hbmFseXNp
czwvdGl0bGU+PHNlY29uZGFyeS10aXRsZT5CTUMgUHN5Y2hpYXRyeTwvc2Vjb25kYXJ5LXRpdGxl
PjwvdGl0bGVzPjxwZXJpb2RpY2FsPjxmdWxsLXRpdGxlPkJNQyBQc3ljaGlhdHJ5PC9mdWxsLXRp
dGxlPjxhYmJyLTE+Qk1DIFBzeWNoaWF0cnk8L2FiYnItMT48YWJici0yPkJNQyBQc3ljaGlhdHJ5
PC9hYmJyLTI+PC9wZXJpb2RpY2FsPjxwYWdlcz4xNjwvcGFnZXM+PHZvbHVtZT4xNjwvdm9sdW1l
PjxlZGl0aW9uPjIwMTYwMTI2PC9lZGl0aW9uPjxrZXl3b3Jkcz48a2V5d29yZD4qQWZmZWN0PC9r
ZXl3b3JkPjxrZXl3b3JkPipDb21iaW5lZCBNb2RhbGl0eSBUaGVyYXB5PC9rZXl3b3JkPjxrZXl3
b3JkPkZlbWFsZTwva2V5d29yZD48a2V5d29yZD5IdW1hbnM8L2tleXdvcmQ+PGtleXdvcmQ+TWFs
ZTwva2V5d29yZD48a2V5d29yZD5NaWRkbGUgQWdlZDwva2V5d29yZD48a2V5d29yZD4qTXVzaWMg
VGhlcmFweTwva2V5d29yZD48a2V5d29yZD5TY2hpem9waHJlbmlhLypkaWFnbm9zaXMvKnRoZXJh
cHk8L2tleXdvcmQ+PGtleXdvcmQ+VHJlYXRtZW50IE91dGNvbWU8L2tleXdvcmQ+PC9rZXl3b3Jk
cz48ZGF0ZXM+PHllYXI+MjAxNjwveWVhcj48cHViLWRhdGVzPjxkYXRlPkphbiAyNjwvZGF0ZT48
L3B1Yi1kYXRlcz48L2RhdGVzPjxpc2JuPjE0NzEtMjQ0WCAoRWxlY3Ryb25pYykmI3hEOzE0NzEt
MjQ0WCAoTGlua2luZyk8L2lzYm4+PGFjY2Vzc2lvbi1udW0+MjY4MTI5MDY8L2FjY2Vzc2lvbi1u
dW0+PHVybHM+PHJlbGF0ZWQtdXJscz48dXJsPmh0dHBzOi8vd3d3Lm5jYmkubmxtLm5paC5nb3Yv
cHVibWVkLzI2ODEyOTA2PC91cmw+PC9yZWxhdGVkLXVybHM+PC91cmxzPjxjdXN0b20yPlBNQzQ3
Mjg3Njg8L2N1c3RvbTI+PGVsZWN0cm9uaWMtcmVzb3VyY2UtbnVtPmRvaToxMC4xMTg2L3MxMjg4
OC0wMTYtMDcxOC04PC9lbGVjdHJvbmljLXJlc291cmNlLW51bT48cmVtb3RlLWRhdGFiYXNlLW5h
bWU+TWVkbGluZTwvcmVtb3RlLWRhdGFiYXNlLW5hbWU+PHJlbW90ZS1kYXRhYmFzZS1wcm92aWRl
cj5OTE08L3JlbW90ZS1kYXRhYmFzZS1wcm92aWRlcj48L3JlY29yZD48L0NpdGU+PC9FbmROb3Rl
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PEVuZE5vdGU+PENpdGU+PEF1dGhvcj5Uc2VuZzwvQXV0aG9yPjxZZWFyPjIwMTY8L1llYXI+PFJl
Y051bT4zMjM1PC9SZWNOdW0+PERpc3BsYXlUZXh0PjxzdHlsZSBmYWNlPSJzdXBlcnNjcmlwdCI+
MTA1PC9zdHlsZT48L0Rpc3BsYXlUZXh0PjxyZWNvcmQ+PHJlYy1udW1iZXI+MzIzNTwvcmVjLW51
bWJlcj48Zm9yZWlnbi1rZXlzPjxrZXkgYXBwPSJFTiIgZGItaWQ9InJ6cHBlZHh3NzV4dHM4ZXJh
d3Y1cDk1b3R3cHpkYWRzdDJweiIgdGltZXN0YW1wPSIxNzE4MjM0MDk2Ij4zMjM1PC9rZXk+PC9m
b3JlaWduLWtleXM+PHJlZi10eXBlIG5hbWU9IkpvdXJuYWwgQXJ0aWNsZSI+MTc8L3JlZi10eXBl
Pjxjb250cmlidXRvcnM+PGF1dGhvcnM+PGF1dGhvcj5Uc2VuZywgUC4gVC48L2F1dGhvcj48YXV0
aG9yPkNoZW4sIFkuIFcuPC9hdXRob3I+PGF1dGhvcj5MaW4sIFAuIFkuPC9hdXRob3I+PGF1dGhv
cj5UdSwgSy4gWS48L2F1dGhvcj48YXV0aG9yPldhbmcsIEguIFkuPC9hdXRob3I+PGF1dGhvcj5D
aGVuZywgWS4gUy48L2F1dGhvcj48YXV0aG9yPkNoYW5nLCBZLiBDLjwvYXV0aG9yPjxhdXRob3I+
Q2hhbmcsIEMuIEguPC9hdXRob3I+PGF1dGhvcj5DaHVuZywgVy48L2F1dGhvcj48YXV0aG9yPld1
LCBDLiBLLjwvYXV0aG9yPjwvYXV0aG9ycz48L2NvbnRyaWJ1dG9ycz48YXV0aC1hZGRyZXNzPkRl
cGFydG1lbnQgb2YgUHN5Y2hpYXRyeSwgVHN5ci1IdWV5IE1lbnRhbCBIb3NwaXRhbCwgS2FvaHNp
dW5nIEplbi1BaSZhcG9zO3MgSG9tZSwgVGFpd2FuLCBOby41MDksIEZlbmdwaW5nIDFzdCBSZC4s
IERhbGlhbyBEaXN0LCBLYW9oc2l1bmcgQ2l0eSwgODMxLCBUYWl3YW4uIGR1Y2t0c2VuZ0BnbWFp
bC5jb20uJiN4RDtEZXBhcnRtZW50IG9mIE5ldXJvbG9neSwgRS1EYSBIb3NwaXRhbCwgS2FvaHNp
dW5nLCBUYWl3YW4uIGtldmluYWNoZW4wNTI3QGdtYWlsLmNvbS4mI3hEO0RlcGFydG1lbnQgb2Yg
UHN5Y2hpYXRyeSwgS2FvaHNpdW5nIENoYW5nIEd1bmcgTWVtb3JpYWwgSG9zcGl0YWwgYW5kIENo
YW5nIEd1bmcgVW5pdmVyc2l0eSBDb2xsZWdlIG9mIE1lZGljaW5lLCBLYW9oc2l1bmcsIFRhaXdh
bi4gcGFveWVubGluQGdtYWlsLmNvbS4mI3hEO0NlbnRlciBmb3IgVHJhbnNsYXRpb25hbCBSZXNl
YXJjaCBpbiBCaW9tZWRpY2FsIFNjaWVuY2VzLCBLYW9oc2l1bmcgQ2hhbmcgR3VuZyBNZW1vcmlh
bCBIb3NwaXRhbCwgS2FvaHNpdW5nLCBUYWl3YW4uIHBhb3llbmxpbkBnbWFpbC5jb20uJiN4RDtE
ZXBhcnRtZW50IG9mIFBzeWNoaWF0cnksIFRzeXItSHVleSBNZW50YWwgSG9zcGl0YWwsIEthb2hz
aXVuZyBKZW4tQWkmYXBvcztzIEhvbWUsIFRhaXdhbiwgTm8uNTA5LCBGZW5ncGluZyAxc3QgUmQu
LCBEYWxpYW8gRGlzdCwgS2FvaHNpdW5nIENpdHksIDgzMSwgVGFpd2FuLiB3ZWxzcGVyMTEyQGdt
YWlsLmNvbS4mI3hEO0RlcGFydG1lbnQgb2YgUHN5Y2hpYXRyeSwgVHN5ci1IdWV5IE1lbnRhbCBI
b3NwaXRhbCwgS2FvaHNpdW5nIEplbi1BaSZhcG9zO3MgSG9tZSwgVGFpd2FuLCBOby41MDksIEZl
bmdwaW5nIDFzdCBSZC4sIERhbGlhbyBEaXN0LCBLYW9oc2l1bmcgQ2l0eSwgODMxLCBUYWl3YW4u
IGh5d2FuZzE5NzVAZ21haWwuY29tLiYjeEQ7RGVwYXJ0bWVudCBvZiBQc3ljaGlhdHJ5LCBUc3ly
LUh1ZXkgTWVudGFsIEhvc3BpdGFsLCBLYW9oc2l1bmcgSmVuLUFpJmFwb3M7cyBIb21lLCBUYWl3
YW4sIE5vLjUwOSwgRmVuZ3BpbmcgMXN0IFJkLiwgRGFsaWFvIERpc3QsIEthb2hzaXVuZyBDaXR5
LCA4MzEsIFRhaXdhbi4gbjA0MzI4M0BnbWFpbC5jb20uJiN4RDtEZXBhcnRtZW50IG9mIFBzeWNo
aWF0cnksIFRzeXItSHVleSBNZW50YWwgSG9zcGl0YWwsIEthb2hzaXVuZyBKZW4tQWkmYXBvcztz
IEhvbWUsIFRhaXdhbiwgTm8uNTA5LCBGZW5ncGluZyAxc3QgUmQuLCBEYWxpYW8gRGlzdCwgS2Fv
aHNpdW5nIENpdHksIDgzMSwgVGFpd2FuLiBzYW1lcmljQG1haWwua2hqYS5vcmcudHcuJiN4RDtE
ZXBhcnRtZW50IG9mIFBzeWNoaWF0cnksIFRzeXItSHVleSBNZW50YWwgSG9zcGl0YWwsIEthb2hz
aXVuZyBKZW4tQWkmYXBvcztzIEhvbWUsIFRhaXdhbiwgTm8uNTA5LCBGZW5ncGluZyAxc3QgUmQu
LCBEYWxpYW8gRGlzdCwgS2FvaHNpdW5nIENpdHksIDgzMSwgVGFpd2FuLiBkMDk0MDEwMkBnbWFp
bC5jb20uJiN4RDtEZXBhcnRtZW50IG9mIFBzeWNoaWF0cnksIFRzeXItSHVleSBNZW50YWwgSG9z
cGl0YWwsIEthb2hzaXVuZyBKZW4tQWkmYXBvcztzIEhvbWUsIFRhaXdhbiwgTm8uNTA5LCBGZW5n
cGluZyAxc3QgUmQuLCBEYWxpYW8gRGlzdCwgS2FvaHNpdW5nIENpdHksIDgzMSwgVGFpd2FuLiBq
b2hud2F5cm9vbUBnbWFpbC5jb20uJiN4RDtEZXBhcnRtZW50IG9mIFBzeWNoaWF0cnksIFRzeXIt
SHVleSBNZW50YWwgSG9zcGl0YWwsIEthb2hzaXVuZyBKZW4tQWkmYXBvcztzIEhvbWUsIFRhaXdh
biwgTm8uNTA5LCBGZW5ncGluZyAxc3QgUmQuLCBEYWxpYW8gRGlzdCwgS2FvaHNpdW5nIENpdHks
IDgzMSwgVGFpd2FuLiB3Y2t1YW5AbXMyOC5oaW5ldC5uZXQuPC9hdXRoLWFkZHJlc3M+PHRpdGxl
cz48dGl0bGU+U2lnbmlmaWNhbnQgdHJlYXRtZW50IGVmZmVjdCBvZiBhZGp1bmN0IG11c2ljIHRo
ZXJhcHkgdG8gc3RhbmRhcmQgdHJlYXRtZW50IG9uIHRoZSBwb3NpdGl2ZSwgbmVnYXRpdmUsIGFu
ZCBtb29kIHN5bXB0b21zIG9mIHNjaGl6b3BocmVuaWMgcGF0aWVudHM6IGEgbWV0YS1hbmFseXNp
czwvdGl0bGU+PHNlY29uZGFyeS10aXRsZT5CTUMgUHN5Y2hpYXRyeTwvc2Vjb25kYXJ5LXRpdGxl
PjwvdGl0bGVzPjxwZXJpb2RpY2FsPjxmdWxsLXRpdGxlPkJNQyBQc3ljaGlhdHJ5PC9mdWxsLXRp
dGxlPjxhYmJyLTE+Qk1DIFBzeWNoaWF0cnk8L2FiYnItMT48YWJici0yPkJNQyBQc3ljaGlhdHJ5
PC9hYmJyLTI+PC9wZXJpb2RpY2FsPjxwYWdlcz4xNjwvcGFnZXM+PHZvbHVtZT4xNjwvdm9sdW1l
PjxlZGl0aW9uPjIwMTYwMTI2PC9lZGl0aW9uPjxrZXl3b3Jkcz48a2V5d29yZD4qQWZmZWN0PC9r
ZXl3b3JkPjxrZXl3b3JkPipDb21iaW5lZCBNb2RhbGl0eSBUaGVyYXB5PC9rZXl3b3JkPjxrZXl3
b3JkPkZlbWFsZTwva2V5d29yZD48a2V5d29yZD5IdW1hbnM8L2tleXdvcmQ+PGtleXdvcmQ+TWFs
ZTwva2V5d29yZD48a2V5d29yZD5NaWRkbGUgQWdlZDwva2V5d29yZD48a2V5d29yZD4qTXVzaWMg
VGhlcmFweTwva2V5d29yZD48a2V5d29yZD5TY2hpem9waHJlbmlhLypkaWFnbm9zaXMvKnRoZXJh
cHk8L2tleXdvcmQ+PGtleXdvcmQ+VHJlYXRtZW50IE91dGNvbWU8L2tleXdvcmQ+PC9rZXl3b3Jk
cz48ZGF0ZXM+PHllYXI+MjAxNjwveWVhcj48cHViLWRhdGVzPjxkYXRlPkphbiAyNjwvZGF0ZT48
L3B1Yi1kYXRlcz48L2RhdGVzPjxpc2JuPjE0NzEtMjQ0WCAoRWxlY3Ryb25pYykmI3hEOzE0NzEt
MjQ0WCAoTGlua2luZyk8L2lzYm4+PGFjY2Vzc2lvbi1udW0+MjY4MTI5MDY8L2FjY2Vzc2lvbi1u
dW0+PHVybHM+PHJlbGF0ZWQtdXJscz48dXJsPmh0dHBzOi8vd3d3Lm5jYmkubmxtLm5paC5nb3Yv
cHVibWVkLzI2ODEyOTA2PC91cmw+PC9yZWxhdGVkLXVybHM+PC91cmxzPjxjdXN0b20yPlBNQzQ3
Mjg3Njg8L2N1c3RvbTI+PGVsZWN0cm9uaWMtcmVzb3VyY2UtbnVtPmRvaToxMC4xMTg2L3MxMjg4
OC0wMTYtMDcxOC04PC9lbGVjdHJvbmljLXJlc291cmNlLW51bT48cmVtb3RlLWRhdGFiYXNlLW5h
bWU+TWVkbGluZTwvcmVtb3RlLWRhdGFiYXNlLW5hbWU+PHJlbW90ZS1kYXRhYmFzZS1wcm92aWRl
cj5OTE08L3JlbW90ZS1kYXRhYmFzZS1wcm92aWRlcj48L3JlY29yZD48L0NpdGU+PC9FbmROb3Rl
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AC0542">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105</w:t>
            </w:r>
            <w:r w:rsidR="00AC0542">
              <w:rPr>
                <w:rFonts w:eastAsia="Times New Roman" w:cs="Times New Roman"/>
                <w:color w:val="000000"/>
                <w:kern w:val="0"/>
                <w14:ligatures w14:val="none"/>
              </w:rPr>
              <w:fldChar w:fldCharType="end"/>
            </w:r>
          </w:p>
        </w:tc>
        <w:tc>
          <w:tcPr>
            <w:tcW w:w="585" w:type="dxa"/>
            <w:shd w:val="clear" w:color="auto" w:fill="auto"/>
            <w:noWrap/>
            <w:vAlign w:val="bottom"/>
            <w:hideMark/>
          </w:tcPr>
          <w:p w14:paraId="4E8FC5F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CAA15D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41541D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E8B68F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546846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D513D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9E18F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2FBDA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E8A886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A0AD9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6314F1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CB3937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2C6CC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357065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9BC40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EBAFFE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6F81AD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4499F816" w14:textId="77777777" w:rsidTr="004147BF">
        <w:trPr>
          <w:trHeight w:val="290"/>
        </w:trPr>
        <w:tc>
          <w:tcPr>
            <w:tcW w:w="2425" w:type="dxa"/>
            <w:shd w:val="clear" w:color="auto" w:fill="FFFFFF" w:themeFill="background1"/>
            <w:noWrap/>
            <w:vAlign w:val="bottom"/>
            <w:hideMark/>
          </w:tcPr>
          <w:p w14:paraId="1967332A" w14:textId="24F39F8F"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Tsoi 2018</w:t>
            </w:r>
            <w:r w:rsidR="00150B5B">
              <w:rPr>
                <w:rFonts w:eastAsia="Times New Roman" w:cs="Times New Roman"/>
                <w:color w:val="000000"/>
                <w:kern w:val="0"/>
                <w14:ligatures w14:val="none"/>
              </w:rPr>
              <w:fldChar w:fldCharType="begin">
                <w:fldData xml:space="preserve">PEVuZE5vdGU+PENpdGU+PEF1dGhvcj5Uc29pPC9BdXRob3I+PFllYXI+MjAxODwvWWVhcj48UmVj
TnVtPjMyMzY8L1JlY051bT48RGlzcGxheVRleHQ+PHN0eWxlIGZhY2U9InN1cGVyc2NyaXB0Ij4x
NTk8L3N0eWxlPjwvRGlzcGxheVRleHQ+PHJlY29yZD48cmVjLW51bWJlcj4zMjM2PC9yZWMtbnVt
YmVyPjxmb3JlaWduLWtleXM+PGtleSBhcHA9IkVOIiBkYi1pZD0icnpwcGVkeHc3NXh0czhlcmF3
djVwOTVvdHdwemRhZHN0MnB6IiB0aW1lc3RhbXA9IjE3MTgyMzQxMTkiPjMyMzY8L2tleT48L2Zv
cmVpZ24ta2V5cz48cmVmLXR5cGUgbmFtZT0iSm91cm5hbCBBcnRpY2xlIj4xNzwvcmVmLXR5cGU+
PGNvbnRyaWJ1dG9ycz48YXV0aG9ycz48YXV0aG9yPlRzb2ksIEsuIEsuIEYuPC9hdXRob3I+PGF1
dGhvcj5DaGFuLCBKLiBZLiBDLjwvYXV0aG9yPjxhdXRob3I+TmcsIFkuIE0uPC9hdXRob3I+PGF1
dGhvcj5MZWUsIE0uIE0uIFkuPC9hdXRob3I+PGF1dGhvcj5Ld29rLCBULiBDLiBZLjwvYXV0aG9y
PjxhdXRob3I+V29uZywgUy4gWS4gUy48L2F1dGhvcj48L2F1dGhvcnM+PC9jb250cmlidXRvcnM+
PGF1dGgtYWRkcmVzcz5Kb2NrZXkgQ2x1YiBTY2hvb2wgb2YgUHVibGljIEhlYWx0aCBhbmQgUHJp
bWFyeSBDYXJlLCBUaGUgQ2hpbmVzZSBVbml2ZXJzaXR5IG9mIEhvbmcgS29uZywgSG9uZyBLb25n
OyBTdGFubGV5IEhvIEJpZyBEYXRhIERlY2lzaW9uIEFuYWx5dGljcyBSZXNlYXJjaCBDZW50ZXIs
IFRoZSBDaGluZXNlIFVuaXZlcnNpdHkgb2YgSG9uZyBLb25nLCBIb25nIEtvbmcuIEVsZWN0cm9u
aWMgYWRkcmVzczoga2VsdmludHNvaUBjdWhrLmVkdS5oay4mI3hEO0RlcGFydG1lbnQgb2YgTWVk
aWNpbmUgYW5kIFRoZXJhcGV1dGljcywgVGhlIENoaW5lc2UgVW5pdmVyc2l0eSBvZiBIb25nIEtv
bmcsIEhvbmcgS29uZy4mI3hEO0pvY2tleSBDbHViIFNjaG9vbCBvZiBQdWJsaWMgSGVhbHRoIGFu
ZCBQcmltYXJ5IENhcmUsIFRoZSBDaGluZXNlIFVuaXZlcnNpdHkgb2YgSG9uZyBLb25nLCBIb25n
IEtvbmcuPC9hdXRoLWFkZHJlc3M+PHRpdGxlcz48dGl0bGU+UmVjZXB0aXZlIG11c2ljIHRoZXJh
cHkgaXMgbW9yZSBlZmZlY3RpdmUgdGhhbiBpbnRlcmFjdGl2ZSBtdXNpYyB0aGVyYXB5IHRvIHJl
bGlldmUgYmVoYXZpb3JhbCBhbmQgcHN5Y2hvbG9naWNhbCBzeW1wdG9tcyBvZiBkZW1lbnRpYTog
YSBzeXN0ZW1hdGljIHJldmlldyBhbmQgbWV0YS1hbmFseXNpczwvdGl0bGU+PHNlY29uZGFyeS10
aXRsZT5KIEFtIE1lZCBEaXIgQXNzb2M8L3NlY29uZGFyeS10aXRsZT48L3RpdGxlcz48cGVyaW9k
aWNhbD48ZnVsbC10aXRsZT5Kb3VybmFsIG9mIHRoZSBBbWVyaWNhbiBNZWRpY2FsIERpcmVjdG9y
cyBBc3NvY2lhdGlvbjwvZnVsbC10aXRsZT48YWJici0xPkouIEFtLiBNZWQuIERpci4gQXNzb2Mu
PC9hYmJyLTE+PGFiYnItMj5KIEFtIE1lZCBEaXIgQXNzb2M8L2FiYnItMj48L3BlcmlvZGljYWw+
PHBhZ2VzPjU2OC01NzYuZTM8L3BhZ2VzPjx2b2x1bWU+MTk8L3ZvbHVtZT48bnVtYmVyPjc8L251
bWJlcj48ZWRpdGlvbj4yMDE4MDIwMTwvZWRpdGlvbj48a2V5d29yZHM+PGtleXdvcmQ+QW54aWV0
eS90aGVyYXB5PC9rZXl3b3JkPjxrZXl3b3JkPkJlaGF2aW9yIFRoZXJhcHkvbWV0aG9kczwva2V5
d29yZD48a2V5d29yZD5CZWhhdmlvcmFsIFN5bXB0b21zLyp0aGVyYXB5PC9rZXl3b3JkPjxrZXl3
b3JkPkRlbWVudGlhLypwc3ljaG9sb2d5Lyp0aGVyYXB5PC9rZXl3b3JkPjxrZXl3b3JkPkh1bWFu
czwva2V5d29yZD48a2V5d29yZD5NdXNpYyBUaGVyYXB5LyptZXRob2RzPC9rZXl3b3JkPjxrZXl3
b3JkPlBzeWNob21vdG9yIEFnaXRhdGlvbjwva2V5d29yZD48L2tleXdvcmRzPjxkYXRlcz48eWVh
cj4yMDE4PC95ZWFyPjxwdWItZGF0ZXM+PGRhdGU+SnVsPC9kYXRlPjwvcHViLWRhdGVzPjwvZGF0
ZXM+PGlzYm4+MTUyNS04NjEwPC9pc2JuPjxhY2Nlc3Npb24tbnVtPjI5Mzk2MTg2PC9hY2Nlc3Np
b24tbnVtPjx1cmxzPjxyZWxhdGVkLXVybHM+PHVybD5odHRwczovL3d3dy5qYW1kYS5jb20vYXJ0
aWNsZS9TMTUyNS04NjEwKDE3KTMwNjk0LTEvYWJzdHJhY3Q8L3VybD48L3JlbGF0ZWQtdXJscz48
L3VybHM+PGVsZWN0cm9uaWMtcmVzb3VyY2UtbnVtPmRvaToxMC4xMDE2L2ouamFtZGEuMjAxNy4x
Mi4wMDk8L2VsZWN0cm9uaWMtcmVzb3VyY2UtbnVtPjxyZW1vdGUtZGF0YWJhc2UtcHJvdmlkZXI+
TkxNPC9yZW1vdGUtZGF0YWJhc2UtcHJvdmlkZXI+PGxhbmd1YWdlPmVuZzwvbGFuZ3VhZ2U+PC9y
ZWNvcmQ+PC9DaXRlPjwvRW5kTm90ZT4A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PEVuZE5vdGU+PENpdGU+PEF1dGhvcj5Uc29pPC9BdXRob3I+PFllYXI+MjAxODwvWWVhcj48UmVj
TnVtPjMyMzY8L1JlY051bT48RGlzcGxheVRleHQ+PHN0eWxlIGZhY2U9InN1cGVyc2NyaXB0Ij4x
NTk8L3N0eWxlPjwvRGlzcGxheVRleHQ+PHJlY29yZD48cmVjLW51bWJlcj4zMjM2PC9yZWMtbnVt
YmVyPjxmb3JlaWduLWtleXM+PGtleSBhcHA9IkVOIiBkYi1pZD0icnpwcGVkeHc3NXh0czhlcmF3
djVwOTVvdHdwemRhZHN0MnB6IiB0aW1lc3RhbXA9IjE3MTgyMzQxMTkiPjMyMzY8L2tleT48L2Zv
cmVpZ24ta2V5cz48cmVmLXR5cGUgbmFtZT0iSm91cm5hbCBBcnRpY2xlIj4xNzwvcmVmLXR5cGU+
PGNvbnRyaWJ1dG9ycz48YXV0aG9ycz48YXV0aG9yPlRzb2ksIEsuIEsuIEYuPC9hdXRob3I+PGF1
dGhvcj5DaGFuLCBKLiBZLiBDLjwvYXV0aG9yPjxhdXRob3I+TmcsIFkuIE0uPC9hdXRob3I+PGF1
dGhvcj5MZWUsIE0uIE0uIFkuPC9hdXRob3I+PGF1dGhvcj5Ld29rLCBULiBDLiBZLjwvYXV0aG9y
PjxhdXRob3I+V29uZywgUy4gWS4gUy48L2F1dGhvcj48L2F1dGhvcnM+PC9jb250cmlidXRvcnM+
PGF1dGgtYWRkcmVzcz5Kb2NrZXkgQ2x1YiBTY2hvb2wgb2YgUHVibGljIEhlYWx0aCBhbmQgUHJp
bWFyeSBDYXJlLCBUaGUgQ2hpbmVzZSBVbml2ZXJzaXR5IG9mIEhvbmcgS29uZywgSG9uZyBLb25n
OyBTdGFubGV5IEhvIEJpZyBEYXRhIERlY2lzaW9uIEFuYWx5dGljcyBSZXNlYXJjaCBDZW50ZXIs
IFRoZSBDaGluZXNlIFVuaXZlcnNpdHkgb2YgSG9uZyBLb25nLCBIb25nIEtvbmcuIEVsZWN0cm9u
aWMgYWRkcmVzczoga2VsdmludHNvaUBjdWhrLmVkdS5oay4mI3hEO0RlcGFydG1lbnQgb2YgTWVk
aWNpbmUgYW5kIFRoZXJhcGV1dGljcywgVGhlIENoaW5lc2UgVW5pdmVyc2l0eSBvZiBIb25nIEtv
bmcsIEhvbmcgS29uZy4mI3hEO0pvY2tleSBDbHViIFNjaG9vbCBvZiBQdWJsaWMgSGVhbHRoIGFu
ZCBQcmltYXJ5IENhcmUsIFRoZSBDaGluZXNlIFVuaXZlcnNpdHkgb2YgSG9uZyBLb25nLCBIb25n
IEtvbmcuPC9hdXRoLWFkZHJlc3M+PHRpdGxlcz48dGl0bGU+UmVjZXB0aXZlIG11c2ljIHRoZXJh
cHkgaXMgbW9yZSBlZmZlY3RpdmUgdGhhbiBpbnRlcmFjdGl2ZSBtdXNpYyB0aGVyYXB5IHRvIHJl
bGlldmUgYmVoYXZpb3JhbCBhbmQgcHN5Y2hvbG9naWNhbCBzeW1wdG9tcyBvZiBkZW1lbnRpYTog
YSBzeXN0ZW1hdGljIHJldmlldyBhbmQgbWV0YS1hbmFseXNpczwvdGl0bGU+PHNlY29uZGFyeS10
aXRsZT5KIEFtIE1lZCBEaXIgQXNzb2M8L3NlY29uZGFyeS10aXRsZT48L3RpdGxlcz48cGVyaW9k
aWNhbD48ZnVsbC10aXRsZT5Kb3VybmFsIG9mIHRoZSBBbWVyaWNhbiBNZWRpY2FsIERpcmVjdG9y
cyBBc3NvY2lhdGlvbjwvZnVsbC10aXRsZT48YWJici0xPkouIEFtLiBNZWQuIERpci4gQXNzb2Mu
PC9hYmJyLTE+PGFiYnItMj5KIEFtIE1lZCBEaXIgQXNzb2M8L2FiYnItMj48L3BlcmlvZGljYWw+
PHBhZ2VzPjU2OC01NzYuZTM8L3BhZ2VzPjx2b2x1bWU+MTk8L3ZvbHVtZT48bnVtYmVyPjc8L251
bWJlcj48ZWRpdGlvbj4yMDE4MDIwMTwvZWRpdGlvbj48a2V5d29yZHM+PGtleXdvcmQ+QW54aWV0
eS90aGVyYXB5PC9rZXl3b3JkPjxrZXl3b3JkPkJlaGF2aW9yIFRoZXJhcHkvbWV0aG9kczwva2V5
d29yZD48a2V5d29yZD5CZWhhdmlvcmFsIFN5bXB0b21zLyp0aGVyYXB5PC9rZXl3b3JkPjxrZXl3
b3JkPkRlbWVudGlhLypwc3ljaG9sb2d5Lyp0aGVyYXB5PC9rZXl3b3JkPjxrZXl3b3JkPkh1bWFu
czwva2V5d29yZD48a2V5d29yZD5NdXNpYyBUaGVyYXB5LyptZXRob2RzPC9rZXl3b3JkPjxrZXl3
b3JkPlBzeWNob21vdG9yIEFnaXRhdGlvbjwva2V5d29yZD48L2tleXdvcmRzPjxkYXRlcz48eWVh
cj4yMDE4PC95ZWFyPjxwdWItZGF0ZXM+PGRhdGU+SnVsPC9kYXRlPjwvcHViLWRhdGVzPjwvZGF0
ZXM+PGlzYm4+MTUyNS04NjEwPC9pc2JuPjxhY2Nlc3Npb24tbnVtPjI5Mzk2MTg2PC9hY2Nlc3Np
b24tbnVtPjx1cmxzPjxyZWxhdGVkLXVybHM+PHVybD5odHRwczovL3d3dy5qYW1kYS5jb20vYXJ0
aWNsZS9TMTUyNS04NjEwKDE3KTMwNjk0LTEvYWJzdHJhY3Q8L3VybD48L3JlbGF0ZWQtdXJscz48
L3VybHM+PGVsZWN0cm9uaWMtcmVzb3VyY2UtbnVtPmRvaToxMC4xMDE2L2ouamFtZGEuMjAxNy4x
Mi4wMDk8L2VsZWN0cm9uaWMtcmVzb3VyY2UtbnVtPjxyZW1vdGUtZGF0YWJhc2UtcHJvdmlkZXI+
TkxNPC9yZW1vdGUtZGF0YWJhc2UtcHJvdmlkZXI+PGxhbmd1YWdlPmVuZzwvbGFuZ3VhZ2U+PC9y
ZWNvcmQ+PC9DaXRlPjwvRW5kTm90ZT4A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150B5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159</w:t>
            </w:r>
            <w:r w:rsidR="00150B5B">
              <w:rPr>
                <w:rFonts w:eastAsia="Times New Roman" w:cs="Times New Roman"/>
                <w:color w:val="000000"/>
                <w:kern w:val="0"/>
                <w14:ligatures w14:val="none"/>
              </w:rPr>
              <w:fldChar w:fldCharType="end"/>
            </w:r>
          </w:p>
        </w:tc>
        <w:tc>
          <w:tcPr>
            <w:tcW w:w="585" w:type="dxa"/>
            <w:shd w:val="clear" w:color="auto" w:fill="auto"/>
            <w:noWrap/>
            <w:vAlign w:val="bottom"/>
            <w:hideMark/>
          </w:tcPr>
          <w:p w14:paraId="272281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CD765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241C5B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04ADCB6"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022D3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8DCE4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2E78B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DD8F97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7E80C6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C31672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E4FD7F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81C84B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91CD2A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1CA068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E69CCF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BE95B6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26555D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19818E5" w14:textId="77777777" w:rsidTr="004147BF">
        <w:trPr>
          <w:trHeight w:val="290"/>
        </w:trPr>
        <w:tc>
          <w:tcPr>
            <w:tcW w:w="2425" w:type="dxa"/>
            <w:shd w:val="clear" w:color="auto" w:fill="FFFFFF" w:themeFill="background1"/>
            <w:noWrap/>
            <w:vAlign w:val="bottom"/>
            <w:hideMark/>
          </w:tcPr>
          <w:p w14:paraId="61CF3091" w14:textId="5B048371"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Ueda 2013</w:t>
            </w:r>
            <w:r w:rsidR="001F49D5">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&lt;EndNote&gt;&lt;Cite&gt;&lt;Author&gt;Ueda&lt;/Author&gt;&lt;Year&gt;2013&lt;/Year&gt;&lt;RecNum&gt;3237&lt;/RecNum&gt;&lt;DisplayText&gt;&lt;style face="superscript"&gt;160&lt;/style&gt;&lt;/DisplayText&gt;&lt;record&gt;&lt;rec-number&gt;3237&lt;/rec-number&gt;&lt;foreign-keys&gt;&lt;key app="EN" db-id="rzppedxw75xts8erawv5p95otwpzdadst2pz" timestamp="1718234171"&gt;3237&lt;/key&gt;&lt;/foreign-keys&gt;&lt;ref-type name="Journal Article"&gt;17&lt;/ref-type&gt;&lt;contributors&gt;&lt;authors&gt;&lt;author&gt;Ueda, T.&lt;/author&gt;&lt;author&gt;Suzukamo, Y.&lt;/author&gt;&lt;author&gt;Sato, M.&lt;/author&gt;&lt;author&gt;Izumi, S.&lt;/author&gt;&lt;/authors&gt;&lt;/contributors&gt;&lt;auth-address&gt;Department of Physical Medicine and Rehabilitation, Tohoku University Graduate School of Medicine, Sendai, Japan. t-ueda@med.tohoku.ac.jp&lt;/auth-address&gt;&lt;titles&gt;&lt;title&gt;Effects of music therapy on behavioral and psychological symptoms of dementia: a systematic review and meta-analysis&lt;/title&gt;&lt;secondary-title&gt;Ageing Res Rev&lt;/secondary-title&gt;&lt;/titles&gt;&lt;pages&gt;628-41&lt;/pages&gt;&lt;volume&gt;12&lt;/volume&gt;&lt;number&gt;2&lt;/number&gt;&lt;edition&gt;20130316&lt;/edition&gt;&lt;keywords&gt;&lt;keyword&gt;Activities of Daily Living&lt;/keyword&gt;&lt;keyword&gt;Aged&lt;/keyword&gt;&lt;keyword&gt;Anxiety/etiology/*therapy&lt;/keyword&gt;&lt;keyword&gt;Behavioral Symptoms/etiology/*therapy&lt;/keyword&gt;&lt;keyword&gt;Cognition&lt;/keyword&gt;&lt;keyword&gt;Confidence Intervals&lt;/keyword&gt;&lt;keyword&gt;*Dementia/complications/psychology&lt;/keyword&gt;&lt;keyword&gt;Geriatric Assessment&lt;/keyword&gt;&lt;keyword&gt;Humans&lt;/keyword&gt;&lt;keyword&gt;Music Therapy/*methods&lt;/keyword&gt;&lt;keyword&gt;Randomized Controlled Trials as Topic&lt;/keyword&gt;&lt;keyword&gt;Treatment Outcome&lt;/keyword&gt;&lt;/keywords&gt;&lt;dates&gt;&lt;year&gt;2013&lt;/year&gt;&lt;pub-dates&gt;&lt;date&gt;Mar&lt;/date&gt;&lt;/pub-dates&gt;&lt;/dates&gt;&lt;isbn&gt;1568-1637&lt;/isbn&gt;&lt;accession-num&gt;23511664&lt;/accession-num&gt;&lt;urls&gt;&lt;/urls&gt;&lt;electronic-resource-num&gt;doi:10.1016/j.arr.2013.02.003&lt;/electronic-resource-num&gt;&lt;remote-database-provider&gt;NLM&lt;/remote-database-provider&gt;&lt;language&gt;eng&lt;/language&gt;&lt;/record&gt;&lt;/Cite&gt;&lt;/EndNote&gt;</w:instrText>
            </w:r>
            <w:r w:rsidR="001F49D5">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160</w:t>
            </w:r>
            <w:r w:rsidR="001F49D5">
              <w:rPr>
                <w:rFonts w:eastAsia="Times New Roman" w:cs="Times New Roman"/>
                <w:color w:val="000000"/>
                <w:kern w:val="0"/>
                <w14:ligatures w14:val="none"/>
              </w:rPr>
              <w:fldChar w:fldCharType="end"/>
            </w:r>
          </w:p>
        </w:tc>
        <w:tc>
          <w:tcPr>
            <w:tcW w:w="585" w:type="dxa"/>
            <w:shd w:val="clear" w:color="auto" w:fill="auto"/>
            <w:noWrap/>
            <w:vAlign w:val="bottom"/>
            <w:hideMark/>
          </w:tcPr>
          <w:p w14:paraId="64871CF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6E237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25364D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4519447"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8B25CC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9D46B5"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AE6B7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F5E7D2A"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6F49D8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4C4C1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10C8F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9FB13D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35AE1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65B4E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6D8D88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77F6B29D"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4E2F2480"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5AA39FD" w14:textId="77777777" w:rsidTr="004147BF">
        <w:trPr>
          <w:trHeight w:val="290"/>
        </w:trPr>
        <w:tc>
          <w:tcPr>
            <w:tcW w:w="2425" w:type="dxa"/>
            <w:shd w:val="clear" w:color="auto" w:fill="FFFFFF" w:themeFill="background1"/>
            <w:noWrap/>
            <w:vAlign w:val="bottom"/>
            <w:hideMark/>
          </w:tcPr>
          <w:p w14:paraId="2F334213" w14:textId="7CBC7986"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lastRenderedPageBreak/>
              <w:t>van der Steen 2018</w:t>
            </w:r>
            <w:r w:rsidR="009035DD">
              <w:rPr>
                <w:rFonts w:eastAsia="Times New Roman" w:cs="Times New Roman"/>
                <w:color w:val="000000"/>
                <w:kern w:val="0"/>
                <w14:ligatures w14:val="none"/>
              </w:rPr>
              <w:fldChar w:fldCharType="begin">
                <w:fldData xml:space="preserve">PEVuZE5vdGU+PENpdGU+PEF1dGhvcj52YW4gZGVyIFN0ZWVuPC9BdXRob3I+PFllYXI+MjAxNzwv
WWVhcj48UmVjTnVtPjMyMzk8L1JlY051bT48RGlzcGxheVRleHQ+PHN0eWxlIGZhY2U9InN1cGVy
c2NyaXB0Ij4xNjE8L3N0eWxlPjwvRGlzcGxheVRleHQ+PHJlY29yZD48cmVjLW51bWJlcj4zMjM5
PC9yZWMtbnVtYmVyPjxmb3JlaWduLWtleXM+PGtleSBhcHA9IkVOIiBkYi1pZD0icnpwcGVkeHc3
NXh0czhlcmF3djVwOTVvdHdwemRhZHN0MnB6IiB0aW1lc3RhbXA9IjE3MTgyMzQyNzgiPjMyMzk8
L2tleT48L2ZvcmVpZ24ta2V5cz48cmVmLXR5cGUgbmFtZT0iSm91cm5hbCBBcnRpY2xlIj4xNzwv
cmVmLXR5cGU+PGNvbnRyaWJ1dG9ycz48YXV0aG9ycz48YXV0aG9yPnZhbiBkZXIgU3RlZW4sIEou
IFQuPC9hdXRob3I+PGF1dGhvcj52YW4gU29lc3QtUG9vcnR2bGlldCwgTS4gQy48L2F1dGhvcj48
YXV0aG9yPnZhbiBkZXIgV291ZGVuLCBKLiBDLjwvYXV0aG9yPjxhdXRob3I+QnJ1aW5zbWEsIE0u
IFMuPC9hdXRob3I+PGF1dGhvcj5TY2hvbHRlbiwgUi4gSi48L2F1dGhvcj48YXV0aG9yPlZpbmss
IEEuIEMuPC9hdXRob3I+PC9hdXRob3JzPjwvY29udHJpYnV0b3JzPjxhdXRoLWFkZHJlc3M+RGVw
YXJ0bWVudCBvZiBQdWJsaWMgSGVhbHRoIGFuZCBQcmltYXJ5IENhcmUsIExlaWRlbiBVbml2ZXJz
aXR5IE1lZGljYWwgQ2VudGVyLCBIaXBwb2NyYXRlc3BhZCAyMSwgR2Vib3V3IDMsIFBPIEJveCA5
NjAwLCBMZWlkZW4sIE5ldGhlcmxhbmRzLCAyMzAwUkMuJiN4RDtQcm9ncmFtIG9uIEFnaW5nLCBO
ZXRoZXJsYW5kcyBJbnN0aXR1dGUgb2YgTWVudGFsIEhlYWx0aCBhbmQgQWRkaWN0aW9uLCBQTyBC
b3ggNzI1LCBVdHJlY2h0LCBOZXRoZXJsYW5kcywgMzUwMCBBUy4mI3hEO0RlcGFydG1lbnQgb2Yg
R2VuZXJhbCBQcmFjdGljZSBhbmQgRWxkZXJseSBDYXJlIE1lZGljaW5lLCBBbXN0ZXJkYW0gUHVi
bGljIEhlYWx0aCBSZXNlYXJjaCBJbnN0aXR1dGUsIFZVIFVuaXZlcnNpdHkgTWVkaWNhbCBDZW50
ZXIsIFBPIEJveCA3MDU3LCBBbXN0ZXJkYW0sIE5ldGhlcmxhbmRzLCAxMDA3IE1CLiYjeEQ7TXV6
aXMsIFByYWt0aWprIHZvb3IgTXV6aWVrdGhlcmFwaWUsIEdyb3RlIEJlZXIgM0QsIEFtZXJzZm9v
cnQsIE5ldGhlcmxhbmRzLCAzODEzVlQuJiN4RDtNdXNpYyBhbmQgTWVtb3J5LCAxNjAgRmlyc3Qg
U3RyZWV0LCBNaW5lb2xhLCBOWSwgVVNBLCAxMTUwMS4mI3hEO0NvY2hyYW5lIE5ldGhlcmxhbmRz
LCBKdWxpdXMgQ2VudGVyIGZvciBIZWFsdGggU2NpZW5jZXMgYW5kIFByaW1hcnkgQ2FyZSAvIFVu
aXZlcnNpdHkgTWVkaWNhbCBDZW50ZXIgVXRyZWNodCwgUm9vbSBTdHIuIDYuMTI2LCBQLk8uIEJv
eCA4NTUwMCwgVXRyZWNodCwgTmV0aGVybGFuZHMsIDM1MDggR0EuJiN4RDtNdXNpYyBUaGVyYXB5
IERlcHQuLCBBcnRFWiBTY2hvb2wgb2YgTXVzaWMsIFZhbiBFc3NlbmdhYXJkZSAxMCwgRW5zY2hl
ZGUsIE5ldGhlcmxhbmRzLCA3NTExIFBOLjwvYXV0aC1hZGRyZXNzPjx0aXRsZXM+PHRpdGxlPk11
c2ljLWJhc2VkIHRoZXJhcGV1dGljIGludGVydmVudGlvbnMgZm9yIHBlb3BsZSB3aXRoIGRlbWVu
dGlhPC90aXRsZT48c2Vjb25kYXJ5LXRpdGxlPkNvY2hyYW5lIERhdGFiYXNlIFN5c3QgUmV2PC9z
ZWNvbmRhcnktdGl0bGU+PC90aXRsZXM+PHBlcmlvZGljYWw+PGZ1bGwtdGl0bGU+Q29jaHJhbmUg
RGF0YWJhc2Ugb2YgU3lzdGVtYXRpYyBSZXZpZXdzPC9mdWxsLXRpdGxlPjxhYmJyLTE+Q29jaHJh
bmUgRGF0YWJhc2UgU3lzdC4gUmV2LjwvYWJici0xPjxhYmJyLTI+Q29jaHJhbmUgRGF0YWJhc2Ug
U3lzdCBSZXY8L2FiYnItMj48L3BlcmlvZGljYWw+PHBhZ2VzPkNEMDAzNDc3PC9wYWdlcz48dm9s
dW1lPjU8L3ZvbHVtZT48bnVtYmVyPjU8L251bWJlcj48ZWRpdGlvbj4yMDE3MDUwMjwvZWRpdGlv
bj48a2V5d29yZHM+PGtleXdvcmQ+QWdlZDwva2V5d29yZD48a2V5d29yZD5BZ2dyZXNzaW9uPC9r
ZXl3b3JkPjxrZXl3b3JkPkRlbWVudGlhL3JlaGFiaWxpdGF0aW9uLyp0aGVyYXB5PC9rZXl3b3Jk
PjxrZXl3b3JkPkRlcHJlc3Npb24vdGhlcmFweTwva2V5d29yZD48a2V5d29yZD5IdW1hbnM8L2tl
eXdvcmQ+PGtleXdvcmQ+TWVudGFsIERpc29yZGVycy90aGVyYXB5PC9rZXl3b3JkPjxrZXl3b3Jk
PipNdXNpYyBUaGVyYXB5PC9rZXl3b3JkPjxrZXl3b3JkPlBzeWNob21vdG9yIEFnaXRhdGlvbi90
aGVyYXB5PC9rZXl3b3JkPjxrZXl3b3JkPlF1YWxpdHkgb2YgTGlmZTwva2V5d29yZD48a2V5d29y
ZD5SYW5kb21pemVkIENvbnRyb2xsZWQgVHJpYWxzIGFzIFRvcGljPC9rZXl3b3JkPjwva2V5d29y
ZHM+PGRhdGVzPjx5ZWFyPjIwMTc8L3llYXI+PHB1Yi1kYXRlcz48ZGF0ZT5NYXkgMjwvZGF0ZT48
L3B1Yi1kYXRlcz48L2RhdGVzPjxpc2JuPjE0NjktNDkzWCAoRWxlY3Ryb25pYykmI3hEOzEzNjEt
NjEzNyAoTGlua2luZyk8L2lzYm4+PGFjY2Vzc2lvbi1udW0+Mjg0NjI5ODY8L2FjY2Vzc2lvbi1u
dW0+PHVybHM+PHJlbGF0ZWQtdXJscz48dXJsPmh0dHBzOi8vd3d3Lm5jYmkubmxtLm5paC5nb3Yv
cHVibWVkLzI4NDYyOTg2PC91cmw+PC9yZWxhdGVkLXVybHM+PC91cmxzPjxjdXN0b20xPkFubmVt
aWVrIFZpbmsgYW5kIE1hbm9uIEJydWluc21hIGFyZSBpbnZvbHZlZCBpbiBtdXNpYyB0aGVyYXB5
IHJlc2VhcmNoIGFuZCBkZW1lbnRpYS4gV2UgaW5jbHVkZWQgYSBzdHVkeSBvZiBBbm5lbWllayBW
aW5rLCB3aGljaCB3YXMsIGhvd2V2ZXIsIGV2YWx1YXRlZCBieSB0d28gb3RoZXIgYXV0aG9ycy4g
VGhlIGxlYWQgYXV0aG9yIGFuZCB0aGUgY28tYXV0aG9ycywgd2hvIGFyZSBDb2NocmFuZSBleHBl
cnRzLCBtYWRlIHRoZSBmaW5hbCBkZWNpc2lvbnMgYWJvdXQgYW5hbHlzZXMsIHByZXNlbnRhdGlv
biBhbmQgaW50ZXJwcmV0YXRpb24gb2YgdGhlIGRhdGEgYW5kIHRoZXkgZG8gbm90IGhhdmUgYSBj
b25mbGljdCBvZiBpbnRlcmVzdCByZWxhdGVkIHRvIGZpbmRpbmcgZWZmZWN0cyBvZiBtdXNpYyB0
aGVyYXB5LjwvY3VzdG9tMT48Y3VzdG9tMj5QTUM2NDgxNTE3PC9jdXN0b20yPjxlbGVjdHJvbmlj
LXJlc291cmNlLW51bT5kb2k6MTAuMTAwMi8xNDY1MTg1OC5DRDAwMzQ3Ny5wdWIzPC9lbGVjdHJv
bmljLXJlc291cmNlLW51bT48cmVtb3RlLWRhdGFiYXNlLW5hbWU+TWVkbGluZTwvcmVtb3RlLWRh
dGFiYXNlLW5hbWU+PHJlbW90ZS1kYXRhYmFzZS1wcm92aWRlcj5OTE08L3JlbW90ZS1kYXRhYmFz
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PEVuZE5vdGU+PENpdGU+PEF1dGhvcj52YW4gZGVyIFN0ZWVuPC9BdXRob3I+PFllYXI+MjAxNzwv
WWVhcj48UmVjTnVtPjMyMzk8L1JlY051bT48RGlzcGxheVRleHQ+PHN0eWxlIGZhY2U9InN1cGVy
c2NyaXB0Ij4xNjE8L3N0eWxlPjwvRGlzcGxheVRleHQ+PHJlY29yZD48cmVjLW51bWJlcj4zMjM5
PC9yZWMtbnVtYmVyPjxmb3JlaWduLWtleXM+PGtleSBhcHA9IkVOIiBkYi1pZD0icnpwcGVkeHc3
NXh0czhlcmF3djVwOTVvdHdwemRhZHN0MnB6IiB0aW1lc3RhbXA9IjE3MTgyMzQyNzgiPjMyMzk8
L2tleT48L2ZvcmVpZ24ta2V5cz48cmVmLXR5cGUgbmFtZT0iSm91cm5hbCBBcnRpY2xlIj4xNzwv
cmVmLXR5cGU+PGNvbnRyaWJ1dG9ycz48YXV0aG9ycz48YXV0aG9yPnZhbiBkZXIgU3RlZW4sIEou
IFQuPC9hdXRob3I+PGF1dGhvcj52YW4gU29lc3QtUG9vcnR2bGlldCwgTS4gQy48L2F1dGhvcj48
YXV0aG9yPnZhbiBkZXIgV291ZGVuLCBKLiBDLjwvYXV0aG9yPjxhdXRob3I+QnJ1aW5zbWEsIE0u
IFMuPC9hdXRob3I+PGF1dGhvcj5TY2hvbHRlbiwgUi4gSi48L2F1dGhvcj48YXV0aG9yPlZpbmss
IEEuIEMuPC9hdXRob3I+PC9hdXRob3JzPjwvY29udHJpYnV0b3JzPjxhdXRoLWFkZHJlc3M+RGVw
YXJ0bWVudCBvZiBQdWJsaWMgSGVhbHRoIGFuZCBQcmltYXJ5IENhcmUsIExlaWRlbiBVbml2ZXJz
aXR5IE1lZGljYWwgQ2VudGVyLCBIaXBwb2NyYXRlc3BhZCAyMSwgR2Vib3V3IDMsIFBPIEJveCA5
NjAwLCBMZWlkZW4sIE5ldGhlcmxhbmRzLCAyMzAwUkMuJiN4RDtQcm9ncmFtIG9uIEFnaW5nLCBO
ZXRoZXJsYW5kcyBJbnN0aXR1dGUgb2YgTWVudGFsIEhlYWx0aCBhbmQgQWRkaWN0aW9uLCBQTyBC
b3ggNzI1LCBVdHJlY2h0LCBOZXRoZXJsYW5kcywgMzUwMCBBUy4mI3hEO0RlcGFydG1lbnQgb2Yg
R2VuZXJhbCBQcmFjdGljZSBhbmQgRWxkZXJseSBDYXJlIE1lZGljaW5lLCBBbXN0ZXJkYW0gUHVi
bGljIEhlYWx0aCBSZXNlYXJjaCBJbnN0aXR1dGUsIFZVIFVuaXZlcnNpdHkgTWVkaWNhbCBDZW50
ZXIsIFBPIEJveCA3MDU3LCBBbXN0ZXJkYW0sIE5ldGhlcmxhbmRzLCAxMDA3IE1CLiYjeEQ7TXV6
aXMsIFByYWt0aWprIHZvb3IgTXV6aWVrdGhlcmFwaWUsIEdyb3RlIEJlZXIgM0QsIEFtZXJzZm9v
cnQsIE5ldGhlcmxhbmRzLCAzODEzVlQuJiN4RDtNdXNpYyBhbmQgTWVtb3J5LCAxNjAgRmlyc3Qg
U3RyZWV0LCBNaW5lb2xhLCBOWSwgVVNBLCAxMTUwMS4mI3hEO0NvY2hyYW5lIE5ldGhlcmxhbmRz
LCBKdWxpdXMgQ2VudGVyIGZvciBIZWFsdGggU2NpZW5jZXMgYW5kIFByaW1hcnkgQ2FyZSAvIFVu
aXZlcnNpdHkgTWVkaWNhbCBDZW50ZXIgVXRyZWNodCwgUm9vbSBTdHIuIDYuMTI2LCBQLk8uIEJv
eCA4NTUwMCwgVXRyZWNodCwgTmV0aGVybGFuZHMsIDM1MDggR0EuJiN4RDtNdXNpYyBUaGVyYXB5
IERlcHQuLCBBcnRFWiBTY2hvb2wgb2YgTXVzaWMsIFZhbiBFc3NlbmdhYXJkZSAxMCwgRW5zY2hl
ZGUsIE5ldGhlcmxhbmRzLCA3NTExIFBOLjwvYXV0aC1hZGRyZXNzPjx0aXRsZXM+PHRpdGxlPk11
c2ljLWJhc2VkIHRoZXJhcGV1dGljIGludGVydmVudGlvbnMgZm9yIHBlb3BsZSB3aXRoIGRlbWVu
dGlhPC90aXRsZT48c2Vjb25kYXJ5LXRpdGxlPkNvY2hyYW5lIERhdGFiYXNlIFN5c3QgUmV2PC9z
ZWNvbmRhcnktdGl0bGU+PC90aXRsZXM+PHBlcmlvZGljYWw+PGZ1bGwtdGl0bGU+Q29jaHJhbmUg
RGF0YWJhc2Ugb2YgU3lzdGVtYXRpYyBSZXZpZXdzPC9mdWxsLXRpdGxlPjxhYmJyLTE+Q29jaHJh
bmUgRGF0YWJhc2UgU3lzdC4gUmV2LjwvYWJici0xPjxhYmJyLTI+Q29jaHJhbmUgRGF0YWJhc2Ug
U3lzdCBSZXY8L2FiYnItMj48L3BlcmlvZGljYWw+PHBhZ2VzPkNEMDAzNDc3PC9wYWdlcz48dm9s
dW1lPjU8L3ZvbHVtZT48bnVtYmVyPjU8L251bWJlcj48ZWRpdGlvbj4yMDE3MDUwMjwvZWRpdGlv
bj48a2V5d29yZHM+PGtleXdvcmQ+QWdlZDwva2V5d29yZD48a2V5d29yZD5BZ2dyZXNzaW9uPC9r
ZXl3b3JkPjxrZXl3b3JkPkRlbWVudGlhL3JlaGFiaWxpdGF0aW9uLyp0aGVyYXB5PC9rZXl3b3Jk
PjxrZXl3b3JkPkRlcHJlc3Npb24vdGhlcmFweTwva2V5d29yZD48a2V5d29yZD5IdW1hbnM8L2tl
eXdvcmQ+PGtleXdvcmQ+TWVudGFsIERpc29yZGVycy90aGVyYXB5PC9rZXl3b3JkPjxrZXl3b3Jk
PipNdXNpYyBUaGVyYXB5PC9rZXl3b3JkPjxrZXl3b3JkPlBzeWNob21vdG9yIEFnaXRhdGlvbi90
aGVyYXB5PC9rZXl3b3JkPjxrZXl3b3JkPlF1YWxpdHkgb2YgTGlmZTwva2V5d29yZD48a2V5d29y
ZD5SYW5kb21pemVkIENvbnRyb2xsZWQgVHJpYWxzIGFzIFRvcGljPC9rZXl3b3JkPjwva2V5d29y
ZHM+PGRhdGVzPjx5ZWFyPjIwMTc8L3llYXI+PHB1Yi1kYXRlcz48ZGF0ZT5NYXkgMjwvZGF0ZT48
L3B1Yi1kYXRlcz48L2RhdGVzPjxpc2JuPjE0NjktNDkzWCAoRWxlY3Ryb25pYykmI3hEOzEzNjEt
NjEzNyAoTGlua2luZyk8L2lzYm4+PGFjY2Vzc2lvbi1udW0+Mjg0NjI5ODY8L2FjY2Vzc2lvbi1u
dW0+PHVybHM+PHJlbGF0ZWQtdXJscz48dXJsPmh0dHBzOi8vd3d3Lm5jYmkubmxtLm5paC5nb3Yv
cHVibWVkLzI4NDYyOTg2PC91cmw+PC9yZWxhdGVkLXVybHM+PC91cmxzPjxjdXN0b20xPkFubmVt
aWVrIFZpbmsgYW5kIE1hbm9uIEJydWluc21hIGFyZSBpbnZvbHZlZCBpbiBtdXNpYyB0aGVyYXB5
IHJlc2VhcmNoIGFuZCBkZW1lbnRpYS4gV2UgaW5jbHVkZWQgYSBzdHVkeSBvZiBBbm5lbWllayBW
aW5rLCB3aGljaCB3YXMsIGhvd2V2ZXIsIGV2YWx1YXRlZCBieSB0d28gb3RoZXIgYXV0aG9ycy4g
VGhlIGxlYWQgYXV0aG9yIGFuZCB0aGUgY28tYXV0aG9ycywgd2hvIGFyZSBDb2NocmFuZSBleHBl
cnRzLCBtYWRlIHRoZSBmaW5hbCBkZWNpc2lvbnMgYWJvdXQgYW5hbHlzZXMsIHByZXNlbnRhdGlv
biBhbmQgaW50ZXJwcmV0YXRpb24gb2YgdGhlIGRhdGEgYW5kIHRoZXkgZG8gbm90IGhhdmUgYSBj
b25mbGljdCBvZiBpbnRlcmVzdCByZWxhdGVkIHRvIGZpbmRpbmcgZWZmZWN0cyBvZiBtdXNpYyB0
aGVyYXB5LjwvY3VzdG9tMT48Y3VzdG9tMj5QTUM2NDgxNTE3PC9jdXN0b20yPjxlbGVjdHJvbmlj
LXJlc291cmNlLW51bT5kb2k6MTAuMTAwMi8xNDY1MTg1OC5DRDAwMzQ3Ny5wdWIzPC9lbGVjdHJv
bmljLXJlc291cmNlLW51bT48cmVtb3RlLWRhdGFiYXNlLW5hbWU+TWVkbGluZTwvcmVtb3RlLWRh
dGFiYXNlLW5hbWU+PHJlbW90ZS1kYXRhYmFzZS1wcm92aWRlcj5OTE08L3JlbW90ZS1kYXRhYmFz
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9035DD">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161</w:t>
            </w:r>
            <w:r w:rsidR="009035DD">
              <w:rPr>
                <w:rFonts w:eastAsia="Times New Roman" w:cs="Times New Roman"/>
                <w:color w:val="000000"/>
                <w:kern w:val="0"/>
                <w14:ligatures w14:val="none"/>
              </w:rPr>
              <w:fldChar w:fldCharType="end"/>
            </w:r>
          </w:p>
        </w:tc>
        <w:tc>
          <w:tcPr>
            <w:tcW w:w="585" w:type="dxa"/>
            <w:shd w:val="clear" w:color="auto" w:fill="auto"/>
            <w:noWrap/>
            <w:vAlign w:val="bottom"/>
            <w:hideMark/>
          </w:tcPr>
          <w:p w14:paraId="5C7A974F"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0BABAE"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C6275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4DF7153"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0B2C4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AEA9A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AF9AA1"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CCBCAF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136FDBC"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B10D7B"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45F0F0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CFAC12"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09216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5357B8"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58E584"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569E839" w14:textId="77777777" w:rsidR="0000070D" w:rsidRPr="0024468E" w:rsidRDefault="0000070D" w:rsidP="0000070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AFEA26E" w14:textId="3DA18BFA" w:rsidR="0000070D" w:rsidRPr="0024468E" w:rsidRDefault="006E171A" w:rsidP="0000070D">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H</w:t>
            </w:r>
            <w:r w:rsidR="0000070D" w:rsidRPr="0024468E">
              <w:rPr>
                <w:rFonts w:eastAsia="Times New Roman" w:cs="Times New Roman"/>
                <w:color w:val="000000"/>
                <w:kern w:val="0"/>
                <w14:ligatures w14:val="none"/>
              </w:rPr>
              <w:t>igh</w:t>
            </w:r>
          </w:p>
        </w:tc>
      </w:tr>
      <w:tr w:rsidR="0062345F" w:rsidRPr="0069333E" w14:paraId="679D74F0" w14:textId="77777777" w:rsidTr="004147BF">
        <w:trPr>
          <w:trHeight w:val="290"/>
        </w:trPr>
        <w:tc>
          <w:tcPr>
            <w:tcW w:w="2425" w:type="dxa"/>
            <w:shd w:val="clear" w:color="auto" w:fill="FFFFFF" w:themeFill="background1"/>
            <w:noWrap/>
            <w:vAlign w:val="bottom"/>
          </w:tcPr>
          <w:p w14:paraId="7C675B9C" w14:textId="013A0307"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2018</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&lt;EndNote&gt;&lt;Cite&gt;&lt;Author&gt;Wang&lt;/Author&gt;&lt;Year&gt;2018&lt;/Year&gt;&lt;RecNum&gt;3244&lt;/RecNum&gt;&lt;DisplayText&gt;&lt;style face="superscript"&gt;48&lt;/style&gt;&lt;/DisplayText&gt;&lt;record&gt;&lt;rec-number&gt;3244&lt;/rec-number&gt;&lt;foreign-keys&gt;&lt;key app="EN" db-id="rzppedxw75xts8erawv5p95otwpzdadst2pz" timestamp="1718234981"&gt;3244&lt;/key&gt;&lt;/foreign-keys&gt;&lt;ref-type name="Journal Article"&gt;17&lt;/ref-type&gt;&lt;contributors&gt;&lt;authors&gt;&lt;author&gt;Wang, X.&lt;/author&gt;&lt;author&gt;Zhang, Y.&lt;/author&gt;&lt;author&gt;Fan, Y.&lt;/author&gt;&lt;author&gt;Tan, X. S.&lt;/author&gt;&lt;author&gt;Lei, X.&lt;/author&gt;&lt;/authors&gt;&lt;/contributors&gt;&lt;auth-address&gt;School of Pediatrics, Chongqing Medical University, Chongqing, China.&amp;#xD;School of Public Health and Management, Chongqing Medical University, Chongqing, China.&amp;#xD;Research Center for Medicine and Social Development, Chongqing Medical University, Chongqing, China.&amp;#xD;Collaborative Innovation Center of Social Risks Governance in Health, Chongqing Medical University, Chongqing, China.&amp;#xD;Fifth Clinical College, Chongqing Medical University, Chongqing, China.&lt;/auth-address&gt;&lt;titles&gt;&lt;title&gt;Effects of music intervention on the physical and mental status of patients with breast cancer: a systematic review and meta-analysis&lt;/title&gt;&lt;secondary-title&gt;Breast Care (Basel)&lt;/secondary-title&gt;&lt;/titles&gt;&lt;pages&gt;183-190&lt;/pages&gt;&lt;volume&gt;13&lt;/volume&gt;&lt;number&gt;3&lt;/number&gt;&lt;edition&gt;20180606&lt;/edition&gt;&lt;keywords&gt;&lt;keyword&gt;Breast neoplasms&lt;/keyword&gt;&lt;keyword&gt;Meta-analysis&lt;/keyword&gt;&lt;keyword&gt;Music intervention&lt;/keyword&gt;&lt;/keywords&gt;&lt;dates&gt;&lt;year&gt;2018&lt;/year&gt;&lt;pub-dates&gt;&lt;date&gt;Jul&lt;/date&gt;&lt;/pub-dates&gt;&lt;/dates&gt;&lt;isbn&gt;1661-3791 (Print)&amp;#xD;1661-3805 (Electronic)&amp;#xD;1661-3791 (Linking)&lt;/isbn&gt;&lt;accession-num&gt;30069179&lt;/accession-num&gt;&lt;urls&gt;&lt;related-urls&gt;&lt;url&gt;https://www.ncbi.nlm.nih.gov/pubmed/30069179&lt;/url&gt;&lt;/related-urls&gt;&lt;/urls&gt;&lt;custom2&gt;PMC6062713&lt;/custom2&gt;&lt;electronic-resource-num&gt;doi:10.1159/000487073&lt;/electronic-resource-num&gt;&lt;remote-database-name&gt;PubMed-no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48</w:t>
            </w:r>
            <w:r>
              <w:rPr>
                <w:rFonts w:eastAsia="Times New Roman" w:cs="Times New Roman"/>
                <w:color w:val="000000"/>
                <w:kern w:val="0"/>
                <w14:ligatures w14:val="none"/>
              </w:rPr>
              <w:fldChar w:fldCharType="end"/>
            </w:r>
          </w:p>
        </w:tc>
        <w:tc>
          <w:tcPr>
            <w:tcW w:w="585" w:type="dxa"/>
            <w:shd w:val="clear" w:color="auto" w:fill="auto"/>
            <w:noWrap/>
            <w:vAlign w:val="bottom"/>
          </w:tcPr>
          <w:p w14:paraId="243278F1" w14:textId="2E5F4B11"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F568666" w14:textId="18CFA71E"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756ED084" w14:textId="714AD880"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37425383" w14:textId="5F60A5F4"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68A904D" w14:textId="19CB5A6F"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0CCE86EF" w14:textId="2959112B"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A1B31B3" w14:textId="58F464FA"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304E86AE" w14:textId="32D2BA2A"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4F919534" w14:textId="593CB3F3"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F15DD7C" w14:textId="08D05130"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24DE9F9C" w14:textId="3AC76518"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B9DFB0B" w14:textId="0E7E2E93"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6B48088" w14:textId="19CD839D"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5B3A957" w14:textId="7C3ED913"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8743078" w14:textId="121AB334"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0C743879" w14:textId="25598AC3"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61A73B5E" w14:textId="772D2F81" w:rsidR="00F96033" w:rsidRPr="0024468E" w:rsidRDefault="00F96033" w:rsidP="00F96033">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E332F0A" w14:textId="77777777" w:rsidTr="004147BF">
        <w:trPr>
          <w:trHeight w:val="290"/>
        </w:trPr>
        <w:tc>
          <w:tcPr>
            <w:tcW w:w="2425" w:type="dxa"/>
            <w:shd w:val="clear" w:color="auto" w:fill="FFFFFF" w:themeFill="background1"/>
            <w:noWrap/>
            <w:vAlign w:val="bottom"/>
          </w:tcPr>
          <w:p w14:paraId="68ECA69C" w14:textId="0C7A5F46"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2020</w:t>
            </w:r>
            <w:r>
              <w:rPr>
                <w:rFonts w:eastAsia="Times New Roman" w:cs="Times New Roman"/>
                <w:color w:val="000000"/>
                <w:kern w:val="0"/>
                <w14:ligatures w14:val="none"/>
              </w:rPr>
              <w:fldChar w:fldCharType="begin">
                <w:fldData xml:space="preserve">PEVuZE5vdGU+PENpdGU+PEF1dGhvcj5XYW5nPC9BdXRob3I+PFllYXI+MjAyMDwvWWVhcj48UmVj
TnVtPjMyNzI8L1JlY051bT48RGlzcGxheVRleHQ+PHN0eWxlIGZhY2U9InN1cGVyc2NyaXB0Ij4x
NjI8L3N0eWxlPjwvRGlzcGxheVRleHQ+PHJlY29yZD48cmVjLW51bWJlcj4zMjcyPC9yZWMtbnVt
YmVyPjxmb3JlaWduLWtleXM+PGtleSBhcHA9IkVOIiBkYi1pZD0icnpwcGVkeHc3NXh0czhlcmF3
djVwOTVvdHdwemRhZHN0MnB6IiB0aW1lc3RhbXA9IjE3MTgyMzg3NDUiPjMyNzI8L2tleT48L2Zv
cmVpZ24ta2V5cz48cmVmLXR5cGUgbmFtZT0iSm91cm5hbCBBcnRpY2xlIj4xNzwvcmVmLXR5cGU+
PGNvbnRyaWJ1dG9ycz48YXV0aG9ycz48YXV0aG9yPldhbmcsIFkuIFEuPC9hdXRob3I+PGF1dGhv
cj5KaWEsIFIuIFguPC9hdXRob3I+PGF1dGhvcj5MaWFuZywgSi4gSC48L2F1dGhvcj48YXV0aG9y
PkxpLCBKLjwvYXV0aG9yPjxhdXRob3I+UWlhbiwgUy48L2F1dGhvcj48YXV0aG9yPkxpLCBKLiBZ
LjwvYXV0aG9yPjxhdXRob3I+WHUsIFkuPC9hdXRob3I+PC9hdXRob3JzPjwvY29udHJpYnV0b3Jz
PjxhdXRoLWFkZHJlc3M+RGVwYXJ0bWVudCBvZiBTb2NpYWwgTWVkaWNpbmUsIEppYW5nc3UgS2V5
IExhYm9yYXRvcnkgb2YgUHJldmVudGl2ZSBhbmQgVHJhbnNsYXRpb25hbCBNZWRpY2luZSBmb3Ig
R2VyaWF0cmljIERpc2Vhc2VzLCBTY2hvb2wgb2YgUHVibGljIEhlYWx0aCwgU29vY2hvdyBVbml2
ZXJzaXR5LCBTdXpob3UsIENoaW5hLjwvYXV0aC1hZGRyZXNzPjx0aXRsZXM+PHRpdGxlPkVmZmVj
dHMgb2Ygbm9uLXBoYXJtYWNvbG9naWNhbCB0aGVyYXBpZXMgZm9yIHBlb3BsZSB3aXRoIG1pbGQg
Y29nbml0aXZlIGltcGFpcm1lbnQuIEEgQmF5ZXNpYW4gbmV0d29yayBtZXRhLWFuYWx5c2lzPC90
aXRsZT48c2Vjb25kYXJ5LXRpdGxlPkludCBKIEdlcmlhdHIgUHN5Y2hpYXRyeTwvc2Vjb25kYXJ5
LXRpdGxlPjwvdGl0bGVzPjxwZXJpb2RpY2FsPjxmdWxsLXRpdGxlPkludGVybmF0aW9uYWwgSm91
cm5hbCBvZiBHZXJpYXRyaWMgUHN5Y2hpYXRyeTwvZnVsbC10aXRsZT48YWJici0xPkludC4gSi4g
R2VyaWF0ci4gUHN5Y2hpYXRyeTwvYWJici0xPjxhYmJyLTI+SW50IEogR2VyaWF0ciBQc3ljaGlh
dHJ5PC9hYmJyLTI+PC9wZXJpb2RpY2FsPjxwYWdlcz41OTEtNjAwPC9wYWdlcz48dm9sdW1lPjM1
PC92b2x1bWU+PG51bWJlcj42PC9udW1iZXI+PGVkaXRpb24+MjAyMDAzMTI8L2VkaXRpb24+PGtl
eXdvcmRzPjxrZXl3b3JkPkFnZWQ8L2tleXdvcmQ+PGtleXdvcmQ+Q29nbml0aW9uPC9rZXl3b3Jk
PjxrZXl3b3JkPipDb2duaXRpdmUgQmVoYXZpb3JhbCBUaGVyYXB5PC9rZXl3b3JkPjxrZXl3b3Jk
PipDb2duaXRpdmUgRHlzZnVuY3Rpb24vdGhlcmFweTwva2V5d29yZD48a2V5d29yZD5FeGVyY2lz
ZTwva2V5d29yZD48a2V5d29yZD5IdW1hbnM8L2tleXdvcmQ+PGtleXdvcmQ+TmV0d29yayBNZXRh
LUFuYWx5c2lzPC9rZXl3b3JkPjxrZXl3b3JkPm1pbGQgY29nbml0aXZlIGltcGFpcm1lbnQ8L2tl
eXdvcmQ+PGtleXdvcmQ+bm9uLXBoYXJtYWNvbG9naWNhbCB0aGVyYXB5PC9rZXl3b3JkPjxrZXl3
b3JkPnRoZSBlbGRlcmx5PC9rZXl3b3JkPjwva2V5d29yZHM+PGRhdGVzPjx5ZWFyPjIwMjA8L3ll
YXI+PHB1Yi1kYXRlcz48ZGF0ZT5KdW48L2RhdGU+PC9wdWItZGF0ZXM+PC9kYXRlcz48aXNibj4x
MDk5LTExNjYgKEVsZWN0cm9uaWMpJiN4RDswODg1LTYyMzAgKExpbmtpbmcpPC9pc2JuPjxhY2Nl
c3Npb24tbnVtPjMyMTE5MTUyPC9hY2Nlc3Npb24tbnVtPjx1cmxzPjxyZWxhdGVkLXVybHM+PHVy
bD5odHRwczovL3d3dy5uY2JpLm5sbS5uaWguZ292L3B1Ym1lZC8zMjExOTE1MjwvdXJsPjwvcmVs
YXRlZC11cmxzPjwvdXJscz48ZWxlY3Ryb25pYy1yZXNvdXJjZS1udW0+ZG9pOjEwLjEwMDIvZ3Bz
LjUyODk8L2VsZWN0cm9uaWMtcmVzb3VyY2UtbnVtPjxyZW1vdGUtZGF0YWJhc2UtbmFtZT5NZWRs
aW5lPC9yZW1vdGUtZGF0YWJhc2UtbmFtZT48cmVtb3RlLWRhdGFiYXNlLXByb3ZpZGVyPk5MTTwv
cmVtb3RlLWRhdGFiYXNlLXByb3ZpZGVyPjwvcmVjb3JkPjwvQ2l0ZT48L0VuZE5vdGU+AG==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PEVuZE5vdGU+PENpdGU+PEF1dGhvcj5XYW5nPC9BdXRob3I+PFllYXI+MjAyMDwvWWVhcj48UmVj
TnVtPjMyNzI8L1JlY051bT48RGlzcGxheVRleHQ+PHN0eWxlIGZhY2U9InN1cGVyc2NyaXB0Ij4x
NjI8L3N0eWxlPjwvRGlzcGxheVRleHQ+PHJlY29yZD48cmVjLW51bWJlcj4zMjcyPC9yZWMtbnVt
YmVyPjxmb3JlaWduLWtleXM+PGtleSBhcHA9IkVOIiBkYi1pZD0icnpwcGVkeHc3NXh0czhlcmF3
djVwOTVvdHdwemRhZHN0MnB6IiB0aW1lc3RhbXA9IjE3MTgyMzg3NDUiPjMyNzI8L2tleT48L2Zv
cmVpZ24ta2V5cz48cmVmLXR5cGUgbmFtZT0iSm91cm5hbCBBcnRpY2xlIj4xNzwvcmVmLXR5cGU+
PGNvbnRyaWJ1dG9ycz48YXV0aG9ycz48YXV0aG9yPldhbmcsIFkuIFEuPC9hdXRob3I+PGF1dGhv
cj5KaWEsIFIuIFguPC9hdXRob3I+PGF1dGhvcj5MaWFuZywgSi4gSC48L2F1dGhvcj48YXV0aG9y
PkxpLCBKLjwvYXV0aG9yPjxhdXRob3I+UWlhbiwgUy48L2F1dGhvcj48YXV0aG9yPkxpLCBKLiBZ
LjwvYXV0aG9yPjxhdXRob3I+WHUsIFkuPC9hdXRob3I+PC9hdXRob3JzPjwvY29udHJpYnV0b3Jz
PjxhdXRoLWFkZHJlc3M+RGVwYXJ0bWVudCBvZiBTb2NpYWwgTWVkaWNpbmUsIEppYW5nc3UgS2V5
IExhYm9yYXRvcnkgb2YgUHJldmVudGl2ZSBhbmQgVHJhbnNsYXRpb25hbCBNZWRpY2luZSBmb3Ig
R2VyaWF0cmljIERpc2Vhc2VzLCBTY2hvb2wgb2YgUHVibGljIEhlYWx0aCwgU29vY2hvdyBVbml2
ZXJzaXR5LCBTdXpob3UsIENoaW5hLjwvYXV0aC1hZGRyZXNzPjx0aXRsZXM+PHRpdGxlPkVmZmVj
dHMgb2Ygbm9uLXBoYXJtYWNvbG9naWNhbCB0aGVyYXBpZXMgZm9yIHBlb3BsZSB3aXRoIG1pbGQg
Y29nbml0aXZlIGltcGFpcm1lbnQuIEEgQmF5ZXNpYW4gbmV0d29yayBtZXRhLWFuYWx5c2lzPC90
aXRsZT48c2Vjb25kYXJ5LXRpdGxlPkludCBKIEdlcmlhdHIgUHN5Y2hpYXRyeTwvc2Vjb25kYXJ5
LXRpdGxlPjwvdGl0bGVzPjxwZXJpb2RpY2FsPjxmdWxsLXRpdGxlPkludGVybmF0aW9uYWwgSm91
cm5hbCBvZiBHZXJpYXRyaWMgUHN5Y2hpYXRyeTwvZnVsbC10aXRsZT48YWJici0xPkludC4gSi4g
R2VyaWF0ci4gUHN5Y2hpYXRyeTwvYWJici0xPjxhYmJyLTI+SW50IEogR2VyaWF0ciBQc3ljaGlh
dHJ5PC9hYmJyLTI+PC9wZXJpb2RpY2FsPjxwYWdlcz41OTEtNjAwPC9wYWdlcz48dm9sdW1lPjM1
PC92b2x1bWU+PG51bWJlcj42PC9udW1iZXI+PGVkaXRpb24+MjAyMDAzMTI8L2VkaXRpb24+PGtl
eXdvcmRzPjxrZXl3b3JkPkFnZWQ8L2tleXdvcmQ+PGtleXdvcmQ+Q29nbml0aW9uPC9rZXl3b3Jk
PjxrZXl3b3JkPipDb2duaXRpdmUgQmVoYXZpb3JhbCBUaGVyYXB5PC9rZXl3b3JkPjxrZXl3b3Jk
PipDb2duaXRpdmUgRHlzZnVuY3Rpb24vdGhlcmFweTwva2V5d29yZD48a2V5d29yZD5FeGVyY2lz
ZTwva2V5d29yZD48a2V5d29yZD5IdW1hbnM8L2tleXdvcmQ+PGtleXdvcmQ+TmV0d29yayBNZXRh
LUFuYWx5c2lzPC9rZXl3b3JkPjxrZXl3b3JkPm1pbGQgY29nbml0aXZlIGltcGFpcm1lbnQ8L2tl
eXdvcmQ+PGtleXdvcmQ+bm9uLXBoYXJtYWNvbG9naWNhbCB0aGVyYXB5PC9rZXl3b3JkPjxrZXl3
b3JkPnRoZSBlbGRlcmx5PC9rZXl3b3JkPjwva2V5d29yZHM+PGRhdGVzPjx5ZWFyPjIwMjA8L3ll
YXI+PHB1Yi1kYXRlcz48ZGF0ZT5KdW48L2RhdGU+PC9wdWItZGF0ZXM+PC9kYXRlcz48aXNibj4x
MDk5LTExNjYgKEVsZWN0cm9uaWMpJiN4RDswODg1LTYyMzAgKExpbmtpbmcpPC9pc2JuPjxhY2Nl
c3Npb24tbnVtPjMyMTE5MTUyPC9hY2Nlc3Npb24tbnVtPjx1cmxzPjxyZWxhdGVkLXVybHM+PHVy
bD5odHRwczovL3d3dy5uY2JpLm5sbS5uaWguZ292L3B1Ym1lZC8zMjExOTE1MjwvdXJsPjwvcmVs
YXRlZC11cmxzPjwvdXJscz48ZWxlY3Ryb25pYy1yZXNvdXJjZS1udW0+ZG9pOjEwLjEwMDIvZ3Bz
LjUyODk8L2VsZWN0cm9uaWMtcmVzb3VyY2UtbnVtPjxyZW1vdGUtZGF0YWJhc2UtbmFtZT5NZWRs
aW5lPC9yZW1vdGUtZGF0YWJhc2UtbmFtZT48cmVtb3RlLWRhdGFiYXNlLXByb3ZpZGVyPk5MTTwv
cmVtb3RlLWRhdGFiYXNlLXByb3ZpZGVyPjwvcmVjb3JkPjwvQ2l0ZT48L0VuZE5vdGU+AG==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162</w:t>
            </w:r>
            <w:r>
              <w:rPr>
                <w:rFonts w:eastAsia="Times New Roman" w:cs="Times New Roman"/>
                <w:color w:val="000000"/>
                <w:kern w:val="0"/>
                <w14:ligatures w14:val="none"/>
              </w:rPr>
              <w:fldChar w:fldCharType="end"/>
            </w:r>
          </w:p>
        </w:tc>
        <w:tc>
          <w:tcPr>
            <w:tcW w:w="585" w:type="dxa"/>
            <w:shd w:val="clear" w:color="auto" w:fill="auto"/>
            <w:noWrap/>
            <w:vAlign w:val="bottom"/>
          </w:tcPr>
          <w:p w14:paraId="59C0A19C" w14:textId="6CA686EA"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E04CFF0" w14:textId="4B92C0C9"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9AA041A" w14:textId="57FAA992"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7A6C3215" w14:textId="46483BFA"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23CA4B43" w14:textId="5C31BBE9"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2B617F1" w14:textId="7B02CE88"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EC140C8" w14:textId="35BA1F08"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6DF1665" w14:textId="404557D6"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76ADD16" w14:textId="3F479617"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9B057E8" w14:textId="3855D908"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D291A9F" w14:textId="5073D83B"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CEF4091" w14:textId="073B1E7D"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18CEFC9" w14:textId="020D46BB"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6D7EE8C" w14:textId="525F1294"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4E76CB7" w14:textId="24589CC6"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4D428C0F" w14:textId="76831CB6"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0D0404A7" w14:textId="1EF16895"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26FD5286" w14:textId="77777777" w:rsidTr="004147BF">
        <w:trPr>
          <w:trHeight w:val="290"/>
        </w:trPr>
        <w:tc>
          <w:tcPr>
            <w:tcW w:w="2425" w:type="dxa"/>
            <w:shd w:val="clear" w:color="auto" w:fill="FFFFFF" w:themeFill="background1"/>
            <w:noWrap/>
            <w:vAlign w:val="bottom"/>
          </w:tcPr>
          <w:p w14:paraId="2A65309E" w14:textId="225B7F72"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2020</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&lt;EndNote&gt;&lt;Cite&gt;&lt;Author&gt;Wang&lt;/Author&gt;&lt;Year&gt;2020&lt;/Year&gt;&lt;RecNum&gt;3243&lt;/RecNum&gt;&lt;DisplayText&gt;&lt;style face="superscript"&gt;166&lt;/style&gt;&lt;/DisplayText&gt;&lt;record&gt;&lt;rec-number&gt;3243&lt;/rec-number&gt;&lt;foreign-keys&gt;&lt;key app="EN" db-id="rzppedxw75xts8erawv5p95otwpzdadst2pz" timestamp="1718234765"&gt;3243&lt;/key&gt;&lt;/foreign-keys&gt;&lt;ref-type name="Journal Article"&gt;17&lt;/ref-type&gt;&lt;contributors&gt;&lt;authors&gt;&lt;author&gt;Wang, Yaodong&lt;/author&gt;&lt;author&gt;Zheng, Tianrun&lt;/author&gt;&lt;author&gt;Liao, Yan-Tan&lt;/author&gt;&lt;author&gt;Li, Li&lt;/author&gt;&lt;author&gt;Zhang, Yun&lt;/author&gt;&lt;/authors&gt;&lt;/contributors&gt;&lt;titles&gt;&lt;title&gt;A meta-analysis of the effect of music therapy on Alzheimer’s disease&lt;/title&gt;&lt;secondary-title&gt;Int J Clin Exp Med&lt;/secondary-title&gt;&lt;/titles&gt;&lt;periodical&gt;&lt;full-title&gt;International Journal of Clinical and Experimental Medicine&lt;/full-title&gt;&lt;abbr-1&gt;Int. J. Clin. Exp. Med.&lt;/abbr-1&gt;&lt;abbr-2&gt;Int J Clin Exp Med&lt;/abbr-2&gt;&lt;abbr-3&gt;International Journal of Clinical &amp;amp; Experimental Medicine&lt;/abbr-3&gt;&lt;/periodical&gt;&lt;pages&gt;317-329&lt;/pages&gt;&lt;volume&gt;13&lt;/volume&gt;&lt;number&gt;2&lt;/number&gt;&lt;dates&gt;&lt;year&gt;2020&lt;/year&gt;&lt;/dates&gt;&lt;isbn&gt;ISSN:1940-5901/IJCEM0101741&lt;/isbn&gt;&lt;urls&gt;&lt;/urls&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166</w:t>
            </w:r>
            <w:r>
              <w:rPr>
                <w:rFonts w:eastAsia="Times New Roman" w:cs="Times New Roman"/>
                <w:color w:val="000000"/>
                <w:kern w:val="0"/>
                <w14:ligatures w14:val="none"/>
              </w:rPr>
              <w:fldChar w:fldCharType="end"/>
            </w:r>
          </w:p>
        </w:tc>
        <w:tc>
          <w:tcPr>
            <w:tcW w:w="585" w:type="dxa"/>
            <w:shd w:val="clear" w:color="auto" w:fill="auto"/>
            <w:noWrap/>
            <w:vAlign w:val="bottom"/>
          </w:tcPr>
          <w:p w14:paraId="0706D6B9" w14:textId="22883575"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2C6828F6" w14:textId="5E779674"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32F83039" w14:textId="2CD3CEE3"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765EBFCA" w14:textId="54B49FC6"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2BF0945B" w14:textId="30624972"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7783728" w14:textId="45A85E13"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9E8DA09" w14:textId="672DD990"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250189AD" w14:textId="65006145"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470B75BC" w14:textId="5AA08CD9"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DB07681" w14:textId="5C48598A"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5BEF81A" w14:textId="5E9FF4DF"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A40AAA0" w14:textId="398204E0"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DDEAA44" w14:textId="4C01D480"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236F35A" w14:textId="7D420524"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122BF40" w14:textId="68CC43B1"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5D0FE83E" w14:textId="7F4DC2AD"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464D853D" w14:textId="65325DD5" w:rsidR="00507D20" w:rsidRPr="0024468E" w:rsidRDefault="00507D20" w:rsidP="00507D20">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3E5499E3" w14:textId="77777777" w:rsidTr="004147BF">
        <w:trPr>
          <w:trHeight w:val="290"/>
        </w:trPr>
        <w:tc>
          <w:tcPr>
            <w:tcW w:w="2425" w:type="dxa"/>
            <w:shd w:val="clear" w:color="auto" w:fill="FFFFFF" w:themeFill="background1"/>
            <w:noWrap/>
            <w:vAlign w:val="bottom"/>
          </w:tcPr>
          <w:p w14:paraId="5ECF2934" w14:textId="7E7A3FC8"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2020</w:t>
            </w:r>
            <w:r>
              <w:rPr>
                <w:rFonts w:eastAsia="Times New Roman" w:cs="Times New Roman"/>
                <w:color w:val="000000"/>
                <w:kern w:val="0"/>
                <w14:ligatures w14:val="none"/>
              </w:rPr>
              <w:fldChar w:fldCharType="begin">
                <w:fldData xml:space="preserve">PEVuZE5vdGU+PENpdGU+PEF1dGhvcj5XYW5nPC9BdXRob3I+PFllYXI+MjAyMDwvWWVhcj48UmVj
TnVtPjMyNDA8L1JlY051bT48RGlzcGxheVRleHQ+PHN0eWxlIGZhY2U9InN1cGVyc2NyaXB0Ij43
NDwvc3R5bGU+PC9EaXNwbGF5VGV4dD48cmVjb3JkPjxyZWMtbnVtYmVyPjMyNDA8L3JlYy1udW1i
ZXI+PGZvcmVpZ24ta2V5cz48a2V5IGFwcD0iRU4iIGRiLWlkPSJyenBwZWR4dzc1eHRzOGVyYXd2
NXA5NW90d3B6ZGFkc3QycHoiIHRpbWVzdGFtcD0iMTcxODIzNDQ3MSI+MzI0MDwva2V5PjwvZm9y
ZWlnbi1rZXlzPjxyZWYtdHlwZSBuYW1lPSJKb3VybmFsIEFydGljbGUiPjE3PC9yZWYtdHlwZT48
Y29udHJpYnV0b3JzPjxhdXRob3JzPjxhdXRob3I+V2FuZywgWS48L2F1dGhvcj48YXV0aG9yPldl
aSwgSi48L2F1dGhvcj48YXV0aG9yPkd1YW4sIFguPC9hdXRob3I+PGF1dGhvcj5aaGFuZywgWS48
L2F1dGhvcj48YXV0aG9yPlpoYW5nLCBZLjwvYXV0aG9yPjxhdXRob3I+WmhhbmcsIE4uPC9hdXRo
b3I+PGF1dGhvcj5NYW8sIE0uPC9hdXRob3I+PGF1dGhvcj5EdSwgVy48L2F1dGhvcj48YXV0aG9y
PlJlbiwgWS48L2F1dGhvcj48YXV0aG9yPlNoZW4sIEguPC9hdXRob3I+PGF1dGhvcj5MaXUsIFAu
PC9hdXRob3I+PC9hdXRob3JzPjwvY29udHJpYnV0b3JzPjxhdXRoLWFkZHJlc3M+TG9uZ2h1YSBI
b3NwaXRhbCwgU2hhbmdoYWkgVW5pdmVyc2l0eSBvZiBUcmFkaXRpb25hbCBDaGluZXNlIE1lZGlj
aW5lLCBTaGFuZ2hhaSwgQ2hpbmEuJiN4RDtTaGFuZ2hhaSBVbml2ZXJzaXR5IG9mIFRyYWRpdGlv
bmFsIENoaW5lc2UgTWVkaWNpbmUsIFNoYW5naGFpLCBDaGluYS4mI3hEO1NoYW5naGFpIFh1aHVp
IENlbnRyYWwgSG9zcGl0YWwsIFNoYW5naGFpLCBDaGluYS48L2F1dGgtYWRkcmVzcz48dGl0bGVz
Pjx0aXRsZT5NdXNpYyBpbnRlcnZlbnRpb24gaW4gcGFpbiByZWxpZWYgb2YgY2FyZGlvdmFzY3Vs
YXIgcGF0aWVudHMgaW4gY2FyZGlhYyBwcm9jZWR1cmVzOiBhIHN5c3RlbWF0aWMgcmV2aWV3IGFu
ZCBtZXRhLWFuYWx5c2lzPC90aXRsZT48c2Vjb25kYXJ5LXRpdGxlPlBhaW4gTWVkPC9zZWNvbmRh
cnktdGl0bGU+PC90aXRsZXM+PHBlcmlvZGljYWw+PGZ1bGwtdGl0bGU+UGFpbiBNZWRpY2luZTwv
ZnVsbC10aXRsZT48YWJici0xPlBhaW4gTWVkLjwvYWJici0xPjxhYmJyLTI+UGFpbiBNZWQ8L2Fi
YnItMj48L3BlcmlvZGljYWw+PHBhZ2VzPjMwNTUtMzA2NTwvcGFnZXM+PHZvbHVtZT4yMTwvdm9s
dW1lPjxudW1iZXI+MTE8L251bWJlcj48a2V5d29yZHM+PGtleXdvcmQ+SGVhcnQgUmF0ZTwva2V5
d29yZD48a2V5d29yZD5IdW1hbnM8L2tleXdvcmQ+PGtleXdvcmQ+Kk11c2ljPC9rZXl3b3JkPjxr
ZXl3b3JkPipNdXNpYyBUaGVyYXB5PC9rZXl3b3JkPjxrZXl3b3JkPlBhaW48L2tleXdvcmQ+PGtl
eXdvcmQ+UGFpbiBNYW5hZ2VtZW50PC9rZXl3b3JkPjxrZXl3b3JkPkNhcmRpYWMgUHJvY2VkdXJl
PC9rZXl3b3JkPjxrZXl3b3JkPk1ldGEtYW5hbHlzaXM8L2tleXdvcmQ+PGtleXdvcmQ+TXVzaWMg
SW50ZXJ2ZW50aW9uPC9rZXl3b3JkPjxrZXl3b3JkPlBhaW4gUmVsaWVmPC9rZXl3b3JkPjxrZXl3
b3JkPlN5c3RlbWF0aWMgUmV2aWV3PC9rZXl3b3JkPjwva2V5d29yZHM+PGRhdGVzPjx5ZWFyPjIw
MjA8L3llYXI+PHB1Yi1kYXRlcz48ZGF0ZT5Ob3YgMTwvZGF0ZT48L3B1Yi1kYXRlcz48L2RhdGVz
Pjxpc2JuPjE1MjYtMjM3NTwvaXNibj48YWNjZXNzaW9uLW51bT4zMjQ3MjE0MjwvYWNjZXNzaW9u
LW51bT48dXJscz48cmVsYXRlZC11cmxzPjx1cmw+aHR0cHM6Ly93YXRlcm1hcmsuc2lsdmVyY2hh
aXIuY29tL3BuYWExNDgucGRmP3Rva2VuPUFRRUNBSGkyMDhCRTQ5T29hbjlra2hXX0VyY3k3RG0z
WkxfOUNmM3FmS0FjNDg1eXNnQUFBMXd3Z2dOWUJna3Foa2lHOXcwQkJ3YWdnZ05KTUlJRFJRSUJB
RENDQXo0R0NTcUdTSWIzRFFFSEFUQWVCZ2xnaGtnQlpRTUVBUzR3RVFRTVBqY2QyNENDdVZhV2ln
WTdBZ0VRZ0lJREQwelU1TTFfdEpOcjhFMHNEbEVMRl9RZEJ3OS1paVJQOWZlTG5IS0pEVEdORlJP
SmlCUmtDQy02d1JWVFRRTC1TME16ZWRUbjlKWWk5cy1MMmd0bGRXeDluUTNOcThzOEtYMEhxdTlB
UU1xbWxMOG96TFhuWklXTlZURjNLRThVejluM3FYN2Njcmt4VV9lZGJoVGx2dmVFWGtPWE9yZDda
ZEwwWGt6OXEtRjdxZkdnMmFrdTRhM0M4N1RJVXZIYlFLQzFUWjJZWEVZRDdNQ0s0QnRjOC1qQnJZ
VEpEXzVKYUhtNEZPRVJ4cVpKdlhxZXEtVnd4Y2pCSG1nWDRDYkpiTVhLWFFaTWZNM2w1bWNudXBh
dzA4SEtUTk5XaHVCZ2VfcUFKczRlbzFBaC1TVXBPSGJROVVlNUFEWkpiUEJFMk1meVZmZDd5Ym5w
SHY5S1BIUUlqTUJFbjdGWndyclNiUWI3eTB5RU1mamprWkNiZXFYSjE4Qk1NOVZCVklvUHFwcFJY
TTFkaXNpWWU1eUhfUC1RVmVxLXNfX2Q2QjNOOFV5MFE3UFdFUXAtdXBMbDdtT3BzYnp3YmR2UVNO
d0R3WTFFZXNwazJuQWtrSFBDSWF5bmJIVjExMGZMLUQ2THFwZllHd2NqbFI0b0tjTHZlc0NmVnFw
ZktsaFpCTV9RdC1Yc0NOZnMzRll3bFdkZi10V1RiOFktTE1QTVM3OXVDZ2liNjZJUGFYUkRpOW96
Y2FmZHRGcFgyYVlUbXowWkM4OHl2dkU2dXB4T3FNYXFsVmx2ZFZmTUFTejZPdjFNUC1xRDNHTXFP
VFNKUDFudFZzUFRsMEtJRzNmUzNMSE45SFNDc2N3aHBaaG9zRm45ZmpsdXhrOGRkbWVTdjVCancz
ZzJnTmZ3U19mTWFpaEM4QXk0MjViT3FiZnVfNDZzWG80MGsyOUVPdFVXOHdmaGhiVUgzTmJpN3lT
Z3V6NEFRazJ2VEpoTWp4cWlFNWxUT0lkSTByVC0tZzlTYU8zcUl5bTlINzBwUHVYTV8wZUFuV0lP
MWhIcU5lTE1hTjJZVFE3bW14dlVFZWx3QXFYaWUtYk5nSWJzN05OUGVTNERta1RfYm9ZZWRyRmVv
ZXZjdDMxV3N1cXpvOWZIbDZVTmhPSjRib0JOTF9SMlh2M0I1NWpJbmM0Q09nOFcybTMzamtwVmxG
a1NIdlVsbUk1VktuQnZqaEEwZlJ4cnVDTC1GNVBaNkx0YWVZSmNMNEU2LWVYZG5oRFI2azBkSmo1
N2pXbGVobWREWUNIbTczaS01MGhwV2psWUQyVVhvc25IWkt1WXBOcFQ1ZzQzU0dVNVczbHh5VDhv
aEhrME1aZTNPQXNuRjhHY0pUWlBwSHpIR1pMSlBRPC91cmw+PC9yZWxhdGVkLXVybHM+PC91cmxz
PjxlbGVjdHJvbmljLXJlc291cmNlLW51bT5kb2k6MTAuMTA5My9wbS9wbmFhMTQ4PC9lbGVjdHJv
bmljLXJlc291cmNlLW51bT48cmVtb3RlLWRhdGFiYXNlLXByb3ZpZGVyPk5MTTwvcmVtb3RlLWRh
dGFiYXNlLXByb3ZpZGVyPjxsYW5ndWFnZT5lbmc8L2xhbmd1YWdlPjwvcmVjb3JkPjwvQ2l0ZT48
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PEVuZE5vdGU+PENpdGU+PEF1dGhvcj5XYW5nPC9BdXRob3I+PFllYXI+MjAyMDwvWWVhcj48UmVj
TnVtPjMyNDA8L1JlY051bT48RGlzcGxheVRleHQ+PHN0eWxlIGZhY2U9InN1cGVyc2NyaXB0Ij43
NDwvc3R5bGU+PC9EaXNwbGF5VGV4dD48cmVjb3JkPjxyZWMtbnVtYmVyPjMyNDA8L3JlYy1udW1i
ZXI+PGZvcmVpZ24ta2V5cz48a2V5IGFwcD0iRU4iIGRiLWlkPSJyenBwZWR4dzc1eHRzOGVyYXd2
NXA5NW90d3B6ZGFkc3QycHoiIHRpbWVzdGFtcD0iMTcxODIzNDQ3MSI+MzI0MDwva2V5PjwvZm9y
ZWlnbi1rZXlzPjxyZWYtdHlwZSBuYW1lPSJKb3VybmFsIEFydGljbGUiPjE3PC9yZWYtdHlwZT48
Y29udHJpYnV0b3JzPjxhdXRob3JzPjxhdXRob3I+V2FuZywgWS48L2F1dGhvcj48YXV0aG9yPldl
aSwgSi48L2F1dGhvcj48YXV0aG9yPkd1YW4sIFguPC9hdXRob3I+PGF1dGhvcj5aaGFuZywgWS48
L2F1dGhvcj48YXV0aG9yPlpoYW5nLCBZLjwvYXV0aG9yPjxhdXRob3I+WmhhbmcsIE4uPC9hdXRo
b3I+PGF1dGhvcj5NYW8sIE0uPC9hdXRob3I+PGF1dGhvcj5EdSwgVy48L2F1dGhvcj48YXV0aG9y
PlJlbiwgWS48L2F1dGhvcj48YXV0aG9yPlNoZW4sIEguPC9hdXRob3I+PGF1dGhvcj5MaXUsIFAu
PC9hdXRob3I+PC9hdXRob3JzPjwvY29udHJpYnV0b3JzPjxhdXRoLWFkZHJlc3M+TG9uZ2h1YSBI
b3NwaXRhbCwgU2hhbmdoYWkgVW5pdmVyc2l0eSBvZiBUcmFkaXRpb25hbCBDaGluZXNlIE1lZGlj
aW5lLCBTaGFuZ2hhaSwgQ2hpbmEuJiN4RDtTaGFuZ2hhaSBVbml2ZXJzaXR5IG9mIFRyYWRpdGlv
bmFsIENoaW5lc2UgTWVkaWNpbmUsIFNoYW5naGFpLCBDaGluYS4mI3hEO1NoYW5naGFpIFh1aHVp
IENlbnRyYWwgSG9zcGl0YWwsIFNoYW5naGFpLCBDaGluYS48L2F1dGgtYWRkcmVzcz48dGl0bGVz
Pjx0aXRsZT5NdXNpYyBpbnRlcnZlbnRpb24gaW4gcGFpbiByZWxpZWYgb2YgY2FyZGlvdmFzY3Vs
YXIgcGF0aWVudHMgaW4gY2FyZGlhYyBwcm9jZWR1cmVzOiBhIHN5c3RlbWF0aWMgcmV2aWV3IGFu
ZCBtZXRhLWFuYWx5c2lzPC90aXRsZT48c2Vjb25kYXJ5LXRpdGxlPlBhaW4gTWVkPC9zZWNvbmRh
cnktdGl0bGU+PC90aXRsZXM+PHBlcmlvZGljYWw+PGZ1bGwtdGl0bGU+UGFpbiBNZWRpY2luZTwv
ZnVsbC10aXRsZT48YWJici0xPlBhaW4gTWVkLjwvYWJici0xPjxhYmJyLTI+UGFpbiBNZWQ8L2Fi
YnItMj48L3BlcmlvZGljYWw+PHBhZ2VzPjMwNTUtMzA2NTwvcGFnZXM+PHZvbHVtZT4yMTwvdm9s
dW1lPjxudW1iZXI+MTE8L251bWJlcj48a2V5d29yZHM+PGtleXdvcmQ+SGVhcnQgUmF0ZTwva2V5
d29yZD48a2V5d29yZD5IdW1hbnM8L2tleXdvcmQ+PGtleXdvcmQ+Kk11c2ljPC9rZXl3b3JkPjxr
ZXl3b3JkPipNdXNpYyBUaGVyYXB5PC9rZXl3b3JkPjxrZXl3b3JkPlBhaW48L2tleXdvcmQ+PGtl
eXdvcmQ+UGFpbiBNYW5hZ2VtZW50PC9rZXl3b3JkPjxrZXl3b3JkPkNhcmRpYWMgUHJvY2VkdXJl
PC9rZXl3b3JkPjxrZXl3b3JkPk1ldGEtYW5hbHlzaXM8L2tleXdvcmQ+PGtleXdvcmQ+TXVzaWMg
SW50ZXJ2ZW50aW9uPC9rZXl3b3JkPjxrZXl3b3JkPlBhaW4gUmVsaWVmPC9rZXl3b3JkPjxrZXl3
b3JkPlN5c3RlbWF0aWMgUmV2aWV3PC9rZXl3b3JkPjwva2V5d29yZHM+PGRhdGVzPjx5ZWFyPjIw
MjA8L3llYXI+PHB1Yi1kYXRlcz48ZGF0ZT5Ob3YgMTwvZGF0ZT48L3B1Yi1kYXRlcz48L2RhdGVz
Pjxpc2JuPjE1MjYtMjM3NTwvaXNibj48YWNjZXNzaW9uLW51bT4zMjQ3MjE0MjwvYWNjZXNzaW9u
LW51bT48dXJscz48cmVsYXRlZC11cmxzPjx1cmw+aHR0cHM6Ly93YXRlcm1hcmsuc2lsdmVyY2hh
aXIuY29tL3BuYWExNDgucGRmP3Rva2VuPUFRRUNBSGkyMDhCRTQ5T29hbjlra2hXX0VyY3k3RG0z
WkxfOUNmM3FmS0FjNDg1eXNnQUFBMXd3Z2dOWUJna3Foa2lHOXcwQkJ3YWdnZ05KTUlJRFJRSUJB
RENDQXo0R0NTcUdTSWIzRFFFSEFUQWVCZ2xnaGtnQlpRTUVBUzR3RVFRTVBqY2QyNENDdVZhV2ln
WTdBZ0VRZ0lJREQwelU1TTFfdEpOcjhFMHNEbEVMRl9RZEJ3OS1paVJQOWZlTG5IS0pEVEdORlJP
SmlCUmtDQy02d1JWVFRRTC1TME16ZWRUbjlKWWk5cy1MMmd0bGRXeDluUTNOcThzOEtYMEhxdTlB
UU1xbWxMOG96TFhuWklXTlZURjNLRThVejluM3FYN2Njcmt4VV9lZGJoVGx2dmVFWGtPWE9yZDda
ZEwwWGt6OXEtRjdxZkdnMmFrdTRhM0M4N1RJVXZIYlFLQzFUWjJZWEVZRDdNQ0s0QnRjOC1qQnJZ
VEpEXzVKYUhtNEZPRVJ4cVpKdlhxZXEtVnd4Y2pCSG1nWDRDYkpiTVhLWFFaTWZNM2w1bWNudXBh
dzA4SEtUTk5XaHVCZ2VfcUFKczRlbzFBaC1TVXBPSGJROVVlNUFEWkpiUEJFMk1meVZmZDd5Ym5w
SHY5S1BIUUlqTUJFbjdGWndyclNiUWI3eTB5RU1mamprWkNiZXFYSjE4Qk1NOVZCVklvUHFwcFJY
TTFkaXNpWWU1eUhfUC1RVmVxLXNfX2Q2QjNOOFV5MFE3UFdFUXAtdXBMbDdtT3BzYnp3YmR2UVNO
d0R3WTFFZXNwazJuQWtrSFBDSWF5bmJIVjExMGZMLUQ2THFwZllHd2NqbFI0b0tjTHZlc0NmVnFw
ZktsaFpCTV9RdC1Yc0NOZnMzRll3bFdkZi10V1RiOFktTE1QTVM3OXVDZ2liNjZJUGFYUkRpOW96
Y2FmZHRGcFgyYVlUbXowWkM4OHl2dkU2dXB4T3FNYXFsVmx2ZFZmTUFTejZPdjFNUC1xRDNHTXFP
VFNKUDFudFZzUFRsMEtJRzNmUzNMSE45SFNDc2N3aHBaaG9zRm45ZmpsdXhrOGRkbWVTdjVCancz
ZzJnTmZ3U19mTWFpaEM4QXk0MjViT3FiZnVfNDZzWG80MGsyOUVPdFVXOHdmaGhiVUgzTmJpN3lT
Z3V6NEFRazJ2VEpoTWp4cWlFNWxUT0lkSTByVC0tZzlTYU8zcUl5bTlINzBwUHVYTV8wZUFuV0lP
MWhIcU5lTE1hTjJZVFE3bW14dlVFZWx3QXFYaWUtYk5nSWJzN05OUGVTNERta1RfYm9ZZWRyRmVv
ZXZjdDMxV3N1cXpvOWZIbDZVTmhPSjRib0JOTF9SMlh2M0I1NWpJbmM0Q09nOFcybTMzamtwVmxG
a1NIdlVsbUk1VktuQnZqaEEwZlJ4cnVDTC1GNVBaNkx0YWVZSmNMNEU2LWVYZG5oRFI2azBkSmo1
N2pXbGVobWREWUNIbTczaS01MGhwV2psWUQyVVhvc25IWkt1WXBOcFQ1ZzQzU0dVNVczbHh5VDhv
aEhrME1aZTNPQXNuRjhHY0pUWlBwSHpIR1pMSlBRPC91cmw+PC9yZWxhdGVkLXVybHM+PC91cmxz
PjxlbGVjdHJvbmljLXJlc291cmNlLW51bT5kb2k6MTAuMTA5My9wbS9wbmFhMTQ4PC9lbGVjdHJv
bmljLXJlc291cmNlLW51bT48cmVtb3RlLWRhdGFiYXNlLXByb3ZpZGVyPk5MTTwvcmVtb3RlLWRh
dGFiYXNlLXByb3ZpZGVyPjxsYW5ndWFnZT5lbmc8L2xhbmd1YWdlPjwvcmVjb3JkPjwvQ2l0ZT48
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74</w:t>
            </w:r>
            <w:r>
              <w:rPr>
                <w:rFonts w:eastAsia="Times New Roman" w:cs="Times New Roman"/>
                <w:color w:val="000000"/>
                <w:kern w:val="0"/>
                <w14:ligatures w14:val="none"/>
              </w:rPr>
              <w:fldChar w:fldCharType="end"/>
            </w:r>
          </w:p>
        </w:tc>
        <w:tc>
          <w:tcPr>
            <w:tcW w:w="585" w:type="dxa"/>
            <w:shd w:val="clear" w:color="auto" w:fill="auto"/>
            <w:noWrap/>
            <w:vAlign w:val="bottom"/>
          </w:tcPr>
          <w:p w14:paraId="4C6C963E" w14:textId="0B1AAE65"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CCCA701" w14:textId="19A11EFA"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522FD370" w14:textId="552E1ED5"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0FCF561E" w14:textId="6561AC31"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20277BFE" w14:textId="6F17B355"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5CC7081" w14:textId="7B47B46B"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F04C54E" w14:textId="08E16655"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511FCE7" w14:textId="4A1F8F4A"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E201344" w14:textId="37C8DD81"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F900061" w14:textId="2FE66C9D"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26B59A3" w14:textId="35E19934"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B5A983C" w14:textId="2ABF3563"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D8EFD5A" w14:textId="046FD41C"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19A5172" w14:textId="5128F20A"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8333D89" w14:textId="2ADA487E"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00CC7050" w14:textId="131BE1F8"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3DFD6D3D" w14:textId="2FB8928E" w:rsidR="004E203D" w:rsidRPr="0024468E" w:rsidRDefault="004E203D" w:rsidP="004E203D">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65E5694B" w14:textId="77777777" w:rsidTr="004147BF">
        <w:trPr>
          <w:trHeight w:val="290"/>
        </w:trPr>
        <w:tc>
          <w:tcPr>
            <w:tcW w:w="2425" w:type="dxa"/>
            <w:shd w:val="clear" w:color="auto" w:fill="FFFFFF" w:themeFill="background1"/>
            <w:noWrap/>
            <w:vAlign w:val="bottom"/>
          </w:tcPr>
          <w:p w14:paraId="54B850CA" w14:textId="6F4CB14E"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2021</w:t>
            </w:r>
            <w:r>
              <w:rPr>
                <w:rFonts w:eastAsia="Times New Roman" w:cs="Times New Roman"/>
                <w:color w:val="000000"/>
                <w:kern w:val="0"/>
                <w14:ligatures w14:val="none"/>
              </w:rPr>
              <w:fldChar w:fldCharType="begin">
                <w:fldData xml:space="preserve">PEVuZE5vdGU+PENpdGU+PEF1dGhvcj5XYW5nPC9BdXRob3I+PFllYXI+MjAyMTwvWWVhcj48UmVj
TnVtPjMzMzg8L1JlY051bT48RGlzcGxheVRleHQ+PHN0eWxlIGZhY2U9InN1cGVyc2NyaXB0Ij4x
NjM8L3N0eWxlPjwvRGlzcGxheVRleHQ+PHJlY29yZD48cmVjLW51bWJlcj4zMzM4PC9yZWMtbnVt
YmVyPjxmb3JlaWduLWtleXM+PGtleSBhcHA9IkVOIiBkYi1pZD0icnpwcGVkeHc3NXh0czhlcmF3
djVwOTVvdHdwemRhZHN0MnB6IiB0aW1lc3RhbXA9IjE3MTgyNDM3MDEiPjMzMzg8L2tleT48L2Zv
cmVpZ24ta2V5cz48cmVmLXR5cGUgbmFtZT0iSm91cm5hbCBBcnRpY2xlIj4xNzwvcmVmLXR5cGU+
PGNvbnRyaWJ1dG9ycz48YXV0aG9ycz48YXV0aG9yPldhbmcsIEthaTwvYXV0aG9yPjxhdXRob3I+
TGksIEt1bmJpbjwvYXV0aG9yPjxhdXRob3I+WmhhbmcsIFBlaW1pbmc8L2F1dGhvcj48YXV0aG9y
PkdlLCBTaHVxaTwvYXV0aG9yPjxhdXRob3I+V2VuLCBYaWFvcGVuZzwvYXV0aG9yPjxhdXRob3I+
V3UsIFpoaXl1YW48L2F1dGhvcj48YXV0aG9yPllhbywgWGlhbmxpPC9hdXRob3I+PGF1dGhvcj5K
aWFvLCBCaW5nPC9hdXRob3I+PGF1dGhvcj5TdW4sIFBpbmdnZTwvYXV0aG9yPjxhdXRob3I+THYs
IFBlaXBlaTwvYXV0aG9yPjxhdXRob3I+THUsIExpbWluZzwvYXV0aG9yPjwvYXV0aG9ycz48L2Nv
bnRyaWJ1dG9ycz48dGl0bGVzPjx0aXRsZT5NaW5k4oCTYm9keSBleGVyY2lzZXMgZm9yIG5vbi1t
b3RvciBzeW1wdG9tcyBvZiBwYXRpZW50cyB3aXRoIFBhcmtpbnNvbuKAmXMgZGlzZWFzZTogYSBz
eXN0ZW1hdGljIHJldmlldyBhbmQgbWV0YS1hbmFseXNpczwvdGl0bGU+PHNlY29uZGFyeS10aXRs
ZT5Gcm9udCBBZ2luZyBOZXVyb3NjaTwvc2Vjb25kYXJ5LXRpdGxlPjwvdGl0bGVzPjxwZXJpb2Rp
Y2FsPjxmdWxsLXRpdGxlPkZyb250aWVycyBpbiBBZ2luZyBOZXVyb3NjaWVuY2U8L2Z1bGwtdGl0
bGU+PGFiYnItMT5Gcm9udC4gQWdpbmcgTmV1cm9zY2kuPC9hYmJyLTE+PGFiYnItMj5Gcm9udCBB
Z2luZyBOZXVyb3NjaTwvYWJici0yPjwvcGVyaW9kaWNhbD48cGFnZXM+NzcwOTIwLTc3MDkyMDwv
cGFnZXM+PHZvbHVtZT4xMzwvdm9sdW1lPjxrZXl3b3Jkcz48a2V5d29yZD5BZ2luZzwva2V5d29y
ZD48a2V5d29yZD5CaWFzPC9rZXl3b3JkPjxrZXl3b3JkPkNsaW5pY2FsIHRyaWFsczwva2V5d29y
ZD48a2V5d29yZD5Db2duaXRpdmUgYWJpbGl0eTwva2V5d29yZD48a2V5d29yZD5EYW5jZTwva2V5
d29yZD48a2V5d29yZD5EZW1lbnRpYTwva2V5d29yZD48a2V5d29yZD5EcnVnIGRvc2FnZXM8L2tl
eXdvcmQ+PGtleXdvcmQ+RHJ1ZyB0aGVyYXB5PC9rZXl3b3JkPjxrZXl3b3JkPkZhdGlndWU8L2tl
eXdvcmQ+PGtleXdvcmQ+Z2xvYmFsIGNvZ25pdGl2ZSBmdW5jdGlvbjwva2V5d29yZD48a2V5d29y
ZD5JbnRlcnZlbnRpb248L2tleXdvcmQ+PGtleXdvcmQ+TWVkaWNhbCByZXNlYXJjaDwva2V5d29y
ZD48a2V5d29yZD5NZWRpY2luZTwva2V5d29yZD48a2V5d29yZD5NZWRpdGF0aW9uPC9rZXl3b3Jk
PjxrZXl3b3JkPk1lbnRhbCBkZXByZXNzaW9uPC9rZXl3b3JkPjxrZXl3b3JkPk1ldGEtYW5hbHlz
aXM8L2tleXdvcmQ+PGtleXdvcmQ+bWluZOKAk2JvZHkgZXhlcmNpc2VzPC9rZXl3b3JkPjxrZXl3
b3JkPk1vdmVtZW50IGRpc29yZGVyczwva2V5d29yZD48a2V5d29yZD5OZXVyb2RlZ2VuZXJhdGl2
ZSBkaXNlYXNlczwva2V5d29yZD48a2V5d29yZD5OZXVyb3NjaWVuY2U8L2tleXdvcmQ+PGtleXdv
cmQ+bm9uLW1vdG9yIHN5bXB0b21zPC9rZXl3b3JkPjxrZXl3b3JkPlBhcmtpbnNvbiZhcG9zO3Mg
ZGlzZWFzZTwva2V5d29yZD48a2V5d29yZD5QYXJraW5zb25zIGRpc2Vhc2U8L2tleXdvcmQ+PGtl
eXdvcmQ+UGF0aWVudHM8L2tleXdvcmQ+PGtleXdvcmQ+UXVhbGl0eSBvZiBsaWZlPC9rZXl3b3Jk
PjxrZXl3b3JkPlF1ZXN0aW9ubmFpcmVzPC9rZXl3b3JkPjxrZXl3b3JkPlNsZWVwPC9rZXl3b3Jk
PjxrZXl3b3JkPlNsZWVwIGRpc29yZGVyczwva2V5d29yZD48a2V5d29yZD5Zb2dhPC9rZXl3b3Jk
Pjwva2V5d29yZHM+PGRhdGVzPjx5ZWFyPjIwMjE8L3llYXI+PC9kYXRlcz48cHViLWxvY2F0aW9u
PkxhdXNhbm5lPC9wdWItbG9jYXRpb24+PHB1Ymxpc2hlcj5Gcm9udGllcnMgUmVzZWFyY2ggRm91
bmRhdGlvbjwvcHVibGlzaGVyPjxpc2JuPjE2NjMtNDM2NTwvaXNibj48dXJscz48cmVsYXRlZC11
cmxzPjx1cmw+aHR0cHM6Ly93d3cubmNiaS5ubG0ubmloLmdvdi9wbWMvYXJ0aWNsZXMvUE1DOTU0
OTM4MS9wZGYvZm5hZ2ktMTMtNzcwOTIwLnBkZjwvdXJsPjwvcmVsYXRlZC11cmxzPjwvdXJscz48
ZWxlY3Ryb25pYy1yZXNvdXJjZS1udW0+ZG9pOjEwLjMzODkvZm5hZ2kuMjAyMS43NzA5MjA8L2Vs
ZWN0cm9uaWMtcmVzb3VyY2UtbnVtPjwvcmVjb3JkPjwvQ2l0ZT48L0VuZE5vdGU+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PEVuZE5vdGU+PENpdGU+PEF1dGhvcj5XYW5nPC9BdXRob3I+PFllYXI+MjAyMTwvWWVhcj48UmVj
TnVtPjMzMzg8L1JlY051bT48RGlzcGxheVRleHQ+PHN0eWxlIGZhY2U9InN1cGVyc2NyaXB0Ij4x
NjM8L3N0eWxlPjwvRGlzcGxheVRleHQ+PHJlY29yZD48cmVjLW51bWJlcj4zMzM4PC9yZWMtbnVt
YmVyPjxmb3JlaWduLWtleXM+PGtleSBhcHA9IkVOIiBkYi1pZD0icnpwcGVkeHc3NXh0czhlcmF3
djVwOTVvdHdwemRhZHN0MnB6IiB0aW1lc3RhbXA9IjE3MTgyNDM3MDEiPjMzMzg8L2tleT48L2Zv
cmVpZ24ta2V5cz48cmVmLXR5cGUgbmFtZT0iSm91cm5hbCBBcnRpY2xlIj4xNzwvcmVmLXR5cGU+
PGNvbnRyaWJ1dG9ycz48YXV0aG9ycz48YXV0aG9yPldhbmcsIEthaTwvYXV0aG9yPjxhdXRob3I+
TGksIEt1bmJpbjwvYXV0aG9yPjxhdXRob3I+WmhhbmcsIFBlaW1pbmc8L2F1dGhvcj48YXV0aG9y
PkdlLCBTaHVxaTwvYXV0aG9yPjxhdXRob3I+V2VuLCBYaWFvcGVuZzwvYXV0aG9yPjxhdXRob3I+
V3UsIFpoaXl1YW48L2F1dGhvcj48YXV0aG9yPllhbywgWGlhbmxpPC9hdXRob3I+PGF1dGhvcj5K
aWFvLCBCaW5nPC9hdXRob3I+PGF1dGhvcj5TdW4sIFBpbmdnZTwvYXV0aG9yPjxhdXRob3I+THYs
IFBlaXBlaTwvYXV0aG9yPjxhdXRob3I+THUsIExpbWluZzwvYXV0aG9yPjwvYXV0aG9ycz48L2Nv
bnRyaWJ1dG9ycz48dGl0bGVzPjx0aXRsZT5NaW5k4oCTYm9keSBleGVyY2lzZXMgZm9yIG5vbi1t
b3RvciBzeW1wdG9tcyBvZiBwYXRpZW50cyB3aXRoIFBhcmtpbnNvbuKAmXMgZGlzZWFzZTogYSBz
eXN0ZW1hdGljIHJldmlldyBhbmQgbWV0YS1hbmFseXNpczwvdGl0bGU+PHNlY29uZGFyeS10aXRs
ZT5Gcm9udCBBZ2luZyBOZXVyb3NjaTwvc2Vjb25kYXJ5LXRpdGxlPjwvdGl0bGVzPjxwZXJpb2Rp
Y2FsPjxmdWxsLXRpdGxlPkZyb250aWVycyBpbiBBZ2luZyBOZXVyb3NjaWVuY2U8L2Z1bGwtdGl0
bGU+PGFiYnItMT5Gcm9udC4gQWdpbmcgTmV1cm9zY2kuPC9hYmJyLTE+PGFiYnItMj5Gcm9udCBB
Z2luZyBOZXVyb3NjaTwvYWJici0yPjwvcGVyaW9kaWNhbD48cGFnZXM+NzcwOTIwLTc3MDkyMDwv
cGFnZXM+PHZvbHVtZT4xMzwvdm9sdW1lPjxrZXl3b3Jkcz48a2V5d29yZD5BZ2luZzwva2V5d29y
ZD48a2V5d29yZD5CaWFzPC9rZXl3b3JkPjxrZXl3b3JkPkNsaW5pY2FsIHRyaWFsczwva2V5d29y
ZD48a2V5d29yZD5Db2duaXRpdmUgYWJpbGl0eTwva2V5d29yZD48a2V5d29yZD5EYW5jZTwva2V5
d29yZD48a2V5d29yZD5EZW1lbnRpYTwva2V5d29yZD48a2V5d29yZD5EcnVnIGRvc2FnZXM8L2tl
eXdvcmQ+PGtleXdvcmQ+RHJ1ZyB0aGVyYXB5PC9rZXl3b3JkPjxrZXl3b3JkPkZhdGlndWU8L2tl
eXdvcmQ+PGtleXdvcmQ+Z2xvYmFsIGNvZ25pdGl2ZSBmdW5jdGlvbjwva2V5d29yZD48a2V5d29y
ZD5JbnRlcnZlbnRpb248L2tleXdvcmQ+PGtleXdvcmQ+TWVkaWNhbCByZXNlYXJjaDwva2V5d29y
ZD48a2V5d29yZD5NZWRpY2luZTwva2V5d29yZD48a2V5d29yZD5NZWRpdGF0aW9uPC9rZXl3b3Jk
PjxrZXl3b3JkPk1lbnRhbCBkZXByZXNzaW9uPC9rZXl3b3JkPjxrZXl3b3JkPk1ldGEtYW5hbHlz
aXM8L2tleXdvcmQ+PGtleXdvcmQ+bWluZOKAk2JvZHkgZXhlcmNpc2VzPC9rZXl3b3JkPjxrZXl3
b3JkPk1vdmVtZW50IGRpc29yZGVyczwva2V5d29yZD48a2V5d29yZD5OZXVyb2RlZ2VuZXJhdGl2
ZSBkaXNlYXNlczwva2V5d29yZD48a2V5d29yZD5OZXVyb3NjaWVuY2U8L2tleXdvcmQ+PGtleXdv
cmQ+bm9uLW1vdG9yIHN5bXB0b21zPC9rZXl3b3JkPjxrZXl3b3JkPlBhcmtpbnNvbiZhcG9zO3Mg
ZGlzZWFzZTwva2V5d29yZD48a2V5d29yZD5QYXJraW5zb25zIGRpc2Vhc2U8L2tleXdvcmQ+PGtl
eXdvcmQ+UGF0aWVudHM8L2tleXdvcmQ+PGtleXdvcmQ+UXVhbGl0eSBvZiBsaWZlPC9rZXl3b3Jk
PjxrZXl3b3JkPlF1ZXN0aW9ubmFpcmVzPC9rZXl3b3JkPjxrZXl3b3JkPlNsZWVwPC9rZXl3b3Jk
PjxrZXl3b3JkPlNsZWVwIGRpc29yZGVyczwva2V5d29yZD48a2V5d29yZD5Zb2dhPC9rZXl3b3Jk
Pjwva2V5d29yZHM+PGRhdGVzPjx5ZWFyPjIwMjE8L3llYXI+PC9kYXRlcz48cHViLWxvY2F0aW9u
PkxhdXNhbm5lPC9wdWItbG9jYXRpb24+PHB1Ymxpc2hlcj5Gcm9udGllcnMgUmVzZWFyY2ggRm91
bmRhdGlvbjwvcHVibGlzaGVyPjxpc2JuPjE2NjMtNDM2NTwvaXNibj48dXJscz48cmVsYXRlZC11
cmxzPjx1cmw+aHR0cHM6Ly93d3cubmNiaS5ubG0ubmloLmdvdi9wbWMvYXJ0aWNsZXMvUE1DOTU0
OTM4MS9wZGYvZm5hZ2ktMTMtNzcwOTIwLnBkZjwvdXJsPjwvcmVsYXRlZC11cmxzPjwvdXJscz48
ZWxlY3Ryb25pYy1yZXNvdXJjZS1udW0+ZG9pOjEwLjMzODkvZm5hZ2kuMjAyMS43NzA5MjA8L2Vs
ZWN0cm9uaWMtcmVzb3VyY2UtbnVtPjwvcmVjb3JkPjwvQ2l0ZT48L0VuZE5vdGU+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163</w:t>
            </w:r>
            <w:r>
              <w:rPr>
                <w:rFonts w:eastAsia="Times New Roman" w:cs="Times New Roman"/>
                <w:color w:val="000000"/>
                <w:kern w:val="0"/>
                <w14:ligatures w14:val="none"/>
              </w:rPr>
              <w:fldChar w:fldCharType="end"/>
            </w:r>
          </w:p>
        </w:tc>
        <w:tc>
          <w:tcPr>
            <w:tcW w:w="585" w:type="dxa"/>
            <w:shd w:val="clear" w:color="auto" w:fill="auto"/>
            <w:noWrap/>
            <w:vAlign w:val="bottom"/>
          </w:tcPr>
          <w:p w14:paraId="3E004088" w14:textId="765876FF"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AB87182" w14:textId="3ADA12AB"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0E74260" w14:textId="5B0AF18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2EA0E8D" w14:textId="4DE0A5DA"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283D2179" w14:textId="3E4785EB"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C39F3A0" w14:textId="58E96D86"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64424B4" w14:textId="0E1B8FC4"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5F40F697" w14:textId="5266FCC3"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5A40D998" w14:textId="53FBA546"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4E874CA" w14:textId="78003F80"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4D51151" w14:textId="3C90FFDF"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D064982" w14:textId="21B4D6EB"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553EEE72" w14:textId="31A5C519"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A4E6CAB" w14:textId="3F870DC0"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DABD37B" w14:textId="3B274509"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23DCFD16" w14:textId="6C902C4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6FE601F1" w14:textId="71FFA0F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1E35E122" w14:textId="77777777" w:rsidTr="004147BF">
        <w:trPr>
          <w:trHeight w:val="290"/>
        </w:trPr>
        <w:tc>
          <w:tcPr>
            <w:tcW w:w="2425" w:type="dxa"/>
            <w:shd w:val="clear" w:color="auto" w:fill="FFFFFF" w:themeFill="background1"/>
            <w:noWrap/>
            <w:vAlign w:val="bottom"/>
          </w:tcPr>
          <w:p w14:paraId="7E7F8B8D" w14:textId="548AE3A3"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2022</w:t>
            </w:r>
            <w:r>
              <w:rPr>
                <w:rFonts w:eastAsia="Times New Roman" w:cs="Times New Roman"/>
                <w:color w:val="000000"/>
                <w:kern w:val="0"/>
                <w14:ligatures w14:val="none"/>
              </w:rPr>
              <w:fldChar w:fldCharType="begin">
                <w:fldData xml:space="preserve">PEVuZE5vdGU+PENpdGU+PEF1dGhvcj5XYW5nPC9BdXRob3I+PFllYXI+MjAyMjwvWWVhcj48UmVj
TnVtPjMzMzk8L1JlY051bT48RGlzcGxheVRleHQ+PHN0eWxlIGZhY2U9InN1cGVyc2NyaXB0Ij4x
NjQ8L3N0eWxlPjwvRGlzcGxheVRleHQ+PHJlY29yZD48cmVjLW51bWJlcj4zMzM5PC9yZWMtbnVt
YmVyPjxmb3JlaWduLWtleXM+PGtleSBhcHA9IkVOIiBkYi1pZD0icnpwcGVkeHc3NXh0czhlcmF3
djVwOTVvdHdwemRhZHN0MnB6IiB0aW1lc3RhbXA9IjE3MTgyNDM4MTUiPjMzMzk8L2tleT48L2Zv
cmVpZ24ta2V5cz48cmVmLXR5cGUgbmFtZT0iSm91cm5hbCBBcnRpY2xlIj4xNzwvcmVmLXR5cGU+
PGNvbnRyaWJ1dG9ycz48YXV0aG9ycz48YXV0aG9yPldhbmcsIFkuPC9hdXRob3I+PGF1dGhvcj5M
aXUsIE0uPC9hdXRob3I+PGF1dGhvcj5UYW4sIFkuPC9hdXRob3I+PGF1dGhvcj5Eb25nLCBaLjwv
YXV0aG9yPjxhdXRob3I+V3UsIEouPC9hdXRob3I+PGF1dGhvcj5DdWksIEguPC9hdXRob3I+PGF1
dGhvcj5TaGVuLCBELjwvYXV0aG9yPjxhdXRob3I+Q2hpLCBJLjwvYXV0aG9yPjwvYXV0aG9ycz48
L2NvbnRyaWJ1dG9ycz48YXV0aC1hZGRyZXNzPlNjaG9vbCBvZiBQaGlsb3NvcGh5IGFuZCBTb2Np
b2xvZ3ksIExhbnpob3UgVW5pdmVyc2l0eSwgTGFuemhvdSwgQ2hpbmEuJiN4RDtSZXNlYXJjaCBJ
bnN0aXR1dGUgb2YgU29jaWFsIERldmVsb3BtZW50LCBTb3V0aHdlc3Rlcm4gVW5pdmVyc2l0eSBv
ZiBGaW5hbmNlIGFuZCBFY29ub21pY3MsIENoZW5nZHUsIENoaW5hLiYjeEQ7U2hhbmdoYWkgTGl4
aW4gVW5pdmVyc2l0eSBvZiBBY2NvdW50aW5nIGFuZCBGaW5hbmNlLCBTaGFuZ2hhaSwgQ2hpbmEu
JiN4RDtVU0MgU3V6YW5uZSBEd29yYWstUGVjayBTY2hvb2wgb2YgU29jaWFsIFdvcmssIFVuaXZl
cnNpdHkgb2YgU291dGhlcm4gQ2FsaWZvcm5pYSwgTG9zIEFuZ2VsZXMsIENBLCBVbml0ZWQgU3Rh
dGVzLiYjeEQ7RWR3YXJkIFIuIFJveWJhbCBJbnN0aXR1dGUgb24gQWdpbmcsIFVuaXZlcnNpdHkg
b2YgU291dGhlcm4gQ2FsaWZvcm5pYSwgTG9zIEFuZ2VsZXMsIENBLCBVbml0ZWQgU3RhdGVzLjwv
YXV0aC1hZGRyZXNzPjx0aXRsZXM+PHRpdGxlPkVmZmVjdGl2ZW5lc3Mgb2YgZGFuY2UtYmFzZWQg
aW50ZXJ2ZW50aW9ucyBvbiBkZXByZXNzaW9uIGZvciBwZXJzb25zIHdpdGggTUNJIGFuZCBkZW1l
bnRpYTogYSBzeXN0ZW1hdGljIHJldmlldyBhbmQgbWV0YS1hbmFseXNpczwvdGl0bGU+PHNlY29u
ZGFyeS10aXRsZT5Gcm9udCBQc3ljaG9sPC9zZWNvbmRhcnktdGl0bGU+PC90aXRsZXM+PHBlcmlv
ZGljYWw+PGZ1bGwtdGl0bGU+RnJvbnRpZXJzIGluIFBzeWNob2xvZ3k8L2Z1bGwtdGl0bGU+PGFi
YnItMT5Gcm9udC4gUHN5Y2hvbC48L2FiYnItMT48YWJici0yPkZyb250IFBzeWNob2w8L2FiYnIt
Mj48L3BlcmlvZGljYWw+PHBhZ2VzPjcwOTIwODwvcGFnZXM+PHZvbHVtZT4xMjwvdm9sdW1lPjxl
ZGl0aW9uPjIwMjIwMTA1PC9lZGl0aW9uPjxrZXl3b3Jkcz48a2V5d29yZD5HcmFkZTwva2V5d29y
ZD48a2V5d29yZD5NY2k8L2tleXdvcmQ+PGtleXdvcmQ+YW54aWV0eTwva2V5d29yZD48a2V5d29y
ZD5kYW5jZS1iYXNlZCBpbnRlcnZlbnRpb248L2tleXdvcmQ+PGtleXdvcmQ+ZGVtZW50aWE8L2tl
eXdvcmQ+PGtleXdvcmQ+ZGVwcmVzc2lvbjwva2V5d29yZD48a2V5d29yZD5tZXRhLWFuYWx5c2lz
PC9rZXl3b3JkPjwva2V5d29yZHM+PGRhdGVzPjx5ZWFyPjIwMjI8L3llYXI+PC9kYXRlcz48aXNi
bj4xNjY0LTEwNzggKFByaW50KSYjeEQ7MTY2NC0xMDc4IChFbGVjdHJvbmljKSYjeEQ7MTY2NC0x
MDc4IChMaW5raW5nKTwvaXNibj48YWNjZXNzaW9uLW51bT4zNTA2OTMwNjwvYWNjZXNzaW9uLW51
bT48dXJscz48cmVsYXRlZC11cmxzPjx1cmw+aHR0cHM6Ly93d3cubmNiaS5ubG0ubmloLmdvdi9w
dWJtZWQvMzUwNjkzMDY8L3VybD48L3JlbGF0ZWQtdXJscz48L3VybHM+PGN1c3RvbTE+VGhlIGF1
dGhvcnMgZGVjbGFyZSB0aGF0IHRoZSByZXNlYXJjaCB3YXMgY29uZHVjdGVkIGluIHRoZSBhYnNl
bmNlIG9mIGFueSBjb21tZXJjaWFsIG9yIGZpbmFuY2lhbCByZWxhdGlvbnNoaXBzIHRoYXQgY291
bGQgYmUgY29uc3RydWVkIGFzIGEgcG90ZW50aWFsIGNvbmZsaWN0IG9mIGludGVyZXN0LjwvY3Vz
dG9tMT48Y3VzdG9tMj5QTUM4NzY3MDcxPC9jdXN0b20yPjxlbGVjdHJvbmljLXJlc291cmNlLW51
bT5kb2k6MTAuMzM4OS9mcHN5Zy4yMDIxLjcwOTIwODwvZWxlY3Ryb25pYy1yZXNvdXJjZS1udW0+
PHJlbW90ZS1kYXRhYmFzZS1uYW1lPlB1Yk1lZC1ub3QtTUVETElORTwvcmVtb3RlLWRhdGFiYXNl
LW5hbWU+PHJlbW90ZS1kYXRhYmFzZS1wcm92aWRlcj5OTE08L3JlbW90ZS1kYXRhYmFzZS1wcm92
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PEVuZE5vdGU+PENpdGU+PEF1dGhvcj5XYW5nPC9BdXRob3I+PFllYXI+MjAyMjwvWWVhcj48UmVj
TnVtPjMzMzk8L1JlY051bT48RGlzcGxheVRleHQ+PHN0eWxlIGZhY2U9InN1cGVyc2NyaXB0Ij4x
NjQ8L3N0eWxlPjwvRGlzcGxheVRleHQ+PHJlY29yZD48cmVjLW51bWJlcj4zMzM5PC9yZWMtbnVt
YmVyPjxmb3JlaWduLWtleXM+PGtleSBhcHA9IkVOIiBkYi1pZD0icnpwcGVkeHc3NXh0czhlcmF3
djVwOTVvdHdwemRhZHN0MnB6IiB0aW1lc3RhbXA9IjE3MTgyNDM4MTUiPjMzMzk8L2tleT48L2Zv
cmVpZ24ta2V5cz48cmVmLXR5cGUgbmFtZT0iSm91cm5hbCBBcnRpY2xlIj4xNzwvcmVmLXR5cGU+
PGNvbnRyaWJ1dG9ycz48YXV0aG9ycz48YXV0aG9yPldhbmcsIFkuPC9hdXRob3I+PGF1dGhvcj5M
aXUsIE0uPC9hdXRob3I+PGF1dGhvcj5UYW4sIFkuPC9hdXRob3I+PGF1dGhvcj5Eb25nLCBaLjwv
YXV0aG9yPjxhdXRob3I+V3UsIEouPC9hdXRob3I+PGF1dGhvcj5DdWksIEguPC9hdXRob3I+PGF1
dGhvcj5TaGVuLCBELjwvYXV0aG9yPjxhdXRob3I+Q2hpLCBJLjwvYXV0aG9yPjwvYXV0aG9ycz48
L2NvbnRyaWJ1dG9ycz48YXV0aC1hZGRyZXNzPlNjaG9vbCBvZiBQaGlsb3NvcGh5IGFuZCBTb2Np
b2xvZ3ksIExhbnpob3UgVW5pdmVyc2l0eSwgTGFuemhvdSwgQ2hpbmEuJiN4RDtSZXNlYXJjaCBJ
bnN0aXR1dGUgb2YgU29jaWFsIERldmVsb3BtZW50LCBTb3V0aHdlc3Rlcm4gVW5pdmVyc2l0eSBv
ZiBGaW5hbmNlIGFuZCBFY29ub21pY3MsIENoZW5nZHUsIENoaW5hLiYjeEQ7U2hhbmdoYWkgTGl4
aW4gVW5pdmVyc2l0eSBvZiBBY2NvdW50aW5nIGFuZCBGaW5hbmNlLCBTaGFuZ2hhaSwgQ2hpbmEu
JiN4RDtVU0MgU3V6YW5uZSBEd29yYWstUGVjayBTY2hvb2wgb2YgU29jaWFsIFdvcmssIFVuaXZl
cnNpdHkgb2YgU291dGhlcm4gQ2FsaWZvcm5pYSwgTG9zIEFuZ2VsZXMsIENBLCBVbml0ZWQgU3Rh
dGVzLiYjeEQ7RWR3YXJkIFIuIFJveWJhbCBJbnN0aXR1dGUgb24gQWdpbmcsIFVuaXZlcnNpdHkg
b2YgU291dGhlcm4gQ2FsaWZvcm5pYSwgTG9zIEFuZ2VsZXMsIENBLCBVbml0ZWQgU3RhdGVzLjwv
YXV0aC1hZGRyZXNzPjx0aXRsZXM+PHRpdGxlPkVmZmVjdGl2ZW5lc3Mgb2YgZGFuY2UtYmFzZWQg
aW50ZXJ2ZW50aW9ucyBvbiBkZXByZXNzaW9uIGZvciBwZXJzb25zIHdpdGggTUNJIGFuZCBkZW1l
bnRpYTogYSBzeXN0ZW1hdGljIHJldmlldyBhbmQgbWV0YS1hbmFseXNpczwvdGl0bGU+PHNlY29u
ZGFyeS10aXRsZT5Gcm9udCBQc3ljaG9sPC9zZWNvbmRhcnktdGl0bGU+PC90aXRsZXM+PHBlcmlv
ZGljYWw+PGZ1bGwtdGl0bGU+RnJvbnRpZXJzIGluIFBzeWNob2xvZ3k8L2Z1bGwtdGl0bGU+PGFi
YnItMT5Gcm9udC4gUHN5Y2hvbC48L2FiYnItMT48YWJici0yPkZyb250IFBzeWNob2w8L2FiYnIt
Mj48L3BlcmlvZGljYWw+PHBhZ2VzPjcwOTIwODwvcGFnZXM+PHZvbHVtZT4xMjwvdm9sdW1lPjxl
ZGl0aW9uPjIwMjIwMTA1PC9lZGl0aW9uPjxrZXl3b3Jkcz48a2V5d29yZD5HcmFkZTwva2V5d29y
ZD48a2V5d29yZD5NY2k8L2tleXdvcmQ+PGtleXdvcmQ+YW54aWV0eTwva2V5d29yZD48a2V5d29y
ZD5kYW5jZS1iYXNlZCBpbnRlcnZlbnRpb248L2tleXdvcmQ+PGtleXdvcmQ+ZGVtZW50aWE8L2tl
eXdvcmQ+PGtleXdvcmQ+ZGVwcmVzc2lvbjwva2V5d29yZD48a2V5d29yZD5tZXRhLWFuYWx5c2lz
PC9rZXl3b3JkPjwva2V5d29yZHM+PGRhdGVzPjx5ZWFyPjIwMjI8L3llYXI+PC9kYXRlcz48aXNi
bj4xNjY0LTEwNzggKFByaW50KSYjeEQ7MTY2NC0xMDc4IChFbGVjdHJvbmljKSYjeEQ7MTY2NC0x
MDc4IChMaW5raW5nKTwvaXNibj48YWNjZXNzaW9uLW51bT4zNTA2OTMwNjwvYWNjZXNzaW9uLW51
bT48dXJscz48cmVsYXRlZC11cmxzPjx1cmw+aHR0cHM6Ly93d3cubmNiaS5ubG0ubmloLmdvdi9w
dWJtZWQvMzUwNjkzMDY8L3VybD48L3JlbGF0ZWQtdXJscz48L3VybHM+PGN1c3RvbTE+VGhlIGF1
dGhvcnMgZGVjbGFyZSB0aGF0IHRoZSByZXNlYXJjaCB3YXMgY29uZHVjdGVkIGluIHRoZSBhYnNl
bmNlIG9mIGFueSBjb21tZXJjaWFsIG9yIGZpbmFuY2lhbCByZWxhdGlvbnNoaXBzIHRoYXQgY291
bGQgYmUgY29uc3RydWVkIGFzIGEgcG90ZW50aWFsIGNvbmZsaWN0IG9mIGludGVyZXN0LjwvY3Vz
dG9tMT48Y3VzdG9tMj5QTUM4NzY3MDcxPC9jdXN0b20yPjxlbGVjdHJvbmljLXJlc291cmNlLW51
bT5kb2k6MTAuMzM4OS9mcHN5Zy4yMDIxLjcwOTIwODwvZWxlY3Ryb25pYy1yZXNvdXJjZS1udW0+
PHJlbW90ZS1kYXRhYmFzZS1uYW1lPlB1Yk1lZC1ub3QtTUVETElORTwvcmVtb3RlLWRhdGFiYXNl
LW5hbWU+PHJlbW90ZS1kYXRhYmFzZS1wcm92aWRlcj5OTE08L3JlbW90ZS1kYXRhYmFzZS1wcm92
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164</w:t>
            </w:r>
            <w:r>
              <w:rPr>
                <w:rFonts w:eastAsia="Times New Roman" w:cs="Times New Roman"/>
                <w:color w:val="000000"/>
                <w:kern w:val="0"/>
                <w14:ligatures w14:val="none"/>
              </w:rPr>
              <w:fldChar w:fldCharType="end"/>
            </w:r>
          </w:p>
        </w:tc>
        <w:tc>
          <w:tcPr>
            <w:tcW w:w="585" w:type="dxa"/>
            <w:shd w:val="clear" w:color="auto" w:fill="auto"/>
            <w:noWrap/>
            <w:vAlign w:val="bottom"/>
          </w:tcPr>
          <w:p w14:paraId="7E19AEF5" w14:textId="2B42A7D9"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A59EE42" w14:textId="372DF5F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27161A31" w14:textId="7941DF2A"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5F796D4" w14:textId="6F1B57AC"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662125D" w14:textId="06FF66A3"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B676157" w14:textId="0F11262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80DFB22" w14:textId="1FF15CB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B68077D" w14:textId="097EBB51"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0F432D6" w14:textId="5DE4B5F1"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34EE8EE" w14:textId="2A24BC23"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54A93E2" w14:textId="5E525F8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917F908" w14:textId="1927D5ED"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7B96DA9" w14:textId="28469FB1"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FB0C2BB" w14:textId="386924CA"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B2B5B7F" w14:textId="34B52AE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tcPr>
          <w:p w14:paraId="3961EFA1" w14:textId="7F02FA3C" w:rsidR="00E6389C" w:rsidRPr="0024468E" w:rsidRDefault="00E6389C" w:rsidP="00E6389C">
            <w:pPr>
              <w:spacing w:after="0" w:line="240" w:lineRule="auto"/>
              <w:rPr>
                <w:rFonts w:eastAsia="Times New Roman" w:cs="Times New Roman"/>
                <w:color w:val="000000"/>
                <w:kern w:val="0"/>
                <w14:ligatures w14:val="none"/>
              </w:rPr>
            </w:pPr>
          </w:p>
        </w:tc>
        <w:tc>
          <w:tcPr>
            <w:tcW w:w="1620" w:type="dxa"/>
            <w:shd w:val="clear" w:color="auto" w:fill="FFFFFF" w:themeFill="background1"/>
            <w:noWrap/>
            <w:vAlign w:val="bottom"/>
          </w:tcPr>
          <w:p w14:paraId="7D32BAD1" w14:textId="253BD1BC"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46D92DEE" w14:textId="77777777" w:rsidTr="004147BF">
        <w:trPr>
          <w:trHeight w:val="290"/>
        </w:trPr>
        <w:tc>
          <w:tcPr>
            <w:tcW w:w="2425" w:type="dxa"/>
            <w:shd w:val="clear" w:color="auto" w:fill="FFFFFF" w:themeFill="background1"/>
            <w:noWrap/>
            <w:vAlign w:val="bottom"/>
            <w:hideMark/>
          </w:tcPr>
          <w:p w14:paraId="130346A0" w14:textId="7E5301A9"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2022</w:t>
            </w:r>
            <w:r>
              <w:rPr>
                <w:rFonts w:eastAsia="Times New Roman" w:cs="Times New Roman"/>
                <w:color w:val="000000"/>
                <w:kern w:val="0"/>
                <w14:ligatures w14:val="none"/>
              </w:rPr>
              <w:fldChar w:fldCharType="begin">
                <w:fldData xml:space="preserve">PEVuZE5vdGU+PENpdGU+PEF1dGhvcj5XYW5nPC9BdXRob3I+PFllYXI+MjAyMjwvWWVhcj48UmVj
TnVtPjMzNDA8L1JlY051bT48RGlzcGxheVRleHQ+PHN0eWxlIGZhY2U9InN1cGVyc2NyaXB0Ij4x
NjU8L3N0eWxlPjwvRGlzcGxheVRleHQ+PHJlY29yZD48cmVjLW51bWJlcj4zMzQwPC9yZWMtbnVt
YmVyPjxmb3JlaWduLWtleXM+PGtleSBhcHA9IkVOIiBkYi1pZD0icnpwcGVkeHc3NXh0czhlcmF3
djVwOTVvdHdwemRhZHN0MnB6IiB0aW1lc3RhbXA9IjE3MTgyNDM4NDkiPjMzNDA8L2tleT48L2Zv
cmVpZ24ta2V5cz48cmVmLXR5cGUgbmFtZT0iSm91cm5hbCBBcnRpY2xlIj4xNzwvcmVmLXR5cGU+
PGNvbnRyaWJ1dG9ycz48YXV0aG9ycz48YXV0aG9yPldhbmcsIEwuPC9hdXRob3I+PGF1dGhvcj5Q
ZW5nLCBKLiBMLjwvYXV0aG9yPjxhdXRob3I+T3UtWWFuZywgSi4gQi48L2F1dGhvcj48YXV0aG9y
PkdhbiwgTC48L2F1dGhvcj48YXV0aG9yPlplbmcsIFMuPC9hdXRob3I+PGF1dGhvcj5XYW5nLCBI
LiBZLjwvYXV0aG9yPjxhdXRob3I+WnVvLCBHLiBDLjwvYXV0aG9yPjxhdXRob3I+UWl1LCBMLjwv
YXV0aG9yPjwvYXV0aG9ycz48L2NvbnRyaWJ1dG9ycz48YXV0aC1hZGRyZXNzPkRlcGFydG1lbnQg
b2YgUmVoYWJpbGl0YXRpb24gTWVkaWNpbmUsIEh1bmFuIFByb3ZpbmNpYWwgUGVvcGxlJmFwb3M7
cyBIb3NwaXRhbCwgVGhlIEZpcnN0IEFmZmlsaWF0ZWQgSG9zcGl0YWwgb2YgSHVuYW4gTm9ybWFs
IFVuaXZlcnNpdHksIENoYW5nc2hhLCBDaGluYS4mI3hEO1RvbmdqaSBNZWRpY2FsIENvbGxlZ2Us
IFRvbmdqaSBIb3NwaXRhbCwgSHVhemhvbmcgVW5pdmVyc2l0eSBvZiBTY2llbmNlIGFuZCBUZWNo
bm9sb2d5LCBXdWhhbiwgQ2hpbmEuJiN4RDtEZXBhcnRtZW50IG9mIFBhaW4sIENoZW5nZHUgSW50
ZWdyYXRlZCBUQ00gYW5kIFdlc3Rlcm4gTWVkaWNpbmUgSG9zcGl0YWwsIENoZW5nZHUsIENoaW5h
LiYjeEQ7U2ljaHVhbiBSZWhhYmlsaXRhdGlvbiBIb3NwaXRhbCBBZmZpbGlhdGVkIG9mIENoZW5n
ZHUgVW5pdmVyc2l0eSBvZiBUcmFkaXRpb25hbCBDaGluZXNlIE1lZGljaW5lLCBDaGVuZ2R1LCBD
aGluYS48L2F1dGgtYWRkcmVzcz48dGl0bGVzPjx0aXRsZT5FZmZlY3RzIG9mIHJoeXRobWljIGF1
ZGl0b3J5IHN0aW11bGF0aW9uIG9uIGdhaXQgYW5kIG1vdG9yIGZ1bmN0aW9uIGluIFBhcmtpbnNv
biZhcG9zO3MgZGlzZWFzZTogYSBzeXN0ZW1hdGljIHJldmlldyBhbmQgbWV0YS1hbmFseXNpcyBv
ZiBjbGluaWNhbCByYW5kb21pemVkIGNvbnRyb2xsZWQgc3R1ZGllczwvdGl0bGU+PHNlY29uZGFy
eS10aXRsZT5Gcm9udCBOZXVyb2w8L3NlY29uZGFyeS10aXRsZT48L3RpdGxlcz48cGVyaW9kaWNh
bD48ZnVsbC10aXRsZT5Gcm9udGllcnMgaW4gTmV1cm9sb2d5PC9mdWxsLXRpdGxlPjxhYmJyLTE+
RnJvbnQuIE5ldXJvbC48L2FiYnItMT48YWJici0yPkZyb250IE5ldXJvbDwvYWJici0yPjwvcGVy
aW9kaWNhbD48cGFnZXM+ODE4NTU5PC9wYWdlcz48dm9sdW1lPjEzPC92b2x1bWU+PGVkaXRpb24+
MjAyMjA0MTU8L2VkaXRpb24+PGtleXdvcmRzPjxrZXl3b3JkPlBhcmtpbnNvbiZhcG9zO3M8L2tl
eXdvcmQ+PGtleXdvcmQ+UmFzPC9rZXl3b3JkPjxrZXl3b3JkPm1ldGEtYW5hbHlzaXM8L2tleXdv
cmQ+PGtleXdvcmQ+cGFya2luc29uaXNtPC9rZXl3b3JkPjxrZXl3b3JkPnJoeXRobWljIGF1ZGl0
b3J5IHN0aW11bGF0aW9uPC9rZXl3b3JkPjwva2V5d29yZHM+PGRhdGVzPjx5ZWFyPjIwMjI8L3ll
YXI+PC9kYXRlcz48aXNibj4xNjY0LTIyOTUgKFByaW50KSYjeEQ7MTY2NC0yMjk1IChFbGVjdHJv
bmljKSYjeEQ7MTY2NC0yMjk1IChMaW5raW5nKTwvaXNibj48YWNjZXNzaW9uLW51bT4zNTQ5Mzgz
MzwvYWNjZXNzaW9uLW51bT48dXJscz48cmVsYXRlZC11cmxzPjx1cmw+aHR0cHM6Ly93d3cubmNi
aS5ubG0ubmloLmdvdi9wdWJtZWQvMzU0OTM4MzM8L3VybD48L3JlbGF0ZWQtdXJscz48L3VybHM+
PGN1c3RvbTE+VGhlIGF1dGhvcnMgZGVjbGFyZSB0aGF0IHRoZSByZXNlYXJjaCB3YXMgY29uZHVj
dGVkIGluIHRoZSBhYnNlbmNlIG9mIGFueSBjb21tZXJjaWFsIG9yIGZpbmFuY2lhbCByZWxhdGlv
bnNoaXBzIHRoYXQgY291bGQgYmUgY29uc3RydWVkIGFzIGEgcG90ZW50aWFsIGNvbmZsaWN0IG9m
IGludGVyZXN0LjwvY3VzdG9tMT48Y3VzdG9tMj5QTUM5MDUzNTczPC9jdXN0b20yPjxlbGVjdHJv
bmljLXJlc291cmNlLW51bT5kb2k6MTAuMzM4OS9mbmV1ci4yMDIyLjgxODU1OTwvZWxlY3Ryb25p
Yy1yZXNvdXJjZS1udW0+PHJlbW90ZS1kYXRhYmFzZS1uYW1lPlB1Yk1lZC1ub3QtTUVETElORTwv
cmVtb3RlLWRhdGFiYXNlLW5hbWU+PHJlbW90ZS1kYXRhYmFzZS1wcm92aWRlcj5OTE08L3JlbW90
ZS1kYXRhYmFzZS1wcm92aWRlcj48L3JlY29yZD48L0NpdGU+PC9FbmROb3RlPn==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PEVuZE5vdGU+PENpdGU+PEF1dGhvcj5XYW5nPC9BdXRob3I+PFllYXI+MjAyMjwvWWVhcj48UmVj
TnVtPjMzNDA8L1JlY051bT48RGlzcGxheVRleHQ+PHN0eWxlIGZhY2U9InN1cGVyc2NyaXB0Ij4x
NjU8L3N0eWxlPjwvRGlzcGxheVRleHQ+PHJlY29yZD48cmVjLW51bWJlcj4zMzQwPC9yZWMtbnVt
YmVyPjxmb3JlaWduLWtleXM+PGtleSBhcHA9IkVOIiBkYi1pZD0icnpwcGVkeHc3NXh0czhlcmF3
djVwOTVvdHdwemRhZHN0MnB6IiB0aW1lc3RhbXA9IjE3MTgyNDM4NDkiPjMzNDA8L2tleT48L2Zv
cmVpZ24ta2V5cz48cmVmLXR5cGUgbmFtZT0iSm91cm5hbCBBcnRpY2xlIj4xNzwvcmVmLXR5cGU+
PGNvbnRyaWJ1dG9ycz48YXV0aG9ycz48YXV0aG9yPldhbmcsIEwuPC9hdXRob3I+PGF1dGhvcj5Q
ZW5nLCBKLiBMLjwvYXV0aG9yPjxhdXRob3I+T3UtWWFuZywgSi4gQi48L2F1dGhvcj48YXV0aG9y
PkdhbiwgTC48L2F1dGhvcj48YXV0aG9yPlplbmcsIFMuPC9hdXRob3I+PGF1dGhvcj5XYW5nLCBI
LiBZLjwvYXV0aG9yPjxhdXRob3I+WnVvLCBHLiBDLjwvYXV0aG9yPjxhdXRob3I+UWl1LCBMLjwv
YXV0aG9yPjwvYXV0aG9ycz48L2NvbnRyaWJ1dG9ycz48YXV0aC1hZGRyZXNzPkRlcGFydG1lbnQg
b2YgUmVoYWJpbGl0YXRpb24gTWVkaWNpbmUsIEh1bmFuIFByb3ZpbmNpYWwgUGVvcGxlJmFwb3M7
cyBIb3NwaXRhbCwgVGhlIEZpcnN0IEFmZmlsaWF0ZWQgSG9zcGl0YWwgb2YgSHVuYW4gTm9ybWFs
IFVuaXZlcnNpdHksIENoYW5nc2hhLCBDaGluYS4mI3hEO1RvbmdqaSBNZWRpY2FsIENvbGxlZ2Us
IFRvbmdqaSBIb3NwaXRhbCwgSHVhemhvbmcgVW5pdmVyc2l0eSBvZiBTY2llbmNlIGFuZCBUZWNo
bm9sb2d5LCBXdWhhbiwgQ2hpbmEuJiN4RDtEZXBhcnRtZW50IG9mIFBhaW4sIENoZW5nZHUgSW50
ZWdyYXRlZCBUQ00gYW5kIFdlc3Rlcm4gTWVkaWNpbmUgSG9zcGl0YWwsIENoZW5nZHUsIENoaW5h
LiYjeEQ7U2ljaHVhbiBSZWhhYmlsaXRhdGlvbiBIb3NwaXRhbCBBZmZpbGlhdGVkIG9mIENoZW5n
ZHUgVW5pdmVyc2l0eSBvZiBUcmFkaXRpb25hbCBDaGluZXNlIE1lZGljaW5lLCBDaGVuZ2R1LCBD
aGluYS48L2F1dGgtYWRkcmVzcz48dGl0bGVzPjx0aXRsZT5FZmZlY3RzIG9mIHJoeXRobWljIGF1
ZGl0b3J5IHN0aW11bGF0aW9uIG9uIGdhaXQgYW5kIG1vdG9yIGZ1bmN0aW9uIGluIFBhcmtpbnNv
biZhcG9zO3MgZGlzZWFzZTogYSBzeXN0ZW1hdGljIHJldmlldyBhbmQgbWV0YS1hbmFseXNpcyBv
ZiBjbGluaWNhbCByYW5kb21pemVkIGNvbnRyb2xsZWQgc3R1ZGllczwvdGl0bGU+PHNlY29uZGFy
eS10aXRsZT5Gcm9udCBOZXVyb2w8L3NlY29uZGFyeS10aXRsZT48L3RpdGxlcz48cGVyaW9kaWNh
bD48ZnVsbC10aXRsZT5Gcm9udGllcnMgaW4gTmV1cm9sb2d5PC9mdWxsLXRpdGxlPjxhYmJyLTE+
RnJvbnQuIE5ldXJvbC48L2FiYnItMT48YWJici0yPkZyb250IE5ldXJvbDwvYWJici0yPjwvcGVy
aW9kaWNhbD48cGFnZXM+ODE4NTU5PC9wYWdlcz48dm9sdW1lPjEzPC92b2x1bWU+PGVkaXRpb24+
MjAyMjA0MTU8L2VkaXRpb24+PGtleXdvcmRzPjxrZXl3b3JkPlBhcmtpbnNvbiZhcG9zO3M8L2tl
eXdvcmQ+PGtleXdvcmQ+UmFzPC9rZXl3b3JkPjxrZXl3b3JkPm1ldGEtYW5hbHlzaXM8L2tleXdv
cmQ+PGtleXdvcmQ+cGFya2luc29uaXNtPC9rZXl3b3JkPjxrZXl3b3JkPnJoeXRobWljIGF1ZGl0
b3J5IHN0aW11bGF0aW9uPC9rZXl3b3JkPjwva2V5d29yZHM+PGRhdGVzPjx5ZWFyPjIwMjI8L3ll
YXI+PC9kYXRlcz48aXNibj4xNjY0LTIyOTUgKFByaW50KSYjeEQ7MTY2NC0yMjk1IChFbGVjdHJv
bmljKSYjeEQ7MTY2NC0yMjk1IChMaW5raW5nKTwvaXNibj48YWNjZXNzaW9uLW51bT4zNTQ5Mzgz
MzwvYWNjZXNzaW9uLW51bT48dXJscz48cmVsYXRlZC11cmxzPjx1cmw+aHR0cHM6Ly93d3cubmNi
aS5ubG0ubmloLmdvdi9wdWJtZWQvMzU0OTM4MzM8L3VybD48L3JlbGF0ZWQtdXJscz48L3VybHM+
PGN1c3RvbTE+VGhlIGF1dGhvcnMgZGVjbGFyZSB0aGF0IHRoZSByZXNlYXJjaCB3YXMgY29uZHVj
dGVkIGluIHRoZSBhYnNlbmNlIG9mIGFueSBjb21tZXJjaWFsIG9yIGZpbmFuY2lhbCByZWxhdGlv
bnNoaXBzIHRoYXQgY291bGQgYmUgY29uc3RydWVkIGFzIGEgcG90ZW50aWFsIGNvbmZsaWN0IG9m
IGludGVyZXN0LjwvY3VzdG9tMT48Y3VzdG9tMj5QTUM5MDUzNTczPC9jdXN0b20yPjxlbGVjdHJv
bmljLXJlc291cmNlLW51bT5kb2k6MTAuMzM4OS9mbmV1ci4yMDIyLjgxODU1OTwvZWxlY3Ryb25p
Yy1yZXNvdXJjZS1udW0+PHJlbW90ZS1kYXRhYmFzZS1uYW1lPlB1Yk1lZC1ub3QtTUVETElORTwv
cmVtb3RlLWRhdGFiYXNlLW5hbWU+PHJlbW90ZS1kYXRhYmFzZS1wcm92aWRlcj5OTE08L3JlbW90
ZS1kYXRhYmFzZS1wcm92aWRlcj48L3JlY29yZD48L0NpdGU+PC9FbmROb3RlPn==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FB9297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787CB0"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25470A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C71EB1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953BA7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24AE5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41DE6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7FF081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E623F0"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FD6FE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5BAAFD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F9549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92E7A7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1C489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19DF9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2A44F3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47EFDB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4712F563" w14:textId="77777777" w:rsidTr="004147BF">
        <w:trPr>
          <w:trHeight w:val="290"/>
        </w:trPr>
        <w:tc>
          <w:tcPr>
            <w:tcW w:w="2425" w:type="dxa"/>
            <w:shd w:val="clear" w:color="auto" w:fill="FFFFFF" w:themeFill="background1"/>
            <w:noWrap/>
            <w:vAlign w:val="bottom"/>
            <w:hideMark/>
          </w:tcPr>
          <w:p w14:paraId="14C3CE04" w14:textId="7883230F"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2022</w:t>
            </w:r>
            <w:r>
              <w:rPr>
                <w:rFonts w:eastAsia="Times New Roman" w:cs="Times New Roman"/>
                <w:color w:val="000000"/>
                <w:kern w:val="0"/>
                <w14:ligatures w14:val="none"/>
              </w:rPr>
              <w:fldChar w:fldCharType="begin">
                <w:fldData xml:space="preserve">PEVuZE5vdGU+PENpdGU+PEF1dGhvcj5XYW5nPC9BdXRob3I+PFllYXI+MjAyMjwvWWVhcj48UmVj
TnVtPjMzNDE8L1JlY051bT48RGlzcGxheVRleHQ+PHN0eWxlIGZhY2U9InN1cGVyc2NyaXB0Ij43
NTwvc3R5bGU+PC9EaXNwbGF5VGV4dD48cmVjb3JkPjxyZWMtbnVtYmVyPjMzNDE8L3JlYy1udW1i
ZXI+PGZvcmVpZ24ta2V5cz48a2V5IGFwcD0iRU4iIGRiLWlkPSJyenBwZWR4dzc1eHRzOGVyYXd2
NXA5NW90d3B6ZGFkc3QycHoiIHRpbWVzdGFtcD0iMTcxODI0Mzg4MCI+MzM0MTwva2V5PjwvZm9y
ZWlnbi1rZXlzPjxyZWYtdHlwZSBuYW1lPSJKb3VybmFsIEFydGljbGUiPjE3PC9yZWYtdHlwZT48
Y29udHJpYnV0b3JzPjxhdXRob3JzPjxhdXRob3I+V2FuZywgTC48L2F1dGhvcj48YXV0aG9yPlBl
bmcsIEouIEwuPC9hdXRob3I+PGF1dGhvcj5YaWFuZywgVy48L2F1dGhvcj48YXV0aG9yPkh1YW5n
LCBZLiBKLjwvYXV0aG9yPjxhdXRob3I+Q2hlbiwgQS4gTC48L2F1dGhvcj48L2F1dGhvcnM+PC9j
b250cmlidXRvcnM+PGF1dGgtYWRkcmVzcz5EZXBhcnRtZW50IG9mIFJlaGFiaWxpdGF0aW9uIE1l
ZGljaW5lLCBIdW5hbiBQcm92aW5jaWFsIFBlb3BsZSZhcG9zO3MgSG9zcGl0YWwsIFRoZSBGaXJz
dCBBZmZpbGlhdGVkIEhvc3BpdGFsIG9mIEh1bmFuIE5vcm1hbCBVbml2ZXJzaXR5LCBDaGFuZ3No
YSwgQ2hpbmEuJiN4RDtUb25namkgTWVkaWNhbCBDb2xsZWdlLCBUb25namkgSG9zcGl0YWwsIEh1
YXpob25nIFVuaXZlcnNpdHkgb2YgU2NpZW5jZSBhbmQgVGVjaG5vbG9neSwgV3VoYW4sIENoaW5h
LiYjeEQ7RGVwYXJ0bWVudCBvZiBSZWhhYmlsaXRhdGlvbiwgQmVpYmVpIFRyYWRpdGlvbmFsIENo
aW5lc2UgTWVkaWNhbCBIb3NwaXRhbCwgQ2hvbmdxaW5nLCBDaGluYS4mI3hEO0RlcGFydG1lbnQg
b2YgUmVoYWJpbGl0YXRpb24gTWVkaWNpbmUsIFRoZSBTZXZlbnRoIEFmZmlsaWF0ZWQgSG9zcGl0
YWwsIFN1biBZYXQtc2VuIFVuaXZlcnNpdHksIEd1YW5nemhvdSwgQ2hpbmEuPC9hdXRoLWFkZHJl
c3M+PHRpdGxlcz48dGl0bGU+RWZmZWN0cyBvZiByaHl0aG1pYyBhdWRpdG9yeSBzdGltdWxhdGlv
biBvbiBtb3RvciBmdW5jdGlvbiBhbmQgYmFsYW5jZSBhYmlsaXR5IGluIHN0cm9rZTogYSBzeXN0
ZW1hdGljIHJldmlldyBhbmQgbWV0YS1hbmFseXNpcyBvZiBjbGluaWNhbCByYW5kb21pemVkIGNv
bnRyb2xsZWQgc3R1ZGllczwvdGl0bGU+PHNlY29uZGFyeS10aXRsZT5Gcm9udCBOZXVyb3NjaTwv
c2Vjb25kYXJ5LXRpdGxlPjwvdGl0bGVzPjxwZXJpb2RpY2FsPjxmdWxsLXRpdGxlPkZyb250aWVy
cyBpbiBOZXVyb3NjaWVuY2U8L2Z1bGwtdGl0bGU+PGFiYnItMT5Gcm9udC4gTmV1cm9zY2kuPC9h
YmJyLTE+PGFiYnItMj5Gcm9udCBOZXVyb3NjaTwvYWJici0yPjwvcGVyaW9kaWNhbD48cGFnZXM+
MTA0MzU3NTwvcGFnZXM+PHZvbHVtZT4xNjwvdm9sdW1lPjxlZGl0aW9uPjIwMjIxMTE3PC9lZGl0
aW9uPjxrZXl3b3Jkcz48a2V5d29yZD5tb3RvciBkaXNvcmRlcnM8L2tleXdvcmQ+PGtleXdvcmQ+
bW90b3IgZmx1Y3R1YXRpb25zPC9rZXl3b3JkPjxrZXl3b3JkPnJlaGFiaWxpdGF0aW9uPC9rZXl3
b3JkPjxrZXl3b3JkPnJoeXRobWljIGF1ZGl0b3J5IHN0aW11bGF0aW9uPC9rZXl3b3JkPjxrZXl3
b3JkPnN0cm9rZTwva2V5d29yZD48L2tleXdvcmRzPjxkYXRlcz48eWVhcj4yMDIyPC95ZWFyPjwv
ZGF0ZXM+PGlzYm4+MTY2Mi00NTQ4IChQcmludCkmI3hEOzE2NjItNDUzWCAoRWxlY3Ryb25pYykm
I3hEOzE2NjItNDUzWCAoTGlua2luZyk8L2lzYm4+PGFjY2Vzc2lvbi1udW0+MzY0NjYxNzQ8L2Fj
Y2Vzc2lvbi1udW0+PHVybHM+PHJlbGF0ZWQtdXJscz48dXJsPmh0dHBzOi8vd3d3Lm5jYmkubmxt
Lm5paC5nb3YvcHVibWVkLzM2NDY2MTc0PC91cmw+PC9yZWxhdGVkLXVybHM+PC91cmxzPjxjdXN0
b20xPlRoZSBhdXRob3JzIGRlY2xhcmUgdGhhdCB0aGUgcmVzZWFyY2ggd2FzIGNvbmR1Y3RlZCBp
biB0aGUgYWJzZW5jZSBvZiBhbnkgY29tbWVyY2lhbCBvciBmaW5hbmNpYWwgcmVsYXRpb25zaGlw
cyB0aGF0IGNvdWxkIGJlIGNvbnN0cnVlZCBhcyBhIHBvdGVudGlhbCBjb25mbGljdCBvZiBpbnRl
cmVzdC48L2N1c3RvbTE+PGN1c3RvbTI+UE1DOTcxNDQzNzwvY3VzdG9tMj48ZWxlY3Ryb25pYy1y
ZXNvdXJjZS1udW0+ZG9pOjEwLjMzODkvZm5pbnMuMjAyMi4xMDQzNTc1PC9lbGVjdHJvbmljLXJl
c291cmNlLW51bT48cmVtb3RlLWRhdGFiYXNlLW5hbWU+UHViTWVkLW5vdC1NRURMSU5FPC9yZW1v
dGUtZGF0YWJhc2UtbmFtZT48cmVtb3RlLWRhdGFiYXNlLXByb3ZpZGVyPk5MTTwvcmVtb3RlLWRh
dGFiYXNlLXByb3ZpZGVyPjwvcmVjb3JkPjwvQ2l0ZT48L0VuZE5vdGU+AG==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PEVuZE5vdGU+PENpdGU+PEF1dGhvcj5XYW5nPC9BdXRob3I+PFllYXI+MjAyMjwvWWVhcj48UmVj
TnVtPjMzNDE8L1JlY051bT48RGlzcGxheVRleHQ+PHN0eWxlIGZhY2U9InN1cGVyc2NyaXB0Ij43
NTwvc3R5bGU+PC9EaXNwbGF5VGV4dD48cmVjb3JkPjxyZWMtbnVtYmVyPjMzNDE8L3JlYy1udW1i
ZXI+PGZvcmVpZ24ta2V5cz48a2V5IGFwcD0iRU4iIGRiLWlkPSJyenBwZWR4dzc1eHRzOGVyYXd2
NXA5NW90d3B6ZGFkc3QycHoiIHRpbWVzdGFtcD0iMTcxODI0Mzg4MCI+MzM0MTwva2V5PjwvZm9y
ZWlnbi1rZXlzPjxyZWYtdHlwZSBuYW1lPSJKb3VybmFsIEFydGljbGUiPjE3PC9yZWYtdHlwZT48
Y29udHJpYnV0b3JzPjxhdXRob3JzPjxhdXRob3I+V2FuZywgTC48L2F1dGhvcj48YXV0aG9yPlBl
bmcsIEouIEwuPC9hdXRob3I+PGF1dGhvcj5YaWFuZywgVy48L2F1dGhvcj48YXV0aG9yPkh1YW5n
LCBZLiBKLjwvYXV0aG9yPjxhdXRob3I+Q2hlbiwgQS4gTC48L2F1dGhvcj48L2F1dGhvcnM+PC9j
b250cmlidXRvcnM+PGF1dGgtYWRkcmVzcz5EZXBhcnRtZW50IG9mIFJlaGFiaWxpdGF0aW9uIE1l
ZGljaW5lLCBIdW5hbiBQcm92aW5jaWFsIFBlb3BsZSZhcG9zO3MgSG9zcGl0YWwsIFRoZSBGaXJz
dCBBZmZpbGlhdGVkIEhvc3BpdGFsIG9mIEh1bmFuIE5vcm1hbCBVbml2ZXJzaXR5LCBDaGFuZ3No
YSwgQ2hpbmEuJiN4RDtUb25namkgTWVkaWNhbCBDb2xsZWdlLCBUb25namkgSG9zcGl0YWwsIEh1
YXpob25nIFVuaXZlcnNpdHkgb2YgU2NpZW5jZSBhbmQgVGVjaG5vbG9neSwgV3VoYW4sIENoaW5h
LiYjeEQ7RGVwYXJ0bWVudCBvZiBSZWhhYmlsaXRhdGlvbiwgQmVpYmVpIFRyYWRpdGlvbmFsIENo
aW5lc2UgTWVkaWNhbCBIb3NwaXRhbCwgQ2hvbmdxaW5nLCBDaGluYS4mI3hEO0RlcGFydG1lbnQg
b2YgUmVoYWJpbGl0YXRpb24gTWVkaWNpbmUsIFRoZSBTZXZlbnRoIEFmZmlsaWF0ZWQgSG9zcGl0
YWwsIFN1biBZYXQtc2VuIFVuaXZlcnNpdHksIEd1YW5nemhvdSwgQ2hpbmEuPC9hdXRoLWFkZHJl
c3M+PHRpdGxlcz48dGl0bGU+RWZmZWN0cyBvZiByaHl0aG1pYyBhdWRpdG9yeSBzdGltdWxhdGlv
biBvbiBtb3RvciBmdW5jdGlvbiBhbmQgYmFsYW5jZSBhYmlsaXR5IGluIHN0cm9rZTogYSBzeXN0
ZW1hdGljIHJldmlldyBhbmQgbWV0YS1hbmFseXNpcyBvZiBjbGluaWNhbCByYW5kb21pemVkIGNv
bnRyb2xsZWQgc3R1ZGllczwvdGl0bGU+PHNlY29uZGFyeS10aXRsZT5Gcm9udCBOZXVyb3NjaTwv
c2Vjb25kYXJ5LXRpdGxlPjwvdGl0bGVzPjxwZXJpb2RpY2FsPjxmdWxsLXRpdGxlPkZyb250aWVy
cyBpbiBOZXVyb3NjaWVuY2U8L2Z1bGwtdGl0bGU+PGFiYnItMT5Gcm9udC4gTmV1cm9zY2kuPC9h
YmJyLTE+PGFiYnItMj5Gcm9udCBOZXVyb3NjaTwvYWJici0yPjwvcGVyaW9kaWNhbD48cGFnZXM+
MTA0MzU3NTwvcGFnZXM+PHZvbHVtZT4xNjwvdm9sdW1lPjxlZGl0aW9uPjIwMjIxMTE3PC9lZGl0
aW9uPjxrZXl3b3Jkcz48a2V5d29yZD5tb3RvciBkaXNvcmRlcnM8L2tleXdvcmQ+PGtleXdvcmQ+
bW90b3IgZmx1Y3R1YXRpb25zPC9rZXl3b3JkPjxrZXl3b3JkPnJlaGFiaWxpdGF0aW9uPC9rZXl3
b3JkPjxrZXl3b3JkPnJoeXRobWljIGF1ZGl0b3J5IHN0aW11bGF0aW9uPC9rZXl3b3JkPjxrZXl3
b3JkPnN0cm9rZTwva2V5d29yZD48L2tleXdvcmRzPjxkYXRlcz48eWVhcj4yMDIyPC95ZWFyPjwv
ZGF0ZXM+PGlzYm4+MTY2Mi00NTQ4IChQcmludCkmI3hEOzE2NjItNDUzWCAoRWxlY3Ryb25pYykm
I3hEOzE2NjItNDUzWCAoTGlua2luZyk8L2lzYm4+PGFjY2Vzc2lvbi1udW0+MzY0NjYxNzQ8L2Fj
Y2Vzc2lvbi1udW0+PHVybHM+PHJlbGF0ZWQtdXJscz48dXJsPmh0dHBzOi8vd3d3Lm5jYmkubmxt
Lm5paC5nb3YvcHVibWVkLzM2NDY2MTc0PC91cmw+PC9yZWxhdGVkLXVybHM+PC91cmxzPjxjdXN0
b20xPlRoZSBhdXRob3JzIGRlY2xhcmUgdGhhdCB0aGUgcmVzZWFyY2ggd2FzIGNvbmR1Y3RlZCBp
biB0aGUgYWJzZW5jZSBvZiBhbnkgY29tbWVyY2lhbCBvciBmaW5hbmNpYWwgcmVsYXRpb25zaGlw
cyB0aGF0IGNvdWxkIGJlIGNvbnN0cnVlZCBhcyBhIHBvdGVudGlhbCBjb25mbGljdCBvZiBpbnRl
cmVzdC48L2N1c3RvbTE+PGN1c3RvbTI+UE1DOTcxNDQzNzwvY3VzdG9tMj48ZWxlY3Ryb25pYy1y
ZXNvdXJjZS1udW0+ZG9pOjEwLjMzODkvZm5pbnMuMjAyMi4xMDQzNTc1PC9lbGVjdHJvbmljLXJl
c291cmNlLW51bT48cmVtb3RlLWRhdGFiYXNlLW5hbWU+UHViTWVkLW5vdC1NRURMSU5FPC9yZW1v
dGUtZGF0YWJhc2UtbmFtZT48cmVtb3RlLWRhdGFiYXNlLXByb3ZpZGVyPk5MTTwvcmVtb3RlLWRh
dGFiYXNlLXByb3ZpZGVyPjwvcmVjb3JkPjwvQ2l0ZT48L0VuZE5vdGU+AG==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6C33F0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B55C5A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8BCCB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3A564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30D106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73A154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A4E4B6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8AFCB1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B0F2A4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D6392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85BE9C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2387B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1AB2A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44807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01403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009D99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4ED84F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2FC839FC" w14:textId="77777777" w:rsidTr="004147BF">
        <w:trPr>
          <w:trHeight w:val="290"/>
        </w:trPr>
        <w:tc>
          <w:tcPr>
            <w:tcW w:w="2425" w:type="dxa"/>
            <w:shd w:val="clear" w:color="auto" w:fill="FFFFFF" w:themeFill="background1"/>
            <w:noWrap/>
            <w:vAlign w:val="bottom"/>
          </w:tcPr>
          <w:p w14:paraId="1FDF2773" w14:textId="66E54DF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Wang 2023</w:t>
            </w:r>
            <w:r>
              <w:rPr>
                <w:rFonts w:eastAsia="Times New Roman" w:cs="Times New Roman"/>
                <w:color w:val="000000"/>
                <w:kern w:val="0"/>
                <w14:ligatures w14:val="none"/>
              </w:rPr>
              <w:fldChar w:fldCharType="begin">
                <w:fldData xml:space="preserve">PEVuZE5vdGU+PENpdGU+PEF1dGhvcj5XYW5nPC9BdXRob3I+PFllYXI+MjAyMzwvWWVhcj48UmVj
TnVtPjMzNDM8L1JlY051bT48RGlzcGxheVRleHQ+PHN0eWxlIGZhY2U9InN1cGVyc2NyaXB0Ij4x
Njc8L3N0eWxlPjwvRGlzcGxheVRleHQ+PHJlY29yZD48cmVjLW51bWJlcj4zMzQzPC9yZWMtbnVt
YmVyPjxmb3JlaWduLWtleXM+PGtleSBhcHA9IkVOIiBkYi1pZD0icnpwcGVkeHc3NXh0czhlcmF3
djVwOTVvdHdwemRhZHN0MnB6IiB0aW1lc3RhbXA9IjE3MTgyNDM5NjciPjMzNDM8L2tleT48L2Zv
cmVpZ24ta2V5cz48cmVmLXR5cGUgbmFtZT0iSm91cm5hbCBBcnRpY2xlIj4xNzwvcmVmLXR5cGU+
PGNvbnRyaWJ1dG9ycz48YXV0aG9ycz48YXV0aG9yPldhbmcsIFkuIFkuPC9hdXRob3I+PGF1dGhv
cj5XYW5nLCBYLiBYLjwvYXV0aG9yPjxhdXRob3I+Q2hlbiwgTC48L2F1dGhvcj48YXV0aG9yPkxp
dSwgWS48L2F1dGhvcj48YXV0aG9yPkxpLCBZLiBSLjwvYXV0aG9yPjwvYXV0aG9ycz48L2NvbnRy
aWJ1dG9ycz48YXV0aC1hZGRyZXNzPlNjaG9vbCBvZiBQdWJsaWMgSGVhbHRoIGFuZCBIZWFsdGgg
TWFuYWdlbWVudCwgQW5odWkgTWVkaWNhbCBDb2xsZWdlLCBIZWZlaSBDaXR5LCBBbmh1aSBQcm92
aW5jZSAyMzAwNjEsIENoaW5hLiBFbGVjdHJvbmljIGFkZHJlc3M6IHdhbmd5dWFueXVhbkBhaHl6
LmVkdS5jbi4mI3hEO1NjaG9vbCBvZiBQdWJsaWMgSGVhbHRoIGFuZCBIZWFsdGggTWFuYWdlbWVu
dCwgQW5odWkgTWVkaWNhbCBDb2xsZWdlLCBIZWZlaSBDaXR5LCBBbmh1aSBQcm92aW5jZSAyMzAw
NjEsIENoaW5hLjwvYXV0aC1hZGRyZXNzPjx0aXRsZXM+PHRpdGxlPkEgc3lzdGVtYXRpYyByZXZp
ZXcgYW5kIG5ldHdvcmsgbWV0YS1hbmFseXNpcyBjb21wYXJpbmcgdmFyaW91cyBub24tcGhhcm1h
Y29sb2dpY2FsIHRyZWF0bWVudHMgZm9yIG9sZGVyIHBlb3BsZSB3aXRoIG1pbGQgY29nbml0aXZl
IGltcGFpcm1lbnQ8L3RpdGxlPjxzZWNvbmRhcnktdGl0bGU+QXNpYW4gSiBQc3ljaGlhdHI8L3Nl
Y29uZGFyeS10aXRsZT48L3RpdGxlcz48cGVyaW9kaWNhbD48ZnVsbC10aXRsZT5Bc2lhbiBKb3Vy
bmFsIG9mIFBzeWNoaWF0cnk8L2Z1bGwtdGl0bGU+PGFiYnItMT5Bc2lhbiBKLiBQc3ljaGlhdHIu
PC9hYmJyLTE+PGFiYnItMj5Bc2lhbiBKIFBzeWNoaWF0cjwvYWJici0yPjwvcGVyaW9kaWNhbD48
cGFnZXM+MTAzNjM1PC9wYWdlcz48dm9sdW1lPjg2PC92b2x1bWU+PGVkaXRpb24+MjAyMzA1MjY8
L2VkaXRpb24+PGtleXdvcmRzPjxrZXl3b3JkPkFkdWx0PC9rZXl3b3JkPjxrZXl3b3JkPkh1bWFu
czwva2V5d29yZD48a2V5d29yZD5BZ2VkPC9rZXl3b3JkPjxrZXl3b3JkPk5ldHdvcmsgTWV0YS1B
bmFseXNpczwva2V5d29yZD48a2V5d29yZD4qQ29nbml0aXZlIER5c2Z1bmN0aW9uL3RoZXJhcHk8
L2tleXdvcmQ+PGtleXdvcmQ+UHN5Y2hvdGhlcmFweS9tZXRob2RzPC9rZXl3b3JkPjxrZXl3b3Jk
PipDb2duaXRpdmUgQmVoYXZpb3JhbCBUaGVyYXB5L21ldGhvZHM8L2tleXdvcmQ+PGtleXdvcmQ+
Q29nbml0aW9uPC9rZXl3b3JkPjxrZXl3b3JkPlJhbmRvbWl6ZWQgQ29udHJvbGxlZCBUcmlhbHMg
YXMgVG9waWM8L2tleXdvcmQ+PGtleXdvcmQ+Q29nbml0aXZlIGludGVydmVudGlvbjwva2V5d29y
ZD48a2V5d29yZD5NaWxkIGNvZ25pdGl2ZSBpbXBhaXJtZW50PC9rZXl3b3JkPjxrZXl3b3JkPk5v
bi1waGFybWFjb2xvZ2ljYWwgdGhlcmFweTwva2V5d29yZD48L2tleXdvcmRzPjxkYXRlcz48eWVh
cj4yMDIzPC95ZWFyPjxwdWItZGF0ZXM+PGRhdGU+QXVnPC9kYXRlPjwvcHViLWRhdGVzPjwvZGF0
ZXM+PGlzYm4+MTg3Ni0yMDI2IChFbGVjdHJvbmljKSYjeEQ7MTg3Ni0yMDE4IChMaW5raW5nKTwv
aXNibj48YWNjZXNzaW9uLW51bT4zNzI3MDg3NTwvYWNjZXNzaW9uLW51bT48dXJscz48cmVsYXRl
ZC11cmxzPjx1cmw+aHR0cHM6Ly93d3cubmNiaS5ubG0ubmloLmdvdi9wdWJtZWQvMzcyNzA4NzU8
L3VybD48L3JlbGF0ZWQtdXJscz48L3VybHM+PGN1c3RvbTE+RGVjbGFyYXRpb24gb2YgQ29tcGV0
aW5nIEludGVyZXN0IFRoZSBhdXRob3JzIGRlY2xhcmUgdGhhdCB0aGV5IGhhdmUgbm8gY29uZmxp
Y3RzIG9mIGludGVyZXN0IHJlZ2FyZGluZyB0aGUgcHVibGljYXRpb24gb2YgdGhpcyBwYXBlci48
L2N1c3RvbTE+PGVsZWN0cm9uaWMtcmVzb3VyY2UtbnVtPmRvaToxMC4xMDE2L2ouYWpwLjIwMjMu
MTAzNjM1PC9lbGVjdHJvbmljLXJlc291cmNlLW51bT48cmVtb3RlLWRhdGFiYXNlLW5hbWU+TWVk
bGluZTwvcmVtb3RlLWRhdGFiYXNlLW5hbWU+PHJlbW90ZS1kYXRhYmFzZS1wcm92aWRlcj5OTE08
L3JlbW90ZS1kYXRhYmFzZS1wcm92aWRlcj48L3JlY29yZD48L0NpdGU+PC9FbmROb3RlPgB=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PEVuZE5vdGU+PENpdGU+PEF1dGhvcj5XYW5nPC9BdXRob3I+PFllYXI+MjAyMzwvWWVhcj48UmVj
TnVtPjMzNDM8L1JlY051bT48RGlzcGxheVRleHQ+PHN0eWxlIGZhY2U9InN1cGVyc2NyaXB0Ij4x
Njc8L3N0eWxlPjwvRGlzcGxheVRleHQ+PHJlY29yZD48cmVjLW51bWJlcj4zMzQzPC9yZWMtbnVt
YmVyPjxmb3JlaWduLWtleXM+PGtleSBhcHA9IkVOIiBkYi1pZD0icnpwcGVkeHc3NXh0czhlcmF3
djVwOTVvdHdwemRhZHN0MnB6IiB0aW1lc3RhbXA9IjE3MTgyNDM5NjciPjMzNDM8L2tleT48L2Zv
cmVpZ24ta2V5cz48cmVmLXR5cGUgbmFtZT0iSm91cm5hbCBBcnRpY2xlIj4xNzwvcmVmLXR5cGU+
PGNvbnRyaWJ1dG9ycz48YXV0aG9ycz48YXV0aG9yPldhbmcsIFkuIFkuPC9hdXRob3I+PGF1dGhv
cj5XYW5nLCBYLiBYLjwvYXV0aG9yPjxhdXRob3I+Q2hlbiwgTC48L2F1dGhvcj48YXV0aG9yPkxp
dSwgWS48L2F1dGhvcj48YXV0aG9yPkxpLCBZLiBSLjwvYXV0aG9yPjwvYXV0aG9ycz48L2NvbnRy
aWJ1dG9ycz48YXV0aC1hZGRyZXNzPlNjaG9vbCBvZiBQdWJsaWMgSGVhbHRoIGFuZCBIZWFsdGgg
TWFuYWdlbWVudCwgQW5odWkgTWVkaWNhbCBDb2xsZWdlLCBIZWZlaSBDaXR5LCBBbmh1aSBQcm92
aW5jZSAyMzAwNjEsIENoaW5hLiBFbGVjdHJvbmljIGFkZHJlc3M6IHdhbmd5dWFueXVhbkBhaHl6
LmVkdS5jbi4mI3hEO1NjaG9vbCBvZiBQdWJsaWMgSGVhbHRoIGFuZCBIZWFsdGggTWFuYWdlbWVu
dCwgQW5odWkgTWVkaWNhbCBDb2xsZWdlLCBIZWZlaSBDaXR5LCBBbmh1aSBQcm92aW5jZSAyMzAw
NjEsIENoaW5hLjwvYXV0aC1hZGRyZXNzPjx0aXRsZXM+PHRpdGxlPkEgc3lzdGVtYXRpYyByZXZp
ZXcgYW5kIG5ldHdvcmsgbWV0YS1hbmFseXNpcyBjb21wYXJpbmcgdmFyaW91cyBub24tcGhhcm1h
Y29sb2dpY2FsIHRyZWF0bWVudHMgZm9yIG9sZGVyIHBlb3BsZSB3aXRoIG1pbGQgY29nbml0aXZl
IGltcGFpcm1lbnQ8L3RpdGxlPjxzZWNvbmRhcnktdGl0bGU+QXNpYW4gSiBQc3ljaGlhdHI8L3Nl
Y29uZGFyeS10aXRsZT48L3RpdGxlcz48cGVyaW9kaWNhbD48ZnVsbC10aXRsZT5Bc2lhbiBKb3Vy
bmFsIG9mIFBzeWNoaWF0cnk8L2Z1bGwtdGl0bGU+PGFiYnItMT5Bc2lhbiBKLiBQc3ljaGlhdHIu
PC9hYmJyLTE+PGFiYnItMj5Bc2lhbiBKIFBzeWNoaWF0cjwvYWJici0yPjwvcGVyaW9kaWNhbD48
cGFnZXM+MTAzNjM1PC9wYWdlcz48dm9sdW1lPjg2PC92b2x1bWU+PGVkaXRpb24+MjAyMzA1MjY8
L2VkaXRpb24+PGtleXdvcmRzPjxrZXl3b3JkPkFkdWx0PC9rZXl3b3JkPjxrZXl3b3JkPkh1bWFu
czwva2V5d29yZD48a2V5d29yZD5BZ2VkPC9rZXl3b3JkPjxrZXl3b3JkPk5ldHdvcmsgTWV0YS1B
bmFseXNpczwva2V5d29yZD48a2V5d29yZD4qQ29nbml0aXZlIER5c2Z1bmN0aW9uL3RoZXJhcHk8
L2tleXdvcmQ+PGtleXdvcmQ+UHN5Y2hvdGhlcmFweS9tZXRob2RzPC9rZXl3b3JkPjxrZXl3b3Jk
PipDb2duaXRpdmUgQmVoYXZpb3JhbCBUaGVyYXB5L21ldGhvZHM8L2tleXdvcmQ+PGtleXdvcmQ+
Q29nbml0aW9uPC9rZXl3b3JkPjxrZXl3b3JkPlJhbmRvbWl6ZWQgQ29udHJvbGxlZCBUcmlhbHMg
YXMgVG9waWM8L2tleXdvcmQ+PGtleXdvcmQ+Q29nbml0aXZlIGludGVydmVudGlvbjwva2V5d29y
ZD48a2V5d29yZD5NaWxkIGNvZ25pdGl2ZSBpbXBhaXJtZW50PC9rZXl3b3JkPjxrZXl3b3JkPk5v
bi1waGFybWFjb2xvZ2ljYWwgdGhlcmFweTwva2V5d29yZD48L2tleXdvcmRzPjxkYXRlcz48eWVh
cj4yMDIzPC95ZWFyPjxwdWItZGF0ZXM+PGRhdGU+QXVnPC9kYXRlPjwvcHViLWRhdGVzPjwvZGF0
ZXM+PGlzYm4+MTg3Ni0yMDI2IChFbGVjdHJvbmljKSYjeEQ7MTg3Ni0yMDE4IChMaW5raW5nKTwv
aXNibj48YWNjZXNzaW9uLW51bT4zNzI3MDg3NTwvYWNjZXNzaW9uLW51bT48dXJscz48cmVsYXRl
ZC11cmxzPjx1cmw+aHR0cHM6Ly93d3cubmNiaS5ubG0ubmloLmdvdi9wdWJtZWQvMzcyNzA4NzU8
L3VybD48L3JlbGF0ZWQtdXJscz48L3VybHM+PGN1c3RvbTE+RGVjbGFyYXRpb24gb2YgQ29tcGV0
aW5nIEludGVyZXN0IFRoZSBhdXRob3JzIGRlY2xhcmUgdGhhdCB0aGV5IGhhdmUgbm8gY29uZmxp
Y3RzIG9mIGludGVyZXN0IHJlZ2FyZGluZyB0aGUgcHVibGljYXRpb24gb2YgdGhpcyBwYXBlci48
L2N1c3RvbTE+PGVsZWN0cm9uaWMtcmVzb3VyY2UtbnVtPmRvaToxMC4xMDE2L2ouYWpwLjIwMjMu
MTAzNjM1PC9lbGVjdHJvbmljLXJlc291cmNlLW51bT48cmVtb3RlLWRhdGFiYXNlLW5hbWU+TWVk
bGluZTwvcmVtb3RlLWRhdGFiYXNlLW5hbWU+PHJlbW90ZS1kYXRhYmFzZS1wcm92aWRlcj5OTE08
L3JlbW90ZS1kYXRhYmFzZS1wcm92aWRlcj48L3JlY29yZD48L0NpdGU+PC9FbmROb3RlPgB=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167</w:t>
            </w:r>
            <w:r>
              <w:rPr>
                <w:rFonts w:eastAsia="Times New Roman" w:cs="Times New Roman"/>
                <w:color w:val="000000"/>
                <w:kern w:val="0"/>
                <w14:ligatures w14:val="none"/>
              </w:rPr>
              <w:fldChar w:fldCharType="end"/>
            </w:r>
          </w:p>
        </w:tc>
        <w:tc>
          <w:tcPr>
            <w:tcW w:w="585" w:type="dxa"/>
            <w:shd w:val="clear" w:color="auto" w:fill="auto"/>
            <w:noWrap/>
            <w:vAlign w:val="bottom"/>
          </w:tcPr>
          <w:p w14:paraId="4EF92E09" w14:textId="76739BC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867DF25" w14:textId="4C2C441D"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53E85A0B" w14:textId="593DDB22"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3D33C67" w14:textId="350C95F2"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29C0FE2E" w14:textId="3EE142A6"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BE3FE7A" w14:textId="62C6BD0F"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4A6915F" w14:textId="7D4FD1B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2523B784" w14:textId="7A2D87E9"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6643F9CC" w14:textId="3FC3F074"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8D305D0" w14:textId="5AEC60E4"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3292DC52" w14:textId="394DE0FF"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71B14DF" w14:textId="7BBD6C20"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74FC9C1B" w14:textId="2CEA117F"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9FDA3A2" w14:textId="2AADF102"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27B4004" w14:textId="6E03923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3D539BD7" w14:textId="1A0D6CE6"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4B8E5E66" w14:textId="10178574"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7E7815C7" w14:textId="77777777" w:rsidTr="004147BF">
        <w:trPr>
          <w:trHeight w:val="290"/>
        </w:trPr>
        <w:tc>
          <w:tcPr>
            <w:tcW w:w="2425" w:type="dxa"/>
            <w:shd w:val="clear" w:color="auto" w:fill="FFFFFF" w:themeFill="background1"/>
            <w:noWrap/>
            <w:vAlign w:val="bottom"/>
            <w:hideMark/>
          </w:tcPr>
          <w:p w14:paraId="3D5CA1E5" w14:textId="3FA11D5E"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Wei 2020</w:t>
            </w:r>
            <w:r>
              <w:rPr>
                <w:rFonts w:eastAsia="Times New Roman" w:cs="Times New Roman"/>
                <w:color w:val="000000"/>
                <w:kern w:val="0"/>
                <w14:ligatures w14:val="none"/>
              </w:rPr>
              <w:fldChar w:fldCharType="begin">
                <w:fldData xml:space="preserve">PEVuZE5vdGU+PENpdGU+PEF1dGhvcj5XZWk8L0F1dGhvcj48WWVhcj4yMDIwPC9ZZWFyPjxSZWNO
dW0+MzM0NDwvUmVjTnVtPjxEaXNwbGF5VGV4dD48c3R5bGUgZmFjZT0ic3VwZXJzY3JpcHQiPjE2
ODwvc3R5bGU+PC9EaXNwbGF5VGV4dD48cmVjb3JkPjxyZWMtbnVtYmVyPjMzNDQ8L3JlYy1udW1i
ZXI+PGZvcmVpZ24ta2V5cz48a2V5IGFwcD0iRU4iIGRiLWlkPSJyenBwZWR4dzc1eHRzOGVyYXd2
NXA5NW90d3B6ZGFkc3QycHoiIHRpbWVzdGFtcD0iMTcxODI0NDAyNyI+MzM0NDwva2V5PjwvZm9y
ZWlnbi1rZXlzPjxyZWYtdHlwZSBuYW1lPSJKb3VybmFsIEFydGljbGUiPjE3PC9yZWYtdHlwZT48
Y29udHJpYnV0b3JzPjxhdXRob3JzPjxhdXRob3I+V2VpLCBTLjwvYXV0aG9yPjxhdXRob3I+TWFp
LCBZLjwvYXV0aG9yPjxhdXRob3I+UGVuZywgVy48L2F1dGhvcj48YXV0aG9yPk1hLCBKLjwvYXV0
aG9yPjxhdXRob3I+U3VuLCBDLjwvYXV0aG9yPjxhdXRob3I+TGksIEcuPC9hdXRob3I+PGF1dGhv
cj5MaXUsIFouPC9hdXRob3I+PC9hdXRob3JzPjwvY29udHJpYnV0b3JzPjxhdXRoLWFkZHJlc3M+
R3Vhbmdkb25nIEtleSBMYWJvcmF0b3J5IG9mIEFnZS1SZWxhdGVkIENhcmRpYWMgYW5kIENlcmVi
cmFsIERpc2Vhc2VzLCBJbnN0aXR1dGUgb2YgTmV1cm9sb2d5LCBEZXBhcnRtZW50IG9mIE5ldXJv
bG9neSwgQWZmaWxpYXRlZCBIb3NwaXRhbCBvZiBHdWFuZ2RvbmcgTWVkaWNhbCBVbml2ZXJzaXR5
LCBaaGFuamlhbmcsIENoaW5hLiYjeEQ7RGVwYXJ0bWVudCBvZiBOZXVyb2xvZ3ksIEh1YWR1IERp
c3RyaWN0IFBlb3BsZSZhcG9zO3MgSG9zcGl0YWwsIFNvdXRoZXJuIE1lZGljYWwgVW5pdmVyc2l0
eSwgR3Vhbmd6aG91LCBDaGluYS48L2F1dGgtYWRkcmVzcz48dGl0bGVzPjx0aXRsZT5UaGUgZWZm
ZWN0IG9mIG5vbnBoYXJtYWNvbG9naWMgdGhlcmFweSBvbiBnbG9iYWwgY29nbml0aXZlIGZ1bmN0
aW9ucyBpbiBwYXRpZW50cyB3aXRoIEFsemhlaW1lciZhcG9zO3MgZGlzZWFzZTogYW4gdXBkYXRl
ZCBtZXRhLWFuYWx5c2lzIG9mIHJhbmRvbWl6ZWQgY29udHJvbGxlZCB0cmlhbHM8L3RpdGxlPjxz
ZWNvbmRhcnktdGl0bGU+SW50IEogTmV1cm9zY2k8L3NlY29uZGFyeS10aXRsZT48L3RpdGxlcz48
cGVyaW9kaWNhbD48ZnVsbC10aXRsZT5JbnRlcm5hdGlvbmFsIEpvdXJuYWwgb2YgTmV1cm9zY2ll
bmNlPC9mdWxsLXRpdGxlPjxhYmJyLTE+SW50LiBKLiBOZXVyb3NjaS48L2FiYnItMT48YWJici0y
PkludCBKIE5ldXJvc2NpPC9hYmJyLTI+PC9wZXJpb2RpY2FsPjxwYWdlcz4yOC00NDwvcGFnZXM+
PHZvbHVtZT4xMzA8L3ZvbHVtZT48bnVtYmVyPjE8L251bWJlcj48ZWRpdGlvbj4yMDE5MTAyNTwv
ZWRpdGlvbj48a2V5d29yZHM+PGtleXdvcmQ+QWx6aGVpbWVyIERpc2Vhc2UvY29tcGxpY2F0aW9u
cy8qdGhlcmFweTwva2V5d29yZD48a2V5d29yZD5Db2duaXRpdmUgRHlzZnVuY3Rpb24vY29tcGxp
Y2F0aW9ucy8qdGhlcmFweTwva2V5d29yZD48a2V5d29yZD5IdW1hbnM8L2tleXdvcmQ+PGtleXdv
cmQ+UmFuZG9taXplZCBDb250cm9sbGVkIFRyaWFscyBhcyBUb3BpYy8qc3RhdGlzdGljcyAmYW1w
OyBudW1lcmljYWwgZGF0YTwva2V5d29yZD48a2V5d29yZD5BbHpoZWltZXImYXBvcztzIGRpc2Vh
c2U8L2tleXdvcmQ+PGtleXdvcmQ+Tm9ucGhhcm1hY29sb2dpYyB0aGVyYXB5PC9rZXl3b3JkPjxr
ZXl3b3JkPmdsb2JhbCBjb2duaXRpb24gZnVuY3Rpb25zPC9rZXl3b3JkPjxrZXl3b3JkPm1ldGEt
YW5hbHlzaXM8L2tleXdvcmQ+PGtleXdvcmQ+c3lzdGVtYXRpYyByZXZpZXc8L2tleXdvcmQ+PC9r
ZXl3b3Jkcz48ZGF0ZXM+PHllYXI+MjAyMDwveWVhcj48cHViLWRhdGVzPjxkYXRlPkphbjwvZGF0
ZT48L3B1Yi1kYXRlcz48L2RhdGVzPjxpc2JuPjE1NjMtNTI3OSAoRWxlY3Ryb25pYykmI3hEOzAw
MjAtNzQ1NCAoTGlua2luZyk8L2lzYm4+PGFjY2Vzc2lvbi1udW0+MzEyNTEwOTk8L2FjY2Vzc2lv
bi1udW0+PHVybHM+PHJlbGF0ZWQtdXJscz48dXJsPmh0dHBzOi8vd3d3Lm5jYmkubmxtLm5paC5n
b3YvcHVibWVkLzMxMjUxMDk5PC91cmw+PC9yZWxhdGVkLXVybHM+PC91cmxzPjxlbGVjdHJvbmlj
LXJlc291cmNlLW51bT5kb2k6MTAuMTA4MC8wMDIwNzQ1NC4yMDE5LjE2MzgzNzc8L2VsZWN0cm9u
aWMtcmVzb3VyY2UtbnVtPjxyZW1vdGUtZGF0YWJhc2UtbmFtZT5NZWRsaW5lPC9yZW1vdGUtZGF0
YWJhc2UtbmFtZT48cmVtb3RlLWRhdGFiYXNlLXByb3ZpZGVyPk5MTTwvcmVtb3RlLWRhdGFiYXNl
LXByb3ZpZGVyPjwvcmVjb3JkPjwvQ2l0ZT48L0VuZE5vdGU+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PEVuZE5vdGU+PENpdGU+PEF1dGhvcj5XZWk8L0F1dGhvcj48WWVhcj4yMDIwPC9ZZWFyPjxSZWNO
dW0+MzM0NDwvUmVjTnVtPjxEaXNwbGF5VGV4dD48c3R5bGUgZmFjZT0ic3VwZXJzY3JpcHQiPjE2
ODwvc3R5bGU+PC9EaXNwbGF5VGV4dD48cmVjb3JkPjxyZWMtbnVtYmVyPjMzNDQ8L3JlYy1udW1i
ZXI+PGZvcmVpZ24ta2V5cz48a2V5IGFwcD0iRU4iIGRiLWlkPSJyenBwZWR4dzc1eHRzOGVyYXd2
NXA5NW90d3B6ZGFkc3QycHoiIHRpbWVzdGFtcD0iMTcxODI0NDAyNyI+MzM0NDwva2V5PjwvZm9y
ZWlnbi1rZXlzPjxyZWYtdHlwZSBuYW1lPSJKb3VybmFsIEFydGljbGUiPjE3PC9yZWYtdHlwZT48
Y29udHJpYnV0b3JzPjxhdXRob3JzPjxhdXRob3I+V2VpLCBTLjwvYXV0aG9yPjxhdXRob3I+TWFp
LCBZLjwvYXV0aG9yPjxhdXRob3I+UGVuZywgVy48L2F1dGhvcj48YXV0aG9yPk1hLCBKLjwvYXV0
aG9yPjxhdXRob3I+U3VuLCBDLjwvYXV0aG9yPjxhdXRob3I+TGksIEcuPC9hdXRob3I+PGF1dGhv
cj5MaXUsIFouPC9hdXRob3I+PC9hdXRob3JzPjwvY29udHJpYnV0b3JzPjxhdXRoLWFkZHJlc3M+
R3Vhbmdkb25nIEtleSBMYWJvcmF0b3J5IG9mIEFnZS1SZWxhdGVkIENhcmRpYWMgYW5kIENlcmVi
cmFsIERpc2Vhc2VzLCBJbnN0aXR1dGUgb2YgTmV1cm9sb2d5LCBEZXBhcnRtZW50IG9mIE5ldXJv
bG9neSwgQWZmaWxpYXRlZCBIb3NwaXRhbCBvZiBHdWFuZ2RvbmcgTWVkaWNhbCBVbml2ZXJzaXR5
LCBaaGFuamlhbmcsIENoaW5hLiYjeEQ7RGVwYXJ0bWVudCBvZiBOZXVyb2xvZ3ksIEh1YWR1IERp
c3RyaWN0IFBlb3BsZSZhcG9zO3MgSG9zcGl0YWwsIFNvdXRoZXJuIE1lZGljYWwgVW5pdmVyc2l0
eSwgR3Vhbmd6aG91LCBDaGluYS48L2F1dGgtYWRkcmVzcz48dGl0bGVzPjx0aXRsZT5UaGUgZWZm
ZWN0IG9mIG5vbnBoYXJtYWNvbG9naWMgdGhlcmFweSBvbiBnbG9iYWwgY29nbml0aXZlIGZ1bmN0
aW9ucyBpbiBwYXRpZW50cyB3aXRoIEFsemhlaW1lciZhcG9zO3MgZGlzZWFzZTogYW4gdXBkYXRl
ZCBtZXRhLWFuYWx5c2lzIG9mIHJhbmRvbWl6ZWQgY29udHJvbGxlZCB0cmlhbHM8L3RpdGxlPjxz
ZWNvbmRhcnktdGl0bGU+SW50IEogTmV1cm9zY2k8L3NlY29uZGFyeS10aXRsZT48L3RpdGxlcz48
cGVyaW9kaWNhbD48ZnVsbC10aXRsZT5JbnRlcm5hdGlvbmFsIEpvdXJuYWwgb2YgTmV1cm9zY2ll
bmNlPC9mdWxsLXRpdGxlPjxhYmJyLTE+SW50LiBKLiBOZXVyb3NjaS48L2FiYnItMT48YWJici0y
PkludCBKIE5ldXJvc2NpPC9hYmJyLTI+PC9wZXJpb2RpY2FsPjxwYWdlcz4yOC00NDwvcGFnZXM+
PHZvbHVtZT4xMzA8L3ZvbHVtZT48bnVtYmVyPjE8L251bWJlcj48ZWRpdGlvbj4yMDE5MTAyNTwv
ZWRpdGlvbj48a2V5d29yZHM+PGtleXdvcmQ+QWx6aGVpbWVyIERpc2Vhc2UvY29tcGxpY2F0aW9u
cy8qdGhlcmFweTwva2V5d29yZD48a2V5d29yZD5Db2duaXRpdmUgRHlzZnVuY3Rpb24vY29tcGxp
Y2F0aW9ucy8qdGhlcmFweTwva2V5d29yZD48a2V5d29yZD5IdW1hbnM8L2tleXdvcmQ+PGtleXdv
cmQ+UmFuZG9taXplZCBDb250cm9sbGVkIFRyaWFscyBhcyBUb3BpYy8qc3RhdGlzdGljcyAmYW1w
OyBudW1lcmljYWwgZGF0YTwva2V5d29yZD48a2V5d29yZD5BbHpoZWltZXImYXBvcztzIGRpc2Vh
c2U8L2tleXdvcmQ+PGtleXdvcmQ+Tm9ucGhhcm1hY29sb2dpYyB0aGVyYXB5PC9rZXl3b3JkPjxr
ZXl3b3JkPmdsb2JhbCBjb2duaXRpb24gZnVuY3Rpb25zPC9rZXl3b3JkPjxrZXl3b3JkPm1ldGEt
YW5hbHlzaXM8L2tleXdvcmQ+PGtleXdvcmQ+c3lzdGVtYXRpYyByZXZpZXc8L2tleXdvcmQ+PC9r
ZXl3b3Jkcz48ZGF0ZXM+PHllYXI+MjAyMDwveWVhcj48cHViLWRhdGVzPjxkYXRlPkphbjwvZGF0
ZT48L3B1Yi1kYXRlcz48L2RhdGVzPjxpc2JuPjE1NjMtNTI3OSAoRWxlY3Ryb25pYykmI3hEOzAw
MjAtNzQ1NCAoTGlua2luZyk8L2lzYm4+PGFjY2Vzc2lvbi1udW0+MzEyNTEwOTk8L2FjY2Vzc2lv
bi1udW0+PHVybHM+PHJlbGF0ZWQtdXJscz48dXJsPmh0dHBzOi8vd3d3Lm5jYmkubmxtLm5paC5n
b3YvcHVibWVkLzMxMjUxMDk5PC91cmw+PC9yZWxhdGVkLXVybHM+PC91cmxzPjxlbGVjdHJvbmlj
LXJlc291cmNlLW51bT5kb2k6MTAuMTA4MC8wMDIwNzQ1NC4yMDE5LjE2MzgzNzc8L2VsZWN0cm9u
aWMtcmVzb3VyY2UtbnVtPjxyZW1vdGUtZGF0YWJhc2UtbmFtZT5NZWRsaW5lPC9yZW1vdGUtZGF0
YWJhc2UtbmFtZT48cmVtb3RlLWRhdGFiYXNlLXByb3ZpZGVyPk5MTTwvcmVtb3RlLWRhdGFiYXNl
LXByb3ZpZGVyPjwvcmVjb3JkPjwvQ2l0ZT48L0VuZE5vdGU+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5BB9A3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192460"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495474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DDC1E7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088E95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F6C4DA0"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EAD49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EB243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ED906A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6E1291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6F2D4F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CE1C22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BE14C1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321CE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068B830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312DF3A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AE997F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595AE2A9" w14:textId="77777777" w:rsidTr="004147BF">
        <w:trPr>
          <w:trHeight w:val="290"/>
        </w:trPr>
        <w:tc>
          <w:tcPr>
            <w:tcW w:w="2425" w:type="dxa"/>
            <w:shd w:val="clear" w:color="auto" w:fill="FFFFFF" w:themeFill="background1"/>
            <w:noWrap/>
            <w:vAlign w:val="bottom"/>
            <w:hideMark/>
          </w:tcPr>
          <w:p w14:paraId="5FE869D4" w14:textId="2BC4A2E6"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Wei 2020</w:t>
            </w:r>
            <w:r>
              <w:rPr>
                <w:rFonts w:eastAsia="Times New Roman" w:cs="Times New Roman"/>
                <w:color w:val="000000"/>
                <w:kern w:val="0"/>
                <w14:ligatures w14:val="none"/>
              </w:rPr>
              <w:fldChar w:fldCharType="begin">
                <w:fldData xml:space="preserve">PEVuZE5vdGU+PENpdGU+PEF1dGhvcj5XZWk8L0F1dGhvcj48WWVhcj4yMDIwPC9ZZWFyPjxSZWNO
dW0+MzI0NTwvUmVjTnVtPjxEaXNwbGF5VGV4dD48c3R5bGUgZmFjZT0ic3VwZXJzY3JpcHQiPjQ5
PC9zdHlsZT48L0Rpc3BsYXlUZXh0PjxyZWNvcmQ+PHJlYy1udW1iZXI+MzI0NTwvcmVjLW51bWJl
cj48Zm9yZWlnbi1rZXlzPjxrZXkgYXBwPSJFTiIgZGItaWQ9InJ6cHBlZHh3NzV4dHM4ZXJhd3Y1
cDk1b3R3cHpkYWRzdDJweiIgdGltZXN0YW1wPSIxNzE4MjM1MTM5Ij4zMjQ1PC9rZXk+PC9mb3Jl
aWduLWtleXM+PHJlZi10eXBlIG5hbWU9IkpvdXJuYWwgQXJ0aWNsZSI+MTc8L3JlZi10eXBlPjxj
b250cmlidXRvcnM+PGF1dGhvcnM+PGF1dGhvcj5XZWksIFQuIFQuPC9hdXRob3I+PGF1dGhvcj5U
aWFuLCBYLjwvYXV0aG9yPjxhdXRob3I+WmhhbmcsIEYuIFkuPC9hdXRob3I+PGF1dGhvcj5RaWFu
ZywgVy4gTS48L2F1dGhvcj48YXV0aG9yPkJhaSwgQS4gTC48L2F1dGhvcj48L2F1dGhvcnM+PC9j
b250cmlidXRvcnM+PGF1dGgtYWRkcmVzcz5UaWFuamluIEtleSBMYWJvcmF0b3J5IG9mIENhbmNl
ciBQcmV2ZW50aW9uIGFuZCBUaGVyYXB5LCBOYXRpb25hbCBDbGluaWNhbCBSZXNlYXJjaCBDZW50
ZXIgZm9yIENhbmNlciwgVGhlIFRoaXJkIERlcGFydG1lbnQgb2YgQnJlYXN0IFN1cmdlcnksIFRp
YW5qaW4mYXBvcztzIENsaW5pY2FsIFJlc2VhcmNoIENlbnRlciBmb3IgQ2FuY2VyLCBUaWFuamlu
IE1lZGljYWwgVW5pdmVyc2l0eSBDYW5jZXIgSW5zdGl0dXRlIGFuZCBIb3NwaXRhbCwgVGlhbmpp
biwgQ2hpbmEuJiN4RDtDaG9uZ3FpbmcgS2V5IExhYm9yYXRvcnkgb2YgVHJhbnNsYXRpb25hbCBS
ZXNlYXJjaCBmb3IgQ2FuY2VyIE1ldGFzdGFzaXMgYW5kIEluZGl2aWR1YWxpemVkIFRyZWF0bWVu
dCwgRGVwYXJ0bWVudCBvZiBHYXN0cm9lbnRlcm9sb2d5LCBDaG9uZ3FpbmcgVW5pdmVyc2l0eSBD
YW5jZXIgSG9zcGl0YWwsIENob25ncWluZywgQ2hpbmEuJiN4RDtUaWFuamluIEtleSBMYWJvcmF0
b3J5IG9mIENhbmNlciBQcmV2ZW50aW9uIGFuZCBUaGVyYXB5LCBOYXRpb25hbCBDbGluaWNhbCBS
ZXNlYXJjaCBDZW50ZXIgZm9yIENhbmNlciwgTnVyc2luZyBEZXBhcnRtZW50LCBUaWFuamluJmFw
b3M7cyBDbGluaWNhbCBSZXNlYXJjaCBDZW50ZXIgZm9yIENhbmNlciwgVGlhbmppbiBNZWRpY2Fs
IFVuaXZlcnNpdHkgQ2FuY2VyIEluc3RpdHV0ZSBhbmQgSG9zcGl0YWwsIFRpYW5qaW4sIENoaW5h
LiYjeEQ7VGlhbmppbiBLZXkgTGFib3JhdG9yeSBvZiBDYW5jZXIgUHJldmVudGlvbiBhbmQgVGhl
cmFweSwgTmF0aW9uYWwgQ2xpbmljYWwgUmVzZWFyY2ggQ2VudGVyIGZvciBDYW5jZXIsIE51cnNp
bmcgRGVwYXJ0bWVudCwgVGlhbmppbiZhcG9zO3MgQ2xpbmljYWwgUmVzZWFyY2ggQ2VudGVyIGZv
ciBDYW5jZXIsIFRpYW5qaW4gTWVkaWNhbCBVbml2ZXJzaXR5IENhbmNlciBJbnN0aXR1dGUgYW5k
IEhvc3BpdGFsLCBUaWFuamluLCBDaGluYS4gd21xaWFuZzIxM0AxMjYuY29tLiYjeEQ7QmVpY2hl
biBEaXN0cmljdCBDZW50ZXIgZm9yIERpc2Vhc2UgQ29udHJvbCBhbmQgUHJldmVudGlvbiwgVGlh
bmppbiwgQ2hpbmEuPC9hdXRoLWFkZHJlc3M+PHRpdGxlcz48dGl0bGU+TXVzaWMgaW50ZXJ2ZW50
aW9ucyBmb3IgY2hlbW90aGVyYXB5LWluZHVjZWQgbmF1c2VhIGFuZCB2b21pdGluZzogYSBzeXN0
ZW1hdGljIHJldmlldyBhbmQgbWV0YS1hbmFseXNpczwvdGl0bGU+PHNlY29uZGFyeS10aXRsZT5T
dXBwb3J0IENhcmUgQ2FuY2VyPC9zZWNvbmRhcnktdGl0bGU+PC90aXRsZXM+PHBlcmlvZGljYWw+
PGZ1bGwtdGl0bGU+U3VwcG9ydGl2ZSBDYXJlIGluIENhbmNlcjwvZnVsbC10aXRsZT48YWJici0x
PlN1cHBvcnQuIENhcmUgQ2FuY2VyPC9hYmJyLTE+PGFiYnItMj5TdXBwb3J0IENhcmUgQ2FuY2Vy
PC9hYmJyLTI+PC9wZXJpb2RpY2FsPjxwYWdlcz40MDMxLTQwNDE8L3BhZ2VzPjx2b2x1bWU+Mjg8
L3ZvbHVtZT48bnVtYmVyPjk8L251bWJlcj48ZWRpdGlvbj4yMDIwMDQyMzwvZWRpdGlvbj48a2V5
d29yZHM+PGtleXdvcmQ+RmVtYWxlPC9rZXl3b3JkPjxrZXl3b3JkPkh1bWFuczwva2V5d29yZD48
a2V5d29yZD5NYWxlPC9rZXl3b3JkPjxrZXl3b3JkPk1pZGRsZSBBZ2VkPC9rZXl3b3JkPjxrZXl3
b3JkPk11c2ljL3BzeWNob2xvZ3k8L2tleXdvcmQ+PGtleXdvcmQ+TmF1c2VhL2NoZW1pY2FsbHkg
aW5kdWNlZC8qdGhlcmFweTwva2V5d29yZD48a2V5d29yZD5RdWFsaXR5IG9mIExpZmUvKnBzeWNo
b2xvZ3k8L2tleXdvcmQ+PGtleXdvcmQ+Vm9taXRpbmcvY2hlbWljYWxseSBpbmR1Y2VkLyp0aGVy
YXB5PC9rZXl3b3JkPjxrZXl3b3JkPkNoZW1vdGhlcmFweTwva2V5d29yZD48a2V5d29yZD5NdXNp
YyB0aGVyYXB5PC9rZXl3b3JkPjxrZXl3b3JkPk5hdXNlYTwva2V5d29yZD48a2V5d29yZD5TeXN0
ZW1hdGljIHJldmlldzwva2V5d29yZD48a2V5d29yZD5Wb21pdGluZzwva2V5d29yZD48L2tleXdv
cmRzPjxkYXRlcz48eWVhcj4yMDIwPC95ZWFyPjxwdWItZGF0ZXM+PGRhdGU+U2VwPC9kYXRlPjwv
cHViLWRhdGVzPjwvZGF0ZXM+PGlzYm4+MTQzMy03MzM5IChFbGVjdHJvbmljKSYjeEQ7MDk0MS00
MzU1IChMaW5raW5nKTwvaXNibj48YWNjZXNzaW9uLW51bT4zMjMyODc3MjwvYWNjZXNzaW9uLW51
bT48dXJscz48cmVsYXRlZC11cmxzPjx1cmw+aHR0cHM6Ly93d3cubmNiaS5ubG0ubmloLmdvdi9w
dWJtZWQvMzIzMjg3NzI8L3VybD48L3JlbGF0ZWQtdXJscz48L3VybHM+PGVsZWN0cm9uaWMtcmVz
b3VyY2UtbnVtPmRvaToxMC4xMDA3L3MwMDUyMC0wMjAtMDU0MDktdzwvZWxlY3Ryb25pYy1yZXNv
dXJjZS1udW0+PHJlbW90ZS1kYXRhYmFzZS1uYW1lPk1lZGxpbmU8L3JlbW90ZS1kYXRhYmFzZS1u
YW1lPjxyZW1vdGUtZGF0YWJhc2UtcHJvdmlkZXI+TkxNPC9yZW1vdGUtZGF0YWJhc2UtcHJvdmlk
ZXI+PC9yZWNvcmQ+PC9DaXRlPjwvRW5kTm90ZT4A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PEVuZE5vdGU+PENpdGU+PEF1dGhvcj5XZWk8L0F1dGhvcj48WWVhcj4yMDIwPC9ZZWFyPjxSZWNO
dW0+MzI0NTwvUmVjTnVtPjxEaXNwbGF5VGV4dD48c3R5bGUgZmFjZT0ic3VwZXJzY3JpcHQiPjQ5
PC9zdHlsZT48L0Rpc3BsYXlUZXh0PjxyZWNvcmQ+PHJlYy1udW1iZXI+MzI0NTwvcmVjLW51bWJl
cj48Zm9yZWlnbi1rZXlzPjxrZXkgYXBwPSJFTiIgZGItaWQ9InJ6cHBlZHh3NzV4dHM4ZXJhd3Y1
cDk1b3R3cHpkYWRzdDJweiIgdGltZXN0YW1wPSIxNzE4MjM1MTM5Ij4zMjQ1PC9rZXk+PC9mb3Jl
aWduLWtleXM+PHJlZi10eXBlIG5hbWU9IkpvdXJuYWwgQXJ0aWNsZSI+MTc8L3JlZi10eXBlPjxj
b250cmlidXRvcnM+PGF1dGhvcnM+PGF1dGhvcj5XZWksIFQuIFQuPC9hdXRob3I+PGF1dGhvcj5U
aWFuLCBYLjwvYXV0aG9yPjxhdXRob3I+WmhhbmcsIEYuIFkuPC9hdXRob3I+PGF1dGhvcj5RaWFu
ZywgVy4gTS48L2F1dGhvcj48YXV0aG9yPkJhaSwgQS4gTC48L2F1dGhvcj48L2F1dGhvcnM+PC9j
b250cmlidXRvcnM+PGF1dGgtYWRkcmVzcz5UaWFuamluIEtleSBMYWJvcmF0b3J5IG9mIENhbmNl
ciBQcmV2ZW50aW9uIGFuZCBUaGVyYXB5LCBOYXRpb25hbCBDbGluaWNhbCBSZXNlYXJjaCBDZW50
ZXIgZm9yIENhbmNlciwgVGhlIFRoaXJkIERlcGFydG1lbnQgb2YgQnJlYXN0IFN1cmdlcnksIFRp
YW5qaW4mYXBvcztzIENsaW5pY2FsIFJlc2VhcmNoIENlbnRlciBmb3IgQ2FuY2VyLCBUaWFuamlu
IE1lZGljYWwgVW5pdmVyc2l0eSBDYW5jZXIgSW5zdGl0dXRlIGFuZCBIb3NwaXRhbCwgVGlhbmpp
biwgQ2hpbmEuJiN4RDtDaG9uZ3FpbmcgS2V5IExhYm9yYXRvcnkgb2YgVHJhbnNsYXRpb25hbCBS
ZXNlYXJjaCBmb3IgQ2FuY2VyIE1ldGFzdGFzaXMgYW5kIEluZGl2aWR1YWxpemVkIFRyZWF0bWVu
dCwgRGVwYXJ0bWVudCBvZiBHYXN0cm9lbnRlcm9sb2d5LCBDaG9uZ3FpbmcgVW5pdmVyc2l0eSBD
YW5jZXIgSG9zcGl0YWwsIENob25ncWluZywgQ2hpbmEuJiN4RDtUaWFuamluIEtleSBMYWJvcmF0
b3J5IG9mIENhbmNlciBQcmV2ZW50aW9uIGFuZCBUaGVyYXB5LCBOYXRpb25hbCBDbGluaWNhbCBS
ZXNlYXJjaCBDZW50ZXIgZm9yIENhbmNlciwgTnVyc2luZyBEZXBhcnRtZW50LCBUaWFuamluJmFw
b3M7cyBDbGluaWNhbCBSZXNlYXJjaCBDZW50ZXIgZm9yIENhbmNlciwgVGlhbmppbiBNZWRpY2Fs
IFVuaXZlcnNpdHkgQ2FuY2VyIEluc3RpdHV0ZSBhbmQgSG9zcGl0YWwsIFRpYW5qaW4sIENoaW5h
LiYjeEQ7VGlhbmppbiBLZXkgTGFib3JhdG9yeSBvZiBDYW5jZXIgUHJldmVudGlvbiBhbmQgVGhl
cmFweSwgTmF0aW9uYWwgQ2xpbmljYWwgUmVzZWFyY2ggQ2VudGVyIGZvciBDYW5jZXIsIE51cnNp
bmcgRGVwYXJ0bWVudCwgVGlhbmppbiZhcG9zO3MgQ2xpbmljYWwgUmVzZWFyY2ggQ2VudGVyIGZv
ciBDYW5jZXIsIFRpYW5qaW4gTWVkaWNhbCBVbml2ZXJzaXR5IENhbmNlciBJbnN0aXR1dGUgYW5k
IEhvc3BpdGFsLCBUaWFuamluLCBDaGluYS4gd21xaWFuZzIxM0AxMjYuY29tLiYjeEQ7QmVpY2hl
biBEaXN0cmljdCBDZW50ZXIgZm9yIERpc2Vhc2UgQ29udHJvbCBhbmQgUHJldmVudGlvbiwgVGlh
bmppbiwgQ2hpbmEuPC9hdXRoLWFkZHJlc3M+PHRpdGxlcz48dGl0bGU+TXVzaWMgaW50ZXJ2ZW50
aW9ucyBmb3IgY2hlbW90aGVyYXB5LWluZHVjZWQgbmF1c2VhIGFuZCB2b21pdGluZzogYSBzeXN0
ZW1hdGljIHJldmlldyBhbmQgbWV0YS1hbmFseXNpczwvdGl0bGU+PHNlY29uZGFyeS10aXRsZT5T
dXBwb3J0IENhcmUgQ2FuY2VyPC9zZWNvbmRhcnktdGl0bGU+PC90aXRsZXM+PHBlcmlvZGljYWw+
PGZ1bGwtdGl0bGU+U3VwcG9ydGl2ZSBDYXJlIGluIENhbmNlcjwvZnVsbC10aXRsZT48YWJici0x
PlN1cHBvcnQuIENhcmUgQ2FuY2VyPC9hYmJyLTE+PGFiYnItMj5TdXBwb3J0IENhcmUgQ2FuY2Vy
PC9hYmJyLTI+PC9wZXJpb2RpY2FsPjxwYWdlcz40MDMxLTQwNDE8L3BhZ2VzPjx2b2x1bWU+Mjg8
L3ZvbHVtZT48bnVtYmVyPjk8L251bWJlcj48ZWRpdGlvbj4yMDIwMDQyMzwvZWRpdGlvbj48a2V5
d29yZHM+PGtleXdvcmQ+RmVtYWxlPC9rZXl3b3JkPjxrZXl3b3JkPkh1bWFuczwva2V5d29yZD48
a2V5d29yZD5NYWxlPC9rZXl3b3JkPjxrZXl3b3JkPk1pZGRsZSBBZ2VkPC9rZXl3b3JkPjxrZXl3
b3JkPk11c2ljL3BzeWNob2xvZ3k8L2tleXdvcmQ+PGtleXdvcmQ+TmF1c2VhL2NoZW1pY2FsbHkg
aW5kdWNlZC8qdGhlcmFweTwva2V5d29yZD48a2V5d29yZD5RdWFsaXR5IG9mIExpZmUvKnBzeWNo
b2xvZ3k8L2tleXdvcmQ+PGtleXdvcmQ+Vm9taXRpbmcvY2hlbWljYWxseSBpbmR1Y2VkLyp0aGVy
YXB5PC9rZXl3b3JkPjxrZXl3b3JkPkNoZW1vdGhlcmFweTwva2V5d29yZD48a2V5d29yZD5NdXNp
YyB0aGVyYXB5PC9rZXl3b3JkPjxrZXl3b3JkPk5hdXNlYTwva2V5d29yZD48a2V5d29yZD5TeXN0
ZW1hdGljIHJldmlldzwva2V5d29yZD48a2V5d29yZD5Wb21pdGluZzwva2V5d29yZD48L2tleXdv
cmRzPjxkYXRlcz48eWVhcj4yMDIwPC95ZWFyPjxwdWItZGF0ZXM+PGRhdGU+U2VwPC9kYXRlPjwv
cHViLWRhdGVzPjwvZGF0ZXM+PGlzYm4+MTQzMy03MzM5IChFbGVjdHJvbmljKSYjeEQ7MDk0MS00
MzU1IChMaW5raW5nKTwvaXNibj48YWNjZXNzaW9uLW51bT4zMjMyODc3MjwvYWNjZXNzaW9uLW51
bT48dXJscz48cmVsYXRlZC11cmxzPjx1cmw+aHR0cHM6Ly93d3cubmNiaS5ubG0ubmloLmdvdi9w
dWJtZWQvMzIzMjg3NzI8L3VybD48L3JlbGF0ZWQtdXJscz48L3VybHM+PGVsZWN0cm9uaWMtcmVz
b3VyY2UtbnVtPmRvaToxMC4xMDA3L3MwMDUyMC0wMjAtMDU0MDktdzwvZWxlY3Ryb25pYy1yZXNv
dXJjZS1udW0+PHJlbW90ZS1kYXRhYmFzZS1uYW1lPk1lZGxpbmU8L3JlbW90ZS1kYXRhYmFzZS1u
YW1lPjxyZW1vdGUtZGF0YWJhc2UtcHJvdmlkZXI+TkxNPC9yZW1vdGUtZGF0YWJhc2UtcHJvdmlk
ZXI+PC9yZWNvcmQ+PC9DaXRlPjwvRW5kTm90ZT4A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49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230D17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E1A2B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C2B4AE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3E62BC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02A6EA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6E3ABB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73FB4B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05C36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225185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4245D2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215C7C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9E02D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0DF10D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896378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35DC7EE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66FCFD0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12837CE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7EC4229" w14:textId="77777777" w:rsidTr="004147BF">
        <w:trPr>
          <w:trHeight w:val="290"/>
        </w:trPr>
        <w:tc>
          <w:tcPr>
            <w:tcW w:w="2425" w:type="dxa"/>
            <w:shd w:val="clear" w:color="auto" w:fill="FFFFFF" w:themeFill="background1"/>
            <w:noWrap/>
            <w:vAlign w:val="bottom"/>
            <w:hideMark/>
          </w:tcPr>
          <w:p w14:paraId="0EB65134" w14:textId="63F4D881"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Wong 2022</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&lt;EndNote&gt;&lt;Cite&gt;&lt;Author&gt;Wong&lt;/Author&gt;&lt;Year&gt;2022&lt;/Year&gt;&lt;RecNum&gt;3345&lt;/RecNum&gt;&lt;DisplayText&gt;&lt;style face="superscript"&gt;169&lt;/style&gt;&lt;/DisplayText&gt;&lt;record&gt;&lt;rec-number&gt;3345&lt;/rec-number&gt;&lt;foreign-keys&gt;&lt;key app="EN" db-id="rzppedxw75xts8erawv5p95otwpzdadst2pz" timestamp="1718244047"&gt;3345&lt;/key&gt;&lt;/foreign-keys&gt;&lt;ref-type name="Journal Article"&gt;17&lt;/ref-type&gt;&lt;contributors&gt;&lt;authors&gt;&lt;author&gt;Wong, Cecilia&lt;/author&gt;&lt;/authors&gt;&lt;/contributors&gt;&lt;titles&gt;&lt;title&gt;Effectiveness of music intervention on cognitive function and neuropsychiatric symptoms in the elderly with dementia: a meta-analysis&lt;/title&gt;&lt;secondary-title&gt;Front Nurs&lt;/secondary-title&gt;&lt;/titles&gt;&lt;periodical&gt;&lt;full-title&gt;Front Nurs&lt;/full-title&gt;&lt;/periodical&gt;&lt;pages&gt;143-153&lt;/pages&gt;&lt;volume&gt;9&lt;/volume&gt;&lt;number&gt;2&lt;/number&gt;&lt;section&gt;143&lt;/section&gt;&lt;dates&gt;&lt;year&gt;2022&lt;/year&gt;&lt;/dates&gt;&lt;isbn&gt;2544-8994&lt;/isbn&gt;&lt;urls&gt;&lt;/urls&gt;&lt;electronic-resource-num&gt;doi:10.2478/fon-2022-0020&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169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0355E94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1E2CA7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47D2AB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0DD7EC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C54BA1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7491A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804601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E7945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132D81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981E2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4C9A26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668E46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10FDF5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F72FC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F0706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auto"/>
            <w:noWrap/>
            <w:vAlign w:val="bottom"/>
            <w:hideMark/>
          </w:tcPr>
          <w:p w14:paraId="1C1434F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E3FFD7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3D2E5EDF" w14:textId="77777777" w:rsidTr="004147BF">
        <w:trPr>
          <w:trHeight w:val="290"/>
        </w:trPr>
        <w:tc>
          <w:tcPr>
            <w:tcW w:w="2425" w:type="dxa"/>
            <w:shd w:val="clear" w:color="auto" w:fill="FFFFFF" w:themeFill="background1"/>
            <w:noWrap/>
            <w:vAlign w:val="bottom"/>
            <w:hideMark/>
          </w:tcPr>
          <w:p w14:paraId="0DB2D6A5" w14:textId="5E11A75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Wu 2021</w:t>
            </w:r>
            <w:r>
              <w:rPr>
                <w:rFonts w:eastAsia="Times New Roman" w:cs="Times New Roman"/>
                <w:color w:val="000000"/>
                <w:kern w:val="0"/>
                <w14:ligatures w14:val="none"/>
              </w:rPr>
              <w:fldChar w:fldCharType="begin">
                <w:fldData xml:space="preserve">PEVuZE5vdGU+PENpdGU+PEF1dGhvcj5XdTwvQXV0aG9yPjxZZWFyPjIwMjE8L1llYXI+PFJlY051
bT4zMzQ3PC9SZWNOdW0+PERpc3BsYXlUZXh0PjxzdHlsZSBmYWNlPSJzdXBlcnNjcmlwdCI+MTcw
PC9zdHlsZT48L0Rpc3BsYXlUZXh0PjxyZWNvcmQ+PHJlYy1udW1iZXI+MzM0NzwvcmVjLW51bWJl
cj48Zm9yZWlnbi1rZXlzPjxrZXkgYXBwPSJFTiIgZGItaWQ9InJ6cHBlZHh3NzV4dHM4ZXJhd3Y1
cDk1b3R3cHpkYWRzdDJweiIgdGltZXN0YW1wPSIxNzE4MjQ0MTUyIj4zMzQ3PC9rZXk+PC9mb3Jl
aWduLWtleXM+PHJlZi10eXBlIG5hbWU9IkpvdXJuYWwgQXJ0aWNsZSI+MTc8L3JlZi10eXBlPjxj
b250cmlidXRvcnM+PGF1dGhvcnM+PGF1dGhvcj5XdSwgQ2h1bnhpYW88L2F1dGhvcj48YXV0aG9y
Plh1LCBZaW5nc2hhbjwvYXV0aG9yPjxhdXRob3I+R3VvLCBIb25namk8L2F1dGhvcj48YXV0aG9y
PlRhbmcsIENodW56aGk8L2F1dGhvcj48YXV0aG9yPkNoZW4sIERvbmdmZW5nPC9hdXRob3I+PGF1
dGhvcj5aaHUsIE1laWxpbmc8L2F1dGhvcj48L2F1dGhvcnM+PC9jb250cmlidXRvcnM+PHRpdGxl
cz48dGl0bGU+RWZmZWN0cyBvZiBhZXJvYmljIGV4ZXJjaXNlIGFuZCBtaW5kLWJvZHkgZXhlcmNp
c2UgaW4gUGFya2luc29u4oCZcyBkaXNlYXNlOiBhIG1peGVkLXRyZWF0bWVudCBjb21wYXJpc29u
IGFuYWx5c2lzPC90aXRsZT48c2Vjb25kYXJ5LXRpdGxlPkZyb250IEFnaW5nIE5ldXJvc2NpPC9z
ZWNvbmRhcnktdGl0bGU+PC90aXRsZXM+PHBlcmlvZGljYWw+PGZ1bGwtdGl0bGU+RnJvbnRpZXJz
IGluIEFnaW5nIE5ldXJvc2NpZW5jZTwvZnVsbC10aXRsZT48YWJici0xPkZyb250LiBBZ2luZyBO
ZXVyb3NjaS48L2FiYnItMT48YWJici0yPkZyb250IEFnaW5nIE5ldXJvc2NpPC9hYmJyLTI+PC9w
ZXJpb2RpY2FsPjxwYWdlcz43MzkxMTUtNzM5MTE1PC9wYWdlcz48dm9sdW1lPjEzPC92b2x1bWU+
PGtleXdvcmRzPjxrZXl3b3JkPkFjdGl2aXRpZXMgb2YgZGFpbHkgbGl2aW5nPC9rZXl3b3JkPjxr
ZXl3b3JkPmFlcm9iaWMgZXhlcmNpc2VzPC9rZXl3b3JkPjxrZXl3b3JkPkFlcm9iaWNzPC9rZXl3
b3JkPjxrZXl3b3JkPkFnaW5nPC9rZXl3b3JkPjxrZXl3b3JkPkJpYXM8L2tleXdvcmQ+PGtleXdv
cmQ+Q2xpbmljYWwgdHJpYWxzPC9rZXl3b3JkPjxrZXl3b3JkPkNvZ25pdGlvbiAmYW1wOyByZWFz
b25pbmc8L2tleXdvcmQ+PGtleXdvcmQ+Q29nbml0aXZlIGFiaWxpdHk8L2tleXdvcmQ+PGtleXdv
cmQ+RGFuY2U8L2tleXdvcmQ+PGtleXdvcmQ+ZG9zZSByZXNwb25zZTwva2V5d29yZD48a2V5d29y
ZD5FeGVyY2lzZTwva2V5d29yZD48a2V5d29yZD5GaXRuZXNzIGVxdWlwbWVudDwva2V5d29yZD48
a2V5d29yZD5NZXRhLWFuYWx5c2lzPC9rZXl3b3JkPjxrZXl3b3JkPm1pbmQtYm9keSBleGVyY2lz
ZTwva2V5d29yZD48a2V5d29yZD5Nb3RvciB0YXNrIHBlcmZvcm1hbmNlPC9rZXl3b3JkPjxrZXl3
b3JkPk1vdmVtZW50IGRpc29yZGVyczwva2V5d29yZD48a2V5d29yZD5uZXR3b3JrIG1ldGEtYW5h
bHlzaXM8L2tleXdvcmQ+PGtleXdvcmQ+TmV1cm9kZWdlbmVyYXRpdmUgZGlzZWFzZXM8L2tleXdv
cmQ+PGtleXdvcmQ+TmV1cm9zY2llbmNlPC9rZXl3b3JkPjxrZXl3b3JkPlBhcmtpbnNvbiZhcG9z
O3MgZGlzZWFzZTwva2V5d29yZD48a2V5d29yZD5QYXJraW5zb25zIGRpc2Vhc2U8L2tleXdvcmQ+
PGtleXdvcmQ+UGF0aWVudHM8L2tleXdvcmQ+PGtleXdvcmQ+UGh5c2ljYWwgZml0bmVzczwva2V5
d29yZD48a2V5d29yZD5RdWFsaXR5IG9mIGxpZmU8L2tleXdvcmQ+PGtleXdvcmQ+UmF0aW5ncyAm
YW1wOyByYW5raW5nczwva2V5d29yZD48a2V5d29yZD5TdGFuZGFyZCBkZXZpYXRpb248L2tleXdv
cmQ+PGtleXdvcmQ+V2Fsa2luZzwva2V5d29yZD48a2V5d29yZD5Zb2dhPC9rZXl3b3JkPjwva2V5
d29yZHM+PGRhdGVzPjx5ZWFyPjIwMjE8L3llYXI+PC9kYXRlcz48cHViLWxvY2F0aW9uPkxhdXNh
bm5lPC9wdWItbG9jYXRpb24+PHB1Ymxpc2hlcj5Gcm9udGllcnMgUmVzZWFyY2ggRm91bmRhdGlv
bjwvcHVibGlzaGVyPjxpc2JuPjE2NjMtNDM2NTwvaXNibj48dXJscz48L3VybHM+PGVsZWN0cm9u
aWMtcmVzb3VyY2UtbnVtPmRvaToxMC4zMzg5L2ZuYWdpLjIwMjEuNzM5MTE1PC9lbGVjdHJvbmlj
LXJlc291cmNlLW51bT48L3JlY29yZD48L0NpdGU+PC9FbmROb3RlPn==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PEVuZE5vdGU+PENpdGU+PEF1dGhvcj5XdTwvQXV0aG9yPjxZZWFyPjIwMjE8L1llYXI+PFJlY051
bT4zMzQ3PC9SZWNOdW0+PERpc3BsYXlUZXh0PjxzdHlsZSBmYWNlPSJzdXBlcnNjcmlwdCI+MTcw
PC9zdHlsZT48L0Rpc3BsYXlUZXh0PjxyZWNvcmQ+PHJlYy1udW1iZXI+MzM0NzwvcmVjLW51bWJl
cj48Zm9yZWlnbi1rZXlzPjxrZXkgYXBwPSJFTiIgZGItaWQ9InJ6cHBlZHh3NzV4dHM4ZXJhd3Y1
cDk1b3R3cHpkYWRzdDJweiIgdGltZXN0YW1wPSIxNzE4MjQ0MTUyIj4zMzQ3PC9rZXk+PC9mb3Jl
aWduLWtleXM+PHJlZi10eXBlIG5hbWU9IkpvdXJuYWwgQXJ0aWNsZSI+MTc8L3JlZi10eXBlPjxj
b250cmlidXRvcnM+PGF1dGhvcnM+PGF1dGhvcj5XdSwgQ2h1bnhpYW88L2F1dGhvcj48YXV0aG9y
Plh1LCBZaW5nc2hhbjwvYXV0aG9yPjxhdXRob3I+R3VvLCBIb25namk8L2F1dGhvcj48YXV0aG9y
PlRhbmcsIENodW56aGk8L2F1dGhvcj48YXV0aG9yPkNoZW4sIERvbmdmZW5nPC9hdXRob3I+PGF1
dGhvcj5aaHUsIE1laWxpbmc8L2F1dGhvcj48L2F1dGhvcnM+PC9jb250cmlidXRvcnM+PHRpdGxl
cz48dGl0bGU+RWZmZWN0cyBvZiBhZXJvYmljIGV4ZXJjaXNlIGFuZCBtaW5kLWJvZHkgZXhlcmNp
c2UgaW4gUGFya2luc29u4oCZcyBkaXNlYXNlOiBhIG1peGVkLXRyZWF0bWVudCBjb21wYXJpc29u
IGFuYWx5c2lzPC90aXRsZT48c2Vjb25kYXJ5LXRpdGxlPkZyb250IEFnaW5nIE5ldXJvc2NpPC9z
ZWNvbmRhcnktdGl0bGU+PC90aXRsZXM+PHBlcmlvZGljYWw+PGZ1bGwtdGl0bGU+RnJvbnRpZXJz
IGluIEFnaW5nIE5ldXJvc2NpZW5jZTwvZnVsbC10aXRsZT48YWJici0xPkZyb250LiBBZ2luZyBO
ZXVyb3NjaS48L2FiYnItMT48YWJici0yPkZyb250IEFnaW5nIE5ldXJvc2NpPC9hYmJyLTI+PC9w
ZXJpb2RpY2FsPjxwYWdlcz43MzkxMTUtNzM5MTE1PC9wYWdlcz48dm9sdW1lPjEzPC92b2x1bWU+
PGtleXdvcmRzPjxrZXl3b3JkPkFjdGl2aXRpZXMgb2YgZGFpbHkgbGl2aW5nPC9rZXl3b3JkPjxr
ZXl3b3JkPmFlcm9iaWMgZXhlcmNpc2VzPC9rZXl3b3JkPjxrZXl3b3JkPkFlcm9iaWNzPC9rZXl3
b3JkPjxrZXl3b3JkPkFnaW5nPC9rZXl3b3JkPjxrZXl3b3JkPkJpYXM8L2tleXdvcmQ+PGtleXdv
cmQ+Q2xpbmljYWwgdHJpYWxzPC9rZXl3b3JkPjxrZXl3b3JkPkNvZ25pdGlvbiAmYW1wOyByZWFz
b25pbmc8L2tleXdvcmQ+PGtleXdvcmQ+Q29nbml0aXZlIGFiaWxpdHk8L2tleXdvcmQ+PGtleXdv
cmQ+RGFuY2U8L2tleXdvcmQ+PGtleXdvcmQ+ZG9zZSByZXNwb25zZTwva2V5d29yZD48a2V5d29y
ZD5FeGVyY2lzZTwva2V5d29yZD48a2V5d29yZD5GaXRuZXNzIGVxdWlwbWVudDwva2V5d29yZD48
a2V5d29yZD5NZXRhLWFuYWx5c2lzPC9rZXl3b3JkPjxrZXl3b3JkPm1pbmQtYm9keSBleGVyY2lz
ZTwva2V5d29yZD48a2V5d29yZD5Nb3RvciB0YXNrIHBlcmZvcm1hbmNlPC9rZXl3b3JkPjxrZXl3
b3JkPk1vdmVtZW50IGRpc29yZGVyczwva2V5d29yZD48a2V5d29yZD5uZXR3b3JrIG1ldGEtYW5h
bHlzaXM8L2tleXdvcmQ+PGtleXdvcmQ+TmV1cm9kZWdlbmVyYXRpdmUgZGlzZWFzZXM8L2tleXdv
cmQ+PGtleXdvcmQ+TmV1cm9zY2llbmNlPC9rZXl3b3JkPjxrZXl3b3JkPlBhcmtpbnNvbiZhcG9z
O3MgZGlzZWFzZTwva2V5d29yZD48a2V5d29yZD5QYXJraW5zb25zIGRpc2Vhc2U8L2tleXdvcmQ+
PGtleXdvcmQ+UGF0aWVudHM8L2tleXdvcmQ+PGtleXdvcmQ+UGh5c2ljYWwgZml0bmVzczwva2V5
d29yZD48a2V5d29yZD5RdWFsaXR5IG9mIGxpZmU8L2tleXdvcmQ+PGtleXdvcmQ+UmF0aW5ncyAm
YW1wOyByYW5raW5nczwva2V5d29yZD48a2V5d29yZD5TdGFuZGFyZCBkZXZpYXRpb248L2tleXdv
cmQ+PGtleXdvcmQ+V2Fsa2luZzwva2V5d29yZD48a2V5d29yZD5Zb2dhPC9rZXl3b3JkPjwva2V5
d29yZHM+PGRhdGVzPjx5ZWFyPjIwMjE8L3llYXI+PC9kYXRlcz48cHViLWxvY2F0aW9uPkxhdXNh
bm5lPC9wdWItbG9jYXRpb24+PHB1Ymxpc2hlcj5Gcm9udGllcnMgUmVzZWFyY2ggRm91bmRhdGlv
bjwvcHVibGlzaGVyPjxpc2JuPjE2NjMtNDM2NTwvaXNibj48dXJscz48L3VybHM+PGVsZWN0cm9u
aWMtcmVzb3VyY2UtbnVtPmRvaToxMC4zMzg5L2ZuYWdpLjIwMjEuNzM5MTE1PC9lbGVjdHJvbmlj
LXJlc291cmNlLW51bT48L3JlY29yZD48L0NpdGU+PC9FbmROb3RlPn==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170</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0E130D0"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1A703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506B0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F263B5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8C0407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76F63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8D0910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4583C0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8033F1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F97524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B3D601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C9C1F7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C6FA1D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9FD8B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C49E61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A0D7CC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4279293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30E10568" w14:textId="77777777" w:rsidTr="004147BF">
        <w:trPr>
          <w:trHeight w:val="290"/>
        </w:trPr>
        <w:tc>
          <w:tcPr>
            <w:tcW w:w="2425" w:type="dxa"/>
            <w:shd w:val="clear" w:color="auto" w:fill="FFFFFF" w:themeFill="background1"/>
            <w:noWrap/>
            <w:vAlign w:val="bottom"/>
            <w:hideMark/>
          </w:tcPr>
          <w:p w14:paraId="36FA6695" w14:textId="42430216"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Xia</w:t>
            </w:r>
            <w:r>
              <w:rPr>
                <w:rFonts w:eastAsia="Times New Roman" w:cs="Times New Roman"/>
                <w:color w:val="000000"/>
                <w:kern w:val="0"/>
                <w14:ligatures w14:val="none"/>
              </w:rPr>
              <w:t xml:space="preserve"> </w:t>
            </w:r>
            <w:r w:rsidRPr="0024468E">
              <w:rPr>
                <w:rFonts w:eastAsia="Times New Roman" w:cs="Times New Roman"/>
                <w:color w:val="000000"/>
                <w:kern w:val="0"/>
                <w14:ligatures w14:val="none"/>
              </w:rPr>
              <w:t>2023</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&lt;EndNote&gt;&lt;Cite&gt;&lt;Author&gt;Xia&lt;/Author&gt;&lt;Year&gt;2023&lt;/Year&gt;&lt;RecNum&gt;3508&lt;/RecNum&gt;&lt;DisplayText&gt;&lt;style face="superscript"&gt;50&lt;/style&gt;&lt;/DisplayText&gt;&lt;record&gt;&lt;rec-number&gt;3508&lt;/rec-number&gt;&lt;foreign-keys&gt;&lt;key app="EN" db-id="rzppedxw75xts8erawv5p95otwpzdadst2pz" timestamp="1719784450"&gt;3508&lt;/key&gt;&lt;/foreign-keys&gt;&lt;ref-type name="Journal Article"&gt;17&lt;/ref-type&gt;&lt;contributors&gt;&lt;authors&gt;&lt;author&gt;Xia, Yu&lt;/author&gt;&lt;author&gt;An, Xiao&lt;/author&gt;&lt;author&gt;Xue, Yating&lt;/author&gt;&lt;author&gt;Wang, Hong&lt;/author&gt;&lt;/authors&gt;&lt;/contributors&gt;&lt;titles&gt;&lt;title&gt;Effect of painting therapy on adult malignant tumor patients: A systematic review &amp;lt;</w:instrText>
            </w:r>
            <w:r w:rsidR="005D5168">
              <w:rPr>
                <w:rFonts w:ascii="Microsoft JhengHei" w:eastAsia="Microsoft JhengHei" w:hAnsi="Microsoft JhengHei" w:cs="Microsoft JhengHei" w:hint="eastAsia"/>
                <w:color w:val="000000"/>
                <w:kern w:val="0"/>
                <w14:ligatures w14:val="none"/>
              </w:rPr>
              <w:instrText>绘画疗法对成年恶性肿瘤病人干预效果的系统评价</w:instrText>
            </w:r>
            <w:r w:rsidR="005D5168">
              <w:rPr>
                <w:rFonts w:eastAsia="Times New Roman" w:cs="Times New Roman"/>
                <w:color w:val="000000"/>
                <w:kern w:val="0"/>
                <w14:ligatures w14:val="none"/>
              </w:rPr>
              <w:instrText>-</w:instrText>
            </w:r>
            <w:r w:rsidR="005D5168">
              <w:rPr>
                <w:rFonts w:ascii="MS Gothic" w:eastAsia="MS Gothic" w:hAnsi="MS Gothic" w:cs="MS Gothic" w:hint="eastAsia"/>
                <w:color w:val="000000"/>
                <w:kern w:val="0"/>
                <w14:ligatures w14:val="none"/>
              </w:rPr>
              <w:instrText>循</w:instrText>
            </w:r>
            <w:r w:rsidR="005D5168">
              <w:rPr>
                <w:rFonts w:ascii="Microsoft JhengHei" w:eastAsia="Microsoft JhengHei" w:hAnsi="Microsoft JhengHei" w:cs="Microsoft JhengHei" w:hint="eastAsia"/>
                <w:color w:val="000000"/>
                <w:kern w:val="0"/>
                <w14:ligatures w14:val="none"/>
              </w:rPr>
              <w:instrText>证护理</w:instrText>
            </w:r>
            <w:r w:rsidR="005D5168">
              <w:rPr>
                <w:rFonts w:eastAsia="Times New Roman" w:cs="Times New Roman"/>
                <w:color w:val="000000"/>
                <w:kern w:val="0"/>
                <w14:ligatures w14:val="none"/>
              </w:rPr>
              <w:instrText>&amp;gt;&lt;/title&gt;&lt;secondary-title&gt;Chinese Evidence-based Nursing&lt;/secondary-title&gt;&lt;/titles&gt;&lt;periodical&gt;&lt;full-title&gt;Chinese Evidence-based Nursing&lt;/full-title&gt;&lt;/periodical&gt;&lt;pages&gt;1738-1744&lt;/pages&gt;&lt;volume&gt;9&lt;/volume&gt;&lt;number&gt;10&lt;/number&gt;&lt;dates&gt;&lt;year&gt;2023&lt;/year&gt;&lt;/dates&gt;&lt;urls&gt;&lt;related-urls&gt;&lt;url&gt;http://xzhl.suo1.cn/showzz/67122.html&lt;/url&gt;&lt;/related-urls&gt;&lt;/urls&gt;&lt;electronic-resource-num&gt;doi:10.12102/j.issn.2095-8668.2023.10.005&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50</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F3E263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E4DD04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3BC64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2334CA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510132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4BBCEB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F6CDA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E3D075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64F75D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169704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505618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7C77E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410A14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D08CC4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91C0A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3994A2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ABE481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7FC7290E" w14:textId="77777777" w:rsidTr="004147BF">
        <w:trPr>
          <w:trHeight w:val="290"/>
        </w:trPr>
        <w:tc>
          <w:tcPr>
            <w:tcW w:w="2425" w:type="dxa"/>
            <w:shd w:val="clear" w:color="auto" w:fill="FFFFFF" w:themeFill="background1"/>
            <w:noWrap/>
            <w:vAlign w:val="bottom"/>
            <w:hideMark/>
          </w:tcPr>
          <w:p w14:paraId="43993934" w14:textId="3A8A8BB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Xu 2020</w:t>
            </w:r>
            <w:r>
              <w:rPr>
                <w:rFonts w:eastAsia="Times New Roman" w:cs="Times New Roman"/>
                <w:color w:val="000000"/>
                <w:kern w:val="0"/>
                <w14:ligatures w14:val="none"/>
              </w:rPr>
              <w:fldChar w:fldCharType="begin">
                <w:fldData xml:space="preserve">PEVuZE5vdGU+PENpdGU+PEF1dGhvcj5YdTwvQXV0aG9yPjxZZWFyPjIwMjA8L1llYXI+PFJlY051
bT4zMjQ3PC9SZWNOdW0+PERpc3BsYXlUZXh0PjxzdHlsZSBmYWNlPSJzdXBlcnNjcmlwdCI+NTE8
L3N0eWxlPjwvRGlzcGxheVRleHQ+PHJlY29yZD48cmVjLW51bWJlcj4zMjQ3PC9yZWMtbnVtYmVy
Pjxmb3JlaWduLWtleXM+PGtleSBhcHA9IkVOIiBkYi1pZD0icnpwcGVkeHc3NXh0czhlcmF3djVw
OTVvdHdwemRhZHN0MnB6IiB0aW1lc3RhbXA9IjE3MTgyMzUyMzUiPjMyNDc8L2tleT48L2ZvcmVp
Z24ta2V5cz48cmVmLXR5cGUgbmFtZT0iSm91cm5hbCBBcnRpY2xlIj4xNzwvcmVmLXR5cGU+PGNv
bnRyaWJ1dG9ycz48YXV0aG9ycz48YXV0aG9yPlh1LCBMLjwvYXV0aG9yPjxhdXRob3I+Q2hlbmcs
IFAuPC9hdXRob3I+PGF1dGhvcj5XdSwgWS48L2F1dGhvcj48YXV0aG9yPlpoYW5nLCBKLjwvYXV0
aG9yPjxhdXRob3I+Wmh1LCBKLjwvYXV0aG9yPjxhdXRob3I+Q3VpLCBKLjwvYXV0aG9yPjxhdXRo
b3I+WXUsIFIuPC9hdXRob3I+PC9hdXRob3JzPjwvY29udHJpYnV0b3JzPjxhdXRoLWFkZHJlc3M+
RGVwYXJ0bWVudCBvZiBGaW5lIEFydHMgRWR1Y2F0aW9uLCBDb2xsZWdlIG9mIEZpbmUgQXJ0cywg
SmlhbXVzaSBVbml2ZXJzaXR5LCBKaWFtdXNpLCBDaGluYS4mI3hEO0RlcGFydG1lbnQgb2YgTmV1
cm9sb2d5LCBUaGUgRmlyc3QgQWZmaWxpYXRlZCBIb3NwaXRhbCBvZiBKaWFtdXNpIFVuaXZlcnNp
dHksIEppYW11c2ksIENoaW5hLiYjeEQ7SW5zdGl0dXRlIG9mIENsaW5pY2FsIFJlc2VhcmNoIGFu
ZCBUcmFuc2xhdGlvbmFsIE1lZGljaW5lLCBMYW56aG91LCBDaGluYS4mI3hEO1NjaG9vbCBvZiBQ
aGFybWFjeSwgSmlhbXVzaSBVbml2ZXJzaXR5LCBKaWFtdXNpLCBDaGluYS48L2F1dGgtYWRkcmVz
cz48dGl0bGVzPjx0aXRsZT5UaGUgZWZmZWN0cyBvZiBhcnQgdGhlcmFweSBvbiBhbnhpZXR5IGFu
ZCBkZXByZXNzaW9uIGluIGJyZWFzdCBjYW5jZXIgcGF0aWVudHM6IGFuIHVwZGF0ZWQgbWV0YS1h
bmFseXNpczwvdGl0bGU+PHNlY29uZGFyeS10aXRsZT5FdXIgSiBDYW5jZXIgQ2FyZSAoRW5nbCk8
L3NlY29uZGFyeS10aXRsZT48L3RpdGxlcz48cGVyaW9kaWNhbD48ZnVsbC10aXRsZT5FdXJvcGVh
biBKb3VybmFsIG9mIENhbmNlciBDYXJlIChFbmdsaXNoIExhbmd1YWdlIEVkaXRpb24pPC9mdWxs
LXRpdGxlPjxhYmJyLTE+RXVyLiBKLiBDYW5jZXIgQ2FyZSAoRW5nbC4pPC9hYmJyLTE+PGFiYnIt
Mj5FdXIgSiBDYW5jZXIgQ2FyZSAoRW5nbCk8L2FiYnItMj48L3BlcmlvZGljYWw+PHBhZ2VzPmUx
MzI2NjwvcGFnZXM+PHZvbHVtZT4yOTwvdm9sdW1lPjxudW1iZXI+NTwvbnVtYmVyPjxlZGl0aW9u
PjIwMjAwNTI1PC9lZGl0aW9uPjxrZXl3b3Jkcz48a2V5d29yZD5BbnhpZXR5L3RoZXJhcHk8L2tl
eXdvcmQ+PGtleXdvcmQ+KkFydCBUaGVyYXB5PC9rZXl3b3JkPjxrZXl3b3JkPipCcmVhc3QgTmVv
cGxhc21zL3RoZXJhcHk8L2tleXdvcmQ+PGtleXdvcmQ+RGVwcmVzc2lvbi90aGVyYXB5PC9rZXl3
b3JkPjxrZXl3b3JkPkZlbWFsZTwva2V5d29yZD48a2V5d29yZD5IdW1hbnM8L2tleXdvcmQ+PGtl
eXdvcmQ+SW5mYW50LCBOZXdib3JuPC9rZXl3b3JkPjxrZXl3b3JkPlF1YWxpdHkgb2YgTGlmZTwv
a2V5d29yZD48a2V5d29yZD5hZ2U8L2tleXdvcmQ+PGtleXdvcmQ+YW54aWV0eTwva2V5d29yZD48
a2V5d29yZD5hcnQgdGhlcmFweTwva2V5d29yZD48a2V5d29yZD5icmVhc3QgY2FuY2VyPC9rZXl3
b3JkPjxrZXl3b3JkPmRlcHJlc3Npb248L2tleXdvcmQ+PC9rZXl3b3Jkcz48ZGF0ZXM+PHllYXI+
MjAyMDwveWVhcj48cHViLWRhdGVzPjxkYXRlPlNlcDwvZGF0ZT48L3B1Yi1kYXRlcz48L2RhdGVz
Pjxpc2JuPjEzNjUtMjM1NCAoRWxlY3Ryb25pYykmI3hEOzA5NjEtNTQyMyAoTGlua2luZyk8L2lz
Ym4+PGFjY2Vzc2lvbi1udW0+MzI0NTIxMjE8L2FjY2Vzc2lvbi1udW0+PHVybHM+PHJlbGF0ZWQt
dXJscz48dXJsPmh0dHBzOi8vd3d3Lm5jYmkubmxtLm5paC5nb3YvcHVibWVkLzMyNDUyMTIxPC91
cmw+PC9yZWxhdGVkLXVybHM+PC91cmxzPjxlbGVjdHJvbmljLXJlc291cmNlLW51bT5kb2k6MTAu
MTExMS9lY2MuMTMyNjY8L2VsZWN0cm9uaWMtcmVzb3VyY2UtbnVtPjxyZW1vdGUtZGF0YWJhc2Ut
bmFtZT5NZWRsaW5lPC9yZW1vdGUtZGF0YWJhc2UtbmFtZT48cmVtb3RlLWRhdGFiYXNlLXByb3Zp
ZGVyPk5MTTwvcmVtb3RlLWRhdGFiYXNlLXByb3ZpZGVyPjwvcmVjb3JkPjwvQ2l0ZT48L0VuZE5v
dGU+AG==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PEVuZE5vdGU+PENpdGU+PEF1dGhvcj5YdTwvQXV0aG9yPjxZZWFyPjIwMjA8L1llYXI+PFJlY051
bT4zMjQ3PC9SZWNOdW0+PERpc3BsYXlUZXh0PjxzdHlsZSBmYWNlPSJzdXBlcnNjcmlwdCI+NTE8
L3N0eWxlPjwvRGlzcGxheVRleHQ+PHJlY29yZD48cmVjLW51bWJlcj4zMjQ3PC9yZWMtbnVtYmVy
Pjxmb3JlaWduLWtleXM+PGtleSBhcHA9IkVOIiBkYi1pZD0icnpwcGVkeHc3NXh0czhlcmF3djVw
OTVvdHdwemRhZHN0MnB6IiB0aW1lc3RhbXA9IjE3MTgyMzUyMzUiPjMyNDc8L2tleT48L2ZvcmVp
Z24ta2V5cz48cmVmLXR5cGUgbmFtZT0iSm91cm5hbCBBcnRpY2xlIj4xNzwvcmVmLXR5cGU+PGNv
bnRyaWJ1dG9ycz48YXV0aG9ycz48YXV0aG9yPlh1LCBMLjwvYXV0aG9yPjxhdXRob3I+Q2hlbmcs
IFAuPC9hdXRob3I+PGF1dGhvcj5XdSwgWS48L2F1dGhvcj48YXV0aG9yPlpoYW5nLCBKLjwvYXV0
aG9yPjxhdXRob3I+Wmh1LCBKLjwvYXV0aG9yPjxhdXRob3I+Q3VpLCBKLjwvYXV0aG9yPjxhdXRo
b3I+WXUsIFIuPC9hdXRob3I+PC9hdXRob3JzPjwvY29udHJpYnV0b3JzPjxhdXRoLWFkZHJlc3M+
RGVwYXJ0bWVudCBvZiBGaW5lIEFydHMgRWR1Y2F0aW9uLCBDb2xsZWdlIG9mIEZpbmUgQXJ0cywg
SmlhbXVzaSBVbml2ZXJzaXR5LCBKaWFtdXNpLCBDaGluYS4mI3hEO0RlcGFydG1lbnQgb2YgTmV1
cm9sb2d5LCBUaGUgRmlyc3QgQWZmaWxpYXRlZCBIb3NwaXRhbCBvZiBKaWFtdXNpIFVuaXZlcnNp
dHksIEppYW11c2ksIENoaW5hLiYjeEQ7SW5zdGl0dXRlIG9mIENsaW5pY2FsIFJlc2VhcmNoIGFu
ZCBUcmFuc2xhdGlvbmFsIE1lZGljaW5lLCBMYW56aG91LCBDaGluYS4mI3hEO1NjaG9vbCBvZiBQ
aGFybWFjeSwgSmlhbXVzaSBVbml2ZXJzaXR5LCBKaWFtdXNpLCBDaGluYS48L2F1dGgtYWRkcmVz
cz48dGl0bGVzPjx0aXRsZT5UaGUgZWZmZWN0cyBvZiBhcnQgdGhlcmFweSBvbiBhbnhpZXR5IGFu
ZCBkZXByZXNzaW9uIGluIGJyZWFzdCBjYW5jZXIgcGF0aWVudHM6IGFuIHVwZGF0ZWQgbWV0YS1h
bmFseXNpczwvdGl0bGU+PHNlY29uZGFyeS10aXRsZT5FdXIgSiBDYW5jZXIgQ2FyZSAoRW5nbCk8
L3NlY29uZGFyeS10aXRsZT48L3RpdGxlcz48cGVyaW9kaWNhbD48ZnVsbC10aXRsZT5FdXJvcGVh
biBKb3VybmFsIG9mIENhbmNlciBDYXJlIChFbmdsaXNoIExhbmd1YWdlIEVkaXRpb24pPC9mdWxs
LXRpdGxlPjxhYmJyLTE+RXVyLiBKLiBDYW5jZXIgQ2FyZSAoRW5nbC4pPC9hYmJyLTE+PGFiYnIt
Mj5FdXIgSiBDYW5jZXIgQ2FyZSAoRW5nbCk8L2FiYnItMj48L3BlcmlvZGljYWw+PHBhZ2VzPmUx
MzI2NjwvcGFnZXM+PHZvbHVtZT4yOTwvdm9sdW1lPjxudW1iZXI+NTwvbnVtYmVyPjxlZGl0aW9u
PjIwMjAwNTI1PC9lZGl0aW9uPjxrZXl3b3Jkcz48a2V5d29yZD5BbnhpZXR5L3RoZXJhcHk8L2tl
eXdvcmQ+PGtleXdvcmQ+KkFydCBUaGVyYXB5PC9rZXl3b3JkPjxrZXl3b3JkPipCcmVhc3QgTmVv
cGxhc21zL3RoZXJhcHk8L2tleXdvcmQ+PGtleXdvcmQ+RGVwcmVzc2lvbi90aGVyYXB5PC9rZXl3
b3JkPjxrZXl3b3JkPkZlbWFsZTwva2V5d29yZD48a2V5d29yZD5IdW1hbnM8L2tleXdvcmQ+PGtl
eXdvcmQ+SW5mYW50LCBOZXdib3JuPC9rZXl3b3JkPjxrZXl3b3JkPlF1YWxpdHkgb2YgTGlmZTwv
a2V5d29yZD48a2V5d29yZD5hZ2U8L2tleXdvcmQ+PGtleXdvcmQ+YW54aWV0eTwva2V5d29yZD48
a2V5d29yZD5hcnQgdGhlcmFweTwva2V5d29yZD48a2V5d29yZD5icmVhc3QgY2FuY2VyPC9rZXl3
b3JkPjxrZXl3b3JkPmRlcHJlc3Npb248L2tleXdvcmQ+PC9rZXl3b3Jkcz48ZGF0ZXM+PHllYXI+
MjAyMDwveWVhcj48cHViLWRhdGVzPjxkYXRlPlNlcDwvZGF0ZT48L3B1Yi1kYXRlcz48L2RhdGVz
Pjxpc2JuPjEzNjUtMjM1NCAoRWxlY3Ryb25pYykmI3hEOzA5NjEtNTQyMyAoTGlua2luZyk8L2lz
Ym4+PGFjY2Vzc2lvbi1udW0+MzI0NTIxMjE8L2FjY2Vzc2lvbi1udW0+PHVybHM+PHJlbGF0ZWQt
dXJscz48dXJsPmh0dHBzOi8vd3d3Lm5jYmkubmxtLm5paC5nb3YvcHVibWVkLzMyNDUyMTIxPC91
cmw+PC9yZWxhdGVkLXVybHM+PC91cmxzPjxlbGVjdHJvbmljLXJlc291cmNlLW51bT5kb2k6MTAu
MTExMS9lY2MuMTMyNjY8L2VsZWN0cm9uaWMtcmVzb3VyY2UtbnVtPjxyZW1vdGUtZGF0YWJhc2Ut
bmFtZT5NZWRsaW5lPC9yZW1vdGUtZGF0YWJhc2UtbmFtZT48cmVtb3RlLWRhdGFiYXNlLXByb3Zp
ZGVyPk5MTTwvcmVtb3RlLWRhdGFiYXNlLXByb3ZpZGVyPjwvcmVjb3JkPjwvQ2l0ZT48L0VuZE5v
dGU+AG==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834523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A43B98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331B2A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49EBFF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937AC7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7E0387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E3AC0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C4CB28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569173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AB973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0D48F0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57F603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29B476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A0EBB9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24072A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D7ADA0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D0B9104" w14:textId="50499D7F" w:rsidR="00E6389C" w:rsidRPr="0024468E" w:rsidRDefault="006E171A" w:rsidP="00E6389C">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C</w:t>
            </w:r>
            <w:r w:rsidR="00E6389C" w:rsidRPr="0024468E">
              <w:rPr>
                <w:rFonts w:eastAsia="Times New Roman" w:cs="Times New Roman"/>
                <w:color w:val="000000"/>
                <w:kern w:val="0"/>
                <w14:ligatures w14:val="none"/>
              </w:rPr>
              <w:t>ritically low</w:t>
            </w:r>
          </w:p>
        </w:tc>
      </w:tr>
      <w:tr w:rsidR="0062345F" w:rsidRPr="0069333E" w14:paraId="7CBE0F80" w14:textId="77777777" w:rsidTr="004147BF">
        <w:trPr>
          <w:trHeight w:val="290"/>
        </w:trPr>
        <w:tc>
          <w:tcPr>
            <w:tcW w:w="2425" w:type="dxa"/>
            <w:shd w:val="clear" w:color="auto" w:fill="FFFFFF" w:themeFill="background1"/>
            <w:noWrap/>
            <w:vAlign w:val="bottom"/>
            <w:hideMark/>
          </w:tcPr>
          <w:p w14:paraId="167EFFCA" w14:textId="62AAE108"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Yan 2019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&lt;EndNote&gt;&lt;Cite&gt;&lt;Author&gt;Yan&lt;/Author&gt;&lt;Year&gt;2019&lt;/Year&gt;&lt;RecNum&gt;3249&lt;/RecNum&gt;&lt;DisplayText&gt;&lt;style face="superscript"&gt;106&lt;/style&gt;&lt;/DisplayText&gt;&lt;record&gt;&lt;rec-number&gt;3249&lt;/rec-number&gt;&lt;foreign-keys&gt;&lt;key app="EN" db-id="rzppedxw75xts8erawv5p95otwpzdadst2pz" timestamp="1718235674"&gt;3249&lt;/key&gt;&lt;/foreign-keys&gt;&lt;ref-type name="Journal Article"&gt;17&lt;/ref-type&gt;&lt;contributors&gt;&lt;authors&gt;&lt;author&gt;Yan, X.&lt;/author&gt;&lt;author&gt;Chen, T.&lt;/author&gt;&lt;author&gt;Peng, S.&lt;/author&gt;&lt;author&gt;Liu, Q.&lt;/author&gt;&lt;author&gt;Xu, X. &lt;/author&gt;&lt;/authors&gt;&lt;/contributors&gt;&lt;titles&gt;&lt;title&gt;Intervention effect of five-element music therapy for patients with depression: a meta-analysis&lt;/title&gt;&lt;secondary-title&gt;Nursing of Integrated Traditional Chinese and Western Medicine&lt;/secondary-title&gt;&lt;/titles&gt;&lt;periodical&gt;&lt;full-title&gt;Nursing of Integrated Traditional Chinese and Western Medicine&lt;/full-title&gt;&lt;/periodical&gt;&lt;pages&gt;1-5&lt;/pages&gt;&lt;volume&gt;5&lt;/volume&gt;&lt;number&gt;10&lt;/number&gt;&lt;dates&gt;&lt;year&gt;2019&lt;/year&gt;&lt;/dates&gt;&lt;publisher&gt;</w:instrText>
            </w:r>
            <w:r w:rsidR="005D5168">
              <w:rPr>
                <w:rFonts w:ascii="MS Gothic" w:eastAsia="MS Gothic" w:hAnsi="MS Gothic" w:cs="MS Gothic" w:hint="eastAsia"/>
                <w:color w:val="000000"/>
                <w:kern w:val="0"/>
                <w14:ligatures w14:val="none"/>
              </w:rPr>
              <w:instrText>福建中医</w:instrText>
            </w:r>
            <w:r w:rsidR="005D5168">
              <w:rPr>
                <w:rFonts w:ascii="Microsoft JhengHei" w:eastAsia="Microsoft JhengHei" w:hAnsi="Microsoft JhengHei" w:cs="Microsoft JhengHei" w:hint="eastAsia"/>
                <w:color w:val="000000"/>
                <w:kern w:val="0"/>
                <w14:ligatures w14:val="none"/>
              </w:rPr>
              <w:instrText>药大学护理学院</w:instrText>
            </w:r>
            <w:r w:rsidR="005D5168">
              <w:rPr>
                <w:rFonts w:eastAsia="Times New Roman" w:cs="Times New Roman"/>
                <w:color w:val="000000"/>
                <w:kern w:val="0"/>
                <w14:ligatures w14:val="none"/>
              </w:rPr>
              <w:instrText xml:space="preserve">, </w:instrText>
            </w:r>
            <w:r w:rsidR="005D5168">
              <w:rPr>
                <w:rFonts w:ascii="MS Gothic" w:eastAsia="MS Gothic" w:hAnsi="MS Gothic" w:cs="MS Gothic" w:hint="eastAsia"/>
                <w:color w:val="000000"/>
                <w:kern w:val="0"/>
                <w14:ligatures w14:val="none"/>
              </w:rPr>
              <w:instrText>福建</w:instrText>
            </w:r>
            <w:r w:rsidR="005D5168">
              <w:rPr>
                <w:rFonts w:eastAsia="Times New Roman" w:cs="Times New Roman"/>
                <w:color w:val="000000"/>
                <w:kern w:val="0"/>
                <w14:ligatures w14:val="none"/>
              </w:rPr>
              <w:instrText xml:space="preserve"> </w:instrText>
            </w:r>
            <w:r w:rsidR="005D5168">
              <w:rPr>
                <w:rFonts w:ascii="MS Gothic" w:eastAsia="MS Gothic" w:hAnsi="MS Gothic" w:cs="MS Gothic" w:hint="eastAsia"/>
                <w:color w:val="000000"/>
                <w:kern w:val="0"/>
                <w14:ligatures w14:val="none"/>
              </w:rPr>
              <w:instrText>福州</w:instrText>
            </w:r>
            <w:r w:rsidR="005D5168">
              <w:rPr>
                <w:rFonts w:eastAsia="Times New Roman" w:cs="Times New Roman"/>
                <w:color w:val="000000"/>
                <w:kern w:val="0"/>
                <w14:ligatures w14:val="none"/>
              </w:rPr>
              <w:instrText>, 350122%</w:instrText>
            </w:r>
            <w:r w:rsidR="005D5168">
              <w:rPr>
                <w:rFonts w:ascii="MS Gothic" w:eastAsia="MS Gothic" w:hAnsi="MS Gothic" w:cs="MS Gothic" w:hint="eastAsia"/>
                <w:color w:val="000000"/>
                <w:kern w:val="0"/>
                <w14:ligatures w14:val="none"/>
              </w:rPr>
              <w:instrText>福建省厦</w:instrText>
            </w:r>
            <w:r w:rsidR="005D5168">
              <w:rPr>
                <w:rFonts w:ascii="Yu Gothic" w:eastAsia="Yu Gothic" w:hAnsi="Yu Gothic" w:cs="Yu Gothic" w:hint="eastAsia"/>
                <w:color w:val="000000"/>
                <w:kern w:val="0"/>
                <w14:ligatures w14:val="none"/>
              </w:rPr>
              <w:instrText>门市精神</w:instrText>
            </w:r>
            <w:r w:rsidR="005D5168">
              <w:rPr>
                <w:rFonts w:ascii="Microsoft JhengHei" w:eastAsia="Microsoft JhengHei" w:hAnsi="Microsoft JhengHei" w:cs="Microsoft JhengHei" w:hint="eastAsia"/>
                <w:color w:val="000000"/>
                <w:kern w:val="0"/>
                <w14:ligatures w14:val="none"/>
              </w:rPr>
              <w:instrText>卫生中心</w:instrText>
            </w:r>
            <w:r w:rsidR="005D5168">
              <w:rPr>
                <w:rFonts w:eastAsia="Times New Roman" w:cs="Times New Roman"/>
                <w:color w:val="000000"/>
                <w:kern w:val="0"/>
                <w14:ligatures w14:val="none"/>
              </w:rPr>
              <w:instrText xml:space="preserve"> </w:instrText>
            </w:r>
            <w:r w:rsidR="005D5168">
              <w:rPr>
                <w:rFonts w:ascii="MS Gothic" w:eastAsia="MS Gothic" w:hAnsi="MS Gothic" w:cs="MS Gothic" w:hint="eastAsia"/>
                <w:color w:val="000000"/>
                <w:kern w:val="0"/>
                <w14:ligatures w14:val="none"/>
              </w:rPr>
              <w:instrText>福建省厦</w:instrText>
            </w:r>
            <w:r w:rsidR="005D5168">
              <w:rPr>
                <w:rFonts w:ascii="Yu Gothic" w:eastAsia="Yu Gothic" w:hAnsi="Yu Gothic" w:cs="Yu Gothic" w:hint="eastAsia"/>
                <w:color w:val="000000"/>
                <w:kern w:val="0"/>
                <w14:ligatures w14:val="none"/>
              </w:rPr>
              <w:instrText>门市仙岳医院</w:instrText>
            </w:r>
            <w:r w:rsidR="005D5168">
              <w:rPr>
                <w:rFonts w:eastAsia="Times New Roman" w:cs="Times New Roman"/>
                <w:color w:val="000000"/>
                <w:kern w:val="0"/>
                <w14:ligatures w14:val="none"/>
              </w:rPr>
              <w:instrText xml:space="preserve"> </w:instrText>
            </w:r>
            <w:r w:rsidR="005D5168">
              <w:rPr>
                <w:rFonts w:ascii="MS Gothic" w:eastAsia="MS Gothic" w:hAnsi="MS Gothic" w:cs="MS Gothic" w:hint="eastAsia"/>
                <w:color w:val="000000"/>
                <w:kern w:val="0"/>
                <w14:ligatures w14:val="none"/>
              </w:rPr>
              <w:instrText>科教科</w:instrText>
            </w:r>
            <w:r w:rsidR="005D5168">
              <w:rPr>
                <w:rFonts w:eastAsia="Times New Roman" w:cs="Times New Roman"/>
                <w:color w:val="000000"/>
                <w:kern w:val="0"/>
                <w14:ligatures w14:val="none"/>
              </w:rPr>
              <w:instrText xml:space="preserve">, </w:instrText>
            </w:r>
            <w:r w:rsidR="005D5168">
              <w:rPr>
                <w:rFonts w:ascii="MS Gothic" w:eastAsia="MS Gothic" w:hAnsi="MS Gothic" w:cs="MS Gothic" w:hint="eastAsia"/>
                <w:color w:val="000000"/>
                <w:kern w:val="0"/>
                <w14:ligatures w14:val="none"/>
              </w:rPr>
              <w:instrText>福建</w:instrText>
            </w:r>
            <w:r w:rsidR="005D5168">
              <w:rPr>
                <w:rFonts w:eastAsia="Times New Roman" w:cs="Times New Roman"/>
                <w:color w:val="000000"/>
                <w:kern w:val="0"/>
                <w14:ligatures w14:val="none"/>
              </w:rPr>
              <w:instrText xml:space="preserve"> </w:instrText>
            </w:r>
            <w:r w:rsidR="005D5168">
              <w:rPr>
                <w:rFonts w:ascii="MS Gothic" w:eastAsia="MS Gothic" w:hAnsi="MS Gothic" w:cs="MS Gothic" w:hint="eastAsia"/>
                <w:color w:val="000000"/>
                <w:kern w:val="0"/>
                <w14:ligatures w14:val="none"/>
              </w:rPr>
              <w:instrText>厦</w:instrText>
            </w:r>
            <w:r w:rsidR="005D5168">
              <w:rPr>
                <w:rFonts w:ascii="Yu Gothic" w:eastAsia="Yu Gothic" w:hAnsi="Yu Gothic" w:cs="Yu Gothic" w:hint="eastAsia"/>
                <w:color w:val="000000"/>
                <w:kern w:val="0"/>
                <w14:ligatures w14:val="none"/>
              </w:rPr>
              <w:instrText>门</w:instrText>
            </w:r>
            <w:r w:rsidR="005D5168">
              <w:rPr>
                <w:rFonts w:eastAsia="Times New Roman" w:cs="Times New Roman"/>
                <w:color w:val="000000"/>
                <w:kern w:val="0"/>
                <w14:ligatures w14:val="none"/>
              </w:rPr>
              <w:instrText>, 361000&lt;/publisher&gt;&lt;isbn&gt;2096-0867&lt;/isbn&gt;&lt;urls&gt;&lt;/urls&gt;&lt;electronic-resource-num&gt;doi:10.11997/nitcwm.201910001&lt;/electronic-resource-num&gt;&lt;/record&gt;&lt;/Cite&gt;&lt;/EndNote&gt;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127AC0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FFFCA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C8CB0F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C6ED2B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295C90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4D438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2501F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C92BB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89F9E5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E896D2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92D684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074AD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8CEA6B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DDC1E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654A9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0EC0E4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1AEC77D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6DFF9E1F" w14:textId="77777777" w:rsidTr="004147BF">
        <w:trPr>
          <w:trHeight w:val="290"/>
        </w:trPr>
        <w:tc>
          <w:tcPr>
            <w:tcW w:w="2425" w:type="dxa"/>
            <w:shd w:val="clear" w:color="auto" w:fill="FFFFFF" w:themeFill="background1"/>
            <w:noWrap/>
            <w:vAlign w:val="bottom"/>
            <w:hideMark/>
          </w:tcPr>
          <w:p w14:paraId="0B96A583" w14:textId="2B6BB844"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Yang 2019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&lt;EndNote&gt;&lt;Cite&gt;&lt;Author&gt;Yang&lt;/Author&gt;&lt;Year&gt;2019&lt;/Year&gt;&lt;RecNum&gt;3250&lt;/RecNum&gt;&lt;DisplayText&gt;&lt;style face="superscript"&gt;76&lt;/style&gt;&lt;/DisplayText&gt;&lt;record&gt;&lt;rec-number&gt;3250&lt;/rec-number&gt;&lt;foreign-keys&gt;&lt;key app="EN" db-id="rzppedxw75xts8erawv5p95otwpzdadst2pz" timestamp="1718235888"&gt;3250&lt;/key&gt;&lt;/foreign-keys&gt;&lt;ref-type name="Journal Article"&gt;17&lt;/ref-type&gt;&lt;contributors&gt;&lt;authors&gt;&lt;author&gt;Yang, Y.&lt;/author&gt;&lt;author&gt;Fang, Y. Y.&lt;/author&gt;&lt;author&gt;Gao, J.&lt;/author&gt;&lt;author&gt;Geng, G. L.&lt;/author&gt;&lt;/authors&gt;&lt;/contributors&gt;&lt;auth-address&gt;School of Nursing, Nantong University, Nantong, China.&amp;#xD;School of Nursing, Fooyin University, Kaohsiung, Taiwan.&lt;/auth-address&gt;&lt;titles&gt;&lt;title&gt;Effects of five-element music on language recovery in patients with poststroke aphasia: a systematic review and meta-analysis&lt;/title&gt;&lt;secondary-title&gt;J Altern Complement Med&lt;/secondary-title&gt;&lt;/titles&gt;&lt;periodical&gt;&lt;full-title&gt;Journal of Alternative and Complementary Medicine&lt;/full-title&gt;&lt;abbr-1&gt;J. Altern. Complement. Med.&lt;/abbr-1&gt;&lt;abbr-2&gt;J Altern Complement Med&lt;/abbr-2&gt;&lt;abbr-3&gt;Journal of Alternative &amp;amp; Complementary Medicine&lt;/abbr-3&gt;&lt;/periodical&gt;&lt;pages&gt;993-1004&lt;/pages&gt;&lt;volume&gt;25&lt;/volume&gt;&lt;number&gt;10&lt;/number&gt;&lt;edition&gt;20190712&lt;/edition&gt;&lt;keywords&gt;&lt;keyword&gt;Aged&lt;/keyword&gt;&lt;keyword&gt;Aphasia/etiology/*therapy&lt;/keyword&gt;&lt;keyword&gt;China&lt;/keyword&gt;&lt;keyword&gt;Female&lt;/keyword&gt;&lt;keyword&gt;Humans&lt;/keyword&gt;&lt;keyword&gt;Male&lt;/keyword&gt;&lt;keyword&gt;Middle Aged&lt;/keyword&gt;&lt;keyword&gt;Music Therapy/*methods&lt;/keyword&gt;&lt;keyword&gt;Stroke/complications&lt;/keyword&gt;&lt;keyword&gt;Stroke Rehabilitation/*methods&lt;/keyword&gt;&lt;keyword&gt;aphasia&lt;/keyword&gt;&lt;keyword&gt;five-element music&lt;/keyword&gt;&lt;keyword&gt;stroke&lt;/keyword&gt;&lt;keyword&gt;systematic review&lt;/keyword&gt;&lt;/keywords&gt;&lt;dates&gt;&lt;year&gt;2019&lt;/year&gt;&lt;pub-dates&gt;&lt;date&gt;Oct&lt;/date&gt;&lt;/pub-dates&gt;&lt;/dates&gt;&lt;isbn&gt;1075-5535&lt;/isbn&gt;&lt;accession-num&gt;31298550&lt;/accession-num&gt;&lt;urls&gt;&lt;/urls&gt;&lt;electronic-resource-num&gt;doi:10.1089/acm.2018.0479&lt;/electronic-resource-num&gt;&lt;remote-database-provider&gt;NLM&lt;/remote-database-provider&gt;&lt;language&gt;eng&lt;/language&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76</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D58373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C4BA57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1736D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EA0D9C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BCFC683"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CFF8F4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328115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32D6D0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BC712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4D7CD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FBB6A9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F500D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2D233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3AD1E9E"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7C763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8D07F50"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1B0FDA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high</w:t>
            </w:r>
          </w:p>
        </w:tc>
      </w:tr>
      <w:tr w:rsidR="0062345F" w:rsidRPr="0069333E" w14:paraId="083189F8" w14:textId="77777777" w:rsidTr="004147BF">
        <w:trPr>
          <w:trHeight w:val="290"/>
        </w:trPr>
        <w:tc>
          <w:tcPr>
            <w:tcW w:w="2425" w:type="dxa"/>
            <w:shd w:val="clear" w:color="auto" w:fill="FFFFFF" w:themeFill="background1"/>
            <w:noWrap/>
            <w:vAlign w:val="bottom"/>
            <w:hideMark/>
          </w:tcPr>
          <w:p w14:paraId="0261FCC8" w14:textId="59436D7F"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Yang 2019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&lt;EndNote&gt;&lt;Cite&gt;&lt;Author&gt;Yang&lt;/Author&gt;&lt;Year&gt;2019&lt;/Year&gt;&lt;RecNum&gt;3251&lt;/RecNum&gt;&lt;DisplayText&gt;&lt;style face="superscript"&gt;171&lt;/style&gt;&lt;/DisplayText&gt;&lt;record&gt;&lt;rec-number&gt;3251&lt;/rec-number&gt;&lt;foreign-keys&gt;&lt;key app="EN" db-id="rzppedxw75xts8erawv5p95otwpzdadst2pz" timestamp="1718236300"&gt;3251&lt;/key&gt;&lt;/foreign-keys&gt;&lt;ref-type name="Journal Article"&gt;17&lt;/ref-type&gt;&lt;contributors&gt;&lt;authors&gt;&lt;author&gt;Yang, Y.&lt;/author&gt;&lt;author&gt;Weng, Y.&lt;/author&gt;&lt;author&gt;Song, Y. &lt;/author&gt;&lt;author&gt;Bo, Y.&lt;/author&gt;&lt;/authors&gt;&lt;/contributors&gt;&lt;titles&gt;&lt;title&gt;Meta-analysis of intervention effect of music therapy on dementia patients &lt;/title&gt;&lt;secondary-title&gt;Chinese Nursing Research &lt;/secondary-title&gt;&lt;/titles&gt;&lt;pages&gt;1275-1282&lt;/pages&gt;&lt;volume&gt;33&lt;/volume&gt;&lt;number&gt;8&lt;/number&gt;&lt;dates&gt;&lt;year&gt;2019&lt;/year&gt;&lt;/dates&gt;&lt;urls&gt;&lt;/urls&gt;&lt;electronic-resource-num&gt;doi:10.12102/j.issn.1009-6493.2019.08.001&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171</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042B3F5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29359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9FA861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AF6420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45057A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40136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A3495C2"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E61F06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E50200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E924A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530D7E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DD8086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3C6E32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06497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C3DD17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0A9AB880"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6CA4C54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24826341" w14:textId="77777777" w:rsidTr="004147BF">
        <w:trPr>
          <w:trHeight w:val="290"/>
        </w:trPr>
        <w:tc>
          <w:tcPr>
            <w:tcW w:w="2425" w:type="dxa"/>
            <w:shd w:val="clear" w:color="auto" w:fill="FFFFFF" w:themeFill="background1"/>
            <w:noWrap/>
            <w:vAlign w:val="bottom"/>
            <w:hideMark/>
          </w:tcPr>
          <w:p w14:paraId="6F8699BA" w14:textId="475E4B24"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Yang 2019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&lt;EndNote&gt;&lt;Cite&gt;&lt;Author&gt;Yang&lt;/Author&gt;&lt;Year&gt;2019&lt;/Year&gt;&lt;RecNum&gt;152&lt;/RecNum&gt;&lt;DisplayText&gt;&lt;style face="superscript"&gt;107&lt;/style&gt;&lt;/DisplayText&gt;&lt;record&gt;&lt;rec-number&gt;152&lt;/rec-number&gt;&lt;foreign-keys&gt;&lt;key app="EN" db-id="px2rpfvxkx2sfkez5zr5z9svw09z5vrf2dr0" timestamp="1728050026"&gt;152&lt;/key&gt;&lt;/foreign-keys&gt;&lt;ref-type name="Journal Article"&gt;17&lt;/ref-type&gt;&lt;contributors&gt;&lt;authors&gt;&lt;author&gt;Yang, W. J.&lt;/author&gt;&lt;author&gt;Bai, Y. M.&lt;/author&gt;&lt;author&gt;Qin, L.&lt;/author&gt;&lt;author&gt;Xu, X. L.&lt;/author&gt;&lt;author&gt;Bao, K. F.&lt;/author&gt;&lt;author&gt;Xiao, J. L.&lt;/author&gt;&lt;author&gt;Ding, G. W.&lt;/author&gt;&lt;/authors&gt;&lt;/contributors&gt;&lt;auth-address&gt;School of Public Health, Lanzhou University, Lanzhou, 730000, China.&amp;#xD;School of Public Health, Capital Medical University, Beijing, 10069, China.&amp;#xD;School of Mathematics and Statistics, Lanzhou University, Lanzhou, 730000, China.&amp;#xD;School of Public Health, Lanzhou University, Lanzhou, 730000, China. Electronic address: dingls17@163.com.&lt;/auth-address&gt;&lt;titles&gt;&lt;title&gt;The effectiveness of music therapy for postpartum depression: A systematic review and meta-analysis&lt;/title&gt;&lt;secondary-title&gt;Complement Ther Clin Pract&lt;/secondary-title&gt;&lt;/titles&gt;&lt;pages&gt;93-101&lt;/pages&gt;&lt;volume&gt;37&lt;/volume&gt;&lt;edition&gt;20190916&lt;/edition&gt;&lt;dates&gt;&lt;year&gt;2019&lt;/year&gt;&lt;pub-dates&gt;&lt;date&gt;Nov&lt;/date&gt;&lt;/pub-dates&gt;&lt;/dates&gt;&lt;isbn&gt;1873-6947 (Electronic)&amp;#xD;1744-3881 (Linking)&lt;/isbn&gt;&lt;accession-num&gt;31541788&lt;/accession-num&gt;&lt;urls&gt;&lt;related-urls&gt;&lt;url&gt;https://www.ncbi.nlm.nih.gov/pubmed/31541788&lt;/url&gt;&lt;/related-urls&gt;&lt;/urls&gt;&lt;electronic-resource-num&gt;10.1016/j.ctcp.2019.09.002&lt;/electronic-resource-num&gt;&lt;remote-database-name&gt;PubMed-no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107</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19C45BF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092C6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3F9808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5C4805B"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E7CD73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658F64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ECDC7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D2461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7D825D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3187F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93B0D1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97201D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5BCC6A7"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61DEE0D"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25424C7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7B7BCEE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7BDB981"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061E57A9" w14:textId="77777777" w:rsidTr="004147BF">
        <w:trPr>
          <w:trHeight w:val="290"/>
        </w:trPr>
        <w:tc>
          <w:tcPr>
            <w:tcW w:w="2425" w:type="dxa"/>
            <w:shd w:val="clear" w:color="auto" w:fill="FFFFFF" w:themeFill="background1"/>
            <w:noWrap/>
            <w:vAlign w:val="bottom"/>
            <w:hideMark/>
          </w:tcPr>
          <w:p w14:paraId="392682D7" w14:textId="34B111E3"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Yang 2021</w:t>
            </w:r>
            <w:r>
              <w:rPr>
                <w:rFonts w:eastAsia="Times New Roman" w:cs="Times New Roman"/>
                <w:color w:val="000000"/>
                <w:kern w:val="0"/>
                <w14:ligatures w14:val="none"/>
              </w:rPr>
              <w:fldChar w:fldCharType="begin">
                <w:fldData xml:space="preserve">PEVuZE5vdGU+PENpdGU+PEF1dGhvcj5ZYW5nPC9BdXRob3I+PFllYXI+MjAyMTwvWWVhcj48UmVj
TnVtPjMyNTM8L1JlY051bT48RGlzcGxheVRleHQ+PHN0eWxlIGZhY2U9InN1cGVyc2NyaXB0Ij43
OTwvc3R5bGU+PC9EaXNwbGF5VGV4dD48cmVjb3JkPjxyZWMtbnVtYmVyPjMyNTM8L3JlYy1udW1i
ZXI+PGZvcmVpZ24ta2V5cz48a2V5IGFwcD0iRU4iIGRiLWlkPSJyenBwZWR4dzc1eHRzOGVyYXd2
NXA5NW90d3B6ZGFkc3QycHoiIHRpbWVzdGFtcD0iMTcxODIzNjk1MiI+MzI1Mzwva2V5PjwvZm9y
ZWlnbi1rZXlzPjxyZWYtdHlwZSBuYW1lPSJKb3VybmFsIEFydGljbGUiPjE3PC9yZWYtdHlwZT48
Y29udHJpYnV0b3JzPjxhdXRob3JzPjxhdXRob3I+WWFuZywgUS48L2F1dGhvcj48YXV0aG9yPlNo
YW8sIFEuPC9hdXRob3I+PGF1dGhvcj5YdSwgUS48L2F1dGhvcj48YXV0aG9yPlNoaSwgSC48L2F1
dGhvcj48YXV0aG9yPkxpLCBMLjwvYXV0aG9yPjwvYXV0aG9ycz48L2NvbnRyaWJ1dG9ycz48YXV0
aC1hZGRyZXNzPkRlcGFydG1lbnQgb2YgRGVybWF0b2xvZ3ksIEFpciBGb3JjZSBNZWRpY2FsIENl
bnRlciwgQmVpamluZywgQ2hpbmEuJiN4RDtEZXBhcnRtZW50IG9mIENhcmRpb3Zhc2N1bGFyIE1l
ZGljaW5lLCBQZW9wbGUmYXBvcztzIEhvc3BpdGFsIG9mIFpob25nd2VpLCBaaG9uZ3dlaSwgQ2hp
bmEuJiN4RDtEZXBhcnRtZW50IG9mIEhlYWx0aCBNYW5hZ2VtZW50IENlbnRlciwgUGVvcGxlJmFw
b3M7cyBIb3NwaXRhbCBvZiBOaW5neGlhIEh1aSBBdXRvbm9tb3VzIFJlZ2lvbiwgWWluY2h1YW4s
IENoaW5hLjwvYXV0aC1hZGRyZXNzPjx0aXRsZXM+PHRpdGxlPkFydCB0aGVyYXB5IGFsbGV2aWF0
ZXMgdGhlIGxldmVscyBvZiBkZXByZXNzaW9uIGFuZCBibG9vZCBnbHVjb3NlIGluIGRpYWJldGlj
IHBhdGllbnRzOiBhIHN5c3RlbWF0aWMgcmV2aWV3IGFuZCBtZXRhLWFuYWx5c2lzPC90aXRsZT48
c2Vjb25kYXJ5LXRpdGxlPkZyb250IFBzeWNob2w8L3NlY29uZGFyeS10aXRsZT48L3RpdGxlcz48
cGVyaW9kaWNhbD48ZnVsbC10aXRsZT5Gcm9udGllcnMgaW4gUHN5Y2hvbG9neTwvZnVsbC10aXRs
ZT48YWJici0xPkZyb250LiBQc3ljaG9sLjwvYWJici0xPjxhYmJyLTI+RnJvbnQgUHN5Y2hvbDwv
YWJici0yPjwvcGVyaW9kaWNhbD48cGFnZXM+NjM5NjI2PC9wYWdlcz48dm9sdW1lPjEyPC92b2x1
bWU+PGVkaXRpb24+MjAyMTAzMTI8L2VkaXRpb24+PGtleXdvcmRzPjxrZXl3b3JkPmFueGlldHk8
L2tleXdvcmQ+PGtleXdvcmQ+YXJ0IHRoZXJhcHk8L2tleXdvcmQ+PGtleXdvcmQ+Ymxvb2QgZ2x1
Y29zZTwva2V5d29yZD48a2V5d29yZD5kZXByZXNzaW9uPC9rZXl3b3JkPjxrZXl3b3JkPmRpYWJl
dGVzPC9rZXl3b3JkPjxrZXl3b3JkPm1ldGEtYW5hbHlzaXM8L2tleXdvcmQ+PC9rZXl3b3Jkcz48
ZGF0ZXM+PHllYXI+MjAyMTwveWVhcj48L2RhdGVzPjxpc2JuPjE2NjQtMTA3OCAoUHJpbnQpJiN4
RDsxNjY0LTEwNzggKEVsZWN0cm9uaWMpJiN4RDsxNjY0LTEwNzggKExpbmtpbmcpPC9pc2JuPjxh
Y2Nlc3Npb24tbnVtPjMzNzc2ODY0PC9hY2Nlc3Npb24tbnVtPjx1cmxzPjxyZWxhdGVkLXVybHM+
PHVybD5odHRwczovL3d3dy5uY2JpLm5sbS5uaWguZ292L3B1Ym1lZC8zMzc3Njg2NDwvdXJsPjwv
cmVsYXRlZC11cmxzPjwvdXJscz48Y3VzdG9tMT5UaGUgYXV0aG9ycyBkZWNsYXJlIHRoYXQgdGhl
IHJlc2VhcmNoIHdhcyBjb25kdWN0ZWQgaW4gdGhlIGFic2VuY2Ugb2YgYW55IGNvbW1lcmNpYWwg
b3IgZmluYW5jaWFsIHJlbGF0aW9uc2hpcHMgdGhhdCBjb3VsZCBiZSBjb25zdHJ1ZWQgYXMgYSBw
b3RlbnRpYWwgY29uZmxpY3Qgb2YgaW50ZXJlc3QuPC9jdXN0b20xPjxjdXN0b20yPlBNQzc5OTQ2
MTc8L2N1c3RvbTI+PGVsZWN0cm9uaWMtcmVzb3VyY2UtbnVtPmRvaToxMC4zMzg5L2Zwc3lnLjIw
MjEuNjM5NjI2PC9lbGVjdHJvbmljLXJlc291cmNlLW51bT48cmVtb3RlLWRhdGFiYXNlLW5hbWU+
UHViTWVkLW5vdC1NRURMSU5FPC9yZW1vdGUtZGF0YWJhc2UtbmFtZT48cmVtb3RlLWRhdGFiYXNl
LXByb3ZpZGVyPk5MTTwvcmVtb3RlLWRhdGFiYXNlLXByb3ZpZGVyPjwvcmVjb3JkPjwvQ2l0ZT48
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PEVuZE5vdGU+PENpdGU+PEF1dGhvcj5ZYW5nPC9BdXRob3I+PFllYXI+MjAyMTwvWWVhcj48UmVj
TnVtPjMyNTM8L1JlY051bT48RGlzcGxheVRleHQ+PHN0eWxlIGZhY2U9InN1cGVyc2NyaXB0Ij43
OTwvc3R5bGU+PC9EaXNwbGF5VGV4dD48cmVjb3JkPjxyZWMtbnVtYmVyPjMyNTM8L3JlYy1udW1i
ZXI+PGZvcmVpZ24ta2V5cz48a2V5IGFwcD0iRU4iIGRiLWlkPSJyenBwZWR4dzc1eHRzOGVyYXd2
NXA5NW90d3B6ZGFkc3QycHoiIHRpbWVzdGFtcD0iMTcxODIzNjk1MiI+MzI1Mzwva2V5PjwvZm9y
ZWlnbi1rZXlzPjxyZWYtdHlwZSBuYW1lPSJKb3VybmFsIEFydGljbGUiPjE3PC9yZWYtdHlwZT48
Y29udHJpYnV0b3JzPjxhdXRob3JzPjxhdXRob3I+WWFuZywgUS48L2F1dGhvcj48YXV0aG9yPlNo
YW8sIFEuPC9hdXRob3I+PGF1dGhvcj5YdSwgUS48L2F1dGhvcj48YXV0aG9yPlNoaSwgSC48L2F1
dGhvcj48YXV0aG9yPkxpLCBMLjwvYXV0aG9yPjwvYXV0aG9ycz48L2NvbnRyaWJ1dG9ycz48YXV0
aC1hZGRyZXNzPkRlcGFydG1lbnQgb2YgRGVybWF0b2xvZ3ksIEFpciBGb3JjZSBNZWRpY2FsIENl
bnRlciwgQmVpamluZywgQ2hpbmEuJiN4RDtEZXBhcnRtZW50IG9mIENhcmRpb3Zhc2N1bGFyIE1l
ZGljaW5lLCBQZW9wbGUmYXBvcztzIEhvc3BpdGFsIG9mIFpob25nd2VpLCBaaG9uZ3dlaSwgQ2hp
bmEuJiN4RDtEZXBhcnRtZW50IG9mIEhlYWx0aCBNYW5hZ2VtZW50IENlbnRlciwgUGVvcGxlJmFw
b3M7cyBIb3NwaXRhbCBvZiBOaW5neGlhIEh1aSBBdXRvbm9tb3VzIFJlZ2lvbiwgWWluY2h1YW4s
IENoaW5hLjwvYXV0aC1hZGRyZXNzPjx0aXRsZXM+PHRpdGxlPkFydCB0aGVyYXB5IGFsbGV2aWF0
ZXMgdGhlIGxldmVscyBvZiBkZXByZXNzaW9uIGFuZCBibG9vZCBnbHVjb3NlIGluIGRpYWJldGlj
IHBhdGllbnRzOiBhIHN5c3RlbWF0aWMgcmV2aWV3IGFuZCBtZXRhLWFuYWx5c2lzPC90aXRsZT48
c2Vjb25kYXJ5LXRpdGxlPkZyb250IFBzeWNob2w8L3NlY29uZGFyeS10aXRsZT48L3RpdGxlcz48
cGVyaW9kaWNhbD48ZnVsbC10aXRsZT5Gcm9udGllcnMgaW4gUHN5Y2hvbG9neTwvZnVsbC10aXRs
ZT48YWJici0xPkZyb250LiBQc3ljaG9sLjwvYWJici0xPjxhYmJyLTI+RnJvbnQgUHN5Y2hvbDwv
YWJici0yPjwvcGVyaW9kaWNhbD48cGFnZXM+NjM5NjI2PC9wYWdlcz48dm9sdW1lPjEyPC92b2x1
bWU+PGVkaXRpb24+MjAyMTAzMTI8L2VkaXRpb24+PGtleXdvcmRzPjxrZXl3b3JkPmFueGlldHk8
L2tleXdvcmQ+PGtleXdvcmQ+YXJ0IHRoZXJhcHk8L2tleXdvcmQ+PGtleXdvcmQ+Ymxvb2QgZ2x1
Y29zZTwva2V5d29yZD48a2V5d29yZD5kZXByZXNzaW9uPC9rZXl3b3JkPjxrZXl3b3JkPmRpYWJl
dGVzPC9rZXl3b3JkPjxrZXl3b3JkPm1ldGEtYW5hbHlzaXM8L2tleXdvcmQ+PC9rZXl3b3Jkcz48
ZGF0ZXM+PHllYXI+MjAyMTwveWVhcj48L2RhdGVzPjxpc2JuPjE2NjQtMTA3OCAoUHJpbnQpJiN4
RDsxNjY0LTEwNzggKEVsZWN0cm9uaWMpJiN4RDsxNjY0LTEwNzggKExpbmtpbmcpPC9pc2JuPjxh
Y2Nlc3Npb24tbnVtPjMzNzc2ODY0PC9hY2Nlc3Npb24tbnVtPjx1cmxzPjxyZWxhdGVkLXVybHM+
PHVybD5odHRwczovL3d3dy5uY2JpLm5sbS5uaWguZ292L3B1Ym1lZC8zMzc3Njg2NDwvdXJsPjwv
cmVsYXRlZC11cmxzPjwvdXJscz48Y3VzdG9tMT5UaGUgYXV0aG9ycyBkZWNsYXJlIHRoYXQgdGhl
IHJlc2VhcmNoIHdhcyBjb25kdWN0ZWQgaW4gdGhlIGFic2VuY2Ugb2YgYW55IGNvbW1lcmNpYWwg
b3IgZmluYW5jaWFsIHJlbGF0aW9uc2hpcHMgdGhhdCBjb3VsZCBiZSBjb25zdHJ1ZWQgYXMgYSBw
b3RlbnRpYWwgY29uZmxpY3Qgb2YgaW50ZXJlc3QuPC9jdXN0b20xPjxjdXN0b20yPlBNQzc5OTQ2
MTc8L2N1c3RvbTI+PGVsZWN0cm9uaWMtcmVzb3VyY2UtbnVtPmRvaToxMC4zMzg5L2Zwc3lnLjIw
MjEuNjM5NjI2PC9lbGVjdHJvbmljLXJlc291cmNlLW51bT48cmVtb3RlLWRhdGFiYXNlLW5hbWU+
UHViTWVkLW5vdC1NRURMSU5FPC9yZW1vdGUtZGF0YWJhc2UtbmFtZT48cmVtb3RlLWRhdGFiYXNl
LXByb3ZpZGVyPk5MTTwvcmVtb3RlLWRhdGFiYXNlLXByb3ZpZGVyPjwvcmVjb3JkPjwvQ2l0ZT48
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79</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15763DD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42FECE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DA0146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13CE148"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79B63D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F52236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24AFE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37E405C"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D77EFC6"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D365D6A"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9AA873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E1255C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714C05"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57E3369"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75870394"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57A14D0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21621DF" w14:textId="77777777" w:rsidR="00E6389C" w:rsidRPr="0024468E" w:rsidRDefault="00E6389C" w:rsidP="00E6389C">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94CBB60" w14:textId="77777777" w:rsidTr="004147BF">
        <w:trPr>
          <w:trHeight w:val="290"/>
        </w:trPr>
        <w:tc>
          <w:tcPr>
            <w:tcW w:w="2425" w:type="dxa"/>
            <w:shd w:val="clear" w:color="auto" w:fill="FFFFFF" w:themeFill="background1"/>
            <w:noWrap/>
            <w:vAlign w:val="bottom"/>
          </w:tcPr>
          <w:p w14:paraId="206DB844" w14:textId="34ED06FD"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Yang 2021</w:t>
            </w:r>
            <w:r>
              <w:rPr>
                <w:rFonts w:eastAsia="Times New Roman" w:cs="Times New Roman"/>
                <w:color w:val="000000"/>
                <w:kern w:val="0"/>
                <w14:ligatures w14:val="none"/>
              </w:rPr>
              <w:fldChar w:fldCharType="begin">
                <w:fldData xml:space="preserve">PEVuZE5vdGU+PENpdGU+PEF1dGhvcj5ZYW5nPC9BdXRob3I+PFllYXI+MjAyMTwvWWVhcj48UmVj
TnVtPjMzNDg8L1JlY051bT48RGlzcGxheVRleHQ+PHN0eWxlIGZhY2U9InN1cGVyc2NyaXB0Ij41
Mjwvc3R5bGU+PC9EaXNwbGF5VGV4dD48cmVjb3JkPjxyZWMtbnVtYmVyPjMzNDg8L3JlYy1udW1i
ZXI+PGZvcmVpZ24ta2V5cz48a2V5IGFwcD0iRU4iIGRiLWlkPSJyenBwZWR4dzc1eHRzOGVyYXd2
NXA5NW90d3B6ZGFkc3QycHoiIHRpbWVzdGFtcD0iMTcxODI0NDI3OSI+MzM0ODwva2V5PjwvZm9y
ZWlnbi1rZXlzPjxyZWYtdHlwZSBuYW1lPSJKb3VybmFsIEFydGljbGUiPjE3PC9yZWYtdHlwZT48
Y29udHJpYnV0b3JzPjxhdXRob3JzPjxhdXRob3I+WWFuZywgVC48L2F1dGhvcj48YXV0aG9yPldh
bmcsIFMuPC9hdXRob3I+PGF1dGhvcj5XYW5nLCBSLjwvYXV0aG9yPjxhdXRob3I+V2VpLCBZLjwv
YXV0aG9yPjxhdXRob3I+S2FuZywgWS48L2F1dGhvcj48YXV0aG9yPkxpdSwgWS48L2F1dGhvcj48
YXV0aG9yPlpoYW5nLCBDLjwvYXV0aG9yPjwvYXV0aG9ycz48L2NvbnRyaWJ1dG9ycz48YXV0aC1h
ZGRyZXNzPkdyYWR1YXRlIENvbGxlZ2UsIFRpYW5qaW4gVW5pdmVyc2l0eSBvZiBUcmFkaXRpb25h
bCBDaGluZXNlIE1lZGljaW5lLCBUaWFuamluLCBDaGluYS4gRWxlY3Ryb25pYyBhZGRyZXNzOiAx
ODIyMjUyOTU1NkAxNjMuY29tLiYjeEQ7R3JhZHVhdGUgQ29sbGVnZSwgVGlhbmppbiBVbml2ZXJz
aXR5IG9mIFRyYWRpdGlvbmFsIENoaW5lc2UgTWVkaWNpbmUsIFRpYW5qaW4sIENoaW5hLiBFbGVj
dHJvbmljIGFkZHJlc3M6IHNodXJ1aTIwMjAwMTAxQDE2My5jb20uJiN4RDtHcmFkdWF0ZSBDb2xs
ZWdlLCBUaWFuamluIFVuaXZlcnNpdHkgb2YgVHJhZGl0aW9uYWwgQ2hpbmVzZSBNZWRpY2luZSwg
VGlhbmppbiwgQ2hpbmEuIEVsZWN0cm9uaWMgYWRkcmVzczogMTAzMDQyMzMzOEBxcS5jb20uJiN4
RDtHcmFkdWF0ZSBDb2xsZWdlLCBUaWFuamluIFVuaXZlcnNpdHkgb2YgVHJhZGl0aW9uYWwgQ2hp
bmVzZSBNZWRpY2luZSwgVGlhbmppbiwgQ2hpbmEuIEVsZWN0cm9uaWMgYWRkcmVzczogMjY5MDg2
ODYwMEBxcS5jb20uJiN4RDtHcmFkdWF0ZSBDb2xsZWdlLCBUaWFuamluIFVuaXZlcnNpdHkgb2Yg
VHJhZGl0aW9uYWwgQ2hpbmVzZSBNZWRpY2luZSwgVGlhbmppbiwgQ2hpbmEuIEVsZWN0cm9uaWMg
YWRkcmVzczogNzkxMDA2ODY5QHFxLmNvbS4mI3hEO1NjaG9vbCBvZiBOdXJzaW5nLCBUaWFuamlu
IFVuaXZlcnNpdHkgb2YgVHJhZGl0aW9uYWwgQ2hpbmVzZSBNZWRpY2luZSwgVGlhbmppbiwgQ2hp
bmEuIEVsZWN0cm9uaWMgYWRkcmVzczogeWhfbGl1ODg4QDE2My5jb20uJiN4RDtTY2hvb2wgb2Yg
TnVyc2luZywgVGlhbmppbiBVbml2ZXJzaXR5IG9mIFRyYWRpdGlvbmFsIENoaW5lc2UgTWVkaWNp
bmUsIFRpYW5qaW4sIENoaW5hLiBFbGVjdHJvbmljIGFkZHJlc3M6IGNtemhhbmdfNjY2QHNpbmEu
Y29tLjwvYXV0aC1hZGRyZXNzPjx0aXRsZXM+PHRpdGxlPkVmZmVjdGl2ZW5lc3Mgb2YgZml2ZS1l
bGVtZW50IG11c2ljIHRoZXJhcHkgaW4gY2FuY2VyIHBhdGllbnRzOiBhIHN5c3RlbWF0aWMgcmV2
aWV3IGFuZCBtZXRhLWFuYWx5c2lzPC90aXRsZT48c2Vjb25kYXJ5LXRpdGxlPkNvbXBsZW1lbnQg
VGhlciBDbGluIFByYWN0PC9zZWNvbmRhcnktdGl0bGU+PC90aXRsZXM+PHBlcmlvZGljYWw+PGZ1
bGwtdGl0bGU+Q29tcGxlbWVudGFyeSBUaGVyYXBpZXMgaW4gQ2xpbmljYWwgUHJhY3RpY2U8L2Z1
bGwtdGl0bGU+PGFiYnItMT5Db21wbGVtZW50LiBUaGVyLiBDbGluLiBQcmFjdC48L2FiYnItMT48
YWJici0yPkNvbXBsZW1lbnQgVGhlciBDbGluIFByYWN0PC9hYmJyLTI+PC9wZXJpb2RpY2FsPjxw
YWdlcz4xMDE0MTY8L3BhZ2VzPjx2b2x1bWU+NDQ8L3ZvbHVtZT48ZWRpdGlvbj4yMDIxMDUxNDwv
ZWRpdGlvbj48a2V5d29yZHM+PGtleXdvcmQ+QW54aWV0eS90aGVyYXB5PC9rZXl3b3JkPjxrZXl3
b3JkPkh1bWFuczwva2V5d29yZD48a2V5d29yZD4qTXVzaWMgVGhlcmFweTwva2V5d29yZD48a2V5
d29yZD4qTmVvcGxhc21zL3RoZXJhcHk8L2tleXdvcmQ+PGtleXdvcmQ+UXVhbGl0eSBvZiBMaWZl
PC9rZXl3b3JkPjxrZXl3b3JkPkNhbmNlciBwYXRpZW50czwva2V5d29yZD48a2V5d29yZD5GaXZl
LWVsZW1lbnQgbXVzaWM8L2tleXdvcmQ+PGtleXdvcmQ+TWV0YS1hbmFseXNpczwva2V5d29yZD48
a2V5d29yZD5SYW5kb21pemVkIGNvbnRyb2xsZWQgdHJpYWw8L2tleXdvcmQ+PC9rZXl3b3Jkcz48
ZGF0ZXM+PHllYXI+MjAyMTwveWVhcj48cHViLWRhdGVzPjxkYXRlPkF1ZzwvZGF0ZT48L3B1Yi1k
YXRlcz48L2RhdGVzPjxpc2JuPjE4NzMtNjk0NyAoRWxlY3Ryb25pYykmI3hEOzE3NDQtMzg4MSAo
TGlua2luZyk8L2lzYm4+PGFjY2Vzc2lvbi1udW0+MzQwMjAyOTE8L2FjY2Vzc2lvbi1udW0+PHVy
bHM+PHJlbGF0ZWQtdXJscz48dXJsPmh0dHBzOi8vd3d3Lm5jYmkubmxtLm5paC5nb3YvcHVibWVk
LzM0MDIwMjkxPC91cmw+PC9yZWxhdGVkLXVybHM+PC91cmxzPjxlbGVjdHJvbmljLXJlc291cmNl
LW51bT5kb2k6MTAuMTAxNi9qLmN0Y3AuMjAyMS4xMDE0MTY8L2VsZWN0cm9uaWMtcmVzb3VyY2Ut
bnVtPjxyZW1vdGUtZGF0YWJhc2UtbmFtZT5NZWRsaW5lPC9yZW1vdGUtZGF0YWJhc2UtbmFtZT48
cmVtb3RlLWRhdGFiYXNlLXByb3ZpZGVyPk5MTTwvcmVtb3RlLWRhdGFiYXNlLXByb3ZpZGVyPjwv
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PEVuZE5vdGU+PENpdGU+PEF1dGhvcj5ZYW5nPC9BdXRob3I+PFllYXI+MjAyMTwvWWVhcj48UmVj
TnVtPjMzNDg8L1JlY051bT48RGlzcGxheVRleHQ+PHN0eWxlIGZhY2U9InN1cGVyc2NyaXB0Ij41
Mjwvc3R5bGU+PC9EaXNwbGF5VGV4dD48cmVjb3JkPjxyZWMtbnVtYmVyPjMzNDg8L3JlYy1udW1i
ZXI+PGZvcmVpZ24ta2V5cz48a2V5IGFwcD0iRU4iIGRiLWlkPSJyenBwZWR4dzc1eHRzOGVyYXd2
NXA5NW90d3B6ZGFkc3QycHoiIHRpbWVzdGFtcD0iMTcxODI0NDI3OSI+MzM0ODwva2V5PjwvZm9y
ZWlnbi1rZXlzPjxyZWYtdHlwZSBuYW1lPSJKb3VybmFsIEFydGljbGUiPjE3PC9yZWYtdHlwZT48
Y29udHJpYnV0b3JzPjxhdXRob3JzPjxhdXRob3I+WWFuZywgVC48L2F1dGhvcj48YXV0aG9yPldh
bmcsIFMuPC9hdXRob3I+PGF1dGhvcj5XYW5nLCBSLjwvYXV0aG9yPjxhdXRob3I+V2VpLCBZLjwv
YXV0aG9yPjxhdXRob3I+S2FuZywgWS48L2F1dGhvcj48YXV0aG9yPkxpdSwgWS48L2F1dGhvcj48
YXV0aG9yPlpoYW5nLCBDLjwvYXV0aG9yPjwvYXV0aG9ycz48L2NvbnRyaWJ1dG9ycz48YXV0aC1h
ZGRyZXNzPkdyYWR1YXRlIENvbGxlZ2UsIFRpYW5qaW4gVW5pdmVyc2l0eSBvZiBUcmFkaXRpb25h
bCBDaGluZXNlIE1lZGljaW5lLCBUaWFuamluLCBDaGluYS4gRWxlY3Ryb25pYyBhZGRyZXNzOiAx
ODIyMjUyOTU1NkAxNjMuY29tLiYjeEQ7R3JhZHVhdGUgQ29sbGVnZSwgVGlhbmppbiBVbml2ZXJz
aXR5IG9mIFRyYWRpdGlvbmFsIENoaW5lc2UgTWVkaWNpbmUsIFRpYW5qaW4sIENoaW5hLiBFbGVj
dHJvbmljIGFkZHJlc3M6IHNodXJ1aTIwMjAwMTAxQDE2My5jb20uJiN4RDtHcmFkdWF0ZSBDb2xs
ZWdlLCBUaWFuamluIFVuaXZlcnNpdHkgb2YgVHJhZGl0aW9uYWwgQ2hpbmVzZSBNZWRpY2luZSwg
VGlhbmppbiwgQ2hpbmEuIEVsZWN0cm9uaWMgYWRkcmVzczogMTAzMDQyMzMzOEBxcS5jb20uJiN4
RDtHcmFkdWF0ZSBDb2xsZWdlLCBUaWFuamluIFVuaXZlcnNpdHkgb2YgVHJhZGl0aW9uYWwgQ2hp
bmVzZSBNZWRpY2luZSwgVGlhbmppbiwgQ2hpbmEuIEVsZWN0cm9uaWMgYWRkcmVzczogMjY5MDg2
ODYwMEBxcS5jb20uJiN4RDtHcmFkdWF0ZSBDb2xsZWdlLCBUaWFuamluIFVuaXZlcnNpdHkgb2Yg
VHJhZGl0aW9uYWwgQ2hpbmVzZSBNZWRpY2luZSwgVGlhbmppbiwgQ2hpbmEuIEVsZWN0cm9uaWMg
YWRkcmVzczogNzkxMDA2ODY5QHFxLmNvbS4mI3hEO1NjaG9vbCBvZiBOdXJzaW5nLCBUaWFuamlu
IFVuaXZlcnNpdHkgb2YgVHJhZGl0aW9uYWwgQ2hpbmVzZSBNZWRpY2luZSwgVGlhbmppbiwgQ2hp
bmEuIEVsZWN0cm9uaWMgYWRkcmVzczogeWhfbGl1ODg4QDE2My5jb20uJiN4RDtTY2hvb2wgb2Yg
TnVyc2luZywgVGlhbmppbiBVbml2ZXJzaXR5IG9mIFRyYWRpdGlvbmFsIENoaW5lc2UgTWVkaWNp
bmUsIFRpYW5qaW4sIENoaW5hLiBFbGVjdHJvbmljIGFkZHJlc3M6IGNtemhhbmdfNjY2QHNpbmEu
Y29tLjwvYXV0aC1hZGRyZXNzPjx0aXRsZXM+PHRpdGxlPkVmZmVjdGl2ZW5lc3Mgb2YgZml2ZS1l
bGVtZW50IG11c2ljIHRoZXJhcHkgaW4gY2FuY2VyIHBhdGllbnRzOiBhIHN5c3RlbWF0aWMgcmV2
aWV3IGFuZCBtZXRhLWFuYWx5c2lzPC90aXRsZT48c2Vjb25kYXJ5LXRpdGxlPkNvbXBsZW1lbnQg
VGhlciBDbGluIFByYWN0PC9zZWNvbmRhcnktdGl0bGU+PC90aXRsZXM+PHBlcmlvZGljYWw+PGZ1
bGwtdGl0bGU+Q29tcGxlbWVudGFyeSBUaGVyYXBpZXMgaW4gQ2xpbmljYWwgUHJhY3RpY2U8L2Z1
bGwtdGl0bGU+PGFiYnItMT5Db21wbGVtZW50LiBUaGVyLiBDbGluLiBQcmFjdC48L2FiYnItMT48
YWJici0yPkNvbXBsZW1lbnQgVGhlciBDbGluIFByYWN0PC9hYmJyLTI+PC9wZXJpb2RpY2FsPjxw
YWdlcz4xMDE0MTY8L3BhZ2VzPjx2b2x1bWU+NDQ8L3ZvbHVtZT48ZWRpdGlvbj4yMDIxMDUxNDwv
ZWRpdGlvbj48a2V5d29yZHM+PGtleXdvcmQ+QW54aWV0eS90aGVyYXB5PC9rZXl3b3JkPjxrZXl3
b3JkPkh1bWFuczwva2V5d29yZD48a2V5d29yZD4qTXVzaWMgVGhlcmFweTwva2V5d29yZD48a2V5
d29yZD4qTmVvcGxhc21zL3RoZXJhcHk8L2tleXdvcmQ+PGtleXdvcmQ+UXVhbGl0eSBvZiBMaWZl
PC9rZXl3b3JkPjxrZXl3b3JkPkNhbmNlciBwYXRpZW50czwva2V5d29yZD48a2V5d29yZD5GaXZl
LWVsZW1lbnQgbXVzaWM8L2tleXdvcmQ+PGtleXdvcmQ+TWV0YS1hbmFseXNpczwva2V5d29yZD48
a2V5d29yZD5SYW5kb21pemVkIGNvbnRyb2xsZWQgdHJpYWw8L2tleXdvcmQ+PC9rZXl3b3Jkcz48
ZGF0ZXM+PHllYXI+MjAyMTwveWVhcj48cHViLWRhdGVzPjxkYXRlPkF1ZzwvZGF0ZT48L3B1Yi1k
YXRlcz48L2RhdGVzPjxpc2JuPjE4NzMtNjk0NyAoRWxlY3Ryb25pYykmI3hEOzE3NDQtMzg4MSAo
TGlua2luZyk8L2lzYm4+PGFjY2Vzc2lvbi1udW0+MzQwMjAyOTE8L2FjY2Vzc2lvbi1udW0+PHVy
bHM+PHJlbGF0ZWQtdXJscz48dXJsPmh0dHBzOi8vd3d3Lm5jYmkubmxtLm5paC5nb3YvcHVibWVk
LzM0MDIwMjkxPC91cmw+PC9yZWxhdGVkLXVybHM+PC91cmxzPjxlbGVjdHJvbmljLXJlc291cmNl
LW51bT5kb2k6MTAuMTAxNi9qLmN0Y3AuMjAyMS4xMDE0MTY8L2VsZWN0cm9uaWMtcmVzb3VyY2Ut
bnVtPjxyZW1vdGUtZGF0YWJhc2UtbmFtZT5NZWRsaW5lPC9yZW1vdGUtZGF0YWJhc2UtbmFtZT48
cmVtb3RlLWRhdGFiYXNlLXByb3ZpZGVyPk5MTTwvcmVtb3RlLWRhdGFiYXNlLXByb3ZpZGVyPjwv
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52</w:t>
            </w:r>
            <w:r>
              <w:rPr>
                <w:rFonts w:eastAsia="Times New Roman" w:cs="Times New Roman"/>
                <w:color w:val="000000"/>
                <w:kern w:val="0"/>
                <w14:ligatures w14:val="none"/>
              </w:rPr>
              <w:fldChar w:fldCharType="end"/>
            </w:r>
          </w:p>
        </w:tc>
        <w:tc>
          <w:tcPr>
            <w:tcW w:w="585" w:type="dxa"/>
            <w:shd w:val="clear" w:color="auto" w:fill="auto"/>
            <w:noWrap/>
            <w:vAlign w:val="bottom"/>
          </w:tcPr>
          <w:p w14:paraId="2C42D368" w14:textId="2CAA3DFF"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AB51A4B" w14:textId="1A191A62"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30BE7D19" w14:textId="5015E4A9"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6D1F75C" w14:textId="72F21709"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100B3EA5" w14:textId="4C6AA6D6"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A6EF897" w14:textId="328F2F3E"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E43789F" w14:textId="3A142CA6"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D773557" w14:textId="3301AEF4"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114632AF" w14:textId="62A1878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D132297" w14:textId="69D92B6B"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7222CB7A" w14:textId="4B639EDB"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BE4F23E" w14:textId="47D2227B"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592E1627" w14:textId="6381AA3D"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814CA02" w14:textId="006CD309"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0968186" w14:textId="69E8B0D2"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18F3C082" w14:textId="1ED45D1B"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5A2CF1FF" w14:textId="54049A91"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F7347C3" w14:textId="77777777" w:rsidTr="004147BF">
        <w:trPr>
          <w:trHeight w:val="290"/>
        </w:trPr>
        <w:tc>
          <w:tcPr>
            <w:tcW w:w="2425" w:type="dxa"/>
            <w:shd w:val="clear" w:color="auto" w:fill="FFFFFF" w:themeFill="background1"/>
            <w:noWrap/>
            <w:vAlign w:val="bottom"/>
          </w:tcPr>
          <w:p w14:paraId="433600CC" w14:textId="7BBB9845"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Yang 2022</w:t>
            </w:r>
            <w:r>
              <w:rPr>
                <w:rFonts w:eastAsia="Times New Roman" w:cs="Times New Roman"/>
                <w:color w:val="000000"/>
                <w:kern w:val="0"/>
                <w14:ligatures w14:val="none"/>
              </w:rPr>
              <w:fldChar w:fldCharType="begin">
                <w:fldData xml:space="preserve">PEVuZE5vdGU+PENpdGU+PEF1dGhvcj5ZYW5nPC9BdXRob3I+PFllYXI+MjAyMjwvWWVhcj48UmVj
TnVtPjMzNDk8L1JlY051bT48RGlzcGxheVRleHQ+PHN0eWxlIGZhY2U9InN1cGVyc2NyaXB0Ij4x
NzI8L3N0eWxlPjwvRGlzcGxheVRleHQ+PHJlY29yZD48cmVjLW51bWJlcj4zMzQ5PC9yZWMtbnVt
YmVyPjxmb3JlaWduLWtleXM+PGtleSBhcHA9IkVOIiBkYi1pZD0icnpwcGVkeHc3NXh0czhlcmF3
djVwOTVvdHdwemRhZHN0MnB6IiB0aW1lc3RhbXA9IjE3MTgyNDQyOTQiPjMzNDk8L2tleT48L2Zv
cmVpZ24ta2V5cz48cmVmLXR5cGUgbmFtZT0iSm91cm5hbCBBcnRpY2xlIj4xNzwvcmVmLXR5cGU+
PGNvbnRyaWJ1dG9ycz48YXV0aG9ycz48YXV0aG9yPllhbmcsIFkuPC9hdXRob3I+PGF1dGhvcj5X
YW5nLCBHLjwvYXV0aG9yPjxhdXRob3I+WmhhbmcsIFMuPC9hdXRob3I+PGF1dGhvcj5XYW5nLCBI
LjwvYXV0aG9yPjxhdXRob3I+WmhvdSwgVy48L2F1dGhvcj48YXV0aG9yPlJlbiwgRi48L2F1dGhv
cj48YXV0aG9yPkxpYW5nLCBILjwvYXV0aG9yPjxhdXRob3I+V3UsIEQuPC9hdXRob3I+PGF1dGhv
cj5KaSwgWC48L2F1dGhvcj48YXV0aG9yPkhhc2hpbW90bywgTS48L2F1dGhvcj48YXV0aG9yPldl
aSwgSi48L2F1dGhvcj48L2F1dGhvcnM+PC9jb250cmlidXRvcnM+PGF1dGgtYWRkcmVzcz5JbnN0
aXR1dGUgZm9yIEJyYWluIFNjaWVuY2VzIFJlc2VhcmNoLCBTY2hvb2wgb2YgTGlmZSBTY2llbmNl
cywgU2h1bmhlIERpc3RyaWN0LCBIZW5hbiBVbml2ZXJzaXR5LCA4NSBNaW5nbHVuIFJkLCBLYWlm
ZW5nIENpdHksIDQ3NTAwMSwgQ2hpbmEuJiN4RDtMYWJvcmF0b3J5IG9mIEtpbmVzaW9sb2d5IGFu
ZCBSZWhhYmlsaXRhdGlvbiwgU2Nob29sIG9mIFBoeXNpY2FsIEVkdWNhdGlvbiBhbmQgU3BvcnQs
IEhlbmFuIFVuaXZlcnNpdHksIEthaWZlbmcsIDQ3NTAwMSwgQ2hpbmEuJiN4RDtEZXBhcnRtZW50
IG9mIFBvbGljZSBQaHlzaWNhbCBFZHVjYXRpb24sIEppYW5nc3UgUG9saWNlIEluc3RpdHV0ZSwg
TmFuamluZywgQ2hpbmEuJiN4RDtEZXBhcnRtZW50IG9mIE9ydGhvcGVkaWNzLCB0aGUgU2Vjb25k
IEFmZmlsaWF0ZWQgSG9zcGl0YWwgb2YgQWlyIEZvcmNlIE1lZGljYWwgVW5pdmVyc2l0eSwgWGkg
JmFwb3M7YW4sIENoaW5hLiYjeEQ7Q29sbGVnZSBvZiBQaHlzaWNhbCBFZHVjYXRpb24sIE5hbmpp
bmcgWGlhby1aaHVhbmcgVW5pdmVyc2l0eSwgTmFuamluZywgQ2hpbmEuJiN4RDtEZXBhcnRtZW50
IG9mIFBoeXNpY2FsIEVkdWNhdGlvbiwgQmVpamluZyBMYW5ndWFnZSBhbmQgQ3VsdHVyZSBVbml2
ZXJzaXR5LCBCZWlqaW5nLCBDaGluYS4mI3hEO0hlbmFuIE1lZGljYWwgU2Nob29sLCBQYXJraW5z
b24mYXBvcztzIERpc2Vhc2UgUmVzZWFyY2ggQ2VudGVyLCBIZW5hbiBVbml2ZXJzaXR5LCBLYWlm
ZW5nLCBDaGluYS4mI3hEO0hlbmFuIEludGVybmF0aW9uYWwgSm9pbnQgTGFib3JhdG9yeSBmb3Ig
TnVjbGVhciBQcm90ZWluIFJlZ3VsYXRpb24sIEhlbmFuIE1lZGljYWwgU2Nob29sLCBIZW5hbiBV
bml2ZXJzaXR5LCBLYWlmZW5nLCBDaGluYS4mI3hEO1Rva3lvIE1ldHJvcG9saXRhbiBJbnN0aXR1
dGUgb2YgTWVkaWNhbCBTY2llbmNlLCBTZXRhZ2F5YSBLdSwgMi0xLTYgS2FtaWtpdGF6YXdhLCBU
b2t5bywgMTU2MDA1NywgSmFwYW4uJiN4RDtJbnN0aXR1dGUgZm9yIEJyYWluIFNjaWVuY2VzIFJl
c2VhcmNoLCBTY2hvb2wgb2YgTGlmZSBTY2llbmNlcywgU2h1bmhlIERpc3RyaWN0LCBIZW5hbiBV
bml2ZXJzaXR5LCA4NSBNaW5nbHVuIFJkLCBLYWlmZW5nIENpdHksIDQ3NTAwMSwgQ2hpbmEuIGpz
d2VpQGhlbnUuZWR1LmNuLiYjeEQ7TGFib3JhdG9yeSBvZiBLaW5lc2lvbG9neSBhbmQgUmVoYWJp
bGl0YXRpb24sIFNjaG9vbCBvZiBQaHlzaWNhbCBFZHVjYXRpb24gYW5kIFNwb3J0LCBIZW5hbiBV
bml2ZXJzaXR5LCBLYWlmZW5nLCA0NzUwMDEsIENoaW5hLiBqc3dlaUBoZW51LmVkdS5jbi4mI3hE
O0hlbmFuIE1lZGljYWwgU2Nob29sLCBQYXJraW5zb24mYXBvcztzIERpc2Vhc2UgUmVzZWFyY2gg
Q2VudGVyLCBIZW5hbiBVbml2ZXJzaXR5LCBLYWlmZW5nLCBDaGluYS4ganN3ZWlAaGVudS5lZHUu
Y24uJiN4RDtIZW5hbiBJbnRlcm5hdGlvbmFsIEpvaW50IExhYm9yYXRvcnkgZm9yIE51Y2xlYXIg
UHJvdGVpbiBSZWd1bGF0aW9uLCBIZW5hbiBNZWRpY2FsIFNjaG9vbCwgSGVuYW4gVW5pdmVyc2l0
eSwgS2FpZmVuZywgQ2hpbmEuIGpzd2VpQGhlbnUuZWR1LmNuLjwvYXV0aC1hZGRyZXNzPjx0aXRs
ZXM+PHRpdGxlPkVmZmljYWN5IGFuZCBldmFsdWF0aW9uIG9mIHRoZXJhcGV1dGljIGV4ZXJjaXNl
cyBvbiBhZHVsdHMgd2l0aCBQYXJraW5zb24mYXBvcztzIGRpc2Vhc2U6IGEgc3lzdGVtYXRpYyBy
ZXZpZXcgYW5kIG5ldHdvcmsgbWV0YS1hbmFseXNpczwvdGl0bGU+PHNlY29uZGFyeS10aXRsZT5C
TUMgR2VyaWF0cjwvc2Vjb25kYXJ5LXRpdGxlPjwvdGl0bGVzPjxwZXJpb2RpY2FsPjxmdWxsLXRp
dGxlPkJNQyBHZXJpYXRyaWNzPC9mdWxsLXRpdGxlPjxhYmJyLTE+Qk1DIEdlcmlhdHIuPC9hYmJy
LTE+PGFiYnItMj5CTUMgR2VyaWF0cjwvYWJici0yPjwvcGVyaW9kaWNhbD48cGFnZXM+ODEzPC9w
YWdlcz48dm9sdW1lPjIyPC92b2x1bWU+PG51bWJlcj4xPC9udW1iZXI+PGVkaXRpb24+MjAyMjEw
MjE8L2VkaXRpb24+PGtleXdvcmRzPjxrZXl3b3JkPkh1bWFuczwva2V5d29yZD48a2V5d29yZD4q
UGFya2luc29uIERpc2Vhc2UvdGhlcmFweTwva2V5d29yZD48a2V5d29yZD5OZXR3b3JrIE1ldGEt
QW5hbHlzaXM8L2tleXdvcmQ+PGtleXdvcmQ+KkdhaXQgRGlzb3JkZXJzLCBOZXVyb2xvZ2ljPC9r
ZXl3b3JkPjxrZXl3b3JkPkV4ZXJjaXNlIFRoZXJhcHkvbWV0aG9kczwva2V5d29yZD48a2V5d29y
ZD5HYWl0L3BoeXNpb2xvZ3k8L2tleXdvcmQ+PGtleXdvcmQ+RXZpZGVuY2UtYmFzZWQgbWVkaWNp
bmU8L2tleXdvcmQ+PGtleXdvcmQ+RXhlcmNpc2U8L2tleXdvcmQ+PGtleXdvcmQ+UGFya2luc29u
JmFwb3M7IHMgZGlzZWFzZTwva2V5d29yZD48a2V5d29yZD5QaHlzaWNhbCBhY3Rpdml0eTwva2V5
d29yZD48a2V5d29yZD5RdWFsaXR5IG9mIGxpZmU8L2tleXdvcmQ+PC9rZXl3b3Jkcz48ZGF0ZXM+
PHllYXI+MjAyMjwveWVhcj48cHViLWRhdGVzPjxkYXRlPk9jdCAyMTwvZGF0ZT48L3B1Yi1kYXRl
cz48L2RhdGVzPjxpc2JuPjE0NzEtMjMxOCAoRWxlY3Ryb25pYykmI3hEOzE0NzEtMjMxOCAoTGlu
a2luZyk8L2lzYm4+PGFjY2Vzc2lvbi1udW0+MzYyNzEzNjc8L2FjY2Vzc2lvbi1udW0+PHVybHM+
PHJlbGF0ZWQtdXJscz48dXJsPmh0dHBzOi8vd3d3Lm5jYmkubmxtLm5paC5nb3YvcHVibWVkLzM2
MjcxMzY3PC91cmw+PC9yZWxhdGVkLXVybHM+PC91cmxzPjxjdXN0b20xPlRoZSBhdXRob3JzIGRl
Y2xhcmUgdGhhdCB0aGV5IGhhdmUgbm8gY29tcGV0aW5nIGludGVyZXN0cy48L2N1c3RvbTE+PGN1
c3RvbTI+UE1DOTU4NzU3NjwvY3VzdG9tMj48ZWxlY3Ryb25pYy1yZXNvdXJjZS1udW0+ZG9pOjEw
LjExODYvczEyODc3LTAyMi0wMzUxMC05PC9lbGVjdHJvbmljLXJlc291cmNlLW51bT48cmVtb3Rl
LWRhdGFiYXNlLW5hbWU+TWVkbGluZTwvcmVtb3RlLWRhdGFiYXNlLW5hbWU+PHJlbW90ZS1kYXRh
YmFzZS1wcm92aWRlcj5OTE08L3JlbW90ZS1kYXRhYmFzZS1wcm92aWRlcj48L3JlY29yZD48L0Np
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PEVuZE5vdGU+PENpdGU+PEF1dGhvcj5ZYW5nPC9BdXRob3I+PFllYXI+MjAyMjwvWWVhcj48UmVj
TnVtPjMzNDk8L1JlY051bT48RGlzcGxheVRleHQ+PHN0eWxlIGZhY2U9InN1cGVyc2NyaXB0Ij4x
NzI8L3N0eWxlPjwvRGlzcGxheVRleHQ+PHJlY29yZD48cmVjLW51bWJlcj4zMzQ5PC9yZWMtbnVt
YmVyPjxmb3JlaWduLWtleXM+PGtleSBhcHA9IkVOIiBkYi1pZD0icnpwcGVkeHc3NXh0czhlcmF3
djVwOTVvdHdwemRhZHN0MnB6IiB0aW1lc3RhbXA9IjE3MTgyNDQyOTQiPjMzNDk8L2tleT48L2Zv
cmVpZ24ta2V5cz48cmVmLXR5cGUgbmFtZT0iSm91cm5hbCBBcnRpY2xlIj4xNzwvcmVmLXR5cGU+
PGNvbnRyaWJ1dG9ycz48YXV0aG9ycz48YXV0aG9yPllhbmcsIFkuPC9hdXRob3I+PGF1dGhvcj5X
YW5nLCBHLjwvYXV0aG9yPjxhdXRob3I+WmhhbmcsIFMuPC9hdXRob3I+PGF1dGhvcj5XYW5nLCBI
LjwvYXV0aG9yPjxhdXRob3I+WmhvdSwgVy48L2F1dGhvcj48YXV0aG9yPlJlbiwgRi48L2F1dGhv
cj48YXV0aG9yPkxpYW5nLCBILjwvYXV0aG9yPjxhdXRob3I+V3UsIEQuPC9hdXRob3I+PGF1dGhv
cj5KaSwgWC48L2F1dGhvcj48YXV0aG9yPkhhc2hpbW90bywgTS48L2F1dGhvcj48YXV0aG9yPldl
aSwgSi48L2F1dGhvcj48L2F1dGhvcnM+PC9jb250cmlidXRvcnM+PGF1dGgtYWRkcmVzcz5JbnN0
aXR1dGUgZm9yIEJyYWluIFNjaWVuY2VzIFJlc2VhcmNoLCBTY2hvb2wgb2YgTGlmZSBTY2llbmNl
cywgU2h1bmhlIERpc3RyaWN0LCBIZW5hbiBVbml2ZXJzaXR5LCA4NSBNaW5nbHVuIFJkLCBLYWlm
ZW5nIENpdHksIDQ3NTAwMSwgQ2hpbmEuJiN4RDtMYWJvcmF0b3J5IG9mIEtpbmVzaW9sb2d5IGFu
ZCBSZWhhYmlsaXRhdGlvbiwgU2Nob29sIG9mIFBoeXNpY2FsIEVkdWNhdGlvbiBhbmQgU3BvcnQs
IEhlbmFuIFVuaXZlcnNpdHksIEthaWZlbmcsIDQ3NTAwMSwgQ2hpbmEuJiN4RDtEZXBhcnRtZW50
IG9mIFBvbGljZSBQaHlzaWNhbCBFZHVjYXRpb24sIEppYW5nc3UgUG9saWNlIEluc3RpdHV0ZSwg
TmFuamluZywgQ2hpbmEuJiN4RDtEZXBhcnRtZW50IG9mIE9ydGhvcGVkaWNzLCB0aGUgU2Vjb25k
IEFmZmlsaWF0ZWQgSG9zcGl0YWwgb2YgQWlyIEZvcmNlIE1lZGljYWwgVW5pdmVyc2l0eSwgWGkg
JmFwb3M7YW4sIENoaW5hLiYjeEQ7Q29sbGVnZSBvZiBQaHlzaWNhbCBFZHVjYXRpb24sIE5hbmpp
bmcgWGlhby1aaHVhbmcgVW5pdmVyc2l0eSwgTmFuamluZywgQ2hpbmEuJiN4RDtEZXBhcnRtZW50
IG9mIFBoeXNpY2FsIEVkdWNhdGlvbiwgQmVpamluZyBMYW5ndWFnZSBhbmQgQ3VsdHVyZSBVbml2
ZXJzaXR5LCBCZWlqaW5nLCBDaGluYS4mI3hEO0hlbmFuIE1lZGljYWwgU2Nob29sLCBQYXJraW5z
b24mYXBvcztzIERpc2Vhc2UgUmVzZWFyY2ggQ2VudGVyLCBIZW5hbiBVbml2ZXJzaXR5LCBLYWlm
ZW5nLCBDaGluYS4mI3hEO0hlbmFuIEludGVybmF0aW9uYWwgSm9pbnQgTGFib3JhdG9yeSBmb3Ig
TnVjbGVhciBQcm90ZWluIFJlZ3VsYXRpb24sIEhlbmFuIE1lZGljYWwgU2Nob29sLCBIZW5hbiBV
bml2ZXJzaXR5LCBLYWlmZW5nLCBDaGluYS4mI3hEO1Rva3lvIE1ldHJvcG9saXRhbiBJbnN0aXR1
dGUgb2YgTWVkaWNhbCBTY2llbmNlLCBTZXRhZ2F5YSBLdSwgMi0xLTYgS2FtaWtpdGF6YXdhLCBU
b2t5bywgMTU2MDA1NywgSmFwYW4uJiN4RDtJbnN0aXR1dGUgZm9yIEJyYWluIFNjaWVuY2VzIFJl
c2VhcmNoLCBTY2hvb2wgb2YgTGlmZSBTY2llbmNlcywgU2h1bmhlIERpc3RyaWN0LCBIZW5hbiBV
bml2ZXJzaXR5LCA4NSBNaW5nbHVuIFJkLCBLYWlmZW5nIENpdHksIDQ3NTAwMSwgQ2hpbmEuIGpz
d2VpQGhlbnUuZWR1LmNuLiYjeEQ7TGFib3JhdG9yeSBvZiBLaW5lc2lvbG9neSBhbmQgUmVoYWJp
bGl0YXRpb24sIFNjaG9vbCBvZiBQaHlzaWNhbCBFZHVjYXRpb24gYW5kIFNwb3J0LCBIZW5hbiBV
bml2ZXJzaXR5LCBLYWlmZW5nLCA0NzUwMDEsIENoaW5hLiBqc3dlaUBoZW51LmVkdS5jbi4mI3hE
O0hlbmFuIE1lZGljYWwgU2Nob29sLCBQYXJraW5zb24mYXBvcztzIERpc2Vhc2UgUmVzZWFyY2gg
Q2VudGVyLCBIZW5hbiBVbml2ZXJzaXR5LCBLYWlmZW5nLCBDaGluYS4ganN3ZWlAaGVudS5lZHUu
Y24uJiN4RDtIZW5hbiBJbnRlcm5hdGlvbmFsIEpvaW50IExhYm9yYXRvcnkgZm9yIE51Y2xlYXIg
UHJvdGVpbiBSZWd1bGF0aW9uLCBIZW5hbiBNZWRpY2FsIFNjaG9vbCwgSGVuYW4gVW5pdmVyc2l0
eSwgS2FpZmVuZywgQ2hpbmEuIGpzd2VpQGhlbnUuZWR1LmNuLjwvYXV0aC1hZGRyZXNzPjx0aXRs
ZXM+PHRpdGxlPkVmZmljYWN5IGFuZCBldmFsdWF0aW9uIG9mIHRoZXJhcGV1dGljIGV4ZXJjaXNl
cyBvbiBhZHVsdHMgd2l0aCBQYXJraW5zb24mYXBvcztzIGRpc2Vhc2U6IGEgc3lzdGVtYXRpYyBy
ZXZpZXcgYW5kIG5ldHdvcmsgbWV0YS1hbmFseXNpczwvdGl0bGU+PHNlY29uZGFyeS10aXRsZT5C
TUMgR2VyaWF0cjwvc2Vjb25kYXJ5LXRpdGxlPjwvdGl0bGVzPjxwZXJpb2RpY2FsPjxmdWxsLXRp
dGxlPkJNQyBHZXJpYXRyaWNzPC9mdWxsLXRpdGxlPjxhYmJyLTE+Qk1DIEdlcmlhdHIuPC9hYmJy
LTE+PGFiYnItMj5CTUMgR2VyaWF0cjwvYWJici0yPjwvcGVyaW9kaWNhbD48cGFnZXM+ODEzPC9w
YWdlcz48dm9sdW1lPjIyPC92b2x1bWU+PG51bWJlcj4xPC9udW1iZXI+PGVkaXRpb24+MjAyMjEw
MjE8L2VkaXRpb24+PGtleXdvcmRzPjxrZXl3b3JkPkh1bWFuczwva2V5d29yZD48a2V5d29yZD4q
UGFya2luc29uIERpc2Vhc2UvdGhlcmFweTwva2V5d29yZD48a2V5d29yZD5OZXR3b3JrIE1ldGEt
QW5hbHlzaXM8L2tleXdvcmQ+PGtleXdvcmQ+KkdhaXQgRGlzb3JkZXJzLCBOZXVyb2xvZ2ljPC9r
ZXl3b3JkPjxrZXl3b3JkPkV4ZXJjaXNlIFRoZXJhcHkvbWV0aG9kczwva2V5d29yZD48a2V5d29y
ZD5HYWl0L3BoeXNpb2xvZ3k8L2tleXdvcmQ+PGtleXdvcmQ+RXZpZGVuY2UtYmFzZWQgbWVkaWNp
bmU8L2tleXdvcmQ+PGtleXdvcmQ+RXhlcmNpc2U8L2tleXdvcmQ+PGtleXdvcmQ+UGFya2luc29u
JmFwb3M7IHMgZGlzZWFzZTwva2V5d29yZD48a2V5d29yZD5QaHlzaWNhbCBhY3Rpdml0eTwva2V5
d29yZD48a2V5d29yZD5RdWFsaXR5IG9mIGxpZmU8L2tleXdvcmQ+PC9rZXl3b3Jkcz48ZGF0ZXM+
PHllYXI+MjAyMjwveWVhcj48cHViLWRhdGVzPjxkYXRlPk9jdCAyMTwvZGF0ZT48L3B1Yi1kYXRl
cz48L2RhdGVzPjxpc2JuPjE0NzEtMjMxOCAoRWxlY3Ryb25pYykmI3hEOzE0NzEtMjMxOCAoTGlu
a2luZyk8L2lzYm4+PGFjY2Vzc2lvbi1udW0+MzYyNzEzNjc8L2FjY2Vzc2lvbi1udW0+PHVybHM+
PHJlbGF0ZWQtdXJscz48dXJsPmh0dHBzOi8vd3d3Lm5jYmkubmxtLm5paC5nb3YvcHVibWVkLzM2
MjcxMzY3PC91cmw+PC9yZWxhdGVkLXVybHM+PC91cmxzPjxjdXN0b20xPlRoZSBhdXRob3JzIGRl
Y2xhcmUgdGhhdCB0aGV5IGhhdmUgbm8gY29tcGV0aW5nIGludGVyZXN0cy48L2N1c3RvbTE+PGN1
c3RvbTI+UE1DOTU4NzU3NjwvY3VzdG9tMj48ZWxlY3Ryb25pYy1yZXNvdXJjZS1udW0+ZG9pOjEw
LjExODYvczEyODc3LTAyMi0wMzUxMC05PC9lbGVjdHJvbmljLXJlc291cmNlLW51bT48cmVtb3Rl
LWRhdGFiYXNlLW5hbWU+TWVkbGluZTwvcmVtb3RlLWRhdGFiYXNlLW5hbWU+PHJlbW90ZS1kYXRh
YmFzZS1wcm92aWRlcj5OTE08L3JlbW90ZS1kYXRhYmFzZS1wcm92aWRlcj48L3JlY29yZD48L0Np
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172</w:t>
            </w:r>
            <w:r>
              <w:rPr>
                <w:rFonts w:eastAsia="Times New Roman" w:cs="Times New Roman"/>
                <w:color w:val="000000"/>
                <w:kern w:val="0"/>
                <w14:ligatures w14:val="none"/>
              </w:rPr>
              <w:fldChar w:fldCharType="end"/>
            </w:r>
          </w:p>
        </w:tc>
        <w:tc>
          <w:tcPr>
            <w:tcW w:w="585" w:type="dxa"/>
            <w:shd w:val="clear" w:color="auto" w:fill="auto"/>
            <w:noWrap/>
            <w:vAlign w:val="bottom"/>
          </w:tcPr>
          <w:p w14:paraId="09C97DA3" w14:textId="360D240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1E57C6E" w14:textId="312BEA59"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BE353DD" w14:textId="7CCA2EF2"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B151F33" w14:textId="7377F93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045AC02C" w14:textId="5CA0A432"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88B06E4" w14:textId="19C7FDB0"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7894276D" w14:textId="285C1584"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6B96F31" w14:textId="6FB234DA"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72EB8889" w14:textId="22A28F7A"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0E1D286" w14:textId="5166ED99"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025647F5" w14:textId="74B5DBD9"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3133D59" w14:textId="7FC008CB"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42553C7" w14:textId="051E426B"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70BDEF9" w14:textId="74E6C149"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D75BC97" w14:textId="5391F31F"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08D0C74C" w14:textId="2128D1CB"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4C7A6B4D" w14:textId="360510F1"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74EF69A9" w14:textId="77777777" w:rsidTr="004147BF">
        <w:trPr>
          <w:trHeight w:val="290"/>
        </w:trPr>
        <w:tc>
          <w:tcPr>
            <w:tcW w:w="2425" w:type="dxa"/>
            <w:shd w:val="clear" w:color="auto" w:fill="FFFFFF" w:themeFill="background1"/>
            <w:noWrap/>
            <w:vAlign w:val="bottom"/>
            <w:hideMark/>
          </w:tcPr>
          <w:p w14:paraId="5515943B" w14:textId="07FA0131" w:rsidR="00EC6BBE" w:rsidRPr="0024468E" w:rsidRDefault="00EC6BBE" w:rsidP="00EC6BBE">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Yangöz</w:t>
            </w:r>
            <w:proofErr w:type="spellEnd"/>
            <w:r w:rsidRPr="0024468E">
              <w:rPr>
                <w:rFonts w:eastAsia="Times New Roman" w:cs="Times New Roman"/>
                <w:color w:val="000000"/>
                <w:kern w:val="0"/>
                <w14:ligatures w14:val="none"/>
              </w:rPr>
              <w:t xml:space="preserve"> 2019</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&lt;EndNote&gt;&lt;Cite&gt;&lt;Author&gt;Yangöz&lt;/Author&gt;&lt;Year&gt;2019&lt;/Year&gt;&lt;RecNum&gt;3254&lt;/RecNum&gt;&lt;DisplayText&gt;&lt;style face="superscript"&gt;53&lt;/style&gt;&lt;/DisplayText&gt;&lt;record&gt;&lt;rec-number&gt;3254&lt;/rec-number&gt;&lt;foreign-keys&gt;&lt;key app="EN" db-id="rzppedxw75xts8erawv5p95otwpzdadst2pz" timestamp="1718237016"&gt;3254&lt;/key&gt;&lt;/foreign-keys&gt;&lt;ref-type name="Journal Article"&gt;17&lt;/ref-type&gt;&lt;contributors&gt;&lt;authors&gt;&lt;author&gt;Yangöz, S. T.&lt;/author&gt;&lt;author&gt;Özer, Z.&lt;/author&gt;&lt;/authors&gt;&lt;/contributors&gt;&lt;auth-address&gt;Faculty of Nursing, Department of Internal Medicine Nursing, University of Akdeniz, Antalya, Turkey.&lt;/auth-address&gt;&lt;titles&gt;&lt;title&gt;The effect of music intervention on patients with cancer-related pain: a systematic review and meta-analysis of randomized controlled trials&lt;/title&gt;&lt;secondary-title&gt;J Adv Nurs&lt;/secondary-title&gt;&lt;/titles&gt;&lt;periodical&gt;&lt;full-title&gt;Journal of Advanced Nursing&lt;/full-title&gt;&lt;abbr-1&gt;J. Adv. Nurs.&lt;/abbr-1&gt;&lt;abbr-2&gt;J Adv Nurs&lt;/abbr-2&gt;&lt;/periodical&gt;&lt;pages&gt;3362-3373&lt;/pages&gt;&lt;volume&gt;75&lt;/volume&gt;&lt;number&gt;12&lt;/number&gt;&lt;edition&gt;20190916&lt;/edition&gt;&lt;keywords&gt;&lt;keyword&gt;Cancer Pain/*therapy&lt;/keyword&gt;&lt;keyword&gt;Humans&lt;/keyword&gt;&lt;keyword&gt;*Music Therapy&lt;/keyword&gt;&lt;keyword&gt;Pain Management/*methods&lt;/keyword&gt;&lt;keyword&gt;*Randomized Controlled Trials as Topic&lt;/keyword&gt;&lt;keyword&gt;cancer&lt;/keyword&gt;&lt;keyword&gt;cancer pain&lt;/keyword&gt;&lt;keyword&gt;music intervention&lt;/keyword&gt;&lt;keyword&gt;nursing&lt;/keyword&gt;&lt;keyword&gt;systematic review and meta-analysis&lt;/keyword&gt;&lt;/keywords&gt;&lt;dates&gt;&lt;year&gt;2019&lt;/year&gt;&lt;pub-dates&gt;&lt;date&gt;Dec&lt;/date&gt;&lt;/pub-dates&gt;&lt;/dates&gt;&lt;isbn&gt;1365-2648 (Electronic)&amp;#xD;0309-2402 (Linking)&lt;/isbn&gt;&lt;accession-num&gt;31452232&lt;/accession-num&gt;&lt;urls&gt;&lt;related-urls&gt;&lt;url&gt;https://www.ncbi.nlm.nih.gov/pubmed/31452232&lt;/url&gt;&lt;/related-urls&gt;&lt;/urls&gt;&lt;electronic-resource-num&gt;doi:10.1111/jan.14184&lt;/electronic-resource-num&gt;&lt;remote-database-name&g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53</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37E49139"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6A3FFD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C9B980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825119A"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121038F"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A924AC8"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94BBF9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01AAAC"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CFD3F69"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A765817"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91E45FE"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7000BB"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8D8EF81"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5692571"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CE4A61"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E08150C"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571C54D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1C79827" w14:textId="77777777" w:rsidTr="004147BF">
        <w:trPr>
          <w:trHeight w:val="290"/>
        </w:trPr>
        <w:tc>
          <w:tcPr>
            <w:tcW w:w="2425" w:type="dxa"/>
            <w:shd w:val="clear" w:color="auto" w:fill="FFFFFF" w:themeFill="background1"/>
            <w:noWrap/>
            <w:vAlign w:val="bottom"/>
            <w:hideMark/>
          </w:tcPr>
          <w:p w14:paraId="1FB56305" w14:textId="6B3E6A71"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Ye 2022</w:t>
            </w:r>
            <w:r w:rsidR="00491A77">
              <w:rPr>
                <w:rFonts w:eastAsia="Times New Roman" w:cs="Times New Roman"/>
                <w:color w:val="000000"/>
                <w:kern w:val="0"/>
                <w14:ligatures w14:val="none"/>
              </w:rPr>
              <w:fldChar w:fldCharType="begin">
                <w:fldData xml:space="preserve">PEVuZE5vdGU+PENpdGU+PEF1dGhvcj5ZZTwvQXV0aG9yPjxZZWFyPjIwMjI8L1llYXI+PFJlY051
bT4zMzUwPC9SZWNOdW0+PERpc3BsYXlUZXh0PjxzdHlsZSBmYWNlPSJzdXBlcnNjcmlwdCI+MTcz
PC9zdHlsZT48L0Rpc3BsYXlUZXh0PjxyZWNvcmQ+PHJlYy1udW1iZXI+MzM1MDwvcmVjLW51bWJl
cj48Zm9yZWlnbi1rZXlzPjxrZXkgYXBwPSJFTiIgZGItaWQ9InJ6cHBlZHh3NzV4dHM4ZXJhd3Y1
cDk1b3R3cHpkYWRzdDJweiIgdGltZXN0YW1wPSIxNzE4MjQ0MzE0Ij4zMzUwPC9rZXk+PC9mb3Jl
aWduLWtleXM+PHJlZi10eXBlIG5hbWU9IkpvdXJuYWwgQXJ0aWNsZSI+MTc8L3JlZi10eXBlPjxj
b250cmlidXRvcnM+PGF1dGhvcnM+PGF1dGhvcj5ZZSwgWC48L2F1dGhvcj48YXV0aG9yPkxpLCBM
LjwvYXV0aG9yPjxhdXRob3I+SGUsIFIuPC9hdXRob3I+PGF1dGhvcj5KaWEsIFkuPC9hdXRob3I+
PGF1dGhvcj5Qb29uLCBXLjwvYXV0aG9yPjwvYXV0aG9ycz48L2NvbnRyaWJ1dG9ycz48YXV0aC1h
ZGRyZXNzPk5ldXJvbWVkaWNpbmUgQ2VudGVyLCBVbml2ZXJzaXR5IG9mIEhvbmcgS29uZyBTaGVu
emhlbiBIb3NwaXRhbCwgU2hlbnpoZW4sIENoaW5hLiYjeEQ7UGh5c2lvdGhlcmFweSBEZXBhcnRt
ZW50LCBVbml2ZXJzaXR5IG9mIEhvbmcgS29uZyBTaGVuemhlbiBIb3NwaXRhbCwgU2hlbnpoZW4s
IENoaW5hLiYjeEQ7Q29yZSBMYWJvcmF0b3J5LCBVbml2ZXJzaXR5IG9mIEhvbmcgS29uZyBTaGVu
emhlbiBIb3NwaXRhbCwgU2hlbnpoZW4sIENoaW5hLjwvYXV0aC1hZGRyZXNzPjx0aXRsZXM+PHRp
dGxlPlJoeXRobWljIGF1ZGl0b3J5IHN0aW11bGF0aW9uIHByb21vdGVzIGdhaXQgcmVjb3Zlcnkg
aW4gUGFya2luc29uJmFwb3M7cyBwYXRpZW50czogYSBzeXN0ZW1hdGljIHJldmlldyBhbmQgbWV0
YS1hbmFseXNpczwvdGl0bGU+PHNlY29uZGFyeS10aXRsZT5Gcm9udCBOZXVyb2w8L3NlY29uZGFy
eS10aXRsZT48L3RpdGxlcz48cGVyaW9kaWNhbD48ZnVsbC10aXRsZT5Gcm9udGllcnMgaW4gTmV1
cm9sb2d5PC9mdWxsLXRpdGxlPjxhYmJyLTE+RnJvbnQuIE5ldXJvbC48L2FiYnItMT48YWJici0y
PkZyb250IE5ldXJvbDwvYWJici0yPjwvcGVyaW9kaWNhbD48cGFnZXM+OTQwNDE5PC9wYWdlcz48
dm9sdW1lPjEzPC92b2x1bWU+PGVkaXRpb24+MjAyMjA3Mjg8L2VkaXRpb24+PGtleXdvcmRzPjxr
ZXl3b3JkPlBhcmtpbnNvbiZhcG9zO3MgcGF0aWVudHM8L2tleXdvcmQ+PGtleXdvcmQ+Z2FpdDwv
a2V5d29yZD48a2V5d29yZD5tZXRhLWFuYWx5c2lzPC9rZXl3b3JkPjxrZXl3b3JkPm1vYmlsaXR5
PC9rZXl3b3JkPjxrZXl3b3JkPnJoeXRobWljIGF1ZGl0b3J5IHN0aW11bGF0aW9uPC9rZXl3b3Jk
Pjwva2V5d29yZHM+PGRhdGVzPjx5ZWFyPjIwMjI8L3llYXI+PC9kYXRlcz48aXNibj4xNjY0LTIy
OTUgKFByaW50KSYjeEQ7MTY2NC0yMjk1IChFbGVjdHJvbmljKSYjeEQ7MTY2NC0yMjk1IChMaW5r
aW5nKTwvaXNibj48YWNjZXNzaW9uLW51bT4zNTk2ODI5MTwvYWNjZXNzaW9uLW51bT48dXJscz48
cmVsYXRlZC11cmxzPjx1cmw+aHR0cHM6Ly93d3cubmNiaS5ubG0ubmloLmdvdi9wdWJtZWQvMzU5
NjgyOTE8L3VybD48L3JlbGF0ZWQtdXJscz48L3VybHM+PGN1c3RvbTE+VGhlIGF1dGhvcnMgZGVj
bGFyZSB0aGF0IHRoZSByZXNlYXJjaCB3YXMgY29uZHVjdGVkIGluIHRoZSBhYnNlbmNlIG9mIGFu
eSBjb21tZXJjaWFsIG9yIGZpbmFuY2lhbCByZWxhdGlvbnNoaXBzIHRoYXQgY291bGQgYmUgY29u
c3RydWVkIGFzIGEgcG90ZW50aWFsIGNvbmZsaWN0IG9mIGludGVyZXN0LjwvY3VzdG9tMT48Y3Vz
dG9tMj5QTUM5MzY2MTQzPC9jdXN0b20yPjxlbGVjdHJvbmljLXJlc291cmNlLW51bT5kb2k6MTAu
MzM4OS9mbmV1ci4yMDIyLjk0MDQxOTwvZWxlY3Ryb25pYy1yZXNvdXJjZS1udW0+PHJlbW90ZS1k
YXRhYmFzZS1uYW1lPlB1Yk1lZC1ub3QtTUVETElORTwvcmVtb3RlLWRhdGFiYXNlLW5hbWU+PHJl
bW90ZS1kYXRhYmFzZS1wcm92aWRlcj5OTE08L3JlbW90ZS1kYXRhYmFzZS1wcm92aWRlcj48L3Jl
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PEVuZE5vdGU+PENpdGU+PEF1dGhvcj5ZZTwvQXV0aG9yPjxZZWFyPjIwMjI8L1llYXI+PFJlY051
bT4zMzUwPC9SZWNOdW0+PERpc3BsYXlUZXh0PjxzdHlsZSBmYWNlPSJzdXBlcnNjcmlwdCI+MTcz
PC9zdHlsZT48L0Rpc3BsYXlUZXh0PjxyZWNvcmQ+PHJlYy1udW1iZXI+MzM1MDwvcmVjLW51bWJl
cj48Zm9yZWlnbi1rZXlzPjxrZXkgYXBwPSJFTiIgZGItaWQ9InJ6cHBlZHh3NzV4dHM4ZXJhd3Y1
cDk1b3R3cHpkYWRzdDJweiIgdGltZXN0YW1wPSIxNzE4MjQ0MzE0Ij4zMzUwPC9rZXk+PC9mb3Jl
aWduLWtleXM+PHJlZi10eXBlIG5hbWU9IkpvdXJuYWwgQXJ0aWNsZSI+MTc8L3JlZi10eXBlPjxj
b250cmlidXRvcnM+PGF1dGhvcnM+PGF1dGhvcj5ZZSwgWC48L2F1dGhvcj48YXV0aG9yPkxpLCBM
LjwvYXV0aG9yPjxhdXRob3I+SGUsIFIuPC9hdXRob3I+PGF1dGhvcj5KaWEsIFkuPC9hdXRob3I+
PGF1dGhvcj5Qb29uLCBXLjwvYXV0aG9yPjwvYXV0aG9ycz48L2NvbnRyaWJ1dG9ycz48YXV0aC1h
ZGRyZXNzPk5ldXJvbWVkaWNpbmUgQ2VudGVyLCBVbml2ZXJzaXR5IG9mIEhvbmcgS29uZyBTaGVu
emhlbiBIb3NwaXRhbCwgU2hlbnpoZW4sIENoaW5hLiYjeEQ7UGh5c2lvdGhlcmFweSBEZXBhcnRt
ZW50LCBVbml2ZXJzaXR5IG9mIEhvbmcgS29uZyBTaGVuemhlbiBIb3NwaXRhbCwgU2hlbnpoZW4s
IENoaW5hLiYjeEQ7Q29yZSBMYWJvcmF0b3J5LCBVbml2ZXJzaXR5IG9mIEhvbmcgS29uZyBTaGVu
emhlbiBIb3NwaXRhbCwgU2hlbnpoZW4sIENoaW5hLjwvYXV0aC1hZGRyZXNzPjx0aXRsZXM+PHRp
dGxlPlJoeXRobWljIGF1ZGl0b3J5IHN0aW11bGF0aW9uIHByb21vdGVzIGdhaXQgcmVjb3Zlcnkg
aW4gUGFya2luc29uJmFwb3M7cyBwYXRpZW50czogYSBzeXN0ZW1hdGljIHJldmlldyBhbmQgbWV0
YS1hbmFseXNpczwvdGl0bGU+PHNlY29uZGFyeS10aXRsZT5Gcm9udCBOZXVyb2w8L3NlY29uZGFy
eS10aXRsZT48L3RpdGxlcz48cGVyaW9kaWNhbD48ZnVsbC10aXRsZT5Gcm9udGllcnMgaW4gTmV1
cm9sb2d5PC9mdWxsLXRpdGxlPjxhYmJyLTE+RnJvbnQuIE5ldXJvbC48L2FiYnItMT48YWJici0y
PkZyb250IE5ldXJvbDwvYWJici0yPjwvcGVyaW9kaWNhbD48cGFnZXM+OTQwNDE5PC9wYWdlcz48
dm9sdW1lPjEzPC92b2x1bWU+PGVkaXRpb24+MjAyMjA3Mjg8L2VkaXRpb24+PGtleXdvcmRzPjxr
ZXl3b3JkPlBhcmtpbnNvbiZhcG9zO3MgcGF0aWVudHM8L2tleXdvcmQ+PGtleXdvcmQ+Z2FpdDwv
a2V5d29yZD48a2V5d29yZD5tZXRhLWFuYWx5c2lzPC9rZXl3b3JkPjxrZXl3b3JkPm1vYmlsaXR5
PC9rZXl3b3JkPjxrZXl3b3JkPnJoeXRobWljIGF1ZGl0b3J5IHN0aW11bGF0aW9uPC9rZXl3b3Jk
Pjwva2V5d29yZHM+PGRhdGVzPjx5ZWFyPjIwMjI8L3llYXI+PC9kYXRlcz48aXNibj4xNjY0LTIy
OTUgKFByaW50KSYjeEQ7MTY2NC0yMjk1IChFbGVjdHJvbmljKSYjeEQ7MTY2NC0yMjk1IChMaW5r
aW5nKTwvaXNibj48YWNjZXNzaW9uLW51bT4zNTk2ODI5MTwvYWNjZXNzaW9uLW51bT48dXJscz48
cmVsYXRlZC11cmxzPjx1cmw+aHR0cHM6Ly93d3cubmNiaS5ubG0ubmloLmdvdi9wdWJtZWQvMzU5
NjgyOTE8L3VybD48L3JlbGF0ZWQtdXJscz48L3VybHM+PGN1c3RvbTE+VGhlIGF1dGhvcnMgZGVj
bGFyZSB0aGF0IHRoZSByZXNlYXJjaCB3YXMgY29uZHVjdGVkIGluIHRoZSBhYnNlbmNlIG9mIGFu
eSBjb21tZXJjaWFsIG9yIGZpbmFuY2lhbCByZWxhdGlvbnNoaXBzIHRoYXQgY291bGQgYmUgY29u
c3RydWVkIGFzIGEgcG90ZW50aWFsIGNvbmZsaWN0IG9mIGludGVyZXN0LjwvY3VzdG9tMT48Y3Vz
dG9tMj5QTUM5MzY2MTQzPC9jdXN0b20yPjxlbGVjdHJvbmljLXJlc291cmNlLW51bT5kb2k6MTAu
MzM4OS9mbmV1ci4yMDIyLjk0MDQxOTwvZWxlY3Ryb25pYy1yZXNvdXJjZS1udW0+PHJlbW90ZS1k
YXRhYmFzZS1uYW1lPlB1Yk1lZC1ub3QtTUVETElORTwvcmVtb3RlLWRhdGFiYXNlLW5hbWU+PHJl
bW90ZS1kYXRhYmFzZS1wcm92aWRlcj5OTE08L3JlbW90ZS1kYXRhYmFzZS1wcm92aWRlcj48L3Jl
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491A7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173</w:t>
            </w:r>
            <w:r w:rsidR="00491A77">
              <w:rPr>
                <w:rFonts w:eastAsia="Times New Roman" w:cs="Times New Roman"/>
                <w:color w:val="000000"/>
                <w:kern w:val="0"/>
                <w14:ligatures w14:val="none"/>
              </w:rPr>
              <w:fldChar w:fldCharType="end"/>
            </w:r>
          </w:p>
        </w:tc>
        <w:tc>
          <w:tcPr>
            <w:tcW w:w="585" w:type="dxa"/>
            <w:shd w:val="clear" w:color="auto" w:fill="auto"/>
            <w:noWrap/>
            <w:vAlign w:val="bottom"/>
            <w:hideMark/>
          </w:tcPr>
          <w:p w14:paraId="0CA47C94"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D4BF15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5774E1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CFB588A"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18088F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B13359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AFC7F42"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3AADBCB"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CBEEC4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37AA74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370EA19"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D1929B"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BF20FC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053824E"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BADBB4"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518B5B69"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A3EAEDF"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722BE8F" w14:textId="77777777" w:rsidTr="004147BF">
        <w:trPr>
          <w:trHeight w:val="290"/>
        </w:trPr>
        <w:tc>
          <w:tcPr>
            <w:tcW w:w="2425" w:type="dxa"/>
            <w:shd w:val="clear" w:color="auto" w:fill="FFFFFF" w:themeFill="background1"/>
            <w:noWrap/>
            <w:vAlign w:val="bottom"/>
            <w:hideMark/>
          </w:tcPr>
          <w:p w14:paraId="6124BC4D" w14:textId="08CFAC05" w:rsidR="00EC6BBE" w:rsidRPr="0024468E" w:rsidRDefault="00EC6BBE" w:rsidP="00EC6BBE">
            <w:pPr>
              <w:spacing w:after="0" w:line="240" w:lineRule="auto"/>
              <w:rPr>
                <w:rFonts w:eastAsia="Times New Roman" w:cs="Times New Roman"/>
                <w:color w:val="000000"/>
                <w:kern w:val="0"/>
                <w14:ligatures w14:val="none"/>
              </w:rPr>
            </w:pPr>
            <w:proofErr w:type="spellStart"/>
            <w:r w:rsidRPr="0024468E">
              <w:rPr>
                <w:rFonts w:eastAsia="Times New Roman" w:cs="Times New Roman"/>
                <w:color w:val="000000"/>
                <w:kern w:val="0"/>
                <w14:ligatures w14:val="none"/>
              </w:rPr>
              <w:t>Yijing</w:t>
            </w:r>
            <w:proofErr w:type="spellEnd"/>
            <w:r w:rsidRPr="0024468E">
              <w:rPr>
                <w:rFonts w:eastAsia="Times New Roman" w:cs="Times New Roman"/>
                <w:color w:val="000000"/>
                <w:kern w:val="0"/>
                <w14:ligatures w14:val="none"/>
              </w:rPr>
              <w:t xml:space="preserve"> 2018</w:t>
            </w:r>
            <w:r w:rsidR="00B73A10">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&lt;EndNote&gt;&lt;Cite&gt;&lt;Author&gt;Yijing&lt;/Author&gt;&lt;Year&gt;2018&lt;/Year&gt;&lt;RecNum&gt;3255&lt;/RecNum&gt;&lt;DisplayText&gt;&lt;style face="superscript"&gt;108&lt;/style&gt;&lt;/DisplayText&gt;&lt;record&gt;&lt;rec-number&gt;3255&lt;/rec-number&gt;&lt;foreign-keys&gt;&lt;key app="EN" db-id="rzppedxw75xts8erawv5p95otwpzdadst2pz" timestamp="1718237177"&gt;3255&lt;/key&gt;&lt;/foreign-keys&gt;&lt;ref-type name="Journal Article"&gt;17&lt;/ref-type&gt;&lt;contributors&gt;&lt;authors&gt;&lt;author&gt;Yijing, C.&lt;/author&gt;&lt;author&gt;Jie, C.&lt;/author&gt;&lt;author&gt;Bingxiang, Y.&lt;/author&gt;&lt;/authors&gt;&lt;/contributors&gt;&lt;titles&gt;&lt;title&gt;Systematic review of dance movement therapy effect on depression patients&lt;/title&gt;&lt;secondary-title&gt;Chinese Nursing Research&lt;/secondary-title&gt;&lt;/titles&gt;&lt;periodical&gt;&lt;full-title&gt;Chinese Nursing Research&lt;/full-title&gt;&lt;/periodical&gt;&lt;pages&gt;1543-1550&lt;/pages&gt;&lt;volume&gt;32&lt;/volume&gt;&lt;number&gt;10&lt;/number&gt;&lt;dates&gt;&lt;year&gt;2018&lt;/year&gt;&lt;/dates&gt;&lt;urls&gt;&lt;/urls&gt;&lt;electronic-resource-num&gt;doi:10.12102/j.issn.1009-6493.2018.10.014&lt;/electronic-resource-num&gt;&lt;/record&gt;&lt;/Cite&gt;&lt;/EndNote&gt;</w:instrText>
            </w:r>
            <w:r w:rsidR="00B73A10">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108</w:t>
            </w:r>
            <w:r w:rsidR="00B73A10">
              <w:rPr>
                <w:rFonts w:eastAsia="Times New Roman" w:cs="Times New Roman"/>
                <w:color w:val="000000"/>
                <w:kern w:val="0"/>
                <w14:ligatures w14:val="none"/>
              </w:rPr>
              <w:fldChar w:fldCharType="end"/>
            </w:r>
          </w:p>
        </w:tc>
        <w:tc>
          <w:tcPr>
            <w:tcW w:w="585" w:type="dxa"/>
            <w:shd w:val="clear" w:color="auto" w:fill="auto"/>
            <w:noWrap/>
            <w:vAlign w:val="bottom"/>
            <w:hideMark/>
          </w:tcPr>
          <w:p w14:paraId="5958AF4A"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A498825"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1F8BA40"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E0DF5AE"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896D22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D09EA80"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0762EC2"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0EC7E80"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BBDCCEB"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B6B1F32"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798BA79"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93690B7"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D5AB7B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C479FDB"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2CC785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39325F87"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1620" w:type="dxa"/>
            <w:shd w:val="clear" w:color="auto" w:fill="FFFFFF" w:themeFill="background1"/>
            <w:noWrap/>
            <w:vAlign w:val="bottom"/>
            <w:hideMark/>
          </w:tcPr>
          <w:p w14:paraId="5C878C6B" w14:textId="39C22963" w:rsidR="00EC6BBE" w:rsidRPr="0024468E" w:rsidRDefault="006E171A" w:rsidP="00EC6BBE">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C</w:t>
            </w:r>
            <w:r w:rsidR="00EC6BBE" w:rsidRPr="0024468E">
              <w:rPr>
                <w:rFonts w:eastAsia="Times New Roman" w:cs="Times New Roman"/>
                <w:color w:val="000000"/>
                <w:kern w:val="0"/>
                <w14:ligatures w14:val="none"/>
              </w:rPr>
              <w:t>ritically low</w:t>
            </w:r>
          </w:p>
        </w:tc>
      </w:tr>
      <w:tr w:rsidR="0062345F" w:rsidRPr="0069333E" w14:paraId="3F2C83C9" w14:textId="77777777" w:rsidTr="004147BF">
        <w:trPr>
          <w:trHeight w:val="290"/>
        </w:trPr>
        <w:tc>
          <w:tcPr>
            <w:tcW w:w="2425" w:type="dxa"/>
            <w:shd w:val="clear" w:color="auto" w:fill="FFFFFF" w:themeFill="background1"/>
            <w:noWrap/>
            <w:vAlign w:val="bottom"/>
            <w:hideMark/>
          </w:tcPr>
          <w:p w14:paraId="6AF55E0C" w14:textId="55BEF4B6"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Yoo 2016</w:t>
            </w:r>
            <w:r w:rsidR="00F2704B">
              <w:rPr>
                <w:rFonts w:eastAsia="Times New Roman" w:cs="Times New Roman"/>
                <w:color w:val="000000"/>
                <w:kern w:val="0"/>
                <w14:ligatures w14:val="none"/>
              </w:rPr>
              <w:fldChar w:fldCharType="begin">
                <w:fldData xml:space="preserve">PEVuZE5vdGU+PENpdGU+PEF1dGhvcj5Zb288L0F1dGhvcj48WWVhcj4yMDE2PC9ZZWFyPjxSZWNO
dW0+MzI1NjwvUmVjTnVtPjxEaXNwbGF5VGV4dD48c3R5bGUgZmFjZT0ic3VwZXJzY3JpcHQiPjc3
PC9zdHlsZT48L0Rpc3BsYXlUZXh0PjxyZWNvcmQ+PHJlYy1udW1iZXI+MzI1NjwvcmVjLW51bWJl
cj48Zm9yZWlnbi1rZXlzPjxrZXkgYXBwPSJFTiIgZGItaWQ9InJ6cHBlZHh3NzV4dHM4ZXJhd3Y1
cDk1b3R3cHpkYWRzdDJweiIgdGltZXN0YW1wPSIxNzE4MjM3Mzc5Ij4zMjU2PC9rZXk+PC9mb3Jl
aWduLWtleXM+PHJlZi10eXBlIG5hbWU9IkpvdXJuYWwgQXJ0aWNsZSI+MTc8L3JlZi10eXBlPjxj
b250cmlidXRvcnM+PGF1dGhvcnM+PGF1dGhvcj5Zb28sIEcuIEUuPC9hdXRob3I+PGF1dGhvcj5L
aW0sIFMuIEouPC9hdXRob3I+PC9hdXRob3JzPjwvY29udHJpYnV0b3JzPjxhdXRoLWFkZHJlc3M+
RXdoYSBXb21hbnMgVW5pdmVyc2l0eSBFd2hhIFdvbWFucyBVbml2ZXJzaXR5LiYjeEQ7RXdoYSBX
b21hbnMgVW5pdmVyc2l0eSBFd2hhIFdvbWFucyBVbml2ZXJzaXR5IHNwZWNhcmVAZXdoYS5hYy5r
ci48L2F1dGgtYWRkcmVzcz48dGl0bGVzPjx0aXRsZT5SaHl0aG1pYyBhdWRpdG9yeSBjdWVpbmcg
aW4gbW90b3IgcmVoYWJpbGl0YXRpb24gZm9yIHN0cm9rZSBwYXRpZW50czogc3lzdGVtYXRpYyBy
ZXZpZXcgYW5kIG1ldGEtYW5hbHlzaXM8L3RpdGxlPjxzZWNvbmRhcnktdGl0bGU+SiBNdXNpYyBU
aGVyPC9zZWNvbmRhcnktdGl0bGU+PC90aXRsZXM+PHBlcmlvZGljYWw+PGZ1bGwtdGl0bGU+Sm91
cm5hbCBvZiBNdXNpYyBUaGVyYXB5PC9mdWxsLXRpdGxlPjxhYmJyLTE+Si4gTXVzaWMgVGhlci48
L2FiYnItMT48YWJici0yPkogTXVzaWMgVGhlcjwvYWJici0yPjwvcGVyaW9kaWNhbD48cGFnZXM+
MTQ5LTc3PC9wYWdlcz48dm9sdW1lPjUzPC92b2x1bWU+PG51bWJlcj4yPC9udW1iZXI+PGVkaXRp
b24+MjAxNjA0MTU8L2VkaXRpb24+PGtleXdvcmRzPjxrZXl3b3JkPkFjb3VzdGljIFN0aW11bGF0
aW9uLyptZXRob2RzPC9rZXl3b3JkPjxrZXl3b3JkPkN1ZXM8L2tleXdvcmQ+PGtleXdvcmQ+R2Fp
dDwva2V5d29yZD48a2V5d29yZD5HYWl0IERpc29yZGVycywgTmV1cm9sb2dpYy9wc3ljaG9sb2d5
LypyZWhhYmlsaXRhdGlvbjwva2V5d29yZD48a2V5d29yZD5IdW1hbnM8L2tleXdvcmQ+PGtleXdv
cmQ+TXVzaWMgVGhlcmFweS8qbWV0aG9kczwva2V5d29yZD48a2V5d29yZD5QYXJlc2lzLypyZWhh
YmlsaXRhdGlvbjwva2V5d29yZD48a2V5d29yZD5SYW5kb21pemVkIENvbnRyb2xsZWQgVHJpYWxz
IGFzIFRvcGljPC9rZXl3b3JkPjxrZXl3b3JkPlN0cm9rZTwva2V5d29yZD48a2V5d29yZD4qU3Ry
b2tlIFJlaGFiaWxpdGF0aW9uPC9rZXl3b3JkPjxrZXl3b3JkPlRyZWF0bWVudCBPdXRjb21lPC9r
ZXl3b3JkPjxrZXl3b3JkPlVwcGVyIEV4dHJlbWl0eS8qcGh5c2lvcGF0aG9sb2d5PC9rZXl3b3Jk
PjxrZXl3b3JkPldhbGtpbmc8L2tleXdvcmQ+PGtleXdvcmQ+bW90b3IgcmVoYWJpbGl0YXRpb248
L2tleXdvcmQ+PGtleXdvcmQ+cmh5dGhtaWMgYXVkaXRvcnkgY3VlaW5nPC9rZXl3b3JkPjxrZXl3
b3JkPnVwcGVyIGV4dHJlbWl0eTwva2V5d29yZD48L2tleXdvcmRzPjxkYXRlcz48eWVhcj4yMDE2
PC95ZWFyPjxwdWItZGF0ZXM+PGRhdGU+U3VtbWVyPC9kYXRlPjwvcHViLWRhdGVzPjwvZGF0ZXM+
PGlzYm4+MjA1My03Mzk1IChFbGVjdHJvbmljKSYjeEQ7MDAyMi0yOTE3IChMaW5raW5nKTwvaXNi
bj48YWNjZXNzaW9uLW51bT4yNzA4NDgzMzwvYWNjZXNzaW9uLW51bT48dXJscz48cmVsYXRlZC11
cmxzPjx1cmw+aHR0cHM6Ly93d3cubmNiaS5ubG0ubmloLmdvdi9wdWJtZWQvMjcwODQ4MzM8L3Vy
bD48L3JlbGF0ZWQtdXJscz48L3VybHM+PGVsZWN0cm9uaWMtcmVzb3VyY2UtbnVtPmRvaToxMC4x
MDkzL2ptdC90aHcwMDM8L2VsZWN0cm9uaWMtcmVzb3VyY2UtbnVtPjxyZW1vdGUtZGF0YWJhc2Ut
bmFtZT5NZWRsaW5lPC9yZW1vdGUtZGF0YWJhc2UtbmFtZT48cmVtb3RlLWRhdGFiYXNlLXByb3Zp
ZGVyPk5MTTwvcmVtb3RlLWRhdGFiYXNlLXByb3ZpZGVyPjwvcmVjb3JkPjwvQ2l0ZT48L0VuZE5v
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PEVuZE5vdGU+PENpdGU+PEF1dGhvcj5Zb288L0F1dGhvcj48WWVhcj4yMDE2PC9ZZWFyPjxSZWNO
dW0+MzI1NjwvUmVjTnVtPjxEaXNwbGF5VGV4dD48c3R5bGUgZmFjZT0ic3VwZXJzY3JpcHQiPjc3
PC9zdHlsZT48L0Rpc3BsYXlUZXh0PjxyZWNvcmQ+PHJlYy1udW1iZXI+MzI1NjwvcmVjLW51bWJl
cj48Zm9yZWlnbi1rZXlzPjxrZXkgYXBwPSJFTiIgZGItaWQ9InJ6cHBlZHh3NzV4dHM4ZXJhd3Y1
cDk1b3R3cHpkYWRzdDJweiIgdGltZXN0YW1wPSIxNzE4MjM3Mzc5Ij4zMjU2PC9rZXk+PC9mb3Jl
aWduLWtleXM+PHJlZi10eXBlIG5hbWU9IkpvdXJuYWwgQXJ0aWNsZSI+MTc8L3JlZi10eXBlPjxj
b250cmlidXRvcnM+PGF1dGhvcnM+PGF1dGhvcj5Zb28sIEcuIEUuPC9hdXRob3I+PGF1dGhvcj5L
aW0sIFMuIEouPC9hdXRob3I+PC9hdXRob3JzPjwvY29udHJpYnV0b3JzPjxhdXRoLWFkZHJlc3M+
RXdoYSBXb21hbnMgVW5pdmVyc2l0eSBFd2hhIFdvbWFucyBVbml2ZXJzaXR5LiYjeEQ7RXdoYSBX
b21hbnMgVW5pdmVyc2l0eSBFd2hhIFdvbWFucyBVbml2ZXJzaXR5IHNwZWNhcmVAZXdoYS5hYy5r
ci48L2F1dGgtYWRkcmVzcz48dGl0bGVzPjx0aXRsZT5SaHl0aG1pYyBhdWRpdG9yeSBjdWVpbmcg
aW4gbW90b3IgcmVoYWJpbGl0YXRpb24gZm9yIHN0cm9rZSBwYXRpZW50czogc3lzdGVtYXRpYyBy
ZXZpZXcgYW5kIG1ldGEtYW5hbHlzaXM8L3RpdGxlPjxzZWNvbmRhcnktdGl0bGU+SiBNdXNpYyBU
aGVyPC9zZWNvbmRhcnktdGl0bGU+PC90aXRsZXM+PHBlcmlvZGljYWw+PGZ1bGwtdGl0bGU+Sm91
cm5hbCBvZiBNdXNpYyBUaGVyYXB5PC9mdWxsLXRpdGxlPjxhYmJyLTE+Si4gTXVzaWMgVGhlci48
L2FiYnItMT48YWJici0yPkogTXVzaWMgVGhlcjwvYWJici0yPjwvcGVyaW9kaWNhbD48cGFnZXM+
MTQ5LTc3PC9wYWdlcz48dm9sdW1lPjUzPC92b2x1bWU+PG51bWJlcj4yPC9udW1iZXI+PGVkaXRp
b24+MjAxNjA0MTU8L2VkaXRpb24+PGtleXdvcmRzPjxrZXl3b3JkPkFjb3VzdGljIFN0aW11bGF0
aW9uLyptZXRob2RzPC9rZXl3b3JkPjxrZXl3b3JkPkN1ZXM8L2tleXdvcmQ+PGtleXdvcmQ+R2Fp
dDwva2V5d29yZD48a2V5d29yZD5HYWl0IERpc29yZGVycywgTmV1cm9sb2dpYy9wc3ljaG9sb2d5
LypyZWhhYmlsaXRhdGlvbjwva2V5d29yZD48a2V5d29yZD5IdW1hbnM8L2tleXdvcmQ+PGtleXdv
cmQ+TXVzaWMgVGhlcmFweS8qbWV0aG9kczwva2V5d29yZD48a2V5d29yZD5QYXJlc2lzLypyZWhh
YmlsaXRhdGlvbjwva2V5d29yZD48a2V5d29yZD5SYW5kb21pemVkIENvbnRyb2xsZWQgVHJpYWxz
IGFzIFRvcGljPC9rZXl3b3JkPjxrZXl3b3JkPlN0cm9rZTwva2V5d29yZD48a2V5d29yZD4qU3Ry
b2tlIFJlaGFiaWxpdGF0aW9uPC9rZXl3b3JkPjxrZXl3b3JkPlRyZWF0bWVudCBPdXRjb21lPC9r
ZXl3b3JkPjxrZXl3b3JkPlVwcGVyIEV4dHJlbWl0eS8qcGh5c2lvcGF0aG9sb2d5PC9rZXl3b3Jk
PjxrZXl3b3JkPldhbGtpbmc8L2tleXdvcmQ+PGtleXdvcmQ+bW90b3IgcmVoYWJpbGl0YXRpb248
L2tleXdvcmQ+PGtleXdvcmQ+cmh5dGhtaWMgYXVkaXRvcnkgY3VlaW5nPC9rZXl3b3JkPjxrZXl3
b3JkPnVwcGVyIGV4dHJlbWl0eTwva2V5d29yZD48L2tleXdvcmRzPjxkYXRlcz48eWVhcj4yMDE2
PC95ZWFyPjxwdWItZGF0ZXM+PGRhdGU+U3VtbWVyPC9kYXRlPjwvcHViLWRhdGVzPjwvZGF0ZXM+
PGlzYm4+MjA1My03Mzk1IChFbGVjdHJvbmljKSYjeEQ7MDAyMi0yOTE3IChMaW5raW5nKTwvaXNi
bj48YWNjZXNzaW9uLW51bT4yNzA4NDgzMzwvYWNjZXNzaW9uLW51bT48dXJscz48cmVsYXRlZC11
cmxzPjx1cmw+aHR0cHM6Ly93d3cubmNiaS5ubG0ubmloLmdvdi9wdWJtZWQvMjcwODQ4MzM8L3Vy
bD48L3JlbGF0ZWQtdXJscz48L3VybHM+PGVsZWN0cm9uaWMtcmVzb3VyY2UtbnVtPmRvaToxMC4x
MDkzL2ptdC90aHcwMDM8L2VsZWN0cm9uaWMtcmVzb3VyY2UtbnVtPjxyZW1vdGUtZGF0YWJhc2Ut
bmFtZT5NZWRsaW5lPC9yZW1vdGUtZGF0YWJhc2UtbmFtZT48cmVtb3RlLWRhdGFiYXNlLXByb3Zp
ZGVyPk5MTTwvcmVtb3RlLWRhdGFiYXNlLXByb3ZpZGVyPjwvcmVjb3JkPjwvQ2l0ZT48L0VuZE5v
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F2704B">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77</w:t>
            </w:r>
            <w:r w:rsidR="00F2704B">
              <w:rPr>
                <w:rFonts w:eastAsia="Times New Roman" w:cs="Times New Roman"/>
                <w:color w:val="000000"/>
                <w:kern w:val="0"/>
                <w14:ligatures w14:val="none"/>
              </w:rPr>
              <w:fldChar w:fldCharType="end"/>
            </w:r>
          </w:p>
        </w:tc>
        <w:tc>
          <w:tcPr>
            <w:tcW w:w="585" w:type="dxa"/>
            <w:shd w:val="clear" w:color="auto" w:fill="auto"/>
            <w:noWrap/>
            <w:vAlign w:val="bottom"/>
            <w:hideMark/>
          </w:tcPr>
          <w:p w14:paraId="6225D3F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04284D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2EE6C6A"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FC20F9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2DC57FE"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A2859BB"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907261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24CFAF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E4417C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5508BBA"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E0D2A0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11FEA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F62F14F"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1D036B8"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BD0149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38B21C2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3EFBCD9"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6494A73B" w14:textId="77777777" w:rsidTr="004147BF">
        <w:trPr>
          <w:trHeight w:val="290"/>
        </w:trPr>
        <w:tc>
          <w:tcPr>
            <w:tcW w:w="2425" w:type="dxa"/>
            <w:shd w:val="clear" w:color="auto" w:fill="FFFFFF" w:themeFill="background1"/>
            <w:noWrap/>
            <w:vAlign w:val="bottom"/>
            <w:hideMark/>
          </w:tcPr>
          <w:p w14:paraId="5176B8EE" w14:textId="25F30D41"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Zhang 2012</w:t>
            </w:r>
            <w:r w:rsidR="00977167">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&lt;EndNote&gt;&lt;Cite&gt;&lt;Author&gt;Zhang&lt;/Author&gt;&lt;Year&gt;2012&lt;/Year&gt;&lt;RecNum&gt;3258&lt;/RecNum&gt;&lt;DisplayText&gt;&lt;style face="superscript"&gt;54&lt;/style&gt;&lt;/DisplayText&gt;&lt;record&gt;&lt;rec-number&gt;3258&lt;/rec-number&gt;&lt;foreign-keys&gt;&lt;key app="EN" db-id="rzppedxw75xts8erawv5p95otwpzdadst2pz" timestamp="1718237469"&gt;3258&lt;/key&gt;&lt;/foreign-keys&gt;&lt;ref-type name="Journal Article"&gt;17&lt;/ref-type&gt;&lt;contributors&gt;&lt;authors&gt;&lt;author&gt;Zhang, J. M.&lt;/author&gt;&lt;author&gt;Wang, P.&lt;/author&gt;&lt;author&gt;Yao, J. X.&lt;/author&gt;&lt;author&gt;Zhao, L.&lt;/author&gt;&lt;author&gt;Davis, M. P.&lt;/author&gt;&lt;author&gt;Walsh, D.&lt;/author&gt;&lt;author&gt;Yue, G. H.&lt;/author&gt;&lt;/authors&gt;&lt;/contributors&gt;&lt;auth-address&gt;Department of Sports, Wuhan University of Technology, Wuhan, China.&lt;/auth-address&gt;&lt;titles&gt;&lt;title&gt;Music interventions for psychological and physical outcomes in cancer: a systematic review and meta-analysis&lt;/title&gt;&lt;secondary-title&gt;Support Care Cancer&lt;/secondary-title&gt;&lt;/titles&gt;&lt;periodical&gt;&lt;full-title&gt;Supportive Care in Cancer&lt;/full-title&gt;&lt;abbr-1&gt;Support. Care Cancer&lt;/abbr-1&gt;&lt;abbr-2&gt;Support Care Cancer&lt;/abbr-2&gt;&lt;/periodical&gt;&lt;pages&gt;3043-53&lt;/pages&gt;&lt;volume&gt;20&lt;/volume&gt;&lt;number&gt;12&lt;/number&gt;&lt;edition&gt;20121002&lt;/edition&gt;&lt;keywords&gt;&lt;keyword&gt;Anxiety/complications/*therapy&lt;/keyword&gt;&lt;keyword&gt;Depression/complications/*therapy&lt;/keyword&gt;&lt;keyword&gt;Humans&lt;/keyword&gt;&lt;keyword&gt;Music Therapy/*methods&lt;/keyword&gt;&lt;keyword&gt;*Neoplasms/complications/psychology&lt;/keyword&gt;&lt;keyword&gt;Pain/complications&lt;/keyword&gt;&lt;keyword&gt;Pain Management/*methods&lt;/keyword&gt;&lt;keyword&gt;Treatment Outcome&lt;/keyword&gt;&lt;/keywords&gt;&lt;dates&gt;&lt;year&gt;2012&lt;/year&gt;&lt;pub-dates&gt;&lt;date&gt;Dec&lt;/date&gt;&lt;/pub-dates&gt;&lt;/dates&gt;&lt;isbn&gt;1433-7339 (Electronic)&amp;#xD;0941-4355 (Linking)&lt;/isbn&gt;&lt;accession-num&gt;23052912&lt;/accession-num&gt;&lt;urls&gt;&lt;related-urls&gt;&lt;url&gt;https://www.ncbi.nlm.nih.gov/pubmed/23052912&lt;/url&gt;&lt;/related-urls&gt;&lt;/urls&gt;&lt;electronic-resource-num&gt;doi:10.1007/s00520-012-1606-5&lt;/electronic-resource-num&gt;&lt;remote-database-name&gt;Medline&lt;/remote-database-name&gt;&lt;remote-database-provider&gt;NLM&lt;/remote-database-provider&gt;&lt;/record&gt;&lt;/Cite&gt;&lt;/EndNote&gt;</w:instrText>
            </w:r>
            <w:r w:rsidR="00977167">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54</w:t>
            </w:r>
            <w:r w:rsidR="00977167">
              <w:rPr>
                <w:rFonts w:eastAsia="Times New Roman" w:cs="Times New Roman"/>
                <w:color w:val="000000"/>
                <w:kern w:val="0"/>
                <w14:ligatures w14:val="none"/>
              </w:rPr>
              <w:fldChar w:fldCharType="end"/>
            </w:r>
          </w:p>
        </w:tc>
        <w:tc>
          <w:tcPr>
            <w:tcW w:w="585" w:type="dxa"/>
            <w:shd w:val="clear" w:color="auto" w:fill="auto"/>
            <w:noWrap/>
            <w:vAlign w:val="bottom"/>
            <w:hideMark/>
          </w:tcPr>
          <w:p w14:paraId="52A16AE9"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8F4E6E"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5C0870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60848A5"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6D7B183"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BC1EB0C"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62F9F5"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51C1A9A"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2353D51"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F7E2F2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6E4E0FD"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5980554"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1142EE"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5416F04"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7A4CBC06"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6CD62EA2"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FC7F1D0" w14:textId="77777777" w:rsidR="00EC6BBE" w:rsidRPr="0024468E" w:rsidRDefault="00EC6BBE" w:rsidP="00EC6BBE">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52F00973" w14:textId="77777777" w:rsidTr="004147BF">
        <w:trPr>
          <w:trHeight w:val="290"/>
        </w:trPr>
        <w:tc>
          <w:tcPr>
            <w:tcW w:w="2425" w:type="dxa"/>
            <w:shd w:val="clear" w:color="auto" w:fill="FFFFFF" w:themeFill="background1"/>
            <w:noWrap/>
            <w:vAlign w:val="bottom"/>
          </w:tcPr>
          <w:p w14:paraId="36D2E9F3" w14:textId="7D4F1940"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Zhang 2015</w:t>
            </w:r>
            <w:r>
              <w:rPr>
                <w:rFonts w:eastAsia="Times New Roman" w:cs="Times New Roman"/>
                <w:color w:val="000000"/>
                <w:kern w:val="0"/>
                <w14:ligatures w14:val="none"/>
              </w:rPr>
              <w:fldChar w:fldCharType="begin">
                <w:fldData xml:space="preserve">PEVuZE5vdGU+PENpdGU+PEF1dGhvcj5aaGFuZzwvQXV0aG9yPjxZZWFyPjIwMTU8L1llYXI+PFJl
Y051bT4zMjc3PC9SZWNOdW0+PERpc3BsYXlUZXh0PjxzdHlsZSBmYWNlPSJzdXBlcnNjcmlwdCI+
NTU8L3N0eWxlPjwvRGlzcGxheVRleHQ+PHJlY29yZD48cmVjLW51bWJlcj4zMjc3PC9yZWMtbnVt
YmVyPjxmb3JlaWduLWtleXM+PGtleSBhcHA9IkVOIiBkYi1pZD0icnpwcGVkeHc3NXh0czhlcmF3
djVwOTVvdHdwemRhZHN0MnB6IiB0aW1lc3RhbXA9IjE3MTgyMzkyMDQiPjMyNzc8L2tleT48L2Zv
cmVpZ24ta2V5cz48cmVmLXR5cGUgbmFtZT0iSm91cm5hbCBBcnRpY2xlIj4xNzwvcmVmLXR5cGU+
PGNvbnRyaWJ1dG9ycz48YXV0aG9ycz48YXV0aG9yPlpoYW5nLCBNLiBGLjwvYXV0aG9yPjxhdXRo
b3I+V2VuLCBZLiBTLjwvYXV0aG9yPjxhdXRob3I+TGl1LCBXLiBZLjwvYXV0aG9yPjxhdXRob3I+
UGVuZywgTC4gRi48L2F1dGhvcj48YXV0aG9yPld1LCBYLiBELjwvYXV0aG9yPjxhdXRob3I+TGl1
LCBRLiBXLjwvYXV0aG9yPjwvYXV0aG9ycz48L2NvbnRyaWJ1dG9ycz48YXV0aC1hZGRyZXNzPkZy
b20gdGhlIFNjaG9vbCBvZiBOdXJzaW5nLCBTdW4gWWF0LXNlbiBVbml2ZXJzaXR5IChNLUZaKTsg
RGVwYXJ0bWVudCBvZiBOdXJzaW5nLCBDYW5jZXIgQ2VudGVyIG9mIFN1biBZYXQtc2VuIFVuaXZl
cnNpdHkgKFktU1csIFgtRFcsIFEtV0wpOyBEZXBhcnRtZW50IG9mIE51cnNpbmcsIFN1biBZYXQt
c2VuIE1lbW9yaWFsIEhvc3BpdGFsIG9mIFN1biBZYXQtc2VuIFVuaXZlcnNpdHkgKFctWUwpOyBh
bmQgRGVwYXJ0bWVudCBvZiBOdXJzaW5nLCB0aGUgRmlyc3QgQWZmaWxpYXRlZCBIb3NwaXRhbCBv
ZiBTdW4gWWF0LXNlbiBVbml2ZXJzaXR5LCBHdWFuZ3pob3UsIENoaW5hIChMLUZQKS48L2F1dGgt
YWRkcmVzcz48dGl0bGVzPjx0aXRsZT5FZmZlY3RpdmVuZXNzIG9mIG1pbmRmdWxuZXNzLWJhc2Vk
IHRoZXJhcHkgZm9yIHJlZHVjaW5nIGFueGlldHkgYW5kIGRlcHJlc3Npb24gaW4gcGF0aWVudHMg
d2l0aCBjYW5jZXI6IGEgbWV0YS1hbmFseXNpczwvdGl0bGU+PHNlY29uZGFyeS10aXRsZT5NZWRp
Y2luZSAoQmFsdGltb3JlKTwvc2Vjb25kYXJ5LXRpdGxlPjwvdGl0bGVzPjxwZXJpb2RpY2FsPjxm
dWxsLXRpdGxlPk1lZGljaW5lIChCYWx0aW1vcmUpPC9mdWxsLXRpdGxlPjxhYmJyLTE+TWVkaWNp
bmUgKEJhbHRpbW9yZSk8L2FiYnItMT48YWJici0yPk1lZGljaW5lIChCYWx0aW1vcmUpPC9hYmJy
LTI+PC9wZXJpb2RpY2FsPjxwYWdlcz5lMDg5Ny0wPC9wYWdlcz48dm9sdW1lPjk0PC92b2x1bWU+
PG51bWJlcj40NTwvbnVtYmVyPjxrZXl3b3Jkcz48a2V5d29yZD5BbnhpZXR5IERpc29yZGVycy9l
dGlvbG9neS8qdGhlcmFweTwva2V5d29yZD48a2V5d29yZD5EZXByZXNzaXZlIERpc29yZGVyL2V0
aW9sb2d5Lyp0aGVyYXB5PC9rZXl3b3JkPjxrZXl3b3JkPkh1bWFuczwva2V5d29yZD48a2V5d29y
ZD4qTWluZGZ1bG5lc3M8L2tleXdvcmQ+PGtleXdvcmQ+TmVvcGxhc21zLypwc3ljaG9sb2d5PC9r
ZXl3b3JkPjwva2V5d29yZHM+PGRhdGVzPjx5ZWFyPjIwMTU8L3llYXI+PHB1Yi1kYXRlcz48ZGF0
ZT5Ob3Y8L2RhdGU+PC9wdWItZGF0ZXM+PC9kYXRlcz48aXNibj4xNTM2LTU5NjQgKEVsZWN0cm9u
aWMpJiN4RDswMDI1LTc5NzQgKFByaW50KSYjeEQ7MDAyNS03OTc0IChMaW5raW5nKTwvaXNibj48
YWNjZXNzaW9uLW51bT4yNjU1OTI0NjwvYWNjZXNzaW9uLW51bT48dXJscz48cmVsYXRlZC11cmxz
Pjx1cmw+aHR0cHM6Ly93d3cubmNiaS5ubG0ubmloLmdvdi9wdWJtZWQvMjY1NTkyNDY8L3VybD48
L3JlbGF0ZWQtdXJscz48L3VybHM+PGN1c3RvbTE+Q29uZmxpY3RzIG9mIGludGVyZXN0czogVGhl
IGZ1bmRpbmcgYm9kaWVzIHBsYXllZCBubyByb2xlIGluIHN0dWR5IGRlc2lnbiwgZGF0YSBjb2xs
ZWN0aW9uIGFuZCBhbmFseXNpcywgZGVjaXNpb24gdG8gcHVibGlzaCwgb3IgcHJlcGFyYXRpb24g
b2YgdGhlIG1hbnVzY3JpcHQuIFRoZSBhdXRob3JzIGhhdmUgbm8gY29uZmxpY3RzIG9mIGludGVy
ZXN0IHRvIGRlY2xhcmUuPC9jdXN0b20xPjxjdXN0b20yPlBNQzQ5MTIyNDA8L2N1c3RvbTI+PGVs
ZWN0cm9uaWMtcmVzb3VyY2UtbnVtPmRvaToxMC4xMDk3L01ELjAwMDAwMDAwMDAwMDA4OTc8L2Vs
ZWN0cm9uaWMtcmVzb3VyY2UtbnVtPjxyZW1vdGUtZGF0YWJhc2UtbmFtZT5NZWRsaW5lPC9yZW1v
dGUtZGF0YWJhc2UtbmFtZT48cmVtb3RlLWRhdGFiYXNlLXByb3ZpZGVyPk5MTTwvcmVtb3RlLWRh
dGFiYXNlLXByb3ZpZGVyPjwvcmVjb3JkPjwvQ2l0ZT48L0VuZE5vdGU+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PEVuZE5vdGU+PENpdGU+PEF1dGhvcj5aaGFuZzwvQXV0aG9yPjxZZWFyPjIwMTU8L1llYXI+PFJl
Y051bT4zMjc3PC9SZWNOdW0+PERpc3BsYXlUZXh0PjxzdHlsZSBmYWNlPSJzdXBlcnNjcmlwdCI+
NTU8L3N0eWxlPjwvRGlzcGxheVRleHQ+PHJlY29yZD48cmVjLW51bWJlcj4zMjc3PC9yZWMtbnVt
YmVyPjxmb3JlaWduLWtleXM+PGtleSBhcHA9IkVOIiBkYi1pZD0icnpwcGVkeHc3NXh0czhlcmF3
djVwOTVvdHdwemRhZHN0MnB6IiB0aW1lc3RhbXA9IjE3MTgyMzkyMDQiPjMyNzc8L2tleT48L2Zv
cmVpZ24ta2V5cz48cmVmLXR5cGUgbmFtZT0iSm91cm5hbCBBcnRpY2xlIj4xNzwvcmVmLXR5cGU+
PGNvbnRyaWJ1dG9ycz48YXV0aG9ycz48YXV0aG9yPlpoYW5nLCBNLiBGLjwvYXV0aG9yPjxhdXRo
b3I+V2VuLCBZLiBTLjwvYXV0aG9yPjxhdXRob3I+TGl1LCBXLiBZLjwvYXV0aG9yPjxhdXRob3I+
UGVuZywgTC4gRi48L2F1dGhvcj48YXV0aG9yPld1LCBYLiBELjwvYXV0aG9yPjxhdXRob3I+TGl1
LCBRLiBXLjwvYXV0aG9yPjwvYXV0aG9ycz48L2NvbnRyaWJ1dG9ycz48YXV0aC1hZGRyZXNzPkZy
b20gdGhlIFNjaG9vbCBvZiBOdXJzaW5nLCBTdW4gWWF0LXNlbiBVbml2ZXJzaXR5IChNLUZaKTsg
RGVwYXJ0bWVudCBvZiBOdXJzaW5nLCBDYW5jZXIgQ2VudGVyIG9mIFN1biBZYXQtc2VuIFVuaXZl
cnNpdHkgKFktU1csIFgtRFcsIFEtV0wpOyBEZXBhcnRtZW50IG9mIE51cnNpbmcsIFN1biBZYXQt
c2VuIE1lbW9yaWFsIEhvc3BpdGFsIG9mIFN1biBZYXQtc2VuIFVuaXZlcnNpdHkgKFctWUwpOyBh
bmQgRGVwYXJ0bWVudCBvZiBOdXJzaW5nLCB0aGUgRmlyc3QgQWZmaWxpYXRlZCBIb3NwaXRhbCBv
ZiBTdW4gWWF0LXNlbiBVbml2ZXJzaXR5LCBHdWFuZ3pob3UsIENoaW5hIChMLUZQKS48L2F1dGgt
YWRkcmVzcz48dGl0bGVzPjx0aXRsZT5FZmZlY3RpdmVuZXNzIG9mIG1pbmRmdWxuZXNzLWJhc2Vk
IHRoZXJhcHkgZm9yIHJlZHVjaW5nIGFueGlldHkgYW5kIGRlcHJlc3Npb24gaW4gcGF0aWVudHMg
d2l0aCBjYW5jZXI6IGEgbWV0YS1hbmFseXNpczwvdGl0bGU+PHNlY29uZGFyeS10aXRsZT5NZWRp
Y2luZSAoQmFsdGltb3JlKTwvc2Vjb25kYXJ5LXRpdGxlPjwvdGl0bGVzPjxwZXJpb2RpY2FsPjxm
dWxsLXRpdGxlPk1lZGljaW5lIChCYWx0aW1vcmUpPC9mdWxsLXRpdGxlPjxhYmJyLTE+TWVkaWNp
bmUgKEJhbHRpbW9yZSk8L2FiYnItMT48YWJici0yPk1lZGljaW5lIChCYWx0aW1vcmUpPC9hYmJy
LTI+PC9wZXJpb2RpY2FsPjxwYWdlcz5lMDg5Ny0wPC9wYWdlcz48dm9sdW1lPjk0PC92b2x1bWU+
PG51bWJlcj40NTwvbnVtYmVyPjxrZXl3b3Jkcz48a2V5d29yZD5BbnhpZXR5IERpc29yZGVycy9l
dGlvbG9neS8qdGhlcmFweTwva2V5d29yZD48a2V5d29yZD5EZXByZXNzaXZlIERpc29yZGVyL2V0
aW9sb2d5Lyp0aGVyYXB5PC9rZXl3b3JkPjxrZXl3b3JkPkh1bWFuczwva2V5d29yZD48a2V5d29y
ZD4qTWluZGZ1bG5lc3M8L2tleXdvcmQ+PGtleXdvcmQ+TmVvcGxhc21zLypwc3ljaG9sb2d5PC9r
ZXl3b3JkPjwva2V5d29yZHM+PGRhdGVzPjx5ZWFyPjIwMTU8L3llYXI+PHB1Yi1kYXRlcz48ZGF0
ZT5Ob3Y8L2RhdGU+PC9wdWItZGF0ZXM+PC9kYXRlcz48aXNibj4xNTM2LTU5NjQgKEVsZWN0cm9u
aWMpJiN4RDswMDI1LTc5NzQgKFByaW50KSYjeEQ7MDAyNS03OTc0IChMaW5raW5nKTwvaXNibj48
YWNjZXNzaW9uLW51bT4yNjU1OTI0NjwvYWNjZXNzaW9uLW51bT48dXJscz48cmVsYXRlZC11cmxz
Pjx1cmw+aHR0cHM6Ly93d3cubmNiaS5ubG0ubmloLmdvdi9wdWJtZWQvMjY1NTkyNDY8L3VybD48
L3JlbGF0ZWQtdXJscz48L3VybHM+PGN1c3RvbTE+Q29uZmxpY3RzIG9mIGludGVyZXN0czogVGhl
IGZ1bmRpbmcgYm9kaWVzIHBsYXllZCBubyByb2xlIGluIHN0dWR5IGRlc2lnbiwgZGF0YSBjb2xs
ZWN0aW9uIGFuZCBhbmFseXNpcywgZGVjaXNpb24gdG8gcHVibGlzaCwgb3IgcHJlcGFyYXRpb24g
b2YgdGhlIG1hbnVzY3JpcHQuIFRoZSBhdXRob3JzIGhhdmUgbm8gY29uZmxpY3RzIG9mIGludGVy
ZXN0IHRvIGRlY2xhcmUuPC9jdXN0b20xPjxjdXN0b20yPlBNQzQ5MTIyNDA8L2N1c3RvbTI+PGVs
ZWN0cm9uaWMtcmVzb3VyY2UtbnVtPmRvaToxMC4xMDk3L01ELjAwMDAwMDAwMDAwMDA4OTc8L2Vs
ZWN0cm9uaWMtcmVzb3VyY2UtbnVtPjxyZW1vdGUtZGF0YWJhc2UtbmFtZT5NZWRsaW5lPC9yZW1v
dGUtZGF0YWJhc2UtbmFtZT48cmVtb3RlLWRhdGFiYXNlLXByb3ZpZGVyPk5MTTwvcmVtb3RlLWRh
dGFiYXNlLXByb3ZpZGVyPjwvcmVjb3JkPjwvQ2l0ZT48L0VuZE5vdGU+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55</w:t>
            </w:r>
            <w:r>
              <w:rPr>
                <w:rFonts w:eastAsia="Times New Roman" w:cs="Times New Roman"/>
                <w:color w:val="000000"/>
                <w:kern w:val="0"/>
                <w14:ligatures w14:val="none"/>
              </w:rPr>
              <w:fldChar w:fldCharType="end"/>
            </w:r>
          </w:p>
        </w:tc>
        <w:tc>
          <w:tcPr>
            <w:tcW w:w="585" w:type="dxa"/>
            <w:shd w:val="clear" w:color="auto" w:fill="auto"/>
            <w:noWrap/>
            <w:vAlign w:val="bottom"/>
          </w:tcPr>
          <w:p w14:paraId="5465CE97" w14:textId="18CFA54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0B3635A" w14:textId="71044DF6"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5CF74E22" w14:textId="4D2FC6E9"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167D5169" w14:textId="3CEEABBE"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60A8E190" w14:textId="2B3F5C5C"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49E248E6" w14:textId="38C70213"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9137580" w14:textId="45A765C6"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4A8F7016" w14:textId="41F832B9"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7BCBEBDB" w14:textId="69BEBC38"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59243807" w14:textId="5547A874"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5D864DF7" w14:textId="39164A80"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469EC61" w14:textId="2734DA9B"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6E9DEB13" w14:textId="31B33870"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3B502DB1" w14:textId="4388E925"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DF5A776" w14:textId="7664FCB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24260A46" w14:textId="1B3FF53D"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6264DFF1" w14:textId="55FA5664" w:rsidR="00FF07C2" w:rsidRPr="0024468E" w:rsidRDefault="006E171A" w:rsidP="00FF07C2">
            <w:pPr>
              <w:spacing w:after="0" w:line="240" w:lineRule="auto"/>
              <w:rPr>
                <w:rFonts w:eastAsia="Times New Roman" w:cs="Times New Roman"/>
                <w:color w:val="000000"/>
                <w:kern w:val="0"/>
                <w14:ligatures w14:val="none"/>
              </w:rPr>
            </w:pPr>
            <w:r>
              <w:rPr>
                <w:rFonts w:eastAsia="Times New Roman" w:cs="Times New Roman"/>
                <w:color w:val="000000"/>
                <w:kern w:val="0"/>
                <w14:ligatures w14:val="none"/>
              </w:rPr>
              <w:t>L</w:t>
            </w:r>
            <w:r w:rsidR="00FF07C2" w:rsidRPr="0024468E">
              <w:rPr>
                <w:rFonts w:eastAsia="Times New Roman" w:cs="Times New Roman"/>
                <w:color w:val="000000"/>
                <w:kern w:val="0"/>
                <w14:ligatures w14:val="none"/>
              </w:rPr>
              <w:t>ow</w:t>
            </w:r>
          </w:p>
        </w:tc>
      </w:tr>
      <w:tr w:rsidR="0062345F" w:rsidRPr="0069333E" w14:paraId="20957C8C" w14:textId="77777777" w:rsidTr="004147BF">
        <w:trPr>
          <w:trHeight w:val="290"/>
        </w:trPr>
        <w:tc>
          <w:tcPr>
            <w:tcW w:w="2425" w:type="dxa"/>
            <w:shd w:val="clear" w:color="auto" w:fill="FFFFFF" w:themeFill="background1"/>
            <w:noWrap/>
            <w:vAlign w:val="bottom"/>
            <w:hideMark/>
          </w:tcPr>
          <w:p w14:paraId="35E06737" w14:textId="2A8D9791"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Zhang 2016</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&lt;EndNote&gt;&lt;Cite&gt;&lt;Author&gt;Zhang&lt;/Author&gt;&lt;Year&gt;2016&lt;/Year&gt;&lt;RecNum&gt;3262&lt;/RecNum&gt;&lt;DisplayText&gt;&lt;style face="superscript"&gt;78&lt;/style&gt;&lt;/DisplayText&gt;&lt;record&gt;&lt;rec-number&gt;3262&lt;/rec-number&gt;&lt;foreign-keys&gt;&lt;key app="EN" db-id="rzppedxw75xts8erawv5p95otwpzdadst2pz" timestamp="1718237680"&gt;3262&lt;/key&gt;&lt;/foreign-keys&gt;&lt;ref-type name="Journal Article"&gt;17&lt;/ref-type&gt;&lt;contributors&gt;&lt;authors&gt;&lt;author&gt;Zhang, Y.&lt;/author&gt;&lt;author&gt;Cai, J.&lt;/author&gt;&lt;author&gt;Zhang, Y.&lt;/author&gt;&lt;author&gt;Ren, T.&lt;/author&gt;&lt;author&gt;Zhao, M.&lt;/author&gt;&lt;author&gt;Zhao, Q.&lt;/author&gt;&lt;/authors&gt;&lt;/contributors&gt;&lt;auth-address&gt;School of Life Sciences and Biopharmaceutics, Shenyang Pharmaceutical University, Shenyang, 110016, P.R. China.&amp;#xD;Department of Pharmacy, General Hospital of Shenyang Military Area Command, Shenyang, 110840, P.R. China.&lt;/auth-address&gt;&lt;titles&gt;&lt;title&gt;Improvement in stroke-induced motor dysfunction by music-supported therapy: a systematic review and meta-analysis&lt;/title&gt;&lt;secondary-title&gt;Sci Rep&lt;/secondary-title&gt;&lt;/titles&gt;&lt;periodical&gt;&lt;full-title&gt;Scientific Reports&lt;/full-title&gt;&lt;abbr-1&gt;Sci. Rep.&lt;/abbr-1&gt;&lt;abbr-2&gt;Sci Rep&lt;/abbr-2&gt;&lt;/periodical&gt;&lt;pages&gt;38521&lt;/pages&gt;&lt;volume&gt;6&lt;/volume&gt;&lt;edition&gt;20161205&lt;/edition&gt;&lt;keywords&gt;&lt;keyword&gt;Executive Function&lt;/keyword&gt;&lt;keyword&gt;Female&lt;/keyword&gt;&lt;keyword&gt;Humans&lt;/keyword&gt;&lt;keyword&gt;Male&lt;/keyword&gt;&lt;keyword&gt;*Motor Activity&lt;/keyword&gt;&lt;keyword&gt;*Music Therapy&lt;/keyword&gt;&lt;keyword&gt;Stroke/*physiopathology/*therapy&lt;/keyword&gt;&lt;keyword&gt;Upper Extremity/physiopathology&lt;/keyword&gt;&lt;/keywords&gt;&lt;dates&gt;&lt;year&gt;2016&lt;/year&gt;&lt;pub-dates&gt;&lt;date&gt;Dec 5&lt;/date&gt;&lt;/pub-dates&gt;&lt;/dates&gt;&lt;isbn&gt;2045-2322 (Electronic)&amp;#xD;2045-2322 (Linking)&lt;/isbn&gt;&lt;accession-num&gt;27917945&lt;/accession-num&gt;&lt;urls&gt;&lt;related-urls&gt;&lt;url&gt;https://www.ncbi.nlm.nih.gov/pubmed/27917945&lt;/url&gt;&lt;/related-urls&gt;&lt;/urls&gt;&lt;custom1&gt;The authors declare no competing financial interests.&lt;/custom1&gt;&lt;custom2&gt;PMC5137001&lt;/custom2&gt;&lt;electronic-resource-num&gt;doi:10.1038/srep38521&lt;/electronic-resource-num&gt;&lt;remote-database-name&gt;Medline&lt;/remote-database-name&gt;&lt;remote-database-provider&gt;NLM&lt;/remote-database-provider&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78</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7CE4683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17F11DF"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2DD76A5"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51D819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8015C0B"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34D1D6"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062CF4B"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9B72DD6"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366506B"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728055D"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562C19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8A97A8C"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8CF2BA4"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ECA2A2B"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hideMark/>
          </w:tcPr>
          <w:p w14:paraId="4CC06333"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0BAA827B"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275C7231"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10BF056D" w14:textId="77777777" w:rsidTr="004147BF">
        <w:trPr>
          <w:trHeight w:val="290"/>
        </w:trPr>
        <w:tc>
          <w:tcPr>
            <w:tcW w:w="2425" w:type="dxa"/>
            <w:shd w:val="clear" w:color="auto" w:fill="FFFFFF" w:themeFill="background1"/>
            <w:noWrap/>
            <w:vAlign w:val="bottom"/>
            <w:hideMark/>
          </w:tcPr>
          <w:p w14:paraId="21D7C9EC" w14:textId="3942CA90"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Zhang 2017</w:t>
            </w:r>
            <w:r>
              <w:rPr>
                <w:rFonts w:eastAsia="Times New Roman" w:cs="Times New Roman"/>
                <w:color w:val="000000"/>
                <w:kern w:val="0"/>
                <w14:ligatures w14:val="none"/>
              </w:rPr>
              <w:fldChar w:fldCharType="begin">
                <w:fldData xml:space="preserve">PEVuZE5vdGU+PENpdGU+PEF1dGhvcj5aaGFuZzwvQXV0aG9yPjxZZWFyPjIwMTc8L1llYXI+PFJl
Y051bT4zMjU5PC9SZWNOdW0+PERpc3BsYXlUZXh0PjxzdHlsZSBmYWNlPSJzdXBlcnNjcmlwdCI+
MTc1PC9zdHlsZT48L0Rpc3BsYXlUZXh0PjxyZWNvcmQ+PHJlYy1udW1iZXI+MzI1OTwvcmVjLW51
bWJlcj48Zm9yZWlnbi1rZXlzPjxrZXkgYXBwPSJFTiIgZGItaWQ9InJ6cHBlZHh3NzV4dHM4ZXJh
d3Y1cDk1b3R3cHpkYWRzdDJweiIgdGltZXN0YW1wPSIxNzE4MjM3NTEwIj4zMjU5PC9rZXk+PC9m
b3JlaWduLWtleXM+PHJlZi10eXBlIG5hbWU9IkpvdXJuYWwgQXJ0aWNsZSI+MTc8L3JlZi10eXBl
Pjxjb250cmlidXRvcnM+PGF1dGhvcnM+PGF1dGhvcj5aaGFuZywgWS48L2F1dGhvcj48YXV0aG9y
PkNhaSwgSi48L2F1dGhvcj48YXV0aG9yPkFuLCBMLjwvYXV0aG9yPjxhdXRob3I+SHVpLCBGLjwv
YXV0aG9yPjxhdXRob3I+UmVuLCBULjwvYXV0aG9yPjxhdXRob3I+TWEsIEguPC9hdXRob3I+PGF1
dGhvcj5aaGFvLCBRLjwvYXV0aG9yPjwvYXV0aG9ycz48L2NvbnRyaWJ1dG9ycz48YXV0aC1hZGRy
ZXNzPkRlcGFydG1lbnQgb2YgUGhhcm1hY3ksIEdlbmVyYWwgSG9zcGl0YWwgb2YgU2hlbnlhbmcg
TWlsaXRhcnkgQXJlYSBDb21tYW5kLCBTaGVueWFuZyAxMTA4NDAsIFBSIENoaW5hOyBEZXBhcnRt
ZW50IG9mIGNsaW5pY2FsIHBoYXJtYWN5LCBTaGVueWFuZyBQaGFybWFjZXV0aWNhbCBVbml2ZXJz
aXR5LCBTaGVueWFuZyAxMTAwMTYsIFBSIENoaW5hLiBFbGVjdHJvbmljIGFkZHJlc3M6IHN5enlz
MTk5MEBzaW5hLmNvbS4mI3hEO0RlcGFydG1lbnQgb2YgUGhhcm1hY3ksIEdlbmVyYWwgSG9zcGl0
YWwgb2YgU2hlbnlhbmcgTWlsaXRhcnkgQXJlYSBDb21tYW5kLCBTaGVueWFuZyAxMTA4NDAsIFBS
IENoaW5hOyBEZXBhcnRtZW50IG9mIGNsaW5pY2FsIHBoYXJtYWN5LCBTaGVueWFuZyBQaGFybWFj
ZXV0aWNhbCBVbml2ZXJzaXR5LCBTaGVueWFuZyAxMTAwMTYsIFBSIENoaW5hLiBFbGVjdHJvbmlj
IGFkZHJlc3M6IGNhaWppYXlpX3N5cGh1QDE2My5jb20uJiN4RDtEZXBhcnRtZW50IG9mIFBoYXJt
YWN5LCBHZW5lcmFsIEhvc3BpdGFsIG9mIFNoZW55YW5nIE1pbGl0YXJ5IEFyZWEgQ29tbWFuZCwg
U2hlbnlhbmcgMTEwODQwLCBQUiBDaGluYTsgRGVwYXJ0bWVudCBvZiBjbGluaWNhbCBwaGFybWFj
eSwgU2hlbnlhbmcgUGhhcm1hY2V1dGljYWwgVW5pdmVyc2l0eSwgU2hlbnlhbmcgMTEwMDE2LCBQ
UiBDaGluYS4gRWxlY3Ryb25pYyBhZGRyZXNzOiBzaGVueWFvYW5saUAxNjMuY29tLiYjeEQ7RGVw
YXJ0bWVudCBvZiBjbGluaWNhbCBwaGFybWFjeSwgU2hlbnlhbmcgUGhhcm1hY2V1dGljYWwgVW5p
dmVyc2l0eSwgU2hlbnlhbmcgMTEwMDE2LCBQUiBDaGluYS4gRWxlY3Ryb25pYyBhZGRyZXNzOiBo
dWlmdWhhaUAxNjMuY29tLiYjeEQ7RGVwYXJ0bWVudCBvZiBQaGFybWFjeSwgR2VuZXJhbCBIb3Nw
aXRhbCBvZiBTaGVueWFuZyBNaWxpdGFyeSBBcmVhIENvbW1hbmQsIFNoZW55YW5nIDExMDg0MCwg
UFIgQ2hpbmEuIEVsZWN0cm9uaWMgYWRkcmVzczogc3pfcGhhcm1AMTYzLmNvbS4mI3hEO0RlcGFy
dG1lbnQgb2YgUGhhcm1hY3ksIEdlbmVyYWwgSG9zcGl0YWwgb2YgU2hlbnlhbmcgTWlsaXRhcnkg
QXJlYSBDb21tYW5kLCBTaGVueWFuZyAxMTA4NDAsIFBSIENoaW5hLiBFbGVjdHJvbmljIGFkZHJl
c3M6IHN5bWhkQDEyNi5jb20uJiN4RDtEZXBhcnRtZW50IG9mIFBoYXJtYWN5LCBHZW5lcmFsIEhv
c3BpdGFsIG9mIFNoZW55YW5nIE1pbGl0YXJ5IEFyZWEgQ29tbWFuZCwgU2hlbnlhbmcgMTEwODQw
LCBQUiBDaGluYTsgRGVwYXJ0bWVudCBvZiBjbGluaWNhbCBwaGFybWFjeSwgU2hlbnlhbmcgUGhh
cm1hY2V1dGljYWwgVW5pdmVyc2l0eSwgU2hlbnlhbmcgMTEwMDE2LCBQUiBDaGluYS4gRWxlY3Ry
b25pYyBhZGRyZXNzOiB6aGFvcWluZ2NodW4xOTY3QDE2My5jb20uPC9hdXRoLWFkZHJlc3M+PHRp
dGxlcz48dGl0bGU+RG9lcyBtdXNpYyB0aGVyYXB5IGVuaGFuY2UgYmVoYXZpb3JhbCBhbmQgY29n
bml0aXZlIGZ1bmN0aW9uIGluIGVsZGVybHkgZGVtZW50aWEgcGF0aWVudHM/IEEgc3lzdGVtYXRp
YyByZXZpZXcgYW5kIG1ldGEtYW5hbHlzaXM8L3RpdGxlPjxzZWNvbmRhcnktdGl0bGU+QWdlaW5n
IFJlcyBSZXY8L3NlY29uZGFyeS10aXRsZT48L3RpdGxlcz48cGFnZXM+MS0xMTwvcGFnZXM+PHZv
bHVtZT4zNTwvdm9sdW1lPjxlZGl0aW9uPjIwMTYxMjIzPC9lZGl0aW9uPjxrZXl3b3Jkcz48a2V5
d29yZD5BZ2VkPC9rZXl3b3JkPjxrZXl3b3JkPipCZWhhdmlvcmFsIFN5bXB0b21zL3BzeWNob2xv
Z3kvdGhlcmFweTwva2V5d29yZD48a2V5d29yZD5Db2duaXRpb248L2tleXdvcmQ+PGtleXdvcmQ+
KkRlbWVudGlhL3BzeWNob2xvZ3kvdGhlcmFweTwva2V5d29yZD48a2V5d29yZD5IdW1hbnM8L2tl
eXdvcmQ+PGtleXdvcmQ+TXVzaWMgVGhlcmFweS8qbWV0aG9kczwva2V5d29yZD48a2V5d29yZD4q
UXVhbGl0eSBvZiBMaWZlPC9rZXl3b3JkPjxrZXl3b3JkPlRyZWF0bWVudCBPdXRjb21lPC9rZXl3
b3JkPjxrZXl3b3JkPkJlaGF2aW9yYWw8L2tleXdvcmQ+PGtleXdvcmQ+Q29nbml0aXZlPC9rZXl3
b3JkPjxrZXl3b3JkPkRlbWVudGlhPC9rZXl3b3JkPjxrZXl3b3JkPk1ldGEtYW5hbHlzaXM8L2tl
eXdvcmQ+PGtleXdvcmQ+TXVzaWMgdGhlcmFweTwva2V5d29yZD48L2tleXdvcmRzPjxkYXRlcz48
eWVhcj4yMDE3PC95ZWFyPjxwdWItZGF0ZXM+PGRhdGU+TWF5PC9kYXRlPjwvcHViLWRhdGVzPjwv
ZGF0ZXM+PGlzYm4+MTg3Mi05NjQ5IChFbGVjdHJvbmljKSYjeEQ7MTU2OC0xNjM3IChMaW5raW5n
KTwvaXNibj48YWNjZXNzaW9uLW51bT4yODAyNTE3MzwvYWNjZXNzaW9uLW51bT48dXJscz48cmVs
YXRlZC11cmxzPjx1cmw+aHR0cHM6Ly93d3cubmNiaS5ubG0ubmloLmdvdi9wdWJtZWQvMjgwMjUx
NzM8L3VybD48L3JlbGF0ZWQtdXJscz48L3VybHM+PGVsZWN0cm9uaWMtcmVzb3VyY2UtbnVtPmRv
aToxMC4xMDE2L2ouYXJyLjIwMTYuMTIuMDAzPC9lbGVjdHJvbmljLXJlc291cmNlLW51bT48cmVt
b3RlLWRhdGFiYXNlLW5hbWU+TWVkbGluZTwvcmVtb3RlLWRhdGFiYXNlLW5hbWU+PHJlbW90ZS1k
YXRhYmFzZS1wcm92aWRlcj5OTE08L3JlbW90ZS1kYXRhYmFzZS1wcm92aWRlcj48L3JlY29yZD48
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PEVuZE5vdGU+PENpdGU+PEF1dGhvcj5aaGFuZzwvQXV0aG9yPjxZZWFyPjIwMTc8L1llYXI+PFJl
Y051bT4zMjU5PC9SZWNOdW0+PERpc3BsYXlUZXh0PjxzdHlsZSBmYWNlPSJzdXBlcnNjcmlwdCI+
MTc1PC9zdHlsZT48L0Rpc3BsYXlUZXh0PjxyZWNvcmQ+PHJlYy1udW1iZXI+MzI1OTwvcmVjLW51
bWJlcj48Zm9yZWlnbi1rZXlzPjxrZXkgYXBwPSJFTiIgZGItaWQ9InJ6cHBlZHh3NzV4dHM4ZXJh
d3Y1cDk1b3R3cHpkYWRzdDJweiIgdGltZXN0YW1wPSIxNzE4MjM3NTEwIj4zMjU5PC9rZXk+PC9m
b3JlaWduLWtleXM+PHJlZi10eXBlIG5hbWU9IkpvdXJuYWwgQXJ0aWNsZSI+MTc8L3JlZi10eXBl
Pjxjb250cmlidXRvcnM+PGF1dGhvcnM+PGF1dGhvcj5aaGFuZywgWS48L2F1dGhvcj48YXV0aG9y
PkNhaSwgSi48L2F1dGhvcj48YXV0aG9yPkFuLCBMLjwvYXV0aG9yPjxhdXRob3I+SHVpLCBGLjwv
YXV0aG9yPjxhdXRob3I+UmVuLCBULjwvYXV0aG9yPjxhdXRob3I+TWEsIEguPC9hdXRob3I+PGF1
dGhvcj5aaGFvLCBRLjwvYXV0aG9yPjwvYXV0aG9ycz48L2NvbnRyaWJ1dG9ycz48YXV0aC1hZGRy
ZXNzPkRlcGFydG1lbnQgb2YgUGhhcm1hY3ksIEdlbmVyYWwgSG9zcGl0YWwgb2YgU2hlbnlhbmcg
TWlsaXRhcnkgQXJlYSBDb21tYW5kLCBTaGVueWFuZyAxMTA4NDAsIFBSIENoaW5hOyBEZXBhcnRt
ZW50IG9mIGNsaW5pY2FsIHBoYXJtYWN5LCBTaGVueWFuZyBQaGFybWFjZXV0aWNhbCBVbml2ZXJz
aXR5LCBTaGVueWFuZyAxMTAwMTYsIFBSIENoaW5hLiBFbGVjdHJvbmljIGFkZHJlc3M6IHN5enlz
MTk5MEBzaW5hLmNvbS4mI3hEO0RlcGFydG1lbnQgb2YgUGhhcm1hY3ksIEdlbmVyYWwgSG9zcGl0
YWwgb2YgU2hlbnlhbmcgTWlsaXRhcnkgQXJlYSBDb21tYW5kLCBTaGVueWFuZyAxMTA4NDAsIFBS
IENoaW5hOyBEZXBhcnRtZW50IG9mIGNsaW5pY2FsIHBoYXJtYWN5LCBTaGVueWFuZyBQaGFybWFj
ZXV0aWNhbCBVbml2ZXJzaXR5LCBTaGVueWFuZyAxMTAwMTYsIFBSIENoaW5hLiBFbGVjdHJvbmlj
IGFkZHJlc3M6IGNhaWppYXlpX3N5cGh1QDE2My5jb20uJiN4RDtEZXBhcnRtZW50IG9mIFBoYXJt
YWN5LCBHZW5lcmFsIEhvc3BpdGFsIG9mIFNoZW55YW5nIE1pbGl0YXJ5IEFyZWEgQ29tbWFuZCwg
U2hlbnlhbmcgMTEwODQwLCBQUiBDaGluYTsgRGVwYXJ0bWVudCBvZiBjbGluaWNhbCBwaGFybWFj
eSwgU2hlbnlhbmcgUGhhcm1hY2V1dGljYWwgVW5pdmVyc2l0eSwgU2hlbnlhbmcgMTEwMDE2LCBQ
UiBDaGluYS4gRWxlY3Ryb25pYyBhZGRyZXNzOiBzaGVueWFvYW5saUAxNjMuY29tLiYjeEQ7RGVw
YXJ0bWVudCBvZiBjbGluaWNhbCBwaGFybWFjeSwgU2hlbnlhbmcgUGhhcm1hY2V1dGljYWwgVW5p
dmVyc2l0eSwgU2hlbnlhbmcgMTEwMDE2LCBQUiBDaGluYS4gRWxlY3Ryb25pYyBhZGRyZXNzOiBo
dWlmdWhhaUAxNjMuY29tLiYjeEQ7RGVwYXJ0bWVudCBvZiBQaGFybWFjeSwgR2VuZXJhbCBIb3Nw
aXRhbCBvZiBTaGVueWFuZyBNaWxpdGFyeSBBcmVhIENvbW1hbmQsIFNoZW55YW5nIDExMDg0MCwg
UFIgQ2hpbmEuIEVsZWN0cm9uaWMgYWRkcmVzczogc3pfcGhhcm1AMTYzLmNvbS4mI3hEO0RlcGFy
dG1lbnQgb2YgUGhhcm1hY3ksIEdlbmVyYWwgSG9zcGl0YWwgb2YgU2hlbnlhbmcgTWlsaXRhcnkg
QXJlYSBDb21tYW5kLCBTaGVueWFuZyAxMTA4NDAsIFBSIENoaW5hLiBFbGVjdHJvbmljIGFkZHJl
c3M6IHN5bWhkQDEyNi5jb20uJiN4RDtEZXBhcnRtZW50IG9mIFBoYXJtYWN5LCBHZW5lcmFsIEhv
c3BpdGFsIG9mIFNoZW55YW5nIE1pbGl0YXJ5IEFyZWEgQ29tbWFuZCwgU2hlbnlhbmcgMTEwODQw
LCBQUiBDaGluYTsgRGVwYXJ0bWVudCBvZiBjbGluaWNhbCBwaGFybWFjeSwgU2hlbnlhbmcgUGhh
cm1hY2V1dGljYWwgVW5pdmVyc2l0eSwgU2hlbnlhbmcgMTEwMDE2LCBQUiBDaGluYS4gRWxlY3Ry
b25pYyBhZGRyZXNzOiB6aGFvcWluZ2NodW4xOTY3QDE2My5jb20uPC9hdXRoLWFkZHJlc3M+PHRp
dGxlcz48dGl0bGU+RG9lcyBtdXNpYyB0aGVyYXB5IGVuaGFuY2UgYmVoYXZpb3JhbCBhbmQgY29n
bml0aXZlIGZ1bmN0aW9uIGluIGVsZGVybHkgZGVtZW50aWEgcGF0aWVudHM/IEEgc3lzdGVtYXRp
YyByZXZpZXcgYW5kIG1ldGEtYW5hbHlzaXM8L3RpdGxlPjxzZWNvbmRhcnktdGl0bGU+QWdlaW5n
IFJlcyBSZXY8L3NlY29uZGFyeS10aXRsZT48L3RpdGxlcz48cGFnZXM+MS0xMTwvcGFnZXM+PHZv
bHVtZT4zNTwvdm9sdW1lPjxlZGl0aW9uPjIwMTYxMjIzPC9lZGl0aW9uPjxrZXl3b3Jkcz48a2V5
d29yZD5BZ2VkPC9rZXl3b3JkPjxrZXl3b3JkPipCZWhhdmlvcmFsIFN5bXB0b21zL3BzeWNob2xv
Z3kvdGhlcmFweTwva2V5d29yZD48a2V5d29yZD5Db2duaXRpb248L2tleXdvcmQ+PGtleXdvcmQ+
KkRlbWVudGlhL3BzeWNob2xvZ3kvdGhlcmFweTwva2V5d29yZD48a2V5d29yZD5IdW1hbnM8L2tl
eXdvcmQ+PGtleXdvcmQ+TXVzaWMgVGhlcmFweS8qbWV0aG9kczwva2V5d29yZD48a2V5d29yZD4q
UXVhbGl0eSBvZiBMaWZlPC9rZXl3b3JkPjxrZXl3b3JkPlRyZWF0bWVudCBPdXRjb21lPC9rZXl3
b3JkPjxrZXl3b3JkPkJlaGF2aW9yYWw8L2tleXdvcmQ+PGtleXdvcmQ+Q29nbml0aXZlPC9rZXl3
b3JkPjxrZXl3b3JkPkRlbWVudGlhPC9rZXl3b3JkPjxrZXl3b3JkPk1ldGEtYW5hbHlzaXM8L2tl
eXdvcmQ+PGtleXdvcmQ+TXVzaWMgdGhlcmFweTwva2V5d29yZD48L2tleXdvcmRzPjxkYXRlcz48
eWVhcj4yMDE3PC95ZWFyPjxwdWItZGF0ZXM+PGRhdGU+TWF5PC9kYXRlPjwvcHViLWRhdGVzPjwv
ZGF0ZXM+PGlzYm4+MTg3Mi05NjQ5IChFbGVjdHJvbmljKSYjeEQ7MTU2OC0xNjM3IChMaW5raW5n
KTwvaXNibj48YWNjZXNzaW9uLW51bT4yODAyNTE3MzwvYWNjZXNzaW9uLW51bT48dXJscz48cmVs
YXRlZC11cmxzPjx1cmw+aHR0cHM6Ly93d3cubmNiaS5ubG0ubmloLmdvdi9wdWJtZWQvMjgwMjUx
NzM8L3VybD48L3JlbGF0ZWQtdXJscz48L3VybHM+PGVsZWN0cm9uaWMtcmVzb3VyY2UtbnVtPmRv
aToxMC4xMDE2L2ouYXJyLjIwMTYuMTIuMDAzPC9lbGVjdHJvbmljLXJlc291cmNlLW51bT48cmVt
b3RlLWRhdGFiYXNlLW5hbWU+TWVkbGluZTwvcmVtb3RlLWRhdGFiYXNlLW5hbWU+PHJlbW90ZS1k
YXRhYmFzZS1wcm92aWRlcj5OTE08L3JlbW90ZS1kYXRhYmFzZS1wcm92aWRlcj48L3JlY29yZD48
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175</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6E6A2C03"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2761A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DA398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5DDE59A"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5CBE44EC"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A66F4DE"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ACCA80A"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85754BD"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95A869E"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EB187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1616687F"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4B38CC0"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72B9FEE"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FA342CE"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546AE6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439D8FE4"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0EA5FBF1"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7C27BD65" w14:textId="77777777" w:rsidTr="004147BF">
        <w:trPr>
          <w:trHeight w:val="290"/>
        </w:trPr>
        <w:tc>
          <w:tcPr>
            <w:tcW w:w="2425" w:type="dxa"/>
            <w:shd w:val="clear" w:color="auto" w:fill="FFFFFF" w:themeFill="background1"/>
            <w:noWrap/>
            <w:vAlign w:val="bottom"/>
            <w:hideMark/>
          </w:tcPr>
          <w:p w14:paraId="0B3FD4E8" w14:textId="3B165AF6"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lastRenderedPageBreak/>
              <w:t>Zhang 2019</w:t>
            </w:r>
            <w:r>
              <w:rPr>
                <w:rFonts w:eastAsia="Times New Roman" w:cs="Times New Roman"/>
                <w:color w:val="000000"/>
                <w:kern w:val="0"/>
                <w14:ligatures w14:val="none"/>
              </w:rPr>
              <w:fldChar w:fldCharType="begin">
                <w:fldData xml:space="preserve">PEVuZE5vdGU+PENpdGU+PEF1dGhvcj5aaGFuZzwvQXV0aG9yPjxZZWFyPjIwMTk8L1llYXI+PFJl
Y051bT4zMjYxPC9SZWNOdW0+PERpc3BsYXlUZXh0PjxzdHlsZSBmYWNlPSJzdXBlcnNjcmlwdCI+
MTc0PC9zdHlsZT48L0Rpc3BsYXlUZXh0PjxyZWNvcmQ+PHJlYy1udW1iZXI+MzI2MTwvcmVjLW51
bWJlcj48Zm9yZWlnbi1rZXlzPjxrZXkgYXBwPSJFTiIgZGItaWQ9InJ6cHBlZHh3NzV4dHM4ZXJh
d3Y1cDk1b3R3cHpkYWRzdDJweiIgdGltZXN0YW1wPSIxNzE4MjM3NjMyIj4zMjYxPC9rZXk+PC9m
b3JlaWduLWtleXM+PHJlZi10eXBlIG5hbWU9IkpvdXJuYWwgQXJ0aWNsZSI+MTc8L3JlZi10eXBl
Pjxjb250cmlidXRvcnM+PGF1dGhvcnM+PGF1dGhvcj5aaGFuZywgUS48L2F1dGhvcj48YXV0aG9y
Pkh1LCBKLjwvYXV0aG9yPjxhdXRob3I+V2VpLCBMLjwvYXV0aG9yPjxhdXRob3I+SmlhLCBZLjwv
YXV0aG9yPjxhdXRob3I+SmluLCBZLjwvYXV0aG9yPjwvYXV0aG9ycz48L2NvbnRyaWJ1dG9ycz48
YXV0aC1hZGRyZXNzPlNjaG9vbCBvZiBOdXJzaW5nLCBUaWFuamluIFVuaXZlcnNpdHkgb2YgVHJh
ZGl0aW9uYWwgQ2hpbmVzZSBNZWRpY2luZSwgVGlhbmppbiwgQ2hpbmEuJiN4RDtEZXBhcnRtZW50
IG9mIE51cnNpbmcsIENoaWxkcmVuJmFwb3M7cyBIb3NwaXRhbCBvZiBTaGFueGkvV29tYW4gSGVh
bHRoIENlbnRlciBvZiBTaGFueGksIFRhaXl1YW4sIFNoYW54aSwgQ2hpbmEuJiN4RDtTY2hvb2wg
b2YgTnVyc2luZywgSGViZWkgT3JpZW50YWwgVW5pdmVyc2l0eSwgTGFuZ2ZhbmcsIEhlYmVpLCBD
aGluYS4mI3hEO0RlcGFydG1lbnQgb2YgTnVyc2luZywgVGlhbmppbiBIdWFuaHUgSG9zcGl0YWws
IFRpYW5qaW4sIENoaW5hLiBFbGVjdHJvbmljIGFkZHJlc3M6IGppbnlpNjE5NkAxNjMuY29tLjwv
YXV0aC1hZGRyZXNzPjx0aXRsZXM+PHRpdGxlPkVmZmVjdHMgb2YgZGFuY2UgdGhlcmFweSBvbiBj
b2duaXRpdmUgYW5kIG1vb2Qgc3ltcHRvbXMgaW4gcGVvcGxlIHdpdGggUGFya2luc29uJmFwb3M7
cyBkaXNlYXNlOiBhIHN5c3RlbWF0aWMgcmV2aWV3IGFuZCBtZXRhLWFuYWx5c2lzPC90aXRsZT48
c2Vjb25kYXJ5LXRpdGxlPkNvbXBsZW1lbnQgVGhlciBDbGluIFByYWN0PC9zZWNvbmRhcnktdGl0
bGU+PC90aXRsZXM+PHBlcmlvZGljYWw+PGZ1bGwtdGl0bGU+Q29tcGxlbWVudGFyeSBUaGVyYXBp
ZXMgaW4gQ2xpbmljYWwgUHJhY3RpY2U8L2Z1bGwtdGl0bGU+PGFiYnItMT5Db21wbGVtZW50LiBU
aGVyLiBDbGluLiBQcmFjdC48L2FiYnItMT48YWJici0yPkNvbXBsZW1lbnQgVGhlciBDbGluIFBy
YWN0PC9hYmJyLTI+PC9wZXJpb2RpY2FsPjxwYWdlcz4xMi0xNzwvcGFnZXM+PHZvbHVtZT4zNjwv
dm9sdW1lPjxlZGl0aW9uPjIwMTkwNDI1PC9lZGl0aW9uPjxrZXl3b3Jkcz48a2V5d29yZD5BZmZl
Y3QvKnBoeXNpb2xvZ3k8L2tleXdvcmQ+PGtleXdvcmQ+Q29nbml0aW9uLypwaHlzaW9sb2d5PC9r
ZXl3b3JkPjxrZXl3b3JkPipEYW5jZSBUaGVyYXB5PC9rZXl3b3JkPjxrZXl3b3JkPkh1bWFuczwv
a2V5d29yZD48a2V5d29yZD5QYXJraW5zb24gRGlzZWFzZS8qdGhlcmFweTwva2V5d29yZD48a2V5
d29yZD5Db2duaXRpb248L2tleXdvcmQ+PGtleXdvcmQ+RGFuY2U8L2tleXdvcmQ+PGtleXdvcmQ+
TWV0YS1hbmFseXNpczwva2V5d29yZD48a2V5d29yZD5Nb29kPC9rZXl3b3JkPjxrZXl3b3JkPlBk
PC9rZXl3b3JkPjxrZXl3b3JkPlBhcmtpbnNvbiZhcG9zO3MgZGlzZWFzZTwva2V5d29yZD48L2tl
eXdvcmRzPjxkYXRlcz48eWVhcj4yMDE5PC95ZWFyPjxwdWItZGF0ZXM+PGRhdGU+QXVnPC9kYXRl
PjwvcHViLWRhdGVzPjwvZGF0ZXM+PGlzYm4+MTg3My02OTQ3IChFbGVjdHJvbmljKSYjeEQ7MTc0
NC0zODgxIChMaW5raW5nKTwvaXNibj48YWNjZXNzaW9uLW51bT4zMTM4MzQyODwvYWNjZXNzaW9u
LW51bT48dXJscz48cmVsYXRlZC11cmxzPjx1cmw+aHR0cHM6Ly93d3cubmNiaS5ubG0ubmloLmdv
di9wdWJtZWQvMzEzODM0Mjg8L3VybD48L3JlbGF0ZWQtdXJscz48L3VybHM+PGVsZWN0cm9uaWMt
cmVzb3VyY2UtbnVtPmRvaToxMC4xMDE2L2ouY3RjcC4yMDE5LjA0LjAwNTwvZWxlY3Ryb25pYy1y
ZXNvdXJjZS1udW0+PHJlbW90ZS1kYXRhYmFzZS1uYW1lPk1lZGxpbmU8L3JlbW90ZS1kYXRhYmFz
ZS1uYW1lPjxyZW1vdGUtZGF0YWJhc2UtcHJvdmlkZXI+TkxNPC9yZW1vdGUtZGF0YWJhc2UtcHJv
dmlkZXI+PC9yZWNvcmQ+PC9DaXRlPjwvRW5kTm90ZT4A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PEVuZE5vdGU+PENpdGU+PEF1dGhvcj5aaGFuZzwvQXV0aG9yPjxZZWFyPjIwMTk8L1llYXI+PFJl
Y051bT4zMjYxPC9SZWNOdW0+PERpc3BsYXlUZXh0PjxzdHlsZSBmYWNlPSJzdXBlcnNjcmlwdCI+
MTc0PC9zdHlsZT48L0Rpc3BsYXlUZXh0PjxyZWNvcmQ+PHJlYy1udW1iZXI+MzI2MTwvcmVjLW51
bWJlcj48Zm9yZWlnbi1rZXlzPjxrZXkgYXBwPSJFTiIgZGItaWQ9InJ6cHBlZHh3NzV4dHM4ZXJh
d3Y1cDk1b3R3cHpkYWRzdDJweiIgdGltZXN0YW1wPSIxNzE4MjM3NjMyIj4zMjYxPC9rZXk+PC9m
b3JlaWduLWtleXM+PHJlZi10eXBlIG5hbWU9IkpvdXJuYWwgQXJ0aWNsZSI+MTc8L3JlZi10eXBl
Pjxjb250cmlidXRvcnM+PGF1dGhvcnM+PGF1dGhvcj5aaGFuZywgUS48L2F1dGhvcj48YXV0aG9y
Pkh1LCBKLjwvYXV0aG9yPjxhdXRob3I+V2VpLCBMLjwvYXV0aG9yPjxhdXRob3I+SmlhLCBZLjwv
YXV0aG9yPjxhdXRob3I+SmluLCBZLjwvYXV0aG9yPjwvYXV0aG9ycz48L2NvbnRyaWJ1dG9ycz48
YXV0aC1hZGRyZXNzPlNjaG9vbCBvZiBOdXJzaW5nLCBUaWFuamluIFVuaXZlcnNpdHkgb2YgVHJh
ZGl0aW9uYWwgQ2hpbmVzZSBNZWRpY2luZSwgVGlhbmppbiwgQ2hpbmEuJiN4RDtEZXBhcnRtZW50
IG9mIE51cnNpbmcsIENoaWxkcmVuJmFwb3M7cyBIb3NwaXRhbCBvZiBTaGFueGkvV29tYW4gSGVh
bHRoIENlbnRlciBvZiBTaGFueGksIFRhaXl1YW4sIFNoYW54aSwgQ2hpbmEuJiN4RDtTY2hvb2wg
b2YgTnVyc2luZywgSGViZWkgT3JpZW50YWwgVW5pdmVyc2l0eSwgTGFuZ2ZhbmcsIEhlYmVpLCBD
aGluYS4mI3hEO0RlcGFydG1lbnQgb2YgTnVyc2luZywgVGlhbmppbiBIdWFuaHUgSG9zcGl0YWws
IFRpYW5qaW4sIENoaW5hLiBFbGVjdHJvbmljIGFkZHJlc3M6IGppbnlpNjE5NkAxNjMuY29tLjwv
YXV0aC1hZGRyZXNzPjx0aXRsZXM+PHRpdGxlPkVmZmVjdHMgb2YgZGFuY2UgdGhlcmFweSBvbiBj
b2duaXRpdmUgYW5kIG1vb2Qgc3ltcHRvbXMgaW4gcGVvcGxlIHdpdGggUGFya2luc29uJmFwb3M7
cyBkaXNlYXNlOiBhIHN5c3RlbWF0aWMgcmV2aWV3IGFuZCBtZXRhLWFuYWx5c2lzPC90aXRsZT48
c2Vjb25kYXJ5LXRpdGxlPkNvbXBsZW1lbnQgVGhlciBDbGluIFByYWN0PC9zZWNvbmRhcnktdGl0
bGU+PC90aXRsZXM+PHBlcmlvZGljYWw+PGZ1bGwtdGl0bGU+Q29tcGxlbWVudGFyeSBUaGVyYXBp
ZXMgaW4gQ2xpbmljYWwgUHJhY3RpY2U8L2Z1bGwtdGl0bGU+PGFiYnItMT5Db21wbGVtZW50LiBU
aGVyLiBDbGluLiBQcmFjdC48L2FiYnItMT48YWJici0yPkNvbXBsZW1lbnQgVGhlciBDbGluIFBy
YWN0PC9hYmJyLTI+PC9wZXJpb2RpY2FsPjxwYWdlcz4xMi0xNzwvcGFnZXM+PHZvbHVtZT4zNjwv
dm9sdW1lPjxlZGl0aW9uPjIwMTkwNDI1PC9lZGl0aW9uPjxrZXl3b3Jkcz48a2V5d29yZD5BZmZl
Y3QvKnBoeXNpb2xvZ3k8L2tleXdvcmQ+PGtleXdvcmQ+Q29nbml0aW9uLypwaHlzaW9sb2d5PC9r
ZXl3b3JkPjxrZXl3b3JkPipEYW5jZSBUaGVyYXB5PC9rZXl3b3JkPjxrZXl3b3JkPkh1bWFuczwv
a2V5d29yZD48a2V5d29yZD5QYXJraW5zb24gRGlzZWFzZS8qdGhlcmFweTwva2V5d29yZD48a2V5
d29yZD5Db2duaXRpb248L2tleXdvcmQ+PGtleXdvcmQ+RGFuY2U8L2tleXdvcmQ+PGtleXdvcmQ+
TWV0YS1hbmFseXNpczwva2V5d29yZD48a2V5d29yZD5Nb29kPC9rZXl3b3JkPjxrZXl3b3JkPlBk
PC9rZXl3b3JkPjxrZXl3b3JkPlBhcmtpbnNvbiZhcG9zO3MgZGlzZWFzZTwva2V5d29yZD48L2tl
eXdvcmRzPjxkYXRlcz48eWVhcj4yMDE5PC95ZWFyPjxwdWItZGF0ZXM+PGRhdGU+QXVnPC9kYXRl
PjwvcHViLWRhdGVzPjwvZGF0ZXM+PGlzYm4+MTg3My02OTQ3IChFbGVjdHJvbmljKSYjeEQ7MTc0
NC0zODgxIChMaW5raW5nKTwvaXNibj48YWNjZXNzaW9uLW51bT4zMTM4MzQyODwvYWNjZXNzaW9u
LW51bT48dXJscz48cmVsYXRlZC11cmxzPjx1cmw+aHR0cHM6Ly93d3cubmNiaS5ubG0ubmloLmdv
di9wdWJtZWQvMzEzODM0Mjg8L3VybD48L3JlbGF0ZWQtdXJscz48L3VybHM+PGVsZWN0cm9uaWMt
cmVzb3VyY2UtbnVtPmRvaToxMC4xMDE2L2ouY3RjcC4yMDE5LjA0LjAwNTwvZWxlY3Ryb25pYy1y
ZXNvdXJjZS1udW0+PHJlbW90ZS1kYXRhYmFzZS1uYW1lPk1lZGxpbmU8L3JlbW90ZS1kYXRhYmFz
ZS1uYW1lPjxyZW1vdGUtZGF0YWJhc2UtcHJvdmlkZXI+TkxNPC9yZW1vdGUtZGF0YWJhc2UtcHJv
dmlkZXI+PC9yZWNvcmQ+PC9DaXRlPjwvRW5kTm90ZT4A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174</w:t>
            </w:r>
            <w:r>
              <w:rPr>
                <w:rFonts w:eastAsia="Times New Roman" w:cs="Times New Roman"/>
                <w:color w:val="000000"/>
                <w:kern w:val="0"/>
                <w14:ligatures w14:val="none"/>
              </w:rPr>
              <w:fldChar w:fldCharType="end"/>
            </w:r>
          </w:p>
        </w:tc>
        <w:tc>
          <w:tcPr>
            <w:tcW w:w="585" w:type="dxa"/>
            <w:shd w:val="clear" w:color="auto" w:fill="auto"/>
            <w:noWrap/>
            <w:vAlign w:val="bottom"/>
            <w:hideMark/>
          </w:tcPr>
          <w:p w14:paraId="2AD78580"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9294256"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EE2B7FB"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AB8F0C0"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3F8C40D"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6985F971"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BF5245"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DC40252"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399FB2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44C849"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AC44614"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6C13187"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C95CDBA"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7A022F8F"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E77CBB"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0BA8EE79"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6AD157F2" w14:textId="77777777" w:rsidR="00FF07C2" w:rsidRPr="0024468E" w:rsidRDefault="00FF07C2" w:rsidP="00FF07C2">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0AAA39AB" w14:textId="77777777" w:rsidTr="004147BF">
        <w:trPr>
          <w:trHeight w:val="290"/>
        </w:trPr>
        <w:tc>
          <w:tcPr>
            <w:tcW w:w="2425" w:type="dxa"/>
            <w:shd w:val="clear" w:color="auto" w:fill="FFFFFF" w:themeFill="background1"/>
            <w:noWrap/>
            <w:vAlign w:val="bottom"/>
          </w:tcPr>
          <w:p w14:paraId="79153406" w14:textId="7CB8E9CA"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Zhang 2023</w:t>
            </w:r>
            <w:r>
              <w:rPr>
                <w:rFonts w:eastAsia="Times New Roman" w:cs="Times New Roman"/>
                <w:color w:val="000000"/>
                <w:kern w:val="0"/>
                <w14:ligatures w14:val="none"/>
              </w:rPr>
              <w:fldChar w:fldCharType="begin"/>
            </w:r>
            <w:r w:rsidR="005D5168">
              <w:rPr>
                <w:rFonts w:eastAsia="Times New Roman" w:cs="Times New Roman"/>
                <w:color w:val="000000"/>
                <w:kern w:val="0"/>
                <w14:ligatures w14:val="none"/>
              </w:rPr>
              <w:instrText xml:space="preserve"> ADDIN EN.CITE &lt;EndNote&gt;&lt;Cite&gt;&lt;Author&gt;Zhang&lt;/Author&gt;&lt;Year&gt;2023&lt;/Year&gt;&lt;RecNum&gt;3353&lt;/RecNum&gt;&lt;DisplayText&gt;&lt;style face="superscript"&gt;56&lt;/style&gt;&lt;/DisplayText&gt;&lt;record&gt;&lt;rec-number&gt;3353&lt;/rec-number&gt;&lt;foreign-keys&gt;&lt;key app="EN" db-id="rzppedxw75xts8erawv5p95otwpzdadst2pz" timestamp="1718244426"&gt;3353&lt;/key&gt;&lt;/foreign-keys&gt;&lt;ref-type name="Journal Article"&gt;17&lt;/ref-type&gt;&lt;contributors&gt;&lt;authors&gt;&lt;author&gt;Zhang, Chen&lt;/author&gt;&lt;author&gt;Xu, Shuo&lt;/author&gt;&lt;author&gt;Wen, Xinyue&lt;/author&gt;&lt;author&gt;Liu, Mowen&lt;/author&gt;&lt;/authors&gt;&lt;/contributors&gt;&lt;titles&gt;&lt;title&gt;The effect of expressive writing on Chinese cancer patients: a systematic review and meta</w:instrText>
            </w:r>
            <w:r w:rsidR="005D5168">
              <w:rPr>
                <w:rFonts w:ascii="Cambria Math" w:eastAsia="Times New Roman" w:hAnsi="Cambria Math" w:cs="Cambria Math"/>
                <w:color w:val="000000"/>
                <w:kern w:val="0"/>
                <w14:ligatures w14:val="none"/>
              </w:rPr>
              <w:instrText>‐</w:instrText>
            </w:r>
            <w:r w:rsidR="005D5168">
              <w:rPr>
                <w:rFonts w:eastAsia="Times New Roman" w:cs="Times New Roman"/>
                <w:color w:val="000000"/>
                <w:kern w:val="0"/>
                <w14:ligatures w14:val="none"/>
              </w:rPr>
              <w:instrText>analysis of randomized control trails&lt;/title&gt;&lt;secondary-title&gt;Clin Psychol Psychother&lt;/secondary-title&gt;&lt;/titles&gt;&lt;periodical&gt;&lt;full-title&gt;Clinical Psychology &amp;amp; Psychotherapy&lt;/full-title&gt;&lt;abbr-1&gt;Clin. Psychol. Psychother.&lt;/abbr-1&gt;&lt;abbr-2&gt;Clin Psychol Psychother&lt;/abbr-2&gt;&lt;/periodical&gt;&lt;pages&gt;1357-1368&lt;/pages&gt;&lt;volume&gt;30&lt;/volume&gt;&lt;number&gt;6&lt;/number&gt;&lt;section&gt;1357&lt;/section&gt;&lt;dates&gt;&lt;year&gt;2023&lt;/year&gt;&lt;/dates&gt;&lt;isbn&gt;1063-3995&amp;#xD;1099-0879&lt;/isbn&gt;&lt;urls&gt;&lt;/urls&gt;&lt;electronic-resource-num&gt;doi:10.1002/cpp.2878&lt;/electronic-resource-num&gt;&lt;/record&gt;&lt;/Cite&gt;&lt;/EndNote&gt;</w:instrText>
            </w:r>
            <w:r>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56</w:t>
            </w:r>
            <w:r>
              <w:rPr>
                <w:rFonts w:eastAsia="Times New Roman" w:cs="Times New Roman"/>
                <w:color w:val="000000"/>
                <w:kern w:val="0"/>
                <w14:ligatures w14:val="none"/>
              </w:rPr>
              <w:fldChar w:fldCharType="end"/>
            </w:r>
          </w:p>
        </w:tc>
        <w:tc>
          <w:tcPr>
            <w:tcW w:w="585" w:type="dxa"/>
            <w:shd w:val="clear" w:color="auto" w:fill="auto"/>
            <w:noWrap/>
            <w:vAlign w:val="bottom"/>
          </w:tcPr>
          <w:p w14:paraId="3D79B5B4" w14:textId="3D3310D9"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13C870C" w14:textId="6B1A356A"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0A1583DF" w14:textId="67800284"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7670B171" w14:textId="34ED6815"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tcPr>
          <w:p w14:paraId="5C542091" w14:textId="12BEB736"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2723B1C" w14:textId="39875454"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352723F" w14:textId="17BAFFD2"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5CF5A2E4" w14:textId="7BF4E4F1"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5676F405" w14:textId="7CFFE09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C7C52F0" w14:textId="7F580866"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tcPr>
          <w:p w14:paraId="388682FA" w14:textId="6F472185"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B5B76BB" w14:textId="16DDDDE2"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EE6A978" w14:textId="5895F699"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120029A7" w14:textId="0C224113"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tcPr>
          <w:p w14:paraId="2B4AA2F7" w14:textId="19272230"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tcPr>
          <w:p w14:paraId="695AB984" w14:textId="0D574C54"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tcPr>
          <w:p w14:paraId="588BEA59" w14:textId="6917F18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Moderate</w:t>
            </w:r>
          </w:p>
        </w:tc>
      </w:tr>
      <w:tr w:rsidR="0062345F" w:rsidRPr="0069333E" w14:paraId="03E689F4" w14:textId="77777777" w:rsidTr="004147BF">
        <w:trPr>
          <w:trHeight w:val="290"/>
        </w:trPr>
        <w:tc>
          <w:tcPr>
            <w:tcW w:w="2425" w:type="dxa"/>
            <w:shd w:val="clear" w:color="auto" w:fill="FFFFFF" w:themeFill="background1"/>
            <w:noWrap/>
            <w:vAlign w:val="bottom"/>
            <w:hideMark/>
          </w:tcPr>
          <w:p w14:paraId="1B99CDD8" w14:textId="229B3D1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Zhao 2016</w:t>
            </w:r>
            <w:r w:rsidR="003540B6">
              <w:rPr>
                <w:rFonts w:eastAsia="Times New Roman" w:cs="Times New Roman"/>
                <w:color w:val="000000"/>
                <w:kern w:val="0"/>
                <w14:ligatures w14:val="none"/>
              </w:rPr>
              <w:fldChar w:fldCharType="begin">
                <w:fldData xml:space="preserve">PEVuZE5vdGU+PENpdGU+PEF1dGhvcj5aaGFvPC9BdXRob3I+PFllYXI+MjAxNjwvWWVhcj48UmVj
TnVtPjMyNjM8L1JlY051bT48RGlzcGxheVRleHQ+PHN0eWxlIGZhY2U9InN1cGVyc2NyaXB0Ij4x
MDk8L3N0eWxlPjwvRGlzcGxheVRleHQ+PHJlY29yZD48cmVjLW51bWJlcj4zMjYzPC9yZWMtbnVt
YmVyPjxmb3JlaWduLWtleXM+PGtleSBhcHA9IkVOIiBkYi1pZD0icnpwcGVkeHc3NXh0czhlcmF3
djVwOTVvdHdwemRhZHN0MnB6IiB0aW1lc3RhbXA9IjE3MTgyMzgzNTEiPjMyNjM8L2tleT48L2Zv
cmVpZ24ta2V5cz48cmVmLXR5cGUgbmFtZT0iSm91cm5hbCBBcnRpY2xlIj4xNzwvcmVmLXR5cGU+
PGNvbnRyaWJ1dG9ycz48YXV0aG9ycz48YXV0aG9yPlpoYW8sIEsuPC9hdXRob3I+PGF1dGhvcj5C
YWksIFouIEcuPC9hdXRob3I+PGF1dGhvcj5CbywgQS48L2F1dGhvcj48YXV0aG9yPkNoaSwgSS48
L2F1dGhvcj48L2F1dGhvcnM+PC9jb250cmlidXRvcnM+PGF1dGgtYWRkcmVzcz5FdmlkZW5jZS1i
YXNlZCBNZWRpY2luZSBDZW50ZXIsIFNjaG9vbCBvZiBCYXNpYyBNZWRpY2FsIFNjaWVuY2VzLCBM
YW56aG91IFVuaXZlcnNpdHksIExhbnpob3UsIENoaW5hLiYjeEQ7VGhlIFNlY29uZCBDbGluaWMg
U2Nob29sLCBMYW56aG91IFVuaXZlcnNpdHksIExhbnpob3UsIENoaW5hLiYjeEQ7RXZpZGVuY2Ut
YmFzZWQgTWVkaWNpbmUgQ2VudGVyLCBTY2hvb2wgb2YgQmFzaWMgTWVkaWNhbCBTY2llbmNlcywg
TGFuemhvdSBVbml2ZXJzaXR5LCBMYW56aG91LCBDaGluYS4gYmFpemhlbmdnYW5nQDEyNi5jb20u
JiN4RDtTaWx2ZXIgU2Nob29sIG9mIFNvY2lhbCBXb3JrLCBOZXcgWW9yayBVbml2ZXJzaXR5LCBO
WSwgVVNBLiYjeEQ7U2Nob29sIG9mIFNvY2lhbCBXb3JrLCBVbml2ZXJzaXR5IG9mIFNvdXRoZXJu
IENhbGlmb3JuaWEsIExBLCBDQSwgVVNBLjwvYXV0aC1hZGRyZXNzPjx0aXRsZXM+PHRpdGxlPkEg
c3lzdGVtYXRpYyByZXZpZXcgYW5kIG1ldGEtYW5hbHlzaXMgb2YgbXVzaWMgdGhlcmFweSBmb3Ig
dGhlIG9sZGVyIGFkdWx0cyB3aXRoIGRlcHJlc3Npb248L3RpdGxlPjxzZWNvbmRhcnktdGl0bGU+
SW50IEogR2VyaWF0ciBQc3ljaGlhdHJ5PC9zZWNvbmRhcnktdGl0bGU+PC90aXRsZXM+PHBlcmlv
ZGljYWw+PGZ1bGwtdGl0bGU+SW50ZXJuYXRpb25hbCBKb3VybmFsIG9mIEdlcmlhdHJpYyBQc3lj
aGlhdHJ5PC9mdWxsLXRpdGxlPjxhYmJyLTE+SW50LiBKLiBHZXJpYXRyLiBQc3ljaGlhdHJ5PC9h
YmJyLTE+PGFiYnItMj5JbnQgSiBHZXJpYXRyIFBzeWNoaWF0cnk8L2FiYnItMj48L3BlcmlvZGlj
YWw+PHBhZ2VzPjExODgtMTE5ODwvcGFnZXM+PHZvbHVtZT4zMTwvdm9sdW1lPjxudW1iZXI+MTE8
L251bWJlcj48ZWRpdGlvbj4yMDE2MDQxOTwvZWRpdGlvbj48a2V5d29yZHM+PGtleXdvcmQ+QWdl
ZDwva2V5d29yZD48a2V5d29yZD5Db21iaW5lZCBNb2RhbGl0eSBUaGVyYXB5PC9rZXl3b3JkPjxr
ZXl3b3JkPkRlcHJlc3NpdmUgRGlzb3JkZXIvKnRoZXJhcHk8L2tleXdvcmQ+PGtleXdvcmQ+SHVt
YW5zPC9rZXl3b3JkPjxrZXl3b3JkPipNdXNpYyBUaGVyYXB5L21ldGhvZHMvc3RhbmRhcmRzPC9r
ZXl3b3JkPjxrZXl3b3JkPlJhbmRvbWl6ZWQgQ29udHJvbGxlZCBUcmlhbHMgYXMgVG9waWM8L2tl
eXdvcmQ+PGtleXdvcmQ+bGF0ZS1saWZlIGRlcHJlc3Npb248L2tleXdvcmQ+PGtleXdvcmQ+bWV0
YS1hbmFseXNpczwva2V5d29yZD48a2V5d29yZD5tdXNpYyB0aGVyYXB5PC9rZXl3b3JkPjwva2V5
d29yZHM+PGRhdGVzPjx5ZWFyPjIwMTY8L3llYXI+PHB1Yi1kYXRlcz48ZGF0ZT5Ob3Y8L2RhdGU+
PC9wdWItZGF0ZXM+PC9kYXRlcz48aXNibj4xMDk5LTExNjYgKEVsZWN0cm9uaWMpJiN4RDswODg1
LTYyMzAgKExpbmtpbmcpPC9pc2JuPjxhY2Nlc3Npb24tbnVtPjI3MDk0NDUyPC9hY2Nlc3Npb24t
bnVtPjx1cmxzPjxyZWxhdGVkLXVybHM+PHVybD5odHRwczovL3d3dy5uY2JpLm5sbS5uaWguZ292
L3B1Ym1lZC8yNzA5NDQ1MjwvdXJsPjwvcmVsYXRlZC11cmxzPjwvdXJscz48ZWxlY3Ryb25pYy1y
ZXNvdXJjZS1udW0+ZG9pOjEwLjEwMDIvZ3BzLjQ0OTQ8L2VsZWN0cm9uaWMtcmVzb3VyY2UtbnVt
PjxyZW1vdGUtZGF0YWJhc2UtbmFtZT5NZWRsaW5lPC9yZW1vdGUtZGF0YWJhc2UtbmFtZT48cmVt
b3RlLWRhdGFiYXNlLXByb3ZpZGVyPk5MTTwvcmVtb3RlLWRhdGFiYXNlLXByb3ZpZGVyPjwvcmVj
b3JkPjwvQ2l0ZT48L0VuZE5vdGU+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PEVuZE5vdGU+PENpdGU+PEF1dGhvcj5aaGFvPC9BdXRob3I+PFllYXI+MjAxNjwvWWVhcj48UmVj
TnVtPjMyNjM8L1JlY051bT48RGlzcGxheVRleHQ+PHN0eWxlIGZhY2U9InN1cGVyc2NyaXB0Ij4x
MDk8L3N0eWxlPjwvRGlzcGxheVRleHQ+PHJlY29yZD48cmVjLW51bWJlcj4zMjYzPC9yZWMtbnVt
YmVyPjxmb3JlaWduLWtleXM+PGtleSBhcHA9IkVOIiBkYi1pZD0icnpwcGVkeHc3NXh0czhlcmF3
djVwOTVvdHdwemRhZHN0MnB6IiB0aW1lc3RhbXA9IjE3MTgyMzgzNTEiPjMyNjM8L2tleT48L2Zv
cmVpZ24ta2V5cz48cmVmLXR5cGUgbmFtZT0iSm91cm5hbCBBcnRpY2xlIj4xNzwvcmVmLXR5cGU+
PGNvbnRyaWJ1dG9ycz48YXV0aG9ycz48YXV0aG9yPlpoYW8sIEsuPC9hdXRob3I+PGF1dGhvcj5C
YWksIFouIEcuPC9hdXRob3I+PGF1dGhvcj5CbywgQS48L2F1dGhvcj48YXV0aG9yPkNoaSwgSS48
L2F1dGhvcj48L2F1dGhvcnM+PC9jb250cmlidXRvcnM+PGF1dGgtYWRkcmVzcz5FdmlkZW5jZS1i
YXNlZCBNZWRpY2luZSBDZW50ZXIsIFNjaG9vbCBvZiBCYXNpYyBNZWRpY2FsIFNjaWVuY2VzLCBM
YW56aG91IFVuaXZlcnNpdHksIExhbnpob3UsIENoaW5hLiYjeEQ7VGhlIFNlY29uZCBDbGluaWMg
U2Nob29sLCBMYW56aG91IFVuaXZlcnNpdHksIExhbnpob3UsIENoaW5hLiYjeEQ7RXZpZGVuY2Ut
YmFzZWQgTWVkaWNpbmUgQ2VudGVyLCBTY2hvb2wgb2YgQmFzaWMgTWVkaWNhbCBTY2llbmNlcywg
TGFuemhvdSBVbml2ZXJzaXR5LCBMYW56aG91LCBDaGluYS4gYmFpemhlbmdnYW5nQDEyNi5jb20u
JiN4RDtTaWx2ZXIgU2Nob29sIG9mIFNvY2lhbCBXb3JrLCBOZXcgWW9yayBVbml2ZXJzaXR5LCBO
WSwgVVNBLiYjeEQ7U2Nob29sIG9mIFNvY2lhbCBXb3JrLCBVbml2ZXJzaXR5IG9mIFNvdXRoZXJu
IENhbGlmb3JuaWEsIExBLCBDQSwgVVNBLjwvYXV0aC1hZGRyZXNzPjx0aXRsZXM+PHRpdGxlPkEg
c3lzdGVtYXRpYyByZXZpZXcgYW5kIG1ldGEtYW5hbHlzaXMgb2YgbXVzaWMgdGhlcmFweSBmb3Ig
dGhlIG9sZGVyIGFkdWx0cyB3aXRoIGRlcHJlc3Npb248L3RpdGxlPjxzZWNvbmRhcnktdGl0bGU+
SW50IEogR2VyaWF0ciBQc3ljaGlhdHJ5PC9zZWNvbmRhcnktdGl0bGU+PC90aXRsZXM+PHBlcmlv
ZGljYWw+PGZ1bGwtdGl0bGU+SW50ZXJuYXRpb25hbCBKb3VybmFsIG9mIEdlcmlhdHJpYyBQc3lj
aGlhdHJ5PC9mdWxsLXRpdGxlPjxhYmJyLTE+SW50LiBKLiBHZXJpYXRyLiBQc3ljaGlhdHJ5PC9h
YmJyLTE+PGFiYnItMj5JbnQgSiBHZXJpYXRyIFBzeWNoaWF0cnk8L2FiYnItMj48L3BlcmlvZGlj
YWw+PHBhZ2VzPjExODgtMTE5ODwvcGFnZXM+PHZvbHVtZT4zMTwvdm9sdW1lPjxudW1iZXI+MTE8
L251bWJlcj48ZWRpdGlvbj4yMDE2MDQxOTwvZWRpdGlvbj48a2V5d29yZHM+PGtleXdvcmQ+QWdl
ZDwva2V5d29yZD48a2V5d29yZD5Db21iaW5lZCBNb2RhbGl0eSBUaGVyYXB5PC9rZXl3b3JkPjxr
ZXl3b3JkPkRlcHJlc3NpdmUgRGlzb3JkZXIvKnRoZXJhcHk8L2tleXdvcmQ+PGtleXdvcmQ+SHVt
YW5zPC9rZXl3b3JkPjxrZXl3b3JkPipNdXNpYyBUaGVyYXB5L21ldGhvZHMvc3RhbmRhcmRzPC9r
ZXl3b3JkPjxrZXl3b3JkPlJhbmRvbWl6ZWQgQ29udHJvbGxlZCBUcmlhbHMgYXMgVG9waWM8L2tl
eXdvcmQ+PGtleXdvcmQ+bGF0ZS1saWZlIGRlcHJlc3Npb248L2tleXdvcmQ+PGtleXdvcmQ+bWV0
YS1hbmFseXNpczwva2V5d29yZD48a2V5d29yZD5tdXNpYyB0aGVyYXB5PC9rZXl3b3JkPjwva2V5
d29yZHM+PGRhdGVzPjx5ZWFyPjIwMTY8L3llYXI+PHB1Yi1kYXRlcz48ZGF0ZT5Ob3Y8L2RhdGU+
PC9wdWItZGF0ZXM+PC9kYXRlcz48aXNibj4xMDk5LTExNjYgKEVsZWN0cm9uaWMpJiN4RDswODg1
LTYyMzAgKExpbmtpbmcpPC9pc2JuPjxhY2Nlc3Npb24tbnVtPjI3MDk0NDUyPC9hY2Nlc3Npb24t
bnVtPjx1cmxzPjxyZWxhdGVkLXVybHM+PHVybD5odHRwczovL3d3dy5uY2JpLm5sbS5uaWguZ292
L3B1Ym1lZC8yNzA5NDQ1MjwvdXJsPjwvcmVsYXRlZC11cmxzPjwvdXJscz48ZWxlY3Ryb25pYy1y
ZXNvdXJjZS1udW0+ZG9pOjEwLjEwMDIvZ3BzLjQ0OTQ8L2VsZWN0cm9uaWMtcmVzb3VyY2UtbnVt
PjxyZW1vdGUtZGF0YWJhc2UtbmFtZT5NZWRsaW5lPC9yZW1vdGUtZGF0YWJhc2UtbmFtZT48cmVt
b3RlLWRhdGFiYXNlLXByb3ZpZGVyPk5MTTwvcmVtb3RlLWRhdGFiYXNlLXByb3ZpZGVyPjwvcmVj
b3JkPjwvQ2l0ZT48L0VuZE5vdGU+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3540B6">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109</w:t>
            </w:r>
            <w:r w:rsidR="003540B6">
              <w:rPr>
                <w:rFonts w:eastAsia="Times New Roman" w:cs="Times New Roman"/>
                <w:color w:val="000000"/>
                <w:kern w:val="0"/>
                <w14:ligatures w14:val="none"/>
              </w:rPr>
              <w:fldChar w:fldCharType="end"/>
            </w:r>
          </w:p>
        </w:tc>
        <w:tc>
          <w:tcPr>
            <w:tcW w:w="585" w:type="dxa"/>
            <w:shd w:val="clear" w:color="auto" w:fill="auto"/>
            <w:noWrap/>
            <w:vAlign w:val="bottom"/>
            <w:hideMark/>
          </w:tcPr>
          <w:p w14:paraId="767A9E93"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92255B4"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53EAE3D"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0AF1774"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82386F1"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5FCC889"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A5E258"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FE93B1C"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618D85A6"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D4D217A"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6309F593"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01EE158"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BB7B7C0"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2210FEDE"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10E5462"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1DC7DCE4"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1771CD88"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Critically low</w:t>
            </w:r>
          </w:p>
        </w:tc>
      </w:tr>
      <w:tr w:rsidR="0062345F" w:rsidRPr="0069333E" w14:paraId="76FA0266" w14:textId="77777777" w:rsidTr="004147BF">
        <w:trPr>
          <w:trHeight w:val="290"/>
        </w:trPr>
        <w:tc>
          <w:tcPr>
            <w:tcW w:w="2425" w:type="dxa"/>
            <w:shd w:val="clear" w:color="auto" w:fill="FFFFFF" w:themeFill="background1"/>
            <w:noWrap/>
            <w:vAlign w:val="bottom"/>
            <w:hideMark/>
          </w:tcPr>
          <w:p w14:paraId="3E46FF90" w14:textId="603276CF"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Zhou 2021</w:t>
            </w:r>
            <w:r w:rsidR="00565AE6">
              <w:rPr>
                <w:rFonts w:eastAsia="Times New Roman" w:cs="Times New Roman"/>
                <w:color w:val="000000"/>
                <w:kern w:val="0"/>
                <w14:ligatures w14:val="none"/>
              </w:rPr>
              <w:fldChar w:fldCharType="begin">
                <w:fldData xml:space="preserve">PEVuZE5vdGU+PENpdGU+PEF1dGhvcj5aaG91PC9BdXRob3I+PFllYXI+MjAyMTwvWWVhcj48UmVj
TnVtPjMyNjQ8L1JlY051bT48RGlzcGxheVRleHQ+PHN0eWxlIGZhY2U9InN1cGVyc2NyaXB0Ij4x
NzY8L3N0eWxlPjwvRGlzcGxheVRleHQ+PHJlY29yZD48cmVjLW51bWJlcj4zMjY0PC9yZWMtbnVt
YmVyPjxmb3JlaWduLWtleXM+PGtleSBhcHA9IkVOIiBkYi1pZD0icnpwcGVkeHc3NXh0czhlcmF3
djVwOTVvdHdwemRhZHN0MnB6IiB0aW1lc3RhbXA9IjE3MTgyMzg0MzYiPjMyNjQ8L2tleT48L2Zv
cmVpZ24ta2V5cz48cmVmLXR5cGUgbmFtZT0iSm91cm5hbCBBcnRpY2xlIj4xNzwvcmVmLXR5cGU+
PGNvbnRyaWJ1dG9ycz48YXV0aG9ycz48YXV0aG9yPlpob3UsIFouPC9hdXRob3I+PGF1dGhvcj5a
aG91LCBSLjwvYXV0aG9yPjxhdXRob3I+V2VpLCBXLjwvYXV0aG9yPjxhdXRob3I+THVhbiwgUi48
L2F1dGhvcj48YXV0aG9yPkxpLCBLLjwvYXV0aG9yPjwvYXV0aG9ycz48L2NvbnRyaWJ1dG9ycz48
YXV0aC1hZGRyZXNzPldlc3QgQ2hpbmEgU2Nob29sIG9mIFB1YmxpYyBIZWFsdGggYW5kIFdlc3Qg
Q2hpbmEgRm91cnRoIEhvc3BpdGFsLCBTaWNodWFuIFVuaXZlcnNpdHksIENoZW5nZHUsIENoaW5h
LiYjeEQ7RGVwYXJ0bWVudCBvZiBBbm9yZWN0YWwgU3VyZ2VyeSwgQ2hhbmdoYWkgSG9zcGl0YWwg
b2YgU2hhbmdoYWksIFNoYW5naGFpLCBDaGluYS4mI3hEO0RlcGFydG1lbnQgb2YgTmV1cm9yZWhh
YmlsaXRhdGlvbiwgU2hhbmdoYWkgU2Vjb25kIFJlaGFiaWxpdGF0aW9uIEhvc3BpdGFsLCBTaGFu
Z2hhaSwgQ2hpbmEuPC9hdXRoLWFkZHJlc3M+PHRpdGxlcz48dGl0bGU+RWZmZWN0cyBvZiBtdXNp
Yy1iYXNlZCBtb3ZlbWVudCB0aGVyYXB5IG9uIG1vdG9yIGZ1bmN0aW9uLCBiYWxhbmNlLCBnYWl0
LCBtZW50YWwgaGVhbHRoLCBhbmQgcXVhbGl0eSBvZiBsaWZlIGZvciBwYXRpZW50cyB3aXRoIFBh
cmtpbnNvbiZhcG9zO3MgZGlzZWFzZTogYSBzeXN0ZW1hdGljIHJldmlldyBhbmQgbWV0YS1hbmFs
eXNpczwvdGl0bGU+PHNlY29uZGFyeS10aXRsZT5DbGluIFJlaGFiaWw8L3NlY29uZGFyeS10aXRs
ZT48L3RpdGxlcz48cGVyaW9kaWNhbD48ZnVsbC10aXRsZT5DbGluaWNhbCBSZWhhYmlsaXRhdGlv
bjwvZnVsbC10aXRsZT48YWJici0xPkNsaW4uIFJlaGFiaWwuPC9hYmJyLTE+PGFiYnItMj5DbGlu
IFJlaGFiaWw8L2FiYnItMj48L3BlcmlvZGljYWw+PHBhZ2VzPjkzNy05NTE8L3BhZ2VzPjx2b2x1
bWU+MzU8L3ZvbHVtZT48bnVtYmVyPjc8L251bWJlcj48ZWRpdGlvbj4yMDIxMDIwMTwvZWRpdGlv
bj48a2V5d29yZHM+PGtleXdvcmQ+RXhlcmNpc2UgVGVzdDwva2V5d29yZD48a2V5d29yZD5HYWl0
IERpc29yZGVycywgTmV1cm9sb2dpYy9waHlzaW9wYXRob2xvZ3kvcmVoYWJpbGl0YXRpb248L2tl
eXdvcmQ+PGtleXdvcmQ+SHVtYW5zPC9rZXl3b3JkPjxrZXl3b3JkPk1lbnRhbCBIZWFsdGg8L2tl
eXdvcmQ+PGtleXdvcmQ+Kk11c2ljIFRoZXJhcHk8L2tleXdvcmQ+PGtleXdvcmQ+UGFya2luc29u
IERpc2Vhc2UvcGh5c2lvcGF0aG9sb2d5LypyZWhhYmlsaXRhdGlvbjwva2V5d29yZD48a2V5d29y
ZD5Qb3N0dXJhbCBCYWxhbmNlL3BoeXNpb2xvZ3k8L2tleXdvcmQ+PGtleXdvcmQ+UXVhbGl0eSBv
ZiBMaWZlPC9rZXl3b3JkPjxrZXl3b3JkPk11c2ljLWJhc2VkIG1vdmVtZW50IHRoZXJhcHk8L2tl
eXdvcmQ+PGtleXdvcmQ+UGFya2luc29uJmFwb3M7cyBkaXNlYXNlPC9rZXl3b3JkPjxrZXl3b3Jk
Pm1ldGEtYW5hbHlzaXM8L2tleXdvcmQ+PGtleXdvcmQ+cmVoYWJpbGl0YXRpb248L2tleXdvcmQ+
PC9rZXl3b3Jkcz48ZGF0ZXM+PHllYXI+MjAyMTwveWVhcj48cHViLWRhdGVzPjxkYXRlPkp1bDwv
ZGF0ZT48L3B1Yi1kYXRlcz48L2RhdGVzPjxpc2JuPjE0NzctMDg3MyAoRWxlY3Ryb25pYykmI3hE
OzAyNjktMjE1NSAoTGlua2luZyk8L2lzYm4+PGFjY2Vzc2lvbi1udW0+MzM1MTc3Njc8L2FjY2Vz
c2lvbi1udW0+PHVybHM+PHJlbGF0ZWQtdXJscz48dXJsPmh0dHBzOi8vd3d3Lm5jYmkubmxtLm5p
aC5nb3YvcHVibWVkLzMzNTE3NzY3PC91cmw+PC9yZWxhdGVkLXVybHM+PC91cmxzPjxlbGVjdHJv
bmljLXJlc291cmNlLW51bT5kb2k6MTAuMTE3Ny8wMjY5MjE1NTIxOTkwNTI2PC9lbGVjdHJvbmlj
LXJlc291cmNlLW51bT48cmVtb3RlLWRhdGFiYXNlLW5hbWU+TWVkbGluZTwvcmVtb3RlLWRhdGFi
YXNlLW5hbWU+PHJlbW90ZS1kYXRhYmFzZS1wcm92aWRlcj5OTE08L3JlbW90ZS1kYXRhYmFzZS1w
cm92aWRlcj48L3JlY29yZD48L0NpdGU+PC9FbmROb3RlPn==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PEVuZE5vdGU+PENpdGU+PEF1dGhvcj5aaG91PC9BdXRob3I+PFllYXI+MjAyMTwvWWVhcj48UmVj
TnVtPjMyNjQ8L1JlY051bT48RGlzcGxheVRleHQ+PHN0eWxlIGZhY2U9InN1cGVyc2NyaXB0Ij4x
NzY8L3N0eWxlPjwvRGlzcGxheVRleHQ+PHJlY29yZD48cmVjLW51bWJlcj4zMjY0PC9yZWMtbnVt
YmVyPjxmb3JlaWduLWtleXM+PGtleSBhcHA9IkVOIiBkYi1pZD0icnpwcGVkeHc3NXh0czhlcmF3
djVwOTVvdHdwemRhZHN0MnB6IiB0aW1lc3RhbXA9IjE3MTgyMzg0MzYiPjMyNjQ8L2tleT48L2Zv
cmVpZ24ta2V5cz48cmVmLXR5cGUgbmFtZT0iSm91cm5hbCBBcnRpY2xlIj4xNzwvcmVmLXR5cGU+
PGNvbnRyaWJ1dG9ycz48YXV0aG9ycz48YXV0aG9yPlpob3UsIFouPC9hdXRob3I+PGF1dGhvcj5a
aG91LCBSLjwvYXV0aG9yPjxhdXRob3I+V2VpLCBXLjwvYXV0aG9yPjxhdXRob3I+THVhbiwgUi48
L2F1dGhvcj48YXV0aG9yPkxpLCBLLjwvYXV0aG9yPjwvYXV0aG9ycz48L2NvbnRyaWJ1dG9ycz48
YXV0aC1hZGRyZXNzPldlc3QgQ2hpbmEgU2Nob29sIG9mIFB1YmxpYyBIZWFsdGggYW5kIFdlc3Qg
Q2hpbmEgRm91cnRoIEhvc3BpdGFsLCBTaWNodWFuIFVuaXZlcnNpdHksIENoZW5nZHUsIENoaW5h
LiYjeEQ7RGVwYXJ0bWVudCBvZiBBbm9yZWN0YWwgU3VyZ2VyeSwgQ2hhbmdoYWkgSG9zcGl0YWwg
b2YgU2hhbmdoYWksIFNoYW5naGFpLCBDaGluYS4mI3hEO0RlcGFydG1lbnQgb2YgTmV1cm9yZWhh
YmlsaXRhdGlvbiwgU2hhbmdoYWkgU2Vjb25kIFJlaGFiaWxpdGF0aW9uIEhvc3BpdGFsLCBTaGFu
Z2hhaSwgQ2hpbmEuPC9hdXRoLWFkZHJlc3M+PHRpdGxlcz48dGl0bGU+RWZmZWN0cyBvZiBtdXNp
Yy1iYXNlZCBtb3ZlbWVudCB0aGVyYXB5IG9uIG1vdG9yIGZ1bmN0aW9uLCBiYWxhbmNlLCBnYWl0
LCBtZW50YWwgaGVhbHRoLCBhbmQgcXVhbGl0eSBvZiBsaWZlIGZvciBwYXRpZW50cyB3aXRoIFBh
cmtpbnNvbiZhcG9zO3MgZGlzZWFzZTogYSBzeXN0ZW1hdGljIHJldmlldyBhbmQgbWV0YS1hbmFs
eXNpczwvdGl0bGU+PHNlY29uZGFyeS10aXRsZT5DbGluIFJlaGFiaWw8L3NlY29uZGFyeS10aXRs
ZT48L3RpdGxlcz48cGVyaW9kaWNhbD48ZnVsbC10aXRsZT5DbGluaWNhbCBSZWhhYmlsaXRhdGlv
bjwvZnVsbC10aXRsZT48YWJici0xPkNsaW4uIFJlaGFiaWwuPC9hYmJyLTE+PGFiYnItMj5DbGlu
IFJlaGFiaWw8L2FiYnItMj48L3BlcmlvZGljYWw+PHBhZ2VzPjkzNy05NTE8L3BhZ2VzPjx2b2x1
bWU+MzU8L3ZvbHVtZT48bnVtYmVyPjc8L251bWJlcj48ZWRpdGlvbj4yMDIxMDIwMTwvZWRpdGlv
bj48a2V5d29yZHM+PGtleXdvcmQ+RXhlcmNpc2UgVGVzdDwva2V5d29yZD48a2V5d29yZD5HYWl0
IERpc29yZGVycywgTmV1cm9sb2dpYy9waHlzaW9wYXRob2xvZ3kvcmVoYWJpbGl0YXRpb248L2tl
eXdvcmQ+PGtleXdvcmQ+SHVtYW5zPC9rZXl3b3JkPjxrZXl3b3JkPk1lbnRhbCBIZWFsdGg8L2tl
eXdvcmQ+PGtleXdvcmQ+Kk11c2ljIFRoZXJhcHk8L2tleXdvcmQ+PGtleXdvcmQ+UGFya2luc29u
IERpc2Vhc2UvcGh5c2lvcGF0aG9sb2d5LypyZWhhYmlsaXRhdGlvbjwva2V5d29yZD48a2V5d29y
ZD5Qb3N0dXJhbCBCYWxhbmNlL3BoeXNpb2xvZ3k8L2tleXdvcmQ+PGtleXdvcmQ+UXVhbGl0eSBv
ZiBMaWZlPC9rZXl3b3JkPjxrZXl3b3JkPk11c2ljLWJhc2VkIG1vdmVtZW50IHRoZXJhcHk8L2tl
eXdvcmQ+PGtleXdvcmQ+UGFya2luc29uJmFwb3M7cyBkaXNlYXNlPC9rZXl3b3JkPjxrZXl3b3Jk
Pm1ldGEtYW5hbHlzaXM8L2tleXdvcmQ+PGtleXdvcmQ+cmVoYWJpbGl0YXRpb248L2tleXdvcmQ+
PC9rZXl3b3Jkcz48ZGF0ZXM+PHllYXI+MjAyMTwveWVhcj48cHViLWRhdGVzPjxkYXRlPkp1bDwv
ZGF0ZT48L3B1Yi1kYXRlcz48L2RhdGVzPjxpc2JuPjE0NzctMDg3MyAoRWxlY3Ryb25pYykmI3hE
OzAyNjktMjE1NSAoTGlua2luZyk8L2lzYm4+PGFjY2Vzc2lvbi1udW0+MzM1MTc3Njc8L2FjY2Vz
c2lvbi1udW0+PHVybHM+PHJlbGF0ZWQtdXJscz48dXJsPmh0dHBzOi8vd3d3Lm5jYmkubmxtLm5p
aC5nb3YvcHVibWVkLzMzNTE3NzY3PC91cmw+PC9yZWxhdGVkLXVybHM+PC91cmxzPjxlbGVjdHJv
bmljLXJlc291cmNlLW51bT5kb2k6MTAuMTE3Ny8wMjY5MjE1NTIxOTkwNTI2PC9lbGVjdHJvbmlj
LXJlc291cmNlLW51bT48cmVtb3RlLWRhdGFiYXNlLW5hbWU+TWVkbGluZTwvcmVtb3RlLWRhdGFi
YXNlLW5hbWU+PHJlbW90ZS1kYXRhYmFzZS1wcm92aWRlcj5OTE08L3JlbW90ZS1kYXRhYmFzZS1w
cm92aWRlcj48L3JlY29yZD48L0NpdGU+PC9FbmROb3RlPn==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565AE6">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176</w:t>
            </w:r>
            <w:r w:rsidR="00565AE6">
              <w:rPr>
                <w:rFonts w:eastAsia="Times New Roman" w:cs="Times New Roman"/>
                <w:color w:val="000000"/>
                <w:kern w:val="0"/>
                <w14:ligatures w14:val="none"/>
              </w:rPr>
              <w:fldChar w:fldCharType="end"/>
            </w:r>
          </w:p>
        </w:tc>
        <w:tc>
          <w:tcPr>
            <w:tcW w:w="585" w:type="dxa"/>
            <w:shd w:val="clear" w:color="auto" w:fill="auto"/>
            <w:noWrap/>
            <w:vAlign w:val="bottom"/>
            <w:hideMark/>
          </w:tcPr>
          <w:p w14:paraId="44C7160F"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4A61E69"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13E95746"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79C5C396"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32ED434F"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3C043E"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07B907F"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5F632709"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79DD685F"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3DF9F820"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39B0C7F4"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F3BDCC"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AC51301"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1576C351"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82FA583"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auto"/>
            <w:noWrap/>
            <w:vAlign w:val="bottom"/>
            <w:hideMark/>
          </w:tcPr>
          <w:p w14:paraId="26ED5713"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7A324E7D"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r w:rsidR="0062345F" w:rsidRPr="0069333E" w14:paraId="1C8B09BC" w14:textId="77777777" w:rsidTr="004147BF">
        <w:trPr>
          <w:trHeight w:val="290"/>
        </w:trPr>
        <w:tc>
          <w:tcPr>
            <w:tcW w:w="2425" w:type="dxa"/>
            <w:shd w:val="clear" w:color="auto" w:fill="FFFFFF" w:themeFill="background1"/>
            <w:noWrap/>
            <w:vAlign w:val="bottom"/>
            <w:hideMark/>
          </w:tcPr>
          <w:p w14:paraId="703AFFF5" w14:textId="3135EF5D"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Zhu 2020</w:t>
            </w:r>
            <w:r w:rsidR="00565AE6">
              <w:rPr>
                <w:rFonts w:eastAsia="Times New Roman" w:cs="Times New Roman"/>
                <w:color w:val="000000"/>
                <w:kern w:val="0"/>
                <w14:ligatures w14:val="none"/>
              </w:rPr>
              <w:fldChar w:fldCharType="begin">
                <w:fldData xml:space="preserve">PEVuZE5vdGU+PENpdGU+PEF1dGhvcj5aaHU8L0F1dGhvcj48WWVhcj4yMDIwPC9ZZWFyPjxSZWNO
dW0+MzI2NTwvUmVjTnVtPjxEaXNwbGF5VGV4dD48c3R5bGUgZmFjZT0ic3VwZXJzY3JpcHQiPjE3
Nzwvc3R5bGU+PC9EaXNwbGF5VGV4dD48cmVjb3JkPjxyZWMtbnVtYmVyPjMyNjU8L3JlYy1udW1i
ZXI+PGZvcmVpZ24ta2V5cz48a2V5IGFwcD0iRU4iIGRiLWlkPSJyenBwZWR4dzc1eHRzOGVyYXd2
NXA5NW90d3B6ZGFkc3QycHoiIHRpbWVzdGFtcD0iMTcxODIzODQ4OSI+MzI2NTwva2V5PjwvZm9y
ZWlnbi1rZXlzPjxyZWYtdHlwZSBuYW1lPSJKb3VybmFsIEFydGljbGUiPjE3PC9yZWYtdHlwZT48
Y29udHJpYnV0b3JzPjxhdXRob3JzPjxhdXRob3I+Wmh1LCBZLjwvYXV0aG9yPjxhdXRob3I+Wmhv
bmcsIFEuPC9hdXRob3I+PGF1dGhvcj5KaSwgSi48L2F1dGhvcj48YXV0aG9yPk1hLCBKLjwvYXV0
aG9yPjxhdXRob3I+V3UsIEguPC9hdXRob3I+PGF1dGhvcj5HYW8sIFkuPC9hdXRob3I+PGF1dGhv
cj5BbGksIE4uPC9hdXRob3I+PGF1dGhvcj5XYW5nLCBULjwvYXV0aG9yPjwvYXV0aG9ycz48L2Nv
bnRyaWJ1dG9ycz48YXV0aC1hZGRyZXNzPkRlcGFydG1lbnQgb2YgUmVoYWJpbGl0YXRpb24sIFRo
ZSBGaXJzdCBBZmZpbGlhdGVkIEhvc3BpdGFsIG9mIE5hbmppbmcgTWVkaWNhbCBVbml2ZXJzaXR5
LCBOYW5qaW5nLCBKaWFuZ3N1LCBDaGluYS4mI3hEO0ZpcnN0IENsaW5pY2FsIE1lZGljYWwgQ29s
bGVnZSwgVGhlIEZpcnN0IEFmZmlsaWF0ZWQgSG9zcGl0YWwgb2YgTmFuamluZyBNZWRpY2FsIFVu
aXZlcnNpdHksIE5hbmppbmcsIEppYW5nc3UsIENoaW5hLiYjeEQ7RGVwYXJ0bWVudCBvZiBIZWFs
dGggUmVzZWFyY2ggTWV0aG9kcywgRXZpZGVuY2UsIGFuZCBJbXBhY3QsIE1jTWFzdGVyIFVuaXZl
cnNpdHksIEhhbWlsdG9uLCBPTiwgQ2FuYWRhLiYjeEQ7RGVwYXJ0bWVudCBvZiBSZWhhYmlsaXRh
dGlvbiwgTmFuamluZyBEcnVtIFRvd2VyIEhvc3BpdGFsLCBUaGUgQWZmaWxpYXRlZCBIb3NwaXRh
bCBvZiB0aGUgTWVkaWNhbCBTY2hvb2wgYXQgTmFuamluZyBVbml2ZXJzaXR5LCBOYW5qaW5nLCBK
aWFuZ3N1LCBDaGluYS48L2F1dGgtYWRkcmVzcz48dGl0bGVzPjx0aXRsZT5FZmZlY3RzIG9mIGFl
cm9iaWMgZGFuY2Ugb24gY29nbml0aW9uIGluIG9sZGVyIGFkdWx0cyB3aXRoIG1pbGQgY29nbml0
aXZlIGltcGFpcm1lbnQ6IGEgc3lzdGVtYXRpYyByZXZpZXcgYW5kIG1ldGEtYW5hbHlzaXM8L3Rp
dGxlPjxzZWNvbmRhcnktdGl0bGU+SiBBbHpoZWltZXJzIERpczwvc2Vjb25kYXJ5LXRpdGxlPjwv
dGl0bGVzPjxwZXJpb2RpY2FsPjxmdWxsLXRpdGxlPkpvdXJuYWwgb2YgQWx6aGVpbWVyJmFwb3M7
cyBEaXNlYXNlPC9mdWxsLXRpdGxlPjxhYmJyLTE+Si4gQWx6aGVpbWVycyBEaXMuPC9hYmJyLTE+
PGFiYnItMj5KIEFsemhlaW1lcnMgRGlzPC9hYmJyLTI+PC9wZXJpb2RpY2FsPjxwYWdlcz42Nzkt
NjkwPC9wYWdlcz48dm9sdW1lPjc0PC92b2x1bWU+PG51bWJlcj4yPC9udW1iZXI+PGtleXdvcmRz
PjxrZXl3b3JkPkNsaW5pY2FsIFRyaWFscyBhcyBUb3BpYy9tZXRob2RzPC9rZXl3b3JkPjxrZXl3
b3JkPkNvZ25pdGlvbi8qcGh5c2lvbG9neTwva2V5d29yZD48a2V5d29yZD5Db2duaXRpdmUgRHlz
ZnVuY3Rpb24vKnBzeWNob2xvZ3kvKnRoZXJhcHk8L2tleXdvcmQ+PGtleXdvcmQ+RGFuY2UgVGhl
cmFweS8qbWV0aG9kczwva2V5d29yZD48a2V5d29yZD5FeGVjdXRpdmUgRnVuY3Rpb24vcGh5c2lv
bG9neTwva2V5d29yZD48a2V5d29yZD5FeGVyY2lzZS8qcGh5c2lvbG9neS8qcHN5Y2hvbG9neTwv
a2V5d29yZD48a2V5d29yZD5IdW1hbnM8L2tleXdvcmQ+PGtleXdvcmQ+VHJlYXRtZW50IE91dGNv
bWU8L2tleXdvcmQ+PGtleXdvcmQ+QWVyb2JpYyBkYW5jZTwva2V5d29yZD48a2V5d29yZD5jb2du
aXRpb248L2tleXdvcmQ+PGtleXdvcmQ+ZXhlY3V0aXZlIGZ1bmN0aW9uPC9rZXl3b3JkPjxrZXl3
b3JkPm1lbW9yeTwva2V5d29yZD48a2V5d29yZD5tZXRhLWFuYWx5c2lzPC9rZXl3b3JkPjxrZXl3
b3JkPm1pbGQgY29nbml0aXZlIGZ1bmN0aW9uPC9rZXl3b3JkPjxrZXl3b3JkPnJhbmRvbWl6ZWQg
Y29udHJvbGxlZCB0cmlhbHM8L2tleXdvcmQ+PC9rZXl3b3Jkcz48ZGF0ZXM+PHllYXI+MjAyMDwv
eWVhcj48L2RhdGVzPjxpc2JuPjE4NzUtODkwOCAoRWxlY3Ryb25pYykmI3hEOzEzODctMjg3NyAo
TGlua2luZyk8L2lzYm4+PGFjY2Vzc2lvbi1udW0+MzIwODM1Nzg8L2FjY2Vzc2lvbi1udW0+PHVy
bHM+PHJlbGF0ZWQtdXJscz48dXJsPmh0dHBzOi8vd3d3Lm5jYmkubmxtLm5paC5nb3YvcHVibWVk
LzMyMDgzNTc4PC91cmw+PC9yZWxhdGVkLXVybHM+PC91cmxzPjxlbGVjdHJvbmljLXJlc291cmNl
LW51bT5kb2k6MTAuMzIzMy9KQUQtMTkwNjgxPC9lbGVjdHJvbmljLXJlc291cmNlLW51bT48cmVt
b3RlLWRhdGFiYXNlLW5hbWU+TWVkbGluZTwvcmVtb3RlLWRhdGFiYXNlLW5hbWU+PHJlbW90ZS1k
YXRhYmFzZS1wcm92aWRlcj5OTE08L3JlbW90ZS1kYXRhYmFzZS1wcm92aWRlcj48L3JlY29yZD48
L0NpdGU+PC9FbmROb3RlPgB=
</w:fldData>
              </w:fldChar>
            </w:r>
            <w:r w:rsidR="005D5168">
              <w:rPr>
                <w:rFonts w:eastAsia="Times New Roman" w:cs="Times New Roman"/>
                <w:color w:val="000000"/>
                <w:kern w:val="0"/>
                <w14:ligatures w14:val="none"/>
              </w:rPr>
              <w:instrText xml:space="preserve"> ADDIN EN.CITE </w:instrText>
            </w:r>
            <w:r w:rsidR="005D5168">
              <w:rPr>
                <w:rFonts w:eastAsia="Times New Roman" w:cs="Times New Roman"/>
                <w:color w:val="000000"/>
                <w:kern w:val="0"/>
                <w14:ligatures w14:val="none"/>
              </w:rPr>
              <w:fldChar w:fldCharType="begin">
                <w:fldData xml:space="preserve">PEVuZE5vdGU+PENpdGU+PEF1dGhvcj5aaHU8L0F1dGhvcj48WWVhcj4yMDIwPC9ZZWFyPjxSZWNO
dW0+MzI2NTwvUmVjTnVtPjxEaXNwbGF5VGV4dD48c3R5bGUgZmFjZT0ic3VwZXJzY3JpcHQiPjE3
Nzwvc3R5bGU+PC9EaXNwbGF5VGV4dD48cmVjb3JkPjxyZWMtbnVtYmVyPjMyNjU8L3JlYy1udW1i
ZXI+PGZvcmVpZ24ta2V5cz48a2V5IGFwcD0iRU4iIGRiLWlkPSJyenBwZWR4dzc1eHRzOGVyYXd2
NXA5NW90d3B6ZGFkc3QycHoiIHRpbWVzdGFtcD0iMTcxODIzODQ4OSI+MzI2NTwva2V5PjwvZm9y
ZWlnbi1rZXlzPjxyZWYtdHlwZSBuYW1lPSJKb3VybmFsIEFydGljbGUiPjE3PC9yZWYtdHlwZT48
Y29udHJpYnV0b3JzPjxhdXRob3JzPjxhdXRob3I+Wmh1LCBZLjwvYXV0aG9yPjxhdXRob3I+Wmhv
bmcsIFEuPC9hdXRob3I+PGF1dGhvcj5KaSwgSi48L2F1dGhvcj48YXV0aG9yPk1hLCBKLjwvYXV0
aG9yPjxhdXRob3I+V3UsIEguPC9hdXRob3I+PGF1dGhvcj5HYW8sIFkuPC9hdXRob3I+PGF1dGhv
cj5BbGksIE4uPC9hdXRob3I+PGF1dGhvcj5XYW5nLCBULjwvYXV0aG9yPjwvYXV0aG9ycz48L2Nv
bnRyaWJ1dG9ycz48YXV0aC1hZGRyZXNzPkRlcGFydG1lbnQgb2YgUmVoYWJpbGl0YXRpb24sIFRo
ZSBGaXJzdCBBZmZpbGlhdGVkIEhvc3BpdGFsIG9mIE5hbmppbmcgTWVkaWNhbCBVbml2ZXJzaXR5
LCBOYW5qaW5nLCBKaWFuZ3N1LCBDaGluYS4mI3hEO0ZpcnN0IENsaW5pY2FsIE1lZGljYWwgQ29s
bGVnZSwgVGhlIEZpcnN0IEFmZmlsaWF0ZWQgSG9zcGl0YWwgb2YgTmFuamluZyBNZWRpY2FsIFVu
aXZlcnNpdHksIE5hbmppbmcsIEppYW5nc3UsIENoaW5hLiYjeEQ7RGVwYXJ0bWVudCBvZiBIZWFs
dGggUmVzZWFyY2ggTWV0aG9kcywgRXZpZGVuY2UsIGFuZCBJbXBhY3QsIE1jTWFzdGVyIFVuaXZl
cnNpdHksIEhhbWlsdG9uLCBPTiwgQ2FuYWRhLiYjeEQ7RGVwYXJ0bWVudCBvZiBSZWhhYmlsaXRh
dGlvbiwgTmFuamluZyBEcnVtIFRvd2VyIEhvc3BpdGFsLCBUaGUgQWZmaWxpYXRlZCBIb3NwaXRh
bCBvZiB0aGUgTWVkaWNhbCBTY2hvb2wgYXQgTmFuamluZyBVbml2ZXJzaXR5LCBOYW5qaW5nLCBK
aWFuZ3N1LCBDaGluYS48L2F1dGgtYWRkcmVzcz48dGl0bGVzPjx0aXRsZT5FZmZlY3RzIG9mIGFl
cm9iaWMgZGFuY2Ugb24gY29nbml0aW9uIGluIG9sZGVyIGFkdWx0cyB3aXRoIG1pbGQgY29nbml0
aXZlIGltcGFpcm1lbnQ6IGEgc3lzdGVtYXRpYyByZXZpZXcgYW5kIG1ldGEtYW5hbHlzaXM8L3Rp
dGxlPjxzZWNvbmRhcnktdGl0bGU+SiBBbHpoZWltZXJzIERpczwvc2Vjb25kYXJ5LXRpdGxlPjwv
dGl0bGVzPjxwZXJpb2RpY2FsPjxmdWxsLXRpdGxlPkpvdXJuYWwgb2YgQWx6aGVpbWVyJmFwb3M7
cyBEaXNlYXNlPC9mdWxsLXRpdGxlPjxhYmJyLTE+Si4gQWx6aGVpbWVycyBEaXMuPC9hYmJyLTE+
PGFiYnItMj5KIEFsemhlaW1lcnMgRGlzPC9hYmJyLTI+PC9wZXJpb2RpY2FsPjxwYWdlcz42Nzkt
NjkwPC9wYWdlcz48dm9sdW1lPjc0PC92b2x1bWU+PG51bWJlcj4yPC9udW1iZXI+PGtleXdvcmRz
PjxrZXl3b3JkPkNsaW5pY2FsIFRyaWFscyBhcyBUb3BpYy9tZXRob2RzPC9rZXl3b3JkPjxrZXl3
b3JkPkNvZ25pdGlvbi8qcGh5c2lvbG9neTwva2V5d29yZD48a2V5d29yZD5Db2duaXRpdmUgRHlz
ZnVuY3Rpb24vKnBzeWNob2xvZ3kvKnRoZXJhcHk8L2tleXdvcmQ+PGtleXdvcmQ+RGFuY2UgVGhl
cmFweS8qbWV0aG9kczwva2V5d29yZD48a2V5d29yZD5FeGVjdXRpdmUgRnVuY3Rpb24vcGh5c2lv
bG9neTwva2V5d29yZD48a2V5d29yZD5FeGVyY2lzZS8qcGh5c2lvbG9neS8qcHN5Y2hvbG9neTwv
a2V5d29yZD48a2V5d29yZD5IdW1hbnM8L2tleXdvcmQ+PGtleXdvcmQ+VHJlYXRtZW50IE91dGNv
bWU8L2tleXdvcmQ+PGtleXdvcmQ+QWVyb2JpYyBkYW5jZTwva2V5d29yZD48a2V5d29yZD5jb2du
aXRpb248L2tleXdvcmQ+PGtleXdvcmQ+ZXhlY3V0aXZlIGZ1bmN0aW9uPC9rZXl3b3JkPjxrZXl3
b3JkPm1lbW9yeTwva2V5d29yZD48a2V5d29yZD5tZXRhLWFuYWx5c2lzPC9rZXl3b3JkPjxrZXl3
b3JkPm1pbGQgY29nbml0aXZlIGZ1bmN0aW9uPC9rZXl3b3JkPjxrZXl3b3JkPnJhbmRvbWl6ZWQg
Y29udHJvbGxlZCB0cmlhbHM8L2tleXdvcmQ+PC9rZXl3b3Jkcz48ZGF0ZXM+PHllYXI+MjAyMDwv
eWVhcj48L2RhdGVzPjxpc2JuPjE4NzUtODkwOCAoRWxlY3Ryb25pYykmI3hEOzEzODctMjg3NyAo
TGlua2luZyk8L2lzYm4+PGFjY2Vzc2lvbi1udW0+MzIwODM1Nzg8L2FjY2Vzc2lvbi1udW0+PHVy
bHM+PHJlbGF0ZWQtdXJscz48dXJsPmh0dHBzOi8vd3d3Lm5jYmkubmxtLm5paC5nb3YvcHVibWVk
LzMyMDgzNTc4PC91cmw+PC9yZWxhdGVkLXVybHM+PC91cmxzPjxlbGVjdHJvbmljLXJlc291cmNl
LW51bT5kb2k6MTAuMzIzMy9KQUQtMTkwNjgxPC9lbGVjdHJvbmljLXJlc291cmNlLW51bT48cmVt
b3RlLWRhdGFiYXNlLW5hbWU+TWVkbGluZTwvcmVtb3RlLWRhdGFiYXNlLW5hbWU+PHJlbW90ZS1k
YXRhYmFzZS1wcm92aWRlcj5OTE08L3JlbW90ZS1kYXRhYmFzZS1wcm92aWRlcj48L3JlY29yZD48
L0NpdGU+PC9FbmROb3RlPgB=
</w:fldData>
              </w:fldChar>
            </w:r>
            <w:r w:rsidR="005D5168">
              <w:rPr>
                <w:rFonts w:eastAsia="Times New Roman" w:cs="Times New Roman"/>
                <w:color w:val="000000"/>
                <w:kern w:val="0"/>
                <w14:ligatures w14:val="none"/>
              </w:rPr>
              <w:instrText xml:space="preserve"> ADDIN EN.CITE.DATA </w:instrText>
            </w:r>
            <w:r w:rsidR="005D5168">
              <w:rPr>
                <w:rFonts w:eastAsia="Times New Roman" w:cs="Times New Roman"/>
                <w:color w:val="000000"/>
                <w:kern w:val="0"/>
                <w14:ligatures w14:val="none"/>
              </w:rPr>
            </w:r>
            <w:r w:rsidR="005D5168">
              <w:rPr>
                <w:rFonts w:eastAsia="Times New Roman" w:cs="Times New Roman"/>
                <w:color w:val="000000"/>
                <w:kern w:val="0"/>
                <w14:ligatures w14:val="none"/>
              </w:rPr>
              <w:fldChar w:fldCharType="end"/>
            </w:r>
            <w:r w:rsidR="00565AE6">
              <w:rPr>
                <w:rFonts w:eastAsia="Times New Roman" w:cs="Times New Roman"/>
                <w:color w:val="000000"/>
                <w:kern w:val="0"/>
                <w14:ligatures w14:val="none"/>
              </w:rPr>
              <w:fldChar w:fldCharType="separate"/>
            </w:r>
            <w:r w:rsidR="005D5168" w:rsidRPr="005D5168">
              <w:rPr>
                <w:rFonts w:eastAsia="Times New Roman" w:cs="Times New Roman"/>
                <w:noProof/>
                <w:color w:val="000000"/>
                <w:kern w:val="0"/>
                <w:vertAlign w:val="superscript"/>
                <w14:ligatures w14:val="none"/>
              </w:rPr>
              <w:t>177</w:t>
            </w:r>
            <w:r w:rsidR="00565AE6">
              <w:rPr>
                <w:rFonts w:eastAsia="Times New Roman" w:cs="Times New Roman"/>
                <w:color w:val="000000"/>
                <w:kern w:val="0"/>
                <w14:ligatures w14:val="none"/>
              </w:rPr>
              <w:fldChar w:fldCharType="end"/>
            </w:r>
          </w:p>
        </w:tc>
        <w:tc>
          <w:tcPr>
            <w:tcW w:w="585" w:type="dxa"/>
            <w:shd w:val="clear" w:color="auto" w:fill="auto"/>
            <w:noWrap/>
            <w:vAlign w:val="bottom"/>
            <w:hideMark/>
          </w:tcPr>
          <w:p w14:paraId="227A526A"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9B88273"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46715CBB"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5FF3B71"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2B9818CC"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4FC0D2D"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4921A43"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04066EE9"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P Y</w:t>
            </w:r>
          </w:p>
        </w:tc>
        <w:tc>
          <w:tcPr>
            <w:tcW w:w="585" w:type="dxa"/>
            <w:shd w:val="clear" w:color="auto" w:fill="FFFFFF" w:themeFill="background1"/>
            <w:noWrap/>
            <w:vAlign w:val="bottom"/>
            <w:hideMark/>
          </w:tcPr>
          <w:p w14:paraId="05D989B6"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0584ACEA"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w:t>
            </w:r>
          </w:p>
        </w:tc>
        <w:tc>
          <w:tcPr>
            <w:tcW w:w="585" w:type="dxa"/>
            <w:shd w:val="clear" w:color="auto" w:fill="FFFFFF" w:themeFill="background1"/>
            <w:noWrap/>
            <w:vAlign w:val="bottom"/>
            <w:hideMark/>
          </w:tcPr>
          <w:p w14:paraId="4DEA3D69"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2E42CC06"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399C4B7"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4D1C85B5"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585" w:type="dxa"/>
            <w:shd w:val="clear" w:color="auto" w:fill="FFFFFF" w:themeFill="background1"/>
            <w:noWrap/>
            <w:vAlign w:val="bottom"/>
            <w:hideMark/>
          </w:tcPr>
          <w:p w14:paraId="5A4259CD"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N/A</w:t>
            </w:r>
          </w:p>
        </w:tc>
        <w:tc>
          <w:tcPr>
            <w:tcW w:w="585" w:type="dxa"/>
            <w:shd w:val="clear" w:color="auto" w:fill="auto"/>
            <w:noWrap/>
            <w:vAlign w:val="bottom"/>
            <w:hideMark/>
          </w:tcPr>
          <w:p w14:paraId="3E7C00A3"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Y</w:t>
            </w:r>
          </w:p>
        </w:tc>
        <w:tc>
          <w:tcPr>
            <w:tcW w:w="1620" w:type="dxa"/>
            <w:shd w:val="clear" w:color="auto" w:fill="FFFFFF" w:themeFill="background1"/>
            <w:noWrap/>
            <w:vAlign w:val="bottom"/>
            <w:hideMark/>
          </w:tcPr>
          <w:p w14:paraId="36314E06" w14:textId="77777777" w:rsidR="00CF4D5B" w:rsidRPr="0024468E" w:rsidRDefault="00CF4D5B" w:rsidP="00CF4D5B">
            <w:pPr>
              <w:spacing w:after="0" w:line="240" w:lineRule="auto"/>
              <w:rPr>
                <w:rFonts w:eastAsia="Times New Roman" w:cs="Times New Roman"/>
                <w:color w:val="000000"/>
                <w:kern w:val="0"/>
                <w14:ligatures w14:val="none"/>
              </w:rPr>
            </w:pPr>
            <w:r w:rsidRPr="0024468E">
              <w:rPr>
                <w:rFonts w:eastAsia="Times New Roman" w:cs="Times New Roman"/>
                <w:color w:val="000000"/>
                <w:kern w:val="0"/>
                <w14:ligatures w14:val="none"/>
              </w:rPr>
              <w:t>Low</w:t>
            </w:r>
          </w:p>
        </w:tc>
      </w:tr>
    </w:tbl>
    <w:p w14:paraId="0D65DC55" w14:textId="688F9DE6" w:rsidR="007E764C" w:rsidRPr="006B4399" w:rsidRDefault="612C4AF1" w:rsidP="24492DBB">
      <w:pPr>
        <w:spacing w:line="257" w:lineRule="auto"/>
      </w:pPr>
      <w:r w:rsidRPr="24492DBB">
        <w:rPr>
          <w:rFonts w:ascii="Times New Roman" w:eastAsia="Times New Roman" w:hAnsi="Times New Roman" w:cs="Times New Roman"/>
          <w:sz w:val="18"/>
          <w:szCs w:val="18"/>
          <w:lang w:val="en-GB"/>
        </w:rPr>
        <w:t>1</w:t>
      </w:r>
      <w:r w:rsidRPr="006B4399">
        <w:rPr>
          <w:rFonts w:eastAsia="Times New Roman" w:cs="Times New Roman"/>
          <w:sz w:val="18"/>
          <w:szCs w:val="18"/>
          <w:lang w:val="en-GB"/>
        </w:rPr>
        <w:t>-Question and inclusion; 2-Protocol; 3-Study design; 4-Comprehensive search; 5-Study selection; 6-Data extraction; 7-Excluded studies justification; 8-Included studied details; 9-Risk of Bias; 10-Source of funding of included studies; 11-Appropriate statistical methods for analysis; 12-RoB impact on meta-analyses; 13-RoB interpretation; 14-Explanation for heterogeneity; 15-Publication bias; 16-Conflict of interest. Items 2-4-9-11-13-15 were considered critical.</w:t>
      </w:r>
    </w:p>
    <w:p w14:paraId="4DD8D5F3" w14:textId="1469565F" w:rsidR="007E764C" w:rsidRPr="006B4399" w:rsidRDefault="612C4AF1" w:rsidP="24492DBB">
      <w:pPr>
        <w:spacing w:line="257" w:lineRule="auto"/>
      </w:pPr>
      <w:r w:rsidRPr="006B4399">
        <w:rPr>
          <w:rFonts w:eastAsia="Times New Roman" w:cs="Times New Roman"/>
          <w:sz w:val="18"/>
          <w:szCs w:val="18"/>
          <w:lang w:val="en-GB"/>
        </w:rPr>
        <w:t xml:space="preserve">Legend: Y: yes; N: </w:t>
      </w:r>
      <w:r w:rsidR="00B71B2F">
        <w:rPr>
          <w:rFonts w:eastAsia="Times New Roman" w:cs="Times New Roman"/>
          <w:sz w:val="18"/>
          <w:szCs w:val="18"/>
          <w:lang w:val="en-GB"/>
        </w:rPr>
        <w:t>n</w:t>
      </w:r>
      <w:r w:rsidRPr="006B4399">
        <w:rPr>
          <w:rFonts w:eastAsia="Times New Roman" w:cs="Times New Roman"/>
          <w:sz w:val="18"/>
          <w:szCs w:val="18"/>
          <w:lang w:val="en-GB"/>
        </w:rPr>
        <w:t xml:space="preserve">o; PY: </w:t>
      </w:r>
      <w:r w:rsidR="00B71B2F">
        <w:rPr>
          <w:rFonts w:eastAsia="Times New Roman" w:cs="Times New Roman"/>
          <w:sz w:val="18"/>
          <w:szCs w:val="18"/>
          <w:lang w:val="en-GB"/>
        </w:rPr>
        <w:t>parti</w:t>
      </w:r>
      <w:r w:rsidR="00B71B2F" w:rsidRPr="006B4399">
        <w:rPr>
          <w:rFonts w:eastAsia="Times New Roman" w:cs="Times New Roman"/>
          <w:sz w:val="18"/>
          <w:szCs w:val="18"/>
          <w:lang w:val="en-GB"/>
        </w:rPr>
        <w:t>al</w:t>
      </w:r>
      <w:r w:rsidRPr="006B4399">
        <w:rPr>
          <w:rFonts w:eastAsia="Times New Roman" w:cs="Times New Roman"/>
          <w:sz w:val="18"/>
          <w:szCs w:val="18"/>
          <w:lang w:val="en-GB"/>
        </w:rPr>
        <w:t xml:space="preserve"> yes</w:t>
      </w:r>
    </w:p>
    <w:p w14:paraId="6BB4F1DB" w14:textId="3A505F89" w:rsidR="007E764C" w:rsidRPr="006B4399" w:rsidRDefault="00760416" w:rsidP="24492DBB">
      <w:pPr>
        <w:spacing w:line="257" w:lineRule="auto"/>
        <w:rPr>
          <w:sz w:val="20"/>
          <w:szCs w:val="20"/>
        </w:rPr>
      </w:pPr>
      <w:r>
        <w:rPr>
          <w:rFonts w:eastAsia="Times New Roman" w:cs="Times New Roman"/>
          <w:sz w:val="20"/>
          <w:szCs w:val="20"/>
          <w:lang w:val="en-GB"/>
        </w:rPr>
        <w:t xml:space="preserve">Note: </w:t>
      </w:r>
      <w:r w:rsidR="612C4AF1" w:rsidRPr="006B4399">
        <w:rPr>
          <w:rFonts w:eastAsia="Times New Roman" w:cs="Times New Roman"/>
          <w:sz w:val="20"/>
          <w:szCs w:val="20"/>
          <w:lang w:val="en-GB"/>
        </w:rPr>
        <w:t>We did not consider item 7 a critical item, as suggested in the AMSTAR-2 guidelines. Only 17% of included SR provided a list of excluded studies with reason for exclusion. It is only in recent years that online supplementary materials are common amongst journals. We suspect that prior to that, journals may have not allowed for or may have discouraged lengthy tables in the Appendix</w:t>
      </w:r>
      <w:r w:rsidR="00AF412C">
        <w:rPr>
          <w:rFonts w:eastAsia="Times New Roman" w:cs="Times New Roman"/>
          <w:sz w:val="20"/>
          <w:szCs w:val="20"/>
          <w:lang w:val="en-GB"/>
        </w:rPr>
        <w:t xml:space="preserve">. </w:t>
      </w:r>
      <w:r w:rsidR="612C4AF1" w:rsidRPr="006B4399">
        <w:rPr>
          <w:rFonts w:eastAsia="Times New Roman" w:cs="Times New Roman"/>
          <w:sz w:val="20"/>
          <w:szCs w:val="20"/>
          <w:lang w:val="en-GB"/>
        </w:rPr>
        <w:t xml:space="preserve"> </w:t>
      </w:r>
    </w:p>
    <w:p w14:paraId="6C37CD65" w14:textId="77777777" w:rsidR="00861CB9" w:rsidRDefault="00861CB9">
      <w:pPr>
        <w:rPr>
          <w:rFonts w:asciiTheme="majorHAnsi" w:eastAsiaTheme="majorEastAsia" w:hAnsiTheme="majorHAnsi" w:cstheme="majorBidi"/>
          <w:color w:val="0F4761" w:themeColor="accent1" w:themeShade="BF"/>
          <w:sz w:val="40"/>
          <w:szCs w:val="40"/>
        </w:rPr>
      </w:pPr>
      <w:r>
        <w:br w:type="page"/>
      </w:r>
    </w:p>
    <w:p w14:paraId="5F94BA44" w14:textId="77777777" w:rsidR="001B1C78" w:rsidRDefault="001B1C78" w:rsidP="70C3E9F4">
      <w:pPr>
        <w:pStyle w:val="Heading1"/>
        <w:sectPr w:rsidR="001B1C78" w:rsidSect="007E764C">
          <w:pgSz w:w="15840" w:h="12240" w:orient="landscape"/>
          <w:pgMar w:top="1440" w:right="1440" w:bottom="1440" w:left="1440" w:header="720" w:footer="720" w:gutter="0"/>
          <w:cols w:space="720"/>
          <w:docGrid w:linePitch="360"/>
        </w:sectPr>
      </w:pPr>
    </w:p>
    <w:p w14:paraId="5BB51643" w14:textId="07CF0FD9" w:rsidR="007445F6" w:rsidRDefault="008A15F3" w:rsidP="70C3E9F4">
      <w:pPr>
        <w:pStyle w:val="Heading1"/>
      </w:pPr>
      <w:bookmarkStart w:id="12" w:name="_Toc189583332"/>
      <w:r>
        <w:lastRenderedPageBreak/>
        <w:t>Suppl</w:t>
      </w:r>
      <w:r w:rsidR="007445F6">
        <w:t xml:space="preserve">ementary material </w:t>
      </w:r>
      <w:r w:rsidR="00FE7C5A">
        <w:t>7</w:t>
      </w:r>
      <w:r w:rsidR="007445F6">
        <w:t>: Forest Plots</w:t>
      </w:r>
      <w:bookmarkEnd w:id="12"/>
    </w:p>
    <w:p w14:paraId="2A145C13" w14:textId="77777777" w:rsidR="006B4399" w:rsidRDefault="006B4399" w:rsidP="006B4399"/>
    <w:p w14:paraId="76237F61" w14:textId="2ABD031E" w:rsidR="006B4399" w:rsidRDefault="0096560F" w:rsidP="0096560F">
      <w:pPr>
        <w:pStyle w:val="Heading2"/>
      </w:pPr>
      <w:bookmarkStart w:id="13" w:name="_Toc189583333"/>
      <w:r>
        <w:t>Cancer</w:t>
      </w:r>
      <w:bookmarkEnd w:id="13"/>
    </w:p>
    <w:p w14:paraId="6D59AA4B" w14:textId="0E46A00F" w:rsidR="00BE43AD" w:rsidRDefault="007F16B0" w:rsidP="00BE43AD">
      <w:pPr>
        <w:rPr>
          <w:b/>
          <w:bCs/>
        </w:rPr>
      </w:pPr>
      <w:r>
        <w:rPr>
          <w:b/>
          <w:bCs/>
          <w:noProof/>
        </w:rPr>
        <w:drawing>
          <wp:anchor distT="0" distB="0" distL="114300" distR="114300" simplePos="0" relativeHeight="251658240" behindDoc="0" locked="0" layoutInCell="1" allowOverlap="1" wp14:anchorId="633AB492" wp14:editId="48FE418A">
            <wp:simplePos x="0" y="0"/>
            <wp:positionH relativeFrom="margin">
              <wp:align>left</wp:align>
            </wp:positionH>
            <wp:positionV relativeFrom="paragraph">
              <wp:posOffset>454660</wp:posOffset>
            </wp:positionV>
            <wp:extent cx="6356350" cy="5267960"/>
            <wp:effectExtent l="0" t="0" r="6350" b="8890"/>
            <wp:wrapSquare wrapText="bothSides"/>
            <wp:docPr id="1529304602" name="Picture 4" descr="A chart with black and white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304602" name="Picture 4" descr="A chart with black and white lines and dot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6350" cy="5267960"/>
                    </a:xfrm>
                    <a:prstGeom prst="rect">
                      <a:avLst/>
                    </a:prstGeom>
                  </pic:spPr>
                </pic:pic>
              </a:graphicData>
            </a:graphic>
            <wp14:sizeRelH relativeFrom="margin">
              <wp14:pctWidth>0</wp14:pctWidth>
            </wp14:sizeRelH>
            <wp14:sizeRelV relativeFrom="margin">
              <wp14:pctHeight>0</wp14:pctHeight>
            </wp14:sizeRelV>
          </wp:anchor>
        </w:drawing>
      </w:r>
      <w:r w:rsidR="00BE43AD">
        <w:rPr>
          <w:b/>
          <w:bCs/>
        </w:rPr>
        <w:t>Physical Outcomes</w:t>
      </w:r>
    </w:p>
    <w:p w14:paraId="6F8B720E" w14:textId="6E09EFEF" w:rsidR="00BE43AD" w:rsidRDefault="00BE43AD" w:rsidP="003C3484">
      <w:pPr>
        <w:jc w:val="center"/>
        <w:rPr>
          <w:b/>
          <w:bCs/>
        </w:rPr>
      </w:pPr>
    </w:p>
    <w:p w14:paraId="616F795B" w14:textId="77777777" w:rsidR="00B03AB8" w:rsidRDefault="00B03AB8" w:rsidP="00BE43AD">
      <w:pPr>
        <w:rPr>
          <w:b/>
          <w:bCs/>
        </w:rPr>
      </w:pPr>
    </w:p>
    <w:p w14:paraId="76F46C02" w14:textId="77777777" w:rsidR="00B03AB8" w:rsidRDefault="00B03AB8" w:rsidP="00BE43AD">
      <w:pPr>
        <w:rPr>
          <w:b/>
          <w:bCs/>
        </w:rPr>
      </w:pPr>
    </w:p>
    <w:p w14:paraId="5314E51C" w14:textId="77777777" w:rsidR="00B03AB8" w:rsidRDefault="00B03AB8" w:rsidP="00BE43AD">
      <w:pPr>
        <w:rPr>
          <w:b/>
          <w:bCs/>
        </w:rPr>
      </w:pPr>
    </w:p>
    <w:p w14:paraId="4C32EB8B" w14:textId="77777777" w:rsidR="00B03AB8" w:rsidRDefault="00B03AB8" w:rsidP="00BE43AD">
      <w:pPr>
        <w:rPr>
          <w:b/>
          <w:bCs/>
        </w:rPr>
      </w:pPr>
    </w:p>
    <w:p w14:paraId="12EDBF2E" w14:textId="347373EC" w:rsidR="00820E35" w:rsidRDefault="00820E35" w:rsidP="00BE43AD">
      <w:pPr>
        <w:rPr>
          <w:b/>
          <w:bCs/>
        </w:rPr>
      </w:pPr>
      <w:r>
        <w:rPr>
          <w:b/>
          <w:bCs/>
        </w:rPr>
        <w:lastRenderedPageBreak/>
        <w:t>Psychological Outcomes</w:t>
      </w:r>
    </w:p>
    <w:p w14:paraId="68D5579C" w14:textId="18B0DC33" w:rsidR="00820E35" w:rsidRDefault="00B03AB8" w:rsidP="00BE43AD">
      <w:pPr>
        <w:rPr>
          <w:b/>
          <w:bCs/>
        </w:rPr>
      </w:pPr>
      <w:r>
        <w:rPr>
          <w:b/>
          <w:bCs/>
          <w:noProof/>
        </w:rPr>
        <w:drawing>
          <wp:inline distT="0" distB="0" distL="0" distR="0" wp14:anchorId="53FC601A" wp14:editId="49D7C521">
            <wp:extent cx="5943600" cy="6099810"/>
            <wp:effectExtent l="0" t="0" r="0" b="0"/>
            <wp:docPr id="553430380" name="Picture 5" descr="A graph with black and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430380" name="Picture 5" descr="A graph with black and white lin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6099810"/>
                    </a:xfrm>
                    <a:prstGeom prst="rect">
                      <a:avLst/>
                    </a:prstGeom>
                  </pic:spPr>
                </pic:pic>
              </a:graphicData>
            </a:graphic>
          </wp:inline>
        </w:drawing>
      </w:r>
    </w:p>
    <w:p w14:paraId="7DAFF48A" w14:textId="77777777" w:rsidR="00B03AB8" w:rsidRDefault="00B03AB8" w:rsidP="00BE43AD">
      <w:pPr>
        <w:rPr>
          <w:b/>
          <w:bCs/>
        </w:rPr>
      </w:pPr>
    </w:p>
    <w:p w14:paraId="34A0E510" w14:textId="77777777" w:rsidR="00B03AB8" w:rsidRDefault="00B03AB8" w:rsidP="00BE43AD">
      <w:pPr>
        <w:rPr>
          <w:b/>
          <w:bCs/>
        </w:rPr>
      </w:pPr>
    </w:p>
    <w:p w14:paraId="2AAD99FC" w14:textId="77777777" w:rsidR="00B03AB8" w:rsidRDefault="00B03AB8" w:rsidP="00BE43AD">
      <w:pPr>
        <w:rPr>
          <w:b/>
          <w:bCs/>
        </w:rPr>
      </w:pPr>
    </w:p>
    <w:p w14:paraId="536DAD5E" w14:textId="77777777" w:rsidR="00B03AB8" w:rsidRDefault="00B03AB8" w:rsidP="00BE43AD">
      <w:pPr>
        <w:rPr>
          <w:b/>
          <w:bCs/>
        </w:rPr>
      </w:pPr>
    </w:p>
    <w:p w14:paraId="02D7E63B" w14:textId="77777777" w:rsidR="00B03AB8" w:rsidRDefault="00B03AB8" w:rsidP="00BE43AD">
      <w:pPr>
        <w:rPr>
          <w:b/>
          <w:bCs/>
        </w:rPr>
      </w:pPr>
    </w:p>
    <w:p w14:paraId="5C88EE92" w14:textId="77777777" w:rsidR="00B03AB8" w:rsidRDefault="00B03AB8" w:rsidP="00BE43AD">
      <w:pPr>
        <w:rPr>
          <w:b/>
          <w:bCs/>
        </w:rPr>
      </w:pPr>
    </w:p>
    <w:p w14:paraId="16649D6E" w14:textId="2FA809B3" w:rsidR="00820E35" w:rsidRDefault="00820E35" w:rsidP="00BE43AD">
      <w:pPr>
        <w:rPr>
          <w:b/>
          <w:bCs/>
        </w:rPr>
      </w:pPr>
      <w:r>
        <w:rPr>
          <w:b/>
          <w:bCs/>
        </w:rPr>
        <w:lastRenderedPageBreak/>
        <w:t>Quality of Life Outcomes</w:t>
      </w:r>
    </w:p>
    <w:p w14:paraId="71E59F49" w14:textId="674C8D9F" w:rsidR="00B03AB8" w:rsidRPr="00BE43AD" w:rsidRDefault="00B03AB8" w:rsidP="00BE43AD">
      <w:pPr>
        <w:rPr>
          <w:b/>
          <w:bCs/>
        </w:rPr>
      </w:pPr>
      <w:r>
        <w:rPr>
          <w:b/>
          <w:bCs/>
          <w:noProof/>
        </w:rPr>
        <w:drawing>
          <wp:inline distT="0" distB="0" distL="0" distR="0" wp14:anchorId="7EE1E8B2" wp14:editId="246B7798">
            <wp:extent cx="5943600" cy="3048000"/>
            <wp:effectExtent l="0" t="0" r="0" b="0"/>
            <wp:docPr id="1028160413" name="Picture 6" descr="A graph with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160413" name="Picture 6" descr="A graph with lines and do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048000"/>
                    </a:xfrm>
                    <a:prstGeom prst="rect">
                      <a:avLst/>
                    </a:prstGeom>
                  </pic:spPr>
                </pic:pic>
              </a:graphicData>
            </a:graphic>
          </wp:inline>
        </w:drawing>
      </w:r>
    </w:p>
    <w:p w14:paraId="07AB1344" w14:textId="77777777" w:rsidR="007F16B0" w:rsidRDefault="007F16B0">
      <w:pPr>
        <w:rPr>
          <w:rFonts w:asciiTheme="majorHAnsi" w:eastAsiaTheme="majorEastAsia" w:hAnsiTheme="majorHAnsi" w:cstheme="majorBidi"/>
          <w:color w:val="0F4761" w:themeColor="accent1" w:themeShade="BF"/>
          <w:sz w:val="32"/>
          <w:szCs w:val="32"/>
        </w:rPr>
      </w:pPr>
      <w:r>
        <w:br w:type="page"/>
      </w:r>
    </w:p>
    <w:p w14:paraId="2F6AA195" w14:textId="013920C7" w:rsidR="005D4D0E" w:rsidRDefault="005D4D0E" w:rsidP="005D4D0E">
      <w:pPr>
        <w:pStyle w:val="Heading2"/>
      </w:pPr>
      <w:bookmarkStart w:id="14" w:name="_Toc189583334"/>
      <w:r>
        <w:lastRenderedPageBreak/>
        <w:t>Cardiovascular Diseases</w:t>
      </w:r>
      <w:bookmarkEnd w:id="14"/>
    </w:p>
    <w:p w14:paraId="6C3A4075" w14:textId="231BCC78" w:rsidR="000D1C31" w:rsidRDefault="00F3557D" w:rsidP="005D4D0E">
      <w:pPr>
        <w:rPr>
          <w:b/>
          <w:bCs/>
        </w:rPr>
      </w:pPr>
      <w:r w:rsidRPr="00F3557D">
        <w:rPr>
          <w:b/>
          <w:bCs/>
        </w:rPr>
        <w:t>Physical outcomes</w:t>
      </w:r>
    </w:p>
    <w:p w14:paraId="394B8783" w14:textId="008FD261" w:rsidR="00F3557D" w:rsidRPr="00F3557D" w:rsidRDefault="00F3557D" w:rsidP="005D4D0E">
      <w:pPr>
        <w:rPr>
          <w:b/>
          <w:bCs/>
        </w:rPr>
      </w:pPr>
      <w:r>
        <w:rPr>
          <w:b/>
          <w:bCs/>
          <w:noProof/>
        </w:rPr>
        <w:drawing>
          <wp:inline distT="0" distB="0" distL="0" distR="0" wp14:anchorId="288679AE" wp14:editId="4CF1EDB9">
            <wp:extent cx="5943600" cy="5159375"/>
            <wp:effectExtent l="0" t="0" r="0" b="3175"/>
            <wp:docPr id="1011455751" name="Picture 7" descr="A chart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55751" name="Picture 7" descr="A chart with text and numbers&#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5159375"/>
                    </a:xfrm>
                    <a:prstGeom prst="rect">
                      <a:avLst/>
                    </a:prstGeom>
                  </pic:spPr>
                </pic:pic>
              </a:graphicData>
            </a:graphic>
          </wp:inline>
        </w:drawing>
      </w:r>
    </w:p>
    <w:p w14:paraId="5722860E" w14:textId="77777777" w:rsidR="007F16B0" w:rsidRDefault="007F16B0">
      <w:pPr>
        <w:rPr>
          <w:b/>
          <w:bCs/>
        </w:rPr>
      </w:pPr>
      <w:r>
        <w:rPr>
          <w:b/>
          <w:bCs/>
        </w:rPr>
        <w:br w:type="page"/>
      </w:r>
    </w:p>
    <w:p w14:paraId="506FC2C0" w14:textId="490EC82F" w:rsidR="00F3557D" w:rsidRDefault="00F3557D" w:rsidP="005D4D0E">
      <w:pPr>
        <w:rPr>
          <w:b/>
          <w:bCs/>
        </w:rPr>
      </w:pPr>
      <w:r w:rsidRPr="00F3557D">
        <w:rPr>
          <w:b/>
          <w:bCs/>
        </w:rPr>
        <w:lastRenderedPageBreak/>
        <w:t>Psychological Outcomes</w:t>
      </w:r>
    </w:p>
    <w:p w14:paraId="0C67A9AC" w14:textId="0C585D60" w:rsidR="007F16B0" w:rsidRPr="00F3557D" w:rsidRDefault="007F16B0" w:rsidP="005D4D0E">
      <w:pPr>
        <w:rPr>
          <w:b/>
          <w:bCs/>
        </w:rPr>
      </w:pPr>
      <w:r>
        <w:rPr>
          <w:b/>
          <w:bCs/>
          <w:noProof/>
        </w:rPr>
        <w:drawing>
          <wp:inline distT="0" distB="0" distL="0" distR="0" wp14:anchorId="3502EC17" wp14:editId="2EF35B31">
            <wp:extent cx="5943600" cy="2580005"/>
            <wp:effectExtent l="0" t="0" r="0" b="0"/>
            <wp:docPr id="195875724" name="Picture 8" descr="A graph with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75724" name="Picture 8" descr="A graph with lines and dot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580005"/>
                    </a:xfrm>
                    <a:prstGeom prst="rect">
                      <a:avLst/>
                    </a:prstGeom>
                  </pic:spPr>
                </pic:pic>
              </a:graphicData>
            </a:graphic>
          </wp:inline>
        </w:drawing>
      </w:r>
    </w:p>
    <w:p w14:paraId="0C5346F6" w14:textId="12877315" w:rsidR="00F3557D" w:rsidRDefault="00F3557D" w:rsidP="005D4D0E">
      <w:pPr>
        <w:rPr>
          <w:b/>
          <w:bCs/>
        </w:rPr>
      </w:pPr>
      <w:r w:rsidRPr="00F3557D">
        <w:rPr>
          <w:b/>
          <w:bCs/>
        </w:rPr>
        <w:t>Cognitive Outcomes</w:t>
      </w:r>
    </w:p>
    <w:p w14:paraId="6B47C5A8" w14:textId="505C6FCB" w:rsidR="007F16B0" w:rsidRPr="00F3557D" w:rsidRDefault="007F16B0" w:rsidP="005D4D0E">
      <w:pPr>
        <w:rPr>
          <w:b/>
          <w:bCs/>
        </w:rPr>
      </w:pPr>
      <w:r>
        <w:rPr>
          <w:b/>
          <w:bCs/>
          <w:noProof/>
        </w:rPr>
        <w:drawing>
          <wp:inline distT="0" distB="0" distL="0" distR="0" wp14:anchorId="0539A94C" wp14:editId="06315E17">
            <wp:extent cx="5943600" cy="1405890"/>
            <wp:effectExtent l="0" t="0" r="0" b="3810"/>
            <wp:docPr id="1276928752" name="Picture 9"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928752" name="Picture 9" descr="A diagram of a graph&#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1405890"/>
                    </a:xfrm>
                    <a:prstGeom prst="rect">
                      <a:avLst/>
                    </a:prstGeom>
                  </pic:spPr>
                </pic:pic>
              </a:graphicData>
            </a:graphic>
          </wp:inline>
        </w:drawing>
      </w:r>
    </w:p>
    <w:p w14:paraId="24C74C48" w14:textId="71D9D7D3" w:rsidR="00F3557D" w:rsidRDefault="00F3557D" w:rsidP="005D4D0E">
      <w:pPr>
        <w:rPr>
          <w:b/>
          <w:bCs/>
        </w:rPr>
      </w:pPr>
      <w:r w:rsidRPr="00F3557D">
        <w:rPr>
          <w:b/>
          <w:bCs/>
        </w:rPr>
        <w:t>Quality of Life Outcomes</w:t>
      </w:r>
    </w:p>
    <w:p w14:paraId="25B36FF3" w14:textId="6FDA7193" w:rsidR="00FE180F" w:rsidRDefault="00FE180F">
      <w:pPr>
        <w:rPr>
          <w:b/>
          <w:bCs/>
          <w:sz w:val="40"/>
          <w:szCs w:val="40"/>
        </w:rPr>
      </w:pPr>
    </w:p>
    <w:p w14:paraId="0F42E3CF" w14:textId="2B66E6DD" w:rsidR="007F16B0" w:rsidRPr="00F3557D" w:rsidRDefault="007F16B0" w:rsidP="005D4D0E">
      <w:pPr>
        <w:rPr>
          <w:b/>
          <w:bCs/>
          <w:sz w:val="40"/>
          <w:szCs w:val="40"/>
        </w:rPr>
      </w:pPr>
      <w:r>
        <w:rPr>
          <w:b/>
          <w:bCs/>
          <w:noProof/>
          <w:sz w:val="40"/>
          <w:szCs w:val="40"/>
        </w:rPr>
        <w:drawing>
          <wp:inline distT="0" distB="0" distL="0" distR="0" wp14:anchorId="3161017E" wp14:editId="59ED786A">
            <wp:extent cx="5943600" cy="1170305"/>
            <wp:effectExtent l="0" t="0" r="0" b="0"/>
            <wp:docPr id="1184532753" name="Picture 10"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532753" name="Picture 10" descr="A diagram of a graph&#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1170305"/>
                    </a:xfrm>
                    <a:prstGeom prst="rect">
                      <a:avLst/>
                    </a:prstGeom>
                  </pic:spPr>
                </pic:pic>
              </a:graphicData>
            </a:graphic>
          </wp:inline>
        </w:drawing>
      </w:r>
    </w:p>
    <w:p w14:paraId="0F9B1E49" w14:textId="77777777" w:rsidR="00FE180F" w:rsidRDefault="00FE180F">
      <w:pPr>
        <w:rPr>
          <w:rFonts w:asciiTheme="majorHAnsi" w:eastAsiaTheme="majorEastAsia" w:hAnsiTheme="majorHAnsi" w:cstheme="majorBidi"/>
          <w:color w:val="0F4761" w:themeColor="accent1" w:themeShade="BF"/>
          <w:sz w:val="40"/>
          <w:szCs w:val="40"/>
        </w:rPr>
      </w:pPr>
      <w:r>
        <w:br w:type="page"/>
      </w:r>
    </w:p>
    <w:p w14:paraId="1CD7AE37" w14:textId="7C84F25F" w:rsidR="00FE180F" w:rsidRDefault="00FE180F" w:rsidP="00FE180F">
      <w:pPr>
        <w:pStyle w:val="Heading2"/>
      </w:pPr>
      <w:bookmarkStart w:id="15" w:name="_Toc189583335"/>
      <w:r>
        <w:lastRenderedPageBreak/>
        <w:t>Chronic Respiratory Diseases</w:t>
      </w:r>
      <w:bookmarkEnd w:id="15"/>
    </w:p>
    <w:p w14:paraId="7540D515" w14:textId="052656C8" w:rsidR="00146B92" w:rsidRDefault="00146B92" w:rsidP="00FE180F">
      <w:pPr>
        <w:rPr>
          <w:b/>
          <w:bCs/>
        </w:rPr>
      </w:pPr>
      <w:r>
        <w:rPr>
          <w:b/>
          <w:bCs/>
        </w:rPr>
        <w:t>Physical Outcomes</w:t>
      </w:r>
    </w:p>
    <w:p w14:paraId="6565C5A5" w14:textId="4A098FA4" w:rsidR="00146B92" w:rsidRDefault="00146B92" w:rsidP="00FE180F">
      <w:pPr>
        <w:rPr>
          <w:b/>
          <w:bCs/>
        </w:rPr>
      </w:pPr>
      <w:r>
        <w:rPr>
          <w:b/>
          <w:bCs/>
          <w:noProof/>
        </w:rPr>
        <w:drawing>
          <wp:inline distT="0" distB="0" distL="0" distR="0" wp14:anchorId="6BD8686F" wp14:editId="33466120">
            <wp:extent cx="5943600" cy="1405890"/>
            <wp:effectExtent l="0" t="0" r="0" b="3810"/>
            <wp:docPr id="1927325388" name="Picture 11" descr="A graph with a line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325388" name="Picture 11" descr="A graph with a line and a line&#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1405890"/>
                    </a:xfrm>
                    <a:prstGeom prst="rect">
                      <a:avLst/>
                    </a:prstGeom>
                  </pic:spPr>
                </pic:pic>
              </a:graphicData>
            </a:graphic>
          </wp:inline>
        </w:drawing>
      </w:r>
    </w:p>
    <w:p w14:paraId="77B08FD8" w14:textId="6555CF79" w:rsidR="00FE180F" w:rsidRDefault="00FE180F" w:rsidP="00FE180F">
      <w:pPr>
        <w:rPr>
          <w:b/>
          <w:bCs/>
        </w:rPr>
      </w:pPr>
      <w:r>
        <w:rPr>
          <w:b/>
          <w:bCs/>
        </w:rPr>
        <w:t>Psychological</w:t>
      </w:r>
      <w:r w:rsidR="00146B92">
        <w:rPr>
          <w:b/>
          <w:bCs/>
        </w:rPr>
        <w:t xml:space="preserve"> Outcomes</w:t>
      </w:r>
    </w:p>
    <w:p w14:paraId="5FCC14CA" w14:textId="0AB1F3D8" w:rsidR="00146B92" w:rsidRDefault="007B62F1" w:rsidP="00FE180F">
      <w:pPr>
        <w:rPr>
          <w:b/>
          <w:bCs/>
        </w:rPr>
      </w:pPr>
      <w:r>
        <w:rPr>
          <w:b/>
          <w:bCs/>
          <w:noProof/>
        </w:rPr>
        <w:drawing>
          <wp:inline distT="0" distB="0" distL="0" distR="0" wp14:anchorId="67E466F4" wp14:editId="53BB53D0">
            <wp:extent cx="5943600" cy="937260"/>
            <wp:effectExtent l="0" t="0" r="0" b="0"/>
            <wp:docPr id="1008435900" name="Picture 12" descr="A graph with a line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35900" name="Picture 12" descr="A graph with a line and a line&#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937260"/>
                    </a:xfrm>
                    <a:prstGeom prst="rect">
                      <a:avLst/>
                    </a:prstGeom>
                  </pic:spPr>
                </pic:pic>
              </a:graphicData>
            </a:graphic>
          </wp:inline>
        </w:drawing>
      </w:r>
    </w:p>
    <w:p w14:paraId="6EF17F74" w14:textId="4BA4936F" w:rsidR="00146B92" w:rsidRDefault="00146B92" w:rsidP="00FE180F">
      <w:pPr>
        <w:rPr>
          <w:b/>
          <w:bCs/>
        </w:rPr>
      </w:pPr>
      <w:r>
        <w:rPr>
          <w:b/>
          <w:bCs/>
        </w:rPr>
        <w:t>Quality of Life Outcomes</w:t>
      </w:r>
    </w:p>
    <w:p w14:paraId="4FC40A8F" w14:textId="63F72AB4" w:rsidR="00FE180F" w:rsidRPr="00FE180F" w:rsidRDefault="007B62F1" w:rsidP="00FE180F">
      <w:pPr>
        <w:rPr>
          <w:b/>
          <w:bCs/>
        </w:rPr>
      </w:pPr>
      <w:r>
        <w:rPr>
          <w:b/>
          <w:bCs/>
          <w:noProof/>
        </w:rPr>
        <w:drawing>
          <wp:inline distT="0" distB="0" distL="0" distR="0" wp14:anchorId="1C2E1FF2" wp14:editId="37F882B6">
            <wp:extent cx="5573864" cy="3941603"/>
            <wp:effectExtent l="0" t="0" r="8255" b="1905"/>
            <wp:docPr id="529298082" name="Picture 13"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298082" name="Picture 13" descr="A diagram of a graph&#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82798" cy="3947921"/>
                    </a:xfrm>
                    <a:prstGeom prst="rect">
                      <a:avLst/>
                    </a:prstGeom>
                  </pic:spPr>
                </pic:pic>
              </a:graphicData>
            </a:graphic>
          </wp:inline>
        </w:drawing>
      </w:r>
    </w:p>
    <w:p w14:paraId="6482A6CF" w14:textId="77777777" w:rsidR="00FE4B4C" w:rsidRDefault="00FE4B4C">
      <w:pPr>
        <w:rPr>
          <w:rFonts w:asciiTheme="majorHAnsi" w:eastAsiaTheme="majorEastAsia" w:hAnsiTheme="majorHAnsi" w:cstheme="majorBidi"/>
          <w:color w:val="0F4761" w:themeColor="accent1" w:themeShade="BF"/>
          <w:sz w:val="40"/>
          <w:szCs w:val="40"/>
        </w:rPr>
      </w:pPr>
      <w:r>
        <w:br w:type="page"/>
      </w:r>
    </w:p>
    <w:p w14:paraId="377C9BD2" w14:textId="26892BCF" w:rsidR="00FE4B4C" w:rsidRDefault="00FE4B4C" w:rsidP="00FE4B4C">
      <w:pPr>
        <w:pStyle w:val="Heading2"/>
      </w:pPr>
      <w:bookmarkStart w:id="16" w:name="_Toc189583336"/>
      <w:r>
        <w:lastRenderedPageBreak/>
        <w:t>Mental Health Conditions</w:t>
      </w:r>
      <w:bookmarkEnd w:id="16"/>
    </w:p>
    <w:p w14:paraId="79F14165" w14:textId="65FD2752" w:rsidR="00F163ED" w:rsidRDefault="00F163ED" w:rsidP="00F163ED">
      <w:pPr>
        <w:rPr>
          <w:b/>
          <w:bCs/>
        </w:rPr>
      </w:pPr>
      <w:r>
        <w:rPr>
          <w:b/>
          <w:bCs/>
        </w:rPr>
        <w:t>Psychological Outcomes</w:t>
      </w:r>
    </w:p>
    <w:p w14:paraId="25C8B25A" w14:textId="7FFB9EDF" w:rsidR="00F163ED" w:rsidRDefault="00F163ED" w:rsidP="00F163ED">
      <w:pPr>
        <w:rPr>
          <w:b/>
          <w:bCs/>
        </w:rPr>
      </w:pPr>
      <w:r>
        <w:rPr>
          <w:b/>
          <w:bCs/>
          <w:noProof/>
        </w:rPr>
        <w:lastRenderedPageBreak/>
        <w:drawing>
          <wp:inline distT="0" distB="0" distL="0" distR="0" wp14:anchorId="730ABE08" wp14:editId="1465B040">
            <wp:extent cx="5943600" cy="8211185"/>
            <wp:effectExtent l="0" t="0" r="0" b="0"/>
            <wp:docPr id="518210518" name="Picture 1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210518" name="Picture 14" descr="A screenshot of a computer screen&#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8211185"/>
                    </a:xfrm>
                    <a:prstGeom prst="rect">
                      <a:avLst/>
                    </a:prstGeom>
                  </pic:spPr>
                </pic:pic>
              </a:graphicData>
            </a:graphic>
          </wp:inline>
        </w:drawing>
      </w:r>
    </w:p>
    <w:p w14:paraId="42CD73BA" w14:textId="0E52F7F7" w:rsidR="00F163ED" w:rsidRDefault="00F163ED" w:rsidP="00F163ED">
      <w:pPr>
        <w:rPr>
          <w:b/>
          <w:bCs/>
        </w:rPr>
      </w:pPr>
      <w:r>
        <w:rPr>
          <w:b/>
          <w:bCs/>
        </w:rPr>
        <w:lastRenderedPageBreak/>
        <w:t>Cognitive Outcomes</w:t>
      </w:r>
    </w:p>
    <w:p w14:paraId="7F22A3D3" w14:textId="1C881710" w:rsidR="00F163ED" w:rsidRDefault="00F163ED" w:rsidP="00F163ED">
      <w:pPr>
        <w:rPr>
          <w:b/>
          <w:bCs/>
        </w:rPr>
      </w:pPr>
      <w:r>
        <w:rPr>
          <w:b/>
          <w:bCs/>
          <w:noProof/>
        </w:rPr>
        <w:drawing>
          <wp:inline distT="0" distB="0" distL="0" distR="0" wp14:anchorId="2BE97F61" wp14:editId="27E8432C">
            <wp:extent cx="5943600" cy="937260"/>
            <wp:effectExtent l="0" t="0" r="0" b="0"/>
            <wp:docPr id="1704124211" name="Picture 15" descr="A graph of a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124211" name="Picture 15" descr="A graph of a pencil&#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937260"/>
                    </a:xfrm>
                    <a:prstGeom prst="rect">
                      <a:avLst/>
                    </a:prstGeom>
                  </pic:spPr>
                </pic:pic>
              </a:graphicData>
            </a:graphic>
          </wp:inline>
        </w:drawing>
      </w:r>
    </w:p>
    <w:p w14:paraId="252F140A" w14:textId="45479FDA" w:rsidR="00F163ED" w:rsidRDefault="00F163ED" w:rsidP="00F163ED">
      <w:pPr>
        <w:rPr>
          <w:b/>
          <w:bCs/>
        </w:rPr>
      </w:pPr>
      <w:r>
        <w:rPr>
          <w:b/>
          <w:bCs/>
        </w:rPr>
        <w:t>Quality of Life Outcomes</w:t>
      </w:r>
    </w:p>
    <w:p w14:paraId="7F6A310A" w14:textId="5773E2F0" w:rsidR="00F163ED" w:rsidRPr="00F163ED" w:rsidRDefault="006178E6" w:rsidP="00F163ED">
      <w:pPr>
        <w:rPr>
          <w:b/>
          <w:bCs/>
        </w:rPr>
      </w:pPr>
      <w:r>
        <w:rPr>
          <w:b/>
          <w:bCs/>
          <w:noProof/>
        </w:rPr>
        <w:drawing>
          <wp:inline distT="0" distB="0" distL="0" distR="0" wp14:anchorId="13D5E82F" wp14:editId="6F4AB8F5">
            <wp:extent cx="5943600" cy="1642110"/>
            <wp:effectExtent l="0" t="0" r="0" b="0"/>
            <wp:docPr id="973859549" name="Picture 16"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859549" name="Picture 16" descr="A diagram of a graph&#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1642110"/>
                    </a:xfrm>
                    <a:prstGeom prst="rect">
                      <a:avLst/>
                    </a:prstGeom>
                  </pic:spPr>
                </pic:pic>
              </a:graphicData>
            </a:graphic>
          </wp:inline>
        </w:drawing>
      </w:r>
    </w:p>
    <w:p w14:paraId="4054E207" w14:textId="77777777" w:rsidR="006178E6" w:rsidRDefault="006178E6">
      <w:pPr>
        <w:rPr>
          <w:rFonts w:asciiTheme="majorHAnsi" w:eastAsiaTheme="majorEastAsia" w:hAnsiTheme="majorHAnsi" w:cstheme="majorBidi"/>
          <w:color w:val="0F4761" w:themeColor="accent1" w:themeShade="BF"/>
          <w:sz w:val="40"/>
          <w:szCs w:val="40"/>
        </w:rPr>
      </w:pPr>
      <w:r>
        <w:br w:type="page"/>
      </w:r>
    </w:p>
    <w:p w14:paraId="4C6C6586" w14:textId="5D6553B7" w:rsidR="006178E6" w:rsidRDefault="006178E6" w:rsidP="006178E6">
      <w:pPr>
        <w:pStyle w:val="Heading2"/>
      </w:pPr>
      <w:bookmarkStart w:id="17" w:name="_Toc189583337"/>
      <w:r>
        <w:lastRenderedPageBreak/>
        <w:t>Neurological conditions</w:t>
      </w:r>
      <w:bookmarkEnd w:id="17"/>
    </w:p>
    <w:p w14:paraId="07660140" w14:textId="689078F7" w:rsidR="006178E6" w:rsidRDefault="00A66965" w:rsidP="006178E6">
      <w:pPr>
        <w:rPr>
          <w:b/>
          <w:bCs/>
        </w:rPr>
      </w:pPr>
      <w:r>
        <w:rPr>
          <w:b/>
          <w:bCs/>
        </w:rPr>
        <w:t>Physical Outcomes</w:t>
      </w:r>
    </w:p>
    <w:p w14:paraId="0CBA8084" w14:textId="77A1968D" w:rsidR="00A66965" w:rsidRDefault="00A66965" w:rsidP="006178E6">
      <w:pPr>
        <w:rPr>
          <w:b/>
          <w:bCs/>
        </w:rPr>
      </w:pPr>
      <w:r>
        <w:rPr>
          <w:b/>
          <w:bCs/>
          <w:noProof/>
        </w:rPr>
        <w:drawing>
          <wp:inline distT="0" distB="0" distL="0" distR="0" wp14:anchorId="0D199D1B" wp14:editId="51F8C627">
            <wp:extent cx="4579951" cy="6688019"/>
            <wp:effectExtent l="0" t="0" r="0" b="0"/>
            <wp:docPr id="479977333" name="Picture 17" descr="A black and whit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977333" name="Picture 17" descr="A black and white diagram&#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603840" cy="6722903"/>
                    </a:xfrm>
                    <a:prstGeom prst="rect">
                      <a:avLst/>
                    </a:prstGeom>
                  </pic:spPr>
                </pic:pic>
              </a:graphicData>
            </a:graphic>
          </wp:inline>
        </w:drawing>
      </w:r>
    </w:p>
    <w:p w14:paraId="556E91D1" w14:textId="77777777" w:rsidR="00A66965" w:rsidRDefault="00A66965">
      <w:pPr>
        <w:rPr>
          <w:b/>
          <w:bCs/>
        </w:rPr>
      </w:pPr>
      <w:r>
        <w:rPr>
          <w:b/>
          <w:bCs/>
        </w:rPr>
        <w:br w:type="page"/>
      </w:r>
    </w:p>
    <w:p w14:paraId="32BCF288" w14:textId="7D0F77A9" w:rsidR="00A66965" w:rsidRDefault="00A66965" w:rsidP="006178E6">
      <w:pPr>
        <w:rPr>
          <w:b/>
          <w:bCs/>
        </w:rPr>
      </w:pPr>
      <w:r>
        <w:rPr>
          <w:b/>
          <w:bCs/>
        </w:rPr>
        <w:lastRenderedPageBreak/>
        <w:t>Psychological Outcomes</w:t>
      </w:r>
    </w:p>
    <w:p w14:paraId="6FEA010A" w14:textId="763315F4" w:rsidR="00A66965" w:rsidRDefault="00A66965" w:rsidP="006178E6">
      <w:pPr>
        <w:rPr>
          <w:b/>
          <w:bCs/>
        </w:rPr>
      </w:pPr>
      <w:r>
        <w:rPr>
          <w:b/>
          <w:bCs/>
          <w:noProof/>
        </w:rPr>
        <w:drawing>
          <wp:inline distT="0" distB="0" distL="0" distR="0" wp14:anchorId="20DE2050" wp14:editId="59314389">
            <wp:extent cx="5943600" cy="6332855"/>
            <wp:effectExtent l="0" t="0" r="0" b="0"/>
            <wp:docPr id="1275257183" name="Picture 18" descr="A graph with lines an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257183" name="Picture 18" descr="A graph with lines and dots&#10;&#10;Description automatically generated with medium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6332855"/>
                    </a:xfrm>
                    <a:prstGeom prst="rect">
                      <a:avLst/>
                    </a:prstGeom>
                  </pic:spPr>
                </pic:pic>
              </a:graphicData>
            </a:graphic>
          </wp:inline>
        </w:drawing>
      </w:r>
    </w:p>
    <w:p w14:paraId="1613FD81" w14:textId="77777777" w:rsidR="00A66965" w:rsidRDefault="00A66965">
      <w:pPr>
        <w:rPr>
          <w:b/>
          <w:bCs/>
        </w:rPr>
      </w:pPr>
      <w:r>
        <w:rPr>
          <w:b/>
          <w:bCs/>
        </w:rPr>
        <w:br w:type="page"/>
      </w:r>
    </w:p>
    <w:p w14:paraId="69D0ABB5" w14:textId="004C9C47" w:rsidR="00A66965" w:rsidRDefault="00A66965" w:rsidP="006178E6">
      <w:pPr>
        <w:rPr>
          <w:b/>
          <w:bCs/>
        </w:rPr>
      </w:pPr>
      <w:r>
        <w:rPr>
          <w:b/>
          <w:bCs/>
        </w:rPr>
        <w:lastRenderedPageBreak/>
        <w:t>Cognitive Outcomes</w:t>
      </w:r>
    </w:p>
    <w:p w14:paraId="104243D7" w14:textId="186BE018" w:rsidR="00A66965" w:rsidRDefault="00340024" w:rsidP="006178E6">
      <w:pPr>
        <w:rPr>
          <w:b/>
          <w:bCs/>
        </w:rPr>
      </w:pPr>
      <w:r>
        <w:rPr>
          <w:b/>
          <w:bCs/>
          <w:noProof/>
        </w:rPr>
        <w:drawing>
          <wp:inline distT="0" distB="0" distL="0" distR="0" wp14:anchorId="7D80BCFA" wp14:editId="024B6B56">
            <wp:extent cx="5943600" cy="7741920"/>
            <wp:effectExtent l="0" t="0" r="0" b="0"/>
            <wp:docPr id="2072688673" name="Picture 19" descr="A black and white chart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688673" name="Picture 19" descr="A black and white chart with tex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7741920"/>
                    </a:xfrm>
                    <a:prstGeom prst="rect">
                      <a:avLst/>
                    </a:prstGeom>
                  </pic:spPr>
                </pic:pic>
              </a:graphicData>
            </a:graphic>
          </wp:inline>
        </w:drawing>
      </w:r>
    </w:p>
    <w:p w14:paraId="3ABDF8CF" w14:textId="7A2B1B93" w:rsidR="00A66965" w:rsidRDefault="00A66965" w:rsidP="006178E6">
      <w:pPr>
        <w:rPr>
          <w:b/>
          <w:bCs/>
        </w:rPr>
      </w:pPr>
      <w:r>
        <w:rPr>
          <w:b/>
          <w:bCs/>
        </w:rPr>
        <w:lastRenderedPageBreak/>
        <w:t>Quality of Life Outcomes</w:t>
      </w:r>
    </w:p>
    <w:p w14:paraId="1CC6E8A8" w14:textId="2023DA13" w:rsidR="00340024" w:rsidRPr="00A66965" w:rsidRDefault="00340024" w:rsidP="006178E6">
      <w:pPr>
        <w:rPr>
          <w:b/>
          <w:bCs/>
        </w:rPr>
      </w:pPr>
      <w:r>
        <w:rPr>
          <w:b/>
          <w:bCs/>
          <w:noProof/>
        </w:rPr>
        <w:drawing>
          <wp:inline distT="0" distB="0" distL="0" distR="0" wp14:anchorId="1A71C952" wp14:editId="4804FC2F">
            <wp:extent cx="5943600" cy="3986530"/>
            <wp:effectExtent l="0" t="0" r="0" b="0"/>
            <wp:docPr id="2026131755" name="Picture 20" descr="A graph with lines an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131755" name="Picture 20" descr="A graph with lines and dots&#10;&#10;Description automatically generated with medium confidenc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3986530"/>
                    </a:xfrm>
                    <a:prstGeom prst="rect">
                      <a:avLst/>
                    </a:prstGeom>
                  </pic:spPr>
                </pic:pic>
              </a:graphicData>
            </a:graphic>
          </wp:inline>
        </w:drawing>
      </w:r>
    </w:p>
    <w:p w14:paraId="5BE965E9" w14:textId="77777777" w:rsidR="00340024" w:rsidRDefault="00340024">
      <w:pPr>
        <w:rPr>
          <w:rFonts w:asciiTheme="majorHAnsi" w:eastAsiaTheme="majorEastAsia" w:hAnsiTheme="majorHAnsi" w:cstheme="majorBidi"/>
          <w:color w:val="0F4761" w:themeColor="accent1" w:themeShade="BF"/>
          <w:sz w:val="40"/>
          <w:szCs w:val="40"/>
        </w:rPr>
      </w:pPr>
      <w:r>
        <w:br w:type="page"/>
      </w:r>
    </w:p>
    <w:p w14:paraId="6ACF7A01" w14:textId="7249F4AB" w:rsidR="00934C8D" w:rsidRDefault="007445F6" w:rsidP="70C3E9F4">
      <w:pPr>
        <w:pStyle w:val="Heading1"/>
      </w:pPr>
      <w:bookmarkStart w:id="18" w:name="_Toc189583338"/>
      <w:r>
        <w:lastRenderedPageBreak/>
        <w:t xml:space="preserve">Supplementary material </w:t>
      </w:r>
      <w:r w:rsidR="00FE7C5A">
        <w:t>8</w:t>
      </w:r>
      <w:r>
        <w:t>: Moder</w:t>
      </w:r>
      <w:r w:rsidR="00934C8D">
        <w:t xml:space="preserve">ation </w:t>
      </w:r>
      <w:r w:rsidR="00861CB9">
        <w:t>a</w:t>
      </w:r>
      <w:r w:rsidR="00934C8D">
        <w:t>nalyses</w:t>
      </w:r>
      <w:bookmarkEnd w:id="18"/>
    </w:p>
    <w:p w14:paraId="138FB8FF" w14:textId="3B85B609" w:rsidR="00F92A94" w:rsidRDefault="00F92A94" w:rsidP="00F92A94">
      <w:pPr>
        <w:pStyle w:val="Heading2"/>
      </w:pPr>
      <w:bookmarkStart w:id="19" w:name="_Toc189583339"/>
      <w:r>
        <w:t>Cancer</w:t>
      </w:r>
      <w:bookmarkEnd w:id="19"/>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3325"/>
        <w:gridCol w:w="630"/>
        <w:gridCol w:w="630"/>
        <w:gridCol w:w="990"/>
        <w:gridCol w:w="1440"/>
        <w:gridCol w:w="1530"/>
        <w:gridCol w:w="815"/>
      </w:tblGrid>
      <w:tr w:rsidR="00B13824" w:rsidRPr="002304C5" w14:paraId="130DAE4F" w14:textId="77777777" w:rsidTr="00DF5D2A">
        <w:trPr>
          <w:trHeight w:val="300"/>
        </w:trPr>
        <w:tc>
          <w:tcPr>
            <w:tcW w:w="3325" w:type="dxa"/>
            <w:noWrap/>
            <w:vAlign w:val="bottom"/>
            <w:hideMark/>
          </w:tcPr>
          <w:p w14:paraId="028669F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Variables</w:t>
            </w:r>
          </w:p>
        </w:tc>
        <w:tc>
          <w:tcPr>
            <w:tcW w:w="630" w:type="dxa"/>
            <w:noWrap/>
            <w:vAlign w:val="bottom"/>
            <w:hideMark/>
          </w:tcPr>
          <w:p w14:paraId="799ABC67" w14:textId="77777777" w:rsidR="00B13824" w:rsidRPr="002304C5" w:rsidRDefault="00B13824" w:rsidP="00DF5D2A">
            <w:pPr>
              <w:spacing w:after="0" w:line="240" w:lineRule="auto"/>
              <w:rPr>
                <w:rFonts w:ascii="Times New Roman" w:eastAsia="Times New Roman" w:hAnsi="Times New Roman" w:cs="Times New Roman"/>
                <w:i/>
                <w:iCs/>
                <w:color w:val="000000"/>
                <w:kern w:val="0"/>
                <w14:ligatures w14:val="none"/>
              </w:rPr>
            </w:pPr>
            <w:r w:rsidRPr="002304C5">
              <w:rPr>
                <w:rFonts w:ascii="Times New Roman" w:eastAsia="Times New Roman" w:hAnsi="Times New Roman" w:cs="Times New Roman"/>
                <w:i/>
                <w:iCs/>
                <w:color w:val="000000"/>
                <w:kern w:val="0"/>
                <w14:ligatures w14:val="none"/>
              </w:rPr>
              <w:t>S</w:t>
            </w:r>
          </w:p>
        </w:tc>
        <w:tc>
          <w:tcPr>
            <w:tcW w:w="630" w:type="dxa"/>
            <w:noWrap/>
            <w:vAlign w:val="bottom"/>
            <w:hideMark/>
          </w:tcPr>
          <w:p w14:paraId="403ABFAB" w14:textId="77777777" w:rsidR="00B13824" w:rsidRPr="002304C5" w:rsidRDefault="00B13824" w:rsidP="00DF5D2A">
            <w:pPr>
              <w:spacing w:after="0" w:line="240" w:lineRule="auto"/>
              <w:rPr>
                <w:rFonts w:ascii="Times New Roman" w:eastAsia="Times New Roman" w:hAnsi="Times New Roman" w:cs="Times New Roman"/>
                <w:i/>
                <w:iCs/>
                <w:color w:val="000000"/>
                <w:kern w:val="0"/>
                <w14:ligatures w14:val="none"/>
              </w:rPr>
            </w:pPr>
            <w:r w:rsidRPr="002304C5">
              <w:rPr>
                <w:rFonts w:ascii="Times New Roman" w:eastAsia="Times New Roman" w:hAnsi="Times New Roman" w:cs="Times New Roman"/>
                <w:i/>
                <w:iCs/>
                <w:color w:val="000000"/>
                <w:kern w:val="0"/>
                <w14:ligatures w14:val="none"/>
              </w:rPr>
              <w:t>k</w:t>
            </w:r>
          </w:p>
        </w:tc>
        <w:tc>
          <w:tcPr>
            <w:tcW w:w="990" w:type="dxa"/>
            <w:noWrap/>
            <w:vAlign w:val="bottom"/>
            <w:hideMark/>
          </w:tcPr>
          <w:p w14:paraId="28D7E47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SMD</w:t>
            </w:r>
          </w:p>
        </w:tc>
        <w:tc>
          <w:tcPr>
            <w:tcW w:w="1440" w:type="dxa"/>
            <w:noWrap/>
            <w:vAlign w:val="bottom"/>
            <w:hideMark/>
          </w:tcPr>
          <w:p w14:paraId="7D640E1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95% CI</w:t>
            </w:r>
          </w:p>
        </w:tc>
        <w:tc>
          <w:tcPr>
            <w:tcW w:w="1530" w:type="dxa"/>
            <w:noWrap/>
            <w:vAlign w:val="bottom"/>
            <w:hideMark/>
          </w:tcPr>
          <w:p w14:paraId="027E051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Q(</w:t>
            </w:r>
            <w:proofErr w:type="spellStart"/>
            <w:r w:rsidRPr="002304C5">
              <w:rPr>
                <w:rFonts w:ascii="Times New Roman" w:eastAsia="Times New Roman" w:hAnsi="Times New Roman" w:cs="Times New Roman"/>
                <w:color w:val="000000"/>
                <w:kern w:val="0"/>
                <w14:ligatures w14:val="none"/>
              </w:rPr>
              <w:t>df</w:t>
            </w:r>
            <w:proofErr w:type="spellEnd"/>
            <w:r w:rsidRPr="002304C5">
              <w:rPr>
                <w:rFonts w:ascii="Times New Roman" w:eastAsia="Times New Roman" w:hAnsi="Times New Roman" w:cs="Times New Roman"/>
                <w:color w:val="000000"/>
                <w:kern w:val="0"/>
                <w14:ligatures w14:val="none"/>
              </w:rPr>
              <w:t>)</w:t>
            </w:r>
          </w:p>
        </w:tc>
        <w:tc>
          <w:tcPr>
            <w:tcW w:w="815" w:type="dxa"/>
            <w:noWrap/>
            <w:vAlign w:val="bottom"/>
            <w:hideMark/>
          </w:tcPr>
          <w:p w14:paraId="379610C2" w14:textId="77777777" w:rsidR="00B13824" w:rsidRPr="002304C5" w:rsidRDefault="00B13824" w:rsidP="00DF5D2A">
            <w:pPr>
              <w:spacing w:after="0" w:line="240" w:lineRule="auto"/>
              <w:rPr>
                <w:rFonts w:ascii="Times New Roman" w:eastAsia="Times New Roman" w:hAnsi="Times New Roman" w:cs="Times New Roman"/>
                <w:i/>
                <w:iCs/>
                <w:color w:val="000000"/>
                <w:kern w:val="0"/>
                <w14:ligatures w14:val="none"/>
              </w:rPr>
            </w:pPr>
            <w:r w:rsidRPr="002304C5">
              <w:rPr>
                <w:rFonts w:ascii="Times New Roman" w:eastAsia="Times New Roman" w:hAnsi="Times New Roman" w:cs="Times New Roman"/>
                <w:i/>
                <w:iCs/>
                <w:color w:val="000000"/>
                <w:kern w:val="0"/>
                <w14:ligatures w14:val="none"/>
              </w:rPr>
              <w:t>P</w:t>
            </w:r>
          </w:p>
        </w:tc>
      </w:tr>
      <w:tr w:rsidR="00B13824" w:rsidRPr="002304C5" w14:paraId="7B175436" w14:textId="77777777" w:rsidTr="00DF5D2A">
        <w:trPr>
          <w:trHeight w:val="300"/>
        </w:trPr>
        <w:tc>
          <w:tcPr>
            <w:tcW w:w="9360" w:type="dxa"/>
            <w:gridSpan w:val="7"/>
            <w:noWrap/>
            <w:vAlign w:val="bottom"/>
          </w:tcPr>
          <w:p w14:paraId="0EE4D04A" w14:textId="77777777" w:rsidR="00B13824" w:rsidRPr="002304C5" w:rsidRDefault="00B13824" w:rsidP="00DF5D2A">
            <w:pPr>
              <w:spacing w:after="0" w:line="240" w:lineRule="auto"/>
              <w:rPr>
                <w:rFonts w:ascii="Times New Roman" w:eastAsia="Times New Roman" w:hAnsi="Times New Roman" w:cs="Times New Roman"/>
                <w:b/>
                <w:bCs/>
                <w:color w:val="000000"/>
                <w:kern w:val="0"/>
                <w14:ligatures w14:val="none"/>
              </w:rPr>
            </w:pPr>
            <w:r w:rsidRPr="002304C5">
              <w:rPr>
                <w:rFonts w:ascii="Times New Roman" w:eastAsia="Times New Roman" w:hAnsi="Times New Roman" w:cs="Times New Roman"/>
                <w:b/>
                <w:bCs/>
                <w:color w:val="000000"/>
                <w:kern w:val="0"/>
                <w14:ligatures w14:val="none"/>
              </w:rPr>
              <w:t>Outcome characteristics</w:t>
            </w:r>
          </w:p>
        </w:tc>
      </w:tr>
      <w:tr w:rsidR="00B13824" w:rsidRPr="002304C5" w14:paraId="4C329D03" w14:textId="77777777" w:rsidTr="00DF5D2A">
        <w:trPr>
          <w:trHeight w:val="300"/>
        </w:trPr>
        <w:tc>
          <w:tcPr>
            <w:tcW w:w="3325" w:type="dxa"/>
            <w:noWrap/>
            <w:vAlign w:val="bottom"/>
            <w:hideMark/>
          </w:tcPr>
          <w:p w14:paraId="490697B3"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Psychological outcomes</w:t>
            </w:r>
          </w:p>
        </w:tc>
        <w:tc>
          <w:tcPr>
            <w:tcW w:w="630" w:type="dxa"/>
            <w:noWrap/>
            <w:vAlign w:val="bottom"/>
            <w:hideMark/>
          </w:tcPr>
          <w:p w14:paraId="1CF6801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379C2EC5"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7DBB1B8C"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0E1CBDD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7FAC0E9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2) = 0.244</w:t>
            </w:r>
          </w:p>
        </w:tc>
        <w:tc>
          <w:tcPr>
            <w:tcW w:w="815" w:type="dxa"/>
            <w:noWrap/>
            <w:vAlign w:val="bottom"/>
            <w:hideMark/>
          </w:tcPr>
          <w:p w14:paraId="06B7974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0.885</w:t>
            </w:r>
          </w:p>
        </w:tc>
      </w:tr>
      <w:tr w:rsidR="00B13824" w:rsidRPr="002304C5" w14:paraId="4EC87C8B" w14:textId="77777777" w:rsidTr="00DF5D2A">
        <w:trPr>
          <w:trHeight w:val="300"/>
        </w:trPr>
        <w:tc>
          <w:tcPr>
            <w:tcW w:w="3325" w:type="dxa"/>
            <w:noWrap/>
            <w:vAlign w:val="bottom"/>
            <w:hideMark/>
          </w:tcPr>
          <w:p w14:paraId="4CBE545B"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Anxiety/Stress</w:t>
            </w:r>
          </w:p>
        </w:tc>
        <w:tc>
          <w:tcPr>
            <w:tcW w:w="630" w:type="dxa"/>
            <w:noWrap/>
            <w:vAlign w:val="bottom"/>
            <w:hideMark/>
          </w:tcPr>
          <w:p w14:paraId="3CB6FFD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15</w:t>
            </w:r>
          </w:p>
        </w:tc>
        <w:tc>
          <w:tcPr>
            <w:tcW w:w="630" w:type="dxa"/>
            <w:noWrap/>
            <w:vAlign w:val="bottom"/>
            <w:hideMark/>
          </w:tcPr>
          <w:p w14:paraId="53820B0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21</w:t>
            </w:r>
          </w:p>
        </w:tc>
        <w:tc>
          <w:tcPr>
            <w:tcW w:w="990" w:type="dxa"/>
            <w:noWrap/>
            <w:vAlign w:val="bottom"/>
            <w:hideMark/>
          </w:tcPr>
          <w:p w14:paraId="3EEE44FE"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0.57</w:t>
            </w:r>
          </w:p>
        </w:tc>
        <w:tc>
          <w:tcPr>
            <w:tcW w:w="1440" w:type="dxa"/>
            <w:noWrap/>
            <w:vAlign w:val="bottom"/>
            <w:hideMark/>
          </w:tcPr>
          <w:p w14:paraId="55D98D4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0.37, 0.77</w:t>
            </w:r>
          </w:p>
        </w:tc>
        <w:tc>
          <w:tcPr>
            <w:tcW w:w="1530" w:type="dxa"/>
            <w:noWrap/>
            <w:vAlign w:val="bottom"/>
            <w:hideMark/>
          </w:tcPr>
          <w:p w14:paraId="160CCD4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042D0940"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1C9C8F11" w14:textId="77777777" w:rsidTr="00DF5D2A">
        <w:trPr>
          <w:trHeight w:val="300"/>
        </w:trPr>
        <w:tc>
          <w:tcPr>
            <w:tcW w:w="3325" w:type="dxa"/>
            <w:noWrap/>
            <w:vAlign w:val="bottom"/>
            <w:hideMark/>
          </w:tcPr>
          <w:p w14:paraId="7C5EC559"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Depression</w:t>
            </w:r>
          </w:p>
        </w:tc>
        <w:tc>
          <w:tcPr>
            <w:tcW w:w="630" w:type="dxa"/>
            <w:noWrap/>
            <w:vAlign w:val="bottom"/>
            <w:hideMark/>
          </w:tcPr>
          <w:p w14:paraId="5AC5D3E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16</w:t>
            </w:r>
          </w:p>
        </w:tc>
        <w:tc>
          <w:tcPr>
            <w:tcW w:w="630" w:type="dxa"/>
            <w:noWrap/>
            <w:vAlign w:val="bottom"/>
            <w:hideMark/>
          </w:tcPr>
          <w:p w14:paraId="725F2666"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18</w:t>
            </w:r>
          </w:p>
        </w:tc>
        <w:tc>
          <w:tcPr>
            <w:tcW w:w="990" w:type="dxa"/>
            <w:noWrap/>
            <w:vAlign w:val="bottom"/>
            <w:hideMark/>
          </w:tcPr>
          <w:p w14:paraId="4750FCF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0.56</w:t>
            </w:r>
          </w:p>
        </w:tc>
        <w:tc>
          <w:tcPr>
            <w:tcW w:w="1440" w:type="dxa"/>
            <w:noWrap/>
            <w:vAlign w:val="bottom"/>
            <w:hideMark/>
          </w:tcPr>
          <w:p w14:paraId="09051E0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0.36, 0.76</w:t>
            </w:r>
          </w:p>
        </w:tc>
        <w:tc>
          <w:tcPr>
            <w:tcW w:w="1530" w:type="dxa"/>
            <w:noWrap/>
            <w:vAlign w:val="bottom"/>
            <w:hideMark/>
          </w:tcPr>
          <w:p w14:paraId="245E5A13"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52B248B8"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0DA96F74" w14:textId="77777777" w:rsidTr="00DF5D2A">
        <w:trPr>
          <w:trHeight w:val="300"/>
        </w:trPr>
        <w:tc>
          <w:tcPr>
            <w:tcW w:w="3325" w:type="dxa"/>
            <w:noWrap/>
            <w:vAlign w:val="bottom"/>
            <w:hideMark/>
          </w:tcPr>
          <w:p w14:paraId="3D2938F2"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ood</w:t>
            </w:r>
          </w:p>
        </w:tc>
        <w:tc>
          <w:tcPr>
            <w:tcW w:w="630" w:type="dxa"/>
            <w:noWrap/>
            <w:vAlign w:val="bottom"/>
            <w:hideMark/>
          </w:tcPr>
          <w:p w14:paraId="717A777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630" w:type="dxa"/>
            <w:noWrap/>
            <w:vAlign w:val="bottom"/>
            <w:hideMark/>
          </w:tcPr>
          <w:p w14:paraId="02465BD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5</w:t>
            </w:r>
          </w:p>
        </w:tc>
        <w:tc>
          <w:tcPr>
            <w:tcW w:w="990" w:type="dxa"/>
            <w:noWrap/>
            <w:vAlign w:val="bottom"/>
            <w:hideMark/>
          </w:tcPr>
          <w:p w14:paraId="603D01F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0.52</w:t>
            </w:r>
          </w:p>
        </w:tc>
        <w:tc>
          <w:tcPr>
            <w:tcW w:w="1440" w:type="dxa"/>
            <w:noWrap/>
            <w:vAlign w:val="bottom"/>
            <w:hideMark/>
          </w:tcPr>
          <w:p w14:paraId="1F8164E9"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0.26, 0.78</w:t>
            </w:r>
          </w:p>
        </w:tc>
        <w:tc>
          <w:tcPr>
            <w:tcW w:w="1530" w:type="dxa"/>
            <w:noWrap/>
            <w:vAlign w:val="bottom"/>
            <w:hideMark/>
          </w:tcPr>
          <w:p w14:paraId="4208F2A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6C518007"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6DF17598" w14:textId="77777777" w:rsidTr="00DF5D2A">
        <w:trPr>
          <w:trHeight w:val="300"/>
        </w:trPr>
        <w:tc>
          <w:tcPr>
            <w:tcW w:w="3325" w:type="dxa"/>
            <w:noWrap/>
            <w:vAlign w:val="bottom"/>
            <w:hideMark/>
          </w:tcPr>
          <w:p w14:paraId="38255FA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Physi</w:t>
            </w:r>
            <w:r>
              <w:rPr>
                <w:rFonts w:ascii="Times New Roman" w:eastAsia="Times New Roman" w:hAnsi="Times New Roman" w:cs="Times New Roman"/>
                <w:color w:val="000000"/>
                <w:kern w:val="0"/>
                <w14:ligatures w14:val="none"/>
              </w:rPr>
              <w:t>c</w:t>
            </w:r>
            <w:r w:rsidRPr="002304C5">
              <w:rPr>
                <w:rFonts w:ascii="Times New Roman" w:eastAsia="Times New Roman" w:hAnsi="Times New Roman" w:cs="Times New Roman"/>
                <w:color w:val="000000"/>
                <w:kern w:val="0"/>
                <w14:ligatures w14:val="none"/>
              </w:rPr>
              <w:t>al outcomes</w:t>
            </w:r>
          </w:p>
        </w:tc>
        <w:tc>
          <w:tcPr>
            <w:tcW w:w="630" w:type="dxa"/>
            <w:noWrap/>
            <w:vAlign w:val="bottom"/>
            <w:hideMark/>
          </w:tcPr>
          <w:p w14:paraId="0CD2569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7C50B40C"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3F181E5B"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1B51556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1A467A82"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2) = 0.485</w:t>
            </w:r>
          </w:p>
        </w:tc>
        <w:tc>
          <w:tcPr>
            <w:tcW w:w="815" w:type="dxa"/>
            <w:noWrap/>
            <w:vAlign w:val="bottom"/>
            <w:hideMark/>
          </w:tcPr>
          <w:p w14:paraId="1CD68D2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0.785</w:t>
            </w:r>
          </w:p>
        </w:tc>
      </w:tr>
      <w:tr w:rsidR="00B13824" w:rsidRPr="002304C5" w14:paraId="7D9D63A3" w14:textId="77777777" w:rsidTr="00DF5D2A">
        <w:trPr>
          <w:trHeight w:val="300"/>
        </w:trPr>
        <w:tc>
          <w:tcPr>
            <w:tcW w:w="3325" w:type="dxa"/>
            <w:noWrap/>
            <w:vAlign w:val="bottom"/>
            <w:hideMark/>
          </w:tcPr>
          <w:p w14:paraId="6339280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Physiological responses</w:t>
            </w:r>
          </w:p>
        </w:tc>
        <w:tc>
          <w:tcPr>
            <w:tcW w:w="630" w:type="dxa"/>
            <w:noWrap/>
            <w:vAlign w:val="bottom"/>
            <w:hideMark/>
          </w:tcPr>
          <w:p w14:paraId="22C260D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630" w:type="dxa"/>
            <w:noWrap/>
            <w:vAlign w:val="bottom"/>
            <w:hideMark/>
          </w:tcPr>
          <w:p w14:paraId="160A54C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9</w:t>
            </w:r>
          </w:p>
        </w:tc>
        <w:tc>
          <w:tcPr>
            <w:tcW w:w="990" w:type="dxa"/>
            <w:noWrap/>
            <w:vAlign w:val="bottom"/>
            <w:hideMark/>
          </w:tcPr>
          <w:p w14:paraId="25631802"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0.42</w:t>
            </w:r>
          </w:p>
        </w:tc>
        <w:tc>
          <w:tcPr>
            <w:tcW w:w="1440" w:type="dxa"/>
            <w:noWrap/>
            <w:vAlign w:val="bottom"/>
            <w:hideMark/>
          </w:tcPr>
          <w:p w14:paraId="659CC3A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0.07, 0.76</w:t>
            </w:r>
          </w:p>
        </w:tc>
        <w:tc>
          <w:tcPr>
            <w:tcW w:w="1530" w:type="dxa"/>
            <w:noWrap/>
            <w:vAlign w:val="bottom"/>
            <w:hideMark/>
          </w:tcPr>
          <w:p w14:paraId="4A0B40C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2CC0DAF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51E0C85A" w14:textId="77777777" w:rsidTr="00DF5D2A">
        <w:trPr>
          <w:trHeight w:val="300"/>
        </w:trPr>
        <w:tc>
          <w:tcPr>
            <w:tcW w:w="3325" w:type="dxa"/>
            <w:noWrap/>
            <w:vAlign w:val="bottom"/>
            <w:hideMark/>
          </w:tcPr>
          <w:p w14:paraId="1A04549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Physical symptoms</w:t>
            </w:r>
          </w:p>
        </w:tc>
        <w:tc>
          <w:tcPr>
            <w:tcW w:w="630" w:type="dxa"/>
            <w:noWrap/>
            <w:vAlign w:val="bottom"/>
            <w:hideMark/>
          </w:tcPr>
          <w:p w14:paraId="332EA9D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12</w:t>
            </w:r>
          </w:p>
        </w:tc>
        <w:tc>
          <w:tcPr>
            <w:tcW w:w="630" w:type="dxa"/>
            <w:noWrap/>
            <w:vAlign w:val="bottom"/>
            <w:hideMark/>
          </w:tcPr>
          <w:p w14:paraId="20361CF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16</w:t>
            </w:r>
          </w:p>
        </w:tc>
        <w:tc>
          <w:tcPr>
            <w:tcW w:w="990" w:type="dxa"/>
            <w:noWrap/>
            <w:vAlign w:val="bottom"/>
            <w:hideMark/>
          </w:tcPr>
          <w:p w14:paraId="5701AEE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0.43</w:t>
            </w:r>
          </w:p>
        </w:tc>
        <w:tc>
          <w:tcPr>
            <w:tcW w:w="1440" w:type="dxa"/>
            <w:noWrap/>
            <w:vAlign w:val="bottom"/>
            <w:hideMark/>
          </w:tcPr>
          <w:p w14:paraId="769FD43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0.24, 0.62</w:t>
            </w:r>
          </w:p>
        </w:tc>
        <w:tc>
          <w:tcPr>
            <w:tcW w:w="1530" w:type="dxa"/>
            <w:noWrap/>
            <w:vAlign w:val="bottom"/>
            <w:hideMark/>
          </w:tcPr>
          <w:p w14:paraId="6C9C5AC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4554662E"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0AE4D701" w14:textId="77777777" w:rsidTr="00DF5D2A">
        <w:trPr>
          <w:trHeight w:val="300"/>
        </w:trPr>
        <w:tc>
          <w:tcPr>
            <w:tcW w:w="9360" w:type="dxa"/>
            <w:gridSpan w:val="7"/>
            <w:noWrap/>
            <w:vAlign w:val="bottom"/>
          </w:tcPr>
          <w:p w14:paraId="37731623" w14:textId="77777777" w:rsidR="00B13824" w:rsidRDefault="00B13824" w:rsidP="00DF5D2A">
            <w:pPr>
              <w:spacing w:after="0" w:line="240" w:lineRule="auto"/>
              <w:rPr>
                <w:rFonts w:ascii="Times New Roman" w:eastAsia="Times New Roman" w:hAnsi="Times New Roman" w:cs="Times New Roman"/>
                <w:b/>
                <w:bCs/>
                <w:i/>
                <w:iCs/>
                <w:color w:val="000000"/>
                <w:kern w:val="0"/>
                <w14:ligatures w14:val="none"/>
              </w:rPr>
            </w:pPr>
          </w:p>
          <w:p w14:paraId="552516B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Review characteristics</w:t>
            </w:r>
            <w:r w:rsidRPr="002304C5">
              <w:rPr>
                <w:rFonts w:ascii="Times New Roman" w:eastAsia="Times New Roman" w:hAnsi="Times New Roman" w:cs="Times New Roman"/>
                <w:color w:val="000000"/>
                <w:kern w:val="0"/>
                <w14:ligatures w14:val="none"/>
              </w:rPr>
              <w:t> </w:t>
            </w:r>
          </w:p>
        </w:tc>
      </w:tr>
      <w:tr w:rsidR="00B13824" w:rsidRPr="002304C5" w14:paraId="0EF600B5" w14:textId="77777777" w:rsidTr="00DF5D2A">
        <w:trPr>
          <w:trHeight w:val="300"/>
        </w:trPr>
        <w:tc>
          <w:tcPr>
            <w:tcW w:w="3325" w:type="dxa"/>
            <w:noWrap/>
            <w:vAlign w:val="bottom"/>
            <w:hideMark/>
          </w:tcPr>
          <w:p w14:paraId="0818EC2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Design</w:t>
            </w:r>
          </w:p>
        </w:tc>
        <w:tc>
          <w:tcPr>
            <w:tcW w:w="630" w:type="dxa"/>
            <w:noWrap/>
            <w:vAlign w:val="bottom"/>
            <w:hideMark/>
          </w:tcPr>
          <w:p w14:paraId="3F283CC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05B0895F"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6092A447"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74B51C6B"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631032E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1) = 0.06</w:t>
            </w:r>
          </w:p>
        </w:tc>
        <w:tc>
          <w:tcPr>
            <w:tcW w:w="815" w:type="dxa"/>
            <w:noWrap/>
            <w:vAlign w:val="bottom"/>
            <w:hideMark/>
          </w:tcPr>
          <w:p w14:paraId="7F7D8F7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0.806</w:t>
            </w:r>
          </w:p>
        </w:tc>
      </w:tr>
      <w:tr w:rsidR="00B13824" w:rsidRPr="002304C5" w14:paraId="65F7F63F" w14:textId="77777777" w:rsidTr="00DF5D2A">
        <w:trPr>
          <w:trHeight w:val="300"/>
        </w:trPr>
        <w:tc>
          <w:tcPr>
            <w:tcW w:w="3325" w:type="dxa"/>
            <w:noWrap/>
            <w:vAlign w:val="bottom"/>
            <w:hideMark/>
          </w:tcPr>
          <w:p w14:paraId="0E85DB0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 </w:t>
            </w:r>
            <w:r>
              <w:rPr>
                <w:rFonts w:ascii="Times New Roman" w:eastAsia="Times New Roman" w:hAnsi="Times New Roman" w:cs="Times New Roman"/>
                <w:color w:val="000000"/>
                <w:kern w:val="0"/>
                <w14:ligatures w14:val="none"/>
              </w:rPr>
              <w:t>only</w:t>
            </w:r>
          </w:p>
        </w:tc>
        <w:tc>
          <w:tcPr>
            <w:tcW w:w="630" w:type="dxa"/>
            <w:noWrap/>
            <w:vAlign w:val="bottom"/>
            <w:hideMark/>
          </w:tcPr>
          <w:p w14:paraId="403042A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19</w:t>
            </w:r>
          </w:p>
        </w:tc>
        <w:tc>
          <w:tcPr>
            <w:tcW w:w="630" w:type="dxa"/>
            <w:noWrap/>
            <w:vAlign w:val="bottom"/>
            <w:hideMark/>
          </w:tcPr>
          <w:p w14:paraId="1679F9D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61</w:t>
            </w:r>
          </w:p>
        </w:tc>
        <w:tc>
          <w:tcPr>
            <w:tcW w:w="990" w:type="dxa"/>
            <w:noWrap/>
            <w:vAlign w:val="bottom"/>
            <w:hideMark/>
          </w:tcPr>
          <w:p w14:paraId="607208D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0.49</w:t>
            </w:r>
          </w:p>
        </w:tc>
        <w:tc>
          <w:tcPr>
            <w:tcW w:w="1440" w:type="dxa"/>
            <w:noWrap/>
            <w:vAlign w:val="bottom"/>
            <w:hideMark/>
          </w:tcPr>
          <w:p w14:paraId="11C9FD3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0.35, 0.64</w:t>
            </w:r>
          </w:p>
        </w:tc>
        <w:tc>
          <w:tcPr>
            <w:tcW w:w="1530" w:type="dxa"/>
            <w:noWrap/>
            <w:vAlign w:val="bottom"/>
            <w:hideMark/>
          </w:tcPr>
          <w:p w14:paraId="0D0504E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1499A913"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33602078" w14:textId="77777777" w:rsidTr="00DF5D2A">
        <w:trPr>
          <w:trHeight w:val="300"/>
        </w:trPr>
        <w:tc>
          <w:tcPr>
            <w:tcW w:w="3325" w:type="dxa"/>
            <w:noWrap/>
            <w:vAlign w:val="bottom"/>
            <w:hideMark/>
          </w:tcPr>
          <w:p w14:paraId="74AEBF8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RCT/CCT </w:t>
            </w:r>
          </w:p>
        </w:tc>
        <w:tc>
          <w:tcPr>
            <w:tcW w:w="630" w:type="dxa"/>
            <w:noWrap/>
            <w:vAlign w:val="bottom"/>
            <w:hideMark/>
          </w:tcPr>
          <w:p w14:paraId="6EF591ED"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8</w:t>
            </w:r>
          </w:p>
        </w:tc>
        <w:tc>
          <w:tcPr>
            <w:tcW w:w="630" w:type="dxa"/>
            <w:noWrap/>
            <w:vAlign w:val="bottom"/>
            <w:hideMark/>
          </w:tcPr>
          <w:p w14:paraId="5DEC17D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36</w:t>
            </w:r>
          </w:p>
        </w:tc>
        <w:tc>
          <w:tcPr>
            <w:tcW w:w="990" w:type="dxa"/>
            <w:noWrap/>
            <w:vAlign w:val="bottom"/>
            <w:hideMark/>
          </w:tcPr>
          <w:p w14:paraId="455AD4B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0.53</w:t>
            </w:r>
          </w:p>
        </w:tc>
        <w:tc>
          <w:tcPr>
            <w:tcW w:w="1440" w:type="dxa"/>
            <w:noWrap/>
            <w:vAlign w:val="bottom"/>
            <w:hideMark/>
          </w:tcPr>
          <w:p w14:paraId="489E586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0.29, 0.76</w:t>
            </w:r>
          </w:p>
        </w:tc>
        <w:tc>
          <w:tcPr>
            <w:tcW w:w="1530" w:type="dxa"/>
            <w:noWrap/>
            <w:vAlign w:val="bottom"/>
            <w:hideMark/>
          </w:tcPr>
          <w:p w14:paraId="7DB13F0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13CCD04F"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3B414D65" w14:textId="77777777" w:rsidTr="00DF5D2A">
        <w:trPr>
          <w:trHeight w:val="300"/>
        </w:trPr>
        <w:tc>
          <w:tcPr>
            <w:tcW w:w="3325" w:type="dxa"/>
            <w:noWrap/>
            <w:vAlign w:val="bottom"/>
            <w:hideMark/>
          </w:tcPr>
          <w:p w14:paraId="09CA7729"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Study quality (AMSTAR-2)</w:t>
            </w:r>
          </w:p>
        </w:tc>
        <w:tc>
          <w:tcPr>
            <w:tcW w:w="630" w:type="dxa"/>
            <w:noWrap/>
            <w:vAlign w:val="bottom"/>
            <w:hideMark/>
          </w:tcPr>
          <w:p w14:paraId="374A120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2FA23783"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7D38736E"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79B130CD"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1DAA33C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3) = 6.247</w:t>
            </w:r>
          </w:p>
        </w:tc>
        <w:tc>
          <w:tcPr>
            <w:tcW w:w="815" w:type="dxa"/>
            <w:noWrap/>
            <w:vAlign w:val="bottom"/>
            <w:hideMark/>
          </w:tcPr>
          <w:p w14:paraId="2590B37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w:t>
            </w:r>
          </w:p>
        </w:tc>
      </w:tr>
      <w:tr w:rsidR="00B13824" w:rsidRPr="002304C5" w14:paraId="2B4D722E" w14:textId="77777777" w:rsidTr="00DF5D2A">
        <w:trPr>
          <w:trHeight w:val="300"/>
        </w:trPr>
        <w:tc>
          <w:tcPr>
            <w:tcW w:w="3325" w:type="dxa"/>
            <w:noWrap/>
            <w:vAlign w:val="bottom"/>
            <w:hideMark/>
          </w:tcPr>
          <w:p w14:paraId="5342F6E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H</w:t>
            </w:r>
            <w:r w:rsidRPr="002304C5">
              <w:rPr>
                <w:rFonts w:ascii="Times New Roman" w:eastAsia="Times New Roman" w:hAnsi="Times New Roman" w:cs="Times New Roman"/>
                <w:color w:val="000000"/>
                <w:kern w:val="0"/>
                <w14:ligatures w14:val="none"/>
              </w:rPr>
              <w:t>igh</w:t>
            </w:r>
          </w:p>
        </w:tc>
        <w:tc>
          <w:tcPr>
            <w:tcW w:w="630" w:type="dxa"/>
            <w:noWrap/>
            <w:vAlign w:val="bottom"/>
            <w:hideMark/>
          </w:tcPr>
          <w:p w14:paraId="4B05F1C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630" w:type="dxa"/>
            <w:noWrap/>
            <w:vAlign w:val="bottom"/>
            <w:hideMark/>
          </w:tcPr>
          <w:p w14:paraId="3E182EB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24</w:t>
            </w:r>
          </w:p>
        </w:tc>
        <w:tc>
          <w:tcPr>
            <w:tcW w:w="990" w:type="dxa"/>
            <w:noWrap/>
            <w:vAlign w:val="bottom"/>
            <w:hideMark/>
          </w:tcPr>
          <w:p w14:paraId="40C3EAE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0.14</w:t>
            </w:r>
          </w:p>
        </w:tc>
        <w:tc>
          <w:tcPr>
            <w:tcW w:w="1440" w:type="dxa"/>
            <w:noWrap/>
            <w:vAlign w:val="bottom"/>
            <w:hideMark/>
          </w:tcPr>
          <w:p w14:paraId="37179F5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-0.18, 0.46</w:t>
            </w:r>
          </w:p>
        </w:tc>
        <w:tc>
          <w:tcPr>
            <w:tcW w:w="1530" w:type="dxa"/>
            <w:noWrap/>
            <w:vAlign w:val="bottom"/>
            <w:hideMark/>
          </w:tcPr>
          <w:p w14:paraId="2049D83B"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4BF9054E"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4BABA7A8" w14:textId="77777777" w:rsidTr="00DF5D2A">
        <w:trPr>
          <w:trHeight w:val="300"/>
        </w:trPr>
        <w:tc>
          <w:tcPr>
            <w:tcW w:w="3325" w:type="dxa"/>
            <w:noWrap/>
            <w:vAlign w:val="bottom"/>
            <w:hideMark/>
          </w:tcPr>
          <w:p w14:paraId="5522175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oderate</w:t>
            </w:r>
          </w:p>
        </w:tc>
        <w:tc>
          <w:tcPr>
            <w:tcW w:w="630" w:type="dxa"/>
            <w:noWrap/>
            <w:vAlign w:val="bottom"/>
            <w:hideMark/>
          </w:tcPr>
          <w:p w14:paraId="17E558A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5</w:t>
            </w:r>
          </w:p>
        </w:tc>
        <w:tc>
          <w:tcPr>
            <w:tcW w:w="630" w:type="dxa"/>
            <w:noWrap/>
            <w:vAlign w:val="bottom"/>
            <w:hideMark/>
          </w:tcPr>
          <w:p w14:paraId="548659B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13</w:t>
            </w:r>
          </w:p>
        </w:tc>
        <w:tc>
          <w:tcPr>
            <w:tcW w:w="990" w:type="dxa"/>
            <w:noWrap/>
            <w:vAlign w:val="bottom"/>
            <w:hideMark/>
          </w:tcPr>
          <w:p w14:paraId="412D1FB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0.65</w:t>
            </w:r>
          </w:p>
        </w:tc>
        <w:tc>
          <w:tcPr>
            <w:tcW w:w="1440" w:type="dxa"/>
            <w:noWrap/>
            <w:vAlign w:val="bottom"/>
            <w:hideMark/>
          </w:tcPr>
          <w:p w14:paraId="7B26A5F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0.38</w:t>
            </w:r>
            <w:r>
              <w:rPr>
                <w:rFonts w:ascii="Times New Roman" w:eastAsia="Times New Roman" w:hAnsi="Times New Roman" w:cs="Times New Roman"/>
                <w:color w:val="000000"/>
                <w:kern w:val="0"/>
                <w14:ligatures w14:val="none"/>
              </w:rPr>
              <w:t>, 0</w:t>
            </w:r>
            <w:r w:rsidRPr="002304C5">
              <w:rPr>
                <w:rFonts w:ascii="Times New Roman" w:eastAsia="Times New Roman" w:hAnsi="Times New Roman" w:cs="Times New Roman"/>
                <w:color w:val="000000"/>
                <w:kern w:val="0"/>
                <w14:ligatures w14:val="none"/>
              </w:rPr>
              <w:t>.91</w:t>
            </w:r>
          </w:p>
        </w:tc>
        <w:tc>
          <w:tcPr>
            <w:tcW w:w="1530" w:type="dxa"/>
            <w:noWrap/>
            <w:vAlign w:val="bottom"/>
            <w:hideMark/>
          </w:tcPr>
          <w:p w14:paraId="14B8EF1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15B7EA7E"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794B7965" w14:textId="77777777" w:rsidTr="00DF5D2A">
        <w:trPr>
          <w:trHeight w:val="300"/>
        </w:trPr>
        <w:tc>
          <w:tcPr>
            <w:tcW w:w="3325" w:type="dxa"/>
            <w:noWrap/>
            <w:vAlign w:val="bottom"/>
            <w:hideMark/>
          </w:tcPr>
          <w:p w14:paraId="134BC79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L</w:t>
            </w:r>
            <w:r w:rsidRPr="002304C5">
              <w:rPr>
                <w:rFonts w:ascii="Times New Roman" w:eastAsia="Times New Roman" w:hAnsi="Times New Roman" w:cs="Times New Roman"/>
                <w:color w:val="000000"/>
                <w:kern w:val="0"/>
                <w14:ligatures w14:val="none"/>
              </w:rPr>
              <w:t>ow</w:t>
            </w:r>
          </w:p>
        </w:tc>
        <w:tc>
          <w:tcPr>
            <w:tcW w:w="630" w:type="dxa"/>
            <w:noWrap/>
            <w:vAlign w:val="bottom"/>
            <w:hideMark/>
          </w:tcPr>
          <w:p w14:paraId="5D35242D"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14</w:t>
            </w:r>
          </w:p>
        </w:tc>
        <w:tc>
          <w:tcPr>
            <w:tcW w:w="630" w:type="dxa"/>
            <w:noWrap/>
            <w:vAlign w:val="bottom"/>
            <w:hideMark/>
          </w:tcPr>
          <w:p w14:paraId="5AB9CC4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48</w:t>
            </w:r>
          </w:p>
        </w:tc>
        <w:tc>
          <w:tcPr>
            <w:tcW w:w="990" w:type="dxa"/>
            <w:noWrap/>
            <w:vAlign w:val="bottom"/>
            <w:hideMark/>
          </w:tcPr>
          <w:p w14:paraId="24DDC7C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0.54</w:t>
            </w:r>
          </w:p>
        </w:tc>
        <w:tc>
          <w:tcPr>
            <w:tcW w:w="1440" w:type="dxa"/>
            <w:noWrap/>
            <w:vAlign w:val="bottom"/>
            <w:hideMark/>
          </w:tcPr>
          <w:p w14:paraId="6B4537C3"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0.38, 0.7</w:t>
            </w:r>
          </w:p>
        </w:tc>
        <w:tc>
          <w:tcPr>
            <w:tcW w:w="1530" w:type="dxa"/>
            <w:noWrap/>
            <w:vAlign w:val="bottom"/>
            <w:hideMark/>
          </w:tcPr>
          <w:p w14:paraId="59792F52"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191943D1"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34BCCD10" w14:textId="77777777" w:rsidTr="00DF5D2A">
        <w:trPr>
          <w:trHeight w:val="300"/>
        </w:trPr>
        <w:tc>
          <w:tcPr>
            <w:tcW w:w="3325" w:type="dxa"/>
            <w:noWrap/>
            <w:vAlign w:val="bottom"/>
            <w:hideMark/>
          </w:tcPr>
          <w:p w14:paraId="5F7D1B0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C</w:t>
            </w:r>
            <w:r w:rsidRPr="002304C5">
              <w:rPr>
                <w:rFonts w:ascii="Times New Roman" w:eastAsia="Times New Roman" w:hAnsi="Times New Roman" w:cs="Times New Roman"/>
                <w:color w:val="000000"/>
                <w:kern w:val="0"/>
                <w14:ligatures w14:val="none"/>
              </w:rPr>
              <w:t>rit</w:t>
            </w:r>
            <w:r>
              <w:rPr>
                <w:rFonts w:ascii="Times New Roman" w:eastAsia="Times New Roman" w:hAnsi="Times New Roman" w:cs="Times New Roman"/>
                <w:color w:val="000000"/>
                <w:kern w:val="0"/>
                <w14:ligatures w14:val="none"/>
              </w:rPr>
              <w:t>ically</w:t>
            </w:r>
            <w:r w:rsidRPr="002304C5">
              <w:rPr>
                <w:rFonts w:ascii="Times New Roman" w:eastAsia="Times New Roman" w:hAnsi="Times New Roman" w:cs="Times New Roman"/>
                <w:color w:val="000000"/>
                <w:kern w:val="0"/>
                <w14:ligatures w14:val="none"/>
              </w:rPr>
              <w:t xml:space="preserve"> low</w:t>
            </w:r>
          </w:p>
        </w:tc>
        <w:tc>
          <w:tcPr>
            <w:tcW w:w="630" w:type="dxa"/>
            <w:noWrap/>
            <w:vAlign w:val="bottom"/>
            <w:hideMark/>
          </w:tcPr>
          <w:p w14:paraId="5D83388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5</w:t>
            </w:r>
          </w:p>
        </w:tc>
        <w:tc>
          <w:tcPr>
            <w:tcW w:w="630" w:type="dxa"/>
            <w:noWrap/>
            <w:vAlign w:val="bottom"/>
            <w:hideMark/>
          </w:tcPr>
          <w:p w14:paraId="0E1B9FF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12</w:t>
            </w:r>
          </w:p>
        </w:tc>
        <w:tc>
          <w:tcPr>
            <w:tcW w:w="990" w:type="dxa"/>
            <w:noWrap/>
            <w:vAlign w:val="bottom"/>
            <w:hideMark/>
          </w:tcPr>
          <w:p w14:paraId="54D42D7B"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w:t>
            </w:r>
          </w:p>
        </w:tc>
        <w:tc>
          <w:tcPr>
            <w:tcW w:w="1440" w:type="dxa"/>
            <w:noWrap/>
            <w:vAlign w:val="bottom"/>
            <w:hideMark/>
          </w:tcPr>
          <w:p w14:paraId="6AE1995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0.19, 0.8</w:t>
            </w:r>
          </w:p>
        </w:tc>
        <w:tc>
          <w:tcPr>
            <w:tcW w:w="1530" w:type="dxa"/>
            <w:noWrap/>
            <w:vAlign w:val="bottom"/>
            <w:hideMark/>
          </w:tcPr>
          <w:p w14:paraId="6BC51172"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023B3715"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1C8CD733" w14:textId="77777777" w:rsidTr="00DF5D2A">
        <w:trPr>
          <w:trHeight w:val="300"/>
        </w:trPr>
        <w:tc>
          <w:tcPr>
            <w:tcW w:w="3325" w:type="dxa"/>
            <w:noWrap/>
            <w:vAlign w:val="bottom"/>
            <w:hideMark/>
          </w:tcPr>
          <w:p w14:paraId="4A13ADA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Type of control condition</w:t>
            </w:r>
          </w:p>
        </w:tc>
        <w:tc>
          <w:tcPr>
            <w:tcW w:w="630" w:type="dxa"/>
            <w:noWrap/>
            <w:vAlign w:val="bottom"/>
            <w:hideMark/>
          </w:tcPr>
          <w:p w14:paraId="6FF93A5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47407D5D"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10163D91"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4044A2E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242AD08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2) = 0.014</w:t>
            </w:r>
          </w:p>
        </w:tc>
        <w:tc>
          <w:tcPr>
            <w:tcW w:w="815" w:type="dxa"/>
            <w:noWrap/>
            <w:vAlign w:val="bottom"/>
            <w:hideMark/>
          </w:tcPr>
          <w:p w14:paraId="198EF65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0.993</w:t>
            </w:r>
          </w:p>
        </w:tc>
      </w:tr>
      <w:tr w:rsidR="00B13824" w:rsidRPr="002304C5" w14:paraId="2E2D1FAC" w14:textId="77777777" w:rsidTr="00DF5D2A">
        <w:trPr>
          <w:trHeight w:val="300"/>
        </w:trPr>
        <w:tc>
          <w:tcPr>
            <w:tcW w:w="3325" w:type="dxa"/>
            <w:noWrap/>
            <w:vAlign w:val="bottom"/>
            <w:hideMark/>
          </w:tcPr>
          <w:p w14:paraId="62287B7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Active controls</w:t>
            </w:r>
          </w:p>
        </w:tc>
        <w:tc>
          <w:tcPr>
            <w:tcW w:w="630" w:type="dxa"/>
            <w:noWrap/>
            <w:vAlign w:val="bottom"/>
            <w:hideMark/>
          </w:tcPr>
          <w:p w14:paraId="4615906C"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630" w:type="dxa"/>
            <w:noWrap/>
            <w:vAlign w:val="bottom"/>
            <w:hideMark/>
          </w:tcPr>
          <w:p w14:paraId="4452534E"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990" w:type="dxa"/>
            <w:noWrap/>
            <w:vAlign w:val="bottom"/>
            <w:hideMark/>
          </w:tcPr>
          <w:p w14:paraId="2552A98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w:t>
            </w:r>
          </w:p>
        </w:tc>
        <w:tc>
          <w:tcPr>
            <w:tcW w:w="1440" w:type="dxa"/>
            <w:noWrap/>
            <w:vAlign w:val="bottom"/>
            <w:hideMark/>
          </w:tcPr>
          <w:p w14:paraId="6F3EAA3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-0.12, 1.11</w:t>
            </w:r>
          </w:p>
        </w:tc>
        <w:tc>
          <w:tcPr>
            <w:tcW w:w="1530" w:type="dxa"/>
            <w:noWrap/>
            <w:vAlign w:val="bottom"/>
            <w:hideMark/>
          </w:tcPr>
          <w:p w14:paraId="5214B15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7EE4E4DE"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4E4E5EF9" w14:textId="77777777" w:rsidTr="00DF5D2A">
        <w:trPr>
          <w:trHeight w:val="300"/>
        </w:trPr>
        <w:tc>
          <w:tcPr>
            <w:tcW w:w="3325" w:type="dxa"/>
            <w:noWrap/>
            <w:vAlign w:val="bottom"/>
            <w:hideMark/>
          </w:tcPr>
          <w:p w14:paraId="1424C94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 CAU/TAU</w:t>
            </w:r>
            <w:r>
              <w:rPr>
                <w:rFonts w:ascii="Times New Roman" w:eastAsia="Times New Roman" w:hAnsi="Times New Roman" w:cs="Times New Roman"/>
                <w:color w:val="000000"/>
                <w:kern w:val="0"/>
                <w14:ligatures w14:val="none"/>
              </w:rPr>
              <w:t>/waitlist</w:t>
            </w:r>
          </w:p>
        </w:tc>
        <w:tc>
          <w:tcPr>
            <w:tcW w:w="630" w:type="dxa"/>
            <w:noWrap/>
            <w:vAlign w:val="bottom"/>
            <w:hideMark/>
          </w:tcPr>
          <w:p w14:paraId="624965D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17</w:t>
            </w:r>
          </w:p>
        </w:tc>
        <w:tc>
          <w:tcPr>
            <w:tcW w:w="630" w:type="dxa"/>
            <w:noWrap/>
            <w:vAlign w:val="bottom"/>
            <w:hideMark/>
          </w:tcPr>
          <w:p w14:paraId="34D45E1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73</w:t>
            </w:r>
          </w:p>
        </w:tc>
        <w:tc>
          <w:tcPr>
            <w:tcW w:w="990" w:type="dxa"/>
            <w:noWrap/>
            <w:vAlign w:val="bottom"/>
            <w:hideMark/>
          </w:tcPr>
          <w:p w14:paraId="522A7DA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w:t>
            </w:r>
          </w:p>
        </w:tc>
        <w:tc>
          <w:tcPr>
            <w:tcW w:w="1440" w:type="dxa"/>
            <w:noWrap/>
            <w:vAlign w:val="bottom"/>
            <w:hideMark/>
          </w:tcPr>
          <w:p w14:paraId="4323860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0.35</w:t>
            </w:r>
            <w:r>
              <w:rPr>
                <w:rFonts w:ascii="Times New Roman" w:eastAsia="Times New Roman" w:hAnsi="Times New Roman" w:cs="Times New Roman"/>
                <w:color w:val="000000"/>
                <w:kern w:val="0"/>
                <w14:ligatures w14:val="none"/>
              </w:rPr>
              <w:t>,</w:t>
            </w:r>
            <w:r w:rsidRPr="002304C5">
              <w:rPr>
                <w:rFonts w:ascii="Times New Roman" w:eastAsia="Times New Roman" w:hAnsi="Times New Roman" w:cs="Times New Roman"/>
                <w:color w:val="000000"/>
                <w:kern w:val="0"/>
                <w14:ligatures w14:val="none"/>
              </w:rPr>
              <w:t xml:space="preserve"> 0.65</w:t>
            </w:r>
          </w:p>
        </w:tc>
        <w:tc>
          <w:tcPr>
            <w:tcW w:w="1530" w:type="dxa"/>
            <w:noWrap/>
            <w:vAlign w:val="bottom"/>
            <w:hideMark/>
          </w:tcPr>
          <w:p w14:paraId="44DA696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0A0A759B"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2127A17F" w14:textId="77777777" w:rsidTr="00DF5D2A">
        <w:trPr>
          <w:trHeight w:val="300"/>
        </w:trPr>
        <w:tc>
          <w:tcPr>
            <w:tcW w:w="3325" w:type="dxa"/>
            <w:noWrap/>
            <w:vAlign w:val="bottom"/>
            <w:hideMark/>
          </w:tcPr>
          <w:p w14:paraId="2F9E61FB"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ixed controls</w:t>
            </w:r>
          </w:p>
        </w:tc>
        <w:tc>
          <w:tcPr>
            <w:tcW w:w="630" w:type="dxa"/>
            <w:noWrap/>
            <w:vAlign w:val="bottom"/>
            <w:hideMark/>
          </w:tcPr>
          <w:p w14:paraId="6A21A6C2"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11</w:t>
            </w:r>
          </w:p>
        </w:tc>
        <w:tc>
          <w:tcPr>
            <w:tcW w:w="630" w:type="dxa"/>
            <w:noWrap/>
            <w:vAlign w:val="bottom"/>
            <w:hideMark/>
          </w:tcPr>
          <w:p w14:paraId="280752BE"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23</w:t>
            </w:r>
          </w:p>
        </w:tc>
        <w:tc>
          <w:tcPr>
            <w:tcW w:w="990" w:type="dxa"/>
            <w:noWrap/>
            <w:vAlign w:val="bottom"/>
            <w:hideMark/>
          </w:tcPr>
          <w:p w14:paraId="3BFE1CF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0.51</w:t>
            </w:r>
          </w:p>
        </w:tc>
        <w:tc>
          <w:tcPr>
            <w:tcW w:w="1440" w:type="dxa"/>
            <w:noWrap/>
            <w:vAlign w:val="bottom"/>
            <w:hideMark/>
          </w:tcPr>
          <w:p w14:paraId="1EA8FBD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0.31, 0.71</w:t>
            </w:r>
          </w:p>
        </w:tc>
        <w:tc>
          <w:tcPr>
            <w:tcW w:w="1530" w:type="dxa"/>
            <w:noWrap/>
            <w:vAlign w:val="bottom"/>
            <w:hideMark/>
          </w:tcPr>
          <w:p w14:paraId="53D1C94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3223C41F"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4F406B75" w14:textId="77777777" w:rsidTr="00DF5D2A">
        <w:trPr>
          <w:trHeight w:val="300"/>
        </w:trPr>
        <w:tc>
          <w:tcPr>
            <w:tcW w:w="9360" w:type="dxa"/>
            <w:gridSpan w:val="7"/>
            <w:noWrap/>
            <w:vAlign w:val="bottom"/>
          </w:tcPr>
          <w:p w14:paraId="086B3C83" w14:textId="77777777" w:rsidR="00B13824" w:rsidRDefault="00B13824" w:rsidP="00DF5D2A">
            <w:pPr>
              <w:spacing w:after="0" w:line="240" w:lineRule="auto"/>
              <w:rPr>
                <w:rFonts w:ascii="Times New Roman" w:eastAsia="Times New Roman" w:hAnsi="Times New Roman" w:cs="Times New Roman"/>
                <w:b/>
                <w:bCs/>
                <w:i/>
                <w:iCs/>
                <w:color w:val="000000"/>
                <w:kern w:val="0"/>
                <w14:ligatures w14:val="none"/>
              </w:rPr>
            </w:pPr>
          </w:p>
          <w:p w14:paraId="14FD29F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Intervention characteristics</w:t>
            </w:r>
            <w:r w:rsidRPr="002304C5">
              <w:rPr>
                <w:rFonts w:ascii="Times New Roman" w:eastAsia="Times New Roman" w:hAnsi="Times New Roman" w:cs="Times New Roman"/>
                <w:color w:val="000000"/>
                <w:kern w:val="0"/>
                <w14:ligatures w14:val="none"/>
              </w:rPr>
              <w:t> </w:t>
            </w:r>
          </w:p>
        </w:tc>
      </w:tr>
      <w:tr w:rsidR="00B13824" w:rsidRPr="002304C5" w14:paraId="34FF81DD" w14:textId="77777777" w:rsidTr="00DF5D2A">
        <w:trPr>
          <w:trHeight w:val="300"/>
        </w:trPr>
        <w:tc>
          <w:tcPr>
            <w:tcW w:w="3325" w:type="dxa"/>
            <w:noWrap/>
            <w:vAlign w:val="bottom"/>
            <w:hideMark/>
          </w:tcPr>
          <w:p w14:paraId="7567493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Type of intervention (</w:t>
            </w:r>
            <w:proofErr w:type="spellStart"/>
            <w:r w:rsidRPr="002304C5">
              <w:rPr>
                <w:rFonts w:ascii="Times New Roman" w:eastAsia="Times New Roman" w:hAnsi="Times New Roman" w:cs="Times New Roman"/>
                <w:color w:val="000000"/>
                <w:kern w:val="0"/>
                <w14:ligatures w14:val="none"/>
              </w:rPr>
              <w:t>phys</w:t>
            </w:r>
            <w:proofErr w:type="spellEnd"/>
            <w:r w:rsidRPr="002304C5">
              <w:rPr>
                <w:rFonts w:ascii="Times New Roman" w:eastAsia="Times New Roman" w:hAnsi="Times New Roman" w:cs="Times New Roman"/>
                <w:color w:val="000000"/>
                <w:kern w:val="0"/>
                <w14:ligatures w14:val="none"/>
              </w:rPr>
              <w:t xml:space="preserve"> </w:t>
            </w:r>
            <w:proofErr w:type="spellStart"/>
            <w:r w:rsidRPr="002304C5">
              <w:rPr>
                <w:rFonts w:ascii="Times New Roman" w:eastAsia="Times New Roman" w:hAnsi="Times New Roman" w:cs="Times New Roman"/>
                <w:color w:val="000000"/>
                <w:kern w:val="0"/>
                <w14:ligatures w14:val="none"/>
              </w:rPr>
              <w:t>outc</w:t>
            </w:r>
            <w:proofErr w:type="spellEnd"/>
            <w:r w:rsidRPr="002304C5">
              <w:rPr>
                <w:rFonts w:ascii="Times New Roman" w:eastAsia="Times New Roman" w:hAnsi="Times New Roman" w:cs="Times New Roman"/>
                <w:color w:val="000000"/>
                <w:kern w:val="0"/>
                <w14:ligatures w14:val="none"/>
              </w:rPr>
              <w:t>)</w:t>
            </w:r>
          </w:p>
        </w:tc>
        <w:tc>
          <w:tcPr>
            <w:tcW w:w="630" w:type="dxa"/>
            <w:noWrap/>
            <w:vAlign w:val="bottom"/>
            <w:hideMark/>
          </w:tcPr>
          <w:p w14:paraId="1670711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72AE418F"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2216077B"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4229CF54"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5903949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2) = 2.869</w:t>
            </w:r>
          </w:p>
        </w:tc>
        <w:tc>
          <w:tcPr>
            <w:tcW w:w="815" w:type="dxa"/>
            <w:noWrap/>
            <w:vAlign w:val="bottom"/>
            <w:hideMark/>
          </w:tcPr>
          <w:p w14:paraId="7968653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0.238</w:t>
            </w:r>
          </w:p>
        </w:tc>
      </w:tr>
      <w:tr w:rsidR="00B13824" w:rsidRPr="002304C5" w14:paraId="21FB97D8" w14:textId="77777777" w:rsidTr="00DF5D2A">
        <w:trPr>
          <w:trHeight w:val="300"/>
        </w:trPr>
        <w:tc>
          <w:tcPr>
            <w:tcW w:w="3325" w:type="dxa"/>
            <w:noWrap/>
            <w:vAlign w:val="bottom"/>
            <w:hideMark/>
          </w:tcPr>
          <w:p w14:paraId="4925CC6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AATI only</w:t>
            </w:r>
          </w:p>
        </w:tc>
        <w:tc>
          <w:tcPr>
            <w:tcW w:w="630" w:type="dxa"/>
            <w:noWrap/>
            <w:vAlign w:val="bottom"/>
            <w:hideMark/>
          </w:tcPr>
          <w:p w14:paraId="4A208D4C"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6</w:t>
            </w:r>
          </w:p>
        </w:tc>
        <w:tc>
          <w:tcPr>
            <w:tcW w:w="630" w:type="dxa"/>
            <w:noWrap/>
            <w:vAlign w:val="bottom"/>
            <w:hideMark/>
          </w:tcPr>
          <w:p w14:paraId="5DD987AE"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13</w:t>
            </w:r>
          </w:p>
        </w:tc>
        <w:tc>
          <w:tcPr>
            <w:tcW w:w="990" w:type="dxa"/>
            <w:noWrap/>
            <w:vAlign w:val="bottom"/>
            <w:hideMark/>
          </w:tcPr>
          <w:p w14:paraId="7D370DB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0.35</w:t>
            </w:r>
          </w:p>
        </w:tc>
        <w:tc>
          <w:tcPr>
            <w:tcW w:w="1440" w:type="dxa"/>
            <w:noWrap/>
            <w:vAlign w:val="bottom"/>
            <w:hideMark/>
          </w:tcPr>
          <w:p w14:paraId="4415970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0.16, 0.54</w:t>
            </w:r>
          </w:p>
        </w:tc>
        <w:tc>
          <w:tcPr>
            <w:tcW w:w="1530" w:type="dxa"/>
            <w:noWrap/>
            <w:vAlign w:val="bottom"/>
            <w:hideMark/>
          </w:tcPr>
          <w:p w14:paraId="0B4F729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01EAA654"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17FA4EFE" w14:textId="77777777" w:rsidTr="00DF5D2A">
        <w:trPr>
          <w:trHeight w:val="300"/>
        </w:trPr>
        <w:tc>
          <w:tcPr>
            <w:tcW w:w="3325" w:type="dxa"/>
            <w:noWrap/>
            <w:vAlign w:val="bottom"/>
            <w:hideMark/>
          </w:tcPr>
          <w:p w14:paraId="4BFCFD3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2304C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630" w:type="dxa"/>
            <w:noWrap/>
            <w:vAlign w:val="bottom"/>
            <w:hideMark/>
          </w:tcPr>
          <w:p w14:paraId="438AAC86"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10</w:t>
            </w:r>
          </w:p>
        </w:tc>
        <w:tc>
          <w:tcPr>
            <w:tcW w:w="630" w:type="dxa"/>
            <w:noWrap/>
            <w:vAlign w:val="bottom"/>
            <w:hideMark/>
          </w:tcPr>
          <w:p w14:paraId="3A097B7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18</w:t>
            </w:r>
          </w:p>
        </w:tc>
        <w:tc>
          <w:tcPr>
            <w:tcW w:w="990" w:type="dxa"/>
            <w:noWrap/>
            <w:vAlign w:val="bottom"/>
            <w:hideMark/>
          </w:tcPr>
          <w:p w14:paraId="18D1E4C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0.57</w:t>
            </w:r>
          </w:p>
        </w:tc>
        <w:tc>
          <w:tcPr>
            <w:tcW w:w="1440" w:type="dxa"/>
            <w:noWrap/>
            <w:vAlign w:val="bottom"/>
            <w:hideMark/>
          </w:tcPr>
          <w:p w14:paraId="4741DB9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0.39, 0.75</w:t>
            </w:r>
          </w:p>
        </w:tc>
        <w:tc>
          <w:tcPr>
            <w:tcW w:w="1530" w:type="dxa"/>
            <w:noWrap/>
            <w:vAlign w:val="bottom"/>
            <w:hideMark/>
          </w:tcPr>
          <w:p w14:paraId="4492060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30FDE9AD"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2B65B75C" w14:textId="77777777" w:rsidTr="00DF5D2A">
        <w:trPr>
          <w:trHeight w:val="300"/>
        </w:trPr>
        <w:tc>
          <w:tcPr>
            <w:tcW w:w="3325" w:type="dxa"/>
            <w:noWrap/>
            <w:vAlign w:val="bottom"/>
            <w:hideMark/>
          </w:tcPr>
          <w:p w14:paraId="78B52223"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CAT only</w:t>
            </w:r>
          </w:p>
        </w:tc>
        <w:tc>
          <w:tcPr>
            <w:tcW w:w="630" w:type="dxa"/>
            <w:noWrap/>
            <w:vAlign w:val="bottom"/>
            <w:hideMark/>
          </w:tcPr>
          <w:p w14:paraId="57EB9DF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630" w:type="dxa"/>
            <w:noWrap/>
            <w:vAlign w:val="bottom"/>
            <w:hideMark/>
          </w:tcPr>
          <w:p w14:paraId="0516D88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4</w:t>
            </w:r>
          </w:p>
        </w:tc>
        <w:tc>
          <w:tcPr>
            <w:tcW w:w="990" w:type="dxa"/>
            <w:noWrap/>
            <w:vAlign w:val="bottom"/>
            <w:hideMark/>
          </w:tcPr>
          <w:p w14:paraId="587D92CD"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0.43</w:t>
            </w:r>
          </w:p>
        </w:tc>
        <w:tc>
          <w:tcPr>
            <w:tcW w:w="1440" w:type="dxa"/>
            <w:noWrap/>
            <w:vAlign w:val="bottom"/>
            <w:hideMark/>
          </w:tcPr>
          <w:p w14:paraId="6475A18E"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0.15, 0.72</w:t>
            </w:r>
          </w:p>
        </w:tc>
        <w:tc>
          <w:tcPr>
            <w:tcW w:w="1530" w:type="dxa"/>
            <w:noWrap/>
            <w:vAlign w:val="bottom"/>
            <w:hideMark/>
          </w:tcPr>
          <w:p w14:paraId="0FC3B1A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61844C08"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5985171F" w14:textId="77777777" w:rsidTr="00DF5D2A">
        <w:trPr>
          <w:trHeight w:val="300"/>
        </w:trPr>
        <w:tc>
          <w:tcPr>
            <w:tcW w:w="3325" w:type="dxa"/>
            <w:noWrap/>
            <w:vAlign w:val="bottom"/>
            <w:hideMark/>
          </w:tcPr>
          <w:p w14:paraId="7837FFD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Type of intervention (</w:t>
            </w:r>
            <w:r>
              <w:rPr>
                <w:rFonts w:ascii="Times New Roman" w:eastAsia="Times New Roman" w:hAnsi="Times New Roman" w:cs="Times New Roman"/>
                <w:color w:val="000000"/>
                <w:kern w:val="0"/>
                <w14:ligatures w14:val="none"/>
              </w:rPr>
              <w:t xml:space="preserve">Psych </w:t>
            </w:r>
            <w:proofErr w:type="spellStart"/>
            <w:r w:rsidRPr="002304C5">
              <w:rPr>
                <w:rFonts w:ascii="Times New Roman" w:eastAsia="Times New Roman" w:hAnsi="Times New Roman" w:cs="Times New Roman"/>
                <w:color w:val="000000"/>
                <w:kern w:val="0"/>
                <w14:ligatures w14:val="none"/>
              </w:rPr>
              <w:t>outc</w:t>
            </w:r>
            <w:proofErr w:type="spellEnd"/>
            <w:r w:rsidRPr="002304C5">
              <w:rPr>
                <w:rFonts w:ascii="Times New Roman" w:eastAsia="Times New Roman" w:hAnsi="Times New Roman" w:cs="Times New Roman"/>
                <w:color w:val="000000"/>
                <w:kern w:val="0"/>
                <w14:ligatures w14:val="none"/>
              </w:rPr>
              <w:t>)</w:t>
            </w:r>
          </w:p>
        </w:tc>
        <w:tc>
          <w:tcPr>
            <w:tcW w:w="630" w:type="dxa"/>
            <w:noWrap/>
            <w:vAlign w:val="bottom"/>
            <w:hideMark/>
          </w:tcPr>
          <w:p w14:paraId="175EB68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278CD6DF"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611BF895"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091C6897"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21E5110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2) = 3.328</w:t>
            </w:r>
          </w:p>
        </w:tc>
        <w:tc>
          <w:tcPr>
            <w:tcW w:w="815" w:type="dxa"/>
            <w:noWrap/>
            <w:vAlign w:val="bottom"/>
            <w:hideMark/>
          </w:tcPr>
          <w:p w14:paraId="6BCAAE1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0.189</w:t>
            </w:r>
          </w:p>
        </w:tc>
      </w:tr>
      <w:tr w:rsidR="00B13824" w:rsidRPr="002304C5" w14:paraId="49CE729E" w14:textId="77777777" w:rsidTr="00DF5D2A">
        <w:trPr>
          <w:trHeight w:val="300"/>
        </w:trPr>
        <w:tc>
          <w:tcPr>
            <w:tcW w:w="3325" w:type="dxa"/>
            <w:noWrap/>
            <w:vAlign w:val="bottom"/>
            <w:hideMark/>
          </w:tcPr>
          <w:p w14:paraId="61D4E2C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AATI only</w:t>
            </w:r>
          </w:p>
        </w:tc>
        <w:tc>
          <w:tcPr>
            <w:tcW w:w="630" w:type="dxa"/>
            <w:noWrap/>
            <w:vAlign w:val="bottom"/>
            <w:hideMark/>
          </w:tcPr>
          <w:p w14:paraId="3F0D5A1E"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9</w:t>
            </w:r>
          </w:p>
        </w:tc>
        <w:tc>
          <w:tcPr>
            <w:tcW w:w="630" w:type="dxa"/>
            <w:noWrap/>
            <w:vAlign w:val="bottom"/>
            <w:hideMark/>
          </w:tcPr>
          <w:p w14:paraId="7E46F89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17</w:t>
            </w:r>
          </w:p>
        </w:tc>
        <w:tc>
          <w:tcPr>
            <w:tcW w:w="990" w:type="dxa"/>
            <w:noWrap/>
            <w:vAlign w:val="bottom"/>
            <w:hideMark/>
          </w:tcPr>
          <w:p w14:paraId="03BC25A2"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0.64</w:t>
            </w:r>
          </w:p>
        </w:tc>
        <w:tc>
          <w:tcPr>
            <w:tcW w:w="1440" w:type="dxa"/>
            <w:noWrap/>
            <w:vAlign w:val="bottom"/>
            <w:hideMark/>
          </w:tcPr>
          <w:p w14:paraId="63FC6AB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0.38, 0.89</w:t>
            </w:r>
          </w:p>
        </w:tc>
        <w:tc>
          <w:tcPr>
            <w:tcW w:w="1530" w:type="dxa"/>
            <w:noWrap/>
            <w:vAlign w:val="bottom"/>
            <w:hideMark/>
          </w:tcPr>
          <w:p w14:paraId="6597483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77BA86B3"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19B3C7F5" w14:textId="77777777" w:rsidTr="00DF5D2A">
        <w:trPr>
          <w:trHeight w:val="300"/>
        </w:trPr>
        <w:tc>
          <w:tcPr>
            <w:tcW w:w="3325" w:type="dxa"/>
            <w:noWrap/>
            <w:vAlign w:val="bottom"/>
            <w:hideMark/>
          </w:tcPr>
          <w:p w14:paraId="100FFF5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2304C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630" w:type="dxa"/>
            <w:noWrap/>
            <w:vAlign w:val="bottom"/>
            <w:hideMark/>
          </w:tcPr>
          <w:p w14:paraId="50C2EA8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12</w:t>
            </w:r>
          </w:p>
        </w:tc>
        <w:tc>
          <w:tcPr>
            <w:tcW w:w="630" w:type="dxa"/>
            <w:noWrap/>
            <w:vAlign w:val="bottom"/>
            <w:hideMark/>
          </w:tcPr>
          <w:p w14:paraId="60ABC236"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24</w:t>
            </w:r>
          </w:p>
        </w:tc>
        <w:tc>
          <w:tcPr>
            <w:tcW w:w="990" w:type="dxa"/>
            <w:noWrap/>
            <w:vAlign w:val="bottom"/>
            <w:hideMark/>
          </w:tcPr>
          <w:p w14:paraId="38467FE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0.55</w:t>
            </w:r>
          </w:p>
        </w:tc>
        <w:tc>
          <w:tcPr>
            <w:tcW w:w="1440" w:type="dxa"/>
            <w:noWrap/>
            <w:vAlign w:val="bottom"/>
            <w:hideMark/>
          </w:tcPr>
          <w:p w14:paraId="03A5F5E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0.32, 0.77</w:t>
            </w:r>
          </w:p>
        </w:tc>
        <w:tc>
          <w:tcPr>
            <w:tcW w:w="1530" w:type="dxa"/>
            <w:noWrap/>
            <w:vAlign w:val="bottom"/>
            <w:hideMark/>
          </w:tcPr>
          <w:p w14:paraId="10D638E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0551443F"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7A9678ED" w14:textId="77777777" w:rsidTr="00DF5D2A">
        <w:trPr>
          <w:trHeight w:val="300"/>
        </w:trPr>
        <w:tc>
          <w:tcPr>
            <w:tcW w:w="3325" w:type="dxa"/>
            <w:noWrap/>
            <w:vAlign w:val="bottom"/>
            <w:hideMark/>
          </w:tcPr>
          <w:p w14:paraId="210AB5C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CAT only</w:t>
            </w:r>
          </w:p>
        </w:tc>
        <w:tc>
          <w:tcPr>
            <w:tcW w:w="630" w:type="dxa"/>
            <w:noWrap/>
            <w:vAlign w:val="bottom"/>
            <w:hideMark/>
          </w:tcPr>
          <w:p w14:paraId="32EC80D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630" w:type="dxa"/>
            <w:noWrap/>
            <w:vAlign w:val="bottom"/>
            <w:hideMark/>
          </w:tcPr>
          <w:p w14:paraId="3617810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8</w:t>
            </w:r>
          </w:p>
        </w:tc>
        <w:tc>
          <w:tcPr>
            <w:tcW w:w="990" w:type="dxa"/>
            <w:noWrap/>
            <w:vAlign w:val="bottom"/>
            <w:hideMark/>
          </w:tcPr>
          <w:p w14:paraId="3EBD1FD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0.46</w:t>
            </w:r>
          </w:p>
        </w:tc>
        <w:tc>
          <w:tcPr>
            <w:tcW w:w="1440" w:type="dxa"/>
            <w:noWrap/>
            <w:vAlign w:val="bottom"/>
            <w:hideMark/>
          </w:tcPr>
          <w:p w14:paraId="787A529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0.17, 0.76</w:t>
            </w:r>
          </w:p>
        </w:tc>
        <w:tc>
          <w:tcPr>
            <w:tcW w:w="1530" w:type="dxa"/>
            <w:noWrap/>
            <w:vAlign w:val="bottom"/>
            <w:hideMark/>
          </w:tcPr>
          <w:p w14:paraId="07BF578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528CB206"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1A864E66" w14:textId="77777777" w:rsidTr="00DF5D2A">
        <w:trPr>
          <w:trHeight w:val="300"/>
        </w:trPr>
        <w:tc>
          <w:tcPr>
            <w:tcW w:w="3325" w:type="dxa"/>
            <w:noWrap/>
            <w:vAlign w:val="bottom"/>
            <w:hideMark/>
          </w:tcPr>
          <w:p w14:paraId="79AA19C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Type of intervention (Qo</w:t>
            </w:r>
            <w:r>
              <w:rPr>
                <w:rFonts w:ascii="Times New Roman" w:eastAsia="Times New Roman" w:hAnsi="Times New Roman" w:cs="Times New Roman"/>
                <w:color w:val="000000"/>
                <w:kern w:val="0"/>
                <w14:ligatures w14:val="none"/>
              </w:rPr>
              <w:t>L</w:t>
            </w:r>
            <w:r w:rsidRPr="002304C5">
              <w:rPr>
                <w:rFonts w:ascii="Times New Roman" w:eastAsia="Times New Roman" w:hAnsi="Times New Roman" w:cs="Times New Roman"/>
                <w:color w:val="000000"/>
                <w:kern w:val="0"/>
                <w14:ligatures w14:val="none"/>
              </w:rPr>
              <w:t xml:space="preserve"> </w:t>
            </w:r>
            <w:proofErr w:type="spellStart"/>
            <w:r w:rsidRPr="002304C5">
              <w:rPr>
                <w:rFonts w:ascii="Times New Roman" w:eastAsia="Times New Roman" w:hAnsi="Times New Roman" w:cs="Times New Roman"/>
                <w:color w:val="000000"/>
                <w:kern w:val="0"/>
                <w14:ligatures w14:val="none"/>
              </w:rPr>
              <w:t>outc</w:t>
            </w:r>
            <w:proofErr w:type="spellEnd"/>
            <w:r w:rsidRPr="002304C5">
              <w:rPr>
                <w:rFonts w:ascii="Times New Roman" w:eastAsia="Times New Roman" w:hAnsi="Times New Roman" w:cs="Times New Roman"/>
                <w:color w:val="000000"/>
                <w:kern w:val="0"/>
                <w14:ligatures w14:val="none"/>
              </w:rPr>
              <w:t>)</w:t>
            </w:r>
          </w:p>
        </w:tc>
        <w:tc>
          <w:tcPr>
            <w:tcW w:w="630" w:type="dxa"/>
            <w:noWrap/>
            <w:vAlign w:val="bottom"/>
            <w:hideMark/>
          </w:tcPr>
          <w:p w14:paraId="0DAACC1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6C656DFE"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0A3993F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5DEE841B"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224EF90B"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2) = 0.35</w:t>
            </w:r>
          </w:p>
        </w:tc>
        <w:tc>
          <w:tcPr>
            <w:tcW w:w="815" w:type="dxa"/>
            <w:noWrap/>
            <w:vAlign w:val="bottom"/>
            <w:hideMark/>
          </w:tcPr>
          <w:p w14:paraId="4AB4F0C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0.84</w:t>
            </w:r>
          </w:p>
        </w:tc>
      </w:tr>
      <w:tr w:rsidR="00B13824" w:rsidRPr="002304C5" w14:paraId="552DCF7F" w14:textId="77777777" w:rsidTr="00DF5D2A">
        <w:trPr>
          <w:trHeight w:val="300"/>
        </w:trPr>
        <w:tc>
          <w:tcPr>
            <w:tcW w:w="3325" w:type="dxa"/>
            <w:noWrap/>
            <w:vAlign w:val="bottom"/>
            <w:hideMark/>
          </w:tcPr>
          <w:p w14:paraId="2D7A70CE"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AATI only</w:t>
            </w:r>
          </w:p>
        </w:tc>
        <w:tc>
          <w:tcPr>
            <w:tcW w:w="630" w:type="dxa"/>
            <w:noWrap/>
            <w:vAlign w:val="bottom"/>
            <w:hideMark/>
          </w:tcPr>
          <w:p w14:paraId="4D4648D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630" w:type="dxa"/>
            <w:noWrap/>
            <w:vAlign w:val="bottom"/>
            <w:hideMark/>
          </w:tcPr>
          <w:p w14:paraId="1C64DD7C"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4</w:t>
            </w:r>
          </w:p>
        </w:tc>
        <w:tc>
          <w:tcPr>
            <w:tcW w:w="990" w:type="dxa"/>
            <w:noWrap/>
            <w:vAlign w:val="bottom"/>
            <w:hideMark/>
          </w:tcPr>
          <w:p w14:paraId="6491AA2C"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0.64</w:t>
            </w:r>
          </w:p>
        </w:tc>
        <w:tc>
          <w:tcPr>
            <w:tcW w:w="1440" w:type="dxa"/>
            <w:noWrap/>
            <w:vAlign w:val="bottom"/>
            <w:hideMark/>
          </w:tcPr>
          <w:p w14:paraId="433A48CE"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0.2, 1.07</w:t>
            </w:r>
          </w:p>
        </w:tc>
        <w:tc>
          <w:tcPr>
            <w:tcW w:w="1530" w:type="dxa"/>
            <w:noWrap/>
            <w:vAlign w:val="bottom"/>
            <w:hideMark/>
          </w:tcPr>
          <w:p w14:paraId="2E07D31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7D3AD5ED"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128CBAAF" w14:textId="77777777" w:rsidTr="00DF5D2A">
        <w:trPr>
          <w:trHeight w:val="300"/>
        </w:trPr>
        <w:tc>
          <w:tcPr>
            <w:tcW w:w="3325" w:type="dxa"/>
            <w:noWrap/>
            <w:vAlign w:val="bottom"/>
            <w:hideMark/>
          </w:tcPr>
          <w:p w14:paraId="597E124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lastRenderedPageBreak/>
              <w:t xml:space="preserve">    </w:t>
            </w:r>
            <w:r w:rsidRPr="002304C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2304C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630" w:type="dxa"/>
            <w:noWrap/>
            <w:vAlign w:val="bottom"/>
            <w:hideMark/>
          </w:tcPr>
          <w:p w14:paraId="54901126"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6</w:t>
            </w:r>
          </w:p>
        </w:tc>
        <w:tc>
          <w:tcPr>
            <w:tcW w:w="630" w:type="dxa"/>
            <w:noWrap/>
            <w:vAlign w:val="bottom"/>
            <w:hideMark/>
          </w:tcPr>
          <w:p w14:paraId="35EEB31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6</w:t>
            </w:r>
          </w:p>
        </w:tc>
        <w:tc>
          <w:tcPr>
            <w:tcW w:w="990" w:type="dxa"/>
            <w:noWrap/>
            <w:vAlign w:val="bottom"/>
            <w:hideMark/>
          </w:tcPr>
          <w:p w14:paraId="2159AD3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0.54</w:t>
            </w:r>
          </w:p>
        </w:tc>
        <w:tc>
          <w:tcPr>
            <w:tcW w:w="1440" w:type="dxa"/>
            <w:noWrap/>
            <w:vAlign w:val="bottom"/>
            <w:hideMark/>
          </w:tcPr>
          <w:p w14:paraId="0855BB8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0.29, 0.78</w:t>
            </w:r>
          </w:p>
        </w:tc>
        <w:tc>
          <w:tcPr>
            <w:tcW w:w="1530" w:type="dxa"/>
            <w:noWrap/>
            <w:vAlign w:val="bottom"/>
            <w:hideMark/>
          </w:tcPr>
          <w:p w14:paraId="5C078FD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29252F1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68BBB163" w14:textId="77777777" w:rsidTr="00DF5D2A">
        <w:trPr>
          <w:trHeight w:val="300"/>
        </w:trPr>
        <w:tc>
          <w:tcPr>
            <w:tcW w:w="3325" w:type="dxa"/>
            <w:noWrap/>
            <w:vAlign w:val="bottom"/>
            <w:hideMark/>
          </w:tcPr>
          <w:p w14:paraId="3BE294EE"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CAT only</w:t>
            </w:r>
          </w:p>
        </w:tc>
        <w:tc>
          <w:tcPr>
            <w:tcW w:w="630" w:type="dxa"/>
            <w:noWrap/>
            <w:vAlign w:val="bottom"/>
            <w:hideMark/>
          </w:tcPr>
          <w:p w14:paraId="7E7841A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w:t>
            </w:r>
          </w:p>
        </w:tc>
        <w:tc>
          <w:tcPr>
            <w:tcW w:w="630" w:type="dxa"/>
            <w:noWrap/>
            <w:vAlign w:val="bottom"/>
            <w:hideMark/>
          </w:tcPr>
          <w:p w14:paraId="667AAF2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990" w:type="dxa"/>
            <w:noWrap/>
            <w:vAlign w:val="bottom"/>
            <w:hideMark/>
          </w:tcPr>
          <w:p w14:paraId="0B9E5A2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0.48</w:t>
            </w:r>
          </w:p>
        </w:tc>
        <w:tc>
          <w:tcPr>
            <w:tcW w:w="1440" w:type="dxa"/>
            <w:noWrap/>
            <w:vAlign w:val="bottom"/>
            <w:hideMark/>
          </w:tcPr>
          <w:p w14:paraId="54F4CAE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0.11, 0.85</w:t>
            </w:r>
          </w:p>
        </w:tc>
        <w:tc>
          <w:tcPr>
            <w:tcW w:w="1530" w:type="dxa"/>
            <w:noWrap/>
            <w:vAlign w:val="bottom"/>
            <w:hideMark/>
          </w:tcPr>
          <w:p w14:paraId="4E19DA9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50E47DD2"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6D902911" w14:textId="77777777" w:rsidTr="00DF5D2A">
        <w:trPr>
          <w:trHeight w:val="300"/>
        </w:trPr>
        <w:tc>
          <w:tcPr>
            <w:tcW w:w="3325" w:type="dxa"/>
            <w:noWrap/>
            <w:vAlign w:val="bottom"/>
            <w:hideMark/>
          </w:tcPr>
          <w:p w14:paraId="0391037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Arts modality (</w:t>
            </w:r>
            <w:proofErr w:type="spellStart"/>
            <w:r w:rsidRPr="002304C5">
              <w:rPr>
                <w:rFonts w:ascii="Times New Roman" w:eastAsia="Times New Roman" w:hAnsi="Times New Roman" w:cs="Times New Roman"/>
                <w:color w:val="000000"/>
                <w:kern w:val="0"/>
                <w14:ligatures w14:val="none"/>
              </w:rPr>
              <w:t>phys</w:t>
            </w:r>
            <w:proofErr w:type="spellEnd"/>
            <w:r w:rsidRPr="002304C5">
              <w:rPr>
                <w:rFonts w:ascii="Times New Roman" w:eastAsia="Times New Roman" w:hAnsi="Times New Roman" w:cs="Times New Roman"/>
                <w:color w:val="000000"/>
                <w:kern w:val="0"/>
                <w14:ligatures w14:val="none"/>
              </w:rPr>
              <w:t xml:space="preserve"> outcomes)</w:t>
            </w:r>
          </w:p>
        </w:tc>
        <w:tc>
          <w:tcPr>
            <w:tcW w:w="630" w:type="dxa"/>
            <w:noWrap/>
            <w:vAlign w:val="bottom"/>
            <w:hideMark/>
          </w:tcPr>
          <w:p w14:paraId="6D3F10F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277BF0E3"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58D4FDD2"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7E1A3475"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4E5B5E2B"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3) = 10.757</w:t>
            </w:r>
          </w:p>
        </w:tc>
        <w:tc>
          <w:tcPr>
            <w:tcW w:w="815" w:type="dxa"/>
            <w:noWrap/>
            <w:vAlign w:val="bottom"/>
            <w:hideMark/>
          </w:tcPr>
          <w:p w14:paraId="2238869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0.013</w:t>
            </w:r>
          </w:p>
        </w:tc>
      </w:tr>
      <w:tr w:rsidR="00B13824" w:rsidRPr="002304C5" w14:paraId="20D4A963" w14:textId="77777777" w:rsidTr="00DF5D2A">
        <w:trPr>
          <w:trHeight w:val="300"/>
        </w:trPr>
        <w:tc>
          <w:tcPr>
            <w:tcW w:w="3325" w:type="dxa"/>
            <w:noWrap/>
            <w:vAlign w:val="bottom"/>
            <w:hideMark/>
          </w:tcPr>
          <w:p w14:paraId="4E8465B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Music</w:t>
            </w:r>
          </w:p>
        </w:tc>
        <w:tc>
          <w:tcPr>
            <w:tcW w:w="630" w:type="dxa"/>
            <w:noWrap/>
            <w:vAlign w:val="bottom"/>
            <w:hideMark/>
          </w:tcPr>
          <w:p w14:paraId="483DFC2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11</w:t>
            </w:r>
          </w:p>
        </w:tc>
        <w:tc>
          <w:tcPr>
            <w:tcW w:w="630" w:type="dxa"/>
            <w:noWrap/>
            <w:vAlign w:val="bottom"/>
            <w:hideMark/>
          </w:tcPr>
          <w:p w14:paraId="0CFF87F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27</w:t>
            </w:r>
          </w:p>
        </w:tc>
        <w:tc>
          <w:tcPr>
            <w:tcW w:w="990" w:type="dxa"/>
            <w:noWrap/>
            <w:vAlign w:val="bottom"/>
            <w:hideMark/>
          </w:tcPr>
          <w:p w14:paraId="420FC4C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0.41</w:t>
            </w:r>
          </w:p>
        </w:tc>
        <w:tc>
          <w:tcPr>
            <w:tcW w:w="1440" w:type="dxa"/>
            <w:noWrap/>
            <w:vAlign w:val="bottom"/>
            <w:hideMark/>
          </w:tcPr>
          <w:p w14:paraId="71FBF88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0.29, 0.53</w:t>
            </w:r>
          </w:p>
        </w:tc>
        <w:tc>
          <w:tcPr>
            <w:tcW w:w="1530" w:type="dxa"/>
            <w:noWrap/>
            <w:vAlign w:val="bottom"/>
            <w:hideMark/>
          </w:tcPr>
          <w:p w14:paraId="6A7A39C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6E07159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4CA60447" w14:textId="77777777" w:rsidTr="00DF5D2A">
        <w:trPr>
          <w:trHeight w:val="300"/>
        </w:trPr>
        <w:tc>
          <w:tcPr>
            <w:tcW w:w="3325" w:type="dxa"/>
            <w:noWrap/>
            <w:vAlign w:val="bottom"/>
            <w:hideMark/>
          </w:tcPr>
          <w:p w14:paraId="1972F8E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Dance</w:t>
            </w:r>
          </w:p>
        </w:tc>
        <w:tc>
          <w:tcPr>
            <w:tcW w:w="630" w:type="dxa"/>
            <w:noWrap/>
            <w:vAlign w:val="bottom"/>
            <w:hideMark/>
          </w:tcPr>
          <w:p w14:paraId="6AC4A49D"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w:t>
            </w:r>
          </w:p>
        </w:tc>
        <w:tc>
          <w:tcPr>
            <w:tcW w:w="630" w:type="dxa"/>
            <w:noWrap/>
            <w:vAlign w:val="bottom"/>
            <w:hideMark/>
          </w:tcPr>
          <w:p w14:paraId="14EC194B"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990" w:type="dxa"/>
            <w:noWrap/>
            <w:vAlign w:val="bottom"/>
            <w:hideMark/>
          </w:tcPr>
          <w:p w14:paraId="4093084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0.41</w:t>
            </w:r>
          </w:p>
        </w:tc>
        <w:tc>
          <w:tcPr>
            <w:tcW w:w="1440" w:type="dxa"/>
            <w:noWrap/>
            <w:vAlign w:val="bottom"/>
            <w:hideMark/>
          </w:tcPr>
          <w:p w14:paraId="63B1177B"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0.02, 0.8</w:t>
            </w:r>
          </w:p>
        </w:tc>
        <w:tc>
          <w:tcPr>
            <w:tcW w:w="1530" w:type="dxa"/>
            <w:noWrap/>
            <w:vAlign w:val="bottom"/>
            <w:hideMark/>
          </w:tcPr>
          <w:p w14:paraId="1BDEB06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4922871B"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5B88AC0E" w14:textId="77777777" w:rsidTr="00DF5D2A">
        <w:trPr>
          <w:trHeight w:val="300"/>
        </w:trPr>
        <w:tc>
          <w:tcPr>
            <w:tcW w:w="3325" w:type="dxa"/>
            <w:noWrap/>
            <w:vAlign w:val="bottom"/>
            <w:hideMark/>
          </w:tcPr>
          <w:p w14:paraId="17FF0019"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Art</w:t>
            </w:r>
          </w:p>
        </w:tc>
        <w:tc>
          <w:tcPr>
            <w:tcW w:w="630" w:type="dxa"/>
            <w:noWrap/>
            <w:vAlign w:val="bottom"/>
            <w:hideMark/>
          </w:tcPr>
          <w:p w14:paraId="2CB36C9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630" w:type="dxa"/>
            <w:noWrap/>
            <w:vAlign w:val="bottom"/>
            <w:hideMark/>
          </w:tcPr>
          <w:p w14:paraId="7A58B3F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990" w:type="dxa"/>
            <w:noWrap/>
            <w:vAlign w:val="bottom"/>
            <w:hideMark/>
          </w:tcPr>
          <w:p w14:paraId="37FCFAE6"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1.4</w:t>
            </w:r>
          </w:p>
        </w:tc>
        <w:tc>
          <w:tcPr>
            <w:tcW w:w="1440" w:type="dxa"/>
            <w:noWrap/>
            <w:vAlign w:val="bottom"/>
            <w:hideMark/>
          </w:tcPr>
          <w:p w14:paraId="7F32203E"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0.82, 1.98</w:t>
            </w:r>
          </w:p>
        </w:tc>
        <w:tc>
          <w:tcPr>
            <w:tcW w:w="1530" w:type="dxa"/>
            <w:noWrap/>
            <w:vAlign w:val="bottom"/>
            <w:hideMark/>
          </w:tcPr>
          <w:p w14:paraId="410BF0C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022188C5"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2FE6B80B" w14:textId="77777777" w:rsidTr="00DF5D2A">
        <w:trPr>
          <w:trHeight w:val="300"/>
        </w:trPr>
        <w:tc>
          <w:tcPr>
            <w:tcW w:w="3325" w:type="dxa"/>
            <w:noWrap/>
            <w:vAlign w:val="bottom"/>
            <w:hideMark/>
          </w:tcPr>
          <w:p w14:paraId="253D81A9"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Mixed art</w:t>
            </w:r>
            <w:r>
              <w:rPr>
                <w:rFonts w:ascii="Times New Roman" w:eastAsia="Times New Roman" w:hAnsi="Times New Roman" w:cs="Times New Roman"/>
                <w:color w:val="000000"/>
                <w:kern w:val="0"/>
                <w14:ligatures w14:val="none"/>
              </w:rPr>
              <w:t>s</w:t>
            </w:r>
          </w:p>
        </w:tc>
        <w:tc>
          <w:tcPr>
            <w:tcW w:w="630" w:type="dxa"/>
            <w:noWrap/>
            <w:vAlign w:val="bottom"/>
            <w:hideMark/>
          </w:tcPr>
          <w:p w14:paraId="43A4027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w:t>
            </w:r>
          </w:p>
        </w:tc>
        <w:tc>
          <w:tcPr>
            <w:tcW w:w="630" w:type="dxa"/>
            <w:noWrap/>
            <w:vAlign w:val="bottom"/>
            <w:hideMark/>
          </w:tcPr>
          <w:p w14:paraId="05FE7EEC"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4</w:t>
            </w:r>
          </w:p>
        </w:tc>
        <w:tc>
          <w:tcPr>
            <w:tcW w:w="990" w:type="dxa"/>
            <w:noWrap/>
            <w:vAlign w:val="bottom"/>
            <w:hideMark/>
          </w:tcPr>
          <w:p w14:paraId="0F57DD5C"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0.43</w:t>
            </w:r>
          </w:p>
        </w:tc>
        <w:tc>
          <w:tcPr>
            <w:tcW w:w="1440" w:type="dxa"/>
            <w:noWrap/>
            <w:vAlign w:val="bottom"/>
            <w:hideMark/>
          </w:tcPr>
          <w:p w14:paraId="38D3B9A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0.16, 0.7</w:t>
            </w:r>
          </w:p>
        </w:tc>
        <w:tc>
          <w:tcPr>
            <w:tcW w:w="1530" w:type="dxa"/>
            <w:noWrap/>
            <w:vAlign w:val="bottom"/>
            <w:hideMark/>
          </w:tcPr>
          <w:p w14:paraId="2D874F4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3AFA5048"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4E4378D3" w14:textId="77777777" w:rsidTr="00DF5D2A">
        <w:trPr>
          <w:trHeight w:val="300"/>
        </w:trPr>
        <w:tc>
          <w:tcPr>
            <w:tcW w:w="3325" w:type="dxa"/>
            <w:noWrap/>
            <w:vAlign w:val="bottom"/>
            <w:hideMark/>
          </w:tcPr>
          <w:p w14:paraId="412F4853"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Arts modality (psych outcomes)</w:t>
            </w:r>
          </w:p>
        </w:tc>
        <w:tc>
          <w:tcPr>
            <w:tcW w:w="630" w:type="dxa"/>
            <w:noWrap/>
            <w:vAlign w:val="bottom"/>
            <w:hideMark/>
          </w:tcPr>
          <w:p w14:paraId="4DF6792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0393E289"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5B6648CE"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7E03F906"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7975547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4) = 8.857</w:t>
            </w:r>
          </w:p>
        </w:tc>
        <w:tc>
          <w:tcPr>
            <w:tcW w:w="815" w:type="dxa"/>
            <w:noWrap/>
            <w:vAlign w:val="bottom"/>
            <w:hideMark/>
          </w:tcPr>
          <w:p w14:paraId="25371C4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0.065</w:t>
            </w:r>
          </w:p>
        </w:tc>
      </w:tr>
      <w:tr w:rsidR="00B13824" w:rsidRPr="002304C5" w14:paraId="3A210CF6" w14:textId="77777777" w:rsidTr="00DF5D2A">
        <w:trPr>
          <w:trHeight w:val="300"/>
        </w:trPr>
        <w:tc>
          <w:tcPr>
            <w:tcW w:w="3325" w:type="dxa"/>
            <w:noWrap/>
            <w:vAlign w:val="bottom"/>
            <w:hideMark/>
          </w:tcPr>
          <w:p w14:paraId="0D7F0BA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Music</w:t>
            </w:r>
          </w:p>
        </w:tc>
        <w:tc>
          <w:tcPr>
            <w:tcW w:w="630" w:type="dxa"/>
            <w:noWrap/>
            <w:vAlign w:val="bottom"/>
            <w:hideMark/>
          </w:tcPr>
          <w:p w14:paraId="5DEDABD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10</w:t>
            </w:r>
          </w:p>
        </w:tc>
        <w:tc>
          <w:tcPr>
            <w:tcW w:w="630" w:type="dxa"/>
            <w:noWrap/>
            <w:vAlign w:val="bottom"/>
            <w:hideMark/>
          </w:tcPr>
          <w:p w14:paraId="01E6A2E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23</w:t>
            </w:r>
          </w:p>
        </w:tc>
        <w:tc>
          <w:tcPr>
            <w:tcW w:w="990" w:type="dxa"/>
            <w:noWrap/>
            <w:vAlign w:val="bottom"/>
            <w:hideMark/>
          </w:tcPr>
          <w:p w14:paraId="0804A0E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0.8</w:t>
            </w:r>
          </w:p>
        </w:tc>
        <w:tc>
          <w:tcPr>
            <w:tcW w:w="1440" w:type="dxa"/>
            <w:noWrap/>
            <w:vAlign w:val="bottom"/>
            <w:hideMark/>
          </w:tcPr>
          <w:p w14:paraId="349CC89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0.53, 1.07</w:t>
            </w:r>
          </w:p>
        </w:tc>
        <w:tc>
          <w:tcPr>
            <w:tcW w:w="1530" w:type="dxa"/>
            <w:noWrap/>
            <w:vAlign w:val="bottom"/>
            <w:hideMark/>
          </w:tcPr>
          <w:p w14:paraId="7DC7DBB9"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774556D4"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69F2A578" w14:textId="77777777" w:rsidTr="00DF5D2A">
        <w:trPr>
          <w:trHeight w:val="300"/>
        </w:trPr>
        <w:tc>
          <w:tcPr>
            <w:tcW w:w="3325" w:type="dxa"/>
            <w:noWrap/>
            <w:vAlign w:val="bottom"/>
            <w:hideMark/>
          </w:tcPr>
          <w:p w14:paraId="20FAFC48"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Dance</w:t>
            </w:r>
          </w:p>
        </w:tc>
        <w:tc>
          <w:tcPr>
            <w:tcW w:w="630" w:type="dxa"/>
            <w:noWrap/>
            <w:vAlign w:val="bottom"/>
            <w:hideMark/>
          </w:tcPr>
          <w:p w14:paraId="57AD1180"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w:t>
            </w:r>
          </w:p>
        </w:tc>
        <w:tc>
          <w:tcPr>
            <w:tcW w:w="630" w:type="dxa"/>
            <w:noWrap/>
            <w:vAlign w:val="bottom"/>
            <w:hideMark/>
          </w:tcPr>
          <w:p w14:paraId="25852FF2"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6</w:t>
            </w:r>
          </w:p>
        </w:tc>
        <w:tc>
          <w:tcPr>
            <w:tcW w:w="990" w:type="dxa"/>
            <w:noWrap/>
            <w:vAlign w:val="bottom"/>
            <w:hideMark/>
          </w:tcPr>
          <w:p w14:paraId="018D259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-0.01</w:t>
            </w:r>
          </w:p>
        </w:tc>
        <w:tc>
          <w:tcPr>
            <w:tcW w:w="1440" w:type="dxa"/>
            <w:noWrap/>
            <w:vAlign w:val="bottom"/>
            <w:hideMark/>
          </w:tcPr>
          <w:p w14:paraId="1EE7E10F"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-0.55, 0.52</w:t>
            </w:r>
          </w:p>
        </w:tc>
        <w:tc>
          <w:tcPr>
            <w:tcW w:w="1530" w:type="dxa"/>
            <w:noWrap/>
            <w:vAlign w:val="bottom"/>
            <w:hideMark/>
          </w:tcPr>
          <w:p w14:paraId="40B1AFB4"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7BAE54A8"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62DA1E1D" w14:textId="77777777" w:rsidTr="00DF5D2A">
        <w:trPr>
          <w:trHeight w:val="300"/>
        </w:trPr>
        <w:tc>
          <w:tcPr>
            <w:tcW w:w="3325" w:type="dxa"/>
            <w:noWrap/>
            <w:vAlign w:val="bottom"/>
            <w:hideMark/>
          </w:tcPr>
          <w:p w14:paraId="1CC2D0E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Art</w:t>
            </w:r>
          </w:p>
        </w:tc>
        <w:tc>
          <w:tcPr>
            <w:tcW w:w="630" w:type="dxa"/>
            <w:noWrap/>
            <w:vAlign w:val="bottom"/>
            <w:hideMark/>
          </w:tcPr>
          <w:p w14:paraId="78D5CFE3"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3</w:t>
            </w:r>
          </w:p>
        </w:tc>
        <w:tc>
          <w:tcPr>
            <w:tcW w:w="630" w:type="dxa"/>
            <w:noWrap/>
            <w:vAlign w:val="bottom"/>
            <w:hideMark/>
          </w:tcPr>
          <w:p w14:paraId="3D9535B8"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4</w:t>
            </w:r>
          </w:p>
        </w:tc>
        <w:tc>
          <w:tcPr>
            <w:tcW w:w="990" w:type="dxa"/>
            <w:noWrap/>
            <w:vAlign w:val="bottom"/>
            <w:hideMark/>
          </w:tcPr>
          <w:p w14:paraId="203AB03C"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0.63</w:t>
            </w:r>
          </w:p>
        </w:tc>
        <w:tc>
          <w:tcPr>
            <w:tcW w:w="1440" w:type="dxa"/>
            <w:noWrap/>
            <w:vAlign w:val="bottom"/>
            <w:hideMark/>
          </w:tcPr>
          <w:p w14:paraId="06879FD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0.19, 1.07</w:t>
            </w:r>
          </w:p>
        </w:tc>
        <w:tc>
          <w:tcPr>
            <w:tcW w:w="1530" w:type="dxa"/>
            <w:noWrap/>
            <w:vAlign w:val="bottom"/>
            <w:hideMark/>
          </w:tcPr>
          <w:p w14:paraId="1C0C2E9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1A62FEE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2D7F7BA5" w14:textId="77777777" w:rsidTr="00DF5D2A">
        <w:trPr>
          <w:trHeight w:val="300"/>
        </w:trPr>
        <w:tc>
          <w:tcPr>
            <w:tcW w:w="3325" w:type="dxa"/>
            <w:noWrap/>
            <w:vAlign w:val="bottom"/>
            <w:hideMark/>
          </w:tcPr>
          <w:p w14:paraId="64C226D5"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Poetry/</w:t>
            </w:r>
            <w:r>
              <w:rPr>
                <w:rFonts w:ascii="Times New Roman" w:eastAsia="Times New Roman" w:hAnsi="Times New Roman" w:cs="Times New Roman"/>
                <w:color w:val="000000"/>
                <w:kern w:val="0"/>
                <w14:ligatures w14:val="none"/>
              </w:rPr>
              <w:t>Expressive writing</w:t>
            </w:r>
          </w:p>
        </w:tc>
        <w:tc>
          <w:tcPr>
            <w:tcW w:w="630" w:type="dxa"/>
            <w:noWrap/>
            <w:vAlign w:val="bottom"/>
            <w:hideMark/>
          </w:tcPr>
          <w:p w14:paraId="0758B39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2</w:t>
            </w:r>
          </w:p>
        </w:tc>
        <w:tc>
          <w:tcPr>
            <w:tcW w:w="630" w:type="dxa"/>
            <w:noWrap/>
            <w:vAlign w:val="bottom"/>
            <w:hideMark/>
          </w:tcPr>
          <w:p w14:paraId="70EE652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4</w:t>
            </w:r>
          </w:p>
        </w:tc>
        <w:tc>
          <w:tcPr>
            <w:tcW w:w="990" w:type="dxa"/>
            <w:noWrap/>
            <w:vAlign w:val="bottom"/>
            <w:hideMark/>
          </w:tcPr>
          <w:p w14:paraId="04AB2C9D"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0.6</w:t>
            </w:r>
          </w:p>
        </w:tc>
        <w:tc>
          <w:tcPr>
            <w:tcW w:w="1440" w:type="dxa"/>
            <w:noWrap/>
            <w:vAlign w:val="bottom"/>
            <w:hideMark/>
          </w:tcPr>
          <w:p w14:paraId="35DB335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0.06, 1.14</w:t>
            </w:r>
          </w:p>
        </w:tc>
        <w:tc>
          <w:tcPr>
            <w:tcW w:w="1530" w:type="dxa"/>
            <w:noWrap/>
            <w:vAlign w:val="bottom"/>
            <w:hideMark/>
          </w:tcPr>
          <w:p w14:paraId="354E56B2"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1960B153"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368965F6" w14:textId="77777777" w:rsidTr="00DF5D2A">
        <w:trPr>
          <w:trHeight w:val="300"/>
        </w:trPr>
        <w:tc>
          <w:tcPr>
            <w:tcW w:w="3325" w:type="dxa"/>
            <w:noWrap/>
            <w:vAlign w:val="bottom"/>
            <w:hideMark/>
          </w:tcPr>
          <w:p w14:paraId="0EB72F27"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Mixed art</w:t>
            </w:r>
            <w:r>
              <w:rPr>
                <w:rFonts w:ascii="Times New Roman" w:eastAsia="Times New Roman" w:hAnsi="Times New Roman" w:cs="Times New Roman"/>
                <w:color w:val="000000"/>
                <w:kern w:val="0"/>
                <w14:ligatures w14:val="none"/>
              </w:rPr>
              <w:t>s</w:t>
            </w:r>
          </w:p>
        </w:tc>
        <w:tc>
          <w:tcPr>
            <w:tcW w:w="630" w:type="dxa"/>
            <w:noWrap/>
            <w:vAlign w:val="bottom"/>
            <w:hideMark/>
          </w:tcPr>
          <w:p w14:paraId="2498A63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4</w:t>
            </w:r>
          </w:p>
        </w:tc>
        <w:tc>
          <w:tcPr>
            <w:tcW w:w="630" w:type="dxa"/>
            <w:noWrap/>
            <w:vAlign w:val="bottom"/>
            <w:hideMark/>
          </w:tcPr>
          <w:p w14:paraId="0F2D448E"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12</w:t>
            </w:r>
          </w:p>
        </w:tc>
        <w:tc>
          <w:tcPr>
            <w:tcW w:w="990" w:type="dxa"/>
            <w:noWrap/>
            <w:vAlign w:val="bottom"/>
            <w:hideMark/>
          </w:tcPr>
          <w:p w14:paraId="56ABB46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0.36</w:t>
            </w:r>
          </w:p>
        </w:tc>
        <w:tc>
          <w:tcPr>
            <w:tcW w:w="1440" w:type="dxa"/>
            <w:noWrap/>
            <w:vAlign w:val="bottom"/>
            <w:hideMark/>
          </w:tcPr>
          <w:p w14:paraId="1433E14E"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-0.02, 0.74</w:t>
            </w:r>
          </w:p>
        </w:tc>
        <w:tc>
          <w:tcPr>
            <w:tcW w:w="1530" w:type="dxa"/>
            <w:noWrap/>
            <w:vAlign w:val="bottom"/>
            <w:hideMark/>
          </w:tcPr>
          <w:p w14:paraId="25572EA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1CA66550"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67C159A7" w14:textId="77777777" w:rsidTr="00DF5D2A">
        <w:trPr>
          <w:trHeight w:val="300"/>
        </w:trPr>
        <w:tc>
          <w:tcPr>
            <w:tcW w:w="3325" w:type="dxa"/>
            <w:noWrap/>
            <w:vAlign w:val="bottom"/>
            <w:hideMark/>
          </w:tcPr>
          <w:p w14:paraId="5019552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Arts modality (QoL outcomes)</w:t>
            </w:r>
          </w:p>
        </w:tc>
        <w:tc>
          <w:tcPr>
            <w:tcW w:w="630" w:type="dxa"/>
            <w:noWrap/>
            <w:vAlign w:val="bottom"/>
            <w:hideMark/>
          </w:tcPr>
          <w:p w14:paraId="76E56BC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5A646F42"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990" w:type="dxa"/>
            <w:noWrap/>
            <w:vAlign w:val="bottom"/>
            <w:hideMark/>
          </w:tcPr>
          <w:p w14:paraId="5A0D1935"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440" w:type="dxa"/>
            <w:noWrap/>
            <w:vAlign w:val="bottom"/>
            <w:hideMark/>
          </w:tcPr>
          <w:p w14:paraId="438CE51D"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0F3E61BB"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roofErr w:type="gramStart"/>
            <w:r w:rsidRPr="002304C5">
              <w:rPr>
                <w:rFonts w:ascii="Times New Roman" w:eastAsia="Times New Roman" w:hAnsi="Times New Roman" w:cs="Times New Roman"/>
                <w:color w:val="000000"/>
                <w:kern w:val="0"/>
                <w14:ligatures w14:val="none"/>
              </w:rPr>
              <w:t>Q(</w:t>
            </w:r>
            <w:proofErr w:type="gramEnd"/>
            <w:r w:rsidRPr="002304C5">
              <w:rPr>
                <w:rFonts w:ascii="Times New Roman" w:eastAsia="Times New Roman" w:hAnsi="Times New Roman" w:cs="Times New Roman"/>
                <w:color w:val="000000"/>
                <w:kern w:val="0"/>
                <w14:ligatures w14:val="none"/>
              </w:rPr>
              <w:t>3) = 2.163</w:t>
            </w:r>
          </w:p>
        </w:tc>
        <w:tc>
          <w:tcPr>
            <w:tcW w:w="815" w:type="dxa"/>
            <w:noWrap/>
            <w:vAlign w:val="bottom"/>
            <w:hideMark/>
          </w:tcPr>
          <w:p w14:paraId="6737EE64"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0.539</w:t>
            </w:r>
          </w:p>
        </w:tc>
      </w:tr>
      <w:tr w:rsidR="00B13824" w:rsidRPr="002304C5" w14:paraId="608AC9FB" w14:textId="77777777" w:rsidTr="00DF5D2A">
        <w:trPr>
          <w:trHeight w:val="300"/>
        </w:trPr>
        <w:tc>
          <w:tcPr>
            <w:tcW w:w="3325" w:type="dxa"/>
            <w:noWrap/>
            <w:vAlign w:val="bottom"/>
            <w:hideMark/>
          </w:tcPr>
          <w:p w14:paraId="7F994803"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Music</w:t>
            </w:r>
          </w:p>
        </w:tc>
        <w:tc>
          <w:tcPr>
            <w:tcW w:w="630" w:type="dxa"/>
            <w:noWrap/>
            <w:vAlign w:val="bottom"/>
            <w:hideMark/>
          </w:tcPr>
          <w:p w14:paraId="366C8DF5"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7</w:t>
            </w:r>
          </w:p>
        </w:tc>
        <w:tc>
          <w:tcPr>
            <w:tcW w:w="630" w:type="dxa"/>
            <w:noWrap/>
            <w:vAlign w:val="bottom"/>
            <w:hideMark/>
          </w:tcPr>
          <w:p w14:paraId="7D8EB502"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10</w:t>
            </w:r>
          </w:p>
        </w:tc>
        <w:tc>
          <w:tcPr>
            <w:tcW w:w="990" w:type="dxa"/>
            <w:noWrap/>
            <w:vAlign w:val="bottom"/>
            <w:hideMark/>
          </w:tcPr>
          <w:p w14:paraId="66C3191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0.53</w:t>
            </w:r>
          </w:p>
        </w:tc>
        <w:tc>
          <w:tcPr>
            <w:tcW w:w="1440" w:type="dxa"/>
            <w:noWrap/>
            <w:vAlign w:val="bottom"/>
            <w:hideMark/>
          </w:tcPr>
          <w:p w14:paraId="65A681DC"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0.3, 0.75</w:t>
            </w:r>
          </w:p>
        </w:tc>
        <w:tc>
          <w:tcPr>
            <w:tcW w:w="1530" w:type="dxa"/>
            <w:noWrap/>
            <w:vAlign w:val="bottom"/>
            <w:hideMark/>
          </w:tcPr>
          <w:p w14:paraId="3FD0D473"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49731F76"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3C105DCC" w14:textId="77777777" w:rsidTr="00DF5D2A">
        <w:trPr>
          <w:trHeight w:val="300"/>
        </w:trPr>
        <w:tc>
          <w:tcPr>
            <w:tcW w:w="3325" w:type="dxa"/>
            <w:noWrap/>
            <w:vAlign w:val="bottom"/>
            <w:hideMark/>
          </w:tcPr>
          <w:p w14:paraId="47739366"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Dance</w:t>
            </w:r>
          </w:p>
        </w:tc>
        <w:tc>
          <w:tcPr>
            <w:tcW w:w="630" w:type="dxa"/>
            <w:noWrap/>
            <w:vAlign w:val="bottom"/>
            <w:hideMark/>
          </w:tcPr>
          <w:p w14:paraId="37EA9B81"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630" w:type="dxa"/>
            <w:noWrap/>
            <w:vAlign w:val="bottom"/>
            <w:hideMark/>
          </w:tcPr>
          <w:p w14:paraId="3E5C697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990" w:type="dxa"/>
            <w:noWrap/>
            <w:vAlign w:val="bottom"/>
            <w:hideMark/>
          </w:tcPr>
          <w:p w14:paraId="7A4716FA"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1.27</w:t>
            </w:r>
          </w:p>
        </w:tc>
        <w:tc>
          <w:tcPr>
            <w:tcW w:w="1440" w:type="dxa"/>
            <w:noWrap/>
            <w:vAlign w:val="bottom"/>
            <w:hideMark/>
          </w:tcPr>
          <w:p w14:paraId="144974BA"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0.26, 2.28</w:t>
            </w:r>
          </w:p>
        </w:tc>
        <w:tc>
          <w:tcPr>
            <w:tcW w:w="1530" w:type="dxa"/>
            <w:noWrap/>
            <w:vAlign w:val="bottom"/>
            <w:hideMark/>
          </w:tcPr>
          <w:p w14:paraId="610FB97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334A14E5"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4063C2D3" w14:textId="77777777" w:rsidTr="00DF5D2A">
        <w:trPr>
          <w:trHeight w:val="300"/>
        </w:trPr>
        <w:tc>
          <w:tcPr>
            <w:tcW w:w="3325" w:type="dxa"/>
            <w:noWrap/>
            <w:vAlign w:val="bottom"/>
            <w:hideMark/>
          </w:tcPr>
          <w:p w14:paraId="5AEB3552"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Art</w:t>
            </w:r>
          </w:p>
        </w:tc>
        <w:tc>
          <w:tcPr>
            <w:tcW w:w="630" w:type="dxa"/>
            <w:noWrap/>
            <w:vAlign w:val="bottom"/>
            <w:hideMark/>
          </w:tcPr>
          <w:p w14:paraId="0C697F4E"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630" w:type="dxa"/>
            <w:noWrap/>
            <w:vAlign w:val="bottom"/>
            <w:hideMark/>
          </w:tcPr>
          <w:p w14:paraId="4645981F"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990" w:type="dxa"/>
            <w:noWrap/>
            <w:vAlign w:val="bottom"/>
            <w:hideMark/>
          </w:tcPr>
          <w:p w14:paraId="76E9AD5B"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0.43</w:t>
            </w:r>
          </w:p>
        </w:tc>
        <w:tc>
          <w:tcPr>
            <w:tcW w:w="1440" w:type="dxa"/>
            <w:noWrap/>
            <w:vAlign w:val="bottom"/>
            <w:hideMark/>
          </w:tcPr>
          <w:p w14:paraId="7DAC82ED"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-0.15, 1.01</w:t>
            </w:r>
          </w:p>
        </w:tc>
        <w:tc>
          <w:tcPr>
            <w:tcW w:w="1530" w:type="dxa"/>
            <w:noWrap/>
            <w:vAlign w:val="bottom"/>
            <w:hideMark/>
          </w:tcPr>
          <w:p w14:paraId="5E27BC8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357764D3"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r w:rsidR="00B13824" w:rsidRPr="002304C5" w14:paraId="3456E3BF" w14:textId="77777777" w:rsidTr="00DF5D2A">
        <w:trPr>
          <w:trHeight w:val="300"/>
        </w:trPr>
        <w:tc>
          <w:tcPr>
            <w:tcW w:w="3325" w:type="dxa"/>
            <w:noWrap/>
            <w:vAlign w:val="bottom"/>
            <w:hideMark/>
          </w:tcPr>
          <w:p w14:paraId="4E360021"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Mixed art</w:t>
            </w:r>
            <w:r>
              <w:rPr>
                <w:rFonts w:ascii="Times New Roman" w:eastAsia="Times New Roman" w:hAnsi="Times New Roman" w:cs="Times New Roman"/>
                <w:color w:val="000000"/>
                <w:kern w:val="0"/>
                <w14:ligatures w14:val="none"/>
              </w:rPr>
              <w:t>s</w:t>
            </w:r>
          </w:p>
        </w:tc>
        <w:tc>
          <w:tcPr>
            <w:tcW w:w="630" w:type="dxa"/>
            <w:noWrap/>
            <w:vAlign w:val="bottom"/>
            <w:hideMark/>
          </w:tcPr>
          <w:p w14:paraId="08AFC5E9"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630" w:type="dxa"/>
            <w:noWrap/>
            <w:vAlign w:val="bottom"/>
            <w:hideMark/>
          </w:tcPr>
          <w:p w14:paraId="5A483FE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1</w:t>
            </w:r>
          </w:p>
        </w:tc>
        <w:tc>
          <w:tcPr>
            <w:tcW w:w="990" w:type="dxa"/>
            <w:noWrap/>
            <w:vAlign w:val="bottom"/>
            <w:hideMark/>
          </w:tcPr>
          <w:p w14:paraId="20C86CF7" w14:textId="77777777" w:rsidR="00B13824" w:rsidRPr="002304C5" w:rsidRDefault="00B13824" w:rsidP="00DF5D2A">
            <w:pPr>
              <w:spacing w:after="0" w:line="240" w:lineRule="auto"/>
              <w:jc w:val="right"/>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0.58</w:t>
            </w:r>
          </w:p>
        </w:tc>
        <w:tc>
          <w:tcPr>
            <w:tcW w:w="1440" w:type="dxa"/>
            <w:noWrap/>
            <w:vAlign w:val="bottom"/>
            <w:hideMark/>
          </w:tcPr>
          <w:p w14:paraId="440916B9"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-0.18, 1.34</w:t>
            </w:r>
          </w:p>
        </w:tc>
        <w:tc>
          <w:tcPr>
            <w:tcW w:w="1530" w:type="dxa"/>
            <w:noWrap/>
            <w:vAlign w:val="bottom"/>
            <w:hideMark/>
          </w:tcPr>
          <w:p w14:paraId="2BB98CA0" w14:textId="77777777" w:rsidR="00B13824" w:rsidRPr="002304C5" w:rsidRDefault="00B13824" w:rsidP="00DF5D2A">
            <w:pPr>
              <w:spacing w:after="0" w:line="240" w:lineRule="auto"/>
              <w:rPr>
                <w:rFonts w:ascii="Times New Roman" w:eastAsia="Times New Roman" w:hAnsi="Times New Roman" w:cs="Times New Roman"/>
                <w:color w:val="000000"/>
                <w:kern w:val="0"/>
                <w14:ligatures w14:val="none"/>
              </w:rPr>
            </w:pPr>
          </w:p>
        </w:tc>
        <w:tc>
          <w:tcPr>
            <w:tcW w:w="815" w:type="dxa"/>
            <w:noWrap/>
            <w:vAlign w:val="bottom"/>
            <w:hideMark/>
          </w:tcPr>
          <w:p w14:paraId="0854B2AA" w14:textId="77777777" w:rsidR="00B13824" w:rsidRPr="002304C5" w:rsidRDefault="00B13824" w:rsidP="00DF5D2A">
            <w:pPr>
              <w:spacing w:after="0" w:line="240" w:lineRule="auto"/>
              <w:rPr>
                <w:rFonts w:ascii="Times New Roman" w:eastAsia="Times New Roman" w:hAnsi="Times New Roman" w:cs="Times New Roman"/>
                <w:kern w:val="0"/>
                <w14:ligatures w14:val="none"/>
              </w:rPr>
            </w:pPr>
          </w:p>
        </w:tc>
      </w:tr>
    </w:tbl>
    <w:p w14:paraId="49C63E17" w14:textId="77777777" w:rsidR="00F92A94" w:rsidRDefault="00F92A94" w:rsidP="00F92A94"/>
    <w:p w14:paraId="2198DF63" w14:textId="29915E0F" w:rsidR="00B13824" w:rsidRDefault="00E512E1" w:rsidP="00E512E1">
      <w:pPr>
        <w:pStyle w:val="Heading2"/>
      </w:pPr>
      <w:bookmarkStart w:id="20" w:name="_Toc189583340"/>
      <w:r>
        <w:t>Cardiovascular Diseases</w:t>
      </w:r>
      <w:bookmarkEnd w:id="20"/>
    </w:p>
    <w:tbl>
      <w:tblPr>
        <w:tblW w:w="9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3415"/>
        <w:gridCol w:w="540"/>
        <w:gridCol w:w="630"/>
        <w:gridCol w:w="900"/>
        <w:gridCol w:w="1530"/>
        <w:gridCol w:w="1541"/>
        <w:gridCol w:w="902"/>
      </w:tblGrid>
      <w:tr w:rsidR="00E512E1" w:rsidRPr="00111E15" w14:paraId="17F4EE7E" w14:textId="77777777" w:rsidTr="00DF5D2A">
        <w:trPr>
          <w:trHeight w:val="300"/>
        </w:trPr>
        <w:tc>
          <w:tcPr>
            <w:tcW w:w="3415" w:type="dxa"/>
            <w:noWrap/>
            <w:vAlign w:val="bottom"/>
            <w:hideMark/>
          </w:tcPr>
          <w:p w14:paraId="67FCFE4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Variables</w:t>
            </w:r>
          </w:p>
        </w:tc>
        <w:tc>
          <w:tcPr>
            <w:tcW w:w="540" w:type="dxa"/>
            <w:noWrap/>
            <w:vAlign w:val="bottom"/>
            <w:hideMark/>
          </w:tcPr>
          <w:p w14:paraId="6FB2D4F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i/>
                <w:iCs/>
                <w:color w:val="000000"/>
                <w:kern w:val="0"/>
                <w14:ligatures w14:val="none"/>
              </w:rPr>
              <w:t>S</w:t>
            </w:r>
          </w:p>
        </w:tc>
        <w:tc>
          <w:tcPr>
            <w:tcW w:w="630" w:type="dxa"/>
            <w:noWrap/>
            <w:vAlign w:val="bottom"/>
            <w:hideMark/>
          </w:tcPr>
          <w:p w14:paraId="3AA1AB6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i/>
                <w:iCs/>
                <w:color w:val="000000"/>
                <w:kern w:val="0"/>
                <w14:ligatures w14:val="none"/>
              </w:rPr>
              <w:t>k</w:t>
            </w:r>
          </w:p>
        </w:tc>
        <w:tc>
          <w:tcPr>
            <w:tcW w:w="900" w:type="dxa"/>
            <w:noWrap/>
            <w:vAlign w:val="bottom"/>
            <w:hideMark/>
          </w:tcPr>
          <w:p w14:paraId="673A536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SMD</w:t>
            </w:r>
          </w:p>
        </w:tc>
        <w:tc>
          <w:tcPr>
            <w:tcW w:w="1530" w:type="dxa"/>
            <w:noWrap/>
            <w:vAlign w:val="bottom"/>
            <w:hideMark/>
          </w:tcPr>
          <w:p w14:paraId="439DA7D3"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95% CI</w:t>
            </w:r>
          </w:p>
        </w:tc>
        <w:tc>
          <w:tcPr>
            <w:tcW w:w="1541" w:type="dxa"/>
            <w:noWrap/>
            <w:vAlign w:val="bottom"/>
            <w:hideMark/>
          </w:tcPr>
          <w:p w14:paraId="123C1F9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Q(</w:t>
            </w:r>
            <w:proofErr w:type="spellStart"/>
            <w:r w:rsidRPr="00111E15">
              <w:rPr>
                <w:rFonts w:ascii="Times New Roman" w:eastAsia="Times New Roman" w:hAnsi="Times New Roman" w:cs="Times New Roman"/>
                <w:color w:val="000000"/>
                <w:kern w:val="0"/>
                <w14:ligatures w14:val="none"/>
              </w:rPr>
              <w:t>df</w:t>
            </w:r>
            <w:proofErr w:type="spellEnd"/>
            <w:r w:rsidRPr="00111E15">
              <w:rPr>
                <w:rFonts w:ascii="Times New Roman" w:eastAsia="Times New Roman" w:hAnsi="Times New Roman" w:cs="Times New Roman"/>
                <w:color w:val="000000"/>
                <w:kern w:val="0"/>
                <w14:ligatures w14:val="none"/>
              </w:rPr>
              <w:t>)</w:t>
            </w:r>
          </w:p>
        </w:tc>
        <w:tc>
          <w:tcPr>
            <w:tcW w:w="902" w:type="dxa"/>
            <w:noWrap/>
            <w:vAlign w:val="bottom"/>
            <w:hideMark/>
          </w:tcPr>
          <w:p w14:paraId="2794F12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i/>
                <w:iCs/>
                <w:color w:val="000000"/>
                <w:kern w:val="0"/>
                <w14:ligatures w14:val="none"/>
              </w:rPr>
              <w:t>P</w:t>
            </w:r>
          </w:p>
        </w:tc>
      </w:tr>
      <w:tr w:rsidR="00E512E1" w:rsidRPr="00111E15" w14:paraId="5BC93B60" w14:textId="77777777" w:rsidTr="00DF5D2A">
        <w:trPr>
          <w:trHeight w:val="300"/>
        </w:trPr>
        <w:tc>
          <w:tcPr>
            <w:tcW w:w="9458" w:type="dxa"/>
            <w:gridSpan w:val="7"/>
            <w:noWrap/>
            <w:vAlign w:val="bottom"/>
          </w:tcPr>
          <w:p w14:paraId="2A6E128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b/>
                <w:bCs/>
                <w:color w:val="000000"/>
                <w:kern w:val="0"/>
                <w14:ligatures w14:val="none"/>
              </w:rPr>
              <w:t>Outcome characteristics</w:t>
            </w:r>
          </w:p>
        </w:tc>
      </w:tr>
      <w:tr w:rsidR="00E512E1" w:rsidRPr="00111E15" w14:paraId="7E904D0A" w14:textId="77777777" w:rsidTr="00DF5D2A">
        <w:trPr>
          <w:trHeight w:val="300"/>
        </w:trPr>
        <w:tc>
          <w:tcPr>
            <w:tcW w:w="3415" w:type="dxa"/>
            <w:noWrap/>
            <w:vAlign w:val="bottom"/>
            <w:hideMark/>
          </w:tcPr>
          <w:p w14:paraId="51F7C18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Psychological outcomes</w:t>
            </w:r>
          </w:p>
        </w:tc>
        <w:tc>
          <w:tcPr>
            <w:tcW w:w="540" w:type="dxa"/>
            <w:noWrap/>
            <w:vAlign w:val="bottom"/>
            <w:hideMark/>
          </w:tcPr>
          <w:p w14:paraId="28C7D78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15A3D8BE"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9BEB92E"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34D2F07B"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1B605F33"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2) = 1.062</w:t>
            </w:r>
          </w:p>
        </w:tc>
        <w:tc>
          <w:tcPr>
            <w:tcW w:w="902" w:type="dxa"/>
            <w:noWrap/>
            <w:vAlign w:val="bottom"/>
            <w:hideMark/>
          </w:tcPr>
          <w:p w14:paraId="5B30EA10"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0.588</w:t>
            </w:r>
          </w:p>
        </w:tc>
      </w:tr>
      <w:tr w:rsidR="00E512E1" w:rsidRPr="00111E15" w14:paraId="10D84AA4" w14:textId="77777777" w:rsidTr="00DF5D2A">
        <w:trPr>
          <w:trHeight w:val="300"/>
        </w:trPr>
        <w:tc>
          <w:tcPr>
            <w:tcW w:w="3415" w:type="dxa"/>
            <w:noWrap/>
            <w:vAlign w:val="bottom"/>
            <w:hideMark/>
          </w:tcPr>
          <w:p w14:paraId="00E861B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Anxiety/Stress</w:t>
            </w:r>
          </w:p>
        </w:tc>
        <w:tc>
          <w:tcPr>
            <w:tcW w:w="540" w:type="dxa"/>
            <w:noWrap/>
            <w:vAlign w:val="bottom"/>
            <w:hideMark/>
          </w:tcPr>
          <w:p w14:paraId="6DF8438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6</w:t>
            </w:r>
          </w:p>
        </w:tc>
        <w:tc>
          <w:tcPr>
            <w:tcW w:w="630" w:type="dxa"/>
            <w:noWrap/>
            <w:vAlign w:val="bottom"/>
            <w:hideMark/>
          </w:tcPr>
          <w:p w14:paraId="68435A6C"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7</w:t>
            </w:r>
          </w:p>
        </w:tc>
        <w:tc>
          <w:tcPr>
            <w:tcW w:w="900" w:type="dxa"/>
            <w:noWrap/>
            <w:vAlign w:val="bottom"/>
            <w:hideMark/>
          </w:tcPr>
          <w:p w14:paraId="7AF0D87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0.65</w:t>
            </w:r>
          </w:p>
        </w:tc>
        <w:tc>
          <w:tcPr>
            <w:tcW w:w="1530" w:type="dxa"/>
            <w:noWrap/>
            <w:vAlign w:val="bottom"/>
            <w:hideMark/>
          </w:tcPr>
          <w:p w14:paraId="04AC66E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0.37, 0.93</w:t>
            </w:r>
          </w:p>
        </w:tc>
        <w:tc>
          <w:tcPr>
            <w:tcW w:w="1541" w:type="dxa"/>
            <w:noWrap/>
            <w:vAlign w:val="bottom"/>
            <w:hideMark/>
          </w:tcPr>
          <w:p w14:paraId="64F39B1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70914A32"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1A3674FD" w14:textId="77777777" w:rsidTr="00DF5D2A">
        <w:trPr>
          <w:trHeight w:val="300"/>
        </w:trPr>
        <w:tc>
          <w:tcPr>
            <w:tcW w:w="3415" w:type="dxa"/>
            <w:noWrap/>
            <w:vAlign w:val="bottom"/>
            <w:hideMark/>
          </w:tcPr>
          <w:p w14:paraId="54B42D6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Depression</w:t>
            </w:r>
          </w:p>
        </w:tc>
        <w:tc>
          <w:tcPr>
            <w:tcW w:w="540" w:type="dxa"/>
            <w:noWrap/>
            <w:vAlign w:val="bottom"/>
            <w:hideMark/>
          </w:tcPr>
          <w:p w14:paraId="1F3E8842"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5</w:t>
            </w:r>
          </w:p>
        </w:tc>
        <w:tc>
          <w:tcPr>
            <w:tcW w:w="630" w:type="dxa"/>
            <w:noWrap/>
            <w:vAlign w:val="bottom"/>
            <w:hideMark/>
          </w:tcPr>
          <w:p w14:paraId="3CFE1C8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6</w:t>
            </w:r>
          </w:p>
        </w:tc>
        <w:tc>
          <w:tcPr>
            <w:tcW w:w="900" w:type="dxa"/>
            <w:noWrap/>
            <w:vAlign w:val="bottom"/>
            <w:hideMark/>
          </w:tcPr>
          <w:p w14:paraId="7B9924A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0.56</w:t>
            </w:r>
          </w:p>
        </w:tc>
        <w:tc>
          <w:tcPr>
            <w:tcW w:w="1530" w:type="dxa"/>
            <w:noWrap/>
            <w:vAlign w:val="bottom"/>
            <w:hideMark/>
          </w:tcPr>
          <w:p w14:paraId="3D1F408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0.26, 0.85</w:t>
            </w:r>
          </w:p>
        </w:tc>
        <w:tc>
          <w:tcPr>
            <w:tcW w:w="1541" w:type="dxa"/>
            <w:noWrap/>
            <w:vAlign w:val="bottom"/>
            <w:hideMark/>
          </w:tcPr>
          <w:p w14:paraId="72FB679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1C2D371"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302D6100" w14:textId="77777777" w:rsidTr="00DF5D2A">
        <w:trPr>
          <w:trHeight w:val="300"/>
        </w:trPr>
        <w:tc>
          <w:tcPr>
            <w:tcW w:w="3415" w:type="dxa"/>
            <w:noWrap/>
            <w:vAlign w:val="bottom"/>
            <w:hideMark/>
          </w:tcPr>
          <w:p w14:paraId="3632C6B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ood</w:t>
            </w:r>
          </w:p>
        </w:tc>
        <w:tc>
          <w:tcPr>
            <w:tcW w:w="540" w:type="dxa"/>
            <w:noWrap/>
            <w:vAlign w:val="bottom"/>
            <w:hideMark/>
          </w:tcPr>
          <w:p w14:paraId="54FDDB74"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630" w:type="dxa"/>
            <w:noWrap/>
            <w:vAlign w:val="bottom"/>
            <w:hideMark/>
          </w:tcPr>
          <w:p w14:paraId="29D8D8D8"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900" w:type="dxa"/>
            <w:noWrap/>
            <w:vAlign w:val="bottom"/>
            <w:hideMark/>
          </w:tcPr>
          <w:p w14:paraId="7F0398E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1.16</w:t>
            </w:r>
          </w:p>
        </w:tc>
        <w:tc>
          <w:tcPr>
            <w:tcW w:w="1530" w:type="dxa"/>
            <w:noWrap/>
            <w:vAlign w:val="bottom"/>
            <w:hideMark/>
          </w:tcPr>
          <w:p w14:paraId="480EC0B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-0.01, 2.33</w:t>
            </w:r>
          </w:p>
        </w:tc>
        <w:tc>
          <w:tcPr>
            <w:tcW w:w="1541" w:type="dxa"/>
            <w:noWrap/>
            <w:vAlign w:val="bottom"/>
            <w:hideMark/>
          </w:tcPr>
          <w:p w14:paraId="7904402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31E659F"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178BECCF" w14:textId="77777777" w:rsidTr="00DF5D2A">
        <w:trPr>
          <w:trHeight w:val="300"/>
        </w:trPr>
        <w:tc>
          <w:tcPr>
            <w:tcW w:w="3415" w:type="dxa"/>
            <w:noWrap/>
            <w:vAlign w:val="bottom"/>
            <w:hideMark/>
          </w:tcPr>
          <w:p w14:paraId="57EF077A"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Physi</w:t>
            </w:r>
            <w:r>
              <w:rPr>
                <w:rFonts w:ascii="Times New Roman" w:eastAsia="Times New Roman" w:hAnsi="Times New Roman" w:cs="Times New Roman"/>
                <w:color w:val="000000"/>
                <w:kern w:val="0"/>
                <w14:ligatures w14:val="none"/>
              </w:rPr>
              <w:t>c</w:t>
            </w:r>
            <w:r w:rsidRPr="002304C5">
              <w:rPr>
                <w:rFonts w:ascii="Times New Roman" w:eastAsia="Times New Roman" w:hAnsi="Times New Roman" w:cs="Times New Roman"/>
                <w:color w:val="000000"/>
                <w:kern w:val="0"/>
                <w14:ligatures w14:val="none"/>
              </w:rPr>
              <w:t>al outcomes</w:t>
            </w:r>
          </w:p>
        </w:tc>
        <w:tc>
          <w:tcPr>
            <w:tcW w:w="540" w:type="dxa"/>
            <w:noWrap/>
            <w:vAlign w:val="bottom"/>
            <w:hideMark/>
          </w:tcPr>
          <w:p w14:paraId="07FEC24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53706B18"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1AC96C3C"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3C49FE95"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7DB86A3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2) = 15.273</w:t>
            </w:r>
          </w:p>
        </w:tc>
        <w:tc>
          <w:tcPr>
            <w:tcW w:w="902" w:type="dxa"/>
            <w:noWrap/>
            <w:vAlign w:val="bottom"/>
            <w:hideMark/>
          </w:tcPr>
          <w:p w14:paraId="26D01394"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w:t>
            </w:r>
          </w:p>
        </w:tc>
      </w:tr>
      <w:tr w:rsidR="00E512E1" w:rsidRPr="00111E15" w14:paraId="06F253AB" w14:textId="77777777" w:rsidTr="00DF5D2A">
        <w:trPr>
          <w:trHeight w:val="300"/>
        </w:trPr>
        <w:tc>
          <w:tcPr>
            <w:tcW w:w="3415" w:type="dxa"/>
            <w:noWrap/>
            <w:vAlign w:val="bottom"/>
            <w:hideMark/>
          </w:tcPr>
          <w:p w14:paraId="6E08851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Physiological responses</w:t>
            </w:r>
          </w:p>
        </w:tc>
        <w:tc>
          <w:tcPr>
            <w:tcW w:w="540" w:type="dxa"/>
            <w:noWrap/>
            <w:vAlign w:val="bottom"/>
            <w:hideMark/>
          </w:tcPr>
          <w:p w14:paraId="57E66632"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7</w:t>
            </w:r>
          </w:p>
        </w:tc>
        <w:tc>
          <w:tcPr>
            <w:tcW w:w="630" w:type="dxa"/>
            <w:noWrap/>
            <w:vAlign w:val="bottom"/>
            <w:hideMark/>
          </w:tcPr>
          <w:p w14:paraId="3CEB77D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29</w:t>
            </w:r>
          </w:p>
        </w:tc>
        <w:tc>
          <w:tcPr>
            <w:tcW w:w="900" w:type="dxa"/>
            <w:noWrap/>
            <w:vAlign w:val="bottom"/>
            <w:hideMark/>
          </w:tcPr>
          <w:p w14:paraId="30612742"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0.14</w:t>
            </w:r>
          </w:p>
        </w:tc>
        <w:tc>
          <w:tcPr>
            <w:tcW w:w="1530" w:type="dxa"/>
            <w:noWrap/>
            <w:vAlign w:val="bottom"/>
            <w:hideMark/>
          </w:tcPr>
          <w:p w14:paraId="1A2BD2A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-0.03, 0.31</w:t>
            </w:r>
          </w:p>
        </w:tc>
        <w:tc>
          <w:tcPr>
            <w:tcW w:w="1541" w:type="dxa"/>
            <w:noWrap/>
            <w:vAlign w:val="bottom"/>
            <w:hideMark/>
          </w:tcPr>
          <w:p w14:paraId="1E3C91E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14B53657"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1950BE05" w14:textId="77777777" w:rsidTr="00DF5D2A">
        <w:trPr>
          <w:trHeight w:val="300"/>
        </w:trPr>
        <w:tc>
          <w:tcPr>
            <w:tcW w:w="3415" w:type="dxa"/>
            <w:noWrap/>
            <w:vAlign w:val="bottom"/>
            <w:hideMark/>
          </w:tcPr>
          <w:p w14:paraId="1980731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Physical rehabilitation</w:t>
            </w:r>
          </w:p>
        </w:tc>
        <w:tc>
          <w:tcPr>
            <w:tcW w:w="540" w:type="dxa"/>
            <w:noWrap/>
            <w:vAlign w:val="bottom"/>
            <w:hideMark/>
          </w:tcPr>
          <w:p w14:paraId="6FCC9E2F"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9</w:t>
            </w:r>
          </w:p>
        </w:tc>
        <w:tc>
          <w:tcPr>
            <w:tcW w:w="630" w:type="dxa"/>
            <w:noWrap/>
            <w:vAlign w:val="bottom"/>
            <w:hideMark/>
          </w:tcPr>
          <w:p w14:paraId="17DD66F0"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30</w:t>
            </w:r>
          </w:p>
        </w:tc>
        <w:tc>
          <w:tcPr>
            <w:tcW w:w="900" w:type="dxa"/>
            <w:noWrap/>
            <w:vAlign w:val="bottom"/>
            <w:hideMark/>
          </w:tcPr>
          <w:p w14:paraId="23C2D464"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0.55</w:t>
            </w:r>
          </w:p>
        </w:tc>
        <w:tc>
          <w:tcPr>
            <w:tcW w:w="1530" w:type="dxa"/>
            <w:noWrap/>
            <w:vAlign w:val="bottom"/>
            <w:hideMark/>
          </w:tcPr>
          <w:p w14:paraId="045AB39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0.44, 0.66</w:t>
            </w:r>
          </w:p>
        </w:tc>
        <w:tc>
          <w:tcPr>
            <w:tcW w:w="1541" w:type="dxa"/>
            <w:noWrap/>
            <w:vAlign w:val="bottom"/>
            <w:hideMark/>
          </w:tcPr>
          <w:p w14:paraId="26A817E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19A991F2"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36A1D660" w14:textId="77777777" w:rsidTr="00DF5D2A">
        <w:trPr>
          <w:trHeight w:val="300"/>
        </w:trPr>
        <w:tc>
          <w:tcPr>
            <w:tcW w:w="3415" w:type="dxa"/>
            <w:noWrap/>
            <w:vAlign w:val="bottom"/>
            <w:hideMark/>
          </w:tcPr>
          <w:p w14:paraId="499675C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Physical symptoms</w:t>
            </w:r>
          </w:p>
        </w:tc>
        <w:tc>
          <w:tcPr>
            <w:tcW w:w="540" w:type="dxa"/>
            <w:noWrap/>
            <w:vAlign w:val="bottom"/>
            <w:hideMark/>
          </w:tcPr>
          <w:p w14:paraId="2C30E9FF"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630" w:type="dxa"/>
            <w:noWrap/>
            <w:vAlign w:val="bottom"/>
            <w:hideMark/>
          </w:tcPr>
          <w:p w14:paraId="6B8DB6E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900" w:type="dxa"/>
            <w:noWrap/>
            <w:vAlign w:val="bottom"/>
            <w:hideMark/>
          </w:tcPr>
          <w:p w14:paraId="36AE788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0.34</w:t>
            </w:r>
          </w:p>
        </w:tc>
        <w:tc>
          <w:tcPr>
            <w:tcW w:w="1530" w:type="dxa"/>
            <w:noWrap/>
            <w:vAlign w:val="bottom"/>
            <w:hideMark/>
          </w:tcPr>
          <w:p w14:paraId="5E52F7A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0.09, 0.6</w:t>
            </w:r>
          </w:p>
        </w:tc>
        <w:tc>
          <w:tcPr>
            <w:tcW w:w="1541" w:type="dxa"/>
            <w:noWrap/>
            <w:vAlign w:val="bottom"/>
            <w:hideMark/>
          </w:tcPr>
          <w:p w14:paraId="2FF3EAB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B7FF334"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4AACA477" w14:textId="77777777" w:rsidTr="00DF5D2A">
        <w:trPr>
          <w:trHeight w:val="300"/>
        </w:trPr>
        <w:tc>
          <w:tcPr>
            <w:tcW w:w="9458" w:type="dxa"/>
            <w:gridSpan w:val="7"/>
            <w:noWrap/>
            <w:vAlign w:val="bottom"/>
          </w:tcPr>
          <w:p w14:paraId="79A9FB76" w14:textId="77777777" w:rsidR="00E512E1" w:rsidRDefault="00E512E1" w:rsidP="00DF5D2A">
            <w:pPr>
              <w:spacing w:after="0" w:line="240" w:lineRule="auto"/>
              <w:rPr>
                <w:rFonts w:ascii="Times New Roman" w:eastAsia="Times New Roman" w:hAnsi="Times New Roman" w:cs="Times New Roman"/>
                <w:b/>
                <w:bCs/>
                <w:i/>
                <w:iCs/>
                <w:color w:val="000000"/>
                <w:kern w:val="0"/>
                <w14:ligatures w14:val="none"/>
              </w:rPr>
            </w:pPr>
          </w:p>
          <w:p w14:paraId="0920CED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Review characteristics</w:t>
            </w:r>
            <w:r w:rsidRPr="002304C5">
              <w:rPr>
                <w:rFonts w:ascii="Times New Roman" w:eastAsia="Times New Roman" w:hAnsi="Times New Roman" w:cs="Times New Roman"/>
                <w:color w:val="000000"/>
                <w:kern w:val="0"/>
                <w14:ligatures w14:val="none"/>
              </w:rPr>
              <w:t> </w:t>
            </w:r>
          </w:p>
        </w:tc>
      </w:tr>
      <w:tr w:rsidR="00E512E1" w:rsidRPr="00111E15" w14:paraId="52004EF5" w14:textId="77777777" w:rsidTr="00DF5D2A">
        <w:trPr>
          <w:trHeight w:val="300"/>
        </w:trPr>
        <w:tc>
          <w:tcPr>
            <w:tcW w:w="3415" w:type="dxa"/>
            <w:noWrap/>
            <w:vAlign w:val="bottom"/>
            <w:hideMark/>
          </w:tcPr>
          <w:p w14:paraId="5C2E3B33"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Design</w:t>
            </w:r>
          </w:p>
        </w:tc>
        <w:tc>
          <w:tcPr>
            <w:tcW w:w="540" w:type="dxa"/>
            <w:noWrap/>
            <w:vAlign w:val="bottom"/>
            <w:hideMark/>
          </w:tcPr>
          <w:p w14:paraId="74A208CA"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0738117E"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0D03B5AA"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625CF8A6"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23BBD37F"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1) = 4.061</w:t>
            </w:r>
          </w:p>
        </w:tc>
        <w:tc>
          <w:tcPr>
            <w:tcW w:w="902" w:type="dxa"/>
            <w:noWrap/>
            <w:vAlign w:val="bottom"/>
            <w:hideMark/>
          </w:tcPr>
          <w:p w14:paraId="77AD64C8"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0.044</w:t>
            </w:r>
          </w:p>
        </w:tc>
      </w:tr>
      <w:tr w:rsidR="00E512E1" w:rsidRPr="00111E15" w14:paraId="23960FF0" w14:textId="77777777" w:rsidTr="00DF5D2A">
        <w:trPr>
          <w:trHeight w:val="300"/>
        </w:trPr>
        <w:tc>
          <w:tcPr>
            <w:tcW w:w="3415" w:type="dxa"/>
            <w:noWrap/>
            <w:vAlign w:val="bottom"/>
            <w:hideMark/>
          </w:tcPr>
          <w:p w14:paraId="70E1E20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 </w:t>
            </w:r>
            <w:r>
              <w:rPr>
                <w:rFonts w:ascii="Times New Roman" w:eastAsia="Times New Roman" w:hAnsi="Times New Roman" w:cs="Times New Roman"/>
                <w:color w:val="000000"/>
                <w:kern w:val="0"/>
                <w14:ligatures w14:val="none"/>
              </w:rPr>
              <w:t>only</w:t>
            </w:r>
          </w:p>
        </w:tc>
        <w:tc>
          <w:tcPr>
            <w:tcW w:w="540" w:type="dxa"/>
            <w:noWrap/>
            <w:vAlign w:val="bottom"/>
            <w:hideMark/>
          </w:tcPr>
          <w:p w14:paraId="24A9C66B"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17</w:t>
            </w:r>
          </w:p>
        </w:tc>
        <w:tc>
          <w:tcPr>
            <w:tcW w:w="630" w:type="dxa"/>
            <w:noWrap/>
            <w:vAlign w:val="bottom"/>
            <w:hideMark/>
          </w:tcPr>
          <w:p w14:paraId="202DCB9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71</w:t>
            </w:r>
          </w:p>
        </w:tc>
        <w:tc>
          <w:tcPr>
            <w:tcW w:w="900" w:type="dxa"/>
            <w:noWrap/>
            <w:vAlign w:val="bottom"/>
            <w:hideMark/>
          </w:tcPr>
          <w:p w14:paraId="17E9309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0.59</w:t>
            </w:r>
          </w:p>
        </w:tc>
        <w:tc>
          <w:tcPr>
            <w:tcW w:w="1530" w:type="dxa"/>
            <w:noWrap/>
            <w:vAlign w:val="bottom"/>
            <w:hideMark/>
          </w:tcPr>
          <w:p w14:paraId="67F9A93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0.46, 0.72</w:t>
            </w:r>
          </w:p>
        </w:tc>
        <w:tc>
          <w:tcPr>
            <w:tcW w:w="1541" w:type="dxa"/>
            <w:noWrap/>
            <w:vAlign w:val="bottom"/>
            <w:hideMark/>
          </w:tcPr>
          <w:p w14:paraId="6FDD315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13BBB832"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1F5AAB87" w14:textId="77777777" w:rsidTr="00DF5D2A">
        <w:trPr>
          <w:trHeight w:val="300"/>
        </w:trPr>
        <w:tc>
          <w:tcPr>
            <w:tcW w:w="3415" w:type="dxa"/>
            <w:noWrap/>
            <w:vAlign w:val="bottom"/>
            <w:hideMark/>
          </w:tcPr>
          <w:p w14:paraId="4EEE1F63"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RCT/CCT </w:t>
            </w:r>
          </w:p>
        </w:tc>
        <w:tc>
          <w:tcPr>
            <w:tcW w:w="540" w:type="dxa"/>
            <w:noWrap/>
            <w:vAlign w:val="bottom"/>
            <w:hideMark/>
          </w:tcPr>
          <w:p w14:paraId="2036F17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5</w:t>
            </w:r>
          </w:p>
        </w:tc>
        <w:tc>
          <w:tcPr>
            <w:tcW w:w="630" w:type="dxa"/>
            <w:noWrap/>
            <w:vAlign w:val="bottom"/>
            <w:hideMark/>
          </w:tcPr>
          <w:p w14:paraId="76D9DCD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31</w:t>
            </w:r>
          </w:p>
        </w:tc>
        <w:tc>
          <w:tcPr>
            <w:tcW w:w="900" w:type="dxa"/>
            <w:noWrap/>
            <w:vAlign w:val="bottom"/>
            <w:hideMark/>
          </w:tcPr>
          <w:p w14:paraId="1EF9D49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0.38</w:t>
            </w:r>
          </w:p>
        </w:tc>
        <w:tc>
          <w:tcPr>
            <w:tcW w:w="1530" w:type="dxa"/>
            <w:noWrap/>
            <w:vAlign w:val="bottom"/>
            <w:hideMark/>
          </w:tcPr>
          <w:p w14:paraId="715D460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0.22, 0.54</w:t>
            </w:r>
          </w:p>
        </w:tc>
        <w:tc>
          <w:tcPr>
            <w:tcW w:w="1541" w:type="dxa"/>
            <w:noWrap/>
            <w:vAlign w:val="bottom"/>
            <w:hideMark/>
          </w:tcPr>
          <w:p w14:paraId="2255261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7A3BB71"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038CED67" w14:textId="77777777" w:rsidTr="00DF5D2A">
        <w:trPr>
          <w:trHeight w:val="300"/>
        </w:trPr>
        <w:tc>
          <w:tcPr>
            <w:tcW w:w="3415" w:type="dxa"/>
            <w:noWrap/>
            <w:vAlign w:val="bottom"/>
            <w:hideMark/>
          </w:tcPr>
          <w:p w14:paraId="74732CD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Study quality (AMSTAR-2)</w:t>
            </w:r>
          </w:p>
        </w:tc>
        <w:tc>
          <w:tcPr>
            <w:tcW w:w="540" w:type="dxa"/>
            <w:noWrap/>
            <w:vAlign w:val="bottom"/>
            <w:hideMark/>
          </w:tcPr>
          <w:p w14:paraId="018C02EF"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73594198"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2365BF5"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3A728F0F"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57E7101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3) = 1.694</w:t>
            </w:r>
          </w:p>
        </w:tc>
        <w:tc>
          <w:tcPr>
            <w:tcW w:w="902" w:type="dxa"/>
            <w:noWrap/>
            <w:vAlign w:val="bottom"/>
            <w:hideMark/>
          </w:tcPr>
          <w:p w14:paraId="5661DDF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0.638</w:t>
            </w:r>
          </w:p>
        </w:tc>
      </w:tr>
      <w:tr w:rsidR="00E512E1" w:rsidRPr="00111E15" w14:paraId="3C3C4E80" w14:textId="77777777" w:rsidTr="00DF5D2A">
        <w:trPr>
          <w:trHeight w:val="300"/>
        </w:trPr>
        <w:tc>
          <w:tcPr>
            <w:tcW w:w="3415" w:type="dxa"/>
            <w:noWrap/>
            <w:vAlign w:val="bottom"/>
            <w:hideMark/>
          </w:tcPr>
          <w:p w14:paraId="507C4363"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H</w:t>
            </w:r>
            <w:r w:rsidRPr="002304C5">
              <w:rPr>
                <w:rFonts w:ascii="Times New Roman" w:eastAsia="Times New Roman" w:hAnsi="Times New Roman" w:cs="Times New Roman"/>
                <w:color w:val="000000"/>
                <w:kern w:val="0"/>
                <w14:ligatures w14:val="none"/>
              </w:rPr>
              <w:t>igh</w:t>
            </w:r>
          </w:p>
        </w:tc>
        <w:tc>
          <w:tcPr>
            <w:tcW w:w="540" w:type="dxa"/>
            <w:noWrap/>
            <w:vAlign w:val="bottom"/>
            <w:hideMark/>
          </w:tcPr>
          <w:p w14:paraId="4A3204E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4</w:t>
            </w:r>
          </w:p>
        </w:tc>
        <w:tc>
          <w:tcPr>
            <w:tcW w:w="630" w:type="dxa"/>
            <w:noWrap/>
            <w:vAlign w:val="bottom"/>
            <w:hideMark/>
          </w:tcPr>
          <w:p w14:paraId="7BF401B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35</w:t>
            </w:r>
          </w:p>
        </w:tc>
        <w:tc>
          <w:tcPr>
            <w:tcW w:w="900" w:type="dxa"/>
            <w:noWrap/>
            <w:vAlign w:val="bottom"/>
            <w:hideMark/>
          </w:tcPr>
          <w:p w14:paraId="5AF3A35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0.61</w:t>
            </w:r>
          </w:p>
        </w:tc>
        <w:tc>
          <w:tcPr>
            <w:tcW w:w="1530" w:type="dxa"/>
            <w:noWrap/>
            <w:vAlign w:val="bottom"/>
            <w:hideMark/>
          </w:tcPr>
          <w:p w14:paraId="4FCE788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0.39, 0.82</w:t>
            </w:r>
          </w:p>
        </w:tc>
        <w:tc>
          <w:tcPr>
            <w:tcW w:w="1541" w:type="dxa"/>
            <w:noWrap/>
            <w:vAlign w:val="bottom"/>
            <w:hideMark/>
          </w:tcPr>
          <w:p w14:paraId="3EF3B6A7"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26B3010E"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71B57820" w14:textId="77777777" w:rsidTr="00DF5D2A">
        <w:trPr>
          <w:trHeight w:val="300"/>
        </w:trPr>
        <w:tc>
          <w:tcPr>
            <w:tcW w:w="3415" w:type="dxa"/>
            <w:noWrap/>
            <w:vAlign w:val="bottom"/>
            <w:hideMark/>
          </w:tcPr>
          <w:p w14:paraId="709C6B3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lastRenderedPageBreak/>
              <w:t xml:space="preserve">    M</w:t>
            </w:r>
            <w:r w:rsidRPr="002304C5">
              <w:rPr>
                <w:rFonts w:ascii="Times New Roman" w:eastAsia="Times New Roman" w:hAnsi="Times New Roman" w:cs="Times New Roman"/>
                <w:color w:val="000000"/>
                <w:kern w:val="0"/>
                <w14:ligatures w14:val="none"/>
              </w:rPr>
              <w:t>oderate</w:t>
            </w:r>
          </w:p>
        </w:tc>
        <w:tc>
          <w:tcPr>
            <w:tcW w:w="540" w:type="dxa"/>
            <w:noWrap/>
            <w:vAlign w:val="bottom"/>
            <w:hideMark/>
          </w:tcPr>
          <w:p w14:paraId="3BCA6B0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5</w:t>
            </w:r>
          </w:p>
        </w:tc>
        <w:tc>
          <w:tcPr>
            <w:tcW w:w="630" w:type="dxa"/>
            <w:noWrap/>
            <w:vAlign w:val="bottom"/>
            <w:hideMark/>
          </w:tcPr>
          <w:p w14:paraId="5F78FF8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31</w:t>
            </w:r>
          </w:p>
        </w:tc>
        <w:tc>
          <w:tcPr>
            <w:tcW w:w="900" w:type="dxa"/>
            <w:noWrap/>
            <w:vAlign w:val="bottom"/>
            <w:hideMark/>
          </w:tcPr>
          <w:p w14:paraId="3FEFADEB"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0.41</w:t>
            </w:r>
          </w:p>
        </w:tc>
        <w:tc>
          <w:tcPr>
            <w:tcW w:w="1530" w:type="dxa"/>
            <w:noWrap/>
            <w:vAlign w:val="bottom"/>
            <w:hideMark/>
          </w:tcPr>
          <w:p w14:paraId="68EFDBF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0.18, 0.64</w:t>
            </w:r>
          </w:p>
        </w:tc>
        <w:tc>
          <w:tcPr>
            <w:tcW w:w="1541" w:type="dxa"/>
            <w:noWrap/>
            <w:vAlign w:val="bottom"/>
            <w:hideMark/>
          </w:tcPr>
          <w:p w14:paraId="54D6C3D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4E24B80C"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42A208CF" w14:textId="77777777" w:rsidTr="00DF5D2A">
        <w:trPr>
          <w:trHeight w:val="300"/>
        </w:trPr>
        <w:tc>
          <w:tcPr>
            <w:tcW w:w="3415" w:type="dxa"/>
            <w:noWrap/>
            <w:vAlign w:val="bottom"/>
            <w:hideMark/>
          </w:tcPr>
          <w:p w14:paraId="59CE66A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L</w:t>
            </w:r>
            <w:r w:rsidRPr="002304C5">
              <w:rPr>
                <w:rFonts w:ascii="Times New Roman" w:eastAsia="Times New Roman" w:hAnsi="Times New Roman" w:cs="Times New Roman"/>
                <w:color w:val="000000"/>
                <w:kern w:val="0"/>
                <w14:ligatures w14:val="none"/>
              </w:rPr>
              <w:t>ow</w:t>
            </w:r>
          </w:p>
        </w:tc>
        <w:tc>
          <w:tcPr>
            <w:tcW w:w="540" w:type="dxa"/>
            <w:noWrap/>
            <w:vAlign w:val="bottom"/>
            <w:hideMark/>
          </w:tcPr>
          <w:p w14:paraId="5E45C8D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9</w:t>
            </w:r>
          </w:p>
        </w:tc>
        <w:tc>
          <w:tcPr>
            <w:tcW w:w="630" w:type="dxa"/>
            <w:noWrap/>
            <w:vAlign w:val="bottom"/>
            <w:hideMark/>
          </w:tcPr>
          <w:p w14:paraId="36370A0B"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25</w:t>
            </w:r>
          </w:p>
        </w:tc>
        <w:tc>
          <w:tcPr>
            <w:tcW w:w="900" w:type="dxa"/>
            <w:noWrap/>
            <w:vAlign w:val="bottom"/>
            <w:hideMark/>
          </w:tcPr>
          <w:p w14:paraId="7889205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0.49</w:t>
            </w:r>
          </w:p>
        </w:tc>
        <w:tc>
          <w:tcPr>
            <w:tcW w:w="1530" w:type="dxa"/>
            <w:noWrap/>
            <w:vAlign w:val="bottom"/>
            <w:hideMark/>
          </w:tcPr>
          <w:p w14:paraId="3FAA630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0.28, 0.7</w:t>
            </w:r>
          </w:p>
        </w:tc>
        <w:tc>
          <w:tcPr>
            <w:tcW w:w="1541" w:type="dxa"/>
            <w:noWrap/>
            <w:vAlign w:val="bottom"/>
            <w:hideMark/>
          </w:tcPr>
          <w:p w14:paraId="06A4D63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7CBB9076"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0AA1BD77" w14:textId="77777777" w:rsidTr="00DF5D2A">
        <w:trPr>
          <w:trHeight w:val="300"/>
        </w:trPr>
        <w:tc>
          <w:tcPr>
            <w:tcW w:w="3415" w:type="dxa"/>
            <w:noWrap/>
            <w:vAlign w:val="bottom"/>
            <w:hideMark/>
          </w:tcPr>
          <w:p w14:paraId="5D38D67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C</w:t>
            </w:r>
            <w:r w:rsidRPr="002304C5">
              <w:rPr>
                <w:rFonts w:ascii="Times New Roman" w:eastAsia="Times New Roman" w:hAnsi="Times New Roman" w:cs="Times New Roman"/>
                <w:color w:val="000000"/>
                <w:kern w:val="0"/>
                <w14:ligatures w14:val="none"/>
              </w:rPr>
              <w:t>rit</w:t>
            </w:r>
            <w:r>
              <w:rPr>
                <w:rFonts w:ascii="Times New Roman" w:eastAsia="Times New Roman" w:hAnsi="Times New Roman" w:cs="Times New Roman"/>
                <w:color w:val="000000"/>
                <w:kern w:val="0"/>
                <w14:ligatures w14:val="none"/>
              </w:rPr>
              <w:t>ically</w:t>
            </w:r>
            <w:r w:rsidRPr="002304C5">
              <w:rPr>
                <w:rFonts w:ascii="Times New Roman" w:eastAsia="Times New Roman" w:hAnsi="Times New Roman" w:cs="Times New Roman"/>
                <w:color w:val="000000"/>
                <w:kern w:val="0"/>
                <w14:ligatures w14:val="none"/>
              </w:rPr>
              <w:t xml:space="preserve"> low</w:t>
            </w:r>
          </w:p>
        </w:tc>
        <w:tc>
          <w:tcPr>
            <w:tcW w:w="540" w:type="dxa"/>
            <w:noWrap/>
            <w:vAlign w:val="bottom"/>
            <w:hideMark/>
          </w:tcPr>
          <w:p w14:paraId="6888C1A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4</w:t>
            </w:r>
          </w:p>
        </w:tc>
        <w:tc>
          <w:tcPr>
            <w:tcW w:w="630" w:type="dxa"/>
            <w:noWrap/>
            <w:vAlign w:val="bottom"/>
            <w:hideMark/>
          </w:tcPr>
          <w:p w14:paraId="617A6B3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11</w:t>
            </w:r>
          </w:p>
        </w:tc>
        <w:tc>
          <w:tcPr>
            <w:tcW w:w="900" w:type="dxa"/>
            <w:noWrap/>
            <w:vAlign w:val="bottom"/>
            <w:hideMark/>
          </w:tcPr>
          <w:p w14:paraId="306F789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0.56</w:t>
            </w:r>
          </w:p>
        </w:tc>
        <w:tc>
          <w:tcPr>
            <w:tcW w:w="1530" w:type="dxa"/>
            <w:noWrap/>
            <w:vAlign w:val="bottom"/>
            <w:hideMark/>
          </w:tcPr>
          <w:p w14:paraId="3F7121E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0.26, 0.87</w:t>
            </w:r>
          </w:p>
        </w:tc>
        <w:tc>
          <w:tcPr>
            <w:tcW w:w="1541" w:type="dxa"/>
            <w:noWrap/>
            <w:vAlign w:val="bottom"/>
            <w:hideMark/>
          </w:tcPr>
          <w:p w14:paraId="722D67F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2FB380A"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68061BD2" w14:textId="77777777" w:rsidTr="00DF5D2A">
        <w:trPr>
          <w:trHeight w:val="300"/>
        </w:trPr>
        <w:tc>
          <w:tcPr>
            <w:tcW w:w="3415" w:type="dxa"/>
            <w:noWrap/>
            <w:vAlign w:val="bottom"/>
            <w:hideMark/>
          </w:tcPr>
          <w:p w14:paraId="79EE2BEF"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Type of control condition</w:t>
            </w:r>
          </w:p>
        </w:tc>
        <w:tc>
          <w:tcPr>
            <w:tcW w:w="540" w:type="dxa"/>
            <w:noWrap/>
            <w:vAlign w:val="bottom"/>
            <w:hideMark/>
          </w:tcPr>
          <w:p w14:paraId="4118686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60695B7B"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4E75C65"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7AD058F1"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25F115F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2) = 5.059</w:t>
            </w:r>
          </w:p>
        </w:tc>
        <w:tc>
          <w:tcPr>
            <w:tcW w:w="902" w:type="dxa"/>
            <w:noWrap/>
            <w:vAlign w:val="bottom"/>
            <w:hideMark/>
          </w:tcPr>
          <w:p w14:paraId="2CE4FE8C"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0.08</w:t>
            </w:r>
          </w:p>
        </w:tc>
      </w:tr>
      <w:tr w:rsidR="00E512E1" w:rsidRPr="00111E15" w14:paraId="63150DF7" w14:textId="77777777" w:rsidTr="00DF5D2A">
        <w:trPr>
          <w:trHeight w:val="300"/>
        </w:trPr>
        <w:tc>
          <w:tcPr>
            <w:tcW w:w="3415" w:type="dxa"/>
            <w:noWrap/>
            <w:vAlign w:val="bottom"/>
            <w:hideMark/>
          </w:tcPr>
          <w:p w14:paraId="4D6634C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Active controls</w:t>
            </w:r>
          </w:p>
        </w:tc>
        <w:tc>
          <w:tcPr>
            <w:tcW w:w="540" w:type="dxa"/>
            <w:noWrap/>
            <w:vAlign w:val="bottom"/>
            <w:hideMark/>
          </w:tcPr>
          <w:p w14:paraId="6502DEC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630" w:type="dxa"/>
            <w:noWrap/>
            <w:vAlign w:val="bottom"/>
            <w:hideMark/>
          </w:tcPr>
          <w:p w14:paraId="3A294C2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9</w:t>
            </w:r>
          </w:p>
        </w:tc>
        <w:tc>
          <w:tcPr>
            <w:tcW w:w="900" w:type="dxa"/>
            <w:noWrap/>
            <w:vAlign w:val="bottom"/>
            <w:hideMark/>
          </w:tcPr>
          <w:p w14:paraId="5D5ABE5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0.28</w:t>
            </w:r>
          </w:p>
        </w:tc>
        <w:tc>
          <w:tcPr>
            <w:tcW w:w="1530" w:type="dxa"/>
            <w:noWrap/>
            <w:vAlign w:val="bottom"/>
            <w:hideMark/>
          </w:tcPr>
          <w:p w14:paraId="7D460C5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0.05, 0.52</w:t>
            </w:r>
          </w:p>
        </w:tc>
        <w:tc>
          <w:tcPr>
            <w:tcW w:w="1541" w:type="dxa"/>
            <w:noWrap/>
            <w:vAlign w:val="bottom"/>
            <w:hideMark/>
          </w:tcPr>
          <w:p w14:paraId="0353560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2F18BCF0"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6F5C8E97" w14:textId="77777777" w:rsidTr="00DF5D2A">
        <w:trPr>
          <w:trHeight w:val="300"/>
        </w:trPr>
        <w:tc>
          <w:tcPr>
            <w:tcW w:w="3415" w:type="dxa"/>
            <w:noWrap/>
            <w:vAlign w:val="bottom"/>
            <w:hideMark/>
          </w:tcPr>
          <w:p w14:paraId="39C5B837"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 CAU/TAU</w:t>
            </w:r>
            <w:r>
              <w:rPr>
                <w:rFonts w:ascii="Times New Roman" w:eastAsia="Times New Roman" w:hAnsi="Times New Roman" w:cs="Times New Roman"/>
                <w:color w:val="000000"/>
                <w:kern w:val="0"/>
                <w14:ligatures w14:val="none"/>
              </w:rPr>
              <w:t>/waitlist</w:t>
            </w:r>
          </w:p>
        </w:tc>
        <w:tc>
          <w:tcPr>
            <w:tcW w:w="540" w:type="dxa"/>
            <w:noWrap/>
            <w:vAlign w:val="bottom"/>
            <w:hideMark/>
          </w:tcPr>
          <w:p w14:paraId="7138D6A4"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16</w:t>
            </w:r>
          </w:p>
        </w:tc>
        <w:tc>
          <w:tcPr>
            <w:tcW w:w="630" w:type="dxa"/>
            <w:noWrap/>
            <w:vAlign w:val="bottom"/>
            <w:hideMark/>
          </w:tcPr>
          <w:p w14:paraId="2C8F486A"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68</w:t>
            </w:r>
          </w:p>
        </w:tc>
        <w:tc>
          <w:tcPr>
            <w:tcW w:w="900" w:type="dxa"/>
            <w:noWrap/>
            <w:vAlign w:val="bottom"/>
            <w:hideMark/>
          </w:tcPr>
          <w:p w14:paraId="0FD9E7A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0.53</w:t>
            </w:r>
          </w:p>
        </w:tc>
        <w:tc>
          <w:tcPr>
            <w:tcW w:w="1530" w:type="dxa"/>
            <w:noWrap/>
            <w:vAlign w:val="bottom"/>
            <w:hideMark/>
          </w:tcPr>
          <w:p w14:paraId="3598765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0.39, 0.67</w:t>
            </w:r>
          </w:p>
        </w:tc>
        <w:tc>
          <w:tcPr>
            <w:tcW w:w="1541" w:type="dxa"/>
            <w:noWrap/>
            <w:vAlign w:val="bottom"/>
            <w:hideMark/>
          </w:tcPr>
          <w:p w14:paraId="34FFBEF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24D0242"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413C5C3C" w14:textId="77777777" w:rsidTr="00DF5D2A">
        <w:trPr>
          <w:trHeight w:val="300"/>
        </w:trPr>
        <w:tc>
          <w:tcPr>
            <w:tcW w:w="3415" w:type="dxa"/>
            <w:noWrap/>
            <w:vAlign w:val="bottom"/>
            <w:hideMark/>
          </w:tcPr>
          <w:p w14:paraId="4CD7374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ixed controls</w:t>
            </w:r>
          </w:p>
        </w:tc>
        <w:tc>
          <w:tcPr>
            <w:tcW w:w="540" w:type="dxa"/>
            <w:noWrap/>
            <w:vAlign w:val="bottom"/>
            <w:hideMark/>
          </w:tcPr>
          <w:p w14:paraId="7770ABE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7</w:t>
            </w:r>
          </w:p>
        </w:tc>
        <w:tc>
          <w:tcPr>
            <w:tcW w:w="630" w:type="dxa"/>
            <w:noWrap/>
            <w:vAlign w:val="bottom"/>
            <w:hideMark/>
          </w:tcPr>
          <w:p w14:paraId="387ED81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25</w:t>
            </w:r>
          </w:p>
        </w:tc>
        <w:tc>
          <w:tcPr>
            <w:tcW w:w="900" w:type="dxa"/>
            <w:noWrap/>
            <w:vAlign w:val="bottom"/>
            <w:hideMark/>
          </w:tcPr>
          <w:p w14:paraId="7533CB6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0.56</w:t>
            </w:r>
          </w:p>
        </w:tc>
        <w:tc>
          <w:tcPr>
            <w:tcW w:w="1530" w:type="dxa"/>
            <w:noWrap/>
            <w:vAlign w:val="bottom"/>
            <w:hideMark/>
          </w:tcPr>
          <w:p w14:paraId="5F10313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0.38, 0.73</w:t>
            </w:r>
          </w:p>
        </w:tc>
        <w:tc>
          <w:tcPr>
            <w:tcW w:w="1541" w:type="dxa"/>
            <w:noWrap/>
            <w:vAlign w:val="bottom"/>
            <w:hideMark/>
          </w:tcPr>
          <w:p w14:paraId="0B3C3D4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2107BF23"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7851A09D" w14:textId="77777777" w:rsidTr="00DF5D2A">
        <w:trPr>
          <w:trHeight w:val="300"/>
        </w:trPr>
        <w:tc>
          <w:tcPr>
            <w:tcW w:w="9458" w:type="dxa"/>
            <w:gridSpan w:val="7"/>
            <w:noWrap/>
            <w:vAlign w:val="bottom"/>
          </w:tcPr>
          <w:p w14:paraId="43AB3E51" w14:textId="77777777" w:rsidR="00E512E1" w:rsidRDefault="00E512E1" w:rsidP="00DF5D2A">
            <w:pPr>
              <w:spacing w:after="0" w:line="240" w:lineRule="auto"/>
              <w:rPr>
                <w:rFonts w:ascii="Times New Roman" w:eastAsia="Times New Roman" w:hAnsi="Times New Roman" w:cs="Times New Roman"/>
                <w:b/>
                <w:bCs/>
                <w:i/>
                <w:iCs/>
                <w:color w:val="000000"/>
                <w:kern w:val="0"/>
                <w14:ligatures w14:val="none"/>
              </w:rPr>
            </w:pPr>
          </w:p>
          <w:p w14:paraId="1B827F1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Intervention characteristics</w:t>
            </w:r>
            <w:r w:rsidRPr="002304C5">
              <w:rPr>
                <w:rFonts w:ascii="Times New Roman" w:eastAsia="Times New Roman" w:hAnsi="Times New Roman" w:cs="Times New Roman"/>
                <w:color w:val="000000"/>
                <w:kern w:val="0"/>
                <w14:ligatures w14:val="none"/>
              </w:rPr>
              <w:t> </w:t>
            </w:r>
          </w:p>
        </w:tc>
      </w:tr>
      <w:tr w:rsidR="00E512E1" w:rsidRPr="00111E15" w14:paraId="47BBECD6" w14:textId="77777777" w:rsidTr="00DF5D2A">
        <w:trPr>
          <w:trHeight w:val="300"/>
        </w:trPr>
        <w:tc>
          <w:tcPr>
            <w:tcW w:w="3415" w:type="dxa"/>
            <w:noWrap/>
            <w:vAlign w:val="bottom"/>
            <w:hideMark/>
          </w:tcPr>
          <w:p w14:paraId="6E8BA763"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Type of intervention (</w:t>
            </w:r>
            <w:proofErr w:type="spellStart"/>
            <w:r w:rsidRPr="00111E15">
              <w:rPr>
                <w:rFonts w:ascii="Times New Roman" w:eastAsia="Times New Roman" w:hAnsi="Times New Roman" w:cs="Times New Roman"/>
                <w:color w:val="000000"/>
                <w:kern w:val="0"/>
                <w14:ligatures w14:val="none"/>
              </w:rPr>
              <w:t>phys</w:t>
            </w:r>
            <w:proofErr w:type="spellEnd"/>
            <w:r w:rsidRPr="00111E15">
              <w:rPr>
                <w:rFonts w:ascii="Times New Roman" w:eastAsia="Times New Roman" w:hAnsi="Times New Roman" w:cs="Times New Roman"/>
                <w:color w:val="000000"/>
                <w:kern w:val="0"/>
                <w14:ligatures w14:val="none"/>
              </w:rPr>
              <w:t xml:space="preserve"> </w:t>
            </w:r>
            <w:proofErr w:type="spellStart"/>
            <w:r w:rsidRPr="00111E15">
              <w:rPr>
                <w:rFonts w:ascii="Times New Roman" w:eastAsia="Times New Roman" w:hAnsi="Times New Roman" w:cs="Times New Roman"/>
                <w:color w:val="000000"/>
                <w:kern w:val="0"/>
                <w14:ligatures w14:val="none"/>
              </w:rPr>
              <w:t>outc</w:t>
            </w:r>
            <w:proofErr w:type="spellEnd"/>
            <w:r w:rsidRPr="00111E15">
              <w:rPr>
                <w:rFonts w:ascii="Times New Roman" w:eastAsia="Times New Roman" w:hAnsi="Times New Roman" w:cs="Times New Roman"/>
                <w:color w:val="000000"/>
                <w:kern w:val="0"/>
                <w14:ligatures w14:val="none"/>
              </w:rPr>
              <w:t>)</w:t>
            </w:r>
          </w:p>
        </w:tc>
        <w:tc>
          <w:tcPr>
            <w:tcW w:w="540" w:type="dxa"/>
            <w:noWrap/>
            <w:vAlign w:val="bottom"/>
            <w:hideMark/>
          </w:tcPr>
          <w:p w14:paraId="7EA160A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10059880"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1B81209"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4D98AB33"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74ECABC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1) = 1.202</w:t>
            </w:r>
          </w:p>
        </w:tc>
        <w:tc>
          <w:tcPr>
            <w:tcW w:w="902" w:type="dxa"/>
            <w:noWrap/>
            <w:vAlign w:val="bottom"/>
            <w:hideMark/>
          </w:tcPr>
          <w:p w14:paraId="3685D7F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0.273</w:t>
            </w:r>
          </w:p>
        </w:tc>
      </w:tr>
      <w:tr w:rsidR="00E512E1" w:rsidRPr="00111E15" w14:paraId="241C9D2B" w14:textId="77777777" w:rsidTr="00DF5D2A">
        <w:trPr>
          <w:trHeight w:val="300"/>
        </w:trPr>
        <w:tc>
          <w:tcPr>
            <w:tcW w:w="3415" w:type="dxa"/>
            <w:noWrap/>
            <w:vAlign w:val="bottom"/>
            <w:hideMark/>
          </w:tcPr>
          <w:p w14:paraId="0F79A51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AATI only</w:t>
            </w:r>
          </w:p>
        </w:tc>
        <w:tc>
          <w:tcPr>
            <w:tcW w:w="540" w:type="dxa"/>
            <w:noWrap/>
            <w:vAlign w:val="bottom"/>
            <w:hideMark/>
          </w:tcPr>
          <w:p w14:paraId="48BFF51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12</w:t>
            </w:r>
          </w:p>
        </w:tc>
        <w:tc>
          <w:tcPr>
            <w:tcW w:w="630" w:type="dxa"/>
            <w:noWrap/>
            <w:vAlign w:val="bottom"/>
            <w:hideMark/>
          </w:tcPr>
          <w:p w14:paraId="07297B7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39</w:t>
            </w:r>
          </w:p>
        </w:tc>
        <w:tc>
          <w:tcPr>
            <w:tcW w:w="900" w:type="dxa"/>
            <w:noWrap/>
            <w:vAlign w:val="bottom"/>
            <w:hideMark/>
          </w:tcPr>
          <w:p w14:paraId="5D7292D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0.42</w:t>
            </w:r>
          </w:p>
        </w:tc>
        <w:tc>
          <w:tcPr>
            <w:tcW w:w="1530" w:type="dxa"/>
            <w:noWrap/>
            <w:vAlign w:val="bottom"/>
            <w:hideMark/>
          </w:tcPr>
          <w:p w14:paraId="0F774F2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0.26, 0.58</w:t>
            </w:r>
          </w:p>
        </w:tc>
        <w:tc>
          <w:tcPr>
            <w:tcW w:w="1541" w:type="dxa"/>
            <w:noWrap/>
            <w:vAlign w:val="bottom"/>
            <w:hideMark/>
          </w:tcPr>
          <w:p w14:paraId="6F24E60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7599B0B2"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70E285F7" w14:textId="77777777" w:rsidTr="00DF5D2A">
        <w:trPr>
          <w:trHeight w:val="300"/>
        </w:trPr>
        <w:tc>
          <w:tcPr>
            <w:tcW w:w="3415" w:type="dxa"/>
            <w:noWrap/>
            <w:vAlign w:val="bottom"/>
            <w:hideMark/>
          </w:tcPr>
          <w:p w14:paraId="78C641E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111E1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540" w:type="dxa"/>
            <w:noWrap/>
            <w:vAlign w:val="bottom"/>
            <w:hideMark/>
          </w:tcPr>
          <w:p w14:paraId="68DA249C"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10</w:t>
            </w:r>
          </w:p>
        </w:tc>
        <w:tc>
          <w:tcPr>
            <w:tcW w:w="630" w:type="dxa"/>
            <w:noWrap/>
            <w:vAlign w:val="bottom"/>
            <w:hideMark/>
          </w:tcPr>
          <w:p w14:paraId="13BB66CA"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29</w:t>
            </w:r>
          </w:p>
        </w:tc>
        <w:tc>
          <w:tcPr>
            <w:tcW w:w="900" w:type="dxa"/>
            <w:noWrap/>
            <w:vAlign w:val="bottom"/>
            <w:hideMark/>
          </w:tcPr>
          <w:p w14:paraId="17631F5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0.52</w:t>
            </w:r>
          </w:p>
        </w:tc>
        <w:tc>
          <w:tcPr>
            <w:tcW w:w="1530" w:type="dxa"/>
            <w:noWrap/>
            <w:vAlign w:val="bottom"/>
            <w:hideMark/>
          </w:tcPr>
          <w:p w14:paraId="50B6ED4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0.36, 0.68</w:t>
            </w:r>
          </w:p>
        </w:tc>
        <w:tc>
          <w:tcPr>
            <w:tcW w:w="1541" w:type="dxa"/>
            <w:noWrap/>
            <w:vAlign w:val="bottom"/>
            <w:hideMark/>
          </w:tcPr>
          <w:p w14:paraId="14BA9DD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646B033"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24272E43" w14:textId="77777777" w:rsidTr="00DF5D2A">
        <w:trPr>
          <w:trHeight w:val="300"/>
        </w:trPr>
        <w:tc>
          <w:tcPr>
            <w:tcW w:w="3415" w:type="dxa"/>
            <w:noWrap/>
            <w:vAlign w:val="bottom"/>
            <w:hideMark/>
          </w:tcPr>
          <w:p w14:paraId="3D3A551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Type of intervention (</w:t>
            </w:r>
            <w:r>
              <w:rPr>
                <w:rFonts w:ascii="Times New Roman" w:eastAsia="Times New Roman" w:hAnsi="Times New Roman" w:cs="Times New Roman"/>
                <w:color w:val="000000"/>
                <w:kern w:val="0"/>
                <w14:ligatures w14:val="none"/>
              </w:rPr>
              <w:t>psych</w:t>
            </w:r>
            <w:r w:rsidRPr="00111E15">
              <w:rPr>
                <w:rFonts w:ascii="Times New Roman" w:eastAsia="Times New Roman" w:hAnsi="Times New Roman" w:cs="Times New Roman"/>
                <w:color w:val="000000"/>
                <w:kern w:val="0"/>
                <w14:ligatures w14:val="none"/>
              </w:rPr>
              <w:t xml:space="preserve"> </w:t>
            </w:r>
            <w:proofErr w:type="spellStart"/>
            <w:r w:rsidRPr="00111E15">
              <w:rPr>
                <w:rFonts w:ascii="Times New Roman" w:eastAsia="Times New Roman" w:hAnsi="Times New Roman" w:cs="Times New Roman"/>
                <w:color w:val="000000"/>
                <w:kern w:val="0"/>
                <w14:ligatures w14:val="none"/>
              </w:rPr>
              <w:t>outc</w:t>
            </w:r>
            <w:proofErr w:type="spellEnd"/>
            <w:r w:rsidRPr="00111E15">
              <w:rPr>
                <w:rFonts w:ascii="Times New Roman" w:eastAsia="Times New Roman" w:hAnsi="Times New Roman" w:cs="Times New Roman"/>
                <w:color w:val="000000"/>
                <w:kern w:val="0"/>
                <w14:ligatures w14:val="none"/>
              </w:rPr>
              <w:t>)</w:t>
            </w:r>
          </w:p>
        </w:tc>
        <w:tc>
          <w:tcPr>
            <w:tcW w:w="540" w:type="dxa"/>
            <w:noWrap/>
            <w:vAlign w:val="bottom"/>
            <w:hideMark/>
          </w:tcPr>
          <w:p w14:paraId="01DEE65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5F36632D"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487A691"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230DE4C4"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670DEFB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2) = 0.232</w:t>
            </w:r>
          </w:p>
        </w:tc>
        <w:tc>
          <w:tcPr>
            <w:tcW w:w="902" w:type="dxa"/>
            <w:noWrap/>
            <w:vAlign w:val="bottom"/>
            <w:hideMark/>
          </w:tcPr>
          <w:p w14:paraId="1CB3433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0.89</w:t>
            </w:r>
          </w:p>
        </w:tc>
      </w:tr>
      <w:tr w:rsidR="00E512E1" w:rsidRPr="00111E15" w14:paraId="3A83FB51" w14:textId="77777777" w:rsidTr="00DF5D2A">
        <w:trPr>
          <w:trHeight w:val="300"/>
        </w:trPr>
        <w:tc>
          <w:tcPr>
            <w:tcW w:w="3415" w:type="dxa"/>
            <w:noWrap/>
            <w:vAlign w:val="bottom"/>
            <w:hideMark/>
          </w:tcPr>
          <w:p w14:paraId="0E26958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AATI only</w:t>
            </w:r>
          </w:p>
        </w:tc>
        <w:tc>
          <w:tcPr>
            <w:tcW w:w="540" w:type="dxa"/>
            <w:noWrap/>
            <w:vAlign w:val="bottom"/>
            <w:hideMark/>
          </w:tcPr>
          <w:p w14:paraId="7943706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5</w:t>
            </w:r>
          </w:p>
        </w:tc>
        <w:tc>
          <w:tcPr>
            <w:tcW w:w="630" w:type="dxa"/>
            <w:noWrap/>
            <w:vAlign w:val="bottom"/>
            <w:hideMark/>
          </w:tcPr>
          <w:p w14:paraId="2B3BEBC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6</w:t>
            </w:r>
          </w:p>
        </w:tc>
        <w:tc>
          <w:tcPr>
            <w:tcW w:w="900" w:type="dxa"/>
            <w:noWrap/>
            <w:vAlign w:val="bottom"/>
            <w:hideMark/>
          </w:tcPr>
          <w:p w14:paraId="34D0C20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0.71</w:t>
            </w:r>
          </w:p>
        </w:tc>
        <w:tc>
          <w:tcPr>
            <w:tcW w:w="1530" w:type="dxa"/>
            <w:noWrap/>
            <w:vAlign w:val="bottom"/>
            <w:hideMark/>
          </w:tcPr>
          <w:p w14:paraId="47AF673F"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0.29, 1.13</w:t>
            </w:r>
          </w:p>
        </w:tc>
        <w:tc>
          <w:tcPr>
            <w:tcW w:w="1541" w:type="dxa"/>
            <w:noWrap/>
            <w:vAlign w:val="bottom"/>
            <w:hideMark/>
          </w:tcPr>
          <w:p w14:paraId="2F18AF4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61093D5D"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1BDBBE95" w14:textId="77777777" w:rsidTr="00DF5D2A">
        <w:trPr>
          <w:trHeight w:val="300"/>
        </w:trPr>
        <w:tc>
          <w:tcPr>
            <w:tcW w:w="3415" w:type="dxa"/>
            <w:noWrap/>
            <w:vAlign w:val="bottom"/>
            <w:hideMark/>
          </w:tcPr>
          <w:p w14:paraId="744D26C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111E1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540" w:type="dxa"/>
            <w:noWrap/>
            <w:vAlign w:val="bottom"/>
            <w:hideMark/>
          </w:tcPr>
          <w:p w14:paraId="4ED627D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4</w:t>
            </w:r>
          </w:p>
        </w:tc>
        <w:tc>
          <w:tcPr>
            <w:tcW w:w="630" w:type="dxa"/>
            <w:noWrap/>
            <w:vAlign w:val="bottom"/>
            <w:hideMark/>
          </w:tcPr>
          <w:p w14:paraId="08C2505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7</w:t>
            </w:r>
          </w:p>
        </w:tc>
        <w:tc>
          <w:tcPr>
            <w:tcW w:w="900" w:type="dxa"/>
            <w:noWrap/>
            <w:vAlign w:val="bottom"/>
            <w:hideMark/>
          </w:tcPr>
          <w:p w14:paraId="21903A00"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0.58</w:t>
            </w:r>
          </w:p>
        </w:tc>
        <w:tc>
          <w:tcPr>
            <w:tcW w:w="1530" w:type="dxa"/>
            <w:noWrap/>
            <w:vAlign w:val="bottom"/>
            <w:hideMark/>
          </w:tcPr>
          <w:p w14:paraId="350DCE2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0.3, 0.87</w:t>
            </w:r>
          </w:p>
        </w:tc>
        <w:tc>
          <w:tcPr>
            <w:tcW w:w="1541" w:type="dxa"/>
            <w:noWrap/>
            <w:vAlign w:val="bottom"/>
            <w:hideMark/>
          </w:tcPr>
          <w:p w14:paraId="6DAB1BF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85DA6FB"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6B5F8A95" w14:textId="77777777" w:rsidTr="00DF5D2A">
        <w:trPr>
          <w:trHeight w:val="300"/>
        </w:trPr>
        <w:tc>
          <w:tcPr>
            <w:tcW w:w="3415" w:type="dxa"/>
            <w:noWrap/>
            <w:vAlign w:val="bottom"/>
            <w:hideMark/>
          </w:tcPr>
          <w:p w14:paraId="582B13F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CAT only</w:t>
            </w:r>
          </w:p>
        </w:tc>
        <w:tc>
          <w:tcPr>
            <w:tcW w:w="540" w:type="dxa"/>
            <w:noWrap/>
            <w:vAlign w:val="bottom"/>
            <w:hideMark/>
          </w:tcPr>
          <w:p w14:paraId="07AA19F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630" w:type="dxa"/>
            <w:noWrap/>
            <w:vAlign w:val="bottom"/>
            <w:hideMark/>
          </w:tcPr>
          <w:p w14:paraId="23B3D348"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900" w:type="dxa"/>
            <w:noWrap/>
            <w:vAlign w:val="bottom"/>
            <w:hideMark/>
          </w:tcPr>
          <w:p w14:paraId="44BD38D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0.61</w:t>
            </w:r>
          </w:p>
        </w:tc>
        <w:tc>
          <w:tcPr>
            <w:tcW w:w="1530" w:type="dxa"/>
            <w:noWrap/>
            <w:vAlign w:val="bottom"/>
            <w:hideMark/>
          </w:tcPr>
          <w:p w14:paraId="2A3B499B"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0.09, 1.13</w:t>
            </w:r>
          </w:p>
        </w:tc>
        <w:tc>
          <w:tcPr>
            <w:tcW w:w="1541" w:type="dxa"/>
            <w:noWrap/>
            <w:vAlign w:val="bottom"/>
            <w:hideMark/>
          </w:tcPr>
          <w:p w14:paraId="3F83988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6801983"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2C306C2E" w14:textId="77777777" w:rsidTr="00DF5D2A">
        <w:trPr>
          <w:trHeight w:val="300"/>
        </w:trPr>
        <w:tc>
          <w:tcPr>
            <w:tcW w:w="3415" w:type="dxa"/>
            <w:noWrap/>
            <w:vAlign w:val="bottom"/>
            <w:hideMark/>
          </w:tcPr>
          <w:p w14:paraId="4B5467B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Type of intervention (</w:t>
            </w:r>
            <w:proofErr w:type="spellStart"/>
            <w:r>
              <w:rPr>
                <w:rFonts w:ascii="Times New Roman" w:eastAsia="Times New Roman" w:hAnsi="Times New Roman" w:cs="Times New Roman"/>
                <w:color w:val="000000"/>
                <w:kern w:val="0"/>
                <w14:ligatures w14:val="none"/>
              </w:rPr>
              <w:t>c</w:t>
            </w:r>
            <w:r w:rsidRPr="00111E15">
              <w:rPr>
                <w:rFonts w:ascii="Times New Roman" w:eastAsia="Times New Roman" w:hAnsi="Times New Roman" w:cs="Times New Roman"/>
                <w:color w:val="000000"/>
                <w:kern w:val="0"/>
                <w14:ligatures w14:val="none"/>
              </w:rPr>
              <w:t>ogn</w:t>
            </w:r>
            <w:proofErr w:type="spellEnd"/>
            <w:r>
              <w:rPr>
                <w:rFonts w:ascii="Times New Roman" w:eastAsia="Times New Roman" w:hAnsi="Times New Roman" w:cs="Times New Roman"/>
                <w:color w:val="000000"/>
                <w:kern w:val="0"/>
                <w14:ligatures w14:val="none"/>
              </w:rPr>
              <w:t xml:space="preserve"> </w:t>
            </w:r>
            <w:proofErr w:type="spellStart"/>
            <w:r w:rsidRPr="00111E15">
              <w:rPr>
                <w:rFonts w:ascii="Times New Roman" w:eastAsia="Times New Roman" w:hAnsi="Times New Roman" w:cs="Times New Roman"/>
                <w:color w:val="000000"/>
                <w:kern w:val="0"/>
                <w14:ligatures w14:val="none"/>
              </w:rPr>
              <w:t>out</w:t>
            </w:r>
            <w:r>
              <w:rPr>
                <w:rFonts w:ascii="Times New Roman" w:eastAsia="Times New Roman" w:hAnsi="Times New Roman" w:cs="Times New Roman"/>
                <w:color w:val="000000"/>
                <w:kern w:val="0"/>
                <w14:ligatures w14:val="none"/>
              </w:rPr>
              <w:t>c</w:t>
            </w:r>
            <w:proofErr w:type="spellEnd"/>
            <w:r>
              <w:rPr>
                <w:rFonts w:ascii="Times New Roman" w:eastAsia="Times New Roman" w:hAnsi="Times New Roman" w:cs="Times New Roman"/>
                <w:color w:val="000000"/>
                <w:kern w:val="0"/>
                <w14:ligatures w14:val="none"/>
              </w:rPr>
              <w:t>)</w:t>
            </w:r>
          </w:p>
        </w:tc>
        <w:tc>
          <w:tcPr>
            <w:tcW w:w="540" w:type="dxa"/>
            <w:noWrap/>
            <w:vAlign w:val="bottom"/>
            <w:hideMark/>
          </w:tcPr>
          <w:p w14:paraId="001BE5C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494A8DEF"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C33DBB9"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7C811E85"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007CDE1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1) = 0.739</w:t>
            </w:r>
          </w:p>
        </w:tc>
        <w:tc>
          <w:tcPr>
            <w:tcW w:w="902" w:type="dxa"/>
            <w:noWrap/>
            <w:vAlign w:val="bottom"/>
            <w:hideMark/>
          </w:tcPr>
          <w:p w14:paraId="5161B382"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0.39</w:t>
            </w:r>
          </w:p>
        </w:tc>
      </w:tr>
      <w:tr w:rsidR="00E512E1" w:rsidRPr="00111E15" w14:paraId="69723AC1" w14:textId="77777777" w:rsidTr="00DF5D2A">
        <w:trPr>
          <w:trHeight w:val="300"/>
        </w:trPr>
        <w:tc>
          <w:tcPr>
            <w:tcW w:w="3415" w:type="dxa"/>
            <w:noWrap/>
            <w:vAlign w:val="bottom"/>
            <w:hideMark/>
          </w:tcPr>
          <w:p w14:paraId="58B2D98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AATI only</w:t>
            </w:r>
          </w:p>
        </w:tc>
        <w:tc>
          <w:tcPr>
            <w:tcW w:w="540" w:type="dxa"/>
            <w:noWrap/>
            <w:vAlign w:val="bottom"/>
            <w:hideMark/>
          </w:tcPr>
          <w:p w14:paraId="604F1DE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630" w:type="dxa"/>
            <w:noWrap/>
            <w:vAlign w:val="bottom"/>
            <w:hideMark/>
          </w:tcPr>
          <w:p w14:paraId="563BF4CC"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12</w:t>
            </w:r>
          </w:p>
        </w:tc>
        <w:tc>
          <w:tcPr>
            <w:tcW w:w="900" w:type="dxa"/>
            <w:noWrap/>
            <w:vAlign w:val="bottom"/>
            <w:hideMark/>
          </w:tcPr>
          <w:p w14:paraId="552B1EEF"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1.06</w:t>
            </w:r>
          </w:p>
        </w:tc>
        <w:tc>
          <w:tcPr>
            <w:tcW w:w="1530" w:type="dxa"/>
            <w:noWrap/>
            <w:vAlign w:val="bottom"/>
            <w:hideMark/>
          </w:tcPr>
          <w:p w14:paraId="724E951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0.29, 1.82</w:t>
            </w:r>
          </w:p>
        </w:tc>
        <w:tc>
          <w:tcPr>
            <w:tcW w:w="1541" w:type="dxa"/>
            <w:noWrap/>
            <w:vAlign w:val="bottom"/>
            <w:hideMark/>
          </w:tcPr>
          <w:p w14:paraId="4BBA33C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41620BFA"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4DA8041D" w14:textId="77777777" w:rsidTr="00DF5D2A">
        <w:trPr>
          <w:trHeight w:val="300"/>
        </w:trPr>
        <w:tc>
          <w:tcPr>
            <w:tcW w:w="3415" w:type="dxa"/>
            <w:noWrap/>
            <w:vAlign w:val="bottom"/>
            <w:hideMark/>
          </w:tcPr>
          <w:p w14:paraId="5E44DC2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111E1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540" w:type="dxa"/>
            <w:noWrap/>
            <w:vAlign w:val="bottom"/>
            <w:hideMark/>
          </w:tcPr>
          <w:p w14:paraId="12BE761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w:t>
            </w:r>
          </w:p>
        </w:tc>
        <w:tc>
          <w:tcPr>
            <w:tcW w:w="630" w:type="dxa"/>
            <w:noWrap/>
            <w:vAlign w:val="bottom"/>
            <w:hideMark/>
          </w:tcPr>
          <w:p w14:paraId="2FC4695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900" w:type="dxa"/>
            <w:noWrap/>
            <w:vAlign w:val="bottom"/>
            <w:hideMark/>
          </w:tcPr>
          <w:p w14:paraId="1D099EB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0.53</w:t>
            </w:r>
          </w:p>
        </w:tc>
        <w:tc>
          <w:tcPr>
            <w:tcW w:w="1530" w:type="dxa"/>
            <w:noWrap/>
            <w:vAlign w:val="bottom"/>
            <w:hideMark/>
          </w:tcPr>
          <w:p w14:paraId="151AE59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-0.41, 1.47</w:t>
            </w:r>
          </w:p>
        </w:tc>
        <w:tc>
          <w:tcPr>
            <w:tcW w:w="1541" w:type="dxa"/>
            <w:noWrap/>
            <w:vAlign w:val="bottom"/>
            <w:hideMark/>
          </w:tcPr>
          <w:p w14:paraId="43E5B4A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E5067B9"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38DD06C9" w14:textId="77777777" w:rsidTr="00DF5D2A">
        <w:trPr>
          <w:trHeight w:val="300"/>
        </w:trPr>
        <w:tc>
          <w:tcPr>
            <w:tcW w:w="3415" w:type="dxa"/>
            <w:noWrap/>
            <w:vAlign w:val="bottom"/>
            <w:hideMark/>
          </w:tcPr>
          <w:p w14:paraId="41B2B98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Type of intervention (</w:t>
            </w:r>
            <w:proofErr w:type="spellStart"/>
            <w:r w:rsidRPr="00111E15">
              <w:rPr>
                <w:rFonts w:ascii="Times New Roman" w:eastAsia="Times New Roman" w:hAnsi="Times New Roman" w:cs="Times New Roman"/>
                <w:color w:val="000000"/>
                <w:kern w:val="0"/>
                <w14:ligatures w14:val="none"/>
              </w:rPr>
              <w:t>Qol</w:t>
            </w:r>
            <w:proofErr w:type="spellEnd"/>
            <w:r w:rsidRPr="00111E15">
              <w:rPr>
                <w:rFonts w:ascii="Times New Roman" w:eastAsia="Times New Roman" w:hAnsi="Times New Roman" w:cs="Times New Roman"/>
                <w:color w:val="000000"/>
                <w:kern w:val="0"/>
                <w14:ligatures w14:val="none"/>
              </w:rPr>
              <w:t xml:space="preserve"> </w:t>
            </w:r>
            <w:proofErr w:type="spellStart"/>
            <w:r w:rsidRPr="00111E15">
              <w:rPr>
                <w:rFonts w:ascii="Times New Roman" w:eastAsia="Times New Roman" w:hAnsi="Times New Roman" w:cs="Times New Roman"/>
                <w:color w:val="000000"/>
                <w:kern w:val="0"/>
                <w14:ligatures w14:val="none"/>
              </w:rPr>
              <w:t>outc</w:t>
            </w:r>
            <w:proofErr w:type="spellEnd"/>
            <w:r w:rsidRPr="00111E15">
              <w:rPr>
                <w:rFonts w:ascii="Times New Roman" w:eastAsia="Times New Roman" w:hAnsi="Times New Roman" w:cs="Times New Roman"/>
                <w:color w:val="000000"/>
                <w:kern w:val="0"/>
                <w14:ligatures w14:val="none"/>
              </w:rPr>
              <w:t>)</w:t>
            </w:r>
          </w:p>
        </w:tc>
        <w:tc>
          <w:tcPr>
            <w:tcW w:w="540" w:type="dxa"/>
            <w:noWrap/>
            <w:vAlign w:val="bottom"/>
            <w:hideMark/>
          </w:tcPr>
          <w:p w14:paraId="0085617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17F7F243"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1E15AF63"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40F62D0A"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3F2AA01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1) = 0.529</w:t>
            </w:r>
          </w:p>
        </w:tc>
        <w:tc>
          <w:tcPr>
            <w:tcW w:w="902" w:type="dxa"/>
            <w:noWrap/>
            <w:vAlign w:val="bottom"/>
            <w:hideMark/>
          </w:tcPr>
          <w:p w14:paraId="614BED57"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0.467</w:t>
            </w:r>
          </w:p>
        </w:tc>
      </w:tr>
      <w:tr w:rsidR="00E512E1" w:rsidRPr="00111E15" w14:paraId="5BE37F63" w14:textId="77777777" w:rsidTr="00DF5D2A">
        <w:trPr>
          <w:trHeight w:val="300"/>
        </w:trPr>
        <w:tc>
          <w:tcPr>
            <w:tcW w:w="3415" w:type="dxa"/>
            <w:noWrap/>
            <w:vAlign w:val="bottom"/>
            <w:hideMark/>
          </w:tcPr>
          <w:p w14:paraId="125A213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AATI only</w:t>
            </w:r>
          </w:p>
        </w:tc>
        <w:tc>
          <w:tcPr>
            <w:tcW w:w="540" w:type="dxa"/>
            <w:noWrap/>
            <w:vAlign w:val="bottom"/>
            <w:hideMark/>
          </w:tcPr>
          <w:p w14:paraId="26BA014C"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630" w:type="dxa"/>
            <w:noWrap/>
            <w:vAlign w:val="bottom"/>
            <w:hideMark/>
          </w:tcPr>
          <w:p w14:paraId="48D075CF"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900" w:type="dxa"/>
            <w:noWrap/>
            <w:vAlign w:val="bottom"/>
            <w:hideMark/>
          </w:tcPr>
          <w:p w14:paraId="00445EB2"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0.47</w:t>
            </w:r>
          </w:p>
        </w:tc>
        <w:tc>
          <w:tcPr>
            <w:tcW w:w="1530" w:type="dxa"/>
            <w:noWrap/>
            <w:vAlign w:val="bottom"/>
            <w:hideMark/>
          </w:tcPr>
          <w:p w14:paraId="59F173A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-0.23, 1.16</w:t>
            </w:r>
          </w:p>
        </w:tc>
        <w:tc>
          <w:tcPr>
            <w:tcW w:w="1541" w:type="dxa"/>
            <w:noWrap/>
            <w:vAlign w:val="bottom"/>
            <w:hideMark/>
          </w:tcPr>
          <w:p w14:paraId="1EEDE4B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276B5689"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25DE4B23" w14:textId="77777777" w:rsidTr="00DF5D2A">
        <w:trPr>
          <w:trHeight w:val="300"/>
        </w:trPr>
        <w:tc>
          <w:tcPr>
            <w:tcW w:w="3415" w:type="dxa"/>
            <w:noWrap/>
            <w:vAlign w:val="bottom"/>
            <w:hideMark/>
          </w:tcPr>
          <w:p w14:paraId="419AECF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111E1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540" w:type="dxa"/>
            <w:noWrap/>
            <w:vAlign w:val="bottom"/>
            <w:hideMark/>
          </w:tcPr>
          <w:p w14:paraId="6F812D5F"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630" w:type="dxa"/>
            <w:noWrap/>
            <w:vAlign w:val="bottom"/>
            <w:hideMark/>
          </w:tcPr>
          <w:p w14:paraId="49B6827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900" w:type="dxa"/>
            <w:noWrap/>
            <w:vAlign w:val="bottom"/>
            <w:hideMark/>
          </w:tcPr>
          <w:p w14:paraId="79B7A08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0.96</w:t>
            </w:r>
          </w:p>
        </w:tc>
        <w:tc>
          <w:tcPr>
            <w:tcW w:w="1530" w:type="dxa"/>
            <w:noWrap/>
            <w:vAlign w:val="bottom"/>
            <w:hideMark/>
          </w:tcPr>
          <w:p w14:paraId="1496A667"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-0.17, 2.09</w:t>
            </w:r>
          </w:p>
        </w:tc>
        <w:tc>
          <w:tcPr>
            <w:tcW w:w="1541" w:type="dxa"/>
            <w:noWrap/>
            <w:vAlign w:val="bottom"/>
            <w:hideMark/>
          </w:tcPr>
          <w:p w14:paraId="727A6FF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E27546A"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1F4E9749" w14:textId="77777777" w:rsidTr="00DF5D2A">
        <w:trPr>
          <w:trHeight w:val="300"/>
        </w:trPr>
        <w:tc>
          <w:tcPr>
            <w:tcW w:w="3415" w:type="dxa"/>
            <w:noWrap/>
            <w:vAlign w:val="bottom"/>
            <w:hideMark/>
          </w:tcPr>
          <w:p w14:paraId="5BF5556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Arts modality (</w:t>
            </w:r>
            <w:proofErr w:type="spellStart"/>
            <w:r w:rsidRPr="00111E15">
              <w:rPr>
                <w:rFonts w:ascii="Times New Roman" w:eastAsia="Times New Roman" w:hAnsi="Times New Roman" w:cs="Times New Roman"/>
                <w:color w:val="000000"/>
                <w:kern w:val="0"/>
                <w14:ligatures w14:val="none"/>
              </w:rPr>
              <w:t>phys</w:t>
            </w:r>
            <w:proofErr w:type="spellEnd"/>
            <w:r w:rsidRPr="00111E15">
              <w:rPr>
                <w:rFonts w:ascii="Times New Roman" w:eastAsia="Times New Roman" w:hAnsi="Times New Roman" w:cs="Times New Roman"/>
                <w:color w:val="000000"/>
                <w:kern w:val="0"/>
                <w14:ligatures w14:val="none"/>
              </w:rPr>
              <w:t xml:space="preserve"> </w:t>
            </w:r>
            <w:proofErr w:type="spellStart"/>
            <w:r w:rsidRPr="00111E15">
              <w:rPr>
                <w:rFonts w:ascii="Times New Roman" w:eastAsia="Times New Roman" w:hAnsi="Times New Roman" w:cs="Times New Roman"/>
                <w:color w:val="000000"/>
                <w:kern w:val="0"/>
                <w14:ligatures w14:val="none"/>
              </w:rPr>
              <w:t>outc</w:t>
            </w:r>
            <w:proofErr w:type="spellEnd"/>
            <w:r w:rsidRPr="00111E15">
              <w:rPr>
                <w:rFonts w:ascii="Times New Roman" w:eastAsia="Times New Roman" w:hAnsi="Times New Roman" w:cs="Times New Roman"/>
                <w:color w:val="000000"/>
                <w:kern w:val="0"/>
                <w14:ligatures w14:val="none"/>
              </w:rPr>
              <w:t>)</w:t>
            </w:r>
          </w:p>
        </w:tc>
        <w:tc>
          <w:tcPr>
            <w:tcW w:w="540" w:type="dxa"/>
            <w:noWrap/>
            <w:vAlign w:val="bottom"/>
            <w:hideMark/>
          </w:tcPr>
          <w:p w14:paraId="6DD9580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46122289"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0C3CB7E"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326285EE"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08B8B72F"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2) = 1.698</w:t>
            </w:r>
          </w:p>
        </w:tc>
        <w:tc>
          <w:tcPr>
            <w:tcW w:w="902" w:type="dxa"/>
            <w:noWrap/>
            <w:vAlign w:val="bottom"/>
            <w:hideMark/>
          </w:tcPr>
          <w:p w14:paraId="315830A2"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0.428</w:t>
            </w:r>
          </w:p>
        </w:tc>
      </w:tr>
      <w:tr w:rsidR="00E512E1" w:rsidRPr="00111E15" w14:paraId="050119F4" w14:textId="77777777" w:rsidTr="00DF5D2A">
        <w:trPr>
          <w:trHeight w:val="300"/>
        </w:trPr>
        <w:tc>
          <w:tcPr>
            <w:tcW w:w="3415" w:type="dxa"/>
            <w:noWrap/>
            <w:vAlign w:val="bottom"/>
            <w:hideMark/>
          </w:tcPr>
          <w:p w14:paraId="250E9C9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Music</w:t>
            </w:r>
          </w:p>
        </w:tc>
        <w:tc>
          <w:tcPr>
            <w:tcW w:w="540" w:type="dxa"/>
            <w:noWrap/>
            <w:vAlign w:val="bottom"/>
            <w:hideMark/>
          </w:tcPr>
          <w:p w14:paraId="3C9A3B3A"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14</w:t>
            </w:r>
          </w:p>
        </w:tc>
        <w:tc>
          <w:tcPr>
            <w:tcW w:w="630" w:type="dxa"/>
            <w:noWrap/>
            <w:vAlign w:val="bottom"/>
            <w:hideMark/>
          </w:tcPr>
          <w:p w14:paraId="03DEE8E8"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61</w:t>
            </w:r>
          </w:p>
        </w:tc>
        <w:tc>
          <w:tcPr>
            <w:tcW w:w="900" w:type="dxa"/>
            <w:noWrap/>
            <w:vAlign w:val="bottom"/>
            <w:hideMark/>
          </w:tcPr>
          <w:p w14:paraId="1999AEA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0.44</w:t>
            </w:r>
          </w:p>
        </w:tc>
        <w:tc>
          <w:tcPr>
            <w:tcW w:w="1530" w:type="dxa"/>
            <w:noWrap/>
            <w:vAlign w:val="bottom"/>
            <w:hideMark/>
          </w:tcPr>
          <w:p w14:paraId="37CEE4A3"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0.3, 0.58</w:t>
            </w:r>
          </w:p>
        </w:tc>
        <w:tc>
          <w:tcPr>
            <w:tcW w:w="1541" w:type="dxa"/>
            <w:noWrap/>
            <w:vAlign w:val="bottom"/>
            <w:hideMark/>
          </w:tcPr>
          <w:p w14:paraId="1726072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28EC1C29"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61348239" w14:textId="77777777" w:rsidTr="00DF5D2A">
        <w:trPr>
          <w:trHeight w:val="300"/>
        </w:trPr>
        <w:tc>
          <w:tcPr>
            <w:tcW w:w="3415" w:type="dxa"/>
            <w:noWrap/>
            <w:vAlign w:val="bottom"/>
            <w:hideMark/>
          </w:tcPr>
          <w:p w14:paraId="164D5CF1"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Dance</w:t>
            </w:r>
          </w:p>
        </w:tc>
        <w:tc>
          <w:tcPr>
            <w:tcW w:w="540" w:type="dxa"/>
            <w:noWrap/>
            <w:vAlign w:val="bottom"/>
            <w:hideMark/>
          </w:tcPr>
          <w:p w14:paraId="30F33EFA"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630" w:type="dxa"/>
            <w:noWrap/>
            <w:vAlign w:val="bottom"/>
            <w:hideMark/>
          </w:tcPr>
          <w:p w14:paraId="7EC3C3D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5</w:t>
            </w:r>
          </w:p>
        </w:tc>
        <w:tc>
          <w:tcPr>
            <w:tcW w:w="900" w:type="dxa"/>
            <w:noWrap/>
            <w:vAlign w:val="bottom"/>
            <w:hideMark/>
          </w:tcPr>
          <w:p w14:paraId="373D6387"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0.71</w:t>
            </w:r>
          </w:p>
        </w:tc>
        <w:tc>
          <w:tcPr>
            <w:tcW w:w="1530" w:type="dxa"/>
            <w:noWrap/>
            <w:vAlign w:val="bottom"/>
            <w:hideMark/>
          </w:tcPr>
          <w:p w14:paraId="49200A1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-0.04, 1.46</w:t>
            </w:r>
          </w:p>
        </w:tc>
        <w:tc>
          <w:tcPr>
            <w:tcW w:w="1541" w:type="dxa"/>
            <w:noWrap/>
            <w:vAlign w:val="bottom"/>
            <w:hideMark/>
          </w:tcPr>
          <w:p w14:paraId="6D2FB1E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9C7CDF1"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23FE5712" w14:textId="77777777" w:rsidTr="00DF5D2A">
        <w:trPr>
          <w:trHeight w:val="300"/>
        </w:trPr>
        <w:tc>
          <w:tcPr>
            <w:tcW w:w="3415" w:type="dxa"/>
            <w:noWrap/>
            <w:vAlign w:val="bottom"/>
            <w:hideMark/>
          </w:tcPr>
          <w:p w14:paraId="36749F3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Art</w:t>
            </w:r>
          </w:p>
        </w:tc>
        <w:tc>
          <w:tcPr>
            <w:tcW w:w="540" w:type="dxa"/>
            <w:noWrap/>
            <w:vAlign w:val="bottom"/>
            <w:hideMark/>
          </w:tcPr>
          <w:p w14:paraId="330D115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630" w:type="dxa"/>
            <w:noWrap/>
            <w:vAlign w:val="bottom"/>
            <w:hideMark/>
          </w:tcPr>
          <w:p w14:paraId="17601DD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w:t>
            </w:r>
          </w:p>
        </w:tc>
        <w:tc>
          <w:tcPr>
            <w:tcW w:w="900" w:type="dxa"/>
            <w:noWrap/>
            <w:vAlign w:val="bottom"/>
            <w:hideMark/>
          </w:tcPr>
          <w:p w14:paraId="5D648628"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0.76</w:t>
            </w:r>
          </w:p>
        </w:tc>
        <w:tc>
          <w:tcPr>
            <w:tcW w:w="1530" w:type="dxa"/>
            <w:noWrap/>
            <w:vAlign w:val="bottom"/>
            <w:hideMark/>
          </w:tcPr>
          <w:p w14:paraId="747BA55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0.22, 1.3</w:t>
            </w:r>
          </w:p>
        </w:tc>
        <w:tc>
          <w:tcPr>
            <w:tcW w:w="1541" w:type="dxa"/>
            <w:noWrap/>
            <w:vAlign w:val="bottom"/>
            <w:hideMark/>
          </w:tcPr>
          <w:p w14:paraId="4681E6C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007F0563"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64B05BA4" w14:textId="77777777" w:rsidTr="00DF5D2A">
        <w:trPr>
          <w:trHeight w:val="300"/>
        </w:trPr>
        <w:tc>
          <w:tcPr>
            <w:tcW w:w="3415" w:type="dxa"/>
            <w:noWrap/>
            <w:vAlign w:val="bottom"/>
            <w:hideMark/>
          </w:tcPr>
          <w:p w14:paraId="6F5F188A"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 xml:space="preserve">Arts modality (psych </w:t>
            </w:r>
            <w:proofErr w:type="spellStart"/>
            <w:r w:rsidRPr="00111E15">
              <w:rPr>
                <w:rFonts w:ascii="Times New Roman" w:eastAsia="Times New Roman" w:hAnsi="Times New Roman" w:cs="Times New Roman"/>
                <w:color w:val="000000"/>
                <w:kern w:val="0"/>
                <w14:ligatures w14:val="none"/>
              </w:rPr>
              <w:t>outc</w:t>
            </w:r>
            <w:proofErr w:type="spellEnd"/>
            <w:r w:rsidRPr="00111E15">
              <w:rPr>
                <w:rFonts w:ascii="Times New Roman" w:eastAsia="Times New Roman" w:hAnsi="Times New Roman" w:cs="Times New Roman"/>
                <w:color w:val="000000"/>
                <w:kern w:val="0"/>
                <w14:ligatures w14:val="none"/>
              </w:rPr>
              <w:t>)</w:t>
            </w:r>
          </w:p>
        </w:tc>
        <w:tc>
          <w:tcPr>
            <w:tcW w:w="540" w:type="dxa"/>
            <w:noWrap/>
            <w:vAlign w:val="bottom"/>
            <w:hideMark/>
          </w:tcPr>
          <w:p w14:paraId="2E3D6B0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053F6ADF"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6CF3AE7F"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5B7A34E6"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7A4C31A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1) = 3.128</w:t>
            </w:r>
          </w:p>
        </w:tc>
        <w:tc>
          <w:tcPr>
            <w:tcW w:w="902" w:type="dxa"/>
            <w:noWrap/>
            <w:vAlign w:val="bottom"/>
            <w:hideMark/>
          </w:tcPr>
          <w:p w14:paraId="58197BD4"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0.077</w:t>
            </w:r>
          </w:p>
        </w:tc>
      </w:tr>
      <w:tr w:rsidR="00E512E1" w:rsidRPr="00111E15" w14:paraId="1B84ADF5" w14:textId="77777777" w:rsidTr="00DF5D2A">
        <w:trPr>
          <w:trHeight w:val="300"/>
        </w:trPr>
        <w:tc>
          <w:tcPr>
            <w:tcW w:w="3415" w:type="dxa"/>
            <w:noWrap/>
            <w:vAlign w:val="bottom"/>
            <w:hideMark/>
          </w:tcPr>
          <w:p w14:paraId="5CB8846F"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Music</w:t>
            </w:r>
          </w:p>
        </w:tc>
        <w:tc>
          <w:tcPr>
            <w:tcW w:w="540" w:type="dxa"/>
            <w:noWrap/>
            <w:vAlign w:val="bottom"/>
            <w:hideMark/>
          </w:tcPr>
          <w:p w14:paraId="2DBD78B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8</w:t>
            </w:r>
          </w:p>
        </w:tc>
        <w:tc>
          <w:tcPr>
            <w:tcW w:w="630" w:type="dxa"/>
            <w:noWrap/>
            <w:vAlign w:val="bottom"/>
            <w:hideMark/>
          </w:tcPr>
          <w:p w14:paraId="58CC7E2F"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12</w:t>
            </w:r>
          </w:p>
        </w:tc>
        <w:tc>
          <w:tcPr>
            <w:tcW w:w="900" w:type="dxa"/>
            <w:noWrap/>
            <w:vAlign w:val="bottom"/>
            <w:hideMark/>
          </w:tcPr>
          <w:p w14:paraId="3811C76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0.55</w:t>
            </w:r>
          </w:p>
        </w:tc>
        <w:tc>
          <w:tcPr>
            <w:tcW w:w="1530" w:type="dxa"/>
            <w:noWrap/>
            <w:vAlign w:val="bottom"/>
            <w:hideMark/>
          </w:tcPr>
          <w:p w14:paraId="1D1AF38A"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0.38, 0.71</w:t>
            </w:r>
          </w:p>
        </w:tc>
        <w:tc>
          <w:tcPr>
            <w:tcW w:w="1541" w:type="dxa"/>
            <w:noWrap/>
            <w:vAlign w:val="bottom"/>
            <w:hideMark/>
          </w:tcPr>
          <w:p w14:paraId="2DFDAF0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78316F38"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1E4CD184" w14:textId="77777777" w:rsidTr="00DF5D2A">
        <w:trPr>
          <w:trHeight w:val="300"/>
        </w:trPr>
        <w:tc>
          <w:tcPr>
            <w:tcW w:w="3415" w:type="dxa"/>
            <w:noWrap/>
            <w:vAlign w:val="bottom"/>
            <w:hideMark/>
          </w:tcPr>
          <w:p w14:paraId="4C12582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111E15">
              <w:rPr>
                <w:rFonts w:ascii="Times New Roman" w:eastAsia="Times New Roman" w:hAnsi="Times New Roman" w:cs="Times New Roman"/>
                <w:color w:val="000000"/>
                <w:kern w:val="0"/>
                <w14:ligatures w14:val="none"/>
              </w:rPr>
              <w:t>Mixed art</w:t>
            </w:r>
            <w:r>
              <w:rPr>
                <w:rFonts w:ascii="Times New Roman" w:eastAsia="Times New Roman" w:hAnsi="Times New Roman" w:cs="Times New Roman"/>
                <w:color w:val="000000"/>
                <w:kern w:val="0"/>
                <w14:ligatures w14:val="none"/>
              </w:rPr>
              <w:t>s</w:t>
            </w:r>
          </w:p>
        </w:tc>
        <w:tc>
          <w:tcPr>
            <w:tcW w:w="540" w:type="dxa"/>
            <w:noWrap/>
            <w:vAlign w:val="bottom"/>
            <w:hideMark/>
          </w:tcPr>
          <w:p w14:paraId="76CCF3A9"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630" w:type="dxa"/>
            <w:noWrap/>
            <w:vAlign w:val="bottom"/>
            <w:hideMark/>
          </w:tcPr>
          <w:p w14:paraId="2FAC8146"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w:t>
            </w:r>
          </w:p>
        </w:tc>
        <w:tc>
          <w:tcPr>
            <w:tcW w:w="900" w:type="dxa"/>
            <w:noWrap/>
            <w:vAlign w:val="bottom"/>
            <w:hideMark/>
          </w:tcPr>
          <w:p w14:paraId="07E81D0B"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1.04</w:t>
            </w:r>
          </w:p>
        </w:tc>
        <w:tc>
          <w:tcPr>
            <w:tcW w:w="1530" w:type="dxa"/>
            <w:noWrap/>
            <w:vAlign w:val="bottom"/>
            <w:hideMark/>
          </w:tcPr>
          <w:p w14:paraId="6EAEF4D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0.52, 1.56</w:t>
            </w:r>
          </w:p>
        </w:tc>
        <w:tc>
          <w:tcPr>
            <w:tcW w:w="1541" w:type="dxa"/>
            <w:noWrap/>
            <w:vAlign w:val="bottom"/>
            <w:hideMark/>
          </w:tcPr>
          <w:p w14:paraId="48F34DF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9020A2A"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440B7973" w14:textId="77777777" w:rsidTr="00DF5D2A">
        <w:trPr>
          <w:trHeight w:val="300"/>
        </w:trPr>
        <w:tc>
          <w:tcPr>
            <w:tcW w:w="3415" w:type="dxa"/>
            <w:noWrap/>
            <w:vAlign w:val="bottom"/>
            <w:hideMark/>
          </w:tcPr>
          <w:p w14:paraId="040E69C8"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Type of CVD population (</w:t>
            </w:r>
            <w:proofErr w:type="spellStart"/>
            <w:r w:rsidRPr="00111E15">
              <w:rPr>
                <w:rFonts w:ascii="Times New Roman" w:eastAsia="Times New Roman" w:hAnsi="Times New Roman" w:cs="Times New Roman"/>
                <w:color w:val="000000"/>
                <w:kern w:val="0"/>
                <w14:ligatures w14:val="none"/>
              </w:rPr>
              <w:t>phys</w:t>
            </w:r>
            <w:proofErr w:type="spellEnd"/>
            <w:r w:rsidRPr="00111E15">
              <w:rPr>
                <w:rFonts w:ascii="Times New Roman" w:eastAsia="Times New Roman" w:hAnsi="Times New Roman" w:cs="Times New Roman"/>
                <w:color w:val="000000"/>
                <w:kern w:val="0"/>
                <w14:ligatures w14:val="none"/>
              </w:rPr>
              <w:t>)</w:t>
            </w:r>
          </w:p>
        </w:tc>
        <w:tc>
          <w:tcPr>
            <w:tcW w:w="540" w:type="dxa"/>
            <w:noWrap/>
            <w:vAlign w:val="bottom"/>
            <w:hideMark/>
          </w:tcPr>
          <w:p w14:paraId="37FCD34E"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79433345"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2212D967"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482AF74B"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335DDEE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2) = 4.46</w:t>
            </w:r>
          </w:p>
        </w:tc>
        <w:tc>
          <w:tcPr>
            <w:tcW w:w="902" w:type="dxa"/>
            <w:noWrap/>
            <w:vAlign w:val="bottom"/>
            <w:hideMark/>
          </w:tcPr>
          <w:p w14:paraId="333CF18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0.108</w:t>
            </w:r>
          </w:p>
        </w:tc>
      </w:tr>
      <w:tr w:rsidR="00E512E1" w:rsidRPr="00111E15" w14:paraId="22E5CBEA" w14:textId="77777777" w:rsidTr="00DF5D2A">
        <w:trPr>
          <w:trHeight w:val="300"/>
        </w:trPr>
        <w:tc>
          <w:tcPr>
            <w:tcW w:w="3415" w:type="dxa"/>
            <w:noWrap/>
            <w:vAlign w:val="bottom"/>
            <w:hideMark/>
          </w:tcPr>
          <w:p w14:paraId="073F18B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H</w:t>
            </w:r>
            <w:r w:rsidRPr="00111E15">
              <w:rPr>
                <w:rFonts w:ascii="Times New Roman" w:eastAsia="Times New Roman" w:hAnsi="Times New Roman" w:cs="Times New Roman"/>
                <w:color w:val="000000"/>
                <w:kern w:val="0"/>
                <w14:ligatures w14:val="none"/>
              </w:rPr>
              <w:t>eart diseases</w:t>
            </w:r>
          </w:p>
        </w:tc>
        <w:tc>
          <w:tcPr>
            <w:tcW w:w="540" w:type="dxa"/>
            <w:noWrap/>
            <w:vAlign w:val="bottom"/>
            <w:hideMark/>
          </w:tcPr>
          <w:p w14:paraId="1AA388C2"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w:t>
            </w:r>
          </w:p>
        </w:tc>
        <w:tc>
          <w:tcPr>
            <w:tcW w:w="630" w:type="dxa"/>
            <w:noWrap/>
            <w:vAlign w:val="bottom"/>
            <w:hideMark/>
          </w:tcPr>
          <w:p w14:paraId="0EC24C60"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11</w:t>
            </w:r>
          </w:p>
        </w:tc>
        <w:tc>
          <w:tcPr>
            <w:tcW w:w="900" w:type="dxa"/>
            <w:noWrap/>
            <w:vAlign w:val="bottom"/>
            <w:hideMark/>
          </w:tcPr>
          <w:p w14:paraId="4EF8C6C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0.27</w:t>
            </w:r>
          </w:p>
        </w:tc>
        <w:tc>
          <w:tcPr>
            <w:tcW w:w="1530" w:type="dxa"/>
            <w:noWrap/>
            <w:vAlign w:val="bottom"/>
            <w:hideMark/>
          </w:tcPr>
          <w:p w14:paraId="38EFB51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-0.12, 0.65</w:t>
            </w:r>
          </w:p>
        </w:tc>
        <w:tc>
          <w:tcPr>
            <w:tcW w:w="1541" w:type="dxa"/>
            <w:noWrap/>
            <w:vAlign w:val="bottom"/>
            <w:hideMark/>
          </w:tcPr>
          <w:p w14:paraId="5F01F3B0"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68EE8EB6"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0188EE46" w14:textId="77777777" w:rsidTr="00DF5D2A">
        <w:trPr>
          <w:trHeight w:val="300"/>
        </w:trPr>
        <w:tc>
          <w:tcPr>
            <w:tcW w:w="3415" w:type="dxa"/>
            <w:noWrap/>
            <w:vAlign w:val="bottom"/>
            <w:hideMark/>
          </w:tcPr>
          <w:p w14:paraId="64CC83C8" w14:textId="77777777" w:rsidR="00E512E1" w:rsidRPr="00485136" w:rsidRDefault="00E512E1" w:rsidP="00DF5D2A">
            <w:pPr>
              <w:spacing w:after="0" w:line="240" w:lineRule="auto"/>
              <w:rPr>
                <w:rFonts w:ascii="Times New Roman" w:eastAsia="Times New Roman" w:hAnsi="Times New Roman" w:cs="Times New Roman"/>
                <w:color w:val="000000"/>
                <w:kern w:val="0"/>
                <w14:ligatures w14:val="none"/>
              </w:rPr>
            </w:pPr>
            <w:r w:rsidRPr="00485136">
              <w:rPr>
                <w:rFonts w:ascii="Times New Roman" w:eastAsia="Times New Roman" w:hAnsi="Times New Roman" w:cs="Times New Roman"/>
                <w:color w:val="000000"/>
                <w:kern w:val="0"/>
                <w14:ligatures w14:val="none"/>
              </w:rPr>
              <w:t xml:space="preserve">    Stroke</w:t>
            </w:r>
          </w:p>
        </w:tc>
        <w:tc>
          <w:tcPr>
            <w:tcW w:w="540" w:type="dxa"/>
            <w:noWrap/>
            <w:vAlign w:val="bottom"/>
            <w:hideMark/>
          </w:tcPr>
          <w:p w14:paraId="14E87D34"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7</w:t>
            </w:r>
          </w:p>
        </w:tc>
        <w:tc>
          <w:tcPr>
            <w:tcW w:w="630" w:type="dxa"/>
            <w:noWrap/>
            <w:vAlign w:val="bottom"/>
            <w:hideMark/>
          </w:tcPr>
          <w:p w14:paraId="3617FCCC"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27</w:t>
            </w:r>
          </w:p>
        </w:tc>
        <w:tc>
          <w:tcPr>
            <w:tcW w:w="900" w:type="dxa"/>
            <w:noWrap/>
            <w:vAlign w:val="bottom"/>
            <w:hideMark/>
          </w:tcPr>
          <w:p w14:paraId="5149EDD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0.56</w:t>
            </w:r>
          </w:p>
        </w:tc>
        <w:tc>
          <w:tcPr>
            <w:tcW w:w="1530" w:type="dxa"/>
            <w:noWrap/>
            <w:vAlign w:val="bottom"/>
            <w:hideMark/>
          </w:tcPr>
          <w:p w14:paraId="1C35E869"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0.4, 0.72</w:t>
            </w:r>
          </w:p>
        </w:tc>
        <w:tc>
          <w:tcPr>
            <w:tcW w:w="1541" w:type="dxa"/>
            <w:noWrap/>
            <w:vAlign w:val="bottom"/>
            <w:hideMark/>
          </w:tcPr>
          <w:p w14:paraId="5B21CA6D"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A5F9FF9"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6B080C2F" w14:textId="77777777" w:rsidTr="00DF5D2A">
        <w:trPr>
          <w:trHeight w:val="300"/>
        </w:trPr>
        <w:tc>
          <w:tcPr>
            <w:tcW w:w="3415" w:type="dxa"/>
            <w:noWrap/>
            <w:vAlign w:val="bottom"/>
            <w:hideMark/>
          </w:tcPr>
          <w:p w14:paraId="7D29AC99" w14:textId="77777777" w:rsidR="00E512E1" w:rsidRPr="00485136" w:rsidRDefault="00E512E1" w:rsidP="00DF5D2A">
            <w:pPr>
              <w:spacing w:after="0" w:line="240" w:lineRule="auto"/>
              <w:rPr>
                <w:rFonts w:ascii="Times New Roman" w:eastAsia="Times New Roman" w:hAnsi="Times New Roman" w:cs="Times New Roman"/>
                <w:color w:val="000000"/>
                <w:kern w:val="0"/>
                <w14:ligatures w14:val="none"/>
              </w:rPr>
            </w:pPr>
            <w:r w:rsidRPr="00485136">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C</w:t>
            </w:r>
            <w:r w:rsidRPr="00485136">
              <w:rPr>
                <w:rFonts w:ascii="Times New Roman" w:eastAsia="Arial" w:hAnsi="Times New Roman" w:cs="Times New Roman"/>
                <w:color w:val="000000"/>
              </w:rPr>
              <w:t>ardiovascular procedures</w:t>
            </w:r>
          </w:p>
        </w:tc>
        <w:tc>
          <w:tcPr>
            <w:tcW w:w="540" w:type="dxa"/>
            <w:noWrap/>
            <w:vAlign w:val="bottom"/>
            <w:hideMark/>
          </w:tcPr>
          <w:p w14:paraId="42CF5A20"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5</w:t>
            </w:r>
          </w:p>
        </w:tc>
        <w:tc>
          <w:tcPr>
            <w:tcW w:w="630" w:type="dxa"/>
            <w:noWrap/>
            <w:vAlign w:val="bottom"/>
            <w:hideMark/>
          </w:tcPr>
          <w:p w14:paraId="27C15C4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21</w:t>
            </w:r>
          </w:p>
        </w:tc>
        <w:tc>
          <w:tcPr>
            <w:tcW w:w="900" w:type="dxa"/>
            <w:noWrap/>
            <w:vAlign w:val="bottom"/>
            <w:hideMark/>
          </w:tcPr>
          <w:p w14:paraId="3FFD39A0"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0.31</w:t>
            </w:r>
          </w:p>
        </w:tc>
        <w:tc>
          <w:tcPr>
            <w:tcW w:w="1530" w:type="dxa"/>
            <w:noWrap/>
            <w:vAlign w:val="bottom"/>
            <w:hideMark/>
          </w:tcPr>
          <w:p w14:paraId="70988D4F"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0.1, 0.51</w:t>
            </w:r>
          </w:p>
        </w:tc>
        <w:tc>
          <w:tcPr>
            <w:tcW w:w="1541" w:type="dxa"/>
            <w:noWrap/>
            <w:vAlign w:val="bottom"/>
            <w:hideMark/>
          </w:tcPr>
          <w:p w14:paraId="2771F5E7"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59F36F77"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3D738C6C" w14:textId="77777777" w:rsidTr="00DF5D2A">
        <w:trPr>
          <w:trHeight w:val="300"/>
        </w:trPr>
        <w:tc>
          <w:tcPr>
            <w:tcW w:w="3415" w:type="dxa"/>
            <w:noWrap/>
            <w:vAlign w:val="bottom"/>
            <w:hideMark/>
          </w:tcPr>
          <w:p w14:paraId="2EC84CC1" w14:textId="77777777" w:rsidR="00E512E1" w:rsidRPr="00485136" w:rsidRDefault="00E512E1" w:rsidP="00DF5D2A">
            <w:pPr>
              <w:spacing w:after="0" w:line="240" w:lineRule="auto"/>
              <w:rPr>
                <w:rFonts w:ascii="Times New Roman" w:eastAsia="Times New Roman" w:hAnsi="Times New Roman" w:cs="Times New Roman"/>
                <w:color w:val="000000"/>
                <w:kern w:val="0"/>
                <w14:ligatures w14:val="none"/>
              </w:rPr>
            </w:pPr>
            <w:r w:rsidRPr="00485136">
              <w:rPr>
                <w:rFonts w:ascii="Times New Roman" w:eastAsia="Times New Roman" w:hAnsi="Times New Roman" w:cs="Times New Roman"/>
                <w:color w:val="000000"/>
                <w:kern w:val="0"/>
                <w14:ligatures w14:val="none"/>
              </w:rPr>
              <w:t>Type of CVD population (p</w:t>
            </w:r>
            <w:r>
              <w:rPr>
                <w:rFonts w:ascii="Times New Roman" w:eastAsia="Times New Roman" w:hAnsi="Times New Roman" w:cs="Times New Roman"/>
                <w:color w:val="000000"/>
                <w:kern w:val="0"/>
                <w14:ligatures w14:val="none"/>
              </w:rPr>
              <w:t>sych)</w:t>
            </w:r>
          </w:p>
        </w:tc>
        <w:tc>
          <w:tcPr>
            <w:tcW w:w="540" w:type="dxa"/>
            <w:noWrap/>
            <w:vAlign w:val="bottom"/>
            <w:hideMark/>
          </w:tcPr>
          <w:p w14:paraId="55354E52"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790A8131"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230B3A1A"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00C0B052"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c>
          <w:tcPr>
            <w:tcW w:w="1541" w:type="dxa"/>
            <w:noWrap/>
            <w:vAlign w:val="bottom"/>
            <w:hideMark/>
          </w:tcPr>
          <w:p w14:paraId="7B38E817"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roofErr w:type="gramStart"/>
            <w:r w:rsidRPr="00111E15">
              <w:rPr>
                <w:rFonts w:ascii="Times New Roman" w:eastAsia="Times New Roman" w:hAnsi="Times New Roman" w:cs="Times New Roman"/>
                <w:color w:val="000000"/>
                <w:kern w:val="0"/>
                <w14:ligatures w14:val="none"/>
              </w:rPr>
              <w:t>Q(</w:t>
            </w:r>
            <w:proofErr w:type="gramEnd"/>
            <w:r w:rsidRPr="00111E15">
              <w:rPr>
                <w:rFonts w:ascii="Times New Roman" w:eastAsia="Times New Roman" w:hAnsi="Times New Roman" w:cs="Times New Roman"/>
                <w:color w:val="000000"/>
                <w:kern w:val="0"/>
                <w14:ligatures w14:val="none"/>
              </w:rPr>
              <w:t>2) = 2.333</w:t>
            </w:r>
          </w:p>
        </w:tc>
        <w:tc>
          <w:tcPr>
            <w:tcW w:w="902" w:type="dxa"/>
            <w:noWrap/>
            <w:vAlign w:val="bottom"/>
            <w:hideMark/>
          </w:tcPr>
          <w:p w14:paraId="512CC44D"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0.311</w:t>
            </w:r>
          </w:p>
        </w:tc>
      </w:tr>
      <w:tr w:rsidR="00E512E1" w:rsidRPr="00111E15" w14:paraId="1BFC4CF8" w14:textId="77777777" w:rsidTr="00DF5D2A">
        <w:trPr>
          <w:trHeight w:val="300"/>
        </w:trPr>
        <w:tc>
          <w:tcPr>
            <w:tcW w:w="3415" w:type="dxa"/>
            <w:noWrap/>
            <w:vAlign w:val="bottom"/>
            <w:hideMark/>
          </w:tcPr>
          <w:p w14:paraId="14DEEBE5" w14:textId="77777777" w:rsidR="00E512E1" w:rsidRPr="00485136" w:rsidRDefault="00E512E1" w:rsidP="00DF5D2A">
            <w:pPr>
              <w:spacing w:after="0" w:line="240" w:lineRule="auto"/>
              <w:rPr>
                <w:rFonts w:ascii="Times New Roman" w:eastAsia="Times New Roman" w:hAnsi="Times New Roman" w:cs="Times New Roman"/>
                <w:color w:val="000000"/>
                <w:kern w:val="0"/>
                <w14:ligatures w14:val="none"/>
              </w:rPr>
            </w:pPr>
            <w:r w:rsidRPr="00485136">
              <w:rPr>
                <w:rFonts w:ascii="Times New Roman" w:eastAsia="Times New Roman" w:hAnsi="Times New Roman" w:cs="Times New Roman"/>
                <w:color w:val="000000"/>
                <w:kern w:val="0"/>
                <w14:ligatures w14:val="none"/>
              </w:rPr>
              <w:t xml:space="preserve">    Heart diseases</w:t>
            </w:r>
          </w:p>
        </w:tc>
        <w:tc>
          <w:tcPr>
            <w:tcW w:w="540" w:type="dxa"/>
            <w:noWrap/>
            <w:vAlign w:val="bottom"/>
            <w:hideMark/>
          </w:tcPr>
          <w:p w14:paraId="470C6FCE"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1</w:t>
            </w:r>
          </w:p>
        </w:tc>
        <w:tc>
          <w:tcPr>
            <w:tcW w:w="630" w:type="dxa"/>
            <w:noWrap/>
            <w:vAlign w:val="bottom"/>
            <w:hideMark/>
          </w:tcPr>
          <w:p w14:paraId="432A13D8"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4</w:t>
            </w:r>
          </w:p>
        </w:tc>
        <w:tc>
          <w:tcPr>
            <w:tcW w:w="900" w:type="dxa"/>
            <w:noWrap/>
            <w:vAlign w:val="bottom"/>
            <w:hideMark/>
          </w:tcPr>
          <w:p w14:paraId="40480F6C"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w:t>
            </w:r>
          </w:p>
        </w:tc>
        <w:tc>
          <w:tcPr>
            <w:tcW w:w="1530" w:type="dxa"/>
            <w:noWrap/>
            <w:vAlign w:val="bottom"/>
            <w:hideMark/>
          </w:tcPr>
          <w:p w14:paraId="278486CA"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0.05, 0.74</w:t>
            </w:r>
          </w:p>
        </w:tc>
        <w:tc>
          <w:tcPr>
            <w:tcW w:w="1541" w:type="dxa"/>
            <w:noWrap/>
            <w:vAlign w:val="bottom"/>
            <w:hideMark/>
          </w:tcPr>
          <w:p w14:paraId="2233C415"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6F62528"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569BFB3F" w14:textId="77777777" w:rsidTr="00DF5D2A">
        <w:trPr>
          <w:trHeight w:val="300"/>
        </w:trPr>
        <w:tc>
          <w:tcPr>
            <w:tcW w:w="3415" w:type="dxa"/>
            <w:noWrap/>
            <w:vAlign w:val="bottom"/>
            <w:hideMark/>
          </w:tcPr>
          <w:p w14:paraId="39218CFA" w14:textId="77777777" w:rsidR="00E512E1" w:rsidRPr="00485136" w:rsidRDefault="00E512E1" w:rsidP="00DF5D2A">
            <w:pPr>
              <w:spacing w:after="0" w:line="240" w:lineRule="auto"/>
              <w:rPr>
                <w:rFonts w:ascii="Times New Roman" w:eastAsia="Times New Roman" w:hAnsi="Times New Roman" w:cs="Times New Roman"/>
                <w:color w:val="000000"/>
                <w:kern w:val="0"/>
                <w14:ligatures w14:val="none"/>
              </w:rPr>
            </w:pPr>
            <w:r w:rsidRPr="00485136">
              <w:rPr>
                <w:rFonts w:ascii="Times New Roman" w:eastAsia="Times New Roman" w:hAnsi="Times New Roman" w:cs="Times New Roman"/>
                <w:color w:val="000000"/>
                <w:kern w:val="0"/>
                <w14:ligatures w14:val="none"/>
              </w:rPr>
              <w:t xml:space="preserve">    Stroke</w:t>
            </w:r>
          </w:p>
        </w:tc>
        <w:tc>
          <w:tcPr>
            <w:tcW w:w="540" w:type="dxa"/>
            <w:noWrap/>
            <w:vAlign w:val="bottom"/>
            <w:hideMark/>
          </w:tcPr>
          <w:p w14:paraId="572A2637"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3</w:t>
            </w:r>
          </w:p>
        </w:tc>
        <w:tc>
          <w:tcPr>
            <w:tcW w:w="630" w:type="dxa"/>
            <w:noWrap/>
            <w:vAlign w:val="bottom"/>
            <w:hideMark/>
          </w:tcPr>
          <w:p w14:paraId="0708EC31"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5</w:t>
            </w:r>
          </w:p>
        </w:tc>
        <w:tc>
          <w:tcPr>
            <w:tcW w:w="900" w:type="dxa"/>
            <w:noWrap/>
            <w:vAlign w:val="bottom"/>
            <w:hideMark/>
          </w:tcPr>
          <w:p w14:paraId="7C59CFF7"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0.75</w:t>
            </w:r>
          </w:p>
        </w:tc>
        <w:tc>
          <w:tcPr>
            <w:tcW w:w="1530" w:type="dxa"/>
            <w:noWrap/>
            <w:vAlign w:val="bottom"/>
            <w:hideMark/>
          </w:tcPr>
          <w:p w14:paraId="1C8C3177"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0.45, 1.04</w:t>
            </w:r>
          </w:p>
        </w:tc>
        <w:tc>
          <w:tcPr>
            <w:tcW w:w="1541" w:type="dxa"/>
            <w:noWrap/>
            <w:vAlign w:val="bottom"/>
            <w:hideMark/>
          </w:tcPr>
          <w:p w14:paraId="49526A16"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79BCAF3F"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r w:rsidR="00E512E1" w:rsidRPr="00111E15" w14:paraId="4ED97FAB" w14:textId="77777777" w:rsidTr="00DF5D2A">
        <w:trPr>
          <w:trHeight w:val="300"/>
        </w:trPr>
        <w:tc>
          <w:tcPr>
            <w:tcW w:w="3415" w:type="dxa"/>
            <w:noWrap/>
            <w:vAlign w:val="bottom"/>
            <w:hideMark/>
          </w:tcPr>
          <w:p w14:paraId="3902875D" w14:textId="77777777" w:rsidR="00E512E1" w:rsidRPr="00485136" w:rsidRDefault="00E512E1" w:rsidP="00DF5D2A">
            <w:pPr>
              <w:spacing w:after="0" w:line="240" w:lineRule="auto"/>
              <w:rPr>
                <w:rFonts w:ascii="Times New Roman" w:eastAsia="Times New Roman" w:hAnsi="Times New Roman" w:cs="Times New Roman"/>
                <w:color w:val="000000"/>
                <w:kern w:val="0"/>
                <w14:ligatures w14:val="none"/>
              </w:rPr>
            </w:pPr>
            <w:r w:rsidRPr="00485136">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C</w:t>
            </w:r>
            <w:r w:rsidRPr="00485136">
              <w:rPr>
                <w:rFonts w:ascii="Times New Roman" w:eastAsia="Arial" w:hAnsi="Times New Roman" w:cs="Times New Roman"/>
                <w:color w:val="000000"/>
              </w:rPr>
              <w:t>ardiovascular procedures</w:t>
            </w:r>
          </w:p>
        </w:tc>
        <w:tc>
          <w:tcPr>
            <w:tcW w:w="540" w:type="dxa"/>
            <w:noWrap/>
            <w:vAlign w:val="bottom"/>
            <w:hideMark/>
          </w:tcPr>
          <w:p w14:paraId="310FCEB5"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4</w:t>
            </w:r>
          </w:p>
        </w:tc>
        <w:tc>
          <w:tcPr>
            <w:tcW w:w="630" w:type="dxa"/>
            <w:noWrap/>
            <w:vAlign w:val="bottom"/>
            <w:hideMark/>
          </w:tcPr>
          <w:p w14:paraId="4679BA0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4</w:t>
            </w:r>
          </w:p>
        </w:tc>
        <w:tc>
          <w:tcPr>
            <w:tcW w:w="900" w:type="dxa"/>
            <w:noWrap/>
            <w:vAlign w:val="bottom"/>
            <w:hideMark/>
          </w:tcPr>
          <w:p w14:paraId="46E1F123" w14:textId="77777777" w:rsidR="00E512E1" w:rsidRPr="00111E15" w:rsidRDefault="00E512E1" w:rsidP="00DF5D2A">
            <w:pPr>
              <w:spacing w:after="0" w:line="240" w:lineRule="auto"/>
              <w:jc w:val="right"/>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0.62</w:t>
            </w:r>
          </w:p>
        </w:tc>
        <w:tc>
          <w:tcPr>
            <w:tcW w:w="1530" w:type="dxa"/>
            <w:noWrap/>
            <w:vAlign w:val="bottom"/>
            <w:hideMark/>
          </w:tcPr>
          <w:p w14:paraId="64ECA2B4"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r w:rsidRPr="00111E15">
              <w:rPr>
                <w:rFonts w:ascii="Times New Roman" w:eastAsia="Times New Roman" w:hAnsi="Times New Roman" w:cs="Times New Roman"/>
                <w:color w:val="000000"/>
                <w:kern w:val="0"/>
                <w14:ligatures w14:val="none"/>
              </w:rPr>
              <w:t>0.32, 0.92</w:t>
            </w:r>
          </w:p>
        </w:tc>
        <w:tc>
          <w:tcPr>
            <w:tcW w:w="1541" w:type="dxa"/>
            <w:noWrap/>
            <w:vAlign w:val="bottom"/>
            <w:hideMark/>
          </w:tcPr>
          <w:p w14:paraId="652ACF2C" w14:textId="77777777" w:rsidR="00E512E1" w:rsidRPr="00111E15" w:rsidRDefault="00E512E1" w:rsidP="00DF5D2A">
            <w:pPr>
              <w:spacing w:after="0" w:line="240" w:lineRule="auto"/>
              <w:rPr>
                <w:rFonts w:ascii="Times New Roman" w:eastAsia="Times New Roman" w:hAnsi="Times New Roman" w:cs="Times New Roman"/>
                <w:color w:val="000000"/>
                <w:kern w:val="0"/>
                <w14:ligatures w14:val="none"/>
              </w:rPr>
            </w:pPr>
          </w:p>
        </w:tc>
        <w:tc>
          <w:tcPr>
            <w:tcW w:w="902" w:type="dxa"/>
            <w:noWrap/>
            <w:vAlign w:val="bottom"/>
            <w:hideMark/>
          </w:tcPr>
          <w:p w14:paraId="365AA786" w14:textId="77777777" w:rsidR="00E512E1" w:rsidRPr="00111E15" w:rsidRDefault="00E512E1" w:rsidP="00DF5D2A">
            <w:pPr>
              <w:spacing w:after="0" w:line="240" w:lineRule="auto"/>
              <w:rPr>
                <w:rFonts w:ascii="Times New Roman" w:eastAsia="Times New Roman" w:hAnsi="Times New Roman" w:cs="Times New Roman"/>
                <w:kern w:val="0"/>
                <w14:ligatures w14:val="none"/>
              </w:rPr>
            </w:pPr>
          </w:p>
        </w:tc>
      </w:tr>
    </w:tbl>
    <w:p w14:paraId="43C497B6" w14:textId="77777777" w:rsidR="00E512E1" w:rsidRDefault="00E512E1" w:rsidP="00E512E1"/>
    <w:p w14:paraId="4D1B99F0" w14:textId="0FFA91B5" w:rsidR="00E512E1" w:rsidRDefault="00BF01FD" w:rsidP="00BF01FD">
      <w:pPr>
        <w:pStyle w:val="Heading2"/>
      </w:pPr>
      <w:bookmarkStart w:id="21" w:name="_Toc189583341"/>
      <w:r>
        <w:lastRenderedPageBreak/>
        <w:t>Chronic Respiratory Diseases</w:t>
      </w:r>
      <w:bookmarkEnd w:id="21"/>
    </w:p>
    <w:tbl>
      <w:tblPr>
        <w:tblW w:w="9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2785"/>
        <w:gridCol w:w="540"/>
        <w:gridCol w:w="810"/>
        <w:gridCol w:w="1170"/>
        <w:gridCol w:w="1530"/>
        <w:gridCol w:w="1677"/>
        <w:gridCol w:w="924"/>
      </w:tblGrid>
      <w:tr w:rsidR="004C5075" w:rsidRPr="00CA49A2" w14:paraId="6E73F4BB" w14:textId="77777777" w:rsidTr="00DF5D2A">
        <w:trPr>
          <w:trHeight w:val="300"/>
        </w:trPr>
        <w:tc>
          <w:tcPr>
            <w:tcW w:w="2785" w:type="dxa"/>
            <w:noWrap/>
            <w:vAlign w:val="bottom"/>
            <w:hideMark/>
          </w:tcPr>
          <w:p w14:paraId="59402924"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Variables</w:t>
            </w:r>
          </w:p>
        </w:tc>
        <w:tc>
          <w:tcPr>
            <w:tcW w:w="540" w:type="dxa"/>
            <w:noWrap/>
            <w:vAlign w:val="bottom"/>
            <w:hideMark/>
          </w:tcPr>
          <w:p w14:paraId="0D774052"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i/>
                <w:iCs/>
                <w:color w:val="000000"/>
                <w:kern w:val="0"/>
                <w14:ligatures w14:val="none"/>
              </w:rPr>
              <w:t>S</w:t>
            </w:r>
          </w:p>
        </w:tc>
        <w:tc>
          <w:tcPr>
            <w:tcW w:w="810" w:type="dxa"/>
            <w:noWrap/>
            <w:vAlign w:val="bottom"/>
            <w:hideMark/>
          </w:tcPr>
          <w:p w14:paraId="32EB2F08"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i/>
                <w:iCs/>
                <w:color w:val="000000"/>
                <w:kern w:val="0"/>
                <w14:ligatures w14:val="none"/>
              </w:rPr>
              <w:t>k</w:t>
            </w:r>
          </w:p>
        </w:tc>
        <w:tc>
          <w:tcPr>
            <w:tcW w:w="1170" w:type="dxa"/>
            <w:noWrap/>
            <w:vAlign w:val="bottom"/>
            <w:hideMark/>
          </w:tcPr>
          <w:p w14:paraId="037803F3"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SMD</w:t>
            </w:r>
          </w:p>
        </w:tc>
        <w:tc>
          <w:tcPr>
            <w:tcW w:w="1530" w:type="dxa"/>
            <w:noWrap/>
            <w:vAlign w:val="bottom"/>
            <w:hideMark/>
          </w:tcPr>
          <w:p w14:paraId="2E3C440A"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95% CI</w:t>
            </w:r>
          </w:p>
        </w:tc>
        <w:tc>
          <w:tcPr>
            <w:tcW w:w="1677" w:type="dxa"/>
            <w:noWrap/>
            <w:vAlign w:val="bottom"/>
            <w:hideMark/>
          </w:tcPr>
          <w:p w14:paraId="590B0767"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Q(</w:t>
            </w:r>
            <w:proofErr w:type="spellStart"/>
            <w:r w:rsidRPr="002304C5">
              <w:rPr>
                <w:rFonts w:ascii="Times New Roman" w:eastAsia="Times New Roman" w:hAnsi="Times New Roman" w:cs="Times New Roman"/>
                <w:color w:val="000000"/>
                <w:kern w:val="0"/>
                <w14:ligatures w14:val="none"/>
              </w:rPr>
              <w:t>df</w:t>
            </w:r>
            <w:proofErr w:type="spellEnd"/>
            <w:r w:rsidRPr="002304C5">
              <w:rPr>
                <w:rFonts w:ascii="Times New Roman" w:eastAsia="Times New Roman" w:hAnsi="Times New Roman" w:cs="Times New Roman"/>
                <w:color w:val="000000"/>
                <w:kern w:val="0"/>
                <w14:ligatures w14:val="none"/>
              </w:rPr>
              <w:t>)</w:t>
            </w:r>
          </w:p>
        </w:tc>
        <w:tc>
          <w:tcPr>
            <w:tcW w:w="924" w:type="dxa"/>
            <w:noWrap/>
            <w:vAlign w:val="bottom"/>
            <w:hideMark/>
          </w:tcPr>
          <w:p w14:paraId="1727D71B"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i/>
                <w:iCs/>
                <w:color w:val="000000"/>
                <w:kern w:val="0"/>
                <w14:ligatures w14:val="none"/>
              </w:rPr>
              <w:t>P</w:t>
            </w:r>
          </w:p>
        </w:tc>
      </w:tr>
      <w:tr w:rsidR="004C5075" w:rsidRPr="00CA49A2" w14:paraId="6F81D8AB" w14:textId="77777777" w:rsidTr="00DF5D2A">
        <w:trPr>
          <w:trHeight w:val="300"/>
        </w:trPr>
        <w:tc>
          <w:tcPr>
            <w:tcW w:w="9436" w:type="dxa"/>
            <w:gridSpan w:val="7"/>
            <w:noWrap/>
            <w:vAlign w:val="bottom"/>
          </w:tcPr>
          <w:p w14:paraId="7180A689"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color w:val="000000"/>
                <w:kern w:val="0"/>
                <w14:ligatures w14:val="none"/>
              </w:rPr>
              <w:t>Outcome characteristics</w:t>
            </w:r>
          </w:p>
        </w:tc>
      </w:tr>
      <w:tr w:rsidR="004C5075" w:rsidRPr="00CA49A2" w14:paraId="59022BD2" w14:textId="77777777" w:rsidTr="00DF5D2A">
        <w:trPr>
          <w:trHeight w:val="300"/>
        </w:trPr>
        <w:tc>
          <w:tcPr>
            <w:tcW w:w="2785" w:type="dxa"/>
            <w:noWrap/>
            <w:vAlign w:val="bottom"/>
            <w:hideMark/>
          </w:tcPr>
          <w:p w14:paraId="6361FE8C"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Psychological outcomes</w:t>
            </w:r>
          </w:p>
        </w:tc>
        <w:tc>
          <w:tcPr>
            <w:tcW w:w="540" w:type="dxa"/>
            <w:noWrap/>
            <w:vAlign w:val="bottom"/>
            <w:hideMark/>
          </w:tcPr>
          <w:p w14:paraId="416F2663"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810" w:type="dxa"/>
            <w:noWrap/>
            <w:vAlign w:val="bottom"/>
            <w:hideMark/>
          </w:tcPr>
          <w:p w14:paraId="60208286"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170" w:type="dxa"/>
            <w:noWrap/>
            <w:vAlign w:val="bottom"/>
            <w:hideMark/>
          </w:tcPr>
          <w:p w14:paraId="5A3C315C"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523E78BA"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677" w:type="dxa"/>
            <w:noWrap/>
            <w:vAlign w:val="bottom"/>
            <w:hideMark/>
          </w:tcPr>
          <w:p w14:paraId="41AA5D66"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roofErr w:type="gramStart"/>
            <w:r w:rsidRPr="00CA49A2">
              <w:rPr>
                <w:rFonts w:ascii="Times New Roman" w:eastAsia="Times New Roman" w:hAnsi="Times New Roman" w:cs="Times New Roman"/>
                <w:color w:val="000000"/>
                <w:kern w:val="0"/>
                <w14:ligatures w14:val="none"/>
              </w:rPr>
              <w:t>Q(</w:t>
            </w:r>
            <w:proofErr w:type="gramEnd"/>
            <w:r w:rsidRPr="00CA49A2">
              <w:rPr>
                <w:rFonts w:ascii="Times New Roman" w:eastAsia="Times New Roman" w:hAnsi="Times New Roman" w:cs="Times New Roman"/>
                <w:color w:val="000000"/>
                <w:kern w:val="0"/>
                <w14:ligatures w14:val="none"/>
              </w:rPr>
              <w:t>1) = 1.594</w:t>
            </w:r>
          </w:p>
        </w:tc>
        <w:tc>
          <w:tcPr>
            <w:tcW w:w="924" w:type="dxa"/>
            <w:noWrap/>
            <w:vAlign w:val="bottom"/>
            <w:hideMark/>
          </w:tcPr>
          <w:p w14:paraId="3FCDE620"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0.207</w:t>
            </w:r>
          </w:p>
        </w:tc>
      </w:tr>
      <w:tr w:rsidR="004C5075" w:rsidRPr="00CA49A2" w14:paraId="5F814B16" w14:textId="77777777" w:rsidTr="00DF5D2A">
        <w:trPr>
          <w:trHeight w:val="300"/>
        </w:trPr>
        <w:tc>
          <w:tcPr>
            <w:tcW w:w="2785" w:type="dxa"/>
            <w:noWrap/>
            <w:vAlign w:val="bottom"/>
            <w:hideMark/>
          </w:tcPr>
          <w:p w14:paraId="4357FB18"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CA49A2">
              <w:rPr>
                <w:rFonts w:ascii="Times New Roman" w:eastAsia="Times New Roman" w:hAnsi="Times New Roman" w:cs="Times New Roman"/>
                <w:color w:val="000000"/>
                <w:kern w:val="0"/>
                <w14:ligatures w14:val="none"/>
              </w:rPr>
              <w:t>Anxiety/Stress</w:t>
            </w:r>
          </w:p>
        </w:tc>
        <w:tc>
          <w:tcPr>
            <w:tcW w:w="540" w:type="dxa"/>
            <w:noWrap/>
            <w:vAlign w:val="bottom"/>
            <w:hideMark/>
          </w:tcPr>
          <w:p w14:paraId="21489F76"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810" w:type="dxa"/>
            <w:noWrap/>
            <w:vAlign w:val="bottom"/>
            <w:hideMark/>
          </w:tcPr>
          <w:p w14:paraId="7A1A403D"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1170" w:type="dxa"/>
            <w:noWrap/>
            <w:vAlign w:val="bottom"/>
            <w:hideMark/>
          </w:tcPr>
          <w:p w14:paraId="5C1F6436"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1.43</w:t>
            </w:r>
          </w:p>
        </w:tc>
        <w:tc>
          <w:tcPr>
            <w:tcW w:w="1530" w:type="dxa"/>
            <w:noWrap/>
            <w:vAlign w:val="bottom"/>
            <w:hideMark/>
          </w:tcPr>
          <w:p w14:paraId="3B5455CB"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0.34, 2.53</w:t>
            </w:r>
          </w:p>
        </w:tc>
        <w:tc>
          <w:tcPr>
            <w:tcW w:w="1677" w:type="dxa"/>
            <w:noWrap/>
            <w:vAlign w:val="bottom"/>
            <w:hideMark/>
          </w:tcPr>
          <w:p w14:paraId="2D6C0EFC"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2587A2E7"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0D80FB6E" w14:textId="77777777" w:rsidTr="00DF5D2A">
        <w:trPr>
          <w:trHeight w:val="300"/>
        </w:trPr>
        <w:tc>
          <w:tcPr>
            <w:tcW w:w="2785" w:type="dxa"/>
            <w:noWrap/>
            <w:vAlign w:val="bottom"/>
            <w:hideMark/>
          </w:tcPr>
          <w:p w14:paraId="7E2A7CA8"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CA49A2">
              <w:rPr>
                <w:rFonts w:ascii="Times New Roman" w:eastAsia="Times New Roman" w:hAnsi="Times New Roman" w:cs="Times New Roman"/>
                <w:color w:val="000000"/>
                <w:kern w:val="0"/>
                <w14:ligatures w14:val="none"/>
              </w:rPr>
              <w:t>Depression</w:t>
            </w:r>
          </w:p>
        </w:tc>
        <w:tc>
          <w:tcPr>
            <w:tcW w:w="540" w:type="dxa"/>
            <w:noWrap/>
            <w:vAlign w:val="bottom"/>
            <w:hideMark/>
          </w:tcPr>
          <w:p w14:paraId="3EFD27ED"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810" w:type="dxa"/>
            <w:noWrap/>
            <w:vAlign w:val="bottom"/>
            <w:hideMark/>
          </w:tcPr>
          <w:p w14:paraId="10F18259"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1170" w:type="dxa"/>
            <w:noWrap/>
            <w:vAlign w:val="bottom"/>
            <w:hideMark/>
          </w:tcPr>
          <w:p w14:paraId="1C223C3E"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0.67</w:t>
            </w:r>
          </w:p>
        </w:tc>
        <w:tc>
          <w:tcPr>
            <w:tcW w:w="1530" w:type="dxa"/>
            <w:noWrap/>
            <w:vAlign w:val="bottom"/>
            <w:hideMark/>
          </w:tcPr>
          <w:p w14:paraId="686DDAEE"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-0.44, 1.78</w:t>
            </w:r>
          </w:p>
        </w:tc>
        <w:tc>
          <w:tcPr>
            <w:tcW w:w="1677" w:type="dxa"/>
            <w:noWrap/>
            <w:vAlign w:val="bottom"/>
            <w:hideMark/>
          </w:tcPr>
          <w:p w14:paraId="5974D671"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7253A229"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098A38F0" w14:textId="77777777" w:rsidTr="00DF5D2A">
        <w:trPr>
          <w:trHeight w:val="300"/>
        </w:trPr>
        <w:tc>
          <w:tcPr>
            <w:tcW w:w="9436" w:type="dxa"/>
            <w:gridSpan w:val="7"/>
            <w:noWrap/>
            <w:vAlign w:val="bottom"/>
          </w:tcPr>
          <w:p w14:paraId="283A5A3E" w14:textId="77777777" w:rsidR="004C5075" w:rsidRDefault="004C5075" w:rsidP="00DF5D2A">
            <w:pPr>
              <w:spacing w:after="0" w:line="240" w:lineRule="auto"/>
              <w:rPr>
                <w:rFonts w:ascii="Times New Roman" w:eastAsia="Times New Roman" w:hAnsi="Times New Roman" w:cs="Times New Roman"/>
                <w:b/>
                <w:bCs/>
                <w:i/>
                <w:iCs/>
                <w:color w:val="000000"/>
                <w:kern w:val="0"/>
                <w14:ligatures w14:val="none"/>
              </w:rPr>
            </w:pPr>
          </w:p>
          <w:p w14:paraId="61A4C79A"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Review characteristics</w:t>
            </w:r>
            <w:r w:rsidRPr="002304C5">
              <w:rPr>
                <w:rFonts w:ascii="Times New Roman" w:eastAsia="Times New Roman" w:hAnsi="Times New Roman" w:cs="Times New Roman"/>
                <w:color w:val="000000"/>
                <w:kern w:val="0"/>
                <w14:ligatures w14:val="none"/>
              </w:rPr>
              <w:t> </w:t>
            </w:r>
          </w:p>
        </w:tc>
      </w:tr>
      <w:tr w:rsidR="004C5075" w:rsidRPr="00CA49A2" w14:paraId="537CDE6E" w14:textId="77777777" w:rsidTr="00DF5D2A">
        <w:trPr>
          <w:trHeight w:val="300"/>
        </w:trPr>
        <w:tc>
          <w:tcPr>
            <w:tcW w:w="2785" w:type="dxa"/>
            <w:noWrap/>
            <w:vAlign w:val="bottom"/>
            <w:hideMark/>
          </w:tcPr>
          <w:p w14:paraId="16B70870"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Design</w:t>
            </w:r>
          </w:p>
        </w:tc>
        <w:tc>
          <w:tcPr>
            <w:tcW w:w="540" w:type="dxa"/>
            <w:noWrap/>
            <w:vAlign w:val="bottom"/>
            <w:hideMark/>
          </w:tcPr>
          <w:p w14:paraId="06CB5B7A"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810" w:type="dxa"/>
            <w:noWrap/>
            <w:vAlign w:val="bottom"/>
            <w:hideMark/>
          </w:tcPr>
          <w:p w14:paraId="4280FFEE"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170" w:type="dxa"/>
            <w:noWrap/>
            <w:vAlign w:val="bottom"/>
            <w:hideMark/>
          </w:tcPr>
          <w:p w14:paraId="69E73888"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6670A8E6"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677" w:type="dxa"/>
            <w:noWrap/>
            <w:vAlign w:val="bottom"/>
            <w:hideMark/>
          </w:tcPr>
          <w:p w14:paraId="0B0C6430"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roofErr w:type="gramStart"/>
            <w:r w:rsidRPr="00CA49A2">
              <w:rPr>
                <w:rFonts w:ascii="Times New Roman" w:eastAsia="Times New Roman" w:hAnsi="Times New Roman" w:cs="Times New Roman"/>
                <w:color w:val="000000"/>
                <w:kern w:val="0"/>
                <w14:ligatures w14:val="none"/>
              </w:rPr>
              <w:t>Q(</w:t>
            </w:r>
            <w:proofErr w:type="gramEnd"/>
            <w:r w:rsidRPr="00CA49A2">
              <w:rPr>
                <w:rFonts w:ascii="Times New Roman" w:eastAsia="Times New Roman" w:hAnsi="Times New Roman" w:cs="Times New Roman"/>
                <w:color w:val="000000"/>
                <w:kern w:val="0"/>
                <w14:ligatures w14:val="none"/>
              </w:rPr>
              <w:t>1) = 0.041</w:t>
            </w:r>
          </w:p>
        </w:tc>
        <w:tc>
          <w:tcPr>
            <w:tcW w:w="924" w:type="dxa"/>
            <w:noWrap/>
            <w:vAlign w:val="bottom"/>
            <w:hideMark/>
          </w:tcPr>
          <w:p w14:paraId="756C36BD"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0.839</w:t>
            </w:r>
          </w:p>
        </w:tc>
      </w:tr>
      <w:tr w:rsidR="004C5075" w:rsidRPr="00CA49A2" w14:paraId="2ABEFBF6" w14:textId="77777777" w:rsidTr="00DF5D2A">
        <w:trPr>
          <w:trHeight w:val="300"/>
        </w:trPr>
        <w:tc>
          <w:tcPr>
            <w:tcW w:w="2785" w:type="dxa"/>
            <w:noWrap/>
            <w:vAlign w:val="bottom"/>
            <w:hideMark/>
          </w:tcPr>
          <w:p w14:paraId="786DFFD8"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 </w:t>
            </w:r>
            <w:r>
              <w:rPr>
                <w:rFonts w:ascii="Times New Roman" w:eastAsia="Times New Roman" w:hAnsi="Times New Roman" w:cs="Times New Roman"/>
                <w:color w:val="000000"/>
                <w:kern w:val="0"/>
                <w14:ligatures w14:val="none"/>
              </w:rPr>
              <w:t>only</w:t>
            </w:r>
          </w:p>
        </w:tc>
        <w:tc>
          <w:tcPr>
            <w:tcW w:w="540" w:type="dxa"/>
            <w:noWrap/>
            <w:vAlign w:val="bottom"/>
            <w:hideMark/>
          </w:tcPr>
          <w:p w14:paraId="2EFCF22A"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4</w:t>
            </w:r>
          </w:p>
        </w:tc>
        <w:tc>
          <w:tcPr>
            <w:tcW w:w="810" w:type="dxa"/>
            <w:noWrap/>
            <w:vAlign w:val="bottom"/>
            <w:hideMark/>
          </w:tcPr>
          <w:p w14:paraId="38E2EFED"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17</w:t>
            </w:r>
          </w:p>
        </w:tc>
        <w:tc>
          <w:tcPr>
            <w:tcW w:w="1170" w:type="dxa"/>
            <w:noWrap/>
            <w:vAlign w:val="bottom"/>
            <w:hideMark/>
          </w:tcPr>
          <w:p w14:paraId="751B398D"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0.61</w:t>
            </w:r>
          </w:p>
        </w:tc>
        <w:tc>
          <w:tcPr>
            <w:tcW w:w="1530" w:type="dxa"/>
            <w:noWrap/>
            <w:vAlign w:val="bottom"/>
            <w:hideMark/>
          </w:tcPr>
          <w:p w14:paraId="307BC9FD"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-0.17, 1.38</w:t>
            </w:r>
          </w:p>
        </w:tc>
        <w:tc>
          <w:tcPr>
            <w:tcW w:w="1677" w:type="dxa"/>
            <w:noWrap/>
            <w:vAlign w:val="bottom"/>
            <w:hideMark/>
          </w:tcPr>
          <w:p w14:paraId="1800BAD1"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6F0B9779"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4611692E" w14:textId="77777777" w:rsidTr="00DF5D2A">
        <w:trPr>
          <w:trHeight w:val="300"/>
        </w:trPr>
        <w:tc>
          <w:tcPr>
            <w:tcW w:w="2785" w:type="dxa"/>
            <w:noWrap/>
            <w:vAlign w:val="bottom"/>
            <w:hideMark/>
          </w:tcPr>
          <w:p w14:paraId="7BD4E1B5"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RCT/CCT </w:t>
            </w:r>
          </w:p>
        </w:tc>
        <w:tc>
          <w:tcPr>
            <w:tcW w:w="540" w:type="dxa"/>
            <w:noWrap/>
            <w:vAlign w:val="bottom"/>
            <w:hideMark/>
          </w:tcPr>
          <w:p w14:paraId="30E3D8B0"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810" w:type="dxa"/>
            <w:noWrap/>
            <w:vAlign w:val="bottom"/>
            <w:hideMark/>
          </w:tcPr>
          <w:p w14:paraId="2FFC9C33"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1170" w:type="dxa"/>
            <w:noWrap/>
            <w:vAlign w:val="bottom"/>
            <w:hideMark/>
          </w:tcPr>
          <w:p w14:paraId="09011637"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-0.1</w:t>
            </w:r>
          </w:p>
        </w:tc>
        <w:tc>
          <w:tcPr>
            <w:tcW w:w="1530" w:type="dxa"/>
            <w:noWrap/>
            <w:vAlign w:val="bottom"/>
            <w:hideMark/>
          </w:tcPr>
          <w:p w14:paraId="09BDEC9D"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-6.85, 6.65</w:t>
            </w:r>
          </w:p>
        </w:tc>
        <w:tc>
          <w:tcPr>
            <w:tcW w:w="1677" w:type="dxa"/>
            <w:noWrap/>
            <w:vAlign w:val="bottom"/>
            <w:hideMark/>
          </w:tcPr>
          <w:p w14:paraId="562AF217"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489638E4"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76333C34" w14:textId="77777777" w:rsidTr="00DF5D2A">
        <w:trPr>
          <w:trHeight w:val="300"/>
        </w:trPr>
        <w:tc>
          <w:tcPr>
            <w:tcW w:w="2785" w:type="dxa"/>
            <w:noWrap/>
            <w:vAlign w:val="bottom"/>
            <w:hideMark/>
          </w:tcPr>
          <w:p w14:paraId="24FCE833"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Study quality (AMSTAR-2)</w:t>
            </w:r>
          </w:p>
        </w:tc>
        <w:tc>
          <w:tcPr>
            <w:tcW w:w="540" w:type="dxa"/>
            <w:noWrap/>
            <w:vAlign w:val="bottom"/>
            <w:hideMark/>
          </w:tcPr>
          <w:p w14:paraId="1564A1E1"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810" w:type="dxa"/>
            <w:noWrap/>
            <w:vAlign w:val="bottom"/>
            <w:hideMark/>
          </w:tcPr>
          <w:p w14:paraId="50A2F4CD"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170" w:type="dxa"/>
            <w:noWrap/>
            <w:vAlign w:val="bottom"/>
            <w:hideMark/>
          </w:tcPr>
          <w:p w14:paraId="169641EE"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1D6BF8B1"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677" w:type="dxa"/>
            <w:noWrap/>
            <w:vAlign w:val="bottom"/>
            <w:hideMark/>
          </w:tcPr>
          <w:p w14:paraId="52305EBD"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roofErr w:type="gramStart"/>
            <w:r w:rsidRPr="00CA49A2">
              <w:rPr>
                <w:rFonts w:ascii="Times New Roman" w:eastAsia="Times New Roman" w:hAnsi="Times New Roman" w:cs="Times New Roman"/>
                <w:color w:val="000000"/>
                <w:kern w:val="0"/>
                <w14:ligatures w14:val="none"/>
              </w:rPr>
              <w:t>Q(</w:t>
            </w:r>
            <w:proofErr w:type="gramEnd"/>
            <w:r w:rsidRPr="00CA49A2">
              <w:rPr>
                <w:rFonts w:ascii="Times New Roman" w:eastAsia="Times New Roman" w:hAnsi="Times New Roman" w:cs="Times New Roman"/>
                <w:color w:val="000000"/>
                <w:kern w:val="0"/>
                <w14:ligatures w14:val="none"/>
              </w:rPr>
              <w:t>2) = 0.119</w:t>
            </w:r>
          </w:p>
        </w:tc>
        <w:tc>
          <w:tcPr>
            <w:tcW w:w="924" w:type="dxa"/>
            <w:noWrap/>
            <w:vAlign w:val="bottom"/>
            <w:hideMark/>
          </w:tcPr>
          <w:p w14:paraId="24AF5A98"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0.942</w:t>
            </w:r>
          </w:p>
        </w:tc>
      </w:tr>
      <w:tr w:rsidR="004C5075" w:rsidRPr="00CA49A2" w14:paraId="3B50FC58" w14:textId="77777777" w:rsidTr="00DF5D2A">
        <w:trPr>
          <w:trHeight w:val="300"/>
        </w:trPr>
        <w:tc>
          <w:tcPr>
            <w:tcW w:w="2785" w:type="dxa"/>
            <w:noWrap/>
            <w:vAlign w:val="bottom"/>
            <w:hideMark/>
          </w:tcPr>
          <w:p w14:paraId="26997F91"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H</w:t>
            </w:r>
            <w:r w:rsidRPr="002304C5">
              <w:rPr>
                <w:rFonts w:ascii="Times New Roman" w:eastAsia="Times New Roman" w:hAnsi="Times New Roman" w:cs="Times New Roman"/>
                <w:color w:val="000000"/>
                <w:kern w:val="0"/>
                <w14:ligatures w14:val="none"/>
              </w:rPr>
              <w:t>igh</w:t>
            </w:r>
          </w:p>
        </w:tc>
        <w:tc>
          <w:tcPr>
            <w:tcW w:w="540" w:type="dxa"/>
            <w:noWrap/>
            <w:vAlign w:val="bottom"/>
            <w:hideMark/>
          </w:tcPr>
          <w:p w14:paraId="69BFAE12"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810" w:type="dxa"/>
            <w:noWrap/>
            <w:vAlign w:val="bottom"/>
            <w:hideMark/>
          </w:tcPr>
          <w:p w14:paraId="7985E4EB"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5</w:t>
            </w:r>
          </w:p>
        </w:tc>
        <w:tc>
          <w:tcPr>
            <w:tcW w:w="1170" w:type="dxa"/>
            <w:noWrap/>
            <w:vAlign w:val="bottom"/>
            <w:hideMark/>
          </w:tcPr>
          <w:p w14:paraId="20ABF94B"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0.35</w:t>
            </w:r>
          </w:p>
        </w:tc>
        <w:tc>
          <w:tcPr>
            <w:tcW w:w="1530" w:type="dxa"/>
            <w:noWrap/>
            <w:vAlign w:val="bottom"/>
            <w:hideMark/>
          </w:tcPr>
          <w:p w14:paraId="008777B5"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-1.61, 2.31</w:t>
            </w:r>
          </w:p>
        </w:tc>
        <w:tc>
          <w:tcPr>
            <w:tcW w:w="1677" w:type="dxa"/>
            <w:noWrap/>
            <w:vAlign w:val="bottom"/>
            <w:hideMark/>
          </w:tcPr>
          <w:p w14:paraId="68081CD7"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1A4745E4"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391D454D" w14:textId="77777777" w:rsidTr="00DF5D2A">
        <w:trPr>
          <w:trHeight w:val="300"/>
        </w:trPr>
        <w:tc>
          <w:tcPr>
            <w:tcW w:w="2785" w:type="dxa"/>
            <w:noWrap/>
            <w:vAlign w:val="bottom"/>
            <w:hideMark/>
          </w:tcPr>
          <w:p w14:paraId="2CED7E82"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oderate</w:t>
            </w:r>
          </w:p>
        </w:tc>
        <w:tc>
          <w:tcPr>
            <w:tcW w:w="540" w:type="dxa"/>
            <w:noWrap/>
            <w:vAlign w:val="bottom"/>
            <w:hideMark/>
          </w:tcPr>
          <w:p w14:paraId="2E1B0018"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810" w:type="dxa"/>
            <w:noWrap/>
            <w:vAlign w:val="bottom"/>
            <w:hideMark/>
          </w:tcPr>
          <w:p w14:paraId="5CDF5B67"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1170" w:type="dxa"/>
            <w:noWrap/>
            <w:vAlign w:val="bottom"/>
            <w:hideMark/>
          </w:tcPr>
          <w:p w14:paraId="7FC27194"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-0.1</w:t>
            </w:r>
          </w:p>
        </w:tc>
        <w:tc>
          <w:tcPr>
            <w:tcW w:w="1530" w:type="dxa"/>
            <w:noWrap/>
            <w:vAlign w:val="bottom"/>
            <w:hideMark/>
          </w:tcPr>
          <w:p w14:paraId="618C41EF"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-6.9, 6.7</w:t>
            </w:r>
          </w:p>
        </w:tc>
        <w:tc>
          <w:tcPr>
            <w:tcW w:w="1677" w:type="dxa"/>
            <w:noWrap/>
            <w:vAlign w:val="bottom"/>
            <w:hideMark/>
          </w:tcPr>
          <w:p w14:paraId="5CCA61BD"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B14696C"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04A472A3" w14:textId="77777777" w:rsidTr="00DF5D2A">
        <w:trPr>
          <w:trHeight w:val="300"/>
        </w:trPr>
        <w:tc>
          <w:tcPr>
            <w:tcW w:w="2785" w:type="dxa"/>
            <w:noWrap/>
            <w:vAlign w:val="bottom"/>
            <w:hideMark/>
          </w:tcPr>
          <w:p w14:paraId="32F8787C"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L</w:t>
            </w:r>
            <w:r w:rsidRPr="002304C5">
              <w:rPr>
                <w:rFonts w:ascii="Times New Roman" w:eastAsia="Times New Roman" w:hAnsi="Times New Roman" w:cs="Times New Roman"/>
                <w:color w:val="000000"/>
                <w:kern w:val="0"/>
                <w14:ligatures w14:val="none"/>
              </w:rPr>
              <w:t>ow</w:t>
            </w:r>
          </w:p>
        </w:tc>
        <w:tc>
          <w:tcPr>
            <w:tcW w:w="540" w:type="dxa"/>
            <w:noWrap/>
            <w:vAlign w:val="bottom"/>
            <w:hideMark/>
          </w:tcPr>
          <w:p w14:paraId="0132FAE7"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3</w:t>
            </w:r>
          </w:p>
        </w:tc>
        <w:tc>
          <w:tcPr>
            <w:tcW w:w="810" w:type="dxa"/>
            <w:noWrap/>
            <w:vAlign w:val="bottom"/>
            <w:hideMark/>
          </w:tcPr>
          <w:p w14:paraId="1BD018D5"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12</w:t>
            </w:r>
          </w:p>
        </w:tc>
        <w:tc>
          <w:tcPr>
            <w:tcW w:w="1170" w:type="dxa"/>
            <w:noWrap/>
            <w:vAlign w:val="bottom"/>
            <w:hideMark/>
          </w:tcPr>
          <w:p w14:paraId="19555D9A"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0.66</w:t>
            </w:r>
          </w:p>
        </w:tc>
        <w:tc>
          <w:tcPr>
            <w:tcW w:w="1530" w:type="dxa"/>
            <w:noWrap/>
            <w:vAlign w:val="bottom"/>
            <w:hideMark/>
          </w:tcPr>
          <w:p w14:paraId="7AF4A117"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-0.34, 1.66</w:t>
            </w:r>
          </w:p>
        </w:tc>
        <w:tc>
          <w:tcPr>
            <w:tcW w:w="1677" w:type="dxa"/>
            <w:noWrap/>
            <w:vAlign w:val="bottom"/>
            <w:hideMark/>
          </w:tcPr>
          <w:p w14:paraId="15D4E422"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2340B675"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01F976C5" w14:textId="77777777" w:rsidTr="00DF5D2A">
        <w:trPr>
          <w:trHeight w:val="300"/>
        </w:trPr>
        <w:tc>
          <w:tcPr>
            <w:tcW w:w="2785" w:type="dxa"/>
            <w:noWrap/>
            <w:vAlign w:val="bottom"/>
            <w:hideMark/>
          </w:tcPr>
          <w:p w14:paraId="33CE794F"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Type of control condition</w:t>
            </w:r>
          </w:p>
        </w:tc>
        <w:tc>
          <w:tcPr>
            <w:tcW w:w="540" w:type="dxa"/>
            <w:noWrap/>
            <w:vAlign w:val="bottom"/>
            <w:hideMark/>
          </w:tcPr>
          <w:p w14:paraId="131097FB"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810" w:type="dxa"/>
            <w:noWrap/>
            <w:vAlign w:val="bottom"/>
            <w:hideMark/>
          </w:tcPr>
          <w:p w14:paraId="7EA32836"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170" w:type="dxa"/>
            <w:noWrap/>
            <w:vAlign w:val="bottom"/>
            <w:hideMark/>
          </w:tcPr>
          <w:p w14:paraId="544A8A04"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4A9D9298"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677" w:type="dxa"/>
            <w:noWrap/>
            <w:vAlign w:val="bottom"/>
            <w:hideMark/>
          </w:tcPr>
          <w:p w14:paraId="1A0DB494"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roofErr w:type="gramStart"/>
            <w:r w:rsidRPr="00CA49A2">
              <w:rPr>
                <w:rFonts w:ascii="Times New Roman" w:eastAsia="Times New Roman" w:hAnsi="Times New Roman" w:cs="Times New Roman"/>
                <w:color w:val="000000"/>
                <w:kern w:val="0"/>
                <w14:ligatures w14:val="none"/>
              </w:rPr>
              <w:t>Q(</w:t>
            </w:r>
            <w:proofErr w:type="gramEnd"/>
            <w:r w:rsidRPr="00CA49A2">
              <w:rPr>
                <w:rFonts w:ascii="Times New Roman" w:eastAsia="Times New Roman" w:hAnsi="Times New Roman" w:cs="Times New Roman"/>
                <w:color w:val="000000"/>
                <w:kern w:val="0"/>
                <w14:ligatures w14:val="none"/>
              </w:rPr>
              <w:t>2) = 27.478</w:t>
            </w:r>
          </w:p>
        </w:tc>
        <w:tc>
          <w:tcPr>
            <w:tcW w:w="924" w:type="dxa"/>
            <w:noWrap/>
            <w:vAlign w:val="bottom"/>
            <w:hideMark/>
          </w:tcPr>
          <w:p w14:paraId="1AD53FB3"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w:t>
            </w:r>
          </w:p>
        </w:tc>
      </w:tr>
      <w:tr w:rsidR="004C5075" w:rsidRPr="00CA49A2" w14:paraId="09246841" w14:textId="77777777" w:rsidTr="00DF5D2A">
        <w:trPr>
          <w:trHeight w:val="300"/>
        </w:trPr>
        <w:tc>
          <w:tcPr>
            <w:tcW w:w="2785" w:type="dxa"/>
            <w:noWrap/>
            <w:vAlign w:val="bottom"/>
            <w:hideMark/>
          </w:tcPr>
          <w:p w14:paraId="5A4E14A5"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Active controls</w:t>
            </w:r>
          </w:p>
        </w:tc>
        <w:tc>
          <w:tcPr>
            <w:tcW w:w="540" w:type="dxa"/>
            <w:noWrap/>
            <w:vAlign w:val="bottom"/>
            <w:hideMark/>
          </w:tcPr>
          <w:p w14:paraId="007AD6D0"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810" w:type="dxa"/>
            <w:noWrap/>
            <w:vAlign w:val="bottom"/>
            <w:hideMark/>
          </w:tcPr>
          <w:p w14:paraId="038F9E04"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5</w:t>
            </w:r>
          </w:p>
        </w:tc>
        <w:tc>
          <w:tcPr>
            <w:tcW w:w="1170" w:type="dxa"/>
            <w:noWrap/>
            <w:vAlign w:val="bottom"/>
            <w:hideMark/>
          </w:tcPr>
          <w:p w14:paraId="37ADB8A0"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0.11</w:t>
            </w:r>
          </w:p>
        </w:tc>
        <w:tc>
          <w:tcPr>
            <w:tcW w:w="1530" w:type="dxa"/>
            <w:noWrap/>
            <w:vAlign w:val="bottom"/>
            <w:hideMark/>
          </w:tcPr>
          <w:p w14:paraId="1E90A7CE"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-0.27, 0.48</w:t>
            </w:r>
          </w:p>
        </w:tc>
        <w:tc>
          <w:tcPr>
            <w:tcW w:w="1677" w:type="dxa"/>
            <w:noWrap/>
            <w:vAlign w:val="bottom"/>
            <w:hideMark/>
          </w:tcPr>
          <w:p w14:paraId="2E823D9D"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5827737"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51D35348" w14:textId="77777777" w:rsidTr="00DF5D2A">
        <w:trPr>
          <w:trHeight w:val="300"/>
        </w:trPr>
        <w:tc>
          <w:tcPr>
            <w:tcW w:w="2785" w:type="dxa"/>
            <w:noWrap/>
            <w:vAlign w:val="bottom"/>
            <w:hideMark/>
          </w:tcPr>
          <w:p w14:paraId="54C02EF9"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 CAU/TAU</w:t>
            </w:r>
            <w:r>
              <w:rPr>
                <w:rFonts w:ascii="Times New Roman" w:eastAsia="Times New Roman" w:hAnsi="Times New Roman" w:cs="Times New Roman"/>
                <w:color w:val="000000"/>
                <w:kern w:val="0"/>
                <w14:ligatures w14:val="none"/>
              </w:rPr>
              <w:t>/waitlist</w:t>
            </w:r>
          </w:p>
        </w:tc>
        <w:tc>
          <w:tcPr>
            <w:tcW w:w="540" w:type="dxa"/>
            <w:noWrap/>
            <w:vAlign w:val="bottom"/>
            <w:hideMark/>
          </w:tcPr>
          <w:p w14:paraId="6BD6EA7C"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810" w:type="dxa"/>
            <w:noWrap/>
            <w:vAlign w:val="bottom"/>
            <w:hideMark/>
          </w:tcPr>
          <w:p w14:paraId="2EEE83B2"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9</w:t>
            </w:r>
          </w:p>
        </w:tc>
        <w:tc>
          <w:tcPr>
            <w:tcW w:w="1170" w:type="dxa"/>
            <w:noWrap/>
            <w:vAlign w:val="bottom"/>
            <w:hideMark/>
          </w:tcPr>
          <w:p w14:paraId="0F3F05D4"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1.75</w:t>
            </w:r>
          </w:p>
        </w:tc>
        <w:tc>
          <w:tcPr>
            <w:tcW w:w="1530" w:type="dxa"/>
            <w:noWrap/>
            <w:vAlign w:val="bottom"/>
            <w:hideMark/>
          </w:tcPr>
          <w:p w14:paraId="7FCF5866"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1.26, 2.25</w:t>
            </w:r>
          </w:p>
        </w:tc>
        <w:tc>
          <w:tcPr>
            <w:tcW w:w="1677" w:type="dxa"/>
            <w:noWrap/>
            <w:vAlign w:val="bottom"/>
            <w:hideMark/>
          </w:tcPr>
          <w:p w14:paraId="507F3EB5"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3C95971F"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08066EEB" w14:textId="77777777" w:rsidTr="00DF5D2A">
        <w:trPr>
          <w:trHeight w:val="300"/>
        </w:trPr>
        <w:tc>
          <w:tcPr>
            <w:tcW w:w="2785" w:type="dxa"/>
            <w:noWrap/>
            <w:vAlign w:val="bottom"/>
            <w:hideMark/>
          </w:tcPr>
          <w:p w14:paraId="332ED4E3"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ixed controls</w:t>
            </w:r>
          </w:p>
        </w:tc>
        <w:tc>
          <w:tcPr>
            <w:tcW w:w="540" w:type="dxa"/>
            <w:noWrap/>
            <w:vAlign w:val="bottom"/>
            <w:hideMark/>
          </w:tcPr>
          <w:p w14:paraId="26A9D93D"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810" w:type="dxa"/>
            <w:noWrap/>
            <w:vAlign w:val="bottom"/>
            <w:hideMark/>
          </w:tcPr>
          <w:p w14:paraId="5CFFCBA8"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5</w:t>
            </w:r>
          </w:p>
        </w:tc>
        <w:tc>
          <w:tcPr>
            <w:tcW w:w="1170" w:type="dxa"/>
            <w:noWrap/>
            <w:vAlign w:val="bottom"/>
            <w:hideMark/>
          </w:tcPr>
          <w:p w14:paraId="5C34C558"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0.35</w:t>
            </w:r>
          </w:p>
        </w:tc>
        <w:tc>
          <w:tcPr>
            <w:tcW w:w="1530" w:type="dxa"/>
            <w:noWrap/>
            <w:vAlign w:val="bottom"/>
            <w:hideMark/>
          </w:tcPr>
          <w:p w14:paraId="6F83AE96"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-0.74, 1.44</w:t>
            </w:r>
          </w:p>
        </w:tc>
        <w:tc>
          <w:tcPr>
            <w:tcW w:w="1677" w:type="dxa"/>
            <w:noWrap/>
            <w:vAlign w:val="bottom"/>
            <w:hideMark/>
          </w:tcPr>
          <w:p w14:paraId="29CDA6BB"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1821FAF"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59A82DF9" w14:textId="77777777" w:rsidTr="00DF5D2A">
        <w:trPr>
          <w:trHeight w:val="300"/>
        </w:trPr>
        <w:tc>
          <w:tcPr>
            <w:tcW w:w="9436" w:type="dxa"/>
            <w:gridSpan w:val="7"/>
            <w:noWrap/>
            <w:vAlign w:val="bottom"/>
          </w:tcPr>
          <w:p w14:paraId="79D9E7E3" w14:textId="77777777" w:rsidR="004C5075" w:rsidRDefault="004C5075" w:rsidP="00DF5D2A">
            <w:pPr>
              <w:spacing w:after="0" w:line="240" w:lineRule="auto"/>
              <w:rPr>
                <w:rFonts w:ascii="Times New Roman" w:eastAsia="Times New Roman" w:hAnsi="Times New Roman" w:cs="Times New Roman"/>
                <w:b/>
                <w:bCs/>
                <w:i/>
                <w:iCs/>
                <w:color w:val="000000"/>
                <w:kern w:val="0"/>
                <w14:ligatures w14:val="none"/>
              </w:rPr>
            </w:pPr>
          </w:p>
          <w:p w14:paraId="37A1EA59"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Intervention characteristics</w:t>
            </w:r>
            <w:r w:rsidRPr="002304C5">
              <w:rPr>
                <w:rFonts w:ascii="Times New Roman" w:eastAsia="Times New Roman" w:hAnsi="Times New Roman" w:cs="Times New Roman"/>
                <w:color w:val="000000"/>
                <w:kern w:val="0"/>
                <w14:ligatures w14:val="none"/>
              </w:rPr>
              <w:t> </w:t>
            </w:r>
          </w:p>
        </w:tc>
      </w:tr>
      <w:tr w:rsidR="004C5075" w:rsidRPr="00CA49A2" w14:paraId="2C212D6B" w14:textId="77777777" w:rsidTr="00DF5D2A">
        <w:trPr>
          <w:trHeight w:val="300"/>
        </w:trPr>
        <w:tc>
          <w:tcPr>
            <w:tcW w:w="2785" w:type="dxa"/>
            <w:noWrap/>
            <w:vAlign w:val="bottom"/>
            <w:hideMark/>
          </w:tcPr>
          <w:p w14:paraId="23F89AE7"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Type of intervention (all outcomes)</w:t>
            </w:r>
          </w:p>
        </w:tc>
        <w:tc>
          <w:tcPr>
            <w:tcW w:w="540" w:type="dxa"/>
            <w:noWrap/>
            <w:vAlign w:val="bottom"/>
            <w:hideMark/>
          </w:tcPr>
          <w:p w14:paraId="135B438C"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810" w:type="dxa"/>
            <w:noWrap/>
            <w:vAlign w:val="bottom"/>
            <w:hideMark/>
          </w:tcPr>
          <w:p w14:paraId="2F3B0B1B"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170" w:type="dxa"/>
            <w:noWrap/>
            <w:vAlign w:val="bottom"/>
            <w:hideMark/>
          </w:tcPr>
          <w:p w14:paraId="0725DBF6"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527414FA"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677" w:type="dxa"/>
            <w:noWrap/>
            <w:vAlign w:val="bottom"/>
            <w:hideMark/>
          </w:tcPr>
          <w:p w14:paraId="4A55A5E4"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roofErr w:type="gramStart"/>
            <w:r w:rsidRPr="00CA49A2">
              <w:rPr>
                <w:rFonts w:ascii="Times New Roman" w:eastAsia="Times New Roman" w:hAnsi="Times New Roman" w:cs="Times New Roman"/>
                <w:color w:val="000000"/>
                <w:kern w:val="0"/>
                <w14:ligatures w14:val="none"/>
              </w:rPr>
              <w:t>Q(</w:t>
            </w:r>
            <w:proofErr w:type="gramEnd"/>
            <w:r w:rsidRPr="00CA49A2">
              <w:rPr>
                <w:rFonts w:ascii="Times New Roman" w:eastAsia="Times New Roman" w:hAnsi="Times New Roman" w:cs="Times New Roman"/>
                <w:color w:val="000000"/>
                <w:kern w:val="0"/>
                <w14:ligatures w14:val="none"/>
              </w:rPr>
              <w:t>2) = 0.874</w:t>
            </w:r>
          </w:p>
        </w:tc>
        <w:tc>
          <w:tcPr>
            <w:tcW w:w="924" w:type="dxa"/>
            <w:noWrap/>
            <w:vAlign w:val="bottom"/>
            <w:hideMark/>
          </w:tcPr>
          <w:p w14:paraId="52CA0B52"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0.646</w:t>
            </w:r>
          </w:p>
        </w:tc>
      </w:tr>
      <w:tr w:rsidR="004C5075" w:rsidRPr="00CA49A2" w14:paraId="3DE07A7F" w14:textId="77777777" w:rsidTr="00DF5D2A">
        <w:trPr>
          <w:trHeight w:val="300"/>
        </w:trPr>
        <w:tc>
          <w:tcPr>
            <w:tcW w:w="2785" w:type="dxa"/>
            <w:noWrap/>
            <w:vAlign w:val="bottom"/>
            <w:hideMark/>
          </w:tcPr>
          <w:p w14:paraId="0FD8398A"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AATI only</w:t>
            </w:r>
          </w:p>
        </w:tc>
        <w:tc>
          <w:tcPr>
            <w:tcW w:w="540" w:type="dxa"/>
            <w:noWrap/>
            <w:vAlign w:val="bottom"/>
            <w:hideMark/>
          </w:tcPr>
          <w:p w14:paraId="75242A89"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3</w:t>
            </w:r>
          </w:p>
        </w:tc>
        <w:tc>
          <w:tcPr>
            <w:tcW w:w="810" w:type="dxa"/>
            <w:noWrap/>
            <w:vAlign w:val="bottom"/>
            <w:hideMark/>
          </w:tcPr>
          <w:p w14:paraId="0780CDF2"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15</w:t>
            </w:r>
          </w:p>
        </w:tc>
        <w:tc>
          <w:tcPr>
            <w:tcW w:w="1170" w:type="dxa"/>
            <w:noWrap/>
            <w:vAlign w:val="bottom"/>
            <w:hideMark/>
          </w:tcPr>
          <w:p w14:paraId="73698046"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0.81</w:t>
            </w:r>
          </w:p>
        </w:tc>
        <w:tc>
          <w:tcPr>
            <w:tcW w:w="1530" w:type="dxa"/>
            <w:noWrap/>
            <w:vAlign w:val="bottom"/>
            <w:hideMark/>
          </w:tcPr>
          <w:p w14:paraId="316AE296"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-0.08, 1.71</w:t>
            </w:r>
          </w:p>
        </w:tc>
        <w:tc>
          <w:tcPr>
            <w:tcW w:w="1677" w:type="dxa"/>
            <w:noWrap/>
            <w:vAlign w:val="bottom"/>
            <w:hideMark/>
          </w:tcPr>
          <w:p w14:paraId="6C83505C"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04AEB849"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563CF3D6" w14:textId="77777777" w:rsidTr="00DF5D2A">
        <w:trPr>
          <w:trHeight w:val="300"/>
        </w:trPr>
        <w:tc>
          <w:tcPr>
            <w:tcW w:w="2785" w:type="dxa"/>
            <w:noWrap/>
            <w:vAlign w:val="bottom"/>
            <w:hideMark/>
          </w:tcPr>
          <w:p w14:paraId="67C839E5"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2304C5">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540" w:type="dxa"/>
            <w:noWrap/>
            <w:vAlign w:val="bottom"/>
            <w:hideMark/>
          </w:tcPr>
          <w:p w14:paraId="0761E547"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810" w:type="dxa"/>
            <w:noWrap/>
            <w:vAlign w:val="bottom"/>
            <w:hideMark/>
          </w:tcPr>
          <w:p w14:paraId="51A59B86"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1170" w:type="dxa"/>
            <w:noWrap/>
            <w:vAlign w:val="bottom"/>
            <w:hideMark/>
          </w:tcPr>
          <w:p w14:paraId="594C4F80"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0.01</w:t>
            </w:r>
          </w:p>
        </w:tc>
        <w:tc>
          <w:tcPr>
            <w:tcW w:w="1530" w:type="dxa"/>
            <w:noWrap/>
            <w:vAlign w:val="bottom"/>
            <w:hideMark/>
          </w:tcPr>
          <w:p w14:paraId="5F92C9F3"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-1.43, 1.45</w:t>
            </w:r>
          </w:p>
        </w:tc>
        <w:tc>
          <w:tcPr>
            <w:tcW w:w="1677" w:type="dxa"/>
            <w:noWrap/>
            <w:vAlign w:val="bottom"/>
            <w:hideMark/>
          </w:tcPr>
          <w:p w14:paraId="1D5A5110"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2CE487DD"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79919F70" w14:textId="77777777" w:rsidTr="00DF5D2A">
        <w:trPr>
          <w:trHeight w:val="300"/>
        </w:trPr>
        <w:tc>
          <w:tcPr>
            <w:tcW w:w="2785" w:type="dxa"/>
            <w:noWrap/>
            <w:vAlign w:val="bottom"/>
            <w:hideMark/>
          </w:tcPr>
          <w:p w14:paraId="7B634EAD"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CAT only</w:t>
            </w:r>
          </w:p>
        </w:tc>
        <w:tc>
          <w:tcPr>
            <w:tcW w:w="540" w:type="dxa"/>
            <w:noWrap/>
            <w:vAlign w:val="bottom"/>
            <w:hideMark/>
          </w:tcPr>
          <w:p w14:paraId="2BCE3F4E"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810" w:type="dxa"/>
            <w:noWrap/>
            <w:vAlign w:val="bottom"/>
            <w:hideMark/>
          </w:tcPr>
          <w:p w14:paraId="225F61F0"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2</w:t>
            </w:r>
          </w:p>
        </w:tc>
        <w:tc>
          <w:tcPr>
            <w:tcW w:w="1170" w:type="dxa"/>
            <w:noWrap/>
            <w:vAlign w:val="bottom"/>
            <w:hideMark/>
          </w:tcPr>
          <w:p w14:paraId="403CFC6B"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0.22</w:t>
            </w:r>
          </w:p>
        </w:tc>
        <w:tc>
          <w:tcPr>
            <w:tcW w:w="1530" w:type="dxa"/>
            <w:noWrap/>
            <w:vAlign w:val="bottom"/>
            <w:hideMark/>
          </w:tcPr>
          <w:p w14:paraId="7EAC729A"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-1.49, 1.93</w:t>
            </w:r>
          </w:p>
        </w:tc>
        <w:tc>
          <w:tcPr>
            <w:tcW w:w="1677" w:type="dxa"/>
            <w:noWrap/>
            <w:vAlign w:val="bottom"/>
            <w:hideMark/>
          </w:tcPr>
          <w:p w14:paraId="38B58711"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270B5A3D"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720CD342" w14:textId="77777777" w:rsidTr="00DF5D2A">
        <w:trPr>
          <w:trHeight w:val="300"/>
        </w:trPr>
        <w:tc>
          <w:tcPr>
            <w:tcW w:w="2785" w:type="dxa"/>
            <w:noWrap/>
            <w:vAlign w:val="bottom"/>
            <w:hideMark/>
          </w:tcPr>
          <w:p w14:paraId="629E7E40"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Arts modality (all outcomes)</w:t>
            </w:r>
          </w:p>
        </w:tc>
        <w:tc>
          <w:tcPr>
            <w:tcW w:w="540" w:type="dxa"/>
            <w:noWrap/>
            <w:vAlign w:val="bottom"/>
            <w:hideMark/>
          </w:tcPr>
          <w:p w14:paraId="755E531C"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810" w:type="dxa"/>
            <w:noWrap/>
            <w:vAlign w:val="bottom"/>
            <w:hideMark/>
          </w:tcPr>
          <w:p w14:paraId="3EA74EA9"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170" w:type="dxa"/>
            <w:noWrap/>
            <w:vAlign w:val="bottom"/>
            <w:hideMark/>
          </w:tcPr>
          <w:p w14:paraId="33817C0B"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530" w:type="dxa"/>
            <w:noWrap/>
            <w:vAlign w:val="bottom"/>
            <w:hideMark/>
          </w:tcPr>
          <w:p w14:paraId="098072E3"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c>
          <w:tcPr>
            <w:tcW w:w="1677" w:type="dxa"/>
            <w:noWrap/>
            <w:vAlign w:val="bottom"/>
            <w:hideMark/>
          </w:tcPr>
          <w:p w14:paraId="1FC42D7B"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roofErr w:type="gramStart"/>
            <w:r w:rsidRPr="00CA49A2">
              <w:rPr>
                <w:rFonts w:ascii="Times New Roman" w:eastAsia="Times New Roman" w:hAnsi="Times New Roman" w:cs="Times New Roman"/>
                <w:color w:val="000000"/>
                <w:kern w:val="0"/>
                <w14:ligatures w14:val="none"/>
              </w:rPr>
              <w:t>Q(</w:t>
            </w:r>
            <w:proofErr w:type="gramEnd"/>
            <w:r w:rsidRPr="00CA49A2">
              <w:rPr>
                <w:rFonts w:ascii="Times New Roman" w:eastAsia="Times New Roman" w:hAnsi="Times New Roman" w:cs="Times New Roman"/>
                <w:color w:val="000000"/>
                <w:kern w:val="0"/>
                <w14:ligatures w14:val="none"/>
              </w:rPr>
              <w:t>1) = 0.182</w:t>
            </w:r>
          </w:p>
        </w:tc>
        <w:tc>
          <w:tcPr>
            <w:tcW w:w="924" w:type="dxa"/>
            <w:noWrap/>
            <w:vAlign w:val="bottom"/>
            <w:hideMark/>
          </w:tcPr>
          <w:p w14:paraId="4411984E"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0.67</w:t>
            </w:r>
          </w:p>
        </w:tc>
      </w:tr>
      <w:tr w:rsidR="004C5075" w:rsidRPr="00CA49A2" w14:paraId="51D847D8" w14:textId="77777777" w:rsidTr="00DF5D2A">
        <w:trPr>
          <w:trHeight w:val="300"/>
        </w:trPr>
        <w:tc>
          <w:tcPr>
            <w:tcW w:w="2785" w:type="dxa"/>
            <w:noWrap/>
            <w:vAlign w:val="bottom"/>
            <w:hideMark/>
          </w:tcPr>
          <w:p w14:paraId="71116C88"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CA49A2">
              <w:rPr>
                <w:rFonts w:ascii="Times New Roman" w:eastAsia="Times New Roman" w:hAnsi="Times New Roman" w:cs="Times New Roman"/>
                <w:color w:val="000000"/>
                <w:kern w:val="0"/>
                <w14:ligatures w14:val="none"/>
              </w:rPr>
              <w:t>Music</w:t>
            </w:r>
          </w:p>
        </w:tc>
        <w:tc>
          <w:tcPr>
            <w:tcW w:w="540" w:type="dxa"/>
            <w:noWrap/>
            <w:vAlign w:val="bottom"/>
            <w:hideMark/>
          </w:tcPr>
          <w:p w14:paraId="447D8A6D"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4</w:t>
            </w:r>
          </w:p>
        </w:tc>
        <w:tc>
          <w:tcPr>
            <w:tcW w:w="810" w:type="dxa"/>
            <w:noWrap/>
            <w:vAlign w:val="bottom"/>
            <w:hideMark/>
          </w:tcPr>
          <w:p w14:paraId="1F345C87"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18</w:t>
            </w:r>
          </w:p>
        </w:tc>
        <w:tc>
          <w:tcPr>
            <w:tcW w:w="1170" w:type="dxa"/>
            <w:noWrap/>
            <w:vAlign w:val="bottom"/>
            <w:hideMark/>
          </w:tcPr>
          <w:p w14:paraId="36CE7438"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0.69</w:t>
            </w:r>
          </w:p>
        </w:tc>
        <w:tc>
          <w:tcPr>
            <w:tcW w:w="1530" w:type="dxa"/>
            <w:noWrap/>
            <w:vAlign w:val="bottom"/>
            <w:hideMark/>
          </w:tcPr>
          <w:p w14:paraId="294D65A2"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-0.28, 1.66</w:t>
            </w:r>
          </w:p>
        </w:tc>
        <w:tc>
          <w:tcPr>
            <w:tcW w:w="1677" w:type="dxa"/>
            <w:noWrap/>
            <w:vAlign w:val="bottom"/>
            <w:hideMark/>
          </w:tcPr>
          <w:p w14:paraId="1940B0CD"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61CB5DBF"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r w:rsidR="004C5075" w:rsidRPr="00CA49A2" w14:paraId="0E4EADBE" w14:textId="77777777" w:rsidTr="00DF5D2A">
        <w:trPr>
          <w:trHeight w:val="300"/>
        </w:trPr>
        <w:tc>
          <w:tcPr>
            <w:tcW w:w="2785" w:type="dxa"/>
            <w:noWrap/>
            <w:vAlign w:val="bottom"/>
            <w:hideMark/>
          </w:tcPr>
          <w:p w14:paraId="7149130A"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CA49A2">
              <w:rPr>
                <w:rFonts w:ascii="Times New Roman" w:eastAsia="Times New Roman" w:hAnsi="Times New Roman" w:cs="Times New Roman"/>
                <w:color w:val="000000"/>
                <w:kern w:val="0"/>
                <w14:ligatures w14:val="none"/>
              </w:rPr>
              <w:t>Poetry/</w:t>
            </w:r>
            <w:r>
              <w:rPr>
                <w:rFonts w:ascii="Times New Roman" w:eastAsia="Times New Roman" w:hAnsi="Times New Roman" w:cs="Times New Roman"/>
                <w:color w:val="000000"/>
                <w:kern w:val="0"/>
                <w14:ligatures w14:val="none"/>
              </w:rPr>
              <w:t>expressive writing</w:t>
            </w:r>
          </w:p>
        </w:tc>
        <w:tc>
          <w:tcPr>
            <w:tcW w:w="540" w:type="dxa"/>
            <w:noWrap/>
            <w:vAlign w:val="bottom"/>
            <w:hideMark/>
          </w:tcPr>
          <w:p w14:paraId="1B6C6437"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810" w:type="dxa"/>
            <w:noWrap/>
            <w:vAlign w:val="bottom"/>
            <w:hideMark/>
          </w:tcPr>
          <w:p w14:paraId="284D55F1"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w:t>
            </w:r>
          </w:p>
        </w:tc>
        <w:tc>
          <w:tcPr>
            <w:tcW w:w="1170" w:type="dxa"/>
            <w:noWrap/>
            <w:vAlign w:val="bottom"/>
            <w:hideMark/>
          </w:tcPr>
          <w:p w14:paraId="39E6CEBA" w14:textId="77777777" w:rsidR="004C5075" w:rsidRPr="00CA49A2" w:rsidRDefault="004C5075" w:rsidP="00DF5D2A">
            <w:pPr>
              <w:spacing w:after="0" w:line="240" w:lineRule="auto"/>
              <w:jc w:val="right"/>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0.24</w:t>
            </w:r>
          </w:p>
        </w:tc>
        <w:tc>
          <w:tcPr>
            <w:tcW w:w="1530" w:type="dxa"/>
            <w:noWrap/>
            <w:vAlign w:val="bottom"/>
            <w:hideMark/>
          </w:tcPr>
          <w:p w14:paraId="669576AE"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r w:rsidRPr="00CA49A2">
              <w:rPr>
                <w:rFonts w:ascii="Times New Roman" w:eastAsia="Times New Roman" w:hAnsi="Times New Roman" w:cs="Times New Roman"/>
                <w:color w:val="000000"/>
                <w:kern w:val="0"/>
                <w14:ligatures w14:val="none"/>
              </w:rPr>
              <w:t>-1.58, 2.06</w:t>
            </w:r>
          </w:p>
        </w:tc>
        <w:tc>
          <w:tcPr>
            <w:tcW w:w="1677" w:type="dxa"/>
            <w:noWrap/>
            <w:vAlign w:val="bottom"/>
            <w:hideMark/>
          </w:tcPr>
          <w:p w14:paraId="0EF6EB7F" w14:textId="77777777" w:rsidR="004C5075" w:rsidRPr="00CA49A2" w:rsidRDefault="004C5075"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31B52B66" w14:textId="77777777" w:rsidR="004C5075" w:rsidRPr="00CA49A2" w:rsidRDefault="004C5075" w:rsidP="00DF5D2A">
            <w:pPr>
              <w:spacing w:after="0" w:line="240" w:lineRule="auto"/>
              <w:rPr>
                <w:rFonts w:ascii="Times New Roman" w:eastAsia="Times New Roman" w:hAnsi="Times New Roman" w:cs="Times New Roman"/>
                <w:kern w:val="0"/>
                <w14:ligatures w14:val="none"/>
              </w:rPr>
            </w:pPr>
          </w:p>
        </w:tc>
      </w:tr>
    </w:tbl>
    <w:p w14:paraId="1A6020D5" w14:textId="77777777" w:rsidR="00BF01FD" w:rsidRDefault="00BF01FD" w:rsidP="00BF01FD"/>
    <w:p w14:paraId="25F5774E" w14:textId="1E17F435" w:rsidR="004C5075" w:rsidRDefault="004C5075" w:rsidP="004C5075">
      <w:pPr>
        <w:pStyle w:val="Heading2"/>
      </w:pPr>
      <w:bookmarkStart w:id="22" w:name="_Toc189583342"/>
      <w:r>
        <w:t>Mental Health</w:t>
      </w:r>
      <w:bookmarkEnd w:id="22"/>
    </w:p>
    <w:tbl>
      <w:tblPr>
        <w:tblW w:w="9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3235"/>
        <w:gridCol w:w="540"/>
        <w:gridCol w:w="630"/>
        <w:gridCol w:w="900"/>
        <w:gridCol w:w="1620"/>
        <w:gridCol w:w="1587"/>
        <w:gridCol w:w="924"/>
      </w:tblGrid>
      <w:tr w:rsidR="00AA4344" w:rsidRPr="00D302C3" w14:paraId="14D81D23" w14:textId="77777777" w:rsidTr="00DF5D2A">
        <w:trPr>
          <w:trHeight w:val="300"/>
        </w:trPr>
        <w:tc>
          <w:tcPr>
            <w:tcW w:w="3235" w:type="dxa"/>
            <w:noWrap/>
            <w:vAlign w:val="bottom"/>
            <w:hideMark/>
          </w:tcPr>
          <w:p w14:paraId="781D850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Variables</w:t>
            </w:r>
          </w:p>
        </w:tc>
        <w:tc>
          <w:tcPr>
            <w:tcW w:w="540" w:type="dxa"/>
            <w:noWrap/>
            <w:vAlign w:val="bottom"/>
            <w:hideMark/>
          </w:tcPr>
          <w:p w14:paraId="1F85991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i/>
                <w:iCs/>
                <w:color w:val="000000"/>
                <w:kern w:val="0"/>
                <w14:ligatures w14:val="none"/>
              </w:rPr>
              <w:t>S</w:t>
            </w:r>
          </w:p>
        </w:tc>
        <w:tc>
          <w:tcPr>
            <w:tcW w:w="630" w:type="dxa"/>
            <w:noWrap/>
            <w:vAlign w:val="bottom"/>
            <w:hideMark/>
          </w:tcPr>
          <w:p w14:paraId="634ED3B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i/>
                <w:iCs/>
                <w:color w:val="000000"/>
                <w:kern w:val="0"/>
                <w14:ligatures w14:val="none"/>
              </w:rPr>
              <w:t>k</w:t>
            </w:r>
          </w:p>
        </w:tc>
        <w:tc>
          <w:tcPr>
            <w:tcW w:w="900" w:type="dxa"/>
            <w:noWrap/>
            <w:vAlign w:val="bottom"/>
            <w:hideMark/>
          </w:tcPr>
          <w:p w14:paraId="621CA41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SMD</w:t>
            </w:r>
          </w:p>
        </w:tc>
        <w:tc>
          <w:tcPr>
            <w:tcW w:w="1620" w:type="dxa"/>
            <w:noWrap/>
            <w:vAlign w:val="bottom"/>
            <w:hideMark/>
          </w:tcPr>
          <w:p w14:paraId="7FD0D2C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 xml:space="preserve">95% </w:t>
            </w:r>
            <w:r w:rsidRPr="002304C5">
              <w:rPr>
                <w:rFonts w:ascii="Times New Roman" w:eastAsia="Times New Roman" w:hAnsi="Times New Roman" w:cs="Times New Roman"/>
                <w:color w:val="000000"/>
                <w:kern w:val="0"/>
                <w14:ligatures w14:val="none"/>
              </w:rPr>
              <w:t>CI</w:t>
            </w:r>
          </w:p>
        </w:tc>
        <w:tc>
          <w:tcPr>
            <w:tcW w:w="1587" w:type="dxa"/>
            <w:noWrap/>
            <w:vAlign w:val="bottom"/>
            <w:hideMark/>
          </w:tcPr>
          <w:p w14:paraId="09344D1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Q</w:t>
            </w:r>
            <w:r w:rsidRPr="00D302C3">
              <w:rPr>
                <w:rFonts w:ascii="Times New Roman" w:eastAsia="Times New Roman" w:hAnsi="Times New Roman" w:cs="Times New Roman"/>
                <w:color w:val="000000"/>
                <w:kern w:val="0"/>
                <w14:ligatures w14:val="none"/>
              </w:rPr>
              <w:t>(</w:t>
            </w:r>
            <w:proofErr w:type="spellStart"/>
            <w:r w:rsidRPr="00D302C3">
              <w:rPr>
                <w:rFonts w:ascii="Times New Roman" w:eastAsia="Times New Roman" w:hAnsi="Times New Roman" w:cs="Times New Roman"/>
                <w:color w:val="000000"/>
                <w:kern w:val="0"/>
                <w14:ligatures w14:val="none"/>
              </w:rPr>
              <w:t>df</w:t>
            </w:r>
            <w:proofErr w:type="spellEnd"/>
            <w:r w:rsidRPr="00D302C3">
              <w:rPr>
                <w:rFonts w:ascii="Times New Roman" w:eastAsia="Times New Roman" w:hAnsi="Times New Roman" w:cs="Times New Roman"/>
                <w:color w:val="000000"/>
                <w:kern w:val="0"/>
                <w14:ligatures w14:val="none"/>
              </w:rPr>
              <w:t>)</w:t>
            </w:r>
          </w:p>
        </w:tc>
        <w:tc>
          <w:tcPr>
            <w:tcW w:w="924" w:type="dxa"/>
            <w:noWrap/>
            <w:vAlign w:val="bottom"/>
            <w:hideMark/>
          </w:tcPr>
          <w:p w14:paraId="367DD81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i/>
                <w:iCs/>
                <w:color w:val="000000"/>
                <w:kern w:val="0"/>
                <w14:ligatures w14:val="none"/>
              </w:rPr>
              <w:t>P</w:t>
            </w:r>
          </w:p>
        </w:tc>
      </w:tr>
      <w:tr w:rsidR="00AA4344" w:rsidRPr="00D302C3" w14:paraId="2AE17E5A" w14:textId="77777777" w:rsidTr="00DF5D2A">
        <w:trPr>
          <w:trHeight w:val="300"/>
        </w:trPr>
        <w:tc>
          <w:tcPr>
            <w:tcW w:w="9436" w:type="dxa"/>
            <w:gridSpan w:val="7"/>
            <w:noWrap/>
            <w:vAlign w:val="bottom"/>
          </w:tcPr>
          <w:p w14:paraId="41E28A5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b/>
                <w:bCs/>
                <w:color w:val="000000"/>
                <w:kern w:val="0"/>
                <w14:ligatures w14:val="none"/>
              </w:rPr>
              <w:t>Outcome characteristics</w:t>
            </w:r>
          </w:p>
        </w:tc>
      </w:tr>
      <w:tr w:rsidR="00AA4344" w:rsidRPr="00D302C3" w14:paraId="3DC4C301" w14:textId="77777777" w:rsidTr="00DF5D2A">
        <w:trPr>
          <w:trHeight w:val="300"/>
        </w:trPr>
        <w:tc>
          <w:tcPr>
            <w:tcW w:w="3235" w:type="dxa"/>
            <w:noWrap/>
            <w:vAlign w:val="bottom"/>
            <w:hideMark/>
          </w:tcPr>
          <w:p w14:paraId="27B9014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Psychological outcomes</w:t>
            </w:r>
          </w:p>
        </w:tc>
        <w:tc>
          <w:tcPr>
            <w:tcW w:w="540" w:type="dxa"/>
            <w:noWrap/>
            <w:vAlign w:val="bottom"/>
            <w:hideMark/>
          </w:tcPr>
          <w:p w14:paraId="7F72348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5B55893D"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7B7EC88A"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49E05F1A"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3FAD43C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2) = 0.965</w:t>
            </w:r>
          </w:p>
        </w:tc>
        <w:tc>
          <w:tcPr>
            <w:tcW w:w="924" w:type="dxa"/>
            <w:noWrap/>
            <w:vAlign w:val="bottom"/>
            <w:hideMark/>
          </w:tcPr>
          <w:p w14:paraId="750E399A"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0.617</w:t>
            </w:r>
          </w:p>
        </w:tc>
      </w:tr>
      <w:tr w:rsidR="00AA4344" w:rsidRPr="00D302C3" w14:paraId="560966D3" w14:textId="77777777" w:rsidTr="00DF5D2A">
        <w:trPr>
          <w:trHeight w:val="300"/>
        </w:trPr>
        <w:tc>
          <w:tcPr>
            <w:tcW w:w="3235" w:type="dxa"/>
            <w:noWrap/>
            <w:vAlign w:val="bottom"/>
            <w:hideMark/>
          </w:tcPr>
          <w:p w14:paraId="4079D32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Anxiety/Stress</w:t>
            </w:r>
          </w:p>
        </w:tc>
        <w:tc>
          <w:tcPr>
            <w:tcW w:w="540" w:type="dxa"/>
            <w:noWrap/>
            <w:vAlign w:val="bottom"/>
            <w:hideMark/>
          </w:tcPr>
          <w:p w14:paraId="1CA67E8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8</w:t>
            </w:r>
          </w:p>
        </w:tc>
        <w:tc>
          <w:tcPr>
            <w:tcW w:w="630" w:type="dxa"/>
            <w:noWrap/>
            <w:vAlign w:val="bottom"/>
            <w:hideMark/>
          </w:tcPr>
          <w:p w14:paraId="3A51929B"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11</w:t>
            </w:r>
          </w:p>
        </w:tc>
        <w:tc>
          <w:tcPr>
            <w:tcW w:w="900" w:type="dxa"/>
            <w:noWrap/>
            <w:vAlign w:val="bottom"/>
            <w:hideMark/>
          </w:tcPr>
          <w:p w14:paraId="667224AA"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0.71</w:t>
            </w:r>
          </w:p>
        </w:tc>
        <w:tc>
          <w:tcPr>
            <w:tcW w:w="1620" w:type="dxa"/>
            <w:noWrap/>
            <w:vAlign w:val="bottom"/>
            <w:hideMark/>
          </w:tcPr>
          <w:p w14:paraId="43F57E3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0.46, 0.97</w:t>
            </w:r>
          </w:p>
        </w:tc>
        <w:tc>
          <w:tcPr>
            <w:tcW w:w="1587" w:type="dxa"/>
            <w:noWrap/>
            <w:vAlign w:val="bottom"/>
            <w:hideMark/>
          </w:tcPr>
          <w:p w14:paraId="3BF8433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3E36C3FC"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415F219A" w14:textId="77777777" w:rsidTr="00DF5D2A">
        <w:trPr>
          <w:trHeight w:val="300"/>
        </w:trPr>
        <w:tc>
          <w:tcPr>
            <w:tcW w:w="3235" w:type="dxa"/>
            <w:noWrap/>
            <w:vAlign w:val="bottom"/>
            <w:hideMark/>
          </w:tcPr>
          <w:p w14:paraId="41BA830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Depression</w:t>
            </w:r>
          </w:p>
        </w:tc>
        <w:tc>
          <w:tcPr>
            <w:tcW w:w="540" w:type="dxa"/>
            <w:noWrap/>
            <w:vAlign w:val="bottom"/>
            <w:hideMark/>
          </w:tcPr>
          <w:p w14:paraId="2B422765"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17</w:t>
            </w:r>
          </w:p>
        </w:tc>
        <w:tc>
          <w:tcPr>
            <w:tcW w:w="630" w:type="dxa"/>
            <w:noWrap/>
            <w:vAlign w:val="bottom"/>
            <w:hideMark/>
          </w:tcPr>
          <w:p w14:paraId="23EE24D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24</w:t>
            </w:r>
          </w:p>
        </w:tc>
        <w:tc>
          <w:tcPr>
            <w:tcW w:w="900" w:type="dxa"/>
            <w:noWrap/>
            <w:vAlign w:val="bottom"/>
            <w:hideMark/>
          </w:tcPr>
          <w:p w14:paraId="0207E2B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0.57</w:t>
            </w:r>
          </w:p>
        </w:tc>
        <w:tc>
          <w:tcPr>
            <w:tcW w:w="1620" w:type="dxa"/>
            <w:noWrap/>
            <w:vAlign w:val="bottom"/>
            <w:hideMark/>
          </w:tcPr>
          <w:p w14:paraId="03921A9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0.42, 0.73</w:t>
            </w:r>
          </w:p>
        </w:tc>
        <w:tc>
          <w:tcPr>
            <w:tcW w:w="1587" w:type="dxa"/>
            <w:noWrap/>
            <w:vAlign w:val="bottom"/>
            <w:hideMark/>
          </w:tcPr>
          <w:p w14:paraId="1712F9F6"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4E0C1A70"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367C36F5" w14:textId="77777777" w:rsidTr="00DF5D2A">
        <w:trPr>
          <w:trHeight w:val="300"/>
        </w:trPr>
        <w:tc>
          <w:tcPr>
            <w:tcW w:w="3235" w:type="dxa"/>
            <w:noWrap/>
            <w:vAlign w:val="bottom"/>
            <w:hideMark/>
          </w:tcPr>
          <w:p w14:paraId="7998EA1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ood</w:t>
            </w:r>
          </w:p>
        </w:tc>
        <w:tc>
          <w:tcPr>
            <w:tcW w:w="540" w:type="dxa"/>
            <w:noWrap/>
            <w:vAlign w:val="bottom"/>
            <w:hideMark/>
          </w:tcPr>
          <w:p w14:paraId="7A5A13DA"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630" w:type="dxa"/>
            <w:noWrap/>
            <w:vAlign w:val="bottom"/>
            <w:hideMark/>
          </w:tcPr>
          <w:p w14:paraId="6CB890BF"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900" w:type="dxa"/>
            <w:noWrap/>
            <w:vAlign w:val="bottom"/>
            <w:hideMark/>
          </w:tcPr>
          <w:p w14:paraId="7F95E7A5"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0.68</w:t>
            </w:r>
          </w:p>
        </w:tc>
        <w:tc>
          <w:tcPr>
            <w:tcW w:w="1620" w:type="dxa"/>
            <w:noWrap/>
            <w:vAlign w:val="bottom"/>
            <w:hideMark/>
          </w:tcPr>
          <w:p w14:paraId="34E49350"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0.09, 1.26</w:t>
            </w:r>
          </w:p>
        </w:tc>
        <w:tc>
          <w:tcPr>
            <w:tcW w:w="1587" w:type="dxa"/>
            <w:noWrap/>
            <w:vAlign w:val="bottom"/>
            <w:hideMark/>
          </w:tcPr>
          <w:p w14:paraId="3FF42CF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156DF5D2"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11F333FB" w14:textId="77777777" w:rsidTr="00DF5D2A">
        <w:trPr>
          <w:trHeight w:val="300"/>
        </w:trPr>
        <w:tc>
          <w:tcPr>
            <w:tcW w:w="3235" w:type="dxa"/>
            <w:noWrap/>
            <w:vAlign w:val="bottom"/>
            <w:hideMark/>
          </w:tcPr>
          <w:p w14:paraId="56551B4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lastRenderedPageBreak/>
              <w:t>Physi</w:t>
            </w:r>
            <w:r>
              <w:rPr>
                <w:rFonts w:ascii="Times New Roman" w:eastAsia="Times New Roman" w:hAnsi="Times New Roman" w:cs="Times New Roman"/>
                <w:color w:val="000000"/>
                <w:kern w:val="0"/>
                <w14:ligatures w14:val="none"/>
              </w:rPr>
              <w:t>c</w:t>
            </w:r>
            <w:r w:rsidRPr="002304C5">
              <w:rPr>
                <w:rFonts w:ascii="Times New Roman" w:eastAsia="Times New Roman" w:hAnsi="Times New Roman" w:cs="Times New Roman"/>
                <w:color w:val="000000"/>
                <w:kern w:val="0"/>
                <w14:ligatures w14:val="none"/>
              </w:rPr>
              <w:t>al outcomes</w:t>
            </w:r>
          </w:p>
        </w:tc>
        <w:tc>
          <w:tcPr>
            <w:tcW w:w="540" w:type="dxa"/>
            <w:noWrap/>
            <w:vAlign w:val="bottom"/>
            <w:hideMark/>
          </w:tcPr>
          <w:p w14:paraId="1A04A7E6"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3FA9D701"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71AA20E5"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26BCE1BC"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372CBC8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2) = 0.485</w:t>
            </w:r>
          </w:p>
        </w:tc>
        <w:tc>
          <w:tcPr>
            <w:tcW w:w="924" w:type="dxa"/>
            <w:noWrap/>
            <w:vAlign w:val="bottom"/>
            <w:hideMark/>
          </w:tcPr>
          <w:p w14:paraId="4A49F2C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0.785</w:t>
            </w:r>
          </w:p>
        </w:tc>
      </w:tr>
      <w:tr w:rsidR="00AA4344" w:rsidRPr="00D302C3" w14:paraId="66A744DA" w14:textId="77777777" w:rsidTr="00DF5D2A">
        <w:trPr>
          <w:trHeight w:val="300"/>
        </w:trPr>
        <w:tc>
          <w:tcPr>
            <w:tcW w:w="3235" w:type="dxa"/>
            <w:noWrap/>
            <w:vAlign w:val="bottom"/>
            <w:hideMark/>
          </w:tcPr>
          <w:p w14:paraId="3A1DD171"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Physiological responses</w:t>
            </w:r>
          </w:p>
        </w:tc>
        <w:tc>
          <w:tcPr>
            <w:tcW w:w="540" w:type="dxa"/>
            <w:noWrap/>
            <w:vAlign w:val="bottom"/>
            <w:hideMark/>
          </w:tcPr>
          <w:p w14:paraId="24F8AAC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3</w:t>
            </w:r>
          </w:p>
        </w:tc>
        <w:tc>
          <w:tcPr>
            <w:tcW w:w="630" w:type="dxa"/>
            <w:noWrap/>
            <w:vAlign w:val="bottom"/>
            <w:hideMark/>
          </w:tcPr>
          <w:p w14:paraId="72BD50A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9</w:t>
            </w:r>
          </w:p>
        </w:tc>
        <w:tc>
          <w:tcPr>
            <w:tcW w:w="900" w:type="dxa"/>
            <w:noWrap/>
            <w:vAlign w:val="bottom"/>
            <w:hideMark/>
          </w:tcPr>
          <w:p w14:paraId="63CB7912"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0.42</w:t>
            </w:r>
          </w:p>
        </w:tc>
        <w:tc>
          <w:tcPr>
            <w:tcW w:w="1620" w:type="dxa"/>
            <w:noWrap/>
            <w:vAlign w:val="bottom"/>
            <w:hideMark/>
          </w:tcPr>
          <w:p w14:paraId="0FF08B1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0.07, 0.76</w:t>
            </w:r>
          </w:p>
        </w:tc>
        <w:tc>
          <w:tcPr>
            <w:tcW w:w="1587" w:type="dxa"/>
            <w:noWrap/>
            <w:vAlign w:val="bottom"/>
            <w:hideMark/>
          </w:tcPr>
          <w:p w14:paraId="1A15E71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54F84D2"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2B7749D" w14:textId="77777777" w:rsidTr="00DF5D2A">
        <w:trPr>
          <w:trHeight w:val="300"/>
        </w:trPr>
        <w:tc>
          <w:tcPr>
            <w:tcW w:w="3235" w:type="dxa"/>
            <w:noWrap/>
            <w:vAlign w:val="bottom"/>
            <w:hideMark/>
          </w:tcPr>
          <w:p w14:paraId="3A0953DC"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Physical symptoms</w:t>
            </w:r>
          </w:p>
        </w:tc>
        <w:tc>
          <w:tcPr>
            <w:tcW w:w="540" w:type="dxa"/>
            <w:noWrap/>
            <w:vAlign w:val="bottom"/>
            <w:hideMark/>
          </w:tcPr>
          <w:p w14:paraId="12E2F1A5"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12</w:t>
            </w:r>
          </w:p>
        </w:tc>
        <w:tc>
          <w:tcPr>
            <w:tcW w:w="630" w:type="dxa"/>
            <w:noWrap/>
            <w:vAlign w:val="bottom"/>
            <w:hideMark/>
          </w:tcPr>
          <w:p w14:paraId="275D0EC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16</w:t>
            </w:r>
          </w:p>
        </w:tc>
        <w:tc>
          <w:tcPr>
            <w:tcW w:w="900" w:type="dxa"/>
            <w:noWrap/>
            <w:vAlign w:val="bottom"/>
            <w:hideMark/>
          </w:tcPr>
          <w:p w14:paraId="380D895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0.43</w:t>
            </w:r>
          </w:p>
        </w:tc>
        <w:tc>
          <w:tcPr>
            <w:tcW w:w="1620" w:type="dxa"/>
            <w:noWrap/>
            <w:vAlign w:val="bottom"/>
            <w:hideMark/>
          </w:tcPr>
          <w:p w14:paraId="7A5BAC2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0.24, 0.62</w:t>
            </w:r>
          </w:p>
        </w:tc>
        <w:tc>
          <w:tcPr>
            <w:tcW w:w="1587" w:type="dxa"/>
            <w:noWrap/>
            <w:vAlign w:val="bottom"/>
            <w:hideMark/>
          </w:tcPr>
          <w:p w14:paraId="29E7EED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41C2A16C"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09B5B2BB" w14:textId="77777777" w:rsidTr="00DF5D2A">
        <w:trPr>
          <w:trHeight w:val="300"/>
        </w:trPr>
        <w:tc>
          <w:tcPr>
            <w:tcW w:w="9436" w:type="dxa"/>
            <w:gridSpan w:val="7"/>
            <w:noWrap/>
            <w:vAlign w:val="bottom"/>
          </w:tcPr>
          <w:p w14:paraId="330196B5" w14:textId="77777777" w:rsidR="00AA4344" w:rsidRDefault="00AA4344" w:rsidP="00DF5D2A">
            <w:pPr>
              <w:spacing w:after="0" w:line="240" w:lineRule="auto"/>
              <w:rPr>
                <w:rFonts w:ascii="Times New Roman" w:eastAsia="Times New Roman" w:hAnsi="Times New Roman" w:cs="Times New Roman"/>
                <w:b/>
                <w:bCs/>
                <w:i/>
                <w:iCs/>
                <w:color w:val="000000"/>
                <w:kern w:val="0"/>
                <w14:ligatures w14:val="none"/>
              </w:rPr>
            </w:pPr>
          </w:p>
          <w:p w14:paraId="5EFF784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Review characteristics</w:t>
            </w:r>
            <w:r w:rsidRPr="002304C5">
              <w:rPr>
                <w:rFonts w:ascii="Times New Roman" w:eastAsia="Times New Roman" w:hAnsi="Times New Roman" w:cs="Times New Roman"/>
                <w:color w:val="000000"/>
                <w:kern w:val="0"/>
                <w14:ligatures w14:val="none"/>
              </w:rPr>
              <w:t> </w:t>
            </w:r>
          </w:p>
        </w:tc>
      </w:tr>
      <w:tr w:rsidR="00AA4344" w:rsidRPr="00D302C3" w14:paraId="30202A2D" w14:textId="77777777" w:rsidTr="00DF5D2A">
        <w:trPr>
          <w:trHeight w:val="300"/>
        </w:trPr>
        <w:tc>
          <w:tcPr>
            <w:tcW w:w="3235" w:type="dxa"/>
            <w:noWrap/>
            <w:vAlign w:val="bottom"/>
            <w:hideMark/>
          </w:tcPr>
          <w:p w14:paraId="1A96643C"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Design</w:t>
            </w:r>
          </w:p>
        </w:tc>
        <w:tc>
          <w:tcPr>
            <w:tcW w:w="540" w:type="dxa"/>
            <w:noWrap/>
            <w:vAlign w:val="bottom"/>
            <w:hideMark/>
          </w:tcPr>
          <w:p w14:paraId="16902366"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32AAAC1D"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5899A6E1"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19A3F77B"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4259F92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1) = 0.48</w:t>
            </w:r>
          </w:p>
        </w:tc>
        <w:tc>
          <w:tcPr>
            <w:tcW w:w="924" w:type="dxa"/>
            <w:noWrap/>
            <w:vAlign w:val="bottom"/>
            <w:hideMark/>
          </w:tcPr>
          <w:p w14:paraId="10B94F3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0.489</w:t>
            </w:r>
          </w:p>
        </w:tc>
      </w:tr>
      <w:tr w:rsidR="00AA4344" w:rsidRPr="00D302C3" w14:paraId="44C8F3F3" w14:textId="77777777" w:rsidTr="00DF5D2A">
        <w:trPr>
          <w:trHeight w:val="300"/>
        </w:trPr>
        <w:tc>
          <w:tcPr>
            <w:tcW w:w="3235" w:type="dxa"/>
            <w:noWrap/>
            <w:vAlign w:val="bottom"/>
            <w:hideMark/>
          </w:tcPr>
          <w:p w14:paraId="5CFEC13C"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 </w:t>
            </w:r>
            <w:r>
              <w:rPr>
                <w:rFonts w:ascii="Times New Roman" w:eastAsia="Times New Roman" w:hAnsi="Times New Roman" w:cs="Times New Roman"/>
                <w:color w:val="000000"/>
                <w:kern w:val="0"/>
                <w14:ligatures w14:val="none"/>
              </w:rPr>
              <w:t>only</w:t>
            </w:r>
          </w:p>
        </w:tc>
        <w:tc>
          <w:tcPr>
            <w:tcW w:w="540" w:type="dxa"/>
            <w:noWrap/>
            <w:vAlign w:val="bottom"/>
            <w:hideMark/>
          </w:tcPr>
          <w:p w14:paraId="3448002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19</w:t>
            </w:r>
          </w:p>
        </w:tc>
        <w:tc>
          <w:tcPr>
            <w:tcW w:w="630" w:type="dxa"/>
            <w:noWrap/>
            <w:vAlign w:val="bottom"/>
            <w:hideMark/>
          </w:tcPr>
          <w:p w14:paraId="493B8EF8"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48</w:t>
            </w:r>
          </w:p>
        </w:tc>
        <w:tc>
          <w:tcPr>
            <w:tcW w:w="900" w:type="dxa"/>
            <w:noWrap/>
            <w:vAlign w:val="bottom"/>
            <w:hideMark/>
          </w:tcPr>
          <w:p w14:paraId="0CE8AB05"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0.46</w:t>
            </w:r>
          </w:p>
        </w:tc>
        <w:tc>
          <w:tcPr>
            <w:tcW w:w="1620" w:type="dxa"/>
            <w:noWrap/>
            <w:vAlign w:val="bottom"/>
            <w:hideMark/>
          </w:tcPr>
          <w:p w14:paraId="54F59A0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0.33, 0.59</w:t>
            </w:r>
          </w:p>
        </w:tc>
        <w:tc>
          <w:tcPr>
            <w:tcW w:w="1587" w:type="dxa"/>
            <w:noWrap/>
            <w:vAlign w:val="bottom"/>
            <w:hideMark/>
          </w:tcPr>
          <w:p w14:paraId="6D222B9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2EF637F"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E026B24" w14:textId="77777777" w:rsidTr="00DF5D2A">
        <w:trPr>
          <w:trHeight w:val="300"/>
        </w:trPr>
        <w:tc>
          <w:tcPr>
            <w:tcW w:w="3235" w:type="dxa"/>
            <w:noWrap/>
            <w:vAlign w:val="bottom"/>
            <w:hideMark/>
          </w:tcPr>
          <w:p w14:paraId="6C4391E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RCT/CCT </w:t>
            </w:r>
          </w:p>
        </w:tc>
        <w:tc>
          <w:tcPr>
            <w:tcW w:w="540" w:type="dxa"/>
            <w:noWrap/>
            <w:vAlign w:val="bottom"/>
            <w:hideMark/>
          </w:tcPr>
          <w:p w14:paraId="774263C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11</w:t>
            </w:r>
          </w:p>
        </w:tc>
        <w:tc>
          <w:tcPr>
            <w:tcW w:w="630" w:type="dxa"/>
            <w:noWrap/>
            <w:vAlign w:val="bottom"/>
            <w:hideMark/>
          </w:tcPr>
          <w:p w14:paraId="48FB918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30</w:t>
            </w:r>
          </w:p>
        </w:tc>
        <w:tc>
          <w:tcPr>
            <w:tcW w:w="900" w:type="dxa"/>
            <w:noWrap/>
            <w:vAlign w:val="bottom"/>
            <w:hideMark/>
          </w:tcPr>
          <w:p w14:paraId="760BC595"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0.54</w:t>
            </w:r>
          </w:p>
        </w:tc>
        <w:tc>
          <w:tcPr>
            <w:tcW w:w="1620" w:type="dxa"/>
            <w:noWrap/>
            <w:vAlign w:val="bottom"/>
            <w:hideMark/>
          </w:tcPr>
          <w:p w14:paraId="3CA7CC8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0.37, 0.7</w:t>
            </w:r>
          </w:p>
        </w:tc>
        <w:tc>
          <w:tcPr>
            <w:tcW w:w="1587" w:type="dxa"/>
            <w:noWrap/>
            <w:vAlign w:val="bottom"/>
            <w:hideMark/>
          </w:tcPr>
          <w:p w14:paraId="0C5E4A5C"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185773CE"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44745687" w14:textId="77777777" w:rsidTr="00DF5D2A">
        <w:trPr>
          <w:trHeight w:val="300"/>
        </w:trPr>
        <w:tc>
          <w:tcPr>
            <w:tcW w:w="3235" w:type="dxa"/>
            <w:noWrap/>
            <w:vAlign w:val="bottom"/>
            <w:hideMark/>
          </w:tcPr>
          <w:p w14:paraId="6DD544F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Study quality (AMSTAR-2)</w:t>
            </w:r>
          </w:p>
        </w:tc>
        <w:tc>
          <w:tcPr>
            <w:tcW w:w="540" w:type="dxa"/>
            <w:noWrap/>
            <w:vAlign w:val="bottom"/>
            <w:hideMark/>
          </w:tcPr>
          <w:p w14:paraId="29C32EA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3FE20A7F"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5DB982B3"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30D801B1"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69C5B60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3) = 5.144</w:t>
            </w:r>
          </w:p>
        </w:tc>
        <w:tc>
          <w:tcPr>
            <w:tcW w:w="924" w:type="dxa"/>
            <w:noWrap/>
            <w:vAlign w:val="bottom"/>
            <w:hideMark/>
          </w:tcPr>
          <w:p w14:paraId="60E4CC09"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0.162</w:t>
            </w:r>
          </w:p>
        </w:tc>
      </w:tr>
      <w:tr w:rsidR="00AA4344" w:rsidRPr="00D302C3" w14:paraId="5CDF6CE8" w14:textId="77777777" w:rsidTr="00DF5D2A">
        <w:trPr>
          <w:trHeight w:val="300"/>
        </w:trPr>
        <w:tc>
          <w:tcPr>
            <w:tcW w:w="3235" w:type="dxa"/>
            <w:noWrap/>
            <w:vAlign w:val="bottom"/>
            <w:hideMark/>
          </w:tcPr>
          <w:p w14:paraId="3E284A0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H</w:t>
            </w:r>
            <w:r w:rsidRPr="002304C5">
              <w:rPr>
                <w:rFonts w:ascii="Times New Roman" w:eastAsia="Times New Roman" w:hAnsi="Times New Roman" w:cs="Times New Roman"/>
                <w:color w:val="000000"/>
                <w:kern w:val="0"/>
                <w14:ligatures w14:val="none"/>
              </w:rPr>
              <w:t>igh</w:t>
            </w:r>
          </w:p>
        </w:tc>
        <w:tc>
          <w:tcPr>
            <w:tcW w:w="540" w:type="dxa"/>
            <w:noWrap/>
            <w:vAlign w:val="bottom"/>
            <w:hideMark/>
          </w:tcPr>
          <w:p w14:paraId="2AAD4909"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5</w:t>
            </w:r>
          </w:p>
        </w:tc>
        <w:tc>
          <w:tcPr>
            <w:tcW w:w="630" w:type="dxa"/>
            <w:noWrap/>
            <w:vAlign w:val="bottom"/>
            <w:hideMark/>
          </w:tcPr>
          <w:p w14:paraId="54D7AB38"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22</w:t>
            </w:r>
          </w:p>
        </w:tc>
        <w:tc>
          <w:tcPr>
            <w:tcW w:w="900" w:type="dxa"/>
            <w:noWrap/>
            <w:vAlign w:val="bottom"/>
            <w:hideMark/>
          </w:tcPr>
          <w:p w14:paraId="70D0721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0.52</w:t>
            </w:r>
          </w:p>
        </w:tc>
        <w:tc>
          <w:tcPr>
            <w:tcW w:w="1620" w:type="dxa"/>
            <w:noWrap/>
            <w:vAlign w:val="bottom"/>
            <w:hideMark/>
          </w:tcPr>
          <w:p w14:paraId="07B5A1A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0.33, 0.72</w:t>
            </w:r>
          </w:p>
        </w:tc>
        <w:tc>
          <w:tcPr>
            <w:tcW w:w="1587" w:type="dxa"/>
            <w:noWrap/>
            <w:vAlign w:val="bottom"/>
            <w:hideMark/>
          </w:tcPr>
          <w:p w14:paraId="5E07D15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6CF70DF5"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0599342D" w14:textId="77777777" w:rsidTr="00DF5D2A">
        <w:trPr>
          <w:trHeight w:val="300"/>
        </w:trPr>
        <w:tc>
          <w:tcPr>
            <w:tcW w:w="3235" w:type="dxa"/>
            <w:noWrap/>
            <w:vAlign w:val="bottom"/>
            <w:hideMark/>
          </w:tcPr>
          <w:p w14:paraId="0261F8B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oderate</w:t>
            </w:r>
          </w:p>
        </w:tc>
        <w:tc>
          <w:tcPr>
            <w:tcW w:w="540" w:type="dxa"/>
            <w:noWrap/>
            <w:vAlign w:val="bottom"/>
            <w:hideMark/>
          </w:tcPr>
          <w:p w14:paraId="038E742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7</w:t>
            </w:r>
          </w:p>
        </w:tc>
        <w:tc>
          <w:tcPr>
            <w:tcW w:w="630" w:type="dxa"/>
            <w:noWrap/>
            <w:vAlign w:val="bottom"/>
            <w:hideMark/>
          </w:tcPr>
          <w:p w14:paraId="0B0B759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20</w:t>
            </w:r>
          </w:p>
        </w:tc>
        <w:tc>
          <w:tcPr>
            <w:tcW w:w="900" w:type="dxa"/>
            <w:noWrap/>
            <w:vAlign w:val="bottom"/>
            <w:hideMark/>
          </w:tcPr>
          <w:p w14:paraId="51AB9FE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0.42</w:t>
            </w:r>
          </w:p>
        </w:tc>
        <w:tc>
          <w:tcPr>
            <w:tcW w:w="1620" w:type="dxa"/>
            <w:noWrap/>
            <w:vAlign w:val="bottom"/>
            <w:hideMark/>
          </w:tcPr>
          <w:p w14:paraId="402335D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0.23, 0.6</w:t>
            </w:r>
          </w:p>
        </w:tc>
        <w:tc>
          <w:tcPr>
            <w:tcW w:w="1587" w:type="dxa"/>
            <w:noWrap/>
            <w:vAlign w:val="bottom"/>
            <w:hideMark/>
          </w:tcPr>
          <w:p w14:paraId="21D678BE"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3BE2C480"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2044740" w14:textId="77777777" w:rsidTr="00DF5D2A">
        <w:trPr>
          <w:trHeight w:val="300"/>
        </w:trPr>
        <w:tc>
          <w:tcPr>
            <w:tcW w:w="3235" w:type="dxa"/>
            <w:noWrap/>
            <w:vAlign w:val="bottom"/>
            <w:hideMark/>
          </w:tcPr>
          <w:p w14:paraId="6173555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L</w:t>
            </w:r>
            <w:r w:rsidRPr="002304C5">
              <w:rPr>
                <w:rFonts w:ascii="Times New Roman" w:eastAsia="Times New Roman" w:hAnsi="Times New Roman" w:cs="Times New Roman"/>
                <w:color w:val="000000"/>
                <w:kern w:val="0"/>
                <w14:ligatures w14:val="none"/>
              </w:rPr>
              <w:t>ow</w:t>
            </w:r>
          </w:p>
        </w:tc>
        <w:tc>
          <w:tcPr>
            <w:tcW w:w="540" w:type="dxa"/>
            <w:noWrap/>
            <w:vAlign w:val="bottom"/>
            <w:hideMark/>
          </w:tcPr>
          <w:p w14:paraId="209F121A"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10</w:t>
            </w:r>
          </w:p>
        </w:tc>
        <w:tc>
          <w:tcPr>
            <w:tcW w:w="630" w:type="dxa"/>
            <w:noWrap/>
            <w:vAlign w:val="bottom"/>
            <w:hideMark/>
          </w:tcPr>
          <w:p w14:paraId="11863B3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21</w:t>
            </w:r>
          </w:p>
        </w:tc>
        <w:tc>
          <w:tcPr>
            <w:tcW w:w="900" w:type="dxa"/>
            <w:noWrap/>
            <w:vAlign w:val="bottom"/>
            <w:hideMark/>
          </w:tcPr>
          <w:p w14:paraId="6599DF81"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0.39</w:t>
            </w:r>
          </w:p>
        </w:tc>
        <w:tc>
          <w:tcPr>
            <w:tcW w:w="1620" w:type="dxa"/>
            <w:noWrap/>
            <w:vAlign w:val="bottom"/>
            <w:hideMark/>
          </w:tcPr>
          <w:p w14:paraId="5B2038B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0.23, 0.56</w:t>
            </w:r>
          </w:p>
        </w:tc>
        <w:tc>
          <w:tcPr>
            <w:tcW w:w="1587" w:type="dxa"/>
            <w:noWrap/>
            <w:vAlign w:val="bottom"/>
            <w:hideMark/>
          </w:tcPr>
          <w:p w14:paraId="7E2DCBE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3DF458ED"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04975FFE" w14:textId="77777777" w:rsidTr="00DF5D2A">
        <w:trPr>
          <w:trHeight w:val="300"/>
        </w:trPr>
        <w:tc>
          <w:tcPr>
            <w:tcW w:w="3235" w:type="dxa"/>
            <w:noWrap/>
            <w:vAlign w:val="bottom"/>
            <w:hideMark/>
          </w:tcPr>
          <w:p w14:paraId="592E433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C</w:t>
            </w:r>
            <w:r w:rsidRPr="002304C5">
              <w:rPr>
                <w:rFonts w:ascii="Times New Roman" w:eastAsia="Times New Roman" w:hAnsi="Times New Roman" w:cs="Times New Roman"/>
                <w:color w:val="000000"/>
                <w:kern w:val="0"/>
                <w14:ligatures w14:val="none"/>
              </w:rPr>
              <w:t>rit</w:t>
            </w:r>
            <w:r>
              <w:rPr>
                <w:rFonts w:ascii="Times New Roman" w:eastAsia="Times New Roman" w:hAnsi="Times New Roman" w:cs="Times New Roman"/>
                <w:color w:val="000000"/>
                <w:kern w:val="0"/>
                <w14:ligatures w14:val="none"/>
              </w:rPr>
              <w:t>ically</w:t>
            </w:r>
            <w:r w:rsidRPr="002304C5">
              <w:rPr>
                <w:rFonts w:ascii="Times New Roman" w:eastAsia="Times New Roman" w:hAnsi="Times New Roman" w:cs="Times New Roman"/>
                <w:color w:val="000000"/>
                <w:kern w:val="0"/>
                <w14:ligatures w14:val="none"/>
              </w:rPr>
              <w:t xml:space="preserve"> low</w:t>
            </w:r>
          </w:p>
        </w:tc>
        <w:tc>
          <w:tcPr>
            <w:tcW w:w="540" w:type="dxa"/>
            <w:noWrap/>
            <w:vAlign w:val="bottom"/>
            <w:hideMark/>
          </w:tcPr>
          <w:p w14:paraId="5ED523B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8</w:t>
            </w:r>
          </w:p>
        </w:tc>
        <w:tc>
          <w:tcPr>
            <w:tcW w:w="630" w:type="dxa"/>
            <w:noWrap/>
            <w:vAlign w:val="bottom"/>
            <w:hideMark/>
          </w:tcPr>
          <w:p w14:paraId="31C9018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15</w:t>
            </w:r>
          </w:p>
        </w:tc>
        <w:tc>
          <w:tcPr>
            <w:tcW w:w="900" w:type="dxa"/>
            <w:noWrap/>
            <w:vAlign w:val="bottom"/>
            <w:hideMark/>
          </w:tcPr>
          <w:p w14:paraId="074D2351"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0.67</w:t>
            </w:r>
          </w:p>
        </w:tc>
        <w:tc>
          <w:tcPr>
            <w:tcW w:w="1620" w:type="dxa"/>
            <w:noWrap/>
            <w:vAlign w:val="bottom"/>
            <w:hideMark/>
          </w:tcPr>
          <w:p w14:paraId="35508A8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0.47, 0.88</w:t>
            </w:r>
          </w:p>
        </w:tc>
        <w:tc>
          <w:tcPr>
            <w:tcW w:w="1587" w:type="dxa"/>
            <w:noWrap/>
            <w:vAlign w:val="bottom"/>
            <w:hideMark/>
          </w:tcPr>
          <w:p w14:paraId="6DDF4E6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2ACFE52B"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0AC68F68" w14:textId="77777777" w:rsidTr="00DF5D2A">
        <w:trPr>
          <w:trHeight w:val="300"/>
        </w:trPr>
        <w:tc>
          <w:tcPr>
            <w:tcW w:w="3235" w:type="dxa"/>
            <w:noWrap/>
            <w:vAlign w:val="bottom"/>
            <w:hideMark/>
          </w:tcPr>
          <w:p w14:paraId="3E4A3DA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color w:val="000000"/>
                <w:kern w:val="0"/>
                <w14:ligatures w14:val="none"/>
              </w:rPr>
              <w:t>Type of control condition</w:t>
            </w:r>
          </w:p>
        </w:tc>
        <w:tc>
          <w:tcPr>
            <w:tcW w:w="540" w:type="dxa"/>
            <w:noWrap/>
            <w:vAlign w:val="bottom"/>
            <w:hideMark/>
          </w:tcPr>
          <w:p w14:paraId="412D351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7E59CCDA"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5614B4D0"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736985DF"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3241B4F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2) = 4.371</w:t>
            </w:r>
          </w:p>
        </w:tc>
        <w:tc>
          <w:tcPr>
            <w:tcW w:w="924" w:type="dxa"/>
            <w:noWrap/>
            <w:vAlign w:val="bottom"/>
            <w:hideMark/>
          </w:tcPr>
          <w:p w14:paraId="1DC78859"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0.112</w:t>
            </w:r>
          </w:p>
        </w:tc>
      </w:tr>
      <w:tr w:rsidR="00AA4344" w:rsidRPr="00D302C3" w14:paraId="5E2C91D3" w14:textId="77777777" w:rsidTr="00DF5D2A">
        <w:trPr>
          <w:trHeight w:val="300"/>
        </w:trPr>
        <w:tc>
          <w:tcPr>
            <w:tcW w:w="3235" w:type="dxa"/>
            <w:noWrap/>
            <w:vAlign w:val="bottom"/>
            <w:hideMark/>
          </w:tcPr>
          <w:p w14:paraId="7E7850C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Active controls</w:t>
            </w:r>
          </w:p>
        </w:tc>
        <w:tc>
          <w:tcPr>
            <w:tcW w:w="540" w:type="dxa"/>
            <w:noWrap/>
            <w:vAlign w:val="bottom"/>
            <w:hideMark/>
          </w:tcPr>
          <w:p w14:paraId="68C01E3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5</w:t>
            </w:r>
          </w:p>
        </w:tc>
        <w:tc>
          <w:tcPr>
            <w:tcW w:w="630" w:type="dxa"/>
            <w:noWrap/>
            <w:vAlign w:val="bottom"/>
            <w:hideMark/>
          </w:tcPr>
          <w:p w14:paraId="2D53ECB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7</w:t>
            </w:r>
          </w:p>
        </w:tc>
        <w:tc>
          <w:tcPr>
            <w:tcW w:w="900" w:type="dxa"/>
            <w:noWrap/>
            <w:vAlign w:val="bottom"/>
            <w:hideMark/>
          </w:tcPr>
          <w:p w14:paraId="07ADD07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0.36</w:t>
            </w:r>
          </w:p>
        </w:tc>
        <w:tc>
          <w:tcPr>
            <w:tcW w:w="1620" w:type="dxa"/>
            <w:noWrap/>
            <w:vAlign w:val="bottom"/>
            <w:hideMark/>
          </w:tcPr>
          <w:p w14:paraId="322291B0"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0.08, 0.65</w:t>
            </w:r>
          </w:p>
        </w:tc>
        <w:tc>
          <w:tcPr>
            <w:tcW w:w="1587" w:type="dxa"/>
            <w:noWrap/>
            <w:vAlign w:val="bottom"/>
            <w:hideMark/>
          </w:tcPr>
          <w:p w14:paraId="733BD27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9063503"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24D3C793" w14:textId="77777777" w:rsidTr="00DF5D2A">
        <w:trPr>
          <w:trHeight w:val="300"/>
        </w:trPr>
        <w:tc>
          <w:tcPr>
            <w:tcW w:w="3235" w:type="dxa"/>
            <w:noWrap/>
            <w:vAlign w:val="bottom"/>
            <w:hideMark/>
          </w:tcPr>
          <w:p w14:paraId="6EE32E6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 CAU/TAU</w:t>
            </w:r>
            <w:r>
              <w:rPr>
                <w:rFonts w:ascii="Times New Roman" w:eastAsia="Times New Roman" w:hAnsi="Times New Roman" w:cs="Times New Roman"/>
                <w:color w:val="000000"/>
                <w:kern w:val="0"/>
                <w14:ligatures w14:val="none"/>
              </w:rPr>
              <w:t>/waitlist</w:t>
            </w:r>
          </w:p>
        </w:tc>
        <w:tc>
          <w:tcPr>
            <w:tcW w:w="540" w:type="dxa"/>
            <w:noWrap/>
            <w:vAlign w:val="bottom"/>
            <w:hideMark/>
          </w:tcPr>
          <w:p w14:paraId="1C78350F"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18</w:t>
            </w:r>
          </w:p>
        </w:tc>
        <w:tc>
          <w:tcPr>
            <w:tcW w:w="630" w:type="dxa"/>
            <w:noWrap/>
            <w:vAlign w:val="bottom"/>
            <w:hideMark/>
          </w:tcPr>
          <w:p w14:paraId="4A983BD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40</w:t>
            </w:r>
          </w:p>
        </w:tc>
        <w:tc>
          <w:tcPr>
            <w:tcW w:w="900" w:type="dxa"/>
            <w:noWrap/>
            <w:vAlign w:val="bottom"/>
            <w:hideMark/>
          </w:tcPr>
          <w:p w14:paraId="4D3D8F0F"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0.58</w:t>
            </w:r>
          </w:p>
        </w:tc>
        <w:tc>
          <w:tcPr>
            <w:tcW w:w="1620" w:type="dxa"/>
            <w:noWrap/>
            <w:vAlign w:val="bottom"/>
            <w:hideMark/>
          </w:tcPr>
          <w:p w14:paraId="4DA6235E"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0.45, 0.71</w:t>
            </w:r>
          </w:p>
        </w:tc>
        <w:tc>
          <w:tcPr>
            <w:tcW w:w="1587" w:type="dxa"/>
            <w:noWrap/>
            <w:vAlign w:val="bottom"/>
            <w:hideMark/>
          </w:tcPr>
          <w:p w14:paraId="79A79CB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2E343B4D"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4D697678" w14:textId="77777777" w:rsidTr="00DF5D2A">
        <w:trPr>
          <w:trHeight w:val="300"/>
        </w:trPr>
        <w:tc>
          <w:tcPr>
            <w:tcW w:w="3235" w:type="dxa"/>
            <w:noWrap/>
            <w:vAlign w:val="bottom"/>
            <w:hideMark/>
          </w:tcPr>
          <w:p w14:paraId="6B9C1AA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ixed controls</w:t>
            </w:r>
          </w:p>
        </w:tc>
        <w:tc>
          <w:tcPr>
            <w:tcW w:w="540" w:type="dxa"/>
            <w:noWrap/>
            <w:vAlign w:val="bottom"/>
            <w:hideMark/>
          </w:tcPr>
          <w:p w14:paraId="5EB6969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15</w:t>
            </w:r>
          </w:p>
        </w:tc>
        <w:tc>
          <w:tcPr>
            <w:tcW w:w="630" w:type="dxa"/>
            <w:noWrap/>
            <w:vAlign w:val="bottom"/>
            <w:hideMark/>
          </w:tcPr>
          <w:p w14:paraId="1DBBDB5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31</w:t>
            </w:r>
          </w:p>
        </w:tc>
        <w:tc>
          <w:tcPr>
            <w:tcW w:w="900" w:type="dxa"/>
            <w:noWrap/>
            <w:vAlign w:val="bottom"/>
            <w:hideMark/>
          </w:tcPr>
          <w:p w14:paraId="4AD9C908"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0.41</w:t>
            </w:r>
          </w:p>
        </w:tc>
        <w:tc>
          <w:tcPr>
            <w:tcW w:w="1620" w:type="dxa"/>
            <w:noWrap/>
            <w:vAlign w:val="bottom"/>
            <w:hideMark/>
          </w:tcPr>
          <w:p w14:paraId="2002157E"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0.28, 0.54</w:t>
            </w:r>
          </w:p>
        </w:tc>
        <w:tc>
          <w:tcPr>
            <w:tcW w:w="1587" w:type="dxa"/>
            <w:noWrap/>
            <w:vAlign w:val="bottom"/>
            <w:hideMark/>
          </w:tcPr>
          <w:p w14:paraId="0AFF579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00D02D60"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727247D5" w14:textId="77777777" w:rsidTr="00DF5D2A">
        <w:trPr>
          <w:trHeight w:val="300"/>
        </w:trPr>
        <w:tc>
          <w:tcPr>
            <w:tcW w:w="9436" w:type="dxa"/>
            <w:gridSpan w:val="7"/>
            <w:noWrap/>
            <w:vAlign w:val="bottom"/>
          </w:tcPr>
          <w:p w14:paraId="61F2B515" w14:textId="77777777" w:rsidR="00AA4344" w:rsidRDefault="00AA4344" w:rsidP="00DF5D2A">
            <w:pPr>
              <w:spacing w:after="0" w:line="240" w:lineRule="auto"/>
              <w:rPr>
                <w:rFonts w:ascii="Times New Roman" w:eastAsia="Times New Roman" w:hAnsi="Times New Roman" w:cs="Times New Roman"/>
                <w:b/>
                <w:bCs/>
                <w:i/>
                <w:iCs/>
                <w:color w:val="000000"/>
                <w:kern w:val="0"/>
                <w14:ligatures w14:val="none"/>
              </w:rPr>
            </w:pPr>
          </w:p>
          <w:p w14:paraId="3719C39E"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2304C5">
              <w:rPr>
                <w:rFonts w:ascii="Times New Roman" w:eastAsia="Times New Roman" w:hAnsi="Times New Roman" w:cs="Times New Roman"/>
                <w:b/>
                <w:bCs/>
                <w:i/>
                <w:iCs/>
                <w:color w:val="000000"/>
                <w:kern w:val="0"/>
                <w14:ligatures w14:val="none"/>
              </w:rPr>
              <w:t>Intervention characteristics</w:t>
            </w:r>
            <w:r w:rsidRPr="002304C5">
              <w:rPr>
                <w:rFonts w:ascii="Times New Roman" w:eastAsia="Times New Roman" w:hAnsi="Times New Roman" w:cs="Times New Roman"/>
                <w:color w:val="000000"/>
                <w:kern w:val="0"/>
                <w14:ligatures w14:val="none"/>
              </w:rPr>
              <w:t> </w:t>
            </w:r>
          </w:p>
        </w:tc>
      </w:tr>
      <w:tr w:rsidR="00AA4344" w:rsidRPr="00D302C3" w14:paraId="1444DB65" w14:textId="77777777" w:rsidTr="00DF5D2A">
        <w:trPr>
          <w:trHeight w:val="300"/>
        </w:trPr>
        <w:tc>
          <w:tcPr>
            <w:tcW w:w="3235" w:type="dxa"/>
            <w:noWrap/>
            <w:vAlign w:val="bottom"/>
            <w:hideMark/>
          </w:tcPr>
          <w:p w14:paraId="253AA281"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 xml:space="preserve">Type of intervention (psych </w:t>
            </w:r>
            <w:proofErr w:type="spellStart"/>
            <w:r w:rsidRPr="00D302C3">
              <w:rPr>
                <w:rFonts w:ascii="Times New Roman" w:eastAsia="Times New Roman" w:hAnsi="Times New Roman" w:cs="Times New Roman"/>
                <w:color w:val="000000"/>
                <w:kern w:val="0"/>
                <w14:ligatures w14:val="none"/>
              </w:rPr>
              <w:t>outc</w:t>
            </w:r>
            <w:proofErr w:type="spellEnd"/>
            <w:r w:rsidRPr="00D302C3">
              <w:rPr>
                <w:rFonts w:ascii="Times New Roman" w:eastAsia="Times New Roman" w:hAnsi="Times New Roman" w:cs="Times New Roman"/>
                <w:color w:val="000000"/>
                <w:kern w:val="0"/>
                <w14:ligatures w14:val="none"/>
              </w:rPr>
              <w:t>)</w:t>
            </w:r>
          </w:p>
        </w:tc>
        <w:tc>
          <w:tcPr>
            <w:tcW w:w="540" w:type="dxa"/>
            <w:noWrap/>
            <w:vAlign w:val="bottom"/>
            <w:hideMark/>
          </w:tcPr>
          <w:p w14:paraId="5578E68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1A30EE0A"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6228A80F"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4CC42AA7"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1CA5356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2) = 1.005</w:t>
            </w:r>
          </w:p>
        </w:tc>
        <w:tc>
          <w:tcPr>
            <w:tcW w:w="924" w:type="dxa"/>
            <w:noWrap/>
            <w:vAlign w:val="bottom"/>
            <w:hideMark/>
          </w:tcPr>
          <w:p w14:paraId="08FE0650"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0.605</w:t>
            </w:r>
          </w:p>
        </w:tc>
      </w:tr>
      <w:tr w:rsidR="00AA4344" w:rsidRPr="00D302C3" w14:paraId="5DDB75DA" w14:textId="77777777" w:rsidTr="00DF5D2A">
        <w:trPr>
          <w:trHeight w:val="300"/>
        </w:trPr>
        <w:tc>
          <w:tcPr>
            <w:tcW w:w="3235" w:type="dxa"/>
            <w:noWrap/>
            <w:vAlign w:val="bottom"/>
            <w:hideMark/>
          </w:tcPr>
          <w:p w14:paraId="30A16B3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AATI only</w:t>
            </w:r>
          </w:p>
        </w:tc>
        <w:tc>
          <w:tcPr>
            <w:tcW w:w="540" w:type="dxa"/>
            <w:noWrap/>
            <w:vAlign w:val="bottom"/>
            <w:hideMark/>
          </w:tcPr>
          <w:p w14:paraId="3B9BC9D1"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10</w:t>
            </w:r>
          </w:p>
        </w:tc>
        <w:tc>
          <w:tcPr>
            <w:tcW w:w="630" w:type="dxa"/>
            <w:noWrap/>
            <w:vAlign w:val="bottom"/>
            <w:hideMark/>
          </w:tcPr>
          <w:p w14:paraId="629A3BC7"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16</w:t>
            </w:r>
          </w:p>
        </w:tc>
        <w:tc>
          <w:tcPr>
            <w:tcW w:w="900" w:type="dxa"/>
            <w:noWrap/>
            <w:vAlign w:val="bottom"/>
            <w:hideMark/>
          </w:tcPr>
          <w:p w14:paraId="51F42DD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0.56</w:t>
            </w:r>
          </w:p>
        </w:tc>
        <w:tc>
          <w:tcPr>
            <w:tcW w:w="1620" w:type="dxa"/>
            <w:noWrap/>
            <w:vAlign w:val="bottom"/>
            <w:hideMark/>
          </w:tcPr>
          <w:p w14:paraId="1F9058B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0.36, 0.76</w:t>
            </w:r>
          </w:p>
        </w:tc>
        <w:tc>
          <w:tcPr>
            <w:tcW w:w="1587" w:type="dxa"/>
            <w:noWrap/>
            <w:vAlign w:val="bottom"/>
            <w:hideMark/>
          </w:tcPr>
          <w:p w14:paraId="7FA75D3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2B0A5F4"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3CAE0D9E" w14:textId="77777777" w:rsidTr="00DF5D2A">
        <w:trPr>
          <w:trHeight w:val="300"/>
        </w:trPr>
        <w:tc>
          <w:tcPr>
            <w:tcW w:w="3235" w:type="dxa"/>
            <w:noWrap/>
            <w:vAlign w:val="bottom"/>
            <w:hideMark/>
          </w:tcPr>
          <w:p w14:paraId="474521D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D302C3">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540" w:type="dxa"/>
            <w:noWrap/>
            <w:vAlign w:val="bottom"/>
            <w:hideMark/>
          </w:tcPr>
          <w:p w14:paraId="422FC8F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13</w:t>
            </w:r>
          </w:p>
        </w:tc>
        <w:tc>
          <w:tcPr>
            <w:tcW w:w="630" w:type="dxa"/>
            <w:noWrap/>
            <w:vAlign w:val="bottom"/>
            <w:hideMark/>
          </w:tcPr>
          <w:p w14:paraId="3E3D6460"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21</w:t>
            </w:r>
          </w:p>
        </w:tc>
        <w:tc>
          <w:tcPr>
            <w:tcW w:w="900" w:type="dxa"/>
            <w:noWrap/>
            <w:vAlign w:val="bottom"/>
            <w:hideMark/>
          </w:tcPr>
          <w:p w14:paraId="54409D00"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0.45</w:t>
            </w:r>
          </w:p>
        </w:tc>
        <w:tc>
          <w:tcPr>
            <w:tcW w:w="1620" w:type="dxa"/>
            <w:noWrap/>
            <w:vAlign w:val="bottom"/>
            <w:hideMark/>
          </w:tcPr>
          <w:p w14:paraId="4DD3F8F1"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0.29, 0.61</w:t>
            </w:r>
          </w:p>
        </w:tc>
        <w:tc>
          <w:tcPr>
            <w:tcW w:w="1587" w:type="dxa"/>
            <w:noWrap/>
            <w:vAlign w:val="bottom"/>
            <w:hideMark/>
          </w:tcPr>
          <w:p w14:paraId="58021DA0"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6437686D"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584042D1" w14:textId="77777777" w:rsidTr="00DF5D2A">
        <w:trPr>
          <w:trHeight w:val="300"/>
        </w:trPr>
        <w:tc>
          <w:tcPr>
            <w:tcW w:w="3235" w:type="dxa"/>
            <w:noWrap/>
            <w:vAlign w:val="bottom"/>
            <w:hideMark/>
          </w:tcPr>
          <w:p w14:paraId="7C4D2F1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CAT only</w:t>
            </w:r>
          </w:p>
        </w:tc>
        <w:tc>
          <w:tcPr>
            <w:tcW w:w="540" w:type="dxa"/>
            <w:noWrap/>
            <w:vAlign w:val="bottom"/>
            <w:hideMark/>
          </w:tcPr>
          <w:p w14:paraId="3813F37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11</w:t>
            </w:r>
          </w:p>
        </w:tc>
        <w:tc>
          <w:tcPr>
            <w:tcW w:w="630" w:type="dxa"/>
            <w:noWrap/>
            <w:vAlign w:val="bottom"/>
            <w:hideMark/>
          </w:tcPr>
          <w:p w14:paraId="706F4CE1"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32</w:t>
            </w:r>
          </w:p>
        </w:tc>
        <w:tc>
          <w:tcPr>
            <w:tcW w:w="900" w:type="dxa"/>
            <w:noWrap/>
            <w:vAlign w:val="bottom"/>
            <w:hideMark/>
          </w:tcPr>
          <w:p w14:paraId="78E5463A"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0.54</w:t>
            </w:r>
          </w:p>
        </w:tc>
        <w:tc>
          <w:tcPr>
            <w:tcW w:w="1620" w:type="dxa"/>
            <w:noWrap/>
            <w:vAlign w:val="bottom"/>
            <w:hideMark/>
          </w:tcPr>
          <w:p w14:paraId="0EC40DE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0.38, 0.69</w:t>
            </w:r>
          </w:p>
        </w:tc>
        <w:tc>
          <w:tcPr>
            <w:tcW w:w="1587" w:type="dxa"/>
            <w:noWrap/>
            <w:vAlign w:val="bottom"/>
            <w:hideMark/>
          </w:tcPr>
          <w:p w14:paraId="1255B02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7C54B211"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4BB9CADC" w14:textId="77777777" w:rsidTr="00DF5D2A">
        <w:trPr>
          <w:trHeight w:val="300"/>
        </w:trPr>
        <w:tc>
          <w:tcPr>
            <w:tcW w:w="3235" w:type="dxa"/>
            <w:noWrap/>
            <w:vAlign w:val="bottom"/>
            <w:hideMark/>
          </w:tcPr>
          <w:p w14:paraId="3450238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Type of intervention (</w:t>
            </w:r>
            <w:proofErr w:type="spellStart"/>
            <w:r w:rsidRPr="00D302C3">
              <w:rPr>
                <w:rFonts w:ascii="Times New Roman" w:eastAsia="Times New Roman" w:hAnsi="Times New Roman" w:cs="Times New Roman"/>
                <w:color w:val="000000"/>
                <w:kern w:val="0"/>
                <w14:ligatures w14:val="none"/>
              </w:rPr>
              <w:t>Qol</w:t>
            </w:r>
            <w:proofErr w:type="spellEnd"/>
            <w:r w:rsidRPr="00D302C3">
              <w:rPr>
                <w:rFonts w:ascii="Times New Roman" w:eastAsia="Times New Roman" w:hAnsi="Times New Roman" w:cs="Times New Roman"/>
                <w:color w:val="000000"/>
                <w:kern w:val="0"/>
                <w14:ligatures w14:val="none"/>
              </w:rPr>
              <w:t xml:space="preserve"> </w:t>
            </w:r>
            <w:proofErr w:type="spellStart"/>
            <w:r w:rsidRPr="00D302C3">
              <w:rPr>
                <w:rFonts w:ascii="Times New Roman" w:eastAsia="Times New Roman" w:hAnsi="Times New Roman" w:cs="Times New Roman"/>
                <w:color w:val="000000"/>
                <w:kern w:val="0"/>
                <w14:ligatures w14:val="none"/>
              </w:rPr>
              <w:t>outc</w:t>
            </w:r>
            <w:proofErr w:type="spellEnd"/>
            <w:r w:rsidRPr="00D302C3">
              <w:rPr>
                <w:rFonts w:ascii="Times New Roman" w:eastAsia="Times New Roman" w:hAnsi="Times New Roman" w:cs="Times New Roman"/>
                <w:color w:val="000000"/>
                <w:kern w:val="0"/>
                <w14:ligatures w14:val="none"/>
              </w:rPr>
              <w:t>)</w:t>
            </w:r>
          </w:p>
        </w:tc>
        <w:tc>
          <w:tcPr>
            <w:tcW w:w="540" w:type="dxa"/>
            <w:noWrap/>
            <w:vAlign w:val="bottom"/>
            <w:hideMark/>
          </w:tcPr>
          <w:p w14:paraId="016F65C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299F7F0C"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66D9B258"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489BCE25"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1C40407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1) = 0.245</w:t>
            </w:r>
          </w:p>
        </w:tc>
        <w:tc>
          <w:tcPr>
            <w:tcW w:w="924" w:type="dxa"/>
            <w:noWrap/>
            <w:vAlign w:val="bottom"/>
            <w:hideMark/>
          </w:tcPr>
          <w:p w14:paraId="67F561E7"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0.621</w:t>
            </w:r>
          </w:p>
        </w:tc>
      </w:tr>
      <w:tr w:rsidR="00AA4344" w:rsidRPr="00D302C3" w14:paraId="151E5AAF" w14:textId="77777777" w:rsidTr="00DF5D2A">
        <w:trPr>
          <w:trHeight w:val="300"/>
        </w:trPr>
        <w:tc>
          <w:tcPr>
            <w:tcW w:w="3235" w:type="dxa"/>
            <w:noWrap/>
            <w:vAlign w:val="bottom"/>
            <w:hideMark/>
          </w:tcPr>
          <w:p w14:paraId="31A84200"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CAT</w:t>
            </w:r>
            <w:r>
              <w:rPr>
                <w:rFonts w:ascii="Times New Roman" w:eastAsia="Times New Roman" w:hAnsi="Times New Roman" w:cs="Times New Roman"/>
                <w:color w:val="000000"/>
                <w:kern w:val="0"/>
                <w14:ligatures w14:val="none"/>
              </w:rPr>
              <w:t>/</w:t>
            </w:r>
            <w:r w:rsidRPr="00D302C3">
              <w:rPr>
                <w:rFonts w:ascii="Times New Roman" w:eastAsia="Times New Roman" w:hAnsi="Times New Roman" w:cs="Times New Roman"/>
                <w:color w:val="000000"/>
                <w:kern w:val="0"/>
                <w14:ligatures w14:val="none"/>
              </w:rPr>
              <w:t>AATI</w:t>
            </w:r>
            <w:r>
              <w:rPr>
                <w:rFonts w:ascii="Times New Roman" w:eastAsia="Times New Roman" w:hAnsi="Times New Roman" w:cs="Times New Roman"/>
                <w:color w:val="000000"/>
                <w:kern w:val="0"/>
                <w14:ligatures w14:val="none"/>
              </w:rPr>
              <w:t xml:space="preserve"> combined</w:t>
            </w:r>
          </w:p>
        </w:tc>
        <w:tc>
          <w:tcPr>
            <w:tcW w:w="540" w:type="dxa"/>
            <w:noWrap/>
            <w:vAlign w:val="bottom"/>
            <w:hideMark/>
          </w:tcPr>
          <w:p w14:paraId="1EF8B8F1"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630" w:type="dxa"/>
            <w:noWrap/>
            <w:vAlign w:val="bottom"/>
            <w:hideMark/>
          </w:tcPr>
          <w:p w14:paraId="46DBBF35"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900" w:type="dxa"/>
            <w:noWrap/>
            <w:vAlign w:val="bottom"/>
            <w:hideMark/>
          </w:tcPr>
          <w:p w14:paraId="77431CE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0.6</w:t>
            </w:r>
          </w:p>
        </w:tc>
        <w:tc>
          <w:tcPr>
            <w:tcW w:w="1620" w:type="dxa"/>
            <w:noWrap/>
            <w:vAlign w:val="bottom"/>
            <w:hideMark/>
          </w:tcPr>
          <w:p w14:paraId="64B9DE01"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-1, 2.2</w:t>
            </w:r>
          </w:p>
        </w:tc>
        <w:tc>
          <w:tcPr>
            <w:tcW w:w="1587" w:type="dxa"/>
            <w:noWrap/>
            <w:vAlign w:val="bottom"/>
            <w:hideMark/>
          </w:tcPr>
          <w:p w14:paraId="4986BCD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1070381"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E13D204" w14:textId="77777777" w:rsidTr="00DF5D2A">
        <w:trPr>
          <w:trHeight w:val="300"/>
        </w:trPr>
        <w:tc>
          <w:tcPr>
            <w:tcW w:w="3235" w:type="dxa"/>
            <w:noWrap/>
            <w:vAlign w:val="bottom"/>
            <w:hideMark/>
          </w:tcPr>
          <w:p w14:paraId="4889B7D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CAT only</w:t>
            </w:r>
          </w:p>
        </w:tc>
        <w:tc>
          <w:tcPr>
            <w:tcW w:w="540" w:type="dxa"/>
            <w:noWrap/>
            <w:vAlign w:val="bottom"/>
            <w:hideMark/>
          </w:tcPr>
          <w:p w14:paraId="665EFC9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w:t>
            </w:r>
          </w:p>
        </w:tc>
        <w:tc>
          <w:tcPr>
            <w:tcW w:w="630" w:type="dxa"/>
            <w:noWrap/>
            <w:vAlign w:val="bottom"/>
            <w:hideMark/>
          </w:tcPr>
          <w:p w14:paraId="650CF0E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w:t>
            </w:r>
          </w:p>
        </w:tc>
        <w:tc>
          <w:tcPr>
            <w:tcW w:w="900" w:type="dxa"/>
            <w:noWrap/>
            <w:vAlign w:val="bottom"/>
            <w:hideMark/>
          </w:tcPr>
          <w:p w14:paraId="3C8231F8"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w:t>
            </w:r>
          </w:p>
        </w:tc>
        <w:tc>
          <w:tcPr>
            <w:tcW w:w="1620" w:type="dxa"/>
            <w:noWrap/>
            <w:vAlign w:val="bottom"/>
            <w:hideMark/>
          </w:tcPr>
          <w:p w14:paraId="69C3DA7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0.07, 0.33</w:t>
            </w:r>
          </w:p>
        </w:tc>
        <w:tc>
          <w:tcPr>
            <w:tcW w:w="1587" w:type="dxa"/>
            <w:noWrap/>
            <w:vAlign w:val="bottom"/>
            <w:hideMark/>
          </w:tcPr>
          <w:p w14:paraId="19A0421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341393A4"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1C7D6A80" w14:textId="77777777" w:rsidTr="00DF5D2A">
        <w:trPr>
          <w:trHeight w:val="300"/>
        </w:trPr>
        <w:tc>
          <w:tcPr>
            <w:tcW w:w="3235" w:type="dxa"/>
            <w:noWrap/>
            <w:vAlign w:val="bottom"/>
            <w:hideMark/>
          </w:tcPr>
          <w:p w14:paraId="096CE2A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Arts modality (psych outcomes)</w:t>
            </w:r>
          </w:p>
        </w:tc>
        <w:tc>
          <w:tcPr>
            <w:tcW w:w="540" w:type="dxa"/>
            <w:noWrap/>
            <w:vAlign w:val="bottom"/>
            <w:hideMark/>
          </w:tcPr>
          <w:p w14:paraId="3141178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2930B2F2"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C4DAF07"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5B407376"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529A607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5) = 13.745</w:t>
            </w:r>
          </w:p>
        </w:tc>
        <w:tc>
          <w:tcPr>
            <w:tcW w:w="924" w:type="dxa"/>
            <w:noWrap/>
            <w:vAlign w:val="bottom"/>
            <w:hideMark/>
          </w:tcPr>
          <w:p w14:paraId="0774877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0.017</w:t>
            </w:r>
          </w:p>
        </w:tc>
      </w:tr>
      <w:tr w:rsidR="00AA4344" w:rsidRPr="00D302C3" w14:paraId="3AFCAC74" w14:textId="77777777" w:rsidTr="00DF5D2A">
        <w:trPr>
          <w:trHeight w:val="300"/>
        </w:trPr>
        <w:tc>
          <w:tcPr>
            <w:tcW w:w="3235" w:type="dxa"/>
            <w:noWrap/>
            <w:vAlign w:val="bottom"/>
            <w:hideMark/>
          </w:tcPr>
          <w:p w14:paraId="126B5F8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Music</w:t>
            </w:r>
          </w:p>
        </w:tc>
        <w:tc>
          <w:tcPr>
            <w:tcW w:w="540" w:type="dxa"/>
            <w:noWrap/>
            <w:vAlign w:val="bottom"/>
            <w:hideMark/>
          </w:tcPr>
          <w:p w14:paraId="3C3DA71F"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16</w:t>
            </w:r>
          </w:p>
        </w:tc>
        <w:tc>
          <w:tcPr>
            <w:tcW w:w="630" w:type="dxa"/>
            <w:noWrap/>
            <w:vAlign w:val="bottom"/>
            <w:hideMark/>
          </w:tcPr>
          <w:p w14:paraId="2441369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45</w:t>
            </w:r>
          </w:p>
        </w:tc>
        <w:tc>
          <w:tcPr>
            <w:tcW w:w="900" w:type="dxa"/>
            <w:noWrap/>
            <w:vAlign w:val="bottom"/>
            <w:hideMark/>
          </w:tcPr>
          <w:p w14:paraId="74D9038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0.6</w:t>
            </w:r>
          </w:p>
        </w:tc>
        <w:tc>
          <w:tcPr>
            <w:tcW w:w="1620" w:type="dxa"/>
            <w:noWrap/>
            <w:vAlign w:val="bottom"/>
            <w:hideMark/>
          </w:tcPr>
          <w:p w14:paraId="4468E10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0.49, 0.7</w:t>
            </w:r>
          </w:p>
        </w:tc>
        <w:tc>
          <w:tcPr>
            <w:tcW w:w="1587" w:type="dxa"/>
            <w:noWrap/>
            <w:vAlign w:val="bottom"/>
            <w:hideMark/>
          </w:tcPr>
          <w:p w14:paraId="068DAFF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04A4A28D"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48B3BD10" w14:textId="77777777" w:rsidTr="00DF5D2A">
        <w:trPr>
          <w:trHeight w:val="300"/>
        </w:trPr>
        <w:tc>
          <w:tcPr>
            <w:tcW w:w="3235" w:type="dxa"/>
            <w:noWrap/>
            <w:vAlign w:val="bottom"/>
            <w:hideMark/>
          </w:tcPr>
          <w:p w14:paraId="0A709E9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Dance</w:t>
            </w:r>
          </w:p>
        </w:tc>
        <w:tc>
          <w:tcPr>
            <w:tcW w:w="540" w:type="dxa"/>
            <w:noWrap/>
            <w:vAlign w:val="bottom"/>
            <w:hideMark/>
          </w:tcPr>
          <w:p w14:paraId="1D8075B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w:t>
            </w:r>
          </w:p>
        </w:tc>
        <w:tc>
          <w:tcPr>
            <w:tcW w:w="630" w:type="dxa"/>
            <w:noWrap/>
            <w:vAlign w:val="bottom"/>
            <w:hideMark/>
          </w:tcPr>
          <w:p w14:paraId="6430170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w:t>
            </w:r>
          </w:p>
        </w:tc>
        <w:tc>
          <w:tcPr>
            <w:tcW w:w="900" w:type="dxa"/>
            <w:noWrap/>
            <w:vAlign w:val="bottom"/>
            <w:hideMark/>
          </w:tcPr>
          <w:p w14:paraId="23EFB6C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0.32</w:t>
            </w:r>
          </w:p>
        </w:tc>
        <w:tc>
          <w:tcPr>
            <w:tcW w:w="1620" w:type="dxa"/>
            <w:noWrap/>
            <w:vAlign w:val="bottom"/>
            <w:hideMark/>
          </w:tcPr>
          <w:p w14:paraId="3E434D8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-0.05, 0.69</w:t>
            </w:r>
          </w:p>
        </w:tc>
        <w:tc>
          <w:tcPr>
            <w:tcW w:w="1587" w:type="dxa"/>
            <w:noWrap/>
            <w:vAlign w:val="bottom"/>
            <w:hideMark/>
          </w:tcPr>
          <w:p w14:paraId="3702031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633D7B65"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2C382063" w14:textId="77777777" w:rsidTr="00DF5D2A">
        <w:trPr>
          <w:trHeight w:val="300"/>
        </w:trPr>
        <w:tc>
          <w:tcPr>
            <w:tcW w:w="3235" w:type="dxa"/>
            <w:noWrap/>
            <w:vAlign w:val="bottom"/>
            <w:hideMark/>
          </w:tcPr>
          <w:p w14:paraId="3268F3D1"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Drama/psychodrama</w:t>
            </w:r>
          </w:p>
        </w:tc>
        <w:tc>
          <w:tcPr>
            <w:tcW w:w="540" w:type="dxa"/>
            <w:noWrap/>
            <w:vAlign w:val="bottom"/>
            <w:hideMark/>
          </w:tcPr>
          <w:p w14:paraId="7F5E6D11"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w:t>
            </w:r>
          </w:p>
        </w:tc>
        <w:tc>
          <w:tcPr>
            <w:tcW w:w="630" w:type="dxa"/>
            <w:noWrap/>
            <w:vAlign w:val="bottom"/>
            <w:hideMark/>
          </w:tcPr>
          <w:p w14:paraId="648B24B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5</w:t>
            </w:r>
          </w:p>
        </w:tc>
        <w:tc>
          <w:tcPr>
            <w:tcW w:w="900" w:type="dxa"/>
            <w:noWrap/>
            <w:vAlign w:val="bottom"/>
            <w:hideMark/>
          </w:tcPr>
          <w:p w14:paraId="490BED39"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0.54</w:t>
            </w:r>
          </w:p>
        </w:tc>
        <w:tc>
          <w:tcPr>
            <w:tcW w:w="1620" w:type="dxa"/>
            <w:noWrap/>
            <w:vAlign w:val="bottom"/>
            <w:hideMark/>
          </w:tcPr>
          <w:p w14:paraId="699889C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0.23, 0.85</w:t>
            </w:r>
          </w:p>
        </w:tc>
        <w:tc>
          <w:tcPr>
            <w:tcW w:w="1587" w:type="dxa"/>
            <w:noWrap/>
            <w:vAlign w:val="bottom"/>
            <w:hideMark/>
          </w:tcPr>
          <w:p w14:paraId="1BE9C07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7188E7F9"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691857B" w14:textId="77777777" w:rsidTr="00DF5D2A">
        <w:trPr>
          <w:trHeight w:val="300"/>
        </w:trPr>
        <w:tc>
          <w:tcPr>
            <w:tcW w:w="3235" w:type="dxa"/>
            <w:noWrap/>
            <w:vAlign w:val="bottom"/>
            <w:hideMark/>
          </w:tcPr>
          <w:p w14:paraId="003F433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Art</w:t>
            </w:r>
          </w:p>
        </w:tc>
        <w:tc>
          <w:tcPr>
            <w:tcW w:w="540" w:type="dxa"/>
            <w:noWrap/>
            <w:vAlign w:val="bottom"/>
            <w:hideMark/>
          </w:tcPr>
          <w:p w14:paraId="1602793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w:t>
            </w:r>
          </w:p>
        </w:tc>
        <w:tc>
          <w:tcPr>
            <w:tcW w:w="630" w:type="dxa"/>
            <w:noWrap/>
            <w:vAlign w:val="bottom"/>
            <w:hideMark/>
          </w:tcPr>
          <w:p w14:paraId="77F1CDF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5</w:t>
            </w:r>
          </w:p>
        </w:tc>
        <w:tc>
          <w:tcPr>
            <w:tcW w:w="900" w:type="dxa"/>
            <w:noWrap/>
            <w:vAlign w:val="bottom"/>
            <w:hideMark/>
          </w:tcPr>
          <w:p w14:paraId="127826E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0.55</w:t>
            </w:r>
          </w:p>
        </w:tc>
        <w:tc>
          <w:tcPr>
            <w:tcW w:w="1620" w:type="dxa"/>
            <w:noWrap/>
            <w:vAlign w:val="bottom"/>
            <w:hideMark/>
          </w:tcPr>
          <w:p w14:paraId="267A312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0.29, 0.8</w:t>
            </w:r>
          </w:p>
        </w:tc>
        <w:tc>
          <w:tcPr>
            <w:tcW w:w="1587" w:type="dxa"/>
            <w:noWrap/>
            <w:vAlign w:val="bottom"/>
            <w:hideMark/>
          </w:tcPr>
          <w:p w14:paraId="38BD9ECF"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D8230A8"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15B559A8" w14:textId="77777777" w:rsidTr="00DF5D2A">
        <w:trPr>
          <w:trHeight w:val="300"/>
        </w:trPr>
        <w:tc>
          <w:tcPr>
            <w:tcW w:w="3235" w:type="dxa"/>
            <w:noWrap/>
            <w:vAlign w:val="bottom"/>
            <w:hideMark/>
          </w:tcPr>
          <w:p w14:paraId="77BAA176"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Poetry/</w:t>
            </w:r>
            <w:r>
              <w:rPr>
                <w:rFonts w:ascii="Times New Roman" w:eastAsia="Times New Roman" w:hAnsi="Times New Roman" w:cs="Times New Roman"/>
                <w:color w:val="000000"/>
                <w:kern w:val="0"/>
                <w14:ligatures w14:val="none"/>
              </w:rPr>
              <w:t>expressive writing</w:t>
            </w:r>
          </w:p>
        </w:tc>
        <w:tc>
          <w:tcPr>
            <w:tcW w:w="540" w:type="dxa"/>
            <w:noWrap/>
            <w:vAlign w:val="bottom"/>
            <w:hideMark/>
          </w:tcPr>
          <w:p w14:paraId="4DD12DA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3</w:t>
            </w:r>
          </w:p>
        </w:tc>
        <w:tc>
          <w:tcPr>
            <w:tcW w:w="630" w:type="dxa"/>
            <w:noWrap/>
            <w:vAlign w:val="bottom"/>
            <w:hideMark/>
          </w:tcPr>
          <w:p w14:paraId="6CD0DD7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w:t>
            </w:r>
          </w:p>
        </w:tc>
        <w:tc>
          <w:tcPr>
            <w:tcW w:w="900" w:type="dxa"/>
            <w:noWrap/>
            <w:vAlign w:val="bottom"/>
            <w:hideMark/>
          </w:tcPr>
          <w:p w14:paraId="23CE20B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0.23</w:t>
            </w:r>
          </w:p>
        </w:tc>
        <w:tc>
          <w:tcPr>
            <w:tcW w:w="1620" w:type="dxa"/>
            <w:noWrap/>
            <w:vAlign w:val="bottom"/>
            <w:hideMark/>
          </w:tcPr>
          <w:p w14:paraId="35C9BC5C"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-0.04, 0.5</w:t>
            </w:r>
          </w:p>
        </w:tc>
        <w:tc>
          <w:tcPr>
            <w:tcW w:w="1587" w:type="dxa"/>
            <w:noWrap/>
            <w:vAlign w:val="bottom"/>
            <w:hideMark/>
          </w:tcPr>
          <w:p w14:paraId="174BF1E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78B4A7C"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565308E6" w14:textId="77777777" w:rsidTr="00DF5D2A">
        <w:trPr>
          <w:trHeight w:val="300"/>
        </w:trPr>
        <w:tc>
          <w:tcPr>
            <w:tcW w:w="3235" w:type="dxa"/>
            <w:noWrap/>
            <w:vAlign w:val="bottom"/>
            <w:hideMark/>
          </w:tcPr>
          <w:p w14:paraId="693D3701"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Mixed art</w:t>
            </w:r>
            <w:r>
              <w:rPr>
                <w:rFonts w:ascii="Times New Roman" w:eastAsia="Times New Roman" w:hAnsi="Times New Roman" w:cs="Times New Roman"/>
                <w:color w:val="000000"/>
                <w:kern w:val="0"/>
                <w14:ligatures w14:val="none"/>
              </w:rPr>
              <w:t>s</w:t>
            </w:r>
          </w:p>
        </w:tc>
        <w:tc>
          <w:tcPr>
            <w:tcW w:w="540" w:type="dxa"/>
            <w:noWrap/>
            <w:vAlign w:val="bottom"/>
            <w:hideMark/>
          </w:tcPr>
          <w:p w14:paraId="6C740B4F"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w:t>
            </w:r>
          </w:p>
        </w:tc>
        <w:tc>
          <w:tcPr>
            <w:tcW w:w="630" w:type="dxa"/>
            <w:noWrap/>
            <w:vAlign w:val="bottom"/>
            <w:hideMark/>
          </w:tcPr>
          <w:p w14:paraId="3AE2CFC2"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6</w:t>
            </w:r>
          </w:p>
        </w:tc>
        <w:tc>
          <w:tcPr>
            <w:tcW w:w="900" w:type="dxa"/>
            <w:noWrap/>
            <w:vAlign w:val="bottom"/>
            <w:hideMark/>
          </w:tcPr>
          <w:p w14:paraId="2A491B45"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0.24</w:t>
            </w:r>
          </w:p>
        </w:tc>
        <w:tc>
          <w:tcPr>
            <w:tcW w:w="1620" w:type="dxa"/>
            <w:noWrap/>
            <w:vAlign w:val="bottom"/>
            <w:hideMark/>
          </w:tcPr>
          <w:p w14:paraId="51A7FF1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0.01, 0.47</w:t>
            </w:r>
          </w:p>
        </w:tc>
        <w:tc>
          <w:tcPr>
            <w:tcW w:w="1587" w:type="dxa"/>
            <w:noWrap/>
            <w:vAlign w:val="bottom"/>
            <w:hideMark/>
          </w:tcPr>
          <w:p w14:paraId="34F19A60"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33BC353C"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268D4965" w14:textId="77777777" w:rsidTr="00DF5D2A">
        <w:trPr>
          <w:trHeight w:val="300"/>
        </w:trPr>
        <w:tc>
          <w:tcPr>
            <w:tcW w:w="3235" w:type="dxa"/>
            <w:noWrap/>
            <w:vAlign w:val="bottom"/>
            <w:hideMark/>
          </w:tcPr>
          <w:p w14:paraId="4A89520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Arts modality (QoL outcomes)</w:t>
            </w:r>
          </w:p>
        </w:tc>
        <w:tc>
          <w:tcPr>
            <w:tcW w:w="540" w:type="dxa"/>
            <w:noWrap/>
            <w:vAlign w:val="bottom"/>
            <w:hideMark/>
          </w:tcPr>
          <w:p w14:paraId="111D5ED1"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2ECB4434"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47045548"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0C48958F"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579E3FB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2) = 2.977</w:t>
            </w:r>
          </w:p>
        </w:tc>
        <w:tc>
          <w:tcPr>
            <w:tcW w:w="924" w:type="dxa"/>
            <w:noWrap/>
            <w:vAlign w:val="bottom"/>
            <w:hideMark/>
          </w:tcPr>
          <w:p w14:paraId="6CFFA5E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0.226</w:t>
            </w:r>
          </w:p>
        </w:tc>
      </w:tr>
      <w:tr w:rsidR="00AA4344" w:rsidRPr="00D302C3" w14:paraId="2929293F" w14:textId="77777777" w:rsidTr="00DF5D2A">
        <w:trPr>
          <w:trHeight w:val="300"/>
        </w:trPr>
        <w:tc>
          <w:tcPr>
            <w:tcW w:w="3235" w:type="dxa"/>
            <w:noWrap/>
            <w:vAlign w:val="bottom"/>
            <w:hideMark/>
          </w:tcPr>
          <w:p w14:paraId="1545688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Music</w:t>
            </w:r>
          </w:p>
        </w:tc>
        <w:tc>
          <w:tcPr>
            <w:tcW w:w="540" w:type="dxa"/>
            <w:noWrap/>
            <w:vAlign w:val="bottom"/>
            <w:hideMark/>
          </w:tcPr>
          <w:p w14:paraId="22C6FB4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3</w:t>
            </w:r>
          </w:p>
        </w:tc>
        <w:tc>
          <w:tcPr>
            <w:tcW w:w="630" w:type="dxa"/>
            <w:noWrap/>
            <w:vAlign w:val="bottom"/>
            <w:hideMark/>
          </w:tcPr>
          <w:p w14:paraId="46A2812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3</w:t>
            </w:r>
          </w:p>
        </w:tc>
        <w:tc>
          <w:tcPr>
            <w:tcW w:w="900" w:type="dxa"/>
            <w:noWrap/>
            <w:vAlign w:val="bottom"/>
            <w:hideMark/>
          </w:tcPr>
          <w:p w14:paraId="63425F88"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0.29</w:t>
            </w:r>
          </w:p>
        </w:tc>
        <w:tc>
          <w:tcPr>
            <w:tcW w:w="1620" w:type="dxa"/>
            <w:noWrap/>
            <w:vAlign w:val="bottom"/>
            <w:hideMark/>
          </w:tcPr>
          <w:p w14:paraId="0457C97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0.07, 0.52</w:t>
            </w:r>
          </w:p>
        </w:tc>
        <w:tc>
          <w:tcPr>
            <w:tcW w:w="1587" w:type="dxa"/>
            <w:noWrap/>
            <w:vAlign w:val="bottom"/>
            <w:hideMark/>
          </w:tcPr>
          <w:p w14:paraId="36D9752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4F707AF0"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14B9EEF" w14:textId="77777777" w:rsidTr="00DF5D2A">
        <w:trPr>
          <w:trHeight w:val="300"/>
        </w:trPr>
        <w:tc>
          <w:tcPr>
            <w:tcW w:w="3235" w:type="dxa"/>
            <w:noWrap/>
            <w:vAlign w:val="bottom"/>
            <w:hideMark/>
          </w:tcPr>
          <w:p w14:paraId="2B202A7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Art</w:t>
            </w:r>
          </w:p>
        </w:tc>
        <w:tc>
          <w:tcPr>
            <w:tcW w:w="540" w:type="dxa"/>
            <w:noWrap/>
            <w:vAlign w:val="bottom"/>
            <w:hideMark/>
          </w:tcPr>
          <w:p w14:paraId="0C0A8D4C"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630" w:type="dxa"/>
            <w:noWrap/>
            <w:vAlign w:val="bottom"/>
            <w:hideMark/>
          </w:tcPr>
          <w:p w14:paraId="0BDB6392"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900" w:type="dxa"/>
            <w:noWrap/>
            <w:vAlign w:val="bottom"/>
            <w:hideMark/>
          </w:tcPr>
          <w:p w14:paraId="7A878C09"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-0.04</w:t>
            </w:r>
          </w:p>
        </w:tc>
        <w:tc>
          <w:tcPr>
            <w:tcW w:w="1620" w:type="dxa"/>
            <w:noWrap/>
            <w:vAlign w:val="bottom"/>
            <w:hideMark/>
          </w:tcPr>
          <w:p w14:paraId="3D1437B8"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-0.35, 0.27</w:t>
            </w:r>
          </w:p>
        </w:tc>
        <w:tc>
          <w:tcPr>
            <w:tcW w:w="1587" w:type="dxa"/>
            <w:noWrap/>
            <w:vAlign w:val="bottom"/>
            <w:hideMark/>
          </w:tcPr>
          <w:p w14:paraId="4BAA70D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64B72677"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EE61374" w14:textId="77777777" w:rsidTr="00DF5D2A">
        <w:trPr>
          <w:trHeight w:val="300"/>
        </w:trPr>
        <w:tc>
          <w:tcPr>
            <w:tcW w:w="3235" w:type="dxa"/>
            <w:noWrap/>
            <w:vAlign w:val="bottom"/>
            <w:hideMark/>
          </w:tcPr>
          <w:p w14:paraId="2D1D32C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Mixed art</w:t>
            </w:r>
            <w:r>
              <w:rPr>
                <w:rFonts w:ascii="Times New Roman" w:eastAsia="Times New Roman" w:hAnsi="Times New Roman" w:cs="Times New Roman"/>
                <w:color w:val="000000"/>
                <w:kern w:val="0"/>
                <w14:ligatures w14:val="none"/>
              </w:rPr>
              <w:t>s</w:t>
            </w:r>
          </w:p>
        </w:tc>
        <w:tc>
          <w:tcPr>
            <w:tcW w:w="540" w:type="dxa"/>
            <w:noWrap/>
            <w:vAlign w:val="bottom"/>
            <w:hideMark/>
          </w:tcPr>
          <w:p w14:paraId="5431009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630" w:type="dxa"/>
            <w:noWrap/>
            <w:vAlign w:val="bottom"/>
            <w:hideMark/>
          </w:tcPr>
          <w:p w14:paraId="76F05899"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900" w:type="dxa"/>
            <w:noWrap/>
            <w:vAlign w:val="bottom"/>
            <w:hideMark/>
          </w:tcPr>
          <w:p w14:paraId="7D83EB2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0.22</w:t>
            </w:r>
          </w:p>
        </w:tc>
        <w:tc>
          <w:tcPr>
            <w:tcW w:w="1620" w:type="dxa"/>
            <w:noWrap/>
            <w:vAlign w:val="bottom"/>
            <w:hideMark/>
          </w:tcPr>
          <w:p w14:paraId="48E2187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0.04, 0.4</w:t>
            </w:r>
          </w:p>
        </w:tc>
        <w:tc>
          <w:tcPr>
            <w:tcW w:w="1587" w:type="dxa"/>
            <w:noWrap/>
            <w:vAlign w:val="bottom"/>
            <w:hideMark/>
          </w:tcPr>
          <w:p w14:paraId="24D104C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01B098E4"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7BCB3B02" w14:textId="77777777" w:rsidTr="00DF5D2A">
        <w:trPr>
          <w:trHeight w:val="300"/>
        </w:trPr>
        <w:tc>
          <w:tcPr>
            <w:tcW w:w="3235" w:type="dxa"/>
            <w:noWrap/>
            <w:vAlign w:val="bottom"/>
          </w:tcPr>
          <w:p w14:paraId="0B8544EE" w14:textId="77777777" w:rsidR="00AA4344" w:rsidRDefault="00AA4344" w:rsidP="00DF5D2A">
            <w:pPr>
              <w:spacing w:after="0" w:line="240" w:lineRule="auto"/>
              <w:rPr>
                <w:rFonts w:ascii="Times New Roman" w:eastAsia="Times New Roman" w:hAnsi="Times New Roman" w:cs="Times New Roman"/>
                <w:b/>
                <w:bCs/>
                <w:i/>
                <w:iCs/>
                <w:color w:val="000000"/>
                <w:kern w:val="0"/>
                <w14:ligatures w14:val="none"/>
              </w:rPr>
            </w:pPr>
          </w:p>
          <w:p w14:paraId="12B2055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b/>
                <w:bCs/>
                <w:i/>
                <w:iCs/>
                <w:color w:val="000000"/>
                <w:kern w:val="0"/>
                <w14:ligatures w14:val="none"/>
              </w:rPr>
              <w:t>Population characteristics</w:t>
            </w:r>
            <w:r w:rsidRPr="00D302C3">
              <w:rPr>
                <w:rFonts w:ascii="Times New Roman" w:eastAsia="Times New Roman" w:hAnsi="Times New Roman" w:cs="Times New Roman"/>
                <w:color w:val="000000"/>
                <w:kern w:val="0"/>
                <w14:ligatures w14:val="none"/>
              </w:rPr>
              <w:t> </w:t>
            </w:r>
          </w:p>
        </w:tc>
        <w:tc>
          <w:tcPr>
            <w:tcW w:w="540" w:type="dxa"/>
            <w:noWrap/>
            <w:vAlign w:val="bottom"/>
          </w:tcPr>
          <w:p w14:paraId="52840B96"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tcPr>
          <w:p w14:paraId="2EBD54AE"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tcPr>
          <w:p w14:paraId="30667339"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tcPr>
          <w:p w14:paraId="655F2DA4"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tcPr>
          <w:p w14:paraId="0F66E7E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tcPr>
          <w:p w14:paraId="79DBAEBB"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p>
        </w:tc>
      </w:tr>
      <w:tr w:rsidR="00AA4344" w:rsidRPr="00D302C3" w14:paraId="7667679F" w14:textId="77777777" w:rsidTr="00DF5D2A">
        <w:trPr>
          <w:trHeight w:val="300"/>
        </w:trPr>
        <w:tc>
          <w:tcPr>
            <w:tcW w:w="3235" w:type="dxa"/>
            <w:noWrap/>
            <w:vAlign w:val="bottom"/>
            <w:hideMark/>
          </w:tcPr>
          <w:p w14:paraId="3EA3BE5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lastRenderedPageBreak/>
              <w:t>Mental health disorder</w:t>
            </w:r>
          </w:p>
        </w:tc>
        <w:tc>
          <w:tcPr>
            <w:tcW w:w="540" w:type="dxa"/>
            <w:noWrap/>
            <w:vAlign w:val="bottom"/>
            <w:hideMark/>
          </w:tcPr>
          <w:p w14:paraId="2AC9671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0B83ED1E"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5F2C47A0"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40C4BA03"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5620ECB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1) = 0.811</w:t>
            </w:r>
          </w:p>
        </w:tc>
        <w:tc>
          <w:tcPr>
            <w:tcW w:w="924" w:type="dxa"/>
            <w:noWrap/>
            <w:vAlign w:val="bottom"/>
            <w:hideMark/>
          </w:tcPr>
          <w:p w14:paraId="48260A56"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0.368</w:t>
            </w:r>
          </w:p>
        </w:tc>
      </w:tr>
      <w:tr w:rsidR="00AA4344" w:rsidRPr="00D302C3" w14:paraId="5858E07D" w14:textId="77777777" w:rsidTr="00DF5D2A">
        <w:trPr>
          <w:trHeight w:val="300"/>
        </w:trPr>
        <w:tc>
          <w:tcPr>
            <w:tcW w:w="3235" w:type="dxa"/>
            <w:noWrap/>
            <w:vAlign w:val="bottom"/>
            <w:hideMark/>
          </w:tcPr>
          <w:p w14:paraId="77FF2B8E"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Yes</w:t>
            </w:r>
          </w:p>
        </w:tc>
        <w:tc>
          <w:tcPr>
            <w:tcW w:w="540" w:type="dxa"/>
            <w:noWrap/>
            <w:vAlign w:val="bottom"/>
            <w:hideMark/>
          </w:tcPr>
          <w:p w14:paraId="1336DCE7"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22</w:t>
            </w:r>
          </w:p>
        </w:tc>
        <w:tc>
          <w:tcPr>
            <w:tcW w:w="630" w:type="dxa"/>
            <w:noWrap/>
            <w:vAlign w:val="bottom"/>
            <w:hideMark/>
          </w:tcPr>
          <w:p w14:paraId="3AC5363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65</w:t>
            </w:r>
          </w:p>
        </w:tc>
        <w:tc>
          <w:tcPr>
            <w:tcW w:w="900" w:type="dxa"/>
            <w:noWrap/>
            <w:vAlign w:val="bottom"/>
            <w:hideMark/>
          </w:tcPr>
          <w:p w14:paraId="3ABD29C7"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0.47</w:t>
            </w:r>
          </w:p>
        </w:tc>
        <w:tc>
          <w:tcPr>
            <w:tcW w:w="1620" w:type="dxa"/>
            <w:noWrap/>
            <w:vAlign w:val="bottom"/>
            <w:hideMark/>
          </w:tcPr>
          <w:p w14:paraId="05F89CA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0.36, 0.58</w:t>
            </w:r>
          </w:p>
        </w:tc>
        <w:tc>
          <w:tcPr>
            <w:tcW w:w="1587" w:type="dxa"/>
            <w:noWrap/>
            <w:vAlign w:val="bottom"/>
            <w:hideMark/>
          </w:tcPr>
          <w:p w14:paraId="2D9F431C"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1DE4DBB"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19089E20" w14:textId="77777777" w:rsidTr="00DF5D2A">
        <w:trPr>
          <w:trHeight w:val="300"/>
        </w:trPr>
        <w:tc>
          <w:tcPr>
            <w:tcW w:w="3235" w:type="dxa"/>
            <w:noWrap/>
            <w:vAlign w:val="bottom"/>
            <w:hideMark/>
          </w:tcPr>
          <w:p w14:paraId="64A9084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No</w:t>
            </w:r>
          </w:p>
        </w:tc>
        <w:tc>
          <w:tcPr>
            <w:tcW w:w="540" w:type="dxa"/>
            <w:noWrap/>
            <w:vAlign w:val="bottom"/>
            <w:hideMark/>
          </w:tcPr>
          <w:p w14:paraId="43AF891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8</w:t>
            </w:r>
          </w:p>
        </w:tc>
        <w:tc>
          <w:tcPr>
            <w:tcW w:w="630" w:type="dxa"/>
            <w:noWrap/>
            <w:vAlign w:val="bottom"/>
            <w:hideMark/>
          </w:tcPr>
          <w:p w14:paraId="402A6C5A"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13</w:t>
            </w:r>
          </w:p>
        </w:tc>
        <w:tc>
          <w:tcPr>
            <w:tcW w:w="900" w:type="dxa"/>
            <w:noWrap/>
            <w:vAlign w:val="bottom"/>
            <w:hideMark/>
          </w:tcPr>
          <w:p w14:paraId="368B995B"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0.59</w:t>
            </w:r>
          </w:p>
        </w:tc>
        <w:tc>
          <w:tcPr>
            <w:tcW w:w="1620" w:type="dxa"/>
            <w:noWrap/>
            <w:vAlign w:val="bottom"/>
            <w:hideMark/>
          </w:tcPr>
          <w:p w14:paraId="2486F7A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0.35, 0.83</w:t>
            </w:r>
          </w:p>
        </w:tc>
        <w:tc>
          <w:tcPr>
            <w:tcW w:w="1587" w:type="dxa"/>
            <w:noWrap/>
            <w:vAlign w:val="bottom"/>
            <w:hideMark/>
          </w:tcPr>
          <w:p w14:paraId="68D8637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06DA2BA"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01D645EC" w14:textId="77777777" w:rsidTr="00DF5D2A">
        <w:trPr>
          <w:trHeight w:val="300"/>
        </w:trPr>
        <w:tc>
          <w:tcPr>
            <w:tcW w:w="3235" w:type="dxa"/>
            <w:noWrap/>
            <w:vAlign w:val="bottom"/>
            <w:hideMark/>
          </w:tcPr>
          <w:p w14:paraId="7AA70252"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Type of disorder</w:t>
            </w:r>
          </w:p>
        </w:tc>
        <w:tc>
          <w:tcPr>
            <w:tcW w:w="540" w:type="dxa"/>
            <w:noWrap/>
            <w:vAlign w:val="bottom"/>
            <w:hideMark/>
          </w:tcPr>
          <w:p w14:paraId="7410F5AD"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630" w:type="dxa"/>
            <w:noWrap/>
            <w:vAlign w:val="bottom"/>
            <w:hideMark/>
          </w:tcPr>
          <w:p w14:paraId="49ADF1A5"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900" w:type="dxa"/>
            <w:noWrap/>
            <w:vAlign w:val="bottom"/>
            <w:hideMark/>
          </w:tcPr>
          <w:p w14:paraId="311C3443"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620" w:type="dxa"/>
            <w:noWrap/>
            <w:vAlign w:val="bottom"/>
            <w:hideMark/>
          </w:tcPr>
          <w:p w14:paraId="220DC8B5"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c>
          <w:tcPr>
            <w:tcW w:w="1587" w:type="dxa"/>
            <w:noWrap/>
            <w:vAlign w:val="bottom"/>
            <w:hideMark/>
          </w:tcPr>
          <w:p w14:paraId="05D97D7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roofErr w:type="gramStart"/>
            <w:r w:rsidRPr="00D302C3">
              <w:rPr>
                <w:rFonts w:ascii="Times New Roman" w:eastAsia="Times New Roman" w:hAnsi="Times New Roman" w:cs="Times New Roman"/>
                <w:color w:val="000000"/>
                <w:kern w:val="0"/>
                <w14:ligatures w14:val="none"/>
              </w:rPr>
              <w:t>Q(</w:t>
            </w:r>
            <w:proofErr w:type="gramEnd"/>
            <w:r w:rsidRPr="00D302C3">
              <w:rPr>
                <w:rFonts w:ascii="Times New Roman" w:eastAsia="Times New Roman" w:hAnsi="Times New Roman" w:cs="Times New Roman"/>
                <w:color w:val="000000"/>
                <w:kern w:val="0"/>
                <w14:ligatures w14:val="none"/>
              </w:rPr>
              <w:t>3) = 15.121</w:t>
            </w:r>
          </w:p>
        </w:tc>
        <w:tc>
          <w:tcPr>
            <w:tcW w:w="924" w:type="dxa"/>
            <w:noWrap/>
            <w:vAlign w:val="bottom"/>
            <w:hideMark/>
          </w:tcPr>
          <w:p w14:paraId="03AF943B"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0.002</w:t>
            </w:r>
          </w:p>
        </w:tc>
      </w:tr>
      <w:tr w:rsidR="00AA4344" w:rsidRPr="00D302C3" w14:paraId="63C4EB63" w14:textId="77777777" w:rsidTr="00DF5D2A">
        <w:trPr>
          <w:trHeight w:val="300"/>
        </w:trPr>
        <w:tc>
          <w:tcPr>
            <w:tcW w:w="3235" w:type="dxa"/>
            <w:noWrap/>
            <w:vAlign w:val="bottom"/>
            <w:hideMark/>
          </w:tcPr>
          <w:p w14:paraId="144521D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D</w:t>
            </w:r>
            <w:r w:rsidRPr="00D302C3">
              <w:rPr>
                <w:rFonts w:ascii="Times New Roman" w:eastAsia="Times New Roman" w:hAnsi="Times New Roman" w:cs="Times New Roman"/>
                <w:color w:val="000000"/>
                <w:kern w:val="0"/>
                <w14:ligatures w14:val="none"/>
              </w:rPr>
              <w:t>epressive disorder</w:t>
            </w:r>
          </w:p>
        </w:tc>
        <w:tc>
          <w:tcPr>
            <w:tcW w:w="540" w:type="dxa"/>
            <w:noWrap/>
            <w:vAlign w:val="bottom"/>
            <w:hideMark/>
          </w:tcPr>
          <w:p w14:paraId="3B2FE3F0"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8</w:t>
            </w:r>
          </w:p>
        </w:tc>
        <w:tc>
          <w:tcPr>
            <w:tcW w:w="630" w:type="dxa"/>
            <w:noWrap/>
            <w:vAlign w:val="bottom"/>
            <w:hideMark/>
          </w:tcPr>
          <w:p w14:paraId="37484CD3"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20</w:t>
            </w:r>
          </w:p>
        </w:tc>
        <w:tc>
          <w:tcPr>
            <w:tcW w:w="900" w:type="dxa"/>
            <w:noWrap/>
            <w:vAlign w:val="bottom"/>
            <w:hideMark/>
          </w:tcPr>
          <w:p w14:paraId="6BB7FDF0"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0.75</w:t>
            </w:r>
          </w:p>
        </w:tc>
        <w:tc>
          <w:tcPr>
            <w:tcW w:w="1620" w:type="dxa"/>
            <w:noWrap/>
            <w:vAlign w:val="bottom"/>
            <w:hideMark/>
          </w:tcPr>
          <w:p w14:paraId="0C95BE60"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0.58, 0.93</w:t>
            </w:r>
          </w:p>
        </w:tc>
        <w:tc>
          <w:tcPr>
            <w:tcW w:w="1587" w:type="dxa"/>
            <w:noWrap/>
            <w:vAlign w:val="bottom"/>
            <w:hideMark/>
          </w:tcPr>
          <w:p w14:paraId="67B528C9"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2BEAA4E7"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69DD77F7" w14:textId="77777777" w:rsidTr="00DF5D2A">
        <w:trPr>
          <w:trHeight w:val="300"/>
        </w:trPr>
        <w:tc>
          <w:tcPr>
            <w:tcW w:w="3235" w:type="dxa"/>
            <w:noWrap/>
            <w:vAlign w:val="bottom"/>
            <w:hideMark/>
          </w:tcPr>
          <w:p w14:paraId="14871B05"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w:t>
            </w:r>
            <w:r w:rsidRPr="00D302C3">
              <w:rPr>
                <w:rFonts w:ascii="Times New Roman" w:eastAsia="Times New Roman" w:hAnsi="Times New Roman" w:cs="Times New Roman"/>
                <w:color w:val="000000"/>
                <w:kern w:val="0"/>
                <w14:ligatures w14:val="none"/>
              </w:rPr>
              <w:t>PTSD</w:t>
            </w:r>
          </w:p>
        </w:tc>
        <w:tc>
          <w:tcPr>
            <w:tcW w:w="540" w:type="dxa"/>
            <w:noWrap/>
            <w:vAlign w:val="bottom"/>
            <w:hideMark/>
          </w:tcPr>
          <w:p w14:paraId="1E24516E"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630" w:type="dxa"/>
            <w:noWrap/>
            <w:vAlign w:val="bottom"/>
            <w:hideMark/>
          </w:tcPr>
          <w:p w14:paraId="7254AECB"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w:t>
            </w:r>
          </w:p>
        </w:tc>
        <w:tc>
          <w:tcPr>
            <w:tcW w:w="900" w:type="dxa"/>
            <w:noWrap/>
            <w:vAlign w:val="bottom"/>
            <w:hideMark/>
          </w:tcPr>
          <w:p w14:paraId="35C286AD"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0.43</w:t>
            </w:r>
          </w:p>
        </w:tc>
        <w:tc>
          <w:tcPr>
            <w:tcW w:w="1620" w:type="dxa"/>
            <w:noWrap/>
            <w:vAlign w:val="bottom"/>
            <w:hideMark/>
          </w:tcPr>
          <w:p w14:paraId="02B5681A"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-0.14, 1</w:t>
            </w:r>
          </w:p>
        </w:tc>
        <w:tc>
          <w:tcPr>
            <w:tcW w:w="1587" w:type="dxa"/>
            <w:noWrap/>
            <w:vAlign w:val="bottom"/>
            <w:hideMark/>
          </w:tcPr>
          <w:p w14:paraId="04676B5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0E8D9D70"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0E9CFA27" w14:textId="77777777" w:rsidTr="00DF5D2A">
        <w:trPr>
          <w:trHeight w:val="300"/>
        </w:trPr>
        <w:tc>
          <w:tcPr>
            <w:tcW w:w="3235" w:type="dxa"/>
            <w:noWrap/>
            <w:vAlign w:val="bottom"/>
            <w:hideMark/>
          </w:tcPr>
          <w:p w14:paraId="705028B7"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S</w:t>
            </w:r>
            <w:r w:rsidRPr="00D302C3">
              <w:rPr>
                <w:rFonts w:ascii="Times New Roman" w:eastAsia="Times New Roman" w:hAnsi="Times New Roman" w:cs="Times New Roman"/>
                <w:color w:val="000000"/>
                <w:kern w:val="0"/>
                <w14:ligatures w14:val="none"/>
              </w:rPr>
              <w:t>chizophrenia/psychosis</w:t>
            </w:r>
          </w:p>
        </w:tc>
        <w:tc>
          <w:tcPr>
            <w:tcW w:w="540" w:type="dxa"/>
            <w:noWrap/>
            <w:vAlign w:val="bottom"/>
            <w:hideMark/>
          </w:tcPr>
          <w:p w14:paraId="4E36DEE1"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8</w:t>
            </w:r>
          </w:p>
        </w:tc>
        <w:tc>
          <w:tcPr>
            <w:tcW w:w="630" w:type="dxa"/>
            <w:noWrap/>
            <w:vAlign w:val="bottom"/>
            <w:hideMark/>
          </w:tcPr>
          <w:p w14:paraId="2A1134E2"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23</w:t>
            </w:r>
          </w:p>
        </w:tc>
        <w:tc>
          <w:tcPr>
            <w:tcW w:w="900" w:type="dxa"/>
            <w:noWrap/>
            <w:vAlign w:val="bottom"/>
            <w:hideMark/>
          </w:tcPr>
          <w:p w14:paraId="71267F17"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0.41</w:t>
            </w:r>
          </w:p>
        </w:tc>
        <w:tc>
          <w:tcPr>
            <w:tcW w:w="1620" w:type="dxa"/>
            <w:noWrap/>
            <w:vAlign w:val="bottom"/>
            <w:hideMark/>
          </w:tcPr>
          <w:p w14:paraId="6CE69003"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0.28, 0.53</w:t>
            </w:r>
          </w:p>
        </w:tc>
        <w:tc>
          <w:tcPr>
            <w:tcW w:w="1587" w:type="dxa"/>
            <w:noWrap/>
            <w:vAlign w:val="bottom"/>
            <w:hideMark/>
          </w:tcPr>
          <w:p w14:paraId="642FAA44"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13A3D131"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r w:rsidR="00AA4344" w:rsidRPr="00D302C3" w14:paraId="5B004205" w14:textId="77777777" w:rsidTr="00DF5D2A">
        <w:trPr>
          <w:trHeight w:val="300"/>
        </w:trPr>
        <w:tc>
          <w:tcPr>
            <w:tcW w:w="3235" w:type="dxa"/>
            <w:noWrap/>
            <w:vAlign w:val="bottom"/>
            <w:hideMark/>
          </w:tcPr>
          <w:p w14:paraId="37356A3C"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    M</w:t>
            </w:r>
            <w:r w:rsidRPr="00D302C3">
              <w:rPr>
                <w:rFonts w:ascii="Times New Roman" w:eastAsia="Times New Roman" w:hAnsi="Times New Roman" w:cs="Times New Roman"/>
                <w:color w:val="000000"/>
                <w:kern w:val="0"/>
                <w14:ligatures w14:val="none"/>
              </w:rPr>
              <w:t>ixed diagnosis</w:t>
            </w:r>
          </w:p>
        </w:tc>
        <w:tc>
          <w:tcPr>
            <w:tcW w:w="540" w:type="dxa"/>
            <w:noWrap/>
            <w:vAlign w:val="bottom"/>
            <w:hideMark/>
          </w:tcPr>
          <w:p w14:paraId="17393EE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4</w:t>
            </w:r>
          </w:p>
        </w:tc>
        <w:tc>
          <w:tcPr>
            <w:tcW w:w="630" w:type="dxa"/>
            <w:noWrap/>
            <w:vAlign w:val="bottom"/>
            <w:hideMark/>
          </w:tcPr>
          <w:p w14:paraId="0A2E620F"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13</w:t>
            </w:r>
          </w:p>
        </w:tc>
        <w:tc>
          <w:tcPr>
            <w:tcW w:w="900" w:type="dxa"/>
            <w:noWrap/>
            <w:vAlign w:val="bottom"/>
            <w:hideMark/>
          </w:tcPr>
          <w:p w14:paraId="307499E4" w14:textId="77777777" w:rsidR="00AA4344" w:rsidRPr="00D302C3" w:rsidRDefault="00AA4344" w:rsidP="00DF5D2A">
            <w:pPr>
              <w:spacing w:after="0" w:line="240" w:lineRule="auto"/>
              <w:jc w:val="right"/>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0.29</w:t>
            </w:r>
          </w:p>
        </w:tc>
        <w:tc>
          <w:tcPr>
            <w:tcW w:w="1620" w:type="dxa"/>
            <w:noWrap/>
            <w:vAlign w:val="bottom"/>
            <w:hideMark/>
          </w:tcPr>
          <w:p w14:paraId="04407B66"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r w:rsidRPr="00D302C3">
              <w:rPr>
                <w:rFonts w:ascii="Times New Roman" w:eastAsia="Times New Roman" w:hAnsi="Times New Roman" w:cs="Times New Roman"/>
                <w:color w:val="000000"/>
                <w:kern w:val="0"/>
                <w14:ligatures w14:val="none"/>
              </w:rPr>
              <w:t>0.12, 0.46</w:t>
            </w:r>
          </w:p>
        </w:tc>
        <w:tc>
          <w:tcPr>
            <w:tcW w:w="1587" w:type="dxa"/>
            <w:noWrap/>
            <w:vAlign w:val="bottom"/>
            <w:hideMark/>
          </w:tcPr>
          <w:p w14:paraId="38CABB0B" w14:textId="77777777" w:rsidR="00AA4344" w:rsidRPr="00D302C3" w:rsidRDefault="00AA4344" w:rsidP="00DF5D2A">
            <w:pPr>
              <w:spacing w:after="0" w:line="240" w:lineRule="auto"/>
              <w:rPr>
                <w:rFonts w:ascii="Times New Roman" w:eastAsia="Times New Roman" w:hAnsi="Times New Roman" w:cs="Times New Roman"/>
                <w:color w:val="000000"/>
                <w:kern w:val="0"/>
                <w14:ligatures w14:val="none"/>
              </w:rPr>
            </w:pPr>
          </w:p>
        </w:tc>
        <w:tc>
          <w:tcPr>
            <w:tcW w:w="924" w:type="dxa"/>
            <w:noWrap/>
            <w:vAlign w:val="bottom"/>
            <w:hideMark/>
          </w:tcPr>
          <w:p w14:paraId="5476574F" w14:textId="77777777" w:rsidR="00AA4344" w:rsidRPr="00D302C3" w:rsidRDefault="00AA4344" w:rsidP="00DF5D2A">
            <w:pPr>
              <w:spacing w:after="0" w:line="240" w:lineRule="auto"/>
              <w:rPr>
                <w:rFonts w:ascii="Times New Roman" w:eastAsia="Times New Roman" w:hAnsi="Times New Roman" w:cs="Times New Roman"/>
                <w:kern w:val="0"/>
                <w14:ligatures w14:val="none"/>
              </w:rPr>
            </w:pPr>
          </w:p>
        </w:tc>
      </w:tr>
    </w:tbl>
    <w:p w14:paraId="5D6625F1" w14:textId="77777777" w:rsidR="004C5075" w:rsidRDefault="004C5075" w:rsidP="004C5075"/>
    <w:p w14:paraId="12B3D71D" w14:textId="4F6E31C0" w:rsidR="00AA4344" w:rsidRDefault="00AA4344" w:rsidP="00AA4344">
      <w:pPr>
        <w:pStyle w:val="Heading2"/>
      </w:pPr>
      <w:bookmarkStart w:id="23" w:name="_Toc189583343"/>
      <w:r>
        <w:t>Neurological Conditions</w:t>
      </w:r>
      <w:bookmarkEnd w:id="23"/>
    </w:p>
    <w:tbl>
      <w:tblPr>
        <w:tblW w:w="9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3325"/>
        <w:gridCol w:w="540"/>
        <w:gridCol w:w="720"/>
        <w:gridCol w:w="900"/>
        <w:gridCol w:w="1620"/>
        <w:gridCol w:w="1491"/>
        <w:gridCol w:w="882"/>
      </w:tblGrid>
      <w:tr w:rsidR="0054024D" w:rsidRPr="00372065" w14:paraId="2A53E0E3" w14:textId="77777777" w:rsidTr="00DF5D2A">
        <w:trPr>
          <w:trHeight w:val="300"/>
        </w:trPr>
        <w:tc>
          <w:tcPr>
            <w:tcW w:w="3325" w:type="dxa"/>
            <w:noWrap/>
            <w:vAlign w:val="bottom"/>
            <w:hideMark/>
          </w:tcPr>
          <w:p w14:paraId="07E1884C"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D302C3">
              <w:rPr>
                <w:rFonts w:ascii="Times New Roman" w:eastAsia="Times New Roman" w:hAnsi="Times New Roman" w:cs="Times New Roman"/>
                <w:color w:val="000000"/>
                <w:kern w:val="0"/>
                <w14:ligatures w14:val="none"/>
              </w:rPr>
              <w:t>Variables</w:t>
            </w:r>
          </w:p>
        </w:tc>
        <w:tc>
          <w:tcPr>
            <w:tcW w:w="540" w:type="dxa"/>
            <w:noWrap/>
            <w:vAlign w:val="bottom"/>
            <w:hideMark/>
          </w:tcPr>
          <w:p w14:paraId="72367B4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i/>
                <w:iCs/>
                <w:color w:val="000000"/>
                <w:kern w:val="0"/>
                <w14:ligatures w14:val="none"/>
              </w:rPr>
              <w:t>S</w:t>
            </w:r>
          </w:p>
        </w:tc>
        <w:tc>
          <w:tcPr>
            <w:tcW w:w="720" w:type="dxa"/>
            <w:noWrap/>
            <w:vAlign w:val="bottom"/>
            <w:hideMark/>
          </w:tcPr>
          <w:p w14:paraId="2F23A74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i/>
                <w:iCs/>
                <w:color w:val="000000"/>
                <w:kern w:val="0"/>
                <w14:ligatures w14:val="none"/>
              </w:rPr>
              <w:t>k</w:t>
            </w:r>
          </w:p>
        </w:tc>
        <w:tc>
          <w:tcPr>
            <w:tcW w:w="900" w:type="dxa"/>
            <w:noWrap/>
            <w:vAlign w:val="bottom"/>
            <w:hideMark/>
          </w:tcPr>
          <w:p w14:paraId="05D47AC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D302C3">
              <w:rPr>
                <w:rFonts w:ascii="Times New Roman" w:eastAsia="Times New Roman" w:hAnsi="Times New Roman" w:cs="Times New Roman"/>
                <w:color w:val="000000"/>
                <w:kern w:val="0"/>
                <w14:ligatures w14:val="none"/>
              </w:rPr>
              <w:t>SMD</w:t>
            </w:r>
          </w:p>
        </w:tc>
        <w:tc>
          <w:tcPr>
            <w:tcW w:w="1620" w:type="dxa"/>
            <w:noWrap/>
            <w:vAlign w:val="bottom"/>
            <w:hideMark/>
          </w:tcPr>
          <w:p w14:paraId="4377CC8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D302C3">
              <w:rPr>
                <w:rFonts w:ascii="Times New Roman" w:eastAsia="Times New Roman" w:hAnsi="Times New Roman" w:cs="Times New Roman"/>
                <w:color w:val="000000"/>
                <w:kern w:val="0"/>
                <w14:ligatures w14:val="none"/>
              </w:rPr>
              <w:t xml:space="preserve">95% </w:t>
            </w:r>
            <w:r w:rsidRPr="002304C5">
              <w:rPr>
                <w:rFonts w:ascii="Times New Roman" w:eastAsia="Times New Roman" w:hAnsi="Times New Roman" w:cs="Times New Roman"/>
                <w:color w:val="000000"/>
                <w:kern w:val="0"/>
                <w14:ligatures w14:val="none"/>
              </w:rPr>
              <w:t>CI</w:t>
            </w:r>
          </w:p>
        </w:tc>
        <w:tc>
          <w:tcPr>
            <w:tcW w:w="1491" w:type="dxa"/>
            <w:noWrap/>
            <w:vAlign w:val="bottom"/>
            <w:hideMark/>
          </w:tcPr>
          <w:p w14:paraId="65EF6BB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color w:val="000000"/>
                <w:kern w:val="0"/>
                <w14:ligatures w14:val="none"/>
              </w:rPr>
              <w:t>Q</w:t>
            </w:r>
            <w:r w:rsidRPr="00D302C3">
              <w:rPr>
                <w:rFonts w:ascii="Times New Roman" w:eastAsia="Times New Roman" w:hAnsi="Times New Roman" w:cs="Times New Roman"/>
                <w:color w:val="000000"/>
                <w:kern w:val="0"/>
                <w14:ligatures w14:val="none"/>
              </w:rPr>
              <w:t>(</w:t>
            </w:r>
            <w:proofErr w:type="spellStart"/>
            <w:r w:rsidRPr="00D302C3">
              <w:rPr>
                <w:rFonts w:ascii="Times New Roman" w:eastAsia="Times New Roman" w:hAnsi="Times New Roman" w:cs="Times New Roman"/>
                <w:color w:val="000000"/>
                <w:kern w:val="0"/>
                <w14:ligatures w14:val="none"/>
              </w:rPr>
              <w:t>df</w:t>
            </w:r>
            <w:proofErr w:type="spellEnd"/>
            <w:r w:rsidRPr="00D302C3">
              <w:rPr>
                <w:rFonts w:ascii="Times New Roman" w:eastAsia="Times New Roman" w:hAnsi="Times New Roman" w:cs="Times New Roman"/>
                <w:color w:val="000000"/>
                <w:kern w:val="0"/>
                <w14:ligatures w14:val="none"/>
              </w:rPr>
              <w:t>)</w:t>
            </w:r>
          </w:p>
        </w:tc>
        <w:tc>
          <w:tcPr>
            <w:tcW w:w="882" w:type="dxa"/>
            <w:noWrap/>
            <w:vAlign w:val="bottom"/>
            <w:hideMark/>
          </w:tcPr>
          <w:p w14:paraId="2D04C059"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i/>
                <w:iCs/>
                <w:color w:val="000000"/>
                <w:kern w:val="0"/>
                <w14:ligatures w14:val="none"/>
              </w:rPr>
              <w:t>P</w:t>
            </w:r>
          </w:p>
        </w:tc>
      </w:tr>
      <w:tr w:rsidR="0054024D" w:rsidRPr="00372065" w14:paraId="36C439BA" w14:textId="77777777" w:rsidTr="00DF5D2A">
        <w:trPr>
          <w:trHeight w:val="300"/>
        </w:trPr>
        <w:tc>
          <w:tcPr>
            <w:tcW w:w="9478" w:type="dxa"/>
            <w:gridSpan w:val="7"/>
            <w:noWrap/>
            <w:vAlign w:val="bottom"/>
          </w:tcPr>
          <w:p w14:paraId="6EE73409"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D302C3">
              <w:rPr>
                <w:rFonts w:ascii="Times New Roman" w:eastAsia="Times New Roman" w:hAnsi="Times New Roman" w:cs="Times New Roman"/>
                <w:b/>
                <w:bCs/>
                <w:color w:val="000000"/>
                <w:kern w:val="0"/>
                <w14:ligatures w14:val="none"/>
              </w:rPr>
              <w:t>Outcome characteristics</w:t>
            </w:r>
          </w:p>
        </w:tc>
      </w:tr>
      <w:tr w:rsidR="0054024D" w:rsidRPr="00372065" w14:paraId="024F508F" w14:textId="77777777" w:rsidTr="00DF5D2A">
        <w:trPr>
          <w:trHeight w:val="300"/>
        </w:trPr>
        <w:tc>
          <w:tcPr>
            <w:tcW w:w="3325" w:type="dxa"/>
            <w:noWrap/>
            <w:vAlign w:val="bottom"/>
            <w:hideMark/>
          </w:tcPr>
          <w:p w14:paraId="20E7632C"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Psychological outcomes</w:t>
            </w:r>
          </w:p>
        </w:tc>
        <w:tc>
          <w:tcPr>
            <w:tcW w:w="540" w:type="dxa"/>
            <w:noWrap/>
            <w:vAlign w:val="bottom"/>
            <w:hideMark/>
          </w:tcPr>
          <w:p w14:paraId="67D45737"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5822B6B7"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46C86D3C"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12138013"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11251440"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2) = 2.335</w:t>
            </w:r>
          </w:p>
        </w:tc>
        <w:tc>
          <w:tcPr>
            <w:tcW w:w="882" w:type="dxa"/>
            <w:noWrap/>
            <w:vAlign w:val="bottom"/>
            <w:hideMark/>
          </w:tcPr>
          <w:p w14:paraId="5686895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0.311</w:t>
            </w:r>
          </w:p>
        </w:tc>
      </w:tr>
      <w:tr w:rsidR="0054024D" w:rsidRPr="00372065" w14:paraId="26E20F7E" w14:textId="77777777" w:rsidTr="00DF5D2A">
        <w:trPr>
          <w:trHeight w:val="300"/>
        </w:trPr>
        <w:tc>
          <w:tcPr>
            <w:tcW w:w="3325" w:type="dxa"/>
            <w:noWrap/>
            <w:vAlign w:val="bottom"/>
            <w:hideMark/>
          </w:tcPr>
          <w:p w14:paraId="37D226C9"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Anxiety/Stress</w:t>
            </w:r>
          </w:p>
        </w:tc>
        <w:tc>
          <w:tcPr>
            <w:tcW w:w="540" w:type="dxa"/>
            <w:noWrap/>
            <w:vAlign w:val="bottom"/>
            <w:hideMark/>
          </w:tcPr>
          <w:p w14:paraId="1426C6A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w:t>
            </w:r>
          </w:p>
        </w:tc>
        <w:tc>
          <w:tcPr>
            <w:tcW w:w="720" w:type="dxa"/>
            <w:noWrap/>
            <w:vAlign w:val="bottom"/>
            <w:hideMark/>
          </w:tcPr>
          <w:p w14:paraId="2E9F2EF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4</w:t>
            </w:r>
          </w:p>
        </w:tc>
        <w:tc>
          <w:tcPr>
            <w:tcW w:w="900" w:type="dxa"/>
            <w:noWrap/>
            <w:vAlign w:val="bottom"/>
            <w:hideMark/>
          </w:tcPr>
          <w:p w14:paraId="2BDA563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0.28</w:t>
            </w:r>
          </w:p>
        </w:tc>
        <w:tc>
          <w:tcPr>
            <w:tcW w:w="1620" w:type="dxa"/>
            <w:noWrap/>
            <w:vAlign w:val="bottom"/>
            <w:hideMark/>
          </w:tcPr>
          <w:p w14:paraId="722B09B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0.15, 0.41</w:t>
            </w:r>
          </w:p>
        </w:tc>
        <w:tc>
          <w:tcPr>
            <w:tcW w:w="1491" w:type="dxa"/>
            <w:noWrap/>
            <w:vAlign w:val="bottom"/>
            <w:hideMark/>
          </w:tcPr>
          <w:p w14:paraId="7820D472"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1E831C51"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CEA2DB0" w14:textId="77777777" w:rsidTr="00DF5D2A">
        <w:trPr>
          <w:trHeight w:val="300"/>
        </w:trPr>
        <w:tc>
          <w:tcPr>
            <w:tcW w:w="3325" w:type="dxa"/>
            <w:noWrap/>
            <w:vAlign w:val="bottom"/>
            <w:hideMark/>
          </w:tcPr>
          <w:p w14:paraId="497913D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Depression</w:t>
            </w:r>
          </w:p>
        </w:tc>
        <w:tc>
          <w:tcPr>
            <w:tcW w:w="540" w:type="dxa"/>
            <w:noWrap/>
            <w:vAlign w:val="bottom"/>
            <w:hideMark/>
          </w:tcPr>
          <w:p w14:paraId="44FBDCE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10</w:t>
            </w:r>
          </w:p>
        </w:tc>
        <w:tc>
          <w:tcPr>
            <w:tcW w:w="720" w:type="dxa"/>
            <w:noWrap/>
            <w:vAlign w:val="bottom"/>
            <w:hideMark/>
          </w:tcPr>
          <w:p w14:paraId="0D55642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11</w:t>
            </w:r>
          </w:p>
        </w:tc>
        <w:tc>
          <w:tcPr>
            <w:tcW w:w="900" w:type="dxa"/>
            <w:noWrap/>
            <w:vAlign w:val="bottom"/>
            <w:hideMark/>
          </w:tcPr>
          <w:p w14:paraId="1FF0F448"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0.34</w:t>
            </w:r>
          </w:p>
        </w:tc>
        <w:tc>
          <w:tcPr>
            <w:tcW w:w="1620" w:type="dxa"/>
            <w:noWrap/>
            <w:vAlign w:val="bottom"/>
            <w:hideMark/>
          </w:tcPr>
          <w:p w14:paraId="79D8312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0.24, 0.45</w:t>
            </w:r>
          </w:p>
        </w:tc>
        <w:tc>
          <w:tcPr>
            <w:tcW w:w="1491" w:type="dxa"/>
            <w:noWrap/>
            <w:vAlign w:val="bottom"/>
            <w:hideMark/>
          </w:tcPr>
          <w:p w14:paraId="75E21AC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E292E82"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313175A3" w14:textId="77777777" w:rsidTr="00DF5D2A">
        <w:trPr>
          <w:trHeight w:val="300"/>
        </w:trPr>
        <w:tc>
          <w:tcPr>
            <w:tcW w:w="3325" w:type="dxa"/>
            <w:noWrap/>
            <w:vAlign w:val="bottom"/>
            <w:hideMark/>
          </w:tcPr>
          <w:p w14:paraId="0EE7612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mood</w:t>
            </w:r>
          </w:p>
        </w:tc>
        <w:tc>
          <w:tcPr>
            <w:tcW w:w="540" w:type="dxa"/>
            <w:noWrap/>
            <w:vAlign w:val="bottom"/>
            <w:hideMark/>
          </w:tcPr>
          <w:p w14:paraId="5D87C39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720" w:type="dxa"/>
            <w:noWrap/>
            <w:vAlign w:val="bottom"/>
            <w:hideMark/>
          </w:tcPr>
          <w:p w14:paraId="3C66E28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900" w:type="dxa"/>
            <w:noWrap/>
            <w:vAlign w:val="bottom"/>
            <w:hideMark/>
          </w:tcPr>
          <w:p w14:paraId="520C2B4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1.06</w:t>
            </w:r>
          </w:p>
        </w:tc>
        <w:tc>
          <w:tcPr>
            <w:tcW w:w="1620" w:type="dxa"/>
            <w:noWrap/>
            <w:vAlign w:val="bottom"/>
            <w:hideMark/>
          </w:tcPr>
          <w:p w14:paraId="37E445E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-0.02, 2.13</w:t>
            </w:r>
          </w:p>
        </w:tc>
        <w:tc>
          <w:tcPr>
            <w:tcW w:w="1491" w:type="dxa"/>
            <w:noWrap/>
            <w:vAlign w:val="bottom"/>
            <w:hideMark/>
          </w:tcPr>
          <w:p w14:paraId="4B59F72C"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556C276D"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15ADD4D8" w14:textId="77777777" w:rsidTr="00DF5D2A">
        <w:trPr>
          <w:trHeight w:val="300"/>
        </w:trPr>
        <w:tc>
          <w:tcPr>
            <w:tcW w:w="3325" w:type="dxa"/>
            <w:noWrap/>
            <w:vAlign w:val="bottom"/>
            <w:hideMark/>
          </w:tcPr>
          <w:p w14:paraId="517ABD6A"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Physical outcomes</w:t>
            </w:r>
          </w:p>
        </w:tc>
        <w:tc>
          <w:tcPr>
            <w:tcW w:w="540" w:type="dxa"/>
            <w:noWrap/>
            <w:vAlign w:val="bottom"/>
            <w:hideMark/>
          </w:tcPr>
          <w:p w14:paraId="6CC1651F"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5251396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11139729"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379AAD9A"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4402BF24"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1) = 0.003</w:t>
            </w:r>
          </w:p>
        </w:tc>
        <w:tc>
          <w:tcPr>
            <w:tcW w:w="882" w:type="dxa"/>
            <w:noWrap/>
            <w:vAlign w:val="bottom"/>
            <w:hideMark/>
          </w:tcPr>
          <w:p w14:paraId="386BABE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0.953</w:t>
            </w:r>
          </w:p>
        </w:tc>
      </w:tr>
      <w:tr w:rsidR="0054024D" w:rsidRPr="00372065" w14:paraId="58E9DB4D" w14:textId="77777777" w:rsidTr="00DF5D2A">
        <w:trPr>
          <w:trHeight w:val="300"/>
        </w:trPr>
        <w:tc>
          <w:tcPr>
            <w:tcW w:w="3325" w:type="dxa"/>
            <w:noWrap/>
            <w:vAlign w:val="bottom"/>
            <w:hideMark/>
          </w:tcPr>
          <w:p w14:paraId="48CB30D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Physical rehabilitation</w:t>
            </w:r>
          </w:p>
        </w:tc>
        <w:tc>
          <w:tcPr>
            <w:tcW w:w="540" w:type="dxa"/>
            <w:noWrap/>
            <w:vAlign w:val="bottom"/>
          </w:tcPr>
          <w:p w14:paraId="361DA82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32</w:t>
            </w:r>
          </w:p>
        </w:tc>
        <w:tc>
          <w:tcPr>
            <w:tcW w:w="720" w:type="dxa"/>
            <w:noWrap/>
            <w:vAlign w:val="bottom"/>
          </w:tcPr>
          <w:p w14:paraId="2AC8F0A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137</w:t>
            </w:r>
          </w:p>
        </w:tc>
        <w:tc>
          <w:tcPr>
            <w:tcW w:w="900" w:type="dxa"/>
            <w:noWrap/>
            <w:vAlign w:val="bottom"/>
          </w:tcPr>
          <w:p w14:paraId="79C4321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0.54</w:t>
            </w:r>
          </w:p>
        </w:tc>
        <w:tc>
          <w:tcPr>
            <w:tcW w:w="1620" w:type="dxa"/>
            <w:noWrap/>
            <w:vAlign w:val="bottom"/>
          </w:tcPr>
          <w:p w14:paraId="76C39CBC"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0.35, 0.72</w:t>
            </w:r>
          </w:p>
        </w:tc>
        <w:tc>
          <w:tcPr>
            <w:tcW w:w="1491" w:type="dxa"/>
            <w:noWrap/>
            <w:vAlign w:val="bottom"/>
            <w:hideMark/>
          </w:tcPr>
          <w:p w14:paraId="4960D19B"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256042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2E6559D" w14:textId="77777777" w:rsidTr="00DF5D2A">
        <w:trPr>
          <w:trHeight w:val="300"/>
        </w:trPr>
        <w:tc>
          <w:tcPr>
            <w:tcW w:w="3325" w:type="dxa"/>
            <w:noWrap/>
            <w:vAlign w:val="bottom"/>
          </w:tcPr>
          <w:p w14:paraId="1E8F0D57" w14:textId="77777777" w:rsidR="0054024D"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Physical symptoms</w:t>
            </w:r>
          </w:p>
        </w:tc>
        <w:tc>
          <w:tcPr>
            <w:tcW w:w="540" w:type="dxa"/>
            <w:noWrap/>
            <w:vAlign w:val="bottom"/>
          </w:tcPr>
          <w:p w14:paraId="70FF797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720" w:type="dxa"/>
            <w:noWrap/>
            <w:vAlign w:val="bottom"/>
          </w:tcPr>
          <w:p w14:paraId="13E32F7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900" w:type="dxa"/>
            <w:noWrap/>
            <w:vAlign w:val="bottom"/>
          </w:tcPr>
          <w:p w14:paraId="0DA1618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0.22</w:t>
            </w:r>
          </w:p>
        </w:tc>
        <w:tc>
          <w:tcPr>
            <w:tcW w:w="1620" w:type="dxa"/>
            <w:noWrap/>
            <w:vAlign w:val="bottom"/>
          </w:tcPr>
          <w:p w14:paraId="0326EB0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-10.24, 10.69</w:t>
            </w:r>
          </w:p>
        </w:tc>
        <w:tc>
          <w:tcPr>
            <w:tcW w:w="1491" w:type="dxa"/>
            <w:noWrap/>
            <w:vAlign w:val="bottom"/>
          </w:tcPr>
          <w:p w14:paraId="07126E57"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tcPr>
          <w:p w14:paraId="691FC570"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C1166C3" w14:textId="77777777" w:rsidTr="00DF5D2A">
        <w:trPr>
          <w:trHeight w:val="300"/>
        </w:trPr>
        <w:tc>
          <w:tcPr>
            <w:tcW w:w="9478" w:type="dxa"/>
            <w:gridSpan w:val="7"/>
            <w:noWrap/>
            <w:vAlign w:val="bottom"/>
          </w:tcPr>
          <w:p w14:paraId="596F1CDC" w14:textId="77777777" w:rsidR="0054024D" w:rsidRDefault="0054024D" w:rsidP="00DF5D2A">
            <w:pPr>
              <w:spacing w:after="0" w:line="240" w:lineRule="auto"/>
              <w:rPr>
                <w:rFonts w:ascii="Times New Roman" w:eastAsia="Times New Roman" w:hAnsi="Times New Roman" w:cs="Times New Roman"/>
                <w:b/>
                <w:bCs/>
                <w:i/>
                <w:iCs/>
                <w:color w:val="000000"/>
                <w:kern w:val="0"/>
                <w14:ligatures w14:val="none"/>
              </w:rPr>
            </w:pPr>
          </w:p>
          <w:p w14:paraId="16B2FFF0"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b/>
                <w:bCs/>
                <w:i/>
                <w:iCs/>
                <w:color w:val="000000"/>
                <w:kern w:val="0"/>
                <w14:ligatures w14:val="none"/>
              </w:rPr>
              <w:t>Review characteristics</w:t>
            </w:r>
            <w:r w:rsidRPr="002304C5">
              <w:rPr>
                <w:rFonts w:ascii="Times New Roman" w:eastAsia="Times New Roman" w:hAnsi="Times New Roman" w:cs="Times New Roman"/>
                <w:color w:val="000000"/>
                <w:kern w:val="0"/>
                <w14:ligatures w14:val="none"/>
              </w:rPr>
              <w:t> </w:t>
            </w:r>
          </w:p>
        </w:tc>
      </w:tr>
      <w:tr w:rsidR="0054024D" w:rsidRPr="00372065" w14:paraId="3999C5AC" w14:textId="77777777" w:rsidTr="00DF5D2A">
        <w:trPr>
          <w:trHeight w:val="300"/>
        </w:trPr>
        <w:tc>
          <w:tcPr>
            <w:tcW w:w="3325" w:type="dxa"/>
            <w:noWrap/>
            <w:vAlign w:val="bottom"/>
            <w:hideMark/>
          </w:tcPr>
          <w:p w14:paraId="72A0391A"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color w:val="000000"/>
                <w:kern w:val="0"/>
                <w14:ligatures w14:val="none"/>
              </w:rPr>
              <w:t>Design</w:t>
            </w:r>
          </w:p>
        </w:tc>
        <w:tc>
          <w:tcPr>
            <w:tcW w:w="540" w:type="dxa"/>
            <w:noWrap/>
            <w:vAlign w:val="bottom"/>
            <w:hideMark/>
          </w:tcPr>
          <w:p w14:paraId="07BB9ACD"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432E63CB"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65B73ADC"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4159FB2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3404592A"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1) = 1.717</w:t>
            </w:r>
          </w:p>
        </w:tc>
        <w:tc>
          <w:tcPr>
            <w:tcW w:w="882" w:type="dxa"/>
            <w:noWrap/>
            <w:vAlign w:val="bottom"/>
            <w:hideMark/>
          </w:tcPr>
          <w:p w14:paraId="25DD65D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0.19</w:t>
            </w:r>
          </w:p>
        </w:tc>
      </w:tr>
      <w:tr w:rsidR="0054024D" w:rsidRPr="00372065" w14:paraId="4363F9E4" w14:textId="77777777" w:rsidTr="00DF5D2A">
        <w:trPr>
          <w:trHeight w:val="300"/>
        </w:trPr>
        <w:tc>
          <w:tcPr>
            <w:tcW w:w="3325" w:type="dxa"/>
            <w:noWrap/>
            <w:vAlign w:val="bottom"/>
            <w:hideMark/>
          </w:tcPr>
          <w:p w14:paraId="5B41310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 </w:t>
            </w:r>
            <w:r>
              <w:rPr>
                <w:rFonts w:ascii="Times New Roman" w:eastAsia="Times New Roman" w:hAnsi="Times New Roman" w:cs="Times New Roman"/>
                <w:color w:val="000000"/>
                <w:kern w:val="0"/>
                <w14:ligatures w14:val="none"/>
              </w:rPr>
              <w:t>only</w:t>
            </w:r>
          </w:p>
        </w:tc>
        <w:tc>
          <w:tcPr>
            <w:tcW w:w="540" w:type="dxa"/>
            <w:noWrap/>
            <w:vAlign w:val="bottom"/>
            <w:hideMark/>
          </w:tcPr>
          <w:p w14:paraId="6F028F57"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50</w:t>
            </w:r>
          </w:p>
        </w:tc>
        <w:tc>
          <w:tcPr>
            <w:tcW w:w="720" w:type="dxa"/>
            <w:noWrap/>
            <w:vAlign w:val="bottom"/>
            <w:hideMark/>
          </w:tcPr>
          <w:p w14:paraId="5041E67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200</w:t>
            </w:r>
          </w:p>
        </w:tc>
        <w:tc>
          <w:tcPr>
            <w:tcW w:w="900" w:type="dxa"/>
            <w:noWrap/>
            <w:vAlign w:val="bottom"/>
            <w:hideMark/>
          </w:tcPr>
          <w:p w14:paraId="0B33C97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0.36</w:t>
            </w:r>
          </w:p>
        </w:tc>
        <w:tc>
          <w:tcPr>
            <w:tcW w:w="1620" w:type="dxa"/>
            <w:noWrap/>
            <w:vAlign w:val="bottom"/>
            <w:hideMark/>
          </w:tcPr>
          <w:p w14:paraId="5CC57ADA"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0.23, 0.49</w:t>
            </w:r>
          </w:p>
        </w:tc>
        <w:tc>
          <w:tcPr>
            <w:tcW w:w="1491" w:type="dxa"/>
            <w:noWrap/>
            <w:vAlign w:val="bottom"/>
            <w:hideMark/>
          </w:tcPr>
          <w:p w14:paraId="1F06F11D"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685C98EF"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3B50BAE8" w14:textId="77777777" w:rsidTr="00DF5D2A">
        <w:trPr>
          <w:trHeight w:val="300"/>
        </w:trPr>
        <w:tc>
          <w:tcPr>
            <w:tcW w:w="3325" w:type="dxa"/>
            <w:noWrap/>
            <w:vAlign w:val="bottom"/>
            <w:hideMark/>
          </w:tcPr>
          <w:p w14:paraId="6D767D5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RCT/CCT </w:t>
            </w:r>
          </w:p>
        </w:tc>
        <w:tc>
          <w:tcPr>
            <w:tcW w:w="540" w:type="dxa"/>
            <w:noWrap/>
            <w:vAlign w:val="bottom"/>
            <w:hideMark/>
          </w:tcPr>
          <w:p w14:paraId="75B3407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17</w:t>
            </w:r>
          </w:p>
        </w:tc>
        <w:tc>
          <w:tcPr>
            <w:tcW w:w="720" w:type="dxa"/>
            <w:noWrap/>
            <w:vAlign w:val="bottom"/>
            <w:hideMark/>
          </w:tcPr>
          <w:p w14:paraId="78BC97D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76</w:t>
            </w:r>
          </w:p>
        </w:tc>
        <w:tc>
          <w:tcPr>
            <w:tcW w:w="900" w:type="dxa"/>
            <w:noWrap/>
            <w:vAlign w:val="bottom"/>
            <w:hideMark/>
          </w:tcPr>
          <w:p w14:paraId="761A6DD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0.52</w:t>
            </w:r>
          </w:p>
        </w:tc>
        <w:tc>
          <w:tcPr>
            <w:tcW w:w="1620" w:type="dxa"/>
            <w:noWrap/>
            <w:vAlign w:val="bottom"/>
            <w:hideMark/>
          </w:tcPr>
          <w:p w14:paraId="6EF3F33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0.32, 0.72</w:t>
            </w:r>
          </w:p>
        </w:tc>
        <w:tc>
          <w:tcPr>
            <w:tcW w:w="1491" w:type="dxa"/>
            <w:noWrap/>
            <w:vAlign w:val="bottom"/>
            <w:hideMark/>
          </w:tcPr>
          <w:p w14:paraId="1FC694C5"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04612EC"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8504987" w14:textId="77777777" w:rsidTr="00DF5D2A">
        <w:trPr>
          <w:trHeight w:val="300"/>
        </w:trPr>
        <w:tc>
          <w:tcPr>
            <w:tcW w:w="3325" w:type="dxa"/>
            <w:noWrap/>
            <w:vAlign w:val="bottom"/>
            <w:hideMark/>
          </w:tcPr>
          <w:p w14:paraId="231F219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color w:val="000000"/>
                <w:kern w:val="0"/>
                <w14:ligatures w14:val="none"/>
              </w:rPr>
              <w:t>Study quality (AMSTAR-2)</w:t>
            </w:r>
          </w:p>
        </w:tc>
        <w:tc>
          <w:tcPr>
            <w:tcW w:w="540" w:type="dxa"/>
            <w:noWrap/>
            <w:vAlign w:val="bottom"/>
            <w:hideMark/>
          </w:tcPr>
          <w:p w14:paraId="7C584005"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609CF96C"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01199CF3"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4EA6BB4B"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6D6BFBBE"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3) = 0.931</w:t>
            </w:r>
          </w:p>
        </w:tc>
        <w:tc>
          <w:tcPr>
            <w:tcW w:w="882" w:type="dxa"/>
            <w:noWrap/>
            <w:vAlign w:val="bottom"/>
            <w:hideMark/>
          </w:tcPr>
          <w:p w14:paraId="62A5A8F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0.818</w:t>
            </w:r>
          </w:p>
        </w:tc>
      </w:tr>
      <w:tr w:rsidR="0054024D" w:rsidRPr="00372065" w14:paraId="03D4CB8D" w14:textId="77777777" w:rsidTr="00DF5D2A">
        <w:trPr>
          <w:trHeight w:val="300"/>
        </w:trPr>
        <w:tc>
          <w:tcPr>
            <w:tcW w:w="3325" w:type="dxa"/>
            <w:noWrap/>
            <w:vAlign w:val="bottom"/>
            <w:hideMark/>
          </w:tcPr>
          <w:p w14:paraId="0B21773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H</w:t>
            </w:r>
            <w:r w:rsidRPr="002304C5">
              <w:rPr>
                <w:rFonts w:ascii="Times New Roman" w:eastAsia="Times New Roman" w:hAnsi="Times New Roman" w:cs="Times New Roman"/>
                <w:color w:val="000000"/>
                <w:kern w:val="0"/>
                <w14:ligatures w14:val="none"/>
              </w:rPr>
              <w:t>igh</w:t>
            </w:r>
          </w:p>
        </w:tc>
        <w:tc>
          <w:tcPr>
            <w:tcW w:w="540" w:type="dxa"/>
            <w:noWrap/>
            <w:vAlign w:val="bottom"/>
            <w:hideMark/>
          </w:tcPr>
          <w:p w14:paraId="1DE660A7"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4</w:t>
            </w:r>
          </w:p>
        </w:tc>
        <w:tc>
          <w:tcPr>
            <w:tcW w:w="720" w:type="dxa"/>
            <w:noWrap/>
            <w:vAlign w:val="bottom"/>
            <w:hideMark/>
          </w:tcPr>
          <w:p w14:paraId="2A16B5F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23</w:t>
            </w:r>
          </w:p>
        </w:tc>
        <w:tc>
          <w:tcPr>
            <w:tcW w:w="900" w:type="dxa"/>
            <w:noWrap/>
            <w:vAlign w:val="bottom"/>
            <w:hideMark/>
          </w:tcPr>
          <w:p w14:paraId="444EBF2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0.44</w:t>
            </w:r>
          </w:p>
        </w:tc>
        <w:tc>
          <w:tcPr>
            <w:tcW w:w="1620" w:type="dxa"/>
            <w:noWrap/>
            <w:vAlign w:val="bottom"/>
            <w:hideMark/>
          </w:tcPr>
          <w:p w14:paraId="1C075A5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0.06, 0.82</w:t>
            </w:r>
          </w:p>
        </w:tc>
        <w:tc>
          <w:tcPr>
            <w:tcW w:w="1491" w:type="dxa"/>
            <w:noWrap/>
            <w:vAlign w:val="bottom"/>
            <w:hideMark/>
          </w:tcPr>
          <w:p w14:paraId="6122618C"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F0527CC"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37638E40" w14:textId="77777777" w:rsidTr="00DF5D2A">
        <w:trPr>
          <w:trHeight w:val="300"/>
        </w:trPr>
        <w:tc>
          <w:tcPr>
            <w:tcW w:w="3325" w:type="dxa"/>
            <w:noWrap/>
            <w:vAlign w:val="bottom"/>
            <w:hideMark/>
          </w:tcPr>
          <w:p w14:paraId="15919F3E"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oderate</w:t>
            </w:r>
          </w:p>
        </w:tc>
        <w:tc>
          <w:tcPr>
            <w:tcW w:w="540" w:type="dxa"/>
            <w:noWrap/>
            <w:vAlign w:val="bottom"/>
            <w:hideMark/>
          </w:tcPr>
          <w:p w14:paraId="0E96B7C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15</w:t>
            </w:r>
          </w:p>
        </w:tc>
        <w:tc>
          <w:tcPr>
            <w:tcW w:w="720" w:type="dxa"/>
            <w:noWrap/>
            <w:vAlign w:val="bottom"/>
            <w:hideMark/>
          </w:tcPr>
          <w:p w14:paraId="47155E9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53</w:t>
            </w:r>
          </w:p>
        </w:tc>
        <w:tc>
          <w:tcPr>
            <w:tcW w:w="900" w:type="dxa"/>
            <w:noWrap/>
            <w:vAlign w:val="bottom"/>
            <w:hideMark/>
          </w:tcPr>
          <w:p w14:paraId="19DA355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w:t>
            </w:r>
          </w:p>
        </w:tc>
        <w:tc>
          <w:tcPr>
            <w:tcW w:w="1620" w:type="dxa"/>
            <w:noWrap/>
            <w:vAlign w:val="bottom"/>
            <w:hideMark/>
          </w:tcPr>
          <w:p w14:paraId="633C77A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0.07, 0.54</w:t>
            </w:r>
          </w:p>
        </w:tc>
        <w:tc>
          <w:tcPr>
            <w:tcW w:w="1491" w:type="dxa"/>
            <w:noWrap/>
            <w:vAlign w:val="bottom"/>
            <w:hideMark/>
          </w:tcPr>
          <w:p w14:paraId="21C7655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9867C82"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1F622C4D" w14:textId="77777777" w:rsidTr="00DF5D2A">
        <w:trPr>
          <w:trHeight w:val="300"/>
        </w:trPr>
        <w:tc>
          <w:tcPr>
            <w:tcW w:w="3325" w:type="dxa"/>
            <w:noWrap/>
            <w:vAlign w:val="bottom"/>
            <w:hideMark/>
          </w:tcPr>
          <w:p w14:paraId="0154ED05"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L</w:t>
            </w:r>
            <w:r w:rsidRPr="002304C5">
              <w:rPr>
                <w:rFonts w:ascii="Times New Roman" w:eastAsia="Times New Roman" w:hAnsi="Times New Roman" w:cs="Times New Roman"/>
                <w:color w:val="000000"/>
                <w:kern w:val="0"/>
                <w14:ligatures w14:val="none"/>
              </w:rPr>
              <w:t>ow</w:t>
            </w:r>
          </w:p>
        </w:tc>
        <w:tc>
          <w:tcPr>
            <w:tcW w:w="540" w:type="dxa"/>
            <w:noWrap/>
            <w:vAlign w:val="bottom"/>
            <w:hideMark/>
          </w:tcPr>
          <w:p w14:paraId="32157C0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29</w:t>
            </w:r>
          </w:p>
        </w:tc>
        <w:tc>
          <w:tcPr>
            <w:tcW w:w="720" w:type="dxa"/>
            <w:noWrap/>
            <w:vAlign w:val="bottom"/>
            <w:hideMark/>
          </w:tcPr>
          <w:p w14:paraId="7D4426FB"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140</w:t>
            </w:r>
          </w:p>
        </w:tc>
        <w:tc>
          <w:tcPr>
            <w:tcW w:w="900" w:type="dxa"/>
            <w:noWrap/>
            <w:vAlign w:val="bottom"/>
            <w:hideMark/>
          </w:tcPr>
          <w:p w14:paraId="3A985BF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0.44</w:t>
            </w:r>
          </w:p>
        </w:tc>
        <w:tc>
          <w:tcPr>
            <w:tcW w:w="1620" w:type="dxa"/>
            <w:noWrap/>
            <w:vAlign w:val="bottom"/>
            <w:hideMark/>
          </w:tcPr>
          <w:p w14:paraId="020DD141"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0.28, 0.6</w:t>
            </w:r>
          </w:p>
        </w:tc>
        <w:tc>
          <w:tcPr>
            <w:tcW w:w="1491" w:type="dxa"/>
            <w:noWrap/>
            <w:vAlign w:val="bottom"/>
            <w:hideMark/>
          </w:tcPr>
          <w:p w14:paraId="67216402"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07067FD1"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61D7CC8" w14:textId="77777777" w:rsidTr="00DF5D2A">
        <w:trPr>
          <w:trHeight w:val="300"/>
        </w:trPr>
        <w:tc>
          <w:tcPr>
            <w:tcW w:w="3325" w:type="dxa"/>
            <w:noWrap/>
            <w:vAlign w:val="bottom"/>
            <w:hideMark/>
          </w:tcPr>
          <w:p w14:paraId="144A425E"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C</w:t>
            </w:r>
            <w:r w:rsidRPr="002304C5">
              <w:rPr>
                <w:rFonts w:ascii="Times New Roman" w:eastAsia="Times New Roman" w:hAnsi="Times New Roman" w:cs="Times New Roman"/>
                <w:color w:val="000000"/>
                <w:kern w:val="0"/>
                <w14:ligatures w14:val="none"/>
              </w:rPr>
              <w:t>rit</w:t>
            </w:r>
            <w:r>
              <w:rPr>
                <w:rFonts w:ascii="Times New Roman" w:eastAsia="Times New Roman" w:hAnsi="Times New Roman" w:cs="Times New Roman"/>
                <w:color w:val="000000"/>
                <w:kern w:val="0"/>
                <w14:ligatures w14:val="none"/>
              </w:rPr>
              <w:t>ically</w:t>
            </w:r>
            <w:r w:rsidRPr="002304C5">
              <w:rPr>
                <w:rFonts w:ascii="Times New Roman" w:eastAsia="Times New Roman" w:hAnsi="Times New Roman" w:cs="Times New Roman"/>
                <w:color w:val="000000"/>
                <w:kern w:val="0"/>
                <w14:ligatures w14:val="none"/>
              </w:rPr>
              <w:t xml:space="preserve"> low</w:t>
            </w:r>
          </w:p>
        </w:tc>
        <w:tc>
          <w:tcPr>
            <w:tcW w:w="540" w:type="dxa"/>
            <w:noWrap/>
            <w:vAlign w:val="bottom"/>
            <w:hideMark/>
          </w:tcPr>
          <w:p w14:paraId="7FE0D30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19</w:t>
            </w:r>
          </w:p>
        </w:tc>
        <w:tc>
          <w:tcPr>
            <w:tcW w:w="720" w:type="dxa"/>
            <w:noWrap/>
            <w:vAlign w:val="bottom"/>
            <w:hideMark/>
          </w:tcPr>
          <w:p w14:paraId="6F0DC827"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60</w:t>
            </w:r>
          </w:p>
        </w:tc>
        <w:tc>
          <w:tcPr>
            <w:tcW w:w="900" w:type="dxa"/>
            <w:noWrap/>
            <w:vAlign w:val="bottom"/>
            <w:hideMark/>
          </w:tcPr>
          <w:p w14:paraId="7EC47AF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0.42</w:t>
            </w:r>
          </w:p>
        </w:tc>
        <w:tc>
          <w:tcPr>
            <w:tcW w:w="1620" w:type="dxa"/>
            <w:noWrap/>
            <w:vAlign w:val="bottom"/>
            <w:hideMark/>
          </w:tcPr>
          <w:p w14:paraId="52AE979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0.19, 0.64</w:t>
            </w:r>
          </w:p>
        </w:tc>
        <w:tc>
          <w:tcPr>
            <w:tcW w:w="1491" w:type="dxa"/>
            <w:noWrap/>
            <w:vAlign w:val="bottom"/>
            <w:hideMark/>
          </w:tcPr>
          <w:p w14:paraId="0EF99249"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176DB09F"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BFC38B4" w14:textId="77777777" w:rsidTr="00DF5D2A">
        <w:trPr>
          <w:trHeight w:val="300"/>
        </w:trPr>
        <w:tc>
          <w:tcPr>
            <w:tcW w:w="3325" w:type="dxa"/>
            <w:noWrap/>
            <w:vAlign w:val="bottom"/>
            <w:hideMark/>
          </w:tcPr>
          <w:p w14:paraId="1448E74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color w:val="000000"/>
                <w:kern w:val="0"/>
                <w14:ligatures w14:val="none"/>
              </w:rPr>
              <w:t>Type of control condition</w:t>
            </w:r>
          </w:p>
        </w:tc>
        <w:tc>
          <w:tcPr>
            <w:tcW w:w="540" w:type="dxa"/>
            <w:noWrap/>
            <w:vAlign w:val="bottom"/>
            <w:hideMark/>
          </w:tcPr>
          <w:p w14:paraId="4BDCD0AD"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713E66CB"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01FA73CF"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00397BA2"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3848A882"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2) = 3.161</w:t>
            </w:r>
          </w:p>
        </w:tc>
        <w:tc>
          <w:tcPr>
            <w:tcW w:w="882" w:type="dxa"/>
            <w:noWrap/>
            <w:vAlign w:val="bottom"/>
            <w:hideMark/>
          </w:tcPr>
          <w:p w14:paraId="5675459B"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0.206</w:t>
            </w:r>
          </w:p>
        </w:tc>
      </w:tr>
      <w:tr w:rsidR="0054024D" w:rsidRPr="00372065" w14:paraId="6CF73AB5" w14:textId="77777777" w:rsidTr="00DF5D2A">
        <w:trPr>
          <w:trHeight w:val="300"/>
        </w:trPr>
        <w:tc>
          <w:tcPr>
            <w:tcW w:w="3325" w:type="dxa"/>
            <w:noWrap/>
            <w:vAlign w:val="bottom"/>
            <w:hideMark/>
          </w:tcPr>
          <w:p w14:paraId="461832B9"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Active controls</w:t>
            </w:r>
          </w:p>
        </w:tc>
        <w:tc>
          <w:tcPr>
            <w:tcW w:w="540" w:type="dxa"/>
            <w:noWrap/>
            <w:vAlign w:val="bottom"/>
            <w:hideMark/>
          </w:tcPr>
          <w:p w14:paraId="295EBB4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16</w:t>
            </w:r>
          </w:p>
        </w:tc>
        <w:tc>
          <w:tcPr>
            <w:tcW w:w="720" w:type="dxa"/>
            <w:noWrap/>
            <w:vAlign w:val="bottom"/>
            <w:hideMark/>
          </w:tcPr>
          <w:p w14:paraId="32424A2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47</w:t>
            </w:r>
          </w:p>
        </w:tc>
        <w:tc>
          <w:tcPr>
            <w:tcW w:w="900" w:type="dxa"/>
            <w:noWrap/>
            <w:vAlign w:val="bottom"/>
            <w:hideMark/>
          </w:tcPr>
          <w:p w14:paraId="3422E9E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0.59</w:t>
            </w:r>
          </w:p>
        </w:tc>
        <w:tc>
          <w:tcPr>
            <w:tcW w:w="1620" w:type="dxa"/>
            <w:noWrap/>
            <w:vAlign w:val="bottom"/>
            <w:hideMark/>
          </w:tcPr>
          <w:p w14:paraId="3A74C7F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0.36, 0.82</w:t>
            </w:r>
          </w:p>
        </w:tc>
        <w:tc>
          <w:tcPr>
            <w:tcW w:w="1491" w:type="dxa"/>
            <w:noWrap/>
            <w:vAlign w:val="bottom"/>
            <w:hideMark/>
          </w:tcPr>
          <w:p w14:paraId="2D2848A4"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D77835B"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454BC06D" w14:textId="77777777" w:rsidTr="00DF5D2A">
        <w:trPr>
          <w:trHeight w:val="300"/>
        </w:trPr>
        <w:tc>
          <w:tcPr>
            <w:tcW w:w="3325" w:type="dxa"/>
            <w:noWrap/>
            <w:vAlign w:val="bottom"/>
            <w:hideMark/>
          </w:tcPr>
          <w:p w14:paraId="63942D4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w:t>
            </w:r>
            <w:r w:rsidRPr="002304C5">
              <w:rPr>
                <w:rFonts w:ascii="Times New Roman" w:eastAsia="Times New Roman" w:hAnsi="Times New Roman" w:cs="Times New Roman"/>
                <w:color w:val="000000"/>
                <w:kern w:val="0"/>
                <w14:ligatures w14:val="none"/>
              </w:rPr>
              <w:t xml:space="preserve"> CAU/TAU</w:t>
            </w:r>
            <w:r>
              <w:rPr>
                <w:rFonts w:ascii="Times New Roman" w:eastAsia="Times New Roman" w:hAnsi="Times New Roman" w:cs="Times New Roman"/>
                <w:color w:val="000000"/>
                <w:kern w:val="0"/>
                <w14:ligatures w14:val="none"/>
              </w:rPr>
              <w:t>/waitlist</w:t>
            </w:r>
          </w:p>
        </w:tc>
        <w:tc>
          <w:tcPr>
            <w:tcW w:w="540" w:type="dxa"/>
            <w:noWrap/>
            <w:vAlign w:val="bottom"/>
            <w:hideMark/>
          </w:tcPr>
          <w:p w14:paraId="469B1DC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28</w:t>
            </w:r>
          </w:p>
        </w:tc>
        <w:tc>
          <w:tcPr>
            <w:tcW w:w="720" w:type="dxa"/>
            <w:noWrap/>
            <w:vAlign w:val="bottom"/>
            <w:hideMark/>
          </w:tcPr>
          <w:p w14:paraId="47D1E1E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115</w:t>
            </w:r>
          </w:p>
        </w:tc>
        <w:tc>
          <w:tcPr>
            <w:tcW w:w="900" w:type="dxa"/>
            <w:noWrap/>
            <w:vAlign w:val="bottom"/>
            <w:hideMark/>
          </w:tcPr>
          <w:p w14:paraId="59D39AB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0.38</w:t>
            </w:r>
          </w:p>
        </w:tc>
        <w:tc>
          <w:tcPr>
            <w:tcW w:w="1620" w:type="dxa"/>
            <w:noWrap/>
            <w:vAlign w:val="bottom"/>
            <w:hideMark/>
          </w:tcPr>
          <w:p w14:paraId="25E2D20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0.23, 0.54</w:t>
            </w:r>
          </w:p>
        </w:tc>
        <w:tc>
          <w:tcPr>
            <w:tcW w:w="1491" w:type="dxa"/>
            <w:noWrap/>
            <w:vAlign w:val="bottom"/>
            <w:hideMark/>
          </w:tcPr>
          <w:p w14:paraId="09A0C3FF"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78BB280"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19A6C40F" w14:textId="77777777" w:rsidTr="00DF5D2A">
        <w:trPr>
          <w:trHeight w:val="300"/>
        </w:trPr>
        <w:tc>
          <w:tcPr>
            <w:tcW w:w="3325" w:type="dxa"/>
            <w:noWrap/>
            <w:vAlign w:val="bottom"/>
            <w:hideMark/>
          </w:tcPr>
          <w:p w14:paraId="0621ED0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Times New Roman" w:eastAsia="Times New Roman" w:hAnsi="Times New Roman" w:cs="Times New Roman"/>
                <w:color w:val="000000"/>
                <w:kern w:val="0"/>
                <w14:ligatures w14:val="none"/>
              </w:rPr>
              <w:t xml:space="preserve">    M</w:t>
            </w:r>
            <w:r w:rsidRPr="002304C5">
              <w:rPr>
                <w:rFonts w:ascii="Times New Roman" w:eastAsia="Times New Roman" w:hAnsi="Times New Roman" w:cs="Times New Roman"/>
                <w:color w:val="000000"/>
                <w:kern w:val="0"/>
                <w14:ligatures w14:val="none"/>
              </w:rPr>
              <w:t>ixed controls</w:t>
            </w:r>
          </w:p>
        </w:tc>
        <w:tc>
          <w:tcPr>
            <w:tcW w:w="540" w:type="dxa"/>
            <w:noWrap/>
            <w:vAlign w:val="bottom"/>
            <w:hideMark/>
          </w:tcPr>
          <w:p w14:paraId="5E8F717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34</w:t>
            </w:r>
          </w:p>
        </w:tc>
        <w:tc>
          <w:tcPr>
            <w:tcW w:w="720" w:type="dxa"/>
            <w:noWrap/>
            <w:vAlign w:val="bottom"/>
            <w:hideMark/>
          </w:tcPr>
          <w:p w14:paraId="4001FF4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114</w:t>
            </w:r>
          </w:p>
        </w:tc>
        <w:tc>
          <w:tcPr>
            <w:tcW w:w="900" w:type="dxa"/>
            <w:noWrap/>
            <w:vAlign w:val="bottom"/>
            <w:hideMark/>
          </w:tcPr>
          <w:p w14:paraId="27AC624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0.37</w:t>
            </w:r>
          </w:p>
        </w:tc>
        <w:tc>
          <w:tcPr>
            <w:tcW w:w="1620" w:type="dxa"/>
            <w:noWrap/>
            <w:vAlign w:val="bottom"/>
            <w:hideMark/>
          </w:tcPr>
          <w:p w14:paraId="1B43ED5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0.23, 0.51</w:t>
            </w:r>
          </w:p>
        </w:tc>
        <w:tc>
          <w:tcPr>
            <w:tcW w:w="1491" w:type="dxa"/>
            <w:noWrap/>
            <w:vAlign w:val="bottom"/>
            <w:hideMark/>
          </w:tcPr>
          <w:p w14:paraId="17F482B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1A46653E"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AEAAF93" w14:textId="77777777" w:rsidTr="00DF5D2A">
        <w:trPr>
          <w:trHeight w:val="300"/>
        </w:trPr>
        <w:tc>
          <w:tcPr>
            <w:tcW w:w="9478" w:type="dxa"/>
            <w:gridSpan w:val="7"/>
            <w:noWrap/>
            <w:vAlign w:val="bottom"/>
          </w:tcPr>
          <w:p w14:paraId="2DBC2055" w14:textId="77777777" w:rsidR="0054024D" w:rsidRDefault="0054024D" w:rsidP="00DF5D2A">
            <w:pPr>
              <w:spacing w:after="0" w:line="240" w:lineRule="auto"/>
              <w:rPr>
                <w:rFonts w:ascii="Times New Roman" w:eastAsia="Times New Roman" w:hAnsi="Times New Roman" w:cs="Times New Roman"/>
                <w:b/>
                <w:bCs/>
                <w:i/>
                <w:iCs/>
                <w:color w:val="000000"/>
                <w:kern w:val="0"/>
                <w14:ligatures w14:val="none"/>
              </w:rPr>
            </w:pPr>
          </w:p>
          <w:p w14:paraId="25312F27"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2304C5">
              <w:rPr>
                <w:rFonts w:ascii="Times New Roman" w:eastAsia="Times New Roman" w:hAnsi="Times New Roman" w:cs="Times New Roman"/>
                <w:b/>
                <w:bCs/>
                <w:i/>
                <w:iCs/>
                <w:color w:val="000000"/>
                <w:kern w:val="0"/>
                <w14:ligatures w14:val="none"/>
              </w:rPr>
              <w:t>Intervention characteristics</w:t>
            </w:r>
            <w:r w:rsidRPr="002304C5">
              <w:rPr>
                <w:rFonts w:ascii="Times New Roman" w:eastAsia="Times New Roman" w:hAnsi="Times New Roman" w:cs="Times New Roman"/>
                <w:color w:val="000000"/>
                <w:kern w:val="0"/>
                <w14:ligatures w14:val="none"/>
              </w:rPr>
              <w:t> </w:t>
            </w:r>
          </w:p>
        </w:tc>
      </w:tr>
      <w:tr w:rsidR="0054024D" w:rsidRPr="00372065" w14:paraId="53154F3E" w14:textId="77777777" w:rsidTr="00DF5D2A">
        <w:trPr>
          <w:trHeight w:val="300"/>
        </w:trPr>
        <w:tc>
          <w:tcPr>
            <w:tcW w:w="3325" w:type="dxa"/>
            <w:noWrap/>
            <w:vAlign w:val="bottom"/>
            <w:hideMark/>
          </w:tcPr>
          <w:p w14:paraId="485E946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Type of intervention (</w:t>
            </w:r>
            <w:proofErr w:type="spellStart"/>
            <w:r w:rsidRPr="00372065">
              <w:rPr>
                <w:rFonts w:ascii="Calibri" w:eastAsia="Times New Roman" w:hAnsi="Calibri" w:cs="Calibri"/>
                <w:color w:val="000000"/>
                <w:kern w:val="0"/>
                <w14:ligatures w14:val="none"/>
              </w:rPr>
              <w:t>phys</w:t>
            </w:r>
            <w:proofErr w:type="spellEnd"/>
            <w:r w:rsidRPr="00372065">
              <w:rPr>
                <w:rFonts w:ascii="Calibri" w:eastAsia="Times New Roman" w:hAnsi="Calibri" w:cs="Calibri"/>
                <w:color w:val="000000"/>
                <w:kern w:val="0"/>
                <w14:ligatures w14:val="none"/>
              </w:rPr>
              <w:t xml:space="preserve"> </w:t>
            </w:r>
            <w:proofErr w:type="spellStart"/>
            <w:r w:rsidRPr="00372065">
              <w:rPr>
                <w:rFonts w:ascii="Calibri" w:eastAsia="Times New Roman" w:hAnsi="Calibri" w:cs="Calibri"/>
                <w:color w:val="000000"/>
                <w:kern w:val="0"/>
                <w14:ligatures w14:val="none"/>
              </w:rPr>
              <w:t>outc</w:t>
            </w:r>
            <w:proofErr w:type="spellEnd"/>
            <w:r w:rsidRPr="00372065">
              <w:rPr>
                <w:rFonts w:ascii="Calibri" w:eastAsia="Times New Roman" w:hAnsi="Calibri" w:cs="Calibri"/>
                <w:color w:val="000000"/>
                <w:kern w:val="0"/>
                <w14:ligatures w14:val="none"/>
              </w:rPr>
              <w:t>)</w:t>
            </w:r>
          </w:p>
        </w:tc>
        <w:tc>
          <w:tcPr>
            <w:tcW w:w="540" w:type="dxa"/>
            <w:noWrap/>
            <w:vAlign w:val="bottom"/>
            <w:hideMark/>
          </w:tcPr>
          <w:p w14:paraId="6F6F68B6"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20110AA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48D257F3"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4884D05B"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2A3A0D0D"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1) = 2.067</w:t>
            </w:r>
          </w:p>
        </w:tc>
        <w:tc>
          <w:tcPr>
            <w:tcW w:w="882" w:type="dxa"/>
            <w:noWrap/>
            <w:vAlign w:val="bottom"/>
            <w:hideMark/>
          </w:tcPr>
          <w:p w14:paraId="101364F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0.151</w:t>
            </w:r>
          </w:p>
        </w:tc>
      </w:tr>
      <w:tr w:rsidR="0054024D" w:rsidRPr="00372065" w14:paraId="720DDC17" w14:textId="77777777" w:rsidTr="00DF5D2A">
        <w:trPr>
          <w:trHeight w:val="300"/>
        </w:trPr>
        <w:tc>
          <w:tcPr>
            <w:tcW w:w="3325" w:type="dxa"/>
            <w:noWrap/>
            <w:vAlign w:val="bottom"/>
            <w:hideMark/>
          </w:tcPr>
          <w:p w14:paraId="738DCC7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AATI only</w:t>
            </w:r>
          </w:p>
        </w:tc>
        <w:tc>
          <w:tcPr>
            <w:tcW w:w="540" w:type="dxa"/>
            <w:noWrap/>
            <w:vAlign w:val="bottom"/>
            <w:hideMark/>
          </w:tcPr>
          <w:p w14:paraId="21EB0F36"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22</w:t>
            </w:r>
          </w:p>
        </w:tc>
        <w:tc>
          <w:tcPr>
            <w:tcW w:w="720" w:type="dxa"/>
            <w:noWrap/>
            <w:vAlign w:val="bottom"/>
            <w:hideMark/>
          </w:tcPr>
          <w:p w14:paraId="51B353D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94</w:t>
            </w:r>
          </w:p>
        </w:tc>
        <w:tc>
          <w:tcPr>
            <w:tcW w:w="900" w:type="dxa"/>
            <w:noWrap/>
            <w:vAlign w:val="bottom"/>
            <w:hideMark/>
          </w:tcPr>
          <w:p w14:paraId="67A38AE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0.46</w:t>
            </w:r>
          </w:p>
        </w:tc>
        <w:tc>
          <w:tcPr>
            <w:tcW w:w="1620" w:type="dxa"/>
            <w:noWrap/>
            <w:vAlign w:val="bottom"/>
            <w:hideMark/>
          </w:tcPr>
          <w:p w14:paraId="0813FA0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0.26, 0.66</w:t>
            </w:r>
          </w:p>
        </w:tc>
        <w:tc>
          <w:tcPr>
            <w:tcW w:w="1491" w:type="dxa"/>
            <w:noWrap/>
            <w:vAlign w:val="bottom"/>
            <w:hideMark/>
          </w:tcPr>
          <w:p w14:paraId="016B0CE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02D9A14E"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1D763A55" w14:textId="77777777" w:rsidTr="00DF5D2A">
        <w:trPr>
          <w:trHeight w:val="300"/>
        </w:trPr>
        <w:tc>
          <w:tcPr>
            <w:tcW w:w="3325" w:type="dxa"/>
            <w:noWrap/>
            <w:vAlign w:val="bottom"/>
            <w:hideMark/>
          </w:tcPr>
          <w:p w14:paraId="18C150E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BF15EC">
              <w:rPr>
                <w:rFonts w:ascii="Calibri" w:eastAsia="Times New Roman" w:hAnsi="Calibri" w:cs="Calibri"/>
                <w:color w:val="000000"/>
                <w:kern w:val="0"/>
                <w14:ligatures w14:val="none"/>
              </w:rPr>
              <w:t>AATI/CAT combined </w:t>
            </w:r>
          </w:p>
        </w:tc>
        <w:tc>
          <w:tcPr>
            <w:tcW w:w="540" w:type="dxa"/>
            <w:noWrap/>
            <w:vAlign w:val="bottom"/>
            <w:hideMark/>
          </w:tcPr>
          <w:p w14:paraId="4B48B64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14</w:t>
            </w:r>
          </w:p>
        </w:tc>
        <w:tc>
          <w:tcPr>
            <w:tcW w:w="720" w:type="dxa"/>
            <w:noWrap/>
            <w:vAlign w:val="bottom"/>
            <w:hideMark/>
          </w:tcPr>
          <w:p w14:paraId="3F84D8B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46</w:t>
            </w:r>
          </w:p>
        </w:tc>
        <w:tc>
          <w:tcPr>
            <w:tcW w:w="900" w:type="dxa"/>
            <w:noWrap/>
            <w:vAlign w:val="bottom"/>
            <w:hideMark/>
          </w:tcPr>
          <w:p w14:paraId="667BD7E6"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0.71</w:t>
            </w:r>
          </w:p>
        </w:tc>
        <w:tc>
          <w:tcPr>
            <w:tcW w:w="1620" w:type="dxa"/>
            <w:noWrap/>
            <w:vAlign w:val="bottom"/>
            <w:hideMark/>
          </w:tcPr>
          <w:p w14:paraId="38167B75"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0.43, 1</w:t>
            </w:r>
          </w:p>
        </w:tc>
        <w:tc>
          <w:tcPr>
            <w:tcW w:w="1491" w:type="dxa"/>
            <w:noWrap/>
            <w:vAlign w:val="bottom"/>
            <w:hideMark/>
          </w:tcPr>
          <w:p w14:paraId="518AF65E"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5B1A5D32"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71707474" w14:textId="77777777" w:rsidTr="00DF5D2A">
        <w:trPr>
          <w:trHeight w:val="300"/>
        </w:trPr>
        <w:tc>
          <w:tcPr>
            <w:tcW w:w="3325" w:type="dxa"/>
            <w:noWrap/>
            <w:vAlign w:val="bottom"/>
            <w:hideMark/>
          </w:tcPr>
          <w:p w14:paraId="5BA8895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lastRenderedPageBreak/>
              <w:t>Type of intervention (</w:t>
            </w:r>
            <w:r>
              <w:rPr>
                <w:rFonts w:ascii="Calibri" w:eastAsia="Times New Roman" w:hAnsi="Calibri" w:cs="Calibri"/>
                <w:color w:val="000000"/>
                <w:kern w:val="0"/>
                <w14:ligatures w14:val="none"/>
              </w:rPr>
              <w:t>Psych</w:t>
            </w:r>
            <w:r w:rsidRPr="00372065">
              <w:rPr>
                <w:rFonts w:ascii="Calibri" w:eastAsia="Times New Roman" w:hAnsi="Calibri" w:cs="Calibri"/>
                <w:color w:val="000000"/>
                <w:kern w:val="0"/>
                <w14:ligatures w14:val="none"/>
              </w:rPr>
              <w:t xml:space="preserve"> </w:t>
            </w:r>
            <w:proofErr w:type="spellStart"/>
            <w:r w:rsidRPr="00372065">
              <w:rPr>
                <w:rFonts w:ascii="Calibri" w:eastAsia="Times New Roman" w:hAnsi="Calibri" w:cs="Calibri"/>
                <w:color w:val="000000"/>
                <w:kern w:val="0"/>
                <w14:ligatures w14:val="none"/>
              </w:rPr>
              <w:t>outc</w:t>
            </w:r>
            <w:proofErr w:type="spellEnd"/>
            <w:r w:rsidRPr="00372065">
              <w:rPr>
                <w:rFonts w:ascii="Calibri" w:eastAsia="Times New Roman" w:hAnsi="Calibri" w:cs="Calibri"/>
                <w:color w:val="000000"/>
                <w:kern w:val="0"/>
                <w14:ligatures w14:val="none"/>
              </w:rPr>
              <w:t>)</w:t>
            </w:r>
          </w:p>
        </w:tc>
        <w:tc>
          <w:tcPr>
            <w:tcW w:w="540" w:type="dxa"/>
            <w:noWrap/>
            <w:vAlign w:val="bottom"/>
            <w:hideMark/>
          </w:tcPr>
          <w:p w14:paraId="6BA902B3"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4DD98D27"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2E090263"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2AAD550D"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56A49954"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2) = 0.583</w:t>
            </w:r>
          </w:p>
        </w:tc>
        <w:tc>
          <w:tcPr>
            <w:tcW w:w="882" w:type="dxa"/>
            <w:noWrap/>
            <w:vAlign w:val="bottom"/>
            <w:hideMark/>
          </w:tcPr>
          <w:p w14:paraId="039B21E8"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0.747</w:t>
            </w:r>
          </w:p>
        </w:tc>
      </w:tr>
      <w:tr w:rsidR="0054024D" w:rsidRPr="00372065" w14:paraId="4557D193" w14:textId="77777777" w:rsidTr="00DF5D2A">
        <w:trPr>
          <w:trHeight w:val="300"/>
        </w:trPr>
        <w:tc>
          <w:tcPr>
            <w:tcW w:w="3325" w:type="dxa"/>
            <w:noWrap/>
            <w:vAlign w:val="bottom"/>
            <w:hideMark/>
          </w:tcPr>
          <w:p w14:paraId="023088A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AATI only</w:t>
            </w:r>
          </w:p>
        </w:tc>
        <w:tc>
          <w:tcPr>
            <w:tcW w:w="540" w:type="dxa"/>
            <w:noWrap/>
            <w:vAlign w:val="bottom"/>
            <w:hideMark/>
          </w:tcPr>
          <w:p w14:paraId="1AF7CBC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6</w:t>
            </w:r>
          </w:p>
        </w:tc>
        <w:tc>
          <w:tcPr>
            <w:tcW w:w="720" w:type="dxa"/>
            <w:noWrap/>
            <w:vAlign w:val="bottom"/>
            <w:hideMark/>
          </w:tcPr>
          <w:p w14:paraId="2F51925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8</w:t>
            </w:r>
          </w:p>
        </w:tc>
        <w:tc>
          <w:tcPr>
            <w:tcW w:w="900" w:type="dxa"/>
            <w:noWrap/>
            <w:vAlign w:val="bottom"/>
            <w:hideMark/>
          </w:tcPr>
          <w:p w14:paraId="67673C6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0.32</w:t>
            </w:r>
          </w:p>
        </w:tc>
        <w:tc>
          <w:tcPr>
            <w:tcW w:w="1620" w:type="dxa"/>
            <w:noWrap/>
            <w:vAlign w:val="bottom"/>
            <w:hideMark/>
          </w:tcPr>
          <w:p w14:paraId="7E8491AE"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-0.19, 0.83</w:t>
            </w:r>
          </w:p>
        </w:tc>
        <w:tc>
          <w:tcPr>
            <w:tcW w:w="1491" w:type="dxa"/>
            <w:noWrap/>
            <w:vAlign w:val="bottom"/>
            <w:hideMark/>
          </w:tcPr>
          <w:p w14:paraId="3ED5B9BF"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8439FD7"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33C17BB8" w14:textId="77777777" w:rsidTr="00DF5D2A">
        <w:trPr>
          <w:trHeight w:val="300"/>
        </w:trPr>
        <w:tc>
          <w:tcPr>
            <w:tcW w:w="3325" w:type="dxa"/>
            <w:noWrap/>
            <w:vAlign w:val="bottom"/>
            <w:hideMark/>
          </w:tcPr>
          <w:p w14:paraId="550FBF6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BF15EC">
              <w:rPr>
                <w:rFonts w:ascii="Calibri" w:eastAsia="Times New Roman" w:hAnsi="Calibri" w:cs="Calibri"/>
                <w:color w:val="000000"/>
                <w:kern w:val="0"/>
                <w14:ligatures w14:val="none"/>
              </w:rPr>
              <w:t>AATI/CAT combined </w:t>
            </w:r>
          </w:p>
        </w:tc>
        <w:tc>
          <w:tcPr>
            <w:tcW w:w="540" w:type="dxa"/>
            <w:noWrap/>
            <w:vAlign w:val="bottom"/>
            <w:hideMark/>
          </w:tcPr>
          <w:p w14:paraId="582ECBC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18</w:t>
            </w:r>
          </w:p>
        </w:tc>
        <w:tc>
          <w:tcPr>
            <w:tcW w:w="720" w:type="dxa"/>
            <w:noWrap/>
            <w:vAlign w:val="bottom"/>
            <w:hideMark/>
          </w:tcPr>
          <w:p w14:paraId="164D5B3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36</w:t>
            </w:r>
          </w:p>
        </w:tc>
        <w:tc>
          <w:tcPr>
            <w:tcW w:w="900" w:type="dxa"/>
            <w:noWrap/>
            <w:vAlign w:val="bottom"/>
            <w:hideMark/>
          </w:tcPr>
          <w:p w14:paraId="30B0AAA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0.27</w:t>
            </w:r>
          </w:p>
        </w:tc>
        <w:tc>
          <w:tcPr>
            <w:tcW w:w="1620" w:type="dxa"/>
            <w:noWrap/>
            <w:vAlign w:val="bottom"/>
            <w:hideMark/>
          </w:tcPr>
          <w:p w14:paraId="04900E4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0.13, 0.41</w:t>
            </w:r>
          </w:p>
        </w:tc>
        <w:tc>
          <w:tcPr>
            <w:tcW w:w="1491" w:type="dxa"/>
            <w:noWrap/>
            <w:vAlign w:val="bottom"/>
            <w:hideMark/>
          </w:tcPr>
          <w:p w14:paraId="257FACEE"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E19EDB8"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461F1C72" w14:textId="77777777" w:rsidTr="00DF5D2A">
        <w:trPr>
          <w:trHeight w:val="300"/>
        </w:trPr>
        <w:tc>
          <w:tcPr>
            <w:tcW w:w="3325" w:type="dxa"/>
            <w:noWrap/>
            <w:vAlign w:val="bottom"/>
            <w:hideMark/>
          </w:tcPr>
          <w:p w14:paraId="20B40D7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CAT only</w:t>
            </w:r>
          </w:p>
        </w:tc>
        <w:tc>
          <w:tcPr>
            <w:tcW w:w="540" w:type="dxa"/>
            <w:noWrap/>
            <w:vAlign w:val="bottom"/>
            <w:hideMark/>
          </w:tcPr>
          <w:p w14:paraId="3674B2D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4</w:t>
            </w:r>
          </w:p>
        </w:tc>
        <w:tc>
          <w:tcPr>
            <w:tcW w:w="720" w:type="dxa"/>
            <w:noWrap/>
            <w:vAlign w:val="bottom"/>
            <w:hideMark/>
          </w:tcPr>
          <w:p w14:paraId="35FCE50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10</w:t>
            </w:r>
          </w:p>
        </w:tc>
        <w:tc>
          <w:tcPr>
            <w:tcW w:w="900" w:type="dxa"/>
            <w:noWrap/>
            <w:vAlign w:val="bottom"/>
            <w:hideMark/>
          </w:tcPr>
          <w:p w14:paraId="41EBF77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0.15</w:t>
            </w:r>
          </w:p>
        </w:tc>
        <w:tc>
          <w:tcPr>
            <w:tcW w:w="1620" w:type="dxa"/>
            <w:noWrap/>
            <w:vAlign w:val="bottom"/>
            <w:hideMark/>
          </w:tcPr>
          <w:p w14:paraId="1482797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-0.13, 0.44</w:t>
            </w:r>
          </w:p>
        </w:tc>
        <w:tc>
          <w:tcPr>
            <w:tcW w:w="1491" w:type="dxa"/>
            <w:noWrap/>
            <w:vAlign w:val="bottom"/>
            <w:hideMark/>
          </w:tcPr>
          <w:p w14:paraId="6C7A71CA"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306C4EFD"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62446E5" w14:textId="77777777" w:rsidTr="00DF5D2A">
        <w:trPr>
          <w:trHeight w:val="300"/>
        </w:trPr>
        <w:tc>
          <w:tcPr>
            <w:tcW w:w="3325" w:type="dxa"/>
            <w:noWrap/>
            <w:vAlign w:val="bottom"/>
            <w:hideMark/>
          </w:tcPr>
          <w:p w14:paraId="329327C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Type of intervention (</w:t>
            </w:r>
            <w:proofErr w:type="spellStart"/>
            <w:r w:rsidRPr="00372065">
              <w:rPr>
                <w:rFonts w:ascii="Calibri" w:eastAsia="Times New Roman" w:hAnsi="Calibri" w:cs="Calibri"/>
                <w:color w:val="000000"/>
                <w:kern w:val="0"/>
                <w14:ligatures w14:val="none"/>
              </w:rPr>
              <w:t>Cogn</w:t>
            </w:r>
            <w:proofErr w:type="spellEnd"/>
            <w:r w:rsidRPr="00372065">
              <w:rPr>
                <w:rFonts w:ascii="Calibri" w:eastAsia="Times New Roman" w:hAnsi="Calibri" w:cs="Calibri"/>
                <w:color w:val="000000"/>
                <w:kern w:val="0"/>
                <w14:ligatures w14:val="none"/>
              </w:rPr>
              <w:t xml:space="preserve"> </w:t>
            </w:r>
            <w:proofErr w:type="spellStart"/>
            <w:r w:rsidRPr="00372065">
              <w:rPr>
                <w:rFonts w:ascii="Calibri" w:eastAsia="Times New Roman" w:hAnsi="Calibri" w:cs="Calibri"/>
                <w:color w:val="000000"/>
                <w:kern w:val="0"/>
                <w14:ligatures w14:val="none"/>
              </w:rPr>
              <w:t>out</w:t>
            </w:r>
            <w:r>
              <w:rPr>
                <w:rFonts w:ascii="Calibri" w:eastAsia="Times New Roman" w:hAnsi="Calibri" w:cs="Calibri"/>
                <w:color w:val="000000"/>
                <w:kern w:val="0"/>
                <w14:ligatures w14:val="none"/>
              </w:rPr>
              <w:t>c</w:t>
            </w:r>
            <w:proofErr w:type="spellEnd"/>
            <w:r w:rsidRPr="00372065">
              <w:rPr>
                <w:rFonts w:ascii="Calibri" w:eastAsia="Times New Roman" w:hAnsi="Calibri" w:cs="Calibri"/>
                <w:color w:val="000000"/>
                <w:kern w:val="0"/>
                <w14:ligatures w14:val="none"/>
              </w:rPr>
              <w:t>)</w:t>
            </w:r>
          </w:p>
        </w:tc>
        <w:tc>
          <w:tcPr>
            <w:tcW w:w="540" w:type="dxa"/>
            <w:noWrap/>
            <w:vAlign w:val="bottom"/>
            <w:hideMark/>
          </w:tcPr>
          <w:p w14:paraId="526968B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30E203A7"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69B2DDBB"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0DF1346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7973918E"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2) = 1.143</w:t>
            </w:r>
          </w:p>
        </w:tc>
        <w:tc>
          <w:tcPr>
            <w:tcW w:w="882" w:type="dxa"/>
            <w:noWrap/>
            <w:vAlign w:val="bottom"/>
            <w:hideMark/>
          </w:tcPr>
          <w:p w14:paraId="61A3DB6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0.565</w:t>
            </w:r>
          </w:p>
        </w:tc>
      </w:tr>
      <w:tr w:rsidR="0054024D" w:rsidRPr="00372065" w14:paraId="4035C03D" w14:textId="77777777" w:rsidTr="00DF5D2A">
        <w:trPr>
          <w:trHeight w:val="300"/>
        </w:trPr>
        <w:tc>
          <w:tcPr>
            <w:tcW w:w="3325" w:type="dxa"/>
            <w:noWrap/>
            <w:vAlign w:val="bottom"/>
            <w:hideMark/>
          </w:tcPr>
          <w:p w14:paraId="18C0A88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AATI only</w:t>
            </w:r>
          </w:p>
        </w:tc>
        <w:tc>
          <w:tcPr>
            <w:tcW w:w="540" w:type="dxa"/>
            <w:noWrap/>
            <w:vAlign w:val="bottom"/>
            <w:hideMark/>
          </w:tcPr>
          <w:p w14:paraId="320E9EC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13</w:t>
            </w:r>
          </w:p>
        </w:tc>
        <w:tc>
          <w:tcPr>
            <w:tcW w:w="720" w:type="dxa"/>
            <w:noWrap/>
            <w:vAlign w:val="bottom"/>
            <w:hideMark/>
          </w:tcPr>
          <w:p w14:paraId="75EF3B8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28</w:t>
            </w:r>
          </w:p>
        </w:tc>
        <w:tc>
          <w:tcPr>
            <w:tcW w:w="900" w:type="dxa"/>
            <w:noWrap/>
            <w:vAlign w:val="bottom"/>
            <w:hideMark/>
          </w:tcPr>
          <w:p w14:paraId="75CB52B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0.35</w:t>
            </w:r>
          </w:p>
        </w:tc>
        <w:tc>
          <w:tcPr>
            <w:tcW w:w="1620" w:type="dxa"/>
            <w:noWrap/>
            <w:vAlign w:val="bottom"/>
            <w:hideMark/>
          </w:tcPr>
          <w:p w14:paraId="14319BB0"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0.15, 0.55</w:t>
            </w:r>
          </w:p>
        </w:tc>
        <w:tc>
          <w:tcPr>
            <w:tcW w:w="1491" w:type="dxa"/>
            <w:noWrap/>
            <w:vAlign w:val="bottom"/>
            <w:hideMark/>
          </w:tcPr>
          <w:p w14:paraId="4E2E7AFD"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683123C2"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3D13033" w14:textId="77777777" w:rsidTr="00DF5D2A">
        <w:trPr>
          <w:trHeight w:val="300"/>
        </w:trPr>
        <w:tc>
          <w:tcPr>
            <w:tcW w:w="3325" w:type="dxa"/>
            <w:noWrap/>
            <w:vAlign w:val="bottom"/>
            <w:hideMark/>
          </w:tcPr>
          <w:p w14:paraId="691CBA2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BF15EC">
              <w:rPr>
                <w:rFonts w:ascii="Calibri" w:eastAsia="Times New Roman" w:hAnsi="Calibri" w:cs="Calibri"/>
                <w:color w:val="000000"/>
                <w:kern w:val="0"/>
                <w14:ligatures w14:val="none"/>
              </w:rPr>
              <w:t>AATI/CAT combined </w:t>
            </w:r>
          </w:p>
        </w:tc>
        <w:tc>
          <w:tcPr>
            <w:tcW w:w="540" w:type="dxa"/>
            <w:noWrap/>
            <w:vAlign w:val="bottom"/>
            <w:hideMark/>
          </w:tcPr>
          <w:p w14:paraId="0E1F3E4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17</w:t>
            </w:r>
          </w:p>
        </w:tc>
        <w:tc>
          <w:tcPr>
            <w:tcW w:w="720" w:type="dxa"/>
            <w:noWrap/>
            <w:vAlign w:val="bottom"/>
            <w:hideMark/>
          </w:tcPr>
          <w:p w14:paraId="5FA4A27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26</w:t>
            </w:r>
          </w:p>
        </w:tc>
        <w:tc>
          <w:tcPr>
            <w:tcW w:w="900" w:type="dxa"/>
            <w:noWrap/>
            <w:vAlign w:val="bottom"/>
            <w:hideMark/>
          </w:tcPr>
          <w:p w14:paraId="49F8F74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0.23</w:t>
            </w:r>
          </w:p>
        </w:tc>
        <w:tc>
          <w:tcPr>
            <w:tcW w:w="1620" w:type="dxa"/>
            <w:noWrap/>
            <w:vAlign w:val="bottom"/>
            <w:hideMark/>
          </w:tcPr>
          <w:p w14:paraId="6F3284E0"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0.08, 0.39</w:t>
            </w:r>
          </w:p>
        </w:tc>
        <w:tc>
          <w:tcPr>
            <w:tcW w:w="1491" w:type="dxa"/>
            <w:noWrap/>
            <w:vAlign w:val="bottom"/>
            <w:hideMark/>
          </w:tcPr>
          <w:p w14:paraId="002086C8"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ADF4E71"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4E113ED4" w14:textId="77777777" w:rsidTr="00DF5D2A">
        <w:trPr>
          <w:trHeight w:val="300"/>
        </w:trPr>
        <w:tc>
          <w:tcPr>
            <w:tcW w:w="3325" w:type="dxa"/>
            <w:noWrap/>
            <w:vAlign w:val="bottom"/>
            <w:hideMark/>
          </w:tcPr>
          <w:p w14:paraId="6B32F30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CAT only</w:t>
            </w:r>
          </w:p>
        </w:tc>
        <w:tc>
          <w:tcPr>
            <w:tcW w:w="540" w:type="dxa"/>
            <w:noWrap/>
            <w:vAlign w:val="bottom"/>
            <w:hideMark/>
          </w:tcPr>
          <w:p w14:paraId="1CA195C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w:t>
            </w:r>
          </w:p>
        </w:tc>
        <w:tc>
          <w:tcPr>
            <w:tcW w:w="720" w:type="dxa"/>
            <w:noWrap/>
            <w:vAlign w:val="bottom"/>
            <w:hideMark/>
          </w:tcPr>
          <w:p w14:paraId="7DFCBFE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4</w:t>
            </w:r>
          </w:p>
        </w:tc>
        <w:tc>
          <w:tcPr>
            <w:tcW w:w="900" w:type="dxa"/>
            <w:noWrap/>
            <w:vAlign w:val="bottom"/>
            <w:hideMark/>
          </w:tcPr>
          <w:p w14:paraId="645AC00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0.17</w:t>
            </w:r>
          </w:p>
        </w:tc>
        <w:tc>
          <w:tcPr>
            <w:tcW w:w="1620" w:type="dxa"/>
            <w:noWrap/>
            <w:vAlign w:val="bottom"/>
            <w:hideMark/>
          </w:tcPr>
          <w:p w14:paraId="0884E479"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-0.21, 0.55</w:t>
            </w:r>
          </w:p>
        </w:tc>
        <w:tc>
          <w:tcPr>
            <w:tcW w:w="1491" w:type="dxa"/>
            <w:noWrap/>
            <w:vAlign w:val="bottom"/>
            <w:hideMark/>
          </w:tcPr>
          <w:p w14:paraId="6D3D9DF7"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6FE20CC8"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1B668726" w14:textId="77777777" w:rsidTr="00DF5D2A">
        <w:trPr>
          <w:trHeight w:val="300"/>
        </w:trPr>
        <w:tc>
          <w:tcPr>
            <w:tcW w:w="3325" w:type="dxa"/>
            <w:noWrap/>
            <w:vAlign w:val="bottom"/>
            <w:hideMark/>
          </w:tcPr>
          <w:p w14:paraId="06A433B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Type of intervention (Qo</w:t>
            </w:r>
            <w:r>
              <w:rPr>
                <w:rFonts w:ascii="Calibri" w:eastAsia="Times New Roman" w:hAnsi="Calibri" w:cs="Calibri"/>
                <w:color w:val="000000"/>
                <w:kern w:val="0"/>
                <w14:ligatures w14:val="none"/>
              </w:rPr>
              <w:t>L</w:t>
            </w:r>
            <w:r w:rsidRPr="00372065">
              <w:rPr>
                <w:rFonts w:ascii="Calibri" w:eastAsia="Times New Roman" w:hAnsi="Calibri" w:cs="Calibri"/>
                <w:color w:val="000000"/>
                <w:kern w:val="0"/>
                <w14:ligatures w14:val="none"/>
              </w:rPr>
              <w:t xml:space="preserve"> </w:t>
            </w:r>
            <w:proofErr w:type="spellStart"/>
            <w:r w:rsidRPr="00372065">
              <w:rPr>
                <w:rFonts w:ascii="Calibri" w:eastAsia="Times New Roman" w:hAnsi="Calibri" w:cs="Calibri"/>
                <w:color w:val="000000"/>
                <w:kern w:val="0"/>
                <w14:ligatures w14:val="none"/>
              </w:rPr>
              <w:t>outc</w:t>
            </w:r>
            <w:proofErr w:type="spellEnd"/>
            <w:r w:rsidRPr="00372065">
              <w:rPr>
                <w:rFonts w:ascii="Calibri" w:eastAsia="Times New Roman" w:hAnsi="Calibri" w:cs="Calibri"/>
                <w:color w:val="000000"/>
                <w:kern w:val="0"/>
                <w14:ligatures w14:val="none"/>
              </w:rPr>
              <w:t>)</w:t>
            </w:r>
          </w:p>
        </w:tc>
        <w:tc>
          <w:tcPr>
            <w:tcW w:w="540" w:type="dxa"/>
            <w:noWrap/>
            <w:vAlign w:val="bottom"/>
            <w:hideMark/>
          </w:tcPr>
          <w:p w14:paraId="645FDD9F"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4CC6122D"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65B4140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4871158D"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3554A73A"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2) = 0.332</w:t>
            </w:r>
          </w:p>
        </w:tc>
        <w:tc>
          <w:tcPr>
            <w:tcW w:w="882" w:type="dxa"/>
            <w:noWrap/>
            <w:vAlign w:val="bottom"/>
            <w:hideMark/>
          </w:tcPr>
          <w:p w14:paraId="0BA03038"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0.847</w:t>
            </w:r>
          </w:p>
        </w:tc>
      </w:tr>
      <w:tr w:rsidR="0054024D" w:rsidRPr="00372065" w14:paraId="76DD4B50" w14:textId="77777777" w:rsidTr="00DF5D2A">
        <w:trPr>
          <w:trHeight w:val="300"/>
        </w:trPr>
        <w:tc>
          <w:tcPr>
            <w:tcW w:w="3325" w:type="dxa"/>
            <w:noWrap/>
            <w:vAlign w:val="bottom"/>
            <w:hideMark/>
          </w:tcPr>
          <w:p w14:paraId="475B7620"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AATI only</w:t>
            </w:r>
          </w:p>
        </w:tc>
        <w:tc>
          <w:tcPr>
            <w:tcW w:w="540" w:type="dxa"/>
            <w:noWrap/>
            <w:vAlign w:val="bottom"/>
            <w:hideMark/>
          </w:tcPr>
          <w:p w14:paraId="1ACF81B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10</w:t>
            </w:r>
          </w:p>
        </w:tc>
        <w:tc>
          <w:tcPr>
            <w:tcW w:w="720" w:type="dxa"/>
            <w:noWrap/>
            <w:vAlign w:val="bottom"/>
            <w:hideMark/>
          </w:tcPr>
          <w:p w14:paraId="25B120E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14</w:t>
            </w:r>
          </w:p>
        </w:tc>
        <w:tc>
          <w:tcPr>
            <w:tcW w:w="900" w:type="dxa"/>
            <w:noWrap/>
            <w:vAlign w:val="bottom"/>
            <w:hideMark/>
          </w:tcPr>
          <w:p w14:paraId="17471CD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0.21</w:t>
            </w:r>
          </w:p>
        </w:tc>
        <w:tc>
          <w:tcPr>
            <w:tcW w:w="1620" w:type="dxa"/>
            <w:noWrap/>
            <w:vAlign w:val="bottom"/>
            <w:hideMark/>
          </w:tcPr>
          <w:p w14:paraId="1E29904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-0.05, 0.47</w:t>
            </w:r>
          </w:p>
        </w:tc>
        <w:tc>
          <w:tcPr>
            <w:tcW w:w="1491" w:type="dxa"/>
            <w:noWrap/>
            <w:vAlign w:val="bottom"/>
            <w:hideMark/>
          </w:tcPr>
          <w:p w14:paraId="3B902A5D"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4B60B5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5D83D953" w14:textId="77777777" w:rsidTr="00DF5D2A">
        <w:trPr>
          <w:trHeight w:val="300"/>
        </w:trPr>
        <w:tc>
          <w:tcPr>
            <w:tcW w:w="3325" w:type="dxa"/>
            <w:noWrap/>
            <w:vAlign w:val="bottom"/>
            <w:hideMark/>
          </w:tcPr>
          <w:p w14:paraId="229F25F0"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BF15EC">
              <w:rPr>
                <w:rFonts w:ascii="Calibri" w:eastAsia="Times New Roman" w:hAnsi="Calibri" w:cs="Calibri"/>
                <w:color w:val="000000"/>
                <w:kern w:val="0"/>
                <w14:ligatures w14:val="none"/>
              </w:rPr>
              <w:t>AATI/CAT combined </w:t>
            </w:r>
          </w:p>
        </w:tc>
        <w:tc>
          <w:tcPr>
            <w:tcW w:w="540" w:type="dxa"/>
            <w:noWrap/>
            <w:vAlign w:val="bottom"/>
            <w:hideMark/>
          </w:tcPr>
          <w:p w14:paraId="4E7F34F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8</w:t>
            </w:r>
          </w:p>
        </w:tc>
        <w:tc>
          <w:tcPr>
            <w:tcW w:w="720" w:type="dxa"/>
            <w:noWrap/>
            <w:vAlign w:val="bottom"/>
            <w:hideMark/>
          </w:tcPr>
          <w:p w14:paraId="0120AEB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8</w:t>
            </w:r>
          </w:p>
        </w:tc>
        <w:tc>
          <w:tcPr>
            <w:tcW w:w="900" w:type="dxa"/>
            <w:noWrap/>
            <w:vAlign w:val="bottom"/>
            <w:hideMark/>
          </w:tcPr>
          <w:p w14:paraId="5DDB966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w:t>
            </w:r>
          </w:p>
        </w:tc>
        <w:tc>
          <w:tcPr>
            <w:tcW w:w="1620" w:type="dxa"/>
            <w:noWrap/>
            <w:vAlign w:val="bottom"/>
            <w:hideMark/>
          </w:tcPr>
          <w:p w14:paraId="4C257A75"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0.05, 0.54</w:t>
            </w:r>
          </w:p>
        </w:tc>
        <w:tc>
          <w:tcPr>
            <w:tcW w:w="1491" w:type="dxa"/>
            <w:noWrap/>
            <w:vAlign w:val="bottom"/>
            <w:hideMark/>
          </w:tcPr>
          <w:p w14:paraId="54D7B0AC"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1A18BFA"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52FE2BAB" w14:textId="77777777" w:rsidTr="00DF5D2A">
        <w:trPr>
          <w:trHeight w:val="300"/>
        </w:trPr>
        <w:tc>
          <w:tcPr>
            <w:tcW w:w="3325" w:type="dxa"/>
            <w:noWrap/>
            <w:vAlign w:val="bottom"/>
            <w:hideMark/>
          </w:tcPr>
          <w:p w14:paraId="2635276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CAT only</w:t>
            </w:r>
          </w:p>
        </w:tc>
        <w:tc>
          <w:tcPr>
            <w:tcW w:w="540" w:type="dxa"/>
            <w:noWrap/>
            <w:vAlign w:val="bottom"/>
            <w:hideMark/>
          </w:tcPr>
          <w:p w14:paraId="6034B976"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w:t>
            </w:r>
          </w:p>
        </w:tc>
        <w:tc>
          <w:tcPr>
            <w:tcW w:w="720" w:type="dxa"/>
            <w:noWrap/>
            <w:vAlign w:val="bottom"/>
            <w:hideMark/>
          </w:tcPr>
          <w:p w14:paraId="61BBBC0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w:t>
            </w:r>
          </w:p>
        </w:tc>
        <w:tc>
          <w:tcPr>
            <w:tcW w:w="900" w:type="dxa"/>
            <w:noWrap/>
            <w:vAlign w:val="bottom"/>
            <w:hideMark/>
          </w:tcPr>
          <w:p w14:paraId="7A2A5D4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0.32</w:t>
            </w:r>
          </w:p>
        </w:tc>
        <w:tc>
          <w:tcPr>
            <w:tcW w:w="1620" w:type="dxa"/>
            <w:noWrap/>
            <w:vAlign w:val="bottom"/>
            <w:hideMark/>
          </w:tcPr>
          <w:p w14:paraId="4649076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-0.11, 0.74</w:t>
            </w:r>
          </w:p>
        </w:tc>
        <w:tc>
          <w:tcPr>
            <w:tcW w:w="1491" w:type="dxa"/>
            <w:noWrap/>
            <w:vAlign w:val="bottom"/>
            <w:hideMark/>
          </w:tcPr>
          <w:p w14:paraId="7AAD73BF"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6B3E6038"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35D82E54" w14:textId="77777777" w:rsidTr="00DF5D2A">
        <w:trPr>
          <w:trHeight w:val="300"/>
        </w:trPr>
        <w:tc>
          <w:tcPr>
            <w:tcW w:w="3325" w:type="dxa"/>
            <w:noWrap/>
            <w:vAlign w:val="bottom"/>
            <w:hideMark/>
          </w:tcPr>
          <w:p w14:paraId="7BDE2B8A"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Arts modality (</w:t>
            </w:r>
            <w:proofErr w:type="spellStart"/>
            <w:r w:rsidRPr="00372065">
              <w:rPr>
                <w:rFonts w:ascii="Calibri" w:eastAsia="Times New Roman" w:hAnsi="Calibri" w:cs="Calibri"/>
                <w:color w:val="000000"/>
                <w:kern w:val="0"/>
                <w14:ligatures w14:val="none"/>
              </w:rPr>
              <w:t>phys</w:t>
            </w:r>
            <w:proofErr w:type="spellEnd"/>
            <w:r w:rsidRPr="00372065">
              <w:rPr>
                <w:rFonts w:ascii="Calibri" w:eastAsia="Times New Roman" w:hAnsi="Calibri" w:cs="Calibri"/>
                <w:color w:val="000000"/>
                <w:kern w:val="0"/>
                <w14:ligatures w14:val="none"/>
              </w:rPr>
              <w:t xml:space="preserve"> outcomes)</w:t>
            </w:r>
          </w:p>
        </w:tc>
        <w:tc>
          <w:tcPr>
            <w:tcW w:w="540" w:type="dxa"/>
            <w:noWrap/>
            <w:vAlign w:val="bottom"/>
            <w:hideMark/>
          </w:tcPr>
          <w:p w14:paraId="153946F8"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5164590E"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11B95A6F"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0ECF20D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3B2B29F3"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3) = 6.75</w:t>
            </w:r>
          </w:p>
        </w:tc>
        <w:tc>
          <w:tcPr>
            <w:tcW w:w="882" w:type="dxa"/>
            <w:noWrap/>
            <w:vAlign w:val="bottom"/>
            <w:hideMark/>
          </w:tcPr>
          <w:p w14:paraId="01F52D5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0.08</w:t>
            </w:r>
          </w:p>
        </w:tc>
      </w:tr>
      <w:tr w:rsidR="0054024D" w:rsidRPr="00372065" w14:paraId="7B40111A" w14:textId="77777777" w:rsidTr="00DF5D2A">
        <w:trPr>
          <w:trHeight w:val="300"/>
        </w:trPr>
        <w:tc>
          <w:tcPr>
            <w:tcW w:w="3325" w:type="dxa"/>
            <w:noWrap/>
            <w:vAlign w:val="bottom"/>
            <w:hideMark/>
          </w:tcPr>
          <w:p w14:paraId="4176254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Music</w:t>
            </w:r>
          </w:p>
        </w:tc>
        <w:tc>
          <w:tcPr>
            <w:tcW w:w="540" w:type="dxa"/>
            <w:noWrap/>
            <w:vAlign w:val="bottom"/>
            <w:hideMark/>
          </w:tcPr>
          <w:p w14:paraId="6C821B8B"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6</w:t>
            </w:r>
          </w:p>
        </w:tc>
        <w:tc>
          <w:tcPr>
            <w:tcW w:w="720" w:type="dxa"/>
            <w:noWrap/>
            <w:vAlign w:val="bottom"/>
            <w:hideMark/>
          </w:tcPr>
          <w:p w14:paraId="56678726"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32</w:t>
            </w:r>
          </w:p>
        </w:tc>
        <w:tc>
          <w:tcPr>
            <w:tcW w:w="900" w:type="dxa"/>
            <w:noWrap/>
            <w:vAlign w:val="bottom"/>
            <w:hideMark/>
          </w:tcPr>
          <w:p w14:paraId="5CB8AD1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0.89</w:t>
            </w:r>
          </w:p>
        </w:tc>
        <w:tc>
          <w:tcPr>
            <w:tcW w:w="1620" w:type="dxa"/>
            <w:noWrap/>
            <w:vAlign w:val="bottom"/>
            <w:hideMark/>
          </w:tcPr>
          <w:p w14:paraId="33D662D1"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0.56, 1.22</w:t>
            </w:r>
          </w:p>
        </w:tc>
        <w:tc>
          <w:tcPr>
            <w:tcW w:w="1491" w:type="dxa"/>
            <w:noWrap/>
            <w:vAlign w:val="bottom"/>
            <w:hideMark/>
          </w:tcPr>
          <w:p w14:paraId="4299BCA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1EE611A8"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747F89EF" w14:textId="77777777" w:rsidTr="00DF5D2A">
        <w:trPr>
          <w:trHeight w:val="300"/>
        </w:trPr>
        <w:tc>
          <w:tcPr>
            <w:tcW w:w="3325" w:type="dxa"/>
            <w:noWrap/>
            <w:vAlign w:val="bottom"/>
            <w:hideMark/>
          </w:tcPr>
          <w:p w14:paraId="63DCFFB0"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Dance</w:t>
            </w:r>
          </w:p>
        </w:tc>
        <w:tc>
          <w:tcPr>
            <w:tcW w:w="540" w:type="dxa"/>
            <w:noWrap/>
            <w:vAlign w:val="bottom"/>
            <w:hideMark/>
          </w:tcPr>
          <w:p w14:paraId="3049FCD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25</w:t>
            </w:r>
          </w:p>
        </w:tc>
        <w:tc>
          <w:tcPr>
            <w:tcW w:w="720" w:type="dxa"/>
            <w:noWrap/>
            <w:vAlign w:val="bottom"/>
            <w:hideMark/>
          </w:tcPr>
          <w:p w14:paraId="2175D89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96</w:t>
            </w:r>
          </w:p>
        </w:tc>
        <w:tc>
          <w:tcPr>
            <w:tcW w:w="900" w:type="dxa"/>
            <w:noWrap/>
            <w:vAlign w:val="bottom"/>
            <w:hideMark/>
          </w:tcPr>
          <w:p w14:paraId="4103D95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0.47</w:t>
            </w:r>
          </w:p>
        </w:tc>
        <w:tc>
          <w:tcPr>
            <w:tcW w:w="1620" w:type="dxa"/>
            <w:noWrap/>
            <w:vAlign w:val="bottom"/>
            <w:hideMark/>
          </w:tcPr>
          <w:p w14:paraId="4BB51A45"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0.28, 0.67</w:t>
            </w:r>
          </w:p>
        </w:tc>
        <w:tc>
          <w:tcPr>
            <w:tcW w:w="1491" w:type="dxa"/>
            <w:noWrap/>
            <w:vAlign w:val="bottom"/>
            <w:hideMark/>
          </w:tcPr>
          <w:p w14:paraId="7DBDB017"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1195930"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CF8C935" w14:textId="77777777" w:rsidTr="00DF5D2A">
        <w:trPr>
          <w:trHeight w:val="300"/>
        </w:trPr>
        <w:tc>
          <w:tcPr>
            <w:tcW w:w="3325" w:type="dxa"/>
            <w:noWrap/>
            <w:vAlign w:val="bottom"/>
            <w:hideMark/>
          </w:tcPr>
          <w:p w14:paraId="5BDB8DA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Drama/psychodrama</w:t>
            </w:r>
          </w:p>
        </w:tc>
        <w:tc>
          <w:tcPr>
            <w:tcW w:w="540" w:type="dxa"/>
            <w:noWrap/>
            <w:vAlign w:val="bottom"/>
            <w:hideMark/>
          </w:tcPr>
          <w:p w14:paraId="10D56AC7"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720" w:type="dxa"/>
            <w:noWrap/>
            <w:vAlign w:val="bottom"/>
            <w:hideMark/>
          </w:tcPr>
          <w:p w14:paraId="666E0F7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900" w:type="dxa"/>
            <w:noWrap/>
            <w:vAlign w:val="bottom"/>
            <w:hideMark/>
          </w:tcPr>
          <w:p w14:paraId="2754F4EB"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-0.16</w:t>
            </w:r>
          </w:p>
        </w:tc>
        <w:tc>
          <w:tcPr>
            <w:tcW w:w="1620" w:type="dxa"/>
            <w:noWrap/>
            <w:vAlign w:val="bottom"/>
            <w:hideMark/>
          </w:tcPr>
          <w:p w14:paraId="0144B24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-3.22, 2.9</w:t>
            </w:r>
          </w:p>
        </w:tc>
        <w:tc>
          <w:tcPr>
            <w:tcW w:w="1491" w:type="dxa"/>
            <w:noWrap/>
            <w:vAlign w:val="bottom"/>
            <w:hideMark/>
          </w:tcPr>
          <w:p w14:paraId="43788F55"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031F908B"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3BB4946" w14:textId="77777777" w:rsidTr="00DF5D2A">
        <w:trPr>
          <w:trHeight w:val="300"/>
        </w:trPr>
        <w:tc>
          <w:tcPr>
            <w:tcW w:w="3325" w:type="dxa"/>
            <w:noWrap/>
            <w:vAlign w:val="bottom"/>
            <w:hideMark/>
          </w:tcPr>
          <w:p w14:paraId="1F4BF69C"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 xml:space="preserve">Mixed art </w:t>
            </w:r>
          </w:p>
        </w:tc>
        <w:tc>
          <w:tcPr>
            <w:tcW w:w="540" w:type="dxa"/>
            <w:noWrap/>
            <w:vAlign w:val="bottom"/>
            <w:hideMark/>
          </w:tcPr>
          <w:p w14:paraId="40408EE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w:t>
            </w:r>
          </w:p>
        </w:tc>
        <w:tc>
          <w:tcPr>
            <w:tcW w:w="720" w:type="dxa"/>
            <w:noWrap/>
            <w:vAlign w:val="bottom"/>
            <w:hideMark/>
          </w:tcPr>
          <w:p w14:paraId="07B7BBD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11</w:t>
            </w:r>
          </w:p>
        </w:tc>
        <w:tc>
          <w:tcPr>
            <w:tcW w:w="900" w:type="dxa"/>
            <w:noWrap/>
            <w:vAlign w:val="bottom"/>
            <w:hideMark/>
          </w:tcPr>
          <w:p w14:paraId="2EAD10B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0.16</w:t>
            </w:r>
          </w:p>
        </w:tc>
        <w:tc>
          <w:tcPr>
            <w:tcW w:w="1620" w:type="dxa"/>
            <w:noWrap/>
            <w:vAlign w:val="bottom"/>
            <w:hideMark/>
          </w:tcPr>
          <w:p w14:paraId="4067743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-0.41, 0.73</w:t>
            </w:r>
          </w:p>
        </w:tc>
        <w:tc>
          <w:tcPr>
            <w:tcW w:w="1491" w:type="dxa"/>
            <w:noWrap/>
            <w:vAlign w:val="bottom"/>
            <w:hideMark/>
          </w:tcPr>
          <w:p w14:paraId="5BE1D76A"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0211E643"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C79C421" w14:textId="77777777" w:rsidTr="00DF5D2A">
        <w:trPr>
          <w:trHeight w:val="300"/>
        </w:trPr>
        <w:tc>
          <w:tcPr>
            <w:tcW w:w="3325" w:type="dxa"/>
            <w:noWrap/>
            <w:vAlign w:val="bottom"/>
            <w:hideMark/>
          </w:tcPr>
          <w:p w14:paraId="42F6A6F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Arts modality (psych outcomes)</w:t>
            </w:r>
          </w:p>
        </w:tc>
        <w:tc>
          <w:tcPr>
            <w:tcW w:w="540" w:type="dxa"/>
            <w:noWrap/>
            <w:vAlign w:val="bottom"/>
            <w:hideMark/>
          </w:tcPr>
          <w:p w14:paraId="0B7167B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18A37413"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51A8CC07"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53A7FB30"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6E5C47B0"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3) = 3.557</w:t>
            </w:r>
          </w:p>
        </w:tc>
        <w:tc>
          <w:tcPr>
            <w:tcW w:w="882" w:type="dxa"/>
            <w:noWrap/>
            <w:vAlign w:val="bottom"/>
            <w:hideMark/>
          </w:tcPr>
          <w:p w14:paraId="6537105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0.313</w:t>
            </w:r>
          </w:p>
        </w:tc>
      </w:tr>
      <w:tr w:rsidR="0054024D" w:rsidRPr="00372065" w14:paraId="15766799" w14:textId="77777777" w:rsidTr="00DF5D2A">
        <w:trPr>
          <w:trHeight w:val="300"/>
        </w:trPr>
        <w:tc>
          <w:tcPr>
            <w:tcW w:w="3325" w:type="dxa"/>
            <w:noWrap/>
            <w:vAlign w:val="bottom"/>
            <w:hideMark/>
          </w:tcPr>
          <w:p w14:paraId="3665CB27"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Music</w:t>
            </w:r>
          </w:p>
        </w:tc>
        <w:tc>
          <w:tcPr>
            <w:tcW w:w="540" w:type="dxa"/>
            <w:noWrap/>
            <w:vAlign w:val="bottom"/>
            <w:hideMark/>
          </w:tcPr>
          <w:p w14:paraId="7A2F749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17</w:t>
            </w:r>
          </w:p>
        </w:tc>
        <w:tc>
          <w:tcPr>
            <w:tcW w:w="720" w:type="dxa"/>
            <w:noWrap/>
            <w:vAlign w:val="bottom"/>
            <w:hideMark/>
          </w:tcPr>
          <w:p w14:paraId="0999253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42</w:t>
            </w:r>
          </w:p>
        </w:tc>
        <w:tc>
          <w:tcPr>
            <w:tcW w:w="900" w:type="dxa"/>
            <w:noWrap/>
            <w:vAlign w:val="bottom"/>
            <w:hideMark/>
          </w:tcPr>
          <w:p w14:paraId="53349C58"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0.27</w:t>
            </w:r>
          </w:p>
        </w:tc>
        <w:tc>
          <w:tcPr>
            <w:tcW w:w="1620" w:type="dxa"/>
            <w:noWrap/>
            <w:vAlign w:val="bottom"/>
            <w:hideMark/>
          </w:tcPr>
          <w:p w14:paraId="245ECA1E"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0.15, 0.38</w:t>
            </w:r>
          </w:p>
        </w:tc>
        <w:tc>
          <w:tcPr>
            <w:tcW w:w="1491" w:type="dxa"/>
            <w:noWrap/>
            <w:vAlign w:val="bottom"/>
            <w:hideMark/>
          </w:tcPr>
          <w:p w14:paraId="637C94D2"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3D6637C5"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582D9F27" w14:textId="77777777" w:rsidTr="00DF5D2A">
        <w:trPr>
          <w:trHeight w:val="300"/>
        </w:trPr>
        <w:tc>
          <w:tcPr>
            <w:tcW w:w="3325" w:type="dxa"/>
            <w:noWrap/>
            <w:vAlign w:val="bottom"/>
            <w:hideMark/>
          </w:tcPr>
          <w:p w14:paraId="7A7102B0"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Dance</w:t>
            </w:r>
          </w:p>
        </w:tc>
        <w:tc>
          <w:tcPr>
            <w:tcW w:w="540" w:type="dxa"/>
            <w:noWrap/>
            <w:vAlign w:val="bottom"/>
            <w:hideMark/>
          </w:tcPr>
          <w:p w14:paraId="5C811D4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6</w:t>
            </w:r>
          </w:p>
        </w:tc>
        <w:tc>
          <w:tcPr>
            <w:tcW w:w="720" w:type="dxa"/>
            <w:noWrap/>
            <w:vAlign w:val="bottom"/>
            <w:hideMark/>
          </w:tcPr>
          <w:p w14:paraId="604D636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9</w:t>
            </w:r>
          </w:p>
        </w:tc>
        <w:tc>
          <w:tcPr>
            <w:tcW w:w="900" w:type="dxa"/>
            <w:noWrap/>
            <w:vAlign w:val="bottom"/>
            <w:hideMark/>
          </w:tcPr>
          <w:p w14:paraId="13EAE66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0.04</w:t>
            </w:r>
          </w:p>
        </w:tc>
        <w:tc>
          <w:tcPr>
            <w:tcW w:w="1620" w:type="dxa"/>
            <w:noWrap/>
            <w:vAlign w:val="bottom"/>
            <w:hideMark/>
          </w:tcPr>
          <w:p w14:paraId="359670B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-0.27, 0.34</w:t>
            </w:r>
          </w:p>
        </w:tc>
        <w:tc>
          <w:tcPr>
            <w:tcW w:w="1491" w:type="dxa"/>
            <w:noWrap/>
            <w:vAlign w:val="bottom"/>
            <w:hideMark/>
          </w:tcPr>
          <w:p w14:paraId="676EC7C9"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1FF369C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4173FA7" w14:textId="77777777" w:rsidTr="00DF5D2A">
        <w:trPr>
          <w:trHeight w:val="300"/>
        </w:trPr>
        <w:tc>
          <w:tcPr>
            <w:tcW w:w="3325" w:type="dxa"/>
            <w:noWrap/>
            <w:vAlign w:val="bottom"/>
            <w:hideMark/>
          </w:tcPr>
          <w:p w14:paraId="693F8D4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Art</w:t>
            </w:r>
          </w:p>
        </w:tc>
        <w:tc>
          <w:tcPr>
            <w:tcW w:w="540" w:type="dxa"/>
            <w:noWrap/>
            <w:vAlign w:val="bottom"/>
            <w:hideMark/>
          </w:tcPr>
          <w:p w14:paraId="461BF57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w:t>
            </w:r>
          </w:p>
        </w:tc>
        <w:tc>
          <w:tcPr>
            <w:tcW w:w="720" w:type="dxa"/>
            <w:noWrap/>
            <w:vAlign w:val="bottom"/>
            <w:hideMark/>
          </w:tcPr>
          <w:p w14:paraId="39A5EA0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w:t>
            </w:r>
          </w:p>
        </w:tc>
        <w:tc>
          <w:tcPr>
            <w:tcW w:w="900" w:type="dxa"/>
            <w:noWrap/>
            <w:vAlign w:val="bottom"/>
            <w:hideMark/>
          </w:tcPr>
          <w:p w14:paraId="2D0F9656"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0.57</w:t>
            </w:r>
          </w:p>
        </w:tc>
        <w:tc>
          <w:tcPr>
            <w:tcW w:w="1620" w:type="dxa"/>
            <w:noWrap/>
            <w:vAlign w:val="bottom"/>
            <w:hideMark/>
          </w:tcPr>
          <w:p w14:paraId="4A0736E3"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0.04, 1.11</w:t>
            </w:r>
          </w:p>
        </w:tc>
        <w:tc>
          <w:tcPr>
            <w:tcW w:w="1491" w:type="dxa"/>
            <w:noWrap/>
            <w:vAlign w:val="bottom"/>
            <w:hideMark/>
          </w:tcPr>
          <w:p w14:paraId="11D16D8C"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A64477D"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7B26586E" w14:textId="77777777" w:rsidTr="00DF5D2A">
        <w:trPr>
          <w:trHeight w:val="300"/>
        </w:trPr>
        <w:tc>
          <w:tcPr>
            <w:tcW w:w="3325" w:type="dxa"/>
            <w:noWrap/>
            <w:vAlign w:val="bottom"/>
            <w:hideMark/>
          </w:tcPr>
          <w:p w14:paraId="6AF1E12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Mixed art</w:t>
            </w:r>
          </w:p>
        </w:tc>
        <w:tc>
          <w:tcPr>
            <w:tcW w:w="540" w:type="dxa"/>
            <w:noWrap/>
            <w:vAlign w:val="bottom"/>
            <w:hideMark/>
          </w:tcPr>
          <w:p w14:paraId="5C5870A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720" w:type="dxa"/>
            <w:noWrap/>
            <w:vAlign w:val="bottom"/>
            <w:hideMark/>
          </w:tcPr>
          <w:p w14:paraId="47E7D4C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900" w:type="dxa"/>
            <w:noWrap/>
            <w:vAlign w:val="bottom"/>
            <w:hideMark/>
          </w:tcPr>
          <w:p w14:paraId="23DB6D2E"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0.38</w:t>
            </w:r>
          </w:p>
        </w:tc>
        <w:tc>
          <w:tcPr>
            <w:tcW w:w="1620" w:type="dxa"/>
            <w:noWrap/>
            <w:vAlign w:val="bottom"/>
            <w:hideMark/>
          </w:tcPr>
          <w:p w14:paraId="33F833BC"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-0.2, 0.96</w:t>
            </w:r>
          </w:p>
        </w:tc>
        <w:tc>
          <w:tcPr>
            <w:tcW w:w="1491" w:type="dxa"/>
            <w:noWrap/>
            <w:vAlign w:val="bottom"/>
            <w:hideMark/>
          </w:tcPr>
          <w:p w14:paraId="53E58BB6"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82DABD8"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ECF8C3C" w14:textId="77777777" w:rsidTr="00DF5D2A">
        <w:trPr>
          <w:trHeight w:val="300"/>
        </w:trPr>
        <w:tc>
          <w:tcPr>
            <w:tcW w:w="3325" w:type="dxa"/>
            <w:noWrap/>
            <w:vAlign w:val="bottom"/>
            <w:hideMark/>
          </w:tcPr>
          <w:p w14:paraId="091B616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Arts modality (</w:t>
            </w:r>
            <w:proofErr w:type="spellStart"/>
            <w:r w:rsidRPr="00372065">
              <w:rPr>
                <w:rFonts w:ascii="Calibri" w:eastAsia="Times New Roman" w:hAnsi="Calibri" w:cs="Calibri"/>
                <w:color w:val="000000"/>
                <w:kern w:val="0"/>
                <w14:ligatures w14:val="none"/>
              </w:rPr>
              <w:t>cogn</w:t>
            </w:r>
            <w:proofErr w:type="spellEnd"/>
            <w:r w:rsidRPr="00372065">
              <w:rPr>
                <w:rFonts w:ascii="Calibri" w:eastAsia="Times New Roman" w:hAnsi="Calibri" w:cs="Calibri"/>
                <w:color w:val="000000"/>
                <w:kern w:val="0"/>
                <w14:ligatures w14:val="none"/>
              </w:rPr>
              <w:t xml:space="preserve"> </w:t>
            </w:r>
            <w:proofErr w:type="spellStart"/>
            <w:r w:rsidRPr="00372065">
              <w:rPr>
                <w:rFonts w:ascii="Calibri" w:eastAsia="Times New Roman" w:hAnsi="Calibri" w:cs="Calibri"/>
                <w:color w:val="000000"/>
                <w:kern w:val="0"/>
                <w14:ligatures w14:val="none"/>
              </w:rPr>
              <w:t>outc</w:t>
            </w:r>
            <w:proofErr w:type="spellEnd"/>
            <w:r w:rsidRPr="00372065">
              <w:rPr>
                <w:rFonts w:ascii="Calibri" w:eastAsia="Times New Roman" w:hAnsi="Calibri" w:cs="Calibri"/>
                <w:color w:val="000000"/>
                <w:kern w:val="0"/>
                <w14:ligatures w14:val="none"/>
              </w:rPr>
              <w:t>)</w:t>
            </w:r>
          </w:p>
        </w:tc>
        <w:tc>
          <w:tcPr>
            <w:tcW w:w="540" w:type="dxa"/>
            <w:noWrap/>
            <w:vAlign w:val="bottom"/>
            <w:hideMark/>
          </w:tcPr>
          <w:p w14:paraId="7A75A155"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0DBB3B0F"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62D5679E"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2FF508F1"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6664D8A5"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2) = 11.733</w:t>
            </w:r>
          </w:p>
        </w:tc>
        <w:tc>
          <w:tcPr>
            <w:tcW w:w="882" w:type="dxa"/>
            <w:noWrap/>
            <w:vAlign w:val="bottom"/>
            <w:hideMark/>
          </w:tcPr>
          <w:p w14:paraId="45D81CA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0.003</w:t>
            </w:r>
          </w:p>
        </w:tc>
      </w:tr>
      <w:tr w:rsidR="0054024D" w:rsidRPr="00372065" w14:paraId="31D288BC" w14:textId="77777777" w:rsidTr="00DF5D2A">
        <w:trPr>
          <w:trHeight w:val="300"/>
        </w:trPr>
        <w:tc>
          <w:tcPr>
            <w:tcW w:w="3325" w:type="dxa"/>
            <w:noWrap/>
            <w:vAlign w:val="bottom"/>
            <w:hideMark/>
          </w:tcPr>
          <w:p w14:paraId="4B43864E"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Music</w:t>
            </w:r>
          </w:p>
        </w:tc>
        <w:tc>
          <w:tcPr>
            <w:tcW w:w="540" w:type="dxa"/>
            <w:noWrap/>
            <w:vAlign w:val="bottom"/>
            <w:hideMark/>
          </w:tcPr>
          <w:p w14:paraId="7884342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21</w:t>
            </w:r>
          </w:p>
        </w:tc>
        <w:tc>
          <w:tcPr>
            <w:tcW w:w="720" w:type="dxa"/>
            <w:noWrap/>
            <w:vAlign w:val="bottom"/>
            <w:hideMark/>
          </w:tcPr>
          <w:p w14:paraId="02D0AF0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35</w:t>
            </w:r>
          </w:p>
        </w:tc>
        <w:tc>
          <w:tcPr>
            <w:tcW w:w="900" w:type="dxa"/>
            <w:noWrap/>
            <w:vAlign w:val="bottom"/>
            <w:hideMark/>
          </w:tcPr>
          <w:p w14:paraId="1AD68B1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0.16</w:t>
            </w:r>
          </w:p>
        </w:tc>
        <w:tc>
          <w:tcPr>
            <w:tcW w:w="1620" w:type="dxa"/>
            <w:noWrap/>
            <w:vAlign w:val="bottom"/>
            <w:hideMark/>
          </w:tcPr>
          <w:p w14:paraId="33A3918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0.05, 0.27</w:t>
            </w:r>
          </w:p>
        </w:tc>
        <w:tc>
          <w:tcPr>
            <w:tcW w:w="1491" w:type="dxa"/>
            <w:noWrap/>
            <w:vAlign w:val="bottom"/>
            <w:hideMark/>
          </w:tcPr>
          <w:p w14:paraId="2512EF84"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627B5E03"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4CB51346" w14:textId="77777777" w:rsidTr="00DF5D2A">
        <w:trPr>
          <w:trHeight w:val="300"/>
        </w:trPr>
        <w:tc>
          <w:tcPr>
            <w:tcW w:w="3325" w:type="dxa"/>
            <w:noWrap/>
            <w:vAlign w:val="bottom"/>
            <w:hideMark/>
          </w:tcPr>
          <w:p w14:paraId="74D4607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Dance</w:t>
            </w:r>
          </w:p>
        </w:tc>
        <w:tc>
          <w:tcPr>
            <w:tcW w:w="540" w:type="dxa"/>
            <w:noWrap/>
            <w:vAlign w:val="bottom"/>
            <w:hideMark/>
          </w:tcPr>
          <w:p w14:paraId="1286DDE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7</w:t>
            </w:r>
          </w:p>
        </w:tc>
        <w:tc>
          <w:tcPr>
            <w:tcW w:w="720" w:type="dxa"/>
            <w:noWrap/>
            <w:vAlign w:val="bottom"/>
            <w:hideMark/>
          </w:tcPr>
          <w:p w14:paraId="5AFC954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21</w:t>
            </w:r>
          </w:p>
        </w:tc>
        <w:tc>
          <w:tcPr>
            <w:tcW w:w="900" w:type="dxa"/>
            <w:noWrap/>
            <w:vAlign w:val="bottom"/>
            <w:hideMark/>
          </w:tcPr>
          <w:p w14:paraId="26F6B56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0.43</w:t>
            </w:r>
          </w:p>
        </w:tc>
        <w:tc>
          <w:tcPr>
            <w:tcW w:w="1620" w:type="dxa"/>
            <w:noWrap/>
            <w:vAlign w:val="bottom"/>
            <w:hideMark/>
          </w:tcPr>
          <w:p w14:paraId="6199311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0.24, 0.62</w:t>
            </w:r>
          </w:p>
        </w:tc>
        <w:tc>
          <w:tcPr>
            <w:tcW w:w="1491" w:type="dxa"/>
            <w:noWrap/>
            <w:vAlign w:val="bottom"/>
            <w:hideMark/>
          </w:tcPr>
          <w:p w14:paraId="4CFE0E6F"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497C9D8D"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1C773305" w14:textId="77777777" w:rsidTr="00DF5D2A">
        <w:trPr>
          <w:trHeight w:val="300"/>
        </w:trPr>
        <w:tc>
          <w:tcPr>
            <w:tcW w:w="3325" w:type="dxa"/>
            <w:noWrap/>
            <w:vAlign w:val="bottom"/>
            <w:hideMark/>
          </w:tcPr>
          <w:p w14:paraId="59B1313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Art</w:t>
            </w:r>
          </w:p>
        </w:tc>
        <w:tc>
          <w:tcPr>
            <w:tcW w:w="540" w:type="dxa"/>
            <w:noWrap/>
            <w:vAlign w:val="bottom"/>
            <w:hideMark/>
          </w:tcPr>
          <w:p w14:paraId="7DBA853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w:t>
            </w:r>
          </w:p>
        </w:tc>
        <w:tc>
          <w:tcPr>
            <w:tcW w:w="720" w:type="dxa"/>
            <w:noWrap/>
            <w:vAlign w:val="bottom"/>
            <w:hideMark/>
          </w:tcPr>
          <w:p w14:paraId="7796691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w:t>
            </w:r>
          </w:p>
        </w:tc>
        <w:tc>
          <w:tcPr>
            <w:tcW w:w="900" w:type="dxa"/>
            <w:noWrap/>
            <w:vAlign w:val="bottom"/>
            <w:hideMark/>
          </w:tcPr>
          <w:p w14:paraId="6049D7B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0.64</w:t>
            </w:r>
          </w:p>
        </w:tc>
        <w:tc>
          <w:tcPr>
            <w:tcW w:w="1620" w:type="dxa"/>
            <w:noWrap/>
            <w:vAlign w:val="bottom"/>
            <w:hideMark/>
          </w:tcPr>
          <w:p w14:paraId="0BE665C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0.31, 0.97</w:t>
            </w:r>
          </w:p>
        </w:tc>
        <w:tc>
          <w:tcPr>
            <w:tcW w:w="1491" w:type="dxa"/>
            <w:noWrap/>
            <w:vAlign w:val="bottom"/>
            <w:hideMark/>
          </w:tcPr>
          <w:p w14:paraId="20DB16ED"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100B4C3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2F42FD08" w14:textId="77777777" w:rsidTr="00DF5D2A">
        <w:trPr>
          <w:trHeight w:val="300"/>
        </w:trPr>
        <w:tc>
          <w:tcPr>
            <w:tcW w:w="3325" w:type="dxa"/>
            <w:noWrap/>
            <w:vAlign w:val="bottom"/>
            <w:hideMark/>
          </w:tcPr>
          <w:p w14:paraId="23ED0F4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Arts modality (QoL outcomes)</w:t>
            </w:r>
          </w:p>
        </w:tc>
        <w:tc>
          <w:tcPr>
            <w:tcW w:w="540" w:type="dxa"/>
            <w:noWrap/>
            <w:vAlign w:val="bottom"/>
            <w:hideMark/>
          </w:tcPr>
          <w:p w14:paraId="586FBCB5"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51A74225"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18A16FD8"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044C6240"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0161EE3F"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3) = 2.524</w:t>
            </w:r>
          </w:p>
        </w:tc>
        <w:tc>
          <w:tcPr>
            <w:tcW w:w="882" w:type="dxa"/>
            <w:noWrap/>
            <w:vAlign w:val="bottom"/>
            <w:hideMark/>
          </w:tcPr>
          <w:p w14:paraId="24FD94D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0.471</w:t>
            </w:r>
          </w:p>
        </w:tc>
      </w:tr>
      <w:tr w:rsidR="0054024D" w:rsidRPr="00372065" w14:paraId="2E82DF26" w14:textId="77777777" w:rsidTr="00DF5D2A">
        <w:trPr>
          <w:trHeight w:val="300"/>
        </w:trPr>
        <w:tc>
          <w:tcPr>
            <w:tcW w:w="3325" w:type="dxa"/>
            <w:noWrap/>
            <w:vAlign w:val="bottom"/>
            <w:hideMark/>
          </w:tcPr>
          <w:p w14:paraId="37F1D87D"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Music</w:t>
            </w:r>
          </w:p>
        </w:tc>
        <w:tc>
          <w:tcPr>
            <w:tcW w:w="540" w:type="dxa"/>
            <w:noWrap/>
            <w:vAlign w:val="bottom"/>
            <w:hideMark/>
          </w:tcPr>
          <w:p w14:paraId="540AF48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9</w:t>
            </w:r>
          </w:p>
        </w:tc>
        <w:tc>
          <w:tcPr>
            <w:tcW w:w="720" w:type="dxa"/>
            <w:noWrap/>
            <w:vAlign w:val="bottom"/>
            <w:hideMark/>
          </w:tcPr>
          <w:p w14:paraId="4354FC7F"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10</w:t>
            </w:r>
          </w:p>
        </w:tc>
        <w:tc>
          <w:tcPr>
            <w:tcW w:w="900" w:type="dxa"/>
            <w:noWrap/>
            <w:vAlign w:val="bottom"/>
            <w:hideMark/>
          </w:tcPr>
          <w:p w14:paraId="2E677937"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0.31</w:t>
            </w:r>
          </w:p>
        </w:tc>
        <w:tc>
          <w:tcPr>
            <w:tcW w:w="1620" w:type="dxa"/>
            <w:noWrap/>
            <w:vAlign w:val="bottom"/>
            <w:hideMark/>
          </w:tcPr>
          <w:p w14:paraId="52A20E1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0.14, 0.49</w:t>
            </w:r>
          </w:p>
        </w:tc>
        <w:tc>
          <w:tcPr>
            <w:tcW w:w="1491" w:type="dxa"/>
            <w:noWrap/>
            <w:vAlign w:val="bottom"/>
            <w:hideMark/>
          </w:tcPr>
          <w:p w14:paraId="2E0383C4"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57E2AFE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02E0D00" w14:textId="77777777" w:rsidTr="00DF5D2A">
        <w:trPr>
          <w:trHeight w:val="300"/>
        </w:trPr>
        <w:tc>
          <w:tcPr>
            <w:tcW w:w="3325" w:type="dxa"/>
            <w:noWrap/>
            <w:vAlign w:val="bottom"/>
            <w:hideMark/>
          </w:tcPr>
          <w:p w14:paraId="6DB7916A"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Dance</w:t>
            </w:r>
          </w:p>
        </w:tc>
        <w:tc>
          <w:tcPr>
            <w:tcW w:w="540" w:type="dxa"/>
            <w:noWrap/>
            <w:vAlign w:val="bottom"/>
            <w:hideMark/>
          </w:tcPr>
          <w:p w14:paraId="36527CD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8</w:t>
            </w:r>
          </w:p>
        </w:tc>
        <w:tc>
          <w:tcPr>
            <w:tcW w:w="720" w:type="dxa"/>
            <w:noWrap/>
            <w:vAlign w:val="bottom"/>
            <w:hideMark/>
          </w:tcPr>
          <w:p w14:paraId="158BAB7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12</w:t>
            </w:r>
          </w:p>
        </w:tc>
        <w:tc>
          <w:tcPr>
            <w:tcW w:w="900" w:type="dxa"/>
            <w:noWrap/>
            <w:vAlign w:val="bottom"/>
            <w:hideMark/>
          </w:tcPr>
          <w:p w14:paraId="2A3D643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0.26</w:t>
            </w:r>
          </w:p>
        </w:tc>
        <w:tc>
          <w:tcPr>
            <w:tcW w:w="1620" w:type="dxa"/>
            <w:noWrap/>
            <w:vAlign w:val="bottom"/>
            <w:hideMark/>
          </w:tcPr>
          <w:p w14:paraId="1039B0F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-0.09, 0.6</w:t>
            </w:r>
          </w:p>
        </w:tc>
        <w:tc>
          <w:tcPr>
            <w:tcW w:w="1491" w:type="dxa"/>
            <w:noWrap/>
            <w:vAlign w:val="bottom"/>
            <w:hideMark/>
          </w:tcPr>
          <w:p w14:paraId="10462B81"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6EFFA371"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AC58349" w14:textId="77777777" w:rsidTr="00DF5D2A">
        <w:trPr>
          <w:trHeight w:val="300"/>
        </w:trPr>
        <w:tc>
          <w:tcPr>
            <w:tcW w:w="3325" w:type="dxa"/>
            <w:noWrap/>
            <w:vAlign w:val="bottom"/>
            <w:hideMark/>
          </w:tcPr>
          <w:p w14:paraId="61B5A90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Art</w:t>
            </w:r>
          </w:p>
        </w:tc>
        <w:tc>
          <w:tcPr>
            <w:tcW w:w="540" w:type="dxa"/>
            <w:noWrap/>
            <w:vAlign w:val="bottom"/>
            <w:hideMark/>
          </w:tcPr>
          <w:p w14:paraId="1121ED8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720" w:type="dxa"/>
            <w:noWrap/>
            <w:vAlign w:val="bottom"/>
            <w:hideMark/>
          </w:tcPr>
          <w:p w14:paraId="5DA1025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900" w:type="dxa"/>
            <w:noWrap/>
            <w:vAlign w:val="bottom"/>
            <w:hideMark/>
          </w:tcPr>
          <w:p w14:paraId="04E2CDD2"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-0.09</w:t>
            </w:r>
          </w:p>
        </w:tc>
        <w:tc>
          <w:tcPr>
            <w:tcW w:w="1620" w:type="dxa"/>
            <w:noWrap/>
            <w:vAlign w:val="bottom"/>
            <w:hideMark/>
          </w:tcPr>
          <w:p w14:paraId="0BFEB67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-0.56, 0.38</w:t>
            </w:r>
          </w:p>
        </w:tc>
        <w:tc>
          <w:tcPr>
            <w:tcW w:w="1491" w:type="dxa"/>
            <w:noWrap/>
            <w:vAlign w:val="bottom"/>
            <w:hideMark/>
          </w:tcPr>
          <w:p w14:paraId="45AA265B"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2B8E3CF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05AE0E21" w14:textId="77777777" w:rsidTr="00DF5D2A">
        <w:trPr>
          <w:trHeight w:val="300"/>
        </w:trPr>
        <w:tc>
          <w:tcPr>
            <w:tcW w:w="3325" w:type="dxa"/>
            <w:noWrap/>
            <w:vAlign w:val="bottom"/>
            <w:hideMark/>
          </w:tcPr>
          <w:p w14:paraId="564A39CC"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Mixed art</w:t>
            </w:r>
          </w:p>
        </w:tc>
        <w:tc>
          <w:tcPr>
            <w:tcW w:w="540" w:type="dxa"/>
            <w:noWrap/>
            <w:vAlign w:val="bottom"/>
            <w:hideMark/>
          </w:tcPr>
          <w:p w14:paraId="78981C6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720" w:type="dxa"/>
            <w:noWrap/>
            <w:vAlign w:val="bottom"/>
            <w:hideMark/>
          </w:tcPr>
          <w:p w14:paraId="7E8583D6"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900" w:type="dxa"/>
            <w:noWrap/>
            <w:vAlign w:val="bottom"/>
            <w:hideMark/>
          </w:tcPr>
          <w:p w14:paraId="631F9769"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0.22</w:t>
            </w:r>
          </w:p>
        </w:tc>
        <w:tc>
          <w:tcPr>
            <w:tcW w:w="1620" w:type="dxa"/>
            <w:noWrap/>
            <w:vAlign w:val="bottom"/>
            <w:hideMark/>
          </w:tcPr>
          <w:p w14:paraId="4E007BEC"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-2.91, 3.34</w:t>
            </w:r>
          </w:p>
        </w:tc>
        <w:tc>
          <w:tcPr>
            <w:tcW w:w="1491" w:type="dxa"/>
            <w:noWrap/>
            <w:vAlign w:val="bottom"/>
            <w:hideMark/>
          </w:tcPr>
          <w:p w14:paraId="039EF257"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03C3B2C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5A6C6768" w14:textId="77777777" w:rsidTr="00DF5D2A">
        <w:trPr>
          <w:trHeight w:val="300"/>
        </w:trPr>
        <w:tc>
          <w:tcPr>
            <w:tcW w:w="9478" w:type="dxa"/>
            <w:gridSpan w:val="7"/>
            <w:noWrap/>
            <w:vAlign w:val="bottom"/>
          </w:tcPr>
          <w:p w14:paraId="0160C44F" w14:textId="77777777" w:rsidR="0054024D" w:rsidRDefault="0054024D" w:rsidP="00DF5D2A">
            <w:pPr>
              <w:spacing w:after="0" w:line="240" w:lineRule="auto"/>
              <w:rPr>
                <w:rFonts w:ascii="Times New Roman" w:eastAsia="Times New Roman" w:hAnsi="Times New Roman" w:cs="Times New Roman"/>
                <w:b/>
                <w:bCs/>
                <w:i/>
                <w:iCs/>
                <w:color w:val="000000"/>
                <w:kern w:val="0"/>
                <w14:ligatures w14:val="none"/>
              </w:rPr>
            </w:pPr>
          </w:p>
          <w:p w14:paraId="7857C6A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D302C3">
              <w:rPr>
                <w:rFonts w:ascii="Times New Roman" w:eastAsia="Times New Roman" w:hAnsi="Times New Roman" w:cs="Times New Roman"/>
                <w:b/>
                <w:bCs/>
                <w:i/>
                <w:iCs/>
                <w:color w:val="000000"/>
                <w:kern w:val="0"/>
                <w14:ligatures w14:val="none"/>
              </w:rPr>
              <w:t>Population characteristics</w:t>
            </w:r>
            <w:r w:rsidRPr="00D302C3">
              <w:rPr>
                <w:rFonts w:ascii="Times New Roman" w:eastAsia="Times New Roman" w:hAnsi="Times New Roman" w:cs="Times New Roman"/>
                <w:color w:val="000000"/>
                <w:kern w:val="0"/>
                <w14:ligatures w14:val="none"/>
              </w:rPr>
              <w:t> </w:t>
            </w:r>
          </w:p>
        </w:tc>
      </w:tr>
      <w:tr w:rsidR="0054024D" w:rsidRPr="00372065" w14:paraId="29AB7DDC" w14:textId="77777777" w:rsidTr="00DF5D2A">
        <w:trPr>
          <w:trHeight w:val="300"/>
        </w:trPr>
        <w:tc>
          <w:tcPr>
            <w:tcW w:w="3325" w:type="dxa"/>
            <w:noWrap/>
            <w:vAlign w:val="bottom"/>
            <w:hideMark/>
          </w:tcPr>
          <w:p w14:paraId="0BC7E078"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Type of neurological population</w:t>
            </w:r>
          </w:p>
        </w:tc>
        <w:tc>
          <w:tcPr>
            <w:tcW w:w="540" w:type="dxa"/>
            <w:noWrap/>
            <w:vAlign w:val="bottom"/>
            <w:hideMark/>
          </w:tcPr>
          <w:p w14:paraId="0DFB0D59"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733BDA2F"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5A2E2885"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37D56270"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102E40A7"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2) = 0.82</w:t>
            </w:r>
          </w:p>
        </w:tc>
        <w:tc>
          <w:tcPr>
            <w:tcW w:w="882" w:type="dxa"/>
            <w:noWrap/>
            <w:vAlign w:val="bottom"/>
            <w:hideMark/>
          </w:tcPr>
          <w:p w14:paraId="5972F19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0.664</w:t>
            </w:r>
          </w:p>
        </w:tc>
      </w:tr>
      <w:tr w:rsidR="0054024D" w:rsidRPr="00372065" w14:paraId="40442249" w14:textId="77777777" w:rsidTr="00DF5D2A">
        <w:trPr>
          <w:trHeight w:val="300"/>
        </w:trPr>
        <w:tc>
          <w:tcPr>
            <w:tcW w:w="3325" w:type="dxa"/>
            <w:noWrap/>
            <w:vAlign w:val="bottom"/>
            <w:hideMark/>
          </w:tcPr>
          <w:p w14:paraId="33081D6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372065">
              <w:rPr>
                <w:rFonts w:ascii="Calibri" w:eastAsia="Times New Roman" w:hAnsi="Calibri" w:cs="Calibri"/>
                <w:color w:val="000000"/>
                <w:kern w:val="0"/>
                <w14:ligatures w14:val="none"/>
              </w:rPr>
              <w:t>Neurodegenerative</w:t>
            </w:r>
          </w:p>
        </w:tc>
        <w:tc>
          <w:tcPr>
            <w:tcW w:w="540" w:type="dxa"/>
            <w:noWrap/>
            <w:vAlign w:val="bottom"/>
            <w:hideMark/>
          </w:tcPr>
          <w:p w14:paraId="595C4F3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60</w:t>
            </w:r>
          </w:p>
        </w:tc>
        <w:tc>
          <w:tcPr>
            <w:tcW w:w="720" w:type="dxa"/>
            <w:noWrap/>
            <w:vAlign w:val="bottom"/>
            <w:hideMark/>
          </w:tcPr>
          <w:p w14:paraId="455781D7"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244</w:t>
            </w:r>
          </w:p>
        </w:tc>
        <w:tc>
          <w:tcPr>
            <w:tcW w:w="900" w:type="dxa"/>
            <w:noWrap/>
            <w:vAlign w:val="bottom"/>
            <w:hideMark/>
          </w:tcPr>
          <w:p w14:paraId="491CE9E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0.39</w:t>
            </w:r>
          </w:p>
        </w:tc>
        <w:tc>
          <w:tcPr>
            <w:tcW w:w="1620" w:type="dxa"/>
            <w:noWrap/>
            <w:vAlign w:val="bottom"/>
            <w:hideMark/>
          </w:tcPr>
          <w:p w14:paraId="7546F43F"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0.27, 0.5</w:t>
            </w:r>
          </w:p>
        </w:tc>
        <w:tc>
          <w:tcPr>
            <w:tcW w:w="1491" w:type="dxa"/>
            <w:noWrap/>
            <w:vAlign w:val="bottom"/>
            <w:hideMark/>
          </w:tcPr>
          <w:p w14:paraId="3E151C35"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4AE7F8E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20BB66CF" w14:textId="77777777" w:rsidTr="00DF5D2A">
        <w:trPr>
          <w:trHeight w:val="300"/>
        </w:trPr>
        <w:tc>
          <w:tcPr>
            <w:tcW w:w="3325" w:type="dxa"/>
            <w:noWrap/>
            <w:vAlign w:val="bottom"/>
            <w:hideMark/>
          </w:tcPr>
          <w:p w14:paraId="10E43419"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N</w:t>
            </w:r>
            <w:r w:rsidRPr="00372065">
              <w:rPr>
                <w:rFonts w:ascii="Calibri" w:eastAsia="Times New Roman" w:hAnsi="Calibri" w:cs="Calibri"/>
                <w:color w:val="000000"/>
                <w:kern w:val="0"/>
                <w14:ligatures w14:val="none"/>
              </w:rPr>
              <w:t>eurodevelopmental</w:t>
            </w:r>
          </w:p>
        </w:tc>
        <w:tc>
          <w:tcPr>
            <w:tcW w:w="540" w:type="dxa"/>
            <w:noWrap/>
            <w:vAlign w:val="bottom"/>
            <w:hideMark/>
          </w:tcPr>
          <w:p w14:paraId="1DAF53F0"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6</w:t>
            </w:r>
          </w:p>
        </w:tc>
        <w:tc>
          <w:tcPr>
            <w:tcW w:w="720" w:type="dxa"/>
            <w:noWrap/>
            <w:vAlign w:val="bottom"/>
            <w:hideMark/>
          </w:tcPr>
          <w:p w14:paraId="6A33E22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27</w:t>
            </w:r>
          </w:p>
        </w:tc>
        <w:tc>
          <w:tcPr>
            <w:tcW w:w="900" w:type="dxa"/>
            <w:noWrap/>
            <w:vAlign w:val="bottom"/>
            <w:hideMark/>
          </w:tcPr>
          <w:p w14:paraId="63779BF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0.49</w:t>
            </w:r>
          </w:p>
        </w:tc>
        <w:tc>
          <w:tcPr>
            <w:tcW w:w="1620" w:type="dxa"/>
            <w:noWrap/>
            <w:vAlign w:val="bottom"/>
            <w:hideMark/>
          </w:tcPr>
          <w:p w14:paraId="7EA7AD4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0.17, 0.81</w:t>
            </w:r>
          </w:p>
        </w:tc>
        <w:tc>
          <w:tcPr>
            <w:tcW w:w="1491" w:type="dxa"/>
            <w:noWrap/>
            <w:vAlign w:val="bottom"/>
            <w:hideMark/>
          </w:tcPr>
          <w:p w14:paraId="01B01088"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5A76F5AA"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276790EA" w14:textId="77777777" w:rsidTr="00DF5D2A">
        <w:trPr>
          <w:trHeight w:val="300"/>
        </w:trPr>
        <w:tc>
          <w:tcPr>
            <w:tcW w:w="3325" w:type="dxa"/>
            <w:noWrap/>
            <w:vAlign w:val="bottom"/>
            <w:hideMark/>
          </w:tcPr>
          <w:p w14:paraId="5063DAD4"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B</w:t>
            </w:r>
            <w:r w:rsidRPr="00372065">
              <w:rPr>
                <w:rFonts w:ascii="Calibri" w:eastAsia="Times New Roman" w:hAnsi="Calibri" w:cs="Calibri"/>
                <w:color w:val="000000"/>
                <w:kern w:val="0"/>
                <w14:ligatures w14:val="none"/>
              </w:rPr>
              <w:t>rain injuries</w:t>
            </w:r>
          </w:p>
        </w:tc>
        <w:tc>
          <w:tcPr>
            <w:tcW w:w="540" w:type="dxa"/>
            <w:noWrap/>
            <w:vAlign w:val="bottom"/>
            <w:hideMark/>
          </w:tcPr>
          <w:p w14:paraId="21CEE9B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w:t>
            </w:r>
          </w:p>
        </w:tc>
        <w:tc>
          <w:tcPr>
            <w:tcW w:w="720" w:type="dxa"/>
            <w:noWrap/>
            <w:vAlign w:val="bottom"/>
            <w:hideMark/>
          </w:tcPr>
          <w:p w14:paraId="19E9884C"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5</w:t>
            </w:r>
          </w:p>
        </w:tc>
        <w:tc>
          <w:tcPr>
            <w:tcW w:w="900" w:type="dxa"/>
            <w:noWrap/>
            <w:vAlign w:val="bottom"/>
            <w:hideMark/>
          </w:tcPr>
          <w:p w14:paraId="2F1E8B86"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0.76</w:t>
            </w:r>
          </w:p>
        </w:tc>
        <w:tc>
          <w:tcPr>
            <w:tcW w:w="1620" w:type="dxa"/>
            <w:noWrap/>
            <w:vAlign w:val="bottom"/>
            <w:hideMark/>
          </w:tcPr>
          <w:p w14:paraId="41DB6B32"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-0.24, 1.76</w:t>
            </w:r>
          </w:p>
        </w:tc>
        <w:tc>
          <w:tcPr>
            <w:tcW w:w="1491" w:type="dxa"/>
            <w:noWrap/>
            <w:vAlign w:val="bottom"/>
            <w:hideMark/>
          </w:tcPr>
          <w:p w14:paraId="19AC3D00"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7FACE8AF"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2A5CF5F7" w14:textId="77777777" w:rsidTr="00DF5D2A">
        <w:trPr>
          <w:trHeight w:val="300"/>
        </w:trPr>
        <w:tc>
          <w:tcPr>
            <w:tcW w:w="3325" w:type="dxa"/>
            <w:noWrap/>
            <w:vAlign w:val="bottom"/>
            <w:hideMark/>
          </w:tcPr>
          <w:p w14:paraId="4B2F26EA"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Neurodegenerative population</w:t>
            </w:r>
          </w:p>
        </w:tc>
        <w:tc>
          <w:tcPr>
            <w:tcW w:w="540" w:type="dxa"/>
            <w:noWrap/>
            <w:vAlign w:val="bottom"/>
            <w:hideMark/>
          </w:tcPr>
          <w:p w14:paraId="6AF4CAE7"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720" w:type="dxa"/>
            <w:noWrap/>
            <w:vAlign w:val="bottom"/>
            <w:hideMark/>
          </w:tcPr>
          <w:p w14:paraId="4C18EF56"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900" w:type="dxa"/>
            <w:noWrap/>
            <w:vAlign w:val="bottom"/>
            <w:hideMark/>
          </w:tcPr>
          <w:p w14:paraId="73A293FA"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620" w:type="dxa"/>
            <w:noWrap/>
            <w:vAlign w:val="bottom"/>
            <w:hideMark/>
          </w:tcPr>
          <w:p w14:paraId="3F13C094"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c>
          <w:tcPr>
            <w:tcW w:w="1491" w:type="dxa"/>
            <w:noWrap/>
            <w:vAlign w:val="bottom"/>
            <w:hideMark/>
          </w:tcPr>
          <w:p w14:paraId="73CFB0D3" w14:textId="77777777" w:rsidR="0054024D" w:rsidRPr="00372065" w:rsidRDefault="0054024D" w:rsidP="00DF5D2A">
            <w:pPr>
              <w:spacing w:after="0" w:line="240" w:lineRule="auto"/>
              <w:rPr>
                <w:rFonts w:ascii="Calibri" w:eastAsia="Times New Roman" w:hAnsi="Calibri" w:cs="Calibri"/>
                <w:color w:val="000000"/>
                <w:kern w:val="0"/>
                <w14:ligatures w14:val="none"/>
              </w:rPr>
            </w:pPr>
            <w:proofErr w:type="gramStart"/>
            <w:r w:rsidRPr="00372065">
              <w:rPr>
                <w:rFonts w:ascii="Calibri" w:eastAsia="Times New Roman" w:hAnsi="Calibri" w:cs="Calibri"/>
                <w:color w:val="000000"/>
                <w:kern w:val="0"/>
                <w14:ligatures w14:val="none"/>
              </w:rPr>
              <w:t>Q(</w:t>
            </w:r>
            <w:proofErr w:type="gramEnd"/>
            <w:r w:rsidRPr="00372065">
              <w:rPr>
                <w:rFonts w:ascii="Calibri" w:eastAsia="Times New Roman" w:hAnsi="Calibri" w:cs="Calibri"/>
                <w:color w:val="000000"/>
                <w:kern w:val="0"/>
                <w14:ligatures w14:val="none"/>
              </w:rPr>
              <w:t>1) = 2.223</w:t>
            </w:r>
          </w:p>
        </w:tc>
        <w:tc>
          <w:tcPr>
            <w:tcW w:w="882" w:type="dxa"/>
            <w:noWrap/>
            <w:vAlign w:val="bottom"/>
            <w:hideMark/>
          </w:tcPr>
          <w:p w14:paraId="01BF7E4D"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0.136</w:t>
            </w:r>
          </w:p>
        </w:tc>
      </w:tr>
      <w:tr w:rsidR="0054024D" w:rsidRPr="00372065" w14:paraId="25FED38F" w14:textId="77777777" w:rsidTr="00DF5D2A">
        <w:trPr>
          <w:trHeight w:val="300"/>
        </w:trPr>
        <w:tc>
          <w:tcPr>
            <w:tcW w:w="3325" w:type="dxa"/>
            <w:noWrap/>
            <w:vAlign w:val="bottom"/>
            <w:hideMark/>
          </w:tcPr>
          <w:p w14:paraId="4B54BBBB"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lastRenderedPageBreak/>
              <w:t xml:space="preserve">    D</w:t>
            </w:r>
            <w:r w:rsidRPr="00372065">
              <w:rPr>
                <w:rFonts w:ascii="Calibri" w:eastAsia="Times New Roman" w:hAnsi="Calibri" w:cs="Calibri"/>
                <w:color w:val="000000"/>
                <w:kern w:val="0"/>
                <w14:ligatures w14:val="none"/>
              </w:rPr>
              <w:t>ementia/</w:t>
            </w:r>
            <w:r>
              <w:rPr>
                <w:rFonts w:ascii="Calibri" w:eastAsia="Times New Roman" w:hAnsi="Calibri" w:cs="Calibri"/>
                <w:color w:val="000000"/>
                <w:kern w:val="0"/>
                <w14:ligatures w14:val="none"/>
              </w:rPr>
              <w:t>A</w:t>
            </w:r>
            <w:r w:rsidRPr="00372065">
              <w:rPr>
                <w:rFonts w:ascii="Calibri" w:eastAsia="Times New Roman" w:hAnsi="Calibri" w:cs="Calibri"/>
                <w:color w:val="000000"/>
                <w:kern w:val="0"/>
                <w14:ligatures w14:val="none"/>
              </w:rPr>
              <w:t>lzheimer</w:t>
            </w:r>
            <w:r>
              <w:rPr>
                <w:rFonts w:ascii="Calibri" w:eastAsia="Times New Roman" w:hAnsi="Calibri" w:cs="Calibri"/>
                <w:color w:val="000000"/>
                <w:kern w:val="0"/>
                <w14:ligatures w14:val="none"/>
              </w:rPr>
              <w:t>’</w:t>
            </w:r>
            <w:r w:rsidRPr="00372065">
              <w:rPr>
                <w:rFonts w:ascii="Calibri" w:eastAsia="Times New Roman" w:hAnsi="Calibri" w:cs="Calibri"/>
                <w:color w:val="000000"/>
                <w:kern w:val="0"/>
                <w14:ligatures w14:val="none"/>
              </w:rPr>
              <w:t>s</w:t>
            </w:r>
          </w:p>
        </w:tc>
        <w:tc>
          <w:tcPr>
            <w:tcW w:w="540" w:type="dxa"/>
            <w:noWrap/>
            <w:vAlign w:val="bottom"/>
            <w:hideMark/>
          </w:tcPr>
          <w:p w14:paraId="0CB2CBDB"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28</w:t>
            </w:r>
          </w:p>
        </w:tc>
        <w:tc>
          <w:tcPr>
            <w:tcW w:w="720" w:type="dxa"/>
            <w:noWrap/>
            <w:vAlign w:val="bottom"/>
            <w:hideMark/>
          </w:tcPr>
          <w:p w14:paraId="424338A5"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80</w:t>
            </w:r>
          </w:p>
        </w:tc>
        <w:tc>
          <w:tcPr>
            <w:tcW w:w="900" w:type="dxa"/>
            <w:noWrap/>
            <w:vAlign w:val="bottom"/>
            <w:hideMark/>
          </w:tcPr>
          <w:p w14:paraId="27E0F29A"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0.29</w:t>
            </w:r>
          </w:p>
        </w:tc>
        <w:tc>
          <w:tcPr>
            <w:tcW w:w="1620" w:type="dxa"/>
            <w:noWrap/>
            <w:vAlign w:val="bottom"/>
            <w:hideMark/>
          </w:tcPr>
          <w:p w14:paraId="7BC7BD8E"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0.13, 0.46</w:t>
            </w:r>
          </w:p>
        </w:tc>
        <w:tc>
          <w:tcPr>
            <w:tcW w:w="1491" w:type="dxa"/>
            <w:noWrap/>
            <w:vAlign w:val="bottom"/>
            <w:hideMark/>
          </w:tcPr>
          <w:p w14:paraId="38BFF8F5"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37BE98F5"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r w:rsidR="0054024D" w:rsidRPr="00372065" w14:paraId="6A5D6898" w14:textId="77777777" w:rsidTr="00DF5D2A">
        <w:trPr>
          <w:trHeight w:val="300"/>
        </w:trPr>
        <w:tc>
          <w:tcPr>
            <w:tcW w:w="3325" w:type="dxa"/>
            <w:noWrap/>
            <w:vAlign w:val="bottom"/>
            <w:hideMark/>
          </w:tcPr>
          <w:p w14:paraId="3C06E5A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P</w:t>
            </w:r>
            <w:r w:rsidRPr="00372065">
              <w:rPr>
                <w:rFonts w:ascii="Calibri" w:eastAsia="Times New Roman" w:hAnsi="Calibri" w:cs="Calibri"/>
                <w:color w:val="000000"/>
                <w:kern w:val="0"/>
                <w14:ligatures w14:val="none"/>
              </w:rPr>
              <w:t>arkinson</w:t>
            </w:r>
            <w:r>
              <w:rPr>
                <w:rFonts w:ascii="Calibri" w:eastAsia="Times New Roman" w:hAnsi="Calibri" w:cs="Calibri"/>
                <w:color w:val="000000"/>
                <w:kern w:val="0"/>
                <w14:ligatures w14:val="none"/>
              </w:rPr>
              <w:t>’</w:t>
            </w:r>
            <w:r w:rsidRPr="00372065">
              <w:rPr>
                <w:rFonts w:ascii="Calibri" w:eastAsia="Times New Roman" w:hAnsi="Calibri" w:cs="Calibri"/>
                <w:color w:val="000000"/>
                <w:kern w:val="0"/>
                <w14:ligatures w14:val="none"/>
              </w:rPr>
              <w:t>s</w:t>
            </w:r>
            <w:r>
              <w:rPr>
                <w:rFonts w:ascii="Calibri" w:eastAsia="Times New Roman" w:hAnsi="Calibri" w:cs="Calibri"/>
                <w:color w:val="000000"/>
                <w:kern w:val="0"/>
                <w14:ligatures w14:val="none"/>
              </w:rPr>
              <w:t xml:space="preserve"> Disease</w:t>
            </w:r>
          </w:p>
        </w:tc>
        <w:tc>
          <w:tcPr>
            <w:tcW w:w="540" w:type="dxa"/>
            <w:noWrap/>
            <w:vAlign w:val="bottom"/>
            <w:hideMark/>
          </w:tcPr>
          <w:p w14:paraId="6FA4DCD4"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31</w:t>
            </w:r>
          </w:p>
        </w:tc>
        <w:tc>
          <w:tcPr>
            <w:tcW w:w="720" w:type="dxa"/>
            <w:noWrap/>
            <w:vAlign w:val="bottom"/>
            <w:hideMark/>
          </w:tcPr>
          <w:p w14:paraId="22B8B4D1"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160</w:t>
            </w:r>
          </w:p>
        </w:tc>
        <w:tc>
          <w:tcPr>
            <w:tcW w:w="900" w:type="dxa"/>
            <w:noWrap/>
            <w:vAlign w:val="bottom"/>
            <w:hideMark/>
          </w:tcPr>
          <w:p w14:paraId="22FD7CE3" w14:textId="77777777" w:rsidR="0054024D" w:rsidRPr="00372065" w:rsidRDefault="0054024D" w:rsidP="00DF5D2A">
            <w:pPr>
              <w:spacing w:after="0" w:line="240" w:lineRule="auto"/>
              <w:jc w:val="right"/>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0.46</w:t>
            </w:r>
          </w:p>
        </w:tc>
        <w:tc>
          <w:tcPr>
            <w:tcW w:w="1620" w:type="dxa"/>
            <w:noWrap/>
            <w:vAlign w:val="bottom"/>
            <w:hideMark/>
          </w:tcPr>
          <w:p w14:paraId="71ACC476" w14:textId="77777777" w:rsidR="0054024D" w:rsidRPr="00372065" w:rsidRDefault="0054024D" w:rsidP="00DF5D2A">
            <w:pPr>
              <w:spacing w:after="0" w:line="240" w:lineRule="auto"/>
              <w:rPr>
                <w:rFonts w:ascii="Calibri" w:eastAsia="Times New Roman" w:hAnsi="Calibri" w:cs="Calibri"/>
                <w:color w:val="000000"/>
                <w:kern w:val="0"/>
                <w14:ligatures w14:val="none"/>
              </w:rPr>
            </w:pPr>
            <w:r w:rsidRPr="00372065">
              <w:rPr>
                <w:rFonts w:ascii="Calibri" w:eastAsia="Times New Roman" w:hAnsi="Calibri" w:cs="Calibri"/>
                <w:color w:val="000000"/>
                <w:kern w:val="0"/>
                <w14:ligatures w14:val="none"/>
              </w:rPr>
              <w:t>0.31, 0.61</w:t>
            </w:r>
          </w:p>
        </w:tc>
        <w:tc>
          <w:tcPr>
            <w:tcW w:w="1491" w:type="dxa"/>
            <w:noWrap/>
            <w:vAlign w:val="bottom"/>
            <w:hideMark/>
          </w:tcPr>
          <w:p w14:paraId="0BF9E552" w14:textId="77777777" w:rsidR="0054024D" w:rsidRPr="00372065" w:rsidRDefault="0054024D" w:rsidP="00DF5D2A">
            <w:pPr>
              <w:spacing w:after="0" w:line="240" w:lineRule="auto"/>
              <w:rPr>
                <w:rFonts w:ascii="Calibri" w:eastAsia="Times New Roman" w:hAnsi="Calibri" w:cs="Calibri"/>
                <w:color w:val="000000"/>
                <w:kern w:val="0"/>
                <w14:ligatures w14:val="none"/>
              </w:rPr>
            </w:pPr>
          </w:p>
        </w:tc>
        <w:tc>
          <w:tcPr>
            <w:tcW w:w="882" w:type="dxa"/>
            <w:noWrap/>
            <w:vAlign w:val="bottom"/>
            <w:hideMark/>
          </w:tcPr>
          <w:p w14:paraId="0CDF3769" w14:textId="77777777" w:rsidR="0054024D" w:rsidRPr="00372065" w:rsidRDefault="0054024D" w:rsidP="00DF5D2A">
            <w:pPr>
              <w:spacing w:after="0" w:line="240" w:lineRule="auto"/>
              <w:rPr>
                <w:rFonts w:ascii="Times New Roman" w:eastAsia="Times New Roman" w:hAnsi="Times New Roman" w:cs="Times New Roman"/>
                <w:kern w:val="0"/>
                <w:sz w:val="20"/>
                <w:szCs w:val="20"/>
                <w14:ligatures w14:val="none"/>
              </w:rPr>
            </w:pPr>
          </w:p>
        </w:tc>
      </w:tr>
    </w:tbl>
    <w:p w14:paraId="6C5FDC1B" w14:textId="77777777" w:rsidR="00AA4344" w:rsidRPr="00AA4344" w:rsidRDefault="00AA4344" w:rsidP="00AA4344"/>
    <w:p w14:paraId="37B8CC7B" w14:textId="77777777" w:rsidR="006B729B" w:rsidRPr="006B729B" w:rsidRDefault="006B729B" w:rsidP="006B729B"/>
    <w:p w14:paraId="6FF6B2EE" w14:textId="77777777" w:rsidR="006F2414" w:rsidRDefault="006F2414">
      <w:pPr>
        <w:rPr>
          <w:rFonts w:asciiTheme="majorHAnsi" w:eastAsiaTheme="majorEastAsia" w:hAnsiTheme="majorHAnsi" w:cstheme="majorBidi"/>
          <w:color w:val="0F4761" w:themeColor="accent1" w:themeShade="BF"/>
          <w:sz w:val="40"/>
          <w:szCs w:val="40"/>
        </w:rPr>
      </w:pPr>
      <w:r>
        <w:br w:type="page"/>
      </w:r>
    </w:p>
    <w:p w14:paraId="362413AE" w14:textId="2C7A6EBA" w:rsidR="000D1C31" w:rsidRDefault="006B729B" w:rsidP="006B729B">
      <w:pPr>
        <w:pStyle w:val="Heading1"/>
      </w:pPr>
      <w:bookmarkStart w:id="24" w:name="_Toc189583344"/>
      <w:r>
        <w:lastRenderedPageBreak/>
        <w:t xml:space="preserve">Supplementary material </w:t>
      </w:r>
      <w:r w:rsidR="00FE7C5A">
        <w:t>9</w:t>
      </w:r>
      <w:r>
        <w:t>: Publication bias</w:t>
      </w:r>
      <w:r w:rsidR="00BB636A">
        <w:t xml:space="preserve"> </w:t>
      </w:r>
      <w:r w:rsidR="008D5929">
        <w:t>funnel plot</w:t>
      </w:r>
      <w:bookmarkEnd w:id="24"/>
    </w:p>
    <w:p w14:paraId="6E85B451" w14:textId="77777777" w:rsidR="00AF52A5" w:rsidRPr="00AF52A5" w:rsidRDefault="00AF52A5" w:rsidP="00AF52A5"/>
    <w:p w14:paraId="4F252B82" w14:textId="4D28FDD8" w:rsidR="00FC7EF6" w:rsidRDefault="00FC7EF6" w:rsidP="006F2414">
      <w:pPr>
        <w:pStyle w:val="Heading2"/>
      </w:pPr>
      <w:bookmarkStart w:id="25" w:name="_Toc189583345"/>
      <w:r>
        <w:t>Overall</w:t>
      </w:r>
      <w:bookmarkEnd w:id="25"/>
    </w:p>
    <w:p w14:paraId="5E396A04" w14:textId="5BA4F49E" w:rsidR="00FC7EF6" w:rsidRPr="00FC7EF6" w:rsidRDefault="00FC7EF6" w:rsidP="00FC7EF6">
      <w:pPr>
        <w:rPr>
          <w:b/>
          <w:bCs/>
        </w:rPr>
      </w:pPr>
      <w:r w:rsidRPr="00062F23">
        <w:rPr>
          <w:noProof/>
        </w:rPr>
        <w:drawing>
          <wp:inline distT="0" distB="0" distL="0" distR="0" wp14:anchorId="69D31894" wp14:editId="7A3F39BF">
            <wp:extent cx="5448776" cy="4126727"/>
            <wp:effectExtent l="0" t="0" r="0" b="7620"/>
            <wp:docPr id="25015191" name="Picture 1" descr="A diagram of a pyram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15191" name="Picture 1" descr="A diagram of a pyramid&#10;&#10;Description automatically generated"/>
                    <pic:cNvPicPr/>
                  </pic:nvPicPr>
                  <pic:blipFill>
                    <a:blip r:embed="rId31"/>
                    <a:stretch>
                      <a:fillRect/>
                    </a:stretch>
                  </pic:blipFill>
                  <pic:spPr>
                    <a:xfrm>
                      <a:off x="0" y="0"/>
                      <a:ext cx="5486600" cy="4155373"/>
                    </a:xfrm>
                    <a:prstGeom prst="rect">
                      <a:avLst/>
                    </a:prstGeom>
                  </pic:spPr>
                </pic:pic>
              </a:graphicData>
            </a:graphic>
          </wp:inline>
        </w:drawing>
      </w:r>
    </w:p>
    <w:p w14:paraId="09F0C3B3" w14:textId="77777777" w:rsidR="00FC7EF6" w:rsidRDefault="00FC7EF6">
      <w:pPr>
        <w:rPr>
          <w:rFonts w:asciiTheme="majorHAnsi" w:eastAsiaTheme="majorEastAsia" w:hAnsiTheme="majorHAnsi" w:cstheme="majorBidi"/>
          <w:color w:val="0F4761" w:themeColor="accent1" w:themeShade="BF"/>
          <w:sz w:val="32"/>
          <w:szCs w:val="32"/>
        </w:rPr>
      </w:pPr>
      <w:r>
        <w:br w:type="page"/>
      </w:r>
    </w:p>
    <w:p w14:paraId="59994A0D" w14:textId="1584279F" w:rsidR="006F2414" w:rsidRDefault="006F2414" w:rsidP="006F2414">
      <w:pPr>
        <w:pStyle w:val="Heading2"/>
      </w:pPr>
      <w:bookmarkStart w:id="26" w:name="_Toc189583346"/>
      <w:r>
        <w:lastRenderedPageBreak/>
        <w:t>Cancer</w:t>
      </w:r>
      <w:bookmarkEnd w:id="26"/>
    </w:p>
    <w:p w14:paraId="5C16A0D7" w14:textId="0DBA79ED" w:rsidR="00B25980" w:rsidRDefault="00B25980" w:rsidP="00B25980">
      <w:r>
        <w:rPr>
          <w:noProof/>
        </w:rPr>
        <w:drawing>
          <wp:inline distT="0" distB="0" distL="0" distR="0" wp14:anchorId="45E424A2" wp14:editId="43FCF396">
            <wp:extent cx="4327541" cy="2464905"/>
            <wp:effectExtent l="0" t="0" r="0" b="0"/>
            <wp:docPr id="212855976" name="Picture 1" descr="A graph of a pyrami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55976" name="Picture 1" descr="A graph of a pyramid&#10;&#10;Description automatically generated with medium confidence"/>
                    <pic:cNvPicPr/>
                  </pic:nvPicPr>
                  <pic:blipFill rotWithShape="1">
                    <a:blip r:embed="rId32">
                      <a:extLst>
                        <a:ext uri="{28A0092B-C50C-407E-A947-70E740481C1C}">
                          <a14:useLocalDpi xmlns:a14="http://schemas.microsoft.com/office/drawing/2010/main" val="0"/>
                        </a:ext>
                      </a:extLst>
                    </a:blip>
                    <a:srcRect t="16813" r="1381" b="4644"/>
                    <a:stretch/>
                  </pic:blipFill>
                  <pic:spPr bwMode="auto">
                    <a:xfrm>
                      <a:off x="0" y="0"/>
                      <a:ext cx="4383800" cy="2496949"/>
                    </a:xfrm>
                    <a:prstGeom prst="rect">
                      <a:avLst/>
                    </a:prstGeom>
                    <a:ln>
                      <a:noFill/>
                    </a:ln>
                    <a:extLst>
                      <a:ext uri="{53640926-AAD7-44D8-BBD7-CCE9431645EC}">
                        <a14:shadowObscured xmlns:a14="http://schemas.microsoft.com/office/drawing/2010/main"/>
                      </a:ext>
                    </a:extLst>
                  </pic:spPr>
                </pic:pic>
              </a:graphicData>
            </a:graphic>
          </wp:inline>
        </w:drawing>
      </w:r>
    </w:p>
    <w:p w14:paraId="2226EC0A" w14:textId="77777777" w:rsidR="00FC7EF6" w:rsidRPr="00B25980" w:rsidRDefault="00FC7EF6" w:rsidP="00B25980"/>
    <w:p w14:paraId="766C9820" w14:textId="0AE5A88E" w:rsidR="006F2414" w:rsidRDefault="006F2414" w:rsidP="006F2414">
      <w:pPr>
        <w:pStyle w:val="Heading2"/>
      </w:pPr>
      <w:bookmarkStart w:id="27" w:name="_Toc189583347"/>
      <w:r>
        <w:t>Ca</w:t>
      </w:r>
      <w:r>
        <w:t xml:space="preserve">rdiovascular </w:t>
      </w:r>
      <w:r w:rsidR="00B25980">
        <w:t>D</w:t>
      </w:r>
      <w:r>
        <w:t>isease</w:t>
      </w:r>
      <w:r w:rsidR="00B25980">
        <w:t>s</w:t>
      </w:r>
      <w:bookmarkEnd w:id="27"/>
    </w:p>
    <w:p w14:paraId="5CF6C964" w14:textId="3ED77E61" w:rsidR="00B25980" w:rsidRPr="00B25980" w:rsidRDefault="00B25980" w:rsidP="00B25980">
      <w:r>
        <w:rPr>
          <w:noProof/>
        </w:rPr>
        <w:drawing>
          <wp:inline distT="0" distB="0" distL="0" distR="0" wp14:anchorId="6C1813CC" wp14:editId="6CD3AB8A">
            <wp:extent cx="4412615" cy="2686647"/>
            <wp:effectExtent l="0" t="0" r="6985" b="0"/>
            <wp:docPr id="1728013171" name="Picture 2" descr="A graph with black dots and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013171" name="Picture 2" descr="A graph with black dots and white lines&#10;&#10;Description automatically generated"/>
                    <pic:cNvPicPr/>
                  </pic:nvPicPr>
                  <pic:blipFill rotWithShape="1">
                    <a:blip r:embed="rId33">
                      <a:extLst>
                        <a:ext uri="{28A0092B-C50C-407E-A947-70E740481C1C}">
                          <a14:useLocalDpi xmlns:a14="http://schemas.microsoft.com/office/drawing/2010/main" val="0"/>
                        </a:ext>
                      </a:extLst>
                    </a:blip>
                    <a:srcRect t="14866"/>
                    <a:stretch/>
                  </pic:blipFill>
                  <pic:spPr bwMode="auto">
                    <a:xfrm>
                      <a:off x="0" y="0"/>
                      <a:ext cx="4446242" cy="2707121"/>
                    </a:xfrm>
                    <a:prstGeom prst="rect">
                      <a:avLst/>
                    </a:prstGeom>
                    <a:ln>
                      <a:noFill/>
                    </a:ln>
                    <a:extLst>
                      <a:ext uri="{53640926-AAD7-44D8-BBD7-CCE9431645EC}">
                        <a14:shadowObscured xmlns:a14="http://schemas.microsoft.com/office/drawing/2010/main"/>
                      </a:ext>
                    </a:extLst>
                  </pic:spPr>
                </pic:pic>
              </a:graphicData>
            </a:graphic>
          </wp:inline>
        </w:drawing>
      </w:r>
    </w:p>
    <w:p w14:paraId="2B658A37" w14:textId="4E4EECAC" w:rsidR="006F2414" w:rsidRDefault="006F2414" w:rsidP="006F2414">
      <w:pPr>
        <w:pStyle w:val="Heading2"/>
      </w:pPr>
      <w:bookmarkStart w:id="28" w:name="_Toc189583348"/>
      <w:r>
        <w:lastRenderedPageBreak/>
        <w:t xml:space="preserve">Mental </w:t>
      </w:r>
      <w:r w:rsidR="00B25980">
        <w:t>H</w:t>
      </w:r>
      <w:r>
        <w:t>ealth</w:t>
      </w:r>
      <w:r w:rsidR="00B25980">
        <w:t xml:space="preserve"> Conditions</w:t>
      </w:r>
      <w:bookmarkEnd w:id="28"/>
    </w:p>
    <w:p w14:paraId="38FBD0EA" w14:textId="6ABDB4DC" w:rsidR="00B25980" w:rsidRPr="00B25980" w:rsidRDefault="00B25980" w:rsidP="00B25980">
      <w:r>
        <w:rPr>
          <w:noProof/>
        </w:rPr>
        <w:drawing>
          <wp:inline distT="0" distB="0" distL="0" distR="0" wp14:anchorId="0AD055C2" wp14:editId="2FE32345">
            <wp:extent cx="4564049" cy="2911409"/>
            <wp:effectExtent l="0" t="0" r="8255" b="3810"/>
            <wp:docPr id="837863675" name="Picture 3" descr="A graph of a pyram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863675" name="Picture 3" descr="A graph of a pyramid&#10;&#10;Description automatically generated"/>
                    <pic:cNvPicPr/>
                  </pic:nvPicPr>
                  <pic:blipFill rotWithShape="1">
                    <a:blip r:embed="rId34">
                      <a:extLst>
                        <a:ext uri="{28A0092B-C50C-407E-A947-70E740481C1C}">
                          <a14:useLocalDpi xmlns:a14="http://schemas.microsoft.com/office/drawing/2010/main" val="0"/>
                        </a:ext>
                      </a:extLst>
                    </a:blip>
                    <a:srcRect l="-1" t="11161" r="340"/>
                    <a:stretch/>
                  </pic:blipFill>
                  <pic:spPr bwMode="auto">
                    <a:xfrm>
                      <a:off x="0" y="0"/>
                      <a:ext cx="4583048" cy="2923529"/>
                    </a:xfrm>
                    <a:prstGeom prst="rect">
                      <a:avLst/>
                    </a:prstGeom>
                    <a:ln>
                      <a:noFill/>
                    </a:ln>
                    <a:extLst>
                      <a:ext uri="{53640926-AAD7-44D8-BBD7-CCE9431645EC}">
                        <a14:shadowObscured xmlns:a14="http://schemas.microsoft.com/office/drawing/2010/main"/>
                      </a:ext>
                    </a:extLst>
                  </pic:spPr>
                </pic:pic>
              </a:graphicData>
            </a:graphic>
          </wp:inline>
        </w:drawing>
      </w:r>
    </w:p>
    <w:p w14:paraId="717424FD" w14:textId="6AE3DF58" w:rsidR="006F2414" w:rsidRDefault="006F2414" w:rsidP="006F2414">
      <w:pPr>
        <w:pStyle w:val="Heading2"/>
      </w:pPr>
      <w:bookmarkStart w:id="29" w:name="_Toc189583349"/>
      <w:r>
        <w:t>Neurological</w:t>
      </w:r>
      <w:r w:rsidR="00B25980">
        <w:t xml:space="preserve"> Conditions</w:t>
      </w:r>
      <w:bookmarkEnd w:id="29"/>
    </w:p>
    <w:p w14:paraId="22D39E1D" w14:textId="3B0EC7D8" w:rsidR="006F2414" w:rsidRPr="006F2414" w:rsidRDefault="00B25980" w:rsidP="006F2414">
      <w:r>
        <w:rPr>
          <w:noProof/>
        </w:rPr>
        <w:drawing>
          <wp:inline distT="0" distB="0" distL="0" distR="0" wp14:anchorId="41157599" wp14:editId="05420CFF">
            <wp:extent cx="4691270" cy="2997172"/>
            <wp:effectExtent l="0" t="0" r="0" b="0"/>
            <wp:docPr id="1324842333" name="Picture 4" descr="A graph of a pyrami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842333" name="Picture 4" descr="A graph of a pyramid&#10;&#10;Description automatically generated with medium confidence"/>
                    <pic:cNvPicPr/>
                  </pic:nvPicPr>
                  <pic:blipFill rotWithShape="1">
                    <a:blip r:embed="rId35">
                      <a:extLst>
                        <a:ext uri="{28A0092B-C50C-407E-A947-70E740481C1C}">
                          <a14:useLocalDpi xmlns:a14="http://schemas.microsoft.com/office/drawing/2010/main" val="0"/>
                        </a:ext>
                      </a:extLst>
                    </a:blip>
                    <a:srcRect t="11296" r="644"/>
                    <a:stretch/>
                  </pic:blipFill>
                  <pic:spPr bwMode="auto">
                    <a:xfrm>
                      <a:off x="0" y="0"/>
                      <a:ext cx="4707295" cy="3007410"/>
                    </a:xfrm>
                    <a:prstGeom prst="rect">
                      <a:avLst/>
                    </a:prstGeom>
                    <a:ln>
                      <a:noFill/>
                    </a:ln>
                    <a:extLst>
                      <a:ext uri="{53640926-AAD7-44D8-BBD7-CCE9431645EC}">
                        <a14:shadowObscured xmlns:a14="http://schemas.microsoft.com/office/drawing/2010/main"/>
                      </a:ext>
                    </a:extLst>
                  </pic:spPr>
                </pic:pic>
              </a:graphicData>
            </a:graphic>
          </wp:inline>
        </w:drawing>
      </w:r>
    </w:p>
    <w:p w14:paraId="340B16C8" w14:textId="663B3ABC" w:rsidR="004A08B2" w:rsidRDefault="004A08B2" w:rsidP="0096560F">
      <w:pPr>
        <w:rPr>
          <w:sz w:val="40"/>
          <w:szCs w:val="40"/>
        </w:rPr>
      </w:pPr>
      <w:r>
        <w:br w:type="page"/>
      </w:r>
    </w:p>
    <w:p w14:paraId="4707CE72" w14:textId="4055BB9C" w:rsidR="00214200" w:rsidRDefault="740D8820" w:rsidP="70C3E9F4">
      <w:pPr>
        <w:pStyle w:val="Heading1"/>
      </w:pPr>
      <w:bookmarkStart w:id="30" w:name="_Toc189583350"/>
      <w:r>
        <w:lastRenderedPageBreak/>
        <w:t>References</w:t>
      </w:r>
      <w:bookmarkEnd w:id="30"/>
    </w:p>
    <w:p w14:paraId="1CDB7825" w14:textId="1645610D" w:rsidR="005D5168" w:rsidRPr="005D5168" w:rsidRDefault="00214200" w:rsidP="005D5168">
      <w:pPr>
        <w:pStyle w:val="EndNoteBibliography"/>
        <w:spacing w:after="0"/>
        <w:rPr>
          <w:noProof/>
        </w:rPr>
      </w:pPr>
      <w:r>
        <w:fldChar w:fldCharType="begin"/>
      </w:r>
      <w:r>
        <w:instrText xml:space="preserve"> ADDIN EN.REFLIST </w:instrText>
      </w:r>
      <w:r>
        <w:fldChar w:fldCharType="separate"/>
      </w:r>
      <w:r w:rsidR="005D5168" w:rsidRPr="005D5168">
        <w:rPr>
          <w:noProof/>
        </w:rPr>
        <w:t>1.</w:t>
      </w:r>
      <w:r w:rsidR="005D5168" w:rsidRPr="005D5168">
        <w:rPr>
          <w:noProof/>
        </w:rPr>
        <w:tab/>
        <w:t xml:space="preserve">NCD Alliance. Cancer [Internet]. Geneva, Switzerland: NCD Alliance; 2017 [cited 2024 Aug 2]. Available from: </w:t>
      </w:r>
      <w:hyperlink r:id="rId36" w:history="1">
        <w:r w:rsidR="005D5168" w:rsidRPr="005D5168">
          <w:rPr>
            <w:rStyle w:val="Hyperlink"/>
            <w:noProof/>
          </w:rPr>
          <w:t>https://ncdalliance.org/why-ncds/ncds/cancer</w:t>
        </w:r>
      </w:hyperlink>
      <w:r w:rsidR="005D5168" w:rsidRPr="005D5168">
        <w:rPr>
          <w:noProof/>
        </w:rPr>
        <w:t>.</w:t>
      </w:r>
    </w:p>
    <w:p w14:paraId="5E1D4481" w14:textId="3611AE3A" w:rsidR="005D5168" w:rsidRPr="005D5168" w:rsidRDefault="005D5168" w:rsidP="005D5168">
      <w:pPr>
        <w:pStyle w:val="EndNoteBibliography"/>
        <w:spacing w:after="0"/>
        <w:rPr>
          <w:noProof/>
        </w:rPr>
      </w:pPr>
      <w:r w:rsidRPr="005D5168">
        <w:rPr>
          <w:noProof/>
        </w:rPr>
        <w:t>2.</w:t>
      </w:r>
      <w:r w:rsidRPr="005D5168">
        <w:rPr>
          <w:noProof/>
        </w:rPr>
        <w:tab/>
        <w:t xml:space="preserve">NCD Alliance. Cardiovascular diseases [Internet]. Geneva, Switzerland: NCD Alliance; 2017 [cited 2024 Aug 2]. Available from: </w:t>
      </w:r>
      <w:hyperlink r:id="rId37" w:history="1">
        <w:r w:rsidRPr="005D5168">
          <w:rPr>
            <w:rStyle w:val="Hyperlink"/>
            <w:noProof/>
          </w:rPr>
          <w:t>https://ncdalliance.org/why-ncds/ncds/cardiovascular-diseases</w:t>
        </w:r>
      </w:hyperlink>
      <w:r w:rsidRPr="005D5168">
        <w:rPr>
          <w:noProof/>
        </w:rPr>
        <w:t>.</w:t>
      </w:r>
    </w:p>
    <w:p w14:paraId="5AFA25B4" w14:textId="50BAF89D" w:rsidR="005D5168" w:rsidRPr="005D5168" w:rsidRDefault="005D5168" w:rsidP="005D5168">
      <w:pPr>
        <w:pStyle w:val="EndNoteBibliography"/>
        <w:spacing w:after="0"/>
        <w:rPr>
          <w:noProof/>
        </w:rPr>
      </w:pPr>
      <w:r w:rsidRPr="005D5168">
        <w:rPr>
          <w:noProof/>
        </w:rPr>
        <w:t>3.</w:t>
      </w:r>
      <w:r w:rsidRPr="005D5168">
        <w:rPr>
          <w:noProof/>
        </w:rPr>
        <w:tab/>
        <w:t xml:space="preserve">NCD Alliance. Chronic respiratory diseases [Internet]. Geneva, Switzerland: NCD Alliance; 2017 [cited 2024 Aug 2]. Available from: </w:t>
      </w:r>
      <w:hyperlink r:id="rId38" w:history="1">
        <w:r w:rsidRPr="005D5168">
          <w:rPr>
            <w:rStyle w:val="Hyperlink"/>
            <w:noProof/>
          </w:rPr>
          <w:t>https://ncdalliance.org/why-ncds/ncds/chronic-respiratory-diseases-0</w:t>
        </w:r>
      </w:hyperlink>
      <w:r w:rsidRPr="005D5168">
        <w:rPr>
          <w:noProof/>
        </w:rPr>
        <w:t>.</w:t>
      </w:r>
    </w:p>
    <w:p w14:paraId="1C4072F3" w14:textId="104895B4" w:rsidR="005D5168" w:rsidRPr="005D5168" w:rsidRDefault="005D5168" w:rsidP="005D5168">
      <w:pPr>
        <w:pStyle w:val="EndNoteBibliography"/>
        <w:spacing w:after="0"/>
        <w:rPr>
          <w:noProof/>
        </w:rPr>
      </w:pPr>
      <w:r w:rsidRPr="005D5168">
        <w:rPr>
          <w:noProof/>
        </w:rPr>
        <w:t>4.</w:t>
      </w:r>
      <w:r w:rsidRPr="005D5168">
        <w:rPr>
          <w:noProof/>
        </w:rPr>
        <w:tab/>
        <w:t xml:space="preserve">NCD Alliance. Diabetes [Internet]. Geneva, Switzerland: NCD Alliance; 2017 [cited 2024 Aug 2]. Available from: </w:t>
      </w:r>
      <w:hyperlink r:id="rId39" w:history="1">
        <w:r w:rsidRPr="005D5168">
          <w:rPr>
            <w:rStyle w:val="Hyperlink"/>
            <w:noProof/>
          </w:rPr>
          <w:t>https://ncdalliance.org/why-ncds/ncds/diabetes</w:t>
        </w:r>
      </w:hyperlink>
      <w:r w:rsidRPr="005D5168">
        <w:rPr>
          <w:noProof/>
        </w:rPr>
        <w:t>.</w:t>
      </w:r>
    </w:p>
    <w:p w14:paraId="6247024E" w14:textId="0F556ED9" w:rsidR="005D5168" w:rsidRPr="005D5168" w:rsidRDefault="005D5168" w:rsidP="005D5168">
      <w:pPr>
        <w:pStyle w:val="EndNoteBibliography"/>
        <w:spacing w:after="0"/>
        <w:rPr>
          <w:noProof/>
        </w:rPr>
      </w:pPr>
      <w:r w:rsidRPr="005D5168">
        <w:rPr>
          <w:noProof/>
        </w:rPr>
        <w:t>5.</w:t>
      </w:r>
      <w:r w:rsidRPr="005D5168">
        <w:rPr>
          <w:noProof/>
        </w:rPr>
        <w:tab/>
        <w:t xml:space="preserve">NCD Alliance. Mental health and neurological disorders [Internet]. Geneva, Switzerland: NCD Alliance; 2017 [cited 2024 Aug 2]. Available from: </w:t>
      </w:r>
      <w:hyperlink r:id="rId40" w:history="1">
        <w:r w:rsidRPr="005D5168">
          <w:rPr>
            <w:rStyle w:val="Hyperlink"/>
            <w:noProof/>
          </w:rPr>
          <w:t>https://ncdalliance.org/why-ncds/ncds/mental-health-and-neurological-disorders</w:t>
        </w:r>
      </w:hyperlink>
      <w:r w:rsidRPr="005D5168">
        <w:rPr>
          <w:noProof/>
        </w:rPr>
        <w:t>.</w:t>
      </w:r>
    </w:p>
    <w:p w14:paraId="2EFBD096" w14:textId="77777777" w:rsidR="005D5168" w:rsidRPr="005D5168" w:rsidRDefault="005D5168" w:rsidP="005D5168">
      <w:pPr>
        <w:pStyle w:val="EndNoteBibliography"/>
        <w:spacing w:after="0"/>
        <w:rPr>
          <w:noProof/>
        </w:rPr>
      </w:pPr>
      <w:r w:rsidRPr="005D5168">
        <w:rPr>
          <w:noProof/>
        </w:rPr>
        <w:t>6.</w:t>
      </w:r>
      <w:r w:rsidRPr="005D5168">
        <w:rPr>
          <w:noProof/>
        </w:rPr>
        <w:tab/>
        <w:t>Karkou V, Sanderson P. Arts therapies: a research-based map of the field: Elsevier Churchill Livingstone; 2006.</w:t>
      </w:r>
    </w:p>
    <w:p w14:paraId="15A5205A" w14:textId="14F81EFD" w:rsidR="005D5168" w:rsidRPr="005D5168" w:rsidRDefault="005D5168" w:rsidP="005D5168">
      <w:pPr>
        <w:pStyle w:val="EndNoteBibliography"/>
        <w:spacing w:after="0"/>
        <w:rPr>
          <w:noProof/>
        </w:rPr>
      </w:pPr>
      <w:r w:rsidRPr="005D5168">
        <w:rPr>
          <w:noProof/>
        </w:rPr>
        <w:t>7.</w:t>
      </w:r>
      <w:r w:rsidRPr="005D5168">
        <w:rPr>
          <w:noProof/>
        </w:rPr>
        <w:tab/>
        <w:t xml:space="preserve">American Art Therapy Association (AATA). What is art therapy? [Internet]. Alexandria, Virginia: American Art Therapy Association; 2022 [cited 2024 Aug 1]. Available from: </w:t>
      </w:r>
      <w:hyperlink r:id="rId41" w:history="1">
        <w:r w:rsidRPr="005D5168">
          <w:rPr>
            <w:rStyle w:val="Hyperlink"/>
            <w:noProof/>
          </w:rPr>
          <w:t>https://arttherapy.org/what-is-art-therapy/</w:t>
        </w:r>
      </w:hyperlink>
      <w:r w:rsidRPr="005D5168">
        <w:rPr>
          <w:noProof/>
        </w:rPr>
        <w:t>.</w:t>
      </w:r>
    </w:p>
    <w:p w14:paraId="1CC9677F" w14:textId="3895D2A1" w:rsidR="005D5168" w:rsidRPr="005D5168" w:rsidRDefault="005D5168" w:rsidP="005D5168">
      <w:pPr>
        <w:pStyle w:val="EndNoteBibliography"/>
        <w:spacing w:after="0"/>
        <w:rPr>
          <w:noProof/>
        </w:rPr>
      </w:pPr>
      <w:r w:rsidRPr="005D5168">
        <w:rPr>
          <w:noProof/>
        </w:rPr>
        <w:t>8.</w:t>
      </w:r>
      <w:r w:rsidRPr="005D5168">
        <w:rPr>
          <w:noProof/>
        </w:rPr>
        <w:tab/>
        <w:t xml:space="preserve">British Association of Art Therapists (BAAT). What is art therapy? [Internet]. London, UK: British Association of Art Therapists; 2024 [cited 2024 Aug 1]. Available from: </w:t>
      </w:r>
      <w:hyperlink r:id="rId42" w:history="1">
        <w:r w:rsidRPr="005D5168">
          <w:rPr>
            <w:rStyle w:val="Hyperlink"/>
            <w:noProof/>
          </w:rPr>
          <w:t>https://baat.org/art-therapy/what-is-art-therapy/</w:t>
        </w:r>
      </w:hyperlink>
      <w:r w:rsidRPr="005D5168">
        <w:rPr>
          <w:noProof/>
        </w:rPr>
        <w:t>.</w:t>
      </w:r>
    </w:p>
    <w:p w14:paraId="419716B2" w14:textId="183E3BF4" w:rsidR="005D5168" w:rsidRPr="005D5168" w:rsidRDefault="005D5168" w:rsidP="005D5168">
      <w:pPr>
        <w:pStyle w:val="EndNoteBibliography"/>
        <w:spacing w:after="0"/>
        <w:rPr>
          <w:noProof/>
        </w:rPr>
      </w:pPr>
      <w:r w:rsidRPr="005D5168">
        <w:rPr>
          <w:noProof/>
        </w:rPr>
        <w:t>9.</w:t>
      </w:r>
      <w:r w:rsidRPr="005D5168">
        <w:rPr>
          <w:noProof/>
        </w:rPr>
        <w:tab/>
        <w:t xml:space="preserve">Canadian Art Therapy Association/l’Association canadienne d’art-thérapie (CATA). What is art therapy? [Internet]. Parksville, BC: Canadian Art Therapy Association/l’Association canadienne d’art-thérapie; 2020 [cited 2024 Aug 1]. Available from: </w:t>
      </w:r>
      <w:hyperlink r:id="rId43" w:history="1">
        <w:r w:rsidRPr="005D5168">
          <w:rPr>
            <w:rStyle w:val="Hyperlink"/>
            <w:noProof/>
          </w:rPr>
          <w:t>https://www.canadianarttherapy.org/what-is-art-therapy</w:t>
        </w:r>
      </w:hyperlink>
      <w:r w:rsidRPr="005D5168">
        <w:rPr>
          <w:noProof/>
        </w:rPr>
        <w:t>.</w:t>
      </w:r>
    </w:p>
    <w:p w14:paraId="493E718E" w14:textId="11C52D90" w:rsidR="005D5168" w:rsidRPr="005D5168" w:rsidRDefault="005D5168" w:rsidP="005D5168">
      <w:pPr>
        <w:pStyle w:val="EndNoteBibliography"/>
        <w:spacing w:after="0"/>
        <w:rPr>
          <w:noProof/>
        </w:rPr>
      </w:pPr>
      <w:r w:rsidRPr="005D5168">
        <w:rPr>
          <w:noProof/>
        </w:rPr>
        <w:t>10.</w:t>
      </w:r>
      <w:r w:rsidRPr="005D5168">
        <w:rPr>
          <w:noProof/>
        </w:rPr>
        <w:tab/>
        <w:t xml:space="preserve">European Federation of Art Therapy (EFAT). What is art therapy? [Internet]. Hoeilaart, Belgium: European Federation of Art Therapy; 2018 [cited 2024 Aug 1]. Available from: </w:t>
      </w:r>
      <w:hyperlink r:id="rId44" w:history="1">
        <w:r w:rsidRPr="005D5168">
          <w:rPr>
            <w:rStyle w:val="Hyperlink"/>
            <w:noProof/>
          </w:rPr>
          <w:t>https://www.arttherapyfederation.eu/art-therapy.html</w:t>
        </w:r>
      </w:hyperlink>
      <w:r w:rsidRPr="005D5168">
        <w:rPr>
          <w:noProof/>
        </w:rPr>
        <w:t>.</w:t>
      </w:r>
    </w:p>
    <w:p w14:paraId="6088A37B" w14:textId="44A94952" w:rsidR="005D5168" w:rsidRPr="005D5168" w:rsidRDefault="005D5168" w:rsidP="005D5168">
      <w:pPr>
        <w:pStyle w:val="EndNoteBibliography"/>
        <w:spacing w:after="0"/>
        <w:rPr>
          <w:noProof/>
        </w:rPr>
      </w:pPr>
      <w:r w:rsidRPr="005D5168">
        <w:rPr>
          <w:noProof/>
        </w:rPr>
        <w:t>11.</w:t>
      </w:r>
      <w:r w:rsidRPr="005D5168">
        <w:rPr>
          <w:noProof/>
        </w:rPr>
        <w:tab/>
        <w:t xml:space="preserve">Scarth S. What is dance movement therapy (DMT)? [Internet]. European Association Dance Movement Therapy (EADMT); 2021 [cited 2024 Aug 1]. Available from: </w:t>
      </w:r>
      <w:hyperlink r:id="rId45" w:history="1">
        <w:r w:rsidRPr="005D5168">
          <w:rPr>
            <w:rStyle w:val="Hyperlink"/>
            <w:noProof/>
          </w:rPr>
          <w:t>https://eadmt.com/what-is-dance-movement-therapy-dmt</w:t>
        </w:r>
      </w:hyperlink>
      <w:r w:rsidRPr="005D5168">
        <w:rPr>
          <w:noProof/>
        </w:rPr>
        <w:t>.</w:t>
      </w:r>
    </w:p>
    <w:p w14:paraId="54BDA91F" w14:textId="6B9098CD" w:rsidR="005D5168" w:rsidRPr="005D5168" w:rsidRDefault="005D5168" w:rsidP="005D5168">
      <w:pPr>
        <w:pStyle w:val="EndNoteBibliography"/>
        <w:spacing w:after="0"/>
        <w:rPr>
          <w:noProof/>
        </w:rPr>
      </w:pPr>
      <w:r w:rsidRPr="005D5168">
        <w:rPr>
          <w:noProof/>
        </w:rPr>
        <w:t>12.</w:t>
      </w:r>
      <w:r w:rsidRPr="005D5168">
        <w:rPr>
          <w:noProof/>
        </w:rPr>
        <w:tab/>
        <w:t xml:space="preserve">American Dance Therapy Association (ADTA). What is dance/movement therapy? [Internet]. Albany, NY: American Dance Therapy Association (ADTA); 2020 [cited 2024 Aug 1]. Available from: </w:t>
      </w:r>
      <w:hyperlink r:id="rId46" w:history="1">
        <w:r w:rsidRPr="005D5168">
          <w:rPr>
            <w:rStyle w:val="Hyperlink"/>
            <w:noProof/>
          </w:rPr>
          <w:t>https://adta.memberclicks.net/what-is-dancemovement-therapy</w:t>
        </w:r>
      </w:hyperlink>
      <w:r w:rsidRPr="005D5168">
        <w:rPr>
          <w:noProof/>
        </w:rPr>
        <w:t>.</w:t>
      </w:r>
    </w:p>
    <w:p w14:paraId="27AA9747" w14:textId="763619F4" w:rsidR="005D5168" w:rsidRPr="005D5168" w:rsidRDefault="005D5168" w:rsidP="005D5168">
      <w:pPr>
        <w:pStyle w:val="EndNoteBibliography"/>
        <w:spacing w:after="0"/>
        <w:rPr>
          <w:noProof/>
        </w:rPr>
      </w:pPr>
      <w:r w:rsidRPr="005D5168">
        <w:rPr>
          <w:noProof/>
        </w:rPr>
        <w:t>13.</w:t>
      </w:r>
      <w:r w:rsidRPr="005D5168">
        <w:rPr>
          <w:noProof/>
        </w:rPr>
        <w:tab/>
        <w:t xml:space="preserve">Dance Movement Therapy Association of Australasia (DTAA). What is dance movement therapy? [Internet]. Neutral Bay Junction, AU: Dance Movement Therapy Association of Australasia; 2014-2024 [updated Dec 2017; cited 2024 Aug 1]. Available from: </w:t>
      </w:r>
      <w:hyperlink r:id="rId47" w:history="1">
        <w:r w:rsidRPr="005D5168">
          <w:rPr>
            <w:rStyle w:val="Hyperlink"/>
            <w:noProof/>
          </w:rPr>
          <w:t>https://dtaa.org.au/therapy/</w:t>
        </w:r>
      </w:hyperlink>
      <w:r w:rsidRPr="005D5168">
        <w:rPr>
          <w:noProof/>
        </w:rPr>
        <w:t>.</w:t>
      </w:r>
    </w:p>
    <w:p w14:paraId="347AB748" w14:textId="41907591" w:rsidR="005D5168" w:rsidRPr="005D5168" w:rsidRDefault="005D5168" w:rsidP="005D5168">
      <w:pPr>
        <w:pStyle w:val="EndNoteBibliography"/>
        <w:spacing w:after="0"/>
        <w:rPr>
          <w:noProof/>
        </w:rPr>
      </w:pPr>
      <w:r w:rsidRPr="005D5168">
        <w:rPr>
          <w:noProof/>
        </w:rPr>
        <w:t>14.</w:t>
      </w:r>
      <w:r w:rsidRPr="005D5168">
        <w:rPr>
          <w:noProof/>
        </w:rPr>
        <w:tab/>
        <w:t xml:space="preserve">The Association for Dance Movement Psychotherapy UK (ADMP UK). What is dance movement psychotherapy? [Internet]. Dorset, UK: The Association for Dance Movement Psychotherapy UK (ADMP UK); 2024 [cited 2024 Aug 1]. Available from: </w:t>
      </w:r>
      <w:hyperlink r:id="rId48" w:history="1">
        <w:r w:rsidRPr="005D5168">
          <w:rPr>
            <w:rStyle w:val="Hyperlink"/>
            <w:noProof/>
          </w:rPr>
          <w:t>https://admp.org.uk/what-is-dance-movement-psychotherapy/</w:t>
        </w:r>
      </w:hyperlink>
      <w:r w:rsidRPr="005D5168">
        <w:rPr>
          <w:noProof/>
        </w:rPr>
        <w:t>.</w:t>
      </w:r>
    </w:p>
    <w:p w14:paraId="493C87A8" w14:textId="7A585016" w:rsidR="005D5168" w:rsidRPr="005D5168" w:rsidRDefault="005D5168" w:rsidP="005D5168">
      <w:pPr>
        <w:pStyle w:val="EndNoteBibliography"/>
        <w:spacing w:after="0"/>
        <w:rPr>
          <w:noProof/>
        </w:rPr>
      </w:pPr>
      <w:r w:rsidRPr="005D5168">
        <w:rPr>
          <w:noProof/>
        </w:rPr>
        <w:t>15.</w:t>
      </w:r>
      <w:r w:rsidRPr="005D5168">
        <w:rPr>
          <w:noProof/>
        </w:rPr>
        <w:tab/>
        <w:t xml:space="preserve">North American Drama Therapy Association (NADTA). What is drama therapy? [Internet]. Albany, NY: North American Drama Therapy Association (NADTA); 2021 [cited 2024 Aug 1]. Available from: </w:t>
      </w:r>
      <w:hyperlink r:id="rId49" w:history="1">
        <w:r w:rsidRPr="005D5168">
          <w:rPr>
            <w:rStyle w:val="Hyperlink"/>
            <w:noProof/>
          </w:rPr>
          <w:t>https://www.nadta.org/what-is-drama-therapy</w:t>
        </w:r>
      </w:hyperlink>
      <w:r w:rsidRPr="005D5168">
        <w:rPr>
          <w:noProof/>
        </w:rPr>
        <w:t>.</w:t>
      </w:r>
    </w:p>
    <w:p w14:paraId="2BD7518F" w14:textId="53B32CCE" w:rsidR="005D5168" w:rsidRPr="005D5168" w:rsidRDefault="005D5168" w:rsidP="005D5168">
      <w:pPr>
        <w:pStyle w:val="EndNoteBibliography"/>
        <w:spacing w:after="0"/>
        <w:rPr>
          <w:noProof/>
        </w:rPr>
      </w:pPr>
      <w:r w:rsidRPr="005D5168">
        <w:rPr>
          <w:noProof/>
        </w:rPr>
        <w:lastRenderedPageBreak/>
        <w:t>16.</w:t>
      </w:r>
      <w:r w:rsidRPr="005D5168">
        <w:rPr>
          <w:noProof/>
        </w:rPr>
        <w:tab/>
        <w:t xml:space="preserve">The British Association of Dramatherapists (BADth). What is dramatherapy? [Internet]. Kent, UK: The British Association of Dramatherapists (BADth); 2024 [cited 2024 Aug 1]. Available from: </w:t>
      </w:r>
      <w:hyperlink r:id="rId50" w:history="1">
        <w:r w:rsidRPr="005D5168">
          <w:rPr>
            <w:rStyle w:val="Hyperlink"/>
            <w:noProof/>
          </w:rPr>
          <w:t>https://www.badth.org.uk/dramatherapy/what-is-dramatherapy</w:t>
        </w:r>
      </w:hyperlink>
      <w:r w:rsidRPr="005D5168">
        <w:rPr>
          <w:noProof/>
        </w:rPr>
        <w:t>.</w:t>
      </w:r>
    </w:p>
    <w:p w14:paraId="67910478" w14:textId="77C5943D" w:rsidR="005D5168" w:rsidRPr="005D5168" w:rsidRDefault="005D5168" w:rsidP="005D5168">
      <w:pPr>
        <w:pStyle w:val="EndNoteBibliography"/>
        <w:spacing w:after="0"/>
        <w:rPr>
          <w:noProof/>
        </w:rPr>
      </w:pPr>
      <w:r w:rsidRPr="005D5168">
        <w:rPr>
          <w:noProof/>
        </w:rPr>
        <w:t>17.</w:t>
      </w:r>
      <w:r w:rsidRPr="005D5168">
        <w:rPr>
          <w:noProof/>
        </w:rPr>
        <w:tab/>
        <w:t xml:space="preserve">American Society of Group Psychotherapy and Psychodrama (ASGPP). What is psychodrama? [Internet]. Amherst, MA: American Society of Group Psychotherapy and Psychodrama (ASGPP); n.d. [cited 2024 Aug 1]. Available from: </w:t>
      </w:r>
      <w:hyperlink r:id="rId51" w:history="1">
        <w:r w:rsidRPr="005D5168">
          <w:rPr>
            <w:rStyle w:val="Hyperlink"/>
            <w:noProof/>
          </w:rPr>
          <w:t>https://asgpp.org/what-is-psychodrama/</w:t>
        </w:r>
      </w:hyperlink>
      <w:r w:rsidRPr="005D5168">
        <w:rPr>
          <w:noProof/>
        </w:rPr>
        <w:t>.</w:t>
      </w:r>
    </w:p>
    <w:p w14:paraId="5646396D" w14:textId="5468FCD9" w:rsidR="005D5168" w:rsidRPr="005D5168" w:rsidRDefault="005D5168" w:rsidP="005D5168">
      <w:pPr>
        <w:pStyle w:val="EndNoteBibliography"/>
        <w:spacing w:after="0"/>
        <w:rPr>
          <w:noProof/>
        </w:rPr>
      </w:pPr>
      <w:r w:rsidRPr="005D5168">
        <w:rPr>
          <w:noProof/>
        </w:rPr>
        <w:t>18.</w:t>
      </w:r>
      <w:r w:rsidRPr="005D5168">
        <w:rPr>
          <w:noProof/>
        </w:rPr>
        <w:tab/>
        <w:t xml:space="preserve">Karp M. What is psychodrama? [Internet]. Dave, Belgium: The Federation of European Psychodrama Training Organisations (FEPTO); n.d. [cited 2024 Aug 1]. Available from: </w:t>
      </w:r>
      <w:hyperlink r:id="rId52" w:history="1">
        <w:r w:rsidRPr="005D5168">
          <w:rPr>
            <w:rStyle w:val="Hyperlink"/>
            <w:noProof/>
          </w:rPr>
          <w:t>https://www.fepto.com/about-fepto/what-is-psychodrama</w:t>
        </w:r>
      </w:hyperlink>
      <w:r w:rsidRPr="005D5168">
        <w:rPr>
          <w:noProof/>
        </w:rPr>
        <w:t>.</w:t>
      </w:r>
    </w:p>
    <w:p w14:paraId="046142B8" w14:textId="26E4F28F" w:rsidR="005D5168" w:rsidRPr="005D5168" w:rsidRDefault="005D5168" w:rsidP="005D5168">
      <w:pPr>
        <w:pStyle w:val="EndNoteBibliography"/>
        <w:spacing w:after="0"/>
        <w:rPr>
          <w:noProof/>
        </w:rPr>
      </w:pPr>
      <w:r w:rsidRPr="005D5168">
        <w:rPr>
          <w:noProof/>
        </w:rPr>
        <w:t>19.</w:t>
      </w:r>
      <w:r w:rsidRPr="005D5168">
        <w:rPr>
          <w:noProof/>
        </w:rPr>
        <w:tab/>
        <w:t xml:space="preserve">American Music Therapy Association (AMTA). What is music therapy? [Internet]. Silver Spring, MD: American Music Therapy Association (AMTA); 2005 [cited 2024 Aug 2]. Available from: </w:t>
      </w:r>
      <w:hyperlink r:id="rId53" w:history="1">
        <w:r w:rsidRPr="005D5168">
          <w:rPr>
            <w:rStyle w:val="Hyperlink"/>
            <w:noProof/>
          </w:rPr>
          <w:t>https://www.musictherapy.org/about/musictherapy/</w:t>
        </w:r>
      </w:hyperlink>
      <w:r w:rsidRPr="005D5168">
        <w:rPr>
          <w:noProof/>
        </w:rPr>
        <w:t>.</w:t>
      </w:r>
    </w:p>
    <w:p w14:paraId="66F093BE" w14:textId="720F1E00" w:rsidR="005D5168" w:rsidRPr="005D5168" w:rsidRDefault="005D5168" w:rsidP="005D5168">
      <w:pPr>
        <w:pStyle w:val="EndNoteBibliography"/>
        <w:spacing w:after="0"/>
        <w:rPr>
          <w:noProof/>
        </w:rPr>
      </w:pPr>
      <w:r w:rsidRPr="005D5168">
        <w:rPr>
          <w:noProof/>
        </w:rPr>
        <w:t>20.</w:t>
      </w:r>
      <w:r w:rsidRPr="005D5168">
        <w:rPr>
          <w:noProof/>
        </w:rPr>
        <w:tab/>
        <w:t xml:space="preserve">Australian Music Therapy Association (AMTA). What is music therapy? [Internet]. Victoria, AU: Australian Music Therapy Association (AMTA); 2024 [cited 2024 Aug 1]. Available from: </w:t>
      </w:r>
      <w:hyperlink r:id="rId54" w:history="1">
        <w:r w:rsidRPr="005D5168">
          <w:rPr>
            <w:rStyle w:val="Hyperlink"/>
            <w:noProof/>
          </w:rPr>
          <w:t>https://www.austmta.org.au/about-us/what-is-mt/</w:t>
        </w:r>
      </w:hyperlink>
      <w:r w:rsidRPr="005D5168">
        <w:rPr>
          <w:noProof/>
        </w:rPr>
        <w:t>.</w:t>
      </w:r>
    </w:p>
    <w:p w14:paraId="0AE575C8" w14:textId="2DAF1173" w:rsidR="005D5168" w:rsidRPr="005D5168" w:rsidRDefault="005D5168" w:rsidP="005D5168">
      <w:pPr>
        <w:pStyle w:val="EndNoteBibliography"/>
        <w:spacing w:after="0"/>
        <w:rPr>
          <w:noProof/>
        </w:rPr>
      </w:pPr>
      <w:r w:rsidRPr="005D5168">
        <w:rPr>
          <w:noProof/>
        </w:rPr>
        <w:t>21.</w:t>
      </w:r>
      <w:r w:rsidRPr="005D5168">
        <w:rPr>
          <w:noProof/>
        </w:rPr>
        <w:tab/>
        <w:t xml:space="preserve">British Association for Music Therapy (BAMT). What is music therapy? [Internet]. London, UK: British Association for Music Therapy (BAMT); n.d. [cited 2024 Aug 2]. Available from: </w:t>
      </w:r>
      <w:hyperlink r:id="rId55" w:history="1">
        <w:r w:rsidRPr="005D5168">
          <w:rPr>
            <w:rStyle w:val="Hyperlink"/>
            <w:noProof/>
          </w:rPr>
          <w:t>https://www.bamt.org/music-therapy/what-is-music-therapy</w:t>
        </w:r>
      </w:hyperlink>
      <w:r w:rsidRPr="005D5168">
        <w:rPr>
          <w:noProof/>
        </w:rPr>
        <w:t>.</w:t>
      </w:r>
    </w:p>
    <w:p w14:paraId="5CCBEA13" w14:textId="65C9F342" w:rsidR="005D5168" w:rsidRPr="005D5168" w:rsidRDefault="005D5168" w:rsidP="005D5168">
      <w:pPr>
        <w:pStyle w:val="EndNoteBibliography"/>
        <w:spacing w:after="0"/>
        <w:rPr>
          <w:noProof/>
        </w:rPr>
      </w:pPr>
      <w:r w:rsidRPr="005D5168">
        <w:rPr>
          <w:noProof/>
        </w:rPr>
        <w:t>22.</w:t>
      </w:r>
      <w:r w:rsidRPr="005D5168">
        <w:rPr>
          <w:noProof/>
        </w:rPr>
        <w:tab/>
        <w:t xml:space="preserve">Canadian Association of Music Therapists/Association canadienne des musicothérapeutes (CAMT). About music therapy [Internet]. Ottawa, ON: Canadian Association of Music Therapists/Association canadienne des musicothérapeutes (CAMT); 2024 [cited 2024 Aug 2]. Available from: </w:t>
      </w:r>
      <w:hyperlink r:id="rId56" w:history="1">
        <w:r w:rsidRPr="005D5168">
          <w:rPr>
            <w:rStyle w:val="Hyperlink"/>
            <w:noProof/>
          </w:rPr>
          <w:t>https://www.musictherapy.ca/about-camt-music-therapy/about-music-therapy/</w:t>
        </w:r>
      </w:hyperlink>
      <w:r w:rsidRPr="005D5168">
        <w:rPr>
          <w:noProof/>
        </w:rPr>
        <w:t>.</w:t>
      </w:r>
    </w:p>
    <w:p w14:paraId="442277CE" w14:textId="1DCF86C5" w:rsidR="005D5168" w:rsidRPr="005D5168" w:rsidRDefault="005D5168" w:rsidP="005D5168">
      <w:pPr>
        <w:pStyle w:val="EndNoteBibliography"/>
        <w:spacing w:after="0"/>
        <w:rPr>
          <w:noProof/>
        </w:rPr>
      </w:pPr>
      <w:r w:rsidRPr="005D5168">
        <w:rPr>
          <w:noProof/>
        </w:rPr>
        <w:t>23.</w:t>
      </w:r>
      <w:r w:rsidRPr="005D5168">
        <w:rPr>
          <w:noProof/>
        </w:rPr>
        <w:tab/>
        <w:t xml:space="preserve">World Federation of Music Therapy (WFMT). About WFMT [Internet]. North Carolina, US: World Federation of Music Therapy (WFMT); 2023 [cited 2024 Aug 2]. Available from: </w:t>
      </w:r>
      <w:hyperlink r:id="rId57" w:history="1">
        <w:r w:rsidRPr="005D5168">
          <w:rPr>
            <w:rStyle w:val="Hyperlink"/>
            <w:noProof/>
          </w:rPr>
          <w:t>https://www.wfmt.info/about</w:t>
        </w:r>
      </w:hyperlink>
      <w:r w:rsidRPr="005D5168">
        <w:rPr>
          <w:noProof/>
        </w:rPr>
        <w:t>.</w:t>
      </w:r>
    </w:p>
    <w:p w14:paraId="59A43833" w14:textId="773C738E" w:rsidR="005D5168" w:rsidRPr="005D5168" w:rsidRDefault="005D5168" w:rsidP="005D5168">
      <w:pPr>
        <w:pStyle w:val="EndNoteBibliography"/>
        <w:spacing w:after="0"/>
        <w:rPr>
          <w:noProof/>
        </w:rPr>
      </w:pPr>
      <w:r w:rsidRPr="005D5168">
        <w:rPr>
          <w:noProof/>
        </w:rPr>
        <w:t>24.</w:t>
      </w:r>
      <w:r w:rsidRPr="005D5168">
        <w:rPr>
          <w:noProof/>
        </w:rPr>
        <w:tab/>
        <w:t xml:space="preserve">National Association for Poetry Therapy (NAPT). What is poetry therapy? [Internet]. Green Valley, AZ: National Association for Poetry Therapy (NAPT); n.d. [cited 2024 Aug 1]. Available from: </w:t>
      </w:r>
      <w:hyperlink r:id="rId58" w:history="1">
        <w:r w:rsidRPr="005D5168">
          <w:rPr>
            <w:rStyle w:val="Hyperlink"/>
            <w:noProof/>
          </w:rPr>
          <w:t>https://poetrytherapy.org</w:t>
        </w:r>
      </w:hyperlink>
      <w:r w:rsidRPr="005D5168">
        <w:rPr>
          <w:noProof/>
        </w:rPr>
        <w:t>.</w:t>
      </w:r>
    </w:p>
    <w:p w14:paraId="64338295" w14:textId="77777777" w:rsidR="005D5168" w:rsidRPr="005D5168" w:rsidRDefault="005D5168" w:rsidP="005D5168">
      <w:pPr>
        <w:pStyle w:val="EndNoteBibliography"/>
        <w:spacing w:after="0"/>
        <w:rPr>
          <w:noProof/>
        </w:rPr>
      </w:pPr>
      <w:r w:rsidRPr="005D5168">
        <w:rPr>
          <w:noProof/>
        </w:rPr>
        <w:t>25.</w:t>
      </w:r>
      <w:r w:rsidRPr="005D5168">
        <w:rPr>
          <w:noProof/>
        </w:rPr>
        <w:tab/>
        <w:t>Fancourt D, Finn S. What is the evidence on the role of the arts in improving health and well-being? A scoping review. Copenhagen: WHO Regional Office for Europe. 2019 (Health Evidence Network (HEN) synthesis report 67)</w:t>
      </w:r>
    </w:p>
    <w:p w14:paraId="665A1101" w14:textId="77777777" w:rsidR="005D5168" w:rsidRPr="005D5168" w:rsidRDefault="005D5168" w:rsidP="005D5168">
      <w:pPr>
        <w:pStyle w:val="EndNoteBibliography"/>
        <w:spacing w:after="0"/>
        <w:rPr>
          <w:noProof/>
        </w:rPr>
      </w:pPr>
      <w:r w:rsidRPr="005D5168">
        <w:rPr>
          <w:noProof/>
        </w:rPr>
        <w:t>26.</w:t>
      </w:r>
      <w:r w:rsidRPr="005D5168">
        <w:rPr>
          <w:noProof/>
        </w:rPr>
        <w:tab/>
        <w:t>Pesata V, Colverson A, Sonke J, Morgan-Daniel J, Schaefer N, Sams K, et al. Engaging the arts for wellbeing in the United States of America: a scoping review. Front Psychol. 2022;12:791773-.doi:10.3389/fpsyg.2021.791773</w:t>
      </w:r>
    </w:p>
    <w:p w14:paraId="63607DB4" w14:textId="77777777" w:rsidR="005D5168" w:rsidRPr="005D5168" w:rsidRDefault="005D5168" w:rsidP="005D5168">
      <w:pPr>
        <w:pStyle w:val="EndNoteBibliography"/>
        <w:spacing w:after="0"/>
        <w:rPr>
          <w:noProof/>
        </w:rPr>
      </w:pPr>
      <w:r w:rsidRPr="005D5168">
        <w:rPr>
          <w:noProof/>
        </w:rPr>
        <w:t>27.</w:t>
      </w:r>
      <w:r w:rsidRPr="005D5168">
        <w:rPr>
          <w:noProof/>
        </w:rPr>
        <w:tab/>
        <w:t>Sajnani N, Fietje N. The Jameel Arts &amp; Health Lab in collaboration with the WHO–Lancet Global Series on the Health Benefits of the Arts. Lancet. 2023;402(10414):1732.doi:10.1016/S0140-6736(23)01959-1</w:t>
      </w:r>
    </w:p>
    <w:p w14:paraId="0E6C7417" w14:textId="77777777" w:rsidR="005D5168" w:rsidRPr="005D5168" w:rsidRDefault="005D5168" w:rsidP="005D5168">
      <w:pPr>
        <w:pStyle w:val="EndNoteBibliography"/>
        <w:spacing w:after="0"/>
        <w:rPr>
          <w:noProof/>
        </w:rPr>
      </w:pPr>
      <w:r w:rsidRPr="005D5168">
        <w:rPr>
          <w:noProof/>
        </w:rPr>
        <w:t>28.</w:t>
      </w:r>
      <w:r w:rsidRPr="005D5168">
        <w:rPr>
          <w:noProof/>
        </w:rPr>
        <w:tab/>
        <w:t>Bradt J, Dileo C, Myers-Coffman K, Biondo J. Music interventions for improving psychological and physical outcomes in people with cancer. Cochrane Database Syst Rev. 2021;10(10):CD006911.doi:10.1002/14651858.CD006911.pub4</w:t>
      </w:r>
    </w:p>
    <w:p w14:paraId="44DD92DD" w14:textId="77777777" w:rsidR="005D5168" w:rsidRPr="005D5168" w:rsidRDefault="005D5168" w:rsidP="005D5168">
      <w:pPr>
        <w:pStyle w:val="EndNoteBibliography"/>
        <w:spacing w:after="0"/>
        <w:rPr>
          <w:noProof/>
        </w:rPr>
      </w:pPr>
      <w:r w:rsidRPr="005D5168">
        <w:rPr>
          <w:noProof/>
        </w:rPr>
        <w:t>29.</w:t>
      </w:r>
      <w:r w:rsidRPr="005D5168">
        <w:rPr>
          <w:noProof/>
        </w:rPr>
        <w:tab/>
        <w:t>Bradt J, Shim M, Goodill SW. Dance/movement therapy for improving psychological and physical outcomes in cancer patients. Cochrane Database Syst Rev. 2015;1(1):Cd007103.doi:10.1002/14651858.CD007103.pub3</w:t>
      </w:r>
    </w:p>
    <w:p w14:paraId="4EC5EA9F" w14:textId="77777777" w:rsidR="005D5168" w:rsidRPr="005D5168" w:rsidRDefault="005D5168" w:rsidP="005D5168">
      <w:pPr>
        <w:pStyle w:val="EndNoteBibliography"/>
        <w:spacing w:after="0"/>
        <w:rPr>
          <w:noProof/>
        </w:rPr>
      </w:pPr>
      <w:r w:rsidRPr="005D5168">
        <w:rPr>
          <w:noProof/>
        </w:rPr>
        <w:t>30.</w:t>
      </w:r>
      <w:r w:rsidRPr="005D5168">
        <w:rPr>
          <w:noProof/>
        </w:rPr>
        <w:tab/>
        <w:t>Bro ML, Jespersen KV, Hansen JB, Vuust P, Abildgaard N, Gram J, et al. Kind of blue: a systematic review and meta-analysis of music interventions in cancer treatment. Psychooncology. 2018;27(2):386-400.doi:10.1002/pon.4470</w:t>
      </w:r>
    </w:p>
    <w:p w14:paraId="5F8F26E0" w14:textId="77777777" w:rsidR="005D5168" w:rsidRPr="005D5168" w:rsidRDefault="005D5168" w:rsidP="005D5168">
      <w:pPr>
        <w:pStyle w:val="EndNoteBibliography"/>
        <w:spacing w:after="0"/>
        <w:rPr>
          <w:noProof/>
        </w:rPr>
      </w:pPr>
      <w:r w:rsidRPr="005D5168">
        <w:rPr>
          <w:noProof/>
        </w:rPr>
        <w:lastRenderedPageBreak/>
        <w:t>31.</w:t>
      </w:r>
      <w:r w:rsidRPr="005D5168">
        <w:rPr>
          <w:noProof/>
        </w:rPr>
        <w:tab/>
        <w:t>Cheng P, Xu L, Zhang J, Liu W, Zhu J. Role of arts therapy in patients with breast and gynecological cancers: a systematic review and meta-analysis. J Palliat Med. 2021;24(3):443-52.doi:10.1089/jpm.2020.0468</w:t>
      </w:r>
    </w:p>
    <w:p w14:paraId="7B26632E" w14:textId="77777777" w:rsidR="005D5168" w:rsidRPr="005D5168" w:rsidRDefault="005D5168" w:rsidP="005D5168">
      <w:pPr>
        <w:pStyle w:val="EndNoteBibliography"/>
        <w:spacing w:after="0"/>
        <w:rPr>
          <w:noProof/>
        </w:rPr>
      </w:pPr>
      <w:r w:rsidRPr="005D5168">
        <w:rPr>
          <w:noProof/>
        </w:rPr>
        <w:t>32.</w:t>
      </w:r>
      <w:r w:rsidRPr="005D5168">
        <w:rPr>
          <w:noProof/>
        </w:rPr>
        <w:tab/>
        <w:t>da Silva Santa IN, Schveitzer MC, dos Santos M, Ghelman R, Filho VO. Music interventions in pediatric oncology: systematic review and meta-analysis. Complement Ther Med. 2021;59:102725.doi:10.1016/j.ctim.2021.102725</w:t>
      </w:r>
    </w:p>
    <w:p w14:paraId="07C9B1F0" w14:textId="77777777" w:rsidR="005D5168" w:rsidRPr="005D5168" w:rsidRDefault="005D5168" w:rsidP="005D5168">
      <w:pPr>
        <w:pStyle w:val="EndNoteBibliography"/>
        <w:spacing w:after="0"/>
        <w:rPr>
          <w:noProof/>
        </w:rPr>
      </w:pPr>
      <w:r w:rsidRPr="005D5168">
        <w:rPr>
          <w:noProof/>
        </w:rPr>
        <w:t>33.</w:t>
      </w:r>
      <w:r w:rsidRPr="005D5168">
        <w:rPr>
          <w:noProof/>
        </w:rPr>
        <w:tab/>
        <w:t>Geng L, Duan Y, Li X, Yue S, Li R, Liu H, et al. Comparative efficacy of mind-body exercise for depression in breast cancer survivors: a systematic review and network meta-analysis. Worldviews Evid Based Nurs. 2023;20(6):593-609.doi:10.1111/wvn.12669</w:t>
      </w:r>
    </w:p>
    <w:p w14:paraId="7B3570AB" w14:textId="77777777" w:rsidR="005D5168" w:rsidRPr="005D5168" w:rsidRDefault="005D5168" w:rsidP="005D5168">
      <w:pPr>
        <w:pStyle w:val="EndNoteBibliography"/>
        <w:spacing w:after="0"/>
        <w:rPr>
          <w:noProof/>
        </w:rPr>
      </w:pPr>
      <w:r w:rsidRPr="005D5168">
        <w:rPr>
          <w:noProof/>
        </w:rPr>
        <w:t>34.</w:t>
      </w:r>
      <w:r w:rsidRPr="005D5168">
        <w:rPr>
          <w:noProof/>
        </w:rPr>
        <w:tab/>
        <w:t>Hung TT, Liu YC, Tsai PC, Lin MF. The pain-relief efficacy of passive music-based interventions in cancer patients undergoing diagnostic biopsies and surgery: a systematic review and meta-analysis. Hu Li Za Zhi. 2018;65(1):70-82.doi:10.6224/jn.201802_65(1).10</w:t>
      </w:r>
    </w:p>
    <w:p w14:paraId="0944DA90" w14:textId="77777777" w:rsidR="005D5168" w:rsidRPr="005D5168" w:rsidRDefault="005D5168" w:rsidP="005D5168">
      <w:pPr>
        <w:pStyle w:val="EndNoteBibliography"/>
        <w:spacing w:after="0"/>
        <w:rPr>
          <w:noProof/>
        </w:rPr>
      </w:pPr>
      <w:r w:rsidRPr="005D5168">
        <w:rPr>
          <w:noProof/>
        </w:rPr>
        <w:t>35.</w:t>
      </w:r>
      <w:r w:rsidRPr="005D5168">
        <w:rPr>
          <w:noProof/>
        </w:rPr>
        <w:tab/>
        <w:t>Jiang XH, Chen XJ, Xie QQ, Feng YS, Chen S, Peng JS. Effects of art therapy in cancer care: a systematic review and meta-analysis. Eur J Cancer Care (Engl). 2020;29(5):e13277.doi:10.1111/ecc.13277</w:t>
      </w:r>
    </w:p>
    <w:p w14:paraId="016AD0CB" w14:textId="77777777" w:rsidR="005D5168" w:rsidRPr="005D5168" w:rsidRDefault="005D5168" w:rsidP="005D5168">
      <w:pPr>
        <w:pStyle w:val="EndNoteBibliography"/>
        <w:spacing w:after="0"/>
        <w:rPr>
          <w:noProof/>
        </w:rPr>
      </w:pPr>
      <w:r w:rsidRPr="005D5168">
        <w:rPr>
          <w:noProof/>
        </w:rPr>
        <w:t>36.</w:t>
      </w:r>
      <w:r w:rsidRPr="005D5168">
        <w:rPr>
          <w:noProof/>
        </w:rPr>
        <w:tab/>
        <w:t>Jiang S-f, Yao Q, Sun H-q, Ding L. Effect of music therapy on sleep quality in lung cancer patients: a meta-analysis. Chin J Convalescent Med. 2023;32(9):909-14.doi:10.13517/j.cnki.ccm.2023.09.004</w:t>
      </w:r>
    </w:p>
    <w:p w14:paraId="0DBBAFC4" w14:textId="77777777" w:rsidR="005D5168" w:rsidRPr="005D5168" w:rsidRDefault="005D5168" w:rsidP="005D5168">
      <w:pPr>
        <w:pStyle w:val="EndNoteBibliography"/>
        <w:spacing w:after="0"/>
        <w:rPr>
          <w:noProof/>
        </w:rPr>
      </w:pPr>
      <w:r w:rsidRPr="005D5168">
        <w:rPr>
          <w:noProof/>
        </w:rPr>
        <w:t>37.</w:t>
      </w:r>
      <w:r w:rsidRPr="005D5168">
        <w:rPr>
          <w:noProof/>
        </w:rPr>
        <w:tab/>
        <w:t>Köhler F, Martin ZS, Hertrampf RS, Gäbel C, Kessler J, Ditzen B, et al. Music therapy in the psychosocial treatment of adult cancer patients: a systematic review and meta-analysis. Front Psychol. 2020;11:651.doi:10.3389/fpsyg.2020.00651</w:t>
      </w:r>
    </w:p>
    <w:p w14:paraId="20F5BE08" w14:textId="77777777" w:rsidR="005D5168" w:rsidRPr="005D5168" w:rsidRDefault="005D5168" w:rsidP="005D5168">
      <w:pPr>
        <w:pStyle w:val="EndNoteBibliography"/>
        <w:spacing w:after="0"/>
        <w:rPr>
          <w:noProof/>
        </w:rPr>
      </w:pPr>
      <w:r w:rsidRPr="005D5168">
        <w:rPr>
          <w:noProof/>
        </w:rPr>
        <w:t>38.</w:t>
      </w:r>
      <w:r w:rsidRPr="005D5168">
        <w:rPr>
          <w:noProof/>
        </w:rPr>
        <w:tab/>
        <w:t>Li Y, Xing X, Shi X, Yan P, Chen Y, Li M, et al. The effectiveness of music therapy for patients with cancer: a systematic review and meta-analysis. J Adv Nurs. 2020;76(5):1111-23.doi:10.1111/jan.14313</w:t>
      </w:r>
    </w:p>
    <w:p w14:paraId="01E7FD67" w14:textId="77777777" w:rsidR="005D5168" w:rsidRPr="005D5168" w:rsidRDefault="005D5168" w:rsidP="005D5168">
      <w:pPr>
        <w:pStyle w:val="EndNoteBibliography"/>
        <w:spacing w:after="0"/>
        <w:rPr>
          <w:noProof/>
        </w:rPr>
      </w:pPr>
      <w:r w:rsidRPr="005D5168">
        <w:rPr>
          <w:noProof/>
        </w:rPr>
        <w:t>39.</w:t>
      </w:r>
      <w:r w:rsidRPr="005D5168">
        <w:rPr>
          <w:noProof/>
        </w:rPr>
        <w:tab/>
        <w:t>Nelson E, Kelly D, Ni Bhriain O, Garry F, Clifford AM, Allardyce JM. The effectiveness of community dance in people with cancer: a mixed-methods systematic review and meta-analysis. Health Promot Int. 2023;38(4).doi:10.1093/heapro/daad077</w:t>
      </w:r>
    </w:p>
    <w:p w14:paraId="6A63426E" w14:textId="77777777" w:rsidR="005D5168" w:rsidRPr="005D5168" w:rsidRDefault="005D5168" w:rsidP="005D5168">
      <w:pPr>
        <w:pStyle w:val="EndNoteBibliography"/>
        <w:spacing w:after="0"/>
        <w:rPr>
          <w:noProof/>
        </w:rPr>
      </w:pPr>
      <w:r w:rsidRPr="005D5168">
        <w:rPr>
          <w:noProof/>
        </w:rPr>
        <w:t>40.</w:t>
      </w:r>
      <w:r w:rsidRPr="005D5168">
        <w:rPr>
          <w:noProof/>
        </w:rPr>
        <w:tab/>
        <w:t>Nguyen KT, Xiao J, Chan DNS, Zhang M, Chan CWH. Effects of music intervention on anxiety, depression, and quality of life of cancer patients receiving chemotherapy: a systematic review and meta-analysis. Support Care Cancer. 2022;30(7):5615-26.doi:10.1007/s00520-022-06881-2</w:t>
      </w:r>
    </w:p>
    <w:p w14:paraId="2E5B95F1" w14:textId="77777777" w:rsidR="005D5168" w:rsidRPr="005D5168" w:rsidRDefault="005D5168" w:rsidP="005D5168">
      <w:pPr>
        <w:pStyle w:val="EndNoteBibliography"/>
        <w:spacing w:after="0"/>
        <w:rPr>
          <w:noProof/>
        </w:rPr>
      </w:pPr>
      <w:r w:rsidRPr="005D5168">
        <w:rPr>
          <w:noProof/>
        </w:rPr>
        <w:t>41.</w:t>
      </w:r>
      <w:r w:rsidRPr="005D5168">
        <w:rPr>
          <w:noProof/>
        </w:rPr>
        <w:tab/>
        <w:t>Nightingale CL, Rodriguez C, Carnaby G. The impact of music interventions on anxiety for adult cancer patients: a meta-analysis and systematic review. Integr Cancer Ther. 2013;12(5):393-403.doi:10.1177/1534735413485817</w:t>
      </w:r>
    </w:p>
    <w:p w14:paraId="7608223C" w14:textId="77777777" w:rsidR="005D5168" w:rsidRPr="005D5168" w:rsidRDefault="005D5168" w:rsidP="005D5168">
      <w:pPr>
        <w:pStyle w:val="EndNoteBibliography"/>
        <w:spacing w:after="0"/>
        <w:rPr>
          <w:noProof/>
        </w:rPr>
      </w:pPr>
      <w:r w:rsidRPr="005D5168">
        <w:rPr>
          <w:noProof/>
        </w:rPr>
        <w:t>42.</w:t>
      </w:r>
      <w:r w:rsidRPr="005D5168">
        <w:rPr>
          <w:noProof/>
        </w:rPr>
        <w:tab/>
        <w:t>Park YJ, Lee MK. Effects of nurse-led nonpharmacological pain interventions for patients with cancer: a systematic review and meta-analysis. J Nurs Scholarsh. 2022;54(4):422-33.doi:10.1111/jnu.12750</w:t>
      </w:r>
    </w:p>
    <w:p w14:paraId="13BCC5FC" w14:textId="77777777" w:rsidR="005D5168" w:rsidRPr="005D5168" w:rsidRDefault="005D5168" w:rsidP="005D5168">
      <w:pPr>
        <w:pStyle w:val="EndNoteBibliography"/>
        <w:spacing w:after="0"/>
        <w:rPr>
          <w:noProof/>
        </w:rPr>
      </w:pPr>
      <w:r w:rsidRPr="005D5168">
        <w:rPr>
          <w:noProof/>
        </w:rPr>
        <w:t>43.</w:t>
      </w:r>
      <w:r w:rsidRPr="005D5168">
        <w:rPr>
          <w:noProof/>
        </w:rPr>
        <w:tab/>
        <w:t>Puetz TW, Morley CA, Herring MP. Effects of creative arts therapies on psychological symptoms and quality of life in patients with cancer. JAMA Intern Med. 2013;173(11):960-9.doi:10.1001/jamainternmed.2013.836</w:t>
      </w:r>
    </w:p>
    <w:p w14:paraId="14DCD0D2" w14:textId="77777777" w:rsidR="005D5168" w:rsidRPr="005D5168" w:rsidRDefault="005D5168" w:rsidP="005D5168">
      <w:pPr>
        <w:pStyle w:val="EndNoteBibliography"/>
        <w:spacing w:after="0"/>
        <w:rPr>
          <w:noProof/>
        </w:rPr>
      </w:pPr>
      <w:r w:rsidRPr="005D5168">
        <w:rPr>
          <w:noProof/>
        </w:rPr>
        <w:t>44.</w:t>
      </w:r>
      <w:r w:rsidRPr="005D5168">
        <w:rPr>
          <w:noProof/>
        </w:rPr>
        <w:tab/>
        <w:t>Qi Y, Lin L, Dong B, Xu E, Bao Z, Qi J, et al. Music interventions can alleviate cancer-related fatigue: a metaanalysis. Support Care Cancer. 2021;29(7):3461-70.doi:10.1007/s00520-021-05986-4</w:t>
      </w:r>
    </w:p>
    <w:p w14:paraId="1C16E6E3" w14:textId="77777777" w:rsidR="005D5168" w:rsidRPr="005D5168" w:rsidRDefault="005D5168" w:rsidP="005D5168">
      <w:pPr>
        <w:pStyle w:val="EndNoteBibliography"/>
        <w:spacing w:after="0"/>
        <w:rPr>
          <w:noProof/>
        </w:rPr>
      </w:pPr>
      <w:r w:rsidRPr="005D5168">
        <w:rPr>
          <w:noProof/>
        </w:rPr>
        <w:t>45.</w:t>
      </w:r>
      <w:r w:rsidRPr="005D5168">
        <w:rPr>
          <w:noProof/>
        </w:rPr>
        <w:tab/>
        <w:t>Sezgin MG, Bektas H. The effect of music therapy interventions on fatigue in patients with hematological cancers: a systematic review and meta-analysis of randomized controlled trials. Support Care Cancer. 2022;30(11):8733-44.doi:10.1007/s00520-022-07198-w</w:t>
      </w:r>
    </w:p>
    <w:p w14:paraId="6E20A41C" w14:textId="77777777" w:rsidR="005D5168" w:rsidRPr="005D5168" w:rsidRDefault="005D5168" w:rsidP="005D5168">
      <w:pPr>
        <w:pStyle w:val="EndNoteBibliography"/>
        <w:spacing w:after="0"/>
        <w:rPr>
          <w:noProof/>
        </w:rPr>
      </w:pPr>
      <w:r w:rsidRPr="005D5168">
        <w:rPr>
          <w:noProof/>
        </w:rPr>
        <w:t>46.</w:t>
      </w:r>
      <w:r w:rsidRPr="005D5168">
        <w:rPr>
          <w:noProof/>
        </w:rPr>
        <w:tab/>
        <w:t>Tang Y, Fu F, Gao H, Shen L, Chi I, Bai Z. Art therapy for anxiety, depression, and fatigue in females with breast cancer: a systematic review. J Psychosoc Oncol. 2019;37(1):79-95.doi:10.1080/07347332.2018.1506855</w:t>
      </w:r>
    </w:p>
    <w:p w14:paraId="333304FE" w14:textId="77777777" w:rsidR="005D5168" w:rsidRPr="005D5168" w:rsidRDefault="005D5168" w:rsidP="005D5168">
      <w:pPr>
        <w:pStyle w:val="EndNoteBibliography"/>
        <w:spacing w:after="0"/>
        <w:rPr>
          <w:noProof/>
        </w:rPr>
      </w:pPr>
      <w:r w:rsidRPr="005D5168">
        <w:rPr>
          <w:noProof/>
        </w:rPr>
        <w:lastRenderedPageBreak/>
        <w:t>47.</w:t>
      </w:r>
      <w:r w:rsidRPr="005D5168">
        <w:rPr>
          <w:noProof/>
        </w:rPr>
        <w:tab/>
        <w:t>Tsai HF, Chen YR, Chung MH, Liao YM, Chi MJ, Chang CC, et al. Effectiveness of music intervention in ameliorating cancer patients' anxiety, depression, pain, and fatigue: a meta-analysis. Cancer Nurs. 2014;37(6):E35-50.doi:10.1097/NCC.0000000000000116</w:t>
      </w:r>
    </w:p>
    <w:p w14:paraId="23EB677F" w14:textId="77777777" w:rsidR="005D5168" w:rsidRPr="005D5168" w:rsidRDefault="005D5168" w:rsidP="005D5168">
      <w:pPr>
        <w:pStyle w:val="EndNoteBibliography"/>
        <w:spacing w:after="0"/>
        <w:rPr>
          <w:noProof/>
        </w:rPr>
      </w:pPr>
      <w:r w:rsidRPr="005D5168">
        <w:rPr>
          <w:noProof/>
        </w:rPr>
        <w:t>48.</w:t>
      </w:r>
      <w:r w:rsidRPr="005D5168">
        <w:rPr>
          <w:noProof/>
        </w:rPr>
        <w:tab/>
        <w:t>Wang X, Zhang Y, Fan Y, Tan XS, Lei X. Effects of music intervention on the physical and mental status of patients with breast cancer: a systematic review and meta-analysis. Breast Care (Basel). 2018;13(3):183-90.doi:10.1159/000487073</w:t>
      </w:r>
    </w:p>
    <w:p w14:paraId="0711FB42" w14:textId="77777777" w:rsidR="005D5168" w:rsidRPr="005D5168" w:rsidRDefault="005D5168" w:rsidP="005D5168">
      <w:pPr>
        <w:pStyle w:val="EndNoteBibliography"/>
        <w:spacing w:after="0"/>
        <w:rPr>
          <w:noProof/>
        </w:rPr>
      </w:pPr>
      <w:r w:rsidRPr="005D5168">
        <w:rPr>
          <w:noProof/>
        </w:rPr>
        <w:t>49.</w:t>
      </w:r>
      <w:r w:rsidRPr="005D5168">
        <w:rPr>
          <w:noProof/>
        </w:rPr>
        <w:tab/>
        <w:t>Wei TT, Tian X, Zhang FY, Qiang WM, Bai AL. Music interventions for chemotherapy-induced nausea and vomiting: a systematic review and meta-analysis. Support Care Cancer. 2020;28(9):4031-41.doi:10.1007/s00520-020-05409-w</w:t>
      </w:r>
    </w:p>
    <w:p w14:paraId="75EB011A" w14:textId="77777777" w:rsidR="005D5168" w:rsidRPr="005D5168" w:rsidRDefault="005D5168" w:rsidP="005D5168">
      <w:pPr>
        <w:pStyle w:val="EndNoteBibliography"/>
        <w:spacing w:after="0"/>
        <w:rPr>
          <w:noProof/>
        </w:rPr>
      </w:pPr>
      <w:r w:rsidRPr="005D5168">
        <w:rPr>
          <w:noProof/>
        </w:rPr>
        <w:t>50.</w:t>
      </w:r>
      <w:r w:rsidRPr="005D5168">
        <w:rPr>
          <w:noProof/>
        </w:rPr>
        <w:tab/>
        <w:t>Xia Y, An X, Xue Y, Wang H. Effect of painting therapy on adult malignant tumor patients: A systematic review &lt;</w:t>
      </w:r>
      <w:r w:rsidRPr="005D5168">
        <w:rPr>
          <w:rFonts w:ascii="Microsoft JhengHei" w:eastAsia="Microsoft JhengHei" w:hAnsi="Microsoft JhengHei" w:cs="Microsoft JhengHei" w:hint="eastAsia"/>
          <w:noProof/>
        </w:rPr>
        <w:t>绘画疗法对成年恶性肿瘤病人干预效果的系统评价</w:t>
      </w:r>
      <w:r w:rsidRPr="005D5168">
        <w:rPr>
          <w:noProof/>
        </w:rPr>
        <w:t>-</w:t>
      </w:r>
      <w:r w:rsidRPr="005D5168">
        <w:rPr>
          <w:rFonts w:ascii="MS Gothic" w:eastAsia="MS Gothic" w:hAnsi="MS Gothic" w:cs="MS Gothic" w:hint="eastAsia"/>
          <w:noProof/>
        </w:rPr>
        <w:t>循</w:t>
      </w:r>
      <w:r w:rsidRPr="005D5168">
        <w:rPr>
          <w:rFonts w:ascii="Microsoft JhengHei" w:eastAsia="Microsoft JhengHei" w:hAnsi="Microsoft JhengHei" w:cs="Microsoft JhengHei" w:hint="eastAsia"/>
          <w:noProof/>
        </w:rPr>
        <w:t>证护理</w:t>
      </w:r>
      <w:r w:rsidRPr="005D5168">
        <w:rPr>
          <w:noProof/>
        </w:rPr>
        <w:t>&gt;. Chinese Evidence-based Nursing. 2023;9(10):1738-44.doi:10.12102/j.issn.2095-8668.2023.10.005</w:t>
      </w:r>
    </w:p>
    <w:p w14:paraId="34F6B0E3" w14:textId="77777777" w:rsidR="005D5168" w:rsidRPr="005D5168" w:rsidRDefault="005D5168" w:rsidP="005D5168">
      <w:pPr>
        <w:pStyle w:val="EndNoteBibliography"/>
        <w:spacing w:after="0"/>
        <w:rPr>
          <w:noProof/>
        </w:rPr>
      </w:pPr>
      <w:r w:rsidRPr="005D5168">
        <w:rPr>
          <w:noProof/>
        </w:rPr>
        <w:t>51.</w:t>
      </w:r>
      <w:r w:rsidRPr="005D5168">
        <w:rPr>
          <w:noProof/>
        </w:rPr>
        <w:tab/>
        <w:t>Xu L, Cheng P, Wu Y, Zhang J, Zhu J, Cui J, et al. The effects of art therapy on anxiety and depression in breast cancer patients: an updated meta-analysis. Eur J Cancer Care (Engl). 2020;29(5):e13266.doi:10.1111/ecc.13266</w:t>
      </w:r>
    </w:p>
    <w:p w14:paraId="5398BA22" w14:textId="77777777" w:rsidR="005D5168" w:rsidRPr="005D5168" w:rsidRDefault="005D5168" w:rsidP="005D5168">
      <w:pPr>
        <w:pStyle w:val="EndNoteBibliography"/>
        <w:spacing w:after="0"/>
        <w:rPr>
          <w:noProof/>
        </w:rPr>
      </w:pPr>
      <w:r w:rsidRPr="005D5168">
        <w:rPr>
          <w:noProof/>
        </w:rPr>
        <w:t>52.</w:t>
      </w:r>
      <w:r w:rsidRPr="005D5168">
        <w:rPr>
          <w:noProof/>
        </w:rPr>
        <w:tab/>
        <w:t>Yang T, Wang S, Wang R, Wei Y, Kang Y, Liu Y, et al. Effectiveness of five-element music therapy in cancer patients: a systematic review and meta-analysis. Complement Ther Clin Pract. 2021;44:101416.doi:10.1016/j.ctcp.2021.101416</w:t>
      </w:r>
    </w:p>
    <w:p w14:paraId="512EFD59" w14:textId="77777777" w:rsidR="005D5168" w:rsidRPr="005D5168" w:rsidRDefault="005D5168" w:rsidP="005D5168">
      <w:pPr>
        <w:pStyle w:val="EndNoteBibliography"/>
        <w:spacing w:after="0"/>
        <w:rPr>
          <w:noProof/>
        </w:rPr>
      </w:pPr>
      <w:r w:rsidRPr="005D5168">
        <w:rPr>
          <w:noProof/>
        </w:rPr>
        <w:t>53.</w:t>
      </w:r>
      <w:r w:rsidRPr="005D5168">
        <w:rPr>
          <w:noProof/>
        </w:rPr>
        <w:tab/>
        <w:t>Yangöz ST, Özer Z. The effect of music intervention on patients with cancer-related pain: a systematic review and meta-analysis of randomized controlled trials. J Adv Nurs. 2019;75(12):3362-73.doi:10.1111/jan.14184</w:t>
      </w:r>
    </w:p>
    <w:p w14:paraId="25BE0C62" w14:textId="77777777" w:rsidR="005D5168" w:rsidRPr="005D5168" w:rsidRDefault="005D5168" w:rsidP="005D5168">
      <w:pPr>
        <w:pStyle w:val="EndNoteBibliography"/>
        <w:spacing w:after="0"/>
        <w:rPr>
          <w:noProof/>
        </w:rPr>
      </w:pPr>
      <w:r w:rsidRPr="005D5168">
        <w:rPr>
          <w:noProof/>
        </w:rPr>
        <w:t>54.</w:t>
      </w:r>
      <w:r w:rsidRPr="005D5168">
        <w:rPr>
          <w:noProof/>
        </w:rPr>
        <w:tab/>
        <w:t>Zhang JM, Wang P, Yao JX, Zhao L, Davis MP, Walsh D, et al. Music interventions for psychological and physical outcomes in cancer: a systematic review and meta-analysis. Support Care Cancer. 2012;20(12):3043-53.doi:10.1007/s00520-012-1606-5</w:t>
      </w:r>
    </w:p>
    <w:p w14:paraId="4FF2B24D" w14:textId="77777777" w:rsidR="005D5168" w:rsidRPr="005D5168" w:rsidRDefault="005D5168" w:rsidP="005D5168">
      <w:pPr>
        <w:pStyle w:val="EndNoteBibliography"/>
        <w:spacing w:after="0"/>
        <w:rPr>
          <w:noProof/>
        </w:rPr>
      </w:pPr>
      <w:r w:rsidRPr="005D5168">
        <w:rPr>
          <w:noProof/>
        </w:rPr>
        <w:t>55.</w:t>
      </w:r>
      <w:r w:rsidRPr="005D5168">
        <w:rPr>
          <w:noProof/>
        </w:rPr>
        <w:tab/>
        <w:t>Zhang MF, Wen YS, Liu WY, Peng LF, Wu XD, Liu QW. Effectiveness of mindfulness-based therapy for reducing anxiety and depression in patients with cancer: a meta-analysis. Medicine (Baltimore). 2015;94(45):e0897-0.doi:10.1097/MD.0000000000000897</w:t>
      </w:r>
    </w:p>
    <w:p w14:paraId="70C43FA0" w14:textId="77777777" w:rsidR="005D5168" w:rsidRPr="005D5168" w:rsidRDefault="005D5168" w:rsidP="005D5168">
      <w:pPr>
        <w:pStyle w:val="EndNoteBibliography"/>
        <w:spacing w:after="0"/>
        <w:rPr>
          <w:noProof/>
        </w:rPr>
      </w:pPr>
      <w:r w:rsidRPr="005D5168">
        <w:rPr>
          <w:noProof/>
        </w:rPr>
        <w:t>56.</w:t>
      </w:r>
      <w:r w:rsidRPr="005D5168">
        <w:rPr>
          <w:noProof/>
        </w:rPr>
        <w:tab/>
        <w:t>Zhang C, Xu S, Wen X, Liu M. The effect of expressive writing on Chinese cancer patients: a systematic review and meta</w:t>
      </w:r>
      <w:r w:rsidRPr="005D5168">
        <w:rPr>
          <w:rFonts w:ascii="Cambria Math" w:hAnsi="Cambria Math" w:cs="Cambria Math"/>
          <w:noProof/>
        </w:rPr>
        <w:t>‐</w:t>
      </w:r>
      <w:r w:rsidRPr="005D5168">
        <w:rPr>
          <w:noProof/>
        </w:rPr>
        <w:t>analysis of randomized control trails. Clin Psychol Psychother. 2023;30(6):1357-68.doi:10.1002/cpp.2878</w:t>
      </w:r>
    </w:p>
    <w:p w14:paraId="0E78E6F8" w14:textId="77777777" w:rsidR="005D5168" w:rsidRPr="005D5168" w:rsidRDefault="005D5168" w:rsidP="005D5168">
      <w:pPr>
        <w:pStyle w:val="EndNoteBibliography"/>
        <w:spacing w:after="0"/>
        <w:rPr>
          <w:noProof/>
        </w:rPr>
      </w:pPr>
      <w:r w:rsidRPr="005D5168">
        <w:rPr>
          <w:noProof/>
        </w:rPr>
        <w:t>57.</w:t>
      </w:r>
      <w:r w:rsidRPr="005D5168">
        <w:rPr>
          <w:noProof/>
        </w:rPr>
        <w:tab/>
        <w:t>Bradt J, Dileo C, Potvin N. Music for stress and anxiety reduction in coronary heart disease patients. Cochrane Database Syst Rev. 2013;2013(12):Cd006577.doi:10.1002/14651858.CD006577.pub3</w:t>
      </w:r>
    </w:p>
    <w:p w14:paraId="1D2741F0" w14:textId="77777777" w:rsidR="005D5168" w:rsidRPr="005D5168" w:rsidRDefault="005D5168" w:rsidP="005D5168">
      <w:pPr>
        <w:pStyle w:val="EndNoteBibliography"/>
        <w:spacing w:after="0"/>
        <w:rPr>
          <w:noProof/>
        </w:rPr>
      </w:pPr>
      <w:r w:rsidRPr="005D5168">
        <w:rPr>
          <w:noProof/>
        </w:rPr>
        <w:t>58.</w:t>
      </w:r>
      <w:r w:rsidRPr="005D5168">
        <w:rPr>
          <w:noProof/>
        </w:rPr>
        <w:tab/>
        <w:t>Cao M, Zhang Z. Adjuvant music therapy for patients with hypertension: a meta-analysis and systematic review. BMC Complement Med Ther. 2023;23(1):110.doi:10.1186/s12906-023-03929-6</w:t>
      </w:r>
    </w:p>
    <w:p w14:paraId="3AEB81E9" w14:textId="77777777" w:rsidR="005D5168" w:rsidRPr="005D5168" w:rsidRDefault="005D5168" w:rsidP="005D5168">
      <w:pPr>
        <w:pStyle w:val="EndNoteBibliography"/>
        <w:spacing w:after="0"/>
        <w:rPr>
          <w:noProof/>
        </w:rPr>
      </w:pPr>
      <w:r w:rsidRPr="005D5168">
        <w:rPr>
          <w:noProof/>
        </w:rPr>
        <w:t>59.</w:t>
      </w:r>
      <w:r w:rsidRPr="005D5168">
        <w:rPr>
          <w:noProof/>
        </w:rPr>
        <w:tab/>
        <w:t>Chan MWM, Lo SHS, Sit JWH, Choi KC, Tao A. Effects of visual arts-based interventions on physical and psychosocial outcomes of people with stroke: a systematic review and meta-analysis. Int J Nurs Stud Adv. 2023;5:100126.doi:10.1016/j.ijnsa.2023.100126</w:t>
      </w:r>
    </w:p>
    <w:p w14:paraId="7AF87713" w14:textId="77777777" w:rsidR="005D5168" w:rsidRPr="005D5168" w:rsidRDefault="005D5168" w:rsidP="005D5168">
      <w:pPr>
        <w:pStyle w:val="EndNoteBibliography"/>
        <w:spacing w:after="0"/>
        <w:rPr>
          <w:noProof/>
        </w:rPr>
      </w:pPr>
      <w:r w:rsidRPr="005D5168">
        <w:rPr>
          <w:noProof/>
        </w:rPr>
        <w:t>60.</w:t>
      </w:r>
      <w:r w:rsidRPr="005D5168">
        <w:rPr>
          <w:noProof/>
        </w:rPr>
        <w:tab/>
        <w:t>Chandrababu R, Ramesh J, Devi ES, Nayak BS, George A. Effectiveness of music on anxiety and pain among cardiac surgery patients: a quantitative systematic review and meta-analysis of randomized controlled trials. Int J Nurs Pract. 2021;27(4):e12928.doi:10.1111/ijn.12928</w:t>
      </w:r>
    </w:p>
    <w:p w14:paraId="5452046F" w14:textId="77777777" w:rsidR="005D5168" w:rsidRPr="005D5168" w:rsidRDefault="005D5168" w:rsidP="005D5168">
      <w:pPr>
        <w:pStyle w:val="EndNoteBibliography"/>
        <w:spacing w:after="0"/>
        <w:rPr>
          <w:noProof/>
        </w:rPr>
      </w:pPr>
      <w:r w:rsidRPr="005D5168">
        <w:rPr>
          <w:noProof/>
        </w:rPr>
        <w:t>61.</w:t>
      </w:r>
      <w:r w:rsidRPr="005D5168">
        <w:rPr>
          <w:noProof/>
        </w:rPr>
        <w:tab/>
        <w:t>Conceição LSR, Neto MG, do Amaral MAS, Martins-Filho PRS, Carvalho VO. Effect of dance therapy on blood pressure and exercise capacity of individuals with hypertension: a systematic review and meta-analysis. Int J Cardiol. 2016;220:553-7.doi:10.1016/j.ijcard.2016.06.182</w:t>
      </w:r>
    </w:p>
    <w:p w14:paraId="435AF851" w14:textId="77777777" w:rsidR="005D5168" w:rsidRPr="005D5168" w:rsidRDefault="005D5168" w:rsidP="005D5168">
      <w:pPr>
        <w:pStyle w:val="EndNoteBibliography"/>
        <w:spacing w:after="0"/>
        <w:rPr>
          <w:noProof/>
        </w:rPr>
      </w:pPr>
      <w:r w:rsidRPr="005D5168">
        <w:rPr>
          <w:noProof/>
        </w:rPr>
        <w:lastRenderedPageBreak/>
        <w:t>62.</w:t>
      </w:r>
      <w:r w:rsidRPr="005D5168">
        <w:rPr>
          <w:noProof/>
        </w:rPr>
        <w:tab/>
        <w:t>Dayuan Z, Lan L, Hui C, Huanjie L, Deliang L, Yihui D. The effect of music as an intervention for post-stroke depression: a systematic review and meta-analysis. Complement Ther Med. 2022;71:102901.doi:10.1016/j.ctim.2022.102901</w:t>
      </w:r>
    </w:p>
    <w:p w14:paraId="631B588D" w14:textId="77777777" w:rsidR="005D5168" w:rsidRPr="005D5168" w:rsidRDefault="005D5168" w:rsidP="005D5168">
      <w:pPr>
        <w:pStyle w:val="EndNoteBibliography"/>
        <w:spacing w:after="0"/>
        <w:rPr>
          <w:noProof/>
        </w:rPr>
      </w:pPr>
      <w:r w:rsidRPr="005D5168">
        <w:rPr>
          <w:noProof/>
        </w:rPr>
        <w:t>63.</w:t>
      </w:r>
      <w:r w:rsidRPr="005D5168">
        <w:rPr>
          <w:noProof/>
        </w:rPr>
        <w:tab/>
        <w:t>do Amaral MA, Neto MG, de Queiroz JG, Martins-Filho PR, Saquetto MB, Oliveira Carvalho V. Effect of music therapy on blood pressure of individuals with hypertension: a systematic review and meta-analysis. Int J Cardiol. 2016;214:461-4.doi:10.1016/j.ijcard.2016.03.197</w:t>
      </w:r>
    </w:p>
    <w:p w14:paraId="4E00E9E3" w14:textId="77777777" w:rsidR="005D5168" w:rsidRPr="005D5168" w:rsidRDefault="005D5168" w:rsidP="005D5168">
      <w:pPr>
        <w:pStyle w:val="EndNoteBibliography"/>
        <w:spacing w:after="0"/>
        <w:rPr>
          <w:noProof/>
        </w:rPr>
      </w:pPr>
      <w:r w:rsidRPr="005D5168">
        <w:rPr>
          <w:noProof/>
        </w:rPr>
        <w:t>64.</w:t>
      </w:r>
      <w:r w:rsidRPr="005D5168">
        <w:rPr>
          <w:noProof/>
        </w:rPr>
        <w:tab/>
        <w:t>Gomes Neto M, Menezes MA, Oliveira Carvalho V. Dance therapy in patients with chronic heart failure: a systematic review and a meta-analysis. Clin Rehabil. 2014;28(12):1172-9.doi:10.1177/0269215514534089</w:t>
      </w:r>
    </w:p>
    <w:p w14:paraId="20775141" w14:textId="77777777" w:rsidR="005D5168" w:rsidRPr="005D5168" w:rsidRDefault="005D5168" w:rsidP="005D5168">
      <w:pPr>
        <w:pStyle w:val="EndNoteBibliography"/>
        <w:spacing w:after="0"/>
        <w:rPr>
          <w:noProof/>
        </w:rPr>
      </w:pPr>
      <w:r w:rsidRPr="005D5168">
        <w:rPr>
          <w:noProof/>
        </w:rPr>
        <w:t>65.</w:t>
      </w:r>
      <w:r w:rsidRPr="005D5168">
        <w:rPr>
          <w:noProof/>
        </w:rPr>
        <w:tab/>
        <w:t>Jayakar JP, Alter DA. Music for anxiety reduction in patients undergoing cardiac catheterization: a systematic review and meta-analysis of randomized controlled trials. Complement Ther Clin Pract. 2017;28:122-30.doi:10.1016/j.ctcp.2017.05.011</w:t>
      </w:r>
    </w:p>
    <w:p w14:paraId="5E14C999" w14:textId="77777777" w:rsidR="005D5168" w:rsidRPr="005D5168" w:rsidRDefault="005D5168" w:rsidP="005D5168">
      <w:pPr>
        <w:pStyle w:val="EndNoteBibliography"/>
        <w:spacing w:after="0"/>
        <w:rPr>
          <w:noProof/>
        </w:rPr>
      </w:pPr>
      <w:r w:rsidRPr="005D5168">
        <w:rPr>
          <w:noProof/>
        </w:rPr>
        <w:t>66.</w:t>
      </w:r>
      <w:r w:rsidRPr="005D5168">
        <w:rPr>
          <w:noProof/>
        </w:rPr>
        <w:tab/>
        <w:t>Kakar E, Billar RJ, van Rosmalen J, Klimek M, Takkenberg JJM, Jeekel J. Music intervention to relieve anxiety and pain in adults undergoing cardiac surgery: a systematic review and meta-analysis. Open Heart. 2021;8(1).doi:10.1136/openhrt-2020-001474</w:t>
      </w:r>
    </w:p>
    <w:p w14:paraId="20B684EC" w14:textId="77777777" w:rsidR="005D5168" w:rsidRPr="005D5168" w:rsidRDefault="005D5168" w:rsidP="005D5168">
      <w:pPr>
        <w:pStyle w:val="EndNoteBibliography"/>
        <w:spacing w:after="0"/>
        <w:rPr>
          <w:noProof/>
        </w:rPr>
      </w:pPr>
      <w:r w:rsidRPr="005D5168">
        <w:rPr>
          <w:noProof/>
        </w:rPr>
        <w:t>67.</w:t>
      </w:r>
      <w:r w:rsidRPr="005D5168">
        <w:rPr>
          <w:noProof/>
        </w:rPr>
        <w:tab/>
        <w:t>Lee Y, Chen B, Fong MWM, Lee JM, Nicol GE, Lenze EJ, et al. Effectiveness of non-pharmacological interventions for treating post-stroke depressive symptoms: systematic review and meta-analysis of randomized controlled trials. Top Stroke Rehabil. 2021;28(4):289-320.doi:10.1080/10749357.2020.1803583</w:t>
      </w:r>
    </w:p>
    <w:p w14:paraId="4FDEB568" w14:textId="77777777" w:rsidR="005D5168" w:rsidRPr="005D5168" w:rsidRDefault="005D5168" w:rsidP="005D5168">
      <w:pPr>
        <w:pStyle w:val="EndNoteBibliography"/>
        <w:spacing w:after="0"/>
        <w:rPr>
          <w:noProof/>
        </w:rPr>
      </w:pPr>
      <w:r w:rsidRPr="005D5168">
        <w:rPr>
          <w:noProof/>
        </w:rPr>
        <w:t>68.</w:t>
      </w:r>
      <w:r w:rsidRPr="005D5168">
        <w:rPr>
          <w:noProof/>
        </w:rPr>
        <w:tab/>
        <w:t>Liu Q, Li W, Yin Y, Zhao Z, Yang Y, Zhao Y, et al. The effect of music therapy on language recovery in patients with aphasia after stroke: a systematic review and meta-analysis. Neurol Sci. 2022;43(2):863-72.doi:10.1007/s10072-021-05743-9</w:t>
      </w:r>
    </w:p>
    <w:p w14:paraId="78BB6F4B" w14:textId="77777777" w:rsidR="005D5168" w:rsidRPr="005D5168" w:rsidRDefault="005D5168" w:rsidP="005D5168">
      <w:pPr>
        <w:pStyle w:val="EndNoteBibliography"/>
        <w:spacing w:after="0"/>
        <w:rPr>
          <w:noProof/>
        </w:rPr>
      </w:pPr>
      <w:r w:rsidRPr="005D5168">
        <w:rPr>
          <w:noProof/>
        </w:rPr>
        <w:t>69.</w:t>
      </w:r>
      <w:r w:rsidRPr="005D5168">
        <w:rPr>
          <w:noProof/>
        </w:rPr>
        <w:tab/>
        <w:t>Liu M, Ni R, Huang S, Yang X, Lin Q, Lin P, et al. Efficacy of non-pharmacological interventions in pain relief and opioid consumption after cardiac surgery: a systematic review and Bayesian network meta-analysis. J Clin Nurs. 2023;32(15-16):4626-37.doi:10.1111/jocn.16482</w:t>
      </w:r>
    </w:p>
    <w:p w14:paraId="3EDF75E2" w14:textId="77777777" w:rsidR="005D5168" w:rsidRPr="005D5168" w:rsidRDefault="005D5168" w:rsidP="005D5168">
      <w:pPr>
        <w:pStyle w:val="EndNoteBibliography"/>
        <w:spacing w:after="0"/>
        <w:rPr>
          <w:noProof/>
        </w:rPr>
      </w:pPr>
      <w:r w:rsidRPr="005D5168">
        <w:rPr>
          <w:noProof/>
        </w:rPr>
        <w:t>70.</w:t>
      </w:r>
      <w:r w:rsidRPr="005D5168">
        <w:rPr>
          <w:noProof/>
        </w:rPr>
        <w:tab/>
        <w:t>Magee WL, Clark I, Tamplin J, Bradt J. Music interventions for acquired brain injury. Cochrane Database Syst Rev. 2017;1(1):CD006787.doi:10.1002/14651858.CD006787.pub3</w:t>
      </w:r>
    </w:p>
    <w:p w14:paraId="3C63E949" w14:textId="77777777" w:rsidR="005D5168" w:rsidRPr="005D5168" w:rsidRDefault="005D5168" w:rsidP="005D5168">
      <w:pPr>
        <w:pStyle w:val="EndNoteBibliography"/>
        <w:spacing w:after="0"/>
        <w:rPr>
          <w:noProof/>
        </w:rPr>
      </w:pPr>
      <w:r w:rsidRPr="005D5168">
        <w:rPr>
          <w:noProof/>
        </w:rPr>
        <w:t>71.</w:t>
      </w:r>
      <w:r w:rsidRPr="005D5168">
        <w:rPr>
          <w:noProof/>
        </w:rPr>
        <w:tab/>
        <w:t>Peng Y, Su Y, Wang YD, Yuan LR, Wang R, Dai JS. Effects of regular dance therapy intervention on blood pressure in hypertension individuals: a systematic review and meta-analysis. J Sports Med Phys Fitness. 2021;61(2):301-9.doi:10.23736/s0022-4707.20.11088-0</w:t>
      </w:r>
    </w:p>
    <w:p w14:paraId="61646DFD" w14:textId="77777777" w:rsidR="005D5168" w:rsidRPr="005D5168" w:rsidRDefault="005D5168" w:rsidP="005D5168">
      <w:pPr>
        <w:pStyle w:val="EndNoteBibliography"/>
        <w:spacing w:after="0"/>
        <w:rPr>
          <w:noProof/>
        </w:rPr>
      </w:pPr>
      <w:r w:rsidRPr="005D5168">
        <w:rPr>
          <w:noProof/>
        </w:rPr>
        <w:t>72.</w:t>
      </w:r>
      <w:r w:rsidRPr="005D5168">
        <w:rPr>
          <w:noProof/>
        </w:rPr>
        <w:tab/>
        <w:t>Roche Bueno JC, Mincholé Lapuente E. Efficacy of music therapy in functional recovery of the upper limb after a stroke: a systematic review and meta-analysis. Rehabilitacion (Madr). 2019;53(3):181-8.doi:10.1016/j.rh.2019.02.002</w:t>
      </w:r>
    </w:p>
    <w:p w14:paraId="3047CBD1" w14:textId="77777777" w:rsidR="005D5168" w:rsidRPr="005D5168" w:rsidRDefault="005D5168" w:rsidP="005D5168">
      <w:pPr>
        <w:pStyle w:val="EndNoteBibliography"/>
        <w:spacing w:after="0"/>
        <w:rPr>
          <w:noProof/>
        </w:rPr>
      </w:pPr>
      <w:r w:rsidRPr="005D5168">
        <w:rPr>
          <w:noProof/>
        </w:rPr>
        <w:t>73.</w:t>
      </w:r>
      <w:r w:rsidRPr="005D5168">
        <w:rPr>
          <w:noProof/>
        </w:rPr>
        <w:tab/>
        <w:t>Su SF, Yeh WT. Music interventions in percutaneous coronary procedures: a meta-analysis. Clin Nurs Res. 2021;30(2):135-45.doi:10.1177/1054773819883171</w:t>
      </w:r>
    </w:p>
    <w:p w14:paraId="5565768A" w14:textId="77777777" w:rsidR="005D5168" w:rsidRPr="005D5168" w:rsidRDefault="005D5168" w:rsidP="005D5168">
      <w:pPr>
        <w:pStyle w:val="EndNoteBibliography"/>
        <w:spacing w:after="0"/>
        <w:rPr>
          <w:noProof/>
        </w:rPr>
      </w:pPr>
      <w:r w:rsidRPr="005D5168">
        <w:rPr>
          <w:noProof/>
        </w:rPr>
        <w:t>74.</w:t>
      </w:r>
      <w:r w:rsidRPr="005D5168">
        <w:rPr>
          <w:noProof/>
        </w:rPr>
        <w:tab/>
        <w:t>Wang Y, Wei J, Guan X, Zhang Y, Zhang Y, Zhang N, et al. Music intervention in pain relief of cardiovascular patients in cardiac procedures: a systematic review and meta-analysis. Pain Med. 2020;21(11):3055-65.doi:10.1093/pm/pnaa148</w:t>
      </w:r>
    </w:p>
    <w:p w14:paraId="593A4E3F" w14:textId="77777777" w:rsidR="005D5168" w:rsidRPr="005D5168" w:rsidRDefault="005D5168" w:rsidP="005D5168">
      <w:pPr>
        <w:pStyle w:val="EndNoteBibliography"/>
        <w:spacing w:after="0"/>
        <w:rPr>
          <w:noProof/>
        </w:rPr>
      </w:pPr>
      <w:r w:rsidRPr="005D5168">
        <w:rPr>
          <w:noProof/>
        </w:rPr>
        <w:t>75.</w:t>
      </w:r>
      <w:r w:rsidRPr="005D5168">
        <w:rPr>
          <w:noProof/>
        </w:rPr>
        <w:tab/>
        <w:t>Wang L, Peng JL, Xiang W, Huang YJ, Chen AL. Effects of rhythmic auditory stimulation on motor function and balance ability in stroke: a systematic review and meta-analysis of clinical randomized controlled studies. Front Neurosci. 2022;16:1043575.doi:10.3389/fnins.2022.1043575</w:t>
      </w:r>
    </w:p>
    <w:p w14:paraId="6BC0AF29" w14:textId="77777777" w:rsidR="005D5168" w:rsidRPr="005D5168" w:rsidRDefault="005D5168" w:rsidP="005D5168">
      <w:pPr>
        <w:pStyle w:val="EndNoteBibliography"/>
        <w:spacing w:after="0"/>
        <w:rPr>
          <w:noProof/>
        </w:rPr>
      </w:pPr>
      <w:r w:rsidRPr="005D5168">
        <w:rPr>
          <w:noProof/>
        </w:rPr>
        <w:t>76.</w:t>
      </w:r>
      <w:r w:rsidRPr="005D5168">
        <w:rPr>
          <w:noProof/>
        </w:rPr>
        <w:tab/>
        <w:t>Yang Y, Fang YY, Gao J, Geng GL. Effects of five-element music on language recovery in patients with poststroke aphasia: a systematic review and meta-analysis. J Altern Complement Med. 2019;25(10):993-1004.doi:10.1089/acm.2018.0479</w:t>
      </w:r>
    </w:p>
    <w:p w14:paraId="3427D274" w14:textId="77777777" w:rsidR="005D5168" w:rsidRPr="005D5168" w:rsidRDefault="005D5168" w:rsidP="005D5168">
      <w:pPr>
        <w:pStyle w:val="EndNoteBibliography"/>
        <w:spacing w:after="0"/>
        <w:rPr>
          <w:noProof/>
        </w:rPr>
      </w:pPr>
      <w:r w:rsidRPr="005D5168">
        <w:rPr>
          <w:noProof/>
        </w:rPr>
        <w:t>77.</w:t>
      </w:r>
      <w:r w:rsidRPr="005D5168">
        <w:rPr>
          <w:noProof/>
        </w:rPr>
        <w:tab/>
        <w:t>Yoo GE, Kim SJ. Rhythmic auditory cueing in motor rehabilitation for stroke patients: systematic review and meta-analysis. J Music Ther. 2016;53(2):149-77.doi:10.1093/jmt/thw003</w:t>
      </w:r>
    </w:p>
    <w:p w14:paraId="39499182" w14:textId="77777777" w:rsidR="005D5168" w:rsidRPr="005D5168" w:rsidRDefault="005D5168" w:rsidP="005D5168">
      <w:pPr>
        <w:pStyle w:val="EndNoteBibliography"/>
        <w:spacing w:after="0"/>
        <w:rPr>
          <w:noProof/>
        </w:rPr>
      </w:pPr>
      <w:r w:rsidRPr="005D5168">
        <w:rPr>
          <w:noProof/>
        </w:rPr>
        <w:lastRenderedPageBreak/>
        <w:t>78.</w:t>
      </w:r>
      <w:r w:rsidRPr="005D5168">
        <w:rPr>
          <w:noProof/>
        </w:rPr>
        <w:tab/>
        <w:t>Zhang Y, Cai J, Zhang Y, Ren T, Zhao M, Zhao Q. Improvement in stroke-induced motor dysfunction by music-supported therapy: a systematic review and meta-analysis. Sci Rep. 2016;6:38521.doi:10.1038/srep38521</w:t>
      </w:r>
    </w:p>
    <w:p w14:paraId="2B460F52" w14:textId="77777777" w:rsidR="005D5168" w:rsidRPr="005D5168" w:rsidRDefault="005D5168" w:rsidP="005D5168">
      <w:pPr>
        <w:pStyle w:val="EndNoteBibliography"/>
        <w:spacing w:after="0"/>
        <w:rPr>
          <w:noProof/>
        </w:rPr>
      </w:pPr>
      <w:r w:rsidRPr="005D5168">
        <w:rPr>
          <w:noProof/>
        </w:rPr>
        <w:t>79.</w:t>
      </w:r>
      <w:r w:rsidRPr="005D5168">
        <w:rPr>
          <w:noProof/>
        </w:rPr>
        <w:tab/>
        <w:t>Yang Q, Shao Q, Xu Q, Shi H, Li L. Art therapy alleviates the levels of depression and blood glucose in diabetic patients: a systematic review and meta-analysis. Front Psychol. 2021;12:639626.doi:10.3389/fpsyg.2021.639626</w:t>
      </w:r>
    </w:p>
    <w:p w14:paraId="53E277B1" w14:textId="77777777" w:rsidR="005D5168" w:rsidRPr="005D5168" w:rsidRDefault="005D5168" w:rsidP="005D5168">
      <w:pPr>
        <w:pStyle w:val="EndNoteBibliography"/>
        <w:spacing w:after="0"/>
        <w:rPr>
          <w:noProof/>
        </w:rPr>
      </w:pPr>
      <w:r w:rsidRPr="005D5168">
        <w:rPr>
          <w:noProof/>
        </w:rPr>
        <w:t>80.</w:t>
      </w:r>
      <w:r w:rsidRPr="005D5168">
        <w:rPr>
          <w:noProof/>
        </w:rPr>
        <w:tab/>
        <w:t>Aalbers S, Fusar</w:t>
      </w:r>
      <w:r w:rsidRPr="005D5168">
        <w:rPr>
          <w:rFonts w:ascii="Cambria Math" w:hAnsi="Cambria Math" w:cs="Cambria Math"/>
          <w:noProof/>
        </w:rPr>
        <w:t>‐</w:t>
      </w:r>
      <w:r w:rsidRPr="005D5168">
        <w:rPr>
          <w:noProof/>
        </w:rPr>
        <w:t>Poli L, Freeman RE, Spreen M, Ket JCF, Vink AC, et al. Music therapy for depression. Cochrane Database Syst Rev. 2017;2017(11):CD004517-CD.doi:10.1002/14651858.CD004517.pub3</w:t>
      </w:r>
    </w:p>
    <w:p w14:paraId="2CABE233" w14:textId="77777777" w:rsidR="005D5168" w:rsidRPr="005D5168" w:rsidRDefault="005D5168" w:rsidP="005D5168">
      <w:pPr>
        <w:pStyle w:val="EndNoteBibliography"/>
        <w:spacing w:after="0"/>
        <w:rPr>
          <w:noProof/>
        </w:rPr>
      </w:pPr>
      <w:r w:rsidRPr="005D5168">
        <w:rPr>
          <w:noProof/>
        </w:rPr>
        <w:t>81.</w:t>
      </w:r>
      <w:r w:rsidRPr="005D5168">
        <w:rPr>
          <w:noProof/>
        </w:rPr>
        <w:tab/>
        <w:t>Abbing A, Haeyen S, Nyapati S, Verboon P, van Hooren S. Effectiveness and mechanisms of the arts therapies in forensic care. A systematic review, narrative synthesis, and meta analysis. Front Psychiatry. 2023;14:1128252.doi:10.3389/fpsyt.2023.1128252</w:t>
      </w:r>
    </w:p>
    <w:p w14:paraId="67EFF9F0" w14:textId="77777777" w:rsidR="005D5168" w:rsidRPr="005D5168" w:rsidRDefault="005D5168" w:rsidP="005D5168">
      <w:pPr>
        <w:pStyle w:val="EndNoteBibliography"/>
        <w:spacing w:after="0"/>
        <w:rPr>
          <w:noProof/>
        </w:rPr>
      </w:pPr>
      <w:r w:rsidRPr="005D5168">
        <w:rPr>
          <w:noProof/>
        </w:rPr>
        <w:t>82.</w:t>
      </w:r>
      <w:r w:rsidRPr="005D5168">
        <w:rPr>
          <w:noProof/>
        </w:rPr>
        <w:tab/>
        <w:t>Atchison K, Watt JA, Ewert D, Toohey AM, Ismail Z, Goodarzi Z. Non-pharmacologic and pharmacologic treatments for anxiety in long-term care: a systematic review and meta-analysis. Age Ageing. 2022;51(9).doi:10.1093/ageing/afac195</w:t>
      </w:r>
    </w:p>
    <w:p w14:paraId="0B4A20AB" w14:textId="77777777" w:rsidR="005D5168" w:rsidRPr="005D5168" w:rsidRDefault="005D5168" w:rsidP="005D5168">
      <w:pPr>
        <w:pStyle w:val="EndNoteBibliography"/>
        <w:spacing w:after="0"/>
        <w:rPr>
          <w:noProof/>
        </w:rPr>
      </w:pPr>
      <w:r w:rsidRPr="005D5168">
        <w:rPr>
          <w:noProof/>
        </w:rPr>
        <w:t>83.</w:t>
      </w:r>
      <w:r w:rsidRPr="005D5168">
        <w:rPr>
          <w:noProof/>
        </w:rPr>
        <w:tab/>
        <w:t>Bighelli I, Wallis S, Reitmeir C, Schwermann F, Salahuddin NH, Leucht S. Effects of psychological treatments on functioning in people with Schizophrenia: a systematic review and meta-analysis of randomized controlled trials. Eur Arch Psychiatry Clin Neurosci. 2023;273(4):779-810.doi:10.1007/s00406-022-01526-1</w:t>
      </w:r>
    </w:p>
    <w:p w14:paraId="57F8725D" w14:textId="77777777" w:rsidR="005D5168" w:rsidRPr="005D5168" w:rsidRDefault="005D5168" w:rsidP="005D5168">
      <w:pPr>
        <w:pStyle w:val="EndNoteBibliography"/>
        <w:spacing w:after="0"/>
        <w:rPr>
          <w:noProof/>
        </w:rPr>
      </w:pPr>
      <w:r w:rsidRPr="005D5168">
        <w:rPr>
          <w:noProof/>
        </w:rPr>
        <w:t>84.</w:t>
      </w:r>
      <w:r w:rsidRPr="005D5168">
        <w:rPr>
          <w:noProof/>
        </w:rPr>
        <w:tab/>
        <w:t>Chen YJ, Li XX, Pan B, Wang B, Jing GZ, Liu QQ, et al. Non-pharmacological interventions for older adults with depressive symptoms: a network meta-analysis of 35 randomized controlled trials. Aging Ment Health. 2021;25(5):773-86.doi:10.1080/13607863.2019.1704219</w:t>
      </w:r>
    </w:p>
    <w:p w14:paraId="1C057B69" w14:textId="77777777" w:rsidR="005D5168" w:rsidRPr="005D5168" w:rsidRDefault="005D5168" w:rsidP="005D5168">
      <w:pPr>
        <w:pStyle w:val="EndNoteBibliography"/>
        <w:spacing w:after="0"/>
        <w:rPr>
          <w:noProof/>
        </w:rPr>
      </w:pPr>
      <w:r w:rsidRPr="005D5168">
        <w:rPr>
          <w:noProof/>
        </w:rPr>
        <w:t>85.</w:t>
      </w:r>
      <w:r w:rsidRPr="005D5168">
        <w:rPr>
          <w:noProof/>
        </w:rPr>
        <w:tab/>
        <w:t>de Witte M, Pinho ADS, Stams GJ, Moonen X, Bos AER, van Hooren S. Music therapy for stress reduction: a systematic review and meta-analysis. Health Psychol Rev. 2022;16(1):134-59.doi:10.1080/17437199.2020.1846580</w:t>
      </w:r>
    </w:p>
    <w:p w14:paraId="4E9B03F9" w14:textId="77777777" w:rsidR="005D5168" w:rsidRPr="005D5168" w:rsidRDefault="005D5168" w:rsidP="005D5168">
      <w:pPr>
        <w:pStyle w:val="EndNoteBibliography"/>
        <w:spacing w:after="0"/>
        <w:rPr>
          <w:noProof/>
        </w:rPr>
      </w:pPr>
      <w:r w:rsidRPr="005D5168">
        <w:rPr>
          <w:noProof/>
        </w:rPr>
        <w:t>86.</w:t>
      </w:r>
      <w:r w:rsidRPr="005D5168">
        <w:rPr>
          <w:noProof/>
        </w:rPr>
        <w:tab/>
        <w:t>Geipel J, Koenig J, Hillecke TK, Resch F, Kaess M. Music-based interventions to reduce internalizing symptoms in children and adolescents: a meta-analysis. J Affect Disord. 2018;225:647-56.doi:10.1016/j.jad.2017.08.035</w:t>
      </w:r>
    </w:p>
    <w:p w14:paraId="027155EB" w14:textId="77777777" w:rsidR="005D5168" w:rsidRPr="005D5168" w:rsidRDefault="005D5168" w:rsidP="005D5168">
      <w:pPr>
        <w:pStyle w:val="EndNoteBibliography"/>
        <w:spacing w:after="0"/>
        <w:rPr>
          <w:noProof/>
        </w:rPr>
      </w:pPr>
      <w:r w:rsidRPr="005D5168">
        <w:rPr>
          <w:noProof/>
        </w:rPr>
        <w:t>87.</w:t>
      </w:r>
      <w:r w:rsidRPr="005D5168">
        <w:rPr>
          <w:noProof/>
        </w:rPr>
        <w:tab/>
        <w:t>Geretsegger M, Mössler KA, Bieleninik L, Chen XJ, Heldal TO, Gold C. Music therapy for people with schizophrenia and schizophrenia-like disorders. Cochrane Database Syst Rev. 2017;5(5):CD004025.doi:10.1002/14651858.CD004025.pub4</w:t>
      </w:r>
    </w:p>
    <w:p w14:paraId="45338238" w14:textId="77777777" w:rsidR="005D5168" w:rsidRPr="005D5168" w:rsidRDefault="005D5168" w:rsidP="005D5168">
      <w:pPr>
        <w:pStyle w:val="EndNoteBibliography"/>
        <w:spacing w:after="0"/>
        <w:rPr>
          <w:noProof/>
        </w:rPr>
      </w:pPr>
      <w:r w:rsidRPr="005D5168">
        <w:rPr>
          <w:noProof/>
        </w:rPr>
        <w:t>88.</w:t>
      </w:r>
      <w:r w:rsidRPr="005D5168">
        <w:rPr>
          <w:noProof/>
        </w:rPr>
        <w:tab/>
        <w:t>Gerger H, Werner CP, Gaab J, Cuijpers P. Comparative efficacy and acceptability of expressive writing treatments compared with psychotherapy, other writing treatments, and waiting list control for adult trauma survivors: a systematic review and network meta-analysis. Psychol Med. 2022;52(15):1-13.doi:10.1017/S0033291721000143</w:t>
      </w:r>
    </w:p>
    <w:p w14:paraId="17010ED0" w14:textId="77777777" w:rsidR="005D5168" w:rsidRPr="005D5168" w:rsidRDefault="005D5168" w:rsidP="005D5168">
      <w:pPr>
        <w:pStyle w:val="EndNoteBibliography"/>
        <w:spacing w:after="0"/>
        <w:rPr>
          <w:noProof/>
        </w:rPr>
      </w:pPr>
      <w:r w:rsidRPr="005D5168">
        <w:rPr>
          <w:noProof/>
        </w:rPr>
        <w:t>89.</w:t>
      </w:r>
      <w:r w:rsidRPr="005D5168">
        <w:rPr>
          <w:noProof/>
        </w:rPr>
        <w:tab/>
        <w:t>Ghetti C, Chen XJ, Brenner AK, Hakvoort LG, Lien L, Fachner J, et al. Music therapy for people with substance use disorders. Cochrane Database Syst Rev. 2022;5(5):CD012576.doi:10.1002/14651858.CD012576.pub3</w:t>
      </w:r>
    </w:p>
    <w:p w14:paraId="67C1DAB9" w14:textId="77777777" w:rsidR="005D5168" w:rsidRPr="005D5168" w:rsidRDefault="005D5168" w:rsidP="005D5168">
      <w:pPr>
        <w:pStyle w:val="EndNoteBibliography"/>
        <w:spacing w:after="0"/>
        <w:rPr>
          <w:noProof/>
        </w:rPr>
      </w:pPr>
      <w:r w:rsidRPr="005D5168">
        <w:rPr>
          <w:noProof/>
        </w:rPr>
        <w:t>90.</w:t>
      </w:r>
      <w:r w:rsidRPr="005D5168">
        <w:rPr>
          <w:noProof/>
        </w:rPr>
        <w:tab/>
        <w:t>Gold C, Solli HP, Krüger V, Lie SA. Dose-response relationship in music therapy for people with serious mental disorders: systematic review and meta-analysis. Clin Psychol Rev. 2009;29(3):193-207.doi:10.1016/j.cpr.2009.01.001</w:t>
      </w:r>
    </w:p>
    <w:p w14:paraId="267A6D41" w14:textId="77777777" w:rsidR="005D5168" w:rsidRPr="005D5168" w:rsidRDefault="005D5168" w:rsidP="005D5168">
      <w:pPr>
        <w:pStyle w:val="EndNoteBibliography"/>
        <w:spacing w:after="0"/>
        <w:rPr>
          <w:noProof/>
        </w:rPr>
      </w:pPr>
      <w:r w:rsidRPr="005D5168">
        <w:rPr>
          <w:noProof/>
        </w:rPr>
        <w:t>91.</w:t>
      </w:r>
      <w:r w:rsidRPr="005D5168">
        <w:rPr>
          <w:noProof/>
        </w:rPr>
        <w:tab/>
        <w:t>Guo S, Liu F, Shen J, Wei M, Yang Y. Comparative efficacy of seven exercise interventions for symptoms of depression in college students: a network of meta-analysis. Medicine (Baltimore). 2020;99(47):e23058.doi:10.1097/MD.0000000000023058</w:t>
      </w:r>
    </w:p>
    <w:p w14:paraId="27E6DCA7" w14:textId="77777777" w:rsidR="005D5168" w:rsidRPr="005D5168" w:rsidRDefault="005D5168" w:rsidP="005D5168">
      <w:pPr>
        <w:pStyle w:val="EndNoteBibliography"/>
        <w:spacing w:after="0"/>
        <w:rPr>
          <w:noProof/>
        </w:rPr>
      </w:pPr>
      <w:r w:rsidRPr="005D5168">
        <w:rPr>
          <w:noProof/>
        </w:rPr>
        <w:t>92.</w:t>
      </w:r>
      <w:r w:rsidRPr="005D5168">
        <w:rPr>
          <w:noProof/>
        </w:rPr>
        <w:tab/>
        <w:t>Jenabi E, Bashirian S, Ayubi E, Rafiee M, Bashirian M. The effect of the art therapy interventions on depression symptoms among older adults: a meta-analysis of controlled clinical trials. J Geriatr Psychiatry Neurol. 2023;36(3):185-92.doi:10.1177/08919887221130264</w:t>
      </w:r>
    </w:p>
    <w:p w14:paraId="7852077D" w14:textId="77777777" w:rsidR="005D5168" w:rsidRPr="005D5168" w:rsidRDefault="005D5168" w:rsidP="005D5168">
      <w:pPr>
        <w:pStyle w:val="EndNoteBibliography"/>
        <w:spacing w:after="0"/>
        <w:rPr>
          <w:noProof/>
        </w:rPr>
      </w:pPr>
      <w:r w:rsidRPr="005D5168">
        <w:rPr>
          <w:noProof/>
        </w:rPr>
        <w:lastRenderedPageBreak/>
        <w:t>93.</w:t>
      </w:r>
      <w:r w:rsidRPr="005D5168">
        <w:rPr>
          <w:noProof/>
        </w:rPr>
        <w:tab/>
        <w:t>Jia R, Liang D, Yu J, Lu G, Wang Z, Wu Z, et al. The effectiveness of adjunct music therapy for patients with schizophrenia: a meta-analysis. Psychiatry Res. 2020;293:113464.doi:10.1016/j.psychres.2020.113464</w:t>
      </w:r>
    </w:p>
    <w:p w14:paraId="44F752C5" w14:textId="77777777" w:rsidR="005D5168" w:rsidRPr="005D5168" w:rsidRDefault="005D5168" w:rsidP="005D5168">
      <w:pPr>
        <w:pStyle w:val="EndNoteBibliography"/>
        <w:spacing w:after="0"/>
        <w:rPr>
          <w:noProof/>
        </w:rPr>
      </w:pPr>
      <w:r w:rsidRPr="005D5168">
        <w:rPr>
          <w:noProof/>
        </w:rPr>
        <w:t>94.</w:t>
      </w:r>
      <w:r w:rsidRPr="005D5168">
        <w:rPr>
          <w:noProof/>
        </w:rPr>
        <w:tab/>
        <w:t>Jiang L, Alizadeh F, Cui W. Effectiveness of drama-based intervention in improving mental health and well-being: a systematic review and meta-analysis during the COVID-19 pandemic and post-pandemic period. Healthcare (Basel). 2023;11(6).doi:10.3390/healthcare11060839</w:t>
      </w:r>
    </w:p>
    <w:p w14:paraId="53F2BCC4" w14:textId="77777777" w:rsidR="005D5168" w:rsidRPr="005D5168" w:rsidRDefault="005D5168" w:rsidP="005D5168">
      <w:pPr>
        <w:pStyle w:val="EndNoteBibliography"/>
        <w:spacing w:after="0"/>
        <w:rPr>
          <w:noProof/>
        </w:rPr>
      </w:pPr>
      <w:r w:rsidRPr="005D5168">
        <w:rPr>
          <w:noProof/>
        </w:rPr>
        <w:t>95.</w:t>
      </w:r>
      <w:r w:rsidRPr="005D5168">
        <w:rPr>
          <w:noProof/>
        </w:rPr>
        <w:tab/>
        <w:t>Karkou V, Aithal S, Zubala A, Meekums B. Effectiveness of dance movement therapy in the treatment of adults with depression: a systematic review with meta-analyses. Front Psychol. 2019;10:936.doi:10.3389/fpsyg.2019.00936</w:t>
      </w:r>
    </w:p>
    <w:p w14:paraId="1EE3D830" w14:textId="77777777" w:rsidR="005D5168" w:rsidRPr="005D5168" w:rsidRDefault="005D5168" w:rsidP="005D5168">
      <w:pPr>
        <w:pStyle w:val="EndNoteBibliography"/>
        <w:spacing w:after="0"/>
        <w:rPr>
          <w:noProof/>
        </w:rPr>
      </w:pPr>
      <w:r w:rsidRPr="005D5168">
        <w:rPr>
          <w:noProof/>
        </w:rPr>
        <w:t>96.</w:t>
      </w:r>
      <w:r w:rsidRPr="005D5168">
        <w:rPr>
          <w:noProof/>
        </w:rPr>
        <w:tab/>
        <w:t>Koch SC, Riege RFF, Tisborn K, Biondo J, Martin L, Beelmann A. Effects of dance movement therapy and dance on health-related psychological outcomes. A meta-analysis update. Front Psychol. 2019;10:1806.doi:10.3389/fpsyg.2019.01806</w:t>
      </w:r>
    </w:p>
    <w:p w14:paraId="20036567" w14:textId="77777777" w:rsidR="005D5168" w:rsidRPr="005D5168" w:rsidRDefault="005D5168" w:rsidP="005D5168">
      <w:pPr>
        <w:pStyle w:val="EndNoteBibliography"/>
        <w:spacing w:after="0"/>
        <w:rPr>
          <w:noProof/>
        </w:rPr>
      </w:pPr>
      <w:r w:rsidRPr="005D5168">
        <w:rPr>
          <w:noProof/>
        </w:rPr>
        <w:t>97.</w:t>
      </w:r>
      <w:r w:rsidRPr="005D5168">
        <w:rPr>
          <w:noProof/>
        </w:rPr>
        <w:tab/>
        <w:t>Laws KR, Conway W. Do adjunctive art therapies reduce symptomatology in schizophrenia? A meta-analysis. World J Psychiatry. 2019;9(8):107-20.doi:10.5498/wjp.v9.i8.107</w:t>
      </w:r>
    </w:p>
    <w:p w14:paraId="2B706D8A" w14:textId="77777777" w:rsidR="005D5168" w:rsidRPr="005D5168" w:rsidRDefault="005D5168" w:rsidP="005D5168">
      <w:pPr>
        <w:pStyle w:val="EndNoteBibliography"/>
        <w:spacing w:after="0"/>
        <w:rPr>
          <w:noProof/>
        </w:rPr>
      </w:pPr>
      <w:r w:rsidRPr="005D5168">
        <w:rPr>
          <w:noProof/>
        </w:rPr>
        <w:t>98.</w:t>
      </w:r>
      <w:r w:rsidRPr="005D5168">
        <w:rPr>
          <w:noProof/>
        </w:rPr>
        <w:tab/>
        <w:t>Lutgens D, Gariepy G, Malla A. Psychological and psychosocial interventions for negative symptoms in psychosis: systematic review and meta-analysis. Br J Psychiatry. 2017;210(5):324-32.doi:10.1192/bjp.bp.116.197103</w:t>
      </w:r>
    </w:p>
    <w:p w14:paraId="22D9949D" w14:textId="77777777" w:rsidR="005D5168" w:rsidRPr="005D5168" w:rsidRDefault="005D5168" w:rsidP="005D5168">
      <w:pPr>
        <w:pStyle w:val="EndNoteBibliography"/>
        <w:spacing w:after="0"/>
        <w:rPr>
          <w:noProof/>
        </w:rPr>
      </w:pPr>
      <w:r w:rsidRPr="005D5168">
        <w:rPr>
          <w:noProof/>
        </w:rPr>
        <w:t>99.</w:t>
      </w:r>
      <w:r w:rsidRPr="005D5168">
        <w:rPr>
          <w:noProof/>
        </w:rPr>
        <w:tab/>
        <w:t>Meekums B, Karkou V, Nelson EA. Dance movement therapy for depression. Cochrane Database Syst Rev. 2015;2016(6).doi:10.1002/14651858.CD009895.pub2</w:t>
      </w:r>
    </w:p>
    <w:p w14:paraId="45BEF994" w14:textId="77777777" w:rsidR="005D5168" w:rsidRPr="005D5168" w:rsidRDefault="005D5168" w:rsidP="005D5168">
      <w:pPr>
        <w:pStyle w:val="EndNoteBibliography"/>
        <w:spacing w:after="0"/>
        <w:rPr>
          <w:noProof/>
        </w:rPr>
      </w:pPr>
      <w:r w:rsidRPr="005D5168">
        <w:rPr>
          <w:noProof/>
        </w:rPr>
        <w:t>100.</w:t>
      </w:r>
      <w:r w:rsidRPr="005D5168">
        <w:rPr>
          <w:noProof/>
        </w:rPr>
        <w:tab/>
        <w:t>Orkibi H, Keisari S, Sajnani NL, de Witte M. Effectiveness of drama-based therapies on mental health outcomes: a systematic review and meta-analysis of controlled studies. Psychol Aesthet Creat Arts. 2023.doi:10.1037/aca0000582</w:t>
      </w:r>
    </w:p>
    <w:p w14:paraId="325EEA0D" w14:textId="77777777" w:rsidR="005D5168" w:rsidRPr="005D5168" w:rsidRDefault="005D5168" w:rsidP="005D5168">
      <w:pPr>
        <w:pStyle w:val="EndNoteBibliography"/>
        <w:spacing w:after="0"/>
        <w:rPr>
          <w:noProof/>
        </w:rPr>
      </w:pPr>
      <w:r w:rsidRPr="005D5168">
        <w:rPr>
          <w:noProof/>
        </w:rPr>
        <w:t>101.</w:t>
      </w:r>
      <w:r w:rsidRPr="005D5168">
        <w:rPr>
          <w:noProof/>
        </w:rPr>
        <w:tab/>
        <w:t>Reinhold M, Bürkner P-C, Holling H. Effects of expressive writing on depressive symptoms—a meta-analysis. Clin Psychol (New York). 2018;25(1).doi:10.1111/cpsp.12224</w:t>
      </w:r>
    </w:p>
    <w:p w14:paraId="482DF976" w14:textId="77777777" w:rsidR="005D5168" w:rsidRPr="005D5168" w:rsidRDefault="005D5168" w:rsidP="005D5168">
      <w:pPr>
        <w:pStyle w:val="EndNoteBibliography"/>
        <w:spacing w:after="0"/>
        <w:rPr>
          <w:noProof/>
        </w:rPr>
      </w:pPr>
      <w:r w:rsidRPr="005D5168">
        <w:rPr>
          <w:noProof/>
        </w:rPr>
        <w:t>102.</w:t>
      </w:r>
      <w:r w:rsidRPr="005D5168">
        <w:rPr>
          <w:noProof/>
        </w:rPr>
        <w:tab/>
        <w:t>Sabeena PK, Kumar VS. Psycho-social intervention for managing depression among older adults—a meta-analysis. J Evid Based Psychother. 2022;22(2):1-30.doi:10.24193/jebp.2022.2.10</w:t>
      </w:r>
    </w:p>
    <w:p w14:paraId="4DBCD67A" w14:textId="77777777" w:rsidR="005D5168" w:rsidRPr="005D5168" w:rsidRDefault="005D5168" w:rsidP="005D5168">
      <w:pPr>
        <w:pStyle w:val="EndNoteBibliography"/>
        <w:spacing w:after="0"/>
        <w:rPr>
          <w:noProof/>
        </w:rPr>
      </w:pPr>
      <w:r w:rsidRPr="005D5168">
        <w:rPr>
          <w:noProof/>
        </w:rPr>
        <w:t>103.</w:t>
      </w:r>
      <w:r w:rsidRPr="005D5168">
        <w:rPr>
          <w:noProof/>
        </w:rPr>
        <w:tab/>
        <w:t>Steenhuis LA, Nauta MH, Bocking CL, Pijnenborg GH. Treating depressive symptoms in psychosis: a network meta-analysis on the effects of non-verbal therapies. PLoS One. 2015;10(10):e0140637.doi:10.1371/journal.pone.0140637</w:t>
      </w:r>
    </w:p>
    <w:p w14:paraId="32AD4B30" w14:textId="77777777" w:rsidR="005D5168" w:rsidRPr="005D5168" w:rsidRDefault="005D5168" w:rsidP="005D5168">
      <w:pPr>
        <w:pStyle w:val="EndNoteBibliography"/>
        <w:spacing w:after="0"/>
        <w:rPr>
          <w:noProof/>
        </w:rPr>
      </w:pPr>
      <w:r w:rsidRPr="005D5168">
        <w:rPr>
          <w:noProof/>
        </w:rPr>
        <w:t>104.</w:t>
      </w:r>
      <w:r w:rsidRPr="005D5168">
        <w:rPr>
          <w:noProof/>
        </w:rPr>
        <w:tab/>
        <w:t>Tang Q, Huang Z, Zhou H, Ye P. Effects of music therapy on depression: a meta-analysis of randomized controlled trials. PLoS One. 2020;15(11):e0240862.doi:10.1371/journal.pone.0240862</w:t>
      </w:r>
    </w:p>
    <w:p w14:paraId="0D9A96BB" w14:textId="77777777" w:rsidR="005D5168" w:rsidRPr="005D5168" w:rsidRDefault="005D5168" w:rsidP="005D5168">
      <w:pPr>
        <w:pStyle w:val="EndNoteBibliography"/>
        <w:spacing w:after="0"/>
        <w:rPr>
          <w:noProof/>
        </w:rPr>
      </w:pPr>
      <w:r w:rsidRPr="005D5168">
        <w:rPr>
          <w:noProof/>
        </w:rPr>
        <w:t>105.</w:t>
      </w:r>
      <w:r w:rsidRPr="005D5168">
        <w:rPr>
          <w:noProof/>
        </w:rPr>
        <w:tab/>
        <w:t>Tseng PT, Chen YW, Lin PY, Tu KY, Wang HY, Cheng YS, et al. Significant treatment effect of adjunct music therapy to standard treatment on the positive, negative, and mood symptoms of schizophrenic patients: a meta-analysis. BMC Psychiatry. 2016;16:16.doi:10.1186/s12888-016-0718-8</w:t>
      </w:r>
    </w:p>
    <w:p w14:paraId="3EE6546B" w14:textId="77777777" w:rsidR="005D5168" w:rsidRPr="005D5168" w:rsidRDefault="005D5168" w:rsidP="005D5168">
      <w:pPr>
        <w:pStyle w:val="EndNoteBibliography"/>
        <w:spacing w:after="0"/>
        <w:rPr>
          <w:noProof/>
        </w:rPr>
      </w:pPr>
      <w:r w:rsidRPr="005D5168">
        <w:rPr>
          <w:noProof/>
        </w:rPr>
        <w:t>106.</w:t>
      </w:r>
      <w:r w:rsidRPr="005D5168">
        <w:rPr>
          <w:noProof/>
        </w:rPr>
        <w:tab/>
        <w:t>Yan X, Chen T, Peng S, Liu Q, Xu X. Intervention effect of five-element music therapy for patients with depression: a meta-analysis. Nursing of Integrated Traditional Chinese and Western Medicine. 2019;5(10):1-5.doi:10.11997/nitcwm.201910001</w:t>
      </w:r>
    </w:p>
    <w:p w14:paraId="59A0BF31" w14:textId="77777777" w:rsidR="005D5168" w:rsidRPr="005D5168" w:rsidRDefault="005D5168" w:rsidP="005D5168">
      <w:pPr>
        <w:pStyle w:val="EndNoteBibliography"/>
        <w:spacing w:after="0"/>
        <w:rPr>
          <w:noProof/>
        </w:rPr>
      </w:pPr>
      <w:r w:rsidRPr="005D5168">
        <w:rPr>
          <w:noProof/>
        </w:rPr>
        <w:t>107.</w:t>
      </w:r>
      <w:r w:rsidRPr="005D5168">
        <w:rPr>
          <w:noProof/>
        </w:rPr>
        <w:tab/>
        <w:t>Yang WJ, Bai YM, Qin L, Xu XL, Bao KF, Xiao JL, et al. The effectiveness of music therapy for postpartum depression: A systematic review and meta-analysis. Complement Ther Clin Pract. 2019;37:93-101.10.1016/j.ctcp.2019.09.002</w:t>
      </w:r>
    </w:p>
    <w:p w14:paraId="6ED74B1A" w14:textId="77777777" w:rsidR="005D5168" w:rsidRPr="005D5168" w:rsidRDefault="005D5168" w:rsidP="005D5168">
      <w:pPr>
        <w:pStyle w:val="EndNoteBibliography"/>
        <w:spacing w:after="0"/>
        <w:rPr>
          <w:noProof/>
        </w:rPr>
      </w:pPr>
      <w:r w:rsidRPr="005D5168">
        <w:rPr>
          <w:noProof/>
        </w:rPr>
        <w:t>108.</w:t>
      </w:r>
      <w:r w:rsidRPr="005D5168">
        <w:rPr>
          <w:noProof/>
        </w:rPr>
        <w:tab/>
        <w:t>Yijing C, Jie C, Bingxiang Y. Systematic review of dance movement therapy effect on depression patients. Chinese Nursing Research. 2018;32(10):1543-50.doi:10.12102/j.issn.1009-6493.2018.10.014</w:t>
      </w:r>
    </w:p>
    <w:p w14:paraId="0DDCC35F" w14:textId="77777777" w:rsidR="005D5168" w:rsidRPr="005D5168" w:rsidRDefault="005D5168" w:rsidP="005D5168">
      <w:pPr>
        <w:pStyle w:val="EndNoteBibliography"/>
        <w:spacing w:after="0"/>
        <w:rPr>
          <w:noProof/>
        </w:rPr>
      </w:pPr>
      <w:r w:rsidRPr="005D5168">
        <w:rPr>
          <w:noProof/>
        </w:rPr>
        <w:t>109.</w:t>
      </w:r>
      <w:r w:rsidRPr="005D5168">
        <w:rPr>
          <w:noProof/>
        </w:rPr>
        <w:tab/>
        <w:t>Zhao K, Bai ZG, Bo A, Chi I. A systematic review and meta-analysis of music therapy for the older adults with depression. Int J Geriatr Psychiatry. 2016;31(11):1188-98.doi:10.1002/gps.4494</w:t>
      </w:r>
    </w:p>
    <w:p w14:paraId="21A24EFF" w14:textId="77777777" w:rsidR="005D5168" w:rsidRPr="005D5168" w:rsidRDefault="005D5168" w:rsidP="005D5168">
      <w:pPr>
        <w:pStyle w:val="EndNoteBibliography"/>
        <w:spacing w:after="0"/>
        <w:rPr>
          <w:noProof/>
        </w:rPr>
      </w:pPr>
      <w:r w:rsidRPr="005D5168">
        <w:rPr>
          <w:noProof/>
        </w:rPr>
        <w:lastRenderedPageBreak/>
        <w:t>110.</w:t>
      </w:r>
      <w:r w:rsidRPr="005D5168">
        <w:rPr>
          <w:noProof/>
        </w:rPr>
        <w:tab/>
        <w:t>Álvarez-Bueno C, Deeks JJ, Cavero-Redondo I, Jolly K, Torres-Costoso AI, Price M, et al. Effect of exercise on motor symptoms in patients with Parkinson's disease: a network meta-analysis. J Geriatr Phys Ther. 2023;46(2):E87-E105.doi:10.1519/JPT.0000000000000322</w:t>
      </w:r>
    </w:p>
    <w:p w14:paraId="493815F1" w14:textId="77777777" w:rsidR="005D5168" w:rsidRPr="005D5168" w:rsidRDefault="005D5168" w:rsidP="005D5168">
      <w:pPr>
        <w:pStyle w:val="EndNoteBibliography"/>
        <w:spacing w:after="0"/>
        <w:rPr>
          <w:noProof/>
        </w:rPr>
      </w:pPr>
      <w:r w:rsidRPr="005D5168">
        <w:rPr>
          <w:noProof/>
        </w:rPr>
        <w:t>111.</w:t>
      </w:r>
      <w:r w:rsidRPr="005D5168">
        <w:rPr>
          <w:noProof/>
        </w:rPr>
        <w:tab/>
        <w:t>Barnish MS, Barran SM. A systematic review of active group-based dance, singing, music therapy and theatrical interventions for quality of life, functional communication, speech, motor function and cognitive status in people with Parkinson's disease. BMC Neurol. 2020;20(1):371.doi:10.1186/s12883-020-01938-3</w:t>
      </w:r>
    </w:p>
    <w:p w14:paraId="4388D8D4" w14:textId="77777777" w:rsidR="005D5168" w:rsidRPr="005D5168" w:rsidRDefault="005D5168" w:rsidP="005D5168">
      <w:pPr>
        <w:pStyle w:val="EndNoteBibliography"/>
        <w:spacing w:after="0"/>
        <w:rPr>
          <w:noProof/>
        </w:rPr>
      </w:pPr>
      <w:r w:rsidRPr="005D5168">
        <w:rPr>
          <w:noProof/>
        </w:rPr>
        <w:t>112.</w:t>
      </w:r>
      <w:r w:rsidRPr="005D5168">
        <w:rPr>
          <w:noProof/>
        </w:rPr>
        <w:tab/>
        <w:t>Batubara SO, Saragih ID, Mulyadi M, Lee BO. Effects of art therapy for people with mild or major neurocognitive disorders: a systematic review and meta-analysis. Arch Psychiatr Nurs. 2023;45:61-71.doi:10.1016/j.apnu.2023.04.011</w:t>
      </w:r>
    </w:p>
    <w:p w14:paraId="21D8280C" w14:textId="77777777" w:rsidR="005D5168" w:rsidRPr="005D5168" w:rsidRDefault="005D5168" w:rsidP="005D5168">
      <w:pPr>
        <w:pStyle w:val="EndNoteBibliography"/>
        <w:spacing w:after="0"/>
        <w:rPr>
          <w:noProof/>
        </w:rPr>
      </w:pPr>
      <w:r w:rsidRPr="005D5168">
        <w:rPr>
          <w:noProof/>
        </w:rPr>
        <w:t>113.</w:t>
      </w:r>
      <w:r w:rsidRPr="005D5168">
        <w:rPr>
          <w:noProof/>
        </w:rPr>
        <w:tab/>
        <w:t>Bian X, Wang Y, Zhao X, Zhang Z, Ding C. Does music therapy affect the global cognitive function of patients with dementia? A meta-analysis. NeuroRehabilitation. 2021;48(4):553-62.doi:10.3233/NRE-210018</w:t>
      </w:r>
    </w:p>
    <w:p w14:paraId="63432776" w14:textId="77777777" w:rsidR="005D5168" w:rsidRPr="005D5168" w:rsidRDefault="005D5168" w:rsidP="005D5168">
      <w:pPr>
        <w:pStyle w:val="EndNoteBibliography"/>
        <w:spacing w:after="0"/>
        <w:rPr>
          <w:noProof/>
        </w:rPr>
      </w:pPr>
      <w:r w:rsidRPr="005D5168">
        <w:rPr>
          <w:noProof/>
        </w:rPr>
        <w:t>114.</w:t>
      </w:r>
      <w:r w:rsidRPr="005D5168">
        <w:rPr>
          <w:noProof/>
        </w:rPr>
        <w:tab/>
        <w:t>Burley CV, Burns K, Lam BCP, Brodaty H. Nonpharmacological approaches reduce symptoms of depression in dementia: a systematic review and meta-analysis. Ageing Res Rev. 2022;79:101669.doi:10.1016/j.arr.2022.101669</w:t>
      </w:r>
    </w:p>
    <w:p w14:paraId="37572533" w14:textId="77777777" w:rsidR="005D5168" w:rsidRPr="005D5168" w:rsidRDefault="005D5168" w:rsidP="005D5168">
      <w:pPr>
        <w:pStyle w:val="EndNoteBibliography"/>
        <w:spacing w:after="0"/>
        <w:rPr>
          <w:noProof/>
        </w:rPr>
      </w:pPr>
      <w:r w:rsidRPr="005D5168">
        <w:rPr>
          <w:noProof/>
        </w:rPr>
        <w:t>115.</w:t>
      </w:r>
      <w:r w:rsidRPr="005D5168">
        <w:rPr>
          <w:noProof/>
        </w:rPr>
        <w:tab/>
        <w:t>Carapellotti AM, Stevenson R, Doumas M. The efficacy of dance for improving motor impairments, non-motor symptoms, and quality of life in Parkinson's disease: a systematic review and meta-analysis. PLoS One. 2020;15(8):e0236820.doi:10.1371/journal.pone.0236820</w:t>
      </w:r>
    </w:p>
    <w:p w14:paraId="79978DA2" w14:textId="77777777" w:rsidR="005D5168" w:rsidRPr="005D5168" w:rsidRDefault="005D5168" w:rsidP="005D5168">
      <w:pPr>
        <w:pStyle w:val="EndNoteBibliography"/>
        <w:spacing w:after="0"/>
        <w:rPr>
          <w:noProof/>
        </w:rPr>
      </w:pPr>
      <w:r w:rsidRPr="005D5168">
        <w:rPr>
          <w:noProof/>
        </w:rPr>
        <w:t>116.</w:t>
      </w:r>
      <w:r w:rsidRPr="005D5168">
        <w:rPr>
          <w:noProof/>
        </w:rPr>
        <w:tab/>
        <w:t>Chan JSY, Wu J, Deng K, Yan JH. The effectiveness of dance interventions on cognition in patients with mild cognitive impairment: a meta-analysis of randomized controlled trials. Neurosci Biobehav Rev. 2020;118:80-8.doi:10.1016/j.neubiorev.2020.07.017</w:t>
      </w:r>
    </w:p>
    <w:p w14:paraId="2F2ABA68" w14:textId="77777777" w:rsidR="005D5168" w:rsidRPr="005D5168" w:rsidRDefault="005D5168" w:rsidP="005D5168">
      <w:pPr>
        <w:pStyle w:val="EndNoteBibliography"/>
        <w:spacing w:after="0"/>
        <w:rPr>
          <w:noProof/>
        </w:rPr>
      </w:pPr>
      <w:r w:rsidRPr="005D5168">
        <w:rPr>
          <w:noProof/>
        </w:rPr>
        <w:t>117.</w:t>
      </w:r>
      <w:r w:rsidRPr="005D5168">
        <w:rPr>
          <w:noProof/>
        </w:rPr>
        <w:tab/>
        <w:t>Chang YS, Chu H, Yang CY, Tsai JC, Chung MH, Liao YM, et al. The efficacy of music therapy for people with dementia: a meta-analysis of randomised controlled trials. J Clin Nurs. 2015;24(23-24):3425-40.doi:10.1111/jocn.12976</w:t>
      </w:r>
    </w:p>
    <w:p w14:paraId="259458AD" w14:textId="77777777" w:rsidR="005D5168" w:rsidRPr="005D5168" w:rsidRDefault="005D5168" w:rsidP="005D5168">
      <w:pPr>
        <w:pStyle w:val="EndNoteBibliography"/>
        <w:spacing w:after="0"/>
        <w:rPr>
          <w:noProof/>
        </w:rPr>
      </w:pPr>
      <w:r w:rsidRPr="005D5168">
        <w:rPr>
          <w:noProof/>
        </w:rPr>
        <w:t>118.</w:t>
      </w:r>
      <w:r w:rsidRPr="005D5168">
        <w:rPr>
          <w:noProof/>
        </w:rPr>
        <w:tab/>
        <w:t>Chen T, Wen R, Liu H, Zhong X, Jiang C. Dance intervention for negative symptoms in individuals with autism spectrum disorder: a systematic review and meta-analysis. Complement Ther Clin Pract. 2022;47:101565.doi:10.1016/j.ctcp.2022.101565</w:t>
      </w:r>
    </w:p>
    <w:p w14:paraId="262356DA" w14:textId="77777777" w:rsidR="005D5168" w:rsidRPr="005D5168" w:rsidRDefault="005D5168" w:rsidP="005D5168">
      <w:pPr>
        <w:pStyle w:val="EndNoteBibliography"/>
        <w:spacing w:after="0"/>
        <w:rPr>
          <w:noProof/>
        </w:rPr>
      </w:pPr>
      <w:r w:rsidRPr="005D5168">
        <w:rPr>
          <w:noProof/>
        </w:rPr>
        <w:t>119.</w:t>
      </w:r>
      <w:r w:rsidRPr="005D5168">
        <w:rPr>
          <w:noProof/>
        </w:rPr>
        <w:tab/>
        <w:t>de Almeida HS, Porto F, Porretti M, Lopes G, Fiorot D, Bunn PDS, et al. Effect of dance on postural control in people with Parkinson's disease: a meta-analysis review. J Aging Phys Act. 2021;29(1):130-41.doi:10.1123/japa.2019-0255</w:t>
      </w:r>
    </w:p>
    <w:p w14:paraId="707A6FE0" w14:textId="77777777" w:rsidR="005D5168" w:rsidRPr="005D5168" w:rsidRDefault="005D5168" w:rsidP="005D5168">
      <w:pPr>
        <w:pStyle w:val="EndNoteBibliography"/>
        <w:spacing w:after="0"/>
        <w:rPr>
          <w:noProof/>
        </w:rPr>
      </w:pPr>
      <w:r w:rsidRPr="005D5168">
        <w:rPr>
          <w:noProof/>
        </w:rPr>
        <w:t>120.</w:t>
      </w:r>
      <w:r w:rsidRPr="005D5168">
        <w:rPr>
          <w:noProof/>
        </w:rPr>
        <w:tab/>
        <w:t>de Dreu MJ, van der Wilk AS, Poppe E, Kwakkel G, van Wegen EE. Rehabilitation, exercise therapy and music in patients with Parkinson's disease: a meta-analysis of the effects of music-based movement therapy on walking ability, balance and quality of life. Parkinsonism Relat Disord. 2012;18 Suppl 1:S114-9.doi:10.1016/S1353-8020(11)70036-0</w:t>
      </w:r>
    </w:p>
    <w:p w14:paraId="068C0178" w14:textId="77777777" w:rsidR="005D5168" w:rsidRPr="005D5168" w:rsidRDefault="005D5168" w:rsidP="005D5168">
      <w:pPr>
        <w:pStyle w:val="EndNoteBibliography"/>
        <w:spacing w:after="0"/>
        <w:rPr>
          <w:noProof/>
        </w:rPr>
      </w:pPr>
      <w:r w:rsidRPr="005D5168">
        <w:rPr>
          <w:noProof/>
        </w:rPr>
        <w:t>121.</w:t>
      </w:r>
      <w:r w:rsidRPr="005D5168">
        <w:rPr>
          <w:noProof/>
        </w:rPr>
        <w:tab/>
        <w:t>Dorris JL, Neely S, Terhorst L, VonVille HM, Rodakowski J. Effects of music participation for mild cognitive impairment and dementia: a systematic review and meta-analysis. J Am Geriatr Soc. 2021;69(9):2659-67.doi:10.1111/jgs.17208</w:t>
      </w:r>
    </w:p>
    <w:p w14:paraId="7353CEA3" w14:textId="77777777" w:rsidR="005D5168" w:rsidRPr="005D5168" w:rsidRDefault="005D5168" w:rsidP="005D5168">
      <w:pPr>
        <w:pStyle w:val="EndNoteBibliography"/>
        <w:spacing w:after="0"/>
        <w:rPr>
          <w:noProof/>
        </w:rPr>
      </w:pPr>
      <w:r w:rsidRPr="005D5168">
        <w:rPr>
          <w:noProof/>
        </w:rPr>
        <w:t>122.</w:t>
      </w:r>
      <w:r w:rsidRPr="005D5168">
        <w:rPr>
          <w:noProof/>
        </w:rPr>
        <w:tab/>
        <w:t>dos Santos Delabary M, Komeroski IG, Monteiro EP, Costa RR, Haas AN. Effects of dance practice on functional mobility, motor symptoms and quality of life in people with Parkinson's disease: a systematic review with meta-analysis. Aging Clin Exp Res. 2018;30(7):727-35.doi:10.1007/s40520-017-0836-2</w:t>
      </w:r>
    </w:p>
    <w:p w14:paraId="7E294206" w14:textId="77777777" w:rsidR="005D5168" w:rsidRPr="005D5168" w:rsidRDefault="005D5168" w:rsidP="005D5168">
      <w:pPr>
        <w:pStyle w:val="EndNoteBibliography"/>
        <w:spacing w:after="0"/>
        <w:rPr>
          <w:noProof/>
        </w:rPr>
      </w:pPr>
      <w:r w:rsidRPr="005D5168">
        <w:rPr>
          <w:noProof/>
        </w:rPr>
        <w:t>123.</w:t>
      </w:r>
      <w:r w:rsidRPr="005D5168">
        <w:rPr>
          <w:noProof/>
        </w:rPr>
        <w:tab/>
        <w:t>Ernst M, Folkerts AK, Gollan R, Lieker E, Caro-Valenzuela J, Adams A, et al. Physical exercise for people with Parkinson's disease: a systematic review and network meta-analysis. Cochrane Database Syst Rev. 2024;4(4):CD013856.doi:10.1002/14651858.CD013856.pub3</w:t>
      </w:r>
    </w:p>
    <w:p w14:paraId="098D69BA" w14:textId="77777777" w:rsidR="005D5168" w:rsidRPr="005D5168" w:rsidRDefault="005D5168" w:rsidP="005D5168">
      <w:pPr>
        <w:pStyle w:val="EndNoteBibliography"/>
        <w:spacing w:after="0"/>
        <w:rPr>
          <w:noProof/>
        </w:rPr>
      </w:pPr>
      <w:r w:rsidRPr="005D5168">
        <w:rPr>
          <w:noProof/>
        </w:rPr>
        <w:t>124.</w:t>
      </w:r>
      <w:r w:rsidRPr="005D5168">
        <w:rPr>
          <w:noProof/>
        </w:rPr>
        <w:tab/>
        <w:t>Fusar-Poli L, Bieleninik L, Brondino N, Chen XJ, Gold C. The effect of music therapy on cognitive functions in patients with dementia: a systematic review and meta-analysis. Aging Ment Health. 2018;22(9):1097-106.doi:10.1080/13607863.2017.1348474</w:t>
      </w:r>
    </w:p>
    <w:p w14:paraId="45A79425" w14:textId="77777777" w:rsidR="005D5168" w:rsidRPr="005D5168" w:rsidRDefault="005D5168" w:rsidP="005D5168">
      <w:pPr>
        <w:pStyle w:val="EndNoteBibliography"/>
        <w:spacing w:after="0"/>
        <w:rPr>
          <w:noProof/>
        </w:rPr>
      </w:pPr>
      <w:r w:rsidRPr="005D5168">
        <w:rPr>
          <w:noProof/>
        </w:rPr>
        <w:lastRenderedPageBreak/>
        <w:t>125.</w:t>
      </w:r>
      <w:r w:rsidRPr="005D5168">
        <w:rPr>
          <w:noProof/>
        </w:rPr>
        <w:tab/>
        <w:t>Geretsegger M, Fusar-Poli L, Elefant C, Mössler KA, Vitale G, Gold C. Music therapy for autistic people. Cochrane Database Syst Rev. 2022;5(5):CD004381.doi:10.1002/14651858.CD004381.pub4</w:t>
      </w:r>
    </w:p>
    <w:p w14:paraId="1F7F8A96" w14:textId="77777777" w:rsidR="005D5168" w:rsidRPr="005D5168" w:rsidRDefault="005D5168" w:rsidP="005D5168">
      <w:pPr>
        <w:pStyle w:val="EndNoteBibliography"/>
        <w:spacing w:after="0"/>
        <w:rPr>
          <w:noProof/>
        </w:rPr>
      </w:pPr>
      <w:r w:rsidRPr="005D5168">
        <w:rPr>
          <w:noProof/>
        </w:rPr>
        <w:t>126.</w:t>
      </w:r>
      <w:r w:rsidRPr="005D5168">
        <w:rPr>
          <w:noProof/>
        </w:rPr>
        <w:tab/>
        <w:t>Ghai S, Ghai I. Effects of rhythmic auditory cueing in gait rehabilitation for multiple sclerosis: a mini systematic review and meta-analysis. Front Neurol. 2018;9:386.doi:10.3389/fneur.2018.00386</w:t>
      </w:r>
    </w:p>
    <w:p w14:paraId="04E11EC9" w14:textId="77777777" w:rsidR="005D5168" w:rsidRPr="005D5168" w:rsidRDefault="005D5168" w:rsidP="005D5168">
      <w:pPr>
        <w:pStyle w:val="EndNoteBibliography"/>
        <w:spacing w:after="0"/>
        <w:rPr>
          <w:noProof/>
        </w:rPr>
      </w:pPr>
      <w:r w:rsidRPr="005D5168">
        <w:rPr>
          <w:noProof/>
        </w:rPr>
        <w:t>127.</w:t>
      </w:r>
      <w:r w:rsidRPr="005D5168">
        <w:rPr>
          <w:noProof/>
        </w:rPr>
        <w:tab/>
        <w:t>Ghai S, Ghai I, Narciss S. Auditory stimulation improves gait and posture in cerebral palsy: a systematic review with between- and within-group meta-analysis. Children (Basel). 2022;9(11).doi:10.3390/children9111752</w:t>
      </w:r>
    </w:p>
    <w:p w14:paraId="4021623D" w14:textId="77777777" w:rsidR="005D5168" w:rsidRPr="005D5168" w:rsidRDefault="005D5168" w:rsidP="005D5168">
      <w:pPr>
        <w:pStyle w:val="EndNoteBibliography"/>
        <w:spacing w:after="0"/>
        <w:rPr>
          <w:noProof/>
        </w:rPr>
      </w:pPr>
      <w:r w:rsidRPr="005D5168">
        <w:rPr>
          <w:noProof/>
        </w:rPr>
        <w:t>128.</w:t>
      </w:r>
      <w:r w:rsidRPr="005D5168">
        <w:rPr>
          <w:noProof/>
        </w:rPr>
        <w:tab/>
        <w:t>Goh L, Canning CG, Song J, Clemson L, Allen NE. The effect of rehabilitation interventions on freezing of gait in people with Parkinson's disease is unclear: a systematic review and meta-analyses. Disabil Rehabil. 2023;45(19):3199-218.doi:10.1080/09638288.2022.2120099</w:t>
      </w:r>
    </w:p>
    <w:p w14:paraId="4EF84905" w14:textId="77777777" w:rsidR="005D5168" w:rsidRPr="005D5168" w:rsidRDefault="005D5168" w:rsidP="005D5168">
      <w:pPr>
        <w:pStyle w:val="EndNoteBibliography"/>
        <w:spacing w:after="0"/>
        <w:rPr>
          <w:noProof/>
        </w:rPr>
      </w:pPr>
      <w:r w:rsidRPr="005D5168">
        <w:rPr>
          <w:noProof/>
        </w:rPr>
        <w:t>129.</w:t>
      </w:r>
      <w:r w:rsidRPr="005D5168">
        <w:rPr>
          <w:noProof/>
        </w:rPr>
        <w:tab/>
        <w:t>Hao Z, Zhang X, Chen P. Effects of ten different exercise interventions on motor function in Parkinson's disease patients—a network meta-analysis of randomized controlled trials. Brain Sci. 2022;12(6).doi:10.3390/brainsci12060698</w:t>
      </w:r>
    </w:p>
    <w:p w14:paraId="38A31037" w14:textId="77777777" w:rsidR="005D5168" w:rsidRPr="005D5168" w:rsidRDefault="005D5168" w:rsidP="005D5168">
      <w:pPr>
        <w:pStyle w:val="EndNoteBibliography"/>
        <w:spacing w:after="0"/>
        <w:rPr>
          <w:noProof/>
        </w:rPr>
      </w:pPr>
      <w:r w:rsidRPr="005D5168">
        <w:rPr>
          <w:noProof/>
        </w:rPr>
        <w:t>130.</w:t>
      </w:r>
      <w:r w:rsidRPr="005D5168">
        <w:rPr>
          <w:noProof/>
        </w:rPr>
        <w:tab/>
        <w:t>Hasan SM, Alshafie S, Hasabo EA, Saleh M, Elnaiem W, Qasem A, et al. Efficacy of dance for Parkinson's disease: a pooled analysis of 372 patients. J Neurol. 2022;269(3):1195-208.doi:10.1007/s00415-021-10589-4</w:t>
      </w:r>
    </w:p>
    <w:p w14:paraId="30FC73DD" w14:textId="77777777" w:rsidR="005D5168" w:rsidRPr="005D5168" w:rsidRDefault="005D5168" w:rsidP="005D5168">
      <w:pPr>
        <w:pStyle w:val="EndNoteBibliography"/>
        <w:spacing w:after="0"/>
        <w:rPr>
          <w:noProof/>
        </w:rPr>
      </w:pPr>
      <w:r w:rsidRPr="005D5168">
        <w:rPr>
          <w:noProof/>
        </w:rPr>
        <w:t>131.</w:t>
      </w:r>
      <w:r w:rsidRPr="005D5168">
        <w:rPr>
          <w:noProof/>
        </w:rPr>
        <w:tab/>
        <w:t>Hidalgo-Agudo RD, Lucena-Anton D, Luque-Moreno C, Heredia-Rizo AM, Moral-Munoz JA. Additional physical interventions to conventional physical therapy in Parkinson's disease: a systematic review and meta-analysis of randomized clinical trials. J Clin Med. 2020;9(4).doi:10.3390/jcm9041038</w:t>
      </w:r>
    </w:p>
    <w:p w14:paraId="13EDE814" w14:textId="77777777" w:rsidR="005D5168" w:rsidRPr="005D5168" w:rsidRDefault="005D5168" w:rsidP="005D5168">
      <w:pPr>
        <w:pStyle w:val="EndNoteBibliography"/>
        <w:spacing w:after="0"/>
        <w:rPr>
          <w:noProof/>
        </w:rPr>
      </w:pPr>
      <w:r w:rsidRPr="005D5168">
        <w:rPr>
          <w:noProof/>
        </w:rPr>
        <w:t>132.</w:t>
      </w:r>
      <w:r w:rsidRPr="005D5168">
        <w:rPr>
          <w:noProof/>
        </w:rPr>
        <w:tab/>
        <w:t>Ismail SR, Lee SWH, Merom D, Megat Kamaruddin PSN, Chong MS, Ong T, et al. Evidence of disease severity, cognitive and physical outcomes of dance interventions for persons with Parkinson's disease: a systematic review and meta-analysis. BMC Geriatr. 2021;21(1):503.doi:10.1186/s12877-021-02446-w</w:t>
      </w:r>
    </w:p>
    <w:p w14:paraId="175E882E" w14:textId="77777777" w:rsidR="005D5168" w:rsidRPr="005D5168" w:rsidRDefault="005D5168" w:rsidP="005D5168">
      <w:pPr>
        <w:pStyle w:val="EndNoteBibliography"/>
        <w:spacing w:after="0"/>
        <w:rPr>
          <w:noProof/>
        </w:rPr>
      </w:pPr>
      <w:r w:rsidRPr="005D5168">
        <w:rPr>
          <w:noProof/>
        </w:rPr>
        <w:t>133.</w:t>
      </w:r>
      <w:r w:rsidRPr="005D5168">
        <w:rPr>
          <w:noProof/>
        </w:rPr>
        <w:tab/>
        <w:t>Ito E, Nouchi R, Dinet J, Cheng CH, Husebø BS. The effect of music-based intervention on general cognitive and executive functions, and episodic memory in people with mild cognitive impairment and dementia: a systematic review and meta-analysis of recent randomized controlled trials. Healthcare (Basel). 2022;10(8).doi:10.3390/healthcare10081462</w:t>
      </w:r>
    </w:p>
    <w:p w14:paraId="1DA8FC25" w14:textId="77777777" w:rsidR="005D5168" w:rsidRPr="005D5168" w:rsidRDefault="005D5168" w:rsidP="005D5168">
      <w:pPr>
        <w:pStyle w:val="EndNoteBibliography"/>
        <w:spacing w:after="0"/>
        <w:rPr>
          <w:noProof/>
        </w:rPr>
      </w:pPr>
      <w:r w:rsidRPr="005D5168">
        <w:rPr>
          <w:noProof/>
        </w:rPr>
        <w:t>134.</w:t>
      </w:r>
      <w:r w:rsidRPr="005D5168">
        <w:rPr>
          <w:noProof/>
        </w:rPr>
        <w:tab/>
        <w:t>Jin B, Xv Y, Zhang B, Qiao L, Liu H. Comparative efficacy and acceptability of treatments for depressive symptoms in cognitive impairment: a systematic review and Bayesian network meta-analysis. Front Aging Neurosci. 2022;14:1037414.doi:10.3389/fnagi.2022.1037414</w:t>
      </w:r>
    </w:p>
    <w:p w14:paraId="54ED552B" w14:textId="77777777" w:rsidR="005D5168" w:rsidRPr="005D5168" w:rsidRDefault="005D5168" w:rsidP="005D5168">
      <w:pPr>
        <w:pStyle w:val="EndNoteBibliography"/>
        <w:spacing w:after="0"/>
        <w:rPr>
          <w:noProof/>
        </w:rPr>
      </w:pPr>
      <w:r w:rsidRPr="005D5168">
        <w:rPr>
          <w:noProof/>
        </w:rPr>
        <w:t>135.</w:t>
      </w:r>
      <w:r w:rsidRPr="005D5168">
        <w:rPr>
          <w:noProof/>
        </w:rPr>
        <w:tab/>
        <w:t>Kalyani HHN, Sullivan K, Moyle G, Brauer S, Jeffrey ER, Roeder L, et al. Effects of dance on gait, cognition, and dual-tasking in Parkinson’s disease: a systematic review and meta-analysis. J Parkinsons Dis. 2019;9:335-49.doi:10.3233/JPD-181516</w:t>
      </w:r>
    </w:p>
    <w:p w14:paraId="03B4A744" w14:textId="77777777" w:rsidR="005D5168" w:rsidRPr="005D5168" w:rsidRDefault="005D5168" w:rsidP="005D5168">
      <w:pPr>
        <w:pStyle w:val="EndNoteBibliography"/>
        <w:spacing w:after="0"/>
        <w:rPr>
          <w:noProof/>
        </w:rPr>
      </w:pPr>
      <w:r w:rsidRPr="005D5168">
        <w:rPr>
          <w:noProof/>
        </w:rPr>
        <w:t>136.</w:t>
      </w:r>
      <w:r w:rsidRPr="005D5168">
        <w:rPr>
          <w:noProof/>
        </w:rPr>
        <w:tab/>
        <w:t>Ke X, Song W, Yang M, Li J, Liu W. Effectiveness of music therapy in children with autism spectrum disorder: a systematic review and meta-analysis. Front Psychiatry. 2022;13:905113.doi:10.3389/fpsyt.2022.905113</w:t>
      </w:r>
    </w:p>
    <w:p w14:paraId="5DCA6B9F" w14:textId="77777777" w:rsidR="005D5168" w:rsidRPr="005D5168" w:rsidRDefault="005D5168" w:rsidP="005D5168">
      <w:pPr>
        <w:pStyle w:val="EndNoteBibliography"/>
        <w:spacing w:after="0"/>
        <w:rPr>
          <w:noProof/>
        </w:rPr>
      </w:pPr>
      <w:r w:rsidRPr="005D5168">
        <w:rPr>
          <w:noProof/>
        </w:rPr>
        <w:t>137.</w:t>
      </w:r>
      <w:r w:rsidRPr="005D5168">
        <w:rPr>
          <w:noProof/>
        </w:rPr>
        <w:tab/>
        <w:t>Kim EY, Hwang SD, Kim EJ. Stimulation-oriented interventions for behavioral problems among people with dementia: a systematic review and meta-analysis. J Korean Acad Nurs. 2016;46(4):475-89.doi:10.4040/jkan.2016.46.4.475</w:t>
      </w:r>
    </w:p>
    <w:p w14:paraId="70D332DF" w14:textId="77777777" w:rsidR="005D5168" w:rsidRPr="005D5168" w:rsidRDefault="005D5168" w:rsidP="005D5168">
      <w:pPr>
        <w:pStyle w:val="EndNoteBibliography"/>
        <w:spacing w:after="0"/>
        <w:rPr>
          <w:noProof/>
        </w:rPr>
      </w:pPr>
      <w:r w:rsidRPr="005D5168">
        <w:rPr>
          <w:noProof/>
        </w:rPr>
        <w:t>138.</w:t>
      </w:r>
      <w:r w:rsidRPr="005D5168">
        <w:rPr>
          <w:noProof/>
        </w:rPr>
        <w:tab/>
        <w:t>Kong E-H, Park M. Effects of music therapy on agitation in dementia: systematic review and meta-analysis. Korean J Adult Nurs. 2015;27(1)</w:t>
      </w:r>
    </w:p>
    <w:p w14:paraId="2A4C4E56" w14:textId="77777777" w:rsidR="005D5168" w:rsidRPr="005D5168" w:rsidRDefault="005D5168" w:rsidP="005D5168">
      <w:pPr>
        <w:pStyle w:val="EndNoteBibliography"/>
        <w:spacing w:after="0"/>
        <w:rPr>
          <w:noProof/>
        </w:rPr>
      </w:pPr>
      <w:r w:rsidRPr="005D5168">
        <w:rPr>
          <w:noProof/>
        </w:rPr>
        <w:t>139.</w:t>
      </w:r>
      <w:r w:rsidRPr="005D5168">
        <w:rPr>
          <w:noProof/>
        </w:rPr>
        <w:tab/>
        <w:t>Kwok JY, Choi KC, Chan HY. Effects of mind-body exercises on the physiological and psychosocial well-being of individuals with Parkinson's disease: a systematic review and meta-analysis. Complement Ther Med. 2016;29:121-31.doi:10.1016/j.ctim.2016.09.016</w:t>
      </w:r>
    </w:p>
    <w:p w14:paraId="0144D1D5" w14:textId="77777777" w:rsidR="005D5168" w:rsidRPr="005D5168" w:rsidRDefault="005D5168" w:rsidP="005D5168">
      <w:pPr>
        <w:pStyle w:val="EndNoteBibliography"/>
        <w:spacing w:after="0"/>
        <w:rPr>
          <w:noProof/>
        </w:rPr>
      </w:pPr>
      <w:r w:rsidRPr="005D5168">
        <w:rPr>
          <w:noProof/>
        </w:rPr>
        <w:lastRenderedPageBreak/>
        <w:t>140.</w:t>
      </w:r>
      <w:r w:rsidRPr="005D5168">
        <w:rPr>
          <w:noProof/>
        </w:rPr>
        <w:tab/>
        <w:t>Lee H, Ko B. Effects of music-based interventions on motor and non-motor symptoms in patients with Parkinson's disease: a systematic review and meta-analysis. Int J Environ Res Public Health. 2023;20(2).doi:10.3390/ijerph20021046</w:t>
      </w:r>
    </w:p>
    <w:p w14:paraId="288B60CA" w14:textId="77777777" w:rsidR="005D5168" w:rsidRPr="005D5168" w:rsidRDefault="005D5168" w:rsidP="005D5168">
      <w:pPr>
        <w:pStyle w:val="EndNoteBibliography"/>
        <w:spacing w:after="0"/>
        <w:rPr>
          <w:noProof/>
        </w:rPr>
      </w:pPr>
      <w:r w:rsidRPr="005D5168">
        <w:rPr>
          <w:noProof/>
        </w:rPr>
        <w:t>141.</w:t>
      </w:r>
      <w:r w:rsidRPr="005D5168">
        <w:rPr>
          <w:noProof/>
        </w:rPr>
        <w:tab/>
        <w:t>Li X, Gao Z, Yu H, Gu Y, Yang G. Effect of long-term exercise therapy on motor symptoms in Parkinson disease patients: a systematic review and meta-analysis of randomized controlled trials. Am J Phys Med Rehabil. 2022;101(10):905-12.doi:10.1097/PHM.0000000000002052</w:t>
      </w:r>
    </w:p>
    <w:p w14:paraId="5EF8A89D" w14:textId="77777777" w:rsidR="005D5168" w:rsidRPr="005D5168" w:rsidRDefault="005D5168" w:rsidP="005D5168">
      <w:pPr>
        <w:pStyle w:val="EndNoteBibliography"/>
        <w:spacing w:after="0"/>
        <w:rPr>
          <w:noProof/>
        </w:rPr>
      </w:pPr>
      <w:r w:rsidRPr="005D5168">
        <w:rPr>
          <w:noProof/>
        </w:rPr>
        <w:t>142.</w:t>
      </w:r>
      <w:r w:rsidRPr="005D5168">
        <w:rPr>
          <w:noProof/>
        </w:rPr>
        <w:tab/>
        <w:t>Liang JH, Lin L, Wang YQ, Jia RX, Qu XY, Li J, et al. Non-pharmacological therapeutic strategy options for patients with dementia based on cognitive function—a Bayesian network meta-analysis of randomized controlled trials. Ageing Res Rev. 2019;56:100965.doi:10.1016/j.arr.2019.100965</w:t>
      </w:r>
    </w:p>
    <w:p w14:paraId="74BC76B6" w14:textId="77777777" w:rsidR="005D5168" w:rsidRPr="005D5168" w:rsidRDefault="005D5168" w:rsidP="005D5168">
      <w:pPr>
        <w:pStyle w:val="EndNoteBibliography"/>
        <w:spacing w:after="0"/>
        <w:rPr>
          <w:noProof/>
        </w:rPr>
      </w:pPr>
      <w:r w:rsidRPr="005D5168">
        <w:rPr>
          <w:noProof/>
        </w:rPr>
        <w:t>143.</w:t>
      </w:r>
      <w:r w:rsidRPr="005D5168">
        <w:rPr>
          <w:noProof/>
        </w:rPr>
        <w:tab/>
        <w:t>Liang JH, Xu Y, Lin L, Jia RX, Zhang HB, Hang L. Comparison of multiple interventions for older adults with Alzheimer disease or mild cognitive impairment: a PRISMA-compliant network meta-analysis. Medicine (Baltimore). 2018;97(20):e10744.doi:10.1097/MD.0000000000010744</w:t>
      </w:r>
    </w:p>
    <w:p w14:paraId="6143FFE9" w14:textId="77777777" w:rsidR="005D5168" w:rsidRPr="005D5168" w:rsidRDefault="005D5168" w:rsidP="005D5168">
      <w:pPr>
        <w:pStyle w:val="EndNoteBibliography"/>
        <w:spacing w:after="0"/>
        <w:rPr>
          <w:noProof/>
        </w:rPr>
      </w:pPr>
      <w:r w:rsidRPr="005D5168">
        <w:rPr>
          <w:noProof/>
        </w:rPr>
        <w:t>144.</w:t>
      </w:r>
      <w:r w:rsidRPr="005D5168">
        <w:rPr>
          <w:noProof/>
        </w:rPr>
        <w:tab/>
        <w:t>Lorenzo-García P, Nuñez de Arenas-Arroyo S, Cavero-Redondo I, Guzmán-Pavón MJ, Priego-Jiménez S, Álvarez-Bueno C. Physical exercise interventions on quality of life in Parkinson disease: a network meta-analysis. J Neurol Phys Ther. 2023;47(2):64-74.doi:10.1097/NPT.0000000000000414</w:t>
      </w:r>
    </w:p>
    <w:p w14:paraId="26F2E3A3" w14:textId="77777777" w:rsidR="005D5168" w:rsidRPr="005D5168" w:rsidRDefault="005D5168" w:rsidP="005D5168">
      <w:pPr>
        <w:pStyle w:val="EndNoteBibliography"/>
        <w:spacing w:after="0"/>
        <w:rPr>
          <w:noProof/>
        </w:rPr>
      </w:pPr>
      <w:r w:rsidRPr="005D5168">
        <w:rPr>
          <w:noProof/>
        </w:rPr>
        <w:t>145.</w:t>
      </w:r>
      <w:r w:rsidRPr="005D5168">
        <w:rPr>
          <w:noProof/>
        </w:rPr>
        <w:tab/>
        <w:t>Lötzke D, Ostermann T, Büssing A. Argentine tango in Parkinson disease—a systematic review and meta-analysis. BMC Neurol. 2015;15:226.doi:10.1186/s12883-015-0484-0</w:t>
      </w:r>
    </w:p>
    <w:p w14:paraId="40ABD092" w14:textId="77777777" w:rsidR="005D5168" w:rsidRPr="005D5168" w:rsidRDefault="005D5168" w:rsidP="005D5168">
      <w:pPr>
        <w:pStyle w:val="EndNoteBibliography"/>
        <w:spacing w:after="0"/>
        <w:rPr>
          <w:noProof/>
        </w:rPr>
      </w:pPr>
      <w:r w:rsidRPr="005D5168">
        <w:rPr>
          <w:noProof/>
        </w:rPr>
        <w:t>146.</w:t>
      </w:r>
      <w:r w:rsidRPr="005D5168">
        <w:rPr>
          <w:noProof/>
        </w:rPr>
        <w:tab/>
        <w:t>Masika GM, Yu DSF, Li PWC. Visual art therapy as a treatment option for cognitive decline among older adults. A systematic review and meta-analysis. J Adv Nurs. 2020;76(8):1892-910.doi:10.1111/jan.14362</w:t>
      </w:r>
    </w:p>
    <w:p w14:paraId="5B1B255A" w14:textId="77777777" w:rsidR="005D5168" w:rsidRPr="005D5168" w:rsidRDefault="005D5168" w:rsidP="005D5168">
      <w:pPr>
        <w:pStyle w:val="EndNoteBibliography"/>
        <w:spacing w:after="0"/>
        <w:rPr>
          <w:noProof/>
        </w:rPr>
      </w:pPr>
      <w:r w:rsidRPr="005D5168">
        <w:rPr>
          <w:noProof/>
        </w:rPr>
        <w:t>147.</w:t>
      </w:r>
      <w:r w:rsidRPr="005D5168">
        <w:rPr>
          <w:noProof/>
        </w:rPr>
        <w:tab/>
        <w:t>May T, Chan ES, Lindor E, McGinley J, Skouteris H, Austin D, et al. Physical, cognitive, psychological and social effects of dance in children with disabilities: systematic review and meta-analysis. Disabil Rehabil. 2021;43(1):13-26.doi:10.1080/09638288.2019.1615139</w:t>
      </w:r>
    </w:p>
    <w:p w14:paraId="006B555E" w14:textId="77777777" w:rsidR="005D5168" w:rsidRPr="005D5168" w:rsidRDefault="005D5168" w:rsidP="005D5168">
      <w:pPr>
        <w:pStyle w:val="EndNoteBibliography"/>
        <w:spacing w:after="0"/>
        <w:rPr>
          <w:noProof/>
        </w:rPr>
      </w:pPr>
      <w:r w:rsidRPr="005D5168">
        <w:rPr>
          <w:noProof/>
        </w:rPr>
        <w:t>148.</w:t>
      </w:r>
      <w:r w:rsidRPr="005D5168">
        <w:rPr>
          <w:noProof/>
        </w:rPr>
        <w:tab/>
        <w:t>Mazzarin CM, Valderramas SR, de Paula Ferreira M, Tiepolo E, Guérios L, Parisotto D, et al. Effects of dance and of tai chi on functional mobility, balance, and agility in Parkinson disease. Top Geriatr Rehabil. 2017;33(4):262-72.doi:10.1097/tgr.0000000000000163</w:t>
      </w:r>
    </w:p>
    <w:p w14:paraId="00824F7B" w14:textId="77777777" w:rsidR="005D5168" w:rsidRPr="005D5168" w:rsidRDefault="005D5168" w:rsidP="005D5168">
      <w:pPr>
        <w:pStyle w:val="EndNoteBibliography"/>
        <w:spacing w:after="0"/>
        <w:rPr>
          <w:noProof/>
        </w:rPr>
      </w:pPr>
      <w:r w:rsidRPr="005D5168">
        <w:rPr>
          <w:noProof/>
        </w:rPr>
        <w:t>149.</w:t>
      </w:r>
      <w:r w:rsidRPr="005D5168">
        <w:rPr>
          <w:noProof/>
        </w:rPr>
        <w:tab/>
        <w:t>Mishra R, Florez-Perdomo WA, Shrivatava A, Chouksey P, Raj S, Moscote-Salazar LR, et al. Role of music therapy in traumatic brain injury: a systematic review and meta-analysis. World Neurosurg. 2021;146:197-204.doi:10.1016/j.wneu.2020.10.130</w:t>
      </w:r>
    </w:p>
    <w:p w14:paraId="5291739C" w14:textId="77777777" w:rsidR="005D5168" w:rsidRPr="005D5168" w:rsidRDefault="005D5168" w:rsidP="005D5168">
      <w:pPr>
        <w:pStyle w:val="EndNoteBibliography"/>
        <w:spacing w:after="0"/>
        <w:rPr>
          <w:noProof/>
        </w:rPr>
      </w:pPr>
      <w:r w:rsidRPr="005D5168">
        <w:rPr>
          <w:noProof/>
        </w:rPr>
        <w:t>150.</w:t>
      </w:r>
      <w:r w:rsidRPr="005D5168">
        <w:rPr>
          <w:noProof/>
        </w:rPr>
        <w:tab/>
        <w:t>Moreno-Morales C, Calero R, Moreno-Morales P, Pintado C. Music therapy in the treatment of dementia: a systematic review and meta-analysis. Front Med (Lausanne). 2020;7:160.doi:10.3389/fmed.2020.00160</w:t>
      </w:r>
    </w:p>
    <w:p w14:paraId="18F78979" w14:textId="77777777" w:rsidR="005D5168" w:rsidRPr="005D5168" w:rsidRDefault="005D5168" w:rsidP="005D5168">
      <w:pPr>
        <w:pStyle w:val="EndNoteBibliography"/>
        <w:spacing w:after="0"/>
        <w:rPr>
          <w:noProof/>
        </w:rPr>
      </w:pPr>
      <w:r w:rsidRPr="005D5168">
        <w:rPr>
          <w:noProof/>
        </w:rPr>
        <w:t>151.</w:t>
      </w:r>
      <w:r w:rsidRPr="005D5168">
        <w:rPr>
          <w:noProof/>
        </w:rPr>
        <w:tab/>
        <w:t>Mustafaoglu R, Ahmed I, Pang MYC. Which type of mind-body exercise is most effective in improving functional performance and quality of life in patients with Parkinson's disease? A systematic review with network meta-analysis. Acta Neurol Belg. 2022;122(6):1433-46.doi:10.1007/s13760-022-02070-4</w:t>
      </w:r>
    </w:p>
    <w:p w14:paraId="0FD6651A" w14:textId="77777777" w:rsidR="005D5168" w:rsidRPr="005D5168" w:rsidRDefault="005D5168" w:rsidP="005D5168">
      <w:pPr>
        <w:pStyle w:val="EndNoteBibliography"/>
        <w:spacing w:after="0"/>
        <w:rPr>
          <w:noProof/>
        </w:rPr>
      </w:pPr>
      <w:r w:rsidRPr="005D5168">
        <w:rPr>
          <w:noProof/>
        </w:rPr>
        <w:t>152.</w:t>
      </w:r>
      <w:r w:rsidRPr="005D5168">
        <w:rPr>
          <w:noProof/>
        </w:rPr>
        <w:tab/>
        <w:t>Na R, Yang JH, Yeom Y, Kim YJ, Byun S, Kim K, et al. A systematic review and meta-analysis of nonpharmacological interventions for moderate to severe dementia. Psychiatry Investig. 2019;16(5):325-35.doi:10.30773/pi.2019.02.11.2</w:t>
      </w:r>
    </w:p>
    <w:p w14:paraId="121B09E0" w14:textId="77777777" w:rsidR="005D5168" w:rsidRPr="005D5168" w:rsidRDefault="005D5168" w:rsidP="005D5168">
      <w:pPr>
        <w:pStyle w:val="EndNoteBibliography"/>
        <w:spacing w:after="0"/>
        <w:rPr>
          <w:noProof/>
        </w:rPr>
      </w:pPr>
      <w:r w:rsidRPr="005D5168">
        <w:rPr>
          <w:noProof/>
        </w:rPr>
        <w:t>153.</w:t>
      </w:r>
      <w:r w:rsidRPr="005D5168">
        <w:rPr>
          <w:noProof/>
        </w:rPr>
        <w:tab/>
        <w:t>Pedersen SKA, Andersen PN, Lugo RG, Andreassen M, Sütterlin S. Effects of music on agitation in dementia: a meta-analysis. Front Psychol. 2017;8:742.doi:10.3389/fpsyg.2017.00742</w:t>
      </w:r>
    </w:p>
    <w:p w14:paraId="62CE4B4B" w14:textId="77777777" w:rsidR="005D5168" w:rsidRPr="005D5168" w:rsidRDefault="005D5168" w:rsidP="005D5168">
      <w:pPr>
        <w:pStyle w:val="EndNoteBibliography"/>
        <w:spacing w:after="0"/>
        <w:rPr>
          <w:noProof/>
        </w:rPr>
      </w:pPr>
      <w:r w:rsidRPr="005D5168">
        <w:rPr>
          <w:noProof/>
        </w:rPr>
        <w:t>154.</w:t>
      </w:r>
      <w:r w:rsidRPr="005D5168">
        <w:rPr>
          <w:noProof/>
        </w:rPr>
        <w:tab/>
        <w:t>Radder DLM, Ligia Silva de Lima A, Domingos J, Keus SHJ, van Nimwegen M, Bloem BR, et al. Physiotherapy in Parkinson's disease: A meta-analysis of present treatment modalities. Neurorehabil Neural Repair. 2020;34(10):871-80.doi:10.1177/1545968320952799</w:t>
      </w:r>
    </w:p>
    <w:p w14:paraId="4A674E5A" w14:textId="77777777" w:rsidR="005D5168" w:rsidRPr="005D5168" w:rsidRDefault="005D5168" w:rsidP="005D5168">
      <w:pPr>
        <w:pStyle w:val="EndNoteBibliography"/>
        <w:spacing w:after="0"/>
        <w:rPr>
          <w:noProof/>
        </w:rPr>
      </w:pPr>
      <w:r w:rsidRPr="005D5168">
        <w:rPr>
          <w:noProof/>
        </w:rPr>
        <w:t>155.</w:t>
      </w:r>
      <w:r w:rsidRPr="005D5168">
        <w:rPr>
          <w:noProof/>
        </w:rPr>
        <w:tab/>
        <w:t>Sharp K, Hewitt J. Dance as an intervention for people with Parkinson's disease: a systematic review and meta-analysis. Neurosci Biobehav Rev. 2014;47:445-56.doi:10.1016/j.neubiorev.2014.09.009</w:t>
      </w:r>
    </w:p>
    <w:p w14:paraId="21D2A96A" w14:textId="77777777" w:rsidR="005D5168" w:rsidRPr="005D5168" w:rsidRDefault="005D5168" w:rsidP="005D5168">
      <w:pPr>
        <w:pStyle w:val="EndNoteBibliography"/>
        <w:spacing w:after="0"/>
        <w:rPr>
          <w:noProof/>
        </w:rPr>
      </w:pPr>
      <w:r w:rsidRPr="005D5168">
        <w:rPr>
          <w:noProof/>
        </w:rPr>
        <w:lastRenderedPageBreak/>
        <w:t>156.</w:t>
      </w:r>
      <w:r w:rsidRPr="005D5168">
        <w:rPr>
          <w:noProof/>
        </w:rPr>
        <w:tab/>
        <w:t>Shi Z-M, Lin G-H, Xie Q. Effects of music therapy on mood, language, behavior, and social skills in children with autism: a meta-analysis. Chinese Nursing Research. 2016;3(3):137-41.doi:10.1016/j.cnre.2016.06.018</w:t>
      </w:r>
    </w:p>
    <w:p w14:paraId="3BD00B8C" w14:textId="77777777" w:rsidR="005D5168" w:rsidRPr="005D5168" w:rsidRDefault="005D5168" w:rsidP="005D5168">
      <w:pPr>
        <w:pStyle w:val="EndNoteBibliography"/>
        <w:spacing w:after="0"/>
        <w:rPr>
          <w:noProof/>
        </w:rPr>
      </w:pPr>
      <w:r w:rsidRPr="005D5168">
        <w:rPr>
          <w:noProof/>
        </w:rPr>
        <w:t>157.</w:t>
      </w:r>
      <w:r w:rsidRPr="005D5168">
        <w:rPr>
          <w:noProof/>
        </w:rPr>
        <w:tab/>
        <w:t>Simpkins C, Yang F. Do dance style and intervention duration matter in improving balance among people with Parkinson's disease? A systematic review with meta-analysis. Parkinsonism Relat Disord. 2023;106:105231.doi:10.1016/j.parkreldis.2022.105231</w:t>
      </w:r>
    </w:p>
    <w:p w14:paraId="3CD1E930" w14:textId="77777777" w:rsidR="005D5168" w:rsidRPr="005D5168" w:rsidRDefault="005D5168" w:rsidP="005D5168">
      <w:pPr>
        <w:pStyle w:val="EndNoteBibliography"/>
        <w:spacing w:after="0"/>
        <w:rPr>
          <w:noProof/>
        </w:rPr>
      </w:pPr>
      <w:r w:rsidRPr="005D5168">
        <w:rPr>
          <w:noProof/>
        </w:rPr>
        <w:t>158.</w:t>
      </w:r>
      <w:r w:rsidRPr="005D5168">
        <w:rPr>
          <w:noProof/>
        </w:rPr>
        <w:tab/>
        <w:t>Tang L, Fang Y, Yin J. The effects of exercise interventions on Parkinson's disease: a Bayesian network meta-analysis. J Clin Neurosci. 2019;70:47-54.doi:10.1016/j.jocn.2019.08.092</w:t>
      </w:r>
    </w:p>
    <w:p w14:paraId="74B8CF1F" w14:textId="77777777" w:rsidR="005D5168" w:rsidRPr="005D5168" w:rsidRDefault="005D5168" w:rsidP="005D5168">
      <w:pPr>
        <w:pStyle w:val="EndNoteBibliography"/>
        <w:spacing w:after="0"/>
        <w:rPr>
          <w:noProof/>
        </w:rPr>
      </w:pPr>
      <w:r w:rsidRPr="005D5168">
        <w:rPr>
          <w:noProof/>
        </w:rPr>
        <w:t>159.</w:t>
      </w:r>
      <w:r w:rsidRPr="005D5168">
        <w:rPr>
          <w:noProof/>
        </w:rPr>
        <w:tab/>
        <w:t>Tsoi KKF, Chan JYC, Ng YM, Lee MMY, Kwok TCY, Wong SYS. Receptive music therapy is more effective than interactive music therapy to relieve behavioral and psychological symptoms of dementia: a systematic review and meta-analysis. J Am Med Dir Assoc. 2018;19(7):568-76.e3.doi:10.1016/j.jamda.2017.12.009</w:t>
      </w:r>
    </w:p>
    <w:p w14:paraId="17492FAA" w14:textId="77777777" w:rsidR="005D5168" w:rsidRPr="005D5168" w:rsidRDefault="005D5168" w:rsidP="005D5168">
      <w:pPr>
        <w:pStyle w:val="EndNoteBibliography"/>
        <w:spacing w:after="0"/>
        <w:rPr>
          <w:noProof/>
        </w:rPr>
      </w:pPr>
      <w:r w:rsidRPr="005D5168">
        <w:rPr>
          <w:noProof/>
        </w:rPr>
        <w:t>160.</w:t>
      </w:r>
      <w:r w:rsidRPr="005D5168">
        <w:rPr>
          <w:noProof/>
        </w:rPr>
        <w:tab/>
        <w:t>Ueda T, Suzukamo Y, Sato M, Izumi S. Effects of music therapy on behavioral and psychological symptoms of dementia: a systematic review and meta-analysis. Ageing Res Rev. 2013;12(2):628-41.doi:10.1016/j.arr.2013.02.003</w:t>
      </w:r>
    </w:p>
    <w:p w14:paraId="071269B6" w14:textId="77777777" w:rsidR="005D5168" w:rsidRPr="005D5168" w:rsidRDefault="005D5168" w:rsidP="005D5168">
      <w:pPr>
        <w:pStyle w:val="EndNoteBibliography"/>
        <w:spacing w:after="0"/>
        <w:rPr>
          <w:noProof/>
        </w:rPr>
      </w:pPr>
      <w:r w:rsidRPr="005D5168">
        <w:rPr>
          <w:noProof/>
        </w:rPr>
        <w:t>161.</w:t>
      </w:r>
      <w:r w:rsidRPr="005D5168">
        <w:rPr>
          <w:noProof/>
        </w:rPr>
        <w:tab/>
        <w:t>van der Steen JT, van Soest-Poortvliet MC, van der Wouden JC, Bruinsma MS, Scholten RJ, Vink AC. Music-based therapeutic interventions for people with dementia. Cochrane Database Syst Rev. 2017;5(5):CD003477.doi:10.1002/14651858.CD003477.pub3</w:t>
      </w:r>
    </w:p>
    <w:p w14:paraId="37795F36" w14:textId="77777777" w:rsidR="005D5168" w:rsidRPr="005D5168" w:rsidRDefault="005D5168" w:rsidP="005D5168">
      <w:pPr>
        <w:pStyle w:val="EndNoteBibliography"/>
        <w:spacing w:after="0"/>
        <w:rPr>
          <w:noProof/>
        </w:rPr>
      </w:pPr>
      <w:r w:rsidRPr="005D5168">
        <w:rPr>
          <w:noProof/>
        </w:rPr>
        <w:t>162.</w:t>
      </w:r>
      <w:r w:rsidRPr="005D5168">
        <w:rPr>
          <w:noProof/>
        </w:rPr>
        <w:tab/>
        <w:t>Wang YQ, Jia RX, Liang JH, Li J, Qian S, Li JY, et al. Effects of non-pharmacological therapies for people with mild cognitive impairment. A Bayesian network meta-analysis. Int J Geriatr Psychiatry. 2020;35(6):591-600.doi:10.1002/gps.5289</w:t>
      </w:r>
    </w:p>
    <w:p w14:paraId="0063B9B1" w14:textId="77777777" w:rsidR="005D5168" w:rsidRPr="005D5168" w:rsidRDefault="005D5168" w:rsidP="005D5168">
      <w:pPr>
        <w:pStyle w:val="EndNoteBibliography"/>
        <w:spacing w:after="0"/>
        <w:rPr>
          <w:noProof/>
        </w:rPr>
      </w:pPr>
      <w:r w:rsidRPr="005D5168">
        <w:rPr>
          <w:noProof/>
        </w:rPr>
        <w:t>163.</w:t>
      </w:r>
      <w:r w:rsidRPr="005D5168">
        <w:rPr>
          <w:noProof/>
        </w:rPr>
        <w:tab/>
        <w:t>Wang K, Li K, Zhang P, Ge S, Wen X, Wu Z, et al. Mind–body exercises for non-motor symptoms of patients with Parkinson’s disease: a systematic review and meta-analysis. Front Aging Neurosci. 2021;13:770920-.doi:10.3389/fnagi.2021.770920</w:t>
      </w:r>
    </w:p>
    <w:p w14:paraId="4A47F736" w14:textId="77777777" w:rsidR="005D5168" w:rsidRPr="005D5168" w:rsidRDefault="005D5168" w:rsidP="005D5168">
      <w:pPr>
        <w:pStyle w:val="EndNoteBibliography"/>
        <w:spacing w:after="0"/>
        <w:rPr>
          <w:noProof/>
        </w:rPr>
      </w:pPr>
      <w:r w:rsidRPr="005D5168">
        <w:rPr>
          <w:noProof/>
        </w:rPr>
        <w:t>164.</w:t>
      </w:r>
      <w:r w:rsidRPr="005D5168">
        <w:rPr>
          <w:noProof/>
        </w:rPr>
        <w:tab/>
        <w:t>Wang Y, Liu M, Tan Y, Dong Z, Wu J, Cui H, et al. Effectiveness of dance-based interventions on depression for persons with MCI and dementia: a systematic review and meta-analysis. Front Psychol. 2022;12:709208.doi:10.3389/fpsyg.2021.709208</w:t>
      </w:r>
    </w:p>
    <w:p w14:paraId="20E0C865" w14:textId="77777777" w:rsidR="005D5168" w:rsidRPr="005D5168" w:rsidRDefault="005D5168" w:rsidP="005D5168">
      <w:pPr>
        <w:pStyle w:val="EndNoteBibliography"/>
        <w:spacing w:after="0"/>
        <w:rPr>
          <w:noProof/>
        </w:rPr>
      </w:pPr>
      <w:r w:rsidRPr="005D5168">
        <w:rPr>
          <w:noProof/>
        </w:rPr>
        <w:t>165.</w:t>
      </w:r>
      <w:r w:rsidRPr="005D5168">
        <w:rPr>
          <w:noProof/>
        </w:rPr>
        <w:tab/>
        <w:t>Wang L, Peng JL, Ou-Yang JB, Gan L, Zeng S, Wang HY, et al. Effects of rhythmic auditory stimulation on gait and motor function in Parkinson's disease: a systematic review and meta-analysis of clinical randomized controlled studies. Front Neurol. 2022;13:818559.doi:10.3389/fneur.2022.818559</w:t>
      </w:r>
    </w:p>
    <w:p w14:paraId="14A58BF0" w14:textId="77777777" w:rsidR="005D5168" w:rsidRPr="005D5168" w:rsidRDefault="005D5168" w:rsidP="005D5168">
      <w:pPr>
        <w:pStyle w:val="EndNoteBibliography"/>
        <w:spacing w:after="0"/>
        <w:rPr>
          <w:noProof/>
        </w:rPr>
      </w:pPr>
      <w:r w:rsidRPr="005D5168">
        <w:rPr>
          <w:noProof/>
        </w:rPr>
        <w:t>166.</w:t>
      </w:r>
      <w:r w:rsidRPr="005D5168">
        <w:rPr>
          <w:noProof/>
        </w:rPr>
        <w:tab/>
        <w:t>Wang Y, Zheng T, Liao Y-T, Li L, Zhang Y. A meta-analysis of the effect of music therapy on Alzheimer’s disease. Int J Clin Exp Med. 2020;13(2):317-29</w:t>
      </w:r>
    </w:p>
    <w:p w14:paraId="2BB19591" w14:textId="77777777" w:rsidR="005D5168" w:rsidRPr="005D5168" w:rsidRDefault="005D5168" w:rsidP="005D5168">
      <w:pPr>
        <w:pStyle w:val="EndNoteBibliography"/>
        <w:spacing w:after="0"/>
        <w:rPr>
          <w:noProof/>
        </w:rPr>
      </w:pPr>
      <w:r w:rsidRPr="005D5168">
        <w:rPr>
          <w:noProof/>
        </w:rPr>
        <w:t>167.</w:t>
      </w:r>
      <w:r w:rsidRPr="005D5168">
        <w:rPr>
          <w:noProof/>
        </w:rPr>
        <w:tab/>
        <w:t>Wang YY, Wang XX, Chen L, Liu Y, Li YR. A systematic review and network meta-analysis comparing various non-pharmacological treatments for older people with mild cognitive impairment. Asian J Psychiatr. 2023;86:103635.doi:10.1016/j.ajp.2023.103635</w:t>
      </w:r>
    </w:p>
    <w:p w14:paraId="0FD4217B" w14:textId="77777777" w:rsidR="005D5168" w:rsidRPr="005D5168" w:rsidRDefault="005D5168" w:rsidP="005D5168">
      <w:pPr>
        <w:pStyle w:val="EndNoteBibliography"/>
        <w:spacing w:after="0"/>
        <w:rPr>
          <w:noProof/>
        </w:rPr>
      </w:pPr>
      <w:r w:rsidRPr="005D5168">
        <w:rPr>
          <w:noProof/>
        </w:rPr>
        <w:t>168.</w:t>
      </w:r>
      <w:r w:rsidRPr="005D5168">
        <w:rPr>
          <w:noProof/>
        </w:rPr>
        <w:tab/>
        <w:t>Wei S, Mai Y, Peng W, Ma J, Sun C, Li G, et al. The effect of nonpharmacologic therapy on global cognitive functions in patients with Alzheimer's disease: an updated meta-analysis of randomized controlled trials. Int J Neurosci. 2020;130(1):28-44.doi:10.1080/00207454.2019.1638377</w:t>
      </w:r>
    </w:p>
    <w:p w14:paraId="033DC7DF" w14:textId="77777777" w:rsidR="005D5168" w:rsidRPr="005D5168" w:rsidRDefault="005D5168" w:rsidP="005D5168">
      <w:pPr>
        <w:pStyle w:val="EndNoteBibliography"/>
        <w:spacing w:after="0"/>
        <w:rPr>
          <w:noProof/>
        </w:rPr>
      </w:pPr>
      <w:r w:rsidRPr="005D5168">
        <w:rPr>
          <w:noProof/>
        </w:rPr>
        <w:t>169.</w:t>
      </w:r>
      <w:r w:rsidRPr="005D5168">
        <w:rPr>
          <w:noProof/>
        </w:rPr>
        <w:tab/>
        <w:t>Wong C. Effectiveness of music intervention on cognitive function and neuropsychiatric symptoms in the elderly with dementia: a meta-analysis. Front Nurs. 2022;9(2):143-53.doi:10.2478/fon-2022-0020</w:t>
      </w:r>
    </w:p>
    <w:p w14:paraId="52305509" w14:textId="77777777" w:rsidR="005D5168" w:rsidRPr="005D5168" w:rsidRDefault="005D5168" w:rsidP="005D5168">
      <w:pPr>
        <w:pStyle w:val="EndNoteBibliography"/>
        <w:spacing w:after="0"/>
        <w:rPr>
          <w:noProof/>
        </w:rPr>
      </w:pPr>
      <w:r w:rsidRPr="005D5168">
        <w:rPr>
          <w:noProof/>
        </w:rPr>
        <w:t>170.</w:t>
      </w:r>
      <w:r w:rsidRPr="005D5168">
        <w:rPr>
          <w:noProof/>
        </w:rPr>
        <w:tab/>
        <w:t>Wu C, Xu Y, Guo H, Tang C, Chen D, Zhu M. Effects of aerobic exercise and mind-body exercise in Parkinson’s disease: a mixed-treatment comparison analysis. Front Aging Neurosci. 2021;13:739115-.doi:10.3389/fnagi.2021.739115</w:t>
      </w:r>
    </w:p>
    <w:p w14:paraId="1266A374" w14:textId="77777777" w:rsidR="005D5168" w:rsidRPr="005D5168" w:rsidRDefault="005D5168" w:rsidP="005D5168">
      <w:pPr>
        <w:pStyle w:val="EndNoteBibliography"/>
        <w:spacing w:after="0"/>
        <w:rPr>
          <w:noProof/>
        </w:rPr>
      </w:pPr>
      <w:r w:rsidRPr="005D5168">
        <w:rPr>
          <w:noProof/>
        </w:rPr>
        <w:lastRenderedPageBreak/>
        <w:t>171.</w:t>
      </w:r>
      <w:r w:rsidRPr="005D5168">
        <w:rPr>
          <w:noProof/>
        </w:rPr>
        <w:tab/>
        <w:t>Yang Y, Weng Y, Song Y, Bo Y. Meta-analysis of intervention effect of music therapy on dementia patients Chinese Nursing Research 2019;33(8):1275-82.doi:10.12102/j.issn.1009-6493.2019.08.001</w:t>
      </w:r>
    </w:p>
    <w:p w14:paraId="441328DB" w14:textId="77777777" w:rsidR="005D5168" w:rsidRPr="005D5168" w:rsidRDefault="005D5168" w:rsidP="005D5168">
      <w:pPr>
        <w:pStyle w:val="EndNoteBibliography"/>
        <w:spacing w:after="0"/>
        <w:rPr>
          <w:noProof/>
        </w:rPr>
      </w:pPr>
      <w:r w:rsidRPr="005D5168">
        <w:rPr>
          <w:noProof/>
        </w:rPr>
        <w:t>172.</w:t>
      </w:r>
      <w:r w:rsidRPr="005D5168">
        <w:rPr>
          <w:noProof/>
        </w:rPr>
        <w:tab/>
        <w:t>Yang Y, Wang G, Zhang S, Wang H, Zhou W, Ren F, et al. Efficacy and evaluation of therapeutic exercises on adults with Parkinson's disease: a systematic review and network meta-analysis. BMC Geriatr. 2022;22(1):813.doi:10.1186/s12877-022-03510-9</w:t>
      </w:r>
    </w:p>
    <w:p w14:paraId="51A85686" w14:textId="77777777" w:rsidR="005D5168" w:rsidRPr="005D5168" w:rsidRDefault="005D5168" w:rsidP="005D5168">
      <w:pPr>
        <w:pStyle w:val="EndNoteBibliography"/>
        <w:spacing w:after="0"/>
        <w:rPr>
          <w:noProof/>
        </w:rPr>
      </w:pPr>
      <w:r w:rsidRPr="005D5168">
        <w:rPr>
          <w:noProof/>
        </w:rPr>
        <w:t>173.</w:t>
      </w:r>
      <w:r w:rsidRPr="005D5168">
        <w:rPr>
          <w:noProof/>
        </w:rPr>
        <w:tab/>
        <w:t>Ye X, Li L, He R, Jia Y, Poon W. Rhythmic auditory stimulation promotes gait recovery in Parkinson's patients: a systematic review and meta-analysis. Front Neurol. 2022;13:940419.doi:10.3389/fneur.2022.940419</w:t>
      </w:r>
    </w:p>
    <w:p w14:paraId="6A288410" w14:textId="77777777" w:rsidR="005D5168" w:rsidRPr="005D5168" w:rsidRDefault="005D5168" w:rsidP="005D5168">
      <w:pPr>
        <w:pStyle w:val="EndNoteBibliography"/>
        <w:spacing w:after="0"/>
        <w:rPr>
          <w:noProof/>
        </w:rPr>
      </w:pPr>
      <w:r w:rsidRPr="005D5168">
        <w:rPr>
          <w:noProof/>
        </w:rPr>
        <w:t>174.</w:t>
      </w:r>
      <w:r w:rsidRPr="005D5168">
        <w:rPr>
          <w:noProof/>
        </w:rPr>
        <w:tab/>
        <w:t>Zhang Q, Hu J, Wei L, Jia Y, Jin Y. Effects of dance therapy on cognitive and mood symptoms in people with Parkinson's disease: a systematic review and meta-analysis. Complement Ther Clin Pract. 2019;36:12-7.doi:10.1016/j.ctcp.2019.04.005</w:t>
      </w:r>
    </w:p>
    <w:p w14:paraId="0789CD8C" w14:textId="77777777" w:rsidR="005D5168" w:rsidRPr="005D5168" w:rsidRDefault="005D5168" w:rsidP="005D5168">
      <w:pPr>
        <w:pStyle w:val="EndNoteBibliography"/>
        <w:spacing w:after="0"/>
        <w:rPr>
          <w:noProof/>
        </w:rPr>
      </w:pPr>
      <w:r w:rsidRPr="005D5168">
        <w:rPr>
          <w:noProof/>
        </w:rPr>
        <w:t>175.</w:t>
      </w:r>
      <w:r w:rsidRPr="005D5168">
        <w:rPr>
          <w:noProof/>
        </w:rPr>
        <w:tab/>
        <w:t>Zhang Y, Cai J, An L, Hui F, Ren T, Ma H, et al. Does music therapy enhance behavioral and cognitive function in elderly dementia patients? A systematic review and meta-analysis. Ageing Res Rev. 2017;35:1-11.doi:10.1016/j.arr.2016.12.003</w:t>
      </w:r>
    </w:p>
    <w:p w14:paraId="6DA20CAA" w14:textId="77777777" w:rsidR="005D5168" w:rsidRPr="005D5168" w:rsidRDefault="005D5168" w:rsidP="005D5168">
      <w:pPr>
        <w:pStyle w:val="EndNoteBibliography"/>
        <w:spacing w:after="0"/>
        <w:rPr>
          <w:noProof/>
        </w:rPr>
      </w:pPr>
      <w:r w:rsidRPr="005D5168">
        <w:rPr>
          <w:noProof/>
        </w:rPr>
        <w:t>176.</w:t>
      </w:r>
      <w:r w:rsidRPr="005D5168">
        <w:rPr>
          <w:noProof/>
        </w:rPr>
        <w:tab/>
        <w:t>Zhou Z, Zhou R, Wei W, Luan R, Li K. Effects of music-based movement therapy on motor function, balance, gait, mental health, and quality of life for patients with Parkinson's disease: a systematic review and meta-analysis. Clin Rehabil. 2021;35(7):937-51.doi:10.1177/0269215521990526</w:t>
      </w:r>
    </w:p>
    <w:p w14:paraId="57F71E99" w14:textId="77777777" w:rsidR="005D5168" w:rsidRPr="005D5168" w:rsidRDefault="005D5168" w:rsidP="005D5168">
      <w:pPr>
        <w:pStyle w:val="EndNoteBibliography"/>
        <w:spacing w:after="0"/>
        <w:rPr>
          <w:noProof/>
        </w:rPr>
      </w:pPr>
      <w:r w:rsidRPr="005D5168">
        <w:rPr>
          <w:noProof/>
        </w:rPr>
        <w:t>177.</w:t>
      </w:r>
      <w:r w:rsidRPr="005D5168">
        <w:rPr>
          <w:noProof/>
        </w:rPr>
        <w:tab/>
        <w:t>Zhu Y, Zhong Q, Ji J, Ma J, Wu H, Gao Y, et al. Effects of aerobic dance on cognition in older adults with mild cognitive impairment: a systematic review and meta-analysis. J Alzheimers Dis. 2020;74(2):679-90.doi:10.3233/JAD-190681</w:t>
      </w:r>
    </w:p>
    <w:p w14:paraId="4299774D" w14:textId="77777777" w:rsidR="005D5168" w:rsidRPr="005D5168" w:rsidRDefault="005D5168" w:rsidP="005D5168">
      <w:pPr>
        <w:pStyle w:val="EndNoteBibliography"/>
        <w:spacing w:after="0"/>
        <w:rPr>
          <w:noProof/>
        </w:rPr>
      </w:pPr>
      <w:r w:rsidRPr="005D5168">
        <w:rPr>
          <w:noProof/>
        </w:rPr>
        <w:t>178.</w:t>
      </w:r>
      <w:r w:rsidRPr="005D5168">
        <w:rPr>
          <w:noProof/>
        </w:rPr>
        <w:tab/>
        <w:t>Huang J, Yuan X, Zhang N, Qiu H, Chen X. Music therapy in adults with COPD. Respir Care. 2021;66(3):501-9.doi:10.4187/respcare.07489</w:t>
      </w:r>
    </w:p>
    <w:p w14:paraId="1A640043" w14:textId="77777777" w:rsidR="005D5168" w:rsidRPr="005D5168" w:rsidRDefault="005D5168" w:rsidP="005D5168">
      <w:pPr>
        <w:pStyle w:val="EndNoteBibliography"/>
        <w:spacing w:after="0"/>
        <w:rPr>
          <w:noProof/>
        </w:rPr>
      </w:pPr>
      <w:r w:rsidRPr="005D5168">
        <w:rPr>
          <w:noProof/>
        </w:rPr>
        <w:t>179.</w:t>
      </w:r>
      <w:r w:rsidRPr="005D5168">
        <w:rPr>
          <w:noProof/>
        </w:rPr>
        <w:tab/>
        <w:t>Kim S-A, Kim Y-S. Singing improves lung function in chronic lung disease: systematic review and meta-analysis. Journal of Special Education &amp; Rehabilitation Science. 2021;60(4):253-71.doi:10.23944/Jsers.2021.12.60.4.12</w:t>
      </w:r>
    </w:p>
    <w:p w14:paraId="521E241A" w14:textId="77777777" w:rsidR="005D5168" w:rsidRPr="005D5168" w:rsidRDefault="005D5168" w:rsidP="005D5168">
      <w:pPr>
        <w:pStyle w:val="EndNoteBibliography"/>
        <w:spacing w:after="0"/>
        <w:rPr>
          <w:noProof/>
        </w:rPr>
      </w:pPr>
      <w:r w:rsidRPr="005D5168">
        <w:rPr>
          <w:noProof/>
        </w:rPr>
        <w:t>180.</w:t>
      </w:r>
      <w:r w:rsidRPr="005D5168">
        <w:rPr>
          <w:noProof/>
        </w:rPr>
        <w:tab/>
        <w:t>Lee AL, Desveaux L, Goldstein RS, Brooks D. Distractive auditory stimuli in the form of music in individuals with COPD: a systematic review. Chest. 2015;148(2):417-29.doi:10.1378/chest.14-2168</w:t>
      </w:r>
    </w:p>
    <w:p w14:paraId="02EAC784" w14:textId="77777777" w:rsidR="005D5168" w:rsidRPr="005D5168" w:rsidRDefault="005D5168" w:rsidP="005D5168">
      <w:pPr>
        <w:pStyle w:val="EndNoteBibliography"/>
        <w:spacing w:after="0"/>
        <w:rPr>
          <w:noProof/>
        </w:rPr>
      </w:pPr>
      <w:r w:rsidRPr="005D5168">
        <w:rPr>
          <w:noProof/>
        </w:rPr>
        <w:t>181.</w:t>
      </w:r>
      <w:r w:rsidRPr="005D5168">
        <w:rPr>
          <w:noProof/>
        </w:rPr>
        <w:tab/>
        <w:t>McNamara RJ, Epsley C, Coren E, McKeough ZJ. Singing for adults with chronic obstructive pulmonary disease (COPD). Cochrane Database Syst Rev. 2017;12(12):CD012296.doi:10.1002/14651858.CD012296.pub2</w:t>
      </w:r>
    </w:p>
    <w:p w14:paraId="2BC9ADA8" w14:textId="77777777" w:rsidR="005D5168" w:rsidRPr="005D5168" w:rsidRDefault="005D5168" w:rsidP="005D5168">
      <w:pPr>
        <w:pStyle w:val="EndNoteBibliography"/>
        <w:spacing w:after="0"/>
        <w:rPr>
          <w:noProof/>
        </w:rPr>
      </w:pPr>
      <w:r w:rsidRPr="005D5168">
        <w:rPr>
          <w:noProof/>
        </w:rPr>
        <w:t>182.</w:t>
      </w:r>
      <w:r w:rsidRPr="005D5168">
        <w:rPr>
          <w:noProof/>
        </w:rPr>
        <w:tab/>
        <w:t>Nyssen OP, Taylor SJ, Wong G, Steed E, Bourke L, Lord J, et al. Does therapeutic writing help people with long-term conditions? Systematic review, realist synthesis and economic considerations. Health Technol Assess. 2016;20(27):vii-xxxvii, 1-367.doi:10.3310/hta20270</w:t>
      </w:r>
    </w:p>
    <w:p w14:paraId="53FA75FD" w14:textId="77777777" w:rsidR="005D5168" w:rsidRPr="005D5168" w:rsidRDefault="005D5168" w:rsidP="005D5168">
      <w:pPr>
        <w:pStyle w:val="EndNoteBibliography"/>
        <w:spacing w:after="0"/>
        <w:rPr>
          <w:noProof/>
        </w:rPr>
      </w:pPr>
      <w:r w:rsidRPr="005D5168">
        <w:rPr>
          <w:noProof/>
        </w:rPr>
        <w:t>183.</w:t>
      </w:r>
      <w:r w:rsidRPr="005D5168">
        <w:rPr>
          <w:noProof/>
        </w:rPr>
        <w:tab/>
        <w:t>Ab Shukor NF, Han W, Lee J, Seo YJ. Crucial music components needed for speech perception enhancement of pediatric cochlear implant users: a systematic review and meta-analysis. Audiol Neurootol. 2021;26(6):389-413.doi:10.1159/000515136</w:t>
      </w:r>
    </w:p>
    <w:p w14:paraId="2C2B220A" w14:textId="77777777" w:rsidR="005D5168" w:rsidRPr="005D5168" w:rsidRDefault="005D5168" w:rsidP="005D5168">
      <w:pPr>
        <w:pStyle w:val="EndNoteBibliography"/>
        <w:spacing w:after="0"/>
        <w:rPr>
          <w:noProof/>
        </w:rPr>
      </w:pPr>
      <w:r w:rsidRPr="005D5168">
        <w:rPr>
          <w:noProof/>
        </w:rPr>
        <w:t>184.</w:t>
      </w:r>
      <w:r w:rsidRPr="005D5168">
        <w:rPr>
          <w:noProof/>
        </w:rPr>
        <w:tab/>
        <w:t>Abdelhakim AM, Samy A, Abbas AM. Effect of music in reducing patient anxiety during colposcopy: a systematic review and meta-analysis of randomized controlled trials. Fertil Steril. 2019;112(3).doi:10.1016/j.fertnstert.2019.07.664</w:t>
      </w:r>
    </w:p>
    <w:p w14:paraId="155FE588" w14:textId="77777777" w:rsidR="005D5168" w:rsidRPr="005D5168" w:rsidRDefault="005D5168" w:rsidP="005D5168">
      <w:pPr>
        <w:pStyle w:val="EndNoteBibliography"/>
        <w:spacing w:after="0"/>
        <w:rPr>
          <w:noProof/>
        </w:rPr>
      </w:pPr>
      <w:r w:rsidRPr="005D5168">
        <w:rPr>
          <w:noProof/>
        </w:rPr>
        <w:t>185.</w:t>
      </w:r>
      <w:r w:rsidRPr="005D5168">
        <w:rPr>
          <w:noProof/>
        </w:rPr>
        <w:tab/>
        <w:t>Apodaca TR, Miller WR. A meta-analysis of the effectiveness of bibliotherapy for alcohol problems. J Clin Psychol. 2003;59(3):289-304.doi:10.1002/jclp.10130</w:t>
      </w:r>
    </w:p>
    <w:p w14:paraId="719CA270" w14:textId="77777777" w:rsidR="005D5168" w:rsidRPr="005D5168" w:rsidRDefault="005D5168" w:rsidP="005D5168">
      <w:pPr>
        <w:pStyle w:val="EndNoteBibliography"/>
        <w:spacing w:after="0"/>
        <w:rPr>
          <w:noProof/>
        </w:rPr>
      </w:pPr>
      <w:r w:rsidRPr="005D5168">
        <w:rPr>
          <w:noProof/>
        </w:rPr>
        <w:t>186.</w:t>
      </w:r>
      <w:r w:rsidRPr="005D5168">
        <w:rPr>
          <w:noProof/>
        </w:rPr>
        <w:tab/>
        <w:t>Auliya EP, Yudiarso A. Application of dance movement therapy to stress levels: a meta-analysis study. J Psiko Studia. 2022;11(1).doi:10.30872/psikostudia.v11i1.7273</w:t>
      </w:r>
    </w:p>
    <w:p w14:paraId="636C4275" w14:textId="77777777" w:rsidR="005D5168" w:rsidRPr="005D5168" w:rsidRDefault="005D5168" w:rsidP="005D5168">
      <w:pPr>
        <w:pStyle w:val="EndNoteBibliography"/>
        <w:spacing w:after="0"/>
        <w:rPr>
          <w:noProof/>
        </w:rPr>
      </w:pPr>
      <w:r w:rsidRPr="005D5168">
        <w:rPr>
          <w:noProof/>
        </w:rPr>
        <w:lastRenderedPageBreak/>
        <w:t>187.</w:t>
      </w:r>
      <w:r w:rsidRPr="005D5168">
        <w:rPr>
          <w:noProof/>
        </w:rPr>
        <w:tab/>
        <w:t>Bai Z, Li Y, Yang Y, Xie C, Zhu Z, Xu Y, et al. The effectiveness of plaza dancing on psychological well-being and ill-being: a systematic review and meta-analysis. Front Psychol. 2022;13:864327.doi:10.3389/fpsyg.2022.864327</w:t>
      </w:r>
    </w:p>
    <w:p w14:paraId="1348AFD2" w14:textId="77777777" w:rsidR="005D5168" w:rsidRPr="005D5168" w:rsidRDefault="005D5168" w:rsidP="005D5168">
      <w:pPr>
        <w:pStyle w:val="EndNoteBibliography"/>
        <w:spacing w:after="0"/>
        <w:rPr>
          <w:noProof/>
        </w:rPr>
      </w:pPr>
      <w:r w:rsidRPr="005D5168">
        <w:rPr>
          <w:noProof/>
        </w:rPr>
        <w:t>188.</w:t>
      </w:r>
      <w:r w:rsidRPr="005D5168">
        <w:rPr>
          <w:noProof/>
        </w:rPr>
        <w:tab/>
        <w:t>Bausewein C, Booth S, Gysels M, Higginson IJ. Non-pharmacological interventions for breathlessness in advanced stages of malignant and non-malignant diseases. Cochrane Database Syst Rev. 2013;2013(11):CD005623.doi:10.1002/14651858.CD005623.pub3</w:t>
      </w:r>
    </w:p>
    <w:p w14:paraId="600774F1" w14:textId="77777777" w:rsidR="005D5168" w:rsidRPr="005D5168" w:rsidRDefault="005D5168" w:rsidP="005D5168">
      <w:pPr>
        <w:pStyle w:val="EndNoteBibliography"/>
        <w:spacing w:after="0"/>
        <w:rPr>
          <w:noProof/>
        </w:rPr>
      </w:pPr>
      <w:r w:rsidRPr="005D5168">
        <w:rPr>
          <w:noProof/>
        </w:rPr>
        <w:t>189.</w:t>
      </w:r>
      <w:r w:rsidRPr="005D5168">
        <w:rPr>
          <w:noProof/>
        </w:rPr>
        <w:tab/>
        <w:t>Bechtold ML, Puli SR, Othman MO, Bartalos CR, Marshall JB, Roy PK. Effect of music on patients undergoing colonoscopy: a meta-analysis of randomized controlled trials. Dig Dis Sci. 2009;54(1):19-24.doi:10.1007/s10620-008-0312-0</w:t>
      </w:r>
    </w:p>
    <w:p w14:paraId="34B709DC" w14:textId="77777777" w:rsidR="005D5168" w:rsidRPr="005D5168" w:rsidRDefault="005D5168" w:rsidP="005D5168">
      <w:pPr>
        <w:pStyle w:val="EndNoteBibliography"/>
        <w:spacing w:after="0"/>
        <w:rPr>
          <w:noProof/>
        </w:rPr>
      </w:pPr>
      <w:r w:rsidRPr="005D5168">
        <w:rPr>
          <w:noProof/>
        </w:rPr>
        <w:t>190.</w:t>
      </w:r>
      <w:r w:rsidRPr="005D5168">
        <w:rPr>
          <w:noProof/>
        </w:rPr>
        <w:tab/>
        <w:t>Bieleninik Ł, Ghetti C, Gold C. Music therapy for preterm infants and their parents: a meta-analysis. Pediatrics. 2016;138(3).doi:10.1542/peds.2016-0971</w:t>
      </w:r>
    </w:p>
    <w:p w14:paraId="126A69F4" w14:textId="77777777" w:rsidR="005D5168" w:rsidRPr="005D5168" w:rsidRDefault="005D5168" w:rsidP="005D5168">
      <w:pPr>
        <w:pStyle w:val="EndNoteBibliography"/>
        <w:spacing w:after="0"/>
        <w:rPr>
          <w:noProof/>
        </w:rPr>
      </w:pPr>
      <w:r w:rsidRPr="005D5168">
        <w:rPr>
          <w:noProof/>
        </w:rPr>
        <w:t>191.</w:t>
      </w:r>
      <w:r w:rsidRPr="005D5168">
        <w:rPr>
          <w:noProof/>
        </w:rPr>
        <w:tab/>
        <w:t>Boehm K, Cramer H, Staroszynski T, Ostermann T. Arts therapies for anxiety, depression, and quality of life in breast cancer patients: a systematic review and meta-analysis. Evid Based Complement Alternat Med. 2014;2014:103297.doi:10.1155/2014/103297</w:t>
      </w:r>
    </w:p>
    <w:p w14:paraId="4EEC413A" w14:textId="77777777" w:rsidR="005D5168" w:rsidRPr="005D5168" w:rsidRDefault="005D5168" w:rsidP="005D5168">
      <w:pPr>
        <w:pStyle w:val="EndNoteBibliography"/>
        <w:spacing w:after="0"/>
        <w:rPr>
          <w:noProof/>
        </w:rPr>
      </w:pPr>
      <w:r w:rsidRPr="005D5168">
        <w:rPr>
          <w:noProof/>
        </w:rPr>
        <w:t>192.</w:t>
      </w:r>
      <w:r w:rsidRPr="005D5168">
        <w:rPr>
          <w:noProof/>
        </w:rPr>
        <w:tab/>
        <w:t>Bradt J, Dileo C, Shim M. Music interventions for preoperative anxiety. Cochrane Database Syst Rev. 2013;2013(6):CD006908.doi:10.1002/14651858.CD006908.pub2</w:t>
      </w:r>
    </w:p>
    <w:p w14:paraId="09734ADE" w14:textId="77777777" w:rsidR="005D5168" w:rsidRPr="005D5168" w:rsidRDefault="005D5168" w:rsidP="005D5168">
      <w:pPr>
        <w:pStyle w:val="EndNoteBibliography"/>
        <w:spacing w:after="0"/>
        <w:rPr>
          <w:noProof/>
        </w:rPr>
      </w:pPr>
      <w:r w:rsidRPr="005D5168">
        <w:rPr>
          <w:noProof/>
        </w:rPr>
        <w:t>193.</w:t>
      </w:r>
      <w:r w:rsidRPr="005D5168">
        <w:rPr>
          <w:noProof/>
        </w:rPr>
        <w:tab/>
        <w:t>Bradt J, Dileo C. Music therapy for end-of-life care. Cochrane Database Syst Rev. 2014(1):CD007169.10.1002/14651858.CD007169.pub2</w:t>
      </w:r>
    </w:p>
    <w:p w14:paraId="021BB81B" w14:textId="77777777" w:rsidR="005D5168" w:rsidRPr="005D5168" w:rsidRDefault="005D5168" w:rsidP="005D5168">
      <w:pPr>
        <w:pStyle w:val="EndNoteBibliography"/>
        <w:spacing w:after="0"/>
        <w:rPr>
          <w:noProof/>
        </w:rPr>
      </w:pPr>
      <w:r w:rsidRPr="005D5168">
        <w:rPr>
          <w:noProof/>
        </w:rPr>
        <w:t>194.</w:t>
      </w:r>
      <w:r w:rsidRPr="005D5168">
        <w:rPr>
          <w:noProof/>
        </w:rPr>
        <w:tab/>
        <w:t>Bradt J, Dileo C. Music interventions for mechanically ventilated patients. Cochrane Database Syst Rev. 2014;2014(12):CD006902.doi:10.1002/14651858.CD006902.pub3</w:t>
      </w:r>
    </w:p>
    <w:p w14:paraId="11F80C9C" w14:textId="77777777" w:rsidR="005D5168" w:rsidRPr="005D5168" w:rsidRDefault="005D5168" w:rsidP="005D5168">
      <w:pPr>
        <w:pStyle w:val="EndNoteBibliography"/>
        <w:spacing w:after="0"/>
        <w:rPr>
          <w:noProof/>
        </w:rPr>
      </w:pPr>
      <w:r w:rsidRPr="005D5168">
        <w:rPr>
          <w:noProof/>
        </w:rPr>
        <w:t>195.</w:t>
      </w:r>
      <w:r w:rsidRPr="005D5168">
        <w:rPr>
          <w:noProof/>
        </w:rPr>
        <w:tab/>
        <w:t>Burrai F, Forton Magavern E, Micheluzzi V, Magnaghi C, Apuzzo L, Brioni E. Effectiveness of music to improve anxiety in hemodialysis patients: a systematic review and meta-analysis. Holist Nurs Pract. 2020;34(6):324-33.doi:10.1097/HNP.0000000000000411</w:t>
      </w:r>
    </w:p>
    <w:p w14:paraId="78398013" w14:textId="77777777" w:rsidR="005D5168" w:rsidRPr="005D5168" w:rsidRDefault="005D5168" w:rsidP="005D5168">
      <w:pPr>
        <w:pStyle w:val="EndNoteBibliography"/>
        <w:spacing w:after="0"/>
        <w:rPr>
          <w:noProof/>
        </w:rPr>
      </w:pPr>
      <w:r w:rsidRPr="005D5168">
        <w:rPr>
          <w:noProof/>
        </w:rPr>
        <w:t>196.</w:t>
      </w:r>
      <w:r w:rsidRPr="005D5168">
        <w:rPr>
          <w:noProof/>
        </w:rPr>
        <w:tab/>
        <w:t>Campbell ER. The effectiveness of art therapy in reducing symptoms of trauma, anxiety, and stress: a meta-analysis [dissertation]. Illinois, US: Wheaton College Graduate School; 2010.</w:t>
      </w:r>
    </w:p>
    <w:p w14:paraId="58292182" w14:textId="77777777" w:rsidR="005D5168" w:rsidRPr="005D5168" w:rsidRDefault="005D5168" w:rsidP="005D5168">
      <w:pPr>
        <w:pStyle w:val="EndNoteBibliography"/>
        <w:spacing w:after="0"/>
        <w:rPr>
          <w:noProof/>
        </w:rPr>
      </w:pPr>
      <w:r w:rsidRPr="005D5168">
        <w:rPr>
          <w:noProof/>
        </w:rPr>
        <w:t>197.</w:t>
      </w:r>
      <w:r w:rsidRPr="005D5168">
        <w:rPr>
          <w:noProof/>
        </w:rPr>
        <w:tab/>
        <w:t>Castañeda-Babarro A, Marqués-Jiménez D, Calleja-González J, Viribay A, León-Guereño P, Mielgo-Ayuso J. Effect of listening to music on Wingate Anaerobic Test performance. A systematic review and meta-analysis. Int J Environ Res Public Health. 2020;17(12).doi:10.3390/ijerph17124564</w:t>
      </w:r>
    </w:p>
    <w:p w14:paraId="7AEEED4F" w14:textId="77777777" w:rsidR="005D5168" w:rsidRPr="005D5168" w:rsidRDefault="005D5168" w:rsidP="005D5168">
      <w:pPr>
        <w:pStyle w:val="EndNoteBibliography"/>
        <w:spacing w:after="0"/>
        <w:rPr>
          <w:noProof/>
        </w:rPr>
      </w:pPr>
      <w:r w:rsidRPr="005D5168">
        <w:rPr>
          <w:noProof/>
        </w:rPr>
        <w:t>198.</w:t>
      </w:r>
      <w:r w:rsidRPr="005D5168">
        <w:rPr>
          <w:noProof/>
        </w:rPr>
        <w:tab/>
        <w:t>Castro LY. Art therapy and the effect it has on levels of aggression and hostility with inpatient psychiatric settings: a meta-analysis [thesis]. Indiana, US: Saint Mary-of-the-Woods College; 2015.</w:t>
      </w:r>
    </w:p>
    <w:p w14:paraId="6067C437" w14:textId="77777777" w:rsidR="005D5168" w:rsidRPr="005D5168" w:rsidRDefault="005D5168" w:rsidP="005D5168">
      <w:pPr>
        <w:pStyle w:val="EndNoteBibliography"/>
        <w:spacing w:after="0"/>
        <w:rPr>
          <w:noProof/>
        </w:rPr>
      </w:pPr>
      <w:r w:rsidRPr="005D5168">
        <w:rPr>
          <w:noProof/>
        </w:rPr>
        <w:t>199.</w:t>
      </w:r>
      <w:r w:rsidRPr="005D5168">
        <w:rPr>
          <w:noProof/>
        </w:rPr>
        <w:tab/>
        <w:t>Chae JH, Kim YS, Han MY. Effects of non-pharmacological interventions on cancer patients with sleep disorder: a meta-analysis. Asian Oncol Nurs. 2021;21(1).doi:10.5388/aon.2021.21.1.1</w:t>
      </w:r>
    </w:p>
    <w:p w14:paraId="45725310" w14:textId="77777777" w:rsidR="005D5168" w:rsidRPr="005D5168" w:rsidRDefault="005D5168" w:rsidP="005D5168">
      <w:pPr>
        <w:pStyle w:val="EndNoteBibliography"/>
        <w:spacing w:after="0"/>
        <w:rPr>
          <w:noProof/>
        </w:rPr>
      </w:pPr>
      <w:r w:rsidRPr="005D5168">
        <w:rPr>
          <w:noProof/>
        </w:rPr>
        <w:t>200.</w:t>
      </w:r>
      <w:r w:rsidRPr="005D5168">
        <w:rPr>
          <w:noProof/>
        </w:rPr>
        <w:tab/>
        <w:t>Chan MF, Wong ZY, Thayala NV. A systematic review on the effectiveness of music listening in reducing depressive symptoms in adults. JBI Libr Syst Rev. 2010;8(31):1242-87.doi:10.11124/jbisrir-2010-163</w:t>
      </w:r>
    </w:p>
    <w:p w14:paraId="735EC96E" w14:textId="77777777" w:rsidR="005D5168" w:rsidRPr="005D5168" w:rsidRDefault="005D5168" w:rsidP="005D5168">
      <w:pPr>
        <w:pStyle w:val="EndNoteBibliography"/>
        <w:spacing w:after="0"/>
        <w:rPr>
          <w:noProof/>
        </w:rPr>
      </w:pPr>
      <w:r w:rsidRPr="005D5168">
        <w:rPr>
          <w:noProof/>
        </w:rPr>
        <w:t>201.</w:t>
      </w:r>
      <w:r w:rsidRPr="005D5168">
        <w:rPr>
          <w:noProof/>
        </w:rPr>
        <w:tab/>
        <w:t>Chen XJ, Leith H, Aarø LE, Manger T, Gold C. Music therapy for improving mental health problems of offenders in correctional settings: systematic review and meta-analysis. J Exp Criminol. 2016;12(2):209-28.doi:10.1007/s11292-015-9250-y</w:t>
      </w:r>
    </w:p>
    <w:p w14:paraId="70BB95FB" w14:textId="77777777" w:rsidR="005D5168" w:rsidRPr="005D5168" w:rsidRDefault="005D5168" w:rsidP="005D5168">
      <w:pPr>
        <w:pStyle w:val="EndNoteBibliography"/>
        <w:spacing w:after="0"/>
        <w:rPr>
          <w:noProof/>
        </w:rPr>
      </w:pPr>
      <w:r w:rsidRPr="005D5168">
        <w:rPr>
          <w:noProof/>
        </w:rPr>
        <w:t>202.</w:t>
      </w:r>
      <w:r w:rsidRPr="005D5168">
        <w:rPr>
          <w:noProof/>
        </w:rPr>
        <w:tab/>
        <w:t>Chen K, Tan Y, Lu Y, Wu J, Liu X, Zhao Y. Effect of exercise on quality of life in Parkinson's disease: a systematic review and meta-analysis. Parkinsons Dis. 2020;2020:3257623.doi:10.1155/2020/3257623</w:t>
      </w:r>
    </w:p>
    <w:p w14:paraId="640F8421" w14:textId="77777777" w:rsidR="005D5168" w:rsidRPr="005D5168" w:rsidRDefault="005D5168" w:rsidP="005D5168">
      <w:pPr>
        <w:pStyle w:val="EndNoteBibliography"/>
        <w:spacing w:after="0"/>
        <w:rPr>
          <w:noProof/>
        </w:rPr>
      </w:pPr>
      <w:r w:rsidRPr="005D5168">
        <w:rPr>
          <w:noProof/>
        </w:rPr>
        <w:t>203.</w:t>
      </w:r>
      <w:r w:rsidRPr="005D5168">
        <w:rPr>
          <w:noProof/>
        </w:rPr>
        <w:tab/>
        <w:t>Chen CT, Tung HH, Fang CJ, Wang JL, Ko NY, Chang YJ, et al. Effect of music therapy on improving sleep quality in older adults: a systematic review and meta-analysis. J Am Geriatr Soc. 2021;69(7):1925-32.doi:10.1111/jgs.17149</w:t>
      </w:r>
    </w:p>
    <w:p w14:paraId="7BB33096" w14:textId="77777777" w:rsidR="005D5168" w:rsidRPr="005D5168" w:rsidRDefault="005D5168" w:rsidP="005D5168">
      <w:pPr>
        <w:pStyle w:val="EndNoteBibliography"/>
        <w:spacing w:after="0"/>
        <w:rPr>
          <w:noProof/>
        </w:rPr>
      </w:pPr>
      <w:r w:rsidRPr="005D5168">
        <w:rPr>
          <w:noProof/>
        </w:rPr>
        <w:t>204.</w:t>
      </w:r>
      <w:r w:rsidRPr="005D5168">
        <w:rPr>
          <w:noProof/>
        </w:rPr>
        <w:tab/>
        <w:t>Cheng J, Zhang H, Bao H, Hong H. Music-based interventions for pain relief in patients undergoing hemodialysis: a PRISMA-compliant systematic review and meta-analysis. Medicine (Baltimore). 2021;100(2):e24102.doi:10.1097/MD.0000000000024102</w:t>
      </w:r>
    </w:p>
    <w:p w14:paraId="3E0852D3" w14:textId="77777777" w:rsidR="005D5168" w:rsidRPr="005D5168" w:rsidRDefault="005D5168" w:rsidP="005D5168">
      <w:pPr>
        <w:pStyle w:val="EndNoteBibliography"/>
        <w:spacing w:after="0"/>
        <w:rPr>
          <w:noProof/>
        </w:rPr>
      </w:pPr>
      <w:r w:rsidRPr="005D5168">
        <w:rPr>
          <w:noProof/>
        </w:rPr>
        <w:lastRenderedPageBreak/>
        <w:t>205.</w:t>
      </w:r>
      <w:r w:rsidRPr="005D5168">
        <w:rPr>
          <w:noProof/>
        </w:rPr>
        <w:tab/>
        <w:t>Chow R, Bergner R, Prsic E. Music therapy effectiveness by duration in patients with cancer: a meta-regression. BMJ Support Palliat Care. 2023;13(1):117-20.doi:10.1136/bmjspcare-2021-003163</w:t>
      </w:r>
    </w:p>
    <w:p w14:paraId="7E1F458A" w14:textId="77777777" w:rsidR="005D5168" w:rsidRPr="005D5168" w:rsidRDefault="005D5168" w:rsidP="005D5168">
      <w:pPr>
        <w:pStyle w:val="EndNoteBibliography"/>
        <w:spacing w:after="0"/>
        <w:rPr>
          <w:noProof/>
        </w:rPr>
      </w:pPr>
      <w:r w:rsidRPr="005D5168">
        <w:rPr>
          <w:noProof/>
        </w:rPr>
        <w:t>206.</w:t>
      </w:r>
      <w:r w:rsidRPr="005D5168">
        <w:rPr>
          <w:noProof/>
        </w:rPr>
        <w:tab/>
        <w:t>Chuang CH, Chen PC, Lee CS, Chen CH, Tu YK, Wu SC. Music intervention for pain and anxiety management of the primiparous women during labour: a systematic review and meta-analysis. J Adv Nurs. 2019;75(4):723-33.doi:10.1111/jan.13871</w:t>
      </w:r>
    </w:p>
    <w:p w14:paraId="0DE47534" w14:textId="77777777" w:rsidR="005D5168" w:rsidRPr="005D5168" w:rsidRDefault="005D5168" w:rsidP="005D5168">
      <w:pPr>
        <w:pStyle w:val="EndNoteBibliography"/>
        <w:spacing w:after="0"/>
        <w:rPr>
          <w:noProof/>
        </w:rPr>
      </w:pPr>
      <w:r w:rsidRPr="005D5168">
        <w:rPr>
          <w:noProof/>
        </w:rPr>
        <w:t>207.</w:t>
      </w:r>
      <w:r w:rsidRPr="005D5168">
        <w:rPr>
          <w:noProof/>
        </w:rPr>
        <w:tab/>
        <w:t>Clark IN, Taylor NF, Baker F. Music interventions and physical activity in older adults: a systematic literature review and meta-analysis. J Rehabil Med. 2012;44(9):710-9.doi:10.2340/16501977-1025</w:t>
      </w:r>
    </w:p>
    <w:p w14:paraId="0488C8A9" w14:textId="77777777" w:rsidR="005D5168" w:rsidRPr="005D5168" w:rsidRDefault="005D5168" w:rsidP="005D5168">
      <w:pPr>
        <w:pStyle w:val="EndNoteBibliography"/>
        <w:spacing w:after="0"/>
        <w:rPr>
          <w:noProof/>
        </w:rPr>
      </w:pPr>
      <w:r w:rsidRPr="005D5168">
        <w:rPr>
          <w:noProof/>
        </w:rPr>
        <w:t>208.</w:t>
      </w:r>
      <w:r w:rsidRPr="005D5168">
        <w:rPr>
          <w:noProof/>
        </w:rPr>
        <w:tab/>
        <w:t>Cooper PK. It’s all in your head: a meta-analysis on the effects of music training on cognitive measures in schoolchildren. Int J Music Educ. 2020;38(3):321-36.doi:10.1177/0255761419881495</w:t>
      </w:r>
    </w:p>
    <w:p w14:paraId="42AB98D9" w14:textId="77777777" w:rsidR="005D5168" w:rsidRPr="005D5168" w:rsidRDefault="005D5168" w:rsidP="005D5168">
      <w:pPr>
        <w:pStyle w:val="EndNoteBibliography"/>
        <w:spacing w:after="0"/>
        <w:rPr>
          <w:noProof/>
        </w:rPr>
      </w:pPr>
      <w:r w:rsidRPr="005D5168">
        <w:rPr>
          <w:noProof/>
        </w:rPr>
        <w:t>209.</w:t>
      </w:r>
      <w:r w:rsidRPr="005D5168">
        <w:rPr>
          <w:noProof/>
        </w:rPr>
        <w:tab/>
        <w:t>Corbijn van Willenswaard K, Lynn F, McNeill J, McQueen K, Dennis CL, Lobel M, et al. Music interventions to reduce stress and anxiety in pregnancy: a systematic review and meta-analysis. BMC Psychiatry. 2017;17(1):271.doi:10.1186/s12888-017-1432-x</w:t>
      </w:r>
    </w:p>
    <w:p w14:paraId="3C89B43D" w14:textId="77777777" w:rsidR="005D5168" w:rsidRPr="005D5168" w:rsidRDefault="005D5168" w:rsidP="005D5168">
      <w:pPr>
        <w:pStyle w:val="EndNoteBibliography"/>
        <w:spacing w:after="0"/>
        <w:rPr>
          <w:noProof/>
        </w:rPr>
      </w:pPr>
      <w:r w:rsidRPr="005D5168">
        <w:rPr>
          <w:noProof/>
        </w:rPr>
        <w:t>210.</w:t>
      </w:r>
      <w:r w:rsidRPr="005D5168">
        <w:rPr>
          <w:noProof/>
        </w:rPr>
        <w:tab/>
        <w:t>Cuijpers P. Bibliotherapy in unipolar depression: a meta-analysis. J Behav Ther Exp Psychiatry. 1997;28(2):139-47.doi:10.1016/s0005-7916(97)00005-0</w:t>
      </w:r>
    </w:p>
    <w:p w14:paraId="0397117A" w14:textId="77777777" w:rsidR="005D5168" w:rsidRPr="005D5168" w:rsidRDefault="005D5168" w:rsidP="005D5168">
      <w:pPr>
        <w:pStyle w:val="EndNoteBibliography"/>
        <w:spacing w:after="0"/>
        <w:rPr>
          <w:noProof/>
        </w:rPr>
      </w:pPr>
      <w:r w:rsidRPr="005D5168">
        <w:rPr>
          <w:noProof/>
        </w:rPr>
        <w:t>211.</w:t>
      </w:r>
      <w:r w:rsidRPr="005D5168">
        <w:rPr>
          <w:noProof/>
        </w:rPr>
        <w:tab/>
        <w:t>Dale VH. The impact of perioperative music on abdominal surgery patients' experience of postoperative pain: a systematic review and meta-analysis. J Perioper Pract. 2021;31(1-2):31-43.doi:10.1177/1750458920943375</w:t>
      </w:r>
    </w:p>
    <w:p w14:paraId="5D4D28F5" w14:textId="77777777" w:rsidR="005D5168" w:rsidRPr="005D5168" w:rsidRDefault="005D5168" w:rsidP="005D5168">
      <w:pPr>
        <w:pStyle w:val="EndNoteBibliography"/>
        <w:spacing w:after="0"/>
        <w:rPr>
          <w:noProof/>
        </w:rPr>
      </w:pPr>
      <w:r w:rsidRPr="005D5168">
        <w:rPr>
          <w:noProof/>
        </w:rPr>
        <w:t>212.</w:t>
      </w:r>
      <w:r w:rsidRPr="005D5168">
        <w:rPr>
          <w:noProof/>
        </w:rPr>
        <w:tab/>
        <w:t>Dastgheib SS, Layegh P, Sadeghi R, Foroughipur M, Shoeibi A, Gorji A. The effects of Mozart's music on interictal activity in epileptic patients: systematic review and meta-analysis of the literature. Curr Neurol Neurosci Rep. 2014;14(1):420.doi:10.1007/s11910-013-0420-x</w:t>
      </w:r>
    </w:p>
    <w:p w14:paraId="69DE4ECA" w14:textId="77777777" w:rsidR="005D5168" w:rsidRPr="005D5168" w:rsidRDefault="005D5168" w:rsidP="005D5168">
      <w:pPr>
        <w:pStyle w:val="EndNoteBibliography"/>
        <w:spacing w:after="0"/>
        <w:rPr>
          <w:noProof/>
        </w:rPr>
      </w:pPr>
      <w:r w:rsidRPr="005D5168">
        <w:rPr>
          <w:noProof/>
        </w:rPr>
        <w:t>213.</w:t>
      </w:r>
      <w:r w:rsidRPr="005D5168">
        <w:rPr>
          <w:noProof/>
        </w:rPr>
        <w:tab/>
        <w:t>de Niet G, Tiemens B, Lendemeijer B, Hutschemaekers G. Music-assisted relaxation to improve sleep quality: meta-analysis. J Adv Nurs. 2009;65(7):1356-64.doi:10.1111/j.1365-2648.2009.04982.x</w:t>
      </w:r>
    </w:p>
    <w:p w14:paraId="35923726" w14:textId="77777777" w:rsidR="005D5168" w:rsidRPr="005D5168" w:rsidRDefault="005D5168" w:rsidP="005D5168">
      <w:pPr>
        <w:pStyle w:val="EndNoteBibliography"/>
        <w:spacing w:after="0"/>
        <w:rPr>
          <w:noProof/>
        </w:rPr>
      </w:pPr>
      <w:r w:rsidRPr="005D5168">
        <w:rPr>
          <w:noProof/>
        </w:rPr>
        <w:t>214.</w:t>
      </w:r>
      <w:r w:rsidRPr="005D5168">
        <w:rPr>
          <w:noProof/>
        </w:rPr>
        <w:tab/>
        <w:t>De Silva MJ, Cooper S, Li HL, Lund C, Patel V. Effect of psychosocial interventions on social functioning in depression and schizophrenia: meta-analysis. Br J Psychiatry. 2013;202(4):253-60.doi:10.1192/bjp.bp.112.118018</w:t>
      </w:r>
    </w:p>
    <w:p w14:paraId="1CC6C9DE" w14:textId="77777777" w:rsidR="005D5168" w:rsidRPr="005D5168" w:rsidRDefault="005D5168" w:rsidP="005D5168">
      <w:pPr>
        <w:pStyle w:val="EndNoteBibliography"/>
        <w:spacing w:after="0"/>
        <w:rPr>
          <w:noProof/>
        </w:rPr>
      </w:pPr>
      <w:r w:rsidRPr="005D5168">
        <w:rPr>
          <w:noProof/>
        </w:rPr>
        <w:t>215.</w:t>
      </w:r>
      <w:r w:rsidRPr="005D5168">
        <w:rPr>
          <w:noProof/>
        </w:rPr>
        <w:tab/>
        <w:t>de Witte M, Spruit A, van Hooren S, Moonen X, Stams GJ. Effects of music interventions on stress-related outcomes: a systematic review and two meta-analyses. Health Psychol Rev. 2020;14(2):294-324.doi:10.1080/17437199.2019.1627897</w:t>
      </w:r>
    </w:p>
    <w:p w14:paraId="605D743A" w14:textId="77777777" w:rsidR="005D5168" w:rsidRPr="005D5168" w:rsidRDefault="005D5168" w:rsidP="005D5168">
      <w:pPr>
        <w:pStyle w:val="EndNoteBibliography"/>
        <w:spacing w:after="0"/>
        <w:rPr>
          <w:noProof/>
        </w:rPr>
      </w:pPr>
      <w:r w:rsidRPr="005D5168">
        <w:rPr>
          <w:noProof/>
        </w:rPr>
        <w:t>216.</w:t>
      </w:r>
      <w:r w:rsidRPr="005D5168">
        <w:rPr>
          <w:noProof/>
        </w:rPr>
        <w:tab/>
        <w:t>Delfa-Lobato L, Guàrdia-Olmos J, Feliu-Torruella M. Benefits of cultural activities on people with cognitive impairment: a systematic review. Front Psychol. 2021;12:762392.doi:10.3389/fpsyg.2021.762392</w:t>
      </w:r>
    </w:p>
    <w:p w14:paraId="3DA2E7F4" w14:textId="77777777" w:rsidR="005D5168" w:rsidRPr="005D5168" w:rsidRDefault="005D5168" w:rsidP="005D5168">
      <w:pPr>
        <w:pStyle w:val="EndNoteBibliography"/>
        <w:spacing w:after="0"/>
        <w:rPr>
          <w:noProof/>
        </w:rPr>
      </w:pPr>
      <w:r w:rsidRPr="005D5168">
        <w:rPr>
          <w:noProof/>
        </w:rPr>
        <w:t>217.</w:t>
      </w:r>
      <w:r w:rsidRPr="005D5168">
        <w:rPr>
          <w:noProof/>
        </w:rPr>
        <w:tab/>
        <w:t>Deshmukh SR, Holmes J, Cardno A. Art therapy for people with dementia. Cochrane Database Syst Rev. 2018;9(9):CD011073.doi:10.1002/14651858.CD011073.pub2</w:t>
      </w:r>
    </w:p>
    <w:p w14:paraId="53A30878" w14:textId="77777777" w:rsidR="005D5168" w:rsidRPr="005D5168" w:rsidRDefault="005D5168" w:rsidP="005D5168">
      <w:pPr>
        <w:pStyle w:val="EndNoteBibliography"/>
        <w:spacing w:after="0"/>
        <w:rPr>
          <w:noProof/>
        </w:rPr>
      </w:pPr>
      <w:r w:rsidRPr="005D5168">
        <w:rPr>
          <w:noProof/>
        </w:rPr>
        <w:t>218.</w:t>
      </w:r>
      <w:r w:rsidRPr="005D5168">
        <w:rPr>
          <w:noProof/>
        </w:rPr>
        <w:tab/>
        <w:t>Diaz A. The effectiveness of dance therapy in improving balance and gait in individuals with Parkinson’s disease: a meta-analysis [dissertation]. California, US: California State University, Fresno; 2022.</w:t>
      </w:r>
    </w:p>
    <w:p w14:paraId="11494FD3" w14:textId="77777777" w:rsidR="005D5168" w:rsidRPr="005D5168" w:rsidRDefault="005D5168" w:rsidP="005D5168">
      <w:pPr>
        <w:pStyle w:val="EndNoteBibliography"/>
        <w:spacing w:after="0"/>
        <w:rPr>
          <w:noProof/>
        </w:rPr>
      </w:pPr>
      <w:r w:rsidRPr="005D5168">
        <w:rPr>
          <w:noProof/>
        </w:rPr>
        <w:t>219.</w:t>
      </w:r>
      <w:r w:rsidRPr="005D5168">
        <w:rPr>
          <w:noProof/>
        </w:rPr>
        <w:tab/>
        <w:t>Dileo C. Effects of music and music therapy on medical patients: a meta-analysis of the research and implications for the future. J Soc Integr Oncol. 2006;4(2):67-70.doi:10.2310/7200.2006.002</w:t>
      </w:r>
    </w:p>
    <w:p w14:paraId="2A56FEBA" w14:textId="77777777" w:rsidR="005D5168" w:rsidRPr="005D5168" w:rsidRDefault="005D5168" w:rsidP="005D5168">
      <w:pPr>
        <w:pStyle w:val="EndNoteBibliography"/>
        <w:spacing w:after="0"/>
        <w:rPr>
          <w:noProof/>
        </w:rPr>
      </w:pPr>
      <w:r w:rsidRPr="005D5168">
        <w:rPr>
          <w:noProof/>
        </w:rPr>
        <w:t>220.</w:t>
      </w:r>
      <w:r w:rsidRPr="005D5168">
        <w:rPr>
          <w:noProof/>
        </w:rPr>
        <w:tab/>
        <w:t>Drahota A, Ward D, Mackenzie H, Stores R, Higgins B, Gal D, et al. Sensory environment on health-related outcomes of hospital patients. Cochrane Database Syst Rev. 2012;2012(3):CD005315.doi:10.1002/14651858.CD005315.pub2</w:t>
      </w:r>
    </w:p>
    <w:p w14:paraId="153AFBF3" w14:textId="77777777" w:rsidR="005D5168" w:rsidRPr="005D5168" w:rsidRDefault="005D5168" w:rsidP="005D5168">
      <w:pPr>
        <w:pStyle w:val="EndNoteBibliography"/>
        <w:spacing w:after="0"/>
        <w:rPr>
          <w:noProof/>
        </w:rPr>
      </w:pPr>
      <w:r w:rsidRPr="005D5168">
        <w:rPr>
          <w:noProof/>
        </w:rPr>
        <w:t>221.</w:t>
      </w:r>
      <w:r w:rsidRPr="005D5168">
        <w:rPr>
          <w:noProof/>
        </w:rPr>
        <w:tab/>
        <w:t xml:space="preserve">Duarte Machado E, Cole MH, Miller L, McGuckian TB, Wilson PH. The efficacy of dance interventions for the activity and participation of individuals with cerebral palsy—a systematic </w:t>
      </w:r>
      <w:r w:rsidRPr="005D5168">
        <w:rPr>
          <w:noProof/>
        </w:rPr>
        <w:lastRenderedPageBreak/>
        <w:t>review and meta-analysis. Disabil Rehabil. 2024;46(8):1485-501.doi:10.1080/09638288.2023.2200259</w:t>
      </w:r>
    </w:p>
    <w:p w14:paraId="31523F5C" w14:textId="77777777" w:rsidR="005D5168" w:rsidRPr="005D5168" w:rsidRDefault="005D5168" w:rsidP="005D5168">
      <w:pPr>
        <w:pStyle w:val="EndNoteBibliography"/>
        <w:spacing w:after="0"/>
        <w:rPr>
          <w:noProof/>
        </w:rPr>
      </w:pPr>
      <w:r w:rsidRPr="005D5168">
        <w:rPr>
          <w:noProof/>
        </w:rPr>
        <w:t>222.</w:t>
      </w:r>
      <w:r w:rsidRPr="005D5168">
        <w:rPr>
          <w:noProof/>
        </w:rPr>
        <w:tab/>
        <w:t>Düzgün MV, Özer Z. The effects of music intervention on breast milk production in breastfeeding mothers: a systematic review and meta-analysis of randomized controlled trials. J Adv Nurs. 2020;76(12):3307-16.doi:10.1111/jan.14589</w:t>
      </w:r>
    </w:p>
    <w:p w14:paraId="2691B320" w14:textId="77777777" w:rsidR="005D5168" w:rsidRPr="005D5168" w:rsidRDefault="005D5168" w:rsidP="005D5168">
      <w:pPr>
        <w:pStyle w:val="EndNoteBibliography"/>
        <w:spacing w:after="0"/>
        <w:rPr>
          <w:noProof/>
        </w:rPr>
      </w:pPr>
      <w:r w:rsidRPr="005D5168">
        <w:rPr>
          <w:noProof/>
        </w:rPr>
        <w:t>223.</w:t>
      </w:r>
      <w:r w:rsidRPr="005D5168">
        <w:rPr>
          <w:noProof/>
        </w:rPr>
        <w:tab/>
        <w:t>Evans D. Music as an intervention for hospital patients: a systematic review. Int J Evid Based Healthc. 2001;4:218-79</w:t>
      </w:r>
    </w:p>
    <w:p w14:paraId="70D5197A" w14:textId="77777777" w:rsidR="005D5168" w:rsidRPr="005D5168" w:rsidRDefault="005D5168" w:rsidP="005D5168">
      <w:pPr>
        <w:pStyle w:val="EndNoteBibliography"/>
        <w:spacing w:after="0"/>
        <w:rPr>
          <w:noProof/>
        </w:rPr>
      </w:pPr>
      <w:r w:rsidRPr="005D5168">
        <w:rPr>
          <w:noProof/>
        </w:rPr>
        <w:t>224.</w:t>
      </w:r>
      <w:r w:rsidRPr="005D5168">
        <w:rPr>
          <w:noProof/>
        </w:rPr>
        <w:tab/>
        <w:t>Evans D. The effectiveness of music as an intervention for hospital patients: a systematic review. J Adv Nurs. 2002;37(1):8-18.doi:10.1046/j.1365-2648.2002.02052.x</w:t>
      </w:r>
    </w:p>
    <w:p w14:paraId="56E5D701" w14:textId="77777777" w:rsidR="005D5168" w:rsidRPr="005D5168" w:rsidRDefault="005D5168" w:rsidP="005D5168">
      <w:pPr>
        <w:pStyle w:val="EndNoteBibliography"/>
        <w:spacing w:after="0"/>
        <w:rPr>
          <w:noProof/>
        </w:rPr>
      </w:pPr>
      <w:r w:rsidRPr="005D5168">
        <w:rPr>
          <w:noProof/>
        </w:rPr>
        <w:t>225.</w:t>
      </w:r>
      <w:r w:rsidRPr="005D5168">
        <w:rPr>
          <w:noProof/>
        </w:rPr>
        <w:tab/>
        <w:t>Feng F, Zhang Y, Hou J, Cai J, Jiang Q, Li X, et al. Can music improve sleep quality in adults with primary insomnia? A systematic review and network meta-analysis. Int J Nurs Stud. 2018;77:189-96.doi:10.1016/j.ijnurstu.2017.10.011</w:t>
      </w:r>
    </w:p>
    <w:p w14:paraId="0565D5FE" w14:textId="77777777" w:rsidR="005D5168" w:rsidRPr="005D5168" w:rsidRDefault="005D5168" w:rsidP="005D5168">
      <w:pPr>
        <w:pStyle w:val="EndNoteBibliography"/>
        <w:spacing w:after="0"/>
        <w:rPr>
          <w:noProof/>
        </w:rPr>
      </w:pPr>
      <w:r w:rsidRPr="005D5168">
        <w:rPr>
          <w:noProof/>
        </w:rPr>
        <w:t>226.</w:t>
      </w:r>
      <w:r w:rsidRPr="005D5168">
        <w:rPr>
          <w:noProof/>
        </w:rPr>
        <w:tab/>
        <w:t>Fernández-García D, Campa Menéndez E, Gómez Salgado J, Navarro Abal Y. Efectos de la musicoterapia en las habilidades de comunicación de niños con autismo/The effects of music therapy on communication skills in children with autism. Revista ROL de enfermería. 2018;41(5):54-63</w:t>
      </w:r>
    </w:p>
    <w:p w14:paraId="712AF0F9" w14:textId="77777777" w:rsidR="005D5168" w:rsidRPr="005D5168" w:rsidRDefault="005D5168" w:rsidP="005D5168">
      <w:pPr>
        <w:pStyle w:val="EndNoteBibliography"/>
        <w:spacing w:after="0"/>
        <w:rPr>
          <w:noProof/>
        </w:rPr>
      </w:pPr>
      <w:r w:rsidRPr="005D5168">
        <w:rPr>
          <w:noProof/>
        </w:rPr>
        <w:t>227.</w:t>
      </w:r>
      <w:r w:rsidRPr="005D5168">
        <w:rPr>
          <w:noProof/>
        </w:rPr>
        <w:tab/>
        <w:t>Fleming PS, Strydom H, Katsaros C, MacDonald L, Curatolo M, Fudalej P, et al. Non-pharmacological interventions for alleviating pain during orthodontic treatment. Cochrane Database Syst Rev. 2016;12(12):CD010263.doi:10.1002/14651858.CD010263.pub2</w:t>
      </w:r>
    </w:p>
    <w:p w14:paraId="7DEC982F" w14:textId="77777777" w:rsidR="005D5168" w:rsidRPr="005D5168" w:rsidRDefault="005D5168" w:rsidP="005D5168">
      <w:pPr>
        <w:pStyle w:val="EndNoteBibliography"/>
        <w:spacing w:after="0"/>
        <w:rPr>
          <w:noProof/>
        </w:rPr>
      </w:pPr>
      <w:r w:rsidRPr="005D5168">
        <w:rPr>
          <w:noProof/>
        </w:rPr>
        <w:t>228.</w:t>
      </w:r>
      <w:r w:rsidRPr="005D5168">
        <w:rPr>
          <w:noProof/>
        </w:rPr>
        <w:tab/>
        <w:t>Fong Yan A, Cobley S, Chan C, Pappas E, Nicholson LL, Ward RE, et al. The effectiveness of dance interventions on physical health outcomes compared to other forms of physical activity: a systematic review and meta-analysis. Sports Med. 2018;48(4):933-51.doi:10.1007/s40279-017-0853-5</w:t>
      </w:r>
    </w:p>
    <w:p w14:paraId="5A7BB646" w14:textId="77777777" w:rsidR="005D5168" w:rsidRPr="005D5168" w:rsidRDefault="005D5168" w:rsidP="005D5168">
      <w:pPr>
        <w:pStyle w:val="EndNoteBibliography"/>
        <w:spacing w:after="0"/>
        <w:rPr>
          <w:noProof/>
        </w:rPr>
      </w:pPr>
      <w:r w:rsidRPr="005D5168">
        <w:rPr>
          <w:noProof/>
        </w:rPr>
        <w:t>229.</w:t>
      </w:r>
      <w:r w:rsidRPr="005D5168">
        <w:rPr>
          <w:noProof/>
        </w:rPr>
        <w:tab/>
        <w:t>Frank HE, Munro PE, Clark I, Lee AL. The effect of music listening during pulmonary or cardiac rehabilitation on clinical outcomes: a systematic review and meta-analysis. Cardiopulm Phys Ther J. 2023;34(1):13-29.doi:10.1097/cpt.0000000000000204</w:t>
      </w:r>
    </w:p>
    <w:p w14:paraId="5E24BE70" w14:textId="77777777" w:rsidR="005D5168" w:rsidRPr="005D5168" w:rsidRDefault="005D5168" w:rsidP="005D5168">
      <w:pPr>
        <w:pStyle w:val="EndNoteBibliography"/>
        <w:spacing w:after="0"/>
        <w:rPr>
          <w:noProof/>
        </w:rPr>
      </w:pPr>
      <w:r w:rsidRPr="005D5168">
        <w:rPr>
          <w:noProof/>
        </w:rPr>
        <w:t>230.</w:t>
      </w:r>
      <w:r w:rsidRPr="005D5168">
        <w:rPr>
          <w:noProof/>
        </w:rPr>
        <w:tab/>
        <w:t>Fu VX, Oomens P, Sneiders D, van den Berg SAA, Feelders RA, Wijnhoven BPL, et al. The effect of perioperative music on the stress response to surgery: a meta-analysis. J Surg Res. 2019;244:444-55.doi:10.1016/j.jss.2019.06.052</w:t>
      </w:r>
    </w:p>
    <w:p w14:paraId="0F8717CA" w14:textId="77777777" w:rsidR="005D5168" w:rsidRPr="005D5168" w:rsidRDefault="005D5168" w:rsidP="005D5168">
      <w:pPr>
        <w:pStyle w:val="EndNoteBibliography"/>
        <w:spacing w:after="0"/>
        <w:rPr>
          <w:noProof/>
        </w:rPr>
      </w:pPr>
      <w:r w:rsidRPr="005D5168">
        <w:rPr>
          <w:noProof/>
        </w:rPr>
        <w:t>231.</w:t>
      </w:r>
      <w:r w:rsidRPr="005D5168">
        <w:rPr>
          <w:noProof/>
        </w:rPr>
        <w:tab/>
        <w:t>Fu VX, Oomens P, Klimek M, Verhofstad MHJ, Jeekel J. The effect of perioperative music on medication requirement and hospital length of stay: a meta-analysis. Ann Surg. 2020;272(6):961-72.doi:10.1097/SLA.0000000000003506</w:t>
      </w:r>
    </w:p>
    <w:p w14:paraId="5C8FE916" w14:textId="77777777" w:rsidR="005D5168" w:rsidRPr="005D5168" w:rsidRDefault="005D5168" w:rsidP="005D5168">
      <w:pPr>
        <w:pStyle w:val="EndNoteBibliography"/>
        <w:spacing w:after="0"/>
        <w:rPr>
          <w:noProof/>
        </w:rPr>
      </w:pPr>
      <w:r w:rsidRPr="005D5168">
        <w:rPr>
          <w:noProof/>
        </w:rPr>
        <w:t>232.</w:t>
      </w:r>
      <w:r w:rsidRPr="005D5168">
        <w:rPr>
          <w:noProof/>
        </w:rPr>
        <w:tab/>
        <w:t>Gao Y, Wei Y, Yang W, Jiang L, Li X, Ding J, et al. The effectiveness of music therapy for terminally ill patients: a meta-analysis and systematic review. J Pain Symptom Manage. 2019;57(2):319-29.doi:10.1016/j.jpainsymman.2018.10.504</w:t>
      </w:r>
    </w:p>
    <w:p w14:paraId="02CCFC7E" w14:textId="77777777" w:rsidR="005D5168" w:rsidRPr="005D5168" w:rsidRDefault="005D5168" w:rsidP="005D5168">
      <w:pPr>
        <w:pStyle w:val="EndNoteBibliography"/>
        <w:spacing w:after="0"/>
        <w:rPr>
          <w:noProof/>
        </w:rPr>
      </w:pPr>
      <w:r w:rsidRPr="005D5168">
        <w:rPr>
          <w:noProof/>
        </w:rPr>
        <w:t>233.</w:t>
      </w:r>
      <w:r w:rsidRPr="005D5168">
        <w:rPr>
          <w:noProof/>
        </w:rPr>
        <w:tab/>
        <w:t>García-Perdomo HA, Montealegre Cardona LM, Cordoba-Wagner MJ, Zapata-Copete JA. Music to reduce pain and anxiety in cystoscopy: a systematic review and meta-analysis. J Complement Integr Med. 2019;16(3).doi:10.1515/jcim-2018-0095</w:t>
      </w:r>
    </w:p>
    <w:p w14:paraId="60D184F1" w14:textId="77777777" w:rsidR="005D5168" w:rsidRPr="005D5168" w:rsidRDefault="005D5168" w:rsidP="005D5168">
      <w:pPr>
        <w:pStyle w:val="EndNoteBibliography"/>
        <w:spacing w:after="0"/>
        <w:rPr>
          <w:noProof/>
        </w:rPr>
      </w:pPr>
      <w:r w:rsidRPr="005D5168">
        <w:rPr>
          <w:noProof/>
        </w:rPr>
        <w:t>234.</w:t>
      </w:r>
      <w:r w:rsidRPr="005D5168">
        <w:rPr>
          <w:noProof/>
        </w:rPr>
        <w:tab/>
        <w:t>Garza-Villarreal EA, Pando V, Vuust P, Parsons C. Music-induced analgesia in chronic pain conditions: a systematic review and meta-analysis. Pain Physician. 2017;20(7):597-610</w:t>
      </w:r>
    </w:p>
    <w:p w14:paraId="676278EC" w14:textId="77777777" w:rsidR="005D5168" w:rsidRPr="005D5168" w:rsidRDefault="005D5168" w:rsidP="005D5168">
      <w:pPr>
        <w:pStyle w:val="EndNoteBibliography"/>
        <w:spacing w:after="0"/>
        <w:rPr>
          <w:noProof/>
        </w:rPr>
      </w:pPr>
      <w:r w:rsidRPr="005D5168">
        <w:rPr>
          <w:noProof/>
        </w:rPr>
        <w:t>235.</w:t>
      </w:r>
      <w:r w:rsidRPr="005D5168">
        <w:rPr>
          <w:noProof/>
        </w:rPr>
        <w:tab/>
        <w:t>Gold C, Voracek M, Wigram T. Effects of music therapy for children and adolescents with psychopathology: a meta-analysis. J Child Psychol Psychiatry. 2004;45(6):1054-63.doi:10.1111/j.1469-7610.2004.t01-1-00298.x</w:t>
      </w:r>
    </w:p>
    <w:p w14:paraId="0F0E9A28" w14:textId="77777777" w:rsidR="005D5168" w:rsidRPr="005D5168" w:rsidRDefault="005D5168" w:rsidP="005D5168">
      <w:pPr>
        <w:pStyle w:val="EndNoteBibliography"/>
        <w:spacing w:after="0"/>
        <w:rPr>
          <w:noProof/>
        </w:rPr>
      </w:pPr>
      <w:r w:rsidRPr="005D5168">
        <w:rPr>
          <w:noProof/>
        </w:rPr>
        <w:t>236.</w:t>
      </w:r>
      <w:r w:rsidRPr="005D5168">
        <w:rPr>
          <w:noProof/>
        </w:rPr>
        <w:tab/>
        <w:t>Gordon RL, Fehd HM, McCandliss BD. Does music training enhance literacy skills? A meta-analysis. Front Psychol. 2015;6:1777.doi:10.3389/fpsyg.2015.01777</w:t>
      </w:r>
    </w:p>
    <w:p w14:paraId="51BBA724" w14:textId="77777777" w:rsidR="005D5168" w:rsidRPr="005D5168" w:rsidRDefault="005D5168" w:rsidP="005D5168">
      <w:pPr>
        <w:pStyle w:val="EndNoteBibliography"/>
        <w:spacing w:after="0"/>
        <w:rPr>
          <w:noProof/>
        </w:rPr>
      </w:pPr>
      <w:r w:rsidRPr="005D5168">
        <w:rPr>
          <w:noProof/>
        </w:rPr>
        <w:t>237.</w:t>
      </w:r>
      <w:r w:rsidRPr="005D5168">
        <w:rPr>
          <w:noProof/>
        </w:rPr>
        <w:tab/>
        <w:t>Gregory RJ, Schwer Canning S, Lee TW, Wise JC. Cognitive bibliotherapy for depression: a meta-analysis. Prof Psychol Res Pr. 2004;35(3):275-80.doi:10.1037/0735-7028.35.3.275</w:t>
      </w:r>
    </w:p>
    <w:p w14:paraId="4A5B4DC8" w14:textId="77777777" w:rsidR="005D5168" w:rsidRPr="005D5168" w:rsidRDefault="005D5168" w:rsidP="005D5168">
      <w:pPr>
        <w:pStyle w:val="EndNoteBibliography"/>
        <w:spacing w:after="0"/>
        <w:rPr>
          <w:noProof/>
        </w:rPr>
      </w:pPr>
      <w:r w:rsidRPr="005D5168">
        <w:rPr>
          <w:noProof/>
        </w:rPr>
        <w:lastRenderedPageBreak/>
        <w:t>238.</w:t>
      </w:r>
      <w:r w:rsidRPr="005D5168">
        <w:rPr>
          <w:noProof/>
        </w:rPr>
        <w:tab/>
        <w:t>Grossman NJ. Effectiveness of dance compared to exercise training as an intervention for improving motor function and mobility in Parkinson’s disease: a meta analysis [dissertation]. California, US: California State University, Fresno; 2022.</w:t>
      </w:r>
    </w:p>
    <w:p w14:paraId="5D0EFF48" w14:textId="77777777" w:rsidR="005D5168" w:rsidRPr="005D5168" w:rsidRDefault="005D5168" w:rsidP="005D5168">
      <w:pPr>
        <w:pStyle w:val="EndNoteBibliography"/>
        <w:spacing w:after="0"/>
        <w:rPr>
          <w:noProof/>
        </w:rPr>
      </w:pPr>
      <w:r w:rsidRPr="005D5168">
        <w:rPr>
          <w:noProof/>
        </w:rPr>
        <w:t>239.</w:t>
      </w:r>
      <w:r w:rsidRPr="005D5168">
        <w:rPr>
          <w:noProof/>
        </w:rPr>
        <w:tab/>
        <w:t>Gurbuz-Dogan RN, Ali A, Candy B, King M. The effectiveness of Sufi music for mental health outcomes. a systematic review and meta-analysis of 21 randomised trials. Complement Ther Med. 2021;57:102664.doi:10.1016/j.ctim.2021.102664</w:t>
      </w:r>
    </w:p>
    <w:p w14:paraId="524F347B" w14:textId="77777777" w:rsidR="005D5168" w:rsidRPr="005D5168" w:rsidRDefault="005D5168" w:rsidP="005D5168">
      <w:pPr>
        <w:pStyle w:val="EndNoteBibliography"/>
        <w:spacing w:after="0"/>
        <w:rPr>
          <w:noProof/>
        </w:rPr>
      </w:pPr>
      <w:r w:rsidRPr="005D5168">
        <w:rPr>
          <w:noProof/>
        </w:rPr>
        <w:t>240.</w:t>
      </w:r>
      <w:r w:rsidRPr="005D5168">
        <w:rPr>
          <w:noProof/>
        </w:rPr>
        <w:tab/>
        <w:t>Haslbeck FB, Mueller K, Karen T, Loewy J, Meerpohl JJ, Bassler D. Musical and vocal interventions to improve neurodevelopmental outcomes for preterm infants. Cochrane Database Syst Rev. 2023;9(9):CD013472.doi:10.1002/14651858.CD013472.pub2</w:t>
      </w:r>
    </w:p>
    <w:p w14:paraId="1AD592FE" w14:textId="77777777" w:rsidR="005D5168" w:rsidRPr="005D5168" w:rsidRDefault="005D5168" w:rsidP="005D5168">
      <w:pPr>
        <w:pStyle w:val="EndNoteBibliography"/>
        <w:spacing w:after="0"/>
        <w:rPr>
          <w:noProof/>
        </w:rPr>
      </w:pPr>
      <w:r w:rsidRPr="005D5168">
        <w:rPr>
          <w:noProof/>
        </w:rPr>
        <w:t>241.</w:t>
      </w:r>
      <w:r w:rsidRPr="005D5168">
        <w:rPr>
          <w:noProof/>
        </w:rPr>
        <w:tab/>
        <w:t>Hewston P, Kennedy CC, Borhan S, Merom D, Santaguida P, Ioannidis G, et al. Effects of dance on cognitive function in older adults: a systematic review and meta-analysis. Age Ageing. 2021;50(4):1084-92.doi:10.1093/ageing/afaa270</w:t>
      </w:r>
    </w:p>
    <w:p w14:paraId="369ADBA8" w14:textId="77777777" w:rsidR="005D5168" w:rsidRPr="005D5168" w:rsidRDefault="005D5168" w:rsidP="005D5168">
      <w:pPr>
        <w:pStyle w:val="EndNoteBibliography"/>
        <w:spacing w:after="0"/>
        <w:rPr>
          <w:noProof/>
        </w:rPr>
      </w:pPr>
      <w:r w:rsidRPr="005D5168">
        <w:rPr>
          <w:noProof/>
        </w:rPr>
        <w:t>242.</w:t>
      </w:r>
      <w:r w:rsidRPr="005D5168">
        <w:rPr>
          <w:noProof/>
        </w:rPr>
        <w:tab/>
        <w:t>Hole J, Hirsch M, Ball E, Meads C. Music as an aid for postoperative recovery in adults: a systematic review and meta-analysis. Lancet. 2015;386(10004):1659-71.doi:10.1016/S0140-6736(15)60169-6</w:t>
      </w:r>
    </w:p>
    <w:p w14:paraId="02121196" w14:textId="77777777" w:rsidR="005D5168" w:rsidRPr="005D5168" w:rsidRDefault="005D5168" w:rsidP="005D5168">
      <w:pPr>
        <w:pStyle w:val="EndNoteBibliography"/>
        <w:spacing w:after="0"/>
        <w:rPr>
          <w:noProof/>
        </w:rPr>
      </w:pPr>
      <w:r w:rsidRPr="005D5168">
        <w:rPr>
          <w:noProof/>
        </w:rPr>
        <w:t>243.</w:t>
      </w:r>
      <w:r w:rsidRPr="005D5168">
        <w:rPr>
          <w:noProof/>
        </w:rPr>
        <w:tab/>
        <w:t>Hu W, Yang K, Zhang L, Lu X. Effect of media distraction (audio-visual and music) for pain and anxiety control in patients undergoing shock-wave lithotripsy: a systematic review and meta-analysis. Exp Ther Med. 2021;21(6):623.doi:10.3892/etm.2021.10055</w:t>
      </w:r>
    </w:p>
    <w:p w14:paraId="2EE87EAF" w14:textId="77777777" w:rsidR="005D5168" w:rsidRPr="005D5168" w:rsidRDefault="005D5168" w:rsidP="005D5168">
      <w:pPr>
        <w:pStyle w:val="EndNoteBibliography"/>
        <w:spacing w:after="0"/>
        <w:rPr>
          <w:noProof/>
        </w:rPr>
      </w:pPr>
      <w:r w:rsidRPr="005D5168">
        <w:rPr>
          <w:noProof/>
        </w:rPr>
        <w:t>244.</w:t>
      </w:r>
      <w:r w:rsidRPr="005D5168">
        <w:rPr>
          <w:noProof/>
        </w:rPr>
        <w:tab/>
        <w:t>Huda N, Banda KJ, Liu AI, Huang TW. Effects of music therapy on spiritual well-being among patients with advanced cancer in palliative care: a meta-analysis of randomized controlled trials. Semin Oncol Nurs. 2023;39(6):151481.doi:10.1016/j.soncn.2023.151481</w:t>
      </w:r>
    </w:p>
    <w:p w14:paraId="3E55E457" w14:textId="77777777" w:rsidR="005D5168" w:rsidRPr="005D5168" w:rsidRDefault="005D5168" w:rsidP="005D5168">
      <w:pPr>
        <w:pStyle w:val="EndNoteBibliography"/>
        <w:spacing w:after="0"/>
        <w:rPr>
          <w:noProof/>
        </w:rPr>
      </w:pPr>
      <w:r w:rsidRPr="005D5168">
        <w:rPr>
          <w:noProof/>
        </w:rPr>
        <w:t>245.</w:t>
      </w:r>
      <w:r w:rsidRPr="005D5168">
        <w:rPr>
          <w:noProof/>
        </w:rPr>
        <w:tab/>
        <w:t>Jespersen KV, Koenig J, Jennum P, Vuust P. Music for insomnia in adults. Cochrane Database Syst Rev. 2015;2015(8):CD010459.doi:10.1002/14651858.CD010459.pub2</w:t>
      </w:r>
    </w:p>
    <w:p w14:paraId="741EC8BF" w14:textId="77777777" w:rsidR="005D5168" w:rsidRPr="005D5168" w:rsidRDefault="005D5168" w:rsidP="005D5168">
      <w:pPr>
        <w:pStyle w:val="EndNoteBibliography"/>
        <w:spacing w:after="0"/>
        <w:rPr>
          <w:noProof/>
        </w:rPr>
      </w:pPr>
      <w:r w:rsidRPr="005D5168">
        <w:rPr>
          <w:noProof/>
        </w:rPr>
        <w:t>246.</w:t>
      </w:r>
      <w:r w:rsidRPr="005D5168">
        <w:rPr>
          <w:noProof/>
        </w:rPr>
        <w:tab/>
        <w:t>Karkou V, Aithal S, Richards M, Hiley E, Meekums B. Dance movement therapy for dementia. Cochrane Database Syst Rev. 2023;8(8):CD011022.doi:10.1002/14651858.CD011022.pub3</w:t>
      </w:r>
    </w:p>
    <w:p w14:paraId="6C9D4A41" w14:textId="77777777" w:rsidR="005D5168" w:rsidRPr="005D5168" w:rsidRDefault="005D5168" w:rsidP="005D5168">
      <w:pPr>
        <w:pStyle w:val="EndNoteBibliography"/>
        <w:spacing w:after="0"/>
        <w:rPr>
          <w:noProof/>
        </w:rPr>
      </w:pPr>
      <w:r w:rsidRPr="005D5168">
        <w:rPr>
          <w:noProof/>
        </w:rPr>
        <w:t>247.</w:t>
      </w:r>
      <w:r w:rsidRPr="005D5168">
        <w:rPr>
          <w:noProof/>
        </w:rPr>
        <w:tab/>
        <w:t>Kim Y, Evangelista LS, Park YG. Anxiolytic effects of music interventions in patients receiving incenter hemodialysis: a systematic review and meta-analysis. Nephrol Nurs J. 2015;42(4):339-47; quiz 48</w:t>
      </w:r>
    </w:p>
    <w:p w14:paraId="6E113884" w14:textId="77777777" w:rsidR="005D5168" w:rsidRPr="005D5168" w:rsidRDefault="005D5168" w:rsidP="005D5168">
      <w:pPr>
        <w:pStyle w:val="EndNoteBibliography"/>
        <w:spacing w:after="0"/>
        <w:rPr>
          <w:noProof/>
        </w:rPr>
      </w:pPr>
      <w:r w:rsidRPr="005D5168">
        <w:rPr>
          <w:noProof/>
        </w:rPr>
        <w:t>248.</w:t>
      </w:r>
      <w:r w:rsidRPr="005D5168">
        <w:rPr>
          <w:noProof/>
        </w:rPr>
        <w:tab/>
        <w:t>Kim SJ, Yoo GE. Instrument playing as a cognitive intervention task for older adults: a systematic review and meta-analysis. Front Psychol. 2019;10:151.doi:10.3389/fpsyg.2019.00151</w:t>
      </w:r>
    </w:p>
    <w:p w14:paraId="6B72169B" w14:textId="77777777" w:rsidR="005D5168" w:rsidRPr="005D5168" w:rsidRDefault="005D5168" w:rsidP="005D5168">
      <w:pPr>
        <w:pStyle w:val="EndNoteBibliography"/>
        <w:spacing w:after="0"/>
        <w:rPr>
          <w:noProof/>
        </w:rPr>
      </w:pPr>
      <w:r w:rsidRPr="005D5168">
        <w:rPr>
          <w:noProof/>
        </w:rPr>
        <w:t>249.</w:t>
      </w:r>
      <w:r w:rsidRPr="005D5168">
        <w:rPr>
          <w:noProof/>
        </w:rPr>
        <w:tab/>
        <w:t>Kim H-Y, Lee M-N. Effects of non-pharmacological interventions for preoperative anxiety in surgical patient: a systematic review and meta-analysis. J Korean Acad Fundam Nurs. 2019;26(4):248-59.doi:10.7739/jkafn.2019.26.4.248</w:t>
      </w:r>
    </w:p>
    <w:p w14:paraId="3CE13130" w14:textId="77777777" w:rsidR="005D5168" w:rsidRPr="005D5168" w:rsidRDefault="005D5168" w:rsidP="005D5168">
      <w:pPr>
        <w:pStyle w:val="EndNoteBibliography"/>
        <w:spacing w:after="0"/>
        <w:rPr>
          <w:noProof/>
        </w:rPr>
      </w:pPr>
      <w:r w:rsidRPr="005D5168">
        <w:rPr>
          <w:noProof/>
        </w:rPr>
        <w:t>250.</w:t>
      </w:r>
      <w:r w:rsidRPr="005D5168">
        <w:rPr>
          <w:noProof/>
        </w:rPr>
        <w:tab/>
        <w:t>Kim M, Song Y. A systematic review and meta-analysis of music therapy on depression for stroke patients. J Korean Acad Fundam Nurs. 2022;29(4):416-29.doi:10.7739/jkafn.2022.29.4.416</w:t>
      </w:r>
    </w:p>
    <w:p w14:paraId="31A4E38F" w14:textId="77777777" w:rsidR="005D5168" w:rsidRPr="005D5168" w:rsidRDefault="005D5168" w:rsidP="005D5168">
      <w:pPr>
        <w:pStyle w:val="EndNoteBibliography"/>
        <w:spacing w:after="0"/>
        <w:rPr>
          <w:noProof/>
        </w:rPr>
      </w:pPr>
      <w:r w:rsidRPr="005D5168">
        <w:rPr>
          <w:noProof/>
        </w:rPr>
        <w:t>251.</w:t>
      </w:r>
      <w:r w:rsidRPr="005D5168">
        <w:rPr>
          <w:noProof/>
        </w:rPr>
        <w:tab/>
        <w:t>Klassen JA, Liang Y, Tjosvold L, Klassen TP, Hartling L. Music for pain and anxiety in children undergoing medical procedures: a systematic review of randomized controlled trials. Ambul Pediatr. 2008;8(2):117-28.doi:10.1016/j.ambp.2007.12.005</w:t>
      </w:r>
    </w:p>
    <w:p w14:paraId="08E0EA1B" w14:textId="77777777" w:rsidR="005D5168" w:rsidRPr="005D5168" w:rsidRDefault="005D5168" w:rsidP="005D5168">
      <w:pPr>
        <w:pStyle w:val="EndNoteBibliography"/>
        <w:spacing w:after="0"/>
        <w:rPr>
          <w:noProof/>
        </w:rPr>
      </w:pPr>
      <w:r w:rsidRPr="005D5168">
        <w:rPr>
          <w:noProof/>
        </w:rPr>
        <w:t>252.</w:t>
      </w:r>
      <w:r w:rsidRPr="005D5168">
        <w:rPr>
          <w:noProof/>
        </w:rPr>
        <w:tab/>
        <w:t>Kühlmann AY, Etnel JR, Roos-Hesselink JW, Jeekel J, Bogers AJ, Takkenberg JJ. Systematic review and meta-analysis of music interventions in hypertension treatment: a quest for answers. BMC Cardiovasc Disord. 2016;16:69.doi:10.1186/s12872-016-0244-0</w:t>
      </w:r>
    </w:p>
    <w:p w14:paraId="40D5605B" w14:textId="77777777" w:rsidR="005D5168" w:rsidRPr="005D5168" w:rsidRDefault="005D5168" w:rsidP="005D5168">
      <w:pPr>
        <w:pStyle w:val="EndNoteBibliography"/>
        <w:spacing w:after="0"/>
        <w:rPr>
          <w:noProof/>
        </w:rPr>
      </w:pPr>
      <w:r w:rsidRPr="005D5168">
        <w:rPr>
          <w:noProof/>
        </w:rPr>
        <w:t>253.</w:t>
      </w:r>
      <w:r w:rsidRPr="005D5168">
        <w:rPr>
          <w:noProof/>
        </w:rPr>
        <w:tab/>
        <w:t>Kühlmann AYR, de Rooij A, Kroese LF, van Dijk M, Hunink MGM, Jeekel J. Meta-analysis evaluating music interventions for anxiety and pain in surgery. Br J Surg. 2018;105(7):773-83.doi:10.1002/bjs.10853</w:t>
      </w:r>
    </w:p>
    <w:p w14:paraId="1A207B32" w14:textId="77777777" w:rsidR="005D5168" w:rsidRPr="005D5168" w:rsidRDefault="005D5168" w:rsidP="005D5168">
      <w:pPr>
        <w:pStyle w:val="EndNoteBibliography"/>
        <w:spacing w:after="0"/>
        <w:rPr>
          <w:noProof/>
        </w:rPr>
      </w:pPr>
      <w:r w:rsidRPr="005D5168">
        <w:rPr>
          <w:noProof/>
        </w:rPr>
        <w:t>254.</w:t>
      </w:r>
      <w:r w:rsidRPr="005D5168">
        <w:rPr>
          <w:noProof/>
        </w:rPr>
        <w:tab/>
        <w:t>Kyriakides R, Jones P, Geraghty R, Skolarikos A, Liatsikos E, Traxer O, et al. Effect of music on outpatient urological procedures: a systematic review and meta-analysis from the European Association of Urology Section of Uro-Technology. J Urol. 2018;199(5):1319-27.doi:10.1016/j.juro.2017.11.117</w:t>
      </w:r>
    </w:p>
    <w:p w14:paraId="1A379B6A" w14:textId="77777777" w:rsidR="005D5168" w:rsidRPr="005D5168" w:rsidRDefault="005D5168" w:rsidP="005D5168">
      <w:pPr>
        <w:pStyle w:val="EndNoteBibliography"/>
        <w:spacing w:after="0"/>
        <w:rPr>
          <w:noProof/>
        </w:rPr>
      </w:pPr>
      <w:r w:rsidRPr="005D5168">
        <w:rPr>
          <w:noProof/>
        </w:rPr>
        <w:lastRenderedPageBreak/>
        <w:t>255.</w:t>
      </w:r>
      <w:r w:rsidRPr="005D5168">
        <w:rPr>
          <w:noProof/>
        </w:rPr>
        <w:tab/>
        <w:t>Lai X, Wen H, Li Y, Lu L, Tang C. The comparative efficacy of multiple interventions for mild cognitive impairment in Alzheimer's disease: a Bayesian network meta-analysis. Front Aging Neurosci. 2020;12:121.doi:10.3389/fnagi.2020.00121</w:t>
      </w:r>
    </w:p>
    <w:p w14:paraId="2087FD79" w14:textId="77777777" w:rsidR="005D5168" w:rsidRPr="005D5168" w:rsidRDefault="005D5168" w:rsidP="005D5168">
      <w:pPr>
        <w:pStyle w:val="EndNoteBibliography"/>
        <w:spacing w:after="0"/>
        <w:rPr>
          <w:noProof/>
        </w:rPr>
      </w:pPr>
      <w:r w:rsidRPr="005D5168">
        <w:rPr>
          <w:noProof/>
        </w:rPr>
        <w:t>256.</w:t>
      </w:r>
      <w:r w:rsidRPr="005D5168">
        <w:rPr>
          <w:noProof/>
        </w:rPr>
        <w:tab/>
        <w:t>Lang D, Lim LC. Effects of art therapy for family caregivers of cancer patients: a systematic review protocol. JBI Database System Rev Implement Rep. 2013;11(8):64-72.doi:10.11124/jbisrir-2013-573</w:t>
      </w:r>
    </w:p>
    <w:p w14:paraId="47C2EDAA" w14:textId="77777777" w:rsidR="005D5168" w:rsidRPr="005D5168" w:rsidRDefault="005D5168" w:rsidP="005D5168">
      <w:pPr>
        <w:pStyle w:val="EndNoteBibliography"/>
        <w:spacing w:after="0"/>
        <w:rPr>
          <w:noProof/>
        </w:rPr>
      </w:pPr>
      <w:r w:rsidRPr="005D5168">
        <w:rPr>
          <w:noProof/>
        </w:rPr>
        <w:t>257.</w:t>
      </w:r>
      <w:r w:rsidRPr="005D5168">
        <w:rPr>
          <w:noProof/>
        </w:rPr>
        <w:tab/>
        <w:t>Laopaiboon M, Lumbiganon P, Martis R, Vatanasapt P, Somjaivong B. Music during caesarean section under regional anaesthesia for improving maternal and infant outcomes. Cochrane Database Syst Rev. 2009(2):CD006914.doi:10.1002/14651858.CD006914.pub2</w:t>
      </w:r>
    </w:p>
    <w:p w14:paraId="49BCDC16" w14:textId="77777777" w:rsidR="005D5168" w:rsidRPr="005D5168" w:rsidRDefault="005D5168" w:rsidP="005D5168">
      <w:pPr>
        <w:pStyle w:val="EndNoteBibliography"/>
        <w:spacing w:after="0"/>
        <w:rPr>
          <w:noProof/>
        </w:rPr>
      </w:pPr>
      <w:r w:rsidRPr="005D5168">
        <w:rPr>
          <w:noProof/>
        </w:rPr>
        <w:t>258.</w:t>
      </w:r>
      <w:r w:rsidRPr="005D5168">
        <w:rPr>
          <w:noProof/>
        </w:rPr>
        <w:tab/>
        <w:t>Lee BK, Patall EA, Cawthon SW, Steingut RR. The effect of drama-based pedagogy on prek–16 outcomes: a meta-analysis of research from 1985 to 2012. Rev Educ Res. 2015;85(1):3-49.doi:10.3102/0034654314540477</w:t>
      </w:r>
    </w:p>
    <w:p w14:paraId="4BDE39D4" w14:textId="77777777" w:rsidR="005D5168" w:rsidRPr="005D5168" w:rsidRDefault="005D5168" w:rsidP="005D5168">
      <w:pPr>
        <w:pStyle w:val="EndNoteBibliography"/>
        <w:spacing w:after="0"/>
        <w:rPr>
          <w:noProof/>
        </w:rPr>
      </w:pPr>
      <w:r w:rsidRPr="005D5168">
        <w:rPr>
          <w:noProof/>
        </w:rPr>
        <w:t>259.</w:t>
      </w:r>
      <w:r w:rsidRPr="005D5168">
        <w:rPr>
          <w:noProof/>
        </w:rPr>
        <w:tab/>
        <w:t>Lee JH. The effects of music on pain: a meta-analysis. J Music Ther. 2016;53(4):430-77.doi:10.1093/jmt/thw012</w:t>
      </w:r>
    </w:p>
    <w:p w14:paraId="299CED94" w14:textId="77777777" w:rsidR="005D5168" w:rsidRPr="005D5168" w:rsidRDefault="005D5168" w:rsidP="005D5168">
      <w:pPr>
        <w:pStyle w:val="EndNoteBibliography"/>
        <w:spacing w:after="0"/>
        <w:rPr>
          <w:noProof/>
        </w:rPr>
      </w:pPr>
      <w:r w:rsidRPr="005D5168">
        <w:rPr>
          <w:noProof/>
        </w:rPr>
        <w:t>260.</w:t>
      </w:r>
      <w:r w:rsidRPr="005D5168">
        <w:rPr>
          <w:noProof/>
        </w:rPr>
        <w:tab/>
        <w:t>Lewandowska K, Węziak-Białowolska D. The impact of theatre on empathy and self-esteem: a meta-analysis. Creat Res J. 2020;32(3):237-45.doi:10.1080/10400419.2020.1821553</w:t>
      </w:r>
    </w:p>
    <w:p w14:paraId="055DF644" w14:textId="77777777" w:rsidR="005D5168" w:rsidRPr="005D5168" w:rsidRDefault="005D5168" w:rsidP="005D5168">
      <w:pPr>
        <w:pStyle w:val="EndNoteBibliography"/>
        <w:spacing w:after="0"/>
        <w:rPr>
          <w:noProof/>
        </w:rPr>
      </w:pPr>
      <w:r w:rsidRPr="005D5168">
        <w:rPr>
          <w:noProof/>
        </w:rPr>
        <w:t>261.</w:t>
      </w:r>
      <w:r w:rsidRPr="005D5168">
        <w:rPr>
          <w:noProof/>
        </w:rPr>
        <w:tab/>
        <w:t>Li HC, Wang HH, Chou FH, Chen KM. The effect of music therapy on cognitive functioning among older adults: a systematic review and meta-analysis. J Am Med Dir Assoc. 2015;16(1):71-7.doi:10.1016/j.jamda.2014.10.004</w:t>
      </w:r>
    </w:p>
    <w:p w14:paraId="0898333D" w14:textId="77777777" w:rsidR="005D5168" w:rsidRPr="005D5168" w:rsidRDefault="005D5168" w:rsidP="005D5168">
      <w:pPr>
        <w:pStyle w:val="EndNoteBibliography"/>
        <w:spacing w:after="0"/>
        <w:rPr>
          <w:noProof/>
        </w:rPr>
      </w:pPr>
      <w:r w:rsidRPr="005D5168">
        <w:rPr>
          <w:noProof/>
        </w:rPr>
        <w:t>262.</w:t>
      </w:r>
      <w:r w:rsidRPr="005D5168">
        <w:rPr>
          <w:noProof/>
        </w:rPr>
        <w:tab/>
        <w:t>Li J, Zhou L, Wang Y. The effects of music intervention on burn patients during treatment procedures: a systematic review and meta-analysis of randomized controlled trials. BMC Complement Altern Med. 2017;17(1):158.doi:10.1186/s12906-017-1669-4</w:t>
      </w:r>
    </w:p>
    <w:p w14:paraId="582B7BA6" w14:textId="77777777" w:rsidR="005D5168" w:rsidRPr="005D5168" w:rsidRDefault="005D5168" w:rsidP="005D5168">
      <w:pPr>
        <w:pStyle w:val="EndNoteBibliography"/>
        <w:spacing w:after="0"/>
        <w:rPr>
          <w:noProof/>
        </w:rPr>
      </w:pPr>
      <w:r w:rsidRPr="005D5168">
        <w:rPr>
          <w:noProof/>
        </w:rPr>
        <w:t>263.</w:t>
      </w:r>
      <w:r w:rsidRPr="005D5168">
        <w:rPr>
          <w:noProof/>
        </w:rPr>
        <w:tab/>
        <w:t>Li X, Li C, Hu N, Wang T. Music interventions for disorders of consciousness: a systematic review and meta-analysis. J Neurosci Nurs. 2020;52(4):146-51.doi:10.1097/JNN.0000000000000511</w:t>
      </w:r>
    </w:p>
    <w:p w14:paraId="6A9315D4" w14:textId="77777777" w:rsidR="005D5168" w:rsidRPr="005D5168" w:rsidRDefault="005D5168" w:rsidP="005D5168">
      <w:pPr>
        <w:pStyle w:val="EndNoteBibliography"/>
        <w:spacing w:after="0"/>
        <w:rPr>
          <w:noProof/>
        </w:rPr>
      </w:pPr>
      <w:r w:rsidRPr="005D5168">
        <w:rPr>
          <w:noProof/>
        </w:rPr>
        <w:t>264.</w:t>
      </w:r>
      <w:r w:rsidRPr="005D5168">
        <w:rPr>
          <w:noProof/>
        </w:rPr>
        <w:tab/>
        <w:t>Li M, Jiang X, Ren Y. Public square dancing intervention on subjective well-being of middle-aged and elderly people: a meta-analysis. Int J Ment Health Promot. 2022;24(1):129-42.doi:10.32604/ijmhp.2022.016671</w:t>
      </w:r>
    </w:p>
    <w:p w14:paraId="2FBF5B50" w14:textId="77777777" w:rsidR="005D5168" w:rsidRPr="005D5168" w:rsidRDefault="005D5168" w:rsidP="005D5168">
      <w:pPr>
        <w:pStyle w:val="EndNoteBibliography"/>
        <w:spacing w:after="0"/>
        <w:rPr>
          <w:noProof/>
        </w:rPr>
      </w:pPr>
      <w:r w:rsidRPr="005D5168">
        <w:rPr>
          <w:noProof/>
        </w:rPr>
        <w:t>265.</w:t>
      </w:r>
      <w:r w:rsidRPr="005D5168">
        <w:rPr>
          <w:noProof/>
        </w:rPr>
        <w:tab/>
        <w:t>Li H, Jiang H, Wang J, Zhou J, Liang H, Chen G, et al. Effects of mind-body exercises for osteoporosis in older adults: a systematic review and meta-analysis of randomized controlled trials. Geriatr Orthop Surg Rehabil. 2023;14:21514593231195237.doi:10.1177/21514593231195237</w:t>
      </w:r>
    </w:p>
    <w:p w14:paraId="4B5BA39C" w14:textId="77777777" w:rsidR="005D5168" w:rsidRPr="005D5168" w:rsidRDefault="005D5168" w:rsidP="005D5168">
      <w:pPr>
        <w:pStyle w:val="EndNoteBibliography"/>
        <w:spacing w:after="0"/>
        <w:rPr>
          <w:noProof/>
        </w:rPr>
      </w:pPr>
      <w:r w:rsidRPr="005D5168">
        <w:rPr>
          <w:noProof/>
        </w:rPr>
        <w:t>266.</w:t>
      </w:r>
      <w:r w:rsidRPr="005D5168">
        <w:rPr>
          <w:noProof/>
        </w:rPr>
        <w:tab/>
        <w:t>Lieber AC, Bose J, Zhang X, Seltzberg H, Loewy J, Rossetti A, et al. Effects of music therapy on anxiety and physiologic parameters in angiography: a systematic review and meta-analysis. J Neurointerv Surg. 2019;11(4):416-23.doi:10.1136/neurintsurg-2018-014313</w:t>
      </w:r>
    </w:p>
    <w:p w14:paraId="3721CD91" w14:textId="77777777" w:rsidR="005D5168" w:rsidRPr="005D5168" w:rsidRDefault="005D5168" w:rsidP="005D5168">
      <w:pPr>
        <w:pStyle w:val="EndNoteBibliography"/>
        <w:spacing w:after="0"/>
        <w:rPr>
          <w:noProof/>
        </w:rPr>
      </w:pPr>
      <w:r w:rsidRPr="005D5168">
        <w:rPr>
          <w:noProof/>
        </w:rPr>
        <w:t>267.</w:t>
      </w:r>
      <w:r w:rsidRPr="005D5168">
        <w:rPr>
          <w:noProof/>
        </w:rPr>
        <w:tab/>
        <w:t>Lin HH, Chang YC, Chou HH, Chang CP, Huang MY, Liu SJ, et al. Effect of music interventions on anxiety during labor: a systematic review and meta-analysis of randomized controlled trials. PeerJ. 2019;7:e6945.doi:10.7717/peerj.6945</w:t>
      </w:r>
    </w:p>
    <w:p w14:paraId="2093019C" w14:textId="77777777" w:rsidR="005D5168" w:rsidRPr="005D5168" w:rsidRDefault="005D5168" w:rsidP="005D5168">
      <w:pPr>
        <w:pStyle w:val="EndNoteBibliography"/>
        <w:spacing w:after="0"/>
        <w:rPr>
          <w:noProof/>
        </w:rPr>
      </w:pPr>
      <w:r w:rsidRPr="005D5168">
        <w:rPr>
          <w:noProof/>
        </w:rPr>
        <w:t>268.</w:t>
      </w:r>
      <w:r w:rsidRPr="005D5168">
        <w:rPr>
          <w:noProof/>
        </w:rPr>
        <w:tab/>
        <w:t>Lin CJ, Chang YC, Chang YH, Hsiao YH, Lin HH, Liu SJ, et al. Music interventions for anxiety in pregnant women: a systematic review and meta-analysis of randomized controlled trials. J Clin Med. 2019;8(11).doi:10.3390/jcm8111884</w:t>
      </w:r>
    </w:p>
    <w:p w14:paraId="43761122" w14:textId="77777777" w:rsidR="005D5168" w:rsidRPr="005D5168" w:rsidRDefault="005D5168" w:rsidP="005D5168">
      <w:pPr>
        <w:pStyle w:val="EndNoteBibliography"/>
        <w:spacing w:after="0"/>
        <w:rPr>
          <w:noProof/>
        </w:rPr>
      </w:pPr>
      <w:r w:rsidRPr="005D5168">
        <w:rPr>
          <w:noProof/>
        </w:rPr>
        <w:t>269.</w:t>
      </w:r>
      <w:r w:rsidRPr="005D5168">
        <w:rPr>
          <w:noProof/>
        </w:rPr>
        <w:tab/>
        <w:t>Lin CL, Hwang SL, Jiang P, Hsiung NH. Effect of music therapy on pain after orthopedic surgery—a systematic review and meta-analysis. Pain Pract. 2020;20(4):422-36.doi:10.1111/papr.12864</w:t>
      </w:r>
    </w:p>
    <w:p w14:paraId="4B5C3766" w14:textId="77777777" w:rsidR="005D5168" w:rsidRPr="005D5168" w:rsidRDefault="005D5168" w:rsidP="005D5168">
      <w:pPr>
        <w:pStyle w:val="EndNoteBibliography"/>
        <w:spacing w:after="0"/>
        <w:rPr>
          <w:noProof/>
        </w:rPr>
      </w:pPr>
      <w:r w:rsidRPr="005D5168">
        <w:rPr>
          <w:noProof/>
        </w:rPr>
        <w:t>270.</w:t>
      </w:r>
      <w:r w:rsidRPr="005D5168">
        <w:rPr>
          <w:noProof/>
        </w:rPr>
        <w:tab/>
        <w:t>Liu X, Shen PL, Tsai YS. Dance intervention effects on physical function in healthy older adults: a systematic review and meta-analysis. Aging Clin Exp Res. 2021;33(2):253-63.doi:10.1007/s40520-019-01440-y</w:t>
      </w:r>
    </w:p>
    <w:p w14:paraId="4A9951F3" w14:textId="77777777" w:rsidR="005D5168" w:rsidRPr="005D5168" w:rsidRDefault="005D5168" w:rsidP="005D5168">
      <w:pPr>
        <w:pStyle w:val="EndNoteBibliography"/>
        <w:spacing w:after="0"/>
        <w:rPr>
          <w:noProof/>
        </w:rPr>
      </w:pPr>
      <w:r w:rsidRPr="005D5168">
        <w:rPr>
          <w:noProof/>
        </w:rPr>
        <w:lastRenderedPageBreak/>
        <w:t>271.</w:t>
      </w:r>
      <w:r w:rsidRPr="005D5168">
        <w:rPr>
          <w:noProof/>
        </w:rPr>
        <w:tab/>
        <w:t>Liu C, Su M, Jiao Y, Ji Y, Zhu S. Effects of dance interventions on cognition, psycho-behavioral symptoms, motor functions, and quality of life in older adult patients with mild cognitive impairment: a meta-analysis and systematic review. Front Aging Neurosci. 2021;13:706609.doi:10.3389/fnagi.2021.706609</w:t>
      </w:r>
    </w:p>
    <w:p w14:paraId="2D2C12A7" w14:textId="77777777" w:rsidR="005D5168" w:rsidRPr="005D5168" w:rsidRDefault="005D5168" w:rsidP="005D5168">
      <w:pPr>
        <w:pStyle w:val="EndNoteBibliography"/>
        <w:spacing w:after="0"/>
        <w:rPr>
          <w:noProof/>
        </w:rPr>
      </w:pPr>
      <w:r w:rsidRPr="005D5168">
        <w:rPr>
          <w:noProof/>
        </w:rPr>
        <w:t>272.</w:t>
      </w:r>
      <w:r w:rsidRPr="005D5168">
        <w:rPr>
          <w:noProof/>
        </w:rPr>
        <w:tab/>
        <w:t>Liu X, Wang G, Cao Y. Association of nonpharmacological interventions for cognitive function in older adults with mild cognitive impairment: a systematic review and network meta-analysis. Aging Clin Exp Res. 2023;35(3):463-78.doi:10.1007/s40520-022-02333-3</w:t>
      </w:r>
    </w:p>
    <w:p w14:paraId="15906901" w14:textId="77777777" w:rsidR="005D5168" w:rsidRPr="005D5168" w:rsidRDefault="005D5168" w:rsidP="005D5168">
      <w:pPr>
        <w:pStyle w:val="EndNoteBibliography"/>
        <w:spacing w:after="0"/>
        <w:rPr>
          <w:noProof/>
        </w:rPr>
      </w:pPr>
      <w:r w:rsidRPr="005D5168">
        <w:rPr>
          <w:noProof/>
        </w:rPr>
        <w:t>273.</w:t>
      </w:r>
      <w:r w:rsidRPr="005D5168">
        <w:rPr>
          <w:noProof/>
        </w:rPr>
        <w:tab/>
        <w:t>Llovet AK. Meta-analysis of specific music therapy measures and their implications for the health care system. Health Care Manag (Frederick). 2017;36(1):60-8.doi:10.1097/HCM.0000000000000135</w:t>
      </w:r>
    </w:p>
    <w:p w14:paraId="3FAC3DFB" w14:textId="77777777" w:rsidR="005D5168" w:rsidRPr="005D5168" w:rsidRDefault="005D5168" w:rsidP="005D5168">
      <w:pPr>
        <w:pStyle w:val="EndNoteBibliography"/>
        <w:spacing w:after="0"/>
        <w:rPr>
          <w:noProof/>
        </w:rPr>
      </w:pPr>
      <w:r w:rsidRPr="005D5168">
        <w:rPr>
          <w:noProof/>
        </w:rPr>
        <w:t>274.</w:t>
      </w:r>
      <w:r w:rsidRPr="005D5168">
        <w:rPr>
          <w:noProof/>
        </w:rPr>
        <w:tab/>
        <w:t>Loomba RS, Arora R, Shah PH, Chandrasekar S, Molnar J. Effects of music on systolic blood pressure, diastolic blood pressure, and heart rate: a meta-analysis. Indian Heart J. 2012;64(3):309-13.doi:10.1016/S0019-4832(12)60094-7</w:t>
      </w:r>
    </w:p>
    <w:p w14:paraId="7AAC6A0D" w14:textId="77777777" w:rsidR="005D5168" w:rsidRPr="005D5168" w:rsidRDefault="005D5168" w:rsidP="005D5168">
      <w:pPr>
        <w:pStyle w:val="EndNoteBibliography"/>
        <w:spacing w:after="0"/>
        <w:rPr>
          <w:noProof/>
        </w:rPr>
      </w:pPr>
      <w:r w:rsidRPr="005D5168">
        <w:rPr>
          <w:noProof/>
        </w:rPr>
        <w:t>275.</w:t>
      </w:r>
      <w:r w:rsidRPr="005D5168">
        <w:rPr>
          <w:noProof/>
        </w:rPr>
        <w:tab/>
        <w:t>Lourida I, Gwernan-Jones R, Abbott R, Rogers M, Green C, Ball S, et al. Activity interventions to improve the experience of care in hospital for people living with dementia: a systematic review. BMC Geriatr. 2020;20(1):131.doi:10.1186/s12877-020-01534-7</w:t>
      </w:r>
    </w:p>
    <w:p w14:paraId="583724E9" w14:textId="77777777" w:rsidR="005D5168" w:rsidRPr="005D5168" w:rsidRDefault="005D5168" w:rsidP="005D5168">
      <w:pPr>
        <w:pStyle w:val="EndNoteBibliography"/>
        <w:spacing w:after="0"/>
        <w:rPr>
          <w:noProof/>
        </w:rPr>
      </w:pPr>
      <w:r w:rsidRPr="005D5168">
        <w:rPr>
          <w:noProof/>
        </w:rPr>
        <w:t>276.</w:t>
      </w:r>
      <w:r w:rsidRPr="005D5168">
        <w:rPr>
          <w:noProof/>
        </w:rPr>
        <w:tab/>
        <w:t>Lu G, Jia R, Liang D, Yu J, Wu Z, Chen C. Effects of music therapy on anxiety: a meta-analysis of randomized controlled trials. Psychiatry Res. 2021;304:114137.doi:10.1016/j.psychres.2021.114137</w:t>
      </w:r>
    </w:p>
    <w:p w14:paraId="560D3D3A" w14:textId="77777777" w:rsidR="005D5168" w:rsidRPr="005D5168" w:rsidRDefault="005D5168" w:rsidP="005D5168">
      <w:pPr>
        <w:pStyle w:val="EndNoteBibliography"/>
        <w:spacing w:after="0"/>
        <w:rPr>
          <w:noProof/>
        </w:rPr>
      </w:pPr>
      <w:r w:rsidRPr="005D5168">
        <w:rPr>
          <w:noProof/>
        </w:rPr>
        <w:t>277.</w:t>
      </w:r>
      <w:r w:rsidRPr="005D5168">
        <w:rPr>
          <w:noProof/>
        </w:rPr>
        <w:tab/>
        <w:t>Manyande A, Cyna AM, Yip P, Chooi C, Middleton P. Non-pharmacological interventions for assisting the induction of anaesthesia in children. Cochrane Database Syst Rev. 2015;2015(7):CD006447.doi:10.1002/14651858.CD006447.pub3</w:t>
      </w:r>
    </w:p>
    <w:p w14:paraId="1E74FDB2" w14:textId="77777777" w:rsidR="005D5168" w:rsidRPr="005D5168" w:rsidRDefault="005D5168" w:rsidP="005D5168">
      <w:pPr>
        <w:pStyle w:val="EndNoteBibliography"/>
        <w:spacing w:after="0"/>
        <w:rPr>
          <w:noProof/>
        </w:rPr>
      </w:pPr>
      <w:r w:rsidRPr="005D5168">
        <w:rPr>
          <w:noProof/>
        </w:rPr>
        <w:t>278.</w:t>
      </w:r>
      <w:r w:rsidRPr="005D5168">
        <w:rPr>
          <w:noProof/>
        </w:rPr>
        <w:tab/>
        <w:t>Marrs RW. A meta-analysis of bibliotherapy studies. Am J Community Psychol. 1995;23(6):843-70.doi:10.1007/BF02507018</w:t>
      </w:r>
    </w:p>
    <w:p w14:paraId="742EAC5C" w14:textId="77777777" w:rsidR="005D5168" w:rsidRPr="005D5168" w:rsidRDefault="005D5168" w:rsidP="005D5168">
      <w:pPr>
        <w:pStyle w:val="EndNoteBibliography"/>
        <w:spacing w:after="0"/>
        <w:rPr>
          <w:noProof/>
        </w:rPr>
      </w:pPr>
      <w:r w:rsidRPr="005D5168">
        <w:rPr>
          <w:noProof/>
        </w:rPr>
        <w:t>279.</w:t>
      </w:r>
      <w:r w:rsidRPr="005D5168">
        <w:rPr>
          <w:noProof/>
        </w:rPr>
        <w:tab/>
        <w:t>Martin-Saavedra JS, Vergara-Mendez LD, Pradilla I, Vélez-van-Meerbeke A, Talero-Gutiérrez C. Standardizing music characteristics for the management of pain: a systematic review and meta-analysis of clinical trials. Complement Ther Med. 2018;41:81-9.doi:10.1016/j.ctim.2018.07.008</w:t>
      </w:r>
    </w:p>
    <w:p w14:paraId="0239C94A" w14:textId="77777777" w:rsidR="005D5168" w:rsidRPr="005D5168" w:rsidRDefault="005D5168" w:rsidP="005D5168">
      <w:pPr>
        <w:pStyle w:val="EndNoteBibliography"/>
        <w:spacing w:after="0"/>
        <w:rPr>
          <w:noProof/>
        </w:rPr>
      </w:pPr>
      <w:r w:rsidRPr="005D5168">
        <w:rPr>
          <w:noProof/>
        </w:rPr>
        <w:t>280.</w:t>
      </w:r>
      <w:r w:rsidRPr="005D5168">
        <w:rPr>
          <w:noProof/>
        </w:rPr>
        <w:tab/>
        <w:t>Mattle M, Chocano-Bedoya PO, Fischbacher M, Meyer U, Abderhalden LA, Lang W, et al. Association of dance-based mind-motor activities with falls and physical function among healthy older adults: a systematic review and meta-analysis. JAMA Netw Open. 2020;3(9):e2017688.doi:10.1001/jamanetworkopen.2020.17688</w:t>
      </w:r>
    </w:p>
    <w:p w14:paraId="5F4FD830" w14:textId="77777777" w:rsidR="005D5168" w:rsidRPr="005D5168" w:rsidRDefault="005D5168" w:rsidP="005D5168">
      <w:pPr>
        <w:pStyle w:val="EndNoteBibliography"/>
        <w:spacing w:after="0"/>
        <w:rPr>
          <w:noProof/>
        </w:rPr>
      </w:pPr>
      <w:r w:rsidRPr="005D5168">
        <w:rPr>
          <w:noProof/>
        </w:rPr>
        <w:t>281.</w:t>
      </w:r>
      <w:r w:rsidRPr="005D5168">
        <w:rPr>
          <w:noProof/>
        </w:rPr>
        <w:tab/>
        <w:t>Maw SS, Haga C. Effectiveness of cognitive, developmental, and behavioural interventions for autism spectrum disorder in preschool-aged children: a systematic review and meta-analysis. Heliyon. 2018;4(9):e00763.doi:10.1016/j.heliyon.2018.e00763</w:t>
      </w:r>
    </w:p>
    <w:p w14:paraId="7ADBB5A3" w14:textId="77777777" w:rsidR="005D5168" w:rsidRPr="005D5168" w:rsidRDefault="005D5168" w:rsidP="005D5168">
      <w:pPr>
        <w:pStyle w:val="EndNoteBibliography"/>
        <w:spacing w:after="0"/>
        <w:rPr>
          <w:noProof/>
        </w:rPr>
      </w:pPr>
      <w:r w:rsidRPr="005D5168">
        <w:rPr>
          <w:noProof/>
        </w:rPr>
        <w:t>282.</w:t>
      </w:r>
      <w:r w:rsidRPr="005D5168">
        <w:rPr>
          <w:noProof/>
        </w:rPr>
        <w:tab/>
        <w:t>McConnell T, Scott D, Porter S. Music therapy for end-of-life care: an updated systematic review. Palliat Med. 2016;30(9):877-83.doi:10.1177/0269216316635387</w:t>
      </w:r>
    </w:p>
    <w:p w14:paraId="7D7D4FC9" w14:textId="77777777" w:rsidR="005D5168" w:rsidRPr="005D5168" w:rsidRDefault="005D5168" w:rsidP="005D5168">
      <w:pPr>
        <w:pStyle w:val="EndNoteBibliography"/>
        <w:spacing w:after="0"/>
        <w:rPr>
          <w:noProof/>
        </w:rPr>
      </w:pPr>
      <w:r w:rsidRPr="005D5168">
        <w:rPr>
          <w:noProof/>
        </w:rPr>
        <w:t>283.</w:t>
      </w:r>
      <w:r w:rsidRPr="005D5168">
        <w:rPr>
          <w:noProof/>
        </w:rPr>
        <w:tab/>
        <w:t>Meng X, Li G, Jia Y, Liu Y, Shang B, Liu P, et al. Effects of dance intervention on global cognition, executive function and memory of older adults: a meta-analysis and systematic review. Aging Clin Exp Res. 2020;32(1):7-19.doi:10.1007/s40520-019-01159-w</w:t>
      </w:r>
    </w:p>
    <w:p w14:paraId="2E6FED9F" w14:textId="77777777" w:rsidR="005D5168" w:rsidRPr="005D5168" w:rsidRDefault="005D5168" w:rsidP="005D5168">
      <w:pPr>
        <w:pStyle w:val="EndNoteBibliography"/>
        <w:spacing w:after="0"/>
        <w:rPr>
          <w:noProof/>
        </w:rPr>
      </w:pPr>
      <w:r w:rsidRPr="005D5168">
        <w:rPr>
          <w:noProof/>
        </w:rPr>
        <w:t>284.</w:t>
      </w:r>
      <w:r w:rsidRPr="005D5168">
        <w:rPr>
          <w:noProof/>
        </w:rPr>
        <w:tab/>
        <w:t>Montgomery P, Bjornstad G, Dennis J. Media-based behavioural treatments for behavioural problems in children. Cochrane Database Syst Rev. 2006;2006(1):CD002206.doi:10.1002/14651858.CD002206.pub3</w:t>
      </w:r>
    </w:p>
    <w:p w14:paraId="1411EA60" w14:textId="77777777" w:rsidR="005D5168" w:rsidRPr="005D5168" w:rsidRDefault="005D5168" w:rsidP="005D5168">
      <w:pPr>
        <w:pStyle w:val="EndNoteBibliography"/>
        <w:spacing w:after="0"/>
        <w:rPr>
          <w:noProof/>
        </w:rPr>
      </w:pPr>
      <w:r w:rsidRPr="005D5168">
        <w:rPr>
          <w:noProof/>
        </w:rPr>
        <w:t>285.</w:t>
      </w:r>
      <w:r w:rsidRPr="005D5168">
        <w:rPr>
          <w:noProof/>
        </w:rPr>
        <w:tab/>
        <w:t>Morison L, Simonds L, Stewart SF. Effectiveness of creative arts-based interventions for treating children and adolescents exposed to traumatic events: a systematic review of the quantitative evidence and meta-analysis. Arts Health. 2022;14(3):237-62.doi:10.1080/17533015.2021.2009529</w:t>
      </w:r>
    </w:p>
    <w:p w14:paraId="59EE0774" w14:textId="77777777" w:rsidR="005D5168" w:rsidRPr="005D5168" w:rsidRDefault="005D5168" w:rsidP="005D5168">
      <w:pPr>
        <w:pStyle w:val="EndNoteBibliography"/>
        <w:spacing w:after="0"/>
        <w:rPr>
          <w:noProof/>
        </w:rPr>
      </w:pPr>
      <w:r w:rsidRPr="005D5168">
        <w:rPr>
          <w:noProof/>
        </w:rPr>
        <w:lastRenderedPageBreak/>
        <w:t>286.</w:t>
      </w:r>
      <w:r w:rsidRPr="005D5168">
        <w:rPr>
          <w:noProof/>
        </w:rPr>
        <w:tab/>
        <w:t>Murillo-Garcia A, Villafaina S, Adsuar JC, Gusi N, Collado-Mateo D. Effects of dance on pain in patients with fibromyalgia: a systematic review and meta-analysis. Evid Based Complement Alternat Med. 2018;2018:8709748.doi:10.1155/2018/8709748</w:t>
      </w:r>
    </w:p>
    <w:p w14:paraId="275B1B86" w14:textId="77777777" w:rsidR="005D5168" w:rsidRPr="005D5168" w:rsidRDefault="005D5168" w:rsidP="005D5168">
      <w:pPr>
        <w:pStyle w:val="EndNoteBibliography"/>
        <w:spacing w:after="0"/>
        <w:rPr>
          <w:noProof/>
        </w:rPr>
      </w:pPr>
      <w:r w:rsidRPr="005D5168">
        <w:rPr>
          <w:noProof/>
        </w:rPr>
        <w:t>287.</w:t>
      </w:r>
      <w:r w:rsidRPr="005D5168">
        <w:rPr>
          <w:noProof/>
        </w:rPr>
        <w:tab/>
        <w:t>Murillo-Garcia A, Villafaina S, Collado-Mateo D, Leon-Llamas JL, Gusi N. Effect of dance therapies on motor-cognitive dual-task performance in middle-aged and older adults: a systematic review and meta-analysis. Disabil Rehabil. 2021;43(22):3147-58.doi:10.1080/09638288.2020.1735537</w:t>
      </w:r>
    </w:p>
    <w:p w14:paraId="1E5B2D24" w14:textId="77777777" w:rsidR="005D5168" w:rsidRPr="005D5168" w:rsidRDefault="005D5168" w:rsidP="005D5168">
      <w:pPr>
        <w:pStyle w:val="EndNoteBibliography"/>
        <w:spacing w:after="0"/>
        <w:rPr>
          <w:noProof/>
        </w:rPr>
      </w:pPr>
      <w:r w:rsidRPr="005D5168">
        <w:rPr>
          <w:noProof/>
        </w:rPr>
        <w:t>288.</w:t>
      </w:r>
      <w:r w:rsidRPr="005D5168">
        <w:rPr>
          <w:noProof/>
        </w:rPr>
        <w:tab/>
        <w:t>Murillo-Garcia A, Adsuar JC, Villafaina S, Collado-Mateo D, Gusi N. Creative versus repetitive dance therapies to reduce the impact of fibromyalgia and pain: a systematic review and meta-analysis. Complement Ther Clin Pract. 2022;47:101577.doi:10.1016/j.ctcp.2022.101577</w:t>
      </w:r>
    </w:p>
    <w:p w14:paraId="612DD6FA" w14:textId="77777777" w:rsidR="005D5168" w:rsidRPr="005D5168" w:rsidRDefault="005D5168" w:rsidP="005D5168">
      <w:pPr>
        <w:pStyle w:val="EndNoteBibliography"/>
        <w:spacing w:after="0"/>
        <w:rPr>
          <w:noProof/>
        </w:rPr>
      </w:pPr>
      <w:r w:rsidRPr="005D5168">
        <w:rPr>
          <w:noProof/>
        </w:rPr>
        <w:t>289.</w:t>
      </w:r>
      <w:r w:rsidRPr="005D5168">
        <w:rPr>
          <w:noProof/>
        </w:rPr>
        <w:tab/>
        <w:t>Newland P, Bettencourt BA. Effectiveness of mindfulness-based art therapy for symptoms of anxiety, depression, and fatigue: a systematic review and meta-analysis. Complement Ther Clin Pract. 2020;41:101246.doi:10.1016/j.ctcp.2020.101246</w:t>
      </w:r>
    </w:p>
    <w:p w14:paraId="40133194" w14:textId="77777777" w:rsidR="005D5168" w:rsidRPr="005D5168" w:rsidRDefault="005D5168" w:rsidP="005D5168">
      <w:pPr>
        <w:pStyle w:val="EndNoteBibliography"/>
        <w:spacing w:after="0"/>
        <w:rPr>
          <w:noProof/>
        </w:rPr>
      </w:pPr>
      <w:r w:rsidRPr="005D5168">
        <w:rPr>
          <w:noProof/>
        </w:rPr>
        <w:t>290.</w:t>
      </w:r>
      <w:r w:rsidRPr="005D5168">
        <w:rPr>
          <w:noProof/>
        </w:rPr>
        <w:tab/>
        <w:t>O'Connell MA, Khashan AS, Leahy-Warren P, Stewart F, O'Neill SM. Interventions for fear of childbirth including tocophobia. Cochrane Database Syst Rev. 2021;7(7):CD013321.doi:10.1002/14651858.CD013321.pub2</w:t>
      </w:r>
    </w:p>
    <w:p w14:paraId="23384586" w14:textId="77777777" w:rsidR="005D5168" w:rsidRPr="005D5168" w:rsidRDefault="005D5168" w:rsidP="005D5168">
      <w:pPr>
        <w:pStyle w:val="EndNoteBibliography"/>
        <w:spacing w:after="0"/>
        <w:rPr>
          <w:noProof/>
        </w:rPr>
      </w:pPr>
      <w:r w:rsidRPr="005D5168">
        <w:rPr>
          <w:noProof/>
        </w:rPr>
        <w:t>291.</w:t>
      </w:r>
      <w:r w:rsidRPr="005D5168">
        <w:rPr>
          <w:noProof/>
        </w:rPr>
        <w:tab/>
        <w:t>Oberoi S, Yang J, Woodgate RL, Niraula S, Banerji S, Israels SJ, et al. Association of mindfulness-based interventions with anxiety severity in adults with cancer: a systematic review and meta-analysis. JAMA Netw Open. 2020;3(8):e2012598.doi:10.1001/jamanetworkopen.2020.12598</w:t>
      </w:r>
    </w:p>
    <w:p w14:paraId="4F0FD404" w14:textId="77777777" w:rsidR="005D5168" w:rsidRPr="005D5168" w:rsidRDefault="005D5168" w:rsidP="005D5168">
      <w:pPr>
        <w:pStyle w:val="EndNoteBibliography"/>
        <w:spacing w:after="0"/>
        <w:rPr>
          <w:noProof/>
        </w:rPr>
      </w:pPr>
      <w:r w:rsidRPr="005D5168">
        <w:rPr>
          <w:noProof/>
        </w:rPr>
        <w:t>292.</w:t>
      </w:r>
      <w:r w:rsidRPr="005D5168">
        <w:rPr>
          <w:noProof/>
        </w:rPr>
        <w:tab/>
        <w:t>Panteleeva Y, Ceschi G, Glowinski D, Courvoisier DS, Grandjean D. Music for anxiety? Meta-analysis of anxiety reduction in non-clinical samples. Psychol Music. 2018;46(4):473-87.doi:10.1177/0305735617712424</w:t>
      </w:r>
    </w:p>
    <w:p w14:paraId="5B7FFB1E" w14:textId="77777777" w:rsidR="005D5168" w:rsidRPr="005D5168" w:rsidRDefault="005D5168" w:rsidP="005D5168">
      <w:pPr>
        <w:pStyle w:val="EndNoteBibliography"/>
        <w:spacing w:after="0"/>
        <w:rPr>
          <w:noProof/>
        </w:rPr>
      </w:pPr>
      <w:r w:rsidRPr="005D5168">
        <w:rPr>
          <w:noProof/>
        </w:rPr>
        <w:t>293.</w:t>
      </w:r>
      <w:r w:rsidRPr="005D5168">
        <w:rPr>
          <w:noProof/>
        </w:rPr>
        <w:tab/>
        <w:t>Pelletier CL. The effect of music on decreasing arousal due to stress: a meta-analysis. J Music Ther. 2004;41(3):192-214</w:t>
      </w:r>
    </w:p>
    <w:p w14:paraId="2E59FBDA" w14:textId="77777777" w:rsidR="005D5168" w:rsidRPr="005D5168" w:rsidRDefault="005D5168" w:rsidP="005D5168">
      <w:pPr>
        <w:pStyle w:val="EndNoteBibliography"/>
        <w:spacing w:after="0"/>
        <w:rPr>
          <w:noProof/>
        </w:rPr>
      </w:pPr>
      <w:r w:rsidRPr="005D5168">
        <w:rPr>
          <w:noProof/>
        </w:rPr>
        <w:t>294.</w:t>
      </w:r>
      <w:r w:rsidRPr="005D5168">
        <w:rPr>
          <w:noProof/>
        </w:rPr>
        <w:tab/>
        <w:t>Peters H. Dance/dance movement therapy and general wellbeing, depression, and anxiety: a meta-analysis [thesis]. Tasmania, AU: University of Tasmania; 2012.</w:t>
      </w:r>
    </w:p>
    <w:p w14:paraId="54B7CA07" w14:textId="77777777" w:rsidR="005D5168" w:rsidRPr="005D5168" w:rsidRDefault="005D5168" w:rsidP="005D5168">
      <w:pPr>
        <w:pStyle w:val="EndNoteBibliography"/>
        <w:spacing w:after="0"/>
        <w:rPr>
          <w:noProof/>
        </w:rPr>
      </w:pPr>
      <w:r w:rsidRPr="005D5168">
        <w:rPr>
          <w:noProof/>
        </w:rPr>
        <w:t>295.</w:t>
      </w:r>
      <w:r w:rsidRPr="005D5168">
        <w:rPr>
          <w:noProof/>
        </w:rPr>
        <w:tab/>
        <w:t>Pietschnig J, Voracek M, Formann AK. Mozart effect–Shmozart effect: a meta-analysis. Intelligence. 2010;38(3):314-23.doi:10.1016/j.intell.2010.03.001</w:t>
      </w:r>
    </w:p>
    <w:p w14:paraId="3225E112" w14:textId="77777777" w:rsidR="005D5168" w:rsidRPr="005D5168" w:rsidRDefault="005D5168" w:rsidP="005D5168">
      <w:pPr>
        <w:pStyle w:val="EndNoteBibliography"/>
        <w:spacing w:after="0"/>
        <w:rPr>
          <w:noProof/>
        </w:rPr>
      </w:pPr>
      <w:r w:rsidRPr="005D5168">
        <w:rPr>
          <w:noProof/>
        </w:rPr>
        <w:t>296.</w:t>
      </w:r>
      <w:r w:rsidRPr="005D5168">
        <w:rPr>
          <w:noProof/>
        </w:rPr>
        <w:tab/>
        <w:t>Podolski OS, Whitfield T, Schaaf L, Cornaro C, Köbe T, Koch S, et al. The impact of dance movement interventions on psychological health in older adults without dementia: a systematic review and meta-analysis. Brain Sci. 2023;13(7).doi:10.3390/brainsci13070981</w:t>
      </w:r>
    </w:p>
    <w:p w14:paraId="0FEC644D" w14:textId="77777777" w:rsidR="005D5168" w:rsidRPr="005D5168" w:rsidRDefault="005D5168" w:rsidP="005D5168">
      <w:pPr>
        <w:pStyle w:val="EndNoteBibliography"/>
        <w:spacing w:after="0"/>
        <w:rPr>
          <w:noProof/>
        </w:rPr>
      </w:pPr>
      <w:r w:rsidRPr="005D5168">
        <w:rPr>
          <w:noProof/>
        </w:rPr>
        <w:t>297.</w:t>
      </w:r>
      <w:r w:rsidRPr="005D5168">
        <w:rPr>
          <w:noProof/>
        </w:rPr>
        <w:tab/>
        <w:t>Popa D, Porumbu D. Bibliotherapy in clinical context: an umbrella review. Bull Transilvania Univ Braşov, Series VII: Social sciences, Law. 2017;10 (59)(2 Special Issue):165-74</w:t>
      </w:r>
    </w:p>
    <w:p w14:paraId="2E129E02" w14:textId="77777777" w:rsidR="005D5168" w:rsidRPr="005D5168" w:rsidRDefault="005D5168" w:rsidP="005D5168">
      <w:pPr>
        <w:pStyle w:val="EndNoteBibliography"/>
        <w:spacing w:after="0"/>
        <w:rPr>
          <w:noProof/>
        </w:rPr>
      </w:pPr>
      <w:r w:rsidRPr="005D5168">
        <w:rPr>
          <w:noProof/>
        </w:rPr>
        <w:t>298.</w:t>
      </w:r>
      <w:r w:rsidRPr="005D5168">
        <w:rPr>
          <w:noProof/>
        </w:rPr>
        <w:tab/>
        <w:t>Qian J, Zhou X, Sun X, Wu M, Sun S, Yu X. Effects of expressive writing intervention for women's PTSD, depression, anxiety and stress related to pregnancy: a meta-analysis of randomized controlled trials. Psychiatry Res. 2020;288:112933.doi:10.1016/j.psychres.2020.112933</w:t>
      </w:r>
    </w:p>
    <w:p w14:paraId="35D0D3C1" w14:textId="77777777" w:rsidR="005D5168" w:rsidRPr="005D5168" w:rsidRDefault="005D5168" w:rsidP="005D5168">
      <w:pPr>
        <w:pStyle w:val="EndNoteBibliography"/>
        <w:spacing w:after="0"/>
        <w:rPr>
          <w:noProof/>
        </w:rPr>
      </w:pPr>
      <w:r w:rsidRPr="005D5168">
        <w:rPr>
          <w:noProof/>
        </w:rPr>
        <w:t>299.</w:t>
      </w:r>
      <w:r w:rsidRPr="005D5168">
        <w:rPr>
          <w:noProof/>
        </w:rPr>
        <w:tab/>
        <w:t>Qian J, Sun S, Wang M, Sun X, Yu X. Art-based interventions for women's mental health in pregnancy and postpartum: a meta-analysis of randomised controlled trials. Front Psychiatry. 2023;14:1112951.doi:10.3389/fpsyt.2023.1112951</w:t>
      </w:r>
    </w:p>
    <w:p w14:paraId="3E6E8BA2" w14:textId="77777777" w:rsidR="005D5168" w:rsidRPr="005D5168" w:rsidRDefault="005D5168" w:rsidP="005D5168">
      <w:pPr>
        <w:pStyle w:val="EndNoteBibliography"/>
        <w:spacing w:after="0"/>
        <w:rPr>
          <w:noProof/>
        </w:rPr>
      </w:pPr>
      <w:r w:rsidRPr="005D5168">
        <w:rPr>
          <w:noProof/>
        </w:rPr>
        <w:t>300.</w:t>
      </w:r>
      <w:r w:rsidRPr="005D5168">
        <w:rPr>
          <w:noProof/>
        </w:rPr>
        <w:tab/>
        <w:t>Ren J, Xia J. Dance therapy for schizophrenia. Cochrane Database Syst Rev. 2013(10):CD006868.doi:10.1002/14651858.CD006868.pub3</w:t>
      </w:r>
    </w:p>
    <w:p w14:paraId="47649ABB" w14:textId="77777777" w:rsidR="005D5168" w:rsidRPr="005D5168" w:rsidRDefault="005D5168" w:rsidP="005D5168">
      <w:pPr>
        <w:pStyle w:val="EndNoteBibliography"/>
        <w:spacing w:after="0"/>
        <w:rPr>
          <w:noProof/>
        </w:rPr>
      </w:pPr>
      <w:r w:rsidRPr="005D5168">
        <w:rPr>
          <w:noProof/>
        </w:rPr>
        <w:t>301.</w:t>
      </w:r>
      <w:r w:rsidRPr="005D5168">
        <w:rPr>
          <w:noProof/>
        </w:rPr>
        <w:tab/>
        <w:t>Richard-Lalonde M, Gélinas C, Boitor M, Gosselin E, Feeley N, Cossette S, et al. The effect of music on pain in the adult intensive care unit: a systematic review of randomized controlled trials. J Pain Symptom Manage. 2020;59(6):1304-19 e6.doi:10.1016/j.jpainsymman.2019.12.359</w:t>
      </w:r>
    </w:p>
    <w:p w14:paraId="42D535B9" w14:textId="77777777" w:rsidR="005D5168" w:rsidRPr="005D5168" w:rsidRDefault="005D5168" w:rsidP="005D5168">
      <w:pPr>
        <w:pStyle w:val="EndNoteBibliography"/>
        <w:spacing w:after="0"/>
        <w:rPr>
          <w:noProof/>
        </w:rPr>
      </w:pPr>
      <w:r w:rsidRPr="005D5168">
        <w:rPr>
          <w:noProof/>
        </w:rPr>
        <w:t>302.</w:t>
      </w:r>
      <w:r w:rsidRPr="005D5168">
        <w:rPr>
          <w:noProof/>
        </w:rPr>
        <w:tab/>
        <w:t>Ritter M, Low KG. Effects of dance/movement therapy: a meta-analysis. Arts Psychother. 1996;23(3):249-60.doi:10.1016/0197-4556(96)00027-5</w:t>
      </w:r>
    </w:p>
    <w:p w14:paraId="15ADE19E" w14:textId="77777777" w:rsidR="005D5168" w:rsidRPr="005D5168" w:rsidRDefault="005D5168" w:rsidP="005D5168">
      <w:pPr>
        <w:pStyle w:val="EndNoteBibliography"/>
        <w:spacing w:after="0"/>
        <w:rPr>
          <w:noProof/>
        </w:rPr>
      </w:pPr>
      <w:r w:rsidRPr="005D5168">
        <w:rPr>
          <w:noProof/>
        </w:rPr>
        <w:lastRenderedPageBreak/>
        <w:t>303.</w:t>
      </w:r>
      <w:r w:rsidRPr="005D5168">
        <w:rPr>
          <w:noProof/>
        </w:rPr>
        <w:tab/>
        <w:t>Rittiwong T. Health promoting interventions in older adults [dissertation]. Missouri, US: Saint Louis University; 2022.</w:t>
      </w:r>
    </w:p>
    <w:p w14:paraId="538FCF27" w14:textId="77777777" w:rsidR="005D5168" w:rsidRPr="005D5168" w:rsidRDefault="005D5168" w:rsidP="005D5168">
      <w:pPr>
        <w:pStyle w:val="EndNoteBibliography"/>
        <w:spacing w:after="0"/>
        <w:rPr>
          <w:noProof/>
        </w:rPr>
      </w:pPr>
      <w:r w:rsidRPr="005D5168">
        <w:rPr>
          <w:noProof/>
        </w:rPr>
        <w:t>304.</w:t>
      </w:r>
      <w:r w:rsidRPr="005D5168">
        <w:rPr>
          <w:noProof/>
        </w:rPr>
        <w:tab/>
        <w:t>Rittiwong T, Reangsing C, Schneider JK. The effects of dance interventions on depression in older adults: a meta-analysis. J Appl Gerontol. 2023;42(9):2009-24.doi:10.1177/07334648231172357</w:t>
      </w:r>
    </w:p>
    <w:p w14:paraId="6F2E78D6" w14:textId="77777777" w:rsidR="005D5168" w:rsidRPr="005D5168" w:rsidRDefault="005D5168" w:rsidP="005D5168">
      <w:pPr>
        <w:pStyle w:val="EndNoteBibliography"/>
        <w:spacing w:after="0"/>
        <w:rPr>
          <w:noProof/>
        </w:rPr>
      </w:pPr>
      <w:r w:rsidRPr="005D5168">
        <w:rPr>
          <w:noProof/>
        </w:rPr>
        <w:t>305.</w:t>
      </w:r>
      <w:r w:rsidRPr="005D5168">
        <w:rPr>
          <w:noProof/>
        </w:rPr>
        <w:tab/>
        <w:t>Rodrigues-Krause J, Farinha JB, Krause M, Reischak-Oliveira A. Effects of dance interventions on cardiovascular risk with ageing: systematic review and meta-analysis. Complement Ther Med. 2016;29:16-28.doi:10.1016/j.ctim.2016.09.004</w:t>
      </w:r>
    </w:p>
    <w:p w14:paraId="77BFA964" w14:textId="77777777" w:rsidR="005D5168" w:rsidRPr="005D5168" w:rsidRDefault="005D5168" w:rsidP="005D5168">
      <w:pPr>
        <w:pStyle w:val="EndNoteBibliography"/>
        <w:spacing w:after="0"/>
        <w:rPr>
          <w:noProof/>
        </w:rPr>
      </w:pPr>
      <w:r w:rsidRPr="005D5168">
        <w:rPr>
          <w:noProof/>
        </w:rPr>
        <w:t>306.</w:t>
      </w:r>
      <w:r w:rsidRPr="005D5168">
        <w:rPr>
          <w:noProof/>
        </w:rPr>
        <w:tab/>
        <w:t>Román-Caballero R, Arnedo M, Triviño M, Lupiáñez J. Musical practice as an enhancer of cognitive function in healthy aging—a systematic review and meta-analysis. PLoS One. 2018;13(11):e0207957.doi:10.1371/journal.pone.0207957</w:t>
      </w:r>
    </w:p>
    <w:p w14:paraId="1E0B250E" w14:textId="77777777" w:rsidR="005D5168" w:rsidRPr="005D5168" w:rsidRDefault="005D5168" w:rsidP="005D5168">
      <w:pPr>
        <w:pStyle w:val="EndNoteBibliography"/>
        <w:spacing w:after="0"/>
        <w:rPr>
          <w:noProof/>
        </w:rPr>
      </w:pPr>
      <w:r w:rsidRPr="005D5168">
        <w:rPr>
          <w:noProof/>
        </w:rPr>
        <w:t>307.</w:t>
      </w:r>
      <w:r w:rsidRPr="005D5168">
        <w:rPr>
          <w:noProof/>
        </w:rPr>
        <w:tab/>
        <w:t>Ruddy R, Milnes D. Art therapy for schizophrenia or schizophrenia-like illnesses. Cochrane Database Syst Rev. 2005(4):CD003728.doi:10.1002/14651858.CD003728.pub2</w:t>
      </w:r>
    </w:p>
    <w:p w14:paraId="5FA89493" w14:textId="77777777" w:rsidR="005D5168" w:rsidRPr="005D5168" w:rsidRDefault="005D5168" w:rsidP="005D5168">
      <w:pPr>
        <w:pStyle w:val="EndNoteBibliography"/>
        <w:spacing w:after="0"/>
        <w:rPr>
          <w:noProof/>
        </w:rPr>
      </w:pPr>
      <w:r w:rsidRPr="005D5168">
        <w:rPr>
          <w:noProof/>
        </w:rPr>
        <w:t>308.</w:t>
      </w:r>
      <w:r w:rsidRPr="005D5168">
        <w:rPr>
          <w:noProof/>
        </w:rPr>
        <w:tab/>
        <w:t>Ruddy RA, Dent-Brown K. Drama therapy for schizophrenia or schizophrenia-like illnesses. Cochrane Database Syst Rev. 2007(1):CD005378.doi:10.1002/14651858.CD005378.pub2</w:t>
      </w:r>
    </w:p>
    <w:p w14:paraId="259935B7" w14:textId="77777777" w:rsidR="005D5168" w:rsidRPr="005D5168" w:rsidRDefault="005D5168" w:rsidP="005D5168">
      <w:pPr>
        <w:pStyle w:val="EndNoteBibliography"/>
        <w:spacing w:after="0"/>
        <w:rPr>
          <w:noProof/>
        </w:rPr>
      </w:pPr>
      <w:r w:rsidRPr="005D5168">
        <w:rPr>
          <w:noProof/>
        </w:rPr>
        <w:t>309.</w:t>
      </w:r>
      <w:r w:rsidRPr="005D5168">
        <w:rPr>
          <w:noProof/>
        </w:rPr>
        <w:tab/>
        <w:t>Rudin D, Kiss A, Wetz RV, Sottile VM. Music in the endoscopy suite: a meta-analysis of randomized controlled studies. Endoscopy. 2007;39(6):507-10.doi:10.1055/s-2007-966362</w:t>
      </w:r>
    </w:p>
    <w:p w14:paraId="7678119D" w14:textId="77777777" w:rsidR="005D5168" w:rsidRPr="005D5168" w:rsidRDefault="005D5168" w:rsidP="005D5168">
      <w:pPr>
        <w:pStyle w:val="EndNoteBibliography"/>
        <w:spacing w:after="0"/>
        <w:rPr>
          <w:noProof/>
        </w:rPr>
      </w:pPr>
      <w:r w:rsidRPr="005D5168">
        <w:rPr>
          <w:noProof/>
        </w:rPr>
        <w:t>310.</w:t>
      </w:r>
      <w:r w:rsidRPr="005D5168">
        <w:rPr>
          <w:noProof/>
        </w:rPr>
        <w:tab/>
        <w:t>Sala G, Gobet F. Cognitive and academic benefits of music training with children: a multilevel meta-analysis. Mem Cognit. 2020;48(8):1429-41.doi:10.3758/s13421-020-01060-2</w:t>
      </w:r>
    </w:p>
    <w:p w14:paraId="45EF61C1" w14:textId="77777777" w:rsidR="005D5168" w:rsidRPr="005D5168" w:rsidRDefault="005D5168" w:rsidP="005D5168">
      <w:pPr>
        <w:pStyle w:val="EndNoteBibliography"/>
        <w:spacing w:after="0"/>
        <w:rPr>
          <w:noProof/>
        </w:rPr>
      </w:pPr>
      <w:r w:rsidRPr="005D5168">
        <w:rPr>
          <w:noProof/>
        </w:rPr>
        <w:t>311.</w:t>
      </w:r>
      <w:r w:rsidRPr="005D5168">
        <w:rPr>
          <w:noProof/>
        </w:rPr>
        <w:tab/>
        <w:t>Salihu D, Kwan RYC, Wong EML. The effect of dancing interventions on depression symptoms, anxiety, and stress in adults without musculoskeletal disorders: an integrative review and meta-analysis. Complement Ther Clin Pract. 2021;45:101467.doi:10.1016/j.ctcp.2021.101467</w:t>
      </w:r>
    </w:p>
    <w:p w14:paraId="71E54E1E" w14:textId="77777777" w:rsidR="005D5168" w:rsidRPr="005D5168" w:rsidRDefault="005D5168" w:rsidP="005D5168">
      <w:pPr>
        <w:pStyle w:val="EndNoteBibliography"/>
        <w:spacing w:after="0"/>
        <w:rPr>
          <w:noProof/>
        </w:rPr>
      </w:pPr>
      <w:r w:rsidRPr="005D5168">
        <w:rPr>
          <w:noProof/>
        </w:rPr>
        <w:t>312.</w:t>
      </w:r>
      <w:r w:rsidRPr="005D5168">
        <w:rPr>
          <w:noProof/>
        </w:rPr>
        <w:tab/>
        <w:t>Santiváñez-Acosta R, Tapia-López ELN, Santero M. Music therapy in pain and anxiety management during labor: a systematic review and meta-analysis. Medicina (Kaunas). 2020;56(10).doi:10.3390/medicina56100526</w:t>
      </w:r>
    </w:p>
    <w:p w14:paraId="0E841577" w14:textId="77777777" w:rsidR="005D5168" w:rsidRPr="005D5168" w:rsidRDefault="005D5168" w:rsidP="005D5168">
      <w:pPr>
        <w:pStyle w:val="EndNoteBibliography"/>
        <w:spacing w:after="0"/>
        <w:rPr>
          <w:noProof/>
        </w:rPr>
      </w:pPr>
      <w:r w:rsidRPr="005D5168">
        <w:rPr>
          <w:noProof/>
        </w:rPr>
        <w:t>313.</w:t>
      </w:r>
      <w:r w:rsidRPr="005D5168">
        <w:rPr>
          <w:noProof/>
        </w:rPr>
        <w:tab/>
        <w:t>Sesso G, Sicca F. Safe and sound: meta-analyzing the Mozart effect on epilepsy. Clin Neurophysiol. 2020;131(7):1610-20.doi:10.1016/j.clinph.2020.03.039</w:t>
      </w:r>
    </w:p>
    <w:p w14:paraId="118257FB" w14:textId="77777777" w:rsidR="005D5168" w:rsidRPr="005D5168" w:rsidRDefault="005D5168" w:rsidP="005D5168">
      <w:pPr>
        <w:pStyle w:val="EndNoteBibliography"/>
        <w:spacing w:after="0"/>
        <w:rPr>
          <w:noProof/>
        </w:rPr>
      </w:pPr>
      <w:r w:rsidRPr="005D5168">
        <w:rPr>
          <w:noProof/>
        </w:rPr>
        <w:t>314.</w:t>
      </w:r>
      <w:r w:rsidRPr="005D5168">
        <w:rPr>
          <w:noProof/>
        </w:rPr>
        <w:tab/>
        <w:t>Shanahan J, Morris ME, Bhriain ON, Saunders J, Clifford AM. Dance for people with Parkinson disease: what is the evidence telling us? Arch Phys Med Rehabil. 2015;96(1):141-53.doi:10.1016/j.apmr.2014.08.017</w:t>
      </w:r>
    </w:p>
    <w:p w14:paraId="3918E9D2" w14:textId="77777777" w:rsidR="005D5168" w:rsidRPr="005D5168" w:rsidRDefault="005D5168" w:rsidP="005D5168">
      <w:pPr>
        <w:pStyle w:val="EndNoteBibliography"/>
        <w:spacing w:after="0"/>
        <w:rPr>
          <w:noProof/>
        </w:rPr>
      </w:pPr>
      <w:r w:rsidRPr="005D5168">
        <w:rPr>
          <w:noProof/>
        </w:rPr>
        <w:t>315.</w:t>
      </w:r>
      <w:r w:rsidRPr="005D5168">
        <w:rPr>
          <w:noProof/>
        </w:rPr>
        <w:tab/>
        <w:t>Shanmuganandan AP, Siddiqui MRS, Farkas N, Sran K, Thomas R, Mohamed S, et al. Does music reduce anxiety and discomfort during flexible sigmoidoscopy? A systematic review and meta-analysis. World J Gastrointest Endosc. 2017;9(5):228-37.doi:10.4253/wjge.v9.i5.228</w:t>
      </w:r>
    </w:p>
    <w:p w14:paraId="1E83D7CF" w14:textId="77777777" w:rsidR="005D5168" w:rsidRPr="005D5168" w:rsidRDefault="005D5168" w:rsidP="005D5168">
      <w:pPr>
        <w:pStyle w:val="EndNoteBibliography"/>
        <w:spacing w:after="0"/>
        <w:rPr>
          <w:noProof/>
        </w:rPr>
      </w:pPr>
      <w:r w:rsidRPr="005D5168">
        <w:rPr>
          <w:noProof/>
        </w:rPr>
        <w:t>316.</w:t>
      </w:r>
      <w:r w:rsidRPr="005D5168">
        <w:rPr>
          <w:noProof/>
        </w:rPr>
        <w:tab/>
        <w:t>Sheikh-Wu SF, Kauffman MA, Anglade D, Shamsaldeen F, Ahn S, Downs CA. Effectiveness of different music interventions on managing symptoms in cancer survivors: a meta-analysis. Eur J Oncol Nurs. 2021;52:101968.doi:10.1016/j.ejon.2021.101968</w:t>
      </w:r>
    </w:p>
    <w:p w14:paraId="75A6EE31" w14:textId="77777777" w:rsidR="005D5168" w:rsidRPr="005D5168" w:rsidRDefault="005D5168" w:rsidP="005D5168">
      <w:pPr>
        <w:pStyle w:val="EndNoteBibliography"/>
        <w:spacing w:after="0"/>
        <w:rPr>
          <w:noProof/>
        </w:rPr>
      </w:pPr>
      <w:r w:rsidRPr="005D5168">
        <w:rPr>
          <w:noProof/>
        </w:rPr>
        <w:t>317.</w:t>
      </w:r>
      <w:r w:rsidRPr="005D5168">
        <w:rPr>
          <w:noProof/>
        </w:rPr>
        <w:tab/>
        <w:t>Shen F, Han J. Effectiveness of entertainment education in communicating health information: a systematic review. Asian J Commun. 2014;24(6):605-16.doi:10.1080/01292986.2014.927895</w:t>
      </w:r>
    </w:p>
    <w:p w14:paraId="13EF4EE9" w14:textId="77777777" w:rsidR="005D5168" w:rsidRPr="005D5168" w:rsidRDefault="005D5168" w:rsidP="005D5168">
      <w:pPr>
        <w:pStyle w:val="EndNoteBibliography"/>
        <w:spacing w:after="0"/>
        <w:rPr>
          <w:noProof/>
        </w:rPr>
      </w:pPr>
      <w:r w:rsidRPr="005D5168">
        <w:rPr>
          <w:noProof/>
        </w:rPr>
        <w:t>318.</w:t>
      </w:r>
      <w:r w:rsidRPr="005D5168">
        <w:rPr>
          <w:noProof/>
        </w:rPr>
        <w:tab/>
        <w:t>Sherrington C, Fairhall NJ, Wallbank GK, Tiedemann A, Michaleff ZA, Howard K, et al. Exercise for preventing falls in older people living in the community. Cochrane Database Syst Rev. 2019;1(1):CD012424.doi:10.1002/14651858.CD012424.pub2</w:t>
      </w:r>
    </w:p>
    <w:p w14:paraId="1FF53F12" w14:textId="77777777" w:rsidR="005D5168" w:rsidRPr="005D5168" w:rsidRDefault="005D5168" w:rsidP="005D5168">
      <w:pPr>
        <w:pStyle w:val="EndNoteBibliography"/>
        <w:spacing w:after="0"/>
        <w:rPr>
          <w:noProof/>
        </w:rPr>
      </w:pPr>
      <w:r w:rsidRPr="005D5168">
        <w:rPr>
          <w:noProof/>
        </w:rPr>
        <w:t>319.</w:t>
      </w:r>
      <w:r w:rsidRPr="005D5168">
        <w:rPr>
          <w:noProof/>
        </w:rPr>
        <w:tab/>
        <w:t>Silva PA, Cochrane A, Farrell H. The effectiveness of technology-mediated dance interventions and their impact on psychosocial factors in older adults: a systematic review and meta-analysis. Games Health J. 2018;7(6):347-61.doi:10.1089/g4h.2017.0197</w:t>
      </w:r>
    </w:p>
    <w:p w14:paraId="4C40D62F" w14:textId="77777777" w:rsidR="005D5168" w:rsidRPr="005D5168" w:rsidRDefault="005D5168" w:rsidP="005D5168">
      <w:pPr>
        <w:pStyle w:val="EndNoteBibliography"/>
        <w:spacing w:after="0"/>
        <w:rPr>
          <w:noProof/>
        </w:rPr>
      </w:pPr>
      <w:r w:rsidRPr="005D5168">
        <w:rPr>
          <w:noProof/>
        </w:rPr>
        <w:t>320.</w:t>
      </w:r>
      <w:r w:rsidRPr="005D5168">
        <w:rPr>
          <w:noProof/>
        </w:rPr>
        <w:tab/>
        <w:t>Silverman MJ. The influence of music on the symptoms of psychosis: a meta-analysis. J Music Ther. 2003;40(1):27-40.doi:10.1093/jmt/40.1.27</w:t>
      </w:r>
    </w:p>
    <w:p w14:paraId="7DCDE991" w14:textId="77777777" w:rsidR="005D5168" w:rsidRPr="005D5168" w:rsidRDefault="005D5168" w:rsidP="005D5168">
      <w:pPr>
        <w:pStyle w:val="EndNoteBibliography"/>
        <w:spacing w:after="0"/>
        <w:rPr>
          <w:noProof/>
        </w:rPr>
      </w:pPr>
      <w:r w:rsidRPr="005D5168">
        <w:rPr>
          <w:noProof/>
        </w:rPr>
        <w:lastRenderedPageBreak/>
        <w:t>321.</w:t>
      </w:r>
      <w:r w:rsidRPr="005D5168">
        <w:rPr>
          <w:noProof/>
        </w:rPr>
        <w:tab/>
        <w:t>Smith CA, Levett KM, Collins CT, Armour M, Dahlen HG, Suganuma M. Relaxation techniques for pain management in labour. Cochrane Database Syst Rev. 2018;3(3):CD009514.doi:10.1002/14651858.CD009514.pub2</w:t>
      </w:r>
    </w:p>
    <w:p w14:paraId="41D9A3E5" w14:textId="77777777" w:rsidR="005D5168" w:rsidRPr="005D5168" w:rsidRDefault="005D5168" w:rsidP="005D5168">
      <w:pPr>
        <w:pStyle w:val="EndNoteBibliography"/>
        <w:spacing w:after="0"/>
        <w:rPr>
          <w:noProof/>
        </w:rPr>
      </w:pPr>
      <w:r w:rsidRPr="005D5168">
        <w:rPr>
          <w:noProof/>
        </w:rPr>
        <w:t>322.</w:t>
      </w:r>
      <w:r w:rsidRPr="005D5168">
        <w:rPr>
          <w:noProof/>
        </w:rPr>
        <w:tab/>
        <w:t>Song M, Li N, Zhang X, Shang Y, Yan L, Chu J, et al. Music for reducing the anxiety and pain of patients undergoing a biopsy: a meta-analysis. J Adv Nurs. 2018;74(5):1016-29.doi:10.1111/jan.13509</w:t>
      </w:r>
    </w:p>
    <w:p w14:paraId="74ED1A84" w14:textId="77777777" w:rsidR="005D5168" w:rsidRPr="005D5168" w:rsidRDefault="005D5168" w:rsidP="005D5168">
      <w:pPr>
        <w:pStyle w:val="EndNoteBibliography"/>
        <w:spacing w:after="0"/>
        <w:rPr>
          <w:noProof/>
        </w:rPr>
      </w:pPr>
      <w:r w:rsidRPr="005D5168">
        <w:rPr>
          <w:noProof/>
        </w:rPr>
        <w:t>323.</w:t>
      </w:r>
      <w:r w:rsidRPr="005D5168">
        <w:rPr>
          <w:noProof/>
        </w:rPr>
        <w:tab/>
        <w:t>Standley JM. Music research in medical/dental treatment: meta-analysis and clinical applications. J Music Ther. 1986;23(2):56-122.doi:10.1093/jmt/23.2.56</w:t>
      </w:r>
    </w:p>
    <w:p w14:paraId="3C531BE4" w14:textId="77777777" w:rsidR="005D5168" w:rsidRPr="005D5168" w:rsidRDefault="005D5168" w:rsidP="005D5168">
      <w:pPr>
        <w:pStyle w:val="EndNoteBibliography"/>
        <w:spacing w:after="0"/>
        <w:rPr>
          <w:noProof/>
        </w:rPr>
      </w:pPr>
      <w:r w:rsidRPr="005D5168">
        <w:rPr>
          <w:noProof/>
        </w:rPr>
        <w:t>324.</w:t>
      </w:r>
      <w:r w:rsidRPr="005D5168">
        <w:rPr>
          <w:noProof/>
        </w:rPr>
        <w:tab/>
        <w:t>Standley JM. A meta-analysis on the effects of music as reinforcement for education/therapy objectives. J Res Mus Educ. 1996;44(2):105-33.doi:10.2307/3345665</w:t>
      </w:r>
    </w:p>
    <w:p w14:paraId="52A05D30" w14:textId="77777777" w:rsidR="005D5168" w:rsidRPr="005D5168" w:rsidRDefault="005D5168" w:rsidP="005D5168">
      <w:pPr>
        <w:pStyle w:val="EndNoteBibliography"/>
        <w:spacing w:after="0"/>
        <w:rPr>
          <w:noProof/>
        </w:rPr>
      </w:pPr>
      <w:r w:rsidRPr="005D5168">
        <w:rPr>
          <w:noProof/>
        </w:rPr>
        <w:t>325.</w:t>
      </w:r>
      <w:r w:rsidRPr="005D5168">
        <w:rPr>
          <w:noProof/>
        </w:rPr>
        <w:tab/>
        <w:t>Standley JM. A meta-analysis of the efficacy of music therapy for premature infants. J Pediatr Nurs. 2002;17(2):107-13.doi:10.1053/jpdn.2002.124128</w:t>
      </w:r>
    </w:p>
    <w:p w14:paraId="08DF4FE9" w14:textId="77777777" w:rsidR="005D5168" w:rsidRPr="005D5168" w:rsidRDefault="005D5168" w:rsidP="005D5168">
      <w:pPr>
        <w:pStyle w:val="EndNoteBibliography"/>
        <w:spacing w:after="0"/>
        <w:rPr>
          <w:noProof/>
        </w:rPr>
      </w:pPr>
      <w:r w:rsidRPr="005D5168">
        <w:rPr>
          <w:noProof/>
        </w:rPr>
        <w:t>326.</w:t>
      </w:r>
      <w:r w:rsidRPr="005D5168">
        <w:rPr>
          <w:noProof/>
        </w:rPr>
        <w:tab/>
        <w:t>Standley J. Music therapy research in the NICU: an updated meta-analysis. Neonatal Netw. 2012;31(5):311-6.doi:10.1891/0730-0832.31.5.311</w:t>
      </w:r>
    </w:p>
    <w:p w14:paraId="53FDF279" w14:textId="77777777" w:rsidR="005D5168" w:rsidRPr="005D5168" w:rsidRDefault="005D5168" w:rsidP="005D5168">
      <w:pPr>
        <w:pStyle w:val="EndNoteBibliography"/>
        <w:spacing w:after="0"/>
        <w:rPr>
          <w:noProof/>
        </w:rPr>
      </w:pPr>
      <w:r w:rsidRPr="005D5168">
        <w:rPr>
          <w:noProof/>
        </w:rPr>
        <w:t>327.</w:t>
      </w:r>
      <w:r w:rsidRPr="005D5168">
        <w:rPr>
          <w:noProof/>
        </w:rPr>
        <w:tab/>
        <w:t>Tam WW, Wong EL, Twinn SF. Effect of music on procedure time and sedation during colonoscopy: a meta-analysis. World J Gastroenterol. 2008;14(34):5336-43.doi:10.3748/wjg.14.5336</w:t>
      </w:r>
    </w:p>
    <w:p w14:paraId="0A0AFEB7" w14:textId="77777777" w:rsidR="005D5168" w:rsidRPr="005D5168" w:rsidRDefault="005D5168" w:rsidP="005D5168">
      <w:pPr>
        <w:pStyle w:val="EndNoteBibliography"/>
        <w:spacing w:after="0"/>
        <w:rPr>
          <w:noProof/>
        </w:rPr>
      </w:pPr>
      <w:r w:rsidRPr="005D5168">
        <w:rPr>
          <w:noProof/>
        </w:rPr>
        <w:t>328.</w:t>
      </w:r>
      <w:r w:rsidRPr="005D5168">
        <w:rPr>
          <w:noProof/>
        </w:rPr>
        <w:tab/>
        <w:t>Tam WW, Lo KK, Hui DS. The effect of music during bronchoscopy: a meta-analysis. Heart Lung. 2016;45(2):86-94.doi:10.1016/j.hrtlng.2015.12.004</w:t>
      </w:r>
    </w:p>
    <w:p w14:paraId="20E6D97A" w14:textId="77777777" w:rsidR="005D5168" w:rsidRPr="005D5168" w:rsidRDefault="005D5168" w:rsidP="005D5168">
      <w:pPr>
        <w:pStyle w:val="EndNoteBibliography"/>
        <w:spacing w:after="0"/>
        <w:rPr>
          <w:noProof/>
        </w:rPr>
      </w:pPr>
      <w:r w:rsidRPr="005D5168">
        <w:rPr>
          <w:noProof/>
        </w:rPr>
        <w:t>329.</w:t>
      </w:r>
      <w:r w:rsidRPr="005D5168">
        <w:rPr>
          <w:noProof/>
        </w:rPr>
        <w:tab/>
        <w:t>Tang YW, Teoh SL, Yeo JHH, Ngim CF, Lai NM, Durrant SJ, et al. Music-based intervention for improving sleep quality of adults without sleep disorder: a systematic review and meta-analysis. Behav Sleep Med. 2021;20(2):241-59.doi:10.1080/15402002.2021.1915787</w:t>
      </w:r>
    </w:p>
    <w:p w14:paraId="5A4ED32D" w14:textId="77777777" w:rsidR="005D5168" w:rsidRPr="005D5168" w:rsidRDefault="005D5168" w:rsidP="005D5168">
      <w:pPr>
        <w:pStyle w:val="EndNoteBibliography"/>
        <w:spacing w:after="0"/>
        <w:rPr>
          <w:noProof/>
        </w:rPr>
      </w:pPr>
      <w:r w:rsidRPr="005D5168">
        <w:rPr>
          <w:noProof/>
        </w:rPr>
        <w:t>330.</w:t>
      </w:r>
      <w:r w:rsidRPr="005D5168">
        <w:rPr>
          <w:noProof/>
        </w:rPr>
        <w:tab/>
        <w:t>Tao WW, Jiang H, Tao XM, Jiang P, Sha LY, Sun XC. Effects of acupuncture, tuina, tai chi, qigong, and traditional Chinese medicine five-element music therapy on symptom management and quality of life for cancer patients: a meta-analysis. J Pain Symptom Manage. 2016;51(4):728-47.doi:10.1016/j.jpainsymman.2015.11.027</w:t>
      </w:r>
    </w:p>
    <w:p w14:paraId="3E5C5727" w14:textId="77777777" w:rsidR="005D5168" w:rsidRPr="005D5168" w:rsidRDefault="005D5168" w:rsidP="005D5168">
      <w:pPr>
        <w:pStyle w:val="EndNoteBibliography"/>
        <w:spacing w:after="0"/>
        <w:rPr>
          <w:noProof/>
        </w:rPr>
      </w:pPr>
      <w:r w:rsidRPr="005D5168">
        <w:rPr>
          <w:noProof/>
        </w:rPr>
        <w:t>331.</w:t>
      </w:r>
      <w:r w:rsidRPr="005D5168">
        <w:rPr>
          <w:noProof/>
        </w:rPr>
        <w:tab/>
        <w:t>Terry PC, Karageorghis CI, Curran ML, Martin OV, Parsons-Smith RL. Effects of music in exercise and sport: a meta-analytic review. Psychol Bull. 2020;146(2):91-117.doi:10.1037/bul0000216</w:t>
      </w:r>
    </w:p>
    <w:p w14:paraId="1C0ABC4A" w14:textId="77777777" w:rsidR="005D5168" w:rsidRPr="005D5168" w:rsidRDefault="005D5168" w:rsidP="005D5168">
      <w:pPr>
        <w:pStyle w:val="EndNoteBibliography"/>
        <w:spacing w:after="0"/>
        <w:rPr>
          <w:noProof/>
        </w:rPr>
      </w:pPr>
      <w:r w:rsidRPr="005D5168">
        <w:rPr>
          <w:noProof/>
        </w:rPr>
        <w:t>332.</w:t>
      </w:r>
      <w:r w:rsidRPr="005D5168">
        <w:rPr>
          <w:noProof/>
        </w:rPr>
        <w:tab/>
        <w:t>Tjasink M, Keiller E, Stephens M, Carr CE, Priebe S. Art therapy-based interventions to address burnout and psychosocial distress in healthcare workers—a systematic review. BMC Health Serv Res. 2023;23(1):1059.doi:10.1186/s12913-023-09958-8</w:t>
      </w:r>
    </w:p>
    <w:p w14:paraId="1E11EC4B" w14:textId="77777777" w:rsidR="005D5168" w:rsidRPr="005D5168" w:rsidRDefault="005D5168" w:rsidP="005D5168">
      <w:pPr>
        <w:pStyle w:val="EndNoteBibliography"/>
        <w:spacing w:after="0"/>
        <w:rPr>
          <w:noProof/>
        </w:rPr>
      </w:pPr>
      <w:r w:rsidRPr="005D5168">
        <w:rPr>
          <w:noProof/>
        </w:rPr>
        <w:t>333.</w:t>
      </w:r>
      <w:r w:rsidRPr="005D5168">
        <w:rPr>
          <w:noProof/>
        </w:rPr>
        <w:tab/>
        <w:t>Tonkin PG, Miller TD, Hartmann TE, Skein M. The effects of exercise on non-motor experiences of daily living experienced in Parkinson's disease: a systematic review and network meta-analysis. Clin Park Relat Disord. 2023;9:100203.doi:10.1016/j.prdoa.2023.100203</w:t>
      </w:r>
    </w:p>
    <w:p w14:paraId="25FF8BF1" w14:textId="77777777" w:rsidR="005D5168" w:rsidRPr="005D5168" w:rsidRDefault="005D5168" w:rsidP="005D5168">
      <w:pPr>
        <w:pStyle w:val="EndNoteBibliography"/>
        <w:spacing w:after="0"/>
        <w:rPr>
          <w:noProof/>
        </w:rPr>
      </w:pPr>
      <w:r w:rsidRPr="005D5168">
        <w:rPr>
          <w:noProof/>
        </w:rPr>
        <w:t>334.</w:t>
      </w:r>
      <w:r w:rsidRPr="005D5168">
        <w:rPr>
          <w:noProof/>
        </w:rPr>
        <w:tab/>
        <w:t>Van Criekinge T, D'Août K, O'Brien J, Coutinho E. Effect of music listening on hypertonia in neurologically impaired patients—systematic review. PeerJ. 2019;7:e8228.doi:10.7717/peerj.8228</w:t>
      </w:r>
    </w:p>
    <w:p w14:paraId="363EA248" w14:textId="77777777" w:rsidR="005D5168" w:rsidRPr="005D5168" w:rsidRDefault="005D5168" w:rsidP="005D5168">
      <w:pPr>
        <w:pStyle w:val="EndNoteBibliography"/>
        <w:spacing w:after="0"/>
        <w:rPr>
          <w:noProof/>
        </w:rPr>
      </w:pPr>
      <w:r w:rsidRPr="005D5168">
        <w:rPr>
          <w:noProof/>
        </w:rPr>
        <w:t>335.</w:t>
      </w:r>
      <w:r w:rsidRPr="005D5168">
        <w:rPr>
          <w:noProof/>
        </w:rPr>
        <w:tab/>
        <w:t>van der Heijden MJ, Oliai Araghi S, van Dijk M, Jeekel J, Hunink MG. The effects of perioperative music interventions in pediatric surgery: a systematic review and meta-analysis of randomized controlled trials. PLoS One. 2015;10(8):e0133608.doi:10.1371/journal.pone.0133608</w:t>
      </w:r>
    </w:p>
    <w:p w14:paraId="401BAA77" w14:textId="77777777" w:rsidR="005D5168" w:rsidRPr="005D5168" w:rsidRDefault="005D5168" w:rsidP="005D5168">
      <w:pPr>
        <w:pStyle w:val="EndNoteBibliography"/>
        <w:spacing w:after="0"/>
        <w:rPr>
          <w:noProof/>
        </w:rPr>
      </w:pPr>
      <w:r w:rsidRPr="005D5168">
        <w:rPr>
          <w:noProof/>
        </w:rPr>
        <w:t>336.</w:t>
      </w:r>
      <w:r w:rsidRPr="005D5168">
        <w:rPr>
          <w:noProof/>
        </w:rPr>
        <w:tab/>
        <w:t>van Lankveld JJDM, van de Wetering FT, Wylie K, Scholten RJPM. Bibliotherapy for sexual dysfunctions: a systematic review and meta-analysis. J Sex Med. 2021;18(3):582-614.doi:10.1016/j.jsxm.2020.12.009</w:t>
      </w:r>
    </w:p>
    <w:p w14:paraId="285423D6" w14:textId="77777777" w:rsidR="005D5168" w:rsidRPr="005D5168" w:rsidRDefault="005D5168" w:rsidP="005D5168">
      <w:pPr>
        <w:pStyle w:val="EndNoteBibliography"/>
        <w:spacing w:after="0"/>
        <w:rPr>
          <w:noProof/>
        </w:rPr>
      </w:pPr>
      <w:r w:rsidRPr="005D5168">
        <w:rPr>
          <w:noProof/>
        </w:rPr>
        <w:t>337.</w:t>
      </w:r>
      <w:r w:rsidRPr="005D5168">
        <w:rPr>
          <w:noProof/>
        </w:rPr>
        <w:tab/>
        <w:t>Vasileios P, Styliani P, Nifon G, Pavlos S, Aris F, Ioannis P. Managing fibromyalgia with complementary and alternative medical exercise: a systematic review and meta-analysis of clinical trials. Rheumatol Int. 2022;42(11):1909-23.doi:10.1007/s00296-022-05151-y</w:t>
      </w:r>
    </w:p>
    <w:p w14:paraId="08B051A7" w14:textId="77777777" w:rsidR="005D5168" w:rsidRPr="005D5168" w:rsidRDefault="005D5168" w:rsidP="005D5168">
      <w:pPr>
        <w:pStyle w:val="EndNoteBibliography"/>
        <w:spacing w:after="0"/>
        <w:rPr>
          <w:noProof/>
        </w:rPr>
      </w:pPr>
      <w:r w:rsidRPr="005D5168">
        <w:rPr>
          <w:noProof/>
        </w:rPr>
        <w:t>338.</w:t>
      </w:r>
      <w:r w:rsidRPr="005D5168">
        <w:rPr>
          <w:noProof/>
        </w:rPr>
        <w:tab/>
        <w:t>Vasionytė I, Madison G. Musical intervention for patients with dementia: a meta-analysis. J Clin Nurs. 2013;22(9-10):1203-16.doi:10.1111/jocn.12166</w:t>
      </w:r>
    </w:p>
    <w:p w14:paraId="6ECDE491" w14:textId="77777777" w:rsidR="005D5168" w:rsidRPr="005D5168" w:rsidRDefault="005D5168" w:rsidP="005D5168">
      <w:pPr>
        <w:pStyle w:val="EndNoteBibliography"/>
        <w:spacing w:after="0"/>
        <w:rPr>
          <w:noProof/>
        </w:rPr>
      </w:pPr>
      <w:r w:rsidRPr="005D5168">
        <w:rPr>
          <w:noProof/>
        </w:rPr>
        <w:lastRenderedPageBreak/>
        <w:t>339.</w:t>
      </w:r>
      <w:r w:rsidRPr="005D5168">
        <w:rPr>
          <w:noProof/>
        </w:rPr>
        <w:tab/>
        <w:t>Vetter D, Barth J, Uyulmaz S, Uyulmaz S, Vonlanthen R, Belli G, et al. Effects of art on surgical patients: a systematic review and meta-analysis. Ann Surg. 2015;262(5):704-13.doi:10.1097/SLA.0000000000001480</w:t>
      </w:r>
    </w:p>
    <w:p w14:paraId="1CB3317C" w14:textId="77777777" w:rsidR="005D5168" w:rsidRPr="005D5168" w:rsidRDefault="005D5168" w:rsidP="005D5168">
      <w:pPr>
        <w:pStyle w:val="EndNoteBibliography"/>
        <w:spacing w:after="0"/>
        <w:rPr>
          <w:noProof/>
        </w:rPr>
      </w:pPr>
      <w:r w:rsidRPr="005D5168">
        <w:rPr>
          <w:noProof/>
        </w:rPr>
        <w:t>340.</w:t>
      </w:r>
      <w:r w:rsidRPr="005D5168">
        <w:rPr>
          <w:noProof/>
        </w:rPr>
        <w:tab/>
        <w:t>Wang MC, Zhang LY, Zhang YL, Zhang YW, Xu XD, Zhang YC. Effect of music in endoscopy procedures: systematic review and meta-analysis of randomized controlled trials. Pain Med. 2014;15(10):1786-94.doi:10.1111/pme.12514</w:t>
      </w:r>
    </w:p>
    <w:p w14:paraId="568758E3" w14:textId="77777777" w:rsidR="005D5168" w:rsidRPr="005D5168" w:rsidRDefault="005D5168" w:rsidP="005D5168">
      <w:pPr>
        <w:pStyle w:val="EndNoteBibliography"/>
        <w:spacing w:after="0"/>
        <w:rPr>
          <w:noProof/>
        </w:rPr>
      </w:pPr>
      <w:r w:rsidRPr="005D5168">
        <w:rPr>
          <w:noProof/>
        </w:rPr>
        <w:t>341.</w:t>
      </w:r>
      <w:r w:rsidRPr="005D5168">
        <w:rPr>
          <w:noProof/>
        </w:rPr>
        <w:tab/>
        <w:t>Wang CF, Sun YL, Zang HX. Music therapy improves sleep quality in acute and chronic sleep disorders: a meta-analysis of 10 randomized studies. Int J Nurs Stud. 2014;51(1):51-62.doi:10.1016/j.ijnurstu.2013.03.008</w:t>
      </w:r>
    </w:p>
    <w:p w14:paraId="070F5812" w14:textId="77777777" w:rsidR="005D5168" w:rsidRPr="005D5168" w:rsidRDefault="005D5168" w:rsidP="005D5168">
      <w:pPr>
        <w:pStyle w:val="EndNoteBibliography"/>
        <w:spacing w:after="0"/>
        <w:rPr>
          <w:noProof/>
        </w:rPr>
      </w:pPr>
      <w:r w:rsidRPr="005D5168">
        <w:rPr>
          <w:noProof/>
        </w:rPr>
        <w:t>342.</w:t>
      </w:r>
      <w:r w:rsidRPr="005D5168">
        <w:rPr>
          <w:noProof/>
        </w:rPr>
        <w:tab/>
        <w:t>Wang M, Yi G, Gao H, Wu B, Zhou Y. Music-based interventions to improve fibromyalgia syndrome: a meta-analysis. Explore (NY). 2020;16(6):357-62.doi:10.1016/j.explore.2020.05.012</w:t>
      </w:r>
    </w:p>
    <w:p w14:paraId="5606008C" w14:textId="77777777" w:rsidR="005D5168" w:rsidRPr="005D5168" w:rsidRDefault="005D5168" w:rsidP="005D5168">
      <w:pPr>
        <w:pStyle w:val="EndNoteBibliography"/>
        <w:spacing w:after="0"/>
        <w:rPr>
          <w:noProof/>
        </w:rPr>
      </w:pPr>
      <w:r w:rsidRPr="005D5168">
        <w:rPr>
          <w:noProof/>
        </w:rPr>
        <w:t>343.</w:t>
      </w:r>
      <w:r w:rsidRPr="005D5168">
        <w:rPr>
          <w:noProof/>
        </w:rPr>
        <w:tab/>
        <w:t>Wang Q, Ding F, Chen D, Zhang X, Shen K, Fan Y, et al. Intervention effect of psychodrama on depression and anxiety: a meta-analysis based on Chinese samples. Arts Psychother. 2020;69.doi:10.1016/j.aip.2020.101661</w:t>
      </w:r>
    </w:p>
    <w:p w14:paraId="75B0BC69" w14:textId="77777777" w:rsidR="005D5168" w:rsidRPr="005D5168" w:rsidRDefault="005D5168" w:rsidP="005D5168">
      <w:pPr>
        <w:pStyle w:val="EndNoteBibliography"/>
        <w:spacing w:after="0"/>
        <w:rPr>
          <w:noProof/>
        </w:rPr>
      </w:pPr>
      <w:r w:rsidRPr="005D5168">
        <w:rPr>
          <w:noProof/>
        </w:rPr>
        <w:t>344.</w:t>
      </w:r>
      <w:r w:rsidRPr="005D5168">
        <w:rPr>
          <w:noProof/>
        </w:rPr>
        <w:tab/>
        <w:t>Wang Z, Feng D, Wei W. Impact of music on anxiety and pain control during extracorporeal shockwave lithotripsy: a protocol for systematic review and meta-analysis. Medicine (Baltimore). 2021;100(4):e23684.doi:10.1097/MD.0000000000023684</w:t>
      </w:r>
    </w:p>
    <w:p w14:paraId="1CA4E5E4" w14:textId="77777777" w:rsidR="005D5168" w:rsidRPr="005D5168" w:rsidRDefault="005D5168" w:rsidP="005D5168">
      <w:pPr>
        <w:pStyle w:val="EndNoteBibliography"/>
        <w:spacing w:after="0"/>
        <w:rPr>
          <w:noProof/>
        </w:rPr>
      </w:pPr>
      <w:r w:rsidRPr="005D5168">
        <w:rPr>
          <w:noProof/>
        </w:rPr>
        <w:t>345.</w:t>
      </w:r>
      <w:r w:rsidRPr="005D5168">
        <w:rPr>
          <w:noProof/>
        </w:rPr>
        <w:tab/>
        <w:t>Wang C, Li G, Zheng L, Meng X, Meng Q, Wang S, et al. Effects of music intervention on sleep quality of older adults: a systematic review and meta-analysis. Complement Ther Med. 2021;59:102719.doi:10.1016/j.ctim.2021.102719</w:t>
      </w:r>
    </w:p>
    <w:p w14:paraId="0D7108CA" w14:textId="77777777" w:rsidR="005D5168" w:rsidRPr="005D5168" w:rsidRDefault="005D5168" w:rsidP="005D5168">
      <w:pPr>
        <w:pStyle w:val="EndNoteBibliography"/>
        <w:spacing w:after="0"/>
        <w:rPr>
          <w:noProof/>
        </w:rPr>
      </w:pPr>
      <w:r w:rsidRPr="005D5168">
        <w:rPr>
          <w:noProof/>
        </w:rPr>
        <w:t>346.</w:t>
      </w:r>
      <w:r w:rsidRPr="005D5168">
        <w:rPr>
          <w:noProof/>
        </w:rPr>
        <w:tab/>
        <w:t>Wang X, Shen H, Wang Y, Ma H, Liang Y. Effect of tango on motor symptoms in patients with Parkinson's disease: a systematic review and meta-analysis. Research Square [Preprint]. 2022.doi:10.21203/rs.3.rs-1086569/v1 [cited 6 Aug 2024]</w:t>
      </w:r>
    </w:p>
    <w:p w14:paraId="669D78D6" w14:textId="77777777" w:rsidR="005D5168" w:rsidRPr="005D5168" w:rsidRDefault="005D5168" w:rsidP="005D5168">
      <w:pPr>
        <w:pStyle w:val="EndNoteBibliography"/>
        <w:spacing w:after="0"/>
        <w:rPr>
          <w:noProof/>
        </w:rPr>
      </w:pPr>
      <w:r w:rsidRPr="005D5168">
        <w:rPr>
          <w:noProof/>
        </w:rPr>
        <w:t>347.</w:t>
      </w:r>
      <w:r w:rsidRPr="005D5168">
        <w:rPr>
          <w:noProof/>
        </w:rPr>
        <w:tab/>
        <w:t>Wang Y, Sun X, Li F, Li Q, Jin Y. Efficacy of non-pharmacological interventions for depression in individuals with Parkinson's disease: a systematic review and network meta-analysis. Front Aging Neurosci. 2022;14:1050715.doi:10.3389/fnagi.2022.1050715</w:t>
      </w:r>
    </w:p>
    <w:p w14:paraId="2AA21100" w14:textId="77777777" w:rsidR="005D5168" w:rsidRPr="005D5168" w:rsidRDefault="005D5168" w:rsidP="005D5168">
      <w:pPr>
        <w:pStyle w:val="EndNoteBibliography"/>
        <w:spacing w:after="0"/>
        <w:rPr>
          <w:noProof/>
        </w:rPr>
      </w:pPr>
      <w:r w:rsidRPr="005D5168">
        <w:rPr>
          <w:noProof/>
        </w:rPr>
        <w:t>348.</w:t>
      </w:r>
      <w:r w:rsidRPr="005D5168">
        <w:rPr>
          <w:noProof/>
        </w:rPr>
        <w:tab/>
        <w:t>Wang D, Cui WJ, Hou ZH, Gao Y. Effectiveness of different exercises in improving postural balance among Parkinson's disease patients: a systematic review and network meta-analysis. Front Aging Neurosci. 2023;15:1215495.doi:10.3389/fnagi.2023.1215495</w:t>
      </w:r>
    </w:p>
    <w:p w14:paraId="6F8F313E" w14:textId="77777777" w:rsidR="005D5168" w:rsidRPr="005D5168" w:rsidRDefault="005D5168" w:rsidP="005D5168">
      <w:pPr>
        <w:pStyle w:val="EndNoteBibliography"/>
        <w:spacing w:after="0"/>
        <w:rPr>
          <w:noProof/>
        </w:rPr>
      </w:pPr>
      <w:r w:rsidRPr="005D5168">
        <w:rPr>
          <w:noProof/>
        </w:rPr>
        <w:t>349.</w:t>
      </w:r>
      <w:r w:rsidRPr="005D5168">
        <w:rPr>
          <w:noProof/>
        </w:rPr>
        <w:tab/>
        <w:t>Whipple J. Music in intervention for children and adolescents with autism: a meta-analysis. J Music Ther. 2004;41(2):90-106.doi:10.1093/jmt/41.2.90</w:t>
      </w:r>
    </w:p>
    <w:p w14:paraId="3FD117A1" w14:textId="77777777" w:rsidR="005D5168" w:rsidRPr="005D5168" w:rsidRDefault="005D5168" w:rsidP="005D5168">
      <w:pPr>
        <w:pStyle w:val="EndNoteBibliography"/>
        <w:spacing w:after="0"/>
        <w:rPr>
          <w:noProof/>
        </w:rPr>
      </w:pPr>
      <w:r w:rsidRPr="005D5168">
        <w:rPr>
          <w:noProof/>
        </w:rPr>
        <w:t>350.</w:t>
      </w:r>
      <w:r w:rsidRPr="005D5168">
        <w:rPr>
          <w:noProof/>
        </w:rPr>
        <w:tab/>
        <w:t>Wu Q, Liu Z, Pang X, Cheng L. Efficacy of five-element music interventions in perinatal mental health and labor pain: a meta-analysis. Complement Ther Clin Pract. 2020;40:101217.doi:10.1016/j.ctcp.2020.101217</w:t>
      </w:r>
    </w:p>
    <w:p w14:paraId="4BE64A03" w14:textId="77777777" w:rsidR="005D5168" w:rsidRPr="005D5168" w:rsidRDefault="005D5168" w:rsidP="005D5168">
      <w:pPr>
        <w:pStyle w:val="EndNoteBibliography"/>
        <w:spacing w:after="0"/>
        <w:rPr>
          <w:noProof/>
        </w:rPr>
      </w:pPr>
      <w:r w:rsidRPr="005D5168">
        <w:rPr>
          <w:noProof/>
        </w:rPr>
        <w:t>351.</w:t>
      </w:r>
      <w:r w:rsidRPr="005D5168">
        <w:rPr>
          <w:noProof/>
        </w:rPr>
        <w:tab/>
        <w:t>Wu VX, Chi Y, Lee JK, Goh HS, Chen DYM, Haugan G, et al. The effect of dance interventions on cognition, neuroplasticity, physical function, depression, and quality of life for older adults with mild cognitive impairment: a systematic review and meta-analysis. Int J Nurs Stud. 2021;122:104025.doi:10.1016/j.ijnurstu.2021.104025</w:t>
      </w:r>
    </w:p>
    <w:p w14:paraId="08A369A5" w14:textId="77777777" w:rsidR="005D5168" w:rsidRPr="005D5168" w:rsidRDefault="005D5168" w:rsidP="005D5168">
      <w:pPr>
        <w:pStyle w:val="EndNoteBibliography"/>
        <w:spacing w:after="0"/>
        <w:rPr>
          <w:noProof/>
        </w:rPr>
      </w:pPr>
      <w:r w:rsidRPr="005D5168">
        <w:rPr>
          <w:noProof/>
        </w:rPr>
        <w:t>352.</w:t>
      </w:r>
      <w:r w:rsidRPr="005D5168">
        <w:rPr>
          <w:noProof/>
        </w:rPr>
        <w:tab/>
        <w:t>Wu XL, Ji B, Yao SD, Wang LL, Jiang ZY. Effect of music intervention during hemodialysis: a comprehensive meta-analysis. Eur Rev Med Pharmacol Sci. 2021;25(10):3822-34.doi:10.26355/eurrev_202105_25950</w:t>
      </w:r>
    </w:p>
    <w:p w14:paraId="0B355A4D" w14:textId="77777777" w:rsidR="005D5168" w:rsidRPr="005D5168" w:rsidRDefault="005D5168" w:rsidP="005D5168">
      <w:pPr>
        <w:pStyle w:val="EndNoteBibliography"/>
        <w:spacing w:after="0"/>
        <w:rPr>
          <w:noProof/>
        </w:rPr>
      </w:pPr>
      <w:r w:rsidRPr="005D5168">
        <w:rPr>
          <w:noProof/>
        </w:rPr>
        <w:t>353.</w:t>
      </w:r>
      <w:r w:rsidRPr="005D5168">
        <w:rPr>
          <w:noProof/>
        </w:rPr>
        <w:tab/>
        <w:t>Xu B, Sui Y, Zhu C, Yang X, Zhou J, Li L, et al. Music intervention on cognitive dysfunction in healthy older adults: a systematic review and meta-analysis. Neurol Sci. 2017;38(6):983-92.doi:10.1007/s10072-017-2878-9</w:t>
      </w:r>
    </w:p>
    <w:p w14:paraId="0FC31240" w14:textId="77777777" w:rsidR="005D5168" w:rsidRPr="005D5168" w:rsidRDefault="005D5168" w:rsidP="005D5168">
      <w:pPr>
        <w:pStyle w:val="EndNoteBibliography"/>
        <w:spacing w:after="0"/>
        <w:rPr>
          <w:noProof/>
        </w:rPr>
      </w:pPr>
      <w:r w:rsidRPr="005D5168">
        <w:rPr>
          <w:noProof/>
        </w:rPr>
        <w:t>354.</w:t>
      </w:r>
      <w:r w:rsidRPr="005D5168">
        <w:rPr>
          <w:noProof/>
        </w:rPr>
        <w:tab/>
        <w:t>Yangöz ST, Özer Z. Effects of music intervention on physical and psychological problems in adults receiving haemodialysis treatment: a systematic review and meta-analysis. J Clin Nurs. 2022;31(23-24):3305-26.doi:10.1111/jocn.16199</w:t>
      </w:r>
    </w:p>
    <w:p w14:paraId="1479EC31" w14:textId="77777777" w:rsidR="005D5168" w:rsidRPr="005D5168" w:rsidRDefault="005D5168" w:rsidP="005D5168">
      <w:pPr>
        <w:pStyle w:val="EndNoteBibliography"/>
        <w:spacing w:after="0"/>
        <w:rPr>
          <w:noProof/>
        </w:rPr>
      </w:pPr>
      <w:r w:rsidRPr="005D5168">
        <w:rPr>
          <w:noProof/>
        </w:rPr>
        <w:lastRenderedPageBreak/>
        <w:t>355.</w:t>
      </w:r>
      <w:r w:rsidRPr="005D5168">
        <w:rPr>
          <w:noProof/>
        </w:rPr>
        <w:tab/>
        <w:t>Ye P, Huang Z, Zhou H, Tang Q. Music-based intervention to reduce aggressive behavior in children and adolescents: a meta-analysis. Medicine (Baltimore). 2021;100(4):e23894.doi:10.1097/MD.0000000000023894</w:t>
      </w:r>
    </w:p>
    <w:p w14:paraId="18A9A16E" w14:textId="77777777" w:rsidR="005D5168" w:rsidRPr="005D5168" w:rsidRDefault="005D5168" w:rsidP="005D5168">
      <w:pPr>
        <w:pStyle w:val="EndNoteBibliography"/>
        <w:spacing w:after="0"/>
        <w:rPr>
          <w:noProof/>
        </w:rPr>
      </w:pPr>
      <w:r w:rsidRPr="005D5168">
        <w:rPr>
          <w:noProof/>
        </w:rPr>
        <w:t>356.</w:t>
      </w:r>
      <w:r w:rsidRPr="005D5168">
        <w:rPr>
          <w:noProof/>
        </w:rPr>
        <w:tab/>
        <w:t>Yin Z, Dong X, Zhang M. Effects of visual-art therapy on depression in patients: a systematic review and meta-analysis. Asian J Surg. 2023;46(5):2259-60.doi:10.1016/j.asjsur.2022.12.005</w:t>
      </w:r>
    </w:p>
    <w:p w14:paraId="1D947939" w14:textId="77777777" w:rsidR="005D5168" w:rsidRPr="005D5168" w:rsidRDefault="005D5168" w:rsidP="005D5168">
      <w:pPr>
        <w:pStyle w:val="EndNoteBibliography"/>
        <w:spacing w:after="0"/>
        <w:rPr>
          <w:noProof/>
        </w:rPr>
      </w:pPr>
      <w:r w:rsidRPr="005D5168">
        <w:rPr>
          <w:noProof/>
        </w:rPr>
        <w:t>357.</w:t>
      </w:r>
      <w:r w:rsidRPr="005D5168">
        <w:rPr>
          <w:noProof/>
        </w:rPr>
        <w:tab/>
        <w:t>You Z-y, Wang J-z. Meta-analysis of assisted music therapy for chronic schizophrenia. Zhongguo Yi Xue Ke Xue Yuan Xue Bao. 2002;24(6):564-7</w:t>
      </w:r>
    </w:p>
    <w:p w14:paraId="72820512" w14:textId="77777777" w:rsidR="005D5168" w:rsidRPr="005D5168" w:rsidRDefault="005D5168" w:rsidP="005D5168">
      <w:pPr>
        <w:pStyle w:val="EndNoteBibliography"/>
        <w:spacing w:after="0"/>
        <w:rPr>
          <w:noProof/>
        </w:rPr>
      </w:pPr>
      <w:r w:rsidRPr="005D5168">
        <w:rPr>
          <w:noProof/>
        </w:rPr>
        <w:t>358.</w:t>
      </w:r>
      <w:r w:rsidRPr="005D5168">
        <w:rPr>
          <w:noProof/>
        </w:rPr>
        <w:tab/>
        <w:t>Yu R, Zhuo Y, Feng E, Wang W, Lin W, Lin F, et al. The effect of musical interventions in improving short-term pain outcomes following total knee replacement: a meta-analysis and systematic review. J Orthop Surg Res. 2020;15(1):465.doi:10.1186/s13018-020-01995-x</w:t>
      </w:r>
    </w:p>
    <w:p w14:paraId="2026E375" w14:textId="77777777" w:rsidR="005D5168" w:rsidRPr="005D5168" w:rsidRDefault="005D5168" w:rsidP="005D5168">
      <w:pPr>
        <w:pStyle w:val="EndNoteBibliography"/>
        <w:spacing w:after="0"/>
        <w:rPr>
          <w:noProof/>
        </w:rPr>
      </w:pPr>
      <w:r w:rsidRPr="005D5168">
        <w:rPr>
          <w:noProof/>
        </w:rPr>
        <w:t>359.</w:t>
      </w:r>
      <w:r w:rsidRPr="005D5168">
        <w:rPr>
          <w:noProof/>
        </w:rPr>
        <w:tab/>
        <w:t>Yuan S, Zhou X, Zhang Y, Zhang H, Pu J, Yang L, et al. Comparative efficacy and acceptability of bibliotherapy for depression and anxiety disorders in children and adolescents: a meta-analysis of randomized clinical trials. Neuropsychiatr Dis Treat. 2018;14:353-65.doi:10.2147/NDT.S152747</w:t>
      </w:r>
    </w:p>
    <w:p w14:paraId="67C49292" w14:textId="77777777" w:rsidR="005D5168" w:rsidRPr="005D5168" w:rsidRDefault="005D5168" w:rsidP="005D5168">
      <w:pPr>
        <w:pStyle w:val="EndNoteBibliography"/>
        <w:spacing w:after="0"/>
        <w:rPr>
          <w:noProof/>
        </w:rPr>
      </w:pPr>
      <w:r w:rsidRPr="005D5168">
        <w:rPr>
          <w:noProof/>
        </w:rPr>
        <w:t>360.</w:t>
      </w:r>
      <w:r w:rsidRPr="005D5168">
        <w:rPr>
          <w:noProof/>
        </w:rPr>
        <w:tab/>
        <w:t>Yuan Z, Li B, Ye X, Zhu X. Systematic review and meta-analysis of the effects of group painting therapy on the negative emotions of depressed adolescent patients. Ann Palliat Med. 2021;10(10):10744-55.doi:10.21037/apm-21-2474</w:t>
      </w:r>
    </w:p>
    <w:p w14:paraId="1B71B7B0" w14:textId="77777777" w:rsidR="005D5168" w:rsidRPr="005D5168" w:rsidRDefault="005D5168" w:rsidP="005D5168">
      <w:pPr>
        <w:pStyle w:val="EndNoteBibliography"/>
        <w:spacing w:after="0"/>
        <w:rPr>
          <w:noProof/>
        </w:rPr>
      </w:pPr>
      <w:r w:rsidRPr="005D5168">
        <w:rPr>
          <w:noProof/>
        </w:rPr>
        <w:t>361.</w:t>
      </w:r>
      <w:r w:rsidRPr="005D5168">
        <w:rPr>
          <w:noProof/>
        </w:rPr>
        <w:tab/>
        <w:t>Yuan Y, Li X, Liu W. Dance activity interventions targeting cognitive functioning in older adults with mild cognitive impairment: a meta-analysis. Front Psychol. 2022;13:966675.doi:10.3389/fpsyg.2022.966675</w:t>
      </w:r>
    </w:p>
    <w:p w14:paraId="76A9CFCC" w14:textId="77777777" w:rsidR="005D5168" w:rsidRPr="005D5168" w:rsidRDefault="005D5168" w:rsidP="005D5168">
      <w:pPr>
        <w:pStyle w:val="EndNoteBibliography"/>
        <w:spacing w:after="0"/>
        <w:rPr>
          <w:noProof/>
        </w:rPr>
      </w:pPr>
      <w:r w:rsidRPr="005D5168">
        <w:rPr>
          <w:noProof/>
        </w:rPr>
        <w:t>362.</w:t>
      </w:r>
      <w:r w:rsidRPr="005D5168">
        <w:rPr>
          <w:noProof/>
        </w:rPr>
        <w:tab/>
        <w:t>Yue W, Han X, Luo J, Zeng Z, Yang M. Effect of music therapy on preterm infants in neonatal intensive care unit: systematic review and meta-analysis of randomized controlled trials. J Adv Nurs. 2021;77(2):635-52.doi:10.1111/jan.14630</w:t>
      </w:r>
    </w:p>
    <w:p w14:paraId="67C2EDA5" w14:textId="77777777" w:rsidR="005D5168" w:rsidRPr="005D5168" w:rsidRDefault="005D5168" w:rsidP="005D5168">
      <w:pPr>
        <w:pStyle w:val="EndNoteBibliography"/>
        <w:spacing w:after="0"/>
        <w:rPr>
          <w:noProof/>
        </w:rPr>
      </w:pPr>
      <w:r w:rsidRPr="005D5168">
        <w:rPr>
          <w:noProof/>
        </w:rPr>
        <w:t>363.</w:t>
      </w:r>
      <w:r w:rsidRPr="005D5168">
        <w:rPr>
          <w:noProof/>
        </w:rPr>
        <w:tab/>
        <w:t>Zang L, Cheng C, Zhou Y, Liu X. Music therapy effect on anxiety reduction among patients with cancer: a meta-analysis. Front Psychol. 2023;13:1028934.doi:10.3389/fpsyg.2022.1028934</w:t>
      </w:r>
    </w:p>
    <w:p w14:paraId="473956E8" w14:textId="77777777" w:rsidR="005D5168" w:rsidRPr="005D5168" w:rsidRDefault="005D5168" w:rsidP="005D5168">
      <w:pPr>
        <w:pStyle w:val="EndNoteBibliography"/>
        <w:spacing w:after="0"/>
        <w:rPr>
          <w:noProof/>
        </w:rPr>
      </w:pPr>
      <w:r w:rsidRPr="005D5168">
        <w:rPr>
          <w:noProof/>
        </w:rPr>
        <w:t>364.</w:t>
      </w:r>
      <w:r w:rsidRPr="005D5168">
        <w:rPr>
          <w:noProof/>
        </w:rPr>
        <w:tab/>
        <w:t>Zapata-Copete JA, Cordoba-Wagner MJ, García-Perdomo HA. Role of music in a plastic surgery setting: a systematic review and meta-analysis. Indian J Plast Surg. 2019;52(2):160-5.doi:10.1055/s-0039-1696792</w:t>
      </w:r>
    </w:p>
    <w:p w14:paraId="0EC68440" w14:textId="77777777" w:rsidR="005D5168" w:rsidRPr="005D5168" w:rsidRDefault="005D5168" w:rsidP="005D5168">
      <w:pPr>
        <w:pStyle w:val="EndNoteBibliography"/>
        <w:spacing w:after="0"/>
        <w:rPr>
          <w:noProof/>
        </w:rPr>
      </w:pPr>
      <w:r w:rsidRPr="005D5168">
        <w:rPr>
          <w:noProof/>
        </w:rPr>
        <w:t>365.</w:t>
      </w:r>
      <w:r w:rsidRPr="005D5168">
        <w:rPr>
          <w:noProof/>
        </w:rPr>
        <w:tab/>
        <w:t>Zhang S, Liu D, Ye D, Li H, Chen F. Can music-based movement therapy improve motor dysfunction in patients with Parkinson's disease? Systematic review and meta-analysis. Neurol Sci. 2017;38(9):1629-36.doi:10.1007/s10072-017-3020-8</w:t>
      </w:r>
    </w:p>
    <w:p w14:paraId="2C975B83" w14:textId="77777777" w:rsidR="005D5168" w:rsidRPr="005D5168" w:rsidRDefault="005D5168" w:rsidP="005D5168">
      <w:pPr>
        <w:pStyle w:val="EndNoteBibliography"/>
        <w:spacing w:after="0"/>
        <w:rPr>
          <w:noProof/>
        </w:rPr>
      </w:pPr>
      <w:r w:rsidRPr="005D5168">
        <w:rPr>
          <w:noProof/>
        </w:rPr>
        <w:t>366.</w:t>
      </w:r>
      <w:r w:rsidRPr="005D5168">
        <w:rPr>
          <w:noProof/>
        </w:rPr>
        <w:tab/>
        <w:t>Zhang M, Li F, Wang D, Ba X, Liu Z. Exercise sustains motor function in Parkinson's disease: evidence from 109 randomized controlled trials on over 4,600 patients. Front Aging Neurosci. 2023;15:1071803.doi:10.3389/fnagi.2023.1071803</w:t>
      </w:r>
    </w:p>
    <w:p w14:paraId="70311C07" w14:textId="77777777" w:rsidR="005D5168" w:rsidRPr="005D5168" w:rsidRDefault="005D5168" w:rsidP="005D5168">
      <w:pPr>
        <w:pStyle w:val="EndNoteBibliography"/>
        <w:spacing w:after="0"/>
        <w:rPr>
          <w:noProof/>
        </w:rPr>
      </w:pPr>
      <w:r w:rsidRPr="005D5168">
        <w:rPr>
          <w:noProof/>
        </w:rPr>
        <w:t>367.</w:t>
      </w:r>
      <w:r w:rsidRPr="005D5168">
        <w:rPr>
          <w:noProof/>
        </w:rPr>
        <w:tab/>
        <w:t>Zhang J, Yu Z, Zhang N, Zhao W, Wei B, He R, et al. Does music intervention relieve depression or anxiety in people living with dementia? A systematic review and meta-analysis. Aging Ment Health. 2023;27(10):1864-75.doi:10.1080/13607863.2023.2214091</w:t>
      </w:r>
    </w:p>
    <w:p w14:paraId="79B3BCA1" w14:textId="77777777" w:rsidR="005D5168" w:rsidRPr="005D5168" w:rsidRDefault="005D5168" w:rsidP="005D5168">
      <w:pPr>
        <w:pStyle w:val="EndNoteBibliography"/>
        <w:spacing w:after="0"/>
        <w:rPr>
          <w:noProof/>
        </w:rPr>
      </w:pPr>
      <w:r w:rsidRPr="005D5168">
        <w:rPr>
          <w:noProof/>
        </w:rPr>
        <w:t>368.</w:t>
      </w:r>
      <w:r w:rsidRPr="005D5168">
        <w:rPr>
          <w:noProof/>
        </w:rPr>
        <w:tab/>
        <w:t>Zhu Y, Wang R, Tang X, Li Q, Xu G, Zhang A. The effect of music, massage, yoga and exercise on antenatal depression: a meta-analysis. J Affect Disord. 2021;292:592-602.doi:10.1016/j.jad.2021.05.122</w:t>
      </w:r>
    </w:p>
    <w:p w14:paraId="23866E74" w14:textId="77777777" w:rsidR="005D5168" w:rsidRPr="005D5168" w:rsidRDefault="005D5168" w:rsidP="005D5168">
      <w:pPr>
        <w:pStyle w:val="EndNoteBibliography"/>
        <w:rPr>
          <w:noProof/>
        </w:rPr>
      </w:pPr>
      <w:r w:rsidRPr="005D5168">
        <w:rPr>
          <w:noProof/>
        </w:rPr>
        <w:t>369.</w:t>
      </w:r>
      <w:r w:rsidRPr="005D5168">
        <w:rPr>
          <w:noProof/>
        </w:rPr>
        <w:tab/>
        <w:t>Zimpel SA, Torloni MR, Porfírio GJ, Flumignan RL, da Silva EM. Complementary and alternative therapies for post-caesarean pain. Cochrane Database Syst Rev. 2020;9(9):CD011216.doi:10.1002/14651858.CD011216.pub2</w:t>
      </w:r>
    </w:p>
    <w:p w14:paraId="3DEDF822" w14:textId="7EF54C8B" w:rsidR="00D3772B" w:rsidRDefault="00214200">
      <w:r>
        <w:fldChar w:fldCharType="end"/>
      </w:r>
    </w:p>
    <w:sectPr w:rsidR="00D3772B" w:rsidSect="001B1C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altName w:val="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A757B"/>
    <w:multiLevelType w:val="hybridMultilevel"/>
    <w:tmpl w:val="4E522386"/>
    <w:lvl w:ilvl="0" w:tplc="B978A63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8F86B6"/>
    <w:multiLevelType w:val="hybridMultilevel"/>
    <w:tmpl w:val="FFFFFFFF"/>
    <w:lvl w:ilvl="0" w:tplc="8F623130">
      <w:start w:val="1"/>
      <w:numFmt w:val="decimal"/>
      <w:lvlText w:val="%1."/>
      <w:lvlJc w:val="left"/>
      <w:pPr>
        <w:ind w:left="720" w:hanging="360"/>
      </w:pPr>
    </w:lvl>
    <w:lvl w:ilvl="1" w:tplc="717C1138">
      <w:start w:val="1"/>
      <w:numFmt w:val="lowerLetter"/>
      <w:lvlText w:val="%2."/>
      <w:lvlJc w:val="left"/>
      <w:pPr>
        <w:ind w:left="1440" w:hanging="360"/>
      </w:pPr>
    </w:lvl>
    <w:lvl w:ilvl="2" w:tplc="CE505116">
      <w:start w:val="1"/>
      <w:numFmt w:val="lowerRoman"/>
      <w:lvlText w:val="%3."/>
      <w:lvlJc w:val="right"/>
      <w:pPr>
        <w:ind w:left="2160" w:hanging="180"/>
      </w:pPr>
    </w:lvl>
    <w:lvl w:ilvl="3" w:tplc="2FECBB48">
      <w:start w:val="1"/>
      <w:numFmt w:val="decimal"/>
      <w:lvlText w:val="%4."/>
      <w:lvlJc w:val="left"/>
      <w:pPr>
        <w:ind w:left="2880" w:hanging="360"/>
      </w:pPr>
    </w:lvl>
    <w:lvl w:ilvl="4" w:tplc="69848762">
      <w:start w:val="1"/>
      <w:numFmt w:val="lowerLetter"/>
      <w:lvlText w:val="%5."/>
      <w:lvlJc w:val="left"/>
      <w:pPr>
        <w:ind w:left="3600" w:hanging="360"/>
      </w:pPr>
    </w:lvl>
    <w:lvl w:ilvl="5" w:tplc="2AA41B3A">
      <w:start w:val="1"/>
      <w:numFmt w:val="lowerRoman"/>
      <w:lvlText w:val="%6."/>
      <w:lvlJc w:val="right"/>
      <w:pPr>
        <w:ind w:left="4320" w:hanging="180"/>
      </w:pPr>
    </w:lvl>
    <w:lvl w:ilvl="6" w:tplc="DEF64696">
      <w:start w:val="1"/>
      <w:numFmt w:val="decimal"/>
      <w:lvlText w:val="%7."/>
      <w:lvlJc w:val="left"/>
      <w:pPr>
        <w:ind w:left="5040" w:hanging="360"/>
      </w:pPr>
    </w:lvl>
    <w:lvl w:ilvl="7" w:tplc="6C987904">
      <w:start w:val="1"/>
      <w:numFmt w:val="lowerLetter"/>
      <w:lvlText w:val="%8."/>
      <w:lvlJc w:val="left"/>
      <w:pPr>
        <w:ind w:left="5760" w:hanging="360"/>
      </w:pPr>
    </w:lvl>
    <w:lvl w:ilvl="8" w:tplc="2B9086A0">
      <w:start w:val="1"/>
      <w:numFmt w:val="lowerRoman"/>
      <w:lvlText w:val="%9."/>
      <w:lvlJc w:val="right"/>
      <w:pPr>
        <w:ind w:left="6480" w:hanging="180"/>
      </w:pPr>
    </w:lvl>
  </w:abstractNum>
  <w:num w:numId="1" w16cid:durableId="1713654047">
    <w:abstractNumId w:val="0"/>
  </w:num>
  <w:num w:numId="2" w16cid:durableId="21260024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x2rpfvxkx2sfkez5zr5z9svw09z5vrf2dr0&quot;&gt;Music and Emotion(1) Copy&lt;record-ids&gt;&lt;item&gt;152&lt;/item&gt;&lt;/record-ids&gt;&lt;/item&gt;&lt;/Libraries&gt;"/>
  </w:docVars>
  <w:rsids>
    <w:rsidRoot w:val="00D3772B"/>
    <w:rsid w:val="0000070D"/>
    <w:rsid w:val="000019E2"/>
    <w:rsid w:val="00002240"/>
    <w:rsid w:val="000049D4"/>
    <w:rsid w:val="00012DA9"/>
    <w:rsid w:val="00015635"/>
    <w:rsid w:val="00016F7A"/>
    <w:rsid w:val="000213E4"/>
    <w:rsid w:val="00023774"/>
    <w:rsid w:val="00025A1D"/>
    <w:rsid w:val="00030DE8"/>
    <w:rsid w:val="0003199F"/>
    <w:rsid w:val="00033260"/>
    <w:rsid w:val="00037914"/>
    <w:rsid w:val="0004151A"/>
    <w:rsid w:val="00044DBE"/>
    <w:rsid w:val="000453DD"/>
    <w:rsid w:val="000460D7"/>
    <w:rsid w:val="00046B74"/>
    <w:rsid w:val="00054B5B"/>
    <w:rsid w:val="00056D2C"/>
    <w:rsid w:val="00061B79"/>
    <w:rsid w:val="00063282"/>
    <w:rsid w:val="00064E84"/>
    <w:rsid w:val="0006502F"/>
    <w:rsid w:val="0006566D"/>
    <w:rsid w:val="0006590A"/>
    <w:rsid w:val="0007094B"/>
    <w:rsid w:val="000711DA"/>
    <w:rsid w:val="000713D6"/>
    <w:rsid w:val="00071534"/>
    <w:rsid w:val="00071874"/>
    <w:rsid w:val="000731EC"/>
    <w:rsid w:val="0007427B"/>
    <w:rsid w:val="00080A6C"/>
    <w:rsid w:val="0008241D"/>
    <w:rsid w:val="0008248D"/>
    <w:rsid w:val="00082AB1"/>
    <w:rsid w:val="000833CE"/>
    <w:rsid w:val="0008406E"/>
    <w:rsid w:val="00085FDF"/>
    <w:rsid w:val="00090658"/>
    <w:rsid w:val="00091811"/>
    <w:rsid w:val="0009216A"/>
    <w:rsid w:val="00095A28"/>
    <w:rsid w:val="00095EBA"/>
    <w:rsid w:val="00096BBD"/>
    <w:rsid w:val="000A0F9B"/>
    <w:rsid w:val="000A4EF6"/>
    <w:rsid w:val="000A501C"/>
    <w:rsid w:val="000A65AD"/>
    <w:rsid w:val="000B1B0B"/>
    <w:rsid w:val="000B2EA6"/>
    <w:rsid w:val="000B3F72"/>
    <w:rsid w:val="000B5CB9"/>
    <w:rsid w:val="000B5DAA"/>
    <w:rsid w:val="000B7E4A"/>
    <w:rsid w:val="000C1884"/>
    <w:rsid w:val="000D1C31"/>
    <w:rsid w:val="000D3301"/>
    <w:rsid w:val="000D5CE1"/>
    <w:rsid w:val="000D5F6B"/>
    <w:rsid w:val="000D7804"/>
    <w:rsid w:val="000E211E"/>
    <w:rsid w:val="000E3D4B"/>
    <w:rsid w:val="000E5311"/>
    <w:rsid w:val="000E656E"/>
    <w:rsid w:val="000E6DA6"/>
    <w:rsid w:val="000E7219"/>
    <w:rsid w:val="000F1B2E"/>
    <w:rsid w:val="000F502E"/>
    <w:rsid w:val="000F68B5"/>
    <w:rsid w:val="00100134"/>
    <w:rsid w:val="001027D1"/>
    <w:rsid w:val="001055C0"/>
    <w:rsid w:val="0010582F"/>
    <w:rsid w:val="00106B5F"/>
    <w:rsid w:val="00107391"/>
    <w:rsid w:val="00110148"/>
    <w:rsid w:val="00111254"/>
    <w:rsid w:val="001112F0"/>
    <w:rsid w:val="00111F96"/>
    <w:rsid w:val="00113028"/>
    <w:rsid w:val="00115E91"/>
    <w:rsid w:val="001166FA"/>
    <w:rsid w:val="00117D66"/>
    <w:rsid w:val="00124A1C"/>
    <w:rsid w:val="00125B74"/>
    <w:rsid w:val="0012659E"/>
    <w:rsid w:val="001316C2"/>
    <w:rsid w:val="00131854"/>
    <w:rsid w:val="00133438"/>
    <w:rsid w:val="00136153"/>
    <w:rsid w:val="00136195"/>
    <w:rsid w:val="00144A2B"/>
    <w:rsid w:val="00146B92"/>
    <w:rsid w:val="00147A43"/>
    <w:rsid w:val="00147EC5"/>
    <w:rsid w:val="00150B5B"/>
    <w:rsid w:val="00150DD2"/>
    <w:rsid w:val="00153E73"/>
    <w:rsid w:val="00153E87"/>
    <w:rsid w:val="00154278"/>
    <w:rsid w:val="0015459F"/>
    <w:rsid w:val="001640C4"/>
    <w:rsid w:val="00164732"/>
    <w:rsid w:val="0017048F"/>
    <w:rsid w:val="00170EBC"/>
    <w:rsid w:val="00171DAC"/>
    <w:rsid w:val="001725C0"/>
    <w:rsid w:val="00174E11"/>
    <w:rsid w:val="0017704F"/>
    <w:rsid w:val="00184809"/>
    <w:rsid w:val="00184D5D"/>
    <w:rsid w:val="001958A9"/>
    <w:rsid w:val="001A22C4"/>
    <w:rsid w:val="001A2397"/>
    <w:rsid w:val="001A4F27"/>
    <w:rsid w:val="001A58BE"/>
    <w:rsid w:val="001B1C78"/>
    <w:rsid w:val="001C2416"/>
    <w:rsid w:val="001C64CC"/>
    <w:rsid w:val="001C7953"/>
    <w:rsid w:val="001D06D2"/>
    <w:rsid w:val="001D1941"/>
    <w:rsid w:val="001D25BC"/>
    <w:rsid w:val="001D6B32"/>
    <w:rsid w:val="001E2DA1"/>
    <w:rsid w:val="001E4571"/>
    <w:rsid w:val="001F21A8"/>
    <w:rsid w:val="001F26B6"/>
    <w:rsid w:val="001F49D5"/>
    <w:rsid w:val="001F692D"/>
    <w:rsid w:val="002002C1"/>
    <w:rsid w:val="00200D73"/>
    <w:rsid w:val="002070F5"/>
    <w:rsid w:val="00211166"/>
    <w:rsid w:val="00212B13"/>
    <w:rsid w:val="00214200"/>
    <w:rsid w:val="00216CCD"/>
    <w:rsid w:val="00217493"/>
    <w:rsid w:val="00223297"/>
    <w:rsid w:val="00223939"/>
    <w:rsid w:val="00224F31"/>
    <w:rsid w:val="0022537E"/>
    <w:rsid w:val="002268FC"/>
    <w:rsid w:val="00227C64"/>
    <w:rsid w:val="00231838"/>
    <w:rsid w:val="00232F04"/>
    <w:rsid w:val="002341D8"/>
    <w:rsid w:val="002354BD"/>
    <w:rsid w:val="00237B94"/>
    <w:rsid w:val="002426EE"/>
    <w:rsid w:val="00242FD9"/>
    <w:rsid w:val="00243AD0"/>
    <w:rsid w:val="0024468E"/>
    <w:rsid w:val="0024526C"/>
    <w:rsid w:val="002508F3"/>
    <w:rsid w:val="00251F23"/>
    <w:rsid w:val="00252FEB"/>
    <w:rsid w:val="00253A0C"/>
    <w:rsid w:val="00254FC1"/>
    <w:rsid w:val="0025559A"/>
    <w:rsid w:val="00264A8B"/>
    <w:rsid w:val="00265172"/>
    <w:rsid w:val="0026754A"/>
    <w:rsid w:val="00267618"/>
    <w:rsid w:val="00270750"/>
    <w:rsid w:val="0027094D"/>
    <w:rsid w:val="00272C04"/>
    <w:rsid w:val="00273BEB"/>
    <w:rsid w:val="002743A0"/>
    <w:rsid w:val="002753B0"/>
    <w:rsid w:val="00277623"/>
    <w:rsid w:val="002776CB"/>
    <w:rsid w:val="00282007"/>
    <w:rsid w:val="0028717D"/>
    <w:rsid w:val="002945AD"/>
    <w:rsid w:val="00294C43"/>
    <w:rsid w:val="0029584C"/>
    <w:rsid w:val="00297E1F"/>
    <w:rsid w:val="002A3373"/>
    <w:rsid w:val="002A4459"/>
    <w:rsid w:val="002A48AA"/>
    <w:rsid w:val="002A4C73"/>
    <w:rsid w:val="002A5CB7"/>
    <w:rsid w:val="002B0313"/>
    <w:rsid w:val="002B37BF"/>
    <w:rsid w:val="002B3C81"/>
    <w:rsid w:val="002B40D9"/>
    <w:rsid w:val="002B578B"/>
    <w:rsid w:val="002C3FEF"/>
    <w:rsid w:val="002C4B2C"/>
    <w:rsid w:val="002C4D9C"/>
    <w:rsid w:val="002C554D"/>
    <w:rsid w:val="002C5FC8"/>
    <w:rsid w:val="002C6545"/>
    <w:rsid w:val="002D0FF0"/>
    <w:rsid w:val="002D397A"/>
    <w:rsid w:val="002D3FE7"/>
    <w:rsid w:val="002D5A51"/>
    <w:rsid w:val="002D7B84"/>
    <w:rsid w:val="002E167E"/>
    <w:rsid w:val="002E1D35"/>
    <w:rsid w:val="002E47F7"/>
    <w:rsid w:val="002F067F"/>
    <w:rsid w:val="002F0F7F"/>
    <w:rsid w:val="002F143A"/>
    <w:rsid w:val="002F1F21"/>
    <w:rsid w:val="002F4D6E"/>
    <w:rsid w:val="002F5D10"/>
    <w:rsid w:val="002F666B"/>
    <w:rsid w:val="002F70B6"/>
    <w:rsid w:val="003004D5"/>
    <w:rsid w:val="00301F51"/>
    <w:rsid w:val="00302771"/>
    <w:rsid w:val="003031C4"/>
    <w:rsid w:val="00304315"/>
    <w:rsid w:val="003049F5"/>
    <w:rsid w:val="0030661D"/>
    <w:rsid w:val="00306FF5"/>
    <w:rsid w:val="003102B5"/>
    <w:rsid w:val="0031346D"/>
    <w:rsid w:val="003145A8"/>
    <w:rsid w:val="00314DDF"/>
    <w:rsid w:val="00320094"/>
    <w:rsid w:val="0032139A"/>
    <w:rsid w:val="00321C7E"/>
    <w:rsid w:val="00322BF8"/>
    <w:rsid w:val="00323936"/>
    <w:rsid w:val="00323A04"/>
    <w:rsid w:val="00324C74"/>
    <w:rsid w:val="00325268"/>
    <w:rsid w:val="00326F41"/>
    <w:rsid w:val="00327E69"/>
    <w:rsid w:val="00330779"/>
    <w:rsid w:val="00332BC0"/>
    <w:rsid w:val="00332CEE"/>
    <w:rsid w:val="00333DEF"/>
    <w:rsid w:val="0033441C"/>
    <w:rsid w:val="0033521D"/>
    <w:rsid w:val="00335BC4"/>
    <w:rsid w:val="00335D42"/>
    <w:rsid w:val="00337172"/>
    <w:rsid w:val="00337BC3"/>
    <w:rsid w:val="00340024"/>
    <w:rsid w:val="0034311D"/>
    <w:rsid w:val="00345E59"/>
    <w:rsid w:val="00347EE8"/>
    <w:rsid w:val="00352577"/>
    <w:rsid w:val="003533AA"/>
    <w:rsid w:val="003540B6"/>
    <w:rsid w:val="00355006"/>
    <w:rsid w:val="0035507D"/>
    <w:rsid w:val="0035631C"/>
    <w:rsid w:val="00362056"/>
    <w:rsid w:val="0036757C"/>
    <w:rsid w:val="0037077A"/>
    <w:rsid w:val="00370CF4"/>
    <w:rsid w:val="003739DF"/>
    <w:rsid w:val="003740EB"/>
    <w:rsid w:val="00374BF3"/>
    <w:rsid w:val="003863CF"/>
    <w:rsid w:val="00394FA7"/>
    <w:rsid w:val="00395BF7"/>
    <w:rsid w:val="003A0378"/>
    <w:rsid w:val="003A1D72"/>
    <w:rsid w:val="003A2391"/>
    <w:rsid w:val="003A36A7"/>
    <w:rsid w:val="003A48C5"/>
    <w:rsid w:val="003A4ED6"/>
    <w:rsid w:val="003A7E77"/>
    <w:rsid w:val="003B0F73"/>
    <w:rsid w:val="003B1147"/>
    <w:rsid w:val="003B14D4"/>
    <w:rsid w:val="003B28D5"/>
    <w:rsid w:val="003B3E25"/>
    <w:rsid w:val="003B4A50"/>
    <w:rsid w:val="003B5F7F"/>
    <w:rsid w:val="003B7F3A"/>
    <w:rsid w:val="003C05F2"/>
    <w:rsid w:val="003C3226"/>
    <w:rsid w:val="003C3227"/>
    <w:rsid w:val="003C3484"/>
    <w:rsid w:val="003C4259"/>
    <w:rsid w:val="003C4916"/>
    <w:rsid w:val="003D37D1"/>
    <w:rsid w:val="003D5274"/>
    <w:rsid w:val="003D5645"/>
    <w:rsid w:val="003E0733"/>
    <w:rsid w:val="003E76BF"/>
    <w:rsid w:val="003E7C82"/>
    <w:rsid w:val="003F07A8"/>
    <w:rsid w:val="003F0AFC"/>
    <w:rsid w:val="003F2847"/>
    <w:rsid w:val="003F2A7A"/>
    <w:rsid w:val="003F2E1F"/>
    <w:rsid w:val="003F2E69"/>
    <w:rsid w:val="003F3E24"/>
    <w:rsid w:val="003F5830"/>
    <w:rsid w:val="003F5BB6"/>
    <w:rsid w:val="004006AF"/>
    <w:rsid w:val="004013BD"/>
    <w:rsid w:val="0040751E"/>
    <w:rsid w:val="0040777E"/>
    <w:rsid w:val="00411E85"/>
    <w:rsid w:val="00412055"/>
    <w:rsid w:val="00412157"/>
    <w:rsid w:val="004147BF"/>
    <w:rsid w:val="0041715D"/>
    <w:rsid w:val="004229C5"/>
    <w:rsid w:val="004231CA"/>
    <w:rsid w:val="004237A8"/>
    <w:rsid w:val="00432761"/>
    <w:rsid w:val="00433AA2"/>
    <w:rsid w:val="00434FC1"/>
    <w:rsid w:val="00436EA4"/>
    <w:rsid w:val="00440585"/>
    <w:rsid w:val="00440909"/>
    <w:rsid w:val="00440ACA"/>
    <w:rsid w:val="00445EBD"/>
    <w:rsid w:val="004473A4"/>
    <w:rsid w:val="00450D27"/>
    <w:rsid w:val="004525D1"/>
    <w:rsid w:val="00452BD3"/>
    <w:rsid w:val="004540FB"/>
    <w:rsid w:val="00454237"/>
    <w:rsid w:val="00455363"/>
    <w:rsid w:val="00465C64"/>
    <w:rsid w:val="004668B5"/>
    <w:rsid w:val="00466B88"/>
    <w:rsid w:val="0046748A"/>
    <w:rsid w:val="00467AB1"/>
    <w:rsid w:val="004719C7"/>
    <w:rsid w:val="00471DB3"/>
    <w:rsid w:val="00477311"/>
    <w:rsid w:val="00480091"/>
    <w:rsid w:val="00480A06"/>
    <w:rsid w:val="004820BA"/>
    <w:rsid w:val="00482AA3"/>
    <w:rsid w:val="0048351F"/>
    <w:rsid w:val="00485D9B"/>
    <w:rsid w:val="0048604F"/>
    <w:rsid w:val="0049085E"/>
    <w:rsid w:val="00491A34"/>
    <w:rsid w:val="00491A77"/>
    <w:rsid w:val="00494F34"/>
    <w:rsid w:val="00496E77"/>
    <w:rsid w:val="004A08B2"/>
    <w:rsid w:val="004A2038"/>
    <w:rsid w:val="004A3851"/>
    <w:rsid w:val="004A52E9"/>
    <w:rsid w:val="004A5BBE"/>
    <w:rsid w:val="004A7353"/>
    <w:rsid w:val="004A7F53"/>
    <w:rsid w:val="004B1163"/>
    <w:rsid w:val="004B2E33"/>
    <w:rsid w:val="004B3AFF"/>
    <w:rsid w:val="004C3A6F"/>
    <w:rsid w:val="004C4E8D"/>
    <w:rsid w:val="004C5075"/>
    <w:rsid w:val="004C6841"/>
    <w:rsid w:val="004C6848"/>
    <w:rsid w:val="004C73A1"/>
    <w:rsid w:val="004C78BE"/>
    <w:rsid w:val="004D0370"/>
    <w:rsid w:val="004D1C8C"/>
    <w:rsid w:val="004D2093"/>
    <w:rsid w:val="004D2B2B"/>
    <w:rsid w:val="004D4038"/>
    <w:rsid w:val="004D576C"/>
    <w:rsid w:val="004D6918"/>
    <w:rsid w:val="004D7EA6"/>
    <w:rsid w:val="004E0269"/>
    <w:rsid w:val="004E0DDC"/>
    <w:rsid w:val="004E203D"/>
    <w:rsid w:val="004E56BB"/>
    <w:rsid w:val="004E5EFA"/>
    <w:rsid w:val="004E66CF"/>
    <w:rsid w:val="004E7184"/>
    <w:rsid w:val="004E7F71"/>
    <w:rsid w:val="004F0631"/>
    <w:rsid w:val="004F067A"/>
    <w:rsid w:val="004F1A3F"/>
    <w:rsid w:val="004F74F9"/>
    <w:rsid w:val="004F7923"/>
    <w:rsid w:val="005065A8"/>
    <w:rsid w:val="00506BA2"/>
    <w:rsid w:val="00507D20"/>
    <w:rsid w:val="00510D76"/>
    <w:rsid w:val="00515B55"/>
    <w:rsid w:val="00520911"/>
    <w:rsid w:val="00530E08"/>
    <w:rsid w:val="0053219A"/>
    <w:rsid w:val="00532AEF"/>
    <w:rsid w:val="00535FDA"/>
    <w:rsid w:val="00536D97"/>
    <w:rsid w:val="00536F8B"/>
    <w:rsid w:val="0054024D"/>
    <w:rsid w:val="00541D39"/>
    <w:rsid w:val="00543CF1"/>
    <w:rsid w:val="00545816"/>
    <w:rsid w:val="005467C5"/>
    <w:rsid w:val="0055083B"/>
    <w:rsid w:val="00550888"/>
    <w:rsid w:val="00552804"/>
    <w:rsid w:val="00563843"/>
    <w:rsid w:val="0056481B"/>
    <w:rsid w:val="00565AE6"/>
    <w:rsid w:val="0056749A"/>
    <w:rsid w:val="00571C6C"/>
    <w:rsid w:val="0057300F"/>
    <w:rsid w:val="005747AA"/>
    <w:rsid w:val="005757D4"/>
    <w:rsid w:val="005778D3"/>
    <w:rsid w:val="00580480"/>
    <w:rsid w:val="00581CB0"/>
    <w:rsid w:val="00582384"/>
    <w:rsid w:val="005823D2"/>
    <w:rsid w:val="00582D55"/>
    <w:rsid w:val="00583BB3"/>
    <w:rsid w:val="00584471"/>
    <w:rsid w:val="00585283"/>
    <w:rsid w:val="005906D4"/>
    <w:rsid w:val="00592B9C"/>
    <w:rsid w:val="005A06B1"/>
    <w:rsid w:val="005A1AD2"/>
    <w:rsid w:val="005A24DB"/>
    <w:rsid w:val="005A2E49"/>
    <w:rsid w:val="005A5594"/>
    <w:rsid w:val="005A654E"/>
    <w:rsid w:val="005A74AB"/>
    <w:rsid w:val="005B2A3C"/>
    <w:rsid w:val="005B4373"/>
    <w:rsid w:val="005B46BE"/>
    <w:rsid w:val="005B577C"/>
    <w:rsid w:val="005B6B51"/>
    <w:rsid w:val="005B71E8"/>
    <w:rsid w:val="005C0C67"/>
    <w:rsid w:val="005C562D"/>
    <w:rsid w:val="005C57C3"/>
    <w:rsid w:val="005C5E8B"/>
    <w:rsid w:val="005C68DA"/>
    <w:rsid w:val="005C6EEF"/>
    <w:rsid w:val="005C76E3"/>
    <w:rsid w:val="005D26DB"/>
    <w:rsid w:val="005D369B"/>
    <w:rsid w:val="005D4540"/>
    <w:rsid w:val="005D4D0E"/>
    <w:rsid w:val="005D4FBD"/>
    <w:rsid w:val="005D5168"/>
    <w:rsid w:val="005D7433"/>
    <w:rsid w:val="005E2485"/>
    <w:rsid w:val="005E27D6"/>
    <w:rsid w:val="005E2E9B"/>
    <w:rsid w:val="005E42FB"/>
    <w:rsid w:val="005E552E"/>
    <w:rsid w:val="005E579D"/>
    <w:rsid w:val="005E6434"/>
    <w:rsid w:val="005E7909"/>
    <w:rsid w:val="005F298E"/>
    <w:rsid w:val="005F32D6"/>
    <w:rsid w:val="005F404F"/>
    <w:rsid w:val="005F609F"/>
    <w:rsid w:val="005F6480"/>
    <w:rsid w:val="00601816"/>
    <w:rsid w:val="00605AAA"/>
    <w:rsid w:val="00612A4A"/>
    <w:rsid w:val="00614784"/>
    <w:rsid w:val="00614E80"/>
    <w:rsid w:val="00615FDE"/>
    <w:rsid w:val="006163CA"/>
    <w:rsid w:val="006178E6"/>
    <w:rsid w:val="006203BB"/>
    <w:rsid w:val="00620D31"/>
    <w:rsid w:val="0062101A"/>
    <w:rsid w:val="00622270"/>
    <w:rsid w:val="0062283A"/>
    <w:rsid w:val="0062345F"/>
    <w:rsid w:val="0062401C"/>
    <w:rsid w:val="00627FD0"/>
    <w:rsid w:val="006350DB"/>
    <w:rsid w:val="00636AE7"/>
    <w:rsid w:val="00637E1E"/>
    <w:rsid w:val="006408D9"/>
    <w:rsid w:val="00640E45"/>
    <w:rsid w:val="006452AE"/>
    <w:rsid w:val="006458C6"/>
    <w:rsid w:val="00646137"/>
    <w:rsid w:val="00646F0A"/>
    <w:rsid w:val="006471BE"/>
    <w:rsid w:val="00655CBD"/>
    <w:rsid w:val="00655D52"/>
    <w:rsid w:val="00657AF1"/>
    <w:rsid w:val="00662389"/>
    <w:rsid w:val="006659A2"/>
    <w:rsid w:val="00665BDC"/>
    <w:rsid w:val="006670DC"/>
    <w:rsid w:val="006713CA"/>
    <w:rsid w:val="00675562"/>
    <w:rsid w:val="00675899"/>
    <w:rsid w:val="00675E31"/>
    <w:rsid w:val="00676D5F"/>
    <w:rsid w:val="006770C6"/>
    <w:rsid w:val="00677171"/>
    <w:rsid w:val="006772ED"/>
    <w:rsid w:val="00677841"/>
    <w:rsid w:val="00680EAA"/>
    <w:rsid w:val="00682EE2"/>
    <w:rsid w:val="00684A14"/>
    <w:rsid w:val="00690DAC"/>
    <w:rsid w:val="00692315"/>
    <w:rsid w:val="006930ED"/>
    <w:rsid w:val="006A0AA7"/>
    <w:rsid w:val="006A259B"/>
    <w:rsid w:val="006A2D27"/>
    <w:rsid w:val="006A3BA6"/>
    <w:rsid w:val="006A3FF8"/>
    <w:rsid w:val="006A6F35"/>
    <w:rsid w:val="006B3DEB"/>
    <w:rsid w:val="006B4399"/>
    <w:rsid w:val="006B44C7"/>
    <w:rsid w:val="006B50B6"/>
    <w:rsid w:val="006B582B"/>
    <w:rsid w:val="006B729B"/>
    <w:rsid w:val="006B7D93"/>
    <w:rsid w:val="006C0085"/>
    <w:rsid w:val="006C0FA2"/>
    <w:rsid w:val="006C2A71"/>
    <w:rsid w:val="006C3C45"/>
    <w:rsid w:val="006C4EDA"/>
    <w:rsid w:val="006C62FC"/>
    <w:rsid w:val="006C69CF"/>
    <w:rsid w:val="006C7CE2"/>
    <w:rsid w:val="006D1C39"/>
    <w:rsid w:val="006D23AB"/>
    <w:rsid w:val="006D282F"/>
    <w:rsid w:val="006D4C80"/>
    <w:rsid w:val="006D54CD"/>
    <w:rsid w:val="006E0DDF"/>
    <w:rsid w:val="006E171A"/>
    <w:rsid w:val="006E17F1"/>
    <w:rsid w:val="006E3612"/>
    <w:rsid w:val="006E37CB"/>
    <w:rsid w:val="006E5985"/>
    <w:rsid w:val="006E64E8"/>
    <w:rsid w:val="006E6C44"/>
    <w:rsid w:val="006F1652"/>
    <w:rsid w:val="006F2414"/>
    <w:rsid w:val="006F47AF"/>
    <w:rsid w:val="006F54A7"/>
    <w:rsid w:val="006F72B0"/>
    <w:rsid w:val="00705ADF"/>
    <w:rsid w:val="007115B2"/>
    <w:rsid w:val="00711E8A"/>
    <w:rsid w:val="00712625"/>
    <w:rsid w:val="0071323C"/>
    <w:rsid w:val="00713794"/>
    <w:rsid w:val="00714320"/>
    <w:rsid w:val="0071546D"/>
    <w:rsid w:val="0072236A"/>
    <w:rsid w:val="0072246D"/>
    <w:rsid w:val="00722AC1"/>
    <w:rsid w:val="00723576"/>
    <w:rsid w:val="00724226"/>
    <w:rsid w:val="00725C27"/>
    <w:rsid w:val="00731AF0"/>
    <w:rsid w:val="0073483F"/>
    <w:rsid w:val="00735C05"/>
    <w:rsid w:val="00736F9C"/>
    <w:rsid w:val="00740B5C"/>
    <w:rsid w:val="00741B0A"/>
    <w:rsid w:val="007445F6"/>
    <w:rsid w:val="00744E6D"/>
    <w:rsid w:val="007458F6"/>
    <w:rsid w:val="00745938"/>
    <w:rsid w:val="007515E0"/>
    <w:rsid w:val="0075263F"/>
    <w:rsid w:val="007536EE"/>
    <w:rsid w:val="00754E56"/>
    <w:rsid w:val="00755067"/>
    <w:rsid w:val="007579E7"/>
    <w:rsid w:val="00760416"/>
    <w:rsid w:val="00766C06"/>
    <w:rsid w:val="00767984"/>
    <w:rsid w:val="00772D81"/>
    <w:rsid w:val="0077385A"/>
    <w:rsid w:val="00774967"/>
    <w:rsid w:val="00774E3D"/>
    <w:rsid w:val="007800D2"/>
    <w:rsid w:val="007803A3"/>
    <w:rsid w:val="00780E34"/>
    <w:rsid w:val="007857DC"/>
    <w:rsid w:val="00785C09"/>
    <w:rsid w:val="007868D0"/>
    <w:rsid w:val="00793CDF"/>
    <w:rsid w:val="00797A4F"/>
    <w:rsid w:val="007A022C"/>
    <w:rsid w:val="007A2F73"/>
    <w:rsid w:val="007A5188"/>
    <w:rsid w:val="007A6628"/>
    <w:rsid w:val="007A7130"/>
    <w:rsid w:val="007A7D5A"/>
    <w:rsid w:val="007B365B"/>
    <w:rsid w:val="007B5885"/>
    <w:rsid w:val="007B5F8E"/>
    <w:rsid w:val="007B62F1"/>
    <w:rsid w:val="007C16C1"/>
    <w:rsid w:val="007C45CD"/>
    <w:rsid w:val="007C70D4"/>
    <w:rsid w:val="007E453B"/>
    <w:rsid w:val="007E4DBB"/>
    <w:rsid w:val="007E764C"/>
    <w:rsid w:val="007F16B0"/>
    <w:rsid w:val="007F52BD"/>
    <w:rsid w:val="007F681D"/>
    <w:rsid w:val="0080190C"/>
    <w:rsid w:val="00801D0F"/>
    <w:rsid w:val="00802454"/>
    <w:rsid w:val="00803624"/>
    <w:rsid w:val="00807DFF"/>
    <w:rsid w:val="00810028"/>
    <w:rsid w:val="00812CA2"/>
    <w:rsid w:val="0081331B"/>
    <w:rsid w:val="00814D79"/>
    <w:rsid w:val="008168CA"/>
    <w:rsid w:val="00817D27"/>
    <w:rsid w:val="00817F9A"/>
    <w:rsid w:val="008200EE"/>
    <w:rsid w:val="00820E35"/>
    <w:rsid w:val="00822927"/>
    <w:rsid w:val="008246A2"/>
    <w:rsid w:val="008251DF"/>
    <w:rsid w:val="008262B0"/>
    <w:rsid w:val="00830182"/>
    <w:rsid w:val="00831549"/>
    <w:rsid w:val="0083656C"/>
    <w:rsid w:val="00836B79"/>
    <w:rsid w:val="00837A62"/>
    <w:rsid w:val="008407DA"/>
    <w:rsid w:val="00842A9E"/>
    <w:rsid w:val="0084622F"/>
    <w:rsid w:val="008502E5"/>
    <w:rsid w:val="00856345"/>
    <w:rsid w:val="00861813"/>
    <w:rsid w:val="008619DE"/>
    <w:rsid w:val="00861CB9"/>
    <w:rsid w:val="00865BC0"/>
    <w:rsid w:val="0087532E"/>
    <w:rsid w:val="00876589"/>
    <w:rsid w:val="008800F9"/>
    <w:rsid w:val="00880998"/>
    <w:rsid w:val="00880F61"/>
    <w:rsid w:val="0088125E"/>
    <w:rsid w:val="00881EE6"/>
    <w:rsid w:val="00886F3A"/>
    <w:rsid w:val="00886F44"/>
    <w:rsid w:val="00890C35"/>
    <w:rsid w:val="00890D14"/>
    <w:rsid w:val="00892329"/>
    <w:rsid w:val="008926A1"/>
    <w:rsid w:val="00895849"/>
    <w:rsid w:val="00896282"/>
    <w:rsid w:val="008A076A"/>
    <w:rsid w:val="008A1415"/>
    <w:rsid w:val="008A15F3"/>
    <w:rsid w:val="008A2236"/>
    <w:rsid w:val="008A4874"/>
    <w:rsid w:val="008A663D"/>
    <w:rsid w:val="008A6CD1"/>
    <w:rsid w:val="008A6E65"/>
    <w:rsid w:val="008B04CB"/>
    <w:rsid w:val="008B0857"/>
    <w:rsid w:val="008B0CC4"/>
    <w:rsid w:val="008B12DE"/>
    <w:rsid w:val="008B1928"/>
    <w:rsid w:val="008B2434"/>
    <w:rsid w:val="008B69A0"/>
    <w:rsid w:val="008C48BB"/>
    <w:rsid w:val="008C6903"/>
    <w:rsid w:val="008C70E4"/>
    <w:rsid w:val="008C7EA2"/>
    <w:rsid w:val="008D0180"/>
    <w:rsid w:val="008D16B6"/>
    <w:rsid w:val="008D35F0"/>
    <w:rsid w:val="008D5929"/>
    <w:rsid w:val="008E038A"/>
    <w:rsid w:val="008E466B"/>
    <w:rsid w:val="008E4D3F"/>
    <w:rsid w:val="008E767F"/>
    <w:rsid w:val="008F0FA8"/>
    <w:rsid w:val="008F4096"/>
    <w:rsid w:val="008F5C5A"/>
    <w:rsid w:val="008F682D"/>
    <w:rsid w:val="008F693F"/>
    <w:rsid w:val="00900AB0"/>
    <w:rsid w:val="009020C6"/>
    <w:rsid w:val="009035DD"/>
    <w:rsid w:val="00905651"/>
    <w:rsid w:val="00905CFE"/>
    <w:rsid w:val="00906631"/>
    <w:rsid w:val="0091081D"/>
    <w:rsid w:val="0091425B"/>
    <w:rsid w:val="00916A8D"/>
    <w:rsid w:val="009172F5"/>
    <w:rsid w:val="009215BB"/>
    <w:rsid w:val="009225DE"/>
    <w:rsid w:val="009234B8"/>
    <w:rsid w:val="0092611B"/>
    <w:rsid w:val="00926AE4"/>
    <w:rsid w:val="00927217"/>
    <w:rsid w:val="00927294"/>
    <w:rsid w:val="00930D22"/>
    <w:rsid w:val="00931121"/>
    <w:rsid w:val="00934C8D"/>
    <w:rsid w:val="00934FA7"/>
    <w:rsid w:val="00936C57"/>
    <w:rsid w:val="009376F3"/>
    <w:rsid w:val="00945125"/>
    <w:rsid w:val="00945B80"/>
    <w:rsid w:val="00947D29"/>
    <w:rsid w:val="00947EA1"/>
    <w:rsid w:val="00950664"/>
    <w:rsid w:val="00953E47"/>
    <w:rsid w:val="00955AF5"/>
    <w:rsid w:val="00955C90"/>
    <w:rsid w:val="00955FA3"/>
    <w:rsid w:val="009577AE"/>
    <w:rsid w:val="00957AC1"/>
    <w:rsid w:val="00962AE4"/>
    <w:rsid w:val="00964DBB"/>
    <w:rsid w:val="009652D6"/>
    <w:rsid w:val="0096560F"/>
    <w:rsid w:val="00970505"/>
    <w:rsid w:val="00971AAD"/>
    <w:rsid w:val="009742CE"/>
    <w:rsid w:val="0097616E"/>
    <w:rsid w:val="00977157"/>
    <w:rsid w:val="00977167"/>
    <w:rsid w:val="00977E3E"/>
    <w:rsid w:val="009827B8"/>
    <w:rsid w:val="00987AAE"/>
    <w:rsid w:val="00990883"/>
    <w:rsid w:val="00995067"/>
    <w:rsid w:val="009961B0"/>
    <w:rsid w:val="009A5360"/>
    <w:rsid w:val="009A5398"/>
    <w:rsid w:val="009A53D9"/>
    <w:rsid w:val="009A591F"/>
    <w:rsid w:val="009A761F"/>
    <w:rsid w:val="009B20D6"/>
    <w:rsid w:val="009B4A3F"/>
    <w:rsid w:val="009B6CA2"/>
    <w:rsid w:val="009C0462"/>
    <w:rsid w:val="009C12E6"/>
    <w:rsid w:val="009C31C3"/>
    <w:rsid w:val="009C5ADA"/>
    <w:rsid w:val="009D27BA"/>
    <w:rsid w:val="009D2A3D"/>
    <w:rsid w:val="009D4131"/>
    <w:rsid w:val="009D49DA"/>
    <w:rsid w:val="009D4EB6"/>
    <w:rsid w:val="009D5C97"/>
    <w:rsid w:val="009E1122"/>
    <w:rsid w:val="009E2B2E"/>
    <w:rsid w:val="009E3A82"/>
    <w:rsid w:val="009E3BA6"/>
    <w:rsid w:val="009E3CC2"/>
    <w:rsid w:val="009E3D14"/>
    <w:rsid w:val="009E4F5F"/>
    <w:rsid w:val="009E620D"/>
    <w:rsid w:val="009F0C36"/>
    <w:rsid w:val="009F1026"/>
    <w:rsid w:val="009F37B4"/>
    <w:rsid w:val="009F6ABF"/>
    <w:rsid w:val="009F6E7A"/>
    <w:rsid w:val="00A01286"/>
    <w:rsid w:val="00A02877"/>
    <w:rsid w:val="00A033E6"/>
    <w:rsid w:val="00A0365A"/>
    <w:rsid w:val="00A03BAF"/>
    <w:rsid w:val="00A053D9"/>
    <w:rsid w:val="00A102D9"/>
    <w:rsid w:val="00A15F07"/>
    <w:rsid w:val="00A162AE"/>
    <w:rsid w:val="00A16355"/>
    <w:rsid w:val="00A205D1"/>
    <w:rsid w:val="00A24D5B"/>
    <w:rsid w:val="00A26E80"/>
    <w:rsid w:val="00A33AD9"/>
    <w:rsid w:val="00A3454E"/>
    <w:rsid w:val="00A3495F"/>
    <w:rsid w:val="00A35E2B"/>
    <w:rsid w:val="00A3678F"/>
    <w:rsid w:val="00A42D51"/>
    <w:rsid w:val="00A43885"/>
    <w:rsid w:val="00A44C44"/>
    <w:rsid w:val="00A45742"/>
    <w:rsid w:val="00A5191D"/>
    <w:rsid w:val="00A53EBA"/>
    <w:rsid w:val="00A54E1E"/>
    <w:rsid w:val="00A5555A"/>
    <w:rsid w:val="00A5569C"/>
    <w:rsid w:val="00A560E3"/>
    <w:rsid w:val="00A572A7"/>
    <w:rsid w:val="00A6080A"/>
    <w:rsid w:val="00A6111D"/>
    <w:rsid w:val="00A61978"/>
    <w:rsid w:val="00A61B20"/>
    <w:rsid w:val="00A62F23"/>
    <w:rsid w:val="00A637B3"/>
    <w:rsid w:val="00A64BA1"/>
    <w:rsid w:val="00A66965"/>
    <w:rsid w:val="00A70834"/>
    <w:rsid w:val="00A72B36"/>
    <w:rsid w:val="00A73A74"/>
    <w:rsid w:val="00A83630"/>
    <w:rsid w:val="00A90762"/>
    <w:rsid w:val="00A9189F"/>
    <w:rsid w:val="00A92B34"/>
    <w:rsid w:val="00A95BBD"/>
    <w:rsid w:val="00A9607D"/>
    <w:rsid w:val="00A970FE"/>
    <w:rsid w:val="00A97746"/>
    <w:rsid w:val="00AA4222"/>
    <w:rsid w:val="00AA4344"/>
    <w:rsid w:val="00AA4567"/>
    <w:rsid w:val="00AA5672"/>
    <w:rsid w:val="00AB0E0C"/>
    <w:rsid w:val="00AB2B64"/>
    <w:rsid w:val="00AB7F2B"/>
    <w:rsid w:val="00AC0542"/>
    <w:rsid w:val="00AC0E95"/>
    <w:rsid w:val="00AC61C0"/>
    <w:rsid w:val="00AC7F33"/>
    <w:rsid w:val="00AD2B41"/>
    <w:rsid w:val="00AD625D"/>
    <w:rsid w:val="00AE1789"/>
    <w:rsid w:val="00AE3CFE"/>
    <w:rsid w:val="00AF0324"/>
    <w:rsid w:val="00AF13E5"/>
    <w:rsid w:val="00AF1799"/>
    <w:rsid w:val="00AF26CC"/>
    <w:rsid w:val="00AF35F6"/>
    <w:rsid w:val="00AF3656"/>
    <w:rsid w:val="00AF412C"/>
    <w:rsid w:val="00AF52A5"/>
    <w:rsid w:val="00AF5E56"/>
    <w:rsid w:val="00AF6447"/>
    <w:rsid w:val="00AF7044"/>
    <w:rsid w:val="00AF7506"/>
    <w:rsid w:val="00B00E57"/>
    <w:rsid w:val="00B03AB8"/>
    <w:rsid w:val="00B10AEC"/>
    <w:rsid w:val="00B130F3"/>
    <w:rsid w:val="00B132E6"/>
    <w:rsid w:val="00B13824"/>
    <w:rsid w:val="00B1666A"/>
    <w:rsid w:val="00B16E2B"/>
    <w:rsid w:val="00B20FC9"/>
    <w:rsid w:val="00B21AB2"/>
    <w:rsid w:val="00B21ECA"/>
    <w:rsid w:val="00B25980"/>
    <w:rsid w:val="00B27B71"/>
    <w:rsid w:val="00B27BCC"/>
    <w:rsid w:val="00B305B7"/>
    <w:rsid w:val="00B3188A"/>
    <w:rsid w:val="00B37037"/>
    <w:rsid w:val="00B40DF4"/>
    <w:rsid w:val="00B41CF6"/>
    <w:rsid w:val="00B43DE6"/>
    <w:rsid w:val="00B50A41"/>
    <w:rsid w:val="00B529A6"/>
    <w:rsid w:val="00B5425A"/>
    <w:rsid w:val="00B54F3C"/>
    <w:rsid w:val="00B57DF2"/>
    <w:rsid w:val="00B606C8"/>
    <w:rsid w:val="00B61134"/>
    <w:rsid w:val="00B65D69"/>
    <w:rsid w:val="00B6657B"/>
    <w:rsid w:val="00B679F8"/>
    <w:rsid w:val="00B709EE"/>
    <w:rsid w:val="00B71B2F"/>
    <w:rsid w:val="00B71B5C"/>
    <w:rsid w:val="00B73043"/>
    <w:rsid w:val="00B73A10"/>
    <w:rsid w:val="00B740FB"/>
    <w:rsid w:val="00B74700"/>
    <w:rsid w:val="00B80A25"/>
    <w:rsid w:val="00B81373"/>
    <w:rsid w:val="00B8369F"/>
    <w:rsid w:val="00B85315"/>
    <w:rsid w:val="00B918F1"/>
    <w:rsid w:val="00B9612C"/>
    <w:rsid w:val="00B9616D"/>
    <w:rsid w:val="00BA2F9E"/>
    <w:rsid w:val="00BA45FC"/>
    <w:rsid w:val="00BA663A"/>
    <w:rsid w:val="00BA6E6F"/>
    <w:rsid w:val="00BA71CB"/>
    <w:rsid w:val="00BA7C78"/>
    <w:rsid w:val="00BB067D"/>
    <w:rsid w:val="00BB1B71"/>
    <w:rsid w:val="00BB20FF"/>
    <w:rsid w:val="00BB3805"/>
    <w:rsid w:val="00BB3EB1"/>
    <w:rsid w:val="00BB44E0"/>
    <w:rsid w:val="00BB4759"/>
    <w:rsid w:val="00BB636A"/>
    <w:rsid w:val="00BB7455"/>
    <w:rsid w:val="00BC359E"/>
    <w:rsid w:val="00BC57D0"/>
    <w:rsid w:val="00BD2C33"/>
    <w:rsid w:val="00BD38A3"/>
    <w:rsid w:val="00BD6F13"/>
    <w:rsid w:val="00BD7434"/>
    <w:rsid w:val="00BE43AD"/>
    <w:rsid w:val="00BE6F5D"/>
    <w:rsid w:val="00BE7485"/>
    <w:rsid w:val="00BF00E9"/>
    <w:rsid w:val="00BF01FD"/>
    <w:rsid w:val="00BF12B2"/>
    <w:rsid w:val="00BF5C86"/>
    <w:rsid w:val="00BF662B"/>
    <w:rsid w:val="00BF7CFA"/>
    <w:rsid w:val="00C00750"/>
    <w:rsid w:val="00C00DB4"/>
    <w:rsid w:val="00C04AB5"/>
    <w:rsid w:val="00C06784"/>
    <w:rsid w:val="00C06F6C"/>
    <w:rsid w:val="00C153A6"/>
    <w:rsid w:val="00C206EC"/>
    <w:rsid w:val="00C20A09"/>
    <w:rsid w:val="00C20DBA"/>
    <w:rsid w:val="00C221E6"/>
    <w:rsid w:val="00C25313"/>
    <w:rsid w:val="00C26216"/>
    <w:rsid w:val="00C26905"/>
    <w:rsid w:val="00C320CD"/>
    <w:rsid w:val="00C348A4"/>
    <w:rsid w:val="00C40D5E"/>
    <w:rsid w:val="00C426E1"/>
    <w:rsid w:val="00C44FC5"/>
    <w:rsid w:val="00C47A8F"/>
    <w:rsid w:val="00C53664"/>
    <w:rsid w:val="00C53E75"/>
    <w:rsid w:val="00C575DB"/>
    <w:rsid w:val="00C57991"/>
    <w:rsid w:val="00C617DF"/>
    <w:rsid w:val="00C62E93"/>
    <w:rsid w:val="00C634E0"/>
    <w:rsid w:val="00C678A7"/>
    <w:rsid w:val="00C7262F"/>
    <w:rsid w:val="00C7705C"/>
    <w:rsid w:val="00C821DC"/>
    <w:rsid w:val="00C825A4"/>
    <w:rsid w:val="00C83511"/>
    <w:rsid w:val="00C838BE"/>
    <w:rsid w:val="00C87147"/>
    <w:rsid w:val="00C90F5C"/>
    <w:rsid w:val="00C92D46"/>
    <w:rsid w:val="00C931A7"/>
    <w:rsid w:val="00C9612E"/>
    <w:rsid w:val="00C96CFF"/>
    <w:rsid w:val="00C97B5D"/>
    <w:rsid w:val="00CA12B4"/>
    <w:rsid w:val="00CA15F0"/>
    <w:rsid w:val="00CA27CA"/>
    <w:rsid w:val="00CA435B"/>
    <w:rsid w:val="00CA4F5C"/>
    <w:rsid w:val="00CA65F7"/>
    <w:rsid w:val="00CA7488"/>
    <w:rsid w:val="00CA77D7"/>
    <w:rsid w:val="00CB612B"/>
    <w:rsid w:val="00CB6174"/>
    <w:rsid w:val="00CB6901"/>
    <w:rsid w:val="00CB7866"/>
    <w:rsid w:val="00CC1C46"/>
    <w:rsid w:val="00CC2950"/>
    <w:rsid w:val="00CC3438"/>
    <w:rsid w:val="00CC3563"/>
    <w:rsid w:val="00CC3C2A"/>
    <w:rsid w:val="00CC60EE"/>
    <w:rsid w:val="00CC715F"/>
    <w:rsid w:val="00CD2301"/>
    <w:rsid w:val="00CD477A"/>
    <w:rsid w:val="00CD5231"/>
    <w:rsid w:val="00CE0572"/>
    <w:rsid w:val="00CE0EC3"/>
    <w:rsid w:val="00CE10EE"/>
    <w:rsid w:val="00CE16F4"/>
    <w:rsid w:val="00CE42BA"/>
    <w:rsid w:val="00CE453F"/>
    <w:rsid w:val="00CE4C7D"/>
    <w:rsid w:val="00CE5731"/>
    <w:rsid w:val="00CF0DCB"/>
    <w:rsid w:val="00CF1825"/>
    <w:rsid w:val="00CF1A9A"/>
    <w:rsid w:val="00CF45F4"/>
    <w:rsid w:val="00CF4D5B"/>
    <w:rsid w:val="00CF5DD4"/>
    <w:rsid w:val="00D00039"/>
    <w:rsid w:val="00D0043B"/>
    <w:rsid w:val="00D0193F"/>
    <w:rsid w:val="00D06788"/>
    <w:rsid w:val="00D108B5"/>
    <w:rsid w:val="00D11C70"/>
    <w:rsid w:val="00D1376A"/>
    <w:rsid w:val="00D13A34"/>
    <w:rsid w:val="00D14421"/>
    <w:rsid w:val="00D15E5C"/>
    <w:rsid w:val="00D20234"/>
    <w:rsid w:val="00D2319F"/>
    <w:rsid w:val="00D2431C"/>
    <w:rsid w:val="00D254BC"/>
    <w:rsid w:val="00D263AC"/>
    <w:rsid w:val="00D26D19"/>
    <w:rsid w:val="00D338F3"/>
    <w:rsid w:val="00D33BA0"/>
    <w:rsid w:val="00D347DE"/>
    <w:rsid w:val="00D35186"/>
    <w:rsid w:val="00D3772B"/>
    <w:rsid w:val="00D37F96"/>
    <w:rsid w:val="00D40726"/>
    <w:rsid w:val="00D40F40"/>
    <w:rsid w:val="00D42126"/>
    <w:rsid w:val="00D424E5"/>
    <w:rsid w:val="00D5394F"/>
    <w:rsid w:val="00D53D45"/>
    <w:rsid w:val="00D561A7"/>
    <w:rsid w:val="00D56DFF"/>
    <w:rsid w:val="00D6209B"/>
    <w:rsid w:val="00D65639"/>
    <w:rsid w:val="00D664F4"/>
    <w:rsid w:val="00D670A3"/>
    <w:rsid w:val="00D718CF"/>
    <w:rsid w:val="00D72512"/>
    <w:rsid w:val="00D72D87"/>
    <w:rsid w:val="00D73594"/>
    <w:rsid w:val="00D748F4"/>
    <w:rsid w:val="00D75CC8"/>
    <w:rsid w:val="00D76599"/>
    <w:rsid w:val="00D80D42"/>
    <w:rsid w:val="00D81C84"/>
    <w:rsid w:val="00D82055"/>
    <w:rsid w:val="00D82FB9"/>
    <w:rsid w:val="00D8368B"/>
    <w:rsid w:val="00D83D75"/>
    <w:rsid w:val="00D84C14"/>
    <w:rsid w:val="00D85685"/>
    <w:rsid w:val="00D87A0D"/>
    <w:rsid w:val="00D90C45"/>
    <w:rsid w:val="00D90F86"/>
    <w:rsid w:val="00D91707"/>
    <w:rsid w:val="00D91E67"/>
    <w:rsid w:val="00D92854"/>
    <w:rsid w:val="00D92E09"/>
    <w:rsid w:val="00DA1276"/>
    <w:rsid w:val="00DA16EA"/>
    <w:rsid w:val="00DA1BED"/>
    <w:rsid w:val="00DA3541"/>
    <w:rsid w:val="00DA3D83"/>
    <w:rsid w:val="00DA4F28"/>
    <w:rsid w:val="00DB08CD"/>
    <w:rsid w:val="00DB1696"/>
    <w:rsid w:val="00DB4DB9"/>
    <w:rsid w:val="00DB6D75"/>
    <w:rsid w:val="00DB6F19"/>
    <w:rsid w:val="00DC3053"/>
    <w:rsid w:val="00DC37B6"/>
    <w:rsid w:val="00DC6560"/>
    <w:rsid w:val="00DC7707"/>
    <w:rsid w:val="00DD42E0"/>
    <w:rsid w:val="00DD63C2"/>
    <w:rsid w:val="00DE1F24"/>
    <w:rsid w:val="00DE43E0"/>
    <w:rsid w:val="00DE4A26"/>
    <w:rsid w:val="00DE5A16"/>
    <w:rsid w:val="00DE5F15"/>
    <w:rsid w:val="00DE714A"/>
    <w:rsid w:val="00DE77F5"/>
    <w:rsid w:val="00DF2BC8"/>
    <w:rsid w:val="00DF4D21"/>
    <w:rsid w:val="00DF503C"/>
    <w:rsid w:val="00E001C1"/>
    <w:rsid w:val="00E02EC4"/>
    <w:rsid w:val="00E02FDE"/>
    <w:rsid w:val="00E03924"/>
    <w:rsid w:val="00E040BD"/>
    <w:rsid w:val="00E04757"/>
    <w:rsid w:val="00E050E8"/>
    <w:rsid w:val="00E152BF"/>
    <w:rsid w:val="00E1751E"/>
    <w:rsid w:val="00E227C2"/>
    <w:rsid w:val="00E23615"/>
    <w:rsid w:val="00E23621"/>
    <w:rsid w:val="00E25EA7"/>
    <w:rsid w:val="00E301F4"/>
    <w:rsid w:val="00E30FA3"/>
    <w:rsid w:val="00E349CF"/>
    <w:rsid w:val="00E363F8"/>
    <w:rsid w:val="00E37D3C"/>
    <w:rsid w:val="00E41625"/>
    <w:rsid w:val="00E44004"/>
    <w:rsid w:val="00E450A4"/>
    <w:rsid w:val="00E45A75"/>
    <w:rsid w:val="00E47001"/>
    <w:rsid w:val="00E473F1"/>
    <w:rsid w:val="00E50E25"/>
    <w:rsid w:val="00E512E1"/>
    <w:rsid w:val="00E51E84"/>
    <w:rsid w:val="00E5375B"/>
    <w:rsid w:val="00E566E7"/>
    <w:rsid w:val="00E56769"/>
    <w:rsid w:val="00E60850"/>
    <w:rsid w:val="00E60ABF"/>
    <w:rsid w:val="00E61B45"/>
    <w:rsid w:val="00E6389C"/>
    <w:rsid w:val="00E66F84"/>
    <w:rsid w:val="00E77B0B"/>
    <w:rsid w:val="00E81B0A"/>
    <w:rsid w:val="00E858FD"/>
    <w:rsid w:val="00E86CFD"/>
    <w:rsid w:val="00E8728F"/>
    <w:rsid w:val="00E90AE9"/>
    <w:rsid w:val="00E92A69"/>
    <w:rsid w:val="00E935A8"/>
    <w:rsid w:val="00E9459A"/>
    <w:rsid w:val="00E97540"/>
    <w:rsid w:val="00EA0563"/>
    <w:rsid w:val="00EA6B48"/>
    <w:rsid w:val="00EB1506"/>
    <w:rsid w:val="00EB1BB6"/>
    <w:rsid w:val="00EB53DB"/>
    <w:rsid w:val="00EB72A5"/>
    <w:rsid w:val="00EB79EE"/>
    <w:rsid w:val="00EC0118"/>
    <w:rsid w:val="00EC51BD"/>
    <w:rsid w:val="00EC6BBE"/>
    <w:rsid w:val="00EC7CCA"/>
    <w:rsid w:val="00ED2170"/>
    <w:rsid w:val="00ED2C46"/>
    <w:rsid w:val="00ED65FA"/>
    <w:rsid w:val="00ED7990"/>
    <w:rsid w:val="00EE1F35"/>
    <w:rsid w:val="00EE51DA"/>
    <w:rsid w:val="00EE5273"/>
    <w:rsid w:val="00EF2C8D"/>
    <w:rsid w:val="00EF457E"/>
    <w:rsid w:val="00EF4B65"/>
    <w:rsid w:val="00EF4DBE"/>
    <w:rsid w:val="00EF6FA2"/>
    <w:rsid w:val="00F018E5"/>
    <w:rsid w:val="00F04413"/>
    <w:rsid w:val="00F053D1"/>
    <w:rsid w:val="00F05D41"/>
    <w:rsid w:val="00F06BD9"/>
    <w:rsid w:val="00F07CC9"/>
    <w:rsid w:val="00F10336"/>
    <w:rsid w:val="00F10CF3"/>
    <w:rsid w:val="00F11B1D"/>
    <w:rsid w:val="00F127ED"/>
    <w:rsid w:val="00F1568B"/>
    <w:rsid w:val="00F163ED"/>
    <w:rsid w:val="00F167C6"/>
    <w:rsid w:val="00F21D0A"/>
    <w:rsid w:val="00F22EBE"/>
    <w:rsid w:val="00F2319B"/>
    <w:rsid w:val="00F2689C"/>
    <w:rsid w:val="00F2704B"/>
    <w:rsid w:val="00F308D1"/>
    <w:rsid w:val="00F31335"/>
    <w:rsid w:val="00F33507"/>
    <w:rsid w:val="00F33672"/>
    <w:rsid w:val="00F33C1D"/>
    <w:rsid w:val="00F34112"/>
    <w:rsid w:val="00F3557D"/>
    <w:rsid w:val="00F41263"/>
    <w:rsid w:val="00F41E73"/>
    <w:rsid w:val="00F42BFE"/>
    <w:rsid w:val="00F47CB2"/>
    <w:rsid w:val="00F51A5C"/>
    <w:rsid w:val="00F52FD6"/>
    <w:rsid w:val="00F55978"/>
    <w:rsid w:val="00F56C52"/>
    <w:rsid w:val="00F60057"/>
    <w:rsid w:val="00F60F9A"/>
    <w:rsid w:val="00F62701"/>
    <w:rsid w:val="00F62BD4"/>
    <w:rsid w:val="00F63D85"/>
    <w:rsid w:val="00F63DF4"/>
    <w:rsid w:val="00F648C6"/>
    <w:rsid w:val="00F70836"/>
    <w:rsid w:val="00F70BB3"/>
    <w:rsid w:val="00F7108D"/>
    <w:rsid w:val="00F72ABC"/>
    <w:rsid w:val="00F72ED9"/>
    <w:rsid w:val="00F73790"/>
    <w:rsid w:val="00F74F7A"/>
    <w:rsid w:val="00F76631"/>
    <w:rsid w:val="00F858C1"/>
    <w:rsid w:val="00F925D9"/>
    <w:rsid w:val="00F92A94"/>
    <w:rsid w:val="00F93168"/>
    <w:rsid w:val="00F94D4B"/>
    <w:rsid w:val="00F95125"/>
    <w:rsid w:val="00F953C5"/>
    <w:rsid w:val="00F9589D"/>
    <w:rsid w:val="00F96033"/>
    <w:rsid w:val="00F96337"/>
    <w:rsid w:val="00F968F0"/>
    <w:rsid w:val="00FA05E7"/>
    <w:rsid w:val="00FA0B46"/>
    <w:rsid w:val="00FA260B"/>
    <w:rsid w:val="00FA36AE"/>
    <w:rsid w:val="00FA46FE"/>
    <w:rsid w:val="00FA745A"/>
    <w:rsid w:val="00FB08C2"/>
    <w:rsid w:val="00FB21D8"/>
    <w:rsid w:val="00FB2555"/>
    <w:rsid w:val="00FB2FE5"/>
    <w:rsid w:val="00FB6ECA"/>
    <w:rsid w:val="00FC18A8"/>
    <w:rsid w:val="00FC1FDB"/>
    <w:rsid w:val="00FC3267"/>
    <w:rsid w:val="00FC543E"/>
    <w:rsid w:val="00FC6E07"/>
    <w:rsid w:val="00FC7EF6"/>
    <w:rsid w:val="00FD0F8E"/>
    <w:rsid w:val="00FD1E7E"/>
    <w:rsid w:val="00FD20C5"/>
    <w:rsid w:val="00FD2E0E"/>
    <w:rsid w:val="00FD3171"/>
    <w:rsid w:val="00FE0FBA"/>
    <w:rsid w:val="00FE180F"/>
    <w:rsid w:val="00FE1D6B"/>
    <w:rsid w:val="00FE38FB"/>
    <w:rsid w:val="00FE4B4C"/>
    <w:rsid w:val="00FE564E"/>
    <w:rsid w:val="00FE7628"/>
    <w:rsid w:val="00FE7C5A"/>
    <w:rsid w:val="00FE7FD1"/>
    <w:rsid w:val="00FF07C2"/>
    <w:rsid w:val="00FF10ED"/>
    <w:rsid w:val="00FF1A92"/>
    <w:rsid w:val="00FF1C3F"/>
    <w:rsid w:val="00FF6EBA"/>
    <w:rsid w:val="0412A4BD"/>
    <w:rsid w:val="0637ACBE"/>
    <w:rsid w:val="0781854A"/>
    <w:rsid w:val="09E7B8AD"/>
    <w:rsid w:val="0A19AAEB"/>
    <w:rsid w:val="0AD9C87A"/>
    <w:rsid w:val="0BF240B6"/>
    <w:rsid w:val="0C6B1252"/>
    <w:rsid w:val="0C7FF0A7"/>
    <w:rsid w:val="13DC0EA7"/>
    <w:rsid w:val="1497C1A4"/>
    <w:rsid w:val="1577002C"/>
    <w:rsid w:val="15FDF260"/>
    <w:rsid w:val="160A9BE2"/>
    <w:rsid w:val="163DEAB6"/>
    <w:rsid w:val="16D06950"/>
    <w:rsid w:val="18EB24DB"/>
    <w:rsid w:val="19A4498A"/>
    <w:rsid w:val="19BA484B"/>
    <w:rsid w:val="1BA20672"/>
    <w:rsid w:val="1E28434D"/>
    <w:rsid w:val="218BD338"/>
    <w:rsid w:val="22986877"/>
    <w:rsid w:val="22E9C893"/>
    <w:rsid w:val="24492DBB"/>
    <w:rsid w:val="24FE46FF"/>
    <w:rsid w:val="25F39BC2"/>
    <w:rsid w:val="27CD1177"/>
    <w:rsid w:val="29A64D88"/>
    <w:rsid w:val="29CF2236"/>
    <w:rsid w:val="2C9953C5"/>
    <w:rsid w:val="2D28EB4A"/>
    <w:rsid w:val="2DD28598"/>
    <w:rsid w:val="2E4088E8"/>
    <w:rsid w:val="2E5AFCA0"/>
    <w:rsid w:val="2ED496A9"/>
    <w:rsid w:val="2F4EA80A"/>
    <w:rsid w:val="322EE63C"/>
    <w:rsid w:val="32F0EAF2"/>
    <w:rsid w:val="35E29028"/>
    <w:rsid w:val="39D907FD"/>
    <w:rsid w:val="3AA0E55F"/>
    <w:rsid w:val="3D8B1D82"/>
    <w:rsid w:val="406596FF"/>
    <w:rsid w:val="42F1AF48"/>
    <w:rsid w:val="443C182B"/>
    <w:rsid w:val="449746D4"/>
    <w:rsid w:val="45A1C465"/>
    <w:rsid w:val="47B6DA3C"/>
    <w:rsid w:val="47D189F5"/>
    <w:rsid w:val="487896AA"/>
    <w:rsid w:val="4B48864F"/>
    <w:rsid w:val="51A1CCC9"/>
    <w:rsid w:val="56E3E746"/>
    <w:rsid w:val="574389AD"/>
    <w:rsid w:val="578CF2F6"/>
    <w:rsid w:val="591BF719"/>
    <w:rsid w:val="5EC578CA"/>
    <w:rsid w:val="612C4AF1"/>
    <w:rsid w:val="61BA666D"/>
    <w:rsid w:val="6999B489"/>
    <w:rsid w:val="6AE24089"/>
    <w:rsid w:val="70C3E9F4"/>
    <w:rsid w:val="740D8820"/>
    <w:rsid w:val="74D39EFB"/>
    <w:rsid w:val="74D880EA"/>
    <w:rsid w:val="755412EF"/>
    <w:rsid w:val="75E91BFA"/>
    <w:rsid w:val="7851C4F1"/>
    <w:rsid w:val="791B304B"/>
    <w:rsid w:val="7B5C9456"/>
    <w:rsid w:val="7D23D2C3"/>
    <w:rsid w:val="7D59EF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A6EF7"/>
  <w15:chartTrackingRefBased/>
  <w15:docId w15:val="{AC0557CC-B363-4502-BF02-2254B4FF0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77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377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77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77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77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77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77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77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77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77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377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77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77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77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77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77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77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772B"/>
    <w:rPr>
      <w:rFonts w:eastAsiaTheme="majorEastAsia" w:cstheme="majorBidi"/>
      <w:color w:val="272727" w:themeColor="text1" w:themeTint="D8"/>
    </w:rPr>
  </w:style>
  <w:style w:type="paragraph" w:styleId="Title">
    <w:name w:val="Title"/>
    <w:basedOn w:val="Normal"/>
    <w:next w:val="Normal"/>
    <w:link w:val="TitleChar"/>
    <w:uiPriority w:val="10"/>
    <w:qFormat/>
    <w:rsid w:val="00D377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77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77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77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772B"/>
    <w:pPr>
      <w:spacing w:before="160"/>
      <w:jc w:val="center"/>
    </w:pPr>
    <w:rPr>
      <w:i/>
      <w:iCs/>
      <w:color w:val="404040" w:themeColor="text1" w:themeTint="BF"/>
    </w:rPr>
  </w:style>
  <w:style w:type="character" w:customStyle="1" w:styleId="QuoteChar">
    <w:name w:val="Quote Char"/>
    <w:basedOn w:val="DefaultParagraphFont"/>
    <w:link w:val="Quote"/>
    <w:uiPriority w:val="29"/>
    <w:rsid w:val="00D3772B"/>
    <w:rPr>
      <w:i/>
      <w:iCs/>
      <w:color w:val="404040" w:themeColor="text1" w:themeTint="BF"/>
    </w:rPr>
  </w:style>
  <w:style w:type="paragraph" w:styleId="ListParagraph">
    <w:name w:val="List Paragraph"/>
    <w:basedOn w:val="Normal"/>
    <w:uiPriority w:val="34"/>
    <w:qFormat/>
    <w:rsid w:val="00D3772B"/>
    <w:pPr>
      <w:ind w:left="720"/>
      <w:contextualSpacing/>
    </w:pPr>
  </w:style>
  <w:style w:type="character" w:styleId="IntenseEmphasis">
    <w:name w:val="Intense Emphasis"/>
    <w:basedOn w:val="DefaultParagraphFont"/>
    <w:uiPriority w:val="21"/>
    <w:qFormat/>
    <w:rsid w:val="00D3772B"/>
    <w:rPr>
      <w:i/>
      <w:iCs/>
      <w:color w:val="0F4761" w:themeColor="accent1" w:themeShade="BF"/>
    </w:rPr>
  </w:style>
  <w:style w:type="paragraph" w:styleId="IntenseQuote">
    <w:name w:val="Intense Quote"/>
    <w:basedOn w:val="Normal"/>
    <w:next w:val="Normal"/>
    <w:link w:val="IntenseQuoteChar"/>
    <w:uiPriority w:val="30"/>
    <w:qFormat/>
    <w:rsid w:val="00D377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772B"/>
    <w:rPr>
      <w:i/>
      <w:iCs/>
      <w:color w:val="0F4761" w:themeColor="accent1" w:themeShade="BF"/>
    </w:rPr>
  </w:style>
  <w:style w:type="character" w:styleId="IntenseReference">
    <w:name w:val="Intense Reference"/>
    <w:basedOn w:val="DefaultParagraphFont"/>
    <w:uiPriority w:val="32"/>
    <w:qFormat/>
    <w:rsid w:val="00D3772B"/>
    <w:rPr>
      <w:b/>
      <w:bCs/>
      <w:smallCaps/>
      <w:color w:val="0F4761" w:themeColor="accent1" w:themeShade="BF"/>
      <w:spacing w:val="5"/>
    </w:rPr>
  </w:style>
  <w:style w:type="paragraph" w:styleId="TOCHeading">
    <w:name w:val="TOC Heading"/>
    <w:basedOn w:val="Heading1"/>
    <w:next w:val="Normal"/>
    <w:uiPriority w:val="39"/>
    <w:unhideWhenUsed/>
    <w:qFormat/>
    <w:rsid w:val="00D3772B"/>
    <w:pPr>
      <w:spacing w:before="240" w:after="0"/>
      <w:outlineLvl w:val="9"/>
    </w:pPr>
    <w:rPr>
      <w:kern w:val="0"/>
      <w:sz w:val="32"/>
      <w:szCs w:val="32"/>
      <w14:ligatures w14:val="none"/>
    </w:rPr>
  </w:style>
  <w:style w:type="table" w:styleId="TableGrid">
    <w:name w:val="Table Grid"/>
    <w:basedOn w:val="TableNormal"/>
    <w:uiPriority w:val="39"/>
    <w:rsid w:val="004D20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D2093"/>
    <w:rPr>
      <w:sz w:val="16"/>
      <w:szCs w:val="16"/>
    </w:rPr>
  </w:style>
  <w:style w:type="paragraph" w:styleId="CommentText">
    <w:name w:val="annotation text"/>
    <w:basedOn w:val="Normal"/>
    <w:link w:val="CommentTextChar"/>
    <w:uiPriority w:val="99"/>
    <w:unhideWhenUsed/>
    <w:rsid w:val="004D2093"/>
    <w:pPr>
      <w:spacing w:line="240" w:lineRule="auto"/>
    </w:pPr>
    <w:rPr>
      <w:sz w:val="20"/>
      <w:szCs w:val="20"/>
    </w:rPr>
  </w:style>
  <w:style w:type="character" w:customStyle="1" w:styleId="CommentTextChar">
    <w:name w:val="Comment Text Char"/>
    <w:basedOn w:val="DefaultParagraphFont"/>
    <w:link w:val="CommentText"/>
    <w:uiPriority w:val="99"/>
    <w:rsid w:val="004D2093"/>
    <w:rPr>
      <w:sz w:val="20"/>
      <w:szCs w:val="20"/>
    </w:rPr>
  </w:style>
  <w:style w:type="paragraph" w:styleId="CommentSubject">
    <w:name w:val="annotation subject"/>
    <w:basedOn w:val="CommentText"/>
    <w:next w:val="CommentText"/>
    <w:link w:val="CommentSubjectChar"/>
    <w:uiPriority w:val="99"/>
    <w:semiHidden/>
    <w:unhideWhenUsed/>
    <w:rsid w:val="004D2093"/>
    <w:rPr>
      <w:b/>
      <w:bCs/>
    </w:rPr>
  </w:style>
  <w:style w:type="character" w:customStyle="1" w:styleId="CommentSubjectChar">
    <w:name w:val="Comment Subject Char"/>
    <w:basedOn w:val="CommentTextChar"/>
    <w:link w:val="CommentSubject"/>
    <w:uiPriority w:val="99"/>
    <w:semiHidden/>
    <w:rsid w:val="004D2093"/>
    <w:rPr>
      <w:b/>
      <w:bCs/>
      <w:sz w:val="20"/>
      <w:szCs w:val="20"/>
    </w:rPr>
  </w:style>
  <w:style w:type="paragraph" w:styleId="Revision">
    <w:name w:val="Revision"/>
    <w:hidden/>
    <w:uiPriority w:val="99"/>
    <w:semiHidden/>
    <w:rsid w:val="001E4571"/>
    <w:pPr>
      <w:spacing w:after="0" w:line="240" w:lineRule="auto"/>
    </w:pPr>
  </w:style>
  <w:style w:type="character" w:styleId="Hyperlink">
    <w:name w:val="Hyperlink"/>
    <w:basedOn w:val="DefaultParagraphFont"/>
    <w:uiPriority w:val="99"/>
    <w:unhideWhenUsed/>
    <w:rsid w:val="007E764C"/>
    <w:rPr>
      <w:color w:val="467886"/>
      <w:u w:val="single"/>
    </w:rPr>
  </w:style>
  <w:style w:type="character" w:styleId="FollowedHyperlink">
    <w:name w:val="FollowedHyperlink"/>
    <w:basedOn w:val="DefaultParagraphFont"/>
    <w:uiPriority w:val="99"/>
    <w:semiHidden/>
    <w:unhideWhenUsed/>
    <w:rsid w:val="007E764C"/>
    <w:rPr>
      <w:color w:val="96607D"/>
      <w:u w:val="single"/>
    </w:rPr>
  </w:style>
  <w:style w:type="paragraph" w:customStyle="1" w:styleId="msonormal0">
    <w:name w:val="msonormal"/>
    <w:basedOn w:val="Normal"/>
    <w:rsid w:val="007E764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5">
    <w:name w:val="xl65"/>
    <w:basedOn w:val="Normal"/>
    <w:rsid w:val="007E764C"/>
    <w:pPr>
      <w:shd w:val="clear" w:color="000000" w:fill="FFFF00"/>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6">
    <w:name w:val="xl66"/>
    <w:basedOn w:val="Normal"/>
    <w:rsid w:val="007E764C"/>
    <w:pPr>
      <w:shd w:val="clear" w:color="000000" w:fill="FFFFFF"/>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7">
    <w:name w:val="xl67"/>
    <w:basedOn w:val="Normal"/>
    <w:rsid w:val="007E764C"/>
    <w:pPr>
      <w:shd w:val="clear" w:color="000000" w:fill="FFFFFF"/>
      <w:spacing w:before="100" w:beforeAutospacing="1" w:after="100" w:afterAutospacing="1" w:line="240" w:lineRule="auto"/>
    </w:pPr>
    <w:rPr>
      <w:rFonts w:ascii="Times New Roman" w:eastAsia="Times New Roman" w:hAnsi="Times New Roman" w:cs="Times New Roman"/>
      <w:b/>
      <w:bCs/>
      <w:kern w:val="0"/>
      <w:sz w:val="24"/>
      <w:szCs w:val="24"/>
      <w14:ligatures w14:val="none"/>
    </w:rPr>
  </w:style>
  <w:style w:type="paragraph" w:customStyle="1" w:styleId="xl68">
    <w:name w:val="xl68"/>
    <w:basedOn w:val="Normal"/>
    <w:rsid w:val="007E764C"/>
    <w:pPr>
      <w:spacing w:before="100" w:beforeAutospacing="1" w:after="100" w:afterAutospacing="1" w:line="240" w:lineRule="auto"/>
      <w:textAlignment w:val="top"/>
    </w:pPr>
    <w:rPr>
      <w:rFonts w:ascii="Times New Roman" w:eastAsia="Times New Roman" w:hAnsi="Times New Roman" w:cs="Times New Roman"/>
      <w:kern w:val="0"/>
      <w:sz w:val="24"/>
      <w:szCs w:val="24"/>
      <w14:ligatures w14:val="none"/>
    </w:rPr>
  </w:style>
  <w:style w:type="paragraph" w:customStyle="1" w:styleId="xl69">
    <w:name w:val="xl69"/>
    <w:basedOn w:val="Normal"/>
    <w:rsid w:val="007E764C"/>
    <w:pPr>
      <w:shd w:val="clear" w:color="000000" w:fill="C1F0C8"/>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0">
    <w:name w:val="xl70"/>
    <w:basedOn w:val="Normal"/>
    <w:rsid w:val="007E764C"/>
    <w:pPr>
      <w:shd w:val="clear" w:color="000000" w:fill="C1F0C8"/>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EndNoteBibliographyTitle">
    <w:name w:val="EndNote Bibliography Title"/>
    <w:basedOn w:val="Normal"/>
    <w:link w:val="EndNoteBibliographyTitleChar"/>
    <w:rsid w:val="00214200"/>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214200"/>
    <w:rPr>
      <w:rFonts w:ascii="Aptos" w:hAnsi="Aptos"/>
    </w:rPr>
  </w:style>
  <w:style w:type="paragraph" w:customStyle="1" w:styleId="EndNoteBibliography">
    <w:name w:val="EndNote Bibliography"/>
    <w:basedOn w:val="Normal"/>
    <w:link w:val="EndNoteBibliographyChar"/>
    <w:rsid w:val="00214200"/>
    <w:pPr>
      <w:spacing w:line="240" w:lineRule="auto"/>
    </w:pPr>
    <w:rPr>
      <w:rFonts w:ascii="Aptos" w:hAnsi="Aptos"/>
    </w:rPr>
  </w:style>
  <w:style w:type="character" w:customStyle="1" w:styleId="EndNoteBibliographyChar">
    <w:name w:val="EndNote Bibliography Char"/>
    <w:basedOn w:val="DefaultParagraphFont"/>
    <w:link w:val="EndNoteBibliography"/>
    <w:rsid w:val="00214200"/>
    <w:rPr>
      <w:rFonts w:ascii="Aptos" w:hAnsi="Aptos"/>
    </w:rPr>
  </w:style>
  <w:style w:type="paragraph" w:styleId="TOC1">
    <w:name w:val="toc 1"/>
    <w:basedOn w:val="Normal"/>
    <w:next w:val="Normal"/>
    <w:autoRedefine/>
    <w:uiPriority w:val="39"/>
    <w:unhideWhenUsed/>
    <w:rsid w:val="003A36A7"/>
    <w:pPr>
      <w:spacing w:after="100"/>
    </w:pPr>
  </w:style>
  <w:style w:type="paragraph" w:styleId="TOC2">
    <w:name w:val="toc 2"/>
    <w:basedOn w:val="Normal"/>
    <w:next w:val="Normal"/>
    <w:autoRedefine/>
    <w:uiPriority w:val="39"/>
    <w:unhideWhenUsed/>
    <w:rsid w:val="003A36A7"/>
    <w:pPr>
      <w:spacing w:after="100"/>
      <w:ind w:left="220"/>
    </w:pPr>
  </w:style>
  <w:style w:type="character" w:styleId="UnresolvedMention">
    <w:name w:val="Unresolved Mention"/>
    <w:basedOn w:val="DefaultParagraphFont"/>
    <w:uiPriority w:val="99"/>
    <w:semiHidden/>
    <w:unhideWhenUsed/>
    <w:rsid w:val="0027094D"/>
    <w:rPr>
      <w:color w:val="605E5C"/>
      <w:shd w:val="clear" w:color="auto" w:fill="E1DFDD"/>
    </w:rPr>
  </w:style>
  <w:style w:type="character" w:customStyle="1" w:styleId="apple-converted-space">
    <w:name w:val="apple-converted-space"/>
    <w:basedOn w:val="DefaultParagraphFont"/>
    <w:rsid w:val="003A1D72"/>
  </w:style>
  <w:style w:type="paragraph" w:customStyle="1" w:styleId="Default">
    <w:name w:val="Default"/>
    <w:rsid w:val="00E77B0B"/>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276123">
      <w:bodyDiv w:val="1"/>
      <w:marLeft w:val="0"/>
      <w:marRight w:val="0"/>
      <w:marTop w:val="0"/>
      <w:marBottom w:val="0"/>
      <w:divBdr>
        <w:top w:val="none" w:sz="0" w:space="0" w:color="auto"/>
        <w:left w:val="none" w:sz="0" w:space="0" w:color="auto"/>
        <w:bottom w:val="none" w:sz="0" w:space="0" w:color="auto"/>
        <w:right w:val="none" w:sz="0" w:space="0" w:color="auto"/>
      </w:divBdr>
    </w:div>
    <w:div w:id="61610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yperlink" Target="https://ncdalliance.org/why-ncds/ncds/diabetes" TargetMode="Externa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hyperlink" Target="https://baat.org/art-therapy/what-is-art-therapy/" TargetMode="External"/><Relationship Id="rId47" Type="http://schemas.openxmlformats.org/officeDocument/2006/relationships/hyperlink" Target="https://dtaa.org.au/therapy/" TargetMode="External"/><Relationship Id="rId50" Type="http://schemas.openxmlformats.org/officeDocument/2006/relationships/hyperlink" Target="https://www.badth.org.uk/dramatherapy/what-is-dramatherapy" TargetMode="External"/><Relationship Id="rId55" Type="http://schemas.openxmlformats.org/officeDocument/2006/relationships/hyperlink" Target="https://www.bamt.org/music-therapy/what-is-music-therapy"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hyperlink" Target="https://ncdalliance.org/why-ncds/ncds/cardiovascular-diseases" TargetMode="External"/><Relationship Id="rId40" Type="http://schemas.openxmlformats.org/officeDocument/2006/relationships/hyperlink" Target="https://ncdalliance.org/why-ncds/ncds/mental-health-and-neurological-disorders" TargetMode="External"/><Relationship Id="rId45" Type="http://schemas.openxmlformats.org/officeDocument/2006/relationships/hyperlink" Target="https://eadmt.com/what-is-dance-movement-therapy-dmt" TargetMode="External"/><Relationship Id="rId53" Type="http://schemas.openxmlformats.org/officeDocument/2006/relationships/hyperlink" Target="https://www.musictherapy.org/about/musictherapy/" TargetMode="External"/><Relationship Id="rId58" Type="http://schemas.openxmlformats.org/officeDocument/2006/relationships/hyperlink" Target="https://poetrytherapy.org" TargetMode="External"/><Relationship Id="rId5" Type="http://schemas.openxmlformats.org/officeDocument/2006/relationships/numbering" Target="numbering.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hyperlink" Target="https://ncdalliance.org/"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yperlink" Target="https://www.canadianarttherapy.org/what-is-art-therapy" TargetMode="External"/><Relationship Id="rId48" Type="http://schemas.openxmlformats.org/officeDocument/2006/relationships/hyperlink" Target="https://admp.org.uk/what-is-dance-movement-psychotherapy/" TargetMode="External"/><Relationship Id="rId56" Type="http://schemas.openxmlformats.org/officeDocument/2006/relationships/hyperlink" Target="https://www.musictherapy.ca/about-camt-music-therapy/about-music-therapy/" TargetMode="External"/><Relationship Id="rId8" Type="http://schemas.openxmlformats.org/officeDocument/2006/relationships/webSettings" Target="webSettings.xml"/><Relationship Id="rId51" Type="http://schemas.openxmlformats.org/officeDocument/2006/relationships/hyperlink" Target="https://asgpp.org/what-is-psychodrama/"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hyperlink" Target="https://ncdalliance.org/why-ncds/ncds/chronic-respiratory-diseases-0" TargetMode="External"/><Relationship Id="rId46" Type="http://schemas.openxmlformats.org/officeDocument/2006/relationships/hyperlink" Target="https://adta.memberclicks.net/what-is-dancemovement-therapy" TargetMode="External"/><Relationship Id="rId59" Type="http://schemas.openxmlformats.org/officeDocument/2006/relationships/fontTable" Target="fontTable.xml"/><Relationship Id="rId20" Type="http://schemas.openxmlformats.org/officeDocument/2006/relationships/image" Target="media/image10.png"/><Relationship Id="rId41" Type="http://schemas.openxmlformats.org/officeDocument/2006/relationships/hyperlink" Target="https://arttherapy.org/what-is-art-therapy/" TargetMode="External"/><Relationship Id="rId54" Type="http://schemas.openxmlformats.org/officeDocument/2006/relationships/hyperlink" Target="https://www.austmta.org.au/about-us/what-is-m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hyperlink" Target="https://ncdalliance.org/why-ncds/ncds/cancer" TargetMode="External"/><Relationship Id="rId49" Type="http://schemas.openxmlformats.org/officeDocument/2006/relationships/hyperlink" Target="https://www.nadta.org/what-is-drama-therapy" TargetMode="External"/><Relationship Id="rId57" Type="http://schemas.openxmlformats.org/officeDocument/2006/relationships/hyperlink" Target="https://www.wfmt.info/about" TargetMode="External"/><Relationship Id="rId10" Type="http://schemas.openxmlformats.org/officeDocument/2006/relationships/hyperlink" Target="https://www.who.int/teams/surveillance-of-noncommunicable-diseases/about/ncds" TargetMode="External"/><Relationship Id="rId31" Type="http://schemas.openxmlformats.org/officeDocument/2006/relationships/image" Target="media/image21.png"/><Relationship Id="rId44" Type="http://schemas.openxmlformats.org/officeDocument/2006/relationships/hyperlink" Target="https://www.arttherapyfederation.eu/art-therapy.html" TargetMode="External"/><Relationship Id="rId52" Type="http://schemas.openxmlformats.org/officeDocument/2006/relationships/hyperlink" Target="https://www.fepto.com/about-fepto/what-is-psychodrama"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21BFAAAA97C347AE1175A12250B900" ma:contentTypeVersion="15" ma:contentTypeDescription="Create a new document." ma:contentTypeScope="" ma:versionID="fc7ab99ac59fdb81297bea80d7769633">
  <xsd:schema xmlns:xsd="http://www.w3.org/2001/XMLSchema" xmlns:xs="http://www.w3.org/2001/XMLSchema" xmlns:p="http://schemas.microsoft.com/office/2006/metadata/properties" xmlns:ns3="5ac13455-311d-4fc6-bd02-3bd483535e81" xmlns:ns4="a5430ce1-f8f7-4e97-b635-21cc7b87deed" targetNamespace="http://schemas.microsoft.com/office/2006/metadata/properties" ma:root="true" ma:fieldsID="54ae1250edbbfc9bea4f76ff28e39052" ns3:_="" ns4:_="">
    <xsd:import namespace="5ac13455-311d-4fc6-bd02-3bd483535e81"/>
    <xsd:import namespace="a5430ce1-f8f7-4e97-b635-21cc7b87dee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c13455-311d-4fc6-bd02-3bd483535e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430ce1-f8f7-4e97-b635-21cc7b87dee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ac13455-311d-4fc6-bd02-3bd483535e8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85934B-955A-423A-9F90-7E7E091B2D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c13455-311d-4fc6-bd02-3bd483535e81"/>
    <ds:schemaRef ds:uri="a5430ce1-f8f7-4e97-b635-21cc7b87de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EADBA7-17DC-4C9B-AF9C-6538F5DC4E48}">
  <ds:schemaRefs>
    <ds:schemaRef ds:uri="http://schemas.microsoft.com/sharepoint/v3/contenttype/forms"/>
  </ds:schemaRefs>
</ds:datastoreItem>
</file>

<file path=customXml/itemProps3.xml><?xml version="1.0" encoding="utf-8"?>
<ds:datastoreItem xmlns:ds="http://schemas.openxmlformats.org/officeDocument/2006/customXml" ds:itemID="{46CB31C3-4B28-455E-9FF0-6238CB93280B}">
  <ds:schemaRefs>
    <ds:schemaRef ds:uri="http://schemas.microsoft.com/office/2006/metadata/properties"/>
    <ds:schemaRef ds:uri="http://schemas.microsoft.com/office/infopath/2007/PartnerControls"/>
    <ds:schemaRef ds:uri="5ac13455-311d-4fc6-bd02-3bd483535e81"/>
  </ds:schemaRefs>
</ds:datastoreItem>
</file>

<file path=customXml/itemProps4.xml><?xml version="1.0" encoding="utf-8"?>
<ds:datastoreItem xmlns:ds="http://schemas.openxmlformats.org/officeDocument/2006/customXml" ds:itemID="{DE523AD6-318A-45C3-9A80-954A5D587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86</Pages>
  <Words>70193</Words>
  <Characters>400104</Characters>
  <Application>Microsoft Office Word</Application>
  <DocSecurity>0</DocSecurity>
  <Lines>3334</Lines>
  <Paragraphs>938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Bradt,Joke</dc:creator>
  <cp:keywords/>
  <dc:description/>
  <cp:lastModifiedBy>Bradt,Joke</cp:lastModifiedBy>
  <cp:revision>5</cp:revision>
  <dcterms:created xsi:type="dcterms:W3CDTF">2025-02-04T22:16:00Z</dcterms:created>
  <dcterms:modified xsi:type="dcterms:W3CDTF">2025-02-05T00:45:00Z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0x010100CC21BFAAAA97C347AE1175A12250B900</vt:lpwstr>
  </property>
</Properties>
</file>