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508DA4" w14:textId="47773B80" w:rsidR="00C8708E" w:rsidRPr="00070538" w:rsidRDefault="00C8708E" w:rsidP="00070538">
      <w:pPr>
        <w:jc w:val="both"/>
        <w:rPr>
          <w:rFonts w:ascii="Arial" w:hAnsi="Arial" w:cs="Arial"/>
          <w:b/>
          <w:bCs/>
        </w:rPr>
      </w:pPr>
      <w:r w:rsidRPr="00070538">
        <w:rPr>
          <w:rFonts w:ascii="Arial" w:hAnsi="Arial" w:cs="Arial"/>
          <w:b/>
          <w:bCs/>
        </w:rPr>
        <w:t>Supplementary Table S1. Preconception health knowledge, attitudes, behavioural intent and preferences prior to conception data survey.</w:t>
      </w:r>
    </w:p>
    <w:tbl>
      <w:tblPr>
        <w:tblStyle w:val="TableGrid"/>
        <w:tblW w:w="0" w:type="auto"/>
        <w:tblLook w:val="04A0" w:firstRow="1" w:lastRow="0" w:firstColumn="1" w:lastColumn="0" w:noHBand="0" w:noVBand="1"/>
      </w:tblPr>
      <w:tblGrid>
        <w:gridCol w:w="5949"/>
        <w:gridCol w:w="3067"/>
      </w:tblGrid>
      <w:tr w:rsidR="00C8708E" w:rsidRPr="00E274B2" w14:paraId="34EF7FC7" w14:textId="77777777" w:rsidTr="00C8708E">
        <w:tc>
          <w:tcPr>
            <w:tcW w:w="9016" w:type="dxa"/>
            <w:gridSpan w:val="2"/>
            <w:shd w:val="clear" w:color="auto" w:fill="F2F2F2" w:themeFill="background1" w:themeFillShade="F2"/>
            <w:vAlign w:val="center"/>
          </w:tcPr>
          <w:p w14:paraId="54B8842E" w14:textId="77777777" w:rsidR="00C8708E" w:rsidRPr="00E274B2" w:rsidRDefault="00C8708E" w:rsidP="00C8708E">
            <w:pPr>
              <w:rPr>
                <w:rFonts w:ascii="Arial" w:hAnsi="Arial" w:cs="Arial"/>
                <w:b/>
                <w:bCs/>
                <w:sz w:val="22"/>
                <w:szCs w:val="22"/>
              </w:rPr>
            </w:pPr>
            <w:r w:rsidRPr="00E274B2">
              <w:rPr>
                <w:rFonts w:ascii="Arial" w:hAnsi="Arial" w:cs="Arial"/>
                <w:b/>
                <w:bCs/>
                <w:sz w:val="22"/>
                <w:szCs w:val="22"/>
              </w:rPr>
              <w:t>Preconception health knowledge</w:t>
            </w:r>
          </w:p>
          <w:p w14:paraId="6603A576" w14:textId="45B3AB95" w:rsidR="00C8708E" w:rsidRPr="00E274B2" w:rsidRDefault="00C8708E" w:rsidP="00C8708E">
            <w:pPr>
              <w:rPr>
                <w:rFonts w:ascii="Arial" w:hAnsi="Arial" w:cs="Arial"/>
                <w:sz w:val="22"/>
                <w:szCs w:val="22"/>
              </w:rPr>
            </w:pPr>
            <w:r w:rsidRPr="00E274B2">
              <w:rPr>
                <w:rFonts w:ascii="Arial" w:hAnsi="Arial" w:cs="Arial"/>
                <w:sz w:val="22"/>
                <w:szCs w:val="22"/>
              </w:rPr>
              <w:t>For the next set of questions, we are going to ask about your health knowledge. Please read the question and then select the correct answer from the listed answers</w:t>
            </w:r>
          </w:p>
        </w:tc>
      </w:tr>
      <w:tr w:rsidR="00C8708E" w:rsidRPr="00E274B2" w14:paraId="4D44648F" w14:textId="77777777" w:rsidTr="00070538">
        <w:tc>
          <w:tcPr>
            <w:tcW w:w="5949" w:type="dxa"/>
          </w:tcPr>
          <w:p w14:paraId="6305BBF3" w14:textId="0B58E524" w:rsidR="00C8708E" w:rsidRPr="00E274B2" w:rsidRDefault="00C8708E">
            <w:pPr>
              <w:rPr>
                <w:rFonts w:ascii="Arial" w:hAnsi="Arial" w:cs="Arial"/>
                <w:b/>
                <w:bCs/>
                <w:sz w:val="22"/>
                <w:szCs w:val="22"/>
              </w:rPr>
            </w:pPr>
            <w:r w:rsidRPr="00E274B2">
              <w:rPr>
                <w:rFonts w:ascii="Arial" w:hAnsi="Arial" w:cs="Arial"/>
                <w:b/>
                <w:bCs/>
                <w:sz w:val="22"/>
                <w:szCs w:val="22"/>
              </w:rPr>
              <w:t>Question</w:t>
            </w:r>
          </w:p>
        </w:tc>
        <w:tc>
          <w:tcPr>
            <w:tcW w:w="3067" w:type="dxa"/>
          </w:tcPr>
          <w:p w14:paraId="6E083E21" w14:textId="641885A3" w:rsidR="00C8708E" w:rsidRPr="00E274B2" w:rsidRDefault="00C8708E">
            <w:pPr>
              <w:rPr>
                <w:rFonts w:ascii="Arial" w:hAnsi="Arial" w:cs="Arial"/>
                <w:b/>
                <w:bCs/>
                <w:sz w:val="22"/>
                <w:szCs w:val="22"/>
              </w:rPr>
            </w:pPr>
            <w:r w:rsidRPr="00E274B2">
              <w:rPr>
                <w:rFonts w:ascii="Arial" w:hAnsi="Arial" w:cs="Arial"/>
                <w:b/>
                <w:bCs/>
                <w:sz w:val="22"/>
                <w:szCs w:val="22"/>
              </w:rPr>
              <w:t>Answer</w:t>
            </w:r>
          </w:p>
        </w:tc>
      </w:tr>
      <w:tr w:rsidR="00C8708E" w:rsidRPr="00E274B2" w14:paraId="40F93153" w14:textId="77777777" w:rsidTr="00070538">
        <w:tc>
          <w:tcPr>
            <w:tcW w:w="5949" w:type="dxa"/>
          </w:tcPr>
          <w:p w14:paraId="53D2A36E" w14:textId="75AEEA13" w:rsidR="00C8708E" w:rsidRPr="00E274B2" w:rsidRDefault="00C8708E">
            <w:pPr>
              <w:rPr>
                <w:rFonts w:ascii="Arial" w:hAnsi="Arial" w:cs="Arial"/>
                <w:sz w:val="22"/>
                <w:szCs w:val="22"/>
              </w:rPr>
            </w:pPr>
            <w:r w:rsidRPr="00E274B2">
              <w:rPr>
                <w:rFonts w:ascii="Arial" w:hAnsi="Arial" w:cs="Arial"/>
                <w:sz w:val="22"/>
                <w:szCs w:val="22"/>
              </w:rPr>
              <w:t>What percentage of pregnancies are unplanned in your country</w:t>
            </w:r>
            <w:r w:rsidRPr="00E274B2">
              <w:rPr>
                <w:rFonts w:ascii="Arial" w:hAnsi="Arial" w:cs="Arial"/>
                <w:sz w:val="22"/>
                <w:szCs w:val="22"/>
              </w:rPr>
              <w:t>?</w:t>
            </w:r>
          </w:p>
        </w:tc>
        <w:tc>
          <w:tcPr>
            <w:tcW w:w="3067" w:type="dxa"/>
          </w:tcPr>
          <w:p w14:paraId="52D498DD" w14:textId="538D79F6" w:rsidR="00C8708E" w:rsidRPr="00E274B2" w:rsidRDefault="00A9120B">
            <w:pPr>
              <w:rPr>
                <w:rFonts w:ascii="Arial" w:hAnsi="Arial" w:cs="Arial"/>
                <w:i/>
                <w:iCs/>
                <w:sz w:val="22"/>
                <w:szCs w:val="22"/>
              </w:rPr>
            </w:pPr>
            <w:r w:rsidRPr="00E274B2">
              <w:rPr>
                <w:rFonts w:ascii="Arial" w:hAnsi="Arial" w:cs="Arial"/>
                <w:i/>
                <w:iCs/>
                <w:color w:val="FF0000"/>
                <w:sz w:val="22"/>
                <w:szCs w:val="22"/>
              </w:rPr>
              <w:t>Country specific</w:t>
            </w:r>
          </w:p>
        </w:tc>
      </w:tr>
      <w:tr w:rsidR="00C8708E" w:rsidRPr="00E274B2" w14:paraId="27C92F79" w14:textId="77777777" w:rsidTr="00070538">
        <w:tc>
          <w:tcPr>
            <w:tcW w:w="5949" w:type="dxa"/>
          </w:tcPr>
          <w:p w14:paraId="32E60B3B" w14:textId="24F4DDFE" w:rsidR="00C8708E" w:rsidRPr="00E274B2" w:rsidRDefault="00C8708E" w:rsidP="00C8708E">
            <w:pPr>
              <w:rPr>
                <w:rFonts w:ascii="Arial" w:hAnsi="Arial" w:cs="Arial"/>
                <w:sz w:val="22"/>
                <w:szCs w:val="22"/>
              </w:rPr>
            </w:pPr>
            <w:r w:rsidRPr="00E274B2">
              <w:rPr>
                <w:rFonts w:ascii="Arial" w:hAnsi="Arial" w:cs="Arial"/>
                <w:sz w:val="22"/>
                <w:szCs w:val="22"/>
              </w:rPr>
              <w:t>If you are thinking about getting pregnant, when is the right time for you and your partner to visit a family doctor, nurse, or other health care provider (which of the answers below is the correct answer)?</w:t>
            </w:r>
          </w:p>
        </w:tc>
        <w:tc>
          <w:tcPr>
            <w:tcW w:w="3067" w:type="dxa"/>
          </w:tcPr>
          <w:p w14:paraId="6ADE3B51" w14:textId="68ABB664" w:rsidR="000C34C0" w:rsidRPr="00E274B2" w:rsidRDefault="000C34C0" w:rsidP="000C34C0">
            <w:pPr>
              <w:rPr>
                <w:rFonts w:ascii="Arial" w:hAnsi="Arial" w:cs="Arial"/>
                <w:color w:val="FF0000"/>
                <w:sz w:val="22"/>
                <w:szCs w:val="22"/>
              </w:rPr>
            </w:pPr>
            <w:r w:rsidRPr="00E274B2">
              <w:rPr>
                <w:rFonts w:ascii="Arial" w:hAnsi="Arial" w:cs="Arial"/>
                <w:color w:val="FF0000"/>
                <w:sz w:val="22"/>
                <w:szCs w:val="22"/>
              </w:rPr>
              <w:t xml:space="preserve">[1] </w:t>
            </w:r>
            <w:r w:rsidRPr="00E274B2">
              <w:rPr>
                <w:rFonts w:ascii="Arial" w:hAnsi="Arial" w:cs="Arial"/>
                <w:color w:val="FF0000"/>
                <w:sz w:val="22"/>
                <w:szCs w:val="22"/>
              </w:rPr>
              <w:t>Right now, before you are pregnant</w:t>
            </w:r>
          </w:p>
          <w:p w14:paraId="6A967ED8" w14:textId="0CF92B63" w:rsidR="000C34C0" w:rsidRPr="00E274B2" w:rsidRDefault="000C34C0" w:rsidP="000C34C0">
            <w:pPr>
              <w:rPr>
                <w:rFonts w:ascii="Arial" w:hAnsi="Arial" w:cs="Arial"/>
                <w:sz w:val="22"/>
                <w:szCs w:val="22"/>
              </w:rPr>
            </w:pPr>
            <w:r w:rsidRPr="00E274B2">
              <w:rPr>
                <w:rFonts w:ascii="Arial" w:hAnsi="Arial" w:cs="Arial"/>
                <w:sz w:val="22"/>
                <w:szCs w:val="22"/>
              </w:rPr>
              <w:t>[2]</w:t>
            </w:r>
            <w:r w:rsidRPr="00E274B2">
              <w:rPr>
                <w:rFonts w:ascii="Arial" w:hAnsi="Arial" w:cs="Arial"/>
                <w:sz w:val="22"/>
                <w:szCs w:val="22"/>
              </w:rPr>
              <w:t xml:space="preserve"> As soon as you discover you are pregnant</w:t>
            </w:r>
          </w:p>
          <w:p w14:paraId="2A8D1E61" w14:textId="02DEABBF" w:rsidR="000C34C0" w:rsidRPr="00E274B2" w:rsidRDefault="000C34C0" w:rsidP="000C34C0">
            <w:pPr>
              <w:rPr>
                <w:rFonts w:ascii="Arial" w:hAnsi="Arial" w:cs="Arial"/>
                <w:sz w:val="22"/>
                <w:szCs w:val="22"/>
              </w:rPr>
            </w:pPr>
            <w:r w:rsidRPr="00E274B2">
              <w:rPr>
                <w:rFonts w:ascii="Arial" w:hAnsi="Arial" w:cs="Arial"/>
                <w:sz w:val="22"/>
                <w:szCs w:val="22"/>
              </w:rPr>
              <w:t>[3]</w:t>
            </w:r>
            <w:r w:rsidRPr="00E274B2">
              <w:rPr>
                <w:rFonts w:ascii="Arial" w:hAnsi="Arial" w:cs="Arial"/>
                <w:sz w:val="22"/>
                <w:szCs w:val="22"/>
              </w:rPr>
              <w:t xml:space="preserve"> After you have been pregnant for 3 months</w:t>
            </w:r>
          </w:p>
          <w:p w14:paraId="02D33706" w14:textId="7D415AE3" w:rsidR="000C34C0" w:rsidRPr="00E274B2" w:rsidRDefault="000C34C0" w:rsidP="000C34C0">
            <w:pPr>
              <w:rPr>
                <w:rFonts w:ascii="Arial" w:hAnsi="Arial" w:cs="Arial"/>
                <w:sz w:val="22"/>
                <w:szCs w:val="22"/>
              </w:rPr>
            </w:pPr>
            <w:r w:rsidRPr="00E274B2">
              <w:rPr>
                <w:rFonts w:ascii="Arial" w:hAnsi="Arial" w:cs="Arial"/>
                <w:sz w:val="22"/>
                <w:szCs w:val="22"/>
              </w:rPr>
              <w:t>[4]</w:t>
            </w:r>
            <w:r w:rsidRPr="00E274B2">
              <w:rPr>
                <w:rFonts w:ascii="Arial" w:hAnsi="Arial" w:cs="Arial"/>
                <w:sz w:val="22"/>
                <w:szCs w:val="22"/>
              </w:rPr>
              <w:t xml:space="preserve"> The timing of the first visit is not important</w:t>
            </w:r>
          </w:p>
          <w:p w14:paraId="3E499440" w14:textId="2E9DB171" w:rsidR="00C8708E" w:rsidRPr="00E274B2" w:rsidRDefault="000C34C0" w:rsidP="000C34C0">
            <w:pPr>
              <w:rPr>
                <w:rFonts w:ascii="Arial" w:hAnsi="Arial" w:cs="Arial"/>
                <w:sz w:val="22"/>
                <w:szCs w:val="22"/>
              </w:rPr>
            </w:pPr>
            <w:r w:rsidRPr="00E274B2">
              <w:rPr>
                <w:rFonts w:ascii="Arial" w:hAnsi="Arial" w:cs="Arial"/>
                <w:sz w:val="22"/>
                <w:szCs w:val="22"/>
              </w:rPr>
              <w:t>[5]</w:t>
            </w:r>
            <w:r w:rsidRPr="00E274B2">
              <w:rPr>
                <w:rFonts w:ascii="Arial" w:hAnsi="Arial" w:cs="Arial"/>
                <w:sz w:val="22"/>
                <w:szCs w:val="22"/>
              </w:rPr>
              <w:t xml:space="preserve"> Don’t know</w:t>
            </w:r>
          </w:p>
        </w:tc>
      </w:tr>
      <w:tr w:rsidR="00C8708E" w:rsidRPr="00E274B2" w14:paraId="2D2EBDFE" w14:textId="77777777" w:rsidTr="00070538">
        <w:tc>
          <w:tcPr>
            <w:tcW w:w="5949" w:type="dxa"/>
          </w:tcPr>
          <w:p w14:paraId="6C2EEEB9" w14:textId="348C6CB3" w:rsidR="00C8708E" w:rsidRPr="00E274B2" w:rsidRDefault="00C8708E">
            <w:pPr>
              <w:rPr>
                <w:rFonts w:ascii="Arial" w:hAnsi="Arial" w:cs="Arial"/>
                <w:sz w:val="22"/>
                <w:szCs w:val="22"/>
              </w:rPr>
            </w:pPr>
            <w:r w:rsidRPr="00E274B2">
              <w:rPr>
                <w:rFonts w:ascii="Arial" w:hAnsi="Arial" w:cs="Arial"/>
                <w:sz w:val="22"/>
                <w:szCs w:val="22"/>
              </w:rPr>
              <w:t>Success of getting pregnant (either on your own or with medical help like in vitro fertilisation) is lower for women who are (which of the answers below is the correct answer)?</w:t>
            </w:r>
          </w:p>
        </w:tc>
        <w:tc>
          <w:tcPr>
            <w:tcW w:w="3067" w:type="dxa"/>
          </w:tcPr>
          <w:p w14:paraId="4B97361D" w14:textId="3822D056" w:rsidR="000C34C0" w:rsidRPr="00E274B2" w:rsidRDefault="000C34C0" w:rsidP="000C34C0">
            <w:pPr>
              <w:rPr>
                <w:rFonts w:ascii="Arial" w:hAnsi="Arial" w:cs="Arial"/>
                <w:sz w:val="22"/>
                <w:szCs w:val="22"/>
              </w:rPr>
            </w:pPr>
            <w:r w:rsidRPr="00E274B2">
              <w:rPr>
                <w:rFonts w:ascii="Arial" w:hAnsi="Arial" w:cs="Arial"/>
                <w:sz w:val="22"/>
                <w:szCs w:val="22"/>
              </w:rPr>
              <w:t xml:space="preserve">[1] </w:t>
            </w:r>
            <w:r w:rsidRPr="00E274B2">
              <w:rPr>
                <w:rFonts w:ascii="Arial" w:hAnsi="Arial" w:cs="Arial"/>
                <w:sz w:val="22"/>
                <w:szCs w:val="22"/>
              </w:rPr>
              <w:t>In their late 20s or older</w:t>
            </w:r>
          </w:p>
          <w:p w14:paraId="0303D09A" w14:textId="0A654CA0" w:rsidR="000C34C0" w:rsidRPr="00E274B2" w:rsidRDefault="000C34C0" w:rsidP="000C34C0">
            <w:pPr>
              <w:rPr>
                <w:rFonts w:ascii="Arial" w:hAnsi="Arial" w:cs="Arial"/>
                <w:sz w:val="22"/>
                <w:szCs w:val="22"/>
              </w:rPr>
            </w:pPr>
            <w:r w:rsidRPr="00E274B2">
              <w:rPr>
                <w:rFonts w:ascii="Arial" w:hAnsi="Arial" w:cs="Arial"/>
                <w:sz w:val="22"/>
                <w:szCs w:val="22"/>
              </w:rPr>
              <w:t>[2]</w:t>
            </w:r>
            <w:r w:rsidRPr="00E274B2">
              <w:rPr>
                <w:rFonts w:ascii="Arial" w:hAnsi="Arial" w:cs="Arial"/>
                <w:sz w:val="22"/>
                <w:szCs w:val="22"/>
              </w:rPr>
              <w:t xml:space="preserve"> In their early 30s or older</w:t>
            </w:r>
          </w:p>
          <w:p w14:paraId="44666429" w14:textId="3C71B574" w:rsidR="000C34C0" w:rsidRPr="00E274B2" w:rsidRDefault="000C34C0" w:rsidP="000C34C0">
            <w:pPr>
              <w:rPr>
                <w:rFonts w:ascii="Arial" w:hAnsi="Arial" w:cs="Arial"/>
                <w:color w:val="FF0000"/>
                <w:sz w:val="22"/>
                <w:szCs w:val="22"/>
              </w:rPr>
            </w:pPr>
            <w:r w:rsidRPr="00E274B2">
              <w:rPr>
                <w:rFonts w:ascii="Arial" w:hAnsi="Arial" w:cs="Arial"/>
                <w:color w:val="FF0000"/>
                <w:sz w:val="22"/>
                <w:szCs w:val="22"/>
              </w:rPr>
              <w:t>[3]</w:t>
            </w:r>
            <w:r w:rsidRPr="00E274B2">
              <w:rPr>
                <w:rFonts w:ascii="Arial" w:hAnsi="Arial" w:cs="Arial"/>
                <w:color w:val="FF0000"/>
                <w:sz w:val="22"/>
                <w:szCs w:val="22"/>
              </w:rPr>
              <w:t xml:space="preserve"> In their late 30s or older</w:t>
            </w:r>
          </w:p>
          <w:p w14:paraId="5F893122" w14:textId="599335CE" w:rsidR="00C8708E" w:rsidRPr="00E274B2" w:rsidRDefault="000C34C0" w:rsidP="000C34C0">
            <w:pPr>
              <w:rPr>
                <w:rFonts w:ascii="Arial" w:hAnsi="Arial" w:cs="Arial"/>
                <w:sz w:val="22"/>
                <w:szCs w:val="22"/>
              </w:rPr>
            </w:pPr>
            <w:r w:rsidRPr="00E274B2">
              <w:rPr>
                <w:rFonts w:ascii="Arial" w:hAnsi="Arial" w:cs="Arial"/>
                <w:sz w:val="22"/>
                <w:szCs w:val="22"/>
              </w:rPr>
              <w:t xml:space="preserve">[4] </w:t>
            </w:r>
            <w:r w:rsidRPr="00E274B2">
              <w:rPr>
                <w:rFonts w:ascii="Arial" w:hAnsi="Arial" w:cs="Arial"/>
                <w:sz w:val="22"/>
                <w:szCs w:val="22"/>
              </w:rPr>
              <w:t>Don’t know</w:t>
            </w:r>
          </w:p>
        </w:tc>
      </w:tr>
      <w:tr w:rsidR="00C8708E" w:rsidRPr="00E274B2" w14:paraId="6A133C63" w14:textId="77777777" w:rsidTr="00070538">
        <w:tc>
          <w:tcPr>
            <w:tcW w:w="5949" w:type="dxa"/>
          </w:tcPr>
          <w:p w14:paraId="753B8E8A" w14:textId="55D0C502" w:rsidR="00C8708E" w:rsidRPr="00E274B2" w:rsidRDefault="00C8708E" w:rsidP="00C8708E">
            <w:pPr>
              <w:rPr>
                <w:rFonts w:ascii="Arial" w:hAnsi="Arial" w:cs="Arial"/>
                <w:sz w:val="22"/>
                <w:szCs w:val="22"/>
              </w:rPr>
            </w:pPr>
            <w:r w:rsidRPr="00E274B2">
              <w:rPr>
                <w:rFonts w:ascii="Arial" w:hAnsi="Arial" w:cs="Arial"/>
                <w:sz w:val="22"/>
                <w:szCs w:val="22"/>
              </w:rPr>
              <w:t>The quality of a man’s sperm decreases: (which of the answers below is the correct answer)?</w:t>
            </w:r>
          </w:p>
        </w:tc>
        <w:tc>
          <w:tcPr>
            <w:tcW w:w="3067" w:type="dxa"/>
          </w:tcPr>
          <w:p w14:paraId="5E0AFA93" w14:textId="4409FDEB" w:rsidR="000C34C0" w:rsidRPr="00E274B2" w:rsidRDefault="000C34C0" w:rsidP="000C34C0">
            <w:pPr>
              <w:rPr>
                <w:rFonts w:ascii="Arial" w:hAnsi="Arial" w:cs="Arial"/>
                <w:color w:val="FF0000"/>
                <w:sz w:val="22"/>
                <w:szCs w:val="22"/>
              </w:rPr>
            </w:pPr>
            <w:r w:rsidRPr="00E274B2">
              <w:rPr>
                <w:rFonts w:ascii="Arial" w:hAnsi="Arial" w:cs="Arial"/>
                <w:color w:val="FF0000"/>
                <w:sz w:val="22"/>
                <w:szCs w:val="22"/>
              </w:rPr>
              <w:t xml:space="preserve">[1] </w:t>
            </w:r>
            <w:r w:rsidRPr="00E274B2">
              <w:rPr>
                <w:rFonts w:ascii="Arial" w:hAnsi="Arial" w:cs="Arial"/>
                <w:color w:val="FF0000"/>
                <w:sz w:val="22"/>
                <w:szCs w:val="22"/>
              </w:rPr>
              <w:t xml:space="preserve">In his </w:t>
            </w:r>
            <w:r w:rsidR="00E274B2" w:rsidRPr="00E274B2">
              <w:rPr>
                <w:rFonts w:ascii="Arial" w:hAnsi="Arial" w:cs="Arial"/>
                <w:color w:val="FF0000"/>
                <w:sz w:val="22"/>
                <w:szCs w:val="22"/>
              </w:rPr>
              <w:t>mid-30s</w:t>
            </w:r>
            <w:r w:rsidRPr="00E274B2">
              <w:rPr>
                <w:rFonts w:ascii="Arial" w:hAnsi="Arial" w:cs="Arial"/>
                <w:color w:val="FF0000"/>
                <w:sz w:val="22"/>
                <w:szCs w:val="22"/>
              </w:rPr>
              <w:t xml:space="preserve"> and older</w:t>
            </w:r>
          </w:p>
          <w:p w14:paraId="663BB650" w14:textId="2DF0CCEF" w:rsidR="000C34C0" w:rsidRPr="00E274B2" w:rsidRDefault="000C34C0" w:rsidP="000C34C0">
            <w:pPr>
              <w:rPr>
                <w:rFonts w:ascii="Arial" w:hAnsi="Arial" w:cs="Arial"/>
                <w:sz w:val="22"/>
                <w:szCs w:val="22"/>
              </w:rPr>
            </w:pPr>
            <w:r w:rsidRPr="00E274B2">
              <w:rPr>
                <w:rFonts w:ascii="Arial" w:hAnsi="Arial" w:cs="Arial"/>
                <w:sz w:val="22"/>
                <w:szCs w:val="22"/>
              </w:rPr>
              <w:t xml:space="preserve">[2] </w:t>
            </w:r>
            <w:r w:rsidRPr="00E274B2">
              <w:rPr>
                <w:rFonts w:ascii="Arial" w:hAnsi="Arial" w:cs="Arial"/>
                <w:sz w:val="22"/>
                <w:szCs w:val="22"/>
              </w:rPr>
              <w:t xml:space="preserve">In his </w:t>
            </w:r>
            <w:r w:rsidR="00E274B2" w:rsidRPr="00E274B2">
              <w:rPr>
                <w:rFonts w:ascii="Arial" w:hAnsi="Arial" w:cs="Arial"/>
                <w:sz w:val="22"/>
                <w:szCs w:val="22"/>
              </w:rPr>
              <w:t>mid-40s</w:t>
            </w:r>
            <w:r w:rsidRPr="00E274B2">
              <w:rPr>
                <w:rFonts w:ascii="Arial" w:hAnsi="Arial" w:cs="Arial"/>
                <w:sz w:val="22"/>
                <w:szCs w:val="22"/>
              </w:rPr>
              <w:t xml:space="preserve"> and older</w:t>
            </w:r>
          </w:p>
          <w:p w14:paraId="1BCDFDE5" w14:textId="421B1529" w:rsidR="000C34C0" w:rsidRPr="00E274B2" w:rsidRDefault="000C34C0" w:rsidP="000C34C0">
            <w:pPr>
              <w:rPr>
                <w:rFonts w:ascii="Arial" w:hAnsi="Arial" w:cs="Arial"/>
                <w:sz w:val="22"/>
                <w:szCs w:val="22"/>
              </w:rPr>
            </w:pPr>
            <w:r w:rsidRPr="00E274B2">
              <w:rPr>
                <w:rFonts w:ascii="Arial" w:hAnsi="Arial" w:cs="Arial"/>
                <w:sz w:val="22"/>
                <w:szCs w:val="22"/>
              </w:rPr>
              <w:t xml:space="preserve">[3] </w:t>
            </w:r>
            <w:r w:rsidRPr="00E274B2">
              <w:rPr>
                <w:rFonts w:ascii="Arial" w:hAnsi="Arial" w:cs="Arial"/>
                <w:sz w:val="22"/>
                <w:szCs w:val="22"/>
              </w:rPr>
              <w:t xml:space="preserve">In his </w:t>
            </w:r>
            <w:r w:rsidR="00E274B2" w:rsidRPr="00E274B2">
              <w:rPr>
                <w:rFonts w:ascii="Arial" w:hAnsi="Arial" w:cs="Arial"/>
                <w:sz w:val="22"/>
                <w:szCs w:val="22"/>
              </w:rPr>
              <w:t>mid-50s</w:t>
            </w:r>
            <w:r w:rsidRPr="00E274B2">
              <w:rPr>
                <w:rFonts w:ascii="Arial" w:hAnsi="Arial" w:cs="Arial"/>
                <w:sz w:val="22"/>
                <w:szCs w:val="22"/>
              </w:rPr>
              <w:t xml:space="preserve"> and older</w:t>
            </w:r>
          </w:p>
          <w:p w14:paraId="08D83919" w14:textId="7A8D1D80" w:rsidR="00C8708E" w:rsidRPr="00E274B2" w:rsidRDefault="000C34C0" w:rsidP="000C34C0">
            <w:pPr>
              <w:rPr>
                <w:rFonts w:ascii="Arial" w:hAnsi="Arial" w:cs="Arial"/>
                <w:sz w:val="22"/>
                <w:szCs w:val="22"/>
              </w:rPr>
            </w:pPr>
            <w:r w:rsidRPr="00E274B2">
              <w:rPr>
                <w:rFonts w:ascii="Arial" w:hAnsi="Arial" w:cs="Arial"/>
                <w:sz w:val="22"/>
                <w:szCs w:val="22"/>
              </w:rPr>
              <w:t>[4]</w:t>
            </w:r>
            <w:r w:rsidRPr="00E274B2">
              <w:rPr>
                <w:rFonts w:ascii="Arial" w:hAnsi="Arial" w:cs="Arial"/>
                <w:sz w:val="22"/>
                <w:szCs w:val="22"/>
              </w:rPr>
              <w:t xml:space="preserve"> Don’t know</w:t>
            </w:r>
          </w:p>
        </w:tc>
      </w:tr>
      <w:tr w:rsidR="00C8708E" w:rsidRPr="00E274B2" w14:paraId="359B3DC9" w14:textId="77777777" w:rsidTr="00070538">
        <w:tc>
          <w:tcPr>
            <w:tcW w:w="5949" w:type="dxa"/>
          </w:tcPr>
          <w:p w14:paraId="4971A06D" w14:textId="68A4841E" w:rsidR="00C8708E" w:rsidRPr="00E274B2" w:rsidRDefault="00C8708E" w:rsidP="00C8708E">
            <w:pPr>
              <w:tabs>
                <w:tab w:val="left" w:pos="2745"/>
              </w:tabs>
              <w:rPr>
                <w:rFonts w:ascii="Arial" w:hAnsi="Arial" w:cs="Arial"/>
                <w:sz w:val="22"/>
                <w:szCs w:val="22"/>
              </w:rPr>
            </w:pPr>
            <w:r w:rsidRPr="00E274B2">
              <w:rPr>
                <w:rFonts w:ascii="Arial" w:hAnsi="Arial" w:cs="Arial"/>
                <w:sz w:val="22"/>
                <w:szCs w:val="22"/>
              </w:rPr>
              <w:t>Sexually transmitted infections (STIs): (which of the answers below is the correct answer)?</w:t>
            </w:r>
          </w:p>
        </w:tc>
        <w:tc>
          <w:tcPr>
            <w:tcW w:w="3067" w:type="dxa"/>
          </w:tcPr>
          <w:p w14:paraId="36181FCE" w14:textId="54164B10" w:rsidR="000C34C0" w:rsidRPr="00E274B2" w:rsidRDefault="000C34C0" w:rsidP="000C34C0">
            <w:pPr>
              <w:rPr>
                <w:rFonts w:ascii="Arial" w:hAnsi="Arial" w:cs="Arial"/>
                <w:sz w:val="22"/>
                <w:szCs w:val="22"/>
              </w:rPr>
            </w:pPr>
            <w:r w:rsidRPr="00E274B2">
              <w:rPr>
                <w:rFonts w:ascii="Arial" w:hAnsi="Arial" w:cs="Arial"/>
                <w:sz w:val="22"/>
                <w:szCs w:val="22"/>
              </w:rPr>
              <w:t xml:space="preserve">[1] </w:t>
            </w:r>
            <w:r w:rsidRPr="00E274B2">
              <w:rPr>
                <w:rFonts w:ascii="Arial" w:hAnsi="Arial" w:cs="Arial"/>
                <w:sz w:val="22"/>
                <w:szCs w:val="22"/>
              </w:rPr>
              <w:t>Cannot affect fertility</w:t>
            </w:r>
          </w:p>
          <w:p w14:paraId="5688F65B" w14:textId="1A98DC75" w:rsidR="000C34C0" w:rsidRPr="00E274B2" w:rsidRDefault="000C34C0" w:rsidP="000C34C0">
            <w:pPr>
              <w:rPr>
                <w:rFonts w:ascii="Arial" w:hAnsi="Arial" w:cs="Arial"/>
                <w:sz w:val="22"/>
                <w:szCs w:val="22"/>
              </w:rPr>
            </w:pPr>
            <w:r w:rsidRPr="00E274B2">
              <w:rPr>
                <w:rFonts w:ascii="Arial" w:hAnsi="Arial" w:cs="Arial"/>
                <w:sz w:val="22"/>
                <w:szCs w:val="22"/>
              </w:rPr>
              <w:t>[2]</w:t>
            </w:r>
            <w:r w:rsidRPr="00E274B2">
              <w:rPr>
                <w:rFonts w:ascii="Arial" w:hAnsi="Arial" w:cs="Arial"/>
                <w:sz w:val="22"/>
                <w:szCs w:val="22"/>
              </w:rPr>
              <w:t xml:space="preserve"> Cannot be passed on to the infant during pregnancy and/or birth</w:t>
            </w:r>
          </w:p>
          <w:p w14:paraId="5F5FD6B3" w14:textId="60E209C5" w:rsidR="000C34C0" w:rsidRPr="00E274B2" w:rsidRDefault="000C34C0" w:rsidP="000C34C0">
            <w:pPr>
              <w:rPr>
                <w:rFonts w:ascii="Arial" w:hAnsi="Arial" w:cs="Arial"/>
                <w:color w:val="FF0000"/>
                <w:sz w:val="22"/>
                <w:szCs w:val="22"/>
              </w:rPr>
            </w:pPr>
            <w:r w:rsidRPr="00E274B2">
              <w:rPr>
                <w:rFonts w:ascii="Arial" w:hAnsi="Arial" w:cs="Arial"/>
                <w:color w:val="FF0000"/>
                <w:sz w:val="22"/>
                <w:szCs w:val="22"/>
              </w:rPr>
              <w:t>[3]</w:t>
            </w:r>
            <w:r w:rsidRPr="00E274B2">
              <w:rPr>
                <w:rFonts w:ascii="Arial" w:hAnsi="Arial" w:cs="Arial"/>
                <w:color w:val="FF0000"/>
                <w:sz w:val="22"/>
                <w:szCs w:val="22"/>
              </w:rPr>
              <w:t xml:space="preserve"> May not have symptoms that you can detect</w:t>
            </w:r>
          </w:p>
          <w:p w14:paraId="272445EC" w14:textId="75D2A663" w:rsidR="00C8708E" w:rsidRPr="00E274B2" w:rsidRDefault="000C34C0" w:rsidP="000C34C0">
            <w:pPr>
              <w:rPr>
                <w:rFonts w:ascii="Arial" w:hAnsi="Arial" w:cs="Arial"/>
                <w:sz w:val="22"/>
                <w:szCs w:val="22"/>
              </w:rPr>
            </w:pPr>
            <w:r w:rsidRPr="00E274B2">
              <w:rPr>
                <w:rFonts w:ascii="Arial" w:hAnsi="Arial" w:cs="Arial"/>
                <w:sz w:val="22"/>
                <w:szCs w:val="22"/>
              </w:rPr>
              <w:t>[4]</w:t>
            </w:r>
            <w:r w:rsidRPr="00E274B2">
              <w:rPr>
                <w:rFonts w:ascii="Arial" w:hAnsi="Arial" w:cs="Arial"/>
                <w:sz w:val="22"/>
                <w:szCs w:val="22"/>
              </w:rPr>
              <w:t xml:space="preserve"> Don’t know</w:t>
            </w:r>
          </w:p>
        </w:tc>
      </w:tr>
      <w:tr w:rsidR="00C8708E" w:rsidRPr="00E274B2" w14:paraId="1A471EEA" w14:textId="77777777" w:rsidTr="00070538">
        <w:tc>
          <w:tcPr>
            <w:tcW w:w="5949" w:type="dxa"/>
          </w:tcPr>
          <w:p w14:paraId="5AF7A6B9" w14:textId="0A6D749A" w:rsidR="00C8708E" w:rsidRPr="00E274B2" w:rsidRDefault="00C8708E" w:rsidP="00C8708E">
            <w:pPr>
              <w:tabs>
                <w:tab w:val="left" w:pos="2745"/>
              </w:tabs>
              <w:rPr>
                <w:rFonts w:ascii="Arial" w:hAnsi="Arial" w:cs="Arial"/>
                <w:sz w:val="22"/>
                <w:szCs w:val="22"/>
              </w:rPr>
            </w:pPr>
            <w:r w:rsidRPr="00E274B2">
              <w:rPr>
                <w:rFonts w:ascii="Arial" w:hAnsi="Arial" w:cs="Arial"/>
                <w:sz w:val="22"/>
                <w:szCs w:val="22"/>
              </w:rPr>
              <w:t>If you have a chronic medical condition (for example hypertension, diabetes, depression), it is important to speak with your health care provider before getting pregnant to: (which of the answers below is the correct answer)?</w:t>
            </w:r>
          </w:p>
        </w:tc>
        <w:tc>
          <w:tcPr>
            <w:tcW w:w="3067" w:type="dxa"/>
          </w:tcPr>
          <w:p w14:paraId="6A86C254" w14:textId="6D1CD730" w:rsidR="000C34C0" w:rsidRPr="00E274B2" w:rsidRDefault="000C34C0" w:rsidP="000C34C0">
            <w:pPr>
              <w:rPr>
                <w:rFonts w:ascii="Arial" w:hAnsi="Arial" w:cs="Arial"/>
                <w:sz w:val="22"/>
                <w:szCs w:val="22"/>
              </w:rPr>
            </w:pPr>
            <w:r w:rsidRPr="00E274B2">
              <w:rPr>
                <w:rFonts w:ascii="Arial" w:hAnsi="Arial" w:cs="Arial"/>
                <w:sz w:val="22"/>
                <w:szCs w:val="22"/>
              </w:rPr>
              <w:t xml:space="preserve">[1] </w:t>
            </w:r>
            <w:r w:rsidRPr="00E274B2">
              <w:rPr>
                <w:rFonts w:ascii="Arial" w:hAnsi="Arial" w:cs="Arial"/>
                <w:sz w:val="22"/>
                <w:szCs w:val="22"/>
              </w:rPr>
              <w:t>Ensure your condition is under control</w:t>
            </w:r>
          </w:p>
          <w:p w14:paraId="4EDA1224" w14:textId="327266A1" w:rsidR="000C34C0" w:rsidRPr="00E274B2" w:rsidRDefault="000C34C0" w:rsidP="000C34C0">
            <w:pPr>
              <w:rPr>
                <w:rFonts w:ascii="Arial" w:hAnsi="Arial" w:cs="Arial"/>
                <w:sz w:val="22"/>
                <w:szCs w:val="22"/>
              </w:rPr>
            </w:pPr>
            <w:r w:rsidRPr="00E274B2">
              <w:rPr>
                <w:rFonts w:ascii="Arial" w:hAnsi="Arial" w:cs="Arial"/>
                <w:sz w:val="22"/>
                <w:szCs w:val="22"/>
              </w:rPr>
              <w:t xml:space="preserve">[2] </w:t>
            </w:r>
            <w:r w:rsidRPr="00E274B2">
              <w:rPr>
                <w:rFonts w:ascii="Arial" w:hAnsi="Arial" w:cs="Arial"/>
                <w:sz w:val="22"/>
                <w:szCs w:val="22"/>
              </w:rPr>
              <w:t>Review your medications</w:t>
            </w:r>
          </w:p>
          <w:p w14:paraId="1EF6D210" w14:textId="5EB6E7A4" w:rsidR="000C34C0" w:rsidRPr="00E274B2" w:rsidRDefault="000C34C0" w:rsidP="000C34C0">
            <w:pPr>
              <w:rPr>
                <w:rFonts w:ascii="Arial" w:hAnsi="Arial" w:cs="Arial"/>
                <w:sz w:val="22"/>
                <w:szCs w:val="22"/>
              </w:rPr>
            </w:pPr>
            <w:r w:rsidRPr="00E274B2">
              <w:rPr>
                <w:rFonts w:ascii="Arial" w:hAnsi="Arial" w:cs="Arial"/>
                <w:sz w:val="22"/>
                <w:szCs w:val="22"/>
              </w:rPr>
              <w:t xml:space="preserve">[3] </w:t>
            </w:r>
            <w:r w:rsidRPr="00E274B2">
              <w:rPr>
                <w:rFonts w:ascii="Arial" w:hAnsi="Arial" w:cs="Arial"/>
                <w:sz w:val="22"/>
                <w:szCs w:val="22"/>
              </w:rPr>
              <w:t>Discuss potential risks to fertility and pregnancy</w:t>
            </w:r>
          </w:p>
          <w:p w14:paraId="2D5829CA" w14:textId="5FB713A7" w:rsidR="000C34C0" w:rsidRPr="00E274B2" w:rsidRDefault="000C34C0" w:rsidP="000C34C0">
            <w:pPr>
              <w:rPr>
                <w:rFonts w:ascii="Arial" w:hAnsi="Arial" w:cs="Arial"/>
                <w:color w:val="FF0000"/>
                <w:sz w:val="22"/>
                <w:szCs w:val="22"/>
              </w:rPr>
            </w:pPr>
            <w:r w:rsidRPr="00E274B2">
              <w:rPr>
                <w:rFonts w:ascii="Arial" w:hAnsi="Arial" w:cs="Arial"/>
                <w:color w:val="FF0000"/>
                <w:sz w:val="22"/>
                <w:szCs w:val="22"/>
              </w:rPr>
              <w:t>[4] All of the above</w:t>
            </w:r>
          </w:p>
          <w:p w14:paraId="69C3DECC" w14:textId="2B41D2F8" w:rsidR="00C8708E" w:rsidRPr="00E274B2" w:rsidRDefault="000C34C0" w:rsidP="000C34C0">
            <w:pPr>
              <w:rPr>
                <w:rFonts w:ascii="Arial" w:hAnsi="Arial" w:cs="Arial"/>
                <w:sz w:val="22"/>
                <w:szCs w:val="22"/>
              </w:rPr>
            </w:pPr>
            <w:r w:rsidRPr="00E274B2">
              <w:rPr>
                <w:rFonts w:ascii="Arial" w:hAnsi="Arial" w:cs="Arial"/>
                <w:sz w:val="22"/>
                <w:szCs w:val="22"/>
              </w:rPr>
              <w:t xml:space="preserve">[5] </w:t>
            </w:r>
            <w:r w:rsidRPr="00E274B2">
              <w:rPr>
                <w:rFonts w:ascii="Arial" w:hAnsi="Arial" w:cs="Arial"/>
                <w:sz w:val="22"/>
                <w:szCs w:val="22"/>
              </w:rPr>
              <w:t>Don’t know</w:t>
            </w:r>
          </w:p>
        </w:tc>
      </w:tr>
      <w:tr w:rsidR="00C8708E" w:rsidRPr="00E274B2" w14:paraId="6204AEAB" w14:textId="77777777" w:rsidTr="00070538">
        <w:tc>
          <w:tcPr>
            <w:tcW w:w="5949" w:type="dxa"/>
          </w:tcPr>
          <w:p w14:paraId="12201DF4" w14:textId="23FC046F" w:rsidR="00C8708E" w:rsidRPr="00E274B2" w:rsidRDefault="00C8708E" w:rsidP="00C8708E">
            <w:pPr>
              <w:tabs>
                <w:tab w:val="left" w:pos="2745"/>
              </w:tabs>
              <w:rPr>
                <w:rFonts w:ascii="Arial" w:hAnsi="Arial" w:cs="Arial"/>
                <w:sz w:val="22"/>
                <w:szCs w:val="22"/>
              </w:rPr>
            </w:pPr>
            <w:r w:rsidRPr="00E274B2">
              <w:rPr>
                <w:rFonts w:ascii="Arial" w:hAnsi="Arial" w:cs="Arial"/>
                <w:sz w:val="22"/>
                <w:szCs w:val="22"/>
              </w:rPr>
              <w:t>If you are taking medications, it is important to: (which of the answers below is the correct answer)?</w:t>
            </w:r>
          </w:p>
        </w:tc>
        <w:tc>
          <w:tcPr>
            <w:tcW w:w="3067" w:type="dxa"/>
          </w:tcPr>
          <w:p w14:paraId="58536D42" w14:textId="6DD822F2" w:rsidR="000C34C0" w:rsidRPr="00E274B2" w:rsidRDefault="000C34C0" w:rsidP="000C34C0">
            <w:pPr>
              <w:rPr>
                <w:rFonts w:ascii="Arial" w:hAnsi="Arial" w:cs="Arial"/>
                <w:sz w:val="22"/>
                <w:szCs w:val="22"/>
              </w:rPr>
            </w:pPr>
            <w:r w:rsidRPr="00E274B2">
              <w:rPr>
                <w:rFonts w:ascii="Arial" w:hAnsi="Arial" w:cs="Arial"/>
                <w:sz w:val="22"/>
                <w:szCs w:val="22"/>
              </w:rPr>
              <w:t xml:space="preserve">[1] </w:t>
            </w:r>
            <w:r w:rsidRPr="00E274B2">
              <w:rPr>
                <w:rFonts w:ascii="Arial" w:hAnsi="Arial" w:cs="Arial"/>
                <w:sz w:val="22"/>
                <w:szCs w:val="22"/>
              </w:rPr>
              <w:t>Stop taking them before getting pregnant</w:t>
            </w:r>
          </w:p>
          <w:p w14:paraId="13935EB0" w14:textId="209FB0C0" w:rsidR="000C34C0" w:rsidRPr="00E274B2" w:rsidRDefault="000C34C0" w:rsidP="000C34C0">
            <w:pPr>
              <w:rPr>
                <w:rFonts w:ascii="Arial" w:hAnsi="Arial" w:cs="Arial"/>
                <w:color w:val="FF0000"/>
                <w:sz w:val="22"/>
                <w:szCs w:val="22"/>
              </w:rPr>
            </w:pPr>
            <w:r w:rsidRPr="00E274B2">
              <w:rPr>
                <w:rFonts w:ascii="Arial" w:hAnsi="Arial" w:cs="Arial"/>
                <w:color w:val="FF0000"/>
                <w:sz w:val="22"/>
                <w:szCs w:val="22"/>
              </w:rPr>
              <w:t xml:space="preserve">[2] </w:t>
            </w:r>
            <w:r w:rsidRPr="00E274B2">
              <w:rPr>
                <w:rFonts w:ascii="Arial" w:hAnsi="Arial" w:cs="Arial"/>
                <w:color w:val="FF0000"/>
                <w:sz w:val="22"/>
                <w:szCs w:val="22"/>
              </w:rPr>
              <w:t>Talk with your health care provider to review them and discuss impacts on pregnancy</w:t>
            </w:r>
          </w:p>
          <w:p w14:paraId="17A43405" w14:textId="3180EF4E" w:rsidR="000C34C0" w:rsidRPr="00E274B2" w:rsidRDefault="000C34C0" w:rsidP="000C34C0">
            <w:pPr>
              <w:rPr>
                <w:rFonts w:ascii="Arial" w:hAnsi="Arial" w:cs="Arial"/>
                <w:sz w:val="22"/>
                <w:szCs w:val="22"/>
              </w:rPr>
            </w:pPr>
            <w:r w:rsidRPr="00E274B2">
              <w:rPr>
                <w:rFonts w:ascii="Arial" w:hAnsi="Arial" w:cs="Arial"/>
                <w:sz w:val="22"/>
                <w:szCs w:val="22"/>
              </w:rPr>
              <w:t xml:space="preserve">[3] </w:t>
            </w:r>
            <w:r w:rsidRPr="00E274B2">
              <w:rPr>
                <w:rFonts w:ascii="Arial" w:hAnsi="Arial" w:cs="Arial"/>
                <w:sz w:val="22"/>
                <w:szCs w:val="22"/>
              </w:rPr>
              <w:t>Always change the type and amount before getting pregnant</w:t>
            </w:r>
          </w:p>
          <w:p w14:paraId="7529DCB3" w14:textId="07805F8F" w:rsidR="00C8708E" w:rsidRPr="00E274B2" w:rsidRDefault="000C34C0" w:rsidP="000C34C0">
            <w:pPr>
              <w:rPr>
                <w:rFonts w:ascii="Arial" w:hAnsi="Arial" w:cs="Arial"/>
                <w:sz w:val="22"/>
                <w:szCs w:val="22"/>
              </w:rPr>
            </w:pPr>
            <w:r w:rsidRPr="00E274B2">
              <w:rPr>
                <w:rFonts w:ascii="Arial" w:hAnsi="Arial" w:cs="Arial"/>
                <w:sz w:val="22"/>
                <w:szCs w:val="22"/>
              </w:rPr>
              <w:t xml:space="preserve">[4] </w:t>
            </w:r>
            <w:r w:rsidRPr="00E274B2">
              <w:rPr>
                <w:rFonts w:ascii="Arial" w:hAnsi="Arial" w:cs="Arial"/>
                <w:sz w:val="22"/>
                <w:szCs w:val="22"/>
              </w:rPr>
              <w:t>Don’t know</w:t>
            </w:r>
          </w:p>
        </w:tc>
      </w:tr>
      <w:tr w:rsidR="00C8708E" w:rsidRPr="00E274B2" w14:paraId="37BF437C" w14:textId="77777777" w:rsidTr="00070538">
        <w:tc>
          <w:tcPr>
            <w:tcW w:w="5949" w:type="dxa"/>
          </w:tcPr>
          <w:p w14:paraId="21598DAD" w14:textId="1642DA70" w:rsidR="00C8708E" w:rsidRPr="00E274B2" w:rsidRDefault="00C8708E" w:rsidP="00C8708E">
            <w:pPr>
              <w:tabs>
                <w:tab w:val="left" w:pos="2745"/>
              </w:tabs>
              <w:rPr>
                <w:rFonts w:ascii="Arial" w:hAnsi="Arial" w:cs="Arial"/>
                <w:sz w:val="22"/>
                <w:szCs w:val="22"/>
              </w:rPr>
            </w:pPr>
            <w:r w:rsidRPr="00E274B2">
              <w:rPr>
                <w:rFonts w:ascii="Arial" w:hAnsi="Arial" w:cs="Arial"/>
                <w:sz w:val="22"/>
                <w:szCs w:val="22"/>
              </w:rPr>
              <w:t>Which of the following could impact the health of your pregnancy (which of the answers below is the correct answer)?</w:t>
            </w:r>
          </w:p>
        </w:tc>
        <w:tc>
          <w:tcPr>
            <w:tcW w:w="3067" w:type="dxa"/>
          </w:tcPr>
          <w:p w14:paraId="6B5A69B4" w14:textId="0761B02B" w:rsidR="000C34C0" w:rsidRPr="00E274B2" w:rsidRDefault="000C34C0" w:rsidP="000C34C0">
            <w:pPr>
              <w:rPr>
                <w:rFonts w:ascii="Arial" w:hAnsi="Arial" w:cs="Arial"/>
                <w:sz w:val="22"/>
                <w:szCs w:val="22"/>
              </w:rPr>
            </w:pPr>
            <w:r w:rsidRPr="00E274B2">
              <w:rPr>
                <w:rFonts w:ascii="Arial" w:hAnsi="Arial" w:cs="Arial"/>
                <w:sz w:val="22"/>
                <w:szCs w:val="22"/>
              </w:rPr>
              <w:t xml:space="preserve">[1] </w:t>
            </w:r>
            <w:r w:rsidRPr="00E274B2">
              <w:rPr>
                <w:rFonts w:ascii="Arial" w:hAnsi="Arial" w:cs="Arial"/>
                <w:sz w:val="22"/>
                <w:szCs w:val="22"/>
              </w:rPr>
              <w:t>Prescription medications</w:t>
            </w:r>
          </w:p>
          <w:p w14:paraId="06961B00" w14:textId="73B0AA9E" w:rsidR="000C34C0" w:rsidRPr="00E274B2" w:rsidRDefault="000C34C0" w:rsidP="000C34C0">
            <w:pPr>
              <w:rPr>
                <w:rFonts w:ascii="Arial" w:hAnsi="Arial" w:cs="Arial"/>
                <w:sz w:val="22"/>
                <w:szCs w:val="22"/>
              </w:rPr>
            </w:pPr>
            <w:r w:rsidRPr="00E274B2">
              <w:rPr>
                <w:rFonts w:ascii="Arial" w:hAnsi="Arial" w:cs="Arial"/>
                <w:sz w:val="22"/>
                <w:szCs w:val="22"/>
              </w:rPr>
              <w:t xml:space="preserve">[2] </w:t>
            </w:r>
            <w:r w:rsidRPr="00E274B2">
              <w:rPr>
                <w:rFonts w:ascii="Arial" w:hAnsi="Arial" w:cs="Arial"/>
                <w:sz w:val="22"/>
                <w:szCs w:val="22"/>
              </w:rPr>
              <w:t>Over-the-counter medications</w:t>
            </w:r>
          </w:p>
          <w:p w14:paraId="4796852C" w14:textId="2F1B389E" w:rsidR="000C34C0" w:rsidRPr="00E274B2" w:rsidRDefault="000C34C0" w:rsidP="000C34C0">
            <w:pPr>
              <w:rPr>
                <w:rFonts w:ascii="Arial" w:hAnsi="Arial" w:cs="Arial"/>
                <w:sz w:val="22"/>
                <w:szCs w:val="22"/>
              </w:rPr>
            </w:pPr>
            <w:r w:rsidRPr="00E274B2">
              <w:rPr>
                <w:rFonts w:ascii="Arial" w:hAnsi="Arial" w:cs="Arial"/>
                <w:sz w:val="22"/>
                <w:szCs w:val="22"/>
              </w:rPr>
              <w:t xml:space="preserve">[3] </w:t>
            </w:r>
            <w:r w:rsidRPr="00E274B2">
              <w:rPr>
                <w:rFonts w:ascii="Arial" w:hAnsi="Arial" w:cs="Arial"/>
                <w:sz w:val="22"/>
                <w:szCs w:val="22"/>
              </w:rPr>
              <w:t>Herbal products</w:t>
            </w:r>
          </w:p>
          <w:p w14:paraId="3EB1C921" w14:textId="3755ABEB" w:rsidR="000C34C0" w:rsidRPr="00E274B2" w:rsidRDefault="000C34C0" w:rsidP="000C34C0">
            <w:pPr>
              <w:rPr>
                <w:rFonts w:ascii="Arial" w:hAnsi="Arial" w:cs="Arial"/>
                <w:color w:val="FF0000"/>
                <w:sz w:val="22"/>
                <w:szCs w:val="22"/>
              </w:rPr>
            </w:pPr>
            <w:r w:rsidRPr="00E274B2">
              <w:rPr>
                <w:rFonts w:ascii="Arial" w:hAnsi="Arial" w:cs="Arial"/>
                <w:color w:val="FF0000"/>
                <w:sz w:val="22"/>
                <w:szCs w:val="22"/>
              </w:rPr>
              <w:lastRenderedPageBreak/>
              <w:t>[4] All of the above</w:t>
            </w:r>
          </w:p>
          <w:p w14:paraId="039CF713" w14:textId="78F91626" w:rsidR="00C8708E" w:rsidRPr="00E274B2" w:rsidRDefault="000C34C0" w:rsidP="000C34C0">
            <w:pPr>
              <w:rPr>
                <w:rFonts w:ascii="Arial" w:hAnsi="Arial" w:cs="Arial"/>
                <w:sz w:val="22"/>
                <w:szCs w:val="22"/>
              </w:rPr>
            </w:pPr>
            <w:r w:rsidRPr="00E274B2">
              <w:rPr>
                <w:rFonts w:ascii="Arial" w:hAnsi="Arial" w:cs="Arial"/>
                <w:sz w:val="22"/>
                <w:szCs w:val="22"/>
              </w:rPr>
              <w:t xml:space="preserve">[5] </w:t>
            </w:r>
            <w:r w:rsidRPr="00E274B2">
              <w:rPr>
                <w:rFonts w:ascii="Arial" w:hAnsi="Arial" w:cs="Arial"/>
                <w:sz w:val="22"/>
                <w:szCs w:val="22"/>
              </w:rPr>
              <w:t>Don’t know</w:t>
            </w:r>
          </w:p>
        </w:tc>
      </w:tr>
      <w:tr w:rsidR="00C8708E" w:rsidRPr="00E274B2" w14:paraId="350EA5C6" w14:textId="77777777" w:rsidTr="00070538">
        <w:tc>
          <w:tcPr>
            <w:tcW w:w="5949" w:type="dxa"/>
          </w:tcPr>
          <w:p w14:paraId="6A28DEFE" w14:textId="1DC2B270" w:rsidR="00C8708E" w:rsidRPr="00E274B2" w:rsidRDefault="00C8708E" w:rsidP="00C8708E">
            <w:pPr>
              <w:tabs>
                <w:tab w:val="left" w:pos="2745"/>
              </w:tabs>
              <w:rPr>
                <w:rFonts w:ascii="Arial" w:hAnsi="Arial" w:cs="Arial"/>
                <w:sz w:val="22"/>
                <w:szCs w:val="22"/>
              </w:rPr>
            </w:pPr>
            <w:r w:rsidRPr="00E274B2">
              <w:rPr>
                <w:rFonts w:ascii="Arial" w:hAnsi="Arial" w:cs="Arial"/>
                <w:sz w:val="22"/>
                <w:szCs w:val="22"/>
              </w:rPr>
              <w:lastRenderedPageBreak/>
              <w:t>A history of depression or anxiety before pregnancy in women: (which of the answers below is the correct answer)?</w:t>
            </w:r>
          </w:p>
        </w:tc>
        <w:tc>
          <w:tcPr>
            <w:tcW w:w="3067" w:type="dxa"/>
          </w:tcPr>
          <w:p w14:paraId="759DF959" w14:textId="12C2E07B" w:rsidR="000C34C0" w:rsidRPr="00E274B2" w:rsidRDefault="000C34C0" w:rsidP="000C34C0">
            <w:pPr>
              <w:rPr>
                <w:rFonts w:ascii="Arial" w:hAnsi="Arial" w:cs="Arial"/>
                <w:sz w:val="22"/>
                <w:szCs w:val="22"/>
              </w:rPr>
            </w:pPr>
            <w:r w:rsidRPr="00E274B2">
              <w:rPr>
                <w:rFonts w:ascii="Arial" w:hAnsi="Arial" w:cs="Arial"/>
                <w:sz w:val="22"/>
                <w:szCs w:val="22"/>
              </w:rPr>
              <w:t xml:space="preserve">[1] </w:t>
            </w:r>
            <w:r w:rsidRPr="00E274B2">
              <w:rPr>
                <w:rFonts w:ascii="Arial" w:hAnsi="Arial" w:cs="Arial"/>
                <w:sz w:val="22"/>
                <w:szCs w:val="22"/>
              </w:rPr>
              <w:t>May increase risk of depression and anxiety after the baby is born</w:t>
            </w:r>
          </w:p>
          <w:p w14:paraId="4873C923" w14:textId="7F323D75" w:rsidR="000C34C0" w:rsidRPr="00E274B2" w:rsidRDefault="000C34C0" w:rsidP="000C34C0">
            <w:pPr>
              <w:rPr>
                <w:rFonts w:ascii="Arial" w:hAnsi="Arial" w:cs="Arial"/>
                <w:sz w:val="22"/>
                <w:szCs w:val="22"/>
              </w:rPr>
            </w:pPr>
            <w:r w:rsidRPr="00E274B2">
              <w:rPr>
                <w:rFonts w:ascii="Arial" w:hAnsi="Arial" w:cs="Arial"/>
                <w:sz w:val="22"/>
                <w:szCs w:val="22"/>
              </w:rPr>
              <w:t>[2]</w:t>
            </w:r>
            <w:r w:rsidRPr="00E274B2">
              <w:rPr>
                <w:rFonts w:ascii="Arial" w:hAnsi="Arial" w:cs="Arial"/>
                <w:sz w:val="22"/>
                <w:szCs w:val="22"/>
              </w:rPr>
              <w:t xml:space="preserve"> Should be discussed with a health care provider before getting pregnant</w:t>
            </w:r>
          </w:p>
          <w:p w14:paraId="1CF81CA8" w14:textId="16C39F87" w:rsidR="000C34C0" w:rsidRPr="00E274B2" w:rsidRDefault="000C34C0" w:rsidP="000C34C0">
            <w:pPr>
              <w:rPr>
                <w:rFonts w:ascii="Arial" w:hAnsi="Arial" w:cs="Arial"/>
                <w:sz w:val="22"/>
                <w:szCs w:val="22"/>
              </w:rPr>
            </w:pPr>
            <w:r w:rsidRPr="00E274B2">
              <w:rPr>
                <w:rFonts w:ascii="Arial" w:hAnsi="Arial" w:cs="Arial"/>
                <w:sz w:val="22"/>
                <w:szCs w:val="22"/>
              </w:rPr>
              <w:t xml:space="preserve">[3] </w:t>
            </w:r>
            <w:r w:rsidRPr="00E274B2">
              <w:rPr>
                <w:rFonts w:ascii="Arial" w:hAnsi="Arial" w:cs="Arial"/>
                <w:sz w:val="22"/>
                <w:szCs w:val="22"/>
              </w:rPr>
              <w:t>Is a risk factor for complications in pregnancy, like preterm delivery</w:t>
            </w:r>
          </w:p>
          <w:p w14:paraId="456358A1" w14:textId="3A4C03A5" w:rsidR="000C34C0" w:rsidRPr="00E274B2" w:rsidRDefault="000C34C0" w:rsidP="000C34C0">
            <w:pPr>
              <w:rPr>
                <w:rFonts w:ascii="Arial" w:hAnsi="Arial" w:cs="Arial"/>
                <w:color w:val="FF0000"/>
                <w:sz w:val="22"/>
                <w:szCs w:val="22"/>
              </w:rPr>
            </w:pPr>
            <w:r w:rsidRPr="00E274B2">
              <w:rPr>
                <w:rFonts w:ascii="Arial" w:hAnsi="Arial" w:cs="Arial"/>
                <w:color w:val="FF0000"/>
                <w:sz w:val="22"/>
                <w:szCs w:val="22"/>
              </w:rPr>
              <w:t>[4] All of the above</w:t>
            </w:r>
          </w:p>
          <w:p w14:paraId="3CFF9BF4" w14:textId="04BD6B1B" w:rsidR="00C8708E" w:rsidRPr="00E274B2" w:rsidRDefault="000C34C0" w:rsidP="000C34C0">
            <w:pPr>
              <w:rPr>
                <w:rFonts w:ascii="Arial" w:hAnsi="Arial" w:cs="Arial"/>
                <w:sz w:val="22"/>
                <w:szCs w:val="22"/>
              </w:rPr>
            </w:pPr>
            <w:r w:rsidRPr="00E274B2">
              <w:rPr>
                <w:rFonts w:ascii="Arial" w:hAnsi="Arial" w:cs="Arial"/>
                <w:sz w:val="22"/>
                <w:szCs w:val="22"/>
              </w:rPr>
              <w:t>[5]</w:t>
            </w:r>
            <w:r w:rsidRPr="00E274B2">
              <w:rPr>
                <w:rFonts w:ascii="Arial" w:hAnsi="Arial" w:cs="Arial"/>
                <w:sz w:val="22"/>
                <w:szCs w:val="22"/>
              </w:rPr>
              <w:t xml:space="preserve"> Don’t know</w:t>
            </w:r>
          </w:p>
        </w:tc>
      </w:tr>
      <w:tr w:rsidR="000C34C0" w:rsidRPr="00E274B2" w14:paraId="49D6D912" w14:textId="77777777" w:rsidTr="00070538">
        <w:tc>
          <w:tcPr>
            <w:tcW w:w="5949" w:type="dxa"/>
          </w:tcPr>
          <w:p w14:paraId="0AD8EF6E" w14:textId="3C710DFC" w:rsidR="000C34C0" w:rsidRPr="00E274B2" w:rsidRDefault="000C34C0" w:rsidP="000C34C0">
            <w:pPr>
              <w:tabs>
                <w:tab w:val="left" w:pos="2745"/>
              </w:tabs>
              <w:rPr>
                <w:rFonts w:ascii="Arial" w:hAnsi="Arial" w:cs="Arial"/>
                <w:sz w:val="22"/>
                <w:szCs w:val="22"/>
              </w:rPr>
            </w:pPr>
            <w:r w:rsidRPr="00E274B2">
              <w:rPr>
                <w:rFonts w:ascii="Arial" w:hAnsi="Arial" w:cs="Arial"/>
                <w:sz w:val="22"/>
                <w:szCs w:val="22"/>
              </w:rPr>
              <w:t>A history of depression or anxiety before pregnancy in men: (which of the answers below is the correct answer)?</w:t>
            </w:r>
          </w:p>
        </w:tc>
        <w:tc>
          <w:tcPr>
            <w:tcW w:w="3067" w:type="dxa"/>
          </w:tcPr>
          <w:p w14:paraId="5BAF0680" w14:textId="77777777" w:rsidR="000C34C0" w:rsidRPr="00E274B2" w:rsidRDefault="000C34C0" w:rsidP="000C34C0">
            <w:pPr>
              <w:rPr>
                <w:rFonts w:ascii="Arial" w:hAnsi="Arial" w:cs="Arial"/>
                <w:sz w:val="22"/>
                <w:szCs w:val="22"/>
              </w:rPr>
            </w:pPr>
            <w:r w:rsidRPr="00E274B2">
              <w:rPr>
                <w:rFonts w:ascii="Arial" w:hAnsi="Arial" w:cs="Arial"/>
                <w:sz w:val="22"/>
                <w:szCs w:val="22"/>
              </w:rPr>
              <w:t>[1] May increase risk of depression and anxiety after the baby is born</w:t>
            </w:r>
          </w:p>
          <w:p w14:paraId="64993729" w14:textId="77777777" w:rsidR="000C34C0" w:rsidRPr="00E274B2" w:rsidRDefault="000C34C0" w:rsidP="000C34C0">
            <w:pPr>
              <w:rPr>
                <w:rFonts w:ascii="Arial" w:hAnsi="Arial" w:cs="Arial"/>
                <w:sz w:val="22"/>
                <w:szCs w:val="22"/>
              </w:rPr>
            </w:pPr>
            <w:r w:rsidRPr="00E274B2">
              <w:rPr>
                <w:rFonts w:ascii="Arial" w:hAnsi="Arial" w:cs="Arial"/>
                <w:sz w:val="22"/>
                <w:szCs w:val="22"/>
              </w:rPr>
              <w:t>[2] Should be discussed with a health care provider before getting pregnant</w:t>
            </w:r>
          </w:p>
          <w:p w14:paraId="64E617DA" w14:textId="77777777" w:rsidR="000C34C0" w:rsidRPr="00E274B2" w:rsidRDefault="000C34C0" w:rsidP="000C34C0">
            <w:pPr>
              <w:rPr>
                <w:rFonts w:ascii="Arial" w:hAnsi="Arial" w:cs="Arial"/>
                <w:sz w:val="22"/>
                <w:szCs w:val="22"/>
              </w:rPr>
            </w:pPr>
            <w:r w:rsidRPr="00E274B2">
              <w:rPr>
                <w:rFonts w:ascii="Arial" w:hAnsi="Arial" w:cs="Arial"/>
                <w:sz w:val="22"/>
                <w:szCs w:val="22"/>
              </w:rPr>
              <w:t>[3] Is a risk factor for complications in pregnancy, like preterm delivery</w:t>
            </w:r>
          </w:p>
          <w:p w14:paraId="6A2DFEFA" w14:textId="77777777" w:rsidR="000C34C0" w:rsidRPr="00E274B2" w:rsidRDefault="000C34C0" w:rsidP="000C34C0">
            <w:pPr>
              <w:rPr>
                <w:rFonts w:ascii="Arial" w:hAnsi="Arial" w:cs="Arial"/>
                <w:color w:val="FF0000"/>
                <w:sz w:val="22"/>
                <w:szCs w:val="22"/>
              </w:rPr>
            </w:pPr>
            <w:r w:rsidRPr="00E274B2">
              <w:rPr>
                <w:rFonts w:ascii="Arial" w:hAnsi="Arial" w:cs="Arial"/>
                <w:color w:val="FF0000"/>
                <w:sz w:val="22"/>
                <w:szCs w:val="22"/>
              </w:rPr>
              <w:t>[4] All of the above</w:t>
            </w:r>
          </w:p>
          <w:p w14:paraId="3F66123F" w14:textId="019BB589" w:rsidR="000C34C0" w:rsidRPr="00E274B2" w:rsidRDefault="000C34C0" w:rsidP="000C34C0">
            <w:pPr>
              <w:rPr>
                <w:rFonts w:ascii="Arial" w:hAnsi="Arial" w:cs="Arial"/>
                <w:sz w:val="22"/>
                <w:szCs w:val="22"/>
              </w:rPr>
            </w:pPr>
            <w:r w:rsidRPr="00E274B2">
              <w:rPr>
                <w:rFonts w:ascii="Arial" w:hAnsi="Arial" w:cs="Arial"/>
                <w:sz w:val="22"/>
                <w:szCs w:val="22"/>
              </w:rPr>
              <w:t>[5] Don’t know</w:t>
            </w:r>
          </w:p>
        </w:tc>
      </w:tr>
      <w:tr w:rsidR="000C34C0" w:rsidRPr="00E274B2" w14:paraId="4D813F5E" w14:textId="77777777" w:rsidTr="00070538">
        <w:tc>
          <w:tcPr>
            <w:tcW w:w="5949" w:type="dxa"/>
          </w:tcPr>
          <w:p w14:paraId="6E22FCB8" w14:textId="58325051" w:rsidR="000C34C0" w:rsidRPr="00E274B2" w:rsidRDefault="000C34C0" w:rsidP="000C34C0">
            <w:pPr>
              <w:tabs>
                <w:tab w:val="left" w:pos="2745"/>
              </w:tabs>
              <w:rPr>
                <w:rFonts w:ascii="Arial" w:hAnsi="Arial" w:cs="Arial"/>
                <w:sz w:val="22"/>
                <w:szCs w:val="22"/>
              </w:rPr>
            </w:pPr>
            <w:r w:rsidRPr="00E274B2">
              <w:rPr>
                <w:rFonts w:ascii="Arial" w:hAnsi="Arial" w:cs="Arial"/>
                <w:sz w:val="22"/>
                <w:szCs w:val="22"/>
              </w:rPr>
              <w:t>Some things you can do to improve mental health include: (which of the answers below is the correct answer)?</w:t>
            </w:r>
          </w:p>
        </w:tc>
        <w:tc>
          <w:tcPr>
            <w:tcW w:w="3067" w:type="dxa"/>
          </w:tcPr>
          <w:p w14:paraId="4757B82D" w14:textId="10942293" w:rsidR="000C34C0" w:rsidRPr="00E274B2" w:rsidRDefault="000C34C0" w:rsidP="000C34C0">
            <w:pPr>
              <w:rPr>
                <w:rFonts w:ascii="Arial" w:hAnsi="Arial" w:cs="Arial"/>
                <w:sz w:val="22"/>
                <w:szCs w:val="22"/>
              </w:rPr>
            </w:pPr>
            <w:r w:rsidRPr="00E274B2">
              <w:rPr>
                <w:rFonts w:ascii="Arial" w:hAnsi="Arial" w:cs="Arial"/>
                <w:sz w:val="22"/>
                <w:szCs w:val="22"/>
              </w:rPr>
              <w:t xml:space="preserve">[1] </w:t>
            </w:r>
            <w:r w:rsidRPr="00E274B2">
              <w:rPr>
                <w:rFonts w:ascii="Arial" w:hAnsi="Arial" w:cs="Arial"/>
                <w:sz w:val="22"/>
                <w:szCs w:val="22"/>
              </w:rPr>
              <w:t>Getting 7 to 8 hours of sleep every night</w:t>
            </w:r>
          </w:p>
          <w:p w14:paraId="0B416733" w14:textId="7DC47C36" w:rsidR="000C34C0" w:rsidRPr="00E274B2" w:rsidRDefault="000C34C0" w:rsidP="000C34C0">
            <w:pPr>
              <w:rPr>
                <w:rFonts w:ascii="Arial" w:hAnsi="Arial" w:cs="Arial"/>
                <w:sz w:val="22"/>
                <w:szCs w:val="22"/>
              </w:rPr>
            </w:pPr>
            <w:r w:rsidRPr="00E274B2">
              <w:rPr>
                <w:rFonts w:ascii="Arial" w:hAnsi="Arial" w:cs="Arial"/>
                <w:sz w:val="22"/>
                <w:szCs w:val="22"/>
              </w:rPr>
              <w:t>[2]</w:t>
            </w:r>
            <w:r w:rsidRPr="00E274B2">
              <w:rPr>
                <w:rFonts w:ascii="Arial" w:hAnsi="Arial" w:cs="Arial"/>
                <w:sz w:val="22"/>
                <w:szCs w:val="22"/>
              </w:rPr>
              <w:t xml:space="preserve"> Eating a balanced diet</w:t>
            </w:r>
          </w:p>
          <w:p w14:paraId="6720C2A0" w14:textId="63FDA678" w:rsidR="000C34C0" w:rsidRPr="00E274B2" w:rsidRDefault="000C34C0" w:rsidP="000C34C0">
            <w:pPr>
              <w:rPr>
                <w:rFonts w:ascii="Arial" w:hAnsi="Arial" w:cs="Arial"/>
                <w:sz w:val="22"/>
                <w:szCs w:val="22"/>
              </w:rPr>
            </w:pPr>
            <w:r w:rsidRPr="00E274B2">
              <w:rPr>
                <w:rFonts w:ascii="Arial" w:hAnsi="Arial" w:cs="Arial"/>
                <w:sz w:val="22"/>
                <w:szCs w:val="22"/>
              </w:rPr>
              <w:t>[3]</w:t>
            </w:r>
            <w:r w:rsidRPr="00E274B2">
              <w:rPr>
                <w:rFonts w:ascii="Arial" w:hAnsi="Arial" w:cs="Arial"/>
                <w:sz w:val="22"/>
                <w:szCs w:val="22"/>
              </w:rPr>
              <w:t xml:space="preserve"> Exercising regularly</w:t>
            </w:r>
          </w:p>
          <w:p w14:paraId="6ED76FAE" w14:textId="4C5A87B8" w:rsidR="000C34C0" w:rsidRPr="00E274B2" w:rsidRDefault="000C34C0" w:rsidP="000C34C0">
            <w:pPr>
              <w:rPr>
                <w:rFonts w:ascii="Arial" w:hAnsi="Arial" w:cs="Arial"/>
                <w:sz w:val="22"/>
                <w:szCs w:val="22"/>
              </w:rPr>
            </w:pPr>
            <w:r w:rsidRPr="00E274B2">
              <w:rPr>
                <w:rFonts w:ascii="Arial" w:hAnsi="Arial" w:cs="Arial"/>
                <w:sz w:val="22"/>
                <w:szCs w:val="22"/>
              </w:rPr>
              <w:t>[4]</w:t>
            </w:r>
            <w:r w:rsidRPr="00E274B2">
              <w:rPr>
                <w:rFonts w:ascii="Arial" w:hAnsi="Arial" w:cs="Arial"/>
                <w:sz w:val="22"/>
                <w:szCs w:val="22"/>
              </w:rPr>
              <w:t xml:space="preserve"> Talking to your health care provider if you experience any symptoms</w:t>
            </w:r>
          </w:p>
          <w:p w14:paraId="79ABD11B" w14:textId="5B4E484D" w:rsidR="000C34C0" w:rsidRPr="00E274B2" w:rsidRDefault="000C34C0" w:rsidP="000C34C0">
            <w:pPr>
              <w:rPr>
                <w:rFonts w:ascii="Arial" w:hAnsi="Arial" w:cs="Arial"/>
                <w:color w:val="FF0000"/>
                <w:sz w:val="22"/>
                <w:szCs w:val="22"/>
              </w:rPr>
            </w:pPr>
            <w:r w:rsidRPr="00E274B2">
              <w:rPr>
                <w:rFonts w:ascii="Arial" w:hAnsi="Arial" w:cs="Arial"/>
                <w:color w:val="FF0000"/>
                <w:sz w:val="22"/>
                <w:szCs w:val="22"/>
              </w:rPr>
              <w:t>[5] All of the above</w:t>
            </w:r>
          </w:p>
          <w:p w14:paraId="4F460D83" w14:textId="452D736B" w:rsidR="000C34C0" w:rsidRPr="00E274B2" w:rsidRDefault="000C34C0" w:rsidP="000C34C0">
            <w:pPr>
              <w:rPr>
                <w:rFonts w:ascii="Arial" w:hAnsi="Arial" w:cs="Arial"/>
                <w:sz w:val="22"/>
                <w:szCs w:val="22"/>
              </w:rPr>
            </w:pPr>
            <w:r w:rsidRPr="00E274B2">
              <w:rPr>
                <w:rFonts w:ascii="Arial" w:hAnsi="Arial" w:cs="Arial"/>
                <w:sz w:val="22"/>
                <w:szCs w:val="22"/>
              </w:rPr>
              <w:t>[6]</w:t>
            </w:r>
            <w:r w:rsidRPr="00E274B2">
              <w:rPr>
                <w:rFonts w:ascii="Arial" w:hAnsi="Arial" w:cs="Arial"/>
                <w:sz w:val="22"/>
                <w:szCs w:val="22"/>
              </w:rPr>
              <w:t xml:space="preserve"> Don’t know</w:t>
            </w:r>
          </w:p>
        </w:tc>
      </w:tr>
      <w:tr w:rsidR="000C34C0" w:rsidRPr="00E274B2" w14:paraId="5FAB7A50" w14:textId="77777777" w:rsidTr="00070538">
        <w:tc>
          <w:tcPr>
            <w:tcW w:w="5949" w:type="dxa"/>
          </w:tcPr>
          <w:p w14:paraId="3DC9CBB6" w14:textId="1D40101D" w:rsidR="000C34C0" w:rsidRPr="00E274B2" w:rsidRDefault="000C34C0" w:rsidP="000C34C0">
            <w:pPr>
              <w:tabs>
                <w:tab w:val="left" w:pos="2745"/>
              </w:tabs>
              <w:rPr>
                <w:rFonts w:ascii="Arial" w:hAnsi="Arial" w:cs="Arial"/>
                <w:sz w:val="22"/>
                <w:szCs w:val="22"/>
              </w:rPr>
            </w:pPr>
            <w:r w:rsidRPr="00E274B2">
              <w:rPr>
                <w:rFonts w:ascii="Arial" w:hAnsi="Arial" w:cs="Arial"/>
                <w:sz w:val="22"/>
                <w:szCs w:val="22"/>
              </w:rPr>
              <w:t>Which of the following can be negatively impact fertility and pregnancy (which of the answers below is the correct answer)?</w:t>
            </w:r>
          </w:p>
        </w:tc>
        <w:tc>
          <w:tcPr>
            <w:tcW w:w="3067" w:type="dxa"/>
          </w:tcPr>
          <w:p w14:paraId="1E6A9A1B" w14:textId="500B16AC" w:rsidR="000C34C0" w:rsidRPr="00E274B2" w:rsidRDefault="000C34C0" w:rsidP="000C34C0">
            <w:pPr>
              <w:rPr>
                <w:rFonts w:ascii="Arial" w:hAnsi="Arial" w:cs="Arial"/>
                <w:sz w:val="22"/>
                <w:szCs w:val="22"/>
              </w:rPr>
            </w:pPr>
            <w:r w:rsidRPr="00E274B2">
              <w:rPr>
                <w:rFonts w:ascii="Arial" w:hAnsi="Arial" w:cs="Arial"/>
                <w:sz w:val="22"/>
                <w:szCs w:val="22"/>
              </w:rPr>
              <w:t>[1]</w:t>
            </w:r>
            <w:r w:rsidRPr="00E274B2">
              <w:rPr>
                <w:rFonts w:ascii="Arial" w:hAnsi="Arial" w:cs="Arial"/>
                <w:sz w:val="22"/>
                <w:szCs w:val="22"/>
              </w:rPr>
              <w:t xml:space="preserve"> Smoking tobacco products</w:t>
            </w:r>
          </w:p>
          <w:p w14:paraId="7AA6CA9B" w14:textId="5F923DEE" w:rsidR="000C34C0" w:rsidRPr="00E274B2" w:rsidRDefault="000C34C0" w:rsidP="000C34C0">
            <w:pPr>
              <w:rPr>
                <w:rFonts w:ascii="Arial" w:hAnsi="Arial" w:cs="Arial"/>
                <w:sz w:val="22"/>
                <w:szCs w:val="22"/>
              </w:rPr>
            </w:pPr>
            <w:r w:rsidRPr="00E274B2">
              <w:rPr>
                <w:rFonts w:ascii="Arial" w:hAnsi="Arial" w:cs="Arial"/>
                <w:sz w:val="22"/>
                <w:szCs w:val="22"/>
              </w:rPr>
              <w:t>[2]</w:t>
            </w:r>
            <w:r w:rsidRPr="00E274B2">
              <w:rPr>
                <w:rFonts w:ascii="Arial" w:hAnsi="Arial" w:cs="Arial"/>
                <w:sz w:val="22"/>
                <w:szCs w:val="22"/>
              </w:rPr>
              <w:t xml:space="preserve"> Smoking e-cigarettes</w:t>
            </w:r>
          </w:p>
          <w:p w14:paraId="6BB7A37A" w14:textId="460F531E" w:rsidR="000C34C0" w:rsidRPr="00E274B2" w:rsidRDefault="000C34C0" w:rsidP="000C34C0">
            <w:pPr>
              <w:rPr>
                <w:rFonts w:ascii="Arial" w:hAnsi="Arial" w:cs="Arial"/>
                <w:sz w:val="22"/>
                <w:szCs w:val="22"/>
              </w:rPr>
            </w:pPr>
            <w:r w:rsidRPr="00E274B2">
              <w:rPr>
                <w:rFonts w:ascii="Arial" w:hAnsi="Arial" w:cs="Arial"/>
                <w:sz w:val="22"/>
                <w:szCs w:val="22"/>
              </w:rPr>
              <w:t>[3]</w:t>
            </w:r>
            <w:r w:rsidRPr="00E274B2">
              <w:rPr>
                <w:rFonts w:ascii="Arial" w:hAnsi="Arial" w:cs="Arial"/>
                <w:sz w:val="22"/>
                <w:szCs w:val="22"/>
              </w:rPr>
              <w:t xml:space="preserve"> Being exposed to second-hand smoke</w:t>
            </w:r>
          </w:p>
          <w:p w14:paraId="444AF685" w14:textId="15DC4F82" w:rsidR="000C34C0" w:rsidRPr="00E274B2" w:rsidRDefault="000C34C0" w:rsidP="000C34C0">
            <w:pPr>
              <w:rPr>
                <w:rFonts w:ascii="Arial" w:hAnsi="Arial" w:cs="Arial"/>
                <w:color w:val="FF0000"/>
                <w:sz w:val="22"/>
                <w:szCs w:val="22"/>
              </w:rPr>
            </w:pPr>
            <w:r w:rsidRPr="00E274B2">
              <w:rPr>
                <w:rFonts w:ascii="Arial" w:hAnsi="Arial" w:cs="Arial"/>
                <w:color w:val="FF0000"/>
                <w:sz w:val="22"/>
                <w:szCs w:val="22"/>
              </w:rPr>
              <w:t>[4] All of the above</w:t>
            </w:r>
          </w:p>
          <w:p w14:paraId="0198D838" w14:textId="4CAC0C5B" w:rsidR="000C34C0" w:rsidRPr="00E274B2" w:rsidRDefault="000C34C0" w:rsidP="000C34C0">
            <w:pPr>
              <w:rPr>
                <w:rFonts w:ascii="Arial" w:hAnsi="Arial" w:cs="Arial"/>
                <w:sz w:val="22"/>
                <w:szCs w:val="22"/>
              </w:rPr>
            </w:pPr>
            <w:r w:rsidRPr="00E274B2">
              <w:rPr>
                <w:rFonts w:ascii="Arial" w:hAnsi="Arial" w:cs="Arial"/>
                <w:sz w:val="22"/>
                <w:szCs w:val="22"/>
              </w:rPr>
              <w:t>[5]</w:t>
            </w:r>
            <w:r w:rsidRPr="00E274B2">
              <w:rPr>
                <w:rFonts w:ascii="Arial" w:hAnsi="Arial" w:cs="Arial"/>
                <w:sz w:val="22"/>
                <w:szCs w:val="22"/>
              </w:rPr>
              <w:t xml:space="preserve"> Don’t know</w:t>
            </w:r>
          </w:p>
        </w:tc>
      </w:tr>
      <w:tr w:rsidR="000C34C0" w:rsidRPr="00E274B2" w14:paraId="6CA58B38" w14:textId="77777777" w:rsidTr="00070538">
        <w:tc>
          <w:tcPr>
            <w:tcW w:w="5949" w:type="dxa"/>
          </w:tcPr>
          <w:p w14:paraId="112F41D3" w14:textId="3DB6F676" w:rsidR="000C34C0" w:rsidRPr="00E274B2" w:rsidRDefault="000C34C0" w:rsidP="000C34C0">
            <w:pPr>
              <w:tabs>
                <w:tab w:val="left" w:pos="2745"/>
              </w:tabs>
              <w:rPr>
                <w:rFonts w:ascii="Arial" w:hAnsi="Arial" w:cs="Arial"/>
                <w:sz w:val="22"/>
                <w:szCs w:val="22"/>
              </w:rPr>
            </w:pPr>
            <w:r w:rsidRPr="00E274B2">
              <w:rPr>
                <w:rFonts w:ascii="Arial" w:hAnsi="Arial" w:cs="Arial"/>
                <w:sz w:val="22"/>
                <w:szCs w:val="22"/>
              </w:rPr>
              <w:t>How many alcoholic drinks should women who are pregnant or planning a pregnancy have (which of the answers below is the correct answer)?</w:t>
            </w:r>
          </w:p>
        </w:tc>
        <w:tc>
          <w:tcPr>
            <w:tcW w:w="3067" w:type="dxa"/>
          </w:tcPr>
          <w:p w14:paraId="57F086B6" w14:textId="70AD4581" w:rsidR="000C34C0" w:rsidRPr="00E274B2" w:rsidRDefault="000C34C0" w:rsidP="000C34C0">
            <w:pPr>
              <w:rPr>
                <w:rFonts w:ascii="Arial" w:hAnsi="Arial" w:cs="Arial"/>
                <w:sz w:val="22"/>
                <w:szCs w:val="22"/>
              </w:rPr>
            </w:pPr>
            <w:r w:rsidRPr="00E274B2">
              <w:rPr>
                <w:rFonts w:ascii="Arial" w:hAnsi="Arial" w:cs="Arial"/>
                <w:sz w:val="22"/>
                <w:szCs w:val="22"/>
              </w:rPr>
              <w:t xml:space="preserve">[1] </w:t>
            </w:r>
            <w:r w:rsidRPr="00E274B2">
              <w:rPr>
                <w:rFonts w:ascii="Arial" w:hAnsi="Arial" w:cs="Arial"/>
                <w:sz w:val="22"/>
                <w:szCs w:val="22"/>
              </w:rPr>
              <w:t>A few sips</w:t>
            </w:r>
          </w:p>
          <w:p w14:paraId="416CD8AC" w14:textId="5E4F5D39" w:rsidR="000C34C0" w:rsidRPr="00E274B2" w:rsidRDefault="000C34C0" w:rsidP="000C34C0">
            <w:pPr>
              <w:rPr>
                <w:rFonts w:ascii="Arial" w:hAnsi="Arial" w:cs="Arial"/>
                <w:sz w:val="22"/>
                <w:szCs w:val="22"/>
              </w:rPr>
            </w:pPr>
            <w:r w:rsidRPr="00E274B2">
              <w:rPr>
                <w:rFonts w:ascii="Arial" w:hAnsi="Arial" w:cs="Arial"/>
                <w:sz w:val="22"/>
                <w:szCs w:val="22"/>
              </w:rPr>
              <w:t>[2]</w:t>
            </w:r>
            <w:r w:rsidRPr="00E274B2">
              <w:rPr>
                <w:rFonts w:ascii="Arial" w:hAnsi="Arial" w:cs="Arial"/>
                <w:sz w:val="22"/>
                <w:szCs w:val="22"/>
              </w:rPr>
              <w:t xml:space="preserve"> One drink per month</w:t>
            </w:r>
          </w:p>
          <w:p w14:paraId="07C10F30" w14:textId="3A33E97E" w:rsidR="000C34C0" w:rsidRPr="00E274B2" w:rsidRDefault="000C34C0" w:rsidP="000C34C0">
            <w:pPr>
              <w:rPr>
                <w:rFonts w:ascii="Arial" w:hAnsi="Arial" w:cs="Arial"/>
                <w:sz w:val="22"/>
                <w:szCs w:val="22"/>
              </w:rPr>
            </w:pPr>
            <w:r w:rsidRPr="00E274B2">
              <w:rPr>
                <w:rFonts w:ascii="Arial" w:hAnsi="Arial" w:cs="Arial"/>
                <w:sz w:val="22"/>
                <w:szCs w:val="22"/>
              </w:rPr>
              <w:t>[3]</w:t>
            </w:r>
            <w:r w:rsidRPr="00E274B2">
              <w:rPr>
                <w:rFonts w:ascii="Arial" w:hAnsi="Arial" w:cs="Arial"/>
                <w:sz w:val="22"/>
                <w:szCs w:val="22"/>
              </w:rPr>
              <w:t xml:space="preserve"> Three drinks per month</w:t>
            </w:r>
          </w:p>
          <w:p w14:paraId="1470499B" w14:textId="4D0320D7" w:rsidR="000C34C0" w:rsidRPr="00E274B2" w:rsidRDefault="000C34C0" w:rsidP="000C34C0">
            <w:pPr>
              <w:rPr>
                <w:rFonts w:ascii="Arial" w:hAnsi="Arial" w:cs="Arial"/>
                <w:color w:val="FF0000"/>
                <w:sz w:val="22"/>
                <w:szCs w:val="22"/>
              </w:rPr>
            </w:pPr>
            <w:r w:rsidRPr="00E274B2">
              <w:rPr>
                <w:rFonts w:ascii="Arial" w:hAnsi="Arial" w:cs="Arial"/>
                <w:color w:val="FF0000"/>
                <w:sz w:val="22"/>
                <w:szCs w:val="22"/>
              </w:rPr>
              <w:t>[4]</w:t>
            </w:r>
            <w:r w:rsidRPr="00E274B2">
              <w:rPr>
                <w:rFonts w:ascii="Arial" w:hAnsi="Arial" w:cs="Arial"/>
                <w:color w:val="FF0000"/>
                <w:sz w:val="22"/>
                <w:szCs w:val="22"/>
              </w:rPr>
              <w:t xml:space="preserve"> No amount of alcohol is known to be safe during pregnancy</w:t>
            </w:r>
          </w:p>
          <w:p w14:paraId="5CFCE337" w14:textId="2306896C" w:rsidR="000C34C0" w:rsidRPr="00E274B2" w:rsidRDefault="000C34C0" w:rsidP="000C34C0">
            <w:pPr>
              <w:rPr>
                <w:rFonts w:ascii="Arial" w:hAnsi="Arial" w:cs="Arial"/>
                <w:sz w:val="22"/>
                <w:szCs w:val="22"/>
              </w:rPr>
            </w:pPr>
            <w:r w:rsidRPr="00E274B2">
              <w:rPr>
                <w:rFonts w:ascii="Arial" w:hAnsi="Arial" w:cs="Arial"/>
                <w:sz w:val="22"/>
                <w:szCs w:val="22"/>
              </w:rPr>
              <w:t>[5]</w:t>
            </w:r>
            <w:r w:rsidRPr="00E274B2">
              <w:rPr>
                <w:rFonts w:ascii="Arial" w:hAnsi="Arial" w:cs="Arial"/>
                <w:sz w:val="22"/>
                <w:szCs w:val="22"/>
              </w:rPr>
              <w:t xml:space="preserve"> Don’t know</w:t>
            </w:r>
          </w:p>
        </w:tc>
      </w:tr>
      <w:tr w:rsidR="000C34C0" w:rsidRPr="00E274B2" w14:paraId="014CEDE8" w14:textId="77777777" w:rsidTr="00070538">
        <w:tc>
          <w:tcPr>
            <w:tcW w:w="5949" w:type="dxa"/>
          </w:tcPr>
          <w:p w14:paraId="3F0E34EF" w14:textId="2B2C58FD" w:rsidR="000C34C0" w:rsidRPr="00E274B2" w:rsidRDefault="000C34C0" w:rsidP="000C34C0">
            <w:pPr>
              <w:tabs>
                <w:tab w:val="left" w:pos="2745"/>
              </w:tabs>
              <w:rPr>
                <w:rFonts w:ascii="Arial" w:hAnsi="Arial" w:cs="Arial"/>
                <w:sz w:val="22"/>
                <w:szCs w:val="22"/>
              </w:rPr>
            </w:pPr>
            <w:r w:rsidRPr="00E274B2">
              <w:rPr>
                <w:rFonts w:ascii="Arial" w:hAnsi="Arial" w:cs="Arial"/>
                <w:sz w:val="22"/>
                <w:szCs w:val="22"/>
              </w:rPr>
              <w:t>Being overweight, obese or underweight can affect: (which of the answers below is the correct answer)?</w:t>
            </w:r>
          </w:p>
        </w:tc>
        <w:tc>
          <w:tcPr>
            <w:tcW w:w="3067" w:type="dxa"/>
          </w:tcPr>
          <w:p w14:paraId="3262B218" w14:textId="261D4E21" w:rsidR="000C34C0" w:rsidRPr="00E274B2" w:rsidRDefault="000C34C0" w:rsidP="000C34C0">
            <w:pPr>
              <w:rPr>
                <w:rFonts w:ascii="Arial" w:hAnsi="Arial" w:cs="Arial"/>
                <w:sz w:val="22"/>
                <w:szCs w:val="22"/>
              </w:rPr>
            </w:pPr>
            <w:r w:rsidRPr="00E274B2">
              <w:rPr>
                <w:rFonts w:ascii="Arial" w:hAnsi="Arial" w:cs="Arial"/>
                <w:sz w:val="22"/>
                <w:szCs w:val="22"/>
              </w:rPr>
              <w:t xml:space="preserve">[1] </w:t>
            </w:r>
            <w:r w:rsidR="00827C0E" w:rsidRPr="00E274B2">
              <w:rPr>
                <w:rFonts w:ascii="Arial" w:hAnsi="Arial" w:cs="Arial"/>
                <w:sz w:val="22"/>
                <w:szCs w:val="22"/>
              </w:rPr>
              <w:t>Your health</w:t>
            </w:r>
          </w:p>
          <w:p w14:paraId="0F5709AE" w14:textId="15DD3DBC" w:rsidR="000C34C0" w:rsidRPr="00E274B2" w:rsidRDefault="000C34C0" w:rsidP="000C34C0">
            <w:pPr>
              <w:rPr>
                <w:rFonts w:ascii="Arial" w:hAnsi="Arial" w:cs="Arial"/>
                <w:sz w:val="22"/>
                <w:szCs w:val="22"/>
              </w:rPr>
            </w:pPr>
            <w:r w:rsidRPr="00E274B2">
              <w:rPr>
                <w:rFonts w:ascii="Arial" w:hAnsi="Arial" w:cs="Arial"/>
                <w:sz w:val="22"/>
                <w:szCs w:val="22"/>
              </w:rPr>
              <w:t>[2]</w:t>
            </w:r>
            <w:r w:rsidRPr="00E274B2">
              <w:rPr>
                <w:rFonts w:ascii="Arial" w:hAnsi="Arial" w:cs="Arial"/>
                <w:sz w:val="22"/>
                <w:szCs w:val="22"/>
              </w:rPr>
              <w:t xml:space="preserve"> </w:t>
            </w:r>
            <w:r w:rsidR="00827C0E" w:rsidRPr="00E274B2">
              <w:rPr>
                <w:rFonts w:ascii="Arial" w:hAnsi="Arial" w:cs="Arial"/>
                <w:sz w:val="22"/>
                <w:szCs w:val="22"/>
              </w:rPr>
              <w:t>Your fertility</w:t>
            </w:r>
          </w:p>
          <w:p w14:paraId="191B0C37" w14:textId="1F75B5D6" w:rsidR="000C34C0" w:rsidRPr="00E274B2" w:rsidRDefault="000C34C0" w:rsidP="000C34C0">
            <w:pPr>
              <w:rPr>
                <w:rFonts w:ascii="Arial" w:hAnsi="Arial" w:cs="Arial"/>
                <w:sz w:val="22"/>
                <w:szCs w:val="22"/>
              </w:rPr>
            </w:pPr>
            <w:r w:rsidRPr="00E274B2">
              <w:rPr>
                <w:rFonts w:ascii="Arial" w:hAnsi="Arial" w:cs="Arial"/>
                <w:sz w:val="22"/>
                <w:szCs w:val="22"/>
              </w:rPr>
              <w:t>[3]</w:t>
            </w:r>
            <w:r w:rsidRPr="00E274B2">
              <w:rPr>
                <w:rFonts w:ascii="Arial" w:hAnsi="Arial" w:cs="Arial"/>
                <w:sz w:val="22"/>
                <w:szCs w:val="22"/>
              </w:rPr>
              <w:t xml:space="preserve"> </w:t>
            </w:r>
            <w:r w:rsidR="00827C0E" w:rsidRPr="00E274B2">
              <w:rPr>
                <w:rFonts w:ascii="Arial" w:hAnsi="Arial" w:cs="Arial"/>
                <w:sz w:val="22"/>
                <w:szCs w:val="22"/>
              </w:rPr>
              <w:t>Having a healthy pregnancy</w:t>
            </w:r>
          </w:p>
          <w:p w14:paraId="44C56277" w14:textId="6EE29885" w:rsidR="00827C0E" w:rsidRPr="00E274B2" w:rsidRDefault="00827C0E" w:rsidP="000C34C0">
            <w:pPr>
              <w:rPr>
                <w:rFonts w:ascii="Arial" w:hAnsi="Arial" w:cs="Arial"/>
                <w:color w:val="FF0000"/>
                <w:sz w:val="22"/>
                <w:szCs w:val="22"/>
              </w:rPr>
            </w:pPr>
            <w:r w:rsidRPr="00E274B2">
              <w:rPr>
                <w:rFonts w:ascii="Arial" w:hAnsi="Arial" w:cs="Arial"/>
                <w:color w:val="FF0000"/>
                <w:sz w:val="22"/>
                <w:szCs w:val="22"/>
              </w:rPr>
              <w:t>[4] All of the above</w:t>
            </w:r>
          </w:p>
          <w:p w14:paraId="1F1199FB" w14:textId="19F74060" w:rsidR="000C34C0" w:rsidRPr="00E274B2" w:rsidRDefault="000C34C0" w:rsidP="000C34C0">
            <w:pPr>
              <w:rPr>
                <w:rFonts w:ascii="Arial" w:hAnsi="Arial" w:cs="Arial"/>
                <w:sz w:val="22"/>
                <w:szCs w:val="22"/>
              </w:rPr>
            </w:pPr>
            <w:r w:rsidRPr="00E274B2">
              <w:rPr>
                <w:rFonts w:ascii="Arial" w:hAnsi="Arial" w:cs="Arial"/>
                <w:sz w:val="22"/>
                <w:szCs w:val="22"/>
              </w:rPr>
              <w:t>[</w:t>
            </w:r>
            <w:r w:rsidR="00827C0E" w:rsidRPr="00E274B2">
              <w:rPr>
                <w:rFonts w:ascii="Arial" w:hAnsi="Arial" w:cs="Arial"/>
                <w:sz w:val="22"/>
                <w:szCs w:val="22"/>
              </w:rPr>
              <w:t>5</w:t>
            </w:r>
            <w:r w:rsidRPr="00E274B2">
              <w:rPr>
                <w:rFonts w:ascii="Arial" w:hAnsi="Arial" w:cs="Arial"/>
                <w:sz w:val="22"/>
                <w:szCs w:val="22"/>
              </w:rPr>
              <w:t>]</w:t>
            </w:r>
            <w:r w:rsidRPr="00E274B2">
              <w:rPr>
                <w:rFonts w:ascii="Arial" w:hAnsi="Arial" w:cs="Arial"/>
                <w:sz w:val="22"/>
                <w:szCs w:val="22"/>
              </w:rPr>
              <w:t xml:space="preserve"> Don’t know</w:t>
            </w:r>
          </w:p>
        </w:tc>
      </w:tr>
      <w:tr w:rsidR="000C34C0" w:rsidRPr="00E274B2" w14:paraId="27302DF3" w14:textId="77777777" w:rsidTr="00070538">
        <w:tc>
          <w:tcPr>
            <w:tcW w:w="5949" w:type="dxa"/>
          </w:tcPr>
          <w:p w14:paraId="37C716E4" w14:textId="5F5EB5D4" w:rsidR="000C34C0" w:rsidRPr="00E274B2" w:rsidRDefault="000C34C0" w:rsidP="000C34C0">
            <w:pPr>
              <w:tabs>
                <w:tab w:val="left" w:pos="2745"/>
              </w:tabs>
              <w:rPr>
                <w:rFonts w:ascii="Arial" w:hAnsi="Arial" w:cs="Arial"/>
                <w:sz w:val="22"/>
                <w:szCs w:val="22"/>
              </w:rPr>
            </w:pPr>
            <w:r w:rsidRPr="00E274B2">
              <w:rPr>
                <w:rFonts w:ascii="Arial" w:hAnsi="Arial" w:cs="Arial"/>
                <w:sz w:val="22"/>
                <w:szCs w:val="22"/>
              </w:rPr>
              <w:lastRenderedPageBreak/>
              <w:t>A healthy weight gain in pregnancy is: (which of the answers below is the correct answer)?</w:t>
            </w:r>
          </w:p>
        </w:tc>
        <w:tc>
          <w:tcPr>
            <w:tcW w:w="3067" w:type="dxa"/>
          </w:tcPr>
          <w:p w14:paraId="2F881FAB" w14:textId="7D2B482D" w:rsidR="000C34C0" w:rsidRPr="00E274B2" w:rsidRDefault="000C34C0" w:rsidP="000C34C0">
            <w:pPr>
              <w:rPr>
                <w:rFonts w:ascii="Arial" w:hAnsi="Arial" w:cs="Arial"/>
                <w:sz w:val="22"/>
                <w:szCs w:val="22"/>
              </w:rPr>
            </w:pPr>
            <w:r w:rsidRPr="00E274B2">
              <w:rPr>
                <w:rFonts w:ascii="Arial" w:hAnsi="Arial" w:cs="Arial"/>
                <w:sz w:val="22"/>
                <w:szCs w:val="22"/>
              </w:rPr>
              <w:t>[1]</w:t>
            </w:r>
            <w:r w:rsidRPr="00E274B2">
              <w:rPr>
                <w:rFonts w:ascii="Arial" w:hAnsi="Arial" w:cs="Arial"/>
                <w:sz w:val="22"/>
                <w:szCs w:val="22"/>
              </w:rPr>
              <w:t xml:space="preserve"> </w:t>
            </w:r>
            <w:r w:rsidR="00827C0E" w:rsidRPr="00E274B2">
              <w:rPr>
                <w:rFonts w:ascii="Arial" w:hAnsi="Arial" w:cs="Arial"/>
                <w:sz w:val="22"/>
                <w:szCs w:val="22"/>
              </w:rPr>
              <w:t>4.5-9kg</w:t>
            </w:r>
          </w:p>
          <w:p w14:paraId="1433A12A" w14:textId="7B1612C2" w:rsidR="000C34C0" w:rsidRPr="00E274B2" w:rsidRDefault="000C34C0" w:rsidP="000C34C0">
            <w:pPr>
              <w:rPr>
                <w:rFonts w:ascii="Arial" w:hAnsi="Arial" w:cs="Arial"/>
                <w:sz w:val="22"/>
                <w:szCs w:val="22"/>
              </w:rPr>
            </w:pPr>
            <w:r w:rsidRPr="00E274B2">
              <w:rPr>
                <w:rFonts w:ascii="Arial" w:hAnsi="Arial" w:cs="Arial"/>
                <w:sz w:val="22"/>
                <w:szCs w:val="22"/>
              </w:rPr>
              <w:t>[2]</w:t>
            </w:r>
            <w:r w:rsidRPr="00E274B2">
              <w:rPr>
                <w:rFonts w:ascii="Arial" w:hAnsi="Arial" w:cs="Arial"/>
                <w:sz w:val="22"/>
                <w:szCs w:val="22"/>
              </w:rPr>
              <w:t xml:space="preserve"> </w:t>
            </w:r>
            <w:r w:rsidR="00827C0E" w:rsidRPr="00E274B2">
              <w:rPr>
                <w:rFonts w:ascii="Arial" w:hAnsi="Arial" w:cs="Arial"/>
                <w:sz w:val="22"/>
                <w:szCs w:val="22"/>
              </w:rPr>
              <w:t>9-13.5kg</w:t>
            </w:r>
          </w:p>
          <w:p w14:paraId="1BBA8B05" w14:textId="19C8492D" w:rsidR="000C34C0" w:rsidRPr="00E274B2" w:rsidRDefault="000C34C0" w:rsidP="000C34C0">
            <w:pPr>
              <w:rPr>
                <w:rFonts w:ascii="Arial" w:hAnsi="Arial" w:cs="Arial"/>
                <w:color w:val="FF0000"/>
                <w:sz w:val="22"/>
                <w:szCs w:val="22"/>
              </w:rPr>
            </w:pPr>
            <w:r w:rsidRPr="00E274B2">
              <w:rPr>
                <w:rFonts w:ascii="Arial" w:hAnsi="Arial" w:cs="Arial"/>
                <w:color w:val="FF0000"/>
                <w:sz w:val="22"/>
                <w:szCs w:val="22"/>
              </w:rPr>
              <w:t>[3]</w:t>
            </w:r>
            <w:r w:rsidRPr="00E274B2">
              <w:rPr>
                <w:rFonts w:ascii="Arial" w:hAnsi="Arial" w:cs="Arial"/>
                <w:color w:val="FF0000"/>
                <w:sz w:val="22"/>
                <w:szCs w:val="22"/>
              </w:rPr>
              <w:t xml:space="preserve"> It depends on weight before pregnancy and your height</w:t>
            </w:r>
          </w:p>
          <w:p w14:paraId="6BC60810" w14:textId="6978BB9E" w:rsidR="000C34C0" w:rsidRPr="00E274B2" w:rsidRDefault="000C34C0" w:rsidP="000C34C0">
            <w:pPr>
              <w:rPr>
                <w:rFonts w:ascii="Arial" w:hAnsi="Arial" w:cs="Arial"/>
                <w:sz w:val="22"/>
                <w:szCs w:val="22"/>
              </w:rPr>
            </w:pPr>
            <w:r w:rsidRPr="00E274B2">
              <w:rPr>
                <w:rFonts w:ascii="Arial" w:hAnsi="Arial" w:cs="Arial"/>
                <w:sz w:val="22"/>
                <w:szCs w:val="22"/>
              </w:rPr>
              <w:t>[4]</w:t>
            </w:r>
            <w:r w:rsidRPr="00E274B2">
              <w:rPr>
                <w:rFonts w:ascii="Arial" w:hAnsi="Arial" w:cs="Arial"/>
                <w:sz w:val="22"/>
                <w:szCs w:val="22"/>
              </w:rPr>
              <w:t xml:space="preserve"> Don’t know</w:t>
            </w:r>
          </w:p>
        </w:tc>
      </w:tr>
      <w:tr w:rsidR="000C34C0" w:rsidRPr="00E274B2" w14:paraId="1FBCA832" w14:textId="77777777" w:rsidTr="00070538">
        <w:tc>
          <w:tcPr>
            <w:tcW w:w="5949" w:type="dxa"/>
          </w:tcPr>
          <w:p w14:paraId="02F2043B" w14:textId="4F7270A3" w:rsidR="000C34C0" w:rsidRPr="00E274B2" w:rsidRDefault="000C34C0" w:rsidP="000C34C0">
            <w:pPr>
              <w:tabs>
                <w:tab w:val="left" w:pos="2745"/>
              </w:tabs>
              <w:rPr>
                <w:rFonts w:ascii="Arial" w:hAnsi="Arial" w:cs="Arial"/>
                <w:sz w:val="22"/>
                <w:szCs w:val="22"/>
              </w:rPr>
            </w:pPr>
            <w:r w:rsidRPr="00E274B2">
              <w:rPr>
                <w:rFonts w:ascii="Arial" w:hAnsi="Arial" w:cs="Arial"/>
                <w:sz w:val="22"/>
                <w:szCs w:val="22"/>
              </w:rPr>
              <w:t>Folic acid should be taken by: (which of the answers below is the correct answer)?</w:t>
            </w:r>
          </w:p>
        </w:tc>
        <w:tc>
          <w:tcPr>
            <w:tcW w:w="3067" w:type="dxa"/>
          </w:tcPr>
          <w:p w14:paraId="1FA7879A" w14:textId="0A64599E" w:rsidR="000C34C0" w:rsidRPr="00E274B2" w:rsidRDefault="000C34C0" w:rsidP="000C34C0">
            <w:pPr>
              <w:rPr>
                <w:rFonts w:ascii="Arial" w:hAnsi="Arial" w:cs="Arial"/>
                <w:sz w:val="22"/>
                <w:szCs w:val="22"/>
              </w:rPr>
            </w:pPr>
            <w:r w:rsidRPr="00E274B2">
              <w:rPr>
                <w:rFonts w:ascii="Arial" w:hAnsi="Arial" w:cs="Arial"/>
                <w:sz w:val="22"/>
                <w:szCs w:val="22"/>
              </w:rPr>
              <w:t xml:space="preserve">[1] </w:t>
            </w:r>
            <w:r w:rsidRPr="00E274B2">
              <w:rPr>
                <w:rFonts w:ascii="Arial" w:hAnsi="Arial" w:cs="Arial"/>
                <w:sz w:val="22"/>
                <w:szCs w:val="22"/>
              </w:rPr>
              <w:t>Women during pregnancy</w:t>
            </w:r>
          </w:p>
          <w:p w14:paraId="7909E78C" w14:textId="55D3E3C2" w:rsidR="000C34C0" w:rsidRPr="00E274B2" w:rsidRDefault="000C34C0" w:rsidP="000C34C0">
            <w:pPr>
              <w:rPr>
                <w:rFonts w:ascii="Arial" w:hAnsi="Arial" w:cs="Arial"/>
                <w:sz w:val="22"/>
                <w:szCs w:val="22"/>
              </w:rPr>
            </w:pPr>
            <w:r w:rsidRPr="00E274B2">
              <w:rPr>
                <w:rFonts w:ascii="Arial" w:hAnsi="Arial" w:cs="Arial"/>
                <w:sz w:val="22"/>
                <w:szCs w:val="22"/>
              </w:rPr>
              <w:t>[2]</w:t>
            </w:r>
            <w:r w:rsidRPr="00E274B2">
              <w:rPr>
                <w:rFonts w:ascii="Arial" w:hAnsi="Arial" w:cs="Arial"/>
                <w:sz w:val="22"/>
                <w:szCs w:val="22"/>
              </w:rPr>
              <w:t xml:space="preserve"> Women planning a pregnancy</w:t>
            </w:r>
          </w:p>
          <w:p w14:paraId="0C04E671" w14:textId="090608D5" w:rsidR="000C34C0" w:rsidRPr="00E274B2" w:rsidRDefault="000C34C0" w:rsidP="000C34C0">
            <w:pPr>
              <w:rPr>
                <w:rFonts w:ascii="Arial" w:hAnsi="Arial" w:cs="Arial"/>
                <w:sz w:val="22"/>
                <w:szCs w:val="22"/>
              </w:rPr>
            </w:pPr>
            <w:r w:rsidRPr="00E274B2">
              <w:rPr>
                <w:rFonts w:ascii="Arial" w:hAnsi="Arial" w:cs="Arial"/>
                <w:sz w:val="22"/>
                <w:szCs w:val="22"/>
              </w:rPr>
              <w:t>[3]</w:t>
            </w:r>
            <w:r w:rsidRPr="00E274B2">
              <w:rPr>
                <w:rFonts w:ascii="Arial" w:hAnsi="Arial" w:cs="Arial"/>
                <w:sz w:val="22"/>
                <w:szCs w:val="22"/>
              </w:rPr>
              <w:t xml:space="preserve"> Women with a baby who had a neural tube defect</w:t>
            </w:r>
          </w:p>
          <w:p w14:paraId="00D710E5" w14:textId="57F1168C" w:rsidR="000C34C0" w:rsidRPr="00E274B2" w:rsidRDefault="000C34C0" w:rsidP="000C34C0">
            <w:pPr>
              <w:rPr>
                <w:rFonts w:ascii="Arial" w:hAnsi="Arial" w:cs="Arial"/>
                <w:color w:val="FF0000"/>
                <w:sz w:val="22"/>
                <w:szCs w:val="22"/>
              </w:rPr>
            </w:pPr>
            <w:r w:rsidRPr="00E274B2">
              <w:rPr>
                <w:rFonts w:ascii="Arial" w:hAnsi="Arial" w:cs="Arial"/>
                <w:color w:val="FF0000"/>
                <w:sz w:val="22"/>
                <w:szCs w:val="22"/>
              </w:rPr>
              <w:t>[4]</w:t>
            </w:r>
            <w:r w:rsidRPr="00E274B2">
              <w:rPr>
                <w:rFonts w:ascii="Arial" w:hAnsi="Arial" w:cs="Arial"/>
                <w:color w:val="FF0000"/>
                <w:sz w:val="22"/>
                <w:szCs w:val="22"/>
              </w:rPr>
              <w:t xml:space="preserve"> All women of reproductive age who could become pregnant, whether or not they are planning</w:t>
            </w:r>
            <w:r w:rsidRPr="00E274B2">
              <w:rPr>
                <w:rFonts w:ascii="Arial" w:hAnsi="Arial" w:cs="Arial"/>
                <w:color w:val="FF0000"/>
                <w:sz w:val="22"/>
                <w:szCs w:val="22"/>
              </w:rPr>
              <w:t xml:space="preserve"> </w:t>
            </w:r>
            <w:r w:rsidRPr="00E274B2">
              <w:rPr>
                <w:rFonts w:ascii="Arial" w:hAnsi="Arial" w:cs="Arial"/>
                <w:color w:val="FF0000"/>
                <w:sz w:val="22"/>
                <w:szCs w:val="22"/>
              </w:rPr>
              <w:t>a pregnancy</w:t>
            </w:r>
          </w:p>
          <w:p w14:paraId="172C6034" w14:textId="2DB9048A" w:rsidR="00827C0E" w:rsidRPr="00E274B2" w:rsidRDefault="00827C0E" w:rsidP="000C34C0">
            <w:pPr>
              <w:rPr>
                <w:rFonts w:ascii="Arial" w:hAnsi="Arial" w:cs="Arial"/>
                <w:sz w:val="22"/>
                <w:szCs w:val="22"/>
              </w:rPr>
            </w:pPr>
            <w:r w:rsidRPr="00E274B2">
              <w:rPr>
                <w:rFonts w:ascii="Arial" w:hAnsi="Arial" w:cs="Arial"/>
                <w:sz w:val="22"/>
                <w:szCs w:val="22"/>
              </w:rPr>
              <w:t>[5] All of the above</w:t>
            </w:r>
          </w:p>
          <w:p w14:paraId="19990E0C" w14:textId="0CD460BF" w:rsidR="000C34C0" w:rsidRPr="00E274B2" w:rsidRDefault="000C34C0" w:rsidP="000C34C0">
            <w:pPr>
              <w:rPr>
                <w:rFonts w:ascii="Arial" w:hAnsi="Arial" w:cs="Arial"/>
                <w:sz w:val="22"/>
                <w:szCs w:val="22"/>
              </w:rPr>
            </w:pPr>
            <w:r w:rsidRPr="00E274B2">
              <w:rPr>
                <w:rFonts w:ascii="Arial" w:hAnsi="Arial" w:cs="Arial"/>
                <w:sz w:val="22"/>
                <w:szCs w:val="22"/>
              </w:rPr>
              <w:t>[</w:t>
            </w:r>
            <w:r w:rsidR="00827C0E" w:rsidRPr="00E274B2">
              <w:rPr>
                <w:rFonts w:ascii="Arial" w:hAnsi="Arial" w:cs="Arial"/>
                <w:sz w:val="22"/>
                <w:szCs w:val="22"/>
              </w:rPr>
              <w:t>6</w:t>
            </w:r>
            <w:r w:rsidRPr="00E274B2">
              <w:rPr>
                <w:rFonts w:ascii="Arial" w:hAnsi="Arial" w:cs="Arial"/>
                <w:sz w:val="22"/>
                <w:szCs w:val="22"/>
              </w:rPr>
              <w:t>]</w:t>
            </w:r>
            <w:r w:rsidRPr="00E274B2">
              <w:rPr>
                <w:rFonts w:ascii="Arial" w:hAnsi="Arial" w:cs="Arial"/>
                <w:sz w:val="22"/>
                <w:szCs w:val="22"/>
              </w:rPr>
              <w:t xml:space="preserve"> Don’t know</w:t>
            </w:r>
          </w:p>
        </w:tc>
      </w:tr>
      <w:tr w:rsidR="000C34C0" w:rsidRPr="00E274B2" w14:paraId="094399BA" w14:textId="77777777" w:rsidTr="00070538">
        <w:tc>
          <w:tcPr>
            <w:tcW w:w="5949" w:type="dxa"/>
          </w:tcPr>
          <w:p w14:paraId="7227B614" w14:textId="74580942" w:rsidR="000C34C0" w:rsidRPr="00E274B2" w:rsidRDefault="000C34C0" w:rsidP="000C34C0">
            <w:pPr>
              <w:tabs>
                <w:tab w:val="left" w:pos="2745"/>
              </w:tabs>
              <w:rPr>
                <w:rFonts w:ascii="Arial" w:hAnsi="Arial" w:cs="Arial"/>
                <w:sz w:val="22"/>
                <w:szCs w:val="22"/>
              </w:rPr>
            </w:pPr>
            <w:r w:rsidRPr="00E274B2">
              <w:rPr>
                <w:rFonts w:ascii="Arial" w:hAnsi="Arial" w:cs="Arial"/>
                <w:sz w:val="22"/>
                <w:szCs w:val="22"/>
              </w:rPr>
              <w:t>Healthy nutrition, which can improve your fertility and chances of a healthy pregnancy, should include: (which of the answers below is the correct answer)?</w:t>
            </w:r>
          </w:p>
        </w:tc>
        <w:tc>
          <w:tcPr>
            <w:tcW w:w="3067" w:type="dxa"/>
          </w:tcPr>
          <w:p w14:paraId="1B22045D" w14:textId="1C8E3BE5" w:rsidR="00827C0E" w:rsidRPr="00E274B2" w:rsidRDefault="00827C0E" w:rsidP="00827C0E">
            <w:pPr>
              <w:rPr>
                <w:rFonts w:ascii="Arial" w:hAnsi="Arial" w:cs="Arial"/>
                <w:sz w:val="22"/>
                <w:szCs w:val="22"/>
              </w:rPr>
            </w:pPr>
            <w:r w:rsidRPr="00E274B2">
              <w:rPr>
                <w:rFonts w:ascii="Arial" w:hAnsi="Arial" w:cs="Arial"/>
                <w:sz w:val="22"/>
                <w:szCs w:val="22"/>
              </w:rPr>
              <w:t xml:space="preserve">[1] </w:t>
            </w:r>
            <w:r w:rsidRPr="00E274B2">
              <w:rPr>
                <w:rFonts w:ascii="Arial" w:hAnsi="Arial" w:cs="Arial"/>
                <w:sz w:val="22"/>
                <w:szCs w:val="22"/>
              </w:rPr>
              <w:t>A diet high in folic acid</w:t>
            </w:r>
          </w:p>
          <w:p w14:paraId="030E12C5" w14:textId="364A3B36" w:rsidR="00827C0E" w:rsidRPr="00E274B2" w:rsidRDefault="00827C0E" w:rsidP="00827C0E">
            <w:pPr>
              <w:rPr>
                <w:rFonts w:ascii="Arial" w:hAnsi="Arial" w:cs="Arial"/>
                <w:sz w:val="22"/>
                <w:szCs w:val="22"/>
              </w:rPr>
            </w:pPr>
            <w:r w:rsidRPr="00E274B2">
              <w:rPr>
                <w:rFonts w:ascii="Arial" w:hAnsi="Arial" w:cs="Arial"/>
                <w:sz w:val="22"/>
                <w:szCs w:val="22"/>
              </w:rPr>
              <w:t>[2]</w:t>
            </w:r>
            <w:r w:rsidRPr="00E274B2">
              <w:rPr>
                <w:rFonts w:ascii="Arial" w:hAnsi="Arial" w:cs="Arial"/>
                <w:sz w:val="22"/>
                <w:szCs w:val="22"/>
              </w:rPr>
              <w:t xml:space="preserve"> Reduced caffeine intake</w:t>
            </w:r>
          </w:p>
          <w:p w14:paraId="4DF2BEC5" w14:textId="698EFF6F" w:rsidR="00827C0E" w:rsidRPr="00E274B2" w:rsidRDefault="00827C0E" w:rsidP="00827C0E">
            <w:pPr>
              <w:rPr>
                <w:rFonts w:ascii="Arial" w:hAnsi="Arial" w:cs="Arial"/>
                <w:sz w:val="22"/>
                <w:szCs w:val="22"/>
              </w:rPr>
            </w:pPr>
            <w:r w:rsidRPr="00E274B2">
              <w:rPr>
                <w:rFonts w:ascii="Arial" w:hAnsi="Arial" w:cs="Arial"/>
                <w:sz w:val="22"/>
                <w:szCs w:val="22"/>
              </w:rPr>
              <w:t>[3]</w:t>
            </w:r>
            <w:r w:rsidRPr="00E274B2">
              <w:rPr>
                <w:rFonts w:ascii="Arial" w:hAnsi="Arial" w:cs="Arial"/>
                <w:sz w:val="22"/>
                <w:szCs w:val="22"/>
              </w:rPr>
              <w:t xml:space="preserve"> A balanced diet</w:t>
            </w:r>
          </w:p>
          <w:p w14:paraId="5F2708E3" w14:textId="15195118" w:rsidR="00827C0E" w:rsidRPr="00E274B2" w:rsidRDefault="00827C0E" w:rsidP="00827C0E">
            <w:pPr>
              <w:rPr>
                <w:rFonts w:ascii="Arial" w:hAnsi="Arial" w:cs="Arial"/>
                <w:color w:val="FF0000"/>
                <w:sz w:val="22"/>
                <w:szCs w:val="22"/>
              </w:rPr>
            </w:pPr>
            <w:r w:rsidRPr="00E274B2">
              <w:rPr>
                <w:rFonts w:ascii="Arial" w:hAnsi="Arial" w:cs="Arial"/>
                <w:color w:val="FF0000"/>
                <w:sz w:val="22"/>
                <w:szCs w:val="22"/>
              </w:rPr>
              <w:t>[4] All of the above</w:t>
            </w:r>
          </w:p>
          <w:p w14:paraId="78810902" w14:textId="0C294283" w:rsidR="000C34C0" w:rsidRPr="00E274B2" w:rsidRDefault="00827C0E" w:rsidP="00827C0E">
            <w:pPr>
              <w:rPr>
                <w:rFonts w:ascii="Arial" w:hAnsi="Arial" w:cs="Arial"/>
                <w:sz w:val="22"/>
                <w:szCs w:val="22"/>
              </w:rPr>
            </w:pPr>
            <w:r w:rsidRPr="00E274B2">
              <w:rPr>
                <w:rFonts w:ascii="Arial" w:hAnsi="Arial" w:cs="Arial"/>
                <w:sz w:val="22"/>
                <w:szCs w:val="22"/>
              </w:rPr>
              <w:t>[5]</w:t>
            </w:r>
            <w:r w:rsidRPr="00E274B2">
              <w:rPr>
                <w:rFonts w:ascii="Arial" w:hAnsi="Arial" w:cs="Arial"/>
                <w:sz w:val="22"/>
                <w:szCs w:val="22"/>
              </w:rPr>
              <w:t xml:space="preserve"> Don’t know</w:t>
            </w:r>
          </w:p>
        </w:tc>
      </w:tr>
      <w:tr w:rsidR="000C34C0" w:rsidRPr="00E274B2" w14:paraId="2A845553" w14:textId="77777777" w:rsidTr="00070538">
        <w:tc>
          <w:tcPr>
            <w:tcW w:w="5949" w:type="dxa"/>
          </w:tcPr>
          <w:p w14:paraId="17D4C8C0" w14:textId="432CDA0C" w:rsidR="000C34C0" w:rsidRPr="00E274B2" w:rsidRDefault="000C34C0" w:rsidP="000C34C0">
            <w:pPr>
              <w:tabs>
                <w:tab w:val="left" w:pos="2745"/>
              </w:tabs>
              <w:rPr>
                <w:rFonts w:ascii="Arial" w:hAnsi="Arial" w:cs="Arial"/>
                <w:sz w:val="22"/>
                <w:szCs w:val="22"/>
              </w:rPr>
            </w:pPr>
            <w:r w:rsidRPr="00E274B2">
              <w:rPr>
                <w:rFonts w:ascii="Arial" w:hAnsi="Arial" w:cs="Arial"/>
                <w:sz w:val="22"/>
                <w:szCs w:val="22"/>
              </w:rPr>
              <w:t>How much moderate/vigorous physical activity (exercise sufficient to cause sweating) should adults get per week (which of the answers below is the correct answer)?</w:t>
            </w:r>
          </w:p>
        </w:tc>
        <w:tc>
          <w:tcPr>
            <w:tcW w:w="3067" w:type="dxa"/>
          </w:tcPr>
          <w:p w14:paraId="2A74EA47" w14:textId="0B20D63A" w:rsidR="00827C0E" w:rsidRPr="00E274B2" w:rsidRDefault="00827C0E" w:rsidP="00827C0E">
            <w:pPr>
              <w:rPr>
                <w:rFonts w:ascii="Arial" w:hAnsi="Arial" w:cs="Arial"/>
                <w:sz w:val="22"/>
                <w:szCs w:val="22"/>
              </w:rPr>
            </w:pPr>
            <w:r w:rsidRPr="00E274B2">
              <w:rPr>
                <w:rFonts w:ascii="Arial" w:hAnsi="Arial" w:cs="Arial"/>
                <w:sz w:val="22"/>
                <w:szCs w:val="22"/>
              </w:rPr>
              <w:t xml:space="preserve">[1] </w:t>
            </w:r>
            <w:r w:rsidRPr="00E274B2">
              <w:rPr>
                <w:rFonts w:ascii="Arial" w:hAnsi="Arial" w:cs="Arial"/>
                <w:sz w:val="22"/>
                <w:szCs w:val="22"/>
              </w:rPr>
              <w:t>30 minutes or more</w:t>
            </w:r>
          </w:p>
          <w:p w14:paraId="624C67CE" w14:textId="135ED073" w:rsidR="00827C0E" w:rsidRPr="00E274B2" w:rsidRDefault="00827C0E" w:rsidP="00827C0E">
            <w:pPr>
              <w:rPr>
                <w:rFonts w:ascii="Arial" w:hAnsi="Arial" w:cs="Arial"/>
                <w:sz w:val="22"/>
                <w:szCs w:val="22"/>
              </w:rPr>
            </w:pPr>
            <w:r w:rsidRPr="00E274B2">
              <w:rPr>
                <w:rFonts w:ascii="Arial" w:hAnsi="Arial" w:cs="Arial"/>
                <w:sz w:val="22"/>
                <w:szCs w:val="22"/>
              </w:rPr>
              <w:t>[2]</w:t>
            </w:r>
            <w:r w:rsidRPr="00E274B2">
              <w:rPr>
                <w:rFonts w:ascii="Arial" w:hAnsi="Arial" w:cs="Arial"/>
                <w:sz w:val="22"/>
                <w:szCs w:val="22"/>
              </w:rPr>
              <w:t xml:space="preserve"> 60 minutes or more</w:t>
            </w:r>
          </w:p>
          <w:p w14:paraId="283724A7" w14:textId="33623BD1" w:rsidR="00827C0E" w:rsidRPr="00E274B2" w:rsidRDefault="00827C0E" w:rsidP="00827C0E">
            <w:pPr>
              <w:rPr>
                <w:rFonts w:ascii="Arial" w:hAnsi="Arial" w:cs="Arial"/>
                <w:sz w:val="22"/>
                <w:szCs w:val="22"/>
              </w:rPr>
            </w:pPr>
            <w:r w:rsidRPr="00E274B2">
              <w:rPr>
                <w:rFonts w:ascii="Arial" w:hAnsi="Arial" w:cs="Arial"/>
                <w:sz w:val="22"/>
                <w:szCs w:val="22"/>
              </w:rPr>
              <w:t>[3]</w:t>
            </w:r>
            <w:r w:rsidRPr="00E274B2">
              <w:rPr>
                <w:rFonts w:ascii="Arial" w:hAnsi="Arial" w:cs="Arial"/>
                <w:sz w:val="22"/>
                <w:szCs w:val="22"/>
              </w:rPr>
              <w:t xml:space="preserve"> 120 minutes or more</w:t>
            </w:r>
          </w:p>
          <w:p w14:paraId="6685D3D6" w14:textId="7AA12A46" w:rsidR="00827C0E" w:rsidRPr="00E274B2" w:rsidRDefault="00827C0E" w:rsidP="00827C0E">
            <w:pPr>
              <w:rPr>
                <w:rFonts w:ascii="Arial" w:hAnsi="Arial" w:cs="Arial"/>
                <w:color w:val="FF0000"/>
                <w:sz w:val="22"/>
                <w:szCs w:val="22"/>
              </w:rPr>
            </w:pPr>
            <w:r w:rsidRPr="00E274B2">
              <w:rPr>
                <w:rFonts w:ascii="Arial" w:hAnsi="Arial" w:cs="Arial"/>
                <w:color w:val="FF0000"/>
                <w:sz w:val="22"/>
                <w:szCs w:val="22"/>
              </w:rPr>
              <w:t>[4]</w:t>
            </w:r>
            <w:r w:rsidRPr="00E274B2">
              <w:rPr>
                <w:rFonts w:ascii="Arial" w:hAnsi="Arial" w:cs="Arial"/>
                <w:color w:val="FF0000"/>
                <w:sz w:val="22"/>
                <w:szCs w:val="22"/>
              </w:rPr>
              <w:t xml:space="preserve"> 150 minutes or more</w:t>
            </w:r>
          </w:p>
          <w:p w14:paraId="592639CD" w14:textId="5F3F0A4A" w:rsidR="000C34C0" w:rsidRPr="00E274B2" w:rsidRDefault="00827C0E" w:rsidP="00827C0E">
            <w:pPr>
              <w:rPr>
                <w:rFonts w:ascii="Arial" w:hAnsi="Arial" w:cs="Arial"/>
                <w:sz w:val="22"/>
                <w:szCs w:val="22"/>
              </w:rPr>
            </w:pPr>
            <w:r w:rsidRPr="00E274B2">
              <w:rPr>
                <w:rFonts w:ascii="Arial" w:hAnsi="Arial" w:cs="Arial"/>
                <w:sz w:val="22"/>
                <w:szCs w:val="22"/>
              </w:rPr>
              <w:t>[5]</w:t>
            </w:r>
            <w:r w:rsidRPr="00E274B2">
              <w:rPr>
                <w:rFonts w:ascii="Arial" w:hAnsi="Arial" w:cs="Arial"/>
                <w:sz w:val="22"/>
                <w:szCs w:val="22"/>
              </w:rPr>
              <w:t xml:space="preserve"> Don’t know</w:t>
            </w:r>
          </w:p>
        </w:tc>
      </w:tr>
      <w:tr w:rsidR="000C34C0" w:rsidRPr="00E274B2" w14:paraId="4F1C1294" w14:textId="77777777" w:rsidTr="00070538">
        <w:tc>
          <w:tcPr>
            <w:tcW w:w="5949" w:type="dxa"/>
          </w:tcPr>
          <w:p w14:paraId="5C3B1FD4" w14:textId="2AB5E251" w:rsidR="000C34C0" w:rsidRPr="00E274B2" w:rsidRDefault="000C34C0" w:rsidP="000C34C0">
            <w:pPr>
              <w:tabs>
                <w:tab w:val="left" w:pos="2745"/>
              </w:tabs>
              <w:rPr>
                <w:rFonts w:ascii="Arial" w:hAnsi="Arial" w:cs="Arial"/>
                <w:sz w:val="22"/>
                <w:szCs w:val="22"/>
              </w:rPr>
            </w:pPr>
            <w:r w:rsidRPr="00E274B2">
              <w:rPr>
                <w:rFonts w:ascii="Arial" w:hAnsi="Arial" w:cs="Arial"/>
                <w:sz w:val="22"/>
                <w:szCs w:val="22"/>
              </w:rPr>
              <w:t>Feeling very stressed or not having enough money to make ends meet may: (which of the answers below is the correct answer)?</w:t>
            </w:r>
          </w:p>
        </w:tc>
        <w:tc>
          <w:tcPr>
            <w:tcW w:w="3067" w:type="dxa"/>
          </w:tcPr>
          <w:p w14:paraId="1B207C0E" w14:textId="5AFFB52C" w:rsidR="00827C0E" w:rsidRPr="00E274B2" w:rsidRDefault="00827C0E" w:rsidP="00827C0E">
            <w:pPr>
              <w:rPr>
                <w:rFonts w:ascii="Arial" w:hAnsi="Arial" w:cs="Arial"/>
                <w:sz w:val="22"/>
                <w:szCs w:val="22"/>
              </w:rPr>
            </w:pPr>
            <w:r w:rsidRPr="00E274B2">
              <w:rPr>
                <w:rFonts w:ascii="Arial" w:hAnsi="Arial" w:cs="Arial"/>
                <w:sz w:val="22"/>
                <w:szCs w:val="22"/>
              </w:rPr>
              <w:t xml:space="preserve">[1] </w:t>
            </w:r>
            <w:r w:rsidRPr="00E274B2">
              <w:rPr>
                <w:rFonts w:ascii="Arial" w:hAnsi="Arial" w:cs="Arial"/>
                <w:sz w:val="22"/>
                <w:szCs w:val="22"/>
              </w:rPr>
              <w:t>Impact fertility</w:t>
            </w:r>
          </w:p>
          <w:p w14:paraId="4843EB38" w14:textId="2398BA47" w:rsidR="00827C0E" w:rsidRPr="00E274B2" w:rsidRDefault="00827C0E" w:rsidP="00827C0E">
            <w:pPr>
              <w:rPr>
                <w:rFonts w:ascii="Arial" w:hAnsi="Arial" w:cs="Arial"/>
                <w:sz w:val="22"/>
                <w:szCs w:val="22"/>
              </w:rPr>
            </w:pPr>
            <w:r w:rsidRPr="00E274B2">
              <w:rPr>
                <w:rFonts w:ascii="Arial" w:hAnsi="Arial" w:cs="Arial"/>
                <w:sz w:val="22"/>
                <w:szCs w:val="22"/>
              </w:rPr>
              <w:t>[2]</w:t>
            </w:r>
            <w:r w:rsidRPr="00E274B2">
              <w:rPr>
                <w:rFonts w:ascii="Arial" w:hAnsi="Arial" w:cs="Arial"/>
                <w:sz w:val="22"/>
                <w:szCs w:val="22"/>
              </w:rPr>
              <w:t xml:space="preserve"> Cause complications in pregnancy and birth</w:t>
            </w:r>
          </w:p>
          <w:p w14:paraId="70A39DC8" w14:textId="40B6A4B0" w:rsidR="00827C0E" w:rsidRPr="00E274B2" w:rsidRDefault="00827C0E" w:rsidP="00827C0E">
            <w:pPr>
              <w:rPr>
                <w:rFonts w:ascii="Arial" w:hAnsi="Arial" w:cs="Arial"/>
                <w:sz w:val="22"/>
                <w:szCs w:val="22"/>
              </w:rPr>
            </w:pPr>
            <w:r w:rsidRPr="00E274B2">
              <w:rPr>
                <w:rFonts w:ascii="Arial" w:hAnsi="Arial" w:cs="Arial"/>
                <w:sz w:val="22"/>
                <w:szCs w:val="22"/>
              </w:rPr>
              <w:t>[3]</w:t>
            </w:r>
            <w:r w:rsidRPr="00E274B2">
              <w:rPr>
                <w:rFonts w:ascii="Arial" w:hAnsi="Arial" w:cs="Arial"/>
                <w:sz w:val="22"/>
                <w:szCs w:val="22"/>
              </w:rPr>
              <w:t xml:space="preserve"> </w:t>
            </w:r>
            <w:r w:rsidR="004676B5" w:rsidRPr="00E274B2">
              <w:rPr>
                <w:rFonts w:ascii="Arial" w:hAnsi="Arial" w:cs="Arial"/>
                <w:sz w:val="22"/>
                <w:szCs w:val="22"/>
              </w:rPr>
              <w:t>can impact the baby after birth</w:t>
            </w:r>
          </w:p>
          <w:p w14:paraId="1963954E" w14:textId="5E68183C" w:rsidR="00827C0E" w:rsidRPr="00E274B2" w:rsidRDefault="00827C0E" w:rsidP="00827C0E">
            <w:pPr>
              <w:rPr>
                <w:rFonts w:ascii="Arial" w:hAnsi="Arial" w:cs="Arial"/>
                <w:color w:val="FF0000"/>
                <w:sz w:val="22"/>
                <w:szCs w:val="22"/>
              </w:rPr>
            </w:pPr>
            <w:r w:rsidRPr="00E274B2">
              <w:rPr>
                <w:rFonts w:ascii="Arial" w:hAnsi="Arial" w:cs="Arial"/>
                <w:color w:val="FF0000"/>
                <w:sz w:val="22"/>
                <w:szCs w:val="22"/>
              </w:rPr>
              <w:t>[4] All of the above</w:t>
            </w:r>
          </w:p>
          <w:p w14:paraId="6340FC4D" w14:textId="70A6E441" w:rsidR="000C34C0" w:rsidRPr="00E274B2" w:rsidRDefault="00827C0E" w:rsidP="00827C0E">
            <w:pPr>
              <w:rPr>
                <w:rFonts w:ascii="Arial" w:hAnsi="Arial" w:cs="Arial"/>
                <w:sz w:val="22"/>
                <w:szCs w:val="22"/>
              </w:rPr>
            </w:pPr>
            <w:r w:rsidRPr="00E274B2">
              <w:rPr>
                <w:rFonts w:ascii="Arial" w:hAnsi="Arial" w:cs="Arial"/>
                <w:sz w:val="22"/>
                <w:szCs w:val="22"/>
              </w:rPr>
              <w:t>[</w:t>
            </w:r>
            <w:r w:rsidR="004676B5" w:rsidRPr="00E274B2">
              <w:rPr>
                <w:rFonts w:ascii="Arial" w:hAnsi="Arial" w:cs="Arial"/>
                <w:sz w:val="22"/>
                <w:szCs w:val="22"/>
              </w:rPr>
              <w:t>5</w:t>
            </w:r>
            <w:r w:rsidRPr="00E274B2">
              <w:rPr>
                <w:rFonts w:ascii="Arial" w:hAnsi="Arial" w:cs="Arial"/>
                <w:sz w:val="22"/>
                <w:szCs w:val="22"/>
              </w:rPr>
              <w:t>]</w:t>
            </w:r>
            <w:r w:rsidRPr="00E274B2">
              <w:rPr>
                <w:rFonts w:ascii="Arial" w:hAnsi="Arial" w:cs="Arial"/>
                <w:sz w:val="22"/>
                <w:szCs w:val="22"/>
              </w:rPr>
              <w:t xml:space="preserve"> Don’t know</w:t>
            </w:r>
          </w:p>
        </w:tc>
      </w:tr>
      <w:tr w:rsidR="000C34C0" w:rsidRPr="00E274B2" w14:paraId="23800196" w14:textId="77777777" w:rsidTr="00070538">
        <w:tc>
          <w:tcPr>
            <w:tcW w:w="5949" w:type="dxa"/>
          </w:tcPr>
          <w:p w14:paraId="5AE5E7EE" w14:textId="1EB7FCBE" w:rsidR="000C34C0" w:rsidRPr="00E274B2" w:rsidRDefault="000C34C0" w:rsidP="000C34C0">
            <w:pPr>
              <w:tabs>
                <w:tab w:val="left" w:pos="2745"/>
              </w:tabs>
              <w:rPr>
                <w:rFonts w:ascii="Arial" w:hAnsi="Arial" w:cs="Arial"/>
                <w:sz w:val="22"/>
                <w:szCs w:val="22"/>
              </w:rPr>
            </w:pPr>
            <w:r w:rsidRPr="00E274B2">
              <w:rPr>
                <w:rFonts w:ascii="Arial" w:hAnsi="Arial" w:cs="Arial"/>
                <w:sz w:val="22"/>
                <w:szCs w:val="22"/>
              </w:rPr>
              <w:t>Intimate partner violence tends to: (which of the answers below is the correct answer)?</w:t>
            </w:r>
          </w:p>
        </w:tc>
        <w:tc>
          <w:tcPr>
            <w:tcW w:w="3067" w:type="dxa"/>
          </w:tcPr>
          <w:p w14:paraId="55F7F40D" w14:textId="45E56129" w:rsidR="00827C0E" w:rsidRPr="00E274B2" w:rsidRDefault="00827C0E" w:rsidP="00827C0E">
            <w:pPr>
              <w:rPr>
                <w:rFonts w:ascii="Arial" w:hAnsi="Arial" w:cs="Arial"/>
                <w:sz w:val="22"/>
                <w:szCs w:val="22"/>
              </w:rPr>
            </w:pPr>
            <w:r w:rsidRPr="00E274B2">
              <w:rPr>
                <w:rFonts w:ascii="Arial" w:hAnsi="Arial" w:cs="Arial"/>
                <w:sz w:val="22"/>
                <w:szCs w:val="22"/>
              </w:rPr>
              <w:t xml:space="preserve">[1] </w:t>
            </w:r>
            <w:r w:rsidRPr="00E274B2">
              <w:rPr>
                <w:rFonts w:ascii="Arial" w:hAnsi="Arial" w:cs="Arial"/>
                <w:sz w:val="22"/>
                <w:szCs w:val="22"/>
              </w:rPr>
              <w:t>Stay the same in pregnancy</w:t>
            </w:r>
          </w:p>
          <w:p w14:paraId="245A8851" w14:textId="69BE1D00" w:rsidR="00827C0E" w:rsidRPr="00E274B2" w:rsidRDefault="00827C0E" w:rsidP="00827C0E">
            <w:pPr>
              <w:rPr>
                <w:rFonts w:ascii="Arial" w:hAnsi="Arial" w:cs="Arial"/>
                <w:color w:val="FF0000"/>
                <w:sz w:val="22"/>
                <w:szCs w:val="22"/>
              </w:rPr>
            </w:pPr>
            <w:r w:rsidRPr="00E274B2">
              <w:rPr>
                <w:rFonts w:ascii="Arial" w:hAnsi="Arial" w:cs="Arial"/>
                <w:color w:val="FF0000"/>
                <w:sz w:val="22"/>
                <w:szCs w:val="22"/>
              </w:rPr>
              <w:t>[2]</w:t>
            </w:r>
            <w:r w:rsidRPr="00E274B2">
              <w:rPr>
                <w:rFonts w:ascii="Arial" w:hAnsi="Arial" w:cs="Arial"/>
                <w:color w:val="FF0000"/>
                <w:sz w:val="22"/>
                <w:szCs w:val="22"/>
              </w:rPr>
              <w:t xml:space="preserve"> Increase in pregnancy</w:t>
            </w:r>
          </w:p>
          <w:p w14:paraId="402C4CFD" w14:textId="21E71C25" w:rsidR="00827C0E" w:rsidRPr="00E274B2" w:rsidRDefault="00827C0E" w:rsidP="00827C0E">
            <w:pPr>
              <w:rPr>
                <w:rFonts w:ascii="Arial" w:hAnsi="Arial" w:cs="Arial"/>
                <w:sz w:val="22"/>
                <w:szCs w:val="22"/>
              </w:rPr>
            </w:pPr>
            <w:r w:rsidRPr="00E274B2">
              <w:rPr>
                <w:rFonts w:ascii="Arial" w:hAnsi="Arial" w:cs="Arial"/>
                <w:sz w:val="22"/>
                <w:szCs w:val="22"/>
              </w:rPr>
              <w:t>[3]</w:t>
            </w:r>
            <w:r w:rsidRPr="00E274B2">
              <w:rPr>
                <w:rFonts w:ascii="Arial" w:hAnsi="Arial" w:cs="Arial"/>
                <w:sz w:val="22"/>
                <w:szCs w:val="22"/>
              </w:rPr>
              <w:t xml:space="preserve"> Decrease in pregnancy</w:t>
            </w:r>
          </w:p>
          <w:p w14:paraId="40FF76DE" w14:textId="55DF151F" w:rsidR="000C34C0" w:rsidRPr="00E274B2" w:rsidRDefault="00827C0E" w:rsidP="00827C0E">
            <w:pPr>
              <w:rPr>
                <w:rFonts w:ascii="Arial" w:hAnsi="Arial" w:cs="Arial"/>
                <w:sz w:val="22"/>
                <w:szCs w:val="22"/>
              </w:rPr>
            </w:pPr>
            <w:r w:rsidRPr="00E274B2">
              <w:rPr>
                <w:rFonts w:ascii="Arial" w:hAnsi="Arial" w:cs="Arial"/>
                <w:sz w:val="22"/>
                <w:szCs w:val="22"/>
              </w:rPr>
              <w:t>[4]</w:t>
            </w:r>
            <w:r w:rsidRPr="00E274B2">
              <w:rPr>
                <w:rFonts w:ascii="Arial" w:hAnsi="Arial" w:cs="Arial"/>
                <w:sz w:val="22"/>
                <w:szCs w:val="22"/>
              </w:rPr>
              <w:t xml:space="preserve"> Don’t know</w:t>
            </w:r>
          </w:p>
        </w:tc>
      </w:tr>
      <w:tr w:rsidR="000C34C0" w:rsidRPr="00E274B2" w14:paraId="46F96ED9" w14:textId="77777777" w:rsidTr="00070538">
        <w:tc>
          <w:tcPr>
            <w:tcW w:w="5949" w:type="dxa"/>
          </w:tcPr>
          <w:p w14:paraId="24DE7784" w14:textId="1367CB29" w:rsidR="000C34C0" w:rsidRPr="00E274B2" w:rsidRDefault="000C34C0" w:rsidP="000C34C0">
            <w:pPr>
              <w:tabs>
                <w:tab w:val="left" w:pos="2745"/>
              </w:tabs>
              <w:rPr>
                <w:rFonts w:ascii="Arial" w:hAnsi="Arial" w:cs="Arial"/>
                <w:sz w:val="22"/>
                <w:szCs w:val="22"/>
              </w:rPr>
            </w:pPr>
            <w:r w:rsidRPr="00E274B2">
              <w:rPr>
                <w:rFonts w:ascii="Arial" w:hAnsi="Arial" w:cs="Arial"/>
                <w:sz w:val="22"/>
                <w:szCs w:val="22"/>
              </w:rPr>
              <w:t>Some types of fish should be avoided when planning a pregnancy or in pregnancy because: (which of the answers below is the correct answer)?</w:t>
            </w:r>
          </w:p>
        </w:tc>
        <w:tc>
          <w:tcPr>
            <w:tcW w:w="3067" w:type="dxa"/>
          </w:tcPr>
          <w:p w14:paraId="4A4FC45F" w14:textId="450CB38F" w:rsidR="00827C0E" w:rsidRPr="00E274B2" w:rsidRDefault="00827C0E" w:rsidP="00827C0E">
            <w:pPr>
              <w:rPr>
                <w:rFonts w:ascii="Arial" w:hAnsi="Arial" w:cs="Arial"/>
                <w:color w:val="FF0000"/>
                <w:sz w:val="22"/>
                <w:szCs w:val="22"/>
              </w:rPr>
            </w:pPr>
            <w:r w:rsidRPr="00E274B2">
              <w:rPr>
                <w:rFonts w:ascii="Arial" w:hAnsi="Arial" w:cs="Arial"/>
                <w:color w:val="FF0000"/>
                <w:sz w:val="22"/>
                <w:szCs w:val="22"/>
              </w:rPr>
              <w:t xml:space="preserve">[1] </w:t>
            </w:r>
            <w:r w:rsidRPr="00E274B2">
              <w:rPr>
                <w:rFonts w:ascii="Arial" w:hAnsi="Arial" w:cs="Arial"/>
                <w:color w:val="FF0000"/>
                <w:sz w:val="22"/>
                <w:szCs w:val="22"/>
              </w:rPr>
              <w:t>They may contain mercury</w:t>
            </w:r>
          </w:p>
          <w:p w14:paraId="712D3B4A" w14:textId="5D55E83C" w:rsidR="00827C0E" w:rsidRPr="00E274B2" w:rsidRDefault="00827C0E" w:rsidP="00827C0E">
            <w:pPr>
              <w:rPr>
                <w:rFonts w:ascii="Arial" w:hAnsi="Arial" w:cs="Arial"/>
                <w:sz w:val="22"/>
                <w:szCs w:val="22"/>
              </w:rPr>
            </w:pPr>
            <w:r w:rsidRPr="00E274B2">
              <w:rPr>
                <w:rFonts w:ascii="Arial" w:hAnsi="Arial" w:cs="Arial"/>
                <w:sz w:val="22"/>
                <w:szCs w:val="22"/>
              </w:rPr>
              <w:t>[2]</w:t>
            </w:r>
            <w:r w:rsidRPr="00E274B2">
              <w:rPr>
                <w:rFonts w:ascii="Arial" w:hAnsi="Arial" w:cs="Arial"/>
                <w:sz w:val="22"/>
                <w:szCs w:val="22"/>
              </w:rPr>
              <w:t xml:space="preserve"> They may contain radiation</w:t>
            </w:r>
          </w:p>
          <w:p w14:paraId="6F486A5C" w14:textId="19D37929" w:rsidR="00827C0E" w:rsidRPr="00E274B2" w:rsidRDefault="00827C0E" w:rsidP="00827C0E">
            <w:pPr>
              <w:rPr>
                <w:rFonts w:ascii="Arial" w:hAnsi="Arial" w:cs="Arial"/>
                <w:sz w:val="22"/>
                <w:szCs w:val="22"/>
              </w:rPr>
            </w:pPr>
            <w:r w:rsidRPr="00E274B2">
              <w:rPr>
                <w:rFonts w:ascii="Arial" w:hAnsi="Arial" w:cs="Arial"/>
                <w:sz w:val="22"/>
                <w:szCs w:val="22"/>
              </w:rPr>
              <w:t>[3]</w:t>
            </w:r>
            <w:r w:rsidRPr="00E274B2">
              <w:rPr>
                <w:rFonts w:ascii="Arial" w:hAnsi="Arial" w:cs="Arial"/>
                <w:sz w:val="22"/>
                <w:szCs w:val="22"/>
              </w:rPr>
              <w:t xml:space="preserve"> They may contain solvents</w:t>
            </w:r>
          </w:p>
          <w:p w14:paraId="1794D3C7" w14:textId="1BECD797" w:rsidR="004676B5" w:rsidRPr="00E274B2" w:rsidRDefault="004676B5" w:rsidP="00827C0E">
            <w:pPr>
              <w:rPr>
                <w:rFonts w:ascii="Arial" w:hAnsi="Arial" w:cs="Arial"/>
                <w:sz w:val="22"/>
                <w:szCs w:val="22"/>
              </w:rPr>
            </w:pPr>
            <w:r w:rsidRPr="00E274B2">
              <w:rPr>
                <w:rFonts w:ascii="Arial" w:hAnsi="Arial" w:cs="Arial"/>
                <w:sz w:val="22"/>
                <w:szCs w:val="22"/>
              </w:rPr>
              <w:t>[4] All of the above</w:t>
            </w:r>
          </w:p>
          <w:p w14:paraId="059BD9A6" w14:textId="6641FF9C" w:rsidR="000C34C0" w:rsidRPr="00E274B2" w:rsidRDefault="00827C0E" w:rsidP="00827C0E">
            <w:pPr>
              <w:rPr>
                <w:rFonts w:ascii="Arial" w:hAnsi="Arial" w:cs="Arial"/>
                <w:sz w:val="22"/>
                <w:szCs w:val="22"/>
              </w:rPr>
            </w:pPr>
            <w:r w:rsidRPr="00E274B2">
              <w:rPr>
                <w:rFonts w:ascii="Arial" w:hAnsi="Arial" w:cs="Arial"/>
                <w:sz w:val="22"/>
                <w:szCs w:val="22"/>
              </w:rPr>
              <w:t>[</w:t>
            </w:r>
            <w:r w:rsidR="004676B5" w:rsidRPr="00E274B2">
              <w:rPr>
                <w:rFonts w:ascii="Arial" w:hAnsi="Arial" w:cs="Arial"/>
                <w:sz w:val="22"/>
                <w:szCs w:val="22"/>
              </w:rPr>
              <w:t>5</w:t>
            </w:r>
            <w:r w:rsidRPr="00E274B2">
              <w:rPr>
                <w:rFonts w:ascii="Arial" w:hAnsi="Arial" w:cs="Arial"/>
                <w:sz w:val="22"/>
                <w:szCs w:val="22"/>
              </w:rPr>
              <w:t>]</w:t>
            </w:r>
            <w:r w:rsidRPr="00E274B2">
              <w:rPr>
                <w:rFonts w:ascii="Arial" w:hAnsi="Arial" w:cs="Arial"/>
                <w:sz w:val="22"/>
                <w:szCs w:val="22"/>
              </w:rPr>
              <w:t xml:space="preserve"> Don’t know</w:t>
            </w:r>
          </w:p>
        </w:tc>
      </w:tr>
      <w:tr w:rsidR="000C34C0" w:rsidRPr="00E274B2" w14:paraId="12B33C32" w14:textId="77777777" w:rsidTr="00070538">
        <w:tc>
          <w:tcPr>
            <w:tcW w:w="5949" w:type="dxa"/>
          </w:tcPr>
          <w:p w14:paraId="5543C42D" w14:textId="0FE997F9" w:rsidR="000C34C0" w:rsidRPr="00E274B2" w:rsidRDefault="000C34C0" w:rsidP="000C34C0">
            <w:pPr>
              <w:tabs>
                <w:tab w:val="left" w:pos="2745"/>
              </w:tabs>
              <w:rPr>
                <w:rFonts w:ascii="Arial" w:hAnsi="Arial" w:cs="Arial"/>
                <w:sz w:val="22"/>
                <w:szCs w:val="22"/>
              </w:rPr>
            </w:pPr>
            <w:r w:rsidRPr="00E274B2">
              <w:rPr>
                <w:rFonts w:ascii="Arial" w:hAnsi="Arial" w:cs="Arial"/>
                <w:sz w:val="22"/>
                <w:szCs w:val="22"/>
              </w:rPr>
              <w:t>Which of the following describes a partner’s role in preparing for pregnancy: (which of the answers below is the correct answer)?</w:t>
            </w:r>
          </w:p>
        </w:tc>
        <w:tc>
          <w:tcPr>
            <w:tcW w:w="3067" w:type="dxa"/>
          </w:tcPr>
          <w:p w14:paraId="483AA6A2" w14:textId="00DB7BAB" w:rsidR="00827C0E" w:rsidRPr="00E274B2" w:rsidRDefault="00827C0E" w:rsidP="00827C0E">
            <w:pPr>
              <w:rPr>
                <w:rFonts w:ascii="Arial" w:hAnsi="Arial" w:cs="Arial"/>
                <w:sz w:val="22"/>
                <w:szCs w:val="22"/>
              </w:rPr>
            </w:pPr>
            <w:r w:rsidRPr="00E274B2">
              <w:rPr>
                <w:rFonts w:ascii="Arial" w:hAnsi="Arial" w:cs="Arial"/>
                <w:sz w:val="22"/>
                <w:szCs w:val="22"/>
              </w:rPr>
              <w:t xml:space="preserve">[1] </w:t>
            </w:r>
            <w:r w:rsidRPr="00E274B2">
              <w:rPr>
                <w:rFonts w:ascii="Arial" w:hAnsi="Arial" w:cs="Arial"/>
                <w:sz w:val="22"/>
                <w:szCs w:val="22"/>
              </w:rPr>
              <w:t>Partners should be screened for sexually transmitted infections</w:t>
            </w:r>
          </w:p>
          <w:p w14:paraId="0D176900" w14:textId="604C36F5" w:rsidR="00827C0E" w:rsidRPr="00E274B2" w:rsidRDefault="00827C0E" w:rsidP="00827C0E">
            <w:pPr>
              <w:rPr>
                <w:rFonts w:ascii="Arial" w:hAnsi="Arial" w:cs="Arial"/>
                <w:sz w:val="22"/>
                <w:szCs w:val="22"/>
              </w:rPr>
            </w:pPr>
            <w:r w:rsidRPr="00E274B2">
              <w:rPr>
                <w:rFonts w:ascii="Arial" w:hAnsi="Arial" w:cs="Arial"/>
                <w:sz w:val="22"/>
                <w:szCs w:val="22"/>
              </w:rPr>
              <w:t>[2]</w:t>
            </w:r>
            <w:r w:rsidRPr="00E274B2">
              <w:rPr>
                <w:rFonts w:ascii="Arial" w:hAnsi="Arial" w:cs="Arial"/>
                <w:sz w:val="22"/>
                <w:szCs w:val="22"/>
              </w:rPr>
              <w:t xml:space="preserve"> Partners should make healthy food and lifestyle choices</w:t>
            </w:r>
          </w:p>
          <w:p w14:paraId="5623D7CD" w14:textId="365236DB" w:rsidR="00827C0E" w:rsidRPr="00E274B2" w:rsidRDefault="00827C0E" w:rsidP="00827C0E">
            <w:pPr>
              <w:rPr>
                <w:rFonts w:ascii="Arial" w:hAnsi="Arial" w:cs="Arial"/>
                <w:sz w:val="22"/>
                <w:szCs w:val="22"/>
              </w:rPr>
            </w:pPr>
            <w:r w:rsidRPr="00E274B2">
              <w:rPr>
                <w:rFonts w:ascii="Arial" w:hAnsi="Arial" w:cs="Arial"/>
                <w:sz w:val="22"/>
                <w:szCs w:val="22"/>
              </w:rPr>
              <w:lastRenderedPageBreak/>
              <w:t>[3]</w:t>
            </w:r>
            <w:r w:rsidRPr="00E274B2">
              <w:rPr>
                <w:rFonts w:ascii="Arial" w:hAnsi="Arial" w:cs="Arial"/>
                <w:sz w:val="22"/>
                <w:szCs w:val="22"/>
              </w:rPr>
              <w:t xml:space="preserve"> Partners should talk to their physicians about their health</w:t>
            </w:r>
          </w:p>
          <w:p w14:paraId="61BF5F69" w14:textId="19F4CC67" w:rsidR="00827C0E" w:rsidRPr="00E274B2" w:rsidRDefault="00827C0E" w:rsidP="00827C0E">
            <w:pPr>
              <w:rPr>
                <w:rFonts w:ascii="Arial" w:hAnsi="Arial" w:cs="Arial"/>
                <w:color w:val="FF0000"/>
                <w:sz w:val="22"/>
                <w:szCs w:val="22"/>
              </w:rPr>
            </w:pPr>
            <w:r w:rsidRPr="00E274B2">
              <w:rPr>
                <w:rFonts w:ascii="Arial" w:hAnsi="Arial" w:cs="Arial"/>
                <w:color w:val="FF0000"/>
                <w:sz w:val="22"/>
                <w:szCs w:val="22"/>
              </w:rPr>
              <w:t>[4] All of the above</w:t>
            </w:r>
          </w:p>
          <w:p w14:paraId="23C9E06B" w14:textId="5642E732" w:rsidR="000C34C0" w:rsidRPr="00E274B2" w:rsidRDefault="00827C0E" w:rsidP="00827C0E">
            <w:pPr>
              <w:rPr>
                <w:rFonts w:ascii="Arial" w:hAnsi="Arial" w:cs="Arial"/>
                <w:sz w:val="22"/>
                <w:szCs w:val="22"/>
              </w:rPr>
            </w:pPr>
            <w:r w:rsidRPr="00E274B2">
              <w:rPr>
                <w:rFonts w:ascii="Arial" w:hAnsi="Arial" w:cs="Arial"/>
                <w:sz w:val="22"/>
                <w:szCs w:val="22"/>
              </w:rPr>
              <w:t>[5]</w:t>
            </w:r>
            <w:r w:rsidRPr="00E274B2">
              <w:rPr>
                <w:rFonts w:ascii="Arial" w:hAnsi="Arial" w:cs="Arial"/>
                <w:sz w:val="22"/>
                <w:szCs w:val="22"/>
              </w:rPr>
              <w:t xml:space="preserve"> </w:t>
            </w:r>
            <w:r w:rsidRPr="00E274B2">
              <w:rPr>
                <w:rFonts w:ascii="Arial" w:hAnsi="Arial" w:cs="Arial"/>
                <w:sz w:val="22"/>
                <w:szCs w:val="22"/>
              </w:rPr>
              <w:t>Don’t</w:t>
            </w:r>
            <w:r w:rsidRPr="00E274B2">
              <w:rPr>
                <w:rFonts w:ascii="Arial" w:hAnsi="Arial" w:cs="Arial"/>
                <w:sz w:val="22"/>
                <w:szCs w:val="22"/>
              </w:rPr>
              <w:t xml:space="preserve"> know</w:t>
            </w:r>
          </w:p>
        </w:tc>
      </w:tr>
      <w:tr w:rsidR="000C34C0" w:rsidRPr="00E274B2" w14:paraId="52F5BEC2" w14:textId="77777777" w:rsidTr="00C8708E">
        <w:tc>
          <w:tcPr>
            <w:tcW w:w="9016" w:type="dxa"/>
            <w:gridSpan w:val="2"/>
            <w:shd w:val="clear" w:color="auto" w:fill="F2F2F2" w:themeFill="background1" w:themeFillShade="F2"/>
          </w:tcPr>
          <w:p w14:paraId="0CD794E7" w14:textId="77777777" w:rsidR="000C34C0" w:rsidRPr="00E274B2" w:rsidRDefault="000C34C0" w:rsidP="000C34C0">
            <w:pPr>
              <w:rPr>
                <w:rFonts w:ascii="Arial" w:hAnsi="Arial" w:cs="Arial"/>
                <w:b/>
                <w:bCs/>
                <w:sz w:val="22"/>
                <w:szCs w:val="22"/>
              </w:rPr>
            </w:pPr>
            <w:r w:rsidRPr="00E274B2">
              <w:rPr>
                <w:rFonts w:ascii="Arial" w:hAnsi="Arial" w:cs="Arial"/>
                <w:b/>
                <w:bCs/>
                <w:sz w:val="22"/>
                <w:szCs w:val="22"/>
              </w:rPr>
              <w:lastRenderedPageBreak/>
              <w:t>Attitudes</w:t>
            </w:r>
          </w:p>
          <w:p w14:paraId="18D58902" w14:textId="40B2549A" w:rsidR="000C34C0" w:rsidRPr="00E274B2" w:rsidRDefault="000C34C0" w:rsidP="000C34C0">
            <w:pPr>
              <w:rPr>
                <w:rFonts w:ascii="Arial" w:hAnsi="Arial" w:cs="Arial"/>
                <w:sz w:val="22"/>
                <w:szCs w:val="22"/>
              </w:rPr>
            </w:pPr>
            <w:r w:rsidRPr="00E274B2">
              <w:rPr>
                <w:rFonts w:ascii="Arial" w:hAnsi="Arial" w:cs="Arial"/>
                <w:sz w:val="22"/>
                <w:szCs w:val="22"/>
              </w:rPr>
              <w:t>For each of these lifestyle or health changes before pregnancy, how important would you rate them</w:t>
            </w:r>
            <w:r w:rsidRPr="00E274B2">
              <w:rPr>
                <w:rFonts w:ascii="Arial" w:hAnsi="Arial" w:cs="Arial"/>
                <w:sz w:val="22"/>
                <w:szCs w:val="22"/>
              </w:rPr>
              <w:t>.</w:t>
            </w:r>
          </w:p>
        </w:tc>
      </w:tr>
      <w:tr w:rsidR="000C34C0" w:rsidRPr="00E274B2" w14:paraId="66CAFB20" w14:textId="77777777" w:rsidTr="00070538">
        <w:tc>
          <w:tcPr>
            <w:tcW w:w="5949" w:type="dxa"/>
          </w:tcPr>
          <w:p w14:paraId="3DBCFF50" w14:textId="17B9D5BF" w:rsidR="000C34C0" w:rsidRPr="00E274B2" w:rsidRDefault="000C34C0" w:rsidP="000C34C0">
            <w:pPr>
              <w:tabs>
                <w:tab w:val="left" w:pos="2745"/>
              </w:tabs>
              <w:rPr>
                <w:rFonts w:ascii="Arial" w:hAnsi="Arial" w:cs="Arial"/>
                <w:b/>
                <w:bCs/>
                <w:sz w:val="22"/>
                <w:szCs w:val="22"/>
              </w:rPr>
            </w:pPr>
            <w:r w:rsidRPr="00E274B2">
              <w:rPr>
                <w:rFonts w:ascii="Arial" w:hAnsi="Arial" w:cs="Arial"/>
                <w:b/>
                <w:bCs/>
                <w:sz w:val="22"/>
                <w:szCs w:val="22"/>
              </w:rPr>
              <w:t>Factor</w:t>
            </w:r>
          </w:p>
        </w:tc>
        <w:tc>
          <w:tcPr>
            <w:tcW w:w="3067" w:type="dxa"/>
          </w:tcPr>
          <w:p w14:paraId="169B81B0" w14:textId="736201CC" w:rsidR="000C34C0" w:rsidRPr="00E274B2" w:rsidRDefault="000C34C0" w:rsidP="000C34C0">
            <w:pPr>
              <w:rPr>
                <w:rFonts w:ascii="Arial" w:hAnsi="Arial" w:cs="Arial"/>
                <w:b/>
                <w:bCs/>
                <w:sz w:val="22"/>
                <w:szCs w:val="22"/>
              </w:rPr>
            </w:pPr>
            <w:r w:rsidRPr="00E274B2">
              <w:rPr>
                <w:rFonts w:ascii="Arial" w:hAnsi="Arial" w:cs="Arial"/>
                <w:b/>
                <w:bCs/>
                <w:sz w:val="22"/>
                <w:szCs w:val="22"/>
              </w:rPr>
              <w:t>Response</w:t>
            </w:r>
          </w:p>
        </w:tc>
      </w:tr>
      <w:tr w:rsidR="000C34C0" w:rsidRPr="00E274B2" w14:paraId="3839237A" w14:textId="77777777" w:rsidTr="00070538">
        <w:tc>
          <w:tcPr>
            <w:tcW w:w="5949" w:type="dxa"/>
          </w:tcPr>
          <w:p w14:paraId="6852E21D" w14:textId="7C7040EE" w:rsidR="000C34C0" w:rsidRPr="00E274B2" w:rsidRDefault="000C34C0" w:rsidP="000C34C0">
            <w:pPr>
              <w:tabs>
                <w:tab w:val="left" w:pos="2745"/>
              </w:tabs>
              <w:rPr>
                <w:rFonts w:ascii="Arial" w:hAnsi="Arial" w:cs="Arial"/>
                <w:sz w:val="22"/>
                <w:szCs w:val="22"/>
              </w:rPr>
            </w:pPr>
            <w:r w:rsidRPr="00E274B2">
              <w:rPr>
                <w:rFonts w:ascii="Arial" w:hAnsi="Arial" w:cs="Arial"/>
                <w:sz w:val="22"/>
                <w:szCs w:val="22"/>
              </w:rPr>
              <w:t>Take folate</w:t>
            </w:r>
          </w:p>
        </w:tc>
        <w:tc>
          <w:tcPr>
            <w:tcW w:w="3067" w:type="dxa"/>
          </w:tcPr>
          <w:p w14:paraId="0A0F6AEE" w14:textId="44F6A36F" w:rsidR="000C34C0" w:rsidRPr="00E274B2" w:rsidRDefault="000C34C0" w:rsidP="000C34C0">
            <w:pPr>
              <w:ind w:left="360" w:hanging="323"/>
              <w:rPr>
                <w:rFonts w:ascii="Arial" w:hAnsi="Arial" w:cs="Arial"/>
                <w:sz w:val="22"/>
                <w:szCs w:val="22"/>
              </w:rPr>
            </w:pPr>
            <w:r w:rsidRPr="00E274B2">
              <w:rPr>
                <w:rFonts w:ascii="Arial" w:hAnsi="Arial" w:cs="Arial"/>
                <w:sz w:val="22"/>
                <w:szCs w:val="22"/>
              </w:rPr>
              <w:t>[1] Not at all important</w:t>
            </w:r>
          </w:p>
          <w:p w14:paraId="36D95F16" w14:textId="2794441F" w:rsidR="000C34C0" w:rsidRPr="00E274B2" w:rsidRDefault="000C34C0" w:rsidP="000C34C0">
            <w:pPr>
              <w:ind w:left="360" w:hanging="323"/>
              <w:rPr>
                <w:rFonts w:ascii="Arial" w:hAnsi="Arial" w:cs="Arial"/>
                <w:sz w:val="22"/>
                <w:szCs w:val="22"/>
              </w:rPr>
            </w:pPr>
            <w:r w:rsidRPr="00E274B2">
              <w:rPr>
                <w:rFonts w:ascii="Arial" w:hAnsi="Arial" w:cs="Arial"/>
                <w:sz w:val="22"/>
                <w:szCs w:val="22"/>
              </w:rPr>
              <w:t>[2] Slightly important</w:t>
            </w:r>
          </w:p>
          <w:p w14:paraId="1296DFBC" w14:textId="1122445D" w:rsidR="000C34C0" w:rsidRPr="00E274B2" w:rsidRDefault="000C34C0" w:rsidP="000C34C0">
            <w:pPr>
              <w:ind w:left="360" w:hanging="323"/>
              <w:rPr>
                <w:rFonts w:ascii="Arial" w:hAnsi="Arial" w:cs="Arial"/>
                <w:sz w:val="22"/>
                <w:szCs w:val="22"/>
              </w:rPr>
            </w:pPr>
            <w:r w:rsidRPr="00E274B2">
              <w:rPr>
                <w:rFonts w:ascii="Arial" w:hAnsi="Arial" w:cs="Arial"/>
                <w:sz w:val="22"/>
                <w:szCs w:val="22"/>
              </w:rPr>
              <w:t>[3] Fairly important</w:t>
            </w:r>
          </w:p>
          <w:p w14:paraId="4EB95D32" w14:textId="000E4CD1" w:rsidR="000C34C0" w:rsidRPr="00E274B2" w:rsidRDefault="000C34C0" w:rsidP="000C34C0">
            <w:pPr>
              <w:ind w:left="360" w:hanging="323"/>
              <w:rPr>
                <w:rFonts w:ascii="Arial" w:hAnsi="Arial" w:cs="Arial"/>
                <w:sz w:val="22"/>
                <w:szCs w:val="22"/>
              </w:rPr>
            </w:pPr>
            <w:r w:rsidRPr="00E274B2">
              <w:rPr>
                <w:rFonts w:ascii="Arial" w:hAnsi="Arial" w:cs="Arial"/>
                <w:sz w:val="22"/>
                <w:szCs w:val="22"/>
              </w:rPr>
              <w:t>[4] Very important</w:t>
            </w:r>
          </w:p>
        </w:tc>
      </w:tr>
      <w:tr w:rsidR="000C34C0" w:rsidRPr="00E274B2" w14:paraId="01684D51" w14:textId="77777777" w:rsidTr="00070538">
        <w:tc>
          <w:tcPr>
            <w:tcW w:w="5949" w:type="dxa"/>
          </w:tcPr>
          <w:p w14:paraId="2C8F05EF" w14:textId="4FFF9133" w:rsidR="000C34C0" w:rsidRPr="00E274B2" w:rsidRDefault="000C34C0" w:rsidP="000C34C0">
            <w:pPr>
              <w:tabs>
                <w:tab w:val="left" w:pos="2745"/>
              </w:tabs>
              <w:rPr>
                <w:rFonts w:ascii="Arial" w:hAnsi="Arial" w:cs="Arial"/>
                <w:sz w:val="22"/>
                <w:szCs w:val="22"/>
              </w:rPr>
            </w:pPr>
            <w:r w:rsidRPr="00E274B2">
              <w:rPr>
                <w:rFonts w:ascii="Arial" w:hAnsi="Arial" w:cs="Arial"/>
                <w:sz w:val="22"/>
                <w:szCs w:val="22"/>
              </w:rPr>
              <w:t>Avoid alcohol</w:t>
            </w:r>
          </w:p>
        </w:tc>
        <w:tc>
          <w:tcPr>
            <w:tcW w:w="3067" w:type="dxa"/>
          </w:tcPr>
          <w:p w14:paraId="68111706" w14:textId="77777777" w:rsidR="000C34C0" w:rsidRPr="00E274B2" w:rsidRDefault="000C34C0" w:rsidP="000C34C0">
            <w:pPr>
              <w:ind w:left="360" w:hanging="323"/>
              <w:rPr>
                <w:rFonts w:ascii="Arial" w:hAnsi="Arial" w:cs="Arial"/>
                <w:sz w:val="22"/>
                <w:szCs w:val="22"/>
              </w:rPr>
            </w:pPr>
            <w:r w:rsidRPr="00E274B2">
              <w:rPr>
                <w:rFonts w:ascii="Arial" w:hAnsi="Arial" w:cs="Arial"/>
                <w:sz w:val="22"/>
                <w:szCs w:val="22"/>
              </w:rPr>
              <w:t>[1] Not at all important</w:t>
            </w:r>
          </w:p>
          <w:p w14:paraId="72AD1CAA" w14:textId="77777777" w:rsidR="000C34C0" w:rsidRPr="00E274B2" w:rsidRDefault="000C34C0" w:rsidP="000C34C0">
            <w:pPr>
              <w:ind w:left="360" w:hanging="323"/>
              <w:rPr>
                <w:rFonts w:ascii="Arial" w:hAnsi="Arial" w:cs="Arial"/>
                <w:sz w:val="22"/>
                <w:szCs w:val="22"/>
              </w:rPr>
            </w:pPr>
            <w:r w:rsidRPr="00E274B2">
              <w:rPr>
                <w:rFonts w:ascii="Arial" w:hAnsi="Arial" w:cs="Arial"/>
                <w:sz w:val="22"/>
                <w:szCs w:val="22"/>
              </w:rPr>
              <w:t>[2] Slightly important</w:t>
            </w:r>
          </w:p>
          <w:p w14:paraId="76319DA4" w14:textId="77777777" w:rsidR="000C34C0" w:rsidRPr="00E274B2" w:rsidRDefault="000C34C0" w:rsidP="000C34C0">
            <w:pPr>
              <w:ind w:left="360" w:hanging="323"/>
              <w:rPr>
                <w:rFonts w:ascii="Arial" w:hAnsi="Arial" w:cs="Arial"/>
                <w:sz w:val="22"/>
                <w:szCs w:val="22"/>
              </w:rPr>
            </w:pPr>
            <w:r w:rsidRPr="00E274B2">
              <w:rPr>
                <w:rFonts w:ascii="Arial" w:hAnsi="Arial" w:cs="Arial"/>
                <w:sz w:val="22"/>
                <w:szCs w:val="22"/>
              </w:rPr>
              <w:t>[3] Fairly important</w:t>
            </w:r>
          </w:p>
          <w:p w14:paraId="05E370BA" w14:textId="68798E64" w:rsidR="000C34C0" w:rsidRPr="00E274B2" w:rsidRDefault="000C34C0" w:rsidP="000C34C0">
            <w:pPr>
              <w:ind w:left="360" w:hanging="323"/>
              <w:rPr>
                <w:rFonts w:ascii="Arial" w:hAnsi="Arial" w:cs="Arial"/>
                <w:sz w:val="22"/>
                <w:szCs w:val="22"/>
              </w:rPr>
            </w:pPr>
            <w:r w:rsidRPr="00E274B2">
              <w:rPr>
                <w:rFonts w:ascii="Arial" w:hAnsi="Arial" w:cs="Arial"/>
                <w:sz w:val="22"/>
                <w:szCs w:val="22"/>
              </w:rPr>
              <w:t>[4] Very important</w:t>
            </w:r>
          </w:p>
        </w:tc>
      </w:tr>
      <w:tr w:rsidR="000C34C0" w:rsidRPr="00E274B2" w14:paraId="7CB48E46" w14:textId="77777777" w:rsidTr="00070538">
        <w:tc>
          <w:tcPr>
            <w:tcW w:w="5949" w:type="dxa"/>
          </w:tcPr>
          <w:p w14:paraId="5F7710AB" w14:textId="7D06C848" w:rsidR="000C34C0" w:rsidRPr="00E274B2" w:rsidRDefault="000C34C0" w:rsidP="000C34C0">
            <w:pPr>
              <w:tabs>
                <w:tab w:val="left" w:pos="2745"/>
              </w:tabs>
              <w:rPr>
                <w:rFonts w:ascii="Arial" w:hAnsi="Arial" w:cs="Arial"/>
                <w:sz w:val="22"/>
                <w:szCs w:val="22"/>
              </w:rPr>
            </w:pPr>
            <w:r w:rsidRPr="00E274B2">
              <w:rPr>
                <w:rFonts w:ascii="Arial" w:hAnsi="Arial" w:cs="Arial"/>
                <w:sz w:val="22"/>
                <w:szCs w:val="22"/>
              </w:rPr>
              <w:t>Eat healthy</w:t>
            </w:r>
          </w:p>
        </w:tc>
        <w:tc>
          <w:tcPr>
            <w:tcW w:w="3067" w:type="dxa"/>
          </w:tcPr>
          <w:p w14:paraId="0E9ED0E2" w14:textId="77777777" w:rsidR="000C34C0" w:rsidRPr="00E274B2" w:rsidRDefault="000C34C0" w:rsidP="000C34C0">
            <w:pPr>
              <w:ind w:left="360" w:hanging="323"/>
              <w:rPr>
                <w:rFonts w:ascii="Arial" w:hAnsi="Arial" w:cs="Arial"/>
                <w:sz w:val="22"/>
                <w:szCs w:val="22"/>
              </w:rPr>
            </w:pPr>
            <w:r w:rsidRPr="00E274B2">
              <w:rPr>
                <w:rFonts w:ascii="Arial" w:hAnsi="Arial" w:cs="Arial"/>
                <w:sz w:val="22"/>
                <w:szCs w:val="22"/>
              </w:rPr>
              <w:t>[1] Not at all important</w:t>
            </w:r>
          </w:p>
          <w:p w14:paraId="7DC031C2" w14:textId="77777777" w:rsidR="000C34C0" w:rsidRPr="00E274B2" w:rsidRDefault="000C34C0" w:rsidP="000C34C0">
            <w:pPr>
              <w:ind w:left="360" w:hanging="323"/>
              <w:rPr>
                <w:rFonts w:ascii="Arial" w:hAnsi="Arial" w:cs="Arial"/>
                <w:sz w:val="22"/>
                <w:szCs w:val="22"/>
              </w:rPr>
            </w:pPr>
            <w:r w:rsidRPr="00E274B2">
              <w:rPr>
                <w:rFonts w:ascii="Arial" w:hAnsi="Arial" w:cs="Arial"/>
                <w:sz w:val="22"/>
                <w:szCs w:val="22"/>
              </w:rPr>
              <w:t>[2] Slightly important</w:t>
            </w:r>
          </w:p>
          <w:p w14:paraId="5141E081" w14:textId="77777777" w:rsidR="000C34C0" w:rsidRPr="00E274B2" w:rsidRDefault="000C34C0" w:rsidP="000C34C0">
            <w:pPr>
              <w:ind w:left="360" w:hanging="323"/>
              <w:rPr>
                <w:rFonts w:ascii="Arial" w:hAnsi="Arial" w:cs="Arial"/>
                <w:sz w:val="22"/>
                <w:szCs w:val="22"/>
              </w:rPr>
            </w:pPr>
            <w:r w:rsidRPr="00E274B2">
              <w:rPr>
                <w:rFonts w:ascii="Arial" w:hAnsi="Arial" w:cs="Arial"/>
                <w:sz w:val="22"/>
                <w:szCs w:val="22"/>
              </w:rPr>
              <w:t>[3] Fairly important</w:t>
            </w:r>
          </w:p>
          <w:p w14:paraId="75C75FD6" w14:textId="674E869C" w:rsidR="000C34C0" w:rsidRPr="00E274B2" w:rsidRDefault="000C34C0" w:rsidP="000C34C0">
            <w:pPr>
              <w:ind w:left="360" w:hanging="323"/>
              <w:rPr>
                <w:rFonts w:ascii="Arial" w:hAnsi="Arial" w:cs="Arial"/>
                <w:sz w:val="22"/>
                <w:szCs w:val="22"/>
              </w:rPr>
            </w:pPr>
            <w:r w:rsidRPr="00E274B2">
              <w:rPr>
                <w:rFonts w:ascii="Arial" w:hAnsi="Arial" w:cs="Arial"/>
                <w:sz w:val="22"/>
                <w:szCs w:val="22"/>
              </w:rPr>
              <w:t>[4] Very important</w:t>
            </w:r>
          </w:p>
        </w:tc>
      </w:tr>
      <w:tr w:rsidR="000C34C0" w:rsidRPr="00E274B2" w14:paraId="00653271" w14:textId="77777777" w:rsidTr="00070538">
        <w:tc>
          <w:tcPr>
            <w:tcW w:w="5949" w:type="dxa"/>
          </w:tcPr>
          <w:p w14:paraId="742D5FF7" w14:textId="083E7CDA" w:rsidR="000C34C0" w:rsidRPr="00E274B2" w:rsidRDefault="000C34C0" w:rsidP="000C34C0">
            <w:pPr>
              <w:tabs>
                <w:tab w:val="left" w:pos="2745"/>
              </w:tabs>
              <w:rPr>
                <w:rFonts w:ascii="Arial" w:hAnsi="Arial" w:cs="Arial"/>
                <w:sz w:val="22"/>
                <w:szCs w:val="22"/>
              </w:rPr>
            </w:pPr>
            <w:r w:rsidRPr="00E274B2">
              <w:rPr>
                <w:rFonts w:ascii="Arial" w:hAnsi="Arial" w:cs="Arial"/>
                <w:sz w:val="22"/>
                <w:szCs w:val="22"/>
              </w:rPr>
              <w:t>Avoid smoking</w:t>
            </w:r>
          </w:p>
        </w:tc>
        <w:tc>
          <w:tcPr>
            <w:tcW w:w="3067" w:type="dxa"/>
          </w:tcPr>
          <w:p w14:paraId="14CE7A7B" w14:textId="77777777" w:rsidR="000C34C0" w:rsidRPr="00E274B2" w:rsidRDefault="000C34C0" w:rsidP="000C34C0">
            <w:pPr>
              <w:ind w:left="360" w:hanging="323"/>
              <w:rPr>
                <w:rFonts w:ascii="Arial" w:hAnsi="Arial" w:cs="Arial"/>
                <w:sz w:val="22"/>
                <w:szCs w:val="22"/>
              </w:rPr>
            </w:pPr>
            <w:r w:rsidRPr="00E274B2">
              <w:rPr>
                <w:rFonts w:ascii="Arial" w:hAnsi="Arial" w:cs="Arial"/>
                <w:sz w:val="22"/>
                <w:szCs w:val="22"/>
              </w:rPr>
              <w:t>[1] Not at all important</w:t>
            </w:r>
          </w:p>
          <w:p w14:paraId="503D7176" w14:textId="77777777" w:rsidR="000C34C0" w:rsidRPr="00E274B2" w:rsidRDefault="000C34C0" w:rsidP="000C34C0">
            <w:pPr>
              <w:ind w:left="360" w:hanging="323"/>
              <w:rPr>
                <w:rFonts w:ascii="Arial" w:hAnsi="Arial" w:cs="Arial"/>
                <w:sz w:val="22"/>
                <w:szCs w:val="22"/>
              </w:rPr>
            </w:pPr>
            <w:r w:rsidRPr="00E274B2">
              <w:rPr>
                <w:rFonts w:ascii="Arial" w:hAnsi="Arial" w:cs="Arial"/>
                <w:sz w:val="22"/>
                <w:szCs w:val="22"/>
              </w:rPr>
              <w:t>[2] Slightly important</w:t>
            </w:r>
          </w:p>
          <w:p w14:paraId="60369F38" w14:textId="77777777" w:rsidR="000C34C0" w:rsidRPr="00E274B2" w:rsidRDefault="000C34C0" w:rsidP="000C34C0">
            <w:pPr>
              <w:ind w:left="360" w:hanging="323"/>
              <w:rPr>
                <w:rFonts w:ascii="Arial" w:hAnsi="Arial" w:cs="Arial"/>
                <w:sz w:val="22"/>
                <w:szCs w:val="22"/>
              </w:rPr>
            </w:pPr>
            <w:r w:rsidRPr="00E274B2">
              <w:rPr>
                <w:rFonts w:ascii="Arial" w:hAnsi="Arial" w:cs="Arial"/>
                <w:sz w:val="22"/>
                <w:szCs w:val="22"/>
              </w:rPr>
              <w:t>[3] Fairly important</w:t>
            </w:r>
          </w:p>
          <w:p w14:paraId="0BC785D0" w14:textId="2A872201" w:rsidR="000C34C0" w:rsidRPr="00E274B2" w:rsidRDefault="000C34C0" w:rsidP="000C34C0">
            <w:pPr>
              <w:ind w:left="360" w:hanging="323"/>
              <w:rPr>
                <w:rFonts w:ascii="Arial" w:hAnsi="Arial" w:cs="Arial"/>
                <w:sz w:val="22"/>
                <w:szCs w:val="22"/>
              </w:rPr>
            </w:pPr>
            <w:r w:rsidRPr="00E274B2">
              <w:rPr>
                <w:rFonts w:ascii="Arial" w:hAnsi="Arial" w:cs="Arial"/>
                <w:sz w:val="22"/>
                <w:szCs w:val="22"/>
              </w:rPr>
              <w:t>[4] Very important</w:t>
            </w:r>
          </w:p>
        </w:tc>
      </w:tr>
      <w:tr w:rsidR="000C34C0" w:rsidRPr="00E274B2" w14:paraId="3FBF5045" w14:textId="77777777" w:rsidTr="00070538">
        <w:tc>
          <w:tcPr>
            <w:tcW w:w="5949" w:type="dxa"/>
          </w:tcPr>
          <w:p w14:paraId="15BC7B56" w14:textId="60487310" w:rsidR="000C34C0" w:rsidRPr="00E274B2" w:rsidRDefault="000C34C0" w:rsidP="000C34C0">
            <w:pPr>
              <w:tabs>
                <w:tab w:val="left" w:pos="2745"/>
              </w:tabs>
              <w:rPr>
                <w:rFonts w:ascii="Arial" w:hAnsi="Arial" w:cs="Arial"/>
                <w:sz w:val="22"/>
                <w:szCs w:val="22"/>
              </w:rPr>
            </w:pPr>
            <w:r w:rsidRPr="00E274B2">
              <w:rPr>
                <w:rFonts w:ascii="Arial" w:hAnsi="Arial" w:cs="Arial"/>
                <w:sz w:val="22"/>
                <w:szCs w:val="22"/>
              </w:rPr>
              <w:t>Exercise daily</w:t>
            </w:r>
          </w:p>
        </w:tc>
        <w:tc>
          <w:tcPr>
            <w:tcW w:w="3067" w:type="dxa"/>
          </w:tcPr>
          <w:p w14:paraId="79F90D78" w14:textId="77777777" w:rsidR="000C34C0" w:rsidRPr="00E274B2" w:rsidRDefault="000C34C0" w:rsidP="000C34C0">
            <w:pPr>
              <w:ind w:left="360" w:hanging="323"/>
              <w:rPr>
                <w:rFonts w:ascii="Arial" w:hAnsi="Arial" w:cs="Arial"/>
                <w:sz w:val="22"/>
                <w:szCs w:val="22"/>
              </w:rPr>
            </w:pPr>
            <w:r w:rsidRPr="00E274B2">
              <w:rPr>
                <w:rFonts w:ascii="Arial" w:hAnsi="Arial" w:cs="Arial"/>
                <w:sz w:val="22"/>
                <w:szCs w:val="22"/>
              </w:rPr>
              <w:t>[1] Not at all important</w:t>
            </w:r>
          </w:p>
          <w:p w14:paraId="6286A6A2" w14:textId="77777777" w:rsidR="000C34C0" w:rsidRPr="00E274B2" w:rsidRDefault="000C34C0" w:rsidP="000C34C0">
            <w:pPr>
              <w:ind w:left="360" w:hanging="323"/>
              <w:rPr>
                <w:rFonts w:ascii="Arial" w:hAnsi="Arial" w:cs="Arial"/>
                <w:sz w:val="22"/>
                <w:szCs w:val="22"/>
              </w:rPr>
            </w:pPr>
            <w:r w:rsidRPr="00E274B2">
              <w:rPr>
                <w:rFonts w:ascii="Arial" w:hAnsi="Arial" w:cs="Arial"/>
                <w:sz w:val="22"/>
                <w:szCs w:val="22"/>
              </w:rPr>
              <w:t>[2] Slightly important</w:t>
            </w:r>
          </w:p>
          <w:p w14:paraId="62B3805F" w14:textId="77777777" w:rsidR="000C34C0" w:rsidRPr="00E274B2" w:rsidRDefault="000C34C0" w:rsidP="000C34C0">
            <w:pPr>
              <w:ind w:left="360" w:hanging="323"/>
              <w:rPr>
                <w:rFonts w:ascii="Arial" w:hAnsi="Arial" w:cs="Arial"/>
                <w:sz w:val="22"/>
                <w:szCs w:val="22"/>
              </w:rPr>
            </w:pPr>
            <w:r w:rsidRPr="00E274B2">
              <w:rPr>
                <w:rFonts w:ascii="Arial" w:hAnsi="Arial" w:cs="Arial"/>
                <w:sz w:val="22"/>
                <w:szCs w:val="22"/>
              </w:rPr>
              <w:t>[3] Fairly important</w:t>
            </w:r>
          </w:p>
          <w:p w14:paraId="7AD45B4B" w14:textId="1B50AF74" w:rsidR="000C34C0" w:rsidRPr="00E274B2" w:rsidRDefault="000C34C0" w:rsidP="000C34C0">
            <w:pPr>
              <w:ind w:left="360" w:hanging="323"/>
              <w:rPr>
                <w:rFonts w:ascii="Arial" w:hAnsi="Arial" w:cs="Arial"/>
                <w:sz w:val="22"/>
                <w:szCs w:val="22"/>
              </w:rPr>
            </w:pPr>
            <w:r w:rsidRPr="00E274B2">
              <w:rPr>
                <w:rFonts w:ascii="Arial" w:hAnsi="Arial" w:cs="Arial"/>
                <w:sz w:val="22"/>
                <w:szCs w:val="22"/>
              </w:rPr>
              <w:t>[4] Very important</w:t>
            </w:r>
          </w:p>
        </w:tc>
      </w:tr>
      <w:tr w:rsidR="000C34C0" w:rsidRPr="00E274B2" w14:paraId="4330D1D6" w14:textId="77777777" w:rsidTr="00070538">
        <w:tc>
          <w:tcPr>
            <w:tcW w:w="5949" w:type="dxa"/>
          </w:tcPr>
          <w:p w14:paraId="7F0086AA" w14:textId="56730BAC" w:rsidR="000C34C0" w:rsidRPr="00E274B2" w:rsidRDefault="000C34C0" w:rsidP="000C34C0">
            <w:pPr>
              <w:rPr>
                <w:rFonts w:ascii="Arial" w:hAnsi="Arial" w:cs="Arial"/>
                <w:sz w:val="22"/>
                <w:szCs w:val="22"/>
              </w:rPr>
            </w:pPr>
            <w:r w:rsidRPr="00E274B2">
              <w:rPr>
                <w:rFonts w:ascii="Arial" w:hAnsi="Arial" w:cs="Arial"/>
                <w:sz w:val="22"/>
                <w:szCs w:val="22"/>
              </w:rPr>
              <w:t>Maintain good mental health</w:t>
            </w:r>
          </w:p>
        </w:tc>
        <w:tc>
          <w:tcPr>
            <w:tcW w:w="3067" w:type="dxa"/>
          </w:tcPr>
          <w:p w14:paraId="3AFBC51A" w14:textId="77777777" w:rsidR="000C34C0" w:rsidRPr="00E274B2" w:rsidRDefault="000C34C0" w:rsidP="000C34C0">
            <w:pPr>
              <w:ind w:left="360" w:hanging="323"/>
              <w:rPr>
                <w:rFonts w:ascii="Arial" w:hAnsi="Arial" w:cs="Arial"/>
                <w:sz w:val="22"/>
                <w:szCs w:val="22"/>
              </w:rPr>
            </w:pPr>
            <w:r w:rsidRPr="00E274B2">
              <w:rPr>
                <w:rFonts w:ascii="Arial" w:hAnsi="Arial" w:cs="Arial"/>
                <w:sz w:val="22"/>
                <w:szCs w:val="22"/>
              </w:rPr>
              <w:t>[1] Not at all important</w:t>
            </w:r>
          </w:p>
          <w:p w14:paraId="67C551EE" w14:textId="77777777" w:rsidR="000C34C0" w:rsidRPr="00E274B2" w:rsidRDefault="000C34C0" w:rsidP="000C34C0">
            <w:pPr>
              <w:ind w:left="360" w:hanging="323"/>
              <w:rPr>
                <w:rFonts w:ascii="Arial" w:hAnsi="Arial" w:cs="Arial"/>
                <w:sz w:val="22"/>
                <w:szCs w:val="22"/>
              </w:rPr>
            </w:pPr>
            <w:r w:rsidRPr="00E274B2">
              <w:rPr>
                <w:rFonts w:ascii="Arial" w:hAnsi="Arial" w:cs="Arial"/>
                <w:sz w:val="22"/>
                <w:szCs w:val="22"/>
              </w:rPr>
              <w:t>[2] Slightly important</w:t>
            </w:r>
          </w:p>
          <w:p w14:paraId="17E50F59" w14:textId="77777777" w:rsidR="000C34C0" w:rsidRPr="00E274B2" w:rsidRDefault="000C34C0" w:rsidP="000C34C0">
            <w:pPr>
              <w:ind w:left="360" w:hanging="323"/>
              <w:rPr>
                <w:rFonts w:ascii="Arial" w:hAnsi="Arial" w:cs="Arial"/>
                <w:sz w:val="22"/>
                <w:szCs w:val="22"/>
              </w:rPr>
            </w:pPr>
            <w:r w:rsidRPr="00E274B2">
              <w:rPr>
                <w:rFonts w:ascii="Arial" w:hAnsi="Arial" w:cs="Arial"/>
                <w:sz w:val="22"/>
                <w:szCs w:val="22"/>
              </w:rPr>
              <w:t>[3] Fairly important</w:t>
            </w:r>
          </w:p>
          <w:p w14:paraId="523B2CC1" w14:textId="498A94C9" w:rsidR="000C34C0" w:rsidRPr="00E274B2" w:rsidRDefault="000C34C0" w:rsidP="000C34C0">
            <w:pPr>
              <w:ind w:left="360" w:hanging="323"/>
              <w:rPr>
                <w:rFonts w:ascii="Arial" w:hAnsi="Arial" w:cs="Arial"/>
                <w:sz w:val="22"/>
                <w:szCs w:val="22"/>
              </w:rPr>
            </w:pPr>
            <w:r w:rsidRPr="00E274B2">
              <w:rPr>
                <w:rFonts w:ascii="Arial" w:hAnsi="Arial" w:cs="Arial"/>
                <w:sz w:val="22"/>
                <w:szCs w:val="22"/>
              </w:rPr>
              <w:t>[4] Very important</w:t>
            </w:r>
          </w:p>
        </w:tc>
      </w:tr>
      <w:tr w:rsidR="000C34C0" w:rsidRPr="00E274B2" w14:paraId="44F6105A" w14:textId="77777777" w:rsidTr="00070538">
        <w:tc>
          <w:tcPr>
            <w:tcW w:w="5949" w:type="dxa"/>
          </w:tcPr>
          <w:p w14:paraId="42EEE3E5" w14:textId="16939DAE" w:rsidR="000C34C0" w:rsidRPr="00E274B2" w:rsidRDefault="000C34C0" w:rsidP="000C34C0">
            <w:pPr>
              <w:rPr>
                <w:rFonts w:ascii="Arial" w:hAnsi="Arial" w:cs="Arial"/>
                <w:sz w:val="22"/>
                <w:szCs w:val="22"/>
              </w:rPr>
            </w:pPr>
            <w:r w:rsidRPr="00E274B2">
              <w:rPr>
                <w:rFonts w:ascii="Arial" w:hAnsi="Arial" w:cs="Arial"/>
                <w:sz w:val="22"/>
                <w:szCs w:val="22"/>
              </w:rPr>
              <w:t>Check blood pressure regularly</w:t>
            </w:r>
          </w:p>
        </w:tc>
        <w:tc>
          <w:tcPr>
            <w:tcW w:w="3067" w:type="dxa"/>
          </w:tcPr>
          <w:p w14:paraId="00E872C9" w14:textId="77777777" w:rsidR="000C34C0" w:rsidRPr="00E274B2" w:rsidRDefault="000C34C0" w:rsidP="000C34C0">
            <w:pPr>
              <w:ind w:left="360" w:hanging="323"/>
              <w:rPr>
                <w:rFonts w:ascii="Arial" w:hAnsi="Arial" w:cs="Arial"/>
                <w:sz w:val="22"/>
                <w:szCs w:val="22"/>
              </w:rPr>
            </w:pPr>
            <w:r w:rsidRPr="00E274B2">
              <w:rPr>
                <w:rFonts w:ascii="Arial" w:hAnsi="Arial" w:cs="Arial"/>
                <w:sz w:val="22"/>
                <w:szCs w:val="22"/>
              </w:rPr>
              <w:t>[1] Not at all important</w:t>
            </w:r>
          </w:p>
          <w:p w14:paraId="708829E9" w14:textId="77777777" w:rsidR="000C34C0" w:rsidRPr="00E274B2" w:rsidRDefault="000C34C0" w:rsidP="000C34C0">
            <w:pPr>
              <w:ind w:left="360" w:hanging="323"/>
              <w:rPr>
                <w:rFonts w:ascii="Arial" w:hAnsi="Arial" w:cs="Arial"/>
                <w:sz w:val="22"/>
                <w:szCs w:val="22"/>
              </w:rPr>
            </w:pPr>
            <w:r w:rsidRPr="00E274B2">
              <w:rPr>
                <w:rFonts w:ascii="Arial" w:hAnsi="Arial" w:cs="Arial"/>
                <w:sz w:val="22"/>
                <w:szCs w:val="22"/>
              </w:rPr>
              <w:t>[2] Slightly important</w:t>
            </w:r>
          </w:p>
          <w:p w14:paraId="32BCC5E2" w14:textId="77777777" w:rsidR="000C34C0" w:rsidRPr="00E274B2" w:rsidRDefault="000C34C0" w:rsidP="000C34C0">
            <w:pPr>
              <w:ind w:left="360" w:hanging="323"/>
              <w:rPr>
                <w:rFonts w:ascii="Arial" w:hAnsi="Arial" w:cs="Arial"/>
                <w:sz w:val="22"/>
                <w:szCs w:val="22"/>
              </w:rPr>
            </w:pPr>
            <w:r w:rsidRPr="00E274B2">
              <w:rPr>
                <w:rFonts w:ascii="Arial" w:hAnsi="Arial" w:cs="Arial"/>
                <w:sz w:val="22"/>
                <w:szCs w:val="22"/>
              </w:rPr>
              <w:t>[3] Fairly important</w:t>
            </w:r>
          </w:p>
          <w:p w14:paraId="61A9AA45" w14:textId="0F00463F" w:rsidR="000C34C0" w:rsidRPr="00E274B2" w:rsidRDefault="000C34C0" w:rsidP="000C34C0">
            <w:pPr>
              <w:ind w:left="360" w:hanging="323"/>
              <w:rPr>
                <w:rFonts w:ascii="Arial" w:hAnsi="Arial" w:cs="Arial"/>
                <w:sz w:val="22"/>
                <w:szCs w:val="22"/>
              </w:rPr>
            </w:pPr>
            <w:r w:rsidRPr="00E274B2">
              <w:rPr>
                <w:rFonts w:ascii="Arial" w:hAnsi="Arial" w:cs="Arial"/>
                <w:sz w:val="22"/>
                <w:szCs w:val="22"/>
              </w:rPr>
              <w:t>[4] Very important</w:t>
            </w:r>
          </w:p>
        </w:tc>
      </w:tr>
      <w:tr w:rsidR="000C34C0" w:rsidRPr="00E274B2" w14:paraId="5D880008" w14:textId="77777777" w:rsidTr="00C8708E">
        <w:tc>
          <w:tcPr>
            <w:tcW w:w="9016" w:type="dxa"/>
            <w:gridSpan w:val="2"/>
            <w:shd w:val="clear" w:color="auto" w:fill="F2F2F2" w:themeFill="background1" w:themeFillShade="F2"/>
          </w:tcPr>
          <w:p w14:paraId="4BAA40E2" w14:textId="69890406" w:rsidR="000C34C0" w:rsidRPr="00E274B2" w:rsidRDefault="000C34C0" w:rsidP="000C34C0">
            <w:pPr>
              <w:rPr>
                <w:rFonts w:ascii="Arial" w:hAnsi="Arial" w:cs="Arial"/>
                <w:b/>
                <w:bCs/>
                <w:sz w:val="22"/>
                <w:szCs w:val="22"/>
              </w:rPr>
            </w:pPr>
            <w:r w:rsidRPr="00E274B2">
              <w:rPr>
                <w:rFonts w:ascii="Arial" w:hAnsi="Arial" w:cs="Arial"/>
                <w:b/>
                <w:bCs/>
                <w:sz w:val="22"/>
                <w:szCs w:val="22"/>
              </w:rPr>
              <w:t>Behavioural intent</w:t>
            </w:r>
          </w:p>
        </w:tc>
      </w:tr>
      <w:tr w:rsidR="000C34C0" w:rsidRPr="00E274B2" w14:paraId="19521280" w14:textId="77777777" w:rsidTr="00070538">
        <w:tc>
          <w:tcPr>
            <w:tcW w:w="5949" w:type="dxa"/>
          </w:tcPr>
          <w:p w14:paraId="75A162FA" w14:textId="672B9577" w:rsidR="000C34C0" w:rsidRPr="00E274B2" w:rsidRDefault="000C34C0" w:rsidP="000C34C0">
            <w:pPr>
              <w:rPr>
                <w:rFonts w:ascii="Arial" w:hAnsi="Arial" w:cs="Arial"/>
                <w:sz w:val="22"/>
                <w:szCs w:val="22"/>
              </w:rPr>
            </w:pPr>
            <w:r w:rsidRPr="00E274B2">
              <w:rPr>
                <w:rFonts w:ascii="Arial" w:hAnsi="Arial" w:cs="Arial"/>
                <w:b/>
                <w:bCs/>
                <w:sz w:val="22"/>
                <w:szCs w:val="22"/>
              </w:rPr>
              <w:t>Question</w:t>
            </w:r>
          </w:p>
        </w:tc>
        <w:tc>
          <w:tcPr>
            <w:tcW w:w="3067" w:type="dxa"/>
          </w:tcPr>
          <w:p w14:paraId="4B5F1269" w14:textId="2D8ECAF7" w:rsidR="000C34C0" w:rsidRPr="00E274B2" w:rsidRDefault="000C34C0" w:rsidP="000C34C0">
            <w:pPr>
              <w:rPr>
                <w:rFonts w:ascii="Arial" w:hAnsi="Arial" w:cs="Arial"/>
                <w:sz w:val="22"/>
                <w:szCs w:val="22"/>
              </w:rPr>
            </w:pPr>
            <w:r w:rsidRPr="00E274B2">
              <w:rPr>
                <w:rFonts w:ascii="Arial" w:hAnsi="Arial" w:cs="Arial"/>
                <w:b/>
                <w:bCs/>
                <w:sz w:val="22"/>
                <w:szCs w:val="22"/>
              </w:rPr>
              <w:t>Response</w:t>
            </w:r>
          </w:p>
        </w:tc>
      </w:tr>
      <w:tr w:rsidR="000C34C0" w:rsidRPr="00E274B2" w14:paraId="0C179B8D" w14:textId="77777777" w:rsidTr="00070538">
        <w:tc>
          <w:tcPr>
            <w:tcW w:w="5949" w:type="dxa"/>
          </w:tcPr>
          <w:p w14:paraId="4E855BBB" w14:textId="4F2F2DBE" w:rsidR="000C34C0" w:rsidRPr="00E274B2" w:rsidRDefault="000C34C0" w:rsidP="000C34C0">
            <w:pPr>
              <w:rPr>
                <w:rFonts w:ascii="Arial" w:hAnsi="Arial" w:cs="Arial"/>
                <w:sz w:val="22"/>
                <w:szCs w:val="22"/>
              </w:rPr>
            </w:pPr>
            <w:r w:rsidRPr="00E274B2">
              <w:rPr>
                <w:rFonts w:ascii="Arial" w:hAnsi="Arial" w:cs="Arial"/>
                <w:sz w:val="22"/>
                <w:szCs w:val="22"/>
              </w:rPr>
              <w:t>If you and your partner were planning a pregnancy how likely would you access preconception services if they were available at your clinic?</w:t>
            </w:r>
          </w:p>
        </w:tc>
        <w:tc>
          <w:tcPr>
            <w:tcW w:w="3067" w:type="dxa"/>
          </w:tcPr>
          <w:p w14:paraId="4643324D" w14:textId="77777777" w:rsidR="000C34C0" w:rsidRPr="00E274B2" w:rsidRDefault="000C34C0" w:rsidP="000C34C0">
            <w:pPr>
              <w:rPr>
                <w:rFonts w:ascii="Arial" w:hAnsi="Arial" w:cs="Arial"/>
                <w:sz w:val="22"/>
                <w:szCs w:val="22"/>
              </w:rPr>
            </w:pPr>
            <w:r w:rsidRPr="00E274B2">
              <w:rPr>
                <w:rFonts w:ascii="Arial" w:hAnsi="Arial" w:cs="Arial"/>
                <w:sz w:val="22"/>
                <w:szCs w:val="22"/>
              </w:rPr>
              <w:t>[1] Highly unlikely</w:t>
            </w:r>
          </w:p>
          <w:p w14:paraId="1AED8246" w14:textId="77777777" w:rsidR="000C34C0" w:rsidRPr="00E274B2" w:rsidRDefault="000C34C0" w:rsidP="000C34C0">
            <w:pPr>
              <w:rPr>
                <w:rFonts w:ascii="Arial" w:hAnsi="Arial" w:cs="Arial"/>
                <w:sz w:val="22"/>
                <w:szCs w:val="22"/>
              </w:rPr>
            </w:pPr>
            <w:r w:rsidRPr="00E274B2">
              <w:rPr>
                <w:rFonts w:ascii="Arial" w:hAnsi="Arial" w:cs="Arial"/>
                <w:sz w:val="22"/>
                <w:szCs w:val="22"/>
              </w:rPr>
              <w:t>[2] Unlikely</w:t>
            </w:r>
          </w:p>
          <w:p w14:paraId="24AB8A27" w14:textId="77777777" w:rsidR="000C34C0" w:rsidRPr="00E274B2" w:rsidRDefault="000C34C0" w:rsidP="000C34C0">
            <w:pPr>
              <w:rPr>
                <w:rFonts w:ascii="Arial" w:hAnsi="Arial" w:cs="Arial"/>
                <w:sz w:val="22"/>
                <w:szCs w:val="22"/>
              </w:rPr>
            </w:pPr>
            <w:r w:rsidRPr="00E274B2">
              <w:rPr>
                <w:rFonts w:ascii="Arial" w:hAnsi="Arial" w:cs="Arial"/>
                <w:sz w:val="22"/>
                <w:szCs w:val="22"/>
              </w:rPr>
              <w:t>[3] Likely</w:t>
            </w:r>
          </w:p>
          <w:p w14:paraId="6D1CFCB5" w14:textId="63DFC206" w:rsidR="000C34C0" w:rsidRPr="00E274B2" w:rsidRDefault="000C34C0" w:rsidP="000C34C0">
            <w:pPr>
              <w:rPr>
                <w:rFonts w:ascii="Arial" w:hAnsi="Arial" w:cs="Arial"/>
                <w:sz w:val="22"/>
                <w:szCs w:val="22"/>
              </w:rPr>
            </w:pPr>
            <w:r w:rsidRPr="00E274B2">
              <w:rPr>
                <w:rFonts w:ascii="Arial" w:hAnsi="Arial" w:cs="Arial"/>
                <w:sz w:val="22"/>
                <w:szCs w:val="22"/>
              </w:rPr>
              <w:t>[4] Highly likely</w:t>
            </w:r>
          </w:p>
        </w:tc>
      </w:tr>
      <w:tr w:rsidR="000C34C0" w:rsidRPr="00E274B2" w14:paraId="5570092E" w14:textId="77777777" w:rsidTr="00070538">
        <w:tc>
          <w:tcPr>
            <w:tcW w:w="9016" w:type="dxa"/>
            <w:gridSpan w:val="2"/>
            <w:shd w:val="clear" w:color="auto" w:fill="F2F2F2" w:themeFill="background1" w:themeFillShade="F2"/>
          </w:tcPr>
          <w:p w14:paraId="699BB3A1" w14:textId="77777777" w:rsidR="000C34C0" w:rsidRPr="00E274B2" w:rsidRDefault="000C34C0" w:rsidP="000C34C0">
            <w:pPr>
              <w:rPr>
                <w:rFonts w:ascii="Arial" w:hAnsi="Arial" w:cs="Arial"/>
                <w:b/>
                <w:bCs/>
                <w:sz w:val="22"/>
                <w:szCs w:val="22"/>
              </w:rPr>
            </w:pPr>
            <w:r w:rsidRPr="00C8708E">
              <w:rPr>
                <w:rFonts w:ascii="Arial" w:hAnsi="Arial" w:cs="Arial"/>
                <w:b/>
                <w:bCs/>
                <w:sz w:val="22"/>
                <w:szCs w:val="22"/>
              </w:rPr>
              <w:t>Relative importance of factors before pregnancy</w:t>
            </w:r>
          </w:p>
          <w:p w14:paraId="49D6EDDD" w14:textId="1547091F" w:rsidR="000C34C0" w:rsidRPr="00E274B2" w:rsidRDefault="000C34C0" w:rsidP="000C34C0">
            <w:pPr>
              <w:rPr>
                <w:rFonts w:ascii="Arial" w:hAnsi="Arial" w:cs="Arial"/>
                <w:sz w:val="22"/>
                <w:szCs w:val="22"/>
              </w:rPr>
            </w:pPr>
            <w:r w:rsidRPr="00E274B2">
              <w:rPr>
                <w:rFonts w:ascii="Arial" w:hAnsi="Arial" w:cs="Arial"/>
                <w:sz w:val="22"/>
                <w:szCs w:val="22"/>
              </w:rPr>
              <w:t xml:space="preserve">How important are the following factors before pregnancy? Please rank these factors from most important to least important </w:t>
            </w:r>
          </w:p>
        </w:tc>
      </w:tr>
      <w:tr w:rsidR="000C34C0" w:rsidRPr="00E274B2" w14:paraId="4982C411" w14:textId="77777777" w:rsidTr="00070538">
        <w:tc>
          <w:tcPr>
            <w:tcW w:w="5949" w:type="dxa"/>
          </w:tcPr>
          <w:p w14:paraId="5024CEB9" w14:textId="6C81C130" w:rsidR="000C34C0" w:rsidRPr="00E274B2" w:rsidRDefault="000C34C0" w:rsidP="000C34C0">
            <w:pPr>
              <w:rPr>
                <w:rFonts w:ascii="Arial" w:hAnsi="Arial" w:cs="Arial"/>
                <w:sz w:val="22"/>
                <w:szCs w:val="22"/>
              </w:rPr>
            </w:pPr>
            <w:r w:rsidRPr="00E274B2">
              <w:rPr>
                <w:rFonts w:ascii="Arial" w:hAnsi="Arial" w:cs="Arial"/>
                <w:b/>
                <w:bCs/>
                <w:sz w:val="22"/>
                <w:szCs w:val="22"/>
              </w:rPr>
              <w:t>Factor</w:t>
            </w:r>
          </w:p>
        </w:tc>
        <w:tc>
          <w:tcPr>
            <w:tcW w:w="3067" w:type="dxa"/>
          </w:tcPr>
          <w:p w14:paraId="2F1B6873" w14:textId="7F6E6B29" w:rsidR="000C34C0" w:rsidRPr="00E274B2" w:rsidRDefault="000C34C0" w:rsidP="000C34C0">
            <w:pPr>
              <w:rPr>
                <w:rFonts w:ascii="Arial" w:hAnsi="Arial" w:cs="Arial"/>
                <w:sz w:val="22"/>
                <w:szCs w:val="22"/>
              </w:rPr>
            </w:pPr>
            <w:r w:rsidRPr="00E274B2">
              <w:rPr>
                <w:rFonts w:ascii="Arial" w:hAnsi="Arial" w:cs="Arial"/>
                <w:b/>
                <w:bCs/>
                <w:sz w:val="22"/>
                <w:szCs w:val="22"/>
              </w:rPr>
              <w:t>Response</w:t>
            </w:r>
          </w:p>
        </w:tc>
      </w:tr>
      <w:tr w:rsidR="000C34C0" w:rsidRPr="00E274B2" w14:paraId="4232AB03" w14:textId="77777777" w:rsidTr="00070538">
        <w:tc>
          <w:tcPr>
            <w:tcW w:w="5949" w:type="dxa"/>
          </w:tcPr>
          <w:p w14:paraId="10B5D26B" w14:textId="239B1E28" w:rsidR="000C34C0" w:rsidRPr="00E274B2" w:rsidRDefault="000C34C0" w:rsidP="000C34C0">
            <w:pPr>
              <w:rPr>
                <w:rFonts w:ascii="Arial" w:hAnsi="Arial" w:cs="Arial"/>
                <w:sz w:val="22"/>
                <w:szCs w:val="22"/>
              </w:rPr>
            </w:pPr>
            <w:r w:rsidRPr="00E274B2">
              <w:rPr>
                <w:rFonts w:ascii="Arial" w:hAnsi="Arial" w:cs="Arial"/>
                <w:sz w:val="22"/>
                <w:szCs w:val="22"/>
              </w:rPr>
              <w:t xml:space="preserve">Relationships </w:t>
            </w:r>
            <w:r w:rsidRPr="00E274B2">
              <w:rPr>
                <w:rFonts w:ascii="Arial" w:hAnsi="Arial" w:cs="Arial"/>
                <w:sz w:val="22"/>
                <w:szCs w:val="22"/>
              </w:rPr>
              <w:t>and</w:t>
            </w:r>
            <w:r w:rsidRPr="00E274B2">
              <w:rPr>
                <w:rFonts w:ascii="Arial" w:hAnsi="Arial" w:cs="Arial"/>
                <w:sz w:val="22"/>
                <w:szCs w:val="22"/>
              </w:rPr>
              <w:t xml:space="preserve"> family</w:t>
            </w:r>
          </w:p>
        </w:tc>
        <w:tc>
          <w:tcPr>
            <w:tcW w:w="3067" w:type="dxa"/>
            <w:vMerge w:val="restart"/>
          </w:tcPr>
          <w:p w14:paraId="2A560CB8" w14:textId="46551F07" w:rsidR="000C34C0" w:rsidRPr="00E274B2" w:rsidRDefault="000C34C0" w:rsidP="000C34C0">
            <w:pPr>
              <w:rPr>
                <w:rFonts w:ascii="Arial" w:hAnsi="Arial" w:cs="Arial"/>
                <w:sz w:val="22"/>
                <w:szCs w:val="22"/>
              </w:rPr>
            </w:pPr>
            <w:r w:rsidRPr="00E274B2">
              <w:rPr>
                <w:rFonts w:ascii="Arial" w:hAnsi="Arial" w:cs="Arial"/>
                <w:sz w:val="22"/>
                <w:szCs w:val="22"/>
              </w:rPr>
              <w:t>[1 = most preferred; 7 = least preferred]</w:t>
            </w:r>
          </w:p>
        </w:tc>
      </w:tr>
      <w:tr w:rsidR="000C34C0" w:rsidRPr="00E274B2" w14:paraId="489915FF" w14:textId="77777777" w:rsidTr="00070538">
        <w:tc>
          <w:tcPr>
            <w:tcW w:w="5949" w:type="dxa"/>
          </w:tcPr>
          <w:p w14:paraId="320102F3" w14:textId="3D37DE60" w:rsidR="000C34C0" w:rsidRPr="00E274B2" w:rsidRDefault="000C34C0" w:rsidP="000C34C0">
            <w:pPr>
              <w:rPr>
                <w:rFonts w:ascii="Arial" w:hAnsi="Arial" w:cs="Arial"/>
                <w:sz w:val="22"/>
                <w:szCs w:val="22"/>
              </w:rPr>
            </w:pPr>
            <w:r w:rsidRPr="00E274B2">
              <w:rPr>
                <w:rFonts w:ascii="Arial" w:hAnsi="Arial" w:cs="Arial"/>
                <w:sz w:val="22"/>
                <w:szCs w:val="22"/>
              </w:rPr>
              <w:t>Physical health</w:t>
            </w:r>
          </w:p>
        </w:tc>
        <w:tc>
          <w:tcPr>
            <w:tcW w:w="3067" w:type="dxa"/>
            <w:vMerge/>
          </w:tcPr>
          <w:p w14:paraId="6BDAEBE8" w14:textId="77777777" w:rsidR="000C34C0" w:rsidRPr="00E274B2" w:rsidRDefault="000C34C0" w:rsidP="000C34C0">
            <w:pPr>
              <w:rPr>
                <w:rFonts w:ascii="Arial" w:hAnsi="Arial" w:cs="Arial"/>
                <w:sz w:val="22"/>
                <w:szCs w:val="22"/>
              </w:rPr>
            </w:pPr>
          </w:p>
        </w:tc>
      </w:tr>
      <w:tr w:rsidR="000C34C0" w:rsidRPr="00E274B2" w14:paraId="00425AF8" w14:textId="77777777" w:rsidTr="00070538">
        <w:tc>
          <w:tcPr>
            <w:tcW w:w="5949" w:type="dxa"/>
          </w:tcPr>
          <w:p w14:paraId="49802816" w14:textId="235AD9E0" w:rsidR="000C34C0" w:rsidRPr="00E274B2" w:rsidRDefault="000C34C0" w:rsidP="000C34C0">
            <w:pPr>
              <w:rPr>
                <w:rFonts w:ascii="Arial" w:hAnsi="Arial" w:cs="Arial"/>
                <w:sz w:val="22"/>
                <w:szCs w:val="22"/>
              </w:rPr>
            </w:pPr>
            <w:r w:rsidRPr="00E274B2">
              <w:rPr>
                <w:rFonts w:ascii="Arial" w:hAnsi="Arial" w:cs="Arial"/>
                <w:sz w:val="22"/>
                <w:szCs w:val="22"/>
              </w:rPr>
              <w:t>Money</w:t>
            </w:r>
          </w:p>
        </w:tc>
        <w:tc>
          <w:tcPr>
            <w:tcW w:w="3067" w:type="dxa"/>
            <w:vMerge/>
          </w:tcPr>
          <w:p w14:paraId="548EAAFC" w14:textId="77777777" w:rsidR="000C34C0" w:rsidRPr="00E274B2" w:rsidRDefault="000C34C0" w:rsidP="000C34C0">
            <w:pPr>
              <w:rPr>
                <w:rFonts w:ascii="Arial" w:hAnsi="Arial" w:cs="Arial"/>
                <w:sz w:val="22"/>
                <w:szCs w:val="22"/>
              </w:rPr>
            </w:pPr>
          </w:p>
        </w:tc>
      </w:tr>
      <w:tr w:rsidR="000C34C0" w:rsidRPr="00E274B2" w14:paraId="36E82473" w14:textId="77777777" w:rsidTr="00070538">
        <w:tc>
          <w:tcPr>
            <w:tcW w:w="5949" w:type="dxa"/>
          </w:tcPr>
          <w:p w14:paraId="416BCF85" w14:textId="6F6532E0" w:rsidR="000C34C0" w:rsidRPr="00E274B2" w:rsidRDefault="000C34C0" w:rsidP="000C34C0">
            <w:pPr>
              <w:rPr>
                <w:rFonts w:ascii="Arial" w:hAnsi="Arial" w:cs="Arial"/>
                <w:sz w:val="22"/>
                <w:szCs w:val="22"/>
              </w:rPr>
            </w:pPr>
            <w:r w:rsidRPr="00E274B2">
              <w:rPr>
                <w:rFonts w:ascii="Arial" w:hAnsi="Arial" w:cs="Arial"/>
                <w:sz w:val="22"/>
                <w:szCs w:val="22"/>
              </w:rPr>
              <w:t>Mental health</w:t>
            </w:r>
          </w:p>
        </w:tc>
        <w:tc>
          <w:tcPr>
            <w:tcW w:w="3067" w:type="dxa"/>
            <w:vMerge/>
          </w:tcPr>
          <w:p w14:paraId="6004E593" w14:textId="77777777" w:rsidR="000C34C0" w:rsidRPr="00E274B2" w:rsidRDefault="000C34C0" w:rsidP="000C34C0">
            <w:pPr>
              <w:rPr>
                <w:rFonts w:ascii="Arial" w:hAnsi="Arial" w:cs="Arial"/>
                <w:sz w:val="22"/>
                <w:szCs w:val="22"/>
              </w:rPr>
            </w:pPr>
          </w:p>
        </w:tc>
      </w:tr>
      <w:tr w:rsidR="000C34C0" w:rsidRPr="00E274B2" w14:paraId="1C0286BF" w14:textId="77777777" w:rsidTr="00070538">
        <w:tc>
          <w:tcPr>
            <w:tcW w:w="5949" w:type="dxa"/>
          </w:tcPr>
          <w:p w14:paraId="0274679F" w14:textId="185DA6AD" w:rsidR="000C34C0" w:rsidRPr="00E274B2" w:rsidRDefault="000C34C0" w:rsidP="000C34C0">
            <w:pPr>
              <w:rPr>
                <w:rFonts w:ascii="Arial" w:hAnsi="Arial" w:cs="Arial"/>
                <w:sz w:val="22"/>
                <w:szCs w:val="22"/>
              </w:rPr>
            </w:pPr>
            <w:r w:rsidRPr="00E274B2">
              <w:rPr>
                <w:rFonts w:ascii="Arial" w:hAnsi="Arial" w:cs="Arial"/>
                <w:sz w:val="22"/>
                <w:szCs w:val="22"/>
              </w:rPr>
              <w:t>Climate</w:t>
            </w:r>
          </w:p>
        </w:tc>
        <w:tc>
          <w:tcPr>
            <w:tcW w:w="3067" w:type="dxa"/>
            <w:vMerge/>
          </w:tcPr>
          <w:p w14:paraId="46B800C6" w14:textId="77777777" w:rsidR="000C34C0" w:rsidRPr="00E274B2" w:rsidRDefault="000C34C0" w:rsidP="000C34C0">
            <w:pPr>
              <w:rPr>
                <w:rFonts w:ascii="Arial" w:hAnsi="Arial" w:cs="Arial"/>
                <w:sz w:val="22"/>
                <w:szCs w:val="22"/>
              </w:rPr>
            </w:pPr>
          </w:p>
        </w:tc>
      </w:tr>
      <w:tr w:rsidR="000C34C0" w:rsidRPr="00E274B2" w14:paraId="790A6108" w14:textId="77777777" w:rsidTr="00070538">
        <w:tc>
          <w:tcPr>
            <w:tcW w:w="5949" w:type="dxa"/>
          </w:tcPr>
          <w:p w14:paraId="73CE2FAE" w14:textId="5BCFF285" w:rsidR="000C34C0" w:rsidRPr="00E274B2" w:rsidRDefault="000C34C0" w:rsidP="000C34C0">
            <w:pPr>
              <w:rPr>
                <w:rFonts w:ascii="Arial" w:hAnsi="Arial" w:cs="Arial"/>
                <w:sz w:val="22"/>
                <w:szCs w:val="22"/>
              </w:rPr>
            </w:pPr>
            <w:r w:rsidRPr="00E274B2">
              <w:rPr>
                <w:rFonts w:ascii="Arial" w:hAnsi="Arial" w:cs="Arial"/>
                <w:sz w:val="22"/>
                <w:szCs w:val="22"/>
              </w:rPr>
              <w:t>Work or education</w:t>
            </w:r>
          </w:p>
        </w:tc>
        <w:tc>
          <w:tcPr>
            <w:tcW w:w="3067" w:type="dxa"/>
            <w:vMerge/>
          </w:tcPr>
          <w:p w14:paraId="48081495" w14:textId="77777777" w:rsidR="000C34C0" w:rsidRPr="00E274B2" w:rsidRDefault="000C34C0" w:rsidP="000C34C0">
            <w:pPr>
              <w:rPr>
                <w:rFonts w:ascii="Arial" w:hAnsi="Arial" w:cs="Arial"/>
                <w:sz w:val="22"/>
                <w:szCs w:val="22"/>
              </w:rPr>
            </w:pPr>
          </w:p>
        </w:tc>
      </w:tr>
      <w:tr w:rsidR="000C34C0" w:rsidRPr="00E274B2" w14:paraId="5A4ABBA4" w14:textId="77777777" w:rsidTr="00070538">
        <w:tc>
          <w:tcPr>
            <w:tcW w:w="5949" w:type="dxa"/>
          </w:tcPr>
          <w:p w14:paraId="628B27BF" w14:textId="600C07D8" w:rsidR="000C34C0" w:rsidRPr="00E274B2" w:rsidRDefault="000C34C0" w:rsidP="000C34C0">
            <w:pPr>
              <w:rPr>
                <w:rFonts w:ascii="Arial" w:hAnsi="Arial" w:cs="Arial"/>
                <w:sz w:val="22"/>
                <w:szCs w:val="22"/>
              </w:rPr>
            </w:pPr>
            <w:r w:rsidRPr="00E274B2">
              <w:rPr>
                <w:rFonts w:ascii="Arial" w:hAnsi="Arial" w:cs="Arial"/>
                <w:sz w:val="22"/>
                <w:szCs w:val="22"/>
              </w:rPr>
              <w:t>Living conditions</w:t>
            </w:r>
          </w:p>
        </w:tc>
        <w:tc>
          <w:tcPr>
            <w:tcW w:w="3067" w:type="dxa"/>
            <w:vMerge/>
          </w:tcPr>
          <w:p w14:paraId="0F80C679" w14:textId="77777777" w:rsidR="000C34C0" w:rsidRPr="00E274B2" w:rsidRDefault="000C34C0" w:rsidP="000C34C0">
            <w:pPr>
              <w:rPr>
                <w:rFonts w:ascii="Arial" w:hAnsi="Arial" w:cs="Arial"/>
                <w:sz w:val="22"/>
                <w:szCs w:val="22"/>
              </w:rPr>
            </w:pPr>
          </w:p>
        </w:tc>
      </w:tr>
      <w:tr w:rsidR="000C34C0" w:rsidRPr="00E274B2" w14:paraId="029A15CD" w14:textId="77777777" w:rsidTr="00070538">
        <w:tc>
          <w:tcPr>
            <w:tcW w:w="9016" w:type="dxa"/>
            <w:gridSpan w:val="2"/>
            <w:shd w:val="clear" w:color="auto" w:fill="F2F2F2" w:themeFill="background1" w:themeFillShade="F2"/>
          </w:tcPr>
          <w:p w14:paraId="77ABA2BE" w14:textId="77777777" w:rsidR="000C34C0" w:rsidRPr="00070538" w:rsidRDefault="000C34C0" w:rsidP="000C34C0">
            <w:pPr>
              <w:rPr>
                <w:rFonts w:ascii="Arial" w:hAnsi="Arial" w:cs="Arial"/>
                <w:b/>
                <w:bCs/>
                <w:sz w:val="22"/>
                <w:szCs w:val="22"/>
              </w:rPr>
            </w:pPr>
            <w:r w:rsidRPr="00070538">
              <w:rPr>
                <w:rFonts w:ascii="Arial" w:hAnsi="Arial" w:cs="Arial"/>
                <w:b/>
                <w:bCs/>
                <w:sz w:val="22"/>
                <w:szCs w:val="22"/>
              </w:rPr>
              <w:lastRenderedPageBreak/>
              <w:t>Preferred sources of health education/information</w:t>
            </w:r>
          </w:p>
          <w:p w14:paraId="6FC20DD8" w14:textId="0E8F558D" w:rsidR="000C34C0" w:rsidRPr="00E274B2" w:rsidRDefault="000C34C0" w:rsidP="000C34C0">
            <w:pPr>
              <w:rPr>
                <w:rFonts w:ascii="Arial" w:hAnsi="Arial" w:cs="Arial"/>
                <w:sz w:val="22"/>
                <w:szCs w:val="22"/>
              </w:rPr>
            </w:pPr>
            <w:r w:rsidRPr="00E274B2">
              <w:rPr>
                <w:rFonts w:ascii="Arial" w:hAnsi="Arial" w:cs="Arial"/>
                <w:sz w:val="22"/>
                <w:szCs w:val="22"/>
              </w:rPr>
              <w:t>Please rank the following sources of health education/information you would prefer the most to least before you or your partner became pregnant</w:t>
            </w:r>
          </w:p>
        </w:tc>
      </w:tr>
      <w:tr w:rsidR="000C34C0" w:rsidRPr="00E274B2" w14:paraId="63BB9F5A" w14:textId="77777777" w:rsidTr="00070538">
        <w:tc>
          <w:tcPr>
            <w:tcW w:w="5949" w:type="dxa"/>
          </w:tcPr>
          <w:p w14:paraId="0194C9E0" w14:textId="1EBF76A3" w:rsidR="000C34C0" w:rsidRPr="00E274B2" w:rsidRDefault="000C34C0" w:rsidP="000C34C0">
            <w:pPr>
              <w:rPr>
                <w:rFonts w:ascii="Arial" w:hAnsi="Arial" w:cs="Arial"/>
                <w:sz w:val="22"/>
                <w:szCs w:val="22"/>
              </w:rPr>
            </w:pPr>
            <w:r w:rsidRPr="00E274B2">
              <w:rPr>
                <w:rFonts w:ascii="Arial" w:hAnsi="Arial" w:cs="Arial"/>
                <w:b/>
                <w:bCs/>
                <w:sz w:val="22"/>
                <w:szCs w:val="22"/>
              </w:rPr>
              <w:t>Factor</w:t>
            </w:r>
          </w:p>
        </w:tc>
        <w:tc>
          <w:tcPr>
            <w:tcW w:w="3067" w:type="dxa"/>
          </w:tcPr>
          <w:p w14:paraId="441138C4" w14:textId="32370E6D" w:rsidR="000C34C0" w:rsidRPr="00E274B2" w:rsidRDefault="000C34C0" w:rsidP="000C34C0">
            <w:pPr>
              <w:rPr>
                <w:rFonts w:ascii="Arial" w:hAnsi="Arial" w:cs="Arial"/>
                <w:sz w:val="22"/>
                <w:szCs w:val="22"/>
              </w:rPr>
            </w:pPr>
            <w:r w:rsidRPr="00E274B2">
              <w:rPr>
                <w:rFonts w:ascii="Arial" w:hAnsi="Arial" w:cs="Arial"/>
                <w:b/>
                <w:bCs/>
                <w:sz w:val="22"/>
                <w:szCs w:val="22"/>
              </w:rPr>
              <w:t>Response</w:t>
            </w:r>
          </w:p>
        </w:tc>
      </w:tr>
      <w:tr w:rsidR="000C34C0" w:rsidRPr="00E274B2" w14:paraId="49299DE1" w14:textId="77777777" w:rsidTr="00070538">
        <w:tc>
          <w:tcPr>
            <w:tcW w:w="5949" w:type="dxa"/>
          </w:tcPr>
          <w:p w14:paraId="0EC2F507" w14:textId="373870B3" w:rsidR="000C34C0" w:rsidRPr="00E274B2" w:rsidRDefault="000C34C0" w:rsidP="000C34C0">
            <w:pPr>
              <w:rPr>
                <w:rFonts w:ascii="Arial" w:hAnsi="Arial" w:cs="Arial"/>
                <w:sz w:val="22"/>
                <w:szCs w:val="22"/>
              </w:rPr>
            </w:pPr>
            <w:r w:rsidRPr="00E274B2">
              <w:rPr>
                <w:rFonts w:ascii="Arial" w:hAnsi="Arial" w:cs="Arial"/>
                <w:sz w:val="22"/>
                <w:szCs w:val="22"/>
              </w:rPr>
              <w:t>Nurses</w:t>
            </w:r>
          </w:p>
        </w:tc>
        <w:tc>
          <w:tcPr>
            <w:tcW w:w="3067" w:type="dxa"/>
            <w:vMerge w:val="restart"/>
          </w:tcPr>
          <w:p w14:paraId="683EB81A" w14:textId="7826DDEF" w:rsidR="000C34C0" w:rsidRPr="00E274B2" w:rsidRDefault="000C34C0" w:rsidP="000C34C0">
            <w:pPr>
              <w:rPr>
                <w:rFonts w:ascii="Arial" w:hAnsi="Arial" w:cs="Arial"/>
                <w:sz w:val="22"/>
                <w:szCs w:val="22"/>
              </w:rPr>
            </w:pPr>
            <w:r w:rsidRPr="00E274B2">
              <w:rPr>
                <w:rFonts w:ascii="Arial" w:hAnsi="Arial" w:cs="Arial"/>
                <w:sz w:val="22"/>
                <w:szCs w:val="22"/>
              </w:rPr>
              <w:t>[</w:t>
            </w:r>
            <w:r w:rsidRPr="00E274B2">
              <w:rPr>
                <w:rFonts w:ascii="Arial" w:hAnsi="Arial" w:cs="Arial"/>
                <w:sz w:val="22"/>
                <w:szCs w:val="22"/>
              </w:rPr>
              <w:t>1 = most preferred; 7 = least preferred</w:t>
            </w:r>
            <w:r w:rsidRPr="00E274B2">
              <w:rPr>
                <w:rFonts w:ascii="Arial" w:hAnsi="Arial" w:cs="Arial"/>
                <w:sz w:val="22"/>
                <w:szCs w:val="22"/>
              </w:rPr>
              <w:t>]</w:t>
            </w:r>
          </w:p>
        </w:tc>
      </w:tr>
      <w:tr w:rsidR="000C34C0" w:rsidRPr="00E274B2" w14:paraId="47770881" w14:textId="77777777" w:rsidTr="00070538">
        <w:tc>
          <w:tcPr>
            <w:tcW w:w="5949" w:type="dxa"/>
          </w:tcPr>
          <w:p w14:paraId="2BD6A79A" w14:textId="0B486603" w:rsidR="000C34C0" w:rsidRPr="00E274B2" w:rsidRDefault="000C34C0" w:rsidP="000C34C0">
            <w:pPr>
              <w:rPr>
                <w:rFonts w:ascii="Arial" w:hAnsi="Arial" w:cs="Arial"/>
                <w:sz w:val="22"/>
                <w:szCs w:val="22"/>
              </w:rPr>
            </w:pPr>
            <w:r w:rsidRPr="00E274B2">
              <w:rPr>
                <w:rFonts w:ascii="Arial" w:hAnsi="Arial" w:cs="Arial"/>
                <w:sz w:val="22"/>
                <w:szCs w:val="22"/>
              </w:rPr>
              <w:t>Family + friends</w:t>
            </w:r>
          </w:p>
        </w:tc>
        <w:tc>
          <w:tcPr>
            <w:tcW w:w="3067" w:type="dxa"/>
            <w:vMerge/>
          </w:tcPr>
          <w:p w14:paraId="64E8865A" w14:textId="77777777" w:rsidR="000C34C0" w:rsidRPr="00E274B2" w:rsidRDefault="000C34C0" w:rsidP="000C34C0">
            <w:pPr>
              <w:rPr>
                <w:rFonts w:ascii="Arial" w:hAnsi="Arial" w:cs="Arial"/>
                <w:sz w:val="22"/>
                <w:szCs w:val="22"/>
              </w:rPr>
            </w:pPr>
          </w:p>
        </w:tc>
      </w:tr>
      <w:tr w:rsidR="000C34C0" w:rsidRPr="00E274B2" w14:paraId="7EA91F4D" w14:textId="77777777" w:rsidTr="00070538">
        <w:tc>
          <w:tcPr>
            <w:tcW w:w="5949" w:type="dxa"/>
          </w:tcPr>
          <w:p w14:paraId="0077CC8D" w14:textId="737E328A" w:rsidR="000C34C0" w:rsidRPr="00E274B2" w:rsidRDefault="000C34C0" w:rsidP="000C34C0">
            <w:pPr>
              <w:rPr>
                <w:rFonts w:ascii="Arial" w:hAnsi="Arial" w:cs="Arial"/>
                <w:sz w:val="22"/>
                <w:szCs w:val="22"/>
              </w:rPr>
            </w:pPr>
            <w:r w:rsidRPr="00E274B2">
              <w:rPr>
                <w:rFonts w:ascii="Arial" w:hAnsi="Arial" w:cs="Arial"/>
                <w:sz w:val="22"/>
                <w:szCs w:val="22"/>
              </w:rPr>
              <w:t>Clinic doctor</w:t>
            </w:r>
          </w:p>
        </w:tc>
        <w:tc>
          <w:tcPr>
            <w:tcW w:w="3067" w:type="dxa"/>
            <w:vMerge/>
          </w:tcPr>
          <w:p w14:paraId="0EEEEA8F" w14:textId="77777777" w:rsidR="000C34C0" w:rsidRPr="00E274B2" w:rsidRDefault="000C34C0" w:rsidP="000C34C0">
            <w:pPr>
              <w:rPr>
                <w:rFonts w:ascii="Arial" w:hAnsi="Arial" w:cs="Arial"/>
                <w:sz w:val="22"/>
                <w:szCs w:val="22"/>
              </w:rPr>
            </w:pPr>
          </w:p>
        </w:tc>
      </w:tr>
      <w:tr w:rsidR="000C34C0" w:rsidRPr="00E274B2" w14:paraId="60CCD6A5" w14:textId="77777777" w:rsidTr="00070538">
        <w:tc>
          <w:tcPr>
            <w:tcW w:w="5949" w:type="dxa"/>
          </w:tcPr>
          <w:p w14:paraId="5D876C87" w14:textId="4B65D3D7" w:rsidR="000C34C0" w:rsidRPr="00E274B2" w:rsidRDefault="000C34C0" w:rsidP="000C34C0">
            <w:pPr>
              <w:rPr>
                <w:rFonts w:ascii="Arial" w:hAnsi="Arial" w:cs="Arial"/>
                <w:sz w:val="22"/>
                <w:szCs w:val="22"/>
              </w:rPr>
            </w:pPr>
            <w:r w:rsidRPr="00E274B2">
              <w:rPr>
                <w:rFonts w:ascii="Arial" w:hAnsi="Arial" w:cs="Arial"/>
                <w:sz w:val="22"/>
                <w:szCs w:val="22"/>
              </w:rPr>
              <w:t>Magazines/newspapers</w:t>
            </w:r>
          </w:p>
        </w:tc>
        <w:tc>
          <w:tcPr>
            <w:tcW w:w="3067" w:type="dxa"/>
            <w:vMerge/>
          </w:tcPr>
          <w:p w14:paraId="2F5B68B6" w14:textId="77777777" w:rsidR="000C34C0" w:rsidRPr="00E274B2" w:rsidRDefault="000C34C0" w:rsidP="000C34C0">
            <w:pPr>
              <w:rPr>
                <w:rFonts w:ascii="Arial" w:hAnsi="Arial" w:cs="Arial"/>
                <w:sz w:val="22"/>
                <w:szCs w:val="22"/>
              </w:rPr>
            </w:pPr>
          </w:p>
        </w:tc>
      </w:tr>
      <w:tr w:rsidR="000C34C0" w:rsidRPr="00E274B2" w14:paraId="463CB2B1" w14:textId="77777777" w:rsidTr="00070538">
        <w:tc>
          <w:tcPr>
            <w:tcW w:w="5949" w:type="dxa"/>
          </w:tcPr>
          <w:p w14:paraId="42B3ABC1" w14:textId="1C7CB4C0" w:rsidR="000C34C0" w:rsidRPr="00E274B2" w:rsidRDefault="000C34C0" w:rsidP="000C34C0">
            <w:pPr>
              <w:rPr>
                <w:rFonts w:ascii="Arial" w:hAnsi="Arial" w:cs="Arial"/>
                <w:sz w:val="22"/>
                <w:szCs w:val="22"/>
              </w:rPr>
            </w:pPr>
            <w:r w:rsidRPr="00E274B2">
              <w:rPr>
                <w:rFonts w:ascii="Arial" w:hAnsi="Arial" w:cs="Arial"/>
                <w:sz w:val="22"/>
                <w:szCs w:val="22"/>
              </w:rPr>
              <w:t>Media/social media</w:t>
            </w:r>
          </w:p>
        </w:tc>
        <w:tc>
          <w:tcPr>
            <w:tcW w:w="3067" w:type="dxa"/>
            <w:vMerge/>
          </w:tcPr>
          <w:p w14:paraId="01D0E70E" w14:textId="77777777" w:rsidR="000C34C0" w:rsidRPr="00E274B2" w:rsidRDefault="000C34C0" w:rsidP="000C34C0">
            <w:pPr>
              <w:rPr>
                <w:rFonts w:ascii="Arial" w:hAnsi="Arial" w:cs="Arial"/>
                <w:sz w:val="22"/>
                <w:szCs w:val="22"/>
              </w:rPr>
            </w:pPr>
          </w:p>
        </w:tc>
      </w:tr>
      <w:tr w:rsidR="000C34C0" w:rsidRPr="00E274B2" w14:paraId="712E7952" w14:textId="77777777" w:rsidTr="00070538">
        <w:tc>
          <w:tcPr>
            <w:tcW w:w="5949" w:type="dxa"/>
          </w:tcPr>
          <w:p w14:paraId="03A963C1" w14:textId="772EF4D3" w:rsidR="000C34C0" w:rsidRPr="00E274B2" w:rsidRDefault="000C34C0" w:rsidP="000C34C0">
            <w:pPr>
              <w:rPr>
                <w:rFonts w:ascii="Arial" w:hAnsi="Arial" w:cs="Arial"/>
                <w:sz w:val="22"/>
                <w:szCs w:val="22"/>
              </w:rPr>
            </w:pPr>
            <w:r w:rsidRPr="00E274B2">
              <w:rPr>
                <w:rFonts w:ascii="Arial" w:hAnsi="Arial" w:cs="Arial"/>
                <w:sz w:val="22"/>
                <w:szCs w:val="22"/>
              </w:rPr>
              <w:t>Pharmacist</w:t>
            </w:r>
          </w:p>
        </w:tc>
        <w:tc>
          <w:tcPr>
            <w:tcW w:w="3067" w:type="dxa"/>
            <w:vMerge/>
          </w:tcPr>
          <w:p w14:paraId="1464917F" w14:textId="77777777" w:rsidR="000C34C0" w:rsidRPr="00E274B2" w:rsidRDefault="000C34C0" w:rsidP="000C34C0">
            <w:pPr>
              <w:rPr>
                <w:rFonts w:ascii="Arial" w:hAnsi="Arial" w:cs="Arial"/>
                <w:sz w:val="22"/>
                <w:szCs w:val="22"/>
              </w:rPr>
            </w:pPr>
          </w:p>
        </w:tc>
      </w:tr>
      <w:tr w:rsidR="000C34C0" w:rsidRPr="00E274B2" w14:paraId="5C6EA88D" w14:textId="77777777" w:rsidTr="00070538">
        <w:tc>
          <w:tcPr>
            <w:tcW w:w="5949" w:type="dxa"/>
          </w:tcPr>
          <w:p w14:paraId="6D402B92" w14:textId="5F734301" w:rsidR="000C34C0" w:rsidRPr="00E274B2" w:rsidRDefault="000C34C0" w:rsidP="000C34C0">
            <w:pPr>
              <w:rPr>
                <w:rFonts w:ascii="Arial" w:hAnsi="Arial" w:cs="Arial"/>
                <w:sz w:val="22"/>
                <w:szCs w:val="22"/>
              </w:rPr>
            </w:pPr>
            <w:r w:rsidRPr="00E274B2">
              <w:rPr>
                <w:rFonts w:ascii="Arial" w:hAnsi="Arial" w:cs="Arial"/>
                <w:sz w:val="22"/>
                <w:szCs w:val="22"/>
              </w:rPr>
              <w:t>Obstetrician/gynaecologist</w:t>
            </w:r>
          </w:p>
        </w:tc>
        <w:tc>
          <w:tcPr>
            <w:tcW w:w="3067" w:type="dxa"/>
            <w:vMerge/>
          </w:tcPr>
          <w:p w14:paraId="51D4668A" w14:textId="77777777" w:rsidR="000C34C0" w:rsidRPr="00E274B2" w:rsidRDefault="000C34C0" w:rsidP="000C34C0">
            <w:pPr>
              <w:rPr>
                <w:rFonts w:ascii="Arial" w:hAnsi="Arial" w:cs="Arial"/>
                <w:sz w:val="22"/>
                <w:szCs w:val="22"/>
              </w:rPr>
            </w:pPr>
          </w:p>
        </w:tc>
      </w:tr>
    </w:tbl>
    <w:p w14:paraId="600D6B48" w14:textId="77777777" w:rsidR="00C8708E" w:rsidRPr="00070538" w:rsidRDefault="00C8708E">
      <w:pPr>
        <w:rPr>
          <w:rFonts w:ascii="Arial" w:hAnsi="Arial" w:cs="Arial"/>
        </w:rPr>
      </w:pPr>
    </w:p>
    <w:sectPr w:rsidR="00C8708E" w:rsidRPr="000705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7122BC"/>
    <w:multiLevelType w:val="hybridMultilevel"/>
    <w:tmpl w:val="66EA9FA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13F71285"/>
    <w:multiLevelType w:val="hybridMultilevel"/>
    <w:tmpl w:val="3382538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209E0E73"/>
    <w:multiLevelType w:val="hybridMultilevel"/>
    <w:tmpl w:val="F96EB06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3BA853E8"/>
    <w:multiLevelType w:val="hybridMultilevel"/>
    <w:tmpl w:val="6122D5B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45591E8E"/>
    <w:multiLevelType w:val="hybridMultilevel"/>
    <w:tmpl w:val="B01E119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699E25DA"/>
    <w:multiLevelType w:val="hybridMultilevel"/>
    <w:tmpl w:val="88500576"/>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6" w15:restartNumberingAfterBreak="0">
    <w:nsid w:val="6FB302B1"/>
    <w:multiLevelType w:val="hybridMultilevel"/>
    <w:tmpl w:val="E4C4D55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743C7654"/>
    <w:multiLevelType w:val="hybridMultilevel"/>
    <w:tmpl w:val="64301968"/>
    <w:lvl w:ilvl="0" w:tplc="1C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480227755">
    <w:abstractNumId w:val="7"/>
  </w:num>
  <w:num w:numId="2" w16cid:durableId="319311553">
    <w:abstractNumId w:val="0"/>
  </w:num>
  <w:num w:numId="3" w16cid:durableId="176312128">
    <w:abstractNumId w:val="2"/>
  </w:num>
  <w:num w:numId="4" w16cid:durableId="994335372">
    <w:abstractNumId w:val="5"/>
  </w:num>
  <w:num w:numId="5" w16cid:durableId="1805200402">
    <w:abstractNumId w:val="6"/>
  </w:num>
  <w:num w:numId="6" w16cid:durableId="886718996">
    <w:abstractNumId w:val="4"/>
  </w:num>
  <w:num w:numId="7" w16cid:durableId="178853902">
    <w:abstractNumId w:val="1"/>
  </w:num>
  <w:num w:numId="8" w16cid:durableId="46165549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708E"/>
    <w:rsid w:val="00070538"/>
    <w:rsid w:val="000C34C0"/>
    <w:rsid w:val="004676B5"/>
    <w:rsid w:val="00827C0E"/>
    <w:rsid w:val="00A454CC"/>
    <w:rsid w:val="00A9120B"/>
    <w:rsid w:val="00C8708E"/>
    <w:rsid w:val="00E274B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F7CFB"/>
  <w15:chartTrackingRefBased/>
  <w15:docId w15:val="{3544F1B3-0AF9-4A82-B521-2B5B2D1B7F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Z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870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870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870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870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870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8708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8708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8708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8708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70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870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870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870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870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870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870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870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8708E"/>
    <w:rPr>
      <w:rFonts w:eastAsiaTheme="majorEastAsia" w:cstheme="majorBidi"/>
      <w:color w:val="272727" w:themeColor="text1" w:themeTint="D8"/>
    </w:rPr>
  </w:style>
  <w:style w:type="paragraph" w:styleId="Title">
    <w:name w:val="Title"/>
    <w:basedOn w:val="Normal"/>
    <w:next w:val="Normal"/>
    <w:link w:val="TitleChar"/>
    <w:uiPriority w:val="10"/>
    <w:qFormat/>
    <w:rsid w:val="00C870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870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870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870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8708E"/>
    <w:pPr>
      <w:spacing w:before="160"/>
      <w:jc w:val="center"/>
    </w:pPr>
    <w:rPr>
      <w:i/>
      <w:iCs/>
      <w:color w:val="404040" w:themeColor="text1" w:themeTint="BF"/>
    </w:rPr>
  </w:style>
  <w:style w:type="character" w:customStyle="1" w:styleId="QuoteChar">
    <w:name w:val="Quote Char"/>
    <w:basedOn w:val="DefaultParagraphFont"/>
    <w:link w:val="Quote"/>
    <w:uiPriority w:val="29"/>
    <w:rsid w:val="00C8708E"/>
    <w:rPr>
      <w:i/>
      <w:iCs/>
      <w:color w:val="404040" w:themeColor="text1" w:themeTint="BF"/>
    </w:rPr>
  </w:style>
  <w:style w:type="paragraph" w:styleId="ListParagraph">
    <w:name w:val="List Paragraph"/>
    <w:basedOn w:val="Normal"/>
    <w:uiPriority w:val="34"/>
    <w:qFormat/>
    <w:rsid w:val="00C8708E"/>
    <w:pPr>
      <w:ind w:left="720"/>
      <w:contextualSpacing/>
    </w:pPr>
  </w:style>
  <w:style w:type="character" w:styleId="IntenseEmphasis">
    <w:name w:val="Intense Emphasis"/>
    <w:basedOn w:val="DefaultParagraphFont"/>
    <w:uiPriority w:val="21"/>
    <w:qFormat/>
    <w:rsid w:val="00C8708E"/>
    <w:rPr>
      <w:i/>
      <w:iCs/>
      <w:color w:val="0F4761" w:themeColor="accent1" w:themeShade="BF"/>
    </w:rPr>
  </w:style>
  <w:style w:type="paragraph" w:styleId="IntenseQuote">
    <w:name w:val="Intense Quote"/>
    <w:basedOn w:val="Normal"/>
    <w:next w:val="Normal"/>
    <w:link w:val="IntenseQuoteChar"/>
    <w:uiPriority w:val="30"/>
    <w:qFormat/>
    <w:rsid w:val="00C870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8708E"/>
    <w:rPr>
      <w:i/>
      <w:iCs/>
      <w:color w:val="0F4761" w:themeColor="accent1" w:themeShade="BF"/>
    </w:rPr>
  </w:style>
  <w:style w:type="character" w:styleId="IntenseReference">
    <w:name w:val="Intense Reference"/>
    <w:basedOn w:val="DefaultParagraphFont"/>
    <w:uiPriority w:val="32"/>
    <w:qFormat/>
    <w:rsid w:val="00C8708E"/>
    <w:rPr>
      <w:b/>
      <w:bCs/>
      <w:smallCaps/>
      <w:color w:val="0F4761" w:themeColor="accent1" w:themeShade="BF"/>
      <w:spacing w:val="5"/>
    </w:rPr>
  </w:style>
  <w:style w:type="table" w:styleId="TableGrid">
    <w:name w:val="Table Grid"/>
    <w:basedOn w:val="TableNormal"/>
    <w:uiPriority w:val="39"/>
    <w:rsid w:val="00C870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semiHidden/>
    <w:unhideWhenUsed/>
    <w:rsid w:val="00C8708E"/>
    <w:pPr>
      <w:spacing w:line="240" w:lineRule="auto"/>
    </w:pPr>
    <w:rPr>
      <w:kern w:val="0"/>
      <w:sz w:val="20"/>
      <w:szCs w:val="20"/>
      <w14:ligatures w14:val="none"/>
    </w:rPr>
  </w:style>
  <w:style w:type="character" w:customStyle="1" w:styleId="CommentTextChar">
    <w:name w:val="Comment Text Char"/>
    <w:basedOn w:val="DefaultParagraphFont"/>
    <w:link w:val="CommentText"/>
    <w:uiPriority w:val="99"/>
    <w:semiHidden/>
    <w:rsid w:val="00C8708E"/>
    <w:rPr>
      <w:kern w:val="0"/>
      <w:sz w:val="20"/>
      <w:szCs w:val="20"/>
      <w14:ligatures w14:val="none"/>
    </w:rPr>
  </w:style>
  <w:style w:type="character" w:styleId="CommentReference">
    <w:name w:val="annotation reference"/>
    <w:basedOn w:val="DefaultParagraphFont"/>
    <w:uiPriority w:val="99"/>
    <w:semiHidden/>
    <w:unhideWhenUsed/>
    <w:rsid w:val="00C8708E"/>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91604844">
      <w:bodyDiv w:val="1"/>
      <w:marLeft w:val="0"/>
      <w:marRight w:val="0"/>
      <w:marTop w:val="0"/>
      <w:marBottom w:val="0"/>
      <w:divBdr>
        <w:top w:val="none" w:sz="0" w:space="0" w:color="auto"/>
        <w:left w:val="none" w:sz="0" w:space="0" w:color="auto"/>
        <w:bottom w:val="none" w:sz="0" w:space="0" w:color="auto"/>
        <w:right w:val="none" w:sz="0" w:space="0" w:color="auto"/>
      </w:divBdr>
    </w:div>
    <w:div w:id="572592467">
      <w:bodyDiv w:val="1"/>
      <w:marLeft w:val="0"/>
      <w:marRight w:val="0"/>
      <w:marTop w:val="0"/>
      <w:marBottom w:val="0"/>
      <w:divBdr>
        <w:top w:val="none" w:sz="0" w:space="0" w:color="auto"/>
        <w:left w:val="none" w:sz="0" w:space="0" w:color="auto"/>
        <w:bottom w:val="none" w:sz="0" w:space="0" w:color="auto"/>
        <w:right w:val="none" w:sz="0" w:space="0" w:color="auto"/>
      </w:divBdr>
    </w:div>
    <w:div w:id="1256861099">
      <w:bodyDiv w:val="1"/>
      <w:marLeft w:val="0"/>
      <w:marRight w:val="0"/>
      <w:marTop w:val="0"/>
      <w:marBottom w:val="0"/>
      <w:divBdr>
        <w:top w:val="none" w:sz="0" w:space="0" w:color="auto"/>
        <w:left w:val="none" w:sz="0" w:space="0" w:color="auto"/>
        <w:bottom w:val="none" w:sz="0" w:space="0" w:color="auto"/>
        <w:right w:val="none" w:sz="0" w:space="0" w:color="auto"/>
      </w:divBdr>
    </w:div>
    <w:div w:id="2081973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63</TotalTime>
  <Pages>1</Pages>
  <Words>1239</Words>
  <Characters>7065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Ashleigh Craig</dc:creator>
  <cp:keywords/>
  <dc:description/>
  <cp:lastModifiedBy>Ashleigh Craig</cp:lastModifiedBy>
  <cp:revision>3</cp:revision>
  <dcterms:created xsi:type="dcterms:W3CDTF">2024-12-30T11:18:00Z</dcterms:created>
  <dcterms:modified xsi:type="dcterms:W3CDTF">2024-12-30T12:21:00Z</dcterms:modified>
</cp:coreProperties>
</file>