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02"/>
        <w:gridCol w:w="5543"/>
        <w:gridCol w:w="5533"/>
      </w:tblGrid>
      <w:tr w:rsidR="004556BC" w:rsidRPr="00AE4176" w14:paraId="5D27C145" w14:textId="77777777" w:rsidTr="00342B48">
        <w:trPr>
          <w:trHeight w:val="42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CE2329" w14:textId="66B8D32A" w:rsidR="004556BC" w:rsidRPr="00AE4176" w:rsidRDefault="00765B36" w:rsidP="004556BC">
            <w:pPr>
              <w:widowControl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>Supplemental Table</w:t>
            </w:r>
            <w:r w:rsidR="004556BC" w:rsidRPr="00AE4176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 xml:space="preserve"> 1.</w:t>
            </w:r>
            <w:r w:rsidR="004556BC" w:rsidRPr="00AE4176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2"/>
              </w:rPr>
              <w:t xml:space="preserve"> Multivariable regressions between annual precipitation exposure before birth on BMI, obesity and severe obesity prevalence, shown in estimate (kg) or odds ratio, 95% confidence interval and p-value </w:t>
            </w:r>
            <w:r w:rsidR="004556BC" w:rsidRPr="00AE4176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2"/>
                <w:vertAlign w:val="superscript"/>
              </w:rPr>
              <w:t>a</w:t>
            </w:r>
          </w:p>
        </w:tc>
      </w:tr>
      <w:tr w:rsidR="004556BC" w:rsidRPr="00AE4176" w14:paraId="5D6C3035" w14:textId="77777777" w:rsidTr="00F91C48">
        <w:trPr>
          <w:trHeight w:val="390"/>
        </w:trPr>
        <w:tc>
          <w:tcPr>
            <w:tcW w:w="122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2E6B20" w14:textId="77777777" w:rsidR="004556BC" w:rsidRPr="00AE4176" w:rsidRDefault="004556BC" w:rsidP="004556BC">
            <w:pPr>
              <w:widowControl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9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D09C84" w14:textId="77777777" w:rsidR="004556BC" w:rsidRPr="00AE4176" w:rsidRDefault="004556BC" w:rsidP="004556BC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>Unadjusted model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115164" w14:textId="77777777" w:rsidR="004556BC" w:rsidRPr="00AE4176" w:rsidRDefault="004556BC" w:rsidP="004556BC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 xml:space="preserve">Fully adjusted model </w:t>
            </w:r>
            <w:r w:rsidRPr="00AE4176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  <w:vertAlign w:val="superscript"/>
              </w:rPr>
              <w:t>b</w:t>
            </w:r>
          </w:p>
        </w:tc>
      </w:tr>
      <w:tr w:rsidR="004556BC" w:rsidRPr="00AE4176" w14:paraId="6AA89972" w14:textId="77777777" w:rsidTr="00F91C48">
        <w:trPr>
          <w:trHeight w:val="285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25B04" w14:textId="77777777" w:rsidR="004556BC" w:rsidRPr="00AE4176" w:rsidRDefault="004556BC" w:rsidP="004556BC">
            <w:pPr>
              <w:widowControl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>(a) BMI</w:t>
            </w:r>
          </w:p>
        </w:tc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624D" w14:textId="77777777" w:rsidR="004556BC" w:rsidRPr="00AE4176" w:rsidRDefault="004556BC" w:rsidP="004556BC">
            <w:pPr>
              <w:widowControl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E024" w14:textId="77777777" w:rsidR="004556BC" w:rsidRPr="00AE4176" w:rsidRDefault="004556BC" w:rsidP="004556BC">
            <w:pPr>
              <w:widowControl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F91C48" w:rsidRPr="00AE4176" w14:paraId="02F12F9F" w14:textId="77777777" w:rsidTr="00F91C48">
        <w:trPr>
          <w:trHeight w:val="300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987B" w14:textId="587B071A" w:rsidR="00F91C48" w:rsidRPr="00AE4176" w:rsidRDefault="00F91C48" w:rsidP="00F91C48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3 years before birth</w:t>
            </w:r>
          </w:p>
        </w:tc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DA05E" w14:textId="3072E501" w:rsidR="00F91C48" w:rsidRPr="00F23E24" w:rsidRDefault="00F91C48" w:rsidP="00F91C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F23E24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0.43 (0.12 to 0.73, p=0.007)</w:t>
            </w:r>
          </w:p>
        </w:tc>
        <w:tc>
          <w:tcPr>
            <w:tcW w:w="1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0F64" w14:textId="3AB61911" w:rsidR="00F91C48" w:rsidRPr="00AE4176" w:rsidRDefault="00F91C48" w:rsidP="00F91C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F91C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0.25 (-0.07 to 0.57, p=0.119)</w:t>
            </w:r>
          </w:p>
        </w:tc>
      </w:tr>
      <w:tr w:rsidR="00F91C48" w:rsidRPr="00AE4176" w14:paraId="0DD7CF26" w14:textId="77777777" w:rsidTr="00F91C48">
        <w:trPr>
          <w:trHeight w:val="300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9464" w14:textId="26DC316D" w:rsidR="00F91C48" w:rsidRPr="00AE4176" w:rsidRDefault="00F91C48" w:rsidP="00F91C48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4 years before birth</w:t>
            </w:r>
          </w:p>
        </w:tc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5B1EC" w14:textId="375AA507" w:rsidR="00F91C48" w:rsidRPr="00AE4176" w:rsidRDefault="00F91C48" w:rsidP="00F91C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F23E24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0.18 (-0.17 to 0.52, p=0.318)</w:t>
            </w:r>
          </w:p>
        </w:tc>
        <w:tc>
          <w:tcPr>
            <w:tcW w:w="1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8360" w14:textId="68B6BFF1" w:rsidR="00F91C48" w:rsidRPr="00AE4176" w:rsidRDefault="00F91C48" w:rsidP="00F91C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F91C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0.03 (-0.32 to 0.39, p=0.858)</w:t>
            </w:r>
          </w:p>
        </w:tc>
      </w:tr>
      <w:tr w:rsidR="00F91C48" w:rsidRPr="00AE4176" w14:paraId="29C37698" w14:textId="77777777" w:rsidTr="00F91C48">
        <w:trPr>
          <w:trHeight w:val="300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8D0B" w14:textId="0F9AD73F" w:rsidR="00F91C48" w:rsidRPr="00AE4176" w:rsidRDefault="00F91C48" w:rsidP="00F91C48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5 years before birth</w:t>
            </w:r>
          </w:p>
        </w:tc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A73A" w14:textId="31E90484" w:rsidR="00F91C48" w:rsidRPr="00AE4176" w:rsidRDefault="00F91C48" w:rsidP="00F91C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F23E24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0.01 (-0.31 to 0.34, p=0.930)</w:t>
            </w:r>
          </w:p>
        </w:tc>
        <w:tc>
          <w:tcPr>
            <w:tcW w:w="1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39CF" w14:textId="68CB896C" w:rsidR="00F91C48" w:rsidRPr="00AE4176" w:rsidRDefault="00F91C48" w:rsidP="00F91C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F91C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0.02 (-0.31 to 0.35, p=0.926)</w:t>
            </w:r>
          </w:p>
        </w:tc>
      </w:tr>
      <w:tr w:rsidR="00F23E24" w:rsidRPr="00AE4176" w14:paraId="32E590D9" w14:textId="77777777" w:rsidTr="00F91C48">
        <w:trPr>
          <w:trHeight w:val="300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6821" w14:textId="77777777" w:rsidR="00F23E24" w:rsidRPr="00AE4176" w:rsidRDefault="00F23E24" w:rsidP="00F23E24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3-5 year before birth</w:t>
            </w:r>
          </w:p>
        </w:tc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9BB1" w14:textId="5009932F" w:rsidR="00F23E24" w:rsidRPr="00AE4176" w:rsidRDefault="00F23E24" w:rsidP="00F23E2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F23E24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0.69 (0.09 to 1.29, p=0.024)</w:t>
            </w:r>
          </w:p>
        </w:tc>
        <w:tc>
          <w:tcPr>
            <w:tcW w:w="1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D01B" w14:textId="69ED5C0D" w:rsidR="00F23E24" w:rsidRPr="00AE4176" w:rsidRDefault="00F91C48" w:rsidP="00F23E2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F91C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0.39 (-0.25 to 1.03, p=0.235)</w:t>
            </w:r>
          </w:p>
        </w:tc>
      </w:tr>
      <w:tr w:rsidR="004556BC" w:rsidRPr="00AE4176" w14:paraId="7DD0882A" w14:textId="77777777" w:rsidTr="00F91C48">
        <w:trPr>
          <w:trHeight w:val="285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2A408" w14:textId="77777777" w:rsidR="004556BC" w:rsidRPr="00AE4176" w:rsidRDefault="004556BC" w:rsidP="004556BC">
            <w:pPr>
              <w:widowControl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 xml:space="preserve">(b) Obesity </w:t>
            </w:r>
          </w:p>
        </w:tc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BA086" w14:textId="77777777" w:rsidR="004556BC" w:rsidRPr="00F23E24" w:rsidRDefault="004556BC" w:rsidP="00F23E2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9F173" w14:textId="77777777" w:rsidR="004556BC" w:rsidRPr="00F23E24" w:rsidRDefault="004556BC" w:rsidP="00F23E2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</w:p>
        </w:tc>
      </w:tr>
      <w:tr w:rsidR="00F91C48" w:rsidRPr="00AE4176" w14:paraId="06541455" w14:textId="77777777" w:rsidTr="00F91C48">
        <w:trPr>
          <w:trHeight w:val="300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A6B9" w14:textId="7F8BFAD7" w:rsidR="00F91C48" w:rsidRPr="00AE4176" w:rsidRDefault="00F91C48" w:rsidP="00F91C48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3 years before birth</w:t>
            </w:r>
          </w:p>
        </w:tc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DD9A" w14:textId="7DE17CEB" w:rsidR="00F91C48" w:rsidRPr="00AE4176" w:rsidRDefault="00F91C48" w:rsidP="00F91C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F23E24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1.04 (0.95-1.13, p=0.380)</w:t>
            </w:r>
          </w:p>
        </w:tc>
        <w:tc>
          <w:tcPr>
            <w:tcW w:w="1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20FB" w14:textId="1E9FDFB9" w:rsidR="00F91C48" w:rsidRPr="00AE4176" w:rsidRDefault="00F91C48" w:rsidP="00F91C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F91C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0.98 (0.89-1.07, p=0.626)</w:t>
            </w:r>
          </w:p>
        </w:tc>
      </w:tr>
      <w:tr w:rsidR="00F91C48" w:rsidRPr="00AE4176" w14:paraId="5FA3C25F" w14:textId="77777777" w:rsidTr="00F91C48">
        <w:trPr>
          <w:trHeight w:val="300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A302" w14:textId="34188165" w:rsidR="00F91C48" w:rsidRPr="00AE4176" w:rsidRDefault="00F91C48" w:rsidP="00F91C48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4 years before birth</w:t>
            </w:r>
          </w:p>
        </w:tc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66AC" w14:textId="760987F1" w:rsidR="00F91C48" w:rsidRPr="00AE4176" w:rsidRDefault="00F91C48" w:rsidP="00F91C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F23E24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1.01 (0.92-1.11, p=0.768)</w:t>
            </w:r>
          </w:p>
        </w:tc>
        <w:tc>
          <w:tcPr>
            <w:tcW w:w="1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95AD" w14:textId="6F99A0A1" w:rsidR="00F91C48" w:rsidRPr="00AE4176" w:rsidRDefault="00F91C48" w:rsidP="00F91C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F91C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0.97 (0.88-1.07, p=0.545)</w:t>
            </w:r>
          </w:p>
        </w:tc>
      </w:tr>
      <w:tr w:rsidR="00F91C48" w:rsidRPr="00AE4176" w14:paraId="10794FA1" w14:textId="77777777" w:rsidTr="00F91C48">
        <w:trPr>
          <w:trHeight w:val="300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9D04" w14:textId="572B7F3A" w:rsidR="00F91C48" w:rsidRPr="00AE4176" w:rsidRDefault="00F91C48" w:rsidP="00F91C48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5 years before birth</w:t>
            </w:r>
          </w:p>
        </w:tc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6883" w14:textId="50D7A3FB" w:rsidR="00F91C48" w:rsidRPr="00AE4176" w:rsidRDefault="00F91C48" w:rsidP="00F91C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F23E24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1.02 (0.93-1.11, p=0.688)</w:t>
            </w:r>
          </w:p>
        </w:tc>
        <w:tc>
          <w:tcPr>
            <w:tcW w:w="1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3D10" w14:textId="61A1C065" w:rsidR="00F91C48" w:rsidRPr="00AE4176" w:rsidRDefault="00F91C48" w:rsidP="00F91C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F91C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1.02 (0.93-1.12, p=0.662)</w:t>
            </w:r>
          </w:p>
        </w:tc>
      </w:tr>
      <w:tr w:rsidR="00F23E24" w:rsidRPr="00AE4176" w14:paraId="5714F2CB" w14:textId="77777777" w:rsidTr="00F91C48">
        <w:trPr>
          <w:trHeight w:val="300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8B8A" w14:textId="77777777" w:rsidR="00F23E24" w:rsidRPr="00AE4176" w:rsidRDefault="00F23E24" w:rsidP="00F23E24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3-5 year before birth</w:t>
            </w:r>
          </w:p>
        </w:tc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DB83" w14:textId="6D87DF0E" w:rsidR="00F23E24" w:rsidRPr="00AE4176" w:rsidRDefault="00F23E24" w:rsidP="00F23E2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F23E24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1.07 (0.92-1.26, p=0.371)</w:t>
            </w:r>
          </w:p>
        </w:tc>
        <w:tc>
          <w:tcPr>
            <w:tcW w:w="1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1B23" w14:textId="58983DD3" w:rsidR="00F23E24" w:rsidRPr="00F91C48" w:rsidRDefault="00F91C48" w:rsidP="00F91C48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</w:pPr>
            <w:r w:rsidRPr="00F91C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0.96 (0.80-1.15, p=0.665)</w:t>
            </w:r>
          </w:p>
        </w:tc>
      </w:tr>
      <w:tr w:rsidR="004556BC" w:rsidRPr="00AE4176" w14:paraId="0C8DACFB" w14:textId="77777777" w:rsidTr="00F91C48">
        <w:trPr>
          <w:trHeight w:val="285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330DC" w14:textId="77777777" w:rsidR="004556BC" w:rsidRPr="00AE4176" w:rsidRDefault="004556BC" w:rsidP="004556BC">
            <w:pPr>
              <w:widowControl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>(c) Severe obesity</w:t>
            </w:r>
          </w:p>
        </w:tc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63CF7" w14:textId="77777777" w:rsidR="004556BC" w:rsidRPr="00F23E24" w:rsidRDefault="004556BC" w:rsidP="00F23E2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DAFCA" w14:textId="77777777" w:rsidR="004556BC" w:rsidRPr="00F23E24" w:rsidRDefault="004556BC" w:rsidP="00F23E2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</w:p>
        </w:tc>
      </w:tr>
      <w:tr w:rsidR="00F91C48" w:rsidRPr="00AE4176" w14:paraId="4E5CDA67" w14:textId="77777777" w:rsidTr="00F91C48">
        <w:trPr>
          <w:trHeight w:val="300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CF6F" w14:textId="0F751454" w:rsidR="00F91C48" w:rsidRPr="00AE4176" w:rsidRDefault="00F91C48" w:rsidP="00F91C48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3 years before birth</w:t>
            </w:r>
          </w:p>
        </w:tc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9C48" w14:textId="63F7A9F7" w:rsidR="00F91C48" w:rsidRPr="00AE4176" w:rsidRDefault="00F91C48" w:rsidP="00F91C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F23E24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1.08 (0.98-1.19, p=0.122)</w:t>
            </w:r>
          </w:p>
        </w:tc>
        <w:tc>
          <w:tcPr>
            <w:tcW w:w="1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5084" w14:textId="781A4102" w:rsidR="00F91C48" w:rsidRPr="00AE4176" w:rsidRDefault="00F91C48" w:rsidP="00F91C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F91C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1.06 (0.96-1.17, p=0.273)</w:t>
            </w:r>
          </w:p>
        </w:tc>
      </w:tr>
      <w:tr w:rsidR="00F91C48" w:rsidRPr="00AE4176" w14:paraId="183E6CA1" w14:textId="77777777" w:rsidTr="00F91C48">
        <w:trPr>
          <w:trHeight w:val="300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8466" w14:textId="366152FC" w:rsidR="00F91C48" w:rsidRPr="00AE4176" w:rsidRDefault="00F91C48" w:rsidP="00F91C48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4 years before birth</w:t>
            </w:r>
          </w:p>
        </w:tc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14DE" w14:textId="2D2DD8F1" w:rsidR="00F91C48" w:rsidRPr="00AE4176" w:rsidRDefault="00F91C48" w:rsidP="00F91C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F23E24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1.08 (0.97-1.20, p=0.150)</w:t>
            </w:r>
          </w:p>
        </w:tc>
        <w:tc>
          <w:tcPr>
            <w:tcW w:w="1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845B" w14:textId="14157629" w:rsidR="00F91C48" w:rsidRPr="00AE4176" w:rsidRDefault="00F91C48" w:rsidP="00F91C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F91C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1.07 (0.96-1.19, p=0.242)</w:t>
            </w:r>
          </w:p>
        </w:tc>
      </w:tr>
      <w:tr w:rsidR="00F91C48" w:rsidRPr="00AE4176" w14:paraId="30AB1071" w14:textId="77777777" w:rsidTr="00F91C48">
        <w:trPr>
          <w:trHeight w:val="300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2099" w14:textId="38924037" w:rsidR="00F91C48" w:rsidRPr="00AE4176" w:rsidRDefault="00F91C48" w:rsidP="00F91C48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5 years before birth</w:t>
            </w:r>
          </w:p>
        </w:tc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6BB2" w14:textId="30DCA344" w:rsidR="00F91C48" w:rsidRPr="00AE4176" w:rsidRDefault="00F91C48" w:rsidP="00F91C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F23E24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1.03 (0.94-1.14, p=0.515)</w:t>
            </w:r>
          </w:p>
        </w:tc>
        <w:tc>
          <w:tcPr>
            <w:tcW w:w="1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4489" w14:textId="6745664A" w:rsidR="00F91C48" w:rsidRPr="00AE4176" w:rsidRDefault="00F91C48" w:rsidP="00F91C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F91C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1.04 (0.93-1.15, p=0.511)</w:t>
            </w:r>
          </w:p>
        </w:tc>
      </w:tr>
      <w:tr w:rsidR="00F23E24" w:rsidRPr="00AE4176" w14:paraId="09D8AA9A" w14:textId="77777777" w:rsidTr="00F91C48">
        <w:trPr>
          <w:trHeight w:val="290"/>
        </w:trPr>
        <w:tc>
          <w:tcPr>
            <w:tcW w:w="122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A27C45" w14:textId="77777777" w:rsidR="00F23E24" w:rsidRPr="00AE4176" w:rsidRDefault="00F23E24" w:rsidP="00F23E24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3-5 year before birth</w:t>
            </w:r>
          </w:p>
        </w:tc>
        <w:tc>
          <w:tcPr>
            <w:tcW w:w="18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625E7" w14:textId="19969CD5" w:rsidR="00F23E24" w:rsidRPr="00AE4176" w:rsidRDefault="00F23E24" w:rsidP="00F23E2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F23E24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1.22 (1.01-1.47, p=0.042)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8E9A8" w14:textId="71086F92" w:rsidR="00F23E24" w:rsidRPr="00F91C48" w:rsidRDefault="00F91C48" w:rsidP="00F91C48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</w:pPr>
            <w:r w:rsidRPr="00F91C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1.19 (0.97-1.46, p=0.099)</w:t>
            </w:r>
          </w:p>
        </w:tc>
      </w:tr>
      <w:tr w:rsidR="004556BC" w:rsidRPr="00AE4176" w14:paraId="326A7B82" w14:textId="77777777" w:rsidTr="00F91C48">
        <w:trPr>
          <w:trHeight w:val="285"/>
        </w:trPr>
        <w:tc>
          <w:tcPr>
            <w:tcW w:w="3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57DE2" w14:textId="77777777" w:rsidR="004556BC" w:rsidRPr="00AE4176" w:rsidRDefault="004556BC" w:rsidP="004556B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a. Obesity was defined as BMI &gt;30 kg/m</w:t>
            </w:r>
            <w:r w:rsidRPr="00AE4176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 w:rsidRPr="00AE4176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, and severe obesity as BMI &gt;40 kg/m</w:t>
            </w:r>
            <w:r w:rsidRPr="00AE4176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 w:rsidRPr="00AE4176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. </w:t>
            </w:r>
          </w:p>
        </w:tc>
        <w:tc>
          <w:tcPr>
            <w:tcW w:w="1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B19D2" w14:textId="77777777" w:rsidR="004556BC" w:rsidRPr="00AE4176" w:rsidRDefault="004556BC" w:rsidP="004556B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4556BC" w:rsidRPr="00AE4176" w14:paraId="3AF2650C" w14:textId="77777777" w:rsidTr="00342B48">
        <w:trPr>
          <w:trHeight w:val="28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10B7C" w14:textId="77777777" w:rsidR="004556BC" w:rsidRPr="00AE4176" w:rsidRDefault="004556BC" w:rsidP="004556B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b. Adjusted for gender (male or female), age (grouped in ten years), education level (high school or above), NCD diagnosis (having hypertension, diabetes or dyslipidemia), income (&gt;200 AUD or not), and smoking. </w:t>
            </w:r>
          </w:p>
        </w:tc>
      </w:tr>
      <w:tr w:rsidR="004556BC" w:rsidRPr="00AE4176" w14:paraId="13AEC11D" w14:textId="77777777" w:rsidTr="00F91C48">
        <w:trPr>
          <w:trHeight w:val="285"/>
        </w:trPr>
        <w:tc>
          <w:tcPr>
            <w:tcW w:w="3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B3E67" w14:textId="77777777" w:rsidR="004556BC" w:rsidRPr="00AE4176" w:rsidRDefault="004556BC" w:rsidP="004556B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Abbreviation: AUD, Australian dollar; BMI, body mass index; NCD, non-communicable disease.</w:t>
            </w:r>
          </w:p>
        </w:tc>
        <w:tc>
          <w:tcPr>
            <w:tcW w:w="1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59C02" w14:textId="77777777" w:rsidR="004556BC" w:rsidRPr="00AE4176" w:rsidRDefault="004556BC" w:rsidP="004556B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087D91A" w14:textId="5AF60C32" w:rsidR="004556BC" w:rsidRPr="00AE4176" w:rsidRDefault="004556BC">
      <w:pPr>
        <w:rPr>
          <w:rFonts w:ascii="Arial" w:hAnsi="Arial" w:cs="Arial"/>
        </w:rPr>
      </w:pPr>
    </w:p>
    <w:p w14:paraId="2C3EB01C" w14:textId="77777777" w:rsidR="004556BC" w:rsidRPr="00AE4176" w:rsidRDefault="004556BC">
      <w:pPr>
        <w:widowControl/>
        <w:rPr>
          <w:rFonts w:ascii="Arial" w:hAnsi="Arial" w:cs="Arial"/>
        </w:rPr>
      </w:pPr>
      <w:r w:rsidRPr="00AE4176">
        <w:rPr>
          <w:rFonts w:ascii="Arial" w:hAnsi="Arial" w:cs="Arial"/>
        </w:rPr>
        <w:br w:type="page"/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8"/>
        <w:gridCol w:w="6139"/>
        <w:gridCol w:w="4551"/>
      </w:tblGrid>
      <w:tr w:rsidR="00BB6ED7" w:rsidRPr="00AE4176" w14:paraId="27A15A7E" w14:textId="77777777" w:rsidTr="00BB6ED7">
        <w:trPr>
          <w:trHeight w:val="285"/>
        </w:trPr>
        <w:tc>
          <w:tcPr>
            <w:tcW w:w="5000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9E0E90" w14:textId="05993910" w:rsidR="00BB6ED7" w:rsidRPr="00AE4176" w:rsidRDefault="00765B36" w:rsidP="00BB6ED7">
            <w:pPr>
              <w:widowControl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lastRenderedPageBreak/>
              <w:t>Supplemental Table</w:t>
            </w:r>
            <w:r w:rsidR="00BB6ED7" w:rsidRPr="00AE4176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 xml:space="preserve"> 2.</w:t>
            </w:r>
            <w:r w:rsidR="00BB6ED7" w:rsidRPr="00AE4176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2"/>
              </w:rPr>
              <w:t xml:space="preserve"> Multivariable regressions between precipitation exposure during dry seasons before birth on BMI, obesity and severe obesity prevalence, shown in estimate (kg) or odds ratio, 95% confidence interval and p-value </w:t>
            </w:r>
            <w:r w:rsidR="00BB6ED7" w:rsidRPr="00AE4176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2"/>
                <w:vertAlign w:val="superscript"/>
              </w:rPr>
              <w:t>a</w:t>
            </w:r>
          </w:p>
        </w:tc>
      </w:tr>
      <w:tr w:rsidR="00BB6ED7" w:rsidRPr="00AE4176" w14:paraId="71A5F065" w14:textId="77777777" w:rsidTr="00F91C48">
        <w:trPr>
          <w:trHeight w:val="285"/>
        </w:trPr>
        <w:tc>
          <w:tcPr>
            <w:tcW w:w="1357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1965BE" w14:textId="77777777" w:rsidR="00BB6ED7" w:rsidRPr="00AE4176" w:rsidRDefault="00BB6ED7" w:rsidP="00BB6ED7">
            <w:pPr>
              <w:widowControl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9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612ACB" w14:textId="77777777" w:rsidR="00BB6ED7" w:rsidRPr="00AE4176" w:rsidRDefault="00BB6ED7" w:rsidP="00BB6ED7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>Unadjusted model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B353E2" w14:textId="77777777" w:rsidR="00BB6ED7" w:rsidRPr="00AE4176" w:rsidRDefault="00BB6ED7" w:rsidP="00BB6ED7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 xml:space="preserve">Fully adjusted model </w:t>
            </w:r>
            <w:r w:rsidRPr="00AE4176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  <w:vertAlign w:val="superscript"/>
              </w:rPr>
              <w:t>b</w:t>
            </w:r>
          </w:p>
        </w:tc>
      </w:tr>
      <w:tr w:rsidR="00BB6ED7" w:rsidRPr="00AE4176" w14:paraId="0ABCB779" w14:textId="77777777" w:rsidTr="00F91C48">
        <w:trPr>
          <w:trHeight w:val="345"/>
        </w:trPr>
        <w:tc>
          <w:tcPr>
            <w:tcW w:w="1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45718" w14:textId="77777777" w:rsidR="00BB6ED7" w:rsidRPr="00AE4176" w:rsidRDefault="00BB6ED7" w:rsidP="00BB6ED7">
            <w:pPr>
              <w:widowControl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>(a) BMI</w:t>
            </w:r>
          </w:p>
        </w:tc>
        <w:tc>
          <w:tcPr>
            <w:tcW w:w="2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E5B1" w14:textId="77777777" w:rsidR="00BB6ED7" w:rsidRPr="00AE4176" w:rsidRDefault="00BB6ED7" w:rsidP="00BB6ED7">
            <w:pPr>
              <w:widowControl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BD6C" w14:textId="77777777" w:rsidR="00BB6ED7" w:rsidRPr="00AE4176" w:rsidRDefault="00BB6ED7" w:rsidP="00BB6ED7">
            <w:pPr>
              <w:widowControl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F91C48" w:rsidRPr="00AE4176" w14:paraId="4123E7C7" w14:textId="77777777" w:rsidTr="00F91C48">
        <w:trPr>
          <w:trHeight w:val="285"/>
        </w:trPr>
        <w:tc>
          <w:tcPr>
            <w:tcW w:w="1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4B44" w14:textId="491F489A" w:rsidR="00F91C48" w:rsidRPr="00AE4176" w:rsidRDefault="00F91C48" w:rsidP="00F91C48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3 years before birth</w:t>
            </w:r>
          </w:p>
        </w:tc>
        <w:tc>
          <w:tcPr>
            <w:tcW w:w="2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2CEB" w14:textId="5000A6CF" w:rsidR="00F91C48" w:rsidRPr="00F23E24" w:rsidRDefault="00F91C48" w:rsidP="00F91C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F23E24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0.35 (0.05 to 0.66, p=0.023)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1C93" w14:textId="1B937224" w:rsidR="00F91C48" w:rsidRPr="00AE4176" w:rsidRDefault="00F91C48" w:rsidP="00F91C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F91C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0.31 (-0.00 to 0.63, p=0.052)</w:t>
            </w:r>
          </w:p>
        </w:tc>
      </w:tr>
      <w:tr w:rsidR="00F91C48" w:rsidRPr="00AE4176" w14:paraId="74B26BD0" w14:textId="77777777" w:rsidTr="00F91C48">
        <w:trPr>
          <w:trHeight w:val="285"/>
        </w:trPr>
        <w:tc>
          <w:tcPr>
            <w:tcW w:w="1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95DC" w14:textId="0562BA1A" w:rsidR="00F91C48" w:rsidRPr="00AE4176" w:rsidRDefault="00F91C48" w:rsidP="00F91C48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4 years before birth</w:t>
            </w:r>
          </w:p>
        </w:tc>
        <w:tc>
          <w:tcPr>
            <w:tcW w:w="2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E739" w14:textId="395C1B0C" w:rsidR="00F91C48" w:rsidRPr="00AE4176" w:rsidRDefault="00F91C48" w:rsidP="00F91C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F23E24">
              <w:rPr>
                <w:rFonts w:ascii="Arial" w:eastAsia="新細明體" w:hAnsi="Arial" w:cs="Arial"/>
                <w:color w:val="000000"/>
                <w:kern w:val="0"/>
                <w:sz w:val="22"/>
              </w:rPr>
              <w:t>-0.05 (-0.38 to 0.29, p=0.787)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486E" w14:textId="31C00169" w:rsidR="00F91C48" w:rsidRPr="00AE4176" w:rsidRDefault="00F91C48" w:rsidP="00F91C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F91C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-0.08 (-0.43 to 0.26, p=0.636)</w:t>
            </w:r>
          </w:p>
        </w:tc>
      </w:tr>
      <w:tr w:rsidR="00F91C48" w:rsidRPr="00AE4176" w14:paraId="34904928" w14:textId="77777777" w:rsidTr="00F91C48">
        <w:trPr>
          <w:trHeight w:val="285"/>
        </w:trPr>
        <w:tc>
          <w:tcPr>
            <w:tcW w:w="1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122E" w14:textId="4A725359" w:rsidR="00F91C48" w:rsidRPr="00AE4176" w:rsidRDefault="00F91C48" w:rsidP="00F91C48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5 years before birth</w:t>
            </w:r>
          </w:p>
        </w:tc>
        <w:tc>
          <w:tcPr>
            <w:tcW w:w="2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6639" w14:textId="53A2549E" w:rsidR="00F91C48" w:rsidRPr="00AE4176" w:rsidRDefault="00F91C48" w:rsidP="00F91C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F23E24">
              <w:rPr>
                <w:rFonts w:ascii="Arial" w:eastAsia="新細明體" w:hAnsi="Arial" w:cs="Arial"/>
                <w:color w:val="000000"/>
                <w:kern w:val="0"/>
                <w:sz w:val="22"/>
              </w:rPr>
              <w:t>-0.21 (-0.51 to 0.09, p=0.174)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367C2" w14:textId="43220B5C" w:rsidR="00F91C48" w:rsidRPr="00AE4176" w:rsidRDefault="00F91C48" w:rsidP="00F91C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F91C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-0.08 (-0.39 to 0.23, p=0.600)</w:t>
            </w:r>
          </w:p>
        </w:tc>
      </w:tr>
      <w:tr w:rsidR="00F23E24" w:rsidRPr="00AE4176" w14:paraId="632E2E29" w14:textId="77777777" w:rsidTr="00F91C48">
        <w:trPr>
          <w:trHeight w:val="285"/>
        </w:trPr>
        <w:tc>
          <w:tcPr>
            <w:tcW w:w="1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488B" w14:textId="77777777" w:rsidR="00F23E24" w:rsidRPr="00AE4176" w:rsidRDefault="00F23E24" w:rsidP="00F23E24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3-5 year before birth</w:t>
            </w:r>
          </w:p>
        </w:tc>
        <w:tc>
          <w:tcPr>
            <w:tcW w:w="2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BB22" w14:textId="54EF2E82" w:rsidR="00F23E24" w:rsidRPr="00AE4176" w:rsidRDefault="00F23E24" w:rsidP="00F23E2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F23E24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0.09 (-0.44 to 0.62, p=0.729)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01DB" w14:textId="7F4AEBAC" w:rsidR="00F23E24" w:rsidRPr="00AE4176" w:rsidRDefault="00F91C48" w:rsidP="00F23E2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F91C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0.16 (-0.41 to 0.74, p=0.577)</w:t>
            </w:r>
          </w:p>
        </w:tc>
      </w:tr>
      <w:tr w:rsidR="00BB6ED7" w:rsidRPr="00AE4176" w14:paraId="7E0445E3" w14:textId="77777777" w:rsidTr="00F91C48">
        <w:trPr>
          <w:trHeight w:val="285"/>
        </w:trPr>
        <w:tc>
          <w:tcPr>
            <w:tcW w:w="1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DC19E" w14:textId="77777777" w:rsidR="00BB6ED7" w:rsidRPr="00AE4176" w:rsidRDefault="00BB6ED7" w:rsidP="00BB6ED7">
            <w:pPr>
              <w:widowControl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 xml:space="preserve">(b) Obesity </w:t>
            </w:r>
          </w:p>
        </w:tc>
        <w:tc>
          <w:tcPr>
            <w:tcW w:w="2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9CBBA" w14:textId="77777777" w:rsidR="00BB6ED7" w:rsidRPr="00F23E24" w:rsidRDefault="00BB6ED7" w:rsidP="00F23E2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965D3" w14:textId="77777777" w:rsidR="00BB6ED7" w:rsidRPr="00F23E24" w:rsidRDefault="00BB6ED7" w:rsidP="00F23E2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</w:p>
        </w:tc>
      </w:tr>
      <w:tr w:rsidR="00F91C48" w:rsidRPr="00AE4176" w14:paraId="2B91234E" w14:textId="77777777" w:rsidTr="00F91C48">
        <w:trPr>
          <w:trHeight w:val="285"/>
        </w:trPr>
        <w:tc>
          <w:tcPr>
            <w:tcW w:w="1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076F" w14:textId="679964EB" w:rsidR="00F91C48" w:rsidRPr="00AE4176" w:rsidRDefault="00F91C48" w:rsidP="00F91C48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3 years before birth</w:t>
            </w:r>
          </w:p>
        </w:tc>
        <w:tc>
          <w:tcPr>
            <w:tcW w:w="2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EB72" w14:textId="0DCD1239" w:rsidR="00F91C48" w:rsidRPr="00AE4176" w:rsidRDefault="00F91C48" w:rsidP="00F91C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F23E24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1.03 (0.95-1.12, p=0.422)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17C9" w14:textId="1EFF7AE5" w:rsidR="00F91C48" w:rsidRPr="00AE4176" w:rsidRDefault="00F91C48" w:rsidP="00F91C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F91C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1.01 (0.92-1.10, p=0.883)</w:t>
            </w:r>
          </w:p>
        </w:tc>
      </w:tr>
      <w:tr w:rsidR="00F91C48" w:rsidRPr="00AE4176" w14:paraId="6D190211" w14:textId="77777777" w:rsidTr="00F91C48">
        <w:trPr>
          <w:trHeight w:val="285"/>
        </w:trPr>
        <w:tc>
          <w:tcPr>
            <w:tcW w:w="1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4465" w14:textId="51547A3E" w:rsidR="00F91C48" w:rsidRPr="00AE4176" w:rsidRDefault="00F91C48" w:rsidP="00F91C48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4 years before birth</w:t>
            </w:r>
          </w:p>
        </w:tc>
        <w:tc>
          <w:tcPr>
            <w:tcW w:w="2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C776" w14:textId="06282E4F" w:rsidR="00F91C48" w:rsidRPr="00AE4176" w:rsidRDefault="00F91C48" w:rsidP="00F91C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F23E24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0.95 (0.87-1.04, p=0.253)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BB94" w14:textId="73B75F09" w:rsidR="00F91C48" w:rsidRPr="00AE4176" w:rsidRDefault="00F91C48" w:rsidP="00F91C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F91C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0.93 (0.84-1.02, p=0.127)</w:t>
            </w:r>
          </w:p>
        </w:tc>
      </w:tr>
      <w:tr w:rsidR="00F91C48" w:rsidRPr="00AE4176" w14:paraId="4A380175" w14:textId="77777777" w:rsidTr="00F91C48">
        <w:trPr>
          <w:trHeight w:val="285"/>
        </w:trPr>
        <w:tc>
          <w:tcPr>
            <w:tcW w:w="1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3631" w14:textId="7C25A7F9" w:rsidR="00F91C48" w:rsidRPr="00AE4176" w:rsidRDefault="00F91C48" w:rsidP="00F91C48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5 years before birth</w:t>
            </w:r>
          </w:p>
        </w:tc>
        <w:tc>
          <w:tcPr>
            <w:tcW w:w="2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E4EB" w14:textId="066774B9" w:rsidR="00F91C48" w:rsidRPr="00AE4176" w:rsidRDefault="00F91C48" w:rsidP="00F91C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F23E24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0.97 (0.90-1.05, p=0.449)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F398" w14:textId="2AB9A189" w:rsidR="00F91C48" w:rsidRPr="00AE4176" w:rsidRDefault="00F91C48" w:rsidP="00F91C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F91C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1.00 (0.92-1.09, p=0.911)</w:t>
            </w:r>
          </w:p>
        </w:tc>
      </w:tr>
      <w:tr w:rsidR="00F23E24" w:rsidRPr="00AE4176" w14:paraId="754C9E70" w14:textId="77777777" w:rsidTr="00F91C48">
        <w:trPr>
          <w:trHeight w:val="285"/>
        </w:trPr>
        <w:tc>
          <w:tcPr>
            <w:tcW w:w="1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CD6D" w14:textId="77777777" w:rsidR="00F23E24" w:rsidRPr="00AE4176" w:rsidRDefault="00F23E24" w:rsidP="00F23E24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3-5 year before birth</w:t>
            </w:r>
          </w:p>
        </w:tc>
        <w:tc>
          <w:tcPr>
            <w:tcW w:w="2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CC54" w14:textId="58AD2E0C" w:rsidR="00F23E24" w:rsidRPr="00AE4176" w:rsidRDefault="00F23E24" w:rsidP="00F23E2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F23E24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0.96 (0.83-1.10, p=0.556)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846A" w14:textId="67ABF8CA" w:rsidR="00F23E24" w:rsidRPr="00F91C48" w:rsidRDefault="00F91C48" w:rsidP="00F91C48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</w:pPr>
            <w:r w:rsidRPr="00F91C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0.94 (0.81-1.11, p=0.484)</w:t>
            </w:r>
          </w:p>
        </w:tc>
      </w:tr>
      <w:tr w:rsidR="00BB6ED7" w:rsidRPr="00AE4176" w14:paraId="0CA16F10" w14:textId="77777777" w:rsidTr="00F91C48">
        <w:trPr>
          <w:trHeight w:val="285"/>
        </w:trPr>
        <w:tc>
          <w:tcPr>
            <w:tcW w:w="1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716EA" w14:textId="77777777" w:rsidR="00BB6ED7" w:rsidRPr="00AE4176" w:rsidRDefault="00BB6ED7" w:rsidP="00BB6ED7">
            <w:pPr>
              <w:widowControl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>(c) Severe obesity</w:t>
            </w:r>
          </w:p>
        </w:tc>
        <w:tc>
          <w:tcPr>
            <w:tcW w:w="2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6DBF5" w14:textId="77777777" w:rsidR="00BB6ED7" w:rsidRPr="00F23E24" w:rsidRDefault="00BB6ED7" w:rsidP="00F23E2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134BF" w14:textId="77777777" w:rsidR="00BB6ED7" w:rsidRPr="00F23E24" w:rsidRDefault="00BB6ED7" w:rsidP="00F23E2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</w:p>
        </w:tc>
      </w:tr>
      <w:tr w:rsidR="00F91C48" w:rsidRPr="00AE4176" w14:paraId="3DA84B13" w14:textId="77777777" w:rsidTr="00F91C48">
        <w:trPr>
          <w:trHeight w:val="285"/>
        </w:trPr>
        <w:tc>
          <w:tcPr>
            <w:tcW w:w="1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6D0A" w14:textId="4348ACD7" w:rsidR="00F91C48" w:rsidRPr="00AE4176" w:rsidRDefault="00F91C48" w:rsidP="00F91C48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3 years before birth</w:t>
            </w:r>
          </w:p>
        </w:tc>
        <w:tc>
          <w:tcPr>
            <w:tcW w:w="2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E344" w14:textId="1AD606F4" w:rsidR="00F91C48" w:rsidRPr="00AE4176" w:rsidRDefault="00F91C48" w:rsidP="00F91C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F23E24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1.09 (0.99-1.19, p=0.075)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57E2" w14:textId="67D25017" w:rsidR="00F91C48" w:rsidRPr="00AE4176" w:rsidRDefault="00F91C48" w:rsidP="00F91C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F91C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1.10 (1.00-1.22, p=0.051)</w:t>
            </w:r>
          </w:p>
        </w:tc>
      </w:tr>
      <w:tr w:rsidR="00F91C48" w:rsidRPr="00AE4176" w14:paraId="66C6A6B5" w14:textId="77777777" w:rsidTr="00F91C48">
        <w:trPr>
          <w:trHeight w:val="285"/>
        </w:trPr>
        <w:tc>
          <w:tcPr>
            <w:tcW w:w="1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E6CC" w14:textId="7B496143" w:rsidR="00F91C48" w:rsidRPr="00AE4176" w:rsidRDefault="00F91C48" w:rsidP="00F91C48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4 years before birth</w:t>
            </w:r>
          </w:p>
        </w:tc>
        <w:tc>
          <w:tcPr>
            <w:tcW w:w="2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2A93" w14:textId="18A49467" w:rsidR="00F91C48" w:rsidRPr="00AE4176" w:rsidRDefault="00F91C48" w:rsidP="00F91C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F23E24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1.00 (0.90-1.10, p=0.946)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3D04" w14:textId="59C85EAA" w:rsidR="00F91C48" w:rsidRPr="00AE4176" w:rsidRDefault="00F91C48" w:rsidP="00F91C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F91C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1.00 (0.90-1.11, p=0.980)</w:t>
            </w:r>
          </w:p>
        </w:tc>
      </w:tr>
      <w:tr w:rsidR="00F91C48" w:rsidRPr="00AE4176" w14:paraId="41910538" w14:textId="77777777" w:rsidTr="00F91C48">
        <w:trPr>
          <w:trHeight w:val="285"/>
        </w:trPr>
        <w:tc>
          <w:tcPr>
            <w:tcW w:w="1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48F0" w14:textId="35C65636" w:rsidR="00F91C48" w:rsidRPr="00AE4176" w:rsidRDefault="00F91C48" w:rsidP="00F91C48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5 years before birth</w:t>
            </w:r>
          </w:p>
        </w:tc>
        <w:tc>
          <w:tcPr>
            <w:tcW w:w="2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2191" w14:textId="61CC5147" w:rsidR="00F91C48" w:rsidRPr="00AE4176" w:rsidRDefault="00F91C48" w:rsidP="00F91C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F23E24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1.01 (0.92-1.11, p=0.822)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6D40" w14:textId="371F487C" w:rsidR="00F91C48" w:rsidRPr="00AE4176" w:rsidRDefault="00F91C48" w:rsidP="00F91C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F91C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1.04 (0.94-1.14, p=0.469)</w:t>
            </w:r>
          </w:p>
        </w:tc>
      </w:tr>
      <w:tr w:rsidR="00F23E24" w:rsidRPr="00AE4176" w14:paraId="4A561D7D" w14:textId="77777777" w:rsidTr="00F91C48">
        <w:trPr>
          <w:trHeight w:val="285"/>
        </w:trPr>
        <w:tc>
          <w:tcPr>
            <w:tcW w:w="1357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820E6E" w14:textId="77777777" w:rsidR="00F23E24" w:rsidRPr="00AE4176" w:rsidRDefault="00F23E24" w:rsidP="00F23E24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3-5 year before birth</w:t>
            </w:r>
          </w:p>
        </w:tc>
        <w:tc>
          <w:tcPr>
            <w:tcW w:w="20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0910A" w14:textId="1967FFB5" w:rsidR="00F23E24" w:rsidRPr="00AE4176" w:rsidRDefault="00F23E24" w:rsidP="00F23E2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F23E24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1.10 (0.93-1.29, p=0.273)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908DE" w14:textId="70C0C9AC" w:rsidR="00F23E24" w:rsidRPr="00F91C48" w:rsidRDefault="00F91C48" w:rsidP="00F91C48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</w:pPr>
            <w:r w:rsidRPr="00F91C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1.15 (0.96-1.37, p=0.122)</w:t>
            </w:r>
          </w:p>
        </w:tc>
      </w:tr>
      <w:tr w:rsidR="00BB6ED7" w:rsidRPr="00AE4176" w14:paraId="05050613" w14:textId="77777777" w:rsidTr="00BB6ED7">
        <w:trPr>
          <w:trHeight w:val="285"/>
        </w:trPr>
        <w:tc>
          <w:tcPr>
            <w:tcW w:w="3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63387" w14:textId="77777777" w:rsidR="00BB6ED7" w:rsidRPr="00AE4176" w:rsidRDefault="00BB6ED7" w:rsidP="00BB6ED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a. Obesity was defined as BMI &gt;30 kg/m</w:t>
            </w:r>
            <w:r w:rsidRPr="00AE4176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 w:rsidRPr="00AE4176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, and severe obesity as BMI &gt;40 kg/m</w:t>
            </w:r>
            <w:r w:rsidRPr="00AE4176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 w:rsidRPr="00AE4176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. 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3AA32" w14:textId="77777777" w:rsidR="00BB6ED7" w:rsidRPr="00AE4176" w:rsidRDefault="00BB6ED7" w:rsidP="00BB6ED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BB6ED7" w:rsidRPr="00AE4176" w14:paraId="619DADBE" w14:textId="77777777" w:rsidTr="00BB6ED7">
        <w:trPr>
          <w:trHeight w:val="28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6CC70" w14:textId="77777777" w:rsidR="00BB6ED7" w:rsidRPr="00AE4176" w:rsidRDefault="00BB6ED7" w:rsidP="00BB6ED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b. Adjusted for gender (male or female), age (grouped in ten years), education level (high school or above), NCD diagnosis (having hypertension, diabetes or dyslipidemia), income (&gt;200 AUD or not), and smoking. </w:t>
            </w:r>
          </w:p>
        </w:tc>
      </w:tr>
      <w:tr w:rsidR="00BB6ED7" w:rsidRPr="00AE4176" w14:paraId="3C75285D" w14:textId="77777777" w:rsidTr="00BB6ED7">
        <w:trPr>
          <w:trHeight w:val="28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F2FAE" w14:textId="77777777" w:rsidR="00BB6ED7" w:rsidRPr="00AE4176" w:rsidRDefault="00BB6ED7" w:rsidP="00BB6ED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Abbreviation: AUD, Australian dollar; BMI, body mass index; NCD, non-communicable disease.</w:t>
            </w:r>
          </w:p>
        </w:tc>
      </w:tr>
    </w:tbl>
    <w:p w14:paraId="6ECD745D" w14:textId="6FDE5AD5" w:rsidR="00BB6ED7" w:rsidRPr="00AE4176" w:rsidRDefault="00BB6ED7">
      <w:pPr>
        <w:rPr>
          <w:rFonts w:ascii="Arial" w:hAnsi="Arial" w:cs="Arial"/>
        </w:rPr>
      </w:pPr>
    </w:p>
    <w:p w14:paraId="404F8109" w14:textId="77777777" w:rsidR="00BB6ED7" w:rsidRPr="00AE4176" w:rsidRDefault="00BB6ED7">
      <w:pPr>
        <w:widowControl/>
        <w:rPr>
          <w:rFonts w:ascii="Arial" w:hAnsi="Arial" w:cs="Arial"/>
        </w:rPr>
      </w:pPr>
      <w:r w:rsidRPr="00AE4176">
        <w:rPr>
          <w:rFonts w:ascii="Arial" w:hAnsi="Arial" w:cs="Arial"/>
        </w:rPr>
        <w:br w:type="page"/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96"/>
        <w:gridCol w:w="5048"/>
        <w:gridCol w:w="5034"/>
      </w:tblGrid>
      <w:tr w:rsidR="00BB6ED7" w:rsidRPr="00AE4176" w14:paraId="56E89720" w14:textId="77777777" w:rsidTr="00BB6ED7">
        <w:trPr>
          <w:trHeight w:val="33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2B1C46" w14:textId="37428EDA" w:rsidR="00BB6ED7" w:rsidRPr="00AE4176" w:rsidRDefault="00765B36" w:rsidP="00BB6ED7">
            <w:pPr>
              <w:widowControl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lastRenderedPageBreak/>
              <w:t>Supplemental Table</w:t>
            </w:r>
            <w:r w:rsidR="00BB6ED7" w:rsidRPr="00AE4176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 xml:space="preserve"> 3.</w:t>
            </w:r>
            <w:r w:rsidR="00BB6ED7" w:rsidRPr="00AE4176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2"/>
              </w:rPr>
              <w:t xml:space="preserve"> Multivariable regressions between annual precipitation exposure before birth on BMI, obesity and severe obesity prevalence among </w:t>
            </w:r>
            <w:r w:rsidR="00BB6ED7" w:rsidRPr="00AE4176">
              <w:rPr>
                <w:rFonts w:ascii="Arial" w:eastAsia="新細明體" w:hAnsi="Arial" w:cs="Arial"/>
                <w:b/>
                <w:bCs/>
                <w:i/>
                <w:iCs/>
                <w:color w:val="000000"/>
                <w:kern w:val="0"/>
                <w:sz w:val="22"/>
                <w:u w:val="single"/>
              </w:rPr>
              <w:t>female</w:t>
            </w:r>
            <w:r w:rsidR="00BB6ED7" w:rsidRPr="00AE4176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2"/>
              </w:rPr>
              <w:t xml:space="preserve"> participants, shown in estimate (kg) or odds ratio, 95% confidence interval and p-value </w:t>
            </w:r>
            <w:r w:rsidR="00BB6ED7" w:rsidRPr="00AE4176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2"/>
                <w:vertAlign w:val="superscript"/>
              </w:rPr>
              <w:t>a</w:t>
            </w:r>
          </w:p>
        </w:tc>
      </w:tr>
      <w:tr w:rsidR="00BB6ED7" w:rsidRPr="00AE4176" w14:paraId="00972DD1" w14:textId="77777777" w:rsidTr="00821062">
        <w:trPr>
          <w:trHeight w:val="340"/>
        </w:trPr>
        <w:tc>
          <w:tcPr>
            <w:tcW w:w="15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FA7D78" w14:textId="77777777" w:rsidR="00BB6ED7" w:rsidRPr="00AE4176" w:rsidRDefault="00BB6ED7" w:rsidP="00BB6ED7">
            <w:pPr>
              <w:widowControl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AC2C14" w14:textId="77777777" w:rsidR="00BB6ED7" w:rsidRPr="00AE4176" w:rsidRDefault="00BB6ED7" w:rsidP="00BB6ED7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>Unadjusted model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23B9AF" w14:textId="77777777" w:rsidR="00BB6ED7" w:rsidRPr="00AE4176" w:rsidRDefault="00BB6ED7" w:rsidP="00BB6ED7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 xml:space="preserve">Fully adjusted model </w:t>
            </w:r>
            <w:r w:rsidRPr="00AE4176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  <w:vertAlign w:val="superscript"/>
              </w:rPr>
              <w:t>b</w:t>
            </w:r>
          </w:p>
        </w:tc>
      </w:tr>
      <w:tr w:rsidR="00BB6ED7" w:rsidRPr="00AE4176" w14:paraId="7CE63774" w14:textId="77777777" w:rsidTr="00821062">
        <w:trPr>
          <w:trHeight w:val="310"/>
        </w:trPr>
        <w:tc>
          <w:tcPr>
            <w:tcW w:w="1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56A17" w14:textId="77777777" w:rsidR="00BB6ED7" w:rsidRPr="00AE4176" w:rsidRDefault="00BB6ED7" w:rsidP="00BB6ED7">
            <w:pPr>
              <w:widowControl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>(a) BMI</w:t>
            </w:r>
          </w:p>
        </w:tc>
        <w:tc>
          <w:tcPr>
            <w:tcW w:w="1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D2EB" w14:textId="77777777" w:rsidR="00BB6ED7" w:rsidRPr="00AE4176" w:rsidRDefault="00BB6ED7" w:rsidP="00BB6ED7">
            <w:pPr>
              <w:widowControl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4928" w14:textId="77777777" w:rsidR="00BB6ED7" w:rsidRPr="00AE4176" w:rsidRDefault="00BB6ED7" w:rsidP="00BB6ED7">
            <w:pPr>
              <w:widowControl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821062" w:rsidRPr="00AE4176" w14:paraId="716E118B" w14:textId="77777777" w:rsidTr="00821062">
        <w:trPr>
          <w:trHeight w:val="290"/>
        </w:trPr>
        <w:tc>
          <w:tcPr>
            <w:tcW w:w="1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58A0" w14:textId="77777777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Year of birth</w:t>
            </w:r>
          </w:p>
        </w:tc>
        <w:tc>
          <w:tcPr>
            <w:tcW w:w="1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6B2CB" w14:textId="5932FD32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D0A68"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0.04 (-0.46 to 0.54, p=0.879)</w:t>
            </w:r>
          </w:p>
        </w:tc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BFDC" w14:textId="124B70B4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2106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0.09 (-0.42 to 0.59, p=0.741)</w:t>
            </w:r>
          </w:p>
        </w:tc>
      </w:tr>
      <w:tr w:rsidR="00821062" w:rsidRPr="00AE4176" w14:paraId="291C6F9F" w14:textId="77777777" w:rsidTr="00821062">
        <w:trPr>
          <w:trHeight w:val="290"/>
        </w:trPr>
        <w:tc>
          <w:tcPr>
            <w:tcW w:w="1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EB4C" w14:textId="77777777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 year before birth</w:t>
            </w:r>
          </w:p>
        </w:tc>
        <w:tc>
          <w:tcPr>
            <w:tcW w:w="1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6885D" w14:textId="4C9B9F89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D0A68"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0.27 (-0.18 to 0.72, p=0.238)</w:t>
            </w:r>
          </w:p>
        </w:tc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5C1C" w14:textId="7EC7B740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2106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0.17 (-0.30 to 0.64, p=0.473)</w:t>
            </w:r>
          </w:p>
        </w:tc>
      </w:tr>
      <w:tr w:rsidR="00821062" w:rsidRPr="00AE4176" w14:paraId="085D44D3" w14:textId="77777777" w:rsidTr="00821062">
        <w:trPr>
          <w:trHeight w:val="290"/>
        </w:trPr>
        <w:tc>
          <w:tcPr>
            <w:tcW w:w="1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EB3F" w14:textId="13EBD4CA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2 years before birth</w:t>
            </w:r>
          </w:p>
        </w:tc>
        <w:tc>
          <w:tcPr>
            <w:tcW w:w="1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7AA79" w14:textId="786D3E63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D0A68"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0.59 (0.13 to 1.05, p=0.011)</w:t>
            </w:r>
          </w:p>
        </w:tc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D4F2" w14:textId="53E8AF67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2106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0.46 (-0.02 to 0.93, p=0.060)</w:t>
            </w:r>
          </w:p>
        </w:tc>
      </w:tr>
      <w:tr w:rsidR="00821062" w:rsidRPr="00AE4176" w14:paraId="3EED4CE6" w14:textId="77777777" w:rsidTr="00821062">
        <w:trPr>
          <w:trHeight w:val="290"/>
        </w:trPr>
        <w:tc>
          <w:tcPr>
            <w:tcW w:w="1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FE55" w14:textId="594F1356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3 years before birth</w:t>
            </w:r>
          </w:p>
        </w:tc>
        <w:tc>
          <w:tcPr>
            <w:tcW w:w="1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AFF1C" w14:textId="2216F69A" w:rsidR="00821062" w:rsidRPr="007D0A68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D0A68"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0.65 (0.21 to 1.09, p=0.004)</w:t>
            </w:r>
          </w:p>
        </w:tc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B54F" w14:textId="63E3B877" w:rsidR="00821062" w:rsidRPr="007D0A68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2106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0.53 (0.06 to 1.00, p=0.026)</w:t>
            </w:r>
          </w:p>
        </w:tc>
      </w:tr>
      <w:tr w:rsidR="00821062" w:rsidRPr="00AE4176" w14:paraId="45E122EC" w14:textId="77777777" w:rsidTr="00821062">
        <w:trPr>
          <w:trHeight w:val="290"/>
        </w:trPr>
        <w:tc>
          <w:tcPr>
            <w:tcW w:w="1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EC0C" w14:textId="49A5AECC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4 years before birth</w:t>
            </w:r>
          </w:p>
        </w:tc>
        <w:tc>
          <w:tcPr>
            <w:tcW w:w="1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B4FB1" w14:textId="1736868C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D0A68"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0.20 (-0.30 to 0.71, p=0.428)</w:t>
            </w:r>
          </w:p>
        </w:tc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1024" w14:textId="59E65749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2106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0.10 (-0.42 to 0.61, p=0.711)</w:t>
            </w:r>
          </w:p>
        </w:tc>
      </w:tr>
      <w:tr w:rsidR="00821062" w:rsidRPr="00AE4176" w14:paraId="7EB2A912" w14:textId="77777777" w:rsidTr="00821062">
        <w:trPr>
          <w:trHeight w:val="290"/>
        </w:trPr>
        <w:tc>
          <w:tcPr>
            <w:tcW w:w="1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59C83" w14:textId="742F98CE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5 years before birth</w:t>
            </w:r>
          </w:p>
        </w:tc>
        <w:tc>
          <w:tcPr>
            <w:tcW w:w="1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23332" w14:textId="0253F079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D0A68"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-0.13 (-0.62 to 0.36, p=0.594)</w:t>
            </w:r>
          </w:p>
        </w:tc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C454" w14:textId="0879E478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2106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-0.16 (-0.65 to 0.33, p=0.526)</w:t>
            </w:r>
          </w:p>
        </w:tc>
      </w:tr>
      <w:tr w:rsidR="00821062" w:rsidRPr="00AE4176" w14:paraId="41088421" w14:textId="77777777" w:rsidTr="00821062">
        <w:trPr>
          <w:trHeight w:val="290"/>
        </w:trPr>
        <w:tc>
          <w:tcPr>
            <w:tcW w:w="1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2096" w14:textId="77777777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Average: 0-2 year before birth</w:t>
            </w:r>
          </w:p>
        </w:tc>
        <w:tc>
          <w:tcPr>
            <w:tcW w:w="1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7D683" w14:textId="10E89B5D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D0A68"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0.83 (0.07 to 1.60, p=0.033)</w:t>
            </w:r>
          </w:p>
        </w:tc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2605" w14:textId="4237723B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2106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0.67 (-0.13 to 1.48, p=0.101)</w:t>
            </w:r>
          </w:p>
        </w:tc>
      </w:tr>
      <w:tr w:rsidR="00821062" w:rsidRPr="00AE4176" w14:paraId="7CF74703" w14:textId="77777777" w:rsidTr="00821062">
        <w:trPr>
          <w:trHeight w:val="290"/>
        </w:trPr>
        <w:tc>
          <w:tcPr>
            <w:tcW w:w="1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B8A1" w14:textId="77777777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3-5 year before birth</w:t>
            </w:r>
          </w:p>
        </w:tc>
        <w:tc>
          <w:tcPr>
            <w:tcW w:w="1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5061A" w14:textId="1DB70607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D0A68"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0.80 (-0.06 to 1.66, p=0.067)</w:t>
            </w:r>
          </w:p>
        </w:tc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F8F9" w14:textId="259216DC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2106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0.56 (-0.37 to 1.48, p=0.239)</w:t>
            </w:r>
          </w:p>
        </w:tc>
      </w:tr>
      <w:tr w:rsidR="007D0A68" w:rsidRPr="00AE4176" w14:paraId="41396CE2" w14:textId="77777777" w:rsidTr="00821062">
        <w:trPr>
          <w:trHeight w:val="290"/>
        </w:trPr>
        <w:tc>
          <w:tcPr>
            <w:tcW w:w="1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C4722" w14:textId="77777777" w:rsidR="007D0A68" w:rsidRPr="00AE4176" w:rsidRDefault="007D0A68" w:rsidP="007D0A68">
            <w:pPr>
              <w:widowControl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 xml:space="preserve">(b) Obesity </w:t>
            </w:r>
          </w:p>
        </w:tc>
        <w:tc>
          <w:tcPr>
            <w:tcW w:w="1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1C5BC" w14:textId="77777777" w:rsidR="007D0A68" w:rsidRPr="007D0A68" w:rsidRDefault="007D0A68" w:rsidP="007D0A6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B83BA" w14:textId="77777777" w:rsidR="007D0A68" w:rsidRPr="007D0A68" w:rsidRDefault="007D0A68" w:rsidP="007D0A6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</w:p>
        </w:tc>
      </w:tr>
      <w:tr w:rsidR="00821062" w:rsidRPr="00AE4176" w14:paraId="632533D7" w14:textId="77777777" w:rsidTr="00821062">
        <w:trPr>
          <w:trHeight w:val="290"/>
        </w:trPr>
        <w:tc>
          <w:tcPr>
            <w:tcW w:w="1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2ECBF" w14:textId="77777777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Year of birth</w:t>
            </w:r>
          </w:p>
        </w:tc>
        <w:tc>
          <w:tcPr>
            <w:tcW w:w="1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142A4" w14:textId="5D0DBB22" w:rsidR="00821062" w:rsidRPr="007D0A68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D0A68"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0.85 (0.74 to 0.97, p=0.016)</w:t>
            </w:r>
          </w:p>
        </w:tc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4C97" w14:textId="655E9ED2" w:rsidR="00821062" w:rsidRPr="007D0A68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2106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0.85 (0.73-0.98, p=0.028)</w:t>
            </w:r>
          </w:p>
        </w:tc>
      </w:tr>
      <w:tr w:rsidR="00821062" w:rsidRPr="00AE4176" w14:paraId="6F64B68E" w14:textId="77777777" w:rsidTr="00821062">
        <w:trPr>
          <w:trHeight w:val="290"/>
        </w:trPr>
        <w:tc>
          <w:tcPr>
            <w:tcW w:w="1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AA08" w14:textId="26691B2F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 year before birth</w:t>
            </w:r>
          </w:p>
        </w:tc>
        <w:tc>
          <w:tcPr>
            <w:tcW w:w="1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1B01A" w14:textId="0A415635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D0A68"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1.06 (0.94 to 1.20, p=0.327)</w:t>
            </w:r>
          </w:p>
        </w:tc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9BF4" w14:textId="67779FE9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2106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1.04 (0.91-1.18, p=0.591)</w:t>
            </w:r>
          </w:p>
        </w:tc>
      </w:tr>
      <w:tr w:rsidR="00821062" w:rsidRPr="00AE4176" w14:paraId="78D5D39D" w14:textId="77777777" w:rsidTr="00821062">
        <w:trPr>
          <w:trHeight w:val="290"/>
        </w:trPr>
        <w:tc>
          <w:tcPr>
            <w:tcW w:w="1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5A67" w14:textId="4B43EEDA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2 years before birth</w:t>
            </w:r>
          </w:p>
        </w:tc>
        <w:tc>
          <w:tcPr>
            <w:tcW w:w="1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4DBCA" w14:textId="07CEBAD8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D0A68"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1.13 (1.00 to 1.28, p=0.045)</w:t>
            </w:r>
          </w:p>
        </w:tc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9AF7" w14:textId="42F159EC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2106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1.09 (0.95-1.24, p=0.219)</w:t>
            </w:r>
          </w:p>
        </w:tc>
      </w:tr>
      <w:tr w:rsidR="00821062" w:rsidRPr="00AE4176" w14:paraId="1E93F0D2" w14:textId="77777777" w:rsidTr="00821062">
        <w:trPr>
          <w:trHeight w:val="290"/>
        </w:trPr>
        <w:tc>
          <w:tcPr>
            <w:tcW w:w="1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1EBA" w14:textId="0F050710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3 years before birth</w:t>
            </w:r>
          </w:p>
        </w:tc>
        <w:tc>
          <w:tcPr>
            <w:tcW w:w="1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BA69B" w14:textId="6049B593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D0A68"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1.05 (0.94 to 1.18, p=0.386)</w:t>
            </w:r>
          </w:p>
        </w:tc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4466" w14:textId="4A522612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2106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0.99 (0.87-1.12, p=0.863)</w:t>
            </w:r>
          </w:p>
        </w:tc>
      </w:tr>
      <w:tr w:rsidR="00821062" w:rsidRPr="00AE4176" w14:paraId="4EFFF854" w14:textId="77777777" w:rsidTr="00821062">
        <w:trPr>
          <w:trHeight w:val="290"/>
        </w:trPr>
        <w:tc>
          <w:tcPr>
            <w:tcW w:w="1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741E" w14:textId="6927E861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4 years before birth</w:t>
            </w:r>
          </w:p>
        </w:tc>
        <w:tc>
          <w:tcPr>
            <w:tcW w:w="1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575D8" w14:textId="7B588505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D0A68"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1.02 (0.89 to 1.16, p=0.795)</w:t>
            </w:r>
          </w:p>
        </w:tc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BC3B" w14:textId="1C1F29FF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2106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0.98 (0.85-1.12, p=0.726)</w:t>
            </w:r>
          </w:p>
        </w:tc>
      </w:tr>
      <w:tr w:rsidR="00821062" w:rsidRPr="00AE4176" w14:paraId="4481B87E" w14:textId="77777777" w:rsidTr="00821062">
        <w:trPr>
          <w:trHeight w:val="290"/>
        </w:trPr>
        <w:tc>
          <w:tcPr>
            <w:tcW w:w="1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80A3" w14:textId="24A520AE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5 years before birth</w:t>
            </w:r>
          </w:p>
        </w:tc>
        <w:tc>
          <w:tcPr>
            <w:tcW w:w="1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1CA0D" w14:textId="3213FE21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D0A68"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1.01 (0.89 to 1.15, p=0.855)</w:t>
            </w:r>
          </w:p>
        </w:tc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3097" w14:textId="37F15E3E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2106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1.01 (0.89-1.15, p=0.918)</w:t>
            </w:r>
          </w:p>
        </w:tc>
      </w:tr>
      <w:tr w:rsidR="00821062" w:rsidRPr="00AE4176" w14:paraId="5A1EDECB" w14:textId="77777777" w:rsidTr="00821062">
        <w:trPr>
          <w:trHeight w:val="290"/>
        </w:trPr>
        <w:tc>
          <w:tcPr>
            <w:tcW w:w="1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96FC" w14:textId="77777777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Average: 0-2 year before birth</w:t>
            </w:r>
          </w:p>
        </w:tc>
        <w:tc>
          <w:tcPr>
            <w:tcW w:w="1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019E4" w14:textId="277201AA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D0A68"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1.05 (0.86 to 1.28, p=0.632)</w:t>
            </w:r>
          </w:p>
        </w:tc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F939" w14:textId="7B8C2D48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2106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0.98 (0.78-1.23, p=0.893)</w:t>
            </w:r>
          </w:p>
        </w:tc>
      </w:tr>
      <w:tr w:rsidR="00821062" w:rsidRPr="00AE4176" w14:paraId="79100FD0" w14:textId="77777777" w:rsidTr="00821062">
        <w:trPr>
          <w:trHeight w:val="290"/>
        </w:trPr>
        <w:tc>
          <w:tcPr>
            <w:tcW w:w="1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EF7B" w14:textId="77777777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3-5 year before birth</w:t>
            </w:r>
          </w:p>
        </w:tc>
        <w:tc>
          <w:tcPr>
            <w:tcW w:w="1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12471" w14:textId="5F973419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D0A68"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1.08 (0.87 to 1.34, p=0.500)</w:t>
            </w:r>
          </w:p>
        </w:tc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C61D" w14:textId="0CE38816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2106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0.95 (0.74-1.22, p=0.700)</w:t>
            </w:r>
          </w:p>
        </w:tc>
      </w:tr>
      <w:tr w:rsidR="007D0A68" w:rsidRPr="00AE4176" w14:paraId="64F4BA49" w14:textId="77777777" w:rsidTr="00821062">
        <w:trPr>
          <w:trHeight w:val="290"/>
        </w:trPr>
        <w:tc>
          <w:tcPr>
            <w:tcW w:w="1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B9120" w14:textId="77777777" w:rsidR="007D0A68" w:rsidRPr="00AE4176" w:rsidRDefault="007D0A68" w:rsidP="007D0A68">
            <w:pPr>
              <w:widowControl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>(c) Severe obesity</w:t>
            </w:r>
          </w:p>
        </w:tc>
        <w:tc>
          <w:tcPr>
            <w:tcW w:w="1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B6E7D" w14:textId="77777777" w:rsidR="007D0A68" w:rsidRPr="007D0A68" w:rsidRDefault="007D0A68" w:rsidP="007D0A6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A809D" w14:textId="77777777" w:rsidR="007D0A68" w:rsidRPr="007D0A68" w:rsidRDefault="007D0A68" w:rsidP="007D0A6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</w:p>
        </w:tc>
      </w:tr>
      <w:tr w:rsidR="00821062" w:rsidRPr="00AE4176" w14:paraId="4928C28A" w14:textId="77777777" w:rsidTr="00821062">
        <w:trPr>
          <w:trHeight w:val="290"/>
        </w:trPr>
        <w:tc>
          <w:tcPr>
            <w:tcW w:w="1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65A7" w14:textId="77777777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Year of birth</w:t>
            </w:r>
          </w:p>
        </w:tc>
        <w:tc>
          <w:tcPr>
            <w:tcW w:w="1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7770F" w14:textId="0BACAF1B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D0A68"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1.04 (0.91 to 1.19, p=0.598)</w:t>
            </w:r>
          </w:p>
        </w:tc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478D" w14:textId="453150C8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2106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1.03 (0.89-1.18, p=0.704)</w:t>
            </w:r>
          </w:p>
        </w:tc>
      </w:tr>
      <w:tr w:rsidR="00821062" w:rsidRPr="00AE4176" w14:paraId="54C6E76B" w14:textId="77777777" w:rsidTr="00821062">
        <w:trPr>
          <w:trHeight w:val="290"/>
        </w:trPr>
        <w:tc>
          <w:tcPr>
            <w:tcW w:w="1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C0B90" w14:textId="5A73771E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 year before birth</w:t>
            </w:r>
          </w:p>
        </w:tc>
        <w:tc>
          <w:tcPr>
            <w:tcW w:w="1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46E93" w14:textId="51D6AC56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D0A68"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1.04 (0.92 to 1.18, p=0.535)</w:t>
            </w:r>
          </w:p>
        </w:tc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E063" w14:textId="40D8915A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2106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1.02 (0.89-1.16, p=0.786)</w:t>
            </w:r>
          </w:p>
        </w:tc>
      </w:tr>
      <w:tr w:rsidR="00821062" w:rsidRPr="00AE4176" w14:paraId="68C2805E" w14:textId="77777777" w:rsidTr="00821062">
        <w:trPr>
          <w:trHeight w:val="290"/>
        </w:trPr>
        <w:tc>
          <w:tcPr>
            <w:tcW w:w="1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C937" w14:textId="137923C3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lastRenderedPageBreak/>
              <w:t>2 years before birth</w:t>
            </w:r>
          </w:p>
        </w:tc>
        <w:tc>
          <w:tcPr>
            <w:tcW w:w="1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C2F8C" w14:textId="150D6301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D0A68"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1.07 (0.94 to 1.22, p=0.295)</w:t>
            </w:r>
          </w:p>
        </w:tc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15B4" w14:textId="583FD3EF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2106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1.05 (0.92-1.21, p=0.439)</w:t>
            </w:r>
          </w:p>
        </w:tc>
      </w:tr>
      <w:tr w:rsidR="00821062" w:rsidRPr="00AE4176" w14:paraId="428139A5" w14:textId="77777777" w:rsidTr="00821062">
        <w:trPr>
          <w:trHeight w:val="290"/>
        </w:trPr>
        <w:tc>
          <w:tcPr>
            <w:tcW w:w="1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7829" w14:textId="08FBA457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3 years before birth</w:t>
            </w:r>
          </w:p>
        </w:tc>
        <w:tc>
          <w:tcPr>
            <w:tcW w:w="1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5607C" w14:textId="6BF85E82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D0A68"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1.12 (0.99 to 1.27, p=0.071)</w:t>
            </w:r>
          </w:p>
        </w:tc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5999" w14:textId="0A4FDFCE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2106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1.12 (0.98-1.28, p=0.096)</w:t>
            </w:r>
          </w:p>
        </w:tc>
      </w:tr>
      <w:tr w:rsidR="00821062" w:rsidRPr="00AE4176" w14:paraId="5E0060FB" w14:textId="77777777" w:rsidTr="00821062">
        <w:trPr>
          <w:trHeight w:val="290"/>
        </w:trPr>
        <w:tc>
          <w:tcPr>
            <w:tcW w:w="1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3A8B" w14:textId="7A3E8058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4 years before birth</w:t>
            </w:r>
          </w:p>
        </w:tc>
        <w:tc>
          <w:tcPr>
            <w:tcW w:w="1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BCAE7" w14:textId="73286C7B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D0A68"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1.09 (0.96 to 1.26, p=0.200)</w:t>
            </w:r>
          </w:p>
        </w:tc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C2AD" w14:textId="6395C85C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2106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1.09 (0.94-1.25, p=0.258)</w:t>
            </w:r>
          </w:p>
        </w:tc>
      </w:tr>
      <w:tr w:rsidR="00821062" w:rsidRPr="00AE4176" w14:paraId="15F326D5" w14:textId="77777777" w:rsidTr="00821062">
        <w:trPr>
          <w:trHeight w:val="290"/>
        </w:trPr>
        <w:tc>
          <w:tcPr>
            <w:tcW w:w="1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5A05" w14:textId="77015174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5 years before birth</w:t>
            </w:r>
          </w:p>
        </w:tc>
        <w:tc>
          <w:tcPr>
            <w:tcW w:w="1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B4DAE" w14:textId="32060CF1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D0A68"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1.04 (0.91 to 1.18, p=0.591)</w:t>
            </w:r>
          </w:p>
        </w:tc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DA36" w14:textId="6A3181B8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2106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1.03 (0.90-1.18, p=0.715)</w:t>
            </w:r>
          </w:p>
        </w:tc>
      </w:tr>
      <w:tr w:rsidR="00821062" w:rsidRPr="00AE4176" w14:paraId="2A7E2FD3" w14:textId="77777777" w:rsidTr="00821062">
        <w:trPr>
          <w:trHeight w:val="290"/>
        </w:trPr>
        <w:tc>
          <w:tcPr>
            <w:tcW w:w="15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6B5C" w14:textId="77777777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Average: 0-2 year before birth</w:t>
            </w:r>
          </w:p>
        </w:tc>
        <w:tc>
          <w:tcPr>
            <w:tcW w:w="17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461D1" w14:textId="25226839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D0A68"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1.13 (0.91 to 1.42, p=0.265)</w:t>
            </w:r>
          </w:p>
        </w:tc>
        <w:tc>
          <w:tcPr>
            <w:tcW w:w="171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6E04" w14:textId="2746D5BC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2106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1.09 (0.87-1.38, p=0.472)</w:t>
            </w:r>
          </w:p>
        </w:tc>
      </w:tr>
      <w:tr w:rsidR="00821062" w:rsidRPr="00AE4176" w14:paraId="48173C31" w14:textId="77777777" w:rsidTr="00821062">
        <w:trPr>
          <w:trHeight w:val="290"/>
        </w:trPr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D771D" w14:textId="77777777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3-5 year before birth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F6120" w14:textId="53973D86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D0A68"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1.29 (1.01 to 1.67, p=0.044)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DD2A7" w14:textId="1C8A9D96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2106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1.27 (0.98-1.67, p=0.083)</w:t>
            </w:r>
          </w:p>
        </w:tc>
      </w:tr>
      <w:tr w:rsidR="00BB6ED7" w:rsidRPr="00AE4176" w14:paraId="03568FFF" w14:textId="77777777" w:rsidTr="00821062">
        <w:trPr>
          <w:trHeight w:val="310"/>
        </w:trPr>
        <w:tc>
          <w:tcPr>
            <w:tcW w:w="328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CF061" w14:textId="77777777" w:rsidR="00BB6ED7" w:rsidRPr="00AE4176" w:rsidRDefault="00BB6ED7" w:rsidP="00BB6ED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a. Obesity was defined as BMI &gt;30 kg/m</w:t>
            </w:r>
            <w:r w:rsidRPr="00AE4176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 w:rsidRPr="00AE4176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, and severe obesity as BMI &gt;40 kg/m</w:t>
            </w:r>
            <w:r w:rsidRPr="00AE4176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 w:rsidRPr="00AE4176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. </w:t>
            </w:r>
          </w:p>
        </w:tc>
        <w:tc>
          <w:tcPr>
            <w:tcW w:w="17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E8523" w14:textId="77777777" w:rsidR="00BB6ED7" w:rsidRPr="00AE4176" w:rsidRDefault="00BB6ED7" w:rsidP="00BB6ED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BB6ED7" w:rsidRPr="00AE4176" w14:paraId="42A77547" w14:textId="77777777" w:rsidTr="00BB6ED7">
        <w:trPr>
          <w:trHeight w:val="29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EDBEA" w14:textId="77777777" w:rsidR="00BB6ED7" w:rsidRPr="00AE4176" w:rsidRDefault="00BB6ED7" w:rsidP="00BB6ED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b. Adjusted for gender (male or female), age (grouped in ten years), education level (high school or above), NCD diagnosis (having hypertension, diabetes or dyslipidemia), income (&gt;200 AUD or not), and smoking. </w:t>
            </w:r>
          </w:p>
        </w:tc>
      </w:tr>
      <w:tr w:rsidR="00BB6ED7" w:rsidRPr="00AE4176" w14:paraId="2F6831EC" w14:textId="77777777" w:rsidTr="00BB6ED7">
        <w:trPr>
          <w:trHeight w:val="29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AF365" w14:textId="77777777" w:rsidR="00BB6ED7" w:rsidRPr="00AE4176" w:rsidRDefault="00BB6ED7" w:rsidP="00BB6ED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Abbreviation: AUD, Australian dollar; BMI, body mass index; NCD, non-communicable disease.</w:t>
            </w:r>
          </w:p>
        </w:tc>
      </w:tr>
    </w:tbl>
    <w:p w14:paraId="396B9921" w14:textId="3A032D9B" w:rsidR="00BB6ED7" w:rsidRPr="00AE4176" w:rsidRDefault="00BB6ED7">
      <w:pPr>
        <w:rPr>
          <w:rFonts w:ascii="Arial" w:hAnsi="Arial" w:cs="Arial"/>
        </w:rPr>
      </w:pPr>
    </w:p>
    <w:p w14:paraId="26F97504" w14:textId="77777777" w:rsidR="00BB6ED7" w:rsidRPr="00AE4176" w:rsidRDefault="00BB6ED7">
      <w:pPr>
        <w:widowControl/>
        <w:rPr>
          <w:rFonts w:ascii="Arial" w:hAnsi="Arial" w:cs="Arial"/>
        </w:rPr>
      </w:pPr>
      <w:r w:rsidRPr="00AE4176">
        <w:rPr>
          <w:rFonts w:ascii="Arial" w:hAnsi="Arial" w:cs="Arial"/>
        </w:rPr>
        <w:br w:type="page"/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40"/>
        <w:gridCol w:w="4966"/>
        <w:gridCol w:w="5072"/>
      </w:tblGrid>
      <w:tr w:rsidR="00BB6ED7" w:rsidRPr="00AE4176" w14:paraId="57C11BBC" w14:textId="77777777" w:rsidTr="00BB6ED7">
        <w:trPr>
          <w:trHeight w:val="33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0CDE84" w14:textId="31AF9980" w:rsidR="00BB6ED7" w:rsidRPr="00AE4176" w:rsidRDefault="00765B36" w:rsidP="00BB6ED7">
            <w:pPr>
              <w:widowControl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lastRenderedPageBreak/>
              <w:t>Supplemental Table</w:t>
            </w:r>
            <w:r w:rsidR="00BB6ED7" w:rsidRPr="00AE4176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 xml:space="preserve"> 4.</w:t>
            </w:r>
            <w:r w:rsidR="00BB6ED7" w:rsidRPr="00AE4176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2"/>
              </w:rPr>
              <w:t xml:space="preserve"> Multivariable regressions between annual precipitation exposure before birth on BMI, obesity and severe obesity prevalence among </w:t>
            </w:r>
            <w:r w:rsidR="00BB6ED7" w:rsidRPr="00AE4176">
              <w:rPr>
                <w:rFonts w:ascii="Arial" w:eastAsia="新細明體" w:hAnsi="Arial" w:cs="Arial"/>
                <w:b/>
                <w:bCs/>
                <w:i/>
                <w:iCs/>
                <w:color w:val="000000"/>
                <w:kern w:val="0"/>
                <w:sz w:val="22"/>
                <w:u w:val="single"/>
              </w:rPr>
              <w:t>male</w:t>
            </w:r>
            <w:r w:rsidR="00BB6ED7" w:rsidRPr="00AE4176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2"/>
              </w:rPr>
              <w:t xml:space="preserve"> participants, shown in estimate (kg) or odds ratio, 95% confidence interval and p-value </w:t>
            </w:r>
            <w:r w:rsidR="00BB6ED7" w:rsidRPr="00AE4176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2"/>
                <w:vertAlign w:val="superscript"/>
              </w:rPr>
              <w:t>a</w:t>
            </w:r>
          </w:p>
        </w:tc>
      </w:tr>
      <w:tr w:rsidR="00BB6ED7" w:rsidRPr="00AE4176" w14:paraId="3673EB76" w14:textId="77777777" w:rsidTr="00821062">
        <w:trPr>
          <w:trHeight w:val="340"/>
        </w:trPr>
        <w:tc>
          <w:tcPr>
            <w:tcW w:w="158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51D477" w14:textId="77777777" w:rsidR="00BB6ED7" w:rsidRPr="00AE4176" w:rsidRDefault="00BB6ED7" w:rsidP="00BB6ED7">
            <w:pPr>
              <w:widowControl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50928D" w14:textId="77777777" w:rsidR="00BB6ED7" w:rsidRPr="00AE4176" w:rsidRDefault="00BB6ED7" w:rsidP="00BB6ED7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>Unadjusted model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130357" w14:textId="77777777" w:rsidR="00BB6ED7" w:rsidRPr="00AE4176" w:rsidRDefault="00BB6ED7" w:rsidP="00BB6ED7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 xml:space="preserve">Fully adjusted model </w:t>
            </w:r>
            <w:r w:rsidRPr="00AE4176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  <w:vertAlign w:val="superscript"/>
              </w:rPr>
              <w:t>b</w:t>
            </w:r>
          </w:p>
        </w:tc>
      </w:tr>
      <w:tr w:rsidR="00BB6ED7" w:rsidRPr="00AE4176" w14:paraId="485F61F8" w14:textId="77777777" w:rsidTr="00821062">
        <w:trPr>
          <w:trHeight w:val="310"/>
        </w:trPr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CD2F4" w14:textId="77777777" w:rsidR="00BB6ED7" w:rsidRPr="00AE4176" w:rsidRDefault="00BB6ED7" w:rsidP="00BB6ED7">
            <w:pPr>
              <w:widowControl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>(a) BMI</w:t>
            </w: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A040" w14:textId="77777777" w:rsidR="00BB6ED7" w:rsidRPr="00AE4176" w:rsidRDefault="00BB6ED7" w:rsidP="00BB6ED7">
            <w:pPr>
              <w:widowControl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8746" w14:textId="77777777" w:rsidR="00BB6ED7" w:rsidRPr="00AE4176" w:rsidRDefault="00BB6ED7" w:rsidP="00BB6ED7">
            <w:pPr>
              <w:widowControl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821062" w:rsidRPr="00AE4176" w14:paraId="5F59EE8D" w14:textId="77777777" w:rsidTr="00821062">
        <w:trPr>
          <w:trHeight w:val="290"/>
        </w:trPr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4342" w14:textId="77777777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Year of birth</w:t>
            </w: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6FE7E" w14:textId="7C884E1E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D0A68"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0.08 (-0.35 to 0.51, p=0.717)</w:t>
            </w: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DCE22" w14:textId="3C60FD77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2106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-0.04 (-0.47 to 0.38, p=0.842)</w:t>
            </w:r>
          </w:p>
        </w:tc>
      </w:tr>
      <w:tr w:rsidR="00821062" w:rsidRPr="00AE4176" w14:paraId="13C782D5" w14:textId="77777777" w:rsidTr="00821062">
        <w:trPr>
          <w:trHeight w:val="290"/>
        </w:trPr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8F56" w14:textId="3383DEFD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 year before birth</w:t>
            </w: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4903C" w14:textId="10E2C0BA" w:rsidR="00821062" w:rsidRPr="007D0A68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D0A68"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0.65 (0.23 to 1.08, p=0.003)</w:t>
            </w: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E3E44" w14:textId="4A2FCFED" w:rsidR="00821062" w:rsidRPr="007D0A68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2106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0.55 (0.13 to 0.98, p=0.011)</w:t>
            </w:r>
          </w:p>
        </w:tc>
      </w:tr>
      <w:tr w:rsidR="00821062" w:rsidRPr="00AE4176" w14:paraId="334F48BA" w14:textId="77777777" w:rsidTr="00821062">
        <w:trPr>
          <w:trHeight w:val="290"/>
        </w:trPr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EDD5" w14:textId="7201FEB1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2 years before birth</w:t>
            </w: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AF704" w14:textId="5F551325" w:rsidR="00821062" w:rsidRPr="007D0A68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D0A68"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0.70 (0.29 to 1.11, p=0.001)</w:t>
            </w: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35135" w14:textId="24B0E716" w:rsidR="00821062" w:rsidRPr="007D0A68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2106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0.56 (0.15 to 0.97, p=0.008)</w:t>
            </w:r>
          </w:p>
        </w:tc>
      </w:tr>
      <w:tr w:rsidR="00821062" w:rsidRPr="00AE4176" w14:paraId="7559D669" w14:textId="77777777" w:rsidTr="00821062">
        <w:trPr>
          <w:trHeight w:val="290"/>
        </w:trPr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E5C2" w14:textId="5154469E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3 years before birth</w:t>
            </w: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C0352" w14:textId="450EB371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D0A68"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0.15 (-0.28 to 0.58, p=0.493)</w:t>
            </w: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80AF9" w14:textId="16D919FC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2106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-0.02 (-0.46 to 0.41, p=0.910)</w:t>
            </w:r>
          </w:p>
        </w:tc>
      </w:tr>
      <w:tr w:rsidR="00821062" w:rsidRPr="00AE4176" w14:paraId="4C6EA973" w14:textId="77777777" w:rsidTr="00821062">
        <w:trPr>
          <w:trHeight w:val="290"/>
        </w:trPr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5FD3" w14:textId="3001998D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4 years before birth</w:t>
            </w: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FE7DC" w14:textId="088BEB18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D0A68"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0.12 (-0.36 to 0.59, p=0.633)</w:t>
            </w: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EC453" w14:textId="5D29A37B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2106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-0.07 (-0.55 to 0.41, p=0.773)</w:t>
            </w:r>
          </w:p>
        </w:tc>
      </w:tr>
      <w:tr w:rsidR="00821062" w:rsidRPr="00AE4176" w14:paraId="11AE9F4A" w14:textId="77777777" w:rsidTr="00821062">
        <w:trPr>
          <w:trHeight w:val="290"/>
        </w:trPr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8003" w14:textId="0387198A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5 years before birth</w:t>
            </w: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6C7C2" w14:textId="7D9D947F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D0A68"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0.15 (-0.28 to 0.59, p=0.497)</w:t>
            </w: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A410E" w14:textId="1EE1D38E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2106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0.16 (-0.28 to 0.59, p=0.472)</w:t>
            </w:r>
          </w:p>
        </w:tc>
      </w:tr>
      <w:tr w:rsidR="00821062" w:rsidRPr="00AE4176" w14:paraId="46B26092" w14:textId="77777777" w:rsidTr="00821062">
        <w:trPr>
          <w:trHeight w:val="290"/>
        </w:trPr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8E41" w14:textId="77777777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Average: 0-2 year before birth</w:t>
            </w: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B528A" w14:textId="57B86DC5" w:rsidR="00821062" w:rsidRPr="007D0A68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D0A68"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1.37 (0.64 to 2.09, p&lt;0.001)</w:t>
            </w: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A6CF2" w14:textId="6879BD91" w:rsidR="00821062" w:rsidRPr="007D0A68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2106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1.11 (0.37 to 1.86, p=0.003)</w:t>
            </w:r>
          </w:p>
        </w:tc>
      </w:tr>
      <w:tr w:rsidR="00821062" w:rsidRPr="00AE4176" w14:paraId="2C716B53" w14:textId="77777777" w:rsidTr="00821062">
        <w:trPr>
          <w:trHeight w:val="290"/>
        </w:trPr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A72B" w14:textId="77777777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3-5 year before birth</w:t>
            </w: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CE633" w14:textId="46FB3AEC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D0A68"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0.49 (-0.34 to 1.32, p=0.249)</w:t>
            </w: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81A9B" w14:textId="06562524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2106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0.13 (-0.77 to 1.02, p=0.781)</w:t>
            </w:r>
          </w:p>
        </w:tc>
      </w:tr>
      <w:tr w:rsidR="007D0A68" w:rsidRPr="00AE4176" w14:paraId="38CEEF9F" w14:textId="77777777" w:rsidTr="00821062">
        <w:trPr>
          <w:trHeight w:val="290"/>
        </w:trPr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F1FC7" w14:textId="77777777" w:rsidR="007D0A68" w:rsidRPr="00AE4176" w:rsidRDefault="007D0A68" w:rsidP="007D0A68">
            <w:pPr>
              <w:widowControl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 xml:space="preserve">(b) Obesity </w:t>
            </w: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2D9DB" w14:textId="77777777" w:rsidR="007D0A68" w:rsidRPr="007D0A68" w:rsidRDefault="007D0A68" w:rsidP="007D0A6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C61C1" w14:textId="77777777" w:rsidR="007D0A68" w:rsidRPr="007D0A68" w:rsidRDefault="007D0A68" w:rsidP="007D0A6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</w:p>
        </w:tc>
      </w:tr>
      <w:tr w:rsidR="00821062" w:rsidRPr="00AE4176" w14:paraId="55EFB692" w14:textId="77777777" w:rsidTr="00821062">
        <w:trPr>
          <w:trHeight w:val="290"/>
        </w:trPr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7DAD" w14:textId="77777777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Year of birth</w:t>
            </w: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14AAA" w14:textId="793D92DC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D0A68"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1.02 (0.90 to 1.15, p=0.810)</w:t>
            </w: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1621" w14:textId="27076E51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2106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0.99 (0.87-1.12, p=0.821)</w:t>
            </w:r>
          </w:p>
        </w:tc>
      </w:tr>
      <w:tr w:rsidR="00821062" w:rsidRPr="00AE4176" w14:paraId="20542AF2" w14:textId="77777777" w:rsidTr="00821062">
        <w:trPr>
          <w:trHeight w:val="290"/>
        </w:trPr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DCEC" w14:textId="6DE6D5AD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 year before birth</w:t>
            </w: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73A6D" w14:textId="304B8CB2" w:rsidR="00821062" w:rsidRPr="007D0A68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D0A68"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1.19 (1.05 to 1.35, p=0.006)</w:t>
            </w: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48A1" w14:textId="5AB335A9" w:rsidR="00821062" w:rsidRPr="007D0A68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2106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1.16 (1.02-1.33, p=0.025)</w:t>
            </w:r>
          </w:p>
        </w:tc>
      </w:tr>
      <w:tr w:rsidR="00821062" w:rsidRPr="00AE4176" w14:paraId="2D94E0B6" w14:textId="77777777" w:rsidTr="00821062">
        <w:trPr>
          <w:trHeight w:val="290"/>
        </w:trPr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5350" w14:textId="607A537C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2 years before birth</w:t>
            </w: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91641" w14:textId="249BCAED" w:rsidR="00821062" w:rsidRPr="007D0A68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D0A68"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1.26 (1.12 to 1.43, p&lt;0.001)</w:t>
            </w: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8E8F" w14:textId="339458AB" w:rsidR="00821062" w:rsidRPr="007D0A68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2106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1.24 (1.09-1.41, p=0.001)</w:t>
            </w:r>
          </w:p>
        </w:tc>
      </w:tr>
      <w:tr w:rsidR="00821062" w:rsidRPr="00AE4176" w14:paraId="4CDA7601" w14:textId="77777777" w:rsidTr="00821062">
        <w:trPr>
          <w:trHeight w:val="290"/>
        </w:trPr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7B03" w14:textId="1E5F3EB2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3 years before birth</w:t>
            </w: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F436" w14:textId="60DC585B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D0A68"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1.02 (0.90 to 1.15, p=0.746)</w:t>
            </w: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9874" w14:textId="56DB46D8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2106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0.98 (0.86-1.11, p=0.734)</w:t>
            </w:r>
          </w:p>
        </w:tc>
      </w:tr>
      <w:tr w:rsidR="00821062" w:rsidRPr="00AE4176" w14:paraId="7B2DB293" w14:textId="77777777" w:rsidTr="00821062">
        <w:trPr>
          <w:trHeight w:val="290"/>
        </w:trPr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D25C" w14:textId="401EB75B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4 years before birth</w:t>
            </w: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1700" w14:textId="3043C4EE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D0A68"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1.01 (0.88 to 1.15, p=0.927)</w:t>
            </w: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0CFA" w14:textId="02CFF24B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2106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0.96 (0.83-1.11, p=0.605)</w:t>
            </w:r>
          </w:p>
        </w:tc>
      </w:tr>
      <w:tr w:rsidR="00821062" w:rsidRPr="00AE4176" w14:paraId="4C9F23B6" w14:textId="77777777" w:rsidTr="00821062">
        <w:trPr>
          <w:trHeight w:val="290"/>
        </w:trPr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B6DA" w14:textId="720FD179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5 years before birth</w:t>
            </w: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B9000" w14:textId="1CAEBD20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D0A68"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1.02 (0.91 to 1.16, p=0.721)</w:t>
            </w: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42CB" w14:textId="49839BB8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2106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1.03 (0.91-1.17, p=0.646)</w:t>
            </w:r>
          </w:p>
        </w:tc>
      </w:tr>
      <w:tr w:rsidR="00821062" w:rsidRPr="00AE4176" w14:paraId="6CF39CE4" w14:textId="77777777" w:rsidTr="00821062">
        <w:trPr>
          <w:trHeight w:val="290"/>
        </w:trPr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9DF47" w14:textId="77777777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Average: 0-2 year before birth</w:t>
            </w: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75852" w14:textId="5F164B84" w:rsidR="00821062" w:rsidRPr="007D0A68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D0A68"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1.48 (1.20 to 1.84, p&lt;0.001)</w:t>
            </w: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1E19" w14:textId="7D745355" w:rsidR="00821062" w:rsidRPr="007D0A68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2106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1.43 (1.14-1.80, p=0.002)</w:t>
            </w:r>
          </w:p>
        </w:tc>
      </w:tr>
      <w:tr w:rsidR="00821062" w:rsidRPr="00AE4176" w14:paraId="368D38C0" w14:textId="77777777" w:rsidTr="00821062">
        <w:trPr>
          <w:trHeight w:val="290"/>
        </w:trPr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C1AD" w14:textId="77777777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3-5 year before birth</w:t>
            </w: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0E496" w14:textId="53523831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D0A68"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1.06 (0.84 to 1.34, p=0.600)</w:t>
            </w: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2710" w14:textId="1316D6C2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2106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0.98 (0.75-1.28, p=0.885)</w:t>
            </w:r>
          </w:p>
        </w:tc>
      </w:tr>
      <w:tr w:rsidR="007D0A68" w:rsidRPr="00AE4176" w14:paraId="21A1464A" w14:textId="77777777" w:rsidTr="00821062">
        <w:trPr>
          <w:trHeight w:val="290"/>
        </w:trPr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6F078" w14:textId="77777777" w:rsidR="007D0A68" w:rsidRPr="00AE4176" w:rsidRDefault="007D0A68" w:rsidP="007D0A68">
            <w:pPr>
              <w:widowControl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>(c) Severe obesity</w:t>
            </w: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419D1" w14:textId="77777777" w:rsidR="007D0A68" w:rsidRPr="007D0A68" w:rsidRDefault="007D0A68" w:rsidP="007D0A6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F21D3" w14:textId="77777777" w:rsidR="007D0A68" w:rsidRPr="007D0A68" w:rsidRDefault="007D0A68" w:rsidP="007D0A6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</w:p>
        </w:tc>
      </w:tr>
      <w:tr w:rsidR="00821062" w:rsidRPr="00AE4176" w14:paraId="7A58EA18" w14:textId="77777777" w:rsidTr="00821062">
        <w:trPr>
          <w:trHeight w:val="290"/>
        </w:trPr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45EC" w14:textId="77777777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Year of birth</w:t>
            </w: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13BB0" w14:textId="21BCF044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D0A68"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0.94 (0.81 to 1.09, p=0.410)</w:t>
            </w: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9752" w14:textId="0A6F1DDB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2106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0.90 (0.77-1.06, p=0.203)</w:t>
            </w:r>
          </w:p>
        </w:tc>
      </w:tr>
      <w:tr w:rsidR="00821062" w:rsidRPr="00AE4176" w14:paraId="75E87408" w14:textId="77777777" w:rsidTr="00821062">
        <w:trPr>
          <w:trHeight w:val="290"/>
        </w:trPr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9B99" w14:textId="38488966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 year before birth</w:t>
            </w: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3003E" w14:textId="1537F02C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D0A68"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1.13 (0.97 to 1.33, p=0.135)</w:t>
            </w: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2530" w14:textId="1B2707FC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2106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1.12 (0.95-1.32, p=0.185)</w:t>
            </w:r>
          </w:p>
        </w:tc>
      </w:tr>
      <w:tr w:rsidR="00821062" w:rsidRPr="00AE4176" w14:paraId="6868AAF1" w14:textId="77777777" w:rsidTr="00821062">
        <w:trPr>
          <w:trHeight w:val="290"/>
        </w:trPr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4FB0" w14:textId="16893BA2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lastRenderedPageBreak/>
              <w:t>2 years before birth</w:t>
            </w: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60BA6" w14:textId="4260C170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D0A68"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1.17 (1.01 to 1.37, p=0.042)</w:t>
            </w: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AAC3" w14:textId="565500E9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2106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1.15 (0.98-1.36, p=0.082)</w:t>
            </w:r>
          </w:p>
        </w:tc>
      </w:tr>
      <w:tr w:rsidR="00821062" w:rsidRPr="00AE4176" w14:paraId="5C475A38" w14:textId="77777777" w:rsidTr="00821062">
        <w:trPr>
          <w:trHeight w:val="290"/>
        </w:trPr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D0EC" w14:textId="7CD5A2F8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3 years before birth</w:t>
            </w: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59A64" w14:textId="7C9BDF77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D0A68"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1.01 (0.87 to 1.18, p=0.891)</w:t>
            </w: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D210" w14:textId="1BD30048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2106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0.99 (0.84-1.16, p=0.891)</w:t>
            </w:r>
          </w:p>
        </w:tc>
      </w:tr>
      <w:tr w:rsidR="00821062" w:rsidRPr="00AE4176" w14:paraId="0BC95878" w14:textId="77777777" w:rsidTr="00821062">
        <w:trPr>
          <w:trHeight w:val="290"/>
        </w:trPr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0F34" w14:textId="0606AA43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4 years before birth</w:t>
            </w: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D1734" w14:textId="5DF40FD7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D0A68"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1.05 (0.89 to 1.24, p=0.588)</w:t>
            </w: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1383" w14:textId="1264794E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2106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1.04 (0.87-1.24, p=0.696)</w:t>
            </w:r>
          </w:p>
        </w:tc>
      </w:tr>
      <w:tr w:rsidR="00821062" w:rsidRPr="00AE4176" w14:paraId="2988086E" w14:textId="77777777" w:rsidTr="00821062">
        <w:trPr>
          <w:trHeight w:val="290"/>
        </w:trPr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98D5" w14:textId="516ACD61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5 years before birth</w:t>
            </w: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B07C9" w14:textId="5BB24960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D0A68"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1.02 (0.88 to 1.19, p=0.769)</w:t>
            </w: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6CC7" w14:textId="7A47AED2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2106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1.03 (0.88-1.21, p=0.684)</w:t>
            </w:r>
          </w:p>
        </w:tc>
      </w:tr>
      <w:tr w:rsidR="00821062" w:rsidRPr="00AE4176" w14:paraId="2B51B8E6" w14:textId="77777777" w:rsidTr="00821062">
        <w:trPr>
          <w:trHeight w:val="290"/>
        </w:trPr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1A6F" w14:textId="77777777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Average: 0-2 year before birth</w:t>
            </w: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AF030" w14:textId="766292EB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D0A68"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1.23 (0.94 to 1.65, p=0.154)</w:t>
            </w: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2F71" w14:textId="54508409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2106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1.16 (0.88-1.58, p=0.315)</w:t>
            </w:r>
          </w:p>
        </w:tc>
      </w:tr>
      <w:tr w:rsidR="00821062" w:rsidRPr="00AE4176" w14:paraId="24BE6E43" w14:textId="77777777" w:rsidTr="00821062">
        <w:trPr>
          <w:trHeight w:val="300"/>
        </w:trPr>
        <w:tc>
          <w:tcPr>
            <w:tcW w:w="15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2F27E4" w14:textId="77777777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3-5 year before birth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A5BF4" w14:textId="37EF558C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D0A68"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1.08 (0.81 to 1.46, p=0.600)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65884" w14:textId="29ED6090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2106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1.06 (0.77-1.48, p=0.717)</w:t>
            </w:r>
          </w:p>
        </w:tc>
      </w:tr>
      <w:tr w:rsidR="00BB6ED7" w:rsidRPr="00AE4176" w14:paraId="402BCEC2" w14:textId="77777777" w:rsidTr="00821062">
        <w:trPr>
          <w:trHeight w:val="310"/>
        </w:trPr>
        <w:tc>
          <w:tcPr>
            <w:tcW w:w="3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8BD8F" w14:textId="77777777" w:rsidR="00BB6ED7" w:rsidRPr="00AE4176" w:rsidRDefault="00BB6ED7" w:rsidP="00BB6ED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a. Obesity was defined as BMI &gt;30 kg/m</w:t>
            </w:r>
            <w:r w:rsidRPr="00AE4176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 w:rsidRPr="00AE4176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, and severe obesity as BMI &gt;40 kg/m</w:t>
            </w:r>
            <w:r w:rsidRPr="00AE4176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 w:rsidRPr="00AE4176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. </w:t>
            </w: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CD9C9" w14:textId="77777777" w:rsidR="00BB6ED7" w:rsidRPr="00AE4176" w:rsidRDefault="00BB6ED7" w:rsidP="00BB6ED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BB6ED7" w:rsidRPr="00AE4176" w14:paraId="1DA5914C" w14:textId="77777777" w:rsidTr="00BB6ED7">
        <w:trPr>
          <w:trHeight w:val="29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7C10A" w14:textId="77777777" w:rsidR="00BB6ED7" w:rsidRPr="00AE4176" w:rsidRDefault="00BB6ED7" w:rsidP="00BB6ED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b. Adjusted for gender (male or female), age (grouped in ten years), education level (high school or above), NCD diagnosis (having hypertension, diabetes or dyslipidemia), income (&gt;200 AUD or not), and smoking. </w:t>
            </w:r>
          </w:p>
        </w:tc>
      </w:tr>
      <w:tr w:rsidR="00BB6ED7" w:rsidRPr="00AE4176" w14:paraId="3CF7DB9B" w14:textId="77777777" w:rsidTr="00BB6ED7">
        <w:trPr>
          <w:trHeight w:val="29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3E367" w14:textId="77777777" w:rsidR="00BB6ED7" w:rsidRPr="00AE4176" w:rsidRDefault="00BB6ED7" w:rsidP="00BB6ED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Abbreviation: AUD, Australian dollar; BMI, body mass index; NCD, non-communicable disease.</w:t>
            </w:r>
          </w:p>
        </w:tc>
      </w:tr>
    </w:tbl>
    <w:p w14:paraId="12792956" w14:textId="450EB2F8" w:rsidR="007D0A68" w:rsidRDefault="00342B48">
      <w:pPr>
        <w:widowControl/>
        <w:rPr>
          <w:rFonts w:ascii="Arial" w:hAnsi="Arial" w:cs="Arial"/>
        </w:rPr>
      </w:pPr>
      <w:r w:rsidRPr="00AE4176">
        <w:rPr>
          <w:rFonts w:ascii="Arial" w:hAnsi="Arial" w:cs="Arial"/>
        </w:rPr>
        <w:br w:type="page"/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36"/>
        <w:gridCol w:w="5054"/>
        <w:gridCol w:w="4888"/>
      </w:tblGrid>
      <w:tr w:rsidR="007D0A68" w:rsidRPr="00AE4176" w14:paraId="462F9554" w14:textId="77777777" w:rsidTr="00757C2E">
        <w:trPr>
          <w:trHeight w:val="33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B99256" w14:textId="0026594E" w:rsidR="007D0A68" w:rsidRPr="00AE4176" w:rsidRDefault="00765B36" w:rsidP="00757C2E">
            <w:pPr>
              <w:widowControl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lastRenderedPageBreak/>
              <w:t>Supplemental Table</w:t>
            </w:r>
            <w:r w:rsidR="007D0A68" w:rsidRPr="00AE4176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7D0A68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>5</w:t>
            </w:r>
            <w:r w:rsidR="007D0A68" w:rsidRPr="00AE4176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>.</w:t>
            </w:r>
            <w:r w:rsidR="007D0A68" w:rsidRPr="00AE4176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2"/>
              </w:rPr>
              <w:t xml:space="preserve"> Multivariable regressions between annual precipitation exposure before birth on </w:t>
            </w:r>
            <w:r w:rsidR="007D0A68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2"/>
              </w:rPr>
              <w:t>waist circumference,</w:t>
            </w:r>
            <w:r w:rsidR="007D0A68" w:rsidRPr="00AE4176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2"/>
              </w:rPr>
              <w:t xml:space="preserve"> prevalence</w:t>
            </w:r>
            <w:r w:rsidR="007D0A68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2"/>
              </w:rPr>
              <w:t xml:space="preserve"> of high waist circumference, hypertension and diabetes</w:t>
            </w:r>
            <w:r w:rsidR="007D0A68" w:rsidRPr="00AE4176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2"/>
              </w:rPr>
              <w:t xml:space="preserve"> </w:t>
            </w:r>
            <w:r w:rsidR="007D0A68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2"/>
              </w:rPr>
              <w:t>at adulthood</w:t>
            </w:r>
            <w:r w:rsidR="007D0A68" w:rsidRPr="00AE4176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2"/>
              </w:rPr>
              <w:t>, shown in estimate (</w:t>
            </w:r>
            <w:r w:rsidR="007D0A68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2"/>
              </w:rPr>
              <w:t>cm</w:t>
            </w:r>
            <w:r w:rsidR="007D0A68" w:rsidRPr="00AE4176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2"/>
              </w:rPr>
              <w:t xml:space="preserve">) or odds ratio, 95% confidence interval and p-value </w:t>
            </w:r>
            <w:r w:rsidR="007D0A68" w:rsidRPr="00AE4176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2"/>
                <w:vertAlign w:val="superscript"/>
              </w:rPr>
              <w:t>a</w:t>
            </w:r>
          </w:p>
        </w:tc>
      </w:tr>
      <w:tr w:rsidR="008F0592" w:rsidRPr="00AE4176" w14:paraId="5A60ACD4" w14:textId="77777777" w:rsidTr="00C14EC1">
        <w:trPr>
          <w:trHeight w:val="340"/>
        </w:trPr>
        <w:tc>
          <w:tcPr>
            <w:tcW w:w="161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80982D" w14:textId="77777777" w:rsidR="007D0A68" w:rsidRPr="00AE4176" w:rsidRDefault="007D0A68" w:rsidP="00757C2E">
            <w:pPr>
              <w:widowControl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5AB5F7" w14:textId="77777777" w:rsidR="007D0A68" w:rsidRPr="00AE4176" w:rsidRDefault="007D0A68" w:rsidP="00757C2E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>Unadjusted model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038060" w14:textId="18D12964" w:rsidR="007D0A68" w:rsidRPr="00AE4176" w:rsidRDefault="007D0A68" w:rsidP="00757C2E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>Fully adjusted model</w:t>
            </w:r>
          </w:p>
        </w:tc>
      </w:tr>
      <w:tr w:rsidR="008F0592" w:rsidRPr="00AE4176" w14:paraId="7269A6DF" w14:textId="77777777" w:rsidTr="00C14EC1">
        <w:trPr>
          <w:trHeight w:val="310"/>
        </w:trPr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2592" w14:textId="01BC667C" w:rsidR="007D0A68" w:rsidRPr="00AE4176" w:rsidRDefault="007D0A68" w:rsidP="00757C2E">
            <w:pPr>
              <w:widowControl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 xml:space="preserve">(a) </w:t>
            </w:r>
            <w:r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>Waist circumference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522BD" w14:textId="77777777" w:rsidR="007D0A68" w:rsidRPr="00AE4176" w:rsidRDefault="007D0A68" w:rsidP="00757C2E">
            <w:pPr>
              <w:widowControl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7831" w14:textId="77777777" w:rsidR="007D0A68" w:rsidRPr="00AE4176" w:rsidRDefault="007D0A68" w:rsidP="00757C2E">
            <w:pPr>
              <w:widowControl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821062" w:rsidRPr="00AE4176" w14:paraId="58596228" w14:textId="77777777" w:rsidTr="00C14EC1">
        <w:trPr>
          <w:trHeight w:val="290"/>
        </w:trPr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A642" w14:textId="77777777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Year of birth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0586" w14:textId="3557B3A6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F059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0.64 (-0.03 to 1.32, p=0.063)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AD77" w14:textId="32A658B1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C952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0.55 (-0.13 to 1.23, p=0.111)</w:t>
            </w:r>
          </w:p>
        </w:tc>
      </w:tr>
      <w:tr w:rsidR="00821062" w:rsidRPr="00AE4176" w14:paraId="6884D28D" w14:textId="77777777" w:rsidTr="00C14EC1">
        <w:trPr>
          <w:trHeight w:val="290"/>
        </w:trPr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6DA6" w14:textId="77777777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 year before birth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6055" w14:textId="4CF166B2" w:rsidR="00821062" w:rsidRPr="007D0A68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F059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1.02 (0.38 to 1.65, p=0.002)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A6D6C" w14:textId="0972EE70" w:rsidR="00821062" w:rsidRPr="007D0A68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C952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0.88 (0.24 to 1.52, p=0.007)</w:t>
            </w:r>
          </w:p>
        </w:tc>
      </w:tr>
      <w:tr w:rsidR="00821062" w:rsidRPr="00AE4176" w14:paraId="2CCB355B" w14:textId="77777777" w:rsidTr="00C14EC1">
        <w:trPr>
          <w:trHeight w:val="290"/>
        </w:trPr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510D" w14:textId="77777777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2 years before birth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33CB" w14:textId="78D3D43C" w:rsidR="00821062" w:rsidRPr="007D0A68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F059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0.47 (-0.16 to 1.11, p=0.143)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C4F2" w14:textId="2DE752A0" w:rsidR="00821062" w:rsidRPr="007D0A68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C952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0.18 (-0.46 to 0.82, p=0.582)</w:t>
            </w:r>
          </w:p>
        </w:tc>
      </w:tr>
      <w:tr w:rsidR="00821062" w:rsidRPr="00AE4176" w14:paraId="60B7DB6A" w14:textId="77777777" w:rsidTr="00C14EC1">
        <w:trPr>
          <w:trHeight w:val="290"/>
        </w:trPr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BBCE" w14:textId="77777777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3 years before birth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75DA" w14:textId="13DA47DF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F059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0.55 (-0.07 to 1.18, p=0.084)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DF86" w14:textId="6FC2F641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C952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0.16 (-0.48 to 0.80, p=0.623)</w:t>
            </w:r>
          </w:p>
        </w:tc>
      </w:tr>
      <w:tr w:rsidR="00821062" w:rsidRPr="00AE4176" w14:paraId="6074D16D" w14:textId="77777777" w:rsidTr="00C14EC1">
        <w:trPr>
          <w:trHeight w:val="290"/>
        </w:trPr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5325" w14:textId="77777777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4 years before birth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598E" w14:textId="539FBA6A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F059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0.42 (-0.28 to 1.11, p=0.243)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6F61" w14:textId="07B30634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C952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0.16 (-0.55 to 0.86, p=0.660)</w:t>
            </w:r>
          </w:p>
        </w:tc>
      </w:tr>
      <w:tr w:rsidR="00821062" w:rsidRPr="00AE4176" w14:paraId="74B7D273" w14:textId="77777777" w:rsidTr="00C14EC1">
        <w:trPr>
          <w:trHeight w:val="290"/>
        </w:trPr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31FBB" w14:textId="77777777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5 years before birth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540AC" w14:textId="205DAC98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F059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-0.27 (-0.93 to 0.39, p=0.427)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C427" w14:textId="2C610DC8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C952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-0.20 (-0.86 to 0.46, p=0.548)</w:t>
            </w:r>
          </w:p>
        </w:tc>
      </w:tr>
      <w:tr w:rsidR="00821062" w:rsidRPr="00AE4176" w14:paraId="058CBAEB" w14:textId="77777777" w:rsidTr="00C14EC1">
        <w:trPr>
          <w:trHeight w:val="290"/>
        </w:trPr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6E27" w14:textId="77777777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Average: 0-2 year before birth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A90E" w14:textId="7B59D918" w:rsidR="00821062" w:rsidRPr="007D0A68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F059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1.93 (0.85 to 3.02, p&lt;0.001)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6497" w14:textId="0267C9B3" w:rsidR="00821062" w:rsidRPr="007D0A68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C952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1.56 (0.45 to 2.67, p=0.006)</w:t>
            </w:r>
          </w:p>
        </w:tc>
      </w:tr>
      <w:tr w:rsidR="00821062" w:rsidRPr="00AE4176" w14:paraId="58D4A99B" w14:textId="77777777" w:rsidTr="00C14EC1">
        <w:trPr>
          <w:trHeight w:val="290"/>
        </w:trPr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767B" w14:textId="77777777" w:rsidR="00821062" w:rsidRPr="00AE4176" w:rsidRDefault="00821062" w:rsidP="0082106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3-5 year before birth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0D80" w14:textId="4A25B349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F059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0.75 (-0.46 to 1.96, p=0.222)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9F8D" w14:textId="4DEBC070" w:rsidR="00821062" w:rsidRPr="00AE4176" w:rsidRDefault="00821062" w:rsidP="00821062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C952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0.13 (-1.16 to 1.41, p=0.848)</w:t>
            </w:r>
          </w:p>
        </w:tc>
      </w:tr>
      <w:tr w:rsidR="008F0592" w:rsidRPr="00AE4176" w14:paraId="76F63E05" w14:textId="77777777" w:rsidTr="00C14EC1">
        <w:trPr>
          <w:trHeight w:val="290"/>
        </w:trPr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B80CA" w14:textId="07BA2720" w:rsidR="007D0A68" w:rsidRPr="00AE4176" w:rsidRDefault="007D0A68" w:rsidP="00757C2E">
            <w:pPr>
              <w:widowControl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 xml:space="preserve">(b) </w:t>
            </w:r>
            <w:r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>High waist circumference</w:t>
            </w:r>
            <w:r w:rsidRPr="00AE4176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8AB49" w14:textId="77777777" w:rsidR="007D0A68" w:rsidRPr="007D0A68" w:rsidRDefault="007D0A68" w:rsidP="00757C2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FEA8F" w14:textId="77777777" w:rsidR="007D0A68" w:rsidRPr="007D0A68" w:rsidRDefault="007D0A68" w:rsidP="00757C2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</w:p>
        </w:tc>
      </w:tr>
      <w:tr w:rsidR="00C95248" w:rsidRPr="00AE4176" w14:paraId="42F92792" w14:textId="77777777" w:rsidTr="00C14EC1">
        <w:trPr>
          <w:trHeight w:val="290"/>
        </w:trPr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505B" w14:textId="77777777" w:rsidR="00C95248" w:rsidRPr="00AE4176" w:rsidRDefault="00C95248" w:rsidP="00C95248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Year of birth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ADB7" w14:textId="607E0CFD" w:rsidR="00C95248" w:rsidRPr="00AE4176" w:rsidRDefault="00C95248" w:rsidP="00C952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F059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1.06 (0.95-1.18, p=0.284)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2C95" w14:textId="185057EE" w:rsidR="00C95248" w:rsidRPr="00AE4176" w:rsidRDefault="00C95248" w:rsidP="00C952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C952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1.03 (0.92-1.16, p=0.556)</w:t>
            </w:r>
          </w:p>
        </w:tc>
      </w:tr>
      <w:tr w:rsidR="00C95248" w:rsidRPr="00AE4176" w14:paraId="348A4E3B" w14:textId="77777777" w:rsidTr="00C14EC1">
        <w:trPr>
          <w:trHeight w:val="290"/>
        </w:trPr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E4E7" w14:textId="77777777" w:rsidR="00C95248" w:rsidRPr="00AE4176" w:rsidRDefault="00C95248" w:rsidP="00C95248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 year before birth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5C17" w14:textId="2F28E754" w:rsidR="00C95248" w:rsidRPr="007D0A68" w:rsidRDefault="00C95248" w:rsidP="00C952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F059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1.04 (0.94-1.16, p=0.417)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2C708" w14:textId="7C1067A3" w:rsidR="00C95248" w:rsidRPr="007D0A68" w:rsidRDefault="00C95248" w:rsidP="00C952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C952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1.03 (0.92-1.15, p=0.652)</w:t>
            </w:r>
          </w:p>
        </w:tc>
      </w:tr>
      <w:tr w:rsidR="00C95248" w:rsidRPr="00AE4176" w14:paraId="2428F2C5" w14:textId="77777777" w:rsidTr="00C14EC1">
        <w:trPr>
          <w:trHeight w:val="290"/>
        </w:trPr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FC7C" w14:textId="77777777" w:rsidR="00C95248" w:rsidRPr="00AE4176" w:rsidRDefault="00C95248" w:rsidP="00C95248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2 years before birth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ECBA" w14:textId="58D3433C" w:rsidR="00C95248" w:rsidRPr="007D0A68" w:rsidRDefault="00C95248" w:rsidP="00C952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F059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1.02 (0.92-1.13, p=0.668)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6095" w14:textId="640BAFD3" w:rsidR="00C95248" w:rsidRPr="007D0A68" w:rsidRDefault="00C95248" w:rsidP="00C952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C952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0.99 (0.89-1.11, p=0.921)</w:t>
            </w:r>
          </w:p>
        </w:tc>
      </w:tr>
      <w:tr w:rsidR="00C95248" w:rsidRPr="00AE4176" w14:paraId="3F661B4C" w14:textId="77777777" w:rsidTr="00C14EC1">
        <w:trPr>
          <w:trHeight w:val="290"/>
        </w:trPr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43B6" w14:textId="77777777" w:rsidR="00C95248" w:rsidRPr="00AE4176" w:rsidRDefault="00C95248" w:rsidP="00C95248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3 years before birth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7647" w14:textId="4C3BFE68" w:rsidR="00C95248" w:rsidRPr="00AE4176" w:rsidRDefault="00C95248" w:rsidP="00C952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F059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1.03 (0.93-1.14, p=0.539)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87D8" w14:textId="56ACA1F2" w:rsidR="00C95248" w:rsidRPr="00AE4176" w:rsidRDefault="00C95248" w:rsidP="00C952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C952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0.98 (0.88-1.09, p=0.713)</w:t>
            </w:r>
          </w:p>
        </w:tc>
      </w:tr>
      <w:tr w:rsidR="00C95248" w:rsidRPr="00AE4176" w14:paraId="2DC4CC27" w14:textId="77777777" w:rsidTr="00C14EC1">
        <w:trPr>
          <w:trHeight w:val="290"/>
        </w:trPr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046E" w14:textId="77777777" w:rsidR="00C95248" w:rsidRPr="00AE4176" w:rsidRDefault="00C95248" w:rsidP="00C95248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4 years before birth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D749" w14:textId="7DA8B529" w:rsidR="00C95248" w:rsidRPr="00AE4176" w:rsidRDefault="00C95248" w:rsidP="00C952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F059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1.02 (0.91-1.13, p=0.785)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F7DE" w14:textId="69C46119" w:rsidR="00C95248" w:rsidRPr="00AE4176" w:rsidRDefault="00C95248" w:rsidP="00C952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C952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0.96 (0.85-1.08, p=0.512)</w:t>
            </w:r>
          </w:p>
        </w:tc>
      </w:tr>
      <w:tr w:rsidR="00C95248" w:rsidRPr="00AE4176" w14:paraId="3BD848F0" w14:textId="77777777" w:rsidTr="00C14EC1">
        <w:trPr>
          <w:trHeight w:val="290"/>
        </w:trPr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B919" w14:textId="77777777" w:rsidR="00C95248" w:rsidRPr="00AE4176" w:rsidRDefault="00C95248" w:rsidP="00C95248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5 years before birth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F87C" w14:textId="2D596E57" w:rsidR="00C95248" w:rsidRPr="00AE4176" w:rsidRDefault="00C95248" w:rsidP="00C952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F059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0.99 (0.89-1.10, p=0.878)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5F06" w14:textId="4DC82291" w:rsidR="00C95248" w:rsidRPr="00AE4176" w:rsidRDefault="00C95248" w:rsidP="00C952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C952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0.99 (0.89-1.11, p=0.892)</w:t>
            </w:r>
          </w:p>
        </w:tc>
      </w:tr>
      <w:tr w:rsidR="00C95248" w:rsidRPr="00AE4176" w14:paraId="659C7EEE" w14:textId="77777777" w:rsidTr="00C14EC1">
        <w:trPr>
          <w:trHeight w:val="290"/>
        </w:trPr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FE45" w14:textId="77777777" w:rsidR="00C95248" w:rsidRPr="00AE4176" w:rsidRDefault="00C95248" w:rsidP="00C95248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Average: 0-2 year before birth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18A2A" w14:textId="2DBE2C24" w:rsidR="00C95248" w:rsidRPr="007D0A68" w:rsidRDefault="00C95248" w:rsidP="00C952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F059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1.11 (0.94-1.32, p=0.213)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32B7" w14:textId="4CBC4EE8" w:rsidR="00C95248" w:rsidRPr="007D0A68" w:rsidRDefault="00C95248" w:rsidP="00C952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C952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1.06 (0.87-1.28, p=0.537)</w:t>
            </w:r>
          </w:p>
        </w:tc>
      </w:tr>
      <w:tr w:rsidR="00C95248" w:rsidRPr="00AE4176" w14:paraId="7C99AD00" w14:textId="77777777" w:rsidTr="00C14EC1">
        <w:trPr>
          <w:trHeight w:val="290"/>
        </w:trPr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5264" w14:textId="73148081" w:rsidR="00C95248" w:rsidRPr="00AE4176" w:rsidRDefault="00C95248" w:rsidP="00C95248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Average: 3-5 year before birth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AFAE" w14:textId="156DB722" w:rsidR="00C95248" w:rsidRPr="00AE4176" w:rsidRDefault="00C95248" w:rsidP="00C952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F059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1.04 (0.86-1.26, p=0.657)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6886" w14:textId="032A477B" w:rsidR="00C95248" w:rsidRPr="00AE4176" w:rsidRDefault="00C95248" w:rsidP="00C952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C952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0.92 (0.72-1.15, p=0.463)</w:t>
            </w:r>
          </w:p>
        </w:tc>
      </w:tr>
      <w:tr w:rsidR="007D0A68" w:rsidRPr="00AE4176" w14:paraId="7D1A9ABA" w14:textId="77777777" w:rsidTr="00C14EC1">
        <w:trPr>
          <w:trHeight w:val="290"/>
        </w:trPr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AAC85" w14:textId="3415D9B2" w:rsidR="007D0A68" w:rsidRPr="00AE4176" w:rsidRDefault="007D0A68" w:rsidP="007D0A68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>(</w:t>
            </w:r>
            <w:r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>c</w:t>
            </w:r>
            <w:r w:rsidRPr="00AE4176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 xml:space="preserve">) </w:t>
            </w:r>
            <w:r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>Hypertension</w:t>
            </w:r>
            <w:r w:rsidRPr="00AE4176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91ED7" w14:textId="77777777" w:rsidR="007D0A68" w:rsidRPr="007D0A68" w:rsidRDefault="007D0A68" w:rsidP="007D0A6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1049B" w14:textId="77777777" w:rsidR="007D0A68" w:rsidRPr="007D0A68" w:rsidRDefault="007D0A68" w:rsidP="007D0A6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</w:p>
        </w:tc>
      </w:tr>
      <w:tr w:rsidR="00C95248" w:rsidRPr="00AE4176" w14:paraId="41FEE00F" w14:textId="77777777" w:rsidTr="00C14EC1">
        <w:trPr>
          <w:trHeight w:val="290"/>
        </w:trPr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D606D" w14:textId="024CE9A3" w:rsidR="00C95248" w:rsidRPr="00AE4176" w:rsidRDefault="00C95248" w:rsidP="00C95248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Year of birth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93C52" w14:textId="47B8A3E9" w:rsidR="00C95248" w:rsidRPr="007D0A68" w:rsidRDefault="00C95248" w:rsidP="00C952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F059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1.09 (0.97-1.23, p=0.170)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BE00B" w14:textId="0BB673E8" w:rsidR="00C95248" w:rsidRPr="007D0A68" w:rsidRDefault="00C95248" w:rsidP="00C952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C952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1.03 (0.90-1.19, p=0.643)</w:t>
            </w:r>
          </w:p>
        </w:tc>
      </w:tr>
      <w:tr w:rsidR="00C95248" w:rsidRPr="00AE4176" w14:paraId="4AE352ED" w14:textId="77777777" w:rsidTr="00C14EC1">
        <w:trPr>
          <w:trHeight w:val="290"/>
        </w:trPr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D6D7A" w14:textId="0B331489" w:rsidR="00C95248" w:rsidRPr="00AE4176" w:rsidRDefault="00C95248" w:rsidP="00C95248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 year before birth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DDAC8" w14:textId="707179AA" w:rsidR="00C95248" w:rsidRPr="007D0A68" w:rsidRDefault="00C95248" w:rsidP="00C952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F059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1.16 (1.03-1.30, p=0.016)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EEEFE" w14:textId="38AF705B" w:rsidR="00C95248" w:rsidRPr="007D0A68" w:rsidRDefault="00C95248" w:rsidP="00C952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C952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1.11 (0.97-1.28, p=0.130)</w:t>
            </w:r>
          </w:p>
        </w:tc>
      </w:tr>
      <w:tr w:rsidR="00C95248" w:rsidRPr="00AE4176" w14:paraId="4B4449D8" w14:textId="77777777" w:rsidTr="00C14EC1">
        <w:trPr>
          <w:trHeight w:val="290"/>
        </w:trPr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D0F9C" w14:textId="3C7B18F5" w:rsidR="00C95248" w:rsidRPr="00AE4176" w:rsidRDefault="00C95248" w:rsidP="00C95248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lastRenderedPageBreak/>
              <w:t>2 years before birth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CCB68" w14:textId="7EFCA8C6" w:rsidR="00C95248" w:rsidRPr="007D0A68" w:rsidRDefault="00C95248" w:rsidP="00C952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F059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1.06 (0.94-1.20, p=0.322)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438CF" w14:textId="7A7FBB65" w:rsidR="00C95248" w:rsidRPr="007D0A68" w:rsidRDefault="00C95248" w:rsidP="00C952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C952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1.03 (0.90-1.18, p=0.690)</w:t>
            </w:r>
          </w:p>
        </w:tc>
      </w:tr>
      <w:tr w:rsidR="00C95248" w:rsidRPr="00AE4176" w14:paraId="6B2F7D45" w14:textId="77777777" w:rsidTr="00C14EC1">
        <w:trPr>
          <w:trHeight w:val="290"/>
        </w:trPr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EC2EF" w14:textId="25F94C8D" w:rsidR="00C95248" w:rsidRPr="00AE4176" w:rsidRDefault="00C95248" w:rsidP="00C95248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3 years before birth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935AC" w14:textId="35F52ECD" w:rsidR="00C95248" w:rsidRPr="007D0A68" w:rsidRDefault="00C95248" w:rsidP="00C952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F059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0.99 (0.88-1.12, p=0.901)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CE23A" w14:textId="20C99B94" w:rsidR="00C95248" w:rsidRPr="007D0A68" w:rsidRDefault="00C95248" w:rsidP="00C952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C952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0.96 (0.84-1.10, p=0.566)</w:t>
            </w:r>
          </w:p>
        </w:tc>
      </w:tr>
      <w:tr w:rsidR="00C95248" w:rsidRPr="00AE4176" w14:paraId="7A1FA50C" w14:textId="77777777" w:rsidTr="00C14EC1">
        <w:trPr>
          <w:trHeight w:val="290"/>
        </w:trPr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8AEA2" w14:textId="727D81C6" w:rsidR="00C95248" w:rsidRPr="00AE4176" w:rsidRDefault="00C95248" w:rsidP="00C95248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4 years before birth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065D3" w14:textId="4827AEDC" w:rsidR="00C95248" w:rsidRPr="007D0A68" w:rsidRDefault="00C95248" w:rsidP="00C952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F059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1.05 (0.92-1.20, p=0.462)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F4750" w14:textId="63B2B4B6" w:rsidR="00C95248" w:rsidRPr="007D0A68" w:rsidRDefault="00C95248" w:rsidP="00C952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C952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1.07 (0.92-1.23, p=0.379)</w:t>
            </w:r>
          </w:p>
        </w:tc>
      </w:tr>
      <w:tr w:rsidR="00C95248" w:rsidRPr="00AE4176" w14:paraId="5C7AE2B0" w14:textId="77777777" w:rsidTr="00C14EC1">
        <w:trPr>
          <w:trHeight w:val="290"/>
        </w:trPr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1CC78" w14:textId="63736BF9" w:rsidR="00C95248" w:rsidRPr="00AE4176" w:rsidRDefault="00C95248" w:rsidP="00C95248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5 years before birth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DE346" w14:textId="09EF7E6E" w:rsidR="00C95248" w:rsidRPr="007D0A68" w:rsidRDefault="00C95248" w:rsidP="00C952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F059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0.99 (0.87-1.12, p=0.883)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4B971" w14:textId="74C7E3AA" w:rsidR="00C95248" w:rsidRPr="007D0A68" w:rsidRDefault="00C95248" w:rsidP="00C952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C952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1.07 (0.93-1.24, p=0.339)</w:t>
            </w:r>
          </w:p>
        </w:tc>
      </w:tr>
      <w:tr w:rsidR="00C95248" w:rsidRPr="00AE4176" w14:paraId="627F4030" w14:textId="77777777" w:rsidTr="00C14EC1">
        <w:trPr>
          <w:trHeight w:val="290"/>
        </w:trPr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2EC26" w14:textId="27A570E4" w:rsidR="00C95248" w:rsidRPr="00AE4176" w:rsidRDefault="00C95248" w:rsidP="00C95248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Average: 0-2 year before birth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A4253" w14:textId="383EC604" w:rsidR="00C95248" w:rsidRPr="007D0A68" w:rsidRDefault="00C95248" w:rsidP="00C952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F059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1.30 (1.05-1.63, p=0.020)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F3FCC" w14:textId="4F7E958B" w:rsidR="00C95248" w:rsidRPr="007D0A68" w:rsidRDefault="00C95248" w:rsidP="00C952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C952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1.16 (0.93-1.46, p=0.186)</w:t>
            </w:r>
          </w:p>
        </w:tc>
      </w:tr>
      <w:tr w:rsidR="00C95248" w:rsidRPr="00AE4176" w14:paraId="787C6138" w14:textId="77777777" w:rsidTr="00C14EC1">
        <w:trPr>
          <w:trHeight w:val="290"/>
        </w:trPr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6ECF7" w14:textId="546CF58A" w:rsidR="00C95248" w:rsidRPr="00AE4176" w:rsidRDefault="00C95248" w:rsidP="00C95248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Average: 3-5 year before birth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D9239" w14:textId="0454E5C1" w:rsidR="00C95248" w:rsidRPr="007D0A68" w:rsidRDefault="00C95248" w:rsidP="00C952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F059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1.02 (0.81-1.28, p=0.896)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F9463" w14:textId="00D2B94E" w:rsidR="00C95248" w:rsidRPr="007D0A68" w:rsidRDefault="00C95248" w:rsidP="00C952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C952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1.10 (0.87-1.42, p=0.424)</w:t>
            </w:r>
          </w:p>
        </w:tc>
      </w:tr>
      <w:tr w:rsidR="008F0592" w:rsidRPr="00AE4176" w14:paraId="61DD664E" w14:textId="77777777" w:rsidTr="00C14EC1">
        <w:trPr>
          <w:trHeight w:val="290"/>
        </w:trPr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ECE6A" w14:textId="54A5A706" w:rsidR="007D0A68" w:rsidRPr="00AE4176" w:rsidRDefault="007D0A68" w:rsidP="00757C2E">
            <w:pPr>
              <w:widowControl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>(</w:t>
            </w:r>
            <w:r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>d</w:t>
            </w:r>
            <w:r w:rsidRPr="00AE4176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 xml:space="preserve">) </w:t>
            </w:r>
            <w:r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>Diabetes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18443" w14:textId="77777777" w:rsidR="007D0A68" w:rsidRPr="007D0A68" w:rsidRDefault="007D0A68" w:rsidP="00757C2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BCA51" w14:textId="77777777" w:rsidR="007D0A68" w:rsidRPr="007D0A68" w:rsidRDefault="007D0A68" w:rsidP="00757C2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</w:p>
        </w:tc>
      </w:tr>
      <w:tr w:rsidR="00C95248" w:rsidRPr="00AE4176" w14:paraId="70F285E6" w14:textId="77777777" w:rsidTr="00C14EC1">
        <w:trPr>
          <w:trHeight w:val="290"/>
        </w:trPr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B939" w14:textId="77777777" w:rsidR="00C95248" w:rsidRPr="00AE4176" w:rsidRDefault="00C95248" w:rsidP="00C95248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Year of birth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6EFE" w14:textId="43AD886D" w:rsidR="00C95248" w:rsidRPr="00AE4176" w:rsidRDefault="00C95248" w:rsidP="00C952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F059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1.09 (0.95-1.25, p=0.236)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AAFE" w14:textId="5195A380" w:rsidR="00C95248" w:rsidRPr="00AE4176" w:rsidRDefault="00C95248" w:rsidP="00C952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C952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1.04 (0.89-1.21, p=0.642)</w:t>
            </w:r>
          </w:p>
        </w:tc>
      </w:tr>
      <w:tr w:rsidR="00C95248" w:rsidRPr="00AE4176" w14:paraId="00CABB69" w14:textId="77777777" w:rsidTr="00C14EC1">
        <w:trPr>
          <w:trHeight w:val="290"/>
        </w:trPr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B3AB" w14:textId="77777777" w:rsidR="00C95248" w:rsidRPr="00AE4176" w:rsidRDefault="00C95248" w:rsidP="00C95248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 year before birth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6097" w14:textId="60F51CD7" w:rsidR="00C95248" w:rsidRPr="00AE4176" w:rsidRDefault="00C95248" w:rsidP="00C952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F059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1.07 (0.94-1.23, p=0.298)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66E8" w14:textId="5C05BB2C" w:rsidR="00C95248" w:rsidRPr="00AE4176" w:rsidRDefault="00C95248" w:rsidP="00C952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C952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0.99 (0.86-1.15, p=0.905)</w:t>
            </w:r>
          </w:p>
        </w:tc>
      </w:tr>
      <w:tr w:rsidR="00C95248" w:rsidRPr="00AE4176" w14:paraId="16547850" w14:textId="77777777" w:rsidTr="00C14EC1">
        <w:trPr>
          <w:trHeight w:val="290"/>
        </w:trPr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588C" w14:textId="77777777" w:rsidR="00C95248" w:rsidRPr="00AE4176" w:rsidRDefault="00C95248" w:rsidP="00C95248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2 years before birth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5F5E8" w14:textId="09C450D1" w:rsidR="00C95248" w:rsidRPr="00AE4176" w:rsidRDefault="00C95248" w:rsidP="00C952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F059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0.99 (0.87-1.14, p=0.926)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C530" w14:textId="56F2B4E8" w:rsidR="00C95248" w:rsidRPr="00AE4176" w:rsidRDefault="00C95248" w:rsidP="00C952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C952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0.92 (0.79-1.06, p=0.261)</w:t>
            </w:r>
          </w:p>
        </w:tc>
      </w:tr>
      <w:tr w:rsidR="00C95248" w:rsidRPr="00AE4176" w14:paraId="4D14A48B" w14:textId="77777777" w:rsidTr="00C14EC1">
        <w:trPr>
          <w:trHeight w:val="290"/>
        </w:trPr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5F8B" w14:textId="77777777" w:rsidR="00C95248" w:rsidRPr="00AE4176" w:rsidRDefault="00C95248" w:rsidP="00C95248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3 years before birth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201B" w14:textId="2DF3BA1E" w:rsidR="00C95248" w:rsidRPr="00AE4176" w:rsidRDefault="00C95248" w:rsidP="00C952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F059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1.04 (0.91-1.19, p=0.569)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5FA8" w14:textId="4D8162B5" w:rsidR="00C95248" w:rsidRPr="00AE4176" w:rsidRDefault="00C95248" w:rsidP="00C952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C952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0.99 (0.85-1.14, p=0.857)</w:t>
            </w:r>
          </w:p>
        </w:tc>
      </w:tr>
      <w:tr w:rsidR="00C95248" w:rsidRPr="00AE4176" w14:paraId="1C9D161F" w14:textId="77777777" w:rsidTr="00C14EC1">
        <w:trPr>
          <w:trHeight w:val="290"/>
        </w:trPr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53A5" w14:textId="77777777" w:rsidR="00C95248" w:rsidRPr="00AE4176" w:rsidRDefault="00C95248" w:rsidP="00C95248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4 years before birth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B10B" w14:textId="2DADE170" w:rsidR="00C95248" w:rsidRPr="00AE4176" w:rsidRDefault="00C95248" w:rsidP="00C952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F059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0.98 (0.84-1.14, p=0.796)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AD25" w14:textId="668BF482" w:rsidR="00C95248" w:rsidRPr="00AE4176" w:rsidRDefault="00C95248" w:rsidP="00C952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C952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0.96 (0.82-1.12, p=0.573)</w:t>
            </w:r>
          </w:p>
        </w:tc>
      </w:tr>
      <w:tr w:rsidR="00C95248" w:rsidRPr="00AE4176" w14:paraId="0D0031B3" w14:textId="77777777" w:rsidTr="00C14EC1">
        <w:trPr>
          <w:trHeight w:val="290"/>
        </w:trPr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6725" w14:textId="77777777" w:rsidR="00C95248" w:rsidRPr="00AE4176" w:rsidRDefault="00C95248" w:rsidP="00C95248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5 years before birth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E602" w14:textId="2BCF8FF2" w:rsidR="00C95248" w:rsidRPr="00AE4176" w:rsidRDefault="00C95248" w:rsidP="00C952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F059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0.86 (0.74-1.00, p=0.048)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C654" w14:textId="288C2F28" w:rsidR="00C95248" w:rsidRPr="00AE4176" w:rsidRDefault="00C95248" w:rsidP="00C952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C952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0.89 (0.76-1.04, p=0.131)</w:t>
            </w:r>
          </w:p>
        </w:tc>
      </w:tr>
      <w:tr w:rsidR="00C95248" w:rsidRPr="00AE4176" w14:paraId="76028C11" w14:textId="77777777" w:rsidTr="00C14EC1">
        <w:trPr>
          <w:trHeight w:val="290"/>
        </w:trPr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67CF" w14:textId="77777777" w:rsidR="00C95248" w:rsidRPr="00AE4176" w:rsidRDefault="00C95248" w:rsidP="00C95248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Average: 0-2 year before birth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4A7D" w14:textId="5EBAEE0A" w:rsidR="00C95248" w:rsidRPr="00AE4176" w:rsidRDefault="00C95248" w:rsidP="00C952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F059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1.12 (0.88-1.43, p=0.375)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7287" w14:textId="1EFBD8E6" w:rsidR="00C95248" w:rsidRPr="00AE4176" w:rsidRDefault="00C95248" w:rsidP="00C952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C952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0.95 (0.75-1.21, p=0.684)</w:t>
            </w:r>
          </w:p>
        </w:tc>
      </w:tr>
      <w:tr w:rsidR="00C95248" w:rsidRPr="00AE4176" w14:paraId="61CBB7EE" w14:textId="77777777" w:rsidTr="00C14EC1">
        <w:trPr>
          <w:trHeight w:val="300"/>
        </w:trPr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45F03" w14:textId="7492B8BD" w:rsidR="00C95248" w:rsidRPr="00AE4176" w:rsidRDefault="00C95248" w:rsidP="00C95248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Average: 3-5 year before birth</w:t>
            </w:r>
          </w:p>
        </w:tc>
        <w:tc>
          <w:tcPr>
            <w:tcW w:w="17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7DD33A" w14:textId="759EAA2D" w:rsidR="00C95248" w:rsidRPr="00AE4176" w:rsidRDefault="00C95248" w:rsidP="00C952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8F0592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0.87 (0.68-1.13, p=0.288)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D2972" w14:textId="677C27EB" w:rsidR="00C95248" w:rsidRPr="00AE4176" w:rsidRDefault="00C95248" w:rsidP="00C9524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C9524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0.85 (0.66-1.11, p=0.234)</w:t>
            </w:r>
          </w:p>
        </w:tc>
      </w:tr>
      <w:tr w:rsidR="00C14EC1" w:rsidRPr="00AE4176" w14:paraId="1BDFBC3A" w14:textId="77777777" w:rsidTr="00C14EC1">
        <w:trPr>
          <w:trHeight w:val="31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8D63C" w14:textId="3D5CC94B" w:rsidR="00C14EC1" w:rsidRPr="00AE4176" w:rsidRDefault="00C14EC1" w:rsidP="00757C2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a. Adjusted for gender (male or female), age (grouped in ten years), education level (high school or above), NCD diagnosis (having hypertension, diabetes or dyslipidemia), income (&gt;200 AUD or not), and smoking.  </w:t>
            </w:r>
          </w:p>
        </w:tc>
      </w:tr>
      <w:tr w:rsidR="007D0A68" w:rsidRPr="00AE4176" w14:paraId="751E668B" w14:textId="77777777" w:rsidTr="00757C2E">
        <w:trPr>
          <w:trHeight w:val="29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4BD48" w14:textId="040C4C3C" w:rsidR="007D0A68" w:rsidRPr="00AE4176" w:rsidRDefault="00C14EC1" w:rsidP="00757C2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AE4176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Abbreviation: AUD, Australian dollar; BMI, body mass index; NCD, non-communicable disease.</w:t>
            </w:r>
          </w:p>
        </w:tc>
      </w:tr>
    </w:tbl>
    <w:p w14:paraId="0D59B202" w14:textId="12CFB01F" w:rsidR="007D0A68" w:rsidRDefault="007D0A68">
      <w:pPr>
        <w:widowControl/>
        <w:rPr>
          <w:rFonts w:ascii="Arial" w:hAnsi="Arial" w:cs="Arial"/>
        </w:rPr>
      </w:pPr>
    </w:p>
    <w:p w14:paraId="44A45CF8" w14:textId="77777777" w:rsidR="007D0A68" w:rsidRDefault="007D0A68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4C0905D" w14:textId="541C4213" w:rsidR="00523A60" w:rsidRPr="00AE4176" w:rsidRDefault="00342B48" w:rsidP="00342B48">
      <w:pPr>
        <w:rPr>
          <w:rFonts w:ascii="Arial" w:eastAsia="新細明體" w:hAnsi="Arial" w:cs="Arial"/>
          <w:i/>
          <w:iCs/>
          <w:color w:val="000000"/>
          <w:kern w:val="0"/>
          <w:sz w:val="22"/>
        </w:rPr>
      </w:pPr>
      <w:r w:rsidRPr="00AE4176">
        <w:rPr>
          <w:rFonts w:ascii="Arial" w:eastAsia="新細明體" w:hAnsi="Arial" w:cs="Arial"/>
          <w:b/>
          <w:bCs/>
          <w:color w:val="000000"/>
          <w:kern w:val="0"/>
          <w:sz w:val="22"/>
        </w:rPr>
        <w:lastRenderedPageBreak/>
        <w:t>Supplement</w:t>
      </w:r>
      <w:r w:rsidR="00765B36">
        <w:rPr>
          <w:rFonts w:ascii="Arial" w:eastAsia="新細明體" w:hAnsi="Arial" w:cs="Arial"/>
          <w:b/>
          <w:bCs/>
          <w:color w:val="000000"/>
          <w:kern w:val="0"/>
          <w:sz w:val="22"/>
        </w:rPr>
        <w:t>al</w:t>
      </w:r>
      <w:r w:rsidRPr="00AE4176">
        <w:rPr>
          <w:rFonts w:ascii="Arial" w:eastAsia="新細明體" w:hAnsi="Arial" w:cs="Arial"/>
          <w:b/>
          <w:bCs/>
          <w:color w:val="000000"/>
          <w:kern w:val="0"/>
          <w:sz w:val="22"/>
        </w:rPr>
        <w:t xml:space="preserve"> Figure 1.</w:t>
      </w:r>
      <w:r w:rsidRPr="00AE4176">
        <w:rPr>
          <w:rFonts w:ascii="Arial" w:eastAsia="新細明體" w:hAnsi="Arial" w:cs="Arial"/>
          <w:i/>
          <w:iCs/>
          <w:color w:val="000000"/>
          <w:kern w:val="0"/>
          <w:sz w:val="22"/>
        </w:rPr>
        <w:t xml:space="preserve"> Correlation of Precipitation Results between ERA5 Prediction and Monitoring Stations in Tuvalu.</w:t>
      </w:r>
    </w:p>
    <w:p w14:paraId="35CA25BD" w14:textId="06B21310" w:rsidR="00342B48" w:rsidRPr="00AE4176" w:rsidRDefault="00342B48" w:rsidP="00342B48">
      <w:pPr>
        <w:rPr>
          <w:rFonts w:ascii="Arial" w:hAnsi="Arial" w:cs="Arial"/>
        </w:rPr>
      </w:pPr>
      <w:r w:rsidRPr="00AE4176">
        <w:rPr>
          <w:rFonts w:ascii="Arial" w:eastAsia="新細明體" w:hAnsi="Arial" w:cs="Arial"/>
          <w:i/>
          <w:iCs/>
          <w:noProof/>
          <w:color w:val="000000"/>
          <w:kern w:val="0"/>
          <w:sz w:val="22"/>
        </w:rPr>
        <w:drawing>
          <wp:inline distT="0" distB="0" distL="0" distR="0" wp14:anchorId="672924EC" wp14:editId="5E414DF8">
            <wp:extent cx="9271000" cy="5130800"/>
            <wp:effectExtent l="0" t="0" r="6350" b="0"/>
            <wp:docPr id="10087866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13" b="6209"/>
                    <a:stretch/>
                  </pic:blipFill>
                  <pic:spPr bwMode="auto">
                    <a:xfrm>
                      <a:off x="0" y="0"/>
                      <a:ext cx="9271000" cy="513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42B48" w:rsidRPr="00AE4176" w:rsidSect="00523A60">
      <w:pgSz w:w="16838" w:h="11906" w:orient="landscape"/>
      <w:pgMar w:top="1440" w:right="1080" w:bottom="1440" w:left="108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60"/>
    <w:rsid w:val="000474D0"/>
    <w:rsid w:val="00054128"/>
    <w:rsid w:val="00054530"/>
    <w:rsid w:val="00263B95"/>
    <w:rsid w:val="00291F43"/>
    <w:rsid w:val="00342B48"/>
    <w:rsid w:val="004556BC"/>
    <w:rsid w:val="00523A60"/>
    <w:rsid w:val="005939E8"/>
    <w:rsid w:val="005D5EF9"/>
    <w:rsid w:val="006633C5"/>
    <w:rsid w:val="00765B36"/>
    <w:rsid w:val="00795132"/>
    <w:rsid w:val="007D0A68"/>
    <w:rsid w:val="00821062"/>
    <w:rsid w:val="008F0592"/>
    <w:rsid w:val="00AA0B72"/>
    <w:rsid w:val="00AE4176"/>
    <w:rsid w:val="00BB6ED7"/>
    <w:rsid w:val="00BC1B55"/>
    <w:rsid w:val="00C14EC1"/>
    <w:rsid w:val="00C95248"/>
    <w:rsid w:val="00DE59EB"/>
    <w:rsid w:val="00E43FD4"/>
    <w:rsid w:val="00ED4A5C"/>
    <w:rsid w:val="00F23E24"/>
    <w:rsid w:val="00F91C48"/>
    <w:rsid w:val="00FC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D2F02"/>
  <w15:chartTrackingRefBased/>
  <w15:docId w15:val="{2DBE84FF-EC6D-48F7-A353-F1AFA24A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D0A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1765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Wei, Chih-Fu</dc:creator>
  <cp:keywords/>
  <dc:description/>
  <cp:lastModifiedBy>Chih-Fu</cp:lastModifiedBy>
  <cp:revision>2</cp:revision>
  <dcterms:created xsi:type="dcterms:W3CDTF">2025-01-18T14:15:00Z</dcterms:created>
  <dcterms:modified xsi:type="dcterms:W3CDTF">2025-01-18T14:15:00Z</dcterms:modified>
</cp:coreProperties>
</file>