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8F60D" w14:textId="124303DF" w:rsidR="00144842" w:rsidRPr="00AA2CF5" w:rsidRDefault="00144842" w:rsidP="00144842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  <w:sectPr w:rsidR="00144842" w:rsidRPr="00AA2CF5" w:rsidSect="00144842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tbl>
      <w:tblPr>
        <w:tblW w:w="12900" w:type="dxa"/>
        <w:tblLayout w:type="fixed"/>
        <w:tblLook w:val="04A0" w:firstRow="1" w:lastRow="0" w:firstColumn="1" w:lastColumn="0" w:noHBand="0" w:noVBand="1"/>
      </w:tblPr>
      <w:tblGrid>
        <w:gridCol w:w="1134"/>
        <w:gridCol w:w="2127"/>
        <w:gridCol w:w="425"/>
        <w:gridCol w:w="567"/>
        <w:gridCol w:w="709"/>
        <w:gridCol w:w="708"/>
        <w:gridCol w:w="851"/>
        <w:gridCol w:w="567"/>
        <w:gridCol w:w="992"/>
        <w:gridCol w:w="709"/>
        <w:gridCol w:w="992"/>
        <w:gridCol w:w="851"/>
        <w:gridCol w:w="567"/>
        <w:gridCol w:w="1701"/>
      </w:tblGrid>
      <w:tr w:rsidR="00144842" w:rsidRPr="0077416E" w14:paraId="4DB88BFE" w14:textId="77777777" w:rsidTr="004972A9">
        <w:trPr>
          <w:trHeight w:val="288"/>
        </w:trPr>
        <w:tc>
          <w:tcPr>
            <w:tcW w:w="12900" w:type="dxa"/>
            <w:gridSpan w:val="14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4CF4283D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en-US"/>
              </w:rPr>
              <w:lastRenderedPageBreak/>
              <w:t xml:space="preserve">Table 1: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Reported cases of nonfunctional parathyroid carcinoma and diagnostical milestones.</w:t>
            </w:r>
          </w:p>
        </w:tc>
      </w:tr>
      <w:tr w:rsidR="00144842" w:rsidRPr="005C0FE5" w14:paraId="44370A79" w14:textId="77777777" w:rsidTr="004972A9">
        <w:trPr>
          <w:trHeight w:val="288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3BDF7554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Milestone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A4DA21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Report: author, year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7D50E9D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Patient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27023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Immunohistochemistry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078CEB99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Molecular findings</w:t>
            </w:r>
          </w:p>
        </w:tc>
      </w:tr>
      <w:tr w:rsidR="00144842" w:rsidRPr="005C0FE5" w14:paraId="217B7A87" w14:textId="77777777" w:rsidTr="004972A9">
        <w:trPr>
          <w:trHeight w:val="1134"/>
        </w:trPr>
        <w:tc>
          <w:tcPr>
            <w:tcW w:w="1134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0E999F26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7B2A74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2E18801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Sex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7CF6543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Age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110A5AE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Serum calcium, mmol/L (2.12-2.55*)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554D8F4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Serum PTH, pmol/L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(0.7-8 pmol/L)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7D93D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Tumor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size,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3B9CA5A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PTH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038B9A4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Parafibromin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1DAAB93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Another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positive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39902C8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Another weak/patchy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6B08FDB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Another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negative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F9A0E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Ki67/</w:t>
            </w:r>
          </w:p>
          <w:p w14:paraId="4D9DC47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MIB1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3886ABD9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</w:tr>
      <w:tr w:rsidR="00144842" w:rsidRPr="0077416E" w14:paraId="5358D583" w14:textId="77777777" w:rsidTr="004972A9">
        <w:trPr>
          <w:trHeight w:val="242"/>
        </w:trPr>
        <w:tc>
          <w:tcPr>
            <w:tcW w:w="1290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184697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Description of the parathyroid glands by Sandstrom (1880)</w:t>
            </w:r>
          </w:p>
        </w:tc>
      </w:tr>
      <w:tr w:rsidR="00144842" w:rsidRPr="0077416E" w14:paraId="50D453E8" w14:textId="77777777" w:rsidTr="004972A9">
        <w:trPr>
          <w:trHeight w:val="132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03E772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First reported PC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D2C69F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De Quervain, 1909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&lt;EndNote&gt;&lt;Cite&gt;&lt;Author&gt;De Quervain&lt;/Author&gt;&lt;Year&gt;1909&lt;/Year&gt;&lt;RecNum&gt;64&lt;/RecNum&gt;&lt;DisplayText&gt;[5]&lt;/DisplayText&gt;&lt;record&gt;&lt;rec-number&gt;64&lt;/rec-number&gt;&lt;foreign-keys&gt;&lt;key app="EN" db-id="x259zaprcts0r4e0aaf55tp2petzvep509aa" timestamp="1705832096"&gt;64&lt;/key&gt;&lt;/foreign-keys&gt;&lt;ref-type name="Journal Article"&gt;17&lt;/ref-type&gt;&lt;contributors&gt;&lt;authors&gt;&lt;author&gt;De Quervain, F&lt;/author&gt;&lt;/authors&gt;&lt;/contributors&gt;&lt;titles&gt;&lt;title&gt;Parastruma maligna aberrata&lt;/title&gt;&lt;secondary-title&gt;Langenbeck&amp;apos;s Archives of Surgery&lt;/secondary-title&gt;&lt;/titles&gt;&lt;periodical&gt;&lt;full-title&gt;Langenbeck&amp;apos;s Archives of Surgery&lt;/full-title&gt;&lt;/periodical&gt;&lt;pages&gt;334-353&lt;/pages&gt;&lt;volume&gt;100&lt;/volume&gt;&lt;number&gt;1&lt;/number&gt;&lt;dates&gt;&lt;year&gt;1909&lt;/year&gt;&lt;/dates&gt;&lt;isbn&gt;1435-2443&lt;/isbn&gt;&lt;urls&gt;&lt;/urls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[5]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431AA32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6FF2878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68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4731BF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4C3A3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6,5</w:t>
            </w:r>
          </w:p>
        </w:tc>
        <w:tc>
          <w:tcPr>
            <w:tcW w:w="6379" w:type="dxa"/>
            <w:gridSpan w:val="7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63056F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Histology/metastasis-based diagnosis, no symptoms compatible with HPT</w:t>
            </w:r>
          </w:p>
        </w:tc>
      </w:tr>
      <w:tr w:rsidR="00144842" w:rsidRPr="0077416E" w14:paraId="3095D2F9" w14:textId="77777777" w:rsidTr="004972A9">
        <w:trPr>
          <w:trHeight w:val="135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A3CA5D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973EE2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Roffo, 1914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&lt;EndNote&gt;&lt;Cite&gt;&lt;Author&gt;Roffo&lt;/Author&gt;&lt;Year&gt;1914&lt;/Year&gt;&lt;RecNum&gt;79&lt;/RecNum&gt;&lt;DisplayText&gt;[39]&lt;/DisplayText&gt;&lt;record&gt;&lt;rec-number&gt;79&lt;/rec-number&gt;&lt;foreign-keys&gt;&lt;key app="EN" db-id="x259zaprcts0r4e0aaf55tp2petzvep509aa" timestamp="1710148169"&gt;79&lt;/key&gt;&lt;/foreign-keys&gt;&lt;ref-type name="Journal Article"&gt;17&lt;/ref-type&gt;&lt;contributors&gt;&lt;authors&gt;&lt;author&gt;Roffo, A.H. &lt;/author&gt;&lt;author&gt;Landivar Y.A.F.&lt;/author&gt;&lt;/authors&gt;&lt;/contributors&gt;&lt;titles&gt;&lt;title&gt;Carcinoma of the Parathyroid With Metastasis Simulating an Aneurysm of the Arch of the Aorta&lt;/title&gt;&lt;secondary-title&gt;Prensa méd. argent&lt;/secondary-title&gt;&lt;/titles&gt;&lt;periodical&gt;&lt;full-title&gt;Prensa méd. argent&lt;/full-title&gt;&lt;/periodical&gt;&lt;pages&gt;177-181&lt;/pages&gt;&lt;number&gt;2&lt;/number&gt;&lt;dates&gt;&lt;year&gt;1914&lt;/year&gt;&lt;/dates&gt;&lt;urls&gt;&lt;/urls&gt;&lt;/record&gt;&lt;/Cite&gt;&lt;/EndNote&gt;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[39]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6F54298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0ACB3B6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60</w:t>
            </w:r>
          </w:p>
        </w:tc>
        <w:tc>
          <w:tcPr>
            <w:tcW w:w="1417" w:type="dxa"/>
            <w:gridSpan w:val="2"/>
            <w:tcBorders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B299FD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CA41E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ostrich egg</w:t>
            </w:r>
          </w:p>
        </w:tc>
        <w:tc>
          <w:tcPr>
            <w:tcW w:w="6379" w:type="dxa"/>
            <w:gridSpan w:val="7"/>
            <w:tcBorders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4ED6DF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Histology/metastasis-based diagnosis, no symptoms compatible with HPT</w:t>
            </w:r>
          </w:p>
        </w:tc>
      </w:tr>
      <w:tr w:rsidR="00144842" w:rsidRPr="0077416E" w14:paraId="5C9B6BE7" w14:textId="77777777" w:rsidTr="004972A9">
        <w:trPr>
          <w:trHeight w:val="122"/>
        </w:trPr>
        <w:tc>
          <w:tcPr>
            <w:tcW w:w="12900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CB6981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Normal reference for human serum Calcium by Howland and Marriott (1918)</w:t>
            </w:r>
          </w:p>
        </w:tc>
      </w:tr>
      <w:tr w:rsidR="00144842" w:rsidRPr="0077416E" w14:paraId="52BE83A0" w14:textId="77777777" w:rsidTr="004972A9">
        <w:trPr>
          <w:trHeight w:val="134"/>
        </w:trPr>
        <w:tc>
          <w:tcPr>
            <w:tcW w:w="12900" w:type="dxa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876870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Protocol and introduction of blood Calcium assay by Kramer and Tisdall (1921)</w:t>
            </w:r>
          </w:p>
        </w:tc>
      </w:tr>
      <w:tr w:rsidR="00144842" w:rsidRPr="0077416E" w14:paraId="4DD96D3E" w14:textId="77777777" w:rsidTr="004972A9">
        <w:trPr>
          <w:trHeight w:val="122"/>
        </w:trPr>
        <w:tc>
          <w:tcPr>
            <w:tcW w:w="12900" w:type="dxa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CC8363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Relation of parathyroid with Calcium by Salvesen (1923)</w:t>
            </w:r>
          </w:p>
        </w:tc>
      </w:tr>
      <w:tr w:rsidR="00144842" w:rsidRPr="0077416E" w14:paraId="337F6C87" w14:textId="77777777" w:rsidTr="004972A9">
        <w:trPr>
          <w:trHeight w:val="138"/>
        </w:trPr>
        <w:tc>
          <w:tcPr>
            <w:tcW w:w="12900" w:type="dxa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40BC2A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Discovery of parathyroid hormone by Collip (1925)</w:t>
            </w:r>
          </w:p>
        </w:tc>
      </w:tr>
      <w:tr w:rsidR="00144842" w:rsidRPr="0077416E" w14:paraId="7343932B" w14:textId="77777777" w:rsidTr="004972A9">
        <w:trPr>
          <w:trHeight w:val="140"/>
        </w:trPr>
        <w:tc>
          <w:tcPr>
            <w:tcW w:w="12900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7345A5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Formal description of hyperparathyroidism by Mandl (1925)</w:t>
            </w:r>
          </w:p>
        </w:tc>
      </w:tr>
      <w:tr w:rsidR="00144842" w:rsidRPr="0077416E" w14:paraId="10D63A28" w14:textId="77777777" w:rsidTr="004972A9">
        <w:trPr>
          <w:trHeight w:val="80"/>
        </w:trPr>
        <w:tc>
          <w:tcPr>
            <w:tcW w:w="1134" w:type="dxa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71DCB9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2D61AC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Toland,1931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&lt;EndNote&gt;&lt;Cite&gt;&lt;Author&gt;Toland&lt;/Author&gt;&lt;Year&gt;1931&lt;/Year&gt;&lt;RecNum&gt;53&lt;/RecNum&gt;&lt;DisplayText&gt;[44]&lt;/DisplayText&gt;&lt;record&gt;&lt;rec-number&gt;53&lt;/rec-number&gt;&lt;foreign-keys&gt;&lt;key app="EN" db-id="x259zaprcts0r4e0aaf55tp2petzvep509aa" timestamp="1705490145"&gt;53&lt;/key&gt;&lt;/foreign-keys&gt;&lt;ref-type name="Journal Article"&gt;17&lt;/ref-type&gt;&lt;contributors&gt;&lt;authors&gt;&lt;author&gt;Toland, Clarence G.&lt;/author&gt;&lt;/authors&gt;&lt;/contributors&gt;&lt;titles&gt;&lt;title&gt;Tumors of the parathyroid gland&lt;/title&gt;&lt;secondary-title&gt;Journal of the American Medical Association&lt;/secondary-title&gt;&lt;/titles&gt;&lt;periodical&gt;&lt;full-title&gt;Journal of the American Medical Association&lt;/full-title&gt;&lt;/periodical&gt;&lt;pages&gt;741-744&lt;/pages&gt;&lt;volume&gt;96&lt;/volume&gt;&lt;number&gt;10&lt;/number&gt;&lt;dates&gt;&lt;year&gt;1931&lt;/year&gt;&lt;/dates&gt;&lt;isbn&gt;0002-9955&lt;/isbn&gt;&lt;urls&gt;&lt;related-urls&gt;&lt;url&gt;https://doi.org/10.1001/jama.1931.02720360011003&lt;/url&gt;&lt;/related-urls&gt;&lt;/urls&gt;&lt;electronic-resource-num&gt;10.1001/jama.1931.02720360011003&lt;/electronic-resource-num&gt;&lt;access-date&gt;1/17/2024&lt;/access-dat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[44]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1908F3B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077B1B2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CDBFA6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3E0F4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6379" w:type="dxa"/>
            <w:gridSpan w:val="7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DD1E09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Histology/metastasis-based diagnosis, negative physical examination</w:t>
            </w:r>
          </w:p>
        </w:tc>
      </w:tr>
      <w:tr w:rsidR="00144842" w:rsidRPr="0077416E" w14:paraId="40A40BE0" w14:textId="77777777" w:rsidTr="004972A9">
        <w:trPr>
          <w:trHeight w:val="165"/>
        </w:trPr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0581BFD1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vAlign w:val="bottom"/>
            <w:hideMark/>
          </w:tcPr>
          <w:p w14:paraId="5DA859A4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Price and Movat, 1932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&lt;EndNote&gt;&lt;Cite&gt;&lt;Author&gt;Price&lt;/Author&gt;&lt;Year&gt;1932&lt;/Year&gt;&lt;RecNum&gt;115&lt;/RecNum&gt;&lt;DisplayText&gt;[62]&lt;/DisplayText&gt;&lt;record&gt;&lt;rec-number&gt;115&lt;/rec-number&gt;&lt;foreign-keys&gt;&lt;key app="EN" db-id="x259zaprcts0r4e0aaf55tp2petzvep509aa" timestamp="1732293772"&gt;115&lt;/key&gt;&lt;/foreign-keys&gt;&lt;ref-type name="Journal Article"&gt;17&lt;/ref-type&gt;&lt;contributors&gt;&lt;authors&gt;&lt;author&gt;Price, L Woodhouse&lt;/author&gt;&lt;author&gt;Mowat, G T&lt;/author&gt;&lt;/authors&gt;&lt;/contributors&gt;&lt;titles&gt;&lt;title&gt;A case of rapidly-growing carcinoma in the neck, arising in a parathyroid rest&lt;/title&gt;&lt;secondary-title&gt;British Journal of Surgery&lt;/secondary-title&gt;&lt;/titles&gt;&lt;periodical&gt;&lt;full-title&gt;British Journal of Surgery&lt;/full-title&gt;&lt;/periodical&gt;&lt;pages&gt;645-650&lt;/pages&gt;&lt;volume&gt;19&lt;/volume&gt;&lt;number&gt;76&lt;/number&gt;&lt;dates&gt;&lt;year&gt;1932&lt;/year&gt;&lt;/dates&gt;&lt;isbn&gt;0007-1323&lt;/isbn&gt;&lt;urls&gt;&lt;related-urls&gt;&lt;url&gt;https://doi.org/10.1002/bjs.1800197615&lt;/url&gt;&lt;/related-urls&gt;&lt;/urls&gt;&lt;electronic-resource-num&gt;10.1002/bjs.1800197615&lt;/electronic-resource-num&gt;&lt;access-date&gt;11/22/2024&lt;/access-dat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[62]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1E83C29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3FCC144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49</w:t>
            </w:r>
          </w:p>
        </w:tc>
        <w:tc>
          <w:tcPr>
            <w:tcW w:w="1417" w:type="dxa"/>
            <w:gridSpan w:val="2"/>
            <w:shd w:val="clear" w:color="000000" w:fill="FFFFFF"/>
            <w:noWrap/>
            <w:vAlign w:val="center"/>
            <w:hideMark/>
          </w:tcPr>
          <w:p w14:paraId="133305AC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76D401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hen's egg</w:t>
            </w:r>
          </w:p>
        </w:tc>
        <w:tc>
          <w:tcPr>
            <w:tcW w:w="6379" w:type="dxa"/>
            <w:gridSpan w:val="7"/>
            <w:shd w:val="clear" w:color="000000" w:fill="FFFFFF"/>
            <w:noWrap/>
            <w:vAlign w:val="center"/>
            <w:hideMark/>
          </w:tcPr>
          <w:p w14:paraId="2540C3CB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Histology based diagnosis, no abnormalities in physical examination, recurrent</w:t>
            </w:r>
          </w:p>
        </w:tc>
      </w:tr>
      <w:tr w:rsidR="00144842" w:rsidRPr="0077416E" w14:paraId="4243FF1E" w14:textId="77777777" w:rsidTr="004972A9">
        <w:trPr>
          <w:trHeight w:val="142"/>
        </w:trPr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70687500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vAlign w:val="bottom"/>
            <w:hideMark/>
          </w:tcPr>
          <w:p w14:paraId="725D7F07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Hall and Chaffin, 1935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&lt;EndNote&gt;&lt;Cite&gt;&lt;Author&gt;Hall&lt;/Author&gt;&lt;Year&gt;1935&lt;/Year&gt;&lt;RecNum&gt;56&lt;/RecNum&gt;&lt;DisplayText&gt;[21]&lt;/DisplayText&gt;&lt;record&gt;&lt;rec-number&gt;56&lt;/rec-number&gt;&lt;foreign-keys&gt;&lt;key app="EN" db-id="x259zaprcts0r4e0aaf55tp2petzvep509aa" timestamp="1705743928"&gt;56&lt;/key&gt;&lt;/foreign-keys&gt;&lt;ref-type name="Journal Article"&gt;17&lt;/ref-type&gt;&lt;contributors&gt;&lt;authors&gt;&lt;author&gt;Hall, E. M.&lt;/author&gt;&lt;author&gt;Chaffin, L.&lt;/author&gt;&lt;/authors&gt;&lt;/contributors&gt;&lt;titles&gt;&lt;title&gt;Malignant Tumors of the Parathyroid Glands&lt;/title&gt;&lt;secondary-title&gt;The Journal of Nervous and Mental Disease&lt;/secondary-title&gt;&lt;/titles&gt;&lt;periodical&gt;&lt;full-title&gt;The Journal of Nervous and Mental Disease&lt;/full-title&gt;&lt;/periodical&gt;&lt;pages&gt;326&lt;/pages&gt;&lt;volume&gt;81&lt;/volume&gt;&lt;number&gt;3&lt;/number&gt;&lt;dates&gt;&lt;year&gt;1935&lt;/year&gt;&lt;/dates&gt;&lt;isbn&gt;0022-3018&lt;/isbn&gt;&lt;accession-num&gt;00005053-193503000-00013&lt;/accession-num&gt;&lt;urls&gt;&lt;related-urls&gt;&lt;url&gt;https://journals.lww.com/jonmd/fulltext/1935/03000/malignant_tumors_of_the_parathyroid_glands.13.aspx&lt;/url&gt;&lt;/related-urls&gt;&lt;/urls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[21]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07DF1D7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157A23B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46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09B7FF6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2.69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2CD5ABE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B1F2CC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11</w:t>
            </w:r>
          </w:p>
        </w:tc>
        <w:tc>
          <w:tcPr>
            <w:tcW w:w="6379" w:type="dxa"/>
            <w:gridSpan w:val="7"/>
            <w:shd w:val="clear" w:color="000000" w:fill="FFFFFF"/>
            <w:noWrap/>
            <w:vAlign w:val="center"/>
            <w:hideMark/>
          </w:tcPr>
          <w:p w14:paraId="06067F08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Histology based diagnosis, no changes on x-ray of the bone, recurrent</w:t>
            </w:r>
          </w:p>
        </w:tc>
      </w:tr>
      <w:tr w:rsidR="00144842" w:rsidRPr="0077416E" w14:paraId="4964EF4E" w14:textId="77777777" w:rsidTr="004972A9">
        <w:trPr>
          <w:trHeight w:val="131"/>
        </w:trPr>
        <w:tc>
          <w:tcPr>
            <w:tcW w:w="1134" w:type="dxa"/>
            <w:tcBorders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9EF7FE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9C99CB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McQuillan, 1938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&lt;EndNote&gt;&lt;Cite&gt;&lt;Author&gt;McQuillan&lt;/Author&gt;&lt;Year&gt;1938&lt;/Year&gt;&lt;RecNum&gt;63&lt;/RecNum&gt;&lt;DisplayText&gt;[29]&lt;/DisplayText&gt;&lt;record&gt;&lt;rec-number&gt;63&lt;/rec-number&gt;&lt;foreign-keys&gt;&lt;key app="EN" db-id="x259zaprcts0r4e0aaf55tp2petzvep509aa" timestamp="1705759150"&gt;63&lt;/key&gt;&lt;/foreign-keys&gt;&lt;ref-type name="Journal Article"&gt;17&lt;/ref-type&gt;&lt;contributors&gt;&lt;authors&gt;&lt;author&gt;McQuillan, Arthur S.&lt;/author&gt;&lt;/authors&gt;&lt;/contributors&gt;&lt;titles&gt;&lt;title&gt;PARATHYROID TUMOR REPORT OF TWO CASES&lt;/title&gt;&lt;secondary-title&gt;Annals of Surgery&lt;/secondary-title&gt;&lt;/titles&gt;&lt;periodical&gt;&lt;full-title&gt;Annals of Surgery&lt;/full-title&gt;&lt;/periodical&gt;&lt;volume&gt;108&lt;/volume&gt;&lt;number&gt;3&lt;/number&gt;&lt;dates&gt;&lt;year&gt;1938&lt;/year&gt;&lt;/dates&gt;&lt;isbn&gt;0003-4932&lt;/isbn&gt;&lt;urls&gt;&lt;related-urls&gt;&lt;url&gt;https://journals.lww.com/annalsofsurgery/fulltext/1938/09000/parathyroid_tumor_report_of_two_cases.8.aspx&lt;/url&gt;&lt;/related-urls&gt;&lt;/urls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[29]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58C50EB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1AD3243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53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21AE6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2.67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2D278B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52F63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golf ball</w:t>
            </w:r>
          </w:p>
        </w:tc>
        <w:tc>
          <w:tcPr>
            <w:tcW w:w="6379" w:type="dxa"/>
            <w:gridSpan w:val="7"/>
            <w:tcBorders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BB3820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Normal x-ray, malignancy based on metastasis rather than on histological characteristics</w:t>
            </w:r>
          </w:p>
        </w:tc>
      </w:tr>
      <w:tr w:rsidR="00144842" w:rsidRPr="0077416E" w14:paraId="0D7FB546" w14:textId="77777777" w:rsidTr="004972A9">
        <w:trPr>
          <w:trHeight w:val="128"/>
        </w:trPr>
        <w:tc>
          <w:tcPr>
            <w:tcW w:w="1290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3D5F59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Labeling antibodies with fluorescent dyes - basis of IHC by Coons (1941)</w:t>
            </w:r>
          </w:p>
        </w:tc>
      </w:tr>
      <w:tr w:rsidR="00144842" w:rsidRPr="0077416E" w14:paraId="3B6AE268" w14:textId="77777777" w:rsidTr="004972A9">
        <w:trPr>
          <w:trHeight w:val="129"/>
        </w:trPr>
        <w:tc>
          <w:tcPr>
            <w:tcW w:w="1134" w:type="dxa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59ED08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E74B5C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Sieracki and Horn, 1960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&lt;EndNote&gt;&lt;Cite&gt;&lt;Author&gt;Sieracki&lt;/Author&gt;&lt;Year&gt;1960&lt;/Year&gt;&lt;RecNum&gt;62&lt;/RecNum&gt;&lt;DisplayText&gt;[41]&lt;/DisplayText&gt;&lt;record&gt;&lt;rec-number&gt;62&lt;/rec-number&gt;&lt;foreign-keys&gt;&lt;key app="EN" db-id="x259zaprcts0r4e0aaf55tp2petzvep509aa" timestamp="1705758918"&gt;62&lt;/key&gt;&lt;/foreign-keys&gt;&lt;ref-type name="Journal Article"&gt;17&lt;/ref-type&gt;&lt;contributors&gt;&lt;authors&gt;&lt;author&gt;Sieracki, J. C.&lt;/author&gt;&lt;author&gt;Horn, R. C., Jr.&lt;/author&gt;&lt;/authors&gt;&lt;/contributors&gt;&lt;titles&gt;&lt;title&gt;Nonfunctional carcinoma of the parathyroid&lt;/title&gt;&lt;secondary-title&gt;Cancer&lt;/secondary-title&gt;&lt;/titles&gt;&lt;periodical&gt;&lt;full-title&gt;Cancer&lt;/full-title&gt;&lt;/periodical&gt;&lt;pages&gt;502-6&lt;/pages&gt;&lt;volume&gt;13&lt;/volume&gt;&lt;keywords&gt;&lt;keyword&gt;Carcinoma/*pathology&lt;/keyword&gt;&lt;keyword&gt;Humans&lt;/keyword&gt;&lt;keyword&gt;*Neoplasms&lt;/keyword&gt;&lt;keyword&gt;*Parathyroid Glands&lt;/keyword&gt;&lt;keyword&gt;*Parathyroid Neoplasms&lt;/keyword&gt;&lt;keyword&gt;*CARCINOMA/pathology&lt;/keyword&gt;&lt;keyword&gt;*PARATHYROID GLANDS/neoplasms&lt;/keyword&gt;&lt;/keywords&gt;&lt;dates&gt;&lt;year&gt;1960&lt;/year&gt;&lt;pub-dates&gt;&lt;date&gt;May-Jun&lt;/date&gt;&lt;/pub-dates&gt;&lt;/dates&gt;&lt;isbn&gt;0008-543X (Print)&amp;#xD;0008-543x&lt;/isbn&gt;&lt;accession-num&gt;14446529&lt;/accession-num&gt;&lt;urls&gt;&lt;/urls&gt;&lt;electronic-resource-num&gt;10.1002/1097-0142(196005/06)13:3&amp;lt;502::aid-cncr2820130312&amp;gt;3.0.co;2-r&lt;/electronic-resource-num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[41]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7742E13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5BC6B7D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43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86E00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2.27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4C9C12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0C356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3,5</w:t>
            </w:r>
          </w:p>
        </w:tc>
        <w:tc>
          <w:tcPr>
            <w:tcW w:w="6379" w:type="dxa"/>
            <w:gridSpan w:val="7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68B815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Histology based diagnosis, no symptoms or changes on x-ray suggestive for HPT</w:t>
            </w:r>
          </w:p>
        </w:tc>
      </w:tr>
      <w:tr w:rsidR="00144842" w:rsidRPr="0077416E" w14:paraId="28BB67C2" w14:textId="77777777" w:rsidTr="004972A9">
        <w:trPr>
          <w:trHeight w:val="130"/>
        </w:trPr>
        <w:tc>
          <w:tcPr>
            <w:tcW w:w="1134" w:type="dxa"/>
            <w:tcBorders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7C9563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7BB621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Pachter and Lattes, 1963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&lt;EndNote&gt;&lt;Cite&gt;&lt;Author&gt;Pachter&lt;/Author&gt;&lt;Year&gt;1963&lt;/Year&gt;&lt;RecNum&gt;29&lt;/RecNum&gt;&lt;DisplayText&gt;[35]&lt;/DisplayText&gt;&lt;record&gt;&lt;rec-number&gt;29&lt;/rec-number&gt;&lt;foreign-keys&gt;&lt;key app="EN" db-id="x259zaprcts0r4e0aaf55tp2petzvep509aa" timestamp="1704886334"&gt;29&lt;/key&gt;&lt;/foreign-keys&gt;&lt;ref-type name="Journal Article"&gt;17&lt;/ref-type&gt;&lt;contributors&gt;&lt;authors&gt;&lt;author&gt;Pachter, M. R.&lt;/author&gt;&lt;author&gt;Lattes, R.&lt;/author&gt;&lt;/authors&gt;&lt;/contributors&gt;&lt;titles&gt;&lt;title&gt;Uncommon mediastinal tumors. Report of two parathyroid adenomas, one nonfunctional parathyroid carcinoma and one &amp;quot;bronchial-type-adenoma&amp;quot;&lt;/title&gt;&lt;secondary-title&gt;Dis Chest&lt;/secondary-title&gt;&lt;/titles&gt;&lt;periodical&gt;&lt;full-title&gt;Dis Chest&lt;/full-title&gt;&lt;/periodical&gt;&lt;pages&gt;519-28&lt;/pages&gt;&lt;volume&gt;43&lt;/volume&gt;&lt;keywords&gt;&lt;keyword&gt;*Adenoma&lt;/keyword&gt;&lt;keyword&gt;*Carcinoma&lt;/keyword&gt;&lt;keyword&gt;Humans&lt;/keyword&gt;&lt;keyword&gt;*Lung Neoplasms&lt;/keyword&gt;&lt;keyword&gt;*Mediastinal Neoplasms&lt;/keyword&gt;&lt;keyword&gt;*Parathyroid Neoplasms&lt;/keyword&gt;&lt;/keywords&gt;&lt;dates&gt;&lt;year&gt;1963&lt;/year&gt;&lt;pub-dates&gt;&lt;date&gt;May&lt;/date&gt;&lt;/pub-dates&gt;&lt;/dates&gt;&lt;isbn&gt;0096-0217 (Print)&amp;#xD;0096-0217&lt;/isbn&gt;&lt;accession-num&gt;13940962&lt;/accession-num&gt;&lt;urls&gt;&lt;/urls&gt;&lt;remote-database-provider&gt;NLM&lt;/remote-database-provider&gt;&lt;language&gt;eng&lt;/language&gt;&lt;/record&gt;&lt;/Cite&gt;&lt;/EndNote&gt;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[35]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1106EE8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51FA538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50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63B77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812985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22810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6379" w:type="dxa"/>
            <w:gridSpan w:val="7"/>
            <w:tcBorders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BC9560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Histology based diagnosis, no symptoms or changes on x-ray suggestive for HPT</w:t>
            </w:r>
          </w:p>
        </w:tc>
      </w:tr>
      <w:tr w:rsidR="00144842" w:rsidRPr="0077416E" w14:paraId="5C85A9E8" w14:textId="77777777" w:rsidTr="004972A9">
        <w:trPr>
          <w:trHeight w:val="109"/>
        </w:trPr>
        <w:tc>
          <w:tcPr>
            <w:tcW w:w="1290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8835D3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PTH RAI (radioimmunoassay) by Yalow and Bernson (1963)</w:t>
            </w:r>
          </w:p>
        </w:tc>
      </w:tr>
      <w:tr w:rsidR="00144842" w:rsidRPr="0077416E" w14:paraId="1CF2F872" w14:textId="77777777" w:rsidTr="004972A9">
        <w:trPr>
          <w:trHeight w:val="337"/>
        </w:trPr>
        <w:tc>
          <w:tcPr>
            <w:tcW w:w="1134" w:type="dxa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D40359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76912D8B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Altenähr and Saeger, 1973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&lt;EndNote&gt;&lt;Cite&gt;&lt;Author&gt;Altenähr&lt;/Author&gt;&lt;Year&gt;1973&lt;/Year&gt;&lt;RecNum&gt;59&lt;/RecNum&gt;&lt;DisplayText&gt;[9]&lt;/DisplayText&gt;&lt;record&gt;&lt;rec-number&gt;59&lt;/rec-number&gt;&lt;foreign-keys&gt;&lt;key app="EN" db-id="x259zaprcts0r4e0aaf55tp2petzvep509aa" timestamp="1705756774"&gt;59&lt;/key&gt;&lt;/foreign-keys&gt;&lt;ref-type name="Journal Article"&gt;17&lt;/ref-type&gt;&lt;contributors&gt;&lt;authors&gt;&lt;author&gt;Altenähr, E.&lt;/author&gt;&lt;author&gt;Saeger, W.&lt;/author&gt;&lt;/authors&gt;&lt;/contributors&gt;&lt;titles&gt;&lt;title&gt;Light and electron microscopy of parathyroid carcinoma&lt;/title&gt;&lt;secondary-title&gt;Virchows Archiv A&lt;/secondary-title&gt;&lt;/titles&gt;&lt;periodical&gt;&lt;full-title&gt;Virchows Archiv A&lt;/full-title&gt;&lt;/periodical&gt;&lt;pages&gt;107-122&lt;/pages&gt;&lt;volume&gt;360&lt;/volume&gt;&lt;number&gt;2&lt;/number&gt;&lt;dates&gt;&lt;year&gt;1973&lt;/year&gt;&lt;pub-dates&gt;&lt;date&gt;1973/06/01&lt;/date&gt;&lt;/pub-dates&gt;&lt;/dates&gt;&lt;isbn&gt;1432-2307&lt;/isbn&gt;&lt;urls&gt;&lt;related-urls&gt;&lt;url&gt;https://doi.org/10.1007/BF00543222&lt;/url&gt;&lt;/related-urls&gt;&lt;/urls&gt;&lt;electronic-resource-num&gt;10.1007/BF00543222&lt;/electronic-resource-num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 w:rsidRPr="005C0FE5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[9]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3A8D20E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533373D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50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77EEDA1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2132656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  <w:p w14:paraId="2569C6D0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65FCE69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6379" w:type="dxa"/>
            <w:gridSpan w:val="7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26FE35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Histology, electron microscopy (EM) description, no symptoms compatible with HPT,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yet iliac crest biopsy showed stimulated osteoclastic bone resorption</w:t>
            </w:r>
          </w:p>
        </w:tc>
      </w:tr>
      <w:tr w:rsidR="00144842" w:rsidRPr="0077416E" w14:paraId="514040D9" w14:textId="77777777" w:rsidTr="004972A9">
        <w:trPr>
          <w:trHeight w:val="163"/>
        </w:trPr>
        <w:tc>
          <w:tcPr>
            <w:tcW w:w="1134" w:type="dxa"/>
            <w:tcBorders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31E1F1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B59AB1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Farr et al., 1973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&lt;EndNote&gt;&lt;Cite&gt;&lt;Author&gt;Farr&lt;/Author&gt;&lt;Year&gt;1973&lt;/Year&gt;&lt;RecNum&gt;60&lt;/RecNum&gt;&lt;DisplayText&gt;[18]&lt;/DisplayText&gt;&lt;record&gt;&lt;rec-number&gt;60&lt;/rec-number&gt;&lt;foreign-keys&gt;&lt;key app="EN" db-id="x259zaprcts0r4e0aaf55tp2petzvep509aa" timestamp="1705757758"&gt;60&lt;/key&gt;&lt;/foreign-keys&gt;&lt;ref-type name="Journal Article"&gt;17&lt;/ref-type&gt;&lt;contributors&gt;&lt;authors&gt;&lt;author&gt;Farr, Hollon W.&lt;/author&gt;&lt;author&gt;Fahey, Thomas J.&lt;/author&gt;&lt;author&gt;Nash, Anthony G.&lt;/author&gt;&lt;author&gt;Farr, Charles M.&lt;/author&gt;&lt;/authors&gt;&lt;/contributors&gt;&lt;titles&gt;&lt;title&gt;Primary hyperparathyroidism and cancer&lt;/title&gt;&lt;secondary-title&gt;The American Journal of Surgery&lt;/secondary-title&gt;&lt;/titles&gt;&lt;periodical&gt;&lt;full-title&gt;The American Journal of Surgery&lt;/full-title&gt;&lt;/periodical&gt;&lt;pages&gt;539-543&lt;/pages&gt;&lt;volume&gt;126&lt;/volume&gt;&lt;number&gt;4&lt;/number&gt;&lt;dates&gt;&lt;year&gt;1973&lt;/year&gt;&lt;pub-dates&gt;&lt;date&gt;1973/10/01/&lt;/date&gt;&lt;/pub-dates&gt;&lt;/dates&gt;&lt;isbn&gt;0002-9610&lt;/isbn&gt;&lt;urls&gt;&lt;related-urls&gt;&lt;url&gt;https://www.sciencedirect.com/science/article/pii/S0002961073800467&lt;/url&gt;&lt;/related-urls&gt;&lt;/urls&gt;&lt;electronic-resource-num&gt;https://doi.org/10.1016/S0002-9610(73)80046-7&lt;/electronic-resource-num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[18]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45FC3E5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78F122E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647" w:type="dxa"/>
            <w:gridSpan w:val="10"/>
            <w:tcBorders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D46C01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retrospective study of 100 parathyroid tumors of a single center, one normocalcemic (“non-functional”) carcinoma</w:t>
            </w:r>
          </w:p>
        </w:tc>
      </w:tr>
      <w:tr w:rsidR="00144842" w:rsidRPr="0077416E" w14:paraId="318FDAED" w14:textId="77777777" w:rsidTr="004972A9">
        <w:trPr>
          <w:trHeight w:val="161"/>
        </w:trPr>
        <w:tc>
          <w:tcPr>
            <w:tcW w:w="12900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04A08C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Introduction of monoclonal antibodies with following widely adaptation by Köhler and Milstein (1957)</w:t>
            </w:r>
          </w:p>
        </w:tc>
      </w:tr>
      <w:tr w:rsidR="00144842" w:rsidRPr="005C0FE5" w14:paraId="69728A07" w14:textId="77777777" w:rsidTr="004972A9">
        <w:trPr>
          <w:trHeight w:val="132"/>
        </w:trPr>
        <w:tc>
          <w:tcPr>
            <w:tcW w:w="12900" w:type="dxa"/>
            <w:gridSpan w:val="14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CE752F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Sanger Sequencing by Sanger (1977)</w:t>
            </w:r>
          </w:p>
        </w:tc>
      </w:tr>
      <w:tr w:rsidR="00144842" w:rsidRPr="0077416E" w14:paraId="521092C5" w14:textId="77777777" w:rsidTr="004972A9">
        <w:trPr>
          <w:trHeight w:val="134"/>
        </w:trPr>
        <w:tc>
          <w:tcPr>
            <w:tcW w:w="12900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26156B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Amino acid sequencing of human PTH by Keutmann (1978)</w:t>
            </w:r>
          </w:p>
        </w:tc>
      </w:tr>
      <w:tr w:rsidR="00144842" w:rsidRPr="005C0FE5" w14:paraId="47CFF4CB" w14:textId="77777777" w:rsidTr="004972A9">
        <w:trPr>
          <w:trHeight w:val="150"/>
        </w:trPr>
        <w:tc>
          <w:tcPr>
            <w:tcW w:w="1134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60DB74CB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5E1C78CB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Dhom and Hohbach, 1980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&lt;EndNote&gt;&lt;Cite&gt;&lt;Author&gt;Dhom&lt;/Author&gt;&lt;Year&gt;1980&lt;/Year&gt;&lt;RecNum&gt;61&lt;/RecNum&gt;&lt;DisplayText&gt;[16]&lt;/DisplayText&gt;&lt;record&gt;&lt;rec-number&gt;61&lt;/rec-number&gt;&lt;foreign-keys&gt;&lt;key app="EN" db-id="x259zaprcts0r4e0aaf55tp2petzvep509aa" timestamp="1705758694"&gt;61&lt;/key&gt;&lt;/foreign-keys&gt;&lt;ref-type name="Journal Article"&gt;17&lt;/ref-type&gt;&lt;contributors&gt;&lt;authors&gt;&lt;author&gt;Dhom, G.&lt;/author&gt;&lt;author&gt;Hohbach, Ch&lt;/author&gt;&lt;/authors&gt;&lt;/contributors&gt;&lt;titles&gt;&lt;title&gt;Case 12&lt;/title&gt;&lt;secondary-title&gt;Ultrastructural Pathology&lt;/secondary-title&gt;&lt;/titles&gt;&lt;periodical&gt;&lt;full-title&gt;Ultrastructural Pathology&lt;/full-title&gt;&lt;/periodical&gt;&lt;pages&gt;141-150&lt;/pages&gt;&lt;volume&gt;1&lt;/volume&gt;&lt;number&gt;1&lt;/number&gt;&lt;dates&gt;&lt;year&gt;1980&lt;/year&gt;&lt;pub-dates&gt;&lt;date&gt;1980/01/01&lt;/date&gt;&lt;/pub-dates&gt;&lt;/dates&gt;&lt;publisher&gt;Taylor &amp;amp; Francis&lt;/publisher&gt;&lt;isbn&gt;0191-3123&lt;/isbn&gt;&lt;urls&gt;&lt;related-urls&gt;&lt;url&gt;https://doi.org/10.3109/01913128009141410&lt;/url&gt;&lt;/related-urls&gt;&lt;/urls&gt;&lt;electronic-resource-num&gt;10.3109/01913128009141410&lt;/electronic-resource-num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[16]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0552F6E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5AD7297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38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0B5E14B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334CA41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1E3EEAE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2,5</w:t>
            </w:r>
          </w:p>
        </w:tc>
        <w:tc>
          <w:tcPr>
            <w:tcW w:w="4678" w:type="dxa"/>
            <w:gridSpan w:val="6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6EC5973F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Histology, EM description, no symptoms compatible with HPT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2D48401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12889DEC" w14:textId="77777777" w:rsidTr="004972A9">
        <w:trPr>
          <w:trHeight w:val="134"/>
        </w:trPr>
        <w:tc>
          <w:tcPr>
            <w:tcW w:w="1134" w:type="dxa"/>
            <w:shd w:val="clear" w:color="000000" w:fill="FFFFFF"/>
            <w:noWrap/>
            <w:hideMark/>
          </w:tcPr>
          <w:p w14:paraId="0FEEF74D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5D91F97F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Chahinian et al., 1981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&lt;EndNote&gt;&lt;Cite&gt;&lt;Author&gt;Chahinian&lt;/Author&gt;&lt;Year&gt;1981&lt;/Year&gt;&lt;RecNum&gt;35&lt;/RecNum&gt;&lt;DisplayText&gt;[13]&lt;/DisplayText&gt;&lt;record&gt;&lt;rec-number&gt;35&lt;/rec-number&gt;&lt;foreign-keys&gt;&lt;key app="EN" db-id="x259zaprcts0r4e0aaf55tp2petzvep509aa" timestamp="1704886334"&gt;35&lt;/key&gt;&lt;/foreign-keys&gt;&lt;ref-type name="Journal Article"&gt;17&lt;/ref-type&gt;&lt;contributors&gt;&lt;authors&gt;&lt;author&gt;Chahinian, A. P.&lt;/author&gt;&lt;author&gt;Holland, J. F.&lt;/author&gt;&lt;author&gt;Nieburgs, H. E.&lt;/author&gt;&lt;author&gt;Marinescu, A.&lt;/author&gt;&lt;author&gt;Geller, S. A.&lt;/author&gt;&lt;author&gt;Kirschner, P. A.&lt;/author&gt;&lt;/authors&gt;&lt;/contributors&gt;&lt;titles&gt;&lt;title&gt;Metastatic nonfunctioning parathyroid carcinoma: ultrastructural evidence of secretory granules and response to chemotherapy&lt;/title&gt;&lt;secondary-title&gt;Am J Med Sci&lt;/secondary-title&gt;&lt;/titles&gt;&lt;periodical&gt;&lt;full-title&gt;Am J Med Sci&lt;/full-title&gt;&lt;/periodical&gt;&lt;pages&gt;80-4&lt;/pages&gt;&lt;volume&gt;282&lt;/volume&gt;&lt;number&gt;2&lt;/number&gt;&lt;keywords&gt;&lt;keyword&gt;Aged&lt;/keyword&gt;&lt;keyword&gt;Carcinoma/*drug therapy/ultrastructure&lt;/keyword&gt;&lt;keyword&gt;Cytoplasmic Granules/ultrastructure&lt;/keyword&gt;&lt;keyword&gt;Drug Therapy, Combination&lt;/keyword&gt;&lt;keyword&gt;Female&lt;/keyword&gt;&lt;keyword&gt;Humans&lt;/keyword&gt;&lt;keyword&gt;Neoplasm Metastasis&lt;/keyword&gt;&lt;keyword&gt;Parathyroid Neoplasms/*drug therapy/ultrastructure&lt;/keyword&gt;&lt;/keywords&gt;&lt;dates&gt;&lt;year&gt;1981&lt;/year&gt;&lt;pub-dates&gt;&lt;date&gt;Sep-Oct&lt;/date&gt;&lt;/pub-dates&gt;&lt;/dates&gt;&lt;isbn&gt;0002-9629 (Print)&amp;#xD;0002-9629&lt;/isbn&gt;&lt;accession-num&gt;7325189&lt;/accession-num&gt;&lt;urls&gt;&lt;/urls&gt;&lt;electronic-resource-num&gt;10.1097/00000441-198109000-00005&lt;/electronic-resource-num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[13]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441D63A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368450A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0D1650B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2.29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2C2230C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36B5142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14</w:t>
            </w:r>
          </w:p>
        </w:tc>
        <w:tc>
          <w:tcPr>
            <w:tcW w:w="4678" w:type="dxa"/>
            <w:gridSpan w:val="6"/>
            <w:shd w:val="clear" w:color="000000" w:fill="FFFFFF"/>
            <w:noWrap/>
            <w:hideMark/>
          </w:tcPr>
          <w:p w14:paraId="5BD33DA3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Histology, EM description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51F080C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67D598E7" w14:textId="77777777" w:rsidTr="004972A9">
        <w:trPr>
          <w:trHeight w:val="149"/>
        </w:trPr>
        <w:tc>
          <w:tcPr>
            <w:tcW w:w="1134" w:type="dxa"/>
            <w:shd w:val="clear" w:color="000000" w:fill="FFFFFF"/>
            <w:noWrap/>
            <w:hideMark/>
          </w:tcPr>
          <w:p w14:paraId="1E1F1B7C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2A6E3918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Aldinger et al., 1982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&lt;EndNote&gt;&lt;Cite&gt;&lt;Author&gt;Aldinger&lt;/Author&gt;&lt;Year&gt;1982&lt;/Year&gt;&lt;RecNum&gt;27&lt;/RecNum&gt;&lt;DisplayText&gt;[8]&lt;/DisplayText&gt;&lt;record&gt;&lt;rec-number&gt;27&lt;/rec-number&gt;&lt;foreign-keys&gt;&lt;key app="EN" db-id="x259zaprcts0r4e0aaf55tp2petzvep509aa" timestamp="1704886334"&gt;27&lt;/key&gt;&lt;/foreign-keys&gt;&lt;ref-type name="Journal Article"&gt;17&lt;/ref-type&gt;&lt;contributors&gt;&lt;authors&gt;&lt;author&gt;Aldinger, K. A.&lt;/author&gt;&lt;author&gt;Hickey, R. C.&lt;/author&gt;&lt;author&gt;Ibanez, M. L.&lt;/author&gt;&lt;author&gt;Samaan, N. A.&lt;/author&gt;&lt;/authors&gt;&lt;/contributors&gt;&lt;titles&gt;&lt;title&gt;Parathyroid carcinoma: a clinical study of seven cases of functioning and two cases of nonfunctioning parathyroid cancer&lt;/title&gt;&lt;secondary-title&gt;Cancer&lt;/secondary-title&gt;&lt;/titles&gt;&lt;periodical&gt;&lt;full-title&gt;Cancer&lt;/full-title&gt;&lt;/periodical&gt;&lt;pages&gt;388-97&lt;/pages&gt;&lt;volume&gt;49&lt;/volume&gt;&lt;number&gt;2&lt;/number&gt;&lt;keywords&gt;&lt;keyword&gt;Adenoma/complications/physiopathology&lt;/keyword&gt;&lt;keyword&gt;Adult&lt;/keyword&gt;&lt;keyword&gt;Calcium/blood&lt;/keyword&gt;&lt;keyword&gt;Female&lt;/keyword&gt;&lt;keyword&gt;Humans&lt;/keyword&gt;&lt;keyword&gt;Hypercalcemia/*etiology/physiopathology&lt;/keyword&gt;&lt;keyword&gt;Lung Neoplasms/secondary&lt;/keyword&gt;&lt;keyword&gt;Male&lt;/keyword&gt;&lt;keyword&gt;Middle Aged&lt;/keyword&gt;&lt;keyword&gt;Neoplasm Recurrence, Local&lt;/keyword&gt;&lt;keyword&gt;Parathyroid Neoplasms/*complications/physiopathology/surgery&lt;/keyword&gt;&lt;keyword&gt;Prognosis&lt;/keyword&gt;&lt;/keywords&gt;&lt;dates&gt;&lt;year&gt;1982&lt;/year&gt;&lt;pub-dates&gt;&lt;date&gt;Jan 15&lt;/date&gt;&lt;/pub-dates&gt;&lt;/dates&gt;&lt;isbn&gt;0008-543X (Print)&amp;#xD;0008-543x&lt;/isbn&gt;&lt;accession-num&gt;7053835&lt;/accession-num&gt;&lt;urls&gt;&lt;/urls&gt;&lt;electronic-resource-num&gt;10.1002/1097-0142(19820115)49:2&amp;lt;388::aid-cncr2820490230&amp;gt;3.0.co;2-f&lt;/electronic-resource-num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[8]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6191076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13D6421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1DB2BC0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2.45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6CE5526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34973A2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4678" w:type="dxa"/>
            <w:gridSpan w:val="6"/>
            <w:shd w:val="clear" w:color="000000" w:fill="FFFFFF"/>
            <w:noWrap/>
            <w:hideMark/>
          </w:tcPr>
          <w:p w14:paraId="289E79AE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Histology based diagnosis; no symptoms compatible with HPT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62AED2B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4D044830" w14:textId="77777777" w:rsidTr="004972A9">
        <w:trPr>
          <w:trHeight w:val="138"/>
        </w:trPr>
        <w:tc>
          <w:tcPr>
            <w:tcW w:w="1134" w:type="dxa"/>
            <w:shd w:val="clear" w:color="000000" w:fill="FFFFFF"/>
            <w:noWrap/>
            <w:hideMark/>
          </w:tcPr>
          <w:p w14:paraId="0857D680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2CCC944A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Aldinger et al., 1982 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&lt;EndNote&gt;&lt;Cite&gt;&lt;Author&gt;Aldinger&lt;/Author&gt;&lt;Year&gt;1982&lt;/Year&gt;&lt;RecNum&gt;27&lt;/RecNum&gt;&lt;DisplayText&gt;[8]&lt;/DisplayText&gt;&lt;record&gt;&lt;rec-number&gt;27&lt;/rec-number&gt;&lt;foreign-keys&gt;&lt;key app="EN" db-id="x259zaprcts0r4e0aaf55tp2petzvep509aa" timestamp="1704886334"&gt;27&lt;/key&gt;&lt;/foreign-keys&gt;&lt;ref-type name="Journal Article"&gt;17&lt;/ref-type&gt;&lt;contributors&gt;&lt;authors&gt;&lt;author&gt;Aldinger, K. A.&lt;/author&gt;&lt;author&gt;Hickey, R. C.&lt;/author&gt;&lt;author&gt;Ibanez, M. L.&lt;/author&gt;&lt;author&gt;Samaan, N. A.&lt;/author&gt;&lt;/authors&gt;&lt;/contributors&gt;&lt;titles&gt;&lt;title&gt;Parathyroid carcinoma: a clinical study of seven cases of functioning and two cases of nonfunctioning parathyroid cancer&lt;/title&gt;&lt;secondary-title&gt;Cancer&lt;/secondary-title&gt;&lt;/titles&gt;&lt;periodical&gt;&lt;full-title&gt;Cancer&lt;/full-title&gt;&lt;/periodical&gt;&lt;pages&gt;388-97&lt;/pages&gt;&lt;volume&gt;49&lt;/volume&gt;&lt;number&gt;2&lt;/number&gt;&lt;keywords&gt;&lt;keyword&gt;Adenoma/complications/physiopathology&lt;/keyword&gt;&lt;keyword&gt;Adult&lt;/keyword&gt;&lt;keyword&gt;Calcium/blood&lt;/keyword&gt;&lt;keyword&gt;Female&lt;/keyword&gt;&lt;keyword&gt;Humans&lt;/keyword&gt;&lt;keyword&gt;Hypercalcemia/*etiology/physiopathology&lt;/keyword&gt;&lt;keyword&gt;Lung Neoplasms/secondary&lt;/keyword&gt;&lt;keyword&gt;Male&lt;/keyword&gt;&lt;keyword&gt;Middle Aged&lt;/keyword&gt;&lt;keyword&gt;Neoplasm Recurrence, Local&lt;/keyword&gt;&lt;keyword&gt;Parathyroid Neoplasms/*complications/physiopathology/surgery&lt;/keyword&gt;&lt;keyword&gt;Prognosis&lt;/keyword&gt;&lt;/keywords&gt;&lt;dates&gt;&lt;year&gt;1982&lt;/year&gt;&lt;pub-dates&gt;&lt;date&gt;Jan 15&lt;/date&gt;&lt;/pub-dates&gt;&lt;/dates&gt;&lt;isbn&gt;0008-543X (Print)&amp;#xD;0008-543x&lt;/isbn&gt;&lt;accession-num&gt;7053835&lt;/accession-num&gt;&lt;urls&gt;&lt;/urls&gt;&lt;electronic-resource-num&gt;10.1002/1097-0142(19820115)49:2&amp;lt;388::aid-cncr2820490230&amp;gt;3.0.co;2-f&lt;/electronic-resource-num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[8]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3F619FA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1F37333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23B4CBD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69FD423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33E2E20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4678" w:type="dxa"/>
            <w:gridSpan w:val="6"/>
            <w:shd w:val="clear" w:color="000000" w:fill="FFFFFF"/>
            <w:noWrap/>
            <w:hideMark/>
          </w:tcPr>
          <w:p w14:paraId="2206AF91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Histology based diagnosis; no symptoms compatible with HPT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758A12E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7DFBA011" w14:textId="77777777" w:rsidTr="004972A9">
        <w:trPr>
          <w:trHeight w:val="140"/>
        </w:trPr>
        <w:tc>
          <w:tcPr>
            <w:tcW w:w="1134" w:type="dxa"/>
            <w:shd w:val="clear" w:color="000000" w:fill="FFFFFF"/>
            <w:noWrap/>
            <w:hideMark/>
          </w:tcPr>
          <w:p w14:paraId="385247A8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4793D94A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Ordoñez et al. 1983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&lt;EndNote&gt;&lt;Cite&gt;&lt;Author&gt;Ordoñez&lt;/Author&gt;&lt;Year&gt;1983&lt;/Year&gt;&lt;RecNum&gt;36&lt;/RecNum&gt;&lt;DisplayText&gt;[34]&lt;/DisplayText&gt;&lt;record&gt;&lt;rec-number&gt;36&lt;/rec-number&gt;&lt;foreign-keys&gt;&lt;key app="EN" db-id="x259zaprcts0r4e0aaf55tp2petzvep509aa" timestamp="1704886334"&gt;36&lt;/key&gt;&lt;/foreign-keys&gt;&lt;ref-type name="Journal Article"&gt;17&lt;/ref-type&gt;&lt;contributors&gt;&lt;authors&gt;&lt;author&gt;Ordoñez, N. G.&lt;/author&gt;&lt;author&gt;Ibañez, M. L.&lt;/author&gt;&lt;author&gt;Samaan, N. A.&lt;/author&gt;&lt;author&gt;Hickey, R. C.&lt;/author&gt;&lt;/authors&gt;&lt;/contributors&gt;&lt;titles&gt;&lt;title&gt;Immunoperoxidase study of uncommon parathyroid tumors. Report of two cases of nonfunctioning parathyroid carcinoma and one intrathyroid parathyroid tumor-producing amyloid&lt;/title&gt;&lt;secondary-title&gt;Am J Surg Pathol&lt;/secondary-title&gt;&lt;/titles&gt;&lt;periodical&gt;&lt;full-title&gt;Am J Surg Pathol&lt;/full-title&gt;&lt;/periodical&gt;&lt;pages&gt;535-42&lt;/pages&gt;&lt;volume&gt;7&lt;/volume&gt;&lt;number&gt;6&lt;/number&gt;&lt;keywords&gt;&lt;keyword&gt;Adult&lt;/keyword&gt;&lt;keyword&gt;Aged&lt;/keyword&gt;&lt;keyword&gt;Amyloid/*metabolism&lt;/keyword&gt;&lt;keyword&gt;Carcinoma/metabolism/*pathology&lt;/keyword&gt;&lt;keyword&gt;Female&lt;/keyword&gt;&lt;keyword&gt;Histocytochemistry&lt;/keyword&gt;&lt;keyword&gt;Humans&lt;/keyword&gt;&lt;keyword&gt;Immunoenzyme Techniques&lt;/keyword&gt;&lt;keyword&gt;Lymphatic Metastasis&lt;/keyword&gt;&lt;keyword&gt;Male&lt;/keyword&gt;&lt;keyword&gt;Middle Aged&lt;/keyword&gt;&lt;keyword&gt;Neoplasm Recurrence, Local/metabolism/pathology&lt;/keyword&gt;&lt;keyword&gt;Parathyroid Glands/pathology&lt;/keyword&gt;&lt;keyword&gt;Parathyroid Hormone/metabolism&lt;/keyword&gt;&lt;keyword&gt;Parathyroid Neoplasms/metabolism/*pathology&lt;/keyword&gt;&lt;/keywords&gt;&lt;dates&gt;&lt;year&gt;1983&lt;/year&gt;&lt;pub-dates&gt;&lt;date&gt;Sep&lt;/date&gt;&lt;/pub-dates&gt;&lt;/dates&gt;&lt;isbn&gt;0147-5185 (Print)&amp;#xD;0147-5185&lt;/isbn&gt;&lt;accession-num&gt;6353951&lt;/accession-num&gt;&lt;urls&gt;&lt;/urls&gt;&lt;electronic-resource-num&gt;10.1097/00000478-198309000-00004&lt;/electronic-resource-num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[34]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0E03BCE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4071EB2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6D56910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2.3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2D06A84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7372E45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5,5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19AEC60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+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0F0E904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14:paraId="152827C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08BCC2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4E239E2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4776270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1AC4765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5B3E7E2F" w14:textId="77777777" w:rsidTr="004972A9">
        <w:trPr>
          <w:trHeight w:val="142"/>
        </w:trPr>
        <w:tc>
          <w:tcPr>
            <w:tcW w:w="1134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3938B78B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4FE623A4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Ordoñez et al. 1983 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&lt;EndNote&gt;&lt;Cite&gt;&lt;Author&gt;Ordoñez&lt;/Author&gt;&lt;Year&gt;1983&lt;/Year&gt;&lt;RecNum&gt;36&lt;/RecNum&gt;&lt;DisplayText&gt;[34]&lt;/DisplayText&gt;&lt;record&gt;&lt;rec-number&gt;36&lt;/rec-number&gt;&lt;foreign-keys&gt;&lt;key app="EN" db-id="x259zaprcts0r4e0aaf55tp2petzvep509aa" timestamp="1704886334"&gt;36&lt;/key&gt;&lt;/foreign-keys&gt;&lt;ref-type name="Journal Article"&gt;17&lt;/ref-type&gt;&lt;contributors&gt;&lt;authors&gt;&lt;author&gt;Ordoñez, N. G.&lt;/author&gt;&lt;author&gt;Ibañez, M. L.&lt;/author&gt;&lt;author&gt;Samaan, N. A.&lt;/author&gt;&lt;author&gt;Hickey, R. C.&lt;/author&gt;&lt;/authors&gt;&lt;/contributors&gt;&lt;titles&gt;&lt;title&gt;Immunoperoxidase study of uncommon parathyroid tumors. Report of two cases of nonfunctioning parathyroid carcinoma and one intrathyroid parathyroid tumor-producing amyloid&lt;/title&gt;&lt;secondary-title&gt;Am J Surg Pathol&lt;/secondary-title&gt;&lt;/titles&gt;&lt;periodical&gt;&lt;full-title&gt;Am J Surg Pathol&lt;/full-title&gt;&lt;/periodical&gt;&lt;pages&gt;535-42&lt;/pages&gt;&lt;volume&gt;7&lt;/volume&gt;&lt;number&gt;6&lt;/number&gt;&lt;keywords&gt;&lt;keyword&gt;Adult&lt;/keyword&gt;&lt;keyword&gt;Aged&lt;/keyword&gt;&lt;keyword&gt;Amyloid/*metabolism&lt;/keyword&gt;&lt;keyword&gt;Carcinoma/metabolism/*pathology&lt;/keyword&gt;&lt;keyword&gt;Female&lt;/keyword&gt;&lt;keyword&gt;Histocytochemistry&lt;/keyword&gt;&lt;keyword&gt;Humans&lt;/keyword&gt;&lt;keyword&gt;Immunoenzyme Techniques&lt;/keyword&gt;&lt;keyword&gt;Lymphatic Metastasis&lt;/keyword&gt;&lt;keyword&gt;Male&lt;/keyword&gt;&lt;keyword&gt;Middle Aged&lt;/keyword&gt;&lt;keyword&gt;Neoplasm Recurrence, Local/metabolism/pathology&lt;/keyword&gt;&lt;keyword&gt;Parathyroid Glands/pathology&lt;/keyword&gt;&lt;keyword&gt;Parathyroid Hormone/metabolism&lt;/keyword&gt;&lt;keyword&gt;Parathyroid Neoplasms/metabolism/*pathology&lt;/keyword&gt;&lt;/keywords&gt;&lt;dates&gt;&lt;year&gt;1983&lt;/year&gt;&lt;pub-dates&gt;&lt;date&gt;Sep&lt;/date&gt;&lt;/pub-dates&gt;&lt;/dates&gt;&lt;isbn&gt;0147-5185 (Print)&amp;#xD;0147-5185&lt;/isbn&gt;&lt;accession-num&gt;6353951&lt;/accession-num&gt;&lt;urls&gt;&lt;/urls&gt;&lt;electronic-resource-num&gt;10.1097/00000478-198309000-00004&lt;/electronic-resource-num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[34]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4AF223B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46520FB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59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55316AD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2.4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63DDB7D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4BE384B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2,5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7267E5E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+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16EBC54F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6DFD1AD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21FCDF8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7D1874C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2E456A6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000000" w:fill="FFFFFF"/>
            <w:noWrap/>
            <w:hideMark/>
          </w:tcPr>
          <w:p w14:paraId="38100FE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77416E" w14:paraId="31BCBDA0" w14:textId="77777777" w:rsidTr="004972A9">
        <w:trPr>
          <w:trHeight w:val="58"/>
        </w:trPr>
        <w:tc>
          <w:tcPr>
            <w:tcW w:w="12900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7BC18C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Invention of PCR by Mullis (1983)</w:t>
            </w:r>
          </w:p>
        </w:tc>
      </w:tr>
      <w:tr w:rsidR="00144842" w:rsidRPr="0077416E" w14:paraId="5402FF68" w14:textId="77777777" w:rsidTr="004972A9">
        <w:trPr>
          <w:trHeight w:val="120"/>
        </w:trPr>
        <w:tc>
          <w:tcPr>
            <w:tcW w:w="12900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C36B95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Sequencing of </w:t>
            </w:r>
            <w:r w:rsidRPr="005C0FE5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12"/>
                <w:lang w:val="en-US"/>
              </w:rPr>
              <w:t>PTH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 by Vasicek (1983)</w:t>
            </w:r>
          </w:p>
        </w:tc>
      </w:tr>
      <w:tr w:rsidR="00144842" w:rsidRPr="005C0FE5" w14:paraId="723862C9" w14:textId="77777777" w:rsidTr="004972A9">
        <w:trPr>
          <w:trHeight w:val="138"/>
        </w:trPr>
        <w:tc>
          <w:tcPr>
            <w:tcW w:w="1134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120D0F2D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1A0BF563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Yamashita et al., 1984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&lt;EndNote&gt;&lt;Cite&gt;&lt;Author&gt;Yamashita&lt;/Author&gt;&lt;Year&gt;1984&lt;/Year&gt;&lt;RecNum&gt;28&lt;/RecNum&gt;&lt;DisplayText&gt;[48]&lt;/DisplayText&gt;&lt;record&gt;&lt;rec-number&gt;28&lt;/rec-number&gt;&lt;foreign-keys&gt;&lt;key app="EN" db-id="x259zaprcts0r4e0aaf55tp2petzvep509aa" timestamp="1704886334"&gt;28&lt;/key&gt;&lt;/foreign-keys&gt;&lt;ref-type name="Journal Article"&gt;17&lt;/ref-type&gt;&lt;contributors&gt;&lt;authors&gt;&lt;author&gt;Yamashita, H.&lt;/author&gt;&lt;author&gt;Noguchi, S.&lt;/author&gt;&lt;author&gt;Nakayama, I.&lt;/author&gt;&lt;author&gt;Togon, H.&lt;/author&gt;&lt;author&gt;Moriuchi, A.&lt;/author&gt;&lt;author&gt;Yokoyama, S.&lt;/author&gt;&lt;author&gt;Mochizuki, Y.&lt;/author&gt;&lt;author&gt;Noguchi, A.&lt;/author&gt;&lt;/authors&gt;&lt;/contributors&gt;&lt;titles&gt;&lt;title&gt;Light and electron microscopic study of nonfunctioning parathyroid carcinoma. Report of a case with a review of the literature&lt;/title&gt;&lt;secondary-title&gt;Acta Pathol Jpn&lt;/secondary-title&gt;&lt;/titles&gt;&lt;periodical&gt;&lt;full-title&gt;Acta Pathol Jpn&lt;/full-title&gt;&lt;/periodical&gt;&lt;pages&gt;123-32&lt;/pages&gt;&lt;volume&gt;34&lt;/volume&gt;&lt;number&gt;1&lt;/number&gt;&lt;keywords&gt;&lt;keyword&gt;Aged&lt;/keyword&gt;&lt;keyword&gt;Carcinoma/metabolism/*pathology/secondary/ultrastructure&lt;/keyword&gt;&lt;keyword&gt;Female&lt;/keyword&gt;&lt;keyword&gt;Humans&lt;/keyword&gt;&lt;keyword&gt;Microscopy, Electron&lt;/keyword&gt;&lt;keyword&gt;Parathyroid Glands/pathology/ultrastructure&lt;/keyword&gt;&lt;keyword&gt;Parathyroid Hormone/biosynthesis&lt;/keyword&gt;&lt;keyword&gt;Parathyroid Neoplasms/metabolism/*pathology/ultrastructure&lt;/keyword&gt;&lt;keyword&gt;Thyroid Neoplasms/secondary&lt;/keyword&gt;&lt;/keywords&gt;&lt;dates&gt;&lt;year&gt;1984&lt;/year&gt;&lt;pub-dates&gt;&lt;date&gt;Jan&lt;/date&gt;&lt;/pub-dates&gt;&lt;/dates&gt;&lt;isbn&gt;0001-6632 (Print)&amp;#xD;0001-6632&lt;/isbn&gt;&lt;accession-num&gt;6730960&lt;/accession-num&gt;&lt;urls&gt;&lt;/urls&gt;&lt;electronic-resource-num&gt;10.1111/j.1440-1827.1984.tb02190.x&lt;/electronic-resource-num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[48]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57D187B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1C51676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69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79F7C88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2.29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31D4F08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511B82A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2770B2F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298F57B9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7B25167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58DADCC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5F5444C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TG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3EE0B1D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4D13232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70BC8E95" w14:textId="77777777" w:rsidTr="004972A9">
        <w:trPr>
          <w:trHeight w:val="136"/>
        </w:trPr>
        <w:tc>
          <w:tcPr>
            <w:tcW w:w="1134" w:type="dxa"/>
            <w:shd w:val="clear" w:color="000000" w:fill="FFFFFF"/>
            <w:noWrap/>
            <w:hideMark/>
          </w:tcPr>
          <w:p w14:paraId="7832AE21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4B4F2498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Merlano et al., 1985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&lt;EndNote&gt;&lt;Cite&gt;&lt;Author&gt;Merlano&lt;/Author&gt;&lt;Year&gt;1985&lt;/Year&gt;&lt;RecNum&gt;39&lt;/RecNum&gt;&lt;DisplayText&gt;[30]&lt;/DisplayText&gt;&lt;record&gt;&lt;rec-number&gt;39&lt;/rec-number&gt;&lt;foreign-keys&gt;&lt;key app="EN" db-id="x259zaprcts0r4e0aaf55tp2petzvep509aa" timestamp="1704886334"&gt;39&lt;/key&gt;&lt;/foreign-keys&gt;&lt;ref-type name="Journal Article"&gt;17&lt;/ref-type&gt;&lt;contributors&gt;&lt;authors&gt;&lt;author&gt;Merlano, M.&lt;/author&gt;&lt;author&gt;Conte, P.&lt;/author&gt;&lt;author&gt;Scarsi, P.&lt;/author&gt;&lt;author&gt;Tatarek, R.&lt;/author&gt;&lt;author&gt;Barbieri, A.&lt;/author&gt;&lt;author&gt;Santelli, A.&lt;/author&gt;&lt;author&gt;Scarpati, D.&lt;/author&gt;&lt;author&gt;De Angelis, P.&lt;/author&gt;&lt;/authors&gt;&lt;/contributors&gt;&lt;titles&gt;&lt;title&gt;Non-functioning parathyroid carcinoma: a case report&lt;/title&gt;&lt;secondary-title&gt;Tumori&lt;/secondary-title&gt;&lt;/titles&gt;&lt;periodical&gt;&lt;full-title&gt;Tumori&lt;/full-title&gt;&lt;/periodical&gt;&lt;pages&gt;193-6&lt;/pages&gt;&lt;volume&gt;71&lt;/volume&gt;&lt;number&gt;2&lt;/number&gt;&lt;keywords&gt;&lt;keyword&gt;Adenoma/*pathology/physiopathology/therapy&lt;/keyword&gt;&lt;keyword&gt;Humans&lt;/keyword&gt;&lt;keyword&gt;Male&lt;/keyword&gt;&lt;keyword&gt;Middle Aged&lt;/keyword&gt;&lt;keyword&gt;Parathyroid Neoplasms/*pathology/physiopathology/therapy&lt;/keyword&gt;&lt;/keywords&gt;&lt;dates&gt;&lt;year&gt;1985&lt;/year&gt;&lt;pub-dates&gt;&lt;date&gt;Apr 30&lt;/date&gt;&lt;/pub-dates&gt;&lt;/dates&gt;&lt;isbn&gt;0300-8916 (Print)&amp;#xD;0300-8916&lt;/isbn&gt;&lt;accession-num&gt;4002350&lt;/accession-num&gt;&lt;urls&gt;&lt;/urls&gt;&lt;electronic-resource-num&gt;10.1177/030089168507100216&lt;/electronic-resource-num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[30]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363BB7C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2C054D7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6279ACB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70E3C43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6CEA723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792D009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E7CCC37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14:paraId="24B343B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C39358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09C7F79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5771B9B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40ED755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46CDB377" w14:textId="77777777" w:rsidTr="004972A9">
        <w:trPr>
          <w:trHeight w:val="138"/>
        </w:trPr>
        <w:tc>
          <w:tcPr>
            <w:tcW w:w="1134" w:type="dxa"/>
            <w:shd w:val="clear" w:color="000000" w:fill="FFFFFF"/>
            <w:noWrap/>
            <w:hideMark/>
          </w:tcPr>
          <w:p w14:paraId="0CB6D880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5D9C6F67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Collins et al., 1986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&lt;EndNote&gt;&lt;Cite&gt;&lt;Author&gt;Collins&lt;/Author&gt;&lt;Year&gt;1986&lt;/Year&gt;&lt;RecNum&gt;38&lt;/RecNum&gt;&lt;DisplayText&gt;[15]&lt;/DisplayText&gt;&lt;record&gt;&lt;rec-number&gt;38&lt;/rec-number&gt;&lt;foreign-keys&gt;&lt;key app="EN" db-id="x259zaprcts0r4e0aaf55tp2petzvep509aa" timestamp="1704886334"&gt;38&lt;/key&gt;&lt;/foreign-keys&gt;&lt;ref-type name="Journal Article"&gt;17&lt;/ref-type&gt;&lt;contributors&gt;&lt;authors&gt;&lt;author&gt;Collins, F. D.&lt;/author&gt;&lt;author&gt;Warren, M. C.&lt;/author&gt;&lt;author&gt;Palmer, F. J.&lt;/author&gt;&lt;author&gt;Rankin, D. R.&lt;/author&gt;&lt;/authors&gt;&lt;/contributors&gt;&lt;titles&gt;&lt;title&gt;Nonfunctioning parathyroid carcinoma: a case history&lt;/title&gt;&lt;secondary-title&gt;J Surg Oncol&lt;/secondary-title&gt;&lt;/titles&gt;&lt;periodical&gt;&lt;full-title&gt;J Surg Oncol&lt;/full-title&gt;&lt;/periodical&gt;&lt;pages&gt;60-1&lt;/pages&gt;&lt;volume&gt;31&lt;/volume&gt;&lt;number&gt;1&lt;/number&gt;&lt;keywords&gt;&lt;keyword&gt;Aged&lt;/keyword&gt;&lt;keyword&gt;Humans&lt;/keyword&gt;&lt;keyword&gt;Male&lt;/keyword&gt;&lt;keyword&gt;Parathyroid Neoplasms/*diagnosis/surgery&lt;/keyword&gt;&lt;/keywords&gt;&lt;dates&gt;&lt;year&gt;1986&lt;/year&gt;&lt;pub-dates&gt;&lt;date&gt;Jan&lt;/date&gt;&lt;/pub-dates&gt;&lt;/dates&gt;&lt;isbn&gt;0022-4790 (Print)&amp;#xD;0022-4790&lt;/isbn&gt;&lt;accession-num&gt;3945079&lt;/accession-num&gt;&lt;urls&gt;&lt;/urls&gt;&lt;electronic-resource-num&gt;10.1002/jso.2930310114&lt;/electronic-resource-num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[15]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556AB88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7A3510E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65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60D5E77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2.34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091DF57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5D5F586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2DD0719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0A38554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14:paraId="0C3EB39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C7BA98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0F23707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5D9D751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7CA0FB1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24DDB242" w14:textId="77777777" w:rsidTr="004972A9">
        <w:trPr>
          <w:trHeight w:val="140"/>
        </w:trPr>
        <w:tc>
          <w:tcPr>
            <w:tcW w:w="1134" w:type="dxa"/>
            <w:shd w:val="clear" w:color="000000" w:fill="FFFFFF"/>
            <w:noWrap/>
            <w:hideMark/>
          </w:tcPr>
          <w:p w14:paraId="5C6ABDDC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060294C4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Murphy et al., 1986 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&lt;EndNote&gt;&lt;Cite&gt;&lt;Author&gt;Murphy&lt;/Author&gt;&lt;Year&gt;1986&lt;/Year&gt;&lt;RecNum&gt;46&lt;/RecNum&gt;&lt;DisplayText&gt;[32]&lt;/DisplayText&gt;&lt;record&gt;&lt;rec-number&gt;46&lt;/rec-number&gt;&lt;foreign-keys&gt;&lt;key app="EN" db-id="x259zaprcts0r4e0aaf55tp2petzvep509aa" timestamp="1705155137"&gt;46&lt;/key&gt;&lt;/foreign-keys&gt;&lt;ref-type name="Journal Article"&gt;17&lt;/ref-type&gt;&lt;contributors&gt;&lt;authors&gt;&lt;author&gt;Murphy, Maurice N.&lt;/author&gt;&lt;author&gt;Glennon, Peter G.&lt;/author&gt;&lt;author&gt;Diocee, Malkit S.&lt;/author&gt;&lt;author&gt;Wick, Mark R.&lt;/author&gt;&lt;author&gt;Cavers, Douglas J.&lt;/author&gt;&lt;/authors&gt;&lt;/contributors&gt;&lt;titles&gt;&lt;title&gt;Nonsecretory parathyroid carcinoma of the mediastinum. Light microscopic, immunocytochemical, and ultrastructural features of a case, and review of the literature&lt;/title&gt;&lt;secondary-title&gt;Cancer&lt;/secondary-title&gt;&lt;/titles&gt;&lt;periodical&gt;&lt;full-title&gt;Cancer&lt;/full-title&gt;&lt;/periodical&gt;&lt;pages&gt;2468-2476&lt;/pages&gt;&lt;volume&gt;58&lt;/volume&gt;&lt;number&gt;11&lt;/number&gt;&lt;dates&gt;&lt;year&gt;1986&lt;/year&gt;&lt;/dates&gt;&lt;isbn&gt;0008-543X&lt;/isbn&gt;&lt;urls&gt;&lt;related-urls&gt;&lt;url&gt;https://acsjournals.onlinelibrary.wiley.com/doi/abs/10.1002/1097-0142%2819861201%2958%3A11%3C2468%3A%3AAID-CNCR2820581120%3E3.0.CO%3B2-M&lt;/url&gt;&lt;/related-urls&gt;&lt;/urls&gt;&lt;electronic-resource-num&gt;https://doi.org/10.1002/1097-0142(19861201)58:11&amp;lt;2468::AID-CNCR2820581120&amp;gt;3.0.CO;2-M&lt;/electronic-resource-num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[32]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2C11CFA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42576F0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51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2F4BAFC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05A2E9F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55F5801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n/a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463EEAE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+-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6C5D0B7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14:paraId="1DE4FCE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hideMark/>
          </w:tcPr>
          <w:p w14:paraId="74C7370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CgA, NSE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199622B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2FBDA78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19D1E8D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66791DD1" w14:textId="77777777" w:rsidTr="004972A9">
        <w:trPr>
          <w:trHeight w:val="156"/>
        </w:trPr>
        <w:tc>
          <w:tcPr>
            <w:tcW w:w="1134" w:type="dxa"/>
            <w:shd w:val="clear" w:color="000000" w:fill="FFFFFF"/>
            <w:noWrap/>
            <w:hideMark/>
          </w:tcPr>
          <w:p w14:paraId="680C4C04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3ACD1E94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Yamashita et al., 1992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&lt;EndNote&gt;&lt;Cite&gt;&lt;Author&gt;Yamashita&lt;/Author&gt;&lt;Year&gt;1992&lt;/Year&gt;&lt;RecNum&gt;26&lt;/RecNum&gt;&lt;DisplayText&gt;[47]&lt;/DisplayText&gt;&lt;record&gt;&lt;rec-number&gt;26&lt;/rec-number&gt;&lt;foreign-keys&gt;&lt;key app="EN" db-id="x259zaprcts0r4e0aaf55tp2petzvep509aa" timestamp="1704886334"&gt;26&lt;/key&gt;&lt;/foreign-keys&gt;&lt;ref-type name="Journal Article"&gt;17&lt;/ref-type&gt;&lt;contributors&gt;&lt;authors&gt;&lt;author&gt;Yamashita, H.&lt;/author&gt;&lt;author&gt;Noguchi, S.&lt;/author&gt;&lt;author&gt;Murakami, N.&lt;/author&gt;&lt;author&gt;Toda, M.&lt;/author&gt;&lt;author&gt;Adachi, M.&lt;/author&gt;&lt;author&gt;Daa, T.&lt;/author&gt;&lt;/authors&gt;&lt;/contributors&gt;&lt;auth-address&gt;Department of Pathology, Oita Medical University, Japan.&lt;/auth-address&gt;&lt;titles&gt;&lt;title&gt;Immunohistological study of nonfunctional parathyroid carcinoma. Report of a case&lt;/title&gt;&lt;secondary-title&gt;Acta Pathol Jpn&lt;/secondary-title&gt;&lt;/titles&gt;&lt;periodical&gt;&lt;full-title&gt;Acta Pathol Jpn&lt;/full-title&gt;&lt;/periodical&gt;&lt;pages&gt;279-85&lt;/pages&gt;&lt;volume&gt;42&lt;/volume&gt;&lt;number&gt;4&lt;/number&gt;&lt;keywords&gt;&lt;keyword&gt;Carcinoma/chemistry/*pathology&lt;/keyword&gt;&lt;keyword&gt;Chromogranin A&lt;/keyword&gt;&lt;keyword&gt;Chromogranins/*analysis&lt;/keyword&gt;&lt;keyword&gt;Female&lt;/keyword&gt;&lt;keyword&gt;Glycogen/analysis&lt;/keyword&gt;&lt;keyword&gt;Humans&lt;/keyword&gt;&lt;keyword&gt;Immunohistochemistry&lt;/keyword&gt;&lt;keyword&gt;Middle Aged&lt;/keyword&gt;&lt;keyword&gt;Parathyroid Hormone/*analysis&lt;/keyword&gt;&lt;keyword&gt;Parathyroid Neoplasms/chemistry/*pathology&lt;/keyword&gt;&lt;/keywords&gt;&lt;dates&gt;&lt;year&gt;1992&lt;/year&gt;&lt;pub-dates&gt;&lt;date&gt;Apr&lt;/date&gt;&lt;/pub-dates&gt;&lt;/dates&gt;&lt;isbn&gt;0001-6632 (Print)&amp;#xD;0001-6632&lt;/isbn&gt;&lt;accession-num&gt;1609615&lt;/accession-num&gt;&lt;urls&gt;&lt;/urls&gt;&lt;electronic-resource-num&gt;10.1111/j.1440-1827.1992.tb02542.x&lt;/electronic-resource-num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[47]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  <w:p w14:paraId="6A1AE789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14:paraId="25314F7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6FC2096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56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01F0973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2.32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05E5826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50C975F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5BBEE0C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-+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4C135D6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14:paraId="433B37E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CgA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1DC2E4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hideMark/>
          </w:tcPr>
          <w:p w14:paraId="06E8045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TG, JT1,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calcitonin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0DFBD12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1092B01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06844564" w14:textId="77777777" w:rsidTr="004972A9">
        <w:trPr>
          <w:trHeight w:val="160"/>
        </w:trPr>
        <w:tc>
          <w:tcPr>
            <w:tcW w:w="1134" w:type="dxa"/>
            <w:shd w:val="clear" w:color="000000" w:fill="FFFFFF"/>
            <w:noWrap/>
            <w:hideMark/>
          </w:tcPr>
          <w:p w14:paraId="4F79CA1E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0E4BD005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Eurelings et al., 2002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&lt;EndNote&gt;&lt;Cite&gt;&lt;Author&gt;Eurelings&lt;/Author&gt;&lt;Year&gt;2002&lt;/Year&gt;&lt;RecNum&gt;19&lt;/RecNum&gt;&lt;DisplayText&gt;[17]&lt;/DisplayText&gt;&lt;record&gt;&lt;rec-number&gt;19&lt;/rec-number&gt;&lt;foreign-keys&gt;&lt;key app="EN" db-id="x259zaprcts0r4e0aaf55tp2petzvep509aa" timestamp="1704876520"&gt;19&lt;/key&gt;&lt;/foreign-keys&gt;&lt;ref-type name="Journal Article"&gt;17&lt;/ref-type&gt;&lt;contributors&gt;&lt;authors&gt;&lt;author&gt;Eurelings, M.&lt;/author&gt;&lt;author&gt;Frijns, C. J.&lt;/author&gt;&lt;author&gt;Jeurissen, F. J.&lt;/author&gt;&lt;/authors&gt;&lt;/contributors&gt;&lt;auth-address&gt;Department of Neurology, University Medical Center, Utrecht, The Netherlands.&lt;/auth-address&gt;&lt;titles&gt;&lt;title&gt;Painful ophthalmoplegia from metastatic nonproducing parathyroid carcinoma: case study and review of the literature&lt;/title&gt;&lt;secondary-title&gt;Neuro Oncol&lt;/secondary-title&gt;&lt;/titles&gt;&lt;periodical&gt;&lt;full-title&gt;Neuro Oncol&lt;/full-title&gt;&lt;/periodical&gt;&lt;pages&gt;44-8&lt;/pages&gt;&lt;volume&gt;4&lt;/volume&gt;&lt;number&gt;1&lt;/number&gt;&lt;keywords&gt;&lt;keyword&gt;Brain Neoplasms/*complications/drug therapy/pathology/radiotherapy&lt;/keyword&gt;&lt;keyword&gt;Carcinoma/*complications/drug therapy/pathology/radiotherapy/*secondary&lt;/keyword&gt;&lt;keyword&gt;Combined Modality Therapy&lt;/keyword&gt;&lt;keyword&gt;Fatal Outcome&lt;/keyword&gt;&lt;keyword&gt;Female&lt;/keyword&gt;&lt;keyword&gt;Humans&lt;/keyword&gt;&lt;keyword&gt;Middle Aged&lt;/keyword&gt;&lt;keyword&gt;Ophthalmoplegia/*etiology/*physiopathology&lt;/keyword&gt;&lt;keyword&gt;Pain/physiopathology&lt;/keyword&gt;&lt;keyword&gt;Parathyroid Neoplasms/*pathology&lt;/keyword&gt;&lt;keyword&gt;Treatment Outcome&lt;/keyword&gt;&lt;/keywords&gt;&lt;dates&gt;&lt;year&gt;2002&lt;/year&gt;&lt;pub-dates&gt;&lt;date&gt;Jan&lt;/date&gt;&lt;/pub-dates&gt;&lt;/dates&gt;&lt;isbn&gt;1522-8517 (Print)&amp;#xD;1522-8517&lt;/isbn&gt;&lt;accession-num&gt;11772432&lt;/accession-num&gt;&lt;urls&gt;&lt;/urls&gt;&lt;custom2&gt;PMC1920631&lt;/custom2&gt;&lt;electronic-resource-num&gt;10.1093/neuonc/4.1.44&lt;/electronic-resource-num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[17]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0D78119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52482D3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45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35FB82E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0CD8BAC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7182DB6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4428009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DAAA825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000000" w:fill="FFFFFF"/>
            <w:hideMark/>
          </w:tcPr>
          <w:p w14:paraId="27017BB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CgA,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Vimentin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EF4FBD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176F574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CK NOS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2575154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17BE9C7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3D7E8EB7" w14:textId="77777777" w:rsidTr="004972A9">
        <w:trPr>
          <w:trHeight w:val="68"/>
        </w:trPr>
        <w:tc>
          <w:tcPr>
            <w:tcW w:w="1134" w:type="dxa"/>
            <w:shd w:val="clear" w:color="000000" w:fill="FFFFFF"/>
            <w:noWrap/>
            <w:hideMark/>
          </w:tcPr>
          <w:p w14:paraId="1B66B27F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4DDA6935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Jung et al., 2002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&lt;EndNote&gt;&lt;Cite&gt;&lt;Author&gt;Jung&lt;/Author&gt;&lt;Year&gt;2002&lt;/Year&gt;&lt;RecNum&gt;48&lt;/RecNum&gt;&lt;DisplayText&gt;[24]&lt;/DisplayText&gt;&lt;record&gt;&lt;rec-number&gt;48&lt;/rec-number&gt;&lt;foreign-keys&gt;&lt;key app="EN" db-id="x259zaprcts0r4e0aaf55tp2petzvep509aa" timestamp="1705157106"&gt;48&lt;/key&gt;&lt;/foreign-keys&gt;&lt;ref-type name="Journal Article"&gt;17&lt;/ref-type&gt;&lt;contributors&gt;&lt;authors&gt;&lt;author&gt;Jung, Eun Jae&lt;/author&gt;&lt;author&gt;Seo, Kyu Hwan&lt;/author&gt;&lt;author&gt;Kim, Woong Sik&lt;/author&gt;&lt;author&gt;Jung, Kwang Yoon&lt;/author&gt;&lt;/authors&gt;&lt;/contributors&gt;&lt;titles&gt;&lt;title&gt;A Case of Nonfunctioning Parathyroid Carcinoma&lt;/title&gt;&lt;secondary-title&gt;Korean J Otorhinolaryngol-Head Neck Surg&lt;/secondary-title&gt;&lt;/titles&gt;&lt;periodical&gt;&lt;full-title&gt;Korean J Otorhinolaryngol-Head Neck Surg&lt;/full-title&gt;&lt;/periodical&gt;&lt;pages&gt;303-305&lt;/pages&gt;&lt;volume&gt;45&lt;/volume&gt;&lt;number&gt;3&lt;/number&gt;&lt;keywords&gt;&lt;keyword&gt;Nonfunctioning parathyroid cancer&lt;/keyword&gt;&lt;keyword&gt;Hyperparathyroidism&lt;/keyword&gt;&lt;/keywords&gt;&lt;dates&gt;&lt;year&gt;2002&lt;/year&gt;&lt;pub-dates&gt;&lt;date&gt;3&lt;/date&gt;&lt;/pub-dates&gt;&lt;/dates&gt;&lt;publisher&gt;Korean Society of Otorhinolaryngology-Head and Neck Surgery&lt;/publisher&gt;&lt;isbn&gt;2092-5859&lt;/isbn&gt;&lt;urls&gt;&lt;related-urls&gt;&lt;url&gt;http://www.kjorl.org/journal/view.php?number=2883&lt;/url&gt;&lt;/related-urls&gt;&lt;/urls&gt;&lt;/record&gt;&lt;/Cite&gt;&lt;/EndNote&gt;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[24]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4F03038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41AA18E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3589E96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06CBD09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540DDED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332B8BF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8A66298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000000" w:fill="FFFFFF"/>
            <w:noWrap/>
            <w:hideMark/>
          </w:tcPr>
          <w:p w14:paraId="12213A7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FCC812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0383AF8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Calcitonin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6DF1994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6891D3F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65084560" w14:textId="77777777" w:rsidTr="004972A9">
        <w:trPr>
          <w:trHeight w:val="129"/>
        </w:trPr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5DB59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1C2CA925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Im et al., 2003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&lt;EndNote&gt;&lt;Cite&gt;&lt;Author&gt;Im&lt;/Author&gt;&lt;Year&gt;2003&lt;/Year&gt;&lt;RecNum&gt;47&lt;/RecNum&gt;&lt;DisplayText&gt;[22]&lt;/DisplayText&gt;&lt;record&gt;&lt;rec-number&gt;47&lt;/rec-number&gt;&lt;foreign-keys&gt;&lt;key app="EN" db-id="x259zaprcts0r4e0aaf55tp2petzvep509aa" timestamp="1705156462"&gt;47&lt;/key&gt;&lt;/foreign-keys&gt;&lt;ref-type name="Journal Article"&gt;17&lt;/ref-type&gt;&lt;contributors&gt;&lt;authors&gt;&lt;author&gt;Im, Jung Hyuk&lt;/author&gt;&lt;author&gt;Kim, Dae Hyung&lt;/author&gt;&lt;author&gt;Choi, Sang Hak&lt;/author&gt;&lt;author&gt;Kim, Young Mo&lt;/author&gt;&lt;/authors&gt;&lt;/contributors&gt;&lt;titles&gt;&lt;title&gt;Multiple Nonfunctioning Parathyroid Carcinoma Secondary to Chronic Renal Failure&lt;/title&gt;&lt;secondary-title&gt;Korean J Otorhinolaryngol-Head Neck Surg&lt;/secondary-title&gt;&lt;/titles&gt;&lt;periodical&gt;&lt;full-title&gt;Korean J Otorhinolaryngol-Head Neck Surg&lt;/full-title&gt;&lt;/periodical&gt;&lt;pages&gt;532-535&lt;/pages&gt;&lt;volume&gt;46&lt;/volume&gt;&lt;number&gt;6&lt;/number&gt;&lt;keywords&gt;&lt;keyword&gt;Parathyroid neoplasm&lt;/keyword&gt;&lt;keyword&gt;Hyperparathyroidism secondary&lt;/keyword&gt;&lt;/keywords&gt;&lt;dates&gt;&lt;year&gt;2003&lt;/year&gt;&lt;pub-dates&gt;&lt;date&gt;6&lt;/date&gt;&lt;/pub-dates&gt;&lt;/dates&gt;&lt;publisher&gt;Korean Society of Otorhinolaryngology-Head and Neck Surgery&lt;/publisher&gt;&lt;isbn&gt;2092-5859&lt;/isbn&gt;&lt;urls&gt;&lt;related-urls&gt;&lt;url&gt;http://www.kjorl.org/journal/view.php?number=2611&lt;/url&gt;&lt;/related-urls&gt;&lt;/urls&gt;&lt;/record&gt;&lt;/Cite&gt;&lt;/EndNote&gt;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 w:rsidRPr="005C0FE5"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[22]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7861B2A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5710869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30073BE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20929F0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33EAD42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52D9165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6D3AAFFD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7F7E797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3205B9B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20B1ACD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5B3FAEE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3524EF9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77416E" w14:paraId="6BFC0DC4" w14:textId="77777777" w:rsidTr="004972A9">
        <w:trPr>
          <w:trHeight w:val="76"/>
        </w:trPr>
        <w:tc>
          <w:tcPr>
            <w:tcW w:w="129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5A65B2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Parafibromin staining as marker of CDC73 status in parathyroid carcinoma by Tan (2004)</w:t>
            </w:r>
          </w:p>
        </w:tc>
      </w:tr>
      <w:tr w:rsidR="00144842" w:rsidRPr="005C0FE5" w14:paraId="0ABF4B15" w14:textId="77777777" w:rsidTr="004972A9">
        <w:trPr>
          <w:trHeight w:val="132"/>
        </w:trPr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A90992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noWrap/>
            <w:hideMark/>
          </w:tcPr>
          <w:p w14:paraId="52E0F922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Kirkby-Bott et al., 2005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&lt;EndNote&gt;&lt;Cite&gt;&lt;Author&gt;Kirkby-Bott&lt;/Author&gt;&lt;Year&gt;2005&lt;/Year&gt;&lt;RecNum&gt;57&lt;/RecNum&gt;&lt;DisplayText&gt;[26]&lt;/DisplayText&gt;&lt;record&gt;&lt;rec-number&gt;57&lt;/rec-number&gt;&lt;foreign-keys&gt;&lt;key app="EN" db-id="x259zaprcts0r4e0aaf55tp2petzvep509aa" timestamp="1705745232"&gt;57&lt;/key&gt;&lt;/foreign-keys&gt;&lt;ref-type name="Journal Article"&gt;17&lt;/ref-type&gt;&lt;contributors&gt;&lt;authors&gt;&lt;author&gt;Kirkby-Bott, J.&lt;/author&gt;&lt;author&gt;Lewis, P.&lt;/author&gt;&lt;author&gt;Harmer, C. L.&lt;/author&gt;&lt;author&gt;Smellie, W. J. B.&lt;/author&gt;&lt;/authors&gt;&lt;/contributors&gt;&lt;titles&gt;&lt;title&gt;One stage treatment of parathyroid cancer&lt;/title&gt;&lt;secondary-title&gt;European Journal of Surgical Oncology (EJSO)&lt;/secondary-title&gt;&lt;/titles&gt;&lt;periodical&gt;&lt;full-title&gt;European Journal of Surgical Oncology (EJSO)&lt;/full-title&gt;&lt;/periodical&gt;&lt;pages&gt;78-83&lt;/pages&gt;&lt;volume&gt;31&lt;/volume&gt;&lt;number&gt;1&lt;/number&gt;&lt;keywords&gt;&lt;keyword&gt;Parathyroid cancer&lt;/keyword&gt;&lt;keyword&gt;Frozen section&lt;/keyword&gt;&lt;keyword&gt;Radiotherapy&lt;/keyword&gt;&lt;/keywords&gt;&lt;dates&gt;&lt;year&gt;2005&lt;/year&gt;&lt;pub-dates&gt;&lt;date&gt;2005/02/01/&lt;/date&gt;&lt;/pub-dates&gt;&lt;/dates&gt;&lt;isbn&gt;0748-7983&lt;/isbn&gt;&lt;urls&gt;&lt;related-urls&gt;&lt;url&gt;https://www.sciencedirect.com/science/article/pii/S0748798304001556&lt;/url&gt;&lt;/related-urls&gt;&lt;/urls&gt;&lt;electronic-resource-num&gt;https://doi.org/10.1016/j.ejso.2004.06.014&lt;/electronic-resource-num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[26]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noWrap/>
            <w:hideMark/>
          </w:tcPr>
          <w:p w14:paraId="1BC2780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noWrap/>
            <w:hideMark/>
          </w:tcPr>
          <w:p w14:paraId="0E84576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noWrap/>
            <w:hideMark/>
          </w:tcPr>
          <w:p w14:paraId="0618D0C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noWrap/>
            <w:hideMark/>
          </w:tcPr>
          <w:p w14:paraId="010D052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noWrap/>
            <w:hideMark/>
          </w:tcPr>
          <w:p w14:paraId="6B8C8EB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noWrap/>
            <w:hideMark/>
          </w:tcPr>
          <w:p w14:paraId="0A4C4752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"IHC showed a poorly differentiated endocrine tumor of parathyroid origin"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  <w:shd w:val="clear" w:color="000000" w:fill="FFFFFF"/>
            <w:noWrap/>
            <w:hideMark/>
          </w:tcPr>
          <w:p w14:paraId="2B58DA6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77416E" w14:paraId="698E15FF" w14:textId="77777777" w:rsidTr="004972A9">
        <w:trPr>
          <w:trHeight w:val="122"/>
        </w:trPr>
        <w:tc>
          <w:tcPr>
            <w:tcW w:w="1290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7B017CE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Invention of the next generation sequencing (NGS) by McCooke (2006)</w:t>
            </w:r>
          </w:p>
        </w:tc>
      </w:tr>
      <w:tr w:rsidR="00144842" w:rsidRPr="005C0FE5" w14:paraId="4EB39A13" w14:textId="77777777" w:rsidTr="004972A9">
        <w:trPr>
          <w:trHeight w:val="123"/>
        </w:trPr>
        <w:tc>
          <w:tcPr>
            <w:tcW w:w="1134" w:type="dxa"/>
            <w:tcBorders>
              <w:top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EEC184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04828B52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Ashkenazi et al., 2006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&lt;EndNote&gt;&lt;Cite&gt;&lt;Author&gt;Ashkenazi&lt;/Author&gt;&lt;Year&gt;2006&lt;/Year&gt;&lt;RecNum&gt;30&lt;/RecNum&gt;&lt;DisplayText&gt;[10]&lt;/DisplayText&gt;&lt;record&gt;&lt;rec-number&gt;30&lt;/rec-number&gt;&lt;foreign-keys&gt;&lt;key app="EN" db-id="x259zaprcts0r4e0aaf55tp2petzvep509aa" timestamp="1704886334"&gt;30&lt;/key&gt;&lt;/foreign-keys&gt;&lt;ref-type name="Journal Article"&gt;17&lt;/ref-type&gt;&lt;contributors&gt;&lt;authors&gt;&lt;author&gt;Ashkenazi, D.&lt;/author&gt;&lt;author&gt;Elmalah, I.&lt;/author&gt;&lt;author&gt;Rakover, Y.&lt;/author&gt;&lt;author&gt;Luboshitzky, R.&lt;/author&gt;&lt;/authors&gt;&lt;/contributors&gt;&lt;auth-address&gt;Department of Otorhinolaryngology, Ha&amp;apos;Emek Medical Center, Afula, Israel. dror_as@clalit.org.il&lt;/auth-address&gt;&lt;titles&gt;&lt;title&gt;Concurrent nonfunctioning parathyroid carcinoma and parathyroid adenoma&lt;/title&gt;&lt;secondary-title&gt;Am J Otolaryngol&lt;/secondary-title&gt;&lt;/titles&gt;&lt;periodical&gt;&lt;full-title&gt;Am J Otolaryngol&lt;/full-title&gt;&lt;/periodical&gt;&lt;pages&gt;204-6&lt;/pages&gt;&lt;volume&gt;27&lt;/volume&gt;&lt;number&gt;3&lt;/number&gt;&lt;keywords&gt;&lt;keyword&gt;Adenoma/complications/diagnostic imaging/*surgery&lt;/keyword&gt;&lt;keyword&gt;Carcinoma/complications/diagnostic imaging/*surgery&lt;/keyword&gt;&lt;keyword&gt;Diagnosis, Differential&lt;/keyword&gt;&lt;keyword&gt;Female&lt;/keyword&gt;&lt;keyword&gt;Humans&lt;/keyword&gt;&lt;keyword&gt;Hypercalcemia/etiology&lt;/keyword&gt;&lt;keyword&gt;Middle Aged&lt;/keyword&gt;&lt;keyword&gt;Neoplasms, Multiple Primary/complications/diagnostic imaging/*surgery&lt;/keyword&gt;&lt;keyword&gt;Parathyroid Neoplasms/complications/diagnostic imaging/*surgery&lt;/keyword&gt;&lt;keyword&gt;Radionuclide Imaging&lt;/keyword&gt;&lt;keyword&gt;Radiopharmaceuticals&lt;/keyword&gt;&lt;keyword&gt;Technetium Tc 99m Sestamibi&lt;/keyword&gt;&lt;keyword&gt;Ultrasonography&lt;/keyword&gt;&lt;/keywords&gt;&lt;dates&gt;&lt;year&gt;2006&lt;/year&gt;&lt;pub-dates&gt;&lt;date&gt;May-Jun&lt;/date&gt;&lt;/pub-dates&gt;&lt;/dates&gt;&lt;isbn&gt;0196-0709 (Print)&amp;#xD;0196-0709&lt;/isbn&gt;&lt;accession-num&gt;16647986&lt;/accession-num&gt;&lt;urls&gt;&lt;/urls&gt;&lt;electronic-resource-num&gt;10.1016/j.amjoto.2005.01.006&lt;/electronic-resource-num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[10]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1F277C4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48D70E6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58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7D4F524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6713C8E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6.53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7D101E3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6E63EFF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0AF96B0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1D8C1AC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22ECFED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78F96C2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13B7CDA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000000" w:fill="FFFFFF"/>
            <w:noWrap/>
            <w:hideMark/>
          </w:tcPr>
          <w:p w14:paraId="0D59F25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77416E" w14:paraId="1CEB3748" w14:textId="77777777" w:rsidTr="004972A9">
        <w:trPr>
          <w:trHeight w:val="264"/>
        </w:trPr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5B2A9EE5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0D1EA8C9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Grodski et al., 2008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&lt;EndNote&gt;&lt;Cite&gt;&lt;Author&gt;Grodski&lt;/Author&gt;&lt;Year&gt;2008&lt;/Year&gt;&lt;RecNum&gt;55&lt;/RecNum&gt;&lt;DisplayText&gt;[20]&lt;/DisplayText&gt;&lt;record&gt;&lt;rec-number&gt;55&lt;/rec-number&gt;&lt;foreign-keys&gt;&lt;key app="EN" db-id="x259zaprcts0r4e0aaf55tp2petzvep509aa" timestamp="1705742740"&gt;55&lt;/key&gt;&lt;/foreign-keys&gt;&lt;ref-type name="Journal Article"&gt;17&lt;/ref-type&gt;&lt;contributors&gt;&lt;authors&gt;&lt;author&gt;Grodski, Simon&lt;/author&gt;&lt;author&gt;Gill, Anthony&lt;/author&gt;&lt;author&gt;Robinson, Bruce G.&lt;/author&gt;&lt;author&gt;Sidhu, Stan&lt;/author&gt;&lt;/authors&gt;&lt;/contributors&gt;&lt;titles&gt;&lt;title&gt;Nonfunctioning Parathyroid Cancer Presenting as a Cervical Mass&lt;/title&gt;&lt;secondary-title&gt;Thyroid®&lt;/secondary-title&gt;&lt;/titles&gt;&lt;periodical&gt;&lt;full-title&gt;Thyroid®&lt;/full-title&gt;&lt;/periodical&gt;&lt;pages&gt;473-474&lt;/pages&gt;&lt;volume&gt;18&lt;/volume&gt;&lt;number&gt;4&lt;/number&gt;&lt;dates&gt;&lt;year&gt;2008&lt;/year&gt;&lt;pub-dates&gt;&lt;date&gt;2008/04/01&lt;/date&gt;&lt;/pub-dates&gt;&lt;/dates&gt;&lt;publisher&gt;Mary Ann Liebert, Inc., publishers&lt;/publisher&gt;&lt;isbn&gt;1050-7256&lt;/isbn&gt;&lt;urls&gt;&lt;related-urls&gt;&lt;url&gt;https://doi.org/10.1089/thy.2006.0323&lt;/url&gt;&lt;/related-urls&gt;&lt;/urls&gt;&lt;electronic-resource-num&gt;10.1089/thy.2006.0323&lt;/electronic-resource-num&gt;&lt;access-date&gt;2024/01/20&lt;/access-dat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[20]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6C3DE89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1E10737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46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782BA12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2.35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3CD35DF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13C7C6B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721E032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1%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46B2E3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1ED86EA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01A273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hideMark/>
          </w:tcPr>
          <w:p w14:paraId="365EDF9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Calcitonin,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TG, TTF1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70B56F4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B7A4663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"Despite the lack of a positive family history the patient has been offered genetic screening for HPT-JT and MEN1, both of which are still pending."</w:t>
            </w:r>
          </w:p>
        </w:tc>
      </w:tr>
      <w:tr w:rsidR="00144842" w:rsidRPr="005C0FE5" w14:paraId="7D017AC8" w14:textId="77777777" w:rsidTr="004972A9">
        <w:trPr>
          <w:trHeight w:val="130"/>
        </w:trPr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06B48D9E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57A98C50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Mazeh et al., 2008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&lt;EndNote&gt;&lt;Cite&gt;&lt;Author&gt;Mazeh&lt;/Author&gt;&lt;Year&gt;2008&lt;/Year&gt;&lt;RecNum&gt;7&lt;/RecNum&gt;&lt;DisplayText&gt;[28]&lt;/DisplayText&gt;&lt;record&gt;&lt;rec-number&gt;7&lt;/rec-number&gt;&lt;foreign-keys&gt;&lt;key app="EN" db-id="x259zaprcts0r4e0aaf55tp2petzvep509aa" timestamp="1704875539"&gt;7&lt;/key&gt;&lt;/foreign-keys&gt;&lt;ref-type name="Journal Article"&gt;17&lt;/ref-type&gt;&lt;contributors&gt;&lt;authors&gt;&lt;author&gt;Mazeh, H.&lt;/author&gt;&lt;author&gt;Prus, D.&lt;/author&gt;&lt;author&gt;Freund, H. R.&lt;/author&gt;&lt;/authors&gt;&lt;/contributors&gt;&lt;auth-address&gt;Department of Surgery, Hadassah-Hebrew University Medical Center (Mount Scopus Campus), Jerusalem, Israel. hmazeh@hadassah.org.il&lt;/auth-address&gt;&lt;titles&gt;&lt;title&gt;Incidental non-functional parathyroid carcinoma identified during thyroidectomy&lt;/title&gt;&lt;secondary-title&gt;Isr Med Assoc J&lt;/secondary-title&gt;&lt;/titles&gt;&lt;periodical&gt;&lt;full-title&gt;Isr Med Assoc J&lt;/full-title&gt;&lt;/periodical&gt;&lt;pages&gt;659&lt;/pages&gt;&lt;volume&gt;10&lt;/volume&gt;&lt;number&gt;8-9&lt;/number&gt;&lt;keywords&gt;&lt;keyword&gt;Adult&lt;/keyword&gt;&lt;keyword&gt;Carcinoma/*diagnosis/surgery&lt;/keyword&gt;&lt;keyword&gt;Carcinoma, Papillary/*surgery&lt;/keyword&gt;&lt;keyword&gt;Female&lt;/keyword&gt;&lt;keyword&gt;Humans&lt;/keyword&gt;&lt;keyword&gt;Parathyroid Neoplasms/*diagnosis/surgery&lt;/keyword&gt;&lt;keyword&gt;Thyroid Neoplasms/*surgery&lt;/keyword&gt;&lt;keyword&gt;*Thyroidectomy&lt;/keyword&gt;&lt;/keywords&gt;&lt;dates&gt;&lt;year&gt;2008&lt;/year&gt;&lt;pub-dates&gt;&lt;date&gt;Aug-Sep&lt;/date&gt;&lt;/pub-dates&gt;&lt;/dates&gt;&lt;isbn&gt;1565-1088 (Print)&lt;/isbn&gt;&lt;accession-num&gt;18847176&lt;/accession-num&gt;&lt;urls&gt;&lt;/urls&gt;&lt;remote-database-provider&gt;NLM&lt;/remote-database-provider&gt;&lt;language&gt;eng&lt;/language&gt;&lt;/record&gt;&lt;/Cite&gt;&lt;/EndNote&gt;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[28]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1E78AF7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16EFDF8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44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0B5F884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2.48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6AFBC8C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58529B5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1,5</w:t>
            </w:r>
          </w:p>
        </w:tc>
        <w:tc>
          <w:tcPr>
            <w:tcW w:w="4678" w:type="dxa"/>
            <w:gridSpan w:val="6"/>
            <w:shd w:val="clear" w:color="000000" w:fill="FFFFFF"/>
            <w:noWrap/>
            <w:hideMark/>
          </w:tcPr>
          <w:p w14:paraId="741D333C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No IHC reported: "The slides were reviewed by an eminent endocrine pathologist in the United States"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1F43899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3CF04C92" w14:textId="77777777" w:rsidTr="004972A9">
        <w:trPr>
          <w:trHeight w:val="684"/>
        </w:trPr>
        <w:tc>
          <w:tcPr>
            <w:tcW w:w="1134" w:type="dxa"/>
            <w:shd w:val="clear" w:color="000000" w:fill="FFFFFF"/>
            <w:noWrap/>
            <w:vAlign w:val="bottom"/>
            <w:hideMark/>
          </w:tcPr>
          <w:p w14:paraId="3CD03534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1A95F11F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Wilkins and Lewis, 2009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>
                <w:fldData xml:space="preserve">PEVuZE5vdGU+PENpdGU+PEF1dGhvcj5XaWxraW5zPC9BdXRob3I+PFllYXI+MjAwOTwvWWVhcj48
UmVjTnVtPjE2PC9SZWNOdW0+PERpc3BsYXlUZXh0Pls0Nl08L0Rpc3BsYXlUZXh0PjxyZWNvcmQ+
PHJlYy1udW1iZXI+MTY8L3JlYy1udW1iZXI+PGZvcmVpZ24ta2V5cz48a2V5IGFwcD0iRU4iIGRi
LWlkPSJ4MjU5emFwcmN0czByNGUwYWFmNTV0cDJwZXR6dmVwNTA5YWEiIHRpbWVzdGFtcD0iMTcw
NDg3NjM0MSI+MTY8L2tleT48L2ZvcmVpZ24ta2V5cz48cmVmLXR5cGUgbmFtZT0iSm91cm5hbCBB
cnRpY2xlIj4xNzwvcmVmLXR5cGU+PGNvbnRyaWJ1dG9ycz48YXV0aG9ycz48YXV0aG9yPldpbGtp
bnMsIEIuIEouPC9hdXRob3I+PGF1dGhvcj5MZXdpcywgSi4gUy4sIEpyLjwvYXV0aG9yPjwvYXV0
aG9ycz48L2NvbnRyaWJ1dG9ycz48YXV0aC1hZGRyZXNzPkhlYWQgYW5kIE5lY2sgUGF0aG9sb2d5
IFNlY3Rpb24sIERpdmlzaW9uIG9mIEFuYXRvbWljIGFuZCBNb2xlY3VsYXIgUGF0aG9sb2d5LCBE
ZXBhcnRtZW50IG9mIFBhdGhvbG9neSBhbmQgSW1tdW5vbG9neSwgV2FzaGluZ3RvbiBVbml2ZXJz
aXR5IFNjaG9vbCBvZiBNZWRpY2luZSwgNjYwIFMuIEV1Y2xpZCBBdmUuLCBQLk8uIEJveCA4MTE4
LCBTdC4gTG91aXMsIE1PIDYzMTEwLTEwOTMsIFVTQS48L2F1dGgtYWRkcmVzcz48dGl0bGVzPjx0
aXRsZT5Ob24tZnVuY3Rpb25hbCBwYXJhdGh5cm9pZCBjYXJjaW5vbWE6IGEgcmV2aWV3IG9mIHRo
ZSBsaXRlcmF0dXJlIGFuZCByZXBvcnQgb2YgYSBjYXNlIHJlcXVpcmluZyBleHRlbnNpdmUgc3Vy
Z2VyeTwvdGl0bGU+PHNlY29uZGFyeS10aXRsZT5IZWFkIE5lY2sgUGF0aG9sPC9zZWNvbmRhcnkt
dGl0bGU+PC90aXRsZXM+PHBlcmlvZGljYWw+PGZ1bGwtdGl0bGU+SGVhZCBOZWNrIFBhdGhvbDwv
ZnVsbC10aXRsZT48L3BlcmlvZGljYWw+PHBhZ2VzPjE0MC05PC9wYWdlcz48dm9sdW1lPjM8L3Zv
bHVtZT48bnVtYmVyPjI8L251bWJlcj48ZWRpdGlvbj4yMDA5MDQyODwvZWRpdGlvbj48a2V5d29y
ZHM+PGtleXdvcmQ+QW1sb2RpcGluZS90aGVyYXBldXRpYyB1c2U8L2tleXdvcmQ+PGtleXdvcmQ+
QW50aWh5cGVydGVuc2l2ZSBBZ2VudHMvdGhlcmFwZXV0aWMgdXNlPC9rZXl3b3JkPjxrZXl3b3Jk
PkRlZ2x1dGl0aW9uIERpc29yZGVycy9ldGlvbG9neTwva2V5d29yZD48a2V5d29yZD5EaWFiZXRl
cyBNZWxsaXR1cywgVHlwZSAyL2NvbXBsaWNhdGlvbnMvZHJ1ZyB0aGVyYXB5PC9rZXl3b3JkPjxr
ZXl3b3JkPkVzb3BoYWdlY3RvbXk8L2tleXdvcmQ+PGtleXdvcmQ+SHVtYW5zPC9rZXl3b3JkPjxr
ZXl3b3JkPkh5cGVydGVuc2lvbi9jb21wbGljYXRpb25zL2RydWcgdGhlcmFweTwva2V5d29yZD48
a2V5d29yZD5IeXBvZ2x5Y2VtaWMgQWdlbnRzL3RoZXJhcGV1dGljIHVzZTwva2V5d29yZD48a2V5
d29yZD5NYWduZXRpYyBSZXNvbmFuY2UgSW1hZ2luZzwva2V5d29yZD48a2V5d29yZD5NYWxlPC9r
ZXl3b3JkPjxrZXl3b3JkPk1ldGZvcm1pbi90aGVyYXBldXRpYyB1c2U8L2tleXdvcmQ+PGtleXdv
cmQ+TWlkZGxlIEFnZWQ8L2tleXdvcmQ+PGtleXdvcmQ+UGFyYXRoeXJvaWQgTmVvcGxhc21zL2Nv
bXBsaWNhdGlvbnMvKnBhdGhvbG9neS8qc3VyZ2VyeTwva2V5d29yZD48a2V5d29yZD5QYXJhdGh5
cm9pZGVjdG9teTwva2V5d29yZD48a2V5d29yZD5DYXJjaW5vbWE8L2tleXdvcmQ+PGtleXdvcmQ+
Tm9uLWZ1bmN0aW9uYWw8L2tleXdvcmQ+PGtleXdvcmQ+UGFyYWZpYnJvbWluPC9rZXl3b3JkPjxr
ZXl3b3JkPlBhcmF0aHlyb2lkPC9rZXl3b3JkPjwva2V5d29yZHM+PGRhdGVzPjx5ZWFyPjIwMDk8
L3llYXI+PHB1Yi1kYXRlcz48ZGF0ZT5KdW48L2RhdGU+PC9wdWItZGF0ZXM+PC9kYXRlcz48aXNi
bj4xOTM2LTA1NVggKFByaW50KSYjeEQ7MTkzNi0wNTV4PC9pc2JuPjxhY2Nlc3Npb24tbnVtPjE5
NjQ0NTQ2PC9hY2Nlc3Npb24tbnVtPjx1cmxzPjwvdXJscz48Y3VzdG9tMj5QTUMyNzE1NDYwPC9j
dXN0b20yPjxlbGVjdHJvbmljLXJlc291cmNlLW51bT4xMC4xMDA3L3MxMjEwNS0wMDktMDExNS00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>
                <w:fldData xml:space="preserve">PEVuZE5vdGU+PENpdGU+PEF1dGhvcj5XaWxraW5zPC9BdXRob3I+PFllYXI+MjAwOTwvWWVhcj48
UmVjTnVtPjE2PC9SZWNOdW0+PERpc3BsYXlUZXh0Pls0Nl08L0Rpc3BsYXlUZXh0PjxyZWNvcmQ+
PHJlYy1udW1iZXI+MTY8L3JlYy1udW1iZXI+PGZvcmVpZ24ta2V5cz48a2V5IGFwcD0iRU4iIGRi
LWlkPSJ4MjU5emFwcmN0czByNGUwYWFmNTV0cDJwZXR6dmVwNTA5YWEiIHRpbWVzdGFtcD0iMTcw
NDg3NjM0MSI+MTY8L2tleT48L2ZvcmVpZ24ta2V5cz48cmVmLXR5cGUgbmFtZT0iSm91cm5hbCBB
cnRpY2xlIj4xNzwvcmVmLXR5cGU+PGNvbnRyaWJ1dG9ycz48YXV0aG9ycz48YXV0aG9yPldpbGtp
bnMsIEIuIEouPC9hdXRob3I+PGF1dGhvcj5MZXdpcywgSi4gUy4sIEpyLjwvYXV0aG9yPjwvYXV0
aG9ycz48L2NvbnRyaWJ1dG9ycz48YXV0aC1hZGRyZXNzPkhlYWQgYW5kIE5lY2sgUGF0aG9sb2d5
IFNlY3Rpb24sIERpdmlzaW9uIG9mIEFuYXRvbWljIGFuZCBNb2xlY3VsYXIgUGF0aG9sb2d5LCBE
ZXBhcnRtZW50IG9mIFBhdGhvbG9neSBhbmQgSW1tdW5vbG9neSwgV2FzaGluZ3RvbiBVbml2ZXJz
aXR5IFNjaG9vbCBvZiBNZWRpY2luZSwgNjYwIFMuIEV1Y2xpZCBBdmUuLCBQLk8uIEJveCA4MTE4
LCBTdC4gTG91aXMsIE1PIDYzMTEwLTEwOTMsIFVTQS48L2F1dGgtYWRkcmVzcz48dGl0bGVzPjx0
aXRsZT5Ob24tZnVuY3Rpb25hbCBwYXJhdGh5cm9pZCBjYXJjaW5vbWE6IGEgcmV2aWV3IG9mIHRo
ZSBsaXRlcmF0dXJlIGFuZCByZXBvcnQgb2YgYSBjYXNlIHJlcXVpcmluZyBleHRlbnNpdmUgc3Vy
Z2VyeTwvdGl0bGU+PHNlY29uZGFyeS10aXRsZT5IZWFkIE5lY2sgUGF0aG9sPC9zZWNvbmRhcnkt
dGl0bGU+PC90aXRsZXM+PHBlcmlvZGljYWw+PGZ1bGwtdGl0bGU+SGVhZCBOZWNrIFBhdGhvbDwv
ZnVsbC10aXRsZT48L3BlcmlvZGljYWw+PHBhZ2VzPjE0MC05PC9wYWdlcz48dm9sdW1lPjM8L3Zv
bHVtZT48bnVtYmVyPjI8L251bWJlcj48ZWRpdGlvbj4yMDA5MDQyODwvZWRpdGlvbj48a2V5d29y
ZHM+PGtleXdvcmQ+QW1sb2RpcGluZS90aGVyYXBldXRpYyB1c2U8L2tleXdvcmQ+PGtleXdvcmQ+
QW50aWh5cGVydGVuc2l2ZSBBZ2VudHMvdGhlcmFwZXV0aWMgdXNlPC9rZXl3b3JkPjxrZXl3b3Jk
PkRlZ2x1dGl0aW9uIERpc29yZGVycy9ldGlvbG9neTwva2V5d29yZD48a2V5d29yZD5EaWFiZXRl
cyBNZWxsaXR1cywgVHlwZSAyL2NvbXBsaWNhdGlvbnMvZHJ1ZyB0aGVyYXB5PC9rZXl3b3JkPjxr
ZXl3b3JkPkVzb3BoYWdlY3RvbXk8L2tleXdvcmQ+PGtleXdvcmQ+SHVtYW5zPC9rZXl3b3JkPjxr
ZXl3b3JkPkh5cGVydGVuc2lvbi9jb21wbGljYXRpb25zL2RydWcgdGhlcmFweTwva2V5d29yZD48
a2V5d29yZD5IeXBvZ2x5Y2VtaWMgQWdlbnRzL3RoZXJhcGV1dGljIHVzZTwva2V5d29yZD48a2V5
d29yZD5NYWduZXRpYyBSZXNvbmFuY2UgSW1hZ2luZzwva2V5d29yZD48a2V5d29yZD5NYWxlPC9r
ZXl3b3JkPjxrZXl3b3JkPk1ldGZvcm1pbi90aGVyYXBldXRpYyB1c2U8L2tleXdvcmQ+PGtleXdv
cmQ+TWlkZGxlIEFnZWQ8L2tleXdvcmQ+PGtleXdvcmQ+UGFyYXRoeXJvaWQgTmVvcGxhc21zL2Nv
bXBsaWNhdGlvbnMvKnBhdGhvbG9neS8qc3VyZ2VyeTwva2V5d29yZD48a2V5d29yZD5QYXJhdGh5
cm9pZGVjdG9teTwva2V5d29yZD48a2V5d29yZD5DYXJjaW5vbWE8L2tleXdvcmQ+PGtleXdvcmQ+
Tm9uLWZ1bmN0aW9uYWw8L2tleXdvcmQ+PGtleXdvcmQ+UGFyYWZpYnJvbWluPC9rZXl3b3JkPjxr
ZXl3b3JkPlBhcmF0aHlyb2lkPC9rZXl3b3JkPjwva2V5d29yZHM+PGRhdGVzPjx5ZWFyPjIwMDk8
L3llYXI+PHB1Yi1kYXRlcz48ZGF0ZT5KdW48L2RhdGU+PC9wdWItZGF0ZXM+PC9kYXRlcz48aXNi
bj4xOTM2LTA1NVggKFByaW50KSYjeEQ7MTkzNi0wNTV4PC9pc2JuPjxhY2Nlc3Npb24tbnVtPjE5
NjQ0NTQ2PC9hY2Nlc3Npb24tbnVtPjx1cmxzPjwvdXJscz48Y3VzdG9tMj5QTUMyNzE1NDYwPC9j
dXN0b20yPjxlbGVjdHJvbmljLXJlc291cmNlLW51bT4xMC4xMDA3L3MxMjEwNS0wMDktMDExNS00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[46]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054FF4F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6774DB1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09056F1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2.52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3082F97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2.1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2BA8B0E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01977EF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+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BEF670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1A51784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CK AE1/AE3</w:t>
            </w:r>
          </w:p>
        </w:tc>
        <w:tc>
          <w:tcPr>
            <w:tcW w:w="992" w:type="dxa"/>
            <w:shd w:val="clear" w:color="000000" w:fill="FFFFFF"/>
            <w:hideMark/>
          </w:tcPr>
          <w:p w14:paraId="4280FCC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CD56, CgA, Syp</w:t>
            </w:r>
          </w:p>
        </w:tc>
        <w:tc>
          <w:tcPr>
            <w:tcW w:w="851" w:type="dxa"/>
            <w:shd w:val="clear" w:color="000000" w:fill="FFFFFF"/>
            <w:hideMark/>
          </w:tcPr>
          <w:p w14:paraId="696D1A9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Calcitonin, CD45,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CD5, CEA, TG, TTF1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19A2FED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1D18012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2C083F79" w14:textId="77777777" w:rsidTr="004972A9">
        <w:trPr>
          <w:trHeight w:val="142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9B640FF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0FE86D2D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Choi, 2010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&lt;EndNote&gt;&lt;Cite&gt;&lt;Author&gt;Choi&lt;/Author&gt;&lt;Year&gt;2010&lt;/Year&gt;&lt;RecNum&gt;54&lt;/RecNum&gt;&lt;DisplayText&gt;[14]&lt;/DisplayText&gt;&lt;record&gt;&lt;rec-number&gt;54&lt;/rec-number&gt;&lt;foreign-keys&gt;&lt;key app="EN" db-id="x259zaprcts0r4e0aaf55tp2petzvep509aa" timestamp="1705738175"&gt;54&lt;/key&gt;&lt;/foreign-keys&gt;&lt;ref-type name="Journal Article"&gt;17&lt;/ref-type&gt;&lt;contributors&gt;&lt;authors&gt;&lt;author&gt;Choi, Sang Gyu&lt;/author&gt;&lt;/authors&gt;&lt;/contributors&gt;&lt;titles&gt;&lt;title&gt;Nonfunctional Parathyroid Carcinoma: A Case Report&lt;/title&gt;&lt;secondary-title&gt;Radiat Oncol J&lt;/secondary-title&gt;&lt;/titles&gt;&lt;periodical&gt;&lt;full-title&gt;Radiat Oncol J&lt;/full-title&gt;&lt;/periodical&gt;&lt;pages&gt;111-116&lt;/pages&gt;&lt;volume&gt;28&lt;/volume&gt;&lt;number&gt;2&lt;/number&gt;&lt;keywords&gt;&lt;keyword&gt;Nonfunctional parathyroid carcinoma&lt;/keyword&gt;&lt;keyword&gt;Radiotherapy&lt;/keyword&gt;&lt;/keywords&gt;&lt;dates&gt;&lt;year&gt;2010&lt;/year&gt;&lt;pub-dates&gt;&lt;date&gt;6&lt;/date&gt;&lt;/pub-dates&gt;&lt;/dates&gt;&lt;publisher&gt;The Korean Society for Radiation Oncology&lt;/publisher&gt;&lt;isbn&gt;2234-1900&lt;/isbn&gt;&lt;urls&gt;&lt;related-urls&gt;&lt;url&gt;https://doi.org/10.3857/jkstro.2010.28.2.111&lt;/url&gt;&lt;url&gt;http://www.e-roj.org/journal/view.php?number=210&lt;/url&gt;&lt;/related-urls&gt;&lt;/urls&gt;&lt;electronic-resource-num&gt;10.3857/jkstro.2010.28.2.111&lt;/electronic-resource-num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[14]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62B1187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3F043AC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44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20501BA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1.23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3C414EA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1.0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3072271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2,2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26537F5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+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C4822F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9" w:type="dxa"/>
            <w:shd w:val="clear" w:color="000000" w:fill="FFFFFF"/>
            <w:hideMark/>
          </w:tcPr>
          <w:p w14:paraId="26721DB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CgA,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Syp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2EAFA7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hideMark/>
          </w:tcPr>
          <w:p w14:paraId="0B9803F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Calcitonin, CD34,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CD45, TG, TTF1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61DD1F4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"weak" (no mitoses)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7B05E3F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3255C5F7" w14:textId="77777777" w:rsidTr="004972A9">
        <w:trPr>
          <w:trHeight w:val="571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377C16C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34443C7A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Gao et al., 2010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&lt;EndNote&gt;&lt;Cite&gt;&lt;Author&gt;Gao&lt;/Author&gt;&lt;Year&gt;2010&lt;/Year&gt;&lt;RecNum&gt;21&lt;/RecNum&gt;&lt;DisplayText&gt;[19]&lt;/DisplayText&gt;&lt;record&gt;&lt;rec-number&gt;21&lt;/rec-number&gt;&lt;foreign-keys&gt;&lt;key app="EN" db-id="x259zaprcts0r4e0aaf55tp2petzvep509aa" timestamp="1704886334"&gt;21&lt;/key&gt;&lt;/foreign-keys&gt;&lt;ref-type name="Journal Article"&gt;17&lt;/ref-type&gt;&lt;contributors&gt;&lt;authors&gt;&lt;author&gt;Gao, W. C.&lt;/author&gt;&lt;author&gt;Ruan, C. P.&lt;/author&gt;&lt;author&gt;Zhang, J. C.&lt;/author&gt;&lt;author&gt;Liu, H. M.&lt;/author&gt;&lt;author&gt;Xu, X. Y.&lt;/author&gt;&lt;author&gt;Sun, Y. P.&lt;/author&gt;&lt;author&gt;Wang, Q.&lt;/author&gt;&lt;/authors&gt;&lt;/contributors&gt;&lt;auth-address&gt;Department of General Surgery, Shanghai Chang Zheng Hospital, Second Military Medical University, 415 Feng Yang Road, 200003 Shanghai, People&amp;apos;s Republic of China.&lt;/auth-address&gt;&lt;titles&gt;&lt;title&gt;Nonfunctional parathyroid carcinoma&lt;/title&gt;&lt;secondary-title&gt;J Cancer Res Clin Oncol&lt;/secondary-title&gt;&lt;/titles&gt;&lt;periodical&gt;&lt;full-title&gt;J Cancer Res Clin Oncol&lt;/full-title&gt;&lt;/periodical&gt;&lt;pages&gt;969-74&lt;/pages&gt;&lt;volume&gt;136&lt;/volume&gt;&lt;number&gt;7&lt;/number&gt;&lt;edition&gt;20091205&lt;/edition&gt;&lt;keywords&gt;&lt;keyword&gt;Humans&lt;/keyword&gt;&lt;keyword&gt;Male&lt;/keyword&gt;&lt;keyword&gt;Middle Aged&lt;/keyword&gt;&lt;keyword&gt;Parathyroid Neoplasms/*diagnosis/*surgery&lt;/keyword&gt;&lt;/keywords&gt;&lt;dates&gt;&lt;year&gt;2010&lt;/year&gt;&lt;pub-dates&gt;&lt;date&gt;Jul&lt;/date&gt;&lt;/pub-dates&gt;&lt;/dates&gt;&lt;isbn&gt;0171-5216&lt;/isbn&gt;&lt;accession-num&gt;19967413&lt;/accession-num&gt;&lt;urls&gt;&lt;/urls&gt;&lt;electronic-resource-num&gt;10.1007/s00432-009-0740-z&lt;/electronic-resource-num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[19]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38D0F1E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42DD261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390B7E9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2.63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0904948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4.5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0FC34DA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52859E4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50% (+)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B1621F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4B2223E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7C9063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hideMark/>
          </w:tcPr>
          <w:p w14:paraId="7601A63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Calcitonin,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 xml:space="preserve">'Neuropeptides',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TG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38521AE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15%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40DE7C5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1B122035" w14:textId="77777777" w:rsidTr="004972A9">
        <w:trPr>
          <w:trHeight w:val="593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F9867D4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34D3F45A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Nakamura et al., 2010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&lt;EndNote&gt;&lt;Cite&gt;&lt;Author&gt;Nakamura&lt;/Author&gt;&lt;Year&gt;2010&lt;/Year&gt;&lt;RecNum&gt;2&lt;/RecNum&gt;&lt;DisplayText&gt;[33]&lt;/DisplayText&gt;&lt;record&gt;&lt;rec-number&gt;2&lt;/rec-number&gt;&lt;foreign-keys&gt;&lt;key app="EN" db-id="x259zaprcts0r4e0aaf55tp2petzvep509aa" timestamp="1704874232"&gt;2&lt;/key&gt;&lt;/foreign-keys&gt;&lt;ref-type name="Journal Article"&gt;17&lt;/ref-type&gt;&lt;contributors&gt;&lt;authors&gt;&lt;author&gt;Nakamura, Y.&lt;/author&gt;&lt;author&gt;Kataoka, H.&lt;/author&gt;&lt;author&gt;Sakoda, T.&lt;/author&gt;&lt;author&gt;Horie, Y.&lt;/author&gt;&lt;author&gt;Kitano, H.&lt;/author&gt;&lt;/authors&gt;&lt;/contributors&gt;&lt;auth-address&gt;Department of Otolaryngology, Head and Neck Surgery, Faculty of Medicine, Tottori University, 36-1 Nishi-cho, Yonago, 683-8504, Japan. yosuken@med.tottori-u.ac.jp&lt;/auth-address&gt;&lt;titles&gt;&lt;title&gt;Nonfunctional parathyroid carcinoma&lt;/title&gt;&lt;secondary-title&gt;Int J Clin Oncol&lt;/secondary-title&gt;&lt;/titles&gt;&lt;periodical&gt;&lt;full-title&gt;Int J Clin Oncol&lt;/full-title&gt;&lt;/periodical&gt;&lt;pages&gt;500-3&lt;/pages&gt;&lt;volume&gt;15&lt;/volume&gt;&lt;number&gt;5&lt;/number&gt;&lt;edition&gt;20100312&lt;/edition&gt;&lt;keywords&gt;&lt;keyword&gt;Aged&lt;/keyword&gt;&lt;keyword&gt;Carcinoma/chemistry/*diagnosis/surgery&lt;/keyword&gt;&lt;keyword&gt;Female&lt;/keyword&gt;&lt;keyword&gt;Humans&lt;/keyword&gt;&lt;keyword&gt;Immunohistochemistry&lt;/keyword&gt;&lt;keyword&gt;Magnetic Resonance Imaging&lt;/keyword&gt;&lt;keyword&gt;Neck Dissection&lt;/keyword&gt;&lt;keyword&gt;Parathyroid Hormone/analysis&lt;/keyword&gt;&lt;keyword&gt;Parathyroid Neoplasms/chemistry/*diagnosis/surgery&lt;/keyword&gt;&lt;keyword&gt;Positron-Emission Tomography&lt;/keyword&gt;&lt;keyword&gt;Radiopharmaceuticals&lt;/keyword&gt;&lt;keyword&gt;Technetium Tc 99m Sestamibi&lt;/keyword&gt;&lt;keyword&gt;Thyroidectomy&lt;/keyword&gt;&lt;keyword&gt;Tomography, X-Ray Computed&lt;/keyword&gt;&lt;keyword&gt;Treatment Outcome&lt;/keyword&gt;&lt;/keywords&gt;&lt;dates&gt;&lt;year&gt;2010&lt;/year&gt;&lt;pub-dates&gt;&lt;date&gt;Oct&lt;/date&gt;&lt;/pub-dates&gt;&lt;/dates&gt;&lt;isbn&gt;1341-9625&lt;/isbn&gt;&lt;accession-num&gt;20224881&lt;/accession-num&gt;&lt;urls&gt;&lt;/urls&gt;&lt;electronic-resource-num&gt;10.1007/s10147-010-0062-9&lt;/electronic-resource-num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[33]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4251ED5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5C0B423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65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36F79AA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2.19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53F6049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3.9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201AE69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430D824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84CB47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9" w:type="dxa"/>
            <w:shd w:val="clear" w:color="000000" w:fill="FFFFFF"/>
            <w:hideMark/>
          </w:tcPr>
          <w:p w14:paraId="31B31F2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CgA,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Cyclin D1, NSE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FBFF02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hideMark/>
          </w:tcPr>
          <w:p w14:paraId="416D6DE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Calcitonin,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CA19-9, CEA,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EMA, TG, S100,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1E1DE6F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7C31BC4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68D5C7E8" w14:textId="77777777" w:rsidTr="004972A9">
        <w:trPr>
          <w:trHeight w:val="318"/>
        </w:trPr>
        <w:tc>
          <w:tcPr>
            <w:tcW w:w="1134" w:type="dxa"/>
            <w:shd w:val="clear" w:color="000000" w:fill="FFFFFF"/>
            <w:noWrap/>
            <w:vAlign w:val="center"/>
          </w:tcPr>
          <w:p w14:paraId="216A4E53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</w:tcPr>
          <w:p w14:paraId="064B7B0E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Kotromanović et al., 2012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&lt;EndNote&gt;&lt;Cite&gt;&lt;Author&gt;Kotromanović&lt;/Author&gt;&lt;Year&gt;2012&lt;/Year&gt;&lt;RecNum&gt;51&lt;/RecNum&gt;&lt;DisplayText&gt;[27]&lt;/DisplayText&gt;&lt;record&gt;&lt;rec-number&gt;51&lt;/rec-number&gt;&lt;foreign-keys&gt;&lt;key app="EN" db-id="x259zaprcts0r4e0aaf55tp2petzvep509aa" timestamp="1705488023"&gt;51&lt;/key&gt;&lt;/foreign-keys&gt;&lt;ref-type name="Journal Article"&gt;17&lt;/ref-type&gt;&lt;contributors&gt;&lt;authors&gt;&lt;author&gt;Kotromanović, Z.&lt;/author&gt;&lt;author&gt;Birtić, D.&lt;/author&gt;&lt;author&gt;Vceva, A.&lt;/author&gt;&lt;author&gt;Medić, D.&lt;/author&gt;&lt;author&gt;Zubcić, Z.&lt;/author&gt;&lt;author&gt;Mihalj, H.&lt;/author&gt;&lt;author&gt;Kotromanović, Z.&lt;/author&gt;&lt;author&gt;Erić, S.&lt;/author&gt;&lt;author&gt;Dmitrović, B.&lt;/author&gt;&lt;author&gt;Stefanić, M.&lt;/author&gt;&lt;/authors&gt;&lt;/contributors&gt;&lt;auth-address&gt;&amp;quot;J. J. Strossmayer&amp;quot; University, Osijek University Hospital Centre, Department of Otorhinolaryngology Head and Neck Surgery, Osijek, Croatia.&lt;/auth-address&gt;&lt;titles&gt;&lt;title&gt;Non-functional parathyroid gland carcinoma, a rare malignant tumor of the head and neck&lt;/title&gt;&lt;secondary-title&gt;Coll Antropol&lt;/secondary-title&gt;&lt;/titles&gt;&lt;periodical&gt;&lt;full-title&gt;Coll Antropol&lt;/full-title&gt;&lt;/periodical&gt;&lt;pages&gt;23-5&lt;/pages&gt;&lt;volume&gt;36 Suppl 2&lt;/volume&gt;&lt;keywords&gt;&lt;keyword&gt;Humans&lt;/keyword&gt;&lt;keyword&gt;Parathyroid Neoplasms/*pathology&lt;/keyword&gt;&lt;/keywords&gt;&lt;dates&gt;&lt;year&gt;2012&lt;/year&gt;&lt;pub-dates&gt;&lt;date&gt;Nov&lt;/date&gt;&lt;/pub-dates&gt;&lt;/dates&gt;&lt;isbn&gt;0350-6134 (Print)&amp;#xD;0350-6134&lt;/isbn&gt;&lt;accession-num&gt;23397750&lt;/accession-num&gt;&lt;urls&gt;&lt;/urls&gt;&lt;remote-database-provider&gt;NLM&lt;/remote-database-provider&gt;&lt;language&gt;eng&lt;/language&gt;&lt;/record&gt;&lt;/Cite&gt;&lt;/EndNote&gt;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[27]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</w:tcPr>
          <w:p w14:paraId="18BC84B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</w:tcPr>
          <w:p w14:paraId="133BC53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65</w:t>
            </w:r>
          </w:p>
        </w:tc>
        <w:tc>
          <w:tcPr>
            <w:tcW w:w="709" w:type="dxa"/>
            <w:shd w:val="clear" w:color="000000" w:fill="FFFFFF"/>
            <w:noWrap/>
          </w:tcPr>
          <w:p w14:paraId="7709579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2.28</w:t>
            </w:r>
          </w:p>
        </w:tc>
        <w:tc>
          <w:tcPr>
            <w:tcW w:w="708" w:type="dxa"/>
            <w:shd w:val="clear" w:color="000000" w:fill="FFFFFF"/>
            <w:noWrap/>
          </w:tcPr>
          <w:p w14:paraId="3C725E2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5.0</w:t>
            </w:r>
          </w:p>
        </w:tc>
        <w:tc>
          <w:tcPr>
            <w:tcW w:w="851" w:type="dxa"/>
            <w:shd w:val="clear" w:color="000000" w:fill="FFFFFF"/>
            <w:noWrap/>
          </w:tcPr>
          <w:p w14:paraId="0A92C26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8</w:t>
            </w:r>
          </w:p>
        </w:tc>
        <w:tc>
          <w:tcPr>
            <w:tcW w:w="567" w:type="dxa"/>
            <w:shd w:val="clear" w:color="000000" w:fill="FFFFFF"/>
            <w:noWrap/>
          </w:tcPr>
          <w:p w14:paraId="3B39BBA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</w:tcPr>
          <w:p w14:paraId="30E07FE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9" w:type="dxa"/>
            <w:shd w:val="clear" w:color="000000" w:fill="FFFFFF"/>
          </w:tcPr>
          <w:p w14:paraId="2F98C93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NSE</w:t>
            </w:r>
          </w:p>
        </w:tc>
        <w:tc>
          <w:tcPr>
            <w:tcW w:w="992" w:type="dxa"/>
            <w:shd w:val="clear" w:color="000000" w:fill="FFFFFF"/>
            <w:noWrap/>
          </w:tcPr>
          <w:p w14:paraId="136D2C1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</w:tcPr>
          <w:p w14:paraId="5E4021C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Calcitonin, Chromogranin,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NF, TG</w:t>
            </w:r>
          </w:p>
        </w:tc>
        <w:tc>
          <w:tcPr>
            <w:tcW w:w="567" w:type="dxa"/>
            <w:shd w:val="clear" w:color="000000" w:fill="FFFFFF"/>
            <w:noWrap/>
          </w:tcPr>
          <w:p w14:paraId="5D5D93F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shd w:val="clear" w:color="000000" w:fill="FFFFFF"/>
            <w:noWrap/>
          </w:tcPr>
          <w:p w14:paraId="6A01F9B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n/a</w:t>
            </w:r>
          </w:p>
        </w:tc>
      </w:tr>
      <w:tr w:rsidR="00144842" w:rsidRPr="005C0FE5" w14:paraId="260D523E" w14:textId="77777777" w:rsidTr="004972A9">
        <w:trPr>
          <w:trHeight w:val="197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C62F4BB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2B53A7E4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Piciu et al., 2013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&lt;EndNote&gt;&lt;Cite&gt;&lt;Author&gt;Piciu&lt;/Author&gt;&lt;Year&gt;2013&lt;/Year&gt;&lt;RecNum&gt;15&lt;/RecNum&gt;&lt;DisplayText&gt;[36]&lt;/DisplayText&gt;&lt;record&gt;&lt;rec-number&gt;15&lt;/rec-number&gt;&lt;foreign-keys&gt;&lt;key app="EN" db-id="x259zaprcts0r4e0aaf55tp2petzvep509aa" timestamp="1704876316"&gt;15&lt;/key&gt;&lt;/foreign-keys&gt;&lt;ref-type name="Journal Article"&gt;17&lt;/ref-type&gt;&lt;contributors&gt;&lt;authors&gt;&lt;author&gt;Piciu, D.&lt;/author&gt;&lt;author&gt;Irimie, A.&lt;/author&gt;&lt;author&gt;Kontogeorgos, G.&lt;/author&gt;&lt;author&gt;Piciu, A.&lt;/author&gt;&lt;author&gt;Buiga, R.&lt;/author&gt;&lt;/authors&gt;&lt;/contributors&gt;&lt;auth-address&gt;Department of Nuclear Medicine and Endocrine Tumours, Ion Chiricuţă Institute of Oncology, 34-36, Republicii St, 400015, Cluj-Napoca, România. doina.piciu@gmail.com&lt;/auth-address&gt;&lt;titles&gt;&lt;title&gt;Highly aggressive pathology of non-functional parathyroid carcinoma&lt;/title&gt;&lt;secondary-title&gt;Orphanet J Rare Dis&lt;/secondary-title&gt;&lt;/titles&gt;&lt;periodical&gt;&lt;full-title&gt;Orphanet J Rare Dis&lt;/full-title&gt;&lt;/periodical&gt;&lt;pages&gt;115&lt;/pages&gt;&lt;volume&gt;8&lt;/volume&gt;&lt;edition&gt;20130803&lt;/edition&gt;&lt;keywords&gt;&lt;keyword&gt;Antineoplastic Agents/therapeutic use&lt;/keyword&gt;&lt;keyword&gt;Antineoplastic Agents, Phytogenic/therapeutic use&lt;/keyword&gt;&lt;keyword&gt;Carboplatin/*therapeutic use&lt;/keyword&gt;&lt;keyword&gt;Carcinoma/drug therapy/*pathology/surgery&lt;/keyword&gt;&lt;keyword&gt;Etoposide/*therapeutic use&lt;/keyword&gt;&lt;keyword&gt;Female&lt;/keyword&gt;&lt;keyword&gt;Humans&lt;/keyword&gt;&lt;keyword&gt;Middle Aged&lt;/keyword&gt;&lt;keyword&gt;Parathyroid Neoplasms/drug therapy/*pathology/surgery&lt;/keyword&gt;&lt;keyword&gt;Parathyroidectomy&lt;/keyword&gt;&lt;keyword&gt;Treatment Outcome&lt;/keyword&gt;&lt;/keywords&gt;&lt;dates&gt;&lt;year&gt;2013&lt;/year&gt;&lt;pub-dates&gt;&lt;date&gt;Aug 3&lt;/date&gt;&lt;/pub-dates&gt;&lt;/dates&gt;&lt;isbn&gt;1750-1172&lt;/isbn&gt;&lt;accession-num&gt;23915575&lt;/accession-num&gt;&lt;urls&gt;&lt;/urls&gt;&lt;custom2&gt;PMC3751033&lt;/custom2&gt;&lt;electronic-resource-num&gt;10.1186/1750-1172-8-115&lt;/electronic-resource-num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[36]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435C965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5200708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51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75E8EA1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2.27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03695D6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5.7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7C312BB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2,5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056793A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+-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1993FA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9" w:type="dxa"/>
            <w:shd w:val="clear" w:color="000000" w:fill="FFFFFF"/>
            <w:hideMark/>
          </w:tcPr>
          <w:p w14:paraId="1F2C6B9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CK AE1/AE3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lastRenderedPageBreak/>
              <w:t xml:space="preserve">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NSE</w:t>
            </w:r>
          </w:p>
        </w:tc>
        <w:tc>
          <w:tcPr>
            <w:tcW w:w="992" w:type="dxa"/>
            <w:shd w:val="clear" w:color="000000" w:fill="FFFFFF"/>
            <w:hideMark/>
          </w:tcPr>
          <w:p w14:paraId="0627A1F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lastRenderedPageBreak/>
              <w:t xml:space="preserve">CK7, CgA,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GCDFP15, PR</w:t>
            </w:r>
          </w:p>
        </w:tc>
        <w:tc>
          <w:tcPr>
            <w:tcW w:w="851" w:type="dxa"/>
            <w:shd w:val="clear" w:color="000000" w:fill="FFFFFF"/>
            <w:hideMark/>
          </w:tcPr>
          <w:p w14:paraId="397D907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 xml:space="preserve">Calcitonin, CD56, CK20, ER,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br/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lastRenderedPageBreak/>
              <w:t>MG, Syp, TG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211B27B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lastRenderedPageBreak/>
              <w:t>70%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29CFDAE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77416E" w14:paraId="6160407B" w14:textId="77777777" w:rsidTr="004972A9">
        <w:trPr>
          <w:trHeight w:val="68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818E033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1D5DEFE7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bookmarkStart w:id="0" w:name="_Hlk183396885"/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Posada-González et al., </w:t>
            </w:r>
            <w:bookmarkEnd w:id="0"/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2014  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&lt;EndNote&gt;&lt;Cite&gt;&lt;Author&gt;Posada-González&lt;/Author&gt;&lt;Year&gt;2014&lt;/Year&gt;&lt;RecNum&gt;9&lt;/RecNum&gt;&lt;DisplayText&gt;[37]&lt;/DisplayText&gt;&lt;record&gt;&lt;rec-number&gt;9&lt;/rec-number&gt;&lt;foreign-keys&gt;&lt;key app="EN" db-id="x259zaprcts0r4e0aaf55tp2petzvep509aa" timestamp="1704875979"&gt;9&lt;/key&gt;&lt;/foreign-keys&gt;&lt;ref-type name="Journal Article"&gt;17&lt;/ref-type&gt;&lt;contributors&gt;&lt;authors&gt;&lt;author&gt;Posada-González, M.&lt;/author&gt;&lt;author&gt;Gómez-Ramírez, J.&lt;/author&gt;&lt;author&gt;Luque-Ramírez, M.&lt;/author&gt;&lt;author&gt;Guijarro, M.&lt;/author&gt;&lt;author&gt;Martín-Pérez, E.&lt;/author&gt;&lt;author&gt;Rodríguez-Sánchez, A.&lt;/author&gt;&lt;author&gt;García-Sanz, I.&lt;/author&gt;&lt;author&gt;Larrañaga, E.&lt;/author&gt;&lt;/authors&gt;&lt;/contributors&gt;&lt;auth-address&gt;Department of General and Gastrointestinal Surgery, La Princesa University Hospital, 62 Diego de Leon Street, 28006 Madrid, Spain.&amp;#xD;Department of General and Gastrointestinal Surgery, Fundación Jiménez Díaz Hospital, 2 Reyes Catolicos Avenue, 28040 Madrid, Spain.&amp;#xD;Department of Endocrinology and Clinical Nutrition, Ramón y Cajal University Hospital, Colmenar Viejo Road 9.100 Km, 28034 Madrid, Spain.&amp;#xD;Department of Pathology, La Princesa University Hospital, 62 Diego de Leon Street, 28006 Madrid, Spain.&lt;/auth-address&gt;&lt;titles&gt;&lt;title&gt;Nonfunctional Metastatic Parathyroid Carcinoma in the Setting of Multiple Endocrine Neoplasia Type 2A Syndrome&lt;/title&gt;&lt;secondary-title&gt;Surg Res Pract&lt;/secondary-title&gt;&lt;/titles&gt;&lt;periodical&gt;&lt;full-title&gt;Surg Res Pract&lt;/full-title&gt;&lt;/periodical&gt;&lt;pages&gt;731481&lt;/pages&gt;&lt;volume&gt;2014&lt;/volume&gt;&lt;edition&gt;20140220&lt;/edition&gt;&lt;dates&gt;&lt;year&gt;2014&lt;/year&gt;&lt;/dates&gt;&lt;isbn&gt;2356-7759 (Print)&amp;#xD;2356-6124&lt;/isbn&gt;&lt;accession-num&gt;25374962&lt;/accession-num&gt;&lt;urls&gt;&lt;/urls&gt;&lt;custom2&gt;PMC4208584&lt;/custom2&gt;&lt;electronic-resource-num&gt;10.1155/2014/731481&lt;/electronic-resource-num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[37]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37C92F8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3C32551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54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71F752E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2.3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383387C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6.1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2BED023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1,4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3E7AA37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1DCE70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12974A7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Cyclin D1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10F773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595C6EB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4A111DA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DAA829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bookmarkStart w:id="1" w:name="_Hlk183397003"/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MEN2a patient, heterozygous mutation (Cys618Arg) in exon 10 of RET</w:t>
            </w:r>
            <w:bookmarkEnd w:id="1"/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.</w:t>
            </w:r>
          </w:p>
        </w:tc>
      </w:tr>
      <w:tr w:rsidR="00144842" w:rsidRPr="005C0FE5" w14:paraId="43BA0DC6" w14:textId="77777777" w:rsidTr="004972A9">
        <w:trPr>
          <w:trHeight w:val="288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4968AEC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5E5C4A36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Cetani et al., 2015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>
                <w:fldData xml:space="preserve">PEVuZE5vdGU+PENpdGU+PEF1dGhvcj5DZXRhbmk8L0F1dGhvcj48WWVhcj4yMDE1PC9ZZWFyPjxS
ZWNOdW0+NTwvUmVjTnVtPjxEaXNwbGF5VGV4dD5bMTJdPC9EaXNwbGF5VGV4dD48cmVjb3JkPjxy
ZWMtbnVtYmVyPjU8L3JlYy1udW1iZXI+PGZvcmVpZ24ta2V5cz48a2V5IGFwcD0iRU4iIGRiLWlk
PSJ4MjU5emFwcmN0czByNGUwYWFmNTV0cDJwZXR6dmVwNTA5YWEiIHRpbWVzdGFtcD0iMTcwNDg3
NDI2NyI+NTwva2V5PjwvZm9yZWlnbi1rZXlzPjxyZWYtdHlwZSBuYW1lPSJKb3VybmFsIEFydGlj
bGUiPjE3PC9yZWYtdHlwZT48Y29udHJpYnV0b3JzPjxhdXRob3JzPjxhdXRob3I+Q2V0YW5pLCBG
LjwvYXV0aG9yPjxhdXRob3I+RnJ1c3RhY2ksIEcuPC9hdXRob3I+PGF1dGhvcj5Ub3JyZWdyb3Nz
YSwgTC48L2F1dGhvcj48YXV0aG9yPk1hZ25vLCBTLjwvYXV0aG9yPjxhdXRob3I+QmFzb2xvLCBG
LjwvYXV0aG9yPjxhdXRob3I+Q2FtcG9tb3JpLCBBLjwvYXV0aG9yPjxhdXRob3I+TWljY29saSwg
UC48L2F1dGhvcj48YXV0aG9yPk1hcmNvY2NpLCBDLjwvYXV0aG9yPjwvYXV0aG9ycz48L2NvbnRy
aWJ1dG9ycz48YXV0aC1hZGRyZXNzPkVuZG9jcmluZSBVbml0IDIsIFVuaXZlcnNpdHkgSG9zcGl0
YWwgb2YgUGlzYSwgVmlhIFBhcmFkaXNhIDIsIDU2MTI0LCBQaXNhLCBJdGFseS4gY2V0YW5pQGVu
ZG9jLm1lZC51bmlwaS5pdC4mI3hEO0RlcGFydG1lbnQgb2YgU3VyZ2ljYWwsIE1lZGljYWwgYW5k
IE1vbGVjdWxhciBQYXRob2xvZ3kgYW5kIENyaXRpY2FsIEFyZWEsIFVuaXZlcnNpdHkgb2YgUGlz
YSwgUGlzYSwgSXRhbHkuIGdpYW5sdWNhZnJ1c3RhY2lAbGliZXJvLml0LiYjeEQ7RGVwYXJ0bWVu
dCBvZiBTdXJnaWNhbCwgTWVkaWNhbCBhbmQgTW9sZWN1bGFyIFBhdGhvbG9neSBhbmQgQ3JpdGlj
YWwgQXJlYSwgVW5pdmVyc2l0eSBvZiBQaXNhLCBQaXNhLCBJdGFseS4gbGliby50b3JyZWdyb3Nz
YUBnbWFpbC5jb20uJiN4RDtEZXBhcnRtZW50IG9mIENsaW5pY2FsIGFuZCBFeHBlcmltZW50YWwg
TWVkaWNpbmUsIFVuaXZlcnNpdHkgb2YgUGlzYSwgUGlzYSwgSXRhbHkuIHNpbHZpYS5tYWdub0Bh
bGljZS5pdC4mI3hEO0RlcGFydG1lbnQgb2YgU3VyZ2ljYWwsIE1lZGljYWwgYW5kIE1vbGVjdWxh
ciBQYXRob2xvZ3kgYW5kIENyaXRpY2FsIEFyZWEsIFVuaXZlcnNpdHkgb2YgUGlzYSwgUGlzYSwg
SXRhbHkuIGZ1bHZpby5iYXNvbG9AbWVkLnVuaXBpLml0LiYjeEQ7RW5kb2NyaW5lIFVuaXQgMiwg
VW5pdmVyc2l0eSBIb3NwaXRhbCBvZiBQaXNhLCBWaWEgUGFyYWRpc2EgMiwgNTYxMjQsIFBpc2Es
IEl0YWx5LiBhY2FtcG9tb3JpQGdtYWlsLmNvbS4mI3hEO0RlcGFydG1lbnQgb2YgU3VyZ2ljYWws
IE1lZGljYWwgYW5kIE1vbGVjdWxhciBQYXRob2xvZ3kgYW5kIENyaXRpY2FsIEFyZWEsIFVuaXZl
cnNpdHkgb2YgUGlzYSwgUGlzYSwgSXRhbHkuIHBhb2xvLm1pY2NvbGlAZGMudW5pcGkuaXQuJiN4
RDtEZXBhcnRtZW50IG9mIENsaW5pY2FsIGFuZCBFeHBlcmltZW50YWwgTWVkaWNpbmUsIFVuaXZl
cnNpdHkgb2YgUGlzYSwgUGlzYSwgSXRhbHkuIGNsYXVkaW8ubWFyY29jY2lAbWVkLnVuaXBpLml0
LjwvYXV0aC1hZGRyZXNzPjx0aXRsZXM+PHRpdGxlPkEgbm9uZnVuY3Rpb25pbmcgcGFyYXRoeXJv
aWQgY2FyY2lub21hIG1pc2RpYWdub3NlZCBhcyBhIGZvbGxpY3VsYXIgdGh5cm9pZCBub2R1bGU8
L3RpdGxlPjxzZWNvbmRhcnktdGl0bGU+V29ybGQgSiBTdXJnIE9uY29sPC9zZWNvbmRhcnktdGl0
bGU+PC90aXRsZXM+PHBlcmlvZGljYWw+PGZ1bGwtdGl0bGU+V29ybGQgSiBTdXJnIE9uY29sPC9m
dWxsLXRpdGxlPjwvcGVyaW9kaWNhbD48cGFnZXM+MjcwPC9wYWdlcz48dm9sdW1lPjEzPC92b2x1
bWU+PGVkaXRpb24+MjAxNTA5MDg8L2VkaXRpb24+PGtleXdvcmRzPjxrZXl3b3JkPkFkZW5vY2Fy
Y2lub21hLCBGb2xsaWN1bGFyLypkaWFnbm9zaXM8L2tleXdvcmQ+PGtleXdvcmQ+RGlhZ25vc2lz
LCBEaWZmZXJlbnRpYWw8L2tleXdvcmQ+PGtleXdvcmQ+RGlhZ25vc3RpYyBFcnJvcnM8L2tleXdv
cmQ+PGtleXdvcmQ+SHVtYW5zPC9rZXl3b3JkPjxrZXl3b3JkPk1hbGU8L2tleXdvcmQ+PGtleXdv
cmQ+TWlkZGxlIEFnZWQ8L2tleXdvcmQ+PGtleXdvcmQ+UGFyYXRoeXJvaWQgTmVvcGxhc21zLypk
aWFnbm9zaXM8L2tleXdvcmQ+PGtleXdvcmQ+UHJvZ25vc2lzPC9rZXl3b3JkPjxrZXl3b3JkPlRo
eXJvaWQgTmVvcGxhc21zLypkaWFnbm9zaXM8L2tleXdvcmQ+PGtleXdvcmQ+VGh5cm9pZCBOb2R1
bGUvKmRpYWdub3Npczwva2V5d29yZD48L2tleXdvcmRzPjxkYXRlcz48eWVhcj4yMDE1PC95ZWFy
PjxwdWItZGF0ZXM+PGRhdGU+U2VwIDg8L2RhdGU+PC9wdWItZGF0ZXM+PC9kYXRlcz48aXNibj4x
NDc3LTc4MTk8L2lzYm4+PGFjY2Vzc2lvbi1udW0+MjYzNTA0MTg8L2FjY2Vzc2lvbi1udW0+PHVy
bHM+PC91cmxzPjxjdXN0b20yPlBNQzQ1NjM4NDk8L2N1c3RvbTI+PGVsZWN0cm9uaWMtcmVzb3Vy
Y2UtbnVtPjEwLjExODYvczEyOTU3LTAxNS0wNjcyLTk8L2VsZWN0cm9uaWMtcmVzb3VyY2UtbnVt
PjxyZW1vdGUtZGF0YWJhc2UtcHJvdmlkZXI+TkxNPC9yZW1vdGUtZGF0YWJhc2UtcHJvdmlkZXI+
PGxhbmd1YWdlPmVuZzwvbGFuZ3VhZ2U+PC9yZWNvcmQ+PC9DaXRlPjwvRW5kTm90ZT5=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>
                <w:fldData xml:space="preserve">PEVuZE5vdGU+PENpdGU+PEF1dGhvcj5DZXRhbmk8L0F1dGhvcj48WWVhcj4yMDE1PC9ZZWFyPjxS
ZWNOdW0+NTwvUmVjTnVtPjxEaXNwbGF5VGV4dD5bMTJdPC9EaXNwbGF5VGV4dD48cmVjb3JkPjxy
ZWMtbnVtYmVyPjU8L3JlYy1udW1iZXI+PGZvcmVpZ24ta2V5cz48a2V5IGFwcD0iRU4iIGRiLWlk
PSJ4MjU5emFwcmN0czByNGUwYWFmNTV0cDJwZXR6dmVwNTA5YWEiIHRpbWVzdGFtcD0iMTcwNDg3
NDI2NyI+NTwva2V5PjwvZm9yZWlnbi1rZXlzPjxyZWYtdHlwZSBuYW1lPSJKb3VybmFsIEFydGlj
bGUiPjE3PC9yZWYtdHlwZT48Y29udHJpYnV0b3JzPjxhdXRob3JzPjxhdXRob3I+Q2V0YW5pLCBG
LjwvYXV0aG9yPjxhdXRob3I+RnJ1c3RhY2ksIEcuPC9hdXRob3I+PGF1dGhvcj5Ub3JyZWdyb3Nz
YSwgTC48L2F1dGhvcj48YXV0aG9yPk1hZ25vLCBTLjwvYXV0aG9yPjxhdXRob3I+QmFzb2xvLCBG
LjwvYXV0aG9yPjxhdXRob3I+Q2FtcG9tb3JpLCBBLjwvYXV0aG9yPjxhdXRob3I+TWljY29saSwg
UC48L2F1dGhvcj48YXV0aG9yPk1hcmNvY2NpLCBDLjwvYXV0aG9yPjwvYXV0aG9ycz48L2NvbnRy
aWJ1dG9ycz48YXV0aC1hZGRyZXNzPkVuZG9jcmluZSBVbml0IDIsIFVuaXZlcnNpdHkgSG9zcGl0
YWwgb2YgUGlzYSwgVmlhIFBhcmFkaXNhIDIsIDU2MTI0LCBQaXNhLCBJdGFseS4gY2V0YW5pQGVu
ZG9jLm1lZC51bmlwaS5pdC4mI3hEO0RlcGFydG1lbnQgb2YgU3VyZ2ljYWwsIE1lZGljYWwgYW5k
IE1vbGVjdWxhciBQYXRob2xvZ3kgYW5kIENyaXRpY2FsIEFyZWEsIFVuaXZlcnNpdHkgb2YgUGlz
YSwgUGlzYSwgSXRhbHkuIGdpYW5sdWNhZnJ1c3RhY2lAbGliZXJvLml0LiYjeEQ7RGVwYXJ0bWVu
dCBvZiBTdXJnaWNhbCwgTWVkaWNhbCBhbmQgTW9sZWN1bGFyIFBhdGhvbG9neSBhbmQgQ3JpdGlj
YWwgQXJlYSwgVW5pdmVyc2l0eSBvZiBQaXNhLCBQaXNhLCBJdGFseS4gbGliby50b3JyZWdyb3Nz
YUBnbWFpbC5jb20uJiN4RDtEZXBhcnRtZW50IG9mIENsaW5pY2FsIGFuZCBFeHBlcmltZW50YWwg
TWVkaWNpbmUsIFVuaXZlcnNpdHkgb2YgUGlzYSwgUGlzYSwgSXRhbHkuIHNpbHZpYS5tYWdub0Bh
bGljZS5pdC4mI3hEO0RlcGFydG1lbnQgb2YgU3VyZ2ljYWwsIE1lZGljYWwgYW5kIE1vbGVjdWxh
ciBQYXRob2xvZ3kgYW5kIENyaXRpY2FsIEFyZWEsIFVuaXZlcnNpdHkgb2YgUGlzYSwgUGlzYSwg
SXRhbHkuIGZ1bHZpby5iYXNvbG9AbWVkLnVuaXBpLml0LiYjeEQ7RW5kb2NyaW5lIFVuaXQgMiwg
VW5pdmVyc2l0eSBIb3NwaXRhbCBvZiBQaXNhLCBWaWEgUGFyYWRpc2EgMiwgNTYxMjQsIFBpc2Es
IEl0YWx5LiBhY2FtcG9tb3JpQGdtYWlsLmNvbS4mI3hEO0RlcGFydG1lbnQgb2YgU3VyZ2ljYWws
IE1lZGljYWwgYW5kIE1vbGVjdWxhciBQYXRob2xvZ3kgYW5kIENyaXRpY2FsIEFyZWEsIFVuaXZl
cnNpdHkgb2YgUGlzYSwgUGlzYSwgSXRhbHkuIHBhb2xvLm1pY2NvbGlAZGMudW5pcGkuaXQuJiN4
RDtEZXBhcnRtZW50IG9mIENsaW5pY2FsIGFuZCBFeHBlcmltZW50YWwgTWVkaWNpbmUsIFVuaXZl
cnNpdHkgb2YgUGlzYSwgUGlzYSwgSXRhbHkuIGNsYXVkaW8ubWFyY29jY2lAbWVkLnVuaXBpLml0
LjwvYXV0aC1hZGRyZXNzPjx0aXRsZXM+PHRpdGxlPkEgbm9uZnVuY3Rpb25pbmcgcGFyYXRoeXJv
aWQgY2FyY2lub21hIG1pc2RpYWdub3NlZCBhcyBhIGZvbGxpY3VsYXIgdGh5cm9pZCBub2R1bGU8
L3RpdGxlPjxzZWNvbmRhcnktdGl0bGU+V29ybGQgSiBTdXJnIE9uY29sPC9zZWNvbmRhcnktdGl0
bGU+PC90aXRsZXM+PHBlcmlvZGljYWw+PGZ1bGwtdGl0bGU+V29ybGQgSiBTdXJnIE9uY29sPC9m
dWxsLXRpdGxlPjwvcGVyaW9kaWNhbD48cGFnZXM+MjcwPC9wYWdlcz48dm9sdW1lPjEzPC92b2x1
bWU+PGVkaXRpb24+MjAxNTA5MDg8L2VkaXRpb24+PGtleXdvcmRzPjxrZXl3b3JkPkFkZW5vY2Fy
Y2lub21hLCBGb2xsaWN1bGFyLypkaWFnbm9zaXM8L2tleXdvcmQ+PGtleXdvcmQ+RGlhZ25vc2lz
LCBEaWZmZXJlbnRpYWw8L2tleXdvcmQ+PGtleXdvcmQ+RGlhZ25vc3RpYyBFcnJvcnM8L2tleXdv
cmQ+PGtleXdvcmQ+SHVtYW5zPC9rZXl3b3JkPjxrZXl3b3JkPk1hbGU8L2tleXdvcmQ+PGtleXdv
cmQ+TWlkZGxlIEFnZWQ8L2tleXdvcmQ+PGtleXdvcmQ+UGFyYXRoeXJvaWQgTmVvcGxhc21zLypk
aWFnbm9zaXM8L2tleXdvcmQ+PGtleXdvcmQ+UHJvZ25vc2lzPC9rZXl3b3JkPjxrZXl3b3JkPlRo
eXJvaWQgTmVvcGxhc21zLypkaWFnbm9zaXM8L2tleXdvcmQ+PGtleXdvcmQ+VGh5cm9pZCBOb2R1
bGUvKmRpYWdub3Npczwva2V5d29yZD48L2tleXdvcmRzPjxkYXRlcz48eWVhcj4yMDE1PC95ZWFy
PjxwdWItZGF0ZXM+PGRhdGU+U2VwIDg8L2RhdGU+PC9wdWItZGF0ZXM+PC9kYXRlcz48aXNibj4x
NDc3LTc4MTk8L2lzYm4+PGFjY2Vzc2lvbi1udW0+MjYzNTA0MTg8L2FjY2Vzc2lvbi1udW0+PHVy
bHM+PC91cmxzPjxjdXN0b20yPlBNQzQ1NjM4NDk8L2N1c3RvbTI+PGVsZWN0cm9uaWMtcmVzb3Vy
Y2UtbnVtPjEwLjExODYvczEyOTU3LTAxNS0wNjcyLTk8L2VsZWN0cm9uaWMtcmVzb3VyY2UtbnVt
PjxyZW1vdGUtZGF0YWJhc2UtcHJvdmlkZXI+TkxNPC9yZW1vdGUtZGF0YWJhc2UtcHJvdmlkZXI+
PGxhbmd1YWdlPmVuZzwvbGFuZ3VhZ2U+PC9yZWNvcmQ+PC9DaXRlPjwvRW5kTm90ZT5=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[12]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1597E89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7FC29CB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680299E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2.42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46D71E2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7.16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45AC222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1,3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77A6C1D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+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366BA6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270AF4B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CgA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A59DEE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14C90B0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TG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7FB8CD7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6FAFBB8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00C47CEF" w14:textId="77777777" w:rsidTr="004972A9">
        <w:trPr>
          <w:trHeight w:val="728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3AF35C7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03AEECC3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Wang et al., 2015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>
                <w:fldData xml:space="preserve">PEVuZE5vdGU+PENpdGU+PEF1dGhvcj5XYW5nPC9BdXRob3I+PFllYXI+MjAxNTwvWWVhcj48UmVj
TnVtPjEzPC9SZWNOdW0+PERpc3BsYXlUZXh0Pls0NV08L0Rpc3BsYXlUZXh0PjxyZWNvcmQ+PHJl
Yy1udW1iZXI+MTM8L3JlYy1udW1iZXI+PGZvcmVpZ24ta2V5cz48a2V5IGFwcD0iRU4iIGRiLWlk
PSJ4MjU5emFwcmN0czByNGUwYWFmNTV0cDJwZXR6dmVwNTA5YWEiIHRpbWVzdGFtcD0iMTcwNDg3
NjIxNCI+MTM8L2tleT48L2ZvcmVpZ24ta2V5cz48cmVmLXR5cGUgbmFtZT0iSm91cm5hbCBBcnRp
Y2xlIj4xNzwvcmVmLXR5cGU+PGNvbnRyaWJ1dG9ycz48YXV0aG9ycz48YXV0aG9yPldhbmcsIEwu
PC9hdXRob3I+PGF1dGhvcj5IYW4sIEQuPC9hdXRob3I+PGF1dGhvcj5DaGVuLCBXLjwvYXV0aG9y
PjxhdXRob3I+WmhhbmcsIFMuPC9hdXRob3I+PGF1dGhvcj5XYW5nLCBaLjwvYXV0aG9yPjxhdXRo
b3I+TGksIEsuPC9hdXRob3I+PGF1dGhvcj5HYW8sIFkuPC9hdXRob3I+PGF1dGhvcj5ab3UsIFMu
PC9hdXRob3I+PGF1dGhvcj5ZYW5nLCBBLjwvYXV0aG9yPjwvYXV0aG9ycz48L2NvbnRyaWJ1dG9y
cz48YXV0aC1hZGRyZXNzPmEgRGVwYXJ0bWVudCBvZiBIZWFkIGFuZCBOZWNrIFN1cmdlcnkgOyBT
aGFuZG9uZyBDYW5jZXIgSG9zcGl0YWwgJmFtcDsgSW5zdGl0dXRlIDsgSmluYW4gLCBDaGluYS4m
I3hEO2IgRGVwYXJ0bWVudCBvZiBNZWRpY2luZSBhbmQgTGlmZSBTY2llbmNlcyBDb2xsZWdlIG9m
IFNoYW5kb25nIEFjYWRlbXkgb2YgTWVkaWNhbCBTY2llbmNlcyA7IEppbmFuIFVuaXZlcnNpdHkg
OyBKaW5hbiAsIENoaW5hLiYjeEQ7YyBEZXBhcnRtZW50IG9mIFJhZGlhdGlvbiBPbmNvbG9neSA7
IFNoYW5kb25nIENhbmNlciBIb3NwaXRhbCAmYW1wOyBJbnN0aXR1dGUgOyBKaW5hbiAsIENoaW5h
LiYjeEQ7ZCBEZXBhcnRtZW50IG9mIFBhdGhvbG9neSA7IFNoYW5kb25nIENhbmNlciBIb3NwaXRh
bCAmYW1wOyBJbnN0aXR1dGUgOyBKaW5hbiAsIENoaW5hLjwvYXV0aC1hZGRyZXNzPjx0aXRsZXM+
PHRpdGxlPk5vbi1mdW5jdGlvbmFsIHBhcmF0aHlyb2lkIGNhcmNpbm9tYTogYSBjYXNlIHJlcG9y
dCBhbmQgcmV2aWV3IG9mIHRoZSBsaXRlcmF0dXJlPC90aXRsZT48c2Vjb25kYXJ5LXRpdGxlPkNh
bmNlciBCaW9sIFRoZXI8L3NlY29uZGFyeS10aXRsZT48L3RpdGxlcz48cGVyaW9kaWNhbD48ZnVs
bC10aXRsZT5DYW5jZXIgQmlvbCBUaGVyPC9mdWxsLXRpdGxlPjwvcGVyaW9kaWNhbD48cGFnZXM+
MTU2OS03NjwvcGFnZXM+PHZvbHVtZT4xNjwvdm9sdW1lPjxudW1iZXI+MTE8L251bWJlcj48ZWRp
dGlvbj4yMDE1MDkyNTwvZWRpdGlvbj48a2V5d29yZHM+PGtleXdvcmQ+QWRlbm9tYS8qZGlhZ25v
c3RpYyBpbWFnaW5nL3N1cmdlcnk8L2tleXdvcmQ+PGtleXdvcmQ+RmVtYWxlPC9rZXl3b3JkPjxr
ZXl3b3JkPkh1bWFuczwva2V5d29yZD48a2V5d29yZD5NaWRkbGUgQWdlZDwva2V5d29yZD48a2V5
d29yZD5OZW9wbGFzbSBSZWN1cnJlbmNlLCBMb2NhbC8qZGlhZ25vc3RpYyBpbWFnaW5nL3N1cmdl
cnk8L2tleXdvcmQ+PGtleXdvcmQ+UGFyYXRoeXJvaWQgR2xhbmRzL3BhdGhvbG9neS9waHlzaW9w
YXRob2xvZ3kvc3VyZ2VyeTwva2V5d29yZD48a2V5d29yZD5QYXJhdGh5cm9pZCBOZW9wbGFzbXMv
KmRpYWdub3N0aWMgaW1hZ2luZy9zdXJnZXJ5PC9rZXl3b3JkPjxrZXl3b3JkPlVsdHJhc29ub2dy
YXBoeTwva2V5d29yZD48a2V5d29yZD5jYXJjaW5vbWE8L2tleXdvcmQ+PGtleXdvcmQ+bm9uLWZ1
bmN0aW9uYWw8L2tleXdvcmQ+PGtleXdvcmQ+cGFyYXRoeXJvaWQ8L2tleXdvcmQ+PGtleXdvcmQ+
c3VyZ2VyeTwva2V5d29yZD48L2tleXdvcmRzPjxkYXRlcz48eWVhcj4yMDE1PC95ZWFyPjwvZGF0
ZXM+PGlzYm4+MTUzOC00MDQ3IChQcmludCkmI3hEOzE1MzgtNDA0NzwvaXNibj48YWNjZXNzaW9u
LW51bT4yNjQwODUwODwvYWNjZXNzaW9uLW51bT48dXJscz48L3VybHM+PGN1c3RvbTI+UE1DNDg0
NjA5NDwvY3VzdG9tMj48ZWxlY3Ryb25pYy1yZXNvdXJjZS1udW0+MTAuMTA4MC8xNTM4NDA0Ny4y
MDE1LjEwNzA5ODk8L2VsZWN0cm9uaWMtcmVzb3VyY2UtbnVtPjxyZW1vdGUtZGF0YWJhc2UtcHJv
dmlkZXI+TkxNPC9yZW1vdGUtZGF0YWJhc2UtcHJvdmlkZXI+PGxhbmd1YWdlPmVuZzwvbGFuZ3Vh
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>
                <w:fldData xml:space="preserve">PEVuZE5vdGU+PENpdGU+PEF1dGhvcj5XYW5nPC9BdXRob3I+PFllYXI+MjAxNTwvWWVhcj48UmVj
TnVtPjEzPC9SZWNOdW0+PERpc3BsYXlUZXh0Pls0NV08L0Rpc3BsYXlUZXh0PjxyZWNvcmQ+PHJl
Yy1udW1iZXI+MTM8L3JlYy1udW1iZXI+PGZvcmVpZ24ta2V5cz48a2V5IGFwcD0iRU4iIGRiLWlk
PSJ4MjU5emFwcmN0czByNGUwYWFmNTV0cDJwZXR6dmVwNTA5YWEiIHRpbWVzdGFtcD0iMTcwNDg3
NjIxNCI+MTM8L2tleT48L2ZvcmVpZ24ta2V5cz48cmVmLXR5cGUgbmFtZT0iSm91cm5hbCBBcnRp
Y2xlIj4xNzwvcmVmLXR5cGU+PGNvbnRyaWJ1dG9ycz48YXV0aG9ycz48YXV0aG9yPldhbmcsIEwu
PC9hdXRob3I+PGF1dGhvcj5IYW4sIEQuPC9hdXRob3I+PGF1dGhvcj5DaGVuLCBXLjwvYXV0aG9y
PjxhdXRob3I+WmhhbmcsIFMuPC9hdXRob3I+PGF1dGhvcj5XYW5nLCBaLjwvYXV0aG9yPjxhdXRo
b3I+TGksIEsuPC9hdXRob3I+PGF1dGhvcj5HYW8sIFkuPC9hdXRob3I+PGF1dGhvcj5ab3UsIFMu
PC9hdXRob3I+PGF1dGhvcj5ZYW5nLCBBLjwvYXV0aG9yPjwvYXV0aG9ycz48L2NvbnRyaWJ1dG9y
cz48YXV0aC1hZGRyZXNzPmEgRGVwYXJ0bWVudCBvZiBIZWFkIGFuZCBOZWNrIFN1cmdlcnkgOyBT
aGFuZG9uZyBDYW5jZXIgSG9zcGl0YWwgJmFtcDsgSW5zdGl0dXRlIDsgSmluYW4gLCBDaGluYS4m
I3hEO2IgRGVwYXJ0bWVudCBvZiBNZWRpY2luZSBhbmQgTGlmZSBTY2llbmNlcyBDb2xsZWdlIG9m
IFNoYW5kb25nIEFjYWRlbXkgb2YgTWVkaWNhbCBTY2llbmNlcyA7IEppbmFuIFVuaXZlcnNpdHkg
OyBKaW5hbiAsIENoaW5hLiYjeEQ7YyBEZXBhcnRtZW50IG9mIFJhZGlhdGlvbiBPbmNvbG9neSA7
IFNoYW5kb25nIENhbmNlciBIb3NwaXRhbCAmYW1wOyBJbnN0aXR1dGUgOyBKaW5hbiAsIENoaW5h
LiYjeEQ7ZCBEZXBhcnRtZW50IG9mIFBhdGhvbG9neSA7IFNoYW5kb25nIENhbmNlciBIb3NwaXRh
bCAmYW1wOyBJbnN0aXR1dGUgOyBKaW5hbiAsIENoaW5hLjwvYXV0aC1hZGRyZXNzPjx0aXRsZXM+
PHRpdGxlPk5vbi1mdW5jdGlvbmFsIHBhcmF0aHlyb2lkIGNhcmNpbm9tYTogYSBjYXNlIHJlcG9y
dCBhbmQgcmV2aWV3IG9mIHRoZSBsaXRlcmF0dXJlPC90aXRsZT48c2Vjb25kYXJ5LXRpdGxlPkNh
bmNlciBCaW9sIFRoZXI8L3NlY29uZGFyeS10aXRsZT48L3RpdGxlcz48cGVyaW9kaWNhbD48ZnVs
bC10aXRsZT5DYW5jZXIgQmlvbCBUaGVyPC9mdWxsLXRpdGxlPjwvcGVyaW9kaWNhbD48cGFnZXM+
MTU2OS03NjwvcGFnZXM+PHZvbHVtZT4xNjwvdm9sdW1lPjxudW1iZXI+MTE8L251bWJlcj48ZWRp
dGlvbj4yMDE1MDkyNTwvZWRpdGlvbj48a2V5d29yZHM+PGtleXdvcmQ+QWRlbm9tYS8qZGlhZ25v
c3RpYyBpbWFnaW5nL3N1cmdlcnk8L2tleXdvcmQ+PGtleXdvcmQ+RmVtYWxlPC9rZXl3b3JkPjxr
ZXl3b3JkPkh1bWFuczwva2V5d29yZD48a2V5d29yZD5NaWRkbGUgQWdlZDwva2V5d29yZD48a2V5
d29yZD5OZW9wbGFzbSBSZWN1cnJlbmNlLCBMb2NhbC8qZGlhZ25vc3RpYyBpbWFnaW5nL3N1cmdl
cnk8L2tleXdvcmQ+PGtleXdvcmQ+UGFyYXRoeXJvaWQgR2xhbmRzL3BhdGhvbG9neS9waHlzaW9w
YXRob2xvZ3kvc3VyZ2VyeTwva2V5d29yZD48a2V5d29yZD5QYXJhdGh5cm9pZCBOZW9wbGFzbXMv
KmRpYWdub3N0aWMgaW1hZ2luZy9zdXJnZXJ5PC9rZXl3b3JkPjxrZXl3b3JkPlVsdHJhc29ub2dy
YXBoeTwva2V5d29yZD48a2V5d29yZD5jYXJjaW5vbWE8L2tleXdvcmQ+PGtleXdvcmQ+bm9uLWZ1
bmN0aW9uYWw8L2tleXdvcmQ+PGtleXdvcmQ+cGFyYXRoeXJvaWQ8L2tleXdvcmQ+PGtleXdvcmQ+
c3VyZ2VyeTwva2V5d29yZD48L2tleXdvcmRzPjxkYXRlcz48eWVhcj4yMDE1PC95ZWFyPjwvZGF0
ZXM+PGlzYm4+MTUzOC00MDQ3IChQcmludCkmI3hEOzE1MzgtNDA0NzwvaXNibj48YWNjZXNzaW9u
LW51bT4yNjQwODUwODwvYWNjZXNzaW9uLW51bT48dXJscz48L3VybHM+PGN1c3RvbTI+UE1DNDg0
NjA5NDwvY3VzdG9tMj48ZWxlY3Ryb25pYy1yZXNvdXJjZS1udW0+MTAuMTA4MC8xNTM4NDA0Ny4y
MDE1LjEwNzA5ODk8L2VsZWN0cm9uaWMtcmVzb3VyY2UtbnVtPjxyZW1vdGUtZGF0YWJhc2UtcHJv
dmlkZXI+TkxNPC9yZW1vdGUtZGF0YWJhc2UtcHJvdmlkZXI+PGxhbmd1YWdlPmVuZzwvbGFuZ3Vh
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[45]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  <w:p w14:paraId="68BDA3AB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shd w:val="clear" w:color="000000" w:fill="FFFFFF"/>
            <w:noWrap/>
            <w:hideMark/>
          </w:tcPr>
          <w:p w14:paraId="4E3CC51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0C62DC4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47A8609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2.33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218F26F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4.2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0BD60FC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2E28BE9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C2419D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9" w:type="dxa"/>
            <w:shd w:val="clear" w:color="000000" w:fill="FFFFFF"/>
            <w:hideMark/>
          </w:tcPr>
          <w:p w14:paraId="3FFF4FE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PanCK,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 xml:space="preserve"> CgA, Syp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0A916D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hideMark/>
          </w:tcPr>
          <w:p w14:paraId="31DD888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TG, TTF1, S100,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HMB45, CEA, BCL2, calcitonin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1ACC524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58%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2B7D4B7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77416E" w14:paraId="3747BFC7" w14:textId="77777777" w:rsidTr="004972A9">
        <w:trPr>
          <w:trHeight w:val="379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CF97D7F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5A502C1B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Suganuma et al., 2017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>
                <w:fldData xml:space="preserve">PEVuZE5vdGU+PENpdGU+PEF1dGhvcj5TdWdhbnVtYTwvQXV0aG9yPjxZZWFyPjIwMTc8L1llYXI+
PFJlY051bT4yMDwvUmVjTnVtPjxEaXNwbGF5VGV4dD5bNDNdPC9EaXNwbGF5VGV4dD48cmVjb3Jk
PjxyZWMtbnVtYmVyPjIwPC9yZWMtbnVtYmVyPjxmb3JlaWduLWtleXM+PGtleSBhcHA9IkVOIiBk
Yi1pZD0ieDI1OXphcHJjdHMwcjRlMGFhZjU1dHAycGV0enZlcDUwOWFhIiB0aW1lc3RhbXA9IjE3
MDQ4NzY1NjYiPjIwPC9rZXk+PC9mb3JlaWduLWtleXM+PHJlZi10eXBlIG5hbWU9IkpvdXJuYWwg
QXJ0aWNsZSI+MTc8L3JlZi10eXBlPjxjb250cmlidXRvcnM+PGF1dGhvcnM+PGF1dGhvcj5TdWdh
bnVtYSwgTi48L2F1dGhvcj48YXV0aG9yPkl3YXNha2ksIEguPC9hdXRob3I+PGF1dGhvcj5TaGlt
aXp1LCBTLjwvYXV0aG9yPjxhdXRob3I+WW9zaGlkYSwgVC48L2F1dGhvcj48YXV0aG9yPllhbWFu
YWthLCBULjwvYXV0aG9yPjxhdXRob3I+S29qaW1hLCBJLjwvYXV0aG9yPjxhdXRob3I+WWFtYXph
a2ksIEguPC9hdXRob3I+PGF1dGhvcj5Ub2RhLCBTLjwvYXV0aG9yPjxhdXRob3I+TmFrYXlhbWEs
IEguPC9hdXRob3I+PGF1dGhvcj5NYXN1ZG8sIEsuPC9hdXRob3I+PGF1dGhvcj5SaW5vLCBZLjwv
YXV0aG9yPjxhdXRob3I+S2F3YWNoaSwgSy48L2F1dGhvcj48YXV0aG9yPk1peWFnaSwgWS48L2F1
dGhvcj48YXV0aG9yPk1peWFrZSwgQS48L2F1dGhvcj48YXV0aG9yPk9oYXNoaSwgSy48L2F1dGhv
cj48YXV0aG9yPk1hc3VkYSwgTS48L2F1dGhvcj48L2F1dGhvcnM+PC9jb250cmlidXRvcnM+PGF1
dGgtYWRkcmVzcz5LYW5hZ2F3YSBDYW5jZXIgQ2VudGVyLCBZb2tvaGFtYSwgSmFwYW4uIG5zdWdh
bnVtYUBrY2NoLmpwLiYjeEQ7S2FuYWdhd2EgQ2FuY2VyIENlbnRlciwgWW9rb2hhbWEsIEphcGFu
LiYjeEQ7WW9rb2hhbWEgQ2l0eSBVbml2ZXJzaXR5LCBZb2tvaGFtYSwgSmFwYW4uPC9hdXRoLWFk
ZHJlc3M+PHRpdGxlcz48dGl0bGU+Tm9uLWZ1bmN0aW9uaW5nIHBhcmF0aHlyb2lkIGNhcmNpbm9t
YTogYSBjYXNlIHJlcG9ydDwvdGl0bGU+PHNlY29uZGFyeS10aXRsZT5TdXJnIENhc2UgUmVwPC9z
ZWNvbmRhcnktdGl0bGU+PC90aXRsZXM+PHBlcmlvZGljYWw+PGZ1bGwtdGl0bGU+U3VyZyBDYXNl
IFJlcDwvZnVsbC10aXRsZT48L3BlcmlvZGljYWw+PHBhZ2VzPjgxPC9wYWdlcz48dm9sdW1lPjM8
L3ZvbHVtZT48bnVtYmVyPjE8L251bWJlcj48ZWRpdGlvbj4yMDE3MDcxOTwvZWRpdGlvbj48a2V5
d29yZHM+PGtleXdvcmQ+Tm9uLWZ1bmN0aW9uaW5nIHBhcmF0aHlyb2lkIGNhcmNpbm9tYTwva2V5
d29yZD48a2V5d29yZD5SdC1wY3I8L2tleXdvcmQ+PC9rZXl3b3Jkcz48ZGF0ZXM+PHllYXI+MjAx
NzwveWVhcj48cHViLWRhdGVzPjxkYXRlPkRlYzwvZGF0ZT48L3B1Yi1kYXRlcz48L2RhdGVzPjxp
c2JuPjIxOTgtNzc5MyAoUHJpbnQpJiN4RDsyMTk4LTc3OTM8L2lzYm4+PGFjY2Vzc2lvbi1udW0+
Mjg3MjYxMzQ8L2FjY2Vzc2lvbi1udW0+PHVybHM+PC91cmxzPjxjdXN0b20xPkNPTlNFTlQgRk9S
IFBVQkxJQ0FUSU9OOiBDb25zZW50IHdhcyBvYnRhaW5lZCBmcm9tIHRoZSBwYXRpZW50IGZvciB0
aGUgcHVibGljYXRpb24gb2YgdGhpcyBjYXNlIHJlcG9ydC4gQ09NUEVUSU5HIElOVEVSRVNUUzog
VGhlIGF1dGhvcnMgZGVjbGFyZSB0aGF0IHRoZXkgaGF2ZSBubyBjb21wZXRpbmcgaW50ZXJlc3Qu
IFBVQkxJU0hFUuKAmVMgTk9URTogU3ByaW5nZXIgTmF0dXJlIHJlbWFpbnMgbmV1dHJhbCB3aXRo
IHJlZ2FyZCB0byBqdXJpc2RpY3Rpb25hbCBjbGFpbXMgaW4gcHVibGlzaGVkIG1hcHMgYW5kIGlu
c3RpdHV0aW9uYWwgYWZmaWxpYXRpb25zLjwvY3VzdG9tMT48Y3VzdG9tMj5QTUM1NTE3Mzg3PC9j
dXN0b20yPjxlbGVjdHJvbmljLXJlc291cmNlLW51bT4xMC4xMTg2L3M0MDc5Mi0wMTctMDM1Ny00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>
                <w:fldData xml:space="preserve">PEVuZE5vdGU+PENpdGU+PEF1dGhvcj5TdWdhbnVtYTwvQXV0aG9yPjxZZWFyPjIwMTc8L1llYXI+
PFJlY051bT4yMDwvUmVjTnVtPjxEaXNwbGF5VGV4dD5bNDNdPC9EaXNwbGF5VGV4dD48cmVjb3Jk
PjxyZWMtbnVtYmVyPjIwPC9yZWMtbnVtYmVyPjxmb3JlaWduLWtleXM+PGtleSBhcHA9IkVOIiBk
Yi1pZD0ieDI1OXphcHJjdHMwcjRlMGFhZjU1dHAycGV0enZlcDUwOWFhIiB0aW1lc3RhbXA9IjE3
MDQ4NzY1NjYiPjIwPC9rZXk+PC9mb3JlaWduLWtleXM+PHJlZi10eXBlIG5hbWU9IkpvdXJuYWwg
QXJ0aWNsZSI+MTc8L3JlZi10eXBlPjxjb250cmlidXRvcnM+PGF1dGhvcnM+PGF1dGhvcj5TdWdh
bnVtYSwgTi48L2F1dGhvcj48YXV0aG9yPkl3YXNha2ksIEguPC9hdXRob3I+PGF1dGhvcj5TaGlt
aXp1LCBTLjwvYXV0aG9yPjxhdXRob3I+WW9zaGlkYSwgVC48L2F1dGhvcj48YXV0aG9yPllhbWFu
YWthLCBULjwvYXV0aG9yPjxhdXRob3I+S29qaW1hLCBJLjwvYXV0aG9yPjxhdXRob3I+WWFtYXph
a2ksIEguPC9hdXRob3I+PGF1dGhvcj5Ub2RhLCBTLjwvYXV0aG9yPjxhdXRob3I+TmFrYXlhbWEs
IEguPC9hdXRob3I+PGF1dGhvcj5NYXN1ZG8sIEsuPC9hdXRob3I+PGF1dGhvcj5SaW5vLCBZLjwv
YXV0aG9yPjxhdXRob3I+S2F3YWNoaSwgSy48L2F1dGhvcj48YXV0aG9yPk1peWFnaSwgWS48L2F1
dGhvcj48YXV0aG9yPk1peWFrZSwgQS48L2F1dGhvcj48YXV0aG9yPk9oYXNoaSwgSy48L2F1dGhv
cj48YXV0aG9yPk1hc3VkYSwgTS48L2F1dGhvcj48L2F1dGhvcnM+PC9jb250cmlidXRvcnM+PGF1
dGgtYWRkcmVzcz5LYW5hZ2F3YSBDYW5jZXIgQ2VudGVyLCBZb2tvaGFtYSwgSmFwYW4uIG5zdWdh
bnVtYUBrY2NoLmpwLiYjeEQ7S2FuYWdhd2EgQ2FuY2VyIENlbnRlciwgWW9rb2hhbWEsIEphcGFu
LiYjeEQ7WW9rb2hhbWEgQ2l0eSBVbml2ZXJzaXR5LCBZb2tvaGFtYSwgSmFwYW4uPC9hdXRoLWFk
ZHJlc3M+PHRpdGxlcz48dGl0bGU+Tm9uLWZ1bmN0aW9uaW5nIHBhcmF0aHlyb2lkIGNhcmNpbm9t
YTogYSBjYXNlIHJlcG9ydDwvdGl0bGU+PHNlY29uZGFyeS10aXRsZT5TdXJnIENhc2UgUmVwPC9z
ZWNvbmRhcnktdGl0bGU+PC90aXRsZXM+PHBlcmlvZGljYWw+PGZ1bGwtdGl0bGU+U3VyZyBDYXNl
IFJlcDwvZnVsbC10aXRsZT48L3BlcmlvZGljYWw+PHBhZ2VzPjgxPC9wYWdlcz48dm9sdW1lPjM8
L3ZvbHVtZT48bnVtYmVyPjE8L251bWJlcj48ZWRpdGlvbj4yMDE3MDcxOTwvZWRpdGlvbj48a2V5
d29yZHM+PGtleXdvcmQ+Tm9uLWZ1bmN0aW9uaW5nIHBhcmF0aHlyb2lkIGNhcmNpbm9tYTwva2V5
d29yZD48a2V5d29yZD5SdC1wY3I8L2tleXdvcmQ+PC9rZXl3b3Jkcz48ZGF0ZXM+PHllYXI+MjAx
NzwveWVhcj48cHViLWRhdGVzPjxkYXRlPkRlYzwvZGF0ZT48L3B1Yi1kYXRlcz48L2RhdGVzPjxp
c2JuPjIxOTgtNzc5MyAoUHJpbnQpJiN4RDsyMTk4LTc3OTM8L2lzYm4+PGFjY2Vzc2lvbi1udW0+
Mjg3MjYxMzQ8L2FjY2Vzc2lvbi1udW0+PHVybHM+PC91cmxzPjxjdXN0b20xPkNPTlNFTlQgRk9S
IFBVQkxJQ0FUSU9OOiBDb25zZW50IHdhcyBvYnRhaW5lZCBmcm9tIHRoZSBwYXRpZW50IGZvciB0
aGUgcHVibGljYXRpb24gb2YgdGhpcyBjYXNlIHJlcG9ydC4gQ09NUEVUSU5HIElOVEVSRVNUUzog
VGhlIGF1dGhvcnMgZGVjbGFyZSB0aGF0IHRoZXkgaGF2ZSBubyBjb21wZXRpbmcgaW50ZXJlc3Qu
IFBVQkxJU0hFUuKAmVMgTk9URTogU3ByaW5nZXIgTmF0dXJlIHJlbWFpbnMgbmV1dHJhbCB3aXRo
IHJlZ2FyZCB0byBqdXJpc2RpY3Rpb25hbCBjbGFpbXMgaW4gcHVibGlzaGVkIG1hcHMgYW5kIGlu
c3RpdHV0aW9uYWwgYWZmaWxpYXRpb25zLjwvY3VzdG9tMT48Y3VzdG9tMj5QTUM1NTE3Mzg3PC9j
dXN0b20yPjxlbGVjdHJvbmljLXJlc291cmNlLW51bT4xMC4xMTg2L3M0MDc5Mi0wMTctMDM1Ny00
PC9lbGVjdHJvbmljLXJlc291cmNlLW51bT48cmVtb3RlLWRhdGFiYXNlLXByb3ZpZGVyPk5MTTwv
cmVtb3RlLWRhdGFiYXNlLXByb3ZpZGVyPjxsYW5ndWFnZT5lbmc8L2xhbmd1YWdlPjwvcmVjb3Jk
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[43]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50B8EB4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6126CE5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28C5FD3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4E9060F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5.2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13E4440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4,2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3712ED7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+-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C2D43D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1F90D69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284408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CgA</w:t>
            </w:r>
          </w:p>
        </w:tc>
        <w:tc>
          <w:tcPr>
            <w:tcW w:w="851" w:type="dxa"/>
            <w:shd w:val="clear" w:color="000000" w:fill="FFFFFF"/>
            <w:hideMark/>
          </w:tcPr>
          <w:p w14:paraId="76AC82A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Calcitonin, CD5,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S100, TG, TTF1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531D84C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5%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2E7AC79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RT-PCR for PTH mRNA</w:t>
            </w:r>
          </w:p>
        </w:tc>
      </w:tr>
      <w:tr w:rsidR="00144842" w:rsidRPr="005C0FE5" w14:paraId="6BF3F315" w14:textId="77777777" w:rsidTr="004972A9">
        <w:trPr>
          <w:trHeight w:val="331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694F98D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2C368245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Bartoňová et al., 2018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&lt;EndNote&gt;&lt;Cite&gt;&lt;Author&gt;Bartoňová&lt;/Author&gt;&lt;Year&gt;2018&lt;/Year&gt;&lt;RecNum&gt;32&lt;/RecNum&gt;&lt;DisplayText&gt;[11]&lt;/DisplayText&gt;&lt;record&gt;&lt;rec-number&gt;32&lt;/rec-number&gt;&lt;foreign-keys&gt;&lt;key app="EN" db-id="x259zaprcts0r4e0aaf55tp2petzvep509aa" timestamp="1704886334"&gt;32&lt;/key&gt;&lt;/foreign-keys&gt;&lt;ref-type name="Journal Article"&gt;17&lt;/ref-type&gt;&lt;contributors&gt;&lt;authors&gt;&lt;author&gt;Bartoňová, L.&lt;/author&gt;&lt;author&gt;Campr, V.&lt;/author&gt;&lt;author&gt;Chmelová, R.&lt;/author&gt;&lt;author&gt;Taudy, M.&lt;/author&gt;&lt;author&gt;Kodet, R.&lt;/author&gt;&lt;/authors&gt;&lt;/contributors&gt;&lt;titles&gt;&lt;title&gt;Nonfunctioning parathyroid carcinoma associated with parathyromatosis. A case report&lt;/title&gt;&lt;secondary-title&gt;Cesk Patol&lt;/secondary-title&gt;&lt;/titles&gt;&lt;periodical&gt;&lt;full-title&gt;Cesk Patol&lt;/full-title&gt;&lt;/periodical&gt;&lt;pages&gt;37-42&lt;/pages&gt;&lt;volume&gt;54&lt;/volume&gt;&lt;number&gt;1&lt;/number&gt;&lt;keywords&gt;&lt;keyword&gt;Adult&lt;/keyword&gt;&lt;keyword&gt;Humans&lt;/keyword&gt;&lt;keyword&gt;*Hyperparathyroidism/complications/diagnosis&lt;/keyword&gt;&lt;keyword&gt;Male&lt;/keyword&gt;&lt;keyword&gt;Parathyroid Glands&lt;/keyword&gt;&lt;keyword&gt;*Parathyroid Neoplasms/complications/diagnosis/surgery&lt;/keyword&gt;&lt;keyword&gt;Parathyroidectomy&lt;/keyword&gt;&lt;keyword&gt;Thyroidectomy&lt;/keyword&gt;&lt;keyword&gt;parathyromatosis - nonfunctioning parathyroid carcinoma - thyroid gland -&lt;/keyword&gt;&lt;keyword&gt;parathyroid glands.&lt;/keyword&gt;&lt;/keywords&gt;&lt;dates&gt;&lt;year&gt;2018&lt;/year&gt;&lt;pub-dates&gt;&lt;date&gt;Spring&lt;/date&gt;&lt;/pub-dates&gt;&lt;/dates&gt;&lt;orig-pub&gt;Nefunkční karcinom parathyroidey v terénu parathyreomatózy. Kazuistika.&lt;/orig-pub&gt;&lt;isbn&gt;1210-7875 (Print)&amp;#xD;1210-7875&lt;/isbn&gt;&lt;accession-num&gt;29631411&lt;/accession-num&gt;&lt;urls&gt;&lt;/urls&gt;&lt;remote-database-provider&gt;NLM&lt;/remote-database-provider&gt;&lt;language&gt;eng&lt;/language&gt;&lt;/record&gt;&lt;/Cite&gt;&lt;/EndNote&gt;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[11]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4230680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5614DCD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796A0D2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2.25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7488AA6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3.1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39FEF63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05391F2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B6D26A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2571E9A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Galectin 3</w:t>
            </w:r>
          </w:p>
        </w:tc>
        <w:tc>
          <w:tcPr>
            <w:tcW w:w="992" w:type="dxa"/>
            <w:shd w:val="clear" w:color="000000" w:fill="FFFFFF"/>
            <w:hideMark/>
          </w:tcPr>
          <w:p w14:paraId="1E1DA30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CgA,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Cyclin D1</w:t>
            </w:r>
          </w:p>
        </w:tc>
        <w:tc>
          <w:tcPr>
            <w:tcW w:w="851" w:type="dxa"/>
            <w:shd w:val="clear" w:color="000000" w:fill="FFFFFF"/>
            <w:hideMark/>
          </w:tcPr>
          <w:p w14:paraId="72042AF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CEA, Syp,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TG, TTF1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24F052D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10%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32A7D71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77416E" w14:paraId="0B4BD82C" w14:textId="77777777" w:rsidTr="004972A9">
        <w:trPr>
          <w:trHeight w:val="760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8C16963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7EF4BF12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Khalil et al., 2021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>
                <w:fldData xml:space="preserve">PEVuZE5vdGU+PENpdGU+PEF1dGhvcj5LaGFsaWw8L0F1dGhvcj48WWVhcj4yMDIxPC9ZZWFyPjxS
ZWNOdW0+MzM8L1JlY051bT48RGlzcGxheVRleHQ+WzI1XTwvRGlzcGxheVRleHQ+PHJlY29yZD48
cmVjLW51bWJlcj4zMzwvcmVjLW51bWJlcj48Zm9yZWlnbi1rZXlzPjxrZXkgYXBwPSJFTiIgZGIt
aWQ9IngyNTl6YXByY3RzMHI0ZTBhYWY1NXRwMnBldHp2ZXA1MDlhYSIgdGltZXN0YW1wPSIxNzA0
ODg2MzM0Ij4zMzwva2V5PjwvZm9yZWlnbi1rZXlzPjxyZWYtdHlwZSBuYW1lPSJKb3VybmFsIEFy
dGljbGUiPjE3PC9yZWYtdHlwZT48Y29udHJpYnV0b3JzPjxhdXRob3JzPjxhdXRob3I+S2hhbGls
LCBNLjwvYXV0aG9yPjxhdXRob3I+WmFmZXJlbywgTS48L2F1dGhvcj48YXV0aG9yPkd1bGUtTW9u
cm9lLCBNLjwvYXV0aG9yPjxhdXRob3I+U2hlcm1hbiwgUy4gSS48L2F1dGhvcj48YXV0aG9yPkJl
bGwsIEQuPC9hdXRob3I+PC9hdXRob3JzPjwvY29udHJpYnV0b3JzPjxhdXRoLWFkZHJlc3M+RGVw
YXJ0bWVudCBvZiBQYXRob2xvZ3ksIFRoZSBVbml2ZXJzaXR5IG9mIFRleGFzIE1EIEFuZGVyc29u
IENhbmNlciwgVW5pdGVkIFN0YXRlcyBvZiBBbWVyaWNhLiYjeEQ7RGVwYXJ0bWVudCBvZiBIZWFk
IGFuZCBOZWNrIFN1cmdlcnksIFRoZSBVbml2ZXJzaXR5IG9mIFRleGFzIE1EIEFuZGVyc29uIENh
bmNlciwgVW5pdGVkIFN0YXRlcyBvZiBBbWVyaWNhLiYjeEQ7RGVwYXJ0bWVudCBvZiBSYWRpb2xv
Z3ksIFRoZSBVbml2ZXJzaXR5IG9mIFRleGFzIE1EIEFuZGVyc29uIENhbmNlciwgVW5pdGVkIFN0
YXRlcyBvZiBBbWVyaWNhLiYjeEQ7RGVwYXJ0bWVudCBvZiBFbmRvY3JpbmUgTmVvcGxhc2lhIGFu
ZCBIb3Jtb25hbCBEaXNvcmRlcnMsIFRoZSBVbml2ZXJzaXR5IG9mIFRleGFzIE1EIEFuZGVyc29u
IENhbmNlciwgVW5pdGVkIFN0YXRlcyBvZiBBbWVyaWNhLiYjeEQ7RGVwYXJ0bWVudCBvZiBQYXRo
b2xvZ3ksIFRoZSBVbml2ZXJzaXR5IG9mIFRleGFzIE1EIEFuZGVyc29uIENhbmNlciwgVW5pdGVk
IFN0YXRlcyBvZiBBbWVyaWNhOyBEZXBhcnRtZW50IG9mIEhlYWQgYW5kIE5lY2sgU3VyZ2VyeSwg
VGhlIFVuaXZlcnNpdHkgb2YgVGV4YXMgTUQgQW5kZXJzb24gQ2FuY2VyLCBVbml0ZWQgU3RhdGVz
IG9mIEFtZXJpY2EuIEVsZWN0cm9uaWMgYWRkcmVzczogZGlhbmEuYmVsbEBtZGFuZGVyc29uLm9y
Zy48L2F1dGgtYWRkcmVzcz48dGl0bGVzPjx0aXRsZT5Ob24tZnVuY3Rpb25hbCB3YXRlciBjbGVh
ciBjZWxsIHBhcmF0aHlyb2lkIGNhcmNpbm9tYSBtYXNxdWVyYWRpbmcgYXMgbWVkdWxsYXJ5IHRo
eXJvaWQgY2FyY2lub21hPC90aXRsZT48c2Vjb25kYXJ5LXRpdGxlPkFubiBEaWFnbiBQYXRob2w8
L3NlY29uZGFyeS10aXRsZT48L3RpdGxlcz48cGVyaW9kaWNhbD48ZnVsbC10aXRsZT5Bbm4gRGlh
Z24gUGF0aG9sPC9mdWxsLXRpdGxlPjwvcGVyaW9kaWNhbD48cGFnZXM+MTUxNzkxPC9wYWdlcz48
dm9sdW1lPjU0PC92b2x1bWU+PGVkaXRpb24+MjAyMTA3MTU8L2VkaXRpb24+PGtleXdvcmRzPjxr
ZXl3b3JkPkNhcmNpbm9tYSwgTmV1cm9lbmRvY3JpbmUvZGlhZ25vc2lzLypwYXRob2xvZ3k8L2tl
eXdvcmQ+PGtleXdvcmQ+RGlhZ25vc2lzLCBEaWZmZXJlbnRpYWw8L2tleXdvcmQ+PGtleXdvcmQ+
SHVtYW5zPC9rZXl3b3JkPjxrZXl3b3JkPk1hbGU8L2tleXdvcmQ+PGtleXdvcmQ+TWlkZGxlIEFn
ZWQ8L2tleXdvcmQ+PGtleXdvcmQ+TmVvcGxhc21zLCBHbGFuZHVsYXIgYW5kIEVwaXRoZWxpYWwv
ZGlhZ25vc2lzLypwYXRob2xvZ3k8L2tleXdvcmQ+PGtleXdvcmQ+UGFyYXRoeXJvaWQgTmVvcGxh
c21zL2RpYWdub3Npcy8qcGF0aG9sb2d5PC9rZXl3b3JkPjxrZXl3b3JkPlRoeXJvaWQgTmVvcGxh
c21zL2RpYWdub3Npcy8qcGF0aG9sb2d5PC9rZXl3b3JkPjxrZXl3b3JkPipXYXRlcjwva2V5d29y
ZD48a2V5d29yZD5Ob24gZnVuY3Rpb25hbDwva2V5d29yZD48a2V5d29yZD5QYXJhdGh5cm9pZCBj
YXJjaW5vbWE8L2tleXdvcmQ+PGtleXdvcmQ+V2F0ZXItY2xlYXIgY2VsbDwva2V5d29yZD48L2tl
eXdvcmRzPjxkYXRlcz48eWVhcj4yMDIxPC95ZWFyPjxwdWItZGF0ZXM+PGRhdGU+T2N0PC9kYXRl
PjwvcHViLWRhdGVzPjwvZGF0ZXM+PGlzYm4+MTA5Mi05MTM0PC9pc2JuPjxhY2Nlc3Npb24tbnVt
PjM0MjkzNzA3PC9hY2Nlc3Npb24tbnVtPjx1cmxzPjwvdXJscz48ZWxlY3Ryb25pYy1yZXNvdXJj
ZS1udW0+MTAuMTAxNi9qLmFubmRpYWdwYXRoLjIwMjEuMTUxNzkxPC9lbGVjdHJvbmljLXJlc291
cmNlLW51bT48cmVtb3RlLWRhdGFiYXNlLXByb3ZpZGVyPk5MTTwvcmVtb3RlLWRhdGFiYXNlLXBy
b3ZpZGVyPjxsYW5ndWFnZT5lbmc8L2xhbmd1YWdlPjwvcmVjb3JkPjwvQ2l0ZT48L0VuZE5vdGU+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>
                <w:fldData xml:space="preserve">PEVuZE5vdGU+PENpdGU+PEF1dGhvcj5LaGFsaWw8L0F1dGhvcj48WWVhcj4yMDIxPC9ZZWFyPjxS
ZWNOdW0+MzM8L1JlY051bT48RGlzcGxheVRleHQ+WzI1XTwvRGlzcGxheVRleHQ+PHJlY29yZD48
cmVjLW51bWJlcj4zMzwvcmVjLW51bWJlcj48Zm9yZWlnbi1rZXlzPjxrZXkgYXBwPSJFTiIgZGIt
aWQ9IngyNTl6YXByY3RzMHI0ZTBhYWY1NXRwMnBldHp2ZXA1MDlhYSIgdGltZXN0YW1wPSIxNzA0
ODg2MzM0Ij4zMzwva2V5PjwvZm9yZWlnbi1rZXlzPjxyZWYtdHlwZSBuYW1lPSJKb3VybmFsIEFy
dGljbGUiPjE3PC9yZWYtdHlwZT48Y29udHJpYnV0b3JzPjxhdXRob3JzPjxhdXRob3I+S2hhbGls
LCBNLjwvYXV0aG9yPjxhdXRob3I+WmFmZXJlbywgTS48L2F1dGhvcj48YXV0aG9yPkd1bGUtTW9u
cm9lLCBNLjwvYXV0aG9yPjxhdXRob3I+U2hlcm1hbiwgUy4gSS48L2F1dGhvcj48YXV0aG9yPkJl
bGwsIEQuPC9hdXRob3I+PC9hdXRob3JzPjwvY29udHJpYnV0b3JzPjxhdXRoLWFkZHJlc3M+RGVw
YXJ0bWVudCBvZiBQYXRob2xvZ3ksIFRoZSBVbml2ZXJzaXR5IG9mIFRleGFzIE1EIEFuZGVyc29u
IENhbmNlciwgVW5pdGVkIFN0YXRlcyBvZiBBbWVyaWNhLiYjeEQ7RGVwYXJ0bWVudCBvZiBIZWFk
IGFuZCBOZWNrIFN1cmdlcnksIFRoZSBVbml2ZXJzaXR5IG9mIFRleGFzIE1EIEFuZGVyc29uIENh
bmNlciwgVW5pdGVkIFN0YXRlcyBvZiBBbWVyaWNhLiYjeEQ7RGVwYXJ0bWVudCBvZiBSYWRpb2xv
Z3ksIFRoZSBVbml2ZXJzaXR5IG9mIFRleGFzIE1EIEFuZGVyc29uIENhbmNlciwgVW5pdGVkIFN0
YXRlcyBvZiBBbWVyaWNhLiYjeEQ7RGVwYXJ0bWVudCBvZiBFbmRvY3JpbmUgTmVvcGxhc2lhIGFu
ZCBIb3Jtb25hbCBEaXNvcmRlcnMsIFRoZSBVbml2ZXJzaXR5IG9mIFRleGFzIE1EIEFuZGVyc29u
IENhbmNlciwgVW5pdGVkIFN0YXRlcyBvZiBBbWVyaWNhLiYjeEQ7RGVwYXJ0bWVudCBvZiBQYXRo
b2xvZ3ksIFRoZSBVbml2ZXJzaXR5IG9mIFRleGFzIE1EIEFuZGVyc29uIENhbmNlciwgVW5pdGVk
IFN0YXRlcyBvZiBBbWVyaWNhOyBEZXBhcnRtZW50IG9mIEhlYWQgYW5kIE5lY2sgU3VyZ2VyeSwg
VGhlIFVuaXZlcnNpdHkgb2YgVGV4YXMgTUQgQW5kZXJzb24gQ2FuY2VyLCBVbml0ZWQgU3RhdGVz
IG9mIEFtZXJpY2EuIEVsZWN0cm9uaWMgYWRkcmVzczogZGlhbmEuYmVsbEBtZGFuZGVyc29uLm9y
Zy48L2F1dGgtYWRkcmVzcz48dGl0bGVzPjx0aXRsZT5Ob24tZnVuY3Rpb25hbCB3YXRlciBjbGVh
ciBjZWxsIHBhcmF0aHlyb2lkIGNhcmNpbm9tYSBtYXNxdWVyYWRpbmcgYXMgbWVkdWxsYXJ5IHRo
eXJvaWQgY2FyY2lub21hPC90aXRsZT48c2Vjb25kYXJ5LXRpdGxlPkFubiBEaWFnbiBQYXRob2w8
L3NlY29uZGFyeS10aXRsZT48L3RpdGxlcz48cGVyaW9kaWNhbD48ZnVsbC10aXRsZT5Bbm4gRGlh
Z24gUGF0aG9sPC9mdWxsLXRpdGxlPjwvcGVyaW9kaWNhbD48cGFnZXM+MTUxNzkxPC9wYWdlcz48
dm9sdW1lPjU0PC92b2x1bWU+PGVkaXRpb24+MjAyMTA3MTU8L2VkaXRpb24+PGtleXdvcmRzPjxr
ZXl3b3JkPkNhcmNpbm9tYSwgTmV1cm9lbmRvY3JpbmUvZGlhZ25vc2lzLypwYXRob2xvZ3k8L2tl
eXdvcmQ+PGtleXdvcmQ+RGlhZ25vc2lzLCBEaWZmZXJlbnRpYWw8L2tleXdvcmQ+PGtleXdvcmQ+
SHVtYW5zPC9rZXl3b3JkPjxrZXl3b3JkPk1hbGU8L2tleXdvcmQ+PGtleXdvcmQ+TWlkZGxlIEFn
ZWQ8L2tleXdvcmQ+PGtleXdvcmQ+TmVvcGxhc21zLCBHbGFuZHVsYXIgYW5kIEVwaXRoZWxpYWwv
ZGlhZ25vc2lzLypwYXRob2xvZ3k8L2tleXdvcmQ+PGtleXdvcmQ+UGFyYXRoeXJvaWQgTmVvcGxh
c21zL2RpYWdub3Npcy8qcGF0aG9sb2d5PC9rZXl3b3JkPjxrZXl3b3JkPlRoeXJvaWQgTmVvcGxh
c21zL2RpYWdub3Npcy8qcGF0aG9sb2d5PC9rZXl3b3JkPjxrZXl3b3JkPipXYXRlcjwva2V5d29y
ZD48a2V5d29yZD5Ob24gZnVuY3Rpb25hbDwva2V5d29yZD48a2V5d29yZD5QYXJhdGh5cm9pZCBj
YXJjaW5vbWE8L2tleXdvcmQ+PGtleXdvcmQ+V2F0ZXItY2xlYXIgY2VsbDwva2V5d29yZD48L2tl
eXdvcmRzPjxkYXRlcz48eWVhcj4yMDIxPC95ZWFyPjxwdWItZGF0ZXM+PGRhdGU+T2N0PC9kYXRl
PjwvcHViLWRhdGVzPjwvZGF0ZXM+PGlzYm4+MTA5Mi05MTM0PC9pc2JuPjxhY2Nlc3Npb24tbnVt
PjM0MjkzNzA3PC9hY2Nlc3Npb24tbnVtPjx1cmxzPjwvdXJscz48ZWxlY3Ryb25pYy1yZXNvdXJj
ZS1udW0+MTAuMTAxNi9qLmFubmRpYWdwYXRoLjIwMjEuMTUxNzkxPC9lbGVjdHJvbmljLXJlc291
cmNlLW51bT48cmVtb3RlLWRhdGFiYXNlLXByb3ZpZGVyPk5MTTwvcmVtb3RlLWRhdGFiYXNlLXBy
b3ZpZGVyPjxsYW5ndWFnZT5lbmc8L2xhbmd1YWdlPjwvcmVjb3JkPjwvQ2l0ZT48L0VuZE5vdGU+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[25]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0E531A0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2519C45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46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688D78D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1660F3D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  <w:p w14:paraId="207874D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51" w:type="dxa"/>
            <w:shd w:val="clear" w:color="000000" w:fill="FFFFFF"/>
            <w:noWrap/>
            <w:hideMark/>
          </w:tcPr>
          <w:p w14:paraId="4827839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7,5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2EEF509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-+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DF4189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partial loss</w:t>
            </w:r>
          </w:p>
        </w:tc>
        <w:tc>
          <w:tcPr>
            <w:tcW w:w="709" w:type="dxa"/>
            <w:shd w:val="clear" w:color="000000" w:fill="FFFFFF"/>
            <w:hideMark/>
          </w:tcPr>
          <w:p w14:paraId="0860EB6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CgA,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GATA3, Vimentin</w:t>
            </w:r>
          </w:p>
        </w:tc>
        <w:tc>
          <w:tcPr>
            <w:tcW w:w="992" w:type="dxa"/>
            <w:shd w:val="clear" w:color="000000" w:fill="FFFFFF"/>
            <w:hideMark/>
          </w:tcPr>
          <w:p w14:paraId="0933498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Cam5.2, PanCK,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Syp</w:t>
            </w:r>
          </w:p>
        </w:tc>
        <w:tc>
          <w:tcPr>
            <w:tcW w:w="851" w:type="dxa"/>
            <w:shd w:val="clear" w:color="000000" w:fill="FFFFFF"/>
            <w:hideMark/>
          </w:tcPr>
          <w:p w14:paraId="0F99611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Calcitonin, CD56,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p63, PAX8, SMA, S100, TTF1, SST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0A2F8CE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D3D149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bookmarkStart w:id="2" w:name="_Hlk183397413"/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an activating mutation in PIK3CA and a frameshift mutation in MEN1 gene.</w:t>
            </w:r>
            <w:bookmarkEnd w:id="2"/>
          </w:p>
        </w:tc>
      </w:tr>
      <w:tr w:rsidR="00144842" w:rsidRPr="005C0FE5" w14:paraId="0D5E8A18" w14:textId="77777777" w:rsidTr="004972A9">
        <w:trPr>
          <w:trHeight w:val="456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7B0D85D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56695375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Sen et al., 2021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&lt;EndNote&gt;&lt;Cite&gt;&lt;Author&gt;Sen&lt;/Author&gt;&lt;Year&gt;2021&lt;/Year&gt;&lt;RecNum&gt;1&lt;/RecNum&gt;&lt;DisplayText&gt;[40]&lt;/DisplayText&gt;&lt;record&gt;&lt;rec-number&gt;1&lt;/rec-number&gt;&lt;foreign-keys&gt;&lt;key app="EN" db-id="x259zaprcts0r4e0aaf55tp2petzvep509aa" timestamp="1704874218"&gt;1&lt;/key&gt;&lt;/foreign-keys&gt;&lt;ref-type name="Journal Article"&gt;17&lt;/ref-type&gt;&lt;contributors&gt;&lt;authors&gt;&lt;author&gt;Sen, M.&lt;/author&gt;&lt;author&gt;Nagaoka, R.&lt;/author&gt;&lt;author&gt;Kazusaka, H.&lt;/author&gt;&lt;author&gt;Matsui, M.&lt;/author&gt;&lt;author&gt;Saitou, M.&lt;/author&gt;&lt;author&gt;Sugitani, I.&lt;/author&gt;&lt;author&gt;Sakatani, T.&lt;/author&gt;&lt;author&gt;Kameyama, K.&lt;/author&gt;&lt;/authors&gt;&lt;/contributors&gt;&lt;auth-address&gt;Department of Endocrine Surgery, Nippon Medical School Hospital, 1-1-5 Sendagi, Bunkyo-ku, Tokyo, 113-8603, Japan. m-sen0@nms.ac.jp.&amp;#xD;Department of Endocrine Surgery, Nippon Medical School Hospital, 1-1-5 Sendagi, Bunkyo-ku, Tokyo, 113-8603, Japan.&amp;#xD;Department of Diagnostic Pathology, Nippon Medical School Hospital, 1-1-5 Sendagi, Bunkyo-Ku, Tokyo, 113-8603, Japan.&amp;#xD;Department of Pathology, Showa University Northern Yokohama Hospital, 35-1 Chigasakichuo, Tsuzuki-ku, Yokohama-shi, Kanagawa, Tokyo, 224-8503, Japan.&lt;/auth-address&gt;&lt;titles&gt;&lt;title&gt;Non-functioning oxyphilic parathyroid carcinoma: a case report&lt;/title&gt;&lt;secondary-title&gt;Surg Case Rep&lt;/secondary-title&gt;&lt;/titles&gt;&lt;periodical&gt;&lt;full-title&gt;Surg Case Rep&lt;/full-title&gt;&lt;/periodical&gt;&lt;pages&gt;119&lt;/pages&gt;&lt;volume&gt;7&lt;/volume&gt;&lt;number&gt;1&lt;/number&gt;&lt;edition&gt;20210512&lt;/edition&gt;&lt;keywords&gt;&lt;keyword&gt;Chromogranin A&lt;/keyword&gt;&lt;keyword&gt;Non-functioning&lt;/keyword&gt;&lt;keyword&gt;Pth&lt;/keyword&gt;&lt;keyword&gt;Parafibromin&lt;/keyword&gt;&lt;keyword&gt;Parathyroid carcinoma&lt;/keyword&gt;&lt;/keywords&gt;&lt;dates&gt;&lt;year&gt;2021&lt;/year&gt;&lt;pub-dates&gt;&lt;date&gt;May 12&lt;/date&gt;&lt;/pub-dates&gt;&lt;/dates&gt;&lt;isbn&gt;2198-7793 (Print)&amp;#xD;2198-7793&lt;/isbn&gt;&lt;accession-num&gt;33978837&lt;/accession-num&gt;&lt;urls&gt;&lt;/urls&gt;&lt;custom1&gt;The authors have no competing interests to declare.&lt;/custom1&gt;&lt;custom2&gt;PMC8116379&lt;/custom2&gt;&lt;electronic-resource-num&gt;10.1186/s40792-021-01201-y&lt;/electronic-resource-num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[40]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21B38A1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7FC5855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42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57997DE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2.42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367ECC6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6.6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3975211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5D83C26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+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2C6C39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3E4A323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F75A1A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hideMark/>
          </w:tcPr>
          <w:p w14:paraId="1EC7618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CgA,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TG, TTF1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61F64EE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10%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413E480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a</w:t>
            </w:r>
          </w:p>
        </w:tc>
      </w:tr>
      <w:tr w:rsidR="00144842" w:rsidRPr="005C0FE5" w14:paraId="64D159E3" w14:textId="77777777" w:rsidTr="004972A9">
        <w:trPr>
          <w:trHeight w:val="288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EE461C1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1A871B4E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Šplíchalová et al., 2021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&lt;EndNote&gt;&lt;Cite&gt;&lt;Author&gt;Šplíchalová&lt;/Author&gt;&lt;Year&gt;2021&lt;/Year&gt;&lt;RecNum&gt;45&lt;/RecNum&gt;&lt;DisplayText&gt;[42]&lt;/DisplayText&gt;&lt;record&gt;&lt;rec-number&gt;45&lt;/rec-number&gt;&lt;foreign-keys&gt;&lt;key app="EN" db-id="x259zaprcts0r4e0aaf55tp2petzvep509aa" timestamp="1705154998"&gt;45&lt;/key&gt;&lt;/foreign-keys&gt;&lt;ref-type name="Journal Article"&gt;17&lt;/ref-type&gt;&lt;contributors&gt;&lt;authors&gt;&lt;author&gt;Šplíchalová, E.&lt;/author&gt;&lt;author&gt;Holý, R.&lt;/author&gt;&lt;author&gt;Traboulsi, E.&lt;/author&gt;&lt;author&gt;Zadražilová, A.&lt;/author&gt;&lt;author&gt;Astl, J.&lt;/author&gt;&lt;/authors&gt;&lt;/contributors&gt;&lt;titles&gt;&lt;title&gt;Nonfunctional parathyroid cancer a case report&lt;/title&gt;&lt;secondary-title&gt;Rozhledy v chirurgii : mesicnik Ceskoslovenske chirurgicke spolecnosti&lt;/secondary-title&gt;&lt;alt-title&gt;Rozhl Chir&lt;/alt-title&gt;&lt;/titles&gt;&lt;periodical&gt;&lt;full-title&gt;Rozhledy v chirurgii : mesicnik Ceskoslovenske chirurgicke spolecnosti&lt;/full-title&gt;&lt;abbr-1&gt;Rozhl Chir&lt;/abbr-1&gt;&lt;/periodical&gt;&lt;alt-periodical&gt;&lt;full-title&gt;Rozhledy v chirurgii : mesicnik Ceskoslovenske chirurgicke spolecnosti&lt;/full-title&gt;&lt;abbr-1&gt;Rozhl Chir&lt;/abbr-1&gt;&lt;/alt-periodical&gt;&lt;pages&gt;133-137&lt;/pages&gt;&lt;volume&gt;100&lt;/volume&gt;&lt;number&gt;3&lt;/number&gt;&lt;keywords&gt;&lt;keyword&gt;Parathyroid Neoplasms&lt;/keyword&gt;&lt;keyword&gt;Hypercalcemia&lt;/keyword&gt;&lt;keyword&gt;Hyperparathyroidism, Primary&lt;/keyword&gt;&lt;/keywords&gt;&lt;dates&gt;&lt;year&gt;2021&lt;/year&gt;&lt;pub-dates&gt;&lt;date&gt;2021&lt;/date&gt;&lt;/pub-dates&gt;&lt;/dates&gt;&lt;isbn&gt;0035-9351&lt;/isbn&gt;&lt;accession-num&gt;33910359&lt;/accession-num&gt;&lt;urls&gt;&lt;related-urls&gt;&lt;url&gt;http://europepmc.org/abstract/MED/33910359&lt;/url&gt;&lt;url&gt;https://doi.org/10.33699/PIS.2021.100.3.133-137&lt;/url&gt;&lt;/related-urls&gt;&lt;/urls&gt;&lt;electronic-resource-num&gt;10.33699/pis.2021.100.3.133-137&lt;/electronic-resource-num&gt;&lt;remote-database-name&gt;PubMed&lt;/remote-database-name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[42]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4C2F524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4E7470E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26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641CBC4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3D6F4ED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722FD17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2F84844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9D33F9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083AFBE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9DF101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5D79BC5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223A477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30D48A7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5AF3A995" w14:textId="77777777" w:rsidTr="004972A9">
        <w:trPr>
          <w:trHeight w:val="288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E724510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10D04A5C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Abdullah et al., 2023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>
                <w:fldData xml:space="preserve">PEVuZE5vdGU+PENpdGU+PEF1dGhvcj5BYmR1bGxhaDwvQXV0aG9yPjxZZWFyPjIwMjM8L1llYXI+
PFJlY051bT4yNDwvUmVjTnVtPjxEaXNwbGF5VGV4dD5bN108L0Rpc3BsYXlUZXh0PjxyZWNvcmQ+
PHJlYy1udW1iZXI+MjQ8L3JlYy1udW1iZXI+PGZvcmVpZ24ta2V5cz48a2V5IGFwcD0iRU4iIGRi
LWlkPSJ4MjU5emFwcmN0czByNGUwYWFmNTV0cDJwZXR6dmVwNTA5YWEiIHRpbWVzdGFtcD0iMTcw
NDg4NjMzNCI+MjQ8L2tleT48L2ZvcmVpZ24ta2V5cz48cmVmLXR5cGUgbmFtZT0iSm91cm5hbCBB
cnRpY2xlIj4xNzwvcmVmLXR5cGU+PGNvbnRyaWJ1dG9ycz48YXV0aG9ycz48YXV0aG9yPkFiZHVs
bGFoLCBBLiBNLjwvYXV0aG9yPjxhdXRob3I+UWFyYWRha2h5LCBBLiBKLjwvYXV0aG9yPjxhdXRo
b3I+U2FlZWQsIFkuIEEuPC9hdXRob3I+PGF1dGhvcj5TYWxpaCwgQS4gTS48L2F1dGhvcj48YXV0
aG9yPkthcmltLCBTLjwvYXV0aG9yPjxhdXRob3I+QWxpLCBPLiBBLjwvYXV0aG9yPjxhdXRob3I+
SGFzc2FuLCBTLiBILjwvYXV0aG9yPjxhdXRob3I+TmFzcmFsZGVlbiwgUy4gQS48L2F1dGhvcj48
YXV0aG9yPk1vaGFtbWVkLCBTLiBILjwvYXV0aG9yPjxhdXRob3I+S2FrYW1hZCwgRi4gSC48L2F1
dGhvcj48L2F1dGhvcnM+PC9jb250cmlidXRvcnM+PGF1dGgtYWRkcmVzcz5EZXBhcnRtZW50IG9m
IFNjaWVudGlmaWMgQWZmYWlycywgU21hcnQgSGVhbHRoIFRvd2VyLCBTdWxhaW1hbmksIEt1cmRp
c3RhbiA0NjAwMCwgSXJhcS4mI3hEO0RlcGFydG1lbnQgb2YgUGF0aG9sb2d5LCBTdWxhaW1hbmkg
VGVhY2hpbmcgSG9zcGl0YWwsIFN1bGFpbWFuaSwgS3VyZGlzdGFuIDQ2MDAwLCBJcmFxLiYjeEQ7
RGVwYXJ0bWVudCBvZiBSYWRpb2xvZ3ksIFNob3JzaCBUZWFjaGluZyBIb3NwaXRhbCwgU3VsYWlt
YW5pLCBLdXJkaXN0YW4gNDYwMDAsIElyYXEuJiN4RDtDb2xsZWdlIG9mIE1lZGljaW5lLCBVbml2
ZXJzaXR5IG9mIFN1bGFpbWFuaSwgU3VsYWltYW5pLCBLdXJkaXN0YW4gNDYwMDAsIElyYXEuJiN4
RDtLc2NpZW4gT3JnYW5pemF0aW9uIGZvciBTY2llbnRpZmljIFJlc2VhcmNoLCBTdWxhaW1hbmks
IEt1cmRpc3RhbiA0NjAwMCwgSXJhcS48L2F1dGgtYWRkcmVzcz48dGl0bGVzPjx0aXRsZT5QYXBp
bGxhcnkgdGh5cm9pZCBjYXJjaW5vbWEgYXNzb2NpYXRlZCB3aXRoIG5vbuKAkWZ1bmN0aW9uaW5n
IHBhcmF0aHlyb2lkIGNhcmNpbm9tYSB3aXRoIFdhcnRoaW4mYXBvcztzIHR1bW9yIG9mIHRoZSBw
YXJvdGlkIGdsYW5kOiBBIGNhc2UgcmVwb3J0IGFuZCBicmllZiBsaXRlcmF0dXJlIHJldmlldzwv
dGl0bGU+PHNlY29uZGFyeS10aXRsZT5NZWQgSW50IChMb25kKTwvc2Vjb25kYXJ5LXRpdGxlPjwv
dGl0bGVzPjxwZXJpb2RpY2FsPjxmdWxsLXRpdGxlPk1lZCBJbnQgKExvbmQpPC9mdWxsLXRpdGxl
PjwvcGVyaW9kaWNhbD48cGFnZXM+MjY8L3BhZ2VzPjx2b2x1bWU+Mzwvdm9sdW1lPjxudW1iZXI+
MzwvbnVtYmVyPjxlZGl0aW9uPjIwMjMwNTE1PC9lZGl0aW9uPjxrZXl3b3Jkcz48a2V5d29yZD5X
YXJ0aGluJmFwb3M7cyB0dW1vcjwva2V5d29yZD48a2V5d29yZD5ub24tZnVuY3Rpb25pbmcgcGFy
YXRoeXJvaWQgY2FyY2lub21hPC9rZXl3b3JkPjxrZXl3b3JkPnBhcGlsbGFyeSB0aHlyb2lkIGNh
cmNpbm9tYTwva2V5d29yZD48a2V5d29yZD5wYXJvdGlkIGdsYW5kPC9rZXl3b3JkPjxrZXl3b3Jk
PnN5bmNocm9ub3VzIG11bHRpcGxlIHBhdGhvbG9neTwva2V5d29yZD48L2tleXdvcmRzPjxkYXRl
cz48eWVhcj4yMDIzPC95ZWFyPjxwdWItZGF0ZXM+PGRhdGU+TWF5LUp1bjwvZGF0ZT48L3B1Yi1k
YXRlcz48L2RhdGVzPjxpc2JuPjI3NTQtMzI0MiAoUHJpbnQpJiN4RDsyNzU0LTEzMDQ8L2lzYm4+
PGFjY2Vzc2lvbi1udW0+MzczMDQ1NzI8L2FjY2Vzc2lvbi1udW0+PHVybHM+PC91cmxzPjxjdXN0
b20xPlRoZSBhdXRob3JzIGRlY2xhcmUgdGhhdCB0aGV5IGhhdmUgbm8gY29tcGV0aW5nIGludGVy
ZXN0cy48L2N1c3RvbTE+PGN1c3RvbTI+UE1DMTAyNTE0NzM8L2N1c3RvbTI+PGVsZWN0cm9uaWMt
cmVzb3VyY2UtbnVtPjEwLjM4OTIvbWkuMjAyMy44NjwvZWxlY3Ryb25pYy1yZXNvdXJjZS1udW0+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>
                <w:fldData xml:space="preserve">PEVuZE5vdGU+PENpdGU+PEF1dGhvcj5BYmR1bGxhaDwvQXV0aG9yPjxZZWFyPjIwMjM8L1llYXI+
PFJlY051bT4yNDwvUmVjTnVtPjxEaXNwbGF5VGV4dD5bN108L0Rpc3BsYXlUZXh0PjxyZWNvcmQ+
PHJlYy1udW1iZXI+MjQ8L3JlYy1udW1iZXI+PGZvcmVpZ24ta2V5cz48a2V5IGFwcD0iRU4iIGRi
LWlkPSJ4MjU5emFwcmN0czByNGUwYWFmNTV0cDJwZXR6dmVwNTA5YWEiIHRpbWVzdGFtcD0iMTcw
NDg4NjMzNCI+MjQ8L2tleT48L2ZvcmVpZ24ta2V5cz48cmVmLXR5cGUgbmFtZT0iSm91cm5hbCBB
cnRpY2xlIj4xNzwvcmVmLXR5cGU+PGNvbnRyaWJ1dG9ycz48YXV0aG9ycz48YXV0aG9yPkFiZHVs
bGFoLCBBLiBNLjwvYXV0aG9yPjxhdXRob3I+UWFyYWRha2h5LCBBLiBKLjwvYXV0aG9yPjxhdXRo
b3I+U2FlZWQsIFkuIEEuPC9hdXRob3I+PGF1dGhvcj5TYWxpaCwgQS4gTS48L2F1dGhvcj48YXV0
aG9yPkthcmltLCBTLjwvYXV0aG9yPjxhdXRob3I+QWxpLCBPLiBBLjwvYXV0aG9yPjxhdXRob3I+
SGFzc2FuLCBTLiBILjwvYXV0aG9yPjxhdXRob3I+TmFzcmFsZGVlbiwgUy4gQS48L2F1dGhvcj48
YXV0aG9yPk1vaGFtbWVkLCBTLiBILjwvYXV0aG9yPjxhdXRob3I+S2FrYW1hZCwgRi4gSC48L2F1
dGhvcj48L2F1dGhvcnM+PC9jb250cmlidXRvcnM+PGF1dGgtYWRkcmVzcz5EZXBhcnRtZW50IG9m
IFNjaWVudGlmaWMgQWZmYWlycywgU21hcnQgSGVhbHRoIFRvd2VyLCBTdWxhaW1hbmksIEt1cmRp
c3RhbiA0NjAwMCwgSXJhcS4mI3hEO0RlcGFydG1lbnQgb2YgUGF0aG9sb2d5LCBTdWxhaW1hbmkg
VGVhY2hpbmcgSG9zcGl0YWwsIFN1bGFpbWFuaSwgS3VyZGlzdGFuIDQ2MDAwLCBJcmFxLiYjeEQ7
RGVwYXJ0bWVudCBvZiBSYWRpb2xvZ3ksIFNob3JzaCBUZWFjaGluZyBIb3NwaXRhbCwgU3VsYWlt
YW5pLCBLdXJkaXN0YW4gNDYwMDAsIElyYXEuJiN4RDtDb2xsZWdlIG9mIE1lZGljaW5lLCBVbml2
ZXJzaXR5IG9mIFN1bGFpbWFuaSwgU3VsYWltYW5pLCBLdXJkaXN0YW4gNDYwMDAsIElyYXEuJiN4
RDtLc2NpZW4gT3JnYW5pemF0aW9uIGZvciBTY2llbnRpZmljIFJlc2VhcmNoLCBTdWxhaW1hbmks
IEt1cmRpc3RhbiA0NjAwMCwgSXJhcS48L2F1dGgtYWRkcmVzcz48dGl0bGVzPjx0aXRsZT5QYXBp
bGxhcnkgdGh5cm9pZCBjYXJjaW5vbWEgYXNzb2NpYXRlZCB3aXRoIG5vbuKAkWZ1bmN0aW9uaW5n
IHBhcmF0aHlyb2lkIGNhcmNpbm9tYSB3aXRoIFdhcnRoaW4mYXBvcztzIHR1bW9yIG9mIHRoZSBw
YXJvdGlkIGdsYW5kOiBBIGNhc2UgcmVwb3J0IGFuZCBicmllZiBsaXRlcmF0dXJlIHJldmlldzwv
dGl0bGU+PHNlY29uZGFyeS10aXRsZT5NZWQgSW50IChMb25kKTwvc2Vjb25kYXJ5LXRpdGxlPjwv
dGl0bGVzPjxwZXJpb2RpY2FsPjxmdWxsLXRpdGxlPk1lZCBJbnQgKExvbmQpPC9mdWxsLXRpdGxl
PjwvcGVyaW9kaWNhbD48cGFnZXM+MjY8L3BhZ2VzPjx2b2x1bWU+Mzwvdm9sdW1lPjxudW1iZXI+
MzwvbnVtYmVyPjxlZGl0aW9uPjIwMjMwNTE1PC9lZGl0aW9uPjxrZXl3b3Jkcz48a2V5d29yZD5X
YXJ0aGluJmFwb3M7cyB0dW1vcjwva2V5d29yZD48a2V5d29yZD5ub24tZnVuY3Rpb25pbmcgcGFy
YXRoeXJvaWQgY2FyY2lub21hPC9rZXl3b3JkPjxrZXl3b3JkPnBhcGlsbGFyeSB0aHlyb2lkIGNh
cmNpbm9tYTwva2V5d29yZD48a2V5d29yZD5wYXJvdGlkIGdsYW5kPC9rZXl3b3JkPjxrZXl3b3Jk
PnN5bmNocm9ub3VzIG11bHRpcGxlIHBhdGhvbG9neTwva2V5d29yZD48L2tleXdvcmRzPjxkYXRl
cz48eWVhcj4yMDIzPC95ZWFyPjxwdWItZGF0ZXM+PGRhdGU+TWF5LUp1bjwvZGF0ZT48L3B1Yi1k
YXRlcz48L2RhdGVzPjxpc2JuPjI3NTQtMzI0MiAoUHJpbnQpJiN4RDsyNzU0LTEzMDQ8L2lzYm4+
PGFjY2Vzc2lvbi1udW0+MzczMDQ1NzI8L2FjY2Vzc2lvbi1udW0+PHVybHM+PC91cmxzPjxjdXN0
b20xPlRoZSBhdXRob3JzIGRlY2xhcmUgdGhhdCB0aGV5IGhhdmUgbm8gY29tcGV0aW5nIGludGVy
ZXN0cy48L2N1c3RvbTE+PGN1c3RvbTI+UE1DMTAyNTE0NzM8L2N1c3RvbTI+PGVsZWN0cm9uaWMt
cmVzb3VyY2UtbnVtPjEwLjM4OTIvbWkuMjAyMy44NjwvZWxlY3Ryb25pYy1yZXNvdXJjZS1udW0+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[7]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21C1733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156D6C2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21DBF5D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0E72AD0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60654F7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29A68B9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545969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09ADFE7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306C65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65F48FA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72392BE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1655218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311451C3" w14:textId="77777777" w:rsidTr="004972A9">
        <w:trPr>
          <w:trHeight w:val="288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0BD90CB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1368A985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Ivaniš et al., 2023 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>
                <w:fldData xml:space="preserve">PEVuZE5vdGU+PENpdGU+PEF1dGhvcj5JdmFuacWhPC9BdXRob3I+PFllYXI+MjAyMzwvWWVhcj48
UmVjTnVtPjQ8L1JlY051bT48RGlzcGxheVRleHQ+WzIzXTwvRGlzcGxheVRleHQ+PHJlY29yZD48
cmVjLW51bWJlcj40PC9yZWMtbnVtYmVyPjxmb3JlaWduLWtleXM+PGtleSBhcHA9IkVOIiBkYi1p
ZD0ieDI1OXphcHJjdHMwcjRlMGFhZjU1dHAycGV0enZlcDUwOWFhIiB0aW1lc3RhbXA9IjE3MDQ4
NzQyNTQiPjQ8L2tleT48L2ZvcmVpZ24ta2V5cz48cmVmLXR5cGUgbmFtZT0iSm91cm5hbCBBcnRp
Y2xlIj4xNzwvcmVmLXR5cGU+PGNvbnRyaWJ1dG9ycz48YXV0aG9ycz48YXV0aG9yPkl2YW5pxaEs
IFMuPC9hdXRob3I+PGF1dGhvcj5Kb3Zhbm92acSHLCBNLjwvYXV0aG9yPjxhdXRob3I+RHVuxJFl
cm92acSHLCBELjwvYXV0aG9yPjxhdXRob3I+Wm9yacSHLCBHLjwvYXV0aG9yPjxhdXRob3I+T2Rh
bG92acSHLCBCLjwvYXV0aG9yPjxhdXRob3I+U2xpamVwxI1ldmnEhywgTi48L2F1dGhvcj48YXV0
aG9yPlRhdcWhYW5vdmnEhywgSy48L2F1dGhvcj48YXV0aG9yPlJvdsSNYW5pbiwgQi48L2F1dGhv
cj48YXV0aG9yPkJ1emVqacSHLCBNLjwvYXV0aG9yPjxhdXRob3I+VnXEjWVuLCBELjwvYXV0aG9y
PjxhdXRob3I+U3RlcGFub3ZpxIcsIEIuPC9hdXRob3I+PGF1dGhvcj5JbGnEhywgSi48L2F1dGhv
cj48YXV0aG9yPlBhcmV6YW5vdmnEhywgTS48L2F1dGhvcj48YXV0aG9yPk1hcmlua292acSHLCBN
LjwvYXV0aG9yPjxhdXRob3I+U3RvamFub3ZpxIcsIE0uPC9hdXRob3I+PGF1dGhvcj5Ub8Wha292
acSHLCBBLjwvYXV0aG9yPjxhdXRob3I+TW9qc2nEhywgSS48L2F1dGhvcj48YXV0aG9yPsW9aXZh
bGpldmnEhywgVi48L2F1dGhvcj48L2F1dGhvcnM+PC9jb250cmlidXRvcnM+PGF1dGgtYWRkcmVz
cz5DbGluaWMgZm9yIEVuZG9jcmluZSBTdXJnZXJ5LCBDbGluaWNhbCBDZW50cmUgb2YgU2VyYmlh
LCBCZWxncmFkZSwgU2VyYmlhLiBzYXJhaXZhbmlzc0BnbWFpbC5jb20uJiN4RDtDbGluaWMgZm9y
IEVuZG9jcmluZSBTdXJnZXJ5LCBDbGluaWNhbCBDZW50cmUgb2YgU2VyYmlhLCBCZWxncmFkZSwg
U2VyYmlhLjwvYXV0aC1hZGRyZXNzPjx0aXRsZXM+PHRpdGxlPkNhc2UgcHJlc2VudGF0aW9uIG9m
IHRoZSBzbWFsbGVzdCBub24tZnVuY3Rpb25hbCBwYXJhdGh5cm9pZCBjYXJjaW5vbWEgYW5kIHJl
dmlldyBvZiB0aGUgbGl0ZXJhdHVyZTwvdGl0bGU+PHNlY29uZGFyeS10aXRsZT5FdXIgQXJjaCBP
dG9yaGlub2xhcnluZ29sPC9zZWNvbmRhcnktdGl0bGU+PC90aXRsZXM+PHBlcmlvZGljYWw+PGZ1
bGwtdGl0bGU+RXVyIEFyY2ggT3Rvcmhpbm9sYXJ5bmdvbDwvZnVsbC10aXRsZT48L3BlcmlvZGlj
YWw+PHBhZ2VzPjU2MzctNTY0NzwvcGFnZXM+PHZvbHVtZT4yODA8L3ZvbHVtZT48bnVtYmVyPjEy
PC9udW1iZXI+PGVkaXRpb24+MjAyMzA3MjY8L2VkaXRpb24+PGtleXdvcmRzPjxrZXl3b3JkPkZl
bWFsZTwva2V5d29yZD48a2V5d29yZD5IdW1hbnM8L2tleXdvcmQ+PGtleXdvcmQ+TWlkZGxlIEFn
ZWQ8L2tleXdvcmQ+PGtleXdvcmQ+KlBhcmF0aHlyb2lkIE5lb3BsYXNtcy9kaWFnbm9zaXMvc3Vy
Z2VyeTwva2V5d29yZD48a2V5d29yZD4qVGh5cm9pZCBOZW9wbGFzbXMvZGlhZ25vc2lzL3N1cmdl
cnkvcGF0aG9sb2d5PC9rZXl3b3JkPjxrZXl3b3JkPipUaHlyb2lkIE5vZHVsZS9wYXRob2xvZ3k8
L2tleXdvcmQ+PGtleXdvcmQ+VGh5cm9pZGVjdG9teS9tZXRob2RzPC9rZXl3b3JkPjxrZXl3b3Jk
PkNhcmNpbm9tYTwva2V5d29yZD48a2V5d29yZD5DYXNlIHJlcG9ydDwva2V5d29yZD48a2V5d29y
ZD5Ob24tZnVuY3Rpb25hbDwva2V5d29yZD48a2V5d29yZD5QYXJhdGh5cm9pZDwva2V5d29yZD48
L2tleXdvcmRzPjxkYXRlcz48eWVhcj4yMDIzPC95ZWFyPjxwdWItZGF0ZXM+PGRhdGU+RGVjPC9k
YXRlPjwvcHViLWRhdGVzPjwvZGF0ZXM+PGlzYm4+MDkzNy00NDc3PC9pc2JuPjxhY2Nlc3Npb24t
bnVtPjM3NDkzODQzPC9hY2Nlc3Npb24tbnVtPjx1cmxzPjwvdXJscz48ZWxlY3Ryb25pYy1yZXNv
dXJjZS1udW0+MTAuMTAwNy9zMDA0MDUtMDIzLTA4MTM3LXo8L2VsZWN0cm9uaWMtcmVzb3VyY2Ut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>
                <w:fldData xml:space="preserve">PEVuZE5vdGU+PENpdGU+PEF1dGhvcj5JdmFuacWhPC9BdXRob3I+PFllYXI+MjAyMzwvWWVhcj48
UmVjTnVtPjQ8L1JlY051bT48RGlzcGxheVRleHQ+WzIzXTwvRGlzcGxheVRleHQ+PHJlY29yZD48
cmVjLW51bWJlcj40PC9yZWMtbnVtYmVyPjxmb3JlaWduLWtleXM+PGtleSBhcHA9IkVOIiBkYi1p
ZD0ieDI1OXphcHJjdHMwcjRlMGFhZjU1dHAycGV0enZlcDUwOWFhIiB0aW1lc3RhbXA9IjE3MDQ4
NzQyNTQiPjQ8L2tleT48L2ZvcmVpZ24ta2V5cz48cmVmLXR5cGUgbmFtZT0iSm91cm5hbCBBcnRp
Y2xlIj4xNzwvcmVmLXR5cGU+PGNvbnRyaWJ1dG9ycz48YXV0aG9ycz48YXV0aG9yPkl2YW5pxaEs
IFMuPC9hdXRob3I+PGF1dGhvcj5Kb3Zhbm92acSHLCBNLjwvYXV0aG9yPjxhdXRob3I+RHVuxJFl
cm92acSHLCBELjwvYXV0aG9yPjxhdXRob3I+Wm9yacSHLCBHLjwvYXV0aG9yPjxhdXRob3I+T2Rh
bG92acSHLCBCLjwvYXV0aG9yPjxhdXRob3I+U2xpamVwxI1ldmnEhywgTi48L2F1dGhvcj48YXV0
aG9yPlRhdcWhYW5vdmnEhywgSy48L2F1dGhvcj48YXV0aG9yPlJvdsSNYW5pbiwgQi48L2F1dGhv
cj48YXV0aG9yPkJ1emVqacSHLCBNLjwvYXV0aG9yPjxhdXRob3I+VnXEjWVuLCBELjwvYXV0aG9y
PjxhdXRob3I+U3RlcGFub3ZpxIcsIEIuPC9hdXRob3I+PGF1dGhvcj5JbGnEhywgSi48L2F1dGhv
cj48YXV0aG9yPlBhcmV6YW5vdmnEhywgTS48L2F1dGhvcj48YXV0aG9yPk1hcmlua292acSHLCBN
LjwvYXV0aG9yPjxhdXRob3I+U3RvamFub3ZpxIcsIE0uPC9hdXRob3I+PGF1dGhvcj5Ub8Wha292
acSHLCBBLjwvYXV0aG9yPjxhdXRob3I+TW9qc2nEhywgSS48L2F1dGhvcj48YXV0aG9yPsW9aXZh
bGpldmnEhywgVi48L2F1dGhvcj48L2F1dGhvcnM+PC9jb250cmlidXRvcnM+PGF1dGgtYWRkcmVz
cz5DbGluaWMgZm9yIEVuZG9jcmluZSBTdXJnZXJ5LCBDbGluaWNhbCBDZW50cmUgb2YgU2VyYmlh
LCBCZWxncmFkZSwgU2VyYmlhLiBzYXJhaXZhbmlzc0BnbWFpbC5jb20uJiN4RDtDbGluaWMgZm9y
IEVuZG9jcmluZSBTdXJnZXJ5LCBDbGluaWNhbCBDZW50cmUgb2YgU2VyYmlhLCBCZWxncmFkZSwg
U2VyYmlhLjwvYXV0aC1hZGRyZXNzPjx0aXRsZXM+PHRpdGxlPkNhc2UgcHJlc2VudGF0aW9uIG9m
IHRoZSBzbWFsbGVzdCBub24tZnVuY3Rpb25hbCBwYXJhdGh5cm9pZCBjYXJjaW5vbWEgYW5kIHJl
dmlldyBvZiB0aGUgbGl0ZXJhdHVyZTwvdGl0bGU+PHNlY29uZGFyeS10aXRsZT5FdXIgQXJjaCBP
dG9yaGlub2xhcnluZ29sPC9zZWNvbmRhcnktdGl0bGU+PC90aXRsZXM+PHBlcmlvZGljYWw+PGZ1
bGwtdGl0bGU+RXVyIEFyY2ggT3Rvcmhpbm9sYXJ5bmdvbDwvZnVsbC10aXRsZT48L3BlcmlvZGlj
YWw+PHBhZ2VzPjU2MzctNTY0NzwvcGFnZXM+PHZvbHVtZT4yODA8L3ZvbHVtZT48bnVtYmVyPjEy
PC9udW1iZXI+PGVkaXRpb24+MjAyMzA3MjY8L2VkaXRpb24+PGtleXdvcmRzPjxrZXl3b3JkPkZl
bWFsZTwva2V5d29yZD48a2V5d29yZD5IdW1hbnM8L2tleXdvcmQ+PGtleXdvcmQ+TWlkZGxlIEFn
ZWQ8L2tleXdvcmQ+PGtleXdvcmQ+KlBhcmF0aHlyb2lkIE5lb3BsYXNtcy9kaWFnbm9zaXMvc3Vy
Z2VyeTwva2V5d29yZD48a2V5d29yZD4qVGh5cm9pZCBOZW9wbGFzbXMvZGlhZ25vc2lzL3N1cmdl
cnkvcGF0aG9sb2d5PC9rZXl3b3JkPjxrZXl3b3JkPipUaHlyb2lkIE5vZHVsZS9wYXRob2xvZ3k8
L2tleXdvcmQ+PGtleXdvcmQ+VGh5cm9pZGVjdG9teS9tZXRob2RzPC9rZXl3b3JkPjxrZXl3b3Jk
PkNhcmNpbm9tYTwva2V5d29yZD48a2V5d29yZD5DYXNlIHJlcG9ydDwva2V5d29yZD48a2V5d29y
ZD5Ob24tZnVuY3Rpb25hbDwva2V5d29yZD48a2V5d29yZD5QYXJhdGh5cm9pZDwva2V5d29yZD48
L2tleXdvcmRzPjxkYXRlcz48eWVhcj4yMDIzPC95ZWFyPjxwdWItZGF0ZXM+PGRhdGU+RGVjPC9k
YXRlPjwvcHViLWRhdGVzPjwvZGF0ZXM+PGlzYm4+MDkzNy00NDc3PC9pc2JuPjxhY2Nlc3Npb24t
bnVtPjM3NDkzODQzPC9hY2Nlc3Npb24tbnVtPjx1cmxzPjwvdXJscz48ZWxlY3Ryb25pYy1yZXNv
dXJjZS1udW0+MTAuMTAwNy9zMDA0MDUtMDIzLTA4MTM3LXo8L2VsZWN0cm9uaWMtcmVzb3VyY2Ut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[23]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313C0AC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6775C49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2C02AD7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2.4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7DC5904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4.4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1F3E1DF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2D112CF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+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6F76A4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5CB42DF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754E56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5EF082F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CgA, TTF1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4BDE326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2641458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758AC097" w14:textId="77777777" w:rsidTr="004972A9">
        <w:trPr>
          <w:trHeight w:val="288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3916EE4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2D5824DA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Mremi et al., 2023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&lt;EndNote&gt;&lt;Cite&gt;&lt;Author&gt;Mremi&lt;/Author&gt;&lt;Year&gt;2023&lt;/Year&gt;&lt;RecNum&gt;10&lt;/RecNum&gt;&lt;DisplayText&gt;[31]&lt;/DisplayText&gt;&lt;record&gt;&lt;rec-number&gt;10&lt;/rec-number&gt;&lt;foreign-keys&gt;&lt;key app="EN" db-id="x259zaprcts0r4e0aaf55tp2petzvep509aa" timestamp="1704876046"&gt;10&lt;/key&gt;&lt;/foreign-keys&gt;&lt;ref-type name="Journal Article"&gt;17&lt;/ref-type&gt;&lt;contributors&gt;&lt;authors&gt;&lt;author&gt;Mremi, A.&lt;/author&gt;&lt;author&gt;Kayuza, M.&lt;/author&gt;&lt;author&gt;Amsi, P.&lt;/author&gt;&lt;author&gt;Magwizi, M.&lt;/author&gt;&lt;author&gt;Chussi, D.&lt;/author&gt;&lt;/authors&gt;&lt;/contributors&gt;&lt;auth-address&gt;Department of Pathology Kilimanjaro Christian Medical Centre Moshi Tanzania.&amp;#xD;Faculty of Medicine Kilimanjaro Christian Medical University College Moshi Tanzania.&amp;#xD;Department of Otorhinolaryngology Kilimanjaro Christian Medical Centre Moshi Tanzania.&lt;/auth-address&gt;&lt;titles&gt;&lt;title&gt;Diagnostic dilemma in a rare case of nonfunctional parathyroid carcinoma at a referral facility in Northern Tanzania&lt;/title&gt;&lt;secondary-title&gt;Clin Case Rep&lt;/secondary-title&gt;&lt;/titles&gt;&lt;periodical&gt;&lt;full-title&gt;Clin Case Rep&lt;/full-title&gt;&lt;/periodical&gt;&lt;pages&gt;e7737&lt;/pages&gt;&lt;volume&gt;11&lt;/volume&gt;&lt;number&gt;7&lt;/number&gt;&lt;edition&gt;20230721&lt;/edition&gt;&lt;keywords&gt;&lt;keyword&gt;Tanzania&lt;/keyword&gt;&lt;keyword&gt;histopathology&lt;/keyword&gt;&lt;keyword&gt;hyperparathyroidism&lt;/keyword&gt;&lt;keyword&gt;nonfunctional parathyroid carcinoma&lt;/keyword&gt;&lt;/keywords&gt;&lt;dates&gt;&lt;year&gt;2023&lt;/year&gt;&lt;pub-dates&gt;&lt;date&gt;Jul&lt;/date&gt;&lt;/pub-dates&gt;&lt;/dates&gt;&lt;isbn&gt;2050-0904 (Print)&amp;#xD;2050-0904&lt;/isbn&gt;&lt;accession-num&gt;37484743&lt;/accession-num&gt;&lt;urls&gt;&lt;/urls&gt;&lt;custom1&gt;All authors have declared that no competing interests exist.&lt;/custom1&gt;&lt;custom2&gt;PMC10362111&lt;/custom2&gt;&lt;electronic-resource-num&gt;10.1002/ccr3.7737&lt;/electronic-resource-num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[31]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298A9B2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m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456E3C5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42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310CEEE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5835067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05456C6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12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535B8FB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+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AA54E7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32BF6BF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49EBD6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08D5C36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0BB556D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46D1B14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043B1C86" w14:textId="77777777" w:rsidTr="004972A9">
        <w:trPr>
          <w:trHeight w:val="83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70B4BDA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3769D2B9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Yin et al., 2023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instrText xml:space="preserve"> ADDIN EN.CITE &lt;EndNote&gt;&lt;Cite&gt;&lt;Author&gt;Yin&lt;/Author&gt;&lt;Year&gt;2023&lt;/Year&gt;&lt;RecNum&gt;11&lt;/RecNum&gt;&lt;DisplayText&gt;[49]&lt;/DisplayText&gt;&lt;record&gt;&lt;rec-number&gt;11&lt;/rec-number&gt;&lt;foreign-keys&gt;&lt;key app="EN" db-id="x259zaprcts0r4e0aaf55tp2petzvep509aa" timestamp="1704876143"&gt;11&lt;/key&gt;&lt;/foreign-keys&gt;&lt;ref-type name="Journal Article"&gt;17&lt;/ref-type&gt;&lt;contributors&gt;&lt;authors&gt;&lt;author&gt;Yin, Z.&lt;/author&gt;&lt;author&gt;Xu, X.&lt;/author&gt;&lt;author&gt;Cheng, L.&lt;/author&gt;&lt;author&gt;Kong, W.&lt;/author&gt;&lt;author&gt;He, Y.&lt;/author&gt;&lt;author&gt;Wang, X.&lt;/author&gt;&lt;/authors&gt;&lt;/contributors&gt;&lt;auth-address&gt;Department of Pathology, Second Affiliated Hospital, Zhejiang University School of Medicine, No. 88 Jiefang Road, Hangzhou, 310009, Zhejiang, China.&amp;#xD;Department of Pathology, Second Affiliated Hospital, Zhejiang University School of Medicine, No. 88 Jiefang Road, Hangzhou, 310009, Zhejiang, China. 2516427@zju.edu.cn.&lt;/auth-address&gt;&lt;titles&gt;&lt;title&gt;Functional and nonfunctional parathyroid carcinoma: two case reports and literature review&lt;/title&gt;&lt;secondary-title&gt;Discov Oncol&lt;/secondary-title&gt;&lt;/titles&gt;&lt;periodical&gt;&lt;full-title&gt;Discov Oncol&lt;/full-title&gt;&lt;/periodical&gt;&lt;pages&gt;216&lt;/pages&gt;&lt;volume&gt;14&lt;/volume&gt;&lt;number&gt;1&lt;/number&gt;&lt;edition&gt;20231129&lt;/edition&gt;&lt;keywords&gt;&lt;keyword&gt;Diagnosis&lt;/keyword&gt;&lt;keyword&gt;Operation&lt;/keyword&gt;&lt;keyword&gt;Parathyroid carcinoma&lt;/keyword&gt;&lt;keyword&gt;Pathological characteristics&lt;/keyword&gt;&lt;/keywords&gt;&lt;dates&gt;&lt;year&gt;2023&lt;/year&gt;&lt;pub-dates&gt;&lt;date&gt;Nov 29&lt;/date&gt;&lt;/pub-dates&gt;&lt;/dates&gt;&lt;isbn&gt;2730-6011&lt;/isbn&gt;&lt;accession-num&gt;38019325&lt;/accession-num&gt;&lt;urls&gt;&lt;/urls&gt;&lt;custom1&gt;The authors declare that they have no competing interests.&lt;/custom1&gt;&lt;custom2&gt;PMC10686913&lt;/custom2&gt;&lt;electronic-resource-num&gt;10.1007/s12672-023-00841-w&lt;/electronic-resource-num&gt;&lt;remote-database-provider&gt;NLM&lt;/remote-database-provider&gt;&lt;language&gt;eng&lt;/language&gt;&lt;/record&gt;&lt;/Cite&gt;&lt;/EndNote&gt;</w:instrTex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2"/>
                <w:szCs w:val="12"/>
                <w:lang w:val="en-US"/>
              </w:rPr>
              <w:t>[49]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fldChar w:fldCharType="end"/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71C5C59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4B3A2F83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54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123D7F9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2.2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5C54BD3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6.0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39ECB0E4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484AEB9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+-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D3D457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709" w:type="dxa"/>
            <w:shd w:val="clear" w:color="000000" w:fill="FFFFFF"/>
            <w:hideMark/>
          </w:tcPr>
          <w:p w14:paraId="329DD95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CD117, CK AE1/AE3,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GATA3</w:t>
            </w:r>
          </w:p>
        </w:tc>
        <w:tc>
          <w:tcPr>
            <w:tcW w:w="992" w:type="dxa"/>
            <w:shd w:val="clear" w:color="000000" w:fill="FFFFFF"/>
            <w:hideMark/>
          </w:tcPr>
          <w:p w14:paraId="6CA8B267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CgA,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Syp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1ED10FA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Calcitonin, TG, PAX8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55526BC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&lt;5%</w:t>
            </w:r>
          </w:p>
        </w:tc>
        <w:tc>
          <w:tcPr>
            <w:tcW w:w="1701" w:type="dxa"/>
            <w:shd w:val="clear" w:color="000000" w:fill="FFFFFF"/>
            <w:noWrap/>
            <w:hideMark/>
          </w:tcPr>
          <w:p w14:paraId="55FDC9F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</w:tr>
      <w:tr w:rsidR="00144842" w:rsidRPr="005C0FE5" w14:paraId="1251325F" w14:textId="77777777" w:rsidTr="004972A9">
        <w:trPr>
          <w:trHeight w:val="416"/>
        </w:trPr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AC1EED5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  <w:hideMark/>
          </w:tcPr>
          <w:p w14:paraId="2CF45D63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Jentus et al., 2025 – this study</w:t>
            </w:r>
          </w:p>
        </w:tc>
        <w:tc>
          <w:tcPr>
            <w:tcW w:w="425" w:type="dxa"/>
            <w:shd w:val="clear" w:color="000000" w:fill="FFFFFF"/>
            <w:noWrap/>
            <w:hideMark/>
          </w:tcPr>
          <w:p w14:paraId="35AF6A0B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258401FD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64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544D0028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2.33</w:t>
            </w:r>
          </w:p>
        </w:tc>
        <w:tc>
          <w:tcPr>
            <w:tcW w:w="708" w:type="dxa"/>
            <w:shd w:val="clear" w:color="000000" w:fill="FFFFFF"/>
            <w:noWrap/>
            <w:hideMark/>
          </w:tcPr>
          <w:p w14:paraId="290BCFA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6.1</w:t>
            </w:r>
          </w:p>
        </w:tc>
        <w:tc>
          <w:tcPr>
            <w:tcW w:w="851" w:type="dxa"/>
            <w:shd w:val="clear" w:color="000000" w:fill="FFFFFF"/>
            <w:noWrap/>
            <w:hideMark/>
          </w:tcPr>
          <w:p w14:paraId="452B152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14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20D89726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-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02B55F0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098C9675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GATA3,</w:t>
            </w:r>
          </w:p>
          <w:p w14:paraId="7174B7C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SDHA, SDHB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5BC479C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CK AE1/AE3</w:t>
            </w:r>
          </w:p>
        </w:tc>
        <w:tc>
          <w:tcPr>
            <w:tcW w:w="851" w:type="dxa"/>
            <w:shd w:val="clear" w:color="000000" w:fill="FFFFFF"/>
            <w:hideMark/>
          </w:tcPr>
          <w:p w14:paraId="4313E332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Calcitonin,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S100, TTF1, PAX8</w:t>
            </w:r>
          </w:p>
        </w:tc>
        <w:tc>
          <w:tcPr>
            <w:tcW w:w="567" w:type="dxa"/>
            <w:shd w:val="clear" w:color="000000" w:fill="FFFFFF"/>
            <w:noWrap/>
            <w:hideMark/>
          </w:tcPr>
          <w:p w14:paraId="6CFFBF7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2-3%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A6225CF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TERT promotor mutation, NM_198253.3:c.-124C&gt;T (VAF 0.64)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 xml:space="preserve">MEN1 (exon 8): NM_000244.3:c.1116delA, p. (Ala373Profs*9) (VAF 0.80)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 xml:space="preserve">Amplification of CCND3 (17 copies), low TMB (1.9 mutations/Mb), MSS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LOH of chromosomes 1, 2, 3, 6, 8, 9, 10, 11, 12, 13, 15, 17, 18 and 22. Fusion analysis negative.</w:t>
            </w:r>
          </w:p>
        </w:tc>
      </w:tr>
      <w:tr w:rsidR="00144842" w:rsidRPr="0077416E" w14:paraId="5DB04CCF" w14:textId="77777777" w:rsidTr="004972A9">
        <w:trPr>
          <w:trHeight w:val="1560"/>
        </w:trPr>
        <w:tc>
          <w:tcPr>
            <w:tcW w:w="1134" w:type="dxa"/>
            <w:shd w:val="clear" w:color="000000" w:fill="FFFFFF"/>
            <w:noWrap/>
            <w:vAlign w:val="center"/>
          </w:tcPr>
          <w:p w14:paraId="50061484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2127" w:type="dxa"/>
            <w:shd w:val="clear" w:color="000000" w:fill="FFFFFF"/>
            <w:noWrap/>
          </w:tcPr>
          <w:p w14:paraId="144DFA07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Jentus et al., 2025 – this study</w:t>
            </w:r>
          </w:p>
        </w:tc>
        <w:tc>
          <w:tcPr>
            <w:tcW w:w="425" w:type="dxa"/>
            <w:shd w:val="clear" w:color="000000" w:fill="FFFFFF"/>
            <w:noWrap/>
          </w:tcPr>
          <w:p w14:paraId="0E7D8B8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f</w:t>
            </w:r>
          </w:p>
        </w:tc>
        <w:tc>
          <w:tcPr>
            <w:tcW w:w="567" w:type="dxa"/>
            <w:shd w:val="clear" w:color="000000" w:fill="FFFFFF"/>
            <w:noWrap/>
          </w:tcPr>
          <w:p w14:paraId="015D86B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65</w:t>
            </w:r>
          </w:p>
        </w:tc>
        <w:tc>
          <w:tcPr>
            <w:tcW w:w="709" w:type="dxa"/>
            <w:shd w:val="clear" w:color="000000" w:fill="FFFFFF"/>
            <w:noWrap/>
          </w:tcPr>
          <w:p w14:paraId="7C06E74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2.31</w:t>
            </w:r>
          </w:p>
        </w:tc>
        <w:tc>
          <w:tcPr>
            <w:tcW w:w="708" w:type="dxa"/>
            <w:shd w:val="clear" w:color="000000" w:fill="FFFFFF"/>
            <w:noWrap/>
          </w:tcPr>
          <w:p w14:paraId="2FE4BC0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5.2</w:t>
            </w:r>
          </w:p>
        </w:tc>
        <w:tc>
          <w:tcPr>
            <w:tcW w:w="851" w:type="dxa"/>
            <w:shd w:val="clear" w:color="000000" w:fill="FFFFFF"/>
            <w:noWrap/>
          </w:tcPr>
          <w:p w14:paraId="750F624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2.4</w:t>
            </w:r>
          </w:p>
        </w:tc>
        <w:tc>
          <w:tcPr>
            <w:tcW w:w="567" w:type="dxa"/>
            <w:shd w:val="clear" w:color="000000" w:fill="FFFFFF"/>
            <w:noWrap/>
          </w:tcPr>
          <w:p w14:paraId="6A3A9EBA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+</w:t>
            </w:r>
          </w:p>
        </w:tc>
        <w:tc>
          <w:tcPr>
            <w:tcW w:w="992" w:type="dxa"/>
            <w:shd w:val="clear" w:color="000000" w:fill="FFFFFF"/>
            <w:noWrap/>
          </w:tcPr>
          <w:p w14:paraId="65E82A7F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+</w:t>
            </w:r>
          </w:p>
        </w:tc>
        <w:tc>
          <w:tcPr>
            <w:tcW w:w="709" w:type="dxa"/>
            <w:shd w:val="clear" w:color="000000" w:fill="FFFFFF"/>
            <w:noWrap/>
          </w:tcPr>
          <w:p w14:paraId="16B33DAE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CgA</w:t>
            </w:r>
          </w:p>
        </w:tc>
        <w:tc>
          <w:tcPr>
            <w:tcW w:w="992" w:type="dxa"/>
            <w:shd w:val="clear" w:color="000000" w:fill="FFFFFF"/>
            <w:noWrap/>
          </w:tcPr>
          <w:p w14:paraId="7551F321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na</w:t>
            </w:r>
          </w:p>
        </w:tc>
        <w:tc>
          <w:tcPr>
            <w:tcW w:w="851" w:type="dxa"/>
            <w:shd w:val="clear" w:color="000000" w:fill="FFFFFF"/>
            <w:noWrap/>
          </w:tcPr>
          <w:p w14:paraId="63E93EA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TTF1</w:t>
            </w:r>
          </w:p>
        </w:tc>
        <w:tc>
          <w:tcPr>
            <w:tcW w:w="567" w:type="dxa"/>
            <w:shd w:val="clear" w:color="000000" w:fill="FFFFFF"/>
            <w:noWrap/>
          </w:tcPr>
          <w:p w14:paraId="0615B509" w14:textId="77777777" w:rsidR="00144842" w:rsidRPr="005C0FE5" w:rsidRDefault="00144842" w:rsidP="004972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30%</w:t>
            </w:r>
          </w:p>
        </w:tc>
        <w:tc>
          <w:tcPr>
            <w:tcW w:w="1701" w:type="dxa"/>
            <w:shd w:val="clear" w:color="000000" w:fill="FFFFFF"/>
          </w:tcPr>
          <w:p w14:paraId="09CED35E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de-DE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de-DE"/>
              </w:rPr>
              <w:t>PTEN (exon 8): c.1003C&gt;T, p.(Arg335*)</w:t>
            </w:r>
          </w:p>
          <w:p w14:paraId="5E8F805C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de-DE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de-DE"/>
              </w:rPr>
              <w:t>ARID1B (exon 1): c.954_956delAGG, p.(Gly319del)</w:t>
            </w:r>
          </w:p>
          <w:p w14:paraId="423C20A3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de-DE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de-DE"/>
              </w:rPr>
              <w:t>SETD2 (exon 9): c.5122C&gt;T, p.(Arg1708*)</w:t>
            </w:r>
          </w:p>
          <w:p w14:paraId="17BCF78A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de-DE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de-DE"/>
              </w:rPr>
              <w:t>KDM5C (exon 15):c.2080C&gt;T, p.(Arg694*)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de-DE"/>
              </w:rPr>
              <w:br/>
              <w:t>Low TMB (11.46 mutations/Mb)</w:t>
            </w:r>
          </w:p>
          <w:p w14:paraId="4771394E" w14:textId="77777777" w:rsidR="00144842" w:rsidRPr="005C0FE5" w:rsidRDefault="00144842" w:rsidP="004972A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 xml:space="preserve">MSS. </w:t>
            </w: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br/>
              <w:t>cnLOH of chromosomes 1, 2, 3, 4, 8, 10, 11, 12, 13, 15, 17, 18, 21 and 22; heterozygous chromosomes 5, 6, 7, 9, 14,16, 19 and 20 with ‘balanced gain’</w:t>
            </w:r>
          </w:p>
        </w:tc>
      </w:tr>
      <w:tr w:rsidR="00144842" w:rsidRPr="0077416E" w14:paraId="6251A461" w14:textId="77777777" w:rsidTr="004972A9">
        <w:trPr>
          <w:trHeight w:val="439"/>
        </w:trPr>
        <w:tc>
          <w:tcPr>
            <w:tcW w:w="12900" w:type="dxa"/>
            <w:gridSpan w:val="14"/>
            <w:shd w:val="clear" w:color="000000" w:fill="FFFFFF"/>
            <w:noWrap/>
            <w:vAlign w:val="center"/>
            <w:hideMark/>
          </w:tcPr>
          <w:p w14:paraId="4F7F9B7B" w14:textId="77777777" w:rsidR="00144842" w:rsidRPr="005C0FE5" w:rsidRDefault="00144842" w:rsidP="004972A9">
            <w:pPr>
              <w:pBdr>
                <w:top w:val="single" w:sz="4" w:space="1" w:color="auto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* critical upper value for Calcium &gt;3,25 mmol/L</w:t>
            </w:r>
          </w:p>
          <w:p w14:paraId="6D7CA84E" w14:textId="77777777" w:rsidR="00144842" w:rsidRPr="005C0FE5" w:rsidRDefault="00144842" w:rsidP="004972A9">
            <w:pPr>
              <w:pBdr>
                <w:top w:val="single" w:sz="4" w:space="1" w:color="auto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</w:pPr>
            <w:r w:rsidRPr="005C0F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CK cytokeratin, cnLOH copy neutral loss of heterozygosity, EM electron microscopy, HPT hyperparathyroidism, IHC immunohistochemistry, MG mammaglobin, MSS microsatellite stable, na not available, N normal, NF neurofilament, NGS next generation sequencing, RT-PCR reverse transcription polymerase chain reaction, SST somatostatin, Syp synaptophysin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/>
              </w:rPr>
              <w:t>,</w:t>
            </w:r>
          </w:p>
        </w:tc>
      </w:tr>
    </w:tbl>
    <w:p w14:paraId="1CE34351" w14:textId="77777777" w:rsidR="0061741B" w:rsidRDefault="0061741B"/>
    <w:sectPr w:rsidR="00617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PTi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5F61"/>
    <w:multiLevelType w:val="hybridMultilevel"/>
    <w:tmpl w:val="85708D42"/>
    <w:lvl w:ilvl="0" w:tplc="B6C6545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0680"/>
    <w:multiLevelType w:val="hybridMultilevel"/>
    <w:tmpl w:val="F5FAFA7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A2807"/>
    <w:multiLevelType w:val="hybridMultilevel"/>
    <w:tmpl w:val="922E98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A57DB"/>
    <w:multiLevelType w:val="hybridMultilevel"/>
    <w:tmpl w:val="83BA18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41090"/>
    <w:multiLevelType w:val="hybridMultilevel"/>
    <w:tmpl w:val="78D895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B65E2"/>
    <w:multiLevelType w:val="hybridMultilevel"/>
    <w:tmpl w:val="406E2B0A"/>
    <w:lvl w:ilvl="0" w:tplc="4CC459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60704"/>
    <w:multiLevelType w:val="hybridMultilevel"/>
    <w:tmpl w:val="C6A087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A68FF"/>
    <w:multiLevelType w:val="hybridMultilevel"/>
    <w:tmpl w:val="8B6A0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E7602"/>
    <w:multiLevelType w:val="hybridMultilevel"/>
    <w:tmpl w:val="5180EEAE"/>
    <w:lvl w:ilvl="0" w:tplc="4B32444A">
      <w:start w:val="1995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dvPTimes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E0060C"/>
    <w:multiLevelType w:val="hybridMultilevel"/>
    <w:tmpl w:val="EFC27CFE"/>
    <w:lvl w:ilvl="0" w:tplc="5DDAEC6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362AF"/>
    <w:multiLevelType w:val="hybridMultilevel"/>
    <w:tmpl w:val="42B818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A15D16"/>
    <w:multiLevelType w:val="hybridMultilevel"/>
    <w:tmpl w:val="AACA88BC"/>
    <w:lvl w:ilvl="0" w:tplc="09E85D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DA98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47A6C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2666A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93A8E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3093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F4C1D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4907F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49646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2" w15:restartNumberingAfterBreak="0">
    <w:nsid w:val="7F8D2A4E"/>
    <w:multiLevelType w:val="hybridMultilevel"/>
    <w:tmpl w:val="49EEB2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083254">
    <w:abstractNumId w:val="0"/>
  </w:num>
  <w:num w:numId="2" w16cid:durableId="714156080">
    <w:abstractNumId w:val="12"/>
  </w:num>
  <w:num w:numId="3" w16cid:durableId="1028331850">
    <w:abstractNumId w:val="10"/>
  </w:num>
  <w:num w:numId="4" w16cid:durableId="1584028127">
    <w:abstractNumId w:val="1"/>
  </w:num>
  <w:num w:numId="5" w16cid:durableId="526918034">
    <w:abstractNumId w:val="8"/>
  </w:num>
  <w:num w:numId="6" w16cid:durableId="2075932899">
    <w:abstractNumId w:val="4"/>
  </w:num>
  <w:num w:numId="7" w16cid:durableId="885138621">
    <w:abstractNumId w:val="5"/>
  </w:num>
  <w:num w:numId="8" w16cid:durableId="75783478">
    <w:abstractNumId w:val="3"/>
  </w:num>
  <w:num w:numId="9" w16cid:durableId="2059431263">
    <w:abstractNumId w:val="2"/>
  </w:num>
  <w:num w:numId="10" w16cid:durableId="1558400242">
    <w:abstractNumId w:val="7"/>
  </w:num>
  <w:num w:numId="11" w16cid:durableId="718869085">
    <w:abstractNumId w:val="6"/>
  </w:num>
  <w:num w:numId="12" w16cid:durableId="600720431">
    <w:abstractNumId w:val="11"/>
  </w:num>
  <w:num w:numId="13" w16cid:durableId="19625674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42"/>
    <w:rsid w:val="00144842"/>
    <w:rsid w:val="0061741B"/>
    <w:rsid w:val="00674E83"/>
    <w:rsid w:val="009A3AB1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72F04"/>
  <w15:chartTrackingRefBased/>
  <w15:docId w15:val="{46EA139E-7E1C-4999-A680-C507CFAB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42"/>
    <w:pPr>
      <w:spacing w:after="0" w:line="240" w:lineRule="auto"/>
    </w:pPr>
    <w:rPr>
      <w:rFonts w:ascii="Calibri" w:hAnsi="Calibri" w:cs="Calibri"/>
      <w:kern w:val="0"/>
      <w:sz w:val="22"/>
      <w:szCs w:val="22"/>
      <w:lang w:val="nl-NL" w:eastAsia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4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48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448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8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8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8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8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8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8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448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448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448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8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8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8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8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8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8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8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4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8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48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8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48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8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8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842"/>
    <w:rPr>
      <w:b/>
      <w:bCs/>
      <w:smallCaps/>
      <w:color w:val="0F4761" w:themeColor="accent1" w:themeShade="BF"/>
      <w:spacing w:val="5"/>
    </w:rPr>
  </w:style>
  <w:style w:type="paragraph" w:customStyle="1" w:styleId="p">
    <w:name w:val="p"/>
    <w:basedOn w:val="Normal"/>
    <w:rsid w:val="001448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484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144842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44842"/>
    <w:rPr>
      <w:rFonts w:ascii="Calibri" w:hAnsi="Calibri" w:cs="Calibri"/>
      <w:noProof/>
      <w:kern w:val="0"/>
      <w:sz w:val="22"/>
      <w:szCs w:val="22"/>
      <w:lang w:val="nl-NL" w:eastAsia="nl-NL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144842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44842"/>
    <w:rPr>
      <w:rFonts w:ascii="Calibri" w:hAnsi="Calibri" w:cs="Calibri"/>
      <w:noProof/>
      <w:kern w:val="0"/>
      <w:sz w:val="22"/>
      <w:szCs w:val="22"/>
      <w:lang w:val="nl-NL" w:eastAsia="nl-NL"/>
      <w14:ligatures w14:val="none"/>
    </w:rPr>
  </w:style>
  <w:style w:type="table" w:styleId="TableGrid">
    <w:name w:val="Table Grid"/>
    <w:basedOn w:val="TableNormal"/>
    <w:uiPriority w:val="39"/>
    <w:rsid w:val="0014484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448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48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842"/>
    <w:rPr>
      <w:rFonts w:ascii="Calibri" w:hAnsi="Calibri" w:cs="Calibri"/>
      <w:kern w:val="0"/>
      <w:sz w:val="20"/>
      <w:szCs w:val="20"/>
      <w:lang w:val="nl-NL" w:eastAsia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8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842"/>
    <w:rPr>
      <w:rFonts w:ascii="Calibri" w:hAnsi="Calibri" w:cs="Calibri"/>
      <w:b/>
      <w:bCs/>
      <w:kern w:val="0"/>
      <w:sz w:val="20"/>
      <w:szCs w:val="20"/>
      <w:lang w:val="nl-NL" w:eastAsia="nl-NL"/>
      <w14:ligatures w14:val="none"/>
    </w:rPr>
  </w:style>
  <w:style w:type="paragraph" w:styleId="NormalWeb">
    <w:name w:val="Normal (Web)"/>
    <w:basedOn w:val="Normal"/>
    <w:uiPriority w:val="99"/>
    <w:unhideWhenUsed/>
    <w:rsid w:val="001448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144842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4484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44842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44842"/>
    <w:rPr>
      <w:color w:val="954F72"/>
      <w:u w:val="single"/>
    </w:rPr>
  </w:style>
  <w:style w:type="paragraph" w:customStyle="1" w:styleId="msonormal0">
    <w:name w:val="msonormal"/>
    <w:basedOn w:val="Normal"/>
    <w:rsid w:val="001448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144842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ont6">
    <w:name w:val="font6"/>
    <w:basedOn w:val="Normal"/>
    <w:rsid w:val="00144842"/>
    <w:pPr>
      <w:spacing w:before="100" w:beforeAutospacing="1" w:after="100" w:afterAutospacing="1"/>
    </w:pPr>
    <w:rPr>
      <w:rFonts w:ascii="Arial" w:eastAsia="Times New Roman" w:hAnsi="Arial" w:cs="Arial"/>
      <w:i/>
      <w:iCs/>
      <w:color w:val="000000"/>
      <w:sz w:val="18"/>
      <w:szCs w:val="18"/>
    </w:rPr>
  </w:style>
  <w:style w:type="paragraph" w:customStyle="1" w:styleId="xl65">
    <w:name w:val="xl65"/>
    <w:basedOn w:val="Normal"/>
    <w:rsid w:val="00144842"/>
    <w:pP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66">
    <w:name w:val="xl66"/>
    <w:basedOn w:val="Normal"/>
    <w:rsid w:val="0014484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67">
    <w:name w:val="xl67"/>
    <w:basedOn w:val="Normal"/>
    <w:rsid w:val="001448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Normal"/>
    <w:rsid w:val="0014484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Normal"/>
    <w:rsid w:val="0014484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al"/>
    <w:rsid w:val="00144842"/>
    <w:pPr>
      <w:pBdr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al"/>
    <w:rsid w:val="00144842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Normal"/>
    <w:rsid w:val="00144842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al"/>
    <w:rsid w:val="00144842"/>
    <w:pP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al"/>
    <w:rsid w:val="00144842"/>
    <w:pP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al"/>
    <w:rsid w:val="0014484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Normal"/>
    <w:rsid w:val="0014484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Normal"/>
    <w:rsid w:val="0014484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8">
    <w:name w:val="xl78"/>
    <w:basedOn w:val="Normal"/>
    <w:rsid w:val="0014484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Normal"/>
    <w:rsid w:val="0014484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80">
    <w:name w:val="xl80"/>
    <w:basedOn w:val="Normal"/>
    <w:rsid w:val="0014484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81">
    <w:name w:val="xl81"/>
    <w:basedOn w:val="Normal"/>
    <w:rsid w:val="00144842"/>
    <w:pP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2">
    <w:name w:val="xl82"/>
    <w:basedOn w:val="Normal"/>
    <w:rsid w:val="00144842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3">
    <w:name w:val="xl83"/>
    <w:basedOn w:val="Normal"/>
    <w:rsid w:val="0014484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84">
    <w:name w:val="xl84"/>
    <w:basedOn w:val="Normal"/>
    <w:rsid w:val="00144842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5">
    <w:name w:val="xl85"/>
    <w:basedOn w:val="Normal"/>
    <w:rsid w:val="0014484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86">
    <w:name w:val="xl86"/>
    <w:basedOn w:val="Normal"/>
    <w:rsid w:val="0014484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87">
    <w:name w:val="xl87"/>
    <w:basedOn w:val="Normal"/>
    <w:rsid w:val="0014484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88">
    <w:name w:val="xl88"/>
    <w:basedOn w:val="Normal"/>
    <w:rsid w:val="0014484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89">
    <w:name w:val="xl89"/>
    <w:basedOn w:val="Normal"/>
    <w:rsid w:val="0014484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Normal"/>
    <w:rsid w:val="0014484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Normal"/>
    <w:rsid w:val="001448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144842"/>
    <w:pP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Normal"/>
    <w:rsid w:val="00144842"/>
    <w:pP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Normal"/>
    <w:rsid w:val="00144842"/>
    <w:pPr>
      <w:pBdr>
        <w:top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Normal"/>
    <w:rsid w:val="0014484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6">
    <w:name w:val="xl96"/>
    <w:basedOn w:val="Normal"/>
    <w:rsid w:val="00144842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Normal"/>
    <w:rsid w:val="0014484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8">
    <w:name w:val="xl98"/>
    <w:basedOn w:val="Normal"/>
    <w:rsid w:val="0014484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Normal"/>
    <w:rsid w:val="0014484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Normal"/>
    <w:rsid w:val="00144842"/>
    <w:pPr>
      <w:pBdr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1">
    <w:name w:val="xl101"/>
    <w:basedOn w:val="Normal"/>
    <w:rsid w:val="0014484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styleId="Revision">
    <w:name w:val="Revision"/>
    <w:hidden/>
    <w:uiPriority w:val="99"/>
    <w:semiHidden/>
    <w:rsid w:val="00144842"/>
    <w:pPr>
      <w:spacing w:after="0" w:line="240" w:lineRule="auto"/>
    </w:pPr>
    <w:rPr>
      <w:rFonts w:ascii="Calibri" w:hAnsi="Calibri" w:cs="Calibri"/>
      <w:kern w:val="0"/>
      <w:sz w:val="22"/>
      <w:szCs w:val="22"/>
      <w:lang w:val="nl-NL" w:eastAsia="nl-N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448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842"/>
    <w:rPr>
      <w:rFonts w:ascii="Calibri" w:hAnsi="Calibri" w:cs="Calibri"/>
      <w:kern w:val="0"/>
      <w:sz w:val="22"/>
      <w:szCs w:val="22"/>
      <w:lang w:val="nl-NL" w:eastAsia="nl-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48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842"/>
    <w:rPr>
      <w:rFonts w:ascii="Calibri" w:hAnsi="Calibri" w:cs="Calibri"/>
      <w:kern w:val="0"/>
      <w:sz w:val="22"/>
      <w:szCs w:val="22"/>
      <w:lang w:val="nl-NL" w:eastAsia="nl-NL"/>
      <w14:ligatures w14:val="none"/>
    </w:rPr>
  </w:style>
  <w:style w:type="character" w:customStyle="1" w:styleId="ref-title">
    <w:name w:val="ref-title"/>
    <w:basedOn w:val="DefaultParagraphFont"/>
    <w:rsid w:val="00144842"/>
  </w:style>
  <w:style w:type="character" w:customStyle="1" w:styleId="ref-journal">
    <w:name w:val="ref-journal"/>
    <w:basedOn w:val="DefaultParagraphFont"/>
    <w:rsid w:val="00144842"/>
  </w:style>
  <w:style w:type="character" w:customStyle="1" w:styleId="ref-vol">
    <w:name w:val="ref-vol"/>
    <w:basedOn w:val="DefaultParagraphFont"/>
    <w:rsid w:val="00144842"/>
  </w:style>
  <w:style w:type="character" w:customStyle="1" w:styleId="nowrap">
    <w:name w:val="nowrap"/>
    <w:basedOn w:val="DefaultParagraphFont"/>
    <w:rsid w:val="00144842"/>
  </w:style>
  <w:style w:type="paragraph" w:styleId="NoSpacing">
    <w:name w:val="No Spacing"/>
    <w:uiPriority w:val="1"/>
    <w:qFormat/>
    <w:rsid w:val="00144842"/>
    <w:pPr>
      <w:spacing w:after="0" w:line="240" w:lineRule="auto"/>
    </w:pPr>
    <w:rPr>
      <w:rFonts w:ascii="Calibri" w:hAnsi="Calibri" w:cs="Calibri"/>
      <w:kern w:val="0"/>
      <w:sz w:val="22"/>
      <w:szCs w:val="22"/>
      <w:lang w:val="nl-NL" w:eastAsia="nl-NL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144842"/>
  </w:style>
  <w:style w:type="paragraph" w:customStyle="1" w:styleId="xmsonormal">
    <w:name w:val="x_msonormal"/>
    <w:basedOn w:val="Normal"/>
    <w:rsid w:val="001448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1448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144842"/>
    <w:pPr>
      <w:spacing w:before="100" w:beforeAutospacing="1" w:after="100" w:afterAutospacing="1"/>
    </w:pPr>
    <w:rPr>
      <w:rFonts w:eastAsia="Times New Roman"/>
      <w:color w:val="000000"/>
      <w:lang w:val="en-US" w:eastAsia="en-US"/>
    </w:rPr>
  </w:style>
  <w:style w:type="paragraph" w:customStyle="1" w:styleId="font7">
    <w:name w:val="font7"/>
    <w:basedOn w:val="Normal"/>
    <w:rsid w:val="00144842"/>
    <w:pPr>
      <w:spacing w:before="100" w:beforeAutospacing="1" w:after="100" w:afterAutospacing="1"/>
    </w:pPr>
    <w:rPr>
      <w:rFonts w:eastAsia="Times New Roman"/>
      <w:b/>
      <w:bCs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9477</Words>
  <Characters>54024</Characters>
  <Application>Microsoft Office Word</Application>
  <DocSecurity>0</DocSecurity>
  <Lines>450</Lines>
  <Paragraphs>126</Paragraphs>
  <ScaleCrop>false</ScaleCrop>
  <Company/>
  <LinksUpToDate>false</LinksUpToDate>
  <CharactersWithSpaces>63375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2025-02-06T17:43:00Z</dcterms:created>
  <dcterms:modified xsi:type="dcterms:W3CDTF">2025-02-06T17:43:00Z</dcterms:modified>
</cp:coreProperties>
</file>