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99"/>
        <w:gridCol w:w="804"/>
        <w:gridCol w:w="805"/>
        <w:gridCol w:w="507"/>
        <w:gridCol w:w="298"/>
        <w:gridCol w:w="805"/>
        <w:gridCol w:w="805"/>
        <w:gridCol w:w="805"/>
        <w:gridCol w:w="805"/>
        <w:gridCol w:w="804"/>
        <w:gridCol w:w="267"/>
        <w:gridCol w:w="538"/>
        <w:gridCol w:w="805"/>
        <w:gridCol w:w="805"/>
        <w:gridCol w:w="805"/>
        <w:gridCol w:w="805"/>
        <w:gridCol w:w="805"/>
        <w:gridCol w:w="27"/>
      </w:tblGrid>
      <w:tr w:rsidR="00657E6E" w:rsidRPr="007D541D" w14:paraId="0958DA0F" w14:textId="77777777" w:rsidTr="000F63B3">
        <w:trPr>
          <w:gridAfter w:val="1"/>
          <w:wAfter w:w="27" w:type="dxa"/>
          <w:cantSplit/>
          <w:trHeight w:val="2551"/>
        </w:trPr>
        <w:tc>
          <w:tcPr>
            <w:tcW w:w="2699" w:type="dxa"/>
            <w:tcBorders>
              <w:top w:val="nil"/>
              <w:left w:val="nil"/>
            </w:tcBorders>
          </w:tcPr>
          <w:p w14:paraId="41D7E867" w14:textId="77777777" w:rsidR="00657E6E" w:rsidRPr="0066632C" w:rsidRDefault="00657E6E" w:rsidP="000F63B3">
            <w:pPr>
              <w:suppressLineNumbers/>
              <w:rPr>
                <w:lang w:val="en-GB"/>
              </w:rPr>
            </w:pPr>
            <w:r w:rsidRPr="0066632C">
              <w:rPr>
                <w:lang w:val="en-GB"/>
              </w:rPr>
              <w:t>Supplementary Table</w:t>
            </w:r>
            <w:r>
              <w:rPr>
                <w:lang w:val="en-GB"/>
              </w:rPr>
              <w:t>.</w:t>
            </w:r>
            <w:r>
              <w:rPr>
                <w:lang w:val="en-GB"/>
              </w:rPr>
              <w:br/>
              <w:t>Correlations (Spearman’s rho) between items in s-SCIM IV, s-SCIM-SR and FIM</w:t>
            </w:r>
          </w:p>
        </w:tc>
        <w:tc>
          <w:tcPr>
            <w:tcW w:w="804" w:type="dxa"/>
            <w:shd w:val="clear" w:color="auto" w:fill="E8E8E8" w:themeFill="background2"/>
            <w:textDirection w:val="btLr"/>
            <w:vAlign w:val="center"/>
          </w:tcPr>
          <w:p w14:paraId="12FB86FF" w14:textId="77777777" w:rsidR="00657E6E" w:rsidRPr="007D541D" w:rsidRDefault="00657E6E" w:rsidP="000F63B3">
            <w:pPr>
              <w:suppressLineNumbers/>
              <w:ind w:left="113" w:right="113"/>
              <w:rPr>
                <w:lang w:val="en-US"/>
              </w:rPr>
            </w:pPr>
            <w:r w:rsidRPr="007D541D">
              <w:rPr>
                <w:lang w:val="en-US"/>
              </w:rPr>
              <w:t>s-SCIM IV Total s</w:t>
            </w:r>
            <w:r>
              <w:rPr>
                <w:lang w:val="en-US"/>
              </w:rPr>
              <w:t>core</w:t>
            </w:r>
          </w:p>
        </w:tc>
        <w:tc>
          <w:tcPr>
            <w:tcW w:w="805" w:type="dxa"/>
            <w:shd w:val="clear" w:color="auto" w:fill="E8E8E8" w:themeFill="background2"/>
            <w:textDirection w:val="btLr"/>
            <w:vAlign w:val="center"/>
          </w:tcPr>
          <w:p w14:paraId="5676945D" w14:textId="77777777" w:rsidR="00657E6E" w:rsidRPr="007D541D" w:rsidRDefault="00657E6E" w:rsidP="000F63B3">
            <w:pPr>
              <w:suppressLineNumbers/>
              <w:ind w:left="113" w:right="113"/>
              <w:rPr>
                <w:lang w:val="en-US"/>
              </w:rPr>
            </w:pPr>
            <w:r w:rsidRPr="007D541D">
              <w:rPr>
                <w:lang w:val="en-US"/>
              </w:rPr>
              <w:t>s-SCIM IV Self-care</w:t>
            </w:r>
          </w:p>
          <w:p w14:paraId="1E26A8AD" w14:textId="77777777" w:rsidR="00657E6E" w:rsidRPr="007D541D" w:rsidRDefault="00657E6E" w:rsidP="000F63B3">
            <w:pPr>
              <w:suppressLineNumbers/>
              <w:ind w:left="113" w:right="113"/>
              <w:rPr>
                <w:lang w:val="en-US"/>
              </w:rPr>
            </w:pPr>
          </w:p>
        </w:tc>
        <w:tc>
          <w:tcPr>
            <w:tcW w:w="805" w:type="dxa"/>
            <w:gridSpan w:val="2"/>
            <w:shd w:val="clear" w:color="auto" w:fill="E8E8E8" w:themeFill="background2"/>
            <w:textDirection w:val="btLr"/>
            <w:vAlign w:val="center"/>
          </w:tcPr>
          <w:p w14:paraId="4C21B61C" w14:textId="77777777" w:rsidR="00657E6E" w:rsidRPr="007D541D" w:rsidRDefault="00657E6E" w:rsidP="000F63B3">
            <w:pPr>
              <w:suppressLineNumbers/>
              <w:ind w:left="113" w:right="113"/>
              <w:rPr>
                <w:lang w:val="en-US"/>
              </w:rPr>
            </w:pPr>
            <w:r w:rsidRPr="007D541D">
              <w:rPr>
                <w:lang w:val="en-US"/>
              </w:rPr>
              <w:t>s-SCIM IV</w:t>
            </w:r>
            <w:r>
              <w:rPr>
                <w:lang w:val="en-US"/>
              </w:rPr>
              <w:t xml:space="preserve"> </w:t>
            </w:r>
            <w:r w:rsidRPr="007D541D">
              <w:rPr>
                <w:lang w:val="en-US"/>
              </w:rPr>
              <w:t>Resp</w:t>
            </w:r>
            <w:r>
              <w:rPr>
                <w:lang w:val="en-US"/>
              </w:rPr>
              <w:t xml:space="preserve"> &amp; sphink.</w:t>
            </w:r>
          </w:p>
        </w:tc>
        <w:tc>
          <w:tcPr>
            <w:tcW w:w="805" w:type="dxa"/>
            <w:shd w:val="clear" w:color="auto" w:fill="E8E8E8" w:themeFill="background2"/>
            <w:textDirection w:val="btLr"/>
            <w:vAlign w:val="center"/>
          </w:tcPr>
          <w:p w14:paraId="44543207" w14:textId="77777777" w:rsidR="00657E6E" w:rsidRPr="00F02ECD" w:rsidRDefault="00657E6E" w:rsidP="000F63B3">
            <w:pPr>
              <w:suppressLineNumbers/>
              <w:ind w:left="113" w:right="113"/>
            </w:pPr>
            <w:r w:rsidRPr="007D541D">
              <w:t>s-SCIM IV</w:t>
            </w:r>
            <w:r>
              <w:t xml:space="preserve"> </w:t>
            </w:r>
            <w:r w:rsidRPr="007D541D">
              <w:t>Mobility</w:t>
            </w:r>
          </w:p>
        </w:tc>
        <w:tc>
          <w:tcPr>
            <w:tcW w:w="805" w:type="dxa"/>
            <w:shd w:val="clear" w:color="auto" w:fill="D1D1D1" w:themeFill="background2" w:themeFillShade="E6"/>
            <w:textDirection w:val="btLr"/>
            <w:vAlign w:val="center"/>
          </w:tcPr>
          <w:p w14:paraId="6D1018EC" w14:textId="77777777" w:rsidR="00657E6E" w:rsidRPr="007D541D" w:rsidRDefault="00657E6E" w:rsidP="000F63B3">
            <w:pPr>
              <w:suppressLineNumbers/>
              <w:ind w:left="113" w:right="113"/>
              <w:rPr>
                <w:lang w:val="en-US"/>
              </w:rPr>
            </w:pPr>
            <w:r>
              <w:rPr>
                <w:lang w:val="en-US"/>
              </w:rPr>
              <w:t>FIM Total Score</w:t>
            </w:r>
          </w:p>
        </w:tc>
        <w:tc>
          <w:tcPr>
            <w:tcW w:w="805" w:type="dxa"/>
            <w:shd w:val="clear" w:color="auto" w:fill="D1D1D1" w:themeFill="background2" w:themeFillShade="E6"/>
            <w:textDirection w:val="btLr"/>
            <w:vAlign w:val="center"/>
          </w:tcPr>
          <w:p w14:paraId="1D990288" w14:textId="77777777" w:rsidR="00657E6E" w:rsidRPr="007D541D" w:rsidRDefault="00657E6E" w:rsidP="000F63B3">
            <w:pPr>
              <w:suppressLineNumbers/>
              <w:ind w:left="113" w:right="113"/>
              <w:rPr>
                <w:lang w:val="en-US"/>
              </w:rPr>
            </w:pPr>
            <w:r w:rsidRPr="008019F7">
              <w:rPr>
                <w:lang w:val="en-US"/>
              </w:rPr>
              <w:t>FIM Items A – M</w:t>
            </w:r>
            <w:r w:rsidRPr="008019F7">
              <w:rPr>
                <w:vertAlign w:val="superscript"/>
                <w:lang w:val="en-US"/>
              </w:rPr>
              <w:t>1</w:t>
            </w:r>
          </w:p>
        </w:tc>
        <w:tc>
          <w:tcPr>
            <w:tcW w:w="805" w:type="dxa"/>
            <w:shd w:val="clear" w:color="auto" w:fill="D1D1D1" w:themeFill="background2" w:themeFillShade="E6"/>
            <w:textDirection w:val="btLr"/>
            <w:vAlign w:val="center"/>
          </w:tcPr>
          <w:p w14:paraId="1202EB5C" w14:textId="77777777" w:rsidR="00657E6E" w:rsidRPr="007D541D" w:rsidRDefault="00657E6E" w:rsidP="000F63B3">
            <w:pPr>
              <w:suppressLineNumbers/>
              <w:ind w:left="113" w:right="113"/>
              <w:rPr>
                <w:lang w:val="en-US"/>
              </w:rPr>
            </w:pPr>
            <w:r>
              <w:rPr>
                <w:lang w:val="en-US"/>
              </w:rPr>
              <w:t>FIM Items A – E</w:t>
            </w:r>
            <w:r>
              <w:rPr>
                <w:vertAlign w:val="superscript"/>
                <w:lang w:val="en-US"/>
              </w:rPr>
              <w:t>2</w:t>
            </w:r>
          </w:p>
        </w:tc>
        <w:tc>
          <w:tcPr>
            <w:tcW w:w="804" w:type="dxa"/>
            <w:shd w:val="clear" w:color="auto" w:fill="D1D1D1" w:themeFill="background2" w:themeFillShade="E6"/>
            <w:textDirection w:val="btLr"/>
            <w:vAlign w:val="center"/>
          </w:tcPr>
          <w:p w14:paraId="150BD4A2" w14:textId="77777777" w:rsidR="00657E6E" w:rsidRPr="00140BC9" w:rsidRDefault="00657E6E" w:rsidP="000F63B3">
            <w:pPr>
              <w:suppressLineNumbers/>
              <w:ind w:left="113" w:right="113"/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FIM Items F – H</w:t>
            </w:r>
            <w:r>
              <w:rPr>
                <w:vertAlign w:val="superscript"/>
                <w:lang w:val="en-US"/>
              </w:rPr>
              <w:t>3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textDirection w:val="btLr"/>
            <w:vAlign w:val="center"/>
          </w:tcPr>
          <w:p w14:paraId="01E904C6" w14:textId="77777777" w:rsidR="00657E6E" w:rsidRPr="00140BC9" w:rsidRDefault="00657E6E" w:rsidP="000F63B3">
            <w:pPr>
              <w:suppressLineNumbers/>
              <w:ind w:left="113" w:right="113"/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FIM Items I – M</w:t>
            </w:r>
            <w:r>
              <w:rPr>
                <w:vertAlign w:val="superscript"/>
                <w:lang w:val="en-US"/>
              </w:rPr>
              <w:t>4</w:t>
            </w:r>
          </w:p>
        </w:tc>
        <w:tc>
          <w:tcPr>
            <w:tcW w:w="805" w:type="dxa"/>
            <w:shd w:val="clear" w:color="auto" w:fill="D1D1D1" w:themeFill="background2" w:themeFillShade="E6"/>
            <w:textDirection w:val="btLr"/>
            <w:vAlign w:val="center"/>
          </w:tcPr>
          <w:p w14:paraId="6368E310" w14:textId="77777777" w:rsidR="00657E6E" w:rsidRDefault="00657E6E" w:rsidP="000F63B3">
            <w:pPr>
              <w:suppressLineNumbers/>
              <w:ind w:left="113" w:right="113"/>
              <w:rPr>
                <w:lang w:val="en-US"/>
              </w:rPr>
            </w:pPr>
            <w:r>
              <w:rPr>
                <w:lang w:val="en-US"/>
              </w:rPr>
              <w:t>FIM Items N - R</w:t>
            </w:r>
          </w:p>
        </w:tc>
        <w:tc>
          <w:tcPr>
            <w:tcW w:w="805" w:type="dxa"/>
            <w:shd w:val="clear" w:color="auto" w:fill="ADADAD" w:themeFill="background2" w:themeFillShade="BF"/>
            <w:textDirection w:val="btLr"/>
            <w:vAlign w:val="center"/>
          </w:tcPr>
          <w:p w14:paraId="49DBD36D" w14:textId="77777777" w:rsidR="00657E6E" w:rsidRDefault="00657E6E" w:rsidP="000F63B3">
            <w:pPr>
              <w:suppressLineNumbers/>
              <w:ind w:left="113" w:right="113"/>
              <w:rPr>
                <w:lang w:val="en-US"/>
              </w:rPr>
            </w:pPr>
            <w:r>
              <w:rPr>
                <w:lang w:val="en-US"/>
              </w:rPr>
              <w:t>s- SCIM-SR Total score</w:t>
            </w:r>
          </w:p>
        </w:tc>
        <w:tc>
          <w:tcPr>
            <w:tcW w:w="805" w:type="dxa"/>
            <w:shd w:val="clear" w:color="auto" w:fill="ADADAD" w:themeFill="background2" w:themeFillShade="BF"/>
            <w:textDirection w:val="btLr"/>
            <w:vAlign w:val="center"/>
          </w:tcPr>
          <w:p w14:paraId="114ADBAF" w14:textId="77777777" w:rsidR="00657E6E" w:rsidRDefault="00657E6E" w:rsidP="000F63B3">
            <w:pPr>
              <w:suppressLineNumbers/>
              <w:ind w:left="113" w:right="113"/>
              <w:rPr>
                <w:lang w:val="en-US"/>
              </w:rPr>
            </w:pPr>
            <w:r>
              <w:rPr>
                <w:lang w:val="en-US"/>
              </w:rPr>
              <w:t>s-SCIM-SR Self-care</w:t>
            </w:r>
          </w:p>
        </w:tc>
        <w:tc>
          <w:tcPr>
            <w:tcW w:w="805" w:type="dxa"/>
            <w:shd w:val="clear" w:color="auto" w:fill="ADADAD" w:themeFill="background2" w:themeFillShade="BF"/>
            <w:textDirection w:val="btLr"/>
            <w:vAlign w:val="center"/>
          </w:tcPr>
          <w:p w14:paraId="7FDA8F4E" w14:textId="77777777" w:rsidR="00657E6E" w:rsidRDefault="00657E6E" w:rsidP="000F63B3">
            <w:pPr>
              <w:suppressLineNumbers/>
              <w:ind w:left="113" w:right="113"/>
              <w:rPr>
                <w:lang w:val="en-US"/>
              </w:rPr>
            </w:pPr>
            <w:r>
              <w:rPr>
                <w:lang w:val="en-US"/>
              </w:rPr>
              <w:t xml:space="preserve">s-SCIM-SR </w:t>
            </w:r>
            <w:r w:rsidRPr="007D541D">
              <w:rPr>
                <w:lang w:val="en-US"/>
              </w:rPr>
              <w:t>Resp</w:t>
            </w:r>
            <w:r>
              <w:rPr>
                <w:lang w:val="en-US"/>
              </w:rPr>
              <w:t xml:space="preserve"> &amp; sphink.</w:t>
            </w:r>
          </w:p>
        </w:tc>
        <w:tc>
          <w:tcPr>
            <w:tcW w:w="805" w:type="dxa"/>
            <w:shd w:val="clear" w:color="auto" w:fill="ADADAD" w:themeFill="background2" w:themeFillShade="BF"/>
            <w:textDirection w:val="btLr"/>
            <w:vAlign w:val="center"/>
          </w:tcPr>
          <w:p w14:paraId="7EB88F27" w14:textId="77777777" w:rsidR="00657E6E" w:rsidRDefault="00657E6E" w:rsidP="000F63B3">
            <w:pPr>
              <w:suppressLineNumbers/>
              <w:ind w:left="113" w:right="113"/>
              <w:rPr>
                <w:lang w:val="en-US"/>
              </w:rPr>
            </w:pPr>
            <w:r>
              <w:rPr>
                <w:lang w:val="en-US"/>
              </w:rPr>
              <w:t>s-SCIM-SR Mobility</w:t>
            </w:r>
          </w:p>
        </w:tc>
      </w:tr>
      <w:tr w:rsidR="00657E6E" w:rsidRPr="007D541D" w14:paraId="66DD3EEF" w14:textId="77777777" w:rsidTr="000F63B3">
        <w:trPr>
          <w:gridAfter w:val="1"/>
          <w:wAfter w:w="27" w:type="dxa"/>
          <w:trHeight w:val="410"/>
        </w:trPr>
        <w:tc>
          <w:tcPr>
            <w:tcW w:w="2699" w:type="dxa"/>
            <w:shd w:val="clear" w:color="auto" w:fill="E8E8E8" w:themeFill="background2"/>
            <w:vAlign w:val="center"/>
          </w:tcPr>
          <w:p w14:paraId="30B233E9" w14:textId="77777777" w:rsidR="00657E6E" w:rsidRPr="007D541D" w:rsidRDefault="00657E6E" w:rsidP="000F63B3">
            <w:pPr>
              <w:suppressLineNumbers/>
              <w:rPr>
                <w:lang w:val="en-US"/>
              </w:rPr>
            </w:pPr>
            <w:r w:rsidRPr="007D541D">
              <w:rPr>
                <w:lang w:val="en-US"/>
              </w:rPr>
              <w:t>s-SCIM IV</w:t>
            </w:r>
            <w:r>
              <w:rPr>
                <w:lang w:val="en-US"/>
              </w:rPr>
              <w:t xml:space="preserve"> </w:t>
            </w:r>
            <w:r w:rsidRPr="007D541D">
              <w:rPr>
                <w:lang w:val="en-US"/>
              </w:rPr>
              <w:t>Total s</w:t>
            </w:r>
            <w:r>
              <w:rPr>
                <w:lang w:val="en-US"/>
              </w:rPr>
              <w:t>core</w:t>
            </w:r>
          </w:p>
        </w:tc>
        <w:tc>
          <w:tcPr>
            <w:tcW w:w="804" w:type="dxa"/>
            <w:vAlign w:val="center"/>
          </w:tcPr>
          <w:p w14:paraId="3F7E4FE8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1.000</w:t>
            </w:r>
          </w:p>
        </w:tc>
        <w:tc>
          <w:tcPr>
            <w:tcW w:w="805" w:type="dxa"/>
            <w:shd w:val="clear" w:color="auto" w:fill="E8E8E8" w:themeFill="background2"/>
            <w:vAlign w:val="center"/>
          </w:tcPr>
          <w:p w14:paraId="6BCC3E16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</w:rPr>
            </w:pPr>
            <w:r w:rsidRPr="00DB1039">
              <w:rPr>
                <w:sz w:val="20"/>
                <w:szCs w:val="20"/>
              </w:rPr>
              <w:t>.853</w:t>
            </w:r>
            <w:r w:rsidRPr="00DB1039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05" w:type="dxa"/>
            <w:gridSpan w:val="2"/>
            <w:shd w:val="clear" w:color="auto" w:fill="E8E8E8" w:themeFill="background2"/>
            <w:vAlign w:val="center"/>
          </w:tcPr>
          <w:p w14:paraId="1576C4C9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.898**</w:t>
            </w:r>
          </w:p>
        </w:tc>
        <w:tc>
          <w:tcPr>
            <w:tcW w:w="805" w:type="dxa"/>
            <w:shd w:val="clear" w:color="auto" w:fill="E8E8E8" w:themeFill="background2"/>
            <w:vAlign w:val="center"/>
          </w:tcPr>
          <w:p w14:paraId="086810FD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.942**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1B6075B5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.901**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5E905248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.906**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61B17077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.812**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6F347D0A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.864**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4BADD37B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.907**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6696F06B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.137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79237CD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.967**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F7381C6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.845**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1D465BA7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.848**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2F36DD87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.926**</w:t>
            </w:r>
          </w:p>
        </w:tc>
      </w:tr>
      <w:tr w:rsidR="00657E6E" w:rsidRPr="007D541D" w14:paraId="790A5E65" w14:textId="77777777" w:rsidTr="000F63B3">
        <w:trPr>
          <w:gridAfter w:val="1"/>
          <w:wAfter w:w="27" w:type="dxa"/>
          <w:trHeight w:val="410"/>
        </w:trPr>
        <w:tc>
          <w:tcPr>
            <w:tcW w:w="2699" w:type="dxa"/>
            <w:shd w:val="clear" w:color="auto" w:fill="E8E8E8" w:themeFill="background2"/>
            <w:vAlign w:val="center"/>
          </w:tcPr>
          <w:p w14:paraId="50C44E2F" w14:textId="77777777" w:rsidR="00657E6E" w:rsidRPr="007D541D" w:rsidRDefault="00657E6E" w:rsidP="000F63B3">
            <w:pPr>
              <w:suppressLineNumbers/>
              <w:rPr>
                <w:lang w:val="en-US"/>
              </w:rPr>
            </w:pPr>
            <w:r w:rsidRPr="007D541D">
              <w:rPr>
                <w:lang w:val="en-US"/>
              </w:rPr>
              <w:t>s-SCIM IV</w:t>
            </w:r>
            <w:r>
              <w:rPr>
                <w:lang w:val="en-US"/>
              </w:rPr>
              <w:t xml:space="preserve"> </w:t>
            </w:r>
            <w:r w:rsidRPr="007D541D">
              <w:rPr>
                <w:lang w:val="en-US"/>
              </w:rPr>
              <w:t>Self-care</w:t>
            </w:r>
          </w:p>
        </w:tc>
        <w:tc>
          <w:tcPr>
            <w:tcW w:w="804" w:type="dxa"/>
            <w:shd w:val="clear" w:color="auto" w:fill="E8E8E8" w:themeFill="background2"/>
            <w:vAlign w:val="center"/>
          </w:tcPr>
          <w:p w14:paraId="15F8487A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</w:rPr>
              <w:t>.853</w:t>
            </w:r>
            <w:r w:rsidRPr="00DB1039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05" w:type="dxa"/>
            <w:vAlign w:val="center"/>
          </w:tcPr>
          <w:p w14:paraId="71013D45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1.000</w:t>
            </w:r>
          </w:p>
        </w:tc>
        <w:tc>
          <w:tcPr>
            <w:tcW w:w="805" w:type="dxa"/>
            <w:gridSpan w:val="2"/>
            <w:shd w:val="clear" w:color="auto" w:fill="E8E8E8" w:themeFill="background2"/>
            <w:vAlign w:val="center"/>
          </w:tcPr>
          <w:p w14:paraId="57986ECF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.699**</w:t>
            </w:r>
          </w:p>
        </w:tc>
        <w:tc>
          <w:tcPr>
            <w:tcW w:w="805" w:type="dxa"/>
            <w:shd w:val="clear" w:color="auto" w:fill="E8E8E8" w:themeFill="background2"/>
            <w:vAlign w:val="center"/>
          </w:tcPr>
          <w:p w14:paraId="0DDFE706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.792**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61AE934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.894**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0154797D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.893**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20C56576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.917**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4FD22A6C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.814**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4CB24C4F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.756**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6F265766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.128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2CF3E90E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.799**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24408173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.930**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59B2D791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.634**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3D04B7C2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.747**</w:t>
            </w:r>
          </w:p>
        </w:tc>
      </w:tr>
      <w:tr w:rsidR="00657E6E" w:rsidRPr="007D541D" w14:paraId="6367789C" w14:textId="77777777" w:rsidTr="000F63B3">
        <w:trPr>
          <w:gridAfter w:val="1"/>
          <w:wAfter w:w="27" w:type="dxa"/>
          <w:trHeight w:val="410"/>
        </w:trPr>
        <w:tc>
          <w:tcPr>
            <w:tcW w:w="2699" w:type="dxa"/>
            <w:shd w:val="clear" w:color="auto" w:fill="E8E8E8" w:themeFill="background2"/>
            <w:vAlign w:val="center"/>
          </w:tcPr>
          <w:p w14:paraId="1DD44F7D" w14:textId="77777777" w:rsidR="00657E6E" w:rsidRPr="007D541D" w:rsidRDefault="00657E6E" w:rsidP="000F63B3">
            <w:pPr>
              <w:suppressLineNumbers/>
              <w:rPr>
                <w:lang w:val="en-US"/>
              </w:rPr>
            </w:pPr>
            <w:r w:rsidRPr="007D541D">
              <w:rPr>
                <w:lang w:val="en-US"/>
              </w:rPr>
              <w:t>s-SCIM IV</w:t>
            </w:r>
            <w:r>
              <w:rPr>
                <w:lang w:val="en-US"/>
              </w:rPr>
              <w:t xml:space="preserve"> </w:t>
            </w:r>
            <w:r w:rsidRPr="007D541D">
              <w:rPr>
                <w:lang w:val="en-US"/>
              </w:rPr>
              <w:t>Resp</w:t>
            </w:r>
            <w:r>
              <w:rPr>
                <w:lang w:val="en-US"/>
              </w:rPr>
              <w:t xml:space="preserve"> &amp; sphink.</w:t>
            </w:r>
          </w:p>
        </w:tc>
        <w:tc>
          <w:tcPr>
            <w:tcW w:w="804" w:type="dxa"/>
            <w:shd w:val="clear" w:color="auto" w:fill="E8E8E8" w:themeFill="background2"/>
            <w:vAlign w:val="center"/>
          </w:tcPr>
          <w:p w14:paraId="74FA3F8E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.898**</w:t>
            </w:r>
          </w:p>
        </w:tc>
        <w:tc>
          <w:tcPr>
            <w:tcW w:w="805" w:type="dxa"/>
            <w:shd w:val="clear" w:color="auto" w:fill="E8E8E8" w:themeFill="background2"/>
            <w:vAlign w:val="center"/>
          </w:tcPr>
          <w:p w14:paraId="3F651FED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.699**</w:t>
            </w:r>
          </w:p>
        </w:tc>
        <w:tc>
          <w:tcPr>
            <w:tcW w:w="805" w:type="dxa"/>
            <w:gridSpan w:val="2"/>
            <w:vAlign w:val="center"/>
          </w:tcPr>
          <w:p w14:paraId="25868BF5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1.000</w:t>
            </w:r>
          </w:p>
        </w:tc>
        <w:tc>
          <w:tcPr>
            <w:tcW w:w="805" w:type="dxa"/>
            <w:shd w:val="clear" w:color="auto" w:fill="E8E8E8" w:themeFill="background2"/>
            <w:vAlign w:val="center"/>
          </w:tcPr>
          <w:p w14:paraId="35B40D12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.757**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576647ED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.778**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09E2278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.781**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4412B351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.688**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1C76056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.815**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76B9946F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.753**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48804EA0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.180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7D5523F7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.870**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651C4C0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.701**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9F5C3B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.889**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7461B4F1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.769**</w:t>
            </w:r>
          </w:p>
        </w:tc>
      </w:tr>
      <w:tr w:rsidR="00657E6E" w:rsidRPr="007D541D" w14:paraId="2EE58A9F" w14:textId="77777777" w:rsidTr="000F63B3">
        <w:trPr>
          <w:gridAfter w:val="1"/>
          <w:wAfter w:w="27" w:type="dxa"/>
          <w:trHeight w:val="410"/>
        </w:trPr>
        <w:tc>
          <w:tcPr>
            <w:tcW w:w="2699" w:type="dxa"/>
            <w:shd w:val="clear" w:color="auto" w:fill="E8E8E8" w:themeFill="background2"/>
            <w:vAlign w:val="center"/>
          </w:tcPr>
          <w:p w14:paraId="138AEAA4" w14:textId="77777777" w:rsidR="00657E6E" w:rsidRPr="007D541D" w:rsidRDefault="00657E6E" w:rsidP="000F63B3">
            <w:pPr>
              <w:suppressLineNumbers/>
            </w:pPr>
            <w:r w:rsidRPr="007D541D">
              <w:t>s-SCIM IV Mobility</w:t>
            </w:r>
          </w:p>
        </w:tc>
        <w:tc>
          <w:tcPr>
            <w:tcW w:w="804" w:type="dxa"/>
            <w:shd w:val="clear" w:color="auto" w:fill="E8E8E8" w:themeFill="background2"/>
            <w:vAlign w:val="center"/>
          </w:tcPr>
          <w:p w14:paraId="5358539E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.942**</w:t>
            </w:r>
          </w:p>
        </w:tc>
        <w:tc>
          <w:tcPr>
            <w:tcW w:w="805" w:type="dxa"/>
            <w:shd w:val="clear" w:color="auto" w:fill="E8E8E8" w:themeFill="background2"/>
            <w:vAlign w:val="center"/>
          </w:tcPr>
          <w:p w14:paraId="7E8CBD85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.792**</w:t>
            </w:r>
          </w:p>
        </w:tc>
        <w:tc>
          <w:tcPr>
            <w:tcW w:w="805" w:type="dxa"/>
            <w:gridSpan w:val="2"/>
            <w:shd w:val="clear" w:color="auto" w:fill="E8E8E8" w:themeFill="background2"/>
            <w:vAlign w:val="center"/>
          </w:tcPr>
          <w:p w14:paraId="784F9172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.757**</w:t>
            </w:r>
          </w:p>
        </w:tc>
        <w:tc>
          <w:tcPr>
            <w:tcW w:w="805" w:type="dxa"/>
            <w:vAlign w:val="center"/>
          </w:tcPr>
          <w:p w14:paraId="1F8BC59E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1.000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5028F3F9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.882**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4E246C6D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.885**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66606AAF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.774**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1BE9BAA8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.815**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70AA74E7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.944**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5653B2C2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.140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63FDAB98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.930**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15ACCE5F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.808**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2175D86C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.756**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0FC6CC5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.963**</w:t>
            </w:r>
          </w:p>
        </w:tc>
      </w:tr>
      <w:tr w:rsidR="00657E6E" w:rsidRPr="007D541D" w14:paraId="75E77AF8" w14:textId="77777777" w:rsidTr="000F63B3">
        <w:trPr>
          <w:gridAfter w:val="1"/>
          <w:wAfter w:w="27" w:type="dxa"/>
          <w:trHeight w:val="410"/>
        </w:trPr>
        <w:tc>
          <w:tcPr>
            <w:tcW w:w="2699" w:type="dxa"/>
            <w:shd w:val="clear" w:color="auto" w:fill="D1D1D1" w:themeFill="background2" w:themeFillShade="E6"/>
            <w:vAlign w:val="center"/>
          </w:tcPr>
          <w:p w14:paraId="3703D36C" w14:textId="77777777" w:rsidR="00657E6E" w:rsidRPr="007D541D" w:rsidRDefault="00657E6E" w:rsidP="000F63B3">
            <w:pPr>
              <w:suppressLineNumbers/>
              <w:rPr>
                <w:lang w:val="en-US"/>
              </w:rPr>
            </w:pPr>
            <w:r>
              <w:rPr>
                <w:lang w:val="en-US"/>
              </w:rPr>
              <w:t>FIM Total Score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28D2B206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.901**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36045736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.894**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5F9293F3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.778**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1542A93F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.882**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396392CE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1.000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3C03B62A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.997**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75702E1D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.943**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6BA60BF6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.923**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5C25DF4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.916**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33F31A22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.233*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103E4972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.896**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0944BA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.902**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1426B962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.754**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2CA2A02C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.861**</w:t>
            </w:r>
          </w:p>
        </w:tc>
      </w:tr>
      <w:tr w:rsidR="00657E6E" w:rsidRPr="007D541D" w14:paraId="3D2F84DA" w14:textId="77777777" w:rsidTr="000F63B3">
        <w:trPr>
          <w:gridAfter w:val="1"/>
          <w:wAfter w:w="27" w:type="dxa"/>
          <w:trHeight w:val="410"/>
        </w:trPr>
        <w:tc>
          <w:tcPr>
            <w:tcW w:w="2699" w:type="dxa"/>
            <w:shd w:val="clear" w:color="auto" w:fill="D1D1D1" w:themeFill="background2" w:themeFillShade="E6"/>
            <w:vAlign w:val="center"/>
          </w:tcPr>
          <w:p w14:paraId="4C6564C5" w14:textId="77777777" w:rsidR="00657E6E" w:rsidRPr="0039777A" w:rsidRDefault="00657E6E" w:rsidP="000F63B3">
            <w:pPr>
              <w:suppressLineNumbers/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FIM Items A – M</w:t>
            </w:r>
            <w:r>
              <w:rPr>
                <w:vertAlign w:val="superscript"/>
                <w:lang w:val="en-US"/>
              </w:rPr>
              <w:t>1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68D7A9F6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.906**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34A03EC0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.893**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02941350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.781**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05B58316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.885**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1F729E1E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.997**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0B289512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1.000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2EEB964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.944**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1EF06BCF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.927**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0864AFC5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.918**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19B7BFF2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.180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394B588E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.897**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1A91132C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.902**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A993708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.762**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72E102A6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.866**</w:t>
            </w:r>
          </w:p>
        </w:tc>
      </w:tr>
      <w:tr w:rsidR="00657E6E" w:rsidRPr="007D541D" w14:paraId="60FB26BE" w14:textId="77777777" w:rsidTr="000F63B3">
        <w:trPr>
          <w:gridAfter w:val="1"/>
          <w:wAfter w:w="27" w:type="dxa"/>
          <w:trHeight w:val="410"/>
        </w:trPr>
        <w:tc>
          <w:tcPr>
            <w:tcW w:w="2699" w:type="dxa"/>
            <w:shd w:val="clear" w:color="auto" w:fill="D1D1D1" w:themeFill="background2" w:themeFillShade="E6"/>
            <w:vAlign w:val="center"/>
          </w:tcPr>
          <w:p w14:paraId="6308846C" w14:textId="77777777" w:rsidR="00657E6E" w:rsidRPr="007D541D" w:rsidRDefault="00657E6E" w:rsidP="000F63B3">
            <w:pPr>
              <w:suppressLineNumbers/>
              <w:rPr>
                <w:lang w:val="en-US"/>
              </w:rPr>
            </w:pPr>
            <w:r>
              <w:rPr>
                <w:lang w:val="en-US"/>
              </w:rPr>
              <w:t>FIM Items A – E</w:t>
            </w:r>
            <w:r>
              <w:rPr>
                <w:vertAlign w:val="superscript"/>
                <w:lang w:val="en-US"/>
              </w:rPr>
              <w:t>2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58CD0C48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.812**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4D5D1952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.917**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07A13F9A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.688**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50119E22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.774**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4EEC581D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.943**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5BFD419A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.944**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1DCA8E75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1.000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7EC7EC5A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.833**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56C32E55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.781**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18D5539D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.191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AF5749E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.789**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587AF49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.907**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015C4DDA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.672**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D235EDD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.734**</w:t>
            </w:r>
          </w:p>
        </w:tc>
      </w:tr>
      <w:tr w:rsidR="00657E6E" w:rsidRPr="007D541D" w14:paraId="4E94409A" w14:textId="77777777" w:rsidTr="000F63B3">
        <w:trPr>
          <w:gridAfter w:val="1"/>
          <w:wAfter w:w="27" w:type="dxa"/>
          <w:trHeight w:val="410"/>
        </w:trPr>
        <w:tc>
          <w:tcPr>
            <w:tcW w:w="2699" w:type="dxa"/>
            <w:shd w:val="clear" w:color="auto" w:fill="D1D1D1" w:themeFill="background2" w:themeFillShade="E6"/>
            <w:vAlign w:val="center"/>
          </w:tcPr>
          <w:p w14:paraId="1E0A1FE4" w14:textId="77777777" w:rsidR="00657E6E" w:rsidRPr="00140BC9" w:rsidRDefault="00657E6E" w:rsidP="000F63B3">
            <w:pPr>
              <w:suppressLineNumbers/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FIM Items F – H</w:t>
            </w:r>
            <w:r>
              <w:rPr>
                <w:vertAlign w:val="superscript"/>
                <w:lang w:val="en-US"/>
              </w:rPr>
              <w:t>3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057631A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.864**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225B22D1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.814**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1D537548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.815**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25C71E5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.815**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62E347D1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.923**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44470BD2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.927**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749D4A88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.833**</w:t>
            </w:r>
          </w:p>
        </w:tc>
        <w:tc>
          <w:tcPr>
            <w:tcW w:w="804" w:type="dxa"/>
            <w:vAlign w:val="center"/>
          </w:tcPr>
          <w:p w14:paraId="51413C0A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1.000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4EA9368E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.843**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4C9EC724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.127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024A9CF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.878**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0373ED33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.805**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115F659F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.813**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13CA2FB0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.837**</w:t>
            </w:r>
          </w:p>
        </w:tc>
      </w:tr>
      <w:tr w:rsidR="00657E6E" w:rsidRPr="007D541D" w14:paraId="622F15F3" w14:textId="77777777" w:rsidTr="000F63B3">
        <w:trPr>
          <w:gridAfter w:val="1"/>
          <w:wAfter w:w="27" w:type="dxa"/>
          <w:trHeight w:val="410"/>
        </w:trPr>
        <w:tc>
          <w:tcPr>
            <w:tcW w:w="2699" w:type="dxa"/>
            <w:shd w:val="clear" w:color="auto" w:fill="D1D1D1" w:themeFill="background2" w:themeFillShade="E6"/>
            <w:vAlign w:val="center"/>
          </w:tcPr>
          <w:p w14:paraId="287F24FB" w14:textId="77777777" w:rsidR="00657E6E" w:rsidRPr="00CD20B8" w:rsidRDefault="00657E6E" w:rsidP="000F63B3">
            <w:pPr>
              <w:suppressLineNumbers/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FIM Items I – M</w:t>
            </w:r>
            <w:r>
              <w:rPr>
                <w:vertAlign w:val="superscript"/>
                <w:lang w:val="en-US"/>
              </w:rPr>
              <w:t>4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30BA88DA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.907**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7F20DA99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.756**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2A6F23C2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.753**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04BB8CD7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.944**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2A16D2E6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.916**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48A57D46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.918**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0FC3B75B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.781**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625DD820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.843**</w:t>
            </w:r>
          </w:p>
        </w:tc>
        <w:tc>
          <w:tcPr>
            <w:tcW w:w="805" w:type="dxa"/>
            <w:gridSpan w:val="2"/>
            <w:vAlign w:val="center"/>
          </w:tcPr>
          <w:p w14:paraId="45393B10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1.000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3F9B9CD2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.159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FDBED1E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.909**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324870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.779**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6B5C8C9A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.755**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588ADC37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.935**</w:t>
            </w:r>
          </w:p>
        </w:tc>
      </w:tr>
      <w:tr w:rsidR="00657E6E" w:rsidRPr="007D541D" w14:paraId="031073A8" w14:textId="77777777" w:rsidTr="000F63B3">
        <w:trPr>
          <w:gridAfter w:val="1"/>
          <w:wAfter w:w="27" w:type="dxa"/>
          <w:trHeight w:val="410"/>
        </w:trPr>
        <w:tc>
          <w:tcPr>
            <w:tcW w:w="2699" w:type="dxa"/>
            <w:shd w:val="clear" w:color="auto" w:fill="D1D1D1" w:themeFill="background2" w:themeFillShade="E6"/>
            <w:vAlign w:val="center"/>
          </w:tcPr>
          <w:p w14:paraId="436A01AA" w14:textId="77777777" w:rsidR="00657E6E" w:rsidRDefault="00657E6E" w:rsidP="000F63B3">
            <w:pPr>
              <w:suppressLineNumbers/>
              <w:rPr>
                <w:lang w:val="en-US"/>
              </w:rPr>
            </w:pPr>
            <w:r>
              <w:rPr>
                <w:lang w:val="en-US"/>
              </w:rPr>
              <w:t>FIM Items N - R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54CEB04C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.137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184E2FC6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.128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0A8B8272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.180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2517F5C8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.140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233CAD22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.233*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69CAC305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.180</w:t>
            </w:r>
          </w:p>
        </w:tc>
        <w:tc>
          <w:tcPr>
            <w:tcW w:w="805" w:type="dxa"/>
            <w:shd w:val="clear" w:color="auto" w:fill="D1D1D1" w:themeFill="background2" w:themeFillShade="E6"/>
            <w:vAlign w:val="center"/>
          </w:tcPr>
          <w:p w14:paraId="22A89692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.191</w:t>
            </w:r>
          </w:p>
        </w:tc>
        <w:tc>
          <w:tcPr>
            <w:tcW w:w="804" w:type="dxa"/>
            <w:shd w:val="clear" w:color="auto" w:fill="D1D1D1" w:themeFill="background2" w:themeFillShade="E6"/>
            <w:vAlign w:val="center"/>
          </w:tcPr>
          <w:p w14:paraId="38A52D44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.127</w:t>
            </w:r>
          </w:p>
        </w:tc>
        <w:tc>
          <w:tcPr>
            <w:tcW w:w="805" w:type="dxa"/>
            <w:gridSpan w:val="2"/>
            <w:shd w:val="clear" w:color="auto" w:fill="D1D1D1" w:themeFill="background2" w:themeFillShade="E6"/>
            <w:vAlign w:val="center"/>
          </w:tcPr>
          <w:p w14:paraId="33C65575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.159</w:t>
            </w:r>
          </w:p>
        </w:tc>
        <w:tc>
          <w:tcPr>
            <w:tcW w:w="805" w:type="dxa"/>
            <w:shd w:val="clear" w:color="auto" w:fill="auto"/>
            <w:vAlign w:val="center"/>
          </w:tcPr>
          <w:p w14:paraId="5AC9357B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1.000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74159090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.188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7A57DF31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.189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181A56CF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.203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5810E5A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.137</w:t>
            </w:r>
          </w:p>
        </w:tc>
      </w:tr>
      <w:tr w:rsidR="00657E6E" w:rsidRPr="007D541D" w14:paraId="76B7599F" w14:textId="77777777" w:rsidTr="000F63B3">
        <w:trPr>
          <w:gridAfter w:val="1"/>
          <w:wAfter w:w="27" w:type="dxa"/>
          <w:trHeight w:val="410"/>
        </w:trPr>
        <w:tc>
          <w:tcPr>
            <w:tcW w:w="2699" w:type="dxa"/>
            <w:shd w:val="clear" w:color="auto" w:fill="ADADAD" w:themeFill="background2" w:themeFillShade="BF"/>
            <w:vAlign w:val="center"/>
          </w:tcPr>
          <w:p w14:paraId="2931A928" w14:textId="77777777" w:rsidR="00657E6E" w:rsidRDefault="00657E6E" w:rsidP="000F63B3">
            <w:pPr>
              <w:suppressLineNumbers/>
              <w:rPr>
                <w:lang w:val="en-US"/>
              </w:rPr>
            </w:pPr>
            <w:r>
              <w:rPr>
                <w:lang w:val="en-US"/>
              </w:rPr>
              <w:t>s- SCIM SR Total score</w:t>
            </w:r>
          </w:p>
        </w:tc>
        <w:tc>
          <w:tcPr>
            <w:tcW w:w="804" w:type="dxa"/>
            <w:shd w:val="clear" w:color="auto" w:fill="ADADAD" w:themeFill="background2" w:themeFillShade="BF"/>
            <w:vAlign w:val="center"/>
          </w:tcPr>
          <w:p w14:paraId="7133350E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.967**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54873C8A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.799**</w:t>
            </w:r>
          </w:p>
        </w:tc>
        <w:tc>
          <w:tcPr>
            <w:tcW w:w="805" w:type="dxa"/>
            <w:gridSpan w:val="2"/>
            <w:shd w:val="clear" w:color="auto" w:fill="ADADAD" w:themeFill="background2" w:themeFillShade="BF"/>
            <w:vAlign w:val="center"/>
          </w:tcPr>
          <w:p w14:paraId="632A6E0C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.870**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6DCC9C1F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.930**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5D8E425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.896**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35936E1A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.897**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73F3B043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.789**</w:t>
            </w:r>
          </w:p>
        </w:tc>
        <w:tc>
          <w:tcPr>
            <w:tcW w:w="804" w:type="dxa"/>
            <w:shd w:val="clear" w:color="auto" w:fill="ADADAD" w:themeFill="background2" w:themeFillShade="BF"/>
            <w:vAlign w:val="center"/>
          </w:tcPr>
          <w:p w14:paraId="66BDEBDB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.878**</w:t>
            </w:r>
          </w:p>
        </w:tc>
        <w:tc>
          <w:tcPr>
            <w:tcW w:w="805" w:type="dxa"/>
            <w:gridSpan w:val="2"/>
            <w:shd w:val="clear" w:color="auto" w:fill="ADADAD" w:themeFill="background2" w:themeFillShade="BF"/>
            <w:vAlign w:val="center"/>
          </w:tcPr>
          <w:p w14:paraId="1F0E1198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.909**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79C5B04F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.188</w:t>
            </w:r>
          </w:p>
        </w:tc>
        <w:tc>
          <w:tcPr>
            <w:tcW w:w="805" w:type="dxa"/>
            <w:vAlign w:val="center"/>
          </w:tcPr>
          <w:p w14:paraId="3009BA77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1.000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00433323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.832**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2D0D794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.902**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78F1FE57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.953**</w:t>
            </w:r>
          </w:p>
        </w:tc>
      </w:tr>
      <w:tr w:rsidR="00657E6E" w:rsidRPr="007D541D" w14:paraId="2A68D64F" w14:textId="77777777" w:rsidTr="000F63B3">
        <w:trPr>
          <w:gridAfter w:val="1"/>
          <w:wAfter w:w="27" w:type="dxa"/>
          <w:trHeight w:val="410"/>
        </w:trPr>
        <w:tc>
          <w:tcPr>
            <w:tcW w:w="2699" w:type="dxa"/>
            <w:shd w:val="clear" w:color="auto" w:fill="ADADAD" w:themeFill="background2" w:themeFillShade="BF"/>
            <w:vAlign w:val="center"/>
          </w:tcPr>
          <w:p w14:paraId="72F61914" w14:textId="77777777" w:rsidR="00657E6E" w:rsidRDefault="00657E6E" w:rsidP="000F63B3">
            <w:pPr>
              <w:suppressLineNumbers/>
              <w:rPr>
                <w:lang w:val="en-US"/>
              </w:rPr>
            </w:pPr>
            <w:r>
              <w:rPr>
                <w:lang w:val="en-US"/>
              </w:rPr>
              <w:t>s-SCIM SR Self-care</w:t>
            </w:r>
          </w:p>
        </w:tc>
        <w:tc>
          <w:tcPr>
            <w:tcW w:w="804" w:type="dxa"/>
            <w:shd w:val="clear" w:color="auto" w:fill="ADADAD" w:themeFill="background2" w:themeFillShade="BF"/>
            <w:vAlign w:val="center"/>
          </w:tcPr>
          <w:p w14:paraId="662CF8E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.845**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665540EE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.930**</w:t>
            </w:r>
          </w:p>
        </w:tc>
        <w:tc>
          <w:tcPr>
            <w:tcW w:w="805" w:type="dxa"/>
            <w:gridSpan w:val="2"/>
            <w:shd w:val="clear" w:color="auto" w:fill="ADADAD" w:themeFill="background2" w:themeFillShade="BF"/>
            <w:vAlign w:val="center"/>
          </w:tcPr>
          <w:p w14:paraId="6FA8DF32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.701**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3C878138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.808**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35750528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.902**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655391C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.902**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520BFBEC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.907**</w:t>
            </w:r>
          </w:p>
        </w:tc>
        <w:tc>
          <w:tcPr>
            <w:tcW w:w="804" w:type="dxa"/>
            <w:shd w:val="clear" w:color="auto" w:fill="ADADAD" w:themeFill="background2" w:themeFillShade="BF"/>
            <w:vAlign w:val="center"/>
          </w:tcPr>
          <w:p w14:paraId="30CC5FE8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.805**</w:t>
            </w:r>
          </w:p>
        </w:tc>
        <w:tc>
          <w:tcPr>
            <w:tcW w:w="805" w:type="dxa"/>
            <w:gridSpan w:val="2"/>
            <w:shd w:val="clear" w:color="auto" w:fill="ADADAD" w:themeFill="background2" w:themeFillShade="BF"/>
            <w:vAlign w:val="center"/>
          </w:tcPr>
          <w:p w14:paraId="2B881296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.779**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1E3DCD06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.189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3EF326D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.832**</w:t>
            </w:r>
          </w:p>
        </w:tc>
        <w:tc>
          <w:tcPr>
            <w:tcW w:w="805" w:type="dxa"/>
            <w:vAlign w:val="center"/>
          </w:tcPr>
          <w:p w14:paraId="4A6E51DE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1.000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05479C6D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.651**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2748AEDB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.774**</w:t>
            </w:r>
          </w:p>
        </w:tc>
      </w:tr>
      <w:tr w:rsidR="00657E6E" w:rsidRPr="007D541D" w14:paraId="559C774B" w14:textId="77777777" w:rsidTr="000F63B3">
        <w:trPr>
          <w:gridAfter w:val="1"/>
          <w:wAfter w:w="27" w:type="dxa"/>
          <w:trHeight w:val="410"/>
        </w:trPr>
        <w:tc>
          <w:tcPr>
            <w:tcW w:w="2699" w:type="dxa"/>
            <w:shd w:val="clear" w:color="auto" w:fill="ADADAD" w:themeFill="background2" w:themeFillShade="BF"/>
            <w:vAlign w:val="center"/>
          </w:tcPr>
          <w:p w14:paraId="12F26ADF" w14:textId="77777777" w:rsidR="00657E6E" w:rsidRDefault="00657E6E" w:rsidP="000F63B3">
            <w:pPr>
              <w:suppressLineNumbers/>
              <w:rPr>
                <w:lang w:val="en-US"/>
              </w:rPr>
            </w:pPr>
            <w:r>
              <w:rPr>
                <w:lang w:val="en-US"/>
              </w:rPr>
              <w:t xml:space="preserve">s-SCIM SR </w:t>
            </w:r>
            <w:r w:rsidRPr="007D541D">
              <w:rPr>
                <w:lang w:val="en-US"/>
              </w:rPr>
              <w:t>Resp</w:t>
            </w:r>
            <w:r>
              <w:rPr>
                <w:lang w:val="en-US"/>
              </w:rPr>
              <w:t xml:space="preserve"> &amp; sphink.</w:t>
            </w:r>
          </w:p>
        </w:tc>
        <w:tc>
          <w:tcPr>
            <w:tcW w:w="804" w:type="dxa"/>
            <w:shd w:val="clear" w:color="auto" w:fill="ADADAD" w:themeFill="background2" w:themeFillShade="BF"/>
            <w:vAlign w:val="center"/>
          </w:tcPr>
          <w:p w14:paraId="78FA9C23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.848**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144F495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.634**</w:t>
            </w:r>
          </w:p>
        </w:tc>
        <w:tc>
          <w:tcPr>
            <w:tcW w:w="805" w:type="dxa"/>
            <w:gridSpan w:val="2"/>
            <w:shd w:val="clear" w:color="auto" w:fill="ADADAD" w:themeFill="background2" w:themeFillShade="BF"/>
            <w:vAlign w:val="center"/>
          </w:tcPr>
          <w:p w14:paraId="0D67DA5D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.889**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6430DA47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.756**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132D459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.764**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56092C27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.762**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38EFBB7F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.672**</w:t>
            </w:r>
          </w:p>
        </w:tc>
        <w:tc>
          <w:tcPr>
            <w:tcW w:w="804" w:type="dxa"/>
            <w:shd w:val="clear" w:color="auto" w:fill="ADADAD" w:themeFill="background2" w:themeFillShade="BF"/>
            <w:vAlign w:val="center"/>
          </w:tcPr>
          <w:p w14:paraId="5FF8BD1E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.813**</w:t>
            </w:r>
          </w:p>
        </w:tc>
        <w:tc>
          <w:tcPr>
            <w:tcW w:w="805" w:type="dxa"/>
            <w:gridSpan w:val="2"/>
            <w:shd w:val="clear" w:color="auto" w:fill="ADADAD" w:themeFill="background2" w:themeFillShade="BF"/>
            <w:vAlign w:val="center"/>
          </w:tcPr>
          <w:p w14:paraId="647C1AC3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.755**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081B9624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.203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255B9AC0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.902**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64C9004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.651**</w:t>
            </w:r>
          </w:p>
        </w:tc>
        <w:tc>
          <w:tcPr>
            <w:tcW w:w="805" w:type="dxa"/>
            <w:vAlign w:val="center"/>
          </w:tcPr>
          <w:p w14:paraId="023DC23F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DB1039">
              <w:rPr>
                <w:sz w:val="20"/>
                <w:szCs w:val="20"/>
                <w:lang w:val="en-US"/>
              </w:rPr>
              <w:t>1.000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1651A7BB" w14:textId="77777777" w:rsidR="00657E6E" w:rsidRPr="00DB1039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.784**</w:t>
            </w:r>
          </w:p>
        </w:tc>
      </w:tr>
      <w:tr w:rsidR="00657E6E" w:rsidRPr="007D541D" w14:paraId="25925183" w14:textId="77777777" w:rsidTr="000F63B3">
        <w:trPr>
          <w:gridAfter w:val="1"/>
          <w:wAfter w:w="27" w:type="dxa"/>
          <w:trHeight w:val="410"/>
        </w:trPr>
        <w:tc>
          <w:tcPr>
            <w:tcW w:w="2699" w:type="dxa"/>
            <w:shd w:val="clear" w:color="auto" w:fill="ADADAD" w:themeFill="background2" w:themeFillShade="BF"/>
            <w:vAlign w:val="center"/>
          </w:tcPr>
          <w:p w14:paraId="6E99583A" w14:textId="77777777" w:rsidR="00657E6E" w:rsidRDefault="00657E6E" w:rsidP="000F63B3">
            <w:pPr>
              <w:suppressLineNumbers/>
              <w:rPr>
                <w:lang w:val="en-US"/>
              </w:rPr>
            </w:pPr>
            <w:r>
              <w:rPr>
                <w:lang w:val="en-US"/>
              </w:rPr>
              <w:t>s-SCIM SR Mobility</w:t>
            </w:r>
          </w:p>
        </w:tc>
        <w:tc>
          <w:tcPr>
            <w:tcW w:w="804" w:type="dxa"/>
            <w:shd w:val="clear" w:color="auto" w:fill="ADADAD" w:themeFill="background2" w:themeFillShade="BF"/>
            <w:vAlign w:val="center"/>
          </w:tcPr>
          <w:p w14:paraId="0BDA9D10" w14:textId="77777777" w:rsidR="00657E6E" w:rsidRPr="008A56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8A566E">
              <w:rPr>
                <w:sz w:val="20"/>
                <w:szCs w:val="20"/>
                <w:lang w:val="en-US"/>
              </w:rPr>
              <w:t>.926**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5CC8292E" w14:textId="77777777" w:rsidR="00657E6E" w:rsidRPr="008A56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8A566E">
              <w:rPr>
                <w:sz w:val="20"/>
                <w:szCs w:val="20"/>
                <w:lang w:val="en-US"/>
              </w:rPr>
              <w:t>.747**</w:t>
            </w:r>
          </w:p>
        </w:tc>
        <w:tc>
          <w:tcPr>
            <w:tcW w:w="805" w:type="dxa"/>
            <w:gridSpan w:val="2"/>
            <w:shd w:val="clear" w:color="auto" w:fill="ADADAD" w:themeFill="background2" w:themeFillShade="BF"/>
            <w:vAlign w:val="center"/>
          </w:tcPr>
          <w:p w14:paraId="05E0B6A9" w14:textId="77777777" w:rsidR="00657E6E" w:rsidRPr="008A566E" w:rsidRDefault="00657E6E" w:rsidP="000F63B3">
            <w:pPr>
              <w:suppressLineNumbers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.769**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18CC28EB" w14:textId="77777777" w:rsidR="00657E6E" w:rsidRPr="008A56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.963**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6B4A89B3" w14:textId="77777777" w:rsidR="00657E6E" w:rsidRPr="008A56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.861**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25917910" w14:textId="77777777" w:rsidR="00657E6E" w:rsidRPr="008A56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.866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58DE16FB" w14:textId="77777777" w:rsidR="00657E6E" w:rsidRPr="008A56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.734**</w:t>
            </w:r>
          </w:p>
        </w:tc>
        <w:tc>
          <w:tcPr>
            <w:tcW w:w="804" w:type="dxa"/>
            <w:shd w:val="clear" w:color="auto" w:fill="ADADAD" w:themeFill="background2" w:themeFillShade="BF"/>
            <w:vAlign w:val="center"/>
          </w:tcPr>
          <w:p w14:paraId="5B246F8D" w14:textId="77777777" w:rsidR="00657E6E" w:rsidRPr="008A56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.837**</w:t>
            </w:r>
          </w:p>
        </w:tc>
        <w:tc>
          <w:tcPr>
            <w:tcW w:w="805" w:type="dxa"/>
            <w:gridSpan w:val="2"/>
            <w:shd w:val="clear" w:color="auto" w:fill="ADADAD" w:themeFill="background2" w:themeFillShade="BF"/>
            <w:vAlign w:val="center"/>
          </w:tcPr>
          <w:p w14:paraId="1FD8624B" w14:textId="77777777" w:rsidR="00657E6E" w:rsidRPr="008A56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.935**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4B3FAA91" w14:textId="77777777" w:rsidR="00657E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.137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647F55EA" w14:textId="77777777" w:rsidR="00657E6E" w:rsidRPr="008A56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.953**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040FD8AA" w14:textId="77777777" w:rsidR="00657E6E" w:rsidRPr="008A56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.774**</w:t>
            </w:r>
          </w:p>
        </w:tc>
        <w:tc>
          <w:tcPr>
            <w:tcW w:w="805" w:type="dxa"/>
            <w:shd w:val="clear" w:color="auto" w:fill="ADADAD" w:themeFill="background2" w:themeFillShade="BF"/>
            <w:vAlign w:val="center"/>
          </w:tcPr>
          <w:p w14:paraId="6EF79F63" w14:textId="77777777" w:rsidR="00657E6E" w:rsidRPr="008A56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.784**</w:t>
            </w:r>
          </w:p>
        </w:tc>
        <w:tc>
          <w:tcPr>
            <w:tcW w:w="805" w:type="dxa"/>
            <w:vAlign w:val="center"/>
          </w:tcPr>
          <w:p w14:paraId="2CAA8A8F" w14:textId="77777777" w:rsidR="00657E6E" w:rsidRPr="008A566E" w:rsidRDefault="00657E6E" w:rsidP="000F63B3">
            <w:pPr>
              <w:suppressLineNumbers/>
              <w:jc w:val="center"/>
              <w:rPr>
                <w:sz w:val="20"/>
                <w:szCs w:val="20"/>
                <w:lang w:val="en-US"/>
              </w:rPr>
            </w:pPr>
            <w:r w:rsidRPr="008A566E">
              <w:rPr>
                <w:sz w:val="20"/>
                <w:szCs w:val="20"/>
                <w:lang w:val="en-US"/>
              </w:rPr>
              <w:t>1.000</w:t>
            </w:r>
          </w:p>
        </w:tc>
      </w:tr>
      <w:tr w:rsidR="00657E6E" w:rsidRPr="00E834CB" w14:paraId="29BDF938" w14:textId="77777777" w:rsidTr="000F63B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4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E5F4" w14:textId="77777777" w:rsidR="00657E6E" w:rsidRDefault="00657E6E" w:rsidP="000F63B3">
            <w:pPr>
              <w:pStyle w:val="Footer"/>
              <w:suppressLineNumbers/>
              <w:rPr>
                <w:sz w:val="20"/>
                <w:szCs w:val="20"/>
                <w:lang w:val="en-US"/>
              </w:rPr>
            </w:pPr>
            <w:r w:rsidRPr="00127063">
              <w:rPr>
                <w:sz w:val="20"/>
                <w:szCs w:val="20"/>
                <w:lang w:val="en-US"/>
              </w:rPr>
              <w:t>** Correlation is significant at the 0.01 level (2-tailed</w:t>
            </w:r>
            <w:r>
              <w:rPr>
                <w:sz w:val="20"/>
                <w:szCs w:val="20"/>
                <w:lang w:val="en-US"/>
              </w:rPr>
              <w:t>)</w:t>
            </w:r>
          </w:p>
          <w:p w14:paraId="3C7BB9E7" w14:textId="77777777" w:rsidR="00657E6E" w:rsidRPr="00127063" w:rsidRDefault="00657E6E" w:rsidP="000F63B3">
            <w:pPr>
              <w:pStyle w:val="Footer"/>
              <w:suppressLineNumbers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* Correlation is significant at the 0.05 level (2-tailed)</w:t>
            </w:r>
          </w:p>
        </w:tc>
        <w:tc>
          <w:tcPr>
            <w:tcW w:w="45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79AEC" w14:textId="77777777" w:rsidR="00657E6E" w:rsidRPr="00481E53" w:rsidRDefault="00657E6E" w:rsidP="000F63B3">
            <w:pPr>
              <w:pStyle w:val="Footer"/>
              <w:suppressLineNumbers/>
              <w:pBdr>
                <w:left w:val="single" w:sz="4" w:space="4" w:color="auto"/>
              </w:pBdr>
              <w:rPr>
                <w:sz w:val="20"/>
                <w:szCs w:val="20"/>
                <w:lang w:val="en-US"/>
              </w:rPr>
            </w:pPr>
            <w:r w:rsidRPr="00127063">
              <w:rPr>
                <w:sz w:val="20"/>
                <w:szCs w:val="20"/>
                <w:vertAlign w:val="superscript"/>
                <w:lang w:val="en-US"/>
              </w:rPr>
              <w:t>1</w:t>
            </w:r>
            <w:r w:rsidRPr="00127063">
              <w:rPr>
                <w:sz w:val="20"/>
                <w:szCs w:val="20"/>
                <w:lang w:val="en-US"/>
              </w:rPr>
              <w:t xml:space="preserve"> Items for communication and social cognition excluded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Pr="00A43075">
              <w:rPr>
                <w:sz w:val="20"/>
                <w:szCs w:val="20"/>
                <w:vertAlign w:val="superscript"/>
                <w:lang w:val="en-US"/>
              </w:rPr>
              <w:t>2</w:t>
            </w:r>
            <w:r w:rsidRPr="00A43075">
              <w:rPr>
                <w:sz w:val="20"/>
                <w:szCs w:val="20"/>
                <w:lang w:val="en-US"/>
              </w:rPr>
              <w:t xml:space="preserve"> Items targeting self</w:t>
            </w:r>
            <w:r>
              <w:rPr>
                <w:sz w:val="20"/>
                <w:szCs w:val="20"/>
                <w:lang w:val="en-US"/>
              </w:rPr>
              <w:t>-</w:t>
            </w:r>
            <w:r w:rsidRPr="00A43075">
              <w:rPr>
                <w:sz w:val="20"/>
                <w:szCs w:val="20"/>
                <w:lang w:val="en-US"/>
              </w:rPr>
              <w:t>care</w:t>
            </w:r>
          </w:p>
        </w:tc>
        <w:tc>
          <w:tcPr>
            <w:tcW w:w="45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F3EED" w14:textId="77777777" w:rsidR="00657E6E" w:rsidRPr="00481E53" w:rsidRDefault="00657E6E" w:rsidP="000F63B3">
            <w:pPr>
              <w:pStyle w:val="Footer"/>
              <w:suppressLineNumbers/>
              <w:pBdr>
                <w:left w:val="single" w:sz="4" w:space="4" w:color="auto"/>
              </w:pBdr>
              <w:rPr>
                <w:sz w:val="20"/>
                <w:szCs w:val="20"/>
                <w:lang w:val="en-US"/>
              </w:rPr>
            </w:pPr>
            <w:r w:rsidRPr="00A43075">
              <w:rPr>
                <w:sz w:val="20"/>
                <w:szCs w:val="20"/>
                <w:vertAlign w:val="superscript"/>
                <w:lang w:val="en-US"/>
              </w:rPr>
              <w:t>3</w:t>
            </w:r>
            <w:r w:rsidRPr="00A43075">
              <w:rPr>
                <w:sz w:val="20"/>
                <w:szCs w:val="20"/>
                <w:lang w:val="en-US"/>
              </w:rPr>
              <w:t xml:space="preserve"> Items targeting </w:t>
            </w:r>
            <w:r>
              <w:rPr>
                <w:sz w:val="20"/>
                <w:szCs w:val="20"/>
                <w:lang w:val="en-US"/>
              </w:rPr>
              <w:t xml:space="preserve">respiration, </w:t>
            </w:r>
            <w:r w:rsidRPr="00A43075">
              <w:rPr>
                <w:sz w:val="20"/>
                <w:szCs w:val="20"/>
                <w:lang w:val="en-US"/>
              </w:rPr>
              <w:t>sphincter control and management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 w:rsidRPr="004341DD">
              <w:rPr>
                <w:sz w:val="20"/>
                <w:szCs w:val="20"/>
                <w:vertAlign w:val="superscript"/>
                <w:lang w:val="en-US"/>
              </w:rPr>
              <w:t>4</w:t>
            </w:r>
            <w:r w:rsidRPr="004341DD">
              <w:rPr>
                <w:sz w:val="20"/>
                <w:szCs w:val="20"/>
                <w:lang w:val="en-US"/>
              </w:rPr>
              <w:t xml:space="preserve"> Items targeting mobilit</w:t>
            </w:r>
            <w:r>
              <w:rPr>
                <w:sz w:val="20"/>
                <w:szCs w:val="20"/>
                <w:lang w:val="en-US"/>
              </w:rPr>
              <w:t>y</w:t>
            </w:r>
          </w:p>
        </w:tc>
      </w:tr>
    </w:tbl>
    <w:p w14:paraId="0AE32D0E" w14:textId="77777777" w:rsidR="008C374B" w:rsidRDefault="008C374B"/>
    <w:sectPr w:rsidR="008C374B" w:rsidSect="00657E6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E6E"/>
    <w:rsid w:val="002A5090"/>
    <w:rsid w:val="003F36CB"/>
    <w:rsid w:val="005C6F5D"/>
    <w:rsid w:val="00657E6E"/>
    <w:rsid w:val="006716D3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88E2D"/>
  <w15:chartTrackingRefBased/>
  <w15:docId w15:val="{E05994CC-AA15-49B4-8213-FDFDB6B4F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E6E"/>
    <w:rPr>
      <w:lang w:val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7E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7E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7E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7E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7E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7E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7E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7E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7E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E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7E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7E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7E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7E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7E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7E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7E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7E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7E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57E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7E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57E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7E6E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57E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7E6E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657E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7E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7E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7E6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57E6E"/>
    <w:pPr>
      <w:spacing w:after="0" w:line="240" w:lineRule="auto"/>
    </w:pPr>
    <w:rPr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57E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7E6E"/>
    <w:rPr>
      <w:lang w:val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1924</Characters>
  <Application>Microsoft Office Word</Application>
  <DocSecurity>0</DocSecurity>
  <Lines>16</Lines>
  <Paragraphs>4</Paragraphs>
  <ScaleCrop>false</ScaleCrop>
  <Company>Springer Nature</Company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2025-03-17T05:38:00Z</dcterms:created>
  <dcterms:modified xsi:type="dcterms:W3CDTF">2025-03-17T05:38:00Z</dcterms:modified>
</cp:coreProperties>
</file>