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80" w:rightFromText="180" w:horzAnchor="margin" w:tblpY="774"/>
        <w:tblW w:w="499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426"/>
        <w:gridCol w:w="1426"/>
        <w:gridCol w:w="1425"/>
        <w:gridCol w:w="1425"/>
        <w:gridCol w:w="1425"/>
        <w:gridCol w:w="1425"/>
        <w:gridCol w:w="1425"/>
      </w:tblGrid>
      <w:tr w:rsidR="007812B0" w:rsidRPr="00EF4F93" w14:paraId="4EFB7B56" w14:textId="77777777" w:rsidTr="00A57578">
        <w:trPr>
          <w:trHeight w:val="710"/>
        </w:trPr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14:paraId="6112B65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Genome feature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5E9C14F" w14:textId="77777777" w:rsidR="00F943C5" w:rsidRPr="00EF4F93" w:rsidRDefault="00787254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3A9B2CB" w14:textId="77777777" w:rsidR="00F943C5" w:rsidRPr="00EF4F93" w:rsidRDefault="00787254" w:rsidP="003C7B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F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703CC6F9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6AA2542" w14:textId="77777777" w:rsidR="00F943C5" w:rsidRPr="00EF4F93" w:rsidRDefault="00787254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86436E9" w14:textId="77777777" w:rsidR="00F943C5" w:rsidRPr="00EF4F93" w:rsidRDefault="00787254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79B4BA2" w14:textId="77777777" w:rsidR="00F943C5" w:rsidRPr="00EF4F93" w:rsidRDefault="00787254" w:rsidP="003C7B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F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BB1482B" w14:textId="77777777" w:rsidR="00F943C5" w:rsidRPr="00EF4F93" w:rsidRDefault="00787254" w:rsidP="003C7B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F9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2B2A439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F6F7A2E" w14:textId="77777777" w:rsidR="00F943C5" w:rsidRPr="00EF4F93" w:rsidRDefault="00787254" w:rsidP="003C7B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F9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14:paraId="42AF026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B0" w:rsidRPr="00EF4F93" w14:paraId="1468ADCF" w14:textId="77777777" w:rsidTr="00A57578">
        <w:trPr>
          <w:trHeight w:val="372"/>
        </w:trPr>
        <w:tc>
          <w:tcPr>
            <w:tcW w:w="1147" w:type="pct"/>
            <w:tcBorders>
              <w:top w:val="single" w:sz="4" w:space="0" w:color="auto"/>
            </w:tcBorders>
          </w:tcPr>
          <w:p w14:paraId="20B7773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Size (Mb)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39668008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2C4A8C13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3.72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42EC6E39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034D58D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4955618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4.58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6B8A7D4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3AF642A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</w:tr>
      <w:tr w:rsidR="007812B0" w:rsidRPr="00EF4F93" w14:paraId="06DFA2E3" w14:textId="77777777" w:rsidTr="00A57578">
        <w:trPr>
          <w:trHeight w:val="359"/>
        </w:trPr>
        <w:tc>
          <w:tcPr>
            <w:tcW w:w="1147" w:type="pct"/>
          </w:tcPr>
          <w:p w14:paraId="0EE09234" w14:textId="01CAC2B0" w:rsidR="00F943C5" w:rsidRPr="00EF4F93" w:rsidRDefault="007812B0" w:rsidP="003C7B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F4F93">
              <w:rPr>
                <w:rFonts w:ascii="Arial" w:hAnsi="Arial" w:cs="Arial"/>
                <w:sz w:val="20"/>
                <w:szCs w:val="20"/>
              </w:rPr>
              <w:t xml:space="preserve">umber </w:t>
            </w:r>
            <w:r w:rsidR="00F943C5" w:rsidRPr="00EF4F93">
              <w:rPr>
                <w:rFonts w:ascii="Arial" w:hAnsi="Arial" w:cs="Arial"/>
                <w:sz w:val="20"/>
                <w:szCs w:val="20"/>
              </w:rPr>
              <w:t>of contigs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3C5" w:rsidRPr="00EF4F93">
              <w:rPr>
                <w:rFonts w:ascii="Arial" w:hAnsi="Arial" w:cs="Arial"/>
                <w:sz w:val="20"/>
                <w:szCs w:val="20"/>
              </w:rPr>
              <w:t>(&gt;1000 bp)</w:t>
            </w:r>
          </w:p>
        </w:tc>
        <w:tc>
          <w:tcPr>
            <w:tcW w:w="550" w:type="pct"/>
          </w:tcPr>
          <w:p w14:paraId="58558A9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64B38BF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570C6D6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12CDBB8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799FB282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7E901338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0" w:type="pct"/>
          </w:tcPr>
          <w:p w14:paraId="783E3E0E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7812B0" w:rsidRPr="00EF4F93" w14:paraId="6E7098B4" w14:textId="77777777" w:rsidTr="00A57578">
        <w:trPr>
          <w:trHeight w:val="372"/>
        </w:trPr>
        <w:tc>
          <w:tcPr>
            <w:tcW w:w="1147" w:type="pct"/>
          </w:tcPr>
          <w:p w14:paraId="4C78A56C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N50 (bp)</w:t>
            </w:r>
          </w:p>
        </w:tc>
        <w:tc>
          <w:tcPr>
            <w:tcW w:w="550" w:type="pct"/>
          </w:tcPr>
          <w:p w14:paraId="4B6EFA99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4,081,508</w:t>
            </w:r>
          </w:p>
        </w:tc>
        <w:tc>
          <w:tcPr>
            <w:tcW w:w="550" w:type="pct"/>
          </w:tcPr>
          <w:p w14:paraId="7B909BAA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3,715,454</w:t>
            </w:r>
          </w:p>
        </w:tc>
        <w:tc>
          <w:tcPr>
            <w:tcW w:w="550" w:type="pct"/>
          </w:tcPr>
          <w:p w14:paraId="75B0D20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4,162,068</w:t>
            </w:r>
          </w:p>
        </w:tc>
        <w:tc>
          <w:tcPr>
            <w:tcW w:w="550" w:type="pct"/>
          </w:tcPr>
          <w:p w14:paraId="1B76276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4,661,060</w:t>
            </w:r>
          </w:p>
        </w:tc>
        <w:tc>
          <w:tcPr>
            <w:tcW w:w="550" w:type="pct"/>
          </w:tcPr>
          <w:p w14:paraId="1ED200D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4,576,919</w:t>
            </w:r>
          </w:p>
        </w:tc>
        <w:tc>
          <w:tcPr>
            <w:tcW w:w="550" w:type="pct"/>
          </w:tcPr>
          <w:p w14:paraId="797820C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2,005,197</w:t>
            </w:r>
          </w:p>
        </w:tc>
        <w:tc>
          <w:tcPr>
            <w:tcW w:w="550" w:type="pct"/>
          </w:tcPr>
          <w:p w14:paraId="108F8F13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175,816</w:t>
            </w:r>
          </w:p>
        </w:tc>
      </w:tr>
      <w:tr w:rsidR="007812B0" w:rsidRPr="00EF4F93" w14:paraId="01993E5C" w14:textId="77777777" w:rsidTr="00A57578">
        <w:trPr>
          <w:trHeight w:val="372"/>
        </w:trPr>
        <w:tc>
          <w:tcPr>
            <w:tcW w:w="1147" w:type="pct"/>
          </w:tcPr>
          <w:p w14:paraId="709F1232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G+C content (%)</w:t>
            </w:r>
          </w:p>
        </w:tc>
        <w:tc>
          <w:tcPr>
            <w:tcW w:w="550" w:type="pct"/>
          </w:tcPr>
          <w:p w14:paraId="2189FC1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50" w:type="pct"/>
          </w:tcPr>
          <w:p w14:paraId="4598651B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50" w:type="pct"/>
          </w:tcPr>
          <w:p w14:paraId="026B8E7C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50" w:type="pct"/>
          </w:tcPr>
          <w:p w14:paraId="7345DE12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50" w:type="pct"/>
          </w:tcPr>
          <w:p w14:paraId="5A654D2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50" w:type="pct"/>
          </w:tcPr>
          <w:p w14:paraId="7B4CCDD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50" w:type="pct"/>
          </w:tcPr>
          <w:p w14:paraId="4C80BB2B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7812B0" w:rsidRPr="00EF4F93" w14:paraId="6DAF7FB1" w14:textId="77777777" w:rsidTr="00A57578">
        <w:trPr>
          <w:trHeight w:val="372"/>
        </w:trPr>
        <w:tc>
          <w:tcPr>
            <w:tcW w:w="1147" w:type="pct"/>
          </w:tcPr>
          <w:p w14:paraId="6EFA0BD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Completeness (%)</w:t>
            </w:r>
          </w:p>
        </w:tc>
        <w:tc>
          <w:tcPr>
            <w:tcW w:w="550" w:type="pct"/>
          </w:tcPr>
          <w:p w14:paraId="09A413D7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97.56</w:t>
            </w:r>
          </w:p>
        </w:tc>
        <w:tc>
          <w:tcPr>
            <w:tcW w:w="550" w:type="pct"/>
          </w:tcPr>
          <w:p w14:paraId="7699E60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98.84</w:t>
            </w:r>
          </w:p>
        </w:tc>
        <w:tc>
          <w:tcPr>
            <w:tcW w:w="550" w:type="pct"/>
          </w:tcPr>
          <w:p w14:paraId="091BCE2E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91.24</w:t>
            </w:r>
          </w:p>
        </w:tc>
        <w:tc>
          <w:tcPr>
            <w:tcW w:w="550" w:type="pct"/>
          </w:tcPr>
          <w:p w14:paraId="0AC17097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95.78</w:t>
            </w:r>
          </w:p>
        </w:tc>
        <w:tc>
          <w:tcPr>
            <w:tcW w:w="550" w:type="pct"/>
          </w:tcPr>
          <w:p w14:paraId="3A08F4F9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99.44</w:t>
            </w:r>
          </w:p>
        </w:tc>
        <w:tc>
          <w:tcPr>
            <w:tcW w:w="550" w:type="pct"/>
          </w:tcPr>
          <w:p w14:paraId="04AABD1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97.83</w:t>
            </w:r>
          </w:p>
        </w:tc>
        <w:tc>
          <w:tcPr>
            <w:tcW w:w="550" w:type="pct"/>
          </w:tcPr>
          <w:p w14:paraId="2523E907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7812B0" w:rsidRPr="00EF4F93" w14:paraId="54E6A019" w14:textId="77777777" w:rsidTr="00A57578">
        <w:trPr>
          <w:trHeight w:val="372"/>
        </w:trPr>
        <w:tc>
          <w:tcPr>
            <w:tcW w:w="1147" w:type="pct"/>
          </w:tcPr>
          <w:p w14:paraId="00C29474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Contamination (%)</w:t>
            </w:r>
          </w:p>
        </w:tc>
        <w:tc>
          <w:tcPr>
            <w:tcW w:w="550" w:type="pct"/>
          </w:tcPr>
          <w:p w14:paraId="43C5D007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50" w:type="pct"/>
          </w:tcPr>
          <w:p w14:paraId="16CA64A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550" w:type="pct"/>
          </w:tcPr>
          <w:p w14:paraId="6D832963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550" w:type="pct"/>
          </w:tcPr>
          <w:p w14:paraId="5BD79DF2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550" w:type="pct"/>
          </w:tcPr>
          <w:p w14:paraId="79D324C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550" w:type="pct"/>
          </w:tcPr>
          <w:p w14:paraId="3437CF2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550" w:type="pct"/>
          </w:tcPr>
          <w:p w14:paraId="5C12B64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7812B0" w:rsidRPr="00EF4F93" w14:paraId="69CB2AD2" w14:textId="77777777" w:rsidTr="00A57578">
        <w:trPr>
          <w:trHeight w:val="372"/>
        </w:trPr>
        <w:tc>
          <w:tcPr>
            <w:tcW w:w="1147" w:type="pct"/>
          </w:tcPr>
          <w:p w14:paraId="2E98B9AC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Coding sequences</w:t>
            </w:r>
          </w:p>
        </w:tc>
        <w:tc>
          <w:tcPr>
            <w:tcW w:w="550" w:type="pct"/>
          </w:tcPr>
          <w:p w14:paraId="3417C61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550" w:type="pct"/>
          </w:tcPr>
          <w:p w14:paraId="0F181D1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3658</w:t>
            </w:r>
          </w:p>
        </w:tc>
        <w:tc>
          <w:tcPr>
            <w:tcW w:w="550" w:type="pct"/>
          </w:tcPr>
          <w:p w14:paraId="2B205A3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4087</w:t>
            </w:r>
          </w:p>
        </w:tc>
        <w:tc>
          <w:tcPr>
            <w:tcW w:w="550" w:type="pct"/>
          </w:tcPr>
          <w:p w14:paraId="1332A51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550" w:type="pct"/>
          </w:tcPr>
          <w:p w14:paraId="18F3148E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4304</w:t>
            </w:r>
          </w:p>
        </w:tc>
        <w:tc>
          <w:tcPr>
            <w:tcW w:w="550" w:type="pct"/>
          </w:tcPr>
          <w:p w14:paraId="406858D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3579</w:t>
            </w:r>
          </w:p>
        </w:tc>
        <w:tc>
          <w:tcPr>
            <w:tcW w:w="550" w:type="pct"/>
          </w:tcPr>
          <w:p w14:paraId="7E24EDFE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3199</w:t>
            </w:r>
          </w:p>
        </w:tc>
      </w:tr>
      <w:tr w:rsidR="007812B0" w:rsidRPr="00EF4F93" w14:paraId="6AE78E81" w14:textId="77777777" w:rsidTr="00A57578">
        <w:trPr>
          <w:trHeight w:val="372"/>
        </w:trPr>
        <w:tc>
          <w:tcPr>
            <w:tcW w:w="1147" w:type="pct"/>
          </w:tcPr>
          <w:p w14:paraId="3236BCBE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Coding density</w:t>
            </w:r>
          </w:p>
        </w:tc>
        <w:tc>
          <w:tcPr>
            <w:tcW w:w="550" w:type="pct"/>
          </w:tcPr>
          <w:p w14:paraId="78F3819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0.938</w:t>
            </w:r>
          </w:p>
        </w:tc>
        <w:tc>
          <w:tcPr>
            <w:tcW w:w="550" w:type="pct"/>
          </w:tcPr>
          <w:p w14:paraId="30BE6886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0.933</w:t>
            </w:r>
          </w:p>
        </w:tc>
        <w:tc>
          <w:tcPr>
            <w:tcW w:w="550" w:type="pct"/>
          </w:tcPr>
          <w:p w14:paraId="13BCB639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0.897</w:t>
            </w:r>
          </w:p>
        </w:tc>
        <w:tc>
          <w:tcPr>
            <w:tcW w:w="550" w:type="pct"/>
          </w:tcPr>
          <w:p w14:paraId="49A75E8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  <w:tc>
          <w:tcPr>
            <w:tcW w:w="550" w:type="pct"/>
          </w:tcPr>
          <w:p w14:paraId="34E164B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0.912</w:t>
            </w:r>
          </w:p>
        </w:tc>
        <w:tc>
          <w:tcPr>
            <w:tcW w:w="550" w:type="pct"/>
          </w:tcPr>
          <w:p w14:paraId="45E27363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550" w:type="pct"/>
          </w:tcPr>
          <w:p w14:paraId="1B7176CE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0.924</w:t>
            </w:r>
          </w:p>
        </w:tc>
      </w:tr>
      <w:tr w:rsidR="007812B0" w:rsidRPr="00EF4F93" w14:paraId="5798A624" w14:textId="77777777" w:rsidTr="00A57578">
        <w:trPr>
          <w:trHeight w:val="372"/>
        </w:trPr>
        <w:tc>
          <w:tcPr>
            <w:tcW w:w="1147" w:type="pct"/>
          </w:tcPr>
          <w:p w14:paraId="5052EA9E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Pseudogenes</w:t>
            </w:r>
          </w:p>
        </w:tc>
        <w:tc>
          <w:tcPr>
            <w:tcW w:w="550" w:type="pct"/>
          </w:tcPr>
          <w:p w14:paraId="17FF7DB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3F860EC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0" w:type="pct"/>
          </w:tcPr>
          <w:p w14:paraId="14F0A39C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0" w:type="pct"/>
          </w:tcPr>
          <w:p w14:paraId="6EC1529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550" w:type="pct"/>
          </w:tcPr>
          <w:p w14:paraId="098955A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74A88EF5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0" w:type="pct"/>
          </w:tcPr>
          <w:p w14:paraId="0181474A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812B0" w:rsidRPr="00EF4F93" w14:paraId="7D59694D" w14:textId="77777777" w:rsidTr="00A57578">
        <w:trPr>
          <w:trHeight w:val="372"/>
        </w:trPr>
        <w:tc>
          <w:tcPr>
            <w:tcW w:w="1147" w:type="pct"/>
          </w:tcPr>
          <w:p w14:paraId="162A9F21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tRNA</w:t>
            </w:r>
          </w:p>
        </w:tc>
        <w:tc>
          <w:tcPr>
            <w:tcW w:w="550" w:type="pct"/>
          </w:tcPr>
          <w:p w14:paraId="7C27711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50" w:type="pct"/>
          </w:tcPr>
          <w:p w14:paraId="102A0008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0" w:type="pct"/>
          </w:tcPr>
          <w:p w14:paraId="364FFECF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50" w:type="pct"/>
          </w:tcPr>
          <w:p w14:paraId="35EF251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50" w:type="pct"/>
          </w:tcPr>
          <w:p w14:paraId="326FA22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50" w:type="pct"/>
          </w:tcPr>
          <w:p w14:paraId="7FAD6D9D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50" w:type="pct"/>
          </w:tcPr>
          <w:p w14:paraId="3B531500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7812B0" w:rsidRPr="00EF4F93" w14:paraId="7D8F376A" w14:textId="77777777" w:rsidTr="00A57578">
        <w:trPr>
          <w:trHeight w:val="372"/>
        </w:trPr>
        <w:tc>
          <w:tcPr>
            <w:tcW w:w="1147" w:type="pct"/>
          </w:tcPr>
          <w:p w14:paraId="6A29BA0A" w14:textId="77777777" w:rsidR="00F943C5" w:rsidRPr="00EF4F93" w:rsidRDefault="00F943C5" w:rsidP="003C7BB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4F9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rRNA</w:t>
            </w:r>
          </w:p>
        </w:tc>
        <w:tc>
          <w:tcPr>
            <w:tcW w:w="550" w:type="pct"/>
          </w:tcPr>
          <w:p w14:paraId="5DD2F04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00584A5B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56293CE1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071169F2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421A217C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7F83713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14:paraId="709ACBF4" w14:textId="77777777" w:rsidR="00F943C5" w:rsidRPr="00EF4F93" w:rsidRDefault="00F943C5" w:rsidP="003C7BBC">
            <w:pPr>
              <w:rPr>
                <w:rFonts w:ascii="Arial" w:hAnsi="Arial" w:cs="Arial"/>
                <w:sz w:val="20"/>
                <w:szCs w:val="20"/>
              </w:rPr>
            </w:pPr>
            <w:r w:rsidRPr="00EF4F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A4DCD5F" w14:textId="3D52BBCC" w:rsidR="003C7BBC" w:rsidRPr="00EF4F93" w:rsidRDefault="003C7BBC" w:rsidP="003C7BBC">
      <w:pPr>
        <w:pStyle w:val="StandardWeb"/>
        <w:rPr>
          <w:rFonts w:ascii="Arial" w:hAnsi="Arial" w:cs="Arial"/>
        </w:rPr>
      </w:pPr>
      <w:bookmarkStart w:id="0" w:name="_GoBack"/>
      <w:r w:rsidRPr="00221094">
        <w:rPr>
          <w:rFonts w:ascii="Arial" w:hAnsi="Arial" w:cs="Arial"/>
          <w:b/>
        </w:rPr>
        <w:t xml:space="preserve">Table </w:t>
      </w:r>
      <w:proofErr w:type="gramStart"/>
      <w:r w:rsidRPr="00221094">
        <w:rPr>
          <w:rFonts w:ascii="Arial" w:hAnsi="Arial" w:cs="Arial"/>
          <w:b/>
        </w:rPr>
        <w:t>1</w:t>
      </w:r>
      <w:bookmarkEnd w:id="0"/>
      <w:proofErr w:type="gramEnd"/>
      <w:r w:rsidRPr="00EF4F93">
        <w:rPr>
          <w:rFonts w:ascii="Arial" w:hAnsi="Arial" w:cs="Arial"/>
        </w:rPr>
        <w:t xml:space="preserve"> Comparison of the general genomic features of strain </w:t>
      </w:r>
      <w:r w:rsidR="00A526BE" w:rsidRPr="00A526BE">
        <w:rPr>
          <w:rFonts w:ascii="Arial" w:hAnsi="Arial" w:cs="Arial"/>
        </w:rPr>
        <w:t>Hal317</w:t>
      </w:r>
      <w:r w:rsidR="00A526BE" w:rsidRPr="00A526BE">
        <w:rPr>
          <w:rFonts w:ascii="Arial" w:hAnsi="Arial" w:cs="Arial"/>
          <w:vertAlign w:val="superscript"/>
        </w:rPr>
        <w:t>T</w:t>
      </w:r>
      <w:r w:rsidRPr="00EF4F93">
        <w:rPr>
          <w:rFonts w:ascii="Arial" w:hAnsi="Arial" w:cs="Arial"/>
          <w:position w:val="6"/>
        </w:rPr>
        <w:t xml:space="preserve"> </w:t>
      </w:r>
      <w:r w:rsidRPr="00EF4F93">
        <w:rPr>
          <w:rFonts w:ascii="Arial" w:hAnsi="Arial" w:cs="Arial"/>
        </w:rPr>
        <w:t xml:space="preserve">and the other type strains of the family </w:t>
      </w:r>
      <w:proofErr w:type="spellStart"/>
      <w:r w:rsidRPr="00EF4F93">
        <w:rPr>
          <w:rFonts w:ascii="Arial" w:hAnsi="Arial" w:cs="Arial"/>
          <w:i/>
          <w:iCs/>
        </w:rPr>
        <w:t>Iamiaceae</w:t>
      </w:r>
      <w:proofErr w:type="spellEnd"/>
    </w:p>
    <w:p w14:paraId="6023487C" w14:textId="4C529619" w:rsidR="007812B0" w:rsidRPr="00EF4F93" w:rsidRDefault="007812B0">
      <w:pPr>
        <w:rPr>
          <w:rFonts w:ascii="Arial" w:hAnsi="Arial" w:cs="Arial"/>
        </w:rPr>
      </w:pPr>
    </w:p>
    <w:p w14:paraId="7337BDB6" w14:textId="2F0BDF71" w:rsidR="00621024" w:rsidRPr="005670FD" w:rsidRDefault="00787254" w:rsidP="00A57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0FD">
        <w:rPr>
          <w:rFonts w:ascii="Arial" w:hAnsi="Arial" w:cs="Arial"/>
          <w:sz w:val="24"/>
          <w:szCs w:val="24"/>
        </w:rPr>
        <w:t>Strains: 1, Hal317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(CP107030, this study); 2,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Actinomarinicola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tropica</w:t>
      </w:r>
      <w:proofErr w:type="spellEnd"/>
      <w:r w:rsidRPr="005670FD">
        <w:rPr>
          <w:rFonts w:ascii="Arial" w:hAnsi="Arial" w:cs="Arial"/>
          <w:sz w:val="24"/>
          <w:szCs w:val="24"/>
        </w:rPr>
        <w:t xml:space="preserve"> SCSIO 58843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(GCA_009650215.1); 3,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Aquihabitans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daechungensis</w:t>
      </w:r>
      <w:proofErr w:type="spellEnd"/>
      <w:r w:rsidRPr="005670FD">
        <w:rPr>
          <w:rFonts w:ascii="Arial" w:hAnsi="Arial" w:cs="Arial"/>
          <w:sz w:val="24"/>
          <w:szCs w:val="24"/>
        </w:rPr>
        <w:t xml:space="preserve"> CH22-21</w:t>
      </w:r>
      <w:r w:rsidRPr="005670FD">
        <w:rPr>
          <w:rFonts w:ascii="Arial" w:hAnsi="Arial" w:cs="Arial"/>
          <w:sz w:val="24"/>
          <w:szCs w:val="24"/>
          <w:vertAlign w:val="superscript"/>
        </w:rPr>
        <w:t xml:space="preserve">T </w:t>
      </w:r>
      <w:r w:rsidRPr="005670FD">
        <w:rPr>
          <w:rFonts w:ascii="Arial" w:hAnsi="Arial" w:cs="Arial"/>
          <w:sz w:val="24"/>
          <w:szCs w:val="24"/>
        </w:rPr>
        <w:t>(</w:t>
      </w:r>
      <w:r w:rsidR="00C8562B" w:rsidRPr="005670FD">
        <w:rPr>
          <w:rFonts w:ascii="Arial" w:hAnsi="Arial" w:cs="Arial"/>
          <w:sz w:val="24"/>
          <w:szCs w:val="24"/>
        </w:rPr>
        <w:t>CP172265</w:t>
      </w:r>
      <w:r w:rsidR="00515E98" w:rsidRPr="005670FD">
        <w:rPr>
          <w:rFonts w:ascii="Arial" w:hAnsi="Arial" w:cs="Arial"/>
          <w:sz w:val="24"/>
          <w:szCs w:val="24"/>
        </w:rPr>
        <w:t>, this study</w:t>
      </w:r>
      <w:r w:rsidRPr="005670FD">
        <w:rPr>
          <w:rFonts w:ascii="Arial" w:hAnsi="Arial" w:cs="Arial"/>
          <w:sz w:val="24"/>
          <w:szCs w:val="24"/>
        </w:rPr>
        <w:t xml:space="preserve">); 4,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Dermatobacter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hominis</w:t>
      </w:r>
      <w:proofErr w:type="spellEnd"/>
      <w:r w:rsidRPr="005670FD">
        <w:rPr>
          <w:rFonts w:ascii="Arial" w:hAnsi="Arial" w:cs="Arial"/>
          <w:sz w:val="24"/>
          <w:szCs w:val="24"/>
        </w:rPr>
        <w:t xml:space="preserve"> Kera-3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(GCA_020715685.1); 5,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Iamia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majanohamensis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r w:rsidRPr="005670FD">
        <w:rPr>
          <w:rFonts w:ascii="Arial" w:hAnsi="Arial" w:cs="Arial"/>
          <w:sz w:val="24"/>
          <w:szCs w:val="24"/>
        </w:rPr>
        <w:t>F12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(GCA_028532485.1); 6,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salaria</w:t>
      </w:r>
      <w:proofErr w:type="spellEnd"/>
      <w:r w:rsidRPr="005670FD">
        <w:rPr>
          <w:rFonts w:ascii="Arial" w:hAnsi="Arial" w:cs="Arial"/>
          <w:sz w:val="24"/>
          <w:szCs w:val="24"/>
        </w:rPr>
        <w:t xml:space="preserve"> EGI L10124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(GCA_021246445.1); 7,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Pr="005670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670FD">
        <w:rPr>
          <w:rFonts w:ascii="Arial" w:hAnsi="Arial" w:cs="Arial"/>
          <w:i/>
          <w:sz w:val="24"/>
          <w:szCs w:val="24"/>
        </w:rPr>
        <w:t>sediminis</w:t>
      </w:r>
      <w:proofErr w:type="spellEnd"/>
      <w:r w:rsidRPr="005670FD">
        <w:rPr>
          <w:rFonts w:ascii="Arial" w:hAnsi="Arial" w:cs="Arial"/>
          <w:sz w:val="24"/>
          <w:szCs w:val="24"/>
        </w:rPr>
        <w:t xml:space="preserve"> SYSU G02662</w:t>
      </w:r>
      <w:r w:rsidRPr="005670FD">
        <w:rPr>
          <w:rFonts w:ascii="Arial" w:hAnsi="Arial" w:cs="Arial"/>
          <w:sz w:val="24"/>
          <w:szCs w:val="24"/>
          <w:vertAlign w:val="superscript"/>
        </w:rPr>
        <w:t>T</w:t>
      </w:r>
      <w:r w:rsidRPr="005670FD">
        <w:rPr>
          <w:rFonts w:ascii="Arial" w:hAnsi="Arial" w:cs="Arial"/>
          <w:sz w:val="24"/>
          <w:szCs w:val="24"/>
        </w:rPr>
        <w:t xml:space="preserve"> (GCA_014805525.1</w:t>
      </w:r>
      <w:r w:rsidR="00A57578" w:rsidRPr="005670FD">
        <w:rPr>
          <w:rFonts w:ascii="Arial" w:hAnsi="Arial" w:cs="Arial"/>
          <w:sz w:val="24"/>
          <w:szCs w:val="24"/>
        </w:rPr>
        <w:t>).</w:t>
      </w:r>
    </w:p>
    <w:sectPr w:rsidR="00621024" w:rsidRPr="005670FD" w:rsidSect="007E6326"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DD"/>
    <w:rsid w:val="00015157"/>
    <w:rsid w:val="000E0E12"/>
    <w:rsid w:val="001B4401"/>
    <w:rsid w:val="00221094"/>
    <w:rsid w:val="00244B9D"/>
    <w:rsid w:val="00282909"/>
    <w:rsid w:val="0034234B"/>
    <w:rsid w:val="00343530"/>
    <w:rsid w:val="00380732"/>
    <w:rsid w:val="003C7BBC"/>
    <w:rsid w:val="003D4721"/>
    <w:rsid w:val="003F6A28"/>
    <w:rsid w:val="00424009"/>
    <w:rsid w:val="0046247E"/>
    <w:rsid w:val="00511706"/>
    <w:rsid w:val="00515E98"/>
    <w:rsid w:val="005670FD"/>
    <w:rsid w:val="00621024"/>
    <w:rsid w:val="007812B0"/>
    <w:rsid w:val="00787254"/>
    <w:rsid w:val="007E6326"/>
    <w:rsid w:val="007F4FDB"/>
    <w:rsid w:val="00853BF1"/>
    <w:rsid w:val="008A43C9"/>
    <w:rsid w:val="00947C1D"/>
    <w:rsid w:val="0095744D"/>
    <w:rsid w:val="009C44DD"/>
    <w:rsid w:val="00A526BE"/>
    <w:rsid w:val="00A57578"/>
    <w:rsid w:val="00B0602A"/>
    <w:rsid w:val="00C300BF"/>
    <w:rsid w:val="00C66F89"/>
    <w:rsid w:val="00C81A18"/>
    <w:rsid w:val="00C8562B"/>
    <w:rsid w:val="00CE3D09"/>
    <w:rsid w:val="00CF48B8"/>
    <w:rsid w:val="00D22531"/>
    <w:rsid w:val="00D358CB"/>
    <w:rsid w:val="00D378F6"/>
    <w:rsid w:val="00D659A1"/>
    <w:rsid w:val="00DD0E55"/>
    <w:rsid w:val="00EC7D8F"/>
    <w:rsid w:val="00EF4F93"/>
    <w:rsid w:val="00F17465"/>
    <w:rsid w:val="00F943C5"/>
    <w:rsid w:val="00FA7578"/>
    <w:rsid w:val="00FD7540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2FA9"/>
  <w15:chartTrackingRefBased/>
  <w15:docId w15:val="{D454644B-30C3-495C-8074-6EBD996F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E12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C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4F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4F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4F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4F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4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GEOMAR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</dc:creator>
  <cp:keywords/>
  <dc:description/>
  <cp:lastModifiedBy>Wiese, Jutta</cp:lastModifiedBy>
  <cp:revision>2</cp:revision>
  <cp:lastPrinted>2024-07-10T07:13:00Z</cp:lastPrinted>
  <dcterms:created xsi:type="dcterms:W3CDTF">2025-01-29T11:58:00Z</dcterms:created>
  <dcterms:modified xsi:type="dcterms:W3CDTF">2025-01-29T11:58:00Z</dcterms:modified>
</cp:coreProperties>
</file>