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8E09A7" w14:textId="77777777" w:rsidR="007221BA" w:rsidRDefault="007221BA" w:rsidP="007221BA">
      <w:pPr>
        <w:spacing w:after="120"/>
        <w:jc w:val="both"/>
        <w:rPr>
          <w:rFonts w:eastAsia="Arial"/>
          <w:b/>
          <w:bCs/>
          <w:sz w:val="32"/>
          <w:szCs w:val="32"/>
        </w:rPr>
      </w:pPr>
      <w:r w:rsidRPr="005365FE">
        <w:rPr>
          <w:rFonts w:eastAsia="Arial"/>
          <w:b/>
          <w:bCs/>
          <w:sz w:val="32"/>
          <w:szCs w:val="32"/>
        </w:rPr>
        <w:t>Tables</w:t>
      </w:r>
    </w:p>
    <w:p w14:paraId="541517CB" w14:textId="77777777" w:rsidR="007221BA" w:rsidRPr="00886973" w:rsidRDefault="007221BA" w:rsidP="007221BA">
      <w:pPr>
        <w:spacing w:after="120"/>
        <w:jc w:val="both"/>
        <w:rPr>
          <w:i/>
          <w:iCs/>
          <w:color w:val="000000" w:themeColor="text1"/>
          <w:sz w:val="20"/>
          <w:szCs w:val="20"/>
          <w:lang w:val="en-GB"/>
        </w:rPr>
      </w:pPr>
      <w:r w:rsidRPr="00505558">
        <w:rPr>
          <w:b/>
          <w:bCs/>
          <w:color w:val="000000" w:themeColor="text1"/>
          <w:lang w:val="en-GB"/>
        </w:rPr>
        <w:t>Table 1.</w:t>
      </w:r>
      <w:r w:rsidRPr="00505558">
        <w:rPr>
          <w:color w:val="000000" w:themeColor="text1"/>
          <w:lang w:val="en-GB"/>
        </w:rPr>
        <w:t xml:space="preserve"> </w:t>
      </w:r>
      <w:r w:rsidRPr="00886973">
        <w:rPr>
          <w:i/>
          <w:iCs/>
          <w:color w:val="000000" w:themeColor="text1"/>
          <w:sz w:val="20"/>
          <w:szCs w:val="20"/>
          <w:lang w:val="en-GB"/>
        </w:rPr>
        <w:t>List of 20 gaps in Belgium’s pandemic preparedness identified by the CPP learning team and made available to the students.</w:t>
      </w:r>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3596"/>
        <w:gridCol w:w="656"/>
        <w:gridCol w:w="4412"/>
      </w:tblGrid>
      <w:tr w:rsidR="007221BA" w:rsidRPr="00886973" w14:paraId="7BBD5279" w14:textId="77777777" w:rsidTr="004F554F">
        <w:tc>
          <w:tcPr>
            <w:tcW w:w="0" w:type="auto"/>
            <w:vAlign w:val="center"/>
          </w:tcPr>
          <w:p w14:paraId="483EB591"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7BEBF3E4" wp14:editId="25F864FF">
                  <wp:extent cx="246650" cy="252000"/>
                  <wp:effectExtent l="0" t="0" r="0" b="2540"/>
                  <wp:docPr id="2028951938" name="Picture 1" descr="A group of people with a person in the mid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1938" name="Picture 1" descr="A group of people with a person in the middle&#10;&#10;AI-generated content may be incorrect."/>
                          <pic:cNvPicPr/>
                        </pic:nvPicPr>
                        <pic:blipFill>
                          <a:blip r:embed="rId5"/>
                          <a:stretch>
                            <a:fillRect/>
                          </a:stretch>
                        </pic:blipFill>
                        <pic:spPr>
                          <a:xfrm>
                            <a:off x="0" y="0"/>
                            <a:ext cx="246650" cy="252000"/>
                          </a:xfrm>
                          <a:prstGeom prst="rect">
                            <a:avLst/>
                          </a:prstGeom>
                        </pic:spPr>
                      </pic:pic>
                    </a:graphicData>
                  </a:graphic>
                </wp:inline>
              </w:drawing>
            </w:r>
          </w:p>
        </w:tc>
        <w:tc>
          <w:tcPr>
            <w:tcW w:w="0" w:type="auto"/>
            <w:vAlign w:val="center"/>
          </w:tcPr>
          <w:p w14:paraId="28C847F4"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The need for setting up a transdisciplinary advisory board that assists the government during the pandemic crisis.</w:t>
            </w:r>
          </w:p>
        </w:tc>
        <w:tc>
          <w:tcPr>
            <w:tcW w:w="0" w:type="auto"/>
            <w:vAlign w:val="center"/>
          </w:tcPr>
          <w:p w14:paraId="267D3209"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45474528" wp14:editId="5A34E40D">
                  <wp:extent cx="258519" cy="252000"/>
                  <wp:effectExtent l="0" t="0" r="0" b="2540"/>
                  <wp:docPr id="760223384" name="Picture 1" descr="A blue graph with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223384" name="Picture 1" descr="A blue graph with dots&#10;&#10;AI-generated content may be incorrect."/>
                          <pic:cNvPicPr/>
                        </pic:nvPicPr>
                        <pic:blipFill>
                          <a:blip r:embed="rId6"/>
                          <a:stretch>
                            <a:fillRect/>
                          </a:stretch>
                        </pic:blipFill>
                        <pic:spPr>
                          <a:xfrm>
                            <a:off x="0" y="0"/>
                            <a:ext cx="258519" cy="252000"/>
                          </a:xfrm>
                          <a:prstGeom prst="rect">
                            <a:avLst/>
                          </a:prstGeom>
                        </pic:spPr>
                      </pic:pic>
                    </a:graphicData>
                  </a:graphic>
                </wp:inline>
              </w:drawing>
            </w:r>
          </w:p>
        </w:tc>
        <w:tc>
          <w:tcPr>
            <w:tcW w:w="0" w:type="auto"/>
            <w:vAlign w:val="center"/>
          </w:tcPr>
          <w:p w14:paraId="2BF5474E"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Chaos in the modelling community (e.g. lack of creating a modelling community).</w:t>
            </w:r>
          </w:p>
        </w:tc>
      </w:tr>
      <w:tr w:rsidR="007221BA" w:rsidRPr="00886973" w14:paraId="1FFE1371" w14:textId="77777777" w:rsidTr="004F554F">
        <w:tc>
          <w:tcPr>
            <w:tcW w:w="0" w:type="auto"/>
            <w:vAlign w:val="center"/>
          </w:tcPr>
          <w:p w14:paraId="2911F5AD"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3A1D9C5E" wp14:editId="1D048D3B">
                  <wp:extent cx="243958" cy="252000"/>
                  <wp:effectExtent l="0" t="0" r="0" b="2540"/>
                  <wp:docPr id="1103169621" name="Picture 1" descr="A blue piggy bank with a ball on t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3169621" name="Picture 1" descr="A blue piggy bank with a ball on top&#10;&#10;AI-generated content may be incorrect."/>
                          <pic:cNvPicPr/>
                        </pic:nvPicPr>
                        <pic:blipFill>
                          <a:blip r:embed="rId7"/>
                          <a:stretch>
                            <a:fillRect/>
                          </a:stretch>
                        </pic:blipFill>
                        <pic:spPr>
                          <a:xfrm>
                            <a:off x="0" y="0"/>
                            <a:ext cx="243958" cy="252000"/>
                          </a:xfrm>
                          <a:prstGeom prst="rect">
                            <a:avLst/>
                          </a:prstGeom>
                        </pic:spPr>
                      </pic:pic>
                    </a:graphicData>
                  </a:graphic>
                </wp:inline>
              </w:drawing>
            </w:r>
          </w:p>
        </w:tc>
        <w:tc>
          <w:tcPr>
            <w:tcW w:w="0" w:type="auto"/>
            <w:vAlign w:val="center"/>
          </w:tcPr>
          <w:p w14:paraId="310AC24B"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Lack of emergency funding for transdisciplinary approaches that also include the social sciences (funding gap.)</w:t>
            </w:r>
          </w:p>
        </w:tc>
        <w:tc>
          <w:tcPr>
            <w:tcW w:w="0" w:type="auto"/>
            <w:vAlign w:val="center"/>
          </w:tcPr>
          <w:p w14:paraId="04CC85ED"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52AAC40F" wp14:editId="7C30530E">
                  <wp:extent cx="273507" cy="216000"/>
                  <wp:effectExtent l="0" t="0" r="6350" b="0"/>
                  <wp:docPr id="1561316351" name="Picture 1" descr="A blue and black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1316351" name="Picture 1" descr="A blue and black symbol&#10;&#10;AI-generated content may be incorrect."/>
                          <pic:cNvPicPr/>
                        </pic:nvPicPr>
                        <pic:blipFill>
                          <a:blip r:embed="rId8"/>
                          <a:stretch>
                            <a:fillRect/>
                          </a:stretch>
                        </pic:blipFill>
                        <pic:spPr>
                          <a:xfrm>
                            <a:off x="0" y="0"/>
                            <a:ext cx="273507" cy="216000"/>
                          </a:xfrm>
                          <a:prstGeom prst="rect">
                            <a:avLst/>
                          </a:prstGeom>
                        </pic:spPr>
                      </pic:pic>
                    </a:graphicData>
                  </a:graphic>
                </wp:inline>
              </w:drawing>
            </w:r>
          </w:p>
        </w:tc>
        <w:tc>
          <w:tcPr>
            <w:tcW w:w="0" w:type="auto"/>
            <w:vAlign w:val="center"/>
          </w:tcPr>
          <w:p w14:paraId="353A7DEF"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Not everyone is reached with the current communication, there is the need to apply different types of communication for different target populations.</w:t>
            </w:r>
          </w:p>
        </w:tc>
      </w:tr>
      <w:tr w:rsidR="007221BA" w:rsidRPr="00886973" w14:paraId="1CEB0C74" w14:textId="77777777" w:rsidTr="004F554F">
        <w:tc>
          <w:tcPr>
            <w:tcW w:w="0" w:type="auto"/>
            <w:vAlign w:val="center"/>
          </w:tcPr>
          <w:p w14:paraId="713C92D1"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64EF3798" wp14:editId="4834B7A2">
                  <wp:extent cx="246580" cy="252000"/>
                  <wp:effectExtent l="0" t="0" r="0" b="2540"/>
                  <wp:docPr id="2087251775" name="Picture 1" descr="A blue square cap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251775" name="Picture 1" descr="A blue square cap on a black background&#10;&#10;AI-generated content may be incorrect."/>
                          <pic:cNvPicPr/>
                        </pic:nvPicPr>
                        <pic:blipFill>
                          <a:blip r:embed="rId9"/>
                          <a:stretch>
                            <a:fillRect/>
                          </a:stretch>
                        </pic:blipFill>
                        <pic:spPr>
                          <a:xfrm>
                            <a:off x="0" y="0"/>
                            <a:ext cx="246580" cy="252000"/>
                          </a:xfrm>
                          <a:prstGeom prst="rect">
                            <a:avLst/>
                          </a:prstGeom>
                        </pic:spPr>
                      </pic:pic>
                    </a:graphicData>
                  </a:graphic>
                </wp:inline>
              </w:drawing>
            </w:r>
          </w:p>
        </w:tc>
        <w:tc>
          <w:tcPr>
            <w:tcW w:w="0" w:type="auto"/>
            <w:vAlign w:val="center"/>
          </w:tcPr>
          <w:p w14:paraId="3BD941AE"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Pandemic illiteracy in population and decision makers.</w:t>
            </w:r>
          </w:p>
        </w:tc>
        <w:tc>
          <w:tcPr>
            <w:tcW w:w="0" w:type="auto"/>
            <w:vAlign w:val="center"/>
          </w:tcPr>
          <w:p w14:paraId="18B97D77"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29758D88" wp14:editId="1DC35F6B">
                  <wp:extent cx="240908" cy="252000"/>
                  <wp:effectExtent l="0" t="0" r="635" b="2540"/>
                  <wp:docPr id="311385723" name="Picture 1" descr="A blue icons with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1385723" name="Picture 1" descr="A blue icons with arrows&#10;&#10;AI-generated content may be incorrect."/>
                          <pic:cNvPicPr/>
                        </pic:nvPicPr>
                        <pic:blipFill>
                          <a:blip r:embed="rId10"/>
                          <a:stretch>
                            <a:fillRect/>
                          </a:stretch>
                        </pic:blipFill>
                        <pic:spPr>
                          <a:xfrm>
                            <a:off x="0" y="0"/>
                            <a:ext cx="240908" cy="252000"/>
                          </a:xfrm>
                          <a:prstGeom prst="rect">
                            <a:avLst/>
                          </a:prstGeom>
                        </pic:spPr>
                      </pic:pic>
                    </a:graphicData>
                  </a:graphic>
                </wp:inline>
              </w:drawing>
            </w:r>
          </w:p>
        </w:tc>
        <w:tc>
          <w:tcPr>
            <w:tcW w:w="0" w:type="auto"/>
            <w:vAlign w:val="center"/>
          </w:tcPr>
          <w:p w14:paraId="1F0EFC20"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Disruptive public discourse among scientists, within the government (politicians/policy makers), and between those two groups undermines concerted action.</w:t>
            </w:r>
          </w:p>
        </w:tc>
      </w:tr>
      <w:tr w:rsidR="007221BA" w:rsidRPr="00886973" w14:paraId="7E20EF8F" w14:textId="77777777" w:rsidTr="004F554F">
        <w:tc>
          <w:tcPr>
            <w:tcW w:w="0" w:type="auto"/>
            <w:vAlign w:val="center"/>
          </w:tcPr>
          <w:p w14:paraId="004973CB"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6B304A82" wp14:editId="36A757BC">
                  <wp:extent cx="258450" cy="324000"/>
                  <wp:effectExtent l="0" t="0" r="0" b="6350"/>
                  <wp:docPr id="769043285"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9043285" name="Picture 1" descr="A blue and black logo&#10;&#10;AI-generated content may be incorrect."/>
                          <pic:cNvPicPr/>
                        </pic:nvPicPr>
                        <pic:blipFill>
                          <a:blip r:embed="rId11"/>
                          <a:stretch>
                            <a:fillRect/>
                          </a:stretch>
                        </pic:blipFill>
                        <pic:spPr>
                          <a:xfrm>
                            <a:off x="0" y="0"/>
                            <a:ext cx="258450" cy="324000"/>
                          </a:xfrm>
                          <a:prstGeom prst="rect">
                            <a:avLst/>
                          </a:prstGeom>
                        </pic:spPr>
                      </pic:pic>
                    </a:graphicData>
                  </a:graphic>
                </wp:inline>
              </w:drawing>
            </w:r>
          </w:p>
        </w:tc>
        <w:tc>
          <w:tcPr>
            <w:tcW w:w="0" w:type="auto"/>
            <w:vAlign w:val="center"/>
          </w:tcPr>
          <w:p w14:paraId="1CEBE853"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Neglecting to protecting the most vulnerable early on.</w:t>
            </w:r>
          </w:p>
        </w:tc>
        <w:tc>
          <w:tcPr>
            <w:tcW w:w="0" w:type="auto"/>
            <w:vAlign w:val="center"/>
          </w:tcPr>
          <w:p w14:paraId="213C66C3"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4CDDA089" wp14:editId="6D648E6B">
                  <wp:extent cx="238399" cy="252000"/>
                  <wp:effectExtent l="0" t="0" r="3175" b="2540"/>
                  <wp:docPr id="998574570" name="Picture 1" descr="A blue glob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574570" name="Picture 1" descr="A blue globe on a black background&#10;&#10;AI-generated content may be incorrect."/>
                          <pic:cNvPicPr/>
                        </pic:nvPicPr>
                        <pic:blipFill>
                          <a:blip r:embed="rId12"/>
                          <a:stretch>
                            <a:fillRect/>
                          </a:stretch>
                        </pic:blipFill>
                        <pic:spPr>
                          <a:xfrm>
                            <a:off x="0" y="0"/>
                            <a:ext cx="238399" cy="252000"/>
                          </a:xfrm>
                          <a:prstGeom prst="rect">
                            <a:avLst/>
                          </a:prstGeom>
                        </pic:spPr>
                      </pic:pic>
                    </a:graphicData>
                  </a:graphic>
                </wp:inline>
              </w:drawing>
            </w:r>
          </w:p>
        </w:tc>
        <w:tc>
          <w:tcPr>
            <w:tcW w:w="0" w:type="auto"/>
            <w:vAlign w:val="center"/>
          </w:tcPr>
          <w:p w14:paraId="253F07F4"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Lack of attention to the needs of other countries.</w:t>
            </w:r>
          </w:p>
        </w:tc>
      </w:tr>
      <w:tr w:rsidR="007221BA" w:rsidRPr="00886973" w14:paraId="167D3679" w14:textId="77777777" w:rsidTr="004F554F">
        <w:tc>
          <w:tcPr>
            <w:tcW w:w="0" w:type="auto"/>
            <w:vAlign w:val="center"/>
          </w:tcPr>
          <w:p w14:paraId="50932B92"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45B8993B" wp14:editId="55DB37BC">
                  <wp:extent cx="301050" cy="252000"/>
                  <wp:effectExtent l="0" t="0" r="3810" b="2540"/>
                  <wp:docPr id="1737034737" name="Picture 1" descr="A blue scale with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7034737" name="Picture 1" descr="A blue scale with black background&#10;&#10;AI-generated content may be incorrect."/>
                          <pic:cNvPicPr/>
                        </pic:nvPicPr>
                        <pic:blipFill>
                          <a:blip r:embed="rId13"/>
                          <a:stretch>
                            <a:fillRect/>
                          </a:stretch>
                        </pic:blipFill>
                        <pic:spPr>
                          <a:xfrm>
                            <a:off x="0" y="0"/>
                            <a:ext cx="301050" cy="252000"/>
                          </a:xfrm>
                          <a:prstGeom prst="rect">
                            <a:avLst/>
                          </a:prstGeom>
                        </pic:spPr>
                      </pic:pic>
                    </a:graphicData>
                  </a:graphic>
                </wp:inline>
              </w:drawing>
            </w:r>
          </w:p>
        </w:tc>
        <w:tc>
          <w:tcPr>
            <w:tcW w:w="0" w:type="auto"/>
            <w:vAlign w:val="center"/>
          </w:tcPr>
          <w:p w14:paraId="38FB6C29"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Fragmented authority (legal gap).</w:t>
            </w:r>
          </w:p>
        </w:tc>
        <w:tc>
          <w:tcPr>
            <w:tcW w:w="0" w:type="auto"/>
            <w:vAlign w:val="center"/>
          </w:tcPr>
          <w:p w14:paraId="20713EDB"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55F61631" wp14:editId="5CBE290B">
                  <wp:extent cx="185216" cy="252000"/>
                  <wp:effectExtent l="0" t="0" r="5715" b="2540"/>
                  <wp:docPr id="1669691706" name="Picture 1" descr="A blue oval shaped object with black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9691706" name="Picture 1" descr="A blue oval shaped object with black lines&#10;&#10;AI-generated content may be incorrect."/>
                          <pic:cNvPicPr/>
                        </pic:nvPicPr>
                        <pic:blipFill>
                          <a:blip r:embed="rId14"/>
                          <a:stretch>
                            <a:fillRect/>
                          </a:stretch>
                        </pic:blipFill>
                        <pic:spPr>
                          <a:xfrm>
                            <a:off x="0" y="0"/>
                            <a:ext cx="185216" cy="252000"/>
                          </a:xfrm>
                          <a:prstGeom prst="rect">
                            <a:avLst/>
                          </a:prstGeom>
                        </pic:spPr>
                      </pic:pic>
                    </a:graphicData>
                  </a:graphic>
                </wp:inline>
              </w:drawing>
            </w:r>
          </w:p>
        </w:tc>
        <w:tc>
          <w:tcPr>
            <w:tcW w:w="0" w:type="auto"/>
            <w:vAlign w:val="center"/>
          </w:tcPr>
          <w:p w14:paraId="338528DB"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Drug and treatment overconfidence or hesitancy (e.g. controversy around some antivirals, immune modulators known but not used).</w:t>
            </w:r>
          </w:p>
        </w:tc>
      </w:tr>
      <w:tr w:rsidR="007221BA" w:rsidRPr="00886973" w14:paraId="0EBB0979" w14:textId="77777777" w:rsidTr="004F554F">
        <w:tc>
          <w:tcPr>
            <w:tcW w:w="0" w:type="auto"/>
            <w:vAlign w:val="center"/>
          </w:tcPr>
          <w:p w14:paraId="5C9F7C6C"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063983A2" wp14:editId="677BA242">
                  <wp:extent cx="301666" cy="216000"/>
                  <wp:effectExtent l="0" t="0" r="3175" b="0"/>
                  <wp:docPr id="1603515726"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515726" name="Picture 1" descr="A blue and black logo&#10;&#10;AI-generated content may be incorrect."/>
                          <pic:cNvPicPr/>
                        </pic:nvPicPr>
                        <pic:blipFill>
                          <a:blip r:embed="rId15"/>
                          <a:stretch>
                            <a:fillRect/>
                          </a:stretch>
                        </pic:blipFill>
                        <pic:spPr>
                          <a:xfrm>
                            <a:off x="0" y="0"/>
                            <a:ext cx="301666" cy="216000"/>
                          </a:xfrm>
                          <a:prstGeom prst="rect">
                            <a:avLst/>
                          </a:prstGeom>
                        </pic:spPr>
                      </pic:pic>
                    </a:graphicData>
                  </a:graphic>
                </wp:inline>
              </w:drawing>
            </w:r>
          </w:p>
        </w:tc>
        <w:tc>
          <w:tcPr>
            <w:tcW w:w="0" w:type="auto"/>
            <w:vAlign w:val="center"/>
          </w:tcPr>
          <w:p w14:paraId="6D752B79"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Initially lack of transparency of the decision making process, what is the plan?</w:t>
            </w:r>
          </w:p>
        </w:tc>
        <w:tc>
          <w:tcPr>
            <w:tcW w:w="0" w:type="auto"/>
            <w:vAlign w:val="center"/>
          </w:tcPr>
          <w:p w14:paraId="4311C4E8"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0D0CB7F7" wp14:editId="3BFA271E">
                  <wp:extent cx="211582" cy="252000"/>
                  <wp:effectExtent l="0" t="0" r="4445" b="2540"/>
                  <wp:docPr id="1813715909" name="Picture 1" descr="A blue heart and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15909" name="Picture 1" descr="A blue heart and hands&#10;&#10;AI-generated content may be incorrect."/>
                          <pic:cNvPicPr/>
                        </pic:nvPicPr>
                        <pic:blipFill>
                          <a:blip r:embed="rId16"/>
                          <a:stretch>
                            <a:fillRect/>
                          </a:stretch>
                        </pic:blipFill>
                        <pic:spPr>
                          <a:xfrm>
                            <a:off x="0" y="0"/>
                            <a:ext cx="211582" cy="252000"/>
                          </a:xfrm>
                          <a:prstGeom prst="rect">
                            <a:avLst/>
                          </a:prstGeom>
                        </pic:spPr>
                      </pic:pic>
                    </a:graphicData>
                  </a:graphic>
                </wp:inline>
              </w:drawing>
            </w:r>
          </w:p>
        </w:tc>
        <w:tc>
          <w:tcPr>
            <w:tcW w:w="0" w:type="auto"/>
            <w:vAlign w:val="center"/>
          </w:tcPr>
          <w:p w14:paraId="1BBBCD2D"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Not sufficiently involving human sciences into the design of pandemic measures.</w:t>
            </w:r>
          </w:p>
        </w:tc>
      </w:tr>
      <w:tr w:rsidR="007221BA" w:rsidRPr="00886973" w14:paraId="1EA53315" w14:textId="77777777" w:rsidTr="004F554F">
        <w:tc>
          <w:tcPr>
            <w:tcW w:w="0" w:type="auto"/>
            <w:vAlign w:val="center"/>
          </w:tcPr>
          <w:p w14:paraId="38671D6E"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06BB8012" wp14:editId="622CE1AB">
                  <wp:extent cx="276620" cy="252000"/>
                  <wp:effectExtent l="0" t="0" r="3175" b="0"/>
                  <wp:docPr id="726442020" name="Picture 1" descr="A blue face mask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442020" name="Picture 1" descr="A blue face mask on a black background&#10;&#10;AI-generated content may be incorrect."/>
                          <pic:cNvPicPr/>
                        </pic:nvPicPr>
                        <pic:blipFill rotWithShape="1">
                          <a:blip r:embed="rId17"/>
                          <a:srcRect l="11208" t="16315" r="9156" b="11137"/>
                          <a:stretch/>
                        </pic:blipFill>
                        <pic:spPr bwMode="auto">
                          <a:xfrm>
                            <a:off x="0" y="0"/>
                            <a:ext cx="276620" cy="252000"/>
                          </a:xfrm>
                          <a:prstGeom prst="rect">
                            <a:avLst/>
                          </a:prstGeom>
                          <a:ln>
                            <a:noFill/>
                          </a:ln>
                          <a:extLst>
                            <a:ext uri="{53640926-AAD7-44D8-BBD7-CCE9431645EC}">
                              <a14:shadowObscured xmlns:a14="http://schemas.microsoft.com/office/drawing/2010/main"/>
                            </a:ext>
                          </a:extLst>
                        </pic:spPr>
                      </pic:pic>
                    </a:graphicData>
                  </a:graphic>
                </wp:inline>
              </w:drawing>
            </w:r>
          </w:p>
        </w:tc>
        <w:tc>
          <w:tcPr>
            <w:tcW w:w="0" w:type="auto"/>
            <w:vAlign w:val="center"/>
          </w:tcPr>
          <w:p w14:paraId="66E0E0D2"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Complacency among the population (e.g. reluctance to wear mouth masks).</w:t>
            </w:r>
          </w:p>
        </w:tc>
        <w:tc>
          <w:tcPr>
            <w:tcW w:w="0" w:type="auto"/>
            <w:vAlign w:val="center"/>
          </w:tcPr>
          <w:p w14:paraId="5C1DCCA7"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6EDA40A0" wp14:editId="45EE1C5B">
                  <wp:extent cx="252000" cy="252000"/>
                  <wp:effectExtent l="0" t="0" r="2540" b="2540"/>
                  <wp:docPr id="722637364"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2637364" name="Picture 1" descr="A blue and black logo&#10;&#10;AI-generated content may be incorrect."/>
                          <pic:cNvPicPr/>
                        </pic:nvPicPr>
                        <pic:blipFill>
                          <a:blip r:embed="rId18"/>
                          <a:stretch>
                            <a:fillRect/>
                          </a:stretch>
                        </pic:blipFill>
                        <pic:spPr>
                          <a:xfrm>
                            <a:off x="0" y="0"/>
                            <a:ext cx="252000" cy="252000"/>
                          </a:xfrm>
                          <a:prstGeom prst="rect">
                            <a:avLst/>
                          </a:prstGeom>
                        </pic:spPr>
                      </pic:pic>
                    </a:graphicData>
                  </a:graphic>
                </wp:inline>
              </w:drawing>
            </w:r>
          </w:p>
        </w:tc>
        <w:tc>
          <w:tcPr>
            <w:tcW w:w="0" w:type="auto"/>
            <w:vAlign w:val="center"/>
          </w:tcPr>
          <w:p w14:paraId="7E40FFE0"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Decisions are made over the head of the people most affected instead of co-creating pandemic measures with society.</w:t>
            </w:r>
          </w:p>
        </w:tc>
      </w:tr>
      <w:tr w:rsidR="007221BA" w:rsidRPr="00886973" w14:paraId="3E25EF43" w14:textId="77777777" w:rsidTr="004F554F">
        <w:tc>
          <w:tcPr>
            <w:tcW w:w="0" w:type="auto"/>
            <w:vAlign w:val="center"/>
          </w:tcPr>
          <w:p w14:paraId="42A56619"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5AC2ADFE" wp14:editId="7999C86E">
                  <wp:extent cx="234217" cy="216000"/>
                  <wp:effectExtent l="0" t="0" r="0" b="0"/>
                  <wp:docPr id="1461805516" name="Picture 1" descr="A blue circle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805516" name="Picture 1" descr="A blue circle with a black background&#10;&#10;AI-generated content may be incorrect."/>
                          <pic:cNvPicPr/>
                        </pic:nvPicPr>
                        <pic:blipFill>
                          <a:blip r:embed="rId19"/>
                          <a:stretch>
                            <a:fillRect/>
                          </a:stretch>
                        </pic:blipFill>
                        <pic:spPr>
                          <a:xfrm>
                            <a:off x="0" y="0"/>
                            <a:ext cx="234217" cy="216000"/>
                          </a:xfrm>
                          <a:prstGeom prst="rect">
                            <a:avLst/>
                          </a:prstGeom>
                        </pic:spPr>
                      </pic:pic>
                    </a:graphicData>
                  </a:graphic>
                </wp:inline>
              </w:drawing>
            </w:r>
          </w:p>
        </w:tc>
        <w:tc>
          <w:tcPr>
            <w:tcW w:w="0" w:type="auto"/>
            <w:vAlign w:val="center"/>
          </w:tcPr>
          <w:p w14:paraId="5E4AB322"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Not learning fast enough from the countries that precede us in the pandemic</w:t>
            </w:r>
          </w:p>
        </w:tc>
        <w:tc>
          <w:tcPr>
            <w:tcW w:w="0" w:type="auto"/>
            <w:vAlign w:val="center"/>
          </w:tcPr>
          <w:p w14:paraId="72C70853"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1BAB1807" wp14:editId="0DC585F5">
                  <wp:extent cx="248313" cy="216000"/>
                  <wp:effectExtent l="0" t="0" r="5715" b="0"/>
                  <wp:docPr id="165331186"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31186" name="Picture 1" descr="A blue and black logo&#10;&#10;AI-generated content may be incorrect."/>
                          <pic:cNvPicPr/>
                        </pic:nvPicPr>
                        <pic:blipFill>
                          <a:blip r:embed="rId20"/>
                          <a:stretch>
                            <a:fillRect/>
                          </a:stretch>
                        </pic:blipFill>
                        <pic:spPr>
                          <a:xfrm>
                            <a:off x="0" y="0"/>
                            <a:ext cx="248313" cy="216000"/>
                          </a:xfrm>
                          <a:prstGeom prst="rect">
                            <a:avLst/>
                          </a:prstGeom>
                        </pic:spPr>
                      </pic:pic>
                    </a:graphicData>
                  </a:graphic>
                </wp:inline>
              </w:drawing>
            </w:r>
          </w:p>
        </w:tc>
        <w:tc>
          <w:tcPr>
            <w:tcW w:w="0" w:type="auto"/>
            <w:vAlign w:val="center"/>
          </w:tcPr>
          <w:p w14:paraId="58974459"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Fake news and pseudoscience causes distrust in science.</w:t>
            </w:r>
          </w:p>
        </w:tc>
      </w:tr>
      <w:tr w:rsidR="007221BA" w:rsidRPr="00886973" w14:paraId="57072FE4" w14:textId="77777777" w:rsidTr="004F554F">
        <w:tc>
          <w:tcPr>
            <w:tcW w:w="0" w:type="auto"/>
            <w:vAlign w:val="center"/>
          </w:tcPr>
          <w:p w14:paraId="5058AA84"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6DB0D16E" wp14:editId="335F6977">
                  <wp:extent cx="189760" cy="252000"/>
                  <wp:effectExtent l="0" t="0" r="1270" b="2540"/>
                  <wp:docPr id="557276507" name="Picture 1" descr="A blue and black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7276507" name="Picture 1" descr="A blue and black object&#10;&#10;AI-generated content may be incorrect."/>
                          <pic:cNvPicPr/>
                        </pic:nvPicPr>
                        <pic:blipFill>
                          <a:blip r:embed="rId21"/>
                          <a:stretch>
                            <a:fillRect/>
                          </a:stretch>
                        </pic:blipFill>
                        <pic:spPr>
                          <a:xfrm flipH="1">
                            <a:off x="0" y="0"/>
                            <a:ext cx="189760" cy="252000"/>
                          </a:xfrm>
                          <a:prstGeom prst="rect">
                            <a:avLst/>
                          </a:prstGeom>
                        </pic:spPr>
                      </pic:pic>
                    </a:graphicData>
                  </a:graphic>
                </wp:inline>
              </w:drawing>
            </w:r>
          </w:p>
        </w:tc>
        <w:tc>
          <w:tcPr>
            <w:tcW w:w="0" w:type="auto"/>
            <w:vAlign w:val="center"/>
          </w:tcPr>
          <w:p w14:paraId="7492673C"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Insufficient testing (e.g. supply chain problems, miscommunication, between clinical laboratories and government about capacity).</w:t>
            </w:r>
          </w:p>
        </w:tc>
        <w:tc>
          <w:tcPr>
            <w:tcW w:w="0" w:type="auto"/>
            <w:vAlign w:val="center"/>
          </w:tcPr>
          <w:p w14:paraId="2F8F6E78"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6E5DC17C" wp14:editId="1DD4A849">
                  <wp:extent cx="206914" cy="216000"/>
                  <wp:effectExtent l="0" t="0" r="0" b="0"/>
                  <wp:docPr id="1202817849" name="Picture 1" descr="A light bulb with a lightning bol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2817849" name="Picture 1" descr="A light bulb with a lightning bolt&#10;&#10;AI-generated content may be incorrect."/>
                          <pic:cNvPicPr/>
                        </pic:nvPicPr>
                        <pic:blipFill>
                          <a:blip r:embed="rId22"/>
                          <a:stretch>
                            <a:fillRect/>
                          </a:stretch>
                        </pic:blipFill>
                        <pic:spPr>
                          <a:xfrm>
                            <a:off x="0" y="0"/>
                            <a:ext cx="206914" cy="216000"/>
                          </a:xfrm>
                          <a:prstGeom prst="rect">
                            <a:avLst/>
                          </a:prstGeom>
                        </pic:spPr>
                      </pic:pic>
                    </a:graphicData>
                  </a:graphic>
                </wp:inline>
              </w:drawing>
            </w:r>
          </w:p>
        </w:tc>
        <w:tc>
          <w:tcPr>
            <w:tcW w:w="0" w:type="auto"/>
            <w:vAlign w:val="center"/>
          </w:tcPr>
          <w:p w14:paraId="2C8DCD3C"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Entrepreneurial initiatives that seem useful at first sight (even when for free) are not getting the attention they deserve because of difficulties with institutional approvals/evaluations.</w:t>
            </w:r>
          </w:p>
        </w:tc>
      </w:tr>
      <w:tr w:rsidR="007221BA" w:rsidRPr="00886973" w14:paraId="699319CA" w14:textId="77777777" w:rsidTr="004F554F">
        <w:tc>
          <w:tcPr>
            <w:tcW w:w="0" w:type="auto"/>
            <w:vAlign w:val="center"/>
          </w:tcPr>
          <w:p w14:paraId="49C52767"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0248C447" wp14:editId="3C9E7D68">
                  <wp:extent cx="135033" cy="216000"/>
                  <wp:effectExtent l="0" t="0" r="5080" b="0"/>
                  <wp:docPr id="248545464" name="Picture 1" descr="A blue rectangular object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545464" name="Picture 1" descr="A blue rectangular object with a black background&#10;&#10;AI-generated content may be incorrect."/>
                          <pic:cNvPicPr/>
                        </pic:nvPicPr>
                        <pic:blipFill>
                          <a:blip r:embed="rId23"/>
                          <a:stretch>
                            <a:fillRect/>
                          </a:stretch>
                        </pic:blipFill>
                        <pic:spPr>
                          <a:xfrm>
                            <a:off x="0" y="0"/>
                            <a:ext cx="135033" cy="216000"/>
                          </a:xfrm>
                          <a:prstGeom prst="rect">
                            <a:avLst/>
                          </a:prstGeom>
                        </pic:spPr>
                      </pic:pic>
                    </a:graphicData>
                  </a:graphic>
                </wp:inline>
              </w:drawing>
            </w:r>
          </w:p>
        </w:tc>
        <w:tc>
          <w:tcPr>
            <w:tcW w:w="0" w:type="auto"/>
            <w:vAlign w:val="center"/>
          </w:tcPr>
          <w:p w14:paraId="2B8571A3" w14:textId="77777777" w:rsidR="007221BA" w:rsidRPr="00886973" w:rsidRDefault="007221BA" w:rsidP="007221BA">
            <w:pPr>
              <w:pStyle w:val="ListParagraph"/>
              <w:numPr>
                <w:ilvl w:val="0"/>
                <w:numId w:val="10"/>
              </w:numPr>
              <w:spacing w:after="120"/>
              <w:ind w:left="366" w:hanging="454"/>
              <w:jc w:val="left"/>
              <w:rPr>
                <w:color w:val="000000" w:themeColor="text1"/>
                <w:sz w:val="20"/>
                <w:szCs w:val="20"/>
              </w:rPr>
            </w:pPr>
            <w:r w:rsidRPr="00886973">
              <w:rPr>
                <w:sz w:val="20"/>
                <w:szCs w:val="20"/>
              </w:rPr>
              <w:t>Test/trace/isolate not sufficiently effective (e.g. contact tracing app)</w:t>
            </w:r>
          </w:p>
        </w:tc>
        <w:tc>
          <w:tcPr>
            <w:tcW w:w="0" w:type="auto"/>
            <w:vAlign w:val="center"/>
          </w:tcPr>
          <w:p w14:paraId="39653E2D" w14:textId="77777777" w:rsidR="007221BA" w:rsidRPr="00886973" w:rsidRDefault="007221BA" w:rsidP="004F554F">
            <w:pPr>
              <w:rPr>
                <w:sz w:val="20"/>
                <w:szCs w:val="20"/>
                <w:lang w:val="en-GB"/>
              </w:rPr>
            </w:pPr>
            <w:r w:rsidRPr="00886973">
              <w:rPr>
                <w:noProof/>
                <w:sz w:val="20"/>
                <w:szCs w:val="20"/>
                <w:lang w:val="en-GB"/>
              </w:rPr>
              <w:drawing>
                <wp:inline distT="0" distB="0" distL="0" distR="0" wp14:anchorId="273DDFAB" wp14:editId="0BBA6849">
                  <wp:extent cx="226959" cy="216000"/>
                  <wp:effectExtent l="0" t="0" r="1905" b="0"/>
                  <wp:docPr id="863542532" name="Picture 1" descr="A blue syring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542532" name="Picture 1" descr="A blue syringe on a black background&#10;&#10;AI-generated content may be incorrect."/>
                          <pic:cNvPicPr/>
                        </pic:nvPicPr>
                        <pic:blipFill>
                          <a:blip r:embed="rId24"/>
                          <a:stretch>
                            <a:fillRect/>
                          </a:stretch>
                        </pic:blipFill>
                        <pic:spPr>
                          <a:xfrm>
                            <a:off x="0" y="0"/>
                            <a:ext cx="226959" cy="216000"/>
                          </a:xfrm>
                          <a:prstGeom prst="rect">
                            <a:avLst/>
                          </a:prstGeom>
                        </pic:spPr>
                      </pic:pic>
                    </a:graphicData>
                  </a:graphic>
                </wp:inline>
              </w:drawing>
            </w:r>
          </w:p>
        </w:tc>
        <w:tc>
          <w:tcPr>
            <w:tcW w:w="0" w:type="auto"/>
            <w:vAlign w:val="center"/>
          </w:tcPr>
          <w:p w14:paraId="7C0F1485" w14:textId="77777777" w:rsidR="007221BA" w:rsidRPr="00886973" w:rsidRDefault="007221BA" w:rsidP="007221BA">
            <w:pPr>
              <w:pStyle w:val="ListParagraph"/>
              <w:numPr>
                <w:ilvl w:val="0"/>
                <w:numId w:val="10"/>
              </w:numPr>
              <w:spacing w:after="120"/>
              <w:ind w:left="366" w:hanging="459"/>
              <w:jc w:val="left"/>
              <w:rPr>
                <w:color w:val="000000" w:themeColor="text1"/>
                <w:sz w:val="20"/>
                <w:szCs w:val="20"/>
              </w:rPr>
            </w:pPr>
            <w:r w:rsidRPr="00886973">
              <w:rPr>
                <w:sz w:val="20"/>
                <w:szCs w:val="20"/>
              </w:rPr>
              <w:t>Vaccine problems (e.g. over reliance on vaccine solutions, vaccine hesitancy).</w:t>
            </w:r>
          </w:p>
        </w:tc>
      </w:tr>
    </w:tbl>
    <w:p w14:paraId="4B5154BE" w14:textId="77777777" w:rsidR="007221BA" w:rsidRDefault="007221BA" w:rsidP="007221BA">
      <w:pPr>
        <w:spacing w:after="120" w:line="360" w:lineRule="auto"/>
        <w:jc w:val="both"/>
        <w:rPr>
          <w:b/>
          <w:bCs/>
          <w:color w:val="000000" w:themeColor="text1"/>
          <w:sz w:val="20"/>
          <w:szCs w:val="20"/>
          <w:lang w:val="en-GB"/>
        </w:rPr>
      </w:pPr>
      <w:r>
        <w:rPr>
          <w:b/>
          <w:bCs/>
          <w:color w:val="000000" w:themeColor="text1"/>
          <w:sz w:val="20"/>
          <w:szCs w:val="20"/>
          <w:lang w:val="en-GB"/>
        </w:rPr>
        <w:br w:type="page"/>
      </w:r>
    </w:p>
    <w:p w14:paraId="0A2CC841" w14:textId="77777777" w:rsidR="007221BA" w:rsidRPr="00F0270B" w:rsidRDefault="007221BA" w:rsidP="007221BA">
      <w:pPr>
        <w:spacing w:after="120" w:line="360" w:lineRule="auto"/>
        <w:jc w:val="both"/>
        <w:rPr>
          <w:b/>
          <w:bCs/>
          <w:color w:val="000000" w:themeColor="text1"/>
          <w:sz w:val="20"/>
          <w:szCs w:val="20"/>
          <w:lang w:val="en-GB"/>
        </w:rPr>
      </w:pPr>
      <w:r w:rsidRPr="00505558">
        <w:rPr>
          <w:b/>
          <w:bCs/>
          <w:color w:val="000000" w:themeColor="text1"/>
          <w:lang w:val="en-GB"/>
        </w:rPr>
        <w:lastRenderedPageBreak/>
        <w:t xml:space="preserve">Table 2. </w:t>
      </w:r>
      <w:r w:rsidRPr="00886973">
        <w:rPr>
          <w:i/>
          <w:iCs/>
          <w:color w:val="000000" w:themeColor="text1"/>
          <w:sz w:val="20"/>
          <w:szCs w:val="20"/>
          <w:lang w:val="en-GB"/>
        </w:rPr>
        <w:t>Diversity of fields of expertise in each group.</w:t>
      </w:r>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1118"/>
        <w:gridCol w:w="8242"/>
      </w:tblGrid>
      <w:tr w:rsidR="007221BA" w:rsidRPr="00886973" w14:paraId="01EFFE88" w14:textId="77777777" w:rsidTr="004F554F">
        <w:tc>
          <w:tcPr>
            <w:tcW w:w="0" w:type="auto"/>
            <w:tcBorders>
              <w:top w:val="single" w:sz="4" w:space="0" w:color="auto"/>
              <w:bottom w:val="single" w:sz="4" w:space="0" w:color="auto"/>
            </w:tcBorders>
          </w:tcPr>
          <w:p w14:paraId="730B272C" w14:textId="77777777" w:rsidR="007221BA" w:rsidRPr="00886973" w:rsidRDefault="007221BA" w:rsidP="004F554F">
            <w:pPr>
              <w:rPr>
                <w:b/>
                <w:bCs/>
                <w:color w:val="000000" w:themeColor="text1"/>
                <w:sz w:val="20"/>
                <w:szCs w:val="20"/>
                <w:lang w:val="en-GB"/>
              </w:rPr>
            </w:pPr>
            <w:r w:rsidRPr="00886973">
              <w:rPr>
                <w:b/>
                <w:bCs/>
                <w:color w:val="000000" w:themeColor="text1"/>
                <w:sz w:val="20"/>
                <w:szCs w:val="20"/>
                <w:lang w:val="en-GB"/>
              </w:rPr>
              <w:t>Group</w:t>
            </w:r>
          </w:p>
        </w:tc>
        <w:tc>
          <w:tcPr>
            <w:tcW w:w="0" w:type="auto"/>
            <w:tcBorders>
              <w:top w:val="single" w:sz="4" w:space="0" w:color="auto"/>
              <w:bottom w:val="single" w:sz="4" w:space="0" w:color="auto"/>
            </w:tcBorders>
          </w:tcPr>
          <w:p w14:paraId="0DEAC0B8" w14:textId="77777777" w:rsidR="007221BA" w:rsidRPr="00886973" w:rsidRDefault="007221BA" w:rsidP="004F554F">
            <w:pPr>
              <w:rPr>
                <w:b/>
                <w:bCs/>
                <w:color w:val="000000" w:themeColor="text1"/>
                <w:sz w:val="20"/>
                <w:szCs w:val="20"/>
                <w:lang w:val="en-GB"/>
              </w:rPr>
            </w:pPr>
            <w:r w:rsidRPr="00886973">
              <w:rPr>
                <w:b/>
                <w:bCs/>
                <w:color w:val="000000" w:themeColor="text1"/>
                <w:sz w:val="20"/>
                <w:szCs w:val="20"/>
                <w:lang w:val="en-GB"/>
              </w:rPr>
              <w:t>Fields of expertise</w:t>
            </w:r>
          </w:p>
        </w:tc>
      </w:tr>
      <w:tr w:rsidR="007221BA" w:rsidRPr="00886973" w14:paraId="1B62ED1F" w14:textId="77777777" w:rsidTr="004F554F">
        <w:tc>
          <w:tcPr>
            <w:tcW w:w="0" w:type="auto"/>
            <w:tcBorders>
              <w:top w:val="single" w:sz="4" w:space="0" w:color="auto"/>
            </w:tcBorders>
          </w:tcPr>
          <w:p w14:paraId="6F0456E9"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Malaria</w:t>
            </w:r>
          </w:p>
        </w:tc>
        <w:tc>
          <w:tcPr>
            <w:tcW w:w="0" w:type="auto"/>
            <w:tcBorders>
              <w:top w:val="single" w:sz="4" w:space="0" w:color="auto"/>
            </w:tcBorders>
          </w:tcPr>
          <w:p w14:paraId="148708A2"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Mental health; nursing; pharmaceutical legislation; sustainability; innovation management; biomedicine; events services industry.</w:t>
            </w:r>
          </w:p>
        </w:tc>
      </w:tr>
      <w:tr w:rsidR="007221BA" w:rsidRPr="00886973" w14:paraId="76166470" w14:textId="77777777" w:rsidTr="004F554F">
        <w:tc>
          <w:tcPr>
            <w:tcW w:w="0" w:type="auto"/>
          </w:tcPr>
          <w:p w14:paraId="3D2F6F91"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Ebola</w:t>
            </w:r>
          </w:p>
        </w:tc>
        <w:tc>
          <w:tcPr>
            <w:tcW w:w="0" w:type="auto"/>
          </w:tcPr>
          <w:p w14:paraId="5FD7D515"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Psychology; healthcare; pharmaceutical legislation; Health, Ethics and Society; primary care; crisismanagement.</w:t>
            </w:r>
          </w:p>
        </w:tc>
      </w:tr>
      <w:tr w:rsidR="007221BA" w:rsidRPr="00886973" w14:paraId="71B2588F" w14:textId="77777777" w:rsidTr="004F554F">
        <w:tc>
          <w:tcPr>
            <w:tcW w:w="0" w:type="auto"/>
          </w:tcPr>
          <w:p w14:paraId="54180669"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Plague</w:t>
            </w:r>
          </w:p>
        </w:tc>
        <w:tc>
          <w:tcPr>
            <w:tcW w:w="0" w:type="auto"/>
          </w:tcPr>
          <w:p w14:paraId="38BACF60"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Mental health; COVID-19 patient; philosophy; nursing; human resources; linguistics.</w:t>
            </w:r>
          </w:p>
        </w:tc>
      </w:tr>
      <w:tr w:rsidR="007221BA" w:rsidRPr="00886973" w14:paraId="22AB7364" w14:textId="77777777" w:rsidTr="004F554F">
        <w:tc>
          <w:tcPr>
            <w:tcW w:w="0" w:type="auto"/>
          </w:tcPr>
          <w:p w14:paraId="61FC591D"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Smallpox</w:t>
            </w:r>
          </w:p>
        </w:tc>
        <w:tc>
          <w:tcPr>
            <w:tcW w:w="0" w:type="auto"/>
          </w:tcPr>
          <w:p w14:paraId="28F38E6B"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Psychology; healthcare; health policy; law; hairdressing; mathematical engineering.</w:t>
            </w:r>
          </w:p>
        </w:tc>
      </w:tr>
      <w:tr w:rsidR="007221BA" w:rsidRPr="00886973" w14:paraId="15AC88C3" w14:textId="77777777" w:rsidTr="004F554F">
        <w:tc>
          <w:tcPr>
            <w:tcW w:w="0" w:type="auto"/>
          </w:tcPr>
          <w:p w14:paraId="267698F9"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Spanish Flu</w:t>
            </w:r>
          </w:p>
        </w:tc>
        <w:tc>
          <w:tcPr>
            <w:tcW w:w="0" w:type="auto"/>
          </w:tcPr>
          <w:p w14:paraId="2ED75389"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Psychology; nursing; biomedicine; law; business; circular economy.</w:t>
            </w:r>
          </w:p>
        </w:tc>
      </w:tr>
    </w:tbl>
    <w:p w14:paraId="17075A16" w14:textId="77777777" w:rsidR="007221BA" w:rsidRDefault="007221BA" w:rsidP="007221BA">
      <w:pPr>
        <w:spacing w:after="120" w:line="360" w:lineRule="auto"/>
        <w:jc w:val="both"/>
        <w:rPr>
          <w:rFonts w:eastAsia="Arial"/>
          <w:b/>
          <w:bCs/>
          <w:sz w:val="32"/>
          <w:szCs w:val="32"/>
        </w:rPr>
      </w:pPr>
    </w:p>
    <w:p w14:paraId="1017CF25" w14:textId="77777777" w:rsidR="007221BA" w:rsidRDefault="007221BA" w:rsidP="007221BA">
      <w:pPr>
        <w:spacing w:after="120" w:line="360" w:lineRule="auto"/>
        <w:jc w:val="both"/>
        <w:rPr>
          <w:b/>
          <w:bCs/>
          <w:color w:val="000000" w:themeColor="text1"/>
          <w:sz w:val="20"/>
          <w:szCs w:val="20"/>
          <w:lang w:val="en-GB"/>
        </w:rPr>
      </w:pPr>
      <w:r>
        <w:rPr>
          <w:b/>
          <w:bCs/>
          <w:color w:val="000000" w:themeColor="text1"/>
          <w:sz w:val="20"/>
          <w:szCs w:val="20"/>
          <w:lang w:val="en-GB"/>
        </w:rPr>
        <w:br w:type="page"/>
      </w:r>
    </w:p>
    <w:p w14:paraId="7C72670D" w14:textId="77777777" w:rsidR="007221BA" w:rsidRPr="00886973" w:rsidRDefault="007221BA" w:rsidP="007221BA">
      <w:pPr>
        <w:spacing w:after="120"/>
        <w:rPr>
          <w:i/>
          <w:iCs/>
          <w:color w:val="000000" w:themeColor="text1"/>
          <w:lang w:val="en-GB"/>
        </w:rPr>
      </w:pPr>
      <w:r w:rsidRPr="00505558">
        <w:rPr>
          <w:b/>
          <w:bCs/>
          <w:color w:val="000000" w:themeColor="text1"/>
          <w:lang w:val="en-GB"/>
        </w:rPr>
        <w:lastRenderedPageBreak/>
        <w:t>Table 3.</w:t>
      </w:r>
      <w:r w:rsidRPr="00886973">
        <w:rPr>
          <w:b/>
          <w:bCs/>
          <w:color w:val="000000" w:themeColor="text1"/>
          <w:sz w:val="20"/>
          <w:szCs w:val="20"/>
          <w:lang w:val="en-GB"/>
        </w:rPr>
        <w:t xml:space="preserve"> </w:t>
      </w:r>
      <w:r w:rsidRPr="00886973">
        <w:rPr>
          <w:i/>
          <w:iCs/>
          <w:color w:val="000000" w:themeColor="text1"/>
          <w:sz w:val="20"/>
          <w:szCs w:val="20"/>
          <w:lang w:val="en-GB"/>
        </w:rPr>
        <w:t xml:space="preserve">The refined gap list with three new gaps identified by stakeholders included. </w:t>
      </w:r>
    </w:p>
    <w:tbl>
      <w:tblPr>
        <w:tblStyle w:val="TableGrid"/>
        <w:tblW w:w="0" w:type="auto"/>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696"/>
        <w:gridCol w:w="3596"/>
        <w:gridCol w:w="656"/>
        <w:gridCol w:w="4412"/>
      </w:tblGrid>
      <w:tr w:rsidR="007221BA" w:rsidRPr="002C6DF3" w14:paraId="39126A55" w14:textId="77777777" w:rsidTr="004F554F">
        <w:tc>
          <w:tcPr>
            <w:tcW w:w="0" w:type="auto"/>
            <w:vAlign w:val="center"/>
          </w:tcPr>
          <w:p w14:paraId="4BE848CB"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093F5EBD" wp14:editId="5F221E33">
                  <wp:extent cx="246650" cy="252000"/>
                  <wp:effectExtent l="0" t="0" r="0" b="2540"/>
                  <wp:docPr id="765713286" name="Picture 1" descr="A group of people with a person in the midd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5713286" name="Picture 1" descr="A group of people with a person in the middle&#10;&#10;AI-generated content may be incorrect."/>
                          <pic:cNvPicPr/>
                        </pic:nvPicPr>
                        <pic:blipFill>
                          <a:blip r:embed="rId5"/>
                          <a:stretch>
                            <a:fillRect/>
                          </a:stretch>
                        </pic:blipFill>
                        <pic:spPr>
                          <a:xfrm>
                            <a:off x="0" y="0"/>
                            <a:ext cx="246650" cy="252000"/>
                          </a:xfrm>
                          <a:prstGeom prst="rect">
                            <a:avLst/>
                          </a:prstGeom>
                        </pic:spPr>
                      </pic:pic>
                    </a:graphicData>
                  </a:graphic>
                </wp:inline>
              </w:drawing>
            </w:r>
          </w:p>
        </w:tc>
        <w:tc>
          <w:tcPr>
            <w:tcW w:w="0" w:type="auto"/>
            <w:vAlign w:val="center"/>
          </w:tcPr>
          <w:p w14:paraId="293D8351" w14:textId="77777777" w:rsidR="007221BA" w:rsidRPr="002C6DF3" w:rsidRDefault="007221BA" w:rsidP="007221BA">
            <w:pPr>
              <w:pStyle w:val="ListParagraph"/>
              <w:numPr>
                <w:ilvl w:val="0"/>
                <w:numId w:val="20"/>
              </w:numPr>
              <w:spacing w:after="120"/>
              <w:ind w:left="366" w:hanging="454"/>
              <w:jc w:val="left"/>
              <w:rPr>
                <w:b/>
                <w:bCs/>
                <w:color w:val="000000" w:themeColor="text1"/>
                <w:sz w:val="20"/>
                <w:szCs w:val="20"/>
              </w:rPr>
            </w:pPr>
            <w:r w:rsidRPr="002C6DF3">
              <w:rPr>
                <w:b/>
                <w:bCs/>
                <w:sz w:val="20"/>
                <w:szCs w:val="20"/>
              </w:rPr>
              <w:t>Lack of transdisciplinary collaboration in policy making</w:t>
            </w:r>
          </w:p>
        </w:tc>
        <w:tc>
          <w:tcPr>
            <w:tcW w:w="0" w:type="auto"/>
            <w:vAlign w:val="center"/>
          </w:tcPr>
          <w:p w14:paraId="37E37FA9"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3AED6471" wp14:editId="40331BB1">
                  <wp:extent cx="258519" cy="252000"/>
                  <wp:effectExtent l="0" t="0" r="0" b="2540"/>
                  <wp:docPr id="857517904" name="Picture 1" descr="A blue graph with dot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7517904" name="Picture 1" descr="A blue graph with dots&#10;&#10;AI-generated content may be incorrect."/>
                          <pic:cNvPicPr/>
                        </pic:nvPicPr>
                        <pic:blipFill>
                          <a:blip r:embed="rId6"/>
                          <a:stretch>
                            <a:fillRect/>
                          </a:stretch>
                        </pic:blipFill>
                        <pic:spPr>
                          <a:xfrm>
                            <a:off x="0" y="0"/>
                            <a:ext cx="258519" cy="252000"/>
                          </a:xfrm>
                          <a:prstGeom prst="rect">
                            <a:avLst/>
                          </a:prstGeom>
                        </pic:spPr>
                      </pic:pic>
                    </a:graphicData>
                  </a:graphic>
                </wp:inline>
              </w:drawing>
            </w:r>
          </w:p>
        </w:tc>
        <w:tc>
          <w:tcPr>
            <w:tcW w:w="0" w:type="auto"/>
            <w:vAlign w:val="center"/>
          </w:tcPr>
          <w:p w14:paraId="2DA549F1"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Chaos in the modelling community (e.g. lack of creating a modelling community).</w:t>
            </w:r>
          </w:p>
        </w:tc>
      </w:tr>
      <w:tr w:rsidR="007221BA" w:rsidRPr="002C6DF3" w14:paraId="0E859123" w14:textId="77777777" w:rsidTr="004F554F">
        <w:tc>
          <w:tcPr>
            <w:tcW w:w="0" w:type="auto"/>
            <w:vAlign w:val="center"/>
          </w:tcPr>
          <w:p w14:paraId="1286192C"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03BA2A93" wp14:editId="17FFF1A4">
                  <wp:extent cx="243958" cy="252000"/>
                  <wp:effectExtent l="0" t="0" r="0" b="2540"/>
                  <wp:docPr id="1628296005" name="Picture 1" descr="A blue piggy bank with a ball on t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296005" name="Picture 1" descr="A blue piggy bank with a ball on top&#10;&#10;AI-generated content may be incorrect."/>
                          <pic:cNvPicPr/>
                        </pic:nvPicPr>
                        <pic:blipFill>
                          <a:blip r:embed="rId7"/>
                          <a:stretch>
                            <a:fillRect/>
                          </a:stretch>
                        </pic:blipFill>
                        <pic:spPr>
                          <a:xfrm>
                            <a:off x="0" y="0"/>
                            <a:ext cx="243958" cy="252000"/>
                          </a:xfrm>
                          <a:prstGeom prst="rect">
                            <a:avLst/>
                          </a:prstGeom>
                        </pic:spPr>
                      </pic:pic>
                    </a:graphicData>
                  </a:graphic>
                </wp:inline>
              </w:drawing>
            </w:r>
          </w:p>
        </w:tc>
        <w:tc>
          <w:tcPr>
            <w:tcW w:w="0" w:type="auto"/>
            <w:vAlign w:val="center"/>
          </w:tcPr>
          <w:p w14:paraId="3D805BBD" w14:textId="77777777" w:rsidR="007221BA" w:rsidRPr="002C6DF3" w:rsidRDefault="007221BA" w:rsidP="007221BA">
            <w:pPr>
              <w:pStyle w:val="ListParagraph"/>
              <w:numPr>
                <w:ilvl w:val="0"/>
                <w:numId w:val="20"/>
              </w:numPr>
              <w:spacing w:after="120"/>
              <w:ind w:left="366" w:hanging="454"/>
              <w:jc w:val="left"/>
              <w:rPr>
                <w:color w:val="000000" w:themeColor="text1"/>
                <w:sz w:val="20"/>
                <w:szCs w:val="20"/>
              </w:rPr>
            </w:pPr>
            <w:r w:rsidRPr="002C6DF3">
              <w:rPr>
                <w:sz w:val="20"/>
                <w:szCs w:val="20"/>
              </w:rPr>
              <w:t>Lack of emergency funding for transdisciplinary approaches that also include the social sciences (funding gap).</w:t>
            </w:r>
          </w:p>
        </w:tc>
        <w:tc>
          <w:tcPr>
            <w:tcW w:w="0" w:type="auto"/>
            <w:vAlign w:val="center"/>
          </w:tcPr>
          <w:p w14:paraId="004C48B1"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50E5E8CF" wp14:editId="1F212AF0">
                  <wp:extent cx="273507" cy="216000"/>
                  <wp:effectExtent l="0" t="0" r="6350" b="0"/>
                  <wp:docPr id="2143977942" name="Picture 1" descr="A blue and black symbo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3977942" name="Picture 1" descr="A blue and black symbol&#10;&#10;AI-generated content may be incorrect."/>
                          <pic:cNvPicPr/>
                        </pic:nvPicPr>
                        <pic:blipFill>
                          <a:blip r:embed="rId8"/>
                          <a:stretch>
                            <a:fillRect/>
                          </a:stretch>
                        </pic:blipFill>
                        <pic:spPr>
                          <a:xfrm>
                            <a:off x="0" y="0"/>
                            <a:ext cx="273507" cy="216000"/>
                          </a:xfrm>
                          <a:prstGeom prst="rect">
                            <a:avLst/>
                          </a:prstGeom>
                        </pic:spPr>
                      </pic:pic>
                    </a:graphicData>
                  </a:graphic>
                </wp:inline>
              </w:drawing>
            </w:r>
          </w:p>
        </w:tc>
        <w:tc>
          <w:tcPr>
            <w:tcW w:w="0" w:type="auto"/>
            <w:vAlign w:val="center"/>
          </w:tcPr>
          <w:p w14:paraId="098D586A"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Not everyone is reached with the current communication, there is the need to apply different types of communication for different target populations.</w:t>
            </w:r>
          </w:p>
        </w:tc>
      </w:tr>
      <w:tr w:rsidR="007221BA" w:rsidRPr="002C6DF3" w14:paraId="298CD769" w14:textId="77777777" w:rsidTr="004F554F">
        <w:tc>
          <w:tcPr>
            <w:tcW w:w="0" w:type="auto"/>
            <w:vAlign w:val="center"/>
          </w:tcPr>
          <w:p w14:paraId="351D972A"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5678F594" wp14:editId="79721809">
                  <wp:extent cx="246580" cy="252000"/>
                  <wp:effectExtent l="0" t="0" r="0" b="2540"/>
                  <wp:docPr id="426257596" name="Picture 1" descr="A blue square cap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257596" name="Picture 1" descr="A blue square cap on a black background&#10;&#10;AI-generated content may be incorrect."/>
                          <pic:cNvPicPr/>
                        </pic:nvPicPr>
                        <pic:blipFill>
                          <a:blip r:embed="rId9"/>
                          <a:stretch>
                            <a:fillRect/>
                          </a:stretch>
                        </pic:blipFill>
                        <pic:spPr>
                          <a:xfrm>
                            <a:off x="0" y="0"/>
                            <a:ext cx="246580" cy="252000"/>
                          </a:xfrm>
                          <a:prstGeom prst="rect">
                            <a:avLst/>
                          </a:prstGeom>
                        </pic:spPr>
                      </pic:pic>
                    </a:graphicData>
                  </a:graphic>
                </wp:inline>
              </w:drawing>
            </w:r>
          </w:p>
        </w:tc>
        <w:tc>
          <w:tcPr>
            <w:tcW w:w="0" w:type="auto"/>
            <w:vAlign w:val="center"/>
          </w:tcPr>
          <w:p w14:paraId="4B3CFE56" w14:textId="77777777" w:rsidR="007221BA" w:rsidRPr="002C6DF3" w:rsidRDefault="007221BA" w:rsidP="007221BA">
            <w:pPr>
              <w:pStyle w:val="ListParagraph"/>
              <w:numPr>
                <w:ilvl w:val="0"/>
                <w:numId w:val="20"/>
              </w:numPr>
              <w:spacing w:after="120"/>
              <w:ind w:left="366" w:hanging="454"/>
              <w:jc w:val="left"/>
              <w:rPr>
                <w:b/>
                <w:bCs/>
                <w:color w:val="000000" w:themeColor="text1"/>
                <w:sz w:val="20"/>
                <w:szCs w:val="20"/>
              </w:rPr>
            </w:pPr>
            <w:r w:rsidRPr="002C6DF3">
              <w:rPr>
                <w:b/>
                <w:bCs/>
                <w:sz w:val="20"/>
                <w:szCs w:val="20"/>
              </w:rPr>
              <w:t>Pandemic illiteracy in population and decision makers about infectious disease control</w:t>
            </w:r>
          </w:p>
        </w:tc>
        <w:tc>
          <w:tcPr>
            <w:tcW w:w="0" w:type="auto"/>
            <w:vAlign w:val="center"/>
          </w:tcPr>
          <w:p w14:paraId="7DF603CA"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29111957" wp14:editId="1005F30E">
                  <wp:extent cx="240908" cy="252000"/>
                  <wp:effectExtent l="0" t="0" r="635" b="2540"/>
                  <wp:docPr id="98687680" name="Picture 1" descr="A blue icons with arrow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87680" name="Picture 1" descr="A blue icons with arrows&#10;&#10;AI-generated content may be incorrect."/>
                          <pic:cNvPicPr/>
                        </pic:nvPicPr>
                        <pic:blipFill>
                          <a:blip r:embed="rId10"/>
                          <a:stretch>
                            <a:fillRect/>
                          </a:stretch>
                        </pic:blipFill>
                        <pic:spPr>
                          <a:xfrm>
                            <a:off x="0" y="0"/>
                            <a:ext cx="240908" cy="252000"/>
                          </a:xfrm>
                          <a:prstGeom prst="rect">
                            <a:avLst/>
                          </a:prstGeom>
                        </pic:spPr>
                      </pic:pic>
                    </a:graphicData>
                  </a:graphic>
                </wp:inline>
              </w:drawing>
            </w:r>
          </w:p>
        </w:tc>
        <w:tc>
          <w:tcPr>
            <w:tcW w:w="0" w:type="auto"/>
            <w:vAlign w:val="center"/>
          </w:tcPr>
          <w:p w14:paraId="61FC5D1C"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Disruptive public discourse among scientists, within the government (politicians/policy makers), and between those two groups undermines concerted action.</w:t>
            </w:r>
          </w:p>
        </w:tc>
      </w:tr>
      <w:tr w:rsidR="007221BA" w:rsidRPr="002C6DF3" w14:paraId="58FDB9C9" w14:textId="77777777" w:rsidTr="004F554F">
        <w:tc>
          <w:tcPr>
            <w:tcW w:w="0" w:type="auto"/>
            <w:vAlign w:val="center"/>
          </w:tcPr>
          <w:p w14:paraId="1B30A1A0"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4F4A0866" wp14:editId="66310040">
                  <wp:extent cx="258450" cy="324000"/>
                  <wp:effectExtent l="0" t="0" r="0" b="6350"/>
                  <wp:docPr id="30484736"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484736" name="Picture 1" descr="A blue and black logo&#10;&#10;AI-generated content may be incorrect."/>
                          <pic:cNvPicPr/>
                        </pic:nvPicPr>
                        <pic:blipFill>
                          <a:blip r:embed="rId11"/>
                          <a:stretch>
                            <a:fillRect/>
                          </a:stretch>
                        </pic:blipFill>
                        <pic:spPr>
                          <a:xfrm>
                            <a:off x="0" y="0"/>
                            <a:ext cx="258450" cy="324000"/>
                          </a:xfrm>
                          <a:prstGeom prst="rect">
                            <a:avLst/>
                          </a:prstGeom>
                        </pic:spPr>
                      </pic:pic>
                    </a:graphicData>
                  </a:graphic>
                </wp:inline>
              </w:drawing>
            </w:r>
          </w:p>
        </w:tc>
        <w:tc>
          <w:tcPr>
            <w:tcW w:w="0" w:type="auto"/>
            <w:vAlign w:val="center"/>
          </w:tcPr>
          <w:p w14:paraId="33B53FBB" w14:textId="77777777" w:rsidR="007221BA" w:rsidRPr="002C6DF3" w:rsidRDefault="007221BA" w:rsidP="007221BA">
            <w:pPr>
              <w:pStyle w:val="ListParagraph"/>
              <w:numPr>
                <w:ilvl w:val="0"/>
                <w:numId w:val="20"/>
              </w:numPr>
              <w:spacing w:after="120"/>
              <w:ind w:left="366" w:hanging="454"/>
              <w:jc w:val="left"/>
              <w:rPr>
                <w:color w:val="000000" w:themeColor="text1"/>
                <w:sz w:val="20"/>
                <w:szCs w:val="20"/>
              </w:rPr>
            </w:pPr>
            <w:r w:rsidRPr="002C6DF3">
              <w:rPr>
                <w:sz w:val="20"/>
                <w:szCs w:val="20"/>
              </w:rPr>
              <w:t>Neglecting to protecting the most vulnerable early on.</w:t>
            </w:r>
          </w:p>
        </w:tc>
        <w:tc>
          <w:tcPr>
            <w:tcW w:w="0" w:type="auto"/>
            <w:vAlign w:val="center"/>
          </w:tcPr>
          <w:p w14:paraId="4B5AC326"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00E3973B" wp14:editId="362D6F34">
                  <wp:extent cx="238399" cy="252000"/>
                  <wp:effectExtent l="0" t="0" r="3175" b="2540"/>
                  <wp:docPr id="628207715" name="Picture 1" descr="A blue glob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207715" name="Picture 1" descr="A blue globe on a black background&#10;&#10;AI-generated content may be incorrect."/>
                          <pic:cNvPicPr/>
                        </pic:nvPicPr>
                        <pic:blipFill>
                          <a:blip r:embed="rId12"/>
                          <a:stretch>
                            <a:fillRect/>
                          </a:stretch>
                        </pic:blipFill>
                        <pic:spPr>
                          <a:xfrm>
                            <a:off x="0" y="0"/>
                            <a:ext cx="238399" cy="252000"/>
                          </a:xfrm>
                          <a:prstGeom prst="rect">
                            <a:avLst/>
                          </a:prstGeom>
                        </pic:spPr>
                      </pic:pic>
                    </a:graphicData>
                  </a:graphic>
                </wp:inline>
              </w:drawing>
            </w:r>
          </w:p>
        </w:tc>
        <w:tc>
          <w:tcPr>
            <w:tcW w:w="0" w:type="auto"/>
            <w:vAlign w:val="center"/>
          </w:tcPr>
          <w:p w14:paraId="73FD56F4"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Lack of attention to the needs of other countries.</w:t>
            </w:r>
          </w:p>
        </w:tc>
      </w:tr>
      <w:tr w:rsidR="007221BA" w:rsidRPr="002C6DF3" w14:paraId="280D5101" w14:textId="77777777" w:rsidTr="004F554F">
        <w:tc>
          <w:tcPr>
            <w:tcW w:w="0" w:type="auto"/>
            <w:vAlign w:val="center"/>
          </w:tcPr>
          <w:p w14:paraId="18CD4AA2"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080FDD49" wp14:editId="63A8EBB8">
                  <wp:extent cx="301050" cy="252000"/>
                  <wp:effectExtent l="0" t="0" r="3810" b="2540"/>
                  <wp:docPr id="70666855" name="Picture 1" descr="A blue scale with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666855" name="Picture 1" descr="A blue scale with black background&#10;&#10;AI-generated content may be incorrect."/>
                          <pic:cNvPicPr/>
                        </pic:nvPicPr>
                        <pic:blipFill>
                          <a:blip r:embed="rId13"/>
                          <a:stretch>
                            <a:fillRect/>
                          </a:stretch>
                        </pic:blipFill>
                        <pic:spPr>
                          <a:xfrm>
                            <a:off x="0" y="0"/>
                            <a:ext cx="301050" cy="252000"/>
                          </a:xfrm>
                          <a:prstGeom prst="rect">
                            <a:avLst/>
                          </a:prstGeom>
                        </pic:spPr>
                      </pic:pic>
                    </a:graphicData>
                  </a:graphic>
                </wp:inline>
              </w:drawing>
            </w:r>
          </w:p>
        </w:tc>
        <w:tc>
          <w:tcPr>
            <w:tcW w:w="0" w:type="auto"/>
            <w:vAlign w:val="center"/>
          </w:tcPr>
          <w:p w14:paraId="16B4F0EF" w14:textId="77777777" w:rsidR="007221BA" w:rsidRPr="002C6DF3" w:rsidRDefault="007221BA" w:rsidP="007221BA">
            <w:pPr>
              <w:pStyle w:val="ListParagraph"/>
              <w:numPr>
                <w:ilvl w:val="0"/>
                <w:numId w:val="20"/>
              </w:numPr>
              <w:spacing w:after="120"/>
              <w:ind w:left="366" w:hanging="454"/>
              <w:jc w:val="left"/>
              <w:rPr>
                <w:color w:val="000000" w:themeColor="text1"/>
                <w:sz w:val="20"/>
                <w:szCs w:val="20"/>
              </w:rPr>
            </w:pPr>
            <w:r w:rsidRPr="002C6DF3">
              <w:rPr>
                <w:b/>
                <w:bCs/>
                <w:sz w:val="20"/>
                <w:szCs w:val="20"/>
              </w:rPr>
              <w:t>Fragmented authority and responsibility across societal levels.</w:t>
            </w:r>
          </w:p>
        </w:tc>
        <w:tc>
          <w:tcPr>
            <w:tcW w:w="0" w:type="auto"/>
            <w:vAlign w:val="center"/>
          </w:tcPr>
          <w:p w14:paraId="368BD0A0"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6267E681" wp14:editId="4702DBF3">
                  <wp:extent cx="185216" cy="252000"/>
                  <wp:effectExtent l="0" t="0" r="5715" b="2540"/>
                  <wp:docPr id="1794105872" name="Picture 1" descr="A blue oval shaped object with black lin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105872" name="Picture 1" descr="A blue oval shaped object with black lines&#10;&#10;AI-generated content may be incorrect."/>
                          <pic:cNvPicPr/>
                        </pic:nvPicPr>
                        <pic:blipFill>
                          <a:blip r:embed="rId14"/>
                          <a:stretch>
                            <a:fillRect/>
                          </a:stretch>
                        </pic:blipFill>
                        <pic:spPr>
                          <a:xfrm>
                            <a:off x="0" y="0"/>
                            <a:ext cx="185216" cy="252000"/>
                          </a:xfrm>
                          <a:prstGeom prst="rect">
                            <a:avLst/>
                          </a:prstGeom>
                        </pic:spPr>
                      </pic:pic>
                    </a:graphicData>
                  </a:graphic>
                </wp:inline>
              </w:drawing>
            </w:r>
          </w:p>
        </w:tc>
        <w:tc>
          <w:tcPr>
            <w:tcW w:w="0" w:type="auto"/>
            <w:vAlign w:val="center"/>
          </w:tcPr>
          <w:p w14:paraId="2CCF4EC3"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Drug and treatment overconfidence or hesitancy (e.g. controversy around some antivirals, immune modulators known but not used).</w:t>
            </w:r>
          </w:p>
        </w:tc>
      </w:tr>
      <w:tr w:rsidR="007221BA" w:rsidRPr="002C6DF3" w14:paraId="40AF0FBB" w14:textId="77777777" w:rsidTr="004F554F">
        <w:tc>
          <w:tcPr>
            <w:tcW w:w="0" w:type="auto"/>
            <w:vAlign w:val="center"/>
          </w:tcPr>
          <w:p w14:paraId="21E955C0"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53BCC122" wp14:editId="0B4A169D">
                  <wp:extent cx="301666" cy="216000"/>
                  <wp:effectExtent l="0" t="0" r="3175" b="0"/>
                  <wp:docPr id="1802834850"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2834850" name="Picture 1" descr="A blue and black logo&#10;&#10;AI-generated content may be incorrect."/>
                          <pic:cNvPicPr/>
                        </pic:nvPicPr>
                        <pic:blipFill>
                          <a:blip r:embed="rId15"/>
                          <a:stretch>
                            <a:fillRect/>
                          </a:stretch>
                        </pic:blipFill>
                        <pic:spPr>
                          <a:xfrm>
                            <a:off x="0" y="0"/>
                            <a:ext cx="301666" cy="216000"/>
                          </a:xfrm>
                          <a:prstGeom prst="rect">
                            <a:avLst/>
                          </a:prstGeom>
                        </pic:spPr>
                      </pic:pic>
                    </a:graphicData>
                  </a:graphic>
                </wp:inline>
              </w:drawing>
            </w:r>
          </w:p>
        </w:tc>
        <w:tc>
          <w:tcPr>
            <w:tcW w:w="0" w:type="auto"/>
            <w:vAlign w:val="center"/>
          </w:tcPr>
          <w:p w14:paraId="0F8B7E0B" w14:textId="77777777" w:rsidR="007221BA" w:rsidRPr="002C6DF3" w:rsidRDefault="007221BA" w:rsidP="007221BA">
            <w:pPr>
              <w:pStyle w:val="ListParagraph"/>
              <w:numPr>
                <w:ilvl w:val="0"/>
                <w:numId w:val="20"/>
              </w:numPr>
              <w:spacing w:after="120"/>
              <w:ind w:left="366" w:hanging="454"/>
              <w:jc w:val="left"/>
              <w:rPr>
                <w:color w:val="000000" w:themeColor="text1"/>
                <w:sz w:val="20"/>
                <w:szCs w:val="20"/>
              </w:rPr>
            </w:pPr>
            <w:r w:rsidRPr="002C6DF3">
              <w:rPr>
                <w:sz w:val="20"/>
                <w:szCs w:val="20"/>
              </w:rPr>
              <w:t>Initially lack of transparency of the decision making process, what is the plan?</w:t>
            </w:r>
          </w:p>
        </w:tc>
        <w:tc>
          <w:tcPr>
            <w:tcW w:w="0" w:type="auto"/>
            <w:vAlign w:val="center"/>
          </w:tcPr>
          <w:p w14:paraId="756F36EC"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34522FAC" wp14:editId="4FFB9A86">
                  <wp:extent cx="211582" cy="252000"/>
                  <wp:effectExtent l="0" t="0" r="4445" b="2540"/>
                  <wp:docPr id="1097559971" name="Picture 1" descr="A blue heart and han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559971" name="Picture 1" descr="A blue heart and hands&#10;&#10;AI-generated content may be incorrect."/>
                          <pic:cNvPicPr/>
                        </pic:nvPicPr>
                        <pic:blipFill>
                          <a:blip r:embed="rId16"/>
                          <a:stretch>
                            <a:fillRect/>
                          </a:stretch>
                        </pic:blipFill>
                        <pic:spPr>
                          <a:xfrm>
                            <a:off x="0" y="0"/>
                            <a:ext cx="211582" cy="252000"/>
                          </a:xfrm>
                          <a:prstGeom prst="rect">
                            <a:avLst/>
                          </a:prstGeom>
                        </pic:spPr>
                      </pic:pic>
                    </a:graphicData>
                  </a:graphic>
                </wp:inline>
              </w:drawing>
            </w:r>
          </w:p>
        </w:tc>
        <w:tc>
          <w:tcPr>
            <w:tcW w:w="0" w:type="auto"/>
            <w:vAlign w:val="center"/>
          </w:tcPr>
          <w:p w14:paraId="469AEE26"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Not sufficiently involving human sciences into the design of pandemic measures.</w:t>
            </w:r>
          </w:p>
        </w:tc>
      </w:tr>
      <w:tr w:rsidR="007221BA" w:rsidRPr="002C6DF3" w14:paraId="72D4C92B" w14:textId="77777777" w:rsidTr="004F554F">
        <w:tc>
          <w:tcPr>
            <w:tcW w:w="0" w:type="auto"/>
            <w:vAlign w:val="center"/>
          </w:tcPr>
          <w:p w14:paraId="16FB504E"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0263D3A3" wp14:editId="4ABAB63B">
                  <wp:extent cx="276620" cy="252000"/>
                  <wp:effectExtent l="0" t="0" r="3175" b="0"/>
                  <wp:docPr id="986581743" name="Picture 1" descr="A blue face mask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6581743" name="Picture 1" descr="A blue face mask on a black background&#10;&#10;AI-generated content may be incorrect."/>
                          <pic:cNvPicPr/>
                        </pic:nvPicPr>
                        <pic:blipFill rotWithShape="1">
                          <a:blip r:embed="rId17"/>
                          <a:srcRect l="11208" t="16315" r="9156" b="11137"/>
                          <a:stretch/>
                        </pic:blipFill>
                        <pic:spPr bwMode="auto">
                          <a:xfrm>
                            <a:off x="0" y="0"/>
                            <a:ext cx="276620" cy="252000"/>
                          </a:xfrm>
                          <a:prstGeom prst="rect">
                            <a:avLst/>
                          </a:prstGeom>
                          <a:ln>
                            <a:noFill/>
                          </a:ln>
                          <a:extLst>
                            <a:ext uri="{53640926-AAD7-44D8-BBD7-CCE9431645EC}">
                              <a14:shadowObscured xmlns:a14="http://schemas.microsoft.com/office/drawing/2010/main"/>
                            </a:ext>
                          </a:extLst>
                        </pic:spPr>
                      </pic:pic>
                    </a:graphicData>
                  </a:graphic>
                </wp:inline>
              </w:drawing>
            </w:r>
          </w:p>
        </w:tc>
        <w:tc>
          <w:tcPr>
            <w:tcW w:w="0" w:type="auto"/>
            <w:vAlign w:val="center"/>
          </w:tcPr>
          <w:p w14:paraId="42446BDF" w14:textId="77777777" w:rsidR="007221BA" w:rsidRPr="002C6DF3" w:rsidRDefault="007221BA" w:rsidP="007221BA">
            <w:pPr>
              <w:pStyle w:val="ListParagraph"/>
              <w:numPr>
                <w:ilvl w:val="0"/>
                <w:numId w:val="20"/>
              </w:numPr>
              <w:spacing w:after="120"/>
              <w:ind w:left="366" w:hanging="454"/>
              <w:jc w:val="left"/>
              <w:rPr>
                <w:color w:val="000000" w:themeColor="text1"/>
                <w:sz w:val="20"/>
                <w:szCs w:val="20"/>
              </w:rPr>
            </w:pPr>
            <w:r w:rsidRPr="002C6DF3">
              <w:rPr>
                <w:sz w:val="20"/>
                <w:szCs w:val="20"/>
              </w:rPr>
              <w:t>Complacency among the population (e.g. reluctance to wear mouth masks).</w:t>
            </w:r>
          </w:p>
        </w:tc>
        <w:tc>
          <w:tcPr>
            <w:tcW w:w="0" w:type="auto"/>
            <w:vAlign w:val="center"/>
          </w:tcPr>
          <w:p w14:paraId="55EB11F1"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77EDE11B" wp14:editId="7BE1BA52">
                  <wp:extent cx="252000" cy="252000"/>
                  <wp:effectExtent l="0" t="0" r="2540" b="2540"/>
                  <wp:docPr id="1363475632"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475632" name="Picture 1" descr="A blue and black logo&#10;&#10;AI-generated content may be incorrect."/>
                          <pic:cNvPicPr/>
                        </pic:nvPicPr>
                        <pic:blipFill>
                          <a:blip r:embed="rId18"/>
                          <a:stretch>
                            <a:fillRect/>
                          </a:stretch>
                        </pic:blipFill>
                        <pic:spPr>
                          <a:xfrm>
                            <a:off x="0" y="0"/>
                            <a:ext cx="252000" cy="252000"/>
                          </a:xfrm>
                          <a:prstGeom prst="rect">
                            <a:avLst/>
                          </a:prstGeom>
                        </pic:spPr>
                      </pic:pic>
                    </a:graphicData>
                  </a:graphic>
                </wp:inline>
              </w:drawing>
            </w:r>
          </w:p>
        </w:tc>
        <w:tc>
          <w:tcPr>
            <w:tcW w:w="0" w:type="auto"/>
            <w:vAlign w:val="center"/>
          </w:tcPr>
          <w:p w14:paraId="361C32C7"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Decisions are made over the head of the people most affected instead of co-creating pandemic measures with society.</w:t>
            </w:r>
          </w:p>
        </w:tc>
      </w:tr>
      <w:tr w:rsidR="007221BA" w:rsidRPr="002C6DF3" w14:paraId="3CF443DF" w14:textId="77777777" w:rsidTr="004F554F">
        <w:tc>
          <w:tcPr>
            <w:tcW w:w="0" w:type="auto"/>
            <w:vAlign w:val="center"/>
          </w:tcPr>
          <w:p w14:paraId="68365E65"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1DB5E330" wp14:editId="65D9649A">
                  <wp:extent cx="234217" cy="216000"/>
                  <wp:effectExtent l="0" t="0" r="0" b="0"/>
                  <wp:docPr id="909569312" name="Picture 1" descr="A blue circle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569312" name="Picture 1" descr="A blue circle with a black background&#10;&#10;AI-generated content may be incorrect."/>
                          <pic:cNvPicPr/>
                        </pic:nvPicPr>
                        <pic:blipFill>
                          <a:blip r:embed="rId19"/>
                          <a:stretch>
                            <a:fillRect/>
                          </a:stretch>
                        </pic:blipFill>
                        <pic:spPr>
                          <a:xfrm>
                            <a:off x="0" y="0"/>
                            <a:ext cx="234217" cy="216000"/>
                          </a:xfrm>
                          <a:prstGeom prst="rect">
                            <a:avLst/>
                          </a:prstGeom>
                        </pic:spPr>
                      </pic:pic>
                    </a:graphicData>
                  </a:graphic>
                </wp:inline>
              </w:drawing>
            </w:r>
          </w:p>
        </w:tc>
        <w:tc>
          <w:tcPr>
            <w:tcW w:w="0" w:type="auto"/>
            <w:vAlign w:val="center"/>
          </w:tcPr>
          <w:p w14:paraId="08D03890" w14:textId="77777777" w:rsidR="007221BA" w:rsidRPr="002C6DF3" w:rsidRDefault="007221BA" w:rsidP="007221BA">
            <w:pPr>
              <w:pStyle w:val="ListParagraph"/>
              <w:numPr>
                <w:ilvl w:val="0"/>
                <w:numId w:val="20"/>
              </w:numPr>
              <w:spacing w:after="120"/>
              <w:ind w:left="366" w:hanging="454"/>
              <w:jc w:val="left"/>
              <w:rPr>
                <w:b/>
                <w:bCs/>
                <w:color w:val="000000" w:themeColor="text1"/>
                <w:sz w:val="20"/>
                <w:szCs w:val="20"/>
              </w:rPr>
            </w:pPr>
            <w:r w:rsidRPr="002C6DF3">
              <w:rPr>
                <w:b/>
                <w:bCs/>
                <w:sz w:val="20"/>
                <w:szCs w:val="20"/>
              </w:rPr>
              <w:t>Insufficient learning from previous pandemic experience such as other countries or historical pandemics.</w:t>
            </w:r>
          </w:p>
        </w:tc>
        <w:tc>
          <w:tcPr>
            <w:tcW w:w="0" w:type="auto"/>
            <w:vAlign w:val="center"/>
          </w:tcPr>
          <w:p w14:paraId="3716A70F"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5FF562AD" wp14:editId="63D774EA">
                  <wp:extent cx="248313" cy="216000"/>
                  <wp:effectExtent l="0" t="0" r="5715" b="0"/>
                  <wp:docPr id="2133188958" name="Picture 1" descr="A blue and black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3188958" name="Picture 1" descr="A blue and black logo&#10;&#10;AI-generated content may be incorrect."/>
                          <pic:cNvPicPr/>
                        </pic:nvPicPr>
                        <pic:blipFill>
                          <a:blip r:embed="rId20"/>
                          <a:stretch>
                            <a:fillRect/>
                          </a:stretch>
                        </pic:blipFill>
                        <pic:spPr>
                          <a:xfrm>
                            <a:off x="0" y="0"/>
                            <a:ext cx="248313" cy="216000"/>
                          </a:xfrm>
                          <a:prstGeom prst="rect">
                            <a:avLst/>
                          </a:prstGeom>
                        </pic:spPr>
                      </pic:pic>
                    </a:graphicData>
                  </a:graphic>
                </wp:inline>
              </w:drawing>
            </w:r>
          </w:p>
        </w:tc>
        <w:tc>
          <w:tcPr>
            <w:tcW w:w="0" w:type="auto"/>
            <w:vAlign w:val="center"/>
          </w:tcPr>
          <w:p w14:paraId="7B13AD82"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Fake news and pseudoscience causes distrust in science.</w:t>
            </w:r>
          </w:p>
        </w:tc>
      </w:tr>
      <w:tr w:rsidR="007221BA" w:rsidRPr="002C6DF3" w14:paraId="1ABEEF95" w14:textId="77777777" w:rsidTr="004F554F">
        <w:tc>
          <w:tcPr>
            <w:tcW w:w="0" w:type="auto"/>
            <w:vAlign w:val="center"/>
          </w:tcPr>
          <w:p w14:paraId="01DC8E5E"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5BAD2EB1" wp14:editId="1DE5158B">
                  <wp:extent cx="189760" cy="252000"/>
                  <wp:effectExtent l="0" t="0" r="1270" b="2540"/>
                  <wp:docPr id="882778856" name="Picture 1" descr="A blue and black objec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778856" name="Picture 1" descr="A blue and black object&#10;&#10;AI-generated content may be incorrect."/>
                          <pic:cNvPicPr/>
                        </pic:nvPicPr>
                        <pic:blipFill>
                          <a:blip r:embed="rId21"/>
                          <a:stretch>
                            <a:fillRect/>
                          </a:stretch>
                        </pic:blipFill>
                        <pic:spPr>
                          <a:xfrm flipH="1">
                            <a:off x="0" y="0"/>
                            <a:ext cx="189760" cy="252000"/>
                          </a:xfrm>
                          <a:prstGeom prst="rect">
                            <a:avLst/>
                          </a:prstGeom>
                        </pic:spPr>
                      </pic:pic>
                    </a:graphicData>
                  </a:graphic>
                </wp:inline>
              </w:drawing>
            </w:r>
          </w:p>
        </w:tc>
        <w:tc>
          <w:tcPr>
            <w:tcW w:w="0" w:type="auto"/>
            <w:vAlign w:val="center"/>
          </w:tcPr>
          <w:p w14:paraId="054E6326" w14:textId="77777777" w:rsidR="007221BA" w:rsidRPr="002C6DF3" w:rsidRDefault="007221BA" w:rsidP="007221BA">
            <w:pPr>
              <w:pStyle w:val="ListParagraph"/>
              <w:numPr>
                <w:ilvl w:val="0"/>
                <w:numId w:val="20"/>
              </w:numPr>
              <w:spacing w:after="120"/>
              <w:ind w:left="366" w:hanging="454"/>
              <w:jc w:val="left"/>
              <w:rPr>
                <w:color w:val="000000" w:themeColor="text1"/>
                <w:sz w:val="20"/>
                <w:szCs w:val="20"/>
              </w:rPr>
            </w:pPr>
            <w:r w:rsidRPr="002C6DF3">
              <w:rPr>
                <w:sz w:val="20"/>
                <w:szCs w:val="20"/>
              </w:rPr>
              <w:t>Insufficient testing (e.g. supply chain problems, miscommunication, between clinical laboratories and government about capacity).</w:t>
            </w:r>
          </w:p>
        </w:tc>
        <w:tc>
          <w:tcPr>
            <w:tcW w:w="0" w:type="auto"/>
            <w:vAlign w:val="center"/>
          </w:tcPr>
          <w:p w14:paraId="2B3E68B9"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787835C8" wp14:editId="36B43404">
                  <wp:extent cx="206914" cy="216000"/>
                  <wp:effectExtent l="0" t="0" r="0" b="0"/>
                  <wp:docPr id="727204262" name="Picture 1" descr="A light bulb with a lightning bol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7204262" name="Picture 1" descr="A light bulb with a lightning bolt&#10;&#10;AI-generated content may be incorrect."/>
                          <pic:cNvPicPr/>
                        </pic:nvPicPr>
                        <pic:blipFill>
                          <a:blip r:embed="rId22"/>
                          <a:stretch>
                            <a:fillRect/>
                          </a:stretch>
                        </pic:blipFill>
                        <pic:spPr>
                          <a:xfrm>
                            <a:off x="0" y="0"/>
                            <a:ext cx="206914" cy="216000"/>
                          </a:xfrm>
                          <a:prstGeom prst="rect">
                            <a:avLst/>
                          </a:prstGeom>
                        </pic:spPr>
                      </pic:pic>
                    </a:graphicData>
                  </a:graphic>
                </wp:inline>
              </w:drawing>
            </w:r>
          </w:p>
        </w:tc>
        <w:tc>
          <w:tcPr>
            <w:tcW w:w="0" w:type="auto"/>
            <w:vAlign w:val="center"/>
          </w:tcPr>
          <w:p w14:paraId="1444495B"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Entrepreneurial initiatives that seem useful at first sight (even when for free) are not getting the attention they deserve because of difficulties with institutional approvals/evaluations.</w:t>
            </w:r>
          </w:p>
        </w:tc>
      </w:tr>
      <w:tr w:rsidR="007221BA" w:rsidRPr="002C6DF3" w14:paraId="7040283E" w14:textId="77777777" w:rsidTr="004F554F">
        <w:tc>
          <w:tcPr>
            <w:tcW w:w="0" w:type="auto"/>
            <w:vAlign w:val="center"/>
          </w:tcPr>
          <w:p w14:paraId="29F9D5D9"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3A3C48C2" wp14:editId="35C00302">
                  <wp:extent cx="135033" cy="216000"/>
                  <wp:effectExtent l="0" t="0" r="5080" b="0"/>
                  <wp:docPr id="567108885" name="Picture 1" descr="A blue rectangular object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108885" name="Picture 1" descr="A blue rectangular object with a black background&#10;&#10;AI-generated content may be incorrect."/>
                          <pic:cNvPicPr/>
                        </pic:nvPicPr>
                        <pic:blipFill>
                          <a:blip r:embed="rId23"/>
                          <a:stretch>
                            <a:fillRect/>
                          </a:stretch>
                        </pic:blipFill>
                        <pic:spPr>
                          <a:xfrm>
                            <a:off x="0" y="0"/>
                            <a:ext cx="135033" cy="216000"/>
                          </a:xfrm>
                          <a:prstGeom prst="rect">
                            <a:avLst/>
                          </a:prstGeom>
                        </pic:spPr>
                      </pic:pic>
                    </a:graphicData>
                  </a:graphic>
                </wp:inline>
              </w:drawing>
            </w:r>
          </w:p>
        </w:tc>
        <w:tc>
          <w:tcPr>
            <w:tcW w:w="0" w:type="auto"/>
            <w:vAlign w:val="center"/>
          </w:tcPr>
          <w:p w14:paraId="708DB631" w14:textId="77777777" w:rsidR="007221BA" w:rsidRPr="002C6DF3" w:rsidRDefault="007221BA" w:rsidP="007221BA">
            <w:pPr>
              <w:pStyle w:val="ListParagraph"/>
              <w:numPr>
                <w:ilvl w:val="0"/>
                <w:numId w:val="20"/>
              </w:numPr>
              <w:spacing w:after="120"/>
              <w:ind w:left="366" w:hanging="454"/>
              <w:jc w:val="left"/>
              <w:rPr>
                <w:color w:val="000000" w:themeColor="text1"/>
                <w:sz w:val="20"/>
                <w:szCs w:val="20"/>
              </w:rPr>
            </w:pPr>
            <w:r w:rsidRPr="002C6DF3">
              <w:rPr>
                <w:sz w:val="20"/>
                <w:szCs w:val="20"/>
              </w:rPr>
              <w:t>Test/trace/isolate not sufficiently effective (e.g. contact tracing app)</w:t>
            </w:r>
          </w:p>
        </w:tc>
        <w:tc>
          <w:tcPr>
            <w:tcW w:w="0" w:type="auto"/>
            <w:vAlign w:val="center"/>
          </w:tcPr>
          <w:p w14:paraId="07935B85" w14:textId="77777777" w:rsidR="007221BA" w:rsidRPr="002C6DF3" w:rsidRDefault="007221BA" w:rsidP="004F554F">
            <w:pPr>
              <w:rPr>
                <w:sz w:val="20"/>
                <w:szCs w:val="20"/>
                <w:lang w:val="en-GB"/>
              </w:rPr>
            </w:pPr>
            <w:r w:rsidRPr="002C6DF3">
              <w:rPr>
                <w:noProof/>
                <w:sz w:val="20"/>
                <w:szCs w:val="20"/>
                <w:lang w:val="en-GB"/>
              </w:rPr>
              <w:drawing>
                <wp:inline distT="0" distB="0" distL="0" distR="0" wp14:anchorId="224036F9" wp14:editId="1489C0BB">
                  <wp:extent cx="226959" cy="216000"/>
                  <wp:effectExtent l="0" t="0" r="1905" b="0"/>
                  <wp:docPr id="624212022" name="Picture 1" descr="A blue syring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12022" name="Picture 1" descr="A blue syringe on a black background&#10;&#10;AI-generated content may be incorrect."/>
                          <pic:cNvPicPr/>
                        </pic:nvPicPr>
                        <pic:blipFill>
                          <a:blip r:embed="rId24"/>
                          <a:stretch>
                            <a:fillRect/>
                          </a:stretch>
                        </pic:blipFill>
                        <pic:spPr>
                          <a:xfrm>
                            <a:off x="0" y="0"/>
                            <a:ext cx="226959" cy="216000"/>
                          </a:xfrm>
                          <a:prstGeom prst="rect">
                            <a:avLst/>
                          </a:prstGeom>
                        </pic:spPr>
                      </pic:pic>
                    </a:graphicData>
                  </a:graphic>
                </wp:inline>
              </w:drawing>
            </w:r>
          </w:p>
        </w:tc>
        <w:tc>
          <w:tcPr>
            <w:tcW w:w="0" w:type="auto"/>
            <w:vAlign w:val="center"/>
          </w:tcPr>
          <w:p w14:paraId="3B2AB3CA" w14:textId="77777777" w:rsidR="007221BA" w:rsidRPr="002C6DF3" w:rsidRDefault="007221BA" w:rsidP="007221BA">
            <w:pPr>
              <w:pStyle w:val="ListParagraph"/>
              <w:numPr>
                <w:ilvl w:val="0"/>
                <w:numId w:val="20"/>
              </w:numPr>
              <w:spacing w:after="120"/>
              <w:ind w:left="366" w:hanging="459"/>
              <w:jc w:val="left"/>
              <w:rPr>
                <w:color w:val="000000" w:themeColor="text1"/>
                <w:sz w:val="20"/>
                <w:szCs w:val="20"/>
              </w:rPr>
            </w:pPr>
            <w:r w:rsidRPr="002C6DF3">
              <w:rPr>
                <w:sz w:val="20"/>
                <w:szCs w:val="20"/>
              </w:rPr>
              <w:t>Vaccine problems (e.g. over reliance on vaccine solutions, vaccine hesitancy).</w:t>
            </w:r>
          </w:p>
        </w:tc>
      </w:tr>
      <w:tr w:rsidR="007221BA" w:rsidRPr="002C6DF3" w14:paraId="7EA49273" w14:textId="77777777" w:rsidTr="004F554F">
        <w:tc>
          <w:tcPr>
            <w:tcW w:w="0" w:type="auto"/>
            <w:vAlign w:val="center"/>
          </w:tcPr>
          <w:p w14:paraId="6854C6E3" w14:textId="77777777" w:rsidR="007221BA" w:rsidRPr="002C6DF3" w:rsidRDefault="007221BA" w:rsidP="004F554F">
            <w:pPr>
              <w:rPr>
                <w:sz w:val="20"/>
                <w:szCs w:val="20"/>
                <w:lang w:val="en-GB"/>
              </w:rPr>
            </w:pPr>
            <w:r w:rsidRPr="002C6DF3">
              <w:rPr>
                <w:noProof/>
                <w:sz w:val="20"/>
                <w:szCs w:val="20"/>
                <w:lang w:val="en-GB"/>
              </w:rPr>
              <mc:AlternateContent>
                <mc:Choice Requires="wpg">
                  <w:drawing>
                    <wp:anchor distT="0" distB="0" distL="114300" distR="114300" simplePos="0" relativeHeight="251659264" behindDoc="0" locked="0" layoutInCell="1" allowOverlap="1" wp14:anchorId="03B38A59" wp14:editId="19CF2597">
                      <wp:simplePos x="0" y="0"/>
                      <wp:positionH relativeFrom="column">
                        <wp:posOffset>23495</wp:posOffset>
                      </wp:positionH>
                      <wp:positionV relativeFrom="paragraph">
                        <wp:posOffset>-11430</wp:posOffset>
                      </wp:positionV>
                      <wp:extent cx="207010" cy="360680"/>
                      <wp:effectExtent l="0" t="0" r="8890" b="7620"/>
                      <wp:wrapNone/>
                      <wp:docPr id="9088" name="Google Shape;9088;p65"/>
                      <wp:cNvGraphicFramePr/>
                      <a:graphic xmlns:a="http://schemas.openxmlformats.org/drawingml/2006/main">
                        <a:graphicData uri="http://schemas.microsoft.com/office/word/2010/wordprocessingGroup">
                          <wpg:wgp>
                            <wpg:cNvGrpSpPr/>
                            <wpg:grpSpPr>
                              <a:xfrm>
                                <a:off x="0" y="0"/>
                                <a:ext cx="207010" cy="360680"/>
                                <a:chOff x="0" y="0"/>
                                <a:chExt cx="207478" cy="361272"/>
                              </a:xfrm>
                            </wpg:grpSpPr>
                            <wps:wsp>
                              <wps:cNvPr id="442076431" name="Google Shape;9089;p65"/>
                              <wps:cNvSpPr/>
                              <wps:spPr>
                                <a:xfrm>
                                  <a:off x="23606" y="34139"/>
                                  <a:ext cx="160265" cy="144179"/>
                                </a:xfrm>
                                <a:custGeom>
                                  <a:avLst/>
                                  <a:gdLst/>
                                  <a:ahLst/>
                                  <a:cxnLst/>
                                  <a:rect l="l" t="t" r="r" b="b"/>
                                  <a:pathLst>
                                    <a:path w="6117" h="5503" extrusionOk="0">
                                      <a:moveTo>
                                        <a:pt x="1304" y="1"/>
                                      </a:moveTo>
                                      <a:cubicBezTo>
                                        <a:pt x="499" y="480"/>
                                        <a:pt x="10" y="1333"/>
                                        <a:pt x="1" y="2263"/>
                                      </a:cubicBezTo>
                                      <a:cubicBezTo>
                                        <a:pt x="1" y="2761"/>
                                        <a:pt x="20" y="3825"/>
                                        <a:pt x="68" y="4314"/>
                                      </a:cubicBezTo>
                                      <a:cubicBezTo>
                                        <a:pt x="135" y="4985"/>
                                        <a:pt x="710" y="5503"/>
                                        <a:pt x="1391" y="5503"/>
                                      </a:cubicBezTo>
                                      <a:lnTo>
                                        <a:pt x="4726" y="5503"/>
                                      </a:lnTo>
                                      <a:cubicBezTo>
                                        <a:pt x="5407" y="5503"/>
                                        <a:pt x="5982" y="4985"/>
                                        <a:pt x="6049" y="4314"/>
                                      </a:cubicBezTo>
                                      <a:cubicBezTo>
                                        <a:pt x="6097" y="3825"/>
                                        <a:pt x="6116" y="2761"/>
                                        <a:pt x="6116" y="2273"/>
                                      </a:cubicBezTo>
                                      <a:cubicBezTo>
                                        <a:pt x="6116" y="1333"/>
                                        <a:pt x="5618" y="480"/>
                                        <a:pt x="4813" y="1"/>
                                      </a:cubicBezTo>
                                      <a:lnTo>
                                        <a:pt x="4468" y="662"/>
                                      </a:lnTo>
                                      <a:cubicBezTo>
                                        <a:pt x="3968" y="469"/>
                                        <a:pt x="3499" y="371"/>
                                        <a:pt x="3027" y="371"/>
                                      </a:cubicBezTo>
                                      <a:cubicBezTo>
                                        <a:pt x="2585" y="371"/>
                                        <a:pt x="2142" y="457"/>
                                        <a:pt x="1669" y="633"/>
                                      </a:cubicBezTo>
                                      <a:lnTo>
                                        <a:pt x="1304" y="1"/>
                                      </a:lnTo>
                                      <a:close/>
                                    </a:path>
                                  </a:pathLst>
                                </a:custGeom>
                                <a:solidFill>
                                  <a:srgbClr val="3B536A"/>
                                </a:solidFill>
                                <a:ln>
                                  <a:noFill/>
                                </a:ln>
                              </wps:spPr>
                              <wps:bodyPr spcFirstLastPara="1" wrap="square" lIns="91425" tIns="91425" rIns="91425" bIns="91425" anchor="ctr" anchorCtr="0">
                                <a:noAutofit/>
                              </wps:bodyPr>
                            </wps:wsp>
                            <wps:wsp>
                              <wps:cNvPr id="910685827" name="Google Shape;9090;p65"/>
                              <wps:cNvSpPr/>
                              <wps:spPr>
                                <a:xfrm>
                                  <a:off x="125812" y="34139"/>
                                  <a:ext cx="58059" cy="144179"/>
                                </a:xfrm>
                                <a:custGeom>
                                  <a:avLst/>
                                  <a:gdLst/>
                                  <a:ahLst/>
                                  <a:cxnLst/>
                                  <a:rect l="l" t="t" r="r" b="b"/>
                                  <a:pathLst>
                                    <a:path w="2216" h="5503" extrusionOk="0">
                                      <a:moveTo>
                                        <a:pt x="912" y="1"/>
                                      </a:moveTo>
                                      <a:lnTo>
                                        <a:pt x="710" y="518"/>
                                      </a:lnTo>
                                      <a:cubicBezTo>
                                        <a:pt x="1142" y="998"/>
                                        <a:pt x="1391" y="1621"/>
                                        <a:pt x="1391" y="2273"/>
                                      </a:cubicBezTo>
                                      <a:cubicBezTo>
                                        <a:pt x="1391" y="2761"/>
                                        <a:pt x="1372" y="3825"/>
                                        <a:pt x="1324" y="4314"/>
                                      </a:cubicBezTo>
                                      <a:cubicBezTo>
                                        <a:pt x="1257" y="4985"/>
                                        <a:pt x="682" y="5503"/>
                                        <a:pt x="1" y="5503"/>
                                      </a:cubicBezTo>
                                      <a:lnTo>
                                        <a:pt x="825" y="5503"/>
                                      </a:lnTo>
                                      <a:cubicBezTo>
                                        <a:pt x="1496" y="5503"/>
                                        <a:pt x="2071" y="4985"/>
                                        <a:pt x="2139" y="4314"/>
                                      </a:cubicBezTo>
                                      <a:cubicBezTo>
                                        <a:pt x="2196" y="3825"/>
                                        <a:pt x="2215" y="2761"/>
                                        <a:pt x="2215" y="2273"/>
                                      </a:cubicBezTo>
                                      <a:cubicBezTo>
                                        <a:pt x="2206" y="1333"/>
                                        <a:pt x="1707" y="480"/>
                                        <a:pt x="912" y="1"/>
                                      </a:cubicBezTo>
                                      <a:close/>
                                    </a:path>
                                  </a:pathLst>
                                </a:custGeom>
                                <a:solidFill>
                                  <a:srgbClr val="243F59"/>
                                </a:solidFill>
                                <a:ln>
                                  <a:noFill/>
                                </a:ln>
                              </wps:spPr>
                              <wps:bodyPr spcFirstLastPara="1" wrap="square" lIns="91425" tIns="91425" rIns="91425" bIns="91425" anchor="ctr" anchorCtr="0">
                                <a:noAutofit/>
                              </wps:bodyPr>
                            </wps:wsp>
                            <wps:wsp>
                              <wps:cNvPr id="1163937793" name="Google Shape;9091;p65"/>
                              <wps:cNvSpPr/>
                              <wps:spPr>
                                <a:xfrm>
                                  <a:off x="49229" y="0"/>
                                  <a:ext cx="108756" cy="54417"/>
                                </a:xfrm>
                                <a:custGeom>
                                  <a:avLst/>
                                  <a:gdLst/>
                                  <a:ahLst/>
                                  <a:cxnLst/>
                                  <a:rect l="l" t="t" r="r" b="b"/>
                                  <a:pathLst>
                                    <a:path w="4151" h="2077" extrusionOk="0">
                                      <a:moveTo>
                                        <a:pt x="2077" y="0"/>
                                      </a:moveTo>
                                      <a:cubicBezTo>
                                        <a:pt x="1414" y="0"/>
                                        <a:pt x="753" y="115"/>
                                        <a:pt x="125" y="345"/>
                                      </a:cubicBezTo>
                                      <a:cubicBezTo>
                                        <a:pt x="39" y="374"/>
                                        <a:pt x="0" y="460"/>
                                        <a:pt x="29" y="537"/>
                                      </a:cubicBezTo>
                                      <a:lnTo>
                                        <a:pt x="576" y="1984"/>
                                      </a:lnTo>
                                      <a:cubicBezTo>
                                        <a:pt x="597" y="2040"/>
                                        <a:pt x="648" y="2076"/>
                                        <a:pt x="705" y="2076"/>
                                      </a:cubicBezTo>
                                      <a:cubicBezTo>
                                        <a:pt x="725" y="2076"/>
                                        <a:pt x="747" y="2071"/>
                                        <a:pt x="767" y="2061"/>
                                      </a:cubicBezTo>
                                      <a:cubicBezTo>
                                        <a:pt x="1189" y="1908"/>
                                        <a:pt x="1632" y="1831"/>
                                        <a:pt x="2076" y="1831"/>
                                      </a:cubicBezTo>
                                      <a:cubicBezTo>
                                        <a:pt x="2519" y="1831"/>
                                        <a:pt x="2962" y="1908"/>
                                        <a:pt x="3384" y="2061"/>
                                      </a:cubicBezTo>
                                      <a:cubicBezTo>
                                        <a:pt x="3401" y="2068"/>
                                        <a:pt x="3419" y="2071"/>
                                        <a:pt x="3437" y="2071"/>
                                      </a:cubicBezTo>
                                      <a:cubicBezTo>
                                        <a:pt x="3497" y="2071"/>
                                        <a:pt x="3553" y="2034"/>
                                        <a:pt x="3576" y="1975"/>
                                      </a:cubicBezTo>
                                      <a:lnTo>
                                        <a:pt x="4122" y="537"/>
                                      </a:lnTo>
                                      <a:cubicBezTo>
                                        <a:pt x="4151" y="460"/>
                                        <a:pt x="4113" y="374"/>
                                        <a:pt x="4036" y="345"/>
                                      </a:cubicBezTo>
                                      <a:cubicBezTo>
                                        <a:pt x="3403" y="115"/>
                                        <a:pt x="2739" y="0"/>
                                        <a:pt x="2077" y="0"/>
                                      </a:cubicBezTo>
                                      <a:close/>
                                    </a:path>
                                  </a:pathLst>
                                </a:custGeom>
                                <a:solidFill>
                                  <a:srgbClr val="FFFFFF"/>
                                </a:solidFill>
                                <a:ln>
                                  <a:noFill/>
                                </a:ln>
                              </wps:spPr>
                              <wps:bodyPr spcFirstLastPara="1" wrap="square" lIns="91425" tIns="91425" rIns="91425" bIns="91425" anchor="ctr" anchorCtr="0">
                                <a:noAutofit/>
                              </wps:bodyPr>
                            </wps:wsp>
                            <wps:wsp>
                              <wps:cNvPr id="1334321502" name="Google Shape;9092;p65"/>
                              <wps:cNvSpPr/>
                              <wps:spPr>
                                <a:xfrm>
                                  <a:off x="120546" y="4271"/>
                                  <a:ext cx="37440" cy="50252"/>
                                </a:xfrm>
                                <a:custGeom>
                                  <a:avLst/>
                                  <a:gdLst/>
                                  <a:ahLst/>
                                  <a:cxnLst/>
                                  <a:rect l="l" t="t" r="r" b="b"/>
                                  <a:pathLst>
                                    <a:path w="1429" h="1918" extrusionOk="0">
                                      <a:moveTo>
                                        <a:pt x="710" y="0"/>
                                      </a:moveTo>
                                      <a:lnTo>
                                        <a:pt x="1" y="1735"/>
                                      </a:lnTo>
                                      <a:cubicBezTo>
                                        <a:pt x="1" y="1735"/>
                                        <a:pt x="2" y="1735"/>
                                        <a:pt x="8" y="1735"/>
                                      </a:cubicBezTo>
                                      <a:cubicBezTo>
                                        <a:pt x="35" y="1735"/>
                                        <a:pt x="159" y="1748"/>
                                        <a:pt x="662" y="1908"/>
                                      </a:cubicBezTo>
                                      <a:cubicBezTo>
                                        <a:pt x="679" y="1914"/>
                                        <a:pt x="697" y="1917"/>
                                        <a:pt x="713" y="1917"/>
                                      </a:cubicBezTo>
                                      <a:cubicBezTo>
                                        <a:pt x="771" y="1917"/>
                                        <a:pt x="822" y="1881"/>
                                        <a:pt x="844" y="1821"/>
                                      </a:cubicBezTo>
                                      <a:lnTo>
                                        <a:pt x="1400" y="374"/>
                                      </a:lnTo>
                                      <a:cubicBezTo>
                                        <a:pt x="1429" y="297"/>
                                        <a:pt x="1391" y="211"/>
                                        <a:pt x="1304" y="182"/>
                                      </a:cubicBezTo>
                                      <a:cubicBezTo>
                                        <a:pt x="1113" y="115"/>
                                        <a:pt x="911" y="48"/>
                                        <a:pt x="710" y="0"/>
                                      </a:cubicBezTo>
                                      <a:close/>
                                    </a:path>
                                  </a:pathLst>
                                </a:custGeom>
                                <a:solidFill>
                                  <a:srgbClr val="D8DEE2"/>
                                </a:solidFill>
                                <a:ln>
                                  <a:noFill/>
                                </a:ln>
                              </wps:spPr>
                              <wps:bodyPr spcFirstLastPara="1" wrap="square" lIns="91425" tIns="91425" rIns="91425" bIns="91425" anchor="ctr" anchorCtr="0">
                                <a:noAutofit/>
                              </wps:bodyPr>
                            </wps:wsp>
                            <wps:wsp>
                              <wps:cNvPr id="1942540776" name="Google Shape;9093;p65"/>
                              <wps:cNvSpPr/>
                              <wps:spPr>
                                <a:xfrm>
                                  <a:off x="88556" y="10532"/>
                                  <a:ext cx="30104" cy="24707"/>
                                </a:xfrm>
                                <a:custGeom>
                                  <a:avLst/>
                                  <a:gdLst/>
                                  <a:ahLst/>
                                  <a:cxnLst/>
                                  <a:rect l="l" t="t" r="r" b="b"/>
                                  <a:pathLst>
                                    <a:path w="1149" h="943" extrusionOk="0">
                                      <a:moveTo>
                                        <a:pt x="579" y="1"/>
                                      </a:moveTo>
                                      <a:cubicBezTo>
                                        <a:pt x="479" y="1"/>
                                        <a:pt x="378" y="68"/>
                                        <a:pt x="369" y="202"/>
                                      </a:cubicBezTo>
                                      <a:lnTo>
                                        <a:pt x="369" y="260"/>
                                      </a:lnTo>
                                      <a:lnTo>
                                        <a:pt x="301" y="260"/>
                                      </a:lnTo>
                                      <a:cubicBezTo>
                                        <a:pt x="295" y="259"/>
                                        <a:pt x="289" y="259"/>
                                        <a:pt x="283" y="259"/>
                                      </a:cubicBezTo>
                                      <a:cubicBezTo>
                                        <a:pt x="1" y="259"/>
                                        <a:pt x="1" y="691"/>
                                        <a:pt x="283" y="691"/>
                                      </a:cubicBezTo>
                                      <a:cubicBezTo>
                                        <a:pt x="289" y="691"/>
                                        <a:pt x="295" y="691"/>
                                        <a:pt x="301" y="691"/>
                                      </a:cubicBezTo>
                                      <a:lnTo>
                                        <a:pt x="369" y="691"/>
                                      </a:lnTo>
                                      <a:lnTo>
                                        <a:pt x="369" y="748"/>
                                      </a:lnTo>
                                      <a:cubicBezTo>
                                        <a:pt x="378" y="878"/>
                                        <a:pt x="479" y="943"/>
                                        <a:pt x="579" y="943"/>
                                      </a:cubicBezTo>
                                      <a:cubicBezTo>
                                        <a:pt x="680" y="943"/>
                                        <a:pt x="781" y="878"/>
                                        <a:pt x="790" y="748"/>
                                      </a:cubicBezTo>
                                      <a:lnTo>
                                        <a:pt x="790" y="691"/>
                                      </a:lnTo>
                                      <a:lnTo>
                                        <a:pt x="848" y="691"/>
                                      </a:lnTo>
                                      <a:cubicBezTo>
                                        <a:pt x="854" y="691"/>
                                        <a:pt x="860" y="691"/>
                                        <a:pt x="866" y="691"/>
                                      </a:cubicBezTo>
                                      <a:cubicBezTo>
                                        <a:pt x="1149" y="691"/>
                                        <a:pt x="1149" y="259"/>
                                        <a:pt x="866" y="259"/>
                                      </a:cubicBezTo>
                                      <a:cubicBezTo>
                                        <a:pt x="860" y="259"/>
                                        <a:pt x="854" y="259"/>
                                        <a:pt x="848" y="260"/>
                                      </a:cubicBezTo>
                                      <a:lnTo>
                                        <a:pt x="790" y="260"/>
                                      </a:lnTo>
                                      <a:lnTo>
                                        <a:pt x="790" y="202"/>
                                      </a:lnTo>
                                      <a:cubicBezTo>
                                        <a:pt x="781" y="68"/>
                                        <a:pt x="680" y="1"/>
                                        <a:pt x="579" y="1"/>
                                      </a:cubicBezTo>
                                      <a:close/>
                                    </a:path>
                                  </a:pathLst>
                                </a:custGeom>
                                <a:solidFill>
                                  <a:srgbClr val="657A8D"/>
                                </a:solidFill>
                                <a:ln>
                                  <a:noFill/>
                                </a:ln>
                              </wps:spPr>
                              <wps:bodyPr spcFirstLastPara="1" wrap="square" lIns="91425" tIns="91425" rIns="91425" bIns="91425" anchor="ctr" anchorCtr="0">
                                <a:noAutofit/>
                              </wps:bodyPr>
                            </wps:wsp>
                            <wps:wsp>
                              <wps:cNvPr id="1591931929" name="Google Shape;9094;p65"/>
                              <wps:cNvSpPr/>
                              <wps:spPr>
                                <a:xfrm>
                                  <a:off x="0" y="165479"/>
                                  <a:ext cx="207216" cy="195793"/>
                                </a:xfrm>
                                <a:custGeom>
                                  <a:avLst/>
                                  <a:gdLst/>
                                  <a:ahLst/>
                                  <a:cxnLst/>
                                  <a:rect l="l" t="t" r="r" b="b"/>
                                  <a:pathLst>
                                    <a:path w="7909" h="7473" extrusionOk="0">
                                      <a:moveTo>
                                        <a:pt x="3193" y="1"/>
                                      </a:moveTo>
                                      <a:lnTo>
                                        <a:pt x="3193" y="1065"/>
                                      </a:lnTo>
                                      <a:lnTo>
                                        <a:pt x="3010" y="1065"/>
                                      </a:lnTo>
                                      <a:cubicBezTo>
                                        <a:pt x="1918" y="1065"/>
                                        <a:pt x="969" y="1813"/>
                                        <a:pt x="710" y="2877"/>
                                      </a:cubicBezTo>
                                      <a:lnTo>
                                        <a:pt x="106" y="5350"/>
                                      </a:lnTo>
                                      <a:cubicBezTo>
                                        <a:pt x="1" y="5800"/>
                                        <a:pt x="202" y="6270"/>
                                        <a:pt x="605" y="6509"/>
                                      </a:cubicBezTo>
                                      <a:cubicBezTo>
                                        <a:pt x="1721" y="7152"/>
                                        <a:pt x="2838" y="7473"/>
                                        <a:pt x="3955" y="7473"/>
                                      </a:cubicBezTo>
                                      <a:cubicBezTo>
                                        <a:pt x="5071" y="7473"/>
                                        <a:pt x="6188" y="7152"/>
                                        <a:pt x="7305" y="6509"/>
                                      </a:cubicBezTo>
                                      <a:cubicBezTo>
                                        <a:pt x="7707" y="6270"/>
                                        <a:pt x="7909" y="5800"/>
                                        <a:pt x="7803" y="5350"/>
                                      </a:cubicBezTo>
                                      <a:lnTo>
                                        <a:pt x="7209" y="2877"/>
                                      </a:lnTo>
                                      <a:cubicBezTo>
                                        <a:pt x="6942" y="1819"/>
                                        <a:pt x="5994" y="1065"/>
                                        <a:pt x="4910" y="1065"/>
                                      </a:cubicBezTo>
                                      <a:cubicBezTo>
                                        <a:pt x="4903" y="1065"/>
                                        <a:pt x="4896" y="1065"/>
                                        <a:pt x="4889" y="1065"/>
                                      </a:cubicBezTo>
                                      <a:lnTo>
                                        <a:pt x="4707" y="1065"/>
                                      </a:lnTo>
                                      <a:lnTo>
                                        <a:pt x="4707" y="1"/>
                                      </a:lnTo>
                                      <a:cubicBezTo>
                                        <a:pt x="4467" y="121"/>
                                        <a:pt x="4206" y="181"/>
                                        <a:pt x="3946" y="181"/>
                                      </a:cubicBezTo>
                                      <a:cubicBezTo>
                                        <a:pt x="3686" y="181"/>
                                        <a:pt x="3427" y="121"/>
                                        <a:pt x="3193" y="1"/>
                                      </a:cubicBezTo>
                                      <a:close/>
                                    </a:path>
                                  </a:pathLst>
                                </a:custGeom>
                                <a:solidFill>
                                  <a:srgbClr val="496E86"/>
                                </a:solidFill>
                                <a:ln>
                                  <a:solidFill>
                                    <a:srgbClr val="496E86"/>
                                  </a:solidFill>
                                </a:ln>
                              </wps:spPr>
                              <wps:bodyPr spcFirstLastPara="1" wrap="square" lIns="91425" tIns="91425" rIns="91425" bIns="91425" anchor="ctr" anchorCtr="0">
                                <a:noAutofit/>
                              </wps:bodyPr>
                            </wps:wsp>
                            <wps:wsp>
                              <wps:cNvPr id="412771654" name="Google Shape;9095;p65"/>
                              <wps:cNvSpPr/>
                              <wps:spPr>
                                <a:xfrm>
                                  <a:off x="83892" y="165479"/>
                                  <a:ext cx="6550" cy="4297"/>
                                </a:xfrm>
                                <a:custGeom>
                                  <a:avLst/>
                                  <a:gdLst/>
                                  <a:ahLst/>
                                  <a:cxnLst/>
                                  <a:rect l="l" t="t" r="r" b="b"/>
                                  <a:pathLst>
                                    <a:path w="250" h="164" extrusionOk="0">
                                      <a:moveTo>
                                        <a:pt x="0" y="1"/>
                                      </a:moveTo>
                                      <a:lnTo>
                                        <a:pt x="0" y="164"/>
                                      </a:lnTo>
                                      <a:cubicBezTo>
                                        <a:pt x="86" y="154"/>
                                        <a:pt x="173" y="126"/>
                                        <a:pt x="249" y="106"/>
                                      </a:cubicBezTo>
                                      <a:cubicBezTo>
                                        <a:pt x="163" y="78"/>
                                        <a:pt x="77" y="39"/>
                                        <a:pt x="0" y="1"/>
                                      </a:cubicBezTo>
                                      <a:close/>
                                    </a:path>
                                  </a:pathLst>
                                </a:custGeom>
                                <a:solidFill>
                                  <a:srgbClr val="98A9B7"/>
                                </a:solidFill>
                                <a:ln>
                                  <a:noFill/>
                                </a:ln>
                              </wps:spPr>
                              <wps:bodyPr spcFirstLastPara="1" wrap="square" lIns="91425" tIns="91425" rIns="91425" bIns="91425" anchor="ctr" anchorCtr="0">
                                <a:noAutofit/>
                              </wps:bodyPr>
                            </wps:wsp>
                            <wps:wsp>
                              <wps:cNvPr id="368342086" name="Google Shape;9096;p65"/>
                              <wps:cNvSpPr/>
                              <wps:spPr>
                                <a:xfrm>
                                  <a:off x="90416" y="165479"/>
                                  <a:ext cx="117062" cy="195766"/>
                                </a:xfrm>
                                <a:custGeom>
                                  <a:avLst/>
                                  <a:gdLst/>
                                  <a:ahLst/>
                                  <a:cxnLst/>
                                  <a:rect l="l" t="t" r="r" b="b"/>
                                  <a:pathLst>
                                    <a:path w="4468" h="7472" extrusionOk="0">
                                      <a:moveTo>
                                        <a:pt x="1266" y="1"/>
                                      </a:moveTo>
                                      <a:cubicBezTo>
                                        <a:pt x="1036" y="126"/>
                                        <a:pt x="777" y="183"/>
                                        <a:pt x="508" y="183"/>
                                      </a:cubicBezTo>
                                      <a:cubicBezTo>
                                        <a:pt x="422" y="183"/>
                                        <a:pt x="345" y="183"/>
                                        <a:pt x="259" y="164"/>
                                      </a:cubicBezTo>
                                      <a:lnTo>
                                        <a:pt x="259" y="1065"/>
                                      </a:lnTo>
                                      <a:lnTo>
                                        <a:pt x="441" y="1065"/>
                                      </a:lnTo>
                                      <a:cubicBezTo>
                                        <a:pt x="1534" y="1065"/>
                                        <a:pt x="2493" y="1813"/>
                                        <a:pt x="2751" y="2877"/>
                                      </a:cubicBezTo>
                                      <a:lnTo>
                                        <a:pt x="2866" y="3394"/>
                                      </a:lnTo>
                                      <a:lnTo>
                                        <a:pt x="3029" y="4056"/>
                                      </a:lnTo>
                                      <a:lnTo>
                                        <a:pt x="3346" y="5350"/>
                                      </a:lnTo>
                                      <a:cubicBezTo>
                                        <a:pt x="3461" y="5800"/>
                                        <a:pt x="3250" y="6279"/>
                                        <a:pt x="2847" y="6509"/>
                                      </a:cubicBezTo>
                                      <a:cubicBezTo>
                                        <a:pt x="1985" y="7027"/>
                                        <a:pt x="1007" y="7353"/>
                                        <a:pt x="0" y="7449"/>
                                      </a:cubicBezTo>
                                      <a:cubicBezTo>
                                        <a:pt x="172" y="7464"/>
                                        <a:pt x="343" y="7472"/>
                                        <a:pt x="515" y="7472"/>
                                      </a:cubicBezTo>
                                      <a:cubicBezTo>
                                        <a:pt x="1628" y="7472"/>
                                        <a:pt x="2741" y="7149"/>
                                        <a:pt x="3854" y="6509"/>
                                      </a:cubicBezTo>
                                      <a:cubicBezTo>
                                        <a:pt x="4256" y="6279"/>
                                        <a:pt x="4467" y="5800"/>
                                        <a:pt x="4352" y="5350"/>
                                      </a:cubicBezTo>
                                      <a:lnTo>
                                        <a:pt x="4036" y="4056"/>
                                      </a:lnTo>
                                      <a:lnTo>
                                        <a:pt x="3873" y="3394"/>
                                      </a:lnTo>
                                      <a:lnTo>
                                        <a:pt x="3758" y="2877"/>
                                      </a:lnTo>
                                      <a:cubicBezTo>
                                        <a:pt x="3499" y="1813"/>
                                        <a:pt x="2541" y="1065"/>
                                        <a:pt x="1448" y="1065"/>
                                      </a:cubicBezTo>
                                      <a:lnTo>
                                        <a:pt x="1266" y="1065"/>
                                      </a:lnTo>
                                      <a:lnTo>
                                        <a:pt x="1266" y="1"/>
                                      </a:lnTo>
                                      <a:close/>
                                    </a:path>
                                  </a:pathLst>
                                </a:custGeom>
                                <a:solidFill>
                                  <a:srgbClr val="98A9B7"/>
                                </a:solidFill>
                                <a:ln>
                                  <a:noFill/>
                                </a:ln>
                              </wps:spPr>
                              <wps:bodyPr spcFirstLastPara="1" wrap="square" lIns="91425" tIns="91425" rIns="91425" bIns="91425" anchor="ctr" anchorCtr="0">
                                <a:noAutofit/>
                              </wps:bodyPr>
                            </wps:wsp>
                            <wps:wsp>
                              <wps:cNvPr id="163071215" name="Google Shape;9098;p65"/>
                              <wps:cNvSpPr/>
                              <wps:spPr>
                                <a:xfrm>
                                  <a:off x="83892" y="165479"/>
                                  <a:ext cx="39693" cy="19362"/>
                                </a:xfrm>
                                <a:custGeom>
                                  <a:avLst/>
                                  <a:gdLst/>
                                  <a:ahLst/>
                                  <a:cxnLst/>
                                  <a:rect l="l" t="t" r="r" b="b"/>
                                  <a:pathLst>
                                    <a:path w="1515" h="739" extrusionOk="0">
                                      <a:moveTo>
                                        <a:pt x="0" y="1"/>
                                      </a:moveTo>
                                      <a:lnTo>
                                        <a:pt x="0" y="576"/>
                                      </a:lnTo>
                                      <a:cubicBezTo>
                                        <a:pt x="240" y="681"/>
                                        <a:pt x="499" y="739"/>
                                        <a:pt x="757" y="739"/>
                                      </a:cubicBezTo>
                                      <a:cubicBezTo>
                                        <a:pt x="1016" y="739"/>
                                        <a:pt x="1275" y="681"/>
                                        <a:pt x="1515" y="576"/>
                                      </a:cubicBezTo>
                                      <a:lnTo>
                                        <a:pt x="1515" y="1"/>
                                      </a:lnTo>
                                      <a:cubicBezTo>
                                        <a:pt x="1275" y="121"/>
                                        <a:pt x="1014" y="181"/>
                                        <a:pt x="754" y="181"/>
                                      </a:cubicBezTo>
                                      <a:cubicBezTo>
                                        <a:pt x="494" y="181"/>
                                        <a:pt x="235" y="121"/>
                                        <a:pt x="0" y="1"/>
                                      </a:cubicBezTo>
                                      <a:close/>
                                    </a:path>
                                  </a:pathLst>
                                </a:custGeom>
                                <a:solidFill>
                                  <a:srgbClr val="C9D0D6"/>
                                </a:solidFill>
                                <a:ln>
                                  <a:noFill/>
                                </a:ln>
                              </wps:spPr>
                              <wps:bodyPr spcFirstLastPara="1" wrap="square" lIns="91425" tIns="91425" rIns="91425" bIns="91425" anchor="ctr" anchorCtr="0">
                                <a:noAutofit/>
                              </wps:bodyPr>
                            </wps:wsp>
                            <wps:wsp>
                              <wps:cNvPr id="985532209" name="Google Shape;9099;p65"/>
                              <wps:cNvSpPr/>
                              <wps:spPr>
                                <a:xfrm>
                                  <a:off x="54758" y="64033"/>
                                  <a:ext cx="97962" cy="110774"/>
                                </a:xfrm>
                                <a:custGeom>
                                  <a:avLst/>
                                  <a:gdLst/>
                                  <a:ahLst/>
                                  <a:cxnLst/>
                                  <a:rect l="l" t="t" r="r" b="b"/>
                                  <a:pathLst>
                                    <a:path w="3739" h="4228" extrusionOk="0">
                                      <a:moveTo>
                                        <a:pt x="2560" y="0"/>
                                      </a:moveTo>
                                      <a:cubicBezTo>
                                        <a:pt x="1802" y="508"/>
                                        <a:pt x="911" y="786"/>
                                        <a:pt x="0" y="796"/>
                                      </a:cubicBezTo>
                                      <a:lnTo>
                                        <a:pt x="0" y="2358"/>
                                      </a:lnTo>
                                      <a:lnTo>
                                        <a:pt x="0" y="2416"/>
                                      </a:lnTo>
                                      <a:cubicBezTo>
                                        <a:pt x="29" y="3422"/>
                                        <a:pt x="853" y="4228"/>
                                        <a:pt x="1869" y="4228"/>
                                      </a:cubicBezTo>
                                      <a:cubicBezTo>
                                        <a:pt x="2876" y="4228"/>
                                        <a:pt x="3710" y="3422"/>
                                        <a:pt x="3739" y="2416"/>
                                      </a:cubicBezTo>
                                      <a:lnTo>
                                        <a:pt x="3739" y="796"/>
                                      </a:lnTo>
                                      <a:cubicBezTo>
                                        <a:pt x="3298" y="604"/>
                                        <a:pt x="2905" y="326"/>
                                        <a:pt x="2560" y="0"/>
                                      </a:cubicBezTo>
                                      <a:close/>
                                    </a:path>
                                  </a:pathLst>
                                </a:custGeom>
                                <a:solidFill>
                                  <a:srgbClr val="D6DCE0"/>
                                </a:solidFill>
                                <a:ln>
                                  <a:noFill/>
                                </a:ln>
                              </wps:spPr>
                              <wps:bodyPr spcFirstLastPara="1" wrap="square" lIns="91425" tIns="91425" rIns="91425" bIns="91425" anchor="ctr" anchorCtr="0">
                                <a:noAutofit/>
                              </wps:bodyPr>
                            </wps:wsp>
                            <wps:wsp>
                              <wps:cNvPr id="2493525" name="Google Shape;9100;p65"/>
                              <wps:cNvSpPr/>
                              <wps:spPr>
                                <a:xfrm>
                                  <a:off x="106476" y="64033"/>
                                  <a:ext cx="46243" cy="112031"/>
                                </a:xfrm>
                                <a:custGeom>
                                  <a:avLst/>
                                  <a:gdLst/>
                                  <a:ahLst/>
                                  <a:cxnLst/>
                                  <a:rect l="l" t="t" r="r" b="b"/>
                                  <a:pathLst>
                                    <a:path w="1765" h="4276" extrusionOk="0">
                                      <a:moveTo>
                                        <a:pt x="586" y="0"/>
                                      </a:moveTo>
                                      <a:cubicBezTo>
                                        <a:pt x="403" y="125"/>
                                        <a:pt x="212" y="240"/>
                                        <a:pt x="1" y="336"/>
                                      </a:cubicBezTo>
                                      <a:cubicBezTo>
                                        <a:pt x="308" y="604"/>
                                        <a:pt x="653" y="834"/>
                                        <a:pt x="1027" y="997"/>
                                      </a:cubicBezTo>
                                      <a:lnTo>
                                        <a:pt x="1027" y="2608"/>
                                      </a:lnTo>
                                      <a:cubicBezTo>
                                        <a:pt x="1027" y="3317"/>
                                        <a:pt x="624" y="3959"/>
                                        <a:pt x="1" y="4276"/>
                                      </a:cubicBezTo>
                                      <a:cubicBezTo>
                                        <a:pt x="988" y="4218"/>
                                        <a:pt x="1765" y="3403"/>
                                        <a:pt x="1765" y="2406"/>
                                      </a:cubicBezTo>
                                      <a:lnTo>
                                        <a:pt x="1765" y="796"/>
                                      </a:lnTo>
                                      <a:cubicBezTo>
                                        <a:pt x="1324" y="604"/>
                                        <a:pt x="931" y="336"/>
                                        <a:pt x="586" y="0"/>
                                      </a:cubicBezTo>
                                      <a:close/>
                                    </a:path>
                                  </a:pathLst>
                                </a:custGeom>
                                <a:solidFill>
                                  <a:srgbClr val="C9D0D6"/>
                                </a:solidFill>
                                <a:ln>
                                  <a:noFill/>
                                </a:ln>
                              </wps:spPr>
                              <wps:bodyPr spcFirstLastPara="1" wrap="square" lIns="91425" tIns="91425" rIns="91425" bIns="91425"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0FC46CF0" id="Google Shape;9088;p65" o:spid="_x0000_s1026" style="position:absolute;margin-left:1.85pt;margin-top:-.9pt;width:16.3pt;height:28.4pt;z-index:251659264;mso-width-relative:margin;mso-height-relative:margin" coordsize="207478,361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">
                      <v:shape id="Google Shape;9089;p65" o:spid="_x0000_s1027" style="position:absolute;left:23606;top:34139;width:160265;height:144179;visibility:visible;mso-wrap-style:square;v-text-anchor:middle" coordsize="6117,5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" path="m1304,1c499,480,10,1333,1,2263v,498,19,1562,67,2051c135,4985,710,5503,1391,5503r3335,c5407,5503,5982,4985,6049,4314v48,-489,67,-1553,67,-2041c6116,1333,5618,480,4813,1l4468,662c3968,469,3499,371,3027,371v-442,,-885,86,-1358,262l1304,1xe" fillcolor="#3b536a" stroked="f">
                        <v:path arrowok="t" o:extrusionok="f"/>
                      </v:shape>
                      <v:shape id="Google Shape;9090;p65" o:spid="_x0000_s1028" style="position:absolute;left:125812;top:34139;width:58059;height:144179;visibility:visible;mso-wrap-style:square;v-text-anchor:middle" coordsize="2216,5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" path="m912,1l710,518v432,480,681,1103,681,1755c1391,2761,1372,3825,1324,4314,1257,4985,682,5503,1,5503r824,c1496,5503,2071,4985,2139,4314v57,-489,76,-1553,76,-2041c2206,1333,1707,480,912,1xe" fillcolor="#243f59" stroked="f">
                        <v:path arrowok="t" o:extrusionok="f"/>
                      </v:shape>
                      <v:shape id="Google Shape;9091;p65" o:spid="_x0000_s1029" style="position:absolute;left:49229;width:108756;height:54417;visibility:visible;mso-wrap-style:square;v-text-anchor:middle" coordsize="4151,20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" path="m2077,c1414,,753,115,125,345,39,374,,460,29,537l576,1984v21,56,72,92,129,92c725,2076,747,2071,767,2061v422,-153,865,-230,1309,-230c2519,1831,2962,1908,3384,2061v17,7,35,10,53,10c3497,2071,3553,2034,3576,1975l4122,537v29,-77,-9,-163,-86,-192c3403,115,2739,,2077,xe" stroked="f">
                        <v:path arrowok="t" o:extrusionok="f"/>
                      </v:shape>
                      <v:shape id="Google Shape;9092;p65" o:spid="_x0000_s1030" style="position:absolute;left:120546;top:4271;width:37440;height:50252;visibility:visible;mso-wrap-style:square;v-text-anchor:middle" coordsize="1429,1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" path="m710,l1,1735v,,1,,7,c35,1735,159,1748,662,1908v17,6,35,9,51,9c771,1917,822,1881,844,1821l1400,374v29,-77,-9,-163,-96,-192c1113,115,911,48,710,xe" fillcolor="#d8dee2" stroked="f">
                        <v:path arrowok="t" o:extrusionok="f"/>
                      </v:shape>
                      <v:shape id="Google Shape;9093;p65" o:spid="_x0000_s1031" style="position:absolute;left:88556;top:10532;width:30104;height:24707;visibility:visible;mso-wrap-style:square;v-text-anchor:middle" coordsize="1149,9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" path="m579,1c479,1,378,68,369,202r,58l301,260v-6,-1,-12,-1,-18,-1c1,259,1,691,283,691v6,,12,,18,l369,691r,57c378,878,479,943,579,943v101,,202,-65,211,-195l790,691r58,c854,691,860,691,866,691v283,,283,-432,,-432c860,259,854,259,848,260r-58,l790,202c781,68,680,1,579,1xe" fillcolor="#657a8d" stroked="f">
                        <v:path arrowok="t" o:extrusionok="f"/>
                      </v:shape>
                      <v:shape id="Google Shape;9094;p65" o:spid="_x0000_s1032" style="position:absolute;top:165479;width:207216;height:195793;visibility:visible;mso-wrap-style:square;v-text-anchor:middle" coordsize="7909,7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" path="m3193,1r,1064l3010,1065c1918,1065,969,1813,710,2877l106,5350c1,5800,202,6270,605,6509v1116,643,2233,964,3350,964c5071,7473,6188,7152,7305,6509v402,-239,604,-709,498,-1159l7209,2877c6942,1819,5994,1065,4910,1065v-7,,-14,,-21,l4707,1065,4707,1c4467,121,4206,181,3946,181,3686,181,3427,121,3193,1xe" fillcolor="#496e86" strokecolor="#496e86">
                        <v:path arrowok="t" o:extrusionok="f"/>
                      </v:shape>
                      <v:shape id="Google Shape;9095;p65" o:spid="_x0000_s1033" style="position:absolute;left:83892;top:165479;width:6550;height:4297;visibility:visible;mso-wrap-style:square;v-text-anchor:middle" coordsize="250,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" path="m,1l,164c86,154,173,126,249,106,163,78,77,39,,1xe" fillcolor="#98a9b7" stroked="f">
                        <v:path arrowok="t" o:extrusionok="f"/>
                      </v:shape>
                      <v:shape id="Google Shape;9096;p65" o:spid="_x0000_s1034" style="position:absolute;left:90416;top:165479;width:117062;height:195766;visibility:visible;mso-wrap-style:square;v-text-anchor:middle" coordsize="4468,7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" path="m1266,1c1036,126,777,183,508,183v-86,,-163,,-249,-19l259,1065r182,c1534,1065,2493,1813,2751,2877r115,517l3029,4056r317,1294c3461,5800,3250,6279,2847,6509,1985,7027,1007,7353,,7449v172,15,343,23,515,23c1628,7472,2741,7149,3854,6509v402,-230,613,-709,498,-1159l4036,4056,3873,3394,3758,2877c3499,1813,2541,1065,1448,1065r-182,l1266,1xe" fillcolor="#98a9b7" stroked="f">
                        <v:path arrowok="t" o:extrusionok="f"/>
                      </v:shape>
                      <v:shape id="Google Shape;9098;p65" o:spid="_x0000_s1035" style="position:absolute;left:83892;top:165479;width:39693;height:19362;visibility:visible;mso-wrap-style:square;v-text-anchor:middle" coordsize="1515,7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" path="m,1l,576c240,681,499,739,757,739v259,,518,-58,758,-163l1515,1c1275,121,1014,181,754,181,494,181,235,121,,1xe" fillcolor="#c9d0d6" stroked="f">
                        <v:path arrowok="t" o:extrusionok="f"/>
                      </v:shape>
                      <v:shape id="Google Shape;9099;p65" o:spid="_x0000_s1036" style="position:absolute;left:54758;top:64033;width:97962;height:110774;visibility:visible;mso-wrap-style:square;v-text-anchor:middle" coordsize="3739,4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" path="m2560,c1802,508,911,786,,796l,2358r,58c29,3422,853,4228,1869,4228v1007,,1841,-806,1870,-1812l3739,796c3298,604,2905,326,2560,xe" fillcolor="#d6dce0" stroked="f">
                        <v:path arrowok="t" o:extrusionok="f"/>
                      </v:shape>
                      <v:shape id="Google Shape;9100;p65" o:spid="_x0000_s1037" style="position:absolute;left:106476;top:64033;width:46243;height:112031;visibility:visible;mso-wrap-style:square;v-text-anchor:middle" coordsize="1765,42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" path="m586,c403,125,212,240,1,336,308,604,653,834,1027,997r,1611c1027,3317,624,3959,1,4276,988,4218,1765,3403,1765,2406r,-1610c1324,604,931,336,586,xe" fillcolor="#c9d0d6" stroked="f">
                        <v:path arrowok="t" o:extrusionok="f"/>
                      </v:shape>
                    </v:group>
                  </w:pict>
                </mc:Fallback>
              </mc:AlternateContent>
            </w:r>
          </w:p>
        </w:tc>
        <w:tc>
          <w:tcPr>
            <w:tcW w:w="0" w:type="auto"/>
            <w:vAlign w:val="center"/>
          </w:tcPr>
          <w:p w14:paraId="175ECFC1" w14:textId="77777777" w:rsidR="007221BA" w:rsidRPr="002C6DF3" w:rsidRDefault="007221BA" w:rsidP="007221BA">
            <w:pPr>
              <w:pStyle w:val="ListParagraph"/>
              <w:numPr>
                <w:ilvl w:val="0"/>
                <w:numId w:val="20"/>
              </w:numPr>
              <w:spacing w:after="120"/>
              <w:ind w:left="366" w:hanging="454"/>
              <w:jc w:val="left"/>
              <w:rPr>
                <w:b/>
                <w:bCs/>
                <w:sz w:val="20"/>
                <w:szCs w:val="20"/>
              </w:rPr>
            </w:pPr>
            <w:r w:rsidRPr="002C6DF3">
              <w:rPr>
                <w:b/>
                <w:bCs/>
                <w:sz w:val="20"/>
                <w:szCs w:val="20"/>
              </w:rPr>
              <w:t>Insufficient involvement of, communication with, and funding for primary care workers</w:t>
            </w:r>
          </w:p>
        </w:tc>
        <w:tc>
          <w:tcPr>
            <w:tcW w:w="0" w:type="auto"/>
            <w:vAlign w:val="center"/>
          </w:tcPr>
          <w:p w14:paraId="2B54D80F" w14:textId="77777777" w:rsidR="007221BA" w:rsidRPr="002C6DF3" w:rsidRDefault="007221BA" w:rsidP="004F554F">
            <w:pPr>
              <w:rPr>
                <w:sz w:val="20"/>
                <w:szCs w:val="20"/>
                <w:lang w:val="en-GB"/>
              </w:rPr>
            </w:pPr>
            <w:r w:rsidRPr="002C6DF3">
              <w:rPr>
                <w:noProof/>
                <w:sz w:val="20"/>
                <w:szCs w:val="20"/>
                <w:lang w:val="en-GB"/>
              </w:rPr>
              <mc:AlternateContent>
                <mc:Choice Requires="wpg">
                  <w:drawing>
                    <wp:anchor distT="0" distB="0" distL="114300" distR="114300" simplePos="0" relativeHeight="251661312" behindDoc="0" locked="0" layoutInCell="1" allowOverlap="1" wp14:anchorId="3AE1E09B" wp14:editId="0672707B">
                      <wp:simplePos x="0" y="0"/>
                      <wp:positionH relativeFrom="column">
                        <wp:posOffset>10160</wp:posOffset>
                      </wp:positionH>
                      <wp:positionV relativeFrom="paragraph">
                        <wp:posOffset>112395</wp:posOffset>
                      </wp:positionV>
                      <wp:extent cx="209550" cy="196850"/>
                      <wp:effectExtent l="25400" t="0" r="69850" b="69850"/>
                      <wp:wrapNone/>
                      <wp:docPr id="8424" name="Google Shape;8424;p64"/>
                      <wp:cNvGraphicFramePr/>
                      <a:graphic xmlns:a="http://schemas.openxmlformats.org/drawingml/2006/main">
                        <a:graphicData uri="http://schemas.microsoft.com/office/word/2010/wordprocessingGroup">
                          <wpg:wgp>
                            <wpg:cNvGrpSpPr/>
                            <wpg:grpSpPr>
                              <a:xfrm>
                                <a:off x="0" y="0"/>
                                <a:ext cx="209550" cy="196850"/>
                                <a:chOff x="0" y="0"/>
                                <a:chExt cx="417522" cy="374252"/>
                              </a:xfrm>
                              <a:solidFill>
                                <a:srgbClr val="496E86"/>
                              </a:solidFill>
                            </wpg:grpSpPr>
                            <wps:wsp>
                              <wps:cNvPr id="2023800757" name="Google Shape;8425;p64"/>
                              <wps:cNvSpPr/>
                              <wps:spPr>
                                <a:xfrm>
                                  <a:off x="97681" y="48736"/>
                                  <a:ext cx="285214" cy="163494"/>
                                </a:xfrm>
                                <a:custGeom>
                                  <a:avLst/>
                                  <a:gdLst/>
                                  <a:ahLst/>
                                  <a:cxnLst/>
                                  <a:rect l="l" t="t" r="r" b="b"/>
                                  <a:pathLst>
                                    <a:path w="10856" h="6223" extrusionOk="0">
                                      <a:moveTo>
                                        <a:pt x="3594" y="2591"/>
                                      </a:moveTo>
                                      <a:lnTo>
                                        <a:pt x="3594" y="4034"/>
                                      </a:lnTo>
                                      <a:lnTo>
                                        <a:pt x="2151" y="4034"/>
                                      </a:lnTo>
                                      <a:lnTo>
                                        <a:pt x="2151" y="2591"/>
                                      </a:lnTo>
                                      <a:close/>
                                      <a:moveTo>
                                        <a:pt x="5508" y="2591"/>
                                      </a:moveTo>
                                      <a:lnTo>
                                        <a:pt x="5508" y="4034"/>
                                      </a:lnTo>
                                      <a:lnTo>
                                        <a:pt x="4072" y="4034"/>
                                      </a:lnTo>
                                      <a:lnTo>
                                        <a:pt x="4072" y="2591"/>
                                      </a:lnTo>
                                      <a:close/>
                                      <a:moveTo>
                                        <a:pt x="7422" y="2591"/>
                                      </a:moveTo>
                                      <a:lnTo>
                                        <a:pt x="7422" y="4034"/>
                                      </a:lnTo>
                                      <a:lnTo>
                                        <a:pt x="5986" y="4034"/>
                                      </a:lnTo>
                                      <a:lnTo>
                                        <a:pt x="5986" y="2591"/>
                                      </a:lnTo>
                                      <a:close/>
                                      <a:moveTo>
                                        <a:pt x="9337" y="2591"/>
                                      </a:moveTo>
                                      <a:lnTo>
                                        <a:pt x="9344" y="4034"/>
                                      </a:lnTo>
                                      <a:lnTo>
                                        <a:pt x="7901" y="4034"/>
                                      </a:lnTo>
                                      <a:lnTo>
                                        <a:pt x="7901" y="2591"/>
                                      </a:lnTo>
                                      <a:close/>
                                      <a:moveTo>
                                        <a:pt x="1915" y="1"/>
                                      </a:moveTo>
                                      <a:cubicBezTo>
                                        <a:pt x="1797" y="1"/>
                                        <a:pt x="1679" y="80"/>
                                        <a:pt x="1679" y="240"/>
                                      </a:cubicBezTo>
                                      <a:lnTo>
                                        <a:pt x="1679" y="2113"/>
                                      </a:lnTo>
                                      <a:lnTo>
                                        <a:pt x="320" y="2113"/>
                                      </a:lnTo>
                                      <a:cubicBezTo>
                                        <a:pt x="1" y="2113"/>
                                        <a:pt x="1" y="2591"/>
                                        <a:pt x="320" y="2591"/>
                                      </a:cubicBezTo>
                                      <a:lnTo>
                                        <a:pt x="1679" y="2591"/>
                                      </a:lnTo>
                                      <a:lnTo>
                                        <a:pt x="1679" y="4027"/>
                                      </a:lnTo>
                                      <a:lnTo>
                                        <a:pt x="916" y="4027"/>
                                      </a:lnTo>
                                      <a:cubicBezTo>
                                        <a:pt x="597" y="4027"/>
                                        <a:pt x="597" y="4506"/>
                                        <a:pt x="916" y="4506"/>
                                      </a:cubicBezTo>
                                      <a:lnTo>
                                        <a:pt x="1679" y="4506"/>
                                      </a:lnTo>
                                      <a:lnTo>
                                        <a:pt x="1679" y="5865"/>
                                      </a:lnTo>
                                      <a:cubicBezTo>
                                        <a:pt x="1679" y="6025"/>
                                        <a:pt x="1797" y="6104"/>
                                        <a:pt x="1915" y="6104"/>
                                      </a:cubicBezTo>
                                      <a:cubicBezTo>
                                        <a:pt x="2033" y="6104"/>
                                        <a:pt x="2151" y="6025"/>
                                        <a:pt x="2151" y="5865"/>
                                      </a:cubicBezTo>
                                      <a:lnTo>
                                        <a:pt x="2151" y="4506"/>
                                      </a:lnTo>
                                      <a:lnTo>
                                        <a:pt x="3594" y="4506"/>
                                      </a:lnTo>
                                      <a:lnTo>
                                        <a:pt x="3594" y="5983"/>
                                      </a:lnTo>
                                      <a:cubicBezTo>
                                        <a:pt x="3594" y="6143"/>
                                        <a:pt x="3711" y="6222"/>
                                        <a:pt x="3830" y="6222"/>
                                      </a:cubicBezTo>
                                      <a:cubicBezTo>
                                        <a:pt x="3949" y="6222"/>
                                        <a:pt x="4069" y="6143"/>
                                        <a:pt x="4072" y="5983"/>
                                      </a:cubicBezTo>
                                      <a:lnTo>
                                        <a:pt x="4072" y="4506"/>
                                      </a:lnTo>
                                      <a:lnTo>
                                        <a:pt x="5508" y="4506"/>
                                      </a:lnTo>
                                      <a:lnTo>
                                        <a:pt x="5508" y="5983"/>
                                      </a:lnTo>
                                      <a:cubicBezTo>
                                        <a:pt x="5508" y="6143"/>
                                        <a:pt x="5628" y="6222"/>
                                        <a:pt x="5747" y="6222"/>
                                      </a:cubicBezTo>
                                      <a:cubicBezTo>
                                        <a:pt x="5867" y="6222"/>
                                        <a:pt x="5986" y="6143"/>
                                        <a:pt x="5986" y="5983"/>
                                      </a:cubicBezTo>
                                      <a:lnTo>
                                        <a:pt x="5986" y="4506"/>
                                      </a:lnTo>
                                      <a:lnTo>
                                        <a:pt x="7422" y="4506"/>
                                      </a:lnTo>
                                      <a:lnTo>
                                        <a:pt x="7422" y="5983"/>
                                      </a:lnTo>
                                      <a:cubicBezTo>
                                        <a:pt x="7422" y="6143"/>
                                        <a:pt x="7542" y="6222"/>
                                        <a:pt x="7662" y="6222"/>
                                      </a:cubicBezTo>
                                      <a:cubicBezTo>
                                        <a:pt x="7781" y="6222"/>
                                        <a:pt x="7901" y="6143"/>
                                        <a:pt x="7901" y="5983"/>
                                      </a:cubicBezTo>
                                      <a:lnTo>
                                        <a:pt x="7901" y="4506"/>
                                      </a:lnTo>
                                      <a:lnTo>
                                        <a:pt x="9344" y="4506"/>
                                      </a:lnTo>
                                      <a:lnTo>
                                        <a:pt x="9344" y="5983"/>
                                      </a:lnTo>
                                      <a:cubicBezTo>
                                        <a:pt x="9344" y="6143"/>
                                        <a:pt x="9462" y="6222"/>
                                        <a:pt x="9579" y="6222"/>
                                      </a:cubicBezTo>
                                      <a:cubicBezTo>
                                        <a:pt x="9697" y="6222"/>
                                        <a:pt x="9815" y="6143"/>
                                        <a:pt x="9815" y="5983"/>
                                      </a:cubicBezTo>
                                      <a:lnTo>
                                        <a:pt x="9815" y="4506"/>
                                      </a:lnTo>
                                      <a:lnTo>
                                        <a:pt x="10016" y="4506"/>
                                      </a:lnTo>
                                      <a:cubicBezTo>
                                        <a:pt x="10329" y="4506"/>
                                        <a:pt x="10329" y="4027"/>
                                        <a:pt x="10016" y="4027"/>
                                      </a:cubicBezTo>
                                      <a:lnTo>
                                        <a:pt x="9815" y="4027"/>
                                      </a:lnTo>
                                      <a:lnTo>
                                        <a:pt x="9815" y="2591"/>
                                      </a:lnTo>
                                      <a:lnTo>
                                        <a:pt x="10544" y="2591"/>
                                      </a:lnTo>
                                      <a:cubicBezTo>
                                        <a:pt x="10856" y="2591"/>
                                        <a:pt x="10856" y="2113"/>
                                        <a:pt x="10544" y="2113"/>
                                      </a:cubicBezTo>
                                      <a:lnTo>
                                        <a:pt x="9815" y="2113"/>
                                      </a:lnTo>
                                      <a:lnTo>
                                        <a:pt x="9815" y="240"/>
                                      </a:lnTo>
                                      <a:cubicBezTo>
                                        <a:pt x="9815" y="80"/>
                                        <a:pt x="9696" y="1"/>
                                        <a:pt x="9576" y="1"/>
                                      </a:cubicBezTo>
                                      <a:cubicBezTo>
                                        <a:pt x="9456" y="1"/>
                                        <a:pt x="9337" y="80"/>
                                        <a:pt x="9337" y="240"/>
                                      </a:cubicBezTo>
                                      <a:lnTo>
                                        <a:pt x="9337" y="2113"/>
                                      </a:lnTo>
                                      <a:lnTo>
                                        <a:pt x="7901" y="2113"/>
                                      </a:lnTo>
                                      <a:lnTo>
                                        <a:pt x="7901" y="240"/>
                                      </a:lnTo>
                                      <a:cubicBezTo>
                                        <a:pt x="7901" y="80"/>
                                        <a:pt x="7781" y="1"/>
                                        <a:pt x="7662" y="1"/>
                                      </a:cubicBezTo>
                                      <a:cubicBezTo>
                                        <a:pt x="7542" y="1"/>
                                        <a:pt x="7422" y="80"/>
                                        <a:pt x="7422" y="240"/>
                                      </a:cubicBezTo>
                                      <a:lnTo>
                                        <a:pt x="7422" y="2113"/>
                                      </a:lnTo>
                                      <a:lnTo>
                                        <a:pt x="5980" y="2113"/>
                                      </a:lnTo>
                                      <a:lnTo>
                                        <a:pt x="5980" y="240"/>
                                      </a:lnTo>
                                      <a:cubicBezTo>
                                        <a:pt x="5980" y="80"/>
                                        <a:pt x="5862" y="1"/>
                                        <a:pt x="5744" y="1"/>
                                      </a:cubicBezTo>
                                      <a:cubicBezTo>
                                        <a:pt x="5626" y="1"/>
                                        <a:pt x="5508" y="80"/>
                                        <a:pt x="5508" y="240"/>
                                      </a:cubicBezTo>
                                      <a:lnTo>
                                        <a:pt x="5508" y="2113"/>
                                      </a:lnTo>
                                      <a:lnTo>
                                        <a:pt x="4072" y="2113"/>
                                      </a:lnTo>
                                      <a:lnTo>
                                        <a:pt x="4072" y="240"/>
                                      </a:lnTo>
                                      <a:cubicBezTo>
                                        <a:pt x="4072" y="80"/>
                                        <a:pt x="3954" y="1"/>
                                        <a:pt x="3836" y="1"/>
                                      </a:cubicBezTo>
                                      <a:cubicBezTo>
                                        <a:pt x="3718" y="1"/>
                                        <a:pt x="3600" y="80"/>
                                        <a:pt x="3600" y="240"/>
                                      </a:cubicBezTo>
                                      <a:lnTo>
                                        <a:pt x="3600" y="2113"/>
                                      </a:lnTo>
                                      <a:lnTo>
                                        <a:pt x="2151" y="2113"/>
                                      </a:lnTo>
                                      <a:lnTo>
                                        <a:pt x="2151" y="240"/>
                                      </a:lnTo>
                                      <a:cubicBezTo>
                                        <a:pt x="2151" y="80"/>
                                        <a:pt x="2033" y="1"/>
                                        <a:pt x="1915" y="1"/>
                                      </a:cubicBezTo>
                                      <a:close/>
                                    </a:path>
                                  </a:pathLst>
                                </a:custGeom>
                                <a:grpFill/>
                                <a:ln>
                                  <a:noFill/>
                                </a:ln>
                              </wps:spPr>
                              <wps:bodyPr spcFirstLastPara="1" wrap="square" lIns="91425" tIns="91425" rIns="91425" bIns="91425" anchor="ctr" anchorCtr="0">
                                <a:noAutofit/>
                              </wps:bodyPr>
                            </wps:wsp>
                            <wps:wsp>
                              <wps:cNvPr id="234779651" name="Google Shape;8426;p64"/>
                              <wps:cNvSpPr/>
                              <wps:spPr>
                                <a:xfrm>
                                  <a:off x="109162" y="297589"/>
                                  <a:ext cx="89694" cy="76663"/>
                                </a:xfrm>
                                <a:custGeom>
                                  <a:avLst/>
                                  <a:gdLst/>
                                  <a:ahLst/>
                                  <a:cxnLst/>
                                  <a:rect l="l" t="t" r="r" b="b"/>
                                  <a:pathLst>
                                    <a:path w="3414" h="2918" extrusionOk="0">
                                      <a:moveTo>
                                        <a:pt x="1957" y="0"/>
                                      </a:moveTo>
                                      <a:cubicBezTo>
                                        <a:pt x="653" y="0"/>
                                        <a:pt x="1" y="1568"/>
                                        <a:pt x="923" y="2490"/>
                                      </a:cubicBezTo>
                                      <a:cubicBezTo>
                                        <a:pt x="1218" y="2786"/>
                                        <a:pt x="1583" y="2918"/>
                                        <a:pt x="1940" y="2918"/>
                                      </a:cubicBezTo>
                                      <a:cubicBezTo>
                                        <a:pt x="2691" y="2918"/>
                                        <a:pt x="3413" y="2335"/>
                                        <a:pt x="3413" y="1457"/>
                                      </a:cubicBezTo>
                                      <a:cubicBezTo>
                                        <a:pt x="3413" y="652"/>
                                        <a:pt x="2761" y="0"/>
                                        <a:pt x="1957" y="0"/>
                                      </a:cubicBezTo>
                                      <a:close/>
                                    </a:path>
                                  </a:pathLst>
                                </a:custGeom>
                                <a:grpFill/>
                                <a:ln>
                                  <a:noFill/>
                                </a:ln>
                              </wps:spPr>
                              <wps:bodyPr spcFirstLastPara="1" wrap="square" lIns="91425" tIns="91425" rIns="91425" bIns="91425" anchor="ctr" anchorCtr="0">
                                <a:noAutofit/>
                              </wps:bodyPr>
                            </wps:wsp>
                            <wps:wsp>
                              <wps:cNvPr id="1725349928" name="Google Shape;8427;p64"/>
                              <wps:cNvSpPr/>
                              <wps:spPr>
                                <a:xfrm>
                                  <a:off x="137221" y="318344"/>
                                  <a:ext cx="40670" cy="34969"/>
                                </a:xfrm>
                                <a:custGeom>
                                  <a:avLst/>
                                  <a:gdLst/>
                                  <a:ahLst/>
                                  <a:cxnLst/>
                                  <a:rect l="l" t="t" r="r" b="b"/>
                                  <a:pathLst>
                                    <a:path w="1548" h="1331" extrusionOk="0">
                                      <a:moveTo>
                                        <a:pt x="889" y="1"/>
                                      </a:moveTo>
                                      <a:cubicBezTo>
                                        <a:pt x="299" y="1"/>
                                        <a:pt x="1" y="715"/>
                                        <a:pt x="417" y="1131"/>
                                      </a:cubicBezTo>
                                      <a:cubicBezTo>
                                        <a:pt x="552" y="1269"/>
                                        <a:pt x="719" y="1330"/>
                                        <a:pt x="882" y="1330"/>
                                      </a:cubicBezTo>
                                      <a:cubicBezTo>
                                        <a:pt x="1222" y="1330"/>
                                        <a:pt x="1547" y="1065"/>
                                        <a:pt x="1547" y="667"/>
                                      </a:cubicBezTo>
                                      <a:cubicBezTo>
                                        <a:pt x="1547" y="299"/>
                                        <a:pt x="1249" y="1"/>
                                        <a:pt x="889" y="1"/>
                                      </a:cubicBezTo>
                                      <a:close/>
                                    </a:path>
                                  </a:pathLst>
                                </a:custGeom>
                                <a:grpFill/>
                                <a:ln>
                                  <a:noFill/>
                                </a:ln>
                              </wps:spPr>
                              <wps:bodyPr spcFirstLastPara="1" wrap="square" lIns="91425" tIns="91425" rIns="91425" bIns="91425" anchor="ctr" anchorCtr="0">
                                <a:noAutofit/>
                              </wps:bodyPr>
                            </wps:wsp>
                            <wps:wsp>
                              <wps:cNvPr id="1902578738" name="Google Shape;8428;p64"/>
                              <wps:cNvSpPr/>
                              <wps:spPr>
                                <a:xfrm>
                                  <a:off x="261332" y="297589"/>
                                  <a:ext cx="89668" cy="76663"/>
                                </a:xfrm>
                                <a:custGeom>
                                  <a:avLst/>
                                  <a:gdLst/>
                                  <a:ahLst/>
                                  <a:cxnLst/>
                                  <a:rect l="l" t="t" r="r" b="b"/>
                                  <a:pathLst>
                                    <a:path w="3413" h="2918" extrusionOk="0">
                                      <a:moveTo>
                                        <a:pt x="1956" y="0"/>
                                      </a:moveTo>
                                      <a:cubicBezTo>
                                        <a:pt x="652" y="0"/>
                                        <a:pt x="0" y="1568"/>
                                        <a:pt x="923" y="2490"/>
                                      </a:cubicBezTo>
                                      <a:cubicBezTo>
                                        <a:pt x="1218" y="2786"/>
                                        <a:pt x="1582" y="2918"/>
                                        <a:pt x="1940" y="2918"/>
                                      </a:cubicBezTo>
                                      <a:cubicBezTo>
                                        <a:pt x="2691" y="2918"/>
                                        <a:pt x="3413" y="2335"/>
                                        <a:pt x="3413" y="1457"/>
                                      </a:cubicBezTo>
                                      <a:cubicBezTo>
                                        <a:pt x="3413" y="652"/>
                                        <a:pt x="2761" y="0"/>
                                        <a:pt x="1956" y="0"/>
                                      </a:cubicBezTo>
                                      <a:close/>
                                    </a:path>
                                  </a:pathLst>
                                </a:custGeom>
                                <a:grpFill/>
                                <a:ln>
                                  <a:noFill/>
                                </a:ln>
                              </wps:spPr>
                              <wps:bodyPr spcFirstLastPara="1" wrap="square" lIns="91425" tIns="91425" rIns="91425" bIns="91425" anchor="ctr" anchorCtr="0">
                                <a:noAutofit/>
                              </wps:bodyPr>
                            </wps:wsp>
                            <wps:wsp>
                              <wps:cNvPr id="1171263429" name="Google Shape;8429;p64"/>
                              <wps:cNvSpPr/>
                              <wps:spPr>
                                <a:xfrm>
                                  <a:off x="289207" y="318344"/>
                                  <a:ext cx="40854" cy="34969"/>
                                </a:xfrm>
                                <a:custGeom>
                                  <a:avLst/>
                                  <a:gdLst/>
                                  <a:ahLst/>
                                  <a:cxnLst/>
                                  <a:rect l="l" t="t" r="r" b="b"/>
                                  <a:pathLst>
                                    <a:path w="1555" h="1331" extrusionOk="0">
                                      <a:moveTo>
                                        <a:pt x="888" y="1"/>
                                      </a:moveTo>
                                      <a:cubicBezTo>
                                        <a:pt x="299" y="1"/>
                                        <a:pt x="0" y="715"/>
                                        <a:pt x="417" y="1131"/>
                                      </a:cubicBezTo>
                                      <a:cubicBezTo>
                                        <a:pt x="554" y="1269"/>
                                        <a:pt x="722" y="1330"/>
                                        <a:pt x="887" y="1330"/>
                                      </a:cubicBezTo>
                                      <a:cubicBezTo>
                                        <a:pt x="1228" y="1330"/>
                                        <a:pt x="1554" y="1065"/>
                                        <a:pt x="1554" y="667"/>
                                      </a:cubicBezTo>
                                      <a:cubicBezTo>
                                        <a:pt x="1554" y="299"/>
                                        <a:pt x="1256" y="1"/>
                                        <a:pt x="888" y="1"/>
                                      </a:cubicBezTo>
                                      <a:close/>
                                    </a:path>
                                  </a:pathLst>
                                </a:custGeom>
                                <a:grpFill/>
                                <a:ln>
                                  <a:noFill/>
                                </a:ln>
                              </wps:spPr>
                              <wps:bodyPr spcFirstLastPara="1" wrap="square" lIns="91425" tIns="91425" rIns="91425" bIns="91425" anchor="ctr" anchorCtr="0">
                                <a:noAutofit/>
                              </wps:bodyPr>
                            </wps:wsp>
                            <wps:wsp>
                              <wps:cNvPr id="1282086071" name="Google Shape;8430;p64"/>
                              <wps:cNvSpPr/>
                              <wps:spPr>
                                <a:xfrm>
                                  <a:off x="82364" y="27692"/>
                                  <a:ext cx="335158" cy="174975"/>
                                </a:xfrm>
                                <a:custGeom>
                                  <a:avLst/>
                                  <a:gdLst/>
                                  <a:ahLst/>
                                  <a:cxnLst/>
                                  <a:rect l="l" t="t" r="r" b="b"/>
                                  <a:pathLst>
                                    <a:path w="12757" h="6660" extrusionOk="0">
                                      <a:moveTo>
                                        <a:pt x="1" y="1"/>
                                      </a:moveTo>
                                      <a:lnTo>
                                        <a:pt x="445" y="1263"/>
                                      </a:lnTo>
                                      <a:lnTo>
                                        <a:pt x="11335" y="1263"/>
                                      </a:lnTo>
                                      <a:lnTo>
                                        <a:pt x="10086" y="6659"/>
                                      </a:lnTo>
                                      <a:lnTo>
                                        <a:pt x="11390" y="6659"/>
                                      </a:lnTo>
                                      <a:lnTo>
                                        <a:pt x="12576" y="1506"/>
                                      </a:lnTo>
                                      <a:cubicBezTo>
                                        <a:pt x="12757" y="736"/>
                                        <a:pt x="12167" y="1"/>
                                        <a:pt x="11376" y="1"/>
                                      </a:cubicBezTo>
                                      <a:close/>
                                    </a:path>
                                  </a:pathLst>
                                </a:custGeom>
                                <a:grpFill/>
                                <a:ln>
                                  <a:noFill/>
                                </a:ln>
                              </wps:spPr>
                              <wps:bodyPr spcFirstLastPara="1" wrap="square" lIns="91425" tIns="91425" rIns="91425" bIns="91425" anchor="ctr" anchorCtr="0">
                                <a:noAutofit/>
                              </wps:bodyPr>
                            </wps:wsp>
                            <wps:wsp>
                              <wps:cNvPr id="1379871887" name="Google Shape;8431;p64"/>
                              <wps:cNvSpPr/>
                              <wps:spPr>
                                <a:xfrm>
                                  <a:off x="360642" y="27692"/>
                                  <a:ext cx="56696" cy="174975"/>
                                </a:xfrm>
                                <a:custGeom>
                                  <a:avLst/>
                                  <a:gdLst/>
                                  <a:ahLst/>
                                  <a:cxnLst/>
                                  <a:rect l="l" t="t" r="r" b="b"/>
                                  <a:pathLst>
                                    <a:path w="2158" h="6660" extrusionOk="0">
                                      <a:moveTo>
                                        <a:pt x="0" y="1"/>
                                      </a:moveTo>
                                      <a:cubicBezTo>
                                        <a:pt x="791" y="1"/>
                                        <a:pt x="1374" y="736"/>
                                        <a:pt x="1200" y="1506"/>
                                      </a:cubicBezTo>
                                      <a:lnTo>
                                        <a:pt x="14" y="6659"/>
                                      </a:lnTo>
                                      <a:lnTo>
                                        <a:pt x="791" y="6659"/>
                                      </a:lnTo>
                                      <a:lnTo>
                                        <a:pt x="1977" y="1506"/>
                                      </a:lnTo>
                                      <a:cubicBezTo>
                                        <a:pt x="2158" y="736"/>
                                        <a:pt x="1575" y="1"/>
                                        <a:pt x="784" y="1"/>
                                      </a:cubicBezTo>
                                      <a:close/>
                                    </a:path>
                                  </a:pathLst>
                                </a:custGeom>
                                <a:grpFill/>
                                <a:ln>
                                  <a:noFill/>
                                </a:ln>
                              </wps:spPr>
                              <wps:bodyPr spcFirstLastPara="1" wrap="square" lIns="91425" tIns="91425" rIns="91425" bIns="91425" anchor="ctr" anchorCtr="0">
                                <a:noAutofit/>
                              </wps:bodyPr>
                            </wps:wsp>
                            <wps:wsp>
                              <wps:cNvPr id="1025387192" name="Google Shape;8432;p64"/>
                              <wps:cNvSpPr/>
                              <wps:spPr>
                                <a:xfrm>
                                  <a:off x="0" y="0"/>
                                  <a:ext cx="412610" cy="236006"/>
                                </a:xfrm>
                                <a:custGeom>
                                  <a:avLst/>
                                  <a:gdLst/>
                                  <a:ahLst/>
                                  <a:cxnLst/>
                                  <a:rect l="l" t="t" r="r" b="b"/>
                                  <a:pathLst>
                                    <a:path w="15705" h="8983" extrusionOk="0">
                                      <a:moveTo>
                                        <a:pt x="632" y="0"/>
                                      </a:moveTo>
                                      <a:cubicBezTo>
                                        <a:pt x="278" y="0"/>
                                        <a:pt x="1" y="285"/>
                                        <a:pt x="1" y="631"/>
                                      </a:cubicBezTo>
                                      <a:cubicBezTo>
                                        <a:pt x="1" y="978"/>
                                        <a:pt x="278" y="1263"/>
                                        <a:pt x="632" y="1263"/>
                                      </a:cubicBezTo>
                                      <a:lnTo>
                                        <a:pt x="1769" y="1263"/>
                                      </a:lnTo>
                                      <a:cubicBezTo>
                                        <a:pt x="1825" y="1263"/>
                                        <a:pt x="1880" y="1297"/>
                                        <a:pt x="1901" y="1353"/>
                                      </a:cubicBezTo>
                                      <a:lnTo>
                                        <a:pt x="4045" y="7408"/>
                                      </a:lnTo>
                                      <a:cubicBezTo>
                                        <a:pt x="4447" y="8358"/>
                                        <a:pt x="5383" y="8983"/>
                                        <a:pt x="6417" y="8983"/>
                                      </a:cubicBezTo>
                                      <a:lnTo>
                                        <a:pt x="15073" y="8983"/>
                                      </a:lnTo>
                                      <a:cubicBezTo>
                                        <a:pt x="15420" y="8983"/>
                                        <a:pt x="15704" y="8698"/>
                                        <a:pt x="15704" y="8344"/>
                                      </a:cubicBezTo>
                                      <a:cubicBezTo>
                                        <a:pt x="15704" y="7998"/>
                                        <a:pt x="15420" y="7713"/>
                                        <a:pt x="15073" y="7713"/>
                                      </a:cubicBezTo>
                                      <a:lnTo>
                                        <a:pt x="6417" y="7713"/>
                                      </a:lnTo>
                                      <a:cubicBezTo>
                                        <a:pt x="5890" y="7713"/>
                                        <a:pt x="5411" y="7401"/>
                                        <a:pt x="5203" y="6909"/>
                                      </a:cubicBezTo>
                                      <a:lnTo>
                                        <a:pt x="3060" y="853"/>
                                      </a:lnTo>
                                      <a:cubicBezTo>
                                        <a:pt x="2845" y="340"/>
                                        <a:pt x="2331" y="0"/>
                                        <a:pt x="1769" y="0"/>
                                      </a:cubicBezTo>
                                      <a:close/>
                                    </a:path>
                                  </a:pathLst>
                                </a:custGeom>
                                <a:grpFill/>
                                <a:ln>
                                  <a:noFill/>
                                </a:ln>
                              </wps:spPr>
                              <wps:bodyPr spcFirstLastPara="1" wrap="square" lIns="91425" tIns="91425" rIns="91425" bIns="91425" anchor="ctr" anchorCtr="0">
                                <a:noAutofit/>
                              </wps:bodyPr>
                            </wps:wsp>
                            <wps:wsp>
                              <wps:cNvPr id="347029618" name="Google Shape;8433;p64"/>
                              <wps:cNvSpPr/>
                              <wps:spPr>
                                <a:xfrm>
                                  <a:off x="113891" y="202640"/>
                                  <a:ext cx="299270" cy="33182"/>
                                </a:xfrm>
                                <a:custGeom>
                                  <a:avLst/>
                                  <a:gdLst/>
                                  <a:ahLst/>
                                  <a:cxnLst/>
                                  <a:rect l="l" t="t" r="r" b="b"/>
                                  <a:pathLst>
                                    <a:path w="11391" h="1263" extrusionOk="0">
                                      <a:moveTo>
                                        <a:pt x="10801" y="0"/>
                                      </a:moveTo>
                                      <a:cubicBezTo>
                                        <a:pt x="10807" y="21"/>
                                        <a:pt x="10807" y="42"/>
                                        <a:pt x="10801" y="63"/>
                                      </a:cubicBezTo>
                                      <a:cubicBezTo>
                                        <a:pt x="10801" y="409"/>
                                        <a:pt x="10523" y="694"/>
                                        <a:pt x="10169" y="694"/>
                                      </a:cubicBezTo>
                                      <a:lnTo>
                                        <a:pt x="1513" y="694"/>
                                      </a:lnTo>
                                      <a:cubicBezTo>
                                        <a:pt x="972" y="694"/>
                                        <a:pt x="438" y="520"/>
                                        <a:pt x="1" y="201"/>
                                      </a:cubicBezTo>
                                      <a:lnTo>
                                        <a:pt x="1" y="201"/>
                                      </a:lnTo>
                                      <a:cubicBezTo>
                                        <a:pt x="479" y="867"/>
                                        <a:pt x="1256" y="1263"/>
                                        <a:pt x="2082" y="1263"/>
                                      </a:cubicBezTo>
                                      <a:lnTo>
                                        <a:pt x="10738" y="1263"/>
                                      </a:lnTo>
                                      <a:cubicBezTo>
                                        <a:pt x="11078" y="1263"/>
                                        <a:pt x="11355" y="999"/>
                                        <a:pt x="11376" y="659"/>
                                      </a:cubicBezTo>
                                      <a:cubicBezTo>
                                        <a:pt x="11390" y="319"/>
                                        <a:pt x="11140" y="28"/>
                                        <a:pt x="10801" y="0"/>
                                      </a:cubicBezTo>
                                      <a:close/>
                                    </a:path>
                                  </a:pathLst>
                                </a:custGeom>
                                <a:grpFill/>
                                <a:ln>
                                  <a:noFill/>
                                </a:ln>
                              </wps:spPr>
                              <wps:bodyPr spcFirstLastPara="1" wrap="square" lIns="91425" tIns="91425" rIns="91425" bIns="91425" anchor="ctr" anchorCtr="0">
                                <a:noAutofit/>
                              </wps:bodyPr>
                            </wps:wsp>
                            <wps:wsp>
                              <wps:cNvPr id="436110301" name="Google Shape;8434;p64"/>
                              <wps:cNvSpPr/>
                              <wps:spPr>
                                <a:xfrm>
                                  <a:off x="81471" y="213386"/>
                                  <a:ext cx="287027" cy="92427"/>
                                </a:xfrm>
                                <a:custGeom>
                                  <a:avLst/>
                                  <a:gdLst/>
                                  <a:ahLst/>
                                  <a:cxnLst/>
                                  <a:rect l="l" t="t" r="r" b="b"/>
                                  <a:pathLst>
                                    <a:path w="10925" h="3518" extrusionOk="0">
                                      <a:moveTo>
                                        <a:pt x="1401" y="0"/>
                                      </a:moveTo>
                                      <a:lnTo>
                                        <a:pt x="763" y="923"/>
                                      </a:lnTo>
                                      <a:cubicBezTo>
                                        <a:pt x="0" y="2019"/>
                                        <a:pt x="784" y="3517"/>
                                        <a:pt x="2123" y="3517"/>
                                      </a:cubicBezTo>
                                      <a:lnTo>
                                        <a:pt x="10287" y="3517"/>
                                      </a:lnTo>
                                      <a:cubicBezTo>
                                        <a:pt x="10640" y="3517"/>
                                        <a:pt x="10925" y="3233"/>
                                        <a:pt x="10925" y="2886"/>
                                      </a:cubicBezTo>
                                      <a:cubicBezTo>
                                        <a:pt x="10925" y="2539"/>
                                        <a:pt x="10640" y="2255"/>
                                        <a:pt x="10287" y="2255"/>
                                      </a:cubicBezTo>
                                      <a:lnTo>
                                        <a:pt x="2123" y="2255"/>
                                      </a:lnTo>
                                      <a:cubicBezTo>
                                        <a:pt x="1804" y="2255"/>
                                        <a:pt x="1623" y="1901"/>
                                        <a:pt x="1797" y="1644"/>
                                      </a:cubicBezTo>
                                      <a:lnTo>
                                        <a:pt x="2449" y="701"/>
                                      </a:lnTo>
                                      <a:cubicBezTo>
                                        <a:pt x="2046" y="562"/>
                                        <a:pt x="1686" y="320"/>
                                        <a:pt x="1401" y="0"/>
                                      </a:cubicBezTo>
                                      <a:close/>
                                    </a:path>
                                  </a:pathLst>
                                </a:custGeom>
                                <a:grpFill/>
                                <a:ln>
                                  <a:noFill/>
                                </a:ln>
                              </wps:spPr>
                              <wps:bodyPr spcFirstLastPara="1" wrap="square" lIns="91425" tIns="91425" rIns="91425" bIns="91425" anchor="ctr" anchorCtr="0">
                                <a:noAutofit/>
                              </wps:bodyPr>
                            </wps:wsp>
                            <wps:wsp>
                              <wps:cNvPr id="1607436927" name="Google Shape;8435;p64"/>
                              <wps:cNvSpPr/>
                              <wps:spPr>
                                <a:xfrm>
                                  <a:off x="90745" y="256578"/>
                                  <a:ext cx="277569" cy="49235"/>
                                </a:xfrm>
                                <a:custGeom>
                                  <a:avLst/>
                                  <a:gdLst/>
                                  <a:ahLst/>
                                  <a:cxnLst/>
                                  <a:rect l="l" t="t" r="r" b="b"/>
                                  <a:pathLst>
                                    <a:path w="10565" h="1874" extrusionOk="0">
                                      <a:moveTo>
                                        <a:pt x="126" y="0"/>
                                      </a:moveTo>
                                      <a:cubicBezTo>
                                        <a:pt x="1" y="951"/>
                                        <a:pt x="708" y="1811"/>
                                        <a:pt x="1666" y="1873"/>
                                      </a:cubicBezTo>
                                      <a:lnTo>
                                        <a:pt x="9455" y="1873"/>
                                      </a:lnTo>
                                      <a:cubicBezTo>
                                        <a:pt x="9892" y="1873"/>
                                        <a:pt x="10058" y="1859"/>
                                        <a:pt x="10142" y="1838"/>
                                      </a:cubicBezTo>
                                      <a:cubicBezTo>
                                        <a:pt x="10169" y="1825"/>
                                        <a:pt x="10204" y="1811"/>
                                        <a:pt x="10232" y="1797"/>
                                      </a:cubicBezTo>
                                      <a:lnTo>
                                        <a:pt x="10253" y="1783"/>
                                      </a:lnTo>
                                      <a:cubicBezTo>
                                        <a:pt x="10273" y="1776"/>
                                        <a:pt x="10294" y="1755"/>
                                        <a:pt x="10315" y="1741"/>
                                      </a:cubicBezTo>
                                      <a:lnTo>
                                        <a:pt x="10322" y="1741"/>
                                      </a:lnTo>
                                      <a:lnTo>
                                        <a:pt x="10350" y="1714"/>
                                      </a:lnTo>
                                      <a:lnTo>
                                        <a:pt x="10357" y="1707"/>
                                      </a:lnTo>
                                      <a:cubicBezTo>
                                        <a:pt x="10371" y="1693"/>
                                        <a:pt x="10384" y="1679"/>
                                        <a:pt x="10398" y="1665"/>
                                      </a:cubicBezTo>
                                      <a:lnTo>
                                        <a:pt x="10412" y="1651"/>
                                      </a:lnTo>
                                      <a:lnTo>
                                        <a:pt x="10433" y="1630"/>
                                      </a:lnTo>
                                      <a:lnTo>
                                        <a:pt x="10447" y="1610"/>
                                      </a:lnTo>
                                      <a:lnTo>
                                        <a:pt x="10468" y="1575"/>
                                      </a:lnTo>
                                      <a:lnTo>
                                        <a:pt x="10482" y="1547"/>
                                      </a:lnTo>
                                      <a:lnTo>
                                        <a:pt x="10495" y="1526"/>
                                      </a:lnTo>
                                      <a:lnTo>
                                        <a:pt x="10509" y="1499"/>
                                      </a:lnTo>
                                      <a:lnTo>
                                        <a:pt x="10523" y="1471"/>
                                      </a:lnTo>
                                      <a:cubicBezTo>
                                        <a:pt x="10523" y="1464"/>
                                        <a:pt x="10530" y="1450"/>
                                        <a:pt x="10537" y="1436"/>
                                      </a:cubicBezTo>
                                      <a:lnTo>
                                        <a:pt x="10544" y="1415"/>
                                      </a:lnTo>
                                      <a:cubicBezTo>
                                        <a:pt x="10544" y="1401"/>
                                        <a:pt x="10551" y="1388"/>
                                        <a:pt x="10551" y="1374"/>
                                      </a:cubicBezTo>
                                      <a:lnTo>
                                        <a:pt x="10551" y="1360"/>
                                      </a:lnTo>
                                      <a:cubicBezTo>
                                        <a:pt x="10551" y="1346"/>
                                        <a:pt x="10558" y="1325"/>
                                        <a:pt x="10558" y="1311"/>
                                      </a:cubicBezTo>
                                      <a:lnTo>
                                        <a:pt x="10558" y="1297"/>
                                      </a:lnTo>
                                      <a:lnTo>
                                        <a:pt x="10558" y="1235"/>
                                      </a:lnTo>
                                      <a:cubicBezTo>
                                        <a:pt x="10565" y="1221"/>
                                        <a:pt x="10565" y="1200"/>
                                        <a:pt x="10565" y="1180"/>
                                      </a:cubicBezTo>
                                      <a:cubicBezTo>
                                        <a:pt x="10565" y="1159"/>
                                        <a:pt x="10558" y="1145"/>
                                        <a:pt x="10558" y="1124"/>
                                      </a:cubicBezTo>
                                      <a:lnTo>
                                        <a:pt x="10558" y="1117"/>
                                      </a:lnTo>
                                      <a:cubicBezTo>
                                        <a:pt x="10551" y="1075"/>
                                        <a:pt x="10537" y="1034"/>
                                        <a:pt x="10523" y="999"/>
                                      </a:cubicBezTo>
                                      <a:cubicBezTo>
                                        <a:pt x="10384" y="1186"/>
                                        <a:pt x="10169" y="1304"/>
                                        <a:pt x="9941" y="1325"/>
                                      </a:cubicBezTo>
                                      <a:lnTo>
                                        <a:pt x="1770" y="1325"/>
                                      </a:lnTo>
                                      <a:cubicBezTo>
                                        <a:pt x="979" y="1311"/>
                                        <a:pt x="306" y="763"/>
                                        <a:pt x="126" y="0"/>
                                      </a:cubicBezTo>
                                      <a:close/>
                                    </a:path>
                                  </a:pathLst>
                                </a:custGeom>
                                <a:grpFill/>
                                <a:ln>
                                  <a:noFill/>
                                </a:ln>
                              </wps:spPr>
                              <wps:bodyPr spcFirstLastPara="1" wrap="square" lIns="91425" tIns="91425" rIns="91425" bIns="91425" anchor="ctr" anchorCtr="0">
                                <a:noAutofit/>
                              </wps:bodyPr>
                            </wps:wsp>
                            <wps:wsp>
                              <wps:cNvPr id="1923359560" name="Google Shape;8436;p64"/>
                              <wps:cNvSpPr/>
                              <wps:spPr>
                                <a:xfrm>
                                  <a:off x="107349" y="213386"/>
                                  <a:ext cx="38463" cy="32841"/>
                                </a:xfrm>
                                <a:custGeom>
                                  <a:avLst/>
                                  <a:gdLst/>
                                  <a:ahLst/>
                                  <a:cxnLst/>
                                  <a:rect l="l" t="t" r="r" b="b"/>
                                  <a:pathLst>
                                    <a:path w="1464" h="1250" extrusionOk="0">
                                      <a:moveTo>
                                        <a:pt x="416" y="0"/>
                                      </a:moveTo>
                                      <a:lnTo>
                                        <a:pt x="0" y="604"/>
                                      </a:lnTo>
                                      <a:cubicBezTo>
                                        <a:pt x="305" y="902"/>
                                        <a:pt x="673" y="1124"/>
                                        <a:pt x="1089" y="1249"/>
                                      </a:cubicBezTo>
                                      <a:lnTo>
                                        <a:pt x="1464" y="701"/>
                                      </a:lnTo>
                                      <a:cubicBezTo>
                                        <a:pt x="1061" y="562"/>
                                        <a:pt x="701" y="320"/>
                                        <a:pt x="416" y="0"/>
                                      </a:cubicBezTo>
                                      <a:close/>
                                    </a:path>
                                  </a:pathLst>
                                </a:custGeom>
                                <a:grpFill/>
                                <a:ln>
                                  <a:noFill/>
                                </a:ln>
                              </wps:spPr>
                              <wps:bodyPr spcFirstLastPara="1" wrap="square" lIns="91425" tIns="91425" rIns="91425" bIns="91425"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31175B1C" id="Google Shape;8424;p64" o:spid="_x0000_s1026" style="position:absolute;margin-left:.8pt;margin-top:8.85pt;width:16.5pt;height:15.5pt;z-index:251661312;mso-width-relative:margin;mso-height-relative:margin" coordsize="417522,3742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">
                      <v:shape id="Google Shape;8425;p64" o:spid="_x0000_s1027" style="position:absolute;left:97681;top:48736;width:285214;height:163494;visibility:visible;mso-wrap-style:square;v-text-anchor:middle" coordsize="10856,62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" path="m3594,2591r,1443l2151,4034r,-1443l3594,2591xm5508,2591r,1443l4072,4034r,-1443l5508,2591xm7422,2591r,1443l5986,4034r,-1443l7422,2591xm9337,2591r7,1443l7901,4034r,-1443l9337,2591xm1915,1v-118,,-236,79,-236,239l1679,2113r-1359,c1,2113,1,2591,320,2591r1359,l1679,4027r-763,c597,4027,597,4506,916,4506r763,l1679,5865v,160,118,239,236,239c2033,6104,2151,6025,2151,5865r,-1359l3594,4506r,1477c3594,6143,3711,6222,3830,6222v119,,239,-79,242,-239l4072,4506r1436,l5508,5983v,160,120,239,239,239c5867,6222,5986,6143,5986,5983r,-1477l7422,4506r,1477c7422,6143,7542,6222,7662,6222v119,,239,-79,239,-239l7901,4506r1443,l9344,5983v,160,118,239,235,239c9697,6222,9815,6143,9815,5983r,-1477l10016,4506v313,,313,-479,,-479l9815,4027r,-1436l10544,2591v312,,312,-478,,-478l9815,2113r,-1873c9815,80,9696,1,9576,1v-120,,-239,79,-239,239l9337,2113r-1436,l7901,240c7901,80,7781,1,7662,1v-120,,-240,79,-240,239l7422,2113r-1442,l5980,240c5980,80,5862,1,5744,1v-118,,-236,79,-236,239l5508,2113r-1436,l4072,240c4072,80,3954,1,3836,1v-118,,-236,79,-236,239l3600,2113r-1449,l2151,240c2151,80,2033,1,1915,1xe" filled="f" stroked="f">
                        <v:path arrowok="t" o:extrusionok="f"/>
                      </v:shape>
                      <v:shape id="Google Shape;8426;p64" o:spid="_x0000_s1028" style="position:absolute;left:109162;top:297589;width:89694;height:76663;visibility:visible;mso-wrap-style:square;v-text-anchor:middle" coordsize="3414,2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" path="m1957,c653,,1,1568,923,2490v295,296,660,428,1017,428c2691,2918,3413,2335,3413,1457,3413,652,2761,,1957,xe" filled="f" stroked="f">
                        <v:path arrowok="t" o:extrusionok="f"/>
                      </v:shape>
                      <v:shape id="Google Shape;8427;p64" o:spid="_x0000_s1029" style="position:absolute;left:137221;top:318344;width:40670;height:34969;visibility:visible;mso-wrap-style:square;v-text-anchor:middle" coordsize="1548,13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" path="m889,1c299,1,1,715,417,1131v135,138,302,199,465,199c1222,1330,1547,1065,1547,667,1547,299,1249,1,889,1xe" filled="f" stroked="f">
                        <v:path arrowok="t" o:extrusionok="f"/>
                      </v:shape>
                      <v:shape id="Google Shape;8428;p64" o:spid="_x0000_s1030" style="position:absolute;left:261332;top:297589;width:89668;height:76663;visibility:visible;mso-wrap-style:square;v-text-anchor:middle" coordsize="3413,29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" path="m1956,c652,,,1568,923,2490v295,296,659,428,1017,428c2691,2918,3413,2335,3413,1457,3413,652,2761,,1956,xe" filled="f" stroked="f">
                        <v:path arrowok="t" o:extrusionok="f"/>
                      </v:shape>
                      <v:shape id="Google Shape;8429;p64" o:spid="_x0000_s1031" style="position:absolute;left:289207;top:318344;width:40854;height:34969;visibility:visible;mso-wrap-style:square;v-text-anchor:middle" coordsize="1555,13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" path="m888,1c299,1,,715,417,1131v137,138,305,199,470,199c1228,1330,1554,1065,1554,667,1554,299,1256,1,888,1xe" filled="f" stroked="f">
                        <v:path arrowok="t" o:extrusionok="f"/>
                      </v:shape>
                      <v:shape id="Google Shape;8430;p64" o:spid="_x0000_s1032" style="position:absolute;left:82364;top:27692;width:335158;height:174975;visibility:visible;mso-wrap-style:square;v-text-anchor:middle" coordsize="12757,6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" path="m1,1l445,1263r10890,l10086,6659r1304,l12576,1506c12757,736,12167,1,11376,1l1,1xe" filled="f" stroked="f">
                        <v:path arrowok="t" o:extrusionok="f"/>
                      </v:shape>
                      <v:shape id="Google Shape;8431;p64" o:spid="_x0000_s1033" style="position:absolute;left:360642;top:27692;width:56696;height:174975;visibility:visible;mso-wrap-style:square;v-text-anchor:middle" coordsize="2158,66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" path="m,1v791,,1374,735,1200,1505l14,6659r777,l1977,1506c2158,736,1575,1,784,1l,1xe" filled="f" stroked="f">
                        <v:path arrowok="t" o:extrusionok="f"/>
                      </v:shape>
                      <v:shape id="Google Shape;8432;p64" o:spid="_x0000_s1034" style="position:absolute;width:412610;height:236006;visibility:visible;mso-wrap-style:square;v-text-anchor:middle" coordsize="15705,89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" path="m632,c278,,1,285,1,631v,347,277,632,631,632l1769,1263v56,,111,34,132,90l4045,7408v402,950,1338,1575,2372,1575l15073,8983v347,,631,-285,631,-639c15704,7998,15420,7713,15073,7713r-8656,c5890,7713,5411,7401,5203,6909l3060,853c2845,340,2331,,1769,l632,xe" filled="f" stroked="f">
                        <v:path arrowok="t" o:extrusionok="f"/>
                      </v:shape>
                      <v:shape id="Google Shape;8433;p64" o:spid="_x0000_s1035" style="position:absolute;left:113891;top:202640;width:299270;height:33182;visibility:visible;mso-wrap-style:square;v-text-anchor:middle" coordsize="11391,1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" path="m10801,v6,21,6,42,,63c10801,409,10523,694,10169,694r-8656,c972,694,438,520,1,201r,c479,867,1256,1263,2082,1263r8656,c11078,1263,11355,999,11376,659,11390,319,11140,28,10801,xe" filled="f" stroked="f">
                        <v:path arrowok="t" o:extrusionok="f"/>
                      </v:shape>
                      <v:shape id="Google Shape;8434;p64" o:spid="_x0000_s1036" style="position:absolute;left:81471;top:213386;width:287027;height:92427;visibility:visible;mso-wrap-style:square;v-text-anchor:middle" coordsize="10925,35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" path="m1401,l763,923c,2019,784,3517,2123,3517r8164,c10640,3517,10925,3233,10925,2886v,-347,-285,-631,-638,-631l2123,2255v-319,,-500,-354,-326,-611l2449,701c2046,562,1686,320,1401,xe" filled="f" stroked="f">
                        <v:path arrowok="t" o:extrusionok="f"/>
                      </v:shape>
                      <v:shape id="Google Shape;8435;p64" o:spid="_x0000_s1037" style="position:absolute;left:90745;top:256578;width:277569;height:49235;visibility:visible;mso-wrap-style:square;v-text-anchor:middle" coordsize="10565,18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" path="m126,c1,951,708,1811,1666,1873r7789,c9892,1873,10058,1859,10142,1838v27,-13,62,-27,90,-41l10253,1783v20,-7,41,-28,62,-42l10322,1741r28,-27l10357,1707v14,-14,27,-28,41,-42l10412,1651r21,-21l10447,1610r21,-35l10482,1547r13,-21l10509,1499r14,-28c10523,1464,10530,1450,10537,1436r7,-21c10544,1401,10551,1388,10551,1374r,-14c10551,1346,10558,1325,10558,1311r,-14l10558,1235v7,-14,7,-35,7,-55c10565,1159,10558,1145,10558,1124r,-7c10551,1075,10537,1034,10523,999v-139,187,-354,305,-582,326l1770,1325c979,1311,306,763,126,xe" filled="f" stroked="f">
                        <v:path arrowok="t" o:extrusionok="f"/>
                      </v:shape>
                      <v:shape id="Google Shape;8436;p64" o:spid="_x0000_s1038" style="position:absolute;left:107349;top:213386;width:38463;height:32841;visibility:visible;mso-wrap-style:square;v-text-anchor:middle" coordsize="1464,1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" path="m416,l,604v305,298,673,520,1089,645l1464,701c1061,562,701,320,416,xe" filled="f" stroked="f">
                        <v:path arrowok="t" o:extrusionok="f"/>
                      </v:shape>
                    </v:group>
                  </w:pict>
                </mc:Fallback>
              </mc:AlternateContent>
            </w:r>
          </w:p>
        </w:tc>
        <w:tc>
          <w:tcPr>
            <w:tcW w:w="0" w:type="auto"/>
          </w:tcPr>
          <w:p w14:paraId="70F19315" w14:textId="77777777" w:rsidR="007221BA" w:rsidRPr="002C6DF3" w:rsidRDefault="007221BA" w:rsidP="007221BA">
            <w:pPr>
              <w:pStyle w:val="ListParagraph"/>
              <w:numPr>
                <w:ilvl w:val="0"/>
                <w:numId w:val="20"/>
              </w:numPr>
              <w:spacing w:after="120"/>
              <w:ind w:left="366" w:hanging="459"/>
              <w:jc w:val="left"/>
              <w:rPr>
                <w:b/>
                <w:bCs/>
                <w:sz w:val="20"/>
                <w:szCs w:val="20"/>
              </w:rPr>
            </w:pPr>
            <w:r w:rsidRPr="002C6DF3">
              <w:rPr>
                <w:b/>
                <w:bCs/>
                <w:sz w:val="20"/>
                <w:szCs w:val="20"/>
              </w:rPr>
              <w:t>Lack of strategic logistical supply chains</w:t>
            </w:r>
          </w:p>
        </w:tc>
      </w:tr>
      <w:tr w:rsidR="007221BA" w:rsidRPr="002C6DF3" w14:paraId="07685B20" w14:textId="77777777" w:rsidTr="004F554F">
        <w:tc>
          <w:tcPr>
            <w:tcW w:w="0" w:type="auto"/>
            <w:vAlign w:val="center"/>
          </w:tcPr>
          <w:p w14:paraId="0A932F81" w14:textId="77777777" w:rsidR="007221BA" w:rsidRPr="002C6DF3" w:rsidRDefault="007221BA" w:rsidP="004F554F">
            <w:pPr>
              <w:rPr>
                <w:sz w:val="20"/>
                <w:szCs w:val="20"/>
                <w:lang w:val="en-GB"/>
              </w:rPr>
            </w:pPr>
            <w:r w:rsidRPr="002C6DF3">
              <w:rPr>
                <w:noProof/>
                <w:sz w:val="20"/>
                <w:szCs w:val="20"/>
                <w:lang w:val="en-GB"/>
              </w:rPr>
              <mc:AlternateContent>
                <mc:Choice Requires="wpg">
                  <w:drawing>
                    <wp:anchor distT="0" distB="0" distL="114300" distR="114300" simplePos="0" relativeHeight="251660288" behindDoc="0" locked="0" layoutInCell="1" allowOverlap="1" wp14:anchorId="6F51CDD0" wp14:editId="30518812">
                      <wp:simplePos x="0" y="0"/>
                      <wp:positionH relativeFrom="column">
                        <wp:posOffset>635</wp:posOffset>
                      </wp:positionH>
                      <wp:positionV relativeFrom="paragraph">
                        <wp:posOffset>-60325</wp:posOffset>
                      </wp:positionV>
                      <wp:extent cx="276225" cy="273685"/>
                      <wp:effectExtent l="0" t="0" r="3175" b="5715"/>
                      <wp:wrapNone/>
                      <wp:docPr id="16751" name="Google Shape;16751;p69"/>
                      <wp:cNvGraphicFramePr/>
                      <a:graphic xmlns:a="http://schemas.openxmlformats.org/drawingml/2006/main">
                        <a:graphicData uri="http://schemas.microsoft.com/office/word/2010/wordprocessingGroup">
                          <wpg:wgp>
                            <wpg:cNvGrpSpPr/>
                            <wpg:grpSpPr>
                              <a:xfrm>
                                <a:off x="0" y="0"/>
                                <a:ext cx="276225" cy="273685"/>
                                <a:chOff x="0" y="0"/>
                                <a:chExt cx="360846" cy="370184"/>
                              </a:xfrm>
                            </wpg:grpSpPr>
                            <wps:wsp>
                              <wps:cNvPr id="603683632" name="Google Shape;16752;p69"/>
                              <wps:cNvSpPr/>
                              <wps:spPr>
                                <a:xfrm>
                                  <a:off x="0" y="0"/>
                                  <a:ext cx="360846" cy="327508"/>
                                </a:xfrm>
                                <a:custGeom>
                                  <a:avLst/>
                                  <a:gdLst/>
                                  <a:ahLst/>
                                  <a:cxnLst/>
                                  <a:rect l="l" t="t" r="r" b="b"/>
                                  <a:pathLst>
                                    <a:path w="13757" h="12486" extrusionOk="0">
                                      <a:moveTo>
                                        <a:pt x="6879" y="1"/>
                                      </a:moveTo>
                                      <a:cubicBezTo>
                                        <a:pt x="6804" y="1"/>
                                        <a:pt x="6730" y="38"/>
                                        <a:pt x="6686" y="113"/>
                                      </a:cubicBezTo>
                                      <a:lnTo>
                                        <a:pt x="5567" y="1977"/>
                                      </a:lnTo>
                                      <a:cubicBezTo>
                                        <a:pt x="5533" y="2032"/>
                                        <a:pt x="5479" y="2072"/>
                                        <a:pt x="5418" y="2079"/>
                                      </a:cubicBezTo>
                                      <a:lnTo>
                                        <a:pt x="4597" y="2249"/>
                                      </a:lnTo>
                                      <a:cubicBezTo>
                                        <a:pt x="4475" y="2269"/>
                                        <a:pt x="4394" y="2384"/>
                                        <a:pt x="4414" y="2506"/>
                                      </a:cubicBezTo>
                                      <a:lnTo>
                                        <a:pt x="4794" y="4873"/>
                                      </a:lnTo>
                                      <a:cubicBezTo>
                                        <a:pt x="4821" y="5025"/>
                                        <a:pt x="4698" y="5136"/>
                                        <a:pt x="4570" y="5136"/>
                                      </a:cubicBezTo>
                                      <a:cubicBezTo>
                                        <a:pt x="4510" y="5136"/>
                                        <a:pt x="4448" y="5112"/>
                                        <a:pt x="4401" y="5056"/>
                                      </a:cubicBezTo>
                                      <a:lnTo>
                                        <a:pt x="3214" y="3652"/>
                                      </a:lnTo>
                                      <a:cubicBezTo>
                                        <a:pt x="3167" y="3599"/>
                                        <a:pt x="3105" y="3573"/>
                                        <a:pt x="3043" y="3573"/>
                                      </a:cubicBezTo>
                                      <a:cubicBezTo>
                                        <a:pt x="2969" y="3573"/>
                                        <a:pt x="2895" y="3609"/>
                                        <a:pt x="2848" y="3679"/>
                                      </a:cubicBezTo>
                                      <a:lnTo>
                                        <a:pt x="2671" y="3944"/>
                                      </a:lnTo>
                                      <a:cubicBezTo>
                                        <a:pt x="2630" y="4008"/>
                                        <a:pt x="2558" y="4044"/>
                                        <a:pt x="2484" y="4044"/>
                                      </a:cubicBezTo>
                                      <a:cubicBezTo>
                                        <a:pt x="2449" y="4044"/>
                                        <a:pt x="2413" y="4036"/>
                                        <a:pt x="2380" y="4018"/>
                                      </a:cubicBezTo>
                                      <a:lnTo>
                                        <a:pt x="380" y="3015"/>
                                      </a:lnTo>
                                      <a:cubicBezTo>
                                        <a:pt x="346" y="2998"/>
                                        <a:pt x="311" y="2990"/>
                                        <a:pt x="278" y="2990"/>
                                      </a:cubicBezTo>
                                      <a:cubicBezTo>
                                        <a:pt x="126" y="2990"/>
                                        <a:pt x="1" y="3150"/>
                                        <a:pt x="68" y="3306"/>
                                      </a:cubicBezTo>
                                      <a:lnTo>
                                        <a:pt x="915" y="5334"/>
                                      </a:lnTo>
                                      <a:cubicBezTo>
                                        <a:pt x="949" y="5415"/>
                                        <a:pt x="929" y="5517"/>
                                        <a:pt x="861" y="5578"/>
                                      </a:cubicBezTo>
                                      <a:lnTo>
                                        <a:pt x="305" y="6134"/>
                                      </a:lnTo>
                                      <a:cubicBezTo>
                                        <a:pt x="190" y="6256"/>
                                        <a:pt x="230" y="6446"/>
                                        <a:pt x="380" y="6507"/>
                                      </a:cubicBezTo>
                                      <a:lnTo>
                                        <a:pt x="997" y="6758"/>
                                      </a:lnTo>
                                      <a:cubicBezTo>
                                        <a:pt x="1112" y="6798"/>
                                        <a:pt x="1166" y="6927"/>
                                        <a:pt x="1132" y="7036"/>
                                      </a:cubicBezTo>
                                      <a:lnTo>
                                        <a:pt x="1031" y="7334"/>
                                      </a:lnTo>
                                      <a:cubicBezTo>
                                        <a:pt x="997" y="7442"/>
                                        <a:pt x="1044" y="7558"/>
                                        <a:pt x="1139" y="7605"/>
                                      </a:cubicBezTo>
                                      <a:lnTo>
                                        <a:pt x="3017" y="8595"/>
                                      </a:lnTo>
                                      <a:cubicBezTo>
                                        <a:pt x="3160" y="8670"/>
                                        <a:pt x="3187" y="8866"/>
                                        <a:pt x="3065" y="8968"/>
                                      </a:cubicBezTo>
                                      <a:lnTo>
                                        <a:pt x="814" y="10901"/>
                                      </a:lnTo>
                                      <a:cubicBezTo>
                                        <a:pt x="685" y="11016"/>
                                        <a:pt x="719" y="11226"/>
                                        <a:pt x="888" y="11287"/>
                                      </a:cubicBezTo>
                                      <a:lnTo>
                                        <a:pt x="4251" y="12474"/>
                                      </a:lnTo>
                                      <a:cubicBezTo>
                                        <a:pt x="4276" y="12482"/>
                                        <a:pt x="4301" y="12486"/>
                                        <a:pt x="4325" y="12486"/>
                                      </a:cubicBezTo>
                                      <a:cubicBezTo>
                                        <a:pt x="4383" y="12486"/>
                                        <a:pt x="4439" y="12464"/>
                                        <a:pt x="4482" y="12426"/>
                                      </a:cubicBezTo>
                                      <a:lnTo>
                                        <a:pt x="6733" y="10385"/>
                                      </a:lnTo>
                                      <a:cubicBezTo>
                                        <a:pt x="6774" y="10345"/>
                                        <a:pt x="6828" y="10324"/>
                                        <a:pt x="6883" y="10324"/>
                                      </a:cubicBezTo>
                                      <a:cubicBezTo>
                                        <a:pt x="6938" y="10324"/>
                                        <a:pt x="6994" y="10345"/>
                                        <a:pt x="7038" y="10385"/>
                                      </a:cubicBezTo>
                                      <a:lnTo>
                                        <a:pt x="9283" y="12426"/>
                                      </a:lnTo>
                                      <a:cubicBezTo>
                                        <a:pt x="9325" y="12464"/>
                                        <a:pt x="9382" y="12486"/>
                                        <a:pt x="9439" y="12486"/>
                                      </a:cubicBezTo>
                                      <a:cubicBezTo>
                                        <a:pt x="9464" y="12486"/>
                                        <a:pt x="9489" y="12482"/>
                                        <a:pt x="9513" y="12474"/>
                                      </a:cubicBezTo>
                                      <a:lnTo>
                                        <a:pt x="12876" y="11287"/>
                                      </a:lnTo>
                                      <a:cubicBezTo>
                                        <a:pt x="13046" y="11226"/>
                                        <a:pt x="13087" y="11016"/>
                                        <a:pt x="12951" y="10901"/>
                                      </a:cubicBezTo>
                                      <a:lnTo>
                                        <a:pt x="10707" y="8968"/>
                                      </a:lnTo>
                                      <a:cubicBezTo>
                                        <a:pt x="10578" y="8866"/>
                                        <a:pt x="10605" y="8670"/>
                                        <a:pt x="10747" y="8595"/>
                                      </a:cubicBezTo>
                                      <a:lnTo>
                                        <a:pt x="12625" y="7605"/>
                                      </a:lnTo>
                                      <a:cubicBezTo>
                                        <a:pt x="12720" y="7558"/>
                                        <a:pt x="12768" y="7442"/>
                                        <a:pt x="12734" y="7334"/>
                                      </a:cubicBezTo>
                                      <a:lnTo>
                                        <a:pt x="12632" y="7036"/>
                                      </a:lnTo>
                                      <a:cubicBezTo>
                                        <a:pt x="12598" y="6927"/>
                                        <a:pt x="12653" y="6798"/>
                                        <a:pt x="12768" y="6758"/>
                                      </a:cubicBezTo>
                                      <a:lnTo>
                                        <a:pt x="13385" y="6507"/>
                                      </a:lnTo>
                                      <a:cubicBezTo>
                                        <a:pt x="13534" y="6446"/>
                                        <a:pt x="13575" y="6256"/>
                                        <a:pt x="13459" y="6134"/>
                                      </a:cubicBezTo>
                                      <a:lnTo>
                                        <a:pt x="12897" y="5578"/>
                                      </a:lnTo>
                                      <a:cubicBezTo>
                                        <a:pt x="12829" y="5510"/>
                                        <a:pt x="12815" y="5415"/>
                                        <a:pt x="12849" y="5327"/>
                                      </a:cubicBezTo>
                                      <a:lnTo>
                                        <a:pt x="13690" y="3306"/>
                                      </a:lnTo>
                                      <a:cubicBezTo>
                                        <a:pt x="13756" y="3146"/>
                                        <a:pt x="13633" y="2990"/>
                                        <a:pt x="13482" y="2990"/>
                                      </a:cubicBezTo>
                                      <a:cubicBezTo>
                                        <a:pt x="13448" y="2990"/>
                                        <a:pt x="13413" y="2997"/>
                                        <a:pt x="13378" y="3015"/>
                                      </a:cubicBezTo>
                                      <a:lnTo>
                                        <a:pt x="11378" y="4018"/>
                                      </a:lnTo>
                                      <a:cubicBezTo>
                                        <a:pt x="11347" y="4033"/>
                                        <a:pt x="11314" y="4040"/>
                                        <a:pt x="11280" y="4040"/>
                                      </a:cubicBezTo>
                                      <a:cubicBezTo>
                                        <a:pt x="11204" y="4040"/>
                                        <a:pt x="11129" y="4003"/>
                                        <a:pt x="11086" y="3937"/>
                                      </a:cubicBezTo>
                                      <a:lnTo>
                                        <a:pt x="10910" y="3672"/>
                                      </a:lnTo>
                                      <a:cubicBezTo>
                                        <a:pt x="10866" y="3607"/>
                                        <a:pt x="10794" y="3573"/>
                                        <a:pt x="10721" y="3573"/>
                                      </a:cubicBezTo>
                                      <a:cubicBezTo>
                                        <a:pt x="10658" y="3573"/>
                                        <a:pt x="10595" y="3599"/>
                                        <a:pt x="10551" y="3652"/>
                                      </a:cubicBezTo>
                                      <a:lnTo>
                                        <a:pt x="9432" y="4968"/>
                                      </a:lnTo>
                                      <a:cubicBezTo>
                                        <a:pt x="9385" y="5024"/>
                                        <a:pt x="9325" y="5049"/>
                                        <a:pt x="9264" y="5049"/>
                                      </a:cubicBezTo>
                                      <a:cubicBezTo>
                                        <a:pt x="9131" y="5049"/>
                                        <a:pt x="9001" y="4928"/>
                                        <a:pt x="9038" y="4764"/>
                                      </a:cubicBezTo>
                                      <a:lnTo>
                                        <a:pt x="9554" y="2520"/>
                                      </a:lnTo>
                                      <a:cubicBezTo>
                                        <a:pt x="9581" y="2398"/>
                                        <a:pt x="9500" y="2269"/>
                                        <a:pt x="9371" y="2249"/>
                                      </a:cubicBezTo>
                                      <a:lnTo>
                                        <a:pt x="8347" y="2079"/>
                                      </a:lnTo>
                                      <a:cubicBezTo>
                                        <a:pt x="8279" y="2065"/>
                                        <a:pt x="8225" y="2025"/>
                                        <a:pt x="8191" y="1971"/>
                                      </a:cubicBezTo>
                                      <a:lnTo>
                                        <a:pt x="7072" y="113"/>
                                      </a:lnTo>
                                      <a:cubicBezTo>
                                        <a:pt x="7028" y="38"/>
                                        <a:pt x="6953" y="1"/>
                                        <a:pt x="6879" y="1"/>
                                      </a:cubicBezTo>
                                      <a:close/>
                                    </a:path>
                                  </a:pathLst>
                                </a:custGeom>
                                <a:solidFill>
                                  <a:srgbClr val="788A9B"/>
                                </a:solidFill>
                                <a:ln>
                                  <a:noFill/>
                                </a:ln>
                              </wps:spPr>
                              <wps:bodyPr spcFirstLastPara="1" wrap="square" lIns="91425" tIns="91425" rIns="91425" bIns="91425" anchor="ctr" anchorCtr="0">
                                <a:noAutofit/>
                              </wps:bodyPr>
                            </wps:wsp>
                            <wps:wsp>
                              <wps:cNvPr id="1808171687" name="Google Shape;16753;p69"/>
                              <wps:cNvSpPr/>
                              <wps:spPr>
                                <a:xfrm>
                                  <a:off x="303140" y="116724"/>
                                  <a:ext cx="21089" cy="18466"/>
                                </a:xfrm>
                                <a:custGeom>
                                  <a:avLst/>
                                  <a:gdLst/>
                                  <a:ahLst/>
                                  <a:cxnLst/>
                                  <a:rect l="l" t="t" r="r" b="b"/>
                                  <a:pathLst>
                                    <a:path w="804" h="704" extrusionOk="0">
                                      <a:moveTo>
                                        <a:pt x="551" y="0"/>
                                      </a:moveTo>
                                      <a:cubicBezTo>
                                        <a:pt x="490" y="0"/>
                                        <a:pt x="429" y="24"/>
                                        <a:pt x="384" y="70"/>
                                      </a:cubicBezTo>
                                      <a:lnTo>
                                        <a:pt x="160" y="314"/>
                                      </a:lnTo>
                                      <a:cubicBezTo>
                                        <a:pt x="1" y="483"/>
                                        <a:pt x="152" y="703"/>
                                        <a:pt x="327" y="703"/>
                                      </a:cubicBezTo>
                                      <a:cubicBezTo>
                                        <a:pt x="383" y="703"/>
                                        <a:pt x="441" y="680"/>
                                        <a:pt x="492" y="626"/>
                                      </a:cubicBezTo>
                                      <a:lnTo>
                                        <a:pt x="716" y="382"/>
                                      </a:lnTo>
                                      <a:cubicBezTo>
                                        <a:pt x="804" y="294"/>
                                        <a:pt x="797" y="151"/>
                                        <a:pt x="709" y="63"/>
                                      </a:cubicBezTo>
                                      <a:cubicBezTo>
                                        <a:pt x="663" y="21"/>
                                        <a:pt x="607" y="0"/>
                                        <a:pt x="551" y="0"/>
                                      </a:cubicBezTo>
                                      <a:close/>
                                    </a:path>
                                  </a:pathLst>
                                </a:custGeom>
                                <a:solidFill>
                                  <a:srgbClr val="5B7286"/>
                                </a:solidFill>
                                <a:ln>
                                  <a:noFill/>
                                </a:ln>
                              </wps:spPr>
                              <wps:bodyPr spcFirstLastPara="1" wrap="square" lIns="91425" tIns="91425" rIns="91425" bIns="91425" anchor="ctr" anchorCtr="0">
                                <a:noAutofit/>
                              </wps:bodyPr>
                            </wps:wsp>
                            <wps:wsp>
                              <wps:cNvPr id="1817974641" name="Google Shape;16754;p69"/>
                              <wps:cNvSpPr/>
                              <wps:spPr>
                                <a:xfrm>
                                  <a:off x="58729" y="53903"/>
                                  <a:ext cx="243546" cy="316281"/>
                                </a:xfrm>
                                <a:custGeom>
                                  <a:avLst/>
                                  <a:gdLst/>
                                  <a:ahLst/>
                                  <a:cxnLst/>
                                  <a:rect l="l" t="t" r="r" b="b"/>
                                  <a:pathLst>
                                    <a:path w="9285" h="12058" extrusionOk="0">
                                      <a:moveTo>
                                        <a:pt x="2146" y="1"/>
                                      </a:moveTo>
                                      <a:cubicBezTo>
                                        <a:pt x="1975" y="1"/>
                                        <a:pt x="1819" y="206"/>
                                        <a:pt x="1965" y="377"/>
                                      </a:cubicBezTo>
                                      <a:lnTo>
                                        <a:pt x="4413" y="3272"/>
                                      </a:lnTo>
                                      <a:lnTo>
                                        <a:pt x="4413" y="7042"/>
                                      </a:lnTo>
                                      <a:cubicBezTo>
                                        <a:pt x="4413" y="7178"/>
                                        <a:pt x="4300" y="7269"/>
                                        <a:pt x="4183" y="7269"/>
                                      </a:cubicBezTo>
                                      <a:cubicBezTo>
                                        <a:pt x="4125" y="7269"/>
                                        <a:pt x="4066" y="7247"/>
                                        <a:pt x="4019" y="7198"/>
                                      </a:cubicBezTo>
                                      <a:lnTo>
                                        <a:pt x="487" y="3435"/>
                                      </a:lnTo>
                                      <a:cubicBezTo>
                                        <a:pt x="436" y="3382"/>
                                        <a:pt x="378" y="3360"/>
                                        <a:pt x="323" y="3360"/>
                                      </a:cubicBezTo>
                                      <a:cubicBezTo>
                                        <a:pt x="150" y="3360"/>
                                        <a:pt x="0" y="3577"/>
                                        <a:pt x="154" y="3747"/>
                                      </a:cubicBezTo>
                                      <a:lnTo>
                                        <a:pt x="3870" y="7700"/>
                                      </a:lnTo>
                                      <a:cubicBezTo>
                                        <a:pt x="3999" y="7835"/>
                                        <a:pt x="3918" y="8059"/>
                                        <a:pt x="3735" y="8079"/>
                                      </a:cubicBezTo>
                                      <a:lnTo>
                                        <a:pt x="975" y="8452"/>
                                      </a:lnTo>
                                      <a:cubicBezTo>
                                        <a:pt x="692" y="8486"/>
                                        <a:pt x="717" y="8900"/>
                                        <a:pt x="995" y="8900"/>
                                      </a:cubicBezTo>
                                      <a:cubicBezTo>
                                        <a:pt x="997" y="8900"/>
                                        <a:pt x="1000" y="8900"/>
                                        <a:pt x="1002" y="8900"/>
                                      </a:cubicBezTo>
                                      <a:lnTo>
                                        <a:pt x="1036" y="8900"/>
                                      </a:lnTo>
                                      <a:lnTo>
                                        <a:pt x="4155" y="8486"/>
                                      </a:lnTo>
                                      <a:cubicBezTo>
                                        <a:pt x="4166" y="8484"/>
                                        <a:pt x="4177" y="8484"/>
                                        <a:pt x="4188" y="8484"/>
                                      </a:cubicBezTo>
                                      <a:cubicBezTo>
                                        <a:pt x="4310" y="8484"/>
                                        <a:pt x="4413" y="8585"/>
                                        <a:pt x="4413" y="8710"/>
                                      </a:cubicBezTo>
                                      <a:lnTo>
                                        <a:pt x="4413" y="11829"/>
                                      </a:lnTo>
                                      <a:cubicBezTo>
                                        <a:pt x="4413" y="11982"/>
                                        <a:pt x="4526" y="12058"/>
                                        <a:pt x="4640" y="12058"/>
                                      </a:cubicBezTo>
                                      <a:cubicBezTo>
                                        <a:pt x="4753" y="12058"/>
                                        <a:pt x="4867" y="11982"/>
                                        <a:pt x="4867" y="11829"/>
                                      </a:cubicBezTo>
                                      <a:lnTo>
                                        <a:pt x="4867" y="8710"/>
                                      </a:lnTo>
                                      <a:cubicBezTo>
                                        <a:pt x="4867" y="8585"/>
                                        <a:pt x="4964" y="8484"/>
                                        <a:pt x="5085" y="8484"/>
                                      </a:cubicBezTo>
                                      <a:cubicBezTo>
                                        <a:pt x="5096" y="8484"/>
                                        <a:pt x="5107" y="8484"/>
                                        <a:pt x="5118" y="8486"/>
                                      </a:cubicBezTo>
                                      <a:lnTo>
                                        <a:pt x="8244" y="8900"/>
                                      </a:lnTo>
                                      <a:lnTo>
                                        <a:pt x="8271" y="8900"/>
                                      </a:lnTo>
                                      <a:cubicBezTo>
                                        <a:pt x="8273" y="8900"/>
                                        <a:pt x="8275" y="8900"/>
                                        <a:pt x="8278" y="8900"/>
                                      </a:cubicBezTo>
                                      <a:cubicBezTo>
                                        <a:pt x="8556" y="8900"/>
                                        <a:pt x="8587" y="8486"/>
                                        <a:pt x="8305" y="8445"/>
                                      </a:cubicBezTo>
                                      <a:lnTo>
                                        <a:pt x="8305" y="8445"/>
                                      </a:lnTo>
                                      <a:lnTo>
                                        <a:pt x="8312" y="8452"/>
                                      </a:lnTo>
                                      <a:lnTo>
                                        <a:pt x="8312" y="8452"/>
                                      </a:lnTo>
                                      <a:lnTo>
                                        <a:pt x="5545" y="8079"/>
                                      </a:lnTo>
                                      <a:cubicBezTo>
                                        <a:pt x="5362" y="8059"/>
                                        <a:pt x="5287" y="7835"/>
                                        <a:pt x="5409" y="7700"/>
                                      </a:cubicBezTo>
                                      <a:lnTo>
                                        <a:pt x="9125" y="3747"/>
                                      </a:lnTo>
                                      <a:cubicBezTo>
                                        <a:pt x="9285" y="3577"/>
                                        <a:pt x="9132" y="3360"/>
                                        <a:pt x="8957" y="3360"/>
                                      </a:cubicBezTo>
                                      <a:cubicBezTo>
                                        <a:pt x="8902" y="3360"/>
                                        <a:pt x="8844" y="3382"/>
                                        <a:pt x="8793" y="3435"/>
                                      </a:cubicBezTo>
                                      <a:lnTo>
                                        <a:pt x="5260" y="7198"/>
                                      </a:lnTo>
                                      <a:cubicBezTo>
                                        <a:pt x="5213" y="7247"/>
                                        <a:pt x="5155" y="7269"/>
                                        <a:pt x="5097" y="7269"/>
                                      </a:cubicBezTo>
                                      <a:cubicBezTo>
                                        <a:pt x="4980" y="7269"/>
                                        <a:pt x="4867" y="7178"/>
                                        <a:pt x="4867" y="7042"/>
                                      </a:cubicBezTo>
                                      <a:lnTo>
                                        <a:pt x="4867" y="3279"/>
                                      </a:lnTo>
                                      <a:lnTo>
                                        <a:pt x="7539" y="383"/>
                                      </a:lnTo>
                                      <a:cubicBezTo>
                                        <a:pt x="7692" y="219"/>
                                        <a:pt x="7540" y="1"/>
                                        <a:pt x="7366" y="1"/>
                                      </a:cubicBezTo>
                                      <a:cubicBezTo>
                                        <a:pt x="7309" y="1"/>
                                        <a:pt x="7251" y="24"/>
                                        <a:pt x="7200" y="78"/>
                                      </a:cubicBezTo>
                                      <a:lnTo>
                                        <a:pt x="4867" y="2607"/>
                                      </a:lnTo>
                                      <a:lnTo>
                                        <a:pt x="4867" y="912"/>
                                      </a:lnTo>
                                      <a:cubicBezTo>
                                        <a:pt x="4867" y="760"/>
                                        <a:pt x="4753" y="683"/>
                                        <a:pt x="4640" y="683"/>
                                      </a:cubicBezTo>
                                      <a:cubicBezTo>
                                        <a:pt x="4526" y="683"/>
                                        <a:pt x="4413" y="760"/>
                                        <a:pt x="4413" y="912"/>
                                      </a:cubicBezTo>
                                      <a:lnTo>
                                        <a:pt x="4413" y="2567"/>
                                      </a:lnTo>
                                      <a:lnTo>
                                        <a:pt x="2317" y="85"/>
                                      </a:lnTo>
                                      <a:cubicBezTo>
                                        <a:pt x="2267" y="26"/>
                                        <a:pt x="2206" y="1"/>
                                        <a:pt x="2146" y="1"/>
                                      </a:cubicBezTo>
                                      <a:close/>
                                    </a:path>
                                  </a:pathLst>
                                </a:custGeom>
                                <a:solidFill>
                                  <a:srgbClr val="5B7286"/>
                                </a:solidFill>
                                <a:ln>
                                  <a:noFill/>
                                </a:ln>
                              </wps:spPr>
                              <wps:bodyPr spcFirstLastPara="1" wrap="square" lIns="91425" tIns="91425" rIns="91425" bIns="91425" anchor="ctr" anchorCtr="0">
                                <a:noAutofit/>
                              </wps:bodyPr>
                            </wps:wsp>
                            <wps:wsp>
                              <wps:cNvPr id="1506085199" name="Google Shape;16755;p69"/>
                              <wps:cNvSpPr/>
                              <wps:spPr>
                                <a:xfrm>
                                  <a:off x="291468" y="278379"/>
                                  <a:ext cx="22820" cy="12879"/>
                                </a:xfrm>
                                <a:custGeom>
                                  <a:avLst/>
                                  <a:gdLst/>
                                  <a:ahLst/>
                                  <a:cxnLst/>
                                  <a:rect l="l" t="t" r="r" b="b"/>
                                  <a:pathLst>
                                    <a:path w="870" h="491" extrusionOk="0">
                                      <a:moveTo>
                                        <a:pt x="310" y="0"/>
                                      </a:moveTo>
                                      <a:cubicBezTo>
                                        <a:pt x="44" y="0"/>
                                        <a:pt x="1" y="418"/>
                                        <a:pt x="286" y="457"/>
                                      </a:cubicBezTo>
                                      <a:lnTo>
                                        <a:pt x="523" y="491"/>
                                      </a:lnTo>
                                      <a:lnTo>
                                        <a:pt x="551" y="491"/>
                                      </a:lnTo>
                                      <a:cubicBezTo>
                                        <a:pt x="835" y="491"/>
                                        <a:pt x="869" y="71"/>
                                        <a:pt x="584" y="37"/>
                                      </a:cubicBezTo>
                                      <a:lnTo>
                                        <a:pt x="347" y="3"/>
                                      </a:lnTo>
                                      <a:cubicBezTo>
                                        <a:pt x="334" y="1"/>
                                        <a:pt x="322" y="0"/>
                                        <a:pt x="310" y="0"/>
                                      </a:cubicBezTo>
                                      <a:close/>
                                    </a:path>
                                  </a:pathLst>
                                </a:custGeom>
                                <a:solidFill>
                                  <a:srgbClr val="5B7286"/>
                                </a:solidFill>
                                <a:ln>
                                  <a:noFill/>
                                </a:ln>
                              </wps:spPr>
                              <wps:bodyPr spcFirstLastPara="1" wrap="square" lIns="91425" tIns="91425" rIns="91425" bIns="91425" anchor="ctr" anchorCtr="0">
                                <a:noAutofit/>
                              </wps:bodyPr>
                            </wps:wsp>
                            <wps:wsp>
                              <wps:cNvPr id="1899741735" name="Google Shape;16756;p69"/>
                              <wps:cNvSpPr/>
                              <wps:spPr>
                                <a:xfrm>
                                  <a:off x="34728" y="116619"/>
                                  <a:ext cx="21115" cy="18387"/>
                                </a:xfrm>
                                <a:custGeom>
                                  <a:avLst/>
                                  <a:gdLst/>
                                  <a:ahLst/>
                                  <a:cxnLst/>
                                  <a:rect l="l" t="t" r="r" b="b"/>
                                  <a:pathLst>
                                    <a:path w="805" h="701" extrusionOk="0">
                                      <a:moveTo>
                                        <a:pt x="331" y="1"/>
                                      </a:moveTo>
                                      <a:cubicBezTo>
                                        <a:pt x="155" y="1"/>
                                        <a:pt x="1" y="221"/>
                                        <a:pt x="161" y="386"/>
                                      </a:cubicBezTo>
                                      <a:lnTo>
                                        <a:pt x="391" y="630"/>
                                      </a:lnTo>
                                      <a:cubicBezTo>
                                        <a:pt x="434" y="677"/>
                                        <a:pt x="495" y="701"/>
                                        <a:pt x="556" y="701"/>
                                      </a:cubicBezTo>
                                      <a:cubicBezTo>
                                        <a:pt x="610" y="701"/>
                                        <a:pt x="665" y="682"/>
                                        <a:pt x="710" y="644"/>
                                      </a:cubicBezTo>
                                      <a:cubicBezTo>
                                        <a:pt x="798" y="555"/>
                                        <a:pt x="805" y="413"/>
                                        <a:pt x="717" y="318"/>
                                      </a:cubicBezTo>
                                      <a:lnTo>
                                        <a:pt x="493" y="74"/>
                                      </a:lnTo>
                                      <a:cubicBezTo>
                                        <a:pt x="443" y="22"/>
                                        <a:pt x="386" y="1"/>
                                        <a:pt x="331" y="1"/>
                                      </a:cubicBezTo>
                                      <a:close/>
                                    </a:path>
                                  </a:pathLst>
                                </a:custGeom>
                                <a:solidFill>
                                  <a:srgbClr val="5B7286"/>
                                </a:solidFill>
                                <a:ln>
                                  <a:noFill/>
                                </a:ln>
                              </wps:spPr>
                              <wps:bodyPr spcFirstLastPara="1" wrap="square" lIns="91425" tIns="91425" rIns="91425" bIns="91425" anchor="ctr" anchorCtr="0">
                                <a:noAutofit/>
                              </wps:bodyPr>
                            </wps:wsp>
                            <wps:wsp>
                              <wps:cNvPr id="1354619556" name="Google Shape;16757;p69"/>
                              <wps:cNvSpPr/>
                              <wps:spPr>
                                <a:xfrm>
                                  <a:off x="46768" y="278432"/>
                                  <a:ext cx="22794" cy="12826"/>
                                </a:xfrm>
                                <a:custGeom>
                                  <a:avLst/>
                                  <a:gdLst/>
                                  <a:ahLst/>
                                  <a:cxnLst/>
                                  <a:rect l="l" t="t" r="r" b="b"/>
                                  <a:pathLst>
                                    <a:path w="869" h="489" extrusionOk="0">
                                      <a:moveTo>
                                        <a:pt x="522" y="1"/>
                                      </a:moveTo>
                                      <a:lnTo>
                                        <a:pt x="285" y="35"/>
                                      </a:lnTo>
                                      <a:cubicBezTo>
                                        <a:pt x="0" y="69"/>
                                        <a:pt x="27" y="489"/>
                                        <a:pt x="312" y="489"/>
                                      </a:cubicBezTo>
                                      <a:lnTo>
                                        <a:pt x="346" y="489"/>
                                      </a:lnTo>
                                      <a:lnTo>
                                        <a:pt x="577" y="455"/>
                                      </a:lnTo>
                                      <a:cubicBezTo>
                                        <a:pt x="868" y="416"/>
                                        <a:pt x="825" y="5"/>
                                        <a:pt x="560" y="5"/>
                                      </a:cubicBezTo>
                                      <a:cubicBezTo>
                                        <a:pt x="548" y="5"/>
                                        <a:pt x="535" y="6"/>
                                        <a:pt x="522" y="8"/>
                                      </a:cubicBezTo>
                                      <a:lnTo>
                                        <a:pt x="522" y="1"/>
                                      </a:lnTo>
                                      <a:close/>
                                    </a:path>
                                  </a:pathLst>
                                </a:custGeom>
                                <a:solidFill>
                                  <a:srgbClr val="5B7286"/>
                                </a:solidFill>
                                <a:ln>
                                  <a:noFill/>
                                </a:ln>
                              </wps:spPr>
                              <wps:bodyPr spcFirstLastPara="1" wrap="square" lIns="91425" tIns="91425" rIns="91425" bIns="91425" anchor="ctr" anchorCtr="0">
                                <a:noAutofit/>
                              </wps:bodyPr>
                            </wps:wsp>
                            <wps:wsp>
                              <wps:cNvPr id="1659312222" name="Google Shape;16758;p69"/>
                              <wps:cNvSpPr/>
                              <wps:spPr>
                                <a:xfrm>
                                  <a:off x="174456" y="42126"/>
                                  <a:ext cx="11935" cy="17941"/>
                                </a:xfrm>
                                <a:custGeom>
                                  <a:avLst/>
                                  <a:gdLst/>
                                  <a:ahLst/>
                                  <a:cxnLst/>
                                  <a:rect l="l" t="t" r="r" b="b"/>
                                  <a:pathLst>
                                    <a:path w="455" h="684" extrusionOk="0">
                                      <a:moveTo>
                                        <a:pt x="228" y="0"/>
                                      </a:moveTo>
                                      <a:cubicBezTo>
                                        <a:pt x="114" y="0"/>
                                        <a:pt x="1" y="76"/>
                                        <a:pt x="1" y="229"/>
                                      </a:cubicBezTo>
                                      <a:lnTo>
                                        <a:pt x="1" y="459"/>
                                      </a:lnTo>
                                      <a:cubicBezTo>
                                        <a:pt x="1" y="581"/>
                                        <a:pt x="102" y="683"/>
                                        <a:pt x="231" y="683"/>
                                      </a:cubicBezTo>
                                      <a:cubicBezTo>
                                        <a:pt x="353" y="683"/>
                                        <a:pt x="455" y="581"/>
                                        <a:pt x="455" y="459"/>
                                      </a:cubicBezTo>
                                      <a:lnTo>
                                        <a:pt x="455" y="229"/>
                                      </a:lnTo>
                                      <a:cubicBezTo>
                                        <a:pt x="455" y="76"/>
                                        <a:pt x="341" y="0"/>
                                        <a:pt x="228" y="0"/>
                                      </a:cubicBezTo>
                                      <a:close/>
                                    </a:path>
                                  </a:pathLst>
                                </a:custGeom>
                                <a:solidFill>
                                  <a:srgbClr val="5B7286"/>
                                </a:solidFill>
                                <a:ln>
                                  <a:noFill/>
                                </a:ln>
                              </wps:spPr>
                              <wps:bodyPr spcFirstLastPara="1" wrap="square" lIns="91425" tIns="91425" rIns="91425" bIns="91425" anchor="ctr" anchorCtr="0">
                                <a:noAutofit/>
                              </wps:bodyPr>
                            </wps:wsp>
                            <wps:wsp>
                              <wps:cNvPr id="154487905" name="Google Shape;16759;p69"/>
                              <wps:cNvSpPr/>
                              <wps:spPr>
                                <a:xfrm>
                                  <a:off x="84277" y="95792"/>
                                  <a:ext cx="72001" cy="84985"/>
                                </a:xfrm>
                                <a:custGeom>
                                  <a:avLst/>
                                  <a:gdLst/>
                                  <a:ahLst/>
                                  <a:cxnLst/>
                                  <a:rect l="l" t="t" r="r" b="b"/>
                                  <a:pathLst>
                                    <a:path w="2745" h="3240" extrusionOk="0">
                                      <a:moveTo>
                                        <a:pt x="1" y="0"/>
                                      </a:moveTo>
                                      <a:lnTo>
                                        <a:pt x="1276" y="2685"/>
                                      </a:lnTo>
                                      <a:cubicBezTo>
                                        <a:pt x="1364" y="2868"/>
                                        <a:pt x="1527" y="3004"/>
                                        <a:pt x="1723" y="3051"/>
                                      </a:cubicBezTo>
                                      <a:lnTo>
                                        <a:pt x="2442" y="3234"/>
                                      </a:lnTo>
                                      <a:cubicBezTo>
                                        <a:pt x="2458" y="3238"/>
                                        <a:pt x="2475" y="3240"/>
                                        <a:pt x="2491" y="3240"/>
                                      </a:cubicBezTo>
                                      <a:cubicBezTo>
                                        <a:pt x="2627" y="3240"/>
                                        <a:pt x="2744" y="3116"/>
                                        <a:pt x="2720" y="2977"/>
                                      </a:cubicBezTo>
                                      <a:lnTo>
                                        <a:pt x="2503" y="1614"/>
                                      </a:lnTo>
                                      <a:cubicBezTo>
                                        <a:pt x="2483" y="1471"/>
                                        <a:pt x="2422" y="1349"/>
                                        <a:pt x="2327" y="1248"/>
                                      </a:cubicBezTo>
                                      <a:lnTo>
                                        <a:pt x="1438" y="312"/>
                                      </a:lnTo>
                                      <a:lnTo>
                                        <a:pt x="1581" y="1214"/>
                                      </a:lnTo>
                                      <a:cubicBezTo>
                                        <a:pt x="1608" y="1370"/>
                                        <a:pt x="1487" y="1479"/>
                                        <a:pt x="1359" y="1479"/>
                                      </a:cubicBezTo>
                                      <a:cubicBezTo>
                                        <a:pt x="1298" y="1479"/>
                                        <a:pt x="1236" y="1454"/>
                                        <a:pt x="1188" y="1397"/>
                                      </a:cubicBezTo>
                                      <a:lnTo>
                                        <a:pt x="1" y="0"/>
                                      </a:lnTo>
                                      <a:close/>
                                    </a:path>
                                  </a:pathLst>
                                </a:custGeom>
                                <a:solidFill>
                                  <a:srgbClr val="98A6B3"/>
                                </a:solidFill>
                                <a:ln>
                                  <a:noFill/>
                                </a:ln>
                              </wps:spPr>
                              <wps:bodyPr spcFirstLastPara="1" wrap="square" lIns="91425" tIns="91425" rIns="91425" bIns="91425" anchor="ctr" anchorCtr="0">
                                <a:noAutofit/>
                              </wps:bodyPr>
                            </wps:wsp>
                            <wps:wsp>
                              <wps:cNvPr id="77833791" name="Google Shape;16760;p69"/>
                              <wps:cNvSpPr/>
                              <wps:spPr>
                                <a:xfrm>
                                  <a:off x="26125" y="184528"/>
                                  <a:ext cx="102481" cy="86113"/>
                                </a:xfrm>
                                <a:custGeom>
                                  <a:avLst/>
                                  <a:gdLst/>
                                  <a:ahLst/>
                                  <a:cxnLst/>
                                  <a:rect l="l" t="t" r="r" b="b"/>
                                  <a:pathLst>
                                    <a:path w="3907" h="3283" extrusionOk="0">
                                      <a:moveTo>
                                        <a:pt x="129" y="1"/>
                                      </a:moveTo>
                                      <a:lnTo>
                                        <a:pt x="35" y="299"/>
                                      </a:lnTo>
                                      <a:cubicBezTo>
                                        <a:pt x="1" y="401"/>
                                        <a:pt x="41" y="516"/>
                                        <a:pt x="143" y="570"/>
                                      </a:cubicBezTo>
                                      <a:lnTo>
                                        <a:pt x="2021" y="1560"/>
                                      </a:lnTo>
                                      <a:cubicBezTo>
                                        <a:pt x="2164" y="1635"/>
                                        <a:pt x="2184" y="1831"/>
                                        <a:pt x="2062" y="1933"/>
                                      </a:cubicBezTo>
                                      <a:lnTo>
                                        <a:pt x="496" y="3282"/>
                                      </a:lnTo>
                                      <a:lnTo>
                                        <a:pt x="3676" y="2496"/>
                                      </a:lnTo>
                                      <a:cubicBezTo>
                                        <a:pt x="3838" y="2455"/>
                                        <a:pt x="3906" y="2272"/>
                                        <a:pt x="3805" y="2143"/>
                                      </a:cubicBezTo>
                                      <a:lnTo>
                                        <a:pt x="3377" y="1547"/>
                                      </a:lnTo>
                                      <a:cubicBezTo>
                                        <a:pt x="3303" y="1452"/>
                                        <a:pt x="3215" y="1377"/>
                                        <a:pt x="3106" y="1330"/>
                                      </a:cubicBezTo>
                                      <a:lnTo>
                                        <a:pt x="129" y="1"/>
                                      </a:lnTo>
                                      <a:close/>
                                    </a:path>
                                  </a:pathLst>
                                </a:custGeom>
                                <a:solidFill>
                                  <a:srgbClr val="98A6B3"/>
                                </a:solidFill>
                                <a:ln>
                                  <a:noFill/>
                                </a:ln>
                              </wps:spPr>
                              <wps:bodyPr spcFirstLastPara="1" wrap="square" lIns="91425" tIns="91425" rIns="91425" bIns="91425" anchor="ctr" anchorCtr="0">
                                <a:noAutofit/>
                              </wps:bodyPr>
                            </wps:wsp>
                            <wps:wsp>
                              <wps:cNvPr id="515643908" name="Google Shape;16761;p69"/>
                              <wps:cNvSpPr/>
                              <wps:spPr>
                                <a:xfrm>
                                  <a:off x="232266" y="184528"/>
                                  <a:ext cx="102481" cy="86113"/>
                                </a:xfrm>
                                <a:custGeom>
                                  <a:avLst/>
                                  <a:gdLst/>
                                  <a:ahLst/>
                                  <a:cxnLst/>
                                  <a:rect l="l" t="t" r="r" b="b"/>
                                  <a:pathLst>
                                    <a:path w="3907" h="3283" extrusionOk="0">
                                      <a:moveTo>
                                        <a:pt x="3777" y="1"/>
                                      </a:moveTo>
                                      <a:lnTo>
                                        <a:pt x="801" y="1330"/>
                                      </a:lnTo>
                                      <a:cubicBezTo>
                                        <a:pt x="692" y="1377"/>
                                        <a:pt x="597" y="1452"/>
                                        <a:pt x="529" y="1547"/>
                                      </a:cubicBezTo>
                                      <a:lnTo>
                                        <a:pt x="102" y="2136"/>
                                      </a:lnTo>
                                      <a:cubicBezTo>
                                        <a:pt x="0" y="2272"/>
                                        <a:pt x="68" y="2455"/>
                                        <a:pt x="231" y="2496"/>
                                      </a:cubicBezTo>
                                      <a:lnTo>
                                        <a:pt x="3411" y="3282"/>
                                      </a:lnTo>
                                      <a:lnTo>
                                        <a:pt x="1845" y="1933"/>
                                      </a:lnTo>
                                      <a:cubicBezTo>
                                        <a:pt x="1723" y="1831"/>
                                        <a:pt x="1743" y="1635"/>
                                        <a:pt x="1885" y="1560"/>
                                      </a:cubicBezTo>
                                      <a:lnTo>
                                        <a:pt x="3764" y="570"/>
                                      </a:lnTo>
                                      <a:cubicBezTo>
                                        <a:pt x="3865" y="516"/>
                                        <a:pt x="3906" y="401"/>
                                        <a:pt x="3872" y="299"/>
                                      </a:cubicBezTo>
                                      <a:lnTo>
                                        <a:pt x="3777" y="1"/>
                                      </a:lnTo>
                                      <a:close/>
                                    </a:path>
                                  </a:pathLst>
                                </a:custGeom>
                                <a:solidFill>
                                  <a:srgbClr val="98A6B3"/>
                                </a:solidFill>
                                <a:ln>
                                  <a:noFill/>
                                </a:ln>
                              </wps:spPr>
                              <wps:bodyPr spcFirstLastPara="1" wrap="square" lIns="91425" tIns="91425" rIns="91425" bIns="91425" anchor="ctr" anchorCtr="0">
                                <a:noAutofit/>
                              </wps:bodyPr>
                            </wps:wsp>
                            <wps:wsp>
                              <wps:cNvPr id="1054258448" name="Google Shape;16762;p69"/>
                              <wps:cNvSpPr/>
                              <wps:spPr>
                                <a:xfrm>
                                  <a:off x="204594" y="95609"/>
                                  <a:ext cx="72342" cy="85038"/>
                                </a:xfrm>
                                <a:custGeom>
                                  <a:avLst/>
                                  <a:gdLst/>
                                  <a:ahLst/>
                                  <a:cxnLst/>
                                  <a:rect l="l" t="t" r="r" b="b"/>
                                  <a:pathLst>
                                    <a:path w="2758" h="3242" extrusionOk="0">
                                      <a:moveTo>
                                        <a:pt x="2757" y="0"/>
                                      </a:moveTo>
                                      <a:cubicBezTo>
                                        <a:pt x="2757" y="0"/>
                                        <a:pt x="2751" y="7"/>
                                        <a:pt x="2751" y="7"/>
                                      </a:cubicBezTo>
                                      <a:lnTo>
                                        <a:pt x="1639" y="1323"/>
                                      </a:lnTo>
                                      <a:cubicBezTo>
                                        <a:pt x="1590" y="1379"/>
                                        <a:pt x="1528" y="1404"/>
                                        <a:pt x="1467" y="1404"/>
                                      </a:cubicBezTo>
                                      <a:cubicBezTo>
                                        <a:pt x="1331" y="1404"/>
                                        <a:pt x="1201" y="1283"/>
                                        <a:pt x="1238" y="1119"/>
                                      </a:cubicBezTo>
                                      <a:lnTo>
                                        <a:pt x="1455" y="177"/>
                                      </a:lnTo>
                                      <a:lnTo>
                                        <a:pt x="418" y="1255"/>
                                      </a:lnTo>
                                      <a:cubicBezTo>
                                        <a:pt x="323" y="1356"/>
                                        <a:pt x="262" y="1478"/>
                                        <a:pt x="242" y="1621"/>
                                      </a:cubicBezTo>
                                      <a:lnTo>
                                        <a:pt x="25" y="2984"/>
                                      </a:lnTo>
                                      <a:cubicBezTo>
                                        <a:pt x="1" y="3121"/>
                                        <a:pt x="113" y="3242"/>
                                        <a:pt x="246" y="3242"/>
                                      </a:cubicBezTo>
                                      <a:cubicBezTo>
                                        <a:pt x="265" y="3242"/>
                                        <a:pt x="284" y="3240"/>
                                        <a:pt x="303" y="3235"/>
                                      </a:cubicBezTo>
                                      <a:lnTo>
                                        <a:pt x="1021" y="3058"/>
                                      </a:lnTo>
                                      <a:cubicBezTo>
                                        <a:pt x="1218" y="3011"/>
                                        <a:pt x="1388" y="2875"/>
                                        <a:pt x="1469" y="2685"/>
                                      </a:cubicBezTo>
                                      <a:lnTo>
                                        <a:pt x="2757" y="0"/>
                                      </a:lnTo>
                                      <a:close/>
                                    </a:path>
                                  </a:pathLst>
                                </a:custGeom>
                                <a:solidFill>
                                  <a:srgbClr val="98A6B3"/>
                                </a:solidFill>
                                <a:ln>
                                  <a:noFill/>
                                </a:ln>
                              </wps:spPr>
                              <wps:bodyPr spcFirstLastPara="1" wrap="square" lIns="91425" tIns="91425" rIns="91425" bIns="91425"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4F71D141" id="Google Shape;16751;p69" o:spid="_x0000_s1026" style="position:absolute;margin-left:.05pt;margin-top:-4.75pt;width:21.75pt;height:21.55pt;z-index:251660288;mso-width-relative:margin;mso-height-relative:margin" coordsize="360846,37018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">
                      <v:shape id="Google Shape;16752;p69" o:spid="_x0000_s1027" style="position:absolute;width:360846;height:327508;visibility:visible;mso-wrap-style:square;v-text-anchor:middle" coordsize="13757,124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" path="m6879,1v-75,,-149,37,-193,112l5567,1977v-34,55,-88,95,-149,102l4597,2249v-122,20,-203,135,-183,257l4794,4873v27,152,-96,263,-224,263c4510,5136,4448,5112,4401,5056l3214,3652v-47,-53,-109,-79,-171,-79c2969,3573,2895,3609,2848,3679r-177,265c2630,4008,2558,4044,2484,4044v-35,,-71,-8,-104,-26l380,3015v-34,-17,-69,-25,-102,-25c126,2990,1,3150,68,3306l915,5334v34,81,14,183,-54,244l305,6134v-115,122,-75,312,75,373l997,6758v115,40,169,169,135,278l1031,7334v-34,108,13,224,108,271l3017,8595v143,75,170,271,48,373l814,10901v-129,115,-95,325,74,386l4251,12474v25,8,50,12,74,12c4383,12486,4439,12464,4482,12426l6733,10385v41,-40,95,-61,150,-61c6938,10324,6994,10345,7038,10385r2245,2041c9325,12464,9382,12486,9439,12486v25,,50,-4,74,-12l12876,11287v170,-61,211,-271,75,-386l10707,8968v-129,-102,-102,-298,40,-373l12625,7605v95,-47,143,-163,109,-271l12632,7036v-34,-109,21,-238,136,-278l13385,6507v149,-61,190,-251,74,-373l12897,5578v-68,-68,-82,-163,-48,-251l13690,3306v66,-160,-57,-316,-208,-316c13448,2990,13413,2997,13378,3015l11378,4018v-31,15,-64,22,-98,22c11204,4040,11129,4003,11086,3937r-176,-265c10866,3607,10794,3573,10721,3573v-63,,-126,26,-170,79l9432,4968v-47,56,-107,81,-168,81c9131,5049,9001,4928,9038,4764l9554,2520v27,-122,-54,-251,-183,-271l8347,2079v-68,-14,-122,-54,-156,-108l7072,113c7028,38,6953,1,6879,1xe" fillcolor="#788a9b" stroked="f">
                        <v:path arrowok="t" o:extrusionok="f"/>
                      </v:shape>
                      <v:shape id="Google Shape;16753;p69" o:spid="_x0000_s1028" style="position:absolute;left:303140;top:116724;width:21089;height:18466;visibility:visible;mso-wrap-style:square;v-text-anchor:middle" coordsize="804,7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" path="m551,c490,,429,24,384,70l160,314c1,483,152,703,327,703v56,,114,-23,165,-77l716,382c804,294,797,151,709,63,663,21,607,,551,xe" fillcolor="#5b7286" stroked="f">
                        <v:path arrowok="t" o:extrusionok="f"/>
                      </v:shape>
                      <v:shape id="Google Shape;16754;p69" o:spid="_x0000_s1029" style="position:absolute;left:58729;top:53903;width:243546;height:316281;visibility:visible;mso-wrap-style:square;v-text-anchor:middle" coordsize="9285,120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" path="m2146,1v-171,,-327,205,-181,376l4413,3272r,3770c4413,7178,4300,7269,4183,7269v-58,,-117,-22,-164,-71l487,3435v-51,-53,-109,-75,-164,-75c150,3360,,3577,154,3747l3870,7700v129,135,48,359,-135,379l975,8452v-283,34,-258,448,20,448c997,8900,1000,8900,1002,8900r34,l4155,8486v11,-2,22,-2,33,-2c4310,8484,4413,8585,4413,8710r,3119c4413,11982,4526,12058,4640,12058v113,,227,-76,227,-229l4867,8710v,-125,97,-226,218,-226c5096,8484,5107,8484,5118,8486r3126,414l8271,8900v2,,4,,7,c8556,8900,8587,8486,8305,8445r,l8312,8452r,l5545,8079v-183,-20,-258,-244,-136,-379l9125,3747v160,-170,7,-387,-168,-387c8902,3360,8844,3382,8793,3435l5260,7198v-47,49,-105,71,-163,71c4980,7269,4867,7178,4867,7042r,-3763l7539,383c7692,219,7540,1,7366,1v-57,,-115,23,-166,77l4867,2607r,-1695c4867,760,4753,683,4640,683v-114,,-227,77,-227,229l4413,2567,2317,85c2267,26,2206,1,2146,1xe" fillcolor="#5b7286" stroked="f">
                        <v:path arrowok="t" o:extrusionok="f"/>
                      </v:shape>
                      <v:shape id="Google Shape;16755;p69" o:spid="_x0000_s1030" style="position:absolute;left:291468;top:278379;width:22820;height:12879;visibility:visible;mso-wrap-style:square;v-text-anchor:middle" coordsize="870,4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" path="m310,c44,,1,418,286,457r237,34l551,491c835,491,869,71,584,37l347,3c334,1,322,,310,xe" fillcolor="#5b7286" stroked="f">
                        <v:path arrowok="t" o:extrusionok="f"/>
                      </v:shape>
                      <v:shape id="Google Shape;16756;p69" o:spid="_x0000_s1031" style="position:absolute;left:34728;top:116619;width:21115;height:18387;visibility:visible;mso-wrap-style:square;v-text-anchor:middle" coordsize="805,7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" path="m331,1c155,1,1,221,161,386l391,630v43,47,104,71,165,71c610,701,665,682,710,644v88,-89,95,-231,7,-326l493,74c443,22,386,1,331,1xe" fillcolor="#5b7286" stroked="f">
                        <v:path arrowok="t" o:extrusionok="f"/>
                      </v:shape>
                      <v:shape id="Google Shape;16757;p69" o:spid="_x0000_s1032" style="position:absolute;left:46768;top:278432;width:22794;height:12826;visibility:visible;mso-wrap-style:square;v-text-anchor:middle" coordsize="869,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" path="m522,1l285,35c,69,27,489,312,489r34,l577,455c868,416,825,5,560,5v-12,,-25,1,-38,3l522,1xe" fillcolor="#5b7286" stroked="f">
                        <v:path arrowok="t" o:extrusionok="f"/>
                      </v:shape>
                      <v:shape id="Google Shape;16758;p69" o:spid="_x0000_s1033" style="position:absolute;left:174456;top:42126;width:11935;height:17941;visibility:visible;mso-wrap-style:square;v-text-anchor:middle" coordsize="455,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" path="m228,c114,,1,76,1,229r,230c1,581,102,683,231,683v122,,224,-102,224,-224l455,229c455,76,341,,228,xe" fillcolor="#5b7286" stroked="f">
                        <v:path arrowok="t" o:extrusionok="f"/>
                      </v:shape>
                      <v:shape id="Google Shape;16759;p69" o:spid="_x0000_s1034" style="position:absolute;left:84277;top:95792;width:72001;height:84985;visibility:visible;mso-wrap-style:square;v-text-anchor:middle" coordsize="2745,3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" path="m1,l1276,2685v88,183,251,319,447,366l2442,3234v16,4,33,6,49,6c2627,3240,2744,3116,2720,2977l2503,1614v-20,-143,-81,-265,-176,-366l1438,312r143,902c1608,1370,1487,1479,1359,1479v-61,,-123,-25,-171,-82l1,xe" fillcolor="#98a6b3" stroked="f">
                        <v:path arrowok="t" o:extrusionok="f"/>
                      </v:shape>
                      <v:shape id="Google Shape;16760;p69" o:spid="_x0000_s1035" style="position:absolute;left:26125;top:184528;width:102481;height:86113;visibility:visible;mso-wrap-style:square;v-text-anchor:middle" coordsize="3907,3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" path="m129,1l35,299c1,401,41,516,143,570r1878,990c2164,1635,2184,1831,2062,1933l496,3282,3676,2496v162,-41,230,-224,129,-353l3377,1547v-74,-95,-162,-170,-271,-217l129,1xe" fillcolor="#98a6b3" stroked="f">
                        <v:path arrowok="t" o:extrusionok="f"/>
                      </v:shape>
                      <v:shape id="Google Shape;16761;p69" o:spid="_x0000_s1036" style="position:absolute;left:232266;top:184528;width:102481;height:86113;visibility:visible;mso-wrap-style:square;v-text-anchor:middle" coordsize="3907,32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" path="m3777,1l801,1330v-109,47,-204,122,-272,217l102,2136c,2272,68,2455,231,2496r3180,786l1845,1933v-122,-102,-102,-298,40,-373l3764,570v101,-54,142,-169,108,-271l3777,1xe" fillcolor="#98a6b3" stroked="f">
                        <v:path arrowok="t" o:extrusionok="f"/>
                      </v:shape>
                      <v:shape id="Google Shape;16762;p69" o:spid="_x0000_s1037" style="position:absolute;left:204594;top:95609;width:72342;height:85038;visibility:visible;mso-wrap-style:square;v-text-anchor:middle" coordsize="2758,3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" path="m2757,v,,-6,7,-6,7l1639,1323v-49,56,-111,81,-172,81c1331,1404,1201,1283,1238,1119l1455,177,418,1255v-95,101,-156,223,-176,366l25,2984v-24,137,88,258,221,258c265,3242,284,3240,303,3235r718,-177c1218,3011,1388,2875,1469,2685l2757,xe" fillcolor="#98a6b3" stroked="f">
                        <v:path arrowok="t" o:extrusionok="f"/>
                      </v:shape>
                    </v:group>
                  </w:pict>
                </mc:Fallback>
              </mc:AlternateContent>
            </w:r>
          </w:p>
        </w:tc>
        <w:tc>
          <w:tcPr>
            <w:tcW w:w="0" w:type="auto"/>
            <w:vAlign w:val="center"/>
          </w:tcPr>
          <w:p w14:paraId="4B9226BA" w14:textId="77777777" w:rsidR="007221BA" w:rsidRPr="002C6DF3" w:rsidRDefault="007221BA" w:rsidP="007221BA">
            <w:pPr>
              <w:pStyle w:val="ListParagraph"/>
              <w:numPr>
                <w:ilvl w:val="0"/>
                <w:numId w:val="20"/>
              </w:numPr>
              <w:spacing w:after="120"/>
              <w:ind w:left="366" w:hanging="454"/>
              <w:jc w:val="left"/>
              <w:rPr>
                <w:b/>
                <w:bCs/>
                <w:sz w:val="20"/>
                <w:szCs w:val="20"/>
              </w:rPr>
            </w:pPr>
            <w:r w:rsidRPr="002C6DF3">
              <w:rPr>
                <w:b/>
                <w:bCs/>
                <w:sz w:val="20"/>
                <w:szCs w:val="20"/>
              </w:rPr>
              <w:t>Lack of taking care of the natural environment</w:t>
            </w:r>
          </w:p>
        </w:tc>
        <w:tc>
          <w:tcPr>
            <w:tcW w:w="0" w:type="auto"/>
            <w:vAlign w:val="center"/>
          </w:tcPr>
          <w:p w14:paraId="40E4969F" w14:textId="77777777" w:rsidR="007221BA" w:rsidRPr="002C6DF3" w:rsidRDefault="007221BA" w:rsidP="004F554F">
            <w:pPr>
              <w:rPr>
                <w:sz w:val="20"/>
                <w:szCs w:val="20"/>
                <w:lang w:val="en-GB"/>
              </w:rPr>
            </w:pPr>
          </w:p>
        </w:tc>
        <w:tc>
          <w:tcPr>
            <w:tcW w:w="0" w:type="auto"/>
            <w:vAlign w:val="center"/>
          </w:tcPr>
          <w:p w14:paraId="1C731E91" w14:textId="77777777" w:rsidR="007221BA" w:rsidRPr="002C6DF3" w:rsidRDefault="007221BA" w:rsidP="004F554F">
            <w:pPr>
              <w:pStyle w:val="ListParagraph"/>
              <w:ind w:left="366"/>
              <w:jc w:val="left"/>
              <w:rPr>
                <w:sz w:val="20"/>
                <w:szCs w:val="20"/>
              </w:rPr>
            </w:pPr>
          </w:p>
        </w:tc>
      </w:tr>
    </w:tbl>
    <w:p w14:paraId="497C81D0" w14:textId="77777777" w:rsidR="007221BA" w:rsidRPr="00886973" w:rsidRDefault="007221BA" w:rsidP="007221BA">
      <w:pPr>
        <w:spacing w:after="120"/>
        <w:jc w:val="both"/>
        <w:rPr>
          <w:color w:val="000000" w:themeColor="text1"/>
          <w:sz w:val="20"/>
          <w:szCs w:val="20"/>
        </w:rPr>
      </w:pPr>
      <w:r w:rsidRPr="00886973">
        <w:rPr>
          <w:b/>
          <w:bCs/>
          <w:color w:val="000000" w:themeColor="text1"/>
          <w:sz w:val="20"/>
          <w:szCs w:val="20"/>
        </w:rPr>
        <w:t>Note.</w:t>
      </w:r>
      <w:r w:rsidRPr="00886973">
        <w:rPr>
          <w:color w:val="000000" w:themeColor="text1"/>
          <w:sz w:val="20"/>
          <w:szCs w:val="20"/>
        </w:rPr>
        <w:t xml:space="preserve"> </w:t>
      </w:r>
      <w:r w:rsidRPr="00886973">
        <w:rPr>
          <w:i/>
          <w:iCs/>
          <w:color w:val="000000" w:themeColor="text1"/>
          <w:sz w:val="20"/>
          <w:szCs w:val="20"/>
          <w:lang w:val="en-GB"/>
        </w:rPr>
        <w:t>Gaps in bold were redefined or added</w:t>
      </w:r>
      <w:r>
        <w:rPr>
          <w:i/>
          <w:iCs/>
          <w:color w:val="000000" w:themeColor="text1"/>
          <w:sz w:val="20"/>
          <w:szCs w:val="20"/>
          <w:lang w:val="en-GB"/>
        </w:rPr>
        <w:t xml:space="preserve"> through the group discussions</w:t>
      </w:r>
      <w:r w:rsidRPr="00886973">
        <w:rPr>
          <w:i/>
          <w:iCs/>
          <w:color w:val="000000" w:themeColor="text1"/>
          <w:sz w:val="20"/>
          <w:szCs w:val="20"/>
          <w:lang w:val="en-GB"/>
        </w:rPr>
        <w:t>.</w:t>
      </w:r>
    </w:p>
    <w:p w14:paraId="488CE254" w14:textId="77777777" w:rsidR="007221BA" w:rsidRDefault="007221BA" w:rsidP="007221BA">
      <w:pPr>
        <w:spacing w:after="120" w:line="360" w:lineRule="auto"/>
        <w:jc w:val="both"/>
        <w:rPr>
          <w:rFonts w:eastAsia="Arial"/>
          <w:b/>
          <w:bCs/>
          <w:sz w:val="32"/>
          <w:szCs w:val="32"/>
        </w:rPr>
      </w:pPr>
      <w:r>
        <w:rPr>
          <w:rFonts w:eastAsia="Arial"/>
          <w:b/>
          <w:bCs/>
          <w:sz w:val="32"/>
          <w:szCs w:val="32"/>
        </w:rPr>
        <w:br w:type="page"/>
      </w:r>
    </w:p>
    <w:p w14:paraId="5FD37B38" w14:textId="77777777" w:rsidR="007221BA" w:rsidRPr="00886973" w:rsidRDefault="007221BA" w:rsidP="007221BA">
      <w:pPr>
        <w:spacing w:after="120"/>
        <w:jc w:val="both"/>
        <w:rPr>
          <w:i/>
          <w:iCs/>
          <w:color w:val="000000" w:themeColor="text1"/>
          <w:sz w:val="20"/>
          <w:szCs w:val="20"/>
          <w:lang w:val="en-GB"/>
        </w:rPr>
      </w:pPr>
      <w:r w:rsidRPr="00505558">
        <w:rPr>
          <w:b/>
          <w:bCs/>
          <w:color w:val="000000" w:themeColor="text1"/>
          <w:lang w:val="en-GB"/>
        </w:rPr>
        <w:lastRenderedPageBreak/>
        <w:t xml:space="preserve">Table 4. </w:t>
      </w:r>
      <w:r w:rsidRPr="00886973">
        <w:rPr>
          <w:i/>
          <w:iCs/>
          <w:color w:val="000000" w:themeColor="text1"/>
          <w:sz w:val="20"/>
          <w:szCs w:val="20"/>
          <w:lang w:val="en-GB"/>
        </w:rPr>
        <w:t>Most important gaps identified by each team.</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25"/>
        <w:gridCol w:w="8235"/>
      </w:tblGrid>
      <w:tr w:rsidR="007221BA" w:rsidRPr="00886973" w14:paraId="2C2FBE6C" w14:textId="77777777" w:rsidTr="004F554F">
        <w:trPr>
          <w:cantSplit/>
          <w:trHeight w:val="318"/>
        </w:trPr>
        <w:tc>
          <w:tcPr>
            <w:tcW w:w="0" w:type="auto"/>
            <w:tcBorders>
              <w:top w:val="single" w:sz="4" w:space="0" w:color="auto"/>
              <w:bottom w:val="single" w:sz="4" w:space="0" w:color="auto"/>
            </w:tcBorders>
          </w:tcPr>
          <w:p w14:paraId="4F2AF0DB" w14:textId="77777777" w:rsidR="007221BA" w:rsidRPr="00886973" w:rsidRDefault="007221BA" w:rsidP="004F554F">
            <w:pPr>
              <w:rPr>
                <w:b/>
                <w:bCs/>
                <w:color w:val="000000" w:themeColor="text1"/>
                <w:sz w:val="20"/>
                <w:szCs w:val="20"/>
                <w:lang w:val="en-GB"/>
              </w:rPr>
            </w:pPr>
            <w:r w:rsidRPr="00886973">
              <w:rPr>
                <w:b/>
                <w:bCs/>
                <w:color w:val="000000" w:themeColor="text1"/>
                <w:sz w:val="20"/>
                <w:szCs w:val="20"/>
                <w:lang w:val="en-GB"/>
              </w:rPr>
              <w:t>Group</w:t>
            </w:r>
          </w:p>
        </w:tc>
        <w:tc>
          <w:tcPr>
            <w:tcW w:w="0" w:type="auto"/>
            <w:tcBorders>
              <w:top w:val="single" w:sz="4" w:space="0" w:color="auto"/>
              <w:bottom w:val="single" w:sz="4" w:space="0" w:color="auto"/>
            </w:tcBorders>
          </w:tcPr>
          <w:p w14:paraId="3D66CF69" w14:textId="77777777" w:rsidR="007221BA" w:rsidRPr="00886973" w:rsidRDefault="007221BA" w:rsidP="004F554F">
            <w:pPr>
              <w:jc w:val="center"/>
              <w:rPr>
                <w:b/>
                <w:bCs/>
                <w:sz w:val="20"/>
                <w:szCs w:val="20"/>
                <w:lang w:val="en-GB"/>
              </w:rPr>
            </w:pPr>
            <w:r w:rsidRPr="00886973">
              <w:rPr>
                <w:b/>
                <w:bCs/>
                <w:sz w:val="20"/>
                <w:szCs w:val="20"/>
                <w:lang w:val="en-GB"/>
              </w:rPr>
              <w:t xml:space="preserve">Most important gaps </w:t>
            </w:r>
            <w:r w:rsidRPr="00886973">
              <w:rPr>
                <w:b/>
                <w:bCs/>
                <w:sz w:val="20"/>
                <w:szCs w:val="20"/>
                <w:lang w:val="en-GB"/>
              </w:rPr>
              <w:br/>
              <w:t>(corresponding gap)</w:t>
            </w:r>
          </w:p>
        </w:tc>
      </w:tr>
      <w:tr w:rsidR="007221BA" w:rsidRPr="00886973" w14:paraId="142A1C5E" w14:textId="77777777" w:rsidTr="004F554F">
        <w:trPr>
          <w:cantSplit/>
          <w:trHeight w:val="318"/>
        </w:trPr>
        <w:tc>
          <w:tcPr>
            <w:tcW w:w="0" w:type="auto"/>
            <w:tcBorders>
              <w:top w:val="single" w:sz="4" w:space="0" w:color="auto"/>
            </w:tcBorders>
          </w:tcPr>
          <w:p w14:paraId="3EA8EF74"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Malaria</w:t>
            </w:r>
          </w:p>
        </w:tc>
        <w:tc>
          <w:tcPr>
            <w:tcW w:w="0" w:type="auto"/>
            <w:tcBorders>
              <w:top w:val="single" w:sz="4" w:space="0" w:color="auto"/>
            </w:tcBorders>
          </w:tcPr>
          <w:p w14:paraId="71F71426" w14:textId="77777777" w:rsidR="007221BA" w:rsidRPr="00886973" w:rsidRDefault="007221BA" w:rsidP="007221BA">
            <w:pPr>
              <w:pStyle w:val="ListParagraph"/>
              <w:numPr>
                <w:ilvl w:val="0"/>
                <w:numId w:val="1"/>
              </w:numPr>
              <w:spacing w:after="120"/>
              <w:ind w:left="261"/>
              <w:jc w:val="left"/>
              <w:rPr>
                <w:color w:val="000000" w:themeColor="text1"/>
                <w:sz w:val="20"/>
                <w:szCs w:val="20"/>
              </w:rPr>
            </w:pPr>
            <w:r w:rsidRPr="00886973">
              <w:rPr>
                <w:sz w:val="20"/>
                <w:szCs w:val="20"/>
              </w:rPr>
              <w:t xml:space="preserve">Risk acceptance analysis </w:t>
            </w:r>
            <w:r w:rsidRPr="00886973">
              <w:rPr>
                <w:sz w:val="20"/>
                <w:szCs w:val="20"/>
              </w:rPr>
              <w:br/>
              <w:t xml:space="preserve">(Lack of transdisciplinary </w:t>
            </w:r>
            <w:r w:rsidRPr="00886973">
              <w:rPr>
                <w:sz w:val="24"/>
                <w:szCs w:val="24"/>
              </w:rPr>
              <w:t xml:space="preserve"> </w:t>
            </w:r>
            <w:r w:rsidRPr="00886973">
              <w:rPr>
                <w:sz w:val="20"/>
                <w:szCs w:val="20"/>
              </w:rPr>
              <w:t>collaboration in  policy making)</w:t>
            </w:r>
          </w:p>
          <w:p w14:paraId="2ECCDBEF" w14:textId="77777777" w:rsidR="007221BA" w:rsidRPr="00886973" w:rsidRDefault="007221BA" w:rsidP="007221BA">
            <w:pPr>
              <w:pStyle w:val="ListParagraph"/>
              <w:numPr>
                <w:ilvl w:val="0"/>
                <w:numId w:val="1"/>
              </w:numPr>
              <w:spacing w:after="120"/>
              <w:ind w:left="261"/>
              <w:jc w:val="left"/>
              <w:rPr>
                <w:color w:val="000000" w:themeColor="text1"/>
                <w:sz w:val="20"/>
                <w:szCs w:val="20"/>
              </w:rPr>
            </w:pPr>
            <w:r w:rsidRPr="00886973">
              <w:rPr>
                <w:sz w:val="20"/>
                <w:szCs w:val="20"/>
              </w:rPr>
              <w:t xml:space="preserve">Involvement of all disciplines </w:t>
            </w:r>
            <w:r w:rsidRPr="00886973">
              <w:rPr>
                <w:sz w:val="20"/>
                <w:szCs w:val="20"/>
              </w:rPr>
              <w:br/>
              <w:t>(Lack of involving human sciences)</w:t>
            </w:r>
          </w:p>
          <w:p w14:paraId="041E297C" w14:textId="77777777" w:rsidR="007221BA" w:rsidRPr="00886973" w:rsidRDefault="007221BA" w:rsidP="007221BA">
            <w:pPr>
              <w:pStyle w:val="ListParagraph"/>
              <w:numPr>
                <w:ilvl w:val="0"/>
                <w:numId w:val="1"/>
              </w:numPr>
              <w:spacing w:after="120"/>
              <w:ind w:left="261"/>
              <w:jc w:val="left"/>
              <w:rPr>
                <w:color w:val="000000" w:themeColor="text1"/>
                <w:sz w:val="20"/>
                <w:szCs w:val="20"/>
              </w:rPr>
            </w:pPr>
            <w:r w:rsidRPr="00886973">
              <w:rPr>
                <w:sz w:val="20"/>
                <w:szCs w:val="20"/>
              </w:rPr>
              <w:t xml:space="preserve">Global cooporation </w:t>
            </w:r>
            <w:r w:rsidRPr="00886973">
              <w:rPr>
                <w:sz w:val="20"/>
                <w:szCs w:val="20"/>
              </w:rPr>
              <w:br/>
              <w:t>(Lack of attention to the needs of other countries)</w:t>
            </w:r>
          </w:p>
        </w:tc>
      </w:tr>
      <w:tr w:rsidR="007221BA" w:rsidRPr="00886973" w14:paraId="196C9403" w14:textId="77777777" w:rsidTr="004F554F">
        <w:trPr>
          <w:cantSplit/>
          <w:trHeight w:val="318"/>
        </w:trPr>
        <w:tc>
          <w:tcPr>
            <w:tcW w:w="0" w:type="auto"/>
          </w:tcPr>
          <w:p w14:paraId="2E8EFCF8"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Ebola</w:t>
            </w:r>
          </w:p>
        </w:tc>
        <w:tc>
          <w:tcPr>
            <w:tcW w:w="0" w:type="auto"/>
          </w:tcPr>
          <w:p w14:paraId="3E8B8020" w14:textId="77777777" w:rsidR="007221BA" w:rsidRPr="00886973" w:rsidRDefault="007221BA" w:rsidP="007221BA">
            <w:pPr>
              <w:pStyle w:val="ListParagraph"/>
              <w:numPr>
                <w:ilvl w:val="0"/>
                <w:numId w:val="2"/>
              </w:numPr>
              <w:spacing w:after="120"/>
              <w:ind w:left="261"/>
              <w:jc w:val="left"/>
              <w:rPr>
                <w:color w:val="000000" w:themeColor="text1"/>
                <w:sz w:val="20"/>
                <w:szCs w:val="20"/>
              </w:rPr>
            </w:pPr>
            <w:r w:rsidRPr="00886973">
              <w:rPr>
                <w:sz w:val="20"/>
                <w:szCs w:val="20"/>
              </w:rPr>
              <w:t>Not sufficiently involving human sciences into the design of pandemic measures.</w:t>
            </w:r>
            <w:r w:rsidRPr="00886973">
              <w:rPr>
                <w:sz w:val="20"/>
                <w:szCs w:val="20"/>
              </w:rPr>
              <w:br/>
            </w:r>
          </w:p>
          <w:p w14:paraId="08BF10CA" w14:textId="77777777" w:rsidR="007221BA" w:rsidRPr="00886973" w:rsidRDefault="007221BA" w:rsidP="007221BA">
            <w:pPr>
              <w:pStyle w:val="ListParagraph"/>
              <w:numPr>
                <w:ilvl w:val="0"/>
                <w:numId w:val="2"/>
              </w:numPr>
              <w:spacing w:after="120"/>
              <w:ind w:left="261"/>
              <w:jc w:val="left"/>
              <w:rPr>
                <w:color w:val="000000" w:themeColor="text1"/>
                <w:sz w:val="20"/>
                <w:szCs w:val="20"/>
              </w:rPr>
            </w:pPr>
            <w:r w:rsidRPr="00886973">
              <w:rPr>
                <w:sz w:val="20"/>
                <w:szCs w:val="20"/>
              </w:rPr>
              <w:t xml:space="preserve">Decisions are made over the head of the people most affected instead of co-creating pandemic measures with society. </w:t>
            </w:r>
            <w:r w:rsidRPr="00886973">
              <w:rPr>
                <w:sz w:val="20"/>
                <w:szCs w:val="20"/>
              </w:rPr>
              <w:br/>
              <w:t>(Lack of transdisciplinary collaboration in policy making)</w:t>
            </w:r>
          </w:p>
          <w:p w14:paraId="24F3BB99" w14:textId="77777777" w:rsidR="007221BA" w:rsidRPr="00886973" w:rsidRDefault="007221BA" w:rsidP="007221BA">
            <w:pPr>
              <w:pStyle w:val="ListParagraph"/>
              <w:numPr>
                <w:ilvl w:val="0"/>
                <w:numId w:val="7"/>
              </w:numPr>
              <w:spacing w:after="120"/>
              <w:ind w:left="275"/>
              <w:jc w:val="left"/>
              <w:rPr>
                <w:color w:val="000000" w:themeColor="text1"/>
                <w:sz w:val="20"/>
                <w:szCs w:val="20"/>
              </w:rPr>
            </w:pPr>
            <w:r w:rsidRPr="00886973">
              <w:rPr>
                <w:sz w:val="20"/>
                <w:szCs w:val="20"/>
              </w:rPr>
              <w:t xml:space="preserve">Not learning fast enough from the countries that precede us in the pandemic </w:t>
            </w:r>
            <w:r w:rsidRPr="00886973">
              <w:rPr>
                <w:sz w:val="20"/>
                <w:szCs w:val="20"/>
              </w:rPr>
              <w:br/>
              <w:t>(Not seeking to learn from other countries)</w:t>
            </w:r>
          </w:p>
          <w:p w14:paraId="3570A87C" w14:textId="77777777" w:rsidR="007221BA" w:rsidRPr="00886973" w:rsidRDefault="007221BA" w:rsidP="007221BA">
            <w:pPr>
              <w:pStyle w:val="ListParagraph"/>
              <w:numPr>
                <w:ilvl w:val="0"/>
                <w:numId w:val="8"/>
              </w:numPr>
              <w:spacing w:after="120"/>
              <w:ind w:left="275"/>
              <w:jc w:val="left"/>
              <w:rPr>
                <w:color w:val="000000" w:themeColor="text1"/>
                <w:sz w:val="20"/>
                <w:szCs w:val="20"/>
              </w:rPr>
            </w:pPr>
            <w:r w:rsidRPr="00886973">
              <w:rPr>
                <w:sz w:val="20"/>
                <w:szCs w:val="20"/>
              </w:rPr>
              <w:t xml:space="preserve">Learn from pandemic history </w:t>
            </w:r>
            <w:r w:rsidRPr="00886973">
              <w:rPr>
                <w:sz w:val="20"/>
                <w:szCs w:val="20"/>
              </w:rPr>
              <w:br/>
              <w:t>(Not seeking to learn from other countries)</w:t>
            </w:r>
          </w:p>
          <w:p w14:paraId="3DFC76F6" w14:textId="77777777" w:rsidR="007221BA" w:rsidRPr="00886973" w:rsidRDefault="007221BA" w:rsidP="007221BA">
            <w:pPr>
              <w:pStyle w:val="ListParagraph"/>
              <w:numPr>
                <w:ilvl w:val="0"/>
                <w:numId w:val="9"/>
              </w:numPr>
              <w:spacing w:after="120"/>
              <w:ind w:left="275"/>
              <w:jc w:val="left"/>
              <w:rPr>
                <w:color w:val="000000" w:themeColor="text1"/>
                <w:sz w:val="20"/>
                <w:szCs w:val="20"/>
              </w:rPr>
            </w:pPr>
            <w:r w:rsidRPr="00886973">
              <w:rPr>
                <w:sz w:val="20"/>
                <w:szCs w:val="20"/>
              </w:rPr>
              <w:t xml:space="preserve">The research for new crises in the sideline of this crisis, provoked by it </w:t>
            </w:r>
            <w:r w:rsidRPr="00886973">
              <w:rPr>
                <w:sz w:val="20"/>
                <w:szCs w:val="20"/>
              </w:rPr>
              <w:br/>
              <w:t>(Lack of transdisciplinary information for policy making)</w:t>
            </w:r>
          </w:p>
        </w:tc>
      </w:tr>
      <w:tr w:rsidR="007221BA" w:rsidRPr="00886973" w14:paraId="6B601E67" w14:textId="77777777" w:rsidTr="004F554F">
        <w:trPr>
          <w:cantSplit/>
          <w:trHeight w:val="318"/>
        </w:trPr>
        <w:tc>
          <w:tcPr>
            <w:tcW w:w="0" w:type="auto"/>
          </w:tcPr>
          <w:p w14:paraId="7576E5FE"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Plague</w:t>
            </w:r>
          </w:p>
        </w:tc>
        <w:tc>
          <w:tcPr>
            <w:tcW w:w="0" w:type="auto"/>
          </w:tcPr>
          <w:p w14:paraId="6D62363C" w14:textId="77777777" w:rsidR="007221BA" w:rsidRPr="00886973" w:rsidRDefault="007221BA" w:rsidP="007221BA">
            <w:pPr>
              <w:pStyle w:val="ListParagraph"/>
              <w:numPr>
                <w:ilvl w:val="0"/>
                <w:numId w:val="3"/>
              </w:numPr>
              <w:spacing w:after="120"/>
              <w:ind w:left="261"/>
              <w:jc w:val="left"/>
              <w:rPr>
                <w:color w:val="000000" w:themeColor="text1"/>
                <w:sz w:val="20"/>
                <w:szCs w:val="20"/>
              </w:rPr>
            </w:pPr>
            <w:r w:rsidRPr="00886973">
              <w:rPr>
                <w:sz w:val="20"/>
                <w:szCs w:val="20"/>
              </w:rPr>
              <w:t xml:space="preserve">Transdisciplinary working together </w:t>
            </w:r>
            <w:r w:rsidRPr="00886973">
              <w:rPr>
                <w:sz w:val="20"/>
                <w:szCs w:val="20"/>
              </w:rPr>
              <w:br/>
              <w:t>(Lack of transdisciplinary collaboration in policy making)</w:t>
            </w:r>
          </w:p>
          <w:p w14:paraId="6BC78A77" w14:textId="77777777" w:rsidR="007221BA" w:rsidRPr="00886973" w:rsidRDefault="007221BA" w:rsidP="007221BA">
            <w:pPr>
              <w:pStyle w:val="ListParagraph"/>
              <w:numPr>
                <w:ilvl w:val="0"/>
                <w:numId w:val="3"/>
              </w:numPr>
              <w:spacing w:after="120"/>
              <w:ind w:left="261"/>
              <w:jc w:val="left"/>
              <w:rPr>
                <w:color w:val="000000" w:themeColor="text1"/>
                <w:sz w:val="20"/>
                <w:szCs w:val="20"/>
              </w:rPr>
            </w:pPr>
            <w:r w:rsidRPr="00886973">
              <w:rPr>
                <w:sz w:val="20"/>
                <w:szCs w:val="20"/>
              </w:rPr>
              <w:t xml:space="preserve">Lack of use of behavioral  science insights </w:t>
            </w:r>
            <w:r w:rsidRPr="00886973">
              <w:rPr>
                <w:sz w:val="20"/>
                <w:szCs w:val="20"/>
              </w:rPr>
              <w:br/>
              <w:t>(Not sufficiently involving human sciences into the design of pandemic measures)</w:t>
            </w:r>
          </w:p>
          <w:p w14:paraId="6117DC02" w14:textId="77777777" w:rsidR="007221BA" w:rsidRPr="00886973" w:rsidRDefault="007221BA" w:rsidP="007221BA">
            <w:pPr>
              <w:pStyle w:val="ListParagraph"/>
              <w:numPr>
                <w:ilvl w:val="0"/>
                <w:numId w:val="3"/>
              </w:numPr>
              <w:spacing w:after="120"/>
              <w:ind w:left="261"/>
              <w:jc w:val="left"/>
              <w:rPr>
                <w:color w:val="000000" w:themeColor="text1"/>
                <w:sz w:val="20"/>
                <w:szCs w:val="20"/>
              </w:rPr>
            </w:pPr>
            <w:r w:rsidRPr="00886973">
              <w:rPr>
                <w:sz w:val="20"/>
                <w:szCs w:val="20"/>
              </w:rPr>
              <w:t xml:space="preserve">The mind in causality of the COVID phenomenon, individually and socially </w:t>
            </w:r>
            <w:r w:rsidRPr="00886973">
              <w:rPr>
                <w:sz w:val="20"/>
                <w:szCs w:val="20"/>
              </w:rPr>
              <w:br/>
              <w:t>(Lack of transdisciplinary collaboration in policy making)</w:t>
            </w:r>
          </w:p>
        </w:tc>
      </w:tr>
      <w:tr w:rsidR="007221BA" w:rsidRPr="00886973" w14:paraId="719AEC75" w14:textId="77777777" w:rsidTr="004F554F">
        <w:trPr>
          <w:cantSplit/>
          <w:trHeight w:val="318"/>
        </w:trPr>
        <w:tc>
          <w:tcPr>
            <w:tcW w:w="0" w:type="auto"/>
          </w:tcPr>
          <w:p w14:paraId="617B41EA"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Smallpox</w:t>
            </w:r>
          </w:p>
        </w:tc>
        <w:tc>
          <w:tcPr>
            <w:tcW w:w="0" w:type="auto"/>
          </w:tcPr>
          <w:p w14:paraId="509C8872" w14:textId="77777777" w:rsidR="007221BA" w:rsidRPr="00886973" w:rsidRDefault="007221BA" w:rsidP="007221BA">
            <w:pPr>
              <w:pStyle w:val="ListParagraph"/>
              <w:numPr>
                <w:ilvl w:val="0"/>
                <w:numId w:val="4"/>
              </w:numPr>
              <w:spacing w:after="120"/>
              <w:ind w:left="269"/>
              <w:jc w:val="left"/>
              <w:rPr>
                <w:color w:val="000000" w:themeColor="text1"/>
                <w:sz w:val="20"/>
                <w:szCs w:val="20"/>
              </w:rPr>
            </w:pPr>
            <w:r w:rsidRPr="00886973">
              <w:rPr>
                <w:sz w:val="20"/>
                <w:szCs w:val="20"/>
              </w:rPr>
              <w:t>The need for setting up a transdisciplinary advisory board that assists the government during the pandemic crisis.</w:t>
            </w:r>
            <w:r w:rsidRPr="00886973">
              <w:rPr>
                <w:sz w:val="20"/>
                <w:szCs w:val="20"/>
              </w:rPr>
              <w:br/>
              <w:t>(Lack of transdisciplinary collaboration in policy making)</w:t>
            </w:r>
          </w:p>
          <w:p w14:paraId="202B6079" w14:textId="77777777" w:rsidR="007221BA" w:rsidRPr="00886973" w:rsidRDefault="007221BA" w:rsidP="007221BA">
            <w:pPr>
              <w:pStyle w:val="ListParagraph"/>
              <w:numPr>
                <w:ilvl w:val="0"/>
                <w:numId w:val="4"/>
              </w:numPr>
              <w:spacing w:after="120"/>
              <w:ind w:left="263"/>
              <w:jc w:val="left"/>
              <w:rPr>
                <w:color w:val="000000" w:themeColor="text1"/>
                <w:sz w:val="20"/>
                <w:szCs w:val="20"/>
              </w:rPr>
            </w:pPr>
            <w:r w:rsidRPr="00886973">
              <w:rPr>
                <w:sz w:val="20"/>
                <w:szCs w:val="20"/>
              </w:rPr>
              <w:t>Pandemic illiteracy in population and decision makers.</w:t>
            </w:r>
            <w:r w:rsidRPr="00886973">
              <w:rPr>
                <w:sz w:val="20"/>
                <w:szCs w:val="20"/>
              </w:rPr>
              <w:br/>
              <w:t>(Pandemic illiteracy in population and decision makers about infectious disease control)</w:t>
            </w:r>
          </w:p>
          <w:p w14:paraId="3B20BA61" w14:textId="77777777" w:rsidR="007221BA" w:rsidRPr="00886973" w:rsidRDefault="007221BA" w:rsidP="007221BA">
            <w:pPr>
              <w:pStyle w:val="ListParagraph"/>
              <w:numPr>
                <w:ilvl w:val="0"/>
                <w:numId w:val="4"/>
              </w:numPr>
              <w:spacing w:after="120"/>
              <w:ind w:left="263"/>
              <w:jc w:val="left"/>
              <w:rPr>
                <w:color w:val="000000" w:themeColor="text1"/>
                <w:sz w:val="20"/>
                <w:szCs w:val="20"/>
              </w:rPr>
            </w:pPr>
            <w:r w:rsidRPr="00886973">
              <w:rPr>
                <w:sz w:val="20"/>
                <w:szCs w:val="20"/>
              </w:rPr>
              <w:t>Not sufficiently involving human sciences into the design of pandemic measures.</w:t>
            </w:r>
            <w:r w:rsidRPr="00886973">
              <w:rPr>
                <w:sz w:val="20"/>
                <w:szCs w:val="20"/>
              </w:rPr>
              <w:br/>
            </w:r>
          </w:p>
        </w:tc>
      </w:tr>
      <w:tr w:rsidR="007221BA" w:rsidRPr="00886973" w14:paraId="2AC7BCCF" w14:textId="77777777" w:rsidTr="004F554F">
        <w:trPr>
          <w:cantSplit/>
          <w:trHeight w:val="318"/>
        </w:trPr>
        <w:tc>
          <w:tcPr>
            <w:tcW w:w="0" w:type="auto"/>
            <w:tcBorders>
              <w:bottom w:val="single" w:sz="4" w:space="0" w:color="auto"/>
            </w:tcBorders>
          </w:tcPr>
          <w:p w14:paraId="5F6E40CF" w14:textId="77777777" w:rsidR="007221BA" w:rsidRPr="00886973" w:rsidRDefault="007221BA" w:rsidP="004F554F">
            <w:pPr>
              <w:rPr>
                <w:color w:val="000000" w:themeColor="text1"/>
                <w:sz w:val="20"/>
                <w:szCs w:val="20"/>
                <w:lang w:val="en-GB"/>
              </w:rPr>
            </w:pPr>
            <w:r w:rsidRPr="00886973">
              <w:rPr>
                <w:color w:val="000000" w:themeColor="text1"/>
                <w:sz w:val="20"/>
                <w:szCs w:val="20"/>
                <w:lang w:val="en-GB"/>
              </w:rPr>
              <w:t>Spanish Flu</w:t>
            </w:r>
          </w:p>
        </w:tc>
        <w:tc>
          <w:tcPr>
            <w:tcW w:w="0" w:type="auto"/>
            <w:tcBorders>
              <w:bottom w:val="single" w:sz="4" w:space="0" w:color="auto"/>
            </w:tcBorders>
          </w:tcPr>
          <w:p w14:paraId="23B92C3A" w14:textId="77777777" w:rsidR="007221BA" w:rsidRPr="00886973" w:rsidRDefault="007221BA" w:rsidP="007221BA">
            <w:pPr>
              <w:pStyle w:val="ListParagraph"/>
              <w:numPr>
                <w:ilvl w:val="0"/>
                <w:numId w:val="5"/>
              </w:numPr>
              <w:spacing w:after="120"/>
              <w:ind w:left="261"/>
              <w:jc w:val="left"/>
              <w:rPr>
                <w:color w:val="000000" w:themeColor="text1"/>
                <w:sz w:val="20"/>
                <w:szCs w:val="20"/>
              </w:rPr>
            </w:pPr>
            <w:r w:rsidRPr="00886973">
              <w:rPr>
                <w:sz w:val="20"/>
                <w:szCs w:val="20"/>
              </w:rPr>
              <w:t>Fragmented authority (legal gap).</w:t>
            </w:r>
            <w:r w:rsidRPr="00886973">
              <w:rPr>
                <w:sz w:val="20"/>
                <w:szCs w:val="20"/>
              </w:rPr>
              <w:br/>
              <w:t>(Fragmented authority and responsibility across societal levels)</w:t>
            </w:r>
          </w:p>
          <w:p w14:paraId="11E27D8C" w14:textId="77777777" w:rsidR="007221BA" w:rsidRPr="00886973" w:rsidRDefault="007221BA" w:rsidP="007221BA">
            <w:pPr>
              <w:pStyle w:val="ListParagraph"/>
              <w:numPr>
                <w:ilvl w:val="0"/>
                <w:numId w:val="5"/>
              </w:numPr>
              <w:spacing w:after="120"/>
              <w:ind w:left="261"/>
              <w:jc w:val="left"/>
              <w:rPr>
                <w:color w:val="000000" w:themeColor="text1"/>
                <w:sz w:val="20"/>
                <w:szCs w:val="20"/>
              </w:rPr>
            </w:pPr>
            <w:r w:rsidRPr="00886973">
              <w:rPr>
                <w:sz w:val="20"/>
                <w:szCs w:val="20"/>
              </w:rPr>
              <w:t>Not learning fast enough from the countries that precede us in the pandemic</w:t>
            </w:r>
            <w:r w:rsidRPr="00886973">
              <w:rPr>
                <w:sz w:val="20"/>
                <w:szCs w:val="20"/>
              </w:rPr>
              <w:br/>
              <w:t>(Not seeking to learn from other countries)</w:t>
            </w:r>
          </w:p>
          <w:p w14:paraId="38F71A7C" w14:textId="77777777" w:rsidR="007221BA" w:rsidRPr="00886973" w:rsidRDefault="007221BA" w:rsidP="007221BA">
            <w:pPr>
              <w:pStyle w:val="ListParagraph"/>
              <w:numPr>
                <w:ilvl w:val="0"/>
                <w:numId w:val="5"/>
              </w:numPr>
              <w:spacing w:after="120"/>
              <w:ind w:left="261"/>
              <w:jc w:val="left"/>
              <w:rPr>
                <w:color w:val="000000" w:themeColor="text1"/>
                <w:sz w:val="20"/>
                <w:szCs w:val="20"/>
              </w:rPr>
            </w:pPr>
            <w:r w:rsidRPr="00886973">
              <w:rPr>
                <w:sz w:val="20"/>
                <w:szCs w:val="20"/>
              </w:rPr>
              <w:t>Not sufficiently involving human sciences into the design of pandemic measures.</w:t>
            </w:r>
            <w:r w:rsidRPr="00886973">
              <w:rPr>
                <w:sz w:val="20"/>
                <w:szCs w:val="20"/>
              </w:rPr>
              <w:br/>
            </w:r>
          </w:p>
          <w:p w14:paraId="7ABFCA7B" w14:textId="77777777" w:rsidR="007221BA" w:rsidRPr="00886973" w:rsidRDefault="007221BA" w:rsidP="007221BA">
            <w:pPr>
              <w:pStyle w:val="ListParagraph"/>
              <w:numPr>
                <w:ilvl w:val="0"/>
                <w:numId w:val="6"/>
              </w:numPr>
              <w:spacing w:after="120"/>
              <w:ind w:left="261" w:hanging="365"/>
              <w:jc w:val="left"/>
              <w:rPr>
                <w:color w:val="000000" w:themeColor="text1"/>
                <w:sz w:val="20"/>
                <w:szCs w:val="20"/>
              </w:rPr>
            </w:pPr>
            <w:r w:rsidRPr="00886973">
              <w:rPr>
                <w:sz w:val="20"/>
                <w:szCs w:val="20"/>
              </w:rPr>
              <w:t>Lack of commitment of nursing leadership</w:t>
            </w:r>
            <w:r w:rsidRPr="00886973">
              <w:rPr>
                <w:sz w:val="20"/>
                <w:szCs w:val="20"/>
              </w:rPr>
              <w:br/>
              <w:t>(Insufficient involvement of, communication with, and funding for primary care workers)</w:t>
            </w:r>
          </w:p>
        </w:tc>
      </w:tr>
    </w:tbl>
    <w:p w14:paraId="4BA308DF" w14:textId="77777777" w:rsidR="007221BA" w:rsidRPr="00886973" w:rsidRDefault="007221BA" w:rsidP="007221BA">
      <w:pPr>
        <w:pStyle w:val="Heading2"/>
        <w:spacing w:before="0"/>
        <w:rPr>
          <w:rFonts w:ascii="Times New Roman" w:hAnsi="Times New Roman" w:cs="Times New Roman"/>
          <w:b/>
          <w:bCs/>
          <w:i/>
          <w:iCs/>
          <w:color w:val="000000" w:themeColor="text1"/>
          <w:sz w:val="22"/>
          <w:szCs w:val="22"/>
        </w:rPr>
      </w:pPr>
      <w:r w:rsidRPr="00886973">
        <w:rPr>
          <w:rFonts w:ascii="Times New Roman" w:hAnsi="Times New Roman" w:cs="Times New Roman"/>
          <w:b/>
          <w:bCs/>
          <w:color w:val="000000" w:themeColor="text1"/>
          <w:sz w:val="20"/>
          <w:szCs w:val="20"/>
        </w:rPr>
        <w:t xml:space="preserve">Note. </w:t>
      </w:r>
      <w:r w:rsidRPr="00886973">
        <w:rPr>
          <w:rFonts w:ascii="Times New Roman" w:hAnsi="Times New Roman" w:cs="Times New Roman"/>
          <w:i/>
          <w:iCs/>
          <w:color w:val="000000" w:themeColor="text1"/>
          <w:sz w:val="20"/>
          <w:szCs w:val="20"/>
        </w:rPr>
        <w:t>We present the original phrasing used by the groups and added the corresponding gap from the list in between brackets where phrasing was different. Some teams had an equal amount of importance for several gaps. In group Ebola votes for second and third place were spread over many different gaps. We have therefore only included the gaps that received the most and the second most votes for this group.</w:t>
      </w:r>
    </w:p>
    <w:p w14:paraId="48982B47" w14:textId="77777777" w:rsidR="007221BA" w:rsidRDefault="007221BA" w:rsidP="007221BA">
      <w:pPr>
        <w:spacing w:after="120" w:line="360" w:lineRule="auto"/>
        <w:jc w:val="both"/>
        <w:rPr>
          <w:rFonts w:eastAsia="Arial"/>
          <w:b/>
          <w:bCs/>
          <w:sz w:val="32"/>
          <w:szCs w:val="32"/>
          <w:lang w:val="en-GB"/>
        </w:rPr>
      </w:pPr>
      <w:r>
        <w:rPr>
          <w:rFonts w:eastAsia="Arial"/>
          <w:b/>
          <w:bCs/>
          <w:sz w:val="32"/>
          <w:szCs w:val="32"/>
          <w:lang w:val="en-GB"/>
        </w:rPr>
        <w:br w:type="page"/>
      </w:r>
    </w:p>
    <w:p w14:paraId="10C11B96" w14:textId="77777777" w:rsidR="007221BA" w:rsidRPr="00886973" w:rsidRDefault="007221BA" w:rsidP="007221BA">
      <w:pPr>
        <w:spacing w:after="120"/>
        <w:rPr>
          <w:i/>
          <w:iCs/>
          <w:color w:val="000000" w:themeColor="text1"/>
          <w:sz w:val="20"/>
          <w:szCs w:val="20"/>
          <w:lang w:val="en-GB"/>
        </w:rPr>
      </w:pPr>
      <w:r w:rsidRPr="00505558">
        <w:rPr>
          <w:b/>
          <w:bCs/>
          <w:color w:val="000000" w:themeColor="text1"/>
          <w:lang w:val="en-GB"/>
        </w:rPr>
        <w:lastRenderedPageBreak/>
        <w:t xml:space="preserve">Table 5. </w:t>
      </w:r>
      <w:r w:rsidRPr="00886973">
        <w:rPr>
          <w:i/>
          <w:iCs/>
          <w:color w:val="000000" w:themeColor="text1"/>
          <w:sz w:val="20"/>
          <w:szCs w:val="20"/>
          <w:lang w:val="en-GB"/>
        </w:rPr>
        <w:t>Deeper cause(s) identified for the most important gap(s) by each group in exercise 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3"/>
        <w:gridCol w:w="3412"/>
        <w:gridCol w:w="4965"/>
      </w:tblGrid>
      <w:tr w:rsidR="007221BA" w:rsidRPr="007B2D05" w14:paraId="38F615CA" w14:textId="77777777" w:rsidTr="004F554F">
        <w:trPr>
          <w:cantSplit/>
          <w:trHeight w:val="353"/>
        </w:trPr>
        <w:tc>
          <w:tcPr>
            <w:tcW w:w="0" w:type="auto"/>
            <w:tcBorders>
              <w:top w:val="single" w:sz="4" w:space="0" w:color="auto"/>
            </w:tcBorders>
          </w:tcPr>
          <w:p w14:paraId="5B4C0655" w14:textId="77777777" w:rsidR="007221BA" w:rsidRPr="007B2D05" w:rsidRDefault="007221BA" w:rsidP="004F554F">
            <w:pPr>
              <w:rPr>
                <w:color w:val="000000" w:themeColor="text1"/>
                <w:sz w:val="20"/>
                <w:szCs w:val="20"/>
                <w:lang w:val="en-GB"/>
              </w:rPr>
            </w:pPr>
            <w:r w:rsidRPr="007B2D05">
              <w:rPr>
                <w:b/>
                <w:bCs/>
                <w:color w:val="000000" w:themeColor="text1"/>
                <w:sz w:val="20"/>
                <w:szCs w:val="20"/>
                <w:lang w:val="en-GB"/>
              </w:rPr>
              <w:t>Group</w:t>
            </w:r>
          </w:p>
        </w:tc>
        <w:tc>
          <w:tcPr>
            <w:tcW w:w="3412" w:type="dxa"/>
            <w:tcBorders>
              <w:top w:val="single" w:sz="4" w:space="0" w:color="auto"/>
            </w:tcBorders>
          </w:tcPr>
          <w:p w14:paraId="0E9BD79A" w14:textId="77777777" w:rsidR="007221BA" w:rsidRPr="007B2D05" w:rsidRDefault="007221BA" w:rsidP="004F554F">
            <w:pPr>
              <w:pStyle w:val="ListParagraph"/>
              <w:ind w:left="346"/>
              <w:jc w:val="left"/>
              <w:rPr>
                <w:sz w:val="20"/>
                <w:szCs w:val="20"/>
              </w:rPr>
            </w:pPr>
            <w:r w:rsidRPr="007B2D05">
              <w:rPr>
                <w:b/>
                <w:bCs/>
                <w:sz w:val="20"/>
                <w:szCs w:val="20"/>
              </w:rPr>
              <w:t>Most important gap</w:t>
            </w:r>
          </w:p>
        </w:tc>
        <w:tc>
          <w:tcPr>
            <w:tcW w:w="4965" w:type="dxa"/>
            <w:tcBorders>
              <w:top w:val="single" w:sz="4" w:space="0" w:color="auto"/>
            </w:tcBorders>
          </w:tcPr>
          <w:p w14:paraId="0BAAF7EE" w14:textId="77777777" w:rsidR="007221BA" w:rsidRPr="007B2D05" w:rsidRDefault="007221BA" w:rsidP="004F554F">
            <w:pPr>
              <w:rPr>
                <w:sz w:val="20"/>
                <w:szCs w:val="20"/>
                <w:lang w:val="en-GB"/>
              </w:rPr>
            </w:pPr>
            <w:r w:rsidRPr="007B2D05">
              <w:rPr>
                <w:b/>
                <w:bCs/>
                <w:sz w:val="20"/>
                <w:szCs w:val="20"/>
                <w:lang w:val="en-GB"/>
              </w:rPr>
              <w:t>Deeper cause(s)</w:t>
            </w:r>
          </w:p>
        </w:tc>
      </w:tr>
      <w:tr w:rsidR="007221BA" w:rsidRPr="007B2D05" w14:paraId="0FF6A4DA" w14:textId="77777777" w:rsidTr="004F554F">
        <w:trPr>
          <w:cantSplit/>
          <w:trHeight w:val="318"/>
        </w:trPr>
        <w:tc>
          <w:tcPr>
            <w:tcW w:w="0" w:type="auto"/>
            <w:tcBorders>
              <w:top w:val="single" w:sz="4" w:space="0" w:color="auto"/>
            </w:tcBorders>
          </w:tcPr>
          <w:p w14:paraId="53AEC64A" w14:textId="77777777" w:rsidR="007221BA" w:rsidRPr="007B2D05" w:rsidRDefault="007221BA" w:rsidP="004F554F">
            <w:pPr>
              <w:rPr>
                <w:color w:val="000000" w:themeColor="text1"/>
                <w:sz w:val="20"/>
                <w:szCs w:val="20"/>
                <w:lang w:val="en-GB"/>
              </w:rPr>
            </w:pPr>
            <w:r w:rsidRPr="007B2D05">
              <w:rPr>
                <w:color w:val="000000" w:themeColor="text1"/>
                <w:sz w:val="20"/>
                <w:szCs w:val="20"/>
                <w:lang w:val="en-GB"/>
              </w:rPr>
              <w:t>Malaria</w:t>
            </w:r>
          </w:p>
        </w:tc>
        <w:tc>
          <w:tcPr>
            <w:tcW w:w="3412" w:type="dxa"/>
            <w:tcBorders>
              <w:top w:val="single" w:sz="4" w:space="0" w:color="auto"/>
            </w:tcBorders>
          </w:tcPr>
          <w:p w14:paraId="72F9F1E7" w14:textId="77777777" w:rsidR="007221BA" w:rsidRPr="007B2D05" w:rsidRDefault="007221BA" w:rsidP="007221BA">
            <w:pPr>
              <w:pStyle w:val="ListParagraph"/>
              <w:numPr>
                <w:ilvl w:val="0"/>
                <w:numId w:val="11"/>
              </w:numPr>
              <w:spacing w:after="120"/>
              <w:ind w:left="346"/>
              <w:jc w:val="left"/>
              <w:rPr>
                <w:color w:val="000000" w:themeColor="text1"/>
                <w:sz w:val="20"/>
                <w:szCs w:val="20"/>
              </w:rPr>
            </w:pPr>
            <w:r w:rsidRPr="007B2D05">
              <w:rPr>
                <w:sz w:val="20"/>
                <w:szCs w:val="20"/>
              </w:rPr>
              <w:t>Lack of risk acceptance analysis</w:t>
            </w:r>
            <w:r w:rsidRPr="007B2D05">
              <w:rPr>
                <w:sz w:val="20"/>
                <w:szCs w:val="20"/>
              </w:rPr>
              <w:br/>
              <w:t>(Lack of transdisciplinary collaboration in policy making)</w:t>
            </w:r>
          </w:p>
        </w:tc>
        <w:tc>
          <w:tcPr>
            <w:tcW w:w="4965" w:type="dxa"/>
            <w:tcBorders>
              <w:top w:val="single" w:sz="4" w:space="0" w:color="auto"/>
            </w:tcBorders>
          </w:tcPr>
          <w:p w14:paraId="79C20FC5" w14:textId="77777777" w:rsidR="007221BA" w:rsidRPr="007B2D05" w:rsidRDefault="007221BA" w:rsidP="007221BA">
            <w:pPr>
              <w:pStyle w:val="ListParagraph"/>
              <w:numPr>
                <w:ilvl w:val="0"/>
                <w:numId w:val="18"/>
              </w:numPr>
              <w:spacing w:after="120"/>
              <w:ind w:left="318" w:hanging="284"/>
              <w:rPr>
                <w:sz w:val="20"/>
                <w:szCs w:val="20"/>
              </w:rPr>
            </w:pPr>
            <w:r w:rsidRPr="007B2D05">
              <w:rPr>
                <w:sz w:val="20"/>
                <w:szCs w:val="20"/>
              </w:rPr>
              <w:t>lack of clearly defined common objectives</w:t>
            </w:r>
          </w:p>
          <w:p w14:paraId="24E3E54A" w14:textId="77777777" w:rsidR="007221BA" w:rsidRPr="007B2D05" w:rsidRDefault="007221BA" w:rsidP="007221BA">
            <w:pPr>
              <w:pStyle w:val="ListParagraph"/>
              <w:numPr>
                <w:ilvl w:val="0"/>
                <w:numId w:val="18"/>
              </w:numPr>
              <w:spacing w:after="120"/>
              <w:ind w:left="318" w:hanging="284"/>
              <w:rPr>
                <w:sz w:val="20"/>
                <w:szCs w:val="20"/>
              </w:rPr>
            </w:pPr>
            <w:r w:rsidRPr="007B2D05">
              <w:rPr>
                <w:sz w:val="20"/>
                <w:szCs w:val="20"/>
              </w:rPr>
              <w:t>doubt on the existing representation system (parliament, advisory bodies, ...)</w:t>
            </w:r>
          </w:p>
          <w:p w14:paraId="55E010F0" w14:textId="77777777" w:rsidR="007221BA" w:rsidRPr="007B2D05" w:rsidRDefault="007221BA" w:rsidP="004F554F">
            <w:pPr>
              <w:ind w:left="318" w:hanging="284"/>
              <w:rPr>
                <w:sz w:val="20"/>
                <w:szCs w:val="20"/>
                <w:lang w:val="en-GB"/>
              </w:rPr>
            </w:pPr>
          </w:p>
        </w:tc>
      </w:tr>
      <w:tr w:rsidR="007221BA" w:rsidRPr="007B2D05" w14:paraId="426731D0" w14:textId="77777777" w:rsidTr="004F554F">
        <w:trPr>
          <w:cantSplit/>
          <w:trHeight w:val="318"/>
        </w:trPr>
        <w:tc>
          <w:tcPr>
            <w:tcW w:w="0" w:type="auto"/>
          </w:tcPr>
          <w:p w14:paraId="041EF4A0" w14:textId="77777777" w:rsidR="007221BA" w:rsidRPr="007B2D05" w:rsidRDefault="007221BA" w:rsidP="004F554F">
            <w:pPr>
              <w:rPr>
                <w:color w:val="000000" w:themeColor="text1"/>
                <w:sz w:val="20"/>
                <w:szCs w:val="20"/>
                <w:lang w:val="en-GB"/>
              </w:rPr>
            </w:pPr>
            <w:r w:rsidRPr="007B2D05">
              <w:rPr>
                <w:color w:val="000000" w:themeColor="text1"/>
                <w:sz w:val="20"/>
                <w:szCs w:val="20"/>
                <w:lang w:val="en-GB"/>
              </w:rPr>
              <w:t>Ebola</w:t>
            </w:r>
          </w:p>
        </w:tc>
        <w:tc>
          <w:tcPr>
            <w:tcW w:w="3412" w:type="dxa"/>
          </w:tcPr>
          <w:p w14:paraId="329B3ECB" w14:textId="77777777" w:rsidR="007221BA" w:rsidRPr="007B2D05" w:rsidRDefault="007221BA" w:rsidP="007221BA">
            <w:pPr>
              <w:pStyle w:val="ListParagraph"/>
              <w:numPr>
                <w:ilvl w:val="0"/>
                <w:numId w:val="12"/>
              </w:numPr>
              <w:spacing w:after="120"/>
              <w:ind w:left="346"/>
              <w:jc w:val="left"/>
              <w:rPr>
                <w:color w:val="000000" w:themeColor="text1"/>
                <w:sz w:val="20"/>
                <w:szCs w:val="20"/>
              </w:rPr>
            </w:pPr>
            <w:r w:rsidRPr="007B2D05">
              <w:rPr>
                <w:sz w:val="20"/>
                <w:szCs w:val="20"/>
              </w:rPr>
              <w:t>Not sufficiently involving human sciences into the design of pandemic measures.</w:t>
            </w:r>
          </w:p>
        </w:tc>
        <w:tc>
          <w:tcPr>
            <w:tcW w:w="4965" w:type="dxa"/>
          </w:tcPr>
          <w:p w14:paraId="08C4D315" w14:textId="77777777" w:rsidR="007221BA" w:rsidRPr="007B2D05" w:rsidRDefault="007221BA" w:rsidP="007221BA">
            <w:pPr>
              <w:pStyle w:val="ListParagraph"/>
              <w:numPr>
                <w:ilvl w:val="0"/>
                <w:numId w:val="17"/>
              </w:numPr>
              <w:spacing w:after="120"/>
              <w:ind w:left="318" w:hanging="284"/>
              <w:rPr>
                <w:sz w:val="20"/>
                <w:szCs w:val="20"/>
              </w:rPr>
            </w:pPr>
            <w:r w:rsidRPr="007B2D05">
              <w:rPr>
                <w:sz w:val="20"/>
                <w:szCs w:val="20"/>
              </w:rPr>
              <w:t>Lack of long term vision meeting broader societal needs</w:t>
            </w:r>
          </w:p>
          <w:p w14:paraId="01E27E3C" w14:textId="77777777" w:rsidR="007221BA" w:rsidRPr="007B2D05" w:rsidRDefault="007221BA" w:rsidP="007221BA">
            <w:pPr>
              <w:pStyle w:val="ListParagraph"/>
              <w:numPr>
                <w:ilvl w:val="0"/>
                <w:numId w:val="17"/>
              </w:numPr>
              <w:spacing w:after="120"/>
              <w:ind w:left="318" w:hanging="284"/>
              <w:rPr>
                <w:sz w:val="20"/>
                <w:szCs w:val="20"/>
              </w:rPr>
            </w:pPr>
            <w:r w:rsidRPr="007B2D05">
              <w:rPr>
                <w:sz w:val="20"/>
                <w:szCs w:val="20"/>
              </w:rPr>
              <w:t>Equitable treatment of different people / disciplines/ social groups</w:t>
            </w:r>
          </w:p>
          <w:p w14:paraId="691180B6" w14:textId="77777777" w:rsidR="007221BA" w:rsidRPr="007B2D05" w:rsidRDefault="007221BA" w:rsidP="007221BA">
            <w:pPr>
              <w:pStyle w:val="ListParagraph"/>
              <w:numPr>
                <w:ilvl w:val="0"/>
                <w:numId w:val="17"/>
              </w:numPr>
              <w:spacing w:after="120"/>
              <w:ind w:left="318" w:hanging="284"/>
              <w:rPr>
                <w:sz w:val="20"/>
                <w:szCs w:val="20"/>
              </w:rPr>
            </w:pPr>
            <w:r w:rsidRPr="007B2D05">
              <w:rPr>
                <w:sz w:val="20"/>
                <w:szCs w:val="20"/>
              </w:rPr>
              <w:t>wrong focus and types of thinking in gov</w:t>
            </w:r>
          </w:p>
          <w:p w14:paraId="5F83B9CF" w14:textId="77777777" w:rsidR="007221BA" w:rsidRPr="007B2D05" w:rsidRDefault="007221BA" w:rsidP="007221BA">
            <w:pPr>
              <w:pStyle w:val="ListParagraph"/>
              <w:numPr>
                <w:ilvl w:val="0"/>
                <w:numId w:val="17"/>
              </w:numPr>
              <w:spacing w:after="120"/>
              <w:ind w:left="318" w:hanging="284"/>
              <w:rPr>
                <w:sz w:val="20"/>
                <w:szCs w:val="20"/>
              </w:rPr>
            </w:pPr>
            <w:r w:rsidRPr="007B2D05">
              <w:rPr>
                <w:sz w:val="20"/>
                <w:szCs w:val="20"/>
              </w:rPr>
              <w:t>not bringing the right people together at the right time</w:t>
            </w:r>
          </w:p>
          <w:p w14:paraId="5B7C160F" w14:textId="77777777" w:rsidR="007221BA" w:rsidRPr="007B2D05" w:rsidRDefault="007221BA" w:rsidP="004F554F">
            <w:pPr>
              <w:ind w:left="318" w:hanging="284"/>
              <w:rPr>
                <w:sz w:val="20"/>
                <w:szCs w:val="20"/>
                <w:lang w:val="en-GB"/>
              </w:rPr>
            </w:pPr>
          </w:p>
        </w:tc>
      </w:tr>
      <w:tr w:rsidR="007221BA" w:rsidRPr="007B2D05" w14:paraId="57E7641A" w14:textId="77777777" w:rsidTr="004F554F">
        <w:trPr>
          <w:cantSplit/>
          <w:trHeight w:val="318"/>
        </w:trPr>
        <w:tc>
          <w:tcPr>
            <w:tcW w:w="0" w:type="auto"/>
          </w:tcPr>
          <w:p w14:paraId="0BEED5C7" w14:textId="77777777" w:rsidR="007221BA" w:rsidRPr="007B2D05" w:rsidRDefault="007221BA" w:rsidP="004F554F">
            <w:pPr>
              <w:rPr>
                <w:color w:val="000000" w:themeColor="text1"/>
                <w:sz w:val="20"/>
                <w:szCs w:val="20"/>
                <w:lang w:val="en-GB"/>
              </w:rPr>
            </w:pPr>
            <w:r w:rsidRPr="007B2D05">
              <w:rPr>
                <w:color w:val="000000" w:themeColor="text1"/>
                <w:sz w:val="20"/>
                <w:szCs w:val="20"/>
                <w:lang w:val="en-GB"/>
              </w:rPr>
              <w:t>Plague</w:t>
            </w:r>
          </w:p>
        </w:tc>
        <w:tc>
          <w:tcPr>
            <w:tcW w:w="3412" w:type="dxa"/>
          </w:tcPr>
          <w:p w14:paraId="648BE545" w14:textId="77777777" w:rsidR="007221BA" w:rsidRPr="007B2D05" w:rsidRDefault="007221BA" w:rsidP="007221BA">
            <w:pPr>
              <w:pStyle w:val="ListParagraph"/>
              <w:numPr>
                <w:ilvl w:val="0"/>
                <w:numId w:val="13"/>
              </w:numPr>
              <w:spacing w:after="120"/>
              <w:ind w:left="332"/>
              <w:jc w:val="left"/>
              <w:rPr>
                <w:color w:val="000000" w:themeColor="text1"/>
                <w:sz w:val="20"/>
                <w:szCs w:val="20"/>
              </w:rPr>
            </w:pPr>
            <w:r w:rsidRPr="007B2D05">
              <w:rPr>
                <w:sz w:val="20"/>
                <w:szCs w:val="20"/>
              </w:rPr>
              <w:t>Transdisciplinary working together</w:t>
            </w:r>
            <w:r w:rsidRPr="007B2D05">
              <w:rPr>
                <w:sz w:val="20"/>
                <w:szCs w:val="20"/>
              </w:rPr>
              <w:br/>
              <w:t>(Lack of transdisciplinary collaboration in policy making)</w:t>
            </w:r>
          </w:p>
        </w:tc>
        <w:tc>
          <w:tcPr>
            <w:tcW w:w="4965" w:type="dxa"/>
          </w:tcPr>
          <w:p w14:paraId="65E767D3"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lack of inter-disciplinary vision on patient centeredness</w:t>
            </w:r>
          </w:p>
          <w:p w14:paraId="7986E8BC"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Lack of (trans-disciplinary) educational reform</w:t>
            </w:r>
          </w:p>
          <w:p w14:paraId="479B6164"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 xml:space="preserve">Dissociation/ lack of compassion </w:t>
            </w:r>
          </w:p>
          <w:p w14:paraId="2EF42527"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lack of interdisciplinary ethical reflection</w:t>
            </w:r>
          </w:p>
          <w:p w14:paraId="67420B41"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exposure to meaning of dealing with pandemic</w:t>
            </w:r>
          </w:p>
          <w:p w14:paraId="6BB69E64" w14:textId="77777777" w:rsidR="007221BA" w:rsidRPr="007B2D05" w:rsidRDefault="007221BA" w:rsidP="004F554F">
            <w:pPr>
              <w:ind w:left="318" w:hanging="284"/>
              <w:rPr>
                <w:sz w:val="20"/>
                <w:szCs w:val="20"/>
                <w:lang w:val="en-GB"/>
              </w:rPr>
            </w:pPr>
          </w:p>
        </w:tc>
      </w:tr>
      <w:tr w:rsidR="007221BA" w:rsidRPr="007B2D05" w14:paraId="2A9955C9" w14:textId="77777777" w:rsidTr="004F554F">
        <w:trPr>
          <w:cantSplit/>
          <w:trHeight w:val="318"/>
        </w:trPr>
        <w:tc>
          <w:tcPr>
            <w:tcW w:w="0" w:type="auto"/>
          </w:tcPr>
          <w:p w14:paraId="62F82A5C" w14:textId="77777777" w:rsidR="007221BA" w:rsidRPr="007B2D05" w:rsidRDefault="007221BA" w:rsidP="004F554F">
            <w:pPr>
              <w:rPr>
                <w:color w:val="000000" w:themeColor="text1"/>
                <w:sz w:val="20"/>
                <w:szCs w:val="20"/>
                <w:lang w:val="en-GB"/>
              </w:rPr>
            </w:pPr>
            <w:r w:rsidRPr="007B2D05">
              <w:rPr>
                <w:color w:val="000000" w:themeColor="text1"/>
                <w:sz w:val="20"/>
                <w:szCs w:val="20"/>
                <w:lang w:val="en-GB"/>
              </w:rPr>
              <w:t>Smallpox</w:t>
            </w:r>
          </w:p>
        </w:tc>
        <w:tc>
          <w:tcPr>
            <w:tcW w:w="3412" w:type="dxa"/>
          </w:tcPr>
          <w:p w14:paraId="657E015B" w14:textId="77777777" w:rsidR="007221BA" w:rsidRPr="007B2D05" w:rsidRDefault="007221BA" w:rsidP="007221BA">
            <w:pPr>
              <w:pStyle w:val="ListParagraph"/>
              <w:numPr>
                <w:ilvl w:val="0"/>
                <w:numId w:val="14"/>
              </w:numPr>
              <w:spacing w:after="120"/>
              <w:ind w:left="346"/>
              <w:jc w:val="left"/>
              <w:rPr>
                <w:color w:val="000000" w:themeColor="text1"/>
                <w:sz w:val="20"/>
                <w:szCs w:val="20"/>
              </w:rPr>
            </w:pPr>
            <w:r w:rsidRPr="007B2D05">
              <w:rPr>
                <w:sz w:val="20"/>
                <w:szCs w:val="20"/>
              </w:rPr>
              <w:t>The need for setting up a transdisciplinary advisory board that assists the government during the pandemic crisis.</w:t>
            </w:r>
            <w:r w:rsidRPr="007B2D05">
              <w:rPr>
                <w:sz w:val="20"/>
                <w:szCs w:val="20"/>
              </w:rPr>
              <w:br/>
              <w:t>(Lack of transdisciplinary collaboration in policy making)</w:t>
            </w:r>
          </w:p>
        </w:tc>
        <w:tc>
          <w:tcPr>
            <w:tcW w:w="4965" w:type="dxa"/>
          </w:tcPr>
          <w:p w14:paraId="2E06FC84"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there is competition over control and power at all levels</w:t>
            </w:r>
          </w:p>
          <w:p w14:paraId="5D12227A"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fear of appearing weak and losing votes (and therefore power)</w:t>
            </w:r>
          </w:p>
          <w:p w14:paraId="1BC189F3"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lack of Literacy and trust</w:t>
            </w:r>
          </w:p>
          <w:p w14:paraId="6AD5EAC5"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(which?) ideology consciously created distrust in government worldwide / expertise</w:t>
            </w:r>
          </w:p>
          <w:p w14:paraId="2B9C69F3" w14:textId="77777777" w:rsidR="007221BA" w:rsidRPr="007B2D05" w:rsidRDefault="007221BA" w:rsidP="004F554F">
            <w:pPr>
              <w:ind w:left="318" w:hanging="284"/>
              <w:rPr>
                <w:sz w:val="20"/>
                <w:szCs w:val="20"/>
                <w:lang w:val="en-GB"/>
              </w:rPr>
            </w:pPr>
          </w:p>
        </w:tc>
      </w:tr>
      <w:tr w:rsidR="007221BA" w:rsidRPr="007B2D05" w14:paraId="0E1B8BF7" w14:textId="77777777" w:rsidTr="004F554F">
        <w:trPr>
          <w:cantSplit/>
          <w:trHeight w:val="318"/>
        </w:trPr>
        <w:tc>
          <w:tcPr>
            <w:tcW w:w="0" w:type="auto"/>
          </w:tcPr>
          <w:p w14:paraId="577CD6EF" w14:textId="77777777" w:rsidR="007221BA" w:rsidRPr="007B2D05" w:rsidRDefault="007221BA" w:rsidP="004F554F">
            <w:pPr>
              <w:rPr>
                <w:color w:val="000000" w:themeColor="text1"/>
                <w:sz w:val="20"/>
                <w:szCs w:val="20"/>
                <w:lang w:val="en-GB"/>
              </w:rPr>
            </w:pPr>
          </w:p>
        </w:tc>
        <w:tc>
          <w:tcPr>
            <w:tcW w:w="3412" w:type="dxa"/>
          </w:tcPr>
          <w:p w14:paraId="6B4E83A3" w14:textId="77777777" w:rsidR="007221BA" w:rsidRPr="007B2D05" w:rsidRDefault="007221BA" w:rsidP="007221BA">
            <w:pPr>
              <w:pStyle w:val="ListParagraph"/>
              <w:numPr>
                <w:ilvl w:val="0"/>
                <w:numId w:val="14"/>
              </w:numPr>
              <w:spacing w:after="120"/>
              <w:ind w:left="263" w:hanging="263"/>
              <w:jc w:val="left"/>
              <w:rPr>
                <w:color w:val="000000" w:themeColor="text1"/>
                <w:sz w:val="20"/>
                <w:szCs w:val="20"/>
              </w:rPr>
            </w:pPr>
            <w:r w:rsidRPr="007B2D05">
              <w:rPr>
                <w:sz w:val="20"/>
                <w:szCs w:val="20"/>
              </w:rPr>
              <w:t>Pandemic illiteracy in population and decision makers.</w:t>
            </w:r>
            <w:r w:rsidRPr="007B2D05">
              <w:rPr>
                <w:sz w:val="20"/>
                <w:szCs w:val="20"/>
              </w:rPr>
              <w:br/>
              <w:t>(Pandemic illiteracy in population and decision makers about infectious disease control)</w:t>
            </w:r>
          </w:p>
          <w:p w14:paraId="3E1CE4DF" w14:textId="77777777" w:rsidR="007221BA" w:rsidRPr="007B2D05" w:rsidRDefault="007221BA" w:rsidP="004F554F">
            <w:pPr>
              <w:rPr>
                <w:sz w:val="20"/>
                <w:szCs w:val="20"/>
                <w:lang w:val="en-GB"/>
              </w:rPr>
            </w:pPr>
          </w:p>
        </w:tc>
        <w:tc>
          <w:tcPr>
            <w:tcW w:w="4965" w:type="dxa"/>
          </w:tcPr>
          <w:p w14:paraId="75852523"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Insufficient consideration of population risk vs individual risk</w:t>
            </w:r>
          </w:p>
          <w:p w14:paraId="0FEE9FA9"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0 risk is non-existing, is not grasped</w:t>
            </w:r>
          </w:p>
          <w:p w14:paraId="506FD841"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undervalorisation (societal and economical) of being healthy</w:t>
            </w:r>
          </w:p>
          <w:p w14:paraId="6DC828DA" w14:textId="77777777" w:rsidR="007221BA" w:rsidRPr="007B2D05" w:rsidRDefault="007221BA" w:rsidP="007221BA">
            <w:pPr>
              <w:pStyle w:val="ListParagraph"/>
              <w:numPr>
                <w:ilvl w:val="0"/>
                <w:numId w:val="16"/>
              </w:numPr>
              <w:spacing w:after="120"/>
              <w:ind w:left="318" w:hanging="284"/>
              <w:rPr>
                <w:sz w:val="20"/>
                <w:szCs w:val="20"/>
              </w:rPr>
            </w:pPr>
            <w:r w:rsidRPr="007B2D05">
              <w:rPr>
                <w:sz w:val="20"/>
                <w:szCs w:val="20"/>
              </w:rPr>
              <w:t>experts do not necessarily say what people want to hear; this is difficult to accept</w:t>
            </w:r>
          </w:p>
          <w:p w14:paraId="32D41AF9" w14:textId="77777777" w:rsidR="007221BA" w:rsidRPr="007B2D05" w:rsidRDefault="007221BA" w:rsidP="004F554F">
            <w:pPr>
              <w:ind w:left="318" w:hanging="284"/>
              <w:rPr>
                <w:sz w:val="20"/>
                <w:szCs w:val="20"/>
                <w:lang w:val="en-GB"/>
              </w:rPr>
            </w:pPr>
          </w:p>
        </w:tc>
      </w:tr>
      <w:tr w:rsidR="007221BA" w:rsidRPr="007B2D05" w14:paraId="144C3D81" w14:textId="77777777" w:rsidTr="004F554F">
        <w:trPr>
          <w:cantSplit/>
          <w:trHeight w:val="487"/>
        </w:trPr>
        <w:tc>
          <w:tcPr>
            <w:tcW w:w="0" w:type="auto"/>
            <w:vMerge w:val="restart"/>
          </w:tcPr>
          <w:p w14:paraId="51D53D79" w14:textId="77777777" w:rsidR="007221BA" w:rsidRPr="007B2D05" w:rsidRDefault="007221BA" w:rsidP="004F554F">
            <w:pPr>
              <w:rPr>
                <w:color w:val="000000" w:themeColor="text1"/>
                <w:sz w:val="20"/>
                <w:szCs w:val="20"/>
                <w:lang w:val="en-GB"/>
              </w:rPr>
            </w:pPr>
            <w:r w:rsidRPr="007B2D05">
              <w:rPr>
                <w:color w:val="000000" w:themeColor="text1"/>
                <w:sz w:val="20"/>
                <w:szCs w:val="20"/>
                <w:lang w:val="en-GB"/>
              </w:rPr>
              <w:t>Spanish Flu</w:t>
            </w:r>
          </w:p>
        </w:tc>
        <w:tc>
          <w:tcPr>
            <w:tcW w:w="3412" w:type="dxa"/>
          </w:tcPr>
          <w:p w14:paraId="7CA43461" w14:textId="77777777" w:rsidR="007221BA" w:rsidRPr="007B2D05" w:rsidRDefault="007221BA" w:rsidP="007221BA">
            <w:pPr>
              <w:pStyle w:val="ListParagraph"/>
              <w:numPr>
                <w:ilvl w:val="0"/>
                <w:numId w:val="15"/>
              </w:numPr>
              <w:spacing w:after="120"/>
              <w:ind w:left="346"/>
              <w:jc w:val="left"/>
              <w:rPr>
                <w:color w:val="000000" w:themeColor="text1"/>
                <w:sz w:val="20"/>
                <w:szCs w:val="20"/>
              </w:rPr>
            </w:pPr>
            <w:r w:rsidRPr="007B2D05">
              <w:rPr>
                <w:sz w:val="20"/>
                <w:szCs w:val="20"/>
              </w:rPr>
              <w:t>Fragmented authority (legal gap).</w:t>
            </w:r>
            <w:r w:rsidRPr="007B2D05">
              <w:rPr>
                <w:sz w:val="20"/>
                <w:szCs w:val="20"/>
              </w:rPr>
              <w:br/>
              <w:t>(Fragmented authority and responsibility across societal levels)</w:t>
            </w:r>
          </w:p>
          <w:p w14:paraId="427A5CE2" w14:textId="77777777" w:rsidR="007221BA" w:rsidRPr="007B2D05" w:rsidRDefault="007221BA" w:rsidP="004F554F">
            <w:pPr>
              <w:pStyle w:val="ListParagraph"/>
              <w:ind w:left="346"/>
              <w:jc w:val="left"/>
              <w:rPr>
                <w:color w:val="000000" w:themeColor="text1"/>
                <w:sz w:val="20"/>
                <w:szCs w:val="20"/>
              </w:rPr>
            </w:pPr>
          </w:p>
        </w:tc>
        <w:tc>
          <w:tcPr>
            <w:tcW w:w="4965" w:type="dxa"/>
          </w:tcPr>
          <w:p w14:paraId="6B4A1674" w14:textId="77777777" w:rsidR="007221BA" w:rsidRPr="007B2D05" w:rsidRDefault="007221BA" w:rsidP="007221BA">
            <w:pPr>
              <w:pStyle w:val="ListParagraph"/>
              <w:numPr>
                <w:ilvl w:val="0"/>
                <w:numId w:val="19"/>
              </w:numPr>
              <w:spacing w:after="120"/>
              <w:ind w:left="318" w:hanging="284"/>
              <w:rPr>
                <w:sz w:val="20"/>
                <w:szCs w:val="20"/>
              </w:rPr>
            </w:pPr>
            <w:r w:rsidRPr="007B2D05">
              <w:rPr>
                <w:sz w:val="20"/>
                <w:szCs w:val="20"/>
              </w:rPr>
              <w:t>Little trust in leadership</w:t>
            </w:r>
          </w:p>
        </w:tc>
      </w:tr>
      <w:tr w:rsidR="007221BA" w:rsidRPr="007B2D05" w14:paraId="60E3CC70" w14:textId="77777777" w:rsidTr="004F554F">
        <w:trPr>
          <w:cantSplit/>
          <w:trHeight w:val="487"/>
        </w:trPr>
        <w:tc>
          <w:tcPr>
            <w:tcW w:w="0" w:type="auto"/>
            <w:vMerge/>
            <w:tcBorders>
              <w:bottom w:val="single" w:sz="4" w:space="0" w:color="auto"/>
            </w:tcBorders>
          </w:tcPr>
          <w:p w14:paraId="4BE03DED" w14:textId="77777777" w:rsidR="007221BA" w:rsidRPr="007B2D05" w:rsidRDefault="007221BA" w:rsidP="004F554F">
            <w:pPr>
              <w:rPr>
                <w:color w:val="000000" w:themeColor="text1"/>
                <w:sz w:val="20"/>
                <w:szCs w:val="20"/>
                <w:lang w:val="en-GB"/>
              </w:rPr>
            </w:pPr>
          </w:p>
        </w:tc>
        <w:tc>
          <w:tcPr>
            <w:tcW w:w="3412" w:type="dxa"/>
            <w:tcBorders>
              <w:bottom w:val="single" w:sz="4" w:space="0" w:color="auto"/>
            </w:tcBorders>
          </w:tcPr>
          <w:p w14:paraId="74B4928C" w14:textId="77777777" w:rsidR="007221BA" w:rsidRPr="007B2D05" w:rsidRDefault="007221BA" w:rsidP="007221BA">
            <w:pPr>
              <w:pStyle w:val="ListParagraph"/>
              <w:numPr>
                <w:ilvl w:val="0"/>
                <w:numId w:val="15"/>
              </w:numPr>
              <w:spacing w:after="120"/>
              <w:ind w:left="261" w:hanging="261"/>
              <w:jc w:val="left"/>
              <w:rPr>
                <w:color w:val="000000" w:themeColor="text1"/>
                <w:sz w:val="20"/>
                <w:szCs w:val="20"/>
              </w:rPr>
            </w:pPr>
            <w:r w:rsidRPr="007B2D05">
              <w:rPr>
                <w:sz w:val="20"/>
                <w:szCs w:val="20"/>
              </w:rPr>
              <w:t>Not sufficiently involving human sciences into the design of pandemic measures.</w:t>
            </w:r>
          </w:p>
        </w:tc>
        <w:tc>
          <w:tcPr>
            <w:tcW w:w="4965" w:type="dxa"/>
            <w:tcBorders>
              <w:bottom w:val="single" w:sz="4" w:space="0" w:color="auto"/>
            </w:tcBorders>
          </w:tcPr>
          <w:p w14:paraId="4E6702D0" w14:textId="77777777" w:rsidR="007221BA" w:rsidRPr="007B2D05" w:rsidRDefault="007221BA" w:rsidP="007221BA">
            <w:pPr>
              <w:pStyle w:val="ListParagraph"/>
              <w:numPr>
                <w:ilvl w:val="0"/>
                <w:numId w:val="19"/>
              </w:numPr>
              <w:spacing w:after="120" w:line="360" w:lineRule="auto"/>
              <w:ind w:left="318" w:hanging="284"/>
              <w:rPr>
                <w:sz w:val="20"/>
                <w:szCs w:val="20"/>
              </w:rPr>
            </w:pPr>
            <w:r w:rsidRPr="007B2D05">
              <w:rPr>
                <w:sz w:val="20"/>
                <w:szCs w:val="20"/>
              </w:rPr>
              <w:t>Little trust in leadership</w:t>
            </w:r>
          </w:p>
        </w:tc>
      </w:tr>
    </w:tbl>
    <w:p w14:paraId="1E26CD97" w14:textId="77777777" w:rsidR="007221BA" w:rsidRPr="00886973" w:rsidRDefault="007221BA" w:rsidP="007221BA">
      <w:pPr>
        <w:spacing w:after="120"/>
        <w:rPr>
          <w:sz w:val="20"/>
          <w:szCs w:val="20"/>
          <w:lang w:val="en-GB"/>
        </w:rPr>
      </w:pPr>
      <w:r w:rsidRPr="00886973">
        <w:rPr>
          <w:b/>
          <w:bCs/>
          <w:sz w:val="20"/>
          <w:szCs w:val="20"/>
          <w:lang w:val="en-GB"/>
        </w:rPr>
        <w:t>Note.</w:t>
      </w:r>
      <w:r w:rsidRPr="00886973">
        <w:rPr>
          <w:sz w:val="20"/>
          <w:szCs w:val="20"/>
          <w:lang w:val="en-GB"/>
        </w:rPr>
        <w:t xml:space="preserve"> </w:t>
      </w:r>
      <w:r w:rsidRPr="00886973">
        <w:rPr>
          <w:i/>
          <w:iCs/>
          <w:sz w:val="20"/>
          <w:szCs w:val="20"/>
          <w:lang w:val="en-GB"/>
        </w:rPr>
        <w:t xml:space="preserve">The table shows the </w:t>
      </w:r>
      <w:r w:rsidRPr="00886973">
        <w:rPr>
          <w:i/>
          <w:iCs/>
          <w:color w:val="000000" w:themeColor="text1"/>
          <w:sz w:val="20"/>
          <w:szCs w:val="20"/>
          <w:lang w:val="en-GB"/>
        </w:rPr>
        <w:t>original wording of the teams with the corresponding gap from the list in between brackets.</w:t>
      </w:r>
    </w:p>
    <w:p w14:paraId="51A9D8B8" w14:textId="77777777" w:rsidR="007221BA" w:rsidRDefault="007221BA" w:rsidP="007221BA">
      <w:pPr>
        <w:spacing w:after="120" w:line="360" w:lineRule="auto"/>
        <w:jc w:val="both"/>
        <w:rPr>
          <w:rFonts w:eastAsia="Arial"/>
          <w:b/>
          <w:bCs/>
          <w:sz w:val="32"/>
          <w:szCs w:val="32"/>
        </w:rPr>
      </w:pPr>
      <w:r>
        <w:rPr>
          <w:rFonts w:eastAsia="Arial"/>
          <w:b/>
          <w:bCs/>
          <w:sz w:val="32"/>
          <w:szCs w:val="32"/>
        </w:rPr>
        <w:br w:type="page"/>
      </w:r>
    </w:p>
    <w:p w14:paraId="13D5A3DF" w14:textId="77777777" w:rsidR="00937C01" w:rsidRDefault="00937C01"/>
    <w:sectPr w:rsidR="00937C0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7101CA"/>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079E72C0"/>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09DC6E32"/>
    <w:multiLevelType w:val="hybridMultilevel"/>
    <w:tmpl w:val="17A21A54"/>
    <w:lvl w:ilvl="0" w:tplc="01B005B4">
      <w:start w:val="2"/>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B2951B5"/>
    <w:multiLevelType w:val="hybridMultilevel"/>
    <w:tmpl w:val="B01237E8"/>
    <w:lvl w:ilvl="0" w:tplc="44968028">
      <w:start w:val="3"/>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820891"/>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6B3019C"/>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22B77EED"/>
    <w:multiLevelType w:val="hybridMultilevel"/>
    <w:tmpl w:val="496C1B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5154D2B"/>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BD30690"/>
    <w:multiLevelType w:val="hybridMultilevel"/>
    <w:tmpl w:val="69069E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05671EC"/>
    <w:multiLevelType w:val="hybridMultilevel"/>
    <w:tmpl w:val="66E4CB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3956CF2"/>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4AAA2651"/>
    <w:multiLevelType w:val="hybridMultilevel"/>
    <w:tmpl w:val="4F38AF86"/>
    <w:lvl w:ilvl="0" w:tplc="CB980CEE">
      <w:start w:val="2"/>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52955E6E"/>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530E0AEA"/>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5B8724C9"/>
    <w:multiLevelType w:val="hybridMultilevel"/>
    <w:tmpl w:val="D400A3B4"/>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66B610D7"/>
    <w:multiLevelType w:val="hybridMultilevel"/>
    <w:tmpl w:val="D840AF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E3F3A45"/>
    <w:multiLevelType w:val="hybridMultilevel"/>
    <w:tmpl w:val="DC8800D4"/>
    <w:lvl w:ilvl="0" w:tplc="A072A3F6">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704F66E4"/>
    <w:multiLevelType w:val="hybridMultilevel"/>
    <w:tmpl w:val="943C36C4"/>
    <w:lvl w:ilvl="0" w:tplc="8BFAA276">
      <w:start w:val="2"/>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76044A5D"/>
    <w:multiLevelType w:val="hybridMultilevel"/>
    <w:tmpl w:val="A1A26202"/>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7CE36007"/>
    <w:multiLevelType w:val="hybridMultilevel"/>
    <w:tmpl w:val="DC8800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67771119">
    <w:abstractNumId w:val="12"/>
  </w:num>
  <w:num w:numId="2" w16cid:durableId="1101297059">
    <w:abstractNumId w:val="10"/>
  </w:num>
  <w:num w:numId="3" w16cid:durableId="200635341">
    <w:abstractNumId w:val="1"/>
  </w:num>
  <w:num w:numId="4" w16cid:durableId="1549027170">
    <w:abstractNumId w:val="0"/>
  </w:num>
  <w:num w:numId="5" w16cid:durableId="1717967356">
    <w:abstractNumId w:val="14"/>
  </w:num>
  <w:num w:numId="6" w16cid:durableId="1314523024">
    <w:abstractNumId w:val="3"/>
  </w:num>
  <w:num w:numId="7" w16cid:durableId="2128422931">
    <w:abstractNumId w:val="17"/>
  </w:num>
  <w:num w:numId="8" w16cid:durableId="882980662">
    <w:abstractNumId w:val="2"/>
  </w:num>
  <w:num w:numId="9" w16cid:durableId="528228666">
    <w:abstractNumId w:val="11"/>
  </w:num>
  <w:num w:numId="10" w16cid:durableId="826167171">
    <w:abstractNumId w:val="16"/>
  </w:num>
  <w:num w:numId="11" w16cid:durableId="2046297141">
    <w:abstractNumId w:val="5"/>
  </w:num>
  <w:num w:numId="12" w16cid:durableId="1159074093">
    <w:abstractNumId w:val="4"/>
  </w:num>
  <w:num w:numId="13" w16cid:durableId="1016692067">
    <w:abstractNumId w:val="7"/>
  </w:num>
  <w:num w:numId="14" w16cid:durableId="1695689678">
    <w:abstractNumId w:val="13"/>
  </w:num>
  <w:num w:numId="15" w16cid:durableId="220529416">
    <w:abstractNumId w:val="18"/>
  </w:num>
  <w:num w:numId="16" w16cid:durableId="60182979">
    <w:abstractNumId w:val="15"/>
  </w:num>
  <w:num w:numId="17" w16cid:durableId="1094089810">
    <w:abstractNumId w:val="6"/>
  </w:num>
  <w:num w:numId="18" w16cid:durableId="1115251796">
    <w:abstractNumId w:val="9"/>
  </w:num>
  <w:num w:numId="19" w16cid:durableId="947352694">
    <w:abstractNumId w:val="8"/>
  </w:num>
  <w:num w:numId="20" w16cid:durableId="11753448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1BA"/>
    <w:rsid w:val="0030204D"/>
    <w:rsid w:val="006612B3"/>
    <w:rsid w:val="007221BA"/>
    <w:rsid w:val="00937C0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28D593"/>
  <w15:chartTrackingRefBased/>
  <w15:docId w15:val="{D49D06C2-D6D7-456E-BE84-FD8C2AC38E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1BA"/>
    <w:pPr>
      <w:spacing w:after="0" w:line="240" w:lineRule="auto"/>
    </w:pPr>
    <w:rPr>
      <w:rFonts w:ascii="Times New Roman" w:eastAsia="Times New Roman" w:hAnsi="Times New Roman" w:cs="Times New Roman"/>
      <w:kern w:val="0"/>
      <w:lang w:eastAsia="en-GB"/>
      <w14:ligatures w14:val="none"/>
    </w:rPr>
  </w:style>
  <w:style w:type="paragraph" w:styleId="Heading1">
    <w:name w:val="heading 1"/>
    <w:basedOn w:val="Normal"/>
    <w:next w:val="Normal"/>
    <w:link w:val="Heading1Char"/>
    <w:uiPriority w:val="9"/>
    <w:qFormat/>
    <w:rsid w:val="007221B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7221B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221B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221B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221B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221B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221B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221B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221B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21B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21B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21B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21B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21B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21B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21B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21B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21BA"/>
    <w:rPr>
      <w:rFonts w:eastAsiaTheme="majorEastAsia" w:cstheme="majorBidi"/>
      <w:color w:val="272727" w:themeColor="text1" w:themeTint="D8"/>
    </w:rPr>
  </w:style>
  <w:style w:type="paragraph" w:styleId="Title">
    <w:name w:val="Title"/>
    <w:basedOn w:val="Normal"/>
    <w:next w:val="Normal"/>
    <w:link w:val="TitleChar"/>
    <w:uiPriority w:val="10"/>
    <w:qFormat/>
    <w:rsid w:val="007221B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221B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21B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221B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21BA"/>
    <w:pPr>
      <w:spacing w:before="160"/>
      <w:jc w:val="center"/>
    </w:pPr>
    <w:rPr>
      <w:i/>
      <w:iCs/>
      <w:color w:val="404040" w:themeColor="text1" w:themeTint="BF"/>
    </w:rPr>
  </w:style>
  <w:style w:type="character" w:customStyle="1" w:styleId="QuoteChar">
    <w:name w:val="Quote Char"/>
    <w:basedOn w:val="DefaultParagraphFont"/>
    <w:link w:val="Quote"/>
    <w:uiPriority w:val="29"/>
    <w:rsid w:val="007221BA"/>
    <w:rPr>
      <w:i/>
      <w:iCs/>
      <w:color w:val="404040" w:themeColor="text1" w:themeTint="BF"/>
    </w:rPr>
  </w:style>
  <w:style w:type="paragraph" w:styleId="ListParagraph">
    <w:name w:val="List Paragraph"/>
    <w:basedOn w:val="Normal"/>
    <w:uiPriority w:val="34"/>
    <w:qFormat/>
    <w:rsid w:val="007221BA"/>
    <w:pPr>
      <w:ind w:left="720"/>
      <w:contextualSpacing/>
    </w:pPr>
  </w:style>
  <w:style w:type="character" w:styleId="IntenseEmphasis">
    <w:name w:val="Intense Emphasis"/>
    <w:basedOn w:val="DefaultParagraphFont"/>
    <w:uiPriority w:val="21"/>
    <w:qFormat/>
    <w:rsid w:val="007221BA"/>
    <w:rPr>
      <w:i/>
      <w:iCs/>
      <w:color w:val="0F4761" w:themeColor="accent1" w:themeShade="BF"/>
    </w:rPr>
  </w:style>
  <w:style w:type="paragraph" w:styleId="IntenseQuote">
    <w:name w:val="Intense Quote"/>
    <w:basedOn w:val="Normal"/>
    <w:next w:val="Normal"/>
    <w:link w:val="IntenseQuoteChar"/>
    <w:uiPriority w:val="30"/>
    <w:qFormat/>
    <w:rsid w:val="007221B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221BA"/>
    <w:rPr>
      <w:i/>
      <w:iCs/>
      <w:color w:val="0F4761" w:themeColor="accent1" w:themeShade="BF"/>
    </w:rPr>
  </w:style>
  <w:style w:type="character" w:styleId="IntenseReference">
    <w:name w:val="Intense Reference"/>
    <w:basedOn w:val="DefaultParagraphFont"/>
    <w:uiPriority w:val="32"/>
    <w:qFormat/>
    <w:rsid w:val="007221BA"/>
    <w:rPr>
      <w:b/>
      <w:bCs/>
      <w:smallCaps/>
      <w:color w:val="0F4761" w:themeColor="accent1" w:themeShade="BF"/>
      <w:spacing w:val="5"/>
    </w:rPr>
  </w:style>
  <w:style w:type="table" w:styleId="TableGrid">
    <w:name w:val="Table Grid"/>
    <w:basedOn w:val="TableNormal"/>
    <w:uiPriority w:val="39"/>
    <w:rsid w:val="007221BA"/>
    <w:pPr>
      <w:spacing w:after="0" w:line="240" w:lineRule="auto"/>
      <w:jc w:val="both"/>
    </w:pPr>
    <w:rPr>
      <w:rFonts w:ascii="Arial" w:eastAsia="Arial" w:hAnsi="Arial" w:cs="Arial"/>
      <w:kern w:val="0"/>
      <w:sz w:val="22"/>
      <w:szCs w:val="22"/>
      <w:lang w:val="en" w:eastAsia="en-GB"/>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1455</Words>
  <Characters>8296</Characters>
  <Application>Microsoft Office Word</Application>
  <DocSecurity>0</DocSecurity>
  <Lines>69</Lines>
  <Paragraphs>19</Paragraphs>
  <ScaleCrop>false</ScaleCrop>
  <Company>Springer Nature</Company>
  <LinksUpToDate>false</LinksUpToDate>
  <CharactersWithSpaces>9732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2025-03-04T13:50:00Z</dcterms:created>
  <dcterms:modified xsi:type="dcterms:W3CDTF">2025-03-04T13:50:00Z</dcterms:modified>
</cp:coreProperties>
</file>