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BF85A" w14:textId="7A277F83" w:rsidR="00D807A6" w:rsidRDefault="00D807A6" w:rsidP="00D807A6">
      <w:pPr>
        <w:spacing w:line="480" w:lineRule="auto"/>
        <w:rPr>
          <w:rFonts w:ascii="Optima" w:hAnsi="Optima"/>
          <w:lang w:val="en-GB"/>
        </w:rPr>
      </w:pPr>
      <w:r w:rsidRPr="00D807A6">
        <w:rPr>
          <w:rFonts w:ascii="Optima" w:hAnsi="Optima"/>
          <w:b/>
          <w:bCs/>
          <w:lang w:val="en-GB"/>
        </w:rPr>
        <w:t>Article Title</w:t>
      </w:r>
      <w:r>
        <w:rPr>
          <w:rFonts w:ascii="Optima" w:hAnsi="Optima"/>
          <w:lang w:val="en-GB"/>
        </w:rPr>
        <w:t xml:space="preserve">: </w:t>
      </w:r>
      <w:r w:rsidRPr="00D807A6">
        <w:rPr>
          <w:rFonts w:ascii="Optima" w:hAnsi="Optima"/>
          <w:lang w:val="en-GB"/>
        </w:rPr>
        <w:t>Educator Perspectives on Costs and Cost-Conscious Decision-Making in Health Professions Education: A Q-Method Study</w:t>
      </w:r>
    </w:p>
    <w:p w14:paraId="1F781F84" w14:textId="77777777" w:rsidR="00D807A6" w:rsidRDefault="00D807A6" w:rsidP="00D807A6">
      <w:pPr>
        <w:spacing w:line="480" w:lineRule="auto"/>
        <w:rPr>
          <w:rFonts w:ascii="Optima" w:hAnsi="Optima"/>
          <w:lang w:val="en-GB"/>
        </w:rPr>
      </w:pPr>
    </w:p>
    <w:p w14:paraId="51618576" w14:textId="04C8FECC" w:rsidR="00D807A6" w:rsidRPr="00D807A6" w:rsidRDefault="00D807A6" w:rsidP="00D807A6">
      <w:pPr>
        <w:spacing w:line="480" w:lineRule="auto"/>
        <w:rPr>
          <w:rFonts w:ascii="Optima" w:hAnsi="Optima"/>
          <w:lang w:val="en-GB"/>
        </w:rPr>
      </w:pPr>
      <w:r>
        <w:rPr>
          <w:rFonts w:ascii="Optima" w:hAnsi="Optima"/>
          <w:b/>
          <w:bCs/>
          <w:lang w:val="en-GB"/>
        </w:rPr>
        <w:t xml:space="preserve">Journal: </w:t>
      </w:r>
      <w:r>
        <w:rPr>
          <w:rFonts w:ascii="Optima" w:hAnsi="Optima"/>
          <w:lang w:val="en-GB"/>
        </w:rPr>
        <w:t>Advances in Health Sciences Education</w:t>
      </w:r>
    </w:p>
    <w:p w14:paraId="34B36864" w14:textId="77777777" w:rsidR="00D807A6" w:rsidRPr="00D807A6" w:rsidRDefault="00D807A6" w:rsidP="00D807A6">
      <w:pPr>
        <w:spacing w:line="480" w:lineRule="auto"/>
        <w:rPr>
          <w:rFonts w:ascii="Optima" w:hAnsi="Optima"/>
          <w:lang w:val="en-GB"/>
        </w:rPr>
      </w:pPr>
    </w:p>
    <w:p w14:paraId="61B89A0B" w14:textId="30E350DF" w:rsidR="00D807A6" w:rsidRPr="00D807A6" w:rsidRDefault="00D807A6" w:rsidP="00D807A6">
      <w:pPr>
        <w:spacing w:line="480" w:lineRule="auto"/>
        <w:rPr>
          <w:rFonts w:ascii="Optima" w:hAnsi="Optima"/>
          <w:vertAlign w:val="superscript"/>
          <w:lang w:val="en-GB"/>
        </w:rPr>
      </w:pPr>
      <w:r w:rsidRPr="00D807A6">
        <w:rPr>
          <w:rFonts w:ascii="Optima" w:hAnsi="Optima"/>
          <w:b/>
          <w:bCs/>
          <w:lang w:val="en-GB"/>
        </w:rPr>
        <w:t>Authorship</w:t>
      </w:r>
      <w:r w:rsidRPr="00D807A6">
        <w:rPr>
          <w:rFonts w:ascii="Optima" w:hAnsi="Optima"/>
          <w:lang w:val="en-GB"/>
        </w:rPr>
        <w:t>: Jennifer Yaros</w:t>
      </w:r>
      <w:r>
        <w:rPr>
          <w:rFonts w:ascii="Optima" w:hAnsi="Optima"/>
          <w:vertAlign w:val="superscript"/>
          <w:lang w:val="en-GB"/>
        </w:rPr>
        <w:t>1</w:t>
      </w:r>
      <w:r w:rsidRPr="00D807A6">
        <w:rPr>
          <w:rFonts w:ascii="Optima" w:hAnsi="Optima"/>
          <w:lang w:val="en-GB"/>
        </w:rPr>
        <w:t>, Mirjam oude Egbrink</w:t>
      </w:r>
      <w:r>
        <w:rPr>
          <w:rFonts w:ascii="Optima" w:hAnsi="Optima"/>
          <w:vertAlign w:val="superscript"/>
          <w:lang w:val="en-GB"/>
        </w:rPr>
        <w:t>2</w:t>
      </w:r>
      <w:r w:rsidRPr="00D807A6">
        <w:rPr>
          <w:rFonts w:ascii="Optima" w:hAnsi="Optima"/>
          <w:lang w:val="en-GB"/>
        </w:rPr>
        <w:t>, Benedikt Langenberg</w:t>
      </w:r>
      <w:r>
        <w:rPr>
          <w:rFonts w:ascii="Optima" w:hAnsi="Optima"/>
          <w:vertAlign w:val="superscript"/>
          <w:lang w:val="en-GB"/>
        </w:rPr>
        <w:t>3</w:t>
      </w:r>
      <w:r w:rsidRPr="00D807A6">
        <w:rPr>
          <w:rFonts w:ascii="Optima" w:hAnsi="Optima"/>
          <w:lang w:val="en-GB"/>
        </w:rPr>
        <w:t>, Silvia Evers</w:t>
      </w:r>
      <w:r>
        <w:rPr>
          <w:rFonts w:ascii="Optima" w:hAnsi="Optima"/>
          <w:vertAlign w:val="superscript"/>
          <w:lang w:val="en-GB"/>
        </w:rPr>
        <w:t>4</w:t>
      </w:r>
      <w:r w:rsidRPr="00D807A6">
        <w:rPr>
          <w:rFonts w:ascii="Optima" w:hAnsi="Optima"/>
          <w:lang w:val="en-GB"/>
        </w:rPr>
        <w:t>, Aggie Paulus</w:t>
      </w:r>
      <w:r>
        <w:rPr>
          <w:rFonts w:ascii="Optima" w:hAnsi="Optima"/>
          <w:vertAlign w:val="superscript"/>
          <w:lang w:val="en-GB"/>
        </w:rPr>
        <w:t>5</w:t>
      </w:r>
    </w:p>
    <w:p w14:paraId="01FA9069" w14:textId="77777777" w:rsidR="00D807A6" w:rsidRPr="00D807A6" w:rsidRDefault="00D807A6" w:rsidP="00D807A6">
      <w:pPr>
        <w:spacing w:line="480" w:lineRule="auto"/>
        <w:rPr>
          <w:rFonts w:ascii="Optima" w:hAnsi="Optima"/>
          <w:lang w:val="en-GB"/>
        </w:rPr>
      </w:pPr>
    </w:p>
    <w:p w14:paraId="0482BBA7" w14:textId="77777777" w:rsidR="00D807A6" w:rsidRPr="00D807A6" w:rsidRDefault="00D807A6" w:rsidP="00D807A6">
      <w:pPr>
        <w:spacing w:line="480" w:lineRule="auto"/>
        <w:rPr>
          <w:rFonts w:ascii="Optima" w:hAnsi="Optima"/>
          <w:lang w:val="en-GB"/>
        </w:rPr>
      </w:pPr>
      <w:r w:rsidRPr="00D807A6">
        <w:rPr>
          <w:rFonts w:ascii="Optima" w:hAnsi="Optima"/>
          <w:lang w:val="en-GB"/>
        </w:rPr>
        <w:t>1.</w:t>
      </w:r>
      <w:r w:rsidRPr="00D807A6">
        <w:rPr>
          <w:rFonts w:ascii="Optima" w:hAnsi="Optima"/>
          <w:lang w:val="en-GB"/>
        </w:rPr>
        <w:tab/>
        <w:t>J.K. Yaros, Maastricht University, Faculty of Health Medicine and Life Sciences, School of Health Professions Education (SHE), Department of Health Services Research (HSR), Maastricht, The Netherlands. https://orcid.org/0000-0002-4976-5202</w:t>
      </w:r>
    </w:p>
    <w:p w14:paraId="2665AF4B" w14:textId="77777777" w:rsidR="00D807A6" w:rsidRPr="00D807A6" w:rsidRDefault="00D807A6" w:rsidP="00D807A6">
      <w:pPr>
        <w:spacing w:line="480" w:lineRule="auto"/>
        <w:rPr>
          <w:rFonts w:ascii="Optima" w:hAnsi="Optima"/>
          <w:lang w:val="en-GB"/>
        </w:rPr>
      </w:pPr>
      <w:r w:rsidRPr="00D807A6">
        <w:rPr>
          <w:rFonts w:ascii="Optima" w:hAnsi="Optima"/>
          <w:lang w:val="en-GB"/>
        </w:rPr>
        <w:t>2.</w:t>
      </w:r>
      <w:r w:rsidRPr="00D807A6">
        <w:rPr>
          <w:rFonts w:ascii="Optima" w:hAnsi="Optima"/>
          <w:lang w:val="en-GB"/>
        </w:rPr>
        <w:tab/>
        <w:t>M.G.A. oude Egbrink, Maastricht University, Faculty of Health Medicine and Life Sciences, School of Health Professions Education (SHE), Department of Physiology, Maastricht, The Netherlands. https://orcid.org/0000-0002-5530-6598</w:t>
      </w:r>
    </w:p>
    <w:p w14:paraId="26028E82" w14:textId="77777777" w:rsidR="00D807A6" w:rsidRPr="00D807A6" w:rsidRDefault="00D807A6" w:rsidP="00D807A6">
      <w:pPr>
        <w:spacing w:line="480" w:lineRule="auto"/>
        <w:rPr>
          <w:rFonts w:ascii="Optima" w:hAnsi="Optima"/>
          <w:lang w:val="en-GB"/>
        </w:rPr>
      </w:pPr>
      <w:r w:rsidRPr="00D807A6">
        <w:rPr>
          <w:rFonts w:ascii="Optima" w:hAnsi="Optima"/>
          <w:lang w:val="en-GB"/>
        </w:rPr>
        <w:t>3. B. Langenberg, Maastricht University, Faculty of Health Medicine and Life Sciences, Care and Public Health Research Institute (CAPHRI), Department of Methodology and Statistics, Maastricht, The Netherlands. https://orcid.org/0000-0002-4757-0698</w:t>
      </w:r>
    </w:p>
    <w:p w14:paraId="4B21E140" w14:textId="77777777" w:rsidR="00D807A6" w:rsidRPr="00D807A6" w:rsidRDefault="00D807A6" w:rsidP="00D807A6">
      <w:pPr>
        <w:spacing w:line="480" w:lineRule="auto"/>
        <w:rPr>
          <w:rFonts w:ascii="Optima" w:hAnsi="Optima"/>
          <w:lang w:val="en-GB"/>
        </w:rPr>
      </w:pPr>
      <w:r w:rsidRPr="00D807A6">
        <w:rPr>
          <w:rFonts w:ascii="Optima" w:hAnsi="Optima"/>
          <w:lang w:val="en-GB"/>
        </w:rPr>
        <w:t>4.</w:t>
      </w:r>
      <w:r w:rsidRPr="00D807A6">
        <w:rPr>
          <w:rFonts w:ascii="Optima" w:hAnsi="Optima"/>
          <w:lang w:val="en-GB"/>
        </w:rPr>
        <w:tab/>
        <w:t xml:space="preserve">S.M.A.A. Evers, Maastricht University, Faculty of Health Medicine and Life Sciences, Care and Public Health Research Institute (CAPHRI), Department of Health Services Research, Maastricht, The Netherlands; Trimbos Institute, </w:t>
      </w:r>
      <w:proofErr w:type="spellStart"/>
      <w:r w:rsidRPr="00D807A6">
        <w:rPr>
          <w:rFonts w:ascii="Optima" w:hAnsi="Optima"/>
          <w:lang w:val="en-GB"/>
        </w:rPr>
        <w:t>Center</w:t>
      </w:r>
      <w:proofErr w:type="spellEnd"/>
      <w:r w:rsidRPr="00D807A6">
        <w:rPr>
          <w:rFonts w:ascii="Optima" w:hAnsi="Optima"/>
          <w:lang w:val="en-GB"/>
        </w:rPr>
        <w:t xml:space="preserve"> for Economic Evaluation and Machine Learning, Netherlands Institute of Mental Health and Addiction, Utrecht, The Netherlands. https://orcid.org/0000-0003-1026-570X</w:t>
      </w:r>
    </w:p>
    <w:p w14:paraId="6DCB2DC9" w14:textId="5DD8DD6F" w:rsidR="00D807A6" w:rsidRDefault="00D807A6" w:rsidP="00D807A6">
      <w:pPr>
        <w:spacing w:line="480" w:lineRule="auto"/>
        <w:rPr>
          <w:rFonts w:ascii="Optima" w:hAnsi="Optima"/>
          <w:lang w:val="en-GB"/>
        </w:rPr>
      </w:pPr>
      <w:r w:rsidRPr="00D807A6">
        <w:rPr>
          <w:rFonts w:ascii="Optima" w:hAnsi="Optima"/>
          <w:lang w:val="en-GB"/>
        </w:rPr>
        <w:lastRenderedPageBreak/>
        <w:t>5.</w:t>
      </w:r>
      <w:r w:rsidRPr="00D807A6">
        <w:rPr>
          <w:rFonts w:ascii="Optima" w:hAnsi="Optima"/>
          <w:lang w:val="en-GB"/>
        </w:rPr>
        <w:tab/>
        <w:t xml:space="preserve">A.T.G. Paulus, Maastricht University, Faculty of Health Medicine and Life Sciences, School of Health Professions Education (SHE); and Care and Public Health Research Institute (CAPHRI), Department of Health Services Research, Maastricht, The Netherlands. </w:t>
      </w:r>
      <w:hyperlink r:id="rId8" w:history="1">
        <w:r w:rsidRPr="00DD11A9">
          <w:rPr>
            <w:rStyle w:val="Hyperlink"/>
            <w:rFonts w:ascii="Optima" w:hAnsi="Optima"/>
            <w:lang w:val="en-GB"/>
          </w:rPr>
          <w:t>https://orcid.org/0000-0002-2086-6106</w:t>
        </w:r>
      </w:hyperlink>
    </w:p>
    <w:p w14:paraId="3A6AC5BA" w14:textId="77777777" w:rsidR="00D807A6" w:rsidRPr="00D807A6" w:rsidRDefault="00D807A6" w:rsidP="00D807A6">
      <w:pPr>
        <w:spacing w:line="480" w:lineRule="auto"/>
        <w:rPr>
          <w:rFonts w:ascii="Optima" w:hAnsi="Optima"/>
          <w:lang w:val="en-GB"/>
        </w:rPr>
      </w:pPr>
    </w:p>
    <w:p w14:paraId="0571EBEE" w14:textId="7CF4D8ED" w:rsidR="00D807A6" w:rsidRDefault="00D807A6" w:rsidP="00D807A6">
      <w:pPr>
        <w:spacing w:line="480" w:lineRule="auto"/>
        <w:rPr>
          <w:rFonts w:ascii="Optima" w:hAnsi="Optima"/>
          <w:lang w:val="en-GB"/>
        </w:rPr>
      </w:pPr>
      <w:r w:rsidRPr="00D807A6">
        <w:rPr>
          <w:rFonts w:ascii="Optima" w:hAnsi="Optima"/>
          <w:b/>
          <w:bCs/>
          <w:lang w:val="en-GB"/>
        </w:rPr>
        <w:t>Corresponding Author</w:t>
      </w:r>
      <w:r w:rsidRPr="00D807A6">
        <w:rPr>
          <w:rFonts w:ascii="Optima" w:hAnsi="Optima"/>
          <w:lang w:val="en-GB"/>
        </w:rPr>
        <w:t xml:space="preserve">: </w:t>
      </w:r>
      <w:r>
        <w:rPr>
          <w:rFonts w:ascii="Optima" w:hAnsi="Optima"/>
          <w:lang w:val="en-GB"/>
        </w:rPr>
        <w:t xml:space="preserve">Jennifer Yaros, </w:t>
      </w:r>
      <w:hyperlink r:id="rId9" w:history="1">
        <w:r w:rsidRPr="00DD11A9">
          <w:rPr>
            <w:rStyle w:val="Hyperlink"/>
            <w:rFonts w:ascii="Optima" w:hAnsi="Optima"/>
            <w:lang w:val="en-GB"/>
          </w:rPr>
          <w:t>j.yaros@maastrichtuniversity.nl</w:t>
        </w:r>
      </w:hyperlink>
    </w:p>
    <w:p w14:paraId="0FB72422" w14:textId="77777777" w:rsidR="00D807A6" w:rsidRDefault="00D807A6" w:rsidP="00D807A6">
      <w:pPr>
        <w:spacing w:line="480" w:lineRule="auto"/>
        <w:rPr>
          <w:rFonts w:ascii="Optima" w:hAnsi="Optima"/>
          <w:lang w:val="en-GB"/>
        </w:rPr>
      </w:pPr>
    </w:p>
    <w:p w14:paraId="0B928CBC" w14:textId="0B8FD20A" w:rsidR="00D807A6" w:rsidRPr="00D807A6" w:rsidRDefault="00D807A6" w:rsidP="00503B3F">
      <w:pPr>
        <w:rPr>
          <w:rFonts w:ascii="Optima" w:hAnsi="Optima"/>
          <w:lang w:val="en-GB"/>
        </w:rPr>
      </w:pPr>
      <w:r>
        <w:rPr>
          <w:rFonts w:ascii="Optima" w:hAnsi="Optima"/>
          <w:lang w:val="en-GB"/>
        </w:rPr>
        <w:br w:type="page"/>
      </w:r>
    </w:p>
    <w:p w14:paraId="5A5728E7" w14:textId="620C43D1" w:rsidR="00503B3F" w:rsidRPr="00427F65" w:rsidRDefault="009A5DA4" w:rsidP="00503B3F">
      <w:pPr>
        <w:rPr>
          <w:rFonts w:ascii="Optima" w:hAnsi="Optima"/>
          <w:b/>
          <w:bCs/>
          <w:lang w:val="en-GB"/>
        </w:rPr>
      </w:pPr>
      <w:r>
        <w:rPr>
          <w:rFonts w:ascii="Optima" w:hAnsi="Optima"/>
          <w:b/>
          <w:bCs/>
          <w:lang w:val="en-GB"/>
        </w:rPr>
        <w:lastRenderedPageBreak/>
        <w:t xml:space="preserve">Supplementary file </w:t>
      </w:r>
      <w:r w:rsidR="007A6543">
        <w:rPr>
          <w:rFonts w:ascii="Optima" w:hAnsi="Optima"/>
          <w:b/>
          <w:bCs/>
          <w:lang w:val="en-GB"/>
        </w:rPr>
        <w:t xml:space="preserve">1. </w:t>
      </w:r>
      <w:r w:rsidR="00503B3F" w:rsidRPr="00427F65">
        <w:rPr>
          <w:rFonts w:ascii="Optima" w:hAnsi="Optima"/>
          <w:b/>
          <w:bCs/>
          <w:lang w:val="en-GB"/>
        </w:rPr>
        <w:t>Statement Set</w:t>
      </w:r>
    </w:p>
    <w:p w14:paraId="5C9BAD7E" w14:textId="77777777" w:rsidR="00427F65" w:rsidRPr="00427F65" w:rsidRDefault="00427F65" w:rsidP="00503B3F">
      <w:pPr>
        <w:rPr>
          <w:rFonts w:ascii="Optima" w:hAnsi="Optima"/>
          <w:b/>
          <w:bCs/>
          <w:lang w:val="en-GB"/>
        </w:rPr>
      </w:pPr>
    </w:p>
    <w:p w14:paraId="5D99E83D" w14:textId="77777777" w:rsidR="00427F65" w:rsidRPr="00427F65" w:rsidRDefault="00427F65" w:rsidP="00427F65">
      <w:pPr>
        <w:pStyle w:val="ListParagraph"/>
        <w:numPr>
          <w:ilvl w:val="0"/>
          <w:numId w:val="4"/>
        </w:numPr>
        <w:autoSpaceDE w:val="0"/>
        <w:autoSpaceDN w:val="0"/>
        <w:adjustRightInd w:val="0"/>
        <w:spacing w:line="360" w:lineRule="auto"/>
        <w:rPr>
          <w:rFonts w:ascii="Optima" w:hAnsi="Optima" w:cs="AppleSystemUIFont"/>
          <w:color w:val="000000" w:themeColor="text1"/>
          <w:kern w:val="0"/>
          <w:lang w:val="en-GB"/>
        </w:rPr>
      </w:pPr>
      <w:r w:rsidRPr="00427F65">
        <w:rPr>
          <w:rFonts w:ascii="Optima" w:hAnsi="Optima" w:cs="AppleSystemUIFont"/>
          <w:color w:val="000000" w:themeColor="text1"/>
          <w:kern w:val="0"/>
          <w:lang w:val="en-GB"/>
        </w:rPr>
        <w:t>I find economic concepts difficult, complex and confusing.</w:t>
      </w:r>
    </w:p>
    <w:p w14:paraId="746F4D90"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already try to optimize educational costs such as time, personnel, materials, equipment and facilities as efficiently and effectively as possible.</w:t>
      </w:r>
    </w:p>
    <w:p w14:paraId="6CFF929C"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would need guidelines outlining what is expected from me if I had to consider the educational costs associated with my roles.</w:t>
      </w:r>
    </w:p>
    <w:p w14:paraId="23A849E8"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I’m worried that educational administrators will place too much emphasis on educational costs and not enough emphasis on educational outcomes or institutional objectives.</w:t>
      </w:r>
    </w:p>
    <w:p w14:paraId="0A281E07" w14:textId="77777777" w:rsidR="00427F65" w:rsidRPr="00427F65" w:rsidRDefault="00427F65" w:rsidP="00427F65">
      <w:pPr>
        <w:pStyle w:val="ListParagraph"/>
        <w:numPr>
          <w:ilvl w:val="0"/>
          <w:numId w:val="4"/>
        </w:numPr>
        <w:autoSpaceDE w:val="0"/>
        <w:autoSpaceDN w:val="0"/>
        <w:adjustRightInd w:val="0"/>
        <w:spacing w:line="360" w:lineRule="auto"/>
        <w:rPr>
          <w:rFonts w:ascii="Optima" w:hAnsi="Optima" w:cs="AppleSystemUIFont"/>
          <w:color w:val="000000" w:themeColor="text1"/>
          <w:kern w:val="0"/>
          <w:lang w:val="en-GB"/>
        </w:rPr>
      </w:pPr>
      <w:r w:rsidRPr="00427F65">
        <w:rPr>
          <w:rFonts w:ascii="Optima" w:hAnsi="Optima" w:cs="AppleSystemUIFont"/>
          <w:color w:val="000000" w:themeColor="text1"/>
          <w:kern w:val="0"/>
          <w:lang w:val="en-GB"/>
        </w:rPr>
        <w:t>I frequently think about how I can limit educational costs.</w:t>
      </w:r>
    </w:p>
    <w:p w14:paraId="4014B6BA"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currently use budgetary, cost or financial information to coordinate, manage and execute educational responsibilities.</w:t>
      </w:r>
    </w:p>
    <w:p w14:paraId="75B2E2A5"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 xml:space="preserve">I find it </w:t>
      </w:r>
      <w:proofErr w:type="gramStart"/>
      <w:r w:rsidRPr="00427F65">
        <w:rPr>
          <w:rFonts w:ascii="Optima" w:hAnsi="Optima"/>
          <w:color w:val="000000" w:themeColor="text1"/>
        </w:rPr>
        <w:t>really uncomfortable</w:t>
      </w:r>
      <w:proofErr w:type="gramEnd"/>
      <w:r w:rsidRPr="00427F65">
        <w:rPr>
          <w:rFonts w:ascii="Optima" w:hAnsi="Optima"/>
          <w:color w:val="000000" w:themeColor="text1"/>
        </w:rPr>
        <w:t xml:space="preserve"> to talk about educational costs.</w:t>
      </w:r>
    </w:p>
    <w:p w14:paraId="6AADD56A" w14:textId="77777777" w:rsidR="00427F65" w:rsidRPr="00427F65" w:rsidRDefault="00427F65" w:rsidP="00427F65">
      <w:pPr>
        <w:pStyle w:val="ListParagraph"/>
        <w:numPr>
          <w:ilvl w:val="0"/>
          <w:numId w:val="4"/>
        </w:numPr>
        <w:autoSpaceDE w:val="0"/>
        <w:autoSpaceDN w:val="0"/>
        <w:adjustRightInd w:val="0"/>
        <w:spacing w:line="360" w:lineRule="auto"/>
        <w:rPr>
          <w:rFonts w:ascii="Optima" w:hAnsi="Optima" w:cs="AppleSystemUIFont"/>
          <w:color w:val="000000" w:themeColor="text1"/>
          <w:kern w:val="0"/>
          <w:lang w:val="en-GB"/>
        </w:rPr>
      </w:pPr>
      <w:r w:rsidRPr="00427F65">
        <w:rPr>
          <w:rFonts w:ascii="Optima" w:hAnsi="Optima" w:cs="AppleSystemUIFont"/>
          <w:color w:val="000000" w:themeColor="text1"/>
          <w:kern w:val="0"/>
          <w:lang w:val="en-GB"/>
        </w:rPr>
        <w:t>I think cost information could be useful when making choices related to high-cost, high-volume and high-priority educational objectives.</w:t>
      </w:r>
    </w:p>
    <w:p w14:paraId="29E13EEB"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think we have an obligation to the students to provide high-quality education at a reasonable cost.</w:t>
      </w:r>
    </w:p>
    <w:p w14:paraId="41377711"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think costs are a moralistically flawed way to evaluate educational choices.</w:t>
      </w:r>
    </w:p>
    <w:p w14:paraId="07DF9BC6"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think would be impossible capture the nuance and complexity of education in terms of costs alone.</w:t>
      </w:r>
    </w:p>
    <w:p w14:paraId="2867B12E"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think the costs of education should only be considered by economic, accounting, or financial experts and educational administrators.</w:t>
      </w:r>
    </w:p>
    <w:p w14:paraId="2D04F8AB"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am aware that institutes of higher education are experiencing budget shortfalls.</w:t>
      </w:r>
    </w:p>
    <w:p w14:paraId="32C4927C"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think by comparing cost information with educational outcomes we can improve educational quality.</w:t>
      </w:r>
    </w:p>
    <w:p w14:paraId="3A347B22"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feel that conversations about costs always precede budget cuts.</w:t>
      </w:r>
    </w:p>
    <w:p w14:paraId="0A64AA43" w14:textId="77777777" w:rsidR="00427F65" w:rsidRPr="00427F65" w:rsidRDefault="00427F65" w:rsidP="00427F65">
      <w:pPr>
        <w:pStyle w:val="ListParagraph"/>
        <w:numPr>
          <w:ilvl w:val="0"/>
          <w:numId w:val="4"/>
        </w:numPr>
        <w:autoSpaceDE w:val="0"/>
        <w:autoSpaceDN w:val="0"/>
        <w:adjustRightInd w:val="0"/>
        <w:spacing w:line="360" w:lineRule="auto"/>
        <w:rPr>
          <w:rFonts w:ascii="Optima" w:hAnsi="Optima"/>
          <w:color w:val="000000" w:themeColor="text1"/>
        </w:rPr>
      </w:pPr>
      <w:r w:rsidRPr="00427F65">
        <w:rPr>
          <w:rFonts w:ascii="Optima" w:hAnsi="Optima"/>
          <w:color w:val="000000" w:themeColor="text1"/>
        </w:rPr>
        <w:lastRenderedPageBreak/>
        <w:t xml:space="preserve">I already feel the demand for cost accountability, transparency and efficiency in education. </w:t>
      </w:r>
    </w:p>
    <w:p w14:paraId="52E476D3"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think that by considering cost information we can free up under-utilized resources for other uses.</w:t>
      </w:r>
    </w:p>
    <w:p w14:paraId="21AF561E" w14:textId="77777777" w:rsidR="00427F65" w:rsidRPr="00427F65" w:rsidRDefault="00427F65" w:rsidP="00427F65">
      <w:pPr>
        <w:pStyle w:val="ListParagraph"/>
        <w:numPr>
          <w:ilvl w:val="0"/>
          <w:numId w:val="4"/>
        </w:numPr>
        <w:autoSpaceDE w:val="0"/>
        <w:autoSpaceDN w:val="0"/>
        <w:adjustRightInd w:val="0"/>
        <w:spacing w:line="360" w:lineRule="auto"/>
        <w:rPr>
          <w:rFonts w:ascii="Optima" w:hAnsi="Optima" w:cs="AppleSystemUIFont"/>
          <w:color w:val="000000" w:themeColor="text1"/>
          <w:kern w:val="0"/>
          <w:lang w:val="en-GB"/>
        </w:rPr>
      </w:pPr>
      <w:r w:rsidRPr="00427F65">
        <w:rPr>
          <w:rFonts w:ascii="Optima" w:hAnsi="Optima" w:cs="AppleSystemUIFont"/>
          <w:color w:val="000000" w:themeColor="text1"/>
          <w:kern w:val="0"/>
          <w:lang w:val="en-GB"/>
        </w:rPr>
        <w:t>I think the benefit of education to society is immeasurable and worth whatever it costs.</w:t>
      </w:r>
    </w:p>
    <w:p w14:paraId="5E879217"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think that cost information will only tell us the price of something, not its value or worth.</w:t>
      </w:r>
    </w:p>
    <w:p w14:paraId="11FC6A5A"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feel uncertain by what is meant by “educational costs.”</w:t>
      </w:r>
    </w:p>
    <w:p w14:paraId="1B88CB0D" w14:textId="77777777" w:rsidR="00427F65" w:rsidRPr="00427F65" w:rsidRDefault="00427F65" w:rsidP="00427F65">
      <w:pPr>
        <w:pStyle w:val="ListParagraph"/>
        <w:numPr>
          <w:ilvl w:val="0"/>
          <w:numId w:val="4"/>
        </w:numPr>
        <w:autoSpaceDE w:val="0"/>
        <w:autoSpaceDN w:val="0"/>
        <w:adjustRightInd w:val="0"/>
        <w:spacing w:line="360" w:lineRule="auto"/>
        <w:rPr>
          <w:rFonts w:ascii="Optima" w:hAnsi="Optima" w:cs="AppleSystemUIFont"/>
          <w:color w:val="000000" w:themeColor="text1"/>
          <w:kern w:val="0"/>
          <w:lang w:val="en-GB"/>
        </w:rPr>
      </w:pPr>
      <w:r w:rsidRPr="00427F65">
        <w:rPr>
          <w:rFonts w:ascii="Optima" w:hAnsi="Optima"/>
          <w:color w:val="000000" w:themeColor="text1"/>
        </w:rPr>
        <w:t xml:space="preserve">I would be willing to consider costs if there were clear and transparent policies detailing how, when, and why cost information would be applied in decision-making.           </w:t>
      </w:r>
    </w:p>
    <w:p w14:paraId="69E268B8"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see cost information as an opportunity for me to negotiate with others in a persuasive manner.</w:t>
      </w:r>
    </w:p>
    <w:p w14:paraId="2DD8411F"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I’m afraid cost information will be used against us. If we manage to save money one year, we’ll end up receiving less money the next year.</w:t>
      </w:r>
    </w:p>
    <w:p w14:paraId="5C4719C7"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think cost information can be useful in securing educational funding.</w:t>
      </w:r>
    </w:p>
    <w:p w14:paraId="2EB4C721"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think managing educational costs is a multi-disciplinary effort.</w:t>
      </w:r>
    </w:p>
    <w:p w14:paraId="6847FCAD"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would consider educational costs if the information was presented to me in summary reports.</w:t>
      </w:r>
    </w:p>
    <w:p w14:paraId="2CB561D3"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 xml:space="preserve">I’m worried that educational innovation will suffer if we start talking about costs. </w:t>
      </w:r>
    </w:p>
    <w:p w14:paraId="4576A17C"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think cost information is a bit of a necessary evil.</w:t>
      </w:r>
    </w:p>
    <w:p w14:paraId="731DF6F9"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s="AppleSystemUIFont"/>
          <w:color w:val="000000" w:themeColor="text1"/>
          <w:kern w:val="0"/>
          <w:lang w:val="en-GB"/>
        </w:rPr>
        <w:t>I already see financial strain beginning to impact educational activities around me.</w:t>
      </w:r>
    </w:p>
    <w:p w14:paraId="5F98A1FF"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don’t care about the costs of education.</w:t>
      </w:r>
    </w:p>
    <w:p w14:paraId="7D8B90EB"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am in a position with the means to influence educational costs.</w:t>
      </w:r>
    </w:p>
    <w:p w14:paraId="6E438D0A"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think almost every choice has some financial consequences.</w:t>
      </w:r>
    </w:p>
    <w:p w14:paraId="3086BAA2"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I think everyone supports the idea of reducing educational costs.</w:t>
      </w:r>
    </w:p>
    <w:p w14:paraId="3BB2B863" w14:textId="77777777" w:rsidR="00427F65" w:rsidRPr="00427F65" w:rsidRDefault="00427F65" w:rsidP="00427F65">
      <w:pPr>
        <w:pStyle w:val="ListParagraph"/>
        <w:numPr>
          <w:ilvl w:val="0"/>
          <w:numId w:val="4"/>
        </w:numPr>
        <w:spacing w:line="360" w:lineRule="auto"/>
        <w:rPr>
          <w:rFonts w:ascii="Optima" w:hAnsi="Optima"/>
          <w:color w:val="000000" w:themeColor="text1"/>
        </w:rPr>
      </w:pPr>
      <w:r w:rsidRPr="00427F65">
        <w:rPr>
          <w:rFonts w:ascii="Optima" w:hAnsi="Optima"/>
          <w:color w:val="000000" w:themeColor="text1"/>
        </w:rPr>
        <w:t xml:space="preserve">I am aware that institutes of higher education are struggling with personnel shortages. </w:t>
      </w:r>
    </w:p>
    <w:p w14:paraId="64EF6063" w14:textId="154DF23E" w:rsidR="00427F65" w:rsidRPr="00427F65" w:rsidRDefault="009A5DA4" w:rsidP="00D13E62">
      <w:pPr>
        <w:rPr>
          <w:rFonts w:ascii="Optima" w:hAnsi="Optima"/>
          <w:b/>
          <w:bCs/>
          <w:lang w:val="en-GB"/>
        </w:rPr>
      </w:pPr>
      <w:r>
        <w:rPr>
          <w:rFonts w:ascii="Optima" w:hAnsi="Optima"/>
          <w:b/>
          <w:bCs/>
          <w:lang w:val="en-GB"/>
        </w:rPr>
        <w:lastRenderedPageBreak/>
        <w:t xml:space="preserve">Supplementary file </w:t>
      </w:r>
      <w:r w:rsidR="007A6543">
        <w:rPr>
          <w:rFonts w:ascii="Optima" w:hAnsi="Optima"/>
          <w:b/>
          <w:bCs/>
          <w:lang w:val="en-GB"/>
        </w:rPr>
        <w:t xml:space="preserve">2. </w:t>
      </w:r>
      <w:r w:rsidR="00503B3F" w:rsidRPr="00427F65">
        <w:rPr>
          <w:rFonts w:ascii="Optima" w:hAnsi="Optima"/>
          <w:b/>
          <w:bCs/>
          <w:lang w:val="en-GB"/>
        </w:rPr>
        <w:t>Interview Questions</w:t>
      </w:r>
    </w:p>
    <w:p w14:paraId="2AFAF884" w14:textId="77777777" w:rsidR="00427F65" w:rsidRPr="00427F65" w:rsidRDefault="00427F65" w:rsidP="00D13E62">
      <w:pPr>
        <w:rPr>
          <w:rFonts w:ascii="Optima" w:hAnsi="Optima"/>
          <w:b/>
          <w:bCs/>
          <w:lang w:val="en-GB"/>
        </w:rPr>
      </w:pPr>
    </w:p>
    <w:p w14:paraId="34BEE6FA" w14:textId="78344797" w:rsidR="00503B3F" w:rsidRPr="00C565A1" w:rsidRDefault="00427F65" w:rsidP="00D13E62">
      <w:pPr>
        <w:rPr>
          <w:rFonts w:ascii="Optima" w:hAnsi="Optima"/>
          <w:b/>
          <w:bCs/>
          <w:u w:val="single"/>
          <w:lang w:val="en-GB"/>
        </w:rPr>
      </w:pPr>
      <w:r w:rsidRPr="00C565A1">
        <w:rPr>
          <w:rFonts w:ascii="Optima" w:hAnsi="Optima"/>
          <w:b/>
          <w:bCs/>
          <w:u w:val="single"/>
          <w:lang w:val="en-GB"/>
        </w:rPr>
        <w:t>Specific</w:t>
      </w:r>
    </w:p>
    <w:p w14:paraId="007549D0" w14:textId="004E5EA4" w:rsidR="00427F65" w:rsidRPr="00427F65" w:rsidRDefault="00427F65" w:rsidP="00427F65">
      <w:pPr>
        <w:pStyle w:val="ListParagraph"/>
        <w:numPr>
          <w:ilvl w:val="0"/>
          <w:numId w:val="6"/>
        </w:numPr>
        <w:rPr>
          <w:rFonts w:ascii="Optima" w:hAnsi="Optima" w:cs="Calibri"/>
        </w:rPr>
      </w:pPr>
      <w:r w:rsidRPr="00427F65">
        <w:rPr>
          <w:rFonts w:ascii="Optima" w:hAnsi="Optima" w:cs="Calibri"/>
        </w:rPr>
        <w:t xml:space="preserve">Can you explain to me why you’ve placed these statements at the </w:t>
      </w:r>
      <w:proofErr w:type="gramStart"/>
      <w:r w:rsidRPr="00427F65">
        <w:rPr>
          <w:rFonts w:ascii="Optima" w:hAnsi="Optima" w:cs="Calibri"/>
        </w:rPr>
        <w:t>extremes  (</w:t>
      </w:r>
      <w:proofErr w:type="gramEnd"/>
      <w:r w:rsidRPr="00427F65">
        <w:rPr>
          <w:rFonts w:ascii="Optima" w:hAnsi="Optima" w:cs="Calibri"/>
        </w:rPr>
        <w:t>+4 / -4) ?</w:t>
      </w:r>
    </w:p>
    <w:p w14:paraId="516C5052" w14:textId="099AB326" w:rsidR="00427F65" w:rsidRPr="00427F65" w:rsidRDefault="00427F65" w:rsidP="00427F65">
      <w:pPr>
        <w:pStyle w:val="ListParagraph"/>
        <w:numPr>
          <w:ilvl w:val="0"/>
          <w:numId w:val="6"/>
        </w:numPr>
        <w:rPr>
          <w:rFonts w:ascii="Optima" w:hAnsi="Optima" w:cs="Calibri"/>
        </w:rPr>
      </w:pPr>
      <w:r w:rsidRPr="00427F65">
        <w:rPr>
          <w:rFonts w:ascii="Optima" w:hAnsi="Optima" w:cs="Calibri"/>
        </w:rPr>
        <w:t>Are there any other statements that you feel strongly about? Can you tell me why you feel strongly about these statements?</w:t>
      </w:r>
    </w:p>
    <w:p w14:paraId="365DACA1" w14:textId="7BFB4DD2" w:rsidR="00427F65" w:rsidRPr="00427F65" w:rsidRDefault="00427F65" w:rsidP="00427F65">
      <w:pPr>
        <w:pStyle w:val="ListParagraph"/>
        <w:numPr>
          <w:ilvl w:val="0"/>
          <w:numId w:val="6"/>
        </w:numPr>
        <w:rPr>
          <w:rFonts w:ascii="Optima" w:hAnsi="Optima" w:cs="Calibri"/>
        </w:rPr>
      </w:pPr>
      <w:r w:rsidRPr="00427F65">
        <w:rPr>
          <w:rFonts w:ascii="Optima" w:hAnsi="Optima" w:cs="Calibri"/>
        </w:rPr>
        <w:t>Optional: Can you tell me about why you placed these statements here and here? (indicate unusual or unexpectedly placed statements).</w:t>
      </w:r>
    </w:p>
    <w:p w14:paraId="1D0A4A46" w14:textId="078E0F7D" w:rsidR="00427F65" w:rsidRPr="00427F65" w:rsidRDefault="00427F65" w:rsidP="00427F65">
      <w:pPr>
        <w:pStyle w:val="ListParagraph"/>
        <w:numPr>
          <w:ilvl w:val="0"/>
          <w:numId w:val="6"/>
        </w:numPr>
        <w:rPr>
          <w:rFonts w:ascii="Optima" w:hAnsi="Optima" w:cs="Calibri"/>
        </w:rPr>
      </w:pPr>
      <w:r w:rsidRPr="00427F65">
        <w:rPr>
          <w:rFonts w:ascii="Optima" w:hAnsi="Optima" w:cs="Calibri"/>
        </w:rPr>
        <w:t>Are there any other statements you would like to comment on?</w:t>
      </w:r>
    </w:p>
    <w:p w14:paraId="7F35C2AA" w14:textId="49662B4B" w:rsidR="00427F65" w:rsidRPr="00427F65" w:rsidRDefault="00427F65" w:rsidP="00427F65">
      <w:pPr>
        <w:pStyle w:val="ListParagraph"/>
        <w:numPr>
          <w:ilvl w:val="0"/>
          <w:numId w:val="6"/>
        </w:numPr>
        <w:rPr>
          <w:rFonts w:ascii="Optima" w:hAnsi="Optima" w:cs="Calibri"/>
        </w:rPr>
      </w:pPr>
      <w:r w:rsidRPr="00427F65">
        <w:rPr>
          <w:rFonts w:ascii="Optima" w:hAnsi="Optima" w:cs="Calibri"/>
        </w:rPr>
        <w:t>Were there any statements that you did not quite understand?</w:t>
      </w:r>
    </w:p>
    <w:p w14:paraId="7EF845DF" w14:textId="012CBC23" w:rsidR="00427F65" w:rsidRPr="00427F65" w:rsidRDefault="00427F65" w:rsidP="00427F65">
      <w:pPr>
        <w:pStyle w:val="ListParagraph"/>
        <w:numPr>
          <w:ilvl w:val="0"/>
          <w:numId w:val="6"/>
        </w:numPr>
        <w:rPr>
          <w:rFonts w:ascii="Optima" w:hAnsi="Optima" w:cs="Calibri"/>
        </w:rPr>
      </w:pPr>
      <w:r w:rsidRPr="00427F65">
        <w:rPr>
          <w:rFonts w:ascii="Optima" w:hAnsi="Optima" w:cs="Calibri"/>
        </w:rPr>
        <w:t>Was there anything you felt was missing from these statements?</w:t>
      </w:r>
    </w:p>
    <w:p w14:paraId="159D6B5C" w14:textId="77777777" w:rsidR="00427F65" w:rsidRPr="00427F65" w:rsidRDefault="00427F65" w:rsidP="00427F65">
      <w:pPr>
        <w:pStyle w:val="ListParagraph"/>
        <w:numPr>
          <w:ilvl w:val="0"/>
          <w:numId w:val="6"/>
        </w:numPr>
        <w:rPr>
          <w:rFonts w:ascii="Optima" w:hAnsi="Optima" w:cs="Calibri"/>
        </w:rPr>
      </w:pPr>
      <w:r w:rsidRPr="00427F65">
        <w:rPr>
          <w:rFonts w:ascii="Optima" w:hAnsi="Optima" w:cs="Calibri"/>
        </w:rPr>
        <w:t>If you could create one additional statement, what would it be?</w:t>
      </w:r>
    </w:p>
    <w:p w14:paraId="532C58C0" w14:textId="77777777" w:rsidR="00427F65" w:rsidRPr="00427F65" w:rsidRDefault="00427F65" w:rsidP="00427F65">
      <w:pPr>
        <w:rPr>
          <w:rFonts w:ascii="Optima" w:hAnsi="Optima" w:cs="Calibri"/>
        </w:rPr>
      </w:pPr>
    </w:p>
    <w:p w14:paraId="67559DA8" w14:textId="77777777" w:rsidR="00427F65" w:rsidRPr="00427F65" w:rsidRDefault="00427F65" w:rsidP="00427F65">
      <w:pPr>
        <w:rPr>
          <w:rFonts w:ascii="Optima" w:hAnsi="Optima" w:cs="Calibri"/>
        </w:rPr>
      </w:pPr>
    </w:p>
    <w:p w14:paraId="19E38E94" w14:textId="08AB5582" w:rsidR="00427F65" w:rsidRPr="00C565A1" w:rsidRDefault="00427F65" w:rsidP="00427F65">
      <w:pPr>
        <w:rPr>
          <w:rFonts w:ascii="Optima" w:hAnsi="Optima" w:cs="Calibri"/>
          <w:b/>
          <w:bCs/>
          <w:u w:val="single"/>
        </w:rPr>
      </w:pPr>
      <w:r w:rsidRPr="00C565A1">
        <w:rPr>
          <w:rFonts w:ascii="Optima" w:hAnsi="Optima" w:cs="Calibri"/>
          <w:b/>
          <w:bCs/>
          <w:u w:val="single"/>
        </w:rPr>
        <w:t>General</w:t>
      </w:r>
    </w:p>
    <w:p w14:paraId="34B14C08" w14:textId="77777777" w:rsidR="00427F65" w:rsidRPr="00427F65" w:rsidRDefault="00427F65" w:rsidP="00427F65">
      <w:pPr>
        <w:pStyle w:val="ListParagraph"/>
        <w:numPr>
          <w:ilvl w:val="0"/>
          <w:numId w:val="7"/>
        </w:numPr>
        <w:rPr>
          <w:rFonts w:ascii="Optima" w:hAnsi="Optima" w:cs="Calibri"/>
        </w:rPr>
      </w:pPr>
      <w:r w:rsidRPr="00427F65">
        <w:rPr>
          <w:rFonts w:ascii="Optima" w:hAnsi="Optima" w:cs="Calibri"/>
        </w:rPr>
        <w:t>Would you share with me your understanding of using cost information when making educational choices? This may include</w:t>
      </w:r>
    </w:p>
    <w:p w14:paraId="5281A0D5" w14:textId="77777777" w:rsidR="00427F65" w:rsidRPr="00427F65" w:rsidRDefault="00427F65" w:rsidP="00427F65">
      <w:pPr>
        <w:pStyle w:val="ListParagraph"/>
        <w:numPr>
          <w:ilvl w:val="1"/>
          <w:numId w:val="7"/>
        </w:numPr>
        <w:rPr>
          <w:rFonts w:ascii="Optima" w:hAnsi="Optima" w:cs="Calibri"/>
        </w:rPr>
      </w:pPr>
      <w:r w:rsidRPr="00427F65">
        <w:rPr>
          <w:rFonts w:ascii="Optima" w:hAnsi="Optima" w:cs="Calibri"/>
        </w:rPr>
        <w:t xml:space="preserve">the types of costs </w:t>
      </w:r>
    </w:p>
    <w:p w14:paraId="5036F053" w14:textId="77777777" w:rsidR="00427F65" w:rsidRPr="00427F65" w:rsidRDefault="00427F65" w:rsidP="00427F65">
      <w:pPr>
        <w:pStyle w:val="ListParagraph"/>
        <w:numPr>
          <w:ilvl w:val="1"/>
          <w:numId w:val="7"/>
        </w:numPr>
        <w:rPr>
          <w:rFonts w:ascii="Optima" w:hAnsi="Optima" w:cs="Calibri"/>
        </w:rPr>
      </w:pPr>
      <w:r w:rsidRPr="00427F65">
        <w:rPr>
          <w:rFonts w:ascii="Optima" w:hAnsi="Optima" w:cs="Calibri"/>
        </w:rPr>
        <w:t>the cost consequences</w:t>
      </w:r>
    </w:p>
    <w:p w14:paraId="0D73791D" w14:textId="68564236" w:rsidR="00427F65" w:rsidRPr="00427F65" w:rsidRDefault="00427F65" w:rsidP="00427F65">
      <w:pPr>
        <w:pStyle w:val="ListParagraph"/>
        <w:numPr>
          <w:ilvl w:val="1"/>
          <w:numId w:val="7"/>
        </w:numPr>
        <w:rPr>
          <w:rFonts w:ascii="Optima" w:hAnsi="Optima" w:cs="Calibri"/>
        </w:rPr>
      </w:pPr>
      <w:r w:rsidRPr="00427F65">
        <w:rPr>
          <w:rFonts w:ascii="Optima" w:hAnsi="Optima" w:cs="Calibri"/>
        </w:rPr>
        <w:t>who you feel should be involved in educational cost considerations</w:t>
      </w:r>
    </w:p>
    <w:p w14:paraId="5E2DAD81" w14:textId="57D7D0D6" w:rsidR="00427F65" w:rsidRPr="00427F65" w:rsidRDefault="00427F65" w:rsidP="00427F65">
      <w:pPr>
        <w:pStyle w:val="ListParagraph"/>
        <w:numPr>
          <w:ilvl w:val="0"/>
          <w:numId w:val="7"/>
        </w:numPr>
        <w:rPr>
          <w:rFonts w:ascii="Optima" w:hAnsi="Optima" w:cs="Calibri"/>
        </w:rPr>
      </w:pPr>
      <w:r w:rsidRPr="00427F65">
        <w:rPr>
          <w:rFonts w:ascii="Optima" w:hAnsi="Optima" w:cs="Calibri"/>
        </w:rPr>
        <w:t>Can you tell me how ready you feel to incorporate cost information into educational choices? Or what kind of support you feel is necessary to do so?</w:t>
      </w:r>
    </w:p>
    <w:p w14:paraId="7F331D28" w14:textId="77777777" w:rsidR="00427F65" w:rsidRPr="00427F65" w:rsidRDefault="00427F65" w:rsidP="00427F65">
      <w:pPr>
        <w:rPr>
          <w:rFonts w:ascii="Optima" w:hAnsi="Optima" w:cs="Calibri"/>
        </w:rPr>
      </w:pPr>
    </w:p>
    <w:p w14:paraId="700F0393" w14:textId="77777777" w:rsidR="00427F65" w:rsidRPr="00C565A1" w:rsidRDefault="00427F65" w:rsidP="00427F65">
      <w:pPr>
        <w:rPr>
          <w:rFonts w:ascii="Optima" w:hAnsi="Optima" w:cs="Calibri"/>
          <w:b/>
          <w:bCs/>
          <w:u w:val="single"/>
        </w:rPr>
      </w:pPr>
      <w:r w:rsidRPr="00C565A1">
        <w:rPr>
          <w:rFonts w:ascii="Optima" w:hAnsi="Optima" w:cs="Calibri"/>
          <w:b/>
          <w:bCs/>
          <w:u w:val="single"/>
        </w:rPr>
        <w:t>Open</w:t>
      </w:r>
    </w:p>
    <w:p w14:paraId="048197AC" w14:textId="05D357AF" w:rsidR="00427F65" w:rsidRPr="00427F65" w:rsidRDefault="004B07FC" w:rsidP="00427F65">
      <w:pPr>
        <w:pStyle w:val="ListParagraph"/>
        <w:numPr>
          <w:ilvl w:val="0"/>
          <w:numId w:val="8"/>
        </w:numPr>
        <w:rPr>
          <w:rFonts w:ascii="Optima" w:hAnsi="Optima" w:cs="Calibri"/>
        </w:rPr>
      </w:pPr>
      <w:r>
        <w:rPr>
          <w:rFonts w:ascii="Optima" w:hAnsi="Optima" w:cs="Calibri"/>
        </w:rPr>
        <w:t>A</w:t>
      </w:r>
      <w:r w:rsidR="00427F65" w:rsidRPr="00427F65">
        <w:rPr>
          <w:rFonts w:ascii="Optima" w:hAnsi="Optima" w:cs="Calibri"/>
        </w:rPr>
        <w:t xml:space="preserve">ny additional questions that come up in the context of the interview </w:t>
      </w:r>
    </w:p>
    <w:p w14:paraId="1CDAAF5F" w14:textId="25F00878" w:rsidR="00427F65" w:rsidRPr="00427F65" w:rsidRDefault="00427F65" w:rsidP="00427F65">
      <w:pPr>
        <w:pStyle w:val="ListParagraph"/>
        <w:numPr>
          <w:ilvl w:val="0"/>
          <w:numId w:val="8"/>
        </w:numPr>
        <w:rPr>
          <w:rFonts w:ascii="Optima" w:hAnsi="Optima" w:cs="Calibri"/>
        </w:rPr>
      </w:pPr>
      <w:r w:rsidRPr="00427F65">
        <w:rPr>
          <w:rFonts w:ascii="Optima" w:hAnsi="Optima" w:cs="Calibri"/>
        </w:rPr>
        <w:t>Is there anything else you wish to share?</w:t>
      </w:r>
    </w:p>
    <w:p w14:paraId="6748CA37" w14:textId="77777777" w:rsidR="00503B3F" w:rsidRPr="00427F65" w:rsidRDefault="00503B3F" w:rsidP="00D13E62">
      <w:pPr>
        <w:rPr>
          <w:rFonts w:ascii="Optima" w:hAnsi="Optima"/>
          <w:b/>
          <w:bCs/>
        </w:rPr>
      </w:pPr>
    </w:p>
    <w:p w14:paraId="2184DC90" w14:textId="77777777" w:rsidR="00503B3F" w:rsidRPr="00427F65" w:rsidRDefault="00503B3F" w:rsidP="00D13E62">
      <w:pPr>
        <w:rPr>
          <w:rFonts w:ascii="Optima" w:hAnsi="Optima"/>
          <w:b/>
          <w:bCs/>
          <w:lang w:val="en-GB"/>
        </w:rPr>
      </w:pPr>
    </w:p>
    <w:p w14:paraId="1B4702A4" w14:textId="77777777" w:rsidR="00503B3F" w:rsidRPr="00427F65" w:rsidRDefault="00503B3F" w:rsidP="00D13E62">
      <w:pPr>
        <w:rPr>
          <w:rFonts w:ascii="Optima" w:hAnsi="Optima"/>
          <w:b/>
          <w:bCs/>
          <w:lang w:val="en-GB"/>
        </w:rPr>
      </w:pPr>
    </w:p>
    <w:p w14:paraId="569A8508" w14:textId="77777777" w:rsidR="00503B3F" w:rsidRPr="00427F65" w:rsidRDefault="00503B3F" w:rsidP="00D13E62">
      <w:pPr>
        <w:rPr>
          <w:rFonts w:ascii="Optima" w:hAnsi="Optima"/>
          <w:b/>
          <w:bCs/>
          <w:lang w:val="en-GB"/>
        </w:rPr>
      </w:pPr>
    </w:p>
    <w:p w14:paraId="56BE256E" w14:textId="77777777" w:rsidR="00503B3F" w:rsidRDefault="00503B3F" w:rsidP="00D13E62">
      <w:pPr>
        <w:rPr>
          <w:rFonts w:ascii="Optima" w:hAnsi="Optima"/>
          <w:b/>
          <w:bCs/>
          <w:lang w:val="en-GB"/>
        </w:rPr>
      </w:pPr>
    </w:p>
    <w:p w14:paraId="699A6A6F" w14:textId="77777777" w:rsidR="00EC711E" w:rsidRPr="00427F65" w:rsidRDefault="00EC711E" w:rsidP="00D13E62">
      <w:pPr>
        <w:rPr>
          <w:rFonts w:ascii="Optima" w:hAnsi="Optima"/>
          <w:b/>
          <w:bCs/>
          <w:lang w:val="en-GB"/>
        </w:rPr>
      </w:pPr>
    </w:p>
    <w:p w14:paraId="3DC3E84F" w14:textId="0B4DA58A" w:rsidR="004B07FC" w:rsidRDefault="009A5DA4" w:rsidP="00D030DB">
      <w:pPr>
        <w:rPr>
          <w:rFonts w:ascii="Optima" w:hAnsi="Optima"/>
          <w:b/>
          <w:bCs/>
          <w:lang w:val="en-GB"/>
        </w:rPr>
      </w:pPr>
      <w:r>
        <w:rPr>
          <w:rFonts w:ascii="Optima" w:hAnsi="Optima"/>
          <w:b/>
          <w:bCs/>
          <w:lang w:val="en-GB"/>
        </w:rPr>
        <w:lastRenderedPageBreak/>
        <w:t xml:space="preserve">Supplementary file </w:t>
      </w:r>
      <w:r w:rsidR="00E745E5">
        <w:rPr>
          <w:rFonts w:ascii="Optima" w:hAnsi="Optima"/>
          <w:b/>
          <w:bCs/>
          <w:lang w:val="en-GB"/>
        </w:rPr>
        <w:t xml:space="preserve">3. </w:t>
      </w:r>
      <w:r w:rsidR="004B07FC">
        <w:rPr>
          <w:rFonts w:ascii="Optima" w:hAnsi="Optima"/>
          <w:b/>
          <w:bCs/>
          <w:lang w:val="en-GB"/>
        </w:rPr>
        <w:t xml:space="preserve">Exploratory Analysis </w:t>
      </w:r>
    </w:p>
    <w:p w14:paraId="37EAE26C" w14:textId="77777777" w:rsidR="00D030DB" w:rsidRPr="00D030DB" w:rsidRDefault="00D030DB" w:rsidP="00D030DB">
      <w:pPr>
        <w:rPr>
          <w:rFonts w:ascii="Optima" w:hAnsi="Optima"/>
          <w:b/>
          <w:bCs/>
          <w:lang w:val="en-GB"/>
        </w:rPr>
      </w:pPr>
    </w:p>
    <w:p w14:paraId="2E835BB8" w14:textId="48FD247F" w:rsidR="00D030DB" w:rsidRDefault="00EC711E" w:rsidP="00E745E5">
      <w:pPr>
        <w:spacing w:line="480" w:lineRule="auto"/>
        <w:rPr>
          <w:rFonts w:ascii="Optima" w:hAnsi="Optima"/>
        </w:rPr>
      </w:pPr>
      <w:r w:rsidRPr="00D46E37">
        <w:rPr>
          <w:rFonts w:ascii="Optima" w:hAnsi="Optima"/>
        </w:rPr>
        <w:t xml:space="preserve">The method of analysis and number of factors to accept in the </w:t>
      </w:r>
      <w:r w:rsidR="00CC5D38">
        <w:rPr>
          <w:rFonts w:ascii="Optima" w:hAnsi="Optima"/>
        </w:rPr>
        <w:t>solution</w:t>
      </w:r>
      <w:r w:rsidRPr="00D46E37">
        <w:rPr>
          <w:rFonts w:ascii="Optima" w:hAnsi="Optima"/>
        </w:rPr>
        <w:t xml:space="preserve"> was determined though a</w:t>
      </w:r>
      <w:r w:rsidR="004B07FC">
        <w:rPr>
          <w:rFonts w:ascii="Optima" w:hAnsi="Optima"/>
        </w:rPr>
        <w:t xml:space="preserve">n exploratory </w:t>
      </w:r>
      <w:r w:rsidRPr="00D46E37">
        <w:rPr>
          <w:rFonts w:ascii="Optima" w:hAnsi="Optima"/>
        </w:rPr>
        <w:t>analysis comparing the output of principal component analysis (PCA) and centroid factor analysis (CFA) with 2 – 8 factors retained in the solution. The decision-criteria of Watts &amp; Stenner</w:t>
      </w:r>
      <w:r w:rsidR="004B07FC">
        <w:rPr>
          <w:rFonts w:ascii="Optima" w:hAnsi="Optima"/>
        </w:rPr>
        <w:fldChar w:fldCharType="begin">
          <w:fldData xml:space="preserve">PEVuZE5vdGU+PENpdGU+PEF1dGhvcj5XYXR0czwvQXV0aG9yPjxZZWFyPjIwMTI8L1llYXI+PFJl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=
</w:fldData>
        </w:fldChar>
      </w:r>
      <w:r w:rsidR="004B07FC">
        <w:rPr>
          <w:rFonts w:ascii="Optima" w:hAnsi="Optima"/>
        </w:rPr>
        <w:instrText xml:space="preserve"> ADDIN EN.CITE </w:instrText>
      </w:r>
      <w:r w:rsidR="004B07FC">
        <w:rPr>
          <w:rFonts w:ascii="Optima" w:hAnsi="Optima"/>
        </w:rPr>
        <w:fldChar w:fldCharType="begin">
          <w:fldData xml:space="preserve">PEVuZE5vdGU+PENpdGU+PEF1dGhvcj5XYXR0czwvQXV0aG9yPjxZZWFyPjIwMTI8L1llYXI+PFJl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=
</w:fldData>
        </w:fldChar>
      </w:r>
      <w:r w:rsidR="004B07FC">
        <w:rPr>
          <w:rFonts w:ascii="Optima" w:hAnsi="Optima"/>
        </w:rPr>
        <w:instrText xml:space="preserve"> ADDIN EN.CITE.DATA </w:instrText>
      </w:r>
      <w:r w:rsidR="004B07FC">
        <w:rPr>
          <w:rFonts w:ascii="Optima" w:hAnsi="Optima"/>
        </w:rPr>
      </w:r>
      <w:r w:rsidR="004B07FC">
        <w:rPr>
          <w:rFonts w:ascii="Optima" w:hAnsi="Optima"/>
        </w:rPr>
        <w:fldChar w:fldCharType="end"/>
      </w:r>
      <w:r w:rsidR="004B07FC">
        <w:rPr>
          <w:rFonts w:ascii="Optima" w:hAnsi="Optima"/>
        </w:rPr>
      </w:r>
      <w:r w:rsidR="004B07FC">
        <w:rPr>
          <w:rFonts w:ascii="Optima" w:hAnsi="Optima"/>
        </w:rPr>
        <w:fldChar w:fldCharType="separate"/>
      </w:r>
      <w:r w:rsidR="004B07FC" w:rsidRPr="004B07FC">
        <w:rPr>
          <w:rFonts w:ascii="Optima" w:hAnsi="Optima"/>
          <w:noProof/>
          <w:vertAlign w:val="superscript"/>
        </w:rPr>
        <w:t>1,2</w:t>
      </w:r>
      <w:r w:rsidR="004B07FC">
        <w:rPr>
          <w:rFonts w:ascii="Optima" w:hAnsi="Optima"/>
        </w:rPr>
        <w:fldChar w:fldCharType="end"/>
      </w:r>
      <w:r w:rsidRPr="00D46E37">
        <w:rPr>
          <w:rFonts w:ascii="Optima" w:hAnsi="Optima"/>
        </w:rPr>
        <w:t xml:space="preserve"> were applied </w:t>
      </w:r>
      <w:r w:rsidR="00CC5D38">
        <w:rPr>
          <w:rFonts w:ascii="Optima" w:hAnsi="Optima"/>
        </w:rPr>
        <w:t>throughout this process to inform the decision.</w:t>
      </w:r>
    </w:p>
    <w:p w14:paraId="41EA9238" w14:textId="77777777" w:rsidR="00D030DB" w:rsidRDefault="00D030DB" w:rsidP="00E745E5">
      <w:pPr>
        <w:spacing w:line="480" w:lineRule="auto"/>
        <w:rPr>
          <w:rFonts w:ascii="Optima" w:hAnsi="Optima"/>
        </w:rPr>
      </w:pPr>
    </w:p>
    <w:p w14:paraId="3BD3102C" w14:textId="473404F5" w:rsidR="00CC5D38" w:rsidRPr="00CC5D38" w:rsidRDefault="00CC5D38" w:rsidP="00E745E5">
      <w:pPr>
        <w:spacing w:line="480" w:lineRule="auto"/>
        <w:rPr>
          <w:rFonts w:ascii="Optima" w:hAnsi="Optima"/>
          <w:b/>
          <w:bCs/>
        </w:rPr>
      </w:pPr>
      <w:r w:rsidRPr="00CC5D38">
        <w:rPr>
          <w:rFonts w:ascii="Optima" w:hAnsi="Optima"/>
          <w:b/>
          <w:bCs/>
        </w:rPr>
        <w:t>Watts &amp; Stenner Decision Criteria</w:t>
      </w:r>
    </w:p>
    <w:p w14:paraId="4D10864C" w14:textId="31AEF4A9" w:rsidR="00EC711E" w:rsidRPr="00D46E37" w:rsidRDefault="00EC711E" w:rsidP="00EC711E">
      <w:pPr>
        <w:pStyle w:val="ListParagraph"/>
        <w:numPr>
          <w:ilvl w:val="0"/>
          <w:numId w:val="9"/>
        </w:numPr>
        <w:spacing w:line="480" w:lineRule="auto"/>
        <w:rPr>
          <w:rFonts w:ascii="Optima" w:hAnsi="Optima"/>
          <w:b/>
          <w:bCs/>
        </w:rPr>
      </w:pPr>
      <w:r w:rsidRPr="00D46E37">
        <w:rPr>
          <w:rFonts w:ascii="Optima" w:hAnsi="Optima"/>
          <w:b/>
          <w:bCs/>
        </w:rPr>
        <w:t>Conduct Inverted Factor Analysis with PCA or CFA</w:t>
      </w:r>
    </w:p>
    <w:p w14:paraId="0DFCE648" w14:textId="77777777" w:rsidR="00EC711E" w:rsidRPr="00D46E37" w:rsidRDefault="00EC711E" w:rsidP="00EC711E">
      <w:pPr>
        <w:pStyle w:val="ListParagraph"/>
        <w:numPr>
          <w:ilvl w:val="0"/>
          <w:numId w:val="10"/>
        </w:numPr>
        <w:spacing w:line="480" w:lineRule="auto"/>
        <w:rPr>
          <w:rFonts w:ascii="Optima" w:hAnsi="Optima"/>
        </w:rPr>
      </w:pPr>
      <w:r w:rsidRPr="00D46E37">
        <w:rPr>
          <w:rFonts w:ascii="Optima" w:hAnsi="Optima"/>
        </w:rPr>
        <w:t>Apply the Kaiser-Guttman Criteria and retain all factors with Eigenvalues (EV) &gt;1. This decision is based upon the fact that EVs &lt; 1 represent less variance in the data than a single q-sort and are therefore not deemed statistically significant for inclusion.</w:t>
      </w:r>
    </w:p>
    <w:p w14:paraId="3A1B1560" w14:textId="77777777" w:rsidR="00EC711E" w:rsidRPr="00D46E37" w:rsidRDefault="00EC711E" w:rsidP="00EC711E">
      <w:pPr>
        <w:pStyle w:val="ListParagraph"/>
        <w:numPr>
          <w:ilvl w:val="0"/>
          <w:numId w:val="10"/>
        </w:numPr>
        <w:spacing w:line="480" w:lineRule="auto"/>
        <w:rPr>
          <w:rFonts w:ascii="Optima" w:hAnsi="Optima"/>
        </w:rPr>
      </w:pPr>
      <w:r w:rsidRPr="00D46E37">
        <w:rPr>
          <w:rFonts w:ascii="Optima" w:hAnsi="Optima"/>
        </w:rPr>
        <w:t>Verify that retained factors explain a cumulative variance higher than 35%, which is considered a robust solution in Q-methodology.</w:t>
      </w:r>
    </w:p>
    <w:p w14:paraId="40E0F9B7" w14:textId="475F5C4F" w:rsidR="00D030DB" w:rsidRPr="00D030DB" w:rsidRDefault="00EC711E" w:rsidP="00D030DB">
      <w:pPr>
        <w:pStyle w:val="ListParagraph"/>
        <w:numPr>
          <w:ilvl w:val="0"/>
          <w:numId w:val="10"/>
        </w:numPr>
        <w:spacing w:line="480" w:lineRule="auto"/>
        <w:rPr>
          <w:rFonts w:ascii="Optima" w:hAnsi="Optima"/>
        </w:rPr>
      </w:pPr>
      <w:r w:rsidRPr="00D46E37">
        <w:rPr>
          <w:rFonts w:ascii="Optima" w:hAnsi="Optima"/>
        </w:rPr>
        <w:t>Examine the Cattell Scree Plot (PCA only) to visually determine where the slope of EVs begins to flatten, which is indicative of diminishing returns of explained variance.</w:t>
      </w:r>
    </w:p>
    <w:p w14:paraId="56584FD2" w14:textId="77777777" w:rsidR="00D030DB" w:rsidRPr="00D030DB" w:rsidRDefault="00D030DB" w:rsidP="00D030DB">
      <w:pPr>
        <w:pStyle w:val="EndNoteBibliography"/>
        <w:rPr>
          <w:noProof/>
          <w:sz w:val="18"/>
          <w:szCs w:val="18"/>
        </w:rPr>
      </w:pPr>
      <w:r w:rsidRPr="00D030DB">
        <w:rPr>
          <w:rStyle w:val="FootnoteReference"/>
          <w:sz w:val="18"/>
          <w:szCs w:val="18"/>
        </w:rPr>
        <w:footnoteRef/>
      </w:r>
      <w:r w:rsidRPr="00D030DB">
        <w:rPr>
          <w:sz w:val="18"/>
          <w:szCs w:val="18"/>
        </w:rPr>
        <w:t xml:space="preserve"> </w:t>
      </w:r>
      <w:r w:rsidRPr="00D030DB">
        <w:rPr>
          <w:noProof/>
          <w:sz w:val="18"/>
          <w:szCs w:val="18"/>
        </w:rPr>
        <w:t xml:space="preserve">Watts SS, Paul. </w:t>
      </w:r>
      <w:r w:rsidRPr="00D030DB">
        <w:rPr>
          <w:i/>
          <w:noProof/>
          <w:sz w:val="18"/>
          <w:szCs w:val="18"/>
        </w:rPr>
        <w:t>Doing Q Methodological Research. Theory, Method and Intrepretation</w:t>
      </w:r>
      <w:r w:rsidRPr="00D030DB">
        <w:rPr>
          <w:noProof/>
          <w:sz w:val="18"/>
          <w:szCs w:val="18"/>
        </w:rPr>
        <w:t>. Sage; 2012.</w:t>
      </w:r>
    </w:p>
    <w:p w14:paraId="1184B6EC" w14:textId="6A5E9092" w:rsidR="00F55670" w:rsidRPr="00D030DB" w:rsidRDefault="00D030DB" w:rsidP="00D030DB">
      <w:pPr>
        <w:pStyle w:val="EndNoteBibliography"/>
        <w:rPr>
          <w:noProof/>
          <w:color w:val="000000" w:themeColor="text1"/>
          <w:sz w:val="18"/>
          <w:szCs w:val="18"/>
        </w:rPr>
      </w:pPr>
      <w:r w:rsidRPr="00D030DB">
        <w:rPr>
          <w:noProof/>
          <w:color w:val="000000" w:themeColor="text1"/>
          <w:sz w:val="18"/>
          <w:szCs w:val="18"/>
          <w:vertAlign w:val="superscript"/>
        </w:rPr>
        <w:t xml:space="preserve">2 </w:t>
      </w:r>
      <w:r w:rsidRPr="00D030DB">
        <w:rPr>
          <w:noProof/>
          <w:color w:val="000000" w:themeColor="text1"/>
          <w:sz w:val="18"/>
          <w:szCs w:val="18"/>
        </w:rPr>
        <w:t xml:space="preserve">Galema G, Schönrock-Adema J, Jaarsma D, Wietasch G. Patterns of Medical Residents' Preferences for Organizational Socialization Strategies to Facilitate Their Transitions: A Q-study. </w:t>
      </w:r>
      <w:r w:rsidRPr="00D030DB">
        <w:rPr>
          <w:i/>
          <w:noProof/>
          <w:color w:val="000000" w:themeColor="text1"/>
          <w:sz w:val="18"/>
          <w:szCs w:val="18"/>
        </w:rPr>
        <w:t>Perspect Med Educ</w:t>
      </w:r>
      <w:r w:rsidRPr="00D030DB">
        <w:rPr>
          <w:noProof/>
          <w:color w:val="000000" w:themeColor="text1"/>
          <w:sz w:val="18"/>
          <w:szCs w:val="18"/>
        </w:rPr>
        <w:t>. 2024;13(1):169-181. doi:10.5334/pme.1189</w:t>
      </w:r>
    </w:p>
    <w:p w14:paraId="44470EDB" w14:textId="77777777" w:rsidR="00EC711E" w:rsidRPr="00D46E37" w:rsidRDefault="00EC711E" w:rsidP="00EC711E">
      <w:pPr>
        <w:pStyle w:val="ListParagraph"/>
        <w:numPr>
          <w:ilvl w:val="0"/>
          <w:numId w:val="9"/>
        </w:numPr>
        <w:spacing w:line="480" w:lineRule="auto"/>
        <w:rPr>
          <w:rFonts w:ascii="Optima" w:hAnsi="Optima"/>
          <w:b/>
          <w:bCs/>
        </w:rPr>
      </w:pPr>
      <w:r w:rsidRPr="00D46E37">
        <w:rPr>
          <w:rFonts w:ascii="Optima" w:hAnsi="Optima"/>
          <w:b/>
          <w:bCs/>
        </w:rPr>
        <w:lastRenderedPageBreak/>
        <w:t>Conduct Varimax Factor Rotation</w:t>
      </w:r>
    </w:p>
    <w:p w14:paraId="7511C01F" w14:textId="77777777" w:rsidR="00EC711E" w:rsidRPr="00D46E37" w:rsidRDefault="00EC711E" w:rsidP="00EC711E">
      <w:pPr>
        <w:pStyle w:val="ListParagraph"/>
        <w:numPr>
          <w:ilvl w:val="0"/>
          <w:numId w:val="11"/>
        </w:numPr>
        <w:spacing w:line="480" w:lineRule="auto"/>
        <w:rPr>
          <w:rFonts w:ascii="Optima" w:hAnsi="Optima"/>
        </w:rPr>
      </w:pPr>
      <w:r w:rsidRPr="00D46E37">
        <w:rPr>
          <w:rFonts w:ascii="Optima" w:hAnsi="Optima"/>
        </w:rPr>
        <w:t xml:space="preserve">Retain factors that demonstrated </w:t>
      </w:r>
      <w:r w:rsidRPr="00D46E37">
        <w:rPr>
          <w:rFonts w:ascii="Optima" w:hAnsi="Optima"/>
          <w:color w:val="000000" w:themeColor="text1"/>
        </w:rPr>
        <w:t xml:space="preserve">three </w:t>
      </w:r>
      <w:r w:rsidRPr="00D46E37">
        <w:rPr>
          <w:rFonts w:ascii="Optima" w:hAnsi="Optima"/>
        </w:rPr>
        <w:t>or more significant loadings (p&lt;0.001), as this represents stable underlying patterns rather than strong singular opinions.</w:t>
      </w:r>
    </w:p>
    <w:p w14:paraId="52FAABE5" w14:textId="3F01F7D7" w:rsidR="00EC711E" w:rsidRPr="00E745E5" w:rsidRDefault="00EC711E" w:rsidP="00EC711E">
      <w:pPr>
        <w:pStyle w:val="ListParagraph"/>
        <w:numPr>
          <w:ilvl w:val="0"/>
          <w:numId w:val="11"/>
        </w:numPr>
        <w:spacing w:line="480" w:lineRule="auto"/>
        <w:rPr>
          <w:rFonts w:ascii="Optima" w:hAnsi="Optima"/>
        </w:rPr>
      </w:pPr>
      <w:r w:rsidRPr="00D46E37">
        <w:rPr>
          <w:rFonts w:ascii="Optima" w:hAnsi="Optima"/>
        </w:rPr>
        <w:t xml:space="preserve">Apply Humphrey’s Rule to verify that the cross-product of the </w:t>
      </w:r>
      <w:r w:rsidRPr="00D46E37">
        <w:rPr>
          <w:rFonts w:ascii="Optima" w:hAnsi="Optima"/>
          <w:color w:val="000000" w:themeColor="text1"/>
        </w:rPr>
        <w:t xml:space="preserve">two </w:t>
      </w:r>
      <w:r w:rsidRPr="00D46E37">
        <w:rPr>
          <w:rFonts w:ascii="Optima" w:hAnsi="Optima"/>
        </w:rPr>
        <w:t xml:space="preserve">highest loadings for each factor exceed twice the standard error (2x0.17=0.34). This indicates clusters of shared opinion (factors) which should be retained and eliminates individual opinions that should not be retained. </w:t>
      </w:r>
    </w:p>
    <w:p w14:paraId="75A13F03" w14:textId="77777777" w:rsidR="00EC711E" w:rsidRPr="00D46E37" w:rsidRDefault="00EC711E" w:rsidP="00EC711E">
      <w:pPr>
        <w:pStyle w:val="ListParagraph"/>
        <w:numPr>
          <w:ilvl w:val="0"/>
          <w:numId w:val="9"/>
        </w:numPr>
        <w:spacing w:line="480" w:lineRule="auto"/>
        <w:rPr>
          <w:rFonts w:ascii="Optima" w:hAnsi="Optima"/>
          <w:b/>
          <w:bCs/>
        </w:rPr>
      </w:pPr>
      <w:r w:rsidRPr="00D46E37">
        <w:rPr>
          <w:rFonts w:ascii="Optima" w:hAnsi="Optima"/>
          <w:b/>
          <w:bCs/>
        </w:rPr>
        <w:t>Examine Factor Arrays</w:t>
      </w:r>
    </w:p>
    <w:p w14:paraId="45FB5997" w14:textId="181B924C" w:rsidR="00EC711E" w:rsidRPr="00D46E37" w:rsidRDefault="00EC711E" w:rsidP="00EC711E">
      <w:pPr>
        <w:pStyle w:val="ListParagraph"/>
        <w:numPr>
          <w:ilvl w:val="0"/>
          <w:numId w:val="12"/>
        </w:numPr>
        <w:spacing w:line="480" w:lineRule="auto"/>
        <w:rPr>
          <w:rFonts w:ascii="Optima" w:hAnsi="Optima"/>
        </w:rPr>
      </w:pPr>
      <w:r w:rsidRPr="00D46E37">
        <w:rPr>
          <w:rFonts w:ascii="Optima" w:hAnsi="Optima"/>
        </w:rPr>
        <w:t xml:space="preserve">Factor arrays are </w:t>
      </w:r>
      <w:r w:rsidR="006F11E0">
        <w:rPr>
          <w:rFonts w:ascii="Optima" w:hAnsi="Optima"/>
        </w:rPr>
        <w:t>hypothetical</w:t>
      </w:r>
      <w:r w:rsidRPr="00D46E37">
        <w:rPr>
          <w:rFonts w:ascii="Optima" w:hAnsi="Optima"/>
        </w:rPr>
        <w:t xml:space="preserve"> </w:t>
      </w:r>
      <w:r w:rsidR="00CC5D38">
        <w:rPr>
          <w:rFonts w:ascii="Optima" w:hAnsi="Optima"/>
        </w:rPr>
        <w:t>q</w:t>
      </w:r>
      <w:r w:rsidRPr="00D46E37">
        <w:rPr>
          <w:rFonts w:ascii="Optima" w:hAnsi="Optima"/>
        </w:rPr>
        <w:t>-sorts</w:t>
      </w:r>
      <w:r w:rsidR="006F11E0">
        <w:rPr>
          <w:rFonts w:ascii="Optima" w:hAnsi="Optima"/>
        </w:rPr>
        <w:t xml:space="preserve"> that</w:t>
      </w:r>
      <w:r w:rsidRPr="00D46E37">
        <w:rPr>
          <w:rFonts w:ascii="Optima" w:hAnsi="Optima"/>
        </w:rPr>
        <w:t xml:space="preserve"> represent </w:t>
      </w:r>
      <w:r w:rsidR="006F11E0">
        <w:rPr>
          <w:rFonts w:ascii="Optima" w:hAnsi="Optima"/>
        </w:rPr>
        <w:t xml:space="preserve">a composite of all </w:t>
      </w:r>
      <w:r w:rsidR="00CC5D38">
        <w:rPr>
          <w:rFonts w:ascii="Optima" w:hAnsi="Optima"/>
        </w:rPr>
        <w:t>q-</w:t>
      </w:r>
      <w:r w:rsidR="006F11E0">
        <w:rPr>
          <w:rFonts w:ascii="Optima" w:hAnsi="Optima"/>
        </w:rPr>
        <w:t>sorts loading on a factor</w:t>
      </w:r>
      <w:r w:rsidRPr="00D46E37">
        <w:rPr>
          <w:rFonts w:ascii="Optima" w:hAnsi="Optima"/>
        </w:rPr>
        <w:t xml:space="preserve">. For factors to be accepted into the </w:t>
      </w:r>
      <w:r w:rsidR="00CC5D38">
        <w:rPr>
          <w:rFonts w:ascii="Optima" w:hAnsi="Optima"/>
        </w:rPr>
        <w:t>solution</w:t>
      </w:r>
      <w:r w:rsidRPr="00D46E37">
        <w:rPr>
          <w:rFonts w:ascii="Optima" w:hAnsi="Optima"/>
        </w:rPr>
        <w:t xml:space="preserve">, </w:t>
      </w:r>
      <w:r w:rsidR="006F11E0">
        <w:rPr>
          <w:rFonts w:ascii="Optima" w:hAnsi="Optima"/>
        </w:rPr>
        <w:t>the</w:t>
      </w:r>
      <w:r w:rsidRPr="00D46E37">
        <w:rPr>
          <w:rFonts w:ascii="Optima" w:hAnsi="Optima"/>
        </w:rPr>
        <w:t xml:space="preserve"> factor arrays should add substantive explanatory value while allowing for ease of interpretability. </w:t>
      </w:r>
    </w:p>
    <w:p w14:paraId="56A8C74D" w14:textId="77777777" w:rsidR="00EC711E" w:rsidRPr="00D46E37" w:rsidRDefault="00EC711E" w:rsidP="00EC711E">
      <w:pPr>
        <w:pStyle w:val="ListParagraph"/>
        <w:numPr>
          <w:ilvl w:val="0"/>
          <w:numId w:val="9"/>
        </w:numPr>
        <w:spacing w:line="480" w:lineRule="auto"/>
        <w:rPr>
          <w:rFonts w:ascii="Optima" w:hAnsi="Optima"/>
          <w:b/>
          <w:bCs/>
        </w:rPr>
      </w:pPr>
      <w:r w:rsidRPr="00D46E37">
        <w:rPr>
          <w:rFonts w:ascii="Optima" w:hAnsi="Optima"/>
          <w:b/>
          <w:bCs/>
        </w:rPr>
        <w:t>Decision</w:t>
      </w:r>
    </w:p>
    <w:p w14:paraId="6077CC06" w14:textId="771DE36D" w:rsidR="00E745E5" w:rsidRDefault="00EC711E" w:rsidP="00EC711E">
      <w:pPr>
        <w:pStyle w:val="ListParagraph"/>
        <w:numPr>
          <w:ilvl w:val="1"/>
          <w:numId w:val="9"/>
        </w:numPr>
        <w:spacing w:line="480" w:lineRule="auto"/>
        <w:rPr>
          <w:rFonts w:ascii="Optima" w:hAnsi="Optima"/>
        </w:rPr>
      </w:pPr>
      <w:r w:rsidRPr="00D46E37">
        <w:rPr>
          <w:rFonts w:ascii="Optima" w:hAnsi="Optima"/>
        </w:rPr>
        <w:t xml:space="preserve">Based on the above criteria, the Brown CFA </w:t>
      </w:r>
      <w:r w:rsidR="0083042B">
        <w:rPr>
          <w:rFonts w:ascii="Optima" w:hAnsi="Optima"/>
        </w:rPr>
        <w:t>6</w:t>
      </w:r>
      <w:r w:rsidRPr="00D46E37">
        <w:rPr>
          <w:rFonts w:ascii="Optima" w:hAnsi="Optima"/>
        </w:rPr>
        <w:t xml:space="preserve">-Factor and PCA 3-Factor solutions both meet the decision-criteria, offer substantive explanatory power, ease of interpretability and result in comparable typologies. Given the uniformity of these results, the Brown CFA 4-Factor model with Varimax rotation was chosen as it provided greater nuance and complexity in factor interpretation. </w:t>
      </w:r>
    </w:p>
    <w:p w14:paraId="437FA638" w14:textId="77777777" w:rsidR="00D030DB" w:rsidRPr="00D030DB" w:rsidRDefault="00D030DB" w:rsidP="00D030DB">
      <w:pPr>
        <w:pStyle w:val="ListParagraph"/>
        <w:spacing w:line="480" w:lineRule="auto"/>
        <w:ind w:left="1080"/>
        <w:rPr>
          <w:rFonts w:ascii="Optima" w:hAnsi="Optima"/>
        </w:rPr>
      </w:pPr>
    </w:p>
    <w:p w14:paraId="000F435F" w14:textId="498DD02B" w:rsidR="00EC711E" w:rsidRPr="00D46E37" w:rsidRDefault="00EC711E" w:rsidP="00EC711E">
      <w:pPr>
        <w:spacing w:line="480" w:lineRule="auto"/>
        <w:rPr>
          <w:rFonts w:ascii="Optima" w:hAnsi="Optima"/>
          <w:b/>
          <w:bCs/>
        </w:rPr>
      </w:pPr>
      <w:r w:rsidRPr="00D46E37">
        <w:rPr>
          <w:rFonts w:ascii="Optima" w:hAnsi="Optima"/>
          <w:b/>
          <w:bCs/>
        </w:rPr>
        <w:lastRenderedPageBreak/>
        <w:t>Decision Criteria</w:t>
      </w:r>
    </w:p>
    <w:tbl>
      <w:tblPr>
        <w:tblStyle w:val="TableGrid"/>
        <w:tblW w:w="9240" w:type="dxa"/>
        <w:tblLook w:val="04A0" w:firstRow="1" w:lastRow="0" w:firstColumn="1" w:lastColumn="0" w:noHBand="0" w:noVBand="1"/>
      </w:tblPr>
      <w:tblGrid>
        <w:gridCol w:w="4673"/>
        <w:gridCol w:w="2294"/>
        <w:gridCol w:w="2273"/>
      </w:tblGrid>
      <w:tr w:rsidR="00EC711E" w:rsidRPr="00D46E37" w14:paraId="1410A616" w14:textId="77777777" w:rsidTr="002579F5">
        <w:trPr>
          <w:trHeight w:val="527"/>
        </w:trPr>
        <w:tc>
          <w:tcPr>
            <w:tcW w:w="4673" w:type="dxa"/>
          </w:tcPr>
          <w:p w14:paraId="649843B0" w14:textId="77777777" w:rsidR="00EC711E" w:rsidRPr="00D46E37" w:rsidRDefault="00EC711E" w:rsidP="002579F5">
            <w:pPr>
              <w:rPr>
                <w:rFonts w:ascii="Optima" w:hAnsi="Optima"/>
              </w:rPr>
            </w:pPr>
          </w:p>
        </w:tc>
        <w:tc>
          <w:tcPr>
            <w:tcW w:w="2294" w:type="dxa"/>
          </w:tcPr>
          <w:p w14:paraId="4069AF46" w14:textId="77777777" w:rsidR="00EC711E" w:rsidRPr="00D46E37" w:rsidRDefault="00EC711E" w:rsidP="002579F5">
            <w:pPr>
              <w:rPr>
                <w:rFonts w:ascii="Optima" w:hAnsi="Optima"/>
                <w:b/>
                <w:bCs/>
              </w:rPr>
            </w:pPr>
            <w:r w:rsidRPr="00D46E37">
              <w:rPr>
                <w:rFonts w:ascii="Optima" w:hAnsi="Optima"/>
                <w:b/>
                <w:bCs/>
              </w:rPr>
              <w:t>Brown CFA</w:t>
            </w:r>
          </w:p>
        </w:tc>
        <w:tc>
          <w:tcPr>
            <w:tcW w:w="2273" w:type="dxa"/>
          </w:tcPr>
          <w:p w14:paraId="3175ECF8" w14:textId="77777777" w:rsidR="00EC711E" w:rsidRPr="00D46E37" w:rsidRDefault="00EC711E" w:rsidP="002579F5">
            <w:pPr>
              <w:rPr>
                <w:rFonts w:ascii="Optima" w:hAnsi="Optima"/>
                <w:b/>
                <w:bCs/>
              </w:rPr>
            </w:pPr>
            <w:r w:rsidRPr="00D46E37">
              <w:rPr>
                <w:rFonts w:ascii="Optima" w:hAnsi="Optima"/>
                <w:b/>
                <w:bCs/>
              </w:rPr>
              <w:t>PCA</w:t>
            </w:r>
          </w:p>
        </w:tc>
      </w:tr>
      <w:tr w:rsidR="00EC711E" w:rsidRPr="00D46E37" w14:paraId="2DD7EB84" w14:textId="77777777" w:rsidTr="002579F5">
        <w:trPr>
          <w:trHeight w:val="527"/>
        </w:trPr>
        <w:tc>
          <w:tcPr>
            <w:tcW w:w="4673" w:type="dxa"/>
          </w:tcPr>
          <w:p w14:paraId="5DC0521D" w14:textId="77777777" w:rsidR="00EC711E" w:rsidRPr="00D46E37" w:rsidRDefault="00EC711E" w:rsidP="002579F5">
            <w:pPr>
              <w:rPr>
                <w:rFonts w:ascii="Optima" w:hAnsi="Optima"/>
              </w:rPr>
            </w:pPr>
            <w:r w:rsidRPr="00D46E37">
              <w:rPr>
                <w:rFonts w:ascii="Optima" w:hAnsi="Optima"/>
              </w:rPr>
              <w:t>Kaiser-Guttman Criteria (EV&gt; 1)</w:t>
            </w:r>
          </w:p>
        </w:tc>
        <w:tc>
          <w:tcPr>
            <w:tcW w:w="2294" w:type="dxa"/>
          </w:tcPr>
          <w:p w14:paraId="361AFE40" w14:textId="77777777" w:rsidR="00EC711E" w:rsidRPr="00D46E37" w:rsidRDefault="00EC711E" w:rsidP="002579F5">
            <w:pPr>
              <w:rPr>
                <w:rFonts w:ascii="Optima" w:hAnsi="Optima"/>
              </w:rPr>
            </w:pPr>
            <w:r w:rsidRPr="00D46E37">
              <w:rPr>
                <w:rFonts w:ascii="Optima" w:hAnsi="Optima"/>
              </w:rPr>
              <w:t xml:space="preserve">4 </w:t>
            </w:r>
          </w:p>
        </w:tc>
        <w:tc>
          <w:tcPr>
            <w:tcW w:w="2273" w:type="dxa"/>
          </w:tcPr>
          <w:p w14:paraId="44989D50" w14:textId="77777777" w:rsidR="00EC711E" w:rsidRPr="00D46E37" w:rsidRDefault="00EC711E" w:rsidP="002579F5">
            <w:pPr>
              <w:rPr>
                <w:rFonts w:ascii="Optima" w:hAnsi="Optima"/>
              </w:rPr>
            </w:pPr>
            <w:r w:rsidRPr="00D46E37">
              <w:rPr>
                <w:rFonts w:ascii="Optima" w:hAnsi="Optima"/>
              </w:rPr>
              <w:t xml:space="preserve">8 </w:t>
            </w:r>
          </w:p>
        </w:tc>
      </w:tr>
      <w:tr w:rsidR="00EC711E" w:rsidRPr="00D46E37" w14:paraId="046A717C" w14:textId="77777777" w:rsidTr="002579F5">
        <w:trPr>
          <w:trHeight w:val="527"/>
        </w:trPr>
        <w:tc>
          <w:tcPr>
            <w:tcW w:w="4673" w:type="dxa"/>
          </w:tcPr>
          <w:p w14:paraId="4F72FE8B" w14:textId="77777777" w:rsidR="00EC711E" w:rsidRPr="00D46E37" w:rsidRDefault="00EC711E" w:rsidP="002579F5">
            <w:pPr>
              <w:rPr>
                <w:rFonts w:ascii="Optima" w:hAnsi="Optima"/>
              </w:rPr>
            </w:pPr>
            <w:r w:rsidRPr="00D46E37">
              <w:rPr>
                <w:rFonts w:ascii="Optima" w:hAnsi="Optima"/>
              </w:rPr>
              <w:t>Cumulative Variance Explained (%)</w:t>
            </w:r>
          </w:p>
        </w:tc>
        <w:tc>
          <w:tcPr>
            <w:tcW w:w="2294" w:type="dxa"/>
          </w:tcPr>
          <w:p w14:paraId="099C014D" w14:textId="77777777" w:rsidR="00EC711E" w:rsidRPr="00D46E37" w:rsidRDefault="00EC711E" w:rsidP="002579F5">
            <w:pPr>
              <w:rPr>
                <w:rFonts w:ascii="Optima" w:hAnsi="Optima"/>
              </w:rPr>
            </w:pPr>
            <w:r w:rsidRPr="00D46E37">
              <w:rPr>
                <w:rFonts w:ascii="Optima" w:hAnsi="Optima"/>
              </w:rPr>
              <w:t>52</w:t>
            </w:r>
          </w:p>
        </w:tc>
        <w:tc>
          <w:tcPr>
            <w:tcW w:w="2273" w:type="dxa"/>
          </w:tcPr>
          <w:p w14:paraId="40EAA28A" w14:textId="77777777" w:rsidR="00EC711E" w:rsidRPr="00D46E37" w:rsidRDefault="00EC711E" w:rsidP="002579F5">
            <w:pPr>
              <w:rPr>
                <w:rFonts w:ascii="Optima" w:hAnsi="Optima"/>
              </w:rPr>
            </w:pPr>
            <w:r w:rsidRPr="00D46E37">
              <w:rPr>
                <w:rFonts w:ascii="Optima" w:hAnsi="Optima"/>
              </w:rPr>
              <w:t>56</w:t>
            </w:r>
          </w:p>
        </w:tc>
      </w:tr>
      <w:tr w:rsidR="00EC711E" w:rsidRPr="00D46E37" w14:paraId="7847B65D" w14:textId="77777777" w:rsidTr="002579F5">
        <w:trPr>
          <w:trHeight w:val="527"/>
        </w:trPr>
        <w:tc>
          <w:tcPr>
            <w:tcW w:w="4673" w:type="dxa"/>
          </w:tcPr>
          <w:p w14:paraId="0290645D" w14:textId="77777777" w:rsidR="00EC711E" w:rsidRPr="00D46E37" w:rsidRDefault="00EC711E" w:rsidP="002579F5">
            <w:pPr>
              <w:rPr>
                <w:rFonts w:ascii="Optima" w:hAnsi="Optima"/>
              </w:rPr>
            </w:pPr>
            <w:r w:rsidRPr="00D46E37">
              <w:rPr>
                <w:rFonts w:ascii="Optima" w:hAnsi="Optima"/>
              </w:rPr>
              <w:t>Cattell Scree Plot Test (PCA only)</w:t>
            </w:r>
          </w:p>
        </w:tc>
        <w:tc>
          <w:tcPr>
            <w:tcW w:w="2294" w:type="dxa"/>
          </w:tcPr>
          <w:p w14:paraId="7866EDBE" w14:textId="77777777" w:rsidR="00EC711E" w:rsidRPr="00D46E37" w:rsidRDefault="00EC711E" w:rsidP="002579F5">
            <w:pPr>
              <w:rPr>
                <w:rFonts w:ascii="Optima" w:hAnsi="Optima"/>
              </w:rPr>
            </w:pPr>
            <w:r w:rsidRPr="00D46E37">
              <w:rPr>
                <w:rFonts w:ascii="Optima" w:hAnsi="Optima"/>
              </w:rPr>
              <w:t>N/A</w:t>
            </w:r>
          </w:p>
        </w:tc>
        <w:tc>
          <w:tcPr>
            <w:tcW w:w="2273" w:type="dxa"/>
          </w:tcPr>
          <w:p w14:paraId="1FBB8771" w14:textId="77777777" w:rsidR="00EC711E" w:rsidRPr="00D46E37" w:rsidRDefault="00EC711E" w:rsidP="002579F5">
            <w:pPr>
              <w:rPr>
                <w:rFonts w:ascii="Optima" w:hAnsi="Optima"/>
              </w:rPr>
            </w:pPr>
            <w:r w:rsidRPr="00D46E37">
              <w:rPr>
                <w:rFonts w:ascii="Optima" w:hAnsi="Optima"/>
              </w:rPr>
              <w:t xml:space="preserve">3 </w:t>
            </w:r>
          </w:p>
        </w:tc>
      </w:tr>
      <w:tr w:rsidR="00EC711E" w:rsidRPr="00D46E37" w14:paraId="54307053" w14:textId="77777777" w:rsidTr="002579F5">
        <w:trPr>
          <w:trHeight w:val="527"/>
        </w:trPr>
        <w:tc>
          <w:tcPr>
            <w:tcW w:w="4673" w:type="dxa"/>
          </w:tcPr>
          <w:p w14:paraId="722C1674" w14:textId="77777777" w:rsidR="00EC711E" w:rsidRPr="00D46E37" w:rsidRDefault="00EC711E" w:rsidP="002579F5">
            <w:pPr>
              <w:rPr>
                <w:rFonts w:ascii="Optima" w:hAnsi="Optima"/>
              </w:rPr>
            </w:pPr>
            <w:r w:rsidRPr="00D46E37">
              <w:rPr>
                <w:rFonts w:ascii="Optima" w:hAnsi="Optima"/>
              </w:rPr>
              <w:t>Significant Loading at (p&lt;0.001) for at least</w:t>
            </w:r>
            <w:r w:rsidRPr="00D46E37">
              <w:rPr>
                <w:rFonts w:ascii="Optima" w:hAnsi="Optima"/>
                <w:color w:val="FF0000"/>
              </w:rPr>
              <w:t xml:space="preserve"> </w:t>
            </w:r>
            <w:r w:rsidRPr="00D46E37">
              <w:rPr>
                <w:rFonts w:ascii="Optima" w:hAnsi="Optima"/>
                <w:color w:val="000000" w:themeColor="text1"/>
              </w:rPr>
              <w:t>3 q-sorts</w:t>
            </w:r>
          </w:p>
        </w:tc>
        <w:tc>
          <w:tcPr>
            <w:tcW w:w="2294" w:type="dxa"/>
          </w:tcPr>
          <w:p w14:paraId="206645F8" w14:textId="77777777" w:rsidR="00EC711E" w:rsidRPr="00D46E37" w:rsidRDefault="00EC711E" w:rsidP="002579F5">
            <w:pPr>
              <w:rPr>
                <w:rFonts w:ascii="Optima" w:hAnsi="Optima"/>
              </w:rPr>
            </w:pPr>
            <w:r w:rsidRPr="00D46E37">
              <w:rPr>
                <w:rFonts w:ascii="Optima" w:hAnsi="Optima"/>
              </w:rPr>
              <w:t xml:space="preserve">4 </w:t>
            </w:r>
          </w:p>
        </w:tc>
        <w:tc>
          <w:tcPr>
            <w:tcW w:w="2273" w:type="dxa"/>
          </w:tcPr>
          <w:p w14:paraId="0E970F3E" w14:textId="77777777" w:rsidR="00EC711E" w:rsidRPr="00D46E37" w:rsidRDefault="00EC711E" w:rsidP="002579F5">
            <w:pPr>
              <w:rPr>
                <w:rFonts w:ascii="Optima" w:hAnsi="Optima"/>
              </w:rPr>
            </w:pPr>
            <w:r w:rsidRPr="00D46E37">
              <w:rPr>
                <w:rFonts w:ascii="Optima" w:hAnsi="Optima"/>
              </w:rPr>
              <w:t xml:space="preserve">3 </w:t>
            </w:r>
          </w:p>
        </w:tc>
      </w:tr>
      <w:tr w:rsidR="00EC711E" w:rsidRPr="00D46E37" w14:paraId="3DAFFD61" w14:textId="77777777" w:rsidTr="002579F5">
        <w:trPr>
          <w:trHeight w:val="527"/>
        </w:trPr>
        <w:tc>
          <w:tcPr>
            <w:tcW w:w="4673" w:type="dxa"/>
          </w:tcPr>
          <w:p w14:paraId="6151FFD6" w14:textId="77777777" w:rsidR="00EC711E" w:rsidRPr="00D46E37" w:rsidRDefault="00EC711E" w:rsidP="002579F5">
            <w:pPr>
              <w:rPr>
                <w:rFonts w:ascii="Optima" w:hAnsi="Optima"/>
              </w:rPr>
            </w:pPr>
            <w:r w:rsidRPr="00D46E37">
              <w:rPr>
                <w:rFonts w:ascii="Optima" w:hAnsi="Optima"/>
              </w:rPr>
              <w:t>Humphrey’s Rule: cross product of two highest loadings exceeds twice the standard error (SE = 0.17))</w:t>
            </w:r>
          </w:p>
        </w:tc>
        <w:tc>
          <w:tcPr>
            <w:tcW w:w="2294" w:type="dxa"/>
          </w:tcPr>
          <w:p w14:paraId="21D08CDC" w14:textId="77777777" w:rsidR="00EC711E" w:rsidRPr="00D46E37" w:rsidRDefault="00EC711E" w:rsidP="002579F5">
            <w:pPr>
              <w:rPr>
                <w:rFonts w:ascii="Optima" w:hAnsi="Optima"/>
              </w:rPr>
            </w:pPr>
            <w:r w:rsidRPr="00D46E37">
              <w:rPr>
                <w:rFonts w:ascii="Optima" w:hAnsi="Optima"/>
              </w:rPr>
              <w:t xml:space="preserve">4 </w:t>
            </w:r>
          </w:p>
        </w:tc>
        <w:tc>
          <w:tcPr>
            <w:tcW w:w="2273" w:type="dxa"/>
          </w:tcPr>
          <w:p w14:paraId="58B89EC6" w14:textId="77777777" w:rsidR="00EC711E" w:rsidRPr="00D46E37" w:rsidRDefault="00EC711E" w:rsidP="002579F5">
            <w:pPr>
              <w:rPr>
                <w:rFonts w:ascii="Optima" w:hAnsi="Optima"/>
              </w:rPr>
            </w:pPr>
            <w:r w:rsidRPr="00D46E37">
              <w:rPr>
                <w:rFonts w:ascii="Optima" w:hAnsi="Optima"/>
              </w:rPr>
              <w:t xml:space="preserve">3 </w:t>
            </w:r>
          </w:p>
        </w:tc>
      </w:tr>
      <w:tr w:rsidR="00EC711E" w:rsidRPr="00D46E37" w14:paraId="2D95C13F" w14:textId="77777777" w:rsidTr="002579F5">
        <w:trPr>
          <w:trHeight w:val="527"/>
        </w:trPr>
        <w:tc>
          <w:tcPr>
            <w:tcW w:w="4673" w:type="dxa"/>
          </w:tcPr>
          <w:p w14:paraId="239837D9" w14:textId="77777777" w:rsidR="00EC711E" w:rsidRPr="00D46E37" w:rsidRDefault="00EC711E" w:rsidP="002579F5">
            <w:pPr>
              <w:rPr>
                <w:rFonts w:ascii="Optima" w:hAnsi="Optima"/>
              </w:rPr>
            </w:pPr>
            <w:r w:rsidRPr="00D46E37">
              <w:rPr>
                <w:rFonts w:ascii="Optima" w:hAnsi="Optima"/>
              </w:rPr>
              <w:t>Substantive Value &amp; Interpretability</w:t>
            </w:r>
          </w:p>
        </w:tc>
        <w:tc>
          <w:tcPr>
            <w:tcW w:w="2294" w:type="dxa"/>
          </w:tcPr>
          <w:p w14:paraId="21A34FDC" w14:textId="77777777" w:rsidR="00EC711E" w:rsidRPr="00D46E37" w:rsidRDefault="00EC711E" w:rsidP="002579F5">
            <w:pPr>
              <w:rPr>
                <w:rFonts w:ascii="Optima" w:hAnsi="Optima"/>
              </w:rPr>
            </w:pPr>
            <w:r w:rsidRPr="00D46E37">
              <w:rPr>
                <w:rFonts w:ascii="Optima" w:hAnsi="Optima"/>
              </w:rPr>
              <w:t xml:space="preserve">4 </w:t>
            </w:r>
          </w:p>
        </w:tc>
        <w:tc>
          <w:tcPr>
            <w:tcW w:w="2273" w:type="dxa"/>
          </w:tcPr>
          <w:p w14:paraId="113B5E1A" w14:textId="77777777" w:rsidR="00EC711E" w:rsidRPr="00D46E37" w:rsidRDefault="00EC711E" w:rsidP="002579F5">
            <w:pPr>
              <w:rPr>
                <w:rFonts w:ascii="Optima" w:hAnsi="Optima"/>
              </w:rPr>
            </w:pPr>
            <w:r w:rsidRPr="00D46E37">
              <w:rPr>
                <w:rFonts w:ascii="Optima" w:hAnsi="Optima"/>
              </w:rPr>
              <w:t xml:space="preserve">3 </w:t>
            </w:r>
          </w:p>
        </w:tc>
      </w:tr>
    </w:tbl>
    <w:p w14:paraId="65235165" w14:textId="77777777" w:rsidR="00EC711E" w:rsidRPr="00D46E37" w:rsidRDefault="00EC711E" w:rsidP="00EC711E">
      <w:pPr>
        <w:spacing w:line="480" w:lineRule="auto"/>
        <w:rPr>
          <w:rFonts w:ascii="Optima" w:hAnsi="Optima"/>
        </w:rPr>
      </w:pPr>
    </w:p>
    <w:p w14:paraId="586035CF" w14:textId="77777777" w:rsidR="00EC711E" w:rsidRPr="00D46E37" w:rsidRDefault="00EC711E" w:rsidP="00EC711E">
      <w:pPr>
        <w:spacing w:line="480" w:lineRule="auto"/>
        <w:rPr>
          <w:rFonts w:ascii="Optima" w:hAnsi="Optima"/>
          <w:b/>
          <w:bCs/>
        </w:rPr>
      </w:pPr>
      <w:r w:rsidRPr="00D46E37">
        <w:rPr>
          <w:rFonts w:ascii="Optima" w:hAnsi="Optima"/>
          <w:b/>
          <w:bCs/>
        </w:rPr>
        <w:t>PCA with Varimax Rotation</w:t>
      </w:r>
    </w:p>
    <w:tbl>
      <w:tblPr>
        <w:tblStyle w:val="TableGrid"/>
        <w:tblW w:w="10003" w:type="dxa"/>
        <w:tblInd w:w="-5" w:type="dxa"/>
        <w:tblLayout w:type="fixed"/>
        <w:tblLook w:val="04A0" w:firstRow="1" w:lastRow="0" w:firstColumn="1" w:lastColumn="0" w:noHBand="0" w:noVBand="1"/>
      </w:tblPr>
      <w:tblGrid>
        <w:gridCol w:w="1634"/>
        <w:gridCol w:w="1282"/>
        <w:gridCol w:w="1276"/>
        <w:gridCol w:w="1417"/>
        <w:gridCol w:w="1559"/>
        <w:gridCol w:w="1418"/>
        <w:gridCol w:w="1417"/>
      </w:tblGrid>
      <w:tr w:rsidR="00EC711E" w:rsidRPr="00D46E37" w14:paraId="2FD9AE0F" w14:textId="77777777" w:rsidTr="002579F5">
        <w:trPr>
          <w:trHeight w:val="328"/>
        </w:trPr>
        <w:tc>
          <w:tcPr>
            <w:tcW w:w="1634" w:type="dxa"/>
            <w:shd w:val="clear" w:color="auto" w:fill="E8E8E8" w:themeFill="background2"/>
          </w:tcPr>
          <w:p w14:paraId="7DFD1F96" w14:textId="77777777" w:rsidR="00EC711E" w:rsidRPr="00D46E37" w:rsidRDefault="00EC711E" w:rsidP="002579F5">
            <w:pPr>
              <w:rPr>
                <w:rFonts w:ascii="Optima" w:hAnsi="Optima"/>
                <w:color w:val="000000" w:themeColor="text1"/>
                <w:sz w:val="20"/>
                <w:szCs w:val="20"/>
              </w:rPr>
            </w:pPr>
          </w:p>
        </w:tc>
        <w:tc>
          <w:tcPr>
            <w:tcW w:w="1282" w:type="dxa"/>
            <w:shd w:val="clear" w:color="auto" w:fill="E8E8E8" w:themeFill="background2"/>
          </w:tcPr>
          <w:p w14:paraId="72B1B214"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2 Factors</w:t>
            </w:r>
          </w:p>
        </w:tc>
        <w:tc>
          <w:tcPr>
            <w:tcW w:w="1276" w:type="dxa"/>
            <w:shd w:val="clear" w:color="auto" w:fill="E8E8E8" w:themeFill="background2"/>
          </w:tcPr>
          <w:p w14:paraId="26099B62"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3 Factors</w:t>
            </w:r>
          </w:p>
        </w:tc>
        <w:tc>
          <w:tcPr>
            <w:tcW w:w="1417" w:type="dxa"/>
            <w:shd w:val="clear" w:color="auto" w:fill="E8E8E8" w:themeFill="background2"/>
          </w:tcPr>
          <w:p w14:paraId="599ACAA7"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4 Factors</w:t>
            </w:r>
          </w:p>
        </w:tc>
        <w:tc>
          <w:tcPr>
            <w:tcW w:w="1559" w:type="dxa"/>
            <w:shd w:val="clear" w:color="auto" w:fill="E8E8E8" w:themeFill="background2"/>
          </w:tcPr>
          <w:p w14:paraId="225D5085"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5 Factors</w:t>
            </w:r>
          </w:p>
        </w:tc>
        <w:tc>
          <w:tcPr>
            <w:tcW w:w="1418" w:type="dxa"/>
            <w:shd w:val="clear" w:color="auto" w:fill="E8E8E8" w:themeFill="background2"/>
          </w:tcPr>
          <w:p w14:paraId="70E6CEB6"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6 Factors</w:t>
            </w:r>
          </w:p>
        </w:tc>
        <w:tc>
          <w:tcPr>
            <w:tcW w:w="1417" w:type="dxa"/>
            <w:shd w:val="clear" w:color="auto" w:fill="E8E8E8" w:themeFill="background2"/>
          </w:tcPr>
          <w:p w14:paraId="6195187F"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8 Factors</w:t>
            </w:r>
          </w:p>
        </w:tc>
      </w:tr>
      <w:tr w:rsidR="00EC711E" w:rsidRPr="00D46E37" w14:paraId="0C230329" w14:textId="77777777" w:rsidTr="002579F5">
        <w:trPr>
          <w:trHeight w:val="657"/>
        </w:trPr>
        <w:tc>
          <w:tcPr>
            <w:tcW w:w="1634" w:type="dxa"/>
            <w:shd w:val="clear" w:color="auto" w:fill="E8E8E8" w:themeFill="background2"/>
          </w:tcPr>
          <w:p w14:paraId="4CF73AD5"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Q-sorts loading on a factor</w:t>
            </w:r>
          </w:p>
          <w:p w14:paraId="4398DEDC" w14:textId="77777777" w:rsidR="00EC711E" w:rsidRPr="00D46E37" w:rsidRDefault="00EC711E" w:rsidP="002579F5">
            <w:pPr>
              <w:rPr>
                <w:rFonts w:ascii="Optima" w:hAnsi="Optima"/>
                <w:color w:val="000000" w:themeColor="text1"/>
                <w:sz w:val="20"/>
                <w:szCs w:val="20"/>
              </w:rPr>
            </w:pPr>
          </w:p>
        </w:tc>
        <w:tc>
          <w:tcPr>
            <w:tcW w:w="1282" w:type="dxa"/>
            <w:shd w:val="clear" w:color="auto" w:fill="auto"/>
          </w:tcPr>
          <w:p w14:paraId="5AAA83D3"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29</w:t>
            </w:r>
          </w:p>
        </w:tc>
        <w:tc>
          <w:tcPr>
            <w:tcW w:w="1276" w:type="dxa"/>
            <w:shd w:val="clear" w:color="auto" w:fill="auto"/>
          </w:tcPr>
          <w:p w14:paraId="5A9010B0"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29</w:t>
            </w:r>
          </w:p>
        </w:tc>
        <w:tc>
          <w:tcPr>
            <w:tcW w:w="1417" w:type="dxa"/>
            <w:shd w:val="clear" w:color="auto" w:fill="auto"/>
          </w:tcPr>
          <w:p w14:paraId="63DD2460"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29</w:t>
            </w:r>
          </w:p>
        </w:tc>
        <w:tc>
          <w:tcPr>
            <w:tcW w:w="1559" w:type="dxa"/>
            <w:shd w:val="clear" w:color="auto" w:fill="auto"/>
          </w:tcPr>
          <w:p w14:paraId="35C95B0E"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29</w:t>
            </w:r>
          </w:p>
        </w:tc>
        <w:tc>
          <w:tcPr>
            <w:tcW w:w="1418" w:type="dxa"/>
            <w:shd w:val="clear" w:color="auto" w:fill="auto"/>
          </w:tcPr>
          <w:p w14:paraId="08B6FC4F"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29</w:t>
            </w:r>
          </w:p>
        </w:tc>
        <w:tc>
          <w:tcPr>
            <w:tcW w:w="1417" w:type="dxa"/>
            <w:shd w:val="clear" w:color="auto" w:fill="auto"/>
          </w:tcPr>
          <w:p w14:paraId="6EFA1C77"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29</w:t>
            </w:r>
          </w:p>
        </w:tc>
      </w:tr>
      <w:tr w:rsidR="00EC711E" w:rsidRPr="00D46E37" w14:paraId="3A33F895" w14:textId="77777777" w:rsidTr="002579F5">
        <w:trPr>
          <w:trHeight w:val="657"/>
        </w:trPr>
        <w:tc>
          <w:tcPr>
            <w:tcW w:w="1634" w:type="dxa"/>
            <w:shd w:val="clear" w:color="auto" w:fill="E8E8E8" w:themeFill="background2"/>
          </w:tcPr>
          <w:p w14:paraId="363CEE06"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Variance Explained (%)</w:t>
            </w:r>
          </w:p>
        </w:tc>
        <w:tc>
          <w:tcPr>
            <w:tcW w:w="1282" w:type="dxa"/>
            <w:shd w:val="clear" w:color="auto" w:fill="auto"/>
          </w:tcPr>
          <w:p w14:paraId="5A842383"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48</w:t>
            </w:r>
          </w:p>
        </w:tc>
        <w:tc>
          <w:tcPr>
            <w:tcW w:w="1276" w:type="dxa"/>
            <w:shd w:val="clear" w:color="auto" w:fill="auto"/>
          </w:tcPr>
          <w:p w14:paraId="1A532F6F"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56</w:t>
            </w:r>
          </w:p>
        </w:tc>
        <w:tc>
          <w:tcPr>
            <w:tcW w:w="1417" w:type="dxa"/>
            <w:shd w:val="clear" w:color="auto" w:fill="auto"/>
          </w:tcPr>
          <w:p w14:paraId="044F7CCF"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63</w:t>
            </w:r>
          </w:p>
        </w:tc>
        <w:tc>
          <w:tcPr>
            <w:tcW w:w="1559" w:type="dxa"/>
            <w:shd w:val="clear" w:color="auto" w:fill="auto"/>
          </w:tcPr>
          <w:p w14:paraId="7873CF9D"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68</w:t>
            </w:r>
          </w:p>
        </w:tc>
        <w:tc>
          <w:tcPr>
            <w:tcW w:w="1418" w:type="dxa"/>
            <w:shd w:val="clear" w:color="auto" w:fill="auto"/>
          </w:tcPr>
          <w:p w14:paraId="0DF09FA4"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73</w:t>
            </w:r>
          </w:p>
        </w:tc>
        <w:tc>
          <w:tcPr>
            <w:tcW w:w="1417" w:type="dxa"/>
            <w:shd w:val="clear" w:color="auto" w:fill="auto"/>
          </w:tcPr>
          <w:p w14:paraId="632915BE"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81</w:t>
            </w:r>
          </w:p>
        </w:tc>
      </w:tr>
      <w:tr w:rsidR="00EC711E" w:rsidRPr="00D46E37" w14:paraId="5A9DF189" w14:textId="77777777" w:rsidTr="002579F5">
        <w:trPr>
          <w:trHeight w:val="657"/>
        </w:trPr>
        <w:tc>
          <w:tcPr>
            <w:tcW w:w="1634" w:type="dxa"/>
            <w:shd w:val="clear" w:color="auto" w:fill="E8E8E8" w:themeFill="background2"/>
          </w:tcPr>
          <w:p w14:paraId="76D44ECE"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Variance Explained (%) per Factor (F1-F2-F3-F4-F5-F6)</w:t>
            </w:r>
          </w:p>
          <w:p w14:paraId="49E03D81" w14:textId="77777777" w:rsidR="00EC711E" w:rsidRPr="00D46E37" w:rsidRDefault="00EC711E" w:rsidP="002579F5">
            <w:pPr>
              <w:rPr>
                <w:rFonts w:ascii="Optima" w:hAnsi="Optima"/>
                <w:color w:val="000000" w:themeColor="text1"/>
                <w:sz w:val="20"/>
                <w:szCs w:val="20"/>
              </w:rPr>
            </w:pPr>
          </w:p>
        </w:tc>
        <w:tc>
          <w:tcPr>
            <w:tcW w:w="1282" w:type="dxa"/>
            <w:shd w:val="clear" w:color="auto" w:fill="auto"/>
          </w:tcPr>
          <w:p w14:paraId="3AA463B1"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34-14</w:t>
            </w:r>
          </w:p>
        </w:tc>
        <w:tc>
          <w:tcPr>
            <w:tcW w:w="1276" w:type="dxa"/>
            <w:shd w:val="clear" w:color="auto" w:fill="auto"/>
          </w:tcPr>
          <w:p w14:paraId="4F91515F"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34-14-8</w:t>
            </w:r>
          </w:p>
        </w:tc>
        <w:tc>
          <w:tcPr>
            <w:tcW w:w="1417" w:type="dxa"/>
            <w:shd w:val="clear" w:color="auto" w:fill="auto"/>
          </w:tcPr>
          <w:p w14:paraId="14EB7BB6"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34-14-8-7</w:t>
            </w:r>
          </w:p>
        </w:tc>
        <w:tc>
          <w:tcPr>
            <w:tcW w:w="1559" w:type="dxa"/>
            <w:shd w:val="clear" w:color="auto" w:fill="auto"/>
          </w:tcPr>
          <w:p w14:paraId="28F5B28F"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34-14-8-7-5</w:t>
            </w:r>
          </w:p>
        </w:tc>
        <w:tc>
          <w:tcPr>
            <w:tcW w:w="1418" w:type="dxa"/>
            <w:shd w:val="clear" w:color="auto" w:fill="auto"/>
          </w:tcPr>
          <w:p w14:paraId="74CFEFB0"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34-14-8 -7-5-5</w:t>
            </w:r>
          </w:p>
        </w:tc>
        <w:tc>
          <w:tcPr>
            <w:tcW w:w="1417" w:type="dxa"/>
            <w:shd w:val="clear" w:color="auto" w:fill="auto"/>
          </w:tcPr>
          <w:p w14:paraId="682B27AC"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34-14-8-7-5-5-4-4</w:t>
            </w:r>
          </w:p>
        </w:tc>
      </w:tr>
      <w:tr w:rsidR="00EC711E" w:rsidRPr="00D46E37" w14:paraId="0DB21919" w14:textId="77777777" w:rsidTr="002579F5">
        <w:trPr>
          <w:trHeight w:val="1003"/>
        </w:trPr>
        <w:tc>
          <w:tcPr>
            <w:tcW w:w="1634" w:type="dxa"/>
            <w:shd w:val="clear" w:color="auto" w:fill="E8E8E8" w:themeFill="background2"/>
          </w:tcPr>
          <w:p w14:paraId="7847FEDD"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lastRenderedPageBreak/>
              <w:t>Q-sorts per factor (F1-F2-F3- F4-F5-F6))</w:t>
            </w:r>
          </w:p>
          <w:p w14:paraId="7D096C47" w14:textId="77777777" w:rsidR="00EC711E" w:rsidRPr="00D46E37" w:rsidRDefault="00EC711E" w:rsidP="002579F5">
            <w:pPr>
              <w:rPr>
                <w:rFonts w:ascii="Optima" w:hAnsi="Optima"/>
                <w:color w:val="000000" w:themeColor="text1"/>
                <w:sz w:val="20"/>
                <w:szCs w:val="20"/>
              </w:rPr>
            </w:pPr>
          </w:p>
        </w:tc>
        <w:tc>
          <w:tcPr>
            <w:tcW w:w="1282" w:type="dxa"/>
            <w:shd w:val="clear" w:color="auto" w:fill="auto"/>
          </w:tcPr>
          <w:p w14:paraId="6D8BD3B4"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17-12</w:t>
            </w:r>
          </w:p>
        </w:tc>
        <w:tc>
          <w:tcPr>
            <w:tcW w:w="1276" w:type="dxa"/>
            <w:shd w:val="clear" w:color="auto" w:fill="auto"/>
          </w:tcPr>
          <w:p w14:paraId="2845A098"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13-8-8</w:t>
            </w:r>
          </w:p>
        </w:tc>
        <w:tc>
          <w:tcPr>
            <w:tcW w:w="1417" w:type="dxa"/>
            <w:shd w:val="clear" w:color="auto" w:fill="auto"/>
          </w:tcPr>
          <w:p w14:paraId="122EB8F8"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6-8-6-9</w:t>
            </w:r>
          </w:p>
        </w:tc>
        <w:tc>
          <w:tcPr>
            <w:tcW w:w="1559" w:type="dxa"/>
            <w:shd w:val="clear" w:color="auto" w:fill="auto"/>
          </w:tcPr>
          <w:p w14:paraId="257ABC17"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3-10-8-9-2</w:t>
            </w:r>
          </w:p>
        </w:tc>
        <w:tc>
          <w:tcPr>
            <w:tcW w:w="1418" w:type="dxa"/>
            <w:shd w:val="clear" w:color="auto" w:fill="auto"/>
          </w:tcPr>
          <w:p w14:paraId="708E8875"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 xml:space="preserve">3-7-4-9-3-3 </w:t>
            </w:r>
          </w:p>
        </w:tc>
        <w:tc>
          <w:tcPr>
            <w:tcW w:w="1417" w:type="dxa"/>
            <w:shd w:val="clear" w:color="auto" w:fill="auto"/>
          </w:tcPr>
          <w:p w14:paraId="2715E2FF"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8-5-3-2-3-2-3-3</w:t>
            </w:r>
          </w:p>
        </w:tc>
      </w:tr>
      <w:tr w:rsidR="00EC711E" w:rsidRPr="00D46E37" w14:paraId="156B8A7C" w14:textId="77777777" w:rsidTr="002579F5">
        <w:trPr>
          <w:trHeight w:val="1332"/>
        </w:trPr>
        <w:tc>
          <w:tcPr>
            <w:tcW w:w="1634" w:type="dxa"/>
            <w:shd w:val="clear" w:color="auto" w:fill="E8E8E8" w:themeFill="background2"/>
          </w:tcPr>
          <w:p w14:paraId="04797A00"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Factors Retained in Model</w:t>
            </w:r>
          </w:p>
        </w:tc>
        <w:tc>
          <w:tcPr>
            <w:tcW w:w="1282" w:type="dxa"/>
            <w:shd w:val="clear" w:color="auto" w:fill="auto"/>
          </w:tcPr>
          <w:p w14:paraId="434A0207" w14:textId="77777777" w:rsidR="00EC711E" w:rsidRPr="00D46E37" w:rsidRDefault="00EC711E" w:rsidP="002579F5">
            <w:pPr>
              <w:rPr>
                <w:rFonts w:ascii="Optima" w:hAnsi="Optima"/>
                <w:color w:val="000000" w:themeColor="text1"/>
                <w:sz w:val="20"/>
                <w:szCs w:val="20"/>
              </w:rPr>
            </w:pPr>
          </w:p>
          <w:p w14:paraId="093CB0F2"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2</w:t>
            </w:r>
          </w:p>
        </w:tc>
        <w:tc>
          <w:tcPr>
            <w:tcW w:w="1276" w:type="dxa"/>
            <w:shd w:val="clear" w:color="auto" w:fill="auto"/>
          </w:tcPr>
          <w:p w14:paraId="785CE4B0" w14:textId="77777777" w:rsidR="00EC711E" w:rsidRPr="00D46E37" w:rsidRDefault="00EC711E" w:rsidP="002579F5">
            <w:pPr>
              <w:rPr>
                <w:rFonts w:ascii="Optima" w:hAnsi="Optima"/>
                <w:color w:val="000000" w:themeColor="text1"/>
                <w:sz w:val="20"/>
                <w:szCs w:val="20"/>
              </w:rPr>
            </w:pPr>
          </w:p>
          <w:p w14:paraId="1EBE3DA8"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3</w:t>
            </w:r>
          </w:p>
        </w:tc>
        <w:tc>
          <w:tcPr>
            <w:tcW w:w="1417" w:type="dxa"/>
            <w:shd w:val="clear" w:color="auto" w:fill="auto"/>
          </w:tcPr>
          <w:p w14:paraId="03502A54" w14:textId="77777777" w:rsidR="00EC711E" w:rsidRPr="00D46E37" w:rsidRDefault="00EC711E" w:rsidP="002579F5">
            <w:pPr>
              <w:rPr>
                <w:rFonts w:ascii="Optima" w:hAnsi="Optima"/>
                <w:color w:val="000000" w:themeColor="text1"/>
                <w:sz w:val="20"/>
                <w:szCs w:val="20"/>
              </w:rPr>
            </w:pPr>
          </w:p>
          <w:p w14:paraId="35749941"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4</w:t>
            </w:r>
          </w:p>
        </w:tc>
        <w:tc>
          <w:tcPr>
            <w:tcW w:w="1559" w:type="dxa"/>
            <w:shd w:val="clear" w:color="auto" w:fill="auto"/>
          </w:tcPr>
          <w:p w14:paraId="55282A0E" w14:textId="77777777" w:rsidR="00EC711E" w:rsidRPr="00D46E37" w:rsidRDefault="00EC711E" w:rsidP="002579F5">
            <w:pPr>
              <w:rPr>
                <w:rFonts w:ascii="Optima" w:hAnsi="Optima"/>
                <w:color w:val="000000" w:themeColor="text1"/>
                <w:sz w:val="20"/>
                <w:szCs w:val="20"/>
              </w:rPr>
            </w:pPr>
          </w:p>
          <w:p w14:paraId="00E24AF5"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4</w:t>
            </w:r>
          </w:p>
          <w:p w14:paraId="046253C0" w14:textId="77777777" w:rsidR="00EC711E" w:rsidRPr="00D46E37" w:rsidRDefault="00EC711E" w:rsidP="002579F5">
            <w:pPr>
              <w:rPr>
                <w:rFonts w:ascii="Optima" w:hAnsi="Optima"/>
                <w:color w:val="000000" w:themeColor="text1"/>
                <w:sz w:val="20"/>
                <w:szCs w:val="20"/>
              </w:rPr>
            </w:pPr>
          </w:p>
        </w:tc>
        <w:tc>
          <w:tcPr>
            <w:tcW w:w="1418" w:type="dxa"/>
            <w:shd w:val="clear" w:color="auto" w:fill="auto"/>
          </w:tcPr>
          <w:p w14:paraId="4B33AFD0" w14:textId="77777777" w:rsidR="00EC711E" w:rsidRPr="00D46E37" w:rsidRDefault="00EC711E" w:rsidP="002579F5">
            <w:pPr>
              <w:rPr>
                <w:rFonts w:ascii="Optima" w:hAnsi="Optima"/>
                <w:color w:val="000000" w:themeColor="text1"/>
                <w:sz w:val="20"/>
                <w:szCs w:val="20"/>
              </w:rPr>
            </w:pPr>
          </w:p>
          <w:p w14:paraId="18EC9359"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6</w:t>
            </w:r>
          </w:p>
          <w:p w14:paraId="46DD71DB" w14:textId="77777777" w:rsidR="00EC711E" w:rsidRPr="00D46E37" w:rsidRDefault="00EC711E" w:rsidP="002579F5">
            <w:pPr>
              <w:rPr>
                <w:rFonts w:ascii="Optima" w:hAnsi="Optima"/>
                <w:color w:val="000000" w:themeColor="text1"/>
                <w:sz w:val="20"/>
                <w:szCs w:val="20"/>
              </w:rPr>
            </w:pPr>
          </w:p>
        </w:tc>
        <w:tc>
          <w:tcPr>
            <w:tcW w:w="1417" w:type="dxa"/>
            <w:shd w:val="clear" w:color="auto" w:fill="auto"/>
          </w:tcPr>
          <w:p w14:paraId="3865C510" w14:textId="77777777" w:rsidR="00EC711E" w:rsidRPr="00D46E37" w:rsidRDefault="00EC711E" w:rsidP="002579F5">
            <w:pPr>
              <w:rPr>
                <w:rFonts w:ascii="Optima" w:hAnsi="Optima"/>
                <w:color w:val="000000" w:themeColor="text1"/>
                <w:sz w:val="20"/>
                <w:szCs w:val="20"/>
              </w:rPr>
            </w:pPr>
          </w:p>
          <w:p w14:paraId="3345BCDF"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6</w:t>
            </w:r>
          </w:p>
        </w:tc>
      </w:tr>
      <w:tr w:rsidR="00EC711E" w:rsidRPr="00D46E37" w14:paraId="53DA80B6" w14:textId="77777777" w:rsidTr="002579F5">
        <w:trPr>
          <w:trHeight w:val="1332"/>
        </w:trPr>
        <w:tc>
          <w:tcPr>
            <w:tcW w:w="1634" w:type="dxa"/>
            <w:shd w:val="clear" w:color="auto" w:fill="E8E8E8" w:themeFill="background2"/>
          </w:tcPr>
          <w:p w14:paraId="59AC77DC"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Interpretation</w:t>
            </w:r>
          </w:p>
        </w:tc>
        <w:tc>
          <w:tcPr>
            <w:tcW w:w="1282" w:type="dxa"/>
            <w:shd w:val="clear" w:color="auto" w:fill="auto"/>
          </w:tcPr>
          <w:p w14:paraId="487F1155"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Very simple, bi-polar factors</w:t>
            </w:r>
          </w:p>
        </w:tc>
        <w:tc>
          <w:tcPr>
            <w:tcW w:w="1276" w:type="dxa"/>
            <w:shd w:val="clear" w:color="auto" w:fill="auto"/>
          </w:tcPr>
          <w:p w14:paraId="4DC8BE9F"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Clear and balanced, but only majority opinions represented</w:t>
            </w:r>
          </w:p>
        </w:tc>
        <w:tc>
          <w:tcPr>
            <w:tcW w:w="1417" w:type="dxa"/>
            <w:shd w:val="clear" w:color="auto" w:fill="auto"/>
          </w:tcPr>
          <w:p w14:paraId="2945C450"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Explains more variance, offers more nuance, not all factors easy to interpret</w:t>
            </w:r>
          </w:p>
        </w:tc>
        <w:tc>
          <w:tcPr>
            <w:tcW w:w="1559" w:type="dxa"/>
            <w:shd w:val="clear" w:color="auto" w:fill="auto"/>
          </w:tcPr>
          <w:p w14:paraId="7488EFC6"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No additional variance explained, less distinction between factors, increased difficulty interpreting</w:t>
            </w:r>
          </w:p>
        </w:tc>
        <w:tc>
          <w:tcPr>
            <w:tcW w:w="1418" w:type="dxa"/>
            <w:shd w:val="clear" w:color="auto" w:fill="auto"/>
          </w:tcPr>
          <w:p w14:paraId="44638068"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Explains additional variance, offers dominant and minority opinions, but remains difficult to interpret</w:t>
            </w:r>
          </w:p>
        </w:tc>
        <w:tc>
          <w:tcPr>
            <w:tcW w:w="1417" w:type="dxa"/>
            <w:shd w:val="clear" w:color="auto" w:fill="auto"/>
          </w:tcPr>
          <w:p w14:paraId="3841EAD3"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 xml:space="preserve">Explains more variance but some factors have only one distinguishing statement. Results similar with previous models. </w:t>
            </w:r>
          </w:p>
        </w:tc>
      </w:tr>
    </w:tbl>
    <w:p w14:paraId="5077CA2A" w14:textId="77777777" w:rsidR="00EC711E" w:rsidRPr="00D46E37" w:rsidRDefault="00EC711E" w:rsidP="00EC711E">
      <w:pPr>
        <w:spacing w:line="480" w:lineRule="auto"/>
        <w:rPr>
          <w:rFonts w:ascii="Optima" w:hAnsi="Optima"/>
          <w:b/>
          <w:bCs/>
        </w:rPr>
      </w:pPr>
    </w:p>
    <w:p w14:paraId="1E9398EF" w14:textId="77777777" w:rsidR="00EC711E" w:rsidRPr="00D46E37" w:rsidRDefault="00EC711E" w:rsidP="00EC711E">
      <w:pPr>
        <w:spacing w:line="480" w:lineRule="auto"/>
        <w:rPr>
          <w:rFonts w:ascii="Optima" w:hAnsi="Optima"/>
          <w:b/>
          <w:bCs/>
        </w:rPr>
      </w:pPr>
      <w:r w:rsidRPr="00D46E37">
        <w:rPr>
          <w:rFonts w:ascii="Optima" w:hAnsi="Optima"/>
          <w:b/>
          <w:bCs/>
        </w:rPr>
        <w:t>Brown CFA with Varimax Rotation</w:t>
      </w:r>
    </w:p>
    <w:tbl>
      <w:tblPr>
        <w:tblStyle w:val="TableGrid"/>
        <w:tblW w:w="9301" w:type="dxa"/>
        <w:tblLook w:val="04A0" w:firstRow="1" w:lastRow="0" w:firstColumn="1" w:lastColumn="0" w:noHBand="0" w:noVBand="1"/>
      </w:tblPr>
      <w:tblGrid>
        <w:gridCol w:w="1750"/>
        <w:gridCol w:w="1481"/>
        <w:gridCol w:w="1533"/>
        <w:gridCol w:w="1545"/>
        <w:gridCol w:w="1533"/>
        <w:gridCol w:w="1459"/>
      </w:tblGrid>
      <w:tr w:rsidR="00EC711E" w:rsidRPr="00D46E37" w14:paraId="2ACFA6EC" w14:textId="77777777" w:rsidTr="002579F5">
        <w:trPr>
          <w:trHeight w:val="328"/>
        </w:trPr>
        <w:tc>
          <w:tcPr>
            <w:tcW w:w="1750" w:type="dxa"/>
            <w:shd w:val="clear" w:color="auto" w:fill="E8E8E8" w:themeFill="background2"/>
          </w:tcPr>
          <w:p w14:paraId="1F5EBCFA" w14:textId="77777777" w:rsidR="00EC711E" w:rsidRPr="00D46E37" w:rsidRDefault="00EC711E" w:rsidP="002579F5">
            <w:pPr>
              <w:rPr>
                <w:rFonts w:ascii="Optima" w:hAnsi="Optima"/>
                <w:sz w:val="20"/>
                <w:szCs w:val="20"/>
              </w:rPr>
            </w:pPr>
          </w:p>
        </w:tc>
        <w:tc>
          <w:tcPr>
            <w:tcW w:w="1481" w:type="dxa"/>
            <w:shd w:val="clear" w:color="auto" w:fill="E8E8E8" w:themeFill="background2"/>
          </w:tcPr>
          <w:p w14:paraId="1084867C" w14:textId="77777777" w:rsidR="00EC711E" w:rsidRPr="00D46E37" w:rsidRDefault="00EC711E" w:rsidP="002579F5">
            <w:pPr>
              <w:rPr>
                <w:rFonts w:ascii="Optima" w:hAnsi="Optima"/>
                <w:sz w:val="20"/>
                <w:szCs w:val="20"/>
              </w:rPr>
            </w:pPr>
            <w:r w:rsidRPr="00D46E37">
              <w:rPr>
                <w:rFonts w:ascii="Optima" w:hAnsi="Optima"/>
                <w:sz w:val="20"/>
                <w:szCs w:val="20"/>
              </w:rPr>
              <w:t>2 Factors</w:t>
            </w:r>
          </w:p>
        </w:tc>
        <w:tc>
          <w:tcPr>
            <w:tcW w:w="1533" w:type="dxa"/>
            <w:shd w:val="clear" w:color="auto" w:fill="E8E8E8" w:themeFill="background2"/>
          </w:tcPr>
          <w:p w14:paraId="4727F759" w14:textId="77777777" w:rsidR="00EC711E" w:rsidRPr="00D46E37" w:rsidRDefault="00EC711E" w:rsidP="002579F5">
            <w:pPr>
              <w:rPr>
                <w:rFonts w:ascii="Optima" w:hAnsi="Optima"/>
                <w:sz w:val="20"/>
                <w:szCs w:val="20"/>
              </w:rPr>
            </w:pPr>
            <w:r w:rsidRPr="00D46E37">
              <w:rPr>
                <w:rFonts w:ascii="Optima" w:hAnsi="Optima"/>
                <w:sz w:val="20"/>
                <w:szCs w:val="20"/>
              </w:rPr>
              <w:t>3 Factors</w:t>
            </w:r>
          </w:p>
        </w:tc>
        <w:tc>
          <w:tcPr>
            <w:tcW w:w="1545" w:type="dxa"/>
            <w:shd w:val="clear" w:color="auto" w:fill="E8E8E8" w:themeFill="background2"/>
          </w:tcPr>
          <w:p w14:paraId="6348E2ED"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4 Factors</w:t>
            </w:r>
          </w:p>
          <w:p w14:paraId="7E3696E1" w14:textId="77777777" w:rsidR="00EC711E" w:rsidRPr="00D46E37" w:rsidRDefault="00EC711E" w:rsidP="002579F5">
            <w:pPr>
              <w:rPr>
                <w:rFonts w:ascii="Optima" w:hAnsi="Optima"/>
                <w:color w:val="000000" w:themeColor="text1"/>
                <w:sz w:val="20"/>
                <w:szCs w:val="20"/>
              </w:rPr>
            </w:pPr>
          </w:p>
        </w:tc>
        <w:tc>
          <w:tcPr>
            <w:tcW w:w="1533" w:type="dxa"/>
            <w:shd w:val="clear" w:color="auto" w:fill="E8E8E8" w:themeFill="background2"/>
          </w:tcPr>
          <w:p w14:paraId="0F472E73"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5 Factors</w:t>
            </w:r>
          </w:p>
          <w:p w14:paraId="38CDBD3B" w14:textId="77777777" w:rsidR="00EC711E" w:rsidRPr="00D46E37" w:rsidRDefault="00EC711E" w:rsidP="002579F5">
            <w:pPr>
              <w:rPr>
                <w:rFonts w:ascii="Optima" w:hAnsi="Optima"/>
                <w:color w:val="00B050"/>
                <w:sz w:val="20"/>
                <w:szCs w:val="20"/>
              </w:rPr>
            </w:pPr>
          </w:p>
        </w:tc>
        <w:tc>
          <w:tcPr>
            <w:tcW w:w="1459" w:type="dxa"/>
            <w:shd w:val="clear" w:color="auto" w:fill="E8E8E8" w:themeFill="background2"/>
          </w:tcPr>
          <w:p w14:paraId="47E156E7" w14:textId="77777777" w:rsidR="00EC711E" w:rsidRPr="006F11E0" w:rsidRDefault="00EC711E" w:rsidP="002579F5">
            <w:pPr>
              <w:rPr>
                <w:rFonts w:ascii="Optima" w:hAnsi="Optima"/>
                <w:color w:val="000000" w:themeColor="text1"/>
                <w:sz w:val="20"/>
                <w:szCs w:val="20"/>
              </w:rPr>
            </w:pPr>
            <w:r w:rsidRPr="006F11E0">
              <w:rPr>
                <w:rFonts w:ascii="Optima" w:hAnsi="Optima"/>
                <w:color w:val="000000" w:themeColor="text1"/>
                <w:sz w:val="20"/>
                <w:szCs w:val="20"/>
              </w:rPr>
              <w:t>6 Factors</w:t>
            </w:r>
          </w:p>
        </w:tc>
      </w:tr>
      <w:tr w:rsidR="00EC711E" w:rsidRPr="00D46E37" w14:paraId="3B064A72" w14:textId="77777777" w:rsidTr="002579F5">
        <w:trPr>
          <w:trHeight w:val="657"/>
        </w:trPr>
        <w:tc>
          <w:tcPr>
            <w:tcW w:w="1750" w:type="dxa"/>
            <w:shd w:val="clear" w:color="auto" w:fill="E8E8E8" w:themeFill="background2"/>
          </w:tcPr>
          <w:p w14:paraId="7B437EC0" w14:textId="77777777" w:rsidR="00EC711E" w:rsidRPr="00D46E37" w:rsidRDefault="00EC711E" w:rsidP="002579F5">
            <w:pPr>
              <w:rPr>
                <w:rFonts w:ascii="Optima" w:hAnsi="Optima"/>
                <w:sz w:val="20"/>
                <w:szCs w:val="20"/>
              </w:rPr>
            </w:pPr>
            <w:r w:rsidRPr="00D46E37">
              <w:rPr>
                <w:rFonts w:ascii="Optima" w:hAnsi="Optima"/>
                <w:sz w:val="20"/>
                <w:szCs w:val="20"/>
              </w:rPr>
              <w:t>Q-sorts loading on a factor</w:t>
            </w:r>
          </w:p>
          <w:p w14:paraId="676295D7" w14:textId="77777777" w:rsidR="00EC711E" w:rsidRPr="00D46E37" w:rsidRDefault="00EC711E" w:rsidP="002579F5">
            <w:pPr>
              <w:rPr>
                <w:rFonts w:ascii="Optima" w:hAnsi="Optima"/>
                <w:sz w:val="20"/>
                <w:szCs w:val="20"/>
              </w:rPr>
            </w:pPr>
          </w:p>
        </w:tc>
        <w:tc>
          <w:tcPr>
            <w:tcW w:w="1481" w:type="dxa"/>
            <w:shd w:val="clear" w:color="auto" w:fill="auto"/>
          </w:tcPr>
          <w:p w14:paraId="4C1B5051" w14:textId="77777777" w:rsidR="00EC711E" w:rsidRPr="00D46E37" w:rsidRDefault="00EC711E" w:rsidP="002579F5">
            <w:pPr>
              <w:rPr>
                <w:rFonts w:ascii="Optima" w:hAnsi="Optima"/>
                <w:sz w:val="20"/>
                <w:szCs w:val="20"/>
              </w:rPr>
            </w:pPr>
            <w:r w:rsidRPr="00D46E37">
              <w:rPr>
                <w:rFonts w:ascii="Optima" w:hAnsi="Optima"/>
                <w:sz w:val="20"/>
                <w:szCs w:val="20"/>
              </w:rPr>
              <w:t>29</w:t>
            </w:r>
          </w:p>
        </w:tc>
        <w:tc>
          <w:tcPr>
            <w:tcW w:w="1533" w:type="dxa"/>
            <w:shd w:val="clear" w:color="auto" w:fill="auto"/>
          </w:tcPr>
          <w:p w14:paraId="4EE50CE4" w14:textId="77777777" w:rsidR="00EC711E" w:rsidRPr="00D46E37" w:rsidRDefault="00EC711E" w:rsidP="002579F5">
            <w:pPr>
              <w:rPr>
                <w:rFonts w:ascii="Optima" w:hAnsi="Optima"/>
                <w:sz w:val="20"/>
                <w:szCs w:val="20"/>
              </w:rPr>
            </w:pPr>
            <w:r w:rsidRPr="00D46E37">
              <w:rPr>
                <w:rFonts w:ascii="Optima" w:hAnsi="Optima"/>
                <w:sz w:val="20"/>
                <w:szCs w:val="20"/>
              </w:rPr>
              <w:t>29</w:t>
            </w:r>
          </w:p>
        </w:tc>
        <w:tc>
          <w:tcPr>
            <w:tcW w:w="1545" w:type="dxa"/>
            <w:shd w:val="clear" w:color="auto" w:fill="auto"/>
          </w:tcPr>
          <w:p w14:paraId="442C5C06"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29</w:t>
            </w:r>
          </w:p>
        </w:tc>
        <w:tc>
          <w:tcPr>
            <w:tcW w:w="1533" w:type="dxa"/>
            <w:shd w:val="clear" w:color="auto" w:fill="auto"/>
          </w:tcPr>
          <w:p w14:paraId="74D319CF" w14:textId="77777777" w:rsidR="00EC711E" w:rsidRPr="00D46E37" w:rsidRDefault="00EC711E" w:rsidP="002579F5">
            <w:pPr>
              <w:rPr>
                <w:rFonts w:ascii="Optima" w:hAnsi="Optima"/>
                <w:color w:val="00B050"/>
                <w:sz w:val="20"/>
                <w:szCs w:val="20"/>
              </w:rPr>
            </w:pPr>
            <w:r w:rsidRPr="00D46E37">
              <w:rPr>
                <w:rFonts w:ascii="Optima" w:hAnsi="Optima"/>
                <w:color w:val="000000" w:themeColor="text1"/>
                <w:sz w:val="20"/>
                <w:szCs w:val="20"/>
              </w:rPr>
              <w:t>29</w:t>
            </w:r>
          </w:p>
        </w:tc>
        <w:tc>
          <w:tcPr>
            <w:tcW w:w="1459" w:type="dxa"/>
            <w:shd w:val="clear" w:color="auto" w:fill="auto"/>
          </w:tcPr>
          <w:p w14:paraId="61920CEA"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29</w:t>
            </w:r>
          </w:p>
        </w:tc>
      </w:tr>
      <w:tr w:rsidR="00EC711E" w:rsidRPr="00D46E37" w14:paraId="686237E2" w14:textId="77777777" w:rsidTr="002579F5">
        <w:trPr>
          <w:trHeight w:val="657"/>
        </w:trPr>
        <w:tc>
          <w:tcPr>
            <w:tcW w:w="1750" w:type="dxa"/>
            <w:shd w:val="clear" w:color="auto" w:fill="E8E8E8" w:themeFill="background2"/>
          </w:tcPr>
          <w:p w14:paraId="7B62BE4B" w14:textId="77777777" w:rsidR="00EC711E" w:rsidRPr="00D46E37" w:rsidRDefault="00EC711E" w:rsidP="002579F5">
            <w:pPr>
              <w:rPr>
                <w:rFonts w:ascii="Optima" w:hAnsi="Optima"/>
                <w:sz w:val="20"/>
                <w:szCs w:val="20"/>
              </w:rPr>
            </w:pPr>
            <w:r w:rsidRPr="00D46E37">
              <w:rPr>
                <w:rFonts w:ascii="Optima" w:hAnsi="Optima"/>
                <w:sz w:val="20"/>
                <w:szCs w:val="20"/>
              </w:rPr>
              <w:t>Variance Explained (%)</w:t>
            </w:r>
          </w:p>
        </w:tc>
        <w:tc>
          <w:tcPr>
            <w:tcW w:w="1481" w:type="dxa"/>
            <w:shd w:val="clear" w:color="auto" w:fill="auto"/>
          </w:tcPr>
          <w:p w14:paraId="162B3D02" w14:textId="77777777" w:rsidR="00EC711E" w:rsidRPr="00D46E37" w:rsidRDefault="00EC711E" w:rsidP="002579F5">
            <w:pPr>
              <w:rPr>
                <w:rFonts w:ascii="Optima" w:hAnsi="Optima"/>
                <w:sz w:val="20"/>
                <w:szCs w:val="20"/>
              </w:rPr>
            </w:pPr>
            <w:r w:rsidRPr="00D46E37">
              <w:rPr>
                <w:rFonts w:ascii="Optima" w:hAnsi="Optima"/>
                <w:sz w:val="20"/>
                <w:szCs w:val="20"/>
              </w:rPr>
              <w:t>45</w:t>
            </w:r>
          </w:p>
        </w:tc>
        <w:tc>
          <w:tcPr>
            <w:tcW w:w="1533" w:type="dxa"/>
            <w:shd w:val="clear" w:color="auto" w:fill="auto"/>
          </w:tcPr>
          <w:p w14:paraId="13D02FA6" w14:textId="77777777" w:rsidR="00EC711E" w:rsidRPr="00D46E37" w:rsidRDefault="00EC711E" w:rsidP="002579F5">
            <w:pPr>
              <w:rPr>
                <w:rFonts w:ascii="Optima" w:hAnsi="Optima"/>
                <w:sz w:val="20"/>
                <w:szCs w:val="20"/>
              </w:rPr>
            </w:pPr>
            <w:r w:rsidRPr="00D46E37">
              <w:rPr>
                <w:rFonts w:ascii="Optima" w:hAnsi="Optima"/>
                <w:sz w:val="20"/>
                <w:szCs w:val="20"/>
              </w:rPr>
              <w:t>45</w:t>
            </w:r>
          </w:p>
        </w:tc>
        <w:tc>
          <w:tcPr>
            <w:tcW w:w="1545" w:type="dxa"/>
            <w:shd w:val="clear" w:color="auto" w:fill="auto"/>
          </w:tcPr>
          <w:p w14:paraId="34C0B671"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52</w:t>
            </w:r>
          </w:p>
        </w:tc>
        <w:tc>
          <w:tcPr>
            <w:tcW w:w="1533" w:type="dxa"/>
            <w:shd w:val="clear" w:color="auto" w:fill="auto"/>
          </w:tcPr>
          <w:p w14:paraId="6023DD4C"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52</w:t>
            </w:r>
          </w:p>
        </w:tc>
        <w:tc>
          <w:tcPr>
            <w:tcW w:w="1459" w:type="dxa"/>
            <w:shd w:val="clear" w:color="auto" w:fill="auto"/>
          </w:tcPr>
          <w:p w14:paraId="5AED9B0D"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57</w:t>
            </w:r>
          </w:p>
        </w:tc>
      </w:tr>
      <w:tr w:rsidR="00EC711E" w:rsidRPr="00D46E37" w14:paraId="593AE991" w14:textId="77777777" w:rsidTr="002579F5">
        <w:trPr>
          <w:trHeight w:val="657"/>
        </w:trPr>
        <w:tc>
          <w:tcPr>
            <w:tcW w:w="1750" w:type="dxa"/>
            <w:shd w:val="clear" w:color="auto" w:fill="E8E8E8" w:themeFill="background2"/>
          </w:tcPr>
          <w:p w14:paraId="1B06C41A" w14:textId="77777777" w:rsidR="00EC711E" w:rsidRPr="00D46E37" w:rsidRDefault="00EC711E" w:rsidP="002579F5">
            <w:pPr>
              <w:rPr>
                <w:rFonts w:ascii="Optima" w:hAnsi="Optima"/>
                <w:sz w:val="20"/>
                <w:szCs w:val="20"/>
              </w:rPr>
            </w:pPr>
            <w:r w:rsidRPr="00D46E37">
              <w:rPr>
                <w:rFonts w:ascii="Optima" w:hAnsi="Optima"/>
                <w:sz w:val="20"/>
                <w:szCs w:val="20"/>
              </w:rPr>
              <w:t xml:space="preserve">Variance Explained (%) per </w:t>
            </w:r>
            <w:r w:rsidRPr="00D46E37">
              <w:rPr>
                <w:rFonts w:ascii="Optima" w:hAnsi="Optima"/>
                <w:sz w:val="20"/>
                <w:szCs w:val="20"/>
              </w:rPr>
              <w:lastRenderedPageBreak/>
              <w:t>Factor (F1-F2-F3-F4-F5)</w:t>
            </w:r>
          </w:p>
          <w:p w14:paraId="6D9DDB9B" w14:textId="77777777" w:rsidR="00EC711E" w:rsidRPr="00D46E37" w:rsidRDefault="00EC711E" w:rsidP="002579F5">
            <w:pPr>
              <w:rPr>
                <w:rFonts w:ascii="Optima" w:hAnsi="Optima"/>
                <w:sz w:val="20"/>
                <w:szCs w:val="20"/>
              </w:rPr>
            </w:pPr>
          </w:p>
        </w:tc>
        <w:tc>
          <w:tcPr>
            <w:tcW w:w="1481" w:type="dxa"/>
            <w:shd w:val="clear" w:color="auto" w:fill="auto"/>
          </w:tcPr>
          <w:p w14:paraId="5BFEB20F" w14:textId="77777777" w:rsidR="00EC711E" w:rsidRPr="00D46E37" w:rsidRDefault="00EC711E" w:rsidP="002579F5">
            <w:pPr>
              <w:rPr>
                <w:rFonts w:ascii="Optima" w:hAnsi="Optima"/>
                <w:sz w:val="20"/>
                <w:szCs w:val="20"/>
              </w:rPr>
            </w:pPr>
            <w:r w:rsidRPr="00D46E37">
              <w:rPr>
                <w:rFonts w:ascii="Optima" w:hAnsi="Optima"/>
                <w:sz w:val="20"/>
                <w:szCs w:val="20"/>
              </w:rPr>
              <w:lastRenderedPageBreak/>
              <w:t>32-3</w:t>
            </w:r>
          </w:p>
        </w:tc>
        <w:tc>
          <w:tcPr>
            <w:tcW w:w="1533" w:type="dxa"/>
            <w:shd w:val="clear" w:color="auto" w:fill="auto"/>
          </w:tcPr>
          <w:p w14:paraId="5501C0BD"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32-13-0</w:t>
            </w:r>
          </w:p>
        </w:tc>
        <w:tc>
          <w:tcPr>
            <w:tcW w:w="1545" w:type="dxa"/>
            <w:shd w:val="clear" w:color="auto" w:fill="auto"/>
          </w:tcPr>
          <w:p w14:paraId="3F4C03F4"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32-13-1-6</w:t>
            </w:r>
          </w:p>
        </w:tc>
        <w:tc>
          <w:tcPr>
            <w:tcW w:w="1533" w:type="dxa"/>
            <w:shd w:val="clear" w:color="auto" w:fill="auto"/>
          </w:tcPr>
          <w:p w14:paraId="624073B1"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32-13-1-6-0</w:t>
            </w:r>
          </w:p>
        </w:tc>
        <w:tc>
          <w:tcPr>
            <w:tcW w:w="1459" w:type="dxa"/>
            <w:shd w:val="clear" w:color="auto" w:fill="auto"/>
          </w:tcPr>
          <w:p w14:paraId="5DA33526"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32-13-1-6-0-5</w:t>
            </w:r>
          </w:p>
        </w:tc>
      </w:tr>
      <w:tr w:rsidR="00EC711E" w:rsidRPr="00D46E37" w14:paraId="05202E29" w14:textId="77777777" w:rsidTr="002579F5">
        <w:trPr>
          <w:trHeight w:val="1003"/>
        </w:trPr>
        <w:tc>
          <w:tcPr>
            <w:tcW w:w="1750" w:type="dxa"/>
            <w:shd w:val="clear" w:color="auto" w:fill="E8E8E8" w:themeFill="background2"/>
          </w:tcPr>
          <w:p w14:paraId="441F35B2" w14:textId="77777777" w:rsidR="00EC711E" w:rsidRPr="00D46E37" w:rsidRDefault="00EC711E" w:rsidP="002579F5">
            <w:pPr>
              <w:rPr>
                <w:rFonts w:ascii="Optima" w:hAnsi="Optima"/>
                <w:sz w:val="20"/>
                <w:szCs w:val="20"/>
              </w:rPr>
            </w:pPr>
            <w:r w:rsidRPr="00D46E37">
              <w:rPr>
                <w:rFonts w:ascii="Optima" w:hAnsi="Optima"/>
                <w:sz w:val="20"/>
                <w:szCs w:val="20"/>
              </w:rPr>
              <w:t>Q-sorts per factor (F1-F2-F3-F4-F5-F6)</w:t>
            </w:r>
          </w:p>
          <w:p w14:paraId="7C5BB538" w14:textId="77777777" w:rsidR="00EC711E" w:rsidRPr="00D46E37" w:rsidRDefault="00EC711E" w:rsidP="002579F5">
            <w:pPr>
              <w:rPr>
                <w:rFonts w:ascii="Optima" w:hAnsi="Optima"/>
                <w:sz w:val="20"/>
                <w:szCs w:val="20"/>
              </w:rPr>
            </w:pPr>
          </w:p>
        </w:tc>
        <w:tc>
          <w:tcPr>
            <w:tcW w:w="1481" w:type="dxa"/>
            <w:shd w:val="clear" w:color="auto" w:fill="auto"/>
          </w:tcPr>
          <w:p w14:paraId="65441117" w14:textId="77777777" w:rsidR="00EC711E" w:rsidRPr="00D46E37" w:rsidRDefault="00EC711E" w:rsidP="002579F5">
            <w:pPr>
              <w:rPr>
                <w:rFonts w:ascii="Optima" w:hAnsi="Optima"/>
                <w:sz w:val="20"/>
                <w:szCs w:val="20"/>
              </w:rPr>
            </w:pPr>
            <w:r w:rsidRPr="00D46E37">
              <w:rPr>
                <w:rFonts w:ascii="Optima" w:hAnsi="Optima"/>
                <w:sz w:val="20"/>
                <w:szCs w:val="20"/>
              </w:rPr>
              <w:t>16-13-12</w:t>
            </w:r>
          </w:p>
        </w:tc>
        <w:tc>
          <w:tcPr>
            <w:tcW w:w="1533" w:type="dxa"/>
            <w:shd w:val="clear" w:color="auto" w:fill="auto"/>
          </w:tcPr>
          <w:p w14:paraId="7F5080D5"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16-13-11</w:t>
            </w:r>
          </w:p>
        </w:tc>
        <w:tc>
          <w:tcPr>
            <w:tcW w:w="1545" w:type="dxa"/>
            <w:shd w:val="clear" w:color="auto" w:fill="auto"/>
          </w:tcPr>
          <w:p w14:paraId="4E6B77A5"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11- 7-0-11</w:t>
            </w:r>
          </w:p>
        </w:tc>
        <w:tc>
          <w:tcPr>
            <w:tcW w:w="1533" w:type="dxa"/>
            <w:shd w:val="clear" w:color="auto" w:fill="auto"/>
          </w:tcPr>
          <w:p w14:paraId="0BD9CFFC"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11-7-0 -11-0</w:t>
            </w:r>
          </w:p>
        </w:tc>
        <w:tc>
          <w:tcPr>
            <w:tcW w:w="1459" w:type="dxa"/>
            <w:shd w:val="clear" w:color="auto" w:fill="auto"/>
          </w:tcPr>
          <w:p w14:paraId="3E0C9E42"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8-4-0-10-0-7</w:t>
            </w:r>
          </w:p>
        </w:tc>
      </w:tr>
      <w:tr w:rsidR="00EC711E" w:rsidRPr="00D46E37" w14:paraId="0893D3F1" w14:textId="77777777" w:rsidTr="002579F5">
        <w:trPr>
          <w:trHeight w:val="1332"/>
        </w:trPr>
        <w:tc>
          <w:tcPr>
            <w:tcW w:w="1750" w:type="dxa"/>
            <w:shd w:val="clear" w:color="auto" w:fill="E8E8E8" w:themeFill="background2"/>
          </w:tcPr>
          <w:p w14:paraId="3E9788C0" w14:textId="77777777" w:rsidR="00EC711E" w:rsidRPr="00D46E37" w:rsidRDefault="00EC711E" w:rsidP="002579F5">
            <w:pPr>
              <w:rPr>
                <w:rFonts w:ascii="Optima" w:hAnsi="Optima"/>
                <w:sz w:val="20"/>
                <w:szCs w:val="20"/>
              </w:rPr>
            </w:pPr>
            <w:r w:rsidRPr="00D46E37">
              <w:rPr>
                <w:rFonts w:ascii="Optima" w:hAnsi="Optima"/>
                <w:sz w:val="20"/>
                <w:szCs w:val="20"/>
              </w:rPr>
              <w:t>Factors Retained in Model</w:t>
            </w:r>
          </w:p>
        </w:tc>
        <w:tc>
          <w:tcPr>
            <w:tcW w:w="1481" w:type="dxa"/>
            <w:shd w:val="clear" w:color="auto" w:fill="auto"/>
          </w:tcPr>
          <w:p w14:paraId="56660DE2" w14:textId="77777777" w:rsidR="00EC711E" w:rsidRPr="00D46E37" w:rsidRDefault="00EC711E" w:rsidP="002579F5">
            <w:pPr>
              <w:rPr>
                <w:rFonts w:ascii="Optima" w:hAnsi="Optima"/>
                <w:sz w:val="20"/>
                <w:szCs w:val="20"/>
              </w:rPr>
            </w:pPr>
            <w:r w:rsidRPr="00D46E37">
              <w:rPr>
                <w:rFonts w:ascii="Optima" w:hAnsi="Optima"/>
                <w:sz w:val="20"/>
                <w:szCs w:val="20"/>
              </w:rPr>
              <w:t>2</w:t>
            </w:r>
          </w:p>
        </w:tc>
        <w:tc>
          <w:tcPr>
            <w:tcW w:w="1533" w:type="dxa"/>
            <w:shd w:val="clear" w:color="auto" w:fill="auto"/>
          </w:tcPr>
          <w:p w14:paraId="242F72AA"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2</w:t>
            </w:r>
          </w:p>
        </w:tc>
        <w:tc>
          <w:tcPr>
            <w:tcW w:w="1545" w:type="dxa"/>
            <w:shd w:val="clear" w:color="auto" w:fill="auto"/>
          </w:tcPr>
          <w:p w14:paraId="4B4EBC3F"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3</w:t>
            </w:r>
          </w:p>
        </w:tc>
        <w:tc>
          <w:tcPr>
            <w:tcW w:w="1533" w:type="dxa"/>
            <w:shd w:val="clear" w:color="auto" w:fill="auto"/>
          </w:tcPr>
          <w:p w14:paraId="2698AA95"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3</w:t>
            </w:r>
          </w:p>
        </w:tc>
        <w:tc>
          <w:tcPr>
            <w:tcW w:w="1459" w:type="dxa"/>
            <w:shd w:val="clear" w:color="auto" w:fill="auto"/>
          </w:tcPr>
          <w:p w14:paraId="49D4ECF8"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4</w:t>
            </w:r>
          </w:p>
        </w:tc>
      </w:tr>
      <w:tr w:rsidR="00EC711E" w:rsidRPr="00D46E37" w14:paraId="2E23077B" w14:textId="77777777" w:rsidTr="002579F5">
        <w:trPr>
          <w:trHeight w:val="1332"/>
        </w:trPr>
        <w:tc>
          <w:tcPr>
            <w:tcW w:w="1750" w:type="dxa"/>
            <w:shd w:val="clear" w:color="auto" w:fill="E8E8E8" w:themeFill="background2"/>
          </w:tcPr>
          <w:p w14:paraId="2A3682F8" w14:textId="77777777" w:rsidR="00EC711E" w:rsidRPr="00D46E37" w:rsidRDefault="00EC711E" w:rsidP="002579F5">
            <w:pPr>
              <w:rPr>
                <w:rFonts w:ascii="Optima" w:hAnsi="Optima"/>
                <w:sz w:val="20"/>
                <w:szCs w:val="20"/>
              </w:rPr>
            </w:pPr>
            <w:r w:rsidRPr="00D46E37">
              <w:rPr>
                <w:rFonts w:ascii="Optima" w:hAnsi="Optima"/>
                <w:sz w:val="20"/>
                <w:szCs w:val="20"/>
              </w:rPr>
              <w:t>Interpretation</w:t>
            </w:r>
          </w:p>
        </w:tc>
        <w:tc>
          <w:tcPr>
            <w:tcW w:w="1481" w:type="dxa"/>
            <w:shd w:val="clear" w:color="auto" w:fill="auto"/>
          </w:tcPr>
          <w:p w14:paraId="084B2356" w14:textId="77777777" w:rsidR="00EC711E" w:rsidRPr="00D46E37" w:rsidRDefault="00EC711E" w:rsidP="002579F5">
            <w:pPr>
              <w:rPr>
                <w:rFonts w:ascii="Optima" w:hAnsi="Optima"/>
                <w:sz w:val="20"/>
                <w:szCs w:val="20"/>
              </w:rPr>
            </w:pPr>
            <w:r w:rsidRPr="00D46E37">
              <w:rPr>
                <w:rFonts w:ascii="Optima" w:hAnsi="Optima"/>
                <w:sz w:val="20"/>
                <w:szCs w:val="20"/>
              </w:rPr>
              <w:t>Very simple, bi-polar model</w:t>
            </w:r>
          </w:p>
        </w:tc>
        <w:tc>
          <w:tcPr>
            <w:tcW w:w="1533" w:type="dxa"/>
            <w:shd w:val="clear" w:color="auto" w:fill="auto"/>
          </w:tcPr>
          <w:p w14:paraId="45975968"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No new factors added to the model</w:t>
            </w:r>
          </w:p>
        </w:tc>
        <w:tc>
          <w:tcPr>
            <w:tcW w:w="1545" w:type="dxa"/>
            <w:shd w:val="clear" w:color="auto" w:fill="auto"/>
          </w:tcPr>
          <w:p w14:paraId="5A4DC957"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Explains more variance, offers slightly more nuance</w:t>
            </w:r>
          </w:p>
        </w:tc>
        <w:tc>
          <w:tcPr>
            <w:tcW w:w="1533" w:type="dxa"/>
            <w:shd w:val="clear" w:color="auto" w:fill="auto"/>
          </w:tcPr>
          <w:p w14:paraId="7531F148"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 xml:space="preserve">No new factors added to model </w:t>
            </w:r>
          </w:p>
        </w:tc>
        <w:tc>
          <w:tcPr>
            <w:tcW w:w="1459" w:type="dxa"/>
            <w:shd w:val="clear" w:color="auto" w:fill="auto"/>
          </w:tcPr>
          <w:p w14:paraId="18025FD4" w14:textId="77777777" w:rsidR="00EC711E" w:rsidRPr="00D46E37" w:rsidRDefault="00EC711E" w:rsidP="002579F5">
            <w:pPr>
              <w:rPr>
                <w:rFonts w:ascii="Optima" w:hAnsi="Optima"/>
                <w:color w:val="000000" w:themeColor="text1"/>
                <w:sz w:val="20"/>
                <w:szCs w:val="20"/>
              </w:rPr>
            </w:pPr>
            <w:r w:rsidRPr="00D46E37">
              <w:rPr>
                <w:rFonts w:ascii="Optima" w:hAnsi="Optima"/>
                <w:color w:val="000000" w:themeColor="text1"/>
                <w:sz w:val="20"/>
                <w:szCs w:val="20"/>
              </w:rPr>
              <w:t>Explains more variance, similar results as PCA 3F, but offers greater nuance and ease of interpretation</w:t>
            </w:r>
          </w:p>
        </w:tc>
      </w:tr>
    </w:tbl>
    <w:p w14:paraId="10E2CDC2" w14:textId="77777777" w:rsidR="00EC711E" w:rsidRPr="00D46E37" w:rsidRDefault="00EC711E" w:rsidP="00EC711E">
      <w:pPr>
        <w:spacing w:line="480" w:lineRule="auto"/>
        <w:rPr>
          <w:rFonts w:ascii="Optima" w:hAnsi="Optima"/>
        </w:rPr>
      </w:pPr>
    </w:p>
    <w:p w14:paraId="67FC374F" w14:textId="77777777" w:rsidR="00EC711E" w:rsidRPr="00D46E37" w:rsidRDefault="00EC711E" w:rsidP="00EC711E">
      <w:pPr>
        <w:spacing w:line="480" w:lineRule="auto"/>
        <w:rPr>
          <w:rFonts w:ascii="Optima" w:hAnsi="Optima"/>
        </w:rPr>
      </w:pPr>
    </w:p>
    <w:p w14:paraId="5BA0FE84" w14:textId="77777777" w:rsidR="00EC711E" w:rsidRDefault="00EC711E" w:rsidP="00D13E62">
      <w:pPr>
        <w:rPr>
          <w:rFonts w:ascii="Optima" w:hAnsi="Optima"/>
          <w:b/>
          <w:bCs/>
          <w:lang w:val="en-GB"/>
        </w:rPr>
      </w:pPr>
    </w:p>
    <w:p w14:paraId="7A900F89" w14:textId="77777777" w:rsidR="00D92E93" w:rsidRDefault="00D92E93" w:rsidP="00D13E62">
      <w:pPr>
        <w:rPr>
          <w:rFonts w:ascii="Optima" w:hAnsi="Optima"/>
          <w:b/>
          <w:bCs/>
          <w:lang w:val="en-GB"/>
        </w:rPr>
      </w:pPr>
    </w:p>
    <w:p w14:paraId="33C1E06F" w14:textId="77777777" w:rsidR="00D92E93" w:rsidRDefault="00D92E93" w:rsidP="00D13E62">
      <w:pPr>
        <w:rPr>
          <w:rFonts w:ascii="Optima" w:hAnsi="Optima"/>
          <w:b/>
          <w:bCs/>
          <w:lang w:val="en-GB"/>
        </w:rPr>
      </w:pPr>
    </w:p>
    <w:p w14:paraId="3A42EF02" w14:textId="77777777" w:rsidR="00D92E93" w:rsidRDefault="00D92E93" w:rsidP="00D13E62">
      <w:pPr>
        <w:rPr>
          <w:rFonts w:ascii="Optima" w:hAnsi="Optima"/>
          <w:b/>
          <w:bCs/>
          <w:lang w:val="en-GB"/>
        </w:rPr>
      </w:pPr>
    </w:p>
    <w:p w14:paraId="5CC49EE4" w14:textId="77777777" w:rsidR="00D92E93" w:rsidRDefault="00D92E93" w:rsidP="00D13E62">
      <w:pPr>
        <w:rPr>
          <w:rFonts w:ascii="Optima" w:hAnsi="Optima"/>
          <w:b/>
          <w:bCs/>
          <w:lang w:val="en-GB"/>
        </w:rPr>
      </w:pPr>
    </w:p>
    <w:p w14:paraId="568B5749" w14:textId="77777777" w:rsidR="00D92E93" w:rsidRDefault="00D92E93" w:rsidP="00D13E62">
      <w:pPr>
        <w:rPr>
          <w:rFonts w:ascii="Optima" w:hAnsi="Optima"/>
          <w:b/>
          <w:bCs/>
          <w:lang w:val="en-GB"/>
        </w:rPr>
      </w:pPr>
    </w:p>
    <w:p w14:paraId="35BC5356" w14:textId="77777777" w:rsidR="00D92E93" w:rsidRDefault="00D92E93" w:rsidP="00D13E62">
      <w:pPr>
        <w:rPr>
          <w:rFonts w:ascii="Optima" w:hAnsi="Optima"/>
          <w:b/>
          <w:bCs/>
          <w:lang w:val="en-GB"/>
        </w:rPr>
      </w:pPr>
    </w:p>
    <w:p w14:paraId="6CA18B0A" w14:textId="77777777" w:rsidR="00D92E93" w:rsidRDefault="00D92E93" w:rsidP="00D13E62">
      <w:pPr>
        <w:rPr>
          <w:rFonts w:ascii="Optima" w:hAnsi="Optima"/>
          <w:b/>
          <w:bCs/>
          <w:lang w:val="en-GB"/>
        </w:rPr>
      </w:pPr>
    </w:p>
    <w:p w14:paraId="3BB578D5" w14:textId="14D5E43C" w:rsidR="00DB3BC0" w:rsidRDefault="009A5DA4" w:rsidP="00D13E62">
      <w:pPr>
        <w:rPr>
          <w:rFonts w:ascii="Optima" w:hAnsi="Optima"/>
          <w:b/>
          <w:bCs/>
          <w:lang w:val="en-GB"/>
        </w:rPr>
      </w:pPr>
      <w:r>
        <w:rPr>
          <w:rFonts w:ascii="Optima" w:hAnsi="Optima"/>
          <w:b/>
          <w:bCs/>
          <w:lang w:val="en-GB"/>
        </w:rPr>
        <w:lastRenderedPageBreak/>
        <w:t>Supple</w:t>
      </w:r>
      <w:r w:rsidR="00D92E93">
        <w:rPr>
          <w:rFonts w:ascii="Optima" w:hAnsi="Optima"/>
          <w:b/>
          <w:bCs/>
          <w:lang w:val="en-GB"/>
        </w:rPr>
        <w:t>m</w:t>
      </w:r>
      <w:r>
        <w:rPr>
          <w:rFonts w:ascii="Optima" w:hAnsi="Optima"/>
          <w:b/>
          <w:bCs/>
          <w:lang w:val="en-GB"/>
        </w:rPr>
        <w:t xml:space="preserve">entary file </w:t>
      </w:r>
      <w:r w:rsidR="00F41A39">
        <w:rPr>
          <w:rFonts w:ascii="Optima" w:hAnsi="Optima"/>
          <w:b/>
          <w:bCs/>
          <w:lang w:val="en-GB"/>
        </w:rPr>
        <w:t>4</w:t>
      </w:r>
      <w:r w:rsidR="00601010">
        <w:rPr>
          <w:rFonts w:ascii="Optima" w:hAnsi="Optima"/>
          <w:b/>
          <w:bCs/>
          <w:lang w:val="en-GB"/>
        </w:rPr>
        <w:t xml:space="preserve">. </w:t>
      </w:r>
      <w:r w:rsidR="0010564F" w:rsidRPr="00427F65">
        <w:rPr>
          <w:rFonts w:ascii="Optima" w:hAnsi="Optima"/>
          <w:b/>
          <w:bCs/>
          <w:lang w:val="en-GB"/>
        </w:rPr>
        <w:t>Facto</w:t>
      </w:r>
      <w:r w:rsidR="00563861">
        <w:rPr>
          <w:rFonts w:ascii="Optima" w:hAnsi="Optima"/>
          <w:b/>
          <w:bCs/>
          <w:lang w:val="en-GB"/>
        </w:rPr>
        <w:t>r A</w:t>
      </w:r>
      <w:r w:rsidR="0010564F" w:rsidRPr="00427F65">
        <w:rPr>
          <w:rFonts w:ascii="Optima" w:hAnsi="Optima"/>
          <w:b/>
          <w:bCs/>
          <w:lang w:val="en-GB"/>
        </w:rPr>
        <w:t>rrays</w:t>
      </w:r>
    </w:p>
    <w:p w14:paraId="1E8E396B" w14:textId="47A48685" w:rsidR="00AF10F4" w:rsidRPr="00427F65" w:rsidRDefault="00563861" w:rsidP="00D13E62">
      <w:pPr>
        <w:rPr>
          <w:rFonts w:ascii="Optima" w:hAnsi="Optima"/>
          <w:b/>
          <w:bCs/>
          <w:lang w:val="en-GB"/>
        </w:rPr>
      </w:pPr>
      <w:r>
        <w:rPr>
          <w:rFonts w:ascii="Optima" w:hAnsi="Optima"/>
          <w:b/>
          <w:bCs/>
          <w:noProof/>
          <w:lang w:val="en-GB"/>
          <w14:ligatures w14:val="standardContextual"/>
        </w:rPr>
        <w:lastRenderedPageBreak/>
        <w:drawing>
          <wp:inline distT="0" distB="0" distL="0" distR="0" wp14:anchorId="44C819F0" wp14:editId="41293C4A">
            <wp:extent cx="5655076" cy="5629504"/>
            <wp:effectExtent l="0" t="0" r="0" b="0"/>
            <wp:docPr id="1725727064"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27064" name="Picture 2" descr="A screenshot of a computer scree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92481" cy="5666740"/>
                    </a:xfrm>
                    <a:prstGeom prst="rect">
                      <a:avLst/>
                    </a:prstGeom>
                  </pic:spPr>
                </pic:pic>
              </a:graphicData>
            </a:graphic>
          </wp:inline>
        </w:drawing>
      </w:r>
      <w:r>
        <w:rPr>
          <w:rFonts w:ascii="Optima" w:hAnsi="Optima"/>
          <w:b/>
          <w:bCs/>
          <w:noProof/>
          <w:lang w:val="en-GB"/>
          <w14:ligatures w14:val="standardContextual"/>
        </w:rPr>
        <w:lastRenderedPageBreak/>
        <w:drawing>
          <wp:inline distT="0" distB="0" distL="0" distR="0" wp14:anchorId="0F9F4489" wp14:editId="4D368F6E">
            <wp:extent cx="5757545" cy="5731510"/>
            <wp:effectExtent l="0" t="0" r="0" b="0"/>
            <wp:docPr id="1208553037"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553037" name="Picture 3" descr="A screenshot of a computer scree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7545" cy="5731510"/>
                    </a:xfrm>
                    <a:prstGeom prst="rect">
                      <a:avLst/>
                    </a:prstGeom>
                  </pic:spPr>
                </pic:pic>
              </a:graphicData>
            </a:graphic>
          </wp:inline>
        </w:drawing>
      </w:r>
      <w:r>
        <w:rPr>
          <w:rFonts w:ascii="Optima" w:hAnsi="Optima"/>
          <w:b/>
          <w:bCs/>
          <w:noProof/>
          <w:lang w:val="en-GB"/>
          <w14:ligatures w14:val="standardContextual"/>
        </w:rPr>
        <w:lastRenderedPageBreak/>
        <w:drawing>
          <wp:inline distT="0" distB="0" distL="0" distR="0" wp14:anchorId="3623216D" wp14:editId="1AE48E5F">
            <wp:extent cx="5757545" cy="5731510"/>
            <wp:effectExtent l="0" t="0" r="0" b="0"/>
            <wp:docPr id="252220854" name="Pictur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220854" name="Picture 4" descr="A screenshot of a computer scree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7545" cy="5731510"/>
                    </a:xfrm>
                    <a:prstGeom prst="rect">
                      <a:avLst/>
                    </a:prstGeom>
                  </pic:spPr>
                </pic:pic>
              </a:graphicData>
            </a:graphic>
          </wp:inline>
        </w:drawing>
      </w:r>
    </w:p>
    <w:p w14:paraId="15DA04F0" w14:textId="42217D31" w:rsidR="00A8241F" w:rsidRDefault="00563861" w:rsidP="00D13E62">
      <w:pPr>
        <w:rPr>
          <w:rFonts w:ascii="Optima" w:hAnsi="Optima"/>
          <w:b/>
          <w:bCs/>
          <w:lang w:val="en-GB"/>
        </w:rPr>
      </w:pPr>
      <w:r>
        <w:rPr>
          <w:rFonts w:ascii="Optima" w:hAnsi="Optima"/>
          <w:b/>
          <w:bCs/>
          <w:noProof/>
          <w:lang w:val="en-GB"/>
          <w14:ligatures w14:val="standardContextual"/>
        </w:rPr>
        <w:lastRenderedPageBreak/>
        <w:drawing>
          <wp:inline distT="0" distB="0" distL="0" distR="0" wp14:anchorId="64BEB4D2" wp14:editId="476F7B93">
            <wp:extent cx="5757545" cy="5731510"/>
            <wp:effectExtent l="0" t="0" r="0" b="0"/>
            <wp:docPr id="582516876"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516876" name="Picture 1" descr="A screenshot of a computer scree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7545" cy="5731510"/>
                    </a:xfrm>
                    <a:prstGeom prst="rect">
                      <a:avLst/>
                    </a:prstGeom>
                  </pic:spPr>
                </pic:pic>
              </a:graphicData>
            </a:graphic>
          </wp:inline>
        </w:drawing>
      </w:r>
    </w:p>
    <w:p w14:paraId="15610FB6" w14:textId="596A482E" w:rsidR="00563861" w:rsidRPr="00427F65" w:rsidRDefault="0070728B" w:rsidP="00563861">
      <w:pPr>
        <w:rPr>
          <w:rFonts w:ascii="Optima" w:hAnsi="Optima"/>
          <w:b/>
          <w:bCs/>
          <w:lang w:val="en-GB"/>
        </w:rPr>
      </w:pPr>
      <w:r>
        <w:rPr>
          <w:rFonts w:ascii="Optima" w:hAnsi="Optima"/>
          <w:b/>
          <w:bCs/>
          <w:lang w:val="en-GB"/>
        </w:rPr>
        <w:lastRenderedPageBreak/>
        <w:t>5</w:t>
      </w:r>
      <w:r w:rsidR="00563861">
        <w:rPr>
          <w:rFonts w:ascii="Optima" w:hAnsi="Optima"/>
          <w:b/>
          <w:bCs/>
          <w:lang w:val="en-GB"/>
        </w:rPr>
        <w:t xml:space="preserve">. </w:t>
      </w:r>
      <w:r w:rsidR="00563861" w:rsidRPr="00427F65">
        <w:rPr>
          <w:rFonts w:ascii="Optima" w:hAnsi="Optima"/>
          <w:b/>
          <w:bCs/>
          <w:lang w:val="en-GB"/>
        </w:rPr>
        <w:t>Crib Sheets</w:t>
      </w:r>
    </w:p>
    <w:p w14:paraId="73977B46" w14:textId="77777777" w:rsidR="00563861" w:rsidRPr="00427F65" w:rsidRDefault="00563861" w:rsidP="00D13E62">
      <w:pPr>
        <w:rPr>
          <w:rFonts w:ascii="Optima" w:hAnsi="Optima"/>
          <w:b/>
          <w:bCs/>
          <w:lang w:val="en-GB"/>
        </w:rPr>
      </w:pPr>
    </w:p>
    <w:tbl>
      <w:tblPr>
        <w:tblW w:w="5000" w:type="pct"/>
        <w:tblLayout w:type="fixed"/>
        <w:tblLook w:val="04A0" w:firstRow="1" w:lastRow="0" w:firstColumn="1" w:lastColumn="0" w:noHBand="0" w:noVBand="1"/>
      </w:tblPr>
      <w:tblGrid>
        <w:gridCol w:w="8930"/>
        <w:gridCol w:w="851"/>
        <w:gridCol w:w="1276"/>
        <w:gridCol w:w="849"/>
        <w:gridCol w:w="994"/>
        <w:gridCol w:w="1058"/>
      </w:tblGrid>
      <w:tr w:rsidR="00A8241F" w:rsidRPr="00427F65" w14:paraId="143E6511" w14:textId="77777777" w:rsidTr="002D025E">
        <w:trPr>
          <w:trHeight w:val="320"/>
        </w:trPr>
        <w:tc>
          <w:tcPr>
            <w:tcW w:w="3199" w:type="pct"/>
            <w:tcBorders>
              <w:top w:val="nil"/>
              <w:left w:val="nil"/>
              <w:bottom w:val="nil"/>
              <w:right w:val="nil"/>
            </w:tcBorders>
            <w:shd w:val="clear" w:color="auto" w:fill="auto"/>
            <w:noWrap/>
            <w:vAlign w:val="bottom"/>
            <w:hideMark/>
          </w:tcPr>
          <w:p w14:paraId="38BBC638" w14:textId="1C4C924E" w:rsidR="00A8241F" w:rsidRPr="00427F65" w:rsidRDefault="00A8241F" w:rsidP="00A8241F">
            <w:pPr>
              <w:rPr>
                <w:rFonts w:ascii="Optima" w:hAnsi="Optima" w:cs="Calibri"/>
                <w:b/>
                <w:bCs/>
                <w:color w:val="000000"/>
              </w:rPr>
            </w:pPr>
          </w:p>
        </w:tc>
        <w:tc>
          <w:tcPr>
            <w:tcW w:w="305" w:type="pct"/>
            <w:tcBorders>
              <w:top w:val="nil"/>
              <w:left w:val="nil"/>
              <w:bottom w:val="nil"/>
              <w:right w:val="nil"/>
            </w:tcBorders>
            <w:shd w:val="clear" w:color="auto" w:fill="auto"/>
            <w:noWrap/>
            <w:vAlign w:val="bottom"/>
            <w:hideMark/>
          </w:tcPr>
          <w:p w14:paraId="16B01D33" w14:textId="2C0212E3" w:rsidR="00A8241F" w:rsidRPr="00427F65" w:rsidRDefault="002D025E" w:rsidP="00A8241F">
            <w:pPr>
              <w:rPr>
                <w:rFonts w:ascii="Optima" w:hAnsi="Optima" w:cs="Calibri"/>
                <w:b/>
                <w:bCs/>
                <w:color w:val="000000"/>
              </w:rPr>
            </w:pPr>
            <w:r>
              <w:rPr>
                <w:rFonts w:ascii="Optima" w:hAnsi="Optima" w:cs="Calibri"/>
                <w:b/>
                <w:bCs/>
                <w:color w:val="000000"/>
              </w:rPr>
              <w:t>F1</w:t>
            </w:r>
          </w:p>
        </w:tc>
        <w:tc>
          <w:tcPr>
            <w:tcW w:w="457" w:type="pct"/>
            <w:tcBorders>
              <w:top w:val="nil"/>
              <w:left w:val="nil"/>
              <w:bottom w:val="nil"/>
              <w:right w:val="nil"/>
            </w:tcBorders>
            <w:shd w:val="clear" w:color="auto" w:fill="auto"/>
            <w:noWrap/>
            <w:vAlign w:val="bottom"/>
            <w:hideMark/>
          </w:tcPr>
          <w:p w14:paraId="7D5CF29C" w14:textId="61489663" w:rsidR="00A8241F" w:rsidRPr="00427F65" w:rsidRDefault="00A8241F" w:rsidP="00A8241F">
            <w:pPr>
              <w:rPr>
                <w:rFonts w:ascii="Optima" w:hAnsi="Optima"/>
                <w:b/>
                <w:bCs/>
              </w:rPr>
            </w:pPr>
            <w:r w:rsidRPr="00427F65">
              <w:rPr>
                <w:rFonts w:ascii="Optima" w:hAnsi="Optima" w:cs="Calibri"/>
                <w:b/>
                <w:bCs/>
                <w:color w:val="000000"/>
              </w:rPr>
              <w:t>Con/Dist</w:t>
            </w:r>
          </w:p>
        </w:tc>
        <w:tc>
          <w:tcPr>
            <w:tcW w:w="304" w:type="pct"/>
            <w:tcBorders>
              <w:top w:val="nil"/>
              <w:left w:val="nil"/>
              <w:bottom w:val="nil"/>
              <w:right w:val="nil"/>
            </w:tcBorders>
            <w:shd w:val="clear" w:color="auto" w:fill="auto"/>
            <w:noWrap/>
            <w:vAlign w:val="bottom"/>
            <w:hideMark/>
          </w:tcPr>
          <w:p w14:paraId="71D436A4" w14:textId="6A59732D" w:rsidR="00A8241F" w:rsidRPr="00427F65" w:rsidRDefault="002D025E" w:rsidP="00A8241F">
            <w:pPr>
              <w:rPr>
                <w:rFonts w:ascii="Optima" w:hAnsi="Optima"/>
                <w:b/>
                <w:bCs/>
              </w:rPr>
            </w:pPr>
            <w:r>
              <w:rPr>
                <w:rFonts w:ascii="Optima" w:hAnsi="Optima" w:cs="Calibri"/>
                <w:b/>
                <w:bCs/>
                <w:color w:val="000000"/>
              </w:rPr>
              <w:t>F2</w:t>
            </w:r>
          </w:p>
        </w:tc>
        <w:tc>
          <w:tcPr>
            <w:tcW w:w="356" w:type="pct"/>
            <w:tcBorders>
              <w:top w:val="nil"/>
              <w:left w:val="nil"/>
              <w:bottom w:val="nil"/>
              <w:right w:val="nil"/>
            </w:tcBorders>
            <w:shd w:val="clear" w:color="auto" w:fill="auto"/>
            <w:noWrap/>
            <w:vAlign w:val="bottom"/>
            <w:hideMark/>
          </w:tcPr>
          <w:p w14:paraId="75412809" w14:textId="28250D95" w:rsidR="00A8241F" w:rsidRPr="00427F65" w:rsidRDefault="002D025E" w:rsidP="00A8241F">
            <w:pPr>
              <w:rPr>
                <w:rFonts w:ascii="Optima" w:hAnsi="Optima"/>
                <w:b/>
                <w:bCs/>
              </w:rPr>
            </w:pPr>
            <w:r>
              <w:rPr>
                <w:rFonts w:ascii="Optima" w:hAnsi="Optima" w:cs="Calibri"/>
                <w:b/>
                <w:bCs/>
                <w:color w:val="000000"/>
              </w:rPr>
              <w:t>F4</w:t>
            </w:r>
          </w:p>
        </w:tc>
        <w:tc>
          <w:tcPr>
            <w:tcW w:w="379" w:type="pct"/>
            <w:tcBorders>
              <w:top w:val="nil"/>
              <w:left w:val="nil"/>
              <w:bottom w:val="nil"/>
              <w:right w:val="nil"/>
            </w:tcBorders>
            <w:shd w:val="clear" w:color="auto" w:fill="auto"/>
            <w:noWrap/>
            <w:vAlign w:val="bottom"/>
            <w:hideMark/>
          </w:tcPr>
          <w:p w14:paraId="5FA9E837" w14:textId="69244E0B" w:rsidR="00A8241F" w:rsidRPr="00427F65" w:rsidRDefault="002D025E" w:rsidP="00A8241F">
            <w:pPr>
              <w:rPr>
                <w:rFonts w:ascii="Optima" w:hAnsi="Optima"/>
                <w:b/>
                <w:bCs/>
              </w:rPr>
            </w:pPr>
            <w:r>
              <w:rPr>
                <w:rFonts w:ascii="Optima" w:hAnsi="Optima" w:cs="Calibri"/>
                <w:b/>
                <w:bCs/>
                <w:color w:val="000000"/>
              </w:rPr>
              <w:t>F6</w:t>
            </w:r>
          </w:p>
        </w:tc>
      </w:tr>
      <w:tr w:rsidR="00074554" w:rsidRPr="00427F65" w14:paraId="53E92040" w14:textId="77777777" w:rsidTr="002D025E">
        <w:trPr>
          <w:trHeight w:val="320"/>
        </w:trPr>
        <w:tc>
          <w:tcPr>
            <w:tcW w:w="3199" w:type="pct"/>
            <w:tcBorders>
              <w:top w:val="nil"/>
              <w:left w:val="nil"/>
              <w:bottom w:val="nil"/>
              <w:right w:val="nil"/>
            </w:tcBorders>
            <w:shd w:val="clear" w:color="auto" w:fill="E8E8E8" w:themeFill="background2"/>
            <w:noWrap/>
            <w:vAlign w:val="bottom"/>
            <w:hideMark/>
          </w:tcPr>
          <w:p w14:paraId="38B803E9" w14:textId="0FDFEB25" w:rsidR="00A8241F" w:rsidRPr="00427F65" w:rsidRDefault="00A8241F" w:rsidP="00A8241F">
            <w:pPr>
              <w:rPr>
                <w:rFonts w:ascii="Optima" w:hAnsi="Optima" w:cs="Calibri"/>
                <w:color w:val="000000"/>
              </w:rPr>
            </w:pPr>
            <w:r w:rsidRPr="00427F65">
              <w:rPr>
                <w:rFonts w:ascii="Optima" w:hAnsi="Optima" w:cs="Calibri"/>
                <w:b/>
                <w:bCs/>
                <w:color w:val="000000"/>
              </w:rPr>
              <w:t>Highest Ranked Statements</w:t>
            </w:r>
          </w:p>
        </w:tc>
        <w:tc>
          <w:tcPr>
            <w:tcW w:w="305" w:type="pct"/>
            <w:tcBorders>
              <w:top w:val="nil"/>
              <w:left w:val="nil"/>
              <w:bottom w:val="nil"/>
              <w:right w:val="nil"/>
            </w:tcBorders>
            <w:shd w:val="clear" w:color="auto" w:fill="E8E8E8" w:themeFill="background2"/>
            <w:noWrap/>
            <w:vAlign w:val="bottom"/>
            <w:hideMark/>
          </w:tcPr>
          <w:p w14:paraId="067AC71B" w14:textId="4BF313AE" w:rsidR="00A8241F" w:rsidRPr="00427F65" w:rsidRDefault="00A8241F" w:rsidP="00A8241F">
            <w:pPr>
              <w:rPr>
                <w:rFonts w:ascii="Optima" w:hAnsi="Optima" w:cs="Calibri"/>
                <w:color w:val="000000"/>
              </w:rPr>
            </w:pPr>
          </w:p>
        </w:tc>
        <w:tc>
          <w:tcPr>
            <w:tcW w:w="457" w:type="pct"/>
            <w:tcBorders>
              <w:top w:val="nil"/>
              <w:left w:val="nil"/>
              <w:bottom w:val="nil"/>
              <w:right w:val="nil"/>
            </w:tcBorders>
            <w:shd w:val="clear" w:color="auto" w:fill="E8E8E8" w:themeFill="background2"/>
            <w:noWrap/>
            <w:vAlign w:val="bottom"/>
            <w:hideMark/>
          </w:tcPr>
          <w:p w14:paraId="2F3518E6" w14:textId="4746D65F" w:rsidR="00A8241F" w:rsidRPr="00427F65" w:rsidRDefault="00A8241F" w:rsidP="00A8241F">
            <w:pPr>
              <w:rPr>
                <w:rFonts w:ascii="Optima" w:hAnsi="Optima" w:cs="Calibri"/>
                <w:color w:val="000000"/>
              </w:rPr>
            </w:pPr>
          </w:p>
        </w:tc>
        <w:tc>
          <w:tcPr>
            <w:tcW w:w="304" w:type="pct"/>
            <w:tcBorders>
              <w:top w:val="nil"/>
              <w:left w:val="nil"/>
              <w:bottom w:val="nil"/>
              <w:right w:val="nil"/>
            </w:tcBorders>
            <w:shd w:val="clear" w:color="auto" w:fill="E8E8E8" w:themeFill="background2"/>
            <w:noWrap/>
            <w:vAlign w:val="bottom"/>
            <w:hideMark/>
          </w:tcPr>
          <w:p w14:paraId="2308EAFA" w14:textId="039AE464" w:rsidR="00A8241F" w:rsidRPr="00427F65" w:rsidRDefault="00A8241F" w:rsidP="00A8241F">
            <w:pPr>
              <w:rPr>
                <w:rFonts w:ascii="Optima" w:hAnsi="Optima" w:cs="Calibri"/>
                <w:color w:val="000000"/>
              </w:rPr>
            </w:pPr>
          </w:p>
        </w:tc>
        <w:tc>
          <w:tcPr>
            <w:tcW w:w="356" w:type="pct"/>
            <w:tcBorders>
              <w:top w:val="nil"/>
              <w:left w:val="nil"/>
              <w:bottom w:val="nil"/>
              <w:right w:val="nil"/>
            </w:tcBorders>
            <w:shd w:val="clear" w:color="auto" w:fill="E8E8E8" w:themeFill="background2"/>
            <w:noWrap/>
            <w:vAlign w:val="bottom"/>
            <w:hideMark/>
          </w:tcPr>
          <w:p w14:paraId="282B2DDF" w14:textId="683876B0" w:rsidR="00A8241F" w:rsidRPr="00427F65" w:rsidRDefault="00A8241F" w:rsidP="00A8241F">
            <w:pPr>
              <w:rPr>
                <w:rFonts w:ascii="Optima" w:hAnsi="Optima" w:cs="Calibri"/>
                <w:color w:val="000000"/>
              </w:rPr>
            </w:pPr>
          </w:p>
        </w:tc>
        <w:tc>
          <w:tcPr>
            <w:tcW w:w="379" w:type="pct"/>
            <w:tcBorders>
              <w:top w:val="nil"/>
              <w:left w:val="nil"/>
              <w:bottom w:val="nil"/>
              <w:right w:val="nil"/>
            </w:tcBorders>
            <w:shd w:val="clear" w:color="auto" w:fill="E8E8E8" w:themeFill="background2"/>
            <w:noWrap/>
            <w:vAlign w:val="bottom"/>
            <w:hideMark/>
          </w:tcPr>
          <w:p w14:paraId="1B8B8E91" w14:textId="592E3E23" w:rsidR="00A8241F" w:rsidRPr="00427F65" w:rsidRDefault="00A8241F" w:rsidP="00A8241F">
            <w:pPr>
              <w:rPr>
                <w:rFonts w:ascii="Optima" w:hAnsi="Optima" w:cs="Calibri"/>
                <w:color w:val="000000"/>
              </w:rPr>
            </w:pPr>
          </w:p>
        </w:tc>
      </w:tr>
      <w:tr w:rsidR="00A8241F" w:rsidRPr="00427F65" w14:paraId="6ACBDBC4" w14:textId="77777777" w:rsidTr="002D025E">
        <w:trPr>
          <w:trHeight w:val="320"/>
        </w:trPr>
        <w:tc>
          <w:tcPr>
            <w:tcW w:w="3199" w:type="pct"/>
            <w:tcBorders>
              <w:top w:val="nil"/>
              <w:left w:val="nil"/>
              <w:bottom w:val="nil"/>
              <w:right w:val="nil"/>
            </w:tcBorders>
            <w:shd w:val="clear" w:color="auto" w:fill="auto"/>
            <w:noWrap/>
            <w:vAlign w:val="bottom"/>
            <w:hideMark/>
          </w:tcPr>
          <w:p w14:paraId="31870D58" w14:textId="77777777" w:rsidR="00A8241F" w:rsidRPr="00427F65" w:rsidRDefault="00A8241F" w:rsidP="00A8241F">
            <w:pPr>
              <w:rPr>
                <w:rFonts w:ascii="Optima" w:hAnsi="Optima" w:cs="Calibri"/>
                <w:color w:val="000000"/>
              </w:rPr>
            </w:pPr>
            <w:r w:rsidRPr="00427F65">
              <w:rPr>
                <w:rFonts w:ascii="Optima" w:hAnsi="Optima" w:cs="Calibri"/>
                <w:color w:val="000000"/>
              </w:rPr>
              <w:t>I think we have an obligation to the students to provide high-quality education at a reasonable cost.</w:t>
            </w:r>
          </w:p>
        </w:tc>
        <w:tc>
          <w:tcPr>
            <w:tcW w:w="305" w:type="pct"/>
            <w:tcBorders>
              <w:top w:val="nil"/>
              <w:left w:val="nil"/>
              <w:bottom w:val="nil"/>
              <w:right w:val="nil"/>
            </w:tcBorders>
            <w:shd w:val="clear" w:color="auto" w:fill="auto"/>
            <w:noWrap/>
            <w:vAlign w:val="bottom"/>
            <w:hideMark/>
          </w:tcPr>
          <w:p w14:paraId="2517B77F"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4</w:t>
            </w:r>
          </w:p>
        </w:tc>
        <w:tc>
          <w:tcPr>
            <w:tcW w:w="457" w:type="pct"/>
            <w:tcBorders>
              <w:top w:val="nil"/>
              <w:left w:val="nil"/>
              <w:bottom w:val="nil"/>
              <w:right w:val="nil"/>
            </w:tcBorders>
            <w:shd w:val="clear" w:color="auto" w:fill="auto"/>
            <w:noWrap/>
            <w:vAlign w:val="bottom"/>
            <w:hideMark/>
          </w:tcPr>
          <w:p w14:paraId="19E74467" w14:textId="77777777" w:rsidR="00A8241F" w:rsidRPr="00427F65" w:rsidRDefault="00A8241F" w:rsidP="00A8241F">
            <w:pPr>
              <w:jc w:val="right"/>
              <w:rPr>
                <w:rFonts w:ascii="Optima" w:hAnsi="Optima" w:cs="Calibri"/>
                <w:color w:val="000000"/>
              </w:rPr>
            </w:pPr>
          </w:p>
        </w:tc>
        <w:tc>
          <w:tcPr>
            <w:tcW w:w="304" w:type="pct"/>
            <w:tcBorders>
              <w:top w:val="nil"/>
              <w:left w:val="nil"/>
              <w:bottom w:val="nil"/>
              <w:right w:val="nil"/>
            </w:tcBorders>
            <w:shd w:val="clear" w:color="auto" w:fill="auto"/>
            <w:noWrap/>
            <w:vAlign w:val="bottom"/>
            <w:hideMark/>
          </w:tcPr>
          <w:p w14:paraId="5837DEE9"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3</w:t>
            </w:r>
          </w:p>
        </w:tc>
        <w:tc>
          <w:tcPr>
            <w:tcW w:w="356" w:type="pct"/>
            <w:tcBorders>
              <w:top w:val="nil"/>
              <w:left w:val="nil"/>
              <w:bottom w:val="nil"/>
              <w:right w:val="nil"/>
            </w:tcBorders>
            <w:shd w:val="clear" w:color="auto" w:fill="auto"/>
            <w:noWrap/>
            <w:vAlign w:val="bottom"/>
            <w:hideMark/>
          </w:tcPr>
          <w:p w14:paraId="726F7306"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4</w:t>
            </w:r>
          </w:p>
        </w:tc>
        <w:tc>
          <w:tcPr>
            <w:tcW w:w="379" w:type="pct"/>
            <w:tcBorders>
              <w:top w:val="nil"/>
              <w:left w:val="nil"/>
              <w:bottom w:val="nil"/>
              <w:right w:val="nil"/>
            </w:tcBorders>
            <w:shd w:val="clear" w:color="auto" w:fill="auto"/>
            <w:noWrap/>
            <w:vAlign w:val="bottom"/>
            <w:hideMark/>
          </w:tcPr>
          <w:p w14:paraId="389C99FA"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2</w:t>
            </w:r>
          </w:p>
        </w:tc>
      </w:tr>
      <w:tr w:rsidR="00A8241F" w:rsidRPr="00427F65" w14:paraId="7864FDDA" w14:textId="77777777" w:rsidTr="002D025E">
        <w:trPr>
          <w:trHeight w:val="320"/>
        </w:trPr>
        <w:tc>
          <w:tcPr>
            <w:tcW w:w="3199" w:type="pct"/>
            <w:tcBorders>
              <w:top w:val="nil"/>
              <w:left w:val="nil"/>
              <w:bottom w:val="nil"/>
              <w:right w:val="nil"/>
            </w:tcBorders>
            <w:shd w:val="clear" w:color="auto" w:fill="auto"/>
            <w:noWrap/>
            <w:vAlign w:val="bottom"/>
            <w:hideMark/>
          </w:tcPr>
          <w:p w14:paraId="29BAE724" w14:textId="77777777" w:rsidR="00A8241F" w:rsidRPr="00427F65" w:rsidRDefault="00A8241F" w:rsidP="00A8241F">
            <w:pPr>
              <w:rPr>
                <w:rFonts w:ascii="Optima" w:hAnsi="Optima" w:cs="Calibri"/>
                <w:color w:val="000000"/>
              </w:rPr>
            </w:pPr>
            <w:r w:rsidRPr="00427F65">
              <w:rPr>
                <w:rFonts w:ascii="Optima" w:hAnsi="Optima" w:cs="Calibri"/>
                <w:color w:val="000000"/>
              </w:rPr>
              <w:t>I am aware that institutes of higher education are struggling with personnel shortages.</w:t>
            </w:r>
          </w:p>
        </w:tc>
        <w:tc>
          <w:tcPr>
            <w:tcW w:w="305" w:type="pct"/>
            <w:tcBorders>
              <w:top w:val="nil"/>
              <w:left w:val="nil"/>
              <w:bottom w:val="nil"/>
              <w:right w:val="nil"/>
            </w:tcBorders>
            <w:shd w:val="clear" w:color="auto" w:fill="auto"/>
            <w:noWrap/>
            <w:vAlign w:val="bottom"/>
            <w:hideMark/>
          </w:tcPr>
          <w:p w14:paraId="02420A00"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4</w:t>
            </w:r>
          </w:p>
        </w:tc>
        <w:tc>
          <w:tcPr>
            <w:tcW w:w="457" w:type="pct"/>
            <w:tcBorders>
              <w:top w:val="nil"/>
              <w:left w:val="nil"/>
              <w:bottom w:val="nil"/>
              <w:right w:val="nil"/>
            </w:tcBorders>
            <w:shd w:val="clear" w:color="auto" w:fill="auto"/>
            <w:noWrap/>
            <w:vAlign w:val="bottom"/>
            <w:hideMark/>
          </w:tcPr>
          <w:p w14:paraId="3A866523" w14:textId="77777777" w:rsidR="00A8241F" w:rsidRPr="00427F65" w:rsidRDefault="00A8241F" w:rsidP="00A8241F">
            <w:pPr>
              <w:rPr>
                <w:rFonts w:ascii="Optima" w:hAnsi="Optima" w:cs="Calibri"/>
                <w:color w:val="000000"/>
              </w:rPr>
            </w:pPr>
            <w:r w:rsidRPr="00427F65">
              <w:rPr>
                <w:rFonts w:ascii="Optima" w:hAnsi="Optima" w:cs="Calibri"/>
                <w:color w:val="000000"/>
              </w:rPr>
              <w:t xml:space="preserve">  D*</w:t>
            </w:r>
          </w:p>
        </w:tc>
        <w:tc>
          <w:tcPr>
            <w:tcW w:w="304" w:type="pct"/>
            <w:tcBorders>
              <w:top w:val="nil"/>
              <w:left w:val="nil"/>
              <w:bottom w:val="nil"/>
              <w:right w:val="nil"/>
            </w:tcBorders>
            <w:shd w:val="clear" w:color="auto" w:fill="auto"/>
            <w:noWrap/>
            <w:vAlign w:val="bottom"/>
            <w:hideMark/>
          </w:tcPr>
          <w:p w14:paraId="50E2BFF7"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c>
          <w:tcPr>
            <w:tcW w:w="356" w:type="pct"/>
            <w:tcBorders>
              <w:top w:val="nil"/>
              <w:left w:val="nil"/>
              <w:bottom w:val="nil"/>
              <w:right w:val="nil"/>
            </w:tcBorders>
            <w:shd w:val="clear" w:color="auto" w:fill="auto"/>
            <w:noWrap/>
            <w:vAlign w:val="bottom"/>
            <w:hideMark/>
          </w:tcPr>
          <w:p w14:paraId="25EB45D1"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c>
          <w:tcPr>
            <w:tcW w:w="379" w:type="pct"/>
            <w:tcBorders>
              <w:top w:val="nil"/>
              <w:left w:val="nil"/>
              <w:bottom w:val="nil"/>
              <w:right w:val="nil"/>
            </w:tcBorders>
            <w:shd w:val="clear" w:color="auto" w:fill="auto"/>
            <w:noWrap/>
            <w:vAlign w:val="bottom"/>
            <w:hideMark/>
          </w:tcPr>
          <w:p w14:paraId="4DE229A8"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r>
      <w:tr w:rsidR="00074554" w:rsidRPr="00427F65" w14:paraId="02F2A73A" w14:textId="77777777" w:rsidTr="002D025E">
        <w:trPr>
          <w:trHeight w:val="320"/>
        </w:trPr>
        <w:tc>
          <w:tcPr>
            <w:tcW w:w="3199" w:type="pct"/>
            <w:tcBorders>
              <w:top w:val="nil"/>
              <w:left w:val="nil"/>
              <w:bottom w:val="nil"/>
              <w:right w:val="nil"/>
            </w:tcBorders>
            <w:shd w:val="clear" w:color="auto" w:fill="E8E8E8" w:themeFill="background2"/>
            <w:noWrap/>
            <w:vAlign w:val="bottom"/>
            <w:hideMark/>
          </w:tcPr>
          <w:p w14:paraId="2872035B" w14:textId="77777777" w:rsidR="00A8241F" w:rsidRPr="00427F65" w:rsidRDefault="00A8241F" w:rsidP="00A8241F">
            <w:pPr>
              <w:rPr>
                <w:rFonts w:ascii="Optima" w:hAnsi="Optima" w:cs="Calibri"/>
                <w:b/>
                <w:bCs/>
                <w:color w:val="000000"/>
              </w:rPr>
            </w:pPr>
            <w:r w:rsidRPr="00427F65">
              <w:rPr>
                <w:rFonts w:ascii="Optima" w:hAnsi="Optima" w:cs="Calibri"/>
                <w:b/>
                <w:bCs/>
                <w:color w:val="000000"/>
              </w:rPr>
              <w:t>Positive Statements Ranked Higher in Factor  1 Array than in Other Factor Arrays</w:t>
            </w:r>
          </w:p>
        </w:tc>
        <w:tc>
          <w:tcPr>
            <w:tcW w:w="305" w:type="pct"/>
            <w:tcBorders>
              <w:top w:val="nil"/>
              <w:left w:val="nil"/>
              <w:bottom w:val="nil"/>
              <w:right w:val="nil"/>
            </w:tcBorders>
            <w:shd w:val="clear" w:color="auto" w:fill="E8E8E8" w:themeFill="background2"/>
            <w:noWrap/>
            <w:vAlign w:val="bottom"/>
            <w:hideMark/>
          </w:tcPr>
          <w:p w14:paraId="38F77208" w14:textId="77777777" w:rsidR="00A8241F" w:rsidRPr="00427F65" w:rsidRDefault="00A8241F" w:rsidP="00A8241F">
            <w:pPr>
              <w:rPr>
                <w:rFonts w:ascii="Optima" w:hAnsi="Optima" w:cs="Calibri"/>
                <w:color w:val="000000"/>
              </w:rPr>
            </w:pPr>
          </w:p>
        </w:tc>
        <w:tc>
          <w:tcPr>
            <w:tcW w:w="457" w:type="pct"/>
            <w:tcBorders>
              <w:top w:val="nil"/>
              <w:left w:val="nil"/>
              <w:bottom w:val="nil"/>
              <w:right w:val="nil"/>
            </w:tcBorders>
            <w:shd w:val="clear" w:color="auto" w:fill="E8E8E8" w:themeFill="background2"/>
            <w:noWrap/>
            <w:vAlign w:val="bottom"/>
            <w:hideMark/>
          </w:tcPr>
          <w:p w14:paraId="07DE6AB0" w14:textId="77777777" w:rsidR="00A8241F" w:rsidRPr="00427F65" w:rsidRDefault="00A8241F" w:rsidP="00A8241F">
            <w:pPr>
              <w:rPr>
                <w:rFonts w:ascii="Optima" w:hAnsi="Optima"/>
              </w:rPr>
            </w:pPr>
          </w:p>
        </w:tc>
        <w:tc>
          <w:tcPr>
            <w:tcW w:w="304" w:type="pct"/>
            <w:tcBorders>
              <w:top w:val="nil"/>
              <w:left w:val="nil"/>
              <w:bottom w:val="nil"/>
              <w:right w:val="nil"/>
            </w:tcBorders>
            <w:shd w:val="clear" w:color="auto" w:fill="E8E8E8" w:themeFill="background2"/>
            <w:noWrap/>
            <w:vAlign w:val="bottom"/>
            <w:hideMark/>
          </w:tcPr>
          <w:p w14:paraId="7AAF83E0" w14:textId="77777777" w:rsidR="00A8241F" w:rsidRPr="00427F65" w:rsidRDefault="00A8241F" w:rsidP="00A8241F">
            <w:pPr>
              <w:rPr>
                <w:rFonts w:ascii="Optima" w:hAnsi="Optima"/>
              </w:rPr>
            </w:pPr>
          </w:p>
        </w:tc>
        <w:tc>
          <w:tcPr>
            <w:tcW w:w="356" w:type="pct"/>
            <w:tcBorders>
              <w:top w:val="nil"/>
              <w:left w:val="nil"/>
              <w:bottom w:val="nil"/>
              <w:right w:val="nil"/>
            </w:tcBorders>
            <w:shd w:val="clear" w:color="auto" w:fill="E8E8E8" w:themeFill="background2"/>
            <w:noWrap/>
            <w:vAlign w:val="bottom"/>
            <w:hideMark/>
          </w:tcPr>
          <w:p w14:paraId="3A633371" w14:textId="77777777" w:rsidR="00A8241F" w:rsidRPr="00427F65" w:rsidRDefault="00A8241F" w:rsidP="00A8241F">
            <w:pPr>
              <w:rPr>
                <w:rFonts w:ascii="Optima" w:hAnsi="Optima"/>
              </w:rPr>
            </w:pPr>
          </w:p>
        </w:tc>
        <w:tc>
          <w:tcPr>
            <w:tcW w:w="379" w:type="pct"/>
            <w:tcBorders>
              <w:top w:val="nil"/>
              <w:left w:val="nil"/>
              <w:bottom w:val="nil"/>
              <w:right w:val="nil"/>
            </w:tcBorders>
            <w:shd w:val="clear" w:color="auto" w:fill="E8E8E8" w:themeFill="background2"/>
            <w:noWrap/>
            <w:vAlign w:val="bottom"/>
            <w:hideMark/>
          </w:tcPr>
          <w:p w14:paraId="0AB954B0" w14:textId="77777777" w:rsidR="00A8241F" w:rsidRPr="00427F65" w:rsidRDefault="00A8241F" w:rsidP="00A8241F">
            <w:pPr>
              <w:rPr>
                <w:rFonts w:ascii="Optima" w:hAnsi="Optima"/>
              </w:rPr>
            </w:pPr>
          </w:p>
        </w:tc>
      </w:tr>
      <w:tr w:rsidR="00A8241F" w:rsidRPr="00427F65" w14:paraId="33ABEDF1" w14:textId="77777777" w:rsidTr="002D025E">
        <w:trPr>
          <w:trHeight w:val="320"/>
        </w:trPr>
        <w:tc>
          <w:tcPr>
            <w:tcW w:w="3199" w:type="pct"/>
            <w:tcBorders>
              <w:top w:val="nil"/>
              <w:left w:val="nil"/>
              <w:bottom w:val="nil"/>
              <w:right w:val="nil"/>
            </w:tcBorders>
            <w:shd w:val="clear" w:color="auto" w:fill="auto"/>
            <w:noWrap/>
            <w:vAlign w:val="bottom"/>
            <w:hideMark/>
          </w:tcPr>
          <w:p w14:paraId="596DF194" w14:textId="77777777" w:rsidR="00A8241F" w:rsidRPr="00427F65" w:rsidRDefault="00A8241F" w:rsidP="00A8241F">
            <w:pPr>
              <w:rPr>
                <w:rFonts w:ascii="Optima" w:hAnsi="Optima" w:cs="Calibri"/>
                <w:color w:val="000000"/>
              </w:rPr>
            </w:pPr>
            <w:r w:rsidRPr="00427F65">
              <w:rPr>
                <w:rFonts w:ascii="Optima" w:hAnsi="Optima" w:cs="Calibri"/>
                <w:color w:val="000000"/>
              </w:rPr>
              <w:t>I’m worried that educational administrators will place too much emphasis on educational costs and not enough emphasis on educational outcomes or institutional objectives.</w:t>
            </w:r>
          </w:p>
        </w:tc>
        <w:tc>
          <w:tcPr>
            <w:tcW w:w="305" w:type="pct"/>
            <w:tcBorders>
              <w:top w:val="nil"/>
              <w:left w:val="nil"/>
              <w:bottom w:val="nil"/>
              <w:right w:val="nil"/>
            </w:tcBorders>
            <w:shd w:val="clear" w:color="auto" w:fill="auto"/>
            <w:noWrap/>
            <w:vAlign w:val="bottom"/>
            <w:hideMark/>
          </w:tcPr>
          <w:p w14:paraId="69D9950D"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3</w:t>
            </w:r>
          </w:p>
        </w:tc>
        <w:tc>
          <w:tcPr>
            <w:tcW w:w="457" w:type="pct"/>
            <w:tcBorders>
              <w:top w:val="nil"/>
              <w:left w:val="nil"/>
              <w:bottom w:val="nil"/>
              <w:right w:val="nil"/>
            </w:tcBorders>
            <w:shd w:val="clear" w:color="auto" w:fill="auto"/>
            <w:noWrap/>
            <w:vAlign w:val="bottom"/>
            <w:hideMark/>
          </w:tcPr>
          <w:p w14:paraId="5B380F34" w14:textId="77777777" w:rsidR="00A8241F" w:rsidRPr="00427F65" w:rsidRDefault="00A8241F" w:rsidP="00A8241F">
            <w:pPr>
              <w:jc w:val="right"/>
              <w:rPr>
                <w:rFonts w:ascii="Optima" w:hAnsi="Optima" w:cs="Calibri"/>
                <w:color w:val="000000"/>
              </w:rPr>
            </w:pPr>
          </w:p>
        </w:tc>
        <w:tc>
          <w:tcPr>
            <w:tcW w:w="304" w:type="pct"/>
            <w:tcBorders>
              <w:top w:val="nil"/>
              <w:left w:val="nil"/>
              <w:bottom w:val="nil"/>
              <w:right w:val="nil"/>
            </w:tcBorders>
            <w:shd w:val="clear" w:color="auto" w:fill="auto"/>
            <w:noWrap/>
            <w:vAlign w:val="bottom"/>
            <w:hideMark/>
          </w:tcPr>
          <w:p w14:paraId="10AC24EC"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2</w:t>
            </w:r>
          </w:p>
        </w:tc>
        <w:tc>
          <w:tcPr>
            <w:tcW w:w="356" w:type="pct"/>
            <w:tcBorders>
              <w:top w:val="nil"/>
              <w:left w:val="nil"/>
              <w:bottom w:val="nil"/>
              <w:right w:val="nil"/>
            </w:tcBorders>
            <w:shd w:val="clear" w:color="auto" w:fill="auto"/>
            <w:noWrap/>
            <w:vAlign w:val="bottom"/>
            <w:hideMark/>
          </w:tcPr>
          <w:p w14:paraId="37111BD8"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c>
          <w:tcPr>
            <w:tcW w:w="379" w:type="pct"/>
            <w:tcBorders>
              <w:top w:val="nil"/>
              <w:left w:val="nil"/>
              <w:bottom w:val="nil"/>
              <w:right w:val="nil"/>
            </w:tcBorders>
            <w:shd w:val="clear" w:color="auto" w:fill="auto"/>
            <w:noWrap/>
            <w:vAlign w:val="bottom"/>
            <w:hideMark/>
          </w:tcPr>
          <w:p w14:paraId="26660A75"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r>
      <w:tr w:rsidR="00A8241F" w:rsidRPr="00427F65" w14:paraId="4514B89E" w14:textId="77777777" w:rsidTr="002D025E">
        <w:trPr>
          <w:trHeight w:val="320"/>
        </w:trPr>
        <w:tc>
          <w:tcPr>
            <w:tcW w:w="3199" w:type="pct"/>
            <w:tcBorders>
              <w:top w:val="nil"/>
              <w:left w:val="nil"/>
              <w:bottom w:val="nil"/>
              <w:right w:val="nil"/>
            </w:tcBorders>
            <w:shd w:val="clear" w:color="auto" w:fill="auto"/>
            <w:noWrap/>
            <w:vAlign w:val="bottom"/>
            <w:hideMark/>
          </w:tcPr>
          <w:p w14:paraId="65D3FC4F" w14:textId="77777777" w:rsidR="00A8241F" w:rsidRPr="00427F65" w:rsidRDefault="00A8241F" w:rsidP="00A8241F">
            <w:pPr>
              <w:rPr>
                <w:rFonts w:ascii="Optima" w:hAnsi="Optima" w:cs="Calibri"/>
                <w:color w:val="000000"/>
              </w:rPr>
            </w:pPr>
            <w:r w:rsidRPr="00427F65">
              <w:rPr>
                <w:rFonts w:ascii="Optima" w:hAnsi="Optima" w:cs="Calibri"/>
                <w:color w:val="000000"/>
              </w:rPr>
              <w:t>I already see financial strain beginning to impact educational activities around me.</w:t>
            </w:r>
          </w:p>
        </w:tc>
        <w:tc>
          <w:tcPr>
            <w:tcW w:w="305" w:type="pct"/>
            <w:tcBorders>
              <w:top w:val="nil"/>
              <w:left w:val="nil"/>
              <w:bottom w:val="nil"/>
              <w:right w:val="nil"/>
            </w:tcBorders>
            <w:shd w:val="clear" w:color="auto" w:fill="auto"/>
            <w:noWrap/>
            <w:vAlign w:val="bottom"/>
            <w:hideMark/>
          </w:tcPr>
          <w:p w14:paraId="108340AA"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3</w:t>
            </w:r>
          </w:p>
        </w:tc>
        <w:tc>
          <w:tcPr>
            <w:tcW w:w="457" w:type="pct"/>
            <w:tcBorders>
              <w:top w:val="nil"/>
              <w:left w:val="nil"/>
              <w:bottom w:val="nil"/>
              <w:right w:val="nil"/>
            </w:tcBorders>
            <w:shd w:val="clear" w:color="auto" w:fill="auto"/>
            <w:noWrap/>
            <w:vAlign w:val="bottom"/>
            <w:hideMark/>
          </w:tcPr>
          <w:p w14:paraId="165464B2" w14:textId="77777777" w:rsidR="00A8241F" w:rsidRPr="00427F65" w:rsidRDefault="00A8241F" w:rsidP="00A8241F">
            <w:pPr>
              <w:jc w:val="right"/>
              <w:rPr>
                <w:rFonts w:ascii="Optima" w:hAnsi="Optima" w:cs="Calibri"/>
                <w:color w:val="000000"/>
              </w:rPr>
            </w:pPr>
          </w:p>
        </w:tc>
        <w:tc>
          <w:tcPr>
            <w:tcW w:w="304" w:type="pct"/>
            <w:tcBorders>
              <w:top w:val="nil"/>
              <w:left w:val="nil"/>
              <w:bottom w:val="nil"/>
              <w:right w:val="nil"/>
            </w:tcBorders>
            <w:shd w:val="clear" w:color="auto" w:fill="auto"/>
            <w:noWrap/>
            <w:vAlign w:val="bottom"/>
            <w:hideMark/>
          </w:tcPr>
          <w:p w14:paraId="3EA7B736"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-2</w:t>
            </w:r>
          </w:p>
        </w:tc>
        <w:tc>
          <w:tcPr>
            <w:tcW w:w="356" w:type="pct"/>
            <w:tcBorders>
              <w:top w:val="nil"/>
              <w:left w:val="nil"/>
              <w:bottom w:val="nil"/>
              <w:right w:val="nil"/>
            </w:tcBorders>
            <w:shd w:val="clear" w:color="auto" w:fill="auto"/>
            <w:noWrap/>
            <w:vAlign w:val="bottom"/>
            <w:hideMark/>
          </w:tcPr>
          <w:p w14:paraId="432C7573"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-2</w:t>
            </w:r>
          </w:p>
        </w:tc>
        <w:tc>
          <w:tcPr>
            <w:tcW w:w="379" w:type="pct"/>
            <w:tcBorders>
              <w:top w:val="nil"/>
              <w:left w:val="nil"/>
              <w:bottom w:val="nil"/>
              <w:right w:val="nil"/>
            </w:tcBorders>
            <w:shd w:val="clear" w:color="auto" w:fill="auto"/>
            <w:noWrap/>
            <w:vAlign w:val="bottom"/>
            <w:hideMark/>
          </w:tcPr>
          <w:p w14:paraId="1BA286A9"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3</w:t>
            </w:r>
          </w:p>
        </w:tc>
      </w:tr>
      <w:tr w:rsidR="00A8241F" w:rsidRPr="00427F65" w14:paraId="38039ADB" w14:textId="77777777" w:rsidTr="002D025E">
        <w:trPr>
          <w:trHeight w:val="320"/>
        </w:trPr>
        <w:tc>
          <w:tcPr>
            <w:tcW w:w="3199" w:type="pct"/>
            <w:tcBorders>
              <w:top w:val="nil"/>
              <w:left w:val="nil"/>
              <w:bottom w:val="nil"/>
              <w:right w:val="nil"/>
            </w:tcBorders>
            <w:shd w:val="clear" w:color="auto" w:fill="auto"/>
            <w:noWrap/>
            <w:vAlign w:val="bottom"/>
            <w:hideMark/>
          </w:tcPr>
          <w:p w14:paraId="46FB5A38" w14:textId="77777777" w:rsidR="00A8241F" w:rsidRPr="00427F65" w:rsidRDefault="00A8241F" w:rsidP="00A8241F">
            <w:pPr>
              <w:rPr>
                <w:rFonts w:ascii="Optima" w:hAnsi="Optima" w:cs="Calibri"/>
                <w:color w:val="000000"/>
              </w:rPr>
            </w:pPr>
            <w:r w:rsidRPr="00427F65">
              <w:rPr>
                <w:rFonts w:ascii="Optima" w:hAnsi="Optima" w:cs="Calibri"/>
                <w:color w:val="000000"/>
              </w:rPr>
              <w:t>I am aware that institutes of higher education are experiencing budget shortfalls.</w:t>
            </w:r>
          </w:p>
        </w:tc>
        <w:tc>
          <w:tcPr>
            <w:tcW w:w="305" w:type="pct"/>
            <w:tcBorders>
              <w:top w:val="nil"/>
              <w:left w:val="nil"/>
              <w:bottom w:val="nil"/>
              <w:right w:val="nil"/>
            </w:tcBorders>
            <w:shd w:val="clear" w:color="auto" w:fill="auto"/>
            <w:noWrap/>
            <w:vAlign w:val="bottom"/>
            <w:hideMark/>
          </w:tcPr>
          <w:p w14:paraId="33C0E17F"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2</w:t>
            </w:r>
          </w:p>
        </w:tc>
        <w:tc>
          <w:tcPr>
            <w:tcW w:w="457" w:type="pct"/>
            <w:tcBorders>
              <w:top w:val="nil"/>
              <w:left w:val="nil"/>
              <w:bottom w:val="nil"/>
              <w:right w:val="nil"/>
            </w:tcBorders>
            <w:shd w:val="clear" w:color="auto" w:fill="auto"/>
            <w:noWrap/>
            <w:vAlign w:val="bottom"/>
            <w:hideMark/>
          </w:tcPr>
          <w:p w14:paraId="0997A619" w14:textId="77777777" w:rsidR="00A8241F" w:rsidRPr="00427F65" w:rsidRDefault="00A8241F" w:rsidP="00A8241F">
            <w:pPr>
              <w:jc w:val="right"/>
              <w:rPr>
                <w:rFonts w:ascii="Optima" w:hAnsi="Optima" w:cs="Calibri"/>
                <w:color w:val="000000"/>
              </w:rPr>
            </w:pPr>
          </w:p>
        </w:tc>
        <w:tc>
          <w:tcPr>
            <w:tcW w:w="304" w:type="pct"/>
            <w:tcBorders>
              <w:top w:val="nil"/>
              <w:left w:val="nil"/>
              <w:bottom w:val="nil"/>
              <w:right w:val="nil"/>
            </w:tcBorders>
            <w:shd w:val="clear" w:color="auto" w:fill="auto"/>
            <w:noWrap/>
            <w:vAlign w:val="bottom"/>
            <w:hideMark/>
          </w:tcPr>
          <w:p w14:paraId="19CBC235"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c>
          <w:tcPr>
            <w:tcW w:w="356" w:type="pct"/>
            <w:tcBorders>
              <w:top w:val="nil"/>
              <w:left w:val="nil"/>
              <w:bottom w:val="nil"/>
              <w:right w:val="nil"/>
            </w:tcBorders>
            <w:shd w:val="clear" w:color="auto" w:fill="auto"/>
            <w:noWrap/>
            <w:vAlign w:val="bottom"/>
            <w:hideMark/>
          </w:tcPr>
          <w:p w14:paraId="38E63CC7"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c>
          <w:tcPr>
            <w:tcW w:w="379" w:type="pct"/>
            <w:tcBorders>
              <w:top w:val="nil"/>
              <w:left w:val="nil"/>
              <w:bottom w:val="nil"/>
              <w:right w:val="nil"/>
            </w:tcBorders>
            <w:shd w:val="clear" w:color="auto" w:fill="auto"/>
            <w:noWrap/>
            <w:vAlign w:val="bottom"/>
            <w:hideMark/>
          </w:tcPr>
          <w:p w14:paraId="73B669BE"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r>
      <w:tr w:rsidR="00A8241F" w:rsidRPr="00427F65" w14:paraId="45518892" w14:textId="77777777" w:rsidTr="002D025E">
        <w:trPr>
          <w:trHeight w:val="320"/>
        </w:trPr>
        <w:tc>
          <w:tcPr>
            <w:tcW w:w="3199" w:type="pct"/>
            <w:tcBorders>
              <w:top w:val="nil"/>
              <w:left w:val="nil"/>
              <w:bottom w:val="nil"/>
              <w:right w:val="nil"/>
            </w:tcBorders>
            <w:shd w:val="clear" w:color="auto" w:fill="auto"/>
            <w:noWrap/>
            <w:vAlign w:val="bottom"/>
            <w:hideMark/>
          </w:tcPr>
          <w:p w14:paraId="7D588E8F" w14:textId="77777777" w:rsidR="00A8241F" w:rsidRPr="00427F65" w:rsidRDefault="00A8241F" w:rsidP="00A8241F">
            <w:pPr>
              <w:rPr>
                <w:rFonts w:ascii="Optima" w:hAnsi="Optima" w:cs="Calibri"/>
                <w:color w:val="000000"/>
              </w:rPr>
            </w:pPr>
            <w:r w:rsidRPr="00427F65">
              <w:rPr>
                <w:rFonts w:ascii="Optima" w:hAnsi="Optima" w:cs="Calibri"/>
                <w:color w:val="000000"/>
              </w:rPr>
              <w:t>I would be willing to consider costs if there were clear and transparent policies detailing how, when, and why cost information would be applied in decision-making.</w:t>
            </w:r>
          </w:p>
        </w:tc>
        <w:tc>
          <w:tcPr>
            <w:tcW w:w="305" w:type="pct"/>
            <w:tcBorders>
              <w:top w:val="nil"/>
              <w:left w:val="nil"/>
              <w:bottom w:val="nil"/>
              <w:right w:val="nil"/>
            </w:tcBorders>
            <w:shd w:val="clear" w:color="auto" w:fill="auto"/>
            <w:noWrap/>
            <w:vAlign w:val="bottom"/>
            <w:hideMark/>
          </w:tcPr>
          <w:p w14:paraId="4961FD55"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2</w:t>
            </w:r>
          </w:p>
        </w:tc>
        <w:tc>
          <w:tcPr>
            <w:tcW w:w="457" w:type="pct"/>
            <w:tcBorders>
              <w:top w:val="nil"/>
              <w:left w:val="nil"/>
              <w:bottom w:val="nil"/>
              <w:right w:val="nil"/>
            </w:tcBorders>
            <w:shd w:val="clear" w:color="auto" w:fill="auto"/>
            <w:noWrap/>
            <w:vAlign w:val="bottom"/>
            <w:hideMark/>
          </w:tcPr>
          <w:p w14:paraId="4F40899C" w14:textId="77777777" w:rsidR="00A8241F" w:rsidRPr="00427F65" w:rsidRDefault="00A8241F" w:rsidP="00A8241F">
            <w:pPr>
              <w:jc w:val="right"/>
              <w:rPr>
                <w:rFonts w:ascii="Optima" w:hAnsi="Optima" w:cs="Calibri"/>
                <w:color w:val="000000"/>
              </w:rPr>
            </w:pPr>
          </w:p>
        </w:tc>
        <w:tc>
          <w:tcPr>
            <w:tcW w:w="304" w:type="pct"/>
            <w:tcBorders>
              <w:top w:val="nil"/>
              <w:left w:val="nil"/>
              <w:bottom w:val="nil"/>
              <w:right w:val="nil"/>
            </w:tcBorders>
            <w:shd w:val="clear" w:color="auto" w:fill="auto"/>
            <w:noWrap/>
            <w:vAlign w:val="bottom"/>
            <w:hideMark/>
          </w:tcPr>
          <w:p w14:paraId="79EBF671"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0</w:t>
            </w:r>
          </w:p>
        </w:tc>
        <w:tc>
          <w:tcPr>
            <w:tcW w:w="356" w:type="pct"/>
            <w:tcBorders>
              <w:top w:val="nil"/>
              <w:left w:val="nil"/>
              <w:bottom w:val="nil"/>
              <w:right w:val="nil"/>
            </w:tcBorders>
            <w:shd w:val="clear" w:color="auto" w:fill="auto"/>
            <w:noWrap/>
            <w:vAlign w:val="bottom"/>
            <w:hideMark/>
          </w:tcPr>
          <w:p w14:paraId="6C5A45E8"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2</w:t>
            </w:r>
          </w:p>
        </w:tc>
        <w:tc>
          <w:tcPr>
            <w:tcW w:w="379" w:type="pct"/>
            <w:tcBorders>
              <w:top w:val="nil"/>
              <w:left w:val="nil"/>
              <w:bottom w:val="nil"/>
              <w:right w:val="nil"/>
            </w:tcBorders>
            <w:shd w:val="clear" w:color="auto" w:fill="auto"/>
            <w:noWrap/>
            <w:vAlign w:val="bottom"/>
            <w:hideMark/>
          </w:tcPr>
          <w:p w14:paraId="5E38D508"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-2</w:t>
            </w:r>
          </w:p>
        </w:tc>
      </w:tr>
      <w:tr w:rsidR="00A8241F" w:rsidRPr="00427F65" w14:paraId="18E7F18C" w14:textId="77777777" w:rsidTr="002D025E">
        <w:trPr>
          <w:trHeight w:val="320"/>
        </w:trPr>
        <w:tc>
          <w:tcPr>
            <w:tcW w:w="3199" w:type="pct"/>
            <w:tcBorders>
              <w:top w:val="nil"/>
              <w:left w:val="nil"/>
              <w:bottom w:val="nil"/>
              <w:right w:val="nil"/>
            </w:tcBorders>
            <w:shd w:val="clear" w:color="auto" w:fill="auto"/>
            <w:noWrap/>
            <w:vAlign w:val="bottom"/>
            <w:hideMark/>
          </w:tcPr>
          <w:p w14:paraId="63F11BC2" w14:textId="77777777" w:rsidR="00A8241F" w:rsidRPr="00427F65" w:rsidRDefault="00A8241F" w:rsidP="00A8241F">
            <w:pPr>
              <w:rPr>
                <w:rFonts w:ascii="Optima" w:hAnsi="Optima" w:cs="Calibri"/>
                <w:color w:val="000000"/>
              </w:rPr>
            </w:pPr>
            <w:r w:rsidRPr="00427F65">
              <w:rPr>
                <w:rFonts w:ascii="Optima" w:hAnsi="Optima" w:cs="Calibri"/>
                <w:color w:val="000000"/>
              </w:rPr>
              <w:t>I already feel the demand for cost accountability, transparency and efficiency in education.</w:t>
            </w:r>
          </w:p>
        </w:tc>
        <w:tc>
          <w:tcPr>
            <w:tcW w:w="305" w:type="pct"/>
            <w:tcBorders>
              <w:top w:val="nil"/>
              <w:left w:val="nil"/>
              <w:bottom w:val="nil"/>
              <w:right w:val="nil"/>
            </w:tcBorders>
            <w:shd w:val="clear" w:color="auto" w:fill="auto"/>
            <w:noWrap/>
            <w:vAlign w:val="bottom"/>
            <w:hideMark/>
          </w:tcPr>
          <w:p w14:paraId="33C2CFB2"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2</w:t>
            </w:r>
          </w:p>
        </w:tc>
        <w:tc>
          <w:tcPr>
            <w:tcW w:w="457" w:type="pct"/>
            <w:tcBorders>
              <w:top w:val="nil"/>
              <w:left w:val="nil"/>
              <w:bottom w:val="nil"/>
              <w:right w:val="nil"/>
            </w:tcBorders>
            <w:shd w:val="clear" w:color="auto" w:fill="auto"/>
            <w:noWrap/>
            <w:vAlign w:val="bottom"/>
            <w:hideMark/>
          </w:tcPr>
          <w:p w14:paraId="53A6C0EC" w14:textId="77777777" w:rsidR="00A8241F" w:rsidRPr="00427F65" w:rsidRDefault="00A8241F" w:rsidP="00A8241F">
            <w:pPr>
              <w:jc w:val="right"/>
              <w:rPr>
                <w:rFonts w:ascii="Optima" w:hAnsi="Optima" w:cs="Calibri"/>
                <w:color w:val="000000"/>
              </w:rPr>
            </w:pPr>
          </w:p>
        </w:tc>
        <w:tc>
          <w:tcPr>
            <w:tcW w:w="304" w:type="pct"/>
            <w:tcBorders>
              <w:top w:val="nil"/>
              <w:left w:val="nil"/>
              <w:bottom w:val="nil"/>
              <w:right w:val="nil"/>
            </w:tcBorders>
            <w:shd w:val="clear" w:color="auto" w:fill="auto"/>
            <w:noWrap/>
            <w:vAlign w:val="bottom"/>
            <w:hideMark/>
          </w:tcPr>
          <w:p w14:paraId="3F43EEBB"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-4</w:t>
            </w:r>
          </w:p>
        </w:tc>
        <w:tc>
          <w:tcPr>
            <w:tcW w:w="356" w:type="pct"/>
            <w:tcBorders>
              <w:top w:val="nil"/>
              <w:left w:val="nil"/>
              <w:bottom w:val="nil"/>
              <w:right w:val="nil"/>
            </w:tcBorders>
            <w:shd w:val="clear" w:color="auto" w:fill="auto"/>
            <w:noWrap/>
            <w:vAlign w:val="bottom"/>
            <w:hideMark/>
          </w:tcPr>
          <w:p w14:paraId="2C2A6356"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0</w:t>
            </w:r>
          </w:p>
        </w:tc>
        <w:tc>
          <w:tcPr>
            <w:tcW w:w="379" w:type="pct"/>
            <w:tcBorders>
              <w:top w:val="nil"/>
              <w:left w:val="nil"/>
              <w:bottom w:val="nil"/>
              <w:right w:val="nil"/>
            </w:tcBorders>
            <w:shd w:val="clear" w:color="auto" w:fill="auto"/>
            <w:noWrap/>
            <w:vAlign w:val="bottom"/>
            <w:hideMark/>
          </w:tcPr>
          <w:p w14:paraId="7131A731"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2</w:t>
            </w:r>
          </w:p>
        </w:tc>
      </w:tr>
      <w:tr w:rsidR="00A8241F" w:rsidRPr="00427F65" w14:paraId="56215867" w14:textId="77777777" w:rsidTr="002D025E">
        <w:trPr>
          <w:trHeight w:val="320"/>
        </w:trPr>
        <w:tc>
          <w:tcPr>
            <w:tcW w:w="3199" w:type="pct"/>
            <w:tcBorders>
              <w:top w:val="nil"/>
              <w:left w:val="nil"/>
              <w:bottom w:val="nil"/>
              <w:right w:val="nil"/>
            </w:tcBorders>
            <w:shd w:val="clear" w:color="auto" w:fill="auto"/>
            <w:noWrap/>
            <w:vAlign w:val="bottom"/>
            <w:hideMark/>
          </w:tcPr>
          <w:p w14:paraId="152A4D2C" w14:textId="77777777" w:rsidR="00A8241F" w:rsidRPr="00427F65" w:rsidRDefault="00A8241F" w:rsidP="00A8241F">
            <w:pPr>
              <w:rPr>
                <w:rFonts w:ascii="Optima" w:hAnsi="Optima" w:cs="Calibri"/>
                <w:color w:val="000000"/>
              </w:rPr>
            </w:pPr>
            <w:r w:rsidRPr="00427F65">
              <w:rPr>
                <w:rFonts w:ascii="Optima" w:hAnsi="Optima" w:cs="Calibri"/>
                <w:color w:val="000000"/>
              </w:rPr>
              <w:t>I’m afraid cost information will be used against us. If we manage to save money one year, we’ll end up receiving less money the next year.</w:t>
            </w:r>
          </w:p>
        </w:tc>
        <w:tc>
          <w:tcPr>
            <w:tcW w:w="305" w:type="pct"/>
            <w:tcBorders>
              <w:top w:val="nil"/>
              <w:left w:val="nil"/>
              <w:bottom w:val="nil"/>
              <w:right w:val="nil"/>
            </w:tcBorders>
            <w:shd w:val="clear" w:color="auto" w:fill="auto"/>
            <w:noWrap/>
            <w:vAlign w:val="bottom"/>
            <w:hideMark/>
          </w:tcPr>
          <w:p w14:paraId="12DF4523"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c>
          <w:tcPr>
            <w:tcW w:w="457" w:type="pct"/>
            <w:tcBorders>
              <w:top w:val="nil"/>
              <w:left w:val="nil"/>
              <w:bottom w:val="nil"/>
              <w:right w:val="nil"/>
            </w:tcBorders>
            <w:shd w:val="clear" w:color="auto" w:fill="auto"/>
            <w:noWrap/>
            <w:vAlign w:val="bottom"/>
            <w:hideMark/>
          </w:tcPr>
          <w:p w14:paraId="1A6C1361" w14:textId="77777777" w:rsidR="00A8241F" w:rsidRPr="00427F65" w:rsidRDefault="00A8241F" w:rsidP="00A8241F">
            <w:pPr>
              <w:jc w:val="right"/>
              <w:rPr>
                <w:rFonts w:ascii="Optima" w:hAnsi="Optima" w:cs="Calibri"/>
                <w:color w:val="000000"/>
              </w:rPr>
            </w:pPr>
          </w:p>
        </w:tc>
        <w:tc>
          <w:tcPr>
            <w:tcW w:w="304" w:type="pct"/>
            <w:tcBorders>
              <w:top w:val="nil"/>
              <w:left w:val="nil"/>
              <w:bottom w:val="nil"/>
              <w:right w:val="nil"/>
            </w:tcBorders>
            <w:shd w:val="clear" w:color="auto" w:fill="auto"/>
            <w:noWrap/>
            <w:vAlign w:val="bottom"/>
            <w:hideMark/>
          </w:tcPr>
          <w:p w14:paraId="3F30248A"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c>
          <w:tcPr>
            <w:tcW w:w="356" w:type="pct"/>
            <w:tcBorders>
              <w:top w:val="nil"/>
              <w:left w:val="nil"/>
              <w:bottom w:val="nil"/>
              <w:right w:val="nil"/>
            </w:tcBorders>
            <w:shd w:val="clear" w:color="auto" w:fill="auto"/>
            <w:noWrap/>
            <w:vAlign w:val="bottom"/>
            <w:hideMark/>
          </w:tcPr>
          <w:p w14:paraId="34F693BB"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0</w:t>
            </w:r>
          </w:p>
        </w:tc>
        <w:tc>
          <w:tcPr>
            <w:tcW w:w="379" w:type="pct"/>
            <w:tcBorders>
              <w:top w:val="nil"/>
              <w:left w:val="nil"/>
              <w:bottom w:val="nil"/>
              <w:right w:val="nil"/>
            </w:tcBorders>
            <w:shd w:val="clear" w:color="auto" w:fill="auto"/>
            <w:noWrap/>
            <w:vAlign w:val="bottom"/>
            <w:hideMark/>
          </w:tcPr>
          <w:p w14:paraId="728E3F5A"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r>
      <w:tr w:rsidR="00A8241F" w:rsidRPr="00427F65" w14:paraId="293A391E" w14:textId="77777777" w:rsidTr="002D025E">
        <w:trPr>
          <w:trHeight w:val="320"/>
        </w:trPr>
        <w:tc>
          <w:tcPr>
            <w:tcW w:w="3199" w:type="pct"/>
            <w:tcBorders>
              <w:top w:val="nil"/>
              <w:left w:val="nil"/>
              <w:bottom w:val="nil"/>
              <w:right w:val="nil"/>
            </w:tcBorders>
            <w:shd w:val="clear" w:color="auto" w:fill="auto"/>
            <w:noWrap/>
            <w:vAlign w:val="bottom"/>
            <w:hideMark/>
          </w:tcPr>
          <w:p w14:paraId="5849593C" w14:textId="77777777" w:rsidR="00A8241F" w:rsidRPr="00427F65" w:rsidRDefault="00A8241F" w:rsidP="00A8241F">
            <w:pPr>
              <w:rPr>
                <w:rFonts w:ascii="Optima" w:hAnsi="Optima" w:cs="Calibri"/>
                <w:color w:val="000000"/>
              </w:rPr>
            </w:pPr>
            <w:r w:rsidRPr="00427F65">
              <w:rPr>
                <w:rFonts w:ascii="Optima" w:hAnsi="Optima" w:cs="Calibri"/>
                <w:color w:val="000000"/>
              </w:rPr>
              <w:t>I feel uncertain by what is meant by “educational costs.”</w:t>
            </w:r>
          </w:p>
        </w:tc>
        <w:tc>
          <w:tcPr>
            <w:tcW w:w="305" w:type="pct"/>
            <w:tcBorders>
              <w:top w:val="nil"/>
              <w:left w:val="nil"/>
              <w:bottom w:val="nil"/>
              <w:right w:val="nil"/>
            </w:tcBorders>
            <w:shd w:val="clear" w:color="auto" w:fill="auto"/>
            <w:noWrap/>
            <w:vAlign w:val="bottom"/>
            <w:hideMark/>
          </w:tcPr>
          <w:p w14:paraId="10F12944"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c>
          <w:tcPr>
            <w:tcW w:w="457" w:type="pct"/>
            <w:tcBorders>
              <w:top w:val="nil"/>
              <w:left w:val="nil"/>
              <w:bottom w:val="nil"/>
              <w:right w:val="nil"/>
            </w:tcBorders>
            <w:shd w:val="clear" w:color="auto" w:fill="auto"/>
            <w:noWrap/>
            <w:vAlign w:val="bottom"/>
            <w:hideMark/>
          </w:tcPr>
          <w:p w14:paraId="0EC8E0B6" w14:textId="77777777" w:rsidR="00A8241F" w:rsidRPr="00427F65" w:rsidRDefault="00A8241F" w:rsidP="00A8241F">
            <w:pPr>
              <w:jc w:val="right"/>
              <w:rPr>
                <w:rFonts w:ascii="Optima" w:hAnsi="Optima" w:cs="Calibri"/>
                <w:color w:val="000000"/>
              </w:rPr>
            </w:pPr>
          </w:p>
        </w:tc>
        <w:tc>
          <w:tcPr>
            <w:tcW w:w="304" w:type="pct"/>
            <w:tcBorders>
              <w:top w:val="nil"/>
              <w:left w:val="nil"/>
              <w:bottom w:val="nil"/>
              <w:right w:val="nil"/>
            </w:tcBorders>
            <w:shd w:val="clear" w:color="auto" w:fill="auto"/>
            <w:noWrap/>
            <w:vAlign w:val="bottom"/>
            <w:hideMark/>
          </w:tcPr>
          <w:p w14:paraId="4B6152C6"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c>
          <w:tcPr>
            <w:tcW w:w="356" w:type="pct"/>
            <w:tcBorders>
              <w:top w:val="nil"/>
              <w:left w:val="nil"/>
              <w:bottom w:val="nil"/>
              <w:right w:val="nil"/>
            </w:tcBorders>
            <w:shd w:val="clear" w:color="auto" w:fill="auto"/>
            <w:noWrap/>
            <w:vAlign w:val="bottom"/>
            <w:hideMark/>
          </w:tcPr>
          <w:p w14:paraId="6FB159A8"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0</w:t>
            </w:r>
          </w:p>
        </w:tc>
        <w:tc>
          <w:tcPr>
            <w:tcW w:w="379" w:type="pct"/>
            <w:tcBorders>
              <w:top w:val="nil"/>
              <w:left w:val="nil"/>
              <w:bottom w:val="nil"/>
              <w:right w:val="nil"/>
            </w:tcBorders>
            <w:shd w:val="clear" w:color="auto" w:fill="auto"/>
            <w:noWrap/>
            <w:vAlign w:val="bottom"/>
            <w:hideMark/>
          </w:tcPr>
          <w:p w14:paraId="01C9792C"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-3</w:t>
            </w:r>
          </w:p>
        </w:tc>
      </w:tr>
      <w:tr w:rsidR="00074554" w:rsidRPr="00427F65" w14:paraId="00A7B973" w14:textId="77777777" w:rsidTr="002D025E">
        <w:trPr>
          <w:trHeight w:val="320"/>
        </w:trPr>
        <w:tc>
          <w:tcPr>
            <w:tcW w:w="3199" w:type="pct"/>
            <w:tcBorders>
              <w:top w:val="nil"/>
              <w:left w:val="nil"/>
              <w:bottom w:val="nil"/>
              <w:right w:val="nil"/>
            </w:tcBorders>
            <w:shd w:val="clear" w:color="auto" w:fill="E8E8E8" w:themeFill="background2"/>
            <w:noWrap/>
            <w:vAlign w:val="bottom"/>
            <w:hideMark/>
          </w:tcPr>
          <w:p w14:paraId="7B6955DD" w14:textId="77777777" w:rsidR="00A8241F" w:rsidRPr="00427F65" w:rsidRDefault="00A8241F" w:rsidP="00A8241F">
            <w:pPr>
              <w:rPr>
                <w:rFonts w:ascii="Optima" w:hAnsi="Optima" w:cs="Calibri"/>
                <w:b/>
                <w:bCs/>
                <w:color w:val="000000"/>
              </w:rPr>
            </w:pPr>
            <w:r w:rsidRPr="00427F65">
              <w:rPr>
                <w:rFonts w:ascii="Optima" w:hAnsi="Optima" w:cs="Calibri"/>
                <w:b/>
                <w:bCs/>
                <w:color w:val="000000"/>
              </w:rPr>
              <w:t>Negative Statements Ranked Lower in Factor  1 Array than in Other Factor Arrays</w:t>
            </w:r>
          </w:p>
        </w:tc>
        <w:tc>
          <w:tcPr>
            <w:tcW w:w="305" w:type="pct"/>
            <w:tcBorders>
              <w:top w:val="nil"/>
              <w:left w:val="nil"/>
              <w:bottom w:val="nil"/>
              <w:right w:val="nil"/>
            </w:tcBorders>
            <w:shd w:val="clear" w:color="auto" w:fill="E8E8E8" w:themeFill="background2"/>
            <w:noWrap/>
            <w:vAlign w:val="bottom"/>
            <w:hideMark/>
          </w:tcPr>
          <w:p w14:paraId="130FF719" w14:textId="42A41770" w:rsidR="00A8241F" w:rsidRPr="00427F65" w:rsidRDefault="00A8241F" w:rsidP="00A8241F">
            <w:pPr>
              <w:rPr>
                <w:rFonts w:ascii="Optima" w:hAnsi="Optima" w:cs="Calibri"/>
                <w:b/>
                <w:bCs/>
                <w:color w:val="000000"/>
              </w:rPr>
            </w:pPr>
          </w:p>
        </w:tc>
        <w:tc>
          <w:tcPr>
            <w:tcW w:w="457" w:type="pct"/>
            <w:tcBorders>
              <w:top w:val="nil"/>
              <w:left w:val="nil"/>
              <w:bottom w:val="nil"/>
              <w:right w:val="nil"/>
            </w:tcBorders>
            <w:shd w:val="clear" w:color="auto" w:fill="E8E8E8" w:themeFill="background2"/>
            <w:noWrap/>
            <w:vAlign w:val="bottom"/>
            <w:hideMark/>
          </w:tcPr>
          <w:p w14:paraId="66873EA4" w14:textId="2C240D57" w:rsidR="00A8241F" w:rsidRPr="00427F65" w:rsidRDefault="00A8241F" w:rsidP="00A8241F">
            <w:pPr>
              <w:rPr>
                <w:rFonts w:ascii="Optima" w:hAnsi="Optima"/>
                <w:b/>
                <w:bCs/>
              </w:rPr>
            </w:pPr>
          </w:p>
        </w:tc>
        <w:tc>
          <w:tcPr>
            <w:tcW w:w="304" w:type="pct"/>
            <w:tcBorders>
              <w:top w:val="nil"/>
              <w:left w:val="nil"/>
              <w:bottom w:val="nil"/>
              <w:right w:val="nil"/>
            </w:tcBorders>
            <w:shd w:val="clear" w:color="auto" w:fill="E8E8E8" w:themeFill="background2"/>
            <w:noWrap/>
            <w:vAlign w:val="bottom"/>
            <w:hideMark/>
          </w:tcPr>
          <w:p w14:paraId="6D7AFB22" w14:textId="7E207A6C" w:rsidR="00A8241F" w:rsidRPr="00427F65" w:rsidRDefault="00A8241F" w:rsidP="00A8241F">
            <w:pPr>
              <w:rPr>
                <w:rFonts w:ascii="Optima" w:hAnsi="Optima"/>
                <w:b/>
                <w:bCs/>
              </w:rPr>
            </w:pPr>
          </w:p>
        </w:tc>
        <w:tc>
          <w:tcPr>
            <w:tcW w:w="356" w:type="pct"/>
            <w:tcBorders>
              <w:top w:val="nil"/>
              <w:left w:val="nil"/>
              <w:bottom w:val="nil"/>
              <w:right w:val="nil"/>
            </w:tcBorders>
            <w:shd w:val="clear" w:color="auto" w:fill="E8E8E8" w:themeFill="background2"/>
            <w:noWrap/>
            <w:vAlign w:val="bottom"/>
            <w:hideMark/>
          </w:tcPr>
          <w:p w14:paraId="22013439" w14:textId="3F058DCD" w:rsidR="00A8241F" w:rsidRPr="00427F65" w:rsidRDefault="00A8241F" w:rsidP="00A8241F">
            <w:pPr>
              <w:rPr>
                <w:rFonts w:ascii="Optima" w:hAnsi="Optima"/>
                <w:b/>
                <w:bCs/>
              </w:rPr>
            </w:pPr>
          </w:p>
        </w:tc>
        <w:tc>
          <w:tcPr>
            <w:tcW w:w="379" w:type="pct"/>
            <w:tcBorders>
              <w:top w:val="nil"/>
              <w:left w:val="nil"/>
              <w:bottom w:val="nil"/>
              <w:right w:val="nil"/>
            </w:tcBorders>
            <w:shd w:val="clear" w:color="auto" w:fill="E8E8E8" w:themeFill="background2"/>
            <w:noWrap/>
            <w:vAlign w:val="bottom"/>
            <w:hideMark/>
          </w:tcPr>
          <w:p w14:paraId="233D45B3" w14:textId="531DC205" w:rsidR="00A8241F" w:rsidRPr="00427F65" w:rsidRDefault="00A8241F" w:rsidP="00A8241F">
            <w:pPr>
              <w:rPr>
                <w:rFonts w:ascii="Optima" w:hAnsi="Optima"/>
                <w:b/>
                <w:bCs/>
              </w:rPr>
            </w:pPr>
          </w:p>
        </w:tc>
      </w:tr>
      <w:tr w:rsidR="00A8241F" w:rsidRPr="00427F65" w14:paraId="4A1546B5" w14:textId="77777777" w:rsidTr="002D025E">
        <w:trPr>
          <w:trHeight w:val="320"/>
        </w:trPr>
        <w:tc>
          <w:tcPr>
            <w:tcW w:w="3199" w:type="pct"/>
            <w:tcBorders>
              <w:top w:val="nil"/>
              <w:left w:val="nil"/>
              <w:bottom w:val="nil"/>
              <w:right w:val="nil"/>
            </w:tcBorders>
            <w:shd w:val="clear" w:color="auto" w:fill="auto"/>
            <w:noWrap/>
            <w:vAlign w:val="bottom"/>
            <w:hideMark/>
          </w:tcPr>
          <w:p w14:paraId="6B9F83A7" w14:textId="77777777" w:rsidR="00A8241F" w:rsidRPr="00427F65" w:rsidRDefault="00A8241F" w:rsidP="00A8241F">
            <w:pPr>
              <w:rPr>
                <w:rFonts w:ascii="Optima" w:hAnsi="Optima" w:cs="Calibri"/>
                <w:color w:val="000000"/>
              </w:rPr>
            </w:pPr>
            <w:r w:rsidRPr="00427F65">
              <w:rPr>
                <w:rFonts w:ascii="Optima" w:hAnsi="Optima" w:cs="Calibri"/>
                <w:color w:val="000000"/>
              </w:rPr>
              <w:t>I think cost information can be useful in securing educational funding.</w:t>
            </w:r>
          </w:p>
        </w:tc>
        <w:tc>
          <w:tcPr>
            <w:tcW w:w="305" w:type="pct"/>
            <w:tcBorders>
              <w:top w:val="nil"/>
              <w:left w:val="nil"/>
              <w:bottom w:val="nil"/>
              <w:right w:val="nil"/>
            </w:tcBorders>
            <w:shd w:val="clear" w:color="auto" w:fill="auto"/>
            <w:noWrap/>
            <w:vAlign w:val="bottom"/>
            <w:hideMark/>
          </w:tcPr>
          <w:p w14:paraId="618A91A8"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0</w:t>
            </w:r>
          </w:p>
        </w:tc>
        <w:tc>
          <w:tcPr>
            <w:tcW w:w="457" w:type="pct"/>
            <w:tcBorders>
              <w:top w:val="nil"/>
              <w:left w:val="nil"/>
              <w:bottom w:val="nil"/>
              <w:right w:val="nil"/>
            </w:tcBorders>
            <w:shd w:val="clear" w:color="auto" w:fill="auto"/>
            <w:noWrap/>
            <w:vAlign w:val="bottom"/>
            <w:hideMark/>
          </w:tcPr>
          <w:p w14:paraId="1C02BAC4" w14:textId="77777777" w:rsidR="00A8241F" w:rsidRPr="00427F65" w:rsidRDefault="00A8241F" w:rsidP="00A8241F">
            <w:pPr>
              <w:jc w:val="right"/>
              <w:rPr>
                <w:rFonts w:ascii="Optima" w:hAnsi="Optima" w:cs="Calibri"/>
                <w:color w:val="000000"/>
              </w:rPr>
            </w:pPr>
          </w:p>
        </w:tc>
        <w:tc>
          <w:tcPr>
            <w:tcW w:w="304" w:type="pct"/>
            <w:tcBorders>
              <w:top w:val="nil"/>
              <w:left w:val="nil"/>
              <w:bottom w:val="nil"/>
              <w:right w:val="nil"/>
            </w:tcBorders>
            <w:shd w:val="clear" w:color="auto" w:fill="auto"/>
            <w:noWrap/>
            <w:vAlign w:val="bottom"/>
            <w:hideMark/>
          </w:tcPr>
          <w:p w14:paraId="2FC3B7C9"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0</w:t>
            </w:r>
          </w:p>
        </w:tc>
        <w:tc>
          <w:tcPr>
            <w:tcW w:w="356" w:type="pct"/>
            <w:tcBorders>
              <w:top w:val="nil"/>
              <w:left w:val="nil"/>
              <w:bottom w:val="nil"/>
              <w:right w:val="nil"/>
            </w:tcBorders>
            <w:shd w:val="clear" w:color="auto" w:fill="auto"/>
            <w:noWrap/>
            <w:vAlign w:val="bottom"/>
            <w:hideMark/>
          </w:tcPr>
          <w:p w14:paraId="026E77E9"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3</w:t>
            </w:r>
          </w:p>
        </w:tc>
        <w:tc>
          <w:tcPr>
            <w:tcW w:w="379" w:type="pct"/>
            <w:tcBorders>
              <w:top w:val="nil"/>
              <w:left w:val="nil"/>
              <w:bottom w:val="nil"/>
              <w:right w:val="nil"/>
            </w:tcBorders>
            <w:shd w:val="clear" w:color="auto" w:fill="auto"/>
            <w:noWrap/>
            <w:vAlign w:val="bottom"/>
            <w:hideMark/>
          </w:tcPr>
          <w:p w14:paraId="62FAC99C"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0</w:t>
            </w:r>
          </w:p>
        </w:tc>
      </w:tr>
      <w:tr w:rsidR="00A8241F" w:rsidRPr="00427F65" w14:paraId="7BD76863" w14:textId="77777777" w:rsidTr="002D025E">
        <w:trPr>
          <w:trHeight w:val="320"/>
        </w:trPr>
        <w:tc>
          <w:tcPr>
            <w:tcW w:w="3199" w:type="pct"/>
            <w:tcBorders>
              <w:top w:val="nil"/>
              <w:left w:val="nil"/>
              <w:bottom w:val="nil"/>
              <w:right w:val="nil"/>
            </w:tcBorders>
            <w:shd w:val="clear" w:color="auto" w:fill="auto"/>
            <w:noWrap/>
            <w:vAlign w:val="bottom"/>
            <w:hideMark/>
          </w:tcPr>
          <w:p w14:paraId="2D4660DA" w14:textId="77777777" w:rsidR="00A8241F" w:rsidRPr="00427F65" w:rsidRDefault="00A8241F" w:rsidP="00A8241F">
            <w:pPr>
              <w:rPr>
                <w:rFonts w:ascii="Optima" w:hAnsi="Optima" w:cs="Calibri"/>
                <w:color w:val="000000"/>
              </w:rPr>
            </w:pPr>
            <w:r w:rsidRPr="00427F65">
              <w:rPr>
                <w:rFonts w:ascii="Optima" w:hAnsi="Optima" w:cs="Calibri"/>
                <w:color w:val="000000"/>
              </w:rPr>
              <w:t>I think that by considering cost information we can free up under-utilized resources for other uses.</w:t>
            </w:r>
          </w:p>
        </w:tc>
        <w:tc>
          <w:tcPr>
            <w:tcW w:w="305" w:type="pct"/>
            <w:tcBorders>
              <w:top w:val="nil"/>
              <w:left w:val="nil"/>
              <w:bottom w:val="nil"/>
              <w:right w:val="nil"/>
            </w:tcBorders>
            <w:shd w:val="clear" w:color="auto" w:fill="auto"/>
            <w:noWrap/>
            <w:vAlign w:val="bottom"/>
            <w:hideMark/>
          </w:tcPr>
          <w:p w14:paraId="7FFE4F87"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c>
          <w:tcPr>
            <w:tcW w:w="457" w:type="pct"/>
            <w:tcBorders>
              <w:top w:val="nil"/>
              <w:left w:val="nil"/>
              <w:bottom w:val="nil"/>
              <w:right w:val="nil"/>
            </w:tcBorders>
            <w:shd w:val="clear" w:color="auto" w:fill="auto"/>
            <w:noWrap/>
            <w:vAlign w:val="bottom"/>
            <w:hideMark/>
          </w:tcPr>
          <w:p w14:paraId="5A3DE10E" w14:textId="77777777" w:rsidR="00A8241F" w:rsidRPr="00427F65" w:rsidRDefault="00A8241F" w:rsidP="00A8241F">
            <w:pPr>
              <w:rPr>
                <w:rFonts w:ascii="Optima" w:hAnsi="Optima" w:cs="Calibri"/>
                <w:color w:val="000000"/>
              </w:rPr>
            </w:pPr>
            <w:r w:rsidRPr="00427F65">
              <w:rPr>
                <w:rFonts w:ascii="Optima" w:hAnsi="Optima" w:cs="Calibri"/>
                <w:color w:val="000000"/>
              </w:rPr>
              <w:t xml:space="preserve">  D*</w:t>
            </w:r>
          </w:p>
        </w:tc>
        <w:tc>
          <w:tcPr>
            <w:tcW w:w="304" w:type="pct"/>
            <w:tcBorders>
              <w:top w:val="nil"/>
              <w:left w:val="nil"/>
              <w:bottom w:val="nil"/>
              <w:right w:val="nil"/>
            </w:tcBorders>
            <w:shd w:val="clear" w:color="auto" w:fill="auto"/>
            <w:noWrap/>
            <w:vAlign w:val="bottom"/>
            <w:hideMark/>
          </w:tcPr>
          <w:p w14:paraId="12EFCF66"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c>
          <w:tcPr>
            <w:tcW w:w="356" w:type="pct"/>
            <w:tcBorders>
              <w:top w:val="nil"/>
              <w:left w:val="nil"/>
              <w:bottom w:val="nil"/>
              <w:right w:val="nil"/>
            </w:tcBorders>
            <w:shd w:val="clear" w:color="auto" w:fill="auto"/>
            <w:noWrap/>
            <w:vAlign w:val="bottom"/>
            <w:hideMark/>
          </w:tcPr>
          <w:p w14:paraId="14F43275"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2</w:t>
            </w:r>
          </w:p>
        </w:tc>
        <w:tc>
          <w:tcPr>
            <w:tcW w:w="379" w:type="pct"/>
            <w:tcBorders>
              <w:top w:val="nil"/>
              <w:left w:val="nil"/>
              <w:bottom w:val="nil"/>
              <w:right w:val="nil"/>
            </w:tcBorders>
            <w:shd w:val="clear" w:color="auto" w:fill="auto"/>
            <w:noWrap/>
            <w:vAlign w:val="bottom"/>
            <w:hideMark/>
          </w:tcPr>
          <w:p w14:paraId="77406108"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0</w:t>
            </w:r>
          </w:p>
        </w:tc>
      </w:tr>
      <w:tr w:rsidR="00A8241F" w:rsidRPr="00427F65" w14:paraId="0B931D6C" w14:textId="77777777" w:rsidTr="002D025E">
        <w:trPr>
          <w:trHeight w:val="320"/>
        </w:trPr>
        <w:tc>
          <w:tcPr>
            <w:tcW w:w="3199" w:type="pct"/>
            <w:tcBorders>
              <w:top w:val="nil"/>
              <w:left w:val="nil"/>
              <w:bottom w:val="nil"/>
              <w:right w:val="nil"/>
            </w:tcBorders>
            <w:shd w:val="clear" w:color="auto" w:fill="auto"/>
            <w:noWrap/>
            <w:vAlign w:val="bottom"/>
            <w:hideMark/>
          </w:tcPr>
          <w:p w14:paraId="11CCA12B" w14:textId="77777777" w:rsidR="00A8241F" w:rsidRPr="00427F65" w:rsidRDefault="00A8241F" w:rsidP="00A8241F">
            <w:pPr>
              <w:rPr>
                <w:rFonts w:ascii="Optima" w:hAnsi="Optima" w:cs="Calibri"/>
                <w:color w:val="000000"/>
              </w:rPr>
            </w:pPr>
            <w:r w:rsidRPr="00427F65">
              <w:rPr>
                <w:rFonts w:ascii="Optima" w:hAnsi="Optima" w:cs="Calibri"/>
                <w:color w:val="000000"/>
              </w:rPr>
              <w:t>I feel that conversations about costs always precede budget cuts.</w:t>
            </w:r>
          </w:p>
        </w:tc>
        <w:tc>
          <w:tcPr>
            <w:tcW w:w="305" w:type="pct"/>
            <w:tcBorders>
              <w:top w:val="nil"/>
              <w:left w:val="nil"/>
              <w:bottom w:val="nil"/>
              <w:right w:val="nil"/>
            </w:tcBorders>
            <w:shd w:val="clear" w:color="auto" w:fill="auto"/>
            <w:noWrap/>
            <w:vAlign w:val="bottom"/>
            <w:hideMark/>
          </w:tcPr>
          <w:p w14:paraId="724FA431"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c>
          <w:tcPr>
            <w:tcW w:w="457" w:type="pct"/>
            <w:tcBorders>
              <w:top w:val="nil"/>
              <w:left w:val="nil"/>
              <w:bottom w:val="nil"/>
              <w:right w:val="nil"/>
            </w:tcBorders>
            <w:shd w:val="clear" w:color="auto" w:fill="auto"/>
            <w:noWrap/>
            <w:vAlign w:val="bottom"/>
            <w:hideMark/>
          </w:tcPr>
          <w:p w14:paraId="745AE721" w14:textId="77777777" w:rsidR="00A8241F" w:rsidRPr="00427F65" w:rsidRDefault="00A8241F" w:rsidP="00A8241F">
            <w:pPr>
              <w:rPr>
                <w:rFonts w:ascii="Optima" w:hAnsi="Optima" w:cs="Calibri"/>
                <w:color w:val="000000"/>
              </w:rPr>
            </w:pPr>
            <w:r w:rsidRPr="00427F65">
              <w:rPr>
                <w:rFonts w:ascii="Optima" w:hAnsi="Optima" w:cs="Calibri"/>
                <w:color w:val="000000"/>
              </w:rPr>
              <w:t xml:space="preserve">  C</w:t>
            </w:r>
          </w:p>
        </w:tc>
        <w:tc>
          <w:tcPr>
            <w:tcW w:w="304" w:type="pct"/>
            <w:tcBorders>
              <w:top w:val="nil"/>
              <w:left w:val="nil"/>
              <w:bottom w:val="nil"/>
              <w:right w:val="nil"/>
            </w:tcBorders>
            <w:shd w:val="clear" w:color="auto" w:fill="auto"/>
            <w:noWrap/>
            <w:vAlign w:val="bottom"/>
            <w:hideMark/>
          </w:tcPr>
          <w:p w14:paraId="5E61DC71"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0</w:t>
            </w:r>
          </w:p>
        </w:tc>
        <w:tc>
          <w:tcPr>
            <w:tcW w:w="356" w:type="pct"/>
            <w:tcBorders>
              <w:top w:val="nil"/>
              <w:left w:val="nil"/>
              <w:bottom w:val="nil"/>
              <w:right w:val="nil"/>
            </w:tcBorders>
            <w:shd w:val="clear" w:color="auto" w:fill="auto"/>
            <w:noWrap/>
            <w:vAlign w:val="bottom"/>
            <w:hideMark/>
          </w:tcPr>
          <w:p w14:paraId="6B52B3D7"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c>
          <w:tcPr>
            <w:tcW w:w="379" w:type="pct"/>
            <w:tcBorders>
              <w:top w:val="nil"/>
              <w:left w:val="nil"/>
              <w:bottom w:val="nil"/>
              <w:right w:val="nil"/>
            </w:tcBorders>
            <w:shd w:val="clear" w:color="auto" w:fill="auto"/>
            <w:noWrap/>
            <w:vAlign w:val="bottom"/>
            <w:hideMark/>
          </w:tcPr>
          <w:p w14:paraId="5ECA224F"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r>
      <w:tr w:rsidR="00A8241F" w:rsidRPr="00427F65" w14:paraId="6FAED958" w14:textId="77777777" w:rsidTr="002D025E">
        <w:trPr>
          <w:trHeight w:val="320"/>
        </w:trPr>
        <w:tc>
          <w:tcPr>
            <w:tcW w:w="3199" w:type="pct"/>
            <w:tcBorders>
              <w:top w:val="nil"/>
              <w:left w:val="nil"/>
              <w:bottom w:val="nil"/>
              <w:right w:val="nil"/>
            </w:tcBorders>
            <w:shd w:val="clear" w:color="auto" w:fill="auto"/>
            <w:noWrap/>
            <w:vAlign w:val="bottom"/>
            <w:hideMark/>
          </w:tcPr>
          <w:p w14:paraId="25DC8137" w14:textId="77777777" w:rsidR="00A8241F" w:rsidRPr="00427F65" w:rsidRDefault="00A8241F" w:rsidP="00A8241F">
            <w:pPr>
              <w:rPr>
                <w:rFonts w:ascii="Optima" w:hAnsi="Optima" w:cs="Calibri"/>
                <w:color w:val="000000"/>
              </w:rPr>
            </w:pPr>
            <w:r w:rsidRPr="00427F65">
              <w:rPr>
                <w:rFonts w:ascii="Optima" w:hAnsi="Optima" w:cs="Calibri"/>
                <w:color w:val="000000"/>
              </w:rPr>
              <w:t>I’m worried that educational innovation will suffer if we start talking about costs.</w:t>
            </w:r>
          </w:p>
        </w:tc>
        <w:tc>
          <w:tcPr>
            <w:tcW w:w="305" w:type="pct"/>
            <w:tcBorders>
              <w:top w:val="nil"/>
              <w:left w:val="nil"/>
              <w:bottom w:val="nil"/>
              <w:right w:val="nil"/>
            </w:tcBorders>
            <w:shd w:val="clear" w:color="auto" w:fill="auto"/>
            <w:noWrap/>
            <w:vAlign w:val="bottom"/>
            <w:hideMark/>
          </w:tcPr>
          <w:p w14:paraId="1755F1AD"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-2</w:t>
            </w:r>
          </w:p>
        </w:tc>
        <w:tc>
          <w:tcPr>
            <w:tcW w:w="457" w:type="pct"/>
            <w:tcBorders>
              <w:top w:val="nil"/>
              <w:left w:val="nil"/>
              <w:bottom w:val="nil"/>
              <w:right w:val="nil"/>
            </w:tcBorders>
            <w:shd w:val="clear" w:color="auto" w:fill="auto"/>
            <w:noWrap/>
            <w:vAlign w:val="bottom"/>
            <w:hideMark/>
          </w:tcPr>
          <w:p w14:paraId="57253364" w14:textId="77777777" w:rsidR="00A8241F" w:rsidRPr="00427F65" w:rsidRDefault="00A8241F" w:rsidP="00A8241F">
            <w:pPr>
              <w:rPr>
                <w:rFonts w:ascii="Optima" w:hAnsi="Optima" w:cs="Calibri"/>
                <w:color w:val="000000"/>
              </w:rPr>
            </w:pPr>
            <w:r w:rsidRPr="00427F65">
              <w:rPr>
                <w:rFonts w:ascii="Optima" w:hAnsi="Optima" w:cs="Calibri"/>
                <w:color w:val="000000"/>
              </w:rPr>
              <w:t xml:space="preserve">  D</w:t>
            </w:r>
          </w:p>
        </w:tc>
        <w:tc>
          <w:tcPr>
            <w:tcW w:w="304" w:type="pct"/>
            <w:tcBorders>
              <w:top w:val="nil"/>
              <w:left w:val="nil"/>
              <w:bottom w:val="nil"/>
              <w:right w:val="nil"/>
            </w:tcBorders>
            <w:shd w:val="clear" w:color="auto" w:fill="auto"/>
            <w:noWrap/>
            <w:vAlign w:val="bottom"/>
            <w:hideMark/>
          </w:tcPr>
          <w:p w14:paraId="49317059"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2</w:t>
            </w:r>
          </w:p>
        </w:tc>
        <w:tc>
          <w:tcPr>
            <w:tcW w:w="356" w:type="pct"/>
            <w:tcBorders>
              <w:top w:val="nil"/>
              <w:left w:val="nil"/>
              <w:bottom w:val="nil"/>
              <w:right w:val="nil"/>
            </w:tcBorders>
            <w:shd w:val="clear" w:color="auto" w:fill="auto"/>
            <w:noWrap/>
            <w:vAlign w:val="bottom"/>
            <w:hideMark/>
          </w:tcPr>
          <w:p w14:paraId="08AFEB30"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c>
          <w:tcPr>
            <w:tcW w:w="379" w:type="pct"/>
            <w:tcBorders>
              <w:top w:val="nil"/>
              <w:left w:val="nil"/>
              <w:bottom w:val="nil"/>
              <w:right w:val="nil"/>
            </w:tcBorders>
            <w:shd w:val="clear" w:color="auto" w:fill="auto"/>
            <w:noWrap/>
            <w:vAlign w:val="bottom"/>
            <w:hideMark/>
          </w:tcPr>
          <w:p w14:paraId="5FDE56A5"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0</w:t>
            </w:r>
          </w:p>
        </w:tc>
      </w:tr>
      <w:tr w:rsidR="00A8241F" w:rsidRPr="00427F65" w14:paraId="479996F4" w14:textId="77777777" w:rsidTr="002D025E">
        <w:trPr>
          <w:trHeight w:val="320"/>
        </w:trPr>
        <w:tc>
          <w:tcPr>
            <w:tcW w:w="3199" w:type="pct"/>
            <w:tcBorders>
              <w:top w:val="nil"/>
              <w:left w:val="nil"/>
              <w:bottom w:val="nil"/>
              <w:right w:val="nil"/>
            </w:tcBorders>
            <w:shd w:val="clear" w:color="auto" w:fill="auto"/>
            <w:noWrap/>
            <w:vAlign w:val="bottom"/>
            <w:hideMark/>
          </w:tcPr>
          <w:p w14:paraId="21D50A45" w14:textId="77777777" w:rsidR="00A8241F" w:rsidRPr="00427F65" w:rsidRDefault="00A8241F" w:rsidP="00A8241F">
            <w:pPr>
              <w:rPr>
                <w:rFonts w:ascii="Optima" w:hAnsi="Optima" w:cs="Calibri"/>
                <w:color w:val="000000"/>
              </w:rPr>
            </w:pPr>
            <w:r w:rsidRPr="00427F65">
              <w:rPr>
                <w:rFonts w:ascii="Optima" w:hAnsi="Optima" w:cs="Calibri"/>
                <w:color w:val="000000"/>
              </w:rPr>
              <w:t>I am in a position with the means to influence educational costs.</w:t>
            </w:r>
          </w:p>
        </w:tc>
        <w:tc>
          <w:tcPr>
            <w:tcW w:w="305" w:type="pct"/>
            <w:tcBorders>
              <w:top w:val="nil"/>
              <w:left w:val="nil"/>
              <w:bottom w:val="nil"/>
              <w:right w:val="nil"/>
            </w:tcBorders>
            <w:shd w:val="clear" w:color="auto" w:fill="auto"/>
            <w:noWrap/>
            <w:vAlign w:val="bottom"/>
            <w:hideMark/>
          </w:tcPr>
          <w:p w14:paraId="04F7B1F1"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-3</w:t>
            </w:r>
          </w:p>
        </w:tc>
        <w:tc>
          <w:tcPr>
            <w:tcW w:w="457" w:type="pct"/>
            <w:tcBorders>
              <w:top w:val="nil"/>
              <w:left w:val="nil"/>
              <w:bottom w:val="nil"/>
              <w:right w:val="nil"/>
            </w:tcBorders>
            <w:shd w:val="clear" w:color="auto" w:fill="auto"/>
            <w:noWrap/>
            <w:vAlign w:val="bottom"/>
            <w:hideMark/>
          </w:tcPr>
          <w:p w14:paraId="2D7218DC" w14:textId="77777777" w:rsidR="00A8241F" w:rsidRPr="00427F65" w:rsidRDefault="00A8241F" w:rsidP="00A8241F">
            <w:pPr>
              <w:jc w:val="right"/>
              <w:rPr>
                <w:rFonts w:ascii="Optima" w:hAnsi="Optima" w:cs="Calibri"/>
                <w:color w:val="000000"/>
              </w:rPr>
            </w:pPr>
          </w:p>
        </w:tc>
        <w:tc>
          <w:tcPr>
            <w:tcW w:w="304" w:type="pct"/>
            <w:tcBorders>
              <w:top w:val="nil"/>
              <w:left w:val="nil"/>
              <w:bottom w:val="nil"/>
              <w:right w:val="nil"/>
            </w:tcBorders>
            <w:shd w:val="clear" w:color="auto" w:fill="auto"/>
            <w:noWrap/>
            <w:vAlign w:val="bottom"/>
            <w:hideMark/>
          </w:tcPr>
          <w:p w14:paraId="0D306D24"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-3</w:t>
            </w:r>
          </w:p>
        </w:tc>
        <w:tc>
          <w:tcPr>
            <w:tcW w:w="356" w:type="pct"/>
            <w:tcBorders>
              <w:top w:val="nil"/>
              <w:left w:val="nil"/>
              <w:bottom w:val="nil"/>
              <w:right w:val="nil"/>
            </w:tcBorders>
            <w:shd w:val="clear" w:color="auto" w:fill="auto"/>
            <w:noWrap/>
            <w:vAlign w:val="bottom"/>
            <w:hideMark/>
          </w:tcPr>
          <w:p w14:paraId="15D7C0EB"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-3</w:t>
            </w:r>
          </w:p>
        </w:tc>
        <w:tc>
          <w:tcPr>
            <w:tcW w:w="379" w:type="pct"/>
            <w:tcBorders>
              <w:top w:val="nil"/>
              <w:left w:val="nil"/>
              <w:bottom w:val="nil"/>
              <w:right w:val="nil"/>
            </w:tcBorders>
            <w:shd w:val="clear" w:color="auto" w:fill="auto"/>
            <w:noWrap/>
            <w:vAlign w:val="bottom"/>
            <w:hideMark/>
          </w:tcPr>
          <w:p w14:paraId="1110ABC0"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2</w:t>
            </w:r>
          </w:p>
        </w:tc>
      </w:tr>
      <w:tr w:rsidR="00A8241F" w:rsidRPr="00427F65" w14:paraId="0A791479" w14:textId="77777777" w:rsidTr="002D025E">
        <w:trPr>
          <w:trHeight w:val="320"/>
        </w:trPr>
        <w:tc>
          <w:tcPr>
            <w:tcW w:w="3199" w:type="pct"/>
            <w:tcBorders>
              <w:top w:val="nil"/>
              <w:left w:val="nil"/>
              <w:bottom w:val="nil"/>
              <w:right w:val="nil"/>
            </w:tcBorders>
            <w:shd w:val="clear" w:color="auto" w:fill="auto"/>
            <w:noWrap/>
            <w:vAlign w:val="bottom"/>
            <w:hideMark/>
          </w:tcPr>
          <w:p w14:paraId="6A40DCF0" w14:textId="77777777" w:rsidR="00A8241F" w:rsidRPr="00427F65" w:rsidRDefault="00A8241F" w:rsidP="00A8241F">
            <w:pPr>
              <w:rPr>
                <w:rFonts w:ascii="Optima" w:hAnsi="Optima" w:cs="Calibri"/>
                <w:color w:val="000000"/>
              </w:rPr>
            </w:pPr>
            <w:r w:rsidRPr="00427F65">
              <w:rPr>
                <w:rFonts w:ascii="Optima" w:hAnsi="Optima" w:cs="Calibri"/>
                <w:color w:val="000000"/>
              </w:rPr>
              <w:lastRenderedPageBreak/>
              <w:t>I think everyone supports the idea of reducing educational costs.</w:t>
            </w:r>
          </w:p>
        </w:tc>
        <w:tc>
          <w:tcPr>
            <w:tcW w:w="305" w:type="pct"/>
            <w:tcBorders>
              <w:top w:val="nil"/>
              <w:left w:val="nil"/>
              <w:bottom w:val="nil"/>
              <w:right w:val="nil"/>
            </w:tcBorders>
            <w:shd w:val="clear" w:color="auto" w:fill="auto"/>
            <w:noWrap/>
            <w:vAlign w:val="bottom"/>
            <w:hideMark/>
          </w:tcPr>
          <w:p w14:paraId="5568DC45"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-3</w:t>
            </w:r>
          </w:p>
        </w:tc>
        <w:tc>
          <w:tcPr>
            <w:tcW w:w="457" w:type="pct"/>
            <w:tcBorders>
              <w:top w:val="nil"/>
              <w:left w:val="nil"/>
              <w:bottom w:val="nil"/>
              <w:right w:val="nil"/>
            </w:tcBorders>
            <w:shd w:val="clear" w:color="auto" w:fill="auto"/>
            <w:noWrap/>
            <w:vAlign w:val="bottom"/>
            <w:hideMark/>
          </w:tcPr>
          <w:p w14:paraId="32D73149" w14:textId="77777777" w:rsidR="00A8241F" w:rsidRPr="00427F65" w:rsidRDefault="00A8241F" w:rsidP="00A8241F">
            <w:pPr>
              <w:jc w:val="right"/>
              <w:rPr>
                <w:rFonts w:ascii="Optima" w:hAnsi="Optima" w:cs="Calibri"/>
                <w:color w:val="000000"/>
              </w:rPr>
            </w:pPr>
          </w:p>
        </w:tc>
        <w:tc>
          <w:tcPr>
            <w:tcW w:w="304" w:type="pct"/>
            <w:tcBorders>
              <w:top w:val="nil"/>
              <w:left w:val="nil"/>
              <w:bottom w:val="nil"/>
              <w:right w:val="nil"/>
            </w:tcBorders>
            <w:shd w:val="clear" w:color="auto" w:fill="auto"/>
            <w:noWrap/>
            <w:vAlign w:val="bottom"/>
            <w:hideMark/>
          </w:tcPr>
          <w:p w14:paraId="048A9EC8"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c>
          <w:tcPr>
            <w:tcW w:w="356" w:type="pct"/>
            <w:tcBorders>
              <w:top w:val="nil"/>
              <w:left w:val="nil"/>
              <w:bottom w:val="nil"/>
              <w:right w:val="nil"/>
            </w:tcBorders>
            <w:shd w:val="clear" w:color="auto" w:fill="auto"/>
            <w:noWrap/>
            <w:vAlign w:val="bottom"/>
            <w:hideMark/>
          </w:tcPr>
          <w:p w14:paraId="54FA094A"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-2</w:t>
            </w:r>
          </w:p>
        </w:tc>
        <w:tc>
          <w:tcPr>
            <w:tcW w:w="379" w:type="pct"/>
            <w:tcBorders>
              <w:top w:val="nil"/>
              <w:left w:val="nil"/>
              <w:bottom w:val="nil"/>
              <w:right w:val="nil"/>
            </w:tcBorders>
            <w:shd w:val="clear" w:color="auto" w:fill="auto"/>
            <w:noWrap/>
            <w:vAlign w:val="bottom"/>
            <w:hideMark/>
          </w:tcPr>
          <w:p w14:paraId="17434349"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-3</w:t>
            </w:r>
          </w:p>
        </w:tc>
      </w:tr>
      <w:tr w:rsidR="00074554" w:rsidRPr="00427F65" w14:paraId="00ABAF93" w14:textId="77777777" w:rsidTr="002D025E">
        <w:trPr>
          <w:trHeight w:val="320"/>
        </w:trPr>
        <w:tc>
          <w:tcPr>
            <w:tcW w:w="3199" w:type="pct"/>
            <w:tcBorders>
              <w:top w:val="nil"/>
              <w:left w:val="nil"/>
              <w:bottom w:val="nil"/>
              <w:right w:val="nil"/>
            </w:tcBorders>
            <w:shd w:val="clear" w:color="auto" w:fill="E8E8E8" w:themeFill="background2"/>
            <w:noWrap/>
            <w:vAlign w:val="bottom"/>
            <w:hideMark/>
          </w:tcPr>
          <w:p w14:paraId="16EFFA0F" w14:textId="77777777" w:rsidR="00A8241F" w:rsidRPr="00427F65" w:rsidRDefault="00A8241F" w:rsidP="00A8241F">
            <w:pPr>
              <w:rPr>
                <w:rFonts w:ascii="Optima" w:hAnsi="Optima" w:cs="Calibri"/>
                <w:b/>
                <w:bCs/>
                <w:color w:val="000000"/>
              </w:rPr>
            </w:pPr>
            <w:r w:rsidRPr="00427F65">
              <w:rPr>
                <w:rFonts w:ascii="Optima" w:hAnsi="Optima" w:cs="Calibri"/>
                <w:b/>
                <w:bCs/>
                <w:color w:val="000000"/>
              </w:rPr>
              <w:t>Lowest Ranked Statements</w:t>
            </w:r>
          </w:p>
        </w:tc>
        <w:tc>
          <w:tcPr>
            <w:tcW w:w="305" w:type="pct"/>
            <w:tcBorders>
              <w:top w:val="nil"/>
              <w:left w:val="nil"/>
              <w:bottom w:val="nil"/>
              <w:right w:val="nil"/>
            </w:tcBorders>
            <w:shd w:val="clear" w:color="auto" w:fill="E8E8E8" w:themeFill="background2"/>
            <w:noWrap/>
            <w:vAlign w:val="bottom"/>
            <w:hideMark/>
          </w:tcPr>
          <w:p w14:paraId="0F58DCD5" w14:textId="77777777" w:rsidR="00A8241F" w:rsidRPr="00427F65" w:rsidRDefault="00A8241F" w:rsidP="00A8241F">
            <w:pPr>
              <w:rPr>
                <w:rFonts w:ascii="Optima" w:hAnsi="Optima" w:cs="Calibri"/>
                <w:color w:val="000000"/>
              </w:rPr>
            </w:pPr>
          </w:p>
        </w:tc>
        <w:tc>
          <w:tcPr>
            <w:tcW w:w="457" w:type="pct"/>
            <w:tcBorders>
              <w:top w:val="nil"/>
              <w:left w:val="nil"/>
              <w:bottom w:val="nil"/>
              <w:right w:val="nil"/>
            </w:tcBorders>
            <w:shd w:val="clear" w:color="auto" w:fill="E8E8E8" w:themeFill="background2"/>
            <w:noWrap/>
            <w:vAlign w:val="bottom"/>
            <w:hideMark/>
          </w:tcPr>
          <w:p w14:paraId="5F1C8083" w14:textId="77777777" w:rsidR="00A8241F" w:rsidRPr="00427F65" w:rsidRDefault="00A8241F" w:rsidP="00A8241F">
            <w:pPr>
              <w:rPr>
                <w:rFonts w:ascii="Optima" w:hAnsi="Optima"/>
              </w:rPr>
            </w:pPr>
          </w:p>
        </w:tc>
        <w:tc>
          <w:tcPr>
            <w:tcW w:w="304" w:type="pct"/>
            <w:tcBorders>
              <w:top w:val="nil"/>
              <w:left w:val="nil"/>
              <w:bottom w:val="nil"/>
              <w:right w:val="nil"/>
            </w:tcBorders>
            <w:shd w:val="clear" w:color="auto" w:fill="E8E8E8" w:themeFill="background2"/>
            <w:noWrap/>
            <w:vAlign w:val="bottom"/>
            <w:hideMark/>
          </w:tcPr>
          <w:p w14:paraId="637B1713" w14:textId="77777777" w:rsidR="00A8241F" w:rsidRPr="00427F65" w:rsidRDefault="00A8241F" w:rsidP="00A8241F">
            <w:pPr>
              <w:rPr>
                <w:rFonts w:ascii="Optima" w:hAnsi="Optima"/>
              </w:rPr>
            </w:pPr>
          </w:p>
        </w:tc>
        <w:tc>
          <w:tcPr>
            <w:tcW w:w="356" w:type="pct"/>
            <w:tcBorders>
              <w:top w:val="nil"/>
              <w:left w:val="nil"/>
              <w:bottom w:val="nil"/>
              <w:right w:val="nil"/>
            </w:tcBorders>
            <w:shd w:val="clear" w:color="auto" w:fill="E8E8E8" w:themeFill="background2"/>
            <w:noWrap/>
            <w:vAlign w:val="bottom"/>
            <w:hideMark/>
          </w:tcPr>
          <w:p w14:paraId="04312CEA" w14:textId="77777777" w:rsidR="00A8241F" w:rsidRPr="00427F65" w:rsidRDefault="00A8241F" w:rsidP="00A8241F">
            <w:pPr>
              <w:rPr>
                <w:rFonts w:ascii="Optima" w:hAnsi="Optima"/>
              </w:rPr>
            </w:pPr>
          </w:p>
        </w:tc>
        <w:tc>
          <w:tcPr>
            <w:tcW w:w="379" w:type="pct"/>
            <w:tcBorders>
              <w:top w:val="nil"/>
              <w:left w:val="nil"/>
              <w:bottom w:val="nil"/>
              <w:right w:val="nil"/>
            </w:tcBorders>
            <w:shd w:val="clear" w:color="auto" w:fill="E8E8E8" w:themeFill="background2"/>
            <w:noWrap/>
            <w:vAlign w:val="bottom"/>
            <w:hideMark/>
          </w:tcPr>
          <w:p w14:paraId="6D94CDE5" w14:textId="77777777" w:rsidR="00A8241F" w:rsidRPr="00427F65" w:rsidRDefault="00A8241F" w:rsidP="00A8241F">
            <w:pPr>
              <w:rPr>
                <w:rFonts w:ascii="Optima" w:hAnsi="Optima"/>
              </w:rPr>
            </w:pPr>
          </w:p>
        </w:tc>
      </w:tr>
      <w:tr w:rsidR="00A8241F" w:rsidRPr="00427F65" w14:paraId="53994E57" w14:textId="77777777" w:rsidTr="002D025E">
        <w:trPr>
          <w:trHeight w:val="320"/>
        </w:trPr>
        <w:tc>
          <w:tcPr>
            <w:tcW w:w="3199" w:type="pct"/>
            <w:tcBorders>
              <w:top w:val="nil"/>
              <w:left w:val="nil"/>
              <w:bottom w:val="nil"/>
              <w:right w:val="nil"/>
            </w:tcBorders>
            <w:shd w:val="clear" w:color="auto" w:fill="auto"/>
            <w:noWrap/>
            <w:vAlign w:val="bottom"/>
            <w:hideMark/>
          </w:tcPr>
          <w:p w14:paraId="69FA0074" w14:textId="77777777" w:rsidR="00A8241F" w:rsidRPr="00427F65" w:rsidRDefault="00A8241F" w:rsidP="00A8241F">
            <w:pPr>
              <w:rPr>
                <w:rFonts w:ascii="Optima" w:hAnsi="Optima" w:cs="Calibri"/>
                <w:color w:val="000000"/>
              </w:rPr>
            </w:pPr>
            <w:r w:rsidRPr="00427F65">
              <w:rPr>
                <w:rFonts w:ascii="Optima" w:hAnsi="Optima" w:cs="Calibri"/>
                <w:color w:val="000000"/>
              </w:rPr>
              <w:t>I think the costs of education should only be considered by economic, accounting, or financial experts and educational administrators</w:t>
            </w:r>
          </w:p>
        </w:tc>
        <w:tc>
          <w:tcPr>
            <w:tcW w:w="305" w:type="pct"/>
            <w:tcBorders>
              <w:top w:val="nil"/>
              <w:left w:val="nil"/>
              <w:bottom w:val="nil"/>
              <w:right w:val="nil"/>
            </w:tcBorders>
            <w:shd w:val="clear" w:color="auto" w:fill="auto"/>
            <w:noWrap/>
            <w:vAlign w:val="bottom"/>
            <w:hideMark/>
          </w:tcPr>
          <w:p w14:paraId="36F04DC7"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-4</w:t>
            </w:r>
          </w:p>
        </w:tc>
        <w:tc>
          <w:tcPr>
            <w:tcW w:w="457" w:type="pct"/>
            <w:tcBorders>
              <w:top w:val="nil"/>
              <w:left w:val="nil"/>
              <w:bottom w:val="nil"/>
              <w:right w:val="nil"/>
            </w:tcBorders>
            <w:shd w:val="clear" w:color="auto" w:fill="auto"/>
            <w:noWrap/>
            <w:vAlign w:val="bottom"/>
            <w:hideMark/>
          </w:tcPr>
          <w:p w14:paraId="3BE48F2E" w14:textId="77777777" w:rsidR="00A8241F" w:rsidRPr="00427F65" w:rsidRDefault="00A8241F" w:rsidP="00A8241F">
            <w:pPr>
              <w:rPr>
                <w:rFonts w:ascii="Optima" w:hAnsi="Optima" w:cs="Calibri"/>
                <w:color w:val="000000"/>
              </w:rPr>
            </w:pPr>
            <w:r w:rsidRPr="00427F65">
              <w:rPr>
                <w:rFonts w:ascii="Optima" w:hAnsi="Optima" w:cs="Calibri"/>
                <w:color w:val="000000"/>
              </w:rPr>
              <w:t xml:space="preserve">  C</w:t>
            </w:r>
          </w:p>
        </w:tc>
        <w:tc>
          <w:tcPr>
            <w:tcW w:w="304" w:type="pct"/>
            <w:tcBorders>
              <w:top w:val="nil"/>
              <w:left w:val="nil"/>
              <w:bottom w:val="nil"/>
              <w:right w:val="nil"/>
            </w:tcBorders>
            <w:shd w:val="clear" w:color="auto" w:fill="auto"/>
            <w:noWrap/>
            <w:vAlign w:val="bottom"/>
            <w:hideMark/>
          </w:tcPr>
          <w:p w14:paraId="4A55A0EA"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-2</w:t>
            </w:r>
          </w:p>
        </w:tc>
        <w:tc>
          <w:tcPr>
            <w:tcW w:w="356" w:type="pct"/>
            <w:tcBorders>
              <w:top w:val="nil"/>
              <w:left w:val="nil"/>
              <w:bottom w:val="nil"/>
              <w:right w:val="nil"/>
            </w:tcBorders>
            <w:shd w:val="clear" w:color="auto" w:fill="auto"/>
            <w:noWrap/>
            <w:vAlign w:val="bottom"/>
            <w:hideMark/>
          </w:tcPr>
          <w:p w14:paraId="520B1C9B"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-4</w:t>
            </w:r>
          </w:p>
        </w:tc>
        <w:tc>
          <w:tcPr>
            <w:tcW w:w="379" w:type="pct"/>
            <w:tcBorders>
              <w:top w:val="nil"/>
              <w:left w:val="nil"/>
              <w:bottom w:val="nil"/>
              <w:right w:val="nil"/>
            </w:tcBorders>
            <w:shd w:val="clear" w:color="auto" w:fill="auto"/>
            <w:noWrap/>
            <w:vAlign w:val="bottom"/>
            <w:hideMark/>
          </w:tcPr>
          <w:p w14:paraId="0F5539DB"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-3</w:t>
            </w:r>
          </w:p>
        </w:tc>
      </w:tr>
      <w:tr w:rsidR="00A8241F" w:rsidRPr="00427F65" w14:paraId="6982C54E" w14:textId="77777777" w:rsidTr="002D025E">
        <w:trPr>
          <w:trHeight w:val="752"/>
        </w:trPr>
        <w:tc>
          <w:tcPr>
            <w:tcW w:w="3199" w:type="pct"/>
            <w:tcBorders>
              <w:top w:val="nil"/>
              <w:left w:val="nil"/>
              <w:bottom w:val="nil"/>
              <w:right w:val="nil"/>
            </w:tcBorders>
            <w:shd w:val="clear" w:color="auto" w:fill="auto"/>
            <w:noWrap/>
            <w:vAlign w:val="bottom"/>
            <w:hideMark/>
          </w:tcPr>
          <w:p w14:paraId="3B5F39E5" w14:textId="77777777" w:rsidR="00A8241F" w:rsidRPr="00427F65" w:rsidRDefault="00A8241F" w:rsidP="00A8241F">
            <w:pPr>
              <w:rPr>
                <w:rFonts w:ascii="Optima" w:hAnsi="Optima" w:cs="Calibri"/>
                <w:color w:val="000000"/>
              </w:rPr>
            </w:pPr>
            <w:r w:rsidRPr="00427F65">
              <w:rPr>
                <w:rFonts w:ascii="Optima" w:hAnsi="Optima" w:cs="Calibri"/>
                <w:color w:val="000000"/>
              </w:rPr>
              <w:t>I think the benefit of education to society is immeasurable and worth whatever it costs.</w:t>
            </w:r>
          </w:p>
        </w:tc>
        <w:tc>
          <w:tcPr>
            <w:tcW w:w="305" w:type="pct"/>
            <w:tcBorders>
              <w:top w:val="nil"/>
              <w:left w:val="nil"/>
              <w:bottom w:val="nil"/>
              <w:right w:val="nil"/>
            </w:tcBorders>
            <w:shd w:val="clear" w:color="auto" w:fill="auto"/>
            <w:noWrap/>
            <w:vAlign w:val="bottom"/>
            <w:hideMark/>
          </w:tcPr>
          <w:p w14:paraId="4F3CDB4F"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-4</w:t>
            </w:r>
          </w:p>
        </w:tc>
        <w:tc>
          <w:tcPr>
            <w:tcW w:w="457" w:type="pct"/>
            <w:tcBorders>
              <w:top w:val="nil"/>
              <w:left w:val="nil"/>
              <w:bottom w:val="nil"/>
              <w:right w:val="nil"/>
            </w:tcBorders>
            <w:shd w:val="clear" w:color="auto" w:fill="auto"/>
            <w:noWrap/>
            <w:vAlign w:val="bottom"/>
            <w:hideMark/>
          </w:tcPr>
          <w:p w14:paraId="6CB64CB9" w14:textId="77777777" w:rsidR="00A8241F" w:rsidRPr="00427F65" w:rsidRDefault="00A8241F" w:rsidP="00A8241F">
            <w:pPr>
              <w:rPr>
                <w:rFonts w:ascii="Optima" w:hAnsi="Optima" w:cs="Calibri"/>
                <w:color w:val="000000"/>
              </w:rPr>
            </w:pPr>
            <w:r w:rsidRPr="00427F65">
              <w:rPr>
                <w:rFonts w:ascii="Optima" w:hAnsi="Optima" w:cs="Calibri"/>
                <w:color w:val="000000"/>
              </w:rPr>
              <w:t xml:space="preserve">  D*</w:t>
            </w:r>
          </w:p>
        </w:tc>
        <w:tc>
          <w:tcPr>
            <w:tcW w:w="304" w:type="pct"/>
            <w:tcBorders>
              <w:top w:val="nil"/>
              <w:left w:val="nil"/>
              <w:bottom w:val="nil"/>
              <w:right w:val="nil"/>
            </w:tcBorders>
            <w:shd w:val="clear" w:color="auto" w:fill="auto"/>
            <w:noWrap/>
            <w:vAlign w:val="bottom"/>
            <w:hideMark/>
          </w:tcPr>
          <w:p w14:paraId="28AA4C0C"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2</w:t>
            </w:r>
          </w:p>
        </w:tc>
        <w:tc>
          <w:tcPr>
            <w:tcW w:w="356" w:type="pct"/>
            <w:tcBorders>
              <w:top w:val="nil"/>
              <w:left w:val="nil"/>
              <w:bottom w:val="nil"/>
              <w:right w:val="nil"/>
            </w:tcBorders>
            <w:shd w:val="clear" w:color="auto" w:fill="auto"/>
            <w:noWrap/>
            <w:vAlign w:val="bottom"/>
            <w:hideMark/>
          </w:tcPr>
          <w:p w14:paraId="28341EFC"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1</w:t>
            </w:r>
          </w:p>
        </w:tc>
        <w:tc>
          <w:tcPr>
            <w:tcW w:w="379" w:type="pct"/>
            <w:tcBorders>
              <w:top w:val="nil"/>
              <w:left w:val="nil"/>
              <w:bottom w:val="nil"/>
              <w:right w:val="nil"/>
            </w:tcBorders>
            <w:shd w:val="clear" w:color="auto" w:fill="auto"/>
            <w:noWrap/>
            <w:vAlign w:val="bottom"/>
            <w:hideMark/>
          </w:tcPr>
          <w:p w14:paraId="72956CFB" w14:textId="77777777" w:rsidR="00A8241F" w:rsidRPr="00427F65" w:rsidRDefault="00A8241F" w:rsidP="00A8241F">
            <w:pPr>
              <w:jc w:val="right"/>
              <w:rPr>
                <w:rFonts w:ascii="Optima" w:hAnsi="Optima" w:cs="Calibri"/>
                <w:color w:val="000000"/>
              </w:rPr>
            </w:pPr>
            <w:r w:rsidRPr="00427F65">
              <w:rPr>
                <w:rFonts w:ascii="Optima" w:hAnsi="Optima" w:cs="Calibri"/>
                <w:color w:val="000000"/>
              </w:rPr>
              <w:t>-2</w:t>
            </w:r>
          </w:p>
        </w:tc>
      </w:tr>
    </w:tbl>
    <w:p w14:paraId="4EEC0906" w14:textId="77777777" w:rsidR="00A8241F" w:rsidRPr="00427F65" w:rsidRDefault="00A8241F" w:rsidP="00D13E62">
      <w:pPr>
        <w:rPr>
          <w:rFonts w:ascii="Optima" w:hAnsi="Optima"/>
          <w:lang w:val="en-GB"/>
        </w:rPr>
      </w:pPr>
    </w:p>
    <w:p w14:paraId="35AA22A6" w14:textId="77777777" w:rsidR="002B2DF3" w:rsidRPr="00427F65" w:rsidRDefault="002B2DF3" w:rsidP="009F3BCF">
      <w:pPr>
        <w:rPr>
          <w:rFonts w:ascii="Optima" w:hAnsi="Optima"/>
          <w:b/>
          <w:bCs/>
          <w:lang w:val="en-GB"/>
        </w:rPr>
      </w:pPr>
    </w:p>
    <w:p w14:paraId="6A8D0219" w14:textId="1C7318D4" w:rsidR="00A8241F" w:rsidRPr="00427F65" w:rsidRDefault="00AF10F4" w:rsidP="00D13E62">
      <w:pPr>
        <w:rPr>
          <w:rFonts w:ascii="Optima" w:hAnsi="Optima"/>
          <w:b/>
          <w:bCs/>
          <w:lang w:val="en-GB"/>
        </w:rPr>
      </w:pPr>
      <w:r w:rsidRPr="00427F65">
        <w:rPr>
          <w:rFonts w:ascii="Optima" w:hAnsi="Optima"/>
          <w:b/>
          <w:bCs/>
          <w:lang w:val="en-GB"/>
        </w:rPr>
        <w:t>Factor 2: Unaware Doubters</w:t>
      </w:r>
    </w:p>
    <w:tbl>
      <w:tblPr>
        <w:tblW w:w="5000" w:type="pct"/>
        <w:tblLayout w:type="fixed"/>
        <w:tblLook w:val="04A0" w:firstRow="1" w:lastRow="0" w:firstColumn="1" w:lastColumn="0" w:noHBand="0" w:noVBand="1"/>
      </w:tblPr>
      <w:tblGrid>
        <w:gridCol w:w="8933"/>
        <w:gridCol w:w="706"/>
        <w:gridCol w:w="1304"/>
        <w:gridCol w:w="1005"/>
        <w:gridCol w:w="1005"/>
        <w:gridCol w:w="1005"/>
      </w:tblGrid>
      <w:tr w:rsidR="009E26D0" w:rsidRPr="00427F65" w14:paraId="73B1F831" w14:textId="77777777" w:rsidTr="002D025E">
        <w:trPr>
          <w:trHeight w:val="320"/>
        </w:trPr>
        <w:tc>
          <w:tcPr>
            <w:tcW w:w="3200" w:type="pct"/>
            <w:tcBorders>
              <w:top w:val="nil"/>
              <w:left w:val="nil"/>
              <w:bottom w:val="nil"/>
              <w:right w:val="nil"/>
            </w:tcBorders>
            <w:shd w:val="clear" w:color="auto" w:fill="auto"/>
            <w:noWrap/>
            <w:vAlign w:val="bottom"/>
            <w:hideMark/>
          </w:tcPr>
          <w:p w14:paraId="2D15AD34" w14:textId="308406D4" w:rsidR="009E26D0" w:rsidRPr="00427F65" w:rsidRDefault="009E26D0" w:rsidP="009E26D0">
            <w:pPr>
              <w:rPr>
                <w:rFonts w:ascii="Optima" w:hAnsi="Optima" w:cs="Calibri"/>
                <w:b/>
                <w:bCs/>
                <w:color w:val="000000"/>
              </w:rPr>
            </w:pPr>
          </w:p>
        </w:tc>
        <w:tc>
          <w:tcPr>
            <w:tcW w:w="253" w:type="pct"/>
            <w:tcBorders>
              <w:top w:val="nil"/>
              <w:left w:val="nil"/>
              <w:bottom w:val="nil"/>
              <w:right w:val="nil"/>
            </w:tcBorders>
            <w:shd w:val="clear" w:color="auto" w:fill="auto"/>
            <w:noWrap/>
            <w:vAlign w:val="bottom"/>
            <w:hideMark/>
          </w:tcPr>
          <w:p w14:paraId="33A27411" w14:textId="168AA272" w:rsidR="009E26D0" w:rsidRPr="00427F65" w:rsidRDefault="002D025E" w:rsidP="009E26D0">
            <w:pPr>
              <w:rPr>
                <w:rFonts w:ascii="Optima" w:hAnsi="Optima" w:cs="Calibri"/>
                <w:b/>
                <w:bCs/>
                <w:color w:val="000000"/>
              </w:rPr>
            </w:pPr>
            <w:r>
              <w:rPr>
                <w:rFonts w:ascii="Optima" w:hAnsi="Optima" w:cs="Calibri"/>
                <w:b/>
                <w:bCs/>
                <w:color w:val="000000"/>
              </w:rPr>
              <w:t>F2</w:t>
            </w:r>
          </w:p>
        </w:tc>
        <w:tc>
          <w:tcPr>
            <w:tcW w:w="467" w:type="pct"/>
            <w:tcBorders>
              <w:top w:val="nil"/>
              <w:left w:val="nil"/>
              <w:bottom w:val="nil"/>
              <w:right w:val="nil"/>
            </w:tcBorders>
            <w:shd w:val="clear" w:color="auto" w:fill="auto"/>
            <w:noWrap/>
            <w:vAlign w:val="bottom"/>
            <w:hideMark/>
          </w:tcPr>
          <w:p w14:paraId="7A4B7149" w14:textId="2E895B83" w:rsidR="009E26D0" w:rsidRPr="00427F65" w:rsidRDefault="009E26D0" w:rsidP="009E26D0">
            <w:pPr>
              <w:rPr>
                <w:rFonts w:ascii="Optima" w:hAnsi="Optima"/>
                <w:b/>
                <w:bCs/>
              </w:rPr>
            </w:pPr>
            <w:r w:rsidRPr="00427F65">
              <w:rPr>
                <w:rFonts w:ascii="Optima" w:hAnsi="Optima" w:cs="Calibri"/>
                <w:b/>
                <w:bCs/>
                <w:color w:val="000000"/>
              </w:rPr>
              <w:t>Con/Dist</w:t>
            </w:r>
          </w:p>
        </w:tc>
        <w:tc>
          <w:tcPr>
            <w:tcW w:w="360" w:type="pct"/>
            <w:tcBorders>
              <w:top w:val="nil"/>
              <w:left w:val="nil"/>
              <w:bottom w:val="nil"/>
              <w:right w:val="nil"/>
            </w:tcBorders>
            <w:shd w:val="clear" w:color="auto" w:fill="auto"/>
            <w:noWrap/>
            <w:vAlign w:val="bottom"/>
            <w:hideMark/>
          </w:tcPr>
          <w:p w14:paraId="3B45F7CE" w14:textId="2EE9DD25" w:rsidR="009E26D0" w:rsidRPr="00427F65" w:rsidRDefault="002D025E" w:rsidP="009E26D0">
            <w:pPr>
              <w:rPr>
                <w:rFonts w:ascii="Optima" w:hAnsi="Optima"/>
                <w:b/>
                <w:bCs/>
              </w:rPr>
            </w:pPr>
            <w:r>
              <w:rPr>
                <w:rFonts w:ascii="Optima" w:hAnsi="Optima" w:cs="Calibri"/>
                <w:b/>
                <w:bCs/>
                <w:color w:val="000000"/>
              </w:rPr>
              <w:t>F1</w:t>
            </w:r>
          </w:p>
        </w:tc>
        <w:tc>
          <w:tcPr>
            <w:tcW w:w="360" w:type="pct"/>
            <w:tcBorders>
              <w:top w:val="nil"/>
              <w:left w:val="nil"/>
              <w:bottom w:val="nil"/>
              <w:right w:val="nil"/>
            </w:tcBorders>
            <w:shd w:val="clear" w:color="auto" w:fill="auto"/>
            <w:noWrap/>
            <w:vAlign w:val="bottom"/>
            <w:hideMark/>
          </w:tcPr>
          <w:p w14:paraId="06405E19" w14:textId="4AE656D8" w:rsidR="009E26D0" w:rsidRPr="00427F65" w:rsidRDefault="002D025E" w:rsidP="009E26D0">
            <w:pPr>
              <w:rPr>
                <w:rFonts w:ascii="Optima" w:hAnsi="Optima"/>
                <w:b/>
                <w:bCs/>
              </w:rPr>
            </w:pPr>
            <w:r>
              <w:rPr>
                <w:rFonts w:ascii="Optima" w:hAnsi="Optima" w:cs="Calibri"/>
                <w:b/>
                <w:bCs/>
                <w:color w:val="000000"/>
              </w:rPr>
              <w:t>F4</w:t>
            </w:r>
          </w:p>
        </w:tc>
        <w:tc>
          <w:tcPr>
            <w:tcW w:w="360" w:type="pct"/>
            <w:tcBorders>
              <w:top w:val="nil"/>
              <w:left w:val="nil"/>
              <w:bottom w:val="nil"/>
              <w:right w:val="nil"/>
            </w:tcBorders>
            <w:shd w:val="clear" w:color="auto" w:fill="auto"/>
            <w:noWrap/>
            <w:vAlign w:val="bottom"/>
            <w:hideMark/>
          </w:tcPr>
          <w:p w14:paraId="6E66AAC3" w14:textId="757365A3" w:rsidR="009E26D0" w:rsidRPr="00427F65" w:rsidRDefault="002D025E" w:rsidP="009E26D0">
            <w:pPr>
              <w:rPr>
                <w:rFonts w:ascii="Optima" w:hAnsi="Optima"/>
                <w:b/>
                <w:bCs/>
              </w:rPr>
            </w:pPr>
            <w:r>
              <w:rPr>
                <w:rFonts w:ascii="Optima" w:hAnsi="Optima" w:cs="Calibri"/>
                <w:b/>
                <w:bCs/>
                <w:color w:val="000000"/>
              </w:rPr>
              <w:t>F6</w:t>
            </w:r>
          </w:p>
        </w:tc>
      </w:tr>
      <w:tr w:rsidR="009E26D0" w:rsidRPr="00427F65" w14:paraId="2BA9824B" w14:textId="77777777" w:rsidTr="002D025E">
        <w:trPr>
          <w:trHeight w:val="320"/>
        </w:trPr>
        <w:tc>
          <w:tcPr>
            <w:tcW w:w="3200" w:type="pct"/>
            <w:tcBorders>
              <w:top w:val="nil"/>
              <w:left w:val="nil"/>
              <w:bottom w:val="nil"/>
              <w:right w:val="nil"/>
            </w:tcBorders>
            <w:shd w:val="clear" w:color="auto" w:fill="E8E8E8" w:themeFill="background2"/>
            <w:noWrap/>
            <w:vAlign w:val="bottom"/>
            <w:hideMark/>
          </w:tcPr>
          <w:p w14:paraId="0D8B6BA9" w14:textId="474B5837" w:rsidR="009E26D0" w:rsidRPr="00427F65" w:rsidRDefault="009E26D0" w:rsidP="009E26D0">
            <w:pPr>
              <w:rPr>
                <w:rFonts w:ascii="Optima" w:hAnsi="Optima" w:cs="Calibri"/>
                <w:color w:val="000000"/>
              </w:rPr>
            </w:pPr>
            <w:r w:rsidRPr="00427F65">
              <w:rPr>
                <w:rFonts w:ascii="Optima" w:hAnsi="Optima" w:cs="Calibri"/>
                <w:b/>
                <w:bCs/>
                <w:color w:val="000000"/>
              </w:rPr>
              <w:t>Highest Ranked Statements</w:t>
            </w:r>
          </w:p>
        </w:tc>
        <w:tc>
          <w:tcPr>
            <w:tcW w:w="253" w:type="pct"/>
            <w:tcBorders>
              <w:top w:val="nil"/>
              <w:left w:val="nil"/>
              <w:bottom w:val="nil"/>
              <w:right w:val="nil"/>
            </w:tcBorders>
            <w:shd w:val="clear" w:color="auto" w:fill="E8E8E8" w:themeFill="background2"/>
            <w:noWrap/>
            <w:vAlign w:val="bottom"/>
            <w:hideMark/>
          </w:tcPr>
          <w:p w14:paraId="38ADEF9D" w14:textId="020A3582" w:rsidR="009E26D0" w:rsidRPr="00427F65" w:rsidRDefault="009E26D0" w:rsidP="009E26D0">
            <w:pPr>
              <w:rPr>
                <w:rFonts w:ascii="Optima" w:hAnsi="Optima" w:cs="Calibri"/>
                <w:color w:val="000000"/>
              </w:rPr>
            </w:pPr>
          </w:p>
        </w:tc>
        <w:tc>
          <w:tcPr>
            <w:tcW w:w="467" w:type="pct"/>
            <w:tcBorders>
              <w:top w:val="nil"/>
              <w:left w:val="nil"/>
              <w:bottom w:val="nil"/>
              <w:right w:val="nil"/>
            </w:tcBorders>
            <w:shd w:val="clear" w:color="auto" w:fill="E8E8E8" w:themeFill="background2"/>
            <w:noWrap/>
            <w:vAlign w:val="bottom"/>
            <w:hideMark/>
          </w:tcPr>
          <w:p w14:paraId="03CE1CE0" w14:textId="5CB360B7" w:rsidR="009E26D0" w:rsidRPr="00427F65" w:rsidRDefault="009E26D0" w:rsidP="009E26D0">
            <w:pPr>
              <w:rPr>
                <w:rFonts w:ascii="Optima" w:hAnsi="Optima" w:cs="Calibri"/>
                <w:color w:val="000000"/>
              </w:rPr>
            </w:pPr>
          </w:p>
        </w:tc>
        <w:tc>
          <w:tcPr>
            <w:tcW w:w="360" w:type="pct"/>
            <w:tcBorders>
              <w:top w:val="nil"/>
              <w:left w:val="nil"/>
              <w:bottom w:val="nil"/>
              <w:right w:val="nil"/>
            </w:tcBorders>
            <w:shd w:val="clear" w:color="auto" w:fill="E8E8E8" w:themeFill="background2"/>
            <w:noWrap/>
            <w:vAlign w:val="bottom"/>
            <w:hideMark/>
          </w:tcPr>
          <w:p w14:paraId="153671C1" w14:textId="689237EE" w:rsidR="009E26D0" w:rsidRPr="00427F65" w:rsidRDefault="009E26D0" w:rsidP="009E26D0">
            <w:pPr>
              <w:rPr>
                <w:rFonts w:ascii="Optima" w:hAnsi="Optima" w:cs="Calibri"/>
                <w:color w:val="000000"/>
              </w:rPr>
            </w:pPr>
          </w:p>
        </w:tc>
        <w:tc>
          <w:tcPr>
            <w:tcW w:w="360" w:type="pct"/>
            <w:tcBorders>
              <w:top w:val="nil"/>
              <w:left w:val="nil"/>
              <w:bottom w:val="nil"/>
              <w:right w:val="nil"/>
            </w:tcBorders>
            <w:shd w:val="clear" w:color="auto" w:fill="E8E8E8" w:themeFill="background2"/>
            <w:noWrap/>
            <w:vAlign w:val="bottom"/>
            <w:hideMark/>
          </w:tcPr>
          <w:p w14:paraId="64B6AB50" w14:textId="4C788212" w:rsidR="009E26D0" w:rsidRPr="00427F65" w:rsidRDefault="009E26D0" w:rsidP="009E26D0">
            <w:pPr>
              <w:rPr>
                <w:rFonts w:ascii="Optima" w:hAnsi="Optima" w:cs="Calibri"/>
                <w:color w:val="000000"/>
              </w:rPr>
            </w:pPr>
          </w:p>
        </w:tc>
        <w:tc>
          <w:tcPr>
            <w:tcW w:w="360" w:type="pct"/>
            <w:tcBorders>
              <w:top w:val="nil"/>
              <w:left w:val="nil"/>
              <w:bottom w:val="nil"/>
              <w:right w:val="nil"/>
            </w:tcBorders>
            <w:shd w:val="clear" w:color="auto" w:fill="E8E8E8" w:themeFill="background2"/>
            <w:noWrap/>
            <w:vAlign w:val="bottom"/>
            <w:hideMark/>
          </w:tcPr>
          <w:p w14:paraId="4ED710BA" w14:textId="4622D9DC" w:rsidR="009E26D0" w:rsidRPr="00427F65" w:rsidRDefault="009E26D0" w:rsidP="009E26D0">
            <w:pPr>
              <w:rPr>
                <w:rFonts w:ascii="Optima" w:hAnsi="Optima" w:cs="Calibri"/>
                <w:color w:val="000000"/>
              </w:rPr>
            </w:pPr>
          </w:p>
        </w:tc>
      </w:tr>
      <w:tr w:rsidR="009E26D0" w:rsidRPr="00427F65" w14:paraId="6E3AFE99" w14:textId="77777777" w:rsidTr="002D025E">
        <w:trPr>
          <w:trHeight w:val="320"/>
        </w:trPr>
        <w:tc>
          <w:tcPr>
            <w:tcW w:w="3200" w:type="pct"/>
            <w:tcBorders>
              <w:top w:val="nil"/>
              <w:left w:val="nil"/>
              <w:bottom w:val="nil"/>
              <w:right w:val="nil"/>
            </w:tcBorders>
            <w:shd w:val="clear" w:color="auto" w:fill="auto"/>
            <w:noWrap/>
            <w:vAlign w:val="bottom"/>
            <w:hideMark/>
          </w:tcPr>
          <w:p w14:paraId="20F83F1B" w14:textId="77777777" w:rsidR="009E26D0" w:rsidRPr="00427F65" w:rsidRDefault="009E26D0" w:rsidP="009E26D0">
            <w:pPr>
              <w:rPr>
                <w:rFonts w:ascii="Optima" w:hAnsi="Optima" w:cs="Calibri"/>
                <w:color w:val="000000"/>
              </w:rPr>
            </w:pPr>
            <w:r w:rsidRPr="00427F65">
              <w:rPr>
                <w:rFonts w:ascii="Optima" w:hAnsi="Optima" w:cs="Calibri"/>
                <w:color w:val="000000"/>
              </w:rPr>
              <w:t>I think it would be impossible to capture the nuance and complexity of education in terms of costs alone.</w:t>
            </w:r>
          </w:p>
        </w:tc>
        <w:tc>
          <w:tcPr>
            <w:tcW w:w="253" w:type="pct"/>
            <w:tcBorders>
              <w:top w:val="nil"/>
              <w:left w:val="nil"/>
              <w:bottom w:val="nil"/>
              <w:right w:val="nil"/>
            </w:tcBorders>
            <w:shd w:val="clear" w:color="auto" w:fill="auto"/>
            <w:noWrap/>
            <w:vAlign w:val="bottom"/>
            <w:hideMark/>
          </w:tcPr>
          <w:p w14:paraId="6E99A9B3"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4</w:t>
            </w:r>
          </w:p>
        </w:tc>
        <w:tc>
          <w:tcPr>
            <w:tcW w:w="467" w:type="pct"/>
            <w:tcBorders>
              <w:top w:val="nil"/>
              <w:left w:val="nil"/>
              <w:bottom w:val="nil"/>
              <w:right w:val="nil"/>
            </w:tcBorders>
            <w:shd w:val="clear" w:color="auto" w:fill="auto"/>
            <w:noWrap/>
            <w:vAlign w:val="bottom"/>
            <w:hideMark/>
          </w:tcPr>
          <w:p w14:paraId="18102F64" w14:textId="77777777" w:rsidR="009E26D0" w:rsidRPr="00427F65" w:rsidRDefault="009E26D0" w:rsidP="009E26D0">
            <w:pPr>
              <w:jc w:val="right"/>
              <w:rPr>
                <w:rFonts w:ascii="Optima" w:hAnsi="Optima" w:cs="Calibri"/>
                <w:color w:val="000000"/>
              </w:rPr>
            </w:pPr>
          </w:p>
        </w:tc>
        <w:tc>
          <w:tcPr>
            <w:tcW w:w="360" w:type="pct"/>
            <w:tcBorders>
              <w:top w:val="nil"/>
              <w:left w:val="nil"/>
              <w:bottom w:val="nil"/>
              <w:right w:val="nil"/>
            </w:tcBorders>
            <w:shd w:val="clear" w:color="auto" w:fill="auto"/>
            <w:noWrap/>
            <w:vAlign w:val="bottom"/>
            <w:hideMark/>
          </w:tcPr>
          <w:p w14:paraId="3FF6D071"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c>
          <w:tcPr>
            <w:tcW w:w="360" w:type="pct"/>
            <w:tcBorders>
              <w:top w:val="nil"/>
              <w:left w:val="nil"/>
              <w:bottom w:val="nil"/>
              <w:right w:val="nil"/>
            </w:tcBorders>
            <w:shd w:val="clear" w:color="auto" w:fill="auto"/>
            <w:noWrap/>
            <w:vAlign w:val="bottom"/>
            <w:hideMark/>
          </w:tcPr>
          <w:p w14:paraId="7AA752F8"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360" w:type="pct"/>
            <w:tcBorders>
              <w:top w:val="nil"/>
              <w:left w:val="nil"/>
              <w:bottom w:val="nil"/>
              <w:right w:val="nil"/>
            </w:tcBorders>
            <w:shd w:val="clear" w:color="auto" w:fill="auto"/>
            <w:noWrap/>
            <w:vAlign w:val="bottom"/>
            <w:hideMark/>
          </w:tcPr>
          <w:p w14:paraId="0026DEB9"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3</w:t>
            </w:r>
          </w:p>
        </w:tc>
      </w:tr>
      <w:tr w:rsidR="009E26D0" w:rsidRPr="00427F65" w14:paraId="3655DD68" w14:textId="77777777" w:rsidTr="002D025E">
        <w:trPr>
          <w:trHeight w:val="320"/>
        </w:trPr>
        <w:tc>
          <w:tcPr>
            <w:tcW w:w="3200" w:type="pct"/>
            <w:tcBorders>
              <w:top w:val="nil"/>
              <w:left w:val="nil"/>
              <w:bottom w:val="nil"/>
              <w:right w:val="nil"/>
            </w:tcBorders>
            <w:shd w:val="clear" w:color="auto" w:fill="auto"/>
            <w:noWrap/>
            <w:vAlign w:val="bottom"/>
            <w:hideMark/>
          </w:tcPr>
          <w:p w14:paraId="684637E8" w14:textId="77777777" w:rsidR="009E26D0" w:rsidRPr="00427F65" w:rsidRDefault="009E26D0" w:rsidP="009E26D0">
            <w:pPr>
              <w:rPr>
                <w:rFonts w:ascii="Optima" w:hAnsi="Optima" w:cs="Calibri"/>
                <w:color w:val="000000"/>
              </w:rPr>
            </w:pPr>
            <w:r w:rsidRPr="00427F65">
              <w:rPr>
                <w:rFonts w:ascii="Optima" w:hAnsi="Optima" w:cs="Calibri"/>
                <w:color w:val="000000"/>
              </w:rPr>
              <w:t>I think almost every choice has some financial consequences.</w:t>
            </w:r>
          </w:p>
        </w:tc>
        <w:tc>
          <w:tcPr>
            <w:tcW w:w="253" w:type="pct"/>
            <w:tcBorders>
              <w:top w:val="nil"/>
              <w:left w:val="nil"/>
              <w:bottom w:val="nil"/>
              <w:right w:val="nil"/>
            </w:tcBorders>
            <w:shd w:val="clear" w:color="auto" w:fill="auto"/>
            <w:noWrap/>
            <w:vAlign w:val="bottom"/>
            <w:hideMark/>
          </w:tcPr>
          <w:p w14:paraId="68DB9EF6"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4</w:t>
            </w:r>
          </w:p>
        </w:tc>
        <w:tc>
          <w:tcPr>
            <w:tcW w:w="467" w:type="pct"/>
            <w:tcBorders>
              <w:top w:val="nil"/>
              <w:left w:val="nil"/>
              <w:bottom w:val="nil"/>
              <w:right w:val="nil"/>
            </w:tcBorders>
            <w:shd w:val="clear" w:color="auto" w:fill="auto"/>
            <w:noWrap/>
            <w:vAlign w:val="bottom"/>
            <w:hideMark/>
          </w:tcPr>
          <w:p w14:paraId="4C6E41D9" w14:textId="77777777" w:rsidR="009E26D0" w:rsidRPr="00427F65" w:rsidRDefault="009E26D0" w:rsidP="009E26D0">
            <w:pPr>
              <w:jc w:val="right"/>
              <w:rPr>
                <w:rFonts w:ascii="Optima" w:hAnsi="Optima" w:cs="Calibri"/>
                <w:color w:val="000000"/>
              </w:rPr>
            </w:pPr>
          </w:p>
        </w:tc>
        <w:tc>
          <w:tcPr>
            <w:tcW w:w="360" w:type="pct"/>
            <w:tcBorders>
              <w:top w:val="nil"/>
              <w:left w:val="nil"/>
              <w:bottom w:val="nil"/>
              <w:right w:val="nil"/>
            </w:tcBorders>
            <w:shd w:val="clear" w:color="auto" w:fill="auto"/>
            <w:noWrap/>
            <w:vAlign w:val="bottom"/>
            <w:hideMark/>
          </w:tcPr>
          <w:p w14:paraId="3CE0ECB0"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360" w:type="pct"/>
            <w:tcBorders>
              <w:top w:val="nil"/>
              <w:left w:val="nil"/>
              <w:bottom w:val="nil"/>
              <w:right w:val="nil"/>
            </w:tcBorders>
            <w:shd w:val="clear" w:color="auto" w:fill="auto"/>
            <w:noWrap/>
            <w:vAlign w:val="bottom"/>
            <w:hideMark/>
          </w:tcPr>
          <w:p w14:paraId="1BE4E106"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3</w:t>
            </w:r>
          </w:p>
        </w:tc>
        <w:tc>
          <w:tcPr>
            <w:tcW w:w="360" w:type="pct"/>
            <w:tcBorders>
              <w:top w:val="nil"/>
              <w:left w:val="nil"/>
              <w:bottom w:val="nil"/>
              <w:right w:val="nil"/>
            </w:tcBorders>
            <w:shd w:val="clear" w:color="auto" w:fill="auto"/>
            <w:noWrap/>
            <w:vAlign w:val="bottom"/>
            <w:hideMark/>
          </w:tcPr>
          <w:p w14:paraId="369968CA"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3</w:t>
            </w:r>
          </w:p>
        </w:tc>
      </w:tr>
      <w:tr w:rsidR="009E26D0" w:rsidRPr="00427F65" w14:paraId="64DD2CA8" w14:textId="77777777" w:rsidTr="002D025E">
        <w:trPr>
          <w:trHeight w:val="320"/>
        </w:trPr>
        <w:tc>
          <w:tcPr>
            <w:tcW w:w="3200" w:type="pct"/>
            <w:tcBorders>
              <w:top w:val="nil"/>
              <w:left w:val="nil"/>
              <w:bottom w:val="nil"/>
              <w:right w:val="nil"/>
            </w:tcBorders>
            <w:shd w:val="clear" w:color="auto" w:fill="E8E8E8" w:themeFill="background2"/>
            <w:noWrap/>
            <w:vAlign w:val="bottom"/>
            <w:hideMark/>
          </w:tcPr>
          <w:p w14:paraId="6770AFC1" w14:textId="77777777" w:rsidR="009E26D0" w:rsidRPr="00427F65" w:rsidRDefault="009E26D0" w:rsidP="009E26D0">
            <w:pPr>
              <w:rPr>
                <w:rFonts w:ascii="Optima" w:hAnsi="Optima" w:cs="Calibri"/>
                <w:b/>
                <w:bCs/>
                <w:color w:val="000000"/>
              </w:rPr>
            </w:pPr>
            <w:r w:rsidRPr="00427F65">
              <w:rPr>
                <w:rFonts w:ascii="Optima" w:hAnsi="Optima" w:cs="Calibri"/>
                <w:b/>
                <w:bCs/>
                <w:color w:val="000000"/>
              </w:rPr>
              <w:t>Positive Statements Ranked Higher in Factor  2 Array than in Other Factor Arrays</w:t>
            </w:r>
          </w:p>
        </w:tc>
        <w:tc>
          <w:tcPr>
            <w:tcW w:w="253" w:type="pct"/>
            <w:tcBorders>
              <w:top w:val="nil"/>
              <w:left w:val="nil"/>
              <w:bottom w:val="nil"/>
              <w:right w:val="nil"/>
            </w:tcBorders>
            <w:shd w:val="clear" w:color="auto" w:fill="E8E8E8" w:themeFill="background2"/>
            <w:noWrap/>
            <w:vAlign w:val="bottom"/>
            <w:hideMark/>
          </w:tcPr>
          <w:p w14:paraId="6913713A" w14:textId="77777777" w:rsidR="009E26D0" w:rsidRPr="00427F65" w:rsidRDefault="009E26D0" w:rsidP="009E26D0">
            <w:pPr>
              <w:rPr>
                <w:rFonts w:ascii="Optima" w:hAnsi="Optima" w:cs="Calibri"/>
                <w:color w:val="000000"/>
              </w:rPr>
            </w:pPr>
          </w:p>
        </w:tc>
        <w:tc>
          <w:tcPr>
            <w:tcW w:w="467" w:type="pct"/>
            <w:tcBorders>
              <w:top w:val="nil"/>
              <w:left w:val="nil"/>
              <w:bottom w:val="nil"/>
              <w:right w:val="nil"/>
            </w:tcBorders>
            <w:shd w:val="clear" w:color="auto" w:fill="E8E8E8" w:themeFill="background2"/>
            <w:noWrap/>
            <w:vAlign w:val="bottom"/>
            <w:hideMark/>
          </w:tcPr>
          <w:p w14:paraId="29EBB06A" w14:textId="77777777" w:rsidR="009E26D0" w:rsidRPr="00427F65" w:rsidRDefault="009E26D0" w:rsidP="009E26D0">
            <w:pPr>
              <w:rPr>
                <w:rFonts w:ascii="Optima" w:hAnsi="Optima"/>
              </w:rPr>
            </w:pPr>
          </w:p>
        </w:tc>
        <w:tc>
          <w:tcPr>
            <w:tcW w:w="360" w:type="pct"/>
            <w:tcBorders>
              <w:top w:val="nil"/>
              <w:left w:val="nil"/>
              <w:bottom w:val="nil"/>
              <w:right w:val="nil"/>
            </w:tcBorders>
            <w:shd w:val="clear" w:color="auto" w:fill="E8E8E8" w:themeFill="background2"/>
            <w:noWrap/>
            <w:vAlign w:val="bottom"/>
            <w:hideMark/>
          </w:tcPr>
          <w:p w14:paraId="51DB8D07" w14:textId="77777777" w:rsidR="009E26D0" w:rsidRPr="00427F65" w:rsidRDefault="009E26D0" w:rsidP="009E26D0">
            <w:pPr>
              <w:rPr>
                <w:rFonts w:ascii="Optima" w:hAnsi="Optima"/>
              </w:rPr>
            </w:pPr>
          </w:p>
        </w:tc>
        <w:tc>
          <w:tcPr>
            <w:tcW w:w="360" w:type="pct"/>
            <w:tcBorders>
              <w:top w:val="nil"/>
              <w:left w:val="nil"/>
              <w:bottom w:val="nil"/>
              <w:right w:val="nil"/>
            </w:tcBorders>
            <w:shd w:val="clear" w:color="auto" w:fill="E8E8E8" w:themeFill="background2"/>
            <w:noWrap/>
            <w:vAlign w:val="bottom"/>
            <w:hideMark/>
          </w:tcPr>
          <w:p w14:paraId="6EBE1A0F" w14:textId="77777777" w:rsidR="009E26D0" w:rsidRPr="00427F65" w:rsidRDefault="009E26D0" w:rsidP="009E26D0">
            <w:pPr>
              <w:rPr>
                <w:rFonts w:ascii="Optima" w:hAnsi="Optima"/>
              </w:rPr>
            </w:pPr>
          </w:p>
        </w:tc>
        <w:tc>
          <w:tcPr>
            <w:tcW w:w="360" w:type="pct"/>
            <w:tcBorders>
              <w:top w:val="nil"/>
              <w:left w:val="nil"/>
              <w:bottom w:val="nil"/>
              <w:right w:val="nil"/>
            </w:tcBorders>
            <w:shd w:val="clear" w:color="auto" w:fill="E8E8E8" w:themeFill="background2"/>
            <w:noWrap/>
            <w:vAlign w:val="bottom"/>
            <w:hideMark/>
          </w:tcPr>
          <w:p w14:paraId="0DFAAD75" w14:textId="77777777" w:rsidR="009E26D0" w:rsidRPr="00427F65" w:rsidRDefault="009E26D0" w:rsidP="009E26D0">
            <w:pPr>
              <w:rPr>
                <w:rFonts w:ascii="Optima" w:hAnsi="Optima"/>
              </w:rPr>
            </w:pPr>
          </w:p>
        </w:tc>
      </w:tr>
      <w:tr w:rsidR="009E26D0" w:rsidRPr="00427F65" w14:paraId="51C3422E" w14:textId="77777777" w:rsidTr="002D025E">
        <w:trPr>
          <w:trHeight w:val="320"/>
        </w:trPr>
        <w:tc>
          <w:tcPr>
            <w:tcW w:w="3200" w:type="pct"/>
            <w:tcBorders>
              <w:top w:val="nil"/>
              <w:left w:val="nil"/>
              <w:bottom w:val="nil"/>
              <w:right w:val="nil"/>
            </w:tcBorders>
            <w:shd w:val="clear" w:color="auto" w:fill="auto"/>
            <w:noWrap/>
            <w:vAlign w:val="bottom"/>
            <w:hideMark/>
          </w:tcPr>
          <w:p w14:paraId="29BA4657" w14:textId="77777777" w:rsidR="009E26D0" w:rsidRPr="00427F65" w:rsidRDefault="009E26D0" w:rsidP="009E26D0">
            <w:pPr>
              <w:rPr>
                <w:rFonts w:ascii="Optima" w:hAnsi="Optima" w:cs="Calibri"/>
                <w:color w:val="000000"/>
              </w:rPr>
            </w:pPr>
            <w:r w:rsidRPr="00427F65">
              <w:rPr>
                <w:rFonts w:ascii="Optima" w:hAnsi="Optima" w:cs="Calibri"/>
                <w:color w:val="000000"/>
              </w:rPr>
              <w:t>I think that cost information can only tell us the price of something, not its value or worth.</w:t>
            </w:r>
          </w:p>
        </w:tc>
        <w:tc>
          <w:tcPr>
            <w:tcW w:w="253" w:type="pct"/>
            <w:tcBorders>
              <w:top w:val="nil"/>
              <w:left w:val="nil"/>
              <w:bottom w:val="nil"/>
              <w:right w:val="nil"/>
            </w:tcBorders>
            <w:shd w:val="clear" w:color="auto" w:fill="auto"/>
            <w:noWrap/>
            <w:vAlign w:val="bottom"/>
            <w:hideMark/>
          </w:tcPr>
          <w:p w14:paraId="6A294B39"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3</w:t>
            </w:r>
          </w:p>
        </w:tc>
        <w:tc>
          <w:tcPr>
            <w:tcW w:w="467" w:type="pct"/>
            <w:tcBorders>
              <w:top w:val="nil"/>
              <w:left w:val="nil"/>
              <w:bottom w:val="nil"/>
              <w:right w:val="nil"/>
            </w:tcBorders>
            <w:shd w:val="clear" w:color="auto" w:fill="auto"/>
            <w:noWrap/>
            <w:vAlign w:val="bottom"/>
            <w:hideMark/>
          </w:tcPr>
          <w:p w14:paraId="4D37BED2" w14:textId="77777777" w:rsidR="009E26D0" w:rsidRPr="00427F65" w:rsidRDefault="009E26D0" w:rsidP="009E26D0">
            <w:pPr>
              <w:rPr>
                <w:rFonts w:ascii="Optima" w:hAnsi="Optima" w:cs="Calibri"/>
                <w:color w:val="000000"/>
              </w:rPr>
            </w:pPr>
            <w:r w:rsidRPr="00427F65">
              <w:rPr>
                <w:rFonts w:ascii="Optima" w:hAnsi="Optima" w:cs="Calibri"/>
                <w:color w:val="000000"/>
              </w:rPr>
              <w:t xml:space="preserve">  D*</w:t>
            </w:r>
          </w:p>
        </w:tc>
        <w:tc>
          <w:tcPr>
            <w:tcW w:w="360" w:type="pct"/>
            <w:tcBorders>
              <w:top w:val="nil"/>
              <w:left w:val="nil"/>
              <w:bottom w:val="nil"/>
              <w:right w:val="nil"/>
            </w:tcBorders>
            <w:shd w:val="clear" w:color="auto" w:fill="auto"/>
            <w:noWrap/>
            <w:vAlign w:val="bottom"/>
            <w:hideMark/>
          </w:tcPr>
          <w:p w14:paraId="6EA05474"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0</w:t>
            </w:r>
          </w:p>
        </w:tc>
        <w:tc>
          <w:tcPr>
            <w:tcW w:w="360" w:type="pct"/>
            <w:tcBorders>
              <w:top w:val="nil"/>
              <w:left w:val="nil"/>
              <w:bottom w:val="nil"/>
              <w:right w:val="nil"/>
            </w:tcBorders>
            <w:shd w:val="clear" w:color="auto" w:fill="auto"/>
            <w:noWrap/>
            <w:vAlign w:val="bottom"/>
            <w:hideMark/>
          </w:tcPr>
          <w:p w14:paraId="17D4E200"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360" w:type="pct"/>
            <w:tcBorders>
              <w:top w:val="nil"/>
              <w:left w:val="nil"/>
              <w:bottom w:val="nil"/>
              <w:right w:val="nil"/>
            </w:tcBorders>
            <w:shd w:val="clear" w:color="auto" w:fill="auto"/>
            <w:noWrap/>
            <w:vAlign w:val="bottom"/>
            <w:hideMark/>
          </w:tcPr>
          <w:p w14:paraId="5CEED737"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r>
      <w:tr w:rsidR="009E26D0" w:rsidRPr="00427F65" w14:paraId="757BF012" w14:textId="77777777" w:rsidTr="002D025E">
        <w:trPr>
          <w:trHeight w:val="320"/>
        </w:trPr>
        <w:tc>
          <w:tcPr>
            <w:tcW w:w="3200" w:type="pct"/>
            <w:tcBorders>
              <w:top w:val="nil"/>
              <w:left w:val="nil"/>
              <w:bottom w:val="nil"/>
              <w:right w:val="nil"/>
            </w:tcBorders>
            <w:shd w:val="clear" w:color="auto" w:fill="auto"/>
            <w:noWrap/>
            <w:vAlign w:val="bottom"/>
            <w:hideMark/>
          </w:tcPr>
          <w:p w14:paraId="4ACEB973" w14:textId="77777777" w:rsidR="009E26D0" w:rsidRPr="00427F65" w:rsidRDefault="009E26D0" w:rsidP="009E26D0">
            <w:pPr>
              <w:rPr>
                <w:rFonts w:ascii="Optima" w:hAnsi="Optima" w:cs="Calibri"/>
                <w:color w:val="000000"/>
              </w:rPr>
            </w:pPr>
            <w:r w:rsidRPr="00427F65">
              <w:rPr>
                <w:rFonts w:ascii="Optima" w:hAnsi="Optima" w:cs="Calibri"/>
                <w:color w:val="000000"/>
              </w:rPr>
              <w:t>I’m worried that educational innovation will suffer if we start talking about costs.</w:t>
            </w:r>
          </w:p>
        </w:tc>
        <w:tc>
          <w:tcPr>
            <w:tcW w:w="253" w:type="pct"/>
            <w:tcBorders>
              <w:top w:val="nil"/>
              <w:left w:val="nil"/>
              <w:bottom w:val="nil"/>
              <w:right w:val="nil"/>
            </w:tcBorders>
            <w:shd w:val="clear" w:color="auto" w:fill="auto"/>
            <w:noWrap/>
            <w:vAlign w:val="bottom"/>
            <w:hideMark/>
          </w:tcPr>
          <w:p w14:paraId="77AD4957"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c>
          <w:tcPr>
            <w:tcW w:w="467" w:type="pct"/>
            <w:tcBorders>
              <w:top w:val="nil"/>
              <w:left w:val="nil"/>
              <w:bottom w:val="nil"/>
              <w:right w:val="nil"/>
            </w:tcBorders>
            <w:shd w:val="clear" w:color="auto" w:fill="auto"/>
            <w:noWrap/>
            <w:vAlign w:val="bottom"/>
            <w:hideMark/>
          </w:tcPr>
          <w:p w14:paraId="4DE38345" w14:textId="77777777" w:rsidR="009E26D0" w:rsidRPr="00427F65" w:rsidRDefault="009E26D0" w:rsidP="009E26D0">
            <w:pPr>
              <w:rPr>
                <w:rFonts w:ascii="Optima" w:hAnsi="Optima" w:cs="Calibri"/>
                <w:color w:val="000000"/>
              </w:rPr>
            </w:pPr>
            <w:r w:rsidRPr="00427F65">
              <w:rPr>
                <w:rFonts w:ascii="Optima" w:hAnsi="Optima" w:cs="Calibri"/>
                <w:color w:val="000000"/>
              </w:rPr>
              <w:t xml:space="preserve">  D*</w:t>
            </w:r>
          </w:p>
        </w:tc>
        <w:tc>
          <w:tcPr>
            <w:tcW w:w="360" w:type="pct"/>
            <w:tcBorders>
              <w:top w:val="nil"/>
              <w:left w:val="nil"/>
              <w:bottom w:val="nil"/>
              <w:right w:val="nil"/>
            </w:tcBorders>
            <w:shd w:val="clear" w:color="auto" w:fill="auto"/>
            <w:noWrap/>
            <w:vAlign w:val="bottom"/>
            <w:hideMark/>
          </w:tcPr>
          <w:p w14:paraId="2C2FC0DD"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c>
          <w:tcPr>
            <w:tcW w:w="360" w:type="pct"/>
            <w:tcBorders>
              <w:top w:val="nil"/>
              <w:left w:val="nil"/>
              <w:bottom w:val="nil"/>
              <w:right w:val="nil"/>
            </w:tcBorders>
            <w:shd w:val="clear" w:color="auto" w:fill="auto"/>
            <w:noWrap/>
            <w:vAlign w:val="bottom"/>
            <w:hideMark/>
          </w:tcPr>
          <w:p w14:paraId="3F06AD1C"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360" w:type="pct"/>
            <w:tcBorders>
              <w:top w:val="nil"/>
              <w:left w:val="nil"/>
              <w:bottom w:val="nil"/>
              <w:right w:val="nil"/>
            </w:tcBorders>
            <w:shd w:val="clear" w:color="auto" w:fill="auto"/>
            <w:noWrap/>
            <w:vAlign w:val="bottom"/>
            <w:hideMark/>
          </w:tcPr>
          <w:p w14:paraId="7E2BE84E"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0</w:t>
            </w:r>
          </w:p>
        </w:tc>
      </w:tr>
      <w:tr w:rsidR="009E26D0" w:rsidRPr="00427F65" w14:paraId="44491552" w14:textId="77777777" w:rsidTr="002D025E">
        <w:trPr>
          <w:trHeight w:val="320"/>
        </w:trPr>
        <w:tc>
          <w:tcPr>
            <w:tcW w:w="3200" w:type="pct"/>
            <w:tcBorders>
              <w:top w:val="nil"/>
              <w:left w:val="nil"/>
              <w:bottom w:val="nil"/>
              <w:right w:val="nil"/>
            </w:tcBorders>
            <w:shd w:val="clear" w:color="auto" w:fill="auto"/>
            <w:noWrap/>
            <w:vAlign w:val="bottom"/>
            <w:hideMark/>
          </w:tcPr>
          <w:p w14:paraId="2EB5C66B" w14:textId="77777777" w:rsidR="009E26D0" w:rsidRPr="00427F65" w:rsidRDefault="009E26D0" w:rsidP="009E26D0">
            <w:pPr>
              <w:rPr>
                <w:rFonts w:ascii="Optima" w:hAnsi="Optima" w:cs="Calibri"/>
                <w:color w:val="000000"/>
              </w:rPr>
            </w:pPr>
            <w:r w:rsidRPr="00427F65">
              <w:rPr>
                <w:rFonts w:ascii="Optima" w:hAnsi="Optima" w:cs="Calibri"/>
                <w:color w:val="000000"/>
              </w:rPr>
              <w:t>I think costs are a moralistically flawed way to evaluate educational choices.</w:t>
            </w:r>
          </w:p>
        </w:tc>
        <w:tc>
          <w:tcPr>
            <w:tcW w:w="253" w:type="pct"/>
            <w:tcBorders>
              <w:top w:val="nil"/>
              <w:left w:val="nil"/>
              <w:bottom w:val="nil"/>
              <w:right w:val="nil"/>
            </w:tcBorders>
            <w:shd w:val="clear" w:color="auto" w:fill="auto"/>
            <w:noWrap/>
            <w:vAlign w:val="bottom"/>
            <w:hideMark/>
          </w:tcPr>
          <w:p w14:paraId="0E89D5A9"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c>
          <w:tcPr>
            <w:tcW w:w="467" w:type="pct"/>
            <w:tcBorders>
              <w:top w:val="nil"/>
              <w:left w:val="nil"/>
              <w:bottom w:val="nil"/>
              <w:right w:val="nil"/>
            </w:tcBorders>
            <w:shd w:val="clear" w:color="auto" w:fill="auto"/>
            <w:noWrap/>
            <w:vAlign w:val="bottom"/>
            <w:hideMark/>
          </w:tcPr>
          <w:p w14:paraId="58D65F41" w14:textId="77777777" w:rsidR="009E26D0" w:rsidRPr="00427F65" w:rsidRDefault="009E26D0" w:rsidP="009E26D0">
            <w:pPr>
              <w:rPr>
                <w:rFonts w:ascii="Optima" w:hAnsi="Optima" w:cs="Calibri"/>
                <w:color w:val="000000"/>
              </w:rPr>
            </w:pPr>
            <w:r w:rsidRPr="00427F65">
              <w:rPr>
                <w:rFonts w:ascii="Optima" w:hAnsi="Optima" w:cs="Calibri"/>
                <w:color w:val="000000"/>
              </w:rPr>
              <w:t xml:space="preserve">  D*</w:t>
            </w:r>
          </w:p>
        </w:tc>
        <w:tc>
          <w:tcPr>
            <w:tcW w:w="360" w:type="pct"/>
            <w:tcBorders>
              <w:top w:val="nil"/>
              <w:left w:val="nil"/>
              <w:bottom w:val="nil"/>
              <w:right w:val="nil"/>
            </w:tcBorders>
            <w:shd w:val="clear" w:color="auto" w:fill="auto"/>
            <w:noWrap/>
            <w:vAlign w:val="bottom"/>
            <w:hideMark/>
          </w:tcPr>
          <w:p w14:paraId="3311168F"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c>
          <w:tcPr>
            <w:tcW w:w="360" w:type="pct"/>
            <w:tcBorders>
              <w:top w:val="nil"/>
              <w:left w:val="nil"/>
              <w:bottom w:val="nil"/>
              <w:right w:val="nil"/>
            </w:tcBorders>
            <w:shd w:val="clear" w:color="auto" w:fill="auto"/>
            <w:noWrap/>
            <w:vAlign w:val="bottom"/>
            <w:hideMark/>
          </w:tcPr>
          <w:p w14:paraId="319B2C8A"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-4</w:t>
            </w:r>
          </w:p>
        </w:tc>
        <w:tc>
          <w:tcPr>
            <w:tcW w:w="360" w:type="pct"/>
            <w:tcBorders>
              <w:top w:val="nil"/>
              <w:left w:val="nil"/>
              <w:bottom w:val="nil"/>
              <w:right w:val="nil"/>
            </w:tcBorders>
            <w:shd w:val="clear" w:color="auto" w:fill="auto"/>
            <w:noWrap/>
            <w:vAlign w:val="bottom"/>
            <w:hideMark/>
          </w:tcPr>
          <w:p w14:paraId="290873A4"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r>
      <w:tr w:rsidR="009E26D0" w:rsidRPr="00427F65" w14:paraId="38817C4D" w14:textId="77777777" w:rsidTr="002D025E">
        <w:trPr>
          <w:trHeight w:val="320"/>
        </w:trPr>
        <w:tc>
          <w:tcPr>
            <w:tcW w:w="3200" w:type="pct"/>
            <w:tcBorders>
              <w:top w:val="nil"/>
              <w:left w:val="nil"/>
              <w:bottom w:val="nil"/>
              <w:right w:val="nil"/>
            </w:tcBorders>
            <w:shd w:val="clear" w:color="auto" w:fill="auto"/>
            <w:noWrap/>
            <w:vAlign w:val="bottom"/>
            <w:hideMark/>
          </w:tcPr>
          <w:p w14:paraId="42C3D437" w14:textId="77777777" w:rsidR="009E26D0" w:rsidRPr="00427F65" w:rsidRDefault="009E26D0" w:rsidP="009E26D0">
            <w:pPr>
              <w:rPr>
                <w:rFonts w:ascii="Optima" w:hAnsi="Optima" w:cs="Calibri"/>
                <w:color w:val="000000"/>
              </w:rPr>
            </w:pPr>
            <w:r w:rsidRPr="00427F65">
              <w:rPr>
                <w:rFonts w:ascii="Optima" w:hAnsi="Optima" w:cs="Calibri"/>
                <w:color w:val="000000"/>
              </w:rPr>
              <w:t>I think the benefit of education to society is immeasurable and worth whatever it costs.</w:t>
            </w:r>
          </w:p>
        </w:tc>
        <w:tc>
          <w:tcPr>
            <w:tcW w:w="253" w:type="pct"/>
            <w:tcBorders>
              <w:top w:val="nil"/>
              <w:left w:val="nil"/>
              <w:bottom w:val="nil"/>
              <w:right w:val="nil"/>
            </w:tcBorders>
            <w:shd w:val="clear" w:color="auto" w:fill="auto"/>
            <w:noWrap/>
            <w:vAlign w:val="bottom"/>
            <w:hideMark/>
          </w:tcPr>
          <w:p w14:paraId="6DB10B42"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c>
          <w:tcPr>
            <w:tcW w:w="467" w:type="pct"/>
            <w:tcBorders>
              <w:top w:val="nil"/>
              <w:left w:val="nil"/>
              <w:bottom w:val="nil"/>
              <w:right w:val="nil"/>
            </w:tcBorders>
            <w:shd w:val="clear" w:color="auto" w:fill="auto"/>
            <w:noWrap/>
            <w:vAlign w:val="bottom"/>
            <w:hideMark/>
          </w:tcPr>
          <w:p w14:paraId="3C09D58B" w14:textId="77777777" w:rsidR="009E26D0" w:rsidRPr="00427F65" w:rsidRDefault="009E26D0" w:rsidP="009E26D0">
            <w:pPr>
              <w:jc w:val="right"/>
              <w:rPr>
                <w:rFonts w:ascii="Optima" w:hAnsi="Optima" w:cs="Calibri"/>
                <w:color w:val="000000"/>
              </w:rPr>
            </w:pPr>
          </w:p>
        </w:tc>
        <w:tc>
          <w:tcPr>
            <w:tcW w:w="360" w:type="pct"/>
            <w:tcBorders>
              <w:top w:val="nil"/>
              <w:left w:val="nil"/>
              <w:bottom w:val="nil"/>
              <w:right w:val="nil"/>
            </w:tcBorders>
            <w:shd w:val="clear" w:color="auto" w:fill="auto"/>
            <w:noWrap/>
            <w:vAlign w:val="bottom"/>
            <w:hideMark/>
          </w:tcPr>
          <w:p w14:paraId="605204FE"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-4</w:t>
            </w:r>
          </w:p>
        </w:tc>
        <w:tc>
          <w:tcPr>
            <w:tcW w:w="360" w:type="pct"/>
            <w:tcBorders>
              <w:top w:val="nil"/>
              <w:left w:val="nil"/>
              <w:bottom w:val="nil"/>
              <w:right w:val="nil"/>
            </w:tcBorders>
            <w:shd w:val="clear" w:color="auto" w:fill="auto"/>
            <w:noWrap/>
            <w:vAlign w:val="bottom"/>
            <w:hideMark/>
          </w:tcPr>
          <w:p w14:paraId="459679C3"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360" w:type="pct"/>
            <w:tcBorders>
              <w:top w:val="nil"/>
              <w:left w:val="nil"/>
              <w:bottom w:val="nil"/>
              <w:right w:val="nil"/>
            </w:tcBorders>
            <w:shd w:val="clear" w:color="auto" w:fill="auto"/>
            <w:noWrap/>
            <w:vAlign w:val="bottom"/>
            <w:hideMark/>
          </w:tcPr>
          <w:p w14:paraId="38CA007D"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r>
      <w:tr w:rsidR="009E26D0" w:rsidRPr="00427F65" w14:paraId="363C3C43" w14:textId="77777777" w:rsidTr="002D025E">
        <w:trPr>
          <w:trHeight w:val="320"/>
        </w:trPr>
        <w:tc>
          <w:tcPr>
            <w:tcW w:w="3200" w:type="pct"/>
            <w:tcBorders>
              <w:top w:val="nil"/>
              <w:left w:val="nil"/>
              <w:bottom w:val="nil"/>
              <w:right w:val="nil"/>
            </w:tcBorders>
            <w:shd w:val="clear" w:color="auto" w:fill="auto"/>
            <w:noWrap/>
            <w:vAlign w:val="bottom"/>
            <w:hideMark/>
          </w:tcPr>
          <w:p w14:paraId="5A8A54FC" w14:textId="77777777" w:rsidR="009E26D0" w:rsidRPr="00427F65" w:rsidRDefault="009E26D0" w:rsidP="009E26D0">
            <w:pPr>
              <w:rPr>
                <w:rFonts w:ascii="Optima" w:hAnsi="Optima" w:cs="Calibri"/>
                <w:color w:val="000000"/>
              </w:rPr>
            </w:pPr>
            <w:r w:rsidRPr="00427F65">
              <w:rPr>
                <w:rFonts w:ascii="Optima" w:hAnsi="Optima" w:cs="Calibri"/>
                <w:color w:val="000000"/>
              </w:rPr>
              <w:t>I think cost information is a bit of a necessary evil.</w:t>
            </w:r>
          </w:p>
        </w:tc>
        <w:tc>
          <w:tcPr>
            <w:tcW w:w="253" w:type="pct"/>
            <w:tcBorders>
              <w:top w:val="nil"/>
              <w:left w:val="nil"/>
              <w:bottom w:val="nil"/>
              <w:right w:val="nil"/>
            </w:tcBorders>
            <w:shd w:val="clear" w:color="auto" w:fill="auto"/>
            <w:noWrap/>
            <w:vAlign w:val="bottom"/>
            <w:hideMark/>
          </w:tcPr>
          <w:p w14:paraId="07EB3E89"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467" w:type="pct"/>
            <w:tcBorders>
              <w:top w:val="nil"/>
              <w:left w:val="nil"/>
              <w:bottom w:val="nil"/>
              <w:right w:val="nil"/>
            </w:tcBorders>
            <w:shd w:val="clear" w:color="auto" w:fill="auto"/>
            <w:noWrap/>
            <w:vAlign w:val="bottom"/>
            <w:hideMark/>
          </w:tcPr>
          <w:p w14:paraId="66CAD254" w14:textId="77777777" w:rsidR="009E26D0" w:rsidRPr="00427F65" w:rsidRDefault="009E26D0" w:rsidP="009E26D0">
            <w:pPr>
              <w:jc w:val="right"/>
              <w:rPr>
                <w:rFonts w:ascii="Optima" w:hAnsi="Optima" w:cs="Calibri"/>
                <w:color w:val="000000"/>
              </w:rPr>
            </w:pPr>
          </w:p>
        </w:tc>
        <w:tc>
          <w:tcPr>
            <w:tcW w:w="360" w:type="pct"/>
            <w:tcBorders>
              <w:top w:val="nil"/>
              <w:left w:val="nil"/>
              <w:bottom w:val="nil"/>
              <w:right w:val="nil"/>
            </w:tcBorders>
            <w:shd w:val="clear" w:color="auto" w:fill="auto"/>
            <w:noWrap/>
            <w:vAlign w:val="bottom"/>
            <w:hideMark/>
          </w:tcPr>
          <w:p w14:paraId="0DF3C213"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0</w:t>
            </w:r>
          </w:p>
        </w:tc>
        <w:tc>
          <w:tcPr>
            <w:tcW w:w="360" w:type="pct"/>
            <w:tcBorders>
              <w:top w:val="nil"/>
              <w:left w:val="nil"/>
              <w:bottom w:val="nil"/>
              <w:right w:val="nil"/>
            </w:tcBorders>
            <w:shd w:val="clear" w:color="auto" w:fill="auto"/>
            <w:noWrap/>
            <w:vAlign w:val="bottom"/>
            <w:hideMark/>
          </w:tcPr>
          <w:p w14:paraId="5B691969"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360" w:type="pct"/>
            <w:tcBorders>
              <w:top w:val="nil"/>
              <w:left w:val="nil"/>
              <w:bottom w:val="nil"/>
              <w:right w:val="nil"/>
            </w:tcBorders>
            <w:shd w:val="clear" w:color="auto" w:fill="auto"/>
            <w:noWrap/>
            <w:vAlign w:val="bottom"/>
            <w:hideMark/>
          </w:tcPr>
          <w:p w14:paraId="6A00A80F"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0</w:t>
            </w:r>
          </w:p>
        </w:tc>
      </w:tr>
      <w:tr w:rsidR="009E26D0" w:rsidRPr="00427F65" w14:paraId="682FEADE" w14:textId="77777777" w:rsidTr="002D025E">
        <w:trPr>
          <w:trHeight w:val="320"/>
        </w:trPr>
        <w:tc>
          <w:tcPr>
            <w:tcW w:w="3200" w:type="pct"/>
            <w:tcBorders>
              <w:top w:val="nil"/>
              <w:left w:val="nil"/>
              <w:bottom w:val="nil"/>
              <w:right w:val="nil"/>
            </w:tcBorders>
            <w:shd w:val="clear" w:color="auto" w:fill="auto"/>
            <w:noWrap/>
            <w:vAlign w:val="bottom"/>
            <w:hideMark/>
          </w:tcPr>
          <w:p w14:paraId="3FE0B6FF" w14:textId="77777777" w:rsidR="009E26D0" w:rsidRPr="00427F65" w:rsidRDefault="009E26D0" w:rsidP="009E26D0">
            <w:pPr>
              <w:rPr>
                <w:rFonts w:ascii="Optima" w:hAnsi="Optima" w:cs="Calibri"/>
                <w:color w:val="000000"/>
              </w:rPr>
            </w:pPr>
            <w:r w:rsidRPr="00427F65">
              <w:rPr>
                <w:rFonts w:ascii="Optima" w:hAnsi="Optima" w:cs="Calibri"/>
                <w:color w:val="000000"/>
              </w:rPr>
              <w:t>I’m afraid cost information will be used against us. If we manage to save money one year, we’ll end up receiving less money the next year.</w:t>
            </w:r>
          </w:p>
        </w:tc>
        <w:tc>
          <w:tcPr>
            <w:tcW w:w="253" w:type="pct"/>
            <w:tcBorders>
              <w:top w:val="nil"/>
              <w:left w:val="nil"/>
              <w:bottom w:val="nil"/>
              <w:right w:val="nil"/>
            </w:tcBorders>
            <w:shd w:val="clear" w:color="auto" w:fill="auto"/>
            <w:noWrap/>
            <w:vAlign w:val="bottom"/>
            <w:hideMark/>
          </w:tcPr>
          <w:p w14:paraId="2AD93A9E"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467" w:type="pct"/>
            <w:tcBorders>
              <w:top w:val="nil"/>
              <w:left w:val="nil"/>
              <w:bottom w:val="nil"/>
              <w:right w:val="nil"/>
            </w:tcBorders>
            <w:shd w:val="clear" w:color="auto" w:fill="auto"/>
            <w:noWrap/>
            <w:vAlign w:val="bottom"/>
            <w:hideMark/>
          </w:tcPr>
          <w:p w14:paraId="6AAA7B0A" w14:textId="77777777" w:rsidR="009E26D0" w:rsidRPr="00427F65" w:rsidRDefault="009E26D0" w:rsidP="009E26D0">
            <w:pPr>
              <w:jc w:val="right"/>
              <w:rPr>
                <w:rFonts w:ascii="Optima" w:hAnsi="Optima" w:cs="Calibri"/>
                <w:color w:val="000000"/>
              </w:rPr>
            </w:pPr>
          </w:p>
        </w:tc>
        <w:tc>
          <w:tcPr>
            <w:tcW w:w="360" w:type="pct"/>
            <w:tcBorders>
              <w:top w:val="nil"/>
              <w:left w:val="nil"/>
              <w:bottom w:val="nil"/>
              <w:right w:val="nil"/>
            </w:tcBorders>
            <w:shd w:val="clear" w:color="auto" w:fill="auto"/>
            <w:noWrap/>
            <w:vAlign w:val="bottom"/>
            <w:hideMark/>
          </w:tcPr>
          <w:p w14:paraId="293F1EF4"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360" w:type="pct"/>
            <w:tcBorders>
              <w:top w:val="nil"/>
              <w:left w:val="nil"/>
              <w:bottom w:val="nil"/>
              <w:right w:val="nil"/>
            </w:tcBorders>
            <w:shd w:val="clear" w:color="auto" w:fill="auto"/>
            <w:noWrap/>
            <w:vAlign w:val="bottom"/>
            <w:hideMark/>
          </w:tcPr>
          <w:p w14:paraId="759334D4"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0</w:t>
            </w:r>
          </w:p>
        </w:tc>
        <w:tc>
          <w:tcPr>
            <w:tcW w:w="360" w:type="pct"/>
            <w:tcBorders>
              <w:top w:val="nil"/>
              <w:left w:val="nil"/>
              <w:bottom w:val="nil"/>
              <w:right w:val="nil"/>
            </w:tcBorders>
            <w:shd w:val="clear" w:color="auto" w:fill="auto"/>
            <w:noWrap/>
            <w:vAlign w:val="bottom"/>
            <w:hideMark/>
          </w:tcPr>
          <w:p w14:paraId="2B5EA014"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r>
      <w:tr w:rsidR="009E26D0" w:rsidRPr="00427F65" w14:paraId="4CE3041F" w14:textId="77777777" w:rsidTr="002D025E">
        <w:trPr>
          <w:trHeight w:val="320"/>
        </w:trPr>
        <w:tc>
          <w:tcPr>
            <w:tcW w:w="3200" w:type="pct"/>
            <w:tcBorders>
              <w:top w:val="nil"/>
              <w:left w:val="nil"/>
              <w:bottom w:val="nil"/>
              <w:right w:val="nil"/>
            </w:tcBorders>
            <w:shd w:val="clear" w:color="auto" w:fill="auto"/>
            <w:noWrap/>
            <w:vAlign w:val="bottom"/>
            <w:hideMark/>
          </w:tcPr>
          <w:p w14:paraId="11522B0E" w14:textId="77777777" w:rsidR="009E26D0" w:rsidRPr="00427F65" w:rsidRDefault="009E26D0" w:rsidP="009E26D0">
            <w:pPr>
              <w:rPr>
                <w:rFonts w:ascii="Optima" w:hAnsi="Optima" w:cs="Calibri"/>
                <w:color w:val="000000"/>
              </w:rPr>
            </w:pPr>
            <w:r w:rsidRPr="00427F65">
              <w:rPr>
                <w:rFonts w:ascii="Optima" w:hAnsi="Optima" w:cs="Calibri"/>
                <w:color w:val="000000"/>
              </w:rPr>
              <w:t>I find economic concepts difficult, complex and confusing.</w:t>
            </w:r>
          </w:p>
        </w:tc>
        <w:tc>
          <w:tcPr>
            <w:tcW w:w="253" w:type="pct"/>
            <w:tcBorders>
              <w:top w:val="nil"/>
              <w:left w:val="nil"/>
              <w:bottom w:val="nil"/>
              <w:right w:val="nil"/>
            </w:tcBorders>
            <w:shd w:val="clear" w:color="auto" w:fill="auto"/>
            <w:noWrap/>
            <w:vAlign w:val="bottom"/>
            <w:hideMark/>
          </w:tcPr>
          <w:p w14:paraId="184A7ADA"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467" w:type="pct"/>
            <w:tcBorders>
              <w:top w:val="nil"/>
              <w:left w:val="nil"/>
              <w:bottom w:val="nil"/>
              <w:right w:val="nil"/>
            </w:tcBorders>
            <w:shd w:val="clear" w:color="auto" w:fill="auto"/>
            <w:noWrap/>
            <w:vAlign w:val="bottom"/>
            <w:hideMark/>
          </w:tcPr>
          <w:p w14:paraId="7C57AA99" w14:textId="77777777" w:rsidR="009E26D0" w:rsidRPr="00427F65" w:rsidRDefault="009E26D0" w:rsidP="009E26D0">
            <w:pPr>
              <w:jc w:val="right"/>
              <w:rPr>
                <w:rFonts w:ascii="Optima" w:hAnsi="Optima" w:cs="Calibri"/>
                <w:color w:val="000000"/>
              </w:rPr>
            </w:pPr>
          </w:p>
        </w:tc>
        <w:tc>
          <w:tcPr>
            <w:tcW w:w="360" w:type="pct"/>
            <w:tcBorders>
              <w:top w:val="nil"/>
              <w:left w:val="nil"/>
              <w:bottom w:val="nil"/>
              <w:right w:val="nil"/>
            </w:tcBorders>
            <w:shd w:val="clear" w:color="auto" w:fill="auto"/>
            <w:noWrap/>
            <w:vAlign w:val="bottom"/>
            <w:hideMark/>
          </w:tcPr>
          <w:p w14:paraId="4A38B2A2"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0</w:t>
            </w:r>
          </w:p>
        </w:tc>
        <w:tc>
          <w:tcPr>
            <w:tcW w:w="360" w:type="pct"/>
            <w:tcBorders>
              <w:top w:val="nil"/>
              <w:left w:val="nil"/>
              <w:bottom w:val="nil"/>
              <w:right w:val="nil"/>
            </w:tcBorders>
            <w:shd w:val="clear" w:color="auto" w:fill="auto"/>
            <w:noWrap/>
            <w:vAlign w:val="bottom"/>
            <w:hideMark/>
          </w:tcPr>
          <w:p w14:paraId="7C29BED9"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0</w:t>
            </w:r>
          </w:p>
        </w:tc>
        <w:tc>
          <w:tcPr>
            <w:tcW w:w="360" w:type="pct"/>
            <w:tcBorders>
              <w:top w:val="nil"/>
              <w:left w:val="nil"/>
              <w:bottom w:val="nil"/>
              <w:right w:val="nil"/>
            </w:tcBorders>
            <w:shd w:val="clear" w:color="auto" w:fill="auto"/>
            <w:noWrap/>
            <w:vAlign w:val="bottom"/>
            <w:hideMark/>
          </w:tcPr>
          <w:p w14:paraId="688B8E67"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r>
      <w:tr w:rsidR="009E26D0" w:rsidRPr="00427F65" w14:paraId="209231FD" w14:textId="77777777" w:rsidTr="002D025E">
        <w:trPr>
          <w:trHeight w:val="320"/>
        </w:trPr>
        <w:tc>
          <w:tcPr>
            <w:tcW w:w="3200" w:type="pct"/>
            <w:tcBorders>
              <w:top w:val="nil"/>
              <w:left w:val="nil"/>
              <w:bottom w:val="nil"/>
              <w:right w:val="nil"/>
            </w:tcBorders>
            <w:shd w:val="clear" w:color="auto" w:fill="auto"/>
            <w:noWrap/>
            <w:vAlign w:val="bottom"/>
            <w:hideMark/>
          </w:tcPr>
          <w:p w14:paraId="3C21F905" w14:textId="77777777" w:rsidR="009E26D0" w:rsidRPr="00427F65" w:rsidRDefault="009E26D0" w:rsidP="009E26D0">
            <w:pPr>
              <w:rPr>
                <w:rFonts w:ascii="Optima" w:hAnsi="Optima" w:cs="Calibri"/>
                <w:color w:val="000000"/>
              </w:rPr>
            </w:pPr>
            <w:r w:rsidRPr="00427F65">
              <w:rPr>
                <w:rFonts w:ascii="Optima" w:hAnsi="Optima" w:cs="Calibri"/>
                <w:color w:val="000000"/>
              </w:rPr>
              <w:t>I don’t really care about the costs of education.</w:t>
            </w:r>
          </w:p>
        </w:tc>
        <w:tc>
          <w:tcPr>
            <w:tcW w:w="253" w:type="pct"/>
            <w:tcBorders>
              <w:top w:val="nil"/>
              <w:left w:val="nil"/>
              <w:bottom w:val="nil"/>
              <w:right w:val="nil"/>
            </w:tcBorders>
            <w:shd w:val="clear" w:color="auto" w:fill="auto"/>
            <w:noWrap/>
            <w:vAlign w:val="bottom"/>
            <w:hideMark/>
          </w:tcPr>
          <w:p w14:paraId="7E5B13E6"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0</w:t>
            </w:r>
          </w:p>
        </w:tc>
        <w:tc>
          <w:tcPr>
            <w:tcW w:w="467" w:type="pct"/>
            <w:tcBorders>
              <w:top w:val="nil"/>
              <w:left w:val="nil"/>
              <w:bottom w:val="nil"/>
              <w:right w:val="nil"/>
            </w:tcBorders>
            <w:shd w:val="clear" w:color="auto" w:fill="auto"/>
            <w:noWrap/>
            <w:vAlign w:val="bottom"/>
            <w:hideMark/>
          </w:tcPr>
          <w:p w14:paraId="07174BA7" w14:textId="77777777" w:rsidR="009E26D0" w:rsidRPr="00427F65" w:rsidRDefault="009E26D0" w:rsidP="009E26D0">
            <w:pPr>
              <w:rPr>
                <w:rFonts w:ascii="Optima" w:hAnsi="Optima" w:cs="Calibri"/>
                <w:color w:val="000000"/>
              </w:rPr>
            </w:pPr>
            <w:r w:rsidRPr="00427F65">
              <w:rPr>
                <w:rFonts w:ascii="Optima" w:hAnsi="Optima" w:cs="Calibri"/>
                <w:color w:val="000000"/>
              </w:rPr>
              <w:t xml:space="preserve">  D*</w:t>
            </w:r>
          </w:p>
        </w:tc>
        <w:tc>
          <w:tcPr>
            <w:tcW w:w="360" w:type="pct"/>
            <w:tcBorders>
              <w:top w:val="nil"/>
              <w:left w:val="nil"/>
              <w:bottom w:val="nil"/>
              <w:right w:val="nil"/>
            </w:tcBorders>
            <w:shd w:val="clear" w:color="auto" w:fill="auto"/>
            <w:noWrap/>
            <w:vAlign w:val="bottom"/>
            <w:hideMark/>
          </w:tcPr>
          <w:p w14:paraId="23BE0B21"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-3</w:t>
            </w:r>
          </w:p>
        </w:tc>
        <w:tc>
          <w:tcPr>
            <w:tcW w:w="360" w:type="pct"/>
            <w:tcBorders>
              <w:top w:val="nil"/>
              <w:left w:val="nil"/>
              <w:bottom w:val="nil"/>
              <w:right w:val="nil"/>
            </w:tcBorders>
            <w:shd w:val="clear" w:color="auto" w:fill="auto"/>
            <w:noWrap/>
            <w:vAlign w:val="bottom"/>
            <w:hideMark/>
          </w:tcPr>
          <w:p w14:paraId="4CBDB313"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-3</w:t>
            </w:r>
          </w:p>
        </w:tc>
        <w:tc>
          <w:tcPr>
            <w:tcW w:w="360" w:type="pct"/>
            <w:tcBorders>
              <w:top w:val="nil"/>
              <w:left w:val="nil"/>
              <w:bottom w:val="nil"/>
              <w:right w:val="nil"/>
            </w:tcBorders>
            <w:shd w:val="clear" w:color="auto" w:fill="auto"/>
            <w:noWrap/>
            <w:vAlign w:val="bottom"/>
            <w:hideMark/>
          </w:tcPr>
          <w:p w14:paraId="248BC1B0"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-4</w:t>
            </w:r>
          </w:p>
        </w:tc>
      </w:tr>
      <w:tr w:rsidR="009E26D0" w:rsidRPr="00427F65" w14:paraId="7A280B7C" w14:textId="77777777" w:rsidTr="002D025E">
        <w:trPr>
          <w:trHeight w:val="320"/>
        </w:trPr>
        <w:tc>
          <w:tcPr>
            <w:tcW w:w="3200" w:type="pct"/>
            <w:tcBorders>
              <w:top w:val="nil"/>
              <w:left w:val="nil"/>
              <w:bottom w:val="nil"/>
              <w:right w:val="nil"/>
            </w:tcBorders>
            <w:shd w:val="clear" w:color="auto" w:fill="auto"/>
            <w:noWrap/>
            <w:vAlign w:val="bottom"/>
            <w:hideMark/>
          </w:tcPr>
          <w:p w14:paraId="23948177" w14:textId="77777777" w:rsidR="009E26D0" w:rsidRPr="00427F65" w:rsidRDefault="009E26D0" w:rsidP="009E26D0">
            <w:pPr>
              <w:rPr>
                <w:rFonts w:ascii="Optima" w:hAnsi="Optima" w:cs="Calibri"/>
                <w:color w:val="000000"/>
              </w:rPr>
            </w:pPr>
            <w:r w:rsidRPr="00427F65">
              <w:rPr>
                <w:rFonts w:ascii="Optima" w:hAnsi="Optima" w:cs="Calibri"/>
                <w:color w:val="000000"/>
              </w:rPr>
              <w:t>I feel that conversations about costs always precede budget cuts.</w:t>
            </w:r>
          </w:p>
        </w:tc>
        <w:tc>
          <w:tcPr>
            <w:tcW w:w="253" w:type="pct"/>
            <w:tcBorders>
              <w:top w:val="nil"/>
              <w:left w:val="nil"/>
              <w:bottom w:val="nil"/>
              <w:right w:val="nil"/>
            </w:tcBorders>
            <w:shd w:val="clear" w:color="auto" w:fill="auto"/>
            <w:noWrap/>
            <w:vAlign w:val="bottom"/>
            <w:hideMark/>
          </w:tcPr>
          <w:p w14:paraId="133781CF"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0</w:t>
            </w:r>
          </w:p>
        </w:tc>
        <w:tc>
          <w:tcPr>
            <w:tcW w:w="467" w:type="pct"/>
            <w:tcBorders>
              <w:top w:val="nil"/>
              <w:left w:val="nil"/>
              <w:bottom w:val="nil"/>
              <w:right w:val="nil"/>
            </w:tcBorders>
            <w:shd w:val="clear" w:color="auto" w:fill="auto"/>
            <w:noWrap/>
            <w:vAlign w:val="bottom"/>
            <w:hideMark/>
          </w:tcPr>
          <w:p w14:paraId="537B91ED" w14:textId="77777777" w:rsidR="009E26D0" w:rsidRPr="00427F65" w:rsidRDefault="009E26D0" w:rsidP="009E26D0">
            <w:pPr>
              <w:rPr>
                <w:rFonts w:ascii="Optima" w:hAnsi="Optima" w:cs="Calibri"/>
                <w:color w:val="000000"/>
              </w:rPr>
            </w:pPr>
            <w:r w:rsidRPr="00427F65">
              <w:rPr>
                <w:rFonts w:ascii="Optima" w:hAnsi="Optima" w:cs="Calibri"/>
                <w:color w:val="000000"/>
              </w:rPr>
              <w:t xml:space="preserve">  C</w:t>
            </w:r>
          </w:p>
        </w:tc>
        <w:tc>
          <w:tcPr>
            <w:tcW w:w="360" w:type="pct"/>
            <w:tcBorders>
              <w:top w:val="nil"/>
              <w:left w:val="nil"/>
              <w:bottom w:val="nil"/>
              <w:right w:val="nil"/>
            </w:tcBorders>
            <w:shd w:val="clear" w:color="auto" w:fill="auto"/>
            <w:noWrap/>
            <w:vAlign w:val="bottom"/>
            <w:hideMark/>
          </w:tcPr>
          <w:p w14:paraId="469A25FC"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360" w:type="pct"/>
            <w:tcBorders>
              <w:top w:val="nil"/>
              <w:left w:val="nil"/>
              <w:bottom w:val="nil"/>
              <w:right w:val="nil"/>
            </w:tcBorders>
            <w:shd w:val="clear" w:color="auto" w:fill="auto"/>
            <w:noWrap/>
            <w:vAlign w:val="bottom"/>
            <w:hideMark/>
          </w:tcPr>
          <w:p w14:paraId="22B01C2D"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360" w:type="pct"/>
            <w:tcBorders>
              <w:top w:val="nil"/>
              <w:left w:val="nil"/>
              <w:bottom w:val="nil"/>
              <w:right w:val="nil"/>
            </w:tcBorders>
            <w:shd w:val="clear" w:color="auto" w:fill="auto"/>
            <w:noWrap/>
            <w:vAlign w:val="bottom"/>
            <w:hideMark/>
          </w:tcPr>
          <w:p w14:paraId="5935A5D7"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r>
      <w:tr w:rsidR="009E26D0" w:rsidRPr="00427F65" w14:paraId="7EF505CE" w14:textId="77777777" w:rsidTr="002D025E">
        <w:trPr>
          <w:trHeight w:val="320"/>
        </w:trPr>
        <w:tc>
          <w:tcPr>
            <w:tcW w:w="3200" w:type="pct"/>
            <w:tcBorders>
              <w:top w:val="nil"/>
              <w:left w:val="nil"/>
              <w:bottom w:val="nil"/>
              <w:right w:val="nil"/>
            </w:tcBorders>
            <w:shd w:val="clear" w:color="auto" w:fill="E8E8E8" w:themeFill="background2"/>
            <w:noWrap/>
            <w:vAlign w:val="bottom"/>
            <w:hideMark/>
          </w:tcPr>
          <w:p w14:paraId="67E0B03D" w14:textId="77777777" w:rsidR="009E26D0" w:rsidRPr="00427F65" w:rsidRDefault="009E26D0" w:rsidP="009E26D0">
            <w:pPr>
              <w:rPr>
                <w:rFonts w:ascii="Optima" w:hAnsi="Optima" w:cs="Calibri"/>
                <w:b/>
                <w:bCs/>
                <w:color w:val="000000"/>
              </w:rPr>
            </w:pPr>
            <w:r w:rsidRPr="00427F65">
              <w:rPr>
                <w:rFonts w:ascii="Optima" w:hAnsi="Optima" w:cs="Calibri"/>
                <w:b/>
                <w:bCs/>
                <w:color w:val="000000"/>
              </w:rPr>
              <w:t>Negative Statements Ranked Lower in Factor  2 Array than in Other Factor Arrays</w:t>
            </w:r>
          </w:p>
        </w:tc>
        <w:tc>
          <w:tcPr>
            <w:tcW w:w="253" w:type="pct"/>
            <w:tcBorders>
              <w:top w:val="nil"/>
              <w:left w:val="nil"/>
              <w:bottom w:val="nil"/>
              <w:right w:val="nil"/>
            </w:tcBorders>
            <w:shd w:val="clear" w:color="auto" w:fill="E8E8E8" w:themeFill="background2"/>
            <w:noWrap/>
            <w:vAlign w:val="bottom"/>
            <w:hideMark/>
          </w:tcPr>
          <w:p w14:paraId="31D5FD49" w14:textId="77777777" w:rsidR="009E26D0" w:rsidRPr="00427F65" w:rsidRDefault="009E26D0" w:rsidP="009E26D0">
            <w:pPr>
              <w:rPr>
                <w:rFonts w:ascii="Optima" w:hAnsi="Optima" w:cs="Calibri"/>
                <w:color w:val="000000"/>
              </w:rPr>
            </w:pPr>
          </w:p>
        </w:tc>
        <w:tc>
          <w:tcPr>
            <w:tcW w:w="467" w:type="pct"/>
            <w:tcBorders>
              <w:top w:val="nil"/>
              <w:left w:val="nil"/>
              <w:bottom w:val="nil"/>
              <w:right w:val="nil"/>
            </w:tcBorders>
            <w:shd w:val="clear" w:color="auto" w:fill="E8E8E8" w:themeFill="background2"/>
            <w:noWrap/>
            <w:vAlign w:val="bottom"/>
            <w:hideMark/>
          </w:tcPr>
          <w:p w14:paraId="7962AD49" w14:textId="77777777" w:rsidR="009E26D0" w:rsidRPr="00427F65" w:rsidRDefault="009E26D0" w:rsidP="009E26D0">
            <w:pPr>
              <w:rPr>
                <w:rFonts w:ascii="Optima" w:hAnsi="Optima"/>
              </w:rPr>
            </w:pPr>
          </w:p>
        </w:tc>
        <w:tc>
          <w:tcPr>
            <w:tcW w:w="360" w:type="pct"/>
            <w:tcBorders>
              <w:top w:val="nil"/>
              <w:left w:val="nil"/>
              <w:bottom w:val="nil"/>
              <w:right w:val="nil"/>
            </w:tcBorders>
            <w:shd w:val="clear" w:color="auto" w:fill="E8E8E8" w:themeFill="background2"/>
            <w:noWrap/>
            <w:vAlign w:val="bottom"/>
            <w:hideMark/>
          </w:tcPr>
          <w:p w14:paraId="599ECC91" w14:textId="77777777" w:rsidR="009E26D0" w:rsidRPr="00427F65" w:rsidRDefault="009E26D0" w:rsidP="009E26D0">
            <w:pPr>
              <w:rPr>
                <w:rFonts w:ascii="Optima" w:hAnsi="Optima"/>
              </w:rPr>
            </w:pPr>
          </w:p>
        </w:tc>
        <w:tc>
          <w:tcPr>
            <w:tcW w:w="360" w:type="pct"/>
            <w:tcBorders>
              <w:top w:val="nil"/>
              <w:left w:val="nil"/>
              <w:bottom w:val="nil"/>
              <w:right w:val="nil"/>
            </w:tcBorders>
            <w:shd w:val="clear" w:color="auto" w:fill="E8E8E8" w:themeFill="background2"/>
            <w:noWrap/>
            <w:vAlign w:val="bottom"/>
            <w:hideMark/>
          </w:tcPr>
          <w:p w14:paraId="3C1ACB0A" w14:textId="77777777" w:rsidR="009E26D0" w:rsidRPr="00427F65" w:rsidRDefault="009E26D0" w:rsidP="009E26D0">
            <w:pPr>
              <w:rPr>
                <w:rFonts w:ascii="Optima" w:hAnsi="Optima"/>
              </w:rPr>
            </w:pPr>
          </w:p>
        </w:tc>
        <w:tc>
          <w:tcPr>
            <w:tcW w:w="360" w:type="pct"/>
            <w:tcBorders>
              <w:top w:val="nil"/>
              <w:left w:val="nil"/>
              <w:bottom w:val="nil"/>
              <w:right w:val="nil"/>
            </w:tcBorders>
            <w:shd w:val="clear" w:color="auto" w:fill="E8E8E8" w:themeFill="background2"/>
            <w:noWrap/>
            <w:vAlign w:val="bottom"/>
            <w:hideMark/>
          </w:tcPr>
          <w:p w14:paraId="6AEC1BD7" w14:textId="77777777" w:rsidR="009E26D0" w:rsidRPr="00427F65" w:rsidRDefault="009E26D0" w:rsidP="009E26D0">
            <w:pPr>
              <w:rPr>
                <w:rFonts w:ascii="Optima" w:hAnsi="Optima"/>
              </w:rPr>
            </w:pPr>
          </w:p>
        </w:tc>
      </w:tr>
      <w:tr w:rsidR="009E26D0" w:rsidRPr="00427F65" w14:paraId="32776FD7" w14:textId="77777777" w:rsidTr="002D025E">
        <w:trPr>
          <w:trHeight w:val="320"/>
        </w:trPr>
        <w:tc>
          <w:tcPr>
            <w:tcW w:w="3200" w:type="pct"/>
            <w:tcBorders>
              <w:top w:val="nil"/>
              <w:left w:val="nil"/>
              <w:bottom w:val="nil"/>
              <w:right w:val="nil"/>
            </w:tcBorders>
            <w:shd w:val="clear" w:color="auto" w:fill="auto"/>
            <w:noWrap/>
            <w:vAlign w:val="bottom"/>
            <w:hideMark/>
          </w:tcPr>
          <w:p w14:paraId="7EA87E3A" w14:textId="77777777" w:rsidR="009E26D0" w:rsidRPr="00427F65" w:rsidRDefault="009E26D0" w:rsidP="009E26D0">
            <w:pPr>
              <w:rPr>
                <w:rFonts w:ascii="Optima" w:hAnsi="Optima" w:cs="Calibri"/>
                <w:color w:val="000000"/>
              </w:rPr>
            </w:pPr>
            <w:r w:rsidRPr="00427F65">
              <w:rPr>
                <w:rFonts w:ascii="Optima" w:hAnsi="Optima" w:cs="Calibri"/>
                <w:color w:val="000000"/>
              </w:rPr>
              <w:lastRenderedPageBreak/>
              <w:t>I think cost information could be useful when making choices related to high-cost, high-volume and high-priority educational objectives.</w:t>
            </w:r>
          </w:p>
        </w:tc>
        <w:tc>
          <w:tcPr>
            <w:tcW w:w="253" w:type="pct"/>
            <w:tcBorders>
              <w:top w:val="nil"/>
              <w:left w:val="nil"/>
              <w:bottom w:val="nil"/>
              <w:right w:val="nil"/>
            </w:tcBorders>
            <w:shd w:val="clear" w:color="auto" w:fill="auto"/>
            <w:noWrap/>
            <w:vAlign w:val="bottom"/>
            <w:hideMark/>
          </w:tcPr>
          <w:p w14:paraId="20FF6777"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0</w:t>
            </w:r>
          </w:p>
        </w:tc>
        <w:tc>
          <w:tcPr>
            <w:tcW w:w="467" w:type="pct"/>
            <w:tcBorders>
              <w:top w:val="nil"/>
              <w:left w:val="nil"/>
              <w:bottom w:val="nil"/>
              <w:right w:val="nil"/>
            </w:tcBorders>
            <w:shd w:val="clear" w:color="auto" w:fill="auto"/>
            <w:noWrap/>
            <w:vAlign w:val="bottom"/>
            <w:hideMark/>
          </w:tcPr>
          <w:p w14:paraId="01310565" w14:textId="77777777" w:rsidR="009E26D0" w:rsidRPr="00427F65" w:rsidRDefault="009E26D0" w:rsidP="009E26D0">
            <w:pPr>
              <w:rPr>
                <w:rFonts w:ascii="Optima" w:hAnsi="Optima" w:cs="Calibri"/>
                <w:color w:val="000000"/>
              </w:rPr>
            </w:pPr>
            <w:r w:rsidRPr="00427F65">
              <w:rPr>
                <w:rFonts w:ascii="Optima" w:hAnsi="Optima" w:cs="Calibri"/>
                <w:color w:val="000000"/>
              </w:rPr>
              <w:t xml:space="preserve">  C</w:t>
            </w:r>
          </w:p>
        </w:tc>
        <w:tc>
          <w:tcPr>
            <w:tcW w:w="360" w:type="pct"/>
            <w:tcBorders>
              <w:top w:val="nil"/>
              <w:left w:val="nil"/>
              <w:bottom w:val="nil"/>
              <w:right w:val="nil"/>
            </w:tcBorders>
            <w:shd w:val="clear" w:color="auto" w:fill="auto"/>
            <w:noWrap/>
            <w:vAlign w:val="bottom"/>
            <w:hideMark/>
          </w:tcPr>
          <w:p w14:paraId="50A899E7"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360" w:type="pct"/>
            <w:tcBorders>
              <w:top w:val="nil"/>
              <w:left w:val="nil"/>
              <w:bottom w:val="nil"/>
              <w:right w:val="nil"/>
            </w:tcBorders>
            <w:shd w:val="clear" w:color="auto" w:fill="auto"/>
            <w:noWrap/>
            <w:vAlign w:val="bottom"/>
            <w:hideMark/>
          </w:tcPr>
          <w:p w14:paraId="6F25252F"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c>
          <w:tcPr>
            <w:tcW w:w="360" w:type="pct"/>
            <w:tcBorders>
              <w:top w:val="nil"/>
              <w:left w:val="nil"/>
              <w:bottom w:val="nil"/>
              <w:right w:val="nil"/>
            </w:tcBorders>
            <w:shd w:val="clear" w:color="auto" w:fill="auto"/>
            <w:noWrap/>
            <w:vAlign w:val="bottom"/>
            <w:hideMark/>
          </w:tcPr>
          <w:p w14:paraId="7F106173"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r>
      <w:tr w:rsidR="009E26D0" w:rsidRPr="00427F65" w14:paraId="422EE688" w14:textId="77777777" w:rsidTr="002D025E">
        <w:trPr>
          <w:trHeight w:val="320"/>
        </w:trPr>
        <w:tc>
          <w:tcPr>
            <w:tcW w:w="3200" w:type="pct"/>
            <w:tcBorders>
              <w:top w:val="nil"/>
              <w:left w:val="nil"/>
              <w:bottom w:val="nil"/>
              <w:right w:val="nil"/>
            </w:tcBorders>
            <w:shd w:val="clear" w:color="auto" w:fill="auto"/>
            <w:noWrap/>
            <w:vAlign w:val="bottom"/>
            <w:hideMark/>
          </w:tcPr>
          <w:p w14:paraId="2B0A56B6" w14:textId="77777777" w:rsidR="009E26D0" w:rsidRPr="00427F65" w:rsidRDefault="009E26D0" w:rsidP="009E26D0">
            <w:pPr>
              <w:rPr>
                <w:rFonts w:ascii="Optima" w:hAnsi="Optima" w:cs="Calibri"/>
                <w:color w:val="000000"/>
              </w:rPr>
            </w:pPr>
            <w:r w:rsidRPr="00427F65">
              <w:rPr>
                <w:rFonts w:ascii="Optima" w:hAnsi="Optima" w:cs="Calibri"/>
                <w:color w:val="000000"/>
              </w:rPr>
              <w:t>I think cost information can be useful in securing educational funding.</w:t>
            </w:r>
          </w:p>
        </w:tc>
        <w:tc>
          <w:tcPr>
            <w:tcW w:w="253" w:type="pct"/>
            <w:tcBorders>
              <w:top w:val="nil"/>
              <w:left w:val="nil"/>
              <w:bottom w:val="nil"/>
              <w:right w:val="nil"/>
            </w:tcBorders>
            <w:shd w:val="clear" w:color="auto" w:fill="auto"/>
            <w:noWrap/>
            <w:vAlign w:val="bottom"/>
            <w:hideMark/>
          </w:tcPr>
          <w:p w14:paraId="46AD4228"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0</w:t>
            </w:r>
          </w:p>
        </w:tc>
        <w:tc>
          <w:tcPr>
            <w:tcW w:w="467" w:type="pct"/>
            <w:tcBorders>
              <w:top w:val="nil"/>
              <w:left w:val="nil"/>
              <w:bottom w:val="nil"/>
              <w:right w:val="nil"/>
            </w:tcBorders>
            <w:shd w:val="clear" w:color="auto" w:fill="auto"/>
            <w:noWrap/>
            <w:vAlign w:val="bottom"/>
            <w:hideMark/>
          </w:tcPr>
          <w:p w14:paraId="7FCFE1A7" w14:textId="77777777" w:rsidR="009E26D0" w:rsidRPr="00427F65" w:rsidRDefault="009E26D0" w:rsidP="009E26D0">
            <w:pPr>
              <w:jc w:val="right"/>
              <w:rPr>
                <w:rFonts w:ascii="Optima" w:hAnsi="Optima" w:cs="Calibri"/>
                <w:color w:val="000000"/>
              </w:rPr>
            </w:pPr>
          </w:p>
        </w:tc>
        <w:tc>
          <w:tcPr>
            <w:tcW w:w="360" w:type="pct"/>
            <w:tcBorders>
              <w:top w:val="nil"/>
              <w:left w:val="nil"/>
              <w:bottom w:val="nil"/>
              <w:right w:val="nil"/>
            </w:tcBorders>
            <w:shd w:val="clear" w:color="auto" w:fill="auto"/>
            <w:noWrap/>
            <w:vAlign w:val="bottom"/>
            <w:hideMark/>
          </w:tcPr>
          <w:p w14:paraId="6510BDCD"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0</w:t>
            </w:r>
          </w:p>
        </w:tc>
        <w:tc>
          <w:tcPr>
            <w:tcW w:w="360" w:type="pct"/>
            <w:tcBorders>
              <w:top w:val="nil"/>
              <w:left w:val="nil"/>
              <w:bottom w:val="nil"/>
              <w:right w:val="nil"/>
            </w:tcBorders>
            <w:shd w:val="clear" w:color="auto" w:fill="auto"/>
            <w:noWrap/>
            <w:vAlign w:val="bottom"/>
            <w:hideMark/>
          </w:tcPr>
          <w:p w14:paraId="4E4E3E29"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3</w:t>
            </w:r>
          </w:p>
        </w:tc>
        <w:tc>
          <w:tcPr>
            <w:tcW w:w="360" w:type="pct"/>
            <w:tcBorders>
              <w:top w:val="nil"/>
              <w:left w:val="nil"/>
              <w:bottom w:val="nil"/>
              <w:right w:val="nil"/>
            </w:tcBorders>
            <w:shd w:val="clear" w:color="auto" w:fill="auto"/>
            <w:noWrap/>
            <w:vAlign w:val="bottom"/>
            <w:hideMark/>
          </w:tcPr>
          <w:p w14:paraId="2AB378D2"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0</w:t>
            </w:r>
          </w:p>
        </w:tc>
      </w:tr>
      <w:tr w:rsidR="009E26D0" w:rsidRPr="00427F65" w14:paraId="089924CF" w14:textId="77777777" w:rsidTr="002D025E">
        <w:trPr>
          <w:trHeight w:val="320"/>
        </w:trPr>
        <w:tc>
          <w:tcPr>
            <w:tcW w:w="3200" w:type="pct"/>
            <w:tcBorders>
              <w:top w:val="nil"/>
              <w:left w:val="nil"/>
              <w:bottom w:val="nil"/>
              <w:right w:val="nil"/>
            </w:tcBorders>
            <w:shd w:val="clear" w:color="auto" w:fill="auto"/>
            <w:noWrap/>
            <w:vAlign w:val="bottom"/>
            <w:hideMark/>
          </w:tcPr>
          <w:p w14:paraId="1C4ECBDF" w14:textId="77777777" w:rsidR="009E26D0" w:rsidRPr="00427F65" w:rsidRDefault="009E26D0" w:rsidP="009E26D0">
            <w:pPr>
              <w:rPr>
                <w:rFonts w:ascii="Optima" w:hAnsi="Optima" w:cs="Calibri"/>
                <w:color w:val="000000"/>
              </w:rPr>
            </w:pPr>
            <w:r w:rsidRPr="00427F65">
              <w:rPr>
                <w:rFonts w:ascii="Optima" w:hAnsi="Optima" w:cs="Calibri"/>
                <w:color w:val="000000"/>
              </w:rPr>
              <w:t>I am aware that institutes of higher education are experiencing budget shortfalls.</w:t>
            </w:r>
          </w:p>
        </w:tc>
        <w:tc>
          <w:tcPr>
            <w:tcW w:w="253" w:type="pct"/>
            <w:tcBorders>
              <w:top w:val="nil"/>
              <w:left w:val="nil"/>
              <w:bottom w:val="nil"/>
              <w:right w:val="nil"/>
            </w:tcBorders>
            <w:shd w:val="clear" w:color="auto" w:fill="auto"/>
            <w:noWrap/>
            <w:vAlign w:val="bottom"/>
            <w:hideMark/>
          </w:tcPr>
          <w:p w14:paraId="15EFE309"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467" w:type="pct"/>
            <w:tcBorders>
              <w:top w:val="nil"/>
              <w:left w:val="nil"/>
              <w:bottom w:val="nil"/>
              <w:right w:val="nil"/>
            </w:tcBorders>
            <w:shd w:val="clear" w:color="auto" w:fill="auto"/>
            <w:noWrap/>
            <w:vAlign w:val="bottom"/>
            <w:hideMark/>
          </w:tcPr>
          <w:p w14:paraId="2EE58C83" w14:textId="77777777" w:rsidR="009E26D0" w:rsidRPr="00427F65" w:rsidRDefault="009E26D0" w:rsidP="009E26D0">
            <w:pPr>
              <w:rPr>
                <w:rFonts w:ascii="Optima" w:hAnsi="Optima" w:cs="Calibri"/>
                <w:color w:val="000000"/>
              </w:rPr>
            </w:pPr>
            <w:r w:rsidRPr="00427F65">
              <w:rPr>
                <w:rFonts w:ascii="Optima" w:hAnsi="Optima" w:cs="Calibri"/>
                <w:color w:val="000000"/>
              </w:rPr>
              <w:t xml:space="preserve">  D</w:t>
            </w:r>
          </w:p>
        </w:tc>
        <w:tc>
          <w:tcPr>
            <w:tcW w:w="360" w:type="pct"/>
            <w:tcBorders>
              <w:top w:val="nil"/>
              <w:left w:val="nil"/>
              <w:bottom w:val="nil"/>
              <w:right w:val="nil"/>
            </w:tcBorders>
            <w:shd w:val="clear" w:color="auto" w:fill="auto"/>
            <w:noWrap/>
            <w:vAlign w:val="bottom"/>
            <w:hideMark/>
          </w:tcPr>
          <w:p w14:paraId="374C58EE"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c>
          <w:tcPr>
            <w:tcW w:w="360" w:type="pct"/>
            <w:tcBorders>
              <w:top w:val="nil"/>
              <w:left w:val="nil"/>
              <w:bottom w:val="nil"/>
              <w:right w:val="nil"/>
            </w:tcBorders>
            <w:shd w:val="clear" w:color="auto" w:fill="auto"/>
            <w:noWrap/>
            <w:vAlign w:val="bottom"/>
            <w:hideMark/>
          </w:tcPr>
          <w:p w14:paraId="06FC660D"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360" w:type="pct"/>
            <w:tcBorders>
              <w:top w:val="nil"/>
              <w:left w:val="nil"/>
              <w:bottom w:val="nil"/>
              <w:right w:val="nil"/>
            </w:tcBorders>
            <w:shd w:val="clear" w:color="auto" w:fill="auto"/>
            <w:noWrap/>
            <w:vAlign w:val="bottom"/>
            <w:hideMark/>
          </w:tcPr>
          <w:p w14:paraId="1BE3AE0F"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r>
      <w:tr w:rsidR="009E26D0" w:rsidRPr="00427F65" w14:paraId="1D438514" w14:textId="77777777" w:rsidTr="002D025E">
        <w:trPr>
          <w:trHeight w:val="320"/>
        </w:trPr>
        <w:tc>
          <w:tcPr>
            <w:tcW w:w="3200" w:type="pct"/>
            <w:tcBorders>
              <w:top w:val="nil"/>
              <w:left w:val="nil"/>
              <w:bottom w:val="nil"/>
              <w:right w:val="nil"/>
            </w:tcBorders>
            <w:shd w:val="clear" w:color="auto" w:fill="auto"/>
            <w:noWrap/>
            <w:vAlign w:val="bottom"/>
            <w:hideMark/>
          </w:tcPr>
          <w:p w14:paraId="7625C4E1" w14:textId="77777777" w:rsidR="009E26D0" w:rsidRPr="00427F65" w:rsidRDefault="009E26D0" w:rsidP="009E26D0">
            <w:pPr>
              <w:rPr>
                <w:rFonts w:ascii="Optima" w:hAnsi="Optima" w:cs="Calibri"/>
                <w:color w:val="000000"/>
              </w:rPr>
            </w:pPr>
            <w:r w:rsidRPr="00427F65">
              <w:rPr>
                <w:rFonts w:ascii="Optima" w:hAnsi="Optima" w:cs="Calibri"/>
                <w:color w:val="000000"/>
              </w:rPr>
              <w:t>I am aware that institutes of higher education are struggling with personnel shortages.</w:t>
            </w:r>
          </w:p>
        </w:tc>
        <w:tc>
          <w:tcPr>
            <w:tcW w:w="253" w:type="pct"/>
            <w:tcBorders>
              <w:top w:val="nil"/>
              <w:left w:val="nil"/>
              <w:bottom w:val="nil"/>
              <w:right w:val="nil"/>
            </w:tcBorders>
            <w:shd w:val="clear" w:color="auto" w:fill="auto"/>
            <w:noWrap/>
            <w:vAlign w:val="bottom"/>
            <w:hideMark/>
          </w:tcPr>
          <w:p w14:paraId="21FEE7F9"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467" w:type="pct"/>
            <w:tcBorders>
              <w:top w:val="nil"/>
              <w:left w:val="nil"/>
              <w:bottom w:val="nil"/>
              <w:right w:val="nil"/>
            </w:tcBorders>
            <w:shd w:val="clear" w:color="auto" w:fill="auto"/>
            <w:noWrap/>
            <w:vAlign w:val="bottom"/>
            <w:hideMark/>
          </w:tcPr>
          <w:p w14:paraId="4B15F514" w14:textId="77777777" w:rsidR="009E26D0" w:rsidRPr="00427F65" w:rsidRDefault="009E26D0" w:rsidP="009E26D0">
            <w:pPr>
              <w:rPr>
                <w:rFonts w:ascii="Optima" w:hAnsi="Optima" w:cs="Calibri"/>
                <w:color w:val="000000"/>
              </w:rPr>
            </w:pPr>
            <w:r w:rsidRPr="00427F65">
              <w:rPr>
                <w:rFonts w:ascii="Optima" w:hAnsi="Optima" w:cs="Calibri"/>
                <w:color w:val="000000"/>
              </w:rPr>
              <w:t xml:space="preserve">  D*</w:t>
            </w:r>
          </w:p>
        </w:tc>
        <w:tc>
          <w:tcPr>
            <w:tcW w:w="360" w:type="pct"/>
            <w:tcBorders>
              <w:top w:val="nil"/>
              <w:left w:val="nil"/>
              <w:bottom w:val="nil"/>
              <w:right w:val="nil"/>
            </w:tcBorders>
            <w:shd w:val="clear" w:color="auto" w:fill="auto"/>
            <w:noWrap/>
            <w:vAlign w:val="bottom"/>
            <w:hideMark/>
          </w:tcPr>
          <w:p w14:paraId="2467CDE5"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4</w:t>
            </w:r>
          </w:p>
        </w:tc>
        <w:tc>
          <w:tcPr>
            <w:tcW w:w="360" w:type="pct"/>
            <w:tcBorders>
              <w:top w:val="nil"/>
              <w:left w:val="nil"/>
              <w:bottom w:val="nil"/>
              <w:right w:val="nil"/>
            </w:tcBorders>
            <w:shd w:val="clear" w:color="auto" w:fill="auto"/>
            <w:noWrap/>
            <w:vAlign w:val="bottom"/>
            <w:hideMark/>
          </w:tcPr>
          <w:p w14:paraId="3D528490"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360" w:type="pct"/>
            <w:tcBorders>
              <w:top w:val="nil"/>
              <w:left w:val="nil"/>
              <w:bottom w:val="nil"/>
              <w:right w:val="nil"/>
            </w:tcBorders>
            <w:shd w:val="clear" w:color="auto" w:fill="auto"/>
            <w:noWrap/>
            <w:vAlign w:val="bottom"/>
            <w:hideMark/>
          </w:tcPr>
          <w:p w14:paraId="21B44EE6"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r>
      <w:tr w:rsidR="009E26D0" w:rsidRPr="00427F65" w14:paraId="3699B4E9" w14:textId="77777777" w:rsidTr="002D025E">
        <w:trPr>
          <w:trHeight w:val="320"/>
        </w:trPr>
        <w:tc>
          <w:tcPr>
            <w:tcW w:w="3200" w:type="pct"/>
            <w:tcBorders>
              <w:top w:val="nil"/>
              <w:left w:val="nil"/>
              <w:bottom w:val="nil"/>
              <w:right w:val="nil"/>
            </w:tcBorders>
            <w:shd w:val="clear" w:color="auto" w:fill="auto"/>
            <w:noWrap/>
            <w:vAlign w:val="bottom"/>
            <w:hideMark/>
          </w:tcPr>
          <w:p w14:paraId="42551A98" w14:textId="77777777" w:rsidR="009E26D0" w:rsidRPr="00427F65" w:rsidRDefault="009E26D0" w:rsidP="009E26D0">
            <w:pPr>
              <w:rPr>
                <w:rFonts w:ascii="Optima" w:hAnsi="Optima" w:cs="Calibri"/>
                <w:color w:val="000000"/>
              </w:rPr>
            </w:pPr>
            <w:r w:rsidRPr="00427F65">
              <w:rPr>
                <w:rFonts w:ascii="Optima" w:hAnsi="Optima" w:cs="Calibri"/>
                <w:color w:val="000000"/>
              </w:rPr>
              <w:t>I think by comparing cost information with educational outcomes we can improve educational quality.</w:t>
            </w:r>
          </w:p>
        </w:tc>
        <w:tc>
          <w:tcPr>
            <w:tcW w:w="253" w:type="pct"/>
            <w:tcBorders>
              <w:top w:val="nil"/>
              <w:left w:val="nil"/>
              <w:bottom w:val="nil"/>
              <w:right w:val="nil"/>
            </w:tcBorders>
            <w:shd w:val="clear" w:color="auto" w:fill="auto"/>
            <w:noWrap/>
            <w:vAlign w:val="bottom"/>
            <w:hideMark/>
          </w:tcPr>
          <w:p w14:paraId="55EA1A40"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c>
          <w:tcPr>
            <w:tcW w:w="467" w:type="pct"/>
            <w:tcBorders>
              <w:top w:val="nil"/>
              <w:left w:val="nil"/>
              <w:bottom w:val="nil"/>
              <w:right w:val="nil"/>
            </w:tcBorders>
            <w:shd w:val="clear" w:color="auto" w:fill="auto"/>
            <w:noWrap/>
            <w:vAlign w:val="bottom"/>
            <w:hideMark/>
          </w:tcPr>
          <w:p w14:paraId="10FDEBB5" w14:textId="77777777" w:rsidR="009E26D0" w:rsidRPr="00427F65" w:rsidRDefault="009E26D0" w:rsidP="009E26D0">
            <w:pPr>
              <w:jc w:val="right"/>
              <w:rPr>
                <w:rFonts w:ascii="Optima" w:hAnsi="Optima" w:cs="Calibri"/>
                <w:color w:val="000000"/>
              </w:rPr>
            </w:pPr>
          </w:p>
        </w:tc>
        <w:tc>
          <w:tcPr>
            <w:tcW w:w="360" w:type="pct"/>
            <w:tcBorders>
              <w:top w:val="nil"/>
              <w:left w:val="nil"/>
              <w:bottom w:val="nil"/>
              <w:right w:val="nil"/>
            </w:tcBorders>
            <w:shd w:val="clear" w:color="auto" w:fill="auto"/>
            <w:noWrap/>
            <w:vAlign w:val="bottom"/>
            <w:hideMark/>
          </w:tcPr>
          <w:p w14:paraId="78484C27"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360" w:type="pct"/>
            <w:tcBorders>
              <w:top w:val="nil"/>
              <w:left w:val="nil"/>
              <w:bottom w:val="nil"/>
              <w:right w:val="nil"/>
            </w:tcBorders>
            <w:shd w:val="clear" w:color="auto" w:fill="auto"/>
            <w:noWrap/>
            <w:vAlign w:val="bottom"/>
            <w:hideMark/>
          </w:tcPr>
          <w:p w14:paraId="089E665D"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c>
          <w:tcPr>
            <w:tcW w:w="360" w:type="pct"/>
            <w:tcBorders>
              <w:top w:val="nil"/>
              <w:left w:val="nil"/>
              <w:bottom w:val="nil"/>
              <w:right w:val="nil"/>
            </w:tcBorders>
            <w:shd w:val="clear" w:color="auto" w:fill="auto"/>
            <w:noWrap/>
            <w:vAlign w:val="bottom"/>
            <w:hideMark/>
          </w:tcPr>
          <w:p w14:paraId="3FC9AA5E"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r>
      <w:tr w:rsidR="009E26D0" w:rsidRPr="00427F65" w14:paraId="355C4928" w14:textId="77777777" w:rsidTr="002D025E">
        <w:trPr>
          <w:trHeight w:val="320"/>
        </w:trPr>
        <w:tc>
          <w:tcPr>
            <w:tcW w:w="3200" w:type="pct"/>
            <w:tcBorders>
              <w:top w:val="nil"/>
              <w:left w:val="nil"/>
              <w:bottom w:val="nil"/>
              <w:right w:val="nil"/>
            </w:tcBorders>
            <w:shd w:val="clear" w:color="auto" w:fill="auto"/>
            <w:noWrap/>
            <w:vAlign w:val="bottom"/>
            <w:hideMark/>
          </w:tcPr>
          <w:p w14:paraId="41BE238A" w14:textId="77777777" w:rsidR="009E26D0" w:rsidRPr="00427F65" w:rsidRDefault="009E26D0" w:rsidP="009E26D0">
            <w:pPr>
              <w:rPr>
                <w:rFonts w:ascii="Optima" w:hAnsi="Optima" w:cs="Calibri"/>
                <w:color w:val="000000"/>
              </w:rPr>
            </w:pPr>
            <w:r w:rsidRPr="00427F65">
              <w:rPr>
                <w:rFonts w:ascii="Optima" w:hAnsi="Optima" w:cs="Calibri"/>
                <w:color w:val="000000"/>
              </w:rPr>
              <w:t>I see cost information as an opportunity for me to negotiate with others in a persuasive manner.</w:t>
            </w:r>
          </w:p>
        </w:tc>
        <w:tc>
          <w:tcPr>
            <w:tcW w:w="253" w:type="pct"/>
            <w:tcBorders>
              <w:top w:val="nil"/>
              <w:left w:val="nil"/>
              <w:bottom w:val="nil"/>
              <w:right w:val="nil"/>
            </w:tcBorders>
            <w:shd w:val="clear" w:color="auto" w:fill="auto"/>
            <w:noWrap/>
            <w:vAlign w:val="bottom"/>
            <w:hideMark/>
          </w:tcPr>
          <w:p w14:paraId="36663741"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c>
          <w:tcPr>
            <w:tcW w:w="467" w:type="pct"/>
            <w:tcBorders>
              <w:top w:val="nil"/>
              <w:left w:val="nil"/>
              <w:bottom w:val="nil"/>
              <w:right w:val="nil"/>
            </w:tcBorders>
            <w:shd w:val="clear" w:color="auto" w:fill="auto"/>
            <w:noWrap/>
            <w:vAlign w:val="bottom"/>
            <w:hideMark/>
          </w:tcPr>
          <w:p w14:paraId="0A629574" w14:textId="77777777" w:rsidR="009E26D0" w:rsidRPr="00427F65" w:rsidRDefault="009E26D0" w:rsidP="009E26D0">
            <w:pPr>
              <w:jc w:val="right"/>
              <w:rPr>
                <w:rFonts w:ascii="Optima" w:hAnsi="Optima" w:cs="Calibri"/>
                <w:color w:val="000000"/>
              </w:rPr>
            </w:pPr>
          </w:p>
        </w:tc>
        <w:tc>
          <w:tcPr>
            <w:tcW w:w="360" w:type="pct"/>
            <w:tcBorders>
              <w:top w:val="nil"/>
              <w:left w:val="nil"/>
              <w:bottom w:val="nil"/>
              <w:right w:val="nil"/>
            </w:tcBorders>
            <w:shd w:val="clear" w:color="auto" w:fill="auto"/>
            <w:noWrap/>
            <w:vAlign w:val="bottom"/>
            <w:hideMark/>
          </w:tcPr>
          <w:p w14:paraId="030C38A5"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360" w:type="pct"/>
            <w:tcBorders>
              <w:top w:val="nil"/>
              <w:left w:val="nil"/>
              <w:bottom w:val="nil"/>
              <w:right w:val="nil"/>
            </w:tcBorders>
            <w:shd w:val="clear" w:color="auto" w:fill="auto"/>
            <w:noWrap/>
            <w:vAlign w:val="bottom"/>
            <w:hideMark/>
          </w:tcPr>
          <w:p w14:paraId="06E5B995"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0</w:t>
            </w:r>
          </w:p>
        </w:tc>
        <w:tc>
          <w:tcPr>
            <w:tcW w:w="360" w:type="pct"/>
            <w:tcBorders>
              <w:top w:val="nil"/>
              <w:left w:val="nil"/>
              <w:bottom w:val="nil"/>
              <w:right w:val="nil"/>
            </w:tcBorders>
            <w:shd w:val="clear" w:color="auto" w:fill="auto"/>
            <w:noWrap/>
            <w:vAlign w:val="bottom"/>
            <w:hideMark/>
          </w:tcPr>
          <w:p w14:paraId="360D3FFB"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0</w:t>
            </w:r>
          </w:p>
        </w:tc>
      </w:tr>
      <w:tr w:rsidR="009E26D0" w:rsidRPr="00427F65" w14:paraId="52FAB087" w14:textId="77777777" w:rsidTr="002D025E">
        <w:trPr>
          <w:trHeight w:val="320"/>
        </w:trPr>
        <w:tc>
          <w:tcPr>
            <w:tcW w:w="3200" w:type="pct"/>
            <w:tcBorders>
              <w:top w:val="nil"/>
              <w:left w:val="nil"/>
              <w:bottom w:val="nil"/>
              <w:right w:val="nil"/>
            </w:tcBorders>
            <w:shd w:val="clear" w:color="auto" w:fill="auto"/>
            <w:noWrap/>
            <w:vAlign w:val="bottom"/>
            <w:hideMark/>
          </w:tcPr>
          <w:p w14:paraId="306F4AF0" w14:textId="77777777" w:rsidR="009E26D0" w:rsidRPr="00427F65" w:rsidRDefault="009E26D0" w:rsidP="009E26D0">
            <w:pPr>
              <w:rPr>
                <w:rFonts w:ascii="Optima" w:hAnsi="Optima" w:cs="Calibri"/>
                <w:color w:val="000000"/>
              </w:rPr>
            </w:pPr>
            <w:r w:rsidRPr="00427F65">
              <w:rPr>
                <w:rFonts w:ascii="Optima" w:hAnsi="Optima" w:cs="Calibri"/>
                <w:color w:val="000000"/>
              </w:rPr>
              <w:t>I already see financial strain beginning to impact educational activities around me.</w:t>
            </w:r>
          </w:p>
        </w:tc>
        <w:tc>
          <w:tcPr>
            <w:tcW w:w="253" w:type="pct"/>
            <w:tcBorders>
              <w:top w:val="nil"/>
              <w:left w:val="nil"/>
              <w:bottom w:val="nil"/>
              <w:right w:val="nil"/>
            </w:tcBorders>
            <w:shd w:val="clear" w:color="auto" w:fill="auto"/>
            <w:noWrap/>
            <w:vAlign w:val="bottom"/>
            <w:hideMark/>
          </w:tcPr>
          <w:p w14:paraId="389AB700"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c>
          <w:tcPr>
            <w:tcW w:w="467" w:type="pct"/>
            <w:tcBorders>
              <w:top w:val="nil"/>
              <w:left w:val="nil"/>
              <w:bottom w:val="nil"/>
              <w:right w:val="nil"/>
            </w:tcBorders>
            <w:shd w:val="clear" w:color="auto" w:fill="auto"/>
            <w:noWrap/>
            <w:vAlign w:val="bottom"/>
            <w:hideMark/>
          </w:tcPr>
          <w:p w14:paraId="226B3E5D" w14:textId="77777777" w:rsidR="009E26D0" w:rsidRPr="00427F65" w:rsidRDefault="009E26D0" w:rsidP="009E26D0">
            <w:pPr>
              <w:jc w:val="right"/>
              <w:rPr>
                <w:rFonts w:ascii="Optima" w:hAnsi="Optima" w:cs="Calibri"/>
                <w:color w:val="000000"/>
              </w:rPr>
            </w:pPr>
          </w:p>
        </w:tc>
        <w:tc>
          <w:tcPr>
            <w:tcW w:w="360" w:type="pct"/>
            <w:tcBorders>
              <w:top w:val="nil"/>
              <w:left w:val="nil"/>
              <w:bottom w:val="nil"/>
              <w:right w:val="nil"/>
            </w:tcBorders>
            <w:shd w:val="clear" w:color="auto" w:fill="auto"/>
            <w:noWrap/>
            <w:vAlign w:val="bottom"/>
            <w:hideMark/>
          </w:tcPr>
          <w:p w14:paraId="07443494"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3</w:t>
            </w:r>
          </w:p>
        </w:tc>
        <w:tc>
          <w:tcPr>
            <w:tcW w:w="360" w:type="pct"/>
            <w:tcBorders>
              <w:top w:val="nil"/>
              <w:left w:val="nil"/>
              <w:bottom w:val="nil"/>
              <w:right w:val="nil"/>
            </w:tcBorders>
            <w:shd w:val="clear" w:color="auto" w:fill="auto"/>
            <w:noWrap/>
            <w:vAlign w:val="bottom"/>
            <w:hideMark/>
          </w:tcPr>
          <w:p w14:paraId="5EA1CD7B"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c>
          <w:tcPr>
            <w:tcW w:w="360" w:type="pct"/>
            <w:tcBorders>
              <w:top w:val="nil"/>
              <w:left w:val="nil"/>
              <w:bottom w:val="nil"/>
              <w:right w:val="nil"/>
            </w:tcBorders>
            <w:shd w:val="clear" w:color="auto" w:fill="auto"/>
            <w:noWrap/>
            <w:vAlign w:val="bottom"/>
            <w:hideMark/>
          </w:tcPr>
          <w:p w14:paraId="0054DEF9"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3</w:t>
            </w:r>
          </w:p>
        </w:tc>
      </w:tr>
      <w:tr w:rsidR="009E26D0" w:rsidRPr="00427F65" w14:paraId="622755A6" w14:textId="77777777" w:rsidTr="002D025E">
        <w:trPr>
          <w:trHeight w:val="320"/>
        </w:trPr>
        <w:tc>
          <w:tcPr>
            <w:tcW w:w="3200" w:type="pct"/>
            <w:tcBorders>
              <w:top w:val="nil"/>
              <w:left w:val="nil"/>
              <w:bottom w:val="nil"/>
              <w:right w:val="nil"/>
            </w:tcBorders>
            <w:shd w:val="clear" w:color="auto" w:fill="auto"/>
            <w:noWrap/>
            <w:vAlign w:val="bottom"/>
            <w:hideMark/>
          </w:tcPr>
          <w:p w14:paraId="7652FC1D" w14:textId="77777777" w:rsidR="009E26D0" w:rsidRPr="00427F65" w:rsidRDefault="009E26D0" w:rsidP="009E26D0">
            <w:pPr>
              <w:rPr>
                <w:rFonts w:ascii="Optima" w:hAnsi="Optima" w:cs="Calibri"/>
                <w:color w:val="000000"/>
              </w:rPr>
            </w:pPr>
            <w:r w:rsidRPr="00427F65">
              <w:rPr>
                <w:rFonts w:ascii="Optima" w:hAnsi="Optima" w:cs="Calibri"/>
                <w:color w:val="000000"/>
              </w:rPr>
              <w:t>I am in a position with the means to influence educational costs.</w:t>
            </w:r>
          </w:p>
        </w:tc>
        <w:tc>
          <w:tcPr>
            <w:tcW w:w="253" w:type="pct"/>
            <w:tcBorders>
              <w:top w:val="nil"/>
              <w:left w:val="nil"/>
              <w:bottom w:val="nil"/>
              <w:right w:val="nil"/>
            </w:tcBorders>
            <w:shd w:val="clear" w:color="auto" w:fill="auto"/>
            <w:noWrap/>
            <w:vAlign w:val="bottom"/>
            <w:hideMark/>
          </w:tcPr>
          <w:p w14:paraId="689EE14A"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-3</w:t>
            </w:r>
          </w:p>
        </w:tc>
        <w:tc>
          <w:tcPr>
            <w:tcW w:w="467" w:type="pct"/>
            <w:tcBorders>
              <w:top w:val="nil"/>
              <w:left w:val="nil"/>
              <w:bottom w:val="nil"/>
              <w:right w:val="nil"/>
            </w:tcBorders>
            <w:shd w:val="clear" w:color="auto" w:fill="auto"/>
            <w:noWrap/>
            <w:vAlign w:val="bottom"/>
            <w:hideMark/>
          </w:tcPr>
          <w:p w14:paraId="3235BE5B" w14:textId="77777777" w:rsidR="009E26D0" w:rsidRPr="00427F65" w:rsidRDefault="009E26D0" w:rsidP="009E26D0">
            <w:pPr>
              <w:jc w:val="right"/>
              <w:rPr>
                <w:rFonts w:ascii="Optima" w:hAnsi="Optima" w:cs="Calibri"/>
                <w:color w:val="000000"/>
              </w:rPr>
            </w:pPr>
          </w:p>
        </w:tc>
        <w:tc>
          <w:tcPr>
            <w:tcW w:w="360" w:type="pct"/>
            <w:tcBorders>
              <w:top w:val="nil"/>
              <w:left w:val="nil"/>
              <w:bottom w:val="nil"/>
              <w:right w:val="nil"/>
            </w:tcBorders>
            <w:shd w:val="clear" w:color="auto" w:fill="auto"/>
            <w:noWrap/>
            <w:vAlign w:val="bottom"/>
            <w:hideMark/>
          </w:tcPr>
          <w:p w14:paraId="52D4872B"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-3</w:t>
            </w:r>
          </w:p>
        </w:tc>
        <w:tc>
          <w:tcPr>
            <w:tcW w:w="360" w:type="pct"/>
            <w:tcBorders>
              <w:top w:val="nil"/>
              <w:left w:val="nil"/>
              <w:bottom w:val="nil"/>
              <w:right w:val="nil"/>
            </w:tcBorders>
            <w:shd w:val="clear" w:color="auto" w:fill="auto"/>
            <w:noWrap/>
            <w:vAlign w:val="bottom"/>
            <w:hideMark/>
          </w:tcPr>
          <w:p w14:paraId="3E525BDB"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-3</w:t>
            </w:r>
          </w:p>
        </w:tc>
        <w:tc>
          <w:tcPr>
            <w:tcW w:w="360" w:type="pct"/>
            <w:tcBorders>
              <w:top w:val="nil"/>
              <w:left w:val="nil"/>
              <w:bottom w:val="nil"/>
              <w:right w:val="nil"/>
            </w:tcBorders>
            <w:shd w:val="clear" w:color="auto" w:fill="auto"/>
            <w:noWrap/>
            <w:vAlign w:val="bottom"/>
            <w:hideMark/>
          </w:tcPr>
          <w:p w14:paraId="789AB539"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r>
      <w:tr w:rsidR="009E26D0" w:rsidRPr="00427F65" w14:paraId="6620DEAD" w14:textId="77777777" w:rsidTr="002D025E">
        <w:trPr>
          <w:trHeight w:val="320"/>
        </w:trPr>
        <w:tc>
          <w:tcPr>
            <w:tcW w:w="3200" w:type="pct"/>
            <w:tcBorders>
              <w:top w:val="nil"/>
              <w:left w:val="nil"/>
              <w:bottom w:val="nil"/>
              <w:right w:val="nil"/>
            </w:tcBorders>
            <w:shd w:val="clear" w:color="auto" w:fill="auto"/>
            <w:noWrap/>
            <w:vAlign w:val="bottom"/>
            <w:hideMark/>
          </w:tcPr>
          <w:p w14:paraId="1A0DAA95" w14:textId="77777777" w:rsidR="009E26D0" w:rsidRPr="00427F65" w:rsidRDefault="009E26D0" w:rsidP="009E26D0">
            <w:pPr>
              <w:rPr>
                <w:rFonts w:ascii="Optima" w:hAnsi="Optima" w:cs="Calibri"/>
                <w:color w:val="000000"/>
              </w:rPr>
            </w:pPr>
            <w:r w:rsidRPr="00427F65">
              <w:rPr>
                <w:rFonts w:ascii="Optima" w:hAnsi="Optima" w:cs="Calibri"/>
                <w:color w:val="000000"/>
              </w:rPr>
              <w:t>I already try to optimize educational costs such as time, personnel, materials, equipment and facilities as efficiently and effectively as possible.</w:t>
            </w:r>
          </w:p>
        </w:tc>
        <w:tc>
          <w:tcPr>
            <w:tcW w:w="253" w:type="pct"/>
            <w:tcBorders>
              <w:top w:val="nil"/>
              <w:left w:val="nil"/>
              <w:bottom w:val="nil"/>
              <w:right w:val="nil"/>
            </w:tcBorders>
            <w:shd w:val="clear" w:color="auto" w:fill="auto"/>
            <w:noWrap/>
            <w:vAlign w:val="bottom"/>
            <w:hideMark/>
          </w:tcPr>
          <w:p w14:paraId="1955D17A"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-3</w:t>
            </w:r>
          </w:p>
        </w:tc>
        <w:tc>
          <w:tcPr>
            <w:tcW w:w="467" w:type="pct"/>
            <w:tcBorders>
              <w:top w:val="nil"/>
              <w:left w:val="nil"/>
              <w:bottom w:val="nil"/>
              <w:right w:val="nil"/>
            </w:tcBorders>
            <w:shd w:val="clear" w:color="auto" w:fill="auto"/>
            <w:noWrap/>
            <w:vAlign w:val="bottom"/>
            <w:hideMark/>
          </w:tcPr>
          <w:p w14:paraId="0C51E368" w14:textId="77777777" w:rsidR="009E26D0" w:rsidRPr="00427F65" w:rsidRDefault="009E26D0" w:rsidP="009E26D0">
            <w:pPr>
              <w:rPr>
                <w:rFonts w:ascii="Optima" w:hAnsi="Optima" w:cs="Calibri"/>
                <w:color w:val="000000"/>
              </w:rPr>
            </w:pPr>
            <w:r w:rsidRPr="00427F65">
              <w:rPr>
                <w:rFonts w:ascii="Optima" w:hAnsi="Optima" w:cs="Calibri"/>
                <w:color w:val="000000"/>
              </w:rPr>
              <w:t xml:space="preserve">  D*</w:t>
            </w:r>
          </w:p>
        </w:tc>
        <w:tc>
          <w:tcPr>
            <w:tcW w:w="360" w:type="pct"/>
            <w:tcBorders>
              <w:top w:val="nil"/>
              <w:left w:val="nil"/>
              <w:bottom w:val="nil"/>
              <w:right w:val="nil"/>
            </w:tcBorders>
            <w:shd w:val="clear" w:color="auto" w:fill="auto"/>
            <w:noWrap/>
            <w:vAlign w:val="bottom"/>
            <w:hideMark/>
          </w:tcPr>
          <w:p w14:paraId="3C8DB518"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1</w:t>
            </w:r>
          </w:p>
        </w:tc>
        <w:tc>
          <w:tcPr>
            <w:tcW w:w="360" w:type="pct"/>
            <w:tcBorders>
              <w:top w:val="nil"/>
              <w:left w:val="nil"/>
              <w:bottom w:val="nil"/>
              <w:right w:val="nil"/>
            </w:tcBorders>
            <w:shd w:val="clear" w:color="auto" w:fill="auto"/>
            <w:noWrap/>
            <w:vAlign w:val="bottom"/>
            <w:hideMark/>
          </w:tcPr>
          <w:p w14:paraId="236928EC"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0</w:t>
            </w:r>
          </w:p>
        </w:tc>
        <w:tc>
          <w:tcPr>
            <w:tcW w:w="360" w:type="pct"/>
            <w:tcBorders>
              <w:top w:val="nil"/>
              <w:left w:val="nil"/>
              <w:bottom w:val="nil"/>
              <w:right w:val="nil"/>
            </w:tcBorders>
            <w:shd w:val="clear" w:color="auto" w:fill="auto"/>
            <w:noWrap/>
            <w:vAlign w:val="bottom"/>
            <w:hideMark/>
          </w:tcPr>
          <w:p w14:paraId="145398FD"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4</w:t>
            </w:r>
          </w:p>
        </w:tc>
      </w:tr>
      <w:tr w:rsidR="009E26D0" w:rsidRPr="00427F65" w14:paraId="4492FDFE" w14:textId="77777777" w:rsidTr="002D025E">
        <w:trPr>
          <w:trHeight w:val="320"/>
        </w:trPr>
        <w:tc>
          <w:tcPr>
            <w:tcW w:w="3200" w:type="pct"/>
            <w:tcBorders>
              <w:top w:val="nil"/>
              <w:left w:val="nil"/>
              <w:bottom w:val="nil"/>
              <w:right w:val="nil"/>
            </w:tcBorders>
            <w:shd w:val="clear" w:color="auto" w:fill="auto"/>
            <w:noWrap/>
            <w:vAlign w:val="bottom"/>
            <w:hideMark/>
          </w:tcPr>
          <w:p w14:paraId="160B789A" w14:textId="77777777" w:rsidR="009E26D0" w:rsidRPr="00427F65" w:rsidRDefault="009E26D0" w:rsidP="009E26D0">
            <w:pPr>
              <w:rPr>
                <w:rFonts w:ascii="Optima" w:hAnsi="Optima" w:cs="Calibri"/>
                <w:color w:val="000000"/>
              </w:rPr>
            </w:pPr>
            <w:r w:rsidRPr="00427F65">
              <w:rPr>
                <w:rFonts w:ascii="Optima" w:hAnsi="Optima" w:cs="Calibri"/>
                <w:color w:val="000000"/>
              </w:rPr>
              <w:t>I frequently think about how I can limit educational costs.</w:t>
            </w:r>
          </w:p>
        </w:tc>
        <w:tc>
          <w:tcPr>
            <w:tcW w:w="253" w:type="pct"/>
            <w:tcBorders>
              <w:top w:val="nil"/>
              <w:left w:val="nil"/>
              <w:bottom w:val="nil"/>
              <w:right w:val="nil"/>
            </w:tcBorders>
            <w:shd w:val="clear" w:color="auto" w:fill="auto"/>
            <w:noWrap/>
            <w:vAlign w:val="bottom"/>
            <w:hideMark/>
          </w:tcPr>
          <w:p w14:paraId="511E790C"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-3</w:t>
            </w:r>
          </w:p>
        </w:tc>
        <w:tc>
          <w:tcPr>
            <w:tcW w:w="467" w:type="pct"/>
            <w:tcBorders>
              <w:top w:val="nil"/>
              <w:left w:val="nil"/>
              <w:bottom w:val="nil"/>
              <w:right w:val="nil"/>
            </w:tcBorders>
            <w:shd w:val="clear" w:color="auto" w:fill="auto"/>
            <w:noWrap/>
            <w:vAlign w:val="bottom"/>
            <w:hideMark/>
          </w:tcPr>
          <w:p w14:paraId="191697AE" w14:textId="77777777" w:rsidR="009E26D0" w:rsidRPr="00427F65" w:rsidRDefault="009E26D0" w:rsidP="009E26D0">
            <w:pPr>
              <w:jc w:val="right"/>
              <w:rPr>
                <w:rFonts w:ascii="Optima" w:hAnsi="Optima" w:cs="Calibri"/>
                <w:color w:val="000000"/>
              </w:rPr>
            </w:pPr>
          </w:p>
        </w:tc>
        <w:tc>
          <w:tcPr>
            <w:tcW w:w="360" w:type="pct"/>
            <w:tcBorders>
              <w:top w:val="nil"/>
              <w:left w:val="nil"/>
              <w:bottom w:val="nil"/>
              <w:right w:val="nil"/>
            </w:tcBorders>
            <w:shd w:val="clear" w:color="auto" w:fill="auto"/>
            <w:noWrap/>
            <w:vAlign w:val="bottom"/>
            <w:hideMark/>
          </w:tcPr>
          <w:p w14:paraId="12C5AB48"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c>
          <w:tcPr>
            <w:tcW w:w="360" w:type="pct"/>
            <w:tcBorders>
              <w:top w:val="nil"/>
              <w:left w:val="nil"/>
              <w:bottom w:val="nil"/>
              <w:right w:val="nil"/>
            </w:tcBorders>
            <w:shd w:val="clear" w:color="auto" w:fill="auto"/>
            <w:noWrap/>
            <w:vAlign w:val="bottom"/>
            <w:hideMark/>
          </w:tcPr>
          <w:p w14:paraId="44489E0E"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c>
          <w:tcPr>
            <w:tcW w:w="360" w:type="pct"/>
            <w:tcBorders>
              <w:top w:val="nil"/>
              <w:left w:val="nil"/>
              <w:bottom w:val="nil"/>
              <w:right w:val="nil"/>
            </w:tcBorders>
            <w:shd w:val="clear" w:color="auto" w:fill="auto"/>
            <w:noWrap/>
            <w:vAlign w:val="bottom"/>
            <w:hideMark/>
          </w:tcPr>
          <w:p w14:paraId="30E46211"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0</w:t>
            </w:r>
          </w:p>
        </w:tc>
      </w:tr>
      <w:tr w:rsidR="009E26D0" w:rsidRPr="00427F65" w14:paraId="7E6551AE" w14:textId="77777777" w:rsidTr="002D025E">
        <w:trPr>
          <w:trHeight w:val="320"/>
        </w:trPr>
        <w:tc>
          <w:tcPr>
            <w:tcW w:w="3200" w:type="pct"/>
            <w:tcBorders>
              <w:top w:val="nil"/>
              <w:left w:val="nil"/>
              <w:bottom w:val="nil"/>
              <w:right w:val="nil"/>
            </w:tcBorders>
            <w:shd w:val="clear" w:color="auto" w:fill="E8E8E8" w:themeFill="background2"/>
            <w:noWrap/>
            <w:vAlign w:val="bottom"/>
            <w:hideMark/>
          </w:tcPr>
          <w:p w14:paraId="705F5449" w14:textId="77777777" w:rsidR="009E26D0" w:rsidRPr="00427F65" w:rsidRDefault="009E26D0" w:rsidP="009E26D0">
            <w:pPr>
              <w:rPr>
                <w:rFonts w:ascii="Optima" w:hAnsi="Optima" w:cs="Calibri"/>
                <w:b/>
                <w:bCs/>
                <w:color w:val="000000"/>
              </w:rPr>
            </w:pPr>
            <w:r w:rsidRPr="00427F65">
              <w:rPr>
                <w:rFonts w:ascii="Optima" w:hAnsi="Optima" w:cs="Calibri"/>
                <w:b/>
                <w:bCs/>
                <w:color w:val="000000"/>
              </w:rPr>
              <w:t>Lowest Ranked Statements</w:t>
            </w:r>
          </w:p>
        </w:tc>
        <w:tc>
          <w:tcPr>
            <w:tcW w:w="253" w:type="pct"/>
            <w:tcBorders>
              <w:top w:val="nil"/>
              <w:left w:val="nil"/>
              <w:bottom w:val="nil"/>
              <w:right w:val="nil"/>
            </w:tcBorders>
            <w:shd w:val="clear" w:color="auto" w:fill="E8E8E8" w:themeFill="background2"/>
            <w:noWrap/>
            <w:vAlign w:val="bottom"/>
            <w:hideMark/>
          </w:tcPr>
          <w:p w14:paraId="14317600" w14:textId="77777777" w:rsidR="009E26D0" w:rsidRPr="00427F65" w:rsidRDefault="009E26D0" w:rsidP="009E26D0">
            <w:pPr>
              <w:rPr>
                <w:rFonts w:ascii="Optima" w:hAnsi="Optima" w:cs="Calibri"/>
                <w:b/>
                <w:bCs/>
                <w:color w:val="000000"/>
              </w:rPr>
            </w:pPr>
          </w:p>
        </w:tc>
        <w:tc>
          <w:tcPr>
            <w:tcW w:w="467" w:type="pct"/>
            <w:tcBorders>
              <w:top w:val="nil"/>
              <w:left w:val="nil"/>
              <w:bottom w:val="nil"/>
              <w:right w:val="nil"/>
            </w:tcBorders>
            <w:shd w:val="clear" w:color="auto" w:fill="E8E8E8" w:themeFill="background2"/>
            <w:noWrap/>
            <w:vAlign w:val="bottom"/>
            <w:hideMark/>
          </w:tcPr>
          <w:p w14:paraId="48888CAE" w14:textId="77777777" w:rsidR="009E26D0" w:rsidRPr="00427F65" w:rsidRDefault="009E26D0" w:rsidP="009E26D0">
            <w:pPr>
              <w:rPr>
                <w:rFonts w:ascii="Optima" w:hAnsi="Optima"/>
                <w:b/>
                <w:bCs/>
              </w:rPr>
            </w:pPr>
          </w:p>
        </w:tc>
        <w:tc>
          <w:tcPr>
            <w:tcW w:w="360" w:type="pct"/>
            <w:tcBorders>
              <w:top w:val="nil"/>
              <w:left w:val="nil"/>
              <w:bottom w:val="nil"/>
              <w:right w:val="nil"/>
            </w:tcBorders>
            <w:shd w:val="clear" w:color="auto" w:fill="E8E8E8" w:themeFill="background2"/>
            <w:noWrap/>
            <w:vAlign w:val="bottom"/>
            <w:hideMark/>
          </w:tcPr>
          <w:p w14:paraId="3989CF45" w14:textId="77777777" w:rsidR="009E26D0" w:rsidRPr="00427F65" w:rsidRDefault="009E26D0" w:rsidP="009E26D0">
            <w:pPr>
              <w:rPr>
                <w:rFonts w:ascii="Optima" w:hAnsi="Optima"/>
                <w:b/>
                <w:bCs/>
              </w:rPr>
            </w:pPr>
          </w:p>
        </w:tc>
        <w:tc>
          <w:tcPr>
            <w:tcW w:w="360" w:type="pct"/>
            <w:tcBorders>
              <w:top w:val="nil"/>
              <w:left w:val="nil"/>
              <w:bottom w:val="nil"/>
              <w:right w:val="nil"/>
            </w:tcBorders>
            <w:shd w:val="clear" w:color="auto" w:fill="E8E8E8" w:themeFill="background2"/>
            <w:noWrap/>
            <w:vAlign w:val="bottom"/>
            <w:hideMark/>
          </w:tcPr>
          <w:p w14:paraId="76E15EA8" w14:textId="77777777" w:rsidR="009E26D0" w:rsidRPr="00427F65" w:rsidRDefault="009E26D0" w:rsidP="009E26D0">
            <w:pPr>
              <w:rPr>
                <w:rFonts w:ascii="Optima" w:hAnsi="Optima"/>
                <w:b/>
                <w:bCs/>
              </w:rPr>
            </w:pPr>
          </w:p>
        </w:tc>
        <w:tc>
          <w:tcPr>
            <w:tcW w:w="360" w:type="pct"/>
            <w:tcBorders>
              <w:top w:val="nil"/>
              <w:left w:val="nil"/>
              <w:bottom w:val="nil"/>
              <w:right w:val="nil"/>
            </w:tcBorders>
            <w:shd w:val="clear" w:color="auto" w:fill="E8E8E8" w:themeFill="background2"/>
            <w:noWrap/>
            <w:vAlign w:val="bottom"/>
            <w:hideMark/>
          </w:tcPr>
          <w:p w14:paraId="3EF95602" w14:textId="77777777" w:rsidR="009E26D0" w:rsidRPr="00427F65" w:rsidRDefault="009E26D0" w:rsidP="009E26D0">
            <w:pPr>
              <w:rPr>
                <w:rFonts w:ascii="Optima" w:hAnsi="Optima"/>
                <w:b/>
                <w:bCs/>
              </w:rPr>
            </w:pPr>
          </w:p>
        </w:tc>
      </w:tr>
      <w:tr w:rsidR="009E26D0" w:rsidRPr="00427F65" w14:paraId="19802A67" w14:textId="77777777" w:rsidTr="002D025E">
        <w:trPr>
          <w:trHeight w:val="320"/>
        </w:trPr>
        <w:tc>
          <w:tcPr>
            <w:tcW w:w="3200" w:type="pct"/>
            <w:tcBorders>
              <w:top w:val="nil"/>
              <w:left w:val="nil"/>
              <w:bottom w:val="nil"/>
              <w:right w:val="nil"/>
            </w:tcBorders>
            <w:shd w:val="clear" w:color="auto" w:fill="auto"/>
            <w:noWrap/>
            <w:vAlign w:val="bottom"/>
            <w:hideMark/>
          </w:tcPr>
          <w:p w14:paraId="05EC76C5" w14:textId="77777777" w:rsidR="009E26D0" w:rsidRPr="00427F65" w:rsidRDefault="009E26D0" w:rsidP="009E26D0">
            <w:pPr>
              <w:rPr>
                <w:rFonts w:ascii="Optima" w:hAnsi="Optima" w:cs="Calibri"/>
                <w:color w:val="000000"/>
              </w:rPr>
            </w:pPr>
            <w:r w:rsidRPr="00427F65">
              <w:rPr>
                <w:rFonts w:ascii="Optima" w:hAnsi="Optima" w:cs="Calibri"/>
                <w:color w:val="000000"/>
              </w:rPr>
              <w:t>I already feel the demand for cost accountability, transparency and efficiency in education.</w:t>
            </w:r>
          </w:p>
        </w:tc>
        <w:tc>
          <w:tcPr>
            <w:tcW w:w="253" w:type="pct"/>
            <w:tcBorders>
              <w:top w:val="nil"/>
              <w:left w:val="nil"/>
              <w:bottom w:val="nil"/>
              <w:right w:val="nil"/>
            </w:tcBorders>
            <w:shd w:val="clear" w:color="auto" w:fill="auto"/>
            <w:noWrap/>
            <w:vAlign w:val="bottom"/>
            <w:hideMark/>
          </w:tcPr>
          <w:p w14:paraId="5B95170A"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-4</w:t>
            </w:r>
          </w:p>
        </w:tc>
        <w:tc>
          <w:tcPr>
            <w:tcW w:w="467" w:type="pct"/>
            <w:tcBorders>
              <w:top w:val="nil"/>
              <w:left w:val="nil"/>
              <w:bottom w:val="nil"/>
              <w:right w:val="nil"/>
            </w:tcBorders>
            <w:shd w:val="clear" w:color="auto" w:fill="auto"/>
            <w:noWrap/>
            <w:vAlign w:val="bottom"/>
            <w:hideMark/>
          </w:tcPr>
          <w:p w14:paraId="01A1D2AC" w14:textId="77777777" w:rsidR="009E26D0" w:rsidRPr="00427F65" w:rsidRDefault="009E26D0" w:rsidP="009E26D0">
            <w:pPr>
              <w:rPr>
                <w:rFonts w:ascii="Optima" w:hAnsi="Optima" w:cs="Calibri"/>
                <w:color w:val="000000"/>
              </w:rPr>
            </w:pPr>
            <w:r w:rsidRPr="00427F65">
              <w:rPr>
                <w:rFonts w:ascii="Optima" w:hAnsi="Optima" w:cs="Calibri"/>
                <w:color w:val="000000"/>
              </w:rPr>
              <w:t xml:space="preserve">  D*</w:t>
            </w:r>
          </w:p>
        </w:tc>
        <w:tc>
          <w:tcPr>
            <w:tcW w:w="360" w:type="pct"/>
            <w:tcBorders>
              <w:top w:val="nil"/>
              <w:left w:val="nil"/>
              <w:bottom w:val="nil"/>
              <w:right w:val="nil"/>
            </w:tcBorders>
            <w:shd w:val="clear" w:color="auto" w:fill="auto"/>
            <w:noWrap/>
            <w:vAlign w:val="bottom"/>
            <w:hideMark/>
          </w:tcPr>
          <w:p w14:paraId="381BC383"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c>
          <w:tcPr>
            <w:tcW w:w="360" w:type="pct"/>
            <w:tcBorders>
              <w:top w:val="nil"/>
              <w:left w:val="nil"/>
              <w:bottom w:val="nil"/>
              <w:right w:val="nil"/>
            </w:tcBorders>
            <w:shd w:val="clear" w:color="auto" w:fill="auto"/>
            <w:noWrap/>
            <w:vAlign w:val="bottom"/>
            <w:hideMark/>
          </w:tcPr>
          <w:p w14:paraId="1C2846D2"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0</w:t>
            </w:r>
          </w:p>
        </w:tc>
        <w:tc>
          <w:tcPr>
            <w:tcW w:w="360" w:type="pct"/>
            <w:tcBorders>
              <w:top w:val="nil"/>
              <w:left w:val="nil"/>
              <w:bottom w:val="nil"/>
              <w:right w:val="nil"/>
            </w:tcBorders>
            <w:shd w:val="clear" w:color="auto" w:fill="auto"/>
            <w:noWrap/>
            <w:vAlign w:val="bottom"/>
            <w:hideMark/>
          </w:tcPr>
          <w:p w14:paraId="50319724"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r>
      <w:tr w:rsidR="009E26D0" w:rsidRPr="00427F65" w14:paraId="136A6DC5" w14:textId="77777777" w:rsidTr="002D025E">
        <w:trPr>
          <w:trHeight w:val="320"/>
        </w:trPr>
        <w:tc>
          <w:tcPr>
            <w:tcW w:w="3200" w:type="pct"/>
            <w:tcBorders>
              <w:top w:val="nil"/>
              <w:left w:val="nil"/>
              <w:bottom w:val="nil"/>
              <w:right w:val="nil"/>
            </w:tcBorders>
            <w:shd w:val="clear" w:color="auto" w:fill="auto"/>
            <w:noWrap/>
            <w:vAlign w:val="bottom"/>
            <w:hideMark/>
          </w:tcPr>
          <w:p w14:paraId="64E78197" w14:textId="77777777" w:rsidR="009E26D0" w:rsidRPr="00427F65" w:rsidRDefault="009E26D0" w:rsidP="009E26D0">
            <w:pPr>
              <w:rPr>
                <w:rFonts w:ascii="Optima" w:hAnsi="Optima" w:cs="Calibri"/>
                <w:color w:val="000000"/>
              </w:rPr>
            </w:pPr>
            <w:r w:rsidRPr="00427F65">
              <w:rPr>
                <w:rFonts w:ascii="Optima" w:hAnsi="Optima" w:cs="Calibri"/>
                <w:color w:val="000000"/>
              </w:rPr>
              <w:t>I currently use budgetary, cost or financial information to coordinate, manage and execute educational responsibilities.</w:t>
            </w:r>
          </w:p>
        </w:tc>
        <w:tc>
          <w:tcPr>
            <w:tcW w:w="253" w:type="pct"/>
            <w:tcBorders>
              <w:top w:val="nil"/>
              <w:left w:val="nil"/>
              <w:bottom w:val="nil"/>
              <w:right w:val="nil"/>
            </w:tcBorders>
            <w:shd w:val="clear" w:color="auto" w:fill="auto"/>
            <w:noWrap/>
            <w:vAlign w:val="bottom"/>
            <w:hideMark/>
          </w:tcPr>
          <w:p w14:paraId="20636555"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-4</w:t>
            </w:r>
          </w:p>
        </w:tc>
        <w:tc>
          <w:tcPr>
            <w:tcW w:w="467" w:type="pct"/>
            <w:tcBorders>
              <w:top w:val="nil"/>
              <w:left w:val="nil"/>
              <w:bottom w:val="nil"/>
              <w:right w:val="nil"/>
            </w:tcBorders>
            <w:shd w:val="clear" w:color="auto" w:fill="auto"/>
            <w:noWrap/>
            <w:vAlign w:val="bottom"/>
            <w:hideMark/>
          </w:tcPr>
          <w:p w14:paraId="203341CD" w14:textId="77777777" w:rsidR="009E26D0" w:rsidRPr="00427F65" w:rsidRDefault="009E26D0" w:rsidP="009E26D0">
            <w:pPr>
              <w:rPr>
                <w:rFonts w:ascii="Optima" w:hAnsi="Optima" w:cs="Calibri"/>
                <w:color w:val="000000"/>
              </w:rPr>
            </w:pPr>
            <w:r w:rsidRPr="00427F65">
              <w:rPr>
                <w:rFonts w:ascii="Optima" w:hAnsi="Optima" w:cs="Calibri"/>
                <w:color w:val="000000"/>
              </w:rPr>
              <w:t xml:space="preserve">  D*</w:t>
            </w:r>
          </w:p>
        </w:tc>
        <w:tc>
          <w:tcPr>
            <w:tcW w:w="360" w:type="pct"/>
            <w:tcBorders>
              <w:top w:val="nil"/>
              <w:left w:val="nil"/>
              <w:bottom w:val="nil"/>
              <w:right w:val="nil"/>
            </w:tcBorders>
            <w:shd w:val="clear" w:color="auto" w:fill="auto"/>
            <w:noWrap/>
            <w:vAlign w:val="bottom"/>
            <w:hideMark/>
          </w:tcPr>
          <w:p w14:paraId="697019BB"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c>
          <w:tcPr>
            <w:tcW w:w="360" w:type="pct"/>
            <w:tcBorders>
              <w:top w:val="nil"/>
              <w:left w:val="nil"/>
              <w:bottom w:val="nil"/>
              <w:right w:val="nil"/>
            </w:tcBorders>
            <w:shd w:val="clear" w:color="auto" w:fill="auto"/>
            <w:noWrap/>
            <w:vAlign w:val="bottom"/>
            <w:hideMark/>
          </w:tcPr>
          <w:p w14:paraId="0C9806FC"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-2</w:t>
            </w:r>
          </w:p>
        </w:tc>
        <w:tc>
          <w:tcPr>
            <w:tcW w:w="360" w:type="pct"/>
            <w:tcBorders>
              <w:top w:val="nil"/>
              <w:left w:val="nil"/>
              <w:bottom w:val="nil"/>
              <w:right w:val="nil"/>
            </w:tcBorders>
            <w:shd w:val="clear" w:color="auto" w:fill="auto"/>
            <w:noWrap/>
            <w:vAlign w:val="bottom"/>
            <w:hideMark/>
          </w:tcPr>
          <w:p w14:paraId="3F50A22D" w14:textId="77777777" w:rsidR="009E26D0" w:rsidRPr="00427F65" w:rsidRDefault="009E26D0" w:rsidP="009E26D0">
            <w:pPr>
              <w:jc w:val="right"/>
              <w:rPr>
                <w:rFonts w:ascii="Optima" w:hAnsi="Optima" w:cs="Calibri"/>
                <w:color w:val="000000"/>
              </w:rPr>
            </w:pPr>
            <w:r w:rsidRPr="00427F65">
              <w:rPr>
                <w:rFonts w:ascii="Optima" w:hAnsi="Optima" w:cs="Calibri"/>
                <w:color w:val="000000"/>
              </w:rPr>
              <w:t>4</w:t>
            </w:r>
          </w:p>
        </w:tc>
      </w:tr>
    </w:tbl>
    <w:p w14:paraId="2BCC2D4F" w14:textId="77777777" w:rsidR="00A8241F" w:rsidRPr="00427F65" w:rsidRDefault="00A8241F" w:rsidP="00D13E62">
      <w:pPr>
        <w:rPr>
          <w:rFonts w:ascii="Optima" w:hAnsi="Optima"/>
          <w:lang w:val="en-GB"/>
        </w:rPr>
      </w:pPr>
    </w:p>
    <w:p w14:paraId="4D100F5A" w14:textId="77777777" w:rsidR="00A8241F" w:rsidRPr="00427F65" w:rsidRDefault="00A8241F" w:rsidP="00D13E62">
      <w:pPr>
        <w:rPr>
          <w:rFonts w:ascii="Optima" w:hAnsi="Optima"/>
          <w:lang w:val="en-GB"/>
        </w:rPr>
      </w:pPr>
    </w:p>
    <w:p w14:paraId="4EA48514" w14:textId="433F9256" w:rsidR="002B2DF3" w:rsidRPr="00427F65" w:rsidRDefault="002B2DF3" w:rsidP="002B2DF3">
      <w:pPr>
        <w:rPr>
          <w:rFonts w:ascii="Optima" w:hAnsi="Optima"/>
          <w:b/>
          <w:bCs/>
          <w:lang w:val="en-GB"/>
        </w:rPr>
      </w:pPr>
      <w:r w:rsidRPr="00427F65">
        <w:rPr>
          <w:rFonts w:ascii="Optima" w:hAnsi="Optima"/>
          <w:b/>
          <w:bCs/>
          <w:lang w:val="en-GB"/>
        </w:rPr>
        <w:t xml:space="preserve">Factor </w:t>
      </w:r>
      <w:r w:rsidR="002D025E">
        <w:rPr>
          <w:rFonts w:ascii="Optima" w:hAnsi="Optima"/>
          <w:b/>
          <w:bCs/>
          <w:lang w:val="en-GB"/>
        </w:rPr>
        <w:t>4</w:t>
      </w:r>
      <w:r w:rsidR="00AF10F4" w:rsidRPr="00427F65">
        <w:rPr>
          <w:rFonts w:ascii="Optima" w:hAnsi="Optima"/>
          <w:b/>
          <w:bCs/>
          <w:lang w:val="en-GB"/>
        </w:rPr>
        <w:t>: Pragmatic Supporters</w:t>
      </w:r>
    </w:p>
    <w:tbl>
      <w:tblPr>
        <w:tblW w:w="0" w:type="auto"/>
        <w:tblLayout w:type="fixed"/>
        <w:tblLook w:val="04A0" w:firstRow="1" w:lastRow="0" w:firstColumn="1" w:lastColumn="0" w:noHBand="0" w:noVBand="1"/>
      </w:tblPr>
      <w:tblGrid>
        <w:gridCol w:w="8945"/>
        <w:gridCol w:w="836"/>
        <w:gridCol w:w="1169"/>
        <w:gridCol w:w="1002"/>
        <w:gridCol w:w="1003"/>
        <w:gridCol w:w="1003"/>
      </w:tblGrid>
      <w:tr w:rsidR="002B2DF3" w:rsidRPr="00427F65" w14:paraId="0270DB3E" w14:textId="77777777" w:rsidTr="002D025E">
        <w:trPr>
          <w:trHeight w:val="320"/>
        </w:trPr>
        <w:tc>
          <w:tcPr>
            <w:tcW w:w="8945" w:type="dxa"/>
            <w:tcBorders>
              <w:top w:val="nil"/>
              <w:left w:val="nil"/>
              <w:bottom w:val="nil"/>
              <w:right w:val="nil"/>
            </w:tcBorders>
            <w:shd w:val="clear" w:color="auto" w:fill="auto"/>
            <w:noWrap/>
            <w:vAlign w:val="bottom"/>
            <w:hideMark/>
          </w:tcPr>
          <w:p w14:paraId="743B9571" w14:textId="5C8E2EE8" w:rsidR="002B2DF3" w:rsidRPr="00427F65" w:rsidRDefault="002B2DF3" w:rsidP="002B2DF3">
            <w:pPr>
              <w:rPr>
                <w:rFonts w:ascii="Optima" w:hAnsi="Optima" w:cs="Calibri"/>
                <w:color w:val="000000"/>
              </w:rPr>
            </w:pPr>
          </w:p>
        </w:tc>
        <w:tc>
          <w:tcPr>
            <w:tcW w:w="836" w:type="dxa"/>
            <w:tcBorders>
              <w:top w:val="nil"/>
              <w:left w:val="nil"/>
              <w:bottom w:val="nil"/>
              <w:right w:val="nil"/>
            </w:tcBorders>
            <w:shd w:val="clear" w:color="auto" w:fill="auto"/>
            <w:noWrap/>
            <w:vAlign w:val="bottom"/>
            <w:hideMark/>
          </w:tcPr>
          <w:p w14:paraId="2CE0F7AE" w14:textId="1C15ED60" w:rsidR="002B2DF3" w:rsidRPr="00427F65" w:rsidRDefault="002B2DF3" w:rsidP="002B2DF3">
            <w:pPr>
              <w:rPr>
                <w:rFonts w:ascii="Optima" w:hAnsi="Optima" w:cs="Calibri"/>
                <w:b/>
                <w:bCs/>
                <w:color w:val="000000"/>
              </w:rPr>
            </w:pPr>
            <w:r w:rsidRPr="00427F65">
              <w:rPr>
                <w:rFonts w:ascii="Optima" w:hAnsi="Optima" w:cs="Calibri"/>
                <w:b/>
                <w:bCs/>
                <w:color w:val="000000"/>
              </w:rPr>
              <w:t>F</w:t>
            </w:r>
            <w:r w:rsidR="002D025E">
              <w:rPr>
                <w:rFonts w:ascii="Optima" w:hAnsi="Optima" w:cs="Calibri"/>
                <w:b/>
                <w:bCs/>
                <w:color w:val="000000"/>
              </w:rPr>
              <w:t>4</w:t>
            </w:r>
          </w:p>
        </w:tc>
        <w:tc>
          <w:tcPr>
            <w:tcW w:w="1169" w:type="dxa"/>
            <w:tcBorders>
              <w:top w:val="nil"/>
              <w:left w:val="nil"/>
              <w:bottom w:val="nil"/>
              <w:right w:val="nil"/>
            </w:tcBorders>
            <w:shd w:val="clear" w:color="auto" w:fill="auto"/>
            <w:noWrap/>
            <w:vAlign w:val="bottom"/>
            <w:hideMark/>
          </w:tcPr>
          <w:p w14:paraId="4D8A89C7" w14:textId="76188721" w:rsidR="002B2DF3" w:rsidRPr="00427F65" w:rsidRDefault="002B2DF3" w:rsidP="002B2DF3">
            <w:pPr>
              <w:rPr>
                <w:rFonts w:ascii="Optima" w:hAnsi="Optima"/>
                <w:b/>
                <w:bCs/>
              </w:rPr>
            </w:pPr>
            <w:r w:rsidRPr="00427F65">
              <w:rPr>
                <w:rFonts w:ascii="Optima" w:hAnsi="Optima" w:cs="Calibri"/>
                <w:b/>
                <w:bCs/>
                <w:color w:val="000000"/>
              </w:rPr>
              <w:t>Con/Dist</w:t>
            </w:r>
          </w:p>
        </w:tc>
        <w:tc>
          <w:tcPr>
            <w:tcW w:w="1002" w:type="dxa"/>
            <w:tcBorders>
              <w:top w:val="nil"/>
              <w:left w:val="nil"/>
              <w:bottom w:val="nil"/>
              <w:right w:val="nil"/>
            </w:tcBorders>
            <w:shd w:val="clear" w:color="auto" w:fill="auto"/>
            <w:noWrap/>
            <w:vAlign w:val="bottom"/>
            <w:hideMark/>
          </w:tcPr>
          <w:p w14:paraId="56D480A4" w14:textId="0CCF3A0E" w:rsidR="002B2DF3" w:rsidRPr="00427F65" w:rsidRDefault="002B2DF3" w:rsidP="002B2DF3">
            <w:pPr>
              <w:rPr>
                <w:rFonts w:ascii="Optima" w:hAnsi="Optima"/>
                <w:b/>
                <w:bCs/>
              </w:rPr>
            </w:pPr>
            <w:r w:rsidRPr="00427F65">
              <w:rPr>
                <w:rFonts w:ascii="Optima" w:hAnsi="Optima" w:cs="Calibri"/>
                <w:b/>
                <w:bCs/>
                <w:color w:val="000000"/>
              </w:rPr>
              <w:t>F1</w:t>
            </w:r>
          </w:p>
        </w:tc>
        <w:tc>
          <w:tcPr>
            <w:tcW w:w="1003" w:type="dxa"/>
            <w:tcBorders>
              <w:top w:val="nil"/>
              <w:left w:val="nil"/>
              <w:bottom w:val="nil"/>
              <w:right w:val="nil"/>
            </w:tcBorders>
            <w:shd w:val="clear" w:color="auto" w:fill="auto"/>
            <w:noWrap/>
            <w:vAlign w:val="bottom"/>
            <w:hideMark/>
          </w:tcPr>
          <w:p w14:paraId="3157FC41" w14:textId="1C43AEC5" w:rsidR="002B2DF3" w:rsidRPr="00427F65" w:rsidRDefault="002B2DF3" w:rsidP="002B2DF3">
            <w:pPr>
              <w:rPr>
                <w:rFonts w:ascii="Optima" w:hAnsi="Optima"/>
                <w:b/>
                <w:bCs/>
              </w:rPr>
            </w:pPr>
            <w:r w:rsidRPr="00427F65">
              <w:rPr>
                <w:rFonts w:ascii="Optima" w:hAnsi="Optima" w:cs="Calibri"/>
                <w:b/>
                <w:bCs/>
                <w:color w:val="000000"/>
              </w:rPr>
              <w:t>F2</w:t>
            </w:r>
          </w:p>
        </w:tc>
        <w:tc>
          <w:tcPr>
            <w:tcW w:w="1003" w:type="dxa"/>
            <w:tcBorders>
              <w:top w:val="nil"/>
              <w:left w:val="nil"/>
              <w:bottom w:val="nil"/>
              <w:right w:val="nil"/>
            </w:tcBorders>
            <w:shd w:val="clear" w:color="auto" w:fill="auto"/>
            <w:noWrap/>
            <w:vAlign w:val="bottom"/>
            <w:hideMark/>
          </w:tcPr>
          <w:p w14:paraId="177519F0" w14:textId="241509F7" w:rsidR="002B2DF3" w:rsidRPr="00427F65" w:rsidRDefault="002B2DF3" w:rsidP="002B2DF3">
            <w:pPr>
              <w:rPr>
                <w:rFonts w:ascii="Optima" w:hAnsi="Optima"/>
                <w:b/>
                <w:bCs/>
              </w:rPr>
            </w:pPr>
            <w:r w:rsidRPr="00427F65">
              <w:rPr>
                <w:rFonts w:ascii="Optima" w:hAnsi="Optima" w:cs="Calibri"/>
                <w:b/>
                <w:bCs/>
                <w:color w:val="000000"/>
              </w:rPr>
              <w:t>F</w:t>
            </w:r>
            <w:r w:rsidR="002D025E">
              <w:rPr>
                <w:rFonts w:ascii="Optima" w:hAnsi="Optima" w:cs="Calibri"/>
                <w:b/>
                <w:bCs/>
                <w:color w:val="000000"/>
              </w:rPr>
              <w:t>6</w:t>
            </w:r>
          </w:p>
        </w:tc>
      </w:tr>
      <w:tr w:rsidR="002B2DF3" w:rsidRPr="00427F65" w14:paraId="40C03656" w14:textId="77777777" w:rsidTr="002D025E">
        <w:trPr>
          <w:trHeight w:val="320"/>
        </w:trPr>
        <w:tc>
          <w:tcPr>
            <w:tcW w:w="8945" w:type="dxa"/>
            <w:tcBorders>
              <w:top w:val="nil"/>
              <w:left w:val="nil"/>
              <w:bottom w:val="nil"/>
              <w:right w:val="nil"/>
            </w:tcBorders>
            <w:shd w:val="clear" w:color="auto" w:fill="E8E8E8" w:themeFill="background2"/>
            <w:noWrap/>
            <w:vAlign w:val="bottom"/>
            <w:hideMark/>
          </w:tcPr>
          <w:p w14:paraId="3E977ED7" w14:textId="033BD17F" w:rsidR="002B2DF3" w:rsidRPr="00427F65" w:rsidRDefault="002B2DF3" w:rsidP="002B2DF3">
            <w:pPr>
              <w:rPr>
                <w:rFonts w:ascii="Optima" w:hAnsi="Optima" w:cs="Calibri"/>
                <w:b/>
                <w:bCs/>
                <w:color w:val="000000"/>
              </w:rPr>
            </w:pPr>
            <w:r w:rsidRPr="00427F65">
              <w:rPr>
                <w:rFonts w:ascii="Optima" w:hAnsi="Optima" w:cs="Calibri"/>
                <w:b/>
                <w:bCs/>
                <w:color w:val="000000"/>
              </w:rPr>
              <w:t>Highest Ranked Statements</w:t>
            </w:r>
          </w:p>
        </w:tc>
        <w:tc>
          <w:tcPr>
            <w:tcW w:w="836" w:type="dxa"/>
            <w:tcBorders>
              <w:top w:val="nil"/>
              <w:left w:val="nil"/>
              <w:bottom w:val="nil"/>
              <w:right w:val="nil"/>
            </w:tcBorders>
            <w:shd w:val="clear" w:color="auto" w:fill="E8E8E8" w:themeFill="background2"/>
            <w:noWrap/>
            <w:vAlign w:val="bottom"/>
            <w:hideMark/>
          </w:tcPr>
          <w:p w14:paraId="54E9C31E" w14:textId="753219B1" w:rsidR="002B2DF3" w:rsidRPr="00427F65" w:rsidRDefault="002B2DF3" w:rsidP="002B2DF3">
            <w:pPr>
              <w:rPr>
                <w:rFonts w:ascii="Optima" w:hAnsi="Optima" w:cs="Calibri"/>
                <w:color w:val="000000"/>
              </w:rPr>
            </w:pPr>
          </w:p>
        </w:tc>
        <w:tc>
          <w:tcPr>
            <w:tcW w:w="1169" w:type="dxa"/>
            <w:tcBorders>
              <w:top w:val="nil"/>
              <w:left w:val="nil"/>
              <w:bottom w:val="nil"/>
              <w:right w:val="nil"/>
            </w:tcBorders>
            <w:shd w:val="clear" w:color="auto" w:fill="E8E8E8" w:themeFill="background2"/>
            <w:noWrap/>
            <w:vAlign w:val="bottom"/>
            <w:hideMark/>
          </w:tcPr>
          <w:p w14:paraId="26EF2B8B" w14:textId="1E10A3F9" w:rsidR="002B2DF3" w:rsidRPr="00427F65" w:rsidRDefault="002B2DF3" w:rsidP="002B2DF3">
            <w:pPr>
              <w:rPr>
                <w:rFonts w:ascii="Optima" w:hAnsi="Optima" w:cs="Calibri"/>
                <w:color w:val="000000"/>
              </w:rPr>
            </w:pPr>
          </w:p>
        </w:tc>
        <w:tc>
          <w:tcPr>
            <w:tcW w:w="1002" w:type="dxa"/>
            <w:tcBorders>
              <w:top w:val="nil"/>
              <w:left w:val="nil"/>
              <w:bottom w:val="nil"/>
              <w:right w:val="nil"/>
            </w:tcBorders>
            <w:shd w:val="clear" w:color="auto" w:fill="E8E8E8" w:themeFill="background2"/>
            <w:noWrap/>
            <w:vAlign w:val="bottom"/>
            <w:hideMark/>
          </w:tcPr>
          <w:p w14:paraId="40663E93" w14:textId="7F6F46EB" w:rsidR="002B2DF3" w:rsidRPr="00427F65" w:rsidRDefault="002B2DF3" w:rsidP="002B2DF3">
            <w:pPr>
              <w:rPr>
                <w:rFonts w:ascii="Optima" w:hAnsi="Optima" w:cs="Calibri"/>
                <w:color w:val="000000"/>
              </w:rPr>
            </w:pPr>
          </w:p>
        </w:tc>
        <w:tc>
          <w:tcPr>
            <w:tcW w:w="1003" w:type="dxa"/>
            <w:tcBorders>
              <w:top w:val="nil"/>
              <w:left w:val="nil"/>
              <w:bottom w:val="nil"/>
              <w:right w:val="nil"/>
            </w:tcBorders>
            <w:shd w:val="clear" w:color="auto" w:fill="E8E8E8" w:themeFill="background2"/>
            <w:noWrap/>
            <w:vAlign w:val="bottom"/>
            <w:hideMark/>
          </w:tcPr>
          <w:p w14:paraId="2D7B6765" w14:textId="6B009FCD" w:rsidR="002B2DF3" w:rsidRPr="00427F65" w:rsidRDefault="002B2DF3" w:rsidP="002B2DF3">
            <w:pPr>
              <w:rPr>
                <w:rFonts w:ascii="Optima" w:hAnsi="Optima" w:cs="Calibri"/>
                <w:color w:val="000000"/>
              </w:rPr>
            </w:pPr>
          </w:p>
        </w:tc>
        <w:tc>
          <w:tcPr>
            <w:tcW w:w="1003" w:type="dxa"/>
            <w:tcBorders>
              <w:top w:val="nil"/>
              <w:left w:val="nil"/>
              <w:bottom w:val="nil"/>
              <w:right w:val="nil"/>
            </w:tcBorders>
            <w:shd w:val="clear" w:color="auto" w:fill="E8E8E8" w:themeFill="background2"/>
            <w:noWrap/>
            <w:vAlign w:val="bottom"/>
            <w:hideMark/>
          </w:tcPr>
          <w:p w14:paraId="723A46EF" w14:textId="11FF7409" w:rsidR="002B2DF3" w:rsidRPr="00427F65" w:rsidRDefault="002B2DF3" w:rsidP="002B2DF3">
            <w:pPr>
              <w:rPr>
                <w:rFonts w:ascii="Optima" w:hAnsi="Optima" w:cs="Calibri"/>
                <w:color w:val="000000"/>
              </w:rPr>
            </w:pPr>
          </w:p>
        </w:tc>
      </w:tr>
      <w:tr w:rsidR="002B2DF3" w:rsidRPr="00427F65" w14:paraId="195AB345" w14:textId="77777777" w:rsidTr="002D025E">
        <w:trPr>
          <w:trHeight w:val="320"/>
        </w:trPr>
        <w:tc>
          <w:tcPr>
            <w:tcW w:w="8945" w:type="dxa"/>
            <w:tcBorders>
              <w:top w:val="nil"/>
              <w:left w:val="nil"/>
              <w:bottom w:val="nil"/>
              <w:right w:val="nil"/>
            </w:tcBorders>
            <w:shd w:val="clear" w:color="auto" w:fill="auto"/>
            <w:noWrap/>
            <w:vAlign w:val="bottom"/>
            <w:hideMark/>
          </w:tcPr>
          <w:p w14:paraId="28F1504B" w14:textId="77777777" w:rsidR="002B2DF3" w:rsidRPr="00427F65" w:rsidRDefault="002B2DF3" w:rsidP="002B2DF3">
            <w:pPr>
              <w:rPr>
                <w:rFonts w:ascii="Optima" w:hAnsi="Optima" w:cs="Calibri"/>
                <w:color w:val="000000"/>
              </w:rPr>
            </w:pPr>
            <w:r w:rsidRPr="00427F65">
              <w:rPr>
                <w:rFonts w:ascii="Optima" w:hAnsi="Optima" w:cs="Calibri"/>
                <w:color w:val="000000"/>
              </w:rPr>
              <w:t>I think we have an obligation to the students to provide high-quality education at a reasonable cost.</w:t>
            </w:r>
          </w:p>
        </w:tc>
        <w:tc>
          <w:tcPr>
            <w:tcW w:w="836" w:type="dxa"/>
            <w:tcBorders>
              <w:top w:val="nil"/>
              <w:left w:val="nil"/>
              <w:bottom w:val="nil"/>
              <w:right w:val="nil"/>
            </w:tcBorders>
            <w:shd w:val="clear" w:color="auto" w:fill="auto"/>
            <w:noWrap/>
            <w:vAlign w:val="bottom"/>
            <w:hideMark/>
          </w:tcPr>
          <w:p w14:paraId="4CA218EC"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4</w:t>
            </w:r>
          </w:p>
        </w:tc>
        <w:tc>
          <w:tcPr>
            <w:tcW w:w="1169" w:type="dxa"/>
            <w:tcBorders>
              <w:top w:val="nil"/>
              <w:left w:val="nil"/>
              <w:bottom w:val="nil"/>
              <w:right w:val="nil"/>
            </w:tcBorders>
            <w:shd w:val="clear" w:color="auto" w:fill="auto"/>
            <w:noWrap/>
            <w:vAlign w:val="bottom"/>
            <w:hideMark/>
          </w:tcPr>
          <w:p w14:paraId="01A3011C" w14:textId="77777777" w:rsidR="002B2DF3" w:rsidRPr="00427F65" w:rsidRDefault="002B2DF3" w:rsidP="002B2DF3">
            <w:pPr>
              <w:rPr>
                <w:rFonts w:ascii="Optima" w:hAnsi="Optima" w:cs="Calibri"/>
                <w:color w:val="000000"/>
              </w:rPr>
            </w:pPr>
            <w:r w:rsidRPr="00427F65">
              <w:rPr>
                <w:rFonts w:ascii="Optima" w:hAnsi="Optima" w:cs="Calibri"/>
                <w:color w:val="000000"/>
              </w:rPr>
              <w:t xml:space="preserve">  D</w:t>
            </w:r>
          </w:p>
        </w:tc>
        <w:tc>
          <w:tcPr>
            <w:tcW w:w="1002" w:type="dxa"/>
            <w:tcBorders>
              <w:top w:val="nil"/>
              <w:left w:val="nil"/>
              <w:bottom w:val="nil"/>
              <w:right w:val="nil"/>
            </w:tcBorders>
            <w:shd w:val="clear" w:color="auto" w:fill="auto"/>
            <w:noWrap/>
            <w:vAlign w:val="bottom"/>
            <w:hideMark/>
          </w:tcPr>
          <w:p w14:paraId="656E4DCF"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4</w:t>
            </w:r>
          </w:p>
        </w:tc>
        <w:tc>
          <w:tcPr>
            <w:tcW w:w="1003" w:type="dxa"/>
            <w:tcBorders>
              <w:top w:val="nil"/>
              <w:left w:val="nil"/>
              <w:bottom w:val="nil"/>
              <w:right w:val="nil"/>
            </w:tcBorders>
            <w:shd w:val="clear" w:color="auto" w:fill="auto"/>
            <w:noWrap/>
            <w:vAlign w:val="bottom"/>
            <w:hideMark/>
          </w:tcPr>
          <w:p w14:paraId="53ABF8B5"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3</w:t>
            </w:r>
          </w:p>
        </w:tc>
        <w:tc>
          <w:tcPr>
            <w:tcW w:w="1003" w:type="dxa"/>
            <w:tcBorders>
              <w:top w:val="nil"/>
              <w:left w:val="nil"/>
              <w:bottom w:val="nil"/>
              <w:right w:val="nil"/>
            </w:tcBorders>
            <w:shd w:val="clear" w:color="auto" w:fill="auto"/>
            <w:noWrap/>
            <w:vAlign w:val="bottom"/>
            <w:hideMark/>
          </w:tcPr>
          <w:p w14:paraId="07711C63"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2</w:t>
            </w:r>
          </w:p>
        </w:tc>
      </w:tr>
      <w:tr w:rsidR="002B2DF3" w:rsidRPr="00427F65" w14:paraId="3D1857E8" w14:textId="77777777" w:rsidTr="002D025E">
        <w:trPr>
          <w:trHeight w:val="320"/>
        </w:trPr>
        <w:tc>
          <w:tcPr>
            <w:tcW w:w="8945" w:type="dxa"/>
            <w:tcBorders>
              <w:top w:val="nil"/>
              <w:left w:val="nil"/>
              <w:bottom w:val="nil"/>
              <w:right w:val="nil"/>
            </w:tcBorders>
            <w:shd w:val="clear" w:color="auto" w:fill="auto"/>
            <w:noWrap/>
            <w:vAlign w:val="bottom"/>
            <w:hideMark/>
          </w:tcPr>
          <w:p w14:paraId="479C2579" w14:textId="77777777" w:rsidR="002B2DF3" w:rsidRPr="00427F65" w:rsidRDefault="002B2DF3" w:rsidP="002B2DF3">
            <w:pPr>
              <w:rPr>
                <w:rFonts w:ascii="Optima" w:hAnsi="Optima" w:cs="Calibri"/>
                <w:color w:val="000000"/>
              </w:rPr>
            </w:pPr>
            <w:r w:rsidRPr="00427F65">
              <w:rPr>
                <w:rFonts w:ascii="Optima" w:hAnsi="Optima" w:cs="Calibri"/>
                <w:color w:val="000000"/>
              </w:rPr>
              <w:t>I think managing educational costs is a multi-disciplinary effort.</w:t>
            </w:r>
          </w:p>
        </w:tc>
        <w:tc>
          <w:tcPr>
            <w:tcW w:w="836" w:type="dxa"/>
            <w:tcBorders>
              <w:top w:val="nil"/>
              <w:left w:val="nil"/>
              <w:bottom w:val="nil"/>
              <w:right w:val="nil"/>
            </w:tcBorders>
            <w:shd w:val="clear" w:color="auto" w:fill="auto"/>
            <w:noWrap/>
            <w:vAlign w:val="bottom"/>
            <w:hideMark/>
          </w:tcPr>
          <w:p w14:paraId="4C5670C4"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4</w:t>
            </w:r>
          </w:p>
        </w:tc>
        <w:tc>
          <w:tcPr>
            <w:tcW w:w="1169" w:type="dxa"/>
            <w:tcBorders>
              <w:top w:val="nil"/>
              <w:left w:val="nil"/>
              <w:bottom w:val="nil"/>
              <w:right w:val="nil"/>
            </w:tcBorders>
            <w:shd w:val="clear" w:color="auto" w:fill="auto"/>
            <w:noWrap/>
            <w:vAlign w:val="bottom"/>
            <w:hideMark/>
          </w:tcPr>
          <w:p w14:paraId="2B30F8EE" w14:textId="77777777" w:rsidR="002B2DF3" w:rsidRPr="00427F65" w:rsidRDefault="002B2DF3" w:rsidP="002B2DF3">
            <w:pPr>
              <w:jc w:val="right"/>
              <w:rPr>
                <w:rFonts w:ascii="Optima" w:hAnsi="Optima" w:cs="Calibri"/>
                <w:color w:val="000000"/>
              </w:rPr>
            </w:pPr>
          </w:p>
        </w:tc>
        <w:tc>
          <w:tcPr>
            <w:tcW w:w="1002" w:type="dxa"/>
            <w:tcBorders>
              <w:top w:val="nil"/>
              <w:left w:val="nil"/>
              <w:bottom w:val="nil"/>
              <w:right w:val="nil"/>
            </w:tcBorders>
            <w:shd w:val="clear" w:color="auto" w:fill="auto"/>
            <w:noWrap/>
            <w:vAlign w:val="bottom"/>
            <w:hideMark/>
          </w:tcPr>
          <w:p w14:paraId="10CA8141"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3</w:t>
            </w:r>
          </w:p>
        </w:tc>
        <w:tc>
          <w:tcPr>
            <w:tcW w:w="1003" w:type="dxa"/>
            <w:tcBorders>
              <w:top w:val="nil"/>
              <w:left w:val="nil"/>
              <w:bottom w:val="nil"/>
              <w:right w:val="nil"/>
            </w:tcBorders>
            <w:shd w:val="clear" w:color="auto" w:fill="auto"/>
            <w:noWrap/>
            <w:vAlign w:val="bottom"/>
            <w:hideMark/>
          </w:tcPr>
          <w:p w14:paraId="43CD5655"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3</w:t>
            </w:r>
          </w:p>
        </w:tc>
        <w:tc>
          <w:tcPr>
            <w:tcW w:w="1003" w:type="dxa"/>
            <w:tcBorders>
              <w:top w:val="nil"/>
              <w:left w:val="nil"/>
              <w:bottom w:val="nil"/>
              <w:right w:val="nil"/>
            </w:tcBorders>
            <w:shd w:val="clear" w:color="auto" w:fill="auto"/>
            <w:noWrap/>
            <w:vAlign w:val="bottom"/>
            <w:hideMark/>
          </w:tcPr>
          <w:p w14:paraId="3775CBCD"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2</w:t>
            </w:r>
          </w:p>
        </w:tc>
      </w:tr>
      <w:tr w:rsidR="002B2DF3" w:rsidRPr="00427F65" w14:paraId="3D613A63" w14:textId="77777777" w:rsidTr="002D025E">
        <w:trPr>
          <w:trHeight w:val="320"/>
        </w:trPr>
        <w:tc>
          <w:tcPr>
            <w:tcW w:w="8945" w:type="dxa"/>
            <w:tcBorders>
              <w:top w:val="nil"/>
              <w:left w:val="nil"/>
              <w:bottom w:val="nil"/>
              <w:right w:val="nil"/>
            </w:tcBorders>
            <w:shd w:val="clear" w:color="auto" w:fill="E8E8E8" w:themeFill="background2"/>
            <w:noWrap/>
            <w:vAlign w:val="bottom"/>
            <w:hideMark/>
          </w:tcPr>
          <w:p w14:paraId="36FCB626" w14:textId="080BCAF8" w:rsidR="002B2DF3" w:rsidRPr="00427F65" w:rsidRDefault="002B2DF3" w:rsidP="002B2DF3">
            <w:pPr>
              <w:rPr>
                <w:rFonts w:ascii="Optima" w:hAnsi="Optima" w:cs="Calibri"/>
                <w:b/>
                <w:bCs/>
                <w:color w:val="000000"/>
              </w:rPr>
            </w:pPr>
            <w:r w:rsidRPr="00427F65">
              <w:rPr>
                <w:rFonts w:ascii="Optima" w:hAnsi="Optima" w:cs="Calibri"/>
                <w:b/>
                <w:bCs/>
                <w:color w:val="000000"/>
              </w:rPr>
              <w:t xml:space="preserve">Positive Statements Ranked Higher in Factor </w:t>
            </w:r>
            <w:r w:rsidR="00D77930" w:rsidRPr="00427F65">
              <w:rPr>
                <w:rFonts w:ascii="Optima" w:hAnsi="Optima" w:cs="Calibri"/>
                <w:b/>
                <w:bCs/>
                <w:color w:val="000000"/>
              </w:rPr>
              <w:t>3</w:t>
            </w:r>
            <w:r w:rsidRPr="00427F65">
              <w:rPr>
                <w:rFonts w:ascii="Optima" w:hAnsi="Optima" w:cs="Calibri"/>
                <w:b/>
                <w:bCs/>
                <w:color w:val="000000"/>
              </w:rPr>
              <w:t xml:space="preserve"> Array than in Other Factor Arrays</w:t>
            </w:r>
          </w:p>
        </w:tc>
        <w:tc>
          <w:tcPr>
            <w:tcW w:w="836" w:type="dxa"/>
            <w:tcBorders>
              <w:top w:val="nil"/>
              <w:left w:val="nil"/>
              <w:bottom w:val="nil"/>
              <w:right w:val="nil"/>
            </w:tcBorders>
            <w:shd w:val="clear" w:color="auto" w:fill="E8E8E8" w:themeFill="background2"/>
            <w:noWrap/>
            <w:vAlign w:val="bottom"/>
            <w:hideMark/>
          </w:tcPr>
          <w:p w14:paraId="17E4A9F2" w14:textId="77777777" w:rsidR="002B2DF3" w:rsidRPr="00427F65" w:rsidRDefault="002B2DF3" w:rsidP="002B2DF3">
            <w:pPr>
              <w:rPr>
                <w:rFonts w:ascii="Optima" w:hAnsi="Optima" w:cs="Calibri"/>
                <w:color w:val="000000"/>
              </w:rPr>
            </w:pPr>
          </w:p>
        </w:tc>
        <w:tc>
          <w:tcPr>
            <w:tcW w:w="1169" w:type="dxa"/>
            <w:tcBorders>
              <w:top w:val="nil"/>
              <w:left w:val="nil"/>
              <w:bottom w:val="nil"/>
              <w:right w:val="nil"/>
            </w:tcBorders>
            <w:shd w:val="clear" w:color="auto" w:fill="E8E8E8" w:themeFill="background2"/>
            <w:noWrap/>
            <w:vAlign w:val="bottom"/>
            <w:hideMark/>
          </w:tcPr>
          <w:p w14:paraId="3A587019" w14:textId="77777777" w:rsidR="002B2DF3" w:rsidRPr="00427F65" w:rsidRDefault="002B2DF3" w:rsidP="002B2DF3">
            <w:pPr>
              <w:rPr>
                <w:rFonts w:ascii="Optima" w:hAnsi="Optima"/>
              </w:rPr>
            </w:pPr>
          </w:p>
        </w:tc>
        <w:tc>
          <w:tcPr>
            <w:tcW w:w="1002" w:type="dxa"/>
            <w:tcBorders>
              <w:top w:val="nil"/>
              <w:left w:val="nil"/>
              <w:bottom w:val="nil"/>
              <w:right w:val="nil"/>
            </w:tcBorders>
            <w:shd w:val="clear" w:color="auto" w:fill="E8E8E8" w:themeFill="background2"/>
            <w:noWrap/>
            <w:vAlign w:val="bottom"/>
            <w:hideMark/>
          </w:tcPr>
          <w:p w14:paraId="6DD137FC" w14:textId="77777777" w:rsidR="002B2DF3" w:rsidRPr="00427F65" w:rsidRDefault="002B2DF3" w:rsidP="002B2DF3">
            <w:pPr>
              <w:rPr>
                <w:rFonts w:ascii="Optima" w:hAnsi="Optima"/>
              </w:rPr>
            </w:pPr>
          </w:p>
        </w:tc>
        <w:tc>
          <w:tcPr>
            <w:tcW w:w="1003" w:type="dxa"/>
            <w:tcBorders>
              <w:top w:val="nil"/>
              <w:left w:val="nil"/>
              <w:bottom w:val="nil"/>
              <w:right w:val="nil"/>
            </w:tcBorders>
            <w:shd w:val="clear" w:color="auto" w:fill="E8E8E8" w:themeFill="background2"/>
            <w:noWrap/>
            <w:vAlign w:val="bottom"/>
            <w:hideMark/>
          </w:tcPr>
          <w:p w14:paraId="0E5DB4A3" w14:textId="77777777" w:rsidR="002B2DF3" w:rsidRPr="00427F65" w:rsidRDefault="002B2DF3" w:rsidP="002B2DF3">
            <w:pPr>
              <w:rPr>
                <w:rFonts w:ascii="Optima" w:hAnsi="Optima"/>
              </w:rPr>
            </w:pPr>
          </w:p>
        </w:tc>
        <w:tc>
          <w:tcPr>
            <w:tcW w:w="1003" w:type="dxa"/>
            <w:tcBorders>
              <w:top w:val="nil"/>
              <w:left w:val="nil"/>
              <w:bottom w:val="nil"/>
              <w:right w:val="nil"/>
            </w:tcBorders>
            <w:shd w:val="clear" w:color="auto" w:fill="E8E8E8" w:themeFill="background2"/>
            <w:noWrap/>
            <w:vAlign w:val="bottom"/>
            <w:hideMark/>
          </w:tcPr>
          <w:p w14:paraId="3BE78EE2" w14:textId="77777777" w:rsidR="002B2DF3" w:rsidRPr="00427F65" w:rsidRDefault="002B2DF3" w:rsidP="002B2DF3">
            <w:pPr>
              <w:rPr>
                <w:rFonts w:ascii="Optima" w:hAnsi="Optima"/>
              </w:rPr>
            </w:pPr>
          </w:p>
        </w:tc>
      </w:tr>
      <w:tr w:rsidR="002B2DF3" w:rsidRPr="00427F65" w14:paraId="3EA94F6E" w14:textId="77777777" w:rsidTr="002D025E">
        <w:trPr>
          <w:trHeight w:val="320"/>
        </w:trPr>
        <w:tc>
          <w:tcPr>
            <w:tcW w:w="8945" w:type="dxa"/>
            <w:tcBorders>
              <w:top w:val="nil"/>
              <w:left w:val="nil"/>
              <w:bottom w:val="nil"/>
              <w:right w:val="nil"/>
            </w:tcBorders>
            <w:shd w:val="clear" w:color="auto" w:fill="auto"/>
            <w:noWrap/>
            <w:vAlign w:val="bottom"/>
            <w:hideMark/>
          </w:tcPr>
          <w:p w14:paraId="0159500A" w14:textId="77777777" w:rsidR="002B2DF3" w:rsidRPr="00427F65" w:rsidRDefault="002B2DF3" w:rsidP="002B2DF3">
            <w:pPr>
              <w:rPr>
                <w:rFonts w:ascii="Optima" w:hAnsi="Optima" w:cs="Calibri"/>
                <w:color w:val="000000"/>
              </w:rPr>
            </w:pPr>
            <w:r w:rsidRPr="00427F65">
              <w:rPr>
                <w:rFonts w:ascii="Optima" w:hAnsi="Optima" w:cs="Calibri"/>
                <w:color w:val="000000"/>
              </w:rPr>
              <w:lastRenderedPageBreak/>
              <w:t>I would need guidelines outlining what is expected from me if I had to consider the educational costs associated with my roles.</w:t>
            </w:r>
          </w:p>
        </w:tc>
        <w:tc>
          <w:tcPr>
            <w:tcW w:w="836" w:type="dxa"/>
            <w:tcBorders>
              <w:top w:val="nil"/>
              <w:left w:val="nil"/>
              <w:bottom w:val="nil"/>
              <w:right w:val="nil"/>
            </w:tcBorders>
            <w:shd w:val="clear" w:color="auto" w:fill="auto"/>
            <w:noWrap/>
            <w:vAlign w:val="bottom"/>
            <w:hideMark/>
          </w:tcPr>
          <w:p w14:paraId="5A603AB7"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3</w:t>
            </w:r>
          </w:p>
        </w:tc>
        <w:tc>
          <w:tcPr>
            <w:tcW w:w="1169" w:type="dxa"/>
            <w:tcBorders>
              <w:top w:val="nil"/>
              <w:left w:val="nil"/>
              <w:bottom w:val="nil"/>
              <w:right w:val="nil"/>
            </w:tcBorders>
            <w:shd w:val="clear" w:color="auto" w:fill="auto"/>
            <w:noWrap/>
            <w:vAlign w:val="bottom"/>
            <w:hideMark/>
          </w:tcPr>
          <w:p w14:paraId="38B96955" w14:textId="77777777" w:rsidR="002B2DF3" w:rsidRPr="00427F65" w:rsidRDefault="002B2DF3" w:rsidP="002B2DF3">
            <w:pPr>
              <w:rPr>
                <w:rFonts w:ascii="Optima" w:hAnsi="Optima" w:cs="Calibri"/>
                <w:color w:val="000000"/>
              </w:rPr>
            </w:pPr>
            <w:r w:rsidRPr="00427F65">
              <w:rPr>
                <w:rFonts w:ascii="Optima" w:hAnsi="Optima" w:cs="Calibri"/>
                <w:color w:val="000000"/>
              </w:rPr>
              <w:t xml:space="preserve">  D</w:t>
            </w:r>
          </w:p>
        </w:tc>
        <w:tc>
          <w:tcPr>
            <w:tcW w:w="1002" w:type="dxa"/>
            <w:tcBorders>
              <w:top w:val="nil"/>
              <w:left w:val="nil"/>
              <w:bottom w:val="nil"/>
              <w:right w:val="nil"/>
            </w:tcBorders>
            <w:shd w:val="clear" w:color="auto" w:fill="auto"/>
            <w:noWrap/>
            <w:vAlign w:val="bottom"/>
            <w:hideMark/>
          </w:tcPr>
          <w:p w14:paraId="3C0AA192"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0</w:t>
            </w:r>
          </w:p>
        </w:tc>
        <w:tc>
          <w:tcPr>
            <w:tcW w:w="1003" w:type="dxa"/>
            <w:tcBorders>
              <w:top w:val="nil"/>
              <w:left w:val="nil"/>
              <w:bottom w:val="nil"/>
              <w:right w:val="nil"/>
            </w:tcBorders>
            <w:shd w:val="clear" w:color="auto" w:fill="auto"/>
            <w:noWrap/>
            <w:vAlign w:val="bottom"/>
            <w:hideMark/>
          </w:tcPr>
          <w:p w14:paraId="7EE520A6"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c>
          <w:tcPr>
            <w:tcW w:w="1003" w:type="dxa"/>
            <w:tcBorders>
              <w:top w:val="nil"/>
              <w:left w:val="nil"/>
              <w:bottom w:val="nil"/>
              <w:right w:val="nil"/>
            </w:tcBorders>
            <w:shd w:val="clear" w:color="auto" w:fill="auto"/>
            <w:noWrap/>
            <w:vAlign w:val="bottom"/>
            <w:hideMark/>
          </w:tcPr>
          <w:p w14:paraId="37226C81"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r>
      <w:tr w:rsidR="002B2DF3" w:rsidRPr="00427F65" w14:paraId="32B5C118" w14:textId="77777777" w:rsidTr="002D025E">
        <w:trPr>
          <w:trHeight w:val="320"/>
        </w:trPr>
        <w:tc>
          <w:tcPr>
            <w:tcW w:w="8945" w:type="dxa"/>
            <w:tcBorders>
              <w:top w:val="nil"/>
              <w:left w:val="nil"/>
              <w:bottom w:val="nil"/>
              <w:right w:val="nil"/>
            </w:tcBorders>
            <w:shd w:val="clear" w:color="auto" w:fill="auto"/>
            <w:noWrap/>
            <w:vAlign w:val="bottom"/>
            <w:hideMark/>
          </w:tcPr>
          <w:p w14:paraId="0058FC24" w14:textId="77777777" w:rsidR="002B2DF3" w:rsidRPr="00427F65" w:rsidRDefault="002B2DF3" w:rsidP="002B2DF3">
            <w:pPr>
              <w:rPr>
                <w:rFonts w:ascii="Optima" w:hAnsi="Optima" w:cs="Calibri"/>
                <w:color w:val="000000"/>
              </w:rPr>
            </w:pPr>
            <w:r w:rsidRPr="00427F65">
              <w:rPr>
                <w:rFonts w:ascii="Optima" w:hAnsi="Optima" w:cs="Calibri"/>
                <w:color w:val="000000"/>
              </w:rPr>
              <w:t>I think cost information can be useful in securing educational funding.</w:t>
            </w:r>
          </w:p>
        </w:tc>
        <w:tc>
          <w:tcPr>
            <w:tcW w:w="836" w:type="dxa"/>
            <w:tcBorders>
              <w:top w:val="nil"/>
              <w:left w:val="nil"/>
              <w:bottom w:val="nil"/>
              <w:right w:val="nil"/>
            </w:tcBorders>
            <w:shd w:val="clear" w:color="auto" w:fill="auto"/>
            <w:noWrap/>
            <w:vAlign w:val="bottom"/>
            <w:hideMark/>
          </w:tcPr>
          <w:p w14:paraId="70CDA7FF"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3</w:t>
            </w:r>
          </w:p>
        </w:tc>
        <w:tc>
          <w:tcPr>
            <w:tcW w:w="1169" w:type="dxa"/>
            <w:tcBorders>
              <w:top w:val="nil"/>
              <w:left w:val="nil"/>
              <w:bottom w:val="nil"/>
              <w:right w:val="nil"/>
            </w:tcBorders>
            <w:shd w:val="clear" w:color="auto" w:fill="auto"/>
            <w:noWrap/>
            <w:vAlign w:val="bottom"/>
            <w:hideMark/>
          </w:tcPr>
          <w:p w14:paraId="1CB2E750" w14:textId="77777777" w:rsidR="002B2DF3" w:rsidRPr="00427F65" w:rsidRDefault="002B2DF3" w:rsidP="002B2DF3">
            <w:pPr>
              <w:rPr>
                <w:rFonts w:ascii="Optima" w:hAnsi="Optima" w:cs="Calibri"/>
                <w:color w:val="000000"/>
              </w:rPr>
            </w:pPr>
            <w:r w:rsidRPr="00427F65">
              <w:rPr>
                <w:rFonts w:ascii="Optima" w:hAnsi="Optima" w:cs="Calibri"/>
                <w:color w:val="000000"/>
              </w:rPr>
              <w:t xml:space="preserve">  D*</w:t>
            </w:r>
          </w:p>
        </w:tc>
        <w:tc>
          <w:tcPr>
            <w:tcW w:w="1002" w:type="dxa"/>
            <w:tcBorders>
              <w:top w:val="nil"/>
              <w:left w:val="nil"/>
              <w:bottom w:val="nil"/>
              <w:right w:val="nil"/>
            </w:tcBorders>
            <w:shd w:val="clear" w:color="auto" w:fill="auto"/>
            <w:noWrap/>
            <w:vAlign w:val="bottom"/>
            <w:hideMark/>
          </w:tcPr>
          <w:p w14:paraId="1660ABBA"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0</w:t>
            </w:r>
          </w:p>
        </w:tc>
        <w:tc>
          <w:tcPr>
            <w:tcW w:w="1003" w:type="dxa"/>
            <w:tcBorders>
              <w:top w:val="nil"/>
              <w:left w:val="nil"/>
              <w:bottom w:val="nil"/>
              <w:right w:val="nil"/>
            </w:tcBorders>
            <w:shd w:val="clear" w:color="auto" w:fill="auto"/>
            <w:noWrap/>
            <w:vAlign w:val="bottom"/>
            <w:hideMark/>
          </w:tcPr>
          <w:p w14:paraId="15A8B2E0"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0</w:t>
            </w:r>
          </w:p>
        </w:tc>
        <w:tc>
          <w:tcPr>
            <w:tcW w:w="1003" w:type="dxa"/>
            <w:tcBorders>
              <w:top w:val="nil"/>
              <w:left w:val="nil"/>
              <w:bottom w:val="nil"/>
              <w:right w:val="nil"/>
            </w:tcBorders>
            <w:shd w:val="clear" w:color="auto" w:fill="auto"/>
            <w:noWrap/>
            <w:vAlign w:val="bottom"/>
            <w:hideMark/>
          </w:tcPr>
          <w:p w14:paraId="03E2E69D"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0</w:t>
            </w:r>
          </w:p>
        </w:tc>
      </w:tr>
      <w:tr w:rsidR="002B2DF3" w:rsidRPr="00427F65" w14:paraId="33F4C5E8" w14:textId="77777777" w:rsidTr="002D025E">
        <w:trPr>
          <w:trHeight w:val="320"/>
        </w:trPr>
        <w:tc>
          <w:tcPr>
            <w:tcW w:w="8945" w:type="dxa"/>
            <w:tcBorders>
              <w:top w:val="nil"/>
              <w:left w:val="nil"/>
              <w:bottom w:val="nil"/>
              <w:right w:val="nil"/>
            </w:tcBorders>
            <w:shd w:val="clear" w:color="auto" w:fill="auto"/>
            <w:noWrap/>
            <w:vAlign w:val="bottom"/>
            <w:hideMark/>
          </w:tcPr>
          <w:p w14:paraId="01BD8812" w14:textId="77777777" w:rsidR="002B2DF3" w:rsidRPr="00427F65" w:rsidRDefault="002B2DF3" w:rsidP="002B2DF3">
            <w:pPr>
              <w:rPr>
                <w:rFonts w:ascii="Optima" w:hAnsi="Optima" w:cs="Calibri"/>
                <w:color w:val="000000"/>
              </w:rPr>
            </w:pPr>
            <w:r w:rsidRPr="00427F65">
              <w:rPr>
                <w:rFonts w:ascii="Optima" w:hAnsi="Optima" w:cs="Calibri"/>
                <w:color w:val="000000"/>
              </w:rPr>
              <w:t>I think cost information could be useful when making choices related to high-cost, high-volume and high-priority educational objectives.</w:t>
            </w:r>
          </w:p>
        </w:tc>
        <w:tc>
          <w:tcPr>
            <w:tcW w:w="836" w:type="dxa"/>
            <w:tcBorders>
              <w:top w:val="nil"/>
              <w:left w:val="nil"/>
              <w:bottom w:val="nil"/>
              <w:right w:val="nil"/>
            </w:tcBorders>
            <w:shd w:val="clear" w:color="auto" w:fill="auto"/>
            <w:noWrap/>
            <w:vAlign w:val="bottom"/>
            <w:hideMark/>
          </w:tcPr>
          <w:p w14:paraId="5F19BF8D"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2</w:t>
            </w:r>
          </w:p>
        </w:tc>
        <w:tc>
          <w:tcPr>
            <w:tcW w:w="1169" w:type="dxa"/>
            <w:tcBorders>
              <w:top w:val="nil"/>
              <w:left w:val="nil"/>
              <w:bottom w:val="nil"/>
              <w:right w:val="nil"/>
            </w:tcBorders>
            <w:shd w:val="clear" w:color="auto" w:fill="auto"/>
            <w:noWrap/>
            <w:vAlign w:val="bottom"/>
            <w:hideMark/>
          </w:tcPr>
          <w:p w14:paraId="79D67A16" w14:textId="77777777" w:rsidR="002B2DF3" w:rsidRPr="00427F65" w:rsidRDefault="002B2DF3" w:rsidP="002B2DF3">
            <w:pPr>
              <w:rPr>
                <w:rFonts w:ascii="Optima" w:hAnsi="Optima" w:cs="Calibri"/>
                <w:color w:val="000000"/>
              </w:rPr>
            </w:pPr>
            <w:r w:rsidRPr="00427F65">
              <w:rPr>
                <w:rFonts w:ascii="Optima" w:hAnsi="Optima" w:cs="Calibri"/>
                <w:color w:val="000000"/>
              </w:rPr>
              <w:t xml:space="preserve">  C</w:t>
            </w:r>
          </w:p>
        </w:tc>
        <w:tc>
          <w:tcPr>
            <w:tcW w:w="1002" w:type="dxa"/>
            <w:tcBorders>
              <w:top w:val="nil"/>
              <w:left w:val="nil"/>
              <w:bottom w:val="nil"/>
              <w:right w:val="nil"/>
            </w:tcBorders>
            <w:shd w:val="clear" w:color="auto" w:fill="auto"/>
            <w:noWrap/>
            <w:vAlign w:val="bottom"/>
            <w:hideMark/>
          </w:tcPr>
          <w:p w14:paraId="3416841F"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c>
          <w:tcPr>
            <w:tcW w:w="1003" w:type="dxa"/>
            <w:tcBorders>
              <w:top w:val="nil"/>
              <w:left w:val="nil"/>
              <w:bottom w:val="nil"/>
              <w:right w:val="nil"/>
            </w:tcBorders>
            <w:shd w:val="clear" w:color="auto" w:fill="auto"/>
            <w:noWrap/>
            <w:vAlign w:val="bottom"/>
            <w:hideMark/>
          </w:tcPr>
          <w:p w14:paraId="5ED762EA"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0</w:t>
            </w:r>
          </w:p>
        </w:tc>
        <w:tc>
          <w:tcPr>
            <w:tcW w:w="1003" w:type="dxa"/>
            <w:tcBorders>
              <w:top w:val="nil"/>
              <w:left w:val="nil"/>
              <w:bottom w:val="nil"/>
              <w:right w:val="nil"/>
            </w:tcBorders>
            <w:shd w:val="clear" w:color="auto" w:fill="auto"/>
            <w:noWrap/>
            <w:vAlign w:val="bottom"/>
            <w:hideMark/>
          </w:tcPr>
          <w:p w14:paraId="07FA9A0E"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r>
      <w:tr w:rsidR="002B2DF3" w:rsidRPr="00427F65" w14:paraId="37D271C2" w14:textId="77777777" w:rsidTr="002D025E">
        <w:trPr>
          <w:trHeight w:val="320"/>
        </w:trPr>
        <w:tc>
          <w:tcPr>
            <w:tcW w:w="8945" w:type="dxa"/>
            <w:tcBorders>
              <w:top w:val="nil"/>
              <w:left w:val="nil"/>
              <w:bottom w:val="nil"/>
              <w:right w:val="nil"/>
            </w:tcBorders>
            <w:shd w:val="clear" w:color="auto" w:fill="auto"/>
            <w:noWrap/>
            <w:vAlign w:val="bottom"/>
            <w:hideMark/>
          </w:tcPr>
          <w:p w14:paraId="50591F4F" w14:textId="77777777" w:rsidR="002B2DF3" w:rsidRPr="00427F65" w:rsidRDefault="002B2DF3" w:rsidP="002B2DF3">
            <w:pPr>
              <w:rPr>
                <w:rFonts w:ascii="Optima" w:hAnsi="Optima" w:cs="Calibri"/>
                <w:color w:val="000000"/>
              </w:rPr>
            </w:pPr>
            <w:r w:rsidRPr="00427F65">
              <w:rPr>
                <w:rFonts w:ascii="Optima" w:hAnsi="Optima" w:cs="Calibri"/>
                <w:color w:val="000000"/>
              </w:rPr>
              <w:t>I would be willing to consider costs if there were clear and transparent policies detailing how, when, and why cost information would be applied in decision-making.</w:t>
            </w:r>
          </w:p>
        </w:tc>
        <w:tc>
          <w:tcPr>
            <w:tcW w:w="836" w:type="dxa"/>
            <w:tcBorders>
              <w:top w:val="nil"/>
              <w:left w:val="nil"/>
              <w:bottom w:val="nil"/>
              <w:right w:val="nil"/>
            </w:tcBorders>
            <w:shd w:val="clear" w:color="auto" w:fill="auto"/>
            <w:noWrap/>
            <w:vAlign w:val="bottom"/>
            <w:hideMark/>
          </w:tcPr>
          <w:p w14:paraId="0613053A"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2</w:t>
            </w:r>
          </w:p>
        </w:tc>
        <w:tc>
          <w:tcPr>
            <w:tcW w:w="1169" w:type="dxa"/>
            <w:tcBorders>
              <w:top w:val="nil"/>
              <w:left w:val="nil"/>
              <w:bottom w:val="nil"/>
              <w:right w:val="nil"/>
            </w:tcBorders>
            <w:shd w:val="clear" w:color="auto" w:fill="auto"/>
            <w:noWrap/>
            <w:vAlign w:val="bottom"/>
            <w:hideMark/>
          </w:tcPr>
          <w:p w14:paraId="22BC2849" w14:textId="77777777" w:rsidR="002B2DF3" w:rsidRPr="00427F65" w:rsidRDefault="002B2DF3" w:rsidP="002B2DF3">
            <w:pPr>
              <w:jc w:val="right"/>
              <w:rPr>
                <w:rFonts w:ascii="Optima" w:hAnsi="Optima" w:cs="Calibri"/>
                <w:color w:val="000000"/>
              </w:rPr>
            </w:pPr>
          </w:p>
        </w:tc>
        <w:tc>
          <w:tcPr>
            <w:tcW w:w="1002" w:type="dxa"/>
            <w:tcBorders>
              <w:top w:val="nil"/>
              <w:left w:val="nil"/>
              <w:bottom w:val="nil"/>
              <w:right w:val="nil"/>
            </w:tcBorders>
            <w:shd w:val="clear" w:color="auto" w:fill="auto"/>
            <w:noWrap/>
            <w:vAlign w:val="bottom"/>
            <w:hideMark/>
          </w:tcPr>
          <w:p w14:paraId="2762446C"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2</w:t>
            </w:r>
          </w:p>
        </w:tc>
        <w:tc>
          <w:tcPr>
            <w:tcW w:w="1003" w:type="dxa"/>
            <w:tcBorders>
              <w:top w:val="nil"/>
              <w:left w:val="nil"/>
              <w:bottom w:val="nil"/>
              <w:right w:val="nil"/>
            </w:tcBorders>
            <w:shd w:val="clear" w:color="auto" w:fill="auto"/>
            <w:noWrap/>
            <w:vAlign w:val="bottom"/>
            <w:hideMark/>
          </w:tcPr>
          <w:p w14:paraId="7FE7BD25"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0</w:t>
            </w:r>
          </w:p>
        </w:tc>
        <w:tc>
          <w:tcPr>
            <w:tcW w:w="1003" w:type="dxa"/>
            <w:tcBorders>
              <w:top w:val="nil"/>
              <w:left w:val="nil"/>
              <w:bottom w:val="nil"/>
              <w:right w:val="nil"/>
            </w:tcBorders>
            <w:shd w:val="clear" w:color="auto" w:fill="auto"/>
            <w:noWrap/>
            <w:vAlign w:val="bottom"/>
            <w:hideMark/>
          </w:tcPr>
          <w:p w14:paraId="78503371"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-2</w:t>
            </w:r>
          </w:p>
        </w:tc>
      </w:tr>
      <w:tr w:rsidR="002B2DF3" w:rsidRPr="00427F65" w14:paraId="4D9A2881" w14:textId="77777777" w:rsidTr="002D025E">
        <w:trPr>
          <w:trHeight w:val="320"/>
        </w:trPr>
        <w:tc>
          <w:tcPr>
            <w:tcW w:w="8945" w:type="dxa"/>
            <w:tcBorders>
              <w:top w:val="nil"/>
              <w:left w:val="nil"/>
              <w:bottom w:val="nil"/>
              <w:right w:val="nil"/>
            </w:tcBorders>
            <w:shd w:val="clear" w:color="auto" w:fill="auto"/>
            <w:noWrap/>
            <w:vAlign w:val="bottom"/>
            <w:hideMark/>
          </w:tcPr>
          <w:p w14:paraId="1F62F51F" w14:textId="77777777" w:rsidR="002B2DF3" w:rsidRPr="00427F65" w:rsidRDefault="002B2DF3" w:rsidP="002B2DF3">
            <w:pPr>
              <w:rPr>
                <w:rFonts w:ascii="Optima" w:hAnsi="Optima" w:cs="Calibri"/>
                <w:color w:val="000000"/>
              </w:rPr>
            </w:pPr>
            <w:r w:rsidRPr="00427F65">
              <w:rPr>
                <w:rFonts w:ascii="Optima" w:hAnsi="Optima" w:cs="Calibri"/>
                <w:color w:val="000000"/>
              </w:rPr>
              <w:t>I think by comparing cost information with educational outcomes we can improve educational quality.</w:t>
            </w:r>
          </w:p>
        </w:tc>
        <w:tc>
          <w:tcPr>
            <w:tcW w:w="836" w:type="dxa"/>
            <w:tcBorders>
              <w:top w:val="nil"/>
              <w:left w:val="nil"/>
              <w:bottom w:val="nil"/>
              <w:right w:val="nil"/>
            </w:tcBorders>
            <w:shd w:val="clear" w:color="auto" w:fill="auto"/>
            <w:noWrap/>
            <w:vAlign w:val="bottom"/>
            <w:hideMark/>
          </w:tcPr>
          <w:p w14:paraId="32627157"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2</w:t>
            </w:r>
          </w:p>
        </w:tc>
        <w:tc>
          <w:tcPr>
            <w:tcW w:w="1169" w:type="dxa"/>
            <w:tcBorders>
              <w:top w:val="nil"/>
              <w:left w:val="nil"/>
              <w:bottom w:val="nil"/>
              <w:right w:val="nil"/>
            </w:tcBorders>
            <w:shd w:val="clear" w:color="auto" w:fill="auto"/>
            <w:noWrap/>
            <w:vAlign w:val="bottom"/>
            <w:hideMark/>
          </w:tcPr>
          <w:p w14:paraId="05A2F099" w14:textId="77777777" w:rsidR="002B2DF3" w:rsidRPr="00427F65" w:rsidRDefault="002B2DF3" w:rsidP="002B2DF3">
            <w:pPr>
              <w:rPr>
                <w:rFonts w:ascii="Optima" w:hAnsi="Optima" w:cs="Calibri"/>
                <w:color w:val="000000"/>
              </w:rPr>
            </w:pPr>
            <w:r w:rsidRPr="00427F65">
              <w:rPr>
                <w:rFonts w:ascii="Optima" w:hAnsi="Optima" w:cs="Calibri"/>
                <w:color w:val="000000"/>
              </w:rPr>
              <w:t xml:space="preserve">  D*</w:t>
            </w:r>
          </w:p>
        </w:tc>
        <w:tc>
          <w:tcPr>
            <w:tcW w:w="1002" w:type="dxa"/>
            <w:tcBorders>
              <w:top w:val="nil"/>
              <w:left w:val="nil"/>
              <w:bottom w:val="nil"/>
              <w:right w:val="nil"/>
            </w:tcBorders>
            <w:shd w:val="clear" w:color="auto" w:fill="auto"/>
            <w:noWrap/>
            <w:vAlign w:val="bottom"/>
            <w:hideMark/>
          </w:tcPr>
          <w:p w14:paraId="56F4D6D4"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c>
          <w:tcPr>
            <w:tcW w:w="1003" w:type="dxa"/>
            <w:tcBorders>
              <w:top w:val="nil"/>
              <w:left w:val="nil"/>
              <w:bottom w:val="nil"/>
              <w:right w:val="nil"/>
            </w:tcBorders>
            <w:shd w:val="clear" w:color="auto" w:fill="auto"/>
            <w:noWrap/>
            <w:vAlign w:val="bottom"/>
            <w:hideMark/>
          </w:tcPr>
          <w:p w14:paraId="09E2542B"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-2</w:t>
            </w:r>
          </w:p>
        </w:tc>
        <w:tc>
          <w:tcPr>
            <w:tcW w:w="1003" w:type="dxa"/>
            <w:tcBorders>
              <w:top w:val="nil"/>
              <w:left w:val="nil"/>
              <w:bottom w:val="nil"/>
              <w:right w:val="nil"/>
            </w:tcBorders>
            <w:shd w:val="clear" w:color="auto" w:fill="auto"/>
            <w:noWrap/>
            <w:vAlign w:val="bottom"/>
            <w:hideMark/>
          </w:tcPr>
          <w:p w14:paraId="4AC39E3B"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-2</w:t>
            </w:r>
          </w:p>
        </w:tc>
      </w:tr>
      <w:tr w:rsidR="002B2DF3" w:rsidRPr="00427F65" w14:paraId="0DD80C77" w14:textId="77777777" w:rsidTr="002D025E">
        <w:trPr>
          <w:trHeight w:val="320"/>
        </w:trPr>
        <w:tc>
          <w:tcPr>
            <w:tcW w:w="8945" w:type="dxa"/>
            <w:tcBorders>
              <w:top w:val="nil"/>
              <w:left w:val="nil"/>
              <w:bottom w:val="nil"/>
              <w:right w:val="nil"/>
            </w:tcBorders>
            <w:shd w:val="clear" w:color="auto" w:fill="auto"/>
            <w:noWrap/>
            <w:vAlign w:val="bottom"/>
            <w:hideMark/>
          </w:tcPr>
          <w:p w14:paraId="2E10CC5C" w14:textId="77777777" w:rsidR="002B2DF3" w:rsidRPr="00427F65" w:rsidRDefault="002B2DF3" w:rsidP="002B2DF3">
            <w:pPr>
              <w:rPr>
                <w:rFonts w:ascii="Optima" w:hAnsi="Optima" w:cs="Calibri"/>
                <w:color w:val="000000"/>
              </w:rPr>
            </w:pPr>
            <w:r w:rsidRPr="00427F65">
              <w:rPr>
                <w:rFonts w:ascii="Optima" w:hAnsi="Optima" w:cs="Calibri"/>
                <w:color w:val="000000"/>
              </w:rPr>
              <w:t>I think that by considering cost information we can free up under-utilized resources for other uses.</w:t>
            </w:r>
          </w:p>
        </w:tc>
        <w:tc>
          <w:tcPr>
            <w:tcW w:w="836" w:type="dxa"/>
            <w:tcBorders>
              <w:top w:val="nil"/>
              <w:left w:val="nil"/>
              <w:bottom w:val="nil"/>
              <w:right w:val="nil"/>
            </w:tcBorders>
            <w:shd w:val="clear" w:color="auto" w:fill="auto"/>
            <w:noWrap/>
            <w:vAlign w:val="bottom"/>
            <w:hideMark/>
          </w:tcPr>
          <w:p w14:paraId="557CA3B0"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2</w:t>
            </w:r>
          </w:p>
        </w:tc>
        <w:tc>
          <w:tcPr>
            <w:tcW w:w="1169" w:type="dxa"/>
            <w:tcBorders>
              <w:top w:val="nil"/>
              <w:left w:val="nil"/>
              <w:bottom w:val="nil"/>
              <w:right w:val="nil"/>
            </w:tcBorders>
            <w:shd w:val="clear" w:color="auto" w:fill="auto"/>
            <w:noWrap/>
            <w:vAlign w:val="bottom"/>
            <w:hideMark/>
          </w:tcPr>
          <w:p w14:paraId="29A06E9B" w14:textId="77777777" w:rsidR="002B2DF3" w:rsidRPr="00427F65" w:rsidRDefault="002B2DF3" w:rsidP="002B2DF3">
            <w:pPr>
              <w:jc w:val="right"/>
              <w:rPr>
                <w:rFonts w:ascii="Optima" w:hAnsi="Optima" w:cs="Calibri"/>
                <w:color w:val="000000"/>
              </w:rPr>
            </w:pPr>
          </w:p>
        </w:tc>
        <w:tc>
          <w:tcPr>
            <w:tcW w:w="1002" w:type="dxa"/>
            <w:tcBorders>
              <w:top w:val="nil"/>
              <w:left w:val="nil"/>
              <w:bottom w:val="nil"/>
              <w:right w:val="nil"/>
            </w:tcBorders>
            <w:shd w:val="clear" w:color="auto" w:fill="auto"/>
            <w:noWrap/>
            <w:vAlign w:val="bottom"/>
            <w:hideMark/>
          </w:tcPr>
          <w:p w14:paraId="0ABFF7B8"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c>
          <w:tcPr>
            <w:tcW w:w="1003" w:type="dxa"/>
            <w:tcBorders>
              <w:top w:val="nil"/>
              <w:left w:val="nil"/>
              <w:bottom w:val="nil"/>
              <w:right w:val="nil"/>
            </w:tcBorders>
            <w:shd w:val="clear" w:color="auto" w:fill="auto"/>
            <w:noWrap/>
            <w:vAlign w:val="bottom"/>
            <w:hideMark/>
          </w:tcPr>
          <w:p w14:paraId="018F054B"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c>
          <w:tcPr>
            <w:tcW w:w="1003" w:type="dxa"/>
            <w:tcBorders>
              <w:top w:val="nil"/>
              <w:left w:val="nil"/>
              <w:bottom w:val="nil"/>
              <w:right w:val="nil"/>
            </w:tcBorders>
            <w:shd w:val="clear" w:color="auto" w:fill="auto"/>
            <w:noWrap/>
            <w:vAlign w:val="bottom"/>
            <w:hideMark/>
          </w:tcPr>
          <w:p w14:paraId="66CAD19B"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0</w:t>
            </w:r>
          </w:p>
        </w:tc>
      </w:tr>
      <w:tr w:rsidR="002B2DF3" w:rsidRPr="00427F65" w14:paraId="11F2204F" w14:textId="77777777" w:rsidTr="002D025E">
        <w:trPr>
          <w:trHeight w:val="320"/>
        </w:trPr>
        <w:tc>
          <w:tcPr>
            <w:tcW w:w="8945" w:type="dxa"/>
            <w:tcBorders>
              <w:top w:val="nil"/>
              <w:left w:val="nil"/>
              <w:bottom w:val="nil"/>
              <w:right w:val="nil"/>
            </w:tcBorders>
            <w:shd w:val="clear" w:color="auto" w:fill="auto"/>
            <w:noWrap/>
            <w:vAlign w:val="bottom"/>
            <w:hideMark/>
          </w:tcPr>
          <w:p w14:paraId="3462F86A" w14:textId="77777777" w:rsidR="002B2DF3" w:rsidRPr="00427F65" w:rsidRDefault="002B2DF3" w:rsidP="002B2DF3">
            <w:pPr>
              <w:rPr>
                <w:rFonts w:ascii="Optima" w:hAnsi="Optima" w:cs="Calibri"/>
                <w:color w:val="000000"/>
              </w:rPr>
            </w:pPr>
            <w:r w:rsidRPr="00427F65">
              <w:rPr>
                <w:rFonts w:ascii="Optima" w:hAnsi="Optima" w:cs="Calibri"/>
                <w:color w:val="000000"/>
              </w:rPr>
              <w:t>I would consider educational costs if the information was presented to me in summary reports.</w:t>
            </w:r>
          </w:p>
        </w:tc>
        <w:tc>
          <w:tcPr>
            <w:tcW w:w="836" w:type="dxa"/>
            <w:tcBorders>
              <w:top w:val="nil"/>
              <w:left w:val="nil"/>
              <w:bottom w:val="nil"/>
              <w:right w:val="nil"/>
            </w:tcBorders>
            <w:shd w:val="clear" w:color="auto" w:fill="auto"/>
            <w:noWrap/>
            <w:vAlign w:val="bottom"/>
            <w:hideMark/>
          </w:tcPr>
          <w:p w14:paraId="53E0C36A"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c>
          <w:tcPr>
            <w:tcW w:w="1169" w:type="dxa"/>
            <w:tcBorders>
              <w:top w:val="nil"/>
              <w:left w:val="nil"/>
              <w:bottom w:val="nil"/>
              <w:right w:val="nil"/>
            </w:tcBorders>
            <w:shd w:val="clear" w:color="auto" w:fill="auto"/>
            <w:noWrap/>
            <w:vAlign w:val="bottom"/>
            <w:hideMark/>
          </w:tcPr>
          <w:p w14:paraId="70B5893B" w14:textId="77777777" w:rsidR="002B2DF3" w:rsidRPr="00427F65" w:rsidRDefault="002B2DF3" w:rsidP="002B2DF3">
            <w:pPr>
              <w:jc w:val="right"/>
              <w:rPr>
                <w:rFonts w:ascii="Optima" w:hAnsi="Optima" w:cs="Calibri"/>
                <w:color w:val="000000"/>
              </w:rPr>
            </w:pPr>
          </w:p>
        </w:tc>
        <w:tc>
          <w:tcPr>
            <w:tcW w:w="1002" w:type="dxa"/>
            <w:tcBorders>
              <w:top w:val="nil"/>
              <w:left w:val="nil"/>
              <w:bottom w:val="nil"/>
              <w:right w:val="nil"/>
            </w:tcBorders>
            <w:shd w:val="clear" w:color="auto" w:fill="auto"/>
            <w:noWrap/>
            <w:vAlign w:val="bottom"/>
            <w:hideMark/>
          </w:tcPr>
          <w:p w14:paraId="7F5E8076"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0</w:t>
            </w:r>
          </w:p>
        </w:tc>
        <w:tc>
          <w:tcPr>
            <w:tcW w:w="1003" w:type="dxa"/>
            <w:tcBorders>
              <w:top w:val="nil"/>
              <w:left w:val="nil"/>
              <w:bottom w:val="nil"/>
              <w:right w:val="nil"/>
            </w:tcBorders>
            <w:shd w:val="clear" w:color="auto" w:fill="auto"/>
            <w:noWrap/>
            <w:vAlign w:val="bottom"/>
            <w:hideMark/>
          </w:tcPr>
          <w:p w14:paraId="67731B96"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0</w:t>
            </w:r>
          </w:p>
        </w:tc>
        <w:tc>
          <w:tcPr>
            <w:tcW w:w="1003" w:type="dxa"/>
            <w:tcBorders>
              <w:top w:val="nil"/>
              <w:left w:val="nil"/>
              <w:bottom w:val="nil"/>
              <w:right w:val="nil"/>
            </w:tcBorders>
            <w:shd w:val="clear" w:color="auto" w:fill="auto"/>
            <w:noWrap/>
            <w:vAlign w:val="bottom"/>
            <w:hideMark/>
          </w:tcPr>
          <w:p w14:paraId="45F638E9"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r>
      <w:tr w:rsidR="002B2DF3" w:rsidRPr="00427F65" w14:paraId="17B91A88" w14:textId="77777777" w:rsidTr="002D025E">
        <w:trPr>
          <w:trHeight w:val="320"/>
        </w:trPr>
        <w:tc>
          <w:tcPr>
            <w:tcW w:w="8945" w:type="dxa"/>
            <w:tcBorders>
              <w:top w:val="nil"/>
              <w:left w:val="nil"/>
              <w:bottom w:val="nil"/>
              <w:right w:val="nil"/>
            </w:tcBorders>
            <w:shd w:val="clear" w:color="auto" w:fill="auto"/>
            <w:noWrap/>
            <w:vAlign w:val="bottom"/>
            <w:hideMark/>
          </w:tcPr>
          <w:p w14:paraId="10CE2C20" w14:textId="77777777" w:rsidR="002B2DF3" w:rsidRPr="00427F65" w:rsidRDefault="002B2DF3" w:rsidP="002B2DF3">
            <w:pPr>
              <w:rPr>
                <w:rFonts w:ascii="Optima" w:hAnsi="Optima" w:cs="Calibri"/>
                <w:color w:val="000000"/>
              </w:rPr>
            </w:pPr>
            <w:r w:rsidRPr="00427F65">
              <w:rPr>
                <w:rFonts w:ascii="Optima" w:hAnsi="Optima" w:cs="Calibri"/>
                <w:color w:val="000000"/>
              </w:rPr>
              <w:t>I see cost information as an opportunity for me to negotiate with others in a persuasive manner.</w:t>
            </w:r>
          </w:p>
        </w:tc>
        <w:tc>
          <w:tcPr>
            <w:tcW w:w="836" w:type="dxa"/>
            <w:tcBorders>
              <w:top w:val="nil"/>
              <w:left w:val="nil"/>
              <w:bottom w:val="nil"/>
              <w:right w:val="nil"/>
            </w:tcBorders>
            <w:shd w:val="clear" w:color="auto" w:fill="auto"/>
            <w:noWrap/>
            <w:vAlign w:val="bottom"/>
            <w:hideMark/>
          </w:tcPr>
          <w:p w14:paraId="507F8EA8"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0</w:t>
            </w:r>
          </w:p>
        </w:tc>
        <w:tc>
          <w:tcPr>
            <w:tcW w:w="1169" w:type="dxa"/>
            <w:tcBorders>
              <w:top w:val="nil"/>
              <w:left w:val="nil"/>
              <w:bottom w:val="nil"/>
              <w:right w:val="nil"/>
            </w:tcBorders>
            <w:shd w:val="clear" w:color="auto" w:fill="auto"/>
            <w:noWrap/>
            <w:vAlign w:val="bottom"/>
            <w:hideMark/>
          </w:tcPr>
          <w:p w14:paraId="4890A45D" w14:textId="77777777" w:rsidR="002B2DF3" w:rsidRPr="00427F65" w:rsidRDefault="002B2DF3" w:rsidP="002B2DF3">
            <w:pPr>
              <w:jc w:val="right"/>
              <w:rPr>
                <w:rFonts w:ascii="Optima" w:hAnsi="Optima" w:cs="Calibri"/>
                <w:color w:val="000000"/>
              </w:rPr>
            </w:pPr>
          </w:p>
        </w:tc>
        <w:tc>
          <w:tcPr>
            <w:tcW w:w="1002" w:type="dxa"/>
            <w:tcBorders>
              <w:top w:val="nil"/>
              <w:left w:val="nil"/>
              <w:bottom w:val="nil"/>
              <w:right w:val="nil"/>
            </w:tcBorders>
            <w:shd w:val="clear" w:color="auto" w:fill="auto"/>
            <w:noWrap/>
            <w:vAlign w:val="bottom"/>
            <w:hideMark/>
          </w:tcPr>
          <w:p w14:paraId="6FFE5BC0"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c>
          <w:tcPr>
            <w:tcW w:w="1003" w:type="dxa"/>
            <w:tcBorders>
              <w:top w:val="nil"/>
              <w:left w:val="nil"/>
              <w:bottom w:val="nil"/>
              <w:right w:val="nil"/>
            </w:tcBorders>
            <w:shd w:val="clear" w:color="auto" w:fill="auto"/>
            <w:noWrap/>
            <w:vAlign w:val="bottom"/>
            <w:hideMark/>
          </w:tcPr>
          <w:p w14:paraId="0C12B809"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-2</w:t>
            </w:r>
          </w:p>
        </w:tc>
        <w:tc>
          <w:tcPr>
            <w:tcW w:w="1003" w:type="dxa"/>
            <w:tcBorders>
              <w:top w:val="nil"/>
              <w:left w:val="nil"/>
              <w:bottom w:val="nil"/>
              <w:right w:val="nil"/>
            </w:tcBorders>
            <w:shd w:val="clear" w:color="auto" w:fill="auto"/>
            <w:noWrap/>
            <w:vAlign w:val="bottom"/>
            <w:hideMark/>
          </w:tcPr>
          <w:p w14:paraId="452AD84F"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0</w:t>
            </w:r>
          </w:p>
        </w:tc>
      </w:tr>
      <w:tr w:rsidR="002B2DF3" w:rsidRPr="00427F65" w14:paraId="3B38AFB3" w14:textId="77777777" w:rsidTr="002D025E">
        <w:trPr>
          <w:trHeight w:val="320"/>
        </w:trPr>
        <w:tc>
          <w:tcPr>
            <w:tcW w:w="8945" w:type="dxa"/>
            <w:tcBorders>
              <w:top w:val="nil"/>
              <w:left w:val="nil"/>
              <w:bottom w:val="nil"/>
              <w:right w:val="nil"/>
            </w:tcBorders>
            <w:shd w:val="clear" w:color="auto" w:fill="E8E8E8" w:themeFill="background2"/>
            <w:noWrap/>
            <w:vAlign w:val="bottom"/>
            <w:hideMark/>
          </w:tcPr>
          <w:p w14:paraId="041657EB" w14:textId="7BF61D9C" w:rsidR="002B2DF3" w:rsidRPr="00427F65" w:rsidRDefault="002B2DF3" w:rsidP="002B2DF3">
            <w:pPr>
              <w:rPr>
                <w:rFonts w:ascii="Optima" w:hAnsi="Optima" w:cs="Calibri"/>
                <w:b/>
                <w:bCs/>
                <w:color w:val="000000"/>
              </w:rPr>
            </w:pPr>
            <w:r w:rsidRPr="00427F65">
              <w:rPr>
                <w:rFonts w:ascii="Optima" w:hAnsi="Optima" w:cs="Calibri"/>
                <w:b/>
                <w:bCs/>
                <w:color w:val="000000"/>
              </w:rPr>
              <w:t xml:space="preserve">Negative Statements Ranked Lower in Factor </w:t>
            </w:r>
            <w:r w:rsidR="00D77930" w:rsidRPr="00427F65">
              <w:rPr>
                <w:rFonts w:ascii="Optima" w:hAnsi="Optima" w:cs="Calibri"/>
                <w:b/>
                <w:bCs/>
                <w:color w:val="000000"/>
              </w:rPr>
              <w:t>3</w:t>
            </w:r>
            <w:r w:rsidRPr="00427F65">
              <w:rPr>
                <w:rFonts w:ascii="Optima" w:hAnsi="Optima" w:cs="Calibri"/>
                <w:b/>
                <w:bCs/>
                <w:color w:val="000000"/>
              </w:rPr>
              <w:t xml:space="preserve"> Array than in Other Factor Arrays</w:t>
            </w:r>
          </w:p>
        </w:tc>
        <w:tc>
          <w:tcPr>
            <w:tcW w:w="836" w:type="dxa"/>
            <w:tcBorders>
              <w:top w:val="nil"/>
              <w:left w:val="nil"/>
              <w:bottom w:val="nil"/>
              <w:right w:val="nil"/>
            </w:tcBorders>
            <w:shd w:val="clear" w:color="auto" w:fill="E8E8E8" w:themeFill="background2"/>
            <w:noWrap/>
            <w:vAlign w:val="bottom"/>
            <w:hideMark/>
          </w:tcPr>
          <w:p w14:paraId="68377BA8" w14:textId="77777777" w:rsidR="002B2DF3" w:rsidRPr="00427F65" w:rsidRDefault="002B2DF3" w:rsidP="002B2DF3">
            <w:pPr>
              <w:rPr>
                <w:rFonts w:ascii="Optima" w:hAnsi="Optima" w:cs="Calibri"/>
                <w:b/>
                <w:bCs/>
                <w:color w:val="000000"/>
              </w:rPr>
            </w:pPr>
          </w:p>
        </w:tc>
        <w:tc>
          <w:tcPr>
            <w:tcW w:w="1169" w:type="dxa"/>
            <w:tcBorders>
              <w:top w:val="nil"/>
              <w:left w:val="nil"/>
              <w:bottom w:val="nil"/>
              <w:right w:val="nil"/>
            </w:tcBorders>
            <w:shd w:val="clear" w:color="auto" w:fill="E8E8E8" w:themeFill="background2"/>
            <w:noWrap/>
            <w:vAlign w:val="bottom"/>
            <w:hideMark/>
          </w:tcPr>
          <w:p w14:paraId="338FB918" w14:textId="77777777" w:rsidR="002B2DF3" w:rsidRPr="00427F65" w:rsidRDefault="002B2DF3" w:rsidP="002B2DF3">
            <w:pPr>
              <w:rPr>
                <w:rFonts w:ascii="Optima" w:hAnsi="Optima"/>
                <w:b/>
                <w:bCs/>
              </w:rPr>
            </w:pPr>
          </w:p>
        </w:tc>
        <w:tc>
          <w:tcPr>
            <w:tcW w:w="1002" w:type="dxa"/>
            <w:tcBorders>
              <w:top w:val="nil"/>
              <w:left w:val="nil"/>
              <w:bottom w:val="nil"/>
              <w:right w:val="nil"/>
            </w:tcBorders>
            <w:shd w:val="clear" w:color="auto" w:fill="E8E8E8" w:themeFill="background2"/>
            <w:noWrap/>
            <w:vAlign w:val="bottom"/>
            <w:hideMark/>
          </w:tcPr>
          <w:p w14:paraId="2BBC9820" w14:textId="77777777" w:rsidR="002B2DF3" w:rsidRPr="00427F65" w:rsidRDefault="002B2DF3" w:rsidP="002B2DF3">
            <w:pPr>
              <w:rPr>
                <w:rFonts w:ascii="Optima" w:hAnsi="Optima"/>
                <w:b/>
                <w:bCs/>
              </w:rPr>
            </w:pPr>
          </w:p>
        </w:tc>
        <w:tc>
          <w:tcPr>
            <w:tcW w:w="1003" w:type="dxa"/>
            <w:tcBorders>
              <w:top w:val="nil"/>
              <w:left w:val="nil"/>
              <w:bottom w:val="nil"/>
              <w:right w:val="nil"/>
            </w:tcBorders>
            <w:shd w:val="clear" w:color="auto" w:fill="E8E8E8" w:themeFill="background2"/>
            <w:noWrap/>
            <w:vAlign w:val="bottom"/>
            <w:hideMark/>
          </w:tcPr>
          <w:p w14:paraId="7D24C542" w14:textId="77777777" w:rsidR="002B2DF3" w:rsidRPr="00427F65" w:rsidRDefault="002B2DF3" w:rsidP="002B2DF3">
            <w:pPr>
              <w:rPr>
                <w:rFonts w:ascii="Optima" w:hAnsi="Optima"/>
                <w:b/>
                <w:bCs/>
              </w:rPr>
            </w:pPr>
          </w:p>
        </w:tc>
        <w:tc>
          <w:tcPr>
            <w:tcW w:w="1003" w:type="dxa"/>
            <w:tcBorders>
              <w:top w:val="nil"/>
              <w:left w:val="nil"/>
              <w:bottom w:val="nil"/>
              <w:right w:val="nil"/>
            </w:tcBorders>
            <w:shd w:val="clear" w:color="auto" w:fill="E8E8E8" w:themeFill="background2"/>
            <w:noWrap/>
            <w:vAlign w:val="bottom"/>
            <w:hideMark/>
          </w:tcPr>
          <w:p w14:paraId="06B079AE" w14:textId="77777777" w:rsidR="002B2DF3" w:rsidRPr="00427F65" w:rsidRDefault="002B2DF3" w:rsidP="002B2DF3">
            <w:pPr>
              <w:rPr>
                <w:rFonts w:ascii="Optima" w:hAnsi="Optima"/>
                <w:b/>
                <w:bCs/>
              </w:rPr>
            </w:pPr>
          </w:p>
        </w:tc>
      </w:tr>
      <w:tr w:rsidR="002B2DF3" w:rsidRPr="00427F65" w14:paraId="032F9500" w14:textId="77777777" w:rsidTr="002D025E">
        <w:trPr>
          <w:trHeight w:val="320"/>
        </w:trPr>
        <w:tc>
          <w:tcPr>
            <w:tcW w:w="8945" w:type="dxa"/>
            <w:tcBorders>
              <w:top w:val="nil"/>
              <w:left w:val="nil"/>
              <w:bottom w:val="nil"/>
              <w:right w:val="nil"/>
            </w:tcBorders>
            <w:shd w:val="clear" w:color="auto" w:fill="auto"/>
            <w:noWrap/>
            <w:vAlign w:val="bottom"/>
            <w:hideMark/>
          </w:tcPr>
          <w:p w14:paraId="6135AE75" w14:textId="77777777" w:rsidR="002B2DF3" w:rsidRPr="00427F65" w:rsidRDefault="002B2DF3" w:rsidP="002B2DF3">
            <w:pPr>
              <w:rPr>
                <w:rFonts w:ascii="Optima" w:hAnsi="Optima" w:cs="Calibri"/>
                <w:color w:val="000000"/>
              </w:rPr>
            </w:pPr>
            <w:r w:rsidRPr="00427F65">
              <w:rPr>
                <w:rFonts w:ascii="Optima" w:hAnsi="Optima" w:cs="Calibri"/>
                <w:color w:val="000000"/>
              </w:rPr>
              <w:t>I’m worried that educational administrators will place too much emphasis on educational costs and not enough emphasis on educational outcomes or institutional objectives.</w:t>
            </w:r>
          </w:p>
        </w:tc>
        <w:tc>
          <w:tcPr>
            <w:tcW w:w="836" w:type="dxa"/>
            <w:tcBorders>
              <w:top w:val="nil"/>
              <w:left w:val="nil"/>
              <w:bottom w:val="nil"/>
              <w:right w:val="nil"/>
            </w:tcBorders>
            <w:shd w:val="clear" w:color="auto" w:fill="auto"/>
            <w:noWrap/>
            <w:vAlign w:val="bottom"/>
            <w:hideMark/>
          </w:tcPr>
          <w:p w14:paraId="6372AD8C"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c>
          <w:tcPr>
            <w:tcW w:w="1169" w:type="dxa"/>
            <w:tcBorders>
              <w:top w:val="nil"/>
              <w:left w:val="nil"/>
              <w:bottom w:val="nil"/>
              <w:right w:val="nil"/>
            </w:tcBorders>
            <w:shd w:val="clear" w:color="auto" w:fill="auto"/>
            <w:noWrap/>
            <w:vAlign w:val="bottom"/>
            <w:hideMark/>
          </w:tcPr>
          <w:p w14:paraId="4178B50B" w14:textId="77777777" w:rsidR="002B2DF3" w:rsidRPr="00427F65" w:rsidRDefault="002B2DF3" w:rsidP="002B2DF3">
            <w:pPr>
              <w:rPr>
                <w:rFonts w:ascii="Optima" w:hAnsi="Optima" w:cs="Calibri"/>
                <w:color w:val="000000"/>
              </w:rPr>
            </w:pPr>
            <w:r w:rsidRPr="00427F65">
              <w:rPr>
                <w:rFonts w:ascii="Optima" w:hAnsi="Optima" w:cs="Calibri"/>
                <w:color w:val="000000"/>
              </w:rPr>
              <w:t xml:space="preserve">  D*</w:t>
            </w:r>
          </w:p>
        </w:tc>
        <w:tc>
          <w:tcPr>
            <w:tcW w:w="1002" w:type="dxa"/>
            <w:tcBorders>
              <w:top w:val="nil"/>
              <w:left w:val="nil"/>
              <w:bottom w:val="nil"/>
              <w:right w:val="nil"/>
            </w:tcBorders>
            <w:shd w:val="clear" w:color="auto" w:fill="auto"/>
            <w:noWrap/>
            <w:vAlign w:val="bottom"/>
            <w:hideMark/>
          </w:tcPr>
          <w:p w14:paraId="4EC63106"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3</w:t>
            </w:r>
          </w:p>
        </w:tc>
        <w:tc>
          <w:tcPr>
            <w:tcW w:w="1003" w:type="dxa"/>
            <w:tcBorders>
              <w:top w:val="nil"/>
              <w:left w:val="nil"/>
              <w:bottom w:val="nil"/>
              <w:right w:val="nil"/>
            </w:tcBorders>
            <w:shd w:val="clear" w:color="auto" w:fill="auto"/>
            <w:noWrap/>
            <w:vAlign w:val="bottom"/>
            <w:hideMark/>
          </w:tcPr>
          <w:p w14:paraId="24539EB4"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2</w:t>
            </w:r>
          </w:p>
        </w:tc>
        <w:tc>
          <w:tcPr>
            <w:tcW w:w="1003" w:type="dxa"/>
            <w:tcBorders>
              <w:top w:val="nil"/>
              <w:left w:val="nil"/>
              <w:bottom w:val="nil"/>
              <w:right w:val="nil"/>
            </w:tcBorders>
            <w:shd w:val="clear" w:color="auto" w:fill="auto"/>
            <w:noWrap/>
            <w:vAlign w:val="bottom"/>
            <w:hideMark/>
          </w:tcPr>
          <w:p w14:paraId="36FC2BF8"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r>
      <w:tr w:rsidR="002B2DF3" w:rsidRPr="00427F65" w14:paraId="781EEE98" w14:textId="77777777" w:rsidTr="002D025E">
        <w:trPr>
          <w:trHeight w:val="320"/>
        </w:trPr>
        <w:tc>
          <w:tcPr>
            <w:tcW w:w="8945" w:type="dxa"/>
            <w:tcBorders>
              <w:top w:val="nil"/>
              <w:left w:val="nil"/>
              <w:bottom w:val="nil"/>
              <w:right w:val="nil"/>
            </w:tcBorders>
            <w:shd w:val="clear" w:color="auto" w:fill="auto"/>
            <w:noWrap/>
            <w:vAlign w:val="bottom"/>
            <w:hideMark/>
          </w:tcPr>
          <w:p w14:paraId="5373D48D" w14:textId="77777777" w:rsidR="002B2DF3" w:rsidRPr="00427F65" w:rsidRDefault="002B2DF3" w:rsidP="002B2DF3">
            <w:pPr>
              <w:rPr>
                <w:rFonts w:ascii="Optima" w:hAnsi="Optima" w:cs="Calibri"/>
                <w:color w:val="000000"/>
              </w:rPr>
            </w:pPr>
            <w:r w:rsidRPr="00427F65">
              <w:rPr>
                <w:rFonts w:ascii="Optima" w:hAnsi="Optima" w:cs="Calibri"/>
                <w:color w:val="000000"/>
              </w:rPr>
              <w:t>I think cost information is a bit of a necessary evil.</w:t>
            </w:r>
          </w:p>
        </w:tc>
        <w:tc>
          <w:tcPr>
            <w:tcW w:w="836" w:type="dxa"/>
            <w:tcBorders>
              <w:top w:val="nil"/>
              <w:left w:val="nil"/>
              <w:bottom w:val="nil"/>
              <w:right w:val="nil"/>
            </w:tcBorders>
            <w:shd w:val="clear" w:color="auto" w:fill="auto"/>
            <w:noWrap/>
            <w:vAlign w:val="bottom"/>
            <w:hideMark/>
          </w:tcPr>
          <w:p w14:paraId="1DADFDDE"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c>
          <w:tcPr>
            <w:tcW w:w="1169" w:type="dxa"/>
            <w:tcBorders>
              <w:top w:val="nil"/>
              <w:left w:val="nil"/>
              <w:bottom w:val="nil"/>
              <w:right w:val="nil"/>
            </w:tcBorders>
            <w:shd w:val="clear" w:color="auto" w:fill="auto"/>
            <w:noWrap/>
            <w:vAlign w:val="bottom"/>
            <w:hideMark/>
          </w:tcPr>
          <w:p w14:paraId="36F0F38F" w14:textId="77777777" w:rsidR="002B2DF3" w:rsidRPr="00427F65" w:rsidRDefault="002B2DF3" w:rsidP="002B2DF3">
            <w:pPr>
              <w:jc w:val="right"/>
              <w:rPr>
                <w:rFonts w:ascii="Optima" w:hAnsi="Optima" w:cs="Calibri"/>
                <w:color w:val="000000"/>
              </w:rPr>
            </w:pPr>
          </w:p>
        </w:tc>
        <w:tc>
          <w:tcPr>
            <w:tcW w:w="1002" w:type="dxa"/>
            <w:tcBorders>
              <w:top w:val="nil"/>
              <w:left w:val="nil"/>
              <w:bottom w:val="nil"/>
              <w:right w:val="nil"/>
            </w:tcBorders>
            <w:shd w:val="clear" w:color="auto" w:fill="auto"/>
            <w:noWrap/>
            <w:vAlign w:val="bottom"/>
            <w:hideMark/>
          </w:tcPr>
          <w:p w14:paraId="54BC7A7B"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0</w:t>
            </w:r>
          </w:p>
        </w:tc>
        <w:tc>
          <w:tcPr>
            <w:tcW w:w="1003" w:type="dxa"/>
            <w:tcBorders>
              <w:top w:val="nil"/>
              <w:left w:val="nil"/>
              <w:bottom w:val="nil"/>
              <w:right w:val="nil"/>
            </w:tcBorders>
            <w:shd w:val="clear" w:color="auto" w:fill="auto"/>
            <w:noWrap/>
            <w:vAlign w:val="bottom"/>
            <w:hideMark/>
          </w:tcPr>
          <w:p w14:paraId="5DB3B01A"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c>
          <w:tcPr>
            <w:tcW w:w="1003" w:type="dxa"/>
            <w:tcBorders>
              <w:top w:val="nil"/>
              <w:left w:val="nil"/>
              <w:bottom w:val="nil"/>
              <w:right w:val="nil"/>
            </w:tcBorders>
            <w:shd w:val="clear" w:color="auto" w:fill="auto"/>
            <w:noWrap/>
            <w:vAlign w:val="bottom"/>
            <w:hideMark/>
          </w:tcPr>
          <w:p w14:paraId="5177B31B"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0</w:t>
            </w:r>
          </w:p>
        </w:tc>
      </w:tr>
      <w:tr w:rsidR="002B2DF3" w:rsidRPr="00427F65" w14:paraId="4B8AD952" w14:textId="77777777" w:rsidTr="002D025E">
        <w:trPr>
          <w:trHeight w:val="320"/>
        </w:trPr>
        <w:tc>
          <w:tcPr>
            <w:tcW w:w="8945" w:type="dxa"/>
            <w:tcBorders>
              <w:top w:val="nil"/>
              <w:left w:val="nil"/>
              <w:bottom w:val="nil"/>
              <w:right w:val="nil"/>
            </w:tcBorders>
            <w:shd w:val="clear" w:color="auto" w:fill="auto"/>
            <w:noWrap/>
            <w:vAlign w:val="bottom"/>
            <w:hideMark/>
          </w:tcPr>
          <w:p w14:paraId="55B42A9D" w14:textId="77777777" w:rsidR="002B2DF3" w:rsidRPr="00427F65" w:rsidRDefault="002B2DF3" w:rsidP="002B2DF3">
            <w:pPr>
              <w:rPr>
                <w:rFonts w:ascii="Optima" w:hAnsi="Optima" w:cs="Calibri"/>
                <w:color w:val="000000"/>
              </w:rPr>
            </w:pPr>
            <w:r w:rsidRPr="00427F65">
              <w:rPr>
                <w:rFonts w:ascii="Optima" w:hAnsi="Optima" w:cs="Calibri"/>
                <w:color w:val="000000"/>
              </w:rPr>
              <w:t>I feel that conversations about costs always precede budget cuts.</w:t>
            </w:r>
          </w:p>
        </w:tc>
        <w:tc>
          <w:tcPr>
            <w:tcW w:w="836" w:type="dxa"/>
            <w:tcBorders>
              <w:top w:val="nil"/>
              <w:left w:val="nil"/>
              <w:bottom w:val="nil"/>
              <w:right w:val="nil"/>
            </w:tcBorders>
            <w:shd w:val="clear" w:color="auto" w:fill="auto"/>
            <w:noWrap/>
            <w:vAlign w:val="bottom"/>
            <w:hideMark/>
          </w:tcPr>
          <w:p w14:paraId="7BD3AA5D"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c>
          <w:tcPr>
            <w:tcW w:w="1169" w:type="dxa"/>
            <w:tcBorders>
              <w:top w:val="nil"/>
              <w:left w:val="nil"/>
              <w:bottom w:val="nil"/>
              <w:right w:val="nil"/>
            </w:tcBorders>
            <w:shd w:val="clear" w:color="auto" w:fill="auto"/>
            <w:noWrap/>
            <w:vAlign w:val="bottom"/>
            <w:hideMark/>
          </w:tcPr>
          <w:p w14:paraId="023BB01E" w14:textId="77777777" w:rsidR="002B2DF3" w:rsidRPr="00427F65" w:rsidRDefault="002B2DF3" w:rsidP="002B2DF3">
            <w:pPr>
              <w:rPr>
                <w:rFonts w:ascii="Optima" w:hAnsi="Optima" w:cs="Calibri"/>
                <w:color w:val="000000"/>
              </w:rPr>
            </w:pPr>
            <w:r w:rsidRPr="00427F65">
              <w:rPr>
                <w:rFonts w:ascii="Optima" w:hAnsi="Optima" w:cs="Calibri"/>
                <w:color w:val="000000"/>
              </w:rPr>
              <w:t xml:space="preserve">  C</w:t>
            </w:r>
          </w:p>
        </w:tc>
        <w:tc>
          <w:tcPr>
            <w:tcW w:w="1002" w:type="dxa"/>
            <w:tcBorders>
              <w:top w:val="nil"/>
              <w:left w:val="nil"/>
              <w:bottom w:val="nil"/>
              <w:right w:val="nil"/>
            </w:tcBorders>
            <w:shd w:val="clear" w:color="auto" w:fill="auto"/>
            <w:noWrap/>
            <w:vAlign w:val="bottom"/>
            <w:hideMark/>
          </w:tcPr>
          <w:p w14:paraId="46E02BD1"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c>
          <w:tcPr>
            <w:tcW w:w="1003" w:type="dxa"/>
            <w:tcBorders>
              <w:top w:val="nil"/>
              <w:left w:val="nil"/>
              <w:bottom w:val="nil"/>
              <w:right w:val="nil"/>
            </w:tcBorders>
            <w:shd w:val="clear" w:color="auto" w:fill="auto"/>
            <w:noWrap/>
            <w:vAlign w:val="bottom"/>
            <w:hideMark/>
          </w:tcPr>
          <w:p w14:paraId="20FDBE42"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0</w:t>
            </w:r>
          </w:p>
        </w:tc>
        <w:tc>
          <w:tcPr>
            <w:tcW w:w="1003" w:type="dxa"/>
            <w:tcBorders>
              <w:top w:val="nil"/>
              <w:left w:val="nil"/>
              <w:bottom w:val="nil"/>
              <w:right w:val="nil"/>
            </w:tcBorders>
            <w:shd w:val="clear" w:color="auto" w:fill="auto"/>
            <w:noWrap/>
            <w:vAlign w:val="bottom"/>
            <w:hideMark/>
          </w:tcPr>
          <w:p w14:paraId="41789F7A"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r>
      <w:tr w:rsidR="002B2DF3" w:rsidRPr="00427F65" w14:paraId="3ADFE6EB" w14:textId="77777777" w:rsidTr="002D025E">
        <w:trPr>
          <w:trHeight w:val="320"/>
        </w:trPr>
        <w:tc>
          <w:tcPr>
            <w:tcW w:w="8945" w:type="dxa"/>
            <w:tcBorders>
              <w:top w:val="nil"/>
              <w:left w:val="nil"/>
              <w:bottom w:val="nil"/>
              <w:right w:val="nil"/>
            </w:tcBorders>
            <w:shd w:val="clear" w:color="auto" w:fill="auto"/>
            <w:noWrap/>
            <w:vAlign w:val="bottom"/>
            <w:hideMark/>
          </w:tcPr>
          <w:p w14:paraId="28BFFC00" w14:textId="77777777" w:rsidR="002B2DF3" w:rsidRPr="00427F65" w:rsidRDefault="002B2DF3" w:rsidP="002B2DF3">
            <w:pPr>
              <w:rPr>
                <w:rFonts w:ascii="Optima" w:hAnsi="Optima" w:cs="Calibri"/>
                <w:color w:val="000000"/>
              </w:rPr>
            </w:pPr>
            <w:r w:rsidRPr="00427F65">
              <w:rPr>
                <w:rFonts w:ascii="Optima" w:hAnsi="Optima" w:cs="Calibri"/>
                <w:color w:val="000000"/>
              </w:rPr>
              <w:t>I think that cost information can only tell us the price of something, not its value or worth.</w:t>
            </w:r>
          </w:p>
        </w:tc>
        <w:tc>
          <w:tcPr>
            <w:tcW w:w="836" w:type="dxa"/>
            <w:tcBorders>
              <w:top w:val="nil"/>
              <w:left w:val="nil"/>
              <w:bottom w:val="nil"/>
              <w:right w:val="nil"/>
            </w:tcBorders>
            <w:shd w:val="clear" w:color="auto" w:fill="auto"/>
            <w:noWrap/>
            <w:vAlign w:val="bottom"/>
            <w:hideMark/>
          </w:tcPr>
          <w:p w14:paraId="68336457"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c>
          <w:tcPr>
            <w:tcW w:w="1169" w:type="dxa"/>
            <w:tcBorders>
              <w:top w:val="nil"/>
              <w:left w:val="nil"/>
              <w:bottom w:val="nil"/>
              <w:right w:val="nil"/>
            </w:tcBorders>
            <w:shd w:val="clear" w:color="auto" w:fill="auto"/>
            <w:noWrap/>
            <w:vAlign w:val="bottom"/>
            <w:hideMark/>
          </w:tcPr>
          <w:p w14:paraId="169D3D5E" w14:textId="77777777" w:rsidR="002B2DF3" w:rsidRPr="00427F65" w:rsidRDefault="002B2DF3" w:rsidP="002B2DF3">
            <w:pPr>
              <w:jc w:val="right"/>
              <w:rPr>
                <w:rFonts w:ascii="Optima" w:hAnsi="Optima" w:cs="Calibri"/>
                <w:color w:val="000000"/>
              </w:rPr>
            </w:pPr>
          </w:p>
        </w:tc>
        <w:tc>
          <w:tcPr>
            <w:tcW w:w="1002" w:type="dxa"/>
            <w:tcBorders>
              <w:top w:val="nil"/>
              <w:left w:val="nil"/>
              <w:bottom w:val="nil"/>
              <w:right w:val="nil"/>
            </w:tcBorders>
            <w:shd w:val="clear" w:color="auto" w:fill="auto"/>
            <w:noWrap/>
            <w:vAlign w:val="bottom"/>
            <w:hideMark/>
          </w:tcPr>
          <w:p w14:paraId="2947F7DF"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0</w:t>
            </w:r>
          </w:p>
        </w:tc>
        <w:tc>
          <w:tcPr>
            <w:tcW w:w="1003" w:type="dxa"/>
            <w:tcBorders>
              <w:top w:val="nil"/>
              <w:left w:val="nil"/>
              <w:bottom w:val="nil"/>
              <w:right w:val="nil"/>
            </w:tcBorders>
            <w:shd w:val="clear" w:color="auto" w:fill="auto"/>
            <w:noWrap/>
            <w:vAlign w:val="bottom"/>
            <w:hideMark/>
          </w:tcPr>
          <w:p w14:paraId="48FCECBE"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3</w:t>
            </w:r>
          </w:p>
        </w:tc>
        <w:tc>
          <w:tcPr>
            <w:tcW w:w="1003" w:type="dxa"/>
            <w:tcBorders>
              <w:top w:val="nil"/>
              <w:left w:val="nil"/>
              <w:bottom w:val="nil"/>
              <w:right w:val="nil"/>
            </w:tcBorders>
            <w:shd w:val="clear" w:color="auto" w:fill="auto"/>
            <w:noWrap/>
            <w:vAlign w:val="bottom"/>
            <w:hideMark/>
          </w:tcPr>
          <w:p w14:paraId="2A1320D9"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r>
      <w:tr w:rsidR="002B2DF3" w:rsidRPr="00427F65" w14:paraId="3D7E04E4" w14:textId="77777777" w:rsidTr="002D025E">
        <w:trPr>
          <w:trHeight w:val="320"/>
        </w:trPr>
        <w:tc>
          <w:tcPr>
            <w:tcW w:w="8945" w:type="dxa"/>
            <w:tcBorders>
              <w:top w:val="nil"/>
              <w:left w:val="nil"/>
              <w:bottom w:val="nil"/>
              <w:right w:val="nil"/>
            </w:tcBorders>
            <w:shd w:val="clear" w:color="auto" w:fill="auto"/>
            <w:noWrap/>
            <w:vAlign w:val="bottom"/>
            <w:hideMark/>
          </w:tcPr>
          <w:p w14:paraId="3AAAA727" w14:textId="77777777" w:rsidR="002B2DF3" w:rsidRPr="00427F65" w:rsidRDefault="002B2DF3" w:rsidP="002B2DF3">
            <w:pPr>
              <w:rPr>
                <w:rFonts w:ascii="Optima" w:hAnsi="Optima" w:cs="Calibri"/>
                <w:color w:val="000000"/>
              </w:rPr>
            </w:pPr>
            <w:r w:rsidRPr="00427F65">
              <w:rPr>
                <w:rFonts w:ascii="Optima" w:hAnsi="Optima" w:cs="Calibri"/>
                <w:color w:val="000000"/>
              </w:rPr>
              <w:t>I already see financial strain beginning to impact educational activities around me.</w:t>
            </w:r>
          </w:p>
        </w:tc>
        <w:tc>
          <w:tcPr>
            <w:tcW w:w="836" w:type="dxa"/>
            <w:tcBorders>
              <w:top w:val="nil"/>
              <w:left w:val="nil"/>
              <w:bottom w:val="nil"/>
              <w:right w:val="nil"/>
            </w:tcBorders>
            <w:shd w:val="clear" w:color="auto" w:fill="auto"/>
            <w:noWrap/>
            <w:vAlign w:val="bottom"/>
            <w:hideMark/>
          </w:tcPr>
          <w:p w14:paraId="3FDB5E95"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-2</w:t>
            </w:r>
          </w:p>
        </w:tc>
        <w:tc>
          <w:tcPr>
            <w:tcW w:w="1169" w:type="dxa"/>
            <w:tcBorders>
              <w:top w:val="nil"/>
              <w:left w:val="nil"/>
              <w:bottom w:val="nil"/>
              <w:right w:val="nil"/>
            </w:tcBorders>
            <w:shd w:val="clear" w:color="auto" w:fill="auto"/>
            <w:noWrap/>
            <w:vAlign w:val="bottom"/>
            <w:hideMark/>
          </w:tcPr>
          <w:p w14:paraId="5DC844AE" w14:textId="77777777" w:rsidR="002B2DF3" w:rsidRPr="00427F65" w:rsidRDefault="002B2DF3" w:rsidP="002B2DF3">
            <w:pPr>
              <w:jc w:val="right"/>
              <w:rPr>
                <w:rFonts w:ascii="Optima" w:hAnsi="Optima" w:cs="Calibri"/>
                <w:color w:val="000000"/>
              </w:rPr>
            </w:pPr>
          </w:p>
        </w:tc>
        <w:tc>
          <w:tcPr>
            <w:tcW w:w="1002" w:type="dxa"/>
            <w:tcBorders>
              <w:top w:val="nil"/>
              <w:left w:val="nil"/>
              <w:bottom w:val="nil"/>
              <w:right w:val="nil"/>
            </w:tcBorders>
            <w:shd w:val="clear" w:color="auto" w:fill="auto"/>
            <w:noWrap/>
            <w:vAlign w:val="bottom"/>
            <w:hideMark/>
          </w:tcPr>
          <w:p w14:paraId="66FFBD25"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3</w:t>
            </w:r>
          </w:p>
        </w:tc>
        <w:tc>
          <w:tcPr>
            <w:tcW w:w="1003" w:type="dxa"/>
            <w:tcBorders>
              <w:top w:val="nil"/>
              <w:left w:val="nil"/>
              <w:bottom w:val="nil"/>
              <w:right w:val="nil"/>
            </w:tcBorders>
            <w:shd w:val="clear" w:color="auto" w:fill="auto"/>
            <w:noWrap/>
            <w:vAlign w:val="bottom"/>
            <w:hideMark/>
          </w:tcPr>
          <w:p w14:paraId="7C0830E5"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-2</w:t>
            </w:r>
          </w:p>
        </w:tc>
        <w:tc>
          <w:tcPr>
            <w:tcW w:w="1003" w:type="dxa"/>
            <w:tcBorders>
              <w:top w:val="nil"/>
              <w:left w:val="nil"/>
              <w:bottom w:val="nil"/>
              <w:right w:val="nil"/>
            </w:tcBorders>
            <w:shd w:val="clear" w:color="auto" w:fill="auto"/>
            <w:noWrap/>
            <w:vAlign w:val="bottom"/>
            <w:hideMark/>
          </w:tcPr>
          <w:p w14:paraId="6148B614"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3</w:t>
            </w:r>
          </w:p>
        </w:tc>
      </w:tr>
      <w:tr w:rsidR="002B2DF3" w:rsidRPr="00427F65" w14:paraId="184B1179" w14:textId="77777777" w:rsidTr="002D025E">
        <w:trPr>
          <w:trHeight w:val="320"/>
        </w:trPr>
        <w:tc>
          <w:tcPr>
            <w:tcW w:w="8945" w:type="dxa"/>
            <w:tcBorders>
              <w:top w:val="nil"/>
              <w:left w:val="nil"/>
              <w:bottom w:val="nil"/>
              <w:right w:val="nil"/>
            </w:tcBorders>
            <w:shd w:val="clear" w:color="auto" w:fill="auto"/>
            <w:noWrap/>
            <w:vAlign w:val="bottom"/>
            <w:hideMark/>
          </w:tcPr>
          <w:p w14:paraId="268E80B0" w14:textId="77777777" w:rsidR="002B2DF3" w:rsidRPr="00427F65" w:rsidRDefault="002B2DF3" w:rsidP="002B2DF3">
            <w:pPr>
              <w:rPr>
                <w:rFonts w:ascii="Optima" w:hAnsi="Optima" w:cs="Calibri"/>
                <w:color w:val="000000"/>
              </w:rPr>
            </w:pPr>
            <w:r w:rsidRPr="00427F65">
              <w:rPr>
                <w:rFonts w:ascii="Optima" w:hAnsi="Optima" w:cs="Calibri"/>
                <w:color w:val="000000"/>
              </w:rPr>
              <w:t>I am in a position with the means to influence educational costs.</w:t>
            </w:r>
          </w:p>
        </w:tc>
        <w:tc>
          <w:tcPr>
            <w:tcW w:w="836" w:type="dxa"/>
            <w:tcBorders>
              <w:top w:val="nil"/>
              <w:left w:val="nil"/>
              <w:bottom w:val="nil"/>
              <w:right w:val="nil"/>
            </w:tcBorders>
            <w:shd w:val="clear" w:color="auto" w:fill="auto"/>
            <w:noWrap/>
            <w:vAlign w:val="bottom"/>
            <w:hideMark/>
          </w:tcPr>
          <w:p w14:paraId="43EB9BF5"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-3</w:t>
            </w:r>
          </w:p>
        </w:tc>
        <w:tc>
          <w:tcPr>
            <w:tcW w:w="1169" w:type="dxa"/>
            <w:tcBorders>
              <w:top w:val="nil"/>
              <w:left w:val="nil"/>
              <w:bottom w:val="nil"/>
              <w:right w:val="nil"/>
            </w:tcBorders>
            <w:shd w:val="clear" w:color="auto" w:fill="auto"/>
            <w:noWrap/>
            <w:vAlign w:val="bottom"/>
            <w:hideMark/>
          </w:tcPr>
          <w:p w14:paraId="40CACC70" w14:textId="77777777" w:rsidR="002B2DF3" w:rsidRPr="00427F65" w:rsidRDefault="002B2DF3" w:rsidP="002B2DF3">
            <w:pPr>
              <w:jc w:val="right"/>
              <w:rPr>
                <w:rFonts w:ascii="Optima" w:hAnsi="Optima" w:cs="Calibri"/>
                <w:color w:val="000000"/>
              </w:rPr>
            </w:pPr>
          </w:p>
        </w:tc>
        <w:tc>
          <w:tcPr>
            <w:tcW w:w="1002" w:type="dxa"/>
            <w:tcBorders>
              <w:top w:val="nil"/>
              <w:left w:val="nil"/>
              <w:bottom w:val="nil"/>
              <w:right w:val="nil"/>
            </w:tcBorders>
            <w:shd w:val="clear" w:color="auto" w:fill="auto"/>
            <w:noWrap/>
            <w:vAlign w:val="bottom"/>
            <w:hideMark/>
          </w:tcPr>
          <w:p w14:paraId="3F11B4A3"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-3</w:t>
            </w:r>
          </w:p>
        </w:tc>
        <w:tc>
          <w:tcPr>
            <w:tcW w:w="1003" w:type="dxa"/>
            <w:tcBorders>
              <w:top w:val="nil"/>
              <w:left w:val="nil"/>
              <w:bottom w:val="nil"/>
              <w:right w:val="nil"/>
            </w:tcBorders>
            <w:shd w:val="clear" w:color="auto" w:fill="auto"/>
            <w:noWrap/>
            <w:vAlign w:val="bottom"/>
            <w:hideMark/>
          </w:tcPr>
          <w:p w14:paraId="254BA3CA"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-3</w:t>
            </w:r>
          </w:p>
        </w:tc>
        <w:tc>
          <w:tcPr>
            <w:tcW w:w="1003" w:type="dxa"/>
            <w:tcBorders>
              <w:top w:val="nil"/>
              <w:left w:val="nil"/>
              <w:bottom w:val="nil"/>
              <w:right w:val="nil"/>
            </w:tcBorders>
            <w:shd w:val="clear" w:color="auto" w:fill="auto"/>
            <w:noWrap/>
            <w:vAlign w:val="bottom"/>
            <w:hideMark/>
          </w:tcPr>
          <w:p w14:paraId="61D7364D"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2</w:t>
            </w:r>
          </w:p>
        </w:tc>
      </w:tr>
      <w:tr w:rsidR="002B2DF3" w:rsidRPr="00427F65" w14:paraId="4C7C91DF" w14:textId="77777777" w:rsidTr="002D025E">
        <w:trPr>
          <w:trHeight w:val="320"/>
        </w:trPr>
        <w:tc>
          <w:tcPr>
            <w:tcW w:w="8945" w:type="dxa"/>
            <w:tcBorders>
              <w:top w:val="nil"/>
              <w:left w:val="nil"/>
              <w:bottom w:val="nil"/>
              <w:right w:val="nil"/>
            </w:tcBorders>
            <w:shd w:val="clear" w:color="auto" w:fill="E8E8E8" w:themeFill="background2"/>
            <w:noWrap/>
            <w:vAlign w:val="bottom"/>
            <w:hideMark/>
          </w:tcPr>
          <w:p w14:paraId="33E603FC" w14:textId="77777777" w:rsidR="002B2DF3" w:rsidRPr="00427F65" w:rsidRDefault="002B2DF3" w:rsidP="002B2DF3">
            <w:pPr>
              <w:rPr>
                <w:rFonts w:ascii="Optima" w:hAnsi="Optima" w:cs="Calibri"/>
                <w:b/>
                <w:bCs/>
                <w:color w:val="000000"/>
              </w:rPr>
            </w:pPr>
            <w:r w:rsidRPr="00427F65">
              <w:rPr>
                <w:rFonts w:ascii="Optima" w:hAnsi="Optima" w:cs="Calibri"/>
                <w:b/>
                <w:bCs/>
                <w:color w:val="000000"/>
              </w:rPr>
              <w:t>Lowest Ranked Statements</w:t>
            </w:r>
          </w:p>
        </w:tc>
        <w:tc>
          <w:tcPr>
            <w:tcW w:w="836" w:type="dxa"/>
            <w:tcBorders>
              <w:top w:val="nil"/>
              <w:left w:val="nil"/>
              <w:bottom w:val="nil"/>
              <w:right w:val="nil"/>
            </w:tcBorders>
            <w:shd w:val="clear" w:color="auto" w:fill="E8E8E8" w:themeFill="background2"/>
            <w:noWrap/>
            <w:vAlign w:val="bottom"/>
            <w:hideMark/>
          </w:tcPr>
          <w:p w14:paraId="1A33A69A" w14:textId="77777777" w:rsidR="002B2DF3" w:rsidRPr="00427F65" w:rsidRDefault="002B2DF3" w:rsidP="002B2DF3">
            <w:pPr>
              <w:rPr>
                <w:rFonts w:ascii="Optima" w:hAnsi="Optima" w:cs="Calibri"/>
                <w:b/>
                <w:bCs/>
                <w:color w:val="000000"/>
              </w:rPr>
            </w:pPr>
          </w:p>
        </w:tc>
        <w:tc>
          <w:tcPr>
            <w:tcW w:w="1169" w:type="dxa"/>
            <w:tcBorders>
              <w:top w:val="nil"/>
              <w:left w:val="nil"/>
              <w:bottom w:val="nil"/>
              <w:right w:val="nil"/>
            </w:tcBorders>
            <w:shd w:val="clear" w:color="auto" w:fill="E8E8E8" w:themeFill="background2"/>
            <w:noWrap/>
            <w:vAlign w:val="bottom"/>
            <w:hideMark/>
          </w:tcPr>
          <w:p w14:paraId="4A8B236F" w14:textId="77777777" w:rsidR="002B2DF3" w:rsidRPr="00427F65" w:rsidRDefault="002B2DF3" w:rsidP="002B2DF3">
            <w:pPr>
              <w:rPr>
                <w:rFonts w:ascii="Optima" w:hAnsi="Optima"/>
                <w:b/>
                <w:bCs/>
              </w:rPr>
            </w:pPr>
          </w:p>
        </w:tc>
        <w:tc>
          <w:tcPr>
            <w:tcW w:w="1002" w:type="dxa"/>
            <w:tcBorders>
              <w:top w:val="nil"/>
              <w:left w:val="nil"/>
              <w:bottom w:val="nil"/>
              <w:right w:val="nil"/>
            </w:tcBorders>
            <w:shd w:val="clear" w:color="auto" w:fill="E8E8E8" w:themeFill="background2"/>
            <w:noWrap/>
            <w:vAlign w:val="bottom"/>
            <w:hideMark/>
          </w:tcPr>
          <w:p w14:paraId="56DB29B9" w14:textId="77777777" w:rsidR="002B2DF3" w:rsidRPr="00427F65" w:rsidRDefault="002B2DF3" w:rsidP="002B2DF3">
            <w:pPr>
              <w:rPr>
                <w:rFonts w:ascii="Optima" w:hAnsi="Optima"/>
                <w:b/>
                <w:bCs/>
              </w:rPr>
            </w:pPr>
          </w:p>
        </w:tc>
        <w:tc>
          <w:tcPr>
            <w:tcW w:w="1003" w:type="dxa"/>
            <w:tcBorders>
              <w:top w:val="nil"/>
              <w:left w:val="nil"/>
              <w:bottom w:val="nil"/>
              <w:right w:val="nil"/>
            </w:tcBorders>
            <w:shd w:val="clear" w:color="auto" w:fill="E8E8E8" w:themeFill="background2"/>
            <w:noWrap/>
            <w:vAlign w:val="bottom"/>
            <w:hideMark/>
          </w:tcPr>
          <w:p w14:paraId="30DC743A" w14:textId="77777777" w:rsidR="002B2DF3" w:rsidRPr="00427F65" w:rsidRDefault="002B2DF3" w:rsidP="002B2DF3">
            <w:pPr>
              <w:rPr>
                <w:rFonts w:ascii="Optima" w:hAnsi="Optima"/>
                <w:b/>
                <w:bCs/>
              </w:rPr>
            </w:pPr>
          </w:p>
        </w:tc>
        <w:tc>
          <w:tcPr>
            <w:tcW w:w="1003" w:type="dxa"/>
            <w:tcBorders>
              <w:top w:val="nil"/>
              <w:left w:val="nil"/>
              <w:bottom w:val="nil"/>
              <w:right w:val="nil"/>
            </w:tcBorders>
            <w:shd w:val="clear" w:color="auto" w:fill="E8E8E8" w:themeFill="background2"/>
            <w:noWrap/>
            <w:vAlign w:val="bottom"/>
            <w:hideMark/>
          </w:tcPr>
          <w:p w14:paraId="14639CA1" w14:textId="77777777" w:rsidR="002B2DF3" w:rsidRPr="00427F65" w:rsidRDefault="002B2DF3" w:rsidP="002B2DF3">
            <w:pPr>
              <w:rPr>
                <w:rFonts w:ascii="Optima" w:hAnsi="Optima"/>
                <w:b/>
                <w:bCs/>
              </w:rPr>
            </w:pPr>
          </w:p>
        </w:tc>
      </w:tr>
      <w:tr w:rsidR="002B2DF3" w:rsidRPr="00427F65" w14:paraId="09E611AA" w14:textId="77777777" w:rsidTr="002D025E">
        <w:trPr>
          <w:trHeight w:val="320"/>
        </w:trPr>
        <w:tc>
          <w:tcPr>
            <w:tcW w:w="8945" w:type="dxa"/>
            <w:tcBorders>
              <w:top w:val="nil"/>
              <w:left w:val="nil"/>
              <w:bottom w:val="nil"/>
              <w:right w:val="nil"/>
            </w:tcBorders>
            <w:shd w:val="clear" w:color="auto" w:fill="auto"/>
            <w:noWrap/>
            <w:vAlign w:val="bottom"/>
            <w:hideMark/>
          </w:tcPr>
          <w:p w14:paraId="272F9A56" w14:textId="77777777" w:rsidR="002B2DF3" w:rsidRPr="00427F65" w:rsidRDefault="002B2DF3" w:rsidP="002B2DF3">
            <w:pPr>
              <w:rPr>
                <w:rFonts w:ascii="Optima" w:hAnsi="Optima" w:cs="Calibri"/>
                <w:color w:val="000000"/>
              </w:rPr>
            </w:pPr>
            <w:r w:rsidRPr="00427F65">
              <w:rPr>
                <w:rFonts w:ascii="Optima" w:hAnsi="Optima" w:cs="Calibri"/>
                <w:color w:val="000000"/>
              </w:rPr>
              <w:t>I think the costs of education should only be considered by economic, accounting, or financial experts and educational administrators</w:t>
            </w:r>
          </w:p>
        </w:tc>
        <w:tc>
          <w:tcPr>
            <w:tcW w:w="836" w:type="dxa"/>
            <w:tcBorders>
              <w:top w:val="nil"/>
              <w:left w:val="nil"/>
              <w:bottom w:val="nil"/>
              <w:right w:val="nil"/>
            </w:tcBorders>
            <w:shd w:val="clear" w:color="auto" w:fill="auto"/>
            <w:noWrap/>
            <w:vAlign w:val="bottom"/>
            <w:hideMark/>
          </w:tcPr>
          <w:p w14:paraId="6840AE1B"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-4</w:t>
            </w:r>
          </w:p>
        </w:tc>
        <w:tc>
          <w:tcPr>
            <w:tcW w:w="1169" w:type="dxa"/>
            <w:tcBorders>
              <w:top w:val="nil"/>
              <w:left w:val="nil"/>
              <w:bottom w:val="nil"/>
              <w:right w:val="nil"/>
            </w:tcBorders>
            <w:shd w:val="clear" w:color="auto" w:fill="auto"/>
            <w:noWrap/>
            <w:vAlign w:val="bottom"/>
            <w:hideMark/>
          </w:tcPr>
          <w:p w14:paraId="14642BFC" w14:textId="77777777" w:rsidR="002B2DF3" w:rsidRPr="00427F65" w:rsidRDefault="002B2DF3" w:rsidP="002B2DF3">
            <w:pPr>
              <w:rPr>
                <w:rFonts w:ascii="Optima" w:hAnsi="Optima" w:cs="Calibri"/>
                <w:color w:val="000000"/>
              </w:rPr>
            </w:pPr>
            <w:r w:rsidRPr="00427F65">
              <w:rPr>
                <w:rFonts w:ascii="Optima" w:hAnsi="Optima" w:cs="Calibri"/>
                <w:color w:val="000000"/>
              </w:rPr>
              <w:t xml:space="preserve">  C</w:t>
            </w:r>
          </w:p>
        </w:tc>
        <w:tc>
          <w:tcPr>
            <w:tcW w:w="1002" w:type="dxa"/>
            <w:tcBorders>
              <w:top w:val="nil"/>
              <w:left w:val="nil"/>
              <w:bottom w:val="nil"/>
              <w:right w:val="nil"/>
            </w:tcBorders>
            <w:shd w:val="clear" w:color="auto" w:fill="auto"/>
            <w:noWrap/>
            <w:vAlign w:val="bottom"/>
            <w:hideMark/>
          </w:tcPr>
          <w:p w14:paraId="61F824C8"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-4</w:t>
            </w:r>
          </w:p>
        </w:tc>
        <w:tc>
          <w:tcPr>
            <w:tcW w:w="1003" w:type="dxa"/>
            <w:tcBorders>
              <w:top w:val="nil"/>
              <w:left w:val="nil"/>
              <w:bottom w:val="nil"/>
              <w:right w:val="nil"/>
            </w:tcBorders>
            <w:shd w:val="clear" w:color="auto" w:fill="auto"/>
            <w:noWrap/>
            <w:vAlign w:val="bottom"/>
            <w:hideMark/>
          </w:tcPr>
          <w:p w14:paraId="07A7FC61"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-2</w:t>
            </w:r>
          </w:p>
        </w:tc>
        <w:tc>
          <w:tcPr>
            <w:tcW w:w="1003" w:type="dxa"/>
            <w:tcBorders>
              <w:top w:val="nil"/>
              <w:left w:val="nil"/>
              <w:bottom w:val="nil"/>
              <w:right w:val="nil"/>
            </w:tcBorders>
            <w:shd w:val="clear" w:color="auto" w:fill="auto"/>
            <w:noWrap/>
            <w:vAlign w:val="bottom"/>
            <w:hideMark/>
          </w:tcPr>
          <w:p w14:paraId="5289C20B"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-3</w:t>
            </w:r>
          </w:p>
        </w:tc>
      </w:tr>
      <w:tr w:rsidR="002B2DF3" w:rsidRPr="00427F65" w14:paraId="105F8396" w14:textId="77777777" w:rsidTr="002D025E">
        <w:trPr>
          <w:trHeight w:val="320"/>
        </w:trPr>
        <w:tc>
          <w:tcPr>
            <w:tcW w:w="8945" w:type="dxa"/>
            <w:tcBorders>
              <w:top w:val="nil"/>
              <w:left w:val="nil"/>
              <w:bottom w:val="nil"/>
              <w:right w:val="nil"/>
            </w:tcBorders>
            <w:shd w:val="clear" w:color="auto" w:fill="auto"/>
            <w:noWrap/>
            <w:vAlign w:val="bottom"/>
            <w:hideMark/>
          </w:tcPr>
          <w:p w14:paraId="5A406F4A" w14:textId="77777777" w:rsidR="002B2DF3" w:rsidRPr="00427F65" w:rsidRDefault="002B2DF3" w:rsidP="002B2DF3">
            <w:pPr>
              <w:rPr>
                <w:rFonts w:ascii="Optima" w:hAnsi="Optima" w:cs="Calibri"/>
                <w:color w:val="000000"/>
              </w:rPr>
            </w:pPr>
            <w:r w:rsidRPr="00427F65">
              <w:rPr>
                <w:rFonts w:ascii="Optima" w:hAnsi="Optima" w:cs="Calibri"/>
                <w:color w:val="000000"/>
              </w:rPr>
              <w:t>I think costs are a moralistically flawed way to evaluate educational choices.</w:t>
            </w:r>
          </w:p>
        </w:tc>
        <w:tc>
          <w:tcPr>
            <w:tcW w:w="836" w:type="dxa"/>
            <w:tcBorders>
              <w:top w:val="nil"/>
              <w:left w:val="nil"/>
              <w:bottom w:val="nil"/>
              <w:right w:val="nil"/>
            </w:tcBorders>
            <w:shd w:val="clear" w:color="auto" w:fill="auto"/>
            <w:noWrap/>
            <w:vAlign w:val="bottom"/>
            <w:hideMark/>
          </w:tcPr>
          <w:p w14:paraId="74FA3D20"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-4</w:t>
            </w:r>
          </w:p>
        </w:tc>
        <w:tc>
          <w:tcPr>
            <w:tcW w:w="1169" w:type="dxa"/>
            <w:tcBorders>
              <w:top w:val="nil"/>
              <w:left w:val="nil"/>
              <w:bottom w:val="nil"/>
              <w:right w:val="nil"/>
            </w:tcBorders>
            <w:shd w:val="clear" w:color="auto" w:fill="auto"/>
            <w:noWrap/>
            <w:vAlign w:val="bottom"/>
            <w:hideMark/>
          </w:tcPr>
          <w:p w14:paraId="3F07ED43" w14:textId="77777777" w:rsidR="002B2DF3" w:rsidRPr="00427F65" w:rsidRDefault="002B2DF3" w:rsidP="002B2DF3">
            <w:pPr>
              <w:rPr>
                <w:rFonts w:ascii="Optima" w:hAnsi="Optima" w:cs="Calibri"/>
                <w:color w:val="000000"/>
              </w:rPr>
            </w:pPr>
            <w:r w:rsidRPr="00427F65">
              <w:rPr>
                <w:rFonts w:ascii="Optima" w:hAnsi="Optima" w:cs="Calibri"/>
                <w:color w:val="000000"/>
              </w:rPr>
              <w:t xml:space="preserve">  D*</w:t>
            </w:r>
          </w:p>
        </w:tc>
        <w:tc>
          <w:tcPr>
            <w:tcW w:w="1002" w:type="dxa"/>
            <w:tcBorders>
              <w:top w:val="nil"/>
              <w:left w:val="nil"/>
              <w:bottom w:val="nil"/>
              <w:right w:val="nil"/>
            </w:tcBorders>
            <w:shd w:val="clear" w:color="auto" w:fill="auto"/>
            <w:noWrap/>
            <w:vAlign w:val="bottom"/>
            <w:hideMark/>
          </w:tcPr>
          <w:p w14:paraId="2E25E7C0"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-2</w:t>
            </w:r>
          </w:p>
        </w:tc>
        <w:tc>
          <w:tcPr>
            <w:tcW w:w="1003" w:type="dxa"/>
            <w:tcBorders>
              <w:top w:val="nil"/>
              <w:left w:val="nil"/>
              <w:bottom w:val="nil"/>
              <w:right w:val="nil"/>
            </w:tcBorders>
            <w:shd w:val="clear" w:color="auto" w:fill="auto"/>
            <w:noWrap/>
            <w:vAlign w:val="bottom"/>
            <w:hideMark/>
          </w:tcPr>
          <w:p w14:paraId="7F38845E"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2</w:t>
            </w:r>
          </w:p>
        </w:tc>
        <w:tc>
          <w:tcPr>
            <w:tcW w:w="1003" w:type="dxa"/>
            <w:tcBorders>
              <w:top w:val="nil"/>
              <w:left w:val="nil"/>
              <w:bottom w:val="nil"/>
              <w:right w:val="nil"/>
            </w:tcBorders>
            <w:shd w:val="clear" w:color="auto" w:fill="auto"/>
            <w:noWrap/>
            <w:vAlign w:val="bottom"/>
            <w:hideMark/>
          </w:tcPr>
          <w:p w14:paraId="363AFF43" w14:textId="77777777" w:rsidR="002B2DF3" w:rsidRPr="00427F65" w:rsidRDefault="002B2DF3" w:rsidP="002B2DF3">
            <w:pPr>
              <w:jc w:val="right"/>
              <w:rPr>
                <w:rFonts w:ascii="Optima" w:hAnsi="Optima" w:cs="Calibri"/>
                <w:color w:val="000000"/>
              </w:rPr>
            </w:pPr>
            <w:r w:rsidRPr="00427F65">
              <w:rPr>
                <w:rFonts w:ascii="Optima" w:hAnsi="Optima" w:cs="Calibri"/>
                <w:color w:val="000000"/>
              </w:rPr>
              <w:t>-1</w:t>
            </w:r>
          </w:p>
        </w:tc>
      </w:tr>
    </w:tbl>
    <w:p w14:paraId="6C0B2895" w14:textId="77777777" w:rsidR="00A8241F" w:rsidRPr="00427F65" w:rsidRDefault="00A8241F" w:rsidP="00D13E62">
      <w:pPr>
        <w:rPr>
          <w:rFonts w:ascii="Optima" w:hAnsi="Optima"/>
          <w:lang w:val="en-GB"/>
        </w:rPr>
      </w:pPr>
    </w:p>
    <w:p w14:paraId="754BD043" w14:textId="35DAFB54" w:rsidR="00554026" w:rsidRPr="00427F65" w:rsidRDefault="00554026" w:rsidP="00554026">
      <w:pPr>
        <w:rPr>
          <w:rFonts w:ascii="Optima" w:hAnsi="Optima"/>
          <w:b/>
          <w:bCs/>
          <w:lang w:val="en-GB"/>
        </w:rPr>
      </w:pPr>
      <w:r w:rsidRPr="00427F65">
        <w:rPr>
          <w:rFonts w:ascii="Optima" w:hAnsi="Optima"/>
          <w:b/>
          <w:bCs/>
          <w:lang w:val="en-GB"/>
        </w:rPr>
        <w:t xml:space="preserve">Factor </w:t>
      </w:r>
      <w:r w:rsidR="002D025E">
        <w:rPr>
          <w:rFonts w:ascii="Optima" w:hAnsi="Optima"/>
          <w:b/>
          <w:bCs/>
          <w:lang w:val="en-GB"/>
        </w:rPr>
        <w:t>6</w:t>
      </w:r>
      <w:r w:rsidR="00AF10F4" w:rsidRPr="00427F65">
        <w:rPr>
          <w:rFonts w:ascii="Optima" w:hAnsi="Optima"/>
          <w:b/>
          <w:bCs/>
          <w:lang w:val="en-GB"/>
        </w:rPr>
        <w:t>: Empowered Agents</w:t>
      </w:r>
    </w:p>
    <w:tbl>
      <w:tblPr>
        <w:tblW w:w="0" w:type="auto"/>
        <w:tblLayout w:type="fixed"/>
        <w:tblLook w:val="04A0" w:firstRow="1" w:lastRow="0" w:firstColumn="1" w:lastColumn="0" w:noHBand="0" w:noVBand="1"/>
      </w:tblPr>
      <w:tblGrid>
        <w:gridCol w:w="8931"/>
        <w:gridCol w:w="708"/>
        <w:gridCol w:w="1302"/>
        <w:gridCol w:w="1006"/>
        <w:gridCol w:w="1005"/>
        <w:gridCol w:w="1006"/>
      </w:tblGrid>
      <w:tr w:rsidR="00554026" w:rsidRPr="00427F65" w14:paraId="69D95E34" w14:textId="77777777" w:rsidTr="002D025E">
        <w:trPr>
          <w:trHeight w:val="320"/>
        </w:trPr>
        <w:tc>
          <w:tcPr>
            <w:tcW w:w="8931" w:type="dxa"/>
            <w:tcBorders>
              <w:top w:val="nil"/>
              <w:left w:val="nil"/>
              <w:bottom w:val="nil"/>
              <w:right w:val="nil"/>
            </w:tcBorders>
            <w:shd w:val="clear" w:color="auto" w:fill="auto"/>
            <w:noWrap/>
            <w:vAlign w:val="bottom"/>
            <w:hideMark/>
          </w:tcPr>
          <w:p w14:paraId="63E94387" w14:textId="6173CDBD" w:rsidR="00554026" w:rsidRPr="00427F65" w:rsidRDefault="00554026" w:rsidP="00554026">
            <w:pPr>
              <w:rPr>
                <w:rFonts w:ascii="Optima" w:hAnsi="Optima" w:cs="Calibri"/>
                <w:color w:val="000000"/>
              </w:rPr>
            </w:pPr>
          </w:p>
        </w:tc>
        <w:tc>
          <w:tcPr>
            <w:tcW w:w="708" w:type="dxa"/>
            <w:tcBorders>
              <w:top w:val="nil"/>
              <w:left w:val="nil"/>
              <w:bottom w:val="nil"/>
              <w:right w:val="nil"/>
            </w:tcBorders>
            <w:shd w:val="clear" w:color="auto" w:fill="auto"/>
            <w:noWrap/>
            <w:vAlign w:val="bottom"/>
            <w:hideMark/>
          </w:tcPr>
          <w:p w14:paraId="06D07986" w14:textId="39C5B581" w:rsidR="00554026" w:rsidRPr="00427F65" w:rsidRDefault="002D025E" w:rsidP="00554026">
            <w:pPr>
              <w:rPr>
                <w:rFonts w:ascii="Optima" w:hAnsi="Optima" w:cs="Calibri"/>
                <w:b/>
                <w:bCs/>
                <w:color w:val="000000"/>
              </w:rPr>
            </w:pPr>
            <w:r>
              <w:rPr>
                <w:rFonts w:ascii="Optima" w:hAnsi="Optima" w:cs="Calibri"/>
                <w:b/>
                <w:bCs/>
                <w:color w:val="000000"/>
              </w:rPr>
              <w:t>F6</w:t>
            </w:r>
          </w:p>
        </w:tc>
        <w:tc>
          <w:tcPr>
            <w:tcW w:w="1302" w:type="dxa"/>
            <w:tcBorders>
              <w:top w:val="nil"/>
              <w:left w:val="nil"/>
              <w:bottom w:val="nil"/>
              <w:right w:val="nil"/>
            </w:tcBorders>
            <w:shd w:val="clear" w:color="auto" w:fill="auto"/>
            <w:noWrap/>
            <w:vAlign w:val="bottom"/>
            <w:hideMark/>
          </w:tcPr>
          <w:p w14:paraId="06D2B73D" w14:textId="7DD041B6" w:rsidR="00554026" w:rsidRPr="00427F65" w:rsidRDefault="00554026" w:rsidP="00554026">
            <w:pPr>
              <w:rPr>
                <w:rFonts w:ascii="Optima" w:hAnsi="Optima"/>
                <w:b/>
                <w:bCs/>
              </w:rPr>
            </w:pPr>
            <w:r w:rsidRPr="00427F65">
              <w:rPr>
                <w:rFonts w:ascii="Optima" w:hAnsi="Optima" w:cs="Calibri"/>
                <w:b/>
                <w:bCs/>
                <w:color w:val="000000"/>
              </w:rPr>
              <w:t>Con/Dist</w:t>
            </w:r>
          </w:p>
        </w:tc>
        <w:tc>
          <w:tcPr>
            <w:tcW w:w="1006" w:type="dxa"/>
            <w:tcBorders>
              <w:top w:val="nil"/>
              <w:left w:val="nil"/>
              <w:bottom w:val="nil"/>
              <w:right w:val="nil"/>
            </w:tcBorders>
            <w:shd w:val="clear" w:color="auto" w:fill="auto"/>
            <w:noWrap/>
            <w:vAlign w:val="bottom"/>
            <w:hideMark/>
          </w:tcPr>
          <w:p w14:paraId="5CCC636B" w14:textId="1877B5DC" w:rsidR="00554026" w:rsidRPr="00427F65" w:rsidRDefault="00554026" w:rsidP="00554026">
            <w:pPr>
              <w:rPr>
                <w:rFonts w:ascii="Optima" w:hAnsi="Optima"/>
                <w:b/>
                <w:bCs/>
              </w:rPr>
            </w:pPr>
            <w:r w:rsidRPr="00427F65">
              <w:rPr>
                <w:rFonts w:ascii="Optima" w:hAnsi="Optima" w:cs="Calibri"/>
                <w:b/>
                <w:bCs/>
                <w:color w:val="000000"/>
              </w:rPr>
              <w:t>F</w:t>
            </w:r>
            <w:r w:rsidR="002D025E">
              <w:rPr>
                <w:rFonts w:ascii="Optima" w:hAnsi="Optima" w:cs="Calibri"/>
                <w:b/>
                <w:bCs/>
                <w:color w:val="000000"/>
              </w:rPr>
              <w:t>1</w:t>
            </w:r>
          </w:p>
        </w:tc>
        <w:tc>
          <w:tcPr>
            <w:tcW w:w="1005" w:type="dxa"/>
            <w:tcBorders>
              <w:top w:val="nil"/>
              <w:left w:val="nil"/>
              <w:bottom w:val="nil"/>
              <w:right w:val="nil"/>
            </w:tcBorders>
            <w:shd w:val="clear" w:color="auto" w:fill="auto"/>
            <w:noWrap/>
            <w:vAlign w:val="bottom"/>
            <w:hideMark/>
          </w:tcPr>
          <w:p w14:paraId="280EEBEB" w14:textId="383EA0C2" w:rsidR="00554026" w:rsidRPr="00427F65" w:rsidRDefault="002D025E" w:rsidP="00554026">
            <w:pPr>
              <w:rPr>
                <w:rFonts w:ascii="Optima" w:hAnsi="Optima"/>
                <w:b/>
                <w:bCs/>
              </w:rPr>
            </w:pPr>
            <w:r>
              <w:rPr>
                <w:rFonts w:ascii="Optima" w:hAnsi="Optima" w:cs="Calibri"/>
                <w:b/>
                <w:bCs/>
                <w:color w:val="000000"/>
              </w:rPr>
              <w:t>F2</w:t>
            </w:r>
          </w:p>
        </w:tc>
        <w:tc>
          <w:tcPr>
            <w:tcW w:w="1006" w:type="dxa"/>
            <w:tcBorders>
              <w:top w:val="nil"/>
              <w:left w:val="nil"/>
              <w:bottom w:val="nil"/>
              <w:right w:val="nil"/>
            </w:tcBorders>
            <w:shd w:val="clear" w:color="auto" w:fill="auto"/>
            <w:noWrap/>
            <w:vAlign w:val="bottom"/>
            <w:hideMark/>
          </w:tcPr>
          <w:p w14:paraId="5F7D6D5C" w14:textId="34374818" w:rsidR="00554026" w:rsidRPr="00427F65" w:rsidRDefault="002D025E" w:rsidP="00554026">
            <w:pPr>
              <w:rPr>
                <w:rFonts w:ascii="Optima" w:hAnsi="Optima"/>
                <w:b/>
                <w:bCs/>
              </w:rPr>
            </w:pPr>
            <w:r>
              <w:rPr>
                <w:rFonts w:ascii="Optima" w:hAnsi="Optima" w:cs="Calibri"/>
                <w:b/>
                <w:bCs/>
                <w:color w:val="000000"/>
              </w:rPr>
              <w:t>F6</w:t>
            </w:r>
          </w:p>
        </w:tc>
      </w:tr>
      <w:tr w:rsidR="00554026" w:rsidRPr="00427F65" w14:paraId="4197CA11" w14:textId="77777777" w:rsidTr="002D025E">
        <w:trPr>
          <w:trHeight w:val="320"/>
        </w:trPr>
        <w:tc>
          <w:tcPr>
            <w:tcW w:w="8931" w:type="dxa"/>
            <w:tcBorders>
              <w:top w:val="nil"/>
              <w:left w:val="nil"/>
              <w:bottom w:val="nil"/>
              <w:right w:val="nil"/>
            </w:tcBorders>
            <w:shd w:val="clear" w:color="auto" w:fill="E8E8E8" w:themeFill="background2"/>
            <w:noWrap/>
            <w:vAlign w:val="bottom"/>
            <w:hideMark/>
          </w:tcPr>
          <w:p w14:paraId="52FFCD6D" w14:textId="6C9D1677" w:rsidR="00554026" w:rsidRPr="00427F65" w:rsidRDefault="00554026" w:rsidP="00554026">
            <w:pPr>
              <w:rPr>
                <w:rFonts w:ascii="Optima" w:hAnsi="Optima" w:cs="Calibri"/>
                <w:b/>
                <w:bCs/>
                <w:color w:val="000000"/>
              </w:rPr>
            </w:pPr>
            <w:r w:rsidRPr="00427F65">
              <w:rPr>
                <w:rFonts w:ascii="Optima" w:hAnsi="Optima" w:cs="Calibri"/>
                <w:b/>
                <w:bCs/>
                <w:color w:val="000000"/>
              </w:rPr>
              <w:t>Highest Ranked Statements</w:t>
            </w:r>
          </w:p>
        </w:tc>
        <w:tc>
          <w:tcPr>
            <w:tcW w:w="708" w:type="dxa"/>
            <w:tcBorders>
              <w:top w:val="nil"/>
              <w:left w:val="nil"/>
              <w:bottom w:val="nil"/>
              <w:right w:val="nil"/>
            </w:tcBorders>
            <w:shd w:val="clear" w:color="auto" w:fill="E8E8E8" w:themeFill="background2"/>
            <w:noWrap/>
            <w:vAlign w:val="bottom"/>
            <w:hideMark/>
          </w:tcPr>
          <w:p w14:paraId="3A78B4F3" w14:textId="4724AFCA" w:rsidR="00554026" w:rsidRPr="00427F65" w:rsidRDefault="00554026" w:rsidP="00554026">
            <w:pPr>
              <w:rPr>
                <w:rFonts w:ascii="Optima" w:hAnsi="Optima" w:cs="Calibri"/>
                <w:color w:val="000000"/>
              </w:rPr>
            </w:pPr>
          </w:p>
        </w:tc>
        <w:tc>
          <w:tcPr>
            <w:tcW w:w="1302" w:type="dxa"/>
            <w:tcBorders>
              <w:top w:val="nil"/>
              <w:left w:val="nil"/>
              <w:bottom w:val="nil"/>
              <w:right w:val="nil"/>
            </w:tcBorders>
            <w:shd w:val="clear" w:color="auto" w:fill="E8E8E8" w:themeFill="background2"/>
            <w:noWrap/>
            <w:vAlign w:val="bottom"/>
            <w:hideMark/>
          </w:tcPr>
          <w:p w14:paraId="43C2ACC3" w14:textId="6578A841" w:rsidR="00554026" w:rsidRPr="00427F65" w:rsidRDefault="00554026" w:rsidP="00554026">
            <w:pPr>
              <w:rPr>
                <w:rFonts w:ascii="Optima" w:hAnsi="Optima" w:cs="Calibri"/>
                <w:color w:val="000000"/>
              </w:rPr>
            </w:pPr>
          </w:p>
        </w:tc>
        <w:tc>
          <w:tcPr>
            <w:tcW w:w="1006" w:type="dxa"/>
            <w:tcBorders>
              <w:top w:val="nil"/>
              <w:left w:val="nil"/>
              <w:bottom w:val="nil"/>
              <w:right w:val="nil"/>
            </w:tcBorders>
            <w:shd w:val="clear" w:color="auto" w:fill="E8E8E8" w:themeFill="background2"/>
            <w:noWrap/>
            <w:vAlign w:val="bottom"/>
            <w:hideMark/>
          </w:tcPr>
          <w:p w14:paraId="1E6A908E" w14:textId="60DBB794" w:rsidR="00554026" w:rsidRPr="00427F65" w:rsidRDefault="00554026" w:rsidP="00554026">
            <w:pPr>
              <w:rPr>
                <w:rFonts w:ascii="Optima" w:hAnsi="Optima" w:cs="Calibri"/>
                <w:color w:val="000000"/>
              </w:rPr>
            </w:pPr>
          </w:p>
        </w:tc>
        <w:tc>
          <w:tcPr>
            <w:tcW w:w="1005" w:type="dxa"/>
            <w:tcBorders>
              <w:top w:val="nil"/>
              <w:left w:val="nil"/>
              <w:bottom w:val="nil"/>
              <w:right w:val="nil"/>
            </w:tcBorders>
            <w:shd w:val="clear" w:color="auto" w:fill="E8E8E8" w:themeFill="background2"/>
            <w:noWrap/>
            <w:vAlign w:val="bottom"/>
            <w:hideMark/>
          </w:tcPr>
          <w:p w14:paraId="793857A5" w14:textId="681E8D2B" w:rsidR="00554026" w:rsidRPr="00427F65" w:rsidRDefault="00554026" w:rsidP="00554026">
            <w:pPr>
              <w:rPr>
                <w:rFonts w:ascii="Optima" w:hAnsi="Optima" w:cs="Calibri"/>
                <w:color w:val="000000"/>
              </w:rPr>
            </w:pPr>
          </w:p>
        </w:tc>
        <w:tc>
          <w:tcPr>
            <w:tcW w:w="1006" w:type="dxa"/>
            <w:tcBorders>
              <w:top w:val="nil"/>
              <w:left w:val="nil"/>
              <w:bottom w:val="nil"/>
              <w:right w:val="nil"/>
            </w:tcBorders>
            <w:shd w:val="clear" w:color="auto" w:fill="E8E8E8" w:themeFill="background2"/>
            <w:noWrap/>
            <w:vAlign w:val="bottom"/>
            <w:hideMark/>
          </w:tcPr>
          <w:p w14:paraId="018760C3" w14:textId="771A93BE" w:rsidR="00554026" w:rsidRPr="00427F65" w:rsidRDefault="00554026" w:rsidP="00554026">
            <w:pPr>
              <w:rPr>
                <w:rFonts w:ascii="Optima" w:hAnsi="Optima" w:cs="Calibri"/>
                <w:color w:val="000000"/>
              </w:rPr>
            </w:pPr>
          </w:p>
        </w:tc>
      </w:tr>
      <w:tr w:rsidR="00554026" w:rsidRPr="00427F65" w14:paraId="4D71264C" w14:textId="77777777" w:rsidTr="002D025E">
        <w:trPr>
          <w:trHeight w:val="320"/>
        </w:trPr>
        <w:tc>
          <w:tcPr>
            <w:tcW w:w="8931" w:type="dxa"/>
            <w:tcBorders>
              <w:top w:val="nil"/>
              <w:left w:val="nil"/>
              <w:bottom w:val="nil"/>
              <w:right w:val="nil"/>
            </w:tcBorders>
            <w:shd w:val="clear" w:color="auto" w:fill="auto"/>
            <w:noWrap/>
            <w:vAlign w:val="bottom"/>
            <w:hideMark/>
          </w:tcPr>
          <w:p w14:paraId="772FD4FA" w14:textId="77777777" w:rsidR="00554026" w:rsidRPr="00427F65" w:rsidRDefault="00554026" w:rsidP="00554026">
            <w:pPr>
              <w:rPr>
                <w:rFonts w:ascii="Optima" w:hAnsi="Optima" w:cs="Calibri"/>
                <w:color w:val="000000"/>
              </w:rPr>
            </w:pPr>
            <w:r w:rsidRPr="00427F65">
              <w:rPr>
                <w:rFonts w:ascii="Optima" w:hAnsi="Optima" w:cs="Calibri"/>
                <w:color w:val="000000"/>
              </w:rPr>
              <w:t>I currently use budgetary, cost or financial information to coordinate, manage and execute educational responsibilities.</w:t>
            </w:r>
          </w:p>
        </w:tc>
        <w:tc>
          <w:tcPr>
            <w:tcW w:w="708" w:type="dxa"/>
            <w:tcBorders>
              <w:top w:val="nil"/>
              <w:left w:val="nil"/>
              <w:bottom w:val="nil"/>
              <w:right w:val="nil"/>
            </w:tcBorders>
            <w:shd w:val="clear" w:color="auto" w:fill="auto"/>
            <w:noWrap/>
            <w:vAlign w:val="bottom"/>
            <w:hideMark/>
          </w:tcPr>
          <w:p w14:paraId="010A6838"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4</w:t>
            </w:r>
          </w:p>
        </w:tc>
        <w:tc>
          <w:tcPr>
            <w:tcW w:w="1302" w:type="dxa"/>
            <w:tcBorders>
              <w:top w:val="nil"/>
              <w:left w:val="nil"/>
              <w:bottom w:val="nil"/>
              <w:right w:val="nil"/>
            </w:tcBorders>
            <w:shd w:val="clear" w:color="auto" w:fill="auto"/>
            <w:noWrap/>
            <w:vAlign w:val="bottom"/>
            <w:hideMark/>
          </w:tcPr>
          <w:p w14:paraId="074CE751" w14:textId="77777777" w:rsidR="00554026" w:rsidRPr="00427F65" w:rsidRDefault="00554026" w:rsidP="00554026">
            <w:pPr>
              <w:rPr>
                <w:rFonts w:ascii="Optima" w:hAnsi="Optima" w:cs="Calibri"/>
                <w:color w:val="000000"/>
              </w:rPr>
            </w:pPr>
            <w:r w:rsidRPr="00427F65">
              <w:rPr>
                <w:rFonts w:ascii="Optima" w:hAnsi="Optima" w:cs="Calibri"/>
                <w:color w:val="000000"/>
              </w:rPr>
              <w:t xml:space="preserve">  D*</w:t>
            </w:r>
          </w:p>
        </w:tc>
        <w:tc>
          <w:tcPr>
            <w:tcW w:w="1006" w:type="dxa"/>
            <w:tcBorders>
              <w:top w:val="nil"/>
              <w:left w:val="nil"/>
              <w:bottom w:val="nil"/>
              <w:right w:val="nil"/>
            </w:tcBorders>
            <w:shd w:val="clear" w:color="auto" w:fill="auto"/>
            <w:noWrap/>
            <w:vAlign w:val="bottom"/>
            <w:hideMark/>
          </w:tcPr>
          <w:p w14:paraId="2C52C008"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-2</w:t>
            </w:r>
          </w:p>
        </w:tc>
        <w:tc>
          <w:tcPr>
            <w:tcW w:w="1005" w:type="dxa"/>
            <w:tcBorders>
              <w:top w:val="nil"/>
              <w:left w:val="nil"/>
              <w:bottom w:val="nil"/>
              <w:right w:val="nil"/>
            </w:tcBorders>
            <w:shd w:val="clear" w:color="auto" w:fill="auto"/>
            <w:noWrap/>
            <w:vAlign w:val="bottom"/>
            <w:hideMark/>
          </w:tcPr>
          <w:p w14:paraId="7D9DBB52"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-4</w:t>
            </w:r>
          </w:p>
        </w:tc>
        <w:tc>
          <w:tcPr>
            <w:tcW w:w="1006" w:type="dxa"/>
            <w:tcBorders>
              <w:top w:val="nil"/>
              <w:left w:val="nil"/>
              <w:bottom w:val="nil"/>
              <w:right w:val="nil"/>
            </w:tcBorders>
            <w:shd w:val="clear" w:color="auto" w:fill="auto"/>
            <w:noWrap/>
            <w:vAlign w:val="bottom"/>
            <w:hideMark/>
          </w:tcPr>
          <w:p w14:paraId="27283B21"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-2</w:t>
            </w:r>
          </w:p>
        </w:tc>
      </w:tr>
      <w:tr w:rsidR="00554026" w:rsidRPr="00427F65" w14:paraId="2C9A57DE" w14:textId="77777777" w:rsidTr="002D025E">
        <w:trPr>
          <w:trHeight w:val="320"/>
        </w:trPr>
        <w:tc>
          <w:tcPr>
            <w:tcW w:w="8931" w:type="dxa"/>
            <w:tcBorders>
              <w:top w:val="nil"/>
              <w:left w:val="nil"/>
              <w:bottom w:val="nil"/>
              <w:right w:val="nil"/>
            </w:tcBorders>
            <w:shd w:val="clear" w:color="auto" w:fill="auto"/>
            <w:noWrap/>
            <w:vAlign w:val="bottom"/>
            <w:hideMark/>
          </w:tcPr>
          <w:p w14:paraId="08D70C20" w14:textId="77777777" w:rsidR="00554026" w:rsidRPr="00427F65" w:rsidRDefault="00554026" w:rsidP="00554026">
            <w:pPr>
              <w:rPr>
                <w:rFonts w:ascii="Optima" w:hAnsi="Optima" w:cs="Calibri"/>
                <w:color w:val="000000"/>
              </w:rPr>
            </w:pPr>
            <w:r w:rsidRPr="00427F65">
              <w:rPr>
                <w:rFonts w:ascii="Optima" w:hAnsi="Optima" w:cs="Calibri"/>
                <w:color w:val="000000"/>
              </w:rPr>
              <w:t>I already try to optimize educational costs such as time, personnel, materials, equipment and facilities as efficiently and effectively as possible.</w:t>
            </w:r>
          </w:p>
        </w:tc>
        <w:tc>
          <w:tcPr>
            <w:tcW w:w="708" w:type="dxa"/>
            <w:tcBorders>
              <w:top w:val="nil"/>
              <w:left w:val="nil"/>
              <w:bottom w:val="nil"/>
              <w:right w:val="nil"/>
            </w:tcBorders>
            <w:shd w:val="clear" w:color="auto" w:fill="auto"/>
            <w:noWrap/>
            <w:vAlign w:val="bottom"/>
            <w:hideMark/>
          </w:tcPr>
          <w:p w14:paraId="3CF8EB49"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4</w:t>
            </w:r>
          </w:p>
        </w:tc>
        <w:tc>
          <w:tcPr>
            <w:tcW w:w="1302" w:type="dxa"/>
            <w:tcBorders>
              <w:top w:val="nil"/>
              <w:left w:val="nil"/>
              <w:bottom w:val="nil"/>
              <w:right w:val="nil"/>
            </w:tcBorders>
            <w:shd w:val="clear" w:color="auto" w:fill="auto"/>
            <w:noWrap/>
            <w:vAlign w:val="bottom"/>
            <w:hideMark/>
          </w:tcPr>
          <w:p w14:paraId="34672A2F" w14:textId="77777777" w:rsidR="00554026" w:rsidRPr="00427F65" w:rsidRDefault="00554026" w:rsidP="00554026">
            <w:pPr>
              <w:rPr>
                <w:rFonts w:ascii="Optima" w:hAnsi="Optima" w:cs="Calibri"/>
                <w:color w:val="000000"/>
              </w:rPr>
            </w:pPr>
            <w:r w:rsidRPr="00427F65">
              <w:rPr>
                <w:rFonts w:ascii="Optima" w:hAnsi="Optima" w:cs="Calibri"/>
                <w:color w:val="000000"/>
              </w:rPr>
              <w:t xml:space="preserve">  D*</w:t>
            </w:r>
          </w:p>
        </w:tc>
        <w:tc>
          <w:tcPr>
            <w:tcW w:w="1006" w:type="dxa"/>
            <w:tcBorders>
              <w:top w:val="nil"/>
              <w:left w:val="nil"/>
              <w:bottom w:val="nil"/>
              <w:right w:val="nil"/>
            </w:tcBorders>
            <w:shd w:val="clear" w:color="auto" w:fill="auto"/>
            <w:noWrap/>
            <w:vAlign w:val="bottom"/>
            <w:hideMark/>
          </w:tcPr>
          <w:p w14:paraId="74CA1EAB"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1</w:t>
            </w:r>
          </w:p>
        </w:tc>
        <w:tc>
          <w:tcPr>
            <w:tcW w:w="1005" w:type="dxa"/>
            <w:tcBorders>
              <w:top w:val="nil"/>
              <w:left w:val="nil"/>
              <w:bottom w:val="nil"/>
              <w:right w:val="nil"/>
            </w:tcBorders>
            <w:shd w:val="clear" w:color="auto" w:fill="auto"/>
            <w:noWrap/>
            <w:vAlign w:val="bottom"/>
            <w:hideMark/>
          </w:tcPr>
          <w:p w14:paraId="09077EE9"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-3</w:t>
            </w:r>
          </w:p>
        </w:tc>
        <w:tc>
          <w:tcPr>
            <w:tcW w:w="1006" w:type="dxa"/>
            <w:tcBorders>
              <w:top w:val="nil"/>
              <w:left w:val="nil"/>
              <w:bottom w:val="nil"/>
              <w:right w:val="nil"/>
            </w:tcBorders>
            <w:shd w:val="clear" w:color="auto" w:fill="auto"/>
            <w:noWrap/>
            <w:vAlign w:val="bottom"/>
            <w:hideMark/>
          </w:tcPr>
          <w:p w14:paraId="7F9C5CA0"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0</w:t>
            </w:r>
          </w:p>
        </w:tc>
      </w:tr>
      <w:tr w:rsidR="00554026" w:rsidRPr="00427F65" w14:paraId="1D1D5DEA" w14:textId="77777777" w:rsidTr="002D025E">
        <w:trPr>
          <w:trHeight w:val="320"/>
        </w:trPr>
        <w:tc>
          <w:tcPr>
            <w:tcW w:w="8931" w:type="dxa"/>
            <w:tcBorders>
              <w:top w:val="nil"/>
              <w:left w:val="nil"/>
              <w:bottom w:val="nil"/>
              <w:right w:val="nil"/>
            </w:tcBorders>
            <w:shd w:val="clear" w:color="auto" w:fill="E8E8E8" w:themeFill="background2"/>
            <w:noWrap/>
            <w:vAlign w:val="bottom"/>
            <w:hideMark/>
          </w:tcPr>
          <w:p w14:paraId="10ED2A2A" w14:textId="1FA02CA9" w:rsidR="00554026" w:rsidRPr="00427F65" w:rsidRDefault="00554026" w:rsidP="00554026">
            <w:pPr>
              <w:rPr>
                <w:rFonts w:ascii="Optima" w:hAnsi="Optima" w:cs="Calibri"/>
                <w:b/>
                <w:bCs/>
                <w:color w:val="000000"/>
              </w:rPr>
            </w:pPr>
            <w:r w:rsidRPr="00427F65">
              <w:rPr>
                <w:rFonts w:ascii="Optima" w:hAnsi="Optima" w:cs="Calibri"/>
                <w:b/>
                <w:bCs/>
                <w:color w:val="000000"/>
              </w:rPr>
              <w:t xml:space="preserve">Positive Statements Ranked Higher in Factor </w:t>
            </w:r>
            <w:r w:rsidR="00D77930" w:rsidRPr="00427F65">
              <w:rPr>
                <w:rFonts w:ascii="Optima" w:hAnsi="Optima" w:cs="Calibri"/>
                <w:b/>
                <w:bCs/>
                <w:color w:val="000000"/>
              </w:rPr>
              <w:t>4</w:t>
            </w:r>
            <w:r w:rsidRPr="00427F65">
              <w:rPr>
                <w:rFonts w:ascii="Optima" w:hAnsi="Optima" w:cs="Calibri"/>
                <w:b/>
                <w:bCs/>
                <w:color w:val="000000"/>
              </w:rPr>
              <w:t xml:space="preserve"> Array than in Other Factor Arrays</w:t>
            </w:r>
          </w:p>
        </w:tc>
        <w:tc>
          <w:tcPr>
            <w:tcW w:w="708" w:type="dxa"/>
            <w:tcBorders>
              <w:top w:val="nil"/>
              <w:left w:val="nil"/>
              <w:bottom w:val="nil"/>
              <w:right w:val="nil"/>
            </w:tcBorders>
            <w:shd w:val="clear" w:color="auto" w:fill="E8E8E8" w:themeFill="background2"/>
            <w:noWrap/>
            <w:vAlign w:val="bottom"/>
            <w:hideMark/>
          </w:tcPr>
          <w:p w14:paraId="75775423" w14:textId="77777777" w:rsidR="00554026" w:rsidRPr="00427F65" w:rsidRDefault="00554026" w:rsidP="00554026">
            <w:pPr>
              <w:rPr>
                <w:rFonts w:ascii="Optima" w:hAnsi="Optima" w:cs="Calibri"/>
                <w:b/>
                <w:bCs/>
                <w:color w:val="000000"/>
              </w:rPr>
            </w:pPr>
          </w:p>
        </w:tc>
        <w:tc>
          <w:tcPr>
            <w:tcW w:w="1302" w:type="dxa"/>
            <w:tcBorders>
              <w:top w:val="nil"/>
              <w:left w:val="nil"/>
              <w:bottom w:val="nil"/>
              <w:right w:val="nil"/>
            </w:tcBorders>
            <w:shd w:val="clear" w:color="auto" w:fill="E8E8E8" w:themeFill="background2"/>
            <w:noWrap/>
            <w:vAlign w:val="bottom"/>
            <w:hideMark/>
          </w:tcPr>
          <w:p w14:paraId="7DE3BC78" w14:textId="77777777" w:rsidR="00554026" w:rsidRPr="00427F65" w:rsidRDefault="00554026" w:rsidP="00554026">
            <w:pPr>
              <w:rPr>
                <w:rFonts w:ascii="Optima" w:hAnsi="Optima"/>
                <w:b/>
                <w:bCs/>
              </w:rPr>
            </w:pPr>
          </w:p>
        </w:tc>
        <w:tc>
          <w:tcPr>
            <w:tcW w:w="1006" w:type="dxa"/>
            <w:tcBorders>
              <w:top w:val="nil"/>
              <w:left w:val="nil"/>
              <w:bottom w:val="nil"/>
              <w:right w:val="nil"/>
            </w:tcBorders>
            <w:shd w:val="clear" w:color="auto" w:fill="E8E8E8" w:themeFill="background2"/>
            <w:noWrap/>
            <w:vAlign w:val="bottom"/>
            <w:hideMark/>
          </w:tcPr>
          <w:p w14:paraId="24C24E3E" w14:textId="77777777" w:rsidR="00554026" w:rsidRPr="00427F65" w:rsidRDefault="00554026" w:rsidP="00554026">
            <w:pPr>
              <w:rPr>
                <w:rFonts w:ascii="Optima" w:hAnsi="Optima"/>
                <w:b/>
                <w:bCs/>
              </w:rPr>
            </w:pPr>
          </w:p>
        </w:tc>
        <w:tc>
          <w:tcPr>
            <w:tcW w:w="1005" w:type="dxa"/>
            <w:tcBorders>
              <w:top w:val="nil"/>
              <w:left w:val="nil"/>
              <w:bottom w:val="nil"/>
              <w:right w:val="nil"/>
            </w:tcBorders>
            <w:shd w:val="clear" w:color="auto" w:fill="E8E8E8" w:themeFill="background2"/>
            <w:noWrap/>
            <w:vAlign w:val="bottom"/>
            <w:hideMark/>
          </w:tcPr>
          <w:p w14:paraId="4D4063BC" w14:textId="77777777" w:rsidR="00554026" w:rsidRPr="00427F65" w:rsidRDefault="00554026" w:rsidP="00554026">
            <w:pPr>
              <w:rPr>
                <w:rFonts w:ascii="Optima" w:hAnsi="Optima"/>
                <w:b/>
                <w:bCs/>
              </w:rPr>
            </w:pPr>
          </w:p>
        </w:tc>
        <w:tc>
          <w:tcPr>
            <w:tcW w:w="1006" w:type="dxa"/>
            <w:tcBorders>
              <w:top w:val="nil"/>
              <w:left w:val="nil"/>
              <w:bottom w:val="nil"/>
              <w:right w:val="nil"/>
            </w:tcBorders>
            <w:shd w:val="clear" w:color="auto" w:fill="E8E8E8" w:themeFill="background2"/>
            <w:noWrap/>
            <w:vAlign w:val="bottom"/>
            <w:hideMark/>
          </w:tcPr>
          <w:p w14:paraId="3A3EFA84" w14:textId="77777777" w:rsidR="00554026" w:rsidRPr="00427F65" w:rsidRDefault="00554026" w:rsidP="00554026">
            <w:pPr>
              <w:rPr>
                <w:rFonts w:ascii="Optima" w:hAnsi="Optima"/>
                <w:b/>
                <w:bCs/>
              </w:rPr>
            </w:pPr>
          </w:p>
        </w:tc>
      </w:tr>
      <w:tr w:rsidR="00554026" w:rsidRPr="00427F65" w14:paraId="1B7568D2" w14:textId="77777777" w:rsidTr="002D025E">
        <w:trPr>
          <w:trHeight w:val="320"/>
        </w:trPr>
        <w:tc>
          <w:tcPr>
            <w:tcW w:w="8931" w:type="dxa"/>
            <w:tcBorders>
              <w:top w:val="nil"/>
              <w:left w:val="nil"/>
              <w:bottom w:val="nil"/>
              <w:right w:val="nil"/>
            </w:tcBorders>
            <w:shd w:val="clear" w:color="auto" w:fill="auto"/>
            <w:noWrap/>
            <w:vAlign w:val="bottom"/>
            <w:hideMark/>
          </w:tcPr>
          <w:p w14:paraId="23E0C221" w14:textId="77777777" w:rsidR="00554026" w:rsidRPr="00427F65" w:rsidRDefault="00554026" w:rsidP="00554026">
            <w:pPr>
              <w:rPr>
                <w:rFonts w:ascii="Optima" w:hAnsi="Optima" w:cs="Calibri"/>
                <w:color w:val="000000"/>
              </w:rPr>
            </w:pPr>
            <w:r w:rsidRPr="00427F65">
              <w:rPr>
                <w:rFonts w:ascii="Optima" w:hAnsi="Optima" w:cs="Calibri"/>
                <w:color w:val="000000"/>
              </w:rPr>
              <w:t>I already see financial strain beginning to impact educational activities around me.</w:t>
            </w:r>
          </w:p>
        </w:tc>
        <w:tc>
          <w:tcPr>
            <w:tcW w:w="708" w:type="dxa"/>
            <w:tcBorders>
              <w:top w:val="nil"/>
              <w:left w:val="nil"/>
              <w:bottom w:val="nil"/>
              <w:right w:val="nil"/>
            </w:tcBorders>
            <w:shd w:val="clear" w:color="auto" w:fill="auto"/>
            <w:noWrap/>
            <w:vAlign w:val="bottom"/>
            <w:hideMark/>
          </w:tcPr>
          <w:p w14:paraId="00842BFB"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3</w:t>
            </w:r>
          </w:p>
        </w:tc>
        <w:tc>
          <w:tcPr>
            <w:tcW w:w="1302" w:type="dxa"/>
            <w:tcBorders>
              <w:top w:val="nil"/>
              <w:left w:val="nil"/>
              <w:bottom w:val="nil"/>
              <w:right w:val="nil"/>
            </w:tcBorders>
            <w:shd w:val="clear" w:color="auto" w:fill="auto"/>
            <w:noWrap/>
            <w:vAlign w:val="bottom"/>
            <w:hideMark/>
          </w:tcPr>
          <w:p w14:paraId="6997F44D" w14:textId="77777777" w:rsidR="00554026" w:rsidRPr="00427F65" w:rsidRDefault="00554026" w:rsidP="00554026">
            <w:pPr>
              <w:jc w:val="right"/>
              <w:rPr>
                <w:rFonts w:ascii="Optima" w:hAnsi="Optima" w:cs="Calibri"/>
                <w:color w:val="000000"/>
              </w:rPr>
            </w:pPr>
          </w:p>
        </w:tc>
        <w:tc>
          <w:tcPr>
            <w:tcW w:w="1006" w:type="dxa"/>
            <w:tcBorders>
              <w:top w:val="nil"/>
              <w:left w:val="nil"/>
              <w:bottom w:val="nil"/>
              <w:right w:val="nil"/>
            </w:tcBorders>
            <w:shd w:val="clear" w:color="auto" w:fill="auto"/>
            <w:noWrap/>
            <w:vAlign w:val="bottom"/>
            <w:hideMark/>
          </w:tcPr>
          <w:p w14:paraId="0584300E"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3</w:t>
            </w:r>
          </w:p>
        </w:tc>
        <w:tc>
          <w:tcPr>
            <w:tcW w:w="1005" w:type="dxa"/>
            <w:tcBorders>
              <w:top w:val="nil"/>
              <w:left w:val="nil"/>
              <w:bottom w:val="nil"/>
              <w:right w:val="nil"/>
            </w:tcBorders>
            <w:shd w:val="clear" w:color="auto" w:fill="auto"/>
            <w:noWrap/>
            <w:vAlign w:val="bottom"/>
            <w:hideMark/>
          </w:tcPr>
          <w:p w14:paraId="3B342E40"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-2</w:t>
            </w:r>
          </w:p>
        </w:tc>
        <w:tc>
          <w:tcPr>
            <w:tcW w:w="1006" w:type="dxa"/>
            <w:tcBorders>
              <w:top w:val="nil"/>
              <w:left w:val="nil"/>
              <w:bottom w:val="nil"/>
              <w:right w:val="nil"/>
            </w:tcBorders>
            <w:shd w:val="clear" w:color="auto" w:fill="auto"/>
            <w:noWrap/>
            <w:vAlign w:val="bottom"/>
            <w:hideMark/>
          </w:tcPr>
          <w:p w14:paraId="5BDF2AAF"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-2</w:t>
            </w:r>
          </w:p>
        </w:tc>
      </w:tr>
      <w:tr w:rsidR="00554026" w:rsidRPr="00427F65" w14:paraId="644C066F" w14:textId="77777777" w:rsidTr="002D025E">
        <w:trPr>
          <w:trHeight w:val="320"/>
        </w:trPr>
        <w:tc>
          <w:tcPr>
            <w:tcW w:w="8931" w:type="dxa"/>
            <w:tcBorders>
              <w:top w:val="nil"/>
              <w:left w:val="nil"/>
              <w:bottom w:val="nil"/>
              <w:right w:val="nil"/>
            </w:tcBorders>
            <w:shd w:val="clear" w:color="auto" w:fill="auto"/>
            <w:noWrap/>
            <w:vAlign w:val="bottom"/>
            <w:hideMark/>
          </w:tcPr>
          <w:p w14:paraId="024313B0" w14:textId="77777777" w:rsidR="00554026" w:rsidRPr="00427F65" w:rsidRDefault="00554026" w:rsidP="00554026">
            <w:pPr>
              <w:rPr>
                <w:rFonts w:ascii="Optima" w:hAnsi="Optima" w:cs="Calibri"/>
                <w:color w:val="000000"/>
              </w:rPr>
            </w:pPr>
            <w:r w:rsidRPr="00427F65">
              <w:rPr>
                <w:rFonts w:ascii="Optima" w:hAnsi="Optima" w:cs="Calibri"/>
                <w:color w:val="000000"/>
              </w:rPr>
              <w:t>I am in a position with the means to influence educational costs.</w:t>
            </w:r>
          </w:p>
        </w:tc>
        <w:tc>
          <w:tcPr>
            <w:tcW w:w="708" w:type="dxa"/>
            <w:tcBorders>
              <w:top w:val="nil"/>
              <w:left w:val="nil"/>
              <w:bottom w:val="nil"/>
              <w:right w:val="nil"/>
            </w:tcBorders>
            <w:shd w:val="clear" w:color="auto" w:fill="auto"/>
            <w:noWrap/>
            <w:vAlign w:val="bottom"/>
            <w:hideMark/>
          </w:tcPr>
          <w:p w14:paraId="625700C8"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2</w:t>
            </w:r>
          </w:p>
        </w:tc>
        <w:tc>
          <w:tcPr>
            <w:tcW w:w="1302" w:type="dxa"/>
            <w:tcBorders>
              <w:top w:val="nil"/>
              <w:left w:val="nil"/>
              <w:bottom w:val="nil"/>
              <w:right w:val="nil"/>
            </w:tcBorders>
            <w:shd w:val="clear" w:color="auto" w:fill="auto"/>
            <w:noWrap/>
            <w:vAlign w:val="bottom"/>
            <w:hideMark/>
          </w:tcPr>
          <w:p w14:paraId="3EC5DB31" w14:textId="77777777" w:rsidR="00554026" w:rsidRPr="00427F65" w:rsidRDefault="00554026" w:rsidP="00554026">
            <w:pPr>
              <w:rPr>
                <w:rFonts w:ascii="Optima" w:hAnsi="Optima" w:cs="Calibri"/>
                <w:color w:val="000000"/>
              </w:rPr>
            </w:pPr>
            <w:r w:rsidRPr="00427F65">
              <w:rPr>
                <w:rFonts w:ascii="Optima" w:hAnsi="Optima" w:cs="Calibri"/>
                <w:color w:val="000000"/>
              </w:rPr>
              <w:t xml:space="preserve">  D*</w:t>
            </w:r>
          </w:p>
        </w:tc>
        <w:tc>
          <w:tcPr>
            <w:tcW w:w="1006" w:type="dxa"/>
            <w:tcBorders>
              <w:top w:val="nil"/>
              <w:left w:val="nil"/>
              <w:bottom w:val="nil"/>
              <w:right w:val="nil"/>
            </w:tcBorders>
            <w:shd w:val="clear" w:color="auto" w:fill="auto"/>
            <w:noWrap/>
            <w:vAlign w:val="bottom"/>
            <w:hideMark/>
          </w:tcPr>
          <w:p w14:paraId="4776ABCF"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-3</w:t>
            </w:r>
          </w:p>
        </w:tc>
        <w:tc>
          <w:tcPr>
            <w:tcW w:w="1005" w:type="dxa"/>
            <w:tcBorders>
              <w:top w:val="nil"/>
              <w:left w:val="nil"/>
              <w:bottom w:val="nil"/>
              <w:right w:val="nil"/>
            </w:tcBorders>
            <w:shd w:val="clear" w:color="auto" w:fill="auto"/>
            <w:noWrap/>
            <w:vAlign w:val="bottom"/>
            <w:hideMark/>
          </w:tcPr>
          <w:p w14:paraId="2EAA0934"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-3</w:t>
            </w:r>
          </w:p>
        </w:tc>
        <w:tc>
          <w:tcPr>
            <w:tcW w:w="1006" w:type="dxa"/>
            <w:tcBorders>
              <w:top w:val="nil"/>
              <w:left w:val="nil"/>
              <w:bottom w:val="nil"/>
              <w:right w:val="nil"/>
            </w:tcBorders>
            <w:shd w:val="clear" w:color="auto" w:fill="auto"/>
            <w:noWrap/>
            <w:vAlign w:val="bottom"/>
            <w:hideMark/>
          </w:tcPr>
          <w:p w14:paraId="4C2FE409"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-3</w:t>
            </w:r>
          </w:p>
        </w:tc>
      </w:tr>
      <w:tr w:rsidR="00554026" w:rsidRPr="00427F65" w14:paraId="70D43256" w14:textId="77777777" w:rsidTr="002D025E">
        <w:trPr>
          <w:trHeight w:val="320"/>
        </w:trPr>
        <w:tc>
          <w:tcPr>
            <w:tcW w:w="8931" w:type="dxa"/>
            <w:tcBorders>
              <w:top w:val="nil"/>
              <w:left w:val="nil"/>
              <w:bottom w:val="nil"/>
              <w:right w:val="nil"/>
            </w:tcBorders>
            <w:shd w:val="clear" w:color="auto" w:fill="auto"/>
            <w:noWrap/>
            <w:vAlign w:val="bottom"/>
            <w:hideMark/>
          </w:tcPr>
          <w:p w14:paraId="539FB002" w14:textId="77777777" w:rsidR="00554026" w:rsidRPr="00427F65" w:rsidRDefault="00554026" w:rsidP="00554026">
            <w:pPr>
              <w:rPr>
                <w:rFonts w:ascii="Optima" w:hAnsi="Optima" w:cs="Calibri"/>
                <w:color w:val="000000"/>
              </w:rPr>
            </w:pPr>
            <w:r w:rsidRPr="00427F65">
              <w:rPr>
                <w:rFonts w:ascii="Optima" w:hAnsi="Optima" w:cs="Calibri"/>
                <w:color w:val="000000"/>
              </w:rPr>
              <w:t>I already feel the demand for cost accountability, transparency and efficiency in education.</w:t>
            </w:r>
          </w:p>
        </w:tc>
        <w:tc>
          <w:tcPr>
            <w:tcW w:w="708" w:type="dxa"/>
            <w:tcBorders>
              <w:top w:val="nil"/>
              <w:left w:val="nil"/>
              <w:bottom w:val="nil"/>
              <w:right w:val="nil"/>
            </w:tcBorders>
            <w:shd w:val="clear" w:color="auto" w:fill="auto"/>
            <w:noWrap/>
            <w:vAlign w:val="bottom"/>
            <w:hideMark/>
          </w:tcPr>
          <w:p w14:paraId="303014D8"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2</w:t>
            </w:r>
          </w:p>
        </w:tc>
        <w:tc>
          <w:tcPr>
            <w:tcW w:w="1302" w:type="dxa"/>
            <w:tcBorders>
              <w:top w:val="nil"/>
              <w:left w:val="nil"/>
              <w:bottom w:val="nil"/>
              <w:right w:val="nil"/>
            </w:tcBorders>
            <w:shd w:val="clear" w:color="auto" w:fill="auto"/>
            <w:noWrap/>
            <w:vAlign w:val="bottom"/>
            <w:hideMark/>
          </w:tcPr>
          <w:p w14:paraId="3F9C6D53" w14:textId="77777777" w:rsidR="00554026" w:rsidRPr="00427F65" w:rsidRDefault="00554026" w:rsidP="00554026">
            <w:pPr>
              <w:jc w:val="right"/>
              <w:rPr>
                <w:rFonts w:ascii="Optima" w:hAnsi="Optima" w:cs="Calibri"/>
                <w:color w:val="000000"/>
              </w:rPr>
            </w:pPr>
          </w:p>
        </w:tc>
        <w:tc>
          <w:tcPr>
            <w:tcW w:w="1006" w:type="dxa"/>
            <w:tcBorders>
              <w:top w:val="nil"/>
              <w:left w:val="nil"/>
              <w:bottom w:val="nil"/>
              <w:right w:val="nil"/>
            </w:tcBorders>
            <w:shd w:val="clear" w:color="auto" w:fill="auto"/>
            <w:noWrap/>
            <w:vAlign w:val="bottom"/>
            <w:hideMark/>
          </w:tcPr>
          <w:p w14:paraId="6F1ACE3C"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2</w:t>
            </w:r>
          </w:p>
        </w:tc>
        <w:tc>
          <w:tcPr>
            <w:tcW w:w="1005" w:type="dxa"/>
            <w:tcBorders>
              <w:top w:val="nil"/>
              <w:left w:val="nil"/>
              <w:bottom w:val="nil"/>
              <w:right w:val="nil"/>
            </w:tcBorders>
            <w:shd w:val="clear" w:color="auto" w:fill="auto"/>
            <w:noWrap/>
            <w:vAlign w:val="bottom"/>
            <w:hideMark/>
          </w:tcPr>
          <w:p w14:paraId="7266BFC4"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-4</w:t>
            </w:r>
          </w:p>
        </w:tc>
        <w:tc>
          <w:tcPr>
            <w:tcW w:w="1006" w:type="dxa"/>
            <w:tcBorders>
              <w:top w:val="nil"/>
              <w:left w:val="nil"/>
              <w:bottom w:val="nil"/>
              <w:right w:val="nil"/>
            </w:tcBorders>
            <w:shd w:val="clear" w:color="auto" w:fill="auto"/>
            <w:noWrap/>
            <w:vAlign w:val="bottom"/>
            <w:hideMark/>
          </w:tcPr>
          <w:p w14:paraId="6AD7B8AA"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0</w:t>
            </w:r>
          </w:p>
        </w:tc>
      </w:tr>
      <w:tr w:rsidR="00554026" w:rsidRPr="00427F65" w14:paraId="77930FDB" w14:textId="77777777" w:rsidTr="002D025E">
        <w:trPr>
          <w:trHeight w:val="320"/>
        </w:trPr>
        <w:tc>
          <w:tcPr>
            <w:tcW w:w="8931" w:type="dxa"/>
            <w:tcBorders>
              <w:top w:val="nil"/>
              <w:left w:val="nil"/>
              <w:bottom w:val="nil"/>
              <w:right w:val="nil"/>
            </w:tcBorders>
            <w:shd w:val="clear" w:color="auto" w:fill="auto"/>
            <w:noWrap/>
            <w:vAlign w:val="bottom"/>
            <w:hideMark/>
          </w:tcPr>
          <w:p w14:paraId="179C12B1" w14:textId="77777777" w:rsidR="00554026" w:rsidRPr="00427F65" w:rsidRDefault="00554026" w:rsidP="00554026">
            <w:pPr>
              <w:rPr>
                <w:rFonts w:ascii="Optima" w:hAnsi="Optima" w:cs="Calibri"/>
                <w:color w:val="000000"/>
              </w:rPr>
            </w:pPr>
            <w:r w:rsidRPr="00427F65">
              <w:rPr>
                <w:rFonts w:ascii="Optima" w:hAnsi="Optima" w:cs="Calibri"/>
                <w:color w:val="000000"/>
              </w:rPr>
              <w:t>I see cost information as an opportunity for me to negotiate with others in a persuasive manner.</w:t>
            </w:r>
          </w:p>
        </w:tc>
        <w:tc>
          <w:tcPr>
            <w:tcW w:w="708" w:type="dxa"/>
            <w:tcBorders>
              <w:top w:val="nil"/>
              <w:left w:val="nil"/>
              <w:bottom w:val="nil"/>
              <w:right w:val="nil"/>
            </w:tcBorders>
            <w:shd w:val="clear" w:color="auto" w:fill="auto"/>
            <w:noWrap/>
            <w:vAlign w:val="bottom"/>
            <w:hideMark/>
          </w:tcPr>
          <w:p w14:paraId="5985D71B"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0</w:t>
            </w:r>
          </w:p>
        </w:tc>
        <w:tc>
          <w:tcPr>
            <w:tcW w:w="1302" w:type="dxa"/>
            <w:tcBorders>
              <w:top w:val="nil"/>
              <w:left w:val="nil"/>
              <w:bottom w:val="nil"/>
              <w:right w:val="nil"/>
            </w:tcBorders>
            <w:shd w:val="clear" w:color="auto" w:fill="auto"/>
            <w:noWrap/>
            <w:vAlign w:val="bottom"/>
            <w:hideMark/>
          </w:tcPr>
          <w:p w14:paraId="7E9A1998" w14:textId="77777777" w:rsidR="00554026" w:rsidRPr="00427F65" w:rsidRDefault="00554026" w:rsidP="00554026">
            <w:pPr>
              <w:jc w:val="right"/>
              <w:rPr>
                <w:rFonts w:ascii="Optima" w:hAnsi="Optima" w:cs="Calibri"/>
                <w:color w:val="000000"/>
              </w:rPr>
            </w:pPr>
          </w:p>
        </w:tc>
        <w:tc>
          <w:tcPr>
            <w:tcW w:w="1006" w:type="dxa"/>
            <w:tcBorders>
              <w:top w:val="nil"/>
              <w:left w:val="nil"/>
              <w:bottom w:val="nil"/>
              <w:right w:val="nil"/>
            </w:tcBorders>
            <w:shd w:val="clear" w:color="auto" w:fill="auto"/>
            <w:noWrap/>
            <w:vAlign w:val="bottom"/>
            <w:hideMark/>
          </w:tcPr>
          <w:p w14:paraId="78D4E6E8"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-1</w:t>
            </w:r>
          </w:p>
        </w:tc>
        <w:tc>
          <w:tcPr>
            <w:tcW w:w="1005" w:type="dxa"/>
            <w:tcBorders>
              <w:top w:val="nil"/>
              <w:left w:val="nil"/>
              <w:bottom w:val="nil"/>
              <w:right w:val="nil"/>
            </w:tcBorders>
            <w:shd w:val="clear" w:color="auto" w:fill="auto"/>
            <w:noWrap/>
            <w:vAlign w:val="bottom"/>
            <w:hideMark/>
          </w:tcPr>
          <w:p w14:paraId="1AAB5AE1"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-2</w:t>
            </w:r>
          </w:p>
        </w:tc>
        <w:tc>
          <w:tcPr>
            <w:tcW w:w="1006" w:type="dxa"/>
            <w:tcBorders>
              <w:top w:val="nil"/>
              <w:left w:val="nil"/>
              <w:bottom w:val="nil"/>
              <w:right w:val="nil"/>
            </w:tcBorders>
            <w:shd w:val="clear" w:color="auto" w:fill="auto"/>
            <w:noWrap/>
            <w:vAlign w:val="bottom"/>
            <w:hideMark/>
          </w:tcPr>
          <w:p w14:paraId="3ACA224F"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0</w:t>
            </w:r>
          </w:p>
        </w:tc>
      </w:tr>
      <w:tr w:rsidR="00554026" w:rsidRPr="00427F65" w14:paraId="01FFD92D" w14:textId="77777777" w:rsidTr="002D025E">
        <w:trPr>
          <w:trHeight w:val="320"/>
        </w:trPr>
        <w:tc>
          <w:tcPr>
            <w:tcW w:w="8931" w:type="dxa"/>
            <w:tcBorders>
              <w:top w:val="nil"/>
              <w:left w:val="nil"/>
              <w:bottom w:val="nil"/>
              <w:right w:val="nil"/>
            </w:tcBorders>
            <w:shd w:val="clear" w:color="auto" w:fill="auto"/>
            <w:noWrap/>
            <w:vAlign w:val="bottom"/>
            <w:hideMark/>
          </w:tcPr>
          <w:p w14:paraId="5FD4389F" w14:textId="77777777" w:rsidR="00554026" w:rsidRPr="00427F65" w:rsidRDefault="00554026" w:rsidP="00554026">
            <w:pPr>
              <w:rPr>
                <w:rFonts w:ascii="Optima" w:hAnsi="Optima" w:cs="Calibri"/>
                <w:color w:val="000000"/>
              </w:rPr>
            </w:pPr>
            <w:r w:rsidRPr="00427F65">
              <w:rPr>
                <w:rFonts w:ascii="Optima" w:hAnsi="Optima" w:cs="Calibri"/>
                <w:color w:val="000000"/>
              </w:rPr>
              <w:t>I frequently think about how I can limit educational costs.</w:t>
            </w:r>
          </w:p>
        </w:tc>
        <w:tc>
          <w:tcPr>
            <w:tcW w:w="708" w:type="dxa"/>
            <w:tcBorders>
              <w:top w:val="nil"/>
              <w:left w:val="nil"/>
              <w:bottom w:val="nil"/>
              <w:right w:val="nil"/>
            </w:tcBorders>
            <w:shd w:val="clear" w:color="auto" w:fill="auto"/>
            <w:noWrap/>
            <w:vAlign w:val="bottom"/>
            <w:hideMark/>
          </w:tcPr>
          <w:p w14:paraId="6B8D1389"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0</w:t>
            </w:r>
          </w:p>
        </w:tc>
        <w:tc>
          <w:tcPr>
            <w:tcW w:w="1302" w:type="dxa"/>
            <w:tcBorders>
              <w:top w:val="nil"/>
              <w:left w:val="nil"/>
              <w:bottom w:val="nil"/>
              <w:right w:val="nil"/>
            </w:tcBorders>
            <w:shd w:val="clear" w:color="auto" w:fill="auto"/>
            <w:noWrap/>
            <w:vAlign w:val="bottom"/>
            <w:hideMark/>
          </w:tcPr>
          <w:p w14:paraId="1E335E91" w14:textId="77777777" w:rsidR="00554026" w:rsidRPr="00427F65" w:rsidRDefault="00554026" w:rsidP="00554026">
            <w:pPr>
              <w:rPr>
                <w:rFonts w:ascii="Optima" w:hAnsi="Optima" w:cs="Calibri"/>
                <w:color w:val="000000"/>
              </w:rPr>
            </w:pPr>
            <w:r w:rsidRPr="00427F65">
              <w:rPr>
                <w:rFonts w:ascii="Optima" w:hAnsi="Optima" w:cs="Calibri"/>
                <w:color w:val="000000"/>
              </w:rPr>
              <w:t xml:space="preserve">  D*</w:t>
            </w:r>
          </w:p>
        </w:tc>
        <w:tc>
          <w:tcPr>
            <w:tcW w:w="1006" w:type="dxa"/>
            <w:tcBorders>
              <w:top w:val="nil"/>
              <w:left w:val="nil"/>
              <w:bottom w:val="nil"/>
              <w:right w:val="nil"/>
            </w:tcBorders>
            <w:shd w:val="clear" w:color="auto" w:fill="auto"/>
            <w:noWrap/>
            <w:vAlign w:val="bottom"/>
            <w:hideMark/>
          </w:tcPr>
          <w:p w14:paraId="33BF9474"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-2</w:t>
            </w:r>
          </w:p>
        </w:tc>
        <w:tc>
          <w:tcPr>
            <w:tcW w:w="1005" w:type="dxa"/>
            <w:tcBorders>
              <w:top w:val="nil"/>
              <w:left w:val="nil"/>
              <w:bottom w:val="nil"/>
              <w:right w:val="nil"/>
            </w:tcBorders>
            <w:shd w:val="clear" w:color="auto" w:fill="auto"/>
            <w:noWrap/>
            <w:vAlign w:val="bottom"/>
            <w:hideMark/>
          </w:tcPr>
          <w:p w14:paraId="57AEED52"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-3</w:t>
            </w:r>
          </w:p>
        </w:tc>
        <w:tc>
          <w:tcPr>
            <w:tcW w:w="1006" w:type="dxa"/>
            <w:tcBorders>
              <w:top w:val="nil"/>
              <w:left w:val="nil"/>
              <w:bottom w:val="nil"/>
              <w:right w:val="nil"/>
            </w:tcBorders>
            <w:shd w:val="clear" w:color="auto" w:fill="auto"/>
            <w:noWrap/>
            <w:vAlign w:val="bottom"/>
            <w:hideMark/>
          </w:tcPr>
          <w:p w14:paraId="6CD3520E"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-2</w:t>
            </w:r>
          </w:p>
        </w:tc>
      </w:tr>
      <w:tr w:rsidR="00554026" w:rsidRPr="00427F65" w14:paraId="451F3C49" w14:textId="77777777" w:rsidTr="002D025E">
        <w:trPr>
          <w:trHeight w:val="320"/>
        </w:trPr>
        <w:tc>
          <w:tcPr>
            <w:tcW w:w="8931" w:type="dxa"/>
            <w:tcBorders>
              <w:top w:val="nil"/>
              <w:left w:val="nil"/>
              <w:bottom w:val="nil"/>
              <w:right w:val="nil"/>
            </w:tcBorders>
            <w:shd w:val="clear" w:color="auto" w:fill="E8E8E8" w:themeFill="background2"/>
            <w:noWrap/>
            <w:vAlign w:val="bottom"/>
            <w:hideMark/>
          </w:tcPr>
          <w:p w14:paraId="0C211368" w14:textId="6AF8DA63" w:rsidR="00554026" w:rsidRPr="00427F65" w:rsidRDefault="00554026" w:rsidP="00554026">
            <w:pPr>
              <w:rPr>
                <w:rFonts w:ascii="Optima" w:hAnsi="Optima" w:cs="Calibri"/>
                <w:b/>
                <w:bCs/>
                <w:color w:val="000000"/>
              </w:rPr>
            </w:pPr>
            <w:r w:rsidRPr="00427F65">
              <w:rPr>
                <w:rFonts w:ascii="Optima" w:hAnsi="Optima" w:cs="Calibri"/>
                <w:b/>
                <w:bCs/>
                <w:color w:val="000000"/>
              </w:rPr>
              <w:t xml:space="preserve">Negative Statements Ranked Lower in Factor </w:t>
            </w:r>
            <w:r w:rsidR="00D77930" w:rsidRPr="00427F65">
              <w:rPr>
                <w:rFonts w:ascii="Optima" w:hAnsi="Optima" w:cs="Calibri"/>
                <w:b/>
                <w:bCs/>
                <w:color w:val="000000"/>
              </w:rPr>
              <w:t xml:space="preserve">4 </w:t>
            </w:r>
            <w:r w:rsidRPr="00427F65">
              <w:rPr>
                <w:rFonts w:ascii="Optima" w:hAnsi="Optima" w:cs="Calibri"/>
                <w:b/>
                <w:bCs/>
                <w:color w:val="000000"/>
              </w:rPr>
              <w:t>Array than in Other Factor Arrays</w:t>
            </w:r>
          </w:p>
        </w:tc>
        <w:tc>
          <w:tcPr>
            <w:tcW w:w="708" w:type="dxa"/>
            <w:tcBorders>
              <w:top w:val="nil"/>
              <w:left w:val="nil"/>
              <w:bottom w:val="nil"/>
              <w:right w:val="nil"/>
            </w:tcBorders>
            <w:shd w:val="clear" w:color="auto" w:fill="E8E8E8" w:themeFill="background2"/>
            <w:noWrap/>
            <w:vAlign w:val="bottom"/>
            <w:hideMark/>
          </w:tcPr>
          <w:p w14:paraId="6BF244EF" w14:textId="77777777" w:rsidR="00554026" w:rsidRPr="00427F65" w:rsidRDefault="00554026" w:rsidP="00554026">
            <w:pPr>
              <w:rPr>
                <w:rFonts w:ascii="Optima" w:hAnsi="Optima" w:cs="Calibri"/>
                <w:b/>
                <w:bCs/>
                <w:color w:val="000000"/>
              </w:rPr>
            </w:pPr>
          </w:p>
        </w:tc>
        <w:tc>
          <w:tcPr>
            <w:tcW w:w="1302" w:type="dxa"/>
            <w:tcBorders>
              <w:top w:val="nil"/>
              <w:left w:val="nil"/>
              <w:bottom w:val="nil"/>
              <w:right w:val="nil"/>
            </w:tcBorders>
            <w:shd w:val="clear" w:color="auto" w:fill="E8E8E8" w:themeFill="background2"/>
            <w:noWrap/>
            <w:vAlign w:val="bottom"/>
            <w:hideMark/>
          </w:tcPr>
          <w:p w14:paraId="484B81F4" w14:textId="77777777" w:rsidR="00554026" w:rsidRPr="00427F65" w:rsidRDefault="00554026" w:rsidP="00554026">
            <w:pPr>
              <w:rPr>
                <w:rFonts w:ascii="Optima" w:hAnsi="Optima"/>
                <w:b/>
                <w:bCs/>
              </w:rPr>
            </w:pPr>
          </w:p>
        </w:tc>
        <w:tc>
          <w:tcPr>
            <w:tcW w:w="1006" w:type="dxa"/>
            <w:tcBorders>
              <w:top w:val="nil"/>
              <w:left w:val="nil"/>
              <w:bottom w:val="nil"/>
              <w:right w:val="nil"/>
            </w:tcBorders>
            <w:shd w:val="clear" w:color="auto" w:fill="E8E8E8" w:themeFill="background2"/>
            <w:noWrap/>
            <w:vAlign w:val="bottom"/>
            <w:hideMark/>
          </w:tcPr>
          <w:p w14:paraId="13C55485" w14:textId="77777777" w:rsidR="00554026" w:rsidRPr="00427F65" w:rsidRDefault="00554026" w:rsidP="00554026">
            <w:pPr>
              <w:rPr>
                <w:rFonts w:ascii="Optima" w:hAnsi="Optima"/>
                <w:b/>
                <w:bCs/>
              </w:rPr>
            </w:pPr>
          </w:p>
        </w:tc>
        <w:tc>
          <w:tcPr>
            <w:tcW w:w="1005" w:type="dxa"/>
            <w:tcBorders>
              <w:top w:val="nil"/>
              <w:left w:val="nil"/>
              <w:bottom w:val="nil"/>
              <w:right w:val="nil"/>
            </w:tcBorders>
            <w:shd w:val="clear" w:color="auto" w:fill="E8E8E8" w:themeFill="background2"/>
            <w:noWrap/>
            <w:vAlign w:val="bottom"/>
            <w:hideMark/>
          </w:tcPr>
          <w:p w14:paraId="144834DB" w14:textId="77777777" w:rsidR="00554026" w:rsidRPr="00427F65" w:rsidRDefault="00554026" w:rsidP="00554026">
            <w:pPr>
              <w:rPr>
                <w:rFonts w:ascii="Optima" w:hAnsi="Optima"/>
                <w:b/>
                <w:bCs/>
              </w:rPr>
            </w:pPr>
          </w:p>
        </w:tc>
        <w:tc>
          <w:tcPr>
            <w:tcW w:w="1006" w:type="dxa"/>
            <w:tcBorders>
              <w:top w:val="nil"/>
              <w:left w:val="nil"/>
              <w:bottom w:val="nil"/>
              <w:right w:val="nil"/>
            </w:tcBorders>
            <w:shd w:val="clear" w:color="auto" w:fill="E8E8E8" w:themeFill="background2"/>
            <w:noWrap/>
            <w:vAlign w:val="bottom"/>
            <w:hideMark/>
          </w:tcPr>
          <w:p w14:paraId="3120746D" w14:textId="77777777" w:rsidR="00554026" w:rsidRPr="00427F65" w:rsidRDefault="00554026" w:rsidP="00554026">
            <w:pPr>
              <w:rPr>
                <w:rFonts w:ascii="Optima" w:hAnsi="Optima"/>
                <w:b/>
                <w:bCs/>
              </w:rPr>
            </w:pPr>
          </w:p>
        </w:tc>
      </w:tr>
      <w:tr w:rsidR="00554026" w:rsidRPr="00427F65" w14:paraId="5A84284C" w14:textId="77777777" w:rsidTr="002D025E">
        <w:trPr>
          <w:trHeight w:val="320"/>
        </w:trPr>
        <w:tc>
          <w:tcPr>
            <w:tcW w:w="8931" w:type="dxa"/>
            <w:tcBorders>
              <w:top w:val="nil"/>
              <w:left w:val="nil"/>
              <w:bottom w:val="nil"/>
              <w:right w:val="nil"/>
            </w:tcBorders>
            <w:shd w:val="clear" w:color="auto" w:fill="auto"/>
            <w:noWrap/>
            <w:vAlign w:val="bottom"/>
            <w:hideMark/>
          </w:tcPr>
          <w:p w14:paraId="7EF35E54" w14:textId="77777777" w:rsidR="00554026" w:rsidRPr="00427F65" w:rsidRDefault="00554026" w:rsidP="00554026">
            <w:pPr>
              <w:rPr>
                <w:rFonts w:ascii="Optima" w:hAnsi="Optima" w:cs="Calibri"/>
                <w:color w:val="000000"/>
              </w:rPr>
            </w:pPr>
            <w:r w:rsidRPr="00427F65">
              <w:rPr>
                <w:rFonts w:ascii="Optima" w:hAnsi="Optima" w:cs="Calibri"/>
                <w:color w:val="000000"/>
              </w:rPr>
              <w:t>I think cost information can be useful in securing educational funding.</w:t>
            </w:r>
          </w:p>
        </w:tc>
        <w:tc>
          <w:tcPr>
            <w:tcW w:w="708" w:type="dxa"/>
            <w:tcBorders>
              <w:top w:val="nil"/>
              <w:left w:val="nil"/>
              <w:bottom w:val="nil"/>
              <w:right w:val="nil"/>
            </w:tcBorders>
            <w:shd w:val="clear" w:color="auto" w:fill="auto"/>
            <w:noWrap/>
            <w:vAlign w:val="bottom"/>
            <w:hideMark/>
          </w:tcPr>
          <w:p w14:paraId="5976C376"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0</w:t>
            </w:r>
          </w:p>
        </w:tc>
        <w:tc>
          <w:tcPr>
            <w:tcW w:w="1302" w:type="dxa"/>
            <w:tcBorders>
              <w:top w:val="nil"/>
              <w:left w:val="nil"/>
              <w:bottom w:val="nil"/>
              <w:right w:val="nil"/>
            </w:tcBorders>
            <w:shd w:val="clear" w:color="auto" w:fill="auto"/>
            <w:noWrap/>
            <w:vAlign w:val="bottom"/>
            <w:hideMark/>
          </w:tcPr>
          <w:p w14:paraId="3C3564F4" w14:textId="77777777" w:rsidR="00554026" w:rsidRPr="00427F65" w:rsidRDefault="00554026" w:rsidP="00554026">
            <w:pPr>
              <w:jc w:val="right"/>
              <w:rPr>
                <w:rFonts w:ascii="Optima" w:hAnsi="Optima" w:cs="Calibri"/>
                <w:color w:val="000000"/>
              </w:rPr>
            </w:pPr>
          </w:p>
        </w:tc>
        <w:tc>
          <w:tcPr>
            <w:tcW w:w="1006" w:type="dxa"/>
            <w:tcBorders>
              <w:top w:val="nil"/>
              <w:left w:val="nil"/>
              <w:bottom w:val="nil"/>
              <w:right w:val="nil"/>
            </w:tcBorders>
            <w:shd w:val="clear" w:color="auto" w:fill="auto"/>
            <w:noWrap/>
            <w:vAlign w:val="bottom"/>
            <w:hideMark/>
          </w:tcPr>
          <w:p w14:paraId="676EAB5F"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0</w:t>
            </w:r>
          </w:p>
        </w:tc>
        <w:tc>
          <w:tcPr>
            <w:tcW w:w="1005" w:type="dxa"/>
            <w:tcBorders>
              <w:top w:val="nil"/>
              <w:left w:val="nil"/>
              <w:bottom w:val="nil"/>
              <w:right w:val="nil"/>
            </w:tcBorders>
            <w:shd w:val="clear" w:color="auto" w:fill="auto"/>
            <w:noWrap/>
            <w:vAlign w:val="bottom"/>
            <w:hideMark/>
          </w:tcPr>
          <w:p w14:paraId="1BB14756"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0</w:t>
            </w:r>
          </w:p>
        </w:tc>
        <w:tc>
          <w:tcPr>
            <w:tcW w:w="1006" w:type="dxa"/>
            <w:tcBorders>
              <w:top w:val="nil"/>
              <w:left w:val="nil"/>
              <w:bottom w:val="nil"/>
              <w:right w:val="nil"/>
            </w:tcBorders>
            <w:shd w:val="clear" w:color="auto" w:fill="auto"/>
            <w:noWrap/>
            <w:vAlign w:val="bottom"/>
            <w:hideMark/>
          </w:tcPr>
          <w:p w14:paraId="7B0A7053"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3</w:t>
            </w:r>
          </w:p>
        </w:tc>
      </w:tr>
      <w:tr w:rsidR="00554026" w:rsidRPr="00427F65" w14:paraId="5CD543DF" w14:textId="77777777" w:rsidTr="002D025E">
        <w:trPr>
          <w:trHeight w:val="320"/>
        </w:trPr>
        <w:tc>
          <w:tcPr>
            <w:tcW w:w="8931" w:type="dxa"/>
            <w:tcBorders>
              <w:top w:val="nil"/>
              <w:left w:val="nil"/>
              <w:bottom w:val="nil"/>
              <w:right w:val="nil"/>
            </w:tcBorders>
            <w:shd w:val="clear" w:color="auto" w:fill="auto"/>
            <w:noWrap/>
            <w:vAlign w:val="bottom"/>
            <w:hideMark/>
          </w:tcPr>
          <w:p w14:paraId="1B0AC719" w14:textId="77777777" w:rsidR="00554026" w:rsidRPr="00427F65" w:rsidRDefault="00554026" w:rsidP="00554026">
            <w:pPr>
              <w:rPr>
                <w:rFonts w:ascii="Optima" w:hAnsi="Optima" w:cs="Calibri"/>
                <w:color w:val="000000"/>
              </w:rPr>
            </w:pPr>
            <w:r w:rsidRPr="00427F65">
              <w:rPr>
                <w:rFonts w:ascii="Optima" w:hAnsi="Optima" w:cs="Calibri"/>
                <w:color w:val="000000"/>
              </w:rPr>
              <w:t>I would consider educational costs if the information was presented to me in summary reports.</w:t>
            </w:r>
          </w:p>
        </w:tc>
        <w:tc>
          <w:tcPr>
            <w:tcW w:w="708" w:type="dxa"/>
            <w:tcBorders>
              <w:top w:val="nil"/>
              <w:left w:val="nil"/>
              <w:bottom w:val="nil"/>
              <w:right w:val="nil"/>
            </w:tcBorders>
            <w:shd w:val="clear" w:color="auto" w:fill="auto"/>
            <w:noWrap/>
            <w:vAlign w:val="bottom"/>
            <w:hideMark/>
          </w:tcPr>
          <w:p w14:paraId="0784DB9C"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-1</w:t>
            </w:r>
          </w:p>
        </w:tc>
        <w:tc>
          <w:tcPr>
            <w:tcW w:w="1302" w:type="dxa"/>
            <w:tcBorders>
              <w:top w:val="nil"/>
              <w:left w:val="nil"/>
              <w:bottom w:val="nil"/>
              <w:right w:val="nil"/>
            </w:tcBorders>
            <w:shd w:val="clear" w:color="auto" w:fill="auto"/>
            <w:noWrap/>
            <w:vAlign w:val="bottom"/>
            <w:hideMark/>
          </w:tcPr>
          <w:p w14:paraId="0EE994C4" w14:textId="77777777" w:rsidR="00554026" w:rsidRPr="00427F65" w:rsidRDefault="00554026" w:rsidP="00554026">
            <w:pPr>
              <w:jc w:val="right"/>
              <w:rPr>
                <w:rFonts w:ascii="Optima" w:hAnsi="Optima" w:cs="Calibri"/>
                <w:color w:val="000000"/>
              </w:rPr>
            </w:pPr>
          </w:p>
        </w:tc>
        <w:tc>
          <w:tcPr>
            <w:tcW w:w="1006" w:type="dxa"/>
            <w:tcBorders>
              <w:top w:val="nil"/>
              <w:left w:val="nil"/>
              <w:bottom w:val="nil"/>
              <w:right w:val="nil"/>
            </w:tcBorders>
            <w:shd w:val="clear" w:color="auto" w:fill="auto"/>
            <w:noWrap/>
            <w:vAlign w:val="bottom"/>
            <w:hideMark/>
          </w:tcPr>
          <w:p w14:paraId="31FCD34F"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0</w:t>
            </w:r>
          </w:p>
        </w:tc>
        <w:tc>
          <w:tcPr>
            <w:tcW w:w="1005" w:type="dxa"/>
            <w:tcBorders>
              <w:top w:val="nil"/>
              <w:left w:val="nil"/>
              <w:bottom w:val="nil"/>
              <w:right w:val="nil"/>
            </w:tcBorders>
            <w:shd w:val="clear" w:color="auto" w:fill="auto"/>
            <w:noWrap/>
            <w:vAlign w:val="bottom"/>
            <w:hideMark/>
          </w:tcPr>
          <w:p w14:paraId="4B4348B4"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0</w:t>
            </w:r>
          </w:p>
        </w:tc>
        <w:tc>
          <w:tcPr>
            <w:tcW w:w="1006" w:type="dxa"/>
            <w:tcBorders>
              <w:top w:val="nil"/>
              <w:left w:val="nil"/>
              <w:bottom w:val="nil"/>
              <w:right w:val="nil"/>
            </w:tcBorders>
            <w:shd w:val="clear" w:color="auto" w:fill="auto"/>
            <w:noWrap/>
            <w:vAlign w:val="bottom"/>
            <w:hideMark/>
          </w:tcPr>
          <w:p w14:paraId="6F48F469"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1</w:t>
            </w:r>
          </w:p>
        </w:tc>
      </w:tr>
      <w:tr w:rsidR="00554026" w:rsidRPr="00427F65" w14:paraId="4D7CA895" w14:textId="77777777" w:rsidTr="002D025E">
        <w:trPr>
          <w:trHeight w:val="320"/>
        </w:trPr>
        <w:tc>
          <w:tcPr>
            <w:tcW w:w="8931" w:type="dxa"/>
            <w:tcBorders>
              <w:top w:val="nil"/>
              <w:left w:val="nil"/>
              <w:bottom w:val="nil"/>
              <w:right w:val="nil"/>
            </w:tcBorders>
            <w:shd w:val="clear" w:color="auto" w:fill="auto"/>
            <w:noWrap/>
            <w:vAlign w:val="bottom"/>
            <w:hideMark/>
          </w:tcPr>
          <w:p w14:paraId="7C99B938" w14:textId="77777777" w:rsidR="00554026" w:rsidRPr="00427F65" w:rsidRDefault="00554026" w:rsidP="00554026">
            <w:pPr>
              <w:rPr>
                <w:rFonts w:ascii="Optima" w:hAnsi="Optima" w:cs="Calibri"/>
                <w:color w:val="000000"/>
              </w:rPr>
            </w:pPr>
            <w:r w:rsidRPr="00427F65">
              <w:rPr>
                <w:rFonts w:ascii="Optima" w:hAnsi="Optima" w:cs="Calibri"/>
                <w:color w:val="000000"/>
              </w:rPr>
              <w:t>I feel that conversations about costs always precede budget cuts.</w:t>
            </w:r>
          </w:p>
        </w:tc>
        <w:tc>
          <w:tcPr>
            <w:tcW w:w="708" w:type="dxa"/>
            <w:tcBorders>
              <w:top w:val="nil"/>
              <w:left w:val="nil"/>
              <w:bottom w:val="nil"/>
              <w:right w:val="nil"/>
            </w:tcBorders>
            <w:shd w:val="clear" w:color="auto" w:fill="auto"/>
            <w:noWrap/>
            <w:vAlign w:val="bottom"/>
            <w:hideMark/>
          </w:tcPr>
          <w:p w14:paraId="3063992C"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-1</w:t>
            </w:r>
          </w:p>
        </w:tc>
        <w:tc>
          <w:tcPr>
            <w:tcW w:w="1302" w:type="dxa"/>
            <w:tcBorders>
              <w:top w:val="nil"/>
              <w:left w:val="nil"/>
              <w:bottom w:val="nil"/>
              <w:right w:val="nil"/>
            </w:tcBorders>
            <w:shd w:val="clear" w:color="auto" w:fill="auto"/>
            <w:noWrap/>
            <w:vAlign w:val="bottom"/>
            <w:hideMark/>
          </w:tcPr>
          <w:p w14:paraId="77F8022D" w14:textId="77777777" w:rsidR="00554026" w:rsidRPr="00427F65" w:rsidRDefault="00554026" w:rsidP="00554026">
            <w:pPr>
              <w:rPr>
                <w:rFonts w:ascii="Optima" w:hAnsi="Optima" w:cs="Calibri"/>
                <w:color w:val="000000"/>
              </w:rPr>
            </w:pPr>
            <w:r w:rsidRPr="00427F65">
              <w:rPr>
                <w:rFonts w:ascii="Optima" w:hAnsi="Optima" w:cs="Calibri"/>
                <w:color w:val="000000"/>
              </w:rPr>
              <w:t xml:space="preserve">  C</w:t>
            </w:r>
          </w:p>
        </w:tc>
        <w:tc>
          <w:tcPr>
            <w:tcW w:w="1006" w:type="dxa"/>
            <w:tcBorders>
              <w:top w:val="nil"/>
              <w:left w:val="nil"/>
              <w:bottom w:val="nil"/>
              <w:right w:val="nil"/>
            </w:tcBorders>
            <w:shd w:val="clear" w:color="auto" w:fill="auto"/>
            <w:noWrap/>
            <w:vAlign w:val="bottom"/>
            <w:hideMark/>
          </w:tcPr>
          <w:p w14:paraId="00786659"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-1</w:t>
            </w:r>
          </w:p>
        </w:tc>
        <w:tc>
          <w:tcPr>
            <w:tcW w:w="1005" w:type="dxa"/>
            <w:tcBorders>
              <w:top w:val="nil"/>
              <w:left w:val="nil"/>
              <w:bottom w:val="nil"/>
              <w:right w:val="nil"/>
            </w:tcBorders>
            <w:shd w:val="clear" w:color="auto" w:fill="auto"/>
            <w:noWrap/>
            <w:vAlign w:val="bottom"/>
            <w:hideMark/>
          </w:tcPr>
          <w:p w14:paraId="25FB0A53"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0</w:t>
            </w:r>
          </w:p>
        </w:tc>
        <w:tc>
          <w:tcPr>
            <w:tcW w:w="1006" w:type="dxa"/>
            <w:tcBorders>
              <w:top w:val="nil"/>
              <w:left w:val="nil"/>
              <w:bottom w:val="nil"/>
              <w:right w:val="nil"/>
            </w:tcBorders>
            <w:shd w:val="clear" w:color="auto" w:fill="auto"/>
            <w:noWrap/>
            <w:vAlign w:val="bottom"/>
            <w:hideMark/>
          </w:tcPr>
          <w:p w14:paraId="2AC7C927"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-1</w:t>
            </w:r>
          </w:p>
        </w:tc>
      </w:tr>
      <w:tr w:rsidR="00554026" w:rsidRPr="00427F65" w14:paraId="65D4D237" w14:textId="77777777" w:rsidTr="002D025E">
        <w:trPr>
          <w:trHeight w:val="320"/>
        </w:trPr>
        <w:tc>
          <w:tcPr>
            <w:tcW w:w="8931" w:type="dxa"/>
            <w:tcBorders>
              <w:top w:val="nil"/>
              <w:left w:val="nil"/>
              <w:bottom w:val="nil"/>
              <w:right w:val="nil"/>
            </w:tcBorders>
            <w:shd w:val="clear" w:color="auto" w:fill="auto"/>
            <w:noWrap/>
            <w:vAlign w:val="bottom"/>
            <w:hideMark/>
          </w:tcPr>
          <w:p w14:paraId="425C424B" w14:textId="77777777" w:rsidR="00554026" w:rsidRPr="00427F65" w:rsidRDefault="00554026" w:rsidP="00554026">
            <w:pPr>
              <w:rPr>
                <w:rFonts w:ascii="Optima" w:hAnsi="Optima" w:cs="Calibri"/>
                <w:color w:val="000000"/>
              </w:rPr>
            </w:pPr>
            <w:r w:rsidRPr="00427F65">
              <w:rPr>
                <w:rFonts w:ascii="Optima" w:hAnsi="Optima" w:cs="Calibri"/>
                <w:color w:val="000000"/>
              </w:rPr>
              <w:t>I’m afraid cost information will be used against us. If we manage to save money one year, we’ll end up receiving less money the next year.</w:t>
            </w:r>
          </w:p>
        </w:tc>
        <w:tc>
          <w:tcPr>
            <w:tcW w:w="708" w:type="dxa"/>
            <w:tcBorders>
              <w:top w:val="nil"/>
              <w:left w:val="nil"/>
              <w:bottom w:val="nil"/>
              <w:right w:val="nil"/>
            </w:tcBorders>
            <w:shd w:val="clear" w:color="auto" w:fill="auto"/>
            <w:noWrap/>
            <w:vAlign w:val="bottom"/>
            <w:hideMark/>
          </w:tcPr>
          <w:p w14:paraId="68681787"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-1</w:t>
            </w:r>
          </w:p>
        </w:tc>
        <w:tc>
          <w:tcPr>
            <w:tcW w:w="1302" w:type="dxa"/>
            <w:tcBorders>
              <w:top w:val="nil"/>
              <w:left w:val="nil"/>
              <w:bottom w:val="nil"/>
              <w:right w:val="nil"/>
            </w:tcBorders>
            <w:shd w:val="clear" w:color="auto" w:fill="auto"/>
            <w:noWrap/>
            <w:vAlign w:val="bottom"/>
            <w:hideMark/>
          </w:tcPr>
          <w:p w14:paraId="7C5B7F8A" w14:textId="77777777" w:rsidR="00554026" w:rsidRPr="00427F65" w:rsidRDefault="00554026" w:rsidP="00554026">
            <w:pPr>
              <w:rPr>
                <w:rFonts w:ascii="Optima" w:hAnsi="Optima" w:cs="Calibri"/>
                <w:color w:val="000000"/>
              </w:rPr>
            </w:pPr>
            <w:r w:rsidRPr="00427F65">
              <w:rPr>
                <w:rFonts w:ascii="Optima" w:hAnsi="Optima" w:cs="Calibri"/>
                <w:color w:val="000000"/>
              </w:rPr>
              <w:t xml:space="preserve">  D*</w:t>
            </w:r>
          </w:p>
        </w:tc>
        <w:tc>
          <w:tcPr>
            <w:tcW w:w="1006" w:type="dxa"/>
            <w:tcBorders>
              <w:top w:val="nil"/>
              <w:left w:val="nil"/>
              <w:bottom w:val="nil"/>
              <w:right w:val="nil"/>
            </w:tcBorders>
            <w:shd w:val="clear" w:color="auto" w:fill="auto"/>
            <w:noWrap/>
            <w:vAlign w:val="bottom"/>
            <w:hideMark/>
          </w:tcPr>
          <w:p w14:paraId="5D38C7BE"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1</w:t>
            </w:r>
          </w:p>
        </w:tc>
        <w:tc>
          <w:tcPr>
            <w:tcW w:w="1005" w:type="dxa"/>
            <w:tcBorders>
              <w:top w:val="nil"/>
              <w:left w:val="nil"/>
              <w:bottom w:val="nil"/>
              <w:right w:val="nil"/>
            </w:tcBorders>
            <w:shd w:val="clear" w:color="auto" w:fill="auto"/>
            <w:noWrap/>
            <w:vAlign w:val="bottom"/>
            <w:hideMark/>
          </w:tcPr>
          <w:p w14:paraId="6653B28A"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1</w:t>
            </w:r>
          </w:p>
        </w:tc>
        <w:tc>
          <w:tcPr>
            <w:tcW w:w="1006" w:type="dxa"/>
            <w:tcBorders>
              <w:top w:val="nil"/>
              <w:left w:val="nil"/>
              <w:bottom w:val="nil"/>
              <w:right w:val="nil"/>
            </w:tcBorders>
            <w:shd w:val="clear" w:color="auto" w:fill="auto"/>
            <w:noWrap/>
            <w:vAlign w:val="bottom"/>
            <w:hideMark/>
          </w:tcPr>
          <w:p w14:paraId="33F55544"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0</w:t>
            </w:r>
          </w:p>
        </w:tc>
      </w:tr>
      <w:tr w:rsidR="00554026" w:rsidRPr="00427F65" w14:paraId="452E5E90" w14:textId="77777777" w:rsidTr="002D025E">
        <w:trPr>
          <w:trHeight w:val="320"/>
        </w:trPr>
        <w:tc>
          <w:tcPr>
            <w:tcW w:w="8931" w:type="dxa"/>
            <w:tcBorders>
              <w:top w:val="nil"/>
              <w:left w:val="nil"/>
              <w:bottom w:val="nil"/>
              <w:right w:val="nil"/>
            </w:tcBorders>
            <w:shd w:val="clear" w:color="auto" w:fill="auto"/>
            <w:noWrap/>
            <w:vAlign w:val="bottom"/>
            <w:hideMark/>
          </w:tcPr>
          <w:p w14:paraId="309170E2" w14:textId="77777777" w:rsidR="00554026" w:rsidRPr="00427F65" w:rsidRDefault="00554026" w:rsidP="00554026">
            <w:pPr>
              <w:rPr>
                <w:rFonts w:ascii="Optima" w:hAnsi="Optima" w:cs="Calibri"/>
                <w:color w:val="000000"/>
              </w:rPr>
            </w:pPr>
            <w:r w:rsidRPr="00427F65">
              <w:rPr>
                <w:rFonts w:ascii="Optima" w:hAnsi="Optima" w:cs="Calibri"/>
                <w:color w:val="000000"/>
              </w:rPr>
              <w:t>I would need guidelines outlining what is expected from me if I had to consider the educational costs associated with my roles.</w:t>
            </w:r>
          </w:p>
        </w:tc>
        <w:tc>
          <w:tcPr>
            <w:tcW w:w="708" w:type="dxa"/>
            <w:tcBorders>
              <w:top w:val="nil"/>
              <w:left w:val="nil"/>
              <w:bottom w:val="nil"/>
              <w:right w:val="nil"/>
            </w:tcBorders>
            <w:shd w:val="clear" w:color="auto" w:fill="auto"/>
            <w:noWrap/>
            <w:vAlign w:val="bottom"/>
            <w:hideMark/>
          </w:tcPr>
          <w:p w14:paraId="56A44CF7"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-1</w:t>
            </w:r>
          </w:p>
        </w:tc>
        <w:tc>
          <w:tcPr>
            <w:tcW w:w="1302" w:type="dxa"/>
            <w:tcBorders>
              <w:top w:val="nil"/>
              <w:left w:val="nil"/>
              <w:bottom w:val="nil"/>
              <w:right w:val="nil"/>
            </w:tcBorders>
            <w:shd w:val="clear" w:color="auto" w:fill="auto"/>
            <w:noWrap/>
            <w:vAlign w:val="bottom"/>
            <w:hideMark/>
          </w:tcPr>
          <w:p w14:paraId="782988C7" w14:textId="77777777" w:rsidR="00554026" w:rsidRPr="00427F65" w:rsidRDefault="00554026" w:rsidP="00554026">
            <w:pPr>
              <w:rPr>
                <w:rFonts w:ascii="Optima" w:hAnsi="Optima" w:cs="Calibri"/>
                <w:color w:val="000000"/>
              </w:rPr>
            </w:pPr>
            <w:r w:rsidRPr="00427F65">
              <w:rPr>
                <w:rFonts w:ascii="Optima" w:hAnsi="Optima" w:cs="Calibri"/>
                <w:color w:val="000000"/>
              </w:rPr>
              <w:t xml:space="preserve">  D*</w:t>
            </w:r>
          </w:p>
        </w:tc>
        <w:tc>
          <w:tcPr>
            <w:tcW w:w="1006" w:type="dxa"/>
            <w:tcBorders>
              <w:top w:val="nil"/>
              <w:left w:val="nil"/>
              <w:bottom w:val="nil"/>
              <w:right w:val="nil"/>
            </w:tcBorders>
            <w:shd w:val="clear" w:color="auto" w:fill="auto"/>
            <w:noWrap/>
            <w:vAlign w:val="bottom"/>
            <w:hideMark/>
          </w:tcPr>
          <w:p w14:paraId="6C712D75"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0</w:t>
            </w:r>
          </w:p>
        </w:tc>
        <w:tc>
          <w:tcPr>
            <w:tcW w:w="1005" w:type="dxa"/>
            <w:tcBorders>
              <w:top w:val="nil"/>
              <w:left w:val="nil"/>
              <w:bottom w:val="nil"/>
              <w:right w:val="nil"/>
            </w:tcBorders>
            <w:shd w:val="clear" w:color="auto" w:fill="auto"/>
            <w:noWrap/>
            <w:vAlign w:val="bottom"/>
            <w:hideMark/>
          </w:tcPr>
          <w:p w14:paraId="4CE9C263"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1</w:t>
            </w:r>
          </w:p>
        </w:tc>
        <w:tc>
          <w:tcPr>
            <w:tcW w:w="1006" w:type="dxa"/>
            <w:tcBorders>
              <w:top w:val="nil"/>
              <w:left w:val="nil"/>
              <w:bottom w:val="nil"/>
              <w:right w:val="nil"/>
            </w:tcBorders>
            <w:shd w:val="clear" w:color="auto" w:fill="auto"/>
            <w:noWrap/>
            <w:vAlign w:val="bottom"/>
            <w:hideMark/>
          </w:tcPr>
          <w:p w14:paraId="3ED3248F"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3</w:t>
            </w:r>
          </w:p>
        </w:tc>
      </w:tr>
      <w:tr w:rsidR="00554026" w:rsidRPr="00427F65" w14:paraId="6F0E4547" w14:textId="77777777" w:rsidTr="002D025E">
        <w:trPr>
          <w:trHeight w:val="320"/>
        </w:trPr>
        <w:tc>
          <w:tcPr>
            <w:tcW w:w="8931" w:type="dxa"/>
            <w:tcBorders>
              <w:top w:val="nil"/>
              <w:left w:val="nil"/>
              <w:bottom w:val="nil"/>
              <w:right w:val="nil"/>
            </w:tcBorders>
            <w:shd w:val="clear" w:color="auto" w:fill="auto"/>
            <w:noWrap/>
            <w:vAlign w:val="bottom"/>
            <w:hideMark/>
          </w:tcPr>
          <w:p w14:paraId="1EEE8146" w14:textId="77777777" w:rsidR="00554026" w:rsidRPr="00427F65" w:rsidRDefault="00554026" w:rsidP="00554026">
            <w:pPr>
              <w:rPr>
                <w:rFonts w:ascii="Optima" w:hAnsi="Optima" w:cs="Calibri"/>
                <w:color w:val="000000"/>
              </w:rPr>
            </w:pPr>
            <w:r w:rsidRPr="00427F65">
              <w:rPr>
                <w:rFonts w:ascii="Optima" w:hAnsi="Optima" w:cs="Calibri"/>
                <w:color w:val="000000"/>
              </w:rPr>
              <w:t>I would be willing to consider costs if there were clear and transparent policies detailing how, when, and why cost information would be applied in decision-making.</w:t>
            </w:r>
          </w:p>
        </w:tc>
        <w:tc>
          <w:tcPr>
            <w:tcW w:w="708" w:type="dxa"/>
            <w:tcBorders>
              <w:top w:val="nil"/>
              <w:left w:val="nil"/>
              <w:bottom w:val="nil"/>
              <w:right w:val="nil"/>
            </w:tcBorders>
            <w:shd w:val="clear" w:color="auto" w:fill="auto"/>
            <w:noWrap/>
            <w:vAlign w:val="bottom"/>
            <w:hideMark/>
          </w:tcPr>
          <w:p w14:paraId="3EE20E6E"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-2</w:t>
            </w:r>
          </w:p>
        </w:tc>
        <w:tc>
          <w:tcPr>
            <w:tcW w:w="1302" w:type="dxa"/>
            <w:tcBorders>
              <w:top w:val="nil"/>
              <w:left w:val="nil"/>
              <w:bottom w:val="nil"/>
              <w:right w:val="nil"/>
            </w:tcBorders>
            <w:shd w:val="clear" w:color="auto" w:fill="auto"/>
            <w:noWrap/>
            <w:vAlign w:val="bottom"/>
            <w:hideMark/>
          </w:tcPr>
          <w:p w14:paraId="01506E0D" w14:textId="77777777" w:rsidR="00554026" w:rsidRPr="00427F65" w:rsidRDefault="00554026" w:rsidP="00554026">
            <w:pPr>
              <w:jc w:val="right"/>
              <w:rPr>
                <w:rFonts w:ascii="Optima" w:hAnsi="Optima" w:cs="Calibri"/>
                <w:color w:val="000000"/>
              </w:rPr>
            </w:pPr>
          </w:p>
        </w:tc>
        <w:tc>
          <w:tcPr>
            <w:tcW w:w="1006" w:type="dxa"/>
            <w:tcBorders>
              <w:top w:val="nil"/>
              <w:left w:val="nil"/>
              <w:bottom w:val="nil"/>
              <w:right w:val="nil"/>
            </w:tcBorders>
            <w:shd w:val="clear" w:color="auto" w:fill="auto"/>
            <w:noWrap/>
            <w:vAlign w:val="bottom"/>
            <w:hideMark/>
          </w:tcPr>
          <w:p w14:paraId="059AA545"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2</w:t>
            </w:r>
          </w:p>
        </w:tc>
        <w:tc>
          <w:tcPr>
            <w:tcW w:w="1005" w:type="dxa"/>
            <w:tcBorders>
              <w:top w:val="nil"/>
              <w:left w:val="nil"/>
              <w:bottom w:val="nil"/>
              <w:right w:val="nil"/>
            </w:tcBorders>
            <w:shd w:val="clear" w:color="auto" w:fill="auto"/>
            <w:noWrap/>
            <w:vAlign w:val="bottom"/>
            <w:hideMark/>
          </w:tcPr>
          <w:p w14:paraId="18C2F28E"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0</w:t>
            </w:r>
          </w:p>
        </w:tc>
        <w:tc>
          <w:tcPr>
            <w:tcW w:w="1006" w:type="dxa"/>
            <w:tcBorders>
              <w:top w:val="nil"/>
              <w:left w:val="nil"/>
              <w:bottom w:val="nil"/>
              <w:right w:val="nil"/>
            </w:tcBorders>
            <w:shd w:val="clear" w:color="auto" w:fill="auto"/>
            <w:noWrap/>
            <w:vAlign w:val="bottom"/>
            <w:hideMark/>
          </w:tcPr>
          <w:p w14:paraId="09DFF031"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2</w:t>
            </w:r>
          </w:p>
        </w:tc>
      </w:tr>
      <w:tr w:rsidR="00554026" w:rsidRPr="00427F65" w14:paraId="65C5C1FE" w14:textId="77777777" w:rsidTr="002D025E">
        <w:trPr>
          <w:trHeight w:val="320"/>
        </w:trPr>
        <w:tc>
          <w:tcPr>
            <w:tcW w:w="8931" w:type="dxa"/>
            <w:tcBorders>
              <w:top w:val="nil"/>
              <w:left w:val="nil"/>
              <w:bottom w:val="nil"/>
              <w:right w:val="nil"/>
            </w:tcBorders>
            <w:shd w:val="clear" w:color="auto" w:fill="auto"/>
            <w:noWrap/>
            <w:vAlign w:val="bottom"/>
            <w:hideMark/>
          </w:tcPr>
          <w:p w14:paraId="1184A334" w14:textId="77777777" w:rsidR="00554026" w:rsidRPr="00427F65" w:rsidRDefault="00554026" w:rsidP="00554026">
            <w:pPr>
              <w:rPr>
                <w:rFonts w:ascii="Optima" w:hAnsi="Optima" w:cs="Calibri"/>
                <w:color w:val="000000"/>
              </w:rPr>
            </w:pPr>
            <w:r w:rsidRPr="00427F65">
              <w:rPr>
                <w:rFonts w:ascii="Optima" w:hAnsi="Optima" w:cs="Calibri"/>
                <w:color w:val="000000"/>
              </w:rPr>
              <w:t>I think by comparing cost information with educational outcomes we can improve educational quality.</w:t>
            </w:r>
          </w:p>
        </w:tc>
        <w:tc>
          <w:tcPr>
            <w:tcW w:w="708" w:type="dxa"/>
            <w:tcBorders>
              <w:top w:val="nil"/>
              <w:left w:val="nil"/>
              <w:bottom w:val="nil"/>
              <w:right w:val="nil"/>
            </w:tcBorders>
            <w:shd w:val="clear" w:color="auto" w:fill="auto"/>
            <w:noWrap/>
            <w:vAlign w:val="bottom"/>
            <w:hideMark/>
          </w:tcPr>
          <w:p w14:paraId="2875BB10"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-2</w:t>
            </w:r>
          </w:p>
        </w:tc>
        <w:tc>
          <w:tcPr>
            <w:tcW w:w="1302" w:type="dxa"/>
            <w:tcBorders>
              <w:top w:val="nil"/>
              <w:left w:val="nil"/>
              <w:bottom w:val="nil"/>
              <w:right w:val="nil"/>
            </w:tcBorders>
            <w:shd w:val="clear" w:color="auto" w:fill="auto"/>
            <w:noWrap/>
            <w:vAlign w:val="bottom"/>
            <w:hideMark/>
          </w:tcPr>
          <w:p w14:paraId="47961EFE" w14:textId="77777777" w:rsidR="00554026" w:rsidRPr="00427F65" w:rsidRDefault="00554026" w:rsidP="00554026">
            <w:pPr>
              <w:jc w:val="right"/>
              <w:rPr>
                <w:rFonts w:ascii="Optima" w:hAnsi="Optima" w:cs="Calibri"/>
                <w:color w:val="000000"/>
              </w:rPr>
            </w:pPr>
          </w:p>
        </w:tc>
        <w:tc>
          <w:tcPr>
            <w:tcW w:w="1006" w:type="dxa"/>
            <w:tcBorders>
              <w:top w:val="nil"/>
              <w:left w:val="nil"/>
              <w:bottom w:val="nil"/>
              <w:right w:val="nil"/>
            </w:tcBorders>
            <w:shd w:val="clear" w:color="auto" w:fill="auto"/>
            <w:noWrap/>
            <w:vAlign w:val="bottom"/>
            <w:hideMark/>
          </w:tcPr>
          <w:p w14:paraId="652FC95E"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-1</w:t>
            </w:r>
          </w:p>
        </w:tc>
        <w:tc>
          <w:tcPr>
            <w:tcW w:w="1005" w:type="dxa"/>
            <w:tcBorders>
              <w:top w:val="nil"/>
              <w:left w:val="nil"/>
              <w:bottom w:val="nil"/>
              <w:right w:val="nil"/>
            </w:tcBorders>
            <w:shd w:val="clear" w:color="auto" w:fill="auto"/>
            <w:noWrap/>
            <w:vAlign w:val="bottom"/>
            <w:hideMark/>
          </w:tcPr>
          <w:p w14:paraId="754D05D8"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-2</w:t>
            </w:r>
          </w:p>
        </w:tc>
        <w:tc>
          <w:tcPr>
            <w:tcW w:w="1006" w:type="dxa"/>
            <w:tcBorders>
              <w:top w:val="nil"/>
              <w:left w:val="nil"/>
              <w:bottom w:val="nil"/>
              <w:right w:val="nil"/>
            </w:tcBorders>
            <w:shd w:val="clear" w:color="auto" w:fill="auto"/>
            <w:noWrap/>
            <w:vAlign w:val="bottom"/>
            <w:hideMark/>
          </w:tcPr>
          <w:p w14:paraId="26E6227C"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2</w:t>
            </w:r>
          </w:p>
        </w:tc>
      </w:tr>
      <w:tr w:rsidR="00554026" w:rsidRPr="00427F65" w14:paraId="18F2B7C0" w14:textId="77777777" w:rsidTr="002D025E">
        <w:trPr>
          <w:trHeight w:val="320"/>
        </w:trPr>
        <w:tc>
          <w:tcPr>
            <w:tcW w:w="8931" w:type="dxa"/>
            <w:tcBorders>
              <w:top w:val="nil"/>
              <w:left w:val="nil"/>
              <w:bottom w:val="nil"/>
              <w:right w:val="nil"/>
            </w:tcBorders>
            <w:shd w:val="clear" w:color="auto" w:fill="auto"/>
            <w:noWrap/>
            <w:vAlign w:val="bottom"/>
            <w:hideMark/>
          </w:tcPr>
          <w:p w14:paraId="6EB00A08" w14:textId="77777777" w:rsidR="00554026" w:rsidRPr="00427F65" w:rsidRDefault="00554026" w:rsidP="00554026">
            <w:pPr>
              <w:rPr>
                <w:rFonts w:ascii="Optima" w:hAnsi="Optima" w:cs="Calibri"/>
                <w:color w:val="000000"/>
              </w:rPr>
            </w:pPr>
            <w:r w:rsidRPr="00427F65">
              <w:rPr>
                <w:rFonts w:ascii="Optima" w:hAnsi="Optima" w:cs="Calibri"/>
                <w:color w:val="000000"/>
              </w:rPr>
              <w:lastRenderedPageBreak/>
              <w:t>I find economic concepts difficult, complex and confusing.</w:t>
            </w:r>
          </w:p>
        </w:tc>
        <w:tc>
          <w:tcPr>
            <w:tcW w:w="708" w:type="dxa"/>
            <w:tcBorders>
              <w:top w:val="nil"/>
              <w:left w:val="nil"/>
              <w:bottom w:val="nil"/>
              <w:right w:val="nil"/>
            </w:tcBorders>
            <w:shd w:val="clear" w:color="auto" w:fill="auto"/>
            <w:noWrap/>
            <w:vAlign w:val="bottom"/>
            <w:hideMark/>
          </w:tcPr>
          <w:p w14:paraId="727DD029"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-2</w:t>
            </w:r>
          </w:p>
        </w:tc>
        <w:tc>
          <w:tcPr>
            <w:tcW w:w="1302" w:type="dxa"/>
            <w:tcBorders>
              <w:top w:val="nil"/>
              <w:left w:val="nil"/>
              <w:bottom w:val="nil"/>
              <w:right w:val="nil"/>
            </w:tcBorders>
            <w:shd w:val="clear" w:color="auto" w:fill="auto"/>
            <w:noWrap/>
            <w:vAlign w:val="bottom"/>
            <w:hideMark/>
          </w:tcPr>
          <w:p w14:paraId="5FA7AD74" w14:textId="77777777" w:rsidR="00554026" w:rsidRPr="00427F65" w:rsidRDefault="00554026" w:rsidP="00554026">
            <w:pPr>
              <w:rPr>
                <w:rFonts w:ascii="Optima" w:hAnsi="Optima" w:cs="Calibri"/>
                <w:color w:val="000000"/>
              </w:rPr>
            </w:pPr>
            <w:r w:rsidRPr="00427F65">
              <w:rPr>
                <w:rFonts w:ascii="Optima" w:hAnsi="Optima" w:cs="Calibri"/>
                <w:color w:val="000000"/>
              </w:rPr>
              <w:t xml:space="preserve">  D*</w:t>
            </w:r>
          </w:p>
        </w:tc>
        <w:tc>
          <w:tcPr>
            <w:tcW w:w="1006" w:type="dxa"/>
            <w:tcBorders>
              <w:top w:val="nil"/>
              <w:left w:val="nil"/>
              <w:bottom w:val="nil"/>
              <w:right w:val="nil"/>
            </w:tcBorders>
            <w:shd w:val="clear" w:color="auto" w:fill="auto"/>
            <w:noWrap/>
            <w:vAlign w:val="bottom"/>
            <w:hideMark/>
          </w:tcPr>
          <w:p w14:paraId="3EB61F05"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0</w:t>
            </w:r>
          </w:p>
        </w:tc>
        <w:tc>
          <w:tcPr>
            <w:tcW w:w="1005" w:type="dxa"/>
            <w:tcBorders>
              <w:top w:val="nil"/>
              <w:left w:val="nil"/>
              <w:bottom w:val="nil"/>
              <w:right w:val="nil"/>
            </w:tcBorders>
            <w:shd w:val="clear" w:color="auto" w:fill="auto"/>
            <w:noWrap/>
            <w:vAlign w:val="bottom"/>
            <w:hideMark/>
          </w:tcPr>
          <w:p w14:paraId="6BD0E186"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1</w:t>
            </w:r>
          </w:p>
        </w:tc>
        <w:tc>
          <w:tcPr>
            <w:tcW w:w="1006" w:type="dxa"/>
            <w:tcBorders>
              <w:top w:val="nil"/>
              <w:left w:val="nil"/>
              <w:bottom w:val="nil"/>
              <w:right w:val="nil"/>
            </w:tcBorders>
            <w:shd w:val="clear" w:color="auto" w:fill="auto"/>
            <w:noWrap/>
            <w:vAlign w:val="bottom"/>
            <w:hideMark/>
          </w:tcPr>
          <w:p w14:paraId="4768C24C"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0</w:t>
            </w:r>
          </w:p>
        </w:tc>
      </w:tr>
      <w:tr w:rsidR="00554026" w:rsidRPr="00427F65" w14:paraId="1D346A89" w14:textId="77777777" w:rsidTr="002D025E">
        <w:trPr>
          <w:trHeight w:val="320"/>
        </w:trPr>
        <w:tc>
          <w:tcPr>
            <w:tcW w:w="8931" w:type="dxa"/>
            <w:tcBorders>
              <w:top w:val="nil"/>
              <w:left w:val="nil"/>
              <w:bottom w:val="nil"/>
              <w:right w:val="nil"/>
            </w:tcBorders>
            <w:shd w:val="clear" w:color="auto" w:fill="auto"/>
            <w:noWrap/>
            <w:vAlign w:val="bottom"/>
            <w:hideMark/>
          </w:tcPr>
          <w:p w14:paraId="328007EF" w14:textId="77777777" w:rsidR="00554026" w:rsidRPr="00427F65" w:rsidRDefault="00554026" w:rsidP="00554026">
            <w:pPr>
              <w:rPr>
                <w:rFonts w:ascii="Optima" w:hAnsi="Optima" w:cs="Calibri"/>
                <w:color w:val="000000"/>
              </w:rPr>
            </w:pPr>
            <w:r w:rsidRPr="00427F65">
              <w:rPr>
                <w:rFonts w:ascii="Optima" w:hAnsi="Optima" w:cs="Calibri"/>
                <w:color w:val="000000"/>
              </w:rPr>
              <w:t>I feel uncertain by what is meant by “educational costs.”</w:t>
            </w:r>
          </w:p>
        </w:tc>
        <w:tc>
          <w:tcPr>
            <w:tcW w:w="708" w:type="dxa"/>
            <w:tcBorders>
              <w:top w:val="nil"/>
              <w:left w:val="nil"/>
              <w:bottom w:val="nil"/>
              <w:right w:val="nil"/>
            </w:tcBorders>
            <w:shd w:val="clear" w:color="auto" w:fill="auto"/>
            <w:noWrap/>
            <w:vAlign w:val="bottom"/>
            <w:hideMark/>
          </w:tcPr>
          <w:p w14:paraId="74BD24BA"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-3</w:t>
            </w:r>
          </w:p>
        </w:tc>
        <w:tc>
          <w:tcPr>
            <w:tcW w:w="1302" w:type="dxa"/>
            <w:tcBorders>
              <w:top w:val="nil"/>
              <w:left w:val="nil"/>
              <w:bottom w:val="nil"/>
              <w:right w:val="nil"/>
            </w:tcBorders>
            <w:shd w:val="clear" w:color="auto" w:fill="auto"/>
            <w:noWrap/>
            <w:vAlign w:val="bottom"/>
            <w:hideMark/>
          </w:tcPr>
          <w:p w14:paraId="1736E9A9" w14:textId="77777777" w:rsidR="00554026" w:rsidRPr="00427F65" w:rsidRDefault="00554026" w:rsidP="00554026">
            <w:pPr>
              <w:rPr>
                <w:rFonts w:ascii="Optima" w:hAnsi="Optima" w:cs="Calibri"/>
                <w:color w:val="000000"/>
              </w:rPr>
            </w:pPr>
            <w:r w:rsidRPr="00427F65">
              <w:rPr>
                <w:rFonts w:ascii="Optima" w:hAnsi="Optima" w:cs="Calibri"/>
                <w:color w:val="000000"/>
              </w:rPr>
              <w:t xml:space="preserve">  D*</w:t>
            </w:r>
          </w:p>
        </w:tc>
        <w:tc>
          <w:tcPr>
            <w:tcW w:w="1006" w:type="dxa"/>
            <w:tcBorders>
              <w:top w:val="nil"/>
              <w:left w:val="nil"/>
              <w:bottom w:val="nil"/>
              <w:right w:val="nil"/>
            </w:tcBorders>
            <w:shd w:val="clear" w:color="auto" w:fill="auto"/>
            <w:noWrap/>
            <w:vAlign w:val="bottom"/>
            <w:hideMark/>
          </w:tcPr>
          <w:p w14:paraId="30AEB610"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1</w:t>
            </w:r>
          </w:p>
        </w:tc>
        <w:tc>
          <w:tcPr>
            <w:tcW w:w="1005" w:type="dxa"/>
            <w:tcBorders>
              <w:top w:val="nil"/>
              <w:left w:val="nil"/>
              <w:bottom w:val="nil"/>
              <w:right w:val="nil"/>
            </w:tcBorders>
            <w:shd w:val="clear" w:color="auto" w:fill="auto"/>
            <w:noWrap/>
            <w:vAlign w:val="bottom"/>
            <w:hideMark/>
          </w:tcPr>
          <w:p w14:paraId="398B4A19"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-1</w:t>
            </w:r>
          </w:p>
        </w:tc>
        <w:tc>
          <w:tcPr>
            <w:tcW w:w="1006" w:type="dxa"/>
            <w:tcBorders>
              <w:top w:val="nil"/>
              <w:left w:val="nil"/>
              <w:bottom w:val="nil"/>
              <w:right w:val="nil"/>
            </w:tcBorders>
            <w:shd w:val="clear" w:color="auto" w:fill="auto"/>
            <w:noWrap/>
            <w:vAlign w:val="bottom"/>
            <w:hideMark/>
          </w:tcPr>
          <w:p w14:paraId="2FA66318"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0</w:t>
            </w:r>
          </w:p>
        </w:tc>
      </w:tr>
      <w:tr w:rsidR="00554026" w:rsidRPr="00427F65" w14:paraId="6A1BBF22" w14:textId="77777777" w:rsidTr="002D025E">
        <w:trPr>
          <w:trHeight w:val="320"/>
        </w:trPr>
        <w:tc>
          <w:tcPr>
            <w:tcW w:w="8931" w:type="dxa"/>
            <w:tcBorders>
              <w:top w:val="nil"/>
              <w:left w:val="nil"/>
              <w:bottom w:val="nil"/>
              <w:right w:val="nil"/>
            </w:tcBorders>
            <w:shd w:val="clear" w:color="auto" w:fill="auto"/>
            <w:noWrap/>
            <w:vAlign w:val="bottom"/>
            <w:hideMark/>
          </w:tcPr>
          <w:p w14:paraId="7EE7C2F0" w14:textId="77777777" w:rsidR="00554026" w:rsidRPr="00427F65" w:rsidRDefault="00554026" w:rsidP="00554026">
            <w:pPr>
              <w:rPr>
                <w:rFonts w:ascii="Optima" w:hAnsi="Optima" w:cs="Calibri"/>
                <w:color w:val="000000"/>
              </w:rPr>
            </w:pPr>
            <w:r w:rsidRPr="00427F65">
              <w:rPr>
                <w:rFonts w:ascii="Optima" w:hAnsi="Optima" w:cs="Calibri"/>
                <w:color w:val="000000"/>
              </w:rPr>
              <w:t>I think everyone supports the idea of reducing educational costs.</w:t>
            </w:r>
          </w:p>
        </w:tc>
        <w:tc>
          <w:tcPr>
            <w:tcW w:w="708" w:type="dxa"/>
            <w:tcBorders>
              <w:top w:val="nil"/>
              <w:left w:val="nil"/>
              <w:bottom w:val="nil"/>
              <w:right w:val="nil"/>
            </w:tcBorders>
            <w:shd w:val="clear" w:color="auto" w:fill="auto"/>
            <w:noWrap/>
            <w:vAlign w:val="bottom"/>
            <w:hideMark/>
          </w:tcPr>
          <w:p w14:paraId="1C2E61BB"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-3</w:t>
            </w:r>
          </w:p>
        </w:tc>
        <w:tc>
          <w:tcPr>
            <w:tcW w:w="1302" w:type="dxa"/>
            <w:tcBorders>
              <w:top w:val="nil"/>
              <w:left w:val="nil"/>
              <w:bottom w:val="nil"/>
              <w:right w:val="nil"/>
            </w:tcBorders>
            <w:shd w:val="clear" w:color="auto" w:fill="auto"/>
            <w:noWrap/>
            <w:vAlign w:val="bottom"/>
            <w:hideMark/>
          </w:tcPr>
          <w:p w14:paraId="3A681608" w14:textId="77777777" w:rsidR="00554026" w:rsidRPr="00427F65" w:rsidRDefault="00554026" w:rsidP="00554026">
            <w:pPr>
              <w:jc w:val="right"/>
              <w:rPr>
                <w:rFonts w:ascii="Optima" w:hAnsi="Optima" w:cs="Calibri"/>
                <w:color w:val="000000"/>
              </w:rPr>
            </w:pPr>
          </w:p>
        </w:tc>
        <w:tc>
          <w:tcPr>
            <w:tcW w:w="1006" w:type="dxa"/>
            <w:tcBorders>
              <w:top w:val="nil"/>
              <w:left w:val="nil"/>
              <w:bottom w:val="nil"/>
              <w:right w:val="nil"/>
            </w:tcBorders>
            <w:shd w:val="clear" w:color="auto" w:fill="auto"/>
            <w:noWrap/>
            <w:vAlign w:val="bottom"/>
            <w:hideMark/>
          </w:tcPr>
          <w:p w14:paraId="4621F53E"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-3</w:t>
            </w:r>
          </w:p>
        </w:tc>
        <w:tc>
          <w:tcPr>
            <w:tcW w:w="1005" w:type="dxa"/>
            <w:tcBorders>
              <w:top w:val="nil"/>
              <w:left w:val="nil"/>
              <w:bottom w:val="nil"/>
              <w:right w:val="nil"/>
            </w:tcBorders>
            <w:shd w:val="clear" w:color="auto" w:fill="auto"/>
            <w:noWrap/>
            <w:vAlign w:val="bottom"/>
            <w:hideMark/>
          </w:tcPr>
          <w:p w14:paraId="1FCA182D"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-1</w:t>
            </w:r>
          </w:p>
        </w:tc>
        <w:tc>
          <w:tcPr>
            <w:tcW w:w="1006" w:type="dxa"/>
            <w:tcBorders>
              <w:top w:val="nil"/>
              <w:left w:val="nil"/>
              <w:bottom w:val="nil"/>
              <w:right w:val="nil"/>
            </w:tcBorders>
            <w:shd w:val="clear" w:color="auto" w:fill="auto"/>
            <w:noWrap/>
            <w:vAlign w:val="bottom"/>
            <w:hideMark/>
          </w:tcPr>
          <w:p w14:paraId="270E4938"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-2</w:t>
            </w:r>
          </w:p>
        </w:tc>
      </w:tr>
      <w:tr w:rsidR="00554026" w:rsidRPr="00427F65" w14:paraId="51D66B1B" w14:textId="77777777" w:rsidTr="002D025E">
        <w:trPr>
          <w:trHeight w:val="320"/>
        </w:trPr>
        <w:tc>
          <w:tcPr>
            <w:tcW w:w="8931" w:type="dxa"/>
            <w:tcBorders>
              <w:top w:val="nil"/>
              <w:left w:val="nil"/>
              <w:bottom w:val="nil"/>
              <w:right w:val="nil"/>
            </w:tcBorders>
            <w:shd w:val="clear" w:color="auto" w:fill="E8E8E8" w:themeFill="background2"/>
            <w:noWrap/>
            <w:vAlign w:val="bottom"/>
            <w:hideMark/>
          </w:tcPr>
          <w:p w14:paraId="70816DFE" w14:textId="77777777" w:rsidR="00554026" w:rsidRPr="00427F65" w:rsidRDefault="00554026" w:rsidP="00554026">
            <w:pPr>
              <w:rPr>
                <w:rFonts w:ascii="Optima" w:hAnsi="Optima" w:cs="Calibri"/>
                <w:b/>
                <w:bCs/>
                <w:color w:val="000000"/>
              </w:rPr>
            </w:pPr>
            <w:r w:rsidRPr="00427F65">
              <w:rPr>
                <w:rFonts w:ascii="Optima" w:hAnsi="Optima" w:cs="Calibri"/>
                <w:b/>
                <w:bCs/>
                <w:color w:val="000000"/>
              </w:rPr>
              <w:t>Lowest Ranked Statements</w:t>
            </w:r>
          </w:p>
        </w:tc>
        <w:tc>
          <w:tcPr>
            <w:tcW w:w="708" w:type="dxa"/>
            <w:tcBorders>
              <w:top w:val="nil"/>
              <w:left w:val="nil"/>
              <w:bottom w:val="nil"/>
              <w:right w:val="nil"/>
            </w:tcBorders>
            <w:shd w:val="clear" w:color="auto" w:fill="E8E8E8" w:themeFill="background2"/>
            <w:noWrap/>
            <w:vAlign w:val="bottom"/>
            <w:hideMark/>
          </w:tcPr>
          <w:p w14:paraId="30659087" w14:textId="77777777" w:rsidR="00554026" w:rsidRPr="00427F65" w:rsidRDefault="00554026" w:rsidP="00554026">
            <w:pPr>
              <w:rPr>
                <w:rFonts w:ascii="Optima" w:hAnsi="Optima" w:cs="Calibri"/>
                <w:b/>
                <w:bCs/>
                <w:color w:val="000000"/>
              </w:rPr>
            </w:pPr>
          </w:p>
        </w:tc>
        <w:tc>
          <w:tcPr>
            <w:tcW w:w="1302" w:type="dxa"/>
            <w:tcBorders>
              <w:top w:val="nil"/>
              <w:left w:val="nil"/>
              <w:bottom w:val="nil"/>
              <w:right w:val="nil"/>
            </w:tcBorders>
            <w:shd w:val="clear" w:color="auto" w:fill="E8E8E8" w:themeFill="background2"/>
            <w:noWrap/>
            <w:vAlign w:val="bottom"/>
            <w:hideMark/>
          </w:tcPr>
          <w:p w14:paraId="43664A0F" w14:textId="77777777" w:rsidR="00554026" w:rsidRPr="00427F65" w:rsidRDefault="00554026" w:rsidP="00554026">
            <w:pPr>
              <w:rPr>
                <w:rFonts w:ascii="Optima" w:hAnsi="Optima"/>
                <w:b/>
                <w:bCs/>
              </w:rPr>
            </w:pPr>
          </w:p>
        </w:tc>
        <w:tc>
          <w:tcPr>
            <w:tcW w:w="1006" w:type="dxa"/>
            <w:tcBorders>
              <w:top w:val="nil"/>
              <w:left w:val="nil"/>
              <w:bottom w:val="nil"/>
              <w:right w:val="nil"/>
            </w:tcBorders>
            <w:shd w:val="clear" w:color="auto" w:fill="E8E8E8" w:themeFill="background2"/>
            <w:noWrap/>
            <w:vAlign w:val="bottom"/>
            <w:hideMark/>
          </w:tcPr>
          <w:p w14:paraId="4633F212" w14:textId="77777777" w:rsidR="00554026" w:rsidRPr="00427F65" w:rsidRDefault="00554026" w:rsidP="00554026">
            <w:pPr>
              <w:rPr>
                <w:rFonts w:ascii="Optima" w:hAnsi="Optima"/>
                <w:b/>
                <w:bCs/>
              </w:rPr>
            </w:pPr>
          </w:p>
        </w:tc>
        <w:tc>
          <w:tcPr>
            <w:tcW w:w="1005" w:type="dxa"/>
            <w:tcBorders>
              <w:top w:val="nil"/>
              <w:left w:val="nil"/>
              <w:bottom w:val="nil"/>
              <w:right w:val="nil"/>
            </w:tcBorders>
            <w:shd w:val="clear" w:color="auto" w:fill="E8E8E8" w:themeFill="background2"/>
            <w:noWrap/>
            <w:vAlign w:val="bottom"/>
            <w:hideMark/>
          </w:tcPr>
          <w:p w14:paraId="51DA8776" w14:textId="77777777" w:rsidR="00554026" w:rsidRPr="00427F65" w:rsidRDefault="00554026" w:rsidP="00554026">
            <w:pPr>
              <w:rPr>
                <w:rFonts w:ascii="Optima" w:hAnsi="Optima"/>
                <w:b/>
                <w:bCs/>
              </w:rPr>
            </w:pPr>
          </w:p>
        </w:tc>
        <w:tc>
          <w:tcPr>
            <w:tcW w:w="1006" w:type="dxa"/>
            <w:tcBorders>
              <w:top w:val="nil"/>
              <w:left w:val="nil"/>
              <w:bottom w:val="nil"/>
              <w:right w:val="nil"/>
            </w:tcBorders>
            <w:shd w:val="clear" w:color="auto" w:fill="E8E8E8" w:themeFill="background2"/>
            <w:noWrap/>
            <w:vAlign w:val="bottom"/>
            <w:hideMark/>
          </w:tcPr>
          <w:p w14:paraId="478B9B6C" w14:textId="77777777" w:rsidR="00554026" w:rsidRPr="00427F65" w:rsidRDefault="00554026" w:rsidP="00554026">
            <w:pPr>
              <w:rPr>
                <w:rFonts w:ascii="Optima" w:hAnsi="Optima"/>
                <w:b/>
                <w:bCs/>
              </w:rPr>
            </w:pPr>
          </w:p>
        </w:tc>
      </w:tr>
      <w:tr w:rsidR="00554026" w:rsidRPr="00427F65" w14:paraId="29604381" w14:textId="77777777" w:rsidTr="002D025E">
        <w:trPr>
          <w:trHeight w:val="320"/>
        </w:trPr>
        <w:tc>
          <w:tcPr>
            <w:tcW w:w="8931" w:type="dxa"/>
            <w:tcBorders>
              <w:top w:val="nil"/>
              <w:left w:val="nil"/>
              <w:bottom w:val="nil"/>
              <w:right w:val="nil"/>
            </w:tcBorders>
            <w:shd w:val="clear" w:color="auto" w:fill="auto"/>
            <w:noWrap/>
            <w:vAlign w:val="bottom"/>
            <w:hideMark/>
          </w:tcPr>
          <w:p w14:paraId="57EF3105" w14:textId="77777777" w:rsidR="00554026" w:rsidRPr="00427F65" w:rsidRDefault="00554026" w:rsidP="00554026">
            <w:pPr>
              <w:rPr>
                <w:rFonts w:ascii="Optima" w:hAnsi="Optima" w:cs="Calibri"/>
                <w:color w:val="000000"/>
              </w:rPr>
            </w:pPr>
            <w:r w:rsidRPr="00427F65">
              <w:rPr>
                <w:rFonts w:ascii="Optima" w:hAnsi="Optima" w:cs="Calibri"/>
                <w:color w:val="000000"/>
              </w:rPr>
              <w:t>I find it really uncomfortable to talk about educational costs.</w:t>
            </w:r>
          </w:p>
        </w:tc>
        <w:tc>
          <w:tcPr>
            <w:tcW w:w="708" w:type="dxa"/>
            <w:tcBorders>
              <w:top w:val="nil"/>
              <w:left w:val="nil"/>
              <w:bottom w:val="nil"/>
              <w:right w:val="nil"/>
            </w:tcBorders>
            <w:shd w:val="clear" w:color="auto" w:fill="auto"/>
            <w:noWrap/>
            <w:vAlign w:val="bottom"/>
            <w:hideMark/>
          </w:tcPr>
          <w:p w14:paraId="0E387EB6"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-4</w:t>
            </w:r>
          </w:p>
        </w:tc>
        <w:tc>
          <w:tcPr>
            <w:tcW w:w="1302" w:type="dxa"/>
            <w:tcBorders>
              <w:top w:val="nil"/>
              <w:left w:val="nil"/>
              <w:bottom w:val="nil"/>
              <w:right w:val="nil"/>
            </w:tcBorders>
            <w:shd w:val="clear" w:color="auto" w:fill="auto"/>
            <w:noWrap/>
            <w:vAlign w:val="bottom"/>
            <w:hideMark/>
          </w:tcPr>
          <w:p w14:paraId="2861C331" w14:textId="77777777" w:rsidR="00554026" w:rsidRPr="00427F65" w:rsidRDefault="00554026" w:rsidP="00554026">
            <w:pPr>
              <w:rPr>
                <w:rFonts w:ascii="Optima" w:hAnsi="Optima" w:cs="Calibri"/>
                <w:color w:val="000000"/>
              </w:rPr>
            </w:pPr>
            <w:r w:rsidRPr="00427F65">
              <w:rPr>
                <w:rFonts w:ascii="Optima" w:hAnsi="Optima" w:cs="Calibri"/>
                <w:color w:val="000000"/>
              </w:rPr>
              <w:t xml:space="preserve">  D</w:t>
            </w:r>
          </w:p>
        </w:tc>
        <w:tc>
          <w:tcPr>
            <w:tcW w:w="1006" w:type="dxa"/>
            <w:tcBorders>
              <w:top w:val="nil"/>
              <w:left w:val="nil"/>
              <w:bottom w:val="nil"/>
              <w:right w:val="nil"/>
            </w:tcBorders>
            <w:shd w:val="clear" w:color="auto" w:fill="auto"/>
            <w:noWrap/>
            <w:vAlign w:val="bottom"/>
            <w:hideMark/>
          </w:tcPr>
          <w:p w14:paraId="4989F5AF"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-1</w:t>
            </w:r>
          </w:p>
        </w:tc>
        <w:tc>
          <w:tcPr>
            <w:tcW w:w="1005" w:type="dxa"/>
            <w:tcBorders>
              <w:top w:val="nil"/>
              <w:left w:val="nil"/>
              <w:bottom w:val="nil"/>
              <w:right w:val="nil"/>
            </w:tcBorders>
            <w:shd w:val="clear" w:color="auto" w:fill="auto"/>
            <w:noWrap/>
            <w:vAlign w:val="bottom"/>
            <w:hideMark/>
          </w:tcPr>
          <w:p w14:paraId="4CA30DF8"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-1</w:t>
            </w:r>
          </w:p>
        </w:tc>
        <w:tc>
          <w:tcPr>
            <w:tcW w:w="1006" w:type="dxa"/>
            <w:tcBorders>
              <w:top w:val="nil"/>
              <w:left w:val="nil"/>
              <w:bottom w:val="nil"/>
              <w:right w:val="nil"/>
            </w:tcBorders>
            <w:shd w:val="clear" w:color="auto" w:fill="auto"/>
            <w:noWrap/>
            <w:vAlign w:val="bottom"/>
            <w:hideMark/>
          </w:tcPr>
          <w:p w14:paraId="265BC34E"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-3</w:t>
            </w:r>
          </w:p>
        </w:tc>
      </w:tr>
      <w:tr w:rsidR="00554026" w:rsidRPr="00427F65" w14:paraId="32B662EB" w14:textId="77777777" w:rsidTr="002D025E">
        <w:trPr>
          <w:trHeight w:val="320"/>
        </w:trPr>
        <w:tc>
          <w:tcPr>
            <w:tcW w:w="8931" w:type="dxa"/>
            <w:tcBorders>
              <w:top w:val="nil"/>
              <w:left w:val="nil"/>
              <w:bottom w:val="nil"/>
              <w:right w:val="nil"/>
            </w:tcBorders>
            <w:shd w:val="clear" w:color="auto" w:fill="auto"/>
            <w:noWrap/>
            <w:vAlign w:val="bottom"/>
            <w:hideMark/>
          </w:tcPr>
          <w:p w14:paraId="6D0A803B" w14:textId="77777777" w:rsidR="00554026" w:rsidRPr="00427F65" w:rsidRDefault="00554026" w:rsidP="00554026">
            <w:pPr>
              <w:rPr>
                <w:rFonts w:ascii="Optima" w:hAnsi="Optima" w:cs="Calibri"/>
                <w:color w:val="000000"/>
              </w:rPr>
            </w:pPr>
            <w:r w:rsidRPr="00427F65">
              <w:rPr>
                <w:rFonts w:ascii="Optima" w:hAnsi="Optima" w:cs="Calibri"/>
                <w:color w:val="000000"/>
              </w:rPr>
              <w:t>I don’t really care about the costs of education.</w:t>
            </w:r>
          </w:p>
        </w:tc>
        <w:tc>
          <w:tcPr>
            <w:tcW w:w="708" w:type="dxa"/>
            <w:tcBorders>
              <w:top w:val="nil"/>
              <w:left w:val="nil"/>
              <w:bottom w:val="nil"/>
              <w:right w:val="nil"/>
            </w:tcBorders>
            <w:shd w:val="clear" w:color="auto" w:fill="auto"/>
            <w:noWrap/>
            <w:vAlign w:val="bottom"/>
            <w:hideMark/>
          </w:tcPr>
          <w:p w14:paraId="46E64581"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-4</w:t>
            </w:r>
          </w:p>
        </w:tc>
        <w:tc>
          <w:tcPr>
            <w:tcW w:w="1302" w:type="dxa"/>
            <w:tcBorders>
              <w:top w:val="nil"/>
              <w:left w:val="nil"/>
              <w:bottom w:val="nil"/>
              <w:right w:val="nil"/>
            </w:tcBorders>
            <w:shd w:val="clear" w:color="auto" w:fill="auto"/>
            <w:noWrap/>
            <w:vAlign w:val="bottom"/>
            <w:hideMark/>
          </w:tcPr>
          <w:p w14:paraId="0B053943" w14:textId="77777777" w:rsidR="00554026" w:rsidRPr="00427F65" w:rsidRDefault="00554026" w:rsidP="00554026">
            <w:pPr>
              <w:jc w:val="right"/>
              <w:rPr>
                <w:rFonts w:ascii="Optima" w:hAnsi="Optima" w:cs="Calibri"/>
                <w:color w:val="000000"/>
              </w:rPr>
            </w:pPr>
          </w:p>
        </w:tc>
        <w:tc>
          <w:tcPr>
            <w:tcW w:w="1006" w:type="dxa"/>
            <w:tcBorders>
              <w:top w:val="nil"/>
              <w:left w:val="nil"/>
              <w:bottom w:val="nil"/>
              <w:right w:val="nil"/>
            </w:tcBorders>
            <w:shd w:val="clear" w:color="auto" w:fill="auto"/>
            <w:noWrap/>
            <w:vAlign w:val="bottom"/>
            <w:hideMark/>
          </w:tcPr>
          <w:p w14:paraId="6272792F"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-3</w:t>
            </w:r>
          </w:p>
        </w:tc>
        <w:tc>
          <w:tcPr>
            <w:tcW w:w="1005" w:type="dxa"/>
            <w:tcBorders>
              <w:top w:val="nil"/>
              <w:left w:val="nil"/>
              <w:bottom w:val="nil"/>
              <w:right w:val="nil"/>
            </w:tcBorders>
            <w:shd w:val="clear" w:color="auto" w:fill="auto"/>
            <w:noWrap/>
            <w:vAlign w:val="bottom"/>
            <w:hideMark/>
          </w:tcPr>
          <w:p w14:paraId="5C9FE29A"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0</w:t>
            </w:r>
          </w:p>
        </w:tc>
        <w:tc>
          <w:tcPr>
            <w:tcW w:w="1006" w:type="dxa"/>
            <w:tcBorders>
              <w:top w:val="nil"/>
              <w:left w:val="nil"/>
              <w:bottom w:val="nil"/>
              <w:right w:val="nil"/>
            </w:tcBorders>
            <w:shd w:val="clear" w:color="auto" w:fill="auto"/>
            <w:noWrap/>
            <w:vAlign w:val="bottom"/>
            <w:hideMark/>
          </w:tcPr>
          <w:p w14:paraId="7CC528AD" w14:textId="77777777" w:rsidR="00554026" w:rsidRPr="00427F65" w:rsidRDefault="00554026" w:rsidP="00554026">
            <w:pPr>
              <w:jc w:val="right"/>
              <w:rPr>
                <w:rFonts w:ascii="Optima" w:hAnsi="Optima" w:cs="Calibri"/>
                <w:color w:val="000000"/>
              </w:rPr>
            </w:pPr>
            <w:r w:rsidRPr="00427F65">
              <w:rPr>
                <w:rFonts w:ascii="Optima" w:hAnsi="Optima" w:cs="Calibri"/>
                <w:color w:val="000000"/>
              </w:rPr>
              <w:t>-3</w:t>
            </w:r>
          </w:p>
        </w:tc>
      </w:tr>
    </w:tbl>
    <w:p w14:paraId="4336EAED" w14:textId="77777777" w:rsidR="00554026" w:rsidRPr="00427F65" w:rsidRDefault="00554026" w:rsidP="00554026">
      <w:pPr>
        <w:rPr>
          <w:rFonts w:ascii="Optima" w:hAnsi="Optima"/>
          <w:lang w:val="en-GB"/>
        </w:rPr>
      </w:pPr>
    </w:p>
    <w:p w14:paraId="1DC0057E" w14:textId="77777777" w:rsidR="00A8241F" w:rsidRPr="00427F65" w:rsidRDefault="00A8241F" w:rsidP="00D13E62">
      <w:pPr>
        <w:rPr>
          <w:rFonts w:ascii="Optima" w:hAnsi="Optima"/>
          <w:lang w:val="en-GB"/>
        </w:rPr>
      </w:pPr>
    </w:p>
    <w:p w14:paraId="1E18217F" w14:textId="77777777" w:rsidR="00CC5D38" w:rsidRPr="00427F65" w:rsidRDefault="00CC5D38" w:rsidP="00D13E62">
      <w:pPr>
        <w:rPr>
          <w:rFonts w:ascii="Optima" w:hAnsi="Optima"/>
          <w:b/>
          <w:bCs/>
          <w:lang w:val="en-GB"/>
        </w:rPr>
      </w:pPr>
    </w:p>
    <w:p w14:paraId="3BA17F8A" w14:textId="77777777" w:rsidR="009A5DA4" w:rsidRDefault="009A5DA4">
      <w:pPr>
        <w:rPr>
          <w:rFonts w:ascii="Optima" w:hAnsi="Optima"/>
          <w:b/>
          <w:bCs/>
          <w:lang w:val="en-GB"/>
        </w:rPr>
      </w:pPr>
      <w:r>
        <w:rPr>
          <w:rFonts w:ascii="Optima" w:hAnsi="Optima"/>
          <w:b/>
          <w:bCs/>
          <w:lang w:val="en-GB"/>
        </w:rPr>
        <w:br w:type="page"/>
      </w:r>
    </w:p>
    <w:p w14:paraId="16AC6CA5" w14:textId="2467C29B" w:rsidR="00D13E62" w:rsidRPr="00427F65" w:rsidRDefault="009A5DA4" w:rsidP="00D13E62">
      <w:pPr>
        <w:rPr>
          <w:rFonts w:ascii="Optima" w:hAnsi="Optima"/>
          <w:lang w:val="en-GB"/>
        </w:rPr>
      </w:pPr>
      <w:r>
        <w:rPr>
          <w:rFonts w:ascii="Optima" w:hAnsi="Optima"/>
          <w:b/>
          <w:bCs/>
          <w:lang w:val="en-GB"/>
        </w:rPr>
        <w:lastRenderedPageBreak/>
        <w:t xml:space="preserve">Supplementary file </w:t>
      </w:r>
      <w:r w:rsidR="002504A9">
        <w:rPr>
          <w:rFonts w:ascii="Optima" w:hAnsi="Optima"/>
          <w:b/>
          <w:bCs/>
          <w:lang w:val="en-GB"/>
        </w:rPr>
        <w:t>6</w:t>
      </w:r>
      <w:r w:rsidR="0084376A">
        <w:rPr>
          <w:rFonts w:ascii="Optima" w:hAnsi="Optima"/>
          <w:b/>
          <w:bCs/>
          <w:lang w:val="en-GB"/>
        </w:rPr>
        <w:t xml:space="preserve">. </w:t>
      </w:r>
      <w:r w:rsidR="00AF10F4" w:rsidRPr="00427F65">
        <w:rPr>
          <w:rFonts w:ascii="Optima" w:hAnsi="Optima"/>
          <w:b/>
          <w:bCs/>
          <w:lang w:val="en-GB"/>
        </w:rPr>
        <w:t>Distinguishing Statements for Each Factor</w:t>
      </w:r>
    </w:p>
    <w:p w14:paraId="6FD0B6FA" w14:textId="77777777" w:rsidR="00D13E62" w:rsidRPr="00427F65" w:rsidRDefault="00D13E62" w:rsidP="00D13E62">
      <w:pPr>
        <w:rPr>
          <w:rFonts w:ascii="Optima" w:hAnsi="Optima"/>
          <w:lang w:val="en-GB"/>
        </w:rPr>
      </w:pPr>
    </w:p>
    <w:p w14:paraId="35088823" w14:textId="77777777" w:rsidR="00D13E62" w:rsidRPr="00427F65" w:rsidRDefault="00D13E62" w:rsidP="00D13E62">
      <w:pPr>
        <w:rPr>
          <w:rFonts w:ascii="Optima" w:hAnsi="Optima"/>
          <w:lang w:val="en-GB"/>
        </w:rPr>
      </w:pPr>
    </w:p>
    <w:p w14:paraId="05C4B744" w14:textId="01CF6B9B" w:rsidR="00D13E62" w:rsidRPr="00427F65" w:rsidRDefault="00D13E62" w:rsidP="00D13E62">
      <w:pPr>
        <w:rPr>
          <w:rFonts w:ascii="Optima" w:hAnsi="Optima"/>
          <w:b/>
          <w:bCs/>
          <w:lang w:val="en-GB"/>
        </w:rPr>
      </w:pPr>
      <w:r w:rsidRPr="00427F65">
        <w:rPr>
          <w:rFonts w:ascii="Optima" w:hAnsi="Optima"/>
          <w:b/>
          <w:bCs/>
          <w:lang w:val="en-GB"/>
        </w:rPr>
        <w:t>Factor 1</w:t>
      </w:r>
      <w:r w:rsidR="00AF10F4" w:rsidRPr="00427F65">
        <w:rPr>
          <w:rFonts w:ascii="Optima" w:hAnsi="Optima"/>
          <w:b/>
          <w:bCs/>
          <w:lang w:val="en-GB"/>
        </w:rPr>
        <w:t>: Cautious Realists</w:t>
      </w:r>
    </w:p>
    <w:tbl>
      <w:tblPr>
        <w:tblpPr w:leftFromText="180" w:rightFromText="180" w:vertAnchor="text" w:tblpY="1"/>
        <w:tblOverlap w:val="never"/>
        <w:tblW w:w="13459" w:type="dxa"/>
        <w:tblLayout w:type="fixed"/>
        <w:tblLook w:val="04A0" w:firstRow="1" w:lastRow="0" w:firstColumn="1" w:lastColumn="0" w:noHBand="0" w:noVBand="1"/>
      </w:tblPr>
      <w:tblGrid>
        <w:gridCol w:w="2969"/>
        <w:gridCol w:w="874"/>
        <w:gridCol w:w="874"/>
        <w:gridCol w:w="874"/>
        <w:gridCol w:w="874"/>
        <w:gridCol w:w="874"/>
        <w:gridCol w:w="875"/>
        <w:gridCol w:w="874"/>
        <w:gridCol w:w="874"/>
        <w:gridCol w:w="874"/>
        <w:gridCol w:w="874"/>
        <w:gridCol w:w="874"/>
        <w:gridCol w:w="875"/>
      </w:tblGrid>
      <w:tr w:rsidR="0000421D" w:rsidRPr="00427F65" w14:paraId="7314592E" w14:textId="77777777" w:rsidTr="002221A3">
        <w:trPr>
          <w:trHeight w:val="320"/>
        </w:trPr>
        <w:tc>
          <w:tcPr>
            <w:tcW w:w="2969" w:type="dxa"/>
            <w:tcBorders>
              <w:top w:val="single" w:sz="6" w:space="0" w:color="auto"/>
              <w:left w:val="single" w:sz="6" w:space="0" w:color="auto"/>
              <w:right w:val="single" w:sz="6" w:space="0" w:color="auto"/>
            </w:tcBorders>
            <w:shd w:val="clear" w:color="auto" w:fill="E8E8E8" w:themeFill="background2"/>
            <w:noWrap/>
            <w:vAlign w:val="bottom"/>
          </w:tcPr>
          <w:p w14:paraId="2AF15387" w14:textId="77777777" w:rsidR="00D13E62" w:rsidRPr="00427F65" w:rsidRDefault="00D13E62" w:rsidP="00D13E62">
            <w:pPr>
              <w:rPr>
                <w:rFonts w:ascii="Optima" w:hAnsi="Optima" w:cs="Calibri"/>
                <w:color w:val="000000"/>
              </w:rPr>
            </w:pPr>
          </w:p>
        </w:tc>
        <w:tc>
          <w:tcPr>
            <w:tcW w:w="874" w:type="dxa"/>
            <w:tcBorders>
              <w:top w:val="single" w:sz="6" w:space="0" w:color="auto"/>
              <w:left w:val="single" w:sz="6" w:space="0" w:color="auto"/>
            </w:tcBorders>
            <w:shd w:val="clear" w:color="auto" w:fill="E8E8E8" w:themeFill="background2"/>
            <w:noWrap/>
            <w:vAlign w:val="bottom"/>
          </w:tcPr>
          <w:p w14:paraId="071E37FD" w14:textId="2E18F8C0" w:rsidR="00D13E62" w:rsidRPr="00427F65" w:rsidRDefault="00D13E62" w:rsidP="00D13E62">
            <w:pPr>
              <w:rPr>
                <w:rFonts w:ascii="Optima" w:hAnsi="Optima" w:cs="Calibri"/>
                <w:b/>
                <w:bCs/>
                <w:color w:val="000000"/>
              </w:rPr>
            </w:pPr>
            <w:r w:rsidRPr="00427F65">
              <w:rPr>
                <w:rFonts w:ascii="Optima" w:hAnsi="Optima" w:cs="Calibri"/>
                <w:b/>
                <w:bCs/>
                <w:color w:val="000000"/>
              </w:rPr>
              <w:t>F1</w:t>
            </w:r>
          </w:p>
        </w:tc>
        <w:tc>
          <w:tcPr>
            <w:tcW w:w="874" w:type="dxa"/>
            <w:tcBorders>
              <w:top w:val="single" w:sz="6" w:space="0" w:color="auto"/>
            </w:tcBorders>
            <w:shd w:val="clear" w:color="auto" w:fill="E8E8E8" w:themeFill="background2"/>
            <w:noWrap/>
            <w:vAlign w:val="bottom"/>
          </w:tcPr>
          <w:p w14:paraId="2D56A580" w14:textId="4F94AD45" w:rsidR="00D13E62" w:rsidRPr="00427F65" w:rsidRDefault="00D13E62" w:rsidP="00D13E62">
            <w:pPr>
              <w:rPr>
                <w:rFonts w:ascii="Optima" w:hAnsi="Optima" w:cs="Calibri"/>
                <w:b/>
                <w:bCs/>
                <w:color w:val="000000"/>
              </w:rPr>
            </w:pPr>
            <w:r w:rsidRPr="00427F65">
              <w:rPr>
                <w:rFonts w:ascii="Optima" w:hAnsi="Optima" w:cs="Calibri"/>
                <w:b/>
                <w:bCs/>
                <w:color w:val="000000"/>
              </w:rPr>
              <w:t>F1</w:t>
            </w:r>
          </w:p>
        </w:tc>
        <w:tc>
          <w:tcPr>
            <w:tcW w:w="874" w:type="dxa"/>
            <w:tcBorders>
              <w:top w:val="single" w:sz="6" w:space="0" w:color="auto"/>
              <w:right w:val="single" w:sz="6" w:space="0" w:color="auto"/>
            </w:tcBorders>
            <w:shd w:val="clear" w:color="auto" w:fill="E8E8E8" w:themeFill="background2"/>
            <w:noWrap/>
            <w:vAlign w:val="bottom"/>
          </w:tcPr>
          <w:p w14:paraId="7017E901" w14:textId="34E369F5" w:rsidR="00D13E62" w:rsidRPr="00427F65" w:rsidRDefault="00D13E62" w:rsidP="00D13E62">
            <w:pPr>
              <w:rPr>
                <w:rFonts w:ascii="Optima" w:hAnsi="Optima" w:cs="Calibri"/>
                <w:b/>
                <w:bCs/>
                <w:color w:val="000000"/>
              </w:rPr>
            </w:pPr>
            <w:r w:rsidRPr="00427F65">
              <w:rPr>
                <w:rFonts w:ascii="Optima" w:hAnsi="Optima" w:cs="Calibri"/>
                <w:b/>
                <w:bCs/>
                <w:color w:val="000000"/>
              </w:rPr>
              <w:t>F1</w:t>
            </w:r>
          </w:p>
        </w:tc>
        <w:tc>
          <w:tcPr>
            <w:tcW w:w="874" w:type="dxa"/>
            <w:tcBorders>
              <w:top w:val="single" w:sz="6" w:space="0" w:color="auto"/>
              <w:left w:val="single" w:sz="6" w:space="0" w:color="auto"/>
            </w:tcBorders>
            <w:shd w:val="clear" w:color="auto" w:fill="E8E8E8" w:themeFill="background2"/>
            <w:noWrap/>
            <w:vAlign w:val="bottom"/>
          </w:tcPr>
          <w:p w14:paraId="6052AC78" w14:textId="1676559D" w:rsidR="00D13E62" w:rsidRPr="00427F65" w:rsidRDefault="00D13E62" w:rsidP="00D13E62">
            <w:pPr>
              <w:rPr>
                <w:rFonts w:ascii="Optima" w:hAnsi="Optima" w:cs="Calibri"/>
                <w:b/>
                <w:bCs/>
                <w:color w:val="000000"/>
              </w:rPr>
            </w:pPr>
            <w:r w:rsidRPr="00427F65">
              <w:rPr>
                <w:rFonts w:ascii="Optima" w:hAnsi="Optima" w:cs="Calibri"/>
                <w:b/>
                <w:bCs/>
                <w:color w:val="000000"/>
              </w:rPr>
              <w:t>F2</w:t>
            </w:r>
          </w:p>
        </w:tc>
        <w:tc>
          <w:tcPr>
            <w:tcW w:w="874" w:type="dxa"/>
            <w:tcBorders>
              <w:top w:val="single" w:sz="6" w:space="0" w:color="auto"/>
            </w:tcBorders>
            <w:shd w:val="clear" w:color="auto" w:fill="E8E8E8" w:themeFill="background2"/>
            <w:noWrap/>
            <w:vAlign w:val="bottom"/>
          </w:tcPr>
          <w:p w14:paraId="5EAF6104" w14:textId="442D2FA4" w:rsidR="00D13E62" w:rsidRPr="00427F65" w:rsidRDefault="00D13E62" w:rsidP="00D13E62">
            <w:pPr>
              <w:rPr>
                <w:rFonts w:ascii="Optima" w:hAnsi="Optima" w:cs="Calibri"/>
                <w:b/>
                <w:bCs/>
                <w:color w:val="000000"/>
              </w:rPr>
            </w:pPr>
            <w:r w:rsidRPr="00427F65">
              <w:rPr>
                <w:rFonts w:ascii="Optima" w:hAnsi="Optima" w:cs="Calibri"/>
                <w:b/>
                <w:bCs/>
                <w:color w:val="000000"/>
              </w:rPr>
              <w:t>F2</w:t>
            </w:r>
          </w:p>
        </w:tc>
        <w:tc>
          <w:tcPr>
            <w:tcW w:w="875" w:type="dxa"/>
            <w:tcBorders>
              <w:top w:val="single" w:sz="6" w:space="0" w:color="auto"/>
              <w:right w:val="single" w:sz="6" w:space="0" w:color="auto"/>
            </w:tcBorders>
            <w:shd w:val="clear" w:color="auto" w:fill="E8E8E8" w:themeFill="background2"/>
            <w:noWrap/>
            <w:vAlign w:val="bottom"/>
          </w:tcPr>
          <w:p w14:paraId="0929C61A" w14:textId="774D3A5B" w:rsidR="00D13E62" w:rsidRPr="00427F65" w:rsidRDefault="00D13E62" w:rsidP="00ED389A">
            <w:pPr>
              <w:rPr>
                <w:rFonts w:ascii="Optima" w:hAnsi="Optima" w:cs="Calibri"/>
                <w:b/>
                <w:bCs/>
                <w:color w:val="000000"/>
              </w:rPr>
            </w:pPr>
            <w:r w:rsidRPr="00427F65">
              <w:rPr>
                <w:rFonts w:ascii="Optima" w:hAnsi="Optima" w:cs="Calibri"/>
                <w:b/>
                <w:bCs/>
                <w:color w:val="000000"/>
              </w:rPr>
              <w:t>F2</w:t>
            </w:r>
          </w:p>
        </w:tc>
        <w:tc>
          <w:tcPr>
            <w:tcW w:w="874" w:type="dxa"/>
            <w:tcBorders>
              <w:top w:val="single" w:sz="6" w:space="0" w:color="auto"/>
              <w:left w:val="single" w:sz="6" w:space="0" w:color="auto"/>
            </w:tcBorders>
            <w:shd w:val="clear" w:color="auto" w:fill="E8E8E8" w:themeFill="background2"/>
            <w:noWrap/>
            <w:vAlign w:val="bottom"/>
          </w:tcPr>
          <w:p w14:paraId="22A17949" w14:textId="0BF3908A" w:rsidR="00D13E62" w:rsidRPr="00427F65" w:rsidRDefault="00D13E62" w:rsidP="00D13E62">
            <w:pPr>
              <w:rPr>
                <w:rFonts w:ascii="Optima" w:hAnsi="Optima" w:cs="Calibri"/>
                <w:b/>
                <w:bCs/>
                <w:color w:val="000000"/>
              </w:rPr>
            </w:pPr>
            <w:r w:rsidRPr="00427F65">
              <w:rPr>
                <w:rFonts w:ascii="Optima" w:hAnsi="Optima" w:cs="Calibri"/>
                <w:b/>
                <w:bCs/>
                <w:color w:val="000000"/>
              </w:rPr>
              <w:t>F</w:t>
            </w:r>
            <w:r w:rsidR="00EE563E">
              <w:rPr>
                <w:rFonts w:ascii="Optima" w:hAnsi="Optima" w:cs="Calibri"/>
                <w:b/>
                <w:bCs/>
                <w:color w:val="000000"/>
              </w:rPr>
              <w:t>4</w:t>
            </w:r>
          </w:p>
        </w:tc>
        <w:tc>
          <w:tcPr>
            <w:tcW w:w="874" w:type="dxa"/>
            <w:tcBorders>
              <w:top w:val="single" w:sz="6" w:space="0" w:color="auto"/>
            </w:tcBorders>
            <w:shd w:val="clear" w:color="auto" w:fill="E8E8E8" w:themeFill="background2"/>
            <w:noWrap/>
            <w:vAlign w:val="bottom"/>
          </w:tcPr>
          <w:p w14:paraId="27B6B4F2" w14:textId="0FDFEC35" w:rsidR="00D13E62" w:rsidRPr="00427F65" w:rsidRDefault="00D13E62" w:rsidP="00D13E62">
            <w:pPr>
              <w:rPr>
                <w:rFonts w:ascii="Optima" w:hAnsi="Optima" w:cs="Calibri"/>
                <w:b/>
                <w:bCs/>
                <w:color w:val="000000"/>
              </w:rPr>
            </w:pPr>
            <w:r w:rsidRPr="00427F65">
              <w:rPr>
                <w:rFonts w:ascii="Optima" w:hAnsi="Optima" w:cs="Calibri"/>
                <w:b/>
                <w:bCs/>
                <w:color w:val="000000"/>
              </w:rPr>
              <w:t>F</w:t>
            </w:r>
            <w:r w:rsidR="00EE563E">
              <w:rPr>
                <w:rFonts w:ascii="Optima" w:hAnsi="Optima" w:cs="Calibri"/>
                <w:b/>
                <w:bCs/>
                <w:color w:val="000000"/>
              </w:rPr>
              <w:t>4</w:t>
            </w:r>
          </w:p>
        </w:tc>
        <w:tc>
          <w:tcPr>
            <w:tcW w:w="874" w:type="dxa"/>
            <w:tcBorders>
              <w:top w:val="single" w:sz="6" w:space="0" w:color="auto"/>
              <w:right w:val="single" w:sz="6" w:space="0" w:color="auto"/>
            </w:tcBorders>
            <w:shd w:val="clear" w:color="auto" w:fill="E8E8E8" w:themeFill="background2"/>
            <w:noWrap/>
            <w:vAlign w:val="bottom"/>
          </w:tcPr>
          <w:p w14:paraId="27487012" w14:textId="5E90F1A8" w:rsidR="00D13E62" w:rsidRPr="00427F65" w:rsidRDefault="00D13E62" w:rsidP="00ED389A">
            <w:pPr>
              <w:rPr>
                <w:rFonts w:ascii="Optima" w:hAnsi="Optima" w:cs="Calibri"/>
                <w:b/>
                <w:bCs/>
                <w:color w:val="000000"/>
              </w:rPr>
            </w:pPr>
            <w:r w:rsidRPr="00427F65">
              <w:rPr>
                <w:rFonts w:ascii="Optima" w:hAnsi="Optima" w:cs="Calibri"/>
                <w:b/>
                <w:bCs/>
                <w:color w:val="000000"/>
              </w:rPr>
              <w:t>F</w:t>
            </w:r>
            <w:r w:rsidR="00EE563E">
              <w:rPr>
                <w:rFonts w:ascii="Optima" w:hAnsi="Optima" w:cs="Calibri"/>
                <w:b/>
                <w:bCs/>
                <w:color w:val="000000"/>
              </w:rPr>
              <w:t>4</w:t>
            </w:r>
          </w:p>
        </w:tc>
        <w:tc>
          <w:tcPr>
            <w:tcW w:w="874" w:type="dxa"/>
            <w:tcBorders>
              <w:top w:val="single" w:sz="6" w:space="0" w:color="auto"/>
              <w:left w:val="single" w:sz="6" w:space="0" w:color="auto"/>
            </w:tcBorders>
            <w:shd w:val="clear" w:color="auto" w:fill="E8E8E8" w:themeFill="background2"/>
            <w:noWrap/>
            <w:vAlign w:val="bottom"/>
          </w:tcPr>
          <w:p w14:paraId="2100394F" w14:textId="2589DBD3" w:rsidR="00D13E62" w:rsidRPr="00427F65" w:rsidRDefault="00D13E62" w:rsidP="00D13E62">
            <w:pPr>
              <w:rPr>
                <w:rFonts w:ascii="Optima" w:hAnsi="Optima" w:cs="Calibri"/>
                <w:b/>
                <w:bCs/>
                <w:color w:val="000000"/>
              </w:rPr>
            </w:pPr>
            <w:r w:rsidRPr="00427F65">
              <w:rPr>
                <w:rFonts w:ascii="Optima" w:hAnsi="Optima" w:cs="Calibri"/>
                <w:b/>
                <w:bCs/>
                <w:color w:val="000000"/>
              </w:rPr>
              <w:t>F</w:t>
            </w:r>
            <w:r w:rsidR="00EE563E">
              <w:rPr>
                <w:rFonts w:ascii="Optima" w:hAnsi="Optima" w:cs="Calibri"/>
                <w:b/>
                <w:bCs/>
                <w:color w:val="000000"/>
              </w:rPr>
              <w:t>6</w:t>
            </w:r>
          </w:p>
        </w:tc>
        <w:tc>
          <w:tcPr>
            <w:tcW w:w="874" w:type="dxa"/>
            <w:tcBorders>
              <w:top w:val="single" w:sz="6" w:space="0" w:color="auto"/>
            </w:tcBorders>
            <w:shd w:val="clear" w:color="auto" w:fill="E8E8E8" w:themeFill="background2"/>
            <w:noWrap/>
            <w:vAlign w:val="bottom"/>
          </w:tcPr>
          <w:p w14:paraId="20A34C37" w14:textId="35BBE436" w:rsidR="00D13E62" w:rsidRPr="00427F65" w:rsidRDefault="00D13E62" w:rsidP="00D13E62">
            <w:pPr>
              <w:rPr>
                <w:rFonts w:ascii="Optima" w:hAnsi="Optima" w:cs="Calibri"/>
                <w:b/>
                <w:bCs/>
                <w:color w:val="000000"/>
              </w:rPr>
            </w:pPr>
            <w:r w:rsidRPr="00427F65">
              <w:rPr>
                <w:rFonts w:ascii="Optima" w:hAnsi="Optima" w:cs="Calibri"/>
                <w:b/>
                <w:bCs/>
                <w:color w:val="000000"/>
              </w:rPr>
              <w:t>F</w:t>
            </w:r>
            <w:r w:rsidR="00EE563E">
              <w:rPr>
                <w:rFonts w:ascii="Optima" w:hAnsi="Optima" w:cs="Calibri"/>
                <w:b/>
                <w:bCs/>
                <w:color w:val="000000"/>
              </w:rPr>
              <w:t>6</w:t>
            </w:r>
          </w:p>
        </w:tc>
        <w:tc>
          <w:tcPr>
            <w:tcW w:w="875" w:type="dxa"/>
            <w:tcBorders>
              <w:top w:val="single" w:sz="6" w:space="0" w:color="auto"/>
              <w:right w:val="single" w:sz="6" w:space="0" w:color="auto"/>
            </w:tcBorders>
            <w:shd w:val="clear" w:color="auto" w:fill="E8E8E8" w:themeFill="background2"/>
            <w:noWrap/>
            <w:vAlign w:val="bottom"/>
          </w:tcPr>
          <w:p w14:paraId="33AF9C85" w14:textId="0DA555DB" w:rsidR="00D13E62" w:rsidRPr="00427F65" w:rsidRDefault="00D13E62" w:rsidP="00ED389A">
            <w:pPr>
              <w:rPr>
                <w:rFonts w:ascii="Optima" w:hAnsi="Optima" w:cs="Calibri"/>
                <w:b/>
                <w:bCs/>
                <w:color w:val="000000"/>
              </w:rPr>
            </w:pPr>
            <w:r w:rsidRPr="00427F65">
              <w:rPr>
                <w:rFonts w:ascii="Optima" w:hAnsi="Optima" w:cs="Calibri"/>
                <w:b/>
                <w:bCs/>
                <w:color w:val="000000"/>
              </w:rPr>
              <w:t>F</w:t>
            </w:r>
            <w:r w:rsidR="00EE563E">
              <w:rPr>
                <w:rFonts w:ascii="Optima" w:hAnsi="Optima" w:cs="Calibri"/>
                <w:b/>
                <w:bCs/>
                <w:color w:val="000000"/>
              </w:rPr>
              <w:t>6</w:t>
            </w:r>
          </w:p>
        </w:tc>
      </w:tr>
      <w:tr w:rsidR="00345888" w:rsidRPr="00427F65" w14:paraId="2DA9622B" w14:textId="77777777" w:rsidTr="002221A3">
        <w:trPr>
          <w:trHeight w:val="320"/>
        </w:trPr>
        <w:tc>
          <w:tcPr>
            <w:tcW w:w="2969" w:type="dxa"/>
            <w:tcBorders>
              <w:left w:val="single" w:sz="6" w:space="0" w:color="auto"/>
              <w:bottom w:val="single" w:sz="6" w:space="0" w:color="auto"/>
              <w:right w:val="single" w:sz="6" w:space="0" w:color="auto"/>
            </w:tcBorders>
            <w:shd w:val="clear" w:color="auto" w:fill="E8E8E8" w:themeFill="background2"/>
            <w:noWrap/>
            <w:vAlign w:val="bottom"/>
            <w:hideMark/>
          </w:tcPr>
          <w:p w14:paraId="2346FF55" w14:textId="77777777" w:rsidR="00D13E62" w:rsidRPr="00427F65" w:rsidRDefault="00D13E62" w:rsidP="00D13E62">
            <w:pPr>
              <w:rPr>
                <w:rFonts w:ascii="Optima" w:hAnsi="Optima" w:cs="Calibri"/>
                <w:b/>
                <w:bCs/>
                <w:color w:val="000000"/>
              </w:rPr>
            </w:pPr>
            <w:r w:rsidRPr="00427F65">
              <w:rPr>
                <w:rFonts w:ascii="Optima" w:hAnsi="Optima" w:cs="Calibri"/>
                <w:b/>
                <w:bCs/>
                <w:color w:val="000000"/>
              </w:rPr>
              <w:t>Statement</w:t>
            </w:r>
          </w:p>
        </w:tc>
        <w:tc>
          <w:tcPr>
            <w:tcW w:w="874" w:type="dxa"/>
            <w:tcBorders>
              <w:left w:val="single" w:sz="6" w:space="0" w:color="auto"/>
              <w:bottom w:val="single" w:sz="6" w:space="0" w:color="auto"/>
            </w:tcBorders>
            <w:shd w:val="clear" w:color="auto" w:fill="E8E8E8" w:themeFill="background2"/>
            <w:noWrap/>
            <w:vAlign w:val="bottom"/>
            <w:hideMark/>
          </w:tcPr>
          <w:p w14:paraId="1D519E2C" w14:textId="77777777" w:rsidR="00D13E62" w:rsidRPr="00427F65" w:rsidRDefault="00D13E62" w:rsidP="00D13E62">
            <w:pPr>
              <w:rPr>
                <w:rFonts w:ascii="Optima" w:hAnsi="Optima" w:cs="Calibri"/>
                <w:color w:val="000000"/>
              </w:rPr>
            </w:pPr>
            <w:r w:rsidRPr="00427F65">
              <w:rPr>
                <w:rFonts w:ascii="Optima" w:hAnsi="Optima" w:cs="Calibri"/>
                <w:color w:val="000000"/>
              </w:rPr>
              <w:t>Q-SV</w:t>
            </w:r>
          </w:p>
        </w:tc>
        <w:tc>
          <w:tcPr>
            <w:tcW w:w="874" w:type="dxa"/>
            <w:tcBorders>
              <w:bottom w:val="single" w:sz="6" w:space="0" w:color="auto"/>
            </w:tcBorders>
            <w:shd w:val="clear" w:color="auto" w:fill="E8E8E8" w:themeFill="background2"/>
            <w:noWrap/>
            <w:vAlign w:val="bottom"/>
            <w:hideMark/>
          </w:tcPr>
          <w:p w14:paraId="5F2DD247" w14:textId="77777777" w:rsidR="00D13E62" w:rsidRPr="00427F65" w:rsidRDefault="00D13E62" w:rsidP="00D13E62">
            <w:pPr>
              <w:rPr>
                <w:rFonts w:ascii="Optima" w:hAnsi="Optima" w:cs="Calibri"/>
                <w:color w:val="000000"/>
              </w:rPr>
            </w:pPr>
            <w:r w:rsidRPr="00427F65">
              <w:rPr>
                <w:rFonts w:ascii="Optima" w:hAnsi="Optima" w:cs="Calibri"/>
                <w:color w:val="000000"/>
              </w:rPr>
              <w:t>Z-score</w:t>
            </w:r>
          </w:p>
        </w:tc>
        <w:tc>
          <w:tcPr>
            <w:tcW w:w="874" w:type="dxa"/>
            <w:tcBorders>
              <w:bottom w:val="single" w:sz="6" w:space="0" w:color="auto"/>
              <w:right w:val="single" w:sz="6" w:space="0" w:color="auto"/>
            </w:tcBorders>
            <w:shd w:val="clear" w:color="auto" w:fill="E8E8E8" w:themeFill="background2"/>
            <w:noWrap/>
            <w:vAlign w:val="bottom"/>
            <w:hideMark/>
          </w:tcPr>
          <w:p w14:paraId="7BE8D4E4" w14:textId="5457ED76" w:rsidR="00D13E62" w:rsidRPr="00427F65" w:rsidRDefault="00D13E62" w:rsidP="00D13E62">
            <w:pPr>
              <w:rPr>
                <w:rFonts w:ascii="Optima" w:hAnsi="Optima" w:cs="Calibri"/>
                <w:color w:val="000000"/>
              </w:rPr>
            </w:pPr>
            <w:r w:rsidRPr="00427F65">
              <w:rPr>
                <w:rFonts w:ascii="Optima" w:hAnsi="Optima" w:cs="Calibri"/>
                <w:color w:val="000000"/>
              </w:rPr>
              <w:t>S</w:t>
            </w:r>
            <w:r w:rsidR="00ED389A" w:rsidRPr="00427F65">
              <w:rPr>
                <w:rFonts w:ascii="Optima" w:hAnsi="Optima" w:cs="Calibri"/>
                <w:color w:val="000000"/>
              </w:rPr>
              <w:t>ignif</w:t>
            </w:r>
          </w:p>
        </w:tc>
        <w:tc>
          <w:tcPr>
            <w:tcW w:w="874" w:type="dxa"/>
            <w:tcBorders>
              <w:left w:val="single" w:sz="6" w:space="0" w:color="auto"/>
              <w:bottom w:val="single" w:sz="6" w:space="0" w:color="auto"/>
            </w:tcBorders>
            <w:shd w:val="clear" w:color="auto" w:fill="E8E8E8" w:themeFill="background2"/>
            <w:noWrap/>
            <w:vAlign w:val="bottom"/>
            <w:hideMark/>
          </w:tcPr>
          <w:p w14:paraId="2E3C2CA2" w14:textId="77777777" w:rsidR="00D13E62" w:rsidRPr="00427F65" w:rsidRDefault="00D13E62" w:rsidP="00D13E62">
            <w:pPr>
              <w:rPr>
                <w:rFonts w:ascii="Optima" w:hAnsi="Optima" w:cs="Calibri"/>
                <w:color w:val="000000"/>
              </w:rPr>
            </w:pPr>
            <w:r w:rsidRPr="00427F65">
              <w:rPr>
                <w:rFonts w:ascii="Optima" w:hAnsi="Optima" w:cs="Calibri"/>
                <w:color w:val="000000"/>
              </w:rPr>
              <w:t>Q-SV</w:t>
            </w:r>
          </w:p>
        </w:tc>
        <w:tc>
          <w:tcPr>
            <w:tcW w:w="874" w:type="dxa"/>
            <w:tcBorders>
              <w:bottom w:val="single" w:sz="6" w:space="0" w:color="auto"/>
            </w:tcBorders>
            <w:shd w:val="clear" w:color="auto" w:fill="E8E8E8" w:themeFill="background2"/>
            <w:noWrap/>
            <w:vAlign w:val="bottom"/>
            <w:hideMark/>
          </w:tcPr>
          <w:p w14:paraId="55891BCA" w14:textId="77777777" w:rsidR="00D13E62" w:rsidRPr="00427F65" w:rsidRDefault="00D13E62" w:rsidP="00D13E62">
            <w:pPr>
              <w:rPr>
                <w:rFonts w:ascii="Optima" w:hAnsi="Optima" w:cs="Calibri"/>
                <w:color w:val="000000"/>
              </w:rPr>
            </w:pPr>
            <w:r w:rsidRPr="00427F65">
              <w:rPr>
                <w:rFonts w:ascii="Optima" w:hAnsi="Optima" w:cs="Calibri"/>
                <w:color w:val="000000"/>
              </w:rPr>
              <w:t>Z-score</w:t>
            </w:r>
          </w:p>
        </w:tc>
        <w:tc>
          <w:tcPr>
            <w:tcW w:w="875" w:type="dxa"/>
            <w:tcBorders>
              <w:bottom w:val="single" w:sz="6" w:space="0" w:color="auto"/>
              <w:right w:val="single" w:sz="6" w:space="0" w:color="auto"/>
            </w:tcBorders>
            <w:shd w:val="clear" w:color="auto" w:fill="E8E8E8" w:themeFill="background2"/>
            <w:noWrap/>
            <w:vAlign w:val="bottom"/>
            <w:hideMark/>
          </w:tcPr>
          <w:p w14:paraId="07FC0587" w14:textId="57EDD5F9" w:rsidR="00D13E62" w:rsidRPr="00427F65" w:rsidRDefault="00D13E62" w:rsidP="00ED389A">
            <w:pPr>
              <w:rPr>
                <w:rFonts w:ascii="Optima" w:hAnsi="Optima" w:cs="Calibri"/>
                <w:color w:val="000000"/>
              </w:rPr>
            </w:pPr>
            <w:r w:rsidRPr="00427F65">
              <w:rPr>
                <w:rFonts w:ascii="Optima" w:hAnsi="Optima" w:cs="Calibri"/>
                <w:color w:val="000000"/>
              </w:rPr>
              <w:t>Signif</w:t>
            </w:r>
          </w:p>
        </w:tc>
        <w:tc>
          <w:tcPr>
            <w:tcW w:w="874" w:type="dxa"/>
            <w:tcBorders>
              <w:left w:val="single" w:sz="6" w:space="0" w:color="auto"/>
              <w:bottom w:val="single" w:sz="6" w:space="0" w:color="auto"/>
            </w:tcBorders>
            <w:shd w:val="clear" w:color="auto" w:fill="E8E8E8" w:themeFill="background2"/>
            <w:noWrap/>
            <w:vAlign w:val="bottom"/>
            <w:hideMark/>
          </w:tcPr>
          <w:p w14:paraId="6A6CCA28" w14:textId="77777777" w:rsidR="00D13E62" w:rsidRPr="00427F65" w:rsidRDefault="00D13E62" w:rsidP="00D13E62">
            <w:pPr>
              <w:rPr>
                <w:rFonts w:ascii="Optima" w:hAnsi="Optima" w:cs="Calibri"/>
                <w:color w:val="000000"/>
              </w:rPr>
            </w:pPr>
            <w:r w:rsidRPr="00427F65">
              <w:rPr>
                <w:rFonts w:ascii="Optima" w:hAnsi="Optima" w:cs="Calibri"/>
                <w:color w:val="000000"/>
              </w:rPr>
              <w:t>Q-SV</w:t>
            </w:r>
          </w:p>
        </w:tc>
        <w:tc>
          <w:tcPr>
            <w:tcW w:w="874" w:type="dxa"/>
            <w:tcBorders>
              <w:bottom w:val="single" w:sz="6" w:space="0" w:color="auto"/>
            </w:tcBorders>
            <w:shd w:val="clear" w:color="auto" w:fill="E8E8E8" w:themeFill="background2"/>
            <w:noWrap/>
            <w:vAlign w:val="bottom"/>
            <w:hideMark/>
          </w:tcPr>
          <w:p w14:paraId="6A94509F" w14:textId="77777777" w:rsidR="00D13E62" w:rsidRPr="00427F65" w:rsidRDefault="00D13E62" w:rsidP="00D13E62">
            <w:pPr>
              <w:rPr>
                <w:rFonts w:ascii="Optima" w:hAnsi="Optima" w:cs="Calibri"/>
                <w:color w:val="000000"/>
              </w:rPr>
            </w:pPr>
            <w:r w:rsidRPr="00427F65">
              <w:rPr>
                <w:rFonts w:ascii="Optima" w:hAnsi="Optima" w:cs="Calibri"/>
                <w:color w:val="000000"/>
              </w:rPr>
              <w:t>Z-score</w:t>
            </w:r>
          </w:p>
        </w:tc>
        <w:tc>
          <w:tcPr>
            <w:tcW w:w="874" w:type="dxa"/>
            <w:tcBorders>
              <w:bottom w:val="single" w:sz="6" w:space="0" w:color="auto"/>
              <w:right w:val="single" w:sz="6" w:space="0" w:color="auto"/>
            </w:tcBorders>
            <w:shd w:val="clear" w:color="auto" w:fill="E8E8E8" w:themeFill="background2"/>
            <w:noWrap/>
            <w:vAlign w:val="bottom"/>
            <w:hideMark/>
          </w:tcPr>
          <w:p w14:paraId="56E5D9C6" w14:textId="0195019F" w:rsidR="00D13E62" w:rsidRPr="00427F65" w:rsidRDefault="00D13E62" w:rsidP="00ED389A">
            <w:pPr>
              <w:rPr>
                <w:rFonts w:ascii="Optima" w:hAnsi="Optima" w:cs="Calibri"/>
                <w:color w:val="000000"/>
              </w:rPr>
            </w:pPr>
            <w:r w:rsidRPr="00427F65">
              <w:rPr>
                <w:rFonts w:ascii="Optima" w:hAnsi="Optima" w:cs="Calibri"/>
                <w:color w:val="000000"/>
              </w:rPr>
              <w:t>Signifi</w:t>
            </w:r>
          </w:p>
        </w:tc>
        <w:tc>
          <w:tcPr>
            <w:tcW w:w="874" w:type="dxa"/>
            <w:tcBorders>
              <w:left w:val="single" w:sz="6" w:space="0" w:color="auto"/>
              <w:bottom w:val="single" w:sz="6" w:space="0" w:color="auto"/>
            </w:tcBorders>
            <w:shd w:val="clear" w:color="auto" w:fill="E8E8E8" w:themeFill="background2"/>
            <w:noWrap/>
            <w:vAlign w:val="bottom"/>
            <w:hideMark/>
          </w:tcPr>
          <w:p w14:paraId="4AE05DFE" w14:textId="77777777" w:rsidR="00D13E62" w:rsidRPr="00427F65" w:rsidRDefault="00D13E62" w:rsidP="00D13E62">
            <w:pPr>
              <w:rPr>
                <w:rFonts w:ascii="Optima" w:hAnsi="Optima" w:cs="Calibri"/>
                <w:color w:val="000000"/>
              </w:rPr>
            </w:pPr>
            <w:r w:rsidRPr="00427F65">
              <w:rPr>
                <w:rFonts w:ascii="Optima" w:hAnsi="Optima" w:cs="Calibri"/>
                <w:color w:val="000000"/>
              </w:rPr>
              <w:t>Q-SV</w:t>
            </w:r>
          </w:p>
        </w:tc>
        <w:tc>
          <w:tcPr>
            <w:tcW w:w="874" w:type="dxa"/>
            <w:tcBorders>
              <w:bottom w:val="single" w:sz="6" w:space="0" w:color="auto"/>
            </w:tcBorders>
            <w:shd w:val="clear" w:color="auto" w:fill="E8E8E8" w:themeFill="background2"/>
            <w:noWrap/>
            <w:vAlign w:val="bottom"/>
            <w:hideMark/>
          </w:tcPr>
          <w:p w14:paraId="1C82A3AE" w14:textId="77777777" w:rsidR="00D13E62" w:rsidRPr="00427F65" w:rsidRDefault="00D13E62" w:rsidP="00D13E62">
            <w:pPr>
              <w:rPr>
                <w:rFonts w:ascii="Optima" w:hAnsi="Optima" w:cs="Calibri"/>
                <w:color w:val="000000"/>
              </w:rPr>
            </w:pPr>
            <w:r w:rsidRPr="00427F65">
              <w:rPr>
                <w:rFonts w:ascii="Optima" w:hAnsi="Optima" w:cs="Calibri"/>
                <w:color w:val="000000"/>
              </w:rPr>
              <w:t>Z-score</w:t>
            </w:r>
          </w:p>
        </w:tc>
        <w:tc>
          <w:tcPr>
            <w:tcW w:w="875" w:type="dxa"/>
            <w:tcBorders>
              <w:bottom w:val="single" w:sz="6" w:space="0" w:color="auto"/>
              <w:right w:val="single" w:sz="6" w:space="0" w:color="auto"/>
            </w:tcBorders>
            <w:shd w:val="clear" w:color="auto" w:fill="E8E8E8" w:themeFill="background2"/>
            <w:noWrap/>
            <w:vAlign w:val="bottom"/>
            <w:hideMark/>
          </w:tcPr>
          <w:p w14:paraId="5ACE0BD9" w14:textId="7122BAD8" w:rsidR="00D13E62" w:rsidRPr="00427F65" w:rsidRDefault="00D13E62" w:rsidP="00ED389A">
            <w:pPr>
              <w:rPr>
                <w:rFonts w:ascii="Optima" w:hAnsi="Optima" w:cs="Calibri"/>
                <w:color w:val="000000"/>
              </w:rPr>
            </w:pPr>
            <w:r w:rsidRPr="00427F65">
              <w:rPr>
                <w:rFonts w:ascii="Optima" w:hAnsi="Optima" w:cs="Calibri"/>
                <w:color w:val="000000"/>
              </w:rPr>
              <w:t>Signifi</w:t>
            </w:r>
          </w:p>
        </w:tc>
      </w:tr>
      <w:tr w:rsidR="00345888" w:rsidRPr="00427F65" w14:paraId="52FB8DEF" w14:textId="77777777" w:rsidTr="002221A3">
        <w:trPr>
          <w:trHeight w:val="320"/>
        </w:trPr>
        <w:tc>
          <w:tcPr>
            <w:tcW w:w="2969" w:type="dxa"/>
            <w:tcBorders>
              <w:top w:val="single" w:sz="6" w:space="0" w:color="auto"/>
              <w:left w:val="single" w:sz="6" w:space="0" w:color="auto"/>
              <w:right w:val="single" w:sz="6" w:space="0" w:color="auto"/>
            </w:tcBorders>
            <w:shd w:val="clear" w:color="auto" w:fill="E8E8E8" w:themeFill="background2"/>
            <w:noWrap/>
            <w:vAlign w:val="bottom"/>
            <w:hideMark/>
          </w:tcPr>
          <w:p w14:paraId="51CBE65C" w14:textId="77777777" w:rsidR="00D13E62" w:rsidRPr="00427F65" w:rsidRDefault="00D13E62" w:rsidP="00F47A5C">
            <w:pPr>
              <w:rPr>
                <w:rFonts w:ascii="Optima" w:hAnsi="Optima" w:cs="Calibri"/>
                <w:color w:val="000000"/>
              </w:rPr>
            </w:pPr>
            <w:r w:rsidRPr="00427F65">
              <w:rPr>
                <w:rFonts w:ascii="Optima" w:hAnsi="Optima" w:cs="Calibri"/>
                <w:color w:val="000000"/>
              </w:rPr>
              <w:t>I am aware that institutes of higher education are struggling with personnel shortages.</w:t>
            </w:r>
          </w:p>
        </w:tc>
        <w:tc>
          <w:tcPr>
            <w:tcW w:w="874" w:type="dxa"/>
            <w:tcBorders>
              <w:top w:val="single" w:sz="6" w:space="0" w:color="auto"/>
              <w:left w:val="single" w:sz="6" w:space="0" w:color="auto"/>
            </w:tcBorders>
            <w:shd w:val="clear" w:color="auto" w:fill="auto"/>
            <w:noWrap/>
            <w:vAlign w:val="bottom"/>
            <w:hideMark/>
          </w:tcPr>
          <w:p w14:paraId="457C7642"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4</w:t>
            </w:r>
          </w:p>
        </w:tc>
        <w:tc>
          <w:tcPr>
            <w:tcW w:w="874" w:type="dxa"/>
            <w:tcBorders>
              <w:top w:val="single" w:sz="6" w:space="0" w:color="auto"/>
            </w:tcBorders>
            <w:shd w:val="clear" w:color="auto" w:fill="auto"/>
            <w:noWrap/>
            <w:vAlign w:val="bottom"/>
            <w:hideMark/>
          </w:tcPr>
          <w:p w14:paraId="52D1ABA0"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1,43</w:t>
            </w:r>
          </w:p>
        </w:tc>
        <w:tc>
          <w:tcPr>
            <w:tcW w:w="874" w:type="dxa"/>
            <w:tcBorders>
              <w:top w:val="single" w:sz="6" w:space="0" w:color="auto"/>
              <w:right w:val="single" w:sz="6" w:space="0" w:color="auto"/>
            </w:tcBorders>
            <w:shd w:val="clear" w:color="auto" w:fill="auto"/>
            <w:noWrap/>
            <w:vAlign w:val="bottom"/>
            <w:hideMark/>
          </w:tcPr>
          <w:p w14:paraId="50B1F74F" w14:textId="5C66F22B" w:rsidR="00D13E62" w:rsidRPr="00427F65" w:rsidRDefault="00D13E62" w:rsidP="00F47A5C">
            <w:pPr>
              <w:rPr>
                <w:rFonts w:ascii="Optima" w:hAnsi="Optima" w:cs="Calibri"/>
                <w:color w:val="000000"/>
              </w:rPr>
            </w:pPr>
            <w:r w:rsidRPr="00427F65">
              <w:rPr>
                <w:rFonts w:ascii="Optima" w:hAnsi="Optima" w:cs="Calibri"/>
                <w:color w:val="000000"/>
              </w:rPr>
              <w:t>*</w:t>
            </w:r>
            <w:r w:rsidR="00ED389A" w:rsidRPr="00427F65">
              <w:rPr>
                <w:rFonts w:ascii="Optima" w:hAnsi="Optima" w:cs="Calibri"/>
                <w:color w:val="000000"/>
              </w:rPr>
              <w:t>*</w:t>
            </w:r>
          </w:p>
        </w:tc>
        <w:tc>
          <w:tcPr>
            <w:tcW w:w="874" w:type="dxa"/>
            <w:tcBorders>
              <w:top w:val="single" w:sz="6" w:space="0" w:color="auto"/>
              <w:left w:val="single" w:sz="6" w:space="0" w:color="auto"/>
            </w:tcBorders>
            <w:shd w:val="clear" w:color="auto" w:fill="auto"/>
            <w:noWrap/>
            <w:vAlign w:val="bottom"/>
            <w:hideMark/>
          </w:tcPr>
          <w:p w14:paraId="566977E6"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-1</w:t>
            </w:r>
          </w:p>
        </w:tc>
        <w:tc>
          <w:tcPr>
            <w:tcW w:w="874" w:type="dxa"/>
            <w:tcBorders>
              <w:top w:val="single" w:sz="6" w:space="0" w:color="auto"/>
            </w:tcBorders>
            <w:shd w:val="clear" w:color="auto" w:fill="auto"/>
            <w:noWrap/>
            <w:vAlign w:val="bottom"/>
            <w:hideMark/>
          </w:tcPr>
          <w:p w14:paraId="2729A978"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-0,332</w:t>
            </w:r>
          </w:p>
        </w:tc>
        <w:tc>
          <w:tcPr>
            <w:tcW w:w="875" w:type="dxa"/>
            <w:tcBorders>
              <w:top w:val="single" w:sz="6" w:space="0" w:color="auto"/>
              <w:right w:val="single" w:sz="6" w:space="0" w:color="auto"/>
            </w:tcBorders>
            <w:shd w:val="clear" w:color="auto" w:fill="auto"/>
            <w:noWrap/>
            <w:vAlign w:val="bottom"/>
            <w:hideMark/>
          </w:tcPr>
          <w:p w14:paraId="04571E30" w14:textId="5DF39EB3" w:rsidR="00D13E62" w:rsidRPr="00427F65" w:rsidRDefault="00ED389A" w:rsidP="00ED389A">
            <w:pPr>
              <w:rPr>
                <w:rFonts w:ascii="Optima" w:hAnsi="Optima" w:cs="Calibri"/>
                <w:color w:val="000000"/>
              </w:rPr>
            </w:pPr>
            <w:r w:rsidRPr="00427F65">
              <w:rPr>
                <w:rFonts w:ascii="Optima" w:hAnsi="Optima" w:cs="Calibri"/>
                <w:color w:val="000000"/>
              </w:rPr>
              <w:t>-</w:t>
            </w:r>
          </w:p>
        </w:tc>
        <w:tc>
          <w:tcPr>
            <w:tcW w:w="874" w:type="dxa"/>
            <w:tcBorders>
              <w:top w:val="single" w:sz="6" w:space="0" w:color="auto"/>
              <w:left w:val="single" w:sz="6" w:space="0" w:color="auto"/>
            </w:tcBorders>
            <w:shd w:val="clear" w:color="auto" w:fill="auto"/>
            <w:noWrap/>
            <w:vAlign w:val="bottom"/>
            <w:hideMark/>
          </w:tcPr>
          <w:p w14:paraId="1D2DD6C1"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1</w:t>
            </w:r>
          </w:p>
        </w:tc>
        <w:tc>
          <w:tcPr>
            <w:tcW w:w="874" w:type="dxa"/>
            <w:tcBorders>
              <w:top w:val="single" w:sz="6" w:space="0" w:color="auto"/>
            </w:tcBorders>
            <w:shd w:val="clear" w:color="auto" w:fill="auto"/>
            <w:noWrap/>
            <w:vAlign w:val="bottom"/>
            <w:hideMark/>
          </w:tcPr>
          <w:p w14:paraId="02947040"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0,599</w:t>
            </w:r>
          </w:p>
        </w:tc>
        <w:tc>
          <w:tcPr>
            <w:tcW w:w="874" w:type="dxa"/>
            <w:tcBorders>
              <w:top w:val="single" w:sz="6" w:space="0" w:color="auto"/>
              <w:right w:val="single" w:sz="6" w:space="0" w:color="auto"/>
            </w:tcBorders>
            <w:shd w:val="clear" w:color="auto" w:fill="auto"/>
            <w:noWrap/>
            <w:vAlign w:val="bottom"/>
            <w:hideMark/>
          </w:tcPr>
          <w:p w14:paraId="13A2FB54" w14:textId="75698A0E" w:rsidR="00D13E62" w:rsidRPr="00427F65" w:rsidRDefault="00ED389A" w:rsidP="00ED389A">
            <w:pPr>
              <w:rPr>
                <w:rFonts w:ascii="Optima" w:hAnsi="Optima" w:cs="Calibri"/>
                <w:color w:val="000000"/>
              </w:rPr>
            </w:pPr>
            <w:r w:rsidRPr="00427F65">
              <w:rPr>
                <w:rFonts w:ascii="Optima" w:hAnsi="Optima" w:cs="Calibri"/>
                <w:color w:val="000000"/>
              </w:rPr>
              <w:t>-</w:t>
            </w:r>
          </w:p>
        </w:tc>
        <w:tc>
          <w:tcPr>
            <w:tcW w:w="874" w:type="dxa"/>
            <w:tcBorders>
              <w:top w:val="single" w:sz="6" w:space="0" w:color="auto"/>
              <w:left w:val="single" w:sz="6" w:space="0" w:color="auto"/>
            </w:tcBorders>
            <w:shd w:val="clear" w:color="auto" w:fill="auto"/>
            <w:noWrap/>
            <w:vAlign w:val="bottom"/>
            <w:hideMark/>
          </w:tcPr>
          <w:p w14:paraId="6E908235"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1</w:t>
            </w:r>
          </w:p>
        </w:tc>
        <w:tc>
          <w:tcPr>
            <w:tcW w:w="874" w:type="dxa"/>
            <w:tcBorders>
              <w:top w:val="single" w:sz="6" w:space="0" w:color="auto"/>
            </w:tcBorders>
            <w:shd w:val="clear" w:color="auto" w:fill="auto"/>
            <w:noWrap/>
            <w:vAlign w:val="bottom"/>
            <w:hideMark/>
          </w:tcPr>
          <w:p w14:paraId="38E0210B"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0,706</w:t>
            </w:r>
          </w:p>
        </w:tc>
        <w:tc>
          <w:tcPr>
            <w:tcW w:w="875" w:type="dxa"/>
            <w:tcBorders>
              <w:top w:val="single" w:sz="6" w:space="0" w:color="auto"/>
              <w:right w:val="single" w:sz="6" w:space="0" w:color="auto"/>
            </w:tcBorders>
            <w:shd w:val="clear" w:color="auto" w:fill="auto"/>
            <w:noWrap/>
            <w:vAlign w:val="bottom"/>
            <w:hideMark/>
          </w:tcPr>
          <w:p w14:paraId="09606B28" w14:textId="182396A7" w:rsidR="00D13E62" w:rsidRPr="00427F65" w:rsidRDefault="00ED389A" w:rsidP="00ED389A">
            <w:pPr>
              <w:rPr>
                <w:rFonts w:ascii="Optima" w:hAnsi="Optima" w:cs="Calibri"/>
                <w:color w:val="000000"/>
              </w:rPr>
            </w:pPr>
            <w:r w:rsidRPr="00427F65">
              <w:rPr>
                <w:rFonts w:ascii="Optima" w:hAnsi="Optima" w:cs="Calibri"/>
                <w:color w:val="000000"/>
              </w:rPr>
              <w:t>-</w:t>
            </w:r>
          </w:p>
        </w:tc>
      </w:tr>
      <w:tr w:rsidR="00345888" w:rsidRPr="00427F65" w14:paraId="4970568B" w14:textId="77777777" w:rsidTr="002221A3">
        <w:trPr>
          <w:trHeight w:val="320"/>
        </w:trPr>
        <w:tc>
          <w:tcPr>
            <w:tcW w:w="2969" w:type="dxa"/>
            <w:tcBorders>
              <w:left w:val="single" w:sz="6" w:space="0" w:color="auto"/>
              <w:right w:val="single" w:sz="6" w:space="0" w:color="auto"/>
            </w:tcBorders>
            <w:shd w:val="clear" w:color="auto" w:fill="E8E8E8" w:themeFill="background2"/>
            <w:noWrap/>
            <w:vAlign w:val="bottom"/>
            <w:hideMark/>
          </w:tcPr>
          <w:p w14:paraId="489EEBED" w14:textId="77777777" w:rsidR="00D13E62" w:rsidRPr="00427F65" w:rsidRDefault="00D13E62" w:rsidP="00F47A5C">
            <w:pPr>
              <w:rPr>
                <w:rFonts w:ascii="Optima" w:hAnsi="Optima" w:cs="Calibri"/>
                <w:color w:val="000000"/>
              </w:rPr>
            </w:pPr>
            <w:r w:rsidRPr="00427F65">
              <w:rPr>
                <w:rFonts w:ascii="Optima" w:hAnsi="Optima" w:cs="Calibri"/>
                <w:color w:val="000000"/>
              </w:rPr>
              <w:t>I think almost every choice has some financial consequences.</w:t>
            </w:r>
          </w:p>
        </w:tc>
        <w:tc>
          <w:tcPr>
            <w:tcW w:w="874" w:type="dxa"/>
            <w:tcBorders>
              <w:left w:val="single" w:sz="6" w:space="0" w:color="auto"/>
            </w:tcBorders>
            <w:shd w:val="clear" w:color="auto" w:fill="auto"/>
            <w:noWrap/>
            <w:vAlign w:val="bottom"/>
            <w:hideMark/>
          </w:tcPr>
          <w:p w14:paraId="588B0133"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1</w:t>
            </w:r>
          </w:p>
        </w:tc>
        <w:tc>
          <w:tcPr>
            <w:tcW w:w="874" w:type="dxa"/>
            <w:shd w:val="clear" w:color="auto" w:fill="auto"/>
            <w:noWrap/>
            <w:vAlign w:val="bottom"/>
            <w:hideMark/>
          </w:tcPr>
          <w:p w14:paraId="67B9F4B1"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0,42</w:t>
            </w:r>
          </w:p>
        </w:tc>
        <w:tc>
          <w:tcPr>
            <w:tcW w:w="874" w:type="dxa"/>
            <w:tcBorders>
              <w:right w:val="single" w:sz="6" w:space="0" w:color="auto"/>
            </w:tcBorders>
            <w:shd w:val="clear" w:color="auto" w:fill="auto"/>
            <w:noWrap/>
            <w:vAlign w:val="bottom"/>
            <w:hideMark/>
          </w:tcPr>
          <w:p w14:paraId="63ED0B1B" w14:textId="746545A4" w:rsidR="00D13E62" w:rsidRPr="00427F65" w:rsidRDefault="00D13E62" w:rsidP="00F47A5C">
            <w:pPr>
              <w:rPr>
                <w:rFonts w:ascii="Optima" w:hAnsi="Optima" w:cs="Calibri"/>
                <w:color w:val="000000"/>
              </w:rPr>
            </w:pPr>
            <w:r w:rsidRPr="00427F65">
              <w:rPr>
                <w:rFonts w:ascii="Optima" w:hAnsi="Optima" w:cs="Calibri"/>
                <w:color w:val="000000"/>
              </w:rPr>
              <w:t>*</w:t>
            </w:r>
            <w:r w:rsidR="00ED389A" w:rsidRPr="00427F65">
              <w:rPr>
                <w:rFonts w:ascii="Optima" w:hAnsi="Optima" w:cs="Calibri"/>
                <w:color w:val="000000"/>
              </w:rPr>
              <w:t>*</w:t>
            </w:r>
          </w:p>
        </w:tc>
        <w:tc>
          <w:tcPr>
            <w:tcW w:w="874" w:type="dxa"/>
            <w:tcBorders>
              <w:left w:val="single" w:sz="6" w:space="0" w:color="auto"/>
            </w:tcBorders>
            <w:shd w:val="clear" w:color="auto" w:fill="auto"/>
            <w:noWrap/>
            <w:vAlign w:val="bottom"/>
            <w:hideMark/>
          </w:tcPr>
          <w:p w14:paraId="17CFFEBA"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4</w:t>
            </w:r>
          </w:p>
        </w:tc>
        <w:tc>
          <w:tcPr>
            <w:tcW w:w="874" w:type="dxa"/>
            <w:shd w:val="clear" w:color="auto" w:fill="auto"/>
            <w:noWrap/>
            <w:vAlign w:val="bottom"/>
            <w:hideMark/>
          </w:tcPr>
          <w:p w14:paraId="216BD8F9"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1,723</w:t>
            </w:r>
          </w:p>
        </w:tc>
        <w:tc>
          <w:tcPr>
            <w:tcW w:w="875" w:type="dxa"/>
            <w:tcBorders>
              <w:right w:val="single" w:sz="6" w:space="0" w:color="auto"/>
            </w:tcBorders>
            <w:shd w:val="clear" w:color="auto" w:fill="auto"/>
            <w:noWrap/>
            <w:vAlign w:val="bottom"/>
            <w:hideMark/>
          </w:tcPr>
          <w:p w14:paraId="416F9329" w14:textId="661C1483" w:rsidR="00D13E62" w:rsidRPr="00427F65" w:rsidRDefault="00ED389A" w:rsidP="00ED389A">
            <w:pPr>
              <w:rPr>
                <w:rFonts w:ascii="Optima" w:hAnsi="Optima" w:cs="Calibri"/>
                <w:color w:val="000000"/>
              </w:rPr>
            </w:pPr>
            <w:r w:rsidRPr="00427F65">
              <w:rPr>
                <w:rFonts w:ascii="Optima" w:hAnsi="Optima" w:cs="Calibri"/>
                <w:color w:val="000000"/>
              </w:rPr>
              <w:t>-</w:t>
            </w:r>
          </w:p>
        </w:tc>
        <w:tc>
          <w:tcPr>
            <w:tcW w:w="874" w:type="dxa"/>
            <w:tcBorders>
              <w:left w:val="single" w:sz="6" w:space="0" w:color="auto"/>
            </w:tcBorders>
            <w:shd w:val="clear" w:color="auto" w:fill="auto"/>
            <w:noWrap/>
            <w:vAlign w:val="bottom"/>
            <w:hideMark/>
          </w:tcPr>
          <w:p w14:paraId="706D6967"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3</w:t>
            </w:r>
          </w:p>
        </w:tc>
        <w:tc>
          <w:tcPr>
            <w:tcW w:w="874" w:type="dxa"/>
            <w:shd w:val="clear" w:color="auto" w:fill="auto"/>
            <w:noWrap/>
            <w:vAlign w:val="bottom"/>
            <w:hideMark/>
          </w:tcPr>
          <w:p w14:paraId="307188A2"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1,541</w:t>
            </w:r>
          </w:p>
        </w:tc>
        <w:tc>
          <w:tcPr>
            <w:tcW w:w="874" w:type="dxa"/>
            <w:tcBorders>
              <w:right w:val="single" w:sz="6" w:space="0" w:color="auto"/>
            </w:tcBorders>
            <w:shd w:val="clear" w:color="auto" w:fill="auto"/>
            <w:noWrap/>
            <w:vAlign w:val="bottom"/>
            <w:hideMark/>
          </w:tcPr>
          <w:p w14:paraId="0E937E34" w14:textId="6CE23478" w:rsidR="00D13E62" w:rsidRPr="00427F65" w:rsidRDefault="00ED389A" w:rsidP="00ED389A">
            <w:pPr>
              <w:rPr>
                <w:rFonts w:ascii="Optima" w:hAnsi="Optima" w:cs="Calibri"/>
                <w:color w:val="000000"/>
              </w:rPr>
            </w:pPr>
            <w:r w:rsidRPr="00427F65">
              <w:rPr>
                <w:rFonts w:ascii="Optima" w:hAnsi="Optima" w:cs="Calibri"/>
                <w:color w:val="000000"/>
              </w:rPr>
              <w:t>-</w:t>
            </w:r>
          </w:p>
        </w:tc>
        <w:tc>
          <w:tcPr>
            <w:tcW w:w="874" w:type="dxa"/>
            <w:tcBorders>
              <w:left w:val="single" w:sz="6" w:space="0" w:color="auto"/>
            </w:tcBorders>
            <w:shd w:val="clear" w:color="auto" w:fill="auto"/>
            <w:noWrap/>
            <w:vAlign w:val="bottom"/>
            <w:hideMark/>
          </w:tcPr>
          <w:p w14:paraId="4B5D5214"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3</w:t>
            </w:r>
          </w:p>
        </w:tc>
        <w:tc>
          <w:tcPr>
            <w:tcW w:w="874" w:type="dxa"/>
            <w:shd w:val="clear" w:color="auto" w:fill="auto"/>
            <w:noWrap/>
            <w:vAlign w:val="bottom"/>
            <w:hideMark/>
          </w:tcPr>
          <w:p w14:paraId="5622A427"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1,204</w:t>
            </w:r>
          </w:p>
        </w:tc>
        <w:tc>
          <w:tcPr>
            <w:tcW w:w="875" w:type="dxa"/>
            <w:tcBorders>
              <w:right w:val="single" w:sz="6" w:space="0" w:color="auto"/>
            </w:tcBorders>
            <w:shd w:val="clear" w:color="auto" w:fill="auto"/>
            <w:noWrap/>
            <w:vAlign w:val="bottom"/>
            <w:hideMark/>
          </w:tcPr>
          <w:p w14:paraId="0A0052AC" w14:textId="2857470E" w:rsidR="00D13E62" w:rsidRPr="00427F65" w:rsidRDefault="00ED389A" w:rsidP="00ED389A">
            <w:pPr>
              <w:rPr>
                <w:rFonts w:ascii="Optima" w:hAnsi="Optima" w:cs="Calibri"/>
                <w:color w:val="000000"/>
              </w:rPr>
            </w:pPr>
            <w:r w:rsidRPr="00427F65">
              <w:rPr>
                <w:rFonts w:ascii="Optima" w:hAnsi="Optima" w:cs="Calibri"/>
                <w:color w:val="000000"/>
              </w:rPr>
              <w:t>-</w:t>
            </w:r>
          </w:p>
        </w:tc>
      </w:tr>
      <w:tr w:rsidR="00345888" w:rsidRPr="00427F65" w14:paraId="43760404" w14:textId="77777777" w:rsidTr="002221A3">
        <w:trPr>
          <w:trHeight w:val="320"/>
        </w:trPr>
        <w:tc>
          <w:tcPr>
            <w:tcW w:w="2969" w:type="dxa"/>
            <w:tcBorders>
              <w:left w:val="single" w:sz="6" w:space="0" w:color="auto"/>
              <w:right w:val="single" w:sz="6" w:space="0" w:color="auto"/>
            </w:tcBorders>
            <w:shd w:val="clear" w:color="auto" w:fill="E8E8E8" w:themeFill="background2"/>
            <w:noWrap/>
            <w:vAlign w:val="bottom"/>
            <w:hideMark/>
          </w:tcPr>
          <w:p w14:paraId="37E71BE8" w14:textId="77777777" w:rsidR="00D13E62" w:rsidRPr="00427F65" w:rsidRDefault="00D13E62" w:rsidP="00F47A5C">
            <w:pPr>
              <w:rPr>
                <w:rFonts w:ascii="Optima" w:hAnsi="Optima" w:cs="Calibri"/>
                <w:color w:val="000000"/>
              </w:rPr>
            </w:pPr>
            <w:r w:rsidRPr="00427F65">
              <w:rPr>
                <w:rFonts w:ascii="Optima" w:hAnsi="Optima" w:cs="Calibri"/>
                <w:color w:val="000000"/>
              </w:rPr>
              <w:t>I think that by considering cost information we can free up under-utilized resources for other uses.</w:t>
            </w:r>
          </w:p>
        </w:tc>
        <w:tc>
          <w:tcPr>
            <w:tcW w:w="874" w:type="dxa"/>
            <w:tcBorders>
              <w:left w:val="single" w:sz="6" w:space="0" w:color="auto"/>
            </w:tcBorders>
            <w:shd w:val="clear" w:color="auto" w:fill="auto"/>
            <w:noWrap/>
            <w:vAlign w:val="bottom"/>
            <w:hideMark/>
          </w:tcPr>
          <w:p w14:paraId="35E747EB"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-1</w:t>
            </w:r>
          </w:p>
        </w:tc>
        <w:tc>
          <w:tcPr>
            <w:tcW w:w="874" w:type="dxa"/>
            <w:shd w:val="clear" w:color="auto" w:fill="auto"/>
            <w:noWrap/>
            <w:vAlign w:val="bottom"/>
            <w:hideMark/>
          </w:tcPr>
          <w:p w14:paraId="04BEC270"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-0,56</w:t>
            </w:r>
          </w:p>
        </w:tc>
        <w:tc>
          <w:tcPr>
            <w:tcW w:w="874" w:type="dxa"/>
            <w:tcBorders>
              <w:right w:val="single" w:sz="6" w:space="0" w:color="auto"/>
            </w:tcBorders>
            <w:shd w:val="clear" w:color="auto" w:fill="auto"/>
            <w:noWrap/>
            <w:vAlign w:val="bottom"/>
            <w:hideMark/>
          </w:tcPr>
          <w:p w14:paraId="253601C7" w14:textId="6C2DA59A" w:rsidR="00D13E62" w:rsidRPr="00427F65" w:rsidRDefault="00D13E62" w:rsidP="00F47A5C">
            <w:pPr>
              <w:rPr>
                <w:rFonts w:ascii="Optima" w:hAnsi="Optima" w:cs="Calibri"/>
                <w:color w:val="000000"/>
              </w:rPr>
            </w:pPr>
            <w:r w:rsidRPr="00427F65">
              <w:rPr>
                <w:rFonts w:ascii="Optima" w:hAnsi="Optima" w:cs="Calibri"/>
                <w:color w:val="000000"/>
              </w:rPr>
              <w:t>*</w:t>
            </w:r>
            <w:r w:rsidR="00ED389A" w:rsidRPr="00427F65">
              <w:rPr>
                <w:rFonts w:ascii="Optima" w:hAnsi="Optima" w:cs="Calibri"/>
                <w:color w:val="000000"/>
              </w:rPr>
              <w:t>*</w:t>
            </w:r>
          </w:p>
        </w:tc>
        <w:tc>
          <w:tcPr>
            <w:tcW w:w="874" w:type="dxa"/>
            <w:tcBorders>
              <w:left w:val="single" w:sz="6" w:space="0" w:color="auto"/>
            </w:tcBorders>
            <w:shd w:val="clear" w:color="auto" w:fill="auto"/>
            <w:noWrap/>
            <w:vAlign w:val="bottom"/>
            <w:hideMark/>
          </w:tcPr>
          <w:p w14:paraId="23EF06E3"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1</w:t>
            </w:r>
          </w:p>
        </w:tc>
        <w:tc>
          <w:tcPr>
            <w:tcW w:w="874" w:type="dxa"/>
            <w:shd w:val="clear" w:color="auto" w:fill="auto"/>
            <w:noWrap/>
            <w:vAlign w:val="bottom"/>
            <w:hideMark/>
          </w:tcPr>
          <w:p w14:paraId="23E7F2E8"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0,417</w:t>
            </w:r>
          </w:p>
        </w:tc>
        <w:tc>
          <w:tcPr>
            <w:tcW w:w="875" w:type="dxa"/>
            <w:tcBorders>
              <w:right w:val="single" w:sz="6" w:space="0" w:color="auto"/>
            </w:tcBorders>
            <w:shd w:val="clear" w:color="auto" w:fill="auto"/>
            <w:noWrap/>
            <w:vAlign w:val="bottom"/>
            <w:hideMark/>
          </w:tcPr>
          <w:p w14:paraId="145E69DA" w14:textId="5E4BDD79" w:rsidR="00D13E62" w:rsidRPr="00427F65" w:rsidRDefault="00ED389A" w:rsidP="00ED389A">
            <w:pPr>
              <w:rPr>
                <w:rFonts w:ascii="Optima" w:hAnsi="Optima" w:cs="Calibri"/>
                <w:color w:val="000000"/>
              </w:rPr>
            </w:pPr>
            <w:r w:rsidRPr="00427F65">
              <w:rPr>
                <w:rFonts w:ascii="Optima" w:hAnsi="Optima" w:cs="Calibri"/>
                <w:color w:val="000000"/>
              </w:rPr>
              <w:t>-</w:t>
            </w:r>
          </w:p>
        </w:tc>
        <w:tc>
          <w:tcPr>
            <w:tcW w:w="874" w:type="dxa"/>
            <w:tcBorders>
              <w:left w:val="single" w:sz="6" w:space="0" w:color="auto"/>
            </w:tcBorders>
            <w:shd w:val="clear" w:color="auto" w:fill="auto"/>
            <w:noWrap/>
            <w:vAlign w:val="bottom"/>
            <w:hideMark/>
          </w:tcPr>
          <w:p w14:paraId="050F932F"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2</w:t>
            </w:r>
          </w:p>
        </w:tc>
        <w:tc>
          <w:tcPr>
            <w:tcW w:w="874" w:type="dxa"/>
            <w:shd w:val="clear" w:color="auto" w:fill="auto"/>
            <w:noWrap/>
            <w:vAlign w:val="bottom"/>
            <w:hideMark/>
          </w:tcPr>
          <w:p w14:paraId="418E3463"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0,602</w:t>
            </w:r>
          </w:p>
        </w:tc>
        <w:tc>
          <w:tcPr>
            <w:tcW w:w="874" w:type="dxa"/>
            <w:tcBorders>
              <w:right w:val="single" w:sz="6" w:space="0" w:color="auto"/>
            </w:tcBorders>
            <w:shd w:val="clear" w:color="auto" w:fill="auto"/>
            <w:noWrap/>
            <w:vAlign w:val="bottom"/>
            <w:hideMark/>
          </w:tcPr>
          <w:p w14:paraId="077C8A4B" w14:textId="3D03CEDD" w:rsidR="00D13E62" w:rsidRPr="00427F65" w:rsidRDefault="00ED389A" w:rsidP="00ED389A">
            <w:pPr>
              <w:rPr>
                <w:rFonts w:ascii="Optima" w:hAnsi="Optima" w:cs="Calibri"/>
                <w:color w:val="000000"/>
              </w:rPr>
            </w:pPr>
            <w:r w:rsidRPr="00427F65">
              <w:rPr>
                <w:rFonts w:ascii="Optima" w:hAnsi="Optima" w:cs="Calibri"/>
                <w:color w:val="000000"/>
              </w:rPr>
              <w:t>-</w:t>
            </w:r>
          </w:p>
        </w:tc>
        <w:tc>
          <w:tcPr>
            <w:tcW w:w="874" w:type="dxa"/>
            <w:tcBorders>
              <w:left w:val="single" w:sz="6" w:space="0" w:color="auto"/>
            </w:tcBorders>
            <w:shd w:val="clear" w:color="auto" w:fill="auto"/>
            <w:noWrap/>
            <w:vAlign w:val="bottom"/>
            <w:hideMark/>
          </w:tcPr>
          <w:p w14:paraId="4FD207EE"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0</w:t>
            </w:r>
          </w:p>
        </w:tc>
        <w:tc>
          <w:tcPr>
            <w:tcW w:w="874" w:type="dxa"/>
            <w:shd w:val="clear" w:color="auto" w:fill="auto"/>
            <w:noWrap/>
            <w:vAlign w:val="bottom"/>
            <w:hideMark/>
          </w:tcPr>
          <w:p w14:paraId="47872780"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0,217</w:t>
            </w:r>
          </w:p>
        </w:tc>
        <w:tc>
          <w:tcPr>
            <w:tcW w:w="875" w:type="dxa"/>
            <w:tcBorders>
              <w:right w:val="single" w:sz="6" w:space="0" w:color="auto"/>
            </w:tcBorders>
            <w:shd w:val="clear" w:color="auto" w:fill="auto"/>
            <w:noWrap/>
            <w:vAlign w:val="bottom"/>
            <w:hideMark/>
          </w:tcPr>
          <w:p w14:paraId="270344E0" w14:textId="374DBB61" w:rsidR="00D13E62" w:rsidRPr="00427F65" w:rsidRDefault="00ED389A" w:rsidP="00ED389A">
            <w:pPr>
              <w:rPr>
                <w:rFonts w:ascii="Optima" w:hAnsi="Optima" w:cs="Calibri"/>
                <w:color w:val="000000"/>
              </w:rPr>
            </w:pPr>
            <w:r w:rsidRPr="00427F65">
              <w:rPr>
                <w:rFonts w:ascii="Optima" w:hAnsi="Optima" w:cs="Calibri"/>
                <w:color w:val="000000"/>
              </w:rPr>
              <w:t>-</w:t>
            </w:r>
          </w:p>
        </w:tc>
      </w:tr>
      <w:tr w:rsidR="00345888" w:rsidRPr="00427F65" w14:paraId="7D153387" w14:textId="77777777" w:rsidTr="002221A3">
        <w:trPr>
          <w:trHeight w:val="320"/>
        </w:trPr>
        <w:tc>
          <w:tcPr>
            <w:tcW w:w="2969" w:type="dxa"/>
            <w:tcBorders>
              <w:left w:val="single" w:sz="6" w:space="0" w:color="auto"/>
              <w:right w:val="single" w:sz="6" w:space="0" w:color="auto"/>
            </w:tcBorders>
            <w:shd w:val="clear" w:color="auto" w:fill="E8E8E8" w:themeFill="background2"/>
            <w:noWrap/>
            <w:vAlign w:val="bottom"/>
            <w:hideMark/>
          </w:tcPr>
          <w:p w14:paraId="01CF83C0" w14:textId="77777777" w:rsidR="00D13E62" w:rsidRPr="00427F65" w:rsidRDefault="00D13E62" w:rsidP="00F47A5C">
            <w:pPr>
              <w:rPr>
                <w:rFonts w:ascii="Optima" w:hAnsi="Optima" w:cs="Calibri"/>
                <w:color w:val="000000"/>
              </w:rPr>
            </w:pPr>
            <w:r w:rsidRPr="00427F65">
              <w:rPr>
                <w:rFonts w:ascii="Optima" w:hAnsi="Optima" w:cs="Calibri"/>
                <w:color w:val="000000"/>
              </w:rPr>
              <w:t>I’m worried that educational innovation will suffer if we start talking about costs.</w:t>
            </w:r>
          </w:p>
        </w:tc>
        <w:tc>
          <w:tcPr>
            <w:tcW w:w="874" w:type="dxa"/>
            <w:tcBorders>
              <w:left w:val="single" w:sz="6" w:space="0" w:color="auto"/>
            </w:tcBorders>
            <w:shd w:val="clear" w:color="auto" w:fill="auto"/>
            <w:noWrap/>
            <w:vAlign w:val="bottom"/>
            <w:hideMark/>
          </w:tcPr>
          <w:p w14:paraId="7EA188A7"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-2</w:t>
            </w:r>
          </w:p>
        </w:tc>
        <w:tc>
          <w:tcPr>
            <w:tcW w:w="874" w:type="dxa"/>
            <w:shd w:val="clear" w:color="auto" w:fill="auto"/>
            <w:noWrap/>
            <w:vAlign w:val="bottom"/>
            <w:hideMark/>
          </w:tcPr>
          <w:p w14:paraId="160476E4"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-0,9</w:t>
            </w:r>
          </w:p>
        </w:tc>
        <w:tc>
          <w:tcPr>
            <w:tcW w:w="874" w:type="dxa"/>
            <w:tcBorders>
              <w:right w:val="single" w:sz="6" w:space="0" w:color="auto"/>
            </w:tcBorders>
            <w:shd w:val="clear" w:color="auto" w:fill="auto"/>
            <w:noWrap/>
            <w:vAlign w:val="bottom"/>
            <w:hideMark/>
          </w:tcPr>
          <w:p w14:paraId="4451C4D9" w14:textId="2E36FCE8" w:rsidR="00D13E62" w:rsidRPr="00427F65" w:rsidRDefault="00ED389A" w:rsidP="00D13E62">
            <w:pPr>
              <w:rPr>
                <w:rFonts w:ascii="Optima" w:hAnsi="Optima" w:cs="Calibri"/>
                <w:color w:val="000000"/>
              </w:rPr>
            </w:pPr>
            <w:r w:rsidRPr="00427F65">
              <w:rPr>
                <w:rFonts w:ascii="Optima" w:hAnsi="Optima" w:cs="Calibri"/>
                <w:color w:val="000000"/>
              </w:rPr>
              <w:t>*</w:t>
            </w:r>
          </w:p>
        </w:tc>
        <w:tc>
          <w:tcPr>
            <w:tcW w:w="874" w:type="dxa"/>
            <w:tcBorders>
              <w:left w:val="single" w:sz="6" w:space="0" w:color="auto"/>
            </w:tcBorders>
            <w:shd w:val="clear" w:color="auto" w:fill="auto"/>
            <w:noWrap/>
            <w:vAlign w:val="bottom"/>
            <w:hideMark/>
          </w:tcPr>
          <w:p w14:paraId="0FF97F45"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2</w:t>
            </w:r>
          </w:p>
        </w:tc>
        <w:tc>
          <w:tcPr>
            <w:tcW w:w="874" w:type="dxa"/>
            <w:shd w:val="clear" w:color="auto" w:fill="auto"/>
            <w:noWrap/>
            <w:vAlign w:val="bottom"/>
            <w:hideMark/>
          </w:tcPr>
          <w:p w14:paraId="719423A6"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1,04</w:t>
            </w:r>
          </w:p>
        </w:tc>
        <w:tc>
          <w:tcPr>
            <w:tcW w:w="875" w:type="dxa"/>
            <w:tcBorders>
              <w:right w:val="single" w:sz="6" w:space="0" w:color="auto"/>
            </w:tcBorders>
            <w:shd w:val="clear" w:color="auto" w:fill="auto"/>
            <w:noWrap/>
            <w:vAlign w:val="bottom"/>
            <w:hideMark/>
          </w:tcPr>
          <w:p w14:paraId="5B28903D" w14:textId="1F7C5CC7" w:rsidR="00D13E62" w:rsidRPr="00427F65" w:rsidRDefault="00ED389A" w:rsidP="00ED389A">
            <w:pPr>
              <w:rPr>
                <w:rFonts w:ascii="Optima" w:hAnsi="Optima" w:cs="Calibri"/>
                <w:color w:val="000000"/>
              </w:rPr>
            </w:pPr>
            <w:r w:rsidRPr="00427F65">
              <w:rPr>
                <w:rFonts w:ascii="Optima" w:hAnsi="Optima" w:cs="Calibri"/>
                <w:color w:val="000000"/>
              </w:rPr>
              <w:t>-</w:t>
            </w:r>
          </w:p>
        </w:tc>
        <w:tc>
          <w:tcPr>
            <w:tcW w:w="874" w:type="dxa"/>
            <w:tcBorders>
              <w:left w:val="single" w:sz="6" w:space="0" w:color="auto"/>
            </w:tcBorders>
            <w:shd w:val="clear" w:color="auto" w:fill="auto"/>
            <w:noWrap/>
            <w:vAlign w:val="bottom"/>
            <w:hideMark/>
          </w:tcPr>
          <w:p w14:paraId="3E325472"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-1</w:t>
            </w:r>
          </w:p>
        </w:tc>
        <w:tc>
          <w:tcPr>
            <w:tcW w:w="874" w:type="dxa"/>
            <w:shd w:val="clear" w:color="auto" w:fill="auto"/>
            <w:noWrap/>
            <w:vAlign w:val="bottom"/>
            <w:hideMark/>
          </w:tcPr>
          <w:p w14:paraId="2BDE5C8D"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-0,335</w:t>
            </w:r>
          </w:p>
        </w:tc>
        <w:tc>
          <w:tcPr>
            <w:tcW w:w="874" w:type="dxa"/>
            <w:tcBorders>
              <w:right w:val="single" w:sz="6" w:space="0" w:color="auto"/>
            </w:tcBorders>
            <w:shd w:val="clear" w:color="auto" w:fill="auto"/>
            <w:noWrap/>
            <w:vAlign w:val="bottom"/>
            <w:hideMark/>
          </w:tcPr>
          <w:p w14:paraId="0C915D79" w14:textId="5623C415" w:rsidR="00D13E62" w:rsidRPr="00427F65" w:rsidRDefault="00ED389A" w:rsidP="00ED389A">
            <w:pPr>
              <w:rPr>
                <w:rFonts w:ascii="Optima" w:hAnsi="Optima" w:cs="Calibri"/>
                <w:color w:val="000000"/>
              </w:rPr>
            </w:pPr>
            <w:r w:rsidRPr="00427F65">
              <w:rPr>
                <w:rFonts w:ascii="Optima" w:hAnsi="Optima" w:cs="Calibri"/>
                <w:color w:val="000000"/>
              </w:rPr>
              <w:t>-</w:t>
            </w:r>
          </w:p>
        </w:tc>
        <w:tc>
          <w:tcPr>
            <w:tcW w:w="874" w:type="dxa"/>
            <w:tcBorders>
              <w:left w:val="single" w:sz="6" w:space="0" w:color="auto"/>
            </w:tcBorders>
            <w:shd w:val="clear" w:color="auto" w:fill="auto"/>
            <w:noWrap/>
            <w:vAlign w:val="bottom"/>
            <w:hideMark/>
          </w:tcPr>
          <w:p w14:paraId="3FBBB30A"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0</w:t>
            </w:r>
          </w:p>
        </w:tc>
        <w:tc>
          <w:tcPr>
            <w:tcW w:w="874" w:type="dxa"/>
            <w:shd w:val="clear" w:color="auto" w:fill="auto"/>
            <w:noWrap/>
            <w:vAlign w:val="bottom"/>
            <w:hideMark/>
          </w:tcPr>
          <w:p w14:paraId="1ED0566F"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0,02</w:t>
            </w:r>
          </w:p>
        </w:tc>
        <w:tc>
          <w:tcPr>
            <w:tcW w:w="875" w:type="dxa"/>
            <w:tcBorders>
              <w:right w:val="single" w:sz="6" w:space="0" w:color="auto"/>
            </w:tcBorders>
            <w:shd w:val="clear" w:color="auto" w:fill="auto"/>
            <w:noWrap/>
            <w:vAlign w:val="bottom"/>
            <w:hideMark/>
          </w:tcPr>
          <w:p w14:paraId="3990A4F6" w14:textId="3C1A432B" w:rsidR="00D13E62" w:rsidRPr="00427F65" w:rsidRDefault="00ED389A" w:rsidP="00ED389A">
            <w:pPr>
              <w:rPr>
                <w:rFonts w:ascii="Optima" w:hAnsi="Optima" w:cs="Calibri"/>
                <w:color w:val="000000"/>
              </w:rPr>
            </w:pPr>
            <w:r w:rsidRPr="00427F65">
              <w:rPr>
                <w:rFonts w:ascii="Optima" w:hAnsi="Optima" w:cs="Calibri"/>
                <w:color w:val="000000"/>
              </w:rPr>
              <w:t>-</w:t>
            </w:r>
          </w:p>
        </w:tc>
      </w:tr>
      <w:tr w:rsidR="00345888" w:rsidRPr="00427F65" w14:paraId="4C2950BD" w14:textId="77777777" w:rsidTr="002221A3">
        <w:trPr>
          <w:trHeight w:val="320"/>
        </w:trPr>
        <w:tc>
          <w:tcPr>
            <w:tcW w:w="2969" w:type="dxa"/>
            <w:tcBorders>
              <w:left w:val="single" w:sz="6" w:space="0" w:color="auto"/>
              <w:bottom w:val="single" w:sz="6" w:space="0" w:color="auto"/>
              <w:right w:val="single" w:sz="6" w:space="0" w:color="auto"/>
            </w:tcBorders>
            <w:shd w:val="clear" w:color="auto" w:fill="E8E8E8" w:themeFill="background2"/>
            <w:noWrap/>
            <w:vAlign w:val="bottom"/>
            <w:hideMark/>
          </w:tcPr>
          <w:p w14:paraId="4AB3050A" w14:textId="77777777" w:rsidR="00D13E62" w:rsidRPr="00427F65" w:rsidRDefault="00D13E62" w:rsidP="00F47A5C">
            <w:pPr>
              <w:rPr>
                <w:rFonts w:ascii="Optima" w:hAnsi="Optima" w:cs="Calibri"/>
                <w:color w:val="000000"/>
              </w:rPr>
            </w:pPr>
            <w:r w:rsidRPr="00427F65">
              <w:rPr>
                <w:rFonts w:ascii="Optima" w:hAnsi="Optima" w:cs="Calibri"/>
                <w:color w:val="000000"/>
              </w:rPr>
              <w:t>I think the benefit of education to society is immeasurable and worth whatever it costs.</w:t>
            </w:r>
          </w:p>
        </w:tc>
        <w:tc>
          <w:tcPr>
            <w:tcW w:w="874" w:type="dxa"/>
            <w:tcBorders>
              <w:left w:val="single" w:sz="6" w:space="0" w:color="auto"/>
              <w:bottom w:val="single" w:sz="6" w:space="0" w:color="auto"/>
            </w:tcBorders>
            <w:shd w:val="clear" w:color="auto" w:fill="auto"/>
            <w:noWrap/>
            <w:vAlign w:val="bottom"/>
            <w:hideMark/>
          </w:tcPr>
          <w:p w14:paraId="1A8F2F5E"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-4</w:t>
            </w:r>
          </w:p>
        </w:tc>
        <w:tc>
          <w:tcPr>
            <w:tcW w:w="874" w:type="dxa"/>
            <w:tcBorders>
              <w:bottom w:val="single" w:sz="6" w:space="0" w:color="auto"/>
            </w:tcBorders>
            <w:shd w:val="clear" w:color="auto" w:fill="auto"/>
            <w:noWrap/>
            <w:vAlign w:val="bottom"/>
            <w:hideMark/>
          </w:tcPr>
          <w:p w14:paraId="0218EAA4"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-1,84</w:t>
            </w:r>
          </w:p>
        </w:tc>
        <w:tc>
          <w:tcPr>
            <w:tcW w:w="874" w:type="dxa"/>
            <w:tcBorders>
              <w:bottom w:val="single" w:sz="6" w:space="0" w:color="auto"/>
              <w:right w:val="single" w:sz="6" w:space="0" w:color="auto"/>
            </w:tcBorders>
            <w:shd w:val="clear" w:color="auto" w:fill="auto"/>
            <w:noWrap/>
            <w:vAlign w:val="bottom"/>
            <w:hideMark/>
          </w:tcPr>
          <w:p w14:paraId="10EE3F9E" w14:textId="0E9122C8" w:rsidR="00D13E62" w:rsidRPr="00427F65" w:rsidRDefault="00D13E62" w:rsidP="00F47A5C">
            <w:pPr>
              <w:rPr>
                <w:rFonts w:ascii="Optima" w:hAnsi="Optima" w:cs="Calibri"/>
                <w:color w:val="000000"/>
              </w:rPr>
            </w:pPr>
            <w:r w:rsidRPr="00427F65">
              <w:rPr>
                <w:rFonts w:ascii="Optima" w:hAnsi="Optima" w:cs="Calibri"/>
                <w:color w:val="000000"/>
              </w:rPr>
              <w:t>*</w:t>
            </w:r>
            <w:r w:rsidR="00ED389A" w:rsidRPr="00427F65">
              <w:rPr>
                <w:rFonts w:ascii="Optima" w:hAnsi="Optima" w:cs="Calibri"/>
                <w:color w:val="000000"/>
              </w:rPr>
              <w:t>*</w:t>
            </w:r>
          </w:p>
        </w:tc>
        <w:tc>
          <w:tcPr>
            <w:tcW w:w="874" w:type="dxa"/>
            <w:tcBorders>
              <w:left w:val="single" w:sz="6" w:space="0" w:color="auto"/>
              <w:bottom w:val="single" w:sz="6" w:space="0" w:color="auto"/>
            </w:tcBorders>
            <w:shd w:val="clear" w:color="auto" w:fill="auto"/>
            <w:noWrap/>
            <w:vAlign w:val="bottom"/>
            <w:hideMark/>
          </w:tcPr>
          <w:p w14:paraId="1F0B400F"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2</w:t>
            </w:r>
          </w:p>
        </w:tc>
        <w:tc>
          <w:tcPr>
            <w:tcW w:w="874" w:type="dxa"/>
            <w:tcBorders>
              <w:bottom w:val="single" w:sz="6" w:space="0" w:color="auto"/>
            </w:tcBorders>
            <w:shd w:val="clear" w:color="auto" w:fill="auto"/>
            <w:noWrap/>
            <w:vAlign w:val="bottom"/>
            <w:hideMark/>
          </w:tcPr>
          <w:p w14:paraId="0DA537A6"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0,765</w:t>
            </w:r>
          </w:p>
        </w:tc>
        <w:tc>
          <w:tcPr>
            <w:tcW w:w="875" w:type="dxa"/>
            <w:tcBorders>
              <w:bottom w:val="single" w:sz="6" w:space="0" w:color="auto"/>
              <w:right w:val="single" w:sz="6" w:space="0" w:color="auto"/>
            </w:tcBorders>
            <w:shd w:val="clear" w:color="auto" w:fill="auto"/>
            <w:noWrap/>
            <w:vAlign w:val="bottom"/>
            <w:hideMark/>
          </w:tcPr>
          <w:p w14:paraId="165497A0" w14:textId="00FFEE67" w:rsidR="00D13E62" w:rsidRPr="00427F65" w:rsidRDefault="00ED389A" w:rsidP="00ED389A">
            <w:pPr>
              <w:rPr>
                <w:rFonts w:ascii="Optima" w:hAnsi="Optima" w:cs="Calibri"/>
                <w:color w:val="000000"/>
              </w:rPr>
            </w:pPr>
            <w:r w:rsidRPr="00427F65">
              <w:rPr>
                <w:rFonts w:ascii="Optima" w:hAnsi="Optima" w:cs="Calibri"/>
                <w:color w:val="000000"/>
              </w:rPr>
              <w:t>-</w:t>
            </w:r>
          </w:p>
        </w:tc>
        <w:tc>
          <w:tcPr>
            <w:tcW w:w="874" w:type="dxa"/>
            <w:tcBorders>
              <w:left w:val="single" w:sz="6" w:space="0" w:color="auto"/>
              <w:bottom w:val="single" w:sz="6" w:space="0" w:color="auto"/>
            </w:tcBorders>
            <w:shd w:val="clear" w:color="auto" w:fill="auto"/>
            <w:noWrap/>
            <w:vAlign w:val="bottom"/>
            <w:hideMark/>
          </w:tcPr>
          <w:p w14:paraId="46499111"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1</w:t>
            </w:r>
          </w:p>
        </w:tc>
        <w:tc>
          <w:tcPr>
            <w:tcW w:w="874" w:type="dxa"/>
            <w:tcBorders>
              <w:bottom w:val="single" w:sz="6" w:space="0" w:color="auto"/>
            </w:tcBorders>
            <w:shd w:val="clear" w:color="auto" w:fill="auto"/>
            <w:noWrap/>
            <w:vAlign w:val="bottom"/>
            <w:hideMark/>
          </w:tcPr>
          <w:p w14:paraId="0F4F1F02"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0,452</w:t>
            </w:r>
          </w:p>
        </w:tc>
        <w:tc>
          <w:tcPr>
            <w:tcW w:w="874" w:type="dxa"/>
            <w:tcBorders>
              <w:bottom w:val="single" w:sz="6" w:space="0" w:color="auto"/>
              <w:right w:val="single" w:sz="6" w:space="0" w:color="auto"/>
            </w:tcBorders>
            <w:shd w:val="clear" w:color="auto" w:fill="auto"/>
            <w:noWrap/>
            <w:vAlign w:val="bottom"/>
            <w:hideMark/>
          </w:tcPr>
          <w:p w14:paraId="69653D6E" w14:textId="352644A1" w:rsidR="00D13E62" w:rsidRPr="00427F65" w:rsidRDefault="00ED389A" w:rsidP="00ED389A">
            <w:pPr>
              <w:rPr>
                <w:rFonts w:ascii="Optima" w:hAnsi="Optima" w:cs="Calibri"/>
                <w:color w:val="000000"/>
              </w:rPr>
            </w:pPr>
            <w:r w:rsidRPr="00427F65">
              <w:rPr>
                <w:rFonts w:ascii="Optima" w:hAnsi="Optima" w:cs="Calibri"/>
                <w:color w:val="000000"/>
              </w:rPr>
              <w:t>-</w:t>
            </w:r>
          </w:p>
        </w:tc>
        <w:tc>
          <w:tcPr>
            <w:tcW w:w="874" w:type="dxa"/>
            <w:tcBorders>
              <w:left w:val="single" w:sz="6" w:space="0" w:color="auto"/>
              <w:bottom w:val="single" w:sz="6" w:space="0" w:color="auto"/>
            </w:tcBorders>
            <w:shd w:val="clear" w:color="auto" w:fill="auto"/>
            <w:noWrap/>
            <w:vAlign w:val="bottom"/>
            <w:hideMark/>
          </w:tcPr>
          <w:p w14:paraId="6BF29D85"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-2</w:t>
            </w:r>
          </w:p>
        </w:tc>
        <w:tc>
          <w:tcPr>
            <w:tcW w:w="874" w:type="dxa"/>
            <w:tcBorders>
              <w:bottom w:val="single" w:sz="6" w:space="0" w:color="auto"/>
            </w:tcBorders>
            <w:shd w:val="clear" w:color="auto" w:fill="auto"/>
            <w:noWrap/>
            <w:vAlign w:val="bottom"/>
            <w:hideMark/>
          </w:tcPr>
          <w:p w14:paraId="5591DB1F" w14:textId="77777777" w:rsidR="00D13E62" w:rsidRPr="00427F65" w:rsidRDefault="00D13E62" w:rsidP="00F47A5C">
            <w:pPr>
              <w:jc w:val="right"/>
              <w:rPr>
                <w:rFonts w:ascii="Optima" w:hAnsi="Optima" w:cs="Calibri"/>
                <w:color w:val="000000"/>
              </w:rPr>
            </w:pPr>
            <w:r w:rsidRPr="00427F65">
              <w:rPr>
                <w:rFonts w:ascii="Optima" w:hAnsi="Optima" w:cs="Calibri"/>
                <w:color w:val="000000"/>
              </w:rPr>
              <w:t>-0,687</w:t>
            </w:r>
          </w:p>
        </w:tc>
        <w:tc>
          <w:tcPr>
            <w:tcW w:w="875" w:type="dxa"/>
            <w:tcBorders>
              <w:bottom w:val="single" w:sz="6" w:space="0" w:color="auto"/>
              <w:right w:val="single" w:sz="6" w:space="0" w:color="auto"/>
            </w:tcBorders>
            <w:shd w:val="clear" w:color="auto" w:fill="auto"/>
            <w:noWrap/>
            <w:vAlign w:val="bottom"/>
            <w:hideMark/>
          </w:tcPr>
          <w:p w14:paraId="57900C00" w14:textId="568F94AC" w:rsidR="00D13E62" w:rsidRPr="00427F65" w:rsidRDefault="00ED389A" w:rsidP="00ED389A">
            <w:pPr>
              <w:rPr>
                <w:rFonts w:ascii="Optima" w:hAnsi="Optima" w:cs="Calibri"/>
                <w:color w:val="000000"/>
              </w:rPr>
            </w:pPr>
            <w:r w:rsidRPr="00427F65">
              <w:rPr>
                <w:rFonts w:ascii="Optima" w:hAnsi="Optima" w:cs="Calibri"/>
                <w:color w:val="000000"/>
              </w:rPr>
              <w:t>-</w:t>
            </w:r>
          </w:p>
        </w:tc>
      </w:tr>
    </w:tbl>
    <w:p w14:paraId="274A937D" w14:textId="595A2C53" w:rsidR="00ED389A" w:rsidRPr="00427F65" w:rsidRDefault="00FB62D1" w:rsidP="00D13E62">
      <w:pPr>
        <w:rPr>
          <w:rFonts w:ascii="Optima" w:hAnsi="Optima"/>
          <w:lang w:val="en-GB"/>
        </w:rPr>
      </w:pPr>
      <w:r w:rsidRPr="00427F65">
        <w:rPr>
          <w:rFonts w:ascii="Optima" w:hAnsi="Optima"/>
          <w:lang w:val="en-GB"/>
        </w:rPr>
        <w:t>Q-SV represents the q-sort value corresponding to the placement of statement on the q-grid,</w:t>
      </w:r>
      <w:r w:rsidR="00AF10F4" w:rsidRPr="00427F65">
        <w:rPr>
          <w:rFonts w:ascii="Optima" w:hAnsi="Optima"/>
          <w:lang w:val="en-GB"/>
        </w:rPr>
        <w:t xml:space="preserve"> </w:t>
      </w:r>
      <w:r w:rsidR="00ED389A" w:rsidRPr="00427F65">
        <w:rPr>
          <w:rFonts w:ascii="Optima" w:hAnsi="Optima"/>
          <w:lang w:val="en-GB"/>
        </w:rPr>
        <w:t>*significance (p&lt;0.05)</w:t>
      </w:r>
      <w:r w:rsidR="005B79CB" w:rsidRPr="00427F65">
        <w:rPr>
          <w:rFonts w:ascii="Optima" w:hAnsi="Optima"/>
          <w:lang w:val="en-GB"/>
        </w:rPr>
        <w:t xml:space="preserve">, </w:t>
      </w:r>
      <w:r w:rsidR="00ED389A" w:rsidRPr="00427F65">
        <w:rPr>
          <w:rFonts w:ascii="Optima" w:hAnsi="Optima"/>
          <w:lang w:val="en-GB"/>
        </w:rPr>
        <w:t>**significance (p&lt;0.01)</w:t>
      </w:r>
    </w:p>
    <w:p w14:paraId="12E00E8C" w14:textId="77777777" w:rsidR="001723A6" w:rsidRPr="00427F65" w:rsidRDefault="001723A6">
      <w:pPr>
        <w:rPr>
          <w:rFonts w:ascii="Optima" w:hAnsi="Optima"/>
        </w:rPr>
      </w:pPr>
    </w:p>
    <w:p w14:paraId="48B5A412" w14:textId="77777777" w:rsidR="00AF10F4" w:rsidRPr="00427F65" w:rsidRDefault="00AF10F4">
      <w:pPr>
        <w:rPr>
          <w:rFonts w:ascii="Optima" w:hAnsi="Optima"/>
          <w:b/>
          <w:bCs/>
        </w:rPr>
      </w:pPr>
    </w:p>
    <w:p w14:paraId="70DE49F7" w14:textId="0D5FCC1D" w:rsidR="00D13E62" w:rsidRPr="00427F65" w:rsidRDefault="00D13E62">
      <w:pPr>
        <w:rPr>
          <w:rFonts w:ascii="Optima" w:hAnsi="Optima"/>
          <w:b/>
          <w:bCs/>
        </w:rPr>
      </w:pPr>
      <w:r w:rsidRPr="00427F65">
        <w:rPr>
          <w:rFonts w:ascii="Optima" w:hAnsi="Optima"/>
          <w:b/>
          <w:bCs/>
        </w:rPr>
        <w:lastRenderedPageBreak/>
        <w:t>Factor 2</w:t>
      </w:r>
      <w:r w:rsidR="00AF10F4" w:rsidRPr="00427F65">
        <w:rPr>
          <w:rFonts w:ascii="Optima" w:hAnsi="Optima"/>
          <w:b/>
          <w:bCs/>
        </w:rPr>
        <w:t>: Unaware Doubters</w:t>
      </w:r>
    </w:p>
    <w:p w14:paraId="281FE4C7" w14:textId="77777777" w:rsidR="00E96AF1" w:rsidRPr="00427F65" w:rsidRDefault="00E96AF1">
      <w:pPr>
        <w:rPr>
          <w:rFonts w:ascii="Optima" w:hAnsi="Optima"/>
          <w:b/>
          <w:bCs/>
        </w:rPr>
      </w:pPr>
    </w:p>
    <w:tbl>
      <w:tblPr>
        <w:tblW w:w="0" w:type="auto"/>
        <w:tblLayout w:type="fixed"/>
        <w:tblLook w:val="04A0" w:firstRow="1" w:lastRow="0" w:firstColumn="1" w:lastColumn="0" w:noHBand="0" w:noVBand="1"/>
      </w:tblPr>
      <w:tblGrid>
        <w:gridCol w:w="2977"/>
        <w:gridCol w:w="874"/>
        <w:gridCol w:w="874"/>
        <w:gridCol w:w="874"/>
        <w:gridCol w:w="874"/>
        <w:gridCol w:w="874"/>
        <w:gridCol w:w="875"/>
        <w:gridCol w:w="874"/>
        <w:gridCol w:w="874"/>
        <w:gridCol w:w="874"/>
        <w:gridCol w:w="874"/>
        <w:gridCol w:w="874"/>
        <w:gridCol w:w="875"/>
      </w:tblGrid>
      <w:tr w:rsidR="00017BA9" w:rsidRPr="00427F65" w14:paraId="5B954563" w14:textId="77777777" w:rsidTr="00D77930">
        <w:trPr>
          <w:trHeight w:val="320"/>
        </w:trPr>
        <w:tc>
          <w:tcPr>
            <w:tcW w:w="2977" w:type="dxa"/>
            <w:tcBorders>
              <w:top w:val="single" w:sz="6" w:space="0" w:color="auto"/>
              <w:left w:val="single" w:sz="6" w:space="0" w:color="auto"/>
              <w:right w:val="single" w:sz="6" w:space="0" w:color="auto"/>
            </w:tcBorders>
            <w:shd w:val="clear" w:color="auto" w:fill="E8E8E8" w:themeFill="background2"/>
            <w:noWrap/>
            <w:vAlign w:val="bottom"/>
            <w:hideMark/>
          </w:tcPr>
          <w:p w14:paraId="67B92811" w14:textId="77777777" w:rsidR="00E96AF1" w:rsidRPr="00427F65" w:rsidRDefault="00E96AF1">
            <w:pPr>
              <w:rPr>
                <w:rFonts w:ascii="Optima" w:hAnsi="Optima" w:cs="Calibri"/>
                <w:color w:val="000000"/>
              </w:rPr>
            </w:pPr>
          </w:p>
        </w:tc>
        <w:tc>
          <w:tcPr>
            <w:tcW w:w="874" w:type="dxa"/>
            <w:tcBorders>
              <w:top w:val="single" w:sz="6" w:space="0" w:color="auto"/>
              <w:left w:val="single" w:sz="6" w:space="0" w:color="auto"/>
              <w:right w:val="nil"/>
            </w:tcBorders>
            <w:shd w:val="clear" w:color="auto" w:fill="E8E8E8" w:themeFill="background2"/>
            <w:noWrap/>
            <w:vAlign w:val="bottom"/>
            <w:hideMark/>
          </w:tcPr>
          <w:p w14:paraId="395D7FD1" w14:textId="4F319ACE" w:rsidR="00E96AF1" w:rsidRPr="00427F65" w:rsidRDefault="00E96AF1">
            <w:pPr>
              <w:rPr>
                <w:rFonts w:ascii="Optima" w:hAnsi="Optima" w:cs="Calibri"/>
                <w:b/>
                <w:bCs/>
                <w:color w:val="000000"/>
              </w:rPr>
            </w:pPr>
            <w:r w:rsidRPr="00427F65">
              <w:rPr>
                <w:rFonts w:ascii="Optima" w:hAnsi="Optima" w:cs="Calibri"/>
                <w:b/>
                <w:bCs/>
                <w:color w:val="000000"/>
              </w:rPr>
              <w:t>F1</w:t>
            </w:r>
          </w:p>
        </w:tc>
        <w:tc>
          <w:tcPr>
            <w:tcW w:w="874" w:type="dxa"/>
            <w:tcBorders>
              <w:top w:val="single" w:sz="6" w:space="0" w:color="auto"/>
              <w:left w:val="nil"/>
              <w:right w:val="nil"/>
            </w:tcBorders>
            <w:shd w:val="clear" w:color="auto" w:fill="E8E8E8" w:themeFill="background2"/>
            <w:noWrap/>
            <w:vAlign w:val="bottom"/>
            <w:hideMark/>
          </w:tcPr>
          <w:p w14:paraId="52FD44CC" w14:textId="29026BC6" w:rsidR="00E96AF1" w:rsidRPr="00427F65" w:rsidRDefault="006429F2">
            <w:pPr>
              <w:rPr>
                <w:rFonts w:ascii="Optima" w:hAnsi="Optima" w:cs="Calibri"/>
                <w:b/>
                <w:bCs/>
                <w:color w:val="000000"/>
              </w:rPr>
            </w:pPr>
            <w:r w:rsidRPr="00427F65">
              <w:rPr>
                <w:rFonts w:ascii="Optima" w:hAnsi="Optima" w:cs="Calibri"/>
                <w:b/>
                <w:bCs/>
                <w:color w:val="000000"/>
              </w:rPr>
              <w:t>F</w:t>
            </w:r>
            <w:r w:rsidR="00E96AF1" w:rsidRPr="00427F65">
              <w:rPr>
                <w:rFonts w:ascii="Optima" w:hAnsi="Optima" w:cs="Calibri"/>
                <w:b/>
                <w:bCs/>
                <w:color w:val="000000"/>
              </w:rPr>
              <w:t>1</w:t>
            </w:r>
          </w:p>
        </w:tc>
        <w:tc>
          <w:tcPr>
            <w:tcW w:w="874" w:type="dxa"/>
            <w:tcBorders>
              <w:top w:val="single" w:sz="6" w:space="0" w:color="auto"/>
              <w:left w:val="nil"/>
              <w:right w:val="single" w:sz="6" w:space="0" w:color="auto"/>
            </w:tcBorders>
            <w:shd w:val="clear" w:color="auto" w:fill="E8E8E8" w:themeFill="background2"/>
            <w:noWrap/>
            <w:vAlign w:val="bottom"/>
            <w:hideMark/>
          </w:tcPr>
          <w:p w14:paraId="59453813" w14:textId="0342464F" w:rsidR="00E96AF1" w:rsidRPr="00427F65" w:rsidRDefault="006429F2" w:rsidP="00AF2D72">
            <w:pPr>
              <w:rPr>
                <w:rFonts w:ascii="Optima" w:hAnsi="Optima" w:cs="Calibri"/>
                <w:b/>
                <w:bCs/>
                <w:color w:val="000000"/>
              </w:rPr>
            </w:pPr>
            <w:r w:rsidRPr="00427F65">
              <w:rPr>
                <w:rFonts w:ascii="Optima" w:hAnsi="Optima" w:cs="Calibri"/>
                <w:b/>
                <w:bCs/>
                <w:color w:val="000000"/>
              </w:rPr>
              <w:t>F</w:t>
            </w:r>
            <w:r w:rsidR="00E96AF1" w:rsidRPr="00427F65">
              <w:rPr>
                <w:rFonts w:ascii="Optima" w:hAnsi="Optima" w:cs="Calibri"/>
                <w:b/>
                <w:bCs/>
                <w:color w:val="000000"/>
              </w:rPr>
              <w:t>1</w:t>
            </w:r>
          </w:p>
        </w:tc>
        <w:tc>
          <w:tcPr>
            <w:tcW w:w="874" w:type="dxa"/>
            <w:tcBorders>
              <w:top w:val="single" w:sz="6" w:space="0" w:color="auto"/>
              <w:left w:val="single" w:sz="6" w:space="0" w:color="auto"/>
              <w:right w:val="nil"/>
            </w:tcBorders>
            <w:shd w:val="clear" w:color="auto" w:fill="E8E8E8" w:themeFill="background2"/>
            <w:noWrap/>
            <w:vAlign w:val="bottom"/>
            <w:hideMark/>
          </w:tcPr>
          <w:p w14:paraId="4F85154E" w14:textId="4DD1CC4A" w:rsidR="00E96AF1" w:rsidRPr="00427F65" w:rsidRDefault="006429F2">
            <w:pPr>
              <w:rPr>
                <w:rFonts w:ascii="Optima" w:hAnsi="Optima" w:cs="Calibri"/>
                <w:b/>
                <w:bCs/>
                <w:color w:val="000000"/>
              </w:rPr>
            </w:pPr>
            <w:r w:rsidRPr="00427F65">
              <w:rPr>
                <w:rFonts w:ascii="Optima" w:hAnsi="Optima" w:cs="Calibri"/>
                <w:b/>
                <w:bCs/>
                <w:color w:val="000000"/>
              </w:rPr>
              <w:t>F</w:t>
            </w:r>
            <w:r w:rsidR="00E96AF1" w:rsidRPr="00427F65">
              <w:rPr>
                <w:rFonts w:ascii="Optima" w:hAnsi="Optima" w:cs="Calibri"/>
                <w:b/>
                <w:bCs/>
                <w:color w:val="000000"/>
              </w:rPr>
              <w:t>2</w:t>
            </w:r>
          </w:p>
        </w:tc>
        <w:tc>
          <w:tcPr>
            <w:tcW w:w="874" w:type="dxa"/>
            <w:tcBorders>
              <w:top w:val="single" w:sz="6" w:space="0" w:color="auto"/>
              <w:left w:val="nil"/>
              <w:right w:val="nil"/>
            </w:tcBorders>
            <w:shd w:val="clear" w:color="auto" w:fill="E8E8E8" w:themeFill="background2"/>
            <w:noWrap/>
            <w:vAlign w:val="bottom"/>
            <w:hideMark/>
          </w:tcPr>
          <w:p w14:paraId="3F8F3A76" w14:textId="32935E16" w:rsidR="00E96AF1" w:rsidRPr="00427F65" w:rsidRDefault="006429F2">
            <w:pPr>
              <w:rPr>
                <w:rFonts w:ascii="Optima" w:hAnsi="Optima" w:cs="Calibri"/>
                <w:b/>
                <w:bCs/>
                <w:color w:val="000000"/>
              </w:rPr>
            </w:pPr>
            <w:r w:rsidRPr="00427F65">
              <w:rPr>
                <w:rFonts w:ascii="Optima" w:hAnsi="Optima" w:cs="Calibri"/>
                <w:b/>
                <w:bCs/>
                <w:color w:val="000000"/>
              </w:rPr>
              <w:t>F</w:t>
            </w:r>
            <w:r w:rsidR="00E96AF1" w:rsidRPr="00427F65">
              <w:rPr>
                <w:rFonts w:ascii="Optima" w:hAnsi="Optima" w:cs="Calibri"/>
                <w:b/>
                <w:bCs/>
                <w:color w:val="000000"/>
              </w:rPr>
              <w:t>2</w:t>
            </w:r>
          </w:p>
        </w:tc>
        <w:tc>
          <w:tcPr>
            <w:tcW w:w="875" w:type="dxa"/>
            <w:tcBorders>
              <w:top w:val="single" w:sz="6" w:space="0" w:color="auto"/>
              <w:left w:val="nil"/>
              <w:right w:val="single" w:sz="6" w:space="0" w:color="auto"/>
            </w:tcBorders>
            <w:shd w:val="clear" w:color="auto" w:fill="E8E8E8" w:themeFill="background2"/>
            <w:noWrap/>
            <w:vAlign w:val="bottom"/>
            <w:hideMark/>
          </w:tcPr>
          <w:p w14:paraId="74C294A2" w14:textId="77D15100" w:rsidR="00E96AF1" w:rsidRPr="00427F65" w:rsidRDefault="006429F2">
            <w:pPr>
              <w:rPr>
                <w:rFonts w:ascii="Optima" w:hAnsi="Optima" w:cs="Calibri"/>
                <w:b/>
                <w:bCs/>
                <w:color w:val="000000"/>
              </w:rPr>
            </w:pPr>
            <w:r w:rsidRPr="00427F65">
              <w:rPr>
                <w:rFonts w:ascii="Optima" w:hAnsi="Optima" w:cs="Calibri"/>
                <w:b/>
                <w:bCs/>
                <w:color w:val="000000"/>
              </w:rPr>
              <w:t>F</w:t>
            </w:r>
            <w:r w:rsidR="00E96AF1" w:rsidRPr="00427F65">
              <w:rPr>
                <w:rFonts w:ascii="Optima" w:hAnsi="Optima" w:cs="Calibri"/>
                <w:b/>
                <w:bCs/>
                <w:color w:val="000000"/>
              </w:rPr>
              <w:t>2</w:t>
            </w:r>
          </w:p>
        </w:tc>
        <w:tc>
          <w:tcPr>
            <w:tcW w:w="874" w:type="dxa"/>
            <w:tcBorders>
              <w:top w:val="single" w:sz="6" w:space="0" w:color="auto"/>
              <w:left w:val="single" w:sz="6" w:space="0" w:color="auto"/>
              <w:right w:val="nil"/>
            </w:tcBorders>
            <w:shd w:val="clear" w:color="auto" w:fill="E8E8E8" w:themeFill="background2"/>
            <w:noWrap/>
            <w:vAlign w:val="bottom"/>
            <w:hideMark/>
          </w:tcPr>
          <w:p w14:paraId="67CD0DE6" w14:textId="2C5E6F46" w:rsidR="00E96AF1" w:rsidRPr="00427F65" w:rsidRDefault="00E96AF1">
            <w:pPr>
              <w:rPr>
                <w:rFonts w:ascii="Optima" w:hAnsi="Optima" w:cs="Calibri"/>
                <w:b/>
                <w:bCs/>
                <w:color w:val="000000"/>
              </w:rPr>
            </w:pPr>
            <w:r w:rsidRPr="00427F65">
              <w:rPr>
                <w:rFonts w:ascii="Optima" w:hAnsi="Optima" w:cs="Calibri"/>
                <w:b/>
                <w:bCs/>
                <w:color w:val="000000"/>
              </w:rPr>
              <w:t>F</w:t>
            </w:r>
            <w:r w:rsidR="00EE563E">
              <w:rPr>
                <w:rFonts w:ascii="Optima" w:hAnsi="Optima" w:cs="Calibri"/>
                <w:b/>
                <w:bCs/>
                <w:color w:val="000000"/>
              </w:rPr>
              <w:t>4</w:t>
            </w:r>
          </w:p>
        </w:tc>
        <w:tc>
          <w:tcPr>
            <w:tcW w:w="874" w:type="dxa"/>
            <w:tcBorders>
              <w:top w:val="single" w:sz="6" w:space="0" w:color="auto"/>
              <w:left w:val="nil"/>
              <w:right w:val="nil"/>
            </w:tcBorders>
            <w:shd w:val="clear" w:color="auto" w:fill="E8E8E8" w:themeFill="background2"/>
            <w:noWrap/>
            <w:vAlign w:val="bottom"/>
            <w:hideMark/>
          </w:tcPr>
          <w:p w14:paraId="409B24EB" w14:textId="4446FC45" w:rsidR="00E96AF1" w:rsidRPr="00427F65" w:rsidRDefault="00E96AF1">
            <w:pPr>
              <w:rPr>
                <w:rFonts w:ascii="Optima" w:hAnsi="Optima" w:cs="Calibri"/>
                <w:b/>
                <w:bCs/>
                <w:color w:val="000000"/>
              </w:rPr>
            </w:pPr>
            <w:r w:rsidRPr="00427F65">
              <w:rPr>
                <w:rFonts w:ascii="Optima" w:hAnsi="Optima" w:cs="Calibri"/>
                <w:b/>
                <w:bCs/>
                <w:color w:val="000000"/>
              </w:rPr>
              <w:t>F</w:t>
            </w:r>
            <w:r w:rsidR="00EE563E">
              <w:rPr>
                <w:rFonts w:ascii="Optima" w:hAnsi="Optima" w:cs="Calibri"/>
                <w:b/>
                <w:bCs/>
                <w:color w:val="000000"/>
              </w:rPr>
              <w:t>4</w:t>
            </w:r>
          </w:p>
        </w:tc>
        <w:tc>
          <w:tcPr>
            <w:tcW w:w="874" w:type="dxa"/>
            <w:tcBorders>
              <w:top w:val="single" w:sz="6" w:space="0" w:color="auto"/>
              <w:left w:val="nil"/>
              <w:right w:val="single" w:sz="6" w:space="0" w:color="auto"/>
            </w:tcBorders>
            <w:shd w:val="clear" w:color="auto" w:fill="E8E8E8" w:themeFill="background2"/>
            <w:noWrap/>
            <w:vAlign w:val="bottom"/>
            <w:hideMark/>
          </w:tcPr>
          <w:p w14:paraId="1AE42896" w14:textId="6C447949" w:rsidR="00E96AF1" w:rsidRPr="00427F65" w:rsidRDefault="00E96AF1" w:rsidP="00AF2D72">
            <w:pPr>
              <w:rPr>
                <w:rFonts w:ascii="Optima" w:hAnsi="Optima" w:cs="Calibri"/>
                <w:b/>
                <w:bCs/>
                <w:color w:val="000000"/>
              </w:rPr>
            </w:pPr>
            <w:r w:rsidRPr="00427F65">
              <w:rPr>
                <w:rFonts w:ascii="Optima" w:hAnsi="Optima" w:cs="Calibri"/>
                <w:b/>
                <w:bCs/>
                <w:color w:val="000000"/>
              </w:rPr>
              <w:t>F</w:t>
            </w:r>
            <w:r w:rsidR="00EE563E">
              <w:rPr>
                <w:rFonts w:ascii="Optima" w:hAnsi="Optima" w:cs="Calibri"/>
                <w:b/>
                <w:bCs/>
                <w:color w:val="000000"/>
              </w:rPr>
              <w:t>4</w:t>
            </w:r>
          </w:p>
        </w:tc>
        <w:tc>
          <w:tcPr>
            <w:tcW w:w="874" w:type="dxa"/>
            <w:tcBorders>
              <w:top w:val="single" w:sz="6" w:space="0" w:color="auto"/>
              <w:left w:val="single" w:sz="6" w:space="0" w:color="auto"/>
              <w:right w:val="nil"/>
            </w:tcBorders>
            <w:shd w:val="clear" w:color="auto" w:fill="E8E8E8" w:themeFill="background2"/>
            <w:noWrap/>
            <w:vAlign w:val="bottom"/>
            <w:hideMark/>
          </w:tcPr>
          <w:p w14:paraId="3DF5B478" w14:textId="556209A9" w:rsidR="00E96AF1" w:rsidRPr="00427F65" w:rsidRDefault="00E96AF1">
            <w:pPr>
              <w:rPr>
                <w:rFonts w:ascii="Optima" w:hAnsi="Optima" w:cs="Calibri"/>
                <w:b/>
                <w:bCs/>
                <w:color w:val="000000"/>
              </w:rPr>
            </w:pPr>
            <w:r w:rsidRPr="00427F65">
              <w:rPr>
                <w:rFonts w:ascii="Optima" w:hAnsi="Optima" w:cs="Calibri"/>
                <w:b/>
                <w:bCs/>
                <w:color w:val="000000"/>
              </w:rPr>
              <w:t>F</w:t>
            </w:r>
            <w:r w:rsidR="00EE563E">
              <w:rPr>
                <w:rFonts w:ascii="Optima" w:hAnsi="Optima" w:cs="Calibri"/>
                <w:b/>
                <w:bCs/>
                <w:color w:val="000000"/>
              </w:rPr>
              <w:t>6</w:t>
            </w:r>
          </w:p>
        </w:tc>
        <w:tc>
          <w:tcPr>
            <w:tcW w:w="874" w:type="dxa"/>
            <w:tcBorders>
              <w:top w:val="single" w:sz="6" w:space="0" w:color="auto"/>
              <w:left w:val="nil"/>
              <w:right w:val="nil"/>
            </w:tcBorders>
            <w:shd w:val="clear" w:color="auto" w:fill="E8E8E8" w:themeFill="background2"/>
            <w:noWrap/>
            <w:vAlign w:val="bottom"/>
            <w:hideMark/>
          </w:tcPr>
          <w:p w14:paraId="16193F5B" w14:textId="4773749C" w:rsidR="00E96AF1" w:rsidRPr="00427F65" w:rsidRDefault="00E96AF1">
            <w:pPr>
              <w:rPr>
                <w:rFonts w:ascii="Optima" w:hAnsi="Optima" w:cs="Calibri"/>
                <w:b/>
                <w:bCs/>
                <w:color w:val="000000"/>
              </w:rPr>
            </w:pPr>
            <w:r w:rsidRPr="00427F65">
              <w:rPr>
                <w:rFonts w:ascii="Optima" w:hAnsi="Optima" w:cs="Calibri"/>
                <w:b/>
                <w:bCs/>
                <w:color w:val="000000"/>
              </w:rPr>
              <w:t>F</w:t>
            </w:r>
            <w:r w:rsidR="00EE563E">
              <w:rPr>
                <w:rFonts w:ascii="Optima" w:hAnsi="Optima" w:cs="Calibri"/>
                <w:b/>
                <w:bCs/>
                <w:color w:val="000000"/>
              </w:rPr>
              <w:t>6</w:t>
            </w:r>
          </w:p>
        </w:tc>
        <w:tc>
          <w:tcPr>
            <w:tcW w:w="875" w:type="dxa"/>
            <w:tcBorders>
              <w:top w:val="single" w:sz="6" w:space="0" w:color="auto"/>
              <w:left w:val="nil"/>
              <w:right w:val="single" w:sz="6" w:space="0" w:color="auto"/>
            </w:tcBorders>
            <w:shd w:val="clear" w:color="auto" w:fill="E8E8E8" w:themeFill="background2"/>
            <w:noWrap/>
            <w:vAlign w:val="bottom"/>
            <w:hideMark/>
          </w:tcPr>
          <w:p w14:paraId="61A03EC7" w14:textId="3C54A090" w:rsidR="00E96AF1" w:rsidRPr="00427F65" w:rsidRDefault="00E96AF1" w:rsidP="00AF2D72">
            <w:pPr>
              <w:rPr>
                <w:rFonts w:ascii="Optima" w:hAnsi="Optima" w:cs="Calibri"/>
                <w:b/>
                <w:bCs/>
                <w:color w:val="000000"/>
              </w:rPr>
            </w:pPr>
            <w:r w:rsidRPr="00427F65">
              <w:rPr>
                <w:rFonts w:ascii="Optima" w:hAnsi="Optima" w:cs="Calibri"/>
                <w:b/>
                <w:bCs/>
                <w:color w:val="000000"/>
              </w:rPr>
              <w:t>F</w:t>
            </w:r>
            <w:r w:rsidR="00EE563E">
              <w:rPr>
                <w:rFonts w:ascii="Optima" w:hAnsi="Optima" w:cs="Calibri"/>
                <w:b/>
                <w:bCs/>
                <w:color w:val="000000"/>
              </w:rPr>
              <w:t>6</w:t>
            </w:r>
          </w:p>
        </w:tc>
      </w:tr>
      <w:tr w:rsidR="00017BA9" w:rsidRPr="00427F65" w14:paraId="1670A4AB" w14:textId="77777777" w:rsidTr="00D77930">
        <w:trPr>
          <w:trHeight w:val="320"/>
        </w:trPr>
        <w:tc>
          <w:tcPr>
            <w:tcW w:w="2977" w:type="dxa"/>
            <w:tcBorders>
              <w:top w:val="nil"/>
              <w:left w:val="single" w:sz="6" w:space="0" w:color="auto"/>
              <w:bottom w:val="single" w:sz="6" w:space="0" w:color="auto"/>
              <w:right w:val="single" w:sz="6" w:space="0" w:color="auto"/>
            </w:tcBorders>
            <w:shd w:val="clear" w:color="auto" w:fill="E8E8E8" w:themeFill="background2"/>
            <w:noWrap/>
            <w:vAlign w:val="bottom"/>
            <w:hideMark/>
          </w:tcPr>
          <w:p w14:paraId="0893D2CA" w14:textId="77777777" w:rsidR="00E96AF1" w:rsidRPr="00427F65" w:rsidRDefault="00E96AF1">
            <w:pPr>
              <w:rPr>
                <w:rFonts w:ascii="Optima" w:hAnsi="Optima" w:cs="Calibri"/>
                <w:b/>
                <w:bCs/>
                <w:color w:val="000000"/>
              </w:rPr>
            </w:pPr>
            <w:r w:rsidRPr="00427F65">
              <w:rPr>
                <w:rFonts w:ascii="Optima" w:hAnsi="Optima" w:cs="Calibri"/>
                <w:b/>
                <w:bCs/>
                <w:color w:val="000000"/>
              </w:rPr>
              <w:t>Statement</w:t>
            </w:r>
          </w:p>
        </w:tc>
        <w:tc>
          <w:tcPr>
            <w:tcW w:w="874" w:type="dxa"/>
            <w:tcBorders>
              <w:top w:val="nil"/>
              <w:left w:val="single" w:sz="6" w:space="0" w:color="auto"/>
              <w:bottom w:val="single" w:sz="6" w:space="0" w:color="auto"/>
              <w:right w:val="nil"/>
            </w:tcBorders>
            <w:shd w:val="clear" w:color="auto" w:fill="E8E8E8" w:themeFill="background2"/>
            <w:noWrap/>
            <w:vAlign w:val="bottom"/>
            <w:hideMark/>
          </w:tcPr>
          <w:p w14:paraId="68E44A5F" w14:textId="77777777" w:rsidR="00E96AF1" w:rsidRPr="00427F65" w:rsidRDefault="00E96AF1">
            <w:pPr>
              <w:rPr>
                <w:rFonts w:ascii="Optima" w:hAnsi="Optima" w:cs="Calibri"/>
                <w:color w:val="000000"/>
              </w:rPr>
            </w:pPr>
            <w:r w:rsidRPr="00427F65">
              <w:rPr>
                <w:rFonts w:ascii="Optima" w:hAnsi="Optima" w:cs="Calibri"/>
                <w:color w:val="000000"/>
              </w:rPr>
              <w:t>Q-SV</w:t>
            </w:r>
          </w:p>
        </w:tc>
        <w:tc>
          <w:tcPr>
            <w:tcW w:w="874" w:type="dxa"/>
            <w:tcBorders>
              <w:top w:val="nil"/>
              <w:left w:val="nil"/>
              <w:bottom w:val="single" w:sz="6" w:space="0" w:color="auto"/>
              <w:right w:val="nil"/>
            </w:tcBorders>
            <w:shd w:val="clear" w:color="auto" w:fill="E8E8E8" w:themeFill="background2"/>
            <w:noWrap/>
            <w:vAlign w:val="bottom"/>
            <w:hideMark/>
          </w:tcPr>
          <w:p w14:paraId="1906204A" w14:textId="77777777" w:rsidR="00E96AF1" w:rsidRPr="00427F65" w:rsidRDefault="00E96AF1">
            <w:pPr>
              <w:rPr>
                <w:rFonts w:ascii="Optima" w:hAnsi="Optima" w:cs="Calibri"/>
                <w:color w:val="000000"/>
              </w:rPr>
            </w:pPr>
            <w:r w:rsidRPr="00427F65">
              <w:rPr>
                <w:rFonts w:ascii="Optima" w:hAnsi="Optima" w:cs="Calibri"/>
                <w:color w:val="000000"/>
              </w:rPr>
              <w:t>Z-score</w:t>
            </w:r>
          </w:p>
        </w:tc>
        <w:tc>
          <w:tcPr>
            <w:tcW w:w="874" w:type="dxa"/>
            <w:tcBorders>
              <w:top w:val="nil"/>
              <w:left w:val="nil"/>
              <w:bottom w:val="single" w:sz="6" w:space="0" w:color="auto"/>
              <w:right w:val="single" w:sz="6" w:space="0" w:color="auto"/>
            </w:tcBorders>
            <w:shd w:val="clear" w:color="auto" w:fill="E8E8E8" w:themeFill="background2"/>
            <w:noWrap/>
            <w:vAlign w:val="bottom"/>
            <w:hideMark/>
          </w:tcPr>
          <w:p w14:paraId="1B118170" w14:textId="750B1204" w:rsidR="00E96AF1" w:rsidRPr="00427F65" w:rsidRDefault="00E96AF1" w:rsidP="00AF2D72">
            <w:pPr>
              <w:rPr>
                <w:rFonts w:ascii="Optima" w:hAnsi="Optima" w:cs="Calibri"/>
                <w:color w:val="000000"/>
              </w:rPr>
            </w:pPr>
            <w:r w:rsidRPr="00427F65">
              <w:rPr>
                <w:rFonts w:ascii="Optima" w:hAnsi="Optima" w:cs="Calibri"/>
                <w:color w:val="000000"/>
              </w:rPr>
              <w:t>Signif</w:t>
            </w:r>
          </w:p>
        </w:tc>
        <w:tc>
          <w:tcPr>
            <w:tcW w:w="874" w:type="dxa"/>
            <w:tcBorders>
              <w:top w:val="nil"/>
              <w:left w:val="single" w:sz="6" w:space="0" w:color="auto"/>
              <w:bottom w:val="single" w:sz="6" w:space="0" w:color="auto"/>
              <w:right w:val="nil"/>
            </w:tcBorders>
            <w:shd w:val="clear" w:color="auto" w:fill="E8E8E8" w:themeFill="background2"/>
            <w:noWrap/>
            <w:vAlign w:val="bottom"/>
            <w:hideMark/>
          </w:tcPr>
          <w:p w14:paraId="099F7544" w14:textId="77777777" w:rsidR="00E96AF1" w:rsidRPr="00427F65" w:rsidRDefault="00E96AF1">
            <w:pPr>
              <w:rPr>
                <w:rFonts w:ascii="Optima" w:hAnsi="Optima" w:cs="Calibri"/>
                <w:color w:val="000000"/>
              </w:rPr>
            </w:pPr>
            <w:r w:rsidRPr="00427F65">
              <w:rPr>
                <w:rFonts w:ascii="Optima" w:hAnsi="Optima" w:cs="Calibri"/>
                <w:color w:val="000000"/>
              </w:rPr>
              <w:t>Q-SV</w:t>
            </w:r>
          </w:p>
        </w:tc>
        <w:tc>
          <w:tcPr>
            <w:tcW w:w="874" w:type="dxa"/>
            <w:tcBorders>
              <w:top w:val="nil"/>
              <w:left w:val="nil"/>
              <w:bottom w:val="single" w:sz="6" w:space="0" w:color="auto"/>
              <w:right w:val="nil"/>
            </w:tcBorders>
            <w:shd w:val="clear" w:color="auto" w:fill="E8E8E8" w:themeFill="background2"/>
            <w:noWrap/>
            <w:vAlign w:val="bottom"/>
            <w:hideMark/>
          </w:tcPr>
          <w:p w14:paraId="4562616F" w14:textId="77777777" w:rsidR="00E96AF1" w:rsidRPr="00427F65" w:rsidRDefault="00E96AF1">
            <w:pPr>
              <w:rPr>
                <w:rFonts w:ascii="Optima" w:hAnsi="Optima" w:cs="Calibri"/>
                <w:color w:val="000000"/>
              </w:rPr>
            </w:pPr>
            <w:r w:rsidRPr="00427F65">
              <w:rPr>
                <w:rFonts w:ascii="Optima" w:hAnsi="Optima" w:cs="Calibri"/>
                <w:color w:val="000000"/>
              </w:rPr>
              <w:t>Z-score</w:t>
            </w:r>
          </w:p>
        </w:tc>
        <w:tc>
          <w:tcPr>
            <w:tcW w:w="875" w:type="dxa"/>
            <w:tcBorders>
              <w:top w:val="nil"/>
              <w:left w:val="nil"/>
              <w:bottom w:val="single" w:sz="6" w:space="0" w:color="auto"/>
              <w:right w:val="single" w:sz="6" w:space="0" w:color="auto"/>
            </w:tcBorders>
            <w:shd w:val="clear" w:color="auto" w:fill="E8E8E8" w:themeFill="background2"/>
            <w:noWrap/>
            <w:vAlign w:val="bottom"/>
            <w:hideMark/>
          </w:tcPr>
          <w:p w14:paraId="6A40ADD9" w14:textId="0D0A80FD" w:rsidR="00E96AF1" w:rsidRPr="00427F65" w:rsidRDefault="00E96AF1">
            <w:pPr>
              <w:rPr>
                <w:rFonts w:ascii="Optima" w:hAnsi="Optima" w:cs="Calibri"/>
                <w:color w:val="000000"/>
              </w:rPr>
            </w:pPr>
            <w:r w:rsidRPr="00427F65">
              <w:rPr>
                <w:rFonts w:ascii="Optima" w:hAnsi="Optima" w:cs="Calibri"/>
                <w:color w:val="000000"/>
              </w:rPr>
              <w:t>Signif</w:t>
            </w:r>
          </w:p>
        </w:tc>
        <w:tc>
          <w:tcPr>
            <w:tcW w:w="874" w:type="dxa"/>
            <w:tcBorders>
              <w:top w:val="nil"/>
              <w:left w:val="single" w:sz="6" w:space="0" w:color="auto"/>
              <w:bottom w:val="single" w:sz="6" w:space="0" w:color="auto"/>
              <w:right w:val="nil"/>
            </w:tcBorders>
            <w:shd w:val="clear" w:color="auto" w:fill="E8E8E8" w:themeFill="background2"/>
            <w:noWrap/>
            <w:vAlign w:val="bottom"/>
            <w:hideMark/>
          </w:tcPr>
          <w:p w14:paraId="4E5A4575" w14:textId="77777777" w:rsidR="00E96AF1" w:rsidRPr="00427F65" w:rsidRDefault="00E96AF1">
            <w:pPr>
              <w:rPr>
                <w:rFonts w:ascii="Optima" w:hAnsi="Optima" w:cs="Calibri"/>
                <w:color w:val="000000"/>
              </w:rPr>
            </w:pPr>
            <w:r w:rsidRPr="00427F65">
              <w:rPr>
                <w:rFonts w:ascii="Optima" w:hAnsi="Optima" w:cs="Calibri"/>
                <w:color w:val="000000"/>
              </w:rPr>
              <w:t>Q-SV</w:t>
            </w:r>
          </w:p>
        </w:tc>
        <w:tc>
          <w:tcPr>
            <w:tcW w:w="874" w:type="dxa"/>
            <w:tcBorders>
              <w:top w:val="nil"/>
              <w:left w:val="nil"/>
              <w:bottom w:val="single" w:sz="6" w:space="0" w:color="auto"/>
              <w:right w:val="nil"/>
            </w:tcBorders>
            <w:shd w:val="clear" w:color="auto" w:fill="E8E8E8" w:themeFill="background2"/>
            <w:noWrap/>
            <w:vAlign w:val="bottom"/>
            <w:hideMark/>
          </w:tcPr>
          <w:p w14:paraId="78277B5B" w14:textId="77777777" w:rsidR="00E96AF1" w:rsidRPr="00427F65" w:rsidRDefault="00E96AF1">
            <w:pPr>
              <w:rPr>
                <w:rFonts w:ascii="Optima" w:hAnsi="Optima" w:cs="Calibri"/>
                <w:color w:val="000000"/>
              </w:rPr>
            </w:pPr>
            <w:r w:rsidRPr="00427F65">
              <w:rPr>
                <w:rFonts w:ascii="Optima" w:hAnsi="Optima" w:cs="Calibri"/>
                <w:color w:val="000000"/>
              </w:rPr>
              <w:t>Z-score</w:t>
            </w:r>
          </w:p>
        </w:tc>
        <w:tc>
          <w:tcPr>
            <w:tcW w:w="874" w:type="dxa"/>
            <w:tcBorders>
              <w:top w:val="nil"/>
              <w:left w:val="nil"/>
              <w:bottom w:val="single" w:sz="6" w:space="0" w:color="auto"/>
              <w:right w:val="single" w:sz="6" w:space="0" w:color="auto"/>
            </w:tcBorders>
            <w:shd w:val="clear" w:color="auto" w:fill="E8E8E8" w:themeFill="background2"/>
            <w:noWrap/>
            <w:vAlign w:val="bottom"/>
            <w:hideMark/>
          </w:tcPr>
          <w:p w14:paraId="1DB45ACE" w14:textId="72476BB0" w:rsidR="00E96AF1" w:rsidRPr="00427F65" w:rsidRDefault="00E96AF1" w:rsidP="00AF2D72">
            <w:pPr>
              <w:rPr>
                <w:rFonts w:ascii="Optima" w:hAnsi="Optima" w:cs="Calibri"/>
                <w:color w:val="000000"/>
              </w:rPr>
            </w:pPr>
            <w:r w:rsidRPr="00427F65">
              <w:rPr>
                <w:rFonts w:ascii="Optima" w:hAnsi="Optima" w:cs="Calibri"/>
                <w:color w:val="000000"/>
              </w:rPr>
              <w:t>Signif</w:t>
            </w:r>
          </w:p>
        </w:tc>
        <w:tc>
          <w:tcPr>
            <w:tcW w:w="874" w:type="dxa"/>
            <w:tcBorders>
              <w:top w:val="nil"/>
              <w:left w:val="single" w:sz="6" w:space="0" w:color="auto"/>
              <w:bottom w:val="single" w:sz="6" w:space="0" w:color="auto"/>
              <w:right w:val="nil"/>
            </w:tcBorders>
            <w:shd w:val="clear" w:color="auto" w:fill="E8E8E8" w:themeFill="background2"/>
            <w:noWrap/>
            <w:vAlign w:val="bottom"/>
            <w:hideMark/>
          </w:tcPr>
          <w:p w14:paraId="2B0C5758" w14:textId="77777777" w:rsidR="00E96AF1" w:rsidRPr="00427F65" w:rsidRDefault="00E96AF1">
            <w:pPr>
              <w:rPr>
                <w:rFonts w:ascii="Optima" w:hAnsi="Optima" w:cs="Calibri"/>
                <w:color w:val="000000"/>
              </w:rPr>
            </w:pPr>
            <w:r w:rsidRPr="00427F65">
              <w:rPr>
                <w:rFonts w:ascii="Optima" w:hAnsi="Optima" w:cs="Calibri"/>
                <w:color w:val="000000"/>
              </w:rPr>
              <w:t>Q-SV</w:t>
            </w:r>
          </w:p>
        </w:tc>
        <w:tc>
          <w:tcPr>
            <w:tcW w:w="874" w:type="dxa"/>
            <w:tcBorders>
              <w:top w:val="nil"/>
              <w:left w:val="nil"/>
              <w:bottom w:val="single" w:sz="6" w:space="0" w:color="auto"/>
              <w:right w:val="nil"/>
            </w:tcBorders>
            <w:shd w:val="clear" w:color="auto" w:fill="E8E8E8" w:themeFill="background2"/>
            <w:noWrap/>
            <w:vAlign w:val="bottom"/>
            <w:hideMark/>
          </w:tcPr>
          <w:p w14:paraId="137FA1E3" w14:textId="77777777" w:rsidR="00E96AF1" w:rsidRPr="00427F65" w:rsidRDefault="00E96AF1">
            <w:pPr>
              <w:rPr>
                <w:rFonts w:ascii="Optima" w:hAnsi="Optima" w:cs="Calibri"/>
                <w:color w:val="000000"/>
              </w:rPr>
            </w:pPr>
            <w:r w:rsidRPr="00427F65">
              <w:rPr>
                <w:rFonts w:ascii="Optima" w:hAnsi="Optima" w:cs="Calibri"/>
                <w:color w:val="000000"/>
              </w:rPr>
              <w:t>Z-score</w:t>
            </w:r>
          </w:p>
        </w:tc>
        <w:tc>
          <w:tcPr>
            <w:tcW w:w="875" w:type="dxa"/>
            <w:tcBorders>
              <w:top w:val="nil"/>
              <w:left w:val="nil"/>
              <w:bottom w:val="single" w:sz="6" w:space="0" w:color="auto"/>
              <w:right w:val="single" w:sz="6" w:space="0" w:color="auto"/>
            </w:tcBorders>
            <w:shd w:val="clear" w:color="auto" w:fill="E8E8E8" w:themeFill="background2"/>
            <w:noWrap/>
            <w:vAlign w:val="bottom"/>
            <w:hideMark/>
          </w:tcPr>
          <w:p w14:paraId="22724FEB" w14:textId="46738DDB" w:rsidR="00E96AF1" w:rsidRPr="00427F65" w:rsidRDefault="00E96AF1" w:rsidP="00AF2D72">
            <w:pPr>
              <w:rPr>
                <w:rFonts w:ascii="Optima" w:hAnsi="Optima" w:cs="Calibri"/>
                <w:color w:val="000000"/>
              </w:rPr>
            </w:pPr>
            <w:r w:rsidRPr="00427F65">
              <w:rPr>
                <w:rFonts w:ascii="Optima" w:hAnsi="Optima" w:cs="Calibri"/>
                <w:color w:val="000000"/>
              </w:rPr>
              <w:t>Signif</w:t>
            </w:r>
          </w:p>
        </w:tc>
      </w:tr>
      <w:tr w:rsidR="00017BA9" w:rsidRPr="00427F65" w14:paraId="41442076" w14:textId="77777777" w:rsidTr="00D77930">
        <w:trPr>
          <w:trHeight w:val="320"/>
        </w:trPr>
        <w:tc>
          <w:tcPr>
            <w:tcW w:w="2977" w:type="dxa"/>
            <w:tcBorders>
              <w:top w:val="single" w:sz="6" w:space="0" w:color="auto"/>
              <w:left w:val="single" w:sz="6" w:space="0" w:color="auto"/>
              <w:bottom w:val="nil"/>
              <w:right w:val="single" w:sz="6" w:space="0" w:color="auto"/>
            </w:tcBorders>
            <w:shd w:val="clear" w:color="auto" w:fill="E8E8E8" w:themeFill="background2"/>
            <w:noWrap/>
            <w:vAlign w:val="bottom"/>
            <w:hideMark/>
          </w:tcPr>
          <w:p w14:paraId="7A69F3BB" w14:textId="77777777" w:rsidR="00E96AF1" w:rsidRPr="00427F65" w:rsidRDefault="00E96AF1">
            <w:pPr>
              <w:rPr>
                <w:rFonts w:ascii="Optima" w:hAnsi="Optima" w:cs="Calibri"/>
                <w:color w:val="000000"/>
              </w:rPr>
            </w:pPr>
            <w:r w:rsidRPr="00427F65">
              <w:rPr>
                <w:rFonts w:ascii="Optima" w:hAnsi="Optima" w:cs="Calibri"/>
                <w:color w:val="000000"/>
              </w:rPr>
              <w:t>I think that cost information can only tell us the price of something, not its value or worth.</w:t>
            </w:r>
          </w:p>
        </w:tc>
        <w:tc>
          <w:tcPr>
            <w:tcW w:w="874" w:type="dxa"/>
            <w:tcBorders>
              <w:top w:val="single" w:sz="6" w:space="0" w:color="auto"/>
              <w:left w:val="single" w:sz="6" w:space="0" w:color="auto"/>
              <w:bottom w:val="nil"/>
              <w:right w:val="nil"/>
            </w:tcBorders>
            <w:shd w:val="clear" w:color="auto" w:fill="auto"/>
            <w:noWrap/>
            <w:vAlign w:val="bottom"/>
            <w:hideMark/>
          </w:tcPr>
          <w:p w14:paraId="33AD5B4B" w14:textId="77777777" w:rsidR="00E96AF1" w:rsidRPr="00427F65" w:rsidRDefault="00E96AF1">
            <w:pPr>
              <w:jc w:val="right"/>
              <w:rPr>
                <w:rFonts w:ascii="Optima" w:hAnsi="Optima" w:cs="Calibri"/>
                <w:color w:val="000000"/>
              </w:rPr>
            </w:pPr>
            <w:r w:rsidRPr="00427F65">
              <w:rPr>
                <w:rFonts w:ascii="Optima" w:hAnsi="Optima" w:cs="Calibri"/>
                <w:color w:val="000000"/>
              </w:rPr>
              <w:t>0</w:t>
            </w:r>
          </w:p>
        </w:tc>
        <w:tc>
          <w:tcPr>
            <w:tcW w:w="874" w:type="dxa"/>
            <w:tcBorders>
              <w:top w:val="single" w:sz="6" w:space="0" w:color="auto"/>
              <w:left w:val="nil"/>
              <w:bottom w:val="nil"/>
              <w:right w:val="nil"/>
            </w:tcBorders>
            <w:shd w:val="clear" w:color="auto" w:fill="auto"/>
            <w:noWrap/>
            <w:vAlign w:val="bottom"/>
            <w:hideMark/>
          </w:tcPr>
          <w:p w14:paraId="1C940A70" w14:textId="77777777" w:rsidR="00E96AF1" w:rsidRPr="00427F65" w:rsidRDefault="00E96AF1">
            <w:pPr>
              <w:jc w:val="right"/>
              <w:rPr>
                <w:rFonts w:ascii="Optima" w:hAnsi="Optima" w:cs="Calibri"/>
                <w:color w:val="000000"/>
              </w:rPr>
            </w:pPr>
            <w:r w:rsidRPr="00427F65">
              <w:rPr>
                <w:rFonts w:ascii="Optima" w:hAnsi="Optima" w:cs="Calibri"/>
                <w:color w:val="000000"/>
              </w:rPr>
              <w:t>-0,17</w:t>
            </w:r>
          </w:p>
        </w:tc>
        <w:tc>
          <w:tcPr>
            <w:tcW w:w="874" w:type="dxa"/>
            <w:tcBorders>
              <w:top w:val="single" w:sz="6" w:space="0" w:color="auto"/>
              <w:left w:val="nil"/>
              <w:bottom w:val="nil"/>
              <w:right w:val="single" w:sz="6" w:space="0" w:color="auto"/>
            </w:tcBorders>
            <w:shd w:val="clear" w:color="auto" w:fill="auto"/>
            <w:noWrap/>
            <w:vAlign w:val="bottom"/>
            <w:hideMark/>
          </w:tcPr>
          <w:p w14:paraId="76613B62" w14:textId="213EC026" w:rsidR="00E96AF1" w:rsidRPr="00427F65" w:rsidRDefault="00AF2D72" w:rsidP="00AF2D72">
            <w:pPr>
              <w:rPr>
                <w:rFonts w:ascii="Optima" w:hAnsi="Optima" w:cs="Calibri"/>
                <w:color w:val="000000"/>
              </w:rPr>
            </w:pPr>
            <w:r w:rsidRPr="00427F65">
              <w:rPr>
                <w:rFonts w:ascii="Optima" w:hAnsi="Optima" w:cs="Calibri"/>
                <w:color w:val="000000"/>
              </w:rPr>
              <w:t>-</w:t>
            </w:r>
          </w:p>
        </w:tc>
        <w:tc>
          <w:tcPr>
            <w:tcW w:w="874" w:type="dxa"/>
            <w:tcBorders>
              <w:top w:val="single" w:sz="6" w:space="0" w:color="auto"/>
              <w:left w:val="single" w:sz="6" w:space="0" w:color="auto"/>
              <w:bottom w:val="nil"/>
              <w:right w:val="nil"/>
            </w:tcBorders>
            <w:shd w:val="clear" w:color="auto" w:fill="auto"/>
            <w:noWrap/>
            <w:vAlign w:val="bottom"/>
            <w:hideMark/>
          </w:tcPr>
          <w:p w14:paraId="0B30107F" w14:textId="77777777" w:rsidR="00E96AF1" w:rsidRPr="00427F65" w:rsidRDefault="00E96AF1">
            <w:pPr>
              <w:jc w:val="right"/>
              <w:rPr>
                <w:rFonts w:ascii="Optima" w:hAnsi="Optima" w:cs="Calibri"/>
                <w:color w:val="000000"/>
              </w:rPr>
            </w:pPr>
            <w:r w:rsidRPr="00427F65">
              <w:rPr>
                <w:rFonts w:ascii="Optima" w:hAnsi="Optima" w:cs="Calibri"/>
                <w:color w:val="000000"/>
              </w:rPr>
              <w:t>3</w:t>
            </w:r>
          </w:p>
        </w:tc>
        <w:tc>
          <w:tcPr>
            <w:tcW w:w="874" w:type="dxa"/>
            <w:tcBorders>
              <w:top w:val="single" w:sz="6" w:space="0" w:color="auto"/>
              <w:left w:val="nil"/>
              <w:bottom w:val="nil"/>
              <w:right w:val="nil"/>
            </w:tcBorders>
            <w:shd w:val="clear" w:color="auto" w:fill="auto"/>
            <w:noWrap/>
            <w:vAlign w:val="bottom"/>
            <w:hideMark/>
          </w:tcPr>
          <w:p w14:paraId="4DF58F35" w14:textId="77777777" w:rsidR="00E96AF1" w:rsidRPr="00427F65" w:rsidRDefault="00E96AF1">
            <w:pPr>
              <w:jc w:val="right"/>
              <w:rPr>
                <w:rFonts w:ascii="Optima" w:hAnsi="Optima" w:cs="Calibri"/>
                <w:color w:val="000000"/>
              </w:rPr>
            </w:pPr>
            <w:r w:rsidRPr="00427F65">
              <w:rPr>
                <w:rFonts w:ascii="Optima" w:hAnsi="Optima" w:cs="Calibri"/>
                <w:color w:val="000000"/>
              </w:rPr>
              <w:t>1,49</w:t>
            </w:r>
          </w:p>
        </w:tc>
        <w:tc>
          <w:tcPr>
            <w:tcW w:w="875" w:type="dxa"/>
            <w:tcBorders>
              <w:top w:val="single" w:sz="6" w:space="0" w:color="auto"/>
              <w:left w:val="nil"/>
              <w:bottom w:val="nil"/>
              <w:right w:val="single" w:sz="6" w:space="0" w:color="auto"/>
            </w:tcBorders>
            <w:shd w:val="clear" w:color="auto" w:fill="auto"/>
            <w:noWrap/>
            <w:vAlign w:val="bottom"/>
            <w:hideMark/>
          </w:tcPr>
          <w:p w14:paraId="6083D17F" w14:textId="77777777" w:rsidR="00E96AF1" w:rsidRPr="00427F65" w:rsidRDefault="00E96AF1">
            <w:pPr>
              <w:rPr>
                <w:rFonts w:ascii="Optima" w:hAnsi="Optima" w:cs="Calibri"/>
                <w:color w:val="000000"/>
              </w:rPr>
            </w:pPr>
            <w:r w:rsidRPr="00427F65">
              <w:rPr>
                <w:rFonts w:ascii="Optima" w:hAnsi="Optima" w:cs="Calibri"/>
                <w:color w:val="000000"/>
              </w:rPr>
              <w:t>*</w:t>
            </w:r>
          </w:p>
        </w:tc>
        <w:tc>
          <w:tcPr>
            <w:tcW w:w="874" w:type="dxa"/>
            <w:tcBorders>
              <w:top w:val="single" w:sz="6" w:space="0" w:color="auto"/>
              <w:left w:val="single" w:sz="6" w:space="0" w:color="auto"/>
              <w:bottom w:val="nil"/>
              <w:right w:val="nil"/>
            </w:tcBorders>
            <w:shd w:val="clear" w:color="auto" w:fill="auto"/>
            <w:noWrap/>
            <w:vAlign w:val="bottom"/>
            <w:hideMark/>
          </w:tcPr>
          <w:p w14:paraId="3C08EEE5" w14:textId="77777777" w:rsidR="00E96AF1" w:rsidRPr="00427F65" w:rsidRDefault="00E96AF1">
            <w:pPr>
              <w:jc w:val="right"/>
              <w:rPr>
                <w:rFonts w:ascii="Optima" w:hAnsi="Optima" w:cs="Calibri"/>
                <w:color w:val="000000"/>
              </w:rPr>
            </w:pPr>
            <w:r w:rsidRPr="00427F65">
              <w:rPr>
                <w:rFonts w:ascii="Optima" w:hAnsi="Optima" w:cs="Calibri"/>
                <w:color w:val="000000"/>
              </w:rPr>
              <w:t>-1</w:t>
            </w:r>
          </w:p>
        </w:tc>
        <w:tc>
          <w:tcPr>
            <w:tcW w:w="874" w:type="dxa"/>
            <w:tcBorders>
              <w:top w:val="single" w:sz="6" w:space="0" w:color="auto"/>
              <w:left w:val="nil"/>
              <w:bottom w:val="nil"/>
              <w:right w:val="nil"/>
            </w:tcBorders>
            <w:shd w:val="clear" w:color="auto" w:fill="auto"/>
            <w:noWrap/>
            <w:vAlign w:val="bottom"/>
            <w:hideMark/>
          </w:tcPr>
          <w:p w14:paraId="3DC1A766" w14:textId="77777777" w:rsidR="00E96AF1" w:rsidRPr="00427F65" w:rsidRDefault="00E96AF1">
            <w:pPr>
              <w:jc w:val="right"/>
              <w:rPr>
                <w:rFonts w:ascii="Optima" w:hAnsi="Optima" w:cs="Calibri"/>
                <w:color w:val="000000"/>
              </w:rPr>
            </w:pPr>
            <w:r w:rsidRPr="00427F65">
              <w:rPr>
                <w:rFonts w:ascii="Optima" w:hAnsi="Optima" w:cs="Calibri"/>
                <w:color w:val="000000"/>
              </w:rPr>
              <w:t>-0,569</w:t>
            </w:r>
          </w:p>
        </w:tc>
        <w:tc>
          <w:tcPr>
            <w:tcW w:w="874" w:type="dxa"/>
            <w:tcBorders>
              <w:top w:val="single" w:sz="6" w:space="0" w:color="auto"/>
              <w:left w:val="nil"/>
              <w:bottom w:val="nil"/>
              <w:right w:val="single" w:sz="6" w:space="0" w:color="auto"/>
            </w:tcBorders>
            <w:shd w:val="clear" w:color="auto" w:fill="auto"/>
            <w:noWrap/>
            <w:vAlign w:val="bottom"/>
            <w:hideMark/>
          </w:tcPr>
          <w:p w14:paraId="493FD696" w14:textId="185B4E61" w:rsidR="00E96AF1" w:rsidRPr="00427F65" w:rsidRDefault="00AF2D72" w:rsidP="00AF2D72">
            <w:pPr>
              <w:rPr>
                <w:rFonts w:ascii="Optima" w:hAnsi="Optima" w:cs="Calibri"/>
                <w:color w:val="000000"/>
              </w:rPr>
            </w:pPr>
            <w:r w:rsidRPr="00427F65">
              <w:rPr>
                <w:rFonts w:ascii="Optima" w:hAnsi="Optima" w:cs="Calibri"/>
                <w:color w:val="000000"/>
              </w:rPr>
              <w:t>-</w:t>
            </w:r>
          </w:p>
        </w:tc>
        <w:tc>
          <w:tcPr>
            <w:tcW w:w="874" w:type="dxa"/>
            <w:tcBorders>
              <w:top w:val="single" w:sz="6" w:space="0" w:color="auto"/>
              <w:left w:val="single" w:sz="6" w:space="0" w:color="auto"/>
              <w:bottom w:val="nil"/>
              <w:right w:val="nil"/>
            </w:tcBorders>
            <w:shd w:val="clear" w:color="auto" w:fill="auto"/>
            <w:noWrap/>
            <w:vAlign w:val="bottom"/>
            <w:hideMark/>
          </w:tcPr>
          <w:p w14:paraId="31180CDD" w14:textId="77777777" w:rsidR="00E96AF1" w:rsidRPr="00427F65" w:rsidRDefault="00E96AF1">
            <w:pPr>
              <w:jc w:val="right"/>
              <w:rPr>
                <w:rFonts w:ascii="Optima" w:hAnsi="Optima" w:cs="Calibri"/>
                <w:color w:val="000000"/>
              </w:rPr>
            </w:pPr>
            <w:r w:rsidRPr="00427F65">
              <w:rPr>
                <w:rFonts w:ascii="Optima" w:hAnsi="Optima" w:cs="Calibri"/>
                <w:color w:val="000000"/>
              </w:rPr>
              <w:t>1</w:t>
            </w:r>
          </w:p>
        </w:tc>
        <w:tc>
          <w:tcPr>
            <w:tcW w:w="874" w:type="dxa"/>
            <w:tcBorders>
              <w:top w:val="single" w:sz="6" w:space="0" w:color="auto"/>
              <w:left w:val="nil"/>
              <w:bottom w:val="nil"/>
              <w:right w:val="nil"/>
            </w:tcBorders>
            <w:shd w:val="clear" w:color="auto" w:fill="auto"/>
            <w:noWrap/>
            <w:vAlign w:val="bottom"/>
            <w:hideMark/>
          </w:tcPr>
          <w:p w14:paraId="02B241FF" w14:textId="77777777" w:rsidR="00E96AF1" w:rsidRPr="00427F65" w:rsidRDefault="00E96AF1">
            <w:pPr>
              <w:jc w:val="right"/>
              <w:rPr>
                <w:rFonts w:ascii="Optima" w:hAnsi="Optima" w:cs="Calibri"/>
                <w:color w:val="000000"/>
              </w:rPr>
            </w:pPr>
            <w:r w:rsidRPr="00427F65">
              <w:rPr>
                <w:rFonts w:ascii="Optima" w:hAnsi="Optima" w:cs="Calibri"/>
                <w:color w:val="000000"/>
              </w:rPr>
              <w:t>0,365</w:t>
            </w:r>
          </w:p>
        </w:tc>
        <w:tc>
          <w:tcPr>
            <w:tcW w:w="875" w:type="dxa"/>
            <w:tcBorders>
              <w:top w:val="single" w:sz="6" w:space="0" w:color="auto"/>
              <w:left w:val="nil"/>
              <w:bottom w:val="nil"/>
              <w:right w:val="single" w:sz="6" w:space="0" w:color="auto"/>
            </w:tcBorders>
            <w:shd w:val="clear" w:color="auto" w:fill="auto"/>
            <w:noWrap/>
            <w:vAlign w:val="bottom"/>
            <w:hideMark/>
          </w:tcPr>
          <w:p w14:paraId="0B9A8099" w14:textId="43506970" w:rsidR="00E96AF1" w:rsidRPr="00427F65" w:rsidRDefault="00AF2D72" w:rsidP="00AF2D72">
            <w:pPr>
              <w:rPr>
                <w:rFonts w:ascii="Optima" w:hAnsi="Optima" w:cs="Calibri"/>
                <w:color w:val="000000"/>
              </w:rPr>
            </w:pPr>
            <w:r w:rsidRPr="00427F65">
              <w:rPr>
                <w:rFonts w:ascii="Optima" w:hAnsi="Optima" w:cs="Calibri"/>
                <w:color w:val="000000"/>
              </w:rPr>
              <w:t>-</w:t>
            </w:r>
          </w:p>
        </w:tc>
      </w:tr>
      <w:tr w:rsidR="00017BA9" w:rsidRPr="00427F65" w14:paraId="7BC2D50E"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6D9E2626" w14:textId="77777777" w:rsidR="00E96AF1" w:rsidRPr="00427F65" w:rsidRDefault="00E96AF1">
            <w:pPr>
              <w:rPr>
                <w:rFonts w:ascii="Optima" w:hAnsi="Optima" w:cs="Calibri"/>
                <w:color w:val="000000"/>
              </w:rPr>
            </w:pPr>
            <w:r w:rsidRPr="00427F65">
              <w:rPr>
                <w:rFonts w:ascii="Optima" w:hAnsi="Optima" w:cs="Calibri"/>
                <w:color w:val="000000"/>
              </w:rPr>
              <w:t>I’m worried that educational innovation will suffer if we start talking about costs.</w:t>
            </w:r>
          </w:p>
        </w:tc>
        <w:tc>
          <w:tcPr>
            <w:tcW w:w="874" w:type="dxa"/>
            <w:tcBorders>
              <w:top w:val="nil"/>
              <w:left w:val="single" w:sz="6" w:space="0" w:color="auto"/>
              <w:bottom w:val="nil"/>
              <w:right w:val="nil"/>
            </w:tcBorders>
            <w:shd w:val="clear" w:color="auto" w:fill="auto"/>
            <w:noWrap/>
            <w:vAlign w:val="bottom"/>
            <w:hideMark/>
          </w:tcPr>
          <w:p w14:paraId="5FF73284" w14:textId="77777777" w:rsidR="00E96AF1" w:rsidRPr="00427F65" w:rsidRDefault="00E96AF1">
            <w:pPr>
              <w:jc w:val="right"/>
              <w:rPr>
                <w:rFonts w:ascii="Optima" w:hAnsi="Optima" w:cs="Calibri"/>
                <w:color w:val="000000"/>
              </w:rPr>
            </w:pPr>
            <w:r w:rsidRPr="00427F65">
              <w:rPr>
                <w:rFonts w:ascii="Optima" w:hAnsi="Optima" w:cs="Calibri"/>
                <w:color w:val="000000"/>
              </w:rPr>
              <w:t>-2</w:t>
            </w:r>
          </w:p>
        </w:tc>
        <w:tc>
          <w:tcPr>
            <w:tcW w:w="874" w:type="dxa"/>
            <w:tcBorders>
              <w:top w:val="nil"/>
              <w:left w:val="nil"/>
              <w:bottom w:val="nil"/>
              <w:right w:val="nil"/>
            </w:tcBorders>
            <w:shd w:val="clear" w:color="auto" w:fill="auto"/>
            <w:noWrap/>
            <w:vAlign w:val="bottom"/>
            <w:hideMark/>
          </w:tcPr>
          <w:p w14:paraId="2959D682" w14:textId="77777777" w:rsidR="00E96AF1" w:rsidRPr="00427F65" w:rsidRDefault="00E96AF1">
            <w:pPr>
              <w:jc w:val="right"/>
              <w:rPr>
                <w:rFonts w:ascii="Optima" w:hAnsi="Optima" w:cs="Calibri"/>
                <w:color w:val="000000"/>
              </w:rPr>
            </w:pPr>
            <w:r w:rsidRPr="00427F65">
              <w:rPr>
                <w:rFonts w:ascii="Optima" w:hAnsi="Optima" w:cs="Calibri"/>
                <w:color w:val="000000"/>
              </w:rPr>
              <w:t>-0,9</w:t>
            </w:r>
          </w:p>
        </w:tc>
        <w:tc>
          <w:tcPr>
            <w:tcW w:w="874" w:type="dxa"/>
            <w:tcBorders>
              <w:top w:val="nil"/>
              <w:left w:val="nil"/>
              <w:bottom w:val="nil"/>
              <w:right w:val="single" w:sz="6" w:space="0" w:color="auto"/>
            </w:tcBorders>
            <w:shd w:val="clear" w:color="auto" w:fill="auto"/>
            <w:noWrap/>
            <w:vAlign w:val="bottom"/>
            <w:hideMark/>
          </w:tcPr>
          <w:p w14:paraId="768709EC" w14:textId="7F5E2F18" w:rsidR="00E96AF1" w:rsidRPr="00427F65" w:rsidRDefault="00AF2D72" w:rsidP="00AF2D72">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359494A0" w14:textId="77777777" w:rsidR="00E96AF1" w:rsidRPr="00427F65" w:rsidRDefault="00E96AF1">
            <w:pPr>
              <w:jc w:val="right"/>
              <w:rPr>
                <w:rFonts w:ascii="Optima" w:hAnsi="Optima" w:cs="Calibri"/>
                <w:color w:val="000000"/>
              </w:rPr>
            </w:pPr>
            <w:r w:rsidRPr="00427F65">
              <w:rPr>
                <w:rFonts w:ascii="Optima" w:hAnsi="Optima" w:cs="Calibri"/>
                <w:color w:val="000000"/>
              </w:rPr>
              <w:t>2</w:t>
            </w:r>
          </w:p>
        </w:tc>
        <w:tc>
          <w:tcPr>
            <w:tcW w:w="874" w:type="dxa"/>
            <w:tcBorders>
              <w:top w:val="nil"/>
              <w:left w:val="nil"/>
              <w:bottom w:val="nil"/>
              <w:right w:val="nil"/>
            </w:tcBorders>
            <w:shd w:val="clear" w:color="auto" w:fill="auto"/>
            <w:noWrap/>
            <w:vAlign w:val="bottom"/>
            <w:hideMark/>
          </w:tcPr>
          <w:p w14:paraId="20169B90" w14:textId="77777777" w:rsidR="00E96AF1" w:rsidRPr="00427F65" w:rsidRDefault="00E96AF1">
            <w:pPr>
              <w:jc w:val="right"/>
              <w:rPr>
                <w:rFonts w:ascii="Optima" w:hAnsi="Optima" w:cs="Calibri"/>
                <w:color w:val="000000"/>
              </w:rPr>
            </w:pPr>
            <w:r w:rsidRPr="00427F65">
              <w:rPr>
                <w:rFonts w:ascii="Optima" w:hAnsi="Optima" w:cs="Calibri"/>
                <w:color w:val="000000"/>
              </w:rPr>
              <w:t>1,04</w:t>
            </w:r>
          </w:p>
        </w:tc>
        <w:tc>
          <w:tcPr>
            <w:tcW w:w="875" w:type="dxa"/>
            <w:tcBorders>
              <w:top w:val="nil"/>
              <w:left w:val="nil"/>
              <w:bottom w:val="nil"/>
              <w:right w:val="single" w:sz="6" w:space="0" w:color="auto"/>
            </w:tcBorders>
            <w:shd w:val="clear" w:color="auto" w:fill="auto"/>
            <w:noWrap/>
            <w:vAlign w:val="bottom"/>
            <w:hideMark/>
          </w:tcPr>
          <w:p w14:paraId="1E5AAA32" w14:textId="54DC0D89" w:rsidR="00E96AF1" w:rsidRPr="00427F65" w:rsidRDefault="00E96AF1">
            <w:pPr>
              <w:rPr>
                <w:rFonts w:ascii="Optima" w:hAnsi="Optima" w:cs="Calibri"/>
                <w:color w:val="000000"/>
              </w:rPr>
            </w:pPr>
            <w:r w:rsidRPr="00427F65">
              <w:rPr>
                <w:rFonts w:ascii="Optima" w:hAnsi="Optima" w:cs="Calibri"/>
                <w:color w:val="000000"/>
              </w:rPr>
              <w:t>*</w:t>
            </w:r>
            <w:r w:rsidR="00345888"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17401390" w14:textId="77777777" w:rsidR="00E96AF1" w:rsidRPr="00427F65" w:rsidRDefault="00E96AF1">
            <w:pPr>
              <w:jc w:val="right"/>
              <w:rPr>
                <w:rFonts w:ascii="Optima" w:hAnsi="Optima" w:cs="Calibri"/>
                <w:color w:val="000000"/>
              </w:rPr>
            </w:pPr>
            <w:r w:rsidRPr="00427F65">
              <w:rPr>
                <w:rFonts w:ascii="Optima" w:hAnsi="Optima" w:cs="Calibri"/>
                <w:color w:val="000000"/>
              </w:rPr>
              <w:t>-1</w:t>
            </w:r>
          </w:p>
        </w:tc>
        <w:tc>
          <w:tcPr>
            <w:tcW w:w="874" w:type="dxa"/>
            <w:tcBorders>
              <w:top w:val="nil"/>
              <w:left w:val="nil"/>
              <w:bottom w:val="nil"/>
              <w:right w:val="nil"/>
            </w:tcBorders>
            <w:shd w:val="clear" w:color="auto" w:fill="auto"/>
            <w:noWrap/>
            <w:vAlign w:val="bottom"/>
            <w:hideMark/>
          </w:tcPr>
          <w:p w14:paraId="103B3529" w14:textId="77777777" w:rsidR="00E96AF1" w:rsidRPr="00427F65" w:rsidRDefault="00E96AF1">
            <w:pPr>
              <w:jc w:val="right"/>
              <w:rPr>
                <w:rFonts w:ascii="Optima" w:hAnsi="Optima" w:cs="Calibri"/>
                <w:color w:val="000000"/>
              </w:rPr>
            </w:pPr>
            <w:r w:rsidRPr="00427F65">
              <w:rPr>
                <w:rFonts w:ascii="Optima" w:hAnsi="Optima" w:cs="Calibri"/>
                <w:color w:val="000000"/>
              </w:rPr>
              <w:t>-0,335</w:t>
            </w:r>
          </w:p>
        </w:tc>
        <w:tc>
          <w:tcPr>
            <w:tcW w:w="874" w:type="dxa"/>
            <w:tcBorders>
              <w:top w:val="nil"/>
              <w:left w:val="nil"/>
              <w:bottom w:val="nil"/>
              <w:right w:val="single" w:sz="6" w:space="0" w:color="auto"/>
            </w:tcBorders>
            <w:shd w:val="clear" w:color="auto" w:fill="auto"/>
            <w:noWrap/>
            <w:vAlign w:val="bottom"/>
            <w:hideMark/>
          </w:tcPr>
          <w:p w14:paraId="4A732210" w14:textId="01DA980A" w:rsidR="00E96AF1" w:rsidRPr="00427F65" w:rsidRDefault="00AF2D72" w:rsidP="00AF2D72">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3DEE942F" w14:textId="77777777" w:rsidR="00E96AF1" w:rsidRPr="00427F65" w:rsidRDefault="00E96AF1">
            <w:pPr>
              <w:jc w:val="right"/>
              <w:rPr>
                <w:rFonts w:ascii="Optima" w:hAnsi="Optima" w:cs="Calibri"/>
                <w:color w:val="000000"/>
              </w:rPr>
            </w:pPr>
            <w:r w:rsidRPr="00427F65">
              <w:rPr>
                <w:rFonts w:ascii="Optima" w:hAnsi="Optima" w:cs="Calibri"/>
                <w:color w:val="000000"/>
              </w:rPr>
              <w:t>0</w:t>
            </w:r>
          </w:p>
        </w:tc>
        <w:tc>
          <w:tcPr>
            <w:tcW w:w="874" w:type="dxa"/>
            <w:tcBorders>
              <w:top w:val="nil"/>
              <w:left w:val="nil"/>
              <w:bottom w:val="nil"/>
              <w:right w:val="nil"/>
            </w:tcBorders>
            <w:shd w:val="clear" w:color="auto" w:fill="auto"/>
            <w:noWrap/>
            <w:vAlign w:val="bottom"/>
            <w:hideMark/>
          </w:tcPr>
          <w:p w14:paraId="04B796C9" w14:textId="77777777" w:rsidR="00E96AF1" w:rsidRPr="00427F65" w:rsidRDefault="00E96AF1">
            <w:pPr>
              <w:jc w:val="right"/>
              <w:rPr>
                <w:rFonts w:ascii="Optima" w:hAnsi="Optima" w:cs="Calibri"/>
                <w:color w:val="000000"/>
              </w:rPr>
            </w:pPr>
            <w:r w:rsidRPr="00427F65">
              <w:rPr>
                <w:rFonts w:ascii="Optima" w:hAnsi="Optima" w:cs="Calibri"/>
                <w:color w:val="000000"/>
              </w:rPr>
              <w:t>0,02</w:t>
            </w:r>
          </w:p>
        </w:tc>
        <w:tc>
          <w:tcPr>
            <w:tcW w:w="875" w:type="dxa"/>
            <w:tcBorders>
              <w:top w:val="nil"/>
              <w:left w:val="nil"/>
              <w:bottom w:val="nil"/>
              <w:right w:val="single" w:sz="6" w:space="0" w:color="auto"/>
            </w:tcBorders>
            <w:shd w:val="clear" w:color="auto" w:fill="auto"/>
            <w:noWrap/>
            <w:vAlign w:val="bottom"/>
            <w:hideMark/>
          </w:tcPr>
          <w:p w14:paraId="122049FB" w14:textId="7EE9C533" w:rsidR="00E96AF1" w:rsidRPr="00427F65" w:rsidRDefault="00AF2D72" w:rsidP="00AF2D72">
            <w:pPr>
              <w:rPr>
                <w:rFonts w:ascii="Optima" w:hAnsi="Optima" w:cs="Calibri"/>
                <w:color w:val="000000"/>
              </w:rPr>
            </w:pPr>
            <w:r w:rsidRPr="00427F65">
              <w:rPr>
                <w:rFonts w:ascii="Optima" w:hAnsi="Optima" w:cs="Calibri"/>
                <w:color w:val="000000"/>
              </w:rPr>
              <w:t>-</w:t>
            </w:r>
          </w:p>
        </w:tc>
      </w:tr>
      <w:tr w:rsidR="00017BA9" w:rsidRPr="00427F65" w14:paraId="718DC335"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7C748719" w14:textId="77777777" w:rsidR="00E96AF1" w:rsidRPr="00427F65" w:rsidRDefault="00E96AF1">
            <w:pPr>
              <w:rPr>
                <w:rFonts w:ascii="Optima" w:hAnsi="Optima" w:cs="Calibri"/>
                <w:color w:val="000000"/>
              </w:rPr>
            </w:pPr>
            <w:r w:rsidRPr="00427F65">
              <w:rPr>
                <w:rFonts w:ascii="Optima" w:hAnsi="Optima" w:cs="Calibri"/>
                <w:color w:val="000000"/>
              </w:rPr>
              <w:t>I think costs are a moralistically flawed way to evaluate educational choices.</w:t>
            </w:r>
          </w:p>
        </w:tc>
        <w:tc>
          <w:tcPr>
            <w:tcW w:w="874" w:type="dxa"/>
            <w:tcBorders>
              <w:top w:val="nil"/>
              <w:left w:val="single" w:sz="6" w:space="0" w:color="auto"/>
              <w:bottom w:val="nil"/>
              <w:right w:val="nil"/>
            </w:tcBorders>
            <w:shd w:val="clear" w:color="auto" w:fill="auto"/>
            <w:noWrap/>
            <w:vAlign w:val="bottom"/>
            <w:hideMark/>
          </w:tcPr>
          <w:p w14:paraId="63CFEE5A" w14:textId="77777777" w:rsidR="00E96AF1" w:rsidRPr="00427F65" w:rsidRDefault="00E96AF1">
            <w:pPr>
              <w:jc w:val="right"/>
              <w:rPr>
                <w:rFonts w:ascii="Optima" w:hAnsi="Optima" w:cs="Calibri"/>
                <w:color w:val="000000"/>
              </w:rPr>
            </w:pPr>
            <w:r w:rsidRPr="00427F65">
              <w:rPr>
                <w:rFonts w:ascii="Optima" w:hAnsi="Optima" w:cs="Calibri"/>
                <w:color w:val="000000"/>
              </w:rPr>
              <w:t>-2</w:t>
            </w:r>
          </w:p>
        </w:tc>
        <w:tc>
          <w:tcPr>
            <w:tcW w:w="874" w:type="dxa"/>
            <w:tcBorders>
              <w:top w:val="nil"/>
              <w:left w:val="nil"/>
              <w:bottom w:val="nil"/>
              <w:right w:val="nil"/>
            </w:tcBorders>
            <w:shd w:val="clear" w:color="auto" w:fill="auto"/>
            <w:noWrap/>
            <w:vAlign w:val="bottom"/>
            <w:hideMark/>
          </w:tcPr>
          <w:p w14:paraId="3AF7E197" w14:textId="77777777" w:rsidR="00E96AF1" w:rsidRPr="00427F65" w:rsidRDefault="00E96AF1">
            <w:pPr>
              <w:jc w:val="right"/>
              <w:rPr>
                <w:rFonts w:ascii="Optima" w:hAnsi="Optima" w:cs="Calibri"/>
                <w:color w:val="000000"/>
              </w:rPr>
            </w:pPr>
            <w:r w:rsidRPr="00427F65">
              <w:rPr>
                <w:rFonts w:ascii="Optima" w:hAnsi="Optima" w:cs="Calibri"/>
                <w:color w:val="000000"/>
              </w:rPr>
              <w:t>-0,79</w:t>
            </w:r>
          </w:p>
        </w:tc>
        <w:tc>
          <w:tcPr>
            <w:tcW w:w="874" w:type="dxa"/>
            <w:tcBorders>
              <w:top w:val="nil"/>
              <w:left w:val="nil"/>
              <w:bottom w:val="nil"/>
              <w:right w:val="single" w:sz="6" w:space="0" w:color="auto"/>
            </w:tcBorders>
            <w:shd w:val="clear" w:color="auto" w:fill="auto"/>
            <w:noWrap/>
            <w:vAlign w:val="bottom"/>
            <w:hideMark/>
          </w:tcPr>
          <w:p w14:paraId="5296311A" w14:textId="5B419BE3" w:rsidR="00E96AF1" w:rsidRPr="00427F65" w:rsidRDefault="00AF2D72" w:rsidP="00AF2D72">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66E684B7" w14:textId="77777777" w:rsidR="00E96AF1" w:rsidRPr="00427F65" w:rsidRDefault="00E96AF1">
            <w:pPr>
              <w:jc w:val="right"/>
              <w:rPr>
                <w:rFonts w:ascii="Optima" w:hAnsi="Optima" w:cs="Calibri"/>
                <w:color w:val="000000"/>
              </w:rPr>
            </w:pPr>
            <w:r w:rsidRPr="00427F65">
              <w:rPr>
                <w:rFonts w:ascii="Optima" w:hAnsi="Optima" w:cs="Calibri"/>
                <w:color w:val="000000"/>
              </w:rPr>
              <w:t>2</w:t>
            </w:r>
          </w:p>
        </w:tc>
        <w:tc>
          <w:tcPr>
            <w:tcW w:w="874" w:type="dxa"/>
            <w:tcBorders>
              <w:top w:val="nil"/>
              <w:left w:val="nil"/>
              <w:bottom w:val="nil"/>
              <w:right w:val="nil"/>
            </w:tcBorders>
            <w:shd w:val="clear" w:color="auto" w:fill="auto"/>
            <w:noWrap/>
            <w:vAlign w:val="bottom"/>
            <w:hideMark/>
          </w:tcPr>
          <w:p w14:paraId="347E4B41" w14:textId="77777777" w:rsidR="00E96AF1" w:rsidRPr="00427F65" w:rsidRDefault="00E96AF1">
            <w:pPr>
              <w:jc w:val="right"/>
              <w:rPr>
                <w:rFonts w:ascii="Optima" w:hAnsi="Optima" w:cs="Calibri"/>
                <w:color w:val="000000"/>
              </w:rPr>
            </w:pPr>
            <w:r w:rsidRPr="00427F65">
              <w:rPr>
                <w:rFonts w:ascii="Optima" w:hAnsi="Optima" w:cs="Calibri"/>
                <w:color w:val="000000"/>
              </w:rPr>
              <w:t>0,8</w:t>
            </w:r>
          </w:p>
        </w:tc>
        <w:tc>
          <w:tcPr>
            <w:tcW w:w="875" w:type="dxa"/>
            <w:tcBorders>
              <w:top w:val="nil"/>
              <w:left w:val="nil"/>
              <w:bottom w:val="nil"/>
              <w:right w:val="single" w:sz="6" w:space="0" w:color="auto"/>
            </w:tcBorders>
            <w:shd w:val="clear" w:color="auto" w:fill="auto"/>
            <w:noWrap/>
            <w:vAlign w:val="bottom"/>
            <w:hideMark/>
          </w:tcPr>
          <w:p w14:paraId="6C19D03B" w14:textId="45C4C3C7" w:rsidR="00E96AF1" w:rsidRPr="00427F65" w:rsidRDefault="00E96AF1">
            <w:pPr>
              <w:rPr>
                <w:rFonts w:ascii="Optima" w:hAnsi="Optima" w:cs="Calibri"/>
                <w:color w:val="000000"/>
              </w:rPr>
            </w:pPr>
            <w:r w:rsidRPr="00427F65">
              <w:rPr>
                <w:rFonts w:ascii="Optima" w:hAnsi="Optima" w:cs="Calibri"/>
                <w:color w:val="000000"/>
              </w:rPr>
              <w:t>*</w:t>
            </w:r>
            <w:r w:rsidR="00345888"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35565C8C" w14:textId="77777777" w:rsidR="00E96AF1" w:rsidRPr="00427F65" w:rsidRDefault="00E96AF1">
            <w:pPr>
              <w:jc w:val="right"/>
              <w:rPr>
                <w:rFonts w:ascii="Optima" w:hAnsi="Optima" w:cs="Calibri"/>
                <w:color w:val="000000"/>
              </w:rPr>
            </w:pPr>
            <w:r w:rsidRPr="00427F65">
              <w:rPr>
                <w:rFonts w:ascii="Optima" w:hAnsi="Optima" w:cs="Calibri"/>
                <w:color w:val="000000"/>
              </w:rPr>
              <w:t>-4</w:t>
            </w:r>
          </w:p>
        </w:tc>
        <w:tc>
          <w:tcPr>
            <w:tcW w:w="874" w:type="dxa"/>
            <w:tcBorders>
              <w:top w:val="nil"/>
              <w:left w:val="nil"/>
              <w:bottom w:val="nil"/>
              <w:right w:val="nil"/>
            </w:tcBorders>
            <w:shd w:val="clear" w:color="auto" w:fill="auto"/>
            <w:noWrap/>
            <w:vAlign w:val="bottom"/>
            <w:hideMark/>
          </w:tcPr>
          <w:p w14:paraId="4D293D1A" w14:textId="77777777" w:rsidR="00E96AF1" w:rsidRPr="00427F65" w:rsidRDefault="00E96AF1">
            <w:pPr>
              <w:jc w:val="right"/>
              <w:rPr>
                <w:rFonts w:ascii="Optima" w:hAnsi="Optima" w:cs="Calibri"/>
                <w:color w:val="000000"/>
              </w:rPr>
            </w:pPr>
            <w:r w:rsidRPr="00427F65">
              <w:rPr>
                <w:rFonts w:ascii="Optima" w:hAnsi="Optima" w:cs="Calibri"/>
                <w:color w:val="000000"/>
              </w:rPr>
              <w:t>-1,742</w:t>
            </w:r>
          </w:p>
        </w:tc>
        <w:tc>
          <w:tcPr>
            <w:tcW w:w="874" w:type="dxa"/>
            <w:tcBorders>
              <w:top w:val="nil"/>
              <w:left w:val="nil"/>
              <w:bottom w:val="nil"/>
              <w:right w:val="single" w:sz="6" w:space="0" w:color="auto"/>
            </w:tcBorders>
            <w:shd w:val="clear" w:color="auto" w:fill="auto"/>
            <w:noWrap/>
            <w:vAlign w:val="bottom"/>
            <w:hideMark/>
          </w:tcPr>
          <w:p w14:paraId="4219EAE8" w14:textId="3A075EF9" w:rsidR="00E96AF1" w:rsidRPr="00427F65" w:rsidRDefault="00AF2D72" w:rsidP="00AF2D72">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7755A5A9" w14:textId="77777777" w:rsidR="00E96AF1" w:rsidRPr="00427F65" w:rsidRDefault="00E96AF1">
            <w:pPr>
              <w:jc w:val="right"/>
              <w:rPr>
                <w:rFonts w:ascii="Optima" w:hAnsi="Optima" w:cs="Calibri"/>
                <w:color w:val="000000"/>
              </w:rPr>
            </w:pPr>
            <w:r w:rsidRPr="00427F65">
              <w:rPr>
                <w:rFonts w:ascii="Optima" w:hAnsi="Optima" w:cs="Calibri"/>
                <w:color w:val="000000"/>
              </w:rPr>
              <w:t>-1</w:t>
            </w:r>
          </w:p>
        </w:tc>
        <w:tc>
          <w:tcPr>
            <w:tcW w:w="874" w:type="dxa"/>
            <w:tcBorders>
              <w:top w:val="nil"/>
              <w:left w:val="nil"/>
              <w:bottom w:val="nil"/>
              <w:right w:val="nil"/>
            </w:tcBorders>
            <w:shd w:val="clear" w:color="auto" w:fill="auto"/>
            <w:noWrap/>
            <w:vAlign w:val="bottom"/>
            <w:hideMark/>
          </w:tcPr>
          <w:p w14:paraId="2BC14D5D" w14:textId="77777777" w:rsidR="00E96AF1" w:rsidRPr="00427F65" w:rsidRDefault="00E96AF1">
            <w:pPr>
              <w:jc w:val="right"/>
              <w:rPr>
                <w:rFonts w:ascii="Optima" w:hAnsi="Optima" w:cs="Calibri"/>
                <w:color w:val="000000"/>
              </w:rPr>
            </w:pPr>
            <w:r w:rsidRPr="00427F65">
              <w:rPr>
                <w:rFonts w:ascii="Optima" w:hAnsi="Optima" w:cs="Calibri"/>
                <w:color w:val="000000"/>
              </w:rPr>
              <w:t>-0,468</w:t>
            </w:r>
          </w:p>
        </w:tc>
        <w:tc>
          <w:tcPr>
            <w:tcW w:w="875" w:type="dxa"/>
            <w:tcBorders>
              <w:top w:val="nil"/>
              <w:left w:val="nil"/>
              <w:bottom w:val="nil"/>
              <w:right w:val="single" w:sz="6" w:space="0" w:color="auto"/>
            </w:tcBorders>
            <w:shd w:val="clear" w:color="auto" w:fill="auto"/>
            <w:noWrap/>
            <w:vAlign w:val="bottom"/>
            <w:hideMark/>
          </w:tcPr>
          <w:p w14:paraId="31C1C420" w14:textId="693F3BB9" w:rsidR="00E96AF1" w:rsidRPr="00427F65" w:rsidRDefault="00AF2D72" w:rsidP="00AF2D72">
            <w:pPr>
              <w:rPr>
                <w:rFonts w:ascii="Optima" w:hAnsi="Optima" w:cs="Calibri"/>
                <w:color w:val="000000"/>
              </w:rPr>
            </w:pPr>
            <w:r w:rsidRPr="00427F65">
              <w:rPr>
                <w:rFonts w:ascii="Optima" w:hAnsi="Optima" w:cs="Calibri"/>
                <w:color w:val="000000"/>
              </w:rPr>
              <w:t>-</w:t>
            </w:r>
          </w:p>
        </w:tc>
      </w:tr>
      <w:tr w:rsidR="00017BA9" w:rsidRPr="00427F65" w14:paraId="31517334"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6686C24F" w14:textId="77777777" w:rsidR="00E96AF1" w:rsidRPr="00427F65" w:rsidRDefault="00E96AF1">
            <w:pPr>
              <w:rPr>
                <w:rFonts w:ascii="Optima" w:hAnsi="Optima" w:cs="Calibri"/>
                <w:color w:val="000000"/>
              </w:rPr>
            </w:pPr>
            <w:r w:rsidRPr="00427F65">
              <w:rPr>
                <w:rFonts w:ascii="Optima" w:hAnsi="Optima" w:cs="Calibri"/>
                <w:color w:val="000000"/>
              </w:rPr>
              <w:t>I don’t really care about the costs of education.</w:t>
            </w:r>
          </w:p>
        </w:tc>
        <w:tc>
          <w:tcPr>
            <w:tcW w:w="874" w:type="dxa"/>
            <w:tcBorders>
              <w:top w:val="nil"/>
              <w:left w:val="single" w:sz="6" w:space="0" w:color="auto"/>
              <w:bottom w:val="nil"/>
              <w:right w:val="nil"/>
            </w:tcBorders>
            <w:shd w:val="clear" w:color="auto" w:fill="auto"/>
            <w:noWrap/>
            <w:vAlign w:val="bottom"/>
            <w:hideMark/>
          </w:tcPr>
          <w:p w14:paraId="5D664692" w14:textId="77777777" w:rsidR="00E96AF1" w:rsidRPr="00427F65" w:rsidRDefault="00E96AF1">
            <w:pPr>
              <w:jc w:val="right"/>
              <w:rPr>
                <w:rFonts w:ascii="Optima" w:hAnsi="Optima" w:cs="Calibri"/>
                <w:color w:val="000000"/>
              </w:rPr>
            </w:pPr>
            <w:r w:rsidRPr="00427F65">
              <w:rPr>
                <w:rFonts w:ascii="Optima" w:hAnsi="Optima" w:cs="Calibri"/>
                <w:color w:val="000000"/>
              </w:rPr>
              <w:t>-3</w:t>
            </w:r>
          </w:p>
        </w:tc>
        <w:tc>
          <w:tcPr>
            <w:tcW w:w="874" w:type="dxa"/>
            <w:tcBorders>
              <w:top w:val="nil"/>
              <w:left w:val="nil"/>
              <w:bottom w:val="nil"/>
              <w:right w:val="nil"/>
            </w:tcBorders>
            <w:shd w:val="clear" w:color="auto" w:fill="auto"/>
            <w:noWrap/>
            <w:vAlign w:val="bottom"/>
            <w:hideMark/>
          </w:tcPr>
          <w:p w14:paraId="37AE4726" w14:textId="77777777" w:rsidR="00E96AF1" w:rsidRPr="00427F65" w:rsidRDefault="00E96AF1">
            <w:pPr>
              <w:jc w:val="right"/>
              <w:rPr>
                <w:rFonts w:ascii="Optima" w:hAnsi="Optima" w:cs="Calibri"/>
                <w:color w:val="000000"/>
              </w:rPr>
            </w:pPr>
            <w:r w:rsidRPr="00427F65">
              <w:rPr>
                <w:rFonts w:ascii="Optima" w:hAnsi="Optima" w:cs="Calibri"/>
                <w:color w:val="000000"/>
              </w:rPr>
              <w:t>-1,57</w:t>
            </w:r>
          </w:p>
        </w:tc>
        <w:tc>
          <w:tcPr>
            <w:tcW w:w="874" w:type="dxa"/>
            <w:tcBorders>
              <w:top w:val="nil"/>
              <w:left w:val="nil"/>
              <w:bottom w:val="nil"/>
              <w:right w:val="single" w:sz="6" w:space="0" w:color="auto"/>
            </w:tcBorders>
            <w:shd w:val="clear" w:color="auto" w:fill="auto"/>
            <w:noWrap/>
            <w:vAlign w:val="bottom"/>
            <w:hideMark/>
          </w:tcPr>
          <w:p w14:paraId="33EC5D2A" w14:textId="7F062A27" w:rsidR="00E96AF1" w:rsidRPr="00427F65" w:rsidRDefault="00AF2D72" w:rsidP="00AF2D72">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0DBEDE5E" w14:textId="77777777" w:rsidR="00E96AF1" w:rsidRPr="00427F65" w:rsidRDefault="00E96AF1">
            <w:pPr>
              <w:jc w:val="right"/>
              <w:rPr>
                <w:rFonts w:ascii="Optima" w:hAnsi="Optima" w:cs="Calibri"/>
                <w:color w:val="000000"/>
              </w:rPr>
            </w:pPr>
            <w:r w:rsidRPr="00427F65">
              <w:rPr>
                <w:rFonts w:ascii="Optima" w:hAnsi="Optima" w:cs="Calibri"/>
                <w:color w:val="000000"/>
              </w:rPr>
              <w:t>0</w:t>
            </w:r>
          </w:p>
        </w:tc>
        <w:tc>
          <w:tcPr>
            <w:tcW w:w="874" w:type="dxa"/>
            <w:tcBorders>
              <w:top w:val="nil"/>
              <w:left w:val="nil"/>
              <w:bottom w:val="nil"/>
              <w:right w:val="nil"/>
            </w:tcBorders>
            <w:shd w:val="clear" w:color="auto" w:fill="auto"/>
            <w:noWrap/>
            <w:vAlign w:val="bottom"/>
            <w:hideMark/>
          </w:tcPr>
          <w:p w14:paraId="6E6561E9" w14:textId="77777777" w:rsidR="00E96AF1" w:rsidRPr="00427F65" w:rsidRDefault="00E96AF1">
            <w:pPr>
              <w:jc w:val="right"/>
              <w:rPr>
                <w:rFonts w:ascii="Optima" w:hAnsi="Optima" w:cs="Calibri"/>
                <w:color w:val="000000"/>
              </w:rPr>
            </w:pPr>
            <w:r w:rsidRPr="00427F65">
              <w:rPr>
                <w:rFonts w:ascii="Optima" w:hAnsi="Optima" w:cs="Calibri"/>
                <w:color w:val="000000"/>
              </w:rPr>
              <w:t>0,09</w:t>
            </w:r>
          </w:p>
        </w:tc>
        <w:tc>
          <w:tcPr>
            <w:tcW w:w="875" w:type="dxa"/>
            <w:tcBorders>
              <w:top w:val="nil"/>
              <w:left w:val="nil"/>
              <w:bottom w:val="nil"/>
              <w:right w:val="single" w:sz="6" w:space="0" w:color="auto"/>
            </w:tcBorders>
            <w:shd w:val="clear" w:color="auto" w:fill="auto"/>
            <w:noWrap/>
            <w:vAlign w:val="bottom"/>
            <w:hideMark/>
          </w:tcPr>
          <w:p w14:paraId="426A1677" w14:textId="28978109" w:rsidR="00E96AF1" w:rsidRPr="00427F65" w:rsidRDefault="00E96AF1">
            <w:pPr>
              <w:rPr>
                <w:rFonts w:ascii="Optima" w:hAnsi="Optima" w:cs="Calibri"/>
                <w:color w:val="000000"/>
              </w:rPr>
            </w:pPr>
            <w:r w:rsidRPr="00427F65">
              <w:rPr>
                <w:rFonts w:ascii="Optima" w:hAnsi="Optima" w:cs="Calibri"/>
                <w:color w:val="000000"/>
              </w:rPr>
              <w:t>*</w:t>
            </w:r>
            <w:r w:rsidR="00345888"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7AEC9F94" w14:textId="77777777" w:rsidR="00E96AF1" w:rsidRPr="00427F65" w:rsidRDefault="00E96AF1">
            <w:pPr>
              <w:jc w:val="right"/>
              <w:rPr>
                <w:rFonts w:ascii="Optima" w:hAnsi="Optima" w:cs="Calibri"/>
                <w:color w:val="000000"/>
              </w:rPr>
            </w:pPr>
            <w:r w:rsidRPr="00427F65">
              <w:rPr>
                <w:rFonts w:ascii="Optima" w:hAnsi="Optima" w:cs="Calibri"/>
                <w:color w:val="000000"/>
              </w:rPr>
              <w:t>-3</w:t>
            </w:r>
          </w:p>
        </w:tc>
        <w:tc>
          <w:tcPr>
            <w:tcW w:w="874" w:type="dxa"/>
            <w:tcBorders>
              <w:top w:val="nil"/>
              <w:left w:val="nil"/>
              <w:bottom w:val="nil"/>
              <w:right w:val="nil"/>
            </w:tcBorders>
            <w:shd w:val="clear" w:color="auto" w:fill="auto"/>
            <w:noWrap/>
            <w:vAlign w:val="bottom"/>
            <w:hideMark/>
          </w:tcPr>
          <w:p w14:paraId="62B2F47D" w14:textId="77777777" w:rsidR="00E96AF1" w:rsidRPr="00427F65" w:rsidRDefault="00E96AF1">
            <w:pPr>
              <w:jc w:val="right"/>
              <w:rPr>
                <w:rFonts w:ascii="Optima" w:hAnsi="Optima" w:cs="Calibri"/>
                <w:color w:val="000000"/>
              </w:rPr>
            </w:pPr>
            <w:r w:rsidRPr="00427F65">
              <w:rPr>
                <w:rFonts w:ascii="Optima" w:hAnsi="Optima" w:cs="Calibri"/>
                <w:color w:val="000000"/>
              </w:rPr>
              <w:t>-1,647</w:t>
            </w:r>
          </w:p>
        </w:tc>
        <w:tc>
          <w:tcPr>
            <w:tcW w:w="874" w:type="dxa"/>
            <w:tcBorders>
              <w:top w:val="nil"/>
              <w:left w:val="nil"/>
              <w:bottom w:val="nil"/>
              <w:right w:val="single" w:sz="6" w:space="0" w:color="auto"/>
            </w:tcBorders>
            <w:shd w:val="clear" w:color="auto" w:fill="auto"/>
            <w:noWrap/>
            <w:vAlign w:val="bottom"/>
            <w:hideMark/>
          </w:tcPr>
          <w:p w14:paraId="065A45B1" w14:textId="47D337CC" w:rsidR="00E96AF1" w:rsidRPr="00427F65" w:rsidRDefault="00AF2D72" w:rsidP="00AF2D72">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50304874" w14:textId="77777777" w:rsidR="00E96AF1" w:rsidRPr="00427F65" w:rsidRDefault="00E96AF1">
            <w:pPr>
              <w:jc w:val="right"/>
              <w:rPr>
                <w:rFonts w:ascii="Optima" w:hAnsi="Optima" w:cs="Calibri"/>
                <w:color w:val="000000"/>
              </w:rPr>
            </w:pPr>
            <w:r w:rsidRPr="00427F65">
              <w:rPr>
                <w:rFonts w:ascii="Optima" w:hAnsi="Optima" w:cs="Calibri"/>
                <w:color w:val="000000"/>
              </w:rPr>
              <w:t>-4</w:t>
            </w:r>
          </w:p>
        </w:tc>
        <w:tc>
          <w:tcPr>
            <w:tcW w:w="874" w:type="dxa"/>
            <w:tcBorders>
              <w:top w:val="nil"/>
              <w:left w:val="nil"/>
              <w:bottom w:val="nil"/>
              <w:right w:val="nil"/>
            </w:tcBorders>
            <w:shd w:val="clear" w:color="auto" w:fill="auto"/>
            <w:noWrap/>
            <w:vAlign w:val="bottom"/>
            <w:hideMark/>
          </w:tcPr>
          <w:p w14:paraId="675869F9" w14:textId="77777777" w:rsidR="00E96AF1" w:rsidRPr="00427F65" w:rsidRDefault="00E96AF1">
            <w:pPr>
              <w:jc w:val="right"/>
              <w:rPr>
                <w:rFonts w:ascii="Optima" w:hAnsi="Optima" w:cs="Calibri"/>
                <w:color w:val="000000"/>
              </w:rPr>
            </w:pPr>
            <w:r w:rsidRPr="00427F65">
              <w:rPr>
                <w:rFonts w:ascii="Optima" w:hAnsi="Optima" w:cs="Calibri"/>
                <w:color w:val="000000"/>
              </w:rPr>
              <w:t>-1,972</w:t>
            </w:r>
          </w:p>
        </w:tc>
        <w:tc>
          <w:tcPr>
            <w:tcW w:w="875" w:type="dxa"/>
            <w:tcBorders>
              <w:top w:val="nil"/>
              <w:left w:val="nil"/>
              <w:bottom w:val="nil"/>
              <w:right w:val="single" w:sz="6" w:space="0" w:color="auto"/>
            </w:tcBorders>
            <w:shd w:val="clear" w:color="auto" w:fill="auto"/>
            <w:noWrap/>
            <w:vAlign w:val="bottom"/>
            <w:hideMark/>
          </w:tcPr>
          <w:p w14:paraId="45E65B82" w14:textId="39E30E56" w:rsidR="00E96AF1" w:rsidRPr="00427F65" w:rsidRDefault="00AF2D72" w:rsidP="00AF2D72">
            <w:pPr>
              <w:rPr>
                <w:rFonts w:ascii="Optima" w:hAnsi="Optima" w:cs="Calibri"/>
                <w:color w:val="000000"/>
              </w:rPr>
            </w:pPr>
            <w:r w:rsidRPr="00427F65">
              <w:rPr>
                <w:rFonts w:ascii="Optima" w:hAnsi="Optima" w:cs="Calibri"/>
                <w:color w:val="000000"/>
              </w:rPr>
              <w:t>-</w:t>
            </w:r>
          </w:p>
        </w:tc>
      </w:tr>
      <w:tr w:rsidR="00017BA9" w:rsidRPr="00427F65" w14:paraId="705FB4BA"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1CBD57BA" w14:textId="77777777" w:rsidR="00E96AF1" w:rsidRPr="00427F65" w:rsidRDefault="00E96AF1">
            <w:pPr>
              <w:rPr>
                <w:rFonts w:ascii="Optima" w:hAnsi="Optima" w:cs="Calibri"/>
                <w:color w:val="000000"/>
              </w:rPr>
            </w:pPr>
            <w:r w:rsidRPr="00427F65">
              <w:rPr>
                <w:rFonts w:ascii="Optima" w:hAnsi="Optima" w:cs="Calibri"/>
                <w:color w:val="000000"/>
              </w:rPr>
              <w:t>I am aware that institutes of higher education are experiencing budget shortfalls.</w:t>
            </w:r>
          </w:p>
        </w:tc>
        <w:tc>
          <w:tcPr>
            <w:tcW w:w="874" w:type="dxa"/>
            <w:tcBorders>
              <w:top w:val="nil"/>
              <w:left w:val="single" w:sz="6" w:space="0" w:color="auto"/>
              <w:bottom w:val="nil"/>
              <w:right w:val="nil"/>
            </w:tcBorders>
            <w:shd w:val="clear" w:color="auto" w:fill="auto"/>
            <w:noWrap/>
            <w:vAlign w:val="bottom"/>
            <w:hideMark/>
          </w:tcPr>
          <w:p w14:paraId="432BC0E4" w14:textId="77777777" w:rsidR="00E96AF1" w:rsidRPr="00427F65" w:rsidRDefault="00E96AF1">
            <w:pPr>
              <w:jc w:val="right"/>
              <w:rPr>
                <w:rFonts w:ascii="Optima" w:hAnsi="Optima" w:cs="Calibri"/>
                <w:color w:val="000000"/>
              </w:rPr>
            </w:pPr>
            <w:r w:rsidRPr="00427F65">
              <w:rPr>
                <w:rFonts w:ascii="Optima" w:hAnsi="Optima" w:cs="Calibri"/>
                <w:color w:val="000000"/>
              </w:rPr>
              <w:t>2</w:t>
            </w:r>
          </w:p>
        </w:tc>
        <w:tc>
          <w:tcPr>
            <w:tcW w:w="874" w:type="dxa"/>
            <w:tcBorders>
              <w:top w:val="nil"/>
              <w:left w:val="nil"/>
              <w:bottom w:val="nil"/>
              <w:right w:val="nil"/>
            </w:tcBorders>
            <w:shd w:val="clear" w:color="auto" w:fill="auto"/>
            <w:noWrap/>
            <w:vAlign w:val="bottom"/>
            <w:hideMark/>
          </w:tcPr>
          <w:p w14:paraId="0093C81E" w14:textId="77777777" w:rsidR="00E96AF1" w:rsidRPr="00427F65" w:rsidRDefault="00E96AF1">
            <w:pPr>
              <w:jc w:val="right"/>
              <w:rPr>
                <w:rFonts w:ascii="Optima" w:hAnsi="Optima" w:cs="Calibri"/>
                <w:color w:val="000000"/>
              </w:rPr>
            </w:pPr>
            <w:r w:rsidRPr="00427F65">
              <w:rPr>
                <w:rFonts w:ascii="Optima" w:hAnsi="Optima" w:cs="Calibri"/>
                <w:color w:val="000000"/>
              </w:rPr>
              <w:t>1,13</w:t>
            </w:r>
          </w:p>
        </w:tc>
        <w:tc>
          <w:tcPr>
            <w:tcW w:w="874" w:type="dxa"/>
            <w:tcBorders>
              <w:top w:val="nil"/>
              <w:left w:val="nil"/>
              <w:bottom w:val="nil"/>
              <w:right w:val="single" w:sz="6" w:space="0" w:color="auto"/>
            </w:tcBorders>
            <w:shd w:val="clear" w:color="auto" w:fill="auto"/>
            <w:noWrap/>
            <w:vAlign w:val="bottom"/>
            <w:hideMark/>
          </w:tcPr>
          <w:p w14:paraId="4070DFD8" w14:textId="2A8C2071" w:rsidR="00E96AF1" w:rsidRPr="00427F65" w:rsidRDefault="00AF2D72" w:rsidP="00AF2D72">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45483D1B" w14:textId="77777777" w:rsidR="00E96AF1" w:rsidRPr="00427F65" w:rsidRDefault="00E96AF1">
            <w:pPr>
              <w:jc w:val="right"/>
              <w:rPr>
                <w:rFonts w:ascii="Optima" w:hAnsi="Optima" w:cs="Calibri"/>
                <w:color w:val="000000"/>
              </w:rPr>
            </w:pPr>
            <w:r w:rsidRPr="00427F65">
              <w:rPr>
                <w:rFonts w:ascii="Optima" w:hAnsi="Optima" w:cs="Calibri"/>
                <w:color w:val="000000"/>
              </w:rPr>
              <w:t>-1</w:t>
            </w:r>
          </w:p>
        </w:tc>
        <w:tc>
          <w:tcPr>
            <w:tcW w:w="874" w:type="dxa"/>
            <w:tcBorders>
              <w:top w:val="nil"/>
              <w:left w:val="nil"/>
              <w:bottom w:val="nil"/>
              <w:right w:val="nil"/>
            </w:tcBorders>
            <w:shd w:val="clear" w:color="auto" w:fill="auto"/>
            <w:noWrap/>
            <w:vAlign w:val="bottom"/>
            <w:hideMark/>
          </w:tcPr>
          <w:p w14:paraId="7F5D1FBA" w14:textId="77777777" w:rsidR="00E96AF1" w:rsidRPr="00427F65" w:rsidRDefault="00E96AF1">
            <w:pPr>
              <w:jc w:val="right"/>
              <w:rPr>
                <w:rFonts w:ascii="Optima" w:hAnsi="Optima" w:cs="Calibri"/>
                <w:color w:val="000000"/>
              </w:rPr>
            </w:pPr>
            <w:r w:rsidRPr="00427F65">
              <w:rPr>
                <w:rFonts w:ascii="Optima" w:hAnsi="Optima" w:cs="Calibri"/>
                <w:color w:val="000000"/>
              </w:rPr>
              <w:t>-0,3</w:t>
            </w:r>
          </w:p>
        </w:tc>
        <w:tc>
          <w:tcPr>
            <w:tcW w:w="875" w:type="dxa"/>
            <w:tcBorders>
              <w:top w:val="nil"/>
              <w:left w:val="nil"/>
              <w:bottom w:val="nil"/>
              <w:right w:val="single" w:sz="6" w:space="0" w:color="auto"/>
            </w:tcBorders>
            <w:shd w:val="clear" w:color="auto" w:fill="auto"/>
            <w:noWrap/>
            <w:vAlign w:val="bottom"/>
            <w:hideMark/>
          </w:tcPr>
          <w:p w14:paraId="32972A7E" w14:textId="0DDA0D91" w:rsidR="00E96AF1" w:rsidRPr="00427F65" w:rsidRDefault="00345888" w:rsidP="00345888">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6C45EA47" w14:textId="77777777" w:rsidR="00E96AF1" w:rsidRPr="00427F65" w:rsidRDefault="00E96AF1">
            <w:pPr>
              <w:jc w:val="right"/>
              <w:rPr>
                <w:rFonts w:ascii="Optima" w:hAnsi="Optima" w:cs="Calibri"/>
                <w:color w:val="000000"/>
              </w:rPr>
            </w:pPr>
            <w:r w:rsidRPr="00427F65">
              <w:rPr>
                <w:rFonts w:ascii="Optima" w:hAnsi="Optima" w:cs="Calibri"/>
                <w:color w:val="000000"/>
              </w:rPr>
              <w:t>1</w:t>
            </w:r>
          </w:p>
        </w:tc>
        <w:tc>
          <w:tcPr>
            <w:tcW w:w="874" w:type="dxa"/>
            <w:tcBorders>
              <w:top w:val="nil"/>
              <w:left w:val="nil"/>
              <w:bottom w:val="nil"/>
              <w:right w:val="nil"/>
            </w:tcBorders>
            <w:shd w:val="clear" w:color="auto" w:fill="auto"/>
            <w:noWrap/>
            <w:vAlign w:val="bottom"/>
            <w:hideMark/>
          </w:tcPr>
          <w:p w14:paraId="5139A313" w14:textId="77777777" w:rsidR="00E96AF1" w:rsidRPr="00427F65" w:rsidRDefault="00E96AF1">
            <w:pPr>
              <w:jc w:val="right"/>
              <w:rPr>
                <w:rFonts w:ascii="Optima" w:hAnsi="Optima" w:cs="Calibri"/>
                <w:color w:val="000000"/>
              </w:rPr>
            </w:pPr>
            <w:r w:rsidRPr="00427F65">
              <w:rPr>
                <w:rFonts w:ascii="Optima" w:hAnsi="Optima" w:cs="Calibri"/>
                <w:color w:val="000000"/>
              </w:rPr>
              <w:t>0,346</w:t>
            </w:r>
          </w:p>
        </w:tc>
        <w:tc>
          <w:tcPr>
            <w:tcW w:w="874" w:type="dxa"/>
            <w:tcBorders>
              <w:top w:val="nil"/>
              <w:left w:val="nil"/>
              <w:bottom w:val="nil"/>
              <w:right w:val="single" w:sz="6" w:space="0" w:color="auto"/>
            </w:tcBorders>
            <w:shd w:val="clear" w:color="auto" w:fill="auto"/>
            <w:noWrap/>
            <w:vAlign w:val="bottom"/>
            <w:hideMark/>
          </w:tcPr>
          <w:p w14:paraId="2B31DE5B" w14:textId="0D106694" w:rsidR="00E96AF1" w:rsidRPr="00427F65" w:rsidRDefault="00AF2D72" w:rsidP="00AF2D72">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332C035B" w14:textId="77777777" w:rsidR="00E96AF1" w:rsidRPr="00427F65" w:rsidRDefault="00E96AF1">
            <w:pPr>
              <w:jc w:val="right"/>
              <w:rPr>
                <w:rFonts w:ascii="Optima" w:hAnsi="Optima" w:cs="Calibri"/>
                <w:color w:val="000000"/>
              </w:rPr>
            </w:pPr>
            <w:r w:rsidRPr="00427F65">
              <w:rPr>
                <w:rFonts w:ascii="Optima" w:hAnsi="Optima" w:cs="Calibri"/>
                <w:color w:val="000000"/>
              </w:rPr>
              <w:t>1</w:t>
            </w:r>
          </w:p>
        </w:tc>
        <w:tc>
          <w:tcPr>
            <w:tcW w:w="874" w:type="dxa"/>
            <w:tcBorders>
              <w:top w:val="nil"/>
              <w:left w:val="nil"/>
              <w:bottom w:val="nil"/>
              <w:right w:val="nil"/>
            </w:tcBorders>
            <w:shd w:val="clear" w:color="auto" w:fill="auto"/>
            <w:noWrap/>
            <w:vAlign w:val="bottom"/>
            <w:hideMark/>
          </w:tcPr>
          <w:p w14:paraId="3A8979AC" w14:textId="77777777" w:rsidR="00E96AF1" w:rsidRPr="00427F65" w:rsidRDefault="00E96AF1">
            <w:pPr>
              <w:jc w:val="right"/>
              <w:rPr>
                <w:rFonts w:ascii="Optima" w:hAnsi="Optima" w:cs="Calibri"/>
                <w:color w:val="000000"/>
              </w:rPr>
            </w:pPr>
            <w:r w:rsidRPr="00427F65">
              <w:rPr>
                <w:rFonts w:ascii="Optima" w:hAnsi="Optima" w:cs="Calibri"/>
                <w:color w:val="000000"/>
              </w:rPr>
              <w:t>0,861</w:t>
            </w:r>
          </w:p>
        </w:tc>
        <w:tc>
          <w:tcPr>
            <w:tcW w:w="875" w:type="dxa"/>
            <w:tcBorders>
              <w:top w:val="nil"/>
              <w:left w:val="nil"/>
              <w:bottom w:val="nil"/>
              <w:right w:val="single" w:sz="6" w:space="0" w:color="auto"/>
            </w:tcBorders>
            <w:shd w:val="clear" w:color="auto" w:fill="auto"/>
            <w:noWrap/>
            <w:vAlign w:val="bottom"/>
            <w:hideMark/>
          </w:tcPr>
          <w:p w14:paraId="470D9D7E" w14:textId="56A9C2D2" w:rsidR="00E96AF1" w:rsidRPr="00427F65" w:rsidRDefault="00AF2D72" w:rsidP="00AF2D72">
            <w:pPr>
              <w:rPr>
                <w:rFonts w:ascii="Optima" w:hAnsi="Optima" w:cs="Calibri"/>
                <w:color w:val="000000"/>
              </w:rPr>
            </w:pPr>
            <w:r w:rsidRPr="00427F65">
              <w:rPr>
                <w:rFonts w:ascii="Optima" w:hAnsi="Optima" w:cs="Calibri"/>
                <w:color w:val="000000"/>
              </w:rPr>
              <w:t>-</w:t>
            </w:r>
          </w:p>
        </w:tc>
      </w:tr>
      <w:tr w:rsidR="00017BA9" w:rsidRPr="00427F65" w14:paraId="09435B89"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22A52820" w14:textId="77777777" w:rsidR="00E96AF1" w:rsidRPr="00427F65" w:rsidRDefault="00E96AF1">
            <w:pPr>
              <w:rPr>
                <w:rFonts w:ascii="Optima" w:hAnsi="Optima" w:cs="Calibri"/>
                <w:color w:val="000000"/>
              </w:rPr>
            </w:pPr>
            <w:r w:rsidRPr="00427F65">
              <w:rPr>
                <w:rFonts w:ascii="Optima" w:hAnsi="Optima" w:cs="Calibri"/>
                <w:color w:val="000000"/>
              </w:rPr>
              <w:t>I am aware that institutes of higher education are struggling with personnel shortages.</w:t>
            </w:r>
          </w:p>
        </w:tc>
        <w:tc>
          <w:tcPr>
            <w:tcW w:w="874" w:type="dxa"/>
            <w:tcBorders>
              <w:top w:val="nil"/>
              <w:left w:val="single" w:sz="6" w:space="0" w:color="auto"/>
              <w:bottom w:val="nil"/>
              <w:right w:val="nil"/>
            </w:tcBorders>
            <w:shd w:val="clear" w:color="auto" w:fill="auto"/>
            <w:noWrap/>
            <w:vAlign w:val="bottom"/>
            <w:hideMark/>
          </w:tcPr>
          <w:p w14:paraId="07DB4FAF" w14:textId="77777777" w:rsidR="00E96AF1" w:rsidRPr="00427F65" w:rsidRDefault="00E96AF1">
            <w:pPr>
              <w:jc w:val="right"/>
              <w:rPr>
                <w:rFonts w:ascii="Optima" w:hAnsi="Optima" w:cs="Calibri"/>
                <w:color w:val="000000"/>
              </w:rPr>
            </w:pPr>
            <w:r w:rsidRPr="00427F65">
              <w:rPr>
                <w:rFonts w:ascii="Optima" w:hAnsi="Optima" w:cs="Calibri"/>
                <w:color w:val="000000"/>
              </w:rPr>
              <w:t>4</w:t>
            </w:r>
          </w:p>
        </w:tc>
        <w:tc>
          <w:tcPr>
            <w:tcW w:w="874" w:type="dxa"/>
            <w:tcBorders>
              <w:top w:val="nil"/>
              <w:left w:val="nil"/>
              <w:bottom w:val="nil"/>
              <w:right w:val="nil"/>
            </w:tcBorders>
            <w:shd w:val="clear" w:color="auto" w:fill="auto"/>
            <w:noWrap/>
            <w:vAlign w:val="bottom"/>
            <w:hideMark/>
          </w:tcPr>
          <w:p w14:paraId="038CA3A7" w14:textId="77777777" w:rsidR="00E96AF1" w:rsidRPr="00427F65" w:rsidRDefault="00E96AF1">
            <w:pPr>
              <w:jc w:val="right"/>
              <w:rPr>
                <w:rFonts w:ascii="Optima" w:hAnsi="Optima" w:cs="Calibri"/>
                <w:color w:val="000000"/>
              </w:rPr>
            </w:pPr>
            <w:r w:rsidRPr="00427F65">
              <w:rPr>
                <w:rFonts w:ascii="Optima" w:hAnsi="Optima" w:cs="Calibri"/>
                <w:color w:val="000000"/>
              </w:rPr>
              <w:t>1,43</w:t>
            </w:r>
          </w:p>
        </w:tc>
        <w:tc>
          <w:tcPr>
            <w:tcW w:w="874" w:type="dxa"/>
            <w:tcBorders>
              <w:top w:val="nil"/>
              <w:left w:val="nil"/>
              <w:bottom w:val="nil"/>
              <w:right w:val="single" w:sz="6" w:space="0" w:color="auto"/>
            </w:tcBorders>
            <w:shd w:val="clear" w:color="auto" w:fill="auto"/>
            <w:noWrap/>
            <w:vAlign w:val="bottom"/>
            <w:hideMark/>
          </w:tcPr>
          <w:p w14:paraId="456EDE30" w14:textId="5CC555B5" w:rsidR="00E96AF1" w:rsidRPr="00427F65" w:rsidRDefault="00AF2D72" w:rsidP="00AF2D72">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494EAAD5" w14:textId="77777777" w:rsidR="00E96AF1" w:rsidRPr="00427F65" w:rsidRDefault="00E96AF1">
            <w:pPr>
              <w:jc w:val="right"/>
              <w:rPr>
                <w:rFonts w:ascii="Optima" w:hAnsi="Optima" w:cs="Calibri"/>
                <w:color w:val="000000"/>
              </w:rPr>
            </w:pPr>
            <w:r w:rsidRPr="00427F65">
              <w:rPr>
                <w:rFonts w:ascii="Optima" w:hAnsi="Optima" w:cs="Calibri"/>
                <w:color w:val="000000"/>
              </w:rPr>
              <w:t>-1</w:t>
            </w:r>
          </w:p>
        </w:tc>
        <w:tc>
          <w:tcPr>
            <w:tcW w:w="874" w:type="dxa"/>
            <w:tcBorders>
              <w:top w:val="nil"/>
              <w:left w:val="nil"/>
              <w:bottom w:val="nil"/>
              <w:right w:val="nil"/>
            </w:tcBorders>
            <w:shd w:val="clear" w:color="auto" w:fill="auto"/>
            <w:noWrap/>
            <w:vAlign w:val="bottom"/>
            <w:hideMark/>
          </w:tcPr>
          <w:p w14:paraId="69FC8D96" w14:textId="77777777" w:rsidR="00E96AF1" w:rsidRPr="00427F65" w:rsidRDefault="00E96AF1">
            <w:pPr>
              <w:jc w:val="right"/>
              <w:rPr>
                <w:rFonts w:ascii="Optima" w:hAnsi="Optima" w:cs="Calibri"/>
                <w:color w:val="000000"/>
              </w:rPr>
            </w:pPr>
            <w:r w:rsidRPr="00427F65">
              <w:rPr>
                <w:rFonts w:ascii="Optima" w:hAnsi="Optima" w:cs="Calibri"/>
                <w:color w:val="000000"/>
              </w:rPr>
              <w:t>-0,33</w:t>
            </w:r>
          </w:p>
        </w:tc>
        <w:tc>
          <w:tcPr>
            <w:tcW w:w="875" w:type="dxa"/>
            <w:tcBorders>
              <w:top w:val="nil"/>
              <w:left w:val="nil"/>
              <w:bottom w:val="nil"/>
              <w:right w:val="single" w:sz="6" w:space="0" w:color="auto"/>
            </w:tcBorders>
            <w:shd w:val="clear" w:color="auto" w:fill="auto"/>
            <w:noWrap/>
            <w:vAlign w:val="bottom"/>
            <w:hideMark/>
          </w:tcPr>
          <w:p w14:paraId="18D09607" w14:textId="573E04A5" w:rsidR="00E96AF1" w:rsidRPr="00427F65" w:rsidRDefault="00E96AF1">
            <w:pPr>
              <w:rPr>
                <w:rFonts w:ascii="Optima" w:hAnsi="Optima" w:cs="Calibri"/>
                <w:color w:val="000000"/>
              </w:rPr>
            </w:pPr>
            <w:r w:rsidRPr="00427F65">
              <w:rPr>
                <w:rFonts w:ascii="Optima" w:hAnsi="Optima" w:cs="Calibri"/>
                <w:color w:val="000000"/>
              </w:rPr>
              <w:t>*</w:t>
            </w:r>
            <w:r w:rsidR="00345888"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1518388D" w14:textId="77777777" w:rsidR="00E96AF1" w:rsidRPr="00427F65" w:rsidRDefault="00E96AF1">
            <w:pPr>
              <w:jc w:val="right"/>
              <w:rPr>
                <w:rFonts w:ascii="Optima" w:hAnsi="Optima" w:cs="Calibri"/>
                <w:color w:val="000000"/>
              </w:rPr>
            </w:pPr>
            <w:r w:rsidRPr="00427F65">
              <w:rPr>
                <w:rFonts w:ascii="Optima" w:hAnsi="Optima" w:cs="Calibri"/>
                <w:color w:val="000000"/>
              </w:rPr>
              <w:t>1</w:t>
            </w:r>
          </w:p>
        </w:tc>
        <w:tc>
          <w:tcPr>
            <w:tcW w:w="874" w:type="dxa"/>
            <w:tcBorders>
              <w:top w:val="nil"/>
              <w:left w:val="nil"/>
              <w:bottom w:val="nil"/>
              <w:right w:val="nil"/>
            </w:tcBorders>
            <w:shd w:val="clear" w:color="auto" w:fill="auto"/>
            <w:noWrap/>
            <w:vAlign w:val="bottom"/>
            <w:hideMark/>
          </w:tcPr>
          <w:p w14:paraId="5D3E40ED" w14:textId="77777777" w:rsidR="00E96AF1" w:rsidRPr="00427F65" w:rsidRDefault="00E96AF1">
            <w:pPr>
              <w:jc w:val="right"/>
              <w:rPr>
                <w:rFonts w:ascii="Optima" w:hAnsi="Optima" w:cs="Calibri"/>
                <w:color w:val="000000"/>
              </w:rPr>
            </w:pPr>
            <w:r w:rsidRPr="00427F65">
              <w:rPr>
                <w:rFonts w:ascii="Optima" w:hAnsi="Optima" w:cs="Calibri"/>
                <w:color w:val="000000"/>
              </w:rPr>
              <w:t>0,599</w:t>
            </w:r>
          </w:p>
        </w:tc>
        <w:tc>
          <w:tcPr>
            <w:tcW w:w="874" w:type="dxa"/>
            <w:tcBorders>
              <w:top w:val="nil"/>
              <w:left w:val="nil"/>
              <w:bottom w:val="nil"/>
              <w:right w:val="single" w:sz="6" w:space="0" w:color="auto"/>
            </w:tcBorders>
            <w:shd w:val="clear" w:color="auto" w:fill="auto"/>
            <w:noWrap/>
            <w:vAlign w:val="bottom"/>
            <w:hideMark/>
          </w:tcPr>
          <w:p w14:paraId="384DBDC8" w14:textId="493BEA98" w:rsidR="00E96AF1" w:rsidRPr="00427F65" w:rsidRDefault="00AF2D72" w:rsidP="00AF2D72">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19767AE6" w14:textId="77777777" w:rsidR="00E96AF1" w:rsidRPr="00427F65" w:rsidRDefault="00E96AF1">
            <w:pPr>
              <w:jc w:val="right"/>
              <w:rPr>
                <w:rFonts w:ascii="Optima" w:hAnsi="Optima" w:cs="Calibri"/>
                <w:color w:val="000000"/>
              </w:rPr>
            </w:pPr>
            <w:r w:rsidRPr="00427F65">
              <w:rPr>
                <w:rFonts w:ascii="Optima" w:hAnsi="Optima" w:cs="Calibri"/>
                <w:color w:val="000000"/>
              </w:rPr>
              <w:t>1</w:t>
            </w:r>
          </w:p>
        </w:tc>
        <w:tc>
          <w:tcPr>
            <w:tcW w:w="874" w:type="dxa"/>
            <w:tcBorders>
              <w:top w:val="nil"/>
              <w:left w:val="nil"/>
              <w:bottom w:val="nil"/>
              <w:right w:val="nil"/>
            </w:tcBorders>
            <w:shd w:val="clear" w:color="auto" w:fill="auto"/>
            <w:noWrap/>
            <w:vAlign w:val="bottom"/>
            <w:hideMark/>
          </w:tcPr>
          <w:p w14:paraId="715589D7" w14:textId="77777777" w:rsidR="00E96AF1" w:rsidRPr="00427F65" w:rsidRDefault="00E96AF1">
            <w:pPr>
              <w:jc w:val="right"/>
              <w:rPr>
                <w:rFonts w:ascii="Optima" w:hAnsi="Optima" w:cs="Calibri"/>
                <w:color w:val="000000"/>
              </w:rPr>
            </w:pPr>
            <w:r w:rsidRPr="00427F65">
              <w:rPr>
                <w:rFonts w:ascii="Optima" w:hAnsi="Optima" w:cs="Calibri"/>
                <w:color w:val="000000"/>
              </w:rPr>
              <w:t>0,706</w:t>
            </w:r>
          </w:p>
        </w:tc>
        <w:tc>
          <w:tcPr>
            <w:tcW w:w="875" w:type="dxa"/>
            <w:tcBorders>
              <w:top w:val="nil"/>
              <w:left w:val="nil"/>
              <w:bottom w:val="nil"/>
              <w:right w:val="single" w:sz="6" w:space="0" w:color="auto"/>
            </w:tcBorders>
            <w:shd w:val="clear" w:color="auto" w:fill="auto"/>
            <w:noWrap/>
            <w:vAlign w:val="bottom"/>
            <w:hideMark/>
          </w:tcPr>
          <w:p w14:paraId="7995F776" w14:textId="49A3DA5D" w:rsidR="00E96AF1" w:rsidRPr="00427F65" w:rsidRDefault="00AF2D72" w:rsidP="00AF2D72">
            <w:pPr>
              <w:rPr>
                <w:rFonts w:ascii="Optima" w:hAnsi="Optima" w:cs="Calibri"/>
                <w:color w:val="000000"/>
              </w:rPr>
            </w:pPr>
            <w:r w:rsidRPr="00427F65">
              <w:rPr>
                <w:rFonts w:ascii="Optima" w:hAnsi="Optima" w:cs="Calibri"/>
                <w:color w:val="000000"/>
              </w:rPr>
              <w:t>-</w:t>
            </w:r>
          </w:p>
        </w:tc>
      </w:tr>
      <w:tr w:rsidR="00017BA9" w:rsidRPr="00427F65" w14:paraId="1E741FDC"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781B5F5F" w14:textId="77777777" w:rsidR="00E96AF1" w:rsidRPr="00427F65" w:rsidRDefault="00E96AF1">
            <w:pPr>
              <w:rPr>
                <w:rFonts w:ascii="Optima" w:hAnsi="Optima" w:cs="Calibri"/>
                <w:color w:val="000000"/>
              </w:rPr>
            </w:pPr>
            <w:r w:rsidRPr="00427F65">
              <w:rPr>
                <w:rFonts w:ascii="Optima" w:hAnsi="Optima" w:cs="Calibri"/>
                <w:color w:val="000000"/>
              </w:rPr>
              <w:t xml:space="preserve">I already try to optimize educational costs such as time, personnel, materials, </w:t>
            </w:r>
            <w:r w:rsidRPr="00427F65">
              <w:rPr>
                <w:rFonts w:ascii="Optima" w:hAnsi="Optima" w:cs="Calibri"/>
                <w:color w:val="000000"/>
              </w:rPr>
              <w:lastRenderedPageBreak/>
              <w:t>equipment and facilities as efficiently and effectively as possible.</w:t>
            </w:r>
          </w:p>
        </w:tc>
        <w:tc>
          <w:tcPr>
            <w:tcW w:w="874" w:type="dxa"/>
            <w:tcBorders>
              <w:top w:val="nil"/>
              <w:left w:val="single" w:sz="6" w:space="0" w:color="auto"/>
              <w:bottom w:val="nil"/>
              <w:right w:val="nil"/>
            </w:tcBorders>
            <w:shd w:val="clear" w:color="auto" w:fill="auto"/>
            <w:noWrap/>
            <w:vAlign w:val="bottom"/>
            <w:hideMark/>
          </w:tcPr>
          <w:p w14:paraId="62A40081" w14:textId="77777777" w:rsidR="00E96AF1" w:rsidRPr="00427F65" w:rsidRDefault="00E96AF1">
            <w:pPr>
              <w:jc w:val="right"/>
              <w:rPr>
                <w:rFonts w:ascii="Optima" w:hAnsi="Optima" w:cs="Calibri"/>
                <w:color w:val="000000"/>
              </w:rPr>
            </w:pPr>
            <w:r w:rsidRPr="00427F65">
              <w:rPr>
                <w:rFonts w:ascii="Optima" w:hAnsi="Optima" w:cs="Calibri"/>
                <w:color w:val="000000"/>
              </w:rPr>
              <w:lastRenderedPageBreak/>
              <w:t>1</w:t>
            </w:r>
          </w:p>
        </w:tc>
        <w:tc>
          <w:tcPr>
            <w:tcW w:w="874" w:type="dxa"/>
            <w:tcBorders>
              <w:top w:val="nil"/>
              <w:left w:val="nil"/>
              <w:bottom w:val="nil"/>
              <w:right w:val="nil"/>
            </w:tcBorders>
            <w:shd w:val="clear" w:color="auto" w:fill="auto"/>
            <w:noWrap/>
            <w:vAlign w:val="bottom"/>
            <w:hideMark/>
          </w:tcPr>
          <w:p w14:paraId="48B44003" w14:textId="77777777" w:rsidR="00E96AF1" w:rsidRPr="00427F65" w:rsidRDefault="00E96AF1">
            <w:pPr>
              <w:jc w:val="right"/>
              <w:rPr>
                <w:rFonts w:ascii="Optima" w:hAnsi="Optima" w:cs="Calibri"/>
                <w:color w:val="000000"/>
              </w:rPr>
            </w:pPr>
            <w:r w:rsidRPr="00427F65">
              <w:rPr>
                <w:rFonts w:ascii="Optima" w:hAnsi="Optima" w:cs="Calibri"/>
                <w:color w:val="000000"/>
              </w:rPr>
              <w:t>0,52</w:t>
            </w:r>
          </w:p>
        </w:tc>
        <w:tc>
          <w:tcPr>
            <w:tcW w:w="874" w:type="dxa"/>
            <w:tcBorders>
              <w:top w:val="nil"/>
              <w:left w:val="nil"/>
              <w:bottom w:val="nil"/>
              <w:right w:val="single" w:sz="6" w:space="0" w:color="auto"/>
            </w:tcBorders>
            <w:shd w:val="clear" w:color="auto" w:fill="auto"/>
            <w:noWrap/>
            <w:vAlign w:val="bottom"/>
            <w:hideMark/>
          </w:tcPr>
          <w:p w14:paraId="46088330" w14:textId="1975E59C" w:rsidR="00E96AF1" w:rsidRPr="00427F65" w:rsidRDefault="00AF2D72" w:rsidP="00AF2D72">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4F9DA8F2" w14:textId="77777777" w:rsidR="00E96AF1" w:rsidRPr="00427F65" w:rsidRDefault="00E96AF1">
            <w:pPr>
              <w:jc w:val="right"/>
              <w:rPr>
                <w:rFonts w:ascii="Optima" w:hAnsi="Optima" w:cs="Calibri"/>
                <w:color w:val="000000"/>
              </w:rPr>
            </w:pPr>
            <w:r w:rsidRPr="00427F65">
              <w:rPr>
                <w:rFonts w:ascii="Optima" w:hAnsi="Optima" w:cs="Calibri"/>
                <w:color w:val="000000"/>
              </w:rPr>
              <w:t>-3</w:t>
            </w:r>
          </w:p>
        </w:tc>
        <w:tc>
          <w:tcPr>
            <w:tcW w:w="874" w:type="dxa"/>
            <w:tcBorders>
              <w:top w:val="nil"/>
              <w:left w:val="nil"/>
              <w:bottom w:val="nil"/>
              <w:right w:val="nil"/>
            </w:tcBorders>
            <w:shd w:val="clear" w:color="auto" w:fill="auto"/>
            <w:noWrap/>
            <w:vAlign w:val="bottom"/>
            <w:hideMark/>
          </w:tcPr>
          <w:p w14:paraId="6E6723F4" w14:textId="77777777" w:rsidR="00E96AF1" w:rsidRPr="00427F65" w:rsidRDefault="00E96AF1">
            <w:pPr>
              <w:jc w:val="right"/>
              <w:rPr>
                <w:rFonts w:ascii="Optima" w:hAnsi="Optima" w:cs="Calibri"/>
                <w:color w:val="000000"/>
              </w:rPr>
            </w:pPr>
            <w:r w:rsidRPr="00427F65">
              <w:rPr>
                <w:rFonts w:ascii="Optima" w:hAnsi="Optima" w:cs="Calibri"/>
                <w:color w:val="000000"/>
              </w:rPr>
              <w:t>-1,3</w:t>
            </w:r>
          </w:p>
        </w:tc>
        <w:tc>
          <w:tcPr>
            <w:tcW w:w="875" w:type="dxa"/>
            <w:tcBorders>
              <w:top w:val="nil"/>
              <w:left w:val="nil"/>
              <w:bottom w:val="nil"/>
              <w:right w:val="single" w:sz="6" w:space="0" w:color="auto"/>
            </w:tcBorders>
            <w:shd w:val="clear" w:color="auto" w:fill="auto"/>
            <w:noWrap/>
            <w:vAlign w:val="bottom"/>
            <w:hideMark/>
          </w:tcPr>
          <w:p w14:paraId="05DB31E5" w14:textId="014507A2" w:rsidR="00E96AF1" w:rsidRPr="00427F65" w:rsidRDefault="00E96AF1">
            <w:pPr>
              <w:rPr>
                <w:rFonts w:ascii="Optima" w:hAnsi="Optima" w:cs="Calibri"/>
                <w:color w:val="000000"/>
              </w:rPr>
            </w:pPr>
            <w:r w:rsidRPr="00427F65">
              <w:rPr>
                <w:rFonts w:ascii="Optima" w:hAnsi="Optima" w:cs="Calibri"/>
                <w:color w:val="000000"/>
              </w:rPr>
              <w:t>*</w:t>
            </w:r>
            <w:r w:rsidR="00345888"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4515C108" w14:textId="77777777" w:rsidR="00E96AF1" w:rsidRPr="00427F65" w:rsidRDefault="00E96AF1">
            <w:pPr>
              <w:jc w:val="right"/>
              <w:rPr>
                <w:rFonts w:ascii="Optima" w:hAnsi="Optima" w:cs="Calibri"/>
                <w:color w:val="000000"/>
              </w:rPr>
            </w:pPr>
            <w:r w:rsidRPr="00427F65">
              <w:rPr>
                <w:rFonts w:ascii="Optima" w:hAnsi="Optima" w:cs="Calibri"/>
                <w:color w:val="000000"/>
              </w:rPr>
              <w:t>0</w:t>
            </w:r>
          </w:p>
        </w:tc>
        <w:tc>
          <w:tcPr>
            <w:tcW w:w="874" w:type="dxa"/>
            <w:tcBorders>
              <w:top w:val="nil"/>
              <w:left w:val="nil"/>
              <w:bottom w:val="nil"/>
              <w:right w:val="nil"/>
            </w:tcBorders>
            <w:shd w:val="clear" w:color="auto" w:fill="auto"/>
            <w:noWrap/>
            <w:vAlign w:val="bottom"/>
            <w:hideMark/>
          </w:tcPr>
          <w:p w14:paraId="6E9B3B80" w14:textId="77777777" w:rsidR="00E96AF1" w:rsidRPr="00427F65" w:rsidRDefault="00E96AF1">
            <w:pPr>
              <w:jc w:val="right"/>
              <w:rPr>
                <w:rFonts w:ascii="Optima" w:hAnsi="Optima" w:cs="Calibri"/>
                <w:color w:val="000000"/>
              </w:rPr>
            </w:pPr>
            <w:r w:rsidRPr="00427F65">
              <w:rPr>
                <w:rFonts w:ascii="Optima" w:hAnsi="Optima" w:cs="Calibri"/>
                <w:color w:val="000000"/>
              </w:rPr>
              <w:t>0,117</w:t>
            </w:r>
          </w:p>
        </w:tc>
        <w:tc>
          <w:tcPr>
            <w:tcW w:w="874" w:type="dxa"/>
            <w:tcBorders>
              <w:top w:val="nil"/>
              <w:left w:val="nil"/>
              <w:bottom w:val="nil"/>
              <w:right w:val="single" w:sz="6" w:space="0" w:color="auto"/>
            </w:tcBorders>
            <w:shd w:val="clear" w:color="auto" w:fill="auto"/>
            <w:noWrap/>
            <w:vAlign w:val="bottom"/>
            <w:hideMark/>
          </w:tcPr>
          <w:p w14:paraId="54469768" w14:textId="1AA3B737" w:rsidR="00E96AF1" w:rsidRPr="00427F65" w:rsidRDefault="00AF2D72" w:rsidP="00AF2D72">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332B5F00" w14:textId="77777777" w:rsidR="00E96AF1" w:rsidRPr="00427F65" w:rsidRDefault="00E96AF1">
            <w:pPr>
              <w:jc w:val="right"/>
              <w:rPr>
                <w:rFonts w:ascii="Optima" w:hAnsi="Optima" w:cs="Calibri"/>
                <w:color w:val="000000"/>
              </w:rPr>
            </w:pPr>
            <w:r w:rsidRPr="00427F65">
              <w:rPr>
                <w:rFonts w:ascii="Optima" w:hAnsi="Optima" w:cs="Calibri"/>
                <w:color w:val="000000"/>
              </w:rPr>
              <w:t>4</w:t>
            </w:r>
          </w:p>
        </w:tc>
        <w:tc>
          <w:tcPr>
            <w:tcW w:w="874" w:type="dxa"/>
            <w:tcBorders>
              <w:top w:val="nil"/>
              <w:left w:val="nil"/>
              <w:bottom w:val="nil"/>
              <w:right w:val="nil"/>
            </w:tcBorders>
            <w:shd w:val="clear" w:color="auto" w:fill="auto"/>
            <w:noWrap/>
            <w:vAlign w:val="bottom"/>
            <w:hideMark/>
          </w:tcPr>
          <w:p w14:paraId="21E86442" w14:textId="77777777" w:rsidR="00E96AF1" w:rsidRPr="00427F65" w:rsidRDefault="00E96AF1">
            <w:pPr>
              <w:jc w:val="right"/>
              <w:rPr>
                <w:rFonts w:ascii="Optima" w:hAnsi="Optima" w:cs="Calibri"/>
                <w:color w:val="000000"/>
              </w:rPr>
            </w:pPr>
            <w:r w:rsidRPr="00427F65">
              <w:rPr>
                <w:rFonts w:ascii="Optima" w:hAnsi="Optima" w:cs="Calibri"/>
                <w:color w:val="000000"/>
              </w:rPr>
              <w:t>1,284</w:t>
            </w:r>
          </w:p>
        </w:tc>
        <w:tc>
          <w:tcPr>
            <w:tcW w:w="875" w:type="dxa"/>
            <w:tcBorders>
              <w:top w:val="nil"/>
              <w:left w:val="nil"/>
              <w:bottom w:val="nil"/>
              <w:right w:val="single" w:sz="6" w:space="0" w:color="auto"/>
            </w:tcBorders>
            <w:shd w:val="clear" w:color="auto" w:fill="auto"/>
            <w:noWrap/>
            <w:vAlign w:val="bottom"/>
            <w:hideMark/>
          </w:tcPr>
          <w:p w14:paraId="6B5B08F9" w14:textId="2DFD0717" w:rsidR="00E96AF1" w:rsidRPr="00427F65" w:rsidRDefault="00AF2D72" w:rsidP="00AF2D72">
            <w:pPr>
              <w:rPr>
                <w:rFonts w:ascii="Optima" w:hAnsi="Optima" w:cs="Calibri"/>
                <w:color w:val="000000"/>
              </w:rPr>
            </w:pPr>
            <w:r w:rsidRPr="00427F65">
              <w:rPr>
                <w:rFonts w:ascii="Optima" w:hAnsi="Optima" w:cs="Calibri"/>
                <w:color w:val="000000"/>
              </w:rPr>
              <w:t>-</w:t>
            </w:r>
          </w:p>
        </w:tc>
      </w:tr>
      <w:tr w:rsidR="00017BA9" w:rsidRPr="00427F65" w14:paraId="4E3FC27A"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67F707DF" w14:textId="77777777" w:rsidR="00E96AF1" w:rsidRPr="00427F65" w:rsidRDefault="00E96AF1">
            <w:pPr>
              <w:rPr>
                <w:rFonts w:ascii="Optima" w:hAnsi="Optima" w:cs="Calibri"/>
                <w:color w:val="000000"/>
              </w:rPr>
            </w:pPr>
            <w:r w:rsidRPr="00427F65">
              <w:rPr>
                <w:rFonts w:ascii="Optima" w:hAnsi="Optima" w:cs="Calibri"/>
                <w:color w:val="000000"/>
              </w:rPr>
              <w:t>I already feel the demand for cost accountability, transparency and efficiency in education.</w:t>
            </w:r>
          </w:p>
        </w:tc>
        <w:tc>
          <w:tcPr>
            <w:tcW w:w="874" w:type="dxa"/>
            <w:tcBorders>
              <w:top w:val="nil"/>
              <w:left w:val="single" w:sz="6" w:space="0" w:color="auto"/>
              <w:bottom w:val="nil"/>
              <w:right w:val="nil"/>
            </w:tcBorders>
            <w:shd w:val="clear" w:color="auto" w:fill="auto"/>
            <w:noWrap/>
            <w:vAlign w:val="bottom"/>
            <w:hideMark/>
          </w:tcPr>
          <w:p w14:paraId="1655ABCA" w14:textId="77777777" w:rsidR="00E96AF1" w:rsidRPr="00427F65" w:rsidRDefault="00E96AF1">
            <w:pPr>
              <w:jc w:val="right"/>
              <w:rPr>
                <w:rFonts w:ascii="Optima" w:hAnsi="Optima" w:cs="Calibri"/>
                <w:color w:val="000000"/>
              </w:rPr>
            </w:pPr>
            <w:r w:rsidRPr="00427F65">
              <w:rPr>
                <w:rFonts w:ascii="Optima" w:hAnsi="Optima" w:cs="Calibri"/>
                <w:color w:val="000000"/>
              </w:rPr>
              <w:t>2</w:t>
            </w:r>
          </w:p>
        </w:tc>
        <w:tc>
          <w:tcPr>
            <w:tcW w:w="874" w:type="dxa"/>
            <w:tcBorders>
              <w:top w:val="nil"/>
              <w:left w:val="nil"/>
              <w:bottom w:val="nil"/>
              <w:right w:val="nil"/>
            </w:tcBorders>
            <w:shd w:val="clear" w:color="auto" w:fill="auto"/>
            <w:noWrap/>
            <w:vAlign w:val="bottom"/>
            <w:hideMark/>
          </w:tcPr>
          <w:p w14:paraId="6FAC1888" w14:textId="77777777" w:rsidR="00E96AF1" w:rsidRPr="00427F65" w:rsidRDefault="00E96AF1">
            <w:pPr>
              <w:jc w:val="right"/>
              <w:rPr>
                <w:rFonts w:ascii="Optima" w:hAnsi="Optima" w:cs="Calibri"/>
                <w:color w:val="000000"/>
              </w:rPr>
            </w:pPr>
            <w:r w:rsidRPr="00427F65">
              <w:rPr>
                <w:rFonts w:ascii="Optima" w:hAnsi="Optima" w:cs="Calibri"/>
                <w:color w:val="000000"/>
              </w:rPr>
              <w:t>0,73</w:t>
            </w:r>
          </w:p>
        </w:tc>
        <w:tc>
          <w:tcPr>
            <w:tcW w:w="874" w:type="dxa"/>
            <w:tcBorders>
              <w:top w:val="nil"/>
              <w:left w:val="nil"/>
              <w:bottom w:val="nil"/>
              <w:right w:val="single" w:sz="6" w:space="0" w:color="auto"/>
            </w:tcBorders>
            <w:shd w:val="clear" w:color="auto" w:fill="auto"/>
            <w:noWrap/>
            <w:vAlign w:val="bottom"/>
            <w:hideMark/>
          </w:tcPr>
          <w:p w14:paraId="3836036E" w14:textId="5AF657E1" w:rsidR="00E96AF1" w:rsidRPr="00427F65" w:rsidRDefault="00AF2D72" w:rsidP="00AF2D72">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0B2E6DB4" w14:textId="77777777" w:rsidR="00E96AF1" w:rsidRPr="00427F65" w:rsidRDefault="00E96AF1">
            <w:pPr>
              <w:jc w:val="right"/>
              <w:rPr>
                <w:rFonts w:ascii="Optima" w:hAnsi="Optima" w:cs="Calibri"/>
                <w:color w:val="000000"/>
              </w:rPr>
            </w:pPr>
            <w:r w:rsidRPr="00427F65">
              <w:rPr>
                <w:rFonts w:ascii="Optima" w:hAnsi="Optima" w:cs="Calibri"/>
                <w:color w:val="000000"/>
              </w:rPr>
              <w:t>-4</w:t>
            </w:r>
          </w:p>
        </w:tc>
        <w:tc>
          <w:tcPr>
            <w:tcW w:w="874" w:type="dxa"/>
            <w:tcBorders>
              <w:top w:val="nil"/>
              <w:left w:val="nil"/>
              <w:bottom w:val="nil"/>
              <w:right w:val="nil"/>
            </w:tcBorders>
            <w:shd w:val="clear" w:color="auto" w:fill="auto"/>
            <w:noWrap/>
            <w:vAlign w:val="bottom"/>
            <w:hideMark/>
          </w:tcPr>
          <w:p w14:paraId="0F334499" w14:textId="77777777" w:rsidR="00E96AF1" w:rsidRPr="00427F65" w:rsidRDefault="00E96AF1">
            <w:pPr>
              <w:jc w:val="right"/>
              <w:rPr>
                <w:rFonts w:ascii="Optima" w:hAnsi="Optima" w:cs="Calibri"/>
                <w:color w:val="000000"/>
              </w:rPr>
            </w:pPr>
            <w:r w:rsidRPr="00427F65">
              <w:rPr>
                <w:rFonts w:ascii="Optima" w:hAnsi="Optima" w:cs="Calibri"/>
                <w:color w:val="000000"/>
              </w:rPr>
              <w:t>-1,49</w:t>
            </w:r>
          </w:p>
        </w:tc>
        <w:tc>
          <w:tcPr>
            <w:tcW w:w="875" w:type="dxa"/>
            <w:tcBorders>
              <w:top w:val="nil"/>
              <w:left w:val="nil"/>
              <w:bottom w:val="nil"/>
              <w:right w:val="single" w:sz="6" w:space="0" w:color="auto"/>
            </w:tcBorders>
            <w:shd w:val="clear" w:color="auto" w:fill="auto"/>
            <w:noWrap/>
            <w:vAlign w:val="bottom"/>
            <w:hideMark/>
          </w:tcPr>
          <w:p w14:paraId="3CDB4985" w14:textId="50429596" w:rsidR="00E96AF1" w:rsidRPr="00427F65" w:rsidRDefault="00E96AF1">
            <w:pPr>
              <w:rPr>
                <w:rFonts w:ascii="Optima" w:hAnsi="Optima" w:cs="Calibri"/>
                <w:color w:val="000000"/>
              </w:rPr>
            </w:pPr>
            <w:r w:rsidRPr="00427F65">
              <w:rPr>
                <w:rFonts w:ascii="Optima" w:hAnsi="Optima" w:cs="Calibri"/>
                <w:color w:val="000000"/>
              </w:rPr>
              <w:t>*</w:t>
            </w:r>
            <w:r w:rsidR="00345888"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43A0460A" w14:textId="77777777" w:rsidR="00E96AF1" w:rsidRPr="00427F65" w:rsidRDefault="00E96AF1">
            <w:pPr>
              <w:jc w:val="right"/>
              <w:rPr>
                <w:rFonts w:ascii="Optima" w:hAnsi="Optima" w:cs="Calibri"/>
                <w:color w:val="000000"/>
              </w:rPr>
            </w:pPr>
            <w:r w:rsidRPr="00427F65">
              <w:rPr>
                <w:rFonts w:ascii="Optima" w:hAnsi="Optima" w:cs="Calibri"/>
                <w:color w:val="000000"/>
              </w:rPr>
              <w:t>0</w:t>
            </w:r>
          </w:p>
        </w:tc>
        <w:tc>
          <w:tcPr>
            <w:tcW w:w="874" w:type="dxa"/>
            <w:tcBorders>
              <w:top w:val="nil"/>
              <w:left w:val="nil"/>
              <w:bottom w:val="nil"/>
              <w:right w:val="nil"/>
            </w:tcBorders>
            <w:shd w:val="clear" w:color="auto" w:fill="auto"/>
            <w:noWrap/>
            <w:vAlign w:val="bottom"/>
            <w:hideMark/>
          </w:tcPr>
          <w:p w14:paraId="76ABB57C" w14:textId="77777777" w:rsidR="00E96AF1" w:rsidRPr="00427F65" w:rsidRDefault="00E96AF1">
            <w:pPr>
              <w:jc w:val="right"/>
              <w:rPr>
                <w:rFonts w:ascii="Optima" w:hAnsi="Optima" w:cs="Calibri"/>
                <w:color w:val="000000"/>
              </w:rPr>
            </w:pPr>
            <w:r w:rsidRPr="00427F65">
              <w:rPr>
                <w:rFonts w:ascii="Optima" w:hAnsi="Optima" w:cs="Calibri"/>
                <w:color w:val="000000"/>
              </w:rPr>
              <w:t>0,037</w:t>
            </w:r>
          </w:p>
        </w:tc>
        <w:tc>
          <w:tcPr>
            <w:tcW w:w="874" w:type="dxa"/>
            <w:tcBorders>
              <w:top w:val="nil"/>
              <w:left w:val="nil"/>
              <w:bottom w:val="nil"/>
              <w:right w:val="single" w:sz="6" w:space="0" w:color="auto"/>
            </w:tcBorders>
            <w:shd w:val="clear" w:color="auto" w:fill="auto"/>
            <w:noWrap/>
            <w:vAlign w:val="bottom"/>
            <w:hideMark/>
          </w:tcPr>
          <w:p w14:paraId="345E5DAB" w14:textId="15B88556" w:rsidR="00E96AF1" w:rsidRPr="00427F65" w:rsidRDefault="00AF2D72" w:rsidP="00AF2D72">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233C3A1F" w14:textId="77777777" w:rsidR="00E96AF1" w:rsidRPr="00427F65" w:rsidRDefault="00E96AF1">
            <w:pPr>
              <w:jc w:val="right"/>
              <w:rPr>
                <w:rFonts w:ascii="Optima" w:hAnsi="Optima" w:cs="Calibri"/>
                <w:color w:val="000000"/>
              </w:rPr>
            </w:pPr>
            <w:r w:rsidRPr="00427F65">
              <w:rPr>
                <w:rFonts w:ascii="Optima" w:hAnsi="Optima" w:cs="Calibri"/>
                <w:color w:val="000000"/>
              </w:rPr>
              <w:t>2</w:t>
            </w:r>
          </w:p>
        </w:tc>
        <w:tc>
          <w:tcPr>
            <w:tcW w:w="874" w:type="dxa"/>
            <w:tcBorders>
              <w:top w:val="nil"/>
              <w:left w:val="nil"/>
              <w:bottom w:val="nil"/>
              <w:right w:val="nil"/>
            </w:tcBorders>
            <w:shd w:val="clear" w:color="auto" w:fill="auto"/>
            <w:noWrap/>
            <w:vAlign w:val="bottom"/>
            <w:hideMark/>
          </w:tcPr>
          <w:p w14:paraId="588E784C" w14:textId="77777777" w:rsidR="00E96AF1" w:rsidRPr="00427F65" w:rsidRDefault="00E96AF1">
            <w:pPr>
              <w:jc w:val="right"/>
              <w:rPr>
                <w:rFonts w:ascii="Optima" w:hAnsi="Optima" w:cs="Calibri"/>
                <w:color w:val="000000"/>
              </w:rPr>
            </w:pPr>
            <w:r w:rsidRPr="00427F65">
              <w:rPr>
                <w:rFonts w:ascii="Optima" w:hAnsi="Optima" w:cs="Calibri"/>
                <w:color w:val="000000"/>
              </w:rPr>
              <w:t>0,891</w:t>
            </w:r>
          </w:p>
        </w:tc>
        <w:tc>
          <w:tcPr>
            <w:tcW w:w="875" w:type="dxa"/>
            <w:tcBorders>
              <w:top w:val="nil"/>
              <w:left w:val="nil"/>
              <w:bottom w:val="nil"/>
              <w:right w:val="single" w:sz="6" w:space="0" w:color="auto"/>
            </w:tcBorders>
            <w:shd w:val="clear" w:color="auto" w:fill="auto"/>
            <w:noWrap/>
            <w:vAlign w:val="bottom"/>
            <w:hideMark/>
          </w:tcPr>
          <w:p w14:paraId="6CA9EEEC" w14:textId="5F05C702" w:rsidR="00E96AF1" w:rsidRPr="00427F65" w:rsidRDefault="00AF2D72" w:rsidP="00AF2D72">
            <w:pPr>
              <w:rPr>
                <w:rFonts w:ascii="Optima" w:hAnsi="Optima" w:cs="Calibri"/>
                <w:color w:val="000000"/>
              </w:rPr>
            </w:pPr>
            <w:r w:rsidRPr="00427F65">
              <w:rPr>
                <w:rFonts w:ascii="Optima" w:hAnsi="Optima" w:cs="Calibri"/>
                <w:color w:val="000000"/>
              </w:rPr>
              <w:t>-</w:t>
            </w:r>
          </w:p>
        </w:tc>
      </w:tr>
      <w:tr w:rsidR="00017BA9" w:rsidRPr="00427F65" w14:paraId="55235D30" w14:textId="77777777" w:rsidTr="00D77930">
        <w:trPr>
          <w:trHeight w:val="320"/>
        </w:trPr>
        <w:tc>
          <w:tcPr>
            <w:tcW w:w="2977" w:type="dxa"/>
            <w:tcBorders>
              <w:top w:val="nil"/>
              <w:left w:val="single" w:sz="6" w:space="0" w:color="auto"/>
              <w:bottom w:val="single" w:sz="6" w:space="0" w:color="auto"/>
              <w:right w:val="single" w:sz="6" w:space="0" w:color="auto"/>
            </w:tcBorders>
            <w:shd w:val="clear" w:color="auto" w:fill="E8E8E8" w:themeFill="background2"/>
            <w:noWrap/>
            <w:vAlign w:val="bottom"/>
            <w:hideMark/>
          </w:tcPr>
          <w:p w14:paraId="7F14ADFD" w14:textId="77777777" w:rsidR="00E96AF1" w:rsidRPr="00427F65" w:rsidRDefault="00E96AF1">
            <w:pPr>
              <w:rPr>
                <w:rFonts w:ascii="Optima" w:hAnsi="Optima" w:cs="Calibri"/>
                <w:color w:val="000000"/>
              </w:rPr>
            </w:pPr>
            <w:r w:rsidRPr="00427F65">
              <w:rPr>
                <w:rFonts w:ascii="Optima" w:hAnsi="Optima" w:cs="Calibri"/>
                <w:color w:val="000000"/>
              </w:rPr>
              <w:t>I currently use budgetary, cost or financial information to coordinate, manage and execute educational responsibilities.</w:t>
            </w:r>
          </w:p>
        </w:tc>
        <w:tc>
          <w:tcPr>
            <w:tcW w:w="874" w:type="dxa"/>
            <w:tcBorders>
              <w:top w:val="nil"/>
              <w:left w:val="single" w:sz="6" w:space="0" w:color="auto"/>
              <w:bottom w:val="single" w:sz="6" w:space="0" w:color="auto"/>
              <w:right w:val="nil"/>
            </w:tcBorders>
            <w:shd w:val="clear" w:color="auto" w:fill="auto"/>
            <w:noWrap/>
            <w:vAlign w:val="bottom"/>
            <w:hideMark/>
          </w:tcPr>
          <w:p w14:paraId="295AE00B" w14:textId="77777777" w:rsidR="00E96AF1" w:rsidRPr="00427F65" w:rsidRDefault="00E96AF1">
            <w:pPr>
              <w:jc w:val="right"/>
              <w:rPr>
                <w:rFonts w:ascii="Optima" w:hAnsi="Optima" w:cs="Calibri"/>
                <w:color w:val="000000"/>
              </w:rPr>
            </w:pPr>
            <w:r w:rsidRPr="00427F65">
              <w:rPr>
                <w:rFonts w:ascii="Optima" w:hAnsi="Optima" w:cs="Calibri"/>
                <w:color w:val="000000"/>
              </w:rPr>
              <w:t>-2</w:t>
            </w:r>
          </w:p>
        </w:tc>
        <w:tc>
          <w:tcPr>
            <w:tcW w:w="874" w:type="dxa"/>
            <w:tcBorders>
              <w:top w:val="nil"/>
              <w:left w:val="nil"/>
              <w:bottom w:val="single" w:sz="6" w:space="0" w:color="auto"/>
              <w:right w:val="nil"/>
            </w:tcBorders>
            <w:shd w:val="clear" w:color="auto" w:fill="auto"/>
            <w:noWrap/>
            <w:vAlign w:val="bottom"/>
            <w:hideMark/>
          </w:tcPr>
          <w:p w14:paraId="1E51E0A9" w14:textId="77777777" w:rsidR="00E96AF1" w:rsidRPr="00427F65" w:rsidRDefault="00E96AF1">
            <w:pPr>
              <w:jc w:val="right"/>
              <w:rPr>
                <w:rFonts w:ascii="Optima" w:hAnsi="Optima" w:cs="Calibri"/>
                <w:color w:val="000000"/>
              </w:rPr>
            </w:pPr>
            <w:r w:rsidRPr="00427F65">
              <w:rPr>
                <w:rFonts w:ascii="Optima" w:hAnsi="Optima" w:cs="Calibri"/>
                <w:color w:val="000000"/>
              </w:rPr>
              <w:t>-0,84</w:t>
            </w:r>
          </w:p>
        </w:tc>
        <w:tc>
          <w:tcPr>
            <w:tcW w:w="874" w:type="dxa"/>
            <w:tcBorders>
              <w:top w:val="nil"/>
              <w:left w:val="nil"/>
              <w:bottom w:val="single" w:sz="6" w:space="0" w:color="auto"/>
              <w:right w:val="single" w:sz="6" w:space="0" w:color="auto"/>
            </w:tcBorders>
            <w:shd w:val="clear" w:color="auto" w:fill="auto"/>
            <w:noWrap/>
            <w:vAlign w:val="bottom"/>
            <w:hideMark/>
          </w:tcPr>
          <w:p w14:paraId="462484FE" w14:textId="37963425" w:rsidR="00E96AF1" w:rsidRPr="00427F65" w:rsidRDefault="00AF2D72" w:rsidP="00AF2D72">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single" w:sz="6" w:space="0" w:color="auto"/>
              <w:right w:val="nil"/>
            </w:tcBorders>
            <w:shd w:val="clear" w:color="auto" w:fill="auto"/>
            <w:noWrap/>
            <w:vAlign w:val="bottom"/>
            <w:hideMark/>
          </w:tcPr>
          <w:p w14:paraId="020ED6B3" w14:textId="77777777" w:rsidR="00E96AF1" w:rsidRPr="00427F65" w:rsidRDefault="00E96AF1">
            <w:pPr>
              <w:jc w:val="right"/>
              <w:rPr>
                <w:rFonts w:ascii="Optima" w:hAnsi="Optima" w:cs="Calibri"/>
                <w:color w:val="000000"/>
              </w:rPr>
            </w:pPr>
            <w:r w:rsidRPr="00427F65">
              <w:rPr>
                <w:rFonts w:ascii="Optima" w:hAnsi="Optima" w:cs="Calibri"/>
                <w:color w:val="000000"/>
              </w:rPr>
              <w:t>-4</w:t>
            </w:r>
          </w:p>
        </w:tc>
        <w:tc>
          <w:tcPr>
            <w:tcW w:w="874" w:type="dxa"/>
            <w:tcBorders>
              <w:top w:val="nil"/>
              <w:left w:val="nil"/>
              <w:bottom w:val="single" w:sz="6" w:space="0" w:color="auto"/>
              <w:right w:val="nil"/>
            </w:tcBorders>
            <w:shd w:val="clear" w:color="auto" w:fill="auto"/>
            <w:noWrap/>
            <w:vAlign w:val="bottom"/>
            <w:hideMark/>
          </w:tcPr>
          <w:p w14:paraId="0E4F3D03" w14:textId="77777777" w:rsidR="00E96AF1" w:rsidRPr="00427F65" w:rsidRDefault="00E96AF1">
            <w:pPr>
              <w:jc w:val="right"/>
              <w:rPr>
                <w:rFonts w:ascii="Optima" w:hAnsi="Optima" w:cs="Calibri"/>
                <w:color w:val="000000"/>
              </w:rPr>
            </w:pPr>
            <w:r w:rsidRPr="00427F65">
              <w:rPr>
                <w:rFonts w:ascii="Optima" w:hAnsi="Optima" w:cs="Calibri"/>
                <w:color w:val="000000"/>
              </w:rPr>
              <w:t>-1,87</w:t>
            </w:r>
          </w:p>
        </w:tc>
        <w:tc>
          <w:tcPr>
            <w:tcW w:w="875" w:type="dxa"/>
            <w:tcBorders>
              <w:top w:val="nil"/>
              <w:left w:val="nil"/>
              <w:bottom w:val="single" w:sz="6" w:space="0" w:color="auto"/>
              <w:right w:val="single" w:sz="6" w:space="0" w:color="auto"/>
            </w:tcBorders>
            <w:shd w:val="clear" w:color="auto" w:fill="auto"/>
            <w:noWrap/>
            <w:vAlign w:val="bottom"/>
            <w:hideMark/>
          </w:tcPr>
          <w:p w14:paraId="10E46779" w14:textId="25717D20" w:rsidR="00E96AF1" w:rsidRPr="00427F65" w:rsidRDefault="00E96AF1">
            <w:pPr>
              <w:rPr>
                <w:rFonts w:ascii="Optima" w:hAnsi="Optima" w:cs="Calibri"/>
                <w:color w:val="000000"/>
              </w:rPr>
            </w:pPr>
            <w:r w:rsidRPr="00427F65">
              <w:rPr>
                <w:rFonts w:ascii="Optima" w:hAnsi="Optima" w:cs="Calibri"/>
                <w:color w:val="000000"/>
              </w:rPr>
              <w:t>*</w:t>
            </w:r>
            <w:r w:rsidR="00345888" w:rsidRPr="00427F65">
              <w:rPr>
                <w:rFonts w:ascii="Optima" w:hAnsi="Optima" w:cs="Calibri"/>
                <w:color w:val="000000"/>
              </w:rPr>
              <w:t>*</w:t>
            </w:r>
          </w:p>
        </w:tc>
        <w:tc>
          <w:tcPr>
            <w:tcW w:w="874" w:type="dxa"/>
            <w:tcBorders>
              <w:top w:val="nil"/>
              <w:left w:val="single" w:sz="6" w:space="0" w:color="auto"/>
              <w:bottom w:val="single" w:sz="6" w:space="0" w:color="auto"/>
              <w:right w:val="nil"/>
            </w:tcBorders>
            <w:shd w:val="clear" w:color="auto" w:fill="auto"/>
            <w:noWrap/>
            <w:vAlign w:val="bottom"/>
            <w:hideMark/>
          </w:tcPr>
          <w:p w14:paraId="25624D19" w14:textId="77777777" w:rsidR="00E96AF1" w:rsidRPr="00427F65" w:rsidRDefault="00E96AF1">
            <w:pPr>
              <w:jc w:val="right"/>
              <w:rPr>
                <w:rFonts w:ascii="Optima" w:hAnsi="Optima" w:cs="Calibri"/>
                <w:color w:val="000000"/>
              </w:rPr>
            </w:pPr>
            <w:r w:rsidRPr="00427F65">
              <w:rPr>
                <w:rFonts w:ascii="Optima" w:hAnsi="Optima" w:cs="Calibri"/>
                <w:color w:val="000000"/>
              </w:rPr>
              <w:t>-2</w:t>
            </w:r>
          </w:p>
        </w:tc>
        <w:tc>
          <w:tcPr>
            <w:tcW w:w="874" w:type="dxa"/>
            <w:tcBorders>
              <w:top w:val="nil"/>
              <w:left w:val="nil"/>
              <w:bottom w:val="single" w:sz="6" w:space="0" w:color="auto"/>
              <w:right w:val="nil"/>
            </w:tcBorders>
            <w:shd w:val="clear" w:color="auto" w:fill="auto"/>
            <w:noWrap/>
            <w:vAlign w:val="bottom"/>
            <w:hideMark/>
          </w:tcPr>
          <w:p w14:paraId="47347E24" w14:textId="77777777" w:rsidR="00E96AF1" w:rsidRPr="00427F65" w:rsidRDefault="00E96AF1">
            <w:pPr>
              <w:jc w:val="right"/>
              <w:rPr>
                <w:rFonts w:ascii="Optima" w:hAnsi="Optima" w:cs="Calibri"/>
                <w:color w:val="000000"/>
              </w:rPr>
            </w:pPr>
            <w:r w:rsidRPr="00427F65">
              <w:rPr>
                <w:rFonts w:ascii="Optima" w:hAnsi="Optima" w:cs="Calibri"/>
                <w:color w:val="000000"/>
              </w:rPr>
              <w:t>-0,836</w:t>
            </w:r>
          </w:p>
        </w:tc>
        <w:tc>
          <w:tcPr>
            <w:tcW w:w="874" w:type="dxa"/>
            <w:tcBorders>
              <w:top w:val="nil"/>
              <w:left w:val="nil"/>
              <w:bottom w:val="single" w:sz="6" w:space="0" w:color="auto"/>
              <w:right w:val="single" w:sz="6" w:space="0" w:color="auto"/>
            </w:tcBorders>
            <w:shd w:val="clear" w:color="auto" w:fill="auto"/>
            <w:noWrap/>
            <w:vAlign w:val="bottom"/>
            <w:hideMark/>
          </w:tcPr>
          <w:p w14:paraId="43D7FE8C" w14:textId="62DFEB3D" w:rsidR="00E96AF1" w:rsidRPr="00427F65" w:rsidRDefault="00AF2D72" w:rsidP="00AF2D72">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single" w:sz="6" w:space="0" w:color="auto"/>
              <w:right w:val="nil"/>
            </w:tcBorders>
            <w:shd w:val="clear" w:color="auto" w:fill="auto"/>
            <w:noWrap/>
            <w:vAlign w:val="bottom"/>
            <w:hideMark/>
          </w:tcPr>
          <w:p w14:paraId="504D2809" w14:textId="77777777" w:rsidR="00E96AF1" w:rsidRPr="00427F65" w:rsidRDefault="00E96AF1">
            <w:pPr>
              <w:jc w:val="right"/>
              <w:rPr>
                <w:rFonts w:ascii="Optima" w:hAnsi="Optima" w:cs="Calibri"/>
                <w:color w:val="000000"/>
              </w:rPr>
            </w:pPr>
            <w:r w:rsidRPr="00427F65">
              <w:rPr>
                <w:rFonts w:ascii="Optima" w:hAnsi="Optima" w:cs="Calibri"/>
                <w:color w:val="000000"/>
              </w:rPr>
              <w:t>4</w:t>
            </w:r>
          </w:p>
        </w:tc>
        <w:tc>
          <w:tcPr>
            <w:tcW w:w="874" w:type="dxa"/>
            <w:tcBorders>
              <w:top w:val="nil"/>
              <w:left w:val="nil"/>
              <w:bottom w:val="single" w:sz="6" w:space="0" w:color="auto"/>
              <w:right w:val="nil"/>
            </w:tcBorders>
            <w:shd w:val="clear" w:color="auto" w:fill="auto"/>
            <w:noWrap/>
            <w:vAlign w:val="bottom"/>
            <w:hideMark/>
          </w:tcPr>
          <w:p w14:paraId="3B05BFAE" w14:textId="77777777" w:rsidR="00E96AF1" w:rsidRPr="00427F65" w:rsidRDefault="00E96AF1">
            <w:pPr>
              <w:jc w:val="right"/>
              <w:rPr>
                <w:rFonts w:ascii="Optima" w:hAnsi="Optima" w:cs="Calibri"/>
                <w:color w:val="000000"/>
              </w:rPr>
            </w:pPr>
            <w:r w:rsidRPr="00427F65">
              <w:rPr>
                <w:rFonts w:ascii="Optima" w:hAnsi="Optima" w:cs="Calibri"/>
                <w:color w:val="000000"/>
              </w:rPr>
              <w:t>1,611</w:t>
            </w:r>
          </w:p>
        </w:tc>
        <w:tc>
          <w:tcPr>
            <w:tcW w:w="875" w:type="dxa"/>
            <w:tcBorders>
              <w:top w:val="nil"/>
              <w:left w:val="nil"/>
              <w:bottom w:val="single" w:sz="6" w:space="0" w:color="auto"/>
              <w:right w:val="single" w:sz="6" w:space="0" w:color="auto"/>
            </w:tcBorders>
            <w:shd w:val="clear" w:color="auto" w:fill="auto"/>
            <w:noWrap/>
            <w:vAlign w:val="bottom"/>
            <w:hideMark/>
          </w:tcPr>
          <w:p w14:paraId="66974AF4" w14:textId="7BB086C4" w:rsidR="00E96AF1" w:rsidRPr="00427F65" w:rsidRDefault="00AF2D72" w:rsidP="00AF2D72">
            <w:pPr>
              <w:rPr>
                <w:rFonts w:ascii="Optima" w:hAnsi="Optima" w:cs="Calibri"/>
                <w:color w:val="000000"/>
              </w:rPr>
            </w:pPr>
            <w:r w:rsidRPr="00427F65">
              <w:rPr>
                <w:rFonts w:ascii="Optima" w:hAnsi="Optima" w:cs="Calibri"/>
                <w:color w:val="000000"/>
              </w:rPr>
              <w:t>-</w:t>
            </w:r>
          </w:p>
        </w:tc>
      </w:tr>
    </w:tbl>
    <w:p w14:paraId="743A1E4A" w14:textId="77777777" w:rsidR="0040552A" w:rsidRPr="00427F65" w:rsidRDefault="0040552A" w:rsidP="00345888">
      <w:pPr>
        <w:rPr>
          <w:rFonts w:ascii="Optima" w:hAnsi="Optima"/>
          <w:lang w:val="en-GB"/>
        </w:rPr>
      </w:pPr>
    </w:p>
    <w:p w14:paraId="3D9D4139" w14:textId="0542F192" w:rsidR="00345888" w:rsidRPr="00427F65" w:rsidRDefault="00B41D7C" w:rsidP="00345888">
      <w:pPr>
        <w:rPr>
          <w:rFonts w:ascii="Optima" w:hAnsi="Optima"/>
          <w:lang w:val="en-GB"/>
        </w:rPr>
      </w:pPr>
      <w:r w:rsidRPr="00427F65">
        <w:rPr>
          <w:rFonts w:ascii="Optima" w:hAnsi="Optima"/>
          <w:lang w:val="en-GB"/>
        </w:rPr>
        <w:t>Q-SV represents the q-sort value corresponding to the placement of statement on the q-</w:t>
      </w:r>
      <w:proofErr w:type="gramStart"/>
      <w:r w:rsidRPr="00427F65">
        <w:rPr>
          <w:rFonts w:ascii="Optima" w:hAnsi="Optima"/>
          <w:lang w:val="en-GB"/>
        </w:rPr>
        <w:t>grid,</w:t>
      </w:r>
      <w:r w:rsidR="00345888" w:rsidRPr="00427F65">
        <w:rPr>
          <w:rFonts w:ascii="Optima" w:hAnsi="Optima"/>
          <w:lang w:val="en-GB"/>
        </w:rPr>
        <w:t>*</w:t>
      </w:r>
      <w:proofErr w:type="gramEnd"/>
      <w:r w:rsidR="00345888" w:rsidRPr="00427F65">
        <w:rPr>
          <w:rFonts w:ascii="Optima" w:hAnsi="Optima"/>
          <w:lang w:val="en-GB"/>
        </w:rPr>
        <w:t>significance (p&lt;0.05)</w:t>
      </w:r>
      <w:r w:rsidR="005B79CB" w:rsidRPr="00427F65">
        <w:rPr>
          <w:rFonts w:ascii="Optima" w:hAnsi="Optima"/>
          <w:lang w:val="en-GB"/>
        </w:rPr>
        <w:t xml:space="preserve">, </w:t>
      </w:r>
      <w:r w:rsidR="00345888" w:rsidRPr="00427F65">
        <w:rPr>
          <w:rFonts w:ascii="Optima" w:hAnsi="Optima"/>
          <w:lang w:val="en-GB"/>
        </w:rPr>
        <w:t>**significance (p&lt;0.01)</w:t>
      </w:r>
    </w:p>
    <w:p w14:paraId="1176E15F" w14:textId="77777777" w:rsidR="00C60101" w:rsidRPr="00427F65" w:rsidRDefault="00C60101">
      <w:pPr>
        <w:rPr>
          <w:rFonts w:ascii="Optima" w:hAnsi="Optima"/>
          <w:b/>
          <w:bCs/>
        </w:rPr>
      </w:pPr>
    </w:p>
    <w:p w14:paraId="21F31725" w14:textId="77777777" w:rsidR="005B79CB" w:rsidRPr="00427F65" w:rsidRDefault="005B79CB">
      <w:pPr>
        <w:rPr>
          <w:rFonts w:ascii="Optima" w:hAnsi="Optima"/>
          <w:b/>
          <w:bCs/>
        </w:rPr>
      </w:pPr>
    </w:p>
    <w:p w14:paraId="3CE85DEA" w14:textId="7FB442F4" w:rsidR="00DF679A" w:rsidRPr="00427F65" w:rsidRDefault="00DF679A">
      <w:pPr>
        <w:rPr>
          <w:rFonts w:ascii="Optima" w:hAnsi="Optima"/>
          <w:b/>
          <w:bCs/>
        </w:rPr>
      </w:pPr>
      <w:r w:rsidRPr="00427F65">
        <w:rPr>
          <w:rFonts w:ascii="Optima" w:hAnsi="Optima"/>
          <w:b/>
          <w:bCs/>
        </w:rPr>
        <w:t xml:space="preserve">Factor </w:t>
      </w:r>
      <w:r w:rsidR="00D82C01">
        <w:rPr>
          <w:rFonts w:ascii="Optima" w:hAnsi="Optima"/>
          <w:b/>
          <w:bCs/>
        </w:rPr>
        <w:t>4</w:t>
      </w:r>
      <w:r w:rsidR="00AF10F4" w:rsidRPr="00427F65">
        <w:rPr>
          <w:rFonts w:ascii="Optima" w:hAnsi="Optima"/>
          <w:b/>
          <w:bCs/>
        </w:rPr>
        <w:t>: Pragmatic Supporters</w:t>
      </w:r>
    </w:p>
    <w:p w14:paraId="57372212" w14:textId="77777777" w:rsidR="00DF679A" w:rsidRPr="00427F65" w:rsidRDefault="00DF679A">
      <w:pPr>
        <w:rPr>
          <w:rFonts w:ascii="Optima" w:hAnsi="Optima"/>
          <w:b/>
          <w:bCs/>
        </w:rPr>
      </w:pPr>
    </w:p>
    <w:tbl>
      <w:tblPr>
        <w:tblW w:w="13467" w:type="dxa"/>
        <w:tblLayout w:type="fixed"/>
        <w:tblLook w:val="04A0" w:firstRow="1" w:lastRow="0" w:firstColumn="1" w:lastColumn="0" w:noHBand="0" w:noVBand="1"/>
      </w:tblPr>
      <w:tblGrid>
        <w:gridCol w:w="2977"/>
        <w:gridCol w:w="874"/>
        <w:gridCol w:w="874"/>
        <w:gridCol w:w="874"/>
        <w:gridCol w:w="874"/>
        <w:gridCol w:w="874"/>
        <w:gridCol w:w="875"/>
        <w:gridCol w:w="874"/>
        <w:gridCol w:w="874"/>
        <w:gridCol w:w="874"/>
        <w:gridCol w:w="874"/>
        <w:gridCol w:w="874"/>
        <w:gridCol w:w="875"/>
      </w:tblGrid>
      <w:tr w:rsidR="005B79CB" w:rsidRPr="00427F65" w14:paraId="5D8AFFB0" w14:textId="77777777" w:rsidTr="00D77930">
        <w:trPr>
          <w:trHeight w:val="320"/>
        </w:trPr>
        <w:tc>
          <w:tcPr>
            <w:tcW w:w="2977" w:type="dxa"/>
            <w:tcBorders>
              <w:top w:val="single" w:sz="6" w:space="0" w:color="auto"/>
              <w:left w:val="single" w:sz="6" w:space="0" w:color="auto"/>
              <w:bottom w:val="nil"/>
              <w:right w:val="single" w:sz="6" w:space="0" w:color="auto"/>
            </w:tcBorders>
            <w:shd w:val="clear" w:color="auto" w:fill="E8E8E8" w:themeFill="background2"/>
            <w:noWrap/>
            <w:vAlign w:val="bottom"/>
          </w:tcPr>
          <w:p w14:paraId="7AADE9E0" w14:textId="77777777" w:rsidR="00DF679A" w:rsidRPr="00427F65" w:rsidRDefault="00DF679A">
            <w:pPr>
              <w:rPr>
                <w:rFonts w:ascii="Optima" w:hAnsi="Optima" w:cs="Calibri"/>
                <w:color w:val="000000"/>
              </w:rPr>
            </w:pPr>
          </w:p>
        </w:tc>
        <w:tc>
          <w:tcPr>
            <w:tcW w:w="874" w:type="dxa"/>
            <w:tcBorders>
              <w:top w:val="single" w:sz="6" w:space="0" w:color="auto"/>
              <w:left w:val="single" w:sz="6" w:space="0" w:color="auto"/>
              <w:bottom w:val="nil"/>
              <w:right w:val="nil"/>
            </w:tcBorders>
            <w:shd w:val="clear" w:color="auto" w:fill="E8E8E8" w:themeFill="background2"/>
            <w:noWrap/>
            <w:vAlign w:val="bottom"/>
          </w:tcPr>
          <w:p w14:paraId="737AD9A1" w14:textId="1C5AC524" w:rsidR="00DF679A" w:rsidRPr="00427F65" w:rsidRDefault="00DF679A">
            <w:pPr>
              <w:rPr>
                <w:rFonts w:ascii="Optima" w:hAnsi="Optima" w:cs="Calibri"/>
                <w:b/>
                <w:bCs/>
                <w:color w:val="000000"/>
              </w:rPr>
            </w:pPr>
            <w:r w:rsidRPr="00427F65">
              <w:rPr>
                <w:rFonts w:ascii="Optima" w:hAnsi="Optima" w:cs="Calibri"/>
                <w:b/>
                <w:bCs/>
                <w:color w:val="000000"/>
              </w:rPr>
              <w:t>F1</w:t>
            </w:r>
          </w:p>
        </w:tc>
        <w:tc>
          <w:tcPr>
            <w:tcW w:w="874" w:type="dxa"/>
            <w:tcBorders>
              <w:top w:val="single" w:sz="6" w:space="0" w:color="auto"/>
              <w:left w:val="nil"/>
              <w:bottom w:val="nil"/>
              <w:right w:val="nil"/>
            </w:tcBorders>
            <w:shd w:val="clear" w:color="auto" w:fill="E8E8E8" w:themeFill="background2"/>
            <w:noWrap/>
            <w:vAlign w:val="bottom"/>
          </w:tcPr>
          <w:p w14:paraId="4AFBF3BE" w14:textId="6419C5D0" w:rsidR="00DF679A" w:rsidRPr="00427F65" w:rsidRDefault="00DF679A">
            <w:pPr>
              <w:rPr>
                <w:rFonts w:ascii="Optima" w:hAnsi="Optima" w:cs="Calibri"/>
                <w:b/>
                <w:bCs/>
                <w:color w:val="000000"/>
              </w:rPr>
            </w:pPr>
            <w:r w:rsidRPr="00427F65">
              <w:rPr>
                <w:rFonts w:ascii="Optima" w:hAnsi="Optima" w:cs="Calibri"/>
                <w:b/>
                <w:bCs/>
                <w:color w:val="000000"/>
              </w:rPr>
              <w:t>F1</w:t>
            </w:r>
          </w:p>
        </w:tc>
        <w:tc>
          <w:tcPr>
            <w:tcW w:w="874" w:type="dxa"/>
            <w:tcBorders>
              <w:top w:val="single" w:sz="6" w:space="0" w:color="auto"/>
              <w:left w:val="nil"/>
              <w:bottom w:val="nil"/>
              <w:right w:val="single" w:sz="6" w:space="0" w:color="auto"/>
            </w:tcBorders>
            <w:shd w:val="clear" w:color="auto" w:fill="E8E8E8" w:themeFill="background2"/>
            <w:noWrap/>
            <w:vAlign w:val="bottom"/>
          </w:tcPr>
          <w:p w14:paraId="3EC29C69" w14:textId="37EB3700" w:rsidR="00DF679A" w:rsidRPr="00427F65" w:rsidRDefault="00DF679A" w:rsidP="00C60101">
            <w:pPr>
              <w:rPr>
                <w:rFonts w:ascii="Optima" w:hAnsi="Optima" w:cs="Calibri"/>
                <w:b/>
                <w:bCs/>
                <w:color w:val="000000"/>
              </w:rPr>
            </w:pPr>
            <w:r w:rsidRPr="00427F65">
              <w:rPr>
                <w:rFonts w:ascii="Optima" w:hAnsi="Optima" w:cs="Calibri"/>
                <w:b/>
                <w:bCs/>
                <w:color w:val="000000"/>
              </w:rPr>
              <w:t>F1</w:t>
            </w:r>
          </w:p>
        </w:tc>
        <w:tc>
          <w:tcPr>
            <w:tcW w:w="874" w:type="dxa"/>
            <w:tcBorders>
              <w:top w:val="single" w:sz="6" w:space="0" w:color="auto"/>
              <w:left w:val="single" w:sz="6" w:space="0" w:color="auto"/>
              <w:bottom w:val="nil"/>
              <w:right w:val="nil"/>
            </w:tcBorders>
            <w:shd w:val="clear" w:color="auto" w:fill="E8E8E8" w:themeFill="background2"/>
            <w:noWrap/>
            <w:vAlign w:val="bottom"/>
          </w:tcPr>
          <w:p w14:paraId="4AF7408F" w14:textId="47159AC8" w:rsidR="00DF679A" w:rsidRPr="00427F65" w:rsidRDefault="00DF679A">
            <w:pPr>
              <w:rPr>
                <w:rFonts w:ascii="Optima" w:hAnsi="Optima" w:cs="Calibri"/>
                <w:b/>
                <w:bCs/>
                <w:color w:val="000000"/>
              </w:rPr>
            </w:pPr>
            <w:r w:rsidRPr="00427F65">
              <w:rPr>
                <w:rFonts w:ascii="Optima" w:hAnsi="Optima" w:cs="Calibri"/>
                <w:b/>
                <w:bCs/>
                <w:color w:val="000000"/>
              </w:rPr>
              <w:t>F2</w:t>
            </w:r>
          </w:p>
        </w:tc>
        <w:tc>
          <w:tcPr>
            <w:tcW w:w="874" w:type="dxa"/>
            <w:tcBorders>
              <w:top w:val="single" w:sz="6" w:space="0" w:color="auto"/>
              <w:left w:val="nil"/>
              <w:bottom w:val="nil"/>
              <w:right w:val="nil"/>
            </w:tcBorders>
            <w:shd w:val="clear" w:color="auto" w:fill="E8E8E8" w:themeFill="background2"/>
            <w:noWrap/>
            <w:vAlign w:val="bottom"/>
          </w:tcPr>
          <w:p w14:paraId="0A7494AE" w14:textId="7FE09284" w:rsidR="00DF679A" w:rsidRPr="00427F65" w:rsidRDefault="00DF679A">
            <w:pPr>
              <w:rPr>
                <w:rFonts w:ascii="Optima" w:hAnsi="Optima" w:cs="Calibri"/>
                <w:b/>
                <w:bCs/>
                <w:color w:val="000000"/>
              </w:rPr>
            </w:pPr>
            <w:r w:rsidRPr="00427F65">
              <w:rPr>
                <w:rFonts w:ascii="Optima" w:hAnsi="Optima" w:cs="Calibri"/>
                <w:b/>
                <w:bCs/>
                <w:color w:val="000000"/>
              </w:rPr>
              <w:t>F2</w:t>
            </w:r>
          </w:p>
        </w:tc>
        <w:tc>
          <w:tcPr>
            <w:tcW w:w="875" w:type="dxa"/>
            <w:tcBorders>
              <w:top w:val="single" w:sz="6" w:space="0" w:color="auto"/>
              <w:left w:val="nil"/>
              <w:bottom w:val="nil"/>
              <w:right w:val="single" w:sz="6" w:space="0" w:color="auto"/>
            </w:tcBorders>
            <w:shd w:val="clear" w:color="auto" w:fill="E8E8E8" w:themeFill="background2"/>
            <w:noWrap/>
            <w:vAlign w:val="bottom"/>
          </w:tcPr>
          <w:p w14:paraId="35788BD0" w14:textId="22193FD7" w:rsidR="00DF679A" w:rsidRPr="00427F65" w:rsidRDefault="00DF679A" w:rsidP="00C60101">
            <w:pPr>
              <w:rPr>
                <w:rFonts w:ascii="Optima" w:hAnsi="Optima" w:cs="Calibri"/>
                <w:b/>
                <w:bCs/>
                <w:color w:val="000000"/>
              </w:rPr>
            </w:pPr>
            <w:r w:rsidRPr="00427F65">
              <w:rPr>
                <w:rFonts w:ascii="Optima" w:hAnsi="Optima" w:cs="Calibri"/>
                <w:b/>
                <w:bCs/>
                <w:color w:val="000000"/>
              </w:rPr>
              <w:t>F2</w:t>
            </w:r>
          </w:p>
        </w:tc>
        <w:tc>
          <w:tcPr>
            <w:tcW w:w="874" w:type="dxa"/>
            <w:tcBorders>
              <w:top w:val="single" w:sz="6" w:space="0" w:color="auto"/>
              <w:left w:val="single" w:sz="6" w:space="0" w:color="auto"/>
              <w:bottom w:val="nil"/>
              <w:right w:val="nil"/>
            </w:tcBorders>
            <w:shd w:val="clear" w:color="auto" w:fill="E8E8E8" w:themeFill="background2"/>
            <w:noWrap/>
            <w:vAlign w:val="bottom"/>
          </w:tcPr>
          <w:p w14:paraId="6C9871AB" w14:textId="486F42E3" w:rsidR="00DF679A" w:rsidRPr="00427F65" w:rsidRDefault="00DF679A">
            <w:pPr>
              <w:rPr>
                <w:rFonts w:ascii="Optima" w:hAnsi="Optima" w:cs="Calibri"/>
                <w:b/>
                <w:bCs/>
                <w:color w:val="000000"/>
              </w:rPr>
            </w:pPr>
            <w:r w:rsidRPr="00427F65">
              <w:rPr>
                <w:rFonts w:ascii="Optima" w:hAnsi="Optima" w:cs="Calibri"/>
                <w:b/>
                <w:bCs/>
                <w:color w:val="000000"/>
              </w:rPr>
              <w:t>F</w:t>
            </w:r>
            <w:r w:rsidR="00EE563E">
              <w:rPr>
                <w:rFonts w:ascii="Optima" w:hAnsi="Optima" w:cs="Calibri"/>
                <w:b/>
                <w:bCs/>
                <w:color w:val="000000"/>
              </w:rPr>
              <w:t>4</w:t>
            </w:r>
          </w:p>
        </w:tc>
        <w:tc>
          <w:tcPr>
            <w:tcW w:w="874" w:type="dxa"/>
            <w:tcBorders>
              <w:top w:val="single" w:sz="6" w:space="0" w:color="auto"/>
              <w:left w:val="nil"/>
              <w:bottom w:val="nil"/>
              <w:right w:val="nil"/>
            </w:tcBorders>
            <w:shd w:val="clear" w:color="auto" w:fill="E8E8E8" w:themeFill="background2"/>
            <w:noWrap/>
            <w:vAlign w:val="bottom"/>
          </w:tcPr>
          <w:p w14:paraId="2F4D956C" w14:textId="31BA936A" w:rsidR="00DF679A" w:rsidRPr="00427F65" w:rsidRDefault="00DF679A">
            <w:pPr>
              <w:rPr>
                <w:rFonts w:ascii="Optima" w:hAnsi="Optima" w:cs="Calibri"/>
                <w:b/>
                <w:bCs/>
                <w:color w:val="000000"/>
              </w:rPr>
            </w:pPr>
            <w:r w:rsidRPr="00427F65">
              <w:rPr>
                <w:rFonts w:ascii="Optima" w:hAnsi="Optima" w:cs="Calibri"/>
                <w:b/>
                <w:bCs/>
                <w:color w:val="000000"/>
              </w:rPr>
              <w:t>F</w:t>
            </w:r>
            <w:r w:rsidR="00EE563E">
              <w:rPr>
                <w:rFonts w:ascii="Optima" w:hAnsi="Optima" w:cs="Calibri"/>
                <w:b/>
                <w:bCs/>
                <w:color w:val="000000"/>
              </w:rPr>
              <w:t>4</w:t>
            </w:r>
          </w:p>
        </w:tc>
        <w:tc>
          <w:tcPr>
            <w:tcW w:w="874" w:type="dxa"/>
            <w:tcBorders>
              <w:top w:val="single" w:sz="6" w:space="0" w:color="auto"/>
              <w:left w:val="nil"/>
              <w:bottom w:val="nil"/>
              <w:right w:val="single" w:sz="6" w:space="0" w:color="auto"/>
            </w:tcBorders>
            <w:shd w:val="clear" w:color="auto" w:fill="E8E8E8" w:themeFill="background2"/>
            <w:noWrap/>
            <w:vAlign w:val="bottom"/>
          </w:tcPr>
          <w:p w14:paraId="4E6A2414" w14:textId="2CA83F56" w:rsidR="00DF679A" w:rsidRPr="00427F65" w:rsidRDefault="00DF679A" w:rsidP="007A71C4">
            <w:pPr>
              <w:rPr>
                <w:rFonts w:ascii="Optima" w:hAnsi="Optima" w:cs="Calibri"/>
                <w:b/>
                <w:bCs/>
                <w:color w:val="000000"/>
              </w:rPr>
            </w:pPr>
            <w:r w:rsidRPr="00427F65">
              <w:rPr>
                <w:rFonts w:ascii="Optima" w:hAnsi="Optima" w:cs="Calibri"/>
                <w:b/>
                <w:bCs/>
                <w:color w:val="000000"/>
              </w:rPr>
              <w:t>F</w:t>
            </w:r>
            <w:r w:rsidR="00EE563E">
              <w:rPr>
                <w:rFonts w:ascii="Optima" w:hAnsi="Optima" w:cs="Calibri"/>
                <w:b/>
                <w:bCs/>
                <w:color w:val="000000"/>
              </w:rPr>
              <w:t>4</w:t>
            </w:r>
          </w:p>
        </w:tc>
        <w:tc>
          <w:tcPr>
            <w:tcW w:w="874" w:type="dxa"/>
            <w:tcBorders>
              <w:top w:val="single" w:sz="6" w:space="0" w:color="auto"/>
              <w:left w:val="single" w:sz="6" w:space="0" w:color="auto"/>
              <w:bottom w:val="nil"/>
              <w:right w:val="nil"/>
            </w:tcBorders>
            <w:shd w:val="clear" w:color="auto" w:fill="E8E8E8" w:themeFill="background2"/>
            <w:noWrap/>
            <w:vAlign w:val="bottom"/>
          </w:tcPr>
          <w:p w14:paraId="58F6F6EB" w14:textId="0C2E21A6" w:rsidR="00DF679A" w:rsidRPr="00427F65" w:rsidRDefault="00DF679A">
            <w:pPr>
              <w:rPr>
                <w:rFonts w:ascii="Optima" w:hAnsi="Optima" w:cs="Calibri"/>
                <w:b/>
                <w:bCs/>
                <w:color w:val="000000"/>
              </w:rPr>
            </w:pPr>
            <w:r w:rsidRPr="00427F65">
              <w:rPr>
                <w:rFonts w:ascii="Optima" w:hAnsi="Optima" w:cs="Calibri"/>
                <w:b/>
                <w:bCs/>
                <w:color w:val="000000"/>
              </w:rPr>
              <w:t>F</w:t>
            </w:r>
            <w:r w:rsidR="00EE563E">
              <w:rPr>
                <w:rFonts w:ascii="Optima" w:hAnsi="Optima" w:cs="Calibri"/>
                <w:b/>
                <w:bCs/>
                <w:color w:val="000000"/>
              </w:rPr>
              <w:t>6</w:t>
            </w:r>
          </w:p>
        </w:tc>
        <w:tc>
          <w:tcPr>
            <w:tcW w:w="874" w:type="dxa"/>
            <w:tcBorders>
              <w:top w:val="single" w:sz="6" w:space="0" w:color="auto"/>
              <w:left w:val="nil"/>
              <w:bottom w:val="nil"/>
              <w:right w:val="nil"/>
            </w:tcBorders>
            <w:shd w:val="clear" w:color="auto" w:fill="E8E8E8" w:themeFill="background2"/>
            <w:noWrap/>
            <w:vAlign w:val="bottom"/>
          </w:tcPr>
          <w:p w14:paraId="156B858B" w14:textId="4C90B3CA" w:rsidR="00DF679A" w:rsidRPr="00427F65" w:rsidRDefault="00DF679A">
            <w:pPr>
              <w:rPr>
                <w:rFonts w:ascii="Optima" w:hAnsi="Optima" w:cs="Calibri"/>
                <w:b/>
                <w:bCs/>
                <w:color w:val="000000"/>
              </w:rPr>
            </w:pPr>
            <w:r w:rsidRPr="00427F65">
              <w:rPr>
                <w:rFonts w:ascii="Optima" w:hAnsi="Optima" w:cs="Calibri"/>
                <w:b/>
                <w:bCs/>
                <w:color w:val="000000"/>
              </w:rPr>
              <w:t>F</w:t>
            </w:r>
            <w:r w:rsidR="00EE563E">
              <w:rPr>
                <w:rFonts w:ascii="Optima" w:hAnsi="Optima" w:cs="Calibri"/>
                <w:b/>
                <w:bCs/>
                <w:color w:val="000000"/>
              </w:rPr>
              <w:t>6</w:t>
            </w:r>
          </w:p>
        </w:tc>
        <w:tc>
          <w:tcPr>
            <w:tcW w:w="875" w:type="dxa"/>
            <w:tcBorders>
              <w:top w:val="single" w:sz="6" w:space="0" w:color="auto"/>
              <w:left w:val="nil"/>
              <w:bottom w:val="nil"/>
              <w:right w:val="single" w:sz="6" w:space="0" w:color="auto"/>
            </w:tcBorders>
            <w:shd w:val="clear" w:color="auto" w:fill="E8E8E8" w:themeFill="background2"/>
            <w:noWrap/>
            <w:vAlign w:val="bottom"/>
          </w:tcPr>
          <w:p w14:paraId="58EED5C0" w14:textId="5EFAABEE" w:rsidR="00DF679A" w:rsidRPr="00427F65" w:rsidRDefault="00DF679A" w:rsidP="00C60101">
            <w:pPr>
              <w:rPr>
                <w:rFonts w:ascii="Optima" w:hAnsi="Optima" w:cs="Calibri"/>
                <w:b/>
                <w:bCs/>
                <w:color w:val="000000"/>
              </w:rPr>
            </w:pPr>
            <w:r w:rsidRPr="00427F65">
              <w:rPr>
                <w:rFonts w:ascii="Optima" w:hAnsi="Optima" w:cs="Calibri"/>
                <w:b/>
                <w:bCs/>
                <w:color w:val="000000"/>
              </w:rPr>
              <w:t>F</w:t>
            </w:r>
            <w:r w:rsidR="00EE563E">
              <w:rPr>
                <w:rFonts w:ascii="Optima" w:hAnsi="Optima" w:cs="Calibri"/>
                <w:b/>
                <w:bCs/>
                <w:color w:val="000000"/>
              </w:rPr>
              <w:t>6</w:t>
            </w:r>
          </w:p>
        </w:tc>
      </w:tr>
      <w:tr w:rsidR="005B79CB" w:rsidRPr="00427F65" w14:paraId="51294375" w14:textId="77777777" w:rsidTr="00D77930">
        <w:trPr>
          <w:trHeight w:val="320"/>
        </w:trPr>
        <w:tc>
          <w:tcPr>
            <w:tcW w:w="2977" w:type="dxa"/>
            <w:tcBorders>
              <w:top w:val="nil"/>
              <w:left w:val="single" w:sz="6" w:space="0" w:color="auto"/>
              <w:bottom w:val="single" w:sz="6" w:space="0" w:color="auto"/>
              <w:right w:val="single" w:sz="6" w:space="0" w:color="auto"/>
            </w:tcBorders>
            <w:shd w:val="clear" w:color="auto" w:fill="E8E8E8" w:themeFill="background2"/>
            <w:noWrap/>
            <w:vAlign w:val="bottom"/>
            <w:hideMark/>
          </w:tcPr>
          <w:p w14:paraId="56485B41" w14:textId="77777777" w:rsidR="00DF679A" w:rsidRPr="00427F65" w:rsidRDefault="00DF679A">
            <w:pPr>
              <w:rPr>
                <w:rFonts w:ascii="Optima" w:hAnsi="Optima" w:cs="Calibri"/>
                <w:b/>
                <w:bCs/>
                <w:color w:val="000000"/>
              </w:rPr>
            </w:pPr>
            <w:r w:rsidRPr="00427F65">
              <w:rPr>
                <w:rFonts w:ascii="Optima" w:hAnsi="Optima" w:cs="Calibri"/>
                <w:b/>
                <w:bCs/>
                <w:color w:val="000000"/>
              </w:rPr>
              <w:t>Statement</w:t>
            </w:r>
          </w:p>
        </w:tc>
        <w:tc>
          <w:tcPr>
            <w:tcW w:w="874" w:type="dxa"/>
            <w:tcBorders>
              <w:top w:val="nil"/>
              <w:left w:val="single" w:sz="6" w:space="0" w:color="auto"/>
              <w:bottom w:val="single" w:sz="6" w:space="0" w:color="auto"/>
              <w:right w:val="nil"/>
            </w:tcBorders>
            <w:shd w:val="clear" w:color="auto" w:fill="E8E8E8" w:themeFill="background2"/>
            <w:noWrap/>
            <w:vAlign w:val="bottom"/>
            <w:hideMark/>
          </w:tcPr>
          <w:p w14:paraId="5D08F2CF" w14:textId="77777777" w:rsidR="00DF679A" w:rsidRPr="00427F65" w:rsidRDefault="00DF679A">
            <w:pPr>
              <w:rPr>
                <w:rFonts w:ascii="Optima" w:hAnsi="Optima" w:cs="Calibri"/>
                <w:color w:val="000000"/>
              </w:rPr>
            </w:pPr>
            <w:r w:rsidRPr="00427F65">
              <w:rPr>
                <w:rFonts w:ascii="Optima" w:hAnsi="Optima" w:cs="Calibri"/>
                <w:color w:val="000000"/>
              </w:rPr>
              <w:t>Q-SV</w:t>
            </w:r>
          </w:p>
        </w:tc>
        <w:tc>
          <w:tcPr>
            <w:tcW w:w="874" w:type="dxa"/>
            <w:tcBorders>
              <w:top w:val="nil"/>
              <w:left w:val="nil"/>
              <w:bottom w:val="single" w:sz="6" w:space="0" w:color="auto"/>
              <w:right w:val="nil"/>
            </w:tcBorders>
            <w:shd w:val="clear" w:color="auto" w:fill="E8E8E8" w:themeFill="background2"/>
            <w:noWrap/>
            <w:vAlign w:val="bottom"/>
            <w:hideMark/>
          </w:tcPr>
          <w:p w14:paraId="3B57DD45" w14:textId="77777777" w:rsidR="00DF679A" w:rsidRPr="00427F65" w:rsidRDefault="00DF679A">
            <w:pPr>
              <w:rPr>
                <w:rFonts w:ascii="Optima" w:hAnsi="Optima" w:cs="Calibri"/>
                <w:color w:val="000000"/>
              </w:rPr>
            </w:pPr>
            <w:r w:rsidRPr="00427F65">
              <w:rPr>
                <w:rFonts w:ascii="Optima" w:hAnsi="Optima" w:cs="Calibri"/>
                <w:color w:val="000000"/>
              </w:rPr>
              <w:t>Z-score</w:t>
            </w:r>
          </w:p>
        </w:tc>
        <w:tc>
          <w:tcPr>
            <w:tcW w:w="874" w:type="dxa"/>
            <w:tcBorders>
              <w:top w:val="nil"/>
              <w:left w:val="nil"/>
              <w:bottom w:val="single" w:sz="6" w:space="0" w:color="auto"/>
              <w:right w:val="single" w:sz="6" w:space="0" w:color="auto"/>
            </w:tcBorders>
            <w:shd w:val="clear" w:color="auto" w:fill="E8E8E8" w:themeFill="background2"/>
            <w:noWrap/>
            <w:vAlign w:val="bottom"/>
            <w:hideMark/>
          </w:tcPr>
          <w:p w14:paraId="34D07363" w14:textId="7C87633B" w:rsidR="00DF679A" w:rsidRPr="00427F65" w:rsidRDefault="00DF679A" w:rsidP="00C60101">
            <w:pPr>
              <w:rPr>
                <w:rFonts w:ascii="Optima" w:hAnsi="Optima" w:cs="Calibri"/>
                <w:color w:val="000000"/>
              </w:rPr>
            </w:pPr>
            <w:r w:rsidRPr="00427F65">
              <w:rPr>
                <w:rFonts w:ascii="Optima" w:hAnsi="Optima" w:cs="Calibri"/>
                <w:color w:val="000000"/>
              </w:rPr>
              <w:t>Signif</w:t>
            </w:r>
          </w:p>
        </w:tc>
        <w:tc>
          <w:tcPr>
            <w:tcW w:w="874" w:type="dxa"/>
            <w:tcBorders>
              <w:top w:val="nil"/>
              <w:left w:val="single" w:sz="6" w:space="0" w:color="auto"/>
              <w:bottom w:val="single" w:sz="6" w:space="0" w:color="auto"/>
              <w:right w:val="nil"/>
            </w:tcBorders>
            <w:shd w:val="clear" w:color="auto" w:fill="E8E8E8" w:themeFill="background2"/>
            <w:noWrap/>
            <w:vAlign w:val="bottom"/>
            <w:hideMark/>
          </w:tcPr>
          <w:p w14:paraId="3BE77634" w14:textId="77777777" w:rsidR="00DF679A" w:rsidRPr="00427F65" w:rsidRDefault="00DF679A">
            <w:pPr>
              <w:rPr>
                <w:rFonts w:ascii="Optima" w:hAnsi="Optima" w:cs="Calibri"/>
                <w:color w:val="000000"/>
              </w:rPr>
            </w:pPr>
            <w:r w:rsidRPr="00427F65">
              <w:rPr>
                <w:rFonts w:ascii="Optima" w:hAnsi="Optima" w:cs="Calibri"/>
                <w:color w:val="000000"/>
              </w:rPr>
              <w:t>Q-SV</w:t>
            </w:r>
          </w:p>
        </w:tc>
        <w:tc>
          <w:tcPr>
            <w:tcW w:w="874" w:type="dxa"/>
            <w:tcBorders>
              <w:top w:val="nil"/>
              <w:left w:val="nil"/>
              <w:bottom w:val="single" w:sz="6" w:space="0" w:color="auto"/>
              <w:right w:val="nil"/>
            </w:tcBorders>
            <w:shd w:val="clear" w:color="auto" w:fill="E8E8E8" w:themeFill="background2"/>
            <w:noWrap/>
            <w:vAlign w:val="bottom"/>
            <w:hideMark/>
          </w:tcPr>
          <w:p w14:paraId="39AE8F8B" w14:textId="77777777" w:rsidR="00DF679A" w:rsidRPr="00427F65" w:rsidRDefault="00DF679A">
            <w:pPr>
              <w:rPr>
                <w:rFonts w:ascii="Optima" w:hAnsi="Optima" w:cs="Calibri"/>
                <w:color w:val="000000"/>
              </w:rPr>
            </w:pPr>
            <w:r w:rsidRPr="00427F65">
              <w:rPr>
                <w:rFonts w:ascii="Optima" w:hAnsi="Optima" w:cs="Calibri"/>
                <w:color w:val="000000"/>
              </w:rPr>
              <w:t>Z-score</w:t>
            </w:r>
          </w:p>
        </w:tc>
        <w:tc>
          <w:tcPr>
            <w:tcW w:w="875" w:type="dxa"/>
            <w:tcBorders>
              <w:top w:val="nil"/>
              <w:left w:val="nil"/>
              <w:bottom w:val="single" w:sz="6" w:space="0" w:color="auto"/>
              <w:right w:val="single" w:sz="6" w:space="0" w:color="auto"/>
            </w:tcBorders>
            <w:shd w:val="clear" w:color="auto" w:fill="E8E8E8" w:themeFill="background2"/>
            <w:noWrap/>
            <w:vAlign w:val="bottom"/>
            <w:hideMark/>
          </w:tcPr>
          <w:p w14:paraId="78C59B7D" w14:textId="27C4EF36" w:rsidR="00DF679A" w:rsidRPr="00427F65" w:rsidRDefault="00DF679A" w:rsidP="00C60101">
            <w:pPr>
              <w:rPr>
                <w:rFonts w:ascii="Optima" w:hAnsi="Optima" w:cs="Calibri"/>
                <w:color w:val="000000"/>
              </w:rPr>
            </w:pPr>
            <w:r w:rsidRPr="00427F65">
              <w:rPr>
                <w:rFonts w:ascii="Optima" w:hAnsi="Optima" w:cs="Calibri"/>
                <w:color w:val="000000"/>
              </w:rPr>
              <w:t>Signif</w:t>
            </w:r>
          </w:p>
        </w:tc>
        <w:tc>
          <w:tcPr>
            <w:tcW w:w="874" w:type="dxa"/>
            <w:tcBorders>
              <w:top w:val="nil"/>
              <w:left w:val="single" w:sz="6" w:space="0" w:color="auto"/>
              <w:bottom w:val="single" w:sz="6" w:space="0" w:color="auto"/>
              <w:right w:val="nil"/>
            </w:tcBorders>
            <w:shd w:val="clear" w:color="auto" w:fill="E8E8E8" w:themeFill="background2"/>
            <w:noWrap/>
            <w:vAlign w:val="bottom"/>
            <w:hideMark/>
          </w:tcPr>
          <w:p w14:paraId="4FEAFC00" w14:textId="77777777" w:rsidR="00DF679A" w:rsidRPr="00427F65" w:rsidRDefault="00DF679A">
            <w:pPr>
              <w:rPr>
                <w:rFonts w:ascii="Optima" w:hAnsi="Optima" w:cs="Calibri"/>
                <w:color w:val="000000"/>
              </w:rPr>
            </w:pPr>
            <w:r w:rsidRPr="00427F65">
              <w:rPr>
                <w:rFonts w:ascii="Optima" w:hAnsi="Optima" w:cs="Calibri"/>
                <w:color w:val="000000"/>
              </w:rPr>
              <w:t>Q-SV</w:t>
            </w:r>
          </w:p>
        </w:tc>
        <w:tc>
          <w:tcPr>
            <w:tcW w:w="874" w:type="dxa"/>
            <w:tcBorders>
              <w:top w:val="nil"/>
              <w:left w:val="nil"/>
              <w:bottom w:val="single" w:sz="6" w:space="0" w:color="auto"/>
              <w:right w:val="nil"/>
            </w:tcBorders>
            <w:shd w:val="clear" w:color="auto" w:fill="E8E8E8" w:themeFill="background2"/>
            <w:noWrap/>
            <w:vAlign w:val="bottom"/>
            <w:hideMark/>
          </w:tcPr>
          <w:p w14:paraId="04D273EE" w14:textId="77777777" w:rsidR="00DF679A" w:rsidRPr="00427F65" w:rsidRDefault="00DF679A">
            <w:pPr>
              <w:rPr>
                <w:rFonts w:ascii="Optima" w:hAnsi="Optima" w:cs="Calibri"/>
                <w:color w:val="000000"/>
              </w:rPr>
            </w:pPr>
            <w:r w:rsidRPr="00427F65">
              <w:rPr>
                <w:rFonts w:ascii="Optima" w:hAnsi="Optima" w:cs="Calibri"/>
                <w:color w:val="000000"/>
              </w:rPr>
              <w:t>Z-score</w:t>
            </w:r>
          </w:p>
        </w:tc>
        <w:tc>
          <w:tcPr>
            <w:tcW w:w="874" w:type="dxa"/>
            <w:tcBorders>
              <w:top w:val="nil"/>
              <w:left w:val="nil"/>
              <w:bottom w:val="single" w:sz="6" w:space="0" w:color="auto"/>
              <w:right w:val="single" w:sz="6" w:space="0" w:color="auto"/>
            </w:tcBorders>
            <w:shd w:val="clear" w:color="auto" w:fill="E8E8E8" w:themeFill="background2"/>
            <w:noWrap/>
            <w:vAlign w:val="bottom"/>
            <w:hideMark/>
          </w:tcPr>
          <w:p w14:paraId="18B62277" w14:textId="563B2049" w:rsidR="00DF679A" w:rsidRPr="00427F65" w:rsidRDefault="00DF679A" w:rsidP="007A71C4">
            <w:pPr>
              <w:rPr>
                <w:rFonts w:ascii="Optima" w:hAnsi="Optima" w:cs="Calibri"/>
                <w:color w:val="000000"/>
              </w:rPr>
            </w:pPr>
            <w:r w:rsidRPr="00427F65">
              <w:rPr>
                <w:rFonts w:ascii="Optima" w:hAnsi="Optima" w:cs="Calibri"/>
                <w:color w:val="000000"/>
              </w:rPr>
              <w:t>Signif</w:t>
            </w:r>
          </w:p>
        </w:tc>
        <w:tc>
          <w:tcPr>
            <w:tcW w:w="874" w:type="dxa"/>
            <w:tcBorders>
              <w:top w:val="nil"/>
              <w:left w:val="single" w:sz="6" w:space="0" w:color="auto"/>
              <w:bottom w:val="single" w:sz="6" w:space="0" w:color="auto"/>
              <w:right w:val="nil"/>
            </w:tcBorders>
            <w:shd w:val="clear" w:color="auto" w:fill="E8E8E8" w:themeFill="background2"/>
            <w:noWrap/>
            <w:vAlign w:val="bottom"/>
            <w:hideMark/>
          </w:tcPr>
          <w:p w14:paraId="1E550121" w14:textId="77777777" w:rsidR="00DF679A" w:rsidRPr="00427F65" w:rsidRDefault="00DF679A">
            <w:pPr>
              <w:rPr>
                <w:rFonts w:ascii="Optima" w:hAnsi="Optima" w:cs="Calibri"/>
                <w:color w:val="000000"/>
              </w:rPr>
            </w:pPr>
            <w:r w:rsidRPr="00427F65">
              <w:rPr>
                <w:rFonts w:ascii="Optima" w:hAnsi="Optima" w:cs="Calibri"/>
                <w:color w:val="000000"/>
              </w:rPr>
              <w:t>Q-SV</w:t>
            </w:r>
          </w:p>
        </w:tc>
        <w:tc>
          <w:tcPr>
            <w:tcW w:w="874" w:type="dxa"/>
            <w:tcBorders>
              <w:top w:val="nil"/>
              <w:left w:val="nil"/>
              <w:bottom w:val="single" w:sz="6" w:space="0" w:color="auto"/>
              <w:right w:val="nil"/>
            </w:tcBorders>
            <w:shd w:val="clear" w:color="auto" w:fill="E8E8E8" w:themeFill="background2"/>
            <w:noWrap/>
            <w:vAlign w:val="bottom"/>
            <w:hideMark/>
          </w:tcPr>
          <w:p w14:paraId="3E1916EB" w14:textId="77777777" w:rsidR="00DF679A" w:rsidRPr="00427F65" w:rsidRDefault="00DF679A">
            <w:pPr>
              <w:rPr>
                <w:rFonts w:ascii="Optima" w:hAnsi="Optima" w:cs="Calibri"/>
                <w:color w:val="000000"/>
              </w:rPr>
            </w:pPr>
            <w:r w:rsidRPr="00427F65">
              <w:rPr>
                <w:rFonts w:ascii="Optima" w:hAnsi="Optima" w:cs="Calibri"/>
                <w:color w:val="000000"/>
              </w:rPr>
              <w:t>Z-score</w:t>
            </w:r>
          </w:p>
        </w:tc>
        <w:tc>
          <w:tcPr>
            <w:tcW w:w="875" w:type="dxa"/>
            <w:tcBorders>
              <w:top w:val="nil"/>
              <w:left w:val="nil"/>
              <w:bottom w:val="single" w:sz="6" w:space="0" w:color="auto"/>
              <w:right w:val="single" w:sz="6" w:space="0" w:color="auto"/>
            </w:tcBorders>
            <w:shd w:val="clear" w:color="auto" w:fill="E8E8E8" w:themeFill="background2"/>
            <w:noWrap/>
            <w:vAlign w:val="bottom"/>
            <w:hideMark/>
          </w:tcPr>
          <w:p w14:paraId="63911D98" w14:textId="3DAA9F03" w:rsidR="00DF679A" w:rsidRPr="00427F65" w:rsidRDefault="00DF679A" w:rsidP="00C60101">
            <w:pPr>
              <w:rPr>
                <w:rFonts w:ascii="Optima" w:hAnsi="Optima" w:cs="Calibri"/>
                <w:color w:val="000000"/>
              </w:rPr>
            </w:pPr>
            <w:r w:rsidRPr="00427F65">
              <w:rPr>
                <w:rFonts w:ascii="Optima" w:hAnsi="Optima" w:cs="Calibri"/>
                <w:color w:val="000000"/>
              </w:rPr>
              <w:t>Signif</w:t>
            </w:r>
          </w:p>
        </w:tc>
      </w:tr>
      <w:tr w:rsidR="005B79CB" w:rsidRPr="00427F65" w14:paraId="57565434" w14:textId="77777777" w:rsidTr="00D77930">
        <w:trPr>
          <w:trHeight w:val="320"/>
        </w:trPr>
        <w:tc>
          <w:tcPr>
            <w:tcW w:w="2977" w:type="dxa"/>
            <w:tcBorders>
              <w:top w:val="single" w:sz="6" w:space="0" w:color="auto"/>
              <w:left w:val="single" w:sz="6" w:space="0" w:color="auto"/>
              <w:bottom w:val="nil"/>
              <w:right w:val="single" w:sz="6" w:space="0" w:color="auto"/>
            </w:tcBorders>
            <w:shd w:val="clear" w:color="auto" w:fill="E8E8E8" w:themeFill="background2"/>
            <w:noWrap/>
            <w:vAlign w:val="bottom"/>
            <w:hideMark/>
          </w:tcPr>
          <w:p w14:paraId="370DC748" w14:textId="77777777" w:rsidR="00DF679A" w:rsidRPr="00427F65" w:rsidRDefault="00DF679A">
            <w:pPr>
              <w:rPr>
                <w:rFonts w:ascii="Optima" w:hAnsi="Optima" w:cs="Calibri"/>
                <w:color w:val="000000"/>
              </w:rPr>
            </w:pPr>
            <w:r w:rsidRPr="00427F65">
              <w:rPr>
                <w:rFonts w:ascii="Optima" w:hAnsi="Optima" w:cs="Calibri"/>
                <w:color w:val="000000"/>
              </w:rPr>
              <w:t>I think we have an obligation to the students to provide high-quality education at a reasonable cost.</w:t>
            </w:r>
          </w:p>
        </w:tc>
        <w:tc>
          <w:tcPr>
            <w:tcW w:w="874" w:type="dxa"/>
            <w:tcBorders>
              <w:top w:val="single" w:sz="6" w:space="0" w:color="auto"/>
              <w:left w:val="single" w:sz="6" w:space="0" w:color="auto"/>
              <w:bottom w:val="nil"/>
              <w:right w:val="nil"/>
            </w:tcBorders>
            <w:shd w:val="clear" w:color="auto" w:fill="auto"/>
            <w:noWrap/>
            <w:vAlign w:val="bottom"/>
            <w:hideMark/>
          </w:tcPr>
          <w:p w14:paraId="5141FAA1" w14:textId="77777777" w:rsidR="00DF679A" w:rsidRPr="00427F65" w:rsidRDefault="00DF679A">
            <w:pPr>
              <w:jc w:val="right"/>
              <w:rPr>
                <w:rFonts w:ascii="Optima" w:hAnsi="Optima" w:cs="Calibri"/>
                <w:color w:val="000000"/>
              </w:rPr>
            </w:pPr>
            <w:r w:rsidRPr="00427F65">
              <w:rPr>
                <w:rFonts w:ascii="Optima" w:hAnsi="Optima" w:cs="Calibri"/>
                <w:color w:val="000000"/>
              </w:rPr>
              <w:t>4</w:t>
            </w:r>
          </w:p>
        </w:tc>
        <w:tc>
          <w:tcPr>
            <w:tcW w:w="874" w:type="dxa"/>
            <w:tcBorders>
              <w:top w:val="single" w:sz="6" w:space="0" w:color="auto"/>
              <w:left w:val="nil"/>
              <w:bottom w:val="nil"/>
              <w:right w:val="nil"/>
            </w:tcBorders>
            <w:shd w:val="clear" w:color="auto" w:fill="auto"/>
            <w:noWrap/>
            <w:vAlign w:val="bottom"/>
            <w:hideMark/>
          </w:tcPr>
          <w:p w14:paraId="6B38E008" w14:textId="77777777" w:rsidR="00DF679A" w:rsidRPr="00427F65" w:rsidRDefault="00DF679A">
            <w:pPr>
              <w:jc w:val="right"/>
              <w:rPr>
                <w:rFonts w:ascii="Optima" w:hAnsi="Optima" w:cs="Calibri"/>
                <w:color w:val="000000"/>
              </w:rPr>
            </w:pPr>
            <w:r w:rsidRPr="00427F65">
              <w:rPr>
                <w:rFonts w:ascii="Optima" w:hAnsi="Optima" w:cs="Calibri"/>
                <w:color w:val="000000"/>
              </w:rPr>
              <w:t>1,59</w:t>
            </w:r>
          </w:p>
        </w:tc>
        <w:tc>
          <w:tcPr>
            <w:tcW w:w="874" w:type="dxa"/>
            <w:tcBorders>
              <w:top w:val="single" w:sz="6" w:space="0" w:color="auto"/>
              <w:left w:val="nil"/>
              <w:bottom w:val="nil"/>
              <w:right w:val="single" w:sz="6" w:space="0" w:color="auto"/>
            </w:tcBorders>
            <w:shd w:val="clear" w:color="auto" w:fill="auto"/>
            <w:noWrap/>
            <w:vAlign w:val="bottom"/>
            <w:hideMark/>
          </w:tcPr>
          <w:p w14:paraId="7FF7822C" w14:textId="3F3A327D" w:rsidR="00DF679A" w:rsidRPr="00427F65" w:rsidRDefault="00C60101" w:rsidP="00C60101">
            <w:pPr>
              <w:rPr>
                <w:rFonts w:ascii="Optima" w:hAnsi="Optima" w:cs="Calibri"/>
                <w:color w:val="000000"/>
              </w:rPr>
            </w:pPr>
            <w:r w:rsidRPr="00427F65">
              <w:rPr>
                <w:rFonts w:ascii="Optima" w:hAnsi="Optima" w:cs="Calibri"/>
                <w:color w:val="000000"/>
              </w:rPr>
              <w:t>-</w:t>
            </w:r>
          </w:p>
        </w:tc>
        <w:tc>
          <w:tcPr>
            <w:tcW w:w="874" w:type="dxa"/>
            <w:tcBorders>
              <w:top w:val="single" w:sz="6" w:space="0" w:color="auto"/>
              <w:left w:val="single" w:sz="6" w:space="0" w:color="auto"/>
              <w:bottom w:val="nil"/>
              <w:right w:val="nil"/>
            </w:tcBorders>
            <w:shd w:val="clear" w:color="auto" w:fill="auto"/>
            <w:noWrap/>
            <w:vAlign w:val="bottom"/>
            <w:hideMark/>
          </w:tcPr>
          <w:p w14:paraId="5549C825" w14:textId="77777777" w:rsidR="00DF679A" w:rsidRPr="00427F65" w:rsidRDefault="00DF679A">
            <w:pPr>
              <w:jc w:val="right"/>
              <w:rPr>
                <w:rFonts w:ascii="Optima" w:hAnsi="Optima" w:cs="Calibri"/>
                <w:color w:val="000000"/>
              </w:rPr>
            </w:pPr>
            <w:r w:rsidRPr="00427F65">
              <w:rPr>
                <w:rFonts w:ascii="Optima" w:hAnsi="Optima" w:cs="Calibri"/>
                <w:color w:val="000000"/>
              </w:rPr>
              <w:t>3</w:t>
            </w:r>
          </w:p>
        </w:tc>
        <w:tc>
          <w:tcPr>
            <w:tcW w:w="874" w:type="dxa"/>
            <w:tcBorders>
              <w:top w:val="single" w:sz="6" w:space="0" w:color="auto"/>
              <w:left w:val="nil"/>
              <w:bottom w:val="nil"/>
              <w:right w:val="nil"/>
            </w:tcBorders>
            <w:shd w:val="clear" w:color="auto" w:fill="auto"/>
            <w:noWrap/>
            <w:vAlign w:val="bottom"/>
            <w:hideMark/>
          </w:tcPr>
          <w:p w14:paraId="0A901E84" w14:textId="77777777" w:rsidR="00DF679A" w:rsidRPr="00427F65" w:rsidRDefault="00DF679A">
            <w:pPr>
              <w:jc w:val="right"/>
              <w:rPr>
                <w:rFonts w:ascii="Optima" w:hAnsi="Optima" w:cs="Calibri"/>
                <w:color w:val="000000"/>
              </w:rPr>
            </w:pPr>
            <w:r w:rsidRPr="00427F65">
              <w:rPr>
                <w:rFonts w:ascii="Optima" w:hAnsi="Optima" w:cs="Calibri"/>
                <w:color w:val="000000"/>
              </w:rPr>
              <w:t>1,25</w:t>
            </w:r>
          </w:p>
        </w:tc>
        <w:tc>
          <w:tcPr>
            <w:tcW w:w="875" w:type="dxa"/>
            <w:tcBorders>
              <w:top w:val="single" w:sz="6" w:space="0" w:color="auto"/>
              <w:left w:val="nil"/>
              <w:bottom w:val="nil"/>
              <w:right w:val="single" w:sz="6" w:space="0" w:color="auto"/>
            </w:tcBorders>
            <w:shd w:val="clear" w:color="auto" w:fill="auto"/>
            <w:noWrap/>
            <w:vAlign w:val="bottom"/>
            <w:hideMark/>
          </w:tcPr>
          <w:p w14:paraId="55EF7715" w14:textId="1D3E2E81" w:rsidR="00DF679A" w:rsidRPr="00427F65" w:rsidRDefault="00C60101" w:rsidP="00C60101">
            <w:pPr>
              <w:rPr>
                <w:rFonts w:ascii="Optima" w:hAnsi="Optima" w:cs="Calibri"/>
                <w:color w:val="000000"/>
              </w:rPr>
            </w:pPr>
            <w:r w:rsidRPr="00427F65">
              <w:rPr>
                <w:rFonts w:ascii="Optima" w:hAnsi="Optima" w:cs="Calibri"/>
                <w:color w:val="000000"/>
              </w:rPr>
              <w:t>-</w:t>
            </w:r>
          </w:p>
        </w:tc>
        <w:tc>
          <w:tcPr>
            <w:tcW w:w="874" w:type="dxa"/>
            <w:tcBorders>
              <w:top w:val="single" w:sz="6" w:space="0" w:color="auto"/>
              <w:left w:val="single" w:sz="6" w:space="0" w:color="auto"/>
              <w:bottom w:val="nil"/>
              <w:right w:val="nil"/>
            </w:tcBorders>
            <w:shd w:val="clear" w:color="auto" w:fill="auto"/>
            <w:noWrap/>
            <w:vAlign w:val="bottom"/>
            <w:hideMark/>
          </w:tcPr>
          <w:p w14:paraId="5EB84542" w14:textId="77777777" w:rsidR="00DF679A" w:rsidRPr="00427F65" w:rsidRDefault="00DF679A">
            <w:pPr>
              <w:jc w:val="right"/>
              <w:rPr>
                <w:rFonts w:ascii="Optima" w:hAnsi="Optima" w:cs="Calibri"/>
                <w:color w:val="000000"/>
              </w:rPr>
            </w:pPr>
            <w:r w:rsidRPr="00427F65">
              <w:rPr>
                <w:rFonts w:ascii="Optima" w:hAnsi="Optima" w:cs="Calibri"/>
                <w:color w:val="000000"/>
              </w:rPr>
              <w:t>4</w:t>
            </w:r>
          </w:p>
        </w:tc>
        <w:tc>
          <w:tcPr>
            <w:tcW w:w="874" w:type="dxa"/>
            <w:tcBorders>
              <w:top w:val="single" w:sz="6" w:space="0" w:color="auto"/>
              <w:left w:val="nil"/>
              <w:bottom w:val="nil"/>
              <w:right w:val="nil"/>
            </w:tcBorders>
            <w:shd w:val="clear" w:color="auto" w:fill="auto"/>
            <w:noWrap/>
            <w:vAlign w:val="bottom"/>
            <w:hideMark/>
          </w:tcPr>
          <w:p w14:paraId="5E45CCA4" w14:textId="77777777" w:rsidR="00DF679A" w:rsidRPr="00427F65" w:rsidRDefault="00DF679A">
            <w:pPr>
              <w:jc w:val="right"/>
              <w:rPr>
                <w:rFonts w:ascii="Optima" w:hAnsi="Optima" w:cs="Calibri"/>
                <w:color w:val="000000"/>
              </w:rPr>
            </w:pPr>
            <w:r w:rsidRPr="00427F65">
              <w:rPr>
                <w:rFonts w:ascii="Optima" w:hAnsi="Optima" w:cs="Calibri"/>
                <w:color w:val="000000"/>
              </w:rPr>
              <w:t>2,22</w:t>
            </w:r>
          </w:p>
        </w:tc>
        <w:tc>
          <w:tcPr>
            <w:tcW w:w="874" w:type="dxa"/>
            <w:tcBorders>
              <w:top w:val="single" w:sz="6" w:space="0" w:color="auto"/>
              <w:left w:val="nil"/>
              <w:bottom w:val="nil"/>
              <w:right w:val="single" w:sz="6" w:space="0" w:color="auto"/>
            </w:tcBorders>
            <w:shd w:val="clear" w:color="auto" w:fill="auto"/>
            <w:noWrap/>
            <w:vAlign w:val="bottom"/>
            <w:hideMark/>
          </w:tcPr>
          <w:p w14:paraId="36C89D59" w14:textId="0FDEC640" w:rsidR="00DF679A" w:rsidRPr="00427F65" w:rsidRDefault="007A71C4" w:rsidP="007A71C4">
            <w:pPr>
              <w:rPr>
                <w:rFonts w:ascii="Optima" w:hAnsi="Optima" w:cs="Calibri"/>
                <w:color w:val="000000"/>
              </w:rPr>
            </w:pPr>
            <w:r w:rsidRPr="00427F65">
              <w:rPr>
                <w:rFonts w:ascii="Optima" w:hAnsi="Optima" w:cs="Calibri"/>
                <w:color w:val="000000"/>
              </w:rPr>
              <w:t>*</w:t>
            </w:r>
          </w:p>
        </w:tc>
        <w:tc>
          <w:tcPr>
            <w:tcW w:w="874" w:type="dxa"/>
            <w:tcBorders>
              <w:top w:val="single" w:sz="6" w:space="0" w:color="auto"/>
              <w:left w:val="single" w:sz="6" w:space="0" w:color="auto"/>
              <w:bottom w:val="nil"/>
              <w:right w:val="nil"/>
            </w:tcBorders>
            <w:shd w:val="clear" w:color="auto" w:fill="auto"/>
            <w:noWrap/>
            <w:vAlign w:val="bottom"/>
            <w:hideMark/>
          </w:tcPr>
          <w:p w14:paraId="49493D24" w14:textId="77777777" w:rsidR="00DF679A" w:rsidRPr="00427F65" w:rsidRDefault="00DF679A">
            <w:pPr>
              <w:jc w:val="right"/>
              <w:rPr>
                <w:rFonts w:ascii="Optima" w:hAnsi="Optima" w:cs="Calibri"/>
                <w:color w:val="000000"/>
              </w:rPr>
            </w:pPr>
            <w:r w:rsidRPr="00427F65">
              <w:rPr>
                <w:rFonts w:ascii="Optima" w:hAnsi="Optima" w:cs="Calibri"/>
                <w:color w:val="000000"/>
              </w:rPr>
              <w:t>2</w:t>
            </w:r>
          </w:p>
        </w:tc>
        <w:tc>
          <w:tcPr>
            <w:tcW w:w="874" w:type="dxa"/>
            <w:tcBorders>
              <w:top w:val="single" w:sz="6" w:space="0" w:color="auto"/>
              <w:left w:val="nil"/>
              <w:bottom w:val="nil"/>
              <w:right w:val="nil"/>
            </w:tcBorders>
            <w:shd w:val="clear" w:color="auto" w:fill="auto"/>
            <w:noWrap/>
            <w:vAlign w:val="bottom"/>
            <w:hideMark/>
          </w:tcPr>
          <w:p w14:paraId="19BB77CE" w14:textId="77777777" w:rsidR="00DF679A" w:rsidRPr="00427F65" w:rsidRDefault="00DF679A">
            <w:pPr>
              <w:jc w:val="right"/>
              <w:rPr>
                <w:rFonts w:ascii="Optima" w:hAnsi="Optima" w:cs="Calibri"/>
                <w:color w:val="000000"/>
              </w:rPr>
            </w:pPr>
            <w:r w:rsidRPr="00427F65">
              <w:rPr>
                <w:rFonts w:ascii="Optima" w:hAnsi="Optima" w:cs="Calibri"/>
                <w:color w:val="000000"/>
              </w:rPr>
              <w:t>1,035</w:t>
            </w:r>
          </w:p>
        </w:tc>
        <w:tc>
          <w:tcPr>
            <w:tcW w:w="875" w:type="dxa"/>
            <w:tcBorders>
              <w:top w:val="single" w:sz="6" w:space="0" w:color="auto"/>
              <w:left w:val="nil"/>
              <w:bottom w:val="nil"/>
              <w:right w:val="single" w:sz="6" w:space="0" w:color="auto"/>
            </w:tcBorders>
            <w:shd w:val="clear" w:color="auto" w:fill="auto"/>
            <w:noWrap/>
            <w:vAlign w:val="bottom"/>
            <w:hideMark/>
          </w:tcPr>
          <w:p w14:paraId="47EFD8A0" w14:textId="589C55D6" w:rsidR="00DF679A" w:rsidRPr="00427F65" w:rsidRDefault="00C60101" w:rsidP="00C60101">
            <w:pPr>
              <w:rPr>
                <w:rFonts w:ascii="Optima" w:hAnsi="Optima" w:cs="Calibri"/>
                <w:color w:val="000000"/>
              </w:rPr>
            </w:pPr>
            <w:r w:rsidRPr="00427F65">
              <w:rPr>
                <w:rFonts w:ascii="Optima" w:hAnsi="Optima" w:cs="Calibri"/>
                <w:color w:val="000000"/>
              </w:rPr>
              <w:t>-</w:t>
            </w:r>
          </w:p>
        </w:tc>
      </w:tr>
      <w:tr w:rsidR="005B79CB" w:rsidRPr="00427F65" w14:paraId="692BCE9C"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25E9462E" w14:textId="77777777" w:rsidR="00DF679A" w:rsidRPr="00427F65" w:rsidRDefault="00DF679A">
            <w:pPr>
              <w:rPr>
                <w:rFonts w:ascii="Optima" w:hAnsi="Optima" w:cs="Calibri"/>
                <w:color w:val="000000"/>
              </w:rPr>
            </w:pPr>
            <w:r w:rsidRPr="00427F65">
              <w:rPr>
                <w:rFonts w:ascii="Optima" w:hAnsi="Optima" w:cs="Calibri"/>
                <w:color w:val="000000"/>
              </w:rPr>
              <w:t xml:space="preserve">I would need guidelines outlining what is expected </w:t>
            </w:r>
            <w:r w:rsidRPr="00427F65">
              <w:rPr>
                <w:rFonts w:ascii="Optima" w:hAnsi="Optima" w:cs="Calibri"/>
                <w:color w:val="000000"/>
              </w:rPr>
              <w:lastRenderedPageBreak/>
              <w:t>from me if I had to consider the educational costs associated with my roles.</w:t>
            </w:r>
          </w:p>
        </w:tc>
        <w:tc>
          <w:tcPr>
            <w:tcW w:w="874" w:type="dxa"/>
            <w:tcBorders>
              <w:top w:val="nil"/>
              <w:left w:val="single" w:sz="6" w:space="0" w:color="auto"/>
              <w:bottom w:val="nil"/>
              <w:right w:val="nil"/>
            </w:tcBorders>
            <w:shd w:val="clear" w:color="auto" w:fill="auto"/>
            <w:noWrap/>
            <w:vAlign w:val="bottom"/>
            <w:hideMark/>
          </w:tcPr>
          <w:p w14:paraId="119525BB" w14:textId="77777777" w:rsidR="00DF679A" w:rsidRPr="00427F65" w:rsidRDefault="00DF679A">
            <w:pPr>
              <w:jc w:val="right"/>
              <w:rPr>
                <w:rFonts w:ascii="Optima" w:hAnsi="Optima" w:cs="Calibri"/>
                <w:color w:val="000000"/>
              </w:rPr>
            </w:pPr>
            <w:r w:rsidRPr="00427F65">
              <w:rPr>
                <w:rFonts w:ascii="Optima" w:hAnsi="Optima" w:cs="Calibri"/>
                <w:color w:val="000000"/>
              </w:rPr>
              <w:lastRenderedPageBreak/>
              <w:t>0</w:t>
            </w:r>
          </w:p>
        </w:tc>
        <w:tc>
          <w:tcPr>
            <w:tcW w:w="874" w:type="dxa"/>
            <w:tcBorders>
              <w:top w:val="nil"/>
              <w:left w:val="nil"/>
              <w:bottom w:val="nil"/>
              <w:right w:val="nil"/>
            </w:tcBorders>
            <w:shd w:val="clear" w:color="auto" w:fill="auto"/>
            <w:noWrap/>
            <w:vAlign w:val="bottom"/>
            <w:hideMark/>
          </w:tcPr>
          <w:p w14:paraId="21D53EF1" w14:textId="77777777" w:rsidR="00DF679A" w:rsidRPr="00427F65" w:rsidRDefault="00DF679A">
            <w:pPr>
              <w:jc w:val="right"/>
              <w:rPr>
                <w:rFonts w:ascii="Optima" w:hAnsi="Optima" w:cs="Calibri"/>
                <w:color w:val="000000"/>
              </w:rPr>
            </w:pPr>
            <w:r w:rsidRPr="00427F65">
              <w:rPr>
                <w:rFonts w:ascii="Optima" w:hAnsi="Optima" w:cs="Calibri"/>
                <w:color w:val="000000"/>
              </w:rPr>
              <w:t>0,23</w:t>
            </w:r>
          </w:p>
        </w:tc>
        <w:tc>
          <w:tcPr>
            <w:tcW w:w="874" w:type="dxa"/>
            <w:tcBorders>
              <w:top w:val="nil"/>
              <w:left w:val="nil"/>
              <w:bottom w:val="nil"/>
              <w:right w:val="single" w:sz="6" w:space="0" w:color="auto"/>
            </w:tcBorders>
            <w:shd w:val="clear" w:color="auto" w:fill="auto"/>
            <w:noWrap/>
            <w:vAlign w:val="bottom"/>
            <w:hideMark/>
          </w:tcPr>
          <w:p w14:paraId="0CDC77E3" w14:textId="36AFA972" w:rsidR="00DF679A" w:rsidRPr="00427F65" w:rsidRDefault="00C60101" w:rsidP="00C60101">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00EFF082" w14:textId="77777777" w:rsidR="00DF679A" w:rsidRPr="00427F65" w:rsidRDefault="00DF679A">
            <w:pPr>
              <w:jc w:val="right"/>
              <w:rPr>
                <w:rFonts w:ascii="Optima" w:hAnsi="Optima" w:cs="Calibri"/>
                <w:color w:val="000000"/>
              </w:rPr>
            </w:pPr>
            <w:r w:rsidRPr="00427F65">
              <w:rPr>
                <w:rFonts w:ascii="Optima" w:hAnsi="Optima" w:cs="Calibri"/>
                <w:color w:val="000000"/>
              </w:rPr>
              <w:t>1</w:t>
            </w:r>
          </w:p>
        </w:tc>
        <w:tc>
          <w:tcPr>
            <w:tcW w:w="874" w:type="dxa"/>
            <w:tcBorders>
              <w:top w:val="nil"/>
              <w:left w:val="nil"/>
              <w:bottom w:val="nil"/>
              <w:right w:val="nil"/>
            </w:tcBorders>
            <w:shd w:val="clear" w:color="auto" w:fill="auto"/>
            <w:noWrap/>
            <w:vAlign w:val="bottom"/>
            <w:hideMark/>
          </w:tcPr>
          <w:p w14:paraId="0FEA6D6E" w14:textId="77777777" w:rsidR="00DF679A" w:rsidRPr="00427F65" w:rsidRDefault="00DF679A">
            <w:pPr>
              <w:jc w:val="right"/>
              <w:rPr>
                <w:rFonts w:ascii="Optima" w:hAnsi="Optima" w:cs="Calibri"/>
                <w:color w:val="000000"/>
              </w:rPr>
            </w:pPr>
            <w:r w:rsidRPr="00427F65">
              <w:rPr>
                <w:rFonts w:ascii="Optima" w:hAnsi="Optima" w:cs="Calibri"/>
                <w:color w:val="000000"/>
              </w:rPr>
              <w:t>0,57</w:t>
            </w:r>
          </w:p>
        </w:tc>
        <w:tc>
          <w:tcPr>
            <w:tcW w:w="875" w:type="dxa"/>
            <w:tcBorders>
              <w:top w:val="nil"/>
              <w:left w:val="nil"/>
              <w:bottom w:val="nil"/>
              <w:right w:val="single" w:sz="6" w:space="0" w:color="auto"/>
            </w:tcBorders>
            <w:shd w:val="clear" w:color="auto" w:fill="auto"/>
            <w:noWrap/>
            <w:vAlign w:val="bottom"/>
            <w:hideMark/>
          </w:tcPr>
          <w:p w14:paraId="2F74C7A7" w14:textId="758AC7B4" w:rsidR="00DF679A" w:rsidRPr="00427F65" w:rsidRDefault="00C60101" w:rsidP="00C60101">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2E1C1F38" w14:textId="77777777" w:rsidR="00DF679A" w:rsidRPr="00427F65" w:rsidRDefault="00DF679A">
            <w:pPr>
              <w:jc w:val="right"/>
              <w:rPr>
                <w:rFonts w:ascii="Optima" w:hAnsi="Optima" w:cs="Calibri"/>
                <w:color w:val="000000"/>
              </w:rPr>
            </w:pPr>
            <w:r w:rsidRPr="00427F65">
              <w:rPr>
                <w:rFonts w:ascii="Optima" w:hAnsi="Optima" w:cs="Calibri"/>
                <w:color w:val="000000"/>
              </w:rPr>
              <w:t>3</w:t>
            </w:r>
          </w:p>
        </w:tc>
        <w:tc>
          <w:tcPr>
            <w:tcW w:w="874" w:type="dxa"/>
            <w:tcBorders>
              <w:top w:val="nil"/>
              <w:left w:val="nil"/>
              <w:bottom w:val="nil"/>
              <w:right w:val="nil"/>
            </w:tcBorders>
            <w:shd w:val="clear" w:color="auto" w:fill="auto"/>
            <w:noWrap/>
            <w:vAlign w:val="bottom"/>
            <w:hideMark/>
          </w:tcPr>
          <w:p w14:paraId="07E6811D" w14:textId="77777777" w:rsidR="00DF679A" w:rsidRPr="00427F65" w:rsidRDefault="00DF679A">
            <w:pPr>
              <w:jc w:val="right"/>
              <w:rPr>
                <w:rFonts w:ascii="Optima" w:hAnsi="Optima" w:cs="Calibri"/>
                <w:color w:val="000000"/>
              </w:rPr>
            </w:pPr>
            <w:r w:rsidRPr="00427F65">
              <w:rPr>
                <w:rFonts w:ascii="Optima" w:hAnsi="Optima" w:cs="Calibri"/>
                <w:color w:val="000000"/>
              </w:rPr>
              <w:t>1,27</w:t>
            </w:r>
          </w:p>
        </w:tc>
        <w:tc>
          <w:tcPr>
            <w:tcW w:w="874" w:type="dxa"/>
            <w:tcBorders>
              <w:top w:val="nil"/>
              <w:left w:val="nil"/>
              <w:bottom w:val="nil"/>
              <w:right w:val="single" w:sz="6" w:space="0" w:color="auto"/>
            </w:tcBorders>
            <w:shd w:val="clear" w:color="auto" w:fill="auto"/>
            <w:noWrap/>
            <w:vAlign w:val="bottom"/>
            <w:hideMark/>
          </w:tcPr>
          <w:p w14:paraId="30F3D9E0" w14:textId="0D6FAA23" w:rsidR="00DF679A" w:rsidRPr="00427F65" w:rsidRDefault="007A71C4" w:rsidP="007A71C4">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15FA43E3" w14:textId="77777777" w:rsidR="00DF679A" w:rsidRPr="00427F65" w:rsidRDefault="00DF679A">
            <w:pPr>
              <w:jc w:val="right"/>
              <w:rPr>
                <w:rFonts w:ascii="Optima" w:hAnsi="Optima" w:cs="Calibri"/>
                <w:color w:val="000000"/>
              </w:rPr>
            </w:pPr>
            <w:r w:rsidRPr="00427F65">
              <w:rPr>
                <w:rFonts w:ascii="Optima" w:hAnsi="Optima" w:cs="Calibri"/>
                <w:color w:val="000000"/>
              </w:rPr>
              <w:t>-1</w:t>
            </w:r>
          </w:p>
        </w:tc>
        <w:tc>
          <w:tcPr>
            <w:tcW w:w="874" w:type="dxa"/>
            <w:tcBorders>
              <w:top w:val="nil"/>
              <w:left w:val="nil"/>
              <w:bottom w:val="nil"/>
              <w:right w:val="nil"/>
            </w:tcBorders>
            <w:shd w:val="clear" w:color="auto" w:fill="auto"/>
            <w:noWrap/>
            <w:vAlign w:val="bottom"/>
            <w:hideMark/>
          </w:tcPr>
          <w:p w14:paraId="3D0B2951" w14:textId="77777777" w:rsidR="00DF679A" w:rsidRPr="00427F65" w:rsidRDefault="00DF679A">
            <w:pPr>
              <w:jc w:val="right"/>
              <w:rPr>
                <w:rFonts w:ascii="Optima" w:hAnsi="Optima" w:cs="Calibri"/>
                <w:color w:val="000000"/>
              </w:rPr>
            </w:pPr>
            <w:r w:rsidRPr="00427F65">
              <w:rPr>
                <w:rFonts w:ascii="Optima" w:hAnsi="Optima" w:cs="Calibri"/>
                <w:color w:val="000000"/>
              </w:rPr>
              <w:t>-0,499</w:t>
            </w:r>
          </w:p>
        </w:tc>
        <w:tc>
          <w:tcPr>
            <w:tcW w:w="875" w:type="dxa"/>
            <w:tcBorders>
              <w:top w:val="nil"/>
              <w:left w:val="nil"/>
              <w:bottom w:val="nil"/>
              <w:right w:val="single" w:sz="6" w:space="0" w:color="auto"/>
            </w:tcBorders>
            <w:shd w:val="clear" w:color="auto" w:fill="auto"/>
            <w:noWrap/>
            <w:vAlign w:val="bottom"/>
            <w:hideMark/>
          </w:tcPr>
          <w:p w14:paraId="703CD7B3" w14:textId="0095D607" w:rsidR="00DF679A" w:rsidRPr="00427F65" w:rsidRDefault="00C60101" w:rsidP="00C60101">
            <w:pPr>
              <w:rPr>
                <w:rFonts w:ascii="Optima" w:hAnsi="Optima" w:cs="Calibri"/>
                <w:color w:val="000000"/>
              </w:rPr>
            </w:pPr>
            <w:r w:rsidRPr="00427F65">
              <w:rPr>
                <w:rFonts w:ascii="Optima" w:hAnsi="Optima" w:cs="Calibri"/>
                <w:color w:val="000000"/>
              </w:rPr>
              <w:t>-</w:t>
            </w:r>
          </w:p>
        </w:tc>
      </w:tr>
      <w:tr w:rsidR="005B79CB" w:rsidRPr="00427F65" w14:paraId="142CBB5E"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50A215C1" w14:textId="77777777" w:rsidR="00DF679A" w:rsidRPr="00427F65" w:rsidRDefault="00DF679A">
            <w:pPr>
              <w:rPr>
                <w:rFonts w:ascii="Optima" w:hAnsi="Optima" w:cs="Calibri"/>
                <w:color w:val="000000"/>
              </w:rPr>
            </w:pPr>
            <w:r w:rsidRPr="00427F65">
              <w:rPr>
                <w:rFonts w:ascii="Optima" w:hAnsi="Optima" w:cs="Calibri"/>
                <w:color w:val="000000"/>
              </w:rPr>
              <w:t>I think cost information can be useful in securing educational funding.</w:t>
            </w:r>
          </w:p>
        </w:tc>
        <w:tc>
          <w:tcPr>
            <w:tcW w:w="874" w:type="dxa"/>
            <w:tcBorders>
              <w:top w:val="nil"/>
              <w:left w:val="single" w:sz="6" w:space="0" w:color="auto"/>
              <w:bottom w:val="nil"/>
              <w:right w:val="nil"/>
            </w:tcBorders>
            <w:shd w:val="clear" w:color="auto" w:fill="auto"/>
            <w:noWrap/>
            <w:vAlign w:val="bottom"/>
            <w:hideMark/>
          </w:tcPr>
          <w:p w14:paraId="53422F13" w14:textId="77777777" w:rsidR="00DF679A" w:rsidRPr="00427F65" w:rsidRDefault="00DF679A">
            <w:pPr>
              <w:jc w:val="right"/>
              <w:rPr>
                <w:rFonts w:ascii="Optima" w:hAnsi="Optima" w:cs="Calibri"/>
                <w:color w:val="000000"/>
              </w:rPr>
            </w:pPr>
            <w:r w:rsidRPr="00427F65">
              <w:rPr>
                <w:rFonts w:ascii="Optima" w:hAnsi="Optima" w:cs="Calibri"/>
                <w:color w:val="000000"/>
              </w:rPr>
              <w:t>0</w:t>
            </w:r>
          </w:p>
        </w:tc>
        <w:tc>
          <w:tcPr>
            <w:tcW w:w="874" w:type="dxa"/>
            <w:tcBorders>
              <w:top w:val="nil"/>
              <w:left w:val="nil"/>
              <w:bottom w:val="nil"/>
              <w:right w:val="nil"/>
            </w:tcBorders>
            <w:shd w:val="clear" w:color="auto" w:fill="auto"/>
            <w:noWrap/>
            <w:vAlign w:val="bottom"/>
            <w:hideMark/>
          </w:tcPr>
          <w:p w14:paraId="2D14D46E" w14:textId="77777777" w:rsidR="00DF679A" w:rsidRPr="00427F65" w:rsidRDefault="00DF679A">
            <w:pPr>
              <w:jc w:val="right"/>
              <w:rPr>
                <w:rFonts w:ascii="Optima" w:hAnsi="Optima" w:cs="Calibri"/>
                <w:color w:val="000000"/>
              </w:rPr>
            </w:pPr>
            <w:r w:rsidRPr="00427F65">
              <w:rPr>
                <w:rFonts w:ascii="Optima" w:hAnsi="Optima" w:cs="Calibri"/>
                <w:color w:val="000000"/>
              </w:rPr>
              <w:t>0,31</w:t>
            </w:r>
          </w:p>
        </w:tc>
        <w:tc>
          <w:tcPr>
            <w:tcW w:w="874" w:type="dxa"/>
            <w:tcBorders>
              <w:top w:val="nil"/>
              <w:left w:val="nil"/>
              <w:bottom w:val="nil"/>
              <w:right w:val="single" w:sz="6" w:space="0" w:color="auto"/>
            </w:tcBorders>
            <w:shd w:val="clear" w:color="auto" w:fill="auto"/>
            <w:noWrap/>
            <w:vAlign w:val="bottom"/>
            <w:hideMark/>
          </w:tcPr>
          <w:p w14:paraId="1326425A" w14:textId="0C045D06" w:rsidR="00DF679A" w:rsidRPr="00427F65" w:rsidRDefault="00C60101" w:rsidP="00C60101">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3DCC27A0" w14:textId="77777777" w:rsidR="00DF679A" w:rsidRPr="00427F65" w:rsidRDefault="00DF679A">
            <w:pPr>
              <w:jc w:val="right"/>
              <w:rPr>
                <w:rFonts w:ascii="Optima" w:hAnsi="Optima" w:cs="Calibri"/>
                <w:color w:val="000000"/>
              </w:rPr>
            </w:pPr>
            <w:r w:rsidRPr="00427F65">
              <w:rPr>
                <w:rFonts w:ascii="Optima" w:hAnsi="Optima" w:cs="Calibri"/>
                <w:color w:val="000000"/>
              </w:rPr>
              <w:t>0</w:t>
            </w:r>
          </w:p>
        </w:tc>
        <w:tc>
          <w:tcPr>
            <w:tcW w:w="874" w:type="dxa"/>
            <w:tcBorders>
              <w:top w:val="nil"/>
              <w:left w:val="nil"/>
              <w:bottom w:val="nil"/>
              <w:right w:val="nil"/>
            </w:tcBorders>
            <w:shd w:val="clear" w:color="auto" w:fill="auto"/>
            <w:noWrap/>
            <w:vAlign w:val="bottom"/>
            <w:hideMark/>
          </w:tcPr>
          <w:p w14:paraId="5C18F00D" w14:textId="77777777" w:rsidR="00DF679A" w:rsidRPr="00427F65" w:rsidRDefault="00DF679A">
            <w:pPr>
              <w:jc w:val="right"/>
              <w:rPr>
                <w:rFonts w:ascii="Optima" w:hAnsi="Optima" w:cs="Calibri"/>
                <w:color w:val="000000"/>
              </w:rPr>
            </w:pPr>
            <w:r w:rsidRPr="00427F65">
              <w:rPr>
                <w:rFonts w:ascii="Optima" w:hAnsi="Optima" w:cs="Calibri"/>
                <w:color w:val="000000"/>
              </w:rPr>
              <w:t>0,12</w:t>
            </w:r>
          </w:p>
        </w:tc>
        <w:tc>
          <w:tcPr>
            <w:tcW w:w="875" w:type="dxa"/>
            <w:tcBorders>
              <w:top w:val="nil"/>
              <w:left w:val="nil"/>
              <w:bottom w:val="nil"/>
              <w:right w:val="single" w:sz="6" w:space="0" w:color="auto"/>
            </w:tcBorders>
            <w:shd w:val="clear" w:color="auto" w:fill="auto"/>
            <w:noWrap/>
            <w:vAlign w:val="bottom"/>
            <w:hideMark/>
          </w:tcPr>
          <w:p w14:paraId="43BE1523" w14:textId="681C311C" w:rsidR="00DF679A" w:rsidRPr="00427F65" w:rsidRDefault="00C60101" w:rsidP="00C60101">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6E3DC790" w14:textId="77777777" w:rsidR="00DF679A" w:rsidRPr="00427F65" w:rsidRDefault="00DF679A">
            <w:pPr>
              <w:jc w:val="right"/>
              <w:rPr>
                <w:rFonts w:ascii="Optima" w:hAnsi="Optima" w:cs="Calibri"/>
                <w:color w:val="000000"/>
              </w:rPr>
            </w:pPr>
            <w:r w:rsidRPr="00427F65">
              <w:rPr>
                <w:rFonts w:ascii="Optima" w:hAnsi="Optima" w:cs="Calibri"/>
                <w:color w:val="000000"/>
              </w:rPr>
              <w:t>3</w:t>
            </w:r>
          </w:p>
        </w:tc>
        <w:tc>
          <w:tcPr>
            <w:tcW w:w="874" w:type="dxa"/>
            <w:tcBorders>
              <w:top w:val="nil"/>
              <w:left w:val="nil"/>
              <w:bottom w:val="nil"/>
              <w:right w:val="nil"/>
            </w:tcBorders>
            <w:shd w:val="clear" w:color="auto" w:fill="auto"/>
            <w:noWrap/>
            <w:vAlign w:val="bottom"/>
            <w:hideMark/>
          </w:tcPr>
          <w:p w14:paraId="531DD613" w14:textId="77777777" w:rsidR="00DF679A" w:rsidRPr="00427F65" w:rsidRDefault="00DF679A">
            <w:pPr>
              <w:jc w:val="right"/>
              <w:rPr>
                <w:rFonts w:ascii="Optima" w:hAnsi="Optima" w:cs="Calibri"/>
                <w:color w:val="000000"/>
              </w:rPr>
            </w:pPr>
            <w:r w:rsidRPr="00427F65">
              <w:rPr>
                <w:rFonts w:ascii="Optima" w:hAnsi="Optima" w:cs="Calibri"/>
                <w:color w:val="000000"/>
              </w:rPr>
              <w:t>1,26</w:t>
            </w:r>
          </w:p>
        </w:tc>
        <w:tc>
          <w:tcPr>
            <w:tcW w:w="874" w:type="dxa"/>
            <w:tcBorders>
              <w:top w:val="nil"/>
              <w:left w:val="nil"/>
              <w:bottom w:val="nil"/>
              <w:right w:val="single" w:sz="6" w:space="0" w:color="auto"/>
            </w:tcBorders>
            <w:shd w:val="clear" w:color="auto" w:fill="auto"/>
            <w:noWrap/>
            <w:vAlign w:val="bottom"/>
            <w:hideMark/>
          </w:tcPr>
          <w:p w14:paraId="3AAA6CFF" w14:textId="227D35E2" w:rsidR="00DF679A" w:rsidRPr="00427F65" w:rsidRDefault="00DF679A" w:rsidP="007A71C4">
            <w:pPr>
              <w:rPr>
                <w:rFonts w:ascii="Optima" w:hAnsi="Optima" w:cs="Calibri"/>
                <w:color w:val="000000"/>
              </w:rPr>
            </w:pPr>
            <w:r w:rsidRPr="00427F65">
              <w:rPr>
                <w:rFonts w:ascii="Optima" w:hAnsi="Optima" w:cs="Calibri"/>
                <w:color w:val="000000"/>
              </w:rPr>
              <w:t>*</w:t>
            </w:r>
            <w:r w:rsidR="007A71C4"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3724412A" w14:textId="77777777" w:rsidR="00DF679A" w:rsidRPr="00427F65" w:rsidRDefault="00DF679A">
            <w:pPr>
              <w:jc w:val="right"/>
              <w:rPr>
                <w:rFonts w:ascii="Optima" w:hAnsi="Optima" w:cs="Calibri"/>
                <w:color w:val="000000"/>
              </w:rPr>
            </w:pPr>
            <w:r w:rsidRPr="00427F65">
              <w:rPr>
                <w:rFonts w:ascii="Optima" w:hAnsi="Optima" w:cs="Calibri"/>
                <w:color w:val="000000"/>
              </w:rPr>
              <w:t>0</w:t>
            </w:r>
          </w:p>
        </w:tc>
        <w:tc>
          <w:tcPr>
            <w:tcW w:w="874" w:type="dxa"/>
            <w:tcBorders>
              <w:top w:val="nil"/>
              <w:left w:val="nil"/>
              <w:bottom w:val="nil"/>
              <w:right w:val="nil"/>
            </w:tcBorders>
            <w:shd w:val="clear" w:color="auto" w:fill="auto"/>
            <w:noWrap/>
            <w:vAlign w:val="bottom"/>
            <w:hideMark/>
          </w:tcPr>
          <w:p w14:paraId="04E4A986" w14:textId="77777777" w:rsidR="00DF679A" w:rsidRPr="00427F65" w:rsidRDefault="00DF679A">
            <w:pPr>
              <w:jc w:val="right"/>
              <w:rPr>
                <w:rFonts w:ascii="Optima" w:hAnsi="Optima" w:cs="Calibri"/>
                <w:color w:val="000000"/>
              </w:rPr>
            </w:pPr>
            <w:r w:rsidRPr="00427F65">
              <w:rPr>
                <w:rFonts w:ascii="Optima" w:hAnsi="Optima" w:cs="Calibri"/>
                <w:color w:val="000000"/>
              </w:rPr>
              <w:t>0,353</w:t>
            </w:r>
          </w:p>
        </w:tc>
        <w:tc>
          <w:tcPr>
            <w:tcW w:w="875" w:type="dxa"/>
            <w:tcBorders>
              <w:top w:val="nil"/>
              <w:left w:val="nil"/>
              <w:bottom w:val="nil"/>
              <w:right w:val="single" w:sz="6" w:space="0" w:color="auto"/>
            </w:tcBorders>
            <w:shd w:val="clear" w:color="auto" w:fill="auto"/>
            <w:noWrap/>
            <w:vAlign w:val="bottom"/>
            <w:hideMark/>
          </w:tcPr>
          <w:p w14:paraId="5348352C" w14:textId="0F407182" w:rsidR="00DF679A" w:rsidRPr="00427F65" w:rsidRDefault="00C60101" w:rsidP="00C60101">
            <w:pPr>
              <w:rPr>
                <w:rFonts w:ascii="Optima" w:hAnsi="Optima" w:cs="Calibri"/>
                <w:color w:val="000000"/>
              </w:rPr>
            </w:pPr>
            <w:r w:rsidRPr="00427F65">
              <w:rPr>
                <w:rFonts w:ascii="Optima" w:hAnsi="Optima" w:cs="Calibri"/>
                <w:color w:val="000000"/>
              </w:rPr>
              <w:t>-</w:t>
            </w:r>
          </w:p>
        </w:tc>
      </w:tr>
      <w:tr w:rsidR="005B79CB" w:rsidRPr="00427F65" w14:paraId="65CF0F54"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131CCB96" w14:textId="77777777" w:rsidR="00DF679A" w:rsidRPr="00427F65" w:rsidRDefault="00DF679A">
            <w:pPr>
              <w:rPr>
                <w:rFonts w:ascii="Optima" w:hAnsi="Optima" w:cs="Calibri"/>
                <w:color w:val="000000"/>
              </w:rPr>
            </w:pPr>
            <w:r w:rsidRPr="00427F65">
              <w:rPr>
                <w:rFonts w:ascii="Optima" w:hAnsi="Optima" w:cs="Calibri"/>
                <w:color w:val="000000"/>
              </w:rPr>
              <w:t>I think by comparing cost information with educational outcomes we can improve educational quality.</w:t>
            </w:r>
          </w:p>
        </w:tc>
        <w:tc>
          <w:tcPr>
            <w:tcW w:w="874" w:type="dxa"/>
            <w:tcBorders>
              <w:top w:val="nil"/>
              <w:left w:val="single" w:sz="6" w:space="0" w:color="auto"/>
              <w:bottom w:val="nil"/>
              <w:right w:val="nil"/>
            </w:tcBorders>
            <w:shd w:val="clear" w:color="auto" w:fill="auto"/>
            <w:noWrap/>
            <w:vAlign w:val="bottom"/>
            <w:hideMark/>
          </w:tcPr>
          <w:p w14:paraId="66A648D6" w14:textId="77777777" w:rsidR="00DF679A" w:rsidRPr="00427F65" w:rsidRDefault="00DF679A">
            <w:pPr>
              <w:jc w:val="right"/>
              <w:rPr>
                <w:rFonts w:ascii="Optima" w:hAnsi="Optima" w:cs="Calibri"/>
                <w:color w:val="000000"/>
              </w:rPr>
            </w:pPr>
            <w:r w:rsidRPr="00427F65">
              <w:rPr>
                <w:rFonts w:ascii="Optima" w:hAnsi="Optima" w:cs="Calibri"/>
                <w:color w:val="000000"/>
              </w:rPr>
              <w:t>-1</w:t>
            </w:r>
          </w:p>
        </w:tc>
        <w:tc>
          <w:tcPr>
            <w:tcW w:w="874" w:type="dxa"/>
            <w:tcBorders>
              <w:top w:val="nil"/>
              <w:left w:val="nil"/>
              <w:bottom w:val="nil"/>
              <w:right w:val="nil"/>
            </w:tcBorders>
            <w:shd w:val="clear" w:color="auto" w:fill="auto"/>
            <w:noWrap/>
            <w:vAlign w:val="bottom"/>
            <w:hideMark/>
          </w:tcPr>
          <w:p w14:paraId="14451A07" w14:textId="77777777" w:rsidR="00DF679A" w:rsidRPr="00427F65" w:rsidRDefault="00DF679A">
            <w:pPr>
              <w:jc w:val="right"/>
              <w:rPr>
                <w:rFonts w:ascii="Optima" w:hAnsi="Optima" w:cs="Calibri"/>
                <w:color w:val="000000"/>
              </w:rPr>
            </w:pPr>
            <w:r w:rsidRPr="00427F65">
              <w:rPr>
                <w:rFonts w:ascii="Optima" w:hAnsi="Optima" w:cs="Calibri"/>
                <w:color w:val="000000"/>
              </w:rPr>
              <w:t>-0,76</w:t>
            </w:r>
          </w:p>
        </w:tc>
        <w:tc>
          <w:tcPr>
            <w:tcW w:w="874" w:type="dxa"/>
            <w:tcBorders>
              <w:top w:val="nil"/>
              <w:left w:val="nil"/>
              <w:bottom w:val="nil"/>
              <w:right w:val="single" w:sz="6" w:space="0" w:color="auto"/>
            </w:tcBorders>
            <w:shd w:val="clear" w:color="auto" w:fill="auto"/>
            <w:noWrap/>
            <w:vAlign w:val="bottom"/>
            <w:hideMark/>
          </w:tcPr>
          <w:p w14:paraId="3A0441AE" w14:textId="1E716428" w:rsidR="00DF679A" w:rsidRPr="00427F65" w:rsidRDefault="00C60101" w:rsidP="00C60101">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50588075" w14:textId="77777777" w:rsidR="00DF679A" w:rsidRPr="00427F65" w:rsidRDefault="00DF679A">
            <w:pPr>
              <w:jc w:val="right"/>
              <w:rPr>
                <w:rFonts w:ascii="Optima" w:hAnsi="Optima" w:cs="Calibri"/>
                <w:color w:val="000000"/>
              </w:rPr>
            </w:pPr>
            <w:r w:rsidRPr="00427F65">
              <w:rPr>
                <w:rFonts w:ascii="Optima" w:hAnsi="Optima" w:cs="Calibri"/>
                <w:color w:val="000000"/>
              </w:rPr>
              <w:t>-2</w:t>
            </w:r>
          </w:p>
        </w:tc>
        <w:tc>
          <w:tcPr>
            <w:tcW w:w="874" w:type="dxa"/>
            <w:tcBorders>
              <w:top w:val="nil"/>
              <w:left w:val="nil"/>
              <w:bottom w:val="nil"/>
              <w:right w:val="nil"/>
            </w:tcBorders>
            <w:shd w:val="clear" w:color="auto" w:fill="auto"/>
            <w:noWrap/>
            <w:vAlign w:val="bottom"/>
            <w:hideMark/>
          </w:tcPr>
          <w:p w14:paraId="6E44F6F2" w14:textId="77777777" w:rsidR="00DF679A" w:rsidRPr="00427F65" w:rsidRDefault="00DF679A">
            <w:pPr>
              <w:jc w:val="right"/>
              <w:rPr>
                <w:rFonts w:ascii="Optima" w:hAnsi="Optima" w:cs="Calibri"/>
                <w:color w:val="000000"/>
              </w:rPr>
            </w:pPr>
            <w:r w:rsidRPr="00427F65">
              <w:rPr>
                <w:rFonts w:ascii="Optima" w:hAnsi="Optima" w:cs="Calibri"/>
                <w:color w:val="000000"/>
              </w:rPr>
              <w:t>-0,92</w:t>
            </w:r>
          </w:p>
        </w:tc>
        <w:tc>
          <w:tcPr>
            <w:tcW w:w="875" w:type="dxa"/>
            <w:tcBorders>
              <w:top w:val="nil"/>
              <w:left w:val="nil"/>
              <w:bottom w:val="nil"/>
              <w:right w:val="single" w:sz="6" w:space="0" w:color="auto"/>
            </w:tcBorders>
            <w:shd w:val="clear" w:color="auto" w:fill="auto"/>
            <w:noWrap/>
            <w:vAlign w:val="bottom"/>
            <w:hideMark/>
          </w:tcPr>
          <w:p w14:paraId="66C29813" w14:textId="1C94EE98" w:rsidR="00DF679A" w:rsidRPr="00427F65" w:rsidRDefault="00C60101" w:rsidP="00C60101">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5250FBF9" w14:textId="77777777" w:rsidR="00DF679A" w:rsidRPr="00427F65" w:rsidRDefault="00DF679A">
            <w:pPr>
              <w:jc w:val="right"/>
              <w:rPr>
                <w:rFonts w:ascii="Optima" w:hAnsi="Optima" w:cs="Calibri"/>
                <w:color w:val="000000"/>
              </w:rPr>
            </w:pPr>
            <w:r w:rsidRPr="00427F65">
              <w:rPr>
                <w:rFonts w:ascii="Optima" w:hAnsi="Optima" w:cs="Calibri"/>
                <w:color w:val="000000"/>
              </w:rPr>
              <w:t>2</w:t>
            </w:r>
          </w:p>
        </w:tc>
        <w:tc>
          <w:tcPr>
            <w:tcW w:w="874" w:type="dxa"/>
            <w:tcBorders>
              <w:top w:val="nil"/>
              <w:left w:val="nil"/>
              <w:bottom w:val="nil"/>
              <w:right w:val="nil"/>
            </w:tcBorders>
            <w:shd w:val="clear" w:color="auto" w:fill="auto"/>
            <w:noWrap/>
            <w:vAlign w:val="bottom"/>
            <w:hideMark/>
          </w:tcPr>
          <w:p w14:paraId="07DF6EF4" w14:textId="77777777" w:rsidR="00DF679A" w:rsidRPr="00427F65" w:rsidRDefault="00DF679A">
            <w:pPr>
              <w:jc w:val="right"/>
              <w:rPr>
                <w:rFonts w:ascii="Optima" w:hAnsi="Optima" w:cs="Calibri"/>
                <w:color w:val="000000"/>
              </w:rPr>
            </w:pPr>
            <w:r w:rsidRPr="00427F65">
              <w:rPr>
                <w:rFonts w:ascii="Optima" w:hAnsi="Optima" w:cs="Calibri"/>
                <w:color w:val="000000"/>
              </w:rPr>
              <w:t>0,75</w:t>
            </w:r>
          </w:p>
        </w:tc>
        <w:tc>
          <w:tcPr>
            <w:tcW w:w="874" w:type="dxa"/>
            <w:tcBorders>
              <w:top w:val="nil"/>
              <w:left w:val="nil"/>
              <w:bottom w:val="nil"/>
              <w:right w:val="single" w:sz="6" w:space="0" w:color="auto"/>
            </w:tcBorders>
            <w:shd w:val="clear" w:color="auto" w:fill="auto"/>
            <w:noWrap/>
            <w:vAlign w:val="bottom"/>
            <w:hideMark/>
          </w:tcPr>
          <w:p w14:paraId="21B044E9" w14:textId="3888E0D1" w:rsidR="00DF679A" w:rsidRPr="00427F65" w:rsidRDefault="00DF679A" w:rsidP="007A71C4">
            <w:pPr>
              <w:rPr>
                <w:rFonts w:ascii="Optima" w:hAnsi="Optima" w:cs="Calibri"/>
                <w:color w:val="000000"/>
              </w:rPr>
            </w:pPr>
            <w:r w:rsidRPr="00427F65">
              <w:rPr>
                <w:rFonts w:ascii="Optima" w:hAnsi="Optima" w:cs="Calibri"/>
                <w:color w:val="000000"/>
              </w:rPr>
              <w:t>*</w:t>
            </w:r>
            <w:r w:rsidR="007A71C4"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02504FF4" w14:textId="77777777" w:rsidR="00DF679A" w:rsidRPr="00427F65" w:rsidRDefault="00DF679A">
            <w:pPr>
              <w:jc w:val="right"/>
              <w:rPr>
                <w:rFonts w:ascii="Optima" w:hAnsi="Optima" w:cs="Calibri"/>
                <w:color w:val="000000"/>
              </w:rPr>
            </w:pPr>
            <w:r w:rsidRPr="00427F65">
              <w:rPr>
                <w:rFonts w:ascii="Optima" w:hAnsi="Optima" w:cs="Calibri"/>
                <w:color w:val="000000"/>
              </w:rPr>
              <w:t>-2</w:t>
            </w:r>
          </w:p>
        </w:tc>
        <w:tc>
          <w:tcPr>
            <w:tcW w:w="874" w:type="dxa"/>
            <w:tcBorders>
              <w:top w:val="nil"/>
              <w:left w:val="nil"/>
              <w:bottom w:val="nil"/>
              <w:right w:val="nil"/>
            </w:tcBorders>
            <w:shd w:val="clear" w:color="auto" w:fill="auto"/>
            <w:noWrap/>
            <w:vAlign w:val="bottom"/>
            <w:hideMark/>
          </w:tcPr>
          <w:p w14:paraId="5E17E4AF" w14:textId="77777777" w:rsidR="00DF679A" w:rsidRPr="00427F65" w:rsidRDefault="00DF679A">
            <w:pPr>
              <w:jc w:val="right"/>
              <w:rPr>
                <w:rFonts w:ascii="Optima" w:hAnsi="Optima" w:cs="Calibri"/>
                <w:color w:val="000000"/>
              </w:rPr>
            </w:pPr>
            <w:r w:rsidRPr="00427F65">
              <w:rPr>
                <w:rFonts w:ascii="Optima" w:hAnsi="Optima" w:cs="Calibri"/>
                <w:color w:val="000000"/>
              </w:rPr>
              <w:t>-0,93</w:t>
            </w:r>
          </w:p>
        </w:tc>
        <w:tc>
          <w:tcPr>
            <w:tcW w:w="875" w:type="dxa"/>
            <w:tcBorders>
              <w:top w:val="nil"/>
              <w:left w:val="nil"/>
              <w:bottom w:val="nil"/>
              <w:right w:val="single" w:sz="6" w:space="0" w:color="auto"/>
            </w:tcBorders>
            <w:shd w:val="clear" w:color="auto" w:fill="auto"/>
            <w:noWrap/>
            <w:vAlign w:val="bottom"/>
            <w:hideMark/>
          </w:tcPr>
          <w:p w14:paraId="55ACEB63" w14:textId="364F4D16" w:rsidR="00DF679A" w:rsidRPr="00427F65" w:rsidRDefault="00C60101" w:rsidP="00C60101">
            <w:pPr>
              <w:rPr>
                <w:rFonts w:ascii="Optima" w:hAnsi="Optima" w:cs="Calibri"/>
                <w:color w:val="000000"/>
              </w:rPr>
            </w:pPr>
            <w:r w:rsidRPr="00427F65">
              <w:rPr>
                <w:rFonts w:ascii="Optima" w:hAnsi="Optima" w:cs="Calibri"/>
                <w:color w:val="000000"/>
              </w:rPr>
              <w:t>-</w:t>
            </w:r>
          </w:p>
        </w:tc>
      </w:tr>
      <w:tr w:rsidR="005B79CB" w:rsidRPr="00427F65" w14:paraId="0722C9F9"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538BE59A" w14:textId="77777777" w:rsidR="00DF679A" w:rsidRPr="00427F65" w:rsidRDefault="00DF679A">
            <w:pPr>
              <w:rPr>
                <w:rFonts w:ascii="Optima" w:hAnsi="Optima" w:cs="Calibri"/>
                <w:color w:val="000000"/>
              </w:rPr>
            </w:pPr>
            <w:r w:rsidRPr="00427F65">
              <w:rPr>
                <w:rFonts w:ascii="Optima" w:hAnsi="Optima" w:cs="Calibri"/>
                <w:color w:val="000000"/>
              </w:rPr>
              <w:t>I think it would be impossible to capture the nuance and complexity of education in terms of costs alone.</w:t>
            </w:r>
          </w:p>
        </w:tc>
        <w:tc>
          <w:tcPr>
            <w:tcW w:w="874" w:type="dxa"/>
            <w:tcBorders>
              <w:top w:val="nil"/>
              <w:left w:val="single" w:sz="6" w:space="0" w:color="auto"/>
              <w:bottom w:val="nil"/>
              <w:right w:val="nil"/>
            </w:tcBorders>
            <w:shd w:val="clear" w:color="auto" w:fill="auto"/>
            <w:noWrap/>
            <w:vAlign w:val="bottom"/>
            <w:hideMark/>
          </w:tcPr>
          <w:p w14:paraId="09A9A70C" w14:textId="77777777" w:rsidR="00DF679A" w:rsidRPr="00427F65" w:rsidRDefault="00DF679A">
            <w:pPr>
              <w:jc w:val="right"/>
              <w:rPr>
                <w:rFonts w:ascii="Optima" w:hAnsi="Optima" w:cs="Calibri"/>
                <w:color w:val="000000"/>
              </w:rPr>
            </w:pPr>
            <w:r w:rsidRPr="00427F65">
              <w:rPr>
                <w:rFonts w:ascii="Optima" w:hAnsi="Optima" w:cs="Calibri"/>
                <w:color w:val="000000"/>
              </w:rPr>
              <w:t>2</w:t>
            </w:r>
          </w:p>
        </w:tc>
        <w:tc>
          <w:tcPr>
            <w:tcW w:w="874" w:type="dxa"/>
            <w:tcBorders>
              <w:top w:val="nil"/>
              <w:left w:val="nil"/>
              <w:bottom w:val="nil"/>
              <w:right w:val="nil"/>
            </w:tcBorders>
            <w:shd w:val="clear" w:color="auto" w:fill="auto"/>
            <w:noWrap/>
            <w:vAlign w:val="bottom"/>
            <w:hideMark/>
          </w:tcPr>
          <w:p w14:paraId="4C7A2A76" w14:textId="77777777" w:rsidR="00DF679A" w:rsidRPr="00427F65" w:rsidRDefault="00DF679A">
            <w:pPr>
              <w:jc w:val="right"/>
              <w:rPr>
                <w:rFonts w:ascii="Optima" w:hAnsi="Optima" w:cs="Calibri"/>
                <w:color w:val="000000"/>
              </w:rPr>
            </w:pPr>
            <w:r w:rsidRPr="00427F65">
              <w:rPr>
                <w:rFonts w:ascii="Optima" w:hAnsi="Optima" w:cs="Calibri"/>
                <w:color w:val="000000"/>
              </w:rPr>
              <w:t>1,36</w:t>
            </w:r>
          </w:p>
        </w:tc>
        <w:tc>
          <w:tcPr>
            <w:tcW w:w="874" w:type="dxa"/>
            <w:tcBorders>
              <w:top w:val="nil"/>
              <w:left w:val="nil"/>
              <w:bottom w:val="nil"/>
              <w:right w:val="single" w:sz="6" w:space="0" w:color="auto"/>
            </w:tcBorders>
            <w:shd w:val="clear" w:color="auto" w:fill="auto"/>
            <w:noWrap/>
            <w:vAlign w:val="bottom"/>
            <w:hideMark/>
          </w:tcPr>
          <w:p w14:paraId="05BBC611" w14:textId="7F1C161D" w:rsidR="00DF679A" w:rsidRPr="00427F65" w:rsidRDefault="00C60101" w:rsidP="00C60101">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0FAA1B72" w14:textId="77777777" w:rsidR="00DF679A" w:rsidRPr="00427F65" w:rsidRDefault="00DF679A">
            <w:pPr>
              <w:jc w:val="right"/>
              <w:rPr>
                <w:rFonts w:ascii="Optima" w:hAnsi="Optima" w:cs="Calibri"/>
                <w:color w:val="000000"/>
              </w:rPr>
            </w:pPr>
            <w:r w:rsidRPr="00427F65">
              <w:rPr>
                <w:rFonts w:ascii="Optima" w:hAnsi="Optima" w:cs="Calibri"/>
                <w:color w:val="000000"/>
              </w:rPr>
              <w:t>4</w:t>
            </w:r>
          </w:p>
        </w:tc>
        <w:tc>
          <w:tcPr>
            <w:tcW w:w="874" w:type="dxa"/>
            <w:tcBorders>
              <w:top w:val="nil"/>
              <w:left w:val="nil"/>
              <w:bottom w:val="nil"/>
              <w:right w:val="nil"/>
            </w:tcBorders>
            <w:shd w:val="clear" w:color="auto" w:fill="auto"/>
            <w:noWrap/>
            <w:vAlign w:val="bottom"/>
            <w:hideMark/>
          </w:tcPr>
          <w:p w14:paraId="0BEBB0C5" w14:textId="77777777" w:rsidR="00DF679A" w:rsidRPr="00427F65" w:rsidRDefault="00DF679A">
            <w:pPr>
              <w:jc w:val="right"/>
              <w:rPr>
                <w:rFonts w:ascii="Optima" w:hAnsi="Optima" w:cs="Calibri"/>
                <w:color w:val="000000"/>
              </w:rPr>
            </w:pPr>
            <w:r w:rsidRPr="00427F65">
              <w:rPr>
                <w:rFonts w:ascii="Optima" w:hAnsi="Optima" w:cs="Calibri"/>
                <w:color w:val="000000"/>
              </w:rPr>
              <w:t>1,79</w:t>
            </w:r>
          </w:p>
        </w:tc>
        <w:tc>
          <w:tcPr>
            <w:tcW w:w="875" w:type="dxa"/>
            <w:tcBorders>
              <w:top w:val="nil"/>
              <w:left w:val="nil"/>
              <w:bottom w:val="nil"/>
              <w:right w:val="single" w:sz="6" w:space="0" w:color="auto"/>
            </w:tcBorders>
            <w:shd w:val="clear" w:color="auto" w:fill="auto"/>
            <w:noWrap/>
            <w:vAlign w:val="bottom"/>
            <w:hideMark/>
          </w:tcPr>
          <w:p w14:paraId="6BE92C90" w14:textId="1891F485" w:rsidR="00DF679A" w:rsidRPr="00427F65" w:rsidRDefault="00C60101" w:rsidP="00C60101">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6B5F7696" w14:textId="77777777" w:rsidR="00DF679A" w:rsidRPr="00427F65" w:rsidRDefault="00DF679A">
            <w:pPr>
              <w:jc w:val="right"/>
              <w:rPr>
                <w:rFonts w:ascii="Optima" w:hAnsi="Optima" w:cs="Calibri"/>
                <w:color w:val="000000"/>
              </w:rPr>
            </w:pPr>
            <w:r w:rsidRPr="00427F65">
              <w:rPr>
                <w:rFonts w:ascii="Optima" w:hAnsi="Optima" w:cs="Calibri"/>
                <w:color w:val="000000"/>
              </w:rPr>
              <w:t>1</w:t>
            </w:r>
          </w:p>
        </w:tc>
        <w:tc>
          <w:tcPr>
            <w:tcW w:w="874" w:type="dxa"/>
            <w:tcBorders>
              <w:top w:val="nil"/>
              <w:left w:val="nil"/>
              <w:bottom w:val="nil"/>
              <w:right w:val="nil"/>
            </w:tcBorders>
            <w:shd w:val="clear" w:color="auto" w:fill="auto"/>
            <w:noWrap/>
            <w:vAlign w:val="bottom"/>
            <w:hideMark/>
          </w:tcPr>
          <w:p w14:paraId="48555672" w14:textId="77777777" w:rsidR="00DF679A" w:rsidRPr="00427F65" w:rsidRDefault="00DF679A">
            <w:pPr>
              <w:jc w:val="right"/>
              <w:rPr>
                <w:rFonts w:ascii="Optima" w:hAnsi="Optima" w:cs="Calibri"/>
                <w:color w:val="000000"/>
              </w:rPr>
            </w:pPr>
            <w:r w:rsidRPr="00427F65">
              <w:rPr>
                <w:rFonts w:ascii="Optima" w:hAnsi="Optima" w:cs="Calibri"/>
                <w:color w:val="000000"/>
              </w:rPr>
              <w:t>0,56</w:t>
            </w:r>
          </w:p>
        </w:tc>
        <w:tc>
          <w:tcPr>
            <w:tcW w:w="874" w:type="dxa"/>
            <w:tcBorders>
              <w:top w:val="nil"/>
              <w:left w:val="nil"/>
              <w:bottom w:val="nil"/>
              <w:right w:val="single" w:sz="6" w:space="0" w:color="auto"/>
            </w:tcBorders>
            <w:shd w:val="clear" w:color="auto" w:fill="auto"/>
            <w:noWrap/>
            <w:vAlign w:val="bottom"/>
            <w:hideMark/>
          </w:tcPr>
          <w:p w14:paraId="0CE23A4B" w14:textId="3CA47D82" w:rsidR="00DF679A" w:rsidRPr="00427F65" w:rsidRDefault="007A71C4" w:rsidP="007A71C4">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5DE311C8" w14:textId="77777777" w:rsidR="00DF679A" w:rsidRPr="00427F65" w:rsidRDefault="00DF679A">
            <w:pPr>
              <w:jc w:val="right"/>
              <w:rPr>
                <w:rFonts w:ascii="Optima" w:hAnsi="Optima" w:cs="Calibri"/>
                <w:color w:val="000000"/>
              </w:rPr>
            </w:pPr>
            <w:r w:rsidRPr="00427F65">
              <w:rPr>
                <w:rFonts w:ascii="Optima" w:hAnsi="Optima" w:cs="Calibri"/>
                <w:color w:val="000000"/>
              </w:rPr>
              <w:t>3</w:t>
            </w:r>
          </w:p>
        </w:tc>
        <w:tc>
          <w:tcPr>
            <w:tcW w:w="874" w:type="dxa"/>
            <w:tcBorders>
              <w:top w:val="nil"/>
              <w:left w:val="nil"/>
              <w:bottom w:val="nil"/>
              <w:right w:val="nil"/>
            </w:tcBorders>
            <w:shd w:val="clear" w:color="auto" w:fill="auto"/>
            <w:noWrap/>
            <w:vAlign w:val="bottom"/>
            <w:hideMark/>
          </w:tcPr>
          <w:p w14:paraId="6B2E0AE2" w14:textId="77777777" w:rsidR="00DF679A" w:rsidRPr="00427F65" w:rsidRDefault="00DF679A">
            <w:pPr>
              <w:jc w:val="right"/>
              <w:rPr>
                <w:rFonts w:ascii="Optima" w:hAnsi="Optima" w:cs="Calibri"/>
                <w:color w:val="000000"/>
              </w:rPr>
            </w:pPr>
            <w:r w:rsidRPr="00427F65">
              <w:rPr>
                <w:rFonts w:ascii="Optima" w:hAnsi="Optima" w:cs="Calibri"/>
                <w:color w:val="000000"/>
              </w:rPr>
              <w:t>1,235</w:t>
            </w:r>
          </w:p>
        </w:tc>
        <w:tc>
          <w:tcPr>
            <w:tcW w:w="875" w:type="dxa"/>
            <w:tcBorders>
              <w:top w:val="nil"/>
              <w:left w:val="nil"/>
              <w:bottom w:val="nil"/>
              <w:right w:val="single" w:sz="6" w:space="0" w:color="auto"/>
            </w:tcBorders>
            <w:shd w:val="clear" w:color="auto" w:fill="auto"/>
            <w:noWrap/>
            <w:vAlign w:val="bottom"/>
            <w:hideMark/>
          </w:tcPr>
          <w:p w14:paraId="60646926" w14:textId="0E1CA350" w:rsidR="00DF679A" w:rsidRPr="00427F65" w:rsidRDefault="00C60101" w:rsidP="00C60101">
            <w:pPr>
              <w:rPr>
                <w:rFonts w:ascii="Optima" w:hAnsi="Optima" w:cs="Calibri"/>
                <w:color w:val="000000"/>
              </w:rPr>
            </w:pPr>
            <w:r w:rsidRPr="00427F65">
              <w:rPr>
                <w:rFonts w:ascii="Optima" w:hAnsi="Optima" w:cs="Calibri"/>
                <w:color w:val="000000"/>
              </w:rPr>
              <w:t>-</w:t>
            </w:r>
          </w:p>
        </w:tc>
      </w:tr>
      <w:tr w:rsidR="005B79CB" w:rsidRPr="00427F65" w14:paraId="0544BBBF"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5CAB0FE6" w14:textId="77777777" w:rsidR="00DF679A" w:rsidRPr="00427F65" w:rsidRDefault="00DF679A">
            <w:pPr>
              <w:rPr>
                <w:rFonts w:ascii="Optima" w:hAnsi="Optima" w:cs="Calibri"/>
                <w:color w:val="000000"/>
              </w:rPr>
            </w:pPr>
            <w:r w:rsidRPr="00427F65">
              <w:rPr>
                <w:rFonts w:ascii="Optima" w:hAnsi="Optima" w:cs="Calibri"/>
                <w:color w:val="000000"/>
              </w:rPr>
              <w:t>I already feel the demand for cost accountability, transparency and efficiency in education.</w:t>
            </w:r>
          </w:p>
        </w:tc>
        <w:tc>
          <w:tcPr>
            <w:tcW w:w="874" w:type="dxa"/>
            <w:tcBorders>
              <w:top w:val="nil"/>
              <w:left w:val="single" w:sz="6" w:space="0" w:color="auto"/>
              <w:bottom w:val="nil"/>
              <w:right w:val="nil"/>
            </w:tcBorders>
            <w:shd w:val="clear" w:color="auto" w:fill="auto"/>
            <w:noWrap/>
            <w:vAlign w:val="bottom"/>
            <w:hideMark/>
          </w:tcPr>
          <w:p w14:paraId="429C7B5C" w14:textId="77777777" w:rsidR="00DF679A" w:rsidRPr="00427F65" w:rsidRDefault="00DF679A">
            <w:pPr>
              <w:jc w:val="right"/>
              <w:rPr>
                <w:rFonts w:ascii="Optima" w:hAnsi="Optima" w:cs="Calibri"/>
                <w:color w:val="000000"/>
              </w:rPr>
            </w:pPr>
            <w:r w:rsidRPr="00427F65">
              <w:rPr>
                <w:rFonts w:ascii="Optima" w:hAnsi="Optima" w:cs="Calibri"/>
                <w:color w:val="000000"/>
              </w:rPr>
              <w:t>2</w:t>
            </w:r>
          </w:p>
        </w:tc>
        <w:tc>
          <w:tcPr>
            <w:tcW w:w="874" w:type="dxa"/>
            <w:tcBorders>
              <w:top w:val="nil"/>
              <w:left w:val="nil"/>
              <w:bottom w:val="nil"/>
              <w:right w:val="nil"/>
            </w:tcBorders>
            <w:shd w:val="clear" w:color="auto" w:fill="auto"/>
            <w:noWrap/>
            <w:vAlign w:val="bottom"/>
            <w:hideMark/>
          </w:tcPr>
          <w:p w14:paraId="08354321" w14:textId="77777777" w:rsidR="00DF679A" w:rsidRPr="00427F65" w:rsidRDefault="00DF679A">
            <w:pPr>
              <w:jc w:val="right"/>
              <w:rPr>
                <w:rFonts w:ascii="Optima" w:hAnsi="Optima" w:cs="Calibri"/>
                <w:color w:val="000000"/>
              </w:rPr>
            </w:pPr>
            <w:r w:rsidRPr="00427F65">
              <w:rPr>
                <w:rFonts w:ascii="Optima" w:hAnsi="Optima" w:cs="Calibri"/>
                <w:color w:val="000000"/>
              </w:rPr>
              <w:t>0,73</w:t>
            </w:r>
          </w:p>
        </w:tc>
        <w:tc>
          <w:tcPr>
            <w:tcW w:w="874" w:type="dxa"/>
            <w:tcBorders>
              <w:top w:val="nil"/>
              <w:left w:val="nil"/>
              <w:bottom w:val="nil"/>
              <w:right w:val="single" w:sz="6" w:space="0" w:color="auto"/>
            </w:tcBorders>
            <w:shd w:val="clear" w:color="auto" w:fill="auto"/>
            <w:noWrap/>
            <w:vAlign w:val="bottom"/>
            <w:hideMark/>
          </w:tcPr>
          <w:p w14:paraId="7E5D0022" w14:textId="73895097" w:rsidR="00DF679A" w:rsidRPr="00427F65" w:rsidRDefault="00C60101" w:rsidP="00C60101">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50DB0C91" w14:textId="77777777" w:rsidR="00DF679A" w:rsidRPr="00427F65" w:rsidRDefault="00DF679A">
            <w:pPr>
              <w:jc w:val="right"/>
              <w:rPr>
                <w:rFonts w:ascii="Optima" w:hAnsi="Optima" w:cs="Calibri"/>
                <w:color w:val="000000"/>
              </w:rPr>
            </w:pPr>
            <w:r w:rsidRPr="00427F65">
              <w:rPr>
                <w:rFonts w:ascii="Optima" w:hAnsi="Optima" w:cs="Calibri"/>
                <w:color w:val="000000"/>
              </w:rPr>
              <w:t>-4</w:t>
            </w:r>
          </w:p>
        </w:tc>
        <w:tc>
          <w:tcPr>
            <w:tcW w:w="874" w:type="dxa"/>
            <w:tcBorders>
              <w:top w:val="nil"/>
              <w:left w:val="nil"/>
              <w:bottom w:val="nil"/>
              <w:right w:val="nil"/>
            </w:tcBorders>
            <w:shd w:val="clear" w:color="auto" w:fill="auto"/>
            <w:noWrap/>
            <w:vAlign w:val="bottom"/>
            <w:hideMark/>
          </w:tcPr>
          <w:p w14:paraId="7E7DE605" w14:textId="77777777" w:rsidR="00DF679A" w:rsidRPr="00427F65" w:rsidRDefault="00DF679A">
            <w:pPr>
              <w:jc w:val="right"/>
              <w:rPr>
                <w:rFonts w:ascii="Optima" w:hAnsi="Optima" w:cs="Calibri"/>
                <w:color w:val="000000"/>
              </w:rPr>
            </w:pPr>
            <w:r w:rsidRPr="00427F65">
              <w:rPr>
                <w:rFonts w:ascii="Optima" w:hAnsi="Optima" w:cs="Calibri"/>
                <w:color w:val="000000"/>
              </w:rPr>
              <w:t>-1,49</w:t>
            </w:r>
          </w:p>
        </w:tc>
        <w:tc>
          <w:tcPr>
            <w:tcW w:w="875" w:type="dxa"/>
            <w:tcBorders>
              <w:top w:val="nil"/>
              <w:left w:val="nil"/>
              <w:bottom w:val="nil"/>
              <w:right w:val="single" w:sz="6" w:space="0" w:color="auto"/>
            </w:tcBorders>
            <w:shd w:val="clear" w:color="auto" w:fill="auto"/>
            <w:noWrap/>
            <w:vAlign w:val="bottom"/>
            <w:hideMark/>
          </w:tcPr>
          <w:p w14:paraId="3EEE5BBB" w14:textId="325E47BE" w:rsidR="00DF679A" w:rsidRPr="00427F65" w:rsidRDefault="00C60101" w:rsidP="00C60101">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5941EFD2" w14:textId="77777777" w:rsidR="00DF679A" w:rsidRPr="00427F65" w:rsidRDefault="00DF679A">
            <w:pPr>
              <w:jc w:val="right"/>
              <w:rPr>
                <w:rFonts w:ascii="Optima" w:hAnsi="Optima" w:cs="Calibri"/>
                <w:color w:val="000000"/>
              </w:rPr>
            </w:pPr>
            <w:r w:rsidRPr="00427F65">
              <w:rPr>
                <w:rFonts w:ascii="Optima" w:hAnsi="Optima" w:cs="Calibri"/>
                <w:color w:val="000000"/>
              </w:rPr>
              <w:t>0</w:t>
            </w:r>
          </w:p>
        </w:tc>
        <w:tc>
          <w:tcPr>
            <w:tcW w:w="874" w:type="dxa"/>
            <w:tcBorders>
              <w:top w:val="nil"/>
              <w:left w:val="nil"/>
              <w:bottom w:val="nil"/>
              <w:right w:val="nil"/>
            </w:tcBorders>
            <w:shd w:val="clear" w:color="auto" w:fill="auto"/>
            <w:noWrap/>
            <w:vAlign w:val="bottom"/>
            <w:hideMark/>
          </w:tcPr>
          <w:p w14:paraId="519A31CA" w14:textId="77777777" w:rsidR="00DF679A" w:rsidRPr="00427F65" w:rsidRDefault="00DF679A">
            <w:pPr>
              <w:jc w:val="right"/>
              <w:rPr>
                <w:rFonts w:ascii="Optima" w:hAnsi="Optima" w:cs="Calibri"/>
                <w:color w:val="000000"/>
              </w:rPr>
            </w:pPr>
            <w:r w:rsidRPr="00427F65">
              <w:rPr>
                <w:rFonts w:ascii="Optima" w:hAnsi="Optima" w:cs="Calibri"/>
                <w:color w:val="000000"/>
              </w:rPr>
              <w:t>0,04</w:t>
            </w:r>
          </w:p>
        </w:tc>
        <w:tc>
          <w:tcPr>
            <w:tcW w:w="874" w:type="dxa"/>
            <w:tcBorders>
              <w:top w:val="nil"/>
              <w:left w:val="nil"/>
              <w:bottom w:val="nil"/>
              <w:right w:val="single" w:sz="6" w:space="0" w:color="auto"/>
            </w:tcBorders>
            <w:shd w:val="clear" w:color="auto" w:fill="auto"/>
            <w:noWrap/>
            <w:vAlign w:val="bottom"/>
            <w:hideMark/>
          </w:tcPr>
          <w:p w14:paraId="2374FECE" w14:textId="762570DD" w:rsidR="00DF679A" w:rsidRPr="00427F65" w:rsidRDefault="00DF679A" w:rsidP="007A71C4">
            <w:pPr>
              <w:rPr>
                <w:rFonts w:ascii="Optima" w:hAnsi="Optima" w:cs="Calibri"/>
                <w:color w:val="000000"/>
              </w:rPr>
            </w:pPr>
            <w:r w:rsidRPr="00427F65">
              <w:rPr>
                <w:rFonts w:ascii="Optima" w:hAnsi="Optima" w:cs="Calibri"/>
                <w:color w:val="000000"/>
              </w:rPr>
              <w:t>*</w:t>
            </w:r>
            <w:r w:rsidR="007A71C4"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5A5FF84E" w14:textId="77777777" w:rsidR="00DF679A" w:rsidRPr="00427F65" w:rsidRDefault="00DF679A">
            <w:pPr>
              <w:jc w:val="right"/>
              <w:rPr>
                <w:rFonts w:ascii="Optima" w:hAnsi="Optima" w:cs="Calibri"/>
                <w:color w:val="000000"/>
              </w:rPr>
            </w:pPr>
            <w:r w:rsidRPr="00427F65">
              <w:rPr>
                <w:rFonts w:ascii="Optima" w:hAnsi="Optima" w:cs="Calibri"/>
                <w:color w:val="000000"/>
              </w:rPr>
              <w:t>2</w:t>
            </w:r>
          </w:p>
        </w:tc>
        <w:tc>
          <w:tcPr>
            <w:tcW w:w="874" w:type="dxa"/>
            <w:tcBorders>
              <w:top w:val="nil"/>
              <w:left w:val="nil"/>
              <w:bottom w:val="nil"/>
              <w:right w:val="nil"/>
            </w:tcBorders>
            <w:shd w:val="clear" w:color="auto" w:fill="auto"/>
            <w:noWrap/>
            <w:vAlign w:val="bottom"/>
            <w:hideMark/>
          </w:tcPr>
          <w:p w14:paraId="2EC5AF83" w14:textId="77777777" w:rsidR="00DF679A" w:rsidRPr="00427F65" w:rsidRDefault="00DF679A">
            <w:pPr>
              <w:jc w:val="right"/>
              <w:rPr>
                <w:rFonts w:ascii="Optima" w:hAnsi="Optima" w:cs="Calibri"/>
                <w:color w:val="000000"/>
              </w:rPr>
            </w:pPr>
            <w:r w:rsidRPr="00427F65">
              <w:rPr>
                <w:rFonts w:ascii="Optima" w:hAnsi="Optima" w:cs="Calibri"/>
                <w:color w:val="000000"/>
              </w:rPr>
              <w:t>0,891</w:t>
            </w:r>
          </w:p>
        </w:tc>
        <w:tc>
          <w:tcPr>
            <w:tcW w:w="875" w:type="dxa"/>
            <w:tcBorders>
              <w:top w:val="nil"/>
              <w:left w:val="nil"/>
              <w:bottom w:val="nil"/>
              <w:right w:val="single" w:sz="6" w:space="0" w:color="auto"/>
            </w:tcBorders>
            <w:shd w:val="clear" w:color="auto" w:fill="auto"/>
            <w:noWrap/>
            <w:vAlign w:val="bottom"/>
            <w:hideMark/>
          </w:tcPr>
          <w:p w14:paraId="70EB12FF" w14:textId="7BB1F253" w:rsidR="00DF679A" w:rsidRPr="00427F65" w:rsidRDefault="00C60101" w:rsidP="00C60101">
            <w:pPr>
              <w:rPr>
                <w:rFonts w:ascii="Optima" w:hAnsi="Optima" w:cs="Calibri"/>
                <w:color w:val="000000"/>
              </w:rPr>
            </w:pPr>
            <w:r w:rsidRPr="00427F65">
              <w:rPr>
                <w:rFonts w:ascii="Optima" w:hAnsi="Optima" w:cs="Calibri"/>
                <w:color w:val="000000"/>
              </w:rPr>
              <w:t>-</w:t>
            </w:r>
          </w:p>
        </w:tc>
      </w:tr>
      <w:tr w:rsidR="005B79CB" w:rsidRPr="00427F65" w14:paraId="23562D8B"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38E352A6" w14:textId="77777777" w:rsidR="00DF679A" w:rsidRPr="00427F65" w:rsidRDefault="00DF679A">
            <w:pPr>
              <w:rPr>
                <w:rFonts w:ascii="Optima" w:hAnsi="Optima" w:cs="Calibri"/>
                <w:color w:val="000000"/>
              </w:rPr>
            </w:pPr>
            <w:r w:rsidRPr="00427F65">
              <w:rPr>
                <w:rFonts w:ascii="Optima" w:hAnsi="Optima" w:cs="Calibri"/>
                <w:color w:val="000000"/>
              </w:rPr>
              <w:t>I’m worried that educational administrators will place too much emphasis on educational costs and not enough emphasis on educational outcomes or institutional objectives.</w:t>
            </w:r>
          </w:p>
        </w:tc>
        <w:tc>
          <w:tcPr>
            <w:tcW w:w="874" w:type="dxa"/>
            <w:tcBorders>
              <w:top w:val="nil"/>
              <w:left w:val="single" w:sz="6" w:space="0" w:color="auto"/>
              <w:bottom w:val="nil"/>
              <w:right w:val="nil"/>
            </w:tcBorders>
            <w:shd w:val="clear" w:color="auto" w:fill="auto"/>
            <w:noWrap/>
            <w:vAlign w:val="bottom"/>
            <w:hideMark/>
          </w:tcPr>
          <w:p w14:paraId="3A6313E7" w14:textId="77777777" w:rsidR="00DF679A" w:rsidRPr="00427F65" w:rsidRDefault="00DF679A">
            <w:pPr>
              <w:jc w:val="right"/>
              <w:rPr>
                <w:rFonts w:ascii="Optima" w:hAnsi="Optima" w:cs="Calibri"/>
                <w:color w:val="000000"/>
              </w:rPr>
            </w:pPr>
            <w:r w:rsidRPr="00427F65">
              <w:rPr>
                <w:rFonts w:ascii="Optima" w:hAnsi="Optima" w:cs="Calibri"/>
                <w:color w:val="000000"/>
              </w:rPr>
              <w:t>3</w:t>
            </w:r>
          </w:p>
        </w:tc>
        <w:tc>
          <w:tcPr>
            <w:tcW w:w="874" w:type="dxa"/>
            <w:tcBorders>
              <w:top w:val="nil"/>
              <w:left w:val="nil"/>
              <w:bottom w:val="nil"/>
              <w:right w:val="nil"/>
            </w:tcBorders>
            <w:shd w:val="clear" w:color="auto" w:fill="auto"/>
            <w:noWrap/>
            <w:vAlign w:val="bottom"/>
            <w:hideMark/>
          </w:tcPr>
          <w:p w14:paraId="05FF5A57" w14:textId="77777777" w:rsidR="00DF679A" w:rsidRPr="00427F65" w:rsidRDefault="00DF679A">
            <w:pPr>
              <w:jc w:val="right"/>
              <w:rPr>
                <w:rFonts w:ascii="Optima" w:hAnsi="Optima" w:cs="Calibri"/>
                <w:color w:val="000000"/>
              </w:rPr>
            </w:pPr>
            <w:r w:rsidRPr="00427F65">
              <w:rPr>
                <w:rFonts w:ascii="Optima" w:hAnsi="Optima" w:cs="Calibri"/>
                <w:color w:val="000000"/>
              </w:rPr>
              <w:t>1,43</w:t>
            </w:r>
          </w:p>
        </w:tc>
        <w:tc>
          <w:tcPr>
            <w:tcW w:w="874" w:type="dxa"/>
            <w:tcBorders>
              <w:top w:val="nil"/>
              <w:left w:val="nil"/>
              <w:bottom w:val="nil"/>
              <w:right w:val="single" w:sz="6" w:space="0" w:color="auto"/>
            </w:tcBorders>
            <w:shd w:val="clear" w:color="auto" w:fill="auto"/>
            <w:noWrap/>
            <w:vAlign w:val="bottom"/>
            <w:hideMark/>
          </w:tcPr>
          <w:p w14:paraId="303971C8" w14:textId="75E5AD02" w:rsidR="00DF679A" w:rsidRPr="00427F65" w:rsidRDefault="00C60101" w:rsidP="00C60101">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26CEC5A6" w14:textId="77777777" w:rsidR="00DF679A" w:rsidRPr="00427F65" w:rsidRDefault="00DF679A">
            <w:pPr>
              <w:jc w:val="right"/>
              <w:rPr>
                <w:rFonts w:ascii="Optima" w:hAnsi="Optima" w:cs="Calibri"/>
                <w:color w:val="000000"/>
              </w:rPr>
            </w:pPr>
            <w:r w:rsidRPr="00427F65">
              <w:rPr>
                <w:rFonts w:ascii="Optima" w:hAnsi="Optima" w:cs="Calibri"/>
                <w:color w:val="000000"/>
              </w:rPr>
              <w:t>2</w:t>
            </w:r>
          </w:p>
        </w:tc>
        <w:tc>
          <w:tcPr>
            <w:tcW w:w="874" w:type="dxa"/>
            <w:tcBorders>
              <w:top w:val="nil"/>
              <w:left w:val="nil"/>
              <w:bottom w:val="nil"/>
              <w:right w:val="nil"/>
            </w:tcBorders>
            <w:shd w:val="clear" w:color="auto" w:fill="auto"/>
            <w:noWrap/>
            <w:vAlign w:val="bottom"/>
            <w:hideMark/>
          </w:tcPr>
          <w:p w14:paraId="6581296D" w14:textId="77777777" w:rsidR="00DF679A" w:rsidRPr="00427F65" w:rsidRDefault="00DF679A">
            <w:pPr>
              <w:jc w:val="right"/>
              <w:rPr>
                <w:rFonts w:ascii="Optima" w:hAnsi="Optima" w:cs="Calibri"/>
                <w:color w:val="000000"/>
              </w:rPr>
            </w:pPr>
            <w:r w:rsidRPr="00427F65">
              <w:rPr>
                <w:rFonts w:ascii="Optima" w:hAnsi="Optima" w:cs="Calibri"/>
                <w:color w:val="000000"/>
              </w:rPr>
              <w:t>1,07</w:t>
            </w:r>
          </w:p>
        </w:tc>
        <w:tc>
          <w:tcPr>
            <w:tcW w:w="875" w:type="dxa"/>
            <w:tcBorders>
              <w:top w:val="nil"/>
              <w:left w:val="nil"/>
              <w:bottom w:val="nil"/>
              <w:right w:val="single" w:sz="6" w:space="0" w:color="auto"/>
            </w:tcBorders>
            <w:shd w:val="clear" w:color="auto" w:fill="auto"/>
            <w:noWrap/>
            <w:vAlign w:val="bottom"/>
            <w:hideMark/>
          </w:tcPr>
          <w:p w14:paraId="271F1650" w14:textId="65F30B0E" w:rsidR="00DF679A" w:rsidRPr="00427F65" w:rsidRDefault="00C60101" w:rsidP="00C60101">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6EA7BB20" w14:textId="77777777" w:rsidR="00DF679A" w:rsidRPr="00427F65" w:rsidRDefault="00DF679A">
            <w:pPr>
              <w:jc w:val="right"/>
              <w:rPr>
                <w:rFonts w:ascii="Optima" w:hAnsi="Optima" w:cs="Calibri"/>
                <w:color w:val="000000"/>
              </w:rPr>
            </w:pPr>
            <w:r w:rsidRPr="00427F65">
              <w:rPr>
                <w:rFonts w:ascii="Optima" w:hAnsi="Optima" w:cs="Calibri"/>
                <w:color w:val="000000"/>
              </w:rPr>
              <w:t>-1</w:t>
            </w:r>
          </w:p>
        </w:tc>
        <w:tc>
          <w:tcPr>
            <w:tcW w:w="874" w:type="dxa"/>
            <w:tcBorders>
              <w:top w:val="nil"/>
              <w:left w:val="nil"/>
              <w:bottom w:val="nil"/>
              <w:right w:val="nil"/>
            </w:tcBorders>
            <w:shd w:val="clear" w:color="auto" w:fill="auto"/>
            <w:noWrap/>
            <w:vAlign w:val="bottom"/>
            <w:hideMark/>
          </w:tcPr>
          <w:p w14:paraId="33C2A014" w14:textId="77777777" w:rsidR="00DF679A" w:rsidRPr="00427F65" w:rsidRDefault="00DF679A">
            <w:pPr>
              <w:jc w:val="right"/>
              <w:rPr>
                <w:rFonts w:ascii="Optima" w:hAnsi="Optima" w:cs="Calibri"/>
                <w:color w:val="000000"/>
              </w:rPr>
            </w:pPr>
            <w:r w:rsidRPr="00427F65">
              <w:rPr>
                <w:rFonts w:ascii="Optima" w:hAnsi="Optima" w:cs="Calibri"/>
                <w:color w:val="000000"/>
              </w:rPr>
              <w:t>-0,41</w:t>
            </w:r>
          </w:p>
        </w:tc>
        <w:tc>
          <w:tcPr>
            <w:tcW w:w="874" w:type="dxa"/>
            <w:tcBorders>
              <w:top w:val="nil"/>
              <w:left w:val="nil"/>
              <w:bottom w:val="nil"/>
              <w:right w:val="single" w:sz="6" w:space="0" w:color="auto"/>
            </w:tcBorders>
            <w:shd w:val="clear" w:color="auto" w:fill="auto"/>
            <w:noWrap/>
            <w:vAlign w:val="bottom"/>
            <w:hideMark/>
          </w:tcPr>
          <w:p w14:paraId="4C83F6DB" w14:textId="1567BE4E" w:rsidR="00DF679A" w:rsidRPr="00427F65" w:rsidRDefault="00DF679A" w:rsidP="007A71C4">
            <w:pPr>
              <w:rPr>
                <w:rFonts w:ascii="Optima" w:hAnsi="Optima" w:cs="Calibri"/>
                <w:color w:val="000000"/>
              </w:rPr>
            </w:pPr>
            <w:r w:rsidRPr="00427F65">
              <w:rPr>
                <w:rFonts w:ascii="Optima" w:hAnsi="Optima" w:cs="Calibri"/>
                <w:color w:val="000000"/>
              </w:rPr>
              <w:t>*</w:t>
            </w:r>
            <w:r w:rsidR="007A71C4" w:rsidRPr="00427F65">
              <w:rPr>
                <w:rFonts w:ascii="Optima" w:hAnsi="Optima" w:cs="Calibri"/>
                <w:color w:val="000000"/>
              </w:rPr>
              <w:t>*</w:t>
            </w:r>
          </w:p>
        </w:tc>
        <w:tc>
          <w:tcPr>
            <w:tcW w:w="874" w:type="dxa"/>
            <w:tcBorders>
              <w:top w:val="nil"/>
              <w:left w:val="single" w:sz="6" w:space="0" w:color="auto"/>
              <w:bottom w:val="nil"/>
              <w:right w:val="nil"/>
            </w:tcBorders>
            <w:shd w:val="clear" w:color="auto" w:fill="auto"/>
            <w:noWrap/>
            <w:vAlign w:val="bottom"/>
            <w:hideMark/>
          </w:tcPr>
          <w:p w14:paraId="7DA2165B" w14:textId="77777777" w:rsidR="00DF679A" w:rsidRPr="00427F65" w:rsidRDefault="00DF679A">
            <w:pPr>
              <w:jc w:val="right"/>
              <w:rPr>
                <w:rFonts w:ascii="Optima" w:hAnsi="Optima" w:cs="Calibri"/>
                <w:color w:val="000000"/>
              </w:rPr>
            </w:pPr>
            <w:r w:rsidRPr="00427F65">
              <w:rPr>
                <w:rFonts w:ascii="Optima" w:hAnsi="Optima" w:cs="Calibri"/>
                <w:color w:val="000000"/>
              </w:rPr>
              <w:t>1</w:t>
            </w:r>
          </w:p>
        </w:tc>
        <w:tc>
          <w:tcPr>
            <w:tcW w:w="874" w:type="dxa"/>
            <w:tcBorders>
              <w:top w:val="nil"/>
              <w:left w:val="nil"/>
              <w:bottom w:val="nil"/>
              <w:right w:val="nil"/>
            </w:tcBorders>
            <w:shd w:val="clear" w:color="auto" w:fill="auto"/>
            <w:noWrap/>
            <w:vAlign w:val="bottom"/>
            <w:hideMark/>
          </w:tcPr>
          <w:p w14:paraId="4E40A95A" w14:textId="77777777" w:rsidR="00DF679A" w:rsidRPr="00427F65" w:rsidRDefault="00DF679A">
            <w:pPr>
              <w:jc w:val="right"/>
              <w:rPr>
                <w:rFonts w:ascii="Optima" w:hAnsi="Optima" w:cs="Calibri"/>
                <w:color w:val="000000"/>
              </w:rPr>
            </w:pPr>
            <w:r w:rsidRPr="00427F65">
              <w:rPr>
                <w:rFonts w:ascii="Optima" w:hAnsi="Optima" w:cs="Calibri"/>
                <w:color w:val="000000"/>
              </w:rPr>
              <w:t>0,537</w:t>
            </w:r>
          </w:p>
        </w:tc>
        <w:tc>
          <w:tcPr>
            <w:tcW w:w="875" w:type="dxa"/>
            <w:tcBorders>
              <w:top w:val="nil"/>
              <w:left w:val="nil"/>
              <w:bottom w:val="nil"/>
              <w:right w:val="single" w:sz="6" w:space="0" w:color="auto"/>
            </w:tcBorders>
            <w:shd w:val="clear" w:color="auto" w:fill="auto"/>
            <w:noWrap/>
            <w:vAlign w:val="bottom"/>
            <w:hideMark/>
          </w:tcPr>
          <w:p w14:paraId="21ADCB1F" w14:textId="74AA582E" w:rsidR="00DF679A" w:rsidRPr="00427F65" w:rsidRDefault="00C60101" w:rsidP="00C60101">
            <w:pPr>
              <w:rPr>
                <w:rFonts w:ascii="Optima" w:hAnsi="Optima" w:cs="Calibri"/>
                <w:color w:val="000000"/>
              </w:rPr>
            </w:pPr>
            <w:r w:rsidRPr="00427F65">
              <w:rPr>
                <w:rFonts w:ascii="Optima" w:hAnsi="Optima" w:cs="Calibri"/>
                <w:color w:val="000000"/>
              </w:rPr>
              <w:t>-</w:t>
            </w:r>
          </w:p>
        </w:tc>
      </w:tr>
      <w:tr w:rsidR="005B79CB" w:rsidRPr="00427F65" w14:paraId="1E8593C8" w14:textId="77777777" w:rsidTr="00D77930">
        <w:trPr>
          <w:trHeight w:val="320"/>
        </w:trPr>
        <w:tc>
          <w:tcPr>
            <w:tcW w:w="2977" w:type="dxa"/>
            <w:tcBorders>
              <w:top w:val="nil"/>
              <w:left w:val="single" w:sz="6" w:space="0" w:color="auto"/>
              <w:bottom w:val="single" w:sz="6" w:space="0" w:color="auto"/>
              <w:right w:val="single" w:sz="6" w:space="0" w:color="auto"/>
            </w:tcBorders>
            <w:shd w:val="clear" w:color="auto" w:fill="E8E8E8" w:themeFill="background2"/>
            <w:noWrap/>
            <w:vAlign w:val="bottom"/>
            <w:hideMark/>
          </w:tcPr>
          <w:p w14:paraId="3C1DF9B3" w14:textId="77777777" w:rsidR="00DF679A" w:rsidRPr="00427F65" w:rsidRDefault="00DF679A">
            <w:pPr>
              <w:rPr>
                <w:rFonts w:ascii="Optima" w:hAnsi="Optima" w:cs="Calibri"/>
                <w:color w:val="000000"/>
              </w:rPr>
            </w:pPr>
            <w:r w:rsidRPr="00427F65">
              <w:rPr>
                <w:rFonts w:ascii="Optima" w:hAnsi="Optima" w:cs="Calibri"/>
                <w:color w:val="000000"/>
              </w:rPr>
              <w:lastRenderedPageBreak/>
              <w:t>I think costs are a moralistically flawed way to evaluate educational choices.</w:t>
            </w:r>
          </w:p>
        </w:tc>
        <w:tc>
          <w:tcPr>
            <w:tcW w:w="874" w:type="dxa"/>
            <w:tcBorders>
              <w:top w:val="nil"/>
              <w:left w:val="single" w:sz="6" w:space="0" w:color="auto"/>
              <w:bottom w:val="single" w:sz="6" w:space="0" w:color="auto"/>
              <w:right w:val="nil"/>
            </w:tcBorders>
            <w:shd w:val="clear" w:color="auto" w:fill="auto"/>
            <w:noWrap/>
            <w:vAlign w:val="bottom"/>
            <w:hideMark/>
          </w:tcPr>
          <w:p w14:paraId="75ED854B" w14:textId="77777777" w:rsidR="00DF679A" w:rsidRPr="00427F65" w:rsidRDefault="00DF679A">
            <w:pPr>
              <w:jc w:val="right"/>
              <w:rPr>
                <w:rFonts w:ascii="Optima" w:hAnsi="Optima" w:cs="Calibri"/>
                <w:color w:val="000000"/>
              </w:rPr>
            </w:pPr>
            <w:r w:rsidRPr="00427F65">
              <w:rPr>
                <w:rFonts w:ascii="Optima" w:hAnsi="Optima" w:cs="Calibri"/>
                <w:color w:val="000000"/>
              </w:rPr>
              <w:t>-2</w:t>
            </w:r>
          </w:p>
        </w:tc>
        <w:tc>
          <w:tcPr>
            <w:tcW w:w="874" w:type="dxa"/>
            <w:tcBorders>
              <w:top w:val="nil"/>
              <w:left w:val="nil"/>
              <w:bottom w:val="single" w:sz="6" w:space="0" w:color="auto"/>
              <w:right w:val="nil"/>
            </w:tcBorders>
            <w:shd w:val="clear" w:color="auto" w:fill="auto"/>
            <w:noWrap/>
            <w:vAlign w:val="bottom"/>
            <w:hideMark/>
          </w:tcPr>
          <w:p w14:paraId="341F8B61" w14:textId="77777777" w:rsidR="00DF679A" w:rsidRPr="00427F65" w:rsidRDefault="00DF679A">
            <w:pPr>
              <w:jc w:val="right"/>
              <w:rPr>
                <w:rFonts w:ascii="Optima" w:hAnsi="Optima" w:cs="Calibri"/>
                <w:color w:val="000000"/>
              </w:rPr>
            </w:pPr>
            <w:r w:rsidRPr="00427F65">
              <w:rPr>
                <w:rFonts w:ascii="Optima" w:hAnsi="Optima" w:cs="Calibri"/>
                <w:color w:val="000000"/>
              </w:rPr>
              <w:t>-0,79</w:t>
            </w:r>
          </w:p>
        </w:tc>
        <w:tc>
          <w:tcPr>
            <w:tcW w:w="874" w:type="dxa"/>
            <w:tcBorders>
              <w:top w:val="nil"/>
              <w:left w:val="nil"/>
              <w:bottom w:val="single" w:sz="6" w:space="0" w:color="auto"/>
              <w:right w:val="single" w:sz="6" w:space="0" w:color="auto"/>
            </w:tcBorders>
            <w:shd w:val="clear" w:color="auto" w:fill="auto"/>
            <w:noWrap/>
            <w:vAlign w:val="bottom"/>
            <w:hideMark/>
          </w:tcPr>
          <w:p w14:paraId="3932C8C1" w14:textId="072B252F" w:rsidR="00DF679A" w:rsidRPr="00427F65" w:rsidRDefault="00C60101" w:rsidP="00C60101">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single" w:sz="6" w:space="0" w:color="auto"/>
              <w:right w:val="nil"/>
            </w:tcBorders>
            <w:shd w:val="clear" w:color="auto" w:fill="auto"/>
            <w:noWrap/>
            <w:vAlign w:val="bottom"/>
            <w:hideMark/>
          </w:tcPr>
          <w:p w14:paraId="6C4C56A6" w14:textId="77777777" w:rsidR="00DF679A" w:rsidRPr="00427F65" w:rsidRDefault="00DF679A">
            <w:pPr>
              <w:jc w:val="right"/>
              <w:rPr>
                <w:rFonts w:ascii="Optima" w:hAnsi="Optima" w:cs="Calibri"/>
                <w:color w:val="000000"/>
              </w:rPr>
            </w:pPr>
            <w:r w:rsidRPr="00427F65">
              <w:rPr>
                <w:rFonts w:ascii="Optima" w:hAnsi="Optima" w:cs="Calibri"/>
                <w:color w:val="000000"/>
              </w:rPr>
              <w:t>2</w:t>
            </w:r>
          </w:p>
        </w:tc>
        <w:tc>
          <w:tcPr>
            <w:tcW w:w="874" w:type="dxa"/>
            <w:tcBorders>
              <w:top w:val="nil"/>
              <w:left w:val="nil"/>
              <w:bottom w:val="single" w:sz="6" w:space="0" w:color="auto"/>
              <w:right w:val="nil"/>
            </w:tcBorders>
            <w:shd w:val="clear" w:color="auto" w:fill="auto"/>
            <w:noWrap/>
            <w:vAlign w:val="bottom"/>
            <w:hideMark/>
          </w:tcPr>
          <w:p w14:paraId="47A50388" w14:textId="77777777" w:rsidR="00DF679A" w:rsidRPr="00427F65" w:rsidRDefault="00DF679A">
            <w:pPr>
              <w:jc w:val="right"/>
              <w:rPr>
                <w:rFonts w:ascii="Optima" w:hAnsi="Optima" w:cs="Calibri"/>
                <w:color w:val="000000"/>
              </w:rPr>
            </w:pPr>
            <w:r w:rsidRPr="00427F65">
              <w:rPr>
                <w:rFonts w:ascii="Optima" w:hAnsi="Optima" w:cs="Calibri"/>
                <w:color w:val="000000"/>
              </w:rPr>
              <w:t>0,8</w:t>
            </w:r>
          </w:p>
        </w:tc>
        <w:tc>
          <w:tcPr>
            <w:tcW w:w="875" w:type="dxa"/>
            <w:tcBorders>
              <w:top w:val="nil"/>
              <w:left w:val="nil"/>
              <w:bottom w:val="single" w:sz="6" w:space="0" w:color="auto"/>
              <w:right w:val="single" w:sz="6" w:space="0" w:color="auto"/>
            </w:tcBorders>
            <w:shd w:val="clear" w:color="auto" w:fill="auto"/>
            <w:noWrap/>
            <w:vAlign w:val="bottom"/>
            <w:hideMark/>
          </w:tcPr>
          <w:p w14:paraId="20856188" w14:textId="37FBF96B" w:rsidR="00DF679A" w:rsidRPr="00427F65" w:rsidRDefault="00C60101" w:rsidP="00C60101">
            <w:pPr>
              <w:rPr>
                <w:rFonts w:ascii="Optima" w:hAnsi="Optima" w:cs="Calibri"/>
                <w:color w:val="000000"/>
              </w:rPr>
            </w:pPr>
            <w:r w:rsidRPr="00427F65">
              <w:rPr>
                <w:rFonts w:ascii="Optima" w:hAnsi="Optima" w:cs="Calibri"/>
                <w:color w:val="000000"/>
              </w:rPr>
              <w:t>-</w:t>
            </w:r>
          </w:p>
        </w:tc>
        <w:tc>
          <w:tcPr>
            <w:tcW w:w="874" w:type="dxa"/>
            <w:tcBorders>
              <w:top w:val="nil"/>
              <w:left w:val="single" w:sz="6" w:space="0" w:color="auto"/>
              <w:bottom w:val="single" w:sz="6" w:space="0" w:color="auto"/>
              <w:right w:val="nil"/>
            </w:tcBorders>
            <w:shd w:val="clear" w:color="auto" w:fill="auto"/>
            <w:noWrap/>
            <w:vAlign w:val="bottom"/>
            <w:hideMark/>
          </w:tcPr>
          <w:p w14:paraId="37FB722D" w14:textId="77777777" w:rsidR="00DF679A" w:rsidRPr="00427F65" w:rsidRDefault="00DF679A">
            <w:pPr>
              <w:jc w:val="right"/>
              <w:rPr>
                <w:rFonts w:ascii="Optima" w:hAnsi="Optima" w:cs="Calibri"/>
                <w:color w:val="000000"/>
              </w:rPr>
            </w:pPr>
            <w:r w:rsidRPr="00427F65">
              <w:rPr>
                <w:rFonts w:ascii="Optima" w:hAnsi="Optima" w:cs="Calibri"/>
                <w:color w:val="000000"/>
              </w:rPr>
              <w:t>-4</w:t>
            </w:r>
          </w:p>
        </w:tc>
        <w:tc>
          <w:tcPr>
            <w:tcW w:w="874" w:type="dxa"/>
            <w:tcBorders>
              <w:top w:val="nil"/>
              <w:left w:val="nil"/>
              <w:bottom w:val="single" w:sz="6" w:space="0" w:color="auto"/>
              <w:right w:val="nil"/>
            </w:tcBorders>
            <w:shd w:val="clear" w:color="auto" w:fill="auto"/>
            <w:noWrap/>
            <w:vAlign w:val="bottom"/>
            <w:hideMark/>
          </w:tcPr>
          <w:p w14:paraId="44580509" w14:textId="77777777" w:rsidR="00DF679A" w:rsidRPr="00427F65" w:rsidRDefault="00DF679A">
            <w:pPr>
              <w:jc w:val="right"/>
              <w:rPr>
                <w:rFonts w:ascii="Optima" w:hAnsi="Optima" w:cs="Calibri"/>
                <w:color w:val="000000"/>
              </w:rPr>
            </w:pPr>
            <w:r w:rsidRPr="00427F65">
              <w:rPr>
                <w:rFonts w:ascii="Optima" w:hAnsi="Optima" w:cs="Calibri"/>
                <w:color w:val="000000"/>
              </w:rPr>
              <w:t>-1,74</w:t>
            </w:r>
          </w:p>
        </w:tc>
        <w:tc>
          <w:tcPr>
            <w:tcW w:w="874" w:type="dxa"/>
            <w:tcBorders>
              <w:top w:val="nil"/>
              <w:left w:val="nil"/>
              <w:bottom w:val="single" w:sz="6" w:space="0" w:color="auto"/>
              <w:right w:val="single" w:sz="6" w:space="0" w:color="auto"/>
            </w:tcBorders>
            <w:shd w:val="clear" w:color="auto" w:fill="auto"/>
            <w:noWrap/>
            <w:vAlign w:val="bottom"/>
            <w:hideMark/>
          </w:tcPr>
          <w:p w14:paraId="7FC5F831" w14:textId="47FC7F17" w:rsidR="00DF679A" w:rsidRPr="00427F65" w:rsidRDefault="00DF679A" w:rsidP="007A71C4">
            <w:pPr>
              <w:rPr>
                <w:rFonts w:ascii="Optima" w:hAnsi="Optima" w:cs="Calibri"/>
                <w:color w:val="000000"/>
              </w:rPr>
            </w:pPr>
            <w:r w:rsidRPr="00427F65">
              <w:rPr>
                <w:rFonts w:ascii="Optima" w:hAnsi="Optima" w:cs="Calibri"/>
                <w:color w:val="000000"/>
              </w:rPr>
              <w:t>*</w:t>
            </w:r>
            <w:r w:rsidR="007A71C4" w:rsidRPr="00427F65">
              <w:rPr>
                <w:rFonts w:ascii="Optima" w:hAnsi="Optima" w:cs="Calibri"/>
                <w:color w:val="000000"/>
              </w:rPr>
              <w:t>*</w:t>
            </w:r>
          </w:p>
        </w:tc>
        <w:tc>
          <w:tcPr>
            <w:tcW w:w="874" w:type="dxa"/>
            <w:tcBorders>
              <w:top w:val="nil"/>
              <w:left w:val="single" w:sz="6" w:space="0" w:color="auto"/>
              <w:bottom w:val="single" w:sz="6" w:space="0" w:color="auto"/>
              <w:right w:val="nil"/>
            </w:tcBorders>
            <w:shd w:val="clear" w:color="auto" w:fill="auto"/>
            <w:noWrap/>
            <w:vAlign w:val="bottom"/>
            <w:hideMark/>
          </w:tcPr>
          <w:p w14:paraId="68CF6C68" w14:textId="77777777" w:rsidR="00DF679A" w:rsidRPr="00427F65" w:rsidRDefault="00DF679A">
            <w:pPr>
              <w:jc w:val="right"/>
              <w:rPr>
                <w:rFonts w:ascii="Optima" w:hAnsi="Optima" w:cs="Calibri"/>
                <w:color w:val="000000"/>
              </w:rPr>
            </w:pPr>
            <w:r w:rsidRPr="00427F65">
              <w:rPr>
                <w:rFonts w:ascii="Optima" w:hAnsi="Optima" w:cs="Calibri"/>
                <w:color w:val="000000"/>
              </w:rPr>
              <w:t>-1</w:t>
            </w:r>
          </w:p>
        </w:tc>
        <w:tc>
          <w:tcPr>
            <w:tcW w:w="874" w:type="dxa"/>
            <w:tcBorders>
              <w:top w:val="nil"/>
              <w:left w:val="nil"/>
              <w:bottom w:val="single" w:sz="6" w:space="0" w:color="auto"/>
              <w:right w:val="nil"/>
            </w:tcBorders>
            <w:shd w:val="clear" w:color="auto" w:fill="auto"/>
            <w:noWrap/>
            <w:vAlign w:val="bottom"/>
            <w:hideMark/>
          </w:tcPr>
          <w:p w14:paraId="787EAE51" w14:textId="77777777" w:rsidR="00DF679A" w:rsidRPr="00427F65" w:rsidRDefault="00DF679A">
            <w:pPr>
              <w:jc w:val="right"/>
              <w:rPr>
                <w:rFonts w:ascii="Optima" w:hAnsi="Optima" w:cs="Calibri"/>
                <w:color w:val="000000"/>
              </w:rPr>
            </w:pPr>
            <w:r w:rsidRPr="00427F65">
              <w:rPr>
                <w:rFonts w:ascii="Optima" w:hAnsi="Optima" w:cs="Calibri"/>
                <w:color w:val="000000"/>
              </w:rPr>
              <w:t>-0,468</w:t>
            </w:r>
          </w:p>
        </w:tc>
        <w:tc>
          <w:tcPr>
            <w:tcW w:w="875" w:type="dxa"/>
            <w:tcBorders>
              <w:top w:val="nil"/>
              <w:left w:val="nil"/>
              <w:bottom w:val="single" w:sz="6" w:space="0" w:color="auto"/>
              <w:right w:val="single" w:sz="6" w:space="0" w:color="auto"/>
            </w:tcBorders>
            <w:shd w:val="clear" w:color="auto" w:fill="auto"/>
            <w:noWrap/>
            <w:vAlign w:val="bottom"/>
            <w:hideMark/>
          </w:tcPr>
          <w:p w14:paraId="2EF23FC7" w14:textId="4605CA7B" w:rsidR="00DF679A" w:rsidRPr="00427F65" w:rsidRDefault="00C60101" w:rsidP="00C60101">
            <w:pPr>
              <w:rPr>
                <w:rFonts w:ascii="Optima" w:hAnsi="Optima" w:cs="Calibri"/>
                <w:color w:val="000000"/>
              </w:rPr>
            </w:pPr>
            <w:r w:rsidRPr="00427F65">
              <w:rPr>
                <w:rFonts w:ascii="Optima" w:hAnsi="Optima" w:cs="Calibri"/>
                <w:color w:val="000000"/>
              </w:rPr>
              <w:t>-</w:t>
            </w:r>
          </w:p>
        </w:tc>
      </w:tr>
    </w:tbl>
    <w:p w14:paraId="118A649F" w14:textId="77777777" w:rsidR="0040552A" w:rsidRPr="00427F65" w:rsidRDefault="0040552A" w:rsidP="00DF679A">
      <w:pPr>
        <w:rPr>
          <w:rFonts w:ascii="Optima" w:hAnsi="Optima"/>
          <w:lang w:val="en-GB"/>
        </w:rPr>
      </w:pPr>
    </w:p>
    <w:p w14:paraId="6E9178DC" w14:textId="6EC2BC12" w:rsidR="00DF679A" w:rsidRPr="00427F65" w:rsidRDefault="00B41D7C" w:rsidP="00DF679A">
      <w:pPr>
        <w:rPr>
          <w:rFonts w:ascii="Optima" w:hAnsi="Optima"/>
          <w:lang w:val="en-GB"/>
        </w:rPr>
      </w:pPr>
      <w:r w:rsidRPr="00427F65">
        <w:rPr>
          <w:rFonts w:ascii="Optima" w:hAnsi="Optima"/>
          <w:lang w:val="en-GB"/>
        </w:rPr>
        <w:t>Q-SV represents the q-sort value corresponding to the placement of statement on the q-grid,</w:t>
      </w:r>
      <w:r w:rsidR="00AF10F4" w:rsidRPr="00427F65">
        <w:rPr>
          <w:rFonts w:ascii="Optima" w:hAnsi="Optima"/>
          <w:lang w:val="en-GB"/>
        </w:rPr>
        <w:t xml:space="preserve"> </w:t>
      </w:r>
      <w:r w:rsidR="00DF679A" w:rsidRPr="00427F65">
        <w:rPr>
          <w:rFonts w:ascii="Optima" w:hAnsi="Optima"/>
          <w:lang w:val="en-GB"/>
        </w:rPr>
        <w:t>*significance (p&lt;0.05)</w:t>
      </w:r>
      <w:r w:rsidR="005B79CB" w:rsidRPr="00427F65">
        <w:rPr>
          <w:rFonts w:ascii="Optima" w:hAnsi="Optima"/>
          <w:lang w:val="en-GB"/>
        </w:rPr>
        <w:t xml:space="preserve">, </w:t>
      </w:r>
      <w:r w:rsidR="00DF679A" w:rsidRPr="00427F65">
        <w:rPr>
          <w:rFonts w:ascii="Optima" w:hAnsi="Optima"/>
          <w:lang w:val="en-GB"/>
        </w:rPr>
        <w:t>**significance (p&lt;0.01)</w:t>
      </w:r>
    </w:p>
    <w:p w14:paraId="4DEF4640" w14:textId="77777777" w:rsidR="00DF679A" w:rsidRPr="00427F65" w:rsidRDefault="00DF679A">
      <w:pPr>
        <w:rPr>
          <w:rFonts w:ascii="Optima" w:hAnsi="Optima"/>
        </w:rPr>
      </w:pPr>
    </w:p>
    <w:p w14:paraId="674190BA" w14:textId="77777777" w:rsidR="00AF10F4" w:rsidRPr="00427F65" w:rsidRDefault="00AF10F4">
      <w:pPr>
        <w:rPr>
          <w:rFonts w:ascii="Optima" w:hAnsi="Optima"/>
          <w:b/>
          <w:bCs/>
        </w:rPr>
      </w:pPr>
    </w:p>
    <w:p w14:paraId="7800F3B4" w14:textId="5A79E150" w:rsidR="005B79CB" w:rsidRPr="00427F65" w:rsidRDefault="005B79CB">
      <w:pPr>
        <w:rPr>
          <w:rFonts w:ascii="Optima" w:hAnsi="Optima"/>
          <w:b/>
          <w:bCs/>
        </w:rPr>
      </w:pPr>
      <w:r w:rsidRPr="00427F65">
        <w:rPr>
          <w:rFonts w:ascii="Optima" w:hAnsi="Optima"/>
          <w:b/>
          <w:bCs/>
        </w:rPr>
        <w:t xml:space="preserve">Factor </w:t>
      </w:r>
      <w:r w:rsidR="00D82C01">
        <w:rPr>
          <w:rFonts w:ascii="Optima" w:hAnsi="Optima"/>
          <w:b/>
          <w:bCs/>
        </w:rPr>
        <w:t>6</w:t>
      </w:r>
      <w:r w:rsidR="00AF10F4" w:rsidRPr="00427F65">
        <w:rPr>
          <w:rFonts w:ascii="Optima" w:hAnsi="Optima"/>
          <w:b/>
          <w:bCs/>
        </w:rPr>
        <w:t>: Empowered Agents</w:t>
      </w:r>
    </w:p>
    <w:p w14:paraId="3BC86E1B" w14:textId="77777777" w:rsidR="005B79CB" w:rsidRPr="00427F65" w:rsidRDefault="005B79CB">
      <w:pPr>
        <w:rPr>
          <w:rFonts w:ascii="Optima" w:hAnsi="Optima"/>
        </w:rPr>
      </w:pPr>
    </w:p>
    <w:tbl>
      <w:tblPr>
        <w:tblW w:w="13612" w:type="dxa"/>
        <w:tblLayout w:type="fixed"/>
        <w:tblLook w:val="04A0" w:firstRow="1" w:lastRow="0" w:firstColumn="1" w:lastColumn="0" w:noHBand="0" w:noVBand="1"/>
      </w:tblPr>
      <w:tblGrid>
        <w:gridCol w:w="2977"/>
        <w:gridCol w:w="886"/>
        <w:gridCol w:w="886"/>
        <w:gridCol w:w="886"/>
        <w:gridCol w:w="887"/>
        <w:gridCol w:w="886"/>
        <w:gridCol w:w="886"/>
        <w:gridCol w:w="886"/>
        <w:gridCol w:w="887"/>
        <w:gridCol w:w="886"/>
        <w:gridCol w:w="886"/>
        <w:gridCol w:w="886"/>
        <w:gridCol w:w="887"/>
      </w:tblGrid>
      <w:tr w:rsidR="005B79CB" w:rsidRPr="00427F65" w14:paraId="675AAE5B" w14:textId="77777777" w:rsidTr="00D77930">
        <w:trPr>
          <w:trHeight w:val="320"/>
        </w:trPr>
        <w:tc>
          <w:tcPr>
            <w:tcW w:w="2977" w:type="dxa"/>
            <w:tcBorders>
              <w:top w:val="single" w:sz="6" w:space="0" w:color="auto"/>
              <w:left w:val="single" w:sz="6" w:space="0" w:color="auto"/>
              <w:right w:val="single" w:sz="6" w:space="0" w:color="auto"/>
            </w:tcBorders>
            <w:shd w:val="clear" w:color="auto" w:fill="E8E8E8" w:themeFill="background2"/>
            <w:noWrap/>
            <w:vAlign w:val="bottom"/>
          </w:tcPr>
          <w:p w14:paraId="1C2EB167" w14:textId="77777777" w:rsidR="005B79CB" w:rsidRPr="00427F65" w:rsidRDefault="005B79CB">
            <w:pPr>
              <w:rPr>
                <w:rFonts w:ascii="Optima" w:hAnsi="Optima" w:cs="Calibri"/>
                <w:color w:val="000000"/>
              </w:rPr>
            </w:pPr>
          </w:p>
        </w:tc>
        <w:tc>
          <w:tcPr>
            <w:tcW w:w="886" w:type="dxa"/>
            <w:tcBorders>
              <w:top w:val="single" w:sz="6" w:space="0" w:color="auto"/>
              <w:left w:val="single" w:sz="6" w:space="0" w:color="auto"/>
              <w:right w:val="nil"/>
            </w:tcBorders>
            <w:shd w:val="clear" w:color="auto" w:fill="E8E8E8" w:themeFill="background2"/>
            <w:noWrap/>
            <w:vAlign w:val="bottom"/>
          </w:tcPr>
          <w:p w14:paraId="46588493" w14:textId="52346CCD" w:rsidR="005B79CB" w:rsidRPr="00427F65" w:rsidRDefault="005B79CB">
            <w:pPr>
              <w:rPr>
                <w:rFonts w:ascii="Optima" w:hAnsi="Optima" w:cs="Calibri"/>
                <w:b/>
                <w:bCs/>
                <w:color w:val="000000"/>
              </w:rPr>
            </w:pPr>
            <w:r w:rsidRPr="00427F65">
              <w:rPr>
                <w:rFonts w:ascii="Optima" w:hAnsi="Optima" w:cs="Calibri"/>
                <w:b/>
                <w:bCs/>
                <w:color w:val="000000"/>
              </w:rPr>
              <w:t>F1</w:t>
            </w:r>
          </w:p>
        </w:tc>
        <w:tc>
          <w:tcPr>
            <w:tcW w:w="886" w:type="dxa"/>
            <w:tcBorders>
              <w:top w:val="single" w:sz="6" w:space="0" w:color="auto"/>
              <w:left w:val="nil"/>
              <w:right w:val="nil"/>
            </w:tcBorders>
            <w:shd w:val="clear" w:color="auto" w:fill="E8E8E8" w:themeFill="background2"/>
            <w:noWrap/>
            <w:vAlign w:val="bottom"/>
          </w:tcPr>
          <w:p w14:paraId="4CE2E08E" w14:textId="42EB36D7" w:rsidR="005B79CB" w:rsidRPr="00427F65" w:rsidRDefault="005B79CB">
            <w:pPr>
              <w:rPr>
                <w:rFonts w:ascii="Optima" w:hAnsi="Optima" w:cs="Calibri"/>
                <w:b/>
                <w:bCs/>
                <w:color w:val="000000"/>
              </w:rPr>
            </w:pPr>
            <w:r w:rsidRPr="00427F65">
              <w:rPr>
                <w:rFonts w:ascii="Optima" w:hAnsi="Optima" w:cs="Calibri"/>
                <w:b/>
                <w:bCs/>
                <w:color w:val="000000"/>
              </w:rPr>
              <w:t>F1</w:t>
            </w:r>
          </w:p>
        </w:tc>
        <w:tc>
          <w:tcPr>
            <w:tcW w:w="886" w:type="dxa"/>
            <w:tcBorders>
              <w:top w:val="single" w:sz="6" w:space="0" w:color="auto"/>
              <w:left w:val="nil"/>
              <w:right w:val="single" w:sz="6" w:space="0" w:color="auto"/>
            </w:tcBorders>
            <w:shd w:val="clear" w:color="auto" w:fill="E8E8E8" w:themeFill="background2"/>
            <w:noWrap/>
            <w:vAlign w:val="bottom"/>
          </w:tcPr>
          <w:p w14:paraId="36CD89AB" w14:textId="26C9E6C7" w:rsidR="005B79CB" w:rsidRPr="00427F65" w:rsidRDefault="005B79CB" w:rsidP="005B79CB">
            <w:pPr>
              <w:rPr>
                <w:rFonts w:ascii="Optima" w:hAnsi="Optima" w:cs="Calibri"/>
                <w:b/>
                <w:bCs/>
                <w:color w:val="000000"/>
              </w:rPr>
            </w:pPr>
            <w:r w:rsidRPr="00427F65">
              <w:rPr>
                <w:rFonts w:ascii="Optima" w:hAnsi="Optima" w:cs="Calibri"/>
                <w:b/>
                <w:bCs/>
                <w:color w:val="000000"/>
              </w:rPr>
              <w:t>F1</w:t>
            </w:r>
          </w:p>
        </w:tc>
        <w:tc>
          <w:tcPr>
            <w:tcW w:w="887" w:type="dxa"/>
            <w:tcBorders>
              <w:top w:val="single" w:sz="6" w:space="0" w:color="auto"/>
              <w:left w:val="single" w:sz="6" w:space="0" w:color="auto"/>
              <w:right w:val="nil"/>
            </w:tcBorders>
            <w:shd w:val="clear" w:color="auto" w:fill="E8E8E8" w:themeFill="background2"/>
            <w:noWrap/>
            <w:vAlign w:val="bottom"/>
          </w:tcPr>
          <w:p w14:paraId="0627360C" w14:textId="69771E2A" w:rsidR="005B79CB" w:rsidRPr="00427F65" w:rsidRDefault="005B79CB">
            <w:pPr>
              <w:rPr>
                <w:rFonts w:ascii="Optima" w:hAnsi="Optima" w:cs="Calibri"/>
                <w:b/>
                <w:bCs/>
                <w:color w:val="000000"/>
              </w:rPr>
            </w:pPr>
            <w:r w:rsidRPr="00427F65">
              <w:rPr>
                <w:rFonts w:ascii="Optima" w:hAnsi="Optima" w:cs="Calibri"/>
                <w:b/>
                <w:bCs/>
                <w:color w:val="000000"/>
              </w:rPr>
              <w:t>F2</w:t>
            </w:r>
          </w:p>
        </w:tc>
        <w:tc>
          <w:tcPr>
            <w:tcW w:w="886" w:type="dxa"/>
            <w:tcBorders>
              <w:top w:val="single" w:sz="6" w:space="0" w:color="auto"/>
              <w:left w:val="nil"/>
              <w:right w:val="nil"/>
            </w:tcBorders>
            <w:shd w:val="clear" w:color="auto" w:fill="E8E8E8" w:themeFill="background2"/>
            <w:noWrap/>
            <w:vAlign w:val="bottom"/>
          </w:tcPr>
          <w:p w14:paraId="2951246E" w14:textId="6C2F38BB" w:rsidR="005B79CB" w:rsidRPr="00427F65" w:rsidRDefault="005B79CB">
            <w:pPr>
              <w:rPr>
                <w:rFonts w:ascii="Optima" w:hAnsi="Optima" w:cs="Calibri"/>
                <w:b/>
                <w:bCs/>
                <w:color w:val="000000"/>
              </w:rPr>
            </w:pPr>
            <w:r w:rsidRPr="00427F65">
              <w:rPr>
                <w:rFonts w:ascii="Optima" w:hAnsi="Optima" w:cs="Calibri"/>
                <w:b/>
                <w:bCs/>
                <w:color w:val="000000"/>
              </w:rPr>
              <w:t>F2</w:t>
            </w:r>
          </w:p>
        </w:tc>
        <w:tc>
          <w:tcPr>
            <w:tcW w:w="886" w:type="dxa"/>
            <w:tcBorders>
              <w:top w:val="single" w:sz="6" w:space="0" w:color="auto"/>
              <w:left w:val="nil"/>
              <w:right w:val="single" w:sz="6" w:space="0" w:color="auto"/>
            </w:tcBorders>
            <w:shd w:val="clear" w:color="auto" w:fill="E8E8E8" w:themeFill="background2"/>
            <w:noWrap/>
            <w:vAlign w:val="bottom"/>
          </w:tcPr>
          <w:p w14:paraId="28EF6109" w14:textId="2484BF42" w:rsidR="005B79CB" w:rsidRPr="00427F65" w:rsidRDefault="005B79CB" w:rsidP="005B79CB">
            <w:pPr>
              <w:rPr>
                <w:rFonts w:ascii="Optima" w:hAnsi="Optima" w:cs="Calibri"/>
                <w:b/>
                <w:bCs/>
                <w:color w:val="000000"/>
              </w:rPr>
            </w:pPr>
            <w:r w:rsidRPr="00427F65">
              <w:rPr>
                <w:rFonts w:ascii="Optima" w:hAnsi="Optima" w:cs="Calibri"/>
                <w:b/>
                <w:bCs/>
                <w:color w:val="000000"/>
              </w:rPr>
              <w:t>F2</w:t>
            </w:r>
          </w:p>
        </w:tc>
        <w:tc>
          <w:tcPr>
            <w:tcW w:w="886" w:type="dxa"/>
            <w:tcBorders>
              <w:top w:val="single" w:sz="6" w:space="0" w:color="auto"/>
              <w:left w:val="single" w:sz="6" w:space="0" w:color="auto"/>
              <w:right w:val="nil"/>
            </w:tcBorders>
            <w:shd w:val="clear" w:color="auto" w:fill="E8E8E8" w:themeFill="background2"/>
            <w:noWrap/>
            <w:vAlign w:val="bottom"/>
          </w:tcPr>
          <w:p w14:paraId="026A5E48" w14:textId="073DB14B" w:rsidR="005B79CB" w:rsidRPr="00427F65" w:rsidRDefault="005B79CB">
            <w:pPr>
              <w:rPr>
                <w:rFonts w:ascii="Optima" w:hAnsi="Optima" w:cs="Calibri"/>
                <w:b/>
                <w:bCs/>
                <w:color w:val="000000"/>
              </w:rPr>
            </w:pPr>
            <w:r w:rsidRPr="00427F65">
              <w:rPr>
                <w:rFonts w:ascii="Optima" w:hAnsi="Optima" w:cs="Calibri"/>
                <w:b/>
                <w:bCs/>
                <w:color w:val="000000"/>
              </w:rPr>
              <w:t>F</w:t>
            </w:r>
            <w:r w:rsidR="00D82C01">
              <w:rPr>
                <w:rFonts w:ascii="Optima" w:hAnsi="Optima" w:cs="Calibri"/>
                <w:b/>
                <w:bCs/>
                <w:color w:val="000000"/>
              </w:rPr>
              <w:t>4</w:t>
            </w:r>
          </w:p>
        </w:tc>
        <w:tc>
          <w:tcPr>
            <w:tcW w:w="887" w:type="dxa"/>
            <w:tcBorders>
              <w:top w:val="single" w:sz="6" w:space="0" w:color="auto"/>
              <w:left w:val="nil"/>
              <w:right w:val="nil"/>
            </w:tcBorders>
            <w:shd w:val="clear" w:color="auto" w:fill="E8E8E8" w:themeFill="background2"/>
            <w:noWrap/>
            <w:vAlign w:val="bottom"/>
          </w:tcPr>
          <w:p w14:paraId="45AF92A0" w14:textId="48336F6D" w:rsidR="005B79CB" w:rsidRPr="00427F65" w:rsidRDefault="005B79CB">
            <w:pPr>
              <w:rPr>
                <w:rFonts w:ascii="Optima" w:hAnsi="Optima" w:cs="Calibri"/>
                <w:b/>
                <w:bCs/>
                <w:color w:val="000000"/>
              </w:rPr>
            </w:pPr>
            <w:r w:rsidRPr="00427F65">
              <w:rPr>
                <w:rFonts w:ascii="Optima" w:hAnsi="Optima" w:cs="Calibri"/>
                <w:b/>
                <w:bCs/>
                <w:color w:val="000000"/>
              </w:rPr>
              <w:t>F</w:t>
            </w:r>
            <w:r w:rsidR="00D82C01">
              <w:rPr>
                <w:rFonts w:ascii="Optima" w:hAnsi="Optima" w:cs="Calibri"/>
                <w:b/>
                <w:bCs/>
                <w:color w:val="000000"/>
              </w:rPr>
              <w:t>4</w:t>
            </w:r>
          </w:p>
        </w:tc>
        <w:tc>
          <w:tcPr>
            <w:tcW w:w="886" w:type="dxa"/>
            <w:tcBorders>
              <w:top w:val="single" w:sz="6" w:space="0" w:color="auto"/>
              <w:left w:val="nil"/>
              <w:right w:val="single" w:sz="6" w:space="0" w:color="auto"/>
            </w:tcBorders>
            <w:shd w:val="clear" w:color="auto" w:fill="E8E8E8" w:themeFill="background2"/>
            <w:noWrap/>
            <w:vAlign w:val="bottom"/>
          </w:tcPr>
          <w:p w14:paraId="7B98CCE1" w14:textId="43463D06" w:rsidR="005B79CB" w:rsidRPr="00427F65" w:rsidRDefault="005B79CB" w:rsidP="005B79CB">
            <w:pPr>
              <w:rPr>
                <w:rFonts w:ascii="Optima" w:hAnsi="Optima" w:cs="Calibri"/>
                <w:b/>
                <w:bCs/>
                <w:color w:val="000000"/>
              </w:rPr>
            </w:pPr>
            <w:r w:rsidRPr="00427F65">
              <w:rPr>
                <w:rFonts w:ascii="Optima" w:hAnsi="Optima" w:cs="Calibri"/>
                <w:b/>
                <w:bCs/>
                <w:color w:val="000000"/>
              </w:rPr>
              <w:t>F</w:t>
            </w:r>
            <w:r w:rsidR="00D82C01">
              <w:rPr>
                <w:rFonts w:ascii="Optima" w:hAnsi="Optima" w:cs="Calibri"/>
                <w:b/>
                <w:bCs/>
                <w:color w:val="000000"/>
              </w:rPr>
              <w:t>4</w:t>
            </w:r>
          </w:p>
        </w:tc>
        <w:tc>
          <w:tcPr>
            <w:tcW w:w="886" w:type="dxa"/>
            <w:tcBorders>
              <w:top w:val="single" w:sz="6" w:space="0" w:color="auto"/>
              <w:left w:val="single" w:sz="6" w:space="0" w:color="auto"/>
              <w:right w:val="nil"/>
            </w:tcBorders>
            <w:shd w:val="clear" w:color="auto" w:fill="E8E8E8" w:themeFill="background2"/>
            <w:noWrap/>
            <w:vAlign w:val="bottom"/>
          </w:tcPr>
          <w:p w14:paraId="2FF8D2E5" w14:textId="2ACF2A13" w:rsidR="005B79CB" w:rsidRPr="00427F65" w:rsidRDefault="005B79CB">
            <w:pPr>
              <w:rPr>
                <w:rFonts w:ascii="Optima" w:hAnsi="Optima" w:cs="Calibri"/>
                <w:b/>
                <w:bCs/>
                <w:color w:val="000000"/>
              </w:rPr>
            </w:pPr>
            <w:r w:rsidRPr="00427F65">
              <w:rPr>
                <w:rFonts w:ascii="Optima" w:hAnsi="Optima" w:cs="Calibri"/>
                <w:b/>
                <w:bCs/>
                <w:color w:val="000000"/>
              </w:rPr>
              <w:t>F</w:t>
            </w:r>
            <w:r w:rsidR="00D82C01">
              <w:rPr>
                <w:rFonts w:ascii="Optima" w:hAnsi="Optima" w:cs="Calibri"/>
                <w:b/>
                <w:bCs/>
                <w:color w:val="000000"/>
              </w:rPr>
              <w:t>6</w:t>
            </w:r>
          </w:p>
        </w:tc>
        <w:tc>
          <w:tcPr>
            <w:tcW w:w="886" w:type="dxa"/>
            <w:tcBorders>
              <w:top w:val="single" w:sz="6" w:space="0" w:color="auto"/>
              <w:left w:val="nil"/>
              <w:right w:val="nil"/>
            </w:tcBorders>
            <w:shd w:val="clear" w:color="auto" w:fill="E8E8E8" w:themeFill="background2"/>
            <w:noWrap/>
            <w:vAlign w:val="bottom"/>
          </w:tcPr>
          <w:p w14:paraId="77BF581B" w14:textId="2715C42A" w:rsidR="005B79CB" w:rsidRPr="00427F65" w:rsidRDefault="005B79CB">
            <w:pPr>
              <w:rPr>
                <w:rFonts w:ascii="Optima" w:hAnsi="Optima" w:cs="Calibri"/>
                <w:b/>
                <w:bCs/>
                <w:color w:val="000000"/>
              </w:rPr>
            </w:pPr>
            <w:r w:rsidRPr="00427F65">
              <w:rPr>
                <w:rFonts w:ascii="Optima" w:hAnsi="Optima" w:cs="Calibri"/>
                <w:b/>
                <w:bCs/>
                <w:color w:val="000000"/>
              </w:rPr>
              <w:t>F</w:t>
            </w:r>
            <w:r w:rsidR="00D82C01">
              <w:rPr>
                <w:rFonts w:ascii="Optima" w:hAnsi="Optima" w:cs="Calibri"/>
                <w:b/>
                <w:bCs/>
                <w:color w:val="000000"/>
              </w:rPr>
              <w:t>6</w:t>
            </w:r>
          </w:p>
        </w:tc>
        <w:tc>
          <w:tcPr>
            <w:tcW w:w="887" w:type="dxa"/>
            <w:tcBorders>
              <w:top w:val="single" w:sz="6" w:space="0" w:color="auto"/>
              <w:left w:val="nil"/>
              <w:right w:val="single" w:sz="6" w:space="0" w:color="auto"/>
            </w:tcBorders>
            <w:shd w:val="clear" w:color="auto" w:fill="E8E8E8" w:themeFill="background2"/>
            <w:noWrap/>
            <w:vAlign w:val="bottom"/>
          </w:tcPr>
          <w:p w14:paraId="02A3F780" w14:textId="454571A7" w:rsidR="005B79CB" w:rsidRPr="00427F65" w:rsidRDefault="005B79CB">
            <w:pPr>
              <w:rPr>
                <w:rFonts w:ascii="Optima" w:hAnsi="Optima" w:cs="Calibri"/>
                <w:b/>
                <w:bCs/>
                <w:color w:val="000000"/>
              </w:rPr>
            </w:pPr>
            <w:r w:rsidRPr="00427F65">
              <w:rPr>
                <w:rFonts w:ascii="Optima" w:hAnsi="Optima" w:cs="Calibri"/>
                <w:b/>
                <w:bCs/>
                <w:color w:val="000000"/>
              </w:rPr>
              <w:t>F</w:t>
            </w:r>
            <w:r w:rsidR="00D82C01">
              <w:rPr>
                <w:rFonts w:ascii="Optima" w:hAnsi="Optima" w:cs="Calibri"/>
                <w:b/>
                <w:bCs/>
                <w:color w:val="000000"/>
              </w:rPr>
              <w:t>6</w:t>
            </w:r>
          </w:p>
        </w:tc>
      </w:tr>
      <w:tr w:rsidR="005971A4" w:rsidRPr="00427F65" w14:paraId="06B7C21A" w14:textId="77777777" w:rsidTr="00D77930">
        <w:trPr>
          <w:trHeight w:val="320"/>
        </w:trPr>
        <w:tc>
          <w:tcPr>
            <w:tcW w:w="2977" w:type="dxa"/>
            <w:tcBorders>
              <w:top w:val="nil"/>
              <w:left w:val="single" w:sz="6" w:space="0" w:color="auto"/>
              <w:bottom w:val="single" w:sz="6" w:space="0" w:color="auto"/>
              <w:right w:val="single" w:sz="6" w:space="0" w:color="auto"/>
            </w:tcBorders>
            <w:shd w:val="clear" w:color="auto" w:fill="E8E8E8" w:themeFill="background2"/>
            <w:noWrap/>
            <w:vAlign w:val="bottom"/>
            <w:hideMark/>
          </w:tcPr>
          <w:p w14:paraId="7AA25772" w14:textId="77777777" w:rsidR="005B79CB" w:rsidRPr="00427F65" w:rsidRDefault="005B79CB">
            <w:pPr>
              <w:rPr>
                <w:rFonts w:ascii="Optima" w:hAnsi="Optima" w:cs="Calibri"/>
                <w:b/>
                <w:bCs/>
                <w:color w:val="000000"/>
              </w:rPr>
            </w:pPr>
            <w:r w:rsidRPr="00427F65">
              <w:rPr>
                <w:rFonts w:ascii="Optima" w:hAnsi="Optima" w:cs="Calibri"/>
                <w:b/>
                <w:bCs/>
                <w:color w:val="000000"/>
              </w:rPr>
              <w:t>Statement</w:t>
            </w:r>
          </w:p>
        </w:tc>
        <w:tc>
          <w:tcPr>
            <w:tcW w:w="886" w:type="dxa"/>
            <w:tcBorders>
              <w:top w:val="nil"/>
              <w:left w:val="single" w:sz="6" w:space="0" w:color="auto"/>
              <w:bottom w:val="single" w:sz="6" w:space="0" w:color="auto"/>
              <w:right w:val="nil"/>
            </w:tcBorders>
            <w:shd w:val="clear" w:color="auto" w:fill="E8E8E8" w:themeFill="background2"/>
            <w:noWrap/>
            <w:vAlign w:val="bottom"/>
            <w:hideMark/>
          </w:tcPr>
          <w:p w14:paraId="7A73DD09" w14:textId="77777777" w:rsidR="005B79CB" w:rsidRPr="00427F65" w:rsidRDefault="005B79CB">
            <w:pPr>
              <w:rPr>
                <w:rFonts w:ascii="Optima" w:hAnsi="Optima" w:cs="Calibri"/>
                <w:color w:val="000000"/>
              </w:rPr>
            </w:pPr>
            <w:r w:rsidRPr="00427F65">
              <w:rPr>
                <w:rFonts w:ascii="Optima" w:hAnsi="Optima" w:cs="Calibri"/>
                <w:color w:val="000000"/>
              </w:rPr>
              <w:t>Q-SV</w:t>
            </w:r>
          </w:p>
        </w:tc>
        <w:tc>
          <w:tcPr>
            <w:tcW w:w="886" w:type="dxa"/>
            <w:tcBorders>
              <w:top w:val="nil"/>
              <w:left w:val="nil"/>
              <w:bottom w:val="single" w:sz="6" w:space="0" w:color="auto"/>
              <w:right w:val="nil"/>
            </w:tcBorders>
            <w:shd w:val="clear" w:color="auto" w:fill="E8E8E8" w:themeFill="background2"/>
            <w:noWrap/>
            <w:vAlign w:val="bottom"/>
            <w:hideMark/>
          </w:tcPr>
          <w:p w14:paraId="49F3A77E" w14:textId="77777777" w:rsidR="005B79CB" w:rsidRPr="00427F65" w:rsidRDefault="005B79CB">
            <w:pPr>
              <w:rPr>
                <w:rFonts w:ascii="Optima" w:hAnsi="Optima" w:cs="Calibri"/>
                <w:color w:val="000000"/>
              </w:rPr>
            </w:pPr>
            <w:r w:rsidRPr="00427F65">
              <w:rPr>
                <w:rFonts w:ascii="Optima" w:hAnsi="Optima" w:cs="Calibri"/>
                <w:color w:val="000000"/>
              </w:rPr>
              <w:t>Z-score</w:t>
            </w:r>
          </w:p>
        </w:tc>
        <w:tc>
          <w:tcPr>
            <w:tcW w:w="886" w:type="dxa"/>
            <w:tcBorders>
              <w:top w:val="nil"/>
              <w:left w:val="nil"/>
              <w:bottom w:val="single" w:sz="6" w:space="0" w:color="auto"/>
              <w:right w:val="single" w:sz="6" w:space="0" w:color="auto"/>
            </w:tcBorders>
            <w:shd w:val="clear" w:color="auto" w:fill="E8E8E8" w:themeFill="background2"/>
            <w:noWrap/>
            <w:vAlign w:val="bottom"/>
            <w:hideMark/>
          </w:tcPr>
          <w:p w14:paraId="236D64F7" w14:textId="5B22005B" w:rsidR="005B79CB" w:rsidRPr="00427F65" w:rsidRDefault="005B79CB" w:rsidP="005B79CB">
            <w:pPr>
              <w:rPr>
                <w:rFonts w:ascii="Optima" w:hAnsi="Optima" w:cs="Calibri"/>
                <w:color w:val="000000"/>
              </w:rPr>
            </w:pPr>
            <w:r w:rsidRPr="00427F65">
              <w:rPr>
                <w:rFonts w:ascii="Optima" w:hAnsi="Optima" w:cs="Calibri"/>
                <w:color w:val="000000"/>
              </w:rPr>
              <w:t>Signif</w:t>
            </w:r>
          </w:p>
        </w:tc>
        <w:tc>
          <w:tcPr>
            <w:tcW w:w="887" w:type="dxa"/>
            <w:tcBorders>
              <w:top w:val="nil"/>
              <w:left w:val="single" w:sz="6" w:space="0" w:color="auto"/>
              <w:bottom w:val="single" w:sz="6" w:space="0" w:color="auto"/>
              <w:right w:val="nil"/>
            </w:tcBorders>
            <w:shd w:val="clear" w:color="auto" w:fill="E8E8E8" w:themeFill="background2"/>
            <w:noWrap/>
            <w:vAlign w:val="bottom"/>
            <w:hideMark/>
          </w:tcPr>
          <w:p w14:paraId="36C7298E" w14:textId="77777777" w:rsidR="005B79CB" w:rsidRPr="00427F65" w:rsidRDefault="005B79CB">
            <w:pPr>
              <w:rPr>
                <w:rFonts w:ascii="Optima" w:hAnsi="Optima" w:cs="Calibri"/>
                <w:color w:val="000000"/>
              </w:rPr>
            </w:pPr>
            <w:r w:rsidRPr="00427F65">
              <w:rPr>
                <w:rFonts w:ascii="Optima" w:hAnsi="Optima" w:cs="Calibri"/>
                <w:color w:val="000000"/>
              </w:rPr>
              <w:t>Q-SV</w:t>
            </w:r>
          </w:p>
        </w:tc>
        <w:tc>
          <w:tcPr>
            <w:tcW w:w="886" w:type="dxa"/>
            <w:tcBorders>
              <w:top w:val="nil"/>
              <w:left w:val="nil"/>
              <w:bottom w:val="single" w:sz="6" w:space="0" w:color="auto"/>
              <w:right w:val="nil"/>
            </w:tcBorders>
            <w:shd w:val="clear" w:color="auto" w:fill="E8E8E8" w:themeFill="background2"/>
            <w:noWrap/>
            <w:vAlign w:val="bottom"/>
            <w:hideMark/>
          </w:tcPr>
          <w:p w14:paraId="1191ED8D" w14:textId="77777777" w:rsidR="005B79CB" w:rsidRPr="00427F65" w:rsidRDefault="005B79CB">
            <w:pPr>
              <w:rPr>
                <w:rFonts w:ascii="Optima" w:hAnsi="Optima" w:cs="Calibri"/>
                <w:color w:val="000000"/>
              </w:rPr>
            </w:pPr>
            <w:r w:rsidRPr="00427F65">
              <w:rPr>
                <w:rFonts w:ascii="Optima" w:hAnsi="Optima" w:cs="Calibri"/>
                <w:color w:val="000000"/>
              </w:rPr>
              <w:t>Z-score</w:t>
            </w:r>
          </w:p>
        </w:tc>
        <w:tc>
          <w:tcPr>
            <w:tcW w:w="886" w:type="dxa"/>
            <w:tcBorders>
              <w:top w:val="nil"/>
              <w:left w:val="nil"/>
              <w:bottom w:val="single" w:sz="6" w:space="0" w:color="auto"/>
              <w:right w:val="single" w:sz="6" w:space="0" w:color="auto"/>
            </w:tcBorders>
            <w:shd w:val="clear" w:color="auto" w:fill="E8E8E8" w:themeFill="background2"/>
            <w:noWrap/>
            <w:vAlign w:val="bottom"/>
            <w:hideMark/>
          </w:tcPr>
          <w:p w14:paraId="26530035" w14:textId="11FF2665" w:rsidR="005B79CB" w:rsidRPr="00427F65" w:rsidRDefault="005B79CB" w:rsidP="005B79CB">
            <w:pPr>
              <w:rPr>
                <w:rFonts w:ascii="Optima" w:hAnsi="Optima" w:cs="Calibri"/>
                <w:color w:val="000000"/>
              </w:rPr>
            </w:pPr>
            <w:r w:rsidRPr="00427F65">
              <w:rPr>
                <w:rFonts w:ascii="Optima" w:hAnsi="Optima" w:cs="Calibri"/>
                <w:color w:val="000000"/>
              </w:rPr>
              <w:t>Signif</w:t>
            </w:r>
          </w:p>
        </w:tc>
        <w:tc>
          <w:tcPr>
            <w:tcW w:w="886" w:type="dxa"/>
            <w:tcBorders>
              <w:top w:val="nil"/>
              <w:left w:val="single" w:sz="6" w:space="0" w:color="auto"/>
              <w:bottom w:val="single" w:sz="6" w:space="0" w:color="auto"/>
              <w:right w:val="nil"/>
            </w:tcBorders>
            <w:shd w:val="clear" w:color="auto" w:fill="E8E8E8" w:themeFill="background2"/>
            <w:noWrap/>
            <w:vAlign w:val="bottom"/>
            <w:hideMark/>
          </w:tcPr>
          <w:p w14:paraId="593BBDC1" w14:textId="77777777" w:rsidR="005B79CB" w:rsidRPr="00427F65" w:rsidRDefault="005B79CB">
            <w:pPr>
              <w:rPr>
                <w:rFonts w:ascii="Optima" w:hAnsi="Optima" w:cs="Calibri"/>
                <w:color w:val="000000"/>
              </w:rPr>
            </w:pPr>
            <w:r w:rsidRPr="00427F65">
              <w:rPr>
                <w:rFonts w:ascii="Optima" w:hAnsi="Optima" w:cs="Calibri"/>
                <w:color w:val="000000"/>
              </w:rPr>
              <w:t>Q-SV</w:t>
            </w:r>
          </w:p>
        </w:tc>
        <w:tc>
          <w:tcPr>
            <w:tcW w:w="887" w:type="dxa"/>
            <w:tcBorders>
              <w:top w:val="nil"/>
              <w:left w:val="nil"/>
              <w:bottom w:val="single" w:sz="6" w:space="0" w:color="auto"/>
              <w:right w:val="nil"/>
            </w:tcBorders>
            <w:shd w:val="clear" w:color="auto" w:fill="E8E8E8" w:themeFill="background2"/>
            <w:noWrap/>
            <w:vAlign w:val="bottom"/>
            <w:hideMark/>
          </w:tcPr>
          <w:p w14:paraId="63EB8069" w14:textId="77777777" w:rsidR="005B79CB" w:rsidRPr="00427F65" w:rsidRDefault="005B79CB">
            <w:pPr>
              <w:rPr>
                <w:rFonts w:ascii="Optima" w:hAnsi="Optima" w:cs="Calibri"/>
                <w:color w:val="000000"/>
              </w:rPr>
            </w:pPr>
            <w:r w:rsidRPr="00427F65">
              <w:rPr>
                <w:rFonts w:ascii="Optima" w:hAnsi="Optima" w:cs="Calibri"/>
                <w:color w:val="000000"/>
              </w:rPr>
              <w:t>Z-score</w:t>
            </w:r>
          </w:p>
        </w:tc>
        <w:tc>
          <w:tcPr>
            <w:tcW w:w="886" w:type="dxa"/>
            <w:tcBorders>
              <w:top w:val="nil"/>
              <w:left w:val="nil"/>
              <w:bottom w:val="single" w:sz="6" w:space="0" w:color="auto"/>
              <w:right w:val="single" w:sz="6" w:space="0" w:color="auto"/>
            </w:tcBorders>
            <w:shd w:val="clear" w:color="auto" w:fill="E8E8E8" w:themeFill="background2"/>
            <w:noWrap/>
            <w:vAlign w:val="bottom"/>
            <w:hideMark/>
          </w:tcPr>
          <w:p w14:paraId="5CAA1A2E" w14:textId="6244C2B7" w:rsidR="005B79CB" w:rsidRPr="00427F65" w:rsidRDefault="005B79CB" w:rsidP="005B79CB">
            <w:pPr>
              <w:rPr>
                <w:rFonts w:ascii="Optima" w:hAnsi="Optima" w:cs="Calibri"/>
                <w:color w:val="000000"/>
              </w:rPr>
            </w:pPr>
            <w:r w:rsidRPr="00427F65">
              <w:rPr>
                <w:rFonts w:ascii="Optima" w:hAnsi="Optima" w:cs="Calibri"/>
                <w:color w:val="000000"/>
              </w:rPr>
              <w:t>Signif</w:t>
            </w:r>
          </w:p>
        </w:tc>
        <w:tc>
          <w:tcPr>
            <w:tcW w:w="886" w:type="dxa"/>
            <w:tcBorders>
              <w:top w:val="nil"/>
              <w:left w:val="single" w:sz="6" w:space="0" w:color="auto"/>
              <w:bottom w:val="single" w:sz="6" w:space="0" w:color="auto"/>
              <w:right w:val="nil"/>
            </w:tcBorders>
            <w:shd w:val="clear" w:color="auto" w:fill="E8E8E8" w:themeFill="background2"/>
            <w:noWrap/>
            <w:vAlign w:val="bottom"/>
            <w:hideMark/>
          </w:tcPr>
          <w:p w14:paraId="04BB2EFB" w14:textId="77777777" w:rsidR="005B79CB" w:rsidRPr="00427F65" w:rsidRDefault="005B79CB">
            <w:pPr>
              <w:rPr>
                <w:rFonts w:ascii="Optima" w:hAnsi="Optima" w:cs="Calibri"/>
                <w:color w:val="000000"/>
              </w:rPr>
            </w:pPr>
            <w:r w:rsidRPr="00427F65">
              <w:rPr>
                <w:rFonts w:ascii="Optima" w:hAnsi="Optima" w:cs="Calibri"/>
                <w:color w:val="000000"/>
              </w:rPr>
              <w:t>Q-SV</w:t>
            </w:r>
          </w:p>
        </w:tc>
        <w:tc>
          <w:tcPr>
            <w:tcW w:w="886" w:type="dxa"/>
            <w:tcBorders>
              <w:top w:val="nil"/>
              <w:left w:val="nil"/>
              <w:bottom w:val="single" w:sz="6" w:space="0" w:color="auto"/>
              <w:right w:val="nil"/>
            </w:tcBorders>
            <w:shd w:val="clear" w:color="auto" w:fill="E8E8E8" w:themeFill="background2"/>
            <w:noWrap/>
            <w:vAlign w:val="bottom"/>
            <w:hideMark/>
          </w:tcPr>
          <w:p w14:paraId="1C06059D" w14:textId="77777777" w:rsidR="005B79CB" w:rsidRPr="00427F65" w:rsidRDefault="005B79CB">
            <w:pPr>
              <w:rPr>
                <w:rFonts w:ascii="Optima" w:hAnsi="Optima" w:cs="Calibri"/>
                <w:color w:val="000000"/>
              </w:rPr>
            </w:pPr>
            <w:r w:rsidRPr="00427F65">
              <w:rPr>
                <w:rFonts w:ascii="Optima" w:hAnsi="Optima" w:cs="Calibri"/>
                <w:color w:val="000000"/>
              </w:rPr>
              <w:t>Z-score</w:t>
            </w:r>
          </w:p>
        </w:tc>
        <w:tc>
          <w:tcPr>
            <w:tcW w:w="887" w:type="dxa"/>
            <w:tcBorders>
              <w:top w:val="nil"/>
              <w:left w:val="nil"/>
              <w:bottom w:val="single" w:sz="6" w:space="0" w:color="auto"/>
              <w:right w:val="single" w:sz="6" w:space="0" w:color="auto"/>
            </w:tcBorders>
            <w:shd w:val="clear" w:color="auto" w:fill="E8E8E8" w:themeFill="background2"/>
            <w:noWrap/>
            <w:vAlign w:val="bottom"/>
            <w:hideMark/>
          </w:tcPr>
          <w:p w14:paraId="2E1214E1" w14:textId="58264C5F" w:rsidR="005B79CB" w:rsidRPr="00427F65" w:rsidRDefault="005B79CB">
            <w:pPr>
              <w:rPr>
                <w:rFonts w:ascii="Optima" w:hAnsi="Optima" w:cs="Calibri"/>
                <w:color w:val="000000"/>
              </w:rPr>
            </w:pPr>
            <w:r w:rsidRPr="00427F65">
              <w:rPr>
                <w:rFonts w:ascii="Optima" w:hAnsi="Optima" w:cs="Calibri"/>
                <w:color w:val="000000"/>
              </w:rPr>
              <w:t>Signif</w:t>
            </w:r>
          </w:p>
        </w:tc>
      </w:tr>
      <w:tr w:rsidR="005971A4" w:rsidRPr="00427F65" w14:paraId="1A3CC6DB" w14:textId="77777777" w:rsidTr="00D77930">
        <w:trPr>
          <w:trHeight w:val="320"/>
        </w:trPr>
        <w:tc>
          <w:tcPr>
            <w:tcW w:w="2977" w:type="dxa"/>
            <w:tcBorders>
              <w:top w:val="single" w:sz="6" w:space="0" w:color="auto"/>
              <w:left w:val="single" w:sz="6" w:space="0" w:color="auto"/>
              <w:bottom w:val="nil"/>
              <w:right w:val="single" w:sz="6" w:space="0" w:color="auto"/>
            </w:tcBorders>
            <w:shd w:val="clear" w:color="auto" w:fill="E8E8E8" w:themeFill="background2"/>
            <w:noWrap/>
            <w:vAlign w:val="bottom"/>
            <w:hideMark/>
          </w:tcPr>
          <w:p w14:paraId="529E0210" w14:textId="77777777" w:rsidR="005B79CB" w:rsidRPr="00427F65" w:rsidRDefault="005B79CB">
            <w:pPr>
              <w:rPr>
                <w:rFonts w:ascii="Optima" w:hAnsi="Optima" w:cs="Calibri"/>
                <w:color w:val="000000"/>
              </w:rPr>
            </w:pPr>
            <w:r w:rsidRPr="00427F65">
              <w:rPr>
                <w:rFonts w:ascii="Optima" w:hAnsi="Optima" w:cs="Calibri"/>
                <w:color w:val="000000"/>
              </w:rPr>
              <w:t>I currently use budgetary, cost or financial information to coordinate, manage and execute educational responsibilities.</w:t>
            </w:r>
          </w:p>
        </w:tc>
        <w:tc>
          <w:tcPr>
            <w:tcW w:w="886" w:type="dxa"/>
            <w:tcBorders>
              <w:top w:val="single" w:sz="6" w:space="0" w:color="auto"/>
              <w:left w:val="single" w:sz="6" w:space="0" w:color="auto"/>
              <w:bottom w:val="nil"/>
              <w:right w:val="nil"/>
            </w:tcBorders>
            <w:shd w:val="clear" w:color="auto" w:fill="auto"/>
            <w:noWrap/>
            <w:vAlign w:val="bottom"/>
            <w:hideMark/>
          </w:tcPr>
          <w:p w14:paraId="361A92C6" w14:textId="77777777" w:rsidR="005B79CB" w:rsidRPr="00427F65" w:rsidRDefault="005B79CB">
            <w:pPr>
              <w:jc w:val="right"/>
              <w:rPr>
                <w:rFonts w:ascii="Optima" w:hAnsi="Optima" w:cs="Calibri"/>
                <w:color w:val="000000"/>
              </w:rPr>
            </w:pPr>
            <w:r w:rsidRPr="00427F65">
              <w:rPr>
                <w:rFonts w:ascii="Optima" w:hAnsi="Optima" w:cs="Calibri"/>
                <w:color w:val="000000"/>
              </w:rPr>
              <w:t>-2</w:t>
            </w:r>
          </w:p>
        </w:tc>
        <w:tc>
          <w:tcPr>
            <w:tcW w:w="886" w:type="dxa"/>
            <w:tcBorders>
              <w:top w:val="single" w:sz="6" w:space="0" w:color="auto"/>
              <w:left w:val="nil"/>
              <w:bottom w:val="nil"/>
              <w:right w:val="nil"/>
            </w:tcBorders>
            <w:shd w:val="clear" w:color="auto" w:fill="auto"/>
            <w:noWrap/>
            <w:vAlign w:val="bottom"/>
            <w:hideMark/>
          </w:tcPr>
          <w:p w14:paraId="347D7C97" w14:textId="77777777" w:rsidR="005B79CB" w:rsidRPr="00427F65" w:rsidRDefault="005B79CB">
            <w:pPr>
              <w:jc w:val="right"/>
              <w:rPr>
                <w:rFonts w:ascii="Optima" w:hAnsi="Optima" w:cs="Calibri"/>
                <w:color w:val="000000"/>
              </w:rPr>
            </w:pPr>
            <w:r w:rsidRPr="00427F65">
              <w:rPr>
                <w:rFonts w:ascii="Optima" w:hAnsi="Optima" w:cs="Calibri"/>
                <w:color w:val="000000"/>
              </w:rPr>
              <w:t>-0,84</w:t>
            </w:r>
          </w:p>
        </w:tc>
        <w:tc>
          <w:tcPr>
            <w:tcW w:w="886" w:type="dxa"/>
            <w:tcBorders>
              <w:top w:val="single" w:sz="6" w:space="0" w:color="auto"/>
              <w:left w:val="nil"/>
              <w:bottom w:val="nil"/>
              <w:right w:val="single" w:sz="6" w:space="0" w:color="auto"/>
            </w:tcBorders>
            <w:shd w:val="clear" w:color="auto" w:fill="auto"/>
            <w:noWrap/>
            <w:vAlign w:val="bottom"/>
            <w:hideMark/>
          </w:tcPr>
          <w:p w14:paraId="4D216B58" w14:textId="54557F00"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7" w:type="dxa"/>
            <w:tcBorders>
              <w:top w:val="single" w:sz="6" w:space="0" w:color="auto"/>
              <w:left w:val="single" w:sz="6" w:space="0" w:color="auto"/>
              <w:bottom w:val="nil"/>
              <w:right w:val="nil"/>
            </w:tcBorders>
            <w:shd w:val="clear" w:color="auto" w:fill="auto"/>
            <w:noWrap/>
            <w:vAlign w:val="bottom"/>
            <w:hideMark/>
          </w:tcPr>
          <w:p w14:paraId="161FFB8B" w14:textId="77777777" w:rsidR="005B79CB" w:rsidRPr="00427F65" w:rsidRDefault="005B79CB">
            <w:pPr>
              <w:jc w:val="right"/>
              <w:rPr>
                <w:rFonts w:ascii="Optima" w:hAnsi="Optima" w:cs="Calibri"/>
                <w:color w:val="000000"/>
              </w:rPr>
            </w:pPr>
            <w:r w:rsidRPr="00427F65">
              <w:rPr>
                <w:rFonts w:ascii="Optima" w:hAnsi="Optima" w:cs="Calibri"/>
                <w:color w:val="000000"/>
              </w:rPr>
              <w:t>-4</w:t>
            </w:r>
          </w:p>
        </w:tc>
        <w:tc>
          <w:tcPr>
            <w:tcW w:w="886" w:type="dxa"/>
            <w:tcBorders>
              <w:top w:val="single" w:sz="6" w:space="0" w:color="auto"/>
              <w:left w:val="nil"/>
              <w:bottom w:val="nil"/>
              <w:right w:val="nil"/>
            </w:tcBorders>
            <w:shd w:val="clear" w:color="auto" w:fill="auto"/>
            <w:noWrap/>
            <w:vAlign w:val="bottom"/>
            <w:hideMark/>
          </w:tcPr>
          <w:p w14:paraId="6401BE8A" w14:textId="77777777" w:rsidR="005B79CB" w:rsidRPr="00427F65" w:rsidRDefault="005B79CB">
            <w:pPr>
              <w:jc w:val="right"/>
              <w:rPr>
                <w:rFonts w:ascii="Optima" w:hAnsi="Optima" w:cs="Calibri"/>
                <w:color w:val="000000"/>
              </w:rPr>
            </w:pPr>
            <w:r w:rsidRPr="00427F65">
              <w:rPr>
                <w:rFonts w:ascii="Optima" w:hAnsi="Optima" w:cs="Calibri"/>
                <w:color w:val="000000"/>
              </w:rPr>
              <w:t>-1,87</w:t>
            </w:r>
          </w:p>
        </w:tc>
        <w:tc>
          <w:tcPr>
            <w:tcW w:w="886" w:type="dxa"/>
            <w:tcBorders>
              <w:top w:val="single" w:sz="6" w:space="0" w:color="auto"/>
              <w:left w:val="nil"/>
              <w:bottom w:val="nil"/>
              <w:right w:val="single" w:sz="6" w:space="0" w:color="auto"/>
            </w:tcBorders>
            <w:shd w:val="clear" w:color="auto" w:fill="auto"/>
            <w:noWrap/>
            <w:vAlign w:val="bottom"/>
            <w:hideMark/>
          </w:tcPr>
          <w:p w14:paraId="31F79311" w14:textId="6B80EEB7"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single" w:sz="6" w:space="0" w:color="auto"/>
              <w:left w:val="single" w:sz="6" w:space="0" w:color="auto"/>
              <w:bottom w:val="nil"/>
              <w:right w:val="nil"/>
            </w:tcBorders>
            <w:shd w:val="clear" w:color="auto" w:fill="auto"/>
            <w:noWrap/>
            <w:vAlign w:val="bottom"/>
            <w:hideMark/>
          </w:tcPr>
          <w:p w14:paraId="01D1D257" w14:textId="77777777" w:rsidR="005B79CB" w:rsidRPr="00427F65" w:rsidRDefault="005B79CB">
            <w:pPr>
              <w:jc w:val="right"/>
              <w:rPr>
                <w:rFonts w:ascii="Optima" w:hAnsi="Optima" w:cs="Calibri"/>
                <w:color w:val="000000"/>
              </w:rPr>
            </w:pPr>
            <w:r w:rsidRPr="00427F65">
              <w:rPr>
                <w:rFonts w:ascii="Optima" w:hAnsi="Optima" w:cs="Calibri"/>
                <w:color w:val="000000"/>
              </w:rPr>
              <w:t>-2</w:t>
            </w:r>
          </w:p>
        </w:tc>
        <w:tc>
          <w:tcPr>
            <w:tcW w:w="887" w:type="dxa"/>
            <w:tcBorders>
              <w:top w:val="single" w:sz="6" w:space="0" w:color="auto"/>
              <w:left w:val="nil"/>
              <w:bottom w:val="nil"/>
              <w:right w:val="nil"/>
            </w:tcBorders>
            <w:shd w:val="clear" w:color="auto" w:fill="auto"/>
            <w:noWrap/>
            <w:vAlign w:val="bottom"/>
            <w:hideMark/>
          </w:tcPr>
          <w:p w14:paraId="697EFAF1" w14:textId="77777777" w:rsidR="005B79CB" w:rsidRPr="00427F65" w:rsidRDefault="005B79CB">
            <w:pPr>
              <w:jc w:val="right"/>
              <w:rPr>
                <w:rFonts w:ascii="Optima" w:hAnsi="Optima" w:cs="Calibri"/>
                <w:color w:val="000000"/>
              </w:rPr>
            </w:pPr>
            <w:r w:rsidRPr="00427F65">
              <w:rPr>
                <w:rFonts w:ascii="Optima" w:hAnsi="Optima" w:cs="Calibri"/>
                <w:color w:val="000000"/>
              </w:rPr>
              <w:t>-0,84</w:t>
            </w:r>
          </w:p>
        </w:tc>
        <w:tc>
          <w:tcPr>
            <w:tcW w:w="886" w:type="dxa"/>
            <w:tcBorders>
              <w:top w:val="single" w:sz="6" w:space="0" w:color="auto"/>
              <w:left w:val="nil"/>
              <w:bottom w:val="nil"/>
              <w:right w:val="single" w:sz="6" w:space="0" w:color="auto"/>
            </w:tcBorders>
            <w:shd w:val="clear" w:color="auto" w:fill="auto"/>
            <w:noWrap/>
            <w:vAlign w:val="bottom"/>
            <w:hideMark/>
          </w:tcPr>
          <w:p w14:paraId="476DD741" w14:textId="05F50D0A"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single" w:sz="6" w:space="0" w:color="auto"/>
              <w:left w:val="single" w:sz="6" w:space="0" w:color="auto"/>
              <w:bottom w:val="nil"/>
              <w:right w:val="nil"/>
            </w:tcBorders>
            <w:shd w:val="clear" w:color="auto" w:fill="auto"/>
            <w:noWrap/>
            <w:vAlign w:val="bottom"/>
            <w:hideMark/>
          </w:tcPr>
          <w:p w14:paraId="5BE7B214" w14:textId="77777777" w:rsidR="005B79CB" w:rsidRPr="00427F65" w:rsidRDefault="005B79CB">
            <w:pPr>
              <w:jc w:val="right"/>
              <w:rPr>
                <w:rFonts w:ascii="Optima" w:hAnsi="Optima" w:cs="Calibri"/>
                <w:color w:val="000000"/>
              </w:rPr>
            </w:pPr>
            <w:r w:rsidRPr="00427F65">
              <w:rPr>
                <w:rFonts w:ascii="Optima" w:hAnsi="Optima" w:cs="Calibri"/>
                <w:color w:val="000000"/>
              </w:rPr>
              <w:t>4</w:t>
            </w:r>
          </w:p>
        </w:tc>
        <w:tc>
          <w:tcPr>
            <w:tcW w:w="886" w:type="dxa"/>
            <w:tcBorders>
              <w:top w:val="single" w:sz="6" w:space="0" w:color="auto"/>
              <w:left w:val="nil"/>
              <w:bottom w:val="nil"/>
              <w:right w:val="nil"/>
            </w:tcBorders>
            <w:shd w:val="clear" w:color="auto" w:fill="auto"/>
            <w:noWrap/>
            <w:vAlign w:val="bottom"/>
            <w:hideMark/>
          </w:tcPr>
          <w:p w14:paraId="62A77E75" w14:textId="77777777" w:rsidR="005B79CB" w:rsidRPr="00427F65" w:rsidRDefault="005B79CB">
            <w:pPr>
              <w:jc w:val="right"/>
              <w:rPr>
                <w:rFonts w:ascii="Optima" w:hAnsi="Optima" w:cs="Calibri"/>
                <w:color w:val="000000"/>
              </w:rPr>
            </w:pPr>
            <w:r w:rsidRPr="00427F65">
              <w:rPr>
                <w:rFonts w:ascii="Optima" w:hAnsi="Optima" w:cs="Calibri"/>
                <w:color w:val="000000"/>
              </w:rPr>
              <w:t>1,61</w:t>
            </w:r>
          </w:p>
        </w:tc>
        <w:tc>
          <w:tcPr>
            <w:tcW w:w="887" w:type="dxa"/>
            <w:tcBorders>
              <w:top w:val="single" w:sz="6" w:space="0" w:color="auto"/>
              <w:left w:val="nil"/>
              <w:bottom w:val="nil"/>
              <w:right w:val="single" w:sz="6" w:space="0" w:color="auto"/>
            </w:tcBorders>
            <w:shd w:val="clear" w:color="auto" w:fill="auto"/>
            <w:noWrap/>
            <w:vAlign w:val="bottom"/>
            <w:hideMark/>
          </w:tcPr>
          <w:p w14:paraId="4EAB3C80" w14:textId="504CC455" w:rsidR="005B79CB" w:rsidRPr="00427F65" w:rsidRDefault="005B79CB">
            <w:pPr>
              <w:rPr>
                <w:rFonts w:ascii="Optima" w:hAnsi="Optima" w:cs="Calibri"/>
                <w:color w:val="000000"/>
              </w:rPr>
            </w:pPr>
            <w:r w:rsidRPr="00427F65">
              <w:rPr>
                <w:rFonts w:ascii="Optima" w:hAnsi="Optima" w:cs="Calibri"/>
                <w:color w:val="000000"/>
              </w:rPr>
              <w:t>**</w:t>
            </w:r>
          </w:p>
        </w:tc>
      </w:tr>
      <w:tr w:rsidR="005B79CB" w:rsidRPr="00427F65" w14:paraId="442C064B"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28A5768F" w14:textId="77777777" w:rsidR="005B79CB" w:rsidRPr="00427F65" w:rsidRDefault="005B79CB">
            <w:pPr>
              <w:rPr>
                <w:rFonts w:ascii="Optima" w:hAnsi="Optima" w:cs="Calibri"/>
                <w:color w:val="000000"/>
              </w:rPr>
            </w:pPr>
            <w:r w:rsidRPr="00427F65">
              <w:rPr>
                <w:rFonts w:ascii="Optima" w:hAnsi="Optima" w:cs="Calibri"/>
                <w:color w:val="000000"/>
              </w:rPr>
              <w:t>I already try to optimize educational costs such as time, personnel, materials, equipment and facilities as efficiently and effectively as possible.</w:t>
            </w:r>
          </w:p>
        </w:tc>
        <w:tc>
          <w:tcPr>
            <w:tcW w:w="886" w:type="dxa"/>
            <w:tcBorders>
              <w:top w:val="nil"/>
              <w:left w:val="single" w:sz="6" w:space="0" w:color="auto"/>
              <w:bottom w:val="nil"/>
              <w:right w:val="nil"/>
            </w:tcBorders>
            <w:shd w:val="clear" w:color="auto" w:fill="auto"/>
            <w:noWrap/>
            <w:vAlign w:val="bottom"/>
            <w:hideMark/>
          </w:tcPr>
          <w:p w14:paraId="254DF4CE" w14:textId="77777777" w:rsidR="005B79CB" w:rsidRPr="00427F65" w:rsidRDefault="005B79CB">
            <w:pPr>
              <w:jc w:val="right"/>
              <w:rPr>
                <w:rFonts w:ascii="Optima" w:hAnsi="Optima" w:cs="Calibri"/>
                <w:color w:val="000000"/>
              </w:rPr>
            </w:pPr>
            <w:r w:rsidRPr="00427F65">
              <w:rPr>
                <w:rFonts w:ascii="Optima" w:hAnsi="Optima" w:cs="Calibri"/>
                <w:color w:val="000000"/>
              </w:rPr>
              <w:t>1</w:t>
            </w:r>
          </w:p>
        </w:tc>
        <w:tc>
          <w:tcPr>
            <w:tcW w:w="886" w:type="dxa"/>
            <w:tcBorders>
              <w:top w:val="nil"/>
              <w:left w:val="nil"/>
              <w:bottom w:val="nil"/>
              <w:right w:val="nil"/>
            </w:tcBorders>
            <w:shd w:val="clear" w:color="auto" w:fill="auto"/>
            <w:noWrap/>
            <w:vAlign w:val="bottom"/>
            <w:hideMark/>
          </w:tcPr>
          <w:p w14:paraId="3AB53C4E" w14:textId="77777777" w:rsidR="005B79CB" w:rsidRPr="00427F65" w:rsidRDefault="005B79CB">
            <w:pPr>
              <w:jc w:val="right"/>
              <w:rPr>
                <w:rFonts w:ascii="Optima" w:hAnsi="Optima" w:cs="Calibri"/>
                <w:color w:val="000000"/>
              </w:rPr>
            </w:pPr>
            <w:r w:rsidRPr="00427F65">
              <w:rPr>
                <w:rFonts w:ascii="Optima" w:hAnsi="Optima" w:cs="Calibri"/>
                <w:color w:val="000000"/>
              </w:rPr>
              <w:t>0,52</w:t>
            </w:r>
          </w:p>
        </w:tc>
        <w:tc>
          <w:tcPr>
            <w:tcW w:w="886" w:type="dxa"/>
            <w:tcBorders>
              <w:top w:val="nil"/>
              <w:left w:val="nil"/>
              <w:bottom w:val="nil"/>
              <w:right w:val="single" w:sz="6" w:space="0" w:color="auto"/>
            </w:tcBorders>
            <w:shd w:val="clear" w:color="auto" w:fill="auto"/>
            <w:noWrap/>
            <w:vAlign w:val="bottom"/>
            <w:hideMark/>
          </w:tcPr>
          <w:p w14:paraId="55D76263" w14:textId="6EF608C0"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7" w:type="dxa"/>
            <w:tcBorders>
              <w:top w:val="nil"/>
              <w:left w:val="single" w:sz="6" w:space="0" w:color="auto"/>
              <w:bottom w:val="nil"/>
              <w:right w:val="nil"/>
            </w:tcBorders>
            <w:shd w:val="clear" w:color="auto" w:fill="auto"/>
            <w:noWrap/>
            <w:vAlign w:val="bottom"/>
            <w:hideMark/>
          </w:tcPr>
          <w:p w14:paraId="42E658F1" w14:textId="77777777" w:rsidR="005B79CB" w:rsidRPr="00427F65" w:rsidRDefault="005B79CB">
            <w:pPr>
              <w:jc w:val="right"/>
              <w:rPr>
                <w:rFonts w:ascii="Optima" w:hAnsi="Optima" w:cs="Calibri"/>
                <w:color w:val="000000"/>
              </w:rPr>
            </w:pPr>
            <w:r w:rsidRPr="00427F65">
              <w:rPr>
                <w:rFonts w:ascii="Optima" w:hAnsi="Optima" w:cs="Calibri"/>
                <w:color w:val="000000"/>
              </w:rPr>
              <w:t>-3</w:t>
            </w:r>
          </w:p>
        </w:tc>
        <w:tc>
          <w:tcPr>
            <w:tcW w:w="886" w:type="dxa"/>
            <w:tcBorders>
              <w:top w:val="nil"/>
              <w:left w:val="nil"/>
              <w:bottom w:val="nil"/>
              <w:right w:val="nil"/>
            </w:tcBorders>
            <w:shd w:val="clear" w:color="auto" w:fill="auto"/>
            <w:noWrap/>
            <w:vAlign w:val="bottom"/>
            <w:hideMark/>
          </w:tcPr>
          <w:p w14:paraId="19EEDB63" w14:textId="77777777" w:rsidR="005B79CB" w:rsidRPr="00427F65" w:rsidRDefault="005B79CB">
            <w:pPr>
              <w:jc w:val="right"/>
              <w:rPr>
                <w:rFonts w:ascii="Optima" w:hAnsi="Optima" w:cs="Calibri"/>
                <w:color w:val="000000"/>
              </w:rPr>
            </w:pPr>
            <w:r w:rsidRPr="00427F65">
              <w:rPr>
                <w:rFonts w:ascii="Optima" w:hAnsi="Optima" w:cs="Calibri"/>
                <w:color w:val="000000"/>
              </w:rPr>
              <w:t>-1,3</w:t>
            </w:r>
          </w:p>
        </w:tc>
        <w:tc>
          <w:tcPr>
            <w:tcW w:w="886" w:type="dxa"/>
            <w:tcBorders>
              <w:top w:val="nil"/>
              <w:left w:val="nil"/>
              <w:bottom w:val="nil"/>
              <w:right w:val="single" w:sz="6" w:space="0" w:color="auto"/>
            </w:tcBorders>
            <w:shd w:val="clear" w:color="auto" w:fill="auto"/>
            <w:noWrap/>
            <w:vAlign w:val="bottom"/>
            <w:hideMark/>
          </w:tcPr>
          <w:p w14:paraId="7B632387" w14:textId="4C52D725"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nil"/>
              <w:right w:val="nil"/>
            </w:tcBorders>
            <w:shd w:val="clear" w:color="auto" w:fill="auto"/>
            <w:noWrap/>
            <w:vAlign w:val="bottom"/>
            <w:hideMark/>
          </w:tcPr>
          <w:p w14:paraId="2556E596" w14:textId="77777777" w:rsidR="005B79CB" w:rsidRPr="00427F65" w:rsidRDefault="005B79CB">
            <w:pPr>
              <w:jc w:val="right"/>
              <w:rPr>
                <w:rFonts w:ascii="Optima" w:hAnsi="Optima" w:cs="Calibri"/>
                <w:color w:val="000000"/>
              </w:rPr>
            </w:pPr>
            <w:r w:rsidRPr="00427F65">
              <w:rPr>
                <w:rFonts w:ascii="Optima" w:hAnsi="Optima" w:cs="Calibri"/>
                <w:color w:val="000000"/>
              </w:rPr>
              <w:t>0</w:t>
            </w:r>
          </w:p>
        </w:tc>
        <w:tc>
          <w:tcPr>
            <w:tcW w:w="887" w:type="dxa"/>
            <w:tcBorders>
              <w:top w:val="nil"/>
              <w:left w:val="nil"/>
              <w:bottom w:val="nil"/>
              <w:right w:val="nil"/>
            </w:tcBorders>
            <w:shd w:val="clear" w:color="auto" w:fill="auto"/>
            <w:noWrap/>
            <w:vAlign w:val="bottom"/>
            <w:hideMark/>
          </w:tcPr>
          <w:p w14:paraId="11B2626B" w14:textId="77777777" w:rsidR="005B79CB" w:rsidRPr="00427F65" w:rsidRDefault="005B79CB">
            <w:pPr>
              <w:jc w:val="right"/>
              <w:rPr>
                <w:rFonts w:ascii="Optima" w:hAnsi="Optima" w:cs="Calibri"/>
                <w:color w:val="000000"/>
              </w:rPr>
            </w:pPr>
            <w:r w:rsidRPr="00427F65">
              <w:rPr>
                <w:rFonts w:ascii="Optima" w:hAnsi="Optima" w:cs="Calibri"/>
                <w:color w:val="000000"/>
              </w:rPr>
              <w:t>0,12</w:t>
            </w:r>
          </w:p>
        </w:tc>
        <w:tc>
          <w:tcPr>
            <w:tcW w:w="886" w:type="dxa"/>
            <w:tcBorders>
              <w:top w:val="nil"/>
              <w:left w:val="nil"/>
              <w:bottom w:val="nil"/>
              <w:right w:val="single" w:sz="6" w:space="0" w:color="auto"/>
            </w:tcBorders>
            <w:shd w:val="clear" w:color="auto" w:fill="auto"/>
            <w:noWrap/>
            <w:vAlign w:val="bottom"/>
            <w:hideMark/>
          </w:tcPr>
          <w:p w14:paraId="03765BD2" w14:textId="2501ED76"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nil"/>
              <w:right w:val="nil"/>
            </w:tcBorders>
            <w:shd w:val="clear" w:color="auto" w:fill="auto"/>
            <w:noWrap/>
            <w:vAlign w:val="bottom"/>
            <w:hideMark/>
          </w:tcPr>
          <w:p w14:paraId="6EAD3C90" w14:textId="77777777" w:rsidR="005B79CB" w:rsidRPr="00427F65" w:rsidRDefault="005B79CB">
            <w:pPr>
              <w:jc w:val="right"/>
              <w:rPr>
                <w:rFonts w:ascii="Optima" w:hAnsi="Optima" w:cs="Calibri"/>
                <w:color w:val="000000"/>
              </w:rPr>
            </w:pPr>
            <w:r w:rsidRPr="00427F65">
              <w:rPr>
                <w:rFonts w:ascii="Optima" w:hAnsi="Optima" w:cs="Calibri"/>
                <w:color w:val="000000"/>
              </w:rPr>
              <w:t>4</w:t>
            </w:r>
          </w:p>
        </w:tc>
        <w:tc>
          <w:tcPr>
            <w:tcW w:w="886" w:type="dxa"/>
            <w:tcBorders>
              <w:top w:val="nil"/>
              <w:left w:val="nil"/>
              <w:bottom w:val="nil"/>
              <w:right w:val="nil"/>
            </w:tcBorders>
            <w:shd w:val="clear" w:color="auto" w:fill="auto"/>
            <w:noWrap/>
            <w:vAlign w:val="bottom"/>
            <w:hideMark/>
          </w:tcPr>
          <w:p w14:paraId="06F93FC6" w14:textId="77777777" w:rsidR="005B79CB" w:rsidRPr="00427F65" w:rsidRDefault="005B79CB">
            <w:pPr>
              <w:jc w:val="right"/>
              <w:rPr>
                <w:rFonts w:ascii="Optima" w:hAnsi="Optima" w:cs="Calibri"/>
                <w:color w:val="000000"/>
              </w:rPr>
            </w:pPr>
            <w:r w:rsidRPr="00427F65">
              <w:rPr>
                <w:rFonts w:ascii="Optima" w:hAnsi="Optima" w:cs="Calibri"/>
                <w:color w:val="000000"/>
              </w:rPr>
              <w:t>1,28</w:t>
            </w:r>
          </w:p>
        </w:tc>
        <w:tc>
          <w:tcPr>
            <w:tcW w:w="887" w:type="dxa"/>
            <w:tcBorders>
              <w:top w:val="nil"/>
              <w:left w:val="nil"/>
              <w:bottom w:val="nil"/>
              <w:right w:val="single" w:sz="6" w:space="0" w:color="auto"/>
            </w:tcBorders>
            <w:shd w:val="clear" w:color="auto" w:fill="auto"/>
            <w:noWrap/>
            <w:vAlign w:val="bottom"/>
            <w:hideMark/>
          </w:tcPr>
          <w:p w14:paraId="23105224" w14:textId="2C14D955" w:rsidR="005B79CB" w:rsidRPr="00427F65" w:rsidRDefault="005B79CB">
            <w:pPr>
              <w:rPr>
                <w:rFonts w:ascii="Optima" w:hAnsi="Optima" w:cs="Calibri"/>
                <w:color w:val="000000"/>
              </w:rPr>
            </w:pPr>
            <w:r w:rsidRPr="00427F65">
              <w:rPr>
                <w:rFonts w:ascii="Optima" w:hAnsi="Optima" w:cs="Calibri"/>
                <w:color w:val="000000"/>
              </w:rPr>
              <w:t>**</w:t>
            </w:r>
          </w:p>
        </w:tc>
      </w:tr>
      <w:tr w:rsidR="005B79CB" w:rsidRPr="00427F65" w14:paraId="0C436C25"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67FA5591" w14:textId="77777777" w:rsidR="005B79CB" w:rsidRPr="00427F65" w:rsidRDefault="005B79CB">
            <w:pPr>
              <w:rPr>
                <w:rFonts w:ascii="Optima" w:hAnsi="Optima" w:cs="Calibri"/>
                <w:color w:val="000000"/>
              </w:rPr>
            </w:pPr>
            <w:r w:rsidRPr="00427F65">
              <w:rPr>
                <w:rFonts w:ascii="Optima" w:hAnsi="Optima" w:cs="Calibri"/>
                <w:color w:val="000000"/>
              </w:rPr>
              <w:t>I am in a position with the means to influence educational costs.</w:t>
            </w:r>
          </w:p>
        </w:tc>
        <w:tc>
          <w:tcPr>
            <w:tcW w:w="886" w:type="dxa"/>
            <w:tcBorders>
              <w:top w:val="nil"/>
              <w:left w:val="single" w:sz="6" w:space="0" w:color="auto"/>
              <w:bottom w:val="nil"/>
              <w:right w:val="nil"/>
            </w:tcBorders>
            <w:shd w:val="clear" w:color="auto" w:fill="auto"/>
            <w:noWrap/>
            <w:vAlign w:val="bottom"/>
            <w:hideMark/>
          </w:tcPr>
          <w:p w14:paraId="7C430917" w14:textId="77777777" w:rsidR="005B79CB" w:rsidRPr="00427F65" w:rsidRDefault="005B79CB">
            <w:pPr>
              <w:jc w:val="right"/>
              <w:rPr>
                <w:rFonts w:ascii="Optima" w:hAnsi="Optima" w:cs="Calibri"/>
                <w:color w:val="000000"/>
              </w:rPr>
            </w:pPr>
            <w:r w:rsidRPr="00427F65">
              <w:rPr>
                <w:rFonts w:ascii="Optima" w:hAnsi="Optima" w:cs="Calibri"/>
                <w:color w:val="000000"/>
              </w:rPr>
              <w:t>-3</w:t>
            </w:r>
          </w:p>
        </w:tc>
        <w:tc>
          <w:tcPr>
            <w:tcW w:w="886" w:type="dxa"/>
            <w:tcBorders>
              <w:top w:val="nil"/>
              <w:left w:val="nil"/>
              <w:bottom w:val="nil"/>
              <w:right w:val="nil"/>
            </w:tcBorders>
            <w:shd w:val="clear" w:color="auto" w:fill="auto"/>
            <w:noWrap/>
            <w:vAlign w:val="bottom"/>
            <w:hideMark/>
          </w:tcPr>
          <w:p w14:paraId="32C0B1A4" w14:textId="77777777" w:rsidR="005B79CB" w:rsidRPr="00427F65" w:rsidRDefault="005B79CB">
            <w:pPr>
              <w:jc w:val="right"/>
              <w:rPr>
                <w:rFonts w:ascii="Optima" w:hAnsi="Optima" w:cs="Calibri"/>
                <w:color w:val="000000"/>
              </w:rPr>
            </w:pPr>
            <w:r w:rsidRPr="00427F65">
              <w:rPr>
                <w:rFonts w:ascii="Optima" w:hAnsi="Optima" w:cs="Calibri"/>
                <w:color w:val="000000"/>
              </w:rPr>
              <w:t>-1,05</w:t>
            </w:r>
          </w:p>
        </w:tc>
        <w:tc>
          <w:tcPr>
            <w:tcW w:w="886" w:type="dxa"/>
            <w:tcBorders>
              <w:top w:val="nil"/>
              <w:left w:val="nil"/>
              <w:bottom w:val="nil"/>
              <w:right w:val="single" w:sz="6" w:space="0" w:color="auto"/>
            </w:tcBorders>
            <w:shd w:val="clear" w:color="auto" w:fill="auto"/>
            <w:noWrap/>
            <w:vAlign w:val="bottom"/>
            <w:hideMark/>
          </w:tcPr>
          <w:p w14:paraId="256BA4D7" w14:textId="6FBAA136"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7" w:type="dxa"/>
            <w:tcBorders>
              <w:top w:val="nil"/>
              <w:left w:val="single" w:sz="6" w:space="0" w:color="auto"/>
              <w:bottom w:val="nil"/>
              <w:right w:val="nil"/>
            </w:tcBorders>
            <w:shd w:val="clear" w:color="auto" w:fill="auto"/>
            <w:noWrap/>
            <w:vAlign w:val="bottom"/>
            <w:hideMark/>
          </w:tcPr>
          <w:p w14:paraId="2D9F91CA" w14:textId="77777777" w:rsidR="005B79CB" w:rsidRPr="00427F65" w:rsidRDefault="005B79CB">
            <w:pPr>
              <w:jc w:val="right"/>
              <w:rPr>
                <w:rFonts w:ascii="Optima" w:hAnsi="Optima" w:cs="Calibri"/>
                <w:color w:val="000000"/>
              </w:rPr>
            </w:pPr>
            <w:r w:rsidRPr="00427F65">
              <w:rPr>
                <w:rFonts w:ascii="Optima" w:hAnsi="Optima" w:cs="Calibri"/>
                <w:color w:val="000000"/>
              </w:rPr>
              <w:t>-3</w:t>
            </w:r>
          </w:p>
        </w:tc>
        <w:tc>
          <w:tcPr>
            <w:tcW w:w="886" w:type="dxa"/>
            <w:tcBorders>
              <w:top w:val="nil"/>
              <w:left w:val="nil"/>
              <w:bottom w:val="nil"/>
              <w:right w:val="nil"/>
            </w:tcBorders>
            <w:shd w:val="clear" w:color="auto" w:fill="auto"/>
            <w:noWrap/>
            <w:vAlign w:val="bottom"/>
            <w:hideMark/>
          </w:tcPr>
          <w:p w14:paraId="5DA8C960" w14:textId="77777777" w:rsidR="005B79CB" w:rsidRPr="00427F65" w:rsidRDefault="005B79CB">
            <w:pPr>
              <w:jc w:val="right"/>
              <w:rPr>
                <w:rFonts w:ascii="Optima" w:hAnsi="Optima" w:cs="Calibri"/>
                <w:color w:val="000000"/>
              </w:rPr>
            </w:pPr>
            <w:r w:rsidRPr="00427F65">
              <w:rPr>
                <w:rFonts w:ascii="Optima" w:hAnsi="Optima" w:cs="Calibri"/>
                <w:color w:val="000000"/>
              </w:rPr>
              <w:t>-1,25</w:t>
            </w:r>
          </w:p>
        </w:tc>
        <w:tc>
          <w:tcPr>
            <w:tcW w:w="886" w:type="dxa"/>
            <w:tcBorders>
              <w:top w:val="nil"/>
              <w:left w:val="nil"/>
              <w:bottom w:val="nil"/>
              <w:right w:val="single" w:sz="6" w:space="0" w:color="auto"/>
            </w:tcBorders>
            <w:shd w:val="clear" w:color="auto" w:fill="auto"/>
            <w:noWrap/>
            <w:vAlign w:val="bottom"/>
            <w:hideMark/>
          </w:tcPr>
          <w:p w14:paraId="2F423D4B" w14:textId="2114793D"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nil"/>
              <w:right w:val="nil"/>
            </w:tcBorders>
            <w:shd w:val="clear" w:color="auto" w:fill="auto"/>
            <w:noWrap/>
            <w:vAlign w:val="bottom"/>
            <w:hideMark/>
          </w:tcPr>
          <w:p w14:paraId="1B3642C9" w14:textId="77777777" w:rsidR="005B79CB" w:rsidRPr="00427F65" w:rsidRDefault="005B79CB">
            <w:pPr>
              <w:jc w:val="right"/>
              <w:rPr>
                <w:rFonts w:ascii="Optima" w:hAnsi="Optima" w:cs="Calibri"/>
                <w:color w:val="000000"/>
              </w:rPr>
            </w:pPr>
            <w:r w:rsidRPr="00427F65">
              <w:rPr>
                <w:rFonts w:ascii="Optima" w:hAnsi="Optima" w:cs="Calibri"/>
                <w:color w:val="000000"/>
              </w:rPr>
              <w:t>-3</w:t>
            </w:r>
          </w:p>
        </w:tc>
        <w:tc>
          <w:tcPr>
            <w:tcW w:w="887" w:type="dxa"/>
            <w:tcBorders>
              <w:top w:val="nil"/>
              <w:left w:val="nil"/>
              <w:bottom w:val="nil"/>
              <w:right w:val="nil"/>
            </w:tcBorders>
            <w:shd w:val="clear" w:color="auto" w:fill="auto"/>
            <w:noWrap/>
            <w:vAlign w:val="bottom"/>
            <w:hideMark/>
          </w:tcPr>
          <w:p w14:paraId="0BACD903" w14:textId="77777777" w:rsidR="005B79CB" w:rsidRPr="00427F65" w:rsidRDefault="005B79CB">
            <w:pPr>
              <w:jc w:val="right"/>
              <w:rPr>
                <w:rFonts w:ascii="Optima" w:hAnsi="Optima" w:cs="Calibri"/>
                <w:color w:val="000000"/>
              </w:rPr>
            </w:pPr>
            <w:r w:rsidRPr="00427F65">
              <w:rPr>
                <w:rFonts w:ascii="Optima" w:hAnsi="Optima" w:cs="Calibri"/>
                <w:color w:val="000000"/>
              </w:rPr>
              <w:t>-1,25</w:t>
            </w:r>
          </w:p>
        </w:tc>
        <w:tc>
          <w:tcPr>
            <w:tcW w:w="886" w:type="dxa"/>
            <w:tcBorders>
              <w:top w:val="nil"/>
              <w:left w:val="nil"/>
              <w:bottom w:val="nil"/>
              <w:right w:val="single" w:sz="6" w:space="0" w:color="auto"/>
            </w:tcBorders>
            <w:shd w:val="clear" w:color="auto" w:fill="auto"/>
            <w:noWrap/>
            <w:vAlign w:val="bottom"/>
            <w:hideMark/>
          </w:tcPr>
          <w:p w14:paraId="010E0037" w14:textId="55FF7D84"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nil"/>
              <w:right w:val="nil"/>
            </w:tcBorders>
            <w:shd w:val="clear" w:color="auto" w:fill="auto"/>
            <w:noWrap/>
            <w:vAlign w:val="bottom"/>
            <w:hideMark/>
          </w:tcPr>
          <w:p w14:paraId="112AF355" w14:textId="77777777" w:rsidR="005B79CB" w:rsidRPr="00427F65" w:rsidRDefault="005B79CB">
            <w:pPr>
              <w:jc w:val="right"/>
              <w:rPr>
                <w:rFonts w:ascii="Optima" w:hAnsi="Optima" w:cs="Calibri"/>
                <w:color w:val="000000"/>
              </w:rPr>
            </w:pPr>
            <w:r w:rsidRPr="00427F65">
              <w:rPr>
                <w:rFonts w:ascii="Optima" w:hAnsi="Optima" w:cs="Calibri"/>
                <w:color w:val="000000"/>
              </w:rPr>
              <w:t>2</w:t>
            </w:r>
          </w:p>
        </w:tc>
        <w:tc>
          <w:tcPr>
            <w:tcW w:w="886" w:type="dxa"/>
            <w:tcBorders>
              <w:top w:val="nil"/>
              <w:left w:val="nil"/>
              <w:bottom w:val="nil"/>
              <w:right w:val="nil"/>
            </w:tcBorders>
            <w:shd w:val="clear" w:color="auto" w:fill="auto"/>
            <w:noWrap/>
            <w:vAlign w:val="bottom"/>
            <w:hideMark/>
          </w:tcPr>
          <w:p w14:paraId="37C5C3F2" w14:textId="77777777" w:rsidR="005B79CB" w:rsidRPr="00427F65" w:rsidRDefault="005B79CB">
            <w:pPr>
              <w:jc w:val="right"/>
              <w:rPr>
                <w:rFonts w:ascii="Optima" w:hAnsi="Optima" w:cs="Calibri"/>
                <w:color w:val="000000"/>
              </w:rPr>
            </w:pPr>
            <w:r w:rsidRPr="00427F65">
              <w:rPr>
                <w:rFonts w:ascii="Optima" w:hAnsi="Optima" w:cs="Calibri"/>
                <w:color w:val="000000"/>
              </w:rPr>
              <w:t>1,08</w:t>
            </w:r>
          </w:p>
        </w:tc>
        <w:tc>
          <w:tcPr>
            <w:tcW w:w="887" w:type="dxa"/>
            <w:tcBorders>
              <w:top w:val="nil"/>
              <w:left w:val="nil"/>
              <w:bottom w:val="nil"/>
              <w:right w:val="single" w:sz="6" w:space="0" w:color="auto"/>
            </w:tcBorders>
            <w:shd w:val="clear" w:color="auto" w:fill="auto"/>
            <w:noWrap/>
            <w:vAlign w:val="bottom"/>
            <w:hideMark/>
          </w:tcPr>
          <w:p w14:paraId="38FAE582" w14:textId="36E24D4C" w:rsidR="005B79CB" w:rsidRPr="00427F65" w:rsidRDefault="005B79CB">
            <w:pPr>
              <w:rPr>
                <w:rFonts w:ascii="Optima" w:hAnsi="Optima" w:cs="Calibri"/>
                <w:color w:val="000000"/>
              </w:rPr>
            </w:pPr>
            <w:r w:rsidRPr="00427F65">
              <w:rPr>
                <w:rFonts w:ascii="Optima" w:hAnsi="Optima" w:cs="Calibri"/>
                <w:color w:val="000000"/>
              </w:rPr>
              <w:t>**</w:t>
            </w:r>
          </w:p>
        </w:tc>
      </w:tr>
      <w:tr w:rsidR="005B79CB" w:rsidRPr="00427F65" w14:paraId="47D4DB06"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11987899" w14:textId="77777777" w:rsidR="005B79CB" w:rsidRPr="00427F65" w:rsidRDefault="005B79CB">
            <w:pPr>
              <w:rPr>
                <w:rFonts w:ascii="Optima" w:hAnsi="Optima" w:cs="Calibri"/>
                <w:color w:val="000000"/>
              </w:rPr>
            </w:pPr>
            <w:r w:rsidRPr="00427F65">
              <w:rPr>
                <w:rFonts w:ascii="Optima" w:hAnsi="Optima" w:cs="Calibri"/>
                <w:color w:val="000000"/>
              </w:rPr>
              <w:lastRenderedPageBreak/>
              <w:t>I think that cost information can only tell us the price of something, not its value or worth.</w:t>
            </w:r>
          </w:p>
        </w:tc>
        <w:tc>
          <w:tcPr>
            <w:tcW w:w="886" w:type="dxa"/>
            <w:tcBorders>
              <w:top w:val="nil"/>
              <w:left w:val="single" w:sz="6" w:space="0" w:color="auto"/>
              <w:bottom w:val="nil"/>
              <w:right w:val="nil"/>
            </w:tcBorders>
            <w:shd w:val="clear" w:color="auto" w:fill="auto"/>
            <w:noWrap/>
            <w:vAlign w:val="bottom"/>
            <w:hideMark/>
          </w:tcPr>
          <w:p w14:paraId="2B1ABBC7" w14:textId="77777777" w:rsidR="005B79CB" w:rsidRPr="00427F65" w:rsidRDefault="005B79CB">
            <w:pPr>
              <w:jc w:val="right"/>
              <w:rPr>
                <w:rFonts w:ascii="Optima" w:hAnsi="Optima" w:cs="Calibri"/>
                <w:color w:val="000000"/>
              </w:rPr>
            </w:pPr>
            <w:r w:rsidRPr="00427F65">
              <w:rPr>
                <w:rFonts w:ascii="Optima" w:hAnsi="Optima" w:cs="Calibri"/>
                <w:color w:val="000000"/>
              </w:rPr>
              <w:t>0</w:t>
            </w:r>
          </w:p>
        </w:tc>
        <w:tc>
          <w:tcPr>
            <w:tcW w:w="886" w:type="dxa"/>
            <w:tcBorders>
              <w:top w:val="nil"/>
              <w:left w:val="nil"/>
              <w:bottom w:val="nil"/>
              <w:right w:val="nil"/>
            </w:tcBorders>
            <w:shd w:val="clear" w:color="auto" w:fill="auto"/>
            <w:noWrap/>
            <w:vAlign w:val="bottom"/>
            <w:hideMark/>
          </w:tcPr>
          <w:p w14:paraId="3BA283E8" w14:textId="77777777" w:rsidR="005B79CB" w:rsidRPr="00427F65" w:rsidRDefault="005B79CB">
            <w:pPr>
              <w:jc w:val="right"/>
              <w:rPr>
                <w:rFonts w:ascii="Optima" w:hAnsi="Optima" w:cs="Calibri"/>
                <w:color w:val="000000"/>
              </w:rPr>
            </w:pPr>
            <w:r w:rsidRPr="00427F65">
              <w:rPr>
                <w:rFonts w:ascii="Optima" w:hAnsi="Optima" w:cs="Calibri"/>
                <w:color w:val="000000"/>
              </w:rPr>
              <w:t>-0,17</w:t>
            </w:r>
          </w:p>
        </w:tc>
        <w:tc>
          <w:tcPr>
            <w:tcW w:w="886" w:type="dxa"/>
            <w:tcBorders>
              <w:top w:val="nil"/>
              <w:left w:val="nil"/>
              <w:bottom w:val="nil"/>
              <w:right w:val="single" w:sz="6" w:space="0" w:color="auto"/>
            </w:tcBorders>
            <w:shd w:val="clear" w:color="auto" w:fill="auto"/>
            <w:noWrap/>
            <w:vAlign w:val="bottom"/>
            <w:hideMark/>
          </w:tcPr>
          <w:p w14:paraId="64AB211D" w14:textId="65C7915F"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7" w:type="dxa"/>
            <w:tcBorders>
              <w:top w:val="nil"/>
              <w:left w:val="single" w:sz="6" w:space="0" w:color="auto"/>
              <w:bottom w:val="nil"/>
              <w:right w:val="nil"/>
            </w:tcBorders>
            <w:shd w:val="clear" w:color="auto" w:fill="auto"/>
            <w:noWrap/>
            <w:vAlign w:val="bottom"/>
            <w:hideMark/>
          </w:tcPr>
          <w:p w14:paraId="14223A77" w14:textId="77777777" w:rsidR="005B79CB" w:rsidRPr="00427F65" w:rsidRDefault="005B79CB">
            <w:pPr>
              <w:jc w:val="right"/>
              <w:rPr>
                <w:rFonts w:ascii="Optima" w:hAnsi="Optima" w:cs="Calibri"/>
                <w:color w:val="000000"/>
              </w:rPr>
            </w:pPr>
            <w:r w:rsidRPr="00427F65">
              <w:rPr>
                <w:rFonts w:ascii="Optima" w:hAnsi="Optima" w:cs="Calibri"/>
                <w:color w:val="000000"/>
              </w:rPr>
              <w:t>3</w:t>
            </w:r>
          </w:p>
        </w:tc>
        <w:tc>
          <w:tcPr>
            <w:tcW w:w="886" w:type="dxa"/>
            <w:tcBorders>
              <w:top w:val="nil"/>
              <w:left w:val="nil"/>
              <w:bottom w:val="nil"/>
              <w:right w:val="nil"/>
            </w:tcBorders>
            <w:shd w:val="clear" w:color="auto" w:fill="auto"/>
            <w:noWrap/>
            <w:vAlign w:val="bottom"/>
            <w:hideMark/>
          </w:tcPr>
          <w:p w14:paraId="0029B469" w14:textId="77777777" w:rsidR="005B79CB" w:rsidRPr="00427F65" w:rsidRDefault="005B79CB">
            <w:pPr>
              <w:jc w:val="right"/>
              <w:rPr>
                <w:rFonts w:ascii="Optima" w:hAnsi="Optima" w:cs="Calibri"/>
                <w:color w:val="000000"/>
              </w:rPr>
            </w:pPr>
            <w:r w:rsidRPr="00427F65">
              <w:rPr>
                <w:rFonts w:ascii="Optima" w:hAnsi="Optima" w:cs="Calibri"/>
                <w:color w:val="000000"/>
              </w:rPr>
              <w:t>1,49</w:t>
            </w:r>
          </w:p>
        </w:tc>
        <w:tc>
          <w:tcPr>
            <w:tcW w:w="886" w:type="dxa"/>
            <w:tcBorders>
              <w:top w:val="nil"/>
              <w:left w:val="nil"/>
              <w:bottom w:val="nil"/>
              <w:right w:val="single" w:sz="6" w:space="0" w:color="auto"/>
            </w:tcBorders>
            <w:shd w:val="clear" w:color="auto" w:fill="auto"/>
            <w:noWrap/>
            <w:vAlign w:val="bottom"/>
            <w:hideMark/>
          </w:tcPr>
          <w:p w14:paraId="5AFAD711" w14:textId="297BE7FD"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nil"/>
              <w:right w:val="nil"/>
            </w:tcBorders>
            <w:shd w:val="clear" w:color="auto" w:fill="auto"/>
            <w:noWrap/>
            <w:vAlign w:val="bottom"/>
            <w:hideMark/>
          </w:tcPr>
          <w:p w14:paraId="6419867C" w14:textId="77777777" w:rsidR="005B79CB" w:rsidRPr="00427F65" w:rsidRDefault="005B79CB">
            <w:pPr>
              <w:jc w:val="right"/>
              <w:rPr>
                <w:rFonts w:ascii="Optima" w:hAnsi="Optima" w:cs="Calibri"/>
                <w:color w:val="000000"/>
              </w:rPr>
            </w:pPr>
            <w:r w:rsidRPr="00427F65">
              <w:rPr>
                <w:rFonts w:ascii="Optima" w:hAnsi="Optima" w:cs="Calibri"/>
                <w:color w:val="000000"/>
              </w:rPr>
              <w:t>-1</w:t>
            </w:r>
          </w:p>
        </w:tc>
        <w:tc>
          <w:tcPr>
            <w:tcW w:w="887" w:type="dxa"/>
            <w:tcBorders>
              <w:top w:val="nil"/>
              <w:left w:val="nil"/>
              <w:bottom w:val="nil"/>
              <w:right w:val="nil"/>
            </w:tcBorders>
            <w:shd w:val="clear" w:color="auto" w:fill="auto"/>
            <w:noWrap/>
            <w:vAlign w:val="bottom"/>
            <w:hideMark/>
          </w:tcPr>
          <w:p w14:paraId="42492D12" w14:textId="77777777" w:rsidR="005B79CB" w:rsidRPr="00427F65" w:rsidRDefault="005B79CB">
            <w:pPr>
              <w:jc w:val="right"/>
              <w:rPr>
                <w:rFonts w:ascii="Optima" w:hAnsi="Optima" w:cs="Calibri"/>
                <w:color w:val="000000"/>
              </w:rPr>
            </w:pPr>
            <w:r w:rsidRPr="00427F65">
              <w:rPr>
                <w:rFonts w:ascii="Optima" w:hAnsi="Optima" w:cs="Calibri"/>
                <w:color w:val="000000"/>
              </w:rPr>
              <w:t>-0,57</w:t>
            </w:r>
          </w:p>
        </w:tc>
        <w:tc>
          <w:tcPr>
            <w:tcW w:w="886" w:type="dxa"/>
            <w:tcBorders>
              <w:top w:val="nil"/>
              <w:left w:val="nil"/>
              <w:bottom w:val="nil"/>
              <w:right w:val="single" w:sz="6" w:space="0" w:color="auto"/>
            </w:tcBorders>
            <w:shd w:val="clear" w:color="auto" w:fill="auto"/>
            <w:noWrap/>
            <w:vAlign w:val="bottom"/>
            <w:hideMark/>
          </w:tcPr>
          <w:p w14:paraId="0C52E635" w14:textId="457F0CE4"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nil"/>
              <w:right w:val="nil"/>
            </w:tcBorders>
            <w:shd w:val="clear" w:color="auto" w:fill="auto"/>
            <w:noWrap/>
            <w:vAlign w:val="bottom"/>
            <w:hideMark/>
          </w:tcPr>
          <w:p w14:paraId="63562A7C" w14:textId="77777777" w:rsidR="005B79CB" w:rsidRPr="00427F65" w:rsidRDefault="005B79CB">
            <w:pPr>
              <w:jc w:val="right"/>
              <w:rPr>
                <w:rFonts w:ascii="Optima" w:hAnsi="Optima" w:cs="Calibri"/>
                <w:color w:val="000000"/>
              </w:rPr>
            </w:pPr>
            <w:r w:rsidRPr="00427F65">
              <w:rPr>
                <w:rFonts w:ascii="Optima" w:hAnsi="Optima" w:cs="Calibri"/>
                <w:color w:val="000000"/>
              </w:rPr>
              <w:t>1</w:t>
            </w:r>
          </w:p>
        </w:tc>
        <w:tc>
          <w:tcPr>
            <w:tcW w:w="886" w:type="dxa"/>
            <w:tcBorders>
              <w:top w:val="nil"/>
              <w:left w:val="nil"/>
              <w:bottom w:val="nil"/>
              <w:right w:val="nil"/>
            </w:tcBorders>
            <w:shd w:val="clear" w:color="auto" w:fill="auto"/>
            <w:noWrap/>
            <w:vAlign w:val="bottom"/>
            <w:hideMark/>
          </w:tcPr>
          <w:p w14:paraId="7BA8CFD4" w14:textId="77777777" w:rsidR="005B79CB" w:rsidRPr="00427F65" w:rsidRDefault="005B79CB">
            <w:pPr>
              <w:jc w:val="right"/>
              <w:rPr>
                <w:rFonts w:ascii="Optima" w:hAnsi="Optima" w:cs="Calibri"/>
                <w:color w:val="000000"/>
              </w:rPr>
            </w:pPr>
            <w:r w:rsidRPr="00427F65">
              <w:rPr>
                <w:rFonts w:ascii="Optima" w:hAnsi="Optima" w:cs="Calibri"/>
                <w:color w:val="000000"/>
              </w:rPr>
              <w:t>0,37</w:t>
            </w:r>
          </w:p>
        </w:tc>
        <w:tc>
          <w:tcPr>
            <w:tcW w:w="887" w:type="dxa"/>
            <w:tcBorders>
              <w:top w:val="nil"/>
              <w:left w:val="nil"/>
              <w:bottom w:val="nil"/>
              <w:right w:val="single" w:sz="6" w:space="0" w:color="auto"/>
            </w:tcBorders>
            <w:shd w:val="clear" w:color="auto" w:fill="auto"/>
            <w:noWrap/>
            <w:vAlign w:val="bottom"/>
            <w:hideMark/>
          </w:tcPr>
          <w:p w14:paraId="1639F0BA" w14:textId="4D0BAF6B" w:rsidR="005B79CB" w:rsidRPr="00427F65" w:rsidRDefault="005B79CB" w:rsidP="005B79CB">
            <w:pPr>
              <w:rPr>
                <w:rFonts w:ascii="Optima" w:hAnsi="Optima" w:cs="Calibri"/>
                <w:color w:val="000000"/>
              </w:rPr>
            </w:pPr>
            <w:r w:rsidRPr="00427F65">
              <w:rPr>
                <w:rFonts w:ascii="Optima" w:hAnsi="Optima" w:cs="Calibri"/>
                <w:color w:val="000000"/>
              </w:rPr>
              <w:t>*</w:t>
            </w:r>
          </w:p>
        </w:tc>
      </w:tr>
      <w:tr w:rsidR="005B79CB" w:rsidRPr="00427F65" w14:paraId="5924FE86"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4BE34BA6" w14:textId="77777777" w:rsidR="005B79CB" w:rsidRPr="00427F65" w:rsidRDefault="005B79CB">
            <w:pPr>
              <w:rPr>
                <w:rFonts w:ascii="Optima" w:hAnsi="Optima" w:cs="Calibri"/>
                <w:color w:val="000000"/>
              </w:rPr>
            </w:pPr>
            <w:r w:rsidRPr="00427F65">
              <w:rPr>
                <w:rFonts w:ascii="Optima" w:hAnsi="Optima" w:cs="Calibri"/>
                <w:color w:val="000000"/>
              </w:rPr>
              <w:t>I frequently think about how I can limit educational costs.</w:t>
            </w:r>
          </w:p>
        </w:tc>
        <w:tc>
          <w:tcPr>
            <w:tcW w:w="886" w:type="dxa"/>
            <w:tcBorders>
              <w:top w:val="nil"/>
              <w:left w:val="single" w:sz="6" w:space="0" w:color="auto"/>
              <w:bottom w:val="nil"/>
              <w:right w:val="nil"/>
            </w:tcBorders>
            <w:shd w:val="clear" w:color="auto" w:fill="auto"/>
            <w:noWrap/>
            <w:vAlign w:val="bottom"/>
            <w:hideMark/>
          </w:tcPr>
          <w:p w14:paraId="67FEABB8" w14:textId="77777777" w:rsidR="005B79CB" w:rsidRPr="00427F65" w:rsidRDefault="005B79CB">
            <w:pPr>
              <w:jc w:val="right"/>
              <w:rPr>
                <w:rFonts w:ascii="Optima" w:hAnsi="Optima" w:cs="Calibri"/>
                <w:color w:val="000000"/>
              </w:rPr>
            </w:pPr>
            <w:r w:rsidRPr="00427F65">
              <w:rPr>
                <w:rFonts w:ascii="Optima" w:hAnsi="Optima" w:cs="Calibri"/>
                <w:color w:val="000000"/>
              </w:rPr>
              <w:t>-2</w:t>
            </w:r>
          </w:p>
        </w:tc>
        <w:tc>
          <w:tcPr>
            <w:tcW w:w="886" w:type="dxa"/>
            <w:tcBorders>
              <w:top w:val="nil"/>
              <w:left w:val="nil"/>
              <w:bottom w:val="nil"/>
              <w:right w:val="nil"/>
            </w:tcBorders>
            <w:shd w:val="clear" w:color="auto" w:fill="auto"/>
            <w:noWrap/>
            <w:vAlign w:val="bottom"/>
            <w:hideMark/>
          </w:tcPr>
          <w:p w14:paraId="300E9593" w14:textId="77777777" w:rsidR="005B79CB" w:rsidRPr="00427F65" w:rsidRDefault="005B79CB">
            <w:pPr>
              <w:jc w:val="right"/>
              <w:rPr>
                <w:rFonts w:ascii="Optima" w:hAnsi="Optima" w:cs="Calibri"/>
                <w:color w:val="000000"/>
              </w:rPr>
            </w:pPr>
            <w:r w:rsidRPr="00427F65">
              <w:rPr>
                <w:rFonts w:ascii="Optima" w:hAnsi="Optima" w:cs="Calibri"/>
                <w:color w:val="000000"/>
              </w:rPr>
              <w:t>-1,01</w:t>
            </w:r>
          </w:p>
        </w:tc>
        <w:tc>
          <w:tcPr>
            <w:tcW w:w="886" w:type="dxa"/>
            <w:tcBorders>
              <w:top w:val="nil"/>
              <w:left w:val="nil"/>
              <w:bottom w:val="nil"/>
              <w:right w:val="single" w:sz="6" w:space="0" w:color="auto"/>
            </w:tcBorders>
            <w:shd w:val="clear" w:color="auto" w:fill="auto"/>
            <w:noWrap/>
            <w:vAlign w:val="bottom"/>
            <w:hideMark/>
          </w:tcPr>
          <w:p w14:paraId="3A8CF92D" w14:textId="3420D3FC"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7" w:type="dxa"/>
            <w:tcBorders>
              <w:top w:val="nil"/>
              <w:left w:val="single" w:sz="6" w:space="0" w:color="auto"/>
              <w:bottom w:val="nil"/>
              <w:right w:val="nil"/>
            </w:tcBorders>
            <w:shd w:val="clear" w:color="auto" w:fill="auto"/>
            <w:noWrap/>
            <w:vAlign w:val="bottom"/>
            <w:hideMark/>
          </w:tcPr>
          <w:p w14:paraId="4D4005D8" w14:textId="77777777" w:rsidR="005B79CB" w:rsidRPr="00427F65" w:rsidRDefault="005B79CB">
            <w:pPr>
              <w:jc w:val="right"/>
              <w:rPr>
                <w:rFonts w:ascii="Optima" w:hAnsi="Optima" w:cs="Calibri"/>
                <w:color w:val="000000"/>
              </w:rPr>
            </w:pPr>
            <w:r w:rsidRPr="00427F65">
              <w:rPr>
                <w:rFonts w:ascii="Optima" w:hAnsi="Optima" w:cs="Calibri"/>
                <w:color w:val="000000"/>
              </w:rPr>
              <w:t>-3</w:t>
            </w:r>
          </w:p>
        </w:tc>
        <w:tc>
          <w:tcPr>
            <w:tcW w:w="886" w:type="dxa"/>
            <w:tcBorders>
              <w:top w:val="nil"/>
              <w:left w:val="nil"/>
              <w:bottom w:val="nil"/>
              <w:right w:val="nil"/>
            </w:tcBorders>
            <w:shd w:val="clear" w:color="auto" w:fill="auto"/>
            <w:noWrap/>
            <w:vAlign w:val="bottom"/>
            <w:hideMark/>
          </w:tcPr>
          <w:p w14:paraId="2C2D08C9" w14:textId="77777777" w:rsidR="005B79CB" w:rsidRPr="00427F65" w:rsidRDefault="005B79CB">
            <w:pPr>
              <w:jc w:val="right"/>
              <w:rPr>
                <w:rFonts w:ascii="Optima" w:hAnsi="Optima" w:cs="Calibri"/>
                <w:color w:val="000000"/>
              </w:rPr>
            </w:pPr>
            <w:r w:rsidRPr="00427F65">
              <w:rPr>
                <w:rFonts w:ascii="Optima" w:hAnsi="Optima" w:cs="Calibri"/>
                <w:color w:val="000000"/>
              </w:rPr>
              <w:t>-1,45</w:t>
            </w:r>
          </w:p>
        </w:tc>
        <w:tc>
          <w:tcPr>
            <w:tcW w:w="886" w:type="dxa"/>
            <w:tcBorders>
              <w:top w:val="nil"/>
              <w:left w:val="nil"/>
              <w:bottom w:val="nil"/>
              <w:right w:val="single" w:sz="6" w:space="0" w:color="auto"/>
            </w:tcBorders>
            <w:shd w:val="clear" w:color="auto" w:fill="auto"/>
            <w:noWrap/>
            <w:vAlign w:val="bottom"/>
            <w:hideMark/>
          </w:tcPr>
          <w:p w14:paraId="56B6CE46" w14:textId="117F8BB0"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nil"/>
              <w:right w:val="nil"/>
            </w:tcBorders>
            <w:shd w:val="clear" w:color="auto" w:fill="auto"/>
            <w:noWrap/>
            <w:vAlign w:val="bottom"/>
            <w:hideMark/>
          </w:tcPr>
          <w:p w14:paraId="3E1449AB" w14:textId="77777777" w:rsidR="005B79CB" w:rsidRPr="00427F65" w:rsidRDefault="005B79CB">
            <w:pPr>
              <w:jc w:val="right"/>
              <w:rPr>
                <w:rFonts w:ascii="Optima" w:hAnsi="Optima" w:cs="Calibri"/>
                <w:color w:val="000000"/>
              </w:rPr>
            </w:pPr>
            <w:r w:rsidRPr="00427F65">
              <w:rPr>
                <w:rFonts w:ascii="Optima" w:hAnsi="Optima" w:cs="Calibri"/>
                <w:color w:val="000000"/>
              </w:rPr>
              <w:t>-2</w:t>
            </w:r>
          </w:p>
        </w:tc>
        <w:tc>
          <w:tcPr>
            <w:tcW w:w="887" w:type="dxa"/>
            <w:tcBorders>
              <w:top w:val="nil"/>
              <w:left w:val="nil"/>
              <w:bottom w:val="nil"/>
              <w:right w:val="nil"/>
            </w:tcBorders>
            <w:shd w:val="clear" w:color="auto" w:fill="auto"/>
            <w:noWrap/>
            <w:vAlign w:val="bottom"/>
            <w:hideMark/>
          </w:tcPr>
          <w:p w14:paraId="2B5AF0BA" w14:textId="77777777" w:rsidR="005B79CB" w:rsidRPr="00427F65" w:rsidRDefault="005B79CB">
            <w:pPr>
              <w:jc w:val="right"/>
              <w:rPr>
                <w:rFonts w:ascii="Optima" w:hAnsi="Optima" w:cs="Calibri"/>
                <w:color w:val="000000"/>
              </w:rPr>
            </w:pPr>
            <w:r w:rsidRPr="00427F65">
              <w:rPr>
                <w:rFonts w:ascii="Optima" w:hAnsi="Optima" w:cs="Calibri"/>
                <w:color w:val="000000"/>
              </w:rPr>
              <w:t>-0,88</w:t>
            </w:r>
          </w:p>
        </w:tc>
        <w:tc>
          <w:tcPr>
            <w:tcW w:w="886" w:type="dxa"/>
            <w:tcBorders>
              <w:top w:val="nil"/>
              <w:left w:val="nil"/>
              <w:bottom w:val="nil"/>
              <w:right w:val="single" w:sz="6" w:space="0" w:color="auto"/>
            </w:tcBorders>
            <w:shd w:val="clear" w:color="auto" w:fill="auto"/>
            <w:noWrap/>
            <w:vAlign w:val="bottom"/>
            <w:hideMark/>
          </w:tcPr>
          <w:p w14:paraId="5AD1CD9C" w14:textId="361E5BCC"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nil"/>
              <w:right w:val="nil"/>
            </w:tcBorders>
            <w:shd w:val="clear" w:color="auto" w:fill="auto"/>
            <w:noWrap/>
            <w:vAlign w:val="bottom"/>
            <w:hideMark/>
          </w:tcPr>
          <w:p w14:paraId="3DC9C2CC" w14:textId="77777777" w:rsidR="005B79CB" w:rsidRPr="00427F65" w:rsidRDefault="005B79CB">
            <w:pPr>
              <w:jc w:val="right"/>
              <w:rPr>
                <w:rFonts w:ascii="Optima" w:hAnsi="Optima" w:cs="Calibri"/>
                <w:color w:val="000000"/>
              </w:rPr>
            </w:pPr>
            <w:r w:rsidRPr="00427F65">
              <w:rPr>
                <w:rFonts w:ascii="Optima" w:hAnsi="Optima" w:cs="Calibri"/>
                <w:color w:val="000000"/>
              </w:rPr>
              <w:t>0</w:t>
            </w:r>
          </w:p>
        </w:tc>
        <w:tc>
          <w:tcPr>
            <w:tcW w:w="886" w:type="dxa"/>
            <w:tcBorders>
              <w:top w:val="nil"/>
              <w:left w:val="nil"/>
              <w:bottom w:val="nil"/>
              <w:right w:val="nil"/>
            </w:tcBorders>
            <w:shd w:val="clear" w:color="auto" w:fill="auto"/>
            <w:noWrap/>
            <w:vAlign w:val="bottom"/>
            <w:hideMark/>
          </w:tcPr>
          <w:p w14:paraId="0042DFE2" w14:textId="77777777" w:rsidR="005B79CB" w:rsidRPr="00427F65" w:rsidRDefault="005B79CB">
            <w:pPr>
              <w:jc w:val="right"/>
              <w:rPr>
                <w:rFonts w:ascii="Optima" w:hAnsi="Optima" w:cs="Calibri"/>
                <w:color w:val="000000"/>
              </w:rPr>
            </w:pPr>
            <w:r w:rsidRPr="00427F65">
              <w:rPr>
                <w:rFonts w:ascii="Optima" w:hAnsi="Optima" w:cs="Calibri"/>
                <w:color w:val="000000"/>
              </w:rPr>
              <w:t>-0,18</w:t>
            </w:r>
          </w:p>
        </w:tc>
        <w:tc>
          <w:tcPr>
            <w:tcW w:w="887" w:type="dxa"/>
            <w:tcBorders>
              <w:top w:val="nil"/>
              <w:left w:val="nil"/>
              <w:bottom w:val="nil"/>
              <w:right w:val="single" w:sz="6" w:space="0" w:color="auto"/>
            </w:tcBorders>
            <w:shd w:val="clear" w:color="auto" w:fill="auto"/>
            <w:noWrap/>
            <w:vAlign w:val="bottom"/>
            <w:hideMark/>
          </w:tcPr>
          <w:p w14:paraId="2093976D" w14:textId="7A61E3DE" w:rsidR="005B79CB" w:rsidRPr="00427F65" w:rsidRDefault="005B79CB">
            <w:pPr>
              <w:rPr>
                <w:rFonts w:ascii="Optima" w:hAnsi="Optima" w:cs="Calibri"/>
                <w:color w:val="000000"/>
              </w:rPr>
            </w:pPr>
            <w:r w:rsidRPr="00427F65">
              <w:rPr>
                <w:rFonts w:ascii="Optima" w:hAnsi="Optima" w:cs="Calibri"/>
                <w:color w:val="000000"/>
              </w:rPr>
              <w:t>**</w:t>
            </w:r>
          </w:p>
        </w:tc>
      </w:tr>
      <w:tr w:rsidR="005B79CB" w:rsidRPr="00427F65" w14:paraId="15035C00"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7B453F4E" w14:textId="77777777" w:rsidR="005B79CB" w:rsidRPr="00427F65" w:rsidRDefault="005B79CB">
            <w:pPr>
              <w:rPr>
                <w:rFonts w:ascii="Optima" w:hAnsi="Optima" w:cs="Calibri"/>
                <w:color w:val="000000"/>
              </w:rPr>
            </w:pPr>
            <w:r w:rsidRPr="00427F65">
              <w:rPr>
                <w:rFonts w:ascii="Optima" w:hAnsi="Optima" w:cs="Calibri"/>
                <w:color w:val="000000"/>
              </w:rPr>
              <w:t>I’m afraid cost information will be used against us. If we manage to save money one year, we’ll end up receiving less money the next year.</w:t>
            </w:r>
          </w:p>
        </w:tc>
        <w:tc>
          <w:tcPr>
            <w:tcW w:w="886" w:type="dxa"/>
            <w:tcBorders>
              <w:top w:val="nil"/>
              <w:left w:val="single" w:sz="6" w:space="0" w:color="auto"/>
              <w:bottom w:val="nil"/>
              <w:right w:val="nil"/>
            </w:tcBorders>
            <w:shd w:val="clear" w:color="auto" w:fill="auto"/>
            <w:noWrap/>
            <w:vAlign w:val="bottom"/>
            <w:hideMark/>
          </w:tcPr>
          <w:p w14:paraId="06C78A8F" w14:textId="77777777" w:rsidR="005B79CB" w:rsidRPr="00427F65" w:rsidRDefault="005B79CB">
            <w:pPr>
              <w:jc w:val="right"/>
              <w:rPr>
                <w:rFonts w:ascii="Optima" w:hAnsi="Optima" w:cs="Calibri"/>
                <w:color w:val="000000"/>
              </w:rPr>
            </w:pPr>
            <w:r w:rsidRPr="00427F65">
              <w:rPr>
                <w:rFonts w:ascii="Optima" w:hAnsi="Optima" w:cs="Calibri"/>
                <w:color w:val="000000"/>
              </w:rPr>
              <w:t>1</w:t>
            </w:r>
          </w:p>
        </w:tc>
        <w:tc>
          <w:tcPr>
            <w:tcW w:w="886" w:type="dxa"/>
            <w:tcBorders>
              <w:top w:val="nil"/>
              <w:left w:val="nil"/>
              <w:bottom w:val="nil"/>
              <w:right w:val="nil"/>
            </w:tcBorders>
            <w:shd w:val="clear" w:color="auto" w:fill="auto"/>
            <w:noWrap/>
            <w:vAlign w:val="bottom"/>
            <w:hideMark/>
          </w:tcPr>
          <w:p w14:paraId="301B4766" w14:textId="77777777" w:rsidR="005B79CB" w:rsidRPr="00427F65" w:rsidRDefault="005B79CB">
            <w:pPr>
              <w:jc w:val="right"/>
              <w:rPr>
                <w:rFonts w:ascii="Optima" w:hAnsi="Optima" w:cs="Calibri"/>
                <w:color w:val="000000"/>
              </w:rPr>
            </w:pPr>
            <w:r w:rsidRPr="00427F65">
              <w:rPr>
                <w:rFonts w:ascii="Optima" w:hAnsi="Optima" w:cs="Calibri"/>
                <w:color w:val="000000"/>
              </w:rPr>
              <w:t>0,6</w:t>
            </w:r>
          </w:p>
        </w:tc>
        <w:tc>
          <w:tcPr>
            <w:tcW w:w="886" w:type="dxa"/>
            <w:tcBorders>
              <w:top w:val="nil"/>
              <w:left w:val="nil"/>
              <w:bottom w:val="nil"/>
              <w:right w:val="single" w:sz="6" w:space="0" w:color="auto"/>
            </w:tcBorders>
            <w:shd w:val="clear" w:color="auto" w:fill="auto"/>
            <w:noWrap/>
            <w:vAlign w:val="bottom"/>
            <w:hideMark/>
          </w:tcPr>
          <w:p w14:paraId="218ED76B" w14:textId="6A7148A8"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7" w:type="dxa"/>
            <w:tcBorders>
              <w:top w:val="nil"/>
              <w:left w:val="single" w:sz="6" w:space="0" w:color="auto"/>
              <w:bottom w:val="nil"/>
              <w:right w:val="nil"/>
            </w:tcBorders>
            <w:shd w:val="clear" w:color="auto" w:fill="auto"/>
            <w:noWrap/>
            <w:vAlign w:val="bottom"/>
            <w:hideMark/>
          </w:tcPr>
          <w:p w14:paraId="7FEAE2A8" w14:textId="77777777" w:rsidR="005B79CB" w:rsidRPr="00427F65" w:rsidRDefault="005B79CB">
            <w:pPr>
              <w:jc w:val="right"/>
              <w:rPr>
                <w:rFonts w:ascii="Optima" w:hAnsi="Optima" w:cs="Calibri"/>
                <w:color w:val="000000"/>
              </w:rPr>
            </w:pPr>
            <w:r w:rsidRPr="00427F65">
              <w:rPr>
                <w:rFonts w:ascii="Optima" w:hAnsi="Optima" w:cs="Calibri"/>
                <w:color w:val="000000"/>
              </w:rPr>
              <w:t>1</w:t>
            </w:r>
          </w:p>
        </w:tc>
        <w:tc>
          <w:tcPr>
            <w:tcW w:w="886" w:type="dxa"/>
            <w:tcBorders>
              <w:top w:val="nil"/>
              <w:left w:val="nil"/>
              <w:bottom w:val="nil"/>
              <w:right w:val="nil"/>
            </w:tcBorders>
            <w:shd w:val="clear" w:color="auto" w:fill="auto"/>
            <w:noWrap/>
            <w:vAlign w:val="bottom"/>
            <w:hideMark/>
          </w:tcPr>
          <w:p w14:paraId="71064F79" w14:textId="77777777" w:rsidR="005B79CB" w:rsidRPr="00427F65" w:rsidRDefault="005B79CB">
            <w:pPr>
              <w:jc w:val="right"/>
              <w:rPr>
                <w:rFonts w:ascii="Optima" w:hAnsi="Optima" w:cs="Calibri"/>
                <w:color w:val="000000"/>
              </w:rPr>
            </w:pPr>
            <w:r w:rsidRPr="00427F65">
              <w:rPr>
                <w:rFonts w:ascii="Optima" w:hAnsi="Optima" w:cs="Calibri"/>
                <w:color w:val="000000"/>
              </w:rPr>
              <w:t>0,66</w:t>
            </w:r>
          </w:p>
        </w:tc>
        <w:tc>
          <w:tcPr>
            <w:tcW w:w="886" w:type="dxa"/>
            <w:tcBorders>
              <w:top w:val="nil"/>
              <w:left w:val="nil"/>
              <w:bottom w:val="nil"/>
              <w:right w:val="single" w:sz="6" w:space="0" w:color="auto"/>
            </w:tcBorders>
            <w:shd w:val="clear" w:color="auto" w:fill="auto"/>
            <w:noWrap/>
            <w:vAlign w:val="bottom"/>
            <w:hideMark/>
          </w:tcPr>
          <w:p w14:paraId="1A23CC52" w14:textId="651E89F2"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nil"/>
              <w:right w:val="nil"/>
            </w:tcBorders>
            <w:shd w:val="clear" w:color="auto" w:fill="auto"/>
            <w:noWrap/>
            <w:vAlign w:val="bottom"/>
            <w:hideMark/>
          </w:tcPr>
          <w:p w14:paraId="6A6226E6" w14:textId="77777777" w:rsidR="005B79CB" w:rsidRPr="00427F65" w:rsidRDefault="005B79CB">
            <w:pPr>
              <w:jc w:val="right"/>
              <w:rPr>
                <w:rFonts w:ascii="Optima" w:hAnsi="Optima" w:cs="Calibri"/>
                <w:color w:val="000000"/>
              </w:rPr>
            </w:pPr>
            <w:r w:rsidRPr="00427F65">
              <w:rPr>
                <w:rFonts w:ascii="Optima" w:hAnsi="Optima" w:cs="Calibri"/>
                <w:color w:val="000000"/>
              </w:rPr>
              <w:t>0</w:t>
            </w:r>
          </w:p>
        </w:tc>
        <w:tc>
          <w:tcPr>
            <w:tcW w:w="887" w:type="dxa"/>
            <w:tcBorders>
              <w:top w:val="nil"/>
              <w:left w:val="nil"/>
              <w:bottom w:val="nil"/>
              <w:right w:val="nil"/>
            </w:tcBorders>
            <w:shd w:val="clear" w:color="auto" w:fill="auto"/>
            <w:noWrap/>
            <w:vAlign w:val="bottom"/>
            <w:hideMark/>
          </w:tcPr>
          <w:p w14:paraId="527B3FD6" w14:textId="77777777" w:rsidR="005B79CB" w:rsidRPr="00427F65" w:rsidRDefault="005B79CB">
            <w:pPr>
              <w:jc w:val="right"/>
              <w:rPr>
                <w:rFonts w:ascii="Optima" w:hAnsi="Optima" w:cs="Calibri"/>
                <w:color w:val="000000"/>
              </w:rPr>
            </w:pPr>
            <w:r w:rsidRPr="00427F65">
              <w:rPr>
                <w:rFonts w:ascii="Optima" w:hAnsi="Optima" w:cs="Calibri"/>
                <w:color w:val="000000"/>
              </w:rPr>
              <w:t>0,27</w:t>
            </w:r>
          </w:p>
        </w:tc>
        <w:tc>
          <w:tcPr>
            <w:tcW w:w="886" w:type="dxa"/>
            <w:tcBorders>
              <w:top w:val="nil"/>
              <w:left w:val="nil"/>
              <w:bottom w:val="nil"/>
              <w:right w:val="single" w:sz="6" w:space="0" w:color="auto"/>
            </w:tcBorders>
            <w:shd w:val="clear" w:color="auto" w:fill="auto"/>
            <w:noWrap/>
            <w:vAlign w:val="bottom"/>
            <w:hideMark/>
          </w:tcPr>
          <w:p w14:paraId="5D4CDF5D" w14:textId="45B47A33"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nil"/>
              <w:right w:val="nil"/>
            </w:tcBorders>
            <w:shd w:val="clear" w:color="auto" w:fill="auto"/>
            <w:noWrap/>
            <w:vAlign w:val="bottom"/>
            <w:hideMark/>
          </w:tcPr>
          <w:p w14:paraId="6921DED4" w14:textId="77777777" w:rsidR="005B79CB" w:rsidRPr="00427F65" w:rsidRDefault="005B79CB">
            <w:pPr>
              <w:jc w:val="right"/>
              <w:rPr>
                <w:rFonts w:ascii="Optima" w:hAnsi="Optima" w:cs="Calibri"/>
                <w:color w:val="000000"/>
              </w:rPr>
            </w:pPr>
            <w:r w:rsidRPr="00427F65">
              <w:rPr>
                <w:rFonts w:ascii="Optima" w:hAnsi="Optima" w:cs="Calibri"/>
                <w:color w:val="000000"/>
              </w:rPr>
              <w:t>-1</w:t>
            </w:r>
          </w:p>
        </w:tc>
        <w:tc>
          <w:tcPr>
            <w:tcW w:w="886" w:type="dxa"/>
            <w:tcBorders>
              <w:top w:val="nil"/>
              <w:left w:val="nil"/>
              <w:bottom w:val="nil"/>
              <w:right w:val="nil"/>
            </w:tcBorders>
            <w:shd w:val="clear" w:color="auto" w:fill="auto"/>
            <w:noWrap/>
            <w:vAlign w:val="bottom"/>
            <w:hideMark/>
          </w:tcPr>
          <w:p w14:paraId="536E685F" w14:textId="77777777" w:rsidR="005B79CB" w:rsidRPr="00427F65" w:rsidRDefault="005B79CB">
            <w:pPr>
              <w:jc w:val="right"/>
              <w:rPr>
                <w:rFonts w:ascii="Optima" w:hAnsi="Optima" w:cs="Calibri"/>
                <w:color w:val="000000"/>
              </w:rPr>
            </w:pPr>
            <w:r w:rsidRPr="00427F65">
              <w:rPr>
                <w:rFonts w:ascii="Optima" w:hAnsi="Optima" w:cs="Calibri"/>
                <w:color w:val="000000"/>
              </w:rPr>
              <w:t>-0,43</w:t>
            </w:r>
          </w:p>
        </w:tc>
        <w:tc>
          <w:tcPr>
            <w:tcW w:w="887" w:type="dxa"/>
            <w:tcBorders>
              <w:top w:val="nil"/>
              <w:left w:val="nil"/>
              <w:bottom w:val="nil"/>
              <w:right w:val="single" w:sz="6" w:space="0" w:color="auto"/>
            </w:tcBorders>
            <w:shd w:val="clear" w:color="auto" w:fill="auto"/>
            <w:noWrap/>
            <w:vAlign w:val="bottom"/>
            <w:hideMark/>
          </w:tcPr>
          <w:p w14:paraId="4DA6D9EE" w14:textId="186FB81B" w:rsidR="005B79CB" w:rsidRPr="00427F65" w:rsidRDefault="005B79CB">
            <w:pPr>
              <w:rPr>
                <w:rFonts w:ascii="Optima" w:hAnsi="Optima" w:cs="Calibri"/>
                <w:color w:val="000000"/>
              </w:rPr>
            </w:pPr>
            <w:r w:rsidRPr="00427F65">
              <w:rPr>
                <w:rFonts w:ascii="Optima" w:hAnsi="Optima" w:cs="Calibri"/>
                <w:color w:val="000000"/>
              </w:rPr>
              <w:t>**</w:t>
            </w:r>
          </w:p>
        </w:tc>
      </w:tr>
      <w:tr w:rsidR="005B79CB" w:rsidRPr="00427F65" w14:paraId="021216BA"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3CED2BFD" w14:textId="77777777" w:rsidR="005B79CB" w:rsidRPr="00427F65" w:rsidRDefault="005B79CB">
            <w:pPr>
              <w:rPr>
                <w:rFonts w:ascii="Optima" w:hAnsi="Optima" w:cs="Calibri"/>
                <w:color w:val="000000"/>
              </w:rPr>
            </w:pPr>
            <w:r w:rsidRPr="00427F65">
              <w:rPr>
                <w:rFonts w:ascii="Optima" w:hAnsi="Optima" w:cs="Calibri"/>
                <w:color w:val="000000"/>
              </w:rPr>
              <w:t>I would need guidelines outlining what is expected from me if I had to consider the educational costs associated with my roles.</w:t>
            </w:r>
          </w:p>
        </w:tc>
        <w:tc>
          <w:tcPr>
            <w:tcW w:w="886" w:type="dxa"/>
            <w:tcBorders>
              <w:top w:val="nil"/>
              <w:left w:val="single" w:sz="6" w:space="0" w:color="auto"/>
              <w:bottom w:val="nil"/>
              <w:right w:val="nil"/>
            </w:tcBorders>
            <w:shd w:val="clear" w:color="auto" w:fill="auto"/>
            <w:noWrap/>
            <w:vAlign w:val="bottom"/>
            <w:hideMark/>
          </w:tcPr>
          <w:p w14:paraId="0A346968" w14:textId="77777777" w:rsidR="005B79CB" w:rsidRPr="00427F65" w:rsidRDefault="005B79CB">
            <w:pPr>
              <w:jc w:val="right"/>
              <w:rPr>
                <w:rFonts w:ascii="Optima" w:hAnsi="Optima" w:cs="Calibri"/>
                <w:color w:val="000000"/>
              </w:rPr>
            </w:pPr>
            <w:r w:rsidRPr="00427F65">
              <w:rPr>
                <w:rFonts w:ascii="Optima" w:hAnsi="Optima" w:cs="Calibri"/>
                <w:color w:val="000000"/>
              </w:rPr>
              <w:t>0</w:t>
            </w:r>
          </w:p>
        </w:tc>
        <w:tc>
          <w:tcPr>
            <w:tcW w:w="886" w:type="dxa"/>
            <w:tcBorders>
              <w:top w:val="nil"/>
              <w:left w:val="nil"/>
              <w:bottom w:val="nil"/>
              <w:right w:val="nil"/>
            </w:tcBorders>
            <w:shd w:val="clear" w:color="auto" w:fill="auto"/>
            <w:noWrap/>
            <w:vAlign w:val="bottom"/>
            <w:hideMark/>
          </w:tcPr>
          <w:p w14:paraId="17BC7AD9" w14:textId="77777777" w:rsidR="005B79CB" w:rsidRPr="00427F65" w:rsidRDefault="005B79CB">
            <w:pPr>
              <w:jc w:val="right"/>
              <w:rPr>
                <w:rFonts w:ascii="Optima" w:hAnsi="Optima" w:cs="Calibri"/>
                <w:color w:val="000000"/>
              </w:rPr>
            </w:pPr>
            <w:r w:rsidRPr="00427F65">
              <w:rPr>
                <w:rFonts w:ascii="Optima" w:hAnsi="Optima" w:cs="Calibri"/>
                <w:color w:val="000000"/>
              </w:rPr>
              <w:t>0,23</w:t>
            </w:r>
          </w:p>
        </w:tc>
        <w:tc>
          <w:tcPr>
            <w:tcW w:w="886" w:type="dxa"/>
            <w:tcBorders>
              <w:top w:val="nil"/>
              <w:left w:val="nil"/>
              <w:bottom w:val="nil"/>
              <w:right w:val="single" w:sz="6" w:space="0" w:color="auto"/>
            </w:tcBorders>
            <w:shd w:val="clear" w:color="auto" w:fill="auto"/>
            <w:noWrap/>
            <w:vAlign w:val="bottom"/>
            <w:hideMark/>
          </w:tcPr>
          <w:p w14:paraId="34C195EC" w14:textId="16FD3445"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7" w:type="dxa"/>
            <w:tcBorders>
              <w:top w:val="nil"/>
              <w:left w:val="single" w:sz="6" w:space="0" w:color="auto"/>
              <w:bottom w:val="nil"/>
              <w:right w:val="nil"/>
            </w:tcBorders>
            <w:shd w:val="clear" w:color="auto" w:fill="auto"/>
            <w:noWrap/>
            <w:vAlign w:val="bottom"/>
            <w:hideMark/>
          </w:tcPr>
          <w:p w14:paraId="01A15654" w14:textId="77777777" w:rsidR="005B79CB" w:rsidRPr="00427F65" w:rsidRDefault="005B79CB">
            <w:pPr>
              <w:jc w:val="right"/>
              <w:rPr>
                <w:rFonts w:ascii="Optima" w:hAnsi="Optima" w:cs="Calibri"/>
                <w:color w:val="000000"/>
              </w:rPr>
            </w:pPr>
            <w:r w:rsidRPr="00427F65">
              <w:rPr>
                <w:rFonts w:ascii="Optima" w:hAnsi="Optima" w:cs="Calibri"/>
                <w:color w:val="000000"/>
              </w:rPr>
              <w:t>1</w:t>
            </w:r>
          </w:p>
        </w:tc>
        <w:tc>
          <w:tcPr>
            <w:tcW w:w="886" w:type="dxa"/>
            <w:tcBorders>
              <w:top w:val="nil"/>
              <w:left w:val="nil"/>
              <w:bottom w:val="nil"/>
              <w:right w:val="nil"/>
            </w:tcBorders>
            <w:shd w:val="clear" w:color="auto" w:fill="auto"/>
            <w:noWrap/>
            <w:vAlign w:val="bottom"/>
            <w:hideMark/>
          </w:tcPr>
          <w:p w14:paraId="257994F5" w14:textId="77777777" w:rsidR="005B79CB" w:rsidRPr="00427F65" w:rsidRDefault="005B79CB">
            <w:pPr>
              <w:jc w:val="right"/>
              <w:rPr>
                <w:rFonts w:ascii="Optima" w:hAnsi="Optima" w:cs="Calibri"/>
                <w:color w:val="000000"/>
              </w:rPr>
            </w:pPr>
            <w:r w:rsidRPr="00427F65">
              <w:rPr>
                <w:rFonts w:ascii="Optima" w:hAnsi="Optima" w:cs="Calibri"/>
                <w:color w:val="000000"/>
              </w:rPr>
              <w:t>0,57</w:t>
            </w:r>
          </w:p>
        </w:tc>
        <w:tc>
          <w:tcPr>
            <w:tcW w:w="886" w:type="dxa"/>
            <w:tcBorders>
              <w:top w:val="nil"/>
              <w:left w:val="nil"/>
              <w:bottom w:val="nil"/>
              <w:right w:val="single" w:sz="6" w:space="0" w:color="auto"/>
            </w:tcBorders>
            <w:shd w:val="clear" w:color="auto" w:fill="auto"/>
            <w:noWrap/>
            <w:vAlign w:val="bottom"/>
            <w:hideMark/>
          </w:tcPr>
          <w:p w14:paraId="44543693" w14:textId="5F9EECCB"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nil"/>
              <w:right w:val="nil"/>
            </w:tcBorders>
            <w:shd w:val="clear" w:color="auto" w:fill="auto"/>
            <w:noWrap/>
            <w:vAlign w:val="bottom"/>
            <w:hideMark/>
          </w:tcPr>
          <w:p w14:paraId="6DBE73E3" w14:textId="77777777" w:rsidR="005B79CB" w:rsidRPr="00427F65" w:rsidRDefault="005B79CB">
            <w:pPr>
              <w:jc w:val="right"/>
              <w:rPr>
                <w:rFonts w:ascii="Optima" w:hAnsi="Optima" w:cs="Calibri"/>
                <w:color w:val="000000"/>
              </w:rPr>
            </w:pPr>
            <w:r w:rsidRPr="00427F65">
              <w:rPr>
                <w:rFonts w:ascii="Optima" w:hAnsi="Optima" w:cs="Calibri"/>
                <w:color w:val="000000"/>
              </w:rPr>
              <w:t>3</w:t>
            </w:r>
          </w:p>
        </w:tc>
        <w:tc>
          <w:tcPr>
            <w:tcW w:w="887" w:type="dxa"/>
            <w:tcBorders>
              <w:top w:val="nil"/>
              <w:left w:val="nil"/>
              <w:bottom w:val="nil"/>
              <w:right w:val="nil"/>
            </w:tcBorders>
            <w:shd w:val="clear" w:color="auto" w:fill="auto"/>
            <w:noWrap/>
            <w:vAlign w:val="bottom"/>
            <w:hideMark/>
          </w:tcPr>
          <w:p w14:paraId="3E70C2D3" w14:textId="77777777" w:rsidR="005B79CB" w:rsidRPr="00427F65" w:rsidRDefault="005B79CB">
            <w:pPr>
              <w:jc w:val="right"/>
              <w:rPr>
                <w:rFonts w:ascii="Optima" w:hAnsi="Optima" w:cs="Calibri"/>
                <w:color w:val="000000"/>
              </w:rPr>
            </w:pPr>
            <w:r w:rsidRPr="00427F65">
              <w:rPr>
                <w:rFonts w:ascii="Optima" w:hAnsi="Optima" w:cs="Calibri"/>
                <w:color w:val="000000"/>
              </w:rPr>
              <w:t>1,27</w:t>
            </w:r>
          </w:p>
        </w:tc>
        <w:tc>
          <w:tcPr>
            <w:tcW w:w="886" w:type="dxa"/>
            <w:tcBorders>
              <w:top w:val="nil"/>
              <w:left w:val="nil"/>
              <w:bottom w:val="nil"/>
              <w:right w:val="single" w:sz="6" w:space="0" w:color="auto"/>
            </w:tcBorders>
            <w:shd w:val="clear" w:color="auto" w:fill="auto"/>
            <w:noWrap/>
            <w:vAlign w:val="bottom"/>
            <w:hideMark/>
          </w:tcPr>
          <w:p w14:paraId="06EF0022" w14:textId="37C0CF3E"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nil"/>
              <w:right w:val="nil"/>
            </w:tcBorders>
            <w:shd w:val="clear" w:color="auto" w:fill="auto"/>
            <w:noWrap/>
            <w:vAlign w:val="bottom"/>
            <w:hideMark/>
          </w:tcPr>
          <w:p w14:paraId="19E4C5E9" w14:textId="77777777" w:rsidR="005B79CB" w:rsidRPr="00427F65" w:rsidRDefault="005B79CB">
            <w:pPr>
              <w:jc w:val="right"/>
              <w:rPr>
                <w:rFonts w:ascii="Optima" w:hAnsi="Optima" w:cs="Calibri"/>
                <w:color w:val="000000"/>
              </w:rPr>
            </w:pPr>
            <w:r w:rsidRPr="00427F65">
              <w:rPr>
                <w:rFonts w:ascii="Optima" w:hAnsi="Optima" w:cs="Calibri"/>
                <w:color w:val="000000"/>
              </w:rPr>
              <w:t>-1</w:t>
            </w:r>
          </w:p>
        </w:tc>
        <w:tc>
          <w:tcPr>
            <w:tcW w:w="886" w:type="dxa"/>
            <w:tcBorders>
              <w:top w:val="nil"/>
              <w:left w:val="nil"/>
              <w:bottom w:val="nil"/>
              <w:right w:val="nil"/>
            </w:tcBorders>
            <w:shd w:val="clear" w:color="auto" w:fill="auto"/>
            <w:noWrap/>
            <w:vAlign w:val="bottom"/>
            <w:hideMark/>
          </w:tcPr>
          <w:p w14:paraId="78893FE7" w14:textId="77777777" w:rsidR="005B79CB" w:rsidRPr="00427F65" w:rsidRDefault="005B79CB">
            <w:pPr>
              <w:jc w:val="right"/>
              <w:rPr>
                <w:rFonts w:ascii="Optima" w:hAnsi="Optima" w:cs="Calibri"/>
                <w:color w:val="000000"/>
              </w:rPr>
            </w:pPr>
            <w:r w:rsidRPr="00427F65">
              <w:rPr>
                <w:rFonts w:ascii="Optima" w:hAnsi="Optima" w:cs="Calibri"/>
                <w:color w:val="000000"/>
              </w:rPr>
              <w:t>-0,5</w:t>
            </w:r>
          </w:p>
        </w:tc>
        <w:tc>
          <w:tcPr>
            <w:tcW w:w="887" w:type="dxa"/>
            <w:tcBorders>
              <w:top w:val="nil"/>
              <w:left w:val="nil"/>
              <w:bottom w:val="nil"/>
              <w:right w:val="single" w:sz="6" w:space="0" w:color="auto"/>
            </w:tcBorders>
            <w:shd w:val="clear" w:color="auto" w:fill="auto"/>
            <w:noWrap/>
            <w:vAlign w:val="bottom"/>
            <w:hideMark/>
          </w:tcPr>
          <w:p w14:paraId="44656CF7" w14:textId="10F6B269" w:rsidR="005B79CB" w:rsidRPr="00427F65" w:rsidRDefault="005B79CB">
            <w:pPr>
              <w:rPr>
                <w:rFonts w:ascii="Optima" w:hAnsi="Optima" w:cs="Calibri"/>
                <w:color w:val="000000"/>
              </w:rPr>
            </w:pPr>
            <w:r w:rsidRPr="00427F65">
              <w:rPr>
                <w:rFonts w:ascii="Optima" w:hAnsi="Optima" w:cs="Calibri"/>
                <w:color w:val="000000"/>
              </w:rPr>
              <w:t>**</w:t>
            </w:r>
          </w:p>
        </w:tc>
      </w:tr>
      <w:tr w:rsidR="005B79CB" w:rsidRPr="00427F65" w14:paraId="3BFB20C6"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0AFE8CA1" w14:textId="77777777" w:rsidR="005B79CB" w:rsidRPr="00427F65" w:rsidRDefault="005B79CB">
            <w:pPr>
              <w:rPr>
                <w:rFonts w:ascii="Optima" w:hAnsi="Optima" w:cs="Calibri"/>
                <w:color w:val="000000"/>
              </w:rPr>
            </w:pPr>
            <w:r w:rsidRPr="00427F65">
              <w:rPr>
                <w:rFonts w:ascii="Optima" w:hAnsi="Optima" w:cs="Calibri"/>
                <w:color w:val="000000"/>
              </w:rPr>
              <w:t>I think the benefit of education to society is immeasurable and worth whatever it costs.</w:t>
            </w:r>
          </w:p>
        </w:tc>
        <w:tc>
          <w:tcPr>
            <w:tcW w:w="886" w:type="dxa"/>
            <w:tcBorders>
              <w:top w:val="nil"/>
              <w:left w:val="single" w:sz="6" w:space="0" w:color="auto"/>
              <w:bottom w:val="nil"/>
              <w:right w:val="nil"/>
            </w:tcBorders>
            <w:shd w:val="clear" w:color="auto" w:fill="auto"/>
            <w:noWrap/>
            <w:vAlign w:val="bottom"/>
            <w:hideMark/>
          </w:tcPr>
          <w:p w14:paraId="7283FABD" w14:textId="77777777" w:rsidR="005B79CB" w:rsidRPr="00427F65" w:rsidRDefault="005B79CB">
            <w:pPr>
              <w:jc w:val="right"/>
              <w:rPr>
                <w:rFonts w:ascii="Optima" w:hAnsi="Optima" w:cs="Calibri"/>
                <w:color w:val="000000"/>
              </w:rPr>
            </w:pPr>
            <w:r w:rsidRPr="00427F65">
              <w:rPr>
                <w:rFonts w:ascii="Optima" w:hAnsi="Optima" w:cs="Calibri"/>
                <w:color w:val="000000"/>
              </w:rPr>
              <w:t>-4</w:t>
            </w:r>
          </w:p>
        </w:tc>
        <w:tc>
          <w:tcPr>
            <w:tcW w:w="886" w:type="dxa"/>
            <w:tcBorders>
              <w:top w:val="nil"/>
              <w:left w:val="nil"/>
              <w:bottom w:val="nil"/>
              <w:right w:val="nil"/>
            </w:tcBorders>
            <w:shd w:val="clear" w:color="auto" w:fill="auto"/>
            <w:noWrap/>
            <w:vAlign w:val="bottom"/>
            <w:hideMark/>
          </w:tcPr>
          <w:p w14:paraId="4C371128" w14:textId="77777777" w:rsidR="005B79CB" w:rsidRPr="00427F65" w:rsidRDefault="005B79CB">
            <w:pPr>
              <w:jc w:val="right"/>
              <w:rPr>
                <w:rFonts w:ascii="Optima" w:hAnsi="Optima" w:cs="Calibri"/>
                <w:color w:val="000000"/>
              </w:rPr>
            </w:pPr>
            <w:r w:rsidRPr="00427F65">
              <w:rPr>
                <w:rFonts w:ascii="Optima" w:hAnsi="Optima" w:cs="Calibri"/>
                <w:color w:val="000000"/>
              </w:rPr>
              <w:t>-1,84</w:t>
            </w:r>
          </w:p>
        </w:tc>
        <w:tc>
          <w:tcPr>
            <w:tcW w:w="886" w:type="dxa"/>
            <w:tcBorders>
              <w:top w:val="nil"/>
              <w:left w:val="nil"/>
              <w:bottom w:val="nil"/>
              <w:right w:val="single" w:sz="6" w:space="0" w:color="auto"/>
            </w:tcBorders>
            <w:shd w:val="clear" w:color="auto" w:fill="auto"/>
            <w:noWrap/>
            <w:vAlign w:val="bottom"/>
            <w:hideMark/>
          </w:tcPr>
          <w:p w14:paraId="779A05F7" w14:textId="0ACAE960"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7" w:type="dxa"/>
            <w:tcBorders>
              <w:top w:val="nil"/>
              <w:left w:val="single" w:sz="6" w:space="0" w:color="auto"/>
              <w:bottom w:val="nil"/>
              <w:right w:val="nil"/>
            </w:tcBorders>
            <w:shd w:val="clear" w:color="auto" w:fill="auto"/>
            <w:noWrap/>
            <w:vAlign w:val="bottom"/>
            <w:hideMark/>
          </w:tcPr>
          <w:p w14:paraId="6AE3DE26" w14:textId="77777777" w:rsidR="005B79CB" w:rsidRPr="00427F65" w:rsidRDefault="005B79CB">
            <w:pPr>
              <w:jc w:val="right"/>
              <w:rPr>
                <w:rFonts w:ascii="Optima" w:hAnsi="Optima" w:cs="Calibri"/>
                <w:color w:val="000000"/>
              </w:rPr>
            </w:pPr>
            <w:r w:rsidRPr="00427F65">
              <w:rPr>
                <w:rFonts w:ascii="Optima" w:hAnsi="Optima" w:cs="Calibri"/>
                <w:color w:val="000000"/>
              </w:rPr>
              <w:t>2</w:t>
            </w:r>
          </w:p>
        </w:tc>
        <w:tc>
          <w:tcPr>
            <w:tcW w:w="886" w:type="dxa"/>
            <w:tcBorders>
              <w:top w:val="nil"/>
              <w:left w:val="nil"/>
              <w:bottom w:val="nil"/>
              <w:right w:val="nil"/>
            </w:tcBorders>
            <w:shd w:val="clear" w:color="auto" w:fill="auto"/>
            <w:noWrap/>
            <w:vAlign w:val="bottom"/>
            <w:hideMark/>
          </w:tcPr>
          <w:p w14:paraId="42CE3697" w14:textId="77777777" w:rsidR="005B79CB" w:rsidRPr="00427F65" w:rsidRDefault="005B79CB">
            <w:pPr>
              <w:jc w:val="right"/>
              <w:rPr>
                <w:rFonts w:ascii="Optima" w:hAnsi="Optima" w:cs="Calibri"/>
                <w:color w:val="000000"/>
              </w:rPr>
            </w:pPr>
            <w:r w:rsidRPr="00427F65">
              <w:rPr>
                <w:rFonts w:ascii="Optima" w:hAnsi="Optima" w:cs="Calibri"/>
                <w:color w:val="000000"/>
              </w:rPr>
              <w:t>0,77</w:t>
            </w:r>
          </w:p>
        </w:tc>
        <w:tc>
          <w:tcPr>
            <w:tcW w:w="886" w:type="dxa"/>
            <w:tcBorders>
              <w:top w:val="nil"/>
              <w:left w:val="nil"/>
              <w:bottom w:val="nil"/>
              <w:right w:val="single" w:sz="6" w:space="0" w:color="auto"/>
            </w:tcBorders>
            <w:shd w:val="clear" w:color="auto" w:fill="auto"/>
            <w:noWrap/>
            <w:vAlign w:val="bottom"/>
            <w:hideMark/>
          </w:tcPr>
          <w:p w14:paraId="7C111026" w14:textId="6EEF0674"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nil"/>
              <w:right w:val="nil"/>
            </w:tcBorders>
            <w:shd w:val="clear" w:color="auto" w:fill="auto"/>
            <w:noWrap/>
            <w:vAlign w:val="bottom"/>
            <w:hideMark/>
          </w:tcPr>
          <w:p w14:paraId="35A58514" w14:textId="77777777" w:rsidR="005B79CB" w:rsidRPr="00427F65" w:rsidRDefault="005B79CB">
            <w:pPr>
              <w:jc w:val="right"/>
              <w:rPr>
                <w:rFonts w:ascii="Optima" w:hAnsi="Optima" w:cs="Calibri"/>
                <w:color w:val="000000"/>
              </w:rPr>
            </w:pPr>
            <w:r w:rsidRPr="00427F65">
              <w:rPr>
                <w:rFonts w:ascii="Optima" w:hAnsi="Optima" w:cs="Calibri"/>
                <w:color w:val="000000"/>
              </w:rPr>
              <w:t>1</w:t>
            </w:r>
          </w:p>
        </w:tc>
        <w:tc>
          <w:tcPr>
            <w:tcW w:w="887" w:type="dxa"/>
            <w:tcBorders>
              <w:top w:val="nil"/>
              <w:left w:val="nil"/>
              <w:bottom w:val="nil"/>
              <w:right w:val="nil"/>
            </w:tcBorders>
            <w:shd w:val="clear" w:color="auto" w:fill="auto"/>
            <w:noWrap/>
            <w:vAlign w:val="bottom"/>
            <w:hideMark/>
          </w:tcPr>
          <w:p w14:paraId="29EF3319" w14:textId="77777777" w:rsidR="005B79CB" w:rsidRPr="00427F65" w:rsidRDefault="005B79CB">
            <w:pPr>
              <w:jc w:val="right"/>
              <w:rPr>
                <w:rFonts w:ascii="Optima" w:hAnsi="Optima" w:cs="Calibri"/>
                <w:color w:val="000000"/>
              </w:rPr>
            </w:pPr>
            <w:r w:rsidRPr="00427F65">
              <w:rPr>
                <w:rFonts w:ascii="Optima" w:hAnsi="Optima" w:cs="Calibri"/>
                <w:color w:val="000000"/>
              </w:rPr>
              <w:t>0,45</w:t>
            </w:r>
          </w:p>
        </w:tc>
        <w:tc>
          <w:tcPr>
            <w:tcW w:w="886" w:type="dxa"/>
            <w:tcBorders>
              <w:top w:val="nil"/>
              <w:left w:val="nil"/>
              <w:bottom w:val="nil"/>
              <w:right w:val="single" w:sz="6" w:space="0" w:color="auto"/>
            </w:tcBorders>
            <w:shd w:val="clear" w:color="auto" w:fill="auto"/>
            <w:noWrap/>
            <w:vAlign w:val="bottom"/>
            <w:hideMark/>
          </w:tcPr>
          <w:p w14:paraId="58880FF6" w14:textId="7ADB59C2"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nil"/>
              <w:right w:val="nil"/>
            </w:tcBorders>
            <w:shd w:val="clear" w:color="auto" w:fill="auto"/>
            <w:noWrap/>
            <w:vAlign w:val="bottom"/>
            <w:hideMark/>
          </w:tcPr>
          <w:p w14:paraId="76D92DF3" w14:textId="77777777" w:rsidR="005B79CB" w:rsidRPr="00427F65" w:rsidRDefault="005B79CB">
            <w:pPr>
              <w:jc w:val="right"/>
              <w:rPr>
                <w:rFonts w:ascii="Optima" w:hAnsi="Optima" w:cs="Calibri"/>
                <w:color w:val="000000"/>
              </w:rPr>
            </w:pPr>
            <w:r w:rsidRPr="00427F65">
              <w:rPr>
                <w:rFonts w:ascii="Optima" w:hAnsi="Optima" w:cs="Calibri"/>
                <w:color w:val="000000"/>
              </w:rPr>
              <w:t>-2</w:t>
            </w:r>
          </w:p>
        </w:tc>
        <w:tc>
          <w:tcPr>
            <w:tcW w:w="886" w:type="dxa"/>
            <w:tcBorders>
              <w:top w:val="nil"/>
              <w:left w:val="nil"/>
              <w:bottom w:val="nil"/>
              <w:right w:val="nil"/>
            </w:tcBorders>
            <w:shd w:val="clear" w:color="auto" w:fill="auto"/>
            <w:noWrap/>
            <w:vAlign w:val="bottom"/>
            <w:hideMark/>
          </w:tcPr>
          <w:p w14:paraId="04C4BE77" w14:textId="77777777" w:rsidR="005B79CB" w:rsidRPr="00427F65" w:rsidRDefault="005B79CB">
            <w:pPr>
              <w:jc w:val="right"/>
              <w:rPr>
                <w:rFonts w:ascii="Optima" w:hAnsi="Optima" w:cs="Calibri"/>
                <w:color w:val="000000"/>
              </w:rPr>
            </w:pPr>
            <w:r w:rsidRPr="00427F65">
              <w:rPr>
                <w:rFonts w:ascii="Optima" w:hAnsi="Optima" w:cs="Calibri"/>
                <w:color w:val="000000"/>
              </w:rPr>
              <w:t>-0,69</w:t>
            </w:r>
          </w:p>
        </w:tc>
        <w:tc>
          <w:tcPr>
            <w:tcW w:w="887" w:type="dxa"/>
            <w:tcBorders>
              <w:top w:val="nil"/>
              <w:left w:val="nil"/>
              <w:bottom w:val="nil"/>
              <w:right w:val="single" w:sz="6" w:space="0" w:color="auto"/>
            </w:tcBorders>
            <w:shd w:val="clear" w:color="auto" w:fill="auto"/>
            <w:noWrap/>
            <w:vAlign w:val="bottom"/>
            <w:hideMark/>
          </w:tcPr>
          <w:p w14:paraId="0ACB8006" w14:textId="63272E60" w:rsidR="005B79CB" w:rsidRPr="00427F65" w:rsidRDefault="005B79CB">
            <w:pPr>
              <w:rPr>
                <w:rFonts w:ascii="Optima" w:hAnsi="Optima" w:cs="Calibri"/>
                <w:color w:val="000000"/>
              </w:rPr>
            </w:pPr>
            <w:r w:rsidRPr="00427F65">
              <w:rPr>
                <w:rFonts w:ascii="Optima" w:hAnsi="Optima" w:cs="Calibri"/>
                <w:color w:val="000000"/>
              </w:rPr>
              <w:t>**</w:t>
            </w:r>
          </w:p>
        </w:tc>
      </w:tr>
      <w:tr w:rsidR="005B79CB" w:rsidRPr="00427F65" w14:paraId="108BBF68"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2C25276B" w14:textId="77777777" w:rsidR="005B79CB" w:rsidRPr="00427F65" w:rsidRDefault="005B79CB">
            <w:pPr>
              <w:rPr>
                <w:rFonts w:ascii="Optima" w:hAnsi="Optima" w:cs="Calibri"/>
                <w:color w:val="000000"/>
              </w:rPr>
            </w:pPr>
            <w:r w:rsidRPr="00427F65">
              <w:rPr>
                <w:rFonts w:ascii="Optima" w:hAnsi="Optima" w:cs="Calibri"/>
                <w:color w:val="000000"/>
              </w:rPr>
              <w:t>I find economic concepts difficult, complex and confusing.</w:t>
            </w:r>
          </w:p>
        </w:tc>
        <w:tc>
          <w:tcPr>
            <w:tcW w:w="886" w:type="dxa"/>
            <w:tcBorders>
              <w:top w:val="nil"/>
              <w:left w:val="single" w:sz="6" w:space="0" w:color="auto"/>
              <w:bottom w:val="nil"/>
              <w:right w:val="nil"/>
            </w:tcBorders>
            <w:shd w:val="clear" w:color="auto" w:fill="auto"/>
            <w:noWrap/>
            <w:vAlign w:val="bottom"/>
            <w:hideMark/>
          </w:tcPr>
          <w:p w14:paraId="6CE9BF24" w14:textId="77777777" w:rsidR="005B79CB" w:rsidRPr="00427F65" w:rsidRDefault="005B79CB">
            <w:pPr>
              <w:jc w:val="right"/>
              <w:rPr>
                <w:rFonts w:ascii="Optima" w:hAnsi="Optima" w:cs="Calibri"/>
                <w:color w:val="000000"/>
              </w:rPr>
            </w:pPr>
            <w:r w:rsidRPr="00427F65">
              <w:rPr>
                <w:rFonts w:ascii="Optima" w:hAnsi="Optima" w:cs="Calibri"/>
                <w:color w:val="000000"/>
              </w:rPr>
              <w:t>0</w:t>
            </w:r>
          </w:p>
        </w:tc>
        <w:tc>
          <w:tcPr>
            <w:tcW w:w="886" w:type="dxa"/>
            <w:tcBorders>
              <w:top w:val="nil"/>
              <w:left w:val="nil"/>
              <w:bottom w:val="nil"/>
              <w:right w:val="nil"/>
            </w:tcBorders>
            <w:shd w:val="clear" w:color="auto" w:fill="auto"/>
            <w:noWrap/>
            <w:vAlign w:val="bottom"/>
            <w:hideMark/>
          </w:tcPr>
          <w:p w14:paraId="5E56C4E8" w14:textId="77777777" w:rsidR="005B79CB" w:rsidRPr="00427F65" w:rsidRDefault="005B79CB">
            <w:pPr>
              <w:jc w:val="right"/>
              <w:rPr>
                <w:rFonts w:ascii="Optima" w:hAnsi="Optima" w:cs="Calibri"/>
                <w:color w:val="000000"/>
              </w:rPr>
            </w:pPr>
            <w:r w:rsidRPr="00427F65">
              <w:rPr>
                <w:rFonts w:ascii="Optima" w:hAnsi="Optima" w:cs="Calibri"/>
                <w:color w:val="000000"/>
              </w:rPr>
              <w:t>-0,1</w:t>
            </w:r>
          </w:p>
        </w:tc>
        <w:tc>
          <w:tcPr>
            <w:tcW w:w="886" w:type="dxa"/>
            <w:tcBorders>
              <w:top w:val="nil"/>
              <w:left w:val="nil"/>
              <w:bottom w:val="nil"/>
              <w:right w:val="single" w:sz="6" w:space="0" w:color="auto"/>
            </w:tcBorders>
            <w:shd w:val="clear" w:color="auto" w:fill="auto"/>
            <w:noWrap/>
            <w:vAlign w:val="bottom"/>
            <w:hideMark/>
          </w:tcPr>
          <w:p w14:paraId="41CCE9A6" w14:textId="2567C518"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7" w:type="dxa"/>
            <w:tcBorders>
              <w:top w:val="nil"/>
              <w:left w:val="single" w:sz="6" w:space="0" w:color="auto"/>
              <w:bottom w:val="nil"/>
              <w:right w:val="nil"/>
            </w:tcBorders>
            <w:shd w:val="clear" w:color="auto" w:fill="auto"/>
            <w:noWrap/>
            <w:vAlign w:val="bottom"/>
            <w:hideMark/>
          </w:tcPr>
          <w:p w14:paraId="6D2C5853" w14:textId="77777777" w:rsidR="005B79CB" w:rsidRPr="00427F65" w:rsidRDefault="005B79CB">
            <w:pPr>
              <w:jc w:val="right"/>
              <w:rPr>
                <w:rFonts w:ascii="Optima" w:hAnsi="Optima" w:cs="Calibri"/>
                <w:color w:val="000000"/>
              </w:rPr>
            </w:pPr>
            <w:r w:rsidRPr="00427F65">
              <w:rPr>
                <w:rFonts w:ascii="Optima" w:hAnsi="Optima" w:cs="Calibri"/>
                <w:color w:val="000000"/>
              </w:rPr>
              <w:t>1</w:t>
            </w:r>
          </w:p>
        </w:tc>
        <w:tc>
          <w:tcPr>
            <w:tcW w:w="886" w:type="dxa"/>
            <w:tcBorders>
              <w:top w:val="nil"/>
              <w:left w:val="nil"/>
              <w:bottom w:val="nil"/>
              <w:right w:val="nil"/>
            </w:tcBorders>
            <w:shd w:val="clear" w:color="auto" w:fill="auto"/>
            <w:noWrap/>
            <w:vAlign w:val="bottom"/>
            <w:hideMark/>
          </w:tcPr>
          <w:p w14:paraId="59454BE1" w14:textId="77777777" w:rsidR="005B79CB" w:rsidRPr="00427F65" w:rsidRDefault="005B79CB">
            <w:pPr>
              <w:jc w:val="right"/>
              <w:rPr>
                <w:rFonts w:ascii="Optima" w:hAnsi="Optima" w:cs="Calibri"/>
                <w:color w:val="000000"/>
              </w:rPr>
            </w:pPr>
            <w:r w:rsidRPr="00427F65">
              <w:rPr>
                <w:rFonts w:ascii="Optima" w:hAnsi="Optima" w:cs="Calibri"/>
                <w:color w:val="000000"/>
              </w:rPr>
              <w:t>0,35</w:t>
            </w:r>
          </w:p>
        </w:tc>
        <w:tc>
          <w:tcPr>
            <w:tcW w:w="886" w:type="dxa"/>
            <w:tcBorders>
              <w:top w:val="nil"/>
              <w:left w:val="nil"/>
              <w:bottom w:val="nil"/>
              <w:right w:val="single" w:sz="6" w:space="0" w:color="auto"/>
            </w:tcBorders>
            <w:shd w:val="clear" w:color="auto" w:fill="auto"/>
            <w:noWrap/>
            <w:vAlign w:val="bottom"/>
            <w:hideMark/>
          </w:tcPr>
          <w:p w14:paraId="527CEDF3" w14:textId="62D780C2"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nil"/>
              <w:right w:val="nil"/>
            </w:tcBorders>
            <w:shd w:val="clear" w:color="auto" w:fill="auto"/>
            <w:noWrap/>
            <w:vAlign w:val="bottom"/>
            <w:hideMark/>
          </w:tcPr>
          <w:p w14:paraId="1DC15CBE" w14:textId="77777777" w:rsidR="005B79CB" w:rsidRPr="00427F65" w:rsidRDefault="005B79CB">
            <w:pPr>
              <w:jc w:val="right"/>
              <w:rPr>
                <w:rFonts w:ascii="Optima" w:hAnsi="Optima" w:cs="Calibri"/>
                <w:color w:val="000000"/>
              </w:rPr>
            </w:pPr>
            <w:r w:rsidRPr="00427F65">
              <w:rPr>
                <w:rFonts w:ascii="Optima" w:hAnsi="Optima" w:cs="Calibri"/>
                <w:color w:val="000000"/>
              </w:rPr>
              <w:t>0</w:t>
            </w:r>
          </w:p>
        </w:tc>
        <w:tc>
          <w:tcPr>
            <w:tcW w:w="887" w:type="dxa"/>
            <w:tcBorders>
              <w:top w:val="nil"/>
              <w:left w:val="nil"/>
              <w:bottom w:val="nil"/>
              <w:right w:val="nil"/>
            </w:tcBorders>
            <w:shd w:val="clear" w:color="auto" w:fill="auto"/>
            <w:noWrap/>
            <w:vAlign w:val="bottom"/>
            <w:hideMark/>
          </w:tcPr>
          <w:p w14:paraId="1E0FBA38" w14:textId="77777777" w:rsidR="005B79CB" w:rsidRPr="00427F65" w:rsidRDefault="005B79CB">
            <w:pPr>
              <w:jc w:val="right"/>
              <w:rPr>
                <w:rFonts w:ascii="Optima" w:hAnsi="Optima" w:cs="Calibri"/>
                <w:color w:val="000000"/>
              </w:rPr>
            </w:pPr>
            <w:r w:rsidRPr="00427F65">
              <w:rPr>
                <w:rFonts w:ascii="Optima" w:hAnsi="Optima" w:cs="Calibri"/>
                <w:color w:val="000000"/>
              </w:rPr>
              <w:t>-0,22</w:t>
            </w:r>
          </w:p>
        </w:tc>
        <w:tc>
          <w:tcPr>
            <w:tcW w:w="886" w:type="dxa"/>
            <w:tcBorders>
              <w:top w:val="nil"/>
              <w:left w:val="nil"/>
              <w:bottom w:val="nil"/>
              <w:right w:val="single" w:sz="6" w:space="0" w:color="auto"/>
            </w:tcBorders>
            <w:shd w:val="clear" w:color="auto" w:fill="auto"/>
            <w:noWrap/>
            <w:vAlign w:val="bottom"/>
            <w:hideMark/>
          </w:tcPr>
          <w:p w14:paraId="5C67BDF9" w14:textId="4C0F5851"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nil"/>
              <w:right w:val="nil"/>
            </w:tcBorders>
            <w:shd w:val="clear" w:color="auto" w:fill="auto"/>
            <w:noWrap/>
            <w:vAlign w:val="bottom"/>
            <w:hideMark/>
          </w:tcPr>
          <w:p w14:paraId="12EFEC2D" w14:textId="77777777" w:rsidR="005B79CB" w:rsidRPr="00427F65" w:rsidRDefault="005B79CB">
            <w:pPr>
              <w:jc w:val="right"/>
              <w:rPr>
                <w:rFonts w:ascii="Optima" w:hAnsi="Optima" w:cs="Calibri"/>
                <w:color w:val="000000"/>
              </w:rPr>
            </w:pPr>
            <w:r w:rsidRPr="00427F65">
              <w:rPr>
                <w:rFonts w:ascii="Optima" w:hAnsi="Optima" w:cs="Calibri"/>
                <w:color w:val="000000"/>
              </w:rPr>
              <w:t>-2</w:t>
            </w:r>
          </w:p>
        </w:tc>
        <w:tc>
          <w:tcPr>
            <w:tcW w:w="886" w:type="dxa"/>
            <w:tcBorders>
              <w:top w:val="nil"/>
              <w:left w:val="nil"/>
              <w:bottom w:val="nil"/>
              <w:right w:val="nil"/>
            </w:tcBorders>
            <w:shd w:val="clear" w:color="auto" w:fill="auto"/>
            <w:noWrap/>
            <w:vAlign w:val="bottom"/>
            <w:hideMark/>
          </w:tcPr>
          <w:p w14:paraId="19443159" w14:textId="77777777" w:rsidR="005B79CB" w:rsidRPr="00427F65" w:rsidRDefault="005B79CB">
            <w:pPr>
              <w:jc w:val="right"/>
              <w:rPr>
                <w:rFonts w:ascii="Optima" w:hAnsi="Optima" w:cs="Calibri"/>
                <w:color w:val="000000"/>
              </w:rPr>
            </w:pPr>
            <w:r w:rsidRPr="00427F65">
              <w:rPr>
                <w:rFonts w:ascii="Optima" w:hAnsi="Optima" w:cs="Calibri"/>
                <w:color w:val="000000"/>
              </w:rPr>
              <w:t>-1,21</w:t>
            </w:r>
          </w:p>
        </w:tc>
        <w:tc>
          <w:tcPr>
            <w:tcW w:w="887" w:type="dxa"/>
            <w:tcBorders>
              <w:top w:val="nil"/>
              <w:left w:val="nil"/>
              <w:bottom w:val="nil"/>
              <w:right w:val="single" w:sz="6" w:space="0" w:color="auto"/>
            </w:tcBorders>
            <w:shd w:val="clear" w:color="auto" w:fill="auto"/>
            <w:noWrap/>
            <w:vAlign w:val="bottom"/>
            <w:hideMark/>
          </w:tcPr>
          <w:p w14:paraId="6825E33E" w14:textId="712AF69C" w:rsidR="005B79CB" w:rsidRPr="00427F65" w:rsidRDefault="005B79CB">
            <w:pPr>
              <w:rPr>
                <w:rFonts w:ascii="Optima" w:hAnsi="Optima" w:cs="Calibri"/>
                <w:color w:val="000000"/>
              </w:rPr>
            </w:pPr>
            <w:r w:rsidRPr="00427F65">
              <w:rPr>
                <w:rFonts w:ascii="Optima" w:hAnsi="Optima" w:cs="Calibri"/>
                <w:color w:val="000000"/>
              </w:rPr>
              <w:t>**</w:t>
            </w:r>
          </w:p>
        </w:tc>
      </w:tr>
      <w:tr w:rsidR="005B79CB" w:rsidRPr="00427F65" w14:paraId="108BC2FB" w14:textId="77777777" w:rsidTr="00D77930">
        <w:trPr>
          <w:trHeight w:val="320"/>
        </w:trPr>
        <w:tc>
          <w:tcPr>
            <w:tcW w:w="2977" w:type="dxa"/>
            <w:tcBorders>
              <w:top w:val="nil"/>
              <w:left w:val="single" w:sz="6" w:space="0" w:color="auto"/>
              <w:bottom w:val="nil"/>
              <w:right w:val="single" w:sz="6" w:space="0" w:color="auto"/>
            </w:tcBorders>
            <w:shd w:val="clear" w:color="auto" w:fill="E8E8E8" w:themeFill="background2"/>
            <w:noWrap/>
            <w:vAlign w:val="bottom"/>
            <w:hideMark/>
          </w:tcPr>
          <w:p w14:paraId="5C3AB240" w14:textId="77777777" w:rsidR="005B79CB" w:rsidRPr="00427F65" w:rsidRDefault="005B79CB">
            <w:pPr>
              <w:rPr>
                <w:rFonts w:ascii="Optima" w:hAnsi="Optima" w:cs="Calibri"/>
                <w:color w:val="000000"/>
              </w:rPr>
            </w:pPr>
            <w:r w:rsidRPr="00427F65">
              <w:rPr>
                <w:rFonts w:ascii="Optima" w:hAnsi="Optima" w:cs="Calibri"/>
                <w:color w:val="000000"/>
              </w:rPr>
              <w:t>I feel uncertain by what is meant by “educational costs.”</w:t>
            </w:r>
          </w:p>
        </w:tc>
        <w:tc>
          <w:tcPr>
            <w:tcW w:w="886" w:type="dxa"/>
            <w:tcBorders>
              <w:top w:val="nil"/>
              <w:left w:val="single" w:sz="6" w:space="0" w:color="auto"/>
              <w:bottom w:val="nil"/>
              <w:right w:val="nil"/>
            </w:tcBorders>
            <w:shd w:val="clear" w:color="auto" w:fill="auto"/>
            <w:noWrap/>
            <w:vAlign w:val="bottom"/>
            <w:hideMark/>
          </w:tcPr>
          <w:p w14:paraId="56519DF2" w14:textId="77777777" w:rsidR="005B79CB" w:rsidRPr="00427F65" w:rsidRDefault="005B79CB">
            <w:pPr>
              <w:jc w:val="right"/>
              <w:rPr>
                <w:rFonts w:ascii="Optima" w:hAnsi="Optima" w:cs="Calibri"/>
                <w:color w:val="000000"/>
              </w:rPr>
            </w:pPr>
            <w:r w:rsidRPr="00427F65">
              <w:rPr>
                <w:rFonts w:ascii="Optima" w:hAnsi="Optima" w:cs="Calibri"/>
                <w:color w:val="000000"/>
              </w:rPr>
              <w:t>1</w:t>
            </w:r>
          </w:p>
        </w:tc>
        <w:tc>
          <w:tcPr>
            <w:tcW w:w="886" w:type="dxa"/>
            <w:tcBorders>
              <w:top w:val="nil"/>
              <w:left w:val="nil"/>
              <w:bottom w:val="nil"/>
              <w:right w:val="nil"/>
            </w:tcBorders>
            <w:shd w:val="clear" w:color="auto" w:fill="auto"/>
            <w:noWrap/>
            <w:vAlign w:val="bottom"/>
            <w:hideMark/>
          </w:tcPr>
          <w:p w14:paraId="1425391D" w14:textId="77777777" w:rsidR="005B79CB" w:rsidRPr="00427F65" w:rsidRDefault="005B79CB">
            <w:pPr>
              <w:jc w:val="right"/>
              <w:rPr>
                <w:rFonts w:ascii="Optima" w:hAnsi="Optima" w:cs="Calibri"/>
                <w:color w:val="000000"/>
              </w:rPr>
            </w:pPr>
            <w:r w:rsidRPr="00427F65">
              <w:rPr>
                <w:rFonts w:ascii="Optima" w:hAnsi="Optima" w:cs="Calibri"/>
                <w:color w:val="000000"/>
              </w:rPr>
              <w:t>0,43</w:t>
            </w:r>
          </w:p>
        </w:tc>
        <w:tc>
          <w:tcPr>
            <w:tcW w:w="886" w:type="dxa"/>
            <w:tcBorders>
              <w:top w:val="nil"/>
              <w:left w:val="nil"/>
              <w:bottom w:val="nil"/>
              <w:right w:val="single" w:sz="6" w:space="0" w:color="auto"/>
            </w:tcBorders>
            <w:shd w:val="clear" w:color="auto" w:fill="auto"/>
            <w:noWrap/>
            <w:vAlign w:val="bottom"/>
            <w:hideMark/>
          </w:tcPr>
          <w:p w14:paraId="730CCC19" w14:textId="1900EC8F"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7" w:type="dxa"/>
            <w:tcBorders>
              <w:top w:val="nil"/>
              <w:left w:val="single" w:sz="6" w:space="0" w:color="auto"/>
              <w:bottom w:val="nil"/>
              <w:right w:val="nil"/>
            </w:tcBorders>
            <w:shd w:val="clear" w:color="auto" w:fill="auto"/>
            <w:noWrap/>
            <w:vAlign w:val="bottom"/>
            <w:hideMark/>
          </w:tcPr>
          <w:p w14:paraId="4CFECE9F" w14:textId="77777777" w:rsidR="005B79CB" w:rsidRPr="00427F65" w:rsidRDefault="005B79CB">
            <w:pPr>
              <w:jc w:val="right"/>
              <w:rPr>
                <w:rFonts w:ascii="Optima" w:hAnsi="Optima" w:cs="Calibri"/>
                <w:color w:val="000000"/>
              </w:rPr>
            </w:pPr>
            <w:r w:rsidRPr="00427F65">
              <w:rPr>
                <w:rFonts w:ascii="Optima" w:hAnsi="Optima" w:cs="Calibri"/>
                <w:color w:val="000000"/>
              </w:rPr>
              <w:t>-1</w:t>
            </w:r>
          </w:p>
        </w:tc>
        <w:tc>
          <w:tcPr>
            <w:tcW w:w="886" w:type="dxa"/>
            <w:tcBorders>
              <w:top w:val="nil"/>
              <w:left w:val="nil"/>
              <w:bottom w:val="nil"/>
              <w:right w:val="nil"/>
            </w:tcBorders>
            <w:shd w:val="clear" w:color="auto" w:fill="auto"/>
            <w:noWrap/>
            <w:vAlign w:val="bottom"/>
            <w:hideMark/>
          </w:tcPr>
          <w:p w14:paraId="6649870C" w14:textId="77777777" w:rsidR="005B79CB" w:rsidRPr="00427F65" w:rsidRDefault="005B79CB">
            <w:pPr>
              <w:jc w:val="right"/>
              <w:rPr>
                <w:rFonts w:ascii="Optima" w:hAnsi="Optima" w:cs="Calibri"/>
                <w:color w:val="000000"/>
              </w:rPr>
            </w:pPr>
            <w:r w:rsidRPr="00427F65">
              <w:rPr>
                <w:rFonts w:ascii="Optima" w:hAnsi="Optima" w:cs="Calibri"/>
                <w:color w:val="000000"/>
              </w:rPr>
              <w:t>-0,24</w:t>
            </w:r>
          </w:p>
        </w:tc>
        <w:tc>
          <w:tcPr>
            <w:tcW w:w="886" w:type="dxa"/>
            <w:tcBorders>
              <w:top w:val="nil"/>
              <w:left w:val="nil"/>
              <w:bottom w:val="nil"/>
              <w:right w:val="single" w:sz="6" w:space="0" w:color="auto"/>
            </w:tcBorders>
            <w:shd w:val="clear" w:color="auto" w:fill="auto"/>
            <w:noWrap/>
            <w:vAlign w:val="bottom"/>
            <w:hideMark/>
          </w:tcPr>
          <w:p w14:paraId="2DCEB6AB" w14:textId="00736C9F"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nil"/>
              <w:right w:val="nil"/>
            </w:tcBorders>
            <w:shd w:val="clear" w:color="auto" w:fill="auto"/>
            <w:noWrap/>
            <w:vAlign w:val="bottom"/>
            <w:hideMark/>
          </w:tcPr>
          <w:p w14:paraId="6E4299C2" w14:textId="77777777" w:rsidR="005B79CB" w:rsidRPr="00427F65" w:rsidRDefault="005B79CB">
            <w:pPr>
              <w:jc w:val="right"/>
              <w:rPr>
                <w:rFonts w:ascii="Optima" w:hAnsi="Optima" w:cs="Calibri"/>
                <w:color w:val="000000"/>
              </w:rPr>
            </w:pPr>
            <w:r w:rsidRPr="00427F65">
              <w:rPr>
                <w:rFonts w:ascii="Optima" w:hAnsi="Optima" w:cs="Calibri"/>
                <w:color w:val="000000"/>
              </w:rPr>
              <w:t>0</w:t>
            </w:r>
          </w:p>
        </w:tc>
        <w:tc>
          <w:tcPr>
            <w:tcW w:w="887" w:type="dxa"/>
            <w:tcBorders>
              <w:top w:val="nil"/>
              <w:left w:val="nil"/>
              <w:bottom w:val="nil"/>
              <w:right w:val="nil"/>
            </w:tcBorders>
            <w:shd w:val="clear" w:color="auto" w:fill="auto"/>
            <w:noWrap/>
            <w:vAlign w:val="bottom"/>
            <w:hideMark/>
          </w:tcPr>
          <w:p w14:paraId="0C1186F0" w14:textId="77777777" w:rsidR="005B79CB" w:rsidRPr="00427F65" w:rsidRDefault="005B79CB">
            <w:pPr>
              <w:jc w:val="right"/>
              <w:rPr>
                <w:rFonts w:ascii="Optima" w:hAnsi="Optima" w:cs="Calibri"/>
                <w:color w:val="000000"/>
              </w:rPr>
            </w:pPr>
            <w:r w:rsidRPr="00427F65">
              <w:rPr>
                <w:rFonts w:ascii="Optima" w:hAnsi="Optima" w:cs="Calibri"/>
                <w:color w:val="000000"/>
              </w:rPr>
              <w:t>0,11</w:t>
            </w:r>
          </w:p>
        </w:tc>
        <w:tc>
          <w:tcPr>
            <w:tcW w:w="886" w:type="dxa"/>
            <w:tcBorders>
              <w:top w:val="nil"/>
              <w:left w:val="nil"/>
              <w:bottom w:val="nil"/>
              <w:right w:val="single" w:sz="6" w:space="0" w:color="auto"/>
            </w:tcBorders>
            <w:shd w:val="clear" w:color="auto" w:fill="auto"/>
            <w:noWrap/>
            <w:vAlign w:val="bottom"/>
            <w:hideMark/>
          </w:tcPr>
          <w:p w14:paraId="17726867" w14:textId="03BC0A66"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nil"/>
              <w:right w:val="nil"/>
            </w:tcBorders>
            <w:shd w:val="clear" w:color="auto" w:fill="auto"/>
            <w:noWrap/>
            <w:vAlign w:val="bottom"/>
            <w:hideMark/>
          </w:tcPr>
          <w:p w14:paraId="1B1BE846" w14:textId="77777777" w:rsidR="005B79CB" w:rsidRPr="00427F65" w:rsidRDefault="005B79CB">
            <w:pPr>
              <w:jc w:val="right"/>
              <w:rPr>
                <w:rFonts w:ascii="Optima" w:hAnsi="Optima" w:cs="Calibri"/>
                <w:color w:val="000000"/>
              </w:rPr>
            </w:pPr>
            <w:r w:rsidRPr="00427F65">
              <w:rPr>
                <w:rFonts w:ascii="Optima" w:hAnsi="Optima" w:cs="Calibri"/>
                <w:color w:val="000000"/>
              </w:rPr>
              <w:t>-3</w:t>
            </w:r>
          </w:p>
        </w:tc>
        <w:tc>
          <w:tcPr>
            <w:tcW w:w="886" w:type="dxa"/>
            <w:tcBorders>
              <w:top w:val="nil"/>
              <w:left w:val="nil"/>
              <w:bottom w:val="nil"/>
              <w:right w:val="nil"/>
            </w:tcBorders>
            <w:shd w:val="clear" w:color="auto" w:fill="auto"/>
            <w:noWrap/>
            <w:vAlign w:val="bottom"/>
            <w:hideMark/>
          </w:tcPr>
          <w:p w14:paraId="18AA8964" w14:textId="77777777" w:rsidR="005B79CB" w:rsidRPr="00427F65" w:rsidRDefault="005B79CB">
            <w:pPr>
              <w:jc w:val="right"/>
              <w:rPr>
                <w:rFonts w:ascii="Optima" w:hAnsi="Optima" w:cs="Calibri"/>
                <w:color w:val="000000"/>
              </w:rPr>
            </w:pPr>
            <w:r w:rsidRPr="00427F65">
              <w:rPr>
                <w:rFonts w:ascii="Optima" w:hAnsi="Optima" w:cs="Calibri"/>
                <w:color w:val="000000"/>
              </w:rPr>
              <w:t>-1,35</w:t>
            </w:r>
          </w:p>
        </w:tc>
        <w:tc>
          <w:tcPr>
            <w:tcW w:w="887" w:type="dxa"/>
            <w:tcBorders>
              <w:top w:val="nil"/>
              <w:left w:val="nil"/>
              <w:bottom w:val="nil"/>
              <w:right w:val="single" w:sz="6" w:space="0" w:color="auto"/>
            </w:tcBorders>
            <w:shd w:val="clear" w:color="auto" w:fill="auto"/>
            <w:noWrap/>
            <w:vAlign w:val="bottom"/>
            <w:hideMark/>
          </w:tcPr>
          <w:p w14:paraId="61659180" w14:textId="5084A38F" w:rsidR="005B79CB" w:rsidRPr="00427F65" w:rsidRDefault="005B79CB">
            <w:pPr>
              <w:rPr>
                <w:rFonts w:ascii="Optima" w:hAnsi="Optima" w:cs="Calibri"/>
                <w:color w:val="000000"/>
              </w:rPr>
            </w:pPr>
            <w:r w:rsidRPr="00427F65">
              <w:rPr>
                <w:rFonts w:ascii="Optima" w:hAnsi="Optima" w:cs="Calibri"/>
                <w:color w:val="000000"/>
              </w:rPr>
              <w:t>**</w:t>
            </w:r>
          </w:p>
        </w:tc>
      </w:tr>
      <w:tr w:rsidR="005971A4" w:rsidRPr="00427F65" w14:paraId="5BBC5465" w14:textId="77777777" w:rsidTr="00D77930">
        <w:trPr>
          <w:trHeight w:val="320"/>
        </w:trPr>
        <w:tc>
          <w:tcPr>
            <w:tcW w:w="2977" w:type="dxa"/>
            <w:tcBorders>
              <w:top w:val="nil"/>
              <w:left w:val="single" w:sz="6" w:space="0" w:color="auto"/>
              <w:bottom w:val="single" w:sz="6" w:space="0" w:color="auto"/>
              <w:right w:val="single" w:sz="6" w:space="0" w:color="auto"/>
            </w:tcBorders>
            <w:shd w:val="clear" w:color="auto" w:fill="E8E8E8" w:themeFill="background2"/>
            <w:noWrap/>
            <w:vAlign w:val="bottom"/>
            <w:hideMark/>
          </w:tcPr>
          <w:p w14:paraId="5CC3C4BD" w14:textId="77777777" w:rsidR="005B79CB" w:rsidRPr="00427F65" w:rsidRDefault="005B79CB">
            <w:pPr>
              <w:rPr>
                <w:rFonts w:ascii="Optima" w:hAnsi="Optima" w:cs="Calibri"/>
                <w:color w:val="000000"/>
              </w:rPr>
            </w:pPr>
            <w:r w:rsidRPr="00427F65">
              <w:rPr>
                <w:rFonts w:ascii="Optima" w:hAnsi="Optima" w:cs="Calibri"/>
                <w:color w:val="000000"/>
              </w:rPr>
              <w:lastRenderedPageBreak/>
              <w:t>I find it really uncomfortable to talk about educational costs.</w:t>
            </w:r>
          </w:p>
        </w:tc>
        <w:tc>
          <w:tcPr>
            <w:tcW w:w="886" w:type="dxa"/>
            <w:tcBorders>
              <w:top w:val="nil"/>
              <w:left w:val="single" w:sz="6" w:space="0" w:color="auto"/>
              <w:bottom w:val="single" w:sz="6" w:space="0" w:color="auto"/>
              <w:right w:val="nil"/>
            </w:tcBorders>
            <w:shd w:val="clear" w:color="auto" w:fill="auto"/>
            <w:noWrap/>
            <w:vAlign w:val="bottom"/>
            <w:hideMark/>
          </w:tcPr>
          <w:p w14:paraId="3189C334" w14:textId="77777777" w:rsidR="005B79CB" w:rsidRPr="00427F65" w:rsidRDefault="005B79CB">
            <w:pPr>
              <w:jc w:val="right"/>
              <w:rPr>
                <w:rFonts w:ascii="Optima" w:hAnsi="Optima" w:cs="Calibri"/>
                <w:color w:val="000000"/>
              </w:rPr>
            </w:pPr>
            <w:r w:rsidRPr="00427F65">
              <w:rPr>
                <w:rFonts w:ascii="Optima" w:hAnsi="Optima" w:cs="Calibri"/>
                <w:color w:val="000000"/>
              </w:rPr>
              <w:t>-1</w:t>
            </w:r>
          </w:p>
        </w:tc>
        <w:tc>
          <w:tcPr>
            <w:tcW w:w="886" w:type="dxa"/>
            <w:tcBorders>
              <w:top w:val="nil"/>
              <w:left w:val="nil"/>
              <w:bottom w:val="single" w:sz="6" w:space="0" w:color="auto"/>
              <w:right w:val="nil"/>
            </w:tcBorders>
            <w:shd w:val="clear" w:color="auto" w:fill="auto"/>
            <w:noWrap/>
            <w:vAlign w:val="bottom"/>
            <w:hideMark/>
          </w:tcPr>
          <w:p w14:paraId="0D1278E3" w14:textId="77777777" w:rsidR="005B79CB" w:rsidRPr="00427F65" w:rsidRDefault="005B79CB">
            <w:pPr>
              <w:jc w:val="right"/>
              <w:rPr>
                <w:rFonts w:ascii="Optima" w:hAnsi="Optima" w:cs="Calibri"/>
                <w:color w:val="000000"/>
              </w:rPr>
            </w:pPr>
            <w:r w:rsidRPr="00427F65">
              <w:rPr>
                <w:rFonts w:ascii="Optima" w:hAnsi="Optima" w:cs="Calibri"/>
                <w:color w:val="000000"/>
              </w:rPr>
              <w:t>-0,53</w:t>
            </w:r>
          </w:p>
        </w:tc>
        <w:tc>
          <w:tcPr>
            <w:tcW w:w="886" w:type="dxa"/>
            <w:tcBorders>
              <w:top w:val="nil"/>
              <w:left w:val="nil"/>
              <w:bottom w:val="single" w:sz="6" w:space="0" w:color="auto"/>
              <w:right w:val="single" w:sz="6" w:space="0" w:color="auto"/>
            </w:tcBorders>
            <w:shd w:val="clear" w:color="auto" w:fill="auto"/>
            <w:noWrap/>
            <w:vAlign w:val="bottom"/>
            <w:hideMark/>
          </w:tcPr>
          <w:p w14:paraId="18B44B86" w14:textId="537FDE53"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7" w:type="dxa"/>
            <w:tcBorders>
              <w:top w:val="nil"/>
              <w:left w:val="single" w:sz="6" w:space="0" w:color="auto"/>
              <w:bottom w:val="single" w:sz="6" w:space="0" w:color="auto"/>
              <w:right w:val="nil"/>
            </w:tcBorders>
            <w:shd w:val="clear" w:color="auto" w:fill="auto"/>
            <w:noWrap/>
            <w:vAlign w:val="bottom"/>
            <w:hideMark/>
          </w:tcPr>
          <w:p w14:paraId="57C209DA" w14:textId="77777777" w:rsidR="005B79CB" w:rsidRPr="00427F65" w:rsidRDefault="005B79CB">
            <w:pPr>
              <w:jc w:val="right"/>
              <w:rPr>
                <w:rFonts w:ascii="Optima" w:hAnsi="Optima" w:cs="Calibri"/>
                <w:color w:val="000000"/>
              </w:rPr>
            </w:pPr>
            <w:r w:rsidRPr="00427F65">
              <w:rPr>
                <w:rFonts w:ascii="Optima" w:hAnsi="Optima" w:cs="Calibri"/>
                <w:color w:val="000000"/>
              </w:rPr>
              <w:t>-1</w:t>
            </w:r>
          </w:p>
        </w:tc>
        <w:tc>
          <w:tcPr>
            <w:tcW w:w="886" w:type="dxa"/>
            <w:tcBorders>
              <w:top w:val="nil"/>
              <w:left w:val="nil"/>
              <w:bottom w:val="single" w:sz="6" w:space="0" w:color="auto"/>
              <w:right w:val="nil"/>
            </w:tcBorders>
            <w:shd w:val="clear" w:color="auto" w:fill="auto"/>
            <w:noWrap/>
            <w:vAlign w:val="bottom"/>
            <w:hideMark/>
          </w:tcPr>
          <w:p w14:paraId="4A00D68C" w14:textId="77777777" w:rsidR="005B79CB" w:rsidRPr="00427F65" w:rsidRDefault="005B79CB">
            <w:pPr>
              <w:jc w:val="right"/>
              <w:rPr>
                <w:rFonts w:ascii="Optima" w:hAnsi="Optima" w:cs="Calibri"/>
                <w:color w:val="000000"/>
              </w:rPr>
            </w:pPr>
            <w:r w:rsidRPr="00427F65">
              <w:rPr>
                <w:rFonts w:ascii="Optima" w:hAnsi="Optima" w:cs="Calibri"/>
                <w:color w:val="000000"/>
              </w:rPr>
              <w:t>-0,65</w:t>
            </w:r>
          </w:p>
        </w:tc>
        <w:tc>
          <w:tcPr>
            <w:tcW w:w="886" w:type="dxa"/>
            <w:tcBorders>
              <w:top w:val="nil"/>
              <w:left w:val="nil"/>
              <w:bottom w:val="single" w:sz="6" w:space="0" w:color="auto"/>
              <w:right w:val="single" w:sz="6" w:space="0" w:color="auto"/>
            </w:tcBorders>
            <w:shd w:val="clear" w:color="auto" w:fill="auto"/>
            <w:noWrap/>
            <w:vAlign w:val="bottom"/>
            <w:hideMark/>
          </w:tcPr>
          <w:p w14:paraId="1D339759" w14:textId="671AB094"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single" w:sz="6" w:space="0" w:color="auto"/>
              <w:right w:val="nil"/>
            </w:tcBorders>
            <w:shd w:val="clear" w:color="auto" w:fill="auto"/>
            <w:noWrap/>
            <w:vAlign w:val="bottom"/>
            <w:hideMark/>
          </w:tcPr>
          <w:p w14:paraId="5F41E6AE" w14:textId="77777777" w:rsidR="005B79CB" w:rsidRPr="00427F65" w:rsidRDefault="005B79CB">
            <w:pPr>
              <w:jc w:val="right"/>
              <w:rPr>
                <w:rFonts w:ascii="Optima" w:hAnsi="Optima" w:cs="Calibri"/>
                <w:color w:val="000000"/>
              </w:rPr>
            </w:pPr>
            <w:r w:rsidRPr="00427F65">
              <w:rPr>
                <w:rFonts w:ascii="Optima" w:hAnsi="Optima" w:cs="Calibri"/>
                <w:color w:val="000000"/>
              </w:rPr>
              <w:t>-3</w:t>
            </w:r>
          </w:p>
        </w:tc>
        <w:tc>
          <w:tcPr>
            <w:tcW w:w="887" w:type="dxa"/>
            <w:tcBorders>
              <w:top w:val="nil"/>
              <w:left w:val="nil"/>
              <w:bottom w:val="single" w:sz="6" w:space="0" w:color="auto"/>
              <w:right w:val="nil"/>
            </w:tcBorders>
            <w:shd w:val="clear" w:color="auto" w:fill="auto"/>
            <w:noWrap/>
            <w:vAlign w:val="bottom"/>
            <w:hideMark/>
          </w:tcPr>
          <w:p w14:paraId="7E3B87A2" w14:textId="77777777" w:rsidR="005B79CB" w:rsidRPr="00427F65" w:rsidRDefault="005B79CB">
            <w:pPr>
              <w:jc w:val="right"/>
              <w:rPr>
                <w:rFonts w:ascii="Optima" w:hAnsi="Optima" w:cs="Calibri"/>
                <w:color w:val="000000"/>
              </w:rPr>
            </w:pPr>
            <w:r w:rsidRPr="00427F65">
              <w:rPr>
                <w:rFonts w:ascii="Optima" w:hAnsi="Optima" w:cs="Calibri"/>
                <w:color w:val="000000"/>
              </w:rPr>
              <w:t>-1,2</w:t>
            </w:r>
          </w:p>
        </w:tc>
        <w:tc>
          <w:tcPr>
            <w:tcW w:w="886" w:type="dxa"/>
            <w:tcBorders>
              <w:top w:val="nil"/>
              <w:left w:val="nil"/>
              <w:bottom w:val="single" w:sz="6" w:space="0" w:color="auto"/>
              <w:right w:val="single" w:sz="6" w:space="0" w:color="auto"/>
            </w:tcBorders>
            <w:shd w:val="clear" w:color="auto" w:fill="auto"/>
            <w:noWrap/>
            <w:vAlign w:val="bottom"/>
            <w:hideMark/>
          </w:tcPr>
          <w:p w14:paraId="4CCF5DAB" w14:textId="5FE79EE7" w:rsidR="005B79CB" w:rsidRPr="00427F65" w:rsidRDefault="005B79CB" w:rsidP="005B79CB">
            <w:pPr>
              <w:rPr>
                <w:rFonts w:ascii="Optima" w:hAnsi="Optima" w:cs="Calibri"/>
                <w:color w:val="000000"/>
              </w:rPr>
            </w:pPr>
            <w:r w:rsidRPr="00427F65">
              <w:rPr>
                <w:rFonts w:ascii="Optima" w:hAnsi="Optima" w:cs="Calibri"/>
                <w:color w:val="000000"/>
              </w:rPr>
              <w:t>-</w:t>
            </w:r>
          </w:p>
        </w:tc>
        <w:tc>
          <w:tcPr>
            <w:tcW w:w="886" w:type="dxa"/>
            <w:tcBorders>
              <w:top w:val="nil"/>
              <w:left w:val="single" w:sz="6" w:space="0" w:color="auto"/>
              <w:bottom w:val="single" w:sz="6" w:space="0" w:color="auto"/>
              <w:right w:val="nil"/>
            </w:tcBorders>
            <w:shd w:val="clear" w:color="auto" w:fill="auto"/>
            <w:noWrap/>
            <w:vAlign w:val="bottom"/>
            <w:hideMark/>
          </w:tcPr>
          <w:p w14:paraId="4A4940B6" w14:textId="77777777" w:rsidR="005B79CB" w:rsidRPr="00427F65" w:rsidRDefault="005B79CB">
            <w:pPr>
              <w:jc w:val="right"/>
              <w:rPr>
                <w:rFonts w:ascii="Optima" w:hAnsi="Optima" w:cs="Calibri"/>
                <w:color w:val="000000"/>
              </w:rPr>
            </w:pPr>
            <w:r w:rsidRPr="00427F65">
              <w:rPr>
                <w:rFonts w:ascii="Optima" w:hAnsi="Optima" w:cs="Calibri"/>
                <w:color w:val="000000"/>
              </w:rPr>
              <w:t>-4</w:t>
            </w:r>
          </w:p>
        </w:tc>
        <w:tc>
          <w:tcPr>
            <w:tcW w:w="886" w:type="dxa"/>
            <w:tcBorders>
              <w:top w:val="nil"/>
              <w:left w:val="nil"/>
              <w:bottom w:val="single" w:sz="6" w:space="0" w:color="auto"/>
              <w:right w:val="nil"/>
            </w:tcBorders>
            <w:shd w:val="clear" w:color="auto" w:fill="auto"/>
            <w:noWrap/>
            <w:vAlign w:val="bottom"/>
            <w:hideMark/>
          </w:tcPr>
          <w:p w14:paraId="77446CEA" w14:textId="77777777" w:rsidR="005B79CB" w:rsidRPr="00427F65" w:rsidRDefault="005B79CB">
            <w:pPr>
              <w:jc w:val="right"/>
              <w:rPr>
                <w:rFonts w:ascii="Optima" w:hAnsi="Optima" w:cs="Calibri"/>
                <w:color w:val="000000"/>
              </w:rPr>
            </w:pPr>
            <w:r w:rsidRPr="00427F65">
              <w:rPr>
                <w:rFonts w:ascii="Optima" w:hAnsi="Optima" w:cs="Calibri"/>
                <w:color w:val="000000"/>
              </w:rPr>
              <w:t>-1,84</w:t>
            </w:r>
          </w:p>
        </w:tc>
        <w:tc>
          <w:tcPr>
            <w:tcW w:w="887" w:type="dxa"/>
            <w:tcBorders>
              <w:top w:val="nil"/>
              <w:left w:val="nil"/>
              <w:bottom w:val="single" w:sz="6" w:space="0" w:color="auto"/>
              <w:right w:val="single" w:sz="6" w:space="0" w:color="auto"/>
            </w:tcBorders>
            <w:shd w:val="clear" w:color="auto" w:fill="auto"/>
            <w:noWrap/>
            <w:vAlign w:val="bottom"/>
            <w:hideMark/>
          </w:tcPr>
          <w:p w14:paraId="1713554E" w14:textId="0B837427" w:rsidR="005B79CB" w:rsidRPr="00427F65" w:rsidRDefault="005B79CB" w:rsidP="005B79CB">
            <w:pPr>
              <w:rPr>
                <w:rFonts w:ascii="Optima" w:hAnsi="Optima" w:cs="Calibri"/>
                <w:color w:val="000000"/>
              </w:rPr>
            </w:pPr>
            <w:r w:rsidRPr="00427F65">
              <w:rPr>
                <w:rFonts w:ascii="Optima" w:hAnsi="Optima" w:cs="Calibri"/>
                <w:color w:val="000000"/>
              </w:rPr>
              <w:t>*</w:t>
            </w:r>
          </w:p>
        </w:tc>
      </w:tr>
    </w:tbl>
    <w:p w14:paraId="1F4B7307" w14:textId="77777777" w:rsidR="0040552A" w:rsidRPr="00427F65" w:rsidRDefault="0040552A">
      <w:pPr>
        <w:rPr>
          <w:rFonts w:ascii="Optima" w:hAnsi="Optima"/>
          <w:lang w:val="en-GB"/>
        </w:rPr>
      </w:pPr>
    </w:p>
    <w:p w14:paraId="6AA24617" w14:textId="3FB5F1DB" w:rsidR="005B79CB" w:rsidRPr="00427F65" w:rsidRDefault="00B41D7C">
      <w:pPr>
        <w:rPr>
          <w:rFonts w:ascii="Optima" w:hAnsi="Optima"/>
          <w:lang w:val="en-GB"/>
        </w:rPr>
      </w:pPr>
      <w:r w:rsidRPr="00427F65">
        <w:rPr>
          <w:rFonts w:ascii="Optima" w:hAnsi="Optima"/>
          <w:lang w:val="en-GB"/>
        </w:rPr>
        <w:t>Q-SV represents the q-sort value corresponding to the placement of statement on the q-grid,</w:t>
      </w:r>
      <w:r w:rsidR="00AF10F4" w:rsidRPr="00427F65">
        <w:rPr>
          <w:rFonts w:ascii="Optima" w:hAnsi="Optima"/>
          <w:lang w:val="en-GB"/>
        </w:rPr>
        <w:t xml:space="preserve"> </w:t>
      </w:r>
      <w:r w:rsidR="005B79CB" w:rsidRPr="00427F65">
        <w:rPr>
          <w:rFonts w:ascii="Optima" w:hAnsi="Optima"/>
          <w:lang w:val="en-GB"/>
        </w:rPr>
        <w:t>*significance (p&lt;0.05), **significance (p&lt;0.01)</w:t>
      </w:r>
    </w:p>
    <w:p w14:paraId="6118FD1A" w14:textId="77777777" w:rsidR="001C638D" w:rsidRPr="00427F65" w:rsidRDefault="001C638D">
      <w:pPr>
        <w:rPr>
          <w:rFonts w:ascii="Optima" w:hAnsi="Optima"/>
          <w:lang w:val="en-GB"/>
        </w:rPr>
      </w:pPr>
    </w:p>
    <w:p w14:paraId="52D7D570" w14:textId="77777777" w:rsidR="0010564F" w:rsidRPr="00427F65" w:rsidRDefault="0010564F">
      <w:pPr>
        <w:rPr>
          <w:rFonts w:ascii="Optima" w:hAnsi="Optima"/>
          <w:b/>
          <w:bCs/>
          <w:lang w:val="en-GB"/>
        </w:rPr>
      </w:pPr>
    </w:p>
    <w:p w14:paraId="7B12B1E5" w14:textId="77777777" w:rsidR="009A5DA4" w:rsidRDefault="009A5DA4">
      <w:pPr>
        <w:rPr>
          <w:rFonts w:ascii="Optima" w:hAnsi="Optima"/>
          <w:b/>
          <w:bCs/>
          <w:lang w:val="en-GB"/>
        </w:rPr>
      </w:pPr>
      <w:r>
        <w:rPr>
          <w:rFonts w:ascii="Optima" w:hAnsi="Optima"/>
          <w:b/>
          <w:bCs/>
          <w:lang w:val="en-GB"/>
        </w:rPr>
        <w:br w:type="page"/>
      </w:r>
    </w:p>
    <w:p w14:paraId="60647961" w14:textId="0503BA67" w:rsidR="001C638D" w:rsidRPr="00427F65" w:rsidRDefault="009A5DA4">
      <w:pPr>
        <w:rPr>
          <w:rFonts w:ascii="Optima" w:hAnsi="Optima"/>
          <w:b/>
          <w:bCs/>
          <w:lang w:val="en-GB"/>
        </w:rPr>
      </w:pPr>
      <w:r>
        <w:rPr>
          <w:rFonts w:ascii="Optima" w:hAnsi="Optima"/>
          <w:b/>
          <w:bCs/>
          <w:lang w:val="en-GB"/>
        </w:rPr>
        <w:lastRenderedPageBreak/>
        <w:t xml:space="preserve">Supplementary file </w:t>
      </w:r>
      <w:r w:rsidR="002504A9">
        <w:rPr>
          <w:rFonts w:ascii="Optima" w:hAnsi="Optima"/>
          <w:b/>
          <w:bCs/>
          <w:lang w:val="en-GB"/>
        </w:rPr>
        <w:t>7</w:t>
      </w:r>
      <w:r w:rsidR="0084376A">
        <w:rPr>
          <w:rFonts w:ascii="Optima" w:hAnsi="Optima"/>
          <w:b/>
          <w:bCs/>
          <w:lang w:val="en-GB"/>
        </w:rPr>
        <w:t xml:space="preserve">. </w:t>
      </w:r>
      <w:r w:rsidR="001C638D" w:rsidRPr="00427F65">
        <w:rPr>
          <w:rFonts w:ascii="Optima" w:hAnsi="Optima"/>
          <w:b/>
          <w:bCs/>
          <w:lang w:val="en-GB"/>
        </w:rPr>
        <w:t>Consensus Statements</w:t>
      </w:r>
      <w:r w:rsidR="00C0081A" w:rsidRPr="00427F65">
        <w:rPr>
          <w:rFonts w:ascii="Optima" w:hAnsi="Optima"/>
          <w:b/>
          <w:bCs/>
          <w:lang w:val="en-GB"/>
        </w:rPr>
        <w:t xml:space="preserve"> </w:t>
      </w:r>
      <w:r w:rsidR="00DB3BC0">
        <w:rPr>
          <w:rFonts w:ascii="Optima" w:hAnsi="Optima"/>
          <w:b/>
          <w:bCs/>
          <w:lang w:val="en-GB"/>
        </w:rPr>
        <w:t>Between</w:t>
      </w:r>
      <w:r w:rsidR="00C0081A" w:rsidRPr="00427F65">
        <w:rPr>
          <w:rFonts w:ascii="Optima" w:hAnsi="Optima"/>
          <w:b/>
          <w:bCs/>
          <w:lang w:val="en-GB"/>
        </w:rPr>
        <w:t xml:space="preserve"> All Factors</w:t>
      </w:r>
    </w:p>
    <w:p w14:paraId="4DB9164E" w14:textId="77777777" w:rsidR="001C638D" w:rsidRPr="00427F65" w:rsidRDefault="001C638D">
      <w:pPr>
        <w:rPr>
          <w:rFonts w:ascii="Optima" w:hAnsi="Optima"/>
          <w:b/>
          <w:bCs/>
          <w:lang w:val="en-GB"/>
        </w:rPr>
      </w:pPr>
    </w:p>
    <w:tbl>
      <w:tblPr>
        <w:tblW w:w="13608" w:type="dxa"/>
        <w:tblLayout w:type="fixed"/>
        <w:tblLook w:val="04A0" w:firstRow="1" w:lastRow="0" w:firstColumn="1" w:lastColumn="0" w:noHBand="0" w:noVBand="1"/>
      </w:tblPr>
      <w:tblGrid>
        <w:gridCol w:w="3119"/>
        <w:gridCol w:w="1311"/>
        <w:gridCol w:w="1311"/>
        <w:gridCol w:w="1311"/>
        <w:gridCol w:w="1311"/>
        <w:gridCol w:w="1311"/>
        <w:gridCol w:w="1311"/>
        <w:gridCol w:w="1311"/>
        <w:gridCol w:w="1312"/>
      </w:tblGrid>
      <w:tr w:rsidR="001C638D" w:rsidRPr="00427F65" w14:paraId="5CB03413" w14:textId="77777777" w:rsidTr="00D77930">
        <w:trPr>
          <w:trHeight w:val="320"/>
        </w:trPr>
        <w:tc>
          <w:tcPr>
            <w:tcW w:w="3119" w:type="dxa"/>
            <w:tcBorders>
              <w:top w:val="single" w:sz="6" w:space="0" w:color="auto"/>
              <w:left w:val="single" w:sz="6" w:space="0" w:color="auto"/>
              <w:right w:val="single" w:sz="6" w:space="0" w:color="auto"/>
            </w:tcBorders>
            <w:shd w:val="clear" w:color="auto" w:fill="E8E8E8" w:themeFill="background2"/>
            <w:noWrap/>
            <w:vAlign w:val="bottom"/>
          </w:tcPr>
          <w:p w14:paraId="2353EE9B" w14:textId="77777777" w:rsidR="001C638D" w:rsidRPr="00427F65" w:rsidRDefault="001C638D">
            <w:pPr>
              <w:rPr>
                <w:rFonts w:ascii="Optima" w:hAnsi="Optima" w:cs="Calibri"/>
                <w:color w:val="000000"/>
              </w:rPr>
            </w:pPr>
          </w:p>
        </w:tc>
        <w:tc>
          <w:tcPr>
            <w:tcW w:w="1311" w:type="dxa"/>
            <w:tcBorders>
              <w:top w:val="single" w:sz="6" w:space="0" w:color="auto"/>
              <w:left w:val="single" w:sz="6" w:space="0" w:color="auto"/>
              <w:right w:val="nil"/>
            </w:tcBorders>
            <w:shd w:val="clear" w:color="auto" w:fill="E8E8E8" w:themeFill="background2"/>
            <w:noWrap/>
            <w:vAlign w:val="bottom"/>
          </w:tcPr>
          <w:p w14:paraId="65F57EC2" w14:textId="6FAC2A2C" w:rsidR="001C638D" w:rsidRPr="00427F65" w:rsidRDefault="001C638D">
            <w:pPr>
              <w:rPr>
                <w:rFonts w:ascii="Optima" w:hAnsi="Optima" w:cs="Calibri"/>
                <w:b/>
                <w:bCs/>
                <w:color w:val="000000"/>
              </w:rPr>
            </w:pPr>
            <w:r w:rsidRPr="00427F65">
              <w:rPr>
                <w:rFonts w:ascii="Optima" w:hAnsi="Optima" w:cs="Calibri"/>
                <w:b/>
                <w:bCs/>
                <w:color w:val="000000"/>
              </w:rPr>
              <w:t>F1</w:t>
            </w:r>
          </w:p>
        </w:tc>
        <w:tc>
          <w:tcPr>
            <w:tcW w:w="1311" w:type="dxa"/>
            <w:tcBorders>
              <w:top w:val="single" w:sz="6" w:space="0" w:color="auto"/>
              <w:left w:val="nil"/>
              <w:right w:val="single" w:sz="6" w:space="0" w:color="auto"/>
            </w:tcBorders>
            <w:shd w:val="clear" w:color="auto" w:fill="E8E8E8" w:themeFill="background2"/>
            <w:noWrap/>
            <w:vAlign w:val="bottom"/>
          </w:tcPr>
          <w:p w14:paraId="160CB923" w14:textId="76DA8D3C" w:rsidR="001C638D" w:rsidRPr="00427F65" w:rsidRDefault="001C638D">
            <w:pPr>
              <w:rPr>
                <w:rFonts w:ascii="Optima" w:hAnsi="Optima" w:cs="Calibri"/>
                <w:b/>
                <w:bCs/>
                <w:color w:val="000000"/>
              </w:rPr>
            </w:pPr>
            <w:r w:rsidRPr="00427F65">
              <w:rPr>
                <w:rFonts w:ascii="Optima" w:hAnsi="Optima" w:cs="Calibri"/>
                <w:b/>
                <w:bCs/>
                <w:color w:val="000000"/>
              </w:rPr>
              <w:t>F1</w:t>
            </w:r>
          </w:p>
        </w:tc>
        <w:tc>
          <w:tcPr>
            <w:tcW w:w="1311" w:type="dxa"/>
            <w:tcBorders>
              <w:top w:val="single" w:sz="6" w:space="0" w:color="auto"/>
              <w:left w:val="single" w:sz="6" w:space="0" w:color="auto"/>
              <w:right w:val="nil"/>
            </w:tcBorders>
            <w:shd w:val="clear" w:color="auto" w:fill="E8E8E8" w:themeFill="background2"/>
            <w:noWrap/>
            <w:vAlign w:val="bottom"/>
          </w:tcPr>
          <w:p w14:paraId="01273355" w14:textId="3A719F4F" w:rsidR="001C638D" w:rsidRPr="00427F65" w:rsidRDefault="001C638D">
            <w:pPr>
              <w:rPr>
                <w:rFonts w:ascii="Optima" w:hAnsi="Optima" w:cs="Calibri"/>
                <w:b/>
                <w:bCs/>
                <w:color w:val="000000"/>
              </w:rPr>
            </w:pPr>
            <w:r w:rsidRPr="00427F65">
              <w:rPr>
                <w:rFonts w:ascii="Optima" w:hAnsi="Optima" w:cs="Calibri"/>
                <w:b/>
                <w:bCs/>
                <w:color w:val="000000"/>
              </w:rPr>
              <w:t>F2</w:t>
            </w:r>
          </w:p>
        </w:tc>
        <w:tc>
          <w:tcPr>
            <w:tcW w:w="1311" w:type="dxa"/>
            <w:tcBorders>
              <w:top w:val="single" w:sz="6" w:space="0" w:color="auto"/>
              <w:left w:val="nil"/>
              <w:right w:val="single" w:sz="6" w:space="0" w:color="auto"/>
            </w:tcBorders>
            <w:shd w:val="clear" w:color="auto" w:fill="E8E8E8" w:themeFill="background2"/>
            <w:noWrap/>
            <w:vAlign w:val="bottom"/>
          </w:tcPr>
          <w:p w14:paraId="57E8FF85" w14:textId="1734A633" w:rsidR="001C638D" w:rsidRPr="00427F65" w:rsidRDefault="001C638D">
            <w:pPr>
              <w:rPr>
                <w:rFonts w:ascii="Optima" w:hAnsi="Optima" w:cs="Calibri"/>
                <w:b/>
                <w:bCs/>
                <w:color w:val="000000"/>
              </w:rPr>
            </w:pPr>
            <w:r w:rsidRPr="00427F65">
              <w:rPr>
                <w:rFonts w:ascii="Optima" w:hAnsi="Optima" w:cs="Calibri"/>
                <w:b/>
                <w:bCs/>
                <w:color w:val="000000"/>
              </w:rPr>
              <w:t>F2</w:t>
            </w:r>
          </w:p>
        </w:tc>
        <w:tc>
          <w:tcPr>
            <w:tcW w:w="1311" w:type="dxa"/>
            <w:tcBorders>
              <w:top w:val="single" w:sz="6" w:space="0" w:color="auto"/>
              <w:left w:val="single" w:sz="6" w:space="0" w:color="auto"/>
              <w:right w:val="nil"/>
            </w:tcBorders>
            <w:shd w:val="clear" w:color="auto" w:fill="E8E8E8" w:themeFill="background2"/>
            <w:noWrap/>
            <w:vAlign w:val="bottom"/>
          </w:tcPr>
          <w:p w14:paraId="209F81A3" w14:textId="0159EB77" w:rsidR="001C638D" w:rsidRPr="00427F65" w:rsidRDefault="001C638D">
            <w:pPr>
              <w:rPr>
                <w:rFonts w:ascii="Optima" w:hAnsi="Optima" w:cs="Calibri"/>
                <w:b/>
                <w:bCs/>
                <w:color w:val="000000"/>
              </w:rPr>
            </w:pPr>
            <w:r w:rsidRPr="00427F65">
              <w:rPr>
                <w:rFonts w:ascii="Optima" w:hAnsi="Optima" w:cs="Calibri"/>
                <w:b/>
                <w:bCs/>
                <w:color w:val="000000"/>
              </w:rPr>
              <w:t>F</w:t>
            </w:r>
            <w:r w:rsidR="001C1E05">
              <w:rPr>
                <w:rFonts w:ascii="Optima" w:hAnsi="Optima" w:cs="Calibri"/>
                <w:b/>
                <w:bCs/>
                <w:color w:val="000000"/>
              </w:rPr>
              <w:t>4</w:t>
            </w:r>
          </w:p>
        </w:tc>
        <w:tc>
          <w:tcPr>
            <w:tcW w:w="1311" w:type="dxa"/>
            <w:tcBorders>
              <w:top w:val="single" w:sz="6" w:space="0" w:color="auto"/>
              <w:left w:val="nil"/>
              <w:right w:val="single" w:sz="6" w:space="0" w:color="auto"/>
            </w:tcBorders>
            <w:shd w:val="clear" w:color="auto" w:fill="E8E8E8" w:themeFill="background2"/>
            <w:noWrap/>
            <w:vAlign w:val="bottom"/>
          </w:tcPr>
          <w:p w14:paraId="223D13DF" w14:textId="45AA2F5D" w:rsidR="001C638D" w:rsidRPr="00427F65" w:rsidRDefault="001C638D">
            <w:pPr>
              <w:rPr>
                <w:rFonts w:ascii="Optima" w:hAnsi="Optima" w:cs="Calibri"/>
                <w:b/>
                <w:bCs/>
                <w:color w:val="000000"/>
              </w:rPr>
            </w:pPr>
            <w:r w:rsidRPr="00427F65">
              <w:rPr>
                <w:rFonts w:ascii="Optima" w:hAnsi="Optima" w:cs="Calibri"/>
                <w:b/>
                <w:bCs/>
                <w:color w:val="000000"/>
              </w:rPr>
              <w:t>F</w:t>
            </w:r>
            <w:r w:rsidR="001C1E05">
              <w:rPr>
                <w:rFonts w:ascii="Optima" w:hAnsi="Optima" w:cs="Calibri"/>
                <w:b/>
                <w:bCs/>
                <w:color w:val="000000"/>
              </w:rPr>
              <w:t>4</w:t>
            </w:r>
          </w:p>
        </w:tc>
        <w:tc>
          <w:tcPr>
            <w:tcW w:w="1311" w:type="dxa"/>
            <w:tcBorders>
              <w:top w:val="single" w:sz="6" w:space="0" w:color="auto"/>
              <w:left w:val="single" w:sz="6" w:space="0" w:color="auto"/>
              <w:right w:val="nil"/>
            </w:tcBorders>
            <w:shd w:val="clear" w:color="auto" w:fill="E8E8E8" w:themeFill="background2"/>
            <w:noWrap/>
            <w:vAlign w:val="bottom"/>
          </w:tcPr>
          <w:p w14:paraId="1C301AB2" w14:textId="588B9AD4" w:rsidR="001C638D" w:rsidRPr="00427F65" w:rsidRDefault="001C638D">
            <w:pPr>
              <w:rPr>
                <w:rFonts w:ascii="Optima" w:hAnsi="Optima" w:cs="Calibri"/>
                <w:b/>
                <w:bCs/>
                <w:color w:val="000000"/>
              </w:rPr>
            </w:pPr>
            <w:r w:rsidRPr="00427F65">
              <w:rPr>
                <w:rFonts w:ascii="Optima" w:hAnsi="Optima" w:cs="Calibri"/>
                <w:b/>
                <w:bCs/>
                <w:color w:val="000000"/>
              </w:rPr>
              <w:t>F</w:t>
            </w:r>
            <w:r w:rsidR="001C1E05">
              <w:rPr>
                <w:rFonts w:ascii="Optima" w:hAnsi="Optima" w:cs="Calibri"/>
                <w:b/>
                <w:bCs/>
                <w:color w:val="000000"/>
              </w:rPr>
              <w:t>6</w:t>
            </w:r>
          </w:p>
        </w:tc>
        <w:tc>
          <w:tcPr>
            <w:tcW w:w="1312" w:type="dxa"/>
            <w:tcBorders>
              <w:top w:val="single" w:sz="6" w:space="0" w:color="auto"/>
              <w:left w:val="nil"/>
              <w:right w:val="single" w:sz="6" w:space="0" w:color="auto"/>
            </w:tcBorders>
            <w:shd w:val="clear" w:color="auto" w:fill="E8E8E8" w:themeFill="background2"/>
            <w:noWrap/>
            <w:vAlign w:val="bottom"/>
          </w:tcPr>
          <w:p w14:paraId="7C7CD97B" w14:textId="15B7B826" w:rsidR="001C638D" w:rsidRPr="00427F65" w:rsidRDefault="001C638D">
            <w:pPr>
              <w:rPr>
                <w:rFonts w:ascii="Optima" w:hAnsi="Optima" w:cs="Calibri"/>
                <w:b/>
                <w:bCs/>
                <w:color w:val="000000"/>
              </w:rPr>
            </w:pPr>
            <w:r w:rsidRPr="00427F65">
              <w:rPr>
                <w:rFonts w:ascii="Optima" w:hAnsi="Optima" w:cs="Calibri"/>
                <w:b/>
                <w:bCs/>
                <w:color w:val="000000"/>
              </w:rPr>
              <w:t>F</w:t>
            </w:r>
            <w:r w:rsidR="001C1E05">
              <w:rPr>
                <w:rFonts w:ascii="Optima" w:hAnsi="Optima" w:cs="Calibri"/>
                <w:b/>
                <w:bCs/>
                <w:color w:val="000000"/>
              </w:rPr>
              <w:t>6</w:t>
            </w:r>
          </w:p>
        </w:tc>
      </w:tr>
      <w:tr w:rsidR="001C638D" w:rsidRPr="00427F65" w14:paraId="193C5E72" w14:textId="77777777" w:rsidTr="00D77930">
        <w:trPr>
          <w:trHeight w:val="320"/>
        </w:trPr>
        <w:tc>
          <w:tcPr>
            <w:tcW w:w="3119" w:type="dxa"/>
            <w:tcBorders>
              <w:top w:val="nil"/>
              <w:left w:val="single" w:sz="6" w:space="0" w:color="auto"/>
              <w:bottom w:val="single" w:sz="6" w:space="0" w:color="auto"/>
              <w:right w:val="single" w:sz="6" w:space="0" w:color="auto"/>
            </w:tcBorders>
            <w:shd w:val="clear" w:color="auto" w:fill="E8E8E8" w:themeFill="background2"/>
            <w:noWrap/>
            <w:vAlign w:val="bottom"/>
            <w:hideMark/>
          </w:tcPr>
          <w:p w14:paraId="1453AA59" w14:textId="77777777" w:rsidR="001C638D" w:rsidRPr="00427F65" w:rsidRDefault="001C638D">
            <w:pPr>
              <w:rPr>
                <w:rFonts w:ascii="Optima" w:hAnsi="Optima" w:cs="Calibri"/>
                <w:b/>
                <w:bCs/>
                <w:color w:val="000000"/>
              </w:rPr>
            </w:pPr>
            <w:r w:rsidRPr="00427F65">
              <w:rPr>
                <w:rFonts w:ascii="Optima" w:hAnsi="Optima" w:cs="Calibri"/>
                <w:b/>
                <w:bCs/>
                <w:color w:val="000000"/>
              </w:rPr>
              <w:t>Statement</w:t>
            </w:r>
          </w:p>
        </w:tc>
        <w:tc>
          <w:tcPr>
            <w:tcW w:w="1311" w:type="dxa"/>
            <w:tcBorders>
              <w:top w:val="nil"/>
              <w:left w:val="single" w:sz="6" w:space="0" w:color="auto"/>
              <w:bottom w:val="single" w:sz="6" w:space="0" w:color="auto"/>
              <w:right w:val="nil"/>
            </w:tcBorders>
            <w:shd w:val="clear" w:color="auto" w:fill="E8E8E8" w:themeFill="background2"/>
            <w:noWrap/>
            <w:vAlign w:val="bottom"/>
            <w:hideMark/>
          </w:tcPr>
          <w:p w14:paraId="6040C058" w14:textId="77777777" w:rsidR="001C638D" w:rsidRPr="00427F65" w:rsidRDefault="001C638D">
            <w:pPr>
              <w:rPr>
                <w:rFonts w:ascii="Optima" w:hAnsi="Optima" w:cs="Calibri"/>
                <w:color w:val="000000"/>
              </w:rPr>
            </w:pPr>
            <w:r w:rsidRPr="00427F65">
              <w:rPr>
                <w:rFonts w:ascii="Optima" w:hAnsi="Optima" w:cs="Calibri"/>
                <w:color w:val="000000"/>
              </w:rPr>
              <w:t>Q-SV</w:t>
            </w:r>
          </w:p>
        </w:tc>
        <w:tc>
          <w:tcPr>
            <w:tcW w:w="1311" w:type="dxa"/>
            <w:tcBorders>
              <w:top w:val="nil"/>
              <w:left w:val="nil"/>
              <w:bottom w:val="single" w:sz="6" w:space="0" w:color="auto"/>
              <w:right w:val="single" w:sz="6" w:space="0" w:color="auto"/>
            </w:tcBorders>
            <w:shd w:val="clear" w:color="auto" w:fill="E8E8E8" w:themeFill="background2"/>
            <w:noWrap/>
            <w:vAlign w:val="bottom"/>
            <w:hideMark/>
          </w:tcPr>
          <w:p w14:paraId="2F1FE442" w14:textId="77777777" w:rsidR="001C638D" w:rsidRPr="00427F65" w:rsidRDefault="001C638D">
            <w:pPr>
              <w:rPr>
                <w:rFonts w:ascii="Optima" w:hAnsi="Optima" w:cs="Calibri"/>
                <w:color w:val="000000"/>
              </w:rPr>
            </w:pPr>
            <w:r w:rsidRPr="00427F65">
              <w:rPr>
                <w:rFonts w:ascii="Optima" w:hAnsi="Optima" w:cs="Calibri"/>
                <w:color w:val="000000"/>
              </w:rPr>
              <w:t>Z-score</w:t>
            </w:r>
          </w:p>
        </w:tc>
        <w:tc>
          <w:tcPr>
            <w:tcW w:w="1311" w:type="dxa"/>
            <w:tcBorders>
              <w:top w:val="nil"/>
              <w:left w:val="single" w:sz="6" w:space="0" w:color="auto"/>
              <w:bottom w:val="single" w:sz="6" w:space="0" w:color="auto"/>
              <w:right w:val="nil"/>
            </w:tcBorders>
            <w:shd w:val="clear" w:color="auto" w:fill="E8E8E8" w:themeFill="background2"/>
            <w:noWrap/>
            <w:vAlign w:val="bottom"/>
            <w:hideMark/>
          </w:tcPr>
          <w:p w14:paraId="75848E37" w14:textId="77777777" w:rsidR="001C638D" w:rsidRPr="00427F65" w:rsidRDefault="001C638D">
            <w:pPr>
              <w:rPr>
                <w:rFonts w:ascii="Optima" w:hAnsi="Optima" w:cs="Calibri"/>
                <w:color w:val="000000"/>
              </w:rPr>
            </w:pPr>
            <w:r w:rsidRPr="00427F65">
              <w:rPr>
                <w:rFonts w:ascii="Optima" w:hAnsi="Optima" w:cs="Calibri"/>
                <w:color w:val="000000"/>
              </w:rPr>
              <w:t>Q-SV</w:t>
            </w:r>
          </w:p>
        </w:tc>
        <w:tc>
          <w:tcPr>
            <w:tcW w:w="1311" w:type="dxa"/>
            <w:tcBorders>
              <w:top w:val="nil"/>
              <w:left w:val="nil"/>
              <w:bottom w:val="single" w:sz="6" w:space="0" w:color="auto"/>
              <w:right w:val="single" w:sz="6" w:space="0" w:color="auto"/>
            </w:tcBorders>
            <w:shd w:val="clear" w:color="auto" w:fill="E8E8E8" w:themeFill="background2"/>
            <w:noWrap/>
            <w:vAlign w:val="bottom"/>
            <w:hideMark/>
          </w:tcPr>
          <w:p w14:paraId="7950D6CD" w14:textId="77777777" w:rsidR="001C638D" w:rsidRPr="00427F65" w:rsidRDefault="001C638D">
            <w:pPr>
              <w:rPr>
                <w:rFonts w:ascii="Optima" w:hAnsi="Optima" w:cs="Calibri"/>
                <w:color w:val="000000"/>
              </w:rPr>
            </w:pPr>
            <w:r w:rsidRPr="00427F65">
              <w:rPr>
                <w:rFonts w:ascii="Optima" w:hAnsi="Optima" w:cs="Calibri"/>
                <w:color w:val="000000"/>
              </w:rPr>
              <w:t>Z-score</w:t>
            </w:r>
          </w:p>
        </w:tc>
        <w:tc>
          <w:tcPr>
            <w:tcW w:w="1311" w:type="dxa"/>
            <w:tcBorders>
              <w:top w:val="nil"/>
              <w:left w:val="single" w:sz="6" w:space="0" w:color="auto"/>
              <w:bottom w:val="single" w:sz="6" w:space="0" w:color="auto"/>
              <w:right w:val="nil"/>
            </w:tcBorders>
            <w:shd w:val="clear" w:color="auto" w:fill="E8E8E8" w:themeFill="background2"/>
            <w:noWrap/>
            <w:vAlign w:val="bottom"/>
            <w:hideMark/>
          </w:tcPr>
          <w:p w14:paraId="2D4D7C39" w14:textId="77777777" w:rsidR="001C638D" w:rsidRPr="00427F65" w:rsidRDefault="001C638D">
            <w:pPr>
              <w:rPr>
                <w:rFonts w:ascii="Optima" w:hAnsi="Optima" w:cs="Calibri"/>
                <w:color w:val="000000"/>
              </w:rPr>
            </w:pPr>
            <w:r w:rsidRPr="00427F65">
              <w:rPr>
                <w:rFonts w:ascii="Optima" w:hAnsi="Optima" w:cs="Calibri"/>
                <w:color w:val="000000"/>
              </w:rPr>
              <w:t>Q-SV</w:t>
            </w:r>
          </w:p>
        </w:tc>
        <w:tc>
          <w:tcPr>
            <w:tcW w:w="1311" w:type="dxa"/>
            <w:tcBorders>
              <w:top w:val="nil"/>
              <w:left w:val="nil"/>
              <w:bottom w:val="single" w:sz="6" w:space="0" w:color="auto"/>
              <w:right w:val="single" w:sz="6" w:space="0" w:color="auto"/>
            </w:tcBorders>
            <w:shd w:val="clear" w:color="auto" w:fill="E8E8E8" w:themeFill="background2"/>
            <w:noWrap/>
            <w:vAlign w:val="bottom"/>
            <w:hideMark/>
          </w:tcPr>
          <w:p w14:paraId="10A35307" w14:textId="77777777" w:rsidR="001C638D" w:rsidRPr="00427F65" w:rsidRDefault="001C638D">
            <w:pPr>
              <w:rPr>
                <w:rFonts w:ascii="Optima" w:hAnsi="Optima" w:cs="Calibri"/>
                <w:color w:val="000000"/>
              </w:rPr>
            </w:pPr>
            <w:r w:rsidRPr="00427F65">
              <w:rPr>
                <w:rFonts w:ascii="Optima" w:hAnsi="Optima" w:cs="Calibri"/>
                <w:color w:val="000000"/>
              </w:rPr>
              <w:t>Z-score</w:t>
            </w:r>
          </w:p>
        </w:tc>
        <w:tc>
          <w:tcPr>
            <w:tcW w:w="1311" w:type="dxa"/>
            <w:tcBorders>
              <w:top w:val="nil"/>
              <w:left w:val="single" w:sz="6" w:space="0" w:color="auto"/>
              <w:bottom w:val="single" w:sz="6" w:space="0" w:color="auto"/>
              <w:right w:val="nil"/>
            </w:tcBorders>
            <w:shd w:val="clear" w:color="auto" w:fill="E8E8E8" w:themeFill="background2"/>
            <w:noWrap/>
            <w:vAlign w:val="bottom"/>
            <w:hideMark/>
          </w:tcPr>
          <w:p w14:paraId="64B4EF7C" w14:textId="77777777" w:rsidR="001C638D" w:rsidRPr="00427F65" w:rsidRDefault="001C638D">
            <w:pPr>
              <w:rPr>
                <w:rFonts w:ascii="Optima" w:hAnsi="Optima" w:cs="Calibri"/>
                <w:color w:val="000000"/>
              </w:rPr>
            </w:pPr>
            <w:r w:rsidRPr="00427F65">
              <w:rPr>
                <w:rFonts w:ascii="Optima" w:hAnsi="Optima" w:cs="Calibri"/>
                <w:color w:val="000000"/>
              </w:rPr>
              <w:t>Q-SV</w:t>
            </w:r>
          </w:p>
        </w:tc>
        <w:tc>
          <w:tcPr>
            <w:tcW w:w="1312" w:type="dxa"/>
            <w:tcBorders>
              <w:top w:val="nil"/>
              <w:left w:val="nil"/>
              <w:bottom w:val="single" w:sz="6" w:space="0" w:color="auto"/>
              <w:right w:val="single" w:sz="6" w:space="0" w:color="auto"/>
            </w:tcBorders>
            <w:shd w:val="clear" w:color="auto" w:fill="E8E8E8" w:themeFill="background2"/>
            <w:noWrap/>
            <w:vAlign w:val="bottom"/>
            <w:hideMark/>
          </w:tcPr>
          <w:p w14:paraId="0C544DE1" w14:textId="77777777" w:rsidR="001C638D" w:rsidRPr="00427F65" w:rsidRDefault="001C638D">
            <w:pPr>
              <w:rPr>
                <w:rFonts w:ascii="Optima" w:hAnsi="Optima" w:cs="Calibri"/>
                <w:color w:val="000000"/>
              </w:rPr>
            </w:pPr>
            <w:r w:rsidRPr="00427F65">
              <w:rPr>
                <w:rFonts w:ascii="Optima" w:hAnsi="Optima" w:cs="Calibri"/>
                <w:color w:val="000000"/>
              </w:rPr>
              <w:t>Z-score</w:t>
            </w:r>
          </w:p>
        </w:tc>
      </w:tr>
      <w:tr w:rsidR="001C638D" w:rsidRPr="00427F65" w14:paraId="03FE1EBF" w14:textId="77777777" w:rsidTr="00D77930">
        <w:trPr>
          <w:trHeight w:val="320"/>
        </w:trPr>
        <w:tc>
          <w:tcPr>
            <w:tcW w:w="3119" w:type="dxa"/>
            <w:tcBorders>
              <w:top w:val="single" w:sz="6" w:space="0" w:color="auto"/>
              <w:left w:val="single" w:sz="6" w:space="0" w:color="auto"/>
              <w:bottom w:val="nil"/>
              <w:right w:val="single" w:sz="6" w:space="0" w:color="auto"/>
            </w:tcBorders>
            <w:shd w:val="clear" w:color="auto" w:fill="E8E8E8" w:themeFill="background2"/>
            <w:noWrap/>
            <w:vAlign w:val="bottom"/>
            <w:hideMark/>
          </w:tcPr>
          <w:p w14:paraId="3C000D9C" w14:textId="77777777" w:rsidR="001C638D" w:rsidRPr="00427F65" w:rsidRDefault="001C638D">
            <w:pPr>
              <w:rPr>
                <w:rFonts w:ascii="Optima" w:hAnsi="Optima" w:cs="Calibri"/>
                <w:color w:val="000000"/>
              </w:rPr>
            </w:pPr>
            <w:r w:rsidRPr="00427F65">
              <w:rPr>
                <w:rFonts w:ascii="Optima" w:hAnsi="Optima" w:cs="Calibri"/>
                <w:color w:val="000000"/>
              </w:rPr>
              <w:t>I think cost information could be useful when making choices related to high-cost, high-volume and high-priority educational objectives.</w:t>
            </w:r>
          </w:p>
        </w:tc>
        <w:tc>
          <w:tcPr>
            <w:tcW w:w="1311" w:type="dxa"/>
            <w:tcBorders>
              <w:top w:val="single" w:sz="6" w:space="0" w:color="auto"/>
              <w:left w:val="single" w:sz="6" w:space="0" w:color="auto"/>
              <w:bottom w:val="nil"/>
              <w:right w:val="nil"/>
            </w:tcBorders>
            <w:shd w:val="clear" w:color="auto" w:fill="auto"/>
            <w:noWrap/>
            <w:vAlign w:val="bottom"/>
            <w:hideMark/>
          </w:tcPr>
          <w:p w14:paraId="32070910" w14:textId="77777777" w:rsidR="001C638D" w:rsidRPr="00427F65" w:rsidRDefault="001C638D">
            <w:pPr>
              <w:jc w:val="right"/>
              <w:rPr>
                <w:rFonts w:ascii="Optima" w:hAnsi="Optima" w:cs="Calibri"/>
                <w:color w:val="000000"/>
              </w:rPr>
            </w:pPr>
            <w:r w:rsidRPr="00427F65">
              <w:rPr>
                <w:rFonts w:ascii="Optima" w:hAnsi="Optima" w:cs="Calibri"/>
                <w:color w:val="000000"/>
              </w:rPr>
              <w:t>1</w:t>
            </w:r>
          </w:p>
        </w:tc>
        <w:tc>
          <w:tcPr>
            <w:tcW w:w="1311" w:type="dxa"/>
            <w:tcBorders>
              <w:top w:val="single" w:sz="6" w:space="0" w:color="auto"/>
              <w:left w:val="nil"/>
              <w:bottom w:val="nil"/>
              <w:right w:val="single" w:sz="6" w:space="0" w:color="auto"/>
            </w:tcBorders>
            <w:shd w:val="clear" w:color="auto" w:fill="auto"/>
            <w:noWrap/>
            <w:vAlign w:val="bottom"/>
            <w:hideMark/>
          </w:tcPr>
          <w:p w14:paraId="52F37930" w14:textId="77777777" w:rsidR="001C638D" w:rsidRPr="00427F65" w:rsidRDefault="001C638D">
            <w:pPr>
              <w:jc w:val="right"/>
              <w:rPr>
                <w:rFonts w:ascii="Optima" w:hAnsi="Optima" w:cs="Calibri"/>
                <w:color w:val="000000"/>
              </w:rPr>
            </w:pPr>
            <w:r w:rsidRPr="00427F65">
              <w:rPr>
                <w:rFonts w:ascii="Optima" w:hAnsi="Optima" w:cs="Calibri"/>
                <w:color w:val="000000"/>
              </w:rPr>
              <w:t>0,36</w:t>
            </w:r>
          </w:p>
        </w:tc>
        <w:tc>
          <w:tcPr>
            <w:tcW w:w="1311" w:type="dxa"/>
            <w:tcBorders>
              <w:top w:val="single" w:sz="6" w:space="0" w:color="auto"/>
              <w:left w:val="single" w:sz="6" w:space="0" w:color="auto"/>
              <w:bottom w:val="nil"/>
              <w:right w:val="nil"/>
            </w:tcBorders>
            <w:shd w:val="clear" w:color="auto" w:fill="auto"/>
            <w:noWrap/>
            <w:vAlign w:val="bottom"/>
            <w:hideMark/>
          </w:tcPr>
          <w:p w14:paraId="617D0020" w14:textId="77777777" w:rsidR="001C638D" w:rsidRPr="00427F65" w:rsidRDefault="001C638D">
            <w:pPr>
              <w:jc w:val="right"/>
              <w:rPr>
                <w:rFonts w:ascii="Optima" w:hAnsi="Optima" w:cs="Calibri"/>
                <w:color w:val="000000"/>
              </w:rPr>
            </w:pPr>
            <w:r w:rsidRPr="00427F65">
              <w:rPr>
                <w:rFonts w:ascii="Optima" w:hAnsi="Optima" w:cs="Calibri"/>
                <w:color w:val="000000"/>
              </w:rPr>
              <w:t>0</w:t>
            </w:r>
          </w:p>
        </w:tc>
        <w:tc>
          <w:tcPr>
            <w:tcW w:w="1311" w:type="dxa"/>
            <w:tcBorders>
              <w:top w:val="single" w:sz="6" w:space="0" w:color="auto"/>
              <w:left w:val="nil"/>
              <w:bottom w:val="nil"/>
              <w:right w:val="single" w:sz="6" w:space="0" w:color="auto"/>
            </w:tcBorders>
            <w:shd w:val="clear" w:color="auto" w:fill="auto"/>
            <w:noWrap/>
            <w:vAlign w:val="bottom"/>
            <w:hideMark/>
          </w:tcPr>
          <w:p w14:paraId="137AB5BA" w14:textId="77777777" w:rsidR="001C638D" w:rsidRPr="00427F65" w:rsidRDefault="001C638D">
            <w:pPr>
              <w:jc w:val="right"/>
              <w:rPr>
                <w:rFonts w:ascii="Optima" w:hAnsi="Optima" w:cs="Calibri"/>
                <w:color w:val="000000"/>
              </w:rPr>
            </w:pPr>
            <w:r w:rsidRPr="00427F65">
              <w:rPr>
                <w:rFonts w:ascii="Optima" w:hAnsi="Optima" w:cs="Calibri"/>
                <w:color w:val="000000"/>
              </w:rPr>
              <w:t>0,15</w:t>
            </w:r>
          </w:p>
        </w:tc>
        <w:tc>
          <w:tcPr>
            <w:tcW w:w="1311" w:type="dxa"/>
            <w:tcBorders>
              <w:top w:val="single" w:sz="6" w:space="0" w:color="auto"/>
              <w:left w:val="single" w:sz="6" w:space="0" w:color="auto"/>
              <w:bottom w:val="nil"/>
              <w:right w:val="nil"/>
            </w:tcBorders>
            <w:shd w:val="clear" w:color="auto" w:fill="auto"/>
            <w:noWrap/>
            <w:vAlign w:val="bottom"/>
            <w:hideMark/>
          </w:tcPr>
          <w:p w14:paraId="659A5BD6" w14:textId="77777777" w:rsidR="001C638D" w:rsidRPr="00427F65" w:rsidRDefault="001C638D">
            <w:pPr>
              <w:jc w:val="right"/>
              <w:rPr>
                <w:rFonts w:ascii="Optima" w:hAnsi="Optima" w:cs="Calibri"/>
                <w:color w:val="000000"/>
              </w:rPr>
            </w:pPr>
            <w:r w:rsidRPr="00427F65">
              <w:rPr>
                <w:rFonts w:ascii="Optima" w:hAnsi="Optima" w:cs="Calibri"/>
                <w:color w:val="000000"/>
              </w:rPr>
              <w:t>2</w:t>
            </w:r>
          </w:p>
        </w:tc>
        <w:tc>
          <w:tcPr>
            <w:tcW w:w="1311" w:type="dxa"/>
            <w:tcBorders>
              <w:top w:val="single" w:sz="6" w:space="0" w:color="auto"/>
              <w:left w:val="nil"/>
              <w:bottom w:val="nil"/>
              <w:right w:val="single" w:sz="6" w:space="0" w:color="auto"/>
            </w:tcBorders>
            <w:shd w:val="clear" w:color="auto" w:fill="auto"/>
            <w:noWrap/>
            <w:vAlign w:val="bottom"/>
            <w:hideMark/>
          </w:tcPr>
          <w:p w14:paraId="6DC21494" w14:textId="77777777" w:rsidR="001C638D" w:rsidRPr="00427F65" w:rsidRDefault="001C638D">
            <w:pPr>
              <w:jc w:val="right"/>
              <w:rPr>
                <w:rFonts w:ascii="Optima" w:hAnsi="Optima" w:cs="Calibri"/>
                <w:color w:val="000000"/>
              </w:rPr>
            </w:pPr>
            <w:r w:rsidRPr="00427F65">
              <w:rPr>
                <w:rFonts w:ascii="Optima" w:hAnsi="Optima" w:cs="Calibri"/>
                <w:color w:val="000000"/>
              </w:rPr>
              <w:t>0,88</w:t>
            </w:r>
          </w:p>
        </w:tc>
        <w:tc>
          <w:tcPr>
            <w:tcW w:w="1311" w:type="dxa"/>
            <w:tcBorders>
              <w:top w:val="single" w:sz="6" w:space="0" w:color="auto"/>
              <w:left w:val="single" w:sz="6" w:space="0" w:color="auto"/>
              <w:bottom w:val="nil"/>
              <w:right w:val="nil"/>
            </w:tcBorders>
            <w:shd w:val="clear" w:color="auto" w:fill="auto"/>
            <w:noWrap/>
            <w:vAlign w:val="bottom"/>
            <w:hideMark/>
          </w:tcPr>
          <w:p w14:paraId="499C6AED" w14:textId="77777777" w:rsidR="001C638D" w:rsidRPr="00427F65" w:rsidRDefault="001C638D">
            <w:pPr>
              <w:jc w:val="right"/>
              <w:rPr>
                <w:rFonts w:ascii="Optima" w:hAnsi="Optima" w:cs="Calibri"/>
                <w:color w:val="000000"/>
              </w:rPr>
            </w:pPr>
            <w:r w:rsidRPr="00427F65">
              <w:rPr>
                <w:rFonts w:ascii="Optima" w:hAnsi="Optima" w:cs="Calibri"/>
                <w:color w:val="000000"/>
              </w:rPr>
              <w:t>1</w:t>
            </w:r>
          </w:p>
        </w:tc>
        <w:tc>
          <w:tcPr>
            <w:tcW w:w="1312" w:type="dxa"/>
            <w:tcBorders>
              <w:top w:val="single" w:sz="6" w:space="0" w:color="auto"/>
              <w:left w:val="nil"/>
              <w:bottom w:val="nil"/>
              <w:right w:val="single" w:sz="6" w:space="0" w:color="auto"/>
            </w:tcBorders>
            <w:shd w:val="clear" w:color="auto" w:fill="auto"/>
            <w:noWrap/>
            <w:vAlign w:val="bottom"/>
            <w:hideMark/>
          </w:tcPr>
          <w:p w14:paraId="10BED500" w14:textId="77777777" w:rsidR="001C638D" w:rsidRPr="00427F65" w:rsidRDefault="001C638D">
            <w:pPr>
              <w:jc w:val="right"/>
              <w:rPr>
                <w:rFonts w:ascii="Optima" w:hAnsi="Optima" w:cs="Calibri"/>
                <w:color w:val="000000"/>
              </w:rPr>
            </w:pPr>
            <w:r w:rsidRPr="00427F65">
              <w:rPr>
                <w:rFonts w:ascii="Optima" w:hAnsi="Optima" w:cs="Calibri"/>
                <w:color w:val="000000"/>
              </w:rPr>
              <w:t>0,86</w:t>
            </w:r>
          </w:p>
        </w:tc>
      </w:tr>
      <w:tr w:rsidR="001C638D" w:rsidRPr="00427F65" w14:paraId="18D7FB74" w14:textId="77777777" w:rsidTr="00D77930">
        <w:trPr>
          <w:trHeight w:val="320"/>
        </w:trPr>
        <w:tc>
          <w:tcPr>
            <w:tcW w:w="3119" w:type="dxa"/>
            <w:tcBorders>
              <w:top w:val="nil"/>
              <w:left w:val="single" w:sz="6" w:space="0" w:color="auto"/>
              <w:bottom w:val="nil"/>
              <w:right w:val="single" w:sz="6" w:space="0" w:color="auto"/>
            </w:tcBorders>
            <w:shd w:val="clear" w:color="auto" w:fill="E8E8E8" w:themeFill="background2"/>
            <w:noWrap/>
            <w:vAlign w:val="bottom"/>
            <w:hideMark/>
          </w:tcPr>
          <w:p w14:paraId="46EE2C46" w14:textId="77777777" w:rsidR="001C638D" w:rsidRPr="00427F65" w:rsidRDefault="001C638D">
            <w:pPr>
              <w:rPr>
                <w:rFonts w:ascii="Optima" w:hAnsi="Optima" w:cs="Calibri"/>
                <w:color w:val="000000"/>
              </w:rPr>
            </w:pPr>
            <w:r w:rsidRPr="00427F65">
              <w:rPr>
                <w:rFonts w:ascii="Optima" w:hAnsi="Optima" w:cs="Calibri"/>
                <w:color w:val="000000"/>
              </w:rPr>
              <w:t>I think the costs of education should only be considered by economic, accounting, or financial experts and educational administrators</w:t>
            </w:r>
          </w:p>
        </w:tc>
        <w:tc>
          <w:tcPr>
            <w:tcW w:w="1311" w:type="dxa"/>
            <w:tcBorders>
              <w:top w:val="nil"/>
              <w:left w:val="single" w:sz="6" w:space="0" w:color="auto"/>
              <w:bottom w:val="nil"/>
              <w:right w:val="nil"/>
            </w:tcBorders>
            <w:shd w:val="clear" w:color="auto" w:fill="auto"/>
            <w:noWrap/>
            <w:vAlign w:val="bottom"/>
            <w:hideMark/>
          </w:tcPr>
          <w:p w14:paraId="4687DDC3" w14:textId="77777777" w:rsidR="001C638D" w:rsidRPr="00427F65" w:rsidRDefault="001C638D">
            <w:pPr>
              <w:jc w:val="right"/>
              <w:rPr>
                <w:rFonts w:ascii="Optima" w:hAnsi="Optima" w:cs="Calibri"/>
                <w:color w:val="000000"/>
              </w:rPr>
            </w:pPr>
            <w:r w:rsidRPr="00427F65">
              <w:rPr>
                <w:rFonts w:ascii="Optima" w:hAnsi="Optima" w:cs="Calibri"/>
                <w:color w:val="000000"/>
              </w:rPr>
              <w:t>-4</w:t>
            </w:r>
          </w:p>
        </w:tc>
        <w:tc>
          <w:tcPr>
            <w:tcW w:w="1311" w:type="dxa"/>
            <w:tcBorders>
              <w:top w:val="nil"/>
              <w:left w:val="nil"/>
              <w:bottom w:val="nil"/>
              <w:right w:val="single" w:sz="6" w:space="0" w:color="auto"/>
            </w:tcBorders>
            <w:shd w:val="clear" w:color="auto" w:fill="auto"/>
            <w:noWrap/>
            <w:vAlign w:val="bottom"/>
            <w:hideMark/>
          </w:tcPr>
          <w:p w14:paraId="65535DDA" w14:textId="77777777" w:rsidR="001C638D" w:rsidRPr="00427F65" w:rsidRDefault="001C638D">
            <w:pPr>
              <w:jc w:val="right"/>
              <w:rPr>
                <w:rFonts w:ascii="Optima" w:hAnsi="Optima" w:cs="Calibri"/>
                <w:color w:val="000000"/>
              </w:rPr>
            </w:pPr>
            <w:r w:rsidRPr="00427F65">
              <w:rPr>
                <w:rFonts w:ascii="Optima" w:hAnsi="Optima" w:cs="Calibri"/>
                <w:color w:val="000000"/>
              </w:rPr>
              <w:t>-1,68</w:t>
            </w:r>
          </w:p>
        </w:tc>
        <w:tc>
          <w:tcPr>
            <w:tcW w:w="1311" w:type="dxa"/>
            <w:tcBorders>
              <w:top w:val="nil"/>
              <w:left w:val="single" w:sz="6" w:space="0" w:color="auto"/>
              <w:bottom w:val="nil"/>
              <w:right w:val="nil"/>
            </w:tcBorders>
            <w:shd w:val="clear" w:color="auto" w:fill="auto"/>
            <w:noWrap/>
            <w:vAlign w:val="bottom"/>
            <w:hideMark/>
          </w:tcPr>
          <w:p w14:paraId="4A445022" w14:textId="77777777" w:rsidR="001C638D" w:rsidRPr="00427F65" w:rsidRDefault="001C638D">
            <w:pPr>
              <w:jc w:val="right"/>
              <w:rPr>
                <w:rFonts w:ascii="Optima" w:hAnsi="Optima" w:cs="Calibri"/>
                <w:color w:val="000000"/>
              </w:rPr>
            </w:pPr>
            <w:r w:rsidRPr="00427F65">
              <w:rPr>
                <w:rFonts w:ascii="Optima" w:hAnsi="Optima" w:cs="Calibri"/>
                <w:color w:val="000000"/>
              </w:rPr>
              <w:t>-2</w:t>
            </w:r>
          </w:p>
        </w:tc>
        <w:tc>
          <w:tcPr>
            <w:tcW w:w="1311" w:type="dxa"/>
            <w:tcBorders>
              <w:top w:val="nil"/>
              <w:left w:val="nil"/>
              <w:bottom w:val="nil"/>
              <w:right w:val="single" w:sz="6" w:space="0" w:color="auto"/>
            </w:tcBorders>
            <w:shd w:val="clear" w:color="auto" w:fill="auto"/>
            <w:noWrap/>
            <w:vAlign w:val="bottom"/>
            <w:hideMark/>
          </w:tcPr>
          <w:p w14:paraId="39C2FD52" w14:textId="77777777" w:rsidR="001C638D" w:rsidRPr="00427F65" w:rsidRDefault="001C638D">
            <w:pPr>
              <w:jc w:val="right"/>
              <w:rPr>
                <w:rFonts w:ascii="Optima" w:hAnsi="Optima" w:cs="Calibri"/>
                <w:color w:val="000000"/>
              </w:rPr>
            </w:pPr>
            <w:r w:rsidRPr="00427F65">
              <w:rPr>
                <w:rFonts w:ascii="Optima" w:hAnsi="Optima" w:cs="Calibri"/>
                <w:color w:val="000000"/>
              </w:rPr>
              <w:t>-0,95</w:t>
            </w:r>
          </w:p>
        </w:tc>
        <w:tc>
          <w:tcPr>
            <w:tcW w:w="1311" w:type="dxa"/>
            <w:tcBorders>
              <w:top w:val="nil"/>
              <w:left w:val="single" w:sz="6" w:space="0" w:color="auto"/>
              <w:bottom w:val="nil"/>
              <w:right w:val="nil"/>
            </w:tcBorders>
            <w:shd w:val="clear" w:color="auto" w:fill="auto"/>
            <w:noWrap/>
            <w:vAlign w:val="bottom"/>
            <w:hideMark/>
          </w:tcPr>
          <w:p w14:paraId="087D0BE2" w14:textId="77777777" w:rsidR="001C638D" w:rsidRPr="00427F65" w:rsidRDefault="001C638D">
            <w:pPr>
              <w:jc w:val="right"/>
              <w:rPr>
                <w:rFonts w:ascii="Optima" w:hAnsi="Optima" w:cs="Calibri"/>
                <w:color w:val="000000"/>
              </w:rPr>
            </w:pPr>
            <w:r w:rsidRPr="00427F65">
              <w:rPr>
                <w:rFonts w:ascii="Optima" w:hAnsi="Optima" w:cs="Calibri"/>
                <w:color w:val="000000"/>
              </w:rPr>
              <w:t>-4</w:t>
            </w:r>
          </w:p>
        </w:tc>
        <w:tc>
          <w:tcPr>
            <w:tcW w:w="1311" w:type="dxa"/>
            <w:tcBorders>
              <w:top w:val="nil"/>
              <w:left w:val="nil"/>
              <w:bottom w:val="nil"/>
              <w:right w:val="single" w:sz="6" w:space="0" w:color="auto"/>
            </w:tcBorders>
            <w:shd w:val="clear" w:color="auto" w:fill="auto"/>
            <w:noWrap/>
            <w:vAlign w:val="bottom"/>
            <w:hideMark/>
          </w:tcPr>
          <w:p w14:paraId="403D8F74" w14:textId="77777777" w:rsidR="001C638D" w:rsidRPr="00427F65" w:rsidRDefault="001C638D">
            <w:pPr>
              <w:jc w:val="right"/>
              <w:rPr>
                <w:rFonts w:ascii="Optima" w:hAnsi="Optima" w:cs="Calibri"/>
                <w:color w:val="000000"/>
              </w:rPr>
            </w:pPr>
            <w:r w:rsidRPr="00427F65">
              <w:rPr>
                <w:rFonts w:ascii="Optima" w:hAnsi="Optima" w:cs="Calibri"/>
                <w:color w:val="000000"/>
              </w:rPr>
              <w:t>-1,71</w:t>
            </w:r>
          </w:p>
        </w:tc>
        <w:tc>
          <w:tcPr>
            <w:tcW w:w="1311" w:type="dxa"/>
            <w:tcBorders>
              <w:top w:val="nil"/>
              <w:left w:val="single" w:sz="6" w:space="0" w:color="auto"/>
              <w:bottom w:val="nil"/>
              <w:right w:val="nil"/>
            </w:tcBorders>
            <w:shd w:val="clear" w:color="auto" w:fill="auto"/>
            <w:noWrap/>
            <w:vAlign w:val="bottom"/>
            <w:hideMark/>
          </w:tcPr>
          <w:p w14:paraId="14B53161" w14:textId="77777777" w:rsidR="001C638D" w:rsidRPr="00427F65" w:rsidRDefault="001C638D">
            <w:pPr>
              <w:jc w:val="right"/>
              <w:rPr>
                <w:rFonts w:ascii="Optima" w:hAnsi="Optima" w:cs="Calibri"/>
                <w:color w:val="000000"/>
              </w:rPr>
            </w:pPr>
            <w:r w:rsidRPr="00427F65">
              <w:rPr>
                <w:rFonts w:ascii="Optima" w:hAnsi="Optima" w:cs="Calibri"/>
                <w:color w:val="000000"/>
              </w:rPr>
              <w:t>-3</w:t>
            </w:r>
          </w:p>
        </w:tc>
        <w:tc>
          <w:tcPr>
            <w:tcW w:w="1312" w:type="dxa"/>
            <w:tcBorders>
              <w:top w:val="nil"/>
              <w:left w:val="nil"/>
              <w:bottom w:val="nil"/>
              <w:right w:val="single" w:sz="6" w:space="0" w:color="auto"/>
            </w:tcBorders>
            <w:shd w:val="clear" w:color="auto" w:fill="auto"/>
            <w:noWrap/>
            <w:vAlign w:val="bottom"/>
            <w:hideMark/>
          </w:tcPr>
          <w:p w14:paraId="063420B9" w14:textId="77777777" w:rsidR="001C638D" w:rsidRPr="00427F65" w:rsidRDefault="001C638D">
            <w:pPr>
              <w:jc w:val="right"/>
              <w:rPr>
                <w:rFonts w:ascii="Optima" w:hAnsi="Optima" w:cs="Calibri"/>
                <w:color w:val="000000"/>
              </w:rPr>
            </w:pPr>
            <w:r w:rsidRPr="00427F65">
              <w:rPr>
                <w:rFonts w:ascii="Optima" w:hAnsi="Optima" w:cs="Calibri"/>
                <w:color w:val="000000"/>
              </w:rPr>
              <w:t>-1,466</w:t>
            </w:r>
          </w:p>
        </w:tc>
      </w:tr>
      <w:tr w:rsidR="001C638D" w:rsidRPr="00427F65" w14:paraId="29BE9090" w14:textId="77777777" w:rsidTr="00D77930">
        <w:trPr>
          <w:trHeight w:val="320"/>
        </w:trPr>
        <w:tc>
          <w:tcPr>
            <w:tcW w:w="3119" w:type="dxa"/>
            <w:tcBorders>
              <w:top w:val="nil"/>
              <w:left w:val="single" w:sz="6" w:space="0" w:color="auto"/>
              <w:bottom w:val="single" w:sz="6" w:space="0" w:color="auto"/>
              <w:right w:val="single" w:sz="6" w:space="0" w:color="auto"/>
            </w:tcBorders>
            <w:shd w:val="clear" w:color="auto" w:fill="E8E8E8" w:themeFill="background2"/>
            <w:noWrap/>
            <w:vAlign w:val="bottom"/>
            <w:hideMark/>
          </w:tcPr>
          <w:p w14:paraId="5921F876" w14:textId="77777777" w:rsidR="001C638D" w:rsidRPr="00427F65" w:rsidRDefault="001C638D">
            <w:pPr>
              <w:rPr>
                <w:rFonts w:ascii="Optima" w:hAnsi="Optima" w:cs="Calibri"/>
                <w:color w:val="000000"/>
              </w:rPr>
            </w:pPr>
            <w:r w:rsidRPr="00427F65">
              <w:rPr>
                <w:rFonts w:ascii="Optima" w:hAnsi="Optima" w:cs="Calibri"/>
                <w:color w:val="000000"/>
              </w:rPr>
              <w:t>I feel that conversations about costs always precede budget cuts.</w:t>
            </w:r>
          </w:p>
          <w:p w14:paraId="30D644FE" w14:textId="77777777" w:rsidR="0040552A" w:rsidRPr="00427F65" w:rsidRDefault="0040552A">
            <w:pPr>
              <w:rPr>
                <w:rFonts w:ascii="Optima" w:hAnsi="Optima" w:cs="Calibri"/>
                <w:color w:val="000000"/>
              </w:rPr>
            </w:pPr>
          </w:p>
        </w:tc>
        <w:tc>
          <w:tcPr>
            <w:tcW w:w="1311" w:type="dxa"/>
            <w:tcBorders>
              <w:top w:val="nil"/>
              <w:left w:val="single" w:sz="6" w:space="0" w:color="auto"/>
              <w:bottom w:val="single" w:sz="6" w:space="0" w:color="auto"/>
              <w:right w:val="nil"/>
            </w:tcBorders>
            <w:shd w:val="clear" w:color="auto" w:fill="auto"/>
            <w:noWrap/>
            <w:vAlign w:val="bottom"/>
            <w:hideMark/>
          </w:tcPr>
          <w:p w14:paraId="4DFB2462" w14:textId="77777777" w:rsidR="001C638D" w:rsidRPr="00427F65" w:rsidRDefault="001C638D">
            <w:pPr>
              <w:jc w:val="right"/>
              <w:rPr>
                <w:rFonts w:ascii="Optima" w:hAnsi="Optima" w:cs="Calibri"/>
                <w:color w:val="000000"/>
              </w:rPr>
            </w:pPr>
            <w:r w:rsidRPr="00427F65">
              <w:rPr>
                <w:rFonts w:ascii="Optima" w:hAnsi="Optima" w:cs="Calibri"/>
                <w:color w:val="000000"/>
              </w:rPr>
              <w:t>-1</w:t>
            </w:r>
          </w:p>
        </w:tc>
        <w:tc>
          <w:tcPr>
            <w:tcW w:w="1311" w:type="dxa"/>
            <w:tcBorders>
              <w:top w:val="nil"/>
              <w:left w:val="nil"/>
              <w:bottom w:val="single" w:sz="6" w:space="0" w:color="auto"/>
              <w:right w:val="single" w:sz="6" w:space="0" w:color="auto"/>
            </w:tcBorders>
            <w:shd w:val="clear" w:color="auto" w:fill="auto"/>
            <w:noWrap/>
            <w:vAlign w:val="bottom"/>
            <w:hideMark/>
          </w:tcPr>
          <w:p w14:paraId="36AF93B3" w14:textId="77777777" w:rsidR="001C638D" w:rsidRPr="00427F65" w:rsidRDefault="001C638D">
            <w:pPr>
              <w:jc w:val="right"/>
              <w:rPr>
                <w:rFonts w:ascii="Optima" w:hAnsi="Optima" w:cs="Calibri"/>
                <w:color w:val="000000"/>
              </w:rPr>
            </w:pPr>
            <w:r w:rsidRPr="00427F65">
              <w:rPr>
                <w:rFonts w:ascii="Optima" w:hAnsi="Optima" w:cs="Calibri"/>
                <w:color w:val="000000"/>
              </w:rPr>
              <w:t>-0,75</w:t>
            </w:r>
          </w:p>
        </w:tc>
        <w:tc>
          <w:tcPr>
            <w:tcW w:w="1311" w:type="dxa"/>
            <w:tcBorders>
              <w:top w:val="nil"/>
              <w:left w:val="single" w:sz="6" w:space="0" w:color="auto"/>
              <w:bottom w:val="single" w:sz="6" w:space="0" w:color="auto"/>
              <w:right w:val="nil"/>
            </w:tcBorders>
            <w:shd w:val="clear" w:color="auto" w:fill="auto"/>
            <w:noWrap/>
            <w:vAlign w:val="bottom"/>
            <w:hideMark/>
          </w:tcPr>
          <w:p w14:paraId="08C21A8A" w14:textId="77777777" w:rsidR="001C638D" w:rsidRPr="00427F65" w:rsidRDefault="001C638D">
            <w:pPr>
              <w:jc w:val="right"/>
              <w:rPr>
                <w:rFonts w:ascii="Optima" w:hAnsi="Optima" w:cs="Calibri"/>
                <w:color w:val="000000"/>
              </w:rPr>
            </w:pPr>
            <w:r w:rsidRPr="00427F65">
              <w:rPr>
                <w:rFonts w:ascii="Optima" w:hAnsi="Optima" w:cs="Calibri"/>
                <w:color w:val="000000"/>
              </w:rPr>
              <w:t>0</w:t>
            </w:r>
          </w:p>
        </w:tc>
        <w:tc>
          <w:tcPr>
            <w:tcW w:w="1311" w:type="dxa"/>
            <w:tcBorders>
              <w:top w:val="nil"/>
              <w:left w:val="nil"/>
              <w:bottom w:val="single" w:sz="6" w:space="0" w:color="auto"/>
              <w:right w:val="single" w:sz="6" w:space="0" w:color="auto"/>
            </w:tcBorders>
            <w:shd w:val="clear" w:color="auto" w:fill="auto"/>
            <w:noWrap/>
            <w:vAlign w:val="bottom"/>
            <w:hideMark/>
          </w:tcPr>
          <w:p w14:paraId="1980D1D0" w14:textId="77777777" w:rsidR="001C638D" w:rsidRPr="00427F65" w:rsidRDefault="001C638D">
            <w:pPr>
              <w:jc w:val="right"/>
              <w:rPr>
                <w:rFonts w:ascii="Optima" w:hAnsi="Optima" w:cs="Calibri"/>
                <w:color w:val="000000"/>
              </w:rPr>
            </w:pPr>
            <w:r w:rsidRPr="00427F65">
              <w:rPr>
                <w:rFonts w:ascii="Optima" w:hAnsi="Optima" w:cs="Calibri"/>
                <w:color w:val="000000"/>
              </w:rPr>
              <w:t>0</w:t>
            </w:r>
          </w:p>
        </w:tc>
        <w:tc>
          <w:tcPr>
            <w:tcW w:w="1311" w:type="dxa"/>
            <w:tcBorders>
              <w:top w:val="nil"/>
              <w:left w:val="single" w:sz="6" w:space="0" w:color="auto"/>
              <w:bottom w:val="single" w:sz="6" w:space="0" w:color="auto"/>
              <w:right w:val="nil"/>
            </w:tcBorders>
            <w:shd w:val="clear" w:color="auto" w:fill="auto"/>
            <w:noWrap/>
            <w:vAlign w:val="bottom"/>
            <w:hideMark/>
          </w:tcPr>
          <w:p w14:paraId="7DFDDC72" w14:textId="77777777" w:rsidR="001C638D" w:rsidRPr="00427F65" w:rsidRDefault="001C638D">
            <w:pPr>
              <w:jc w:val="right"/>
              <w:rPr>
                <w:rFonts w:ascii="Optima" w:hAnsi="Optima" w:cs="Calibri"/>
                <w:color w:val="000000"/>
              </w:rPr>
            </w:pPr>
            <w:r w:rsidRPr="00427F65">
              <w:rPr>
                <w:rFonts w:ascii="Optima" w:hAnsi="Optima" w:cs="Calibri"/>
                <w:color w:val="000000"/>
              </w:rPr>
              <w:t>-1</w:t>
            </w:r>
          </w:p>
        </w:tc>
        <w:tc>
          <w:tcPr>
            <w:tcW w:w="1311" w:type="dxa"/>
            <w:tcBorders>
              <w:top w:val="nil"/>
              <w:left w:val="nil"/>
              <w:bottom w:val="single" w:sz="6" w:space="0" w:color="auto"/>
              <w:right w:val="single" w:sz="6" w:space="0" w:color="auto"/>
            </w:tcBorders>
            <w:shd w:val="clear" w:color="auto" w:fill="auto"/>
            <w:noWrap/>
            <w:vAlign w:val="bottom"/>
            <w:hideMark/>
          </w:tcPr>
          <w:p w14:paraId="0EFEF0FC" w14:textId="77777777" w:rsidR="001C638D" w:rsidRPr="00427F65" w:rsidRDefault="001C638D">
            <w:pPr>
              <w:jc w:val="right"/>
              <w:rPr>
                <w:rFonts w:ascii="Optima" w:hAnsi="Optima" w:cs="Calibri"/>
                <w:color w:val="000000"/>
              </w:rPr>
            </w:pPr>
            <w:r w:rsidRPr="00427F65">
              <w:rPr>
                <w:rFonts w:ascii="Optima" w:hAnsi="Optima" w:cs="Calibri"/>
                <w:color w:val="000000"/>
              </w:rPr>
              <w:t>-0,53</w:t>
            </w:r>
          </w:p>
        </w:tc>
        <w:tc>
          <w:tcPr>
            <w:tcW w:w="1311" w:type="dxa"/>
            <w:tcBorders>
              <w:top w:val="nil"/>
              <w:left w:val="single" w:sz="6" w:space="0" w:color="auto"/>
              <w:bottom w:val="single" w:sz="6" w:space="0" w:color="auto"/>
              <w:right w:val="nil"/>
            </w:tcBorders>
            <w:shd w:val="clear" w:color="auto" w:fill="auto"/>
            <w:noWrap/>
            <w:vAlign w:val="bottom"/>
            <w:hideMark/>
          </w:tcPr>
          <w:p w14:paraId="656FB8DB" w14:textId="77777777" w:rsidR="001C638D" w:rsidRPr="00427F65" w:rsidRDefault="001C638D">
            <w:pPr>
              <w:jc w:val="right"/>
              <w:rPr>
                <w:rFonts w:ascii="Optima" w:hAnsi="Optima" w:cs="Calibri"/>
                <w:color w:val="000000"/>
              </w:rPr>
            </w:pPr>
            <w:r w:rsidRPr="00427F65">
              <w:rPr>
                <w:rFonts w:ascii="Optima" w:hAnsi="Optima" w:cs="Calibri"/>
                <w:color w:val="000000"/>
              </w:rPr>
              <w:t>-1</w:t>
            </w:r>
          </w:p>
        </w:tc>
        <w:tc>
          <w:tcPr>
            <w:tcW w:w="1312" w:type="dxa"/>
            <w:tcBorders>
              <w:top w:val="nil"/>
              <w:left w:val="nil"/>
              <w:bottom w:val="single" w:sz="6" w:space="0" w:color="auto"/>
              <w:right w:val="single" w:sz="6" w:space="0" w:color="auto"/>
            </w:tcBorders>
            <w:shd w:val="clear" w:color="auto" w:fill="auto"/>
            <w:noWrap/>
            <w:vAlign w:val="bottom"/>
            <w:hideMark/>
          </w:tcPr>
          <w:p w14:paraId="0A138413" w14:textId="77777777" w:rsidR="001C638D" w:rsidRPr="00427F65" w:rsidRDefault="001C638D">
            <w:pPr>
              <w:jc w:val="right"/>
              <w:rPr>
                <w:rFonts w:ascii="Optima" w:hAnsi="Optima" w:cs="Calibri"/>
                <w:color w:val="000000"/>
              </w:rPr>
            </w:pPr>
            <w:r w:rsidRPr="00427F65">
              <w:rPr>
                <w:rFonts w:ascii="Optima" w:hAnsi="Optima" w:cs="Calibri"/>
                <w:color w:val="000000"/>
              </w:rPr>
              <w:t>-0,401</w:t>
            </w:r>
          </w:p>
        </w:tc>
      </w:tr>
    </w:tbl>
    <w:p w14:paraId="2B7F2E13" w14:textId="77777777" w:rsidR="0040552A" w:rsidRPr="00427F65" w:rsidRDefault="0040552A">
      <w:pPr>
        <w:rPr>
          <w:rFonts w:ascii="Optima" w:hAnsi="Optima"/>
          <w:lang w:val="en-GB"/>
        </w:rPr>
      </w:pPr>
    </w:p>
    <w:p w14:paraId="74BED6F1" w14:textId="77777777" w:rsidR="004B07FC" w:rsidRDefault="001C638D">
      <w:pPr>
        <w:rPr>
          <w:rFonts w:ascii="Optima" w:hAnsi="Optima"/>
          <w:lang w:val="en-GB"/>
        </w:rPr>
      </w:pPr>
      <w:r w:rsidRPr="00427F65">
        <w:rPr>
          <w:rFonts w:ascii="Optima" w:hAnsi="Optima"/>
          <w:lang w:val="en-GB"/>
        </w:rPr>
        <w:t>Q-SV represents the q-sort value corresponding to the placement of statement on the q-grid</w:t>
      </w:r>
    </w:p>
    <w:p w14:paraId="2443402D" w14:textId="77777777" w:rsidR="001C1E05" w:rsidRDefault="001C1E05">
      <w:pPr>
        <w:rPr>
          <w:rFonts w:ascii="Optima" w:hAnsi="Optima"/>
          <w:lang w:val="en-GB"/>
        </w:rPr>
      </w:pPr>
    </w:p>
    <w:p w14:paraId="33C1F54F" w14:textId="77777777" w:rsidR="001C1E05" w:rsidRDefault="001C1E05">
      <w:pPr>
        <w:rPr>
          <w:rFonts w:ascii="Optima" w:hAnsi="Optima"/>
          <w:lang w:val="en-GB"/>
        </w:rPr>
      </w:pPr>
    </w:p>
    <w:p w14:paraId="636C2D8A" w14:textId="77777777" w:rsidR="009A5DA4" w:rsidRDefault="009A5DA4">
      <w:pPr>
        <w:rPr>
          <w:rFonts w:ascii="Optima" w:hAnsi="Optima"/>
          <w:b/>
          <w:bCs/>
        </w:rPr>
      </w:pPr>
      <w:r>
        <w:rPr>
          <w:rFonts w:ascii="Optima" w:hAnsi="Optima"/>
          <w:b/>
          <w:bCs/>
        </w:rPr>
        <w:br w:type="page"/>
      </w:r>
    </w:p>
    <w:p w14:paraId="2AB060E1" w14:textId="6F3480F2" w:rsidR="00F6101C" w:rsidRPr="00601010" w:rsidRDefault="009A5DA4" w:rsidP="00F6101C">
      <w:pPr>
        <w:rPr>
          <w:rFonts w:ascii="Optima" w:hAnsi="Optima"/>
          <w:b/>
          <w:bCs/>
        </w:rPr>
      </w:pPr>
      <w:r>
        <w:rPr>
          <w:rFonts w:ascii="Optima" w:hAnsi="Optima"/>
          <w:b/>
          <w:bCs/>
          <w:lang w:val="en-GB"/>
        </w:rPr>
        <w:lastRenderedPageBreak/>
        <w:t xml:space="preserve">Supplementary file </w:t>
      </w:r>
      <w:r w:rsidR="002504A9">
        <w:rPr>
          <w:rFonts w:ascii="Optima" w:hAnsi="Optima"/>
          <w:b/>
          <w:bCs/>
        </w:rPr>
        <w:t xml:space="preserve">8. </w:t>
      </w:r>
      <w:r w:rsidR="00F6101C" w:rsidRPr="00601010">
        <w:rPr>
          <w:rFonts w:ascii="Optima" w:hAnsi="Optima"/>
          <w:b/>
          <w:bCs/>
        </w:rPr>
        <w:t xml:space="preserve">Sensitivity Analysis of Factor Loading Cut-Off Values on Brown CFA </w:t>
      </w:r>
      <w:r w:rsidR="00F6101C">
        <w:rPr>
          <w:rFonts w:ascii="Optima" w:hAnsi="Optima"/>
          <w:b/>
          <w:bCs/>
        </w:rPr>
        <w:t>6</w:t>
      </w:r>
      <w:r w:rsidR="00F6101C" w:rsidRPr="00601010">
        <w:rPr>
          <w:rFonts w:ascii="Optima" w:hAnsi="Optima"/>
          <w:b/>
          <w:bCs/>
        </w:rPr>
        <w:t xml:space="preserve">-Factor </w:t>
      </w:r>
      <w:r w:rsidR="00F6101C">
        <w:rPr>
          <w:rFonts w:ascii="Optima" w:hAnsi="Optima"/>
          <w:b/>
          <w:bCs/>
        </w:rPr>
        <w:t>Solution</w:t>
      </w:r>
    </w:p>
    <w:p w14:paraId="4B8164C4" w14:textId="77777777" w:rsidR="00F6101C" w:rsidRPr="00D46E37" w:rsidRDefault="00F6101C" w:rsidP="00F6101C">
      <w:pPr>
        <w:rPr>
          <w:rFonts w:ascii="Optima" w:hAnsi="Optima"/>
          <w:u w:val="single"/>
        </w:rPr>
      </w:pPr>
    </w:p>
    <w:p w14:paraId="3E03828D" w14:textId="77777777" w:rsidR="00F6101C" w:rsidRPr="00D46E37" w:rsidRDefault="00F6101C" w:rsidP="00F6101C">
      <w:pPr>
        <w:spacing w:line="480" w:lineRule="auto"/>
        <w:ind w:firstLine="720"/>
        <w:rPr>
          <w:rFonts w:ascii="Optima" w:hAnsi="Optima"/>
        </w:rPr>
      </w:pPr>
      <w:r w:rsidRPr="00D46E37">
        <w:rPr>
          <w:rFonts w:ascii="Optima" w:hAnsi="Optima"/>
        </w:rPr>
        <w:t xml:space="preserve">Determination of which q-sorts to retain in each factor </w:t>
      </w:r>
      <w:r>
        <w:rPr>
          <w:rFonts w:ascii="Optima" w:hAnsi="Optima"/>
        </w:rPr>
        <w:t>array</w:t>
      </w:r>
      <w:r w:rsidRPr="00D46E37">
        <w:rPr>
          <w:rFonts w:ascii="Optima" w:hAnsi="Optima"/>
        </w:rPr>
        <w:t xml:space="preserve"> was made after selection </w:t>
      </w:r>
      <w:r>
        <w:rPr>
          <w:rFonts w:ascii="Optima" w:hAnsi="Optima"/>
        </w:rPr>
        <w:t xml:space="preserve">of </w:t>
      </w:r>
      <w:r w:rsidRPr="00D46E37">
        <w:rPr>
          <w:rFonts w:ascii="Optima" w:hAnsi="Optima"/>
        </w:rPr>
        <w:t xml:space="preserve">the Brown CFA </w:t>
      </w:r>
      <w:r>
        <w:rPr>
          <w:rFonts w:ascii="Optima" w:hAnsi="Optima"/>
        </w:rPr>
        <w:t>6</w:t>
      </w:r>
      <w:r w:rsidRPr="00D46E37">
        <w:rPr>
          <w:rFonts w:ascii="Optima" w:hAnsi="Optima"/>
        </w:rPr>
        <w:t xml:space="preserve">-Factor solution. In the Brown CFA </w:t>
      </w:r>
      <w:r>
        <w:rPr>
          <w:rFonts w:ascii="Optima" w:hAnsi="Optima"/>
        </w:rPr>
        <w:t>6</w:t>
      </w:r>
      <w:r w:rsidRPr="00D46E37">
        <w:rPr>
          <w:rFonts w:ascii="Optima" w:hAnsi="Optima"/>
        </w:rPr>
        <w:t xml:space="preserve">-Factor solution, all q-sorts loaded significantly on a factor (p&lt;0.001) and could be retained in the model. However, the degree to which a q-sort contributes to explained variance is derived from the factor loading value, which represents how closely correlated each q-sort is with </w:t>
      </w:r>
      <w:r>
        <w:rPr>
          <w:rFonts w:ascii="Optima" w:hAnsi="Optima"/>
        </w:rPr>
        <w:t>a</w:t>
      </w:r>
      <w:r w:rsidRPr="00D46E37">
        <w:rPr>
          <w:rFonts w:ascii="Optima" w:hAnsi="Optima"/>
        </w:rPr>
        <w:t xml:space="preserve"> factor (+1 indicating perfect correlation, 0 indicating no correlation, and -1 indicating perfect opposition). In Varimax rotation, q-sorts are associated by default to the factor with which they demonstrate the highest correlation, regardless of the level of correlation or the extent of variance explained. Within the Brown CFA </w:t>
      </w:r>
      <w:r>
        <w:rPr>
          <w:rFonts w:ascii="Optima" w:hAnsi="Optima"/>
        </w:rPr>
        <w:t>6-</w:t>
      </w:r>
      <w:r w:rsidRPr="00D46E37">
        <w:rPr>
          <w:rFonts w:ascii="Optima" w:hAnsi="Optima"/>
        </w:rPr>
        <w:t>F</w:t>
      </w:r>
      <w:r>
        <w:rPr>
          <w:rFonts w:ascii="Optima" w:hAnsi="Optima"/>
        </w:rPr>
        <w:t>actor</w:t>
      </w:r>
      <w:r w:rsidRPr="00D46E37">
        <w:rPr>
          <w:rFonts w:ascii="Optima" w:hAnsi="Optima"/>
        </w:rPr>
        <w:t xml:space="preserve"> solution, significant factor loading values ranged from +0.84 to +0.35, indicating some q-sorts were less strongly aligned and contributed less to explained variance than others.  Therefore, a sensitivity analysis of factor-loading cut-off values was conducted to observe the effect on </w:t>
      </w:r>
      <w:r>
        <w:rPr>
          <w:rFonts w:ascii="Optima" w:hAnsi="Optima"/>
        </w:rPr>
        <w:t>solution</w:t>
      </w:r>
      <w:r w:rsidRPr="00D46E37">
        <w:rPr>
          <w:rFonts w:ascii="Optima" w:hAnsi="Optima"/>
        </w:rPr>
        <w:t xml:space="preserve"> clarity, interpretability and reliability. </w:t>
      </w:r>
    </w:p>
    <w:p w14:paraId="27B442C6" w14:textId="77777777" w:rsidR="00F6101C" w:rsidRDefault="00F6101C" w:rsidP="00F6101C">
      <w:pPr>
        <w:spacing w:line="480" w:lineRule="auto"/>
        <w:ind w:firstLine="720"/>
        <w:rPr>
          <w:rFonts w:ascii="Optima" w:hAnsi="Optima"/>
        </w:rPr>
      </w:pPr>
      <w:r w:rsidRPr="00D46E37">
        <w:rPr>
          <w:rFonts w:ascii="Optima" w:hAnsi="Optima"/>
        </w:rPr>
        <w:t xml:space="preserve">Upon completion of analysis, a factor-loading cut-off value of 0.50 was selected as it allowed for additional patterns of consensus to emerge, increased the percentage of explained variance, </w:t>
      </w:r>
      <w:r w:rsidRPr="00CC5D38">
        <w:rPr>
          <w:rFonts w:ascii="Optima" w:hAnsi="Optima"/>
          <w:color w:val="000000" w:themeColor="text1"/>
        </w:rPr>
        <w:t xml:space="preserve">maintained a high level of reliability, </w:t>
      </w:r>
      <w:r w:rsidRPr="00D46E37">
        <w:rPr>
          <w:rFonts w:ascii="Optima" w:hAnsi="Optima"/>
        </w:rPr>
        <w:t>while minimizing the number of q-sorts excluded from analysis and resulting in only minor alterations to typologies.</w:t>
      </w:r>
    </w:p>
    <w:p w14:paraId="5872B87D" w14:textId="77777777" w:rsidR="00D92E93" w:rsidRDefault="00D92E93" w:rsidP="00F6101C">
      <w:pPr>
        <w:spacing w:line="480" w:lineRule="auto"/>
        <w:ind w:firstLine="720"/>
        <w:rPr>
          <w:rFonts w:ascii="Optima" w:hAnsi="Optima"/>
        </w:rPr>
      </w:pPr>
    </w:p>
    <w:p w14:paraId="15387827" w14:textId="77777777" w:rsidR="00D92E93" w:rsidRPr="00D46E37" w:rsidRDefault="00D92E93" w:rsidP="00F6101C">
      <w:pPr>
        <w:spacing w:line="480" w:lineRule="auto"/>
        <w:ind w:firstLine="720"/>
        <w:rPr>
          <w:rFonts w:ascii="Optima" w:hAnsi="Optima"/>
        </w:rPr>
      </w:pPr>
    </w:p>
    <w:p w14:paraId="497280D1" w14:textId="77777777" w:rsidR="00F6101C" w:rsidRPr="00D46E37" w:rsidRDefault="00F6101C" w:rsidP="00F6101C">
      <w:pPr>
        <w:rPr>
          <w:rFonts w:ascii="Optima" w:hAnsi="Optima"/>
        </w:rPr>
      </w:pPr>
    </w:p>
    <w:p w14:paraId="48C4B86D" w14:textId="2F89DE40" w:rsidR="00F6101C" w:rsidRPr="00E745E5" w:rsidRDefault="00F6101C" w:rsidP="00F6101C">
      <w:pPr>
        <w:rPr>
          <w:rFonts w:ascii="Optima" w:hAnsi="Optima"/>
          <w:b/>
          <w:bCs/>
        </w:rPr>
      </w:pPr>
      <w:r w:rsidRPr="00E745E5">
        <w:rPr>
          <w:rFonts w:ascii="Optima" w:hAnsi="Optima"/>
          <w:b/>
          <w:bCs/>
        </w:rPr>
        <w:lastRenderedPageBreak/>
        <w:t>Sensitivity Analysis of Factor Loading Cut-Off Values</w:t>
      </w:r>
    </w:p>
    <w:tbl>
      <w:tblPr>
        <w:tblStyle w:val="TableGrid"/>
        <w:tblW w:w="10201" w:type="dxa"/>
        <w:tblLook w:val="04A0" w:firstRow="1" w:lastRow="0" w:firstColumn="1" w:lastColumn="0" w:noHBand="0" w:noVBand="1"/>
      </w:tblPr>
      <w:tblGrid>
        <w:gridCol w:w="2189"/>
        <w:gridCol w:w="2059"/>
        <w:gridCol w:w="1984"/>
        <w:gridCol w:w="1985"/>
        <w:gridCol w:w="1984"/>
      </w:tblGrid>
      <w:tr w:rsidR="00F6101C" w:rsidRPr="00D46E37" w14:paraId="2E645262" w14:textId="77777777" w:rsidTr="004F1124">
        <w:trPr>
          <w:trHeight w:val="429"/>
        </w:trPr>
        <w:tc>
          <w:tcPr>
            <w:tcW w:w="2189" w:type="dxa"/>
            <w:shd w:val="clear" w:color="auto" w:fill="E8E8E8" w:themeFill="background2"/>
          </w:tcPr>
          <w:p w14:paraId="3DE41A05" w14:textId="77777777" w:rsidR="00F6101C" w:rsidRPr="00D46E37" w:rsidRDefault="00F6101C" w:rsidP="004F1124">
            <w:pPr>
              <w:rPr>
                <w:rFonts w:ascii="Optima" w:hAnsi="Optima"/>
                <w:sz w:val="20"/>
                <w:szCs w:val="20"/>
              </w:rPr>
            </w:pPr>
            <w:r w:rsidRPr="00D46E37">
              <w:rPr>
                <w:rFonts w:ascii="Optima" w:hAnsi="Optima"/>
                <w:sz w:val="20"/>
                <w:szCs w:val="20"/>
              </w:rPr>
              <w:t>Factor loading cut-off Value</w:t>
            </w:r>
          </w:p>
        </w:tc>
        <w:tc>
          <w:tcPr>
            <w:tcW w:w="2059" w:type="dxa"/>
            <w:shd w:val="clear" w:color="auto" w:fill="E8E8E8" w:themeFill="background2"/>
          </w:tcPr>
          <w:p w14:paraId="72C70549" w14:textId="77777777" w:rsidR="00F6101C" w:rsidRPr="00D46E37" w:rsidRDefault="00F6101C" w:rsidP="004F1124">
            <w:pPr>
              <w:rPr>
                <w:rFonts w:ascii="Optima" w:hAnsi="Optima"/>
                <w:sz w:val="20"/>
                <w:szCs w:val="20"/>
                <w:vertAlign w:val="superscript"/>
              </w:rPr>
            </w:pPr>
            <w:r w:rsidRPr="00D46E37">
              <w:rPr>
                <w:rFonts w:ascii="Optima" w:hAnsi="Optima"/>
                <w:sz w:val="20"/>
                <w:szCs w:val="20"/>
              </w:rPr>
              <w:t>None</w:t>
            </w:r>
            <w:r w:rsidRPr="00D46E37">
              <w:rPr>
                <w:rFonts w:ascii="Optima" w:hAnsi="Optima"/>
                <w:sz w:val="20"/>
                <w:szCs w:val="20"/>
                <w:vertAlign w:val="superscript"/>
              </w:rPr>
              <w:t>1</w:t>
            </w:r>
          </w:p>
        </w:tc>
        <w:tc>
          <w:tcPr>
            <w:tcW w:w="1984" w:type="dxa"/>
            <w:shd w:val="clear" w:color="auto" w:fill="E8E8E8" w:themeFill="background2"/>
          </w:tcPr>
          <w:p w14:paraId="5822A8B2" w14:textId="77777777" w:rsidR="00F6101C" w:rsidRPr="00D46E37" w:rsidRDefault="00F6101C" w:rsidP="004F1124">
            <w:pPr>
              <w:rPr>
                <w:rFonts w:ascii="Optima" w:hAnsi="Optima"/>
                <w:sz w:val="20"/>
                <w:szCs w:val="20"/>
              </w:rPr>
            </w:pPr>
            <w:r w:rsidRPr="00D46E37">
              <w:rPr>
                <w:rFonts w:ascii="Optima" w:hAnsi="Optima"/>
                <w:sz w:val="20"/>
                <w:szCs w:val="20"/>
              </w:rPr>
              <w:t>0.40</w:t>
            </w:r>
          </w:p>
        </w:tc>
        <w:tc>
          <w:tcPr>
            <w:tcW w:w="1985" w:type="dxa"/>
            <w:shd w:val="clear" w:color="auto" w:fill="E8E8E8" w:themeFill="background2"/>
          </w:tcPr>
          <w:p w14:paraId="44AE9326" w14:textId="77777777" w:rsidR="00F6101C" w:rsidRPr="00D46E37" w:rsidRDefault="00F6101C" w:rsidP="004F1124">
            <w:pPr>
              <w:rPr>
                <w:rFonts w:ascii="Optima" w:hAnsi="Optima"/>
                <w:color w:val="000000" w:themeColor="text1"/>
                <w:sz w:val="20"/>
                <w:szCs w:val="20"/>
              </w:rPr>
            </w:pPr>
            <w:r w:rsidRPr="00D46E37">
              <w:rPr>
                <w:rFonts w:ascii="Optima" w:hAnsi="Optima"/>
                <w:color w:val="000000" w:themeColor="text1"/>
                <w:sz w:val="20"/>
                <w:szCs w:val="20"/>
              </w:rPr>
              <w:t>0.50</w:t>
            </w:r>
          </w:p>
        </w:tc>
        <w:tc>
          <w:tcPr>
            <w:tcW w:w="1984" w:type="dxa"/>
            <w:shd w:val="clear" w:color="auto" w:fill="E8E8E8" w:themeFill="background2"/>
          </w:tcPr>
          <w:p w14:paraId="784FF484" w14:textId="77777777" w:rsidR="00F6101C" w:rsidRPr="00D46E37" w:rsidRDefault="00F6101C" w:rsidP="004F1124">
            <w:pPr>
              <w:rPr>
                <w:rFonts w:ascii="Optima" w:hAnsi="Optima"/>
                <w:sz w:val="20"/>
                <w:szCs w:val="20"/>
              </w:rPr>
            </w:pPr>
            <w:r w:rsidRPr="00D46E37">
              <w:rPr>
                <w:rFonts w:ascii="Optima" w:hAnsi="Optima"/>
                <w:sz w:val="20"/>
                <w:szCs w:val="20"/>
              </w:rPr>
              <w:t>0.55</w:t>
            </w:r>
          </w:p>
        </w:tc>
      </w:tr>
      <w:tr w:rsidR="00F6101C" w:rsidRPr="00D46E37" w14:paraId="40CE25ED" w14:textId="77777777" w:rsidTr="004F1124">
        <w:trPr>
          <w:trHeight w:val="429"/>
        </w:trPr>
        <w:tc>
          <w:tcPr>
            <w:tcW w:w="2189" w:type="dxa"/>
            <w:shd w:val="clear" w:color="auto" w:fill="E8E8E8" w:themeFill="background2"/>
          </w:tcPr>
          <w:p w14:paraId="59B938C4" w14:textId="77777777" w:rsidR="00F6101C" w:rsidRPr="00D46E37" w:rsidRDefault="00F6101C" w:rsidP="004F1124">
            <w:pPr>
              <w:rPr>
                <w:rFonts w:ascii="Optima" w:hAnsi="Optima"/>
                <w:sz w:val="20"/>
                <w:szCs w:val="20"/>
              </w:rPr>
            </w:pPr>
            <w:r w:rsidRPr="00D46E37">
              <w:rPr>
                <w:rFonts w:ascii="Optima" w:hAnsi="Optima"/>
                <w:sz w:val="20"/>
                <w:szCs w:val="20"/>
              </w:rPr>
              <w:t>Q-sorts significantly loading on a factor</w:t>
            </w:r>
          </w:p>
        </w:tc>
        <w:tc>
          <w:tcPr>
            <w:tcW w:w="2059" w:type="dxa"/>
          </w:tcPr>
          <w:p w14:paraId="31C395C4" w14:textId="77777777" w:rsidR="00F6101C" w:rsidRPr="00D46E37" w:rsidRDefault="00F6101C" w:rsidP="004F1124">
            <w:pPr>
              <w:rPr>
                <w:rFonts w:ascii="Optima" w:hAnsi="Optima"/>
                <w:sz w:val="20"/>
                <w:szCs w:val="20"/>
              </w:rPr>
            </w:pPr>
            <w:r w:rsidRPr="00D46E37">
              <w:rPr>
                <w:rFonts w:ascii="Optima" w:hAnsi="Optima"/>
                <w:sz w:val="20"/>
                <w:szCs w:val="20"/>
              </w:rPr>
              <w:t>29</w:t>
            </w:r>
          </w:p>
        </w:tc>
        <w:tc>
          <w:tcPr>
            <w:tcW w:w="1984" w:type="dxa"/>
          </w:tcPr>
          <w:p w14:paraId="37553C85" w14:textId="77777777" w:rsidR="00F6101C" w:rsidRPr="00D46E37" w:rsidRDefault="00F6101C" w:rsidP="004F1124">
            <w:pPr>
              <w:rPr>
                <w:rFonts w:ascii="Optima" w:hAnsi="Optima"/>
                <w:sz w:val="20"/>
                <w:szCs w:val="20"/>
              </w:rPr>
            </w:pPr>
            <w:r w:rsidRPr="00D46E37">
              <w:rPr>
                <w:rFonts w:ascii="Optima" w:hAnsi="Optima"/>
                <w:sz w:val="20"/>
                <w:szCs w:val="20"/>
              </w:rPr>
              <w:t>29</w:t>
            </w:r>
          </w:p>
        </w:tc>
        <w:tc>
          <w:tcPr>
            <w:tcW w:w="1985" w:type="dxa"/>
          </w:tcPr>
          <w:p w14:paraId="5BFF9C9F" w14:textId="77777777" w:rsidR="00F6101C" w:rsidRPr="00D46E37" w:rsidRDefault="00F6101C" w:rsidP="004F1124">
            <w:pPr>
              <w:rPr>
                <w:rFonts w:ascii="Optima" w:hAnsi="Optima"/>
                <w:color w:val="000000" w:themeColor="text1"/>
                <w:sz w:val="20"/>
                <w:szCs w:val="20"/>
              </w:rPr>
            </w:pPr>
            <w:r w:rsidRPr="00D46E37">
              <w:rPr>
                <w:rFonts w:ascii="Optima" w:hAnsi="Optima"/>
                <w:color w:val="000000" w:themeColor="text1"/>
                <w:sz w:val="20"/>
                <w:szCs w:val="20"/>
              </w:rPr>
              <w:t>29</w:t>
            </w:r>
          </w:p>
        </w:tc>
        <w:tc>
          <w:tcPr>
            <w:tcW w:w="1984" w:type="dxa"/>
          </w:tcPr>
          <w:p w14:paraId="78286596" w14:textId="77777777" w:rsidR="00F6101C" w:rsidRPr="00D46E37" w:rsidRDefault="00F6101C" w:rsidP="004F1124">
            <w:pPr>
              <w:rPr>
                <w:rFonts w:ascii="Optima" w:hAnsi="Optima"/>
                <w:sz w:val="20"/>
                <w:szCs w:val="20"/>
              </w:rPr>
            </w:pPr>
            <w:r w:rsidRPr="00D46E37">
              <w:rPr>
                <w:rFonts w:ascii="Optima" w:hAnsi="Optima"/>
                <w:sz w:val="20"/>
                <w:szCs w:val="20"/>
              </w:rPr>
              <w:t>29</w:t>
            </w:r>
          </w:p>
        </w:tc>
      </w:tr>
      <w:tr w:rsidR="00F6101C" w:rsidRPr="00D46E37" w14:paraId="11A18DCD" w14:textId="77777777" w:rsidTr="004F1124">
        <w:trPr>
          <w:trHeight w:val="429"/>
        </w:trPr>
        <w:tc>
          <w:tcPr>
            <w:tcW w:w="2189" w:type="dxa"/>
            <w:shd w:val="clear" w:color="auto" w:fill="E8E8E8" w:themeFill="background2"/>
          </w:tcPr>
          <w:p w14:paraId="3F91C74B" w14:textId="77777777" w:rsidR="00F6101C" w:rsidRPr="00D46E37" w:rsidRDefault="00F6101C" w:rsidP="004F1124">
            <w:pPr>
              <w:rPr>
                <w:rFonts w:ascii="Optima" w:hAnsi="Optima"/>
                <w:sz w:val="20"/>
                <w:szCs w:val="20"/>
              </w:rPr>
            </w:pPr>
            <w:r w:rsidRPr="00D46E37">
              <w:rPr>
                <w:rFonts w:ascii="Optima" w:hAnsi="Optima"/>
                <w:sz w:val="20"/>
                <w:szCs w:val="20"/>
              </w:rPr>
              <w:t xml:space="preserve">Q-sorts loading on or above the cut-off value </w:t>
            </w:r>
          </w:p>
          <w:p w14:paraId="56976C0D" w14:textId="77777777" w:rsidR="00F6101C" w:rsidRPr="00D46E37" w:rsidRDefault="00F6101C" w:rsidP="004F1124">
            <w:pPr>
              <w:rPr>
                <w:rFonts w:ascii="Optima" w:hAnsi="Optima"/>
                <w:sz w:val="20"/>
                <w:szCs w:val="20"/>
              </w:rPr>
            </w:pPr>
          </w:p>
        </w:tc>
        <w:tc>
          <w:tcPr>
            <w:tcW w:w="2059" w:type="dxa"/>
          </w:tcPr>
          <w:p w14:paraId="0A190678" w14:textId="77777777" w:rsidR="00F6101C" w:rsidRPr="00D46E37" w:rsidRDefault="00F6101C" w:rsidP="004F1124">
            <w:pPr>
              <w:rPr>
                <w:rFonts w:ascii="Optima" w:hAnsi="Optima"/>
                <w:sz w:val="20"/>
                <w:szCs w:val="20"/>
              </w:rPr>
            </w:pPr>
            <w:r w:rsidRPr="00D46E37">
              <w:rPr>
                <w:rFonts w:ascii="Optima" w:hAnsi="Optima"/>
                <w:sz w:val="20"/>
                <w:szCs w:val="20"/>
              </w:rPr>
              <w:t>29</w:t>
            </w:r>
          </w:p>
        </w:tc>
        <w:tc>
          <w:tcPr>
            <w:tcW w:w="1984" w:type="dxa"/>
          </w:tcPr>
          <w:p w14:paraId="7D19D19A" w14:textId="77777777" w:rsidR="00F6101C" w:rsidRPr="00D46E37" w:rsidRDefault="00F6101C" w:rsidP="004F1124">
            <w:pPr>
              <w:rPr>
                <w:rFonts w:ascii="Optima" w:hAnsi="Optima"/>
                <w:sz w:val="20"/>
                <w:szCs w:val="20"/>
              </w:rPr>
            </w:pPr>
            <w:r w:rsidRPr="00D46E37">
              <w:rPr>
                <w:rFonts w:ascii="Optima" w:hAnsi="Optima"/>
                <w:sz w:val="20"/>
                <w:szCs w:val="20"/>
              </w:rPr>
              <w:t>28</w:t>
            </w:r>
          </w:p>
        </w:tc>
        <w:tc>
          <w:tcPr>
            <w:tcW w:w="1985" w:type="dxa"/>
          </w:tcPr>
          <w:p w14:paraId="628B00FF" w14:textId="77777777" w:rsidR="00F6101C" w:rsidRPr="00D46E37" w:rsidRDefault="00F6101C" w:rsidP="004F1124">
            <w:pPr>
              <w:rPr>
                <w:rFonts w:ascii="Optima" w:hAnsi="Optima"/>
                <w:color w:val="000000" w:themeColor="text1"/>
                <w:sz w:val="20"/>
                <w:szCs w:val="20"/>
              </w:rPr>
            </w:pPr>
            <w:r w:rsidRPr="00D46E37">
              <w:rPr>
                <w:rFonts w:ascii="Optima" w:hAnsi="Optima"/>
                <w:color w:val="000000" w:themeColor="text1"/>
                <w:sz w:val="20"/>
                <w:szCs w:val="20"/>
              </w:rPr>
              <w:t>25</w:t>
            </w:r>
          </w:p>
        </w:tc>
        <w:tc>
          <w:tcPr>
            <w:tcW w:w="1984" w:type="dxa"/>
          </w:tcPr>
          <w:p w14:paraId="09B220D0" w14:textId="77777777" w:rsidR="00F6101C" w:rsidRPr="00D46E37" w:rsidRDefault="00F6101C" w:rsidP="004F1124">
            <w:pPr>
              <w:rPr>
                <w:rFonts w:ascii="Optima" w:hAnsi="Optima"/>
                <w:sz w:val="20"/>
                <w:szCs w:val="20"/>
              </w:rPr>
            </w:pPr>
            <w:r w:rsidRPr="00D46E37">
              <w:rPr>
                <w:rFonts w:ascii="Optima" w:hAnsi="Optima"/>
                <w:sz w:val="20"/>
                <w:szCs w:val="20"/>
              </w:rPr>
              <w:t>19</w:t>
            </w:r>
          </w:p>
        </w:tc>
      </w:tr>
      <w:tr w:rsidR="00F6101C" w:rsidRPr="00D46E37" w14:paraId="560959C6" w14:textId="77777777" w:rsidTr="004F1124">
        <w:trPr>
          <w:trHeight w:val="429"/>
        </w:trPr>
        <w:tc>
          <w:tcPr>
            <w:tcW w:w="2189" w:type="dxa"/>
            <w:shd w:val="clear" w:color="auto" w:fill="E8E8E8" w:themeFill="background2"/>
          </w:tcPr>
          <w:p w14:paraId="7DC9BAD3" w14:textId="77777777" w:rsidR="00F6101C" w:rsidRPr="00D46E37" w:rsidRDefault="00F6101C" w:rsidP="004F1124">
            <w:pPr>
              <w:rPr>
                <w:rFonts w:ascii="Optima" w:hAnsi="Optima"/>
                <w:sz w:val="20"/>
                <w:szCs w:val="20"/>
              </w:rPr>
            </w:pPr>
            <w:r w:rsidRPr="00D46E37">
              <w:rPr>
                <w:rFonts w:ascii="Optima" w:hAnsi="Optima"/>
                <w:sz w:val="20"/>
                <w:szCs w:val="20"/>
              </w:rPr>
              <w:t xml:space="preserve">Q-sorts per factor </w:t>
            </w:r>
          </w:p>
          <w:p w14:paraId="3F112A30" w14:textId="77777777" w:rsidR="00F6101C" w:rsidRPr="00D46E37" w:rsidRDefault="00F6101C" w:rsidP="004F1124">
            <w:pPr>
              <w:rPr>
                <w:rFonts w:ascii="Optima" w:hAnsi="Optima"/>
                <w:sz w:val="20"/>
                <w:szCs w:val="20"/>
              </w:rPr>
            </w:pPr>
            <w:r w:rsidRPr="00D46E37">
              <w:rPr>
                <w:rFonts w:ascii="Optima" w:hAnsi="Optima"/>
                <w:sz w:val="20"/>
                <w:szCs w:val="20"/>
              </w:rPr>
              <w:t>(F1-F2-F3-F4)</w:t>
            </w:r>
          </w:p>
          <w:p w14:paraId="108C3EBE" w14:textId="77777777" w:rsidR="00F6101C" w:rsidRPr="00D46E37" w:rsidRDefault="00F6101C" w:rsidP="004F1124">
            <w:pPr>
              <w:rPr>
                <w:rFonts w:ascii="Optima" w:hAnsi="Optima"/>
                <w:sz w:val="20"/>
                <w:szCs w:val="20"/>
              </w:rPr>
            </w:pPr>
          </w:p>
        </w:tc>
        <w:tc>
          <w:tcPr>
            <w:tcW w:w="2059" w:type="dxa"/>
          </w:tcPr>
          <w:p w14:paraId="6F4FC78D" w14:textId="77777777" w:rsidR="00F6101C" w:rsidRPr="00D46E37" w:rsidRDefault="00F6101C" w:rsidP="004F1124">
            <w:pPr>
              <w:rPr>
                <w:rFonts w:ascii="Optima" w:hAnsi="Optima"/>
                <w:color w:val="000000" w:themeColor="text1"/>
                <w:sz w:val="20"/>
                <w:szCs w:val="20"/>
              </w:rPr>
            </w:pPr>
            <w:r w:rsidRPr="00D46E37">
              <w:rPr>
                <w:rFonts w:ascii="Optima" w:hAnsi="Optima"/>
                <w:color w:val="000000" w:themeColor="text1"/>
                <w:sz w:val="20"/>
                <w:szCs w:val="20"/>
              </w:rPr>
              <w:t>8-4-10-7</w:t>
            </w:r>
          </w:p>
        </w:tc>
        <w:tc>
          <w:tcPr>
            <w:tcW w:w="1984" w:type="dxa"/>
          </w:tcPr>
          <w:p w14:paraId="62A765D4" w14:textId="77777777" w:rsidR="00F6101C" w:rsidRPr="00D46E37" w:rsidRDefault="00F6101C" w:rsidP="004F1124">
            <w:pPr>
              <w:rPr>
                <w:rFonts w:ascii="Optima" w:hAnsi="Optima"/>
                <w:sz w:val="20"/>
                <w:szCs w:val="20"/>
              </w:rPr>
            </w:pPr>
            <w:r w:rsidRPr="00D46E37">
              <w:rPr>
                <w:rFonts w:ascii="Optima" w:hAnsi="Optima"/>
                <w:sz w:val="20"/>
                <w:szCs w:val="20"/>
              </w:rPr>
              <w:t>8-4-9-7</w:t>
            </w:r>
          </w:p>
        </w:tc>
        <w:tc>
          <w:tcPr>
            <w:tcW w:w="1985" w:type="dxa"/>
          </w:tcPr>
          <w:p w14:paraId="4AFA6EBA" w14:textId="77777777" w:rsidR="00F6101C" w:rsidRPr="00D46E37" w:rsidRDefault="00F6101C" w:rsidP="004F1124">
            <w:pPr>
              <w:rPr>
                <w:rFonts w:ascii="Optima" w:hAnsi="Optima"/>
                <w:color w:val="000000" w:themeColor="text1"/>
                <w:sz w:val="20"/>
                <w:szCs w:val="20"/>
              </w:rPr>
            </w:pPr>
            <w:r w:rsidRPr="00D46E37">
              <w:rPr>
                <w:rFonts w:ascii="Optima" w:hAnsi="Optima"/>
                <w:color w:val="000000" w:themeColor="text1"/>
                <w:sz w:val="20"/>
                <w:szCs w:val="20"/>
              </w:rPr>
              <w:t>8-3-8-6</w:t>
            </w:r>
          </w:p>
        </w:tc>
        <w:tc>
          <w:tcPr>
            <w:tcW w:w="1984" w:type="dxa"/>
          </w:tcPr>
          <w:p w14:paraId="0476A0F4" w14:textId="77777777" w:rsidR="00F6101C" w:rsidRPr="00D46E37" w:rsidRDefault="00F6101C" w:rsidP="004F1124">
            <w:pPr>
              <w:rPr>
                <w:rFonts w:ascii="Optima" w:hAnsi="Optima"/>
                <w:sz w:val="20"/>
                <w:szCs w:val="20"/>
              </w:rPr>
            </w:pPr>
            <w:r w:rsidRPr="00D46E37">
              <w:rPr>
                <w:rFonts w:ascii="Optima" w:hAnsi="Optima"/>
                <w:sz w:val="20"/>
                <w:szCs w:val="20"/>
              </w:rPr>
              <w:t>5-3-5-6</w:t>
            </w:r>
          </w:p>
        </w:tc>
      </w:tr>
      <w:tr w:rsidR="00F6101C" w:rsidRPr="00D46E37" w14:paraId="467CA83F" w14:textId="77777777" w:rsidTr="004F1124">
        <w:trPr>
          <w:trHeight w:val="429"/>
        </w:trPr>
        <w:tc>
          <w:tcPr>
            <w:tcW w:w="2189" w:type="dxa"/>
            <w:shd w:val="clear" w:color="auto" w:fill="E8E8E8" w:themeFill="background2"/>
          </w:tcPr>
          <w:p w14:paraId="3FC5F66B" w14:textId="77777777" w:rsidR="00F6101C" w:rsidRPr="00D46E37" w:rsidRDefault="00F6101C" w:rsidP="004F1124">
            <w:pPr>
              <w:rPr>
                <w:rFonts w:ascii="Optima" w:hAnsi="Optima"/>
                <w:sz w:val="20"/>
                <w:szCs w:val="20"/>
              </w:rPr>
            </w:pPr>
            <w:r w:rsidRPr="00D46E37">
              <w:rPr>
                <w:rFonts w:ascii="Optima" w:hAnsi="Optima"/>
                <w:sz w:val="20"/>
                <w:szCs w:val="20"/>
              </w:rPr>
              <w:t>Variance Explained (%)</w:t>
            </w:r>
          </w:p>
        </w:tc>
        <w:tc>
          <w:tcPr>
            <w:tcW w:w="2059" w:type="dxa"/>
          </w:tcPr>
          <w:p w14:paraId="288B3985" w14:textId="77777777" w:rsidR="00F6101C" w:rsidRPr="00D46E37" w:rsidRDefault="00F6101C" w:rsidP="004F1124">
            <w:pPr>
              <w:rPr>
                <w:rFonts w:ascii="Optima" w:hAnsi="Optima"/>
                <w:color w:val="000000" w:themeColor="text1"/>
                <w:sz w:val="20"/>
                <w:szCs w:val="20"/>
              </w:rPr>
            </w:pPr>
            <w:r w:rsidRPr="00D46E37">
              <w:rPr>
                <w:rFonts w:ascii="Optima" w:hAnsi="Optima"/>
                <w:color w:val="000000" w:themeColor="text1"/>
                <w:sz w:val="20"/>
                <w:szCs w:val="20"/>
              </w:rPr>
              <w:t>56</w:t>
            </w:r>
          </w:p>
        </w:tc>
        <w:tc>
          <w:tcPr>
            <w:tcW w:w="1984" w:type="dxa"/>
          </w:tcPr>
          <w:p w14:paraId="002A6435" w14:textId="77777777" w:rsidR="00F6101C" w:rsidRPr="00D46E37" w:rsidRDefault="00F6101C" w:rsidP="004F1124">
            <w:pPr>
              <w:rPr>
                <w:rFonts w:ascii="Optima" w:hAnsi="Optima"/>
                <w:sz w:val="20"/>
                <w:szCs w:val="20"/>
              </w:rPr>
            </w:pPr>
            <w:r w:rsidRPr="00D46E37">
              <w:rPr>
                <w:rFonts w:ascii="Optima" w:hAnsi="Optima"/>
                <w:sz w:val="20"/>
                <w:szCs w:val="20"/>
              </w:rPr>
              <w:t>58</w:t>
            </w:r>
          </w:p>
        </w:tc>
        <w:tc>
          <w:tcPr>
            <w:tcW w:w="1985" w:type="dxa"/>
          </w:tcPr>
          <w:p w14:paraId="75530444" w14:textId="77777777" w:rsidR="00F6101C" w:rsidRPr="00D46E37" w:rsidRDefault="00F6101C" w:rsidP="004F1124">
            <w:pPr>
              <w:rPr>
                <w:rFonts w:ascii="Optima" w:hAnsi="Optima"/>
                <w:color w:val="000000" w:themeColor="text1"/>
                <w:sz w:val="20"/>
                <w:szCs w:val="20"/>
              </w:rPr>
            </w:pPr>
            <w:r w:rsidRPr="00D46E37">
              <w:rPr>
                <w:rFonts w:ascii="Optima" w:hAnsi="Optima"/>
                <w:color w:val="000000" w:themeColor="text1"/>
                <w:sz w:val="20"/>
                <w:szCs w:val="20"/>
              </w:rPr>
              <w:t>62</w:t>
            </w:r>
          </w:p>
        </w:tc>
        <w:tc>
          <w:tcPr>
            <w:tcW w:w="1984" w:type="dxa"/>
          </w:tcPr>
          <w:p w14:paraId="0CD79BB2" w14:textId="77777777" w:rsidR="00F6101C" w:rsidRPr="00D46E37" w:rsidRDefault="00F6101C" w:rsidP="004F1124">
            <w:pPr>
              <w:rPr>
                <w:rFonts w:ascii="Optima" w:hAnsi="Optima"/>
                <w:sz w:val="20"/>
                <w:szCs w:val="20"/>
              </w:rPr>
            </w:pPr>
            <w:r w:rsidRPr="00D46E37">
              <w:rPr>
                <w:rFonts w:ascii="Optima" w:hAnsi="Optima"/>
                <w:sz w:val="20"/>
                <w:szCs w:val="20"/>
              </w:rPr>
              <w:t>62</w:t>
            </w:r>
          </w:p>
        </w:tc>
      </w:tr>
      <w:tr w:rsidR="00F6101C" w:rsidRPr="00D46E37" w14:paraId="66DAEC52" w14:textId="77777777" w:rsidTr="004F1124">
        <w:trPr>
          <w:trHeight w:val="429"/>
        </w:trPr>
        <w:tc>
          <w:tcPr>
            <w:tcW w:w="2189" w:type="dxa"/>
            <w:shd w:val="clear" w:color="auto" w:fill="E8E8E8" w:themeFill="background2"/>
          </w:tcPr>
          <w:p w14:paraId="374F55A6" w14:textId="77777777" w:rsidR="00F6101C" w:rsidRPr="00D46E37" w:rsidRDefault="00F6101C" w:rsidP="004F1124">
            <w:pPr>
              <w:rPr>
                <w:rFonts w:ascii="Optima" w:hAnsi="Optima"/>
                <w:sz w:val="20"/>
                <w:szCs w:val="20"/>
              </w:rPr>
            </w:pPr>
            <w:r w:rsidRPr="00D46E37">
              <w:rPr>
                <w:rFonts w:ascii="Optima" w:hAnsi="Optima"/>
                <w:sz w:val="20"/>
                <w:szCs w:val="20"/>
              </w:rPr>
              <w:t>Variance Explained (%) per Factor (F1-F2-F3-F4)</w:t>
            </w:r>
          </w:p>
          <w:p w14:paraId="79959632" w14:textId="77777777" w:rsidR="00F6101C" w:rsidRPr="00D46E37" w:rsidRDefault="00F6101C" w:rsidP="004F1124">
            <w:pPr>
              <w:rPr>
                <w:rFonts w:ascii="Optima" w:hAnsi="Optima"/>
                <w:sz w:val="20"/>
                <w:szCs w:val="20"/>
              </w:rPr>
            </w:pPr>
          </w:p>
        </w:tc>
        <w:tc>
          <w:tcPr>
            <w:tcW w:w="2059" w:type="dxa"/>
          </w:tcPr>
          <w:p w14:paraId="7AAFF4A5" w14:textId="77777777" w:rsidR="00F6101C" w:rsidRPr="00D46E37" w:rsidRDefault="00F6101C" w:rsidP="004F1124">
            <w:pPr>
              <w:rPr>
                <w:rFonts w:ascii="Optima" w:hAnsi="Optima"/>
                <w:color w:val="000000" w:themeColor="text1"/>
                <w:sz w:val="20"/>
                <w:szCs w:val="20"/>
              </w:rPr>
            </w:pPr>
            <w:r w:rsidRPr="00D46E37">
              <w:rPr>
                <w:rFonts w:ascii="Optima" w:hAnsi="Optima"/>
                <w:color w:val="000000" w:themeColor="text1"/>
                <w:sz w:val="20"/>
                <w:szCs w:val="20"/>
              </w:rPr>
              <w:t>15-11-14-16</w:t>
            </w:r>
          </w:p>
        </w:tc>
        <w:tc>
          <w:tcPr>
            <w:tcW w:w="1984" w:type="dxa"/>
          </w:tcPr>
          <w:p w14:paraId="4B496124" w14:textId="77777777" w:rsidR="00F6101C" w:rsidRPr="00D46E37" w:rsidRDefault="00F6101C" w:rsidP="004F1124">
            <w:pPr>
              <w:rPr>
                <w:rFonts w:ascii="Optima" w:hAnsi="Optima"/>
                <w:sz w:val="20"/>
                <w:szCs w:val="20"/>
              </w:rPr>
            </w:pPr>
            <w:r w:rsidRPr="00D46E37">
              <w:rPr>
                <w:rFonts w:ascii="Optima" w:hAnsi="Optima"/>
                <w:sz w:val="20"/>
                <w:szCs w:val="20"/>
              </w:rPr>
              <w:t>15-11-15-17</w:t>
            </w:r>
          </w:p>
        </w:tc>
        <w:tc>
          <w:tcPr>
            <w:tcW w:w="1985" w:type="dxa"/>
          </w:tcPr>
          <w:p w14:paraId="59207E04" w14:textId="77777777" w:rsidR="00F6101C" w:rsidRPr="00D46E37" w:rsidRDefault="00F6101C" w:rsidP="004F1124">
            <w:pPr>
              <w:rPr>
                <w:rFonts w:ascii="Optima" w:hAnsi="Optima"/>
                <w:color w:val="000000" w:themeColor="text1"/>
                <w:sz w:val="20"/>
                <w:szCs w:val="20"/>
              </w:rPr>
            </w:pPr>
            <w:r w:rsidRPr="00D46E37">
              <w:rPr>
                <w:rFonts w:ascii="Optima" w:hAnsi="Optima"/>
                <w:color w:val="000000" w:themeColor="text1"/>
                <w:sz w:val="20"/>
                <w:szCs w:val="20"/>
              </w:rPr>
              <w:t>16-12-16-18</w:t>
            </w:r>
          </w:p>
        </w:tc>
        <w:tc>
          <w:tcPr>
            <w:tcW w:w="1984" w:type="dxa"/>
          </w:tcPr>
          <w:p w14:paraId="4E8F346C" w14:textId="77777777" w:rsidR="00F6101C" w:rsidRPr="00D46E37" w:rsidRDefault="00F6101C" w:rsidP="004F1124">
            <w:pPr>
              <w:rPr>
                <w:rFonts w:ascii="Optima" w:hAnsi="Optima"/>
                <w:sz w:val="20"/>
                <w:szCs w:val="20"/>
              </w:rPr>
            </w:pPr>
            <w:r w:rsidRPr="00D46E37">
              <w:rPr>
                <w:rFonts w:ascii="Optima" w:hAnsi="Optima"/>
                <w:sz w:val="20"/>
                <w:szCs w:val="20"/>
              </w:rPr>
              <w:t>14-14-14-20</w:t>
            </w:r>
          </w:p>
        </w:tc>
      </w:tr>
      <w:tr w:rsidR="00F6101C" w:rsidRPr="00D46E37" w14:paraId="0592931B" w14:textId="77777777" w:rsidTr="004F1124">
        <w:trPr>
          <w:trHeight w:val="429"/>
        </w:trPr>
        <w:tc>
          <w:tcPr>
            <w:tcW w:w="2189" w:type="dxa"/>
            <w:shd w:val="clear" w:color="auto" w:fill="E8E8E8" w:themeFill="background2"/>
          </w:tcPr>
          <w:p w14:paraId="77A904DD" w14:textId="77777777" w:rsidR="00F6101C" w:rsidRPr="00D46E37" w:rsidRDefault="00F6101C" w:rsidP="004F1124">
            <w:pPr>
              <w:rPr>
                <w:rFonts w:ascii="Optima" w:hAnsi="Optima"/>
                <w:sz w:val="20"/>
                <w:szCs w:val="20"/>
              </w:rPr>
            </w:pPr>
            <w:r w:rsidRPr="00D46E37">
              <w:rPr>
                <w:rFonts w:ascii="Optima" w:hAnsi="Optima"/>
                <w:sz w:val="20"/>
                <w:szCs w:val="20"/>
              </w:rPr>
              <w:t xml:space="preserve">Composite Reliability of Factors </w:t>
            </w:r>
          </w:p>
          <w:p w14:paraId="2A2C94E3" w14:textId="77777777" w:rsidR="00F6101C" w:rsidRPr="00D46E37" w:rsidRDefault="00F6101C" w:rsidP="004F1124">
            <w:pPr>
              <w:rPr>
                <w:rFonts w:ascii="Optima" w:hAnsi="Optima"/>
                <w:sz w:val="20"/>
                <w:szCs w:val="20"/>
              </w:rPr>
            </w:pPr>
            <w:r w:rsidRPr="00D46E37">
              <w:rPr>
                <w:rFonts w:ascii="Optima" w:hAnsi="Optima"/>
                <w:sz w:val="20"/>
                <w:szCs w:val="20"/>
              </w:rPr>
              <w:t>(F1-F2-F3-F4)</w:t>
            </w:r>
          </w:p>
        </w:tc>
        <w:tc>
          <w:tcPr>
            <w:tcW w:w="2059" w:type="dxa"/>
          </w:tcPr>
          <w:p w14:paraId="0B589306" w14:textId="77777777" w:rsidR="00F6101C" w:rsidRPr="00D46E37" w:rsidRDefault="00F6101C" w:rsidP="004F1124">
            <w:pPr>
              <w:rPr>
                <w:rFonts w:ascii="Optima" w:hAnsi="Optima"/>
                <w:color w:val="000000" w:themeColor="text1"/>
                <w:sz w:val="20"/>
                <w:szCs w:val="20"/>
              </w:rPr>
            </w:pPr>
            <w:r w:rsidRPr="00D46E37">
              <w:rPr>
                <w:rFonts w:ascii="Optima" w:hAnsi="Optima"/>
                <w:color w:val="000000" w:themeColor="text1"/>
                <w:sz w:val="20"/>
                <w:szCs w:val="20"/>
              </w:rPr>
              <w:t>0.97-0.94-0.98-0.97</w:t>
            </w:r>
          </w:p>
        </w:tc>
        <w:tc>
          <w:tcPr>
            <w:tcW w:w="1984" w:type="dxa"/>
          </w:tcPr>
          <w:p w14:paraId="600CF663" w14:textId="77777777" w:rsidR="00F6101C" w:rsidRPr="00D46E37" w:rsidRDefault="00F6101C" w:rsidP="004F1124">
            <w:pPr>
              <w:rPr>
                <w:rFonts w:ascii="Optima" w:hAnsi="Optima"/>
                <w:sz w:val="20"/>
                <w:szCs w:val="20"/>
              </w:rPr>
            </w:pPr>
            <w:r w:rsidRPr="00D46E37">
              <w:rPr>
                <w:rFonts w:ascii="Optima" w:hAnsi="Optima"/>
                <w:sz w:val="20"/>
                <w:szCs w:val="20"/>
              </w:rPr>
              <w:t>0.97-0.92-0.97-0.97</w:t>
            </w:r>
          </w:p>
        </w:tc>
        <w:tc>
          <w:tcPr>
            <w:tcW w:w="1985" w:type="dxa"/>
          </w:tcPr>
          <w:p w14:paraId="6C55306B" w14:textId="77777777" w:rsidR="00F6101C" w:rsidRPr="00D46E37" w:rsidRDefault="00F6101C" w:rsidP="004F1124">
            <w:pPr>
              <w:rPr>
                <w:rFonts w:ascii="Optima" w:hAnsi="Optima"/>
                <w:color w:val="000000" w:themeColor="text1"/>
                <w:sz w:val="20"/>
                <w:szCs w:val="20"/>
              </w:rPr>
            </w:pPr>
            <w:r w:rsidRPr="00D46E37">
              <w:rPr>
                <w:rFonts w:ascii="Optima" w:hAnsi="Optima"/>
                <w:color w:val="000000" w:themeColor="text1"/>
                <w:sz w:val="20"/>
                <w:szCs w:val="20"/>
              </w:rPr>
              <w:t>0.97-0.92-0.97-0.96</w:t>
            </w:r>
          </w:p>
        </w:tc>
        <w:tc>
          <w:tcPr>
            <w:tcW w:w="1984" w:type="dxa"/>
          </w:tcPr>
          <w:p w14:paraId="1B2F6DC3" w14:textId="77777777" w:rsidR="00F6101C" w:rsidRPr="00D46E37" w:rsidRDefault="00F6101C" w:rsidP="004F1124">
            <w:pPr>
              <w:rPr>
                <w:rFonts w:ascii="Optima" w:hAnsi="Optima"/>
                <w:sz w:val="20"/>
                <w:szCs w:val="20"/>
              </w:rPr>
            </w:pPr>
            <w:r w:rsidRPr="00D46E37">
              <w:rPr>
                <w:rFonts w:ascii="Optima" w:hAnsi="Optima"/>
                <w:sz w:val="20"/>
                <w:szCs w:val="20"/>
              </w:rPr>
              <w:t>0.95-0.92-0.96-0.96</w:t>
            </w:r>
          </w:p>
        </w:tc>
      </w:tr>
      <w:tr w:rsidR="00F6101C" w:rsidRPr="00D46E37" w14:paraId="0923CFCC" w14:textId="77777777" w:rsidTr="004F1124">
        <w:trPr>
          <w:trHeight w:val="429"/>
        </w:trPr>
        <w:tc>
          <w:tcPr>
            <w:tcW w:w="2189" w:type="dxa"/>
            <w:shd w:val="clear" w:color="auto" w:fill="E8E8E8" w:themeFill="background2"/>
          </w:tcPr>
          <w:p w14:paraId="63222E4D" w14:textId="77777777" w:rsidR="00F6101C" w:rsidRPr="00D46E37" w:rsidRDefault="00F6101C" w:rsidP="004F1124">
            <w:pPr>
              <w:rPr>
                <w:rFonts w:ascii="Optima" w:hAnsi="Optima"/>
                <w:sz w:val="20"/>
                <w:szCs w:val="20"/>
              </w:rPr>
            </w:pPr>
            <w:r w:rsidRPr="00D46E37">
              <w:rPr>
                <w:rFonts w:ascii="Optima" w:hAnsi="Optima"/>
                <w:sz w:val="20"/>
                <w:szCs w:val="20"/>
              </w:rPr>
              <w:t>Correlation between factors</w:t>
            </w:r>
          </w:p>
        </w:tc>
        <w:tc>
          <w:tcPr>
            <w:tcW w:w="2059" w:type="dxa"/>
          </w:tcPr>
          <w:p w14:paraId="3157225B" w14:textId="77777777" w:rsidR="00F6101C" w:rsidRPr="00D46E37" w:rsidRDefault="00F6101C" w:rsidP="004F1124">
            <w:pPr>
              <w:rPr>
                <w:rFonts w:ascii="Optima" w:hAnsi="Optima"/>
                <w:color w:val="000000" w:themeColor="text1"/>
                <w:sz w:val="20"/>
                <w:szCs w:val="20"/>
              </w:rPr>
            </w:pPr>
            <w:r w:rsidRPr="00D46E37">
              <w:rPr>
                <w:rFonts w:ascii="Optima" w:hAnsi="Optima"/>
                <w:color w:val="000000" w:themeColor="text1"/>
                <w:sz w:val="20"/>
                <w:szCs w:val="20"/>
              </w:rPr>
              <w:t>Moderate</w:t>
            </w:r>
          </w:p>
        </w:tc>
        <w:tc>
          <w:tcPr>
            <w:tcW w:w="1984" w:type="dxa"/>
          </w:tcPr>
          <w:p w14:paraId="76CDC37D" w14:textId="77777777" w:rsidR="00F6101C" w:rsidRPr="00D46E37" w:rsidRDefault="00F6101C" w:rsidP="004F1124">
            <w:pPr>
              <w:rPr>
                <w:rFonts w:ascii="Optima" w:hAnsi="Optima"/>
                <w:sz w:val="20"/>
                <w:szCs w:val="20"/>
              </w:rPr>
            </w:pPr>
            <w:r w:rsidRPr="00D46E37">
              <w:rPr>
                <w:rFonts w:ascii="Optima" w:hAnsi="Optima"/>
                <w:sz w:val="20"/>
                <w:szCs w:val="20"/>
              </w:rPr>
              <w:t>No noticeable change</w:t>
            </w:r>
          </w:p>
        </w:tc>
        <w:tc>
          <w:tcPr>
            <w:tcW w:w="1985" w:type="dxa"/>
          </w:tcPr>
          <w:p w14:paraId="4ED188B9" w14:textId="77777777" w:rsidR="00F6101C" w:rsidRPr="00D46E37" w:rsidRDefault="00F6101C" w:rsidP="004F1124">
            <w:pPr>
              <w:rPr>
                <w:rFonts w:ascii="Optima" w:hAnsi="Optima"/>
                <w:color w:val="000000" w:themeColor="text1"/>
                <w:sz w:val="20"/>
                <w:szCs w:val="20"/>
              </w:rPr>
            </w:pPr>
            <w:r w:rsidRPr="00D46E37">
              <w:rPr>
                <w:rFonts w:ascii="Optima" w:hAnsi="Optima"/>
                <w:color w:val="000000" w:themeColor="text1"/>
                <w:sz w:val="20"/>
                <w:szCs w:val="20"/>
              </w:rPr>
              <w:t>No noticeable change</w:t>
            </w:r>
          </w:p>
          <w:p w14:paraId="5776F3DA" w14:textId="77777777" w:rsidR="00F6101C" w:rsidRPr="00D46E37" w:rsidRDefault="00F6101C" w:rsidP="004F1124">
            <w:pPr>
              <w:rPr>
                <w:rFonts w:ascii="Optima" w:hAnsi="Optima"/>
                <w:color w:val="000000" w:themeColor="text1"/>
                <w:sz w:val="20"/>
                <w:szCs w:val="20"/>
              </w:rPr>
            </w:pPr>
          </w:p>
        </w:tc>
        <w:tc>
          <w:tcPr>
            <w:tcW w:w="1984" w:type="dxa"/>
          </w:tcPr>
          <w:p w14:paraId="0975D973" w14:textId="77777777" w:rsidR="00F6101C" w:rsidRPr="00D46E37" w:rsidRDefault="00F6101C" w:rsidP="004F1124">
            <w:pPr>
              <w:rPr>
                <w:rFonts w:ascii="Optima" w:hAnsi="Optima"/>
                <w:sz w:val="20"/>
                <w:szCs w:val="20"/>
              </w:rPr>
            </w:pPr>
            <w:r w:rsidRPr="00D46E37">
              <w:rPr>
                <w:rFonts w:ascii="Optima" w:hAnsi="Optima"/>
                <w:sz w:val="20"/>
                <w:szCs w:val="20"/>
              </w:rPr>
              <w:t>Slightly reduced</w:t>
            </w:r>
          </w:p>
        </w:tc>
      </w:tr>
      <w:tr w:rsidR="00F6101C" w:rsidRPr="00D46E37" w14:paraId="545D5BE5" w14:textId="77777777" w:rsidTr="004F1124">
        <w:trPr>
          <w:trHeight w:val="429"/>
        </w:trPr>
        <w:tc>
          <w:tcPr>
            <w:tcW w:w="2189" w:type="dxa"/>
            <w:shd w:val="clear" w:color="auto" w:fill="E8E8E8" w:themeFill="background2"/>
          </w:tcPr>
          <w:p w14:paraId="3DE76F5F" w14:textId="77777777" w:rsidR="00F6101C" w:rsidRPr="00D46E37" w:rsidRDefault="00F6101C" w:rsidP="004F1124">
            <w:pPr>
              <w:rPr>
                <w:rFonts w:ascii="Optima" w:hAnsi="Optima"/>
                <w:sz w:val="20"/>
                <w:szCs w:val="20"/>
              </w:rPr>
            </w:pPr>
            <w:r w:rsidRPr="00D46E37">
              <w:rPr>
                <w:rFonts w:ascii="Optima" w:hAnsi="Optima"/>
                <w:sz w:val="20"/>
                <w:szCs w:val="20"/>
              </w:rPr>
              <w:t>Demographic Profile</w:t>
            </w:r>
          </w:p>
        </w:tc>
        <w:tc>
          <w:tcPr>
            <w:tcW w:w="2059" w:type="dxa"/>
          </w:tcPr>
          <w:p w14:paraId="72A85411" w14:textId="77777777" w:rsidR="00F6101C" w:rsidRPr="00D46E37" w:rsidRDefault="00F6101C" w:rsidP="004F1124">
            <w:pPr>
              <w:rPr>
                <w:rFonts w:ascii="Optima" w:hAnsi="Optima"/>
                <w:color w:val="000000" w:themeColor="text1"/>
                <w:sz w:val="20"/>
                <w:szCs w:val="20"/>
              </w:rPr>
            </w:pPr>
            <w:r w:rsidRPr="00D46E37">
              <w:rPr>
                <w:rFonts w:ascii="Optima" w:hAnsi="Optima"/>
                <w:color w:val="000000" w:themeColor="text1"/>
                <w:sz w:val="20"/>
                <w:szCs w:val="20"/>
              </w:rPr>
              <w:t>Distinct profiles for factors 2 and 4</w:t>
            </w:r>
          </w:p>
        </w:tc>
        <w:tc>
          <w:tcPr>
            <w:tcW w:w="1984" w:type="dxa"/>
          </w:tcPr>
          <w:p w14:paraId="3EAE1819" w14:textId="77777777" w:rsidR="00F6101C" w:rsidRPr="00D46E37" w:rsidRDefault="00F6101C" w:rsidP="004F1124">
            <w:pPr>
              <w:rPr>
                <w:rFonts w:ascii="Optima" w:hAnsi="Optima"/>
                <w:sz w:val="20"/>
                <w:szCs w:val="20"/>
              </w:rPr>
            </w:pPr>
            <w:r w:rsidRPr="00D46E37">
              <w:rPr>
                <w:rFonts w:ascii="Optima" w:hAnsi="Optima"/>
                <w:sz w:val="20"/>
                <w:szCs w:val="20"/>
              </w:rPr>
              <w:t>No noticeable change</w:t>
            </w:r>
          </w:p>
        </w:tc>
        <w:tc>
          <w:tcPr>
            <w:tcW w:w="1985" w:type="dxa"/>
          </w:tcPr>
          <w:p w14:paraId="37DF3D97" w14:textId="77777777" w:rsidR="00F6101C" w:rsidRPr="00D46E37" w:rsidRDefault="00F6101C" w:rsidP="004F1124">
            <w:pPr>
              <w:rPr>
                <w:rFonts w:ascii="Optima" w:hAnsi="Optima"/>
                <w:color w:val="000000" w:themeColor="text1"/>
                <w:sz w:val="20"/>
                <w:szCs w:val="20"/>
              </w:rPr>
            </w:pPr>
            <w:r w:rsidRPr="00D46E37">
              <w:rPr>
                <w:rFonts w:ascii="Optima" w:hAnsi="Optima"/>
                <w:color w:val="000000" w:themeColor="text1"/>
                <w:sz w:val="20"/>
                <w:szCs w:val="20"/>
              </w:rPr>
              <w:t>Slightly more distinct for all factors with minimal participants excluded.</w:t>
            </w:r>
          </w:p>
        </w:tc>
        <w:tc>
          <w:tcPr>
            <w:tcW w:w="1984" w:type="dxa"/>
          </w:tcPr>
          <w:p w14:paraId="0A4AA0C7" w14:textId="77777777" w:rsidR="00F6101C" w:rsidRPr="00D46E37" w:rsidRDefault="00F6101C" w:rsidP="004F1124">
            <w:pPr>
              <w:rPr>
                <w:rFonts w:ascii="Optima" w:hAnsi="Optima"/>
                <w:sz w:val="20"/>
                <w:szCs w:val="20"/>
              </w:rPr>
            </w:pPr>
            <w:r w:rsidRPr="00D46E37">
              <w:rPr>
                <w:rFonts w:ascii="Optima" w:hAnsi="Optima"/>
                <w:sz w:val="20"/>
                <w:szCs w:val="20"/>
              </w:rPr>
              <w:t xml:space="preserve">Still more distinct for each factor. However, more experienced educators are dropped from Factor 4. Typology remains relatively unchanged </w:t>
            </w:r>
          </w:p>
          <w:p w14:paraId="6C069A61" w14:textId="77777777" w:rsidR="00F6101C" w:rsidRPr="00D46E37" w:rsidRDefault="00F6101C" w:rsidP="004F1124">
            <w:pPr>
              <w:rPr>
                <w:rFonts w:ascii="Optima" w:hAnsi="Optima"/>
                <w:sz w:val="20"/>
                <w:szCs w:val="20"/>
              </w:rPr>
            </w:pPr>
          </w:p>
        </w:tc>
      </w:tr>
      <w:tr w:rsidR="00F6101C" w:rsidRPr="00D46E37" w14:paraId="53C63F7F" w14:textId="77777777" w:rsidTr="004F1124">
        <w:trPr>
          <w:trHeight w:val="429"/>
        </w:trPr>
        <w:tc>
          <w:tcPr>
            <w:tcW w:w="2189" w:type="dxa"/>
            <w:shd w:val="clear" w:color="auto" w:fill="E8E8E8" w:themeFill="background2"/>
          </w:tcPr>
          <w:p w14:paraId="1C9B462C" w14:textId="77777777" w:rsidR="00F6101C" w:rsidRPr="00D46E37" w:rsidRDefault="00F6101C" w:rsidP="004F1124">
            <w:pPr>
              <w:rPr>
                <w:rFonts w:ascii="Optima" w:hAnsi="Optima"/>
                <w:sz w:val="20"/>
                <w:szCs w:val="20"/>
              </w:rPr>
            </w:pPr>
            <w:r w:rsidRPr="00D46E37">
              <w:rPr>
                <w:rFonts w:ascii="Optima" w:hAnsi="Optima"/>
                <w:sz w:val="20"/>
                <w:szCs w:val="20"/>
              </w:rPr>
              <w:t>Interpretation</w:t>
            </w:r>
          </w:p>
        </w:tc>
        <w:tc>
          <w:tcPr>
            <w:tcW w:w="2059" w:type="dxa"/>
          </w:tcPr>
          <w:p w14:paraId="0BDFC1A1" w14:textId="77777777" w:rsidR="00F6101C" w:rsidRPr="00D46E37" w:rsidRDefault="00F6101C" w:rsidP="004F1124">
            <w:pPr>
              <w:rPr>
                <w:rFonts w:ascii="Optima" w:hAnsi="Optima"/>
                <w:sz w:val="20"/>
                <w:szCs w:val="20"/>
              </w:rPr>
            </w:pPr>
            <w:r w:rsidRPr="00D46E37">
              <w:rPr>
                <w:rFonts w:ascii="Optima" w:hAnsi="Optima"/>
                <w:sz w:val="20"/>
                <w:szCs w:val="20"/>
              </w:rPr>
              <w:t>Same as Brown CFA 6 Factor</w:t>
            </w:r>
          </w:p>
        </w:tc>
        <w:tc>
          <w:tcPr>
            <w:tcW w:w="1984" w:type="dxa"/>
          </w:tcPr>
          <w:p w14:paraId="22140772" w14:textId="77777777" w:rsidR="00F6101C" w:rsidRPr="00D46E37" w:rsidRDefault="00F6101C" w:rsidP="004F1124">
            <w:pPr>
              <w:rPr>
                <w:rFonts w:ascii="Optima" w:hAnsi="Optima"/>
                <w:sz w:val="20"/>
                <w:szCs w:val="20"/>
              </w:rPr>
            </w:pPr>
            <w:r w:rsidRPr="00D46E37">
              <w:rPr>
                <w:rFonts w:ascii="Optima" w:hAnsi="Optima"/>
                <w:sz w:val="20"/>
                <w:szCs w:val="20"/>
              </w:rPr>
              <w:t>No noticeable change</w:t>
            </w:r>
          </w:p>
        </w:tc>
        <w:tc>
          <w:tcPr>
            <w:tcW w:w="1985" w:type="dxa"/>
          </w:tcPr>
          <w:p w14:paraId="756E5E9A" w14:textId="77777777" w:rsidR="00F6101C" w:rsidRPr="00D46E37" w:rsidRDefault="00F6101C" w:rsidP="004F1124">
            <w:pPr>
              <w:rPr>
                <w:rFonts w:ascii="Optima" w:hAnsi="Optima"/>
                <w:color w:val="000000" w:themeColor="text1"/>
                <w:sz w:val="20"/>
                <w:szCs w:val="20"/>
              </w:rPr>
            </w:pPr>
            <w:r w:rsidRPr="00D46E37">
              <w:rPr>
                <w:rFonts w:ascii="Optima" w:hAnsi="Optima"/>
                <w:color w:val="000000" w:themeColor="text1"/>
                <w:sz w:val="20"/>
                <w:szCs w:val="20"/>
              </w:rPr>
              <w:t xml:space="preserve">Additional consensus statement </w:t>
            </w:r>
            <w:r w:rsidRPr="00D46E37">
              <w:rPr>
                <w:rFonts w:ascii="Optima" w:hAnsi="Optima"/>
                <w:color w:val="000000" w:themeColor="text1"/>
                <w:sz w:val="20"/>
                <w:szCs w:val="20"/>
              </w:rPr>
              <w:lastRenderedPageBreak/>
              <w:t>emerges, revealing a new shared pattern of thinking</w:t>
            </w:r>
          </w:p>
          <w:p w14:paraId="26303102" w14:textId="77777777" w:rsidR="00F6101C" w:rsidRPr="00D46E37" w:rsidRDefault="00F6101C" w:rsidP="004F1124">
            <w:pPr>
              <w:rPr>
                <w:rFonts w:ascii="Optima" w:hAnsi="Optima"/>
                <w:color w:val="000000" w:themeColor="text1"/>
                <w:sz w:val="20"/>
                <w:szCs w:val="20"/>
              </w:rPr>
            </w:pPr>
          </w:p>
        </w:tc>
        <w:tc>
          <w:tcPr>
            <w:tcW w:w="1984" w:type="dxa"/>
          </w:tcPr>
          <w:p w14:paraId="21D4E555" w14:textId="77777777" w:rsidR="00F6101C" w:rsidRPr="00D46E37" w:rsidRDefault="00F6101C" w:rsidP="004F1124">
            <w:pPr>
              <w:rPr>
                <w:rFonts w:ascii="Optima" w:hAnsi="Optima"/>
                <w:sz w:val="20"/>
                <w:szCs w:val="20"/>
              </w:rPr>
            </w:pPr>
            <w:r w:rsidRPr="00D46E37">
              <w:rPr>
                <w:rFonts w:ascii="Optima" w:hAnsi="Optima"/>
                <w:sz w:val="20"/>
                <w:szCs w:val="20"/>
              </w:rPr>
              <w:lastRenderedPageBreak/>
              <w:t xml:space="preserve">Consensus statements change </w:t>
            </w:r>
            <w:r w:rsidRPr="00D46E37">
              <w:rPr>
                <w:rFonts w:ascii="Optima" w:hAnsi="Optima"/>
                <w:sz w:val="20"/>
                <w:szCs w:val="20"/>
              </w:rPr>
              <w:lastRenderedPageBreak/>
              <w:t>slightly, but emphasis and interpretation remain the same</w:t>
            </w:r>
          </w:p>
          <w:p w14:paraId="7F6EABEA" w14:textId="77777777" w:rsidR="00F6101C" w:rsidRPr="00D46E37" w:rsidRDefault="00F6101C" w:rsidP="004F1124">
            <w:pPr>
              <w:rPr>
                <w:rFonts w:ascii="Optima" w:hAnsi="Optima"/>
                <w:sz w:val="20"/>
                <w:szCs w:val="20"/>
              </w:rPr>
            </w:pPr>
          </w:p>
        </w:tc>
      </w:tr>
    </w:tbl>
    <w:p w14:paraId="777EBEFA" w14:textId="77777777" w:rsidR="00F6101C" w:rsidRPr="00D46E37" w:rsidRDefault="00F6101C" w:rsidP="00F6101C">
      <w:pPr>
        <w:rPr>
          <w:rFonts w:ascii="Optima" w:hAnsi="Optima"/>
        </w:rPr>
      </w:pPr>
      <w:r w:rsidRPr="00D46E37">
        <w:rPr>
          <w:rFonts w:ascii="Optima" w:hAnsi="Optima"/>
          <w:vertAlign w:val="superscript"/>
        </w:rPr>
        <w:lastRenderedPageBreak/>
        <w:t>1</w:t>
      </w:r>
      <w:r w:rsidRPr="00D46E37">
        <w:rPr>
          <w:rFonts w:ascii="Optima" w:hAnsi="Optima"/>
        </w:rPr>
        <w:t xml:space="preserve"> </w:t>
      </w:r>
      <w:r w:rsidRPr="00D46E37">
        <w:rPr>
          <w:rFonts w:ascii="Optima" w:hAnsi="Optima"/>
          <w:sz w:val="20"/>
          <w:szCs w:val="20"/>
        </w:rPr>
        <w:t>Q-sorts assigned to the factor upon which it loaded highest (was most correlated)</w:t>
      </w:r>
    </w:p>
    <w:p w14:paraId="7BC1E846" w14:textId="77777777" w:rsidR="004B07FC" w:rsidRDefault="004B07FC">
      <w:pPr>
        <w:rPr>
          <w:rFonts w:ascii="Optima" w:hAnsi="Optima"/>
        </w:rPr>
      </w:pPr>
    </w:p>
    <w:p w14:paraId="224EAFE9" w14:textId="77777777" w:rsidR="00F6101C" w:rsidRDefault="00F6101C">
      <w:pPr>
        <w:rPr>
          <w:rFonts w:ascii="Optima" w:hAnsi="Optima"/>
        </w:rPr>
      </w:pPr>
    </w:p>
    <w:p w14:paraId="71CD67FA" w14:textId="22B0F0C3" w:rsidR="00CD2156" w:rsidRDefault="00CD2156">
      <w:pPr>
        <w:rPr>
          <w:rFonts w:ascii="Optima" w:hAnsi="Optima"/>
        </w:rPr>
      </w:pPr>
      <w:r>
        <w:rPr>
          <w:rFonts w:ascii="Optima" w:hAnsi="Optima"/>
        </w:rPr>
        <w:br w:type="page"/>
      </w:r>
    </w:p>
    <w:p w14:paraId="791133B1" w14:textId="77777777" w:rsidR="002504A9" w:rsidRDefault="002504A9">
      <w:pPr>
        <w:rPr>
          <w:rFonts w:ascii="Optima" w:hAnsi="Optima"/>
        </w:rPr>
      </w:pPr>
    </w:p>
    <w:p w14:paraId="62E03A09" w14:textId="6281658E" w:rsidR="002504A9" w:rsidRPr="00427F65" w:rsidRDefault="009A5DA4" w:rsidP="002504A9">
      <w:pPr>
        <w:rPr>
          <w:rFonts w:ascii="Optima" w:hAnsi="Optima"/>
          <w:b/>
          <w:bCs/>
          <w:lang w:val="en-GB"/>
        </w:rPr>
      </w:pPr>
      <w:r>
        <w:rPr>
          <w:rFonts w:ascii="Optima" w:hAnsi="Optima"/>
          <w:b/>
          <w:bCs/>
          <w:lang w:val="en-GB"/>
        </w:rPr>
        <w:t xml:space="preserve">Supplementary file </w:t>
      </w:r>
      <w:r w:rsidR="002504A9">
        <w:rPr>
          <w:rFonts w:ascii="Optima" w:hAnsi="Optima"/>
          <w:b/>
          <w:bCs/>
          <w:lang w:val="en-GB"/>
        </w:rPr>
        <w:t xml:space="preserve">9. </w:t>
      </w:r>
      <w:r w:rsidR="002504A9" w:rsidRPr="00427F65">
        <w:rPr>
          <w:rFonts w:ascii="Optima" w:hAnsi="Optima"/>
          <w:b/>
          <w:bCs/>
          <w:lang w:val="en-GB"/>
        </w:rPr>
        <w:t>Correlation of Factors</w:t>
      </w:r>
    </w:p>
    <w:p w14:paraId="4F1F4602" w14:textId="77777777" w:rsidR="002504A9" w:rsidRPr="00427F65" w:rsidRDefault="002504A9" w:rsidP="002504A9">
      <w:pPr>
        <w:rPr>
          <w:rFonts w:ascii="Optima" w:hAnsi="Optima"/>
          <w:b/>
          <w:bCs/>
          <w:lang w:val="en-GB"/>
        </w:rPr>
      </w:pPr>
    </w:p>
    <w:tbl>
      <w:tblPr>
        <w:tblStyle w:val="TableGrid"/>
        <w:tblW w:w="0" w:type="auto"/>
        <w:tblLook w:val="04A0" w:firstRow="1" w:lastRow="0" w:firstColumn="1" w:lastColumn="0" w:noHBand="0" w:noVBand="1"/>
      </w:tblPr>
      <w:tblGrid>
        <w:gridCol w:w="1803"/>
        <w:gridCol w:w="1803"/>
        <w:gridCol w:w="1803"/>
        <w:gridCol w:w="1803"/>
        <w:gridCol w:w="1804"/>
      </w:tblGrid>
      <w:tr w:rsidR="002504A9" w:rsidRPr="00427F65" w14:paraId="4DD8DA1C" w14:textId="77777777" w:rsidTr="004F1124">
        <w:tc>
          <w:tcPr>
            <w:tcW w:w="1803" w:type="dxa"/>
            <w:shd w:val="clear" w:color="auto" w:fill="E8E8E8" w:themeFill="background2"/>
          </w:tcPr>
          <w:p w14:paraId="7DCD934A" w14:textId="77777777" w:rsidR="002504A9" w:rsidRPr="00427F65" w:rsidRDefault="002504A9" w:rsidP="004F1124">
            <w:pPr>
              <w:rPr>
                <w:rFonts w:ascii="Optima" w:hAnsi="Optima"/>
                <w:lang w:val="en-GB"/>
              </w:rPr>
            </w:pPr>
          </w:p>
        </w:tc>
        <w:tc>
          <w:tcPr>
            <w:tcW w:w="1803" w:type="dxa"/>
            <w:shd w:val="clear" w:color="auto" w:fill="E8E8E8" w:themeFill="background2"/>
          </w:tcPr>
          <w:p w14:paraId="5298728C" w14:textId="77777777" w:rsidR="002504A9" w:rsidRPr="00DB3BC0" w:rsidRDefault="002504A9" w:rsidP="004F1124">
            <w:pPr>
              <w:rPr>
                <w:rFonts w:ascii="Optima" w:hAnsi="Optima"/>
                <w:b/>
                <w:bCs/>
                <w:lang w:val="en-GB"/>
              </w:rPr>
            </w:pPr>
            <w:r w:rsidRPr="00DB3BC0">
              <w:rPr>
                <w:rFonts w:ascii="Optima" w:hAnsi="Optima"/>
                <w:b/>
                <w:bCs/>
                <w:lang w:val="en-GB"/>
              </w:rPr>
              <w:t>Factor 1</w:t>
            </w:r>
          </w:p>
        </w:tc>
        <w:tc>
          <w:tcPr>
            <w:tcW w:w="1803" w:type="dxa"/>
            <w:shd w:val="clear" w:color="auto" w:fill="E8E8E8" w:themeFill="background2"/>
          </w:tcPr>
          <w:p w14:paraId="3D6F37A8" w14:textId="77777777" w:rsidR="002504A9" w:rsidRPr="00DB3BC0" w:rsidRDefault="002504A9" w:rsidP="004F1124">
            <w:pPr>
              <w:rPr>
                <w:rFonts w:ascii="Optima" w:hAnsi="Optima"/>
                <w:b/>
                <w:bCs/>
                <w:lang w:val="en-GB"/>
              </w:rPr>
            </w:pPr>
            <w:r w:rsidRPr="00DB3BC0">
              <w:rPr>
                <w:rFonts w:ascii="Optima" w:hAnsi="Optima"/>
                <w:b/>
                <w:bCs/>
                <w:lang w:val="en-GB"/>
              </w:rPr>
              <w:t>Factor 2</w:t>
            </w:r>
          </w:p>
        </w:tc>
        <w:tc>
          <w:tcPr>
            <w:tcW w:w="1803" w:type="dxa"/>
            <w:shd w:val="clear" w:color="auto" w:fill="E8E8E8" w:themeFill="background2"/>
          </w:tcPr>
          <w:p w14:paraId="6EB6F6DA" w14:textId="77777777" w:rsidR="002504A9" w:rsidRPr="00DB3BC0" w:rsidRDefault="002504A9" w:rsidP="004F1124">
            <w:pPr>
              <w:rPr>
                <w:rFonts w:ascii="Optima" w:hAnsi="Optima"/>
                <w:b/>
                <w:bCs/>
                <w:color w:val="000000" w:themeColor="text1"/>
                <w:lang w:val="en-GB"/>
              </w:rPr>
            </w:pPr>
            <w:r w:rsidRPr="00DB3BC0">
              <w:rPr>
                <w:rFonts w:ascii="Optima" w:hAnsi="Optima"/>
                <w:b/>
                <w:bCs/>
                <w:color w:val="000000" w:themeColor="text1"/>
                <w:lang w:val="en-GB"/>
              </w:rPr>
              <w:t xml:space="preserve">Factor </w:t>
            </w:r>
            <w:r>
              <w:rPr>
                <w:rFonts w:ascii="Optima" w:hAnsi="Optima"/>
                <w:b/>
                <w:bCs/>
                <w:color w:val="000000" w:themeColor="text1"/>
                <w:lang w:val="en-GB"/>
              </w:rPr>
              <w:t>4</w:t>
            </w:r>
          </w:p>
        </w:tc>
        <w:tc>
          <w:tcPr>
            <w:tcW w:w="1804" w:type="dxa"/>
            <w:shd w:val="clear" w:color="auto" w:fill="E8E8E8" w:themeFill="background2"/>
          </w:tcPr>
          <w:p w14:paraId="7C290CB1" w14:textId="77777777" w:rsidR="002504A9" w:rsidRPr="00DB3BC0" w:rsidRDefault="002504A9" w:rsidP="004F1124">
            <w:pPr>
              <w:rPr>
                <w:rFonts w:ascii="Optima" w:hAnsi="Optima"/>
                <w:b/>
                <w:bCs/>
                <w:color w:val="000000" w:themeColor="text1"/>
                <w:lang w:val="en-GB"/>
              </w:rPr>
            </w:pPr>
            <w:r w:rsidRPr="00DB3BC0">
              <w:rPr>
                <w:rFonts w:ascii="Optima" w:hAnsi="Optima"/>
                <w:b/>
                <w:bCs/>
                <w:color w:val="000000" w:themeColor="text1"/>
                <w:lang w:val="en-GB"/>
              </w:rPr>
              <w:t xml:space="preserve">Factor </w:t>
            </w:r>
            <w:r>
              <w:rPr>
                <w:rFonts w:ascii="Optima" w:hAnsi="Optima"/>
                <w:b/>
                <w:bCs/>
                <w:color w:val="000000" w:themeColor="text1"/>
                <w:lang w:val="en-GB"/>
              </w:rPr>
              <w:t>6</w:t>
            </w:r>
          </w:p>
        </w:tc>
      </w:tr>
      <w:tr w:rsidR="002504A9" w:rsidRPr="00427F65" w14:paraId="66612873" w14:textId="77777777" w:rsidTr="004F1124">
        <w:tc>
          <w:tcPr>
            <w:tcW w:w="1803" w:type="dxa"/>
            <w:shd w:val="clear" w:color="auto" w:fill="E8E8E8" w:themeFill="background2"/>
          </w:tcPr>
          <w:p w14:paraId="13344F19" w14:textId="77777777" w:rsidR="002504A9" w:rsidRPr="00DB3BC0" w:rsidRDefault="002504A9" w:rsidP="004F1124">
            <w:pPr>
              <w:rPr>
                <w:rFonts w:ascii="Optima" w:hAnsi="Optima"/>
                <w:b/>
                <w:bCs/>
                <w:lang w:val="en-GB"/>
              </w:rPr>
            </w:pPr>
            <w:r w:rsidRPr="00DB3BC0">
              <w:rPr>
                <w:rFonts w:ascii="Optima" w:hAnsi="Optima"/>
                <w:b/>
                <w:bCs/>
                <w:lang w:val="en-GB"/>
              </w:rPr>
              <w:t>Factor 1</w:t>
            </w:r>
          </w:p>
        </w:tc>
        <w:tc>
          <w:tcPr>
            <w:tcW w:w="1803" w:type="dxa"/>
          </w:tcPr>
          <w:p w14:paraId="58CB2D46" w14:textId="77777777" w:rsidR="002504A9" w:rsidRPr="00427F65" w:rsidRDefault="002504A9" w:rsidP="004F1124">
            <w:pPr>
              <w:rPr>
                <w:rFonts w:ascii="Optima" w:hAnsi="Optima"/>
                <w:lang w:val="en-GB"/>
              </w:rPr>
            </w:pPr>
            <w:r w:rsidRPr="00427F65">
              <w:rPr>
                <w:rFonts w:ascii="Optima" w:hAnsi="Optima"/>
                <w:lang w:val="en-GB"/>
              </w:rPr>
              <w:t>1</w:t>
            </w:r>
          </w:p>
        </w:tc>
        <w:tc>
          <w:tcPr>
            <w:tcW w:w="1803" w:type="dxa"/>
          </w:tcPr>
          <w:p w14:paraId="0594C34E" w14:textId="77777777" w:rsidR="002504A9" w:rsidRPr="00427F65" w:rsidRDefault="002504A9" w:rsidP="004F1124">
            <w:pPr>
              <w:rPr>
                <w:rFonts w:ascii="Optima" w:hAnsi="Optima"/>
                <w:lang w:val="en-GB"/>
              </w:rPr>
            </w:pPr>
            <w:r w:rsidRPr="00427F65">
              <w:rPr>
                <w:rFonts w:ascii="Optima" w:hAnsi="Optima"/>
                <w:lang w:val="en-GB"/>
              </w:rPr>
              <w:t>0.2928</w:t>
            </w:r>
          </w:p>
        </w:tc>
        <w:tc>
          <w:tcPr>
            <w:tcW w:w="1803" w:type="dxa"/>
          </w:tcPr>
          <w:p w14:paraId="371537E4" w14:textId="77777777" w:rsidR="002504A9" w:rsidRPr="00427F65" w:rsidRDefault="002504A9" w:rsidP="004F1124">
            <w:pPr>
              <w:rPr>
                <w:rFonts w:ascii="Optima" w:hAnsi="Optima"/>
                <w:lang w:val="en-GB"/>
              </w:rPr>
            </w:pPr>
            <w:r w:rsidRPr="00427F65">
              <w:rPr>
                <w:rFonts w:ascii="Optima" w:hAnsi="Optima"/>
                <w:lang w:val="en-GB"/>
              </w:rPr>
              <w:t>0.576</w:t>
            </w:r>
          </w:p>
        </w:tc>
        <w:tc>
          <w:tcPr>
            <w:tcW w:w="1804" w:type="dxa"/>
          </w:tcPr>
          <w:p w14:paraId="440DF447" w14:textId="77777777" w:rsidR="002504A9" w:rsidRPr="00427F65" w:rsidRDefault="002504A9" w:rsidP="004F1124">
            <w:pPr>
              <w:rPr>
                <w:rFonts w:ascii="Optima" w:hAnsi="Optima"/>
                <w:lang w:val="en-GB"/>
              </w:rPr>
            </w:pPr>
            <w:r w:rsidRPr="00427F65">
              <w:rPr>
                <w:rFonts w:ascii="Optima" w:hAnsi="Optima"/>
                <w:lang w:val="en-GB"/>
              </w:rPr>
              <w:t>0.5636</w:t>
            </w:r>
          </w:p>
        </w:tc>
      </w:tr>
      <w:tr w:rsidR="002504A9" w:rsidRPr="00427F65" w14:paraId="682D3F1F" w14:textId="77777777" w:rsidTr="004F1124">
        <w:tc>
          <w:tcPr>
            <w:tcW w:w="1803" w:type="dxa"/>
            <w:shd w:val="clear" w:color="auto" w:fill="E8E8E8" w:themeFill="background2"/>
          </w:tcPr>
          <w:p w14:paraId="3859A9C1" w14:textId="77777777" w:rsidR="002504A9" w:rsidRPr="00DB3BC0" w:rsidRDefault="002504A9" w:rsidP="004F1124">
            <w:pPr>
              <w:rPr>
                <w:rFonts w:ascii="Optima" w:hAnsi="Optima"/>
                <w:b/>
                <w:bCs/>
                <w:lang w:val="en-GB"/>
              </w:rPr>
            </w:pPr>
            <w:r w:rsidRPr="00DB3BC0">
              <w:rPr>
                <w:rFonts w:ascii="Optima" w:hAnsi="Optima"/>
                <w:b/>
                <w:bCs/>
                <w:lang w:val="en-GB"/>
              </w:rPr>
              <w:t>Factor 2</w:t>
            </w:r>
          </w:p>
        </w:tc>
        <w:tc>
          <w:tcPr>
            <w:tcW w:w="1803" w:type="dxa"/>
          </w:tcPr>
          <w:p w14:paraId="62D2331E" w14:textId="77777777" w:rsidR="002504A9" w:rsidRPr="00427F65" w:rsidRDefault="002504A9" w:rsidP="004F1124">
            <w:pPr>
              <w:rPr>
                <w:rFonts w:ascii="Optima" w:hAnsi="Optima"/>
                <w:lang w:val="en-GB"/>
              </w:rPr>
            </w:pPr>
            <w:r w:rsidRPr="00427F65">
              <w:rPr>
                <w:rFonts w:ascii="Optima" w:hAnsi="Optima"/>
                <w:lang w:val="en-GB"/>
              </w:rPr>
              <w:t>0.2928</w:t>
            </w:r>
          </w:p>
        </w:tc>
        <w:tc>
          <w:tcPr>
            <w:tcW w:w="1803" w:type="dxa"/>
          </w:tcPr>
          <w:p w14:paraId="34FFF638" w14:textId="77777777" w:rsidR="002504A9" w:rsidRPr="00427F65" w:rsidRDefault="002504A9" w:rsidP="004F1124">
            <w:pPr>
              <w:rPr>
                <w:rFonts w:ascii="Optima" w:hAnsi="Optima"/>
                <w:lang w:val="en-GB"/>
              </w:rPr>
            </w:pPr>
            <w:r w:rsidRPr="00427F65">
              <w:rPr>
                <w:rFonts w:ascii="Optima" w:hAnsi="Optima"/>
                <w:lang w:val="en-GB"/>
              </w:rPr>
              <w:t>1</w:t>
            </w:r>
          </w:p>
        </w:tc>
        <w:tc>
          <w:tcPr>
            <w:tcW w:w="1803" w:type="dxa"/>
          </w:tcPr>
          <w:p w14:paraId="5A958088" w14:textId="77777777" w:rsidR="002504A9" w:rsidRPr="00427F65" w:rsidRDefault="002504A9" w:rsidP="004F1124">
            <w:pPr>
              <w:rPr>
                <w:rFonts w:ascii="Optima" w:hAnsi="Optima"/>
                <w:lang w:val="en-GB"/>
              </w:rPr>
            </w:pPr>
            <w:r w:rsidRPr="00427F65">
              <w:rPr>
                <w:rFonts w:ascii="Optima" w:hAnsi="Optima"/>
                <w:lang w:val="en-GB"/>
              </w:rPr>
              <w:t>0.429</w:t>
            </w:r>
          </w:p>
        </w:tc>
        <w:tc>
          <w:tcPr>
            <w:tcW w:w="1804" w:type="dxa"/>
          </w:tcPr>
          <w:p w14:paraId="3470D878" w14:textId="77777777" w:rsidR="002504A9" w:rsidRPr="00427F65" w:rsidRDefault="002504A9" w:rsidP="004F1124">
            <w:pPr>
              <w:rPr>
                <w:rFonts w:ascii="Optima" w:hAnsi="Optima"/>
                <w:lang w:val="en-GB"/>
              </w:rPr>
            </w:pPr>
            <w:r w:rsidRPr="00427F65">
              <w:rPr>
                <w:rFonts w:ascii="Optima" w:hAnsi="Optima"/>
                <w:lang w:val="en-GB"/>
              </w:rPr>
              <w:t>0.0718</w:t>
            </w:r>
          </w:p>
        </w:tc>
      </w:tr>
      <w:tr w:rsidR="002504A9" w:rsidRPr="00427F65" w14:paraId="01596A97" w14:textId="77777777" w:rsidTr="004F1124">
        <w:tc>
          <w:tcPr>
            <w:tcW w:w="1803" w:type="dxa"/>
            <w:shd w:val="clear" w:color="auto" w:fill="E8E8E8" w:themeFill="background2"/>
          </w:tcPr>
          <w:p w14:paraId="2ADB65B3" w14:textId="77777777" w:rsidR="002504A9" w:rsidRPr="00DB3BC0" w:rsidRDefault="002504A9" w:rsidP="004F1124">
            <w:pPr>
              <w:rPr>
                <w:rFonts w:ascii="Optima" w:hAnsi="Optima"/>
                <w:b/>
                <w:bCs/>
                <w:color w:val="000000" w:themeColor="text1"/>
                <w:lang w:val="en-GB"/>
              </w:rPr>
            </w:pPr>
            <w:r w:rsidRPr="00DB3BC0">
              <w:rPr>
                <w:rFonts w:ascii="Optima" w:hAnsi="Optima"/>
                <w:b/>
                <w:bCs/>
                <w:color w:val="000000" w:themeColor="text1"/>
                <w:lang w:val="en-GB"/>
              </w:rPr>
              <w:t xml:space="preserve">Factor </w:t>
            </w:r>
            <w:r>
              <w:rPr>
                <w:rFonts w:ascii="Optima" w:hAnsi="Optima"/>
                <w:b/>
                <w:bCs/>
                <w:color w:val="000000" w:themeColor="text1"/>
                <w:lang w:val="en-GB"/>
              </w:rPr>
              <w:t>4</w:t>
            </w:r>
          </w:p>
        </w:tc>
        <w:tc>
          <w:tcPr>
            <w:tcW w:w="1803" w:type="dxa"/>
          </w:tcPr>
          <w:p w14:paraId="3DD94AE9" w14:textId="77777777" w:rsidR="002504A9" w:rsidRPr="00427F65" w:rsidRDefault="002504A9" w:rsidP="004F1124">
            <w:pPr>
              <w:rPr>
                <w:rFonts w:ascii="Optima" w:hAnsi="Optima"/>
                <w:lang w:val="en-GB"/>
              </w:rPr>
            </w:pPr>
            <w:r w:rsidRPr="00427F65">
              <w:rPr>
                <w:rFonts w:ascii="Optima" w:hAnsi="Optima"/>
                <w:lang w:val="en-GB"/>
              </w:rPr>
              <w:t>0.576</w:t>
            </w:r>
          </w:p>
        </w:tc>
        <w:tc>
          <w:tcPr>
            <w:tcW w:w="1803" w:type="dxa"/>
          </w:tcPr>
          <w:p w14:paraId="541BA00A" w14:textId="77777777" w:rsidR="002504A9" w:rsidRPr="00427F65" w:rsidRDefault="002504A9" w:rsidP="004F1124">
            <w:pPr>
              <w:rPr>
                <w:rFonts w:ascii="Optima" w:hAnsi="Optima"/>
                <w:lang w:val="en-GB"/>
              </w:rPr>
            </w:pPr>
            <w:r w:rsidRPr="00427F65">
              <w:rPr>
                <w:rFonts w:ascii="Optima" w:hAnsi="Optima"/>
                <w:lang w:val="en-GB"/>
              </w:rPr>
              <w:t>0.429</w:t>
            </w:r>
          </w:p>
        </w:tc>
        <w:tc>
          <w:tcPr>
            <w:tcW w:w="1803" w:type="dxa"/>
          </w:tcPr>
          <w:p w14:paraId="42D77FD7" w14:textId="77777777" w:rsidR="002504A9" w:rsidRPr="00427F65" w:rsidRDefault="002504A9" w:rsidP="004F1124">
            <w:pPr>
              <w:rPr>
                <w:rFonts w:ascii="Optima" w:hAnsi="Optima"/>
                <w:lang w:val="en-GB"/>
              </w:rPr>
            </w:pPr>
            <w:r w:rsidRPr="00427F65">
              <w:rPr>
                <w:rFonts w:ascii="Optima" w:hAnsi="Optima"/>
                <w:lang w:val="en-GB"/>
              </w:rPr>
              <w:t>1</w:t>
            </w:r>
          </w:p>
        </w:tc>
        <w:tc>
          <w:tcPr>
            <w:tcW w:w="1804" w:type="dxa"/>
          </w:tcPr>
          <w:p w14:paraId="60503DA2" w14:textId="77777777" w:rsidR="002504A9" w:rsidRPr="00427F65" w:rsidRDefault="002504A9" w:rsidP="004F1124">
            <w:pPr>
              <w:rPr>
                <w:rFonts w:ascii="Optima" w:hAnsi="Optima"/>
                <w:lang w:val="en-GB"/>
              </w:rPr>
            </w:pPr>
            <w:r w:rsidRPr="00427F65">
              <w:rPr>
                <w:rFonts w:ascii="Optima" w:hAnsi="Optima"/>
                <w:lang w:val="en-GB"/>
              </w:rPr>
              <w:t>0.3843</w:t>
            </w:r>
          </w:p>
        </w:tc>
      </w:tr>
      <w:tr w:rsidR="002504A9" w:rsidRPr="00427F65" w14:paraId="37917D5D" w14:textId="77777777" w:rsidTr="004F1124">
        <w:tc>
          <w:tcPr>
            <w:tcW w:w="1803" w:type="dxa"/>
            <w:shd w:val="clear" w:color="auto" w:fill="E8E8E8" w:themeFill="background2"/>
          </w:tcPr>
          <w:p w14:paraId="5E5AC432" w14:textId="77777777" w:rsidR="002504A9" w:rsidRPr="00DB3BC0" w:rsidRDefault="002504A9" w:rsidP="004F1124">
            <w:pPr>
              <w:rPr>
                <w:rFonts w:ascii="Optima" w:hAnsi="Optima"/>
                <w:b/>
                <w:bCs/>
                <w:color w:val="000000" w:themeColor="text1"/>
                <w:lang w:val="en-GB"/>
              </w:rPr>
            </w:pPr>
            <w:r w:rsidRPr="00DB3BC0">
              <w:rPr>
                <w:rFonts w:ascii="Optima" w:hAnsi="Optima"/>
                <w:b/>
                <w:bCs/>
                <w:color w:val="000000" w:themeColor="text1"/>
                <w:lang w:val="en-GB"/>
              </w:rPr>
              <w:t xml:space="preserve">Factor </w:t>
            </w:r>
            <w:r>
              <w:rPr>
                <w:rFonts w:ascii="Optima" w:hAnsi="Optima"/>
                <w:b/>
                <w:bCs/>
                <w:color w:val="000000" w:themeColor="text1"/>
                <w:lang w:val="en-GB"/>
              </w:rPr>
              <w:t>6</w:t>
            </w:r>
          </w:p>
        </w:tc>
        <w:tc>
          <w:tcPr>
            <w:tcW w:w="1803" w:type="dxa"/>
          </w:tcPr>
          <w:p w14:paraId="5B25ABD9" w14:textId="77777777" w:rsidR="002504A9" w:rsidRPr="00427F65" w:rsidRDefault="002504A9" w:rsidP="004F1124">
            <w:pPr>
              <w:rPr>
                <w:rFonts w:ascii="Optima" w:hAnsi="Optima"/>
                <w:lang w:val="en-GB"/>
              </w:rPr>
            </w:pPr>
            <w:r w:rsidRPr="00427F65">
              <w:rPr>
                <w:rFonts w:ascii="Optima" w:hAnsi="Optima"/>
                <w:lang w:val="en-GB"/>
              </w:rPr>
              <w:t>0.5636</w:t>
            </w:r>
          </w:p>
        </w:tc>
        <w:tc>
          <w:tcPr>
            <w:tcW w:w="1803" w:type="dxa"/>
          </w:tcPr>
          <w:p w14:paraId="4F3E8889" w14:textId="77777777" w:rsidR="002504A9" w:rsidRPr="00427F65" w:rsidRDefault="002504A9" w:rsidP="004F1124">
            <w:pPr>
              <w:rPr>
                <w:rFonts w:ascii="Optima" w:hAnsi="Optima"/>
                <w:lang w:val="en-GB"/>
              </w:rPr>
            </w:pPr>
            <w:r w:rsidRPr="00427F65">
              <w:rPr>
                <w:rFonts w:ascii="Optima" w:hAnsi="Optima"/>
                <w:lang w:val="en-GB"/>
              </w:rPr>
              <w:t>0.0718</w:t>
            </w:r>
          </w:p>
        </w:tc>
        <w:tc>
          <w:tcPr>
            <w:tcW w:w="1803" w:type="dxa"/>
          </w:tcPr>
          <w:p w14:paraId="2D08CE68" w14:textId="77777777" w:rsidR="002504A9" w:rsidRPr="00427F65" w:rsidRDefault="002504A9" w:rsidP="004F1124">
            <w:pPr>
              <w:rPr>
                <w:rFonts w:ascii="Optima" w:hAnsi="Optima"/>
                <w:lang w:val="en-GB"/>
              </w:rPr>
            </w:pPr>
            <w:r w:rsidRPr="00427F65">
              <w:rPr>
                <w:rFonts w:ascii="Optima" w:hAnsi="Optima"/>
                <w:lang w:val="en-GB"/>
              </w:rPr>
              <w:t>0.3843</w:t>
            </w:r>
          </w:p>
        </w:tc>
        <w:tc>
          <w:tcPr>
            <w:tcW w:w="1804" w:type="dxa"/>
          </w:tcPr>
          <w:p w14:paraId="45E32F11" w14:textId="77777777" w:rsidR="002504A9" w:rsidRPr="00427F65" w:rsidRDefault="002504A9" w:rsidP="004F1124">
            <w:pPr>
              <w:rPr>
                <w:rFonts w:ascii="Optima" w:hAnsi="Optima"/>
                <w:lang w:val="en-GB"/>
              </w:rPr>
            </w:pPr>
            <w:r w:rsidRPr="00427F65">
              <w:rPr>
                <w:rFonts w:ascii="Optima" w:hAnsi="Optima"/>
                <w:lang w:val="en-GB"/>
              </w:rPr>
              <w:t>1</w:t>
            </w:r>
          </w:p>
        </w:tc>
      </w:tr>
    </w:tbl>
    <w:p w14:paraId="6383189F" w14:textId="77777777" w:rsidR="002504A9" w:rsidRPr="00427F65" w:rsidRDefault="002504A9" w:rsidP="002504A9">
      <w:pPr>
        <w:rPr>
          <w:rFonts w:ascii="Optima" w:hAnsi="Optima"/>
          <w:b/>
          <w:bCs/>
          <w:lang w:val="en-GB"/>
        </w:rPr>
      </w:pPr>
    </w:p>
    <w:p w14:paraId="375482AC" w14:textId="77777777" w:rsidR="002504A9" w:rsidRPr="00427F65" w:rsidRDefault="002504A9" w:rsidP="002504A9">
      <w:pPr>
        <w:rPr>
          <w:rFonts w:ascii="Optima" w:hAnsi="Optima"/>
          <w:lang w:val="en-GB"/>
        </w:rPr>
      </w:pPr>
    </w:p>
    <w:p w14:paraId="4025E470" w14:textId="77777777" w:rsidR="002504A9" w:rsidRDefault="002504A9" w:rsidP="002504A9">
      <w:pPr>
        <w:rPr>
          <w:rFonts w:ascii="Optima" w:hAnsi="Optima"/>
          <w:b/>
          <w:bCs/>
          <w:lang w:val="en-GB"/>
        </w:rPr>
      </w:pPr>
    </w:p>
    <w:p w14:paraId="08B9825E" w14:textId="77777777" w:rsidR="002504A9" w:rsidRDefault="002504A9" w:rsidP="002504A9">
      <w:pPr>
        <w:rPr>
          <w:rFonts w:ascii="Optima" w:hAnsi="Optima"/>
          <w:b/>
          <w:bCs/>
          <w:lang w:val="en-GB"/>
        </w:rPr>
      </w:pPr>
    </w:p>
    <w:p w14:paraId="4FCB1648" w14:textId="77777777" w:rsidR="002504A9" w:rsidRDefault="002504A9" w:rsidP="002504A9">
      <w:pPr>
        <w:rPr>
          <w:rFonts w:ascii="Optima" w:hAnsi="Optima"/>
          <w:b/>
          <w:bCs/>
          <w:lang w:val="en-GB"/>
        </w:rPr>
      </w:pPr>
    </w:p>
    <w:p w14:paraId="4E6FBF31" w14:textId="77777777" w:rsidR="002504A9" w:rsidRDefault="002504A9">
      <w:pPr>
        <w:rPr>
          <w:rFonts w:ascii="Optima" w:hAnsi="Optima"/>
        </w:rPr>
      </w:pPr>
    </w:p>
    <w:p w14:paraId="062DF884" w14:textId="77777777" w:rsidR="002504A9" w:rsidRDefault="002504A9">
      <w:pPr>
        <w:rPr>
          <w:rFonts w:ascii="Optima" w:hAnsi="Optima"/>
        </w:rPr>
      </w:pPr>
    </w:p>
    <w:p w14:paraId="186D4AE1" w14:textId="77777777" w:rsidR="002504A9" w:rsidRDefault="002504A9">
      <w:pPr>
        <w:rPr>
          <w:rFonts w:ascii="Optima" w:hAnsi="Optima"/>
        </w:rPr>
      </w:pPr>
    </w:p>
    <w:p w14:paraId="74F129DF" w14:textId="77777777" w:rsidR="002504A9" w:rsidRDefault="002504A9">
      <w:pPr>
        <w:rPr>
          <w:rFonts w:ascii="Optima" w:hAnsi="Optima"/>
        </w:rPr>
      </w:pPr>
    </w:p>
    <w:p w14:paraId="2A106748" w14:textId="77777777" w:rsidR="00F6101C" w:rsidRDefault="00F6101C">
      <w:pPr>
        <w:rPr>
          <w:rFonts w:ascii="Optima" w:hAnsi="Optima"/>
        </w:rPr>
      </w:pPr>
    </w:p>
    <w:p w14:paraId="303A534B" w14:textId="32662ECF" w:rsidR="001C638D" w:rsidRPr="00427F65" w:rsidRDefault="001C638D">
      <w:pPr>
        <w:rPr>
          <w:rFonts w:ascii="Optima" w:hAnsi="Optima"/>
        </w:rPr>
      </w:pPr>
    </w:p>
    <w:sectPr w:rsidR="001C638D" w:rsidRPr="00427F65" w:rsidSect="00D13E6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95510" w14:textId="77777777" w:rsidR="00397EEF" w:rsidRDefault="00397EEF" w:rsidP="00F55670">
      <w:r>
        <w:separator/>
      </w:r>
    </w:p>
  </w:endnote>
  <w:endnote w:type="continuationSeparator" w:id="0">
    <w:p w14:paraId="4DD3E110" w14:textId="77777777" w:rsidR="00397EEF" w:rsidRDefault="00397EEF" w:rsidP="00F55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Optima">
    <w:panose1 w:val="02000503060000020004"/>
    <w:charset w:val="00"/>
    <w:family w:val="auto"/>
    <w:pitch w:val="variable"/>
    <w:sig w:usb0="80000067" w:usb1="00000000" w:usb2="00000000" w:usb3="00000000" w:csb0="0000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C03C8" w14:textId="77777777" w:rsidR="00397EEF" w:rsidRDefault="00397EEF" w:rsidP="00F55670">
      <w:r>
        <w:separator/>
      </w:r>
    </w:p>
  </w:footnote>
  <w:footnote w:type="continuationSeparator" w:id="0">
    <w:p w14:paraId="1E54FC6A" w14:textId="77777777" w:rsidR="00397EEF" w:rsidRDefault="00397EEF" w:rsidP="00F556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929B9"/>
    <w:multiLevelType w:val="hybridMultilevel"/>
    <w:tmpl w:val="797888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7B1F9C"/>
    <w:multiLevelType w:val="hybridMultilevel"/>
    <w:tmpl w:val="98B25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FF095A"/>
    <w:multiLevelType w:val="hybridMultilevel"/>
    <w:tmpl w:val="7E24B0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A8275C7"/>
    <w:multiLevelType w:val="hybridMultilevel"/>
    <w:tmpl w:val="EAE88AF4"/>
    <w:lvl w:ilvl="0" w:tplc="0809000F">
      <w:start w:val="1"/>
      <w:numFmt w:val="decimal"/>
      <w:lvlText w:val="%1."/>
      <w:lvlJc w:val="left"/>
      <w:pPr>
        <w:ind w:left="72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03094B"/>
    <w:multiLevelType w:val="hybridMultilevel"/>
    <w:tmpl w:val="46E8A7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494991"/>
    <w:multiLevelType w:val="hybridMultilevel"/>
    <w:tmpl w:val="98B0292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0BB0E82"/>
    <w:multiLevelType w:val="hybridMultilevel"/>
    <w:tmpl w:val="625019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7F25A40"/>
    <w:multiLevelType w:val="hybridMultilevel"/>
    <w:tmpl w:val="CB10BF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D40F1A"/>
    <w:multiLevelType w:val="hybridMultilevel"/>
    <w:tmpl w:val="263E6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864BE4"/>
    <w:multiLevelType w:val="hybridMultilevel"/>
    <w:tmpl w:val="784EBE86"/>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6C4446E9"/>
    <w:multiLevelType w:val="hybridMultilevel"/>
    <w:tmpl w:val="B9B2731E"/>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73A855FC"/>
    <w:multiLevelType w:val="hybridMultilevel"/>
    <w:tmpl w:val="4B824E9C"/>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075086004">
    <w:abstractNumId w:val="5"/>
  </w:num>
  <w:num w:numId="2" w16cid:durableId="195508500">
    <w:abstractNumId w:val="7"/>
  </w:num>
  <w:num w:numId="3" w16cid:durableId="1751803752">
    <w:abstractNumId w:val="2"/>
  </w:num>
  <w:num w:numId="4" w16cid:durableId="1879705714">
    <w:abstractNumId w:val="0"/>
  </w:num>
  <w:num w:numId="5" w16cid:durableId="220673512">
    <w:abstractNumId w:val="6"/>
  </w:num>
  <w:num w:numId="6" w16cid:durableId="1822035702">
    <w:abstractNumId w:val="1"/>
  </w:num>
  <w:num w:numId="7" w16cid:durableId="154298429">
    <w:abstractNumId w:val="4"/>
  </w:num>
  <w:num w:numId="8" w16cid:durableId="799301099">
    <w:abstractNumId w:val="8"/>
  </w:num>
  <w:num w:numId="9" w16cid:durableId="180777315">
    <w:abstractNumId w:val="3"/>
  </w:num>
  <w:num w:numId="10" w16cid:durableId="399408879">
    <w:abstractNumId w:val="10"/>
  </w:num>
  <w:num w:numId="11" w16cid:durableId="475342444">
    <w:abstractNumId w:val="9"/>
  </w:num>
  <w:num w:numId="12" w16cid:durableId="21073374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IzNjE3sjQytTQzsTRQ0lEKTi0uzszPAykwrAUATiJrVSwAAAA="/>
    <w:docVar w:name="EN.InstantFormat" w:val="&lt;ENInstantFormat&gt;&lt;Enabled&gt;1&lt;/Enabled&gt;&lt;ScanUnformatted&gt;1&lt;/ScanUnformatted&gt;&lt;ScanChanges&gt;1&lt;/ScanChanges&gt;&lt;Suspended&gt;0&lt;/Suspended&gt;&lt;/ENInstantFormat&gt;"/>
    <w:docVar w:name="EN.Layout" w:val="&lt;ENLayout&gt;&lt;Style&gt;AMA 11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ttf5tdx6eexvjev5sb5fefrp5dx0epvv2a2&quot;&gt;EndNote Library&lt;record-ids&gt;&lt;item&gt;3191&lt;/item&gt;&lt;item&gt;3235&lt;/item&gt;&lt;/record-ids&gt;&lt;/item&gt;&lt;/Libraries&gt;"/>
  </w:docVars>
  <w:rsids>
    <w:rsidRoot w:val="00ED333B"/>
    <w:rsid w:val="00000C85"/>
    <w:rsid w:val="000022FD"/>
    <w:rsid w:val="0000234C"/>
    <w:rsid w:val="00002FF3"/>
    <w:rsid w:val="000032F7"/>
    <w:rsid w:val="00003FD3"/>
    <w:rsid w:val="0000421D"/>
    <w:rsid w:val="00007540"/>
    <w:rsid w:val="00015CFC"/>
    <w:rsid w:val="00017136"/>
    <w:rsid w:val="00017BA9"/>
    <w:rsid w:val="0002051B"/>
    <w:rsid w:val="00024F86"/>
    <w:rsid w:val="0003072D"/>
    <w:rsid w:val="0003319B"/>
    <w:rsid w:val="000359C1"/>
    <w:rsid w:val="000364D5"/>
    <w:rsid w:val="00041E17"/>
    <w:rsid w:val="0004352B"/>
    <w:rsid w:val="00045D70"/>
    <w:rsid w:val="000510B2"/>
    <w:rsid w:val="000516B7"/>
    <w:rsid w:val="00051F14"/>
    <w:rsid w:val="000624A1"/>
    <w:rsid w:val="00063236"/>
    <w:rsid w:val="000650FC"/>
    <w:rsid w:val="00066CD2"/>
    <w:rsid w:val="000675CF"/>
    <w:rsid w:val="0006762F"/>
    <w:rsid w:val="00067E82"/>
    <w:rsid w:val="00071109"/>
    <w:rsid w:val="00071988"/>
    <w:rsid w:val="0007255D"/>
    <w:rsid w:val="00072B2B"/>
    <w:rsid w:val="00074554"/>
    <w:rsid w:val="00076979"/>
    <w:rsid w:val="000826E9"/>
    <w:rsid w:val="00084631"/>
    <w:rsid w:val="00084AD3"/>
    <w:rsid w:val="00084C61"/>
    <w:rsid w:val="00087755"/>
    <w:rsid w:val="00093FD1"/>
    <w:rsid w:val="00094D7D"/>
    <w:rsid w:val="00095A15"/>
    <w:rsid w:val="000A0341"/>
    <w:rsid w:val="000B254E"/>
    <w:rsid w:val="000B3D33"/>
    <w:rsid w:val="000B4136"/>
    <w:rsid w:val="000C62C2"/>
    <w:rsid w:val="000C7F8B"/>
    <w:rsid w:val="000D44AD"/>
    <w:rsid w:val="000D4547"/>
    <w:rsid w:val="000D5A35"/>
    <w:rsid w:val="000D6401"/>
    <w:rsid w:val="000D6F42"/>
    <w:rsid w:val="000E087D"/>
    <w:rsid w:val="000E2D5B"/>
    <w:rsid w:val="000E592C"/>
    <w:rsid w:val="000F23D8"/>
    <w:rsid w:val="000F53C6"/>
    <w:rsid w:val="000F54B2"/>
    <w:rsid w:val="000F5593"/>
    <w:rsid w:val="000F6EAD"/>
    <w:rsid w:val="000F778F"/>
    <w:rsid w:val="00100D15"/>
    <w:rsid w:val="0010395F"/>
    <w:rsid w:val="0010564F"/>
    <w:rsid w:val="00106D96"/>
    <w:rsid w:val="0011201E"/>
    <w:rsid w:val="00116503"/>
    <w:rsid w:val="00116643"/>
    <w:rsid w:val="00121087"/>
    <w:rsid w:val="001216F8"/>
    <w:rsid w:val="00121860"/>
    <w:rsid w:val="00121A44"/>
    <w:rsid w:val="00122222"/>
    <w:rsid w:val="00123C2F"/>
    <w:rsid w:val="001329CC"/>
    <w:rsid w:val="00132FD5"/>
    <w:rsid w:val="0013343B"/>
    <w:rsid w:val="0013421F"/>
    <w:rsid w:val="0013483A"/>
    <w:rsid w:val="00137618"/>
    <w:rsid w:val="00137E21"/>
    <w:rsid w:val="0014151D"/>
    <w:rsid w:val="00145858"/>
    <w:rsid w:val="00146B0F"/>
    <w:rsid w:val="00147878"/>
    <w:rsid w:val="001510A1"/>
    <w:rsid w:val="00154E0B"/>
    <w:rsid w:val="001559E8"/>
    <w:rsid w:val="00157B8D"/>
    <w:rsid w:val="00163CFB"/>
    <w:rsid w:val="00164722"/>
    <w:rsid w:val="00166D7A"/>
    <w:rsid w:val="001675F4"/>
    <w:rsid w:val="0017049A"/>
    <w:rsid w:val="00171B5F"/>
    <w:rsid w:val="001723A6"/>
    <w:rsid w:val="0017384C"/>
    <w:rsid w:val="00174000"/>
    <w:rsid w:val="00174405"/>
    <w:rsid w:val="00174B96"/>
    <w:rsid w:val="00175BBD"/>
    <w:rsid w:val="00176316"/>
    <w:rsid w:val="00177A61"/>
    <w:rsid w:val="0018046F"/>
    <w:rsid w:val="001821D2"/>
    <w:rsid w:val="00186ED5"/>
    <w:rsid w:val="0018779A"/>
    <w:rsid w:val="0019035C"/>
    <w:rsid w:val="00190C2F"/>
    <w:rsid w:val="00193DB0"/>
    <w:rsid w:val="00195430"/>
    <w:rsid w:val="00196E57"/>
    <w:rsid w:val="001A0A91"/>
    <w:rsid w:val="001A1E53"/>
    <w:rsid w:val="001A7372"/>
    <w:rsid w:val="001B085E"/>
    <w:rsid w:val="001B4407"/>
    <w:rsid w:val="001B4BD3"/>
    <w:rsid w:val="001B5339"/>
    <w:rsid w:val="001B6172"/>
    <w:rsid w:val="001B634F"/>
    <w:rsid w:val="001B722D"/>
    <w:rsid w:val="001C1342"/>
    <w:rsid w:val="001C15CE"/>
    <w:rsid w:val="001C1E05"/>
    <w:rsid w:val="001C25EC"/>
    <w:rsid w:val="001C3B55"/>
    <w:rsid w:val="001C60BB"/>
    <w:rsid w:val="001C638D"/>
    <w:rsid w:val="001D0649"/>
    <w:rsid w:val="001D58A6"/>
    <w:rsid w:val="001E23BA"/>
    <w:rsid w:val="001E271B"/>
    <w:rsid w:val="001E3074"/>
    <w:rsid w:val="001E5568"/>
    <w:rsid w:val="001E585E"/>
    <w:rsid w:val="001F140B"/>
    <w:rsid w:val="001F1688"/>
    <w:rsid w:val="001F4019"/>
    <w:rsid w:val="001F53AB"/>
    <w:rsid w:val="002000B9"/>
    <w:rsid w:val="002004F0"/>
    <w:rsid w:val="00205E4B"/>
    <w:rsid w:val="002060B2"/>
    <w:rsid w:val="00211543"/>
    <w:rsid w:val="0021431F"/>
    <w:rsid w:val="00214BE1"/>
    <w:rsid w:val="00220667"/>
    <w:rsid w:val="002221A3"/>
    <w:rsid w:val="00223CDF"/>
    <w:rsid w:val="0023791A"/>
    <w:rsid w:val="00240491"/>
    <w:rsid w:val="00240636"/>
    <w:rsid w:val="00245847"/>
    <w:rsid w:val="00247BC2"/>
    <w:rsid w:val="002504A9"/>
    <w:rsid w:val="00252B71"/>
    <w:rsid w:val="00253C63"/>
    <w:rsid w:val="00254442"/>
    <w:rsid w:val="00254968"/>
    <w:rsid w:val="002550CE"/>
    <w:rsid w:val="00255506"/>
    <w:rsid w:val="00255C21"/>
    <w:rsid w:val="00257A12"/>
    <w:rsid w:val="002612D6"/>
    <w:rsid w:val="00262185"/>
    <w:rsid w:val="00262893"/>
    <w:rsid w:val="00263CE2"/>
    <w:rsid w:val="002645CA"/>
    <w:rsid w:val="00264A43"/>
    <w:rsid w:val="00265ADB"/>
    <w:rsid w:val="0026702B"/>
    <w:rsid w:val="00270368"/>
    <w:rsid w:val="002707EE"/>
    <w:rsid w:val="00273C14"/>
    <w:rsid w:val="00273DBB"/>
    <w:rsid w:val="002772CA"/>
    <w:rsid w:val="002821E3"/>
    <w:rsid w:val="002843D7"/>
    <w:rsid w:val="002861B8"/>
    <w:rsid w:val="00286B1C"/>
    <w:rsid w:val="002927F1"/>
    <w:rsid w:val="00293A2F"/>
    <w:rsid w:val="00294EB0"/>
    <w:rsid w:val="002958D4"/>
    <w:rsid w:val="0029652D"/>
    <w:rsid w:val="00296CAF"/>
    <w:rsid w:val="002A1066"/>
    <w:rsid w:val="002A230F"/>
    <w:rsid w:val="002A34B1"/>
    <w:rsid w:val="002A5081"/>
    <w:rsid w:val="002B1927"/>
    <w:rsid w:val="002B2DF3"/>
    <w:rsid w:val="002B565C"/>
    <w:rsid w:val="002B568C"/>
    <w:rsid w:val="002C2665"/>
    <w:rsid w:val="002C3E99"/>
    <w:rsid w:val="002C5456"/>
    <w:rsid w:val="002D025E"/>
    <w:rsid w:val="002D1D2B"/>
    <w:rsid w:val="002D2066"/>
    <w:rsid w:val="002D2F44"/>
    <w:rsid w:val="002D3685"/>
    <w:rsid w:val="002E07AD"/>
    <w:rsid w:val="002E2829"/>
    <w:rsid w:val="002E34D9"/>
    <w:rsid w:val="002E6DD2"/>
    <w:rsid w:val="002F1200"/>
    <w:rsid w:val="002F1EDE"/>
    <w:rsid w:val="002F2D52"/>
    <w:rsid w:val="00301452"/>
    <w:rsid w:val="003025B6"/>
    <w:rsid w:val="003039FC"/>
    <w:rsid w:val="0030630C"/>
    <w:rsid w:val="00306440"/>
    <w:rsid w:val="00306EA2"/>
    <w:rsid w:val="0030771A"/>
    <w:rsid w:val="0031172F"/>
    <w:rsid w:val="00311893"/>
    <w:rsid w:val="00314396"/>
    <w:rsid w:val="00315E46"/>
    <w:rsid w:val="00317379"/>
    <w:rsid w:val="00317DBC"/>
    <w:rsid w:val="00317F08"/>
    <w:rsid w:val="003203CF"/>
    <w:rsid w:val="00321541"/>
    <w:rsid w:val="00321628"/>
    <w:rsid w:val="00323A1D"/>
    <w:rsid w:val="003250DE"/>
    <w:rsid w:val="00325C2E"/>
    <w:rsid w:val="003364C7"/>
    <w:rsid w:val="00336ACA"/>
    <w:rsid w:val="00345888"/>
    <w:rsid w:val="00352907"/>
    <w:rsid w:val="00353147"/>
    <w:rsid w:val="003563C1"/>
    <w:rsid w:val="00357407"/>
    <w:rsid w:val="00362D5B"/>
    <w:rsid w:val="00364144"/>
    <w:rsid w:val="003647D1"/>
    <w:rsid w:val="00370301"/>
    <w:rsid w:val="00371B51"/>
    <w:rsid w:val="00371F26"/>
    <w:rsid w:val="00375F04"/>
    <w:rsid w:val="0037633B"/>
    <w:rsid w:val="00384D4D"/>
    <w:rsid w:val="0038566A"/>
    <w:rsid w:val="00386D1E"/>
    <w:rsid w:val="003877A0"/>
    <w:rsid w:val="00397EEF"/>
    <w:rsid w:val="003A2692"/>
    <w:rsid w:val="003A2D43"/>
    <w:rsid w:val="003B0B0E"/>
    <w:rsid w:val="003B1453"/>
    <w:rsid w:val="003B3CF8"/>
    <w:rsid w:val="003B43AD"/>
    <w:rsid w:val="003C05CA"/>
    <w:rsid w:val="003C2E25"/>
    <w:rsid w:val="003C3D86"/>
    <w:rsid w:val="003C55E0"/>
    <w:rsid w:val="003C568C"/>
    <w:rsid w:val="003C7129"/>
    <w:rsid w:val="003D4B74"/>
    <w:rsid w:val="003D58EE"/>
    <w:rsid w:val="003D61EF"/>
    <w:rsid w:val="003D6461"/>
    <w:rsid w:val="003D7F97"/>
    <w:rsid w:val="003E0C10"/>
    <w:rsid w:val="003E153C"/>
    <w:rsid w:val="003E3CF5"/>
    <w:rsid w:val="003F1CF1"/>
    <w:rsid w:val="003F1E65"/>
    <w:rsid w:val="003F57ED"/>
    <w:rsid w:val="004014AB"/>
    <w:rsid w:val="0040285F"/>
    <w:rsid w:val="004030AE"/>
    <w:rsid w:val="0040528F"/>
    <w:rsid w:val="0040552A"/>
    <w:rsid w:val="00405E5E"/>
    <w:rsid w:val="00414260"/>
    <w:rsid w:val="00414944"/>
    <w:rsid w:val="0041632D"/>
    <w:rsid w:val="0041732B"/>
    <w:rsid w:val="00417DA6"/>
    <w:rsid w:val="0042021A"/>
    <w:rsid w:val="0042186B"/>
    <w:rsid w:val="004230E9"/>
    <w:rsid w:val="0042358C"/>
    <w:rsid w:val="00424D2A"/>
    <w:rsid w:val="00427F65"/>
    <w:rsid w:val="00430608"/>
    <w:rsid w:val="004308EF"/>
    <w:rsid w:val="004312EC"/>
    <w:rsid w:val="00431AEF"/>
    <w:rsid w:val="00432F9C"/>
    <w:rsid w:val="00434DD3"/>
    <w:rsid w:val="004376B3"/>
    <w:rsid w:val="00440F14"/>
    <w:rsid w:val="00441AE5"/>
    <w:rsid w:val="00441CEA"/>
    <w:rsid w:val="00445307"/>
    <w:rsid w:val="00445C20"/>
    <w:rsid w:val="0045130C"/>
    <w:rsid w:val="00452686"/>
    <w:rsid w:val="00457530"/>
    <w:rsid w:val="0045760A"/>
    <w:rsid w:val="00460F10"/>
    <w:rsid w:val="00461C29"/>
    <w:rsid w:val="0046263A"/>
    <w:rsid w:val="004728BB"/>
    <w:rsid w:val="004748E6"/>
    <w:rsid w:val="004752BD"/>
    <w:rsid w:val="00476719"/>
    <w:rsid w:val="00476B34"/>
    <w:rsid w:val="00477D30"/>
    <w:rsid w:val="004808BD"/>
    <w:rsid w:val="00481FC6"/>
    <w:rsid w:val="00482A65"/>
    <w:rsid w:val="00490A88"/>
    <w:rsid w:val="00490E37"/>
    <w:rsid w:val="0049451F"/>
    <w:rsid w:val="00495037"/>
    <w:rsid w:val="0049542F"/>
    <w:rsid w:val="004A3DE8"/>
    <w:rsid w:val="004A5030"/>
    <w:rsid w:val="004B07FC"/>
    <w:rsid w:val="004B56E7"/>
    <w:rsid w:val="004B756F"/>
    <w:rsid w:val="004C486D"/>
    <w:rsid w:val="004C737B"/>
    <w:rsid w:val="004D45EE"/>
    <w:rsid w:val="004E070A"/>
    <w:rsid w:val="004E114B"/>
    <w:rsid w:val="004E4A91"/>
    <w:rsid w:val="004E5E9B"/>
    <w:rsid w:val="004F1069"/>
    <w:rsid w:val="004F2583"/>
    <w:rsid w:val="004F4937"/>
    <w:rsid w:val="004F520B"/>
    <w:rsid w:val="004F7065"/>
    <w:rsid w:val="004F7142"/>
    <w:rsid w:val="004F7E07"/>
    <w:rsid w:val="005005E3"/>
    <w:rsid w:val="00500875"/>
    <w:rsid w:val="00502689"/>
    <w:rsid w:val="00503289"/>
    <w:rsid w:val="005038CA"/>
    <w:rsid w:val="00503B3F"/>
    <w:rsid w:val="005107B1"/>
    <w:rsid w:val="00512F9F"/>
    <w:rsid w:val="00513481"/>
    <w:rsid w:val="00516BAF"/>
    <w:rsid w:val="005241B0"/>
    <w:rsid w:val="005250A2"/>
    <w:rsid w:val="00532A86"/>
    <w:rsid w:val="00533813"/>
    <w:rsid w:val="005413BC"/>
    <w:rsid w:val="005455CF"/>
    <w:rsid w:val="0054676E"/>
    <w:rsid w:val="0054734F"/>
    <w:rsid w:val="00554026"/>
    <w:rsid w:val="00557248"/>
    <w:rsid w:val="00560200"/>
    <w:rsid w:val="005602BB"/>
    <w:rsid w:val="00560A60"/>
    <w:rsid w:val="00563803"/>
    <w:rsid w:val="00563861"/>
    <w:rsid w:val="00566378"/>
    <w:rsid w:val="00581CEF"/>
    <w:rsid w:val="00581D53"/>
    <w:rsid w:val="005826DD"/>
    <w:rsid w:val="005848D7"/>
    <w:rsid w:val="00584BB0"/>
    <w:rsid w:val="00584D4B"/>
    <w:rsid w:val="005870D9"/>
    <w:rsid w:val="0058753E"/>
    <w:rsid w:val="00590C8A"/>
    <w:rsid w:val="00594C34"/>
    <w:rsid w:val="005971A4"/>
    <w:rsid w:val="005B58AE"/>
    <w:rsid w:val="005B79CB"/>
    <w:rsid w:val="005B7A68"/>
    <w:rsid w:val="005C01B3"/>
    <w:rsid w:val="005C0C1E"/>
    <w:rsid w:val="005C1A7C"/>
    <w:rsid w:val="005C2424"/>
    <w:rsid w:val="005C260D"/>
    <w:rsid w:val="005C2B2D"/>
    <w:rsid w:val="005C3B4B"/>
    <w:rsid w:val="005C51DF"/>
    <w:rsid w:val="005C5B1C"/>
    <w:rsid w:val="005D0803"/>
    <w:rsid w:val="005D085A"/>
    <w:rsid w:val="005D1271"/>
    <w:rsid w:val="005D189C"/>
    <w:rsid w:val="005D3CB8"/>
    <w:rsid w:val="005D3D0B"/>
    <w:rsid w:val="005D4398"/>
    <w:rsid w:val="005D5D91"/>
    <w:rsid w:val="005E0EBC"/>
    <w:rsid w:val="005E111A"/>
    <w:rsid w:val="005E3381"/>
    <w:rsid w:val="005E3F95"/>
    <w:rsid w:val="005E46C1"/>
    <w:rsid w:val="005E6A88"/>
    <w:rsid w:val="005E762F"/>
    <w:rsid w:val="005F066B"/>
    <w:rsid w:val="005F11D3"/>
    <w:rsid w:val="005F1444"/>
    <w:rsid w:val="005F152E"/>
    <w:rsid w:val="005F315A"/>
    <w:rsid w:val="005F4249"/>
    <w:rsid w:val="005F450F"/>
    <w:rsid w:val="005F5373"/>
    <w:rsid w:val="005F5BB5"/>
    <w:rsid w:val="00601010"/>
    <w:rsid w:val="006021B8"/>
    <w:rsid w:val="00605251"/>
    <w:rsid w:val="0061580C"/>
    <w:rsid w:val="00615939"/>
    <w:rsid w:val="00617079"/>
    <w:rsid w:val="00621B88"/>
    <w:rsid w:val="00623F93"/>
    <w:rsid w:val="0062564C"/>
    <w:rsid w:val="00634CBD"/>
    <w:rsid w:val="00634EBC"/>
    <w:rsid w:val="00640845"/>
    <w:rsid w:val="006429F2"/>
    <w:rsid w:val="00650A69"/>
    <w:rsid w:val="00661866"/>
    <w:rsid w:val="0067046B"/>
    <w:rsid w:val="00670787"/>
    <w:rsid w:val="00670E0A"/>
    <w:rsid w:val="00671395"/>
    <w:rsid w:val="0067425E"/>
    <w:rsid w:val="00682A6B"/>
    <w:rsid w:val="0068556E"/>
    <w:rsid w:val="00690EBB"/>
    <w:rsid w:val="00691697"/>
    <w:rsid w:val="00693D71"/>
    <w:rsid w:val="0069415D"/>
    <w:rsid w:val="006A05A3"/>
    <w:rsid w:val="006A06D6"/>
    <w:rsid w:val="006A3D94"/>
    <w:rsid w:val="006B0F9D"/>
    <w:rsid w:val="006B13C7"/>
    <w:rsid w:val="006B2C9C"/>
    <w:rsid w:val="006B3AA6"/>
    <w:rsid w:val="006C3248"/>
    <w:rsid w:val="006D484F"/>
    <w:rsid w:val="006D5FB9"/>
    <w:rsid w:val="006E3508"/>
    <w:rsid w:val="006E698E"/>
    <w:rsid w:val="006F11E0"/>
    <w:rsid w:val="006F1CAB"/>
    <w:rsid w:val="006F2079"/>
    <w:rsid w:val="0070728B"/>
    <w:rsid w:val="007075F0"/>
    <w:rsid w:val="00710E0A"/>
    <w:rsid w:val="00712D0C"/>
    <w:rsid w:val="0071380C"/>
    <w:rsid w:val="0071421D"/>
    <w:rsid w:val="00714808"/>
    <w:rsid w:val="00717921"/>
    <w:rsid w:val="0072337E"/>
    <w:rsid w:val="00724154"/>
    <w:rsid w:val="007242F8"/>
    <w:rsid w:val="007243CA"/>
    <w:rsid w:val="00724AE7"/>
    <w:rsid w:val="007277EE"/>
    <w:rsid w:val="00727D3B"/>
    <w:rsid w:val="00730551"/>
    <w:rsid w:val="00734E49"/>
    <w:rsid w:val="00735366"/>
    <w:rsid w:val="00735DD2"/>
    <w:rsid w:val="007464A4"/>
    <w:rsid w:val="0074652B"/>
    <w:rsid w:val="00746E9D"/>
    <w:rsid w:val="00750A23"/>
    <w:rsid w:val="00750EE2"/>
    <w:rsid w:val="00753008"/>
    <w:rsid w:val="00753D63"/>
    <w:rsid w:val="00756FCE"/>
    <w:rsid w:val="007612FD"/>
    <w:rsid w:val="00762CE3"/>
    <w:rsid w:val="00762F29"/>
    <w:rsid w:val="00763676"/>
    <w:rsid w:val="00763B2C"/>
    <w:rsid w:val="0076667F"/>
    <w:rsid w:val="00766A08"/>
    <w:rsid w:val="00771BD8"/>
    <w:rsid w:val="00771D64"/>
    <w:rsid w:val="00771EFA"/>
    <w:rsid w:val="00773D3D"/>
    <w:rsid w:val="007770FD"/>
    <w:rsid w:val="007934A7"/>
    <w:rsid w:val="00793E16"/>
    <w:rsid w:val="0079593B"/>
    <w:rsid w:val="00796675"/>
    <w:rsid w:val="00796E93"/>
    <w:rsid w:val="00797597"/>
    <w:rsid w:val="007A189D"/>
    <w:rsid w:val="007A6543"/>
    <w:rsid w:val="007A71C4"/>
    <w:rsid w:val="007B5934"/>
    <w:rsid w:val="007B620D"/>
    <w:rsid w:val="007B6CC5"/>
    <w:rsid w:val="007C1703"/>
    <w:rsid w:val="007C25B3"/>
    <w:rsid w:val="007C40F3"/>
    <w:rsid w:val="007C4318"/>
    <w:rsid w:val="007C4C2E"/>
    <w:rsid w:val="007C5312"/>
    <w:rsid w:val="007C6ED8"/>
    <w:rsid w:val="007D6AC1"/>
    <w:rsid w:val="007E048C"/>
    <w:rsid w:val="007E1282"/>
    <w:rsid w:val="007E16C9"/>
    <w:rsid w:val="007E70A7"/>
    <w:rsid w:val="007F4D5E"/>
    <w:rsid w:val="00801651"/>
    <w:rsid w:val="00803633"/>
    <w:rsid w:val="008036DD"/>
    <w:rsid w:val="0080751C"/>
    <w:rsid w:val="00812C77"/>
    <w:rsid w:val="00813964"/>
    <w:rsid w:val="00813AE4"/>
    <w:rsid w:val="00814030"/>
    <w:rsid w:val="0081651D"/>
    <w:rsid w:val="00816899"/>
    <w:rsid w:val="00817049"/>
    <w:rsid w:val="008225D3"/>
    <w:rsid w:val="00822CE5"/>
    <w:rsid w:val="008253DE"/>
    <w:rsid w:val="008272D0"/>
    <w:rsid w:val="00827777"/>
    <w:rsid w:val="0083042B"/>
    <w:rsid w:val="00833913"/>
    <w:rsid w:val="008344E6"/>
    <w:rsid w:val="00834FE2"/>
    <w:rsid w:val="00835B05"/>
    <w:rsid w:val="008367E6"/>
    <w:rsid w:val="00837BC1"/>
    <w:rsid w:val="0084376A"/>
    <w:rsid w:val="0084430B"/>
    <w:rsid w:val="00845D4C"/>
    <w:rsid w:val="00846E7C"/>
    <w:rsid w:val="008502B6"/>
    <w:rsid w:val="00850F39"/>
    <w:rsid w:val="0085107C"/>
    <w:rsid w:val="00851CC4"/>
    <w:rsid w:val="00856785"/>
    <w:rsid w:val="00857F9B"/>
    <w:rsid w:val="008602C9"/>
    <w:rsid w:val="00864A8A"/>
    <w:rsid w:val="008719E3"/>
    <w:rsid w:val="00871F9C"/>
    <w:rsid w:val="00872821"/>
    <w:rsid w:val="0087303E"/>
    <w:rsid w:val="00874C98"/>
    <w:rsid w:val="0087776F"/>
    <w:rsid w:val="008810D6"/>
    <w:rsid w:val="00881621"/>
    <w:rsid w:val="00881E6D"/>
    <w:rsid w:val="00885060"/>
    <w:rsid w:val="00887B72"/>
    <w:rsid w:val="008918D5"/>
    <w:rsid w:val="00891AE5"/>
    <w:rsid w:val="00892490"/>
    <w:rsid w:val="008A1C56"/>
    <w:rsid w:val="008A2594"/>
    <w:rsid w:val="008A576B"/>
    <w:rsid w:val="008A7253"/>
    <w:rsid w:val="008B2237"/>
    <w:rsid w:val="008B22BB"/>
    <w:rsid w:val="008B543E"/>
    <w:rsid w:val="008B7780"/>
    <w:rsid w:val="008B78FB"/>
    <w:rsid w:val="008C2F63"/>
    <w:rsid w:val="008C318D"/>
    <w:rsid w:val="008C7D86"/>
    <w:rsid w:val="008D2006"/>
    <w:rsid w:val="008D75BC"/>
    <w:rsid w:val="008E1DB9"/>
    <w:rsid w:val="008E23A8"/>
    <w:rsid w:val="008E4C39"/>
    <w:rsid w:val="008E5045"/>
    <w:rsid w:val="008F1236"/>
    <w:rsid w:val="008F67DE"/>
    <w:rsid w:val="00900342"/>
    <w:rsid w:val="009048FF"/>
    <w:rsid w:val="00914025"/>
    <w:rsid w:val="009147EA"/>
    <w:rsid w:val="00915CF0"/>
    <w:rsid w:val="009173C7"/>
    <w:rsid w:val="00917818"/>
    <w:rsid w:val="009201F5"/>
    <w:rsid w:val="00920931"/>
    <w:rsid w:val="00920A08"/>
    <w:rsid w:val="00924232"/>
    <w:rsid w:val="00925080"/>
    <w:rsid w:val="00925777"/>
    <w:rsid w:val="0092626D"/>
    <w:rsid w:val="0093130D"/>
    <w:rsid w:val="0093334C"/>
    <w:rsid w:val="00933765"/>
    <w:rsid w:val="00934552"/>
    <w:rsid w:val="00934E65"/>
    <w:rsid w:val="00943D67"/>
    <w:rsid w:val="00950AAD"/>
    <w:rsid w:val="00955939"/>
    <w:rsid w:val="00956C0D"/>
    <w:rsid w:val="009623D0"/>
    <w:rsid w:val="00964F1F"/>
    <w:rsid w:val="00967DB5"/>
    <w:rsid w:val="009738F5"/>
    <w:rsid w:val="00973C6F"/>
    <w:rsid w:val="00974C1E"/>
    <w:rsid w:val="00974D49"/>
    <w:rsid w:val="0098162B"/>
    <w:rsid w:val="00983CD5"/>
    <w:rsid w:val="00984995"/>
    <w:rsid w:val="00986718"/>
    <w:rsid w:val="00986DB3"/>
    <w:rsid w:val="00987BCA"/>
    <w:rsid w:val="00991265"/>
    <w:rsid w:val="009913C0"/>
    <w:rsid w:val="00992936"/>
    <w:rsid w:val="009A3B43"/>
    <w:rsid w:val="009A5DA4"/>
    <w:rsid w:val="009A600B"/>
    <w:rsid w:val="009A6637"/>
    <w:rsid w:val="009A7C30"/>
    <w:rsid w:val="009B02E2"/>
    <w:rsid w:val="009B09B0"/>
    <w:rsid w:val="009C09BD"/>
    <w:rsid w:val="009C1BCD"/>
    <w:rsid w:val="009C61E3"/>
    <w:rsid w:val="009C6565"/>
    <w:rsid w:val="009D30D9"/>
    <w:rsid w:val="009D6228"/>
    <w:rsid w:val="009D7045"/>
    <w:rsid w:val="009D74DE"/>
    <w:rsid w:val="009E0D0F"/>
    <w:rsid w:val="009E1304"/>
    <w:rsid w:val="009E16EA"/>
    <w:rsid w:val="009E26D0"/>
    <w:rsid w:val="009E316D"/>
    <w:rsid w:val="009E4C39"/>
    <w:rsid w:val="009E70CB"/>
    <w:rsid w:val="009F0DCB"/>
    <w:rsid w:val="009F123B"/>
    <w:rsid w:val="009F1A77"/>
    <w:rsid w:val="009F286F"/>
    <w:rsid w:val="009F3BCF"/>
    <w:rsid w:val="00A00109"/>
    <w:rsid w:val="00A02041"/>
    <w:rsid w:val="00A0412F"/>
    <w:rsid w:val="00A12E68"/>
    <w:rsid w:val="00A132E3"/>
    <w:rsid w:val="00A138A9"/>
    <w:rsid w:val="00A17812"/>
    <w:rsid w:val="00A22ECC"/>
    <w:rsid w:val="00A23C50"/>
    <w:rsid w:val="00A3073F"/>
    <w:rsid w:val="00A51539"/>
    <w:rsid w:val="00A564D4"/>
    <w:rsid w:val="00A567BF"/>
    <w:rsid w:val="00A61730"/>
    <w:rsid w:val="00A61C49"/>
    <w:rsid w:val="00A623BF"/>
    <w:rsid w:val="00A64163"/>
    <w:rsid w:val="00A64F81"/>
    <w:rsid w:val="00A725B1"/>
    <w:rsid w:val="00A76AA3"/>
    <w:rsid w:val="00A8232A"/>
    <w:rsid w:val="00A8241F"/>
    <w:rsid w:val="00A864E2"/>
    <w:rsid w:val="00A908CE"/>
    <w:rsid w:val="00A908F5"/>
    <w:rsid w:val="00A91292"/>
    <w:rsid w:val="00A91B8D"/>
    <w:rsid w:val="00A9742B"/>
    <w:rsid w:val="00AA27E7"/>
    <w:rsid w:val="00AA5D46"/>
    <w:rsid w:val="00AA77BD"/>
    <w:rsid w:val="00AA7BE3"/>
    <w:rsid w:val="00AB3A2E"/>
    <w:rsid w:val="00AB4CC2"/>
    <w:rsid w:val="00AC03B8"/>
    <w:rsid w:val="00AC25EE"/>
    <w:rsid w:val="00AC422F"/>
    <w:rsid w:val="00AC4B25"/>
    <w:rsid w:val="00AC5F9B"/>
    <w:rsid w:val="00AD37F8"/>
    <w:rsid w:val="00AE29D4"/>
    <w:rsid w:val="00AE7F70"/>
    <w:rsid w:val="00AF10F4"/>
    <w:rsid w:val="00AF1C0F"/>
    <w:rsid w:val="00AF2D72"/>
    <w:rsid w:val="00AF5012"/>
    <w:rsid w:val="00AF75C7"/>
    <w:rsid w:val="00AF7F06"/>
    <w:rsid w:val="00B039AA"/>
    <w:rsid w:val="00B145C5"/>
    <w:rsid w:val="00B16944"/>
    <w:rsid w:val="00B17D44"/>
    <w:rsid w:val="00B211E0"/>
    <w:rsid w:val="00B23372"/>
    <w:rsid w:val="00B301BA"/>
    <w:rsid w:val="00B31AEC"/>
    <w:rsid w:val="00B31B77"/>
    <w:rsid w:val="00B32559"/>
    <w:rsid w:val="00B334F1"/>
    <w:rsid w:val="00B3442E"/>
    <w:rsid w:val="00B34649"/>
    <w:rsid w:val="00B4024D"/>
    <w:rsid w:val="00B41D7C"/>
    <w:rsid w:val="00B429BC"/>
    <w:rsid w:val="00B44B87"/>
    <w:rsid w:val="00B456AC"/>
    <w:rsid w:val="00B47875"/>
    <w:rsid w:val="00B47D15"/>
    <w:rsid w:val="00B57D5D"/>
    <w:rsid w:val="00B60C30"/>
    <w:rsid w:val="00B610D8"/>
    <w:rsid w:val="00B637A2"/>
    <w:rsid w:val="00B671E5"/>
    <w:rsid w:val="00B702FA"/>
    <w:rsid w:val="00B70F20"/>
    <w:rsid w:val="00B711ED"/>
    <w:rsid w:val="00B7181D"/>
    <w:rsid w:val="00B720F4"/>
    <w:rsid w:val="00B72301"/>
    <w:rsid w:val="00B76608"/>
    <w:rsid w:val="00B823D3"/>
    <w:rsid w:val="00B85BC5"/>
    <w:rsid w:val="00B8778C"/>
    <w:rsid w:val="00B92BFA"/>
    <w:rsid w:val="00B93067"/>
    <w:rsid w:val="00B96923"/>
    <w:rsid w:val="00BA5E47"/>
    <w:rsid w:val="00BB0611"/>
    <w:rsid w:val="00BB2147"/>
    <w:rsid w:val="00BB3DBF"/>
    <w:rsid w:val="00BC00BB"/>
    <w:rsid w:val="00BC2D96"/>
    <w:rsid w:val="00BC5A94"/>
    <w:rsid w:val="00BD16A7"/>
    <w:rsid w:val="00BD4512"/>
    <w:rsid w:val="00BD5343"/>
    <w:rsid w:val="00BD772D"/>
    <w:rsid w:val="00BE0813"/>
    <w:rsid w:val="00BE4DA0"/>
    <w:rsid w:val="00BE530E"/>
    <w:rsid w:val="00BE555C"/>
    <w:rsid w:val="00BE610B"/>
    <w:rsid w:val="00BF0692"/>
    <w:rsid w:val="00BF1323"/>
    <w:rsid w:val="00BF1512"/>
    <w:rsid w:val="00BF2AA6"/>
    <w:rsid w:val="00BF3C5B"/>
    <w:rsid w:val="00BF47A2"/>
    <w:rsid w:val="00BF6C70"/>
    <w:rsid w:val="00BF7C05"/>
    <w:rsid w:val="00BF7D20"/>
    <w:rsid w:val="00C0081A"/>
    <w:rsid w:val="00C041BE"/>
    <w:rsid w:val="00C13673"/>
    <w:rsid w:val="00C13BC9"/>
    <w:rsid w:val="00C149AC"/>
    <w:rsid w:val="00C14E4E"/>
    <w:rsid w:val="00C15DDF"/>
    <w:rsid w:val="00C20BCB"/>
    <w:rsid w:val="00C20DBA"/>
    <w:rsid w:val="00C211F3"/>
    <w:rsid w:val="00C21424"/>
    <w:rsid w:val="00C222C5"/>
    <w:rsid w:val="00C25E40"/>
    <w:rsid w:val="00C263E2"/>
    <w:rsid w:val="00C33242"/>
    <w:rsid w:val="00C35BBC"/>
    <w:rsid w:val="00C3647F"/>
    <w:rsid w:val="00C36ECD"/>
    <w:rsid w:val="00C37C88"/>
    <w:rsid w:val="00C423DD"/>
    <w:rsid w:val="00C43EE2"/>
    <w:rsid w:val="00C477B9"/>
    <w:rsid w:val="00C47BD6"/>
    <w:rsid w:val="00C50519"/>
    <w:rsid w:val="00C51D87"/>
    <w:rsid w:val="00C52BF7"/>
    <w:rsid w:val="00C52F3F"/>
    <w:rsid w:val="00C554FE"/>
    <w:rsid w:val="00C565A1"/>
    <w:rsid w:val="00C60101"/>
    <w:rsid w:val="00C601B2"/>
    <w:rsid w:val="00C634C3"/>
    <w:rsid w:val="00C64DB9"/>
    <w:rsid w:val="00C66F0E"/>
    <w:rsid w:val="00C70653"/>
    <w:rsid w:val="00C7150E"/>
    <w:rsid w:val="00C74ED5"/>
    <w:rsid w:val="00C76EDB"/>
    <w:rsid w:val="00C806C5"/>
    <w:rsid w:val="00C827E3"/>
    <w:rsid w:val="00C82F90"/>
    <w:rsid w:val="00CA0C4C"/>
    <w:rsid w:val="00CA2008"/>
    <w:rsid w:val="00CA3F78"/>
    <w:rsid w:val="00CA42E8"/>
    <w:rsid w:val="00CB0969"/>
    <w:rsid w:val="00CB26FC"/>
    <w:rsid w:val="00CB29FB"/>
    <w:rsid w:val="00CB2F8F"/>
    <w:rsid w:val="00CB64AD"/>
    <w:rsid w:val="00CC0027"/>
    <w:rsid w:val="00CC09DB"/>
    <w:rsid w:val="00CC2C0A"/>
    <w:rsid w:val="00CC3336"/>
    <w:rsid w:val="00CC364E"/>
    <w:rsid w:val="00CC5D38"/>
    <w:rsid w:val="00CC668E"/>
    <w:rsid w:val="00CC6B71"/>
    <w:rsid w:val="00CD0C80"/>
    <w:rsid w:val="00CD0F2D"/>
    <w:rsid w:val="00CD2156"/>
    <w:rsid w:val="00CD4B0B"/>
    <w:rsid w:val="00CE256A"/>
    <w:rsid w:val="00CE48DC"/>
    <w:rsid w:val="00CE6A56"/>
    <w:rsid w:val="00CF64A8"/>
    <w:rsid w:val="00CF78BE"/>
    <w:rsid w:val="00D0162E"/>
    <w:rsid w:val="00D02A89"/>
    <w:rsid w:val="00D030DB"/>
    <w:rsid w:val="00D117F6"/>
    <w:rsid w:val="00D125F3"/>
    <w:rsid w:val="00D13E62"/>
    <w:rsid w:val="00D26397"/>
    <w:rsid w:val="00D310BD"/>
    <w:rsid w:val="00D3112E"/>
    <w:rsid w:val="00D314B3"/>
    <w:rsid w:val="00D332A5"/>
    <w:rsid w:val="00D33A9C"/>
    <w:rsid w:val="00D35FD7"/>
    <w:rsid w:val="00D47A99"/>
    <w:rsid w:val="00D5073B"/>
    <w:rsid w:val="00D51CD4"/>
    <w:rsid w:val="00D5221F"/>
    <w:rsid w:val="00D547C0"/>
    <w:rsid w:val="00D559B8"/>
    <w:rsid w:val="00D56117"/>
    <w:rsid w:val="00D571EC"/>
    <w:rsid w:val="00D578C8"/>
    <w:rsid w:val="00D631CB"/>
    <w:rsid w:val="00D66A29"/>
    <w:rsid w:val="00D67E4E"/>
    <w:rsid w:val="00D67F53"/>
    <w:rsid w:val="00D7312B"/>
    <w:rsid w:val="00D74C30"/>
    <w:rsid w:val="00D776EC"/>
    <w:rsid w:val="00D77930"/>
    <w:rsid w:val="00D801D2"/>
    <w:rsid w:val="00D807A6"/>
    <w:rsid w:val="00D81E90"/>
    <w:rsid w:val="00D82C01"/>
    <w:rsid w:val="00D861EA"/>
    <w:rsid w:val="00D87D60"/>
    <w:rsid w:val="00D90C9C"/>
    <w:rsid w:val="00D919C1"/>
    <w:rsid w:val="00D92E93"/>
    <w:rsid w:val="00D9381B"/>
    <w:rsid w:val="00DA0D84"/>
    <w:rsid w:val="00DA321F"/>
    <w:rsid w:val="00DA5024"/>
    <w:rsid w:val="00DA7AEA"/>
    <w:rsid w:val="00DB22B2"/>
    <w:rsid w:val="00DB2C92"/>
    <w:rsid w:val="00DB38AB"/>
    <w:rsid w:val="00DB3BC0"/>
    <w:rsid w:val="00DB3C5E"/>
    <w:rsid w:val="00DB5310"/>
    <w:rsid w:val="00DB61D7"/>
    <w:rsid w:val="00DC02B7"/>
    <w:rsid w:val="00DC05B5"/>
    <w:rsid w:val="00DC14B1"/>
    <w:rsid w:val="00DC17C7"/>
    <w:rsid w:val="00DC2EE3"/>
    <w:rsid w:val="00DC4243"/>
    <w:rsid w:val="00DC5884"/>
    <w:rsid w:val="00DC782D"/>
    <w:rsid w:val="00DC7A2B"/>
    <w:rsid w:val="00DD1C86"/>
    <w:rsid w:val="00DD48E1"/>
    <w:rsid w:val="00DD6612"/>
    <w:rsid w:val="00DE1660"/>
    <w:rsid w:val="00DE1A96"/>
    <w:rsid w:val="00DE3A1B"/>
    <w:rsid w:val="00DE6F64"/>
    <w:rsid w:val="00DF272D"/>
    <w:rsid w:val="00DF5D43"/>
    <w:rsid w:val="00DF679A"/>
    <w:rsid w:val="00E024DA"/>
    <w:rsid w:val="00E0461B"/>
    <w:rsid w:val="00E07B2C"/>
    <w:rsid w:val="00E107E0"/>
    <w:rsid w:val="00E12AB5"/>
    <w:rsid w:val="00E158E8"/>
    <w:rsid w:val="00E20FD8"/>
    <w:rsid w:val="00E26375"/>
    <w:rsid w:val="00E27A0B"/>
    <w:rsid w:val="00E31D0F"/>
    <w:rsid w:val="00E336C5"/>
    <w:rsid w:val="00E3523A"/>
    <w:rsid w:val="00E36D5D"/>
    <w:rsid w:val="00E4236E"/>
    <w:rsid w:val="00E440F5"/>
    <w:rsid w:val="00E44A77"/>
    <w:rsid w:val="00E47A88"/>
    <w:rsid w:val="00E515AB"/>
    <w:rsid w:val="00E540F0"/>
    <w:rsid w:val="00E54C1E"/>
    <w:rsid w:val="00E56AB1"/>
    <w:rsid w:val="00E60200"/>
    <w:rsid w:val="00E624CC"/>
    <w:rsid w:val="00E63148"/>
    <w:rsid w:val="00E634E9"/>
    <w:rsid w:val="00E651B8"/>
    <w:rsid w:val="00E669B3"/>
    <w:rsid w:val="00E677BE"/>
    <w:rsid w:val="00E72C7E"/>
    <w:rsid w:val="00E745E5"/>
    <w:rsid w:val="00E7672C"/>
    <w:rsid w:val="00E836C2"/>
    <w:rsid w:val="00E8372F"/>
    <w:rsid w:val="00E84E87"/>
    <w:rsid w:val="00E87A2B"/>
    <w:rsid w:val="00E90A32"/>
    <w:rsid w:val="00E923DA"/>
    <w:rsid w:val="00E933B3"/>
    <w:rsid w:val="00E9562C"/>
    <w:rsid w:val="00E96AF1"/>
    <w:rsid w:val="00E97CAC"/>
    <w:rsid w:val="00EA3534"/>
    <w:rsid w:val="00EA3F72"/>
    <w:rsid w:val="00EA67BB"/>
    <w:rsid w:val="00EA7274"/>
    <w:rsid w:val="00EA7712"/>
    <w:rsid w:val="00EB17B8"/>
    <w:rsid w:val="00EB17CC"/>
    <w:rsid w:val="00EB1878"/>
    <w:rsid w:val="00EB2E1E"/>
    <w:rsid w:val="00EB3D19"/>
    <w:rsid w:val="00EB6865"/>
    <w:rsid w:val="00EC29F4"/>
    <w:rsid w:val="00EC2A00"/>
    <w:rsid w:val="00EC2BC8"/>
    <w:rsid w:val="00EC3DB0"/>
    <w:rsid w:val="00EC5179"/>
    <w:rsid w:val="00EC5827"/>
    <w:rsid w:val="00EC5871"/>
    <w:rsid w:val="00EC6D02"/>
    <w:rsid w:val="00EC711E"/>
    <w:rsid w:val="00ED1E28"/>
    <w:rsid w:val="00ED333B"/>
    <w:rsid w:val="00ED389A"/>
    <w:rsid w:val="00ED467B"/>
    <w:rsid w:val="00ED5CD0"/>
    <w:rsid w:val="00EE563E"/>
    <w:rsid w:val="00EF0354"/>
    <w:rsid w:val="00EF1742"/>
    <w:rsid w:val="00EF3D00"/>
    <w:rsid w:val="00EF4072"/>
    <w:rsid w:val="00EF52D2"/>
    <w:rsid w:val="00EF757A"/>
    <w:rsid w:val="00F00A20"/>
    <w:rsid w:val="00F05109"/>
    <w:rsid w:val="00F05AD7"/>
    <w:rsid w:val="00F12C3F"/>
    <w:rsid w:val="00F13BE1"/>
    <w:rsid w:val="00F14F3F"/>
    <w:rsid w:val="00F1717E"/>
    <w:rsid w:val="00F17D73"/>
    <w:rsid w:val="00F267B8"/>
    <w:rsid w:val="00F3614A"/>
    <w:rsid w:val="00F36214"/>
    <w:rsid w:val="00F41A39"/>
    <w:rsid w:val="00F45B55"/>
    <w:rsid w:val="00F4657D"/>
    <w:rsid w:val="00F47695"/>
    <w:rsid w:val="00F505B1"/>
    <w:rsid w:val="00F5085C"/>
    <w:rsid w:val="00F53053"/>
    <w:rsid w:val="00F542B7"/>
    <w:rsid w:val="00F55670"/>
    <w:rsid w:val="00F5651C"/>
    <w:rsid w:val="00F576E8"/>
    <w:rsid w:val="00F57A2C"/>
    <w:rsid w:val="00F60B02"/>
    <w:rsid w:val="00F6101C"/>
    <w:rsid w:val="00F63662"/>
    <w:rsid w:val="00F63B05"/>
    <w:rsid w:val="00F655B8"/>
    <w:rsid w:val="00F677BA"/>
    <w:rsid w:val="00F67E5F"/>
    <w:rsid w:val="00F73A14"/>
    <w:rsid w:val="00F75147"/>
    <w:rsid w:val="00F77090"/>
    <w:rsid w:val="00F776A6"/>
    <w:rsid w:val="00F84E86"/>
    <w:rsid w:val="00F87234"/>
    <w:rsid w:val="00F90403"/>
    <w:rsid w:val="00F9491B"/>
    <w:rsid w:val="00F9547B"/>
    <w:rsid w:val="00F96B4B"/>
    <w:rsid w:val="00FA3669"/>
    <w:rsid w:val="00FB62D1"/>
    <w:rsid w:val="00FB79BE"/>
    <w:rsid w:val="00FC2129"/>
    <w:rsid w:val="00FC2FA2"/>
    <w:rsid w:val="00FC3DEA"/>
    <w:rsid w:val="00FC647D"/>
    <w:rsid w:val="00FD140E"/>
    <w:rsid w:val="00FD27D0"/>
    <w:rsid w:val="00FD4BAD"/>
    <w:rsid w:val="00FD7930"/>
    <w:rsid w:val="00FE0B43"/>
    <w:rsid w:val="00FE1A21"/>
    <w:rsid w:val="00FE2D95"/>
    <w:rsid w:val="00FE3B5B"/>
    <w:rsid w:val="00FE5C9F"/>
    <w:rsid w:val="00FE6F38"/>
    <w:rsid w:val="00FF022B"/>
    <w:rsid w:val="00FF0306"/>
    <w:rsid w:val="00FF623F"/>
    <w:rsid w:val="00FF7DA2"/>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6FA78"/>
  <w15:chartTrackingRefBased/>
  <w15:docId w15:val="{D5554B78-D399-DE44-A18C-A0777D4A0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026"/>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ED333B"/>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ED333B"/>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ED333B"/>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ED333B"/>
    <w:pPr>
      <w:keepNext/>
      <w:keepLines/>
      <w:spacing w:before="80" w:after="40"/>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ED333B"/>
    <w:pPr>
      <w:keepNext/>
      <w:keepLines/>
      <w:spacing w:before="80" w:after="40"/>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ED333B"/>
    <w:pPr>
      <w:keepNext/>
      <w:keepLines/>
      <w:spacing w:before="40"/>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ED333B"/>
    <w:pPr>
      <w:keepNext/>
      <w:keepLines/>
      <w:spacing w:before="40"/>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ED333B"/>
    <w:pPr>
      <w:keepNext/>
      <w:keepLines/>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ED333B"/>
    <w:pPr>
      <w:keepNext/>
      <w:keepLines/>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33B"/>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ED333B"/>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ED333B"/>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ED333B"/>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ED333B"/>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ED333B"/>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ED333B"/>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ED333B"/>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ED333B"/>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ED333B"/>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ED333B"/>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ED333B"/>
    <w:pPr>
      <w:numPr>
        <w:ilvl w:val="1"/>
      </w:numPr>
      <w:spacing w:after="160"/>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ED333B"/>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ED333B"/>
    <w:pPr>
      <w:spacing w:before="160" w:after="160"/>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ED333B"/>
    <w:rPr>
      <w:i/>
      <w:iCs/>
      <w:color w:val="404040" w:themeColor="text1" w:themeTint="BF"/>
      <w:lang w:val="en-US"/>
    </w:rPr>
  </w:style>
  <w:style w:type="paragraph" w:styleId="ListParagraph">
    <w:name w:val="List Paragraph"/>
    <w:basedOn w:val="Normal"/>
    <w:uiPriority w:val="34"/>
    <w:qFormat/>
    <w:rsid w:val="00ED333B"/>
    <w:pPr>
      <w:ind w:left="720"/>
      <w:contextualSpacing/>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ED333B"/>
    <w:rPr>
      <w:i/>
      <w:iCs/>
      <w:color w:val="0F4761" w:themeColor="accent1" w:themeShade="BF"/>
    </w:rPr>
  </w:style>
  <w:style w:type="paragraph" w:styleId="IntenseQuote">
    <w:name w:val="Intense Quote"/>
    <w:basedOn w:val="Normal"/>
    <w:next w:val="Normal"/>
    <w:link w:val="IntenseQuoteChar"/>
    <w:uiPriority w:val="30"/>
    <w:qFormat/>
    <w:rsid w:val="00ED333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ED333B"/>
    <w:rPr>
      <w:i/>
      <w:iCs/>
      <w:color w:val="0F4761" w:themeColor="accent1" w:themeShade="BF"/>
      <w:lang w:val="en-US"/>
    </w:rPr>
  </w:style>
  <w:style w:type="character" w:styleId="IntenseReference">
    <w:name w:val="Intense Reference"/>
    <w:basedOn w:val="DefaultParagraphFont"/>
    <w:uiPriority w:val="32"/>
    <w:qFormat/>
    <w:rsid w:val="00ED333B"/>
    <w:rPr>
      <w:b/>
      <w:bCs/>
      <w:smallCaps/>
      <w:color w:val="0F4761" w:themeColor="accent1" w:themeShade="BF"/>
      <w:spacing w:val="5"/>
    </w:rPr>
  </w:style>
  <w:style w:type="table" w:styleId="TableGrid">
    <w:name w:val="Table Grid"/>
    <w:basedOn w:val="TableNormal"/>
    <w:uiPriority w:val="39"/>
    <w:rsid w:val="00222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B07FC"/>
    <w:pPr>
      <w:jc w:val="center"/>
    </w:pPr>
    <w:rPr>
      <w:lang w:val="en-GB"/>
    </w:rPr>
  </w:style>
  <w:style w:type="character" w:customStyle="1" w:styleId="EndNoteBibliographyTitleChar">
    <w:name w:val="EndNote Bibliography Title Char"/>
    <w:basedOn w:val="DefaultParagraphFont"/>
    <w:link w:val="EndNoteBibliographyTitle"/>
    <w:rsid w:val="004B07FC"/>
    <w:rPr>
      <w:rFonts w:ascii="Times New Roman" w:eastAsia="Times New Roman" w:hAnsi="Times New Roman" w:cs="Times New Roman"/>
      <w:kern w:val="0"/>
      <w:lang w:val="en-GB" w:eastAsia="en-GB"/>
      <w14:ligatures w14:val="none"/>
    </w:rPr>
  </w:style>
  <w:style w:type="paragraph" w:customStyle="1" w:styleId="EndNoteBibliography">
    <w:name w:val="EndNote Bibliography"/>
    <w:basedOn w:val="Normal"/>
    <w:link w:val="EndNoteBibliographyChar"/>
    <w:rsid w:val="004B07FC"/>
    <w:rPr>
      <w:lang w:val="en-GB"/>
    </w:rPr>
  </w:style>
  <w:style w:type="character" w:customStyle="1" w:styleId="EndNoteBibliographyChar">
    <w:name w:val="EndNote Bibliography Char"/>
    <w:basedOn w:val="DefaultParagraphFont"/>
    <w:link w:val="EndNoteBibliography"/>
    <w:rsid w:val="004B07FC"/>
    <w:rPr>
      <w:rFonts w:ascii="Times New Roman" w:eastAsia="Times New Roman" w:hAnsi="Times New Roman" w:cs="Times New Roman"/>
      <w:kern w:val="0"/>
      <w:lang w:val="en-GB" w:eastAsia="en-GB"/>
      <w14:ligatures w14:val="none"/>
    </w:rPr>
  </w:style>
  <w:style w:type="character" w:styleId="CommentReference">
    <w:name w:val="annotation reference"/>
    <w:basedOn w:val="DefaultParagraphFont"/>
    <w:uiPriority w:val="99"/>
    <w:semiHidden/>
    <w:unhideWhenUsed/>
    <w:rsid w:val="00771BD8"/>
    <w:rPr>
      <w:sz w:val="16"/>
      <w:szCs w:val="16"/>
    </w:rPr>
  </w:style>
  <w:style w:type="paragraph" w:styleId="CommentText">
    <w:name w:val="annotation text"/>
    <w:basedOn w:val="Normal"/>
    <w:link w:val="CommentTextChar"/>
    <w:uiPriority w:val="99"/>
    <w:unhideWhenUsed/>
    <w:rsid w:val="00771BD8"/>
    <w:rPr>
      <w:sz w:val="20"/>
      <w:szCs w:val="20"/>
    </w:rPr>
  </w:style>
  <w:style w:type="character" w:customStyle="1" w:styleId="CommentTextChar">
    <w:name w:val="Comment Text Char"/>
    <w:basedOn w:val="DefaultParagraphFont"/>
    <w:link w:val="CommentText"/>
    <w:uiPriority w:val="99"/>
    <w:rsid w:val="00771BD8"/>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771BD8"/>
    <w:rPr>
      <w:b/>
      <w:bCs/>
    </w:rPr>
  </w:style>
  <w:style w:type="character" w:customStyle="1" w:styleId="CommentSubjectChar">
    <w:name w:val="Comment Subject Char"/>
    <w:basedOn w:val="CommentTextChar"/>
    <w:link w:val="CommentSubject"/>
    <w:uiPriority w:val="99"/>
    <w:semiHidden/>
    <w:rsid w:val="00771BD8"/>
    <w:rPr>
      <w:rFonts w:ascii="Times New Roman" w:eastAsia="Times New Roman" w:hAnsi="Times New Roman" w:cs="Times New Roman"/>
      <w:b/>
      <w:bCs/>
      <w:kern w:val="0"/>
      <w:sz w:val="20"/>
      <w:szCs w:val="20"/>
      <w:lang w:eastAsia="en-GB"/>
      <w14:ligatures w14:val="none"/>
    </w:rPr>
  </w:style>
  <w:style w:type="paragraph" w:styleId="Revision">
    <w:name w:val="Revision"/>
    <w:hidden/>
    <w:uiPriority w:val="99"/>
    <w:semiHidden/>
    <w:rsid w:val="009A5DA4"/>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9"/>
    <w:semiHidden/>
    <w:unhideWhenUsed/>
    <w:rsid w:val="00F55670"/>
    <w:rPr>
      <w:sz w:val="20"/>
      <w:szCs w:val="20"/>
    </w:rPr>
  </w:style>
  <w:style w:type="character" w:customStyle="1" w:styleId="FootnoteTextChar">
    <w:name w:val="Footnote Text Char"/>
    <w:basedOn w:val="DefaultParagraphFont"/>
    <w:link w:val="FootnoteText"/>
    <w:uiPriority w:val="99"/>
    <w:semiHidden/>
    <w:rsid w:val="00F55670"/>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F55670"/>
    <w:rPr>
      <w:vertAlign w:val="superscript"/>
    </w:rPr>
  </w:style>
  <w:style w:type="character" w:styleId="Hyperlink">
    <w:name w:val="Hyperlink"/>
    <w:basedOn w:val="DefaultParagraphFont"/>
    <w:uiPriority w:val="99"/>
    <w:unhideWhenUsed/>
    <w:rsid w:val="00D807A6"/>
    <w:rPr>
      <w:color w:val="467886" w:themeColor="hyperlink"/>
      <w:u w:val="single"/>
    </w:rPr>
  </w:style>
  <w:style w:type="character" w:styleId="UnresolvedMention">
    <w:name w:val="Unresolved Mention"/>
    <w:basedOn w:val="DefaultParagraphFont"/>
    <w:uiPriority w:val="99"/>
    <w:semiHidden/>
    <w:unhideWhenUsed/>
    <w:rsid w:val="00D807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188858">
      <w:bodyDiv w:val="1"/>
      <w:marLeft w:val="0"/>
      <w:marRight w:val="0"/>
      <w:marTop w:val="0"/>
      <w:marBottom w:val="0"/>
      <w:divBdr>
        <w:top w:val="none" w:sz="0" w:space="0" w:color="auto"/>
        <w:left w:val="none" w:sz="0" w:space="0" w:color="auto"/>
        <w:bottom w:val="none" w:sz="0" w:space="0" w:color="auto"/>
        <w:right w:val="none" w:sz="0" w:space="0" w:color="auto"/>
      </w:divBdr>
    </w:div>
    <w:div w:id="373039106">
      <w:bodyDiv w:val="1"/>
      <w:marLeft w:val="0"/>
      <w:marRight w:val="0"/>
      <w:marTop w:val="0"/>
      <w:marBottom w:val="0"/>
      <w:divBdr>
        <w:top w:val="none" w:sz="0" w:space="0" w:color="auto"/>
        <w:left w:val="none" w:sz="0" w:space="0" w:color="auto"/>
        <w:bottom w:val="none" w:sz="0" w:space="0" w:color="auto"/>
        <w:right w:val="none" w:sz="0" w:space="0" w:color="auto"/>
      </w:divBdr>
    </w:div>
    <w:div w:id="566502018">
      <w:bodyDiv w:val="1"/>
      <w:marLeft w:val="0"/>
      <w:marRight w:val="0"/>
      <w:marTop w:val="0"/>
      <w:marBottom w:val="0"/>
      <w:divBdr>
        <w:top w:val="none" w:sz="0" w:space="0" w:color="auto"/>
        <w:left w:val="none" w:sz="0" w:space="0" w:color="auto"/>
        <w:bottom w:val="none" w:sz="0" w:space="0" w:color="auto"/>
        <w:right w:val="none" w:sz="0" w:space="0" w:color="auto"/>
      </w:divBdr>
    </w:div>
    <w:div w:id="879632840">
      <w:bodyDiv w:val="1"/>
      <w:marLeft w:val="0"/>
      <w:marRight w:val="0"/>
      <w:marTop w:val="0"/>
      <w:marBottom w:val="0"/>
      <w:divBdr>
        <w:top w:val="none" w:sz="0" w:space="0" w:color="auto"/>
        <w:left w:val="none" w:sz="0" w:space="0" w:color="auto"/>
        <w:bottom w:val="none" w:sz="0" w:space="0" w:color="auto"/>
        <w:right w:val="none" w:sz="0" w:space="0" w:color="auto"/>
      </w:divBdr>
    </w:div>
    <w:div w:id="1233662876">
      <w:bodyDiv w:val="1"/>
      <w:marLeft w:val="0"/>
      <w:marRight w:val="0"/>
      <w:marTop w:val="0"/>
      <w:marBottom w:val="0"/>
      <w:divBdr>
        <w:top w:val="none" w:sz="0" w:space="0" w:color="auto"/>
        <w:left w:val="none" w:sz="0" w:space="0" w:color="auto"/>
        <w:bottom w:val="none" w:sz="0" w:space="0" w:color="auto"/>
        <w:right w:val="none" w:sz="0" w:space="0" w:color="auto"/>
      </w:divBdr>
    </w:div>
    <w:div w:id="1921712733">
      <w:bodyDiv w:val="1"/>
      <w:marLeft w:val="0"/>
      <w:marRight w:val="0"/>
      <w:marTop w:val="0"/>
      <w:marBottom w:val="0"/>
      <w:divBdr>
        <w:top w:val="none" w:sz="0" w:space="0" w:color="auto"/>
        <w:left w:val="none" w:sz="0" w:space="0" w:color="auto"/>
        <w:bottom w:val="none" w:sz="0" w:space="0" w:color="auto"/>
        <w:right w:val="none" w:sz="0" w:space="0" w:color="auto"/>
      </w:divBdr>
    </w:div>
    <w:div w:id="206690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086-6106"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j.yaros@maastrichtuniversity.n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BF7D4-E4D3-41A1-8878-BA35DB91C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33</Pages>
  <Words>4458</Words>
  <Characters>25415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Yaros, Jen (HSR)</dc:creator>
  <cp:keywords/>
  <dc:description/>
  <cp:lastModifiedBy>Yaros, Jen (HSR)</cp:lastModifiedBy>
  <cp:revision>8</cp:revision>
  <dcterms:created xsi:type="dcterms:W3CDTF">2025-01-29T14:55:00Z</dcterms:created>
  <dcterms:modified xsi:type="dcterms:W3CDTF">2025-01-30T09:39:00Z</dcterms:modified>
</cp:coreProperties>
</file>