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503D6B" w14:textId="34B932F9" w:rsidR="00F67D82" w:rsidRDefault="006C63BD" w:rsidP="00F67D82">
      <w:pPr>
        <w:pStyle w:val="BodyText"/>
        <w:spacing w:before="2"/>
        <w:rPr>
          <w:rFonts w:ascii="Times New Roman" w:eastAsia="Georgia" w:hAnsi="Times New Roman" w:cs="Georgia"/>
          <w:b/>
          <w:bCs/>
          <w:w w:val="110"/>
          <w:sz w:val="28"/>
          <w:szCs w:val="28"/>
        </w:rPr>
      </w:pPr>
      <w:r>
        <w:rPr>
          <w:rFonts w:ascii="Times New Roman" w:eastAsia="Georgia" w:hAnsi="Times New Roman" w:cs="Georgia"/>
          <w:b/>
          <w:bCs/>
          <w:w w:val="110"/>
          <w:sz w:val="28"/>
          <w:szCs w:val="28"/>
        </w:rPr>
        <w:t>A</w:t>
      </w:r>
      <w:r w:rsidR="00F67D82" w:rsidRPr="00E67C4B">
        <w:rPr>
          <w:rFonts w:ascii="Times New Roman" w:eastAsia="Georgia" w:hAnsi="Times New Roman" w:cs="Georgia"/>
          <w:b/>
          <w:bCs/>
          <w:w w:val="110"/>
          <w:sz w:val="28"/>
          <w:szCs w:val="28"/>
        </w:rPr>
        <w:t>nthropogenic metal storage in wetland soils across the conterminous United States</w:t>
      </w:r>
    </w:p>
    <w:p w14:paraId="4150E7BF" w14:textId="77777777" w:rsidR="00F67D82" w:rsidRPr="00C85ABA" w:rsidRDefault="00F67D82" w:rsidP="00F67D82">
      <w:pPr>
        <w:pStyle w:val="BodyText"/>
        <w:spacing w:before="2"/>
        <w:rPr>
          <w:rFonts w:ascii="Times New Roman" w:hAnsi="Times New Roman" w:cs="Times New Roman"/>
          <w:sz w:val="25"/>
        </w:rPr>
      </w:pPr>
    </w:p>
    <w:p w14:paraId="5C0054EA" w14:textId="77777777" w:rsidR="008F65B8" w:rsidRDefault="008F65B8" w:rsidP="008F65B8">
      <w:pPr>
        <w:pStyle w:val="paragraph"/>
        <w:spacing w:before="0" w:beforeAutospacing="0" w:after="0" w:afterAutospacing="0"/>
        <w:ind w:right="1200"/>
        <w:textAlignment w:val="baseline"/>
        <w:rPr>
          <w:rStyle w:val="normaltextrun"/>
          <w:rFonts w:eastAsia="PMingLiU"/>
          <w:vertAlign w:val="superscript"/>
        </w:rPr>
      </w:pPr>
      <w:r>
        <w:rPr>
          <w:rStyle w:val="normaltextrun"/>
          <w:rFonts w:eastAsia="PMingLiU"/>
        </w:rPr>
        <w:t>Matthew Dietrich</w:t>
      </w:r>
      <w:r>
        <w:rPr>
          <w:rStyle w:val="normaltextrun"/>
          <w:rFonts w:eastAsia="PMingLiU"/>
          <w:vertAlign w:val="superscript"/>
        </w:rPr>
        <w:t>1,2,3</w:t>
      </w:r>
      <w:r>
        <w:rPr>
          <w:rStyle w:val="normaltextrun"/>
          <w:rFonts w:eastAsia="PMingLiU"/>
        </w:rPr>
        <w:t>, Michael Dumelle</w:t>
      </w:r>
      <w:r>
        <w:rPr>
          <w:rStyle w:val="normaltextrun"/>
          <w:rFonts w:eastAsia="PMingLiU"/>
          <w:vertAlign w:val="superscript"/>
        </w:rPr>
        <w:t>4</w:t>
      </w:r>
      <w:r>
        <w:rPr>
          <w:rStyle w:val="normaltextrun"/>
          <w:rFonts w:eastAsia="PMingLiU"/>
        </w:rPr>
        <w:t>, Amanda M. Nahlik</w:t>
      </w:r>
      <w:r>
        <w:rPr>
          <w:rStyle w:val="normaltextrun"/>
          <w:rFonts w:eastAsia="PMingLiU"/>
          <w:vertAlign w:val="superscript"/>
        </w:rPr>
        <w:t>4</w:t>
      </w:r>
      <w:r>
        <w:rPr>
          <w:rStyle w:val="normaltextrun"/>
          <w:rFonts w:eastAsia="Palatino Linotype"/>
        </w:rPr>
        <w:t>,</w:t>
      </w:r>
      <w:r>
        <w:rPr>
          <w:rStyle w:val="normaltextrun"/>
          <w:rFonts w:eastAsia="PMingLiU"/>
        </w:rPr>
        <w:t xml:space="preserve"> Heather E. Golden</w:t>
      </w:r>
      <w:r>
        <w:rPr>
          <w:rStyle w:val="normaltextrun"/>
          <w:rFonts w:eastAsia="PMingLiU"/>
          <w:vertAlign w:val="superscript"/>
        </w:rPr>
        <w:t>2</w:t>
      </w:r>
      <w:r>
        <w:rPr>
          <w:rStyle w:val="normaltextrun"/>
          <w:rFonts w:eastAsia="PMingLiU"/>
        </w:rPr>
        <w:t>, Jay R. Christensen</w:t>
      </w:r>
      <w:r>
        <w:rPr>
          <w:rStyle w:val="normaltextrun"/>
          <w:rFonts w:eastAsia="PMingLiU"/>
          <w:vertAlign w:val="superscript"/>
        </w:rPr>
        <w:t>2</w:t>
      </w:r>
      <w:r>
        <w:rPr>
          <w:rStyle w:val="normaltextrun"/>
          <w:rFonts w:eastAsia="PMingLiU"/>
        </w:rPr>
        <w:t>, Charles R. Lane</w:t>
      </w:r>
      <w:r>
        <w:rPr>
          <w:rStyle w:val="normaltextrun"/>
          <w:rFonts w:eastAsia="PMingLiU"/>
          <w:vertAlign w:val="superscript"/>
        </w:rPr>
        <w:t>5</w:t>
      </w:r>
      <w:r>
        <w:rPr>
          <w:rStyle w:val="normaltextrun"/>
          <w:rFonts w:eastAsia="PMingLiU"/>
        </w:rPr>
        <w:t>, Eric M. Moore</w:t>
      </w:r>
      <w:r>
        <w:rPr>
          <w:rStyle w:val="normaltextrun"/>
          <w:rFonts w:eastAsia="PMingLiU"/>
          <w:vertAlign w:val="superscript"/>
        </w:rPr>
        <w:t>1,2</w:t>
      </w:r>
      <w:r>
        <w:rPr>
          <w:rStyle w:val="normaltextrun"/>
          <w:rFonts w:eastAsia="PMingLiU"/>
        </w:rPr>
        <w:t>, Gabriel M. Filippelli</w:t>
      </w:r>
      <w:r>
        <w:rPr>
          <w:rStyle w:val="normaltextrun"/>
          <w:rFonts w:eastAsia="PMingLiU"/>
          <w:vertAlign w:val="superscript"/>
        </w:rPr>
        <w:t>6</w:t>
      </w:r>
    </w:p>
    <w:p w14:paraId="13C68328" w14:textId="77777777" w:rsidR="008F65B8" w:rsidRDefault="008F65B8" w:rsidP="008F65B8">
      <w:pPr>
        <w:pStyle w:val="paragraph"/>
        <w:spacing w:before="0" w:beforeAutospacing="0" w:after="0" w:afterAutospacing="0"/>
        <w:ind w:right="1200"/>
        <w:textAlignment w:val="baseline"/>
      </w:pPr>
    </w:p>
    <w:p w14:paraId="41A24975" w14:textId="77777777" w:rsidR="008F65B8" w:rsidRDefault="008F65B8" w:rsidP="008F65B8">
      <w:pPr>
        <w:rPr>
          <w:rFonts w:ascii="Times New Roman" w:hAnsi="Times New Roman" w:cs="Times New Roman"/>
          <w:sz w:val="24"/>
          <w:szCs w:val="24"/>
        </w:rPr>
      </w:pPr>
      <w:r>
        <w:rPr>
          <w:rFonts w:ascii="Times New Roman" w:hAnsi="Times New Roman" w:cs="Times New Roman"/>
          <w:sz w:val="24"/>
          <w:szCs w:val="24"/>
          <w:vertAlign w:val="superscript"/>
        </w:rPr>
        <w:t>1</w:t>
      </w:r>
      <w:r>
        <w:rPr>
          <w:rFonts w:ascii="Times New Roman" w:hAnsi="Times New Roman" w:cs="Times New Roman"/>
          <w:sz w:val="24"/>
          <w:szCs w:val="24"/>
        </w:rPr>
        <w:t>Oak Ridge Institute for Science and Education, Oak Ridge, Tennessee, 37830, USA</w:t>
      </w:r>
    </w:p>
    <w:p w14:paraId="09E8E2A0" w14:textId="77777777" w:rsidR="008F65B8" w:rsidRDefault="008F65B8" w:rsidP="008F65B8">
      <w:pPr>
        <w:rPr>
          <w:rFonts w:ascii="Times New Roman" w:hAnsi="Times New Roman" w:cs="Times New Roman"/>
          <w:sz w:val="24"/>
          <w:szCs w:val="24"/>
        </w:rPr>
      </w:pPr>
    </w:p>
    <w:p w14:paraId="464AD4CA" w14:textId="77777777" w:rsidR="008F65B8" w:rsidRDefault="008F65B8" w:rsidP="008F65B8">
      <w:pPr>
        <w:rPr>
          <w:rFonts w:ascii="Times New Roman" w:hAnsi="Times New Roman" w:cs="Times New Roman"/>
          <w:sz w:val="24"/>
          <w:szCs w:val="24"/>
        </w:rPr>
      </w:pPr>
      <w:r>
        <w:rPr>
          <w:rFonts w:ascii="Times New Roman" w:hAnsi="Times New Roman" w:cs="Times New Roman"/>
          <w:sz w:val="24"/>
          <w:szCs w:val="24"/>
          <w:vertAlign w:val="superscript"/>
        </w:rPr>
        <w:t>2</w:t>
      </w:r>
      <w:r>
        <w:rPr>
          <w:rFonts w:ascii="Times New Roman" w:hAnsi="Times New Roman" w:cs="Times New Roman"/>
          <w:sz w:val="24"/>
          <w:szCs w:val="24"/>
        </w:rPr>
        <w:t>Office of Research and Development, U.S. Environmental Protection Agency, Cincinnati, Ohio, 45268, USA</w:t>
      </w:r>
    </w:p>
    <w:p w14:paraId="3FD219DB" w14:textId="77777777" w:rsidR="008F65B8" w:rsidRDefault="008F65B8" w:rsidP="008F65B8">
      <w:pPr>
        <w:rPr>
          <w:rFonts w:ascii="Times New Roman" w:hAnsi="Times New Roman" w:cs="Times New Roman"/>
          <w:sz w:val="24"/>
          <w:szCs w:val="24"/>
        </w:rPr>
      </w:pPr>
    </w:p>
    <w:p w14:paraId="7A36C38B" w14:textId="77777777" w:rsidR="008F65B8" w:rsidRPr="008759B4" w:rsidRDefault="008F65B8" w:rsidP="008F65B8">
      <w:pPr>
        <w:rPr>
          <w:rFonts w:ascii="Times New Roman" w:hAnsi="Times New Roman" w:cs="Times New Roman"/>
          <w:sz w:val="24"/>
          <w:szCs w:val="24"/>
        </w:rPr>
      </w:pPr>
      <w:r>
        <w:rPr>
          <w:rFonts w:ascii="Times New Roman" w:hAnsi="Times New Roman" w:cs="Times New Roman"/>
          <w:sz w:val="24"/>
          <w:szCs w:val="24"/>
          <w:vertAlign w:val="superscript"/>
        </w:rPr>
        <w:t>3</w:t>
      </w:r>
      <w:r w:rsidRPr="00EB3B48">
        <w:rPr>
          <w:rFonts w:ascii="Times New Roman" w:hAnsi="Times New Roman" w:cs="Times New Roman"/>
          <w:sz w:val="24"/>
          <w:szCs w:val="24"/>
        </w:rPr>
        <w:t>Office of Research and Development, U.S. Environmental Protection Agency, Research Triangle Park, North Carolina 27711,</w:t>
      </w:r>
      <w:r>
        <w:rPr>
          <w:rFonts w:ascii="Times New Roman" w:hAnsi="Times New Roman" w:cs="Times New Roman"/>
          <w:sz w:val="24"/>
          <w:szCs w:val="24"/>
        </w:rPr>
        <w:t xml:space="preserve"> USA</w:t>
      </w:r>
    </w:p>
    <w:p w14:paraId="21F8954C" w14:textId="77777777" w:rsidR="008F65B8" w:rsidRDefault="008F65B8" w:rsidP="008F65B8">
      <w:pPr>
        <w:rPr>
          <w:rFonts w:ascii="Times New Roman" w:hAnsi="Times New Roman" w:cs="Times New Roman"/>
          <w:sz w:val="24"/>
          <w:szCs w:val="24"/>
        </w:rPr>
      </w:pPr>
    </w:p>
    <w:p w14:paraId="58844A5E" w14:textId="77777777" w:rsidR="008F65B8" w:rsidRDefault="008F65B8" w:rsidP="008F65B8">
      <w:pPr>
        <w:pStyle w:val="paragraph"/>
        <w:spacing w:before="0" w:beforeAutospacing="0" w:after="0" w:afterAutospacing="0"/>
        <w:ind w:right="1200"/>
        <w:textAlignment w:val="baseline"/>
        <w:rPr>
          <w:rStyle w:val="normaltextrun"/>
          <w:rFonts w:eastAsia="Palatino Linotype"/>
        </w:rPr>
      </w:pPr>
      <w:r>
        <w:rPr>
          <w:rStyle w:val="normaltextrun"/>
          <w:rFonts w:eastAsia="Palatino Linotype"/>
          <w:vertAlign w:val="superscript"/>
        </w:rPr>
        <w:t>4</w:t>
      </w:r>
      <w:r>
        <w:t xml:space="preserve">Office of Research and Development, U.S. Environmental Protection Agency, </w:t>
      </w:r>
      <w:r>
        <w:rPr>
          <w:rStyle w:val="normaltextrun"/>
          <w:rFonts w:eastAsia="Palatino Linotype"/>
        </w:rPr>
        <w:t>Corvallis, Oregon, 97333, USA</w:t>
      </w:r>
    </w:p>
    <w:p w14:paraId="6625D61B" w14:textId="77777777" w:rsidR="008F65B8" w:rsidRDefault="008F65B8" w:rsidP="008F65B8">
      <w:pPr>
        <w:pStyle w:val="paragraph"/>
        <w:spacing w:before="0" w:beforeAutospacing="0" w:after="0" w:afterAutospacing="0"/>
        <w:ind w:right="1200"/>
        <w:textAlignment w:val="baseline"/>
        <w:rPr>
          <w:rStyle w:val="normaltextrun"/>
          <w:rFonts w:eastAsia="Palatino Linotype"/>
        </w:rPr>
      </w:pPr>
    </w:p>
    <w:p w14:paraId="5493C178" w14:textId="77777777" w:rsidR="008F65B8" w:rsidRDefault="008F65B8" w:rsidP="008F65B8">
      <w:pPr>
        <w:pStyle w:val="paragraph"/>
        <w:spacing w:before="0" w:beforeAutospacing="0" w:after="0" w:afterAutospacing="0"/>
        <w:ind w:right="1200"/>
        <w:textAlignment w:val="baseline"/>
        <w:rPr>
          <w:rFonts w:eastAsia="Palatino Linotype"/>
        </w:rPr>
      </w:pPr>
      <w:r>
        <w:rPr>
          <w:rStyle w:val="normaltextrun"/>
          <w:rFonts w:eastAsia="Palatino Linotype"/>
          <w:vertAlign w:val="superscript"/>
        </w:rPr>
        <w:t>5</w:t>
      </w:r>
      <w:r>
        <w:t>Office of Research and Development, U.S. Environmental Protection Agency, Athens, Georgia, 30605, USA</w:t>
      </w:r>
    </w:p>
    <w:p w14:paraId="4371F581" w14:textId="77777777" w:rsidR="008F65B8" w:rsidRDefault="008F65B8" w:rsidP="008F65B8">
      <w:pPr>
        <w:pStyle w:val="paragraph"/>
        <w:spacing w:before="0" w:beforeAutospacing="0" w:after="0" w:afterAutospacing="0"/>
        <w:ind w:right="1200"/>
        <w:textAlignment w:val="baseline"/>
        <w:rPr>
          <w:rStyle w:val="normaltextrun"/>
          <w:rFonts w:eastAsia="Palatino Linotype"/>
        </w:rPr>
      </w:pPr>
    </w:p>
    <w:p w14:paraId="05E438B3" w14:textId="77777777" w:rsidR="008F65B8" w:rsidRDefault="008F65B8" w:rsidP="008F65B8">
      <w:pPr>
        <w:pStyle w:val="paragraph"/>
        <w:spacing w:before="0" w:beforeAutospacing="0" w:after="0" w:afterAutospacing="0"/>
        <w:ind w:right="1200"/>
        <w:textAlignment w:val="baseline"/>
        <w:rPr>
          <w:rFonts w:eastAsia="Palatino Linotype"/>
        </w:rPr>
      </w:pPr>
      <w:r>
        <w:rPr>
          <w:rStyle w:val="normaltextrun"/>
          <w:rFonts w:eastAsia="Palatino Linotype"/>
          <w:vertAlign w:val="superscript"/>
        </w:rPr>
        <w:t>6</w:t>
      </w:r>
      <w:r>
        <w:rPr>
          <w:rStyle w:val="normaltextrun"/>
          <w:rFonts w:eastAsia="Palatino Linotype"/>
        </w:rPr>
        <w:t>Department of Earth and Environmental Sciences and Environmental Resilience Institute, Indiana University, Indianapolis, IN, 46202, USA</w:t>
      </w:r>
    </w:p>
    <w:p w14:paraId="71BF4CB0" w14:textId="77777777" w:rsidR="00F67D82" w:rsidRPr="001453EC" w:rsidRDefault="00F67D82" w:rsidP="00F67D82">
      <w:pPr>
        <w:pStyle w:val="BodyText"/>
        <w:spacing w:line="218" w:lineRule="auto"/>
        <w:ind w:left="749" w:right="1237" w:hanging="2"/>
        <w:jc w:val="center"/>
        <w:rPr>
          <w:rFonts w:ascii="Times New Roman" w:hAnsi="Times New Roman" w:cs="Times New Roman"/>
          <w:sz w:val="24"/>
          <w:szCs w:val="24"/>
        </w:rPr>
      </w:pPr>
    </w:p>
    <w:p w14:paraId="52EDFD1D" w14:textId="77777777" w:rsidR="00F67D82" w:rsidRPr="001453EC" w:rsidRDefault="00F67D82" w:rsidP="00F67D82">
      <w:pPr>
        <w:pStyle w:val="BodyText"/>
        <w:spacing w:before="159"/>
        <w:ind w:right="1213"/>
        <w:rPr>
          <w:rFonts w:ascii="Times New Roman" w:hAnsi="Times New Roman" w:cs="Times New Roman"/>
          <w:sz w:val="24"/>
          <w:szCs w:val="24"/>
        </w:rPr>
      </w:pPr>
      <w:r w:rsidRPr="001453EC">
        <w:rPr>
          <w:rFonts w:ascii="Times New Roman" w:hAnsi="Times New Roman" w:cs="Times New Roman"/>
          <w:sz w:val="24"/>
          <w:szCs w:val="24"/>
        </w:rPr>
        <w:t xml:space="preserve">*Corresponding author. E-mail: </w:t>
      </w:r>
      <w:hyperlink r:id="rId12" w:history="1">
        <w:r w:rsidRPr="001453EC">
          <w:rPr>
            <w:rStyle w:val="Hyperlink"/>
            <w:rFonts w:ascii="Times New Roman" w:hAnsi="Times New Roman" w:cs="Times New Roman"/>
            <w:sz w:val="24"/>
            <w:szCs w:val="24"/>
          </w:rPr>
          <w:t>dietrich.matthew@epa.gov</w:t>
        </w:r>
      </w:hyperlink>
    </w:p>
    <w:p w14:paraId="0F142112" w14:textId="77777777" w:rsidR="00F67D82" w:rsidRDefault="00F67D82" w:rsidP="00F67D82">
      <w:pPr>
        <w:spacing w:before="228"/>
        <w:rPr>
          <w:b/>
          <w:bCs/>
        </w:rPr>
      </w:pPr>
    </w:p>
    <w:p w14:paraId="0E5B5AF1" w14:textId="77777777" w:rsidR="00F67D82" w:rsidRDefault="00F67D82" w:rsidP="00F67D82">
      <w:pPr>
        <w:spacing w:before="228"/>
        <w:rPr>
          <w:rFonts w:ascii="Times New Roman" w:hAnsi="Times New Roman" w:cs="Times New Roman"/>
          <w:b/>
          <w:bCs/>
          <w:i/>
          <w:iCs/>
          <w:sz w:val="28"/>
          <w:szCs w:val="28"/>
        </w:rPr>
      </w:pPr>
    </w:p>
    <w:p w14:paraId="61BC93E2" w14:textId="77777777" w:rsidR="00F67D82" w:rsidRDefault="00F67D82" w:rsidP="00F67D82">
      <w:pPr>
        <w:spacing w:before="228"/>
        <w:rPr>
          <w:rFonts w:ascii="Times New Roman" w:hAnsi="Times New Roman" w:cs="Times New Roman"/>
          <w:b/>
          <w:bCs/>
          <w:i/>
          <w:iCs/>
          <w:sz w:val="28"/>
          <w:szCs w:val="28"/>
        </w:rPr>
      </w:pPr>
    </w:p>
    <w:p w14:paraId="6793218D" w14:textId="77777777" w:rsidR="00437351" w:rsidRDefault="00437351" w:rsidP="00F67D82">
      <w:pPr>
        <w:spacing w:before="228"/>
        <w:rPr>
          <w:rFonts w:ascii="Times New Roman" w:hAnsi="Times New Roman" w:cs="Times New Roman"/>
          <w:b/>
          <w:bCs/>
          <w:i/>
          <w:iCs/>
          <w:sz w:val="28"/>
          <w:szCs w:val="28"/>
        </w:rPr>
      </w:pPr>
    </w:p>
    <w:p w14:paraId="12E74B59" w14:textId="77777777" w:rsidR="00437351" w:rsidRDefault="00437351" w:rsidP="00F67D82">
      <w:pPr>
        <w:spacing w:before="228"/>
        <w:rPr>
          <w:rFonts w:ascii="Times New Roman" w:hAnsi="Times New Roman" w:cs="Times New Roman"/>
          <w:b/>
          <w:bCs/>
          <w:i/>
          <w:iCs/>
          <w:sz w:val="28"/>
          <w:szCs w:val="28"/>
        </w:rPr>
      </w:pPr>
    </w:p>
    <w:p w14:paraId="631A9A66" w14:textId="77777777" w:rsidR="00437351" w:rsidRDefault="00437351" w:rsidP="00F67D82">
      <w:pPr>
        <w:spacing w:before="228"/>
        <w:rPr>
          <w:rFonts w:ascii="Times New Roman" w:hAnsi="Times New Roman" w:cs="Times New Roman"/>
          <w:b/>
          <w:bCs/>
          <w:i/>
          <w:iCs/>
          <w:sz w:val="28"/>
          <w:szCs w:val="28"/>
        </w:rPr>
      </w:pPr>
    </w:p>
    <w:p w14:paraId="7F07B8D2" w14:textId="77777777" w:rsidR="00437351" w:rsidRDefault="00437351" w:rsidP="00F67D82">
      <w:pPr>
        <w:spacing w:before="228"/>
        <w:rPr>
          <w:rFonts w:ascii="Times New Roman" w:hAnsi="Times New Roman" w:cs="Times New Roman"/>
          <w:b/>
          <w:bCs/>
          <w:i/>
          <w:iCs/>
          <w:sz w:val="28"/>
          <w:szCs w:val="28"/>
        </w:rPr>
      </w:pPr>
    </w:p>
    <w:p w14:paraId="4A891455" w14:textId="77777777" w:rsidR="00437351" w:rsidRDefault="00437351" w:rsidP="00F67D82">
      <w:pPr>
        <w:spacing w:before="228"/>
        <w:rPr>
          <w:rFonts w:ascii="Times New Roman" w:hAnsi="Times New Roman" w:cs="Times New Roman"/>
          <w:b/>
          <w:bCs/>
          <w:i/>
          <w:iCs/>
          <w:sz w:val="28"/>
          <w:szCs w:val="28"/>
        </w:rPr>
      </w:pPr>
    </w:p>
    <w:p w14:paraId="65E2ED97" w14:textId="77777777" w:rsidR="00437351" w:rsidRDefault="00437351" w:rsidP="00F67D82">
      <w:pPr>
        <w:spacing w:before="228"/>
        <w:rPr>
          <w:rFonts w:ascii="Times New Roman" w:hAnsi="Times New Roman" w:cs="Times New Roman"/>
          <w:b/>
          <w:bCs/>
          <w:i/>
          <w:iCs/>
          <w:sz w:val="28"/>
          <w:szCs w:val="28"/>
        </w:rPr>
      </w:pPr>
    </w:p>
    <w:p w14:paraId="199BDF30" w14:textId="77777777" w:rsidR="00437351" w:rsidRDefault="00437351" w:rsidP="00F67D82">
      <w:pPr>
        <w:spacing w:before="228"/>
        <w:rPr>
          <w:rFonts w:ascii="Times New Roman" w:hAnsi="Times New Roman" w:cs="Times New Roman"/>
          <w:b/>
          <w:bCs/>
          <w:i/>
          <w:iCs/>
          <w:sz w:val="28"/>
          <w:szCs w:val="28"/>
        </w:rPr>
      </w:pPr>
    </w:p>
    <w:p w14:paraId="76FE99E4" w14:textId="77777777" w:rsidR="00437351" w:rsidRDefault="00437351" w:rsidP="00F67D82">
      <w:pPr>
        <w:spacing w:before="228"/>
        <w:rPr>
          <w:rFonts w:ascii="Times New Roman" w:hAnsi="Times New Roman" w:cs="Times New Roman"/>
          <w:b/>
          <w:bCs/>
          <w:i/>
          <w:iCs/>
          <w:sz w:val="28"/>
          <w:szCs w:val="28"/>
        </w:rPr>
      </w:pPr>
    </w:p>
    <w:p w14:paraId="2E02511B" w14:textId="77777777" w:rsidR="00437351" w:rsidRDefault="00437351" w:rsidP="00F67D82">
      <w:pPr>
        <w:spacing w:before="228"/>
        <w:rPr>
          <w:rFonts w:ascii="Times New Roman" w:hAnsi="Times New Roman" w:cs="Times New Roman"/>
          <w:b/>
          <w:bCs/>
          <w:i/>
          <w:iCs/>
          <w:sz w:val="28"/>
          <w:szCs w:val="28"/>
        </w:rPr>
      </w:pPr>
    </w:p>
    <w:p w14:paraId="073F0438" w14:textId="0BDA9DE5" w:rsidR="00437351" w:rsidRPr="00802F46" w:rsidRDefault="00437351" w:rsidP="00437351">
      <w:pPr>
        <w:pStyle w:val="Heading2"/>
      </w:pPr>
      <w:r w:rsidRPr="00C93297">
        <w:lastRenderedPageBreak/>
        <w:t xml:space="preserve">Supplementary </w:t>
      </w:r>
      <w:r>
        <w:t>Text</w:t>
      </w:r>
    </w:p>
    <w:p w14:paraId="1DD51EFF" w14:textId="77777777" w:rsidR="00437351" w:rsidRDefault="00437351" w:rsidP="00437351">
      <w:pPr>
        <w:spacing w:after="120"/>
        <w:rPr>
          <w:rFonts w:ascii="Times New Roman" w:hAnsi="Times New Roman" w:cs="Times New Roman"/>
          <w:b/>
          <w:bCs/>
          <w:sz w:val="24"/>
          <w:szCs w:val="24"/>
        </w:rPr>
      </w:pPr>
    </w:p>
    <w:p w14:paraId="4F04E385" w14:textId="588E6264" w:rsidR="00437351" w:rsidRPr="00437351" w:rsidRDefault="00437351" w:rsidP="00437351">
      <w:pPr>
        <w:spacing w:after="120"/>
        <w:rPr>
          <w:rFonts w:ascii="Times New Roman" w:hAnsi="Times New Roman" w:cs="Times New Roman"/>
          <w:b/>
          <w:bCs/>
          <w:sz w:val="24"/>
          <w:szCs w:val="24"/>
        </w:rPr>
      </w:pPr>
      <w:r w:rsidRPr="00437351">
        <w:rPr>
          <w:rFonts w:ascii="Times New Roman" w:hAnsi="Times New Roman" w:cs="Times New Roman"/>
          <w:b/>
          <w:bCs/>
          <w:sz w:val="24"/>
          <w:szCs w:val="24"/>
        </w:rPr>
        <w:t>Text S</w:t>
      </w:r>
      <w:r>
        <w:rPr>
          <w:rFonts w:ascii="Times New Roman" w:hAnsi="Times New Roman" w:cs="Times New Roman"/>
          <w:b/>
          <w:bCs/>
          <w:sz w:val="24"/>
          <w:szCs w:val="24"/>
        </w:rPr>
        <w:t>1</w:t>
      </w:r>
      <w:r w:rsidRPr="00437351">
        <w:rPr>
          <w:rFonts w:ascii="Times New Roman" w:hAnsi="Times New Roman" w:cs="Times New Roman"/>
          <w:b/>
          <w:bCs/>
          <w:sz w:val="24"/>
          <w:szCs w:val="24"/>
        </w:rPr>
        <w:t>:</w:t>
      </w:r>
    </w:p>
    <w:p w14:paraId="65B93C6A" w14:textId="1DB767A4" w:rsidR="00437351" w:rsidRPr="00437351" w:rsidRDefault="00437351" w:rsidP="00437351">
      <w:pPr>
        <w:tabs>
          <w:tab w:val="left" w:pos="1135"/>
        </w:tabs>
        <w:rPr>
          <w:rFonts w:ascii="Times New Roman" w:hAnsi="Times New Roman" w:cs="Times New Roman"/>
          <w:sz w:val="24"/>
          <w:szCs w:val="24"/>
        </w:rPr>
      </w:pPr>
      <w:r w:rsidRPr="0D98E87B">
        <w:rPr>
          <w:rFonts w:ascii="Times New Roman" w:hAnsi="Times New Roman" w:cs="Times New Roman"/>
          <w:sz w:val="24"/>
          <w:szCs w:val="24"/>
        </w:rPr>
        <w:t>We focused on the elements Cr, Cu, and Pb in this study due to relevance from a biotoxicity standpoint,</w:t>
      </w:r>
      <w:r w:rsidRPr="0D98E87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&lt;EndNote&gt;&lt;Cite&gt;&lt;Author&gt;Tchounwou&lt;/Author&gt;&lt;Year&gt;2012&lt;/Year&gt;&lt;RecNum&gt;119&lt;/RecNum&gt;&lt;DisplayText&gt;&lt;style face="superscript"&gt;1&lt;/style&gt;&lt;/DisplayText&gt;&lt;record&gt;&lt;rec-number&gt;119&lt;/rec-number&gt;&lt;foreign-keys&gt;&lt;key app="EN" db-id="azpxvsvxxpprp2ewspzvedw6xf0tt2r00ed9" timestamp="1721755174" guid="40ff7f95-31d6-410d-a00d-15836b35f954"&gt;119&lt;/key&gt;&lt;/foreign-keys&gt;&lt;ref-type name="Journal Article"&gt;17&lt;/ref-type&gt;&lt;contributors&gt;&lt;authors&gt;&lt;author&gt;Tchounwou, Paul B.&lt;/author&gt;&lt;author&gt;Yedjou, Clement G.&lt;/author&gt;&lt;author&gt;Patlolla, Anita K.&lt;/author&gt;&lt;author&gt;Sutton, Dwayne J.&lt;/author&gt;&lt;/authors&gt;&lt;/contributors&gt;&lt;titles&gt;&lt;title&gt;Heavy Metal Toxicity and the Environment&lt;/title&gt;&lt;secondary-title&gt;Molecular, Clinical and Environmental Toxicology&lt;/secondary-title&gt;&lt;/titles&gt;&lt;periodical&gt;&lt;full-title&gt;Molecular, Clinical and Environmental Toxicology&lt;/full-title&gt;&lt;/periodical&gt;&lt;dates&gt;&lt;year&gt;2012&lt;/year&gt;&lt;/dates&gt;&lt;isbn&gt;978-3-7643-8340-4&lt;/isbn&gt;&lt;urls&gt;&lt;related-urls&gt;&lt;url&gt;https://link.springer.com/chapter/10.1007/978-3-7643-8340-4_6&lt;/url&gt;&lt;/related-urls&gt;&lt;/urls&gt;&lt;electronic-resource-num&gt;10.1007/978-3-7643-8340-4_6&lt;/electronic-resource-num&gt;&lt;/record&gt;&lt;/Cite&gt;&lt;/EndNote&gt;</w:instrText>
      </w:r>
      <w:r w:rsidRPr="0D98E87B">
        <w:rPr>
          <w:rFonts w:ascii="Times New Roman" w:hAnsi="Times New Roman" w:cs="Times New Roman"/>
          <w:sz w:val="24"/>
          <w:szCs w:val="24"/>
        </w:rPr>
        <w:fldChar w:fldCharType="separate"/>
      </w:r>
      <w:r w:rsidRPr="00437351">
        <w:rPr>
          <w:rFonts w:ascii="Times New Roman" w:hAnsi="Times New Roman" w:cs="Times New Roman"/>
          <w:noProof/>
          <w:sz w:val="24"/>
          <w:szCs w:val="24"/>
          <w:vertAlign w:val="superscript"/>
        </w:rPr>
        <w:t>1</w:t>
      </w:r>
      <w:r w:rsidRPr="0D98E87B">
        <w:rPr>
          <w:rFonts w:ascii="Times New Roman" w:hAnsi="Times New Roman" w:cs="Times New Roman"/>
          <w:sz w:val="24"/>
          <w:szCs w:val="24"/>
        </w:rPr>
        <w:fldChar w:fldCharType="end"/>
      </w:r>
      <w:r w:rsidRPr="0D98E87B">
        <w:rPr>
          <w:rFonts w:ascii="Times New Roman" w:hAnsi="Times New Roman" w:cs="Times New Roman"/>
          <w:sz w:val="24"/>
          <w:szCs w:val="24"/>
        </w:rPr>
        <w:t xml:space="preserve"> </w:t>
      </w:r>
      <w:r>
        <w:rPr>
          <w:rFonts w:ascii="Times New Roman" w:hAnsi="Times New Roman" w:cs="Times New Roman"/>
          <w:sz w:val="24"/>
          <w:szCs w:val="24"/>
        </w:rPr>
        <w:t xml:space="preserve">concentrations almost always above instrument detection limit, </w:t>
      </w:r>
      <w:r w:rsidRPr="0D98E87B">
        <w:rPr>
          <w:rFonts w:ascii="Times New Roman" w:hAnsi="Times New Roman" w:cs="Times New Roman"/>
          <w:sz w:val="24"/>
          <w:szCs w:val="24"/>
        </w:rPr>
        <w:t>greater likelihood of element immobility in dominant wetland conditions,</w:t>
      </w:r>
      <w:r w:rsidRPr="0D98E87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&lt;EndNote&gt;&lt;Cite&gt;&lt;Author&gt;Perkins&lt;/Author&gt;&lt;Year&gt;2000&lt;/Year&gt;&lt;RecNum&gt;88&lt;/RecNum&gt;&lt;DisplayText&gt;&lt;style face="superscript"&gt;2&lt;/style&gt;&lt;/DisplayText&gt;&lt;record&gt;&lt;rec-number&gt;88&lt;/rec-number&gt;&lt;foreign-keys&gt;&lt;key app="EN" db-id="azpxvsvxxpprp2ewspzvedw6xf0tt2r00ed9" timestamp="1715625917" guid="88ca532b-a7e1-4b4b-9753-fe9204bfe3a1"&gt;88&lt;/key&gt;&lt;/foreign-keys&gt;&lt;ref-type name="Journal Article"&gt;17&lt;/ref-type&gt;&lt;contributors&gt;&lt;authors&gt;&lt;author&gt;Perkins, Steven M.&lt;/author&gt;&lt;author&gt;Filippelli, Gabriel M.&lt;/author&gt;&lt;author&gt;Souch, Catherine J.&lt;/author&gt;&lt;author&gt;Perkins, Steven M.&lt;/author&gt;&lt;author&gt;Filippelli, Gabriel M.&lt;/author&gt;&lt;author&gt;Souch, Catherine J.&lt;/author&gt;&lt;/authors&gt;&lt;/contributors&gt;&lt;titles&gt;&lt;title&gt;Airborne Trace Metal Contamination of Wetland Sediments at Indiana Dunes National Lakeshore&lt;/title&gt;&lt;secondary-title&gt;Water, Air, and Soil Pollution&lt;/secondary-title&gt;&lt;/titles&gt;&lt;periodical&gt;&lt;full-title&gt;Water, Air, and Soil Pollution&lt;/full-title&gt;&lt;/periodical&gt;&lt;volume&gt;122&lt;/volume&gt;&lt;number&gt;1&lt;/number&gt;&lt;dates&gt;&lt;year&gt;2000&lt;/year&gt;&lt;/dates&gt;&lt;isbn&gt;1573-2932&lt;/isbn&gt;&lt;urls&gt;&lt;related-urls&gt;&lt;url&gt;https://link.springer.com/article/10.1023/A:1005254916966&lt;/url&gt;&lt;/related-urls&gt;&lt;/urls&gt;&lt;electronic-resource-num&gt;10.1023/A:1005254916966&lt;/electronic-resource-num&gt;&lt;/record&gt;&lt;/Cite&gt;&lt;/EndNote&gt;</w:instrText>
      </w:r>
      <w:r w:rsidRPr="0D98E87B">
        <w:rPr>
          <w:rFonts w:ascii="Times New Roman" w:hAnsi="Times New Roman" w:cs="Times New Roman"/>
          <w:sz w:val="24"/>
          <w:szCs w:val="24"/>
        </w:rPr>
        <w:fldChar w:fldCharType="separate"/>
      </w:r>
      <w:r w:rsidRPr="00437351">
        <w:rPr>
          <w:rFonts w:ascii="Times New Roman" w:hAnsi="Times New Roman" w:cs="Times New Roman"/>
          <w:noProof/>
          <w:sz w:val="24"/>
          <w:szCs w:val="24"/>
          <w:vertAlign w:val="superscript"/>
        </w:rPr>
        <w:t>2</w:t>
      </w:r>
      <w:r w:rsidRPr="0D98E87B">
        <w:rPr>
          <w:rFonts w:ascii="Times New Roman" w:hAnsi="Times New Roman" w:cs="Times New Roman"/>
          <w:sz w:val="24"/>
          <w:szCs w:val="24"/>
        </w:rPr>
        <w:fldChar w:fldCharType="end"/>
      </w:r>
      <w:r w:rsidRPr="0D98E87B">
        <w:rPr>
          <w:rFonts w:ascii="Times New Roman" w:hAnsi="Times New Roman" w:cs="Times New Roman"/>
          <w:sz w:val="24"/>
          <w:szCs w:val="24"/>
        </w:rPr>
        <w:t xml:space="preserve"> and each element’s similar concentrations at sites sampled both in 2011 and 2016</w:t>
      </w:r>
      <w:r>
        <w:rPr>
          <w:rFonts w:ascii="Times New Roman" w:hAnsi="Times New Roman" w:cs="Times New Roman"/>
          <w:sz w:val="24"/>
          <w:szCs w:val="24"/>
        </w:rPr>
        <w:t xml:space="preserve"> (indicating minimal change/variability of metal concentrations within short timescales)</w:t>
      </w:r>
      <w:r w:rsidRPr="0D98E87B">
        <w:rPr>
          <w:rFonts w:ascii="Times New Roman" w:hAnsi="Times New Roman" w:cs="Times New Roman"/>
          <w:sz w:val="24"/>
          <w:szCs w:val="24"/>
        </w:rPr>
        <w:t>. The strong correlations between concentrations of each one of these metals at resampled wetland sites [R &gt; 0.65 and p &lt; 0.001 (Fig. 12-1 in USEPA</w:t>
      </w:r>
      <w:r w:rsidRPr="0D98E87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&lt;EndNote&gt;&lt;Cite&gt;&lt;Author&gt;USEPA&lt;/Author&gt;&lt;Year&gt;2023&lt;/Year&gt;&lt;RecNum&gt;121&lt;/RecNum&gt;&lt;DisplayText&gt;&lt;style face="superscript"&gt;3&lt;/style&gt;&lt;/DisplayText&gt;&lt;record&gt;&lt;rec-number&gt;121&lt;/rec-number&gt;&lt;foreign-keys&gt;&lt;key app="EN" db-id="azpxvsvxxpprp2ewspzvedw6xf0tt2r00ed9" timestamp="1721761778" guid="ed492340-f3ee-440a-946e-396345ccef44"&gt;121&lt;/key&gt;&lt;/foreign-keys&gt;&lt;ref-type name="Web Page"&gt;12&lt;/ref-type&gt;&lt;contributors&gt;&lt;authors&gt;&lt;author&gt;USEPA&lt;/author&gt;&lt;/authors&gt;&lt;/contributors&gt;&lt;titles&gt;&lt;title&gt;National Wetland Condition Assessment: 2016 Technical Support Document&lt;/title&gt;&lt;secondary-title&gt;US Environmental Protection Agency, Washington, DC.&lt;/secondary-title&gt;&lt;short-title&gt;EPA-841-B-23-001&lt;/short-title&gt;&lt;/titles&gt;&lt;periodical&gt;&lt;full-title&gt;US Environmental Protection Agency, Washington, DC.&lt;/full-title&gt;&lt;/periodical&gt;&lt;dates&gt;&lt;year&gt;2023&lt;/year&gt;&lt;/dates&gt;&lt;urls&gt;&lt;related-urls&gt;&lt;url&gt;https://www.epa.gov/system/files/documents/2023-04/NWCA%202016%20Technical%20Support%20Document_20230216.pdf&lt;/url&gt;&lt;/related-urls&gt;&lt;/urls&gt;&lt;/record&gt;&lt;/Cite&gt;&lt;/EndNote&gt;</w:instrText>
      </w:r>
      <w:r w:rsidRPr="0D98E87B">
        <w:rPr>
          <w:rFonts w:ascii="Times New Roman" w:hAnsi="Times New Roman" w:cs="Times New Roman"/>
          <w:sz w:val="24"/>
          <w:szCs w:val="24"/>
        </w:rPr>
        <w:fldChar w:fldCharType="separate"/>
      </w:r>
      <w:r w:rsidRPr="00437351">
        <w:rPr>
          <w:rFonts w:ascii="Times New Roman" w:hAnsi="Times New Roman" w:cs="Times New Roman"/>
          <w:noProof/>
          <w:sz w:val="24"/>
          <w:szCs w:val="24"/>
          <w:vertAlign w:val="superscript"/>
        </w:rPr>
        <w:t>3</w:t>
      </w:r>
      <w:r w:rsidRPr="0D98E87B">
        <w:rPr>
          <w:rFonts w:ascii="Times New Roman" w:hAnsi="Times New Roman" w:cs="Times New Roman"/>
          <w:sz w:val="24"/>
          <w:szCs w:val="24"/>
        </w:rPr>
        <w:fldChar w:fldCharType="end"/>
      </w:r>
      <w:r w:rsidRPr="0D98E87B">
        <w:rPr>
          <w:rFonts w:ascii="Times New Roman" w:hAnsi="Times New Roman" w:cs="Times New Roman"/>
          <w:sz w:val="24"/>
          <w:szCs w:val="24"/>
        </w:rPr>
        <w:t>)] reflects little post-depositional alteration on short timescales in the upper soil horizon.</w:t>
      </w:r>
    </w:p>
    <w:p w14:paraId="1CD268A3" w14:textId="77777777" w:rsidR="00437351" w:rsidRDefault="00437351" w:rsidP="00437351">
      <w:pPr>
        <w:spacing w:after="120"/>
        <w:rPr>
          <w:rFonts w:ascii="Times New Roman" w:hAnsi="Times New Roman" w:cs="Times New Roman"/>
          <w:b/>
          <w:bCs/>
          <w:sz w:val="24"/>
          <w:szCs w:val="24"/>
        </w:rPr>
      </w:pPr>
    </w:p>
    <w:p w14:paraId="17E02426" w14:textId="0E4F8C9F" w:rsidR="00437351" w:rsidRPr="00437351" w:rsidRDefault="00437351" w:rsidP="00437351">
      <w:pPr>
        <w:spacing w:after="120"/>
        <w:rPr>
          <w:rFonts w:ascii="Times New Roman" w:hAnsi="Times New Roman" w:cs="Times New Roman"/>
          <w:b/>
          <w:bCs/>
          <w:sz w:val="24"/>
          <w:szCs w:val="24"/>
        </w:rPr>
      </w:pPr>
      <w:r w:rsidRPr="00437351">
        <w:rPr>
          <w:rFonts w:ascii="Times New Roman" w:hAnsi="Times New Roman" w:cs="Times New Roman"/>
          <w:b/>
          <w:bCs/>
          <w:sz w:val="24"/>
          <w:szCs w:val="24"/>
        </w:rPr>
        <w:t>Text S</w:t>
      </w:r>
      <w:r>
        <w:rPr>
          <w:rFonts w:ascii="Times New Roman" w:hAnsi="Times New Roman" w:cs="Times New Roman"/>
          <w:b/>
          <w:bCs/>
          <w:sz w:val="24"/>
          <w:szCs w:val="24"/>
        </w:rPr>
        <w:t>2</w:t>
      </w:r>
      <w:r w:rsidRPr="00437351">
        <w:rPr>
          <w:rFonts w:ascii="Times New Roman" w:hAnsi="Times New Roman" w:cs="Times New Roman"/>
          <w:b/>
          <w:bCs/>
          <w:sz w:val="24"/>
          <w:szCs w:val="24"/>
        </w:rPr>
        <w:t>:</w:t>
      </w:r>
    </w:p>
    <w:p w14:paraId="5E34EE1C" w14:textId="28E68754" w:rsidR="00437351" w:rsidRDefault="00437351" w:rsidP="00437351">
      <w:pPr>
        <w:tabs>
          <w:tab w:val="left" w:pos="1135"/>
        </w:tabs>
        <w:rPr>
          <w:rFonts w:ascii="Times New Roman" w:hAnsi="Times New Roman" w:cs="Times New Roman"/>
          <w:sz w:val="24"/>
          <w:szCs w:val="24"/>
        </w:rPr>
      </w:pPr>
      <w:r w:rsidRPr="0D98E87B">
        <w:rPr>
          <w:rFonts w:ascii="Times New Roman" w:hAnsi="Times New Roman" w:cs="Times New Roman"/>
          <w:sz w:val="24"/>
          <w:szCs w:val="24"/>
        </w:rPr>
        <w:t>We spatially joined the NWI dataset with the NWCA dataset in ArcGIS Pro, where the NWCA sample initial site visit centroid sample points intersected within a 20</w:t>
      </w:r>
      <w:r w:rsidRPr="2CAD3FF6">
        <w:rPr>
          <w:rFonts w:ascii="Times New Roman" w:hAnsi="Times New Roman" w:cs="Times New Roman"/>
          <w:sz w:val="24"/>
          <w:szCs w:val="24"/>
        </w:rPr>
        <w:t>-</w:t>
      </w:r>
      <w:r w:rsidRPr="0D98E87B">
        <w:rPr>
          <w:rFonts w:ascii="Times New Roman" w:hAnsi="Times New Roman" w:cs="Times New Roman"/>
          <w:sz w:val="24"/>
          <w:szCs w:val="24"/>
        </w:rPr>
        <w:t xml:space="preserve">meter buffer of an individual NWI wetland polygon. A total of 1,440 out of 1,629 </w:t>
      </w:r>
      <w:r>
        <w:rPr>
          <w:rFonts w:ascii="Times New Roman" w:hAnsi="Times New Roman" w:cs="Times New Roman"/>
          <w:sz w:val="24"/>
          <w:szCs w:val="24"/>
        </w:rPr>
        <w:t xml:space="preserve">(88.4%) </w:t>
      </w:r>
      <w:r w:rsidRPr="0D98E87B">
        <w:rPr>
          <w:rFonts w:ascii="Times New Roman" w:hAnsi="Times New Roman" w:cs="Times New Roman"/>
          <w:sz w:val="24"/>
          <w:szCs w:val="24"/>
        </w:rPr>
        <w:t>NWCA sites were matched with a NWI wetland polygon, as not all NWCA sites were in areas identified by the NWI as being an active wetland site. At matched NWCA sites, we used NWI water regime definitions</w:t>
      </w:r>
      <w:r w:rsidRPr="0D98E87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&lt;EndNote&gt;&lt;Cite&gt;&lt;Author&gt;WSFDGC&lt;/Author&gt;&lt;Year&gt;2013&lt;/Year&gt;&lt;RecNum&gt;169&lt;/RecNum&gt;&lt;DisplayText&gt;&lt;style face="superscript"&gt;4&lt;/style&gt;&lt;/DisplayText&gt;&lt;record&gt;&lt;rec-number&gt;169&lt;/rec-number&gt;&lt;foreign-keys&gt;&lt;key app="EN" db-id="azpxvsvxxpprp2ewspzvedw6xf0tt2r00ed9" timestamp="1725999658" guid="338359d1-bf81-4d2b-918a-d3e3f1e388a1"&gt;169&lt;/key&gt;&lt;/foreign-keys&gt;&lt;ref-type name="Web Page"&gt;12&lt;/ref-type&gt;&lt;contributors&gt;&lt;authors&gt;&lt;author&gt;WSFDGC&lt;/author&gt;&lt;/authors&gt;&lt;/contributors&gt;&lt;titles&gt;&lt;title&gt;Classification of Wetlands and Deepwater Habitats of the United States&lt;/title&gt;&lt;/titles&gt;&lt;dates&gt;&lt;year&gt;2013&lt;/year&gt;&lt;/dates&gt;&lt;pub-location&gt;FGDC–STD-004-2013 Second Edition&lt;/pub-location&gt;&lt;urls&gt;&lt;related-urls&gt;&lt;url&gt;https://www.fws.gov/sites/default/files/documents/Classification-of-Wetlands-and-Deepwater-Habitats-of-the-United-States-2013.pdf&lt;/url&gt;&lt;/related-urls&gt;&lt;/urls&gt;&lt;/record&gt;&lt;/Cite&gt;&lt;/EndNote&gt;</w:instrText>
      </w:r>
      <w:r w:rsidRPr="0D98E87B">
        <w:rPr>
          <w:rFonts w:ascii="Times New Roman" w:hAnsi="Times New Roman" w:cs="Times New Roman"/>
          <w:sz w:val="24"/>
          <w:szCs w:val="24"/>
        </w:rPr>
        <w:fldChar w:fldCharType="separate"/>
      </w:r>
      <w:r w:rsidRPr="00437351">
        <w:rPr>
          <w:rFonts w:ascii="Times New Roman" w:hAnsi="Times New Roman" w:cs="Times New Roman"/>
          <w:noProof/>
          <w:sz w:val="24"/>
          <w:szCs w:val="24"/>
          <w:vertAlign w:val="superscript"/>
        </w:rPr>
        <w:t>4</w:t>
      </w:r>
      <w:r w:rsidRPr="0D98E87B">
        <w:rPr>
          <w:rFonts w:ascii="Times New Roman" w:hAnsi="Times New Roman" w:cs="Times New Roman"/>
          <w:sz w:val="24"/>
          <w:szCs w:val="24"/>
        </w:rPr>
        <w:fldChar w:fldCharType="end"/>
      </w:r>
      <w:r w:rsidRPr="0D98E87B">
        <w:rPr>
          <w:rFonts w:ascii="Times New Roman" w:hAnsi="Times New Roman" w:cs="Times New Roman"/>
          <w:sz w:val="24"/>
          <w:szCs w:val="24"/>
        </w:rPr>
        <w:t xml:space="preserve"> (e.g.</w:t>
      </w:r>
      <w:r>
        <w:rPr>
          <w:rFonts w:ascii="Times New Roman" w:hAnsi="Times New Roman" w:cs="Times New Roman"/>
          <w:sz w:val="24"/>
          <w:szCs w:val="24"/>
        </w:rPr>
        <w:t>,</w:t>
      </w:r>
      <w:r w:rsidRPr="0D98E87B">
        <w:rPr>
          <w:rFonts w:ascii="Times New Roman" w:hAnsi="Times New Roman" w:cs="Times New Roman"/>
          <w:sz w:val="24"/>
          <w:szCs w:val="24"/>
        </w:rPr>
        <w:t xml:space="preserve"> irregularly flooded, subtidal) to classify the wetlands into three categories of tidal influence (tidal, tidal-freshwater, or non-tidal) and three categories of redox state (primarily </w:t>
      </w:r>
      <w:proofErr w:type="spellStart"/>
      <w:r w:rsidRPr="0D98E87B">
        <w:rPr>
          <w:rFonts w:ascii="Times New Roman" w:hAnsi="Times New Roman" w:cs="Times New Roman"/>
          <w:sz w:val="24"/>
          <w:szCs w:val="24"/>
        </w:rPr>
        <w:t>oxic</w:t>
      </w:r>
      <w:proofErr w:type="spellEnd"/>
      <w:r w:rsidRPr="0D98E87B">
        <w:rPr>
          <w:rFonts w:ascii="Times New Roman" w:hAnsi="Times New Roman" w:cs="Times New Roman"/>
          <w:sz w:val="24"/>
          <w:szCs w:val="24"/>
        </w:rPr>
        <w:t xml:space="preserve">, primarily anoxic, or frequent </w:t>
      </w:r>
      <w:proofErr w:type="spellStart"/>
      <w:r w:rsidRPr="0D98E87B">
        <w:rPr>
          <w:rFonts w:ascii="Times New Roman" w:hAnsi="Times New Roman" w:cs="Times New Roman"/>
          <w:sz w:val="24"/>
          <w:szCs w:val="24"/>
        </w:rPr>
        <w:t>oxic</w:t>
      </w:r>
      <w:proofErr w:type="spellEnd"/>
      <w:r w:rsidRPr="0D98E87B">
        <w:rPr>
          <w:rFonts w:ascii="Times New Roman" w:hAnsi="Times New Roman" w:cs="Times New Roman"/>
          <w:sz w:val="24"/>
          <w:szCs w:val="24"/>
        </w:rPr>
        <w:t>/anoxic shifts) (Supplementary Table S2). State-by-state NWI data is available publicly online.</w:t>
      </w:r>
      <w:r w:rsidRPr="0D98E87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&lt;EndNote&gt;&lt;Cite&gt;&lt;Author&gt;Service&lt;/Author&gt;&lt;RecNum&gt;168&lt;/RecNum&gt;&lt;DisplayText&gt;&lt;style face="superscript"&gt;5&lt;/style&gt;&lt;/DisplayText&gt;&lt;record&gt;&lt;rec-number&gt;168&lt;/rec-number&gt;&lt;foreign-keys&gt;&lt;key app="EN" db-id="azpxvsvxxpprp2ewspzvedw6xf0tt2r00ed9" timestamp="1725992815" guid="bdc2d6b6-e0cf-4d17-bcdb-5d8c37ecd343"&gt;168&lt;/key&gt;&lt;/foreign-keys&gt;&lt;ref-type name="Web Page"&gt;12&lt;/ref-type&gt;&lt;contributors&gt;&lt;authors&gt;&lt;author&gt;U.S. Fish &amp;amp; Wildlife Service&lt;/author&gt;&lt;/authors&gt;&lt;/contributors&gt;&lt;titles&gt;&lt;title&gt;Wetlands Data: Download Seamless Wetlands Data&lt;/title&gt;&lt;/titles&gt;&lt;dates&gt;&lt;/dates&gt;&lt;urls&gt;&lt;related-urls&gt;&lt;url&gt;https://www.fws.gov/program/national-wetlands-inventory/data-download&lt;/url&gt;&lt;/related-urls&gt;&lt;/urls&gt;&lt;/record&gt;&lt;/Cite&gt;&lt;/EndNote&gt;</w:instrText>
      </w:r>
      <w:r w:rsidRPr="0D98E87B">
        <w:rPr>
          <w:rFonts w:ascii="Times New Roman" w:hAnsi="Times New Roman" w:cs="Times New Roman"/>
          <w:sz w:val="24"/>
          <w:szCs w:val="24"/>
        </w:rPr>
        <w:fldChar w:fldCharType="separate"/>
      </w:r>
      <w:r w:rsidRPr="00437351">
        <w:rPr>
          <w:rFonts w:ascii="Times New Roman" w:hAnsi="Times New Roman" w:cs="Times New Roman"/>
          <w:noProof/>
          <w:sz w:val="24"/>
          <w:szCs w:val="24"/>
          <w:vertAlign w:val="superscript"/>
        </w:rPr>
        <w:t>5</w:t>
      </w:r>
      <w:r w:rsidRPr="0D98E87B">
        <w:rPr>
          <w:rFonts w:ascii="Times New Roman" w:hAnsi="Times New Roman" w:cs="Times New Roman"/>
          <w:sz w:val="24"/>
          <w:szCs w:val="24"/>
        </w:rPr>
        <w:fldChar w:fldCharType="end"/>
      </w:r>
      <w:r w:rsidRPr="0D98E87B">
        <w:rPr>
          <w:rFonts w:ascii="Times New Roman" w:hAnsi="Times New Roman" w:cs="Times New Roman"/>
          <w:sz w:val="24"/>
          <w:szCs w:val="24"/>
        </w:rPr>
        <w:t xml:space="preserve"> The geographic location of the NWCA sample sites was used to determine ecoregion subpopulations, based on the NWCA classifications for the five primary aggregated ecoregions throughout the CONUS.</w:t>
      </w:r>
      <w:r w:rsidRPr="0D98E87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&lt;EndNote&gt;&lt;Cite&gt;&lt;Author&gt;USEPA&lt;/Author&gt;&lt;Year&gt;2023&lt;/Year&gt;&lt;RecNum&gt;121&lt;/RecNum&gt;&lt;DisplayText&gt;&lt;style face="superscript"&gt;3&lt;/style&gt;&lt;/DisplayText&gt;&lt;record&gt;&lt;rec-number&gt;121&lt;/rec-number&gt;&lt;foreign-keys&gt;&lt;key app="EN" db-id="azpxvsvxxpprp2ewspzvedw6xf0tt2r00ed9" timestamp="1721761778" guid="ed492340-f3ee-440a-946e-396345ccef44"&gt;121&lt;/key&gt;&lt;/foreign-keys&gt;&lt;ref-type name="Web Page"&gt;12&lt;/ref-type&gt;&lt;contributors&gt;&lt;authors&gt;&lt;author&gt;USEPA&lt;/author&gt;&lt;/authors&gt;&lt;/contributors&gt;&lt;titles&gt;&lt;title&gt;National Wetland Condition Assessment: 2016 Technical Support Document&lt;/title&gt;&lt;secondary-title&gt;US Environmental Protection Agency, Washington, DC.&lt;/secondary-title&gt;&lt;short-title&gt;EPA-841-B-23-001&lt;/short-title&gt;&lt;/titles&gt;&lt;periodical&gt;&lt;full-title&gt;US Environmental Protection Agency, Washington, DC.&lt;/full-title&gt;&lt;/periodical&gt;&lt;dates&gt;&lt;year&gt;2023&lt;/year&gt;&lt;/dates&gt;&lt;urls&gt;&lt;related-urls&gt;&lt;url&gt;https://www.epa.gov/system/files/documents/2023-04/NWCA%202016%20Technical%20Support%20Document_20230216.pdf&lt;/url&gt;&lt;/related-urls&gt;&lt;/urls&gt;&lt;/record&gt;&lt;/Cite&gt;&lt;/EndNote&gt;</w:instrText>
      </w:r>
      <w:r w:rsidRPr="0D98E87B">
        <w:rPr>
          <w:rFonts w:ascii="Times New Roman" w:hAnsi="Times New Roman" w:cs="Times New Roman"/>
          <w:sz w:val="24"/>
          <w:szCs w:val="24"/>
        </w:rPr>
        <w:fldChar w:fldCharType="separate"/>
      </w:r>
      <w:r w:rsidRPr="00437351">
        <w:rPr>
          <w:rFonts w:ascii="Times New Roman" w:hAnsi="Times New Roman" w:cs="Times New Roman"/>
          <w:noProof/>
          <w:sz w:val="24"/>
          <w:szCs w:val="24"/>
          <w:vertAlign w:val="superscript"/>
        </w:rPr>
        <w:t>3</w:t>
      </w:r>
      <w:r w:rsidRPr="0D98E87B">
        <w:rPr>
          <w:rFonts w:ascii="Times New Roman" w:hAnsi="Times New Roman" w:cs="Times New Roman"/>
          <w:sz w:val="24"/>
          <w:szCs w:val="24"/>
        </w:rPr>
        <w:fldChar w:fldCharType="end"/>
      </w:r>
    </w:p>
    <w:p w14:paraId="5B6B2838" w14:textId="77777777" w:rsidR="00437351" w:rsidRDefault="00437351" w:rsidP="00437351">
      <w:pPr>
        <w:spacing w:before="120" w:after="120"/>
        <w:rPr>
          <w:rFonts w:ascii="Times New Roman" w:hAnsi="Times New Roman" w:cs="Times New Roman"/>
          <w:b/>
          <w:bCs/>
          <w:sz w:val="24"/>
          <w:szCs w:val="24"/>
        </w:rPr>
      </w:pPr>
    </w:p>
    <w:p w14:paraId="6C99AAA8" w14:textId="050DD1C7" w:rsidR="00437351" w:rsidRPr="00437351" w:rsidRDefault="00437351" w:rsidP="00437351">
      <w:pPr>
        <w:spacing w:before="120" w:after="120"/>
        <w:rPr>
          <w:rFonts w:ascii="Times New Roman" w:hAnsi="Times New Roman" w:cs="Times New Roman"/>
          <w:b/>
          <w:bCs/>
          <w:sz w:val="24"/>
          <w:szCs w:val="24"/>
        </w:rPr>
      </w:pPr>
      <w:r w:rsidRPr="00437351">
        <w:rPr>
          <w:rFonts w:ascii="Times New Roman" w:hAnsi="Times New Roman" w:cs="Times New Roman"/>
          <w:b/>
          <w:bCs/>
          <w:sz w:val="24"/>
          <w:szCs w:val="24"/>
        </w:rPr>
        <w:t>Text S</w:t>
      </w:r>
      <w:r>
        <w:rPr>
          <w:rFonts w:ascii="Times New Roman" w:hAnsi="Times New Roman" w:cs="Times New Roman"/>
          <w:b/>
          <w:bCs/>
          <w:sz w:val="24"/>
          <w:szCs w:val="24"/>
        </w:rPr>
        <w:t>3</w:t>
      </w:r>
      <w:r w:rsidRPr="00437351">
        <w:rPr>
          <w:rFonts w:ascii="Times New Roman" w:hAnsi="Times New Roman" w:cs="Times New Roman"/>
          <w:b/>
          <w:bCs/>
          <w:sz w:val="24"/>
          <w:szCs w:val="24"/>
        </w:rPr>
        <w:t>:</w:t>
      </w:r>
    </w:p>
    <w:p w14:paraId="60A070AB" w14:textId="79EA40D3" w:rsidR="00437351" w:rsidRPr="00CD3C31" w:rsidRDefault="00437351" w:rsidP="00437351">
      <w:pPr>
        <w:tabs>
          <w:tab w:val="left" w:pos="1135"/>
        </w:tabs>
        <w:rPr>
          <w:rFonts w:ascii="Times New Roman" w:hAnsi="Times New Roman" w:cs="Times New Roman"/>
          <w:bCs/>
          <w:sz w:val="24"/>
          <w:szCs w:val="24"/>
        </w:rPr>
      </w:pPr>
      <w:r>
        <w:rPr>
          <w:rFonts w:ascii="Times New Roman" w:hAnsi="Times New Roman" w:cs="Times New Roman"/>
          <w:bCs/>
          <w:sz w:val="24"/>
          <w:szCs w:val="24"/>
        </w:rPr>
        <w:t>Urban land cover is based on data of land cover within the small-scale (HUC12) watershed that a wetland resides in, with urban defined as urban land cover classified by the National Land Cover Database (NLCD) 2019 Land Cover dataset.</w:t>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ADDIN EN.CITE &lt;EndNote&gt;&lt;Cite&gt;&lt;Author&gt;EPA&lt;/Author&gt;&lt;Year&gt;2023&lt;/Year&gt;&lt;RecNum&gt;49&lt;/RecNum&gt;&lt;DisplayText&gt;&lt;style face="superscript"&gt;6&lt;/style&gt;&lt;/DisplayText&gt;&lt;record&gt;&lt;rec-number&gt;49&lt;/rec-number&gt;&lt;foreign-keys&gt;&lt;key app="EN" db-id="azpxvsvxxpprp2ewspzvedw6xf0tt2r00ed9" timestamp="1713546103" guid="6132d760-9dea-43ef-bcfa-66b7f736b828"&gt;49&lt;/key&gt;&lt;/foreign-keys&gt;&lt;ref-type name="Web Page"&gt;12&lt;/ref-type&gt;&lt;contributors&gt;&lt;authors&gt;&lt;author&gt;U.S. EPA&lt;/author&gt;&lt;/authors&gt;&lt;/contributors&gt;&lt;titles&gt;&lt;title&gt;WSIO Indicator Data Library&lt;/title&gt;&lt;/titles&gt;&lt;volume&gt;2024&lt;/volume&gt;&lt;number&gt;2024-03-14&lt;/number&gt;&lt;dates&gt;&lt;year&gt;2023&lt;/year&gt;&lt;pub-dates&gt;&lt;date&gt;July 3, 2023&lt;/date&gt;&lt;/pub-dates&gt;&lt;/dates&gt;&lt;urls&gt;&lt;related-urls&gt;&lt;url&gt;https://www.epa.gov/wsio/wsio-indicator-data-library&lt;/url&gt;&lt;/related-urls&gt;&lt;/urls&gt;&lt;/record&gt;&lt;/Cite&gt;&lt;/EndNote&gt;</w:instrText>
      </w:r>
      <w:r>
        <w:rPr>
          <w:rFonts w:ascii="Times New Roman" w:hAnsi="Times New Roman" w:cs="Times New Roman"/>
          <w:bCs/>
          <w:sz w:val="24"/>
          <w:szCs w:val="24"/>
        </w:rPr>
        <w:fldChar w:fldCharType="separate"/>
      </w:r>
      <w:r w:rsidRPr="00437351">
        <w:rPr>
          <w:rFonts w:ascii="Times New Roman" w:hAnsi="Times New Roman" w:cs="Times New Roman"/>
          <w:bCs/>
          <w:noProof/>
          <w:sz w:val="24"/>
          <w:szCs w:val="24"/>
          <w:vertAlign w:val="superscript"/>
        </w:rPr>
        <w:t>6</w:t>
      </w:r>
      <w:r>
        <w:rPr>
          <w:rFonts w:ascii="Times New Roman" w:hAnsi="Times New Roman" w:cs="Times New Roman"/>
          <w:bCs/>
          <w:sz w:val="24"/>
          <w:szCs w:val="24"/>
        </w:rPr>
        <w:fldChar w:fldCharType="end"/>
      </w:r>
      <w:r>
        <w:rPr>
          <w:rFonts w:ascii="Times New Roman" w:hAnsi="Times New Roman" w:cs="Times New Roman"/>
          <w:bCs/>
          <w:sz w:val="24"/>
          <w:szCs w:val="24"/>
        </w:rPr>
        <w:t xml:space="preserve"> </w:t>
      </w:r>
      <w:r w:rsidRPr="00CD3C31">
        <w:rPr>
          <w:rFonts w:ascii="Times New Roman" w:hAnsi="Times New Roman" w:cs="Times New Roman"/>
          <w:sz w:val="24"/>
          <w:szCs w:val="24"/>
        </w:rPr>
        <w:t xml:space="preserve">Greater urban </w:t>
      </w:r>
      <w:r>
        <w:rPr>
          <w:rFonts w:ascii="Times New Roman" w:hAnsi="Times New Roman" w:cs="Times New Roman"/>
          <w:sz w:val="24"/>
          <w:szCs w:val="24"/>
        </w:rPr>
        <w:t>land cover was</w:t>
      </w:r>
      <w:r w:rsidRPr="00CD3C31">
        <w:rPr>
          <w:rFonts w:ascii="Times New Roman" w:hAnsi="Times New Roman" w:cs="Times New Roman"/>
          <w:sz w:val="24"/>
          <w:szCs w:val="24"/>
        </w:rPr>
        <w:t xml:space="preserve"> categorized as “High Urban</w:t>
      </w:r>
      <w:r>
        <w:rPr>
          <w:rFonts w:ascii="Times New Roman" w:hAnsi="Times New Roman" w:cs="Times New Roman"/>
          <w:sz w:val="24"/>
          <w:szCs w:val="24"/>
        </w:rPr>
        <w:t>,</w:t>
      </w:r>
      <w:r w:rsidRPr="00CD3C31">
        <w:rPr>
          <w:rFonts w:ascii="Times New Roman" w:hAnsi="Times New Roman" w:cs="Times New Roman"/>
          <w:sz w:val="24"/>
          <w:szCs w:val="24"/>
        </w:rPr>
        <w:t xml:space="preserve">” </w:t>
      </w:r>
      <w:r>
        <w:rPr>
          <w:rFonts w:ascii="Times New Roman" w:hAnsi="Times New Roman" w:cs="Times New Roman"/>
          <w:sz w:val="24"/>
          <w:szCs w:val="24"/>
        </w:rPr>
        <w:t xml:space="preserve">while less urban watersheds were classified as “Low Urban.” High Urban is specifically defined as </w:t>
      </w:r>
      <w:r w:rsidRPr="00CD3C31">
        <w:rPr>
          <w:rFonts w:ascii="Times New Roman" w:hAnsi="Times New Roman" w:cs="Times New Roman"/>
          <w:sz w:val="24"/>
          <w:szCs w:val="24"/>
        </w:rPr>
        <w:t>&gt; 15% urban land cover</w:t>
      </w:r>
      <w:r>
        <w:rPr>
          <w:rFonts w:ascii="Times New Roman" w:hAnsi="Times New Roman" w:cs="Times New Roman"/>
          <w:sz w:val="24"/>
          <w:szCs w:val="24"/>
        </w:rPr>
        <w:t>, consistent with when adverse effects (e.g., ecological condition deterioration, decline in sediment and water quality variables) tend to occur based on urban impacts such as the percent of impervious surface.</w:t>
      </w:r>
      <w:r>
        <w:rPr>
          <w:rFonts w:ascii="Times New Roman" w:hAnsi="Times New Roman" w:cs="Times New Roman"/>
          <w:sz w:val="24"/>
          <w:szCs w:val="24"/>
        </w:rPr>
        <w:fldChar w:fldCharType="begin">
          <w:fldData xml:space="preserve">PEVuZE5vdGU+PENpdGU+PEF1dGhvcj5XYWxzaDwvQXV0aG9yPjxZZWFyPjIwMDUtMDk8L1llYXI+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PEVuZE5vdGU+PENpdGU+PEF1dGhvcj5XYWxzaDwvQXV0aG9yPjxZZWFyPjIwMDUtMDk8L1llYXI+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Pr>
          <w:rFonts w:ascii="Times New Roman" w:hAnsi="Times New Roman" w:cs="Times New Roman"/>
          <w:sz w:val="24"/>
          <w:szCs w:val="24"/>
        </w:rPr>
        <w:fldChar w:fldCharType="separate"/>
      </w:r>
      <w:r w:rsidRPr="00437351">
        <w:rPr>
          <w:rFonts w:ascii="Times New Roman" w:hAnsi="Times New Roman" w:cs="Times New Roman"/>
          <w:noProof/>
          <w:sz w:val="24"/>
          <w:szCs w:val="24"/>
          <w:vertAlign w:val="superscript"/>
        </w:rPr>
        <w:t>7,8</w:t>
      </w:r>
      <w:r>
        <w:rPr>
          <w:rFonts w:ascii="Times New Roman" w:hAnsi="Times New Roman" w:cs="Times New Roman"/>
          <w:sz w:val="24"/>
          <w:szCs w:val="24"/>
        </w:rPr>
        <w:fldChar w:fldCharType="end"/>
      </w:r>
    </w:p>
    <w:p w14:paraId="348B5522" w14:textId="77777777" w:rsidR="005F2647" w:rsidRDefault="005F2647" w:rsidP="005F2647">
      <w:pPr>
        <w:spacing w:after="120"/>
        <w:rPr>
          <w:rFonts w:ascii="Times New Roman" w:hAnsi="Times New Roman" w:cs="Times New Roman"/>
          <w:b/>
          <w:bCs/>
          <w:sz w:val="24"/>
          <w:szCs w:val="24"/>
        </w:rPr>
      </w:pPr>
    </w:p>
    <w:p w14:paraId="07CD0E0B" w14:textId="7F568077" w:rsidR="00437351" w:rsidRPr="005F2647" w:rsidRDefault="005F2647" w:rsidP="005F2647">
      <w:pPr>
        <w:spacing w:after="120"/>
        <w:rPr>
          <w:rFonts w:ascii="Times New Roman" w:hAnsi="Times New Roman" w:cs="Times New Roman"/>
          <w:b/>
          <w:bCs/>
          <w:sz w:val="24"/>
          <w:szCs w:val="24"/>
        </w:rPr>
      </w:pPr>
      <w:r w:rsidRPr="005F2647">
        <w:rPr>
          <w:rFonts w:ascii="Times New Roman" w:hAnsi="Times New Roman" w:cs="Times New Roman"/>
          <w:b/>
          <w:bCs/>
          <w:sz w:val="24"/>
          <w:szCs w:val="24"/>
        </w:rPr>
        <w:t>Text S4:</w:t>
      </w:r>
    </w:p>
    <w:p w14:paraId="79220733" w14:textId="305FD01C" w:rsidR="005F2647" w:rsidRPr="00CD3C31" w:rsidRDefault="005F2647" w:rsidP="005F2647">
      <w:pPr>
        <w:tabs>
          <w:tab w:val="left" w:pos="1135"/>
        </w:tabs>
        <w:rPr>
          <w:rFonts w:ascii="Times New Roman" w:hAnsi="Times New Roman" w:cs="Times New Roman"/>
          <w:sz w:val="24"/>
          <w:szCs w:val="24"/>
        </w:rPr>
      </w:pPr>
      <w:r w:rsidRPr="00CD3C31">
        <w:rPr>
          <w:rFonts w:ascii="Times New Roman" w:hAnsi="Times New Roman" w:cs="Times New Roman"/>
          <w:sz w:val="24"/>
          <w:szCs w:val="24"/>
        </w:rPr>
        <w:t>Most</w:t>
      </w:r>
      <w:r>
        <w:rPr>
          <w:rFonts w:ascii="Times New Roman" w:hAnsi="Times New Roman" w:cs="Times New Roman"/>
          <w:sz w:val="24"/>
          <w:szCs w:val="24"/>
        </w:rPr>
        <w:t xml:space="preserve"> </w:t>
      </w:r>
      <w:r w:rsidRPr="00CD3C31">
        <w:rPr>
          <w:rFonts w:ascii="Times New Roman" w:hAnsi="Times New Roman" w:cs="Times New Roman"/>
          <w:sz w:val="24"/>
          <w:szCs w:val="24"/>
        </w:rPr>
        <w:t>anthropogenically emitted metals tend to accumulate within the upper portion of soil profiles, although over time, downward migration can occur.</w:t>
      </w:r>
      <w:r w:rsidRPr="00CD3C31">
        <w:rPr>
          <w:rFonts w:ascii="Times New Roman" w:hAnsi="Times New Roman" w:cs="Times New Roman"/>
          <w:sz w:val="24"/>
          <w:szCs w:val="24"/>
        </w:rPr>
        <w:fldChar w:fldCharType="begin">
          <w:fldData xml:space="preserve">PEVuZE5vdGU+PENpdGU+PEF1dGhvcj5Tb3VjaDwvQXV0aG9yPjxZZWFyPjIwMDItMS0xPC9ZZWFy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PEVuZE5vdGU+PENpdGU+PEF1dGhvcj5Tb3VjaDwvQXV0aG9yPjxZZWFyPjIwMDItMS0xPC9ZZWFy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CD3C31">
        <w:rPr>
          <w:rFonts w:ascii="Times New Roman" w:hAnsi="Times New Roman" w:cs="Times New Roman"/>
          <w:sz w:val="24"/>
          <w:szCs w:val="24"/>
        </w:rPr>
        <w:fldChar w:fldCharType="separate"/>
      </w:r>
      <w:r w:rsidRPr="005F2647">
        <w:rPr>
          <w:rFonts w:ascii="Times New Roman" w:hAnsi="Times New Roman" w:cs="Times New Roman"/>
          <w:noProof/>
          <w:sz w:val="24"/>
          <w:szCs w:val="24"/>
          <w:vertAlign w:val="superscript"/>
        </w:rPr>
        <w:t>9,10</w:t>
      </w:r>
      <w:r w:rsidRPr="00CD3C31">
        <w:rPr>
          <w:rFonts w:ascii="Times New Roman" w:hAnsi="Times New Roman" w:cs="Times New Roman"/>
          <w:sz w:val="24"/>
          <w:szCs w:val="24"/>
        </w:rPr>
        <w:fldChar w:fldCharType="end"/>
      </w:r>
      <w:r w:rsidRPr="00CD3C31">
        <w:rPr>
          <w:rFonts w:ascii="Times New Roman" w:hAnsi="Times New Roman" w:cs="Times New Roman"/>
          <w:sz w:val="24"/>
          <w:szCs w:val="24"/>
        </w:rPr>
        <w:t xml:space="preserve"> However, this is more prevalent with redox-sensitive elements such as </w:t>
      </w:r>
      <w:r>
        <w:rPr>
          <w:rFonts w:ascii="Times New Roman" w:hAnsi="Times New Roman" w:cs="Times New Roman"/>
          <w:sz w:val="24"/>
          <w:szCs w:val="24"/>
        </w:rPr>
        <w:t>manganese</w:t>
      </w:r>
      <w:r w:rsidRPr="00CD3C31">
        <w:rPr>
          <w:rFonts w:ascii="Times New Roman" w:hAnsi="Times New Roman" w:cs="Times New Roman"/>
          <w:sz w:val="24"/>
          <w:szCs w:val="24"/>
        </w:rPr>
        <w:t xml:space="preserve">, </w:t>
      </w:r>
      <w:r>
        <w:rPr>
          <w:rFonts w:ascii="Times New Roman" w:hAnsi="Times New Roman" w:cs="Times New Roman"/>
          <w:sz w:val="24"/>
          <w:szCs w:val="24"/>
        </w:rPr>
        <w:t>iron</w:t>
      </w:r>
      <w:r w:rsidRPr="00CD3C31">
        <w:rPr>
          <w:rFonts w:ascii="Times New Roman" w:hAnsi="Times New Roman" w:cs="Times New Roman"/>
          <w:sz w:val="24"/>
          <w:szCs w:val="24"/>
        </w:rPr>
        <w:t xml:space="preserve">, and </w:t>
      </w:r>
      <w:r>
        <w:rPr>
          <w:rFonts w:ascii="Times New Roman" w:hAnsi="Times New Roman" w:cs="Times New Roman"/>
          <w:sz w:val="24"/>
          <w:szCs w:val="24"/>
        </w:rPr>
        <w:t>arsenic</w:t>
      </w:r>
      <w:r w:rsidRPr="00CD3C31">
        <w:rPr>
          <w:rFonts w:ascii="Times New Roman" w:hAnsi="Times New Roman" w:cs="Times New Roman"/>
          <w:sz w:val="24"/>
          <w:szCs w:val="24"/>
        </w:rPr>
        <w:t>.</w:t>
      </w:r>
      <w:r w:rsidRPr="00CD3C31">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&lt;EndNote&gt;&lt;Cite&gt;&lt;Author&gt;Granmo&lt;/Author&gt;&lt;Year&gt;2020-05-06&lt;/Year&gt;&lt;RecNum&gt;122&lt;/RecNum&gt;&lt;DisplayText&gt;&lt;style face="superscript"&gt;11&lt;/style&gt;&lt;/DisplayText&gt;&lt;record&gt;&lt;rec-number&gt;122&lt;/rec-number&gt;&lt;foreign-keys&gt;&lt;key app="EN" db-id="azpxvsvxxpprp2ewspzvedw6xf0tt2r00ed9" timestamp="1721920767" guid="00a48fba-898c-4ae3-a909-0b6b7ee94452"&gt;122&lt;/key&gt;&lt;/foreign-keys&gt;&lt;ref-type name="Journal Article"&gt;17&lt;/ref-type&gt;&lt;contributors&gt;&lt;authors&gt;&lt;author&gt;Malachi Nicholas Granmo&lt;/author&gt;&lt;author&gt;Euan D. Reavie&lt;/author&gt;&lt;author&gt;Sara P. Post&lt;/author&gt;&lt;author&gt;Lawrence M. Zanko&lt;/author&gt;&lt;/authors&gt;&lt;/contributors&gt;&lt;titles&gt;&lt;title&gt;Anthropocene geochemistry of metals in sediment cores from the Laurentian Great Lakes&lt;/title&gt;&lt;secondary-title&gt;PeerJ&lt;/secondary-title&gt;&lt;/titles&gt;&lt;periodical&gt;&lt;full-title&gt;PeerJ&lt;/full-title&gt;&lt;/periodical&gt;&lt;volume&gt;8&lt;/volume&gt;&lt;dates&gt;&lt;year&gt;2020-05-06&lt;/year&gt;&lt;/dates&gt;&lt;isbn&gt;2167-8359&lt;/isbn&gt;&lt;urls&gt;&lt;related-urls&gt;&lt;url&gt;https://peerj.com/articles/9034/&lt;/url&gt;&lt;/related-urls&gt;&lt;/urls&gt;&lt;electronic-resource-num&gt;10.7717/peerj.9034&lt;/electronic-resource-num&gt;&lt;/record&gt;&lt;/Cite&gt;&lt;/EndNote&gt;</w:instrText>
      </w:r>
      <w:r w:rsidRPr="00CD3C31">
        <w:rPr>
          <w:rFonts w:ascii="Times New Roman" w:hAnsi="Times New Roman" w:cs="Times New Roman"/>
          <w:sz w:val="24"/>
          <w:szCs w:val="24"/>
        </w:rPr>
        <w:fldChar w:fldCharType="separate"/>
      </w:r>
      <w:r w:rsidRPr="005F2647">
        <w:rPr>
          <w:rFonts w:ascii="Times New Roman" w:hAnsi="Times New Roman" w:cs="Times New Roman"/>
          <w:noProof/>
          <w:sz w:val="24"/>
          <w:szCs w:val="24"/>
          <w:vertAlign w:val="superscript"/>
        </w:rPr>
        <w:t>11</w:t>
      </w:r>
      <w:r w:rsidRPr="00CD3C31">
        <w:rPr>
          <w:rFonts w:ascii="Times New Roman" w:hAnsi="Times New Roman" w:cs="Times New Roman"/>
          <w:sz w:val="24"/>
          <w:szCs w:val="24"/>
        </w:rPr>
        <w:fldChar w:fldCharType="end"/>
      </w:r>
      <w:r w:rsidRPr="00CD3C31">
        <w:rPr>
          <w:rFonts w:ascii="Times New Roman" w:hAnsi="Times New Roman" w:cs="Times New Roman"/>
          <w:sz w:val="24"/>
          <w:szCs w:val="24"/>
        </w:rPr>
        <w:t xml:space="preserve"> </w:t>
      </w:r>
      <w:r>
        <w:rPr>
          <w:rFonts w:ascii="Times New Roman" w:hAnsi="Times New Roman" w:cs="Times New Roman"/>
          <w:sz w:val="24"/>
          <w:szCs w:val="24"/>
        </w:rPr>
        <w:t>Ultimately</w:t>
      </w:r>
      <w:r w:rsidRPr="00CD3C31">
        <w:rPr>
          <w:rFonts w:ascii="Times New Roman" w:hAnsi="Times New Roman" w:cs="Times New Roman"/>
          <w:sz w:val="24"/>
          <w:szCs w:val="24"/>
        </w:rPr>
        <w:t xml:space="preserve">, </w:t>
      </w:r>
      <w:r>
        <w:rPr>
          <w:rFonts w:ascii="Times New Roman" w:hAnsi="Times New Roman" w:cs="Times New Roman"/>
          <w:sz w:val="24"/>
          <w:szCs w:val="24"/>
        </w:rPr>
        <w:t>there are</w:t>
      </w:r>
      <w:r w:rsidRPr="00CD3C31">
        <w:rPr>
          <w:rFonts w:ascii="Times New Roman" w:hAnsi="Times New Roman" w:cs="Times New Roman"/>
          <w:sz w:val="24"/>
          <w:szCs w:val="24"/>
        </w:rPr>
        <w:t xml:space="preserve"> differing </w:t>
      </w:r>
      <w:r>
        <w:rPr>
          <w:rFonts w:ascii="Times New Roman" w:hAnsi="Times New Roman" w:cs="Times New Roman"/>
          <w:sz w:val="24"/>
          <w:szCs w:val="24"/>
        </w:rPr>
        <w:t xml:space="preserve">total (air, soil, and water) metal </w:t>
      </w:r>
      <w:r w:rsidRPr="00CD3C31">
        <w:rPr>
          <w:rFonts w:ascii="Times New Roman" w:hAnsi="Times New Roman" w:cs="Times New Roman"/>
          <w:sz w:val="24"/>
          <w:szCs w:val="24"/>
        </w:rPr>
        <w:t xml:space="preserve">deposition rates </w:t>
      </w:r>
      <w:r>
        <w:rPr>
          <w:rFonts w:ascii="Times New Roman" w:hAnsi="Times New Roman" w:cs="Times New Roman"/>
          <w:sz w:val="24"/>
          <w:szCs w:val="24"/>
        </w:rPr>
        <w:t>and</w:t>
      </w:r>
      <w:r w:rsidRPr="00CD3C31">
        <w:rPr>
          <w:rFonts w:ascii="Times New Roman" w:hAnsi="Times New Roman" w:cs="Times New Roman"/>
          <w:sz w:val="24"/>
          <w:szCs w:val="24"/>
        </w:rPr>
        <w:t xml:space="preserve"> </w:t>
      </w:r>
      <w:r>
        <w:rPr>
          <w:rFonts w:ascii="Times New Roman" w:hAnsi="Times New Roman" w:cs="Times New Roman"/>
          <w:sz w:val="24"/>
          <w:szCs w:val="24"/>
        </w:rPr>
        <w:t xml:space="preserve">wetland </w:t>
      </w:r>
      <w:r w:rsidRPr="00CD3C31">
        <w:rPr>
          <w:rFonts w:ascii="Times New Roman" w:hAnsi="Times New Roman" w:cs="Times New Roman"/>
          <w:sz w:val="24"/>
          <w:szCs w:val="24"/>
        </w:rPr>
        <w:t>soil conditions that can influence metal sediment profiles</w:t>
      </w:r>
      <w:r>
        <w:rPr>
          <w:rFonts w:ascii="Times New Roman" w:hAnsi="Times New Roman" w:cs="Times New Roman"/>
          <w:sz w:val="24"/>
          <w:szCs w:val="24"/>
        </w:rPr>
        <w:t xml:space="preserve"> across the CONUS.</w:t>
      </w:r>
      <w:r w:rsidRPr="00CD3C31">
        <w:rPr>
          <w:rFonts w:ascii="Times New Roman" w:hAnsi="Times New Roman" w:cs="Times New Roman"/>
          <w:sz w:val="24"/>
          <w:szCs w:val="24"/>
        </w:rPr>
        <w:fldChar w:fldCharType="begin">
          <w:fldData xml:space="preserve">PEVuZE5vdGU+PENpdGU+PEF1dGhvcj5IYXJpa3VtYXI8L0F1dGhvcj48WWVhcj4yMDA5LTAzLTAx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PEVuZE5vdGU+PENpdGU+PEF1dGhvcj5IYXJpa3VtYXI8L0F1dGhvcj48WWVhcj4yMDA5LTAzLTAx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CD3C31">
        <w:rPr>
          <w:rFonts w:ascii="Times New Roman" w:hAnsi="Times New Roman" w:cs="Times New Roman"/>
          <w:sz w:val="24"/>
          <w:szCs w:val="24"/>
        </w:rPr>
        <w:fldChar w:fldCharType="separate"/>
      </w:r>
      <w:r w:rsidRPr="005F2647">
        <w:rPr>
          <w:rFonts w:ascii="Times New Roman" w:hAnsi="Times New Roman" w:cs="Times New Roman"/>
          <w:noProof/>
          <w:sz w:val="24"/>
          <w:szCs w:val="24"/>
          <w:vertAlign w:val="superscript"/>
        </w:rPr>
        <w:t>10,12</w:t>
      </w:r>
      <w:r w:rsidRPr="00CD3C31">
        <w:rPr>
          <w:rFonts w:ascii="Times New Roman" w:hAnsi="Times New Roman" w:cs="Times New Roman"/>
          <w:sz w:val="24"/>
          <w:szCs w:val="24"/>
        </w:rPr>
        <w:fldChar w:fldCharType="end"/>
      </w:r>
      <w:r w:rsidRPr="00CD3C31">
        <w:rPr>
          <w:rFonts w:ascii="Times New Roman" w:hAnsi="Times New Roman" w:cs="Times New Roman"/>
          <w:sz w:val="24"/>
          <w:szCs w:val="24"/>
        </w:rPr>
        <w:t xml:space="preserve"> </w:t>
      </w:r>
      <w:r>
        <w:rPr>
          <w:rFonts w:ascii="Times New Roman" w:hAnsi="Times New Roman" w:cs="Times New Roman"/>
          <w:sz w:val="24"/>
          <w:szCs w:val="24"/>
        </w:rPr>
        <w:t>Our estimates of total anthropogenic metal mass and mean loadings will differ if we utilized different depth cutoffs of anthropogenic metal accumulation within soil profiles. For example, if we only considered the upper 10 cm, the estimated total anthropogenic metal mass in wetland soils would be less, but any anthropogenic metal contributions deeper than 10 cm would be excluded. If we only considered the upper 10 cm for excess metal loadings, we may bias our mean estimates towards greater values in areas with lower sediment deposition rates and/or lower rates of downward metal migration. Due to the nature of our population-based survey data, it is difficult to make variable anthropogenic metal depth cutoffs within soil profiles and reliably apply that across the different survey population(s). We contend that focusing on the upper half-meter of wetland soils conservatively includes most, if not all anthropogenic metals, and that adjusting calculations of anthropogenic metals based on regional background concentrations helps control for contributions of naturally occurring metals from weathering in deeper soil layers.</w:t>
      </w:r>
    </w:p>
    <w:p w14:paraId="67AAA8CF" w14:textId="1F80AFE9" w:rsidR="00437351" w:rsidRDefault="00437351" w:rsidP="00F67D82">
      <w:pPr>
        <w:spacing w:before="228"/>
        <w:rPr>
          <w:rFonts w:ascii="Times New Roman" w:hAnsi="Times New Roman" w:cs="Times New Roman"/>
          <w:sz w:val="24"/>
          <w:szCs w:val="24"/>
        </w:rPr>
      </w:pPr>
    </w:p>
    <w:p w14:paraId="5F47134E" w14:textId="288F0B92" w:rsidR="00A62922" w:rsidRPr="00A62922" w:rsidRDefault="00A62922" w:rsidP="00A62922">
      <w:pPr>
        <w:spacing w:after="120"/>
        <w:rPr>
          <w:rFonts w:ascii="Times New Roman" w:hAnsi="Times New Roman" w:cs="Times New Roman"/>
          <w:b/>
          <w:bCs/>
          <w:sz w:val="24"/>
          <w:szCs w:val="24"/>
        </w:rPr>
      </w:pPr>
      <w:r w:rsidRPr="00A62922">
        <w:rPr>
          <w:rFonts w:ascii="Times New Roman" w:hAnsi="Times New Roman" w:cs="Times New Roman"/>
          <w:b/>
          <w:bCs/>
          <w:sz w:val="24"/>
          <w:szCs w:val="24"/>
        </w:rPr>
        <w:t>Text S5:</w:t>
      </w:r>
    </w:p>
    <w:p w14:paraId="3D157A87" w14:textId="36B1A4E5" w:rsidR="00A62922" w:rsidRDefault="00A62922" w:rsidP="00A62922">
      <w:pPr>
        <w:tabs>
          <w:tab w:val="left" w:pos="1135"/>
        </w:tabs>
        <w:rPr>
          <w:rFonts w:ascii="Times New Roman" w:hAnsi="Times New Roman" w:cs="Times New Roman"/>
          <w:sz w:val="24"/>
          <w:szCs w:val="24"/>
        </w:rPr>
      </w:pPr>
      <w:r w:rsidRPr="0044371C">
        <w:rPr>
          <w:rFonts w:ascii="Times New Roman" w:hAnsi="Times New Roman" w:cs="Times New Roman"/>
          <w:sz w:val="24"/>
          <w:szCs w:val="24"/>
        </w:rPr>
        <w:t xml:space="preserve">When considering the retention of anthropogenic metals in wetland soils and any potential </w:t>
      </w:r>
      <w:r w:rsidRPr="0074516A">
        <w:rPr>
          <w:rFonts w:ascii="Times New Roman" w:hAnsi="Times New Roman" w:cs="Times New Roman"/>
          <w:sz w:val="24"/>
          <w:szCs w:val="24"/>
        </w:rPr>
        <w:t xml:space="preserve">health and ecological risks </w:t>
      </w:r>
      <w:r>
        <w:rPr>
          <w:rFonts w:ascii="Times New Roman" w:hAnsi="Times New Roman" w:cs="Times New Roman"/>
          <w:sz w:val="24"/>
          <w:szCs w:val="24"/>
        </w:rPr>
        <w:t>associated with</w:t>
      </w:r>
      <w:r w:rsidRPr="0074516A">
        <w:rPr>
          <w:rFonts w:ascii="Times New Roman" w:hAnsi="Times New Roman" w:cs="Times New Roman"/>
          <w:sz w:val="24"/>
          <w:szCs w:val="24"/>
        </w:rPr>
        <w:t xml:space="preserve"> </w:t>
      </w:r>
      <w:r>
        <w:rPr>
          <w:rFonts w:ascii="Times New Roman" w:hAnsi="Times New Roman" w:cs="Times New Roman"/>
          <w:sz w:val="24"/>
          <w:szCs w:val="24"/>
        </w:rPr>
        <w:t>these metals,</w:t>
      </w:r>
      <w:r w:rsidRPr="0074516A">
        <w:rPr>
          <w:rFonts w:ascii="Times New Roman" w:hAnsi="Times New Roman" w:cs="Times New Roman"/>
          <w:sz w:val="24"/>
          <w:szCs w:val="24"/>
        </w:rPr>
        <w:t xml:space="preserve"> </w:t>
      </w:r>
      <w:r>
        <w:rPr>
          <w:rFonts w:ascii="Times New Roman" w:hAnsi="Times New Roman" w:cs="Times New Roman"/>
          <w:sz w:val="24"/>
          <w:szCs w:val="24"/>
        </w:rPr>
        <w:t>the</w:t>
      </w:r>
      <w:r w:rsidRPr="0074516A">
        <w:rPr>
          <w:rFonts w:ascii="Times New Roman" w:hAnsi="Times New Roman" w:cs="Times New Roman"/>
          <w:sz w:val="24"/>
          <w:szCs w:val="24"/>
        </w:rPr>
        <w:t xml:space="preserve"> properties of both so</w:t>
      </w:r>
      <w:r>
        <w:rPr>
          <w:rFonts w:ascii="Times New Roman" w:hAnsi="Times New Roman" w:cs="Times New Roman"/>
          <w:sz w:val="24"/>
          <w:szCs w:val="24"/>
        </w:rPr>
        <w:t>i</w:t>
      </w:r>
      <w:r w:rsidRPr="0074516A">
        <w:rPr>
          <w:rFonts w:ascii="Times New Roman" w:hAnsi="Times New Roman" w:cs="Times New Roman"/>
          <w:sz w:val="24"/>
          <w:szCs w:val="24"/>
        </w:rPr>
        <w:t xml:space="preserve">ls and metals are important </w:t>
      </w:r>
      <w:r>
        <w:rPr>
          <w:rFonts w:ascii="Times New Roman" w:hAnsi="Times New Roman" w:cs="Times New Roman"/>
          <w:sz w:val="24"/>
          <w:szCs w:val="24"/>
        </w:rPr>
        <w:t>to consider.</w:t>
      </w:r>
      <w:r w:rsidRPr="00CD3C31">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&lt;EndNote&gt;&lt;Cite&gt;&lt;Author&gt;R. Carrillo‐González&lt;/Author&gt;&lt;Year&gt;2006/01/01&lt;/Year&gt;&lt;RecNum&gt;146&lt;/RecNum&gt;&lt;DisplayText&gt;&lt;style face="superscript"&gt;13&lt;/style&gt;&lt;/DisplayText&gt;&lt;record&gt;&lt;rec-number&gt;146&lt;/rec-number&gt;&lt;foreign-keys&gt;&lt;key app="EN" db-id="azpxvsvxxpprp2ewspzvedw6xf0tt2r00ed9" timestamp="1724779137" guid="efb1a075-178c-47e7-a675-53a6ef77cdf6"&gt;146&lt;/key&gt;&lt;/foreign-keys&gt;&lt;ref-type name="Journal Article"&gt;17&lt;/ref-type&gt;&lt;contributors&gt;&lt;authors&gt;&lt;author&gt;R. Carrillo‐González, &lt;/author&gt;&lt;author&gt;&lt;style face="normal" font="default" size="100%"&gt;Jirka &lt;/style&gt;&lt;style face="normal" font="default" charset="238" size="100%"&gt;Šimůnek, &lt;/style&gt;&lt;/author&gt;&lt;author&gt;&lt;style face="normal" font="default" charset="238" size="100%"&gt;S&lt;/style&gt;&lt;style face="normal" font="default" size="100%"&gt;ébastien Sauvé, &lt;/style&gt;&lt;/author&gt;&lt;author&gt;Domy Adriano &lt;/author&gt;&lt;/authors&gt;&lt;/contributors&gt;&lt;titles&gt;&lt;title&gt;Mechanisms and Pathways of Trace Element Mobility in Soils&lt;/title&gt;&lt;secondary-title&gt;Advances in Agronomy&lt;/secondary-title&gt;&lt;/titles&gt;&lt;periodical&gt;&lt;full-title&gt;Advances in Agronomy&lt;/full-title&gt;&lt;/periodical&gt;&lt;volume&gt;91&lt;/volume&gt;&lt;dates&gt;&lt;year&gt;2006/01/01&lt;/year&gt;&lt;/dates&gt;&lt;isbn&gt;0065-2113&lt;/isbn&gt;&lt;urls&gt;&lt;related-urls&gt;&lt;url&gt;https://www.sciencedirect.com/science/article/abs/pii/S0065211306910037&lt;/url&gt;&lt;/related-urls&gt;&lt;/urls&gt;&lt;electronic-resource-num&gt;10.1016/S0065-2113(06)91003-7&lt;/electronic-resource-num&gt;&lt;/record&gt;&lt;/Cite&gt;&lt;/EndNote&gt;</w:instrText>
      </w:r>
      <w:r w:rsidRPr="00CD3C31">
        <w:rPr>
          <w:rFonts w:ascii="Times New Roman" w:hAnsi="Times New Roman" w:cs="Times New Roman"/>
          <w:sz w:val="24"/>
          <w:szCs w:val="24"/>
        </w:rPr>
        <w:fldChar w:fldCharType="separate"/>
      </w:r>
      <w:r w:rsidRPr="00A62922">
        <w:rPr>
          <w:rFonts w:ascii="Times New Roman" w:hAnsi="Times New Roman" w:cs="Times New Roman"/>
          <w:noProof/>
          <w:sz w:val="24"/>
          <w:szCs w:val="24"/>
          <w:vertAlign w:val="superscript"/>
        </w:rPr>
        <w:t>13</w:t>
      </w:r>
      <w:r w:rsidRPr="00CD3C31">
        <w:rPr>
          <w:rFonts w:ascii="Times New Roman" w:hAnsi="Times New Roman" w:cs="Times New Roman"/>
          <w:sz w:val="24"/>
          <w:szCs w:val="24"/>
        </w:rPr>
        <w:fldChar w:fldCharType="end"/>
      </w:r>
      <w:r>
        <w:rPr>
          <w:rFonts w:ascii="Times New Roman" w:hAnsi="Times New Roman" w:cs="Times New Roman"/>
          <w:sz w:val="24"/>
          <w:szCs w:val="24"/>
        </w:rPr>
        <w:t xml:space="preserve"> </w:t>
      </w:r>
      <w:r w:rsidRPr="00CD3C31">
        <w:rPr>
          <w:rFonts w:ascii="Times New Roman" w:hAnsi="Times New Roman" w:cs="Times New Roman"/>
          <w:sz w:val="24"/>
          <w:szCs w:val="24"/>
        </w:rPr>
        <w:t>For example, if the soil is rich in metal</w:t>
      </w:r>
      <w:r>
        <w:rPr>
          <w:rFonts w:ascii="Times New Roman" w:hAnsi="Times New Roman" w:cs="Times New Roman"/>
          <w:sz w:val="24"/>
          <w:szCs w:val="24"/>
        </w:rPr>
        <w:t xml:space="preserve"> </w:t>
      </w:r>
      <w:r w:rsidRPr="00CD3C31">
        <w:rPr>
          <w:rFonts w:ascii="Times New Roman" w:hAnsi="Times New Roman" w:cs="Times New Roman"/>
          <w:sz w:val="24"/>
          <w:szCs w:val="24"/>
        </w:rPr>
        <w:t xml:space="preserve">oxides and within a mostly neutral pH and </w:t>
      </w:r>
      <w:proofErr w:type="spellStart"/>
      <w:r w:rsidRPr="00CD3C31">
        <w:rPr>
          <w:rFonts w:ascii="Times New Roman" w:hAnsi="Times New Roman" w:cs="Times New Roman"/>
          <w:sz w:val="24"/>
          <w:szCs w:val="24"/>
        </w:rPr>
        <w:t>oxic</w:t>
      </w:r>
      <w:proofErr w:type="spellEnd"/>
      <w:r w:rsidRPr="00CD3C31">
        <w:rPr>
          <w:rFonts w:ascii="Times New Roman" w:hAnsi="Times New Roman" w:cs="Times New Roman"/>
          <w:sz w:val="24"/>
          <w:szCs w:val="24"/>
        </w:rPr>
        <w:t xml:space="preserve"> environment, metals such as Pb</w:t>
      </w:r>
      <w:r>
        <w:rPr>
          <w:rFonts w:ascii="Times New Roman" w:hAnsi="Times New Roman" w:cs="Times New Roman"/>
          <w:sz w:val="24"/>
          <w:szCs w:val="24"/>
        </w:rPr>
        <w:t xml:space="preserve"> and Cu </w:t>
      </w:r>
      <w:r w:rsidRPr="00CD3C31">
        <w:rPr>
          <w:rFonts w:ascii="Times New Roman" w:hAnsi="Times New Roman" w:cs="Times New Roman"/>
          <w:sz w:val="24"/>
          <w:szCs w:val="24"/>
        </w:rPr>
        <w:t>may be fairly immobile and coprecipitate with carbonates or metal oxides.</w:t>
      </w:r>
      <w:r w:rsidRPr="00CD3C31">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&lt;EndNote&gt;&lt;Cite&gt;&lt;Author&gt;R. Carrillo‐González&lt;/Author&gt;&lt;Year&gt;2006/01/01&lt;/Year&gt;&lt;RecNum&gt;146&lt;/RecNum&gt;&lt;DisplayText&gt;&lt;style face="superscript"&gt;13&lt;/style&gt;&lt;/DisplayText&gt;&lt;record&gt;&lt;rec-number&gt;146&lt;/rec-number&gt;&lt;foreign-keys&gt;&lt;key app="EN" db-id="azpxvsvxxpprp2ewspzvedw6xf0tt2r00ed9" timestamp="1724779137" guid="efb1a075-178c-47e7-a675-53a6ef77cdf6"&gt;146&lt;/key&gt;&lt;/foreign-keys&gt;&lt;ref-type name="Journal Article"&gt;17&lt;/ref-type&gt;&lt;contributors&gt;&lt;authors&gt;&lt;author&gt;R. Carrillo‐González, &lt;/author&gt;&lt;author&gt;&lt;style face="normal" font="default" size="100%"&gt;Jirka &lt;/style&gt;&lt;style face="normal" font="default" charset="238" size="100%"&gt;Šimůnek, &lt;/style&gt;&lt;/author&gt;&lt;author&gt;&lt;style face="normal" font="default" charset="238" size="100%"&gt;S&lt;/style&gt;&lt;style face="normal" font="default" size="100%"&gt;ébastien Sauvé, &lt;/style&gt;&lt;/author&gt;&lt;author&gt;Domy Adriano &lt;/author&gt;&lt;/authors&gt;&lt;/contributors&gt;&lt;titles&gt;&lt;title&gt;Mechanisms and Pathways of Trace Element Mobility in Soils&lt;/title&gt;&lt;secondary-title&gt;Advances in Agronomy&lt;/secondary-title&gt;&lt;/titles&gt;&lt;periodical&gt;&lt;full-title&gt;Advances in Agronomy&lt;/full-title&gt;&lt;/periodical&gt;&lt;volume&gt;91&lt;/volume&gt;&lt;dates&gt;&lt;year&gt;2006/01/01&lt;/year&gt;&lt;/dates&gt;&lt;isbn&gt;0065-2113&lt;/isbn&gt;&lt;urls&gt;&lt;related-urls&gt;&lt;url&gt;https://www.sciencedirect.com/science/article/abs/pii/S0065211306910037&lt;/url&gt;&lt;/related-urls&gt;&lt;/urls&gt;&lt;electronic-resource-num&gt;10.1016/S0065-2113(06)91003-7&lt;/electronic-resource-num&gt;&lt;/record&gt;&lt;/Cite&gt;&lt;/EndNote&gt;</w:instrText>
      </w:r>
      <w:r w:rsidRPr="00CD3C31">
        <w:rPr>
          <w:rFonts w:ascii="Times New Roman" w:hAnsi="Times New Roman" w:cs="Times New Roman"/>
          <w:sz w:val="24"/>
          <w:szCs w:val="24"/>
        </w:rPr>
        <w:fldChar w:fldCharType="separate"/>
      </w:r>
      <w:r w:rsidRPr="00A62922">
        <w:rPr>
          <w:rFonts w:ascii="Times New Roman" w:hAnsi="Times New Roman" w:cs="Times New Roman"/>
          <w:noProof/>
          <w:sz w:val="24"/>
          <w:szCs w:val="24"/>
          <w:vertAlign w:val="superscript"/>
        </w:rPr>
        <w:t>13</w:t>
      </w:r>
      <w:r w:rsidRPr="00CD3C31">
        <w:rPr>
          <w:rFonts w:ascii="Times New Roman" w:hAnsi="Times New Roman" w:cs="Times New Roman"/>
          <w:sz w:val="24"/>
          <w:szCs w:val="24"/>
        </w:rPr>
        <w:fldChar w:fldCharType="end"/>
      </w:r>
      <w:r w:rsidRPr="00CD3C31">
        <w:rPr>
          <w:rFonts w:ascii="Times New Roman" w:hAnsi="Times New Roman" w:cs="Times New Roman"/>
          <w:sz w:val="24"/>
          <w:szCs w:val="24"/>
        </w:rPr>
        <w:t xml:space="preserve"> However, different valence states of the metals or changing environmental conditions, such as </w:t>
      </w:r>
      <w:r>
        <w:rPr>
          <w:rFonts w:ascii="Times New Roman" w:hAnsi="Times New Roman" w:cs="Times New Roman"/>
          <w:sz w:val="24"/>
          <w:szCs w:val="24"/>
        </w:rPr>
        <w:t>oscillations between</w:t>
      </w:r>
      <w:r w:rsidRPr="00CD3C31">
        <w:rPr>
          <w:rFonts w:ascii="Times New Roman" w:hAnsi="Times New Roman" w:cs="Times New Roman"/>
          <w:sz w:val="24"/>
          <w:szCs w:val="24"/>
        </w:rPr>
        <w:t xml:space="preserve"> oxidizing </w:t>
      </w:r>
      <w:r>
        <w:rPr>
          <w:rFonts w:ascii="Times New Roman" w:hAnsi="Times New Roman" w:cs="Times New Roman"/>
          <w:sz w:val="24"/>
          <w:szCs w:val="24"/>
        </w:rPr>
        <w:t>and</w:t>
      </w:r>
      <w:r w:rsidRPr="00CD3C31">
        <w:rPr>
          <w:rFonts w:ascii="Times New Roman" w:hAnsi="Times New Roman" w:cs="Times New Roman"/>
          <w:sz w:val="24"/>
          <w:szCs w:val="24"/>
        </w:rPr>
        <w:t xml:space="preserve"> reducing environment</w:t>
      </w:r>
      <w:r>
        <w:rPr>
          <w:rFonts w:ascii="Times New Roman" w:hAnsi="Times New Roman" w:cs="Times New Roman"/>
          <w:sz w:val="24"/>
          <w:szCs w:val="24"/>
        </w:rPr>
        <w:t>s</w:t>
      </w:r>
      <w:r w:rsidRPr="00CD3C31">
        <w:rPr>
          <w:rFonts w:ascii="Times New Roman" w:hAnsi="Times New Roman" w:cs="Times New Roman"/>
          <w:sz w:val="24"/>
          <w:szCs w:val="24"/>
        </w:rPr>
        <w:t>, may release these metals into more mobile, bioavailable forms.</w:t>
      </w:r>
      <w:r w:rsidRPr="00CD3C31">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&lt;EndNote&gt;&lt;Cite&gt;&lt;Author&gt;Nancy L.  Dollar&lt;/Author&gt;&lt;Year&gt;August 10, 2001&lt;/Year&gt;&lt;RecNum&gt;87&lt;/RecNum&gt;&lt;DisplayText&gt;&lt;style face="superscript"&gt;14&lt;/style&gt;&lt;/DisplayText&gt;&lt;record&gt;&lt;rec-number&gt;87&lt;/rec-number&gt;&lt;foreign-keys&gt;&lt;key app="EN" db-id="azpxvsvxxpprp2ewspzvedw6xf0tt2r00ed9" timestamp="1715625917" guid="88bca1d7-4455-47de-b1d6-e907ed8362b8"&gt;87&lt;/key&gt;&lt;/foreign-keys&gt;&lt;ref-type name="Journal Article"&gt;17&lt;/ref-type&gt;&lt;contributors&gt;&lt;authors&gt;&lt;author&gt;Nancy L.  Dollar, Catherine J.  Souch, Gabriel M. Filippelli, and Maria Mastalerz&lt;/author&gt;&lt;/authors&gt;&lt;/contributors&gt;&lt;titles&gt;&lt;title&gt;Chemical Fractionation of Metals in Wetland Sediments:  Indiana Dunes National Lakeshore&lt;/title&gt;&lt;secondary-title&gt;Environmental Science &amp;amp; Technology&lt;/secondary-title&gt;&lt;/titles&gt;&lt;periodical&gt;&lt;full-title&gt;Environmental Science &amp;amp; Technology&lt;/full-title&gt;&lt;/periodical&gt;&lt;volume&gt;35&lt;/volume&gt;&lt;number&gt;18&lt;/number&gt;&lt;dates&gt;&lt;year&gt;August 10, 2001&lt;/year&gt;&lt;/dates&gt;&lt;isbn&gt;0013-936X&lt;/isbn&gt;&lt;urls&gt;&lt;related-urls&gt;&lt;url&gt;https://pubs.acs.org/doi/full/10.1021/es0105764&lt;/url&gt;&lt;/related-urls&gt;&lt;/urls&gt;&lt;electronic-resource-num&gt;10.1021/es0105764&lt;/electronic-resource-num&gt;&lt;/record&gt;&lt;/Cite&gt;&lt;/EndNote&gt;</w:instrText>
      </w:r>
      <w:r w:rsidRPr="00CD3C31">
        <w:rPr>
          <w:rFonts w:ascii="Times New Roman" w:hAnsi="Times New Roman" w:cs="Times New Roman"/>
          <w:sz w:val="24"/>
          <w:szCs w:val="24"/>
        </w:rPr>
        <w:fldChar w:fldCharType="separate"/>
      </w:r>
      <w:r w:rsidRPr="00A62922">
        <w:rPr>
          <w:rFonts w:ascii="Times New Roman" w:hAnsi="Times New Roman" w:cs="Times New Roman"/>
          <w:noProof/>
          <w:sz w:val="24"/>
          <w:szCs w:val="24"/>
          <w:vertAlign w:val="superscript"/>
        </w:rPr>
        <w:t>14</w:t>
      </w:r>
      <w:r w:rsidRPr="00CD3C31">
        <w:rPr>
          <w:rFonts w:ascii="Times New Roman" w:hAnsi="Times New Roman" w:cs="Times New Roman"/>
          <w:sz w:val="24"/>
          <w:szCs w:val="24"/>
        </w:rPr>
        <w:fldChar w:fldCharType="end"/>
      </w:r>
      <w:r w:rsidRPr="00CD3C31">
        <w:rPr>
          <w:rFonts w:ascii="Times New Roman" w:hAnsi="Times New Roman" w:cs="Times New Roman"/>
          <w:sz w:val="24"/>
          <w:szCs w:val="24"/>
        </w:rPr>
        <w:t xml:space="preserve"> </w:t>
      </w:r>
      <w:r>
        <w:rPr>
          <w:rFonts w:ascii="Times New Roman" w:hAnsi="Times New Roman" w:cs="Times New Roman"/>
          <w:sz w:val="24"/>
          <w:szCs w:val="24"/>
        </w:rPr>
        <w:t>W</w:t>
      </w:r>
      <w:r w:rsidRPr="00CD3C31">
        <w:rPr>
          <w:rFonts w:ascii="Times New Roman" w:hAnsi="Times New Roman" w:cs="Times New Roman"/>
          <w:sz w:val="24"/>
          <w:szCs w:val="24"/>
        </w:rPr>
        <w:t xml:space="preserve">etland soils </w:t>
      </w:r>
      <w:r>
        <w:rPr>
          <w:rFonts w:ascii="Times New Roman" w:hAnsi="Times New Roman" w:cs="Times New Roman"/>
          <w:sz w:val="24"/>
          <w:szCs w:val="24"/>
        </w:rPr>
        <w:t>typically retain</w:t>
      </w:r>
      <w:r w:rsidRPr="00CD3C31">
        <w:rPr>
          <w:rFonts w:ascii="Times New Roman" w:hAnsi="Times New Roman" w:cs="Times New Roman"/>
          <w:sz w:val="24"/>
          <w:szCs w:val="24"/>
        </w:rPr>
        <w:t xml:space="preserve"> Pb, Cr, and Cu in less labile forms, although </w:t>
      </w:r>
      <w:r>
        <w:rPr>
          <w:rFonts w:ascii="Times New Roman" w:hAnsi="Times New Roman" w:cs="Times New Roman"/>
          <w:sz w:val="24"/>
          <w:szCs w:val="24"/>
        </w:rPr>
        <w:t xml:space="preserve">limited </w:t>
      </w:r>
      <w:r w:rsidRPr="00CD3C31">
        <w:rPr>
          <w:rFonts w:ascii="Times New Roman" w:hAnsi="Times New Roman" w:cs="Times New Roman"/>
          <w:sz w:val="24"/>
          <w:szCs w:val="24"/>
        </w:rPr>
        <w:t>potential for remobilization does exist.</w:t>
      </w:r>
      <w:r w:rsidRPr="00CD3C31">
        <w:rPr>
          <w:rFonts w:ascii="Times New Roman" w:hAnsi="Times New Roman" w:cs="Times New Roman"/>
          <w:sz w:val="24"/>
          <w:szCs w:val="24"/>
        </w:rPr>
        <w:fldChar w:fldCharType="begin">
          <w:fldData xml:space="preserve">PEVuZE5vdGU+PENpdGU+PEF1dGhvcj5Lbm94PC9BdXRob3I+PFllYXI+MjAwNi8wOS8wMTwvWWVh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PEVuZE5vdGU+PENpdGU+PEF1dGhvcj5Lbm94PC9BdXRob3I+PFllYXI+MjAwNi8wOS8wMTwvWWVh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CD3C31">
        <w:rPr>
          <w:rFonts w:ascii="Times New Roman" w:hAnsi="Times New Roman" w:cs="Times New Roman"/>
          <w:sz w:val="24"/>
          <w:szCs w:val="24"/>
        </w:rPr>
        <w:fldChar w:fldCharType="separate"/>
      </w:r>
      <w:r w:rsidRPr="00A62922">
        <w:rPr>
          <w:rFonts w:ascii="Times New Roman" w:hAnsi="Times New Roman" w:cs="Times New Roman"/>
          <w:noProof/>
          <w:sz w:val="24"/>
          <w:szCs w:val="24"/>
          <w:vertAlign w:val="superscript"/>
        </w:rPr>
        <w:t>2,14,15</w:t>
      </w:r>
      <w:r w:rsidRPr="00CD3C31">
        <w:rPr>
          <w:rFonts w:ascii="Times New Roman" w:hAnsi="Times New Roman" w:cs="Times New Roman"/>
          <w:sz w:val="24"/>
          <w:szCs w:val="24"/>
        </w:rPr>
        <w:fldChar w:fldCharType="end"/>
      </w:r>
      <w:r>
        <w:rPr>
          <w:rFonts w:ascii="Times New Roman" w:hAnsi="Times New Roman" w:cs="Times New Roman"/>
          <w:sz w:val="24"/>
          <w:szCs w:val="24"/>
        </w:rPr>
        <w:t xml:space="preserve"> </w:t>
      </w:r>
      <w:r w:rsidRPr="00CD3C31">
        <w:rPr>
          <w:rFonts w:ascii="Times New Roman" w:hAnsi="Times New Roman" w:cs="Times New Roman"/>
          <w:sz w:val="24"/>
          <w:szCs w:val="24"/>
        </w:rPr>
        <w:t xml:space="preserve">In wetland soils across the CONUS, </w:t>
      </w:r>
      <w:r>
        <w:rPr>
          <w:rFonts w:ascii="Times New Roman" w:hAnsi="Times New Roman" w:cs="Times New Roman"/>
          <w:sz w:val="24"/>
          <w:szCs w:val="24"/>
        </w:rPr>
        <w:t xml:space="preserve">the </w:t>
      </w:r>
      <w:r w:rsidRPr="00CD3C31">
        <w:rPr>
          <w:rFonts w:ascii="Times New Roman" w:hAnsi="Times New Roman" w:cs="Times New Roman"/>
          <w:sz w:val="24"/>
          <w:szCs w:val="24"/>
        </w:rPr>
        <w:t xml:space="preserve">pH of soil-water tends to be neutral to slightly acidic, and organic carbon content tends to be high (especially in the EMU ecoregion) relative to soil organic carbon across the CONUS </w:t>
      </w:r>
      <w:r>
        <w:rPr>
          <w:rFonts w:ascii="Times New Roman" w:hAnsi="Times New Roman" w:cs="Times New Roman"/>
          <w:sz w:val="24"/>
          <w:szCs w:val="24"/>
        </w:rPr>
        <w:t>[</w:t>
      </w:r>
      <w:r w:rsidRPr="00CD3C31">
        <w:rPr>
          <w:rFonts w:ascii="Times New Roman" w:hAnsi="Times New Roman" w:cs="Times New Roman"/>
          <w:sz w:val="24"/>
          <w:szCs w:val="24"/>
        </w:rPr>
        <w:t>NWCA wetland soil weighted population mean in the upper 40 cm. of 12,501 ± 1,534 (95% MOE) g/m</w:t>
      </w:r>
      <w:r w:rsidRPr="00CD3C31">
        <w:rPr>
          <w:rFonts w:ascii="Times New Roman" w:hAnsi="Times New Roman" w:cs="Times New Roman"/>
          <w:sz w:val="24"/>
          <w:szCs w:val="24"/>
          <w:vertAlign w:val="superscript"/>
        </w:rPr>
        <w:t>2</w:t>
      </w:r>
      <w:r w:rsidRPr="00CD3C31">
        <w:rPr>
          <w:rFonts w:ascii="Times New Roman" w:hAnsi="Times New Roman" w:cs="Times New Roman"/>
          <w:sz w:val="24"/>
          <w:szCs w:val="24"/>
        </w:rPr>
        <w:t xml:space="preserve"> vs. the reported estimate of 4,980 g/m</w:t>
      </w:r>
      <w:r w:rsidRPr="00CD3C31">
        <w:rPr>
          <w:rFonts w:ascii="Times New Roman" w:hAnsi="Times New Roman" w:cs="Times New Roman"/>
          <w:sz w:val="24"/>
          <w:szCs w:val="24"/>
          <w:vertAlign w:val="superscript"/>
        </w:rPr>
        <w:t>2</w:t>
      </w:r>
      <w:r w:rsidRPr="00CD3C31">
        <w:rPr>
          <w:rFonts w:ascii="Times New Roman" w:hAnsi="Times New Roman" w:cs="Times New Roman"/>
          <w:sz w:val="24"/>
          <w:szCs w:val="24"/>
        </w:rPr>
        <w:t xml:space="preserve"> across CONUS topsoil </w:t>
      </w:r>
      <w:r>
        <w:rPr>
          <w:rFonts w:ascii="Times New Roman" w:hAnsi="Times New Roman" w:cs="Times New Roman"/>
          <w:sz w:val="24"/>
          <w:szCs w:val="24"/>
        </w:rPr>
        <w:t xml:space="preserve">(0-30 cm) </w:t>
      </w:r>
      <w:r w:rsidRPr="00CD3C31">
        <w:rPr>
          <w:rFonts w:ascii="Times New Roman" w:hAnsi="Times New Roman" w:cs="Times New Roman"/>
          <w:sz w:val="24"/>
          <w:szCs w:val="24"/>
        </w:rPr>
        <w:t>from Guevara et al.</w:t>
      </w:r>
      <w:r w:rsidRPr="00CD3C31">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&lt;EndNote&gt;&lt;Cite&gt;&lt;Author&gt;Guevara&lt;/Author&gt;&lt;Year&gt;2020/03/01&lt;/Year&gt;&lt;RecNum&gt;149&lt;/RecNum&gt;&lt;DisplayText&gt;&lt;style face="superscript"&gt;16&lt;/style&gt;&lt;/DisplayText&gt;&lt;record&gt;&lt;rec-number&gt;149&lt;/rec-number&gt;&lt;foreign-keys&gt;&lt;key app="EN" db-id="azpxvsvxxpprp2ewspzvedw6xf0tt2r00ed9" timestamp="1724876363" guid="6b6b2672-35b6-44ba-a103-3b12e5c45f84"&gt;149&lt;/key&gt;&lt;/foreign-keys&gt;&lt;ref-type name="Journal Article"&gt;17&lt;/ref-type&gt;&lt;contributors&gt;&lt;authors&gt;&lt;author&gt;Mario Guevara&lt;/author&gt;&lt;author&gt;Carlos Arroyo&lt;/author&gt;&lt;author&gt;Nathaniel Brunsell&lt;/author&gt;&lt;author&gt;Carlos O. Cruz&lt;/author&gt;&lt;author&gt;Grant Domke&lt;/author&gt;&lt;author&gt;Julian Equihua&lt;/author&gt;&lt;author&gt;Jorge Etchevers&lt;/author&gt;&lt;author&gt;Daniel Hayes&lt;/author&gt;&lt;author&gt;Tomislav Hengl&lt;/author&gt;&lt;author&gt;Alejandro Ibelles&lt;/author&gt;&lt;author&gt;Kris Johnson&lt;/author&gt;&lt;author&gt;Ben de Jong&lt;/author&gt;&lt;author&gt;Zamir Libohova&lt;/author&gt;&lt;author&gt;Ricardo Llamas&lt;/author&gt;&lt;author&gt;Lucas Nave&lt;/author&gt;&lt;author&gt;Jose L. Ornelas&lt;/author&gt;&lt;author&gt;Fernando Paz&lt;/author&gt;&lt;author&gt;Rainer Ressl&lt;/author&gt;&lt;author&gt;Anita Schwartz&lt;/author&gt;&lt;author&gt;Arturo Victoria&lt;/author&gt;&lt;author&gt;Skye Wills&lt;/author&gt;&lt;author&gt;Rodrigo Vargas&lt;/author&gt;&lt;/authors&gt;&lt;/contributors&gt;&lt;titles&gt;&lt;title&gt;Soil Organic Carbon Across Mexico and the Conterminous United States (1991–2010)&lt;/title&gt;&lt;secondary-title&gt;Global Biogeochemical Cycles&lt;/secondary-title&gt;&lt;/titles&gt;&lt;periodical&gt;&lt;full-title&gt;Global Biogeochemical Cycles&lt;/full-title&gt;&lt;/periodical&gt;&lt;volume&gt;34&lt;/volume&gt;&lt;number&gt;3&lt;/number&gt;&lt;dates&gt;&lt;year&gt;2020/03/01&lt;/year&gt;&lt;/dates&gt;&lt;isbn&gt;1944-9224&lt;/isbn&gt;&lt;urls&gt;&lt;related-urls&gt;&lt;url&gt;https://agupubs.onlinelibrary.wiley.com/doi/full/10.1029/2019GB006219&lt;/url&gt;&lt;/related-urls&gt;&lt;/urls&gt;&lt;electronic-resource-num&gt;10.1029/2019GB006219&lt;/electronic-resource-num&gt;&lt;/record&gt;&lt;/Cite&gt;&lt;/EndNote&gt;</w:instrText>
      </w:r>
      <w:r w:rsidRPr="00CD3C31">
        <w:rPr>
          <w:rFonts w:ascii="Times New Roman" w:hAnsi="Times New Roman" w:cs="Times New Roman"/>
          <w:sz w:val="24"/>
          <w:szCs w:val="24"/>
        </w:rPr>
        <w:fldChar w:fldCharType="separate"/>
      </w:r>
      <w:r w:rsidRPr="00A62922">
        <w:rPr>
          <w:rFonts w:ascii="Times New Roman" w:hAnsi="Times New Roman" w:cs="Times New Roman"/>
          <w:noProof/>
          <w:sz w:val="24"/>
          <w:szCs w:val="24"/>
          <w:vertAlign w:val="superscript"/>
        </w:rPr>
        <w:t>16</w:t>
      </w:r>
      <w:r w:rsidRPr="00CD3C31">
        <w:rPr>
          <w:rFonts w:ascii="Times New Roman" w:hAnsi="Times New Roman" w:cs="Times New Roman"/>
          <w:sz w:val="24"/>
          <w:szCs w:val="24"/>
        </w:rPr>
        <w:fldChar w:fldCharType="end"/>
      </w:r>
      <w:r>
        <w:rPr>
          <w:rFonts w:ascii="Times New Roman" w:hAnsi="Times New Roman" w:cs="Times New Roman"/>
          <w:sz w:val="24"/>
          <w:szCs w:val="24"/>
        </w:rPr>
        <w:t>]</w:t>
      </w:r>
      <w:r w:rsidRPr="00B428B4">
        <w:rPr>
          <w:rFonts w:ascii="Times New Roman" w:hAnsi="Times New Roman" w:cs="Times New Roman"/>
          <w:sz w:val="24"/>
          <w:szCs w:val="24"/>
        </w:rPr>
        <w:t xml:space="preserve"> </w:t>
      </w:r>
      <w:r w:rsidRPr="00CD3C31">
        <w:rPr>
          <w:rFonts w:ascii="Times New Roman" w:hAnsi="Times New Roman" w:cs="Times New Roman"/>
          <w:sz w:val="24"/>
          <w:szCs w:val="24"/>
        </w:rPr>
        <w:t>(</w:t>
      </w:r>
      <w:r>
        <w:rPr>
          <w:rFonts w:ascii="Times New Roman" w:hAnsi="Times New Roman" w:cs="Times New Roman"/>
          <w:sz w:val="24"/>
          <w:szCs w:val="24"/>
        </w:rPr>
        <w:t xml:space="preserve">Supplementary </w:t>
      </w:r>
      <w:r w:rsidRPr="00CD3C31">
        <w:rPr>
          <w:rFonts w:ascii="Times New Roman" w:hAnsi="Times New Roman" w:cs="Times New Roman"/>
          <w:sz w:val="24"/>
          <w:szCs w:val="24"/>
        </w:rPr>
        <w:t xml:space="preserve">Fig. </w:t>
      </w:r>
      <w:r>
        <w:rPr>
          <w:rFonts w:ascii="Times New Roman" w:hAnsi="Times New Roman" w:cs="Times New Roman"/>
          <w:sz w:val="24"/>
          <w:szCs w:val="24"/>
        </w:rPr>
        <w:t>S7</w:t>
      </w:r>
      <w:r w:rsidRPr="00CD3C31">
        <w:rPr>
          <w:rFonts w:ascii="Times New Roman" w:hAnsi="Times New Roman" w:cs="Times New Roman"/>
          <w:sz w:val="24"/>
          <w:szCs w:val="24"/>
        </w:rPr>
        <w:t>)</w:t>
      </w:r>
      <w:r>
        <w:rPr>
          <w:rFonts w:ascii="Times New Roman" w:hAnsi="Times New Roman" w:cs="Times New Roman"/>
          <w:sz w:val="24"/>
          <w:szCs w:val="24"/>
        </w:rPr>
        <w:t>. These</w:t>
      </w:r>
      <w:r w:rsidRPr="00CD3C31">
        <w:rPr>
          <w:rFonts w:ascii="Times New Roman" w:hAnsi="Times New Roman" w:cs="Times New Roman"/>
          <w:sz w:val="24"/>
          <w:szCs w:val="24"/>
        </w:rPr>
        <w:t xml:space="preserve"> conditions</w:t>
      </w:r>
      <w:r>
        <w:rPr>
          <w:rFonts w:ascii="Times New Roman" w:hAnsi="Times New Roman" w:cs="Times New Roman"/>
          <w:sz w:val="24"/>
          <w:szCs w:val="24"/>
        </w:rPr>
        <w:t xml:space="preserve"> collectively</w:t>
      </w:r>
      <w:r w:rsidRPr="00CD3C31">
        <w:rPr>
          <w:rFonts w:ascii="Times New Roman" w:hAnsi="Times New Roman" w:cs="Times New Roman"/>
          <w:sz w:val="24"/>
          <w:szCs w:val="24"/>
        </w:rPr>
        <w:t xml:space="preserve"> tend to favor metal sequestration in soil</w:t>
      </w:r>
      <w:r w:rsidRPr="00CD3C31">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&lt;EndNote&gt;&lt;Cite&gt;&lt;Author&gt;Nahlik&lt;/Author&gt;&lt;Year&gt;2019-06-20&lt;/Year&gt;&lt;RecNum&gt;72&lt;/RecNum&gt;&lt;DisplayText&gt;&lt;style face="superscript"&gt;17&lt;/style&gt;&lt;/DisplayText&gt;&lt;record&gt;&lt;rec-number&gt;72&lt;/rec-number&gt;&lt;foreign-keys&gt;&lt;key app="EN" db-id="azpxvsvxxpprp2ewspzvedw6xf0tt2r00ed9" timestamp="1715193023" guid="9405a4f3-647c-442c-b32e-06ab544e4d5e"&gt;72&lt;/key&gt;&lt;/foreign-keys&gt;&lt;ref-type name="Journal Article"&gt;17&lt;/ref-type&gt;&lt;contributors&gt;&lt;authors&gt;&lt;author&gt;Nahlik, Amanda M.&lt;/author&gt;&lt;author&gt;Blocksom, Karen A.&lt;/author&gt;&lt;author&gt;Herlihy, Alan T.&lt;/author&gt;&lt;author&gt;Kentula, Mary E.&lt;/author&gt;&lt;author&gt;Magee, Teresa K.&lt;/author&gt;&lt;author&gt;Paulsen, Steven G.&lt;/author&gt;&lt;author&gt;Nahlik, Amanda M.&lt;/author&gt;&lt;author&gt;Blocksom, Karen A.&lt;/author&gt;&lt;author&gt;Herlihy, Alan T.&lt;/author&gt;&lt;author&gt;Kentula, Mary E.&lt;/author&gt;&lt;author&gt;Magee, Teresa K.&lt;/author&gt;&lt;author&gt;Paulsen, Steven G.&lt;/author&gt;&lt;/authors&gt;&lt;/contributors&gt;&lt;titles&gt;&lt;title&gt;Use of national-scale data to examine human-mediated additions of heavy metals to wetland soils of the US&lt;/title&gt;&lt;secondary-title&gt;Environmental Monitoring and Assessment 2019 191:1&lt;/secondary-title&gt;&lt;/titles&gt;&lt;periodical&gt;&lt;full-title&gt;Environmental Monitoring and Assessment 2019 191:1&lt;/full-title&gt;&lt;/periodical&gt;&lt;volume&gt;191&lt;/volume&gt;&lt;number&gt;1&lt;/number&gt;&lt;dates&gt;&lt;year&gt;2019-06-20&lt;/year&gt;&lt;/dates&gt;&lt;isbn&gt;1573-2959&lt;/isbn&gt;&lt;urls&gt;&lt;related-urls&gt;&lt;url&gt;https://link.springer.com/article/10.1007/s10661-019-7315-5&lt;/url&gt;&lt;/related-urls&gt;&lt;/urls&gt;&lt;electronic-resource-num&gt;10.1007/s10661-019-7315-5&lt;/electronic-resource-num&gt;&lt;/record&gt;&lt;/Cite&gt;&lt;/EndNote&gt;</w:instrText>
      </w:r>
      <w:r w:rsidRPr="00CD3C31">
        <w:rPr>
          <w:rFonts w:ascii="Times New Roman" w:hAnsi="Times New Roman" w:cs="Times New Roman"/>
          <w:sz w:val="24"/>
          <w:szCs w:val="24"/>
        </w:rPr>
        <w:fldChar w:fldCharType="separate"/>
      </w:r>
      <w:r w:rsidRPr="00A62922">
        <w:rPr>
          <w:rFonts w:ascii="Times New Roman" w:hAnsi="Times New Roman" w:cs="Times New Roman"/>
          <w:noProof/>
          <w:sz w:val="24"/>
          <w:szCs w:val="24"/>
          <w:vertAlign w:val="superscript"/>
        </w:rPr>
        <w:t>17</w:t>
      </w:r>
      <w:r w:rsidRPr="00CD3C31">
        <w:rPr>
          <w:rFonts w:ascii="Times New Roman" w:hAnsi="Times New Roman" w:cs="Times New Roman"/>
          <w:sz w:val="24"/>
          <w:szCs w:val="24"/>
        </w:rPr>
        <w:fldChar w:fldCharType="end"/>
      </w:r>
      <w:r>
        <w:rPr>
          <w:rFonts w:ascii="Times New Roman" w:hAnsi="Times New Roman" w:cs="Times New Roman"/>
          <w:sz w:val="24"/>
          <w:szCs w:val="24"/>
        </w:rPr>
        <w:t xml:space="preserve"> and thus higher metal loads (mass/area).</w:t>
      </w:r>
    </w:p>
    <w:p w14:paraId="41BDB920" w14:textId="77777777" w:rsidR="00A62922" w:rsidRDefault="00A62922" w:rsidP="00F67D82">
      <w:pPr>
        <w:spacing w:before="228"/>
        <w:rPr>
          <w:rFonts w:ascii="Times New Roman" w:hAnsi="Times New Roman" w:cs="Times New Roman"/>
          <w:sz w:val="24"/>
          <w:szCs w:val="24"/>
        </w:rPr>
      </w:pPr>
    </w:p>
    <w:p w14:paraId="2D6630C7" w14:textId="77777777" w:rsidR="00A62922" w:rsidRPr="00A62922" w:rsidRDefault="00A62922" w:rsidP="00F67D82">
      <w:pPr>
        <w:spacing w:before="228"/>
        <w:rPr>
          <w:rFonts w:ascii="Times New Roman" w:hAnsi="Times New Roman" w:cs="Times New Roman"/>
          <w:sz w:val="24"/>
          <w:szCs w:val="24"/>
        </w:rPr>
      </w:pPr>
    </w:p>
    <w:p w14:paraId="3596D260" w14:textId="77777777" w:rsidR="005F2647" w:rsidRDefault="005F2647" w:rsidP="00F67D82">
      <w:pPr>
        <w:spacing w:before="228"/>
        <w:rPr>
          <w:rFonts w:ascii="Times New Roman" w:hAnsi="Times New Roman" w:cs="Times New Roman"/>
          <w:b/>
          <w:bCs/>
          <w:i/>
          <w:iCs/>
          <w:sz w:val="28"/>
          <w:szCs w:val="28"/>
        </w:rPr>
      </w:pPr>
    </w:p>
    <w:p w14:paraId="1A82381E" w14:textId="77777777" w:rsidR="00F67D82" w:rsidRPr="00802F46" w:rsidRDefault="00F67D82" w:rsidP="00F67D82">
      <w:pPr>
        <w:pStyle w:val="Heading2"/>
      </w:pPr>
      <w:r w:rsidRPr="00C93297">
        <w:t>Supplementary Figures</w:t>
      </w:r>
    </w:p>
    <w:p w14:paraId="10AFA9C6" w14:textId="77777777" w:rsidR="00F67D82" w:rsidRDefault="00F67D82" w:rsidP="00F67D82">
      <w:pPr>
        <w:pStyle w:val="NormalWeb"/>
        <w:jc w:val="center"/>
      </w:pPr>
      <w:r>
        <w:rPr>
          <w:noProof/>
        </w:rPr>
        <w:drawing>
          <wp:inline distT="0" distB="0" distL="0" distR="0" wp14:anchorId="6D1F30BD" wp14:editId="609DA603">
            <wp:extent cx="6039293" cy="4666855"/>
            <wp:effectExtent l="0" t="0" r="0" b="63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042642" cy="4669443"/>
                    </a:xfrm>
                    <a:prstGeom prst="rect">
                      <a:avLst/>
                    </a:prstGeom>
                    <a:noFill/>
                    <a:ln>
                      <a:noFill/>
                    </a:ln>
                  </pic:spPr>
                </pic:pic>
              </a:graphicData>
            </a:graphic>
          </wp:inline>
        </w:drawing>
      </w:r>
    </w:p>
    <w:p w14:paraId="3E10C05C" w14:textId="77777777" w:rsidR="00F67D82" w:rsidRPr="002D3504" w:rsidRDefault="00F67D82" w:rsidP="00F67D82">
      <w:pPr>
        <w:spacing w:before="228"/>
        <w:rPr>
          <w:rFonts w:ascii="Times New Roman" w:hAnsi="Times New Roman" w:cs="Times New Roman"/>
          <w:sz w:val="24"/>
          <w:szCs w:val="24"/>
        </w:rPr>
      </w:pPr>
      <w:r w:rsidRPr="002D3504">
        <w:rPr>
          <w:rFonts w:ascii="Times New Roman" w:hAnsi="Times New Roman" w:cs="Times New Roman"/>
          <w:b/>
          <w:bCs/>
          <w:sz w:val="24"/>
          <w:szCs w:val="24"/>
        </w:rPr>
        <w:t xml:space="preserve">Figure S1: </w:t>
      </w:r>
      <w:r w:rsidRPr="002D3504">
        <w:rPr>
          <w:rFonts w:ascii="Times New Roman" w:hAnsi="Times New Roman" w:cs="Times New Roman"/>
          <w:sz w:val="24"/>
          <w:szCs w:val="24"/>
        </w:rPr>
        <w:t xml:space="preserve">Locations of the 1,629 </w:t>
      </w:r>
      <w:r>
        <w:rPr>
          <w:rFonts w:ascii="Times New Roman" w:hAnsi="Times New Roman" w:cs="Times New Roman"/>
          <w:sz w:val="24"/>
          <w:szCs w:val="24"/>
        </w:rPr>
        <w:t>National Wetland Condition Assessment (NWCA)</w:t>
      </w:r>
      <w:r w:rsidRPr="002D3504">
        <w:rPr>
          <w:rFonts w:ascii="Times New Roman" w:hAnsi="Times New Roman" w:cs="Times New Roman"/>
          <w:sz w:val="24"/>
          <w:szCs w:val="24"/>
        </w:rPr>
        <w:t xml:space="preserve"> sites from 2011 and 2016 analyzed in this study as part of the CONUS target population.</w:t>
      </w:r>
    </w:p>
    <w:p w14:paraId="23B06270" w14:textId="77777777" w:rsidR="00F67D82" w:rsidRDefault="00F67D82" w:rsidP="00F67D82">
      <w:pPr>
        <w:spacing w:before="228"/>
        <w:rPr>
          <w:rFonts w:ascii="Times New Roman" w:hAnsi="Times New Roman" w:cs="Times New Roman"/>
          <w:b/>
          <w:bCs/>
          <w:i/>
          <w:iCs/>
          <w:sz w:val="28"/>
          <w:szCs w:val="28"/>
        </w:rPr>
      </w:pPr>
    </w:p>
    <w:p w14:paraId="40BD346F" w14:textId="77777777" w:rsidR="00F67D82" w:rsidRDefault="00F67D82" w:rsidP="00F67D82">
      <w:pPr>
        <w:spacing w:before="228"/>
        <w:rPr>
          <w:rFonts w:ascii="Times New Roman" w:hAnsi="Times New Roman" w:cs="Times New Roman"/>
          <w:b/>
          <w:bCs/>
          <w:i/>
          <w:iCs/>
          <w:sz w:val="28"/>
          <w:szCs w:val="28"/>
        </w:rPr>
      </w:pPr>
    </w:p>
    <w:p w14:paraId="359166AF" w14:textId="77777777" w:rsidR="00F67D82" w:rsidRDefault="00F67D82" w:rsidP="00F67D82">
      <w:pPr>
        <w:spacing w:before="228"/>
        <w:rPr>
          <w:rFonts w:ascii="Times New Roman" w:hAnsi="Times New Roman" w:cs="Times New Roman"/>
          <w:b/>
          <w:bCs/>
          <w:i/>
          <w:iCs/>
          <w:sz w:val="28"/>
          <w:szCs w:val="28"/>
        </w:rPr>
      </w:pPr>
    </w:p>
    <w:p w14:paraId="13C7C741" w14:textId="77777777" w:rsidR="00F67D82" w:rsidRDefault="00F67D82" w:rsidP="00F67D82">
      <w:pPr>
        <w:spacing w:before="228"/>
        <w:rPr>
          <w:rFonts w:ascii="Times New Roman" w:hAnsi="Times New Roman" w:cs="Times New Roman"/>
          <w:b/>
          <w:bCs/>
          <w:i/>
          <w:iCs/>
          <w:sz w:val="28"/>
          <w:szCs w:val="28"/>
        </w:rPr>
      </w:pPr>
    </w:p>
    <w:p w14:paraId="7233B6B1" w14:textId="77777777" w:rsidR="00F67D82" w:rsidRDefault="00F67D82" w:rsidP="00F67D82">
      <w:pPr>
        <w:spacing w:before="228"/>
        <w:rPr>
          <w:rFonts w:ascii="Times New Roman" w:hAnsi="Times New Roman" w:cs="Times New Roman"/>
          <w:b/>
          <w:bCs/>
          <w:sz w:val="24"/>
          <w:szCs w:val="24"/>
        </w:rPr>
      </w:pPr>
    </w:p>
    <w:p w14:paraId="44F49957" w14:textId="77777777" w:rsidR="00F67D82" w:rsidRDefault="00F67D82" w:rsidP="00F67D82">
      <w:pPr>
        <w:spacing w:before="228"/>
        <w:rPr>
          <w:rFonts w:ascii="Times New Roman" w:hAnsi="Times New Roman" w:cs="Times New Roman"/>
          <w:b/>
          <w:bCs/>
          <w:sz w:val="24"/>
          <w:szCs w:val="24"/>
        </w:rPr>
      </w:pPr>
      <w:r>
        <w:rPr>
          <w:rFonts w:ascii="Times New Roman" w:hAnsi="Times New Roman" w:cs="Times New Roman"/>
          <w:b/>
          <w:bCs/>
          <w:noProof/>
          <w:sz w:val="24"/>
          <w:szCs w:val="24"/>
        </w:rPr>
        <w:drawing>
          <wp:anchor distT="0" distB="0" distL="114300" distR="114300" simplePos="0" relativeHeight="251658241" behindDoc="1" locked="0" layoutInCell="1" allowOverlap="1" wp14:anchorId="1AF6BBE6" wp14:editId="361C9D5F">
            <wp:simplePos x="0" y="0"/>
            <wp:positionH relativeFrom="column">
              <wp:posOffset>624205</wp:posOffset>
            </wp:positionH>
            <wp:positionV relativeFrom="paragraph">
              <wp:posOffset>274320</wp:posOffset>
            </wp:positionV>
            <wp:extent cx="4444365" cy="5559425"/>
            <wp:effectExtent l="0" t="0" r="0" b="3175"/>
            <wp:wrapTight wrapText="bothSides">
              <wp:wrapPolygon edited="0">
                <wp:start x="0" y="0"/>
                <wp:lineTo x="0" y="21538"/>
                <wp:lineTo x="21480" y="21538"/>
                <wp:lineTo x="21480" y="0"/>
                <wp:lineTo x="0" y="0"/>
              </wp:wrapPolygon>
            </wp:wrapTight>
            <wp:docPr id="2128282498" name="Picture 2128282498" descr="Chart, treemap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282498" name="Picture 2" descr="Chart, treemap chart&#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444365" cy="5559425"/>
                    </a:xfrm>
                    <a:prstGeom prst="rect">
                      <a:avLst/>
                    </a:prstGeom>
                  </pic:spPr>
                </pic:pic>
              </a:graphicData>
            </a:graphic>
            <wp14:sizeRelH relativeFrom="margin">
              <wp14:pctWidth>0</wp14:pctWidth>
            </wp14:sizeRelH>
            <wp14:sizeRelV relativeFrom="margin">
              <wp14:pctHeight>0</wp14:pctHeight>
            </wp14:sizeRelV>
          </wp:anchor>
        </w:drawing>
      </w:r>
    </w:p>
    <w:p w14:paraId="76AB6DF4" w14:textId="77777777" w:rsidR="00F67D82" w:rsidRDefault="00F67D82" w:rsidP="00F67D82">
      <w:pPr>
        <w:spacing w:before="228"/>
        <w:rPr>
          <w:rFonts w:ascii="Times New Roman" w:hAnsi="Times New Roman" w:cs="Times New Roman"/>
          <w:b/>
          <w:bCs/>
          <w:sz w:val="24"/>
          <w:szCs w:val="24"/>
        </w:rPr>
      </w:pPr>
    </w:p>
    <w:p w14:paraId="29A61131" w14:textId="77777777" w:rsidR="00F67D82" w:rsidRDefault="00F67D82" w:rsidP="00F67D82">
      <w:pPr>
        <w:spacing w:before="228"/>
        <w:rPr>
          <w:rFonts w:ascii="Times New Roman" w:hAnsi="Times New Roman" w:cs="Times New Roman"/>
          <w:b/>
          <w:bCs/>
          <w:sz w:val="24"/>
          <w:szCs w:val="24"/>
        </w:rPr>
      </w:pPr>
    </w:p>
    <w:p w14:paraId="62EE5FD6" w14:textId="77777777" w:rsidR="00F67D82" w:rsidRDefault="00F67D82" w:rsidP="00F67D82">
      <w:pPr>
        <w:spacing w:before="228"/>
        <w:rPr>
          <w:rFonts w:ascii="Times New Roman" w:hAnsi="Times New Roman" w:cs="Times New Roman"/>
          <w:b/>
          <w:bCs/>
          <w:sz w:val="24"/>
          <w:szCs w:val="24"/>
        </w:rPr>
      </w:pPr>
    </w:p>
    <w:p w14:paraId="6DDF892E" w14:textId="77777777" w:rsidR="00F67D82" w:rsidRDefault="00F67D82" w:rsidP="00F67D82">
      <w:pPr>
        <w:spacing w:before="228"/>
        <w:rPr>
          <w:rFonts w:ascii="Times New Roman" w:hAnsi="Times New Roman" w:cs="Times New Roman"/>
          <w:b/>
          <w:bCs/>
          <w:sz w:val="24"/>
          <w:szCs w:val="24"/>
        </w:rPr>
      </w:pPr>
    </w:p>
    <w:p w14:paraId="339E8DE4" w14:textId="77777777" w:rsidR="00F67D82" w:rsidRDefault="00F67D82" w:rsidP="00F67D82">
      <w:pPr>
        <w:spacing w:before="228"/>
        <w:rPr>
          <w:rFonts w:ascii="Times New Roman" w:hAnsi="Times New Roman" w:cs="Times New Roman"/>
          <w:b/>
          <w:bCs/>
          <w:sz w:val="24"/>
          <w:szCs w:val="24"/>
        </w:rPr>
      </w:pPr>
    </w:p>
    <w:p w14:paraId="64B6381F" w14:textId="77777777" w:rsidR="00F67D82" w:rsidRDefault="00F67D82" w:rsidP="00F67D82">
      <w:pPr>
        <w:spacing w:before="228"/>
        <w:rPr>
          <w:rFonts w:ascii="Times New Roman" w:hAnsi="Times New Roman" w:cs="Times New Roman"/>
          <w:b/>
          <w:bCs/>
          <w:sz w:val="24"/>
          <w:szCs w:val="24"/>
        </w:rPr>
      </w:pPr>
    </w:p>
    <w:p w14:paraId="3D93E45D" w14:textId="77777777" w:rsidR="00F67D82" w:rsidRDefault="00F67D82" w:rsidP="00F67D82">
      <w:pPr>
        <w:spacing w:before="228"/>
        <w:rPr>
          <w:rFonts w:ascii="Times New Roman" w:hAnsi="Times New Roman" w:cs="Times New Roman"/>
          <w:b/>
          <w:bCs/>
          <w:sz w:val="24"/>
          <w:szCs w:val="24"/>
        </w:rPr>
      </w:pPr>
    </w:p>
    <w:p w14:paraId="6DAC9B39" w14:textId="77777777" w:rsidR="00F67D82" w:rsidRDefault="00F67D82" w:rsidP="00F67D82">
      <w:pPr>
        <w:spacing w:before="228"/>
        <w:rPr>
          <w:rFonts w:ascii="Times New Roman" w:hAnsi="Times New Roman" w:cs="Times New Roman"/>
          <w:b/>
          <w:bCs/>
          <w:sz w:val="24"/>
          <w:szCs w:val="24"/>
        </w:rPr>
      </w:pPr>
    </w:p>
    <w:p w14:paraId="11CBD8F0" w14:textId="77777777" w:rsidR="00F67D82" w:rsidRDefault="00F67D82" w:rsidP="00F67D82">
      <w:pPr>
        <w:spacing w:before="228"/>
        <w:rPr>
          <w:rFonts w:ascii="Times New Roman" w:hAnsi="Times New Roman" w:cs="Times New Roman"/>
          <w:b/>
          <w:bCs/>
          <w:sz w:val="24"/>
          <w:szCs w:val="24"/>
        </w:rPr>
      </w:pPr>
    </w:p>
    <w:p w14:paraId="544E3326" w14:textId="77777777" w:rsidR="00F67D82" w:rsidRDefault="00F67D82" w:rsidP="00F67D82">
      <w:pPr>
        <w:spacing w:before="228"/>
        <w:rPr>
          <w:rFonts w:ascii="Times New Roman" w:hAnsi="Times New Roman" w:cs="Times New Roman"/>
          <w:b/>
          <w:bCs/>
          <w:sz w:val="24"/>
          <w:szCs w:val="24"/>
        </w:rPr>
      </w:pPr>
    </w:p>
    <w:p w14:paraId="570D08FA" w14:textId="77777777" w:rsidR="00F67D82" w:rsidRDefault="00F67D82" w:rsidP="00F67D82">
      <w:pPr>
        <w:spacing w:before="228"/>
        <w:rPr>
          <w:rFonts w:ascii="Times New Roman" w:hAnsi="Times New Roman" w:cs="Times New Roman"/>
          <w:b/>
          <w:bCs/>
          <w:sz w:val="24"/>
          <w:szCs w:val="24"/>
        </w:rPr>
      </w:pPr>
    </w:p>
    <w:p w14:paraId="2A1E464C" w14:textId="77777777" w:rsidR="00F67D82" w:rsidRDefault="00F67D82" w:rsidP="00F67D82">
      <w:pPr>
        <w:spacing w:before="228"/>
        <w:rPr>
          <w:rFonts w:ascii="Times New Roman" w:hAnsi="Times New Roman" w:cs="Times New Roman"/>
          <w:b/>
          <w:bCs/>
          <w:sz w:val="24"/>
          <w:szCs w:val="24"/>
        </w:rPr>
      </w:pPr>
    </w:p>
    <w:p w14:paraId="667BA587" w14:textId="77777777" w:rsidR="00F67D82" w:rsidRDefault="00F67D82" w:rsidP="00F67D82">
      <w:pPr>
        <w:spacing w:before="228"/>
        <w:rPr>
          <w:rFonts w:ascii="Times New Roman" w:hAnsi="Times New Roman" w:cs="Times New Roman"/>
          <w:b/>
          <w:bCs/>
          <w:sz w:val="24"/>
          <w:szCs w:val="24"/>
        </w:rPr>
      </w:pPr>
    </w:p>
    <w:p w14:paraId="308A16AB" w14:textId="77777777" w:rsidR="00F67D82" w:rsidRDefault="00F67D82" w:rsidP="00F67D82">
      <w:pPr>
        <w:spacing w:before="228"/>
        <w:rPr>
          <w:rFonts w:ascii="Times New Roman" w:hAnsi="Times New Roman" w:cs="Times New Roman"/>
          <w:b/>
          <w:bCs/>
          <w:sz w:val="24"/>
          <w:szCs w:val="24"/>
        </w:rPr>
      </w:pPr>
    </w:p>
    <w:p w14:paraId="3C9463CE" w14:textId="77777777" w:rsidR="00F67D82" w:rsidRDefault="00F67D82" w:rsidP="00F67D82">
      <w:pPr>
        <w:spacing w:before="228"/>
        <w:rPr>
          <w:rFonts w:ascii="Times New Roman" w:hAnsi="Times New Roman" w:cs="Times New Roman"/>
          <w:b/>
          <w:bCs/>
          <w:sz w:val="24"/>
          <w:szCs w:val="24"/>
        </w:rPr>
      </w:pPr>
    </w:p>
    <w:p w14:paraId="23C5ACD4" w14:textId="77777777" w:rsidR="00F67D82" w:rsidRDefault="00F67D82" w:rsidP="00F67D82">
      <w:pPr>
        <w:spacing w:before="228"/>
        <w:rPr>
          <w:rFonts w:ascii="Times New Roman" w:hAnsi="Times New Roman" w:cs="Times New Roman"/>
          <w:b/>
          <w:bCs/>
          <w:sz w:val="24"/>
          <w:szCs w:val="24"/>
        </w:rPr>
      </w:pPr>
    </w:p>
    <w:p w14:paraId="7184166E" w14:textId="77777777" w:rsidR="00F67D82" w:rsidRDefault="00F67D82" w:rsidP="00F67D82">
      <w:pPr>
        <w:spacing w:before="228"/>
        <w:rPr>
          <w:rFonts w:ascii="Times New Roman" w:hAnsi="Times New Roman" w:cs="Times New Roman"/>
          <w:b/>
          <w:bCs/>
          <w:sz w:val="24"/>
          <w:szCs w:val="24"/>
        </w:rPr>
      </w:pPr>
    </w:p>
    <w:p w14:paraId="735D7CDC" w14:textId="77777777" w:rsidR="00F67D82" w:rsidRDefault="00F67D82" w:rsidP="00F67D82">
      <w:pPr>
        <w:spacing w:before="228"/>
        <w:rPr>
          <w:rFonts w:ascii="Times New Roman" w:hAnsi="Times New Roman" w:cs="Times New Roman"/>
          <w:b/>
          <w:bCs/>
          <w:sz w:val="24"/>
          <w:szCs w:val="24"/>
        </w:rPr>
      </w:pPr>
    </w:p>
    <w:p w14:paraId="648BEA59" w14:textId="77777777" w:rsidR="00F67D82" w:rsidRDefault="00F67D82" w:rsidP="00F67D82">
      <w:pPr>
        <w:spacing w:before="228"/>
        <w:rPr>
          <w:rFonts w:ascii="Times New Roman" w:hAnsi="Times New Roman" w:cs="Times New Roman"/>
          <w:sz w:val="24"/>
          <w:szCs w:val="24"/>
        </w:rPr>
      </w:pPr>
      <w:r w:rsidRPr="002D3504">
        <w:rPr>
          <w:rFonts w:ascii="Times New Roman" w:hAnsi="Times New Roman" w:cs="Times New Roman"/>
          <w:b/>
          <w:bCs/>
          <w:sz w:val="24"/>
          <w:szCs w:val="24"/>
        </w:rPr>
        <w:t xml:space="preserve">Figure </w:t>
      </w:r>
      <w:r>
        <w:rPr>
          <w:rFonts w:ascii="Times New Roman" w:hAnsi="Times New Roman" w:cs="Times New Roman"/>
          <w:b/>
          <w:bCs/>
          <w:sz w:val="24"/>
          <w:szCs w:val="24"/>
        </w:rPr>
        <w:t>S2</w:t>
      </w:r>
      <w:r w:rsidRPr="002D3504">
        <w:rPr>
          <w:rFonts w:ascii="Times New Roman" w:hAnsi="Times New Roman" w:cs="Times New Roman"/>
          <w:b/>
          <w:bCs/>
          <w:sz w:val="24"/>
          <w:szCs w:val="24"/>
        </w:rPr>
        <w:t xml:space="preserve">: </w:t>
      </w:r>
      <w:r w:rsidRPr="002D3504">
        <w:rPr>
          <w:rFonts w:ascii="Times New Roman" w:hAnsi="Times New Roman" w:cs="Times New Roman"/>
          <w:sz w:val="24"/>
          <w:szCs w:val="24"/>
        </w:rPr>
        <w:t xml:space="preserve">Tree maps of the proportions of subpopulation wetland land area for (a) </w:t>
      </w:r>
      <w:r>
        <w:rPr>
          <w:rFonts w:ascii="Times New Roman" w:hAnsi="Times New Roman" w:cs="Times New Roman"/>
          <w:sz w:val="24"/>
          <w:szCs w:val="24"/>
        </w:rPr>
        <w:t>tidal influence</w:t>
      </w:r>
      <w:r w:rsidRPr="002D3504">
        <w:rPr>
          <w:rFonts w:ascii="Times New Roman" w:hAnsi="Times New Roman" w:cs="Times New Roman"/>
          <w:sz w:val="24"/>
          <w:szCs w:val="24"/>
        </w:rPr>
        <w:t xml:space="preserve"> </w:t>
      </w:r>
      <w:r>
        <w:rPr>
          <w:rFonts w:ascii="Times New Roman" w:hAnsi="Times New Roman" w:cs="Times New Roman"/>
          <w:sz w:val="24"/>
          <w:szCs w:val="24"/>
        </w:rPr>
        <w:t>on</w:t>
      </w:r>
      <w:r w:rsidRPr="002D3504">
        <w:rPr>
          <w:rFonts w:ascii="Times New Roman" w:hAnsi="Times New Roman" w:cs="Times New Roman"/>
          <w:sz w:val="24"/>
          <w:szCs w:val="24"/>
        </w:rPr>
        <w:t xml:space="preserve"> wetlands and (</w:t>
      </w:r>
      <w:r>
        <w:rPr>
          <w:rFonts w:ascii="Times New Roman" w:hAnsi="Times New Roman" w:cs="Times New Roman"/>
          <w:sz w:val="24"/>
          <w:szCs w:val="24"/>
        </w:rPr>
        <w:t>b</w:t>
      </w:r>
      <w:r w:rsidRPr="002D3504">
        <w:rPr>
          <w:rFonts w:ascii="Times New Roman" w:hAnsi="Times New Roman" w:cs="Times New Roman"/>
          <w:sz w:val="24"/>
          <w:szCs w:val="24"/>
        </w:rPr>
        <w:t xml:space="preserve">) redox </w:t>
      </w:r>
      <w:r>
        <w:rPr>
          <w:rFonts w:ascii="Times New Roman" w:hAnsi="Times New Roman" w:cs="Times New Roman"/>
          <w:sz w:val="24"/>
          <w:szCs w:val="24"/>
        </w:rPr>
        <w:t>categories</w:t>
      </w:r>
      <w:r w:rsidRPr="002D3504">
        <w:rPr>
          <w:rFonts w:ascii="Times New Roman" w:hAnsi="Times New Roman" w:cs="Times New Roman"/>
          <w:sz w:val="24"/>
          <w:szCs w:val="24"/>
        </w:rPr>
        <w:t>.</w:t>
      </w:r>
    </w:p>
    <w:p w14:paraId="66AA3DDC" w14:textId="77777777" w:rsidR="00F67D82" w:rsidRDefault="00F67D82" w:rsidP="00F67D82">
      <w:pPr>
        <w:spacing w:before="228"/>
        <w:rPr>
          <w:rFonts w:ascii="Times New Roman" w:hAnsi="Times New Roman" w:cs="Times New Roman"/>
          <w:sz w:val="24"/>
          <w:szCs w:val="24"/>
        </w:rPr>
      </w:pPr>
    </w:p>
    <w:p w14:paraId="2C13FF7C" w14:textId="77777777" w:rsidR="00F67D82" w:rsidRDefault="00F67D82" w:rsidP="00F67D82">
      <w:pPr>
        <w:spacing w:before="228"/>
        <w:rPr>
          <w:rFonts w:ascii="Times New Roman" w:hAnsi="Times New Roman" w:cs="Times New Roman"/>
          <w:sz w:val="24"/>
          <w:szCs w:val="24"/>
        </w:rPr>
      </w:pPr>
    </w:p>
    <w:p w14:paraId="163CF45E" w14:textId="77777777" w:rsidR="00F67D82" w:rsidRDefault="00F67D82" w:rsidP="00F67D82">
      <w:pPr>
        <w:spacing w:before="228"/>
        <w:rPr>
          <w:rFonts w:ascii="Times New Roman" w:hAnsi="Times New Roman" w:cs="Times New Roman"/>
          <w:sz w:val="24"/>
          <w:szCs w:val="24"/>
        </w:rPr>
      </w:pPr>
    </w:p>
    <w:p w14:paraId="3B777617" w14:textId="77777777" w:rsidR="00F67D82" w:rsidRDefault="00F67D82" w:rsidP="00F67D82">
      <w:pPr>
        <w:spacing w:before="228"/>
        <w:rPr>
          <w:rFonts w:ascii="Times New Roman" w:hAnsi="Times New Roman" w:cs="Times New Roman"/>
          <w:sz w:val="24"/>
          <w:szCs w:val="24"/>
        </w:rPr>
      </w:pPr>
    </w:p>
    <w:p w14:paraId="70FA362E" w14:textId="6AF2C4B2" w:rsidR="00F67D82" w:rsidRDefault="007F3B77" w:rsidP="00F67D82">
      <w:pPr>
        <w:spacing w:before="228"/>
        <w:rPr>
          <w:rFonts w:ascii="Times New Roman" w:hAnsi="Times New Roman" w:cs="Times New Roman"/>
          <w:sz w:val="24"/>
          <w:szCs w:val="24"/>
        </w:rPr>
      </w:pPr>
      <w:r>
        <w:rPr>
          <w:rFonts w:ascii="Times New Roman" w:hAnsi="Times New Roman" w:cs="Times New Roman"/>
          <w:noProof/>
          <w:sz w:val="24"/>
          <w:szCs w:val="24"/>
        </w:rPr>
        <mc:AlternateContent>
          <mc:Choice Requires="wpg">
            <w:drawing>
              <wp:anchor distT="0" distB="0" distL="114300" distR="114300" simplePos="0" relativeHeight="251658243" behindDoc="1" locked="0" layoutInCell="1" allowOverlap="1" wp14:anchorId="586DE7A2" wp14:editId="39000396">
                <wp:simplePos x="0" y="0"/>
                <wp:positionH relativeFrom="column">
                  <wp:posOffset>-701040</wp:posOffset>
                </wp:positionH>
                <wp:positionV relativeFrom="paragraph">
                  <wp:posOffset>440690</wp:posOffset>
                </wp:positionV>
                <wp:extent cx="6776720" cy="6083935"/>
                <wp:effectExtent l="0" t="0" r="5080" b="12065"/>
                <wp:wrapTight wrapText="bothSides">
                  <wp:wrapPolygon edited="0">
                    <wp:start x="0" y="0"/>
                    <wp:lineTo x="0" y="21575"/>
                    <wp:lineTo x="21555" y="21575"/>
                    <wp:lineTo x="21555" y="0"/>
                    <wp:lineTo x="0" y="0"/>
                  </wp:wrapPolygon>
                </wp:wrapTight>
                <wp:docPr id="1174415582" name="Group 4"/>
                <wp:cNvGraphicFramePr/>
                <a:graphic xmlns:a="http://schemas.openxmlformats.org/drawingml/2006/main">
                  <a:graphicData uri="http://schemas.microsoft.com/office/word/2010/wordprocessingGroup">
                    <wpg:wgp>
                      <wpg:cNvGrpSpPr/>
                      <wpg:grpSpPr>
                        <a:xfrm>
                          <a:off x="0" y="0"/>
                          <a:ext cx="6776720" cy="6083935"/>
                          <a:chOff x="28575" y="0"/>
                          <a:chExt cx="6593840" cy="5943600"/>
                        </a:xfrm>
                      </wpg:grpSpPr>
                      <pic:pic xmlns:pic="http://schemas.openxmlformats.org/drawingml/2006/picture">
                        <pic:nvPicPr>
                          <pic:cNvPr id="502570775" name="Picture 1" descr="Diagram&#10;&#10;Description automatically generated"/>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57150" y="0"/>
                            <a:ext cx="6565265" cy="3781425"/>
                          </a:xfrm>
                          <a:prstGeom prst="rect">
                            <a:avLst/>
                          </a:prstGeom>
                        </pic:spPr>
                      </pic:pic>
                      <pic:pic xmlns:pic="http://schemas.openxmlformats.org/drawingml/2006/picture">
                        <pic:nvPicPr>
                          <pic:cNvPr id="173371144" name="Picture 2"/>
                          <pic:cNvPicPr>
                            <a:picLocks noChangeAspect="1"/>
                          </pic:cNvPicPr>
                        </pic:nvPicPr>
                        <pic:blipFill>
                          <a:blip r:embed="rId16">
                            <a:extLst>
                              <a:ext uri="{28A0092B-C50C-407E-A947-70E740481C1C}">
                                <a14:useLocalDpi xmlns:a14="http://schemas.microsoft.com/office/drawing/2010/main" val="0"/>
                              </a:ext>
                            </a:extLst>
                          </a:blip>
                          <a:srcRect/>
                          <a:stretch/>
                        </pic:blipFill>
                        <pic:spPr>
                          <a:xfrm>
                            <a:off x="1009898" y="3981450"/>
                            <a:ext cx="4428629" cy="1903755"/>
                          </a:xfrm>
                          <a:prstGeom prst="rect">
                            <a:avLst/>
                          </a:prstGeom>
                        </pic:spPr>
                      </pic:pic>
                      <wps:wsp>
                        <wps:cNvPr id="1066792788" name="Rectangle 3"/>
                        <wps:cNvSpPr/>
                        <wps:spPr>
                          <a:xfrm>
                            <a:off x="57150" y="3771899"/>
                            <a:ext cx="6556248" cy="2171701"/>
                          </a:xfrm>
                          <a:prstGeom prst="rect">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7" name="Text Box 2"/>
                        <wps:cNvSpPr txBox="1">
                          <a:spLocks noChangeArrowheads="1"/>
                        </wps:cNvSpPr>
                        <wps:spPr bwMode="auto">
                          <a:xfrm>
                            <a:off x="28575" y="3705225"/>
                            <a:ext cx="381000" cy="363220"/>
                          </a:xfrm>
                          <a:prstGeom prst="rect">
                            <a:avLst/>
                          </a:prstGeom>
                          <a:noFill/>
                          <a:ln w="9525">
                            <a:noFill/>
                            <a:miter lim="800000"/>
                            <a:headEnd/>
                            <a:tailEnd/>
                          </a:ln>
                        </wps:spPr>
                        <wps:txbx>
                          <w:txbxContent>
                            <w:p w14:paraId="3FF1FE98" w14:textId="77777777" w:rsidR="00F67D82" w:rsidRPr="001B04DE" w:rsidRDefault="00F67D82" w:rsidP="00F67D82">
                              <w:pPr>
                                <w:rPr>
                                  <w:rFonts w:ascii="Times New Roman" w:hAnsi="Times New Roman" w:cs="Times New Roman"/>
                                  <w:b/>
                                  <w:bCs/>
                                  <w:sz w:val="36"/>
                                  <w:szCs w:val="36"/>
                                </w:rPr>
                              </w:pPr>
                              <w:r w:rsidRPr="001B04DE">
                                <w:rPr>
                                  <w:rFonts w:ascii="Times New Roman" w:hAnsi="Times New Roman" w:cs="Times New Roman"/>
                                  <w:b/>
                                  <w:bCs/>
                                  <w:sz w:val="36"/>
                                  <w:szCs w:val="36"/>
                                </w:rPr>
                                <w:t>c</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586DE7A2" id="Group 4" o:spid="_x0000_s1026" style="position:absolute;margin-left:-55.2pt;margin-top:34.7pt;width:533.6pt;height:479.05pt;z-index:-251658237;mso-width-relative:margin;mso-height-relative:margin" coordorigin="285" coordsize="65938,5943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HwB/wdHf8AKCj45/8Acs/+pPpNFH/B0d/ygo+Of/cs/wDqT6TRQBU/4NnP+Uduvf8A&#10;ZcPGX/pyav0Kr89f+DZz/lHbr3/ZcPGX/pyav0K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38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Diagram&#10;&#10;Description automatically generated" style="position:absolute;left:571;width:65653;height:378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">
                  <v:imagedata r:id="rId17" o:title="Diagram&#10;&#10;Description automatically generated"/>
                </v:shape>
                <v:shape id="Picture 2" o:spid="_x0000_s1028" type="#_x0000_t75" style="position:absolute;left:10098;top:39814;width:44287;height:190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">
                  <v:imagedata r:id="rId18" o:title=""/>
                </v:shape>
                <v:rect id="Rectangle 3" o:spid="_x0000_s1029" style="position:absolute;left:571;top:37718;width:65562;height:217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" filled="f" strokecolor="black [3213]" strokeweight="1pt"/>
                <v:shapetype id="_x0000_t202" coordsize="21600,21600" o:spt="202" path="m,l,21600r21600,l21600,xe">
                  <v:stroke joinstyle="miter"/>
                  <v:path gradientshapeok="t" o:connecttype="rect"/>
                </v:shapetype>
                <v:shape id="Text Box 2" o:spid="_x0000_s1030" type="#_x0000_t202" style="position:absolute;left:285;top:37052;width:3810;height:36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" filled="f" stroked="f">
                  <v:textbox>
                    <w:txbxContent>
                      <w:p w14:paraId="3FF1FE98" w14:textId="77777777" w:rsidR="00F67D82" w:rsidRPr="001B04DE" w:rsidRDefault="00F67D82" w:rsidP="00F67D82">
                        <w:pPr>
                          <w:rPr>
                            <w:rFonts w:ascii="Times New Roman" w:hAnsi="Times New Roman" w:cs="Times New Roman"/>
                            <w:b/>
                            <w:bCs/>
                            <w:sz w:val="36"/>
                            <w:szCs w:val="36"/>
                          </w:rPr>
                        </w:pPr>
                        <w:r w:rsidRPr="001B04DE">
                          <w:rPr>
                            <w:rFonts w:ascii="Times New Roman" w:hAnsi="Times New Roman" w:cs="Times New Roman"/>
                            <w:b/>
                            <w:bCs/>
                            <w:sz w:val="36"/>
                            <w:szCs w:val="36"/>
                          </w:rPr>
                          <w:t>c</w:t>
                        </w:r>
                      </w:p>
                    </w:txbxContent>
                  </v:textbox>
                </v:shape>
                <w10:wrap type="tight"/>
              </v:group>
            </w:pict>
          </mc:Fallback>
        </mc:AlternateContent>
      </w:r>
    </w:p>
    <w:p w14:paraId="49FD7D25" w14:textId="64DC1A88" w:rsidR="00F67D82" w:rsidRPr="001B04DE" w:rsidRDefault="00F67D82" w:rsidP="00F67D82">
      <w:pPr>
        <w:spacing w:before="228"/>
        <w:rPr>
          <w:rFonts w:ascii="Times New Roman" w:hAnsi="Times New Roman" w:cs="Times New Roman"/>
          <w:sz w:val="24"/>
          <w:szCs w:val="24"/>
        </w:rPr>
      </w:pPr>
    </w:p>
    <w:p w14:paraId="1CB6C6CA" w14:textId="71671B1C" w:rsidR="00F67D82" w:rsidRPr="00A655C1" w:rsidRDefault="00F67D82" w:rsidP="00F67D82">
      <w:pPr>
        <w:spacing w:before="228"/>
        <w:rPr>
          <w:rFonts w:ascii="Times New Roman" w:hAnsi="Times New Roman" w:cs="Times New Roman"/>
          <w:noProof/>
          <w:sz w:val="28"/>
          <w:szCs w:val="28"/>
        </w:rPr>
      </w:pPr>
      <w:r>
        <w:rPr>
          <w:rFonts w:ascii="Times New Roman" w:hAnsi="Times New Roman" w:cs="Times New Roman"/>
          <w:b/>
          <w:bCs/>
          <w:noProof/>
          <w:sz w:val="28"/>
          <w:szCs w:val="28"/>
        </w:rPr>
        <w:t xml:space="preserve">Figure S3: </w:t>
      </w:r>
      <w:r>
        <w:rPr>
          <w:rFonts w:ascii="Times New Roman" w:hAnsi="Times New Roman" w:cs="Times New Roman"/>
          <w:sz w:val="24"/>
          <w:szCs w:val="24"/>
        </w:rPr>
        <w:t>Dot plots</w:t>
      </w:r>
      <w:r w:rsidRPr="27FB5517">
        <w:rPr>
          <w:rFonts w:ascii="Times New Roman" w:hAnsi="Times New Roman" w:cs="Times New Roman"/>
          <w:sz w:val="24"/>
          <w:szCs w:val="24"/>
        </w:rPr>
        <w:t xml:space="preserve"> of </w:t>
      </w:r>
      <w:r>
        <w:rPr>
          <w:rFonts w:ascii="Times New Roman" w:hAnsi="Times New Roman" w:cs="Times New Roman"/>
          <w:sz w:val="24"/>
          <w:szCs w:val="24"/>
        </w:rPr>
        <w:t>total</w:t>
      </w:r>
      <w:r w:rsidRPr="27FB5517">
        <w:rPr>
          <w:rFonts w:ascii="Times New Roman" w:hAnsi="Times New Roman" w:cs="Times New Roman"/>
          <w:sz w:val="24"/>
          <w:szCs w:val="24"/>
        </w:rPr>
        <w:t xml:space="preserve"> </w:t>
      </w:r>
      <w:r>
        <w:rPr>
          <w:rFonts w:ascii="Times New Roman" w:hAnsi="Times New Roman" w:cs="Times New Roman"/>
          <w:sz w:val="24"/>
          <w:szCs w:val="24"/>
        </w:rPr>
        <w:t>excess metal mass</w:t>
      </w:r>
      <w:r w:rsidRPr="27FB5517">
        <w:rPr>
          <w:rFonts w:ascii="Times New Roman" w:hAnsi="Times New Roman" w:cs="Times New Roman"/>
          <w:sz w:val="24"/>
          <w:szCs w:val="24"/>
        </w:rPr>
        <w:t xml:space="preserve"> </w:t>
      </w:r>
      <w:r w:rsidR="002C1D10">
        <w:rPr>
          <w:rFonts w:ascii="Times New Roman" w:hAnsi="Times New Roman" w:cs="Times New Roman"/>
          <w:sz w:val="24"/>
          <w:szCs w:val="24"/>
        </w:rPr>
        <w:t xml:space="preserve">within the upper 40 cm of soil </w:t>
      </w:r>
      <w:r w:rsidRPr="27FB5517">
        <w:rPr>
          <w:rFonts w:ascii="Times New Roman" w:hAnsi="Times New Roman" w:cs="Times New Roman"/>
          <w:sz w:val="24"/>
          <w:szCs w:val="24"/>
        </w:rPr>
        <w:t xml:space="preserve">for </w:t>
      </w:r>
      <w:r w:rsidRPr="00211714">
        <w:rPr>
          <w:rFonts w:ascii="Times New Roman" w:hAnsi="Times New Roman" w:cs="Times New Roman"/>
          <w:b/>
          <w:bCs/>
          <w:sz w:val="24"/>
          <w:szCs w:val="24"/>
        </w:rPr>
        <w:t>(a)</w:t>
      </w:r>
      <w:r>
        <w:rPr>
          <w:rFonts w:ascii="Times New Roman" w:hAnsi="Times New Roman" w:cs="Times New Roman"/>
          <w:sz w:val="24"/>
          <w:szCs w:val="24"/>
        </w:rPr>
        <w:t xml:space="preserve"> subpopulations of each </w:t>
      </w:r>
      <w:r w:rsidRPr="27FB5517">
        <w:rPr>
          <w:rFonts w:ascii="Times New Roman" w:hAnsi="Times New Roman" w:cs="Times New Roman"/>
          <w:sz w:val="24"/>
          <w:szCs w:val="24"/>
        </w:rPr>
        <w:t>hydrogeomorphic (HGM) wetland class</w:t>
      </w:r>
      <w:r>
        <w:rPr>
          <w:rFonts w:ascii="Times New Roman" w:hAnsi="Times New Roman" w:cs="Times New Roman"/>
          <w:sz w:val="24"/>
          <w:szCs w:val="24"/>
        </w:rPr>
        <w:t>, where “Lacustrine” is Lacustrine Fringe</w:t>
      </w:r>
      <w:r w:rsidR="00EF4F82">
        <w:rPr>
          <w:rFonts w:ascii="Times New Roman" w:hAnsi="Times New Roman" w:cs="Times New Roman"/>
          <w:sz w:val="24"/>
          <w:szCs w:val="24"/>
        </w:rPr>
        <w:t xml:space="preserve"> and Excess Pb is </w:t>
      </w:r>
      <w:r w:rsidR="0017216C">
        <w:rPr>
          <w:rFonts w:ascii="Times New Roman" w:hAnsi="Times New Roman" w:cs="Times New Roman"/>
          <w:sz w:val="24"/>
          <w:szCs w:val="24"/>
        </w:rPr>
        <w:t>zoomed into its lower y-axis range</w:t>
      </w:r>
      <w:r>
        <w:rPr>
          <w:rFonts w:ascii="Times New Roman" w:hAnsi="Times New Roman" w:cs="Times New Roman"/>
          <w:sz w:val="24"/>
          <w:szCs w:val="24"/>
        </w:rPr>
        <w:t xml:space="preserve">, </w:t>
      </w:r>
      <w:r w:rsidRPr="00211714">
        <w:rPr>
          <w:rFonts w:ascii="Times New Roman" w:hAnsi="Times New Roman" w:cs="Times New Roman"/>
          <w:b/>
          <w:bCs/>
          <w:sz w:val="24"/>
          <w:szCs w:val="24"/>
        </w:rPr>
        <w:t>(b)</w:t>
      </w:r>
      <w:r>
        <w:rPr>
          <w:rFonts w:ascii="Times New Roman" w:hAnsi="Times New Roman" w:cs="Times New Roman"/>
          <w:sz w:val="24"/>
          <w:szCs w:val="24"/>
        </w:rPr>
        <w:t xml:space="preserve"> </w:t>
      </w:r>
      <w:r w:rsidRPr="27FB5517">
        <w:rPr>
          <w:rFonts w:ascii="Times New Roman" w:hAnsi="Times New Roman" w:cs="Times New Roman"/>
          <w:sz w:val="24"/>
          <w:szCs w:val="24"/>
        </w:rPr>
        <w:t>aggregated non-floodplain wetlands (NFW—Slope, Flats, Depression wetlands)</w:t>
      </w:r>
      <w:r>
        <w:rPr>
          <w:rFonts w:ascii="Times New Roman" w:hAnsi="Times New Roman" w:cs="Times New Roman"/>
          <w:sz w:val="24"/>
          <w:szCs w:val="24"/>
        </w:rPr>
        <w:t xml:space="preserve"> compared to all other aggregated wetland</w:t>
      </w:r>
      <w:r w:rsidRPr="27FB5517">
        <w:rPr>
          <w:rFonts w:ascii="Times New Roman" w:hAnsi="Times New Roman" w:cs="Times New Roman"/>
          <w:sz w:val="24"/>
          <w:szCs w:val="24"/>
        </w:rPr>
        <w:t xml:space="preserve"> type</w:t>
      </w:r>
      <w:r>
        <w:rPr>
          <w:rFonts w:ascii="Times New Roman" w:hAnsi="Times New Roman" w:cs="Times New Roman"/>
          <w:sz w:val="24"/>
          <w:szCs w:val="24"/>
        </w:rPr>
        <w:t>s (Riverine, Lacustrine, Tidal)</w:t>
      </w:r>
      <w:r w:rsidRPr="27FB5517">
        <w:rPr>
          <w:rFonts w:ascii="Times New Roman" w:hAnsi="Times New Roman" w:cs="Times New Roman"/>
          <w:sz w:val="24"/>
          <w:szCs w:val="24"/>
        </w:rPr>
        <w:t>,</w:t>
      </w:r>
      <w:r>
        <w:rPr>
          <w:rFonts w:ascii="Times New Roman" w:hAnsi="Times New Roman" w:cs="Times New Roman"/>
          <w:sz w:val="24"/>
          <w:szCs w:val="24"/>
        </w:rPr>
        <w:t xml:space="preserve"> and </w:t>
      </w:r>
      <w:r w:rsidRPr="001A3F22">
        <w:rPr>
          <w:rFonts w:ascii="Times New Roman" w:hAnsi="Times New Roman" w:cs="Times New Roman"/>
          <w:b/>
          <w:bCs/>
          <w:sz w:val="24"/>
          <w:szCs w:val="24"/>
        </w:rPr>
        <w:t>(c)</w:t>
      </w:r>
      <w:r>
        <w:rPr>
          <w:rFonts w:ascii="Times New Roman" w:hAnsi="Times New Roman" w:cs="Times New Roman"/>
          <w:sz w:val="24"/>
          <w:szCs w:val="24"/>
        </w:rPr>
        <w:t xml:space="preserve"> NFW compared to all other wetland types,</w:t>
      </w:r>
      <w:r w:rsidRPr="27FB5517">
        <w:rPr>
          <w:rFonts w:ascii="Times New Roman" w:hAnsi="Times New Roman" w:cs="Times New Roman"/>
          <w:sz w:val="24"/>
          <w:szCs w:val="24"/>
        </w:rPr>
        <w:t xml:space="preserve"> with 95% </w:t>
      </w:r>
      <w:r w:rsidR="00BD592A">
        <w:rPr>
          <w:rFonts w:ascii="Times New Roman" w:hAnsi="Times New Roman" w:cs="Times New Roman"/>
          <w:sz w:val="24"/>
          <w:szCs w:val="24"/>
        </w:rPr>
        <w:t>confidence interval (CI) error</w:t>
      </w:r>
      <w:r w:rsidRPr="27FB5517">
        <w:rPr>
          <w:rFonts w:ascii="Times New Roman" w:hAnsi="Times New Roman" w:cs="Times New Roman"/>
          <w:sz w:val="24"/>
          <w:szCs w:val="24"/>
        </w:rPr>
        <w:t xml:space="preserve"> bars</w:t>
      </w:r>
      <w:r>
        <w:rPr>
          <w:rFonts w:ascii="Times New Roman" w:hAnsi="Times New Roman" w:cs="Times New Roman"/>
          <w:sz w:val="24"/>
          <w:szCs w:val="24"/>
        </w:rPr>
        <w:t xml:space="preserve"> provided. Letters notate overlap of error bars between groups when more than two groups are compared, with similar letters denoting overlap. Notice the difference in y-axis limits for each metal</w:t>
      </w:r>
      <w:r w:rsidR="0047182D">
        <w:rPr>
          <w:rFonts w:ascii="Times New Roman" w:hAnsi="Times New Roman" w:cs="Times New Roman"/>
          <w:sz w:val="24"/>
          <w:szCs w:val="24"/>
        </w:rPr>
        <w:t>/graph</w:t>
      </w:r>
      <w:r>
        <w:rPr>
          <w:rFonts w:ascii="Times New Roman" w:hAnsi="Times New Roman" w:cs="Times New Roman"/>
          <w:sz w:val="24"/>
          <w:szCs w:val="24"/>
        </w:rPr>
        <w:t>.</w:t>
      </w:r>
    </w:p>
    <w:p w14:paraId="2AF4FEC3" w14:textId="77777777" w:rsidR="00F67D82" w:rsidRDefault="00F67D82" w:rsidP="00F67D82">
      <w:pPr>
        <w:spacing w:before="228"/>
        <w:rPr>
          <w:rFonts w:ascii="Times New Roman" w:hAnsi="Times New Roman" w:cs="Times New Roman"/>
          <w:b/>
          <w:bCs/>
          <w:noProof/>
          <w:sz w:val="28"/>
          <w:szCs w:val="28"/>
        </w:rPr>
      </w:pPr>
    </w:p>
    <w:p w14:paraId="13DE4E57" w14:textId="77777777" w:rsidR="00F67D82" w:rsidRPr="008F15AB" w:rsidRDefault="00F67D82" w:rsidP="00F67D82">
      <w:pPr>
        <w:spacing w:before="228"/>
        <w:rPr>
          <w:rFonts w:ascii="Times New Roman" w:hAnsi="Times New Roman" w:cs="Times New Roman"/>
          <w:b/>
          <w:bCs/>
          <w:noProof/>
          <w:sz w:val="28"/>
          <w:szCs w:val="28"/>
        </w:rPr>
      </w:pPr>
      <w:r>
        <w:rPr>
          <w:rFonts w:ascii="Times New Roman" w:hAnsi="Times New Roman" w:cs="Times New Roman"/>
          <w:b/>
          <w:bCs/>
          <w:noProof/>
          <w:sz w:val="28"/>
          <w:szCs w:val="28"/>
        </w:rPr>
        <w:drawing>
          <wp:anchor distT="0" distB="0" distL="114300" distR="114300" simplePos="0" relativeHeight="251658240" behindDoc="1" locked="0" layoutInCell="1" allowOverlap="1" wp14:anchorId="6530B75C" wp14:editId="0255F174">
            <wp:simplePos x="0" y="0"/>
            <wp:positionH relativeFrom="column">
              <wp:posOffset>267970</wp:posOffset>
            </wp:positionH>
            <wp:positionV relativeFrom="paragraph">
              <wp:posOffset>396240</wp:posOffset>
            </wp:positionV>
            <wp:extent cx="4922520" cy="6207125"/>
            <wp:effectExtent l="0" t="0" r="0" b="3175"/>
            <wp:wrapTight wrapText="bothSides">
              <wp:wrapPolygon edited="0">
                <wp:start x="0" y="0"/>
                <wp:lineTo x="0" y="21545"/>
                <wp:lineTo x="21483" y="21545"/>
                <wp:lineTo x="21483" y="0"/>
                <wp:lineTo x="0" y="0"/>
              </wp:wrapPolygon>
            </wp:wrapTight>
            <wp:docPr id="560045708" name="Picture 560045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045708" name="Picture 1"/>
                    <pic:cNvPicPr/>
                  </pic:nvPicPr>
                  <pic:blipFill rotWithShape="1">
                    <a:blip r:embed="rId19" cstate="print">
                      <a:extLst>
                        <a:ext uri="{28A0092B-C50C-407E-A947-70E740481C1C}">
                          <a14:useLocalDpi xmlns:a14="http://schemas.microsoft.com/office/drawing/2010/main" val="0"/>
                        </a:ext>
                      </a:extLst>
                    </a:blip>
                    <a:srcRect t="2438" b="-772"/>
                    <a:stretch/>
                  </pic:blipFill>
                  <pic:spPr bwMode="auto">
                    <a:xfrm>
                      <a:off x="0" y="0"/>
                      <a:ext cx="4922520" cy="62071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2702EBB" w14:textId="77777777" w:rsidR="00F67D82" w:rsidRDefault="00F67D82" w:rsidP="00F67D82">
      <w:pPr>
        <w:tabs>
          <w:tab w:val="left" w:pos="1135"/>
        </w:tabs>
        <w:rPr>
          <w:rFonts w:ascii="Times New Roman" w:hAnsi="Times New Roman" w:cs="Times New Roman"/>
          <w:b/>
          <w:bCs/>
          <w:sz w:val="24"/>
          <w:szCs w:val="24"/>
        </w:rPr>
      </w:pPr>
    </w:p>
    <w:p w14:paraId="34BD8E95" w14:textId="77777777" w:rsidR="00F67D82" w:rsidRDefault="00F67D82" w:rsidP="00F67D82">
      <w:pPr>
        <w:tabs>
          <w:tab w:val="left" w:pos="1135"/>
        </w:tabs>
        <w:rPr>
          <w:rFonts w:ascii="Times New Roman" w:hAnsi="Times New Roman" w:cs="Times New Roman"/>
          <w:b/>
          <w:bCs/>
          <w:sz w:val="24"/>
          <w:szCs w:val="24"/>
        </w:rPr>
      </w:pPr>
    </w:p>
    <w:p w14:paraId="6713AB04" w14:textId="77777777" w:rsidR="00F67D82" w:rsidRDefault="00F67D82" w:rsidP="00F67D82">
      <w:pPr>
        <w:tabs>
          <w:tab w:val="left" w:pos="1135"/>
        </w:tabs>
        <w:rPr>
          <w:rFonts w:ascii="Times New Roman" w:hAnsi="Times New Roman" w:cs="Times New Roman"/>
          <w:sz w:val="24"/>
          <w:szCs w:val="24"/>
        </w:rPr>
      </w:pPr>
      <w:r w:rsidRPr="002D3504">
        <w:rPr>
          <w:rFonts w:ascii="Times New Roman" w:hAnsi="Times New Roman" w:cs="Times New Roman"/>
          <w:b/>
          <w:bCs/>
          <w:sz w:val="24"/>
          <w:szCs w:val="24"/>
        </w:rPr>
        <w:t xml:space="preserve">Figure </w:t>
      </w:r>
      <w:r>
        <w:rPr>
          <w:rFonts w:ascii="Times New Roman" w:hAnsi="Times New Roman" w:cs="Times New Roman"/>
          <w:b/>
          <w:bCs/>
          <w:sz w:val="24"/>
          <w:szCs w:val="24"/>
        </w:rPr>
        <w:t>S4</w:t>
      </w:r>
      <w:r w:rsidRPr="002D3504">
        <w:rPr>
          <w:rFonts w:ascii="Times New Roman" w:hAnsi="Times New Roman" w:cs="Times New Roman"/>
          <w:b/>
          <w:bCs/>
          <w:sz w:val="24"/>
          <w:szCs w:val="24"/>
        </w:rPr>
        <w:t xml:space="preserve">: </w:t>
      </w:r>
      <w:r w:rsidRPr="002D3504">
        <w:rPr>
          <w:rFonts w:ascii="Times New Roman" w:hAnsi="Times New Roman" w:cs="Times New Roman"/>
          <w:sz w:val="24"/>
          <w:szCs w:val="24"/>
        </w:rPr>
        <w:t>Tree map</w:t>
      </w:r>
      <w:r>
        <w:rPr>
          <w:rFonts w:ascii="Times New Roman" w:hAnsi="Times New Roman" w:cs="Times New Roman"/>
          <w:sz w:val="24"/>
          <w:szCs w:val="24"/>
        </w:rPr>
        <w:t>s</w:t>
      </w:r>
      <w:r w:rsidRPr="002D3504">
        <w:rPr>
          <w:rFonts w:ascii="Times New Roman" w:hAnsi="Times New Roman" w:cs="Times New Roman"/>
          <w:sz w:val="24"/>
          <w:szCs w:val="24"/>
        </w:rPr>
        <w:t xml:space="preserve"> of</w:t>
      </w:r>
      <w:r w:rsidRPr="002D3504">
        <w:rPr>
          <w:rFonts w:ascii="Times New Roman" w:hAnsi="Times New Roman" w:cs="Times New Roman"/>
          <w:b/>
          <w:bCs/>
          <w:sz w:val="24"/>
          <w:szCs w:val="24"/>
        </w:rPr>
        <w:t xml:space="preserve"> </w:t>
      </w:r>
      <w:r w:rsidRPr="002D3504">
        <w:rPr>
          <w:rFonts w:ascii="Times New Roman" w:hAnsi="Times New Roman" w:cs="Times New Roman"/>
          <w:sz w:val="24"/>
          <w:szCs w:val="24"/>
        </w:rPr>
        <w:t xml:space="preserve">the proportions of wetland hydrogeomorphic </w:t>
      </w:r>
      <w:r>
        <w:rPr>
          <w:rFonts w:ascii="Times New Roman" w:hAnsi="Times New Roman" w:cs="Times New Roman"/>
          <w:sz w:val="24"/>
          <w:szCs w:val="24"/>
        </w:rPr>
        <w:t>(HGM) subpopulations</w:t>
      </w:r>
      <w:r w:rsidRPr="002D3504">
        <w:rPr>
          <w:rFonts w:ascii="Times New Roman" w:hAnsi="Times New Roman" w:cs="Times New Roman"/>
          <w:sz w:val="24"/>
          <w:szCs w:val="24"/>
        </w:rPr>
        <w:t xml:space="preserve"> </w:t>
      </w:r>
      <w:r w:rsidRPr="000D5C68">
        <w:rPr>
          <w:rFonts w:ascii="Times New Roman" w:hAnsi="Times New Roman" w:cs="Times New Roman"/>
          <w:b/>
          <w:bCs/>
          <w:sz w:val="24"/>
          <w:szCs w:val="24"/>
        </w:rPr>
        <w:t>(a)</w:t>
      </w:r>
      <w:r>
        <w:rPr>
          <w:rFonts w:ascii="Times New Roman" w:hAnsi="Times New Roman" w:cs="Times New Roman"/>
          <w:sz w:val="24"/>
          <w:szCs w:val="24"/>
        </w:rPr>
        <w:t xml:space="preserve"> and NWCA aggregated ecoregion subpopulations </w:t>
      </w:r>
      <w:r w:rsidRPr="000D5C68">
        <w:rPr>
          <w:rFonts w:ascii="Times New Roman" w:hAnsi="Times New Roman" w:cs="Times New Roman"/>
          <w:b/>
          <w:bCs/>
          <w:sz w:val="24"/>
          <w:szCs w:val="24"/>
        </w:rPr>
        <w:t xml:space="preserve">(b) </w:t>
      </w:r>
      <w:r w:rsidRPr="002D3504">
        <w:rPr>
          <w:rFonts w:ascii="Times New Roman" w:hAnsi="Times New Roman" w:cs="Times New Roman"/>
          <w:sz w:val="24"/>
          <w:szCs w:val="24"/>
        </w:rPr>
        <w:t>based on hectares of land area throughout the CONUS.</w:t>
      </w:r>
      <w:r>
        <w:rPr>
          <w:rFonts w:ascii="Times New Roman" w:hAnsi="Times New Roman" w:cs="Times New Roman"/>
          <w:sz w:val="24"/>
          <w:szCs w:val="24"/>
        </w:rPr>
        <w:t xml:space="preserve"> </w:t>
      </w:r>
      <w:r w:rsidRPr="00CD3C31">
        <w:rPr>
          <w:rFonts w:ascii="Times New Roman" w:hAnsi="Times New Roman" w:cs="Times New Roman"/>
          <w:sz w:val="24"/>
          <w:szCs w:val="24"/>
        </w:rPr>
        <w:t>TDL = Tidal Saline, ICP = Inland Coastal Plains, EMU = Eastern Mountains &amp; Upper Midwest, PLN = Plains, and WST = West.</w:t>
      </w:r>
    </w:p>
    <w:p w14:paraId="78949DD4" w14:textId="77777777" w:rsidR="00F67D82" w:rsidRDefault="00F67D82" w:rsidP="00F67D82">
      <w:pPr>
        <w:tabs>
          <w:tab w:val="left" w:pos="1135"/>
        </w:tabs>
        <w:rPr>
          <w:rFonts w:ascii="Times New Roman" w:hAnsi="Times New Roman" w:cs="Times New Roman"/>
          <w:sz w:val="24"/>
          <w:szCs w:val="24"/>
        </w:rPr>
      </w:pPr>
    </w:p>
    <w:p w14:paraId="7877C500" w14:textId="77777777" w:rsidR="00F67D82" w:rsidRDefault="00F67D82" w:rsidP="00F67D82">
      <w:pPr>
        <w:tabs>
          <w:tab w:val="left" w:pos="1135"/>
        </w:tabs>
        <w:rPr>
          <w:rFonts w:ascii="Times New Roman" w:hAnsi="Times New Roman" w:cs="Times New Roman"/>
          <w:sz w:val="24"/>
          <w:szCs w:val="24"/>
        </w:rPr>
      </w:pPr>
    </w:p>
    <w:p w14:paraId="25CD7BED" w14:textId="77777777" w:rsidR="00F67D82" w:rsidRDefault="00F67D82" w:rsidP="00F67D82">
      <w:pPr>
        <w:tabs>
          <w:tab w:val="left" w:pos="1135"/>
        </w:tabs>
        <w:rPr>
          <w:rFonts w:ascii="Times New Roman" w:hAnsi="Times New Roman" w:cs="Times New Roman"/>
          <w:sz w:val="24"/>
          <w:szCs w:val="24"/>
        </w:rPr>
      </w:pPr>
    </w:p>
    <w:p w14:paraId="5717EE5D" w14:textId="77777777" w:rsidR="00F67D82" w:rsidRDefault="00F67D82" w:rsidP="00F67D82">
      <w:pPr>
        <w:tabs>
          <w:tab w:val="left" w:pos="1135"/>
        </w:tabs>
        <w:rPr>
          <w:rFonts w:ascii="Times New Roman" w:hAnsi="Times New Roman" w:cs="Times New Roman"/>
          <w:sz w:val="24"/>
          <w:szCs w:val="24"/>
        </w:rPr>
      </w:pPr>
    </w:p>
    <w:p w14:paraId="4C2059A0" w14:textId="77777777" w:rsidR="00F67D82" w:rsidRDefault="00F67D82" w:rsidP="00F67D82">
      <w:pPr>
        <w:tabs>
          <w:tab w:val="left" w:pos="1135"/>
        </w:tabs>
        <w:rPr>
          <w:rFonts w:ascii="Times New Roman" w:hAnsi="Times New Roman" w:cs="Times New Roman"/>
          <w:sz w:val="24"/>
          <w:szCs w:val="24"/>
        </w:rPr>
      </w:pPr>
    </w:p>
    <w:p w14:paraId="101B21ED" w14:textId="77777777" w:rsidR="00F67D82" w:rsidRDefault="00F67D82" w:rsidP="00F67D82">
      <w:pPr>
        <w:tabs>
          <w:tab w:val="left" w:pos="1135"/>
        </w:tabs>
        <w:rPr>
          <w:rFonts w:ascii="Times New Roman" w:hAnsi="Times New Roman" w:cs="Times New Roman"/>
          <w:sz w:val="24"/>
          <w:szCs w:val="24"/>
        </w:rPr>
      </w:pPr>
    </w:p>
    <w:p w14:paraId="6DD43015" w14:textId="53747BE6" w:rsidR="00F67D82" w:rsidRDefault="007F3B77" w:rsidP="00F67D82">
      <w:pPr>
        <w:tabs>
          <w:tab w:val="left" w:pos="1135"/>
        </w:tabs>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8244" behindDoc="1" locked="0" layoutInCell="1" allowOverlap="1" wp14:anchorId="5D19CD73" wp14:editId="509662CB">
            <wp:simplePos x="0" y="0"/>
            <wp:positionH relativeFrom="column">
              <wp:posOffset>-756920</wp:posOffset>
            </wp:positionH>
            <wp:positionV relativeFrom="paragraph">
              <wp:posOffset>435903</wp:posOffset>
            </wp:positionV>
            <wp:extent cx="7048500" cy="4910455"/>
            <wp:effectExtent l="0" t="0" r="0" b="4445"/>
            <wp:wrapTight wrapText="bothSides">
              <wp:wrapPolygon edited="0">
                <wp:start x="0" y="0"/>
                <wp:lineTo x="0" y="21536"/>
                <wp:lineTo x="21542" y="21536"/>
                <wp:lineTo x="21542" y="0"/>
                <wp:lineTo x="0" y="0"/>
              </wp:wrapPolygon>
            </wp:wrapTight>
            <wp:docPr id="111046155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0461556" name="Picture 6"/>
                    <pic:cNvPicPr/>
                  </pic:nvPicPr>
                  <pic:blipFill>
                    <a:blip r:embed="rId20" cstate="print">
                      <a:extLst>
                        <a:ext uri="{28A0092B-C50C-407E-A947-70E740481C1C}">
                          <a14:useLocalDpi xmlns:a14="http://schemas.microsoft.com/office/drawing/2010/main" val="0"/>
                        </a:ext>
                      </a:extLst>
                    </a:blip>
                    <a:stretch>
                      <a:fillRect/>
                    </a:stretch>
                  </pic:blipFill>
                  <pic:spPr>
                    <a:xfrm>
                      <a:off x="0" y="0"/>
                      <a:ext cx="7048500" cy="4910455"/>
                    </a:xfrm>
                    <a:prstGeom prst="rect">
                      <a:avLst/>
                    </a:prstGeom>
                  </pic:spPr>
                </pic:pic>
              </a:graphicData>
            </a:graphic>
            <wp14:sizeRelH relativeFrom="margin">
              <wp14:pctWidth>0</wp14:pctWidth>
            </wp14:sizeRelH>
            <wp14:sizeRelV relativeFrom="margin">
              <wp14:pctHeight>0</wp14:pctHeight>
            </wp14:sizeRelV>
          </wp:anchor>
        </w:drawing>
      </w:r>
    </w:p>
    <w:p w14:paraId="074FEC9D" w14:textId="282773CD" w:rsidR="00F67D82" w:rsidRPr="00A655C1" w:rsidRDefault="00F67D82" w:rsidP="00F67D82">
      <w:pPr>
        <w:spacing w:before="228"/>
        <w:rPr>
          <w:rFonts w:ascii="Times New Roman" w:hAnsi="Times New Roman" w:cs="Times New Roman"/>
          <w:noProof/>
          <w:sz w:val="28"/>
          <w:szCs w:val="28"/>
        </w:rPr>
      </w:pPr>
      <w:r w:rsidRPr="5ACB3026">
        <w:rPr>
          <w:rFonts w:ascii="Times New Roman" w:hAnsi="Times New Roman" w:cs="Times New Roman"/>
          <w:b/>
          <w:bCs/>
          <w:sz w:val="24"/>
          <w:szCs w:val="24"/>
        </w:rPr>
        <w:t>Figure S5</w:t>
      </w:r>
      <w:r w:rsidRPr="5ACB3026">
        <w:rPr>
          <w:rFonts w:ascii="Times New Roman" w:hAnsi="Times New Roman" w:cs="Times New Roman"/>
          <w:sz w:val="24"/>
          <w:szCs w:val="24"/>
        </w:rPr>
        <w:t xml:space="preserve">: Dot plots of mean variable values for </w:t>
      </w:r>
      <w:r w:rsidRPr="5ACB3026">
        <w:rPr>
          <w:rFonts w:ascii="Times New Roman" w:hAnsi="Times New Roman" w:cs="Times New Roman"/>
          <w:b/>
          <w:bCs/>
          <w:sz w:val="24"/>
          <w:szCs w:val="24"/>
        </w:rPr>
        <w:t>(a)</w:t>
      </w:r>
      <w:r w:rsidRPr="5ACB3026">
        <w:rPr>
          <w:rFonts w:ascii="Times New Roman" w:hAnsi="Times New Roman" w:cs="Times New Roman"/>
          <w:sz w:val="24"/>
          <w:szCs w:val="24"/>
        </w:rPr>
        <w:t xml:space="preserve"> subpopulations of each hydrogeomorphic (HGM) wetland class, where “Lacustrine” is Lacustrine Fringe, </w:t>
      </w:r>
      <w:r w:rsidRPr="5ACB3026">
        <w:rPr>
          <w:rFonts w:ascii="Times New Roman" w:hAnsi="Times New Roman" w:cs="Times New Roman"/>
          <w:b/>
          <w:bCs/>
          <w:sz w:val="24"/>
          <w:szCs w:val="24"/>
        </w:rPr>
        <w:t>(b)</w:t>
      </w:r>
      <w:r w:rsidRPr="5ACB3026">
        <w:rPr>
          <w:rFonts w:ascii="Times New Roman" w:hAnsi="Times New Roman" w:cs="Times New Roman"/>
          <w:sz w:val="24"/>
          <w:szCs w:val="24"/>
        </w:rPr>
        <w:t xml:space="preserve"> aggregated non-floodplain wetlands (NFW—Slope, Flats, Depression wetlands) compared to all other aggregated wetland types (Riverine, Lacustrine, Tidal), and </w:t>
      </w:r>
      <w:r w:rsidRPr="5ACB3026">
        <w:rPr>
          <w:rFonts w:ascii="Times New Roman" w:hAnsi="Times New Roman" w:cs="Times New Roman"/>
          <w:b/>
          <w:bCs/>
          <w:sz w:val="24"/>
          <w:szCs w:val="24"/>
        </w:rPr>
        <w:t>(c)</w:t>
      </w:r>
      <w:r w:rsidRPr="5ACB3026">
        <w:rPr>
          <w:rFonts w:ascii="Times New Roman" w:hAnsi="Times New Roman" w:cs="Times New Roman"/>
          <w:sz w:val="24"/>
          <w:szCs w:val="24"/>
        </w:rPr>
        <w:t xml:space="preserve"> NFW compared to an aggregation all other wetland types, with 95% </w:t>
      </w:r>
      <w:r w:rsidR="00BD592A">
        <w:rPr>
          <w:rFonts w:ascii="Times New Roman" w:hAnsi="Times New Roman" w:cs="Times New Roman"/>
          <w:sz w:val="24"/>
          <w:szCs w:val="24"/>
        </w:rPr>
        <w:t>CI</w:t>
      </w:r>
      <w:r w:rsidRPr="5ACB3026">
        <w:rPr>
          <w:rFonts w:ascii="Times New Roman" w:hAnsi="Times New Roman" w:cs="Times New Roman"/>
          <w:sz w:val="24"/>
          <w:szCs w:val="24"/>
        </w:rPr>
        <w:t xml:space="preserve"> error bars provided. Letters notate overlap of error bars between groups when more than two groups are compared, with similar letters denoting overlap. </w:t>
      </w:r>
      <w:r w:rsidR="0088367E">
        <w:rPr>
          <w:rFonts w:ascii="Times New Roman" w:hAnsi="Times New Roman" w:cs="Times New Roman"/>
          <w:sz w:val="24"/>
          <w:szCs w:val="24"/>
        </w:rPr>
        <w:t xml:space="preserve">Organic carbon and soil-water pH are for the first 40 cm of soil. </w:t>
      </w:r>
      <w:r w:rsidRPr="5ACB3026">
        <w:rPr>
          <w:rFonts w:ascii="Times New Roman" w:hAnsi="Times New Roman" w:cs="Times New Roman"/>
          <w:sz w:val="24"/>
          <w:szCs w:val="24"/>
        </w:rPr>
        <w:t>Notice the difference in y-axis limits for each variable</w:t>
      </w:r>
      <w:r w:rsidR="00EF4F82">
        <w:rPr>
          <w:rFonts w:ascii="Times New Roman" w:hAnsi="Times New Roman" w:cs="Times New Roman"/>
          <w:sz w:val="24"/>
          <w:szCs w:val="24"/>
        </w:rPr>
        <w:t>/graph</w:t>
      </w:r>
      <w:r w:rsidRPr="5ACB3026">
        <w:rPr>
          <w:rFonts w:ascii="Times New Roman" w:hAnsi="Times New Roman" w:cs="Times New Roman"/>
          <w:sz w:val="24"/>
          <w:szCs w:val="24"/>
        </w:rPr>
        <w:t>.</w:t>
      </w:r>
    </w:p>
    <w:p w14:paraId="2034FE3B" w14:textId="77777777" w:rsidR="00F67D82" w:rsidRDefault="00F67D82" w:rsidP="00F67D82">
      <w:pPr>
        <w:tabs>
          <w:tab w:val="left" w:pos="1135"/>
        </w:tabs>
        <w:rPr>
          <w:rFonts w:ascii="Times New Roman" w:hAnsi="Times New Roman" w:cs="Times New Roman"/>
          <w:sz w:val="24"/>
          <w:szCs w:val="24"/>
        </w:rPr>
      </w:pPr>
    </w:p>
    <w:p w14:paraId="2C09F252" w14:textId="77777777" w:rsidR="00F67D82" w:rsidRDefault="00F67D82" w:rsidP="00F67D82">
      <w:pPr>
        <w:tabs>
          <w:tab w:val="left" w:pos="1135"/>
        </w:tabs>
        <w:rPr>
          <w:rFonts w:ascii="Times New Roman" w:hAnsi="Times New Roman" w:cs="Times New Roman"/>
          <w:sz w:val="24"/>
          <w:szCs w:val="24"/>
        </w:rPr>
      </w:pPr>
    </w:p>
    <w:p w14:paraId="14A1F6AA" w14:textId="77777777" w:rsidR="00F67D82" w:rsidRDefault="00F67D82" w:rsidP="00F67D82">
      <w:pPr>
        <w:tabs>
          <w:tab w:val="left" w:pos="1135"/>
        </w:tabs>
        <w:rPr>
          <w:rFonts w:ascii="Times New Roman" w:hAnsi="Times New Roman" w:cs="Times New Roman"/>
          <w:sz w:val="24"/>
          <w:szCs w:val="24"/>
        </w:rPr>
      </w:pPr>
    </w:p>
    <w:p w14:paraId="2480A2CD" w14:textId="77777777" w:rsidR="00F67D82" w:rsidRDefault="00F67D82" w:rsidP="00F67D82">
      <w:pPr>
        <w:tabs>
          <w:tab w:val="left" w:pos="1135"/>
        </w:tabs>
        <w:rPr>
          <w:rFonts w:ascii="Times New Roman" w:hAnsi="Times New Roman" w:cs="Times New Roman"/>
          <w:sz w:val="24"/>
          <w:szCs w:val="24"/>
        </w:rPr>
      </w:pPr>
    </w:p>
    <w:p w14:paraId="75F255CB" w14:textId="77777777" w:rsidR="00F67D82" w:rsidRDefault="00F67D82" w:rsidP="00F67D82">
      <w:pPr>
        <w:tabs>
          <w:tab w:val="left" w:pos="1135"/>
        </w:tabs>
        <w:rPr>
          <w:rFonts w:ascii="Times New Roman" w:hAnsi="Times New Roman" w:cs="Times New Roman"/>
          <w:sz w:val="24"/>
          <w:szCs w:val="24"/>
        </w:rPr>
      </w:pPr>
    </w:p>
    <w:p w14:paraId="6CD24198" w14:textId="77777777" w:rsidR="00F67D82" w:rsidRDefault="00F67D82" w:rsidP="00F67D82">
      <w:pPr>
        <w:tabs>
          <w:tab w:val="left" w:pos="1135"/>
        </w:tabs>
        <w:rPr>
          <w:rFonts w:ascii="Times New Roman" w:hAnsi="Times New Roman" w:cs="Times New Roman"/>
          <w:sz w:val="24"/>
          <w:szCs w:val="24"/>
        </w:rPr>
      </w:pPr>
    </w:p>
    <w:p w14:paraId="3AD1C988" w14:textId="77777777" w:rsidR="00F67D82" w:rsidRDefault="00F67D82" w:rsidP="00F67D82">
      <w:pPr>
        <w:tabs>
          <w:tab w:val="left" w:pos="1135"/>
        </w:tabs>
        <w:rPr>
          <w:rFonts w:ascii="Times New Roman" w:hAnsi="Times New Roman" w:cs="Times New Roman"/>
          <w:sz w:val="24"/>
          <w:szCs w:val="24"/>
        </w:rPr>
      </w:pPr>
    </w:p>
    <w:p w14:paraId="1D2D3D67" w14:textId="1F543C5F" w:rsidR="00F67D82" w:rsidRDefault="007F3B77" w:rsidP="00F67D82">
      <w:pPr>
        <w:tabs>
          <w:tab w:val="left" w:pos="1135"/>
        </w:tabs>
        <w:rPr>
          <w:rFonts w:ascii="Times New Roman" w:hAnsi="Times New Roman" w:cs="Times New Roman"/>
          <w:sz w:val="24"/>
          <w:szCs w:val="24"/>
        </w:rPr>
      </w:pPr>
      <w:r>
        <w:rPr>
          <w:rFonts w:ascii="Times New Roman" w:hAnsi="Times New Roman" w:cs="Times New Roman"/>
          <w:b/>
          <w:bCs/>
          <w:noProof/>
          <w:sz w:val="24"/>
          <w:szCs w:val="24"/>
        </w:rPr>
        <w:drawing>
          <wp:anchor distT="0" distB="0" distL="114300" distR="114300" simplePos="0" relativeHeight="251658242" behindDoc="1" locked="0" layoutInCell="1" allowOverlap="1" wp14:anchorId="0443FB27" wp14:editId="20AA5C0B">
            <wp:simplePos x="0" y="0"/>
            <wp:positionH relativeFrom="column">
              <wp:posOffset>38100</wp:posOffset>
            </wp:positionH>
            <wp:positionV relativeFrom="paragraph">
              <wp:posOffset>1270</wp:posOffset>
            </wp:positionV>
            <wp:extent cx="5542280" cy="4041140"/>
            <wp:effectExtent l="0" t="0" r="1270" b="0"/>
            <wp:wrapTight wrapText="bothSides">
              <wp:wrapPolygon edited="0">
                <wp:start x="0" y="0"/>
                <wp:lineTo x="0" y="21485"/>
                <wp:lineTo x="21531" y="21485"/>
                <wp:lineTo x="21531" y="0"/>
                <wp:lineTo x="0" y="0"/>
              </wp:wrapPolygon>
            </wp:wrapTight>
            <wp:docPr id="2059932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993286" name="Picture 2"/>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542280" cy="4041140"/>
                    </a:xfrm>
                    <a:prstGeom prst="rect">
                      <a:avLst/>
                    </a:prstGeom>
                  </pic:spPr>
                </pic:pic>
              </a:graphicData>
            </a:graphic>
            <wp14:sizeRelH relativeFrom="margin">
              <wp14:pctWidth>0</wp14:pctWidth>
            </wp14:sizeRelH>
            <wp14:sizeRelV relativeFrom="margin">
              <wp14:pctHeight>0</wp14:pctHeight>
            </wp14:sizeRelV>
          </wp:anchor>
        </w:drawing>
      </w:r>
    </w:p>
    <w:p w14:paraId="742D3DE7" w14:textId="2E6FF5E3" w:rsidR="0017216C" w:rsidRDefault="00544130" w:rsidP="0017216C">
      <w:pPr>
        <w:tabs>
          <w:tab w:val="left" w:pos="1135"/>
        </w:tabs>
        <w:rPr>
          <w:rFonts w:ascii="Times New Roman" w:hAnsi="Times New Roman" w:cs="Times New Roman"/>
          <w:sz w:val="24"/>
          <w:szCs w:val="24"/>
        </w:rPr>
      </w:pPr>
      <w:r>
        <w:rPr>
          <w:noProof/>
          <w14:ligatures w14:val="standardContextual"/>
        </w:rPr>
        <w:drawing>
          <wp:anchor distT="0" distB="0" distL="114300" distR="114300" simplePos="0" relativeHeight="251658245" behindDoc="1" locked="0" layoutInCell="1" allowOverlap="1" wp14:anchorId="2A384B32" wp14:editId="62A2B842">
            <wp:simplePos x="0" y="0"/>
            <wp:positionH relativeFrom="column">
              <wp:posOffset>-403860</wp:posOffset>
            </wp:positionH>
            <wp:positionV relativeFrom="paragraph">
              <wp:posOffset>1065847</wp:posOffset>
            </wp:positionV>
            <wp:extent cx="5692775" cy="2447290"/>
            <wp:effectExtent l="0" t="0" r="3175" b="0"/>
            <wp:wrapSquare wrapText="bothSides"/>
            <wp:docPr id="3072887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288784" name="Picture 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692775" cy="2447290"/>
                    </a:xfrm>
                    <a:prstGeom prst="rect">
                      <a:avLst/>
                    </a:prstGeom>
                  </pic:spPr>
                </pic:pic>
              </a:graphicData>
            </a:graphic>
            <wp14:sizeRelH relativeFrom="margin">
              <wp14:pctWidth>0</wp14:pctWidth>
            </wp14:sizeRelH>
            <wp14:sizeRelV relativeFrom="margin">
              <wp14:pctHeight>0</wp14:pctHeight>
            </wp14:sizeRelV>
          </wp:anchor>
        </w:drawing>
      </w:r>
      <w:r w:rsidR="00F67D82" w:rsidRPr="002D3504">
        <w:rPr>
          <w:rFonts w:ascii="Times New Roman" w:hAnsi="Times New Roman" w:cs="Times New Roman"/>
          <w:b/>
          <w:bCs/>
          <w:sz w:val="24"/>
          <w:szCs w:val="24"/>
        </w:rPr>
        <w:t>Figure S</w:t>
      </w:r>
      <w:r w:rsidR="00F67D82">
        <w:rPr>
          <w:rFonts w:ascii="Times New Roman" w:hAnsi="Times New Roman" w:cs="Times New Roman"/>
          <w:b/>
          <w:bCs/>
          <w:sz w:val="24"/>
          <w:szCs w:val="24"/>
        </w:rPr>
        <w:t>6</w:t>
      </w:r>
      <w:r w:rsidR="00F67D82" w:rsidRPr="002D3504">
        <w:rPr>
          <w:rFonts w:ascii="Times New Roman" w:hAnsi="Times New Roman" w:cs="Times New Roman"/>
          <w:b/>
          <w:bCs/>
          <w:sz w:val="24"/>
          <w:szCs w:val="24"/>
        </w:rPr>
        <w:t xml:space="preserve">: </w:t>
      </w:r>
      <w:r w:rsidR="00F67D82">
        <w:rPr>
          <w:rFonts w:ascii="Times New Roman" w:hAnsi="Times New Roman" w:cs="Times New Roman"/>
          <w:sz w:val="24"/>
          <w:szCs w:val="24"/>
        </w:rPr>
        <w:t xml:space="preserve">Dot plots </w:t>
      </w:r>
      <w:r w:rsidR="00F67D82" w:rsidRPr="002D3504">
        <w:rPr>
          <w:rFonts w:ascii="Times New Roman" w:hAnsi="Times New Roman" w:cs="Times New Roman"/>
          <w:sz w:val="24"/>
          <w:szCs w:val="24"/>
        </w:rPr>
        <w:t xml:space="preserve">of mean excess metal loadings </w:t>
      </w:r>
      <w:r w:rsidR="00C9059D">
        <w:rPr>
          <w:rFonts w:ascii="Times New Roman" w:hAnsi="Times New Roman" w:cs="Times New Roman"/>
          <w:sz w:val="24"/>
          <w:szCs w:val="24"/>
        </w:rPr>
        <w:t xml:space="preserve">within the upper 40 cm of soil </w:t>
      </w:r>
      <w:r w:rsidR="00F67D82" w:rsidRPr="002D3504">
        <w:rPr>
          <w:rFonts w:ascii="Times New Roman" w:hAnsi="Times New Roman" w:cs="Times New Roman"/>
          <w:sz w:val="24"/>
          <w:szCs w:val="24"/>
        </w:rPr>
        <w:t xml:space="preserve">for different wetland </w:t>
      </w:r>
      <w:r w:rsidR="00F67D82">
        <w:rPr>
          <w:rFonts w:ascii="Times New Roman" w:hAnsi="Times New Roman" w:cs="Times New Roman"/>
          <w:sz w:val="24"/>
          <w:szCs w:val="24"/>
        </w:rPr>
        <w:t>subpopulations</w:t>
      </w:r>
      <w:r w:rsidR="00F67D82" w:rsidRPr="002D3504">
        <w:rPr>
          <w:rFonts w:ascii="Times New Roman" w:hAnsi="Times New Roman" w:cs="Times New Roman"/>
          <w:sz w:val="24"/>
          <w:szCs w:val="24"/>
        </w:rPr>
        <w:t xml:space="preserve">, colored based on whether the wetland </w:t>
      </w:r>
      <w:r w:rsidR="00F67D82">
        <w:rPr>
          <w:rFonts w:ascii="Times New Roman" w:hAnsi="Times New Roman" w:cs="Times New Roman"/>
          <w:sz w:val="24"/>
          <w:szCs w:val="24"/>
        </w:rPr>
        <w:t>subpopulation</w:t>
      </w:r>
      <w:r w:rsidR="00F67D82" w:rsidRPr="002D3504">
        <w:rPr>
          <w:rFonts w:ascii="Times New Roman" w:hAnsi="Times New Roman" w:cs="Times New Roman"/>
          <w:sz w:val="24"/>
          <w:szCs w:val="24"/>
        </w:rPr>
        <w:t xml:space="preserve"> was within a high (&gt; 15%) or low urban land cover HUC12 watershed where the wetland lies, with 95% </w:t>
      </w:r>
      <w:r w:rsidR="00BD592A">
        <w:rPr>
          <w:rFonts w:ascii="Times New Roman" w:hAnsi="Times New Roman" w:cs="Times New Roman"/>
          <w:sz w:val="24"/>
          <w:szCs w:val="24"/>
        </w:rPr>
        <w:t>CI error</w:t>
      </w:r>
      <w:r w:rsidR="00F67D82" w:rsidRPr="002D3504">
        <w:rPr>
          <w:rFonts w:ascii="Times New Roman" w:hAnsi="Times New Roman" w:cs="Times New Roman"/>
          <w:sz w:val="24"/>
          <w:szCs w:val="24"/>
        </w:rPr>
        <w:t xml:space="preserve"> bars.</w:t>
      </w:r>
      <w:r w:rsidR="00F67D82">
        <w:rPr>
          <w:rFonts w:ascii="Times New Roman" w:hAnsi="Times New Roman" w:cs="Times New Roman"/>
          <w:sz w:val="24"/>
          <w:szCs w:val="24"/>
        </w:rPr>
        <w:t xml:space="preserve"> Lacustrine represents Lacustrine Fringe.</w:t>
      </w:r>
      <w:r w:rsidR="0031236B" w:rsidRPr="0031236B">
        <w:rPr>
          <w:rFonts w:ascii="Times New Roman" w:hAnsi="Times New Roman" w:cs="Times New Roman"/>
          <w:sz w:val="24"/>
          <w:szCs w:val="24"/>
        </w:rPr>
        <w:t xml:space="preserve"> </w:t>
      </w:r>
      <w:r w:rsidR="0031236B">
        <w:rPr>
          <w:rFonts w:ascii="Times New Roman" w:hAnsi="Times New Roman" w:cs="Times New Roman"/>
          <w:sz w:val="24"/>
          <w:szCs w:val="24"/>
        </w:rPr>
        <w:t xml:space="preserve">Notice the difference in y-axis limits for each </w:t>
      </w:r>
      <w:r w:rsidR="0017216C">
        <w:rPr>
          <w:rFonts w:ascii="Times New Roman" w:hAnsi="Times New Roman" w:cs="Times New Roman"/>
          <w:sz w:val="24"/>
          <w:szCs w:val="24"/>
        </w:rPr>
        <w:t>graph</w:t>
      </w:r>
      <w:r w:rsidR="0031236B">
        <w:rPr>
          <w:rFonts w:ascii="Times New Roman" w:hAnsi="Times New Roman" w:cs="Times New Roman"/>
          <w:sz w:val="24"/>
          <w:szCs w:val="24"/>
        </w:rPr>
        <w:t>.</w:t>
      </w:r>
    </w:p>
    <w:p w14:paraId="2A3E134D" w14:textId="70BD6F9E" w:rsidR="00544130" w:rsidRDefault="00544130" w:rsidP="0017216C">
      <w:pPr>
        <w:tabs>
          <w:tab w:val="left" w:pos="1135"/>
        </w:tabs>
        <w:rPr>
          <w:rFonts w:ascii="Times New Roman" w:hAnsi="Times New Roman" w:cs="Times New Roman"/>
          <w:sz w:val="24"/>
          <w:szCs w:val="24"/>
        </w:rPr>
      </w:pPr>
    </w:p>
    <w:p w14:paraId="0D0F459C" w14:textId="6A0CE452" w:rsidR="00417B38" w:rsidRDefault="00D30F7E" w:rsidP="0017216C">
      <w:pPr>
        <w:tabs>
          <w:tab w:val="left" w:pos="1135"/>
        </w:tabs>
        <w:rPr>
          <w:rFonts w:ascii="Times New Roman" w:hAnsi="Times New Roman" w:cs="Times New Roman"/>
          <w:sz w:val="24"/>
          <w:szCs w:val="24"/>
        </w:rPr>
      </w:pPr>
      <w:r w:rsidRPr="002D3504">
        <w:rPr>
          <w:rFonts w:ascii="Times New Roman" w:hAnsi="Times New Roman" w:cs="Times New Roman"/>
          <w:b/>
          <w:bCs/>
          <w:sz w:val="24"/>
          <w:szCs w:val="24"/>
        </w:rPr>
        <w:t>Figure S</w:t>
      </w:r>
      <w:r>
        <w:rPr>
          <w:rFonts w:ascii="Times New Roman" w:hAnsi="Times New Roman" w:cs="Times New Roman"/>
          <w:b/>
          <w:bCs/>
          <w:sz w:val="24"/>
          <w:szCs w:val="24"/>
        </w:rPr>
        <w:t>7</w:t>
      </w:r>
      <w:r w:rsidRPr="002D3504">
        <w:rPr>
          <w:rFonts w:ascii="Times New Roman" w:hAnsi="Times New Roman" w:cs="Times New Roman"/>
          <w:b/>
          <w:bCs/>
          <w:sz w:val="24"/>
          <w:szCs w:val="24"/>
        </w:rPr>
        <w:t xml:space="preserve">: </w:t>
      </w:r>
      <w:r>
        <w:rPr>
          <w:rFonts w:ascii="Times New Roman" w:hAnsi="Times New Roman" w:cs="Times New Roman"/>
          <w:sz w:val="24"/>
          <w:szCs w:val="24"/>
        </w:rPr>
        <w:t xml:space="preserve">Dot plots </w:t>
      </w:r>
      <w:r w:rsidRPr="002D3504">
        <w:rPr>
          <w:rFonts w:ascii="Times New Roman" w:hAnsi="Times New Roman" w:cs="Times New Roman"/>
          <w:sz w:val="24"/>
          <w:szCs w:val="24"/>
        </w:rPr>
        <w:t xml:space="preserve">of mean </w:t>
      </w:r>
      <w:r>
        <w:rPr>
          <w:rFonts w:ascii="Times New Roman" w:hAnsi="Times New Roman" w:cs="Times New Roman"/>
          <w:sz w:val="24"/>
          <w:szCs w:val="24"/>
        </w:rPr>
        <w:t>parameters</w:t>
      </w:r>
      <w:r w:rsidRPr="002D3504">
        <w:rPr>
          <w:rFonts w:ascii="Times New Roman" w:hAnsi="Times New Roman" w:cs="Times New Roman"/>
          <w:sz w:val="24"/>
          <w:szCs w:val="24"/>
        </w:rPr>
        <w:t xml:space="preserve"> for different wetland </w:t>
      </w:r>
      <w:r>
        <w:rPr>
          <w:rFonts w:ascii="Times New Roman" w:hAnsi="Times New Roman" w:cs="Times New Roman"/>
          <w:sz w:val="24"/>
          <w:szCs w:val="24"/>
        </w:rPr>
        <w:t>ecoregion subpopulations</w:t>
      </w:r>
      <w:r w:rsidRPr="002D3504">
        <w:rPr>
          <w:rFonts w:ascii="Times New Roman" w:hAnsi="Times New Roman" w:cs="Times New Roman"/>
          <w:sz w:val="24"/>
          <w:szCs w:val="24"/>
        </w:rPr>
        <w:t xml:space="preserve">, with 95% </w:t>
      </w:r>
      <w:r w:rsidR="00BD592A">
        <w:rPr>
          <w:rFonts w:ascii="Times New Roman" w:hAnsi="Times New Roman" w:cs="Times New Roman"/>
          <w:sz w:val="24"/>
          <w:szCs w:val="24"/>
        </w:rPr>
        <w:t>CI error</w:t>
      </w:r>
      <w:r w:rsidRPr="002D3504">
        <w:rPr>
          <w:rFonts w:ascii="Times New Roman" w:hAnsi="Times New Roman" w:cs="Times New Roman"/>
          <w:sz w:val="24"/>
          <w:szCs w:val="24"/>
        </w:rPr>
        <w:t xml:space="preserve"> bars</w:t>
      </w:r>
      <w:r>
        <w:rPr>
          <w:rFonts w:ascii="Times New Roman" w:hAnsi="Times New Roman" w:cs="Times New Roman"/>
          <w:sz w:val="24"/>
          <w:szCs w:val="24"/>
        </w:rPr>
        <w:t xml:space="preserve">. Letters notate overlap of error bars between groups, with similar letters denoting overlap. </w:t>
      </w:r>
      <w:r w:rsidR="00C9059D">
        <w:rPr>
          <w:rFonts w:ascii="Times New Roman" w:hAnsi="Times New Roman" w:cs="Times New Roman"/>
          <w:sz w:val="24"/>
          <w:szCs w:val="24"/>
        </w:rPr>
        <w:t xml:space="preserve">Organic carbon and soil-water pH are for the first 40 cm of soil. </w:t>
      </w:r>
      <w:r>
        <w:rPr>
          <w:rFonts w:ascii="Times New Roman" w:hAnsi="Times New Roman" w:cs="Times New Roman"/>
          <w:sz w:val="24"/>
          <w:szCs w:val="24"/>
        </w:rPr>
        <w:t xml:space="preserve">Notice the difference in y-axis limits for each variable. </w:t>
      </w:r>
      <w:r w:rsidRPr="00CD3C31">
        <w:rPr>
          <w:rFonts w:ascii="Times New Roman" w:hAnsi="Times New Roman" w:cs="Times New Roman"/>
          <w:sz w:val="24"/>
          <w:szCs w:val="24"/>
        </w:rPr>
        <w:t>TDL = Tidal Saline, ICP = Inland Coastal Plains, EMU = Eastern Mountains &amp; Upper Midwest, PLN = Plains, and WST = West.</w:t>
      </w:r>
    </w:p>
    <w:p w14:paraId="3B2FF29C" w14:textId="2F9EBC9A" w:rsidR="00417B38" w:rsidRDefault="00544130" w:rsidP="0031236B">
      <w:pPr>
        <w:spacing w:before="228"/>
        <w:rPr>
          <w:rFonts w:ascii="Times New Roman" w:hAnsi="Times New Roman" w:cs="Times New Roman"/>
          <w:sz w:val="24"/>
          <w:szCs w:val="24"/>
        </w:rPr>
      </w:pPr>
      <w:r>
        <w:rPr>
          <w:rFonts w:ascii="Times New Roman" w:hAnsi="Times New Roman" w:cs="Times New Roman"/>
          <w:noProof/>
          <w:sz w:val="24"/>
          <w:szCs w:val="24"/>
          <w14:ligatures w14:val="standardContextual"/>
        </w:rPr>
        <mc:AlternateContent>
          <mc:Choice Requires="wpg">
            <w:drawing>
              <wp:anchor distT="0" distB="0" distL="114300" distR="114300" simplePos="0" relativeHeight="251658246" behindDoc="1" locked="0" layoutInCell="1" allowOverlap="1" wp14:anchorId="566B64B3" wp14:editId="02B3E308">
                <wp:simplePos x="0" y="0"/>
                <wp:positionH relativeFrom="column">
                  <wp:posOffset>-424815</wp:posOffset>
                </wp:positionH>
                <wp:positionV relativeFrom="paragraph">
                  <wp:posOffset>5601393</wp:posOffset>
                </wp:positionV>
                <wp:extent cx="5866130" cy="2489835"/>
                <wp:effectExtent l="0" t="0" r="1270" b="5715"/>
                <wp:wrapSquare wrapText="bothSides"/>
                <wp:docPr id="40809854" name="Group 5"/>
                <wp:cNvGraphicFramePr/>
                <a:graphic xmlns:a="http://schemas.openxmlformats.org/drawingml/2006/main">
                  <a:graphicData uri="http://schemas.microsoft.com/office/word/2010/wordprocessingGroup">
                    <wpg:wgp>
                      <wpg:cNvGrpSpPr/>
                      <wpg:grpSpPr>
                        <a:xfrm>
                          <a:off x="0" y="0"/>
                          <a:ext cx="5866130" cy="2489835"/>
                          <a:chOff x="0" y="0"/>
                          <a:chExt cx="6834505" cy="3052445"/>
                        </a:xfrm>
                      </wpg:grpSpPr>
                      <wpg:grpSp>
                        <wpg:cNvPr id="1966114071" name="Group 3"/>
                        <wpg:cNvGrpSpPr/>
                        <wpg:grpSpPr>
                          <a:xfrm>
                            <a:off x="0" y="0"/>
                            <a:ext cx="6834505" cy="3052445"/>
                            <a:chOff x="0" y="0"/>
                            <a:chExt cx="6834749" cy="3052445"/>
                          </a:xfrm>
                        </wpg:grpSpPr>
                        <pic:pic xmlns:pic="http://schemas.openxmlformats.org/drawingml/2006/picture">
                          <pic:nvPicPr>
                            <pic:cNvPr id="1574082454" name="Picture 2" descr="Chart, box and whisker chart&#10;&#10;Description automatically generated"/>
                            <pic:cNvPicPr>
                              <a:picLocks noChangeAspect="1"/>
                            </pic:cNvPicPr>
                          </pic:nvPicPr>
                          <pic:blipFill rotWithShape="1">
                            <a:blip r:embed="rId23" cstate="print">
                              <a:extLst>
                                <a:ext uri="{28A0092B-C50C-407E-A947-70E740481C1C}">
                                  <a14:useLocalDpi xmlns:a14="http://schemas.microsoft.com/office/drawing/2010/main" val="0"/>
                                </a:ext>
                              </a:extLst>
                            </a:blip>
                            <a:srcRect l="5692"/>
                            <a:stretch/>
                          </pic:blipFill>
                          <pic:spPr bwMode="auto">
                            <a:xfrm>
                              <a:off x="309489" y="0"/>
                              <a:ext cx="6525260" cy="305244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256254105" name="Graphic 1"/>
                            <pic:cNvPicPr>
                              <a:picLocks noChangeAspect="1"/>
                            </pic:cNvPicPr>
                          </pic:nvPicPr>
                          <pic:blipFill>
                            <a:blip r:embed="rId24">
                              <a:extLst>
                                <a:ext uri="{28A0092B-C50C-407E-A947-70E740481C1C}">
                                  <a14:useLocalDpi xmlns:a14="http://schemas.microsoft.com/office/drawing/2010/main" val="0"/>
                                </a:ext>
                                <a:ext uri="{96DAC541-7B7A-43D3-8B79-37D633B846F1}">
                                  <asvg:svgBlip xmlns:asvg="http://schemas.microsoft.com/office/drawing/2016/SVG/main" r:embed="rId25"/>
                                </a:ext>
                              </a:extLst>
                            </a:blip>
                            <a:stretch>
                              <a:fillRect/>
                            </a:stretch>
                          </pic:blipFill>
                          <pic:spPr>
                            <a:xfrm>
                              <a:off x="0" y="126609"/>
                              <a:ext cx="200025" cy="2295525"/>
                            </a:xfrm>
                            <a:prstGeom prst="rect">
                              <a:avLst/>
                            </a:prstGeom>
                          </pic:spPr>
                        </pic:pic>
                      </wpg:grpSp>
                      <wpg:grpSp>
                        <wpg:cNvPr id="1486131038" name="Group 4"/>
                        <wpg:cNvGrpSpPr/>
                        <wpg:grpSpPr>
                          <a:xfrm>
                            <a:off x="853485" y="422031"/>
                            <a:ext cx="1535700" cy="1055076"/>
                            <a:chOff x="-32780" y="0"/>
                            <a:chExt cx="1535700" cy="1055076"/>
                          </a:xfrm>
                        </wpg:grpSpPr>
                        <wps:wsp>
                          <wps:cNvPr id="1403898491" name="Text Box 2"/>
                          <wps:cNvSpPr txBox="1">
                            <a:spLocks noChangeArrowheads="1"/>
                          </wps:cNvSpPr>
                          <wps:spPr bwMode="auto">
                            <a:xfrm>
                              <a:off x="-32780" y="0"/>
                              <a:ext cx="351692" cy="351692"/>
                            </a:xfrm>
                            <a:prstGeom prst="rect">
                              <a:avLst/>
                            </a:prstGeom>
                            <a:noFill/>
                            <a:ln w="9525">
                              <a:noFill/>
                              <a:miter lim="800000"/>
                              <a:headEnd/>
                              <a:tailEnd/>
                            </a:ln>
                          </wps:spPr>
                          <wps:txbx>
                            <w:txbxContent>
                              <w:p w14:paraId="6240393E" w14:textId="5BA77058" w:rsidR="00964CAC" w:rsidRPr="00964CAC" w:rsidRDefault="00964CAC">
                                <w:pPr>
                                  <w:rPr>
                                    <w:rFonts w:ascii="Arial" w:hAnsi="Arial" w:cs="Arial"/>
                                    <w:sz w:val="24"/>
                                    <w:szCs w:val="24"/>
                                  </w:rPr>
                                </w:pPr>
                                <w:r w:rsidRPr="00964CAC">
                                  <w:rPr>
                                    <w:rFonts w:ascii="Arial" w:hAnsi="Arial" w:cs="Arial"/>
                                    <w:sz w:val="24"/>
                                    <w:szCs w:val="24"/>
                                  </w:rPr>
                                  <w:t>a</w:t>
                                </w:r>
                              </w:p>
                            </w:txbxContent>
                          </wps:txbx>
                          <wps:bodyPr rot="0" vert="horz" wrap="square" lIns="91440" tIns="45720" rIns="91440" bIns="45720" anchor="t" anchorCtr="0">
                            <a:noAutofit/>
                          </wps:bodyPr>
                        </wps:wsp>
                        <wps:wsp>
                          <wps:cNvPr id="165336279" name="Text Box 2"/>
                          <wps:cNvSpPr txBox="1">
                            <a:spLocks noChangeArrowheads="1"/>
                          </wps:cNvSpPr>
                          <wps:spPr bwMode="auto">
                            <a:xfrm>
                              <a:off x="290776" y="21777"/>
                              <a:ext cx="351692" cy="351692"/>
                            </a:xfrm>
                            <a:prstGeom prst="rect">
                              <a:avLst/>
                            </a:prstGeom>
                            <a:noFill/>
                            <a:ln w="9525">
                              <a:noFill/>
                              <a:miter lim="800000"/>
                              <a:headEnd/>
                              <a:tailEnd/>
                            </a:ln>
                          </wps:spPr>
                          <wps:txbx>
                            <w:txbxContent>
                              <w:p w14:paraId="2A5C12E3"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wps:txbx>
                          <wps:bodyPr rot="0" vert="horz" wrap="square" lIns="91440" tIns="45720" rIns="91440" bIns="45720" anchor="t" anchorCtr="0">
                            <a:noAutofit/>
                          </wps:bodyPr>
                        </wps:wsp>
                        <wps:wsp>
                          <wps:cNvPr id="359676084" name="Text Box 2"/>
                          <wps:cNvSpPr txBox="1">
                            <a:spLocks noChangeArrowheads="1"/>
                          </wps:cNvSpPr>
                          <wps:spPr bwMode="auto">
                            <a:xfrm>
                              <a:off x="712805" y="703384"/>
                              <a:ext cx="351692" cy="351692"/>
                            </a:xfrm>
                            <a:prstGeom prst="rect">
                              <a:avLst/>
                            </a:prstGeom>
                            <a:noFill/>
                            <a:ln w="9525">
                              <a:noFill/>
                              <a:miter lim="800000"/>
                              <a:headEnd/>
                              <a:tailEnd/>
                            </a:ln>
                          </wps:spPr>
                          <wps:txbx>
                            <w:txbxContent>
                              <w:p w14:paraId="4F79AE09"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wps:txbx>
                          <wps:bodyPr rot="0" vert="horz" wrap="square" lIns="91440" tIns="45720" rIns="91440" bIns="45720" anchor="t" anchorCtr="0">
                            <a:noAutofit/>
                          </wps:bodyPr>
                        </wps:wsp>
                        <wps:wsp>
                          <wps:cNvPr id="122834422" name="Text Box 2"/>
                          <wps:cNvSpPr txBox="1">
                            <a:spLocks noChangeArrowheads="1"/>
                          </wps:cNvSpPr>
                          <wps:spPr bwMode="auto">
                            <a:xfrm>
                              <a:off x="1151228" y="334445"/>
                              <a:ext cx="351692" cy="351692"/>
                            </a:xfrm>
                            <a:prstGeom prst="rect">
                              <a:avLst/>
                            </a:prstGeom>
                            <a:noFill/>
                            <a:ln w="9525">
                              <a:noFill/>
                              <a:miter lim="800000"/>
                              <a:headEnd/>
                              <a:tailEnd/>
                            </a:ln>
                          </wps:spPr>
                          <wps:txbx>
                            <w:txbxContent>
                              <w:p w14:paraId="6A27C5C2"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wps:txbx>
                          <wps:bodyPr rot="0" vert="horz" wrap="square" lIns="91440" tIns="45720" rIns="91440" bIns="45720" anchor="t" anchorCtr="0">
                            <a:noAutofit/>
                          </wps:bodyPr>
                        </wps:wsp>
                      </wpg:grpSp>
                      <wpg:grpSp>
                        <wpg:cNvPr id="418681479" name="Group 4"/>
                        <wpg:cNvGrpSpPr/>
                        <wpg:grpSpPr>
                          <a:xfrm>
                            <a:off x="3024554" y="422031"/>
                            <a:ext cx="1617783" cy="1375379"/>
                            <a:chOff x="0" y="-154784"/>
                            <a:chExt cx="1617783" cy="1375379"/>
                          </a:xfrm>
                        </wpg:grpSpPr>
                        <wps:wsp>
                          <wps:cNvPr id="1681425593" name="Text Box 2"/>
                          <wps:cNvSpPr txBox="1">
                            <a:spLocks noChangeArrowheads="1"/>
                          </wps:cNvSpPr>
                          <wps:spPr bwMode="auto">
                            <a:xfrm>
                              <a:off x="0" y="0"/>
                              <a:ext cx="351692" cy="351692"/>
                            </a:xfrm>
                            <a:prstGeom prst="rect">
                              <a:avLst/>
                            </a:prstGeom>
                            <a:noFill/>
                            <a:ln w="9525">
                              <a:noFill/>
                              <a:miter lim="800000"/>
                              <a:headEnd/>
                              <a:tailEnd/>
                            </a:ln>
                          </wps:spPr>
                          <wps:txbx>
                            <w:txbxContent>
                              <w:p w14:paraId="506F1649"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wps:txbx>
                          <wps:bodyPr rot="0" vert="horz" wrap="square" lIns="91440" tIns="45720" rIns="91440" bIns="45720" anchor="t" anchorCtr="0">
                            <a:noAutofit/>
                          </wps:bodyPr>
                        </wps:wsp>
                        <wps:wsp>
                          <wps:cNvPr id="1959760303" name="Text Box 2"/>
                          <wps:cNvSpPr txBox="1">
                            <a:spLocks noChangeArrowheads="1"/>
                          </wps:cNvSpPr>
                          <wps:spPr bwMode="auto">
                            <a:xfrm>
                              <a:off x="436050" y="-154784"/>
                              <a:ext cx="351692" cy="351692"/>
                            </a:xfrm>
                            <a:prstGeom prst="rect">
                              <a:avLst/>
                            </a:prstGeom>
                            <a:noFill/>
                            <a:ln w="9525">
                              <a:noFill/>
                              <a:miter lim="800000"/>
                              <a:headEnd/>
                              <a:tailEnd/>
                            </a:ln>
                          </wps:spPr>
                          <wps:txbx>
                            <w:txbxContent>
                              <w:p w14:paraId="125EBE7F"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wps:txbx>
                          <wps:bodyPr rot="0" vert="horz" wrap="square" lIns="91440" tIns="45720" rIns="91440" bIns="45720" anchor="t" anchorCtr="0">
                            <a:noAutofit/>
                          </wps:bodyPr>
                        </wps:wsp>
                        <wps:wsp>
                          <wps:cNvPr id="2098615012" name="Text Box 2"/>
                          <wps:cNvSpPr txBox="1">
                            <a:spLocks noChangeArrowheads="1"/>
                          </wps:cNvSpPr>
                          <wps:spPr bwMode="auto">
                            <a:xfrm>
                              <a:off x="771381" y="868903"/>
                              <a:ext cx="351692" cy="351692"/>
                            </a:xfrm>
                            <a:prstGeom prst="rect">
                              <a:avLst/>
                            </a:prstGeom>
                            <a:noFill/>
                            <a:ln w="9525">
                              <a:noFill/>
                              <a:miter lim="800000"/>
                              <a:headEnd/>
                              <a:tailEnd/>
                            </a:ln>
                          </wps:spPr>
                          <wps:txbx>
                            <w:txbxContent>
                              <w:p w14:paraId="4F77AEC7" w14:textId="7DFAB3EE" w:rsidR="00964CAC" w:rsidRPr="00964CAC" w:rsidRDefault="00964CAC" w:rsidP="00964CAC">
                                <w:pPr>
                                  <w:rPr>
                                    <w:rFonts w:ascii="Arial" w:hAnsi="Arial" w:cs="Arial"/>
                                    <w:sz w:val="24"/>
                                    <w:szCs w:val="24"/>
                                  </w:rPr>
                                </w:pPr>
                                <w:r>
                                  <w:rPr>
                                    <w:rFonts w:ascii="Arial" w:hAnsi="Arial" w:cs="Arial"/>
                                    <w:sz w:val="24"/>
                                    <w:szCs w:val="24"/>
                                  </w:rPr>
                                  <w:t>b</w:t>
                                </w:r>
                              </w:p>
                            </w:txbxContent>
                          </wps:txbx>
                          <wps:bodyPr rot="0" vert="horz" wrap="square" lIns="91440" tIns="45720" rIns="91440" bIns="45720" anchor="t" anchorCtr="0">
                            <a:noAutofit/>
                          </wps:bodyPr>
                        </wps:wsp>
                        <wps:wsp>
                          <wps:cNvPr id="573591621" name="Text Box 2"/>
                          <wps:cNvSpPr txBox="1">
                            <a:spLocks noChangeArrowheads="1"/>
                          </wps:cNvSpPr>
                          <wps:spPr bwMode="auto">
                            <a:xfrm>
                              <a:off x="1167505" y="80844"/>
                              <a:ext cx="450278" cy="351692"/>
                            </a:xfrm>
                            <a:prstGeom prst="rect">
                              <a:avLst/>
                            </a:prstGeom>
                            <a:noFill/>
                            <a:ln w="9525">
                              <a:noFill/>
                              <a:miter lim="800000"/>
                              <a:headEnd/>
                              <a:tailEnd/>
                            </a:ln>
                          </wps:spPr>
                          <wps:txbx>
                            <w:txbxContent>
                              <w:p w14:paraId="654AF8B3" w14:textId="31611C06" w:rsidR="00964CAC" w:rsidRPr="00964CAC" w:rsidRDefault="00964CAC" w:rsidP="00964CAC">
                                <w:pPr>
                                  <w:rPr>
                                    <w:rFonts w:ascii="Arial" w:hAnsi="Arial" w:cs="Arial"/>
                                    <w:sz w:val="24"/>
                                    <w:szCs w:val="24"/>
                                  </w:rPr>
                                </w:pPr>
                                <w:r w:rsidRPr="00964CAC">
                                  <w:rPr>
                                    <w:rFonts w:ascii="Arial" w:hAnsi="Arial" w:cs="Arial"/>
                                    <w:sz w:val="24"/>
                                    <w:szCs w:val="24"/>
                                  </w:rPr>
                                  <w:t>a</w:t>
                                </w:r>
                                <w:r>
                                  <w:rPr>
                                    <w:rFonts w:ascii="Arial" w:hAnsi="Arial" w:cs="Arial"/>
                                    <w:sz w:val="24"/>
                                    <w:szCs w:val="24"/>
                                  </w:rPr>
                                  <w:t>b</w:t>
                                </w:r>
                              </w:p>
                            </w:txbxContent>
                          </wps:txbx>
                          <wps:bodyPr rot="0" vert="horz" wrap="square" lIns="91440" tIns="45720" rIns="91440" bIns="45720" anchor="t" anchorCtr="0">
                            <a:noAutofit/>
                          </wps:bodyPr>
                        </wps:wsp>
                      </wpg:grpSp>
                      <wpg:grpSp>
                        <wpg:cNvPr id="1920278994" name="Group 4"/>
                        <wpg:cNvGrpSpPr/>
                        <wpg:grpSpPr>
                          <a:xfrm>
                            <a:off x="5050302" y="393896"/>
                            <a:ext cx="1645914" cy="1735398"/>
                            <a:chOff x="-56264" y="-1080721"/>
                            <a:chExt cx="1645914" cy="1735398"/>
                          </a:xfrm>
                        </wpg:grpSpPr>
                        <wps:wsp>
                          <wps:cNvPr id="749733879" name="Text Box 2"/>
                          <wps:cNvSpPr txBox="1">
                            <a:spLocks noChangeArrowheads="1"/>
                          </wps:cNvSpPr>
                          <wps:spPr bwMode="auto">
                            <a:xfrm>
                              <a:off x="-56264" y="302985"/>
                              <a:ext cx="351692" cy="351692"/>
                            </a:xfrm>
                            <a:prstGeom prst="rect">
                              <a:avLst/>
                            </a:prstGeom>
                            <a:noFill/>
                            <a:ln w="9525">
                              <a:noFill/>
                              <a:miter lim="800000"/>
                              <a:headEnd/>
                              <a:tailEnd/>
                            </a:ln>
                          </wps:spPr>
                          <wps:txbx>
                            <w:txbxContent>
                              <w:p w14:paraId="67DAA153"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wps:txbx>
                          <wps:bodyPr rot="0" vert="horz" wrap="square" lIns="91440" tIns="45720" rIns="91440" bIns="45720" anchor="t" anchorCtr="0">
                            <a:noAutofit/>
                          </wps:bodyPr>
                        </wps:wsp>
                        <wps:wsp>
                          <wps:cNvPr id="1651267621" name="Text Box 2"/>
                          <wps:cNvSpPr txBox="1">
                            <a:spLocks noChangeArrowheads="1"/>
                          </wps:cNvSpPr>
                          <wps:spPr bwMode="auto">
                            <a:xfrm>
                              <a:off x="253227" y="-1080721"/>
                              <a:ext cx="351692" cy="351692"/>
                            </a:xfrm>
                            <a:prstGeom prst="rect">
                              <a:avLst/>
                            </a:prstGeom>
                            <a:noFill/>
                            <a:ln w="9525">
                              <a:noFill/>
                              <a:miter lim="800000"/>
                              <a:headEnd/>
                              <a:tailEnd/>
                            </a:ln>
                          </wps:spPr>
                          <wps:txbx>
                            <w:txbxContent>
                              <w:p w14:paraId="496BE20A"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wps:txbx>
                          <wps:bodyPr rot="0" vert="horz" wrap="square" lIns="91440" tIns="45720" rIns="91440" bIns="45720" anchor="t" anchorCtr="0">
                            <a:noAutofit/>
                          </wps:bodyPr>
                        </wps:wsp>
                        <wps:wsp>
                          <wps:cNvPr id="1051298817" name="Text Box 2"/>
                          <wps:cNvSpPr txBox="1">
                            <a:spLocks noChangeArrowheads="1"/>
                          </wps:cNvSpPr>
                          <wps:spPr bwMode="auto">
                            <a:xfrm>
                              <a:off x="801859" y="288757"/>
                              <a:ext cx="351692" cy="351692"/>
                            </a:xfrm>
                            <a:prstGeom prst="rect">
                              <a:avLst/>
                            </a:prstGeom>
                            <a:noFill/>
                            <a:ln w="9525">
                              <a:noFill/>
                              <a:miter lim="800000"/>
                              <a:headEnd/>
                              <a:tailEnd/>
                            </a:ln>
                          </wps:spPr>
                          <wps:txbx>
                            <w:txbxContent>
                              <w:p w14:paraId="4ACB8142"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wps:txbx>
                          <wps:bodyPr rot="0" vert="horz" wrap="square" lIns="91440" tIns="45720" rIns="91440" bIns="45720" anchor="t" anchorCtr="0">
                            <a:noAutofit/>
                          </wps:bodyPr>
                        </wps:wsp>
                        <wps:wsp>
                          <wps:cNvPr id="1140589310" name="Text Box 2"/>
                          <wps:cNvSpPr txBox="1">
                            <a:spLocks noChangeArrowheads="1"/>
                          </wps:cNvSpPr>
                          <wps:spPr bwMode="auto">
                            <a:xfrm>
                              <a:off x="1237958" y="246858"/>
                              <a:ext cx="351692" cy="351692"/>
                            </a:xfrm>
                            <a:prstGeom prst="rect">
                              <a:avLst/>
                            </a:prstGeom>
                            <a:noFill/>
                            <a:ln w="9525">
                              <a:noFill/>
                              <a:miter lim="800000"/>
                              <a:headEnd/>
                              <a:tailEnd/>
                            </a:ln>
                          </wps:spPr>
                          <wps:txbx>
                            <w:txbxContent>
                              <w:p w14:paraId="7C2AA2D4"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wps:txbx>
                          <wps:bodyPr rot="0" vert="horz" wrap="square" lIns="91440" tIns="45720" rIns="91440" bIns="45720" anchor="t" anchorCtr="0">
                            <a:noAutofit/>
                          </wps:bodyPr>
                        </wps:wsp>
                      </wpg:grpSp>
                    </wpg:wgp>
                  </a:graphicData>
                </a:graphic>
                <wp14:sizeRelH relativeFrom="margin">
                  <wp14:pctWidth>0</wp14:pctWidth>
                </wp14:sizeRelH>
                <wp14:sizeRelV relativeFrom="margin">
                  <wp14:pctHeight>0</wp14:pctHeight>
                </wp14:sizeRelV>
              </wp:anchor>
            </w:drawing>
          </mc:Choice>
          <mc:Fallback>
            <w:pict>
              <v:group w14:anchorId="566B64B3" id="Group 5" o:spid="_x0000_s1031" style="position:absolute;margin-left:-33.45pt;margin-top:441.05pt;width:461.9pt;height:196.05pt;z-index:-251658234;mso-width-relative:margin;mso-height-relative:margin" coordsize="68345,30524" o:gfxdata="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">
                <v:group id="Group 3" o:spid="_x0000_s1032" style="position:absolute;width:68345;height:30524" coordsize="68347,30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">
                  <v:shape id="Picture 2" o:spid="_x0000_s1033" type="#_x0000_t75" alt="Chart, box and whisker chart&#10;&#10;Description automatically generated" style="position:absolute;left:3094;width:65253;height:30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">
                    <v:imagedata r:id="rId26" o:title="Chart, box and whisker chart&#10;&#10;Description automatically generated" cropleft="3730f"/>
                  </v:shape>
                  <v:shape id="Graphic 1" o:spid="_x0000_s1034" type="#_x0000_t75" style="position:absolute;top:1266;width:2000;height:229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">
                    <v:imagedata r:id="rId27" o:title=""/>
                  </v:shape>
                </v:group>
                <v:group id="_x0000_s1035" style="position:absolute;left:8534;top:4220;width:15357;height:10551" coordorigin="-327" coordsize="15357,1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">
                  <v:shape id="Text Box 2" o:spid="_x0000_s1036" type="#_x0000_t202" style="position:absolute;left:-327;width:3516;height:35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" filled="f" stroked="f">
                    <v:textbox>
                      <w:txbxContent>
                        <w:p w14:paraId="6240393E" w14:textId="5BA77058" w:rsidR="00964CAC" w:rsidRPr="00964CAC" w:rsidRDefault="00964CAC">
                          <w:pPr>
                            <w:rPr>
                              <w:rFonts w:ascii="Arial" w:hAnsi="Arial" w:cs="Arial"/>
                              <w:sz w:val="24"/>
                              <w:szCs w:val="24"/>
                            </w:rPr>
                          </w:pPr>
                          <w:r w:rsidRPr="00964CAC">
                            <w:rPr>
                              <w:rFonts w:ascii="Arial" w:hAnsi="Arial" w:cs="Arial"/>
                              <w:sz w:val="24"/>
                              <w:szCs w:val="24"/>
                            </w:rPr>
                            <w:t>a</w:t>
                          </w:r>
                        </w:p>
                      </w:txbxContent>
                    </v:textbox>
                  </v:shape>
                  <v:shape id="Text Box 2" o:spid="_x0000_s1037" type="#_x0000_t202" style="position:absolute;left:2907;top:217;width:3517;height:3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" filled="f" stroked="f">
                    <v:textbox>
                      <w:txbxContent>
                        <w:p w14:paraId="2A5C12E3"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v:textbox>
                  </v:shape>
                  <v:shape id="Text Box 2" o:spid="_x0000_s1038" type="#_x0000_t202" style="position:absolute;left:7128;top:7033;width:3516;height:3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" filled="f" stroked="f">
                    <v:textbox>
                      <w:txbxContent>
                        <w:p w14:paraId="4F79AE09"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v:textbox>
                  </v:shape>
                  <v:shape id="Text Box 2" o:spid="_x0000_s1039" type="#_x0000_t202" style="position:absolute;left:11512;top:3344;width:3517;height:3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" filled="f" stroked="f">
                    <v:textbox>
                      <w:txbxContent>
                        <w:p w14:paraId="6A27C5C2"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v:textbox>
                  </v:shape>
                </v:group>
                <v:group id="_x0000_s1040" style="position:absolute;left:30245;top:4220;width:16178;height:13754" coordorigin=",-1547" coordsize="16177,137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">
                  <v:shape id="Text Box 2" o:spid="_x0000_s1041" type="#_x0000_t202" style="position:absolute;width:3516;height:35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" filled="f" stroked="f">
                    <v:textbox>
                      <w:txbxContent>
                        <w:p w14:paraId="506F1649"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v:textbox>
                  </v:shape>
                  <v:shape id="Text Box 2" o:spid="_x0000_s1042" type="#_x0000_t202" style="position:absolute;left:4360;top:-1547;width:3517;height:35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" filled="f" stroked="f">
                    <v:textbox>
                      <w:txbxContent>
                        <w:p w14:paraId="125EBE7F"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v:textbox>
                  </v:shape>
                  <v:shape id="Text Box 2" o:spid="_x0000_s1043" type="#_x0000_t202" style="position:absolute;left:7713;top:8689;width:3517;height:35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" filled="f" stroked="f">
                    <v:textbox>
                      <w:txbxContent>
                        <w:p w14:paraId="4F77AEC7" w14:textId="7DFAB3EE" w:rsidR="00964CAC" w:rsidRPr="00964CAC" w:rsidRDefault="00964CAC" w:rsidP="00964CAC">
                          <w:pPr>
                            <w:rPr>
                              <w:rFonts w:ascii="Arial" w:hAnsi="Arial" w:cs="Arial"/>
                              <w:sz w:val="24"/>
                              <w:szCs w:val="24"/>
                            </w:rPr>
                          </w:pPr>
                          <w:r>
                            <w:rPr>
                              <w:rFonts w:ascii="Arial" w:hAnsi="Arial" w:cs="Arial"/>
                              <w:sz w:val="24"/>
                              <w:szCs w:val="24"/>
                            </w:rPr>
                            <w:t>b</w:t>
                          </w:r>
                        </w:p>
                      </w:txbxContent>
                    </v:textbox>
                  </v:shape>
                  <v:shape id="Text Box 2" o:spid="_x0000_s1044" type="#_x0000_t202" style="position:absolute;left:11675;top:808;width:4502;height:3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" filled="f" stroked="f">
                    <v:textbox>
                      <w:txbxContent>
                        <w:p w14:paraId="654AF8B3" w14:textId="31611C06" w:rsidR="00964CAC" w:rsidRPr="00964CAC" w:rsidRDefault="00964CAC" w:rsidP="00964CAC">
                          <w:pPr>
                            <w:rPr>
                              <w:rFonts w:ascii="Arial" w:hAnsi="Arial" w:cs="Arial"/>
                              <w:sz w:val="24"/>
                              <w:szCs w:val="24"/>
                            </w:rPr>
                          </w:pPr>
                          <w:r w:rsidRPr="00964CAC">
                            <w:rPr>
                              <w:rFonts w:ascii="Arial" w:hAnsi="Arial" w:cs="Arial"/>
                              <w:sz w:val="24"/>
                              <w:szCs w:val="24"/>
                            </w:rPr>
                            <w:t>a</w:t>
                          </w:r>
                          <w:r>
                            <w:rPr>
                              <w:rFonts w:ascii="Arial" w:hAnsi="Arial" w:cs="Arial"/>
                              <w:sz w:val="24"/>
                              <w:szCs w:val="24"/>
                            </w:rPr>
                            <w:t>b</w:t>
                          </w:r>
                        </w:p>
                      </w:txbxContent>
                    </v:textbox>
                  </v:shape>
                </v:group>
                <v:group id="_x0000_s1045" style="position:absolute;left:50503;top:3938;width:16459;height:17354" coordorigin="-562,-10807" coordsize="16459,173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">
                  <v:shape id="Text Box 2" o:spid="_x0000_s1046" type="#_x0000_t202" style="position:absolute;left:-562;top:3029;width:3516;height:3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" filled="f" stroked="f">
                    <v:textbox>
                      <w:txbxContent>
                        <w:p w14:paraId="67DAA153"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v:textbox>
                  </v:shape>
                  <v:shape id="Text Box 2" o:spid="_x0000_s1047" type="#_x0000_t202" style="position:absolute;left:2532;top:-10807;width:3517;height:3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" filled="f" stroked="f">
                    <v:textbox>
                      <w:txbxContent>
                        <w:p w14:paraId="496BE20A"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v:textbox>
                  </v:shape>
                  <v:shape id="Text Box 2" o:spid="_x0000_s1048" type="#_x0000_t202" style="position:absolute;left:8018;top:2887;width:3517;height:3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" filled="f" stroked="f">
                    <v:textbox>
                      <w:txbxContent>
                        <w:p w14:paraId="4ACB8142"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v:textbox>
                  </v:shape>
                  <v:shape id="Text Box 2" o:spid="_x0000_s1049" type="#_x0000_t202" style="position:absolute;left:12379;top:2468;width:3517;height:3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" filled="f" stroked="f">
                    <v:textbox>
                      <w:txbxContent>
                        <w:p w14:paraId="7C2AA2D4"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v:textbox>
                  </v:shape>
                </v:group>
                <w10:wrap type="square"/>
              </v:group>
            </w:pict>
          </mc:Fallback>
        </mc:AlternateContent>
      </w:r>
      <w:r>
        <w:rPr>
          <w:rFonts w:ascii="Times New Roman" w:hAnsi="Times New Roman" w:cs="Times New Roman"/>
          <w:noProof/>
          <w:sz w:val="24"/>
          <w:szCs w:val="24"/>
          <w14:ligatures w14:val="standardContextual"/>
        </w:rPr>
        <w:drawing>
          <wp:anchor distT="0" distB="0" distL="114300" distR="114300" simplePos="0" relativeHeight="251658247" behindDoc="1" locked="0" layoutInCell="1" allowOverlap="1" wp14:anchorId="5F0BCACE" wp14:editId="26DF4F84">
            <wp:simplePos x="0" y="0"/>
            <wp:positionH relativeFrom="column">
              <wp:posOffset>102235</wp:posOffset>
            </wp:positionH>
            <wp:positionV relativeFrom="paragraph">
              <wp:posOffset>317</wp:posOffset>
            </wp:positionV>
            <wp:extent cx="5106035" cy="4352290"/>
            <wp:effectExtent l="0" t="0" r="0" b="0"/>
            <wp:wrapSquare wrapText="bothSides"/>
            <wp:docPr id="89573843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738430" name="Picture 6"/>
                    <pic:cNvPicPr/>
                  </pic:nvPicPr>
                  <pic:blipFill>
                    <a:blip r:embed="rId28" cstate="print">
                      <a:extLst>
                        <a:ext uri="{28A0092B-C50C-407E-A947-70E740481C1C}">
                          <a14:useLocalDpi xmlns:a14="http://schemas.microsoft.com/office/drawing/2010/main" val="0"/>
                        </a:ext>
                      </a:extLst>
                    </a:blip>
                    <a:srcRect t="2144" b="2144"/>
                    <a:stretch>
                      <a:fillRect/>
                    </a:stretch>
                  </pic:blipFill>
                  <pic:spPr bwMode="auto">
                    <a:xfrm>
                      <a:off x="0" y="0"/>
                      <a:ext cx="5106035" cy="43522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17B38" w:rsidRPr="0031236B">
        <w:rPr>
          <w:rFonts w:ascii="Times New Roman" w:hAnsi="Times New Roman" w:cs="Times New Roman"/>
          <w:b/>
          <w:bCs/>
          <w:sz w:val="24"/>
          <w:szCs w:val="24"/>
        </w:rPr>
        <w:t>Figure S</w:t>
      </w:r>
      <w:r w:rsidR="00417B38">
        <w:rPr>
          <w:rFonts w:ascii="Times New Roman" w:hAnsi="Times New Roman" w:cs="Times New Roman"/>
          <w:b/>
          <w:bCs/>
          <w:sz w:val="24"/>
          <w:szCs w:val="24"/>
        </w:rPr>
        <w:t>8</w:t>
      </w:r>
      <w:r w:rsidR="00417B38">
        <w:rPr>
          <w:rFonts w:ascii="Times New Roman" w:hAnsi="Times New Roman" w:cs="Times New Roman"/>
          <w:sz w:val="24"/>
          <w:szCs w:val="24"/>
        </w:rPr>
        <w:t xml:space="preserve">: Dot plots of </w:t>
      </w:r>
      <w:r w:rsidR="00417B38" w:rsidRPr="00D47269">
        <w:rPr>
          <w:rFonts w:ascii="Times New Roman" w:hAnsi="Times New Roman" w:cs="Times New Roman"/>
          <w:b/>
          <w:bCs/>
          <w:sz w:val="24"/>
          <w:szCs w:val="24"/>
        </w:rPr>
        <w:t>(a)</w:t>
      </w:r>
      <w:r w:rsidR="00417B38" w:rsidRPr="00FB3005">
        <w:rPr>
          <w:rFonts w:ascii="Times New Roman" w:hAnsi="Times New Roman" w:cs="Times New Roman"/>
          <w:sz w:val="24"/>
          <w:szCs w:val="24"/>
        </w:rPr>
        <w:t xml:space="preserve"> mean </w:t>
      </w:r>
      <w:r w:rsidR="00417B38">
        <w:rPr>
          <w:rFonts w:ascii="Times New Roman" w:hAnsi="Times New Roman" w:cs="Times New Roman"/>
          <w:sz w:val="24"/>
          <w:szCs w:val="24"/>
        </w:rPr>
        <w:t>parameters</w:t>
      </w:r>
      <w:r w:rsidR="00417B38" w:rsidRPr="00FB3005">
        <w:rPr>
          <w:rFonts w:ascii="Times New Roman" w:hAnsi="Times New Roman" w:cs="Times New Roman"/>
          <w:sz w:val="24"/>
          <w:szCs w:val="24"/>
        </w:rPr>
        <w:t xml:space="preserve"> for each wetland redox category, and </w:t>
      </w:r>
      <w:r w:rsidR="00417B38" w:rsidRPr="00D47269">
        <w:rPr>
          <w:rFonts w:ascii="Times New Roman" w:hAnsi="Times New Roman" w:cs="Times New Roman"/>
          <w:b/>
          <w:bCs/>
          <w:sz w:val="24"/>
          <w:szCs w:val="24"/>
        </w:rPr>
        <w:t>(b)</w:t>
      </w:r>
      <w:r w:rsidR="00417B38" w:rsidRPr="00FB3005">
        <w:rPr>
          <w:rFonts w:ascii="Times New Roman" w:hAnsi="Times New Roman" w:cs="Times New Roman"/>
          <w:sz w:val="24"/>
          <w:szCs w:val="24"/>
        </w:rPr>
        <w:t xml:space="preserve"> for each</w:t>
      </w:r>
      <w:r w:rsidR="00417B38">
        <w:rPr>
          <w:rFonts w:ascii="Times New Roman" w:hAnsi="Times New Roman" w:cs="Times New Roman"/>
          <w:sz w:val="24"/>
          <w:szCs w:val="24"/>
        </w:rPr>
        <w:t xml:space="preserve"> wetland</w:t>
      </w:r>
      <w:r w:rsidR="00417B38" w:rsidRPr="00FB3005">
        <w:rPr>
          <w:rFonts w:ascii="Times New Roman" w:hAnsi="Times New Roman" w:cs="Times New Roman"/>
          <w:sz w:val="24"/>
          <w:szCs w:val="24"/>
        </w:rPr>
        <w:t xml:space="preserve"> tidal influence group, with 95% </w:t>
      </w:r>
      <w:r w:rsidR="00BD592A">
        <w:rPr>
          <w:rFonts w:ascii="Times New Roman" w:hAnsi="Times New Roman" w:cs="Times New Roman"/>
          <w:sz w:val="24"/>
          <w:szCs w:val="24"/>
        </w:rPr>
        <w:t>CI</w:t>
      </w:r>
      <w:r w:rsidR="00417B38" w:rsidRPr="00FB3005">
        <w:rPr>
          <w:rFonts w:ascii="Times New Roman" w:hAnsi="Times New Roman" w:cs="Times New Roman"/>
          <w:sz w:val="24"/>
          <w:szCs w:val="24"/>
        </w:rPr>
        <w:t xml:space="preserve"> error bars. </w:t>
      </w:r>
      <w:r w:rsidR="00820B18">
        <w:rPr>
          <w:rFonts w:ascii="Times New Roman" w:hAnsi="Times New Roman" w:cs="Times New Roman"/>
          <w:sz w:val="24"/>
          <w:szCs w:val="24"/>
        </w:rPr>
        <w:t xml:space="preserve">Letters notate overlap of error bars between groups, with similar letters denoting overlap. </w:t>
      </w:r>
      <w:r w:rsidR="00DF1E6D">
        <w:rPr>
          <w:rFonts w:ascii="Times New Roman" w:hAnsi="Times New Roman" w:cs="Times New Roman"/>
          <w:sz w:val="24"/>
          <w:szCs w:val="24"/>
        </w:rPr>
        <w:t xml:space="preserve">Organic carbon and soil-water pH are for the first 40 cm of soil. </w:t>
      </w:r>
      <w:r w:rsidR="00417B38" w:rsidRPr="00FB3005">
        <w:rPr>
          <w:rFonts w:ascii="Times New Roman" w:hAnsi="Times New Roman" w:cs="Times New Roman"/>
          <w:sz w:val="24"/>
          <w:szCs w:val="24"/>
        </w:rPr>
        <w:t xml:space="preserve">Notice the difference in y-axis limits for each </w:t>
      </w:r>
      <w:r w:rsidR="0017216C">
        <w:rPr>
          <w:rFonts w:ascii="Times New Roman" w:hAnsi="Times New Roman" w:cs="Times New Roman"/>
          <w:sz w:val="24"/>
          <w:szCs w:val="24"/>
        </w:rPr>
        <w:t>parameter/graph</w:t>
      </w:r>
      <w:r w:rsidR="00417B38" w:rsidRPr="00FB3005">
        <w:rPr>
          <w:rFonts w:ascii="Times New Roman" w:hAnsi="Times New Roman" w:cs="Times New Roman"/>
          <w:sz w:val="24"/>
          <w:szCs w:val="24"/>
        </w:rPr>
        <w:t>.</w:t>
      </w:r>
      <w:r w:rsidR="00820B18">
        <w:rPr>
          <w:rFonts w:ascii="Times New Roman" w:hAnsi="Times New Roman" w:cs="Times New Roman"/>
          <w:sz w:val="24"/>
          <w:szCs w:val="24"/>
        </w:rPr>
        <w:t xml:space="preserve"> </w:t>
      </w:r>
    </w:p>
    <w:p w14:paraId="09053037" w14:textId="3763879C" w:rsidR="0031236B" w:rsidRDefault="008D4A7B" w:rsidP="0031236B">
      <w:pPr>
        <w:spacing w:before="228"/>
        <w:rPr>
          <w:rFonts w:ascii="Times New Roman" w:hAnsi="Times New Roman" w:cs="Times New Roman"/>
          <w:sz w:val="24"/>
          <w:szCs w:val="24"/>
        </w:rPr>
      </w:pPr>
      <w:r w:rsidRPr="0031236B">
        <w:rPr>
          <w:rFonts w:ascii="Times New Roman" w:hAnsi="Times New Roman" w:cs="Times New Roman"/>
          <w:b/>
          <w:bCs/>
          <w:sz w:val="24"/>
          <w:szCs w:val="24"/>
        </w:rPr>
        <w:t>Figure S</w:t>
      </w:r>
      <w:r w:rsidR="00417B38">
        <w:rPr>
          <w:rFonts w:ascii="Times New Roman" w:hAnsi="Times New Roman" w:cs="Times New Roman"/>
          <w:b/>
          <w:bCs/>
          <w:sz w:val="24"/>
          <w:szCs w:val="24"/>
        </w:rPr>
        <w:t>9</w:t>
      </w:r>
      <w:r>
        <w:rPr>
          <w:rFonts w:ascii="Times New Roman" w:hAnsi="Times New Roman" w:cs="Times New Roman"/>
          <w:sz w:val="24"/>
          <w:szCs w:val="24"/>
        </w:rPr>
        <w:t xml:space="preserve">: </w:t>
      </w:r>
      <w:r w:rsidR="0031236B">
        <w:rPr>
          <w:rFonts w:ascii="Times New Roman" w:hAnsi="Times New Roman" w:cs="Times New Roman"/>
          <w:sz w:val="24"/>
          <w:szCs w:val="24"/>
        </w:rPr>
        <w:t>Dot plots</w:t>
      </w:r>
      <w:r w:rsidR="0031236B" w:rsidRPr="27FB5517">
        <w:rPr>
          <w:rFonts w:ascii="Times New Roman" w:hAnsi="Times New Roman" w:cs="Times New Roman"/>
          <w:sz w:val="24"/>
          <w:szCs w:val="24"/>
        </w:rPr>
        <w:t xml:space="preserve"> of </w:t>
      </w:r>
      <w:r w:rsidR="0031236B">
        <w:rPr>
          <w:rFonts w:ascii="Times New Roman" w:hAnsi="Times New Roman" w:cs="Times New Roman"/>
          <w:sz w:val="24"/>
          <w:szCs w:val="24"/>
        </w:rPr>
        <w:t>mean excess metal loadings</w:t>
      </w:r>
      <w:r w:rsidR="00DF1E6D">
        <w:rPr>
          <w:rFonts w:ascii="Times New Roman" w:hAnsi="Times New Roman" w:cs="Times New Roman"/>
          <w:sz w:val="24"/>
          <w:szCs w:val="24"/>
        </w:rPr>
        <w:t xml:space="preserve"> within the upper 40 cm of soil</w:t>
      </w:r>
      <w:r w:rsidR="0031236B">
        <w:rPr>
          <w:rFonts w:ascii="Times New Roman" w:hAnsi="Times New Roman" w:cs="Times New Roman"/>
          <w:sz w:val="24"/>
          <w:szCs w:val="24"/>
        </w:rPr>
        <w:t xml:space="preserve"> </w:t>
      </w:r>
      <w:r w:rsidR="0031236B" w:rsidRPr="27FB5517">
        <w:rPr>
          <w:rFonts w:ascii="Times New Roman" w:hAnsi="Times New Roman" w:cs="Times New Roman"/>
          <w:sz w:val="24"/>
          <w:szCs w:val="24"/>
        </w:rPr>
        <w:t>for</w:t>
      </w:r>
      <w:r w:rsidR="0031236B">
        <w:rPr>
          <w:rFonts w:ascii="Times New Roman" w:hAnsi="Times New Roman" w:cs="Times New Roman"/>
          <w:sz w:val="24"/>
          <w:szCs w:val="24"/>
        </w:rPr>
        <w:t xml:space="preserve"> subpopulations of </w:t>
      </w:r>
      <w:r w:rsidR="0031236B" w:rsidRPr="27FB5517">
        <w:rPr>
          <w:rFonts w:ascii="Times New Roman" w:hAnsi="Times New Roman" w:cs="Times New Roman"/>
          <w:sz w:val="24"/>
          <w:szCs w:val="24"/>
        </w:rPr>
        <w:t>aggregated non-floodplain wetlands (NFW—Slope, Flats, Depression wetlands)</w:t>
      </w:r>
      <w:r w:rsidR="0031236B">
        <w:rPr>
          <w:rFonts w:ascii="Times New Roman" w:hAnsi="Times New Roman" w:cs="Times New Roman"/>
          <w:sz w:val="24"/>
          <w:szCs w:val="24"/>
        </w:rPr>
        <w:t xml:space="preserve"> compared to all other wetland</w:t>
      </w:r>
      <w:r w:rsidR="0031236B" w:rsidRPr="27FB5517">
        <w:rPr>
          <w:rFonts w:ascii="Times New Roman" w:hAnsi="Times New Roman" w:cs="Times New Roman"/>
          <w:sz w:val="24"/>
          <w:szCs w:val="24"/>
        </w:rPr>
        <w:t xml:space="preserve"> type</w:t>
      </w:r>
      <w:r w:rsidR="0031236B">
        <w:rPr>
          <w:rFonts w:ascii="Times New Roman" w:hAnsi="Times New Roman" w:cs="Times New Roman"/>
          <w:sz w:val="24"/>
          <w:szCs w:val="24"/>
        </w:rPr>
        <w:t>s (Lacustrine = Lacustrine Fringe),</w:t>
      </w:r>
      <w:r w:rsidR="0031236B" w:rsidRPr="27FB5517">
        <w:rPr>
          <w:rFonts w:ascii="Times New Roman" w:hAnsi="Times New Roman" w:cs="Times New Roman"/>
          <w:sz w:val="24"/>
          <w:szCs w:val="24"/>
        </w:rPr>
        <w:t xml:space="preserve"> with 95% </w:t>
      </w:r>
      <w:r w:rsidR="00BD592A">
        <w:rPr>
          <w:rFonts w:ascii="Times New Roman" w:hAnsi="Times New Roman" w:cs="Times New Roman"/>
          <w:sz w:val="24"/>
          <w:szCs w:val="24"/>
        </w:rPr>
        <w:t>CI</w:t>
      </w:r>
      <w:r w:rsidR="0031236B" w:rsidRPr="27FB5517">
        <w:rPr>
          <w:rFonts w:ascii="Times New Roman" w:hAnsi="Times New Roman" w:cs="Times New Roman"/>
          <w:sz w:val="24"/>
          <w:szCs w:val="24"/>
        </w:rPr>
        <w:t xml:space="preserve"> error bars</w:t>
      </w:r>
      <w:r w:rsidR="0031236B">
        <w:rPr>
          <w:rFonts w:ascii="Times New Roman" w:hAnsi="Times New Roman" w:cs="Times New Roman"/>
          <w:sz w:val="24"/>
          <w:szCs w:val="24"/>
        </w:rPr>
        <w:t xml:space="preserve"> provided. Letters notate overlap of error bars between groups, with similar letters denoting overlap. Notice the difference in y-axis limits for each metal.</w:t>
      </w:r>
    </w:p>
    <w:p w14:paraId="6AF77ECC" w14:textId="77777777" w:rsidR="00DF1E6D" w:rsidRPr="00417B38" w:rsidRDefault="00DF1E6D" w:rsidP="0031236B">
      <w:pPr>
        <w:spacing w:before="228"/>
        <w:rPr>
          <w:rFonts w:ascii="Times New Roman" w:hAnsi="Times New Roman" w:cs="Times New Roman"/>
          <w:sz w:val="24"/>
          <w:szCs w:val="24"/>
        </w:rPr>
      </w:pPr>
    </w:p>
    <w:p w14:paraId="18165683" w14:textId="568161F3" w:rsidR="00F67D82" w:rsidRDefault="00F67D82" w:rsidP="00F67D82">
      <w:pPr>
        <w:pStyle w:val="Heading2"/>
      </w:pPr>
      <w:r w:rsidRPr="002E783C">
        <w:t>Supplementary Tables</w:t>
      </w:r>
    </w:p>
    <w:p w14:paraId="2C019038" w14:textId="77777777" w:rsidR="00F67D82" w:rsidRDefault="00F67D82" w:rsidP="00F67D82"/>
    <w:p w14:paraId="530689C3" w14:textId="77777777" w:rsidR="00F67D82" w:rsidRDefault="00F67D82" w:rsidP="00F67D82">
      <w:pPr>
        <w:tabs>
          <w:tab w:val="left" w:pos="1135"/>
        </w:tabs>
        <w:rPr>
          <w:rFonts w:ascii="Times New Roman" w:hAnsi="Times New Roman" w:cs="Times New Roman"/>
          <w:bCs/>
          <w:sz w:val="24"/>
          <w:szCs w:val="24"/>
        </w:rPr>
      </w:pPr>
      <w:r w:rsidRPr="00CD48BC">
        <w:rPr>
          <w:rFonts w:ascii="Times New Roman" w:hAnsi="Times New Roman" w:cs="Times New Roman"/>
          <w:b/>
          <w:sz w:val="24"/>
          <w:szCs w:val="24"/>
        </w:rPr>
        <w:t xml:space="preserve">Table </w:t>
      </w:r>
      <w:r>
        <w:rPr>
          <w:rFonts w:ascii="Times New Roman" w:hAnsi="Times New Roman" w:cs="Times New Roman"/>
          <w:b/>
          <w:sz w:val="24"/>
          <w:szCs w:val="24"/>
        </w:rPr>
        <w:t>S</w:t>
      </w:r>
      <w:r w:rsidRPr="00CD48BC">
        <w:rPr>
          <w:rFonts w:ascii="Times New Roman" w:hAnsi="Times New Roman" w:cs="Times New Roman"/>
          <w:b/>
          <w:sz w:val="24"/>
          <w:szCs w:val="24"/>
        </w:rPr>
        <w:t>1</w:t>
      </w:r>
      <w:r>
        <w:rPr>
          <w:rFonts w:ascii="Times New Roman" w:hAnsi="Times New Roman" w:cs="Times New Roman"/>
          <w:bCs/>
          <w:sz w:val="24"/>
          <w:szCs w:val="24"/>
        </w:rPr>
        <w:t>: The definitions of wetland subpopulations analyzed for excess heavy metals across the CONUS.</w:t>
      </w:r>
    </w:p>
    <w:p w14:paraId="72C97B39" w14:textId="77777777" w:rsidR="00F67D82" w:rsidRDefault="00F67D82" w:rsidP="00F67D82">
      <w:pPr>
        <w:tabs>
          <w:tab w:val="left" w:pos="1135"/>
        </w:tabs>
        <w:rPr>
          <w:rFonts w:ascii="Times New Roman" w:hAnsi="Times New Roman" w:cs="Times New Roman"/>
          <w:bCs/>
          <w:sz w:val="24"/>
          <w:szCs w:val="24"/>
        </w:rPr>
      </w:pPr>
    </w:p>
    <w:tbl>
      <w:tblPr>
        <w:tblW w:w="10702" w:type="dxa"/>
        <w:tblInd w:w="-1175" w:type="dxa"/>
        <w:tblLook w:val="06A0" w:firstRow="1" w:lastRow="0" w:firstColumn="1" w:lastColumn="0" w:noHBand="1" w:noVBand="1"/>
      </w:tblPr>
      <w:tblGrid>
        <w:gridCol w:w="1220"/>
        <w:gridCol w:w="1882"/>
        <w:gridCol w:w="1205"/>
        <w:gridCol w:w="1595"/>
        <w:gridCol w:w="1205"/>
        <w:gridCol w:w="1195"/>
        <w:gridCol w:w="1391"/>
        <w:gridCol w:w="1009"/>
      </w:tblGrid>
      <w:tr w:rsidR="00F67D82" w14:paraId="0489CE14" w14:textId="77777777" w:rsidTr="00084FA3">
        <w:trPr>
          <w:trHeight w:val="936"/>
        </w:trPr>
        <w:tc>
          <w:tcPr>
            <w:tcW w:w="3509" w:type="dxa"/>
            <w:gridSpan w:val="2"/>
            <w:tcBorders>
              <w:top w:val="single" w:sz="4" w:space="0" w:color="auto"/>
              <w:left w:val="single" w:sz="4" w:space="0" w:color="auto"/>
              <w:bottom w:val="single" w:sz="4" w:space="0" w:color="auto"/>
              <w:right w:val="single" w:sz="4" w:space="0" w:color="000000" w:themeColor="text1"/>
            </w:tcBorders>
            <w:shd w:val="clear" w:color="auto" w:fill="EDEDED" w:themeFill="accent3" w:themeFillTint="33"/>
            <w:tcMar>
              <w:top w:w="15" w:type="dxa"/>
              <w:left w:w="15" w:type="dxa"/>
              <w:right w:w="15" w:type="dxa"/>
            </w:tcMar>
            <w:vAlign w:val="center"/>
          </w:tcPr>
          <w:p w14:paraId="36893E8E" w14:textId="77777777" w:rsidR="00F67D82" w:rsidRPr="0070553A" w:rsidRDefault="00F67D82" w:rsidP="002673D3">
            <w:pPr>
              <w:jc w:val="center"/>
              <w:rPr>
                <w:rFonts w:ascii="Calibri" w:eastAsia="Calibri" w:hAnsi="Calibri" w:cs="Calibri"/>
                <w:b/>
                <w:bCs/>
                <w:color w:val="000000" w:themeColor="text1"/>
              </w:rPr>
            </w:pPr>
            <w:r w:rsidRPr="0070553A">
              <w:rPr>
                <w:rFonts w:ascii="Calibri" w:eastAsia="Calibri" w:hAnsi="Calibri" w:cs="Calibri"/>
                <w:b/>
                <w:bCs/>
                <w:color w:val="000000" w:themeColor="text1"/>
              </w:rPr>
              <w:t>Redox Category</w:t>
            </w:r>
          </w:p>
        </w:tc>
        <w:tc>
          <w:tcPr>
            <w:tcW w:w="3665" w:type="dxa"/>
            <w:gridSpan w:val="2"/>
            <w:tcBorders>
              <w:top w:val="single" w:sz="4" w:space="0" w:color="auto"/>
              <w:left w:val="nil"/>
              <w:bottom w:val="single" w:sz="4" w:space="0" w:color="auto"/>
              <w:right w:val="single" w:sz="4" w:space="0" w:color="000000" w:themeColor="text1"/>
            </w:tcBorders>
            <w:shd w:val="clear" w:color="auto" w:fill="D9E2F3" w:themeFill="accent1" w:themeFillTint="33"/>
            <w:tcMar>
              <w:top w:w="15" w:type="dxa"/>
              <w:left w:w="15" w:type="dxa"/>
              <w:right w:w="15" w:type="dxa"/>
            </w:tcMar>
            <w:vAlign w:val="center"/>
          </w:tcPr>
          <w:p w14:paraId="4A31A95F" w14:textId="77777777" w:rsidR="00F67D82" w:rsidRPr="0070553A" w:rsidRDefault="00F67D82" w:rsidP="002673D3">
            <w:pPr>
              <w:jc w:val="center"/>
              <w:rPr>
                <w:rFonts w:ascii="Calibri" w:eastAsia="Calibri" w:hAnsi="Calibri" w:cs="Calibri"/>
                <w:b/>
                <w:bCs/>
                <w:color w:val="000000" w:themeColor="text1"/>
              </w:rPr>
            </w:pPr>
            <w:r w:rsidRPr="0070553A">
              <w:rPr>
                <w:rFonts w:ascii="Calibri" w:eastAsia="Calibri" w:hAnsi="Calibri" w:cs="Calibri"/>
                <w:b/>
                <w:bCs/>
                <w:color w:val="000000" w:themeColor="text1"/>
              </w:rPr>
              <w:t>Hydrogeomorphic (HGM) Class</w:t>
            </w:r>
          </w:p>
        </w:tc>
        <w:tc>
          <w:tcPr>
            <w:tcW w:w="1128" w:type="dxa"/>
            <w:gridSpan w:val="2"/>
            <w:tcBorders>
              <w:top w:val="single" w:sz="4" w:space="0" w:color="auto"/>
              <w:left w:val="nil"/>
              <w:bottom w:val="single" w:sz="4" w:space="0" w:color="auto"/>
              <w:right w:val="single" w:sz="4" w:space="0" w:color="auto"/>
            </w:tcBorders>
            <w:shd w:val="clear" w:color="auto" w:fill="FFF2CC" w:themeFill="accent4" w:themeFillTint="33"/>
            <w:tcMar>
              <w:top w:w="15" w:type="dxa"/>
              <w:left w:w="15" w:type="dxa"/>
              <w:right w:w="15" w:type="dxa"/>
            </w:tcMar>
            <w:vAlign w:val="center"/>
          </w:tcPr>
          <w:p w14:paraId="6E3B8EE8" w14:textId="77777777" w:rsidR="00F67D82" w:rsidRPr="0070553A" w:rsidRDefault="00F67D82" w:rsidP="002673D3">
            <w:pPr>
              <w:jc w:val="center"/>
              <w:rPr>
                <w:rFonts w:ascii="Calibri" w:eastAsia="Calibri" w:hAnsi="Calibri" w:cs="Calibri"/>
                <w:b/>
                <w:bCs/>
                <w:color w:val="000000" w:themeColor="text1"/>
              </w:rPr>
            </w:pPr>
            <w:r w:rsidRPr="0070553A">
              <w:rPr>
                <w:rFonts w:ascii="Calibri" w:eastAsia="Calibri" w:hAnsi="Calibri" w:cs="Calibri"/>
                <w:b/>
                <w:bCs/>
                <w:color w:val="000000" w:themeColor="text1"/>
              </w:rPr>
              <w:t>Ecoregion</w:t>
            </w:r>
          </w:p>
        </w:tc>
        <w:tc>
          <w:tcPr>
            <w:tcW w:w="0" w:type="auto"/>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DE63B9C" w14:textId="77777777" w:rsidR="00F67D82" w:rsidRPr="0070553A" w:rsidRDefault="00F67D82" w:rsidP="002673D3">
            <w:pPr>
              <w:jc w:val="center"/>
              <w:rPr>
                <w:rFonts w:ascii="Calibri" w:eastAsia="Calibri" w:hAnsi="Calibri" w:cs="Calibri"/>
                <w:b/>
                <w:bCs/>
                <w:color w:val="000000" w:themeColor="text1"/>
              </w:rPr>
            </w:pPr>
            <w:r w:rsidRPr="0070553A">
              <w:rPr>
                <w:rFonts w:ascii="Calibri" w:eastAsia="Calibri" w:hAnsi="Calibri" w:cs="Calibri"/>
                <w:b/>
                <w:bCs/>
                <w:color w:val="000000" w:themeColor="text1"/>
              </w:rPr>
              <w:t>Tidal Influence</w:t>
            </w:r>
          </w:p>
        </w:tc>
      </w:tr>
      <w:tr w:rsidR="00F67D82" w:rsidRPr="0070553A" w14:paraId="2B378F71" w14:textId="77777777" w:rsidTr="00084FA3">
        <w:trPr>
          <w:trHeight w:val="301"/>
        </w:trPr>
        <w:tc>
          <w:tcPr>
            <w:tcW w:w="1362" w:type="dxa"/>
            <w:tcBorders>
              <w:top w:val="single" w:sz="4" w:space="0" w:color="auto"/>
              <w:left w:val="single" w:sz="4" w:space="0" w:color="auto"/>
              <w:bottom w:val="single" w:sz="4" w:space="0" w:color="auto"/>
              <w:right w:val="nil"/>
            </w:tcBorders>
            <w:shd w:val="clear" w:color="auto" w:fill="EDEDED" w:themeFill="accent3" w:themeFillTint="33"/>
            <w:tcMar>
              <w:top w:w="15" w:type="dxa"/>
              <w:left w:w="15" w:type="dxa"/>
              <w:right w:w="15" w:type="dxa"/>
            </w:tcMar>
            <w:vAlign w:val="center"/>
          </w:tcPr>
          <w:p w14:paraId="35B3993A" w14:textId="77777777" w:rsidR="00F67D82" w:rsidRPr="0070553A" w:rsidRDefault="00F67D82" w:rsidP="002673D3">
            <w:pPr>
              <w:jc w:val="center"/>
              <w:rPr>
                <w:rFonts w:ascii="Calibri" w:eastAsia="Calibri" w:hAnsi="Calibri" w:cs="Calibri"/>
                <w:i/>
                <w:iCs/>
                <w:color w:val="000000" w:themeColor="text1"/>
                <w:sz w:val="20"/>
                <w:szCs w:val="20"/>
              </w:rPr>
            </w:pPr>
            <w:r w:rsidRPr="0070553A">
              <w:rPr>
                <w:rFonts w:ascii="Calibri" w:eastAsia="Calibri" w:hAnsi="Calibri" w:cs="Calibri"/>
                <w:i/>
                <w:iCs/>
                <w:color w:val="000000" w:themeColor="text1"/>
                <w:sz w:val="20"/>
                <w:szCs w:val="20"/>
              </w:rPr>
              <w:t>Subpopulation</w:t>
            </w:r>
          </w:p>
        </w:tc>
        <w:tc>
          <w:tcPr>
            <w:tcW w:w="0" w:type="auto"/>
            <w:tcBorders>
              <w:top w:val="nil"/>
              <w:left w:val="nil"/>
              <w:bottom w:val="single" w:sz="4" w:space="0" w:color="auto"/>
              <w:right w:val="single" w:sz="4" w:space="0" w:color="000000" w:themeColor="text1"/>
            </w:tcBorders>
            <w:shd w:val="clear" w:color="auto" w:fill="EDEDED" w:themeFill="accent3" w:themeFillTint="33"/>
            <w:tcMar>
              <w:top w:w="15" w:type="dxa"/>
              <w:left w:w="15" w:type="dxa"/>
              <w:right w:w="15" w:type="dxa"/>
            </w:tcMar>
            <w:vAlign w:val="center"/>
          </w:tcPr>
          <w:p w14:paraId="460A163E" w14:textId="77777777" w:rsidR="00F67D82" w:rsidRPr="0070553A" w:rsidRDefault="00F67D82" w:rsidP="002673D3">
            <w:pPr>
              <w:jc w:val="center"/>
              <w:rPr>
                <w:rFonts w:ascii="Calibri" w:eastAsia="Calibri" w:hAnsi="Calibri" w:cs="Calibri"/>
                <w:i/>
                <w:iCs/>
                <w:color w:val="000000" w:themeColor="text1"/>
                <w:sz w:val="20"/>
                <w:szCs w:val="20"/>
              </w:rPr>
            </w:pPr>
            <w:r w:rsidRPr="0070553A">
              <w:rPr>
                <w:rFonts w:ascii="Calibri" w:eastAsia="Calibri" w:hAnsi="Calibri" w:cs="Calibri"/>
                <w:i/>
                <w:iCs/>
                <w:color w:val="000000" w:themeColor="text1"/>
                <w:sz w:val="20"/>
                <w:szCs w:val="20"/>
              </w:rPr>
              <w:t>Definition</w:t>
            </w:r>
          </w:p>
        </w:tc>
        <w:tc>
          <w:tcPr>
            <w:tcW w:w="0" w:type="auto"/>
            <w:tcBorders>
              <w:top w:val="single" w:sz="4" w:space="0" w:color="auto"/>
              <w:left w:val="single" w:sz="4" w:space="0" w:color="auto"/>
              <w:bottom w:val="single" w:sz="4" w:space="0" w:color="auto"/>
              <w:right w:val="nil"/>
            </w:tcBorders>
            <w:shd w:val="clear" w:color="auto" w:fill="D9E2F3" w:themeFill="accent1" w:themeFillTint="33"/>
            <w:tcMar>
              <w:top w:w="15" w:type="dxa"/>
              <w:left w:w="15" w:type="dxa"/>
              <w:right w:w="15" w:type="dxa"/>
            </w:tcMar>
            <w:vAlign w:val="center"/>
          </w:tcPr>
          <w:p w14:paraId="0C043001" w14:textId="77777777" w:rsidR="00F67D82" w:rsidRPr="0070553A" w:rsidRDefault="00F67D82" w:rsidP="002673D3">
            <w:pPr>
              <w:jc w:val="center"/>
              <w:rPr>
                <w:rFonts w:ascii="Calibri" w:eastAsia="Calibri" w:hAnsi="Calibri" w:cs="Calibri"/>
                <w:i/>
                <w:iCs/>
                <w:color w:val="000000" w:themeColor="text1"/>
                <w:sz w:val="20"/>
                <w:szCs w:val="20"/>
              </w:rPr>
            </w:pPr>
            <w:r w:rsidRPr="0070553A">
              <w:rPr>
                <w:rFonts w:ascii="Calibri" w:eastAsia="Calibri" w:hAnsi="Calibri" w:cs="Calibri"/>
                <w:i/>
                <w:iCs/>
                <w:color w:val="000000" w:themeColor="text1"/>
                <w:sz w:val="20"/>
                <w:szCs w:val="20"/>
              </w:rPr>
              <w:t>Subpopulation</w:t>
            </w:r>
          </w:p>
        </w:tc>
        <w:tc>
          <w:tcPr>
            <w:tcW w:w="2460" w:type="dxa"/>
            <w:tcBorders>
              <w:top w:val="nil"/>
              <w:left w:val="nil"/>
              <w:bottom w:val="single" w:sz="4" w:space="0" w:color="auto"/>
              <w:right w:val="single" w:sz="4" w:space="0" w:color="000000" w:themeColor="text1"/>
            </w:tcBorders>
            <w:shd w:val="clear" w:color="auto" w:fill="D9E2F3" w:themeFill="accent1" w:themeFillTint="33"/>
            <w:tcMar>
              <w:top w:w="15" w:type="dxa"/>
              <w:left w:w="15" w:type="dxa"/>
              <w:right w:w="15" w:type="dxa"/>
            </w:tcMar>
            <w:vAlign w:val="center"/>
          </w:tcPr>
          <w:p w14:paraId="17B243EC" w14:textId="77777777" w:rsidR="00F67D82" w:rsidRPr="0070553A" w:rsidRDefault="00F67D82" w:rsidP="002673D3">
            <w:pPr>
              <w:jc w:val="center"/>
              <w:rPr>
                <w:rFonts w:ascii="Calibri" w:eastAsia="Calibri" w:hAnsi="Calibri" w:cs="Calibri"/>
                <w:i/>
                <w:iCs/>
                <w:color w:val="000000" w:themeColor="text1"/>
                <w:sz w:val="20"/>
                <w:szCs w:val="20"/>
              </w:rPr>
            </w:pPr>
            <w:r w:rsidRPr="0070553A">
              <w:rPr>
                <w:rFonts w:ascii="Calibri" w:eastAsia="Calibri" w:hAnsi="Calibri" w:cs="Calibri"/>
                <w:i/>
                <w:iCs/>
                <w:color w:val="000000" w:themeColor="text1"/>
                <w:sz w:val="20"/>
                <w:szCs w:val="20"/>
              </w:rPr>
              <w:t>Definition</w:t>
            </w:r>
          </w:p>
        </w:tc>
        <w:tc>
          <w:tcPr>
            <w:tcW w:w="242" w:type="dxa"/>
            <w:tcBorders>
              <w:top w:val="single" w:sz="4" w:space="0" w:color="auto"/>
              <w:left w:val="single" w:sz="4" w:space="0" w:color="auto"/>
              <w:bottom w:val="single" w:sz="4" w:space="0" w:color="auto"/>
              <w:right w:val="nil"/>
            </w:tcBorders>
            <w:shd w:val="clear" w:color="auto" w:fill="FFF2CC" w:themeFill="accent4" w:themeFillTint="33"/>
            <w:tcMar>
              <w:top w:w="15" w:type="dxa"/>
              <w:left w:w="15" w:type="dxa"/>
              <w:right w:w="15" w:type="dxa"/>
            </w:tcMar>
            <w:vAlign w:val="center"/>
          </w:tcPr>
          <w:p w14:paraId="2CE478FF" w14:textId="77777777" w:rsidR="00F67D82" w:rsidRPr="0070553A" w:rsidRDefault="00F67D82" w:rsidP="002673D3">
            <w:pPr>
              <w:jc w:val="center"/>
              <w:rPr>
                <w:rFonts w:ascii="Calibri" w:eastAsia="Calibri" w:hAnsi="Calibri" w:cs="Calibri"/>
                <w:i/>
                <w:iCs/>
                <w:color w:val="000000" w:themeColor="text1"/>
                <w:sz w:val="20"/>
                <w:szCs w:val="20"/>
              </w:rPr>
            </w:pPr>
            <w:r w:rsidRPr="0070553A">
              <w:rPr>
                <w:rFonts w:ascii="Calibri" w:eastAsia="Calibri" w:hAnsi="Calibri" w:cs="Calibri"/>
                <w:i/>
                <w:iCs/>
                <w:color w:val="000000" w:themeColor="text1"/>
                <w:sz w:val="20"/>
                <w:szCs w:val="20"/>
              </w:rPr>
              <w:t>Subpopulation</w:t>
            </w:r>
          </w:p>
        </w:tc>
        <w:tc>
          <w:tcPr>
            <w:tcW w:w="0" w:type="auto"/>
            <w:tcBorders>
              <w:top w:val="nil"/>
              <w:left w:val="nil"/>
              <w:bottom w:val="single" w:sz="4" w:space="0" w:color="auto"/>
              <w:right w:val="single" w:sz="4" w:space="0" w:color="auto"/>
            </w:tcBorders>
            <w:shd w:val="clear" w:color="auto" w:fill="FFF2CC" w:themeFill="accent4" w:themeFillTint="33"/>
            <w:tcMar>
              <w:top w:w="15" w:type="dxa"/>
              <w:left w:w="15" w:type="dxa"/>
              <w:right w:w="15" w:type="dxa"/>
            </w:tcMar>
            <w:vAlign w:val="center"/>
          </w:tcPr>
          <w:p w14:paraId="54029452" w14:textId="77777777" w:rsidR="00F67D82" w:rsidRPr="0070553A" w:rsidRDefault="00F67D82" w:rsidP="002673D3">
            <w:pPr>
              <w:jc w:val="center"/>
              <w:rPr>
                <w:rFonts w:ascii="Calibri" w:eastAsia="Calibri" w:hAnsi="Calibri" w:cs="Calibri"/>
                <w:i/>
                <w:iCs/>
                <w:color w:val="000000" w:themeColor="text1"/>
                <w:sz w:val="20"/>
                <w:szCs w:val="20"/>
              </w:rPr>
            </w:pPr>
            <w:r w:rsidRPr="0070553A">
              <w:rPr>
                <w:rFonts w:ascii="Calibri" w:eastAsia="Calibri" w:hAnsi="Calibri" w:cs="Calibri"/>
                <w:i/>
                <w:iCs/>
                <w:color w:val="000000" w:themeColor="text1"/>
                <w:sz w:val="20"/>
                <w:szCs w:val="20"/>
              </w:rPr>
              <w:t>Definition</w:t>
            </w:r>
          </w:p>
        </w:tc>
        <w:tc>
          <w:tcPr>
            <w:tcW w:w="0" w:type="auto"/>
            <w:tcBorders>
              <w:top w:val="single" w:sz="4" w:space="0" w:color="auto"/>
              <w:left w:val="single" w:sz="4" w:space="0" w:color="auto"/>
              <w:bottom w:val="single" w:sz="4" w:space="0" w:color="auto"/>
            </w:tcBorders>
            <w:shd w:val="clear" w:color="auto" w:fill="E2EFD9" w:themeFill="accent6" w:themeFillTint="33"/>
            <w:vAlign w:val="center"/>
          </w:tcPr>
          <w:p w14:paraId="0200E4C9" w14:textId="77777777" w:rsidR="00F67D82" w:rsidRPr="0070553A" w:rsidRDefault="00F67D82" w:rsidP="002673D3">
            <w:pPr>
              <w:jc w:val="center"/>
              <w:rPr>
                <w:rFonts w:ascii="Calibri" w:eastAsia="Calibri" w:hAnsi="Calibri" w:cs="Calibri"/>
                <w:i/>
                <w:iCs/>
                <w:color w:val="000000" w:themeColor="text1"/>
                <w:sz w:val="20"/>
                <w:szCs w:val="20"/>
              </w:rPr>
            </w:pPr>
            <w:r w:rsidRPr="0070553A">
              <w:rPr>
                <w:rFonts w:ascii="Calibri" w:eastAsia="Calibri" w:hAnsi="Calibri" w:cs="Calibri"/>
                <w:i/>
                <w:iCs/>
                <w:color w:val="000000" w:themeColor="text1"/>
                <w:sz w:val="20"/>
                <w:szCs w:val="20"/>
              </w:rPr>
              <w:t>Subpopulation</w:t>
            </w:r>
          </w:p>
        </w:tc>
        <w:tc>
          <w:tcPr>
            <w:tcW w:w="0" w:type="auto"/>
            <w:tcBorders>
              <w:top w:val="single" w:sz="4" w:space="0" w:color="auto"/>
              <w:bottom w:val="single" w:sz="4" w:space="0" w:color="auto"/>
              <w:right w:val="single" w:sz="4" w:space="0" w:color="auto"/>
            </w:tcBorders>
            <w:shd w:val="clear" w:color="auto" w:fill="E2EFD9" w:themeFill="accent6" w:themeFillTint="33"/>
            <w:vAlign w:val="center"/>
          </w:tcPr>
          <w:p w14:paraId="7755A212" w14:textId="77777777" w:rsidR="00F67D82" w:rsidRPr="0070553A" w:rsidRDefault="00F67D82" w:rsidP="002673D3">
            <w:pPr>
              <w:jc w:val="center"/>
              <w:rPr>
                <w:rFonts w:ascii="Calibri" w:eastAsia="Calibri" w:hAnsi="Calibri" w:cs="Calibri"/>
                <w:i/>
                <w:iCs/>
                <w:color w:val="000000" w:themeColor="text1"/>
                <w:sz w:val="20"/>
                <w:szCs w:val="20"/>
              </w:rPr>
            </w:pPr>
            <w:r w:rsidRPr="0070553A">
              <w:rPr>
                <w:rFonts w:ascii="Calibri" w:eastAsia="Calibri" w:hAnsi="Calibri" w:cs="Calibri"/>
                <w:i/>
                <w:iCs/>
                <w:color w:val="000000" w:themeColor="text1"/>
                <w:sz w:val="20"/>
                <w:szCs w:val="20"/>
              </w:rPr>
              <w:t>Definition</w:t>
            </w:r>
          </w:p>
        </w:tc>
      </w:tr>
      <w:tr w:rsidR="00F67D82" w14:paraId="721582C6" w14:textId="77777777" w:rsidTr="00084FA3">
        <w:trPr>
          <w:trHeight w:val="2612"/>
        </w:trPr>
        <w:tc>
          <w:tcPr>
            <w:tcW w:w="1362" w:type="dxa"/>
            <w:tcBorders>
              <w:top w:val="single" w:sz="4" w:space="0" w:color="auto"/>
              <w:left w:val="single" w:sz="4" w:space="0" w:color="auto"/>
              <w:bottom w:val="nil"/>
              <w:right w:val="nil"/>
            </w:tcBorders>
            <w:shd w:val="clear" w:color="auto" w:fill="EDEDED" w:themeFill="accent3" w:themeFillTint="33"/>
            <w:tcMar>
              <w:top w:w="15" w:type="dxa"/>
              <w:left w:w="15" w:type="dxa"/>
              <w:right w:w="15" w:type="dxa"/>
            </w:tcMar>
            <w:vAlign w:val="center"/>
          </w:tcPr>
          <w:p w14:paraId="0D86B90C"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Frequent Oxic/Anoxic Shifts </w:t>
            </w:r>
          </w:p>
        </w:tc>
        <w:tc>
          <w:tcPr>
            <w:tcW w:w="0" w:type="auto"/>
            <w:tcBorders>
              <w:top w:val="single" w:sz="4" w:space="0" w:color="auto"/>
              <w:left w:val="nil"/>
              <w:bottom w:val="nil"/>
              <w:right w:val="single" w:sz="4" w:space="0" w:color="auto"/>
            </w:tcBorders>
            <w:shd w:val="clear" w:color="auto" w:fill="EDEDED" w:themeFill="accent3" w:themeFillTint="33"/>
            <w:tcMar>
              <w:top w:w="15" w:type="dxa"/>
              <w:left w:w="15" w:type="dxa"/>
              <w:right w:w="15" w:type="dxa"/>
            </w:tcMar>
            <w:vAlign w:val="center"/>
          </w:tcPr>
          <w:p w14:paraId="0475B06B"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Wetlands undergo frequent wetting and drying cycles, likely causing frequent redox changes in the upper soil profile. </w:t>
            </w:r>
          </w:p>
        </w:tc>
        <w:tc>
          <w:tcPr>
            <w:tcW w:w="0" w:type="auto"/>
            <w:tcBorders>
              <w:top w:val="single" w:sz="4" w:space="0" w:color="auto"/>
              <w:left w:val="single" w:sz="4" w:space="0" w:color="auto"/>
              <w:bottom w:val="nil"/>
              <w:right w:val="nil"/>
            </w:tcBorders>
            <w:shd w:val="clear" w:color="auto" w:fill="D9E2F3" w:themeFill="accent1" w:themeFillTint="33"/>
            <w:tcMar>
              <w:top w:w="15" w:type="dxa"/>
              <w:left w:w="15" w:type="dxa"/>
              <w:right w:w="15" w:type="dxa"/>
            </w:tcMar>
            <w:vAlign w:val="center"/>
          </w:tcPr>
          <w:p w14:paraId="31FDAF0C"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Non-Floodplain Wetlands </w:t>
            </w:r>
          </w:p>
        </w:tc>
        <w:tc>
          <w:tcPr>
            <w:tcW w:w="2460" w:type="dxa"/>
            <w:tcBorders>
              <w:top w:val="single" w:sz="4" w:space="0" w:color="auto"/>
              <w:left w:val="nil"/>
              <w:bottom w:val="nil"/>
              <w:right w:val="single" w:sz="4" w:space="0" w:color="auto"/>
            </w:tcBorders>
            <w:shd w:val="clear" w:color="auto" w:fill="D9E2F3" w:themeFill="accent1" w:themeFillTint="33"/>
            <w:tcMar>
              <w:top w:w="15" w:type="dxa"/>
              <w:left w:w="15" w:type="dxa"/>
              <w:right w:w="15" w:type="dxa"/>
            </w:tcMar>
            <w:vAlign w:val="center"/>
          </w:tcPr>
          <w:p w14:paraId="6C311F59"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Wetlands that are occasionally or regularly disconnected from downstream surface waters; includes depression, flats, and slope wetland hydrogeomorphic classes. </w:t>
            </w:r>
          </w:p>
        </w:tc>
        <w:tc>
          <w:tcPr>
            <w:tcW w:w="242" w:type="dxa"/>
            <w:tcBorders>
              <w:top w:val="single" w:sz="4" w:space="0" w:color="auto"/>
              <w:left w:val="single" w:sz="4" w:space="0" w:color="auto"/>
              <w:bottom w:val="nil"/>
              <w:right w:val="nil"/>
            </w:tcBorders>
            <w:shd w:val="clear" w:color="auto" w:fill="FFF2CC" w:themeFill="accent4" w:themeFillTint="33"/>
            <w:tcMar>
              <w:top w:w="15" w:type="dxa"/>
              <w:left w:w="15" w:type="dxa"/>
              <w:right w:w="15" w:type="dxa"/>
            </w:tcMar>
            <w:vAlign w:val="center"/>
          </w:tcPr>
          <w:p w14:paraId="338C77D1"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EMU </w:t>
            </w:r>
          </w:p>
        </w:tc>
        <w:tc>
          <w:tcPr>
            <w:tcW w:w="0" w:type="auto"/>
            <w:tcBorders>
              <w:top w:val="single" w:sz="4" w:space="0" w:color="auto"/>
              <w:left w:val="nil"/>
              <w:bottom w:val="nil"/>
              <w:right w:val="single" w:sz="4" w:space="0" w:color="auto"/>
            </w:tcBorders>
            <w:shd w:val="clear" w:color="auto" w:fill="FFF2CC" w:themeFill="accent4" w:themeFillTint="33"/>
            <w:tcMar>
              <w:top w:w="15" w:type="dxa"/>
              <w:left w:w="15" w:type="dxa"/>
              <w:right w:w="15" w:type="dxa"/>
            </w:tcMar>
            <w:vAlign w:val="center"/>
          </w:tcPr>
          <w:p w14:paraId="2EDD68B7"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Eastern Mountains &amp; Upper Midwest ecoregion. </w:t>
            </w:r>
          </w:p>
        </w:tc>
        <w:tc>
          <w:tcPr>
            <w:tcW w:w="0" w:type="auto"/>
            <w:tcBorders>
              <w:top w:val="single" w:sz="4" w:space="0" w:color="auto"/>
              <w:left w:val="single" w:sz="4" w:space="0" w:color="auto"/>
              <w:bottom w:val="nil"/>
            </w:tcBorders>
            <w:shd w:val="clear" w:color="auto" w:fill="E2EFD9" w:themeFill="accent6" w:themeFillTint="33"/>
            <w:vAlign w:val="center"/>
          </w:tcPr>
          <w:p w14:paraId="7F06FB82"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Non-Tidal </w:t>
            </w:r>
          </w:p>
        </w:tc>
        <w:tc>
          <w:tcPr>
            <w:tcW w:w="0" w:type="auto"/>
            <w:tcBorders>
              <w:top w:val="single" w:sz="4" w:space="0" w:color="auto"/>
              <w:bottom w:val="nil"/>
              <w:right w:val="single" w:sz="4" w:space="0" w:color="auto"/>
            </w:tcBorders>
            <w:shd w:val="clear" w:color="auto" w:fill="E2EFD9" w:themeFill="accent6" w:themeFillTint="33"/>
            <w:vAlign w:val="center"/>
          </w:tcPr>
          <w:p w14:paraId="49EBB1EC"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No tidal influence on the wetlands. </w:t>
            </w:r>
          </w:p>
        </w:tc>
      </w:tr>
      <w:tr w:rsidR="00F67D82" w14:paraId="2CB2F0C8" w14:textId="77777777" w:rsidTr="00084FA3">
        <w:trPr>
          <w:trHeight w:val="2023"/>
        </w:trPr>
        <w:tc>
          <w:tcPr>
            <w:tcW w:w="1362" w:type="dxa"/>
            <w:tcBorders>
              <w:top w:val="nil"/>
              <w:left w:val="single" w:sz="4" w:space="0" w:color="auto"/>
              <w:bottom w:val="nil"/>
              <w:right w:val="nil"/>
            </w:tcBorders>
            <w:shd w:val="clear" w:color="auto" w:fill="EDEDED" w:themeFill="accent3" w:themeFillTint="33"/>
            <w:tcMar>
              <w:top w:w="15" w:type="dxa"/>
              <w:left w:w="15" w:type="dxa"/>
              <w:right w:w="15" w:type="dxa"/>
            </w:tcMar>
            <w:vAlign w:val="center"/>
          </w:tcPr>
          <w:p w14:paraId="3E46D02E"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Primarily Anoxic </w:t>
            </w:r>
          </w:p>
        </w:tc>
        <w:tc>
          <w:tcPr>
            <w:tcW w:w="0" w:type="auto"/>
            <w:tcBorders>
              <w:top w:val="nil"/>
              <w:left w:val="nil"/>
              <w:bottom w:val="nil"/>
              <w:right w:val="single" w:sz="4" w:space="0" w:color="auto"/>
            </w:tcBorders>
            <w:shd w:val="clear" w:color="auto" w:fill="EDEDED" w:themeFill="accent3" w:themeFillTint="33"/>
            <w:tcMar>
              <w:top w:w="15" w:type="dxa"/>
              <w:left w:w="15" w:type="dxa"/>
              <w:right w:w="15" w:type="dxa"/>
            </w:tcMar>
            <w:vAlign w:val="center"/>
          </w:tcPr>
          <w:p w14:paraId="3DAD3E11"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Wetlands are mostly inundated with water or permanently saturated, leading to likely anoxic, reducing conditions. </w:t>
            </w:r>
          </w:p>
        </w:tc>
        <w:tc>
          <w:tcPr>
            <w:tcW w:w="0" w:type="auto"/>
            <w:tcBorders>
              <w:top w:val="nil"/>
              <w:left w:val="single" w:sz="4" w:space="0" w:color="auto"/>
              <w:bottom w:val="nil"/>
              <w:right w:val="nil"/>
            </w:tcBorders>
            <w:shd w:val="clear" w:color="auto" w:fill="D9E2F3" w:themeFill="accent1" w:themeFillTint="33"/>
            <w:tcMar>
              <w:top w:w="15" w:type="dxa"/>
              <w:left w:w="15" w:type="dxa"/>
              <w:right w:w="15" w:type="dxa"/>
            </w:tcMar>
            <w:vAlign w:val="center"/>
          </w:tcPr>
          <w:p w14:paraId="3A32E559"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Depression </w:t>
            </w:r>
          </w:p>
        </w:tc>
        <w:tc>
          <w:tcPr>
            <w:tcW w:w="2460" w:type="dxa"/>
            <w:tcBorders>
              <w:top w:val="nil"/>
              <w:left w:val="nil"/>
              <w:bottom w:val="nil"/>
              <w:right w:val="single" w:sz="4" w:space="0" w:color="auto"/>
            </w:tcBorders>
            <w:shd w:val="clear" w:color="auto" w:fill="D9E2F3" w:themeFill="accent1" w:themeFillTint="33"/>
            <w:tcMar>
              <w:top w:w="15" w:type="dxa"/>
              <w:left w:w="15" w:type="dxa"/>
              <w:right w:w="15" w:type="dxa"/>
            </w:tcMar>
            <w:vAlign w:val="center"/>
          </w:tcPr>
          <w:p w14:paraId="4D9552A2"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Hydrogeomorphic class of wetlands that form in topographical depressions. A type of non-floodplain wetland. </w:t>
            </w:r>
          </w:p>
        </w:tc>
        <w:tc>
          <w:tcPr>
            <w:tcW w:w="242" w:type="dxa"/>
            <w:tcBorders>
              <w:top w:val="nil"/>
              <w:left w:val="single" w:sz="4" w:space="0" w:color="auto"/>
              <w:bottom w:val="nil"/>
              <w:right w:val="nil"/>
            </w:tcBorders>
            <w:shd w:val="clear" w:color="auto" w:fill="FFF2CC" w:themeFill="accent4" w:themeFillTint="33"/>
            <w:tcMar>
              <w:top w:w="15" w:type="dxa"/>
              <w:left w:w="15" w:type="dxa"/>
              <w:right w:w="15" w:type="dxa"/>
            </w:tcMar>
            <w:vAlign w:val="center"/>
          </w:tcPr>
          <w:p w14:paraId="748FFFBE"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ICP </w:t>
            </w:r>
          </w:p>
        </w:tc>
        <w:tc>
          <w:tcPr>
            <w:tcW w:w="0" w:type="auto"/>
            <w:tcBorders>
              <w:top w:val="nil"/>
              <w:left w:val="nil"/>
              <w:bottom w:val="nil"/>
              <w:right w:val="single" w:sz="4" w:space="0" w:color="auto"/>
            </w:tcBorders>
            <w:shd w:val="clear" w:color="auto" w:fill="FFF2CC" w:themeFill="accent4" w:themeFillTint="33"/>
            <w:tcMar>
              <w:top w:w="15" w:type="dxa"/>
              <w:left w:w="15" w:type="dxa"/>
              <w:right w:w="15" w:type="dxa"/>
            </w:tcMar>
            <w:vAlign w:val="center"/>
          </w:tcPr>
          <w:p w14:paraId="535315A2"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Inland Coastal Plains ecoregion. </w:t>
            </w:r>
          </w:p>
        </w:tc>
        <w:tc>
          <w:tcPr>
            <w:tcW w:w="0" w:type="auto"/>
            <w:tcBorders>
              <w:top w:val="nil"/>
              <w:left w:val="single" w:sz="4" w:space="0" w:color="auto"/>
              <w:bottom w:val="nil"/>
            </w:tcBorders>
            <w:shd w:val="clear" w:color="auto" w:fill="E2EFD9" w:themeFill="accent6" w:themeFillTint="33"/>
            <w:vAlign w:val="center"/>
          </w:tcPr>
          <w:p w14:paraId="3571BA33"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Tidal </w:t>
            </w:r>
          </w:p>
        </w:tc>
        <w:tc>
          <w:tcPr>
            <w:tcW w:w="0" w:type="auto"/>
            <w:tcBorders>
              <w:top w:val="nil"/>
              <w:bottom w:val="nil"/>
              <w:right w:val="single" w:sz="4" w:space="0" w:color="auto"/>
            </w:tcBorders>
            <w:shd w:val="clear" w:color="auto" w:fill="E2EFD9" w:themeFill="accent6" w:themeFillTint="33"/>
            <w:vAlign w:val="center"/>
          </w:tcPr>
          <w:p w14:paraId="670101E7"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Tidal influence on the wetlands. </w:t>
            </w:r>
          </w:p>
        </w:tc>
      </w:tr>
      <w:tr w:rsidR="00F67D82" w14:paraId="7AB62134" w14:textId="77777777" w:rsidTr="00084FA3">
        <w:trPr>
          <w:trHeight w:val="1993"/>
        </w:trPr>
        <w:tc>
          <w:tcPr>
            <w:tcW w:w="1362" w:type="dxa"/>
            <w:tcBorders>
              <w:top w:val="nil"/>
              <w:left w:val="single" w:sz="4" w:space="0" w:color="auto"/>
              <w:bottom w:val="nil"/>
              <w:right w:val="nil"/>
            </w:tcBorders>
            <w:shd w:val="clear" w:color="auto" w:fill="EDEDED" w:themeFill="accent3" w:themeFillTint="33"/>
            <w:tcMar>
              <w:top w:w="15" w:type="dxa"/>
              <w:left w:w="15" w:type="dxa"/>
              <w:right w:w="15" w:type="dxa"/>
            </w:tcMar>
            <w:vAlign w:val="center"/>
          </w:tcPr>
          <w:p w14:paraId="67CBF7C7"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Primarily Oxic </w:t>
            </w:r>
          </w:p>
        </w:tc>
        <w:tc>
          <w:tcPr>
            <w:tcW w:w="0" w:type="auto"/>
            <w:tcBorders>
              <w:top w:val="nil"/>
              <w:left w:val="nil"/>
              <w:bottom w:val="nil"/>
              <w:right w:val="single" w:sz="4" w:space="0" w:color="auto"/>
            </w:tcBorders>
            <w:shd w:val="clear" w:color="auto" w:fill="EDEDED" w:themeFill="accent3" w:themeFillTint="33"/>
            <w:tcMar>
              <w:top w:w="15" w:type="dxa"/>
              <w:left w:w="15" w:type="dxa"/>
              <w:right w:w="15" w:type="dxa"/>
            </w:tcMar>
            <w:vAlign w:val="center"/>
          </w:tcPr>
          <w:p w14:paraId="16ED864E"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Wetlands are only periodically flooded and not inundated with water for large portions of the year. </w:t>
            </w:r>
          </w:p>
        </w:tc>
        <w:tc>
          <w:tcPr>
            <w:tcW w:w="0" w:type="auto"/>
            <w:tcBorders>
              <w:top w:val="nil"/>
              <w:left w:val="single" w:sz="4" w:space="0" w:color="auto"/>
              <w:bottom w:val="nil"/>
              <w:right w:val="nil"/>
            </w:tcBorders>
            <w:shd w:val="clear" w:color="auto" w:fill="D9E2F3" w:themeFill="accent1" w:themeFillTint="33"/>
            <w:tcMar>
              <w:top w:w="15" w:type="dxa"/>
              <w:left w:w="15" w:type="dxa"/>
              <w:right w:w="15" w:type="dxa"/>
            </w:tcMar>
            <w:vAlign w:val="center"/>
          </w:tcPr>
          <w:p w14:paraId="31461F3A"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Flats </w:t>
            </w:r>
          </w:p>
        </w:tc>
        <w:tc>
          <w:tcPr>
            <w:tcW w:w="2460" w:type="dxa"/>
            <w:tcBorders>
              <w:top w:val="nil"/>
              <w:left w:val="nil"/>
              <w:bottom w:val="nil"/>
              <w:right w:val="single" w:sz="4" w:space="0" w:color="auto"/>
            </w:tcBorders>
            <w:shd w:val="clear" w:color="auto" w:fill="D9E2F3" w:themeFill="accent1" w:themeFillTint="33"/>
            <w:tcMar>
              <w:top w:w="15" w:type="dxa"/>
              <w:left w:w="15" w:type="dxa"/>
              <w:right w:w="15" w:type="dxa"/>
            </w:tcMar>
            <w:vAlign w:val="center"/>
          </w:tcPr>
          <w:p w14:paraId="6A28B315"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Hydrogeomorphic class of wetlands that are level or near-level in topography. A type of non-floodplain wetland. </w:t>
            </w:r>
          </w:p>
        </w:tc>
        <w:tc>
          <w:tcPr>
            <w:tcW w:w="242" w:type="dxa"/>
            <w:tcBorders>
              <w:top w:val="nil"/>
              <w:left w:val="single" w:sz="4" w:space="0" w:color="auto"/>
              <w:bottom w:val="nil"/>
              <w:right w:val="nil"/>
            </w:tcBorders>
            <w:shd w:val="clear" w:color="auto" w:fill="FFF2CC" w:themeFill="accent4" w:themeFillTint="33"/>
            <w:tcMar>
              <w:top w:w="15" w:type="dxa"/>
              <w:left w:w="15" w:type="dxa"/>
              <w:right w:w="15" w:type="dxa"/>
            </w:tcMar>
            <w:vAlign w:val="center"/>
          </w:tcPr>
          <w:p w14:paraId="366B239E"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PLN </w:t>
            </w:r>
          </w:p>
        </w:tc>
        <w:tc>
          <w:tcPr>
            <w:tcW w:w="0" w:type="auto"/>
            <w:tcBorders>
              <w:top w:val="nil"/>
              <w:left w:val="nil"/>
              <w:bottom w:val="nil"/>
              <w:right w:val="single" w:sz="4" w:space="0" w:color="auto"/>
            </w:tcBorders>
            <w:shd w:val="clear" w:color="auto" w:fill="FFF2CC" w:themeFill="accent4" w:themeFillTint="33"/>
            <w:tcMar>
              <w:top w:w="15" w:type="dxa"/>
              <w:left w:w="15" w:type="dxa"/>
              <w:right w:w="15" w:type="dxa"/>
            </w:tcMar>
            <w:vAlign w:val="center"/>
          </w:tcPr>
          <w:p w14:paraId="474228F5"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Plains ecoregion. </w:t>
            </w:r>
          </w:p>
        </w:tc>
        <w:tc>
          <w:tcPr>
            <w:tcW w:w="0" w:type="auto"/>
            <w:tcBorders>
              <w:top w:val="nil"/>
              <w:left w:val="single" w:sz="4" w:space="0" w:color="auto"/>
              <w:bottom w:val="nil"/>
            </w:tcBorders>
            <w:shd w:val="clear" w:color="auto" w:fill="E2EFD9" w:themeFill="accent6" w:themeFillTint="33"/>
            <w:vAlign w:val="center"/>
          </w:tcPr>
          <w:p w14:paraId="502A208F"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Tidal-FW </w:t>
            </w:r>
          </w:p>
        </w:tc>
        <w:tc>
          <w:tcPr>
            <w:tcW w:w="0" w:type="auto"/>
            <w:tcBorders>
              <w:top w:val="nil"/>
              <w:bottom w:val="nil"/>
              <w:right w:val="single" w:sz="4" w:space="0" w:color="auto"/>
            </w:tcBorders>
            <w:shd w:val="clear" w:color="auto" w:fill="E2EFD9" w:themeFill="accent6" w:themeFillTint="33"/>
            <w:vAlign w:val="center"/>
          </w:tcPr>
          <w:p w14:paraId="7B2FFAD1"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Tidal influence on the wetlands, but the water remains fresh. </w:t>
            </w:r>
          </w:p>
        </w:tc>
      </w:tr>
      <w:tr w:rsidR="00F67D82" w14:paraId="230C9CFC" w14:textId="77777777" w:rsidTr="00084FA3">
        <w:trPr>
          <w:trHeight w:val="2264"/>
        </w:trPr>
        <w:tc>
          <w:tcPr>
            <w:tcW w:w="1362" w:type="dxa"/>
            <w:tcBorders>
              <w:top w:val="nil"/>
              <w:left w:val="single" w:sz="4" w:space="0" w:color="auto"/>
              <w:bottom w:val="nil"/>
              <w:right w:val="nil"/>
            </w:tcBorders>
            <w:shd w:val="clear" w:color="auto" w:fill="EDEDED" w:themeFill="accent3" w:themeFillTint="33"/>
            <w:tcMar>
              <w:top w:w="15" w:type="dxa"/>
              <w:left w:w="15" w:type="dxa"/>
              <w:right w:w="15" w:type="dxa"/>
            </w:tcMar>
            <w:vAlign w:val="center"/>
          </w:tcPr>
          <w:p w14:paraId="3824BCB4" w14:textId="77777777" w:rsidR="00F67D82" w:rsidRPr="0070553A" w:rsidRDefault="00F67D82" w:rsidP="002673D3">
            <w:pPr>
              <w:jc w:val="center"/>
              <w:rPr>
                <w:rFonts w:ascii="Times New Roman" w:eastAsia="Times New Roman" w:hAnsi="Times New Roman" w:cs="Times New Roman"/>
                <w:color w:val="000000" w:themeColor="text1"/>
                <w:sz w:val="20"/>
                <w:szCs w:val="20"/>
              </w:rPr>
            </w:pPr>
          </w:p>
        </w:tc>
        <w:tc>
          <w:tcPr>
            <w:tcW w:w="0" w:type="auto"/>
            <w:tcBorders>
              <w:top w:val="nil"/>
              <w:left w:val="nil"/>
              <w:bottom w:val="nil"/>
              <w:right w:val="single" w:sz="4" w:space="0" w:color="auto"/>
            </w:tcBorders>
            <w:shd w:val="clear" w:color="auto" w:fill="EDEDED" w:themeFill="accent3" w:themeFillTint="33"/>
            <w:tcMar>
              <w:top w:w="15" w:type="dxa"/>
              <w:left w:w="15" w:type="dxa"/>
              <w:right w:w="15" w:type="dxa"/>
            </w:tcMar>
            <w:vAlign w:val="center"/>
          </w:tcPr>
          <w:p w14:paraId="7468261F" w14:textId="77777777" w:rsidR="00F67D82" w:rsidRPr="0070553A" w:rsidRDefault="00F67D82" w:rsidP="002673D3">
            <w:pPr>
              <w:jc w:val="center"/>
              <w:rPr>
                <w:rFonts w:ascii="Times New Roman" w:eastAsia="Times New Roman" w:hAnsi="Times New Roman" w:cs="Times New Roman"/>
                <w:color w:val="000000" w:themeColor="text1"/>
                <w:sz w:val="20"/>
                <w:szCs w:val="20"/>
              </w:rPr>
            </w:pPr>
          </w:p>
        </w:tc>
        <w:tc>
          <w:tcPr>
            <w:tcW w:w="0" w:type="auto"/>
            <w:tcBorders>
              <w:top w:val="nil"/>
              <w:left w:val="single" w:sz="4" w:space="0" w:color="auto"/>
              <w:bottom w:val="nil"/>
              <w:right w:val="nil"/>
            </w:tcBorders>
            <w:shd w:val="clear" w:color="auto" w:fill="D9E2F3" w:themeFill="accent1" w:themeFillTint="33"/>
            <w:tcMar>
              <w:top w:w="15" w:type="dxa"/>
              <w:left w:w="15" w:type="dxa"/>
              <w:right w:w="15" w:type="dxa"/>
            </w:tcMar>
            <w:vAlign w:val="center"/>
          </w:tcPr>
          <w:p w14:paraId="5A8B6035"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Slope </w:t>
            </w:r>
          </w:p>
        </w:tc>
        <w:tc>
          <w:tcPr>
            <w:tcW w:w="2460" w:type="dxa"/>
            <w:tcBorders>
              <w:top w:val="nil"/>
              <w:left w:val="nil"/>
              <w:bottom w:val="nil"/>
              <w:right w:val="single" w:sz="4" w:space="0" w:color="auto"/>
            </w:tcBorders>
            <w:shd w:val="clear" w:color="auto" w:fill="D9E2F3" w:themeFill="accent1" w:themeFillTint="33"/>
            <w:tcMar>
              <w:top w:w="15" w:type="dxa"/>
              <w:left w:w="15" w:type="dxa"/>
              <w:right w:w="15" w:type="dxa"/>
            </w:tcMar>
            <w:vAlign w:val="center"/>
          </w:tcPr>
          <w:p w14:paraId="2FF6AF4A"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Hydrogeomorphic class of wetlands that often occur on sloping land with a range of elevation gradients, where groundwater discharges to the surface. A type of non-floodplain wetland. </w:t>
            </w:r>
          </w:p>
        </w:tc>
        <w:tc>
          <w:tcPr>
            <w:tcW w:w="242" w:type="dxa"/>
            <w:tcBorders>
              <w:top w:val="nil"/>
              <w:left w:val="single" w:sz="4" w:space="0" w:color="auto"/>
              <w:bottom w:val="nil"/>
              <w:right w:val="nil"/>
            </w:tcBorders>
            <w:shd w:val="clear" w:color="auto" w:fill="FFF2CC" w:themeFill="accent4" w:themeFillTint="33"/>
            <w:tcMar>
              <w:top w:w="15" w:type="dxa"/>
              <w:left w:w="15" w:type="dxa"/>
              <w:right w:w="15" w:type="dxa"/>
            </w:tcMar>
            <w:vAlign w:val="center"/>
          </w:tcPr>
          <w:p w14:paraId="25AF8226"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TDL </w:t>
            </w:r>
          </w:p>
        </w:tc>
        <w:tc>
          <w:tcPr>
            <w:tcW w:w="0" w:type="auto"/>
            <w:tcBorders>
              <w:top w:val="nil"/>
              <w:left w:val="nil"/>
              <w:bottom w:val="nil"/>
              <w:right w:val="single" w:sz="4" w:space="0" w:color="auto"/>
            </w:tcBorders>
            <w:shd w:val="clear" w:color="auto" w:fill="FFF2CC" w:themeFill="accent4" w:themeFillTint="33"/>
            <w:tcMar>
              <w:top w:w="15" w:type="dxa"/>
              <w:left w:w="15" w:type="dxa"/>
              <w:right w:w="15" w:type="dxa"/>
            </w:tcMar>
            <w:vAlign w:val="center"/>
          </w:tcPr>
          <w:p w14:paraId="5920C498"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Tidal Saline ecoregion. </w:t>
            </w:r>
          </w:p>
        </w:tc>
        <w:tc>
          <w:tcPr>
            <w:tcW w:w="0" w:type="auto"/>
            <w:tcBorders>
              <w:top w:val="nil"/>
              <w:left w:val="single" w:sz="4" w:space="0" w:color="auto"/>
              <w:bottom w:val="nil"/>
            </w:tcBorders>
            <w:shd w:val="clear" w:color="auto" w:fill="E2EFD9" w:themeFill="accent6" w:themeFillTint="33"/>
            <w:vAlign w:val="center"/>
          </w:tcPr>
          <w:p w14:paraId="5922DE6C" w14:textId="77777777" w:rsidR="00F67D82" w:rsidRPr="0070553A" w:rsidRDefault="00F67D82" w:rsidP="002673D3">
            <w:pPr>
              <w:jc w:val="center"/>
              <w:rPr>
                <w:rFonts w:ascii="Times New Roman" w:eastAsia="Times New Roman" w:hAnsi="Times New Roman" w:cs="Times New Roman"/>
                <w:color w:val="000000" w:themeColor="text1"/>
                <w:sz w:val="20"/>
                <w:szCs w:val="20"/>
              </w:rPr>
            </w:pPr>
          </w:p>
        </w:tc>
        <w:tc>
          <w:tcPr>
            <w:tcW w:w="0" w:type="auto"/>
            <w:tcBorders>
              <w:top w:val="nil"/>
              <w:bottom w:val="nil"/>
              <w:right w:val="single" w:sz="4" w:space="0" w:color="auto"/>
            </w:tcBorders>
            <w:shd w:val="clear" w:color="auto" w:fill="E2EFD9" w:themeFill="accent6" w:themeFillTint="33"/>
          </w:tcPr>
          <w:p w14:paraId="29BBC1F5" w14:textId="77777777" w:rsidR="00F67D82" w:rsidRPr="0070553A" w:rsidRDefault="00F67D82" w:rsidP="002673D3">
            <w:pPr>
              <w:jc w:val="center"/>
              <w:rPr>
                <w:rFonts w:ascii="Times New Roman" w:eastAsia="Times New Roman" w:hAnsi="Times New Roman" w:cs="Times New Roman"/>
                <w:color w:val="000000" w:themeColor="text1"/>
                <w:sz w:val="20"/>
                <w:szCs w:val="20"/>
              </w:rPr>
            </w:pPr>
          </w:p>
        </w:tc>
      </w:tr>
      <w:tr w:rsidR="00F67D82" w14:paraId="3F752902" w14:textId="77777777" w:rsidTr="00084FA3">
        <w:trPr>
          <w:trHeight w:val="1675"/>
        </w:trPr>
        <w:tc>
          <w:tcPr>
            <w:tcW w:w="1362" w:type="dxa"/>
            <w:tcBorders>
              <w:top w:val="nil"/>
              <w:left w:val="single" w:sz="4" w:space="0" w:color="auto"/>
              <w:bottom w:val="nil"/>
              <w:right w:val="nil"/>
            </w:tcBorders>
            <w:shd w:val="clear" w:color="auto" w:fill="EDEDED" w:themeFill="accent3" w:themeFillTint="33"/>
            <w:tcMar>
              <w:top w:w="15" w:type="dxa"/>
              <w:left w:w="15" w:type="dxa"/>
              <w:right w:w="15" w:type="dxa"/>
            </w:tcMar>
            <w:vAlign w:val="center"/>
          </w:tcPr>
          <w:p w14:paraId="35EF463D" w14:textId="77777777" w:rsidR="00F67D82" w:rsidRPr="0070553A" w:rsidRDefault="00F67D82" w:rsidP="002673D3">
            <w:pPr>
              <w:jc w:val="center"/>
              <w:rPr>
                <w:rFonts w:ascii="Times New Roman" w:eastAsia="Times New Roman" w:hAnsi="Times New Roman" w:cs="Times New Roman"/>
                <w:color w:val="000000" w:themeColor="text1"/>
                <w:sz w:val="20"/>
                <w:szCs w:val="20"/>
              </w:rPr>
            </w:pPr>
          </w:p>
        </w:tc>
        <w:tc>
          <w:tcPr>
            <w:tcW w:w="0" w:type="auto"/>
            <w:tcBorders>
              <w:top w:val="nil"/>
              <w:left w:val="nil"/>
              <w:bottom w:val="nil"/>
              <w:right w:val="single" w:sz="4" w:space="0" w:color="auto"/>
            </w:tcBorders>
            <w:shd w:val="clear" w:color="auto" w:fill="EDEDED" w:themeFill="accent3" w:themeFillTint="33"/>
            <w:tcMar>
              <w:top w:w="15" w:type="dxa"/>
              <w:left w:w="15" w:type="dxa"/>
              <w:right w:w="15" w:type="dxa"/>
            </w:tcMar>
            <w:vAlign w:val="center"/>
          </w:tcPr>
          <w:p w14:paraId="37667212" w14:textId="77777777" w:rsidR="00F67D82" w:rsidRPr="0070553A" w:rsidRDefault="00F67D82" w:rsidP="002673D3">
            <w:pPr>
              <w:jc w:val="center"/>
              <w:rPr>
                <w:rFonts w:ascii="Times New Roman" w:eastAsia="Times New Roman" w:hAnsi="Times New Roman" w:cs="Times New Roman"/>
                <w:color w:val="000000" w:themeColor="text1"/>
                <w:sz w:val="20"/>
                <w:szCs w:val="20"/>
              </w:rPr>
            </w:pPr>
          </w:p>
        </w:tc>
        <w:tc>
          <w:tcPr>
            <w:tcW w:w="0" w:type="auto"/>
            <w:tcBorders>
              <w:top w:val="nil"/>
              <w:left w:val="single" w:sz="4" w:space="0" w:color="auto"/>
              <w:bottom w:val="nil"/>
              <w:right w:val="nil"/>
            </w:tcBorders>
            <w:shd w:val="clear" w:color="auto" w:fill="D9E2F3" w:themeFill="accent1" w:themeFillTint="33"/>
            <w:tcMar>
              <w:top w:w="15" w:type="dxa"/>
              <w:left w:w="15" w:type="dxa"/>
              <w:right w:w="15" w:type="dxa"/>
            </w:tcMar>
            <w:vAlign w:val="center"/>
          </w:tcPr>
          <w:p w14:paraId="7032E332"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Lacustrine </w:t>
            </w:r>
          </w:p>
        </w:tc>
        <w:tc>
          <w:tcPr>
            <w:tcW w:w="2460" w:type="dxa"/>
            <w:tcBorders>
              <w:top w:val="nil"/>
              <w:left w:val="nil"/>
              <w:bottom w:val="nil"/>
              <w:right w:val="single" w:sz="4" w:space="0" w:color="auto"/>
            </w:tcBorders>
            <w:shd w:val="clear" w:color="auto" w:fill="D9E2F3" w:themeFill="accent1" w:themeFillTint="33"/>
            <w:tcMar>
              <w:top w:w="15" w:type="dxa"/>
              <w:left w:w="15" w:type="dxa"/>
              <w:right w:w="15" w:type="dxa"/>
            </w:tcMar>
            <w:vAlign w:val="center"/>
          </w:tcPr>
          <w:p w14:paraId="6B42DA04"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Hydrogeomorphic class of wetlands that lie within a topographical </w:t>
            </w:r>
            <w:proofErr w:type="gramStart"/>
            <w:r w:rsidRPr="0070553A">
              <w:rPr>
                <w:rFonts w:ascii="Times New Roman" w:eastAsia="Times New Roman" w:hAnsi="Times New Roman" w:cs="Times New Roman"/>
                <w:color w:val="000000" w:themeColor="text1"/>
                <w:sz w:val="20"/>
                <w:szCs w:val="20"/>
              </w:rPr>
              <w:t>depression, but</w:t>
            </w:r>
            <w:proofErr w:type="gramEnd"/>
            <w:r w:rsidRPr="0070553A">
              <w:rPr>
                <w:rFonts w:ascii="Times New Roman" w:eastAsia="Times New Roman" w:hAnsi="Times New Roman" w:cs="Times New Roman"/>
                <w:color w:val="000000" w:themeColor="text1"/>
                <w:sz w:val="20"/>
                <w:szCs w:val="20"/>
              </w:rPr>
              <w:t xml:space="preserve"> are directly connected to a lake or another body of water. </w:t>
            </w:r>
          </w:p>
        </w:tc>
        <w:tc>
          <w:tcPr>
            <w:tcW w:w="242" w:type="dxa"/>
            <w:tcBorders>
              <w:top w:val="nil"/>
              <w:left w:val="single" w:sz="4" w:space="0" w:color="auto"/>
              <w:bottom w:val="nil"/>
              <w:right w:val="nil"/>
            </w:tcBorders>
            <w:shd w:val="clear" w:color="auto" w:fill="FFF2CC" w:themeFill="accent4" w:themeFillTint="33"/>
            <w:tcMar>
              <w:top w:w="15" w:type="dxa"/>
              <w:left w:w="15" w:type="dxa"/>
              <w:right w:w="15" w:type="dxa"/>
            </w:tcMar>
            <w:vAlign w:val="center"/>
          </w:tcPr>
          <w:p w14:paraId="7EB2B82C"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WST </w:t>
            </w:r>
          </w:p>
        </w:tc>
        <w:tc>
          <w:tcPr>
            <w:tcW w:w="0" w:type="auto"/>
            <w:tcBorders>
              <w:top w:val="nil"/>
              <w:left w:val="nil"/>
              <w:bottom w:val="nil"/>
              <w:right w:val="single" w:sz="4" w:space="0" w:color="auto"/>
            </w:tcBorders>
            <w:shd w:val="clear" w:color="auto" w:fill="FFF2CC" w:themeFill="accent4" w:themeFillTint="33"/>
            <w:tcMar>
              <w:top w:w="15" w:type="dxa"/>
              <w:left w:w="15" w:type="dxa"/>
              <w:right w:w="15" w:type="dxa"/>
            </w:tcMar>
            <w:vAlign w:val="center"/>
          </w:tcPr>
          <w:p w14:paraId="29505F68"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West ecoregion. </w:t>
            </w:r>
          </w:p>
        </w:tc>
        <w:tc>
          <w:tcPr>
            <w:tcW w:w="0" w:type="auto"/>
            <w:tcBorders>
              <w:top w:val="nil"/>
              <w:left w:val="single" w:sz="4" w:space="0" w:color="auto"/>
              <w:bottom w:val="nil"/>
            </w:tcBorders>
            <w:shd w:val="clear" w:color="auto" w:fill="E2EFD9" w:themeFill="accent6" w:themeFillTint="33"/>
            <w:vAlign w:val="center"/>
          </w:tcPr>
          <w:p w14:paraId="0B68D028" w14:textId="77777777" w:rsidR="00F67D82" w:rsidRPr="0070553A" w:rsidRDefault="00F67D82" w:rsidP="002673D3">
            <w:pPr>
              <w:jc w:val="center"/>
              <w:rPr>
                <w:rFonts w:ascii="Times New Roman" w:eastAsia="Times New Roman" w:hAnsi="Times New Roman" w:cs="Times New Roman"/>
                <w:color w:val="000000" w:themeColor="text1"/>
                <w:sz w:val="20"/>
                <w:szCs w:val="20"/>
              </w:rPr>
            </w:pPr>
          </w:p>
        </w:tc>
        <w:tc>
          <w:tcPr>
            <w:tcW w:w="0" w:type="auto"/>
            <w:tcBorders>
              <w:top w:val="nil"/>
              <w:bottom w:val="nil"/>
              <w:right w:val="single" w:sz="4" w:space="0" w:color="auto"/>
            </w:tcBorders>
            <w:shd w:val="clear" w:color="auto" w:fill="E2EFD9" w:themeFill="accent6" w:themeFillTint="33"/>
          </w:tcPr>
          <w:p w14:paraId="4F064AEC" w14:textId="77777777" w:rsidR="00F67D82" w:rsidRPr="0070553A" w:rsidRDefault="00F67D82" w:rsidP="002673D3">
            <w:pPr>
              <w:jc w:val="center"/>
              <w:rPr>
                <w:rFonts w:ascii="Times New Roman" w:eastAsia="Times New Roman" w:hAnsi="Times New Roman" w:cs="Times New Roman"/>
                <w:color w:val="000000" w:themeColor="text1"/>
                <w:sz w:val="20"/>
                <w:szCs w:val="20"/>
              </w:rPr>
            </w:pPr>
          </w:p>
        </w:tc>
      </w:tr>
      <w:tr w:rsidR="00F67D82" w14:paraId="0EF06335" w14:textId="77777777" w:rsidTr="00084FA3">
        <w:trPr>
          <w:trHeight w:val="1162"/>
        </w:trPr>
        <w:tc>
          <w:tcPr>
            <w:tcW w:w="1362" w:type="dxa"/>
            <w:tcBorders>
              <w:top w:val="nil"/>
              <w:left w:val="single" w:sz="4" w:space="0" w:color="auto"/>
              <w:bottom w:val="nil"/>
              <w:right w:val="nil"/>
            </w:tcBorders>
            <w:shd w:val="clear" w:color="auto" w:fill="EDEDED" w:themeFill="accent3" w:themeFillTint="33"/>
            <w:tcMar>
              <w:top w:w="15" w:type="dxa"/>
              <w:left w:w="15" w:type="dxa"/>
              <w:right w:w="15" w:type="dxa"/>
            </w:tcMar>
            <w:vAlign w:val="center"/>
          </w:tcPr>
          <w:p w14:paraId="0CB31370" w14:textId="77777777" w:rsidR="00F67D82" w:rsidRPr="0070553A" w:rsidRDefault="00F67D82" w:rsidP="002673D3">
            <w:pPr>
              <w:jc w:val="center"/>
              <w:rPr>
                <w:rFonts w:ascii="Times New Roman" w:eastAsia="Times New Roman" w:hAnsi="Times New Roman" w:cs="Times New Roman"/>
                <w:color w:val="000000" w:themeColor="text1"/>
                <w:sz w:val="20"/>
                <w:szCs w:val="20"/>
              </w:rPr>
            </w:pPr>
          </w:p>
        </w:tc>
        <w:tc>
          <w:tcPr>
            <w:tcW w:w="0" w:type="auto"/>
            <w:tcBorders>
              <w:top w:val="nil"/>
              <w:left w:val="nil"/>
              <w:bottom w:val="nil"/>
              <w:right w:val="single" w:sz="4" w:space="0" w:color="auto"/>
            </w:tcBorders>
            <w:shd w:val="clear" w:color="auto" w:fill="EDEDED" w:themeFill="accent3" w:themeFillTint="33"/>
            <w:tcMar>
              <w:top w:w="15" w:type="dxa"/>
              <w:left w:w="15" w:type="dxa"/>
              <w:right w:w="15" w:type="dxa"/>
            </w:tcMar>
            <w:vAlign w:val="center"/>
          </w:tcPr>
          <w:p w14:paraId="4CFD5DC5" w14:textId="77777777" w:rsidR="00F67D82" w:rsidRPr="0070553A" w:rsidRDefault="00F67D82" w:rsidP="002673D3">
            <w:pPr>
              <w:jc w:val="center"/>
              <w:rPr>
                <w:rFonts w:ascii="Times New Roman" w:eastAsia="Times New Roman" w:hAnsi="Times New Roman" w:cs="Times New Roman"/>
                <w:color w:val="000000" w:themeColor="text1"/>
                <w:sz w:val="20"/>
                <w:szCs w:val="20"/>
              </w:rPr>
            </w:pPr>
          </w:p>
        </w:tc>
        <w:tc>
          <w:tcPr>
            <w:tcW w:w="0" w:type="auto"/>
            <w:tcBorders>
              <w:top w:val="nil"/>
              <w:left w:val="single" w:sz="4" w:space="0" w:color="auto"/>
              <w:bottom w:val="nil"/>
              <w:right w:val="nil"/>
            </w:tcBorders>
            <w:shd w:val="clear" w:color="auto" w:fill="D9E2F3" w:themeFill="accent1" w:themeFillTint="33"/>
            <w:tcMar>
              <w:top w:w="15" w:type="dxa"/>
              <w:left w:w="15" w:type="dxa"/>
              <w:right w:w="15" w:type="dxa"/>
            </w:tcMar>
            <w:vAlign w:val="center"/>
          </w:tcPr>
          <w:p w14:paraId="2F031D3E"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Riverine </w:t>
            </w:r>
          </w:p>
        </w:tc>
        <w:tc>
          <w:tcPr>
            <w:tcW w:w="2460" w:type="dxa"/>
            <w:tcBorders>
              <w:top w:val="nil"/>
              <w:left w:val="nil"/>
              <w:bottom w:val="nil"/>
              <w:right w:val="single" w:sz="4" w:space="0" w:color="auto"/>
            </w:tcBorders>
            <w:shd w:val="clear" w:color="auto" w:fill="D9E2F3" w:themeFill="accent1" w:themeFillTint="33"/>
            <w:tcMar>
              <w:top w:w="15" w:type="dxa"/>
              <w:left w:w="15" w:type="dxa"/>
              <w:right w:w="15" w:type="dxa"/>
            </w:tcMar>
            <w:vAlign w:val="center"/>
          </w:tcPr>
          <w:p w14:paraId="2585A2B9"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Hydrogeomorphic class of wetlands that are reliant upon flowing water from natural or artificial channels. </w:t>
            </w:r>
          </w:p>
        </w:tc>
        <w:tc>
          <w:tcPr>
            <w:tcW w:w="242" w:type="dxa"/>
            <w:tcBorders>
              <w:top w:val="nil"/>
              <w:left w:val="single" w:sz="4" w:space="0" w:color="auto"/>
              <w:bottom w:val="nil"/>
              <w:right w:val="nil"/>
            </w:tcBorders>
            <w:shd w:val="clear" w:color="auto" w:fill="FFF2CC" w:themeFill="accent4" w:themeFillTint="33"/>
            <w:tcMar>
              <w:top w:w="15" w:type="dxa"/>
              <w:left w:w="15" w:type="dxa"/>
              <w:right w:w="15" w:type="dxa"/>
            </w:tcMar>
            <w:vAlign w:val="bottom"/>
          </w:tcPr>
          <w:p w14:paraId="12C06CD3" w14:textId="77777777" w:rsidR="00F67D82" w:rsidRPr="0070553A" w:rsidRDefault="00F67D82" w:rsidP="002673D3">
            <w:pPr>
              <w:rPr>
                <w:sz w:val="20"/>
                <w:szCs w:val="20"/>
              </w:rPr>
            </w:pPr>
          </w:p>
        </w:tc>
        <w:tc>
          <w:tcPr>
            <w:tcW w:w="0" w:type="auto"/>
            <w:tcBorders>
              <w:top w:val="nil"/>
              <w:left w:val="nil"/>
              <w:bottom w:val="nil"/>
              <w:right w:val="single" w:sz="4" w:space="0" w:color="auto"/>
            </w:tcBorders>
            <w:shd w:val="clear" w:color="auto" w:fill="FFF2CC" w:themeFill="accent4" w:themeFillTint="33"/>
            <w:tcMar>
              <w:top w:w="15" w:type="dxa"/>
              <w:left w:w="15" w:type="dxa"/>
              <w:right w:w="15" w:type="dxa"/>
            </w:tcMar>
            <w:vAlign w:val="bottom"/>
          </w:tcPr>
          <w:p w14:paraId="7B1B976A" w14:textId="77777777" w:rsidR="00F67D82" w:rsidRPr="0070553A" w:rsidRDefault="00F67D82" w:rsidP="002673D3">
            <w:pPr>
              <w:rPr>
                <w:rFonts w:ascii="Calibri" w:eastAsia="Calibri" w:hAnsi="Calibri" w:cs="Calibri"/>
                <w:color w:val="000000" w:themeColor="text1"/>
                <w:sz w:val="20"/>
                <w:szCs w:val="20"/>
              </w:rPr>
            </w:pPr>
            <w:r w:rsidRPr="0070553A">
              <w:rPr>
                <w:rFonts w:ascii="Calibri" w:eastAsia="Calibri" w:hAnsi="Calibri" w:cs="Calibri"/>
                <w:color w:val="000000" w:themeColor="text1"/>
                <w:sz w:val="20"/>
                <w:szCs w:val="20"/>
              </w:rPr>
              <w:t xml:space="preserve"> </w:t>
            </w:r>
          </w:p>
        </w:tc>
        <w:tc>
          <w:tcPr>
            <w:tcW w:w="0" w:type="auto"/>
            <w:tcBorders>
              <w:top w:val="nil"/>
              <w:left w:val="single" w:sz="4" w:space="0" w:color="auto"/>
              <w:bottom w:val="nil"/>
            </w:tcBorders>
            <w:shd w:val="clear" w:color="auto" w:fill="E2EFD9" w:themeFill="accent6" w:themeFillTint="33"/>
            <w:vAlign w:val="center"/>
          </w:tcPr>
          <w:p w14:paraId="6C8CC99F" w14:textId="77777777" w:rsidR="00F67D82" w:rsidRPr="0070553A" w:rsidRDefault="00F67D82" w:rsidP="002673D3">
            <w:pPr>
              <w:jc w:val="center"/>
              <w:rPr>
                <w:rFonts w:ascii="Calibri" w:eastAsia="Calibri" w:hAnsi="Calibri" w:cs="Calibri"/>
                <w:color w:val="000000" w:themeColor="text1"/>
                <w:sz w:val="20"/>
                <w:szCs w:val="20"/>
              </w:rPr>
            </w:pPr>
          </w:p>
        </w:tc>
        <w:tc>
          <w:tcPr>
            <w:tcW w:w="0" w:type="auto"/>
            <w:tcBorders>
              <w:top w:val="nil"/>
              <w:bottom w:val="nil"/>
              <w:right w:val="single" w:sz="4" w:space="0" w:color="auto"/>
            </w:tcBorders>
            <w:shd w:val="clear" w:color="auto" w:fill="E2EFD9" w:themeFill="accent6" w:themeFillTint="33"/>
          </w:tcPr>
          <w:p w14:paraId="701FCC60" w14:textId="77777777" w:rsidR="00F67D82" w:rsidRPr="0070553A" w:rsidRDefault="00F67D82" w:rsidP="002673D3">
            <w:pPr>
              <w:jc w:val="center"/>
              <w:rPr>
                <w:rFonts w:ascii="Calibri" w:eastAsia="Calibri" w:hAnsi="Calibri" w:cs="Calibri"/>
                <w:color w:val="000000" w:themeColor="text1"/>
                <w:sz w:val="20"/>
                <w:szCs w:val="20"/>
              </w:rPr>
            </w:pPr>
          </w:p>
        </w:tc>
      </w:tr>
      <w:tr w:rsidR="00F67D82" w14:paraId="7AD6E654" w14:textId="77777777" w:rsidTr="00084FA3">
        <w:trPr>
          <w:trHeight w:val="1645"/>
        </w:trPr>
        <w:tc>
          <w:tcPr>
            <w:tcW w:w="1362" w:type="dxa"/>
            <w:tcBorders>
              <w:top w:val="nil"/>
              <w:left w:val="single" w:sz="4" w:space="0" w:color="auto"/>
              <w:bottom w:val="single" w:sz="4" w:space="0" w:color="auto"/>
              <w:right w:val="nil"/>
            </w:tcBorders>
            <w:shd w:val="clear" w:color="auto" w:fill="EDEDED" w:themeFill="accent3" w:themeFillTint="33"/>
            <w:tcMar>
              <w:top w:w="15" w:type="dxa"/>
              <w:left w:w="15" w:type="dxa"/>
              <w:right w:w="15" w:type="dxa"/>
            </w:tcMar>
            <w:vAlign w:val="bottom"/>
          </w:tcPr>
          <w:p w14:paraId="371AA41F" w14:textId="77777777" w:rsidR="00F67D82" w:rsidRPr="0070553A" w:rsidRDefault="00F67D82" w:rsidP="002673D3">
            <w:pPr>
              <w:rPr>
                <w:rFonts w:ascii="Calibri" w:eastAsia="Calibri" w:hAnsi="Calibri" w:cs="Calibri"/>
                <w:color w:val="000000" w:themeColor="text1"/>
                <w:sz w:val="20"/>
                <w:szCs w:val="20"/>
              </w:rPr>
            </w:pPr>
            <w:r w:rsidRPr="0070553A">
              <w:rPr>
                <w:rFonts w:ascii="Calibri" w:eastAsia="Calibri" w:hAnsi="Calibri" w:cs="Calibri"/>
                <w:color w:val="000000" w:themeColor="text1"/>
                <w:sz w:val="20"/>
                <w:szCs w:val="20"/>
              </w:rPr>
              <w:t xml:space="preserve"> </w:t>
            </w:r>
          </w:p>
        </w:tc>
        <w:tc>
          <w:tcPr>
            <w:tcW w:w="0" w:type="auto"/>
            <w:tcBorders>
              <w:top w:val="nil"/>
              <w:left w:val="nil"/>
              <w:bottom w:val="single" w:sz="4" w:space="0" w:color="auto"/>
              <w:right w:val="single" w:sz="4" w:space="0" w:color="auto"/>
            </w:tcBorders>
            <w:shd w:val="clear" w:color="auto" w:fill="EDEDED" w:themeFill="accent3" w:themeFillTint="33"/>
            <w:tcMar>
              <w:top w:w="15" w:type="dxa"/>
              <w:left w:w="15" w:type="dxa"/>
              <w:right w:w="15" w:type="dxa"/>
            </w:tcMar>
            <w:vAlign w:val="bottom"/>
          </w:tcPr>
          <w:p w14:paraId="14171820" w14:textId="77777777" w:rsidR="00F67D82" w:rsidRPr="0070553A" w:rsidRDefault="00F67D82" w:rsidP="002673D3">
            <w:pPr>
              <w:rPr>
                <w:rFonts w:ascii="Calibri" w:eastAsia="Calibri" w:hAnsi="Calibri" w:cs="Calibri"/>
                <w:color w:val="000000" w:themeColor="text1"/>
                <w:sz w:val="20"/>
                <w:szCs w:val="20"/>
              </w:rPr>
            </w:pPr>
            <w:r w:rsidRPr="0070553A">
              <w:rPr>
                <w:rFonts w:ascii="Calibri" w:eastAsia="Calibri" w:hAnsi="Calibri" w:cs="Calibri"/>
                <w:color w:val="000000" w:themeColor="text1"/>
                <w:sz w:val="20"/>
                <w:szCs w:val="20"/>
              </w:rPr>
              <w:t xml:space="preserve"> </w:t>
            </w:r>
          </w:p>
        </w:tc>
        <w:tc>
          <w:tcPr>
            <w:tcW w:w="0" w:type="auto"/>
            <w:tcBorders>
              <w:top w:val="nil"/>
              <w:left w:val="single" w:sz="4" w:space="0" w:color="auto"/>
              <w:bottom w:val="single" w:sz="4" w:space="0" w:color="auto"/>
              <w:right w:val="nil"/>
            </w:tcBorders>
            <w:shd w:val="clear" w:color="auto" w:fill="D9E2F3" w:themeFill="accent1" w:themeFillTint="33"/>
            <w:tcMar>
              <w:top w:w="15" w:type="dxa"/>
              <w:left w:w="15" w:type="dxa"/>
              <w:right w:w="15" w:type="dxa"/>
            </w:tcMar>
            <w:vAlign w:val="center"/>
          </w:tcPr>
          <w:p w14:paraId="55053574"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Tidal (HGM Class) </w:t>
            </w:r>
          </w:p>
        </w:tc>
        <w:tc>
          <w:tcPr>
            <w:tcW w:w="2460" w:type="dxa"/>
            <w:tcBorders>
              <w:top w:val="nil"/>
              <w:left w:val="nil"/>
              <w:bottom w:val="single" w:sz="4" w:space="0" w:color="auto"/>
              <w:right w:val="single" w:sz="4" w:space="0" w:color="auto"/>
            </w:tcBorders>
            <w:shd w:val="clear" w:color="auto" w:fill="D9E2F3" w:themeFill="accent1" w:themeFillTint="33"/>
            <w:tcMar>
              <w:top w:w="15" w:type="dxa"/>
              <w:left w:w="15" w:type="dxa"/>
              <w:right w:w="15" w:type="dxa"/>
            </w:tcMar>
            <w:vAlign w:val="center"/>
          </w:tcPr>
          <w:p w14:paraId="43E074F6"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Hydrogeomorphic class of wetlands that are influenced by sea level changes via the tides, located along coasts and estuaries. </w:t>
            </w:r>
          </w:p>
        </w:tc>
        <w:tc>
          <w:tcPr>
            <w:tcW w:w="242" w:type="dxa"/>
            <w:tcBorders>
              <w:top w:val="nil"/>
              <w:left w:val="single" w:sz="4" w:space="0" w:color="auto"/>
              <w:bottom w:val="single" w:sz="4" w:space="0" w:color="auto"/>
              <w:right w:val="nil"/>
            </w:tcBorders>
            <w:shd w:val="clear" w:color="auto" w:fill="FFF2CC" w:themeFill="accent4" w:themeFillTint="33"/>
            <w:tcMar>
              <w:top w:w="15" w:type="dxa"/>
              <w:left w:w="15" w:type="dxa"/>
              <w:right w:w="15" w:type="dxa"/>
            </w:tcMar>
            <w:vAlign w:val="bottom"/>
          </w:tcPr>
          <w:p w14:paraId="14F3E8B2" w14:textId="77777777" w:rsidR="00F67D82" w:rsidRPr="0070553A" w:rsidRDefault="00F67D82" w:rsidP="002673D3">
            <w:pPr>
              <w:rPr>
                <w:rFonts w:ascii="Calibri" w:eastAsia="Calibri" w:hAnsi="Calibri" w:cs="Calibri"/>
                <w:color w:val="000000" w:themeColor="text1"/>
                <w:sz w:val="20"/>
                <w:szCs w:val="20"/>
              </w:rPr>
            </w:pPr>
            <w:r w:rsidRPr="0070553A">
              <w:rPr>
                <w:rFonts w:ascii="Calibri" w:eastAsia="Calibri" w:hAnsi="Calibri" w:cs="Calibri"/>
                <w:color w:val="000000" w:themeColor="text1"/>
                <w:sz w:val="20"/>
                <w:szCs w:val="20"/>
              </w:rPr>
              <w:t xml:space="preserve"> </w:t>
            </w:r>
          </w:p>
        </w:tc>
        <w:tc>
          <w:tcPr>
            <w:tcW w:w="0" w:type="auto"/>
            <w:tcBorders>
              <w:top w:val="nil"/>
              <w:left w:val="nil"/>
              <w:bottom w:val="single" w:sz="4" w:space="0" w:color="auto"/>
              <w:right w:val="single" w:sz="4" w:space="0" w:color="auto"/>
            </w:tcBorders>
            <w:shd w:val="clear" w:color="auto" w:fill="FFF2CC" w:themeFill="accent4" w:themeFillTint="33"/>
            <w:tcMar>
              <w:top w:w="15" w:type="dxa"/>
              <w:left w:w="15" w:type="dxa"/>
              <w:right w:w="15" w:type="dxa"/>
            </w:tcMar>
            <w:vAlign w:val="bottom"/>
          </w:tcPr>
          <w:p w14:paraId="6C32BAA5" w14:textId="77777777" w:rsidR="00F67D82" w:rsidRPr="0070553A" w:rsidRDefault="00F67D82" w:rsidP="002673D3">
            <w:pPr>
              <w:rPr>
                <w:rFonts w:ascii="Calibri" w:eastAsia="Calibri" w:hAnsi="Calibri" w:cs="Calibri"/>
                <w:color w:val="000000" w:themeColor="text1"/>
                <w:sz w:val="20"/>
                <w:szCs w:val="20"/>
              </w:rPr>
            </w:pPr>
          </w:p>
        </w:tc>
        <w:tc>
          <w:tcPr>
            <w:tcW w:w="0" w:type="auto"/>
            <w:tcBorders>
              <w:top w:val="nil"/>
              <w:left w:val="single" w:sz="4" w:space="0" w:color="auto"/>
              <w:bottom w:val="single" w:sz="4" w:space="0" w:color="auto"/>
            </w:tcBorders>
            <w:shd w:val="clear" w:color="auto" w:fill="E2EFD9" w:themeFill="accent6" w:themeFillTint="33"/>
            <w:vAlign w:val="center"/>
          </w:tcPr>
          <w:p w14:paraId="712F3ECE" w14:textId="77777777" w:rsidR="00F67D82" w:rsidRPr="0070553A" w:rsidRDefault="00F67D82" w:rsidP="002673D3">
            <w:pPr>
              <w:jc w:val="center"/>
              <w:rPr>
                <w:rFonts w:ascii="Calibri" w:eastAsia="Calibri" w:hAnsi="Calibri" w:cs="Calibri"/>
                <w:color w:val="000000" w:themeColor="text1"/>
                <w:sz w:val="20"/>
                <w:szCs w:val="20"/>
              </w:rPr>
            </w:pPr>
          </w:p>
        </w:tc>
        <w:tc>
          <w:tcPr>
            <w:tcW w:w="0" w:type="auto"/>
            <w:tcBorders>
              <w:top w:val="nil"/>
              <w:bottom w:val="single" w:sz="4" w:space="0" w:color="auto"/>
              <w:right w:val="single" w:sz="4" w:space="0" w:color="auto"/>
            </w:tcBorders>
            <w:shd w:val="clear" w:color="auto" w:fill="E2EFD9" w:themeFill="accent6" w:themeFillTint="33"/>
          </w:tcPr>
          <w:p w14:paraId="3C895035" w14:textId="77777777" w:rsidR="00F67D82" w:rsidRPr="0070553A" w:rsidRDefault="00F67D82" w:rsidP="002673D3">
            <w:pPr>
              <w:jc w:val="center"/>
              <w:rPr>
                <w:rFonts w:ascii="Calibri" w:eastAsia="Calibri" w:hAnsi="Calibri" w:cs="Calibri"/>
                <w:color w:val="000000" w:themeColor="text1"/>
                <w:sz w:val="20"/>
                <w:szCs w:val="20"/>
              </w:rPr>
            </w:pPr>
          </w:p>
        </w:tc>
      </w:tr>
    </w:tbl>
    <w:p w14:paraId="65E9EB78" w14:textId="77777777" w:rsidR="00AA7A6C" w:rsidRDefault="00AA7A6C" w:rsidP="00F67D82">
      <w:pPr>
        <w:spacing w:before="228"/>
        <w:rPr>
          <w:rFonts w:ascii="Times New Roman" w:hAnsi="Times New Roman" w:cs="Times New Roman"/>
          <w:b/>
          <w:bCs/>
          <w:sz w:val="24"/>
          <w:szCs w:val="24"/>
        </w:rPr>
      </w:pPr>
    </w:p>
    <w:p w14:paraId="74715650" w14:textId="296A1665" w:rsidR="00F67D82" w:rsidRPr="00944FF4" w:rsidRDefault="00F67D82" w:rsidP="00F67D82">
      <w:pPr>
        <w:spacing w:before="228"/>
        <w:rPr>
          <w:rFonts w:ascii="Times New Roman" w:hAnsi="Times New Roman" w:cs="Times New Roman"/>
          <w:sz w:val="24"/>
          <w:szCs w:val="24"/>
        </w:rPr>
      </w:pPr>
      <w:r w:rsidRPr="002D3504">
        <w:rPr>
          <w:rFonts w:ascii="Times New Roman" w:hAnsi="Times New Roman" w:cs="Times New Roman"/>
          <w:b/>
          <w:bCs/>
          <w:sz w:val="24"/>
          <w:szCs w:val="24"/>
        </w:rPr>
        <w:t>Table S</w:t>
      </w:r>
      <w:r>
        <w:rPr>
          <w:rFonts w:ascii="Times New Roman" w:hAnsi="Times New Roman" w:cs="Times New Roman"/>
          <w:b/>
          <w:bCs/>
          <w:sz w:val="24"/>
          <w:szCs w:val="24"/>
        </w:rPr>
        <w:t>2</w:t>
      </w:r>
      <w:r w:rsidRPr="002D3504">
        <w:rPr>
          <w:rFonts w:ascii="Times New Roman" w:hAnsi="Times New Roman" w:cs="Times New Roman"/>
          <w:b/>
          <w:bCs/>
          <w:sz w:val="24"/>
          <w:szCs w:val="24"/>
        </w:rPr>
        <w:t xml:space="preserve">: </w:t>
      </w:r>
      <w:r w:rsidRPr="002D3504">
        <w:rPr>
          <w:rFonts w:ascii="Times New Roman" w:hAnsi="Times New Roman" w:cs="Times New Roman"/>
          <w:sz w:val="24"/>
          <w:szCs w:val="24"/>
        </w:rPr>
        <w:t xml:space="preserve">National Wetlands Inventory (NWI) original water regime classifications and </w:t>
      </w:r>
      <w:r>
        <w:rPr>
          <w:rFonts w:ascii="Times New Roman" w:hAnsi="Times New Roman" w:cs="Times New Roman"/>
          <w:sz w:val="24"/>
          <w:szCs w:val="24"/>
        </w:rPr>
        <w:t xml:space="preserve">the </w:t>
      </w:r>
      <w:r w:rsidRPr="002D3504">
        <w:rPr>
          <w:rFonts w:ascii="Times New Roman" w:hAnsi="Times New Roman" w:cs="Times New Roman"/>
          <w:sz w:val="24"/>
          <w:szCs w:val="24"/>
        </w:rPr>
        <w:t xml:space="preserve">consolidated tidal influence and </w:t>
      </w:r>
      <w:r>
        <w:rPr>
          <w:rFonts w:ascii="Times New Roman" w:hAnsi="Times New Roman" w:cs="Times New Roman"/>
          <w:sz w:val="24"/>
          <w:szCs w:val="24"/>
        </w:rPr>
        <w:t>redox category</w:t>
      </w:r>
      <w:r w:rsidRPr="002D3504">
        <w:rPr>
          <w:rFonts w:ascii="Times New Roman" w:hAnsi="Times New Roman" w:cs="Times New Roman"/>
          <w:sz w:val="24"/>
          <w:szCs w:val="24"/>
        </w:rPr>
        <w:t xml:space="preserve"> classifications based on the definitions of the original wetland water regimes.</w:t>
      </w:r>
    </w:p>
    <w:p w14:paraId="3B09417C" w14:textId="77777777" w:rsidR="00F67D82" w:rsidRPr="00944FF4" w:rsidRDefault="00F67D82" w:rsidP="00F67D82"/>
    <w:tbl>
      <w:tblPr>
        <w:tblpPr w:leftFromText="180" w:rightFromText="180" w:vertAnchor="text" w:horzAnchor="margin" w:tblpXSpec="center" w:tblpY="23"/>
        <w:tblW w:w="75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3386"/>
        <w:gridCol w:w="2073"/>
        <w:gridCol w:w="2091"/>
      </w:tblGrid>
      <w:tr w:rsidR="00F67D82" w:rsidRPr="002E783C" w14:paraId="20FA40FD" w14:textId="77777777" w:rsidTr="002673D3">
        <w:trPr>
          <w:trHeight w:val="347"/>
        </w:trPr>
        <w:tc>
          <w:tcPr>
            <w:tcW w:w="3386" w:type="dxa"/>
            <w:shd w:val="clear" w:color="auto" w:fill="auto"/>
            <w:tcMar>
              <w:top w:w="15" w:type="dxa"/>
              <w:left w:w="108" w:type="dxa"/>
              <w:bottom w:w="0" w:type="dxa"/>
              <w:right w:w="108" w:type="dxa"/>
            </w:tcMar>
            <w:vAlign w:val="center"/>
            <w:hideMark/>
          </w:tcPr>
          <w:p w14:paraId="6D2206CA" w14:textId="77777777" w:rsidR="00F67D82" w:rsidRPr="00855D8B" w:rsidRDefault="00F67D82" w:rsidP="002673D3">
            <w:pPr>
              <w:widowControl/>
              <w:autoSpaceDE/>
              <w:autoSpaceDN/>
              <w:jc w:val="center"/>
              <w:rPr>
                <w:rFonts w:ascii="Times New Roman" w:eastAsia="Times New Roman" w:hAnsi="Times New Roman" w:cs="Times New Roman"/>
                <w:i/>
                <w:iCs/>
                <w:sz w:val="28"/>
                <w:szCs w:val="28"/>
                <w:lang w:bidi="ar-SA"/>
              </w:rPr>
            </w:pPr>
            <w:r w:rsidRPr="00855D8B">
              <w:rPr>
                <w:rFonts w:ascii="Times New Roman" w:eastAsia="Times New Roman" w:hAnsi="Times New Roman" w:cs="Times New Roman"/>
                <w:b/>
                <w:bCs/>
                <w:i/>
                <w:iCs/>
                <w:kern w:val="24"/>
                <w:sz w:val="28"/>
                <w:szCs w:val="28"/>
                <w:lang w:bidi="ar-SA"/>
              </w:rPr>
              <w:t>Water Regime Name</w:t>
            </w:r>
          </w:p>
        </w:tc>
        <w:tc>
          <w:tcPr>
            <w:tcW w:w="2073" w:type="dxa"/>
            <w:shd w:val="clear" w:color="auto" w:fill="auto"/>
            <w:tcMar>
              <w:top w:w="15" w:type="dxa"/>
              <w:left w:w="108" w:type="dxa"/>
              <w:bottom w:w="0" w:type="dxa"/>
              <w:right w:w="108" w:type="dxa"/>
            </w:tcMar>
            <w:vAlign w:val="center"/>
            <w:hideMark/>
          </w:tcPr>
          <w:p w14:paraId="4D6B5DEE" w14:textId="77777777" w:rsidR="00F67D82" w:rsidRPr="00855D8B" w:rsidRDefault="00F67D82" w:rsidP="002673D3">
            <w:pPr>
              <w:widowControl/>
              <w:autoSpaceDE/>
              <w:autoSpaceDN/>
              <w:jc w:val="center"/>
              <w:rPr>
                <w:rFonts w:ascii="Times New Roman" w:eastAsia="Times New Roman" w:hAnsi="Times New Roman" w:cs="Times New Roman"/>
                <w:i/>
                <w:iCs/>
                <w:sz w:val="28"/>
                <w:szCs w:val="28"/>
                <w:lang w:bidi="ar-SA"/>
              </w:rPr>
            </w:pPr>
            <w:r w:rsidRPr="00855D8B">
              <w:rPr>
                <w:rFonts w:ascii="Times New Roman" w:eastAsia="Times New Roman" w:hAnsi="Times New Roman" w:cs="Times New Roman"/>
                <w:b/>
                <w:bCs/>
                <w:i/>
                <w:iCs/>
                <w:kern w:val="24"/>
                <w:sz w:val="28"/>
                <w:szCs w:val="28"/>
                <w:lang w:bidi="ar-SA"/>
              </w:rPr>
              <w:t>Tidal Influence</w:t>
            </w:r>
          </w:p>
        </w:tc>
        <w:tc>
          <w:tcPr>
            <w:tcW w:w="2091" w:type="dxa"/>
            <w:shd w:val="clear" w:color="auto" w:fill="auto"/>
            <w:tcMar>
              <w:top w:w="15" w:type="dxa"/>
              <w:left w:w="108" w:type="dxa"/>
              <w:bottom w:w="0" w:type="dxa"/>
              <w:right w:w="108" w:type="dxa"/>
            </w:tcMar>
            <w:vAlign w:val="center"/>
            <w:hideMark/>
          </w:tcPr>
          <w:p w14:paraId="2AFF58B1" w14:textId="77777777" w:rsidR="00F67D82" w:rsidRPr="00855D8B" w:rsidRDefault="00F67D82" w:rsidP="002673D3">
            <w:pPr>
              <w:widowControl/>
              <w:autoSpaceDE/>
              <w:autoSpaceDN/>
              <w:jc w:val="center"/>
              <w:rPr>
                <w:rFonts w:ascii="Times New Roman" w:eastAsia="Times New Roman" w:hAnsi="Times New Roman" w:cs="Times New Roman"/>
                <w:i/>
                <w:iCs/>
                <w:sz w:val="28"/>
                <w:szCs w:val="28"/>
                <w:lang w:bidi="ar-SA"/>
              </w:rPr>
            </w:pPr>
            <w:r>
              <w:rPr>
                <w:rFonts w:ascii="Times New Roman" w:eastAsia="Times New Roman" w:hAnsi="Times New Roman" w:cs="Times New Roman"/>
                <w:b/>
                <w:bCs/>
                <w:i/>
                <w:iCs/>
                <w:kern w:val="24"/>
                <w:sz w:val="28"/>
                <w:szCs w:val="28"/>
                <w:lang w:bidi="ar-SA"/>
              </w:rPr>
              <w:t>Redox Category</w:t>
            </w:r>
          </w:p>
        </w:tc>
      </w:tr>
      <w:tr w:rsidR="00F67D82" w:rsidRPr="002E783C" w14:paraId="3C88CB12" w14:textId="77777777" w:rsidTr="002673D3">
        <w:trPr>
          <w:trHeight w:val="347"/>
        </w:trPr>
        <w:tc>
          <w:tcPr>
            <w:tcW w:w="3386" w:type="dxa"/>
            <w:shd w:val="clear" w:color="auto" w:fill="4472C4"/>
            <w:tcMar>
              <w:top w:w="15" w:type="dxa"/>
              <w:left w:w="108" w:type="dxa"/>
              <w:bottom w:w="0" w:type="dxa"/>
              <w:right w:w="108" w:type="dxa"/>
            </w:tcMar>
            <w:vAlign w:val="center"/>
            <w:hideMark/>
          </w:tcPr>
          <w:p w14:paraId="3B9BF6B6"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b/>
                <w:bCs/>
                <w:color w:val="FFFFFF"/>
                <w:kern w:val="24"/>
                <w:sz w:val="24"/>
                <w:szCs w:val="24"/>
                <w:lang w:bidi="ar-SA"/>
              </w:rPr>
              <w:t>Seasonally Saturated</w:t>
            </w:r>
          </w:p>
        </w:tc>
        <w:tc>
          <w:tcPr>
            <w:tcW w:w="2073" w:type="dxa"/>
            <w:shd w:val="clear" w:color="auto" w:fill="CFD5EA"/>
            <w:tcMar>
              <w:top w:w="15" w:type="dxa"/>
              <w:left w:w="108" w:type="dxa"/>
              <w:bottom w:w="0" w:type="dxa"/>
              <w:right w:w="108" w:type="dxa"/>
            </w:tcMar>
            <w:vAlign w:val="center"/>
            <w:hideMark/>
          </w:tcPr>
          <w:p w14:paraId="695484EC"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Pr>
                <w:rFonts w:ascii="Times New Roman" w:eastAsia="Times New Roman" w:hAnsi="Times New Roman" w:cs="Times New Roman"/>
                <w:color w:val="000000"/>
                <w:kern w:val="24"/>
                <w:sz w:val="24"/>
                <w:szCs w:val="24"/>
                <w:lang w:bidi="ar-SA"/>
              </w:rPr>
              <w:t>N</w:t>
            </w:r>
            <w:r w:rsidRPr="002E783C">
              <w:rPr>
                <w:rFonts w:ascii="Times New Roman" w:eastAsia="Times New Roman" w:hAnsi="Times New Roman" w:cs="Times New Roman"/>
                <w:color w:val="000000"/>
                <w:kern w:val="24"/>
                <w:sz w:val="24"/>
                <w:szCs w:val="24"/>
                <w:lang w:bidi="ar-SA"/>
              </w:rPr>
              <w:t>on-tidal</w:t>
            </w:r>
          </w:p>
        </w:tc>
        <w:tc>
          <w:tcPr>
            <w:tcW w:w="2091" w:type="dxa"/>
            <w:shd w:val="clear" w:color="auto" w:fill="CFD5EA"/>
            <w:tcMar>
              <w:top w:w="15" w:type="dxa"/>
              <w:left w:w="108" w:type="dxa"/>
              <w:bottom w:w="0" w:type="dxa"/>
              <w:right w:w="108" w:type="dxa"/>
            </w:tcMar>
            <w:vAlign w:val="center"/>
            <w:hideMark/>
          </w:tcPr>
          <w:p w14:paraId="6A7C45A5"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Primarily Anoxic</w:t>
            </w:r>
          </w:p>
        </w:tc>
      </w:tr>
      <w:tr w:rsidR="00F67D82" w:rsidRPr="002E783C" w14:paraId="7E3D3388" w14:textId="77777777" w:rsidTr="002673D3">
        <w:trPr>
          <w:trHeight w:val="347"/>
        </w:trPr>
        <w:tc>
          <w:tcPr>
            <w:tcW w:w="3386" w:type="dxa"/>
            <w:shd w:val="clear" w:color="auto" w:fill="4472C4"/>
            <w:tcMar>
              <w:top w:w="15" w:type="dxa"/>
              <w:left w:w="108" w:type="dxa"/>
              <w:bottom w:w="0" w:type="dxa"/>
              <w:right w:w="108" w:type="dxa"/>
            </w:tcMar>
            <w:vAlign w:val="center"/>
            <w:hideMark/>
          </w:tcPr>
          <w:p w14:paraId="66E33C3E"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b/>
                <w:bCs/>
                <w:color w:val="FFFFFF"/>
                <w:kern w:val="24"/>
                <w:sz w:val="24"/>
                <w:szCs w:val="24"/>
                <w:lang w:bidi="ar-SA"/>
              </w:rPr>
              <w:t>Seasonally Flooded</w:t>
            </w:r>
          </w:p>
        </w:tc>
        <w:tc>
          <w:tcPr>
            <w:tcW w:w="2073" w:type="dxa"/>
            <w:shd w:val="clear" w:color="auto" w:fill="E9EBF5"/>
            <w:tcMar>
              <w:top w:w="15" w:type="dxa"/>
              <w:left w:w="108" w:type="dxa"/>
              <w:bottom w:w="0" w:type="dxa"/>
              <w:right w:w="108" w:type="dxa"/>
            </w:tcMar>
            <w:vAlign w:val="center"/>
            <w:hideMark/>
          </w:tcPr>
          <w:p w14:paraId="368AF409"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Pr>
                <w:rFonts w:ascii="Times New Roman" w:eastAsia="Times New Roman" w:hAnsi="Times New Roman" w:cs="Times New Roman"/>
                <w:color w:val="000000"/>
                <w:kern w:val="24"/>
                <w:sz w:val="24"/>
                <w:szCs w:val="24"/>
                <w:lang w:bidi="ar-SA"/>
              </w:rPr>
              <w:t>N</w:t>
            </w:r>
            <w:r w:rsidRPr="002E783C">
              <w:rPr>
                <w:rFonts w:ascii="Times New Roman" w:eastAsia="Times New Roman" w:hAnsi="Times New Roman" w:cs="Times New Roman"/>
                <w:color w:val="000000"/>
                <w:kern w:val="24"/>
                <w:sz w:val="24"/>
                <w:szCs w:val="24"/>
                <w:lang w:bidi="ar-SA"/>
              </w:rPr>
              <w:t>on-tidal</w:t>
            </w:r>
          </w:p>
        </w:tc>
        <w:tc>
          <w:tcPr>
            <w:tcW w:w="2091" w:type="dxa"/>
            <w:shd w:val="clear" w:color="auto" w:fill="E9EBF5"/>
            <w:tcMar>
              <w:top w:w="15" w:type="dxa"/>
              <w:left w:w="108" w:type="dxa"/>
              <w:bottom w:w="0" w:type="dxa"/>
              <w:right w:w="108" w:type="dxa"/>
            </w:tcMar>
            <w:vAlign w:val="center"/>
            <w:hideMark/>
          </w:tcPr>
          <w:p w14:paraId="0BC0CB20"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Primarily Anoxic</w:t>
            </w:r>
          </w:p>
        </w:tc>
      </w:tr>
      <w:tr w:rsidR="00F67D82" w:rsidRPr="002E783C" w14:paraId="5C4042C9" w14:textId="77777777" w:rsidTr="002673D3">
        <w:trPr>
          <w:trHeight w:val="347"/>
        </w:trPr>
        <w:tc>
          <w:tcPr>
            <w:tcW w:w="3386" w:type="dxa"/>
            <w:shd w:val="clear" w:color="auto" w:fill="4472C4"/>
            <w:tcMar>
              <w:top w:w="15" w:type="dxa"/>
              <w:left w:w="108" w:type="dxa"/>
              <w:bottom w:w="0" w:type="dxa"/>
              <w:right w:w="108" w:type="dxa"/>
            </w:tcMar>
            <w:vAlign w:val="center"/>
            <w:hideMark/>
          </w:tcPr>
          <w:p w14:paraId="0CEEEF5B"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b/>
                <w:bCs/>
                <w:color w:val="FFFFFF"/>
                <w:kern w:val="24"/>
                <w:sz w:val="24"/>
                <w:szCs w:val="24"/>
                <w:lang w:bidi="ar-SA"/>
              </w:rPr>
              <w:t>Semipermanently Flooded</w:t>
            </w:r>
          </w:p>
        </w:tc>
        <w:tc>
          <w:tcPr>
            <w:tcW w:w="2073" w:type="dxa"/>
            <w:shd w:val="clear" w:color="auto" w:fill="CFD5EA"/>
            <w:tcMar>
              <w:top w:w="15" w:type="dxa"/>
              <w:left w:w="108" w:type="dxa"/>
              <w:bottom w:w="0" w:type="dxa"/>
              <w:right w:w="108" w:type="dxa"/>
            </w:tcMar>
            <w:vAlign w:val="center"/>
            <w:hideMark/>
          </w:tcPr>
          <w:p w14:paraId="45612EC8"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Pr>
                <w:rFonts w:ascii="Times New Roman" w:eastAsia="Times New Roman" w:hAnsi="Times New Roman" w:cs="Times New Roman"/>
                <w:color w:val="000000"/>
                <w:kern w:val="24"/>
                <w:sz w:val="24"/>
                <w:szCs w:val="24"/>
                <w:lang w:bidi="ar-SA"/>
              </w:rPr>
              <w:t>N</w:t>
            </w:r>
            <w:r w:rsidRPr="002E783C">
              <w:rPr>
                <w:rFonts w:ascii="Times New Roman" w:eastAsia="Times New Roman" w:hAnsi="Times New Roman" w:cs="Times New Roman"/>
                <w:color w:val="000000"/>
                <w:kern w:val="24"/>
                <w:sz w:val="24"/>
                <w:szCs w:val="24"/>
                <w:lang w:bidi="ar-SA"/>
              </w:rPr>
              <w:t>on-tidal</w:t>
            </w:r>
          </w:p>
        </w:tc>
        <w:tc>
          <w:tcPr>
            <w:tcW w:w="2091" w:type="dxa"/>
            <w:shd w:val="clear" w:color="auto" w:fill="CFD5EA"/>
            <w:tcMar>
              <w:top w:w="15" w:type="dxa"/>
              <w:left w:w="108" w:type="dxa"/>
              <w:bottom w:w="0" w:type="dxa"/>
              <w:right w:w="108" w:type="dxa"/>
            </w:tcMar>
            <w:vAlign w:val="center"/>
            <w:hideMark/>
          </w:tcPr>
          <w:p w14:paraId="3C4C7564"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Primarily Anoxic</w:t>
            </w:r>
          </w:p>
        </w:tc>
      </w:tr>
      <w:tr w:rsidR="00F67D82" w:rsidRPr="002E783C" w14:paraId="4BE8F170" w14:textId="77777777" w:rsidTr="002673D3">
        <w:trPr>
          <w:trHeight w:val="347"/>
        </w:trPr>
        <w:tc>
          <w:tcPr>
            <w:tcW w:w="3386" w:type="dxa"/>
            <w:shd w:val="clear" w:color="auto" w:fill="4472C4"/>
            <w:tcMar>
              <w:top w:w="15" w:type="dxa"/>
              <w:left w:w="108" w:type="dxa"/>
              <w:bottom w:w="0" w:type="dxa"/>
              <w:right w:w="108" w:type="dxa"/>
            </w:tcMar>
            <w:vAlign w:val="center"/>
            <w:hideMark/>
          </w:tcPr>
          <w:p w14:paraId="284F0179"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b/>
                <w:bCs/>
                <w:color w:val="FFFFFF"/>
                <w:kern w:val="24"/>
                <w:sz w:val="24"/>
                <w:szCs w:val="24"/>
                <w:lang w:bidi="ar-SA"/>
              </w:rPr>
              <w:t>Intermittently Exposed</w:t>
            </w:r>
          </w:p>
        </w:tc>
        <w:tc>
          <w:tcPr>
            <w:tcW w:w="2073" w:type="dxa"/>
            <w:shd w:val="clear" w:color="auto" w:fill="E9EBF5"/>
            <w:tcMar>
              <w:top w:w="15" w:type="dxa"/>
              <w:left w:w="108" w:type="dxa"/>
              <w:bottom w:w="0" w:type="dxa"/>
              <w:right w:w="108" w:type="dxa"/>
            </w:tcMar>
            <w:vAlign w:val="center"/>
            <w:hideMark/>
          </w:tcPr>
          <w:p w14:paraId="79F83A5F"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Pr>
                <w:rFonts w:ascii="Times New Roman" w:eastAsia="Times New Roman" w:hAnsi="Times New Roman" w:cs="Times New Roman"/>
                <w:color w:val="000000"/>
                <w:kern w:val="24"/>
                <w:sz w:val="24"/>
                <w:szCs w:val="24"/>
                <w:lang w:bidi="ar-SA"/>
              </w:rPr>
              <w:t>N</w:t>
            </w:r>
            <w:r w:rsidRPr="002E783C">
              <w:rPr>
                <w:rFonts w:ascii="Times New Roman" w:eastAsia="Times New Roman" w:hAnsi="Times New Roman" w:cs="Times New Roman"/>
                <w:color w:val="000000"/>
                <w:kern w:val="24"/>
                <w:sz w:val="24"/>
                <w:szCs w:val="24"/>
                <w:lang w:bidi="ar-SA"/>
              </w:rPr>
              <w:t>on-tidal</w:t>
            </w:r>
          </w:p>
        </w:tc>
        <w:tc>
          <w:tcPr>
            <w:tcW w:w="2091" w:type="dxa"/>
            <w:shd w:val="clear" w:color="auto" w:fill="E9EBF5"/>
            <w:tcMar>
              <w:top w:w="15" w:type="dxa"/>
              <w:left w:w="108" w:type="dxa"/>
              <w:bottom w:w="0" w:type="dxa"/>
              <w:right w:w="108" w:type="dxa"/>
            </w:tcMar>
            <w:vAlign w:val="center"/>
            <w:hideMark/>
          </w:tcPr>
          <w:p w14:paraId="42E4504A"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Primarily Anoxic</w:t>
            </w:r>
          </w:p>
        </w:tc>
      </w:tr>
      <w:tr w:rsidR="00F67D82" w:rsidRPr="002E783C" w14:paraId="5C4CB575" w14:textId="77777777" w:rsidTr="002673D3">
        <w:trPr>
          <w:trHeight w:val="347"/>
        </w:trPr>
        <w:tc>
          <w:tcPr>
            <w:tcW w:w="3386" w:type="dxa"/>
            <w:shd w:val="clear" w:color="auto" w:fill="4472C4"/>
            <w:tcMar>
              <w:top w:w="15" w:type="dxa"/>
              <w:left w:w="108" w:type="dxa"/>
              <w:bottom w:w="0" w:type="dxa"/>
              <w:right w:w="108" w:type="dxa"/>
            </w:tcMar>
            <w:vAlign w:val="center"/>
            <w:hideMark/>
          </w:tcPr>
          <w:p w14:paraId="42832543"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proofErr w:type="gramStart"/>
            <w:r w:rsidRPr="002E783C">
              <w:rPr>
                <w:rFonts w:ascii="Times New Roman" w:eastAsia="Times New Roman" w:hAnsi="Times New Roman" w:cs="Times New Roman"/>
                <w:b/>
                <w:bCs/>
                <w:color w:val="FFFFFF"/>
                <w:kern w:val="24"/>
                <w:sz w:val="24"/>
                <w:szCs w:val="24"/>
                <w:lang w:bidi="ar-SA"/>
              </w:rPr>
              <w:t>Continuously  Saturated</w:t>
            </w:r>
            <w:proofErr w:type="gramEnd"/>
          </w:p>
        </w:tc>
        <w:tc>
          <w:tcPr>
            <w:tcW w:w="2073" w:type="dxa"/>
            <w:shd w:val="clear" w:color="auto" w:fill="CFD5EA"/>
            <w:tcMar>
              <w:top w:w="15" w:type="dxa"/>
              <w:left w:w="108" w:type="dxa"/>
              <w:bottom w:w="0" w:type="dxa"/>
              <w:right w:w="108" w:type="dxa"/>
            </w:tcMar>
            <w:vAlign w:val="center"/>
            <w:hideMark/>
          </w:tcPr>
          <w:p w14:paraId="3C39516F"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Pr>
                <w:rFonts w:ascii="Times New Roman" w:eastAsia="Times New Roman" w:hAnsi="Times New Roman" w:cs="Times New Roman"/>
                <w:color w:val="000000"/>
                <w:kern w:val="24"/>
                <w:sz w:val="24"/>
                <w:szCs w:val="24"/>
                <w:lang w:bidi="ar-SA"/>
              </w:rPr>
              <w:t>N</w:t>
            </w:r>
            <w:r w:rsidRPr="002E783C">
              <w:rPr>
                <w:rFonts w:ascii="Times New Roman" w:eastAsia="Times New Roman" w:hAnsi="Times New Roman" w:cs="Times New Roman"/>
                <w:color w:val="000000"/>
                <w:kern w:val="24"/>
                <w:sz w:val="24"/>
                <w:szCs w:val="24"/>
                <w:lang w:bidi="ar-SA"/>
              </w:rPr>
              <w:t>on-tidal</w:t>
            </w:r>
          </w:p>
        </w:tc>
        <w:tc>
          <w:tcPr>
            <w:tcW w:w="2091" w:type="dxa"/>
            <w:shd w:val="clear" w:color="auto" w:fill="CFD5EA"/>
            <w:tcMar>
              <w:top w:w="15" w:type="dxa"/>
              <w:left w:w="108" w:type="dxa"/>
              <w:bottom w:w="0" w:type="dxa"/>
              <w:right w:w="108" w:type="dxa"/>
            </w:tcMar>
            <w:vAlign w:val="center"/>
            <w:hideMark/>
          </w:tcPr>
          <w:p w14:paraId="7DF5DDD8"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Primarily Anoxic</w:t>
            </w:r>
          </w:p>
        </w:tc>
      </w:tr>
      <w:tr w:rsidR="00F67D82" w:rsidRPr="002E783C" w14:paraId="04C68239" w14:textId="77777777" w:rsidTr="002673D3">
        <w:trPr>
          <w:trHeight w:val="347"/>
        </w:trPr>
        <w:tc>
          <w:tcPr>
            <w:tcW w:w="3386" w:type="dxa"/>
            <w:shd w:val="clear" w:color="auto" w:fill="4472C4"/>
            <w:tcMar>
              <w:top w:w="15" w:type="dxa"/>
              <w:left w:w="108" w:type="dxa"/>
              <w:bottom w:w="0" w:type="dxa"/>
              <w:right w:w="108" w:type="dxa"/>
            </w:tcMar>
            <w:vAlign w:val="center"/>
            <w:hideMark/>
          </w:tcPr>
          <w:p w14:paraId="05DA2B70"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b/>
                <w:bCs/>
                <w:color w:val="FFFFFF"/>
                <w:kern w:val="24"/>
                <w:sz w:val="24"/>
                <w:szCs w:val="24"/>
                <w:lang w:bidi="ar-SA"/>
              </w:rPr>
              <w:t>Permanently Flooded</w:t>
            </w:r>
          </w:p>
        </w:tc>
        <w:tc>
          <w:tcPr>
            <w:tcW w:w="2073" w:type="dxa"/>
            <w:shd w:val="clear" w:color="auto" w:fill="E9EBF5"/>
            <w:tcMar>
              <w:top w:w="15" w:type="dxa"/>
              <w:left w:w="108" w:type="dxa"/>
              <w:bottom w:w="0" w:type="dxa"/>
              <w:right w:w="108" w:type="dxa"/>
            </w:tcMar>
            <w:vAlign w:val="center"/>
            <w:hideMark/>
          </w:tcPr>
          <w:p w14:paraId="1DC12AAD"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Pr>
                <w:rFonts w:ascii="Times New Roman" w:eastAsia="Times New Roman" w:hAnsi="Times New Roman" w:cs="Times New Roman"/>
                <w:color w:val="000000"/>
                <w:kern w:val="24"/>
                <w:sz w:val="24"/>
                <w:szCs w:val="24"/>
                <w:lang w:bidi="ar-SA"/>
              </w:rPr>
              <w:t>N</w:t>
            </w:r>
            <w:r w:rsidRPr="002E783C">
              <w:rPr>
                <w:rFonts w:ascii="Times New Roman" w:eastAsia="Times New Roman" w:hAnsi="Times New Roman" w:cs="Times New Roman"/>
                <w:color w:val="000000"/>
                <w:kern w:val="24"/>
                <w:sz w:val="24"/>
                <w:szCs w:val="24"/>
                <w:lang w:bidi="ar-SA"/>
              </w:rPr>
              <w:t>on-tidal</w:t>
            </w:r>
          </w:p>
        </w:tc>
        <w:tc>
          <w:tcPr>
            <w:tcW w:w="2091" w:type="dxa"/>
            <w:shd w:val="clear" w:color="auto" w:fill="E9EBF5"/>
            <w:tcMar>
              <w:top w:w="15" w:type="dxa"/>
              <w:left w:w="108" w:type="dxa"/>
              <w:bottom w:w="0" w:type="dxa"/>
              <w:right w:w="108" w:type="dxa"/>
            </w:tcMar>
            <w:vAlign w:val="center"/>
            <w:hideMark/>
          </w:tcPr>
          <w:p w14:paraId="168EF129"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Primarily Anoxic</w:t>
            </w:r>
          </w:p>
        </w:tc>
      </w:tr>
      <w:tr w:rsidR="00F67D82" w:rsidRPr="002E783C" w14:paraId="145A2F53" w14:textId="77777777" w:rsidTr="002673D3">
        <w:trPr>
          <w:trHeight w:val="347"/>
        </w:trPr>
        <w:tc>
          <w:tcPr>
            <w:tcW w:w="3386" w:type="dxa"/>
            <w:shd w:val="clear" w:color="auto" w:fill="4472C4"/>
            <w:tcMar>
              <w:top w:w="15" w:type="dxa"/>
              <w:left w:w="108" w:type="dxa"/>
              <w:bottom w:w="0" w:type="dxa"/>
              <w:right w:w="108" w:type="dxa"/>
            </w:tcMar>
            <w:vAlign w:val="center"/>
            <w:hideMark/>
          </w:tcPr>
          <w:p w14:paraId="4E7E6D64"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b/>
                <w:bCs/>
                <w:color w:val="FFFFFF"/>
                <w:kern w:val="24"/>
                <w:sz w:val="24"/>
                <w:szCs w:val="24"/>
                <w:lang w:bidi="ar-SA"/>
              </w:rPr>
              <w:t>Seasonally Flooded/Saturated</w:t>
            </w:r>
          </w:p>
        </w:tc>
        <w:tc>
          <w:tcPr>
            <w:tcW w:w="2073" w:type="dxa"/>
            <w:shd w:val="clear" w:color="auto" w:fill="CFD5EA"/>
            <w:tcMar>
              <w:top w:w="15" w:type="dxa"/>
              <w:left w:w="108" w:type="dxa"/>
              <w:bottom w:w="0" w:type="dxa"/>
              <w:right w:w="108" w:type="dxa"/>
            </w:tcMar>
            <w:vAlign w:val="center"/>
            <w:hideMark/>
          </w:tcPr>
          <w:p w14:paraId="6337875E"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Pr>
                <w:rFonts w:ascii="Times New Roman" w:eastAsia="Times New Roman" w:hAnsi="Times New Roman" w:cs="Times New Roman"/>
                <w:color w:val="000000"/>
                <w:kern w:val="24"/>
                <w:sz w:val="24"/>
                <w:szCs w:val="24"/>
                <w:lang w:bidi="ar-SA"/>
              </w:rPr>
              <w:t>N</w:t>
            </w:r>
            <w:r w:rsidRPr="002E783C">
              <w:rPr>
                <w:rFonts w:ascii="Times New Roman" w:eastAsia="Times New Roman" w:hAnsi="Times New Roman" w:cs="Times New Roman"/>
                <w:color w:val="000000"/>
                <w:kern w:val="24"/>
                <w:sz w:val="24"/>
                <w:szCs w:val="24"/>
                <w:lang w:bidi="ar-SA"/>
              </w:rPr>
              <w:t>on-tidal</w:t>
            </w:r>
          </w:p>
        </w:tc>
        <w:tc>
          <w:tcPr>
            <w:tcW w:w="2091" w:type="dxa"/>
            <w:shd w:val="clear" w:color="auto" w:fill="CFD5EA"/>
            <w:tcMar>
              <w:top w:w="15" w:type="dxa"/>
              <w:left w:w="108" w:type="dxa"/>
              <w:bottom w:w="0" w:type="dxa"/>
              <w:right w:w="108" w:type="dxa"/>
            </w:tcMar>
            <w:vAlign w:val="center"/>
            <w:hideMark/>
          </w:tcPr>
          <w:p w14:paraId="64510C85"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Primarily Anoxic</w:t>
            </w:r>
          </w:p>
        </w:tc>
      </w:tr>
      <w:tr w:rsidR="00F67D82" w:rsidRPr="002E783C" w14:paraId="37154556" w14:textId="77777777" w:rsidTr="002673D3">
        <w:trPr>
          <w:trHeight w:val="347"/>
        </w:trPr>
        <w:tc>
          <w:tcPr>
            <w:tcW w:w="3386" w:type="dxa"/>
            <w:shd w:val="clear" w:color="auto" w:fill="4472C4"/>
            <w:tcMar>
              <w:top w:w="15" w:type="dxa"/>
              <w:left w:w="108" w:type="dxa"/>
              <w:bottom w:w="0" w:type="dxa"/>
              <w:right w:w="108" w:type="dxa"/>
            </w:tcMar>
            <w:vAlign w:val="center"/>
            <w:hideMark/>
          </w:tcPr>
          <w:p w14:paraId="62D630EF"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b/>
                <w:bCs/>
                <w:color w:val="FFFFFF"/>
                <w:kern w:val="24"/>
                <w:sz w:val="24"/>
                <w:szCs w:val="24"/>
                <w:lang w:bidi="ar-SA"/>
              </w:rPr>
              <w:t>Temporary Flooded</w:t>
            </w:r>
          </w:p>
        </w:tc>
        <w:tc>
          <w:tcPr>
            <w:tcW w:w="2073" w:type="dxa"/>
            <w:shd w:val="clear" w:color="auto" w:fill="E9EBF5"/>
            <w:tcMar>
              <w:top w:w="15" w:type="dxa"/>
              <w:left w:w="108" w:type="dxa"/>
              <w:bottom w:w="0" w:type="dxa"/>
              <w:right w:w="108" w:type="dxa"/>
            </w:tcMar>
            <w:vAlign w:val="center"/>
            <w:hideMark/>
          </w:tcPr>
          <w:p w14:paraId="4E2019FD"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Pr>
                <w:rFonts w:ascii="Times New Roman" w:eastAsia="Times New Roman" w:hAnsi="Times New Roman" w:cs="Times New Roman"/>
                <w:color w:val="000000"/>
                <w:kern w:val="24"/>
                <w:sz w:val="24"/>
                <w:szCs w:val="24"/>
                <w:lang w:bidi="ar-SA"/>
              </w:rPr>
              <w:t>N</w:t>
            </w:r>
            <w:r w:rsidRPr="002E783C">
              <w:rPr>
                <w:rFonts w:ascii="Times New Roman" w:eastAsia="Times New Roman" w:hAnsi="Times New Roman" w:cs="Times New Roman"/>
                <w:color w:val="000000"/>
                <w:kern w:val="24"/>
                <w:sz w:val="24"/>
                <w:szCs w:val="24"/>
                <w:lang w:bidi="ar-SA"/>
              </w:rPr>
              <w:t>on-tidal</w:t>
            </w:r>
          </w:p>
        </w:tc>
        <w:tc>
          <w:tcPr>
            <w:tcW w:w="2091" w:type="dxa"/>
            <w:shd w:val="clear" w:color="auto" w:fill="E9EBF5"/>
            <w:tcMar>
              <w:top w:w="15" w:type="dxa"/>
              <w:left w:w="108" w:type="dxa"/>
              <w:bottom w:w="0" w:type="dxa"/>
              <w:right w:w="108" w:type="dxa"/>
            </w:tcMar>
            <w:vAlign w:val="center"/>
            <w:hideMark/>
          </w:tcPr>
          <w:p w14:paraId="4091DE98"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Primarily Oxic</w:t>
            </w:r>
          </w:p>
        </w:tc>
      </w:tr>
      <w:tr w:rsidR="00F67D82" w:rsidRPr="002E783C" w14:paraId="61370175" w14:textId="77777777" w:rsidTr="002673D3">
        <w:trPr>
          <w:trHeight w:val="347"/>
        </w:trPr>
        <w:tc>
          <w:tcPr>
            <w:tcW w:w="3386" w:type="dxa"/>
            <w:shd w:val="clear" w:color="auto" w:fill="4472C4"/>
            <w:tcMar>
              <w:top w:w="15" w:type="dxa"/>
              <w:left w:w="108" w:type="dxa"/>
              <w:bottom w:w="0" w:type="dxa"/>
              <w:right w:w="108" w:type="dxa"/>
            </w:tcMar>
            <w:vAlign w:val="center"/>
            <w:hideMark/>
          </w:tcPr>
          <w:p w14:paraId="4611BF18"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b/>
                <w:bCs/>
                <w:color w:val="FFFFFF"/>
                <w:kern w:val="24"/>
                <w:sz w:val="24"/>
                <w:szCs w:val="24"/>
                <w:lang w:bidi="ar-SA"/>
              </w:rPr>
              <w:t>Intermittently Flooded</w:t>
            </w:r>
          </w:p>
        </w:tc>
        <w:tc>
          <w:tcPr>
            <w:tcW w:w="2073" w:type="dxa"/>
            <w:shd w:val="clear" w:color="auto" w:fill="CFD5EA"/>
            <w:tcMar>
              <w:top w:w="15" w:type="dxa"/>
              <w:left w:w="108" w:type="dxa"/>
              <w:bottom w:w="0" w:type="dxa"/>
              <w:right w:w="108" w:type="dxa"/>
            </w:tcMar>
            <w:vAlign w:val="center"/>
            <w:hideMark/>
          </w:tcPr>
          <w:p w14:paraId="31DCE72B"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Pr>
                <w:rFonts w:ascii="Times New Roman" w:eastAsia="Times New Roman" w:hAnsi="Times New Roman" w:cs="Times New Roman"/>
                <w:color w:val="000000"/>
                <w:kern w:val="24"/>
                <w:sz w:val="24"/>
                <w:szCs w:val="24"/>
                <w:lang w:bidi="ar-SA"/>
              </w:rPr>
              <w:t>N</w:t>
            </w:r>
            <w:r w:rsidRPr="002E783C">
              <w:rPr>
                <w:rFonts w:ascii="Times New Roman" w:eastAsia="Times New Roman" w:hAnsi="Times New Roman" w:cs="Times New Roman"/>
                <w:color w:val="000000"/>
                <w:kern w:val="24"/>
                <w:sz w:val="24"/>
                <w:szCs w:val="24"/>
                <w:lang w:bidi="ar-SA"/>
              </w:rPr>
              <w:t>on-tidal</w:t>
            </w:r>
          </w:p>
        </w:tc>
        <w:tc>
          <w:tcPr>
            <w:tcW w:w="2091" w:type="dxa"/>
            <w:shd w:val="clear" w:color="auto" w:fill="CFD5EA"/>
            <w:tcMar>
              <w:top w:w="15" w:type="dxa"/>
              <w:left w:w="108" w:type="dxa"/>
              <w:bottom w:w="0" w:type="dxa"/>
              <w:right w:w="108" w:type="dxa"/>
            </w:tcMar>
            <w:vAlign w:val="center"/>
            <w:hideMark/>
          </w:tcPr>
          <w:p w14:paraId="029D223C"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Primarily Oxic</w:t>
            </w:r>
          </w:p>
        </w:tc>
      </w:tr>
      <w:tr w:rsidR="00F67D82" w:rsidRPr="002E783C" w14:paraId="19B073F2" w14:textId="77777777" w:rsidTr="002673D3">
        <w:trPr>
          <w:trHeight w:val="347"/>
        </w:trPr>
        <w:tc>
          <w:tcPr>
            <w:tcW w:w="3386" w:type="dxa"/>
            <w:shd w:val="clear" w:color="auto" w:fill="4472C4"/>
            <w:tcMar>
              <w:top w:w="15" w:type="dxa"/>
              <w:left w:w="108" w:type="dxa"/>
              <w:bottom w:w="0" w:type="dxa"/>
              <w:right w:w="108" w:type="dxa"/>
            </w:tcMar>
            <w:vAlign w:val="center"/>
            <w:hideMark/>
          </w:tcPr>
          <w:p w14:paraId="163FBF0C"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b/>
                <w:bCs/>
                <w:color w:val="FFFFFF"/>
                <w:kern w:val="24"/>
                <w:sz w:val="24"/>
                <w:szCs w:val="24"/>
                <w:lang w:bidi="ar-SA"/>
              </w:rPr>
              <w:t>Artificially Flooded</w:t>
            </w:r>
          </w:p>
        </w:tc>
        <w:tc>
          <w:tcPr>
            <w:tcW w:w="2073" w:type="dxa"/>
            <w:shd w:val="clear" w:color="auto" w:fill="E9EBF5"/>
            <w:tcMar>
              <w:top w:w="15" w:type="dxa"/>
              <w:left w:w="108" w:type="dxa"/>
              <w:bottom w:w="0" w:type="dxa"/>
              <w:right w:w="108" w:type="dxa"/>
            </w:tcMar>
            <w:vAlign w:val="center"/>
            <w:hideMark/>
          </w:tcPr>
          <w:p w14:paraId="2690FC2A"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Pr>
                <w:rFonts w:ascii="Times New Roman" w:eastAsia="Times New Roman" w:hAnsi="Times New Roman" w:cs="Times New Roman"/>
                <w:color w:val="000000"/>
                <w:kern w:val="24"/>
                <w:sz w:val="24"/>
                <w:szCs w:val="24"/>
                <w:lang w:bidi="ar-SA"/>
              </w:rPr>
              <w:t>N</w:t>
            </w:r>
            <w:r w:rsidRPr="002E783C">
              <w:rPr>
                <w:rFonts w:ascii="Times New Roman" w:eastAsia="Times New Roman" w:hAnsi="Times New Roman" w:cs="Times New Roman"/>
                <w:color w:val="000000"/>
                <w:kern w:val="24"/>
                <w:sz w:val="24"/>
                <w:szCs w:val="24"/>
                <w:lang w:bidi="ar-SA"/>
              </w:rPr>
              <w:t>on-tidal</w:t>
            </w:r>
          </w:p>
        </w:tc>
        <w:tc>
          <w:tcPr>
            <w:tcW w:w="2091" w:type="dxa"/>
            <w:shd w:val="clear" w:color="auto" w:fill="E9EBF5"/>
            <w:tcMar>
              <w:top w:w="15" w:type="dxa"/>
              <w:left w:w="108" w:type="dxa"/>
              <w:bottom w:w="0" w:type="dxa"/>
              <w:right w:w="108" w:type="dxa"/>
            </w:tcMar>
            <w:vAlign w:val="center"/>
            <w:hideMark/>
          </w:tcPr>
          <w:p w14:paraId="232691B4"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Primarily Oxic</w:t>
            </w:r>
          </w:p>
        </w:tc>
      </w:tr>
      <w:tr w:rsidR="00F67D82" w:rsidRPr="002E783C" w14:paraId="0ADAC35B" w14:textId="77777777" w:rsidTr="002673D3">
        <w:trPr>
          <w:trHeight w:val="347"/>
        </w:trPr>
        <w:tc>
          <w:tcPr>
            <w:tcW w:w="3386" w:type="dxa"/>
            <w:shd w:val="clear" w:color="auto" w:fill="4472C4"/>
            <w:tcMar>
              <w:top w:w="15" w:type="dxa"/>
              <w:left w:w="108" w:type="dxa"/>
              <w:bottom w:w="0" w:type="dxa"/>
              <w:right w:w="108" w:type="dxa"/>
            </w:tcMar>
            <w:vAlign w:val="center"/>
            <w:hideMark/>
          </w:tcPr>
          <w:p w14:paraId="215CBE51"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b/>
                <w:bCs/>
                <w:color w:val="FFFFFF"/>
                <w:kern w:val="24"/>
                <w:sz w:val="24"/>
                <w:szCs w:val="24"/>
                <w:lang w:bidi="ar-SA"/>
              </w:rPr>
              <w:t>Irregularly Flooded</w:t>
            </w:r>
          </w:p>
        </w:tc>
        <w:tc>
          <w:tcPr>
            <w:tcW w:w="2073" w:type="dxa"/>
            <w:shd w:val="clear" w:color="auto" w:fill="CFD5EA"/>
            <w:tcMar>
              <w:top w:w="15" w:type="dxa"/>
              <w:left w:w="108" w:type="dxa"/>
              <w:bottom w:w="0" w:type="dxa"/>
              <w:right w:w="108" w:type="dxa"/>
            </w:tcMar>
            <w:vAlign w:val="center"/>
            <w:hideMark/>
          </w:tcPr>
          <w:p w14:paraId="7DFDF420"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Pr>
                <w:rFonts w:ascii="Times New Roman" w:eastAsia="Times New Roman" w:hAnsi="Times New Roman" w:cs="Times New Roman"/>
                <w:color w:val="000000"/>
                <w:kern w:val="24"/>
                <w:sz w:val="24"/>
                <w:szCs w:val="24"/>
                <w:lang w:bidi="ar-SA"/>
              </w:rPr>
              <w:t>T</w:t>
            </w:r>
            <w:r w:rsidRPr="002E783C">
              <w:rPr>
                <w:rFonts w:ascii="Times New Roman" w:eastAsia="Times New Roman" w:hAnsi="Times New Roman" w:cs="Times New Roman"/>
                <w:color w:val="000000"/>
                <w:kern w:val="24"/>
                <w:sz w:val="24"/>
                <w:szCs w:val="24"/>
                <w:lang w:bidi="ar-SA"/>
              </w:rPr>
              <w:t>idal</w:t>
            </w:r>
          </w:p>
        </w:tc>
        <w:tc>
          <w:tcPr>
            <w:tcW w:w="2091" w:type="dxa"/>
            <w:shd w:val="clear" w:color="auto" w:fill="CFD5EA"/>
            <w:tcMar>
              <w:top w:w="15" w:type="dxa"/>
              <w:left w:w="108" w:type="dxa"/>
              <w:bottom w:w="0" w:type="dxa"/>
              <w:right w:w="108" w:type="dxa"/>
            </w:tcMar>
            <w:vAlign w:val="center"/>
            <w:hideMark/>
          </w:tcPr>
          <w:p w14:paraId="128B7380"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Frequent Oxic/Anoxic Shifts</w:t>
            </w:r>
          </w:p>
        </w:tc>
      </w:tr>
      <w:tr w:rsidR="00F67D82" w:rsidRPr="002E783C" w14:paraId="203CFAB0" w14:textId="77777777" w:rsidTr="002673D3">
        <w:trPr>
          <w:trHeight w:val="347"/>
        </w:trPr>
        <w:tc>
          <w:tcPr>
            <w:tcW w:w="3386" w:type="dxa"/>
            <w:shd w:val="clear" w:color="auto" w:fill="4472C4"/>
            <w:tcMar>
              <w:top w:w="15" w:type="dxa"/>
              <w:left w:w="108" w:type="dxa"/>
              <w:bottom w:w="0" w:type="dxa"/>
              <w:right w:w="108" w:type="dxa"/>
            </w:tcMar>
            <w:vAlign w:val="center"/>
            <w:hideMark/>
          </w:tcPr>
          <w:p w14:paraId="058522F9"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b/>
                <w:bCs/>
                <w:color w:val="FFFFFF"/>
                <w:kern w:val="24"/>
                <w:sz w:val="24"/>
                <w:szCs w:val="24"/>
                <w:lang w:bidi="ar-SA"/>
              </w:rPr>
              <w:t>Subtidal</w:t>
            </w:r>
          </w:p>
        </w:tc>
        <w:tc>
          <w:tcPr>
            <w:tcW w:w="2073" w:type="dxa"/>
            <w:shd w:val="clear" w:color="auto" w:fill="E9EBF5"/>
            <w:tcMar>
              <w:top w:w="15" w:type="dxa"/>
              <w:left w:w="108" w:type="dxa"/>
              <w:bottom w:w="0" w:type="dxa"/>
              <w:right w:w="108" w:type="dxa"/>
            </w:tcMar>
            <w:vAlign w:val="center"/>
            <w:hideMark/>
          </w:tcPr>
          <w:p w14:paraId="5F9B64AD"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Pr>
                <w:rFonts w:ascii="Times New Roman" w:eastAsia="Times New Roman" w:hAnsi="Times New Roman" w:cs="Times New Roman"/>
                <w:color w:val="000000"/>
                <w:kern w:val="24"/>
                <w:sz w:val="24"/>
                <w:szCs w:val="24"/>
                <w:lang w:bidi="ar-SA"/>
              </w:rPr>
              <w:t>T</w:t>
            </w:r>
            <w:r w:rsidRPr="002E783C">
              <w:rPr>
                <w:rFonts w:ascii="Times New Roman" w:eastAsia="Times New Roman" w:hAnsi="Times New Roman" w:cs="Times New Roman"/>
                <w:color w:val="000000"/>
                <w:kern w:val="24"/>
                <w:sz w:val="24"/>
                <w:szCs w:val="24"/>
                <w:lang w:bidi="ar-SA"/>
              </w:rPr>
              <w:t>idal</w:t>
            </w:r>
          </w:p>
        </w:tc>
        <w:tc>
          <w:tcPr>
            <w:tcW w:w="2091" w:type="dxa"/>
            <w:shd w:val="clear" w:color="auto" w:fill="E9EBF5"/>
            <w:tcMar>
              <w:top w:w="15" w:type="dxa"/>
              <w:left w:w="108" w:type="dxa"/>
              <w:bottom w:w="0" w:type="dxa"/>
              <w:right w:w="108" w:type="dxa"/>
            </w:tcMar>
            <w:vAlign w:val="center"/>
            <w:hideMark/>
          </w:tcPr>
          <w:p w14:paraId="67721FDB"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Primarily Anoxic</w:t>
            </w:r>
          </w:p>
        </w:tc>
      </w:tr>
      <w:tr w:rsidR="00F67D82" w:rsidRPr="002E783C" w14:paraId="44C7F27D" w14:textId="77777777" w:rsidTr="002673D3">
        <w:trPr>
          <w:trHeight w:val="347"/>
        </w:trPr>
        <w:tc>
          <w:tcPr>
            <w:tcW w:w="3386" w:type="dxa"/>
            <w:shd w:val="clear" w:color="auto" w:fill="4472C4"/>
            <w:tcMar>
              <w:top w:w="15" w:type="dxa"/>
              <w:left w:w="108" w:type="dxa"/>
              <w:bottom w:w="0" w:type="dxa"/>
              <w:right w:w="108" w:type="dxa"/>
            </w:tcMar>
            <w:vAlign w:val="center"/>
            <w:hideMark/>
          </w:tcPr>
          <w:p w14:paraId="5E69FB84"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b/>
                <w:bCs/>
                <w:color w:val="FFFFFF"/>
                <w:kern w:val="24"/>
                <w:sz w:val="24"/>
                <w:szCs w:val="24"/>
                <w:lang w:bidi="ar-SA"/>
              </w:rPr>
              <w:t>Irregularly Exposed</w:t>
            </w:r>
          </w:p>
        </w:tc>
        <w:tc>
          <w:tcPr>
            <w:tcW w:w="2073" w:type="dxa"/>
            <w:shd w:val="clear" w:color="auto" w:fill="CFD5EA"/>
            <w:tcMar>
              <w:top w:w="15" w:type="dxa"/>
              <w:left w:w="108" w:type="dxa"/>
              <w:bottom w:w="0" w:type="dxa"/>
              <w:right w:w="108" w:type="dxa"/>
            </w:tcMar>
            <w:vAlign w:val="center"/>
            <w:hideMark/>
          </w:tcPr>
          <w:p w14:paraId="22E2DF08"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Pr>
                <w:rFonts w:ascii="Times New Roman" w:eastAsia="Times New Roman" w:hAnsi="Times New Roman" w:cs="Times New Roman"/>
                <w:color w:val="000000"/>
                <w:kern w:val="24"/>
                <w:sz w:val="24"/>
                <w:szCs w:val="24"/>
                <w:lang w:bidi="ar-SA"/>
              </w:rPr>
              <w:t>T</w:t>
            </w:r>
            <w:r w:rsidRPr="002E783C">
              <w:rPr>
                <w:rFonts w:ascii="Times New Roman" w:eastAsia="Times New Roman" w:hAnsi="Times New Roman" w:cs="Times New Roman"/>
                <w:color w:val="000000"/>
                <w:kern w:val="24"/>
                <w:sz w:val="24"/>
                <w:szCs w:val="24"/>
                <w:lang w:bidi="ar-SA"/>
              </w:rPr>
              <w:t>idal</w:t>
            </w:r>
          </w:p>
        </w:tc>
        <w:tc>
          <w:tcPr>
            <w:tcW w:w="2091" w:type="dxa"/>
            <w:shd w:val="clear" w:color="auto" w:fill="CFD5EA"/>
            <w:tcMar>
              <w:top w:w="15" w:type="dxa"/>
              <w:left w:w="108" w:type="dxa"/>
              <w:bottom w:w="0" w:type="dxa"/>
              <w:right w:w="108" w:type="dxa"/>
            </w:tcMar>
            <w:vAlign w:val="center"/>
            <w:hideMark/>
          </w:tcPr>
          <w:p w14:paraId="7492F4D8"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Frequent Oxic/Anoxic Shifts</w:t>
            </w:r>
          </w:p>
        </w:tc>
      </w:tr>
      <w:tr w:rsidR="00F67D82" w:rsidRPr="002E783C" w14:paraId="77C8499E" w14:textId="77777777" w:rsidTr="002673D3">
        <w:trPr>
          <w:trHeight w:val="347"/>
        </w:trPr>
        <w:tc>
          <w:tcPr>
            <w:tcW w:w="3386" w:type="dxa"/>
            <w:shd w:val="clear" w:color="auto" w:fill="4472C4"/>
            <w:tcMar>
              <w:top w:w="15" w:type="dxa"/>
              <w:left w:w="108" w:type="dxa"/>
              <w:bottom w:w="0" w:type="dxa"/>
              <w:right w:w="108" w:type="dxa"/>
            </w:tcMar>
            <w:vAlign w:val="center"/>
            <w:hideMark/>
          </w:tcPr>
          <w:p w14:paraId="45AE6E2A"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b/>
                <w:bCs/>
                <w:color w:val="FFFFFF"/>
                <w:kern w:val="24"/>
                <w:sz w:val="24"/>
                <w:szCs w:val="24"/>
                <w:lang w:bidi="ar-SA"/>
              </w:rPr>
              <w:t>Regularly Flooded</w:t>
            </w:r>
          </w:p>
        </w:tc>
        <w:tc>
          <w:tcPr>
            <w:tcW w:w="2073" w:type="dxa"/>
            <w:shd w:val="clear" w:color="auto" w:fill="E9EBF5"/>
            <w:tcMar>
              <w:top w:w="15" w:type="dxa"/>
              <w:left w:w="108" w:type="dxa"/>
              <w:bottom w:w="0" w:type="dxa"/>
              <w:right w:w="108" w:type="dxa"/>
            </w:tcMar>
            <w:vAlign w:val="center"/>
            <w:hideMark/>
          </w:tcPr>
          <w:p w14:paraId="4FC52968"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Pr>
                <w:rFonts w:ascii="Times New Roman" w:eastAsia="Times New Roman" w:hAnsi="Times New Roman" w:cs="Times New Roman"/>
                <w:color w:val="000000"/>
                <w:kern w:val="24"/>
                <w:sz w:val="24"/>
                <w:szCs w:val="24"/>
                <w:lang w:bidi="ar-SA"/>
              </w:rPr>
              <w:t>T</w:t>
            </w:r>
            <w:r w:rsidRPr="002E783C">
              <w:rPr>
                <w:rFonts w:ascii="Times New Roman" w:eastAsia="Times New Roman" w:hAnsi="Times New Roman" w:cs="Times New Roman"/>
                <w:color w:val="000000"/>
                <w:kern w:val="24"/>
                <w:sz w:val="24"/>
                <w:szCs w:val="24"/>
                <w:lang w:bidi="ar-SA"/>
              </w:rPr>
              <w:t>idal</w:t>
            </w:r>
          </w:p>
        </w:tc>
        <w:tc>
          <w:tcPr>
            <w:tcW w:w="2091" w:type="dxa"/>
            <w:shd w:val="clear" w:color="auto" w:fill="E9EBF5"/>
            <w:tcMar>
              <w:top w:w="15" w:type="dxa"/>
              <w:left w:w="108" w:type="dxa"/>
              <w:bottom w:w="0" w:type="dxa"/>
              <w:right w:w="108" w:type="dxa"/>
            </w:tcMar>
            <w:vAlign w:val="center"/>
            <w:hideMark/>
          </w:tcPr>
          <w:p w14:paraId="59D2670D"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Frequent Oxic/Anoxic Shifts</w:t>
            </w:r>
          </w:p>
        </w:tc>
      </w:tr>
      <w:tr w:rsidR="00F67D82" w:rsidRPr="002E783C" w14:paraId="5ED5C514" w14:textId="77777777" w:rsidTr="002673D3">
        <w:trPr>
          <w:trHeight w:val="347"/>
        </w:trPr>
        <w:tc>
          <w:tcPr>
            <w:tcW w:w="3386" w:type="dxa"/>
            <w:shd w:val="clear" w:color="auto" w:fill="4472C4"/>
            <w:tcMar>
              <w:top w:w="15" w:type="dxa"/>
              <w:left w:w="108" w:type="dxa"/>
              <w:bottom w:w="0" w:type="dxa"/>
              <w:right w:w="108" w:type="dxa"/>
            </w:tcMar>
            <w:vAlign w:val="center"/>
            <w:hideMark/>
          </w:tcPr>
          <w:p w14:paraId="59BD21D1"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b/>
                <w:bCs/>
                <w:color w:val="FFFFFF"/>
                <w:kern w:val="24"/>
                <w:sz w:val="24"/>
                <w:szCs w:val="24"/>
                <w:lang w:bidi="ar-SA"/>
              </w:rPr>
              <w:t>Seasonally Flooded-Tidal</w:t>
            </w:r>
          </w:p>
        </w:tc>
        <w:tc>
          <w:tcPr>
            <w:tcW w:w="2073" w:type="dxa"/>
            <w:shd w:val="clear" w:color="auto" w:fill="CFD5EA"/>
            <w:tcMar>
              <w:top w:w="15" w:type="dxa"/>
              <w:left w:w="108" w:type="dxa"/>
              <w:bottom w:w="0" w:type="dxa"/>
              <w:right w:w="108" w:type="dxa"/>
            </w:tcMar>
            <w:vAlign w:val="center"/>
            <w:hideMark/>
          </w:tcPr>
          <w:p w14:paraId="47C72CA9"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Pr>
                <w:rFonts w:ascii="Times New Roman" w:eastAsia="Times New Roman" w:hAnsi="Times New Roman" w:cs="Times New Roman"/>
                <w:color w:val="000000"/>
                <w:kern w:val="24"/>
                <w:sz w:val="24"/>
                <w:szCs w:val="24"/>
                <w:lang w:bidi="ar-SA"/>
              </w:rPr>
              <w:t>T</w:t>
            </w:r>
            <w:r w:rsidRPr="002E783C">
              <w:rPr>
                <w:rFonts w:ascii="Times New Roman" w:eastAsia="Times New Roman" w:hAnsi="Times New Roman" w:cs="Times New Roman"/>
                <w:color w:val="000000"/>
                <w:kern w:val="24"/>
                <w:sz w:val="24"/>
                <w:szCs w:val="24"/>
                <w:lang w:bidi="ar-SA"/>
              </w:rPr>
              <w:t>idal-</w:t>
            </w:r>
            <w:r>
              <w:rPr>
                <w:rFonts w:ascii="Times New Roman" w:eastAsia="Times New Roman" w:hAnsi="Times New Roman" w:cs="Times New Roman"/>
                <w:color w:val="000000"/>
                <w:kern w:val="24"/>
                <w:sz w:val="24"/>
                <w:szCs w:val="24"/>
                <w:lang w:bidi="ar-SA"/>
              </w:rPr>
              <w:t>freshwater</w:t>
            </w:r>
          </w:p>
        </w:tc>
        <w:tc>
          <w:tcPr>
            <w:tcW w:w="2091" w:type="dxa"/>
            <w:shd w:val="clear" w:color="auto" w:fill="CFD5EA"/>
            <w:tcMar>
              <w:top w:w="15" w:type="dxa"/>
              <w:left w:w="108" w:type="dxa"/>
              <w:bottom w:w="0" w:type="dxa"/>
              <w:right w:w="108" w:type="dxa"/>
            </w:tcMar>
            <w:vAlign w:val="center"/>
            <w:hideMark/>
          </w:tcPr>
          <w:p w14:paraId="3F093227"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Frequent Oxic/Anoxic Shifts</w:t>
            </w:r>
          </w:p>
        </w:tc>
      </w:tr>
      <w:tr w:rsidR="00F67D82" w:rsidRPr="002E783C" w14:paraId="5D704B6B" w14:textId="77777777" w:rsidTr="002673D3">
        <w:trPr>
          <w:trHeight w:val="347"/>
        </w:trPr>
        <w:tc>
          <w:tcPr>
            <w:tcW w:w="3386" w:type="dxa"/>
            <w:shd w:val="clear" w:color="auto" w:fill="4472C4"/>
            <w:tcMar>
              <w:top w:w="15" w:type="dxa"/>
              <w:left w:w="108" w:type="dxa"/>
              <w:bottom w:w="0" w:type="dxa"/>
              <w:right w:w="108" w:type="dxa"/>
            </w:tcMar>
            <w:vAlign w:val="center"/>
            <w:hideMark/>
          </w:tcPr>
          <w:p w14:paraId="49F671F9"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b/>
                <w:bCs/>
                <w:color w:val="FFFFFF"/>
                <w:kern w:val="24"/>
                <w:sz w:val="24"/>
                <w:szCs w:val="24"/>
                <w:lang w:bidi="ar-SA"/>
              </w:rPr>
              <w:t>Permanently Flooded-Tidal</w:t>
            </w:r>
          </w:p>
        </w:tc>
        <w:tc>
          <w:tcPr>
            <w:tcW w:w="2073" w:type="dxa"/>
            <w:shd w:val="clear" w:color="auto" w:fill="E9EBF5"/>
            <w:tcMar>
              <w:top w:w="15" w:type="dxa"/>
              <w:left w:w="108" w:type="dxa"/>
              <w:bottom w:w="0" w:type="dxa"/>
              <w:right w:w="108" w:type="dxa"/>
            </w:tcMar>
            <w:vAlign w:val="center"/>
            <w:hideMark/>
          </w:tcPr>
          <w:p w14:paraId="0E7F31E8"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Pr>
                <w:rFonts w:ascii="Times New Roman" w:eastAsia="Times New Roman" w:hAnsi="Times New Roman" w:cs="Times New Roman"/>
                <w:color w:val="000000"/>
                <w:kern w:val="24"/>
                <w:sz w:val="24"/>
                <w:szCs w:val="24"/>
                <w:lang w:bidi="ar-SA"/>
              </w:rPr>
              <w:t>T</w:t>
            </w:r>
            <w:r w:rsidRPr="002E783C">
              <w:rPr>
                <w:rFonts w:ascii="Times New Roman" w:eastAsia="Times New Roman" w:hAnsi="Times New Roman" w:cs="Times New Roman"/>
                <w:color w:val="000000"/>
                <w:kern w:val="24"/>
                <w:sz w:val="24"/>
                <w:szCs w:val="24"/>
                <w:lang w:bidi="ar-SA"/>
              </w:rPr>
              <w:t>idal-</w:t>
            </w:r>
            <w:r>
              <w:rPr>
                <w:rFonts w:ascii="Times New Roman" w:eastAsia="Times New Roman" w:hAnsi="Times New Roman" w:cs="Times New Roman"/>
                <w:color w:val="000000"/>
                <w:kern w:val="24"/>
                <w:sz w:val="24"/>
                <w:szCs w:val="24"/>
                <w:lang w:bidi="ar-SA"/>
              </w:rPr>
              <w:t>freshwater</w:t>
            </w:r>
          </w:p>
        </w:tc>
        <w:tc>
          <w:tcPr>
            <w:tcW w:w="2091" w:type="dxa"/>
            <w:shd w:val="clear" w:color="auto" w:fill="E9EBF5"/>
            <w:tcMar>
              <w:top w:w="15" w:type="dxa"/>
              <w:left w:w="108" w:type="dxa"/>
              <w:bottom w:w="0" w:type="dxa"/>
              <w:right w:w="108" w:type="dxa"/>
            </w:tcMar>
            <w:vAlign w:val="center"/>
            <w:hideMark/>
          </w:tcPr>
          <w:p w14:paraId="40AA3998"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Primarily Anoxic</w:t>
            </w:r>
          </w:p>
        </w:tc>
      </w:tr>
      <w:tr w:rsidR="00F67D82" w:rsidRPr="002E783C" w14:paraId="1FD323B3" w14:textId="77777777" w:rsidTr="002673D3">
        <w:trPr>
          <w:trHeight w:val="347"/>
        </w:trPr>
        <w:tc>
          <w:tcPr>
            <w:tcW w:w="3386" w:type="dxa"/>
            <w:shd w:val="clear" w:color="auto" w:fill="4472C4"/>
            <w:tcMar>
              <w:top w:w="15" w:type="dxa"/>
              <w:left w:w="108" w:type="dxa"/>
              <w:bottom w:w="0" w:type="dxa"/>
              <w:right w:w="108" w:type="dxa"/>
            </w:tcMar>
            <w:vAlign w:val="center"/>
            <w:hideMark/>
          </w:tcPr>
          <w:p w14:paraId="380A217C"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b/>
                <w:bCs/>
                <w:color w:val="FFFFFF"/>
                <w:kern w:val="24"/>
                <w:sz w:val="24"/>
                <w:szCs w:val="24"/>
                <w:lang w:bidi="ar-SA"/>
              </w:rPr>
              <w:t>Semipermanently Flooded-Tidal</w:t>
            </w:r>
          </w:p>
        </w:tc>
        <w:tc>
          <w:tcPr>
            <w:tcW w:w="2073" w:type="dxa"/>
            <w:shd w:val="clear" w:color="auto" w:fill="CFD5EA"/>
            <w:tcMar>
              <w:top w:w="15" w:type="dxa"/>
              <w:left w:w="108" w:type="dxa"/>
              <w:bottom w:w="0" w:type="dxa"/>
              <w:right w:w="108" w:type="dxa"/>
            </w:tcMar>
            <w:vAlign w:val="center"/>
            <w:hideMark/>
          </w:tcPr>
          <w:p w14:paraId="77B3752D"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Pr>
                <w:rFonts w:ascii="Times New Roman" w:eastAsia="Times New Roman" w:hAnsi="Times New Roman" w:cs="Times New Roman"/>
                <w:color w:val="000000"/>
                <w:kern w:val="24"/>
                <w:sz w:val="24"/>
                <w:szCs w:val="24"/>
                <w:lang w:bidi="ar-SA"/>
              </w:rPr>
              <w:t>T</w:t>
            </w:r>
            <w:r w:rsidRPr="002E783C">
              <w:rPr>
                <w:rFonts w:ascii="Times New Roman" w:eastAsia="Times New Roman" w:hAnsi="Times New Roman" w:cs="Times New Roman"/>
                <w:color w:val="000000"/>
                <w:kern w:val="24"/>
                <w:sz w:val="24"/>
                <w:szCs w:val="24"/>
                <w:lang w:bidi="ar-SA"/>
              </w:rPr>
              <w:t>idal-</w:t>
            </w:r>
            <w:r>
              <w:rPr>
                <w:rFonts w:ascii="Times New Roman" w:eastAsia="Times New Roman" w:hAnsi="Times New Roman" w:cs="Times New Roman"/>
                <w:color w:val="000000"/>
                <w:kern w:val="24"/>
                <w:sz w:val="24"/>
                <w:szCs w:val="24"/>
                <w:lang w:bidi="ar-SA"/>
              </w:rPr>
              <w:t>freshwater</w:t>
            </w:r>
          </w:p>
        </w:tc>
        <w:tc>
          <w:tcPr>
            <w:tcW w:w="2091" w:type="dxa"/>
            <w:shd w:val="clear" w:color="auto" w:fill="CFD5EA"/>
            <w:tcMar>
              <w:top w:w="15" w:type="dxa"/>
              <w:left w:w="108" w:type="dxa"/>
              <w:bottom w:w="0" w:type="dxa"/>
              <w:right w:w="108" w:type="dxa"/>
            </w:tcMar>
            <w:vAlign w:val="center"/>
            <w:hideMark/>
          </w:tcPr>
          <w:p w14:paraId="3AA3251A"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Frequent Oxic/Anoxic Shifts</w:t>
            </w:r>
          </w:p>
        </w:tc>
      </w:tr>
      <w:tr w:rsidR="00F67D82" w:rsidRPr="002E783C" w14:paraId="403EDA4F" w14:textId="77777777" w:rsidTr="002673D3">
        <w:trPr>
          <w:trHeight w:val="347"/>
        </w:trPr>
        <w:tc>
          <w:tcPr>
            <w:tcW w:w="3386" w:type="dxa"/>
            <w:shd w:val="clear" w:color="auto" w:fill="4472C4"/>
            <w:tcMar>
              <w:top w:w="15" w:type="dxa"/>
              <w:left w:w="108" w:type="dxa"/>
              <w:bottom w:w="0" w:type="dxa"/>
              <w:right w:w="108" w:type="dxa"/>
            </w:tcMar>
            <w:vAlign w:val="center"/>
            <w:hideMark/>
          </w:tcPr>
          <w:p w14:paraId="020D47EC"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b/>
                <w:bCs/>
                <w:color w:val="FFFFFF"/>
                <w:kern w:val="24"/>
                <w:sz w:val="24"/>
                <w:szCs w:val="24"/>
                <w:lang w:bidi="ar-SA"/>
              </w:rPr>
              <w:t>Temporary Flooded-Tidal</w:t>
            </w:r>
          </w:p>
        </w:tc>
        <w:tc>
          <w:tcPr>
            <w:tcW w:w="2073" w:type="dxa"/>
            <w:shd w:val="clear" w:color="auto" w:fill="E9EBF5"/>
            <w:tcMar>
              <w:top w:w="15" w:type="dxa"/>
              <w:left w:w="108" w:type="dxa"/>
              <w:bottom w:w="0" w:type="dxa"/>
              <w:right w:w="108" w:type="dxa"/>
            </w:tcMar>
            <w:vAlign w:val="center"/>
            <w:hideMark/>
          </w:tcPr>
          <w:p w14:paraId="528CDD8F"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Pr>
                <w:rFonts w:ascii="Times New Roman" w:eastAsia="Times New Roman" w:hAnsi="Times New Roman" w:cs="Times New Roman"/>
                <w:color w:val="000000"/>
                <w:kern w:val="24"/>
                <w:sz w:val="24"/>
                <w:szCs w:val="24"/>
                <w:lang w:bidi="ar-SA"/>
              </w:rPr>
              <w:t>T</w:t>
            </w:r>
            <w:r w:rsidRPr="002E783C">
              <w:rPr>
                <w:rFonts w:ascii="Times New Roman" w:eastAsia="Times New Roman" w:hAnsi="Times New Roman" w:cs="Times New Roman"/>
                <w:color w:val="000000"/>
                <w:kern w:val="24"/>
                <w:sz w:val="24"/>
                <w:szCs w:val="24"/>
                <w:lang w:bidi="ar-SA"/>
              </w:rPr>
              <w:t>idal-</w:t>
            </w:r>
            <w:r>
              <w:rPr>
                <w:rFonts w:ascii="Times New Roman" w:eastAsia="Times New Roman" w:hAnsi="Times New Roman" w:cs="Times New Roman"/>
                <w:color w:val="000000"/>
                <w:kern w:val="24"/>
                <w:sz w:val="24"/>
                <w:szCs w:val="24"/>
                <w:lang w:bidi="ar-SA"/>
              </w:rPr>
              <w:t>freshwater</w:t>
            </w:r>
          </w:p>
        </w:tc>
        <w:tc>
          <w:tcPr>
            <w:tcW w:w="2091" w:type="dxa"/>
            <w:shd w:val="clear" w:color="auto" w:fill="E9EBF5"/>
            <w:tcMar>
              <w:top w:w="15" w:type="dxa"/>
              <w:left w:w="108" w:type="dxa"/>
              <w:bottom w:w="0" w:type="dxa"/>
              <w:right w:w="108" w:type="dxa"/>
            </w:tcMar>
            <w:vAlign w:val="center"/>
            <w:hideMark/>
          </w:tcPr>
          <w:p w14:paraId="011C92F8"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Frequent Oxic/Anoxic Shifts</w:t>
            </w:r>
          </w:p>
        </w:tc>
      </w:tr>
    </w:tbl>
    <w:p w14:paraId="719E2D1F" w14:textId="77777777" w:rsidR="006400DB" w:rsidRDefault="006400DB" w:rsidP="00F67D82">
      <w:pPr>
        <w:pStyle w:val="NormalWeb"/>
      </w:pPr>
    </w:p>
    <w:p w14:paraId="73987EE6" w14:textId="77777777" w:rsidR="00D460C7" w:rsidRDefault="00D460C7" w:rsidP="00F67D82">
      <w:pPr>
        <w:tabs>
          <w:tab w:val="left" w:pos="1135"/>
        </w:tabs>
        <w:rPr>
          <w:rFonts w:ascii="Times New Roman" w:hAnsi="Times New Roman" w:cs="Times New Roman"/>
          <w:b/>
          <w:sz w:val="24"/>
          <w:szCs w:val="24"/>
        </w:rPr>
      </w:pPr>
    </w:p>
    <w:p w14:paraId="5D2437A4" w14:textId="77777777" w:rsidR="00D460C7" w:rsidRDefault="00D460C7" w:rsidP="00F67D82">
      <w:pPr>
        <w:tabs>
          <w:tab w:val="left" w:pos="1135"/>
        </w:tabs>
        <w:rPr>
          <w:rFonts w:ascii="Times New Roman" w:hAnsi="Times New Roman" w:cs="Times New Roman"/>
          <w:b/>
          <w:sz w:val="24"/>
          <w:szCs w:val="24"/>
        </w:rPr>
      </w:pPr>
    </w:p>
    <w:p w14:paraId="6ACB3BC0" w14:textId="3C49252E" w:rsidR="00F67D82" w:rsidRDefault="00F67D82" w:rsidP="00F67D82">
      <w:pPr>
        <w:tabs>
          <w:tab w:val="left" w:pos="1135"/>
        </w:tabs>
        <w:rPr>
          <w:rFonts w:ascii="Times New Roman" w:hAnsi="Times New Roman" w:cs="Times New Roman"/>
          <w:bCs/>
          <w:sz w:val="24"/>
          <w:szCs w:val="24"/>
        </w:rPr>
      </w:pPr>
      <w:r w:rsidRPr="005B3EE3">
        <w:rPr>
          <w:rFonts w:ascii="Times New Roman" w:hAnsi="Times New Roman" w:cs="Times New Roman"/>
          <w:b/>
          <w:sz w:val="24"/>
          <w:szCs w:val="24"/>
        </w:rPr>
        <w:t xml:space="preserve">Table </w:t>
      </w:r>
      <w:r>
        <w:rPr>
          <w:rFonts w:ascii="Times New Roman" w:hAnsi="Times New Roman" w:cs="Times New Roman"/>
          <w:b/>
          <w:sz w:val="24"/>
          <w:szCs w:val="24"/>
        </w:rPr>
        <w:t>S3</w:t>
      </w:r>
      <w:r>
        <w:rPr>
          <w:rFonts w:ascii="Times New Roman" w:hAnsi="Times New Roman" w:cs="Times New Roman"/>
          <w:bCs/>
          <w:sz w:val="24"/>
          <w:szCs w:val="24"/>
        </w:rPr>
        <w:t xml:space="preserve">: The wetland redox category, tidal influence, and hydrogeomorphic subpopulations broken down further by high (highlighted rows) or low urban classification. </w:t>
      </w:r>
      <w:r>
        <w:rPr>
          <w:rFonts w:ascii="Times New Roman" w:hAnsi="Times New Roman" w:cs="Times New Roman"/>
          <w:sz w:val="24"/>
          <w:szCs w:val="24"/>
        </w:rPr>
        <w:t xml:space="preserve">The cutoff </w:t>
      </w:r>
      <w:r w:rsidR="00DE5582">
        <w:rPr>
          <w:rFonts w:ascii="Times New Roman" w:hAnsi="Times New Roman" w:cs="Times New Roman"/>
          <w:sz w:val="24"/>
          <w:szCs w:val="24"/>
        </w:rPr>
        <w:t xml:space="preserve">for </w:t>
      </w:r>
      <w:r>
        <w:rPr>
          <w:rFonts w:ascii="Times New Roman" w:hAnsi="Times New Roman" w:cs="Times New Roman"/>
          <w:sz w:val="24"/>
          <w:szCs w:val="24"/>
        </w:rPr>
        <w:t xml:space="preserve">high versus low was </w:t>
      </w:r>
      <w:r w:rsidRPr="00CD3C31">
        <w:rPr>
          <w:rFonts w:ascii="Times New Roman" w:hAnsi="Times New Roman" w:cs="Times New Roman"/>
          <w:sz w:val="24"/>
          <w:szCs w:val="24"/>
        </w:rPr>
        <w:t xml:space="preserve">15% urban land cover based on the HUC12 (small-scale) watershed that the </w:t>
      </w:r>
      <w:r>
        <w:rPr>
          <w:rFonts w:ascii="Times New Roman" w:hAnsi="Times New Roman" w:cs="Times New Roman"/>
          <w:sz w:val="24"/>
          <w:szCs w:val="24"/>
        </w:rPr>
        <w:t xml:space="preserve">sampled </w:t>
      </w:r>
      <w:r w:rsidRPr="00CD3C31">
        <w:rPr>
          <w:rFonts w:ascii="Times New Roman" w:hAnsi="Times New Roman" w:cs="Times New Roman"/>
          <w:sz w:val="24"/>
          <w:szCs w:val="24"/>
        </w:rPr>
        <w:t>wetland lies within</w:t>
      </w:r>
      <w:r>
        <w:rPr>
          <w:rFonts w:ascii="Times New Roman" w:hAnsi="Times New Roman" w:cs="Times New Roman"/>
          <w:sz w:val="24"/>
          <w:szCs w:val="24"/>
        </w:rPr>
        <w:t>. T</w:t>
      </w:r>
      <w:r>
        <w:rPr>
          <w:rFonts w:ascii="Times New Roman" w:hAnsi="Times New Roman" w:cs="Times New Roman"/>
          <w:bCs/>
          <w:sz w:val="24"/>
          <w:szCs w:val="24"/>
        </w:rPr>
        <w:t>he number of sample sites and estimated total area of each subpopulation in acres are also provided.</w:t>
      </w:r>
    </w:p>
    <w:p w14:paraId="1EC53552" w14:textId="77777777" w:rsidR="00566FD3" w:rsidRPr="00566FD3" w:rsidRDefault="00566FD3" w:rsidP="00F67D82">
      <w:pPr>
        <w:tabs>
          <w:tab w:val="left" w:pos="1135"/>
        </w:tabs>
        <w:rPr>
          <w:rFonts w:ascii="Times New Roman" w:hAnsi="Times New Roman" w:cs="Times New Roman"/>
          <w:bCs/>
          <w:sz w:val="24"/>
          <w:szCs w:val="24"/>
        </w:rPr>
      </w:pPr>
    </w:p>
    <w:tbl>
      <w:tblPr>
        <w:tblW w:w="10620" w:type="dxa"/>
        <w:jc w:val="center"/>
        <w:tblLayout w:type="fixed"/>
        <w:tblLook w:val="06A0" w:firstRow="1" w:lastRow="0" w:firstColumn="1" w:lastColumn="0" w:noHBand="1" w:noVBand="1"/>
      </w:tblPr>
      <w:tblGrid>
        <w:gridCol w:w="1341"/>
        <w:gridCol w:w="1161"/>
        <w:gridCol w:w="985"/>
        <w:gridCol w:w="982"/>
        <w:gridCol w:w="804"/>
        <w:gridCol w:w="1027"/>
        <w:gridCol w:w="810"/>
        <w:gridCol w:w="934"/>
        <w:gridCol w:w="1226"/>
        <w:gridCol w:w="1350"/>
      </w:tblGrid>
      <w:tr w:rsidR="00F67D82" w14:paraId="4140F8E7" w14:textId="77777777" w:rsidTr="004B35E7">
        <w:trPr>
          <w:trHeight w:val="651"/>
          <w:jc w:val="center"/>
        </w:trPr>
        <w:tc>
          <w:tcPr>
            <w:tcW w:w="3487" w:type="dxa"/>
            <w:gridSpan w:val="3"/>
            <w:tcBorders>
              <w:top w:val="single" w:sz="4" w:space="0" w:color="auto"/>
              <w:left w:val="single" w:sz="4" w:space="0" w:color="auto"/>
              <w:bottom w:val="nil"/>
              <w:right w:val="single" w:sz="4" w:space="0" w:color="000000" w:themeColor="text1"/>
            </w:tcBorders>
            <w:shd w:val="clear" w:color="auto" w:fill="EDEDED" w:themeFill="accent3" w:themeFillTint="33"/>
            <w:tcMar>
              <w:top w:w="15" w:type="dxa"/>
              <w:left w:w="15" w:type="dxa"/>
              <w:right w:w="15" w:type="dxa"/>
            </w:tcMar>
            <w:vAlign w:val="center"/>
          </w:tcPr>
          <w:p w14:paraId="11C021A0" w14:textId="77777777" w:rsidR="00F67D82" w:rsidRPr="006400DB" w:rsidRDefault="00F67D82" w:rsidP="002673D3">
            <w:pPr>
              <w:jc w:val="center"/>
              <w:rPr>
                <w:rFonts w:ascii="Times New Roman" w:eastAsia="Calibri" w:hAnsi="Times New Roman" w:cs="Times New Roman"/>
                <w:b/>
                <w:bCs/>
                <w:color w:val="000000" w:themeColor="text1"/>
                <w:sz w:val="28"/>
                <w:szCs w:val="28"/>
              </w:rPr>
            </w:pPr>
            <w:r w:rsidRPr="006400DB">
              <w:rPr>
                <w:rFonts w:ascii="Times New Roman" w:eastAsia="Calibri" w:hAnsi="Times New Roman" w:cs="Times New Roman"/>
                <w:b/>
                <w:bCs/>
                <w:color w:val="000000" w:themeColor="text1"/>
                <w:sz w:val="28"/>
                <w:szCs w:val="28"/>
              </w:rPr>
              <w:t>Redox Category</w:t>
            </w:r>
          </w:p>
        </w:tc>
        <w:tc>
          <w:tcPr>
            <w:tcW w:w="2813" w:type="dxa"/>
            <w:gridSpan w:val="3"/>
            <w:tcBorders>
              <w:top w:val="single" w:sz="4" w:space="0" w:color="auto"/>
              <w:left w:val="nil"/>
              <w:bottom w:val="nil"/>
              <w:right w:val="single" w:sz="4" w:space="0" w:color="000000" w:themeColor="text1"/>
            </w:tcBorders>
            <w:shd w:val="clear" w:color="auto" w:fill="D9E2F3" w:themeFill="accent1" w:themeFillTint="33"/>
            <w:tcMar>
              <w:top w:w="15" w:type="dxa"/>
              <w:left w:w="15" w:type="dxa"/>
              <w:right w:w="15" w:type="dxa"/>
            </w:tcMar>
            <w:vAlign w:val="center"/>
          </w:tcPr>
          <w:p w14:paraId="12D6A7C2" w14:textId="77777777" w:rsidR="00F67D82" w:rsidRPr="006400DB" w:rsidRDefault="00F67D82" w:rsidP="002673D3">
            <w:pPr>
              <w:jc w:val="center"/>
              <w:rPr>
                <w:rFonts w:ascii="Times New Roman" w:eastAsia="Calibri" w:hAnsi="Times New Roman" w:cs="Times New Roman"/>
                <w:b/>
                <w:bCs/>
                <w:color w:val="000000" w:themeColor="text1"/>
                <w:sz w:val="28"/>
                <w:szCs w:val="28"/>
              </w:rPr>
            </w:pPr>
            <w:r w:rsidRPr="006400DB">
              <w:rPr>
                <w:rFonts w:ascii="Times New Roman" w:eastAsia="Calibri" w:hAnsi="Times New Roman" w:cs="Times New Roman"/>
                <w:b/>
                <w:bCs/>
                <w:color w:val="000000" w:themeColor="text1"/>
                <w:sz w:val="28"/>
                <w:szCs w:val="28"/>
              </w:rPr>
              <w:t>Hydrogeomorphic (HGM) Class</w:t>
            </w:r>
          </w:p>
        </w:tc>
        <w:tc>
          <w:tcPr>
            <w:tcW w:w="2970" w:type="dxa"/>
            <w:gridSpan w:val="3"/>
            <w:tcBorders>
              <w:top w:val="single" w:sz="4" w:space="0" w:color="auto"/>
              <w:left w:val="nil"/>
              <w:bottom w:val="nil"/>
              <w:right w:val="single" w:sz="4" w:space="0" w:color="auto"/>
            </w:tcBorders>
            <w:shd w:val="clear" w:color="auto" w:fill="E2EFD9" w:themeFill="accent6" w:themeFillTint="33"/>
            <w:vAlign w:val="center"/>
          </w:tcPr>
          <w:p w14:paraId="4FEE6C88" w14:textId="77777777" w:rsidR="00F67D82" w:rsidRPr="006400DB" w:rsidRDefault="00F67D82" w:rsidP="002673D3">
            <w:pPr>
              <w:jc w:val="center"/>
              <w:rPr>
                <w:rFonts w:ascii="Times New Roman" w:eastAsia="Calibri" w:hAnsi="Times New Roman" w:cs="Times New Roman"/>
                <w:color w:val="000000" w:themeColor="text1"/>
                <w:sz w:val="28"/>
                <w:szCs w:val="28"/>
              </w:rPr>
            </w:pPr>
            <w:r w:rsidRPr="006400DB">
              <w:rPr>
                <w:rFonts w:ascii="Times New Roman" w:eastAsia="Calibri" w:hAnsi="Times New Roman" w:cs="Times New Roman"/>
                <w:b/>
                <w:bCs/>
                <w:color w:val="000000" w:themeColor="text1"/>
                <w:sz w:val="28"/>
                <w:szCs w:val="28"/>
              </w:rPr>
              <w:t>Tidal Influence</w:t>
            </w:r>
          </w:p>
        </w:tc>
        <w:tc>
          <w:tcPr>
            <w:tcW w:w="1350" w:type="dxa"/>
            <w:tcBorders>
              <w:top w:val="single" w:sz="4" w:space="0" w:color="auto"/>
              <w:left w:val="single" w:sz="4" w:space="0" w:color="auto"/>
              <w:bottom w:val="nil"/>
              <w:right w:val="single" w:sz="4" w:space="0" w:color="auto"/>
            </w:tcBorders>
            <w:shd w:val="clear" w:color="auto" w:fill="DEEAF6" w:themeFill="accent5" w:themeFillTint="33"/>
            <w:tcMar>
              <w:top w:w="15" w:type="dxa"/>
              <w:left w:w="15" w:type="dxa"/>
              <w:right w:w="15" w:type="dxa"/>
            </w:tcMar>
            <w:vAlign w:val="bottom"/>
          </w:tcPr>
          <w:p w14:paraId="08C679F2" w14:textId="77777777" w:rsidR="00F67D82" w:rsidRPr="006400DB" w:rsidRDefault="00F67D82" w:rsidP="002673D3">
            <w:pPr>
              <w:rPr>
                <w:rFonts w:ascii="Times New Roman" w:eastAsia="Calibri" w:hAnsi="Times New Roman" w:cs="Times New Roman"/>
                <w:color w:val="000000" w:themeColor="text1"/>
              </w:rPr>
            </w:pPr>
            <w:r w:rsidRPr="006400DB">
              <w:rPr>
                <w:rFonts w:ascii="Times New Roman" w:eastAsia="Calibri" w:hAnsi="Times New Roman" w:cs="Times New Roman"/>
                <w:color w:val="000000" w:themeColor="text1"/>
              </w:rPr>
              <w:t xml:space="preserve"> </w:t>
            </w:r>
          </w:p>
        </w:tc>
      </w:tr>
      <w:tr w:rsidR="00566FD3" w14:paraId="3B9C9BF5" w14:textId="77777777" w:rsidTr="004B35E7">
        <w:trPr>
          <w:trHeight w:val="227"/>
          <w:jc w:val="center"/>
        </w:trPr>
        <w:tc>
          <w:tcPr>
            <w:tcW w:w="1341" w:type="dxa"/>
            <w:tcBorders>
              <w:top w:val="single" w:sz="4" w:space="0" w:color="auto"/>
              <w:left w:val="single" w:sz="4" w:space="0" w:color="auto"/>
              <w:bottom w:val="single" w:sz="4" w:space="0" w:color="auto"/>
              <w:right w:val="nil"/>
            </w:tcBorders>
            <w:shd w:val="clear" w:color="auto" w:fill="EDEDED" w:themeFill="accent3" w:themeFillTint="33"/>
            <w:tcMar>
              <w:top w:w="15" w:type="dxa"/>
              <w:left w:w="15" w:type="dxa"/>
              <w:right w:w="15" w:type="dxa"/>
            </w:tcMar>
            <w:vAlign w:val="center"/>
          </w:tcPr>
          <w:p w14:paraId="74999466" w14:textId="77777777" w:rsidR="00F67D82" w:rsidRPr="006400DB" w:rsidRDefault="00F67D82" w:rsidP="002673D3">
            <w:pPr>
              <w:jc w:val="center"/>
              <w:rPr>
                <w:rFonts w:ascii="Times New Roman" w:eastAsia="Calibri" w:hAnsi="Times New Roman" w:cs="Times New Roman"/>
                <w:i/>
                <w:iCs/>
                <w:color w:val="000000" w:themeColor="text1"/>
              </w:rPr>
            </w:pPr>
            <w:r w:rsidRPr="006400DB">
              <w:rPr>
                <w:rFonts w:ascii="Times New Roman" w:eastAsia="Calibri" w:hAnsi="Times New Roman" w:cs="Times New Roman"/>
                <w:i/>
                <w:iCs/>
                <w:color w:val="000000" w:themeColor="text1"/>
              </w:rPr>
              <w:t>Subpopulation</w:t>
            </w:r>
          </w:p>
        </w:tc>
        <w:tc>
          <w:tcPr>
            <w:tcW w:w="1161" w:type="dxa"/>
            <w:tcBorders>
              <w:top w:val="single" w:sz="4" w:space="0" w:color="auto"/>
              <w:left w:val="nil"/>
              <w:bottom w:val="single" w:sz="4" w:space="0" w:color="auto"/>
              <w:right w:val="nil"/>
            </w:tcBorders>
            <w:shd w:val="clear" w:color="auto" w:fill="EDEDED" w:themeFill="accent3" w:themeFillTint="33"/>
            <w:tcMar>
              <w:top w:w="15" w:type="dxa"/>
              <w:left w:w="15" w:type="dxa"/>
              <w:right w:w="15" w:type="dxa"/>
            </w:tcMar>
            <w:vAlign w:val="center"/>
          </w:tcPr>
          <w:p w14:paraId="42DF0F21" w14:textId="77777777" w:rsidR="00F67D82" w:rsidRPr="006400DB" w:rsidRDefault="00F67D82" w:rsidP="002673D3">
            <w:pPr>
              <w:jc w:val="center"/>
              <w:rPr>
                <w:rFonts w:ascii="Times New Roman" w:eastAsia="Calibri" w:hAnsi="Times New Roman" w:cs="Times New Roman"/>
                <w:i/>
                <w:iCs/>
                <w:color w:val="000000" w:themeColor="text1"/>
              </w:rPr>
            </w:pPr>
            <w:r w:rsidRPr="006400DB">
              <w:rPr>
                <w:rFonts w:ascii="Times New Roman" w:eastAsia="Calibri" w:hAnsi="Times New Roman" w:cs="Times New Roman"/>
                <w:i/>
                <w:iCs/>
                <w:color w:val="000000" w:themeColor="text1"/>
              </w:rPr>
              <w:t>Number of sites (n)</w:t>
            </w:r>
          </w:p>
        </w:tc>
        <w:tc>
          <w:tcPr>
            <w:tcW w:w="985" w:type="dxa"/>
            <w:tcBorders>
              <w:top w:val="single" w:sz="4" w:space="0" w:color="auto"/>
              <w:left w:val="nil"/>
              <w:bottom w:val="single" w:sz="4" w:space="0" w:color="auto"/>
              <w:right w:val="single" w:sz="4" w:space="0" w:color="000000" w:themeColor="text1"/>
            </w:tcBorders>
            <w:shd w:val="clear" w:color="auto" w:fill="EDEDED" w:themeFill="accent3" w:themeFillTint="33"/>
            <w:tcMar>
              <w:top w:w="15" w:type="dxa"/>
              <w:left w:w="15" w:type="dxa"/>
              <w:right w:w="15" w:type="dxa"/>
            </w:tcMar>
            <w:vAlign w:val="center"/>
          </w:tcPr>
          <w:p w14:paraId="02544B6B" w14:textId="77777777" w:rsidR="00F67D82" w:rsidRPr="006400DB" w:rsidRDefault="00F67D82" w:rsidP="002673D3">
            <w:pPr>
              <w:jc w:val="center"/>
              <w:rPr>
                <w:rFonts w:ascii="Times New Roman" w:eastAsia="Calibri" w:hAnsi="Times New Roman" w:cs="Times New Roman"/>
                <w:i/>
                <w:iCs/>
                <w:color w:val="000000" w:themeColor="text1"/>
              </w:rPr>
            </w:pPr>
            <w:r w:rsidRPr="006400DB">
              <w:rPr>
                <w:rFonts w:ascii="Times New Roman" w:eastAsia="Calibri" w:hAnsi="Times New Roman" w:cs="Times New Roman"/>
                <w:i/>
                <w:iCs/>
                <w:color w:val="000000" w:themeColor="text1"/>
              </w:rPr>
              <w:t>Estimated area (acres)</w:t>
            </w:r>
          </w:p>
        </w:tc>
        <w:tc>
          <w:tcPr>
            <w:tcW w:w="982" w:type="dxa"/>
            <w:tcBorders>
              <w:top w:val="single" w:sz="4" w:space="0" w:color="auto"/>
              <w:left w:val="single" w:sz="4" w:space="0" w:color="auto"/>
              <w:bottom w:val="single" w:sz="4" w:space="0" w:color="auto"/>
              <w:right w:val="nil"/>
            </w:tcBorders>
            <w:shd w:val="clear" w:color="auto" w:fill="D9E2F3" w:themeFill="accent1" w:themeFillTint="33"/>
            <w:tcMar>
              <w:top w:w="15" w:type="dxa"/>
              <w:left w:w="15" w:type="dxa"/>
              <w:right w:w="15" w:type="dxa"/>
            </w:tcMar>
            <w:vAlign w:val="center"/>
          </w:tcPr>
          <w:p w14:paraId="76DE06F5" w14:textId="77777777" w:rsidR="00F67D82" w:rsidRPr="006400DB" w:rsidRDefault="00F67D82" w:rsidP="002673D3">
            <w:pPr>
              <w:jc w:val="center"/>
              <w:rPr>
                <w:rFonts w:ascii="Times New Roman" w:eastAsia="Calibri" w:hAnsi="Times New Roman" w:cs="Times New Roman"/>
                <w:i/>
                <w:iCs/>
                <w:color w:val="000000" w:themeColor="text1"/>
              </w:rPr>
            </w:pPr>
            <w:r w:rsidRPr="006400DB">
              <w:rPr>
                <w:rFonts w:ascii="Times New Roman" w:eastAsia="Calibri" w:hAnsi="Times New Roman" w:cs="Times New Roman"/>
                <w:i/>
                <w:iCs/>
                <w:color w:val="000000" w:themeColor="text1"/>
              </w:rPr>
              <w:t>Subpopulation</w:t>
            </w:r>
          </w:p>
        </w:tc>
        <w:tc>
          <w:tcPr>
            <w:tcW w:w="804" w:type="dxa"/>
            <w:tcBorders>
              <w:top w:val="single" w:sz="4" w:space="0" w:color="auto"/>
              <w:left w:val="nil"/>
              <w:bottom w:val="single" w:sz="4" w:space="0" w:color="auto"/>
              <w:right w:val="nil"/>
            </w:tcBorders>
            <w:shd w:val="clear" w:color="auto" w:fill="D9E2F3" w:themeFill="accent1" w:themeFillTint="33"/>
            <w:tcMar>
              <w:top w:w="15" w:type="dxa"/>
              <w:left w:w="15" w:type="dxa"/>
              <w:right w:w="15" w:type="dxa"/>
            </w:tcMar>
            <w:vAlign w:val="center"/>
          </w:tcPr>
          <w:p w14:paraId="3EBDE2F6" w14:textId="77777777" w:rsidR="00F67D82" w:rsidRPr="006400DB" w:rsidRDefault="00F67D82" w:rsidP="002673D3">
            <w:pPr>
              <w:jc w:val="center"/>
              <w:rPr>
                <w:rFonts w:ascii="Times New Roman" w:eastAsia="Calibri" w:hAnsi="Times New Roman" w:cs="Times New Roman"/>
                <w:i/>
                <w:iCs/>
                <w:color w:val="000000" w:themeColor="text1"/>
              </w:rPr>
            </w:pPr>
            <w:r w:rsidRPr="006400DB">
              <w:rPr>
                <w:rFonts w:ascii="Times New Roman" w:eastAsia="Calibri" w:hAnsi="Times New Roman" w:cs="Times New Roman"/>
                <w:i/>
                <w:iCs/>
                <w:color w:val="000000" w:themeColor="text1"/>
              </w:rPr>
              <w:t>Number of sites (n)</w:t>
            </w:r>
          </w:p>
        </w:tc>
        <w:tc>
          <w:tcPr>
            <w:tcW w:w="1027" w:type="dxa"/>
            <w:tcBorders>
              <w:top w:val="single" w:sz="4" w:space="0" w:color="auto"/>
              <w:left w:val="nil"/>
              <w:bottom w:val="single" w:sz="4" w:space="0" w:color="auto"/>
              <w:right w:val="single" w:sz="4" w:space="0" w:color="000000" w:themeColor="text1"/>
            </w:tcBorders>
            <w:shd w:val="clear" w:color="auto" w:fill="D9E2F3" w:themeFill="accent1" w:themeFillTint="33"/>
            <w:tcMar>
              <w:top w:w="15" w:type="dxa"/>
              <w:left w:w="15" w:type="dxa"/>
              <w:right w:w="15" w:type="dxa"/>
            </w:tcMar>
            <w:vAlign w:val="center"/>
          </w:tcPr>
          <w:p w14:paraId="15B8CED0" w14:textId="77777777" w:rsidR="00F67D82" w:rsidRPr="006400DB" w:rsidRDefault="00F67D82" w:rsidP="002673D3">
            <w:pPr>
              <w:jc w:val="center"/>
              <w:rPr>
                <w:rFonts w:ascii="Times New Roman" w:eastAsia="Calibri" w:hAnsi="Times New Roman" w:cs="Times New Roman"/>
                <w:i/>
                <w:iCs/>
                <w:color w:val="000000" w:themeColor="text1"/>
              </w:rPr>
            </w:pPr>
            <w:r w:rsidRPr="006400DB">
              <w:rPr>
                <w:rFonts w:ascii="Times New Roman" w:eastAsia="Calibri" w:hAnsi="Times New Roman" w:cs="Times New Roman"/>
                <w:i/>
                <w:iCs/>
                <w:color w:val="000000" w:themeColor="text1"/>
              </w:rPr>
              <w:t>Estimated area (acres)</w:t>
            </w:r>
          </w:p>
        </w:tc>
        <w:tc>
          <w:tcPr>
            <w:tcW w:w="810"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DE2B410" w14:textId="77777777" w:rsidR="00F67D82" w:rsidRPr="006400DB" w:rsidRDefault="00F67D82" w:rsidP="002673D3">
            <w:pPr>
              <w:jc w:val="center"/>
              <w:rPr>
                <w:rFonts w:ascii="Times New Roman" w:eastAsia="Calibri" w:hAnsi="Times New Roman" w:cs="Times New Roman"/>
                <w:i/>
                <w:iCs/>
                <w:color w:val="000000" w:themeColor="text1"/>
              </w:rPr>
            </w:pPr>
            <w:r w:rsidRPr="006400DB">
              <w:rPr>
                <w:rFonts w:ascii="Times New Roman" w:eastAsia="Calibri" w:hAnsi="Times New Roman" w:cs="Times New Roman"/>
                <w:i/>
                <w:iCs/>
                <w:color w:val="000000" w:themeColor="text1"/>
              </w:rPr>
              <w:t>Subpopulation</w:t>
            </w:r>
          </w:p>
        </w:tc>
        <w:tc>
          <w:tcPr>
            <w:tcW w:w="9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D22B3FD" w14:textId="77777777" w:rsidR="00F67D82" w:rsidRPr="006400DB" w:rsidRDefault="00F67D82" w:rsidP="002673D3">
            <w:pPr>
              <w:jc w:val="center"/>
              <w:rPr>
                <w:rFonts w:ascii="Times New Roman" w:eastAsia="Calibri" w:hAnsi="Times New Roman" w:cs="Times New Roman"/>
                <w:i/>
                <w:iCs/>
                <w:color w:val="000000" w:themeColor="text1"/>
              </w:rPr>
            </w:pPr>
            <w:r w:rsidRPr="006400DB">
              <w:rPr>
                <w:rFonts w:ascii="Times New Roman" w:eastAsia="Calibri" w:hAnsi="Times New Roman" w:cs="Times New Roman"/>
                <w:i/>
                <w:iCs/>
                <w:color w:val="000000" w:themeColor="text1"/>
              </w:rPr>
              <w:t>Number of sites (n)</w:t>
            </w:r>
          </w:p>
        </w:tc>
        <w:tc>
          <w:tcPr>
            <w:tcW w:w="1226"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75FB339" w14:textId="77777777" w:rsidR="00F67D82" w:rsidRPr="006400DB" w:rsidRDefault="00F67D82" w:rsidP="002673D3">
            <w:pPr>
              <w:jc w:val="center"/>
              <w:rPr>
                <w:rFonts w:ascii="Times New Roman" w:eastAsia="Calibri" w:hAnsi="Times New Roman" w:cs="Times New Roman"/>
                <w:i/>
                <w:iCs/>
                <w:color w:val="000000" w:themeColor="text1"/>
              </w:rPr>
            </w:pPr>
            <w:r w:rsidRPr="006400DB">
              <w:rPr>
                <w:rFonts w:ascii="Times New Roman" w:eastAsia="Calibri" w:hAnsi="Times New Roman" w:cs="Times New Roman"/>
                <w:i/>
                <w:iCs/>
                <w:color w:val="000000" w:themeColor="text1"/>
              </w:rPr>
              <w:t>Estimated area (acres)</w:t>
            </w:r>
          </w:p>
        </w:tc>
        <w:tc>
          <w:tcPr>
            <w:tcW w:w="1350" w:type="dxa"/>
            <w:tcBorders>
              <w:top w:val="single" w:sz="4" w:space="0" w:color="auto"/>
              <w:left w:val="single" w:sz="4" w:space="0" w:color="auto"/>
              <w:bottom w:val="single" w:sz="4" w:space="0" w:color="auto"/>
              <w:right w:val="single" w:sz="4" w:space="0" w:color="auto"/>
            </w:tcBorders>
            <w:shd w:val="clear" w:color="auto" w:fill="DEEAF6" w:themeFill="accent5" w:themeFillTint="33"/>
            <w:tcMar>
              <w:top w:w="15" w:type="dxa"/>
              <w:left w:w="15" w:type="dxa"/>
              <w:right w:w="15" w:type="dxa"/>
            </w:tcMar>
            <w:vAlign w:val="center"/>
          </w:tcPr>
          <w:p w14:paraId="1D6B6208" w14:textId="77777777" w:rsidR="00F67D82" w:rsidRPr="006400DB" w:rsidRDefault="00F67D82" w:rsidP="002673D3">
            <w:pPr>
              <w:jc w:val="center"/>
              <w:rPr>
                <w:rFonts w:ascii="Times New Roman" w:eastAsia="Calibri" w:hAnsi="Times New Roman" w:cs="Times New Roman"/>
                <w:i/>
                <w:iCs/>
                <w:color w:val="000000" w:themeColor="text1"/>
              </w:rPr>
            </w:pPr>
            <w:r w:rsidRPr="006400DB">
              <w:rPr>
                <w:rFonts w:ascii="Times New Roman" w:eastAsia="Calibri" w:hAnsi="Times New Roman" w:cs="Times New Roman"/>
                <w:i/>
                <w:iCs/>
                <w:color w:val="000000" w:themeColor="text1"/>
              </w:rPr>
              <w:t>Urban classification</w:t>
            </w:r>
          </w:p>
        </w:tc>
      </w:tr>
      <w:tr w:rsidR="00566FD3" w14:paraId="3B382BD8" w14:textId="77777777" w:rsidTr="004B35E7">
        <w:trPr>
          <w:trHeight w:val="582"/>
          <w:jc w:val="center"/>
        </w:trPr>
        <w:tc>
          <w:tcPr>
            <w:tcW w:w="1341" w:type="dxa"/>
            <w:tcBorders>
              <w:top w:val="single" w:sz="4" w:space="0" w:color="auto"/>
              <w:left w:val="single" w:sz="4" w:space="0" w:color="auto"/>
              <w:bottom w:val="nil"/>
              <w:right w:val="nil"/>
            </w:tcBorders>
            <w:shd w:val="clear" w:color="auto" w:fill="D9D9D9" w:themeFill="background1" w:themeFillShade="D9"/>
            <w:tcMar>
              <w:top w:w="15" w:type="dxa"/>
              <w:left w:w="15" w:type="dxa"/>
              <w:right w:w="15" w:type="dxa"/>
            </w:tcMar>
            <w:vAlign w:val="center"/>
          </w:tcPr>
          <w:p w14:paraId="0217D1B0"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Frequent Oxic/Anoxic Shifts </w:t>
            </w:r>
          </w:p>
        </w:tc>
        <w:tc>
          <w:tcPr>
            <w:tcW w:w="1161" w:type="dxa"/>
            <w:tcBorders>
              <w:top w:val="single" w:sz="4" w:space="0" w:color="auto"/>
              <w:left w:val="nil"/>
              <w:bottom w:val="nil"/>
              <w:right w:val="nil"/>
            </w:tcBorders>
            <w:shd w:val="clear" w:color="auto" w:fill="D9D9D9" w:themeFill="background1" w:themeFillShade="D9"/>
            <w:tcMar>
              <w:top w:w="15" w:type="dxa"/>
              <w:left w:w="15" w:type="dxa"/>
              <w:right w:w="15" w:type="dxa"/>
            </w:tcMar>
            <w:vAlign w:val="center"/>
          </w:tcPr>
          <w:p w14:paraId="66D3EB95"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106 </w:t>
            </w:r>
          </w:p>
        </w:tc>
        <w:tc>
          <w:tcPr>
            <w:tcW w:w="985" w:type="dxa"/>
            <w:tcBorders>
              <w:top w:val="single" w:sz="4" w:space="0" w:color="auto"/>
              <w:left w:val="nil"/>
              <w:bottom w:val="nil"/>
              <w:right w:val="single" w:sz="4" w:space="0" w:color="auto"/>
            </w:tcBorders>
            <w:shd w:val="clear" w:color="auto" w:fill="D9D9D9" w:themeFill="background1" w:themeFillShade="D9"/>
            <w:tcMar>
              <w:top w:w="15" w:type="dxa"/>
              <w:left w:w="15" w:type="dxa"/>
              <w:right w:w="15" w:type="dxa"/>
            </w:tcMar>
            <w:vAlign w:val="center"/>
          </w:tcPr>
          <w:p w14:paraId="6B019822"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1.34E+06 </w:t>
            </w:r>
          </w:p>
        </w:tc>
        <w:tc>
          <w:tcPr>
            <w:tcW w:w="982" w:type="dxa"/>
            <w:tcBorders>
              <w:top w:val="single" w:sz="4" w:space="0" w:color="auto"/>
              <w:left w:val="single" w:sz="4" w:space="0" w:color="auto"/>
              <w:bottom w:val="nil"/>
              <w:right w:val="nil"/>
            </w:tcBorders>
            <w:shd w:val="clear" w:color="auto" w:fill="D9D9D9" w:themeFill="background1" w:themeFillShade="D9"/>
            <w:tcMar>
              <w:top w:w="15" w:type="dxa"/>
              <w:left w:w="15" w:type="dxa"/>
              <w:right w:w="15" w:type="dxa"/>
            </w:tcMar>
            <w:vAlign w:val="center"/>
          </w:tcPr>
          <w:p w14:paraId="37363B80"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Non-Floodplain Wetlands </w:t>
            </w:r>
          </w:p>
        </w:tc>
        <w:tc>
          <w:tcPr>
            <w:tcW w:w="804" w:type="dxa"/>
            <w:tcBorders>
              <w:top w:val="single" w:sz="4" w:space="0" w:color="auto"/>
              <w:left w:val="nil"/>
              <w:bottom w:val="nil"/>
              <w:right w:val="nil"/>
            </w:tcBorders>
            <w:shd w:val="clear" w:color="auto" w:fill="D9D9D9" w:themeFill="background1" w:themeFillShade="D9"/>
            <w:tcMar>
              <w:top w:w="15" w:type="dxa"/>
              <w:left w:w="15" w:type="dxa"/>
              <w:right w:w="15" w:type="dxa"/>
            </w:tcMar>
            <w:vAlign w:val="center"/>
          </w:tcPr>
          <w:p w14:paraId="36956DC0"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100 </w:t>
            </w:r>
          </w:p>
        </w:tc>
        <w:tc>
          <w:tcPr>
            <w:tcW w:w="1027" w:type="dxa"/>
            <w:tcBorders>
              <w:top w:val="single" w:sz="4" w:space="0" w:color="auto"/>
              <w:left w:val="nil"/>
              <w:bottom w:val="nil"/>
              <w:right w:val="single" w:sz="4" w:space="0" w:color="auto"/>
            </w:tcBorders>
            <w:shd w:val="clear" w:color="auto" w:fill="D9D9D9" w:themeFill="background1" w:themeFillShade="D9"/>
            <w:tcMar>
              <w:top w:w="15" w:type="dxa"/>
              <w:left w:w="15" w:type="dxa"/>
              <w:right w:w="15" w:type="dxa"/>
            </w:tcMar>
            <w:vAlign w:val="center"/>
          </w:tcPr>
          <w:p w14:paraId="1DA026D5"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5.44E+06 </w:t>
            </w:r>
          </w:p>
        </w:tc>
        <w:tc>
          <w:tcPr>
            <w:tcW w:w="810" w:type="dxa"/>
            <w:tcBorders>
              <w:top w:val="single" w:sz="4" w:space="0" w:color="auto"/>
              <w:left w:val="single" w:sz="4" w:space="0" w:color="auto"/>
              <w:bottom w:val="nil"/>
              <w:right w:val="single" w:sz="4" w:space="0" w:color="auto"/>
            </w:tcBorders>
            <w:shd w:val="clear" w:color="auto" w:fill="D9D9D9" w:themeFill="background1" w:themeFillShade="D9"/>
            <w:vAlign w:val="center"/>
          </w:tcPr>
          <w:p w14:paraId="23FE892E"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Non-Tidal </w:t>
            </w:r>
          </w:p>
        </w:tc>
        <w:tc>
          <w:tcPr>
            <w:tcW w:w="934" w:type="dxa"/>
            <w:tcBorders>
              <w:top w:val="single" w:sz="4" w:space="0" w:color="auto"/>
              <w:left w:val="single" w:sz="4" w:space="0" w:color="auto"/>
              <w:bottom w:val="nil"/>
              <w:right w:val="single" w:sz="4" w:space="0" w:color="auto"/>
            </w:tcBorders>
            <w:shd w:val="clear" w:color="auto" w:fill="D9D9D9" w:themeFill="background1" w:themeFillShade="D9"/>
            <w:vAlign w:val="center"/>
          </w:tcPr>
          <w:p w14:paraId="76E16E58"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141 </w:t>
            </w:r>
          </w:p>
        </w:tc>
        <w:tc>
          <w:tcPr>
            <w:tcW w:w="1226" w:type="dxa"/>
            <w:tcBorders>
              <w:top w:val="single" w:sz="4" w:space="0" w:color="auto"/>
              <w:left w:val="single" w:sz="4" w:space="0" w:color="auto"/>
              <w:bottom w:val="nil"/>
              <w:right w:val="single" w:sz="4" w:space="0" w:color="auto"/>
            </w:tcBorders>
            <w:shd w:val="clear" w:color="auto" w:fill="D9D9D9" w:themeFill="background1" w:themeFillShade="D9"/>
            <w:vAlign w:val="center"/>
          </w:tcPr>
          <w:p w14:paraId="41530E7E"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8.30E+06 </w:t>
            </w:r>
          </w:p>
        </w:tc>
        <w:tc>
          <w:tcPr>
            <w:tcW w:w="1350" w:type="dxa"/>
            <w:tcBorders>
              <w:top w:val="single" w:sz="4" w:space="0" w:color="auto"/>
              <w:left w:val="single" w:sz="4" w:space="0" w:color="auto"/>
              <w:bottom w:val="nil"/>
              <w:right w:val="single" w:sz="4" w:space="0" w:color="auto"/>
            </w:tcBorders>
            <w:shd w:val="clear" w:color="auto" w:fill="D9D9D9" w:themeFill="background1" w:themeFillShade="D9"/>
            <w:tcMar>
              <w:top w:w="15" w:type="dxa"/>
              <w:left w:w="15" w:type="dxa"/>
              <w:right w:w="15" w:type="dxa"/>
            </w:tcMar>
            <w:vAlign w:val="center"/>
          </w:tcPr>
          <w:p w14:paraId="2A5FE09A"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 High Urban </w:t>
            </w:r>
          </w:p>
        </w:tc>
      </w:tr>
      <w:tr w:rsidR="00F67D82" w14:paraId="128957A1" w14:textId="77777777" w:rsidTr="004B35E7">
        <w:trPr>
          <w:trHeight w:val="582"/>
          <w:jc w:val="center"/>
        </w:trPr>
        <w:tc>
          <w:tcPr>
            <w:tcW w:w="1341" w:type="dxa"/>
            <w:tcBorders>
              <w:top w:val="nil"/>
              <w:left w:val="single" w:sz="4" w:space="0" w:color="auto"/>
              <w:bottom w:val="nil"/>
              <w:right w:val="nil"/>
            </w:tcBorders>
            <w:tcMar>
              <w:top w:w="15" w:type="dxa"/>
              <w:left w:w="15" w:type="dxa"/>
              <w:right w:w="15" w:type="dxa"/>
            </w:tcMar>
            <w:vAlign w:val="center"/>
          </w:tcPr>
          <w:p w14:paraId="74F6C446"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Frequent Oxic/Anoxic Shifts </w:t>
            </w:r>
          </w:p>
        </w:tc>
        <w:tc>
          <w:tcPr>
            <w:tcW w:w="1161" w:type="dxa"/>
            <w:tcBorders>
              <w:top w:val="nil"/>
              <w:left w:val="nil"/>
              <w:bottom w:val="nil"/>
              <w:right w:val="nil"/>
            </w:tcBorders>
            <w:tcMar>
              <w:top w:w="15" w:type="dxa"/>
              <w:left w:w="15" w:type="dxa"/>
              <w:right w:w="15" w:type="dxa"/>
            </w:tcMar>
            <w:vAlign w:val="center"/>
          </w:tcPr>
          <w:p w14:paraId="39D4A438"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261 </w:t>
            </w:r>
          </w:p>
        </w:tc>
        <w:tc>
          <w:tcPr>
            <w:tcW w:w="985" w:type="dxa"/>
            <w:tcBorders>
              <w:top w:val="nil"/>
              <w:left w:val="nil"/>
              <w:bottom w:val="nil"/>
              <w:right w:val="single" w:sz="4" w:space="0" w:color="auto"/>
            </w:tcBorders>
            <w:tcMar>
              <w:top w:w="15" w:type="dxa"/>
              <w:left w:w="15" w:type="dxa"/>
              <w:right w:w="15" w:type="dxa"/>
            </w:tcMar>
            <w:vAlign w:val="center"/>
          </w:tcPr>
          <w:p w14:paraId="2DACDCAD"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4.19E+06 </w:t>
            </w:r>
          </w:p>
        </w:tc>
        <w:tc>
          <w:tcPr>
            <w:tcW w:w="982" w:type="dxa"/>
            <w:tcBorders>
              <w:top w:val="nil"/>
              <w:left w:val="single" w:sz="4" w:space="0" w:color="auto"/>
              <w:bottom w:val="nil"/>
              <w:right w:val="nil"/>
            </w:tcBorders>
            <w:tcMar>
              <w:top w:w="15" w:type="dxa"/>
              <w:left w:w="15" w:type="dxa"/>
              <w:right w:w="15" w:type="dxa"/>
            </w:tcMar>
            <w:vAlign w:val="center"/>
          </w:tcPr>
          <w:p w14:paraId="5B9A94A4"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Non-Floodplain Wetlands </w:t>
            </w:r>
          </w:p>
        </w:tc>
        <w:tc>
          <w:tcPr>
            <w:tcW w:w="804" w:type="dxa"/>
            <w:tcBorders>
              <w:top w:val="nil"/>
              <w:left w:val="nil"/>
              <w:bottom w:val="nil"/>
              <w:right w:val="nil"/>
            </w:tcBorders>
            <w:tcMar>
              <w:top w:w="15" w:type="dxa"/>
              <w:left w:w="15" w:type="dxa"/>
              <w:right w:w="15" w:type="dxa"/>
            </w:tcMar>
            <w:vAlign w:val="center"/>
          </w:tcPr>
          <w:p w14:paraId="54452F78"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539 </w:t>
            </w:r>
          </w:p>
        </w:tc>
        <w:tc>
          <w:tcPr>
            <w:tcW w:w="1027" w:type="dxa"/>
            <w:tcBorders>
              <w:top w:val="nil"/>
              <w:left w:val="nil"/>
              <w:bottom w:val="nil"/>
              <w:right w:val="single" w:sz="4" w:space="0" w:color="auto"/>
            </w:tcBorders>
            <w:tcMar>
              <w:top w:w="15" w:type="dxa"/>
              <w:left w:w="15" w:type="dxa"/>
              <w:right w:w="15" w:type="dxa"/>
            </w:tcMar>
            <w:vAlign w:val="center"/>
          </w:tcPr>
          <w:p w14:paraId="7D3AEAE7"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4.62E+07 </w:t>
            </w:r>
          </w:p>
        </w:tc>
        <w:tc>
          <w:tcPr>
            <w:tcW w:w="810" w:type="dxa"/>
            <w:tcBorders>
              <w:top w:val="nil"/>
              <w:left w:val="single" w:sz="4" w:space="0" w:color="auto"/>
              <w:bottom w:val="nil"/>
              <w:right w:val="single" w:sz="4" w:space="0" w:color="auto"/>
            </w:tcBorders>
            <w:vAlign w:val="center"/>
          </w:tcPr>
          <w:p w14:paraId="585297BA"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Non-Tidal </w:t>
            </w:r>
          </w:p>
        </w:tc>
        <w:tc>
          <w:tcPr>
            <w:tcW w:w="934" w:type="dxa"/>
            <w:tcBorders>
              <w:top w:val="nil"/>
              <w:left w:val="single" w:sz="4" w:space="0" w:color="auto"/>
              <w:bottom w:val="nil"/>
              <w:right w:val="single" w:sz="4" w:space="0" w:color="auto"/>
            </w:tcBorders>
            <w:vAlign w:val="center"/>
          </w:tcPr>
          <w:p w14:paraId="7393A57D"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904 </w:t>
            </w:r>
          </w:p>
        </w:tc>
        <w:tc>
          <w:tcPr>
            <w:tcW w:w="1226" w:type="dxa"/>
            <w:tcBorders>
              <w:top w:val="nil"/>
              <w:left w:val="single" w:sz="4" w:space="0" w:color="auto"/>
              <w:bottom w:val="nil"/>
              <w:right w:val="single" w:sz="4" w:space="0" w:color="auto"/>
            </w:tcBorders>
            <w:vAlign w:val="center"/>
          </w:tcPr>
          <w:p w14:paraId="0240B456"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6.43E+07 </w:t>
            </w:r>
          </w:p>
        </w:tc>
        <w:tc>
          <w:tcPr>
            <w:tcW w:w="1350" w:type="dxa"/>
            <w:tcBorders>
              <w:top w:val="nil"/>
              <w:left w:val="single" w:sz="4" w:space="0" w:color="auto"/>
              <w:bottom w:val="nil"/>
              <w:right w:val="single" w:sz="4" w:space="0" w:color="auto"/>
            </w:tcBorders>
            <w:tcMar>
              <w:top w:w="15" w:type="dxa"/>
              <w:left w:w="15" w:type="dxa"/>
              <w:right w:w="15" w:type="dxa"/>
            </w:tcMar>
            <w:vAlign w:val="center"/>
          </w:tcPr>
          <w:p w14:paraId="0752E78A"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 Low Urban </w:t>
            </w:r>
          </w:p>
        </w:tc>
      </w:tr>
      <w:tr w:rsidR="00566FD3" w14:paraId="48A4C77F" w14:textId="77777777" w:rsidTr="004B35E7">
        <w:trPr>
          <w:trHeight w:val="227"/>
          <w:jc w:val="center"/>
        </w:trPr>
        <w:tc>
          <w:tcPr>
            <w:tcW w:w="1341" w:type="dxa"/>
            <w:tcBorders>
              <w:top w:val="nil"/>
              <w:left w:val="single" w:sz="4" w:space="0" w:color="auto"/>
              <w:bottom w:val="nil"/>
              <w:right w:val="nil"/>
            </w:tcBorders>
            <w:shd w:val="clear" w:color="auto" w:fill="D9D9D9" w:themeFill="background1" w:themeFillShade="D9"/>
            <w:tcMar>
              <w:top w:w="15" w:type="dxa"/>
              <w:left w:w="15" w:type="dxa"/>
              <w:right w:w="15" w:type="dxa"/>
            </w:tcMar>
            <w:vAlign w:val="center"/>
          </w:tcPr>
          <w:p w14:paraId="39F37254"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Primarily Anoxic </w:t>
            </w:r>
          </w:p>
        </w:tc>
        <w:tc>
          <w:tcPr>
            <w:tcW w:w="1161" w:type="dxa"/>
            <w:tcBorders>
              <w:top w:val="nil"/>
              <w:left w:val="nil"/>
              <w:bottom w:val="nil"/>
              <w:right w:val="nil"/>
            </w:tcBorders>
            <w:shd w:val="clear" w:color="auto" w:fill="D9D9D9" w:themeFill="background1" w:themeFillShade="D9"/>
            <w:tcMar>
              <w:top w:w="15" w:type="dxa"/>
              <w:left w:w="15" w:type="dxa"/>
              <w:right w:w="15" w:type="dxa"/>
            </w:tcMar>
            <w:vAlign w:val="center"/>
          </w:tcPr>
          <w:p w14:paraId="4B75C99C"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120 </w:t>
            </w:r>
          </w:p>
        </w:tc>
        <w:tc>
          <w:tcPr>
            <w:tcW w:w="985" w:type="dxa"/>
            <w:tcBorders>
              <w:top w:val="nil"/>
              <w:left w:val="nil"/>
              <w:bottom w:val="nil"/>
              <w:right w:val="single" w:sz="4" w:space="0" w:color="auto"/>
            </w:tcBorders>
            <w:shd w:val="clear" w:color="auto" w:fill="D9D9D9" w:themeFill="background1" w:themeFillShade="D9"/>
            <w:tcMar>
              <w:top w:w="15" w:type="dxa"/>
              <w:left w:w="15" w:type="dxa"/>
              <w:right w:w="15" w:type="dxa"/>
            </w:tcMar>
            <w:vAlign w:val="center"/>
          </w:tcPr>
          <w:p w14:paraId="00C4339A"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6.30E+06 </w:t>
            </w:r>
          </w:p>
        </w:tc>
        <w:tc>
          <w:tcPr>
            <w:tcW w:w="982" w:type="dxa"/>
            <w:tcBorders>
              <w:top w:val="nil"/>
              <w:left w:val="single" w:sz="4" w:space="0" w:color="auto"/>
              <w:bottom w:val="nil"/>
              <w:right w:val="nil"/>
            </w:tcBorders>
            <w:shd w:val="clear" w:color="auto" w:fill="D9D9D9" w:themeFill="background1" w:themeFillShade="D9"/>
            <w:tcMar>
              <w:top w:w="15" w:type="dxa"/>
              <w:left w:w="15" w:type="dxa"/>
              <w:right w:w="15" w:type="dxa"/>
            </w:tcMar>
            <w:vAlign w:val="center"/>
          </w:tcPr>
          <w:p w14:paraId="01FC4AD4"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Lacustrine </w:t>
            </w:r>
          </w:p>
        </w:tc>
        <w:tc>
          <w:tcPr>
            <w:tcW w:w="804" w:type="dxa"/>
            <w:tcBorders>
              <w:top w:val="nil"/>
              <w:left w:val="nil"/>
              <w:bottom w:val="nil"/>
              <w:right w:val="nil"/>
            </w:tcBorders>
            <w:shd w:val="clear" w:color="auto" w:fill="D9D9D9" w:themeFill="background1" w:themeFillShade="D9"/>
            <w:tcMar>
              <w:top w:w="15" w:type="dxa"/>
              <w:left w:w="15" w:type="dxa"/>
              <w:right w:w="15" w:type="dxa"/>
            </w:tcMar>
            <w:vAlign w:val="center"/>
          </w:tcPr>
          <w:p w14:paraId="46CF5D1D"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8 </w:t>
            </w:r>
          </w:p>
        </w:tc>
        <w:tc>
          <w:tcPr>
            <w:tcW w:w="1027" w:type="dxa"/>
            <w:tcBorders>
              <w:top w:val="nil"/>
              <w:left w:val="nil"/>
              <w:bottom w:val="nil"/>
              <w:right w:val="single" w:sz="4" w:space="0" w:color="auto"/>
            </w:tcBorders>
            <w:shd w:val="clear" w:color="auto" w:fill="D9D9D9" w:themeFill="background1" w:themeFillShade="D9"/>
            <w:tcMar>
              <w:top w:w="15" w:type="dxa"/>
              <w:left w:w="15" w:type="dxa"/>
              <w:right w:w="15" w:type="dxa"/>
            </w:tcMar>
            <w:vAlign w:val="center"/>
          </w:tcPr>
          <w:p w14:paraId="1C340C6C"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3.44E+05 </w:t>
            </w:r>
          </w:p>
        </w:tc>
        <w:tc>
          <w:tcPr>
            <w:tcW w:w="810" w:type="dxa"/>
            <w:tcBorders>
              <w:top w:val="nil"/>
              <w:left w:val="single" w:sz="4" w:space="0" w:color="auto"/>
              <w:bottom w:val="nil"/>
              <w:right w:val="single" w:sz="4" w:space="0" w:color="auto"/>
            </w:tcBorders>
            <w:shd w:val="clear" w:color="auto" w:fill="D9D9D9" w:themeFill="background1" w:themeFillShade="D9"/>
            <w:vAlign w:val="center"/>
          </w:tcPr>
          <w:p w14:paraId="13CD3F2A"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Tidal </w:t>
            </w:r>
          </w:p>
        </w:tc>
        <w:tc>
          <w:tcPr>
            <w:tcW w:w="934" w:type="dxa"/>
            <w:tcBorders>
              <w:top w:val="nil"/>
              <w:left w:val="single" w:sz="4" w:space="0" w:color="auto"/>
              <w:bottom w:val="nil"/>
              <w:right w:val="single" w:sz="4" w:space="0" w:color="auto"/>
            </w:tcBorders>
            <w:shd w:val="clear" w:color="auto" w:fill="D9D9D9" w:themeFill="background1" w:themeFillShade="D9"/>
            <w:vAlign w:val="center"/>
          </w:tcPr>
          <w:p w14:paraId="43FCDD03"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104 </w:t>
            </w:r>
          </w:p>
        </w:tc>
        <w:tc>
          <w:tcPr>
            <w:tcW w:w="1226" w:type="dxa"/>
            <w:tcBorders>
              <w:top w:val="nil"/>
              <w:left w:val="single" w:sz="4" w:space="0" w:color="auto"/>
              <w:bottom w:val="nil"/>
              <w:right w:val="single" w:sz="4" w:space="0" w:color="auto"/>
            </w:tcBorders>
            <w:shd w:val="clear" w:color="auto" w:fill="D9D9D9" w:themeFill="background1" w:themeFillShade="D9"/>
            <w:vAlign w:val="center"/>
          </w:tcPr>
          <w:p w14:paraId="56B7A31D"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9.81E+05 </w:t>
            </w:r>
          </w:p>
        </w:tc>
        <w:tc>
          <w:tcPr>
            <w:tcW w:w="1350" w:type="dxa"/>
            <w:tcBorders>
              <w:top w:val="nil"/>
              <w:left w:val="single" w:sz="4" w:space="0" w:color="auto"/>
              <w:bottom w:val="nil"/>
              <w:right w:val="single" w:sz="4" w:space="0" w:color="auto"/>
            </w:tcBorders>
            <w:shd w:val="clear" w:color="auto" w:fill="D9D9D9" w:themeFill="background1" w:themeFillShade="D9"/>
            <w:tcMar>
              <w:top w:w="15" w:type="dxa"/>
              <w:left w:w="15" w:type="dxa"/>
              <w:right w:w="15" w:type="dxa"/>
            </w:tcMar>
            <w:vAlign w:val="center"/>
          </w:tcPr>
          <w:p w14:paraId="5DF9865F"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 High Urban </w:t>
            </w:r>
          </w:p>
        </w:tc>
      </w:tr>
      <w:tr w:rsidR="00F67D82" w14:paraId="6D495963" w14:textId="77777777" w:rsidTr="004B35E7">
        <w:trPr>
          <w:trHeight w:val="227"/>
          <w:jc w:val="center"/>
        </w:trPr>
        <w:tc>
          <w:tcPr>
            <w:tcW w:w="1341" w:type="dxa"/>
            <w:tcBorders>
              <w:top w:val="nil"/>
              <w:left w:val="single" w:sz="4" w:space="0" w:color="auto"/>
              <w:bottom w:val="nil"/>
              <w:right w:val="nil"/>
            </w:tcBorders>
            <w:tcMar>
              <w:top w:w="15" w:type="dxa"/>
              <w:left w:w="15" w:type="dxa"/>
              <w:right w:w="15" w:type="dxa"/>
            </w:tcMar>
            <w:vAlign w:val="center"/>
          </w:tcPr>
          <w:p w14:paraId="74863CEF"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Primarily Anoxic </w:t>
            </w:r>
          </w:p>
        </w:tc>
        <w:tc>
          <w:tcPr>
            <w:tcW w:w="1161" w:type="dxa"/>
            <w:tcBorders>
              <w:top w:val="nil"/>
              <w:left w:val="nil"/>
              <w:bottom w:val="nil"/>
              <w:right w:val="nil"/>
            </w:tcBorders>
            <w:tcMar>
              <w:top w:w="15" w:type="dxa"/>
              <w:left w:w="15" w:type="dxa"/>
              <w:right w:w="15" w:type="dxa"/>
            </w:tcMar>
            <w:vAlign w:val="center"/>
          </w:tcPr>
          <w:p w14:paraId="5CDC88F2"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668 </w:t>
            </w:r>
          </w:p>
        </w:tc>
        <w:tc>
          <w:tcPr>
            <w:tcW w:w="985" w:type="dxa"/>
            <w:tcBorders>
              <w:top w:val="nil"/>
              <w:left w:val="nil"/>
              <w:bottom w:val="nil"/>
              <w:right w:val="single" w:sz="4" w:space="0" w:color="auto"/>
            </w:tcBorders>
            <w:tcMar>
              <w:top w:w="15" w:type="dxa"/>
              <w:left w:w="15" w:type="dxa"/>
              <w:right w:w="15" w:type="dxa"/>
            </w:tcMar>
            <w:vAlign w:val="center"/>
          </w:tcPr>
          <w:p w14:paraId="137E89F4"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5.17E+07 </w:t>
            </w:r>
          </w:p>
        </w:tc>
        <w:tc>
          <w:tcPr>
            <w:tcW w:w="982" w:type="dxa"/>
            <w:tcBorders>
              <w:top w:val="nil"/>
              <w:left w:val="single" w:sz="4" w:space="0" w:color="auto"/>
              <w:bottom w:val="nil"/>
              <w:right w:val="nil"/>
            </w:tcBorders>
            <w:tcMar>
              <w:top w:w="15" w:type="dxa"/>
              <w:left w:w="15" w:type="dxa"/>
              <w:right w:w="15" w:type="dxa"/>
            </w:tcMar>
            <w:vAlign w:val="center"/>
          </w:tcPr>
          <w:p w14:paraId="787F078A"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Lacustrine </w:t>
            </w:r>
          </w:p>
        </w:tc>
        <w:tc>
          <w:tcPr>
            <w:tcW w:w="804" w:type="dxa"/>
            <w:tcBorders>
              <w:top w:val="nil"/>
              <w:left w:val="nil"/>
              <w:bottom w:val="nil"/>
              <w:right w:val="nil"/>
            </w:tcBorders>
            <w:tcMar>
              <w:top w:w="15" w:type="dxa"/>
              <w:left w:w="15" w:type="dxa"/>
              <w:right w:w="15" w:type="dxa"/>
            </w:tcMar>
            <w:vAlign w:val="center"/>
          </w:tcPr>
          <w:p w14:paraId="3C513849"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80 </w:t>
            </w:r>
          </w:p>
        </w:tc>
        <w:tc>
          <w:tcPr>
            <w:tcW w:w="1027" w:type="dxa"/>
            <w:tcBorders>
              <w:top w:val="nil"/>
              <w:left w:val="nil"/>
              <w:bottom w:val="nil"/>
              <w:right w:val="single" w:sz="4" w:space="0" w:color="auto"/>
            </w:tcBorders>
            <w:tcMar>
              <w:top w:w="15" w:type="dxa"/>
              <w:left w:w="15" w:type="dxa"/>
              <w:right w:w="15" w:type="dxa"/>
            </w:tcMar>
            <w:vAlign w:val="center"/>
          </w:tcPr>
          <w:p w14:paraId="12E92BCD"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3.39E+06 </w:t>
            </w:r>
          </w:p>
        </w:tc>
        <w:tc>
          <w:tcPr>
            <w:tcW w:w="810" w:type="dxa"/>
            <w:tcBorders>
              <w:top w:val="nil"/>
              <w:left w:val="single" w:sz="4" w:space="0" w:color="auto"/>
              <w:bottom w:val="nil"/>
              <w:right w:val="single" w:sz="4" w:space="0" w:color="auto"/>
            </w:tcBorders>
            <w:vAlign w:val="center"/>
          </w:tcPr>
          <w:p w14:paraId="164224CD"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Tidal </w:t>
            </w:r>
          </w:p>
        </w:tc>
        <w:tc>
          <w:tcPr>
            <w:tcW w:w="934" w:type="dxa"/>
            <w:tcBorders>
              <w:top w:val="nil"/>
              <w:left w:val="single" w:sz="4" w:space="0" w:color="auto"/>
              <w:bottom w:val="nil"/>
              <w:right w:val="single" w:sz="4" w:space="0" w:color="auto"/>
            </w:tcBorders>
            <w:vAlign w:val="center"/>
          </w:tcPr>
          <w:p w14:paraId="028A9156"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259 </w:t>
            </w:r>
          </w:p>
        </w:tc>
        <w:tc>
          <w:tcPr>
            <w:tcW w:w="1226" w:type="dxa"/>
            <w:tcBorders>
              <w:top w:val="nil"/>
              <w:left w:val="single" w:sz="4" w:space="0" w:color="auto"/>
              <w:bottom w:val="nil"/>
              <w:right w:val="single" w:sz="4" w:space="0" w:color="auto"/>
            </w:tcBorders>
            <w:vAlign w:val="center"/>
          </w:tcPr>
          <w:p w14:paraId="18F640F3"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3.89E+06 </w:t>
            </w:r>
          </w:p>
        </w:tc>
        <w:tc>
          <w:tcPr>
            <w:tcW w:w="1350" w:type="dxa"/>
            <w:tcBorders>
              <w:top w:val="nil"/>
              <w:left w:val="single" w:sz="4" w:space="0" w:color="auto"/>
              <w:bottom w:val="nil"/>
              <w:right w:val="single" w:sz="4" w:space="0" w:color="auto"/>
            </w:tcBorders>
            <w:tcMar>
              <w:top w:w="15" w:type="dxa"/>
              <w:left w:w="15" w:type="dxa"/>
              <w:right w:w="15" w:type="dxa"/>
            </w:tcMar>
            <w:vAlign w:val="center"/>
          </w:tcPr>
          <w:p w14:paraId="3A26604E"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 Low Urban </w:t>
            </w:r>
          </w:p>
        </w:tc>
      </w:tr>
      <w:tr w:rsidR="00566FD3" w14:paraId="04977E96" w14:textId="77777777" w:rsidTr="004B35E7">
        <w:trPr>
          <w:trHeight w:val="227"/>
          <w:jc w:val="center"/>
        </w:trPr>
        <w:tc>
          <w:tcPr>
            <w:tcW w:w="1341" w:type="dxa"/>
            <w:tcBorders>
              <w:top w:val="nil"/>
              <w:left w:val="single" w:sz="4" w:space="0" w:color="auto"/>
              <w:bottom w:val="nil"/>
              <w:right w:val="nil"/>
            </w:tcBorders>
            <w:shd w:val="clear" w:color="auto" w:fill="D9D9D9" w:themeFill="background1" w:themeFillShade="D9"/>
            <w:tcMar>
              <w:top w:w="15" w:type="dxa"/>
              <w:left w:w="15" w:type="dxa"/>
              <w:right w:w="15" w:type="dxa"/>
            </w:tcMar>
            <w:vAlign w:val="center"/>
          </w:tcPr>
          <w:p w14:paraId="31F72EFD"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Primarily Oxic </w:t>
            </w:r>
          </w:p>
        </w:tc>
        <w:tc>
          <w:tcPr>
            <w:tcW w:w="1161" w:type="dxa"/>
            <w:tcBorders>
              <w:top w:val="nil"/>
              <w:left w:val="nil"/>
              <w:bottom w:val="nil"/>
              <w:right w:val="nil"/>
            </w:tcBorders>
            <w:shd w:val="clear" w:color="auto" w:fill="D9D9D9" w:themeFill="background1" w:themeFillShade="D9"/>
            <w:tcMar>
              <w:top w:w="15" w:type="dxa"/>
              <w:left w:w="15" w:type="dxa"/>
              <w:right w:w="15" w:type="dxa"/>
            </w:tcMar>
            <w:vAlign w:val="center"/>
          </w:tcPr>
          <w:p w14:paraId="72D27BD8"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33 </w:t>
            </w:r>
          </w:p>
        </w:tc>
        <w:tc>
          <w:tcPr>
            <w:tcW w:w="985" w:type="dxa"/>
            <w:tcBorders>
              <w:top w:val="nil"/>
              <w:left w:val="nil"/>
              <w:bottom w:val="nil"/>
              <w:right w:val="single" w:sz="4" w:space="0" w:color="auto"/>
            </w:tcBorders>
            <w:shd w:val="clear" w:color="auto" w:fill="D9D9D9" w:themeFill="background1" w:themeFillShade="D9"/>
            <w:tcMar>
              <w:top w:w="15" w:type="dxa"/>
              <w:left w:w="15" w:type="dxa"/>
              <w:right w:w="15" w:type="dxa"/>
            </w:tcMar>
            <w:vAlign w:val="center"/>
          </w:tcPr>
          <w:p w14:paraId="0FE608CE"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2.08E+06 </w:t>
            </w:r>
          </w:p>
        </w:tc>
        <w:tc>
          <w:tcPr>
            <w:tcW w:w="982" w:type="dxa"/>
            <w:tcBorders>
              <w:top w:val="nil"/>
              <w:left w:val="single" w:sz="4" w:space="0" w:color="auto"/>
              <w:bottom w:val="nil"/>
              <w:right w:val="nil"/>
            </w:tcBorders>
            <w:shd w:val="clear" w:color="auto" w:fill="D9D9D9" w:themeFill="background1" w:themeFillShade="D9"/>
            <w:tcMar>
              <w:top w:w="15" w:type="dxa"/>
              <w:left w:w="15" w:type="dxa"/>
              <w:right w:w="15" w:type="dxa"/>
            </w:tcMar>
            <w:vAlign w:val="center"/>
          </w:tcPr>
          <w:p w14:paraId="06EC79B7"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Riverine </w:t>
            </w:r>
          </w:p>
        </w:tc>
        <w:tc>
          <w:tcPr>
            <w:tcW w:w="804" w:type="dxa"/>
            <w:tcBorders>
              <w:top w:val="nil"/>
              <w:left w:val="nil"/>
              <w:bottom w:val="nil"/>
              <w:right w:val="nil"/>
            </w:tcBorders>
            <w:shd w:val="clear" w:color="auto" w:fill="D9D9D9" w:themeFill="background1" w:themeFillShade="D9"/>
            <w:tcMar>
              <w:top w:w="15" w:type="dxa"/>
              <w:left w:w="15" w:type="dxa"/>
              <w:right w:w="15" w:type="dxa"/>
            </w:tcMar>
            <w:vAlign w:val="center"/>
          </w:tcPr>
          <w:p w14:paraId="390621C5"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62 </w:t>
            </w:r>
          </w:p>
        </w:tc>
        <w:tc>
          <w:tcPr>
            <w:tcW w:w="1027" w:type="dxa"/>
            <w:tcBorders>
              <w:top w:val="nil"/>
              <w:left w:val="nil"/>
              <w:bottom w:val="nil"/>
              <w:right w:val="single" w:sz="4" w:space="0" w:color="auto"/>
            </w:tcBorders>
            <w:shd w:val="clear" w:color="auto" w:fill="D9D9D9" w:themeFill="background1" w:themeFillShade="D9"/>
            <w:tcMar>
              <w:top w:w="15" w:type="dxa"/>
              <w:left w:w="15" w:type="dxa"/>
              <w:right w:w="15" w:type="dxa"/>
            </w:tcMar>
            <w:vAlign w:val="center"/>
          </w:tcPr>
          <w:p w14:paraId="3B4A5690"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3.29E+06 </w:t>
            </w:r>
          </w:p>
        </w:tc>
        <w:tc>
          <w:tcPr>
            <w:tcW w:w="810" w:type="dxa"/>
            <w:tcBorders>
              <w:top w:val="nil"/>
              <w:left w:val="single" w:sz="4" w:space="0" w:color="auto"/>
              <w:bottom w:val="nil"/>
              <w:right w:val="single" w:sz="4" w:space="0" w:color="auto"/>
            </w:tcBorders>
            <w:shd w:val="clear" w:color="auto" w:fill="D9D9D9" w:themeFill="background1" w:themeFillShade="D9"/>
            <w:vAlign w:val="center"/>
          </w:tcPr>
          <w:p w14:paraId="2DE79D8B"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Tidal-FW </w:t>
            </w:r>
          </w:p>
        </w:tc>
        <w:tc>
          <w:tcPr>
            <w:tcW w:w="934" w:type="dxa"/>
            <w:tcBorders>
              <w:top w:val="nil"/>
              <w:left w:val="single" w:sz="4" w:space="0" w:color="auto"/>
              <w:bottom w:val="nil"/>
              <w:right w:val="single" w:sz="4" w:space="0" w:color="auto"/>
            </w:tcBorders>
            <w:shd w:val="clear" w:color="auto" w:fill="D9D9D9" w:themeFill="background1" w:themeFillShade="D9"/>
            <w:vAlign w:val="center"/>
          </w:tcPr>
          <w:p w14:paraId="29939F0F"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14 </w:t>
            </w:r>
          </w:p>
        </w:tc>
        <w:tc>
          <w:tcPr>
            <w:tcW w:w="1226" w:type="dxa"/>
            <w:tcBorders>
              <w:top w:val="nil"/>
              <w:left w:val="single" w:sz="4" w:space="0" w:color="auto"/>
              <w:bottom w:val="nil"/>
              <w:right w:val="single" w:sz="4" w:space="0" w:color="auto"/>
            </w:tcBorders>
            <w:shd w:val="clear" w:color="auto" w:fill="D9D9D9" w:themeFill="background1" w:themeFillShade="D9"/>
            <w:vAlign w:val="center"/>
          </w:tcPr>
          <w:p w14:paraId="1F49D9D1"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4.46E+05 </w:t>
            </w:r>
          </w:p>
        </w:tc>
        <w:tc>
          <w:tcPr>
            <w:tcW w:w="1350" w:type="dxa"/>
            <w:tcBorders>
              <w:top w:val="nil"/>
              <w:left w:val="single" w:sz="4" w:space="0" w:color="auto"/>
              <w:bottom w:val="nil"/>
              <w:right w:val="single" w:sz="4" w:space="0" w:color="auto"/>
            </w:tcBorders>
            <w:shd w:val="clear" w:color="auto" w:fill="D9D9D9" w:themeFill="background1" w:themeFillShade="D9"/>
            <w:tcMar>
              <w:top w:w="15" w:type="dxa"/>
              <w:left w:w="15" w:type="dxa"/>
              <w:right w:w="15" w:type="dxa"/>
            </w:tcMar>
            <w:vAlign w:val="center"/>
          </w:tcPr>
          <w:p w14:paraId="6F35F8D2"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 High Urban </w:t>
            </w:r>
          </w:p>
        </w:tc>
      </w:tr>
      <w:tr w:rsidR="00F67D82" w14:paraId="68D8649A" w14:textId="77777777" w:rsidTr="004B35E7">
        <w:trPr>
          <w:trHeight w:val="227"/>
          <w:jc w:val="center"/>
        </w:trPr>
        <w:tc>
          <w:tcPr>
            <w:tcW w:w="1341" w:type="dxa"/>
            <w:tcBorders>
              <w:top w:val="nil"/>
              <w:left w:val="single" w:sz="4" w:space="0" w:color="auto"/>
              <w:bottom w:val="nil"/>
              <w:right w:val="nil"/>
            </w:tcBorders>
            <w:tcMar>
              <w:top w:w="15" w:type="dxa"/>
              <w:left w:w="15" w:type="dxa"/>
              <w:right w:w="15" w:type="dxa"/>
            </w:tcMar>
            <w:vAlign w:val="center"/>
          </w:tcPr>
          <w:p w14:paraId="42E0025B"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Primarily Oxic </w:t>
            </w:r>
          </w:p>
        </w:tc>
        <w:tc>
          <w:tcPr>
            <w:tcW w:w="1161" w:type="dxa"/>
            <w:tcBorders>
              <w:top w:val="nil"/>
              <w:left w:val="nil"/>
              <w:bottom w:val="nil"/>
              <w:right w:val="nil"/>
            </w:tcBorders>
            <w:tcMar>
              <w:top w:w="15" w:type="dxa"/>
              <w:left w:w="15" w:type="dxa"/>
              <w:right w:w="15" w:type="dxa"/>
            </w:tcMar>
            <w:vAlign w:val="center"/>
          </w:tcPr>
          <w:p w14:paraId="26C729F0"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252 </w:t>
            </w:r>
          </w:p>
        </w:tc>
        <w:tc>
          <w:tcPr>
            <w:tcW w:w="985" w:type="dxa"/>
            <w:tcBorders>
              <w:top w:val="nil"/>
              <w:left w:val="nil"/>
              <w:bottom w:val="nil"/>
              <w:right w:val="single" w:sz="4" w:space="0" w:color="auto"/>
            </w:tcBorders>
            <w:tcMar>
              <w:top w:w="15" w:type="dxa"/>
              <w:left w:w="15" w:type="dxa"/>
              <w:right w:w="15" w:type="dxa"/>
            </w:tcMar>
            <w:vAlign w:val="center"/>
          </w:tcPr>
          <w:p w14:paraId="41A09D9A"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1.29E+07 </w:t>
            </w:r>
          </w:p>
        </w:tc>
        <w:tc>
          <w:tcPr>
            <w:tcW w:w="982" w:type="dxa"/>
            <w:tcBorders>
              <w:top w:val="nil"/>
              <w:left w:val="single" w:sz="4" w:space="0" w:color="auto"/>
              <w:bottom w:val="nil"/>
              <w:right w:val="nil"/>
            </w:tcBorders>
            <w:tcMar>
              <w:top w:w="15" w:type="dxa"/>
              <w:left w:w="15" w:type="dxa"/>
              <w:right w:w="15" w:type="dxa"/>
            </w:tcMar>
            <w:vAlign w:val="center"/>
          </w:tcPr>
          <w:p w14:paraId="49CAE660"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Riverine </w:t>
            </w:r>
          </w:p>
        </w:tc>
        <w:tc>
          <w:tcPr>
            <w:tcW w:w="804" w:type="dxa"/>
            <w:tcBorders>
              <w:top w:val="nil"/>
              <w:left w:val="nil"/>
              <w:bottom w:val="nil"/>
              <w:right w:val="nil"/>
            </w:tcBorders>
            <w:tcMar>
              <w:top w:w="15" w:type="dxa"/>
              <w:left w:w="15" w:type="dxa"/>
              <w:right w:w="15" w:type="dxa"/>
            </w:tcMar>
            <w:vAlign w:val="center"/>
          </w:tcPr>
          <w:p w14:paraId="07F4CB04"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469 </w:t>
            </w:r>
          </w:p>
        </w:tc>
        <w:tc>
          <w:tcPr>
            <w:tcW w:w="1027" w:type="dxa"/>
            <w:tcBorders>
              <w:top w:val="nil"/>
              <w:left w:val="nil"/>
              <w:bottom w:val="nil"/>
              <w:right w:val="single" w:sz="4" w:space="0" w:color="auto"/>
            </w:tcBorders>
            <w:tcMar>
              <w:top w:w="15" w:type="dxa"/>
              <w:left w:w="15" w:type="dxa"/>
              <w:right w:w="15" w:type="dxa"/>
            </w:tcMar>
            <w:vAlign w:val="center"/>
          </w:tcPr>
          <w:p w14:paraId="551D1FA2"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2.66E+07 </w:t>
            </w:r>
          </w:p>
        </w:tc>
        <w:tc>
          <w:tcPr>
            <w:tcW w:w="810" w:type="dxa"/>
            <w:tcBorders>
              <w:top w:val="nil"/>
              <w:left w:val="single" w:sz="4" w:space="0" w:color="auto"/>
              <w:bottom w:val="nil"/>
              <w:right w:val="single" w:sz="4" w:space="0" w:color="auto"/>
            </w:tcBorders>
            <w:vAlign w:val="center"/>
          </w:tcPr>
          <w:p w14:paraId="5953791E"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Tidal-FW </w:t>
            </w:r>
          </w:p>
        </w:tc>
        <w:tc>
          <w:tcPr>
            <w:tcW w:w="934" w:type="dxa"/>
            <w:tcBorders>
              <w:top w:val="nil"/>
              <w:left w:val="single" w:sz="4" w:space="0" w:color="auto"/>
              <w:bottom w:val="nil"/>
              <w:right w:val="single" w:sz="4" w:space="0" w:color="auto"/>
            </w:tcBorders>
            <w:vAlign w:val="center"/>
          </w:tcPr>
          <w:p w14:paraId="725A69FC"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18 </w:t>
            </w:r>
          </w:p>
        </w:tc>
        <w:tc>
          <w:tcPr>
            <w:tcW w:w="1226" w:type="dxa"/>
            <w:tcBorders>
              <w:top w:val="nil"/>
              <w:left w:val="single" w:sz="4" w:space="0" w:color="auto"/>
              <w:bottom w:val="nil"/>
              <w:right w:val="single" w:sz="4" w:space="0" w:color="auto"/>
            </w:tcBorders>
            <w:vAlign w:val="center"/>
          </w:tcPr>
          <w:p w14:paraId="11A0CC94"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5.18E+05 </w:t>
            </w:r>
          </w:p>
        </w:tc>
        <w:tc>
          <w:tcPr>
            <w:tcW w:w="1350" w:type="dxa"/>
            <w:tcBorders>
              <w:top w:val="nil"/>
              <w:left w:val="single" w:sz="4" w:space="0" w:color="auto"/>
              <w:bottom w:val="nil"/>
              <w:right w:val="single" w:sz="4" w:space="0" w:color="auto"/>
            </w:tcBorders>
            <w:tcMar>
              <w:top w:w="15" w:type="dxa"/>
              <w:left w:w="15" w:type="dxa"/>
              <w:right w:w="15" w:type="dxa"/>
            </w:tcMar>
            <w:vAlign w:val="center"/>
          </w:tcPr>
          <w:p w14:paraId="60D5101F"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 Low Urban </w:t>
            </w:r>
          </w:p>
        </w:tc>
      </w:tr>
      <w:tr w:rsidR="00566FD3" w14:paraId="35ED6228" w14:textId="77777777" w:rsidTr="004B35E7">
        <w:trPr>
          <w:trHeight w:val="388"/>
          <w:jc w:val="center"/>
        </w:trPr>
        <w:tc>
          <w:tcPr>
            <w:tcW w:w="1341" w:type="dxa"/>
            <w:tcBorders>
              <w:top w:val="nil"/>
              <w:left w:val="single" w:sz="4" w:space="0" w:color="auto"/>
              <w:right w:val="nil"/>
            </w:tcBorders>
            <w:shd w:val="clear" w:color="auto" w:fill="D9D9D9" w:themeFill="background1" w:themeFillShade="D9"/>
            <w:tcMar>
              <w:top w:w="15" w:type="dxa"/>
              <w:left w:w="15" w:type="dxa"/>
              <w:right w:w="15" w:type="dxa"/>
            </w:tcMar>
            <w:vAlign w:val="center"/>
          </w:tcPr>
          <w:p w14:paraId="50986500" w14:textId="77777777" w:rsidR="00F67D82" w:rsidRPr="006400DB" w:rsidRDefault="00F67D82" w:rsidP="002673D3">
            <w:pPr>
              <w:jc w:val="center"/>
              <w:rPr>
                <w:rFonts w:ascii="Times New Roman" w:eastAsia="Times New Roman" w:hAnsi="Times New Roman" w:cs="Times New Roman"/>
                <w:color w:val="000000" w:themeColor="text1"/>
                <w:sz w:val="20"/>
                <w:szCs w:val="20"/>
              </w:rPr>
            </w:pPr>
          </w:p>
        </w:tc>
        <w:tc>
          <w:tcPr>
            <w:tcW w:w="1161" w:type="dxa"/>
            <w:tcBorders>
              <w:top w:val="nil"/>
              <w:left w:val="nil"/>
              <w:right w:val="nil"/>
            </w:tcBorders>
            <w:shd w:val="clear" w:color="auto" w:fill="D9D9D9" w:themeFill="background1" w:themeFillShade="D9"/>
            <w:tcMar>
              <w:top w:w="15" w:type="dxa"/>
              <w:left w:w="15" w:type="dxa"/>
              <w:right w:w="15" w:type="dxa"/>
            </w:tcMar>
            <w:vAlign w:val="center"/>
          </w:tcPr>
          <w:p w14:paraId="016790EA" w14:textId="77777777" w:rsidR="00F67D82" w:rsidRPr="006400DB" w:rsidRDefault="00F67D82" w:rsidP="002673D3">
            <w:pPr>
              <w:jc w:val="center"/>
              <w:rPr>
                <w:rFonts w:ascii="Times New Roman" w:eastAsia="Times New Roman" w:hAnsi="Times New Roman" w:cs="Times New Roman"/>
                <w:color w:val="000000" w:themeColor="text1"/>
                <w:sz w:val="20"/>
                <w:szCs w:val="20"/>
              </w:rPr>
            </w:pPr>
          </w:p>
        </w:tc>
        <w:tc>
          <w:tcPr>
            <w:tcW w:w="985" w:type="dxa"/>
            <w:tcBorders>
              <w:top w:val="nil"/>
              <w:left w:val="nil"/>
              <w:right w:val="single" w:sz="4" w:space="0" w:color="auto"/>
            </w:tcBorders>
            <w:shd w:val="clear" w:color="auto" w:fill="D9D9D9" w:themeFill="background1" w:themeFillShade="D9"/>
            <w:tcMar>
              <w:top w:w="15" w:type="dxa"/>
              <w:left w:w="15" w:type="dxa"/>
              <w:right w:w="15" w:type="dxa"/>
            </w:tcMar>
            <w:vAlign w:val="center"/>
          </w:tcPr>
          <w:p w14:paraId="7D2F014C" w14:textId="77777777" w:rsidR="00F67D82" w:rsidRPr="006400DB" w:rsidRDefault="00F67D82" w:rsidP="002673D3">
            <w:pPr>
              <w:jc w:val="center"/>
              <w:rPr>
                <w:rFonts w:ascii="Times New Roman" w:eastAsia="Times New Roman" w:hAnsi="Times New Roman" w:cs="Times New Roman"/>
                <w:color w:val="000000" w:themeColor="text1"/>
                <w:sz w:val="20"/>
                <w:szCs w:val="20"/>
              </w:rPr>
            </w:pPr>
          </w:p>
        </w:tc>
        <w:tc>
          <w:tcPr>
            <w:tcW w:w="982" w:type="dxa"/>
            <w:tcBorders>
              <w:top w:val="nil"/>
              <w:left w:val="single" w:sz="4" w:space="0" w:color="auto"/>
              <w:right w:val="nil"/>
            </w:tcBorders>
            <w:shd w:val="clear" w:color="auto" w:fill="D9D9D9" w:themeFill="background1" w:themeFillShade="D9"/>
            <w:tcMar>
              <w:top w:w="15" w:type="dxa"/>
              <w:left w:w="15" w:type="dxa"/>
              <w:right w:w="15" w:type="dxa"/>
            </w:tcMar>
            <w:vAlign w:val="center"/>
          </w:tcPr>
          <w:p w14:paraId="0F51CBD5"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Tidal (HGM Class) </w:t>
            </w:r>
          </w:p>
        </w:tc>
        <w:tc>
          <w:tcPr>
            <w:tcW w:w="804" w:type="dxa"/>
            <w:tcBorders>
              <w:top w:val="nil"/>
              <w:left w:val="nil"/>
              <w:right w:val="nil"/>
            </w:tcBorders>
            <w:shd w:val="clear" w:color="auto" w:fill="D9D9D9" w:themeFill="background1" w:themeFillShade="D9"/>
            <w:tcMar>
              <w:top w:w="15" w:type="dxa"/>
              <w:left w:w="15" w:type="dxa"/>
              <w:right w:w="15" w:type="dxa"/>
            </w:tcMar>
            <w:vAlign w:val="center"/>
          </w:tcPr>
          <w:p w14:paraId="500555C3"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111 </w:t>
            </w:r>
          </w:p>
        </w:tc>
        <w:tc>
          <w:tcPr>
            <w:tcW w:w="1027" w:type="dxa"/>
            <w:tcBorders>
              <w:top w:val="nil"/>
              <w:left w:val="nil"/>
              <w:right w:val="single" w:sz="4" w:space="0" w:color="auto"/>
            </w:tcBorders>
            <w:shd w:val="clear" w:color="auto" w:fill="D9D9D9" w:themeFill="background1" w:themeFillShade="D9"/>
            <w:tcMar>
              <w:top w:w="15" w:type="dxa"/>
              <w:left w:w="15" w:type="dxa"/>
              <w:right w:w="15" w:type="dxa"/>
            </w:tcMar>
            <w:vAlign w:val="center"/>
          </w:tcPr>
          <w:p w14:paraId="77B7FA32"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1.25E+06 </w:t>
            </w:r>
          </w:p>
        </w:tc>
        <w:tc>
          <w:tcPr>
            <w:tcW w:w="810" w:type="dxa"/>
            <w:tcBorders>
              <w:top w:val="nil"/>
              <w:left w:val="single" w:sz="4" w:space="0" w:color="auto"/>
              <w:right w:val="single" w:sz="4" w:space="0" w:color="auto"/>
            </w:tcBorders>
            <w:shd w:val="clear" w:color="auto" w:fill="D9D9D9" w:themeFill="background1" w:themeFillShade="D9"/>
          </w:tcPr>
          <w:p w14:paraId="680640A1" w14:textId="77777777" w:rsidR="00F67D82" w:rsidRPr="006400DB" w:rsidRDefault="00F67D82" w:rsidP="002673D3">
            <w:pPr>
              <w:jc w:val="center"/>
              <w:rPr>
                <w:rFonts w:ascii="Times New Roman" w:eastAsia="Times New Roman" w:hAnsi="Times New Roman" w:cs="Times New Roman"/>
                <w:color w:val="000000" w:themeColor="text1"/>
                <w:sz w:val="20"/>
                <w:szCs w:val="20"/>
              </w:rPr>
            </w:pPr>
          </w:p>
        </w:tc>
        <w:tc>
          <w:tcPr>
            <w:tcW w:w="934" w:type="dxa"/>
            <w:tcBorders>
              <w:top w:val="nil"/>
              <w:left w:val="single" w:sz="4" w:space="0" w:color="auto"/>
              <w:right w:val="single" w:sz="4" w:space="0" w:color="auto"/>
            </w:tcBorders>
            <w:shd w:val="clear" w:color="auto" w:fill="D9D9D9" w:themeFill="background1" w:themeFillShade="D9"/>
          </w:tcPr>
          <w:p w14:paraId="52EA530E" w14:textId="77777777" w:rsidR="00F67D82" w:rsidRPr="006400DB" w:rsidRDefault="00F67D82" w:rsidP="002673D3">
            <w:pPr>
              <w:jc w:val="center"/>
              <w:rPr>
                <w:rFonts w:ascii="Times New Roman" w:eastAsia="Times New Roman" w:hAnsi="Times New Roman" w:cs="Times New Roman"/>
                <w:color w:val="000000" w:themeColor="text1"/>
                <w:sz w:val="20"/>
                <w:szCs w:val="20"/>
              </w:rPr>
            </w:pPr>
          </w:p>
        </w:tc>
        <w:tc>
          <w:tcPr>
            <w:tcW w:w="1226" w:type="dxa"/>
            <w:tcBorders>
              <w:top w:val="nil"/>
              <w:left w:val="single" w:sz="4" w:space="0" w:color="auto"/>
              <w:right w:val="single" w:sz="4" w:space="0" w:color="auto"/>
            </w:tcBorders>
            <w:shd w:val="clear" w:color="auto" w:fill="D9D9D9" w:themeFill="background1" w:themeFillShade="D9"/>
          </w:tcPr>
          <w:p w14:paraId="02810F84" w14:textId="77777777" w:rsidR="00F67D82" w:rsidRPr="006400DB" w:rsidRDefault="00F67D82" w:rsidP="002673D3">
            <w:pPr>
              <w:jc w:val="center"/>
              <w:rPr>
                <w:rFonts w:ascii="Times New Roman" w:eastAsia="Times New Roman" w:hAnsi="Times New Roman" w:cs="Times New Roman"/>
                <w:color w:val="000000" w:themeColor="text1"/>
                <w:sz w:val="20"/>
                <w:szCs w:val="20"/>
              </w:rPr>
            </w:pPr>
          </w:p>
        </w:tc>
        <w:tc>
          <w:tcPr>
            <w:tcW w:w="1350" w:type="dxa"/>
            <w:tcBorders>
              <w:top w:val="nil"/>
              <w:left w:val="single" w:sz="4" w:space="0" w:color="auto"/>
              <w:right w:val="single" w:sz="4" w:space="0" w:color="auto"/>
            </w:tcBorders>
            <w:shd w:val="clear" w:color="auto" w:fill="D9D9D9" w:themeFill="background1" w:themeFillShade="D9"/>
            <w:tcMar>
              <w:top w:w="15" w:type="dxa"/>
              <w:left w:w="15" w:type="dxa"/>
              <w:right w:w="15" w:type="dxa"/>
            </w:tcMar>
            <w:vAlign w:val="center"/>
          </w:tcPr>
          <w:p w14:paraId="2C3CDCBF"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 High Urban </w:t>
            </w:r>
          </w:p>
        </w:tc>
      </w:tr>
      <w:tr w:rsidR="00F67D82" w14:paraId="1E7303B4" w14:textId="77777777" w:rsidTr="004B35E7">
        <w:trPr>
          <w:trHeight w:val="388"/>
          <w:jc w:val="center"/>
        </w:trPr>
        <w:tc>
          <w:tcPr>
            <w:tcW w:w="1341" w:type="dxa"/>
            <w:tcBorders>
              <w:top w:val="nil"/>
              <w:left w:val="single" w:sz="4" w:space="0" w:color="auto"/>
              <w:bottom w:val="single" w:sz="4" w:space="0" w:color="auto"/>
            </w:tcBorders>
            <w:tcMar>
              <w:top w:w="15" w:type="dxa"/>
              <w:left w:w="15" w:type="dxa"/>
              <w:right w:w="15" w:type="dxa"/>
            </w:tcMar>
            <w:vAlign w:val="center"/>
          </w:tcPr>
          <w:p w14:paraId="6EDB700C" w14:textId="77777777" w:rsidR="00F67D82" w:rsidRPr="006400DB" w:rsidRDefault="00F67D82" w:rsidP="002673D3">
            <w:pPr>
              <w:jc w:val="center"/>
              <w:rPr>
                <w:rFonts w:ascii="Times New Roman" w:eastAsia="Times New Roman" w:hAnsi="Times New Roman" w:cs="Times New Roman"/>
                <w:color w:val="000000" w:themeColor="text1"/>
                <w:sz w:val="20"/>
                <w:szCs w:val="20"/>
              </w:rPr>
            </w:pPr>
          </w:p>
        </w:tc>
        <w:tc>
          <w:tcPr>
            <w:tcW w:w="1161" w:type="dxa"/>
            <w:tcBorders>
              <w:bottom w:val="single" w:sz="4" w:space="0" w:color="auto"/>
              <w:right w:val="nil"/>
            </w:tcBorders>
            <w:tcMar>
              <w:top w:w="15" w:type="dxa"/>
              <w:left w:w="15" w:type="dxa"/>
              <w:right w:w="15" w:type="dxa"/>
            </w:tcMar>
            <w:vAlign w:val="center"/>
          </w:tcPr>
          <w:p w14:paraId="73665C31" w14:textId="77777777" w:rsidR="00F67D82" w:rsidRPr="006400DB" w:rsidRDefault="00F67D82" w:rsidP="002673D3">
            <w:pPr>
              <w:jc w:val="center"/>
              <w:rPr>
                <w:rFonts w:ascii="Times New Roman" w:eastAsia="Times New Roman" w:hAnsi="Times New Roman" w:cs="Times New Roman"/>
                <w:color w:val="000000" w:themeColor="text1"/>
                <w:sz w:val="20"/>
                <w:szCs w:val="20"/>
              </w:rPr>
            </w:pPr>
          </w:p>
        </w:tc>
        <w:tc>
          <w:tcPr>
            <w:tcW w:w="985" w:type="dxa"/>
            <w:tcBorders>
              <w:left w:val="nil"/>
              <w:bottom w:val="single" w:sz="4" w:space="0" w:color="auto"/>
              <w:right w:val="single" w:sz="4" w:space="0" w:color="auto"/>
            </w:tcBorders>
            <w:tcMar>
              <w:top w:w="15" w:type="dxa"/>
              <w:left w:w="15" w:type="dxa"/>
              <w:right w:w="15" w:type="dxa"/>
            </w:tcMar>
            <w:vAlign w:val="center"/>
          </w:tcPr>
          <w:p w14:paraId="38EBA9EE" w14:textId="77777777" w:rsidR="00F67D82" w:rsidRPr="006400DB" w:rsidRDefault="00F67D82" w:rsidP="002673D3">
            <w:pPr>
              <w:jc w:val="center"/>
              <w:rPr>
                <w:rFonts w:ascii="Times New Roman" w:eastAsia="Times New Roman" w:hAnsi="Times New Roman" w:cs="Times New Roman"/>
                <w:color w:val="000000" w:themeColor="text1"/>
                <w:sz w:val="20"/>
                <w:szCs w:val="20"/>
              </w:rPr>
            </w:pPr>
          </w:p>
        </w:tc>
        <w:tc>
          <w:tcPr>
            <w:tcW w:w="982" w:type="dxa"/>
            <w:tcBorders>
              <w:left w:val="single" w:sz="4" w:space="0" w:color="auto"/>
              <w:bottom w:val="single" w:sz="4" w:space="0" w:color="auto"/>
              <w:right w:val="nil"/>
            </w:tcBorders>
            <w:tcMar>
              <w:top w:w="15" w:type="dxa"/>
              <w:left w:w="15" w:type="dxa"/>
              <w:right w:w="15" w:type="dxa"/>
            </w:tcMar>
            <w:vAlign w:val="center"/>
          </w:tcPr>
          <w:p w14:paraId="43E2D91E"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Tidal (HGM Class) </w:t>
            </w:r>
          </w:p>
        </w:tc>
        <w:tc>
          <w:tcPr>
            <w:tcW w:w="804" w:type="dxa"/>
            <w:tcBorders>
              <w:left w:val="nil"/>
              <w:bottom w:val="single" w:sz="4" w:space="0" w:color="auto"/>
              <w:right w:val="nil"/>
            </w:tcBorders>
            <w:tcMar>
              <w:top w:w="15" w:type="dxa"/>
              <w:left w:w="15" w:type="dxa"/>
              <w:right w:w="15" w:type="dxa"/>
            </w:tcMar>
            <w:vAlign w:val="center"/>
          </w:tcPr>
          <w:p w14:paraId="70B01C94"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260 </w:t>
            </w:r>
          </w:p>
        </w:tc>
        <w:tc>
          <w:tcPr>
            <w:tcW w:w="1027" w:type="dxa"/>
            <w:tcBorders>
              <w:left w:val="nil"/>
              <w:bottom w:val="single" w:sz="4" w:space="0" w:color="auto"/>
              <w:right w:val="single" w:sz="4" w:space="0" w:color="auto"/>
            </w:tcBorders>
            <w:tcMar>
              <w:top w:w="15" w:type="dxa"/>
              <w:left w:w="15" w:type="dxa"/>
              <w:right w:w="15" w:type="dxa"/>
            </w:tcMar>
            <w:vAlign w:val="center"/>
          </w:tcPr>
          <w:p w14:paraId="2F453AF3"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4.33E+06 </w:t>
            </w:r>
          </w:p>
        </w:tc>
        <w:tc>
          <w:tcPr>
            <w:tcW w:w="810" w:type="dxa"/>
            <w:tcBorders>
              <w:left w:val="single" w:sz="4" w:space="0" w:color="auto"/>
              <w:bottom w:val="single" w:sz="4" w:space="0" w:color="auto"/>
              <w:right w:val="single" w:sz="4" w:space="0" w:color="auto"/>
            </w:tcBorders>
          </w:tcPr>
          <w:p w14:paraId="0DF34663" w14:textId="77777777" w:rsidR="00F67D82" w:rsidRPr="006400DB" w:rsidRDefault="00F67D82" w:rsidP="002673D3">
            <w:pPr>
              <w:jc w:val="center"/>
              <w:rPr>
                <w:rFonts w:ascii="Times New Roman" w:eastAsia="Times New Roman" w:hAnsi="Times New Roman" w:cs="Times New Roman"/>
                <w:color w:val="000000" w:themeColor="text1"/>
                <w:sz w:val="20"/>
                <w:szCs w:val="20"/>
              </w:rPr>
            </w:pPr>
          </w:p>
        </w:tc>
        <w:tc>
          <w:tcPr>
            <w:tcW w:w="934" w:type="dxa"/>
            <w:tcBorders>
              <w:left w:val="single" w:sz="4" w:space="0" w:color="auto"/>
              <w:bottom w:val="single" w:sz="4" w:space="0" w:color="auto"/>
              <w:right w:val="single" w:sz="4" w:space="0" w:color="auto"/>
            </w:tcBorders>
          </w:tcPr>
          <w:p w14:paraId="48DFE9BA" w14:textId="77777777" w:rsidR="00F67D82" w:rsidRPr="006400DB" w:rsidRDefault="00F67D82" w:rsidP="002673D3">
            <w:pPr>
              <w:jc w:val="center"/>
              <w:rPr>
                <w:rFonts w:ascii="Times New Roman" w:eastAsia="Times New Roman" w:hAnsi="Times New Roman" w:cs="Times New Roman"/>
                <w:color w:val="000000" w:themeColor="text1"/>
                <w:sz w:val="20"/>
                <w:szCs w:val="20"/>
              </w:rPr>
            </w:pPr>
          </w:p>
        </w:tc>
        <w:tc>
          <w:tcPr>
            <w:tcW w:w="1226" w:type="dxa"/>
            <w:tcBorders>
              <w:left w:val="single" w:sz="4" w:space="0" w:color="auto"/>
              <w:bottom w:val="single" w:sz="4" w:space="0" w:color="auto"/>
              <w:right w:val="single" w:sz="4" w:space="0" w:color="auto"/>
            </w:tcBorders>
          </w:tcPr>
          <w:p w14:paraId="51167363" w14:textId="77777777" w:rsidR="00F67D82" w:rsidRPr="006400DB" w:rsidRDefault="00F67D82" w:rsidP="002673D3">
            <w:pPr>
              <w:jc w:val="center"/>
              <w:rPr>
                <w:rFonts w:ascii="Times New Roman" w:eastAsia="Times New Roman" w:hAnsi="Times New Roman" w:cs="Times New Roman"/>
                <w:color w:val="000000" w:themeColor="text1"/>
                <w:sz w:val="20"/>
                <w:szCs w:val="20"/>
              </w:rPr>
            </w:pPr>
          </w:p>
        </w:tc>
        <w:tc>
          <w:tcPr>
            <w:tcW w:w="1350" w:type="dxa"/>
            <w:tcBorders>
              <w:left w:val="single" w:sz="4" w:space="0" w:color="auto"/>
              <w:bottom w:val="single" w:sz="4" w:space="0" w:color="auto"/>
              <w:right w:val="single" w:sz="4" w:space="0" w:color="auto"/>
            </w:tcBorders>
            <w:tcMar>
              <w:top w:w="15" w:type="dxa"/>
              <w:left w:w="15" w:type="dxa"/>
              <w:right w:w="15" w:type="dxa"/>
            </w:tcMar>
            <w:vAlign w:val="center"/>
          </w:tcPr>
          <w:p w14:paraId="65558F9A"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 Low Urban </w:t>
            </w:r>
          </w:p>
        </w:tc>
      </w:tr>
    </w:tbl>
    <w:p w14:paraId="1A29C6BE" w14:textId="77777777" w:rsidR="00437351" w:rsidRDefault="00437351" w:rsidP="00566FD3"/>
    <w:p w14:paraId="63130FEA" w14:textId="77777777" w:rsidR="005C0CA3" w:rsidRDefault="005C0CA3" w:rsidP="00566FD3"/>
    <w:p w14:paraId="28F5D5FE" w14:textId="77777777" w:rsidR="005C0CA3" w:rsidRDefault="005C0CA3" w:rsidP="00566FD3"/>
    <w:p w14:paraId="1ABD09CD" w14:textId="77777777" w:rsidR="005C0CA3" w:rsidRDefault="005C0CA3" w:rsidP="00566FD3"/>
    <w:p w14:paraId="314627D0" w14:textId="77777777" w:rsidR="005C0CA3" w:rsidRDefault="005C0CA3" w:rsidP="00566FD3"/>
    <w:p w14:paraId="14228ED6" w14:textId="77777777" w:rsidR="005C0CA3" w:rsidRDefault="005C0CA3" w:rsidP="00566FD3"/>
    <w:p w14:paraId="678D96F9" w14:textId="77777777" w:rsidR="005C0CA3" w:rsidRDefault="005C0CA3" w:rsidP="00566FD3"/>
    <w:p w14:paraId="32C04BE1" w14:textId="77777777" w:rsidR="005C0CA3" w:rsidRDefault="005C0CA3" w:rsidP="00566FD3"/>
    <w:p w14:paraId="201A7845" w14:textId="77777777" w:rsidR="005C0CA3" w:rsidRDefault="005C0CA3" w:rsidP="00566FD3"/>
    <w:p w14:paraId="25737F23" w14:textId="024C8152" w:rsidR="005C0CA3" w:rsidRDefault="005C0CA3" w:rsidP="005C0CA3">
      <w:pPr>
        <w:pStyle w:val="Heading2"/>
      </w:pPr>
      <w:r>
        <w:t>References</w:t>
      </w:r>
    </w:p>
    <w:p w14:paraId="33BC7979" w14:textId="77777777" w:rsidR="00437351" w:rsidRDefault="00437351" w:rsidP="00566FD3"/>
    <w:p w14:paraId="50520446" w14:textId="5B70B9C3" w:rsidR="00D460C7" w:rsidRPr="00D460C7" w:rsidRDefault="00437351" w:rsidP="00D460C7">
      <w:pPr>
        <w:pStyle w:val="EndNoteBibliography"/>
        <w:ind w:left="720" w:hanging="720"/>
      </w:pPr>
      <w:r>
        <w:fldChar w:fldCharType="begin"/>
      </w:r>
      <w:r>
        <w:instrText xml:space="preserve"> ADDIN EN.REFLIST </w:instrText>
      </w:r>
      <w:r>
        <w:fldChar w:fldCharType="separate"/>
      </w:r>
      <w:r w:rsidR="00D460C7" w:rsidRPr="00D460C7">
        <w:t>1</w:t>
      </w:r>
      <w:r w:rsidR="00D460C7" w:rsidRPr="00D460C7">
        <w:tab/>
        <w:t xml:space="preserve">Tchounwou, P. B., Yedjou, C. G., Patlolla, A. K. &amp; Sutton, D. J. Heavy Metal Toxicity and the Environment. </w:t>
      </w:r>
      <w:r w:rsidR="00D460C7" w:rsidRPr="00D460C7">
        <w:rPr>
          <w:i/>
        </w:rPr>
        <w:t>Molecular, Clinical and Environmental Toxicology</w:t>
      </w:r>
      <w:r w:rsidR="00D460C7" w:rsidRPr="00D460C7">
        <w:t xml:space="preserve"> (2012). </w:t>
      </w:r>
      <w:hyperlink r:id="rId29" w:history="1">
        <w:r w:rsidR="00D460C7" w:rsidRPr="00D460C7">
          <w:rPr>
            <w:rStyle w:val="Hyperlink"/>
          </w:rPr>
          <w:t>https://doi.org:10.1007/978-3-7643-8340-4_6</w:t>
        </w:r>
      </w:hyperlink>
    </w:p>
    <w:p w14:paraId="2E81F1E6" w14:textId="138C721E" w:rsidR="00D460C7" w:rsidRPr="00D460C7" w:rsidRDefault="00D460C7" w:rsidP="00D460C7">
      <w:pPr>
        <w:pStyle w:val="EndNoteBibliography"/>
        <w:ind w:left="720" w:hanging="720"/>
      </w:pPr>
      <w:r w:rsidRPr="00D460C7">
        <w:t>2</w:t>
      </w:r>
      <w:r w:rsidRPr="00D460C7">
        <w:tab/>
        <w:t>Perkins, S. M.</w:t>
      </w:r>
      <w:r w:rsidRPr="00D460C7">
        <w:rPr>
          <w:i/>
        </w:rPr>
        <w:t xml:space="preserve"> et al.</w:t>
      </w:r>
      <w:r w:rsidRPr="00D460C7">
        <w:t xml:space="preserve"> Airborne Trace Metal Contamination of Wetland Sediments at Indiana Dunes National Lakeshore. </w:t>
      </w:r>
      <w:r w:rsidRPr="00D460C7">
        <w:rPr>
          <w:i/>
        </w:rPr>
        <w:t>Water, Air, and Soil Pollution</w:t>
      </w:r>
      <w:r w:rsidRPr="00D460C7">
        <w:t xml:space="preserve"> </w:t>
      </w:r>
      <w:r w:rsidRPr="00D460C7">
        <w:rPr>
          <w:b/>
        </w:rPr>
        <w:t>122</w:t>
      </w:r>
      <w:r w:rsidRPr="00D460C7">
        <w:t xml:space="preserve"> (2000). </w:t>
      </w:r>
      <w:hyperlink r:id="rId30" w:history="1">
        <w:r w:rsidRPr="00D460C7">
          <w:rPr>
            <w:rStyle w:val="Hyperlink"/>
          </w:rPr>
          <w:t>https://doi.org:10.1023/A:1005254916966</w:t>
        </w:r>
      </w:hyperlink>
    </w:p>
    <w:p w14:paraId="4CDD7B37" w14:textId="638DCF7E" w:rsidR="00D460C7" w:rsidRPr="00D460C7" w:rsidRDefault="00D460C7" w:rsidP="00D460C7">
      <w:pPr>
        <w:pStyle w:val="EndNoteBibliography"/>
        <w:ind w:left="720" w:hanging="720"/>
      </w:pPr>
      <w:r w:rsidRPr="00D460C7">
        <w:t>3</w:t>
      </w:r>
      <w:r w:rsidRPr="00D460C7">
        <w:tab/>
        <w:t xml:space="preserve">USEPA. </w:t>
      </w:r>
      <w:r w:rsidRPr="00D460C7">
        <w:rPr>
          <w:i/>
        </w:rPr>
        <w:t>National Wetland Condition Assessment: 2016 Technical Support Document</w:t>
      </w:r>
      <w:r w:rsidRPr="00D460C7">
        <w:t>, &lt;</w:t>
      </w:r>
      <w:hyperlink r:id="rId31" w:history="1">
        <w:r w:rsidRPr="00D460C7">
          <w:rPr>
            <w:rStyle w:val="Hyperlink"/>
          </w:rPr>
          <w:t>https://www.epa.gov/system/files/documents/2023-04/NWCA%202016%20Technical%20Support%20Document_20230216.pdf</w:t>
        </w:r>
      </w:hyperlink>
      <w:r w:rsidRPr="00D460C7">
        <w:t>&gt; (2023).</w:t>
      </w:r>
    </w:p>
    <w:p w14:paraId="692DE4F2" w14:textId="15AADFF1" w:rsidR="00D460C7" w:rsidRPr="00D460C7" w:rsidRDefault="00D460C7" w:rsidP="00D460C7">
      <w:pPr>
        <w:pStyle w:val="EndNoteBibliography"/>
        <w:ind w:left="720" w:hanging="720"/>
      </w:pPr>
      <w:r w:rsidRPr="00D460C7">
        <w:t>4</w:t>
      </w:r>
      <w:r w:rsidRPr="00D460C7">
        <w:tab/>
        <w:t xml:space="preserve">WSFDGC. </w:t>
      </w:r>
      <w:r w:rsidRPr="00D460C7">
        <w:rPr>
          <w:i/>
        </w:rPr>
        <w:t>Classification of Wetlands and Deepwater Habitats of the United States</w:t>
      </w:r>
      <w:r w:rsidRPr="00D460C7">
        <w:t>, &lt;</w:t>
      </w:r>
      <w:hyperlink r:id="rId32" w:history="1">
        <w:r w:rsidRPr="00D460C7">
          <w:rPr>
            <w:rStyle w:val="Hyperlink"/>
          </w:rPr>
          <w:t>https://www.fws.gov/sites/default/files/documents/Classification-of-Wetlands-and-Deepwater-Habitats-of-the-United-States-2013.pdf</w:t>
        </w:r>
      </w:hyperlink>
      <w:r w:rsidRPr="00D460C7">
        <w:t>&gt; (2013).</w:t>
      </w:r>
    </w:p>
    <w:p w14:paraId="59662261" w14:textId="29D5D35D" w:rsidR="00D460C7" w:rsidRPr="00D460C7" w:rsidRDefault="00D460C7" w:rsidP="00D460C7">
      <w:pPr>
        <w:pStyle w:val="EndNoteBibliography"/>
        <w:ind w:left="720" w:hanging="720"/>
      </w:pPr>
      <w:r w:rsidRPr="00D460C7">
        <w:t>5</w:t>
      </w:r>
      <w:r w:rsidRPr="00D460C7">
        <w:tab/>
        <w:t xml:space="preserve">Service, U. S. F. W. </w:t>
      </w:r>
      <w:r w:rsidRPr="00D460C7">
        <w:rPr>
          <w:i/>
        </w:rPr>
        <w:t>Wetlands Data: Download Seamless Wetlands Data</w:t>
      </w:r>
      <w:r w:rsidRPr="00D460C7">
        <w:t>, &lt;</w:t>
      </w:r>
      <w:hyperlink r:id="rId33" w:history="1">
        <w:r w:rsidRPr="00D460C7">
          <w:rPr>
            <w:rStyle w:val="Hyperlink"/>
          </w:rPr>
          <w:t>https://www.fws.gov/program/national-wetlands-inventory/data-download</w:t>
        </w:r>
      </w:hyperlink>
      <w:r w:rsidRPr="00D460C7">
        <w:t>&gt; (</w:t>
      </w:r>
    </w:p>
    <w:p w14:paraId="00C90341" w14:textId="2B839D1D" w:rsidR="00D460C7" w:rsidRPr="00D460C7" w:rsidRDefault="00D460C7" w:rsidP="00D460C7">
      <w:pPr>
        <w:pStyle w:val="EndNoteBibliography"/>
        <w:ind w:left="720" w:hanging="720"/>
      </w:pPr>
      <w:r w:rsidRPr="00D460C7">
        <w:t>6</w:t>
      </w:r>
      <w:r w:rsidRPr="00D460C7">
        <w:tab/>
        <w:t xml:space="preserve">EPA, U. S. </w:t>
      </w:r>
      <w:r w:rsidRPr="00D460C7">
        <w:rPr>
          <w:i/>
        </w:rPr>
        <w:t>WSIO Indicator Data Library</w:t>
      </w:r>
      <w:r w:rsidRPr="00D460C7">
        <w:t>, &lt;</w:t>
      </w:r>
      <w:hyperlink r:id="rId34" w:history="1">
        <w:r w:rsidRPr="00D460C7">
          <w:rPr>
            <w:rStyle w:val="Hyperlink"/>
          </w:rPr>
          <w:t>https://www.epa.gov/wsio/wsio-indicator-data-library</w:t>
        </w:r>
      </w:hyperlink>
      <w:r w:rsidRPr="00D460C7">
        <w:t>&gt; (2023).</w:t>
      </w:r>
    </w:p>
    <w:p w14:paraId="07753E23" w14:textId="06CE725A" w:rsidR="00D460C7" w:rsidRPr="00D460C7" w:rsidRDefault="00D460C7" w:rsidP="00D460C7">
      <w:pPr>
        <w:pStyle w:val="EndNoteBibliography"/>
        <w:ind w:left="720" w:hanging="720"/>
      </w:pPr>
      <w:r w:rsidRPr="00D460C7">
        <w:t>7</w:t>
      </w:r>
      <w:r w:rsidRPr="00D460C7">
        <w:tab/>
        <w:t>Walsh, C. J.</w:t>
      </w:r>
      <w:r w:rsidRPr="00D460C7">
        <w:rPr>
          <w:i/>
        </w:rPr>
        <w:t xml:space="preserve"> et al.</w:t>
      </w:r>
      <w:r w:rsidRPr="00D460C7">
        <w:t xml:space="preserve"> The urban stream syndrome: current knowledge and the search for a cure. </w:t>
      </w:r>
      <w:r w:rsidRPr="00D460C7">
        <w:rPr>
          <w:i/>
        </w:rPr>
        <w:t>Journal of the North American Benthological Society</w:t>
      </w:r>
      <w:r w:rsidRPr="00D460C7">
        <w:t xml:space="preserve"> </w:t>
      </w:r>
      <w:r w:rsidRPr="00D460C7">
        <w:rPr>
          <w:b/>
        </w:rPr>
        <w:t>24</w:t>
      </w:r>
      <w:r w:rsidRPr="00D460C7">
        <w:t xml:space="preserve"> (2005-09). </w:t>
      </w:r>
      <w:hyperlink r:id="rId35" w:history="1">
        <w:r w:rsidRPr="00D460C7">
          <w:rPr>
            <w:rStyle w:val="Hyperlink"/>
          </w:rPr>
          <w:t>https://doi.org:10.1899/04-028.1</w:t>
        </w:r>
      </w:hyperlink>
    </w:p>
    <w:p w14:paraId="4838CBE0" w14:textId="2AE45640" w:rsidR="00D460C7" w:rsidRPr="00D460C7" w:rsidRDefault="00D460C7" w:rsidP="00D460C7">
      <w:pPr>
        <w:pStyle w:val="EndNoteBibliography"/>
        <w:ind w:left="720" w:hanging="720"/>
      </w:pPr>
      <w:r w:rsidRPr="00D460C7">
        <w:t>8</w:t>
      </w:r>
      <w:r w:rsidRPr="00D460C7">
        <w:tab/>
        <w:t>Kim, H.</w:t>
      </w:r>
      <w:r w:rsidRPr="00D460C7">
        <w:rPr>
          <w:i/>
        </w:rPr>
        <w:t xml:space="preserve"> et al.</w:t>
      </w:r>
      <w:r w:rsidRPr="00D460C7">
        <w:t xml:space="preserve"> The Impact of Impervious Surface on Water Quality and Its Threshold in Korea. </w:t>
      </w:r>
      <w:r w:rsidRPr="00D460C7">
        <w:rPr>
          <w:i/>
        </w:rPr>
        <w:t>Water 2016, Vol. 8, Page 111</w:t>
      </w:r>
      <w:r w:rsidRPr="00D460C7">
        <w:t xml:space="preserve"> </w:t>
      </w:r>
      <w:r w:rsidRPr="00D460C7">
        <w:rPr>
          <w:b/>
        </w:rPr>
        <w:t>8</w:t>
      </w:r>
      <w:r w:rsidRPr="00D460C7">
        <w:t xml:space="preserve"> (2016-03-23). </w:t>
      </w:r>
      <w:hyperlink r:id="rId36" w:history="1">
        <w:r w:rsidRPr="00D460C7">
          <w:rPr>
            <w:rStyle w:val="Hyperlink"/>
          </w:rPr>
          <w:t>https://doi.org:10.3390/w8040111</w:t>
        </w:r>
      </w:hyperlink>
    </w:p>
    <w:p w14:paraId="610BA453" w14:textId="4A2129BA" w:rsidR="00D460C7" w:rsidRPr="00D460C7" w:rsidRDefault="00D460C7" w:rsidP="00D460C7">
      <w:pPr>
        <w:pStyle w:val="EndNoteBibliography"/>
        <w:ind w:left="720" w:hanging="720"/>
      </w:pPr>
      <w:r w:rsidRPr="00D460C7">
        <w:t>9</w:t>
      </w:r>
      <w:r w:rsidRPr="00D460C7">
        <w:tab/>
        <w:t xml:space="preserve">Souch, C. J., Filippelli, G. M., Dollar, N., Perkins, S. &amp; Mastalerz, M. Accumulation Rates of Airborne Heavy Metals in Wetlands. </w:t>
      </w:r>
      <w:r w:rsidRPr="00D460C7">
        <w:rPr>
          <w:i/>
        </w:rPr>
        <w:t>Physical Geography</w:t>
      </w:r>
      <w:r w:rsidRPr="00D460C7">
        <w:t xml:space="preserve"> </w:t>
      </w:r>
      <w:r w:rsidRPr="00D460C7">
        <w:rPr>
          <w:b/>
        </w:rPr>
        <w:t>23</w:t>
      </w:r>
      <w:r w:rsidRPr="00D460C7">
        <w:t xml:space="preserve"> (2002-1-1). </w:t>
      </w:r>
      <w:hyperlink r:id="rId37" w:history="1">
        <w:r w:rsidRPr="00D460C7">
          <w:rPr>
            <w:rStyle w:val="Hyperlink"/>
          </w:rPr>
          <w:t>https://doi.org:10.2747/0272-3646.23.1.21</w:t>
        </w:r>
      </w:hyperlink>
    </w:p>
    <w:p w14:paraId="0C78CA5E" w14:textId="203765C7" w:rsidR="00D460C7" w:rsidRPr="00D460C7" w:rsidRDefault="00D460C7" w:rsidP="00D460C7">
      <w:pPr>
        <w:pStyle w:val="EndNoteBibliography"/>
        <w:ind w:left="720" w:hanging="720"/>
      </w:pPr>
      <w:r w:rsidRPr="00D460C7">
        <w:t>10</w:t>
      </w:r>
      <w:r w:rsidRPr="00D460C7">
        <w:tab/>
        <w:t xml:space="preserve">Yifan Lin, J. W., Chunye Lin Vertical changes in the geochemical distributions of iron, manganese and heavy metals in wetland soil cores from cold temperate zones in northeastern China. </w:t>
      </w:r>
      <w:r w:rsidRPr="00D460C7">
        <w:rPr>
          <w:i/>
        </w:rPr>
        <w:t>Journal of Hazardous Materials Advances</w:t>
      </w:r>
      <w:r w:rsidRPr="00D460C7">
        <w:t xml:space="preserve"> </w:t>
      </w:r>
      <w:r w:rsidRPr="00D460C7">
        <w:rPr>
          <w:b/>
        </w:rPr>
        <w:t>6</w:t>
      </w:r>
      <w:r w:rsidRPr="00D460C7">
        <w:t xml:space="preserve"> (2022/05/01). </w:t>
      </w:r>
      <w:hyperlink r:id="rId38" w:history="1">
        <w:r w:rsidRPr="00D460C7">
          <w:rPr>
            <w:rStyle w:val="Hyperlink"/>
          </w:rPr>
          <w:t>https://doi.org:10.1016/j.hazadv.2022.100085</w:t>
        </w:r>
      </w:hyperlink>
    </w:p>
    <w:p w14:paraId="06F3AFC7" w14:textId="1FFD1FFA" w:rsidR="00D460C7" w:rsidRPr="00D460C7" w:rsidRDefault="00D460C7" w:rsidP="00D460C7">
      <w:pPr>
        <w:pStyle w:val="EndNoteBibliography"/>
        <w:ind w:left="720" w:hanging="720"/>
      </w:pPr>
      <w:r w:rsidRPr="00D460C7">
        <w:t>11</w:t>
      </w:r>
      <w:r w:rsidRPr="00D460C7">
        <w:tab/>
        <w:t xml:space="preserve">Granmo, M. N., Reavie, E. D., Post, S. P. &amp; Zanko, L. M. Anthropocene geochemistry of metals in sediment cores from the Laurentian Great Lakes. </w:t>
      </w:r>
      <w:r w:rsidRPr="00D460C7">
        <w:rPr>
          <w:i/>
        </w:rPr>
        <w:t>PeerJ</w:t>
      </w:r>
      <w:r w:rsidRPr="00D460C7">
        <w:t xml:space="preserve"> </w:t>
      </w:r>
      <w:r w:rsidRPr="00D460C7">
        <w:rPr>
          <w:b/>
        </w:rPr>
        <w:t>8</w:t>
      </w:r>
      <w:r w:rsidRPr="00D460C7">
        <w:t xml:space="preserve"> (2020-05-06). </w:t>
      </w:r>
      <w:hyperlink r:id="rId39" w:history="1">
        <w:r w:rsidRPr="00D460C7">
          <w:rPr>
            <w:rStyle w:val="Hyperlink"/>
          </w:rPr>
          <w:t>https://doi.org:10.7717/peerj.9034</w:t>
        </w:r>
      </w:hyperlink>
    </w:p>
    <w:p w14:paraId="78948ED3" w14:textId="01454138" w:rsidR="00D460C7" w:rsidRPr="00D460C7" w:rsidRDefault="00D460C7" w:rsidP="00D460C7">
      <w:pPr>
        <w:pStyle w:val="EndNoteBibliography"/>
        <w:ind w:left="720" w:hanging="720"/>
      </w:pPr>
      <w:r w:rsidRPr="00D460C7">
        <w:t>12</w:t>
      </w:r>
      <w:r w:rsidRPr="00D460C7">
        <w:tab/>
        <w:t>Harikumar, P. S.</w:t>
      </w:r>
      <w:r w:rsidRPr="00D460C7">
        <w:rPr>
          <w:i/>
        </w:rPr>
        <w:t xml:space="preserve"> et al.</w:t>
      </w:r>
      <w:r w:rsidRPr="00D460C7">
        <w:t xml:space="preserve"> Distribution of heavy metals in the core sediments of a tropical wetland system. </w:t>
      </w:r>
      <w:r w:rsidRPr="00D460C7">
        <w:rPr>
          <w:i/>
        </w:rPr>
        <w:t>International Journal of Environmental Science &amp; Technology 2009 6:2</w:t>
      </w:r>
      <w:r w:rsidRPr="00D460C7">
        <w:t xml:space="preserve"> </w:t>
      </w:r>
      <w:r w:rsidRPr="00D460C7">
        <w:rPr>
          <w:b/>
        </w:rPr>
        <w:t>6</w:t>
      </w:r>
      <w:r w:rsidRPr="00D460C7">
        <w:t xml:space="preserve"> (2009-03-01). </w:t>
      </w:r>
      <w:hyperlink r:id="rId40" w:history="1">
        <w:r w:rsidRPr="00D460C7">
          <w:rPr>
            <w:rStyle w:val="Hyperlink"/>
          </w:rPr>
          <w:t>https://doi.org:10.1007/BF03327626</w:t>
        </w:r>
      </w:hyperlink>
    </w:p>
    <w:p w14:paraId="3051BDFF" w14:textId="448D67B5" w:rsidR="00D460C7" w:rsidRPr="00D460C7" w:rsidRDefault="00D460C7" w:rsidP="00D460C7">
      <w:pPr>
        <w:pStyle w:val="EndNoteBibliography"/>
        <w:ind w:left="720" w:hanging="720"/>
      </w:pPr>
      <w:r w:rsidRPr="00D460C7">
        <w:t>13</w:t>
      </w:r>
      <w:r w:rsidRPr="00D460C7">
        <w:tab/>
        <w:t xml:space="preserve">R. Carrillo‐González, Jirka Šimůnek, Sébastien Sauvé &amp; Adriano, D. Mechanisms and Pathways of Trace Element Mobility in Soils. </w:t>
      </w:r>
      <w:r w:rsidRPr="00D460C7">
        <w:rPr>
          <w:i/>
        </w:rPr>
        <w:t>Advances in Agronomy</w:t>
      </w:r>
      <w:r w:rsidRPr="00D460C7">
        <w:t xml:space="preserve"> </w:t>
      </w:r>
      <w:r w:rsidRPr="00D460C7">
        <w:rPr>
          <w:b/>
        </w:rPr>
        <w:t>91</w:t>
      </w:r>
      <w:r w:rsidRPr="00D460C7">
        <w:t xml:space="preserve"> (2006/01/01). </w:t>
      </w:r>
      <w:hyperlink r:id="rId41" w:history="1">
        <w:r w:rsidRPr="00D460C7">
          <w:rPr>
            <w:rStyle w:val="Hyperlink"/>
          </w:rPr>
          <w:t>https://doi.org:10.1016/S0065-2113(06)91003-7</w:t>
        </w:r>
      </w:hyperlink>
    </w:p>
    <w:p w14:paraId="397A2E44" w14:textId="0B5875F2" w:rsidR="00D460C7" w:rsidRPr="00D460C7" w:rsidRDefault="00D460C7" w:rsidP="00D460C7">
      <w:pPr>
        <w:pStyle w:val="EndNoteBibliography"/>
        <w:ind w:left="720" w:hanging="720"/>
      </w:pPr>
      <w:r w:rsidRPr="00D460C7">
        <w:t>14</w:t>
      </w:r>
      <w:r w:rsidRPr="00D460C7">
        <w:tab/>
        <w:t xml:space="preserve">Nancy L.  Dollar, C. J. S., Gabriel M. Filippelli, and Maria Mastalerz. Chemical Fractionation of Metals in Wetland Sediments:  Indiana Dunes National Lakeshore. </w:t>
      </w:r>
      <w:r w:rsidRPr="00D460C7">
        <w:rPr>
          <w:i/>
        </w:rPr>
        <w:t>Environmental Science &amp; Technology</w:t>
      </w:r>
      <w:r w:rsidRPr="00D460C7">
        <w:t xml:space="preserve"> </w:t>
      </w:r>
      <w:r w:rsidRPr="00D460C7">
        <w:rPr>
          <w:b/>
        </w:rPr>
        <w:t>35</w:t>
      </w:r>
      <w:r w:rsidRPr="00D460C7">
        <w:t xml:space="preserve"> (August 10, 2001). </w:t>
      </w:r>
      <w:hyperlink r:id="rId42" w:history="1">
        <w:r w:rsidRPr="00D460C7">
          <w:rPr>
            <w:rStyle w:val="Hyperlink"/>
          </w:rPr>
          <w:t>https://doi.org:10.1021/es0105764</w:t>
        </w:r>
      </w:hyperlink>
    </w:p>
    <w:p w14:paraId="02008748" w14:textId="1829BF78" w:rsidR="00D460C7" w:rsidRPr="00D460C7" w:rsidRDefault="00D460C7" w:rsidP="00D460C7">
      <w:pPr>
        <w:pStyle w:val="EndNoteBibliography"/>
        <w:ind w:left="720" w:hanging="720"/>
      </w:pPr>
      <w:r w:rsidRPr="00D460C7">
        <w:t>15</w:t>
      </w:r>
      <w:r w:rsidRPr="00D460C7">
        <w:tab/>
        <w:t>Knox, A. S.</w:t>
      </w:r>
      <w:r w:rsidRPr="00D460C7">
        <w:rPr>
          <w:i/>
        </w:rPr>
        <w:t xml:space="preserve"> et al.</w:t>
      </w:r>
      <w:r w:rsidRPr="00D460C7">
        <w:t xml:space="preserve"> Metal Distribution and Stability in Constructed Wetland Sediment. </w:t>
      </w:r>
      <w:r w:rsidRPr="00D460C7">
        <w:rPr>
          <w:i/>
        </w:rPr>
        <w:t>Journal of Environmental Quality</w:t>
      </w:r>
      <w:r w:rsidRPr="00D460C7">
        <w:t xml:space="preserve"> </w:t>
      </w:r>
      <w:r w:rsidRPr="00D460C7">
        <w:rPr>
          <w:b/>
        </w:rPr>
        <w:t>35</w:t>
      </w:r>
      <w:r w:rsidRPr="00D460C7">
        <w:t xml:space="preserve"> (2006/09/01). </w:t>
      </w:r>
      <w:hyperlink r:id="rId43" w:history="1">
        <w:r w:rsidRPr="00D460C7">
          <w:rPr>
            <w:rStyle w:val="Hyperlink"/>
          </w:rPr>
          <w:t>https://doi.org:10.2134/jeq2006.0017</w:t>
        </w:r>
      </w:hyperlink>
    </w:p>
    <w:p w14:paraId="354F25B8" w14:textId="76FC410F" w:rsidR="00D460C7" w:rsidRPr="00D460C7" w:rsidRDefault="00D460C7" w:rsidP="00D460C7">
      <w:pPr>
        <w:pStyle w:val="EndNoteBibliography"/>
        <w:ind w:left="720" w:hanging="720"/>
      </w:pPr>
      <w:r w:rsidRPr="00D460C7">
        <w:t>16</w:t>
      </w:r>
      <w:r w:rsidRPr="00D460C7">
        <w:tab/>
        <w:t>Guevara, M.</w:t>
      </w:r>
      <w:r w:rsidRPr="00D460C7">
        <w:rPr>
          <w:i/>
        </w:rPr>
        <w:t xml:space="preserve"> et al.</w:t>
      </w:r>
      <w:r w:rsidRPr="00D460C7">
        <w:t xml:space="preserve"> Soil Organic Carbon Across Mexico and the Conterminous United States (1991–2010). </w:t>
      </w:r>
      <w:r w:rsidRPr="00D460C7">
        <w:rPr>
          <w:i/>
        </w:rPr>
        <w:t>Global Biogeochemical Cycles</w:t>
      </w:r>
      <w:r w:rsidRPr="00D460C7">
        <w:t xml:space="preserve"> </w:t>
      </w:r>
      <w:r w:rsidRPr="00D460C7">
        <w:rPr>
          <w:b/>
        </w:rPr>
        <w:t>34</w:t>
      </w:r>
      <w:r w:rsidRPr="00D460C7">
        <w:t xml:space="preserve"> (2020/03/01). </w:t>
      </w:r>
      <w:hyperlink r:id="rId44" w:history="1">
        <w:r w:rsidRPr="00D460C7">
          <w:rPr>
            <w:rStyle w:val="Hyperlink"/>
          </w:rPr>
          <w:t>https://doi.org:10.1029/2019GB006219</w:t>
        </w:r>
      </w:hyperlink>
    </w:p>
    <w:p w14:paraId="57131FBE" w14:textId="039FF2AD" w:rsidR="00D460C7" w:rsidRPr="00D460C7" w:rsidRDefault="00D460C7" w:rsidP="00D460C7">
      <w:pPr>
        <w:pStyle w:val="EndNoteBibliography"/>
        <w:ind w:left="720" w:hanging="720"/>
      </w:pPr>
      <w:r w:rsidRPr="00D460C7">
        <w:t>17</w:t>
      </w:r>
      <w:r w:rsidRPr="00D460C7">
        <w:tab/>
        <w:t>Nahlik, A. M.</w:t>
      </w:r>
      <w:r w:rsidRPr="00D460C7">
        <w:rPr>
          <w:i/>
        </w:rPr>
        <w:t xml:space="preserve"> et al.</w:t>
      </w:r>
      <w:r w:rsidRPr="00D460C7">
        <w:t xml:space="preserve"> Use of national-scale data to examine human-mediated additions of heavy metals to wetland soils of the US. </w:t>
      </w:r>
      <w:r w:rsidRPr="00D460C7">
        <w:rPr>
          <w:i/>
        </w:rPr>
        <w:t>Environmental Monitoring and Assessment 2019 191:1</w:t>
      </w:r>
      <w:r w:rsidRPr="00D460C7">
        <w:t xml:space="preserve"> </w:t>
      </w:r>
      <w:r w:rsidRPr="00D460C7">
        <w:rPr>
          <w:b/>
        </w:rPr>
        <w:t>191</w:t>
      </w:r>
      <w:r w:rsidRPr="00D460C7">
        <w:t xml:space="preserve"> (2019-06-20). </w:t>
      </w:r>
      <w:hyperlink r:id="rId45" w:history="1">
        <w:r w:rsidRPr="00D460C7">
          <w:rPr>
            <w:rStyle w:val="Hyperlink"/>
          </w:rPr>
          <w:t>https://doi.org:10.1007/s10661-019-7315-5</w:t>
        </w:r>
      </w:hyperlink>
    </w:p>
    <w:p w14:paraId="5C31FF23" w14:textId="5CC39AB6" w:rsidR="00442D01" w:rsidRDefault="00437351" w:rsidP="00566FD3">
      <w:r>
        <w:fldChar w:fldCharType="end"/>
      </w:r>
    </w:p>
    <w:sectPr w:rsidR="00442D01" w:rsidSect="00D30F7E">
      <w:headerReference w:type="default" r:id="rId46"/>
      <w:footerReference w:type="default" r:id="rId47"/>
      <w:pgSz w:w="11910" w:h="16840"/>
      <w:pgMar w:top="1360" w:right="1680" w:bottom="280" w:left="16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9C3548" w14:textId="77777777" w:rsidR="00082B07" w:rsidRDefault="00082B07" w:rsidP="00821E08">
      <w:r>
        <w:separator/>
      </w:r>
    </w:p>
  </w:endnote>
  <w:endnote w:type="continuationSeparator" w:id="0">
    <w:p w14:paraId="68C9CDE1" w14:textId="77777777" w:rsidR="00082B07" w:rsidRDefault="00082B07" w:rsidP="00821E08">
      <w:r>
        <w:continuationSeparator/>
      </w:r>
    </w:p>
  </w:endnote>
  <w:endnote w:type="continuationNotice" w:id="1">
    <w:p w14:paraId="2B822D2B" w14:textId="77777777" w:rsidR="001356B8" w:rsidRDefault="001356B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Arial">
    <w:altName w:val="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9000814"/>
      <w:docPartObj>
        <w:docPartGallery w:val="Page Numbers (Bottom of Page)"/>
        <w:docPartUnique/>
      </w:docPartObj>
    </w:sdtPr>
    <w:sdtEndPr>
      <w:rPr>
        <w:noProof/>
      </w:rPr>
    </w:sdtEndPr>
    <w:sdtContent>
      <w:p w14:paraId="23C8BCAE" w14:textId="77777777" w:rsidR="00AA7A6C" w:rsidRDefault="00AA7A6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6FB1CE0" w14:textId="77777777" w:rsidR="00AA7A6C" w:rsidRDefault="00AA7A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9CACE7" w14:textId="77777777" w:rsidR="00082B07" w:rsidRDefault="00082B07" w:rsidP="00821E08">
      <w:r>
        <w:separator/>
      </w:r>
    </w:p>
  </w:footnote>
  <w:footnote w:type="continuationSeparator" w:id="0">
    <w:p w14:paraId="75E68F9E" w14:textId="77777777" w:rsidR="00082B07" w:rsidRDefault="00082B07" w:rsidP="00821E08">
      <w:r>
        <w:continuationSeparator/>
      </w:r>
    </w:p>
  </w:footnote>
  <w:footnote w:type="continuationNotice" w:id="1">
    <w:p w14:paraId="46F44E19" w14:textId="77777777" w:rsidR="001356B8" w:rsidRDefault="001356B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69BB29" w14:textId="2D7D056F" w:rsidR="00AA7A6C" w:rsidRDefault="00821E08" w:rsidP="00821E08">
    <w:pPr>
      <w:pStyle w:val="Header"/>
      <w:jc w:val="center"/>
    </w:pPr>
    <w:r w:rsidRPr="00821E08">
      <w:t xml:space="preserve">Supporting information for publication for </w:t>
    </w:r>
    <w:r w:rsidR="00D7723E">
      <w:t>“A</w:t>
    </w:r>
    <w:r>
      <w:t>nthropogenic metal storage in wetland soils across the conterminous United States</w:t>
    </w:r>
    <w:r w:rsidRPr="00821E08">
      <w:t>”</w:t>
    </w:r>
  </w:p>
  <w:p w14:paraId="0AF4FECA" w14:textId="77777777" w:rsidR="00821E08" w:rsidRPr="00821E08" w:rsidRDefault="00821E08" w:rsidP="00821E08">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Nature&lt;/Style&gt;&lt;LeftDelim&gt;{&lt;/LeftDelim&gt;&lt;RightDelim&gt;}&lt;/RightDelim&gt;&lt;FontName&gt;Palatino Linotype&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zpxvsvxxpprp2ewspzvedw6xf0tt2r00ed9&quot;&gt;My EndNote Library&lt;record-ids&gt;&lt;item&gt;49&lt;/item&gt;&lt;item&gt;72&lt;/item&gt;&lt;item&gt;86&lt;/item&gt;&lt;item&gt;87&lt;/item&gt;&lt;item&gt;88&lt;/item&gt;&lt;item&gt;119&lt;/item&gt;&lt;item&gt;121&lt;/item&gt;&lt;item&gt;122&lt;/item&gt;&lt;item&gt;123&lt;/item&gt;&lt;item&gt;124&lt;/item&gt;&lt;item&gt;125&lt;/item&gt;&lt;item&gt;146&lt;/item&gt;&lt;item&gt;149&lt;/item&gt;&lt;item&gt;168&lt;/item&gt;&lt;item&gt;169&lt;/item&gt;&lt;item&gt;181&lt;/item&gt;&lt;item&gt;182&lt;/item&gt;&lt;/record-ids&gt;&lt;/item&gt;&lt;/Libraries&gt;"/>
  </w:docVars>
  <w:rsids>
    <w:rsidRoot w:val="00F67D82"/>
    <w:rsid w:val="00082B07"/>
    <w:rsid w:val="00084FA3"/>
    <w:rsid w:val="000D5C68"/>
    <w:rsid w:val="0013190E"/>
    <w:rsid w:val="001356B8"/>
    <w:rsid w:val="0017216C"/>
    <w:rsid w:val="00180DA5"/>
    <w:rsid w:val="00296C74"/>
    <w:rsid w:val="002C1D10"/>
    <w:rsid w:val="0031236B"/>
    <w:rsid w:val="00355165"/>
    <w:rsid w:val="003E12FF"/>
    <w:rsid w:val="00417B38"/>
    <w:rsid w:val="00437351"/>
    <w:rsid w:val="00442D01"/>
    <w:rsid w:val="0045193A"/>
    <w:rsid w:val="0047182D"/>
    <w:rsid w:val="00472C43"/>
    <w:rsid w:val="004B35E7"/>
    <w:rsid w:val="004E4353"/>
    <w:rsid w:val="004F4D91"/>
    <w:rsid w:val="00527E94"/>
    <w:rsid w:val="00544130"/>
    <w:rsid w:val="00566FD3"/>
    <w:rsid w:val="005C0CA3"/>
    <w:rsid w:val="005F2647"/>
    <w:rsid w:val="006400DB"/>
    <w:rsid w:val="0067159A"/>
    <w:rsid w:val="006C63BD"/>
    <w:rsid w:val="006F6191"/>
    <w:rsid w:val="00724A11"/>
    <w:rsid w:val="007F3B77"/>
    <w:rsid w:val="00820B18"/>
    <w:rsid w:val="00821E08"/>
    <w:rsid w:val="008335D8"/>
    <w:rsid w:val="0087433C"/>
    <w:rsid w:val="0088367E"/>
    <w:rsid w:val="008B30B3"/>
    <w:rsid w:val="008D4A7B"/>
    <w:rsid w:val="008F65B8"/>
    <w:rsid w:val="00964CAC"/>
    <w:rsid w:val="009D2094"/>
    <w:rsid w:val="00A16647"/>
    <w:rsid w:val="00A62922"/>
    <w:rsid w:val="00AA7A6C"/>
    <w:rsid w:val="00AE623B"/>
    <w:rsid w:val="00B2317C"/>
    <w:rsid w:val="00B37AEB"/>
    <w:rsid w:val="00B8136A"/>
    <w:rsid w:val="00B92B34"/>
    <w:rsid w:val="00BA2EB8"/>
    <w:rsid w:val="00BD592A"/>
    <w:rsid w:val="00C010C3"/>
    <w:rsid w:val="00C9059D"/>
    <w:rsid w:val="00CE43CD"/>
    <w:rsid w:val="00D30F7E"/>
    <w:rsid w:val="00D460C7"/>
    <w:rsid w:val="00D47269"/>
    <w:rsid w:val="00D7723E"/>
    <w:rsid w:val="00DE5582"/>
    <w:rsid w:val="00DF1E6D"/>
    <w:rsid w:val="00E9515B"/>
    <w:rsid w:val="00EF4F82"/>
    <w:rsid w:val="00F5645D"/>
    <w:rsid w:val="00F67D82"/>
    <w:rsid w:val="00F80201"/>
    <w:rsid w:val="00FB3005"/>
    <w:rsid w:val="5ACB30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2DA3BC"/>
  <w15:chartTrackingRefBased/>
  <w15:docId w15:val="{8C594CF6-14A4-4367-BEAB-0A240D518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7D82"/>
    <w:pPr>
      <w:widowControl w:val="0"/>
      <w:autoSpaceDE w:val="0"/>
      <w:autoSpaceDN w:val="0"/>
      <w:spacing w:after="0" w:line="240" w:lineRule="auto"/>
    </w:pPr>
    <w:rPr>
      <w:rFonts w:ascii="Palatino Linotype" w:eastAsia="Palatino Linotype" w:hAnsi="Palatino Linotype" w:cs="Palatino Linotype"/>
      <w:kern w:val="0"/>
      <w:lang w:bidi="en-US"/>
      <w14:ligatures w14:val="none"/>
    </w:rPr>
  </w:style>
  <w:style w:type="paragraph" w:styleId="Heading2">
    <w:name w:val="heading 2"/>
    <w:basedOn w:val="Normal"/>
    <w:next w:val="Normal"/>
    <w:link w:val="Heading2Char"/>
    <w:uiPriority w:val="9"/>
    <w:unhideWhenUsed/>
    <w:qFormat/>
    <w:rsid w:val="00F67D82"/>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67D82"/>
    <w:rPr>
      <w:rFonts w:asciiTheme="majorHAnsi" w:eastAsiaTheme="majorEastAsia" w:hAnsiTheme="majorHAnsi" w:cstheme="majorBidi"/>
      <w:color w:val="2F5496" w:themeColor="accent1" w:themeShade="BF"/>
      <w:kern w:val="0"/>
      <w:sz w:val="26"/>
      <w:szCs w:val="26"/>
      <w:lang w:bidi="en-US"/>
      <w14:ligatures w14:val="none"/>
    </w:rPr>
  </w:style>
  <w:style w:type="paragraph" w:styleId="BodyText">
    <w:name w:val="Body Text"/>
    <w:basedOn w:val="Normal"/>
    <w:link w:val="BodyTextChar"/>
    <w:uiPriority w:val="1"/>
    <w:qFormat/>
    <w:rsid w:val="00F67D82"/>
  </w:style>
  <w:style w:type="character" w:customStyle="1" w:styleId="BodyTextChar">
    <w:name w:val="Body Text Char"/>
    <w:basedOn w:val="DefaultParagraphFont"/>
    <w:link w:val="BodyText"/>
    <w:uiPriority w:val="1"/>
    <w:rsid w:val="00F67D82"/>
    <w:rPr>
      <w:rFonts w:ascii="Palatino Linotype" w:eastAsia="Palatino Linotype" w:hAnsi="Palatino Linotype" w:cs="Palatino Linotype"/>
      <w:kern w:val="0"/>
      <w:lang w:bidi="en-US"/>
      <w14:ligatures w14:val="none"/>
    </w:rPr>
  </w:style>
  <w:style w:type="paragraph" w:styleId="Header">
    <w:name w:val="header"/>
    <w:basedOn w:val="Normal"/>
    <w:link w:val="HeaderChar"/>
    <w:uiPriority w:val="99"/>
    <w:unhideWhenUsed/>
    <w:rsid w:val="00F67D82"/>
    <w:pPr>
      <w:tabs>
        <w:tab w:val="center" w:pos="4680"/>
        <w:tab w:val="right" w:pos="9360"/>
      </w:tabs>
    </w:pPr>
  </w:style>
  <w:style w:type="character" w:customStyle="1" w:styleId="HeaderChar">
    <w:name w:val="Header Char"/>
    <w:basedOn w:val="DefaultParagraphFont"/>
    <w:link w:val="Header"/>
    <w:uiPriority w:val="99"/>
    <w:rsid w:val="00F67D82"/>
    <w:rPr>
      <w:rFonts w:ascii="Palatino Linotype" w:eastAsia="Palatino Linotype" w:hAnsi="Palatino Linotype" w:cs="Palatino Linotype"/>
      <w:kern w:val="0"/>
      <w:lang w:bidi="en-US"/>
      <w14:ligatures w14:val="none"/>
    </w:rPr>
  </w:style>
  <w:style w:type="paragraph" w:styleId="Footer">
    <w:name w:val="footer"/>
    <w:basedOn w:val="Normal"/>
    <w:link w:val="FooterChar"/>
    <w:uiPriority w:val="99"/>
    <w:unhideWhenUsed/>
    <w:rsid w:val="00F67D82"/>
    <w:pPr>
      <w:tabs>
        <w:tab w:val="center" w:pos="4680"/>
        <w:tab w:val="right" w:pos="9360"/>
      </w:tabs>
    </w:pPr>
  </w:style>
  <w:style w:type="character" w:customStyle="1" w:styleId="FooterChar">
    <w:name w:val="Footer Char"/>
    <w:basedOn w:val="DefaultParagraphFont"/>
    <w:link w:val="Footer"/>
    <w:uiPriority w:val="99"/>
    <w:rsid w:val="00F67D82"/>
    <w:rPr>
      <w:rFonts w:ascii="Palatino Linotype" w:eastAsia="Palatino Linotype" w:hAnsi="Palatino Linotype" w:cs="Palatino Linotype"/>
      <w:kern w:val="0"/>
      <w:lang w:bidi="en-US"/>
      <w14:ligatures w14:val="none"/>
    </w:rPr>
  </w:style>
  <w:style w:type="paragraph" w:customStyle="1" w:styleId="paragraph">
    <w:name w:val="paragraph"/>
    <w:basedOn w:val="Normal"/>
    <w:rsid w:val="00F67D82"/>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normaltextrun">
    <w:name w:val="normaltextrun"/>
    <w:basedOn w:val="DefaultParagraphFont"/>
    <w:rsid w:val="00F67D82"/>
  </w:style>
  <w:style w:type="character" w:styleId="Hyperlink">
    <w:name w:val="Hyperlink"/>
    <w:basedOn w:val="DefaultParagraphFont"/>
    <w:uiPriority w:val="99"/>
    <w:unhideWhenUsed/>
    <w:rsid w:val="00F67D82"/>
    <w:rPr>
      <w:color w:val="0563C1" w:themeColor="hyperlink"/>
      <w:u w:val="single"/>
    </w:rPr>
  </w:style>
  <w:style w:type="paragraph" w:styleId="NormalWeb">
    <w:name w:val="Normal (Web)"/>
    <w:basedOn w:val="Normal"/>
    <w:uiPriority w:val="99"/>
    <w:unhideWhenUsed/>
    <w:rsid w:val="00F67D82"/>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styleId="LineNumber">
    <w:name w:val="line number"/>
    <w:basedOn w:val="DefaultParagraphFont"/>
    <w:uiPriority w:val="99"/>
    <w:semiHidden/>
    <w:unhideWhenUsed/>
    <w:rsid w:val="00F67D82"/>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ascii="Palatino Linotype" w:eastAsia="Palatino Linotype" w:hAnsi="Palatino Linotype" w:cs="Palatino Linotype"/>
      <w:kern w:val="0"/>
      <w:sz w:val="20"/>
      <w:szCs w:val="20"/>
      <w:lang w:bidi="en-US"/>
      <w14:ligatures w14:val="none"/>
    </w:rPr>
  </w:style>
  <w:style w:type="character" w:styleId="CommentReference">
    <w:name w:val="annotation reference"/>
    <w:basedOn w:val="DefaultParagraphFont"/>
    <w:uiPriority w:val="99"/>
    <w:semiHidden/>
    <w:unhideWhenUsed/>
    <w:rPr>
      <w:sz w:val="16"/>
      <w:szCs w:val="16"/>
    </w:rPr>
  </w:style>
  <w:style w:type="paragraph" w:customStyle="1" w:styleId="EndNoteBibliographyTitle">
    <w:name w:val="EndNote Bibliography Title"/>
    <w:basedOn w:val="Normal"/>
    <w:link w:val="EndNoteBibliographyTitleChar"/>
    <w:rsid w:val="00437351"/>
    <w:pPr>
      <w:jc w:val="center"/>
    </w:pPr>
    <w:rPr>
      <w:noProof/>
    </w:rPr>
  </w:style>
  <w:style w:type="character" w:customStyle="1" w:styleId="EndNoteBibliographyTitleChar">
    <w:name w:val="EndNote Bibliography Title Char"/>
    <w:basedOn w:val="DefaultParagraphFont"/>
    <w:link w:val="EndNoteBibliographyTitle"/>
    <w:rsid w:val="00437351"/>
    <w:rPr>
      <w:rFonts w:ascii="Palatino Linotype" w:eastAsia="Palatino Linotype" w:hAnsi="Palatino Linotype" w:cs="Palatino Linotype"/>
      <w:noProof/>
      <w:kern w:val="0"/>
      <w:lang w:bidi="en-US"/>
      <w14:ligatures w14:val="none"/>
    </w:rPr>
  </w:style>
  <w:style w:type="paragraph" w:customStyle="1" w:styleId="EndNoteBibliography">
    <w:name w:val="EndNote Bibliography"/>
    <w:basedOn w:val="Normal"/>
    <w:link w:val="EndNoteBibliographyChar"/>
    <w:rsid w:val="00437351"/>
    <w:rPr>
      <w:noProof/>
    </w:rPr>
  </w:style>
  <w:style w:type="character" w:customStyle="1" w:styleId="EndNoteBibliographyChar">
    <w:name w:val="EndNote Bibliography Char"/>
    <w:basedOn w:val="DefaultParagraphFont"/>
    <w:link w:val="EndNoteBibliography"/>
    <w:rsid w:val="00437351"/>
    <w:rPr>
      <w:rFonts w:ascii="Palatino Linotype" w:eastAsia="Palatino Linotype" w:hAnsi="Palatino Linotype" w:cs="Palatino Linotype"/>
      <w:noProof/>
      <w:kern w:val="0"/>
      <w:lang w:bidi="en-US"/>
      <w14:ligatures w14:val="none"/>
    </w:rPr>
  </w:style>
  <w:style w:type="character" w:styleId="UnresolvedMention">
    <w:name w:val="Unresolved Mention"/>
    <w:basedOn w:val="DefaultParagraphFont"/>
    <w:uiPriority w:val="99"/>
    <w:semiHidden/>
    <w:unhideWhenUsed/>
    <w:rsid w:val="004373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7102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jpeg"/><Relationship Id="rId18" Type="http://schemas.openxmlformats.org/officeDocument/2006/relationships/image" Target="media/image6.jpeg"/><Relationship Id="rId26" Type="http://schemas.openxmlformats.org/officeDocument/2006/relationships/image" Target="media/image14.jpeg"/><Relationship Id="rId39" Type="http://schemas.openxmlformats.org/officeDocument/2006/relationships/hyperlink" Target="https://doi.org:10.7717/peerj.9034" TargetMode="External"/><Relationship Id="rId21" Type="http://schemas.openxmlformats.org/officeDocument/2006/relationships/image" Target="media/image9.jpeg"/><Relationship Id="rId34" Type="http://schemas.openxmlformats.org/officeDocument/2006/relationships/hyperlink" Target="https://www.epa.gov/wsio/wsio-indicator-data-library" TargetMode="External"/><Relationship Id="rId42" Type="http://schemas.openxmlformats.org/officeDocument/2006/relationships/hyperlink" Target="https://doi.org:10.1021/es0105764" TargetMode="External"/><Relationship Id="rId47" Type="http://schemas.openxmlformats.org/officeDocument/2006/relationships/footer" Target="footer1.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image" Target="media/image4.jpeg"/><Relationship Id="rId29" Type="http://schemas.openxmlformats.org/officeDocument/2006/relationships/hyperlink" Target="https://doi.org:10.1007/978-3-7643-8340-4_6" TargetMode="External"/><Relationship Id="rId11" Type="http://schemas.openxmlformats.org/officeDocument/2006/relationships/endnotes" Target="endnotes.xml"/><Relationship Id="rId24" Type="http://schemas.openxmlformats.org/officeDocument/2006/relationships/image" Target="media/image12.png"/><Relationship Id="rId32" Type="http://schemas.openxmlformats.org/officeDocument/2006/relationships/hyperlink" Target="https://www.fws.gov/sites/default/files/documents/Classification-of-Wetlands-and-Deepwater-Habitats-of-the-United-States-2013.pdf" TargetMode="External"/><Relationship Id="rId37" Type="http://schemas.openxmlformats.org/officeDocument/2006/relationships/hyperlink" Target="https://doi.org:10.2747/0272-3646.23.1.21" TargetMode="External"/><Relationship Id="rId40" Type="http://schemas.openxmlformats.org/officeDocument/2006/relationships/hyperlink" Target="https://doi.org:10.1007/BF03327626" TargetMode="External"/><Relationship Id="rId45" Type="http://schemas.openxmlformats.org/officeDocument/2006/relationships/hyperlink" Target="https://doi.org:10.1007/s10661-019-7315-5" TargetMode="External"/><Relationship Id="rId5" Type="http://schemas.openxmlformats.org/officeDocument/2006/relationships/customXml" Target="../customXml/item5.xml"/><Relationship Id="rId15" Type="http://schemas.openxmlformats.org/officeDocument/2006/relationships/image" Target="media/image3.jpeg"/><Relationship Id="rId23" Type="http://schemas.openxmlformats.org/officeDocument/2006/relationships/image" Target="media/image11.jpeg"/><Relationship Id="rId28" Type="http://schemas.openxmlformats.org/officeDocument/2006/relationships/image" Target="media/image16.jpeg"/><Relationship Id="rId36" Type="http://schemas.openxmlformats.org/officeDocument/2006/relationships/hyperlink" Target="https://doi.org:10.3390/w8040111" TargetMode="External"/><Relationship Id="rId49"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image" Target="media/image7.jpeg"/><Relationship Id="rId31" Type="http://schemas.openxmlformats.org/officeDocument/2006/relationships/hyperlink" Target="https://www.epa.gov/system/files/documents/2023-04/NWCA%202016%20Technical%20Support%20Document_20230216.pdf" TargetMode="External"/><Relationship Id="rId44" Type="http://schemas.openxmlformats.org/officeDocument/2006/relationships/hyperlink" Target="https://doi.org:10.1029/2019GB006219"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jpeg"/><Relationship Id="rId22" Type="http://schemas.openxmlformats.org/officeDocument/2006/relationships/image" Target="media/image10.jpeg"/><Relationship Id="rId27" Type="http://schemas.openxmlformats.org/officeDocument/2006/relationships/image" Target="media/image15.png"/><Relationship Id="rId30" Type="http://schemas.openxmlformats.org/officeDocument/2006/relationships/hyperlink" Target="https://doi.org:10.1023/A:1005254916966" TargetMode="External"/><Relationship Id="rId35" Type="http://schemas.openxmlformats.org/officeDocument/2006/relationships/hyperlink" Target="https://doi.org:10.1899/04-028.1" TargetMode="External"/><Relationship Id="rId43" Type="http://schemas.openxmlformats.org/officeDocument/2006/relationships/hyperlink" Target="https://doi.org:10.2134/jeq2006.0017" TargetMode="External"/><Relationship Id="rId48" Type="http://schemas.openxmlformats.org/officeDocument/2006/relationships/fontTable" Target="fontTable.xm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hyperlink" Target="mailto:dietrich.matthew@epa.gov" TargetMode="External"/><Relationship Id="rId17" Type="http://schemas.openxmlformats.org/officeDocument/2006/relationships/image" Target="media/image5.jpeg"/><Relationship Id="rId25" Type="http://schemas.openxmlformats.org/officeDocument/2006/relationships/image" Target="media/image13.svg"/><Relationship Id="rId33" Type="http://schemas.openxmlformats.org/officeDocument/2006/relationships/hyperlink" Target="https://www.fws.gov/program/national-wetlands-inventory/data-download" TargetMode="External"/><Relationship Id="rId38" Type="http://schemas.openxmlformats.org/officeDocument/2006/relationships/hyperlink" Target="https://doi.org:10.1016/j.hazadv.2022.100085" TargetMode="External"/><Relationship Id="rId46" Type="http://schemas.openxmlformats.org/officeDocument/2006/relationships/header" Target="header1.xml"/><Relationship Id="rId20" Type="http://schemas.openxmlformats.org/officeDocument/2006/relationships/image" Target="media/image8.jpeg"/><Relationship Id="rId41" Type="http://schemas.openxmlformats.org/officeDocument/2006/relationships/hyperlink" Target="https://doi.org:10.1016/S0065-2113(06)91003-7" TargetMode="External"/><Relationship Id="rId1"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haredContentType xmlns="Microsoft.SharePoint.Taxonomy.ContentTypeSync" SourceId="29f62856-1543-49d4-a736-4569d363f533" ContentTypeId="0x0101" PreviousValue="false"/>
</file>

<file path=customXml/item3.xml><?xml version="1.0" encoding="utf-8"?>
<ct:contentTypeSchema xmlns:ct="http://schemas.microsoft.com/office/2006/metadata/contentType" xmlns:ma="http://schemas.microsoft.com/office/2006/metadata/properties/metaAttributes" ct:_="" ma:_="" ma:contentTypeName="Document" ma:contentTypeID="0x01010025B2D896F1451C4E99B9E45AFD745A64" ma:contentTypeVersion="13" ma:contentTypeDescription="Create a new document." ma:contentTypeScope="" ma:versionID="a3d703cc7b08214108f085ffadc5d40f">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a681de7a-b1b5-4e00-8bbc-1bf10374c8d3" xmlns:ns6="3e92ab77-7e33-43b2-b777-c9aeba6762dd" targetNamespace="http://schemas.microsoft.com/office/2006/metadata/properties" ma:root="true" ma:fieldsID="fafff4738ede35f720a9dea898cc5106" ns1:_="" ns2:_="" ns3:_="" ns4:_="" ns5:_="" ns6:_="">
    <xsd:import namespace="http://schemas.microsoft.com/sharepoint/v3"/>
    <xsd:import namespace="4ffa91fb-a0ff-4ac5-b2db-65c790d184a4"/>
    <xsd:import namespace="http://schemas.microsoft.com/sharepoint.v3"/>
    <xsd:import namespace="http://schemas.microsoft.com/sharepoint/v3/fields"/>
    <xsd:import namespace="a681de7a-b1b5-4e00-8bbc-1bf10374c8d3"/>
    <xsd:import namespace="3e92ab77-7e33-43b2-b777-c9aeba6762dd"/>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5:MediaServiceDateTaken" minOccurs="0"/>
                <xsd:element ref="ns6:SharedWithUsers" minOccurs="0"/>
                <xsd:element ref="ns6:SharedWithDetails" minOccurs="0"/>
                <xsd:element ref="ns5:MediaServiceObjectDetectorVersions" minOccurs="0"/>
                <xsd:element ref="ns5:MediaServiceSearchProperties" minOccurs="0"/>
                <xsd:element ref="ns5:lcf76f155ced4ddcb4097134ff3c332f" minOccurs="0"/>
                <xsd:element ref="ns5:MediaServiceOCR" minOccurs="0"/>
                <xsd:element ref="ns5:MediaServiceGenerationTime" minOccurs="0"/>
                <xsd:element ref="ns5:MediaServiceEventHashCode" minOccurs="0"/>
                <xsd:element ref="ns5: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19a604ca-da12-42df-86e7-44443f711029}" ma:internalName="TaxCatchAllLabel" ma:readOnly="true" ma:showField="CatchAllDataLabel" ma:web="3e92ab77-7e33-43b2-b777-c9aeba6762dd">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19a604ca-da12-42df-86e7-44443f711029}" ma:internalName="TaxCatchAll" ma:showField="CatchAllData" ma:web="3e92ab77-7e33-43b2-b777-c9aeba6762d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681de7a-b1b5-4e00-8bbc-1bf10374c8d3"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DateTaken" ma:index="30" nillable="true" ma:displayName="MediaServiceDateTaken" ma:hidden="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SearchProperties" ma:index="34" nillable="true" ma:displayName="MediaServiceSearchProperties" ma:hidden="true" ma:internalName="MediaServiceSearchProperties" ma:readOnly="true">
      <xsd:simpleType>
        <xsd:restriction base="dms:Note"/>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OCR" ma:index="37" nillable="true" ma:displayName="Extracted Text" ma:internalName="MediaServiceOCR" ma:readOnly="true">
      <xsd:simpleType>
        <xsd:restriction base="dms:Note">
          <xsd:maxLength value="255"/>
        </xsd:restriction>
      </xsd:simpleType>
    </xsd:element>
    <xsd:element name="MediaServiceGenerationTime" ma:index="38" nillable="true" ma:displayName="MediaServiceGenerationTime" ma:hidden="true" ma:internalName="MediaServiceGenerationTime" ma:readOnly="true">
      <xsd:simpleType>
        <xsd:restriction base="dms:Text"/>
      </xsd:simpleType>
    </xsd:element>
    <xsd:element name="MediaServiceEventHashCode" ma:index="39" nillable="true" ma:displayName="MediaServiceEventHashCode" ma:hidden="true" ma:internalName="MediaServiceEventHashCode" ma:readOnly="true">
      <xsd:simpleType>
        <xsd:restriction base="dms:Text"/>
      </xsd:simpleType>
    </xsd:element>
    <xsd:element name="MediaLengthInSeconds" ma:index="4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e92ab77-7e33-43b2-b777-c9aeba6762dd" elementFormDefault="qualified">
    <xsd:import namespace="http://schemas.microsoft.com/office/2006/documentManagement/types"/>
    <xsd:import namespace="http://schemas.microsoft.com/office/infopath/2007/PartnerControls"/>
    <xsd:element name="SharedWithUsers" ma:index="3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Coverage xmlns="http://schemas.microsoft.com/sharepoint/v3/fields" xsi:nil="true"/>
    <Record xmlns="4ffa91fb-a0ff-4ac5-b2db-65c790d184a4">Shared</Record>
    <EPA_x0020_Office xmlns="4ffa91fb-a0ff-4ac5-b2db-65c790d184a4" xsi:nil="true"/>
    <Document_x0020_Creation_x0020_Date xmlns="4ffa91fb-a0ff-4ac5-b2db-65c790d184a4">2024-11-27T15:36:06+00:00</Document_x0020_Creation_x0020_Date>
    <EPA_x0020_Related_x0020_Documents xmlns="4ffa91fb-a0ff-4ac5-b2db-65c790d184a4" xsi:nil="true"/>
    <_Source xmlns="http://schemas.microsoft.com/sharepoint/v3/fields" xsi:nil="true"/>
    <CategoryDescription xmlns="http://schemas.microsoft.com/sharepoint.v3" xsi:nil="true"/>
    <EPA_x0020_Contributor xmlns="4ffa91fb-a0ff-4ac5-b2db-65c790d184a4">
      <UserInfo>
        <DisplayName/>
        <AccountId xsi:nil="true"/>
        <AccountType/>
      </UserInfo>
    </EPA_x0020_Contributor>
    <TaxKeywordTaxHTField xmlns="4ffa91fb-a0ff-4ac5-b2db-65c790d184a4">
      <Terms xmlns="http://schemas.microsoft.com/office/infopath/2007/PartnerControls"/>
    </TaxKeywordTaxHTField>
    <Rights xmlns="4ffa91fb-a0ff-4ac5-b2db-65c790d184a4" xsi:nil="true"/>
    <External_x0020_Contributor xmlns="4ffa91fb-a0ff-4ac5-b2db-65c790d184a4" xsi:nil="true"/>
    <Identifier xmlns="4ffa91fb-a0ff-4ac5-b2db-65c790d184a4" xsi:nil="true"/>
    <Creator xmlns="4ffa91fb-a0ff-4ac5-b2db-65c790d184a4">
      <UserInfo>
        <DisplayName/>
        <AccountId xsi:nil="true"/>
        <AccountType/>
      </UserInfo>
    </Creator>
    <Language xmlns="http://schemas.microsoft.com/sharepoint/v3">English</Language>
    <j747ac98061d40f0aa7bd47e1db5675d xmlns="4ffa91fb-a0ff-4ac5-b2db-65c790d184a4">
      <Terms xmlns="http://schemas.microsoft.com/office/infopath/2007/PartnerControls"/>
    </j747ac98061d40f0aa7bd47e1db5675d>
    <lcf76f155ced4ddcb4097134ff3c332f xmlns="a681de7a-b1b5-4e00-8bbc-1bf10374c8d3">
      <Terms xmlns="http://schemas.microsoft.com/office/infopath/2007/PartnerControls"/>
    </lcf76f155ced4ddcb4097134ff3c332f>
    <TaxCatchAll xmlns="4ffa91fb-a0ff-4ac5-b2db-65c790d184a4"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7942CC-52CE-472D-9C9A-FDB4644ADADA}">
  <ds:schemaRefs>
    <ds:schemaRef ds:uri="http://schemas.microsoft.com/sharepoint/v3/contenttype/forms"/>
  </ds:schemaRefs>
</ds:datastoreItem>
</file>

<file path=customXml/itemProps2.xml><?xml version="1.0" encoding="utf-8"?>
<ds:datastoreItem xmlns:ds="http://schemas.openxmlformats.org/officeDocument/2006/customXml" ds:itemID="{9285E113-4F3D-438B-9583-81507E9E5513}">
  <ds:schemaRefs>
    <ds:schemaRef ds:uri="Microsoft.SharePoint.Taxonomy.ContentTypeSync"/>
  </ds:schemaRefs>
</ds:datastoreItem>
</file>

<file path=customXml/itemProps3.xml><?xml version="1.0" encoding="utf-8"?>
<ds:datastoreItem xmlns:ds="http://schemas.openxmlformats.org/officeDocument/2006/customXml" ds:itemID="{3B45AB03-9B9F-4675-88EB-F4A5689F0410}"/>
</file>

<file path=customXml/itemProps4.xml><?xml version="1.0" encoding="utf-8"?>
<ds:datastoreItem xmlns:ds="http://schemas.openxmlformats.org/officeDocument/2006/customXml" ds:itemID="{8F223A2D-A47D-4386-BB38-05348E8A5209}">
  <ds:schemaRefs>
    <ds:schemaRef ds:uri="http://purl.org/dc/terms/"/>
    <ds:schemaRef ds:uri="http://schemas.microsoft.com/sharepoint/v3/fields"/>
    <ds:schemaRef ds:uri="http://schemas.microsoft.com/office/2006/documentManagement/types"/>
    <ds:schemaRef ds:uri="http://schemas.microsoft.com/office/2006/metadata/properties"/>
    <ds:schemaRef ds:uri="http://schemas.microsoft.com/office/infopath/2007/PartnerControls"/>
    <ds:schemaRef ds:uri="http://schemas.microsoft.com/sharepoint/v3"/>
    <ds:schemaRef ds:uri="http://schemas.openxmlformats.org/package/2006/metadata/core-properties"/>
    <ds:schemaRef ds:uri="a681de7a-b1b5-4e00-8bbc-1bf10374c8d3"/>
    <ds:schemaRef ds:uri="http://purl.org/dc/dcmitype/"/>
    <ds:schemaRef ds:uri="http://purl.org/dc/elements/1.1/"/>
    <ds:schemaRef ds:uri="3e92ab77-7e33-43b2-b777-c9aeba6762dd"/>
    <ds:schemaRef ds:uri="http://schemas.microsoft.com/sharepoint.v3"/>
    <ds:schemaRef ds:uri="4ffa91fb-a0ff-4ac5-b2db-65c790d184a4"/>
    <ds:schemaRef ds:uri="http://www.w3.org/XML/1998/namespace"/>
  </ds:schemaRefs>
</ds:datastoreItem>
</file>

<file path=customXml/itemProps5.xml><?xml version="1.0" encoding="utf-8"?>
<ds:datastoreItem xmlns:ds="http://schemas.openxmlformats.org/officeDocument/2006/customXml" ds:itemID="{795CCA61-43C1-4D3C-BFB6-15FFBCDF5F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15</Pages>
  <Words>5126</Words>
  <Characters>29219</Characters>
  <Application>Microsoft Office Word</Application>
  <DocSecurity>0</DocSecurity>
  <Lines>243</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Dietrich, Matthew</dc:creator>
  <cp:keywords/>
  <dc:description/>
  <cp:lastModifiedBy>Dietrich, Matthew</cp:lastModifiedBy>
  <cp:revision>66</cp:revision>
  <cp:lastPrinted>2025-01-28T21:55:00Z</cp:lastPrinted>
  <dcterms:created xsi:type="dcterms:W3CDTF">2024-11-27T15:35:00Z</dcterms:created>
  <dcterms:modified xsi:type="dcterms:W3CDTF">2025-02-04T18:29:00Z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Keyword">
    <vt:lpwstr/>
  </property>
  <property fmtid="{D5CDD505-2E9C-101B-9397-08002B2CF9AE}" pid="3" name="ContentTypeId">
    <vt:lpwstr>0x01010025B2D896F1451C4E99B9E45AFD745A64</vt:lpwstr>
  </property>
  <property fmtid="{D5CDD505-2E9C-101B-9397-08002B2CF9AE}" pid="4" name="MediaServiceImageTags">
    <vt:lpwstr/>
  </property>
  <property fmtid="{D5CDD505-2E9C-101B-9397-08002B2CF9AE}" pid="5" name="e3f09c3df709400db2417a7161762d62">
    <vt:lpwstr/>
  </property>
  <property fmtid="{D5CDD505-2E9C-101B-9397-08002B2CF9AE}" pid="6" name="EPA_x0020_Subject">
    <vt:lpwstr/>
  </property>
  <property fmtid="{D5CDD505-2E9C-101B-9397-08002B2CF9AE}" pid="7" name="Document Type">
    <vt:lpwstr/>
  </property>
  <property fmtid="{D5CDD505-2E9C-101B-9397-08002B2CF9AE}" pid="8" name="EPA Subject">
    <vt:lpwstr/>
  </property>
  <property fmtid="{D5CDD505-2E9C-101B-9397-08002B2CF9AE}" pid="9" name="Document_x0020_Type">
    <vt:lpwstr/>
  </property>
</Properties>
</file>