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B3B97" w14:textId="787666ED" w:rsidR="00E63199" w:rsidRDefault="00576F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S17</w:t>
      </w:r>
      <w:bookmarkStart w:id="0" w:name="_GoBack"/>
      <w:bookmarkEnd w:id="0"/>
      <w:r w:rsidR="00A66A45">
        <w:rPr>
          <w:rFonts w:ascii="Arial" w:hAnsi="Arial" w:cs="Arial"/>
          <w:b/>
          <w:sz w:val="20"/>
          <w:szCs w:val="20"/>
        </w:rPr>
        <w:t xml:space="preserve">: </w:t>
      </w:r>
      <w:r w:rsidR="00A66A45">
        <w:rPr>
          <w:rFonts w:ascii="Arial" w:hAnsi="Arial" w:cs="Arial"/>
          <w:sz w:val="20"/>
          <w:szCs w:val="20"/>
        </w:rPr>
        <w:t xml:space="preserve">Probe pairs designed for </w:t>
      </w:r>
      <w:r w:rsidR="00A66A45" w:rsidRPr="00A66A45">
        <w:rPr>
          <w:rFonts w:ascii="Arial" w:hAnsi="Arial" w:cs="Arial"/>
          <w:i/>
          <w:sz w:val="20"/>
          <w:szCs w:val="20"/>
        </w:rPr>
        <w:t>Al-toy</w:t>
      </w:r>
      <w:r w:rsidR="00A66A45">
        <w:rPr>
          <w:rFonts w:ascii="Arial" w:hAnsi="Arial" w:cs="Arial"/>
          <w:sz w:val="20"/>
          <w:szCs w:val="20"/>
        </w:rPr>
        <w:t xml:space="preserve"> HCRs (B2 initiator).</w:t>
      </w:r>
    </w:p>
    <w:p w14:paraId="05A9C549" w14:textId="77777777" w:rsidR="00A66A45" w:rsidRDefault="00A66A45">
      <w:pPr>
        <w:rPr>
          <w:rFonts w:ascii="Arial" w:hAnsi="Arial" w:cs="Arial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106"/>
        <w:gridCol w:w="3132"/>
        <w:gridCol w:w="750"/>
        <w:gridCol w:w="2208"/>
      </w:tblGrid>
      <w:tr w:rsidR="006F5DF8" w:rsidRPr="006F5DF8" w14:paraId="679D8B7E" w14:textId="77777777" w:rsidTr="006F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22230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35E66CC5" w14:textId="77777777" w:rsidR="006F5DF8" w:rsidRPr="006F5DF8" w:rsidRDefault="006F5DF8" w:rsidP="006F5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63E79988" w14:textId="77777777" w:rsidR="006F5DF8" w:rsidRPr="006F5DF8" w:rsidRDefault="006F5DF8" w:rsidP="006F5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46F9D9B0" w14:textId="77777777" w:rsidR="006F5DF8" w:rsidRPr="006F5DF8" w:rsidRDefault="006F5DF8" w:rsidP="006F5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7A210243" w14:textId="77777777" w:rsidR="006F5DF8" w:rsidRPr="006F5DF8" w:rsidRDefault="006F5DF8" w:rsidP="006F5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5F60AF90" w14:textId="77777777" w:rsidR="006F5DF8" w:rsidRPr="006F5DF8" w:rsidRDefault="006F5DF8" w:rsidP="006F5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1B3BFE75" w14:textId="77777777" w:rsidR="006F5DF8" w:rsidRPr="006F5DF8" w:rsidRDefault="006F5DF8" w:rsidP="006F5D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6F5DF8" w:rsidRPr="006F5DF8" w14:paraId="2FBCABC1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D5B6F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0FA9721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289A740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5E2417B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CGATTGTGGATTTGGTTGAGCAGAC</w:t>
            </w:r>
          </w:p>
        </w:tc>
        <w:tc>
          <w:tcPr>
            <w:tcW w:w="0" w:type="auto"/>
            <w:hideMark/>
          </w:tcPr>
          <w:p w14:paraId="73F6CFA4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TATAAAATGATTGGAGTAATTGTGA</w:t>
            </w:r>
          </w:p>
        </w:tc>
        <w:tc>
          <w:tcPr>
            <w:tcW w:w="0" w:type="auto"/>
            <w:hideMark/>
          </w:tcPr>
          <w:p w14:paraId="5E88BD1D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ECBE92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7188986C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15C721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028529CA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9A0D3F8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9F0A3AB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AAATAAGGTTGAGATGATTGAGGCG</w:t>
            </w:r>
          </w:p>
        </w:tc>
        <w:tc>
          <w:tcPr>
            <w:tcW w:w="0" w:type="auto"/>
            <w:hideMark/>
          </w:tcPr>
          <w:p w14:paraId="5FC3A80B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TCGAACGGATCCACAGAATGGCCCA</w:t>
            </w:r>
          </w:p>
        </w:tc>
        <w:tc>
          <w:tcPr>
            <w:tcW w:w="0" w:type="auto"/>
            <w:hideMark/>
          </w:tcPr>
          <w:p w14:paraId="70128E6D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2EEE309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2CC7080E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4C645E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2DB32AD0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D7E3E0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F1EBC4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TGTTGAAGTTTTGGATTGAATTACT</w:t>
            </w:r>
          </w:p>
        </w:tc>
        <w:tc>
          <w:tcPr>
            <w:tcW w:w="0" w:type="auto"/>
            <w:hideMark/>
          </w:tcPr>
          <w:p w14:paraId="5928F36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GCGGAGGAGGCGTTAGGGCCGAGAA</w:t>
            </w:r>
          </w:p>
        </w:tc>
        <w:tc>
          <w:tcPr>
            <w:tcW w:w="0" w:type="auto"/>
            <w:hideMark/>
          </w:tcPr>
          <w:p w14:paraId="130EEF45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EFDE1AA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000FF7B3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CDDFF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392D6278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D275F7A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A86828C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GTTGACGAAATTTCGGTTGTTTTCC</w:t>
            </w:r>
          </w:p>
        </w:tc>
        <w:tc>
          <w:tcPr>
            <w:tcW w:w="0" w:type="auto"/>
            <w:hideMark/>
          </w:tcPr>
          <w:p w14:paraId="654AE350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CGATGAGAGTGTGGCCAAAGAGGAA</w:t>
            </w:r>
          </w:p>
        </w:tc>
        <w:tc>
          <w:tcPr>
            <w:tcW w:w="0" w:type="auto"/>
            <w:hideMark/>
          </w:tcPr>
          <w:p w14:paraId="04FF6595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4E8BFB9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50DD5CF9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E392F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404B1E4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3295C0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4BB8D06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ATTTGGTTATCGGCAGGAGTGTTAC</w:t>
            </w:r>
          </w:p>
        </w:tc>
        <w:tc>
          <w:tcPr>
            <w:tcW w:w="0" w:type="auto"/>
            <w:hideMark/>
          </w:tcPr>
          <w:p w14:paraId="7A1DDFFD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TTTGAACTCTTGTTAGTATTGCTAT</w:t>
            </w:r>
          </w:p>
        </w:tc>
        <w:tc>
          <w:tcPr>
            <w:tcW w:w="0" w:type="auto"/>
            <w:hideMark/>
          </w:tcPr>
          <w:p w14:paraId="6726F1AE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C129B5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5D4EF341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4A189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7EF5DFE1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99AB625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F4A8992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TGGCTCTTCTGTTTGAAAACCAAAC</w:t>
            </w:r>
          </w:p>
        </w:tc>
        <w:tc>
          <w:tcPr>
            <w:tcW w:w="0" w:type="auto"/>
            <w:hideMark/>
          </w:tcPr>
          <w:p w14:paraId="698CA7F6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TTCTCAATTTTTCTTCTCGTCTCCA</w:t>
            </w:r>
          </w:p>
        </w:tc>
        <w:tc>
          <w:tcPr>
            <w:tcW w:w="0" w:type="auto"/>
            <w:hideMark/>
          </w:tcPr>
          <w:p w14:paraId="5414875F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29A1CC8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582C549F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D6F335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293D15FE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7816DAB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B58FC0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ATCAGCCAGTTTCTCGCGAGCAAAC</w:t>
            </w:r>
          </w:p>
        </w:tc>
        <w:tc>
          <w:tcPr>
            <w:tcW w:w="0" w:type="auto"/>
            <w:hideMark/>
          </w:tcPr>
          <w:p w14:paraId="0FC9A09E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AATTCTAGCTTCCGGTAAACTTATT</w:t>
            </w:r>
          </w:p>
        </w:tc>
        <w:tc>
          <w:tcPr>
            <w:tcW w:w="0" w:type="auto"/>
            <w:hideMark/>
          </w:tcPr>
          <w:p w14:paraId="45237B7B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D44EC5B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5BBF0B99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B73174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09F0F2E1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BA25D01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ED6E334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TTCGCTGTAATCTTCTTTTGAGTCG</w:t>
            </w:r>
          </w:p>
        </w:tc>
        <w:tc>
          <w:tcPr>
            <w:tcW w:w="0" w:type="auto"/>
            <w:hideMark/>
          </w:tcPr>
          <w:p w14:paraId="34D714D6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TTTGTTCATCAGTAAAAGCAGTCCT</w:t>
            </w:r>
          </w:p>
        </w:tc>
        <w:tc>
          <w:tcPr>
            <w:tcW w:w="0" w:type="auto"/>
            <w:hideMark/>
          </w:tcPr>
          <w:p w14:paraId="3A473281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86953C2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124ACD44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2CC96B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1037E9BD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C0E9F4C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80203D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CCATCTGATGAATAATTATTTTCGG</w:t>
            </w:r>
          </w:p>
        </w:tc>
        <w:tc>
          <w:tcPr>
            <w:tcW w:w="0" w:type="auto"/>
            <w:hideMark/>
          </w:tcPr>
          <w:p w14:paraId="305967A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CTCAATTGCGACTCTTCATCTGTAG</w:t>
            </w:r>
          </w:p>
        </w:tc>
        <w:tc>
          <w:tcPr>
            <w:tcW w:w="0" w:type="auto"/>
            <w:hideMark/>
          </w:tcPr>
          <w:p w14:paraId="70E96B3E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5C42EF8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1EA1F393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B17621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650DB451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59CB6995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B9E5104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GCCGAAGACAGCCTTCATGAGCACT</w:t>
            </w:r>
          </w:p>
        </w:tc>
        <w:tc>
          <w:tcPr>
            <w:tcW w:w="0" w:type="auto"/>
            <w:hideMark/>
          </w:tcPr>
          <w:p w14:paraId="33970921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TGACATCACAAGTGAGCTTATCTGT</w:t>
            </w:r>
          </w:p>
        </w:tc>
        <w:tc>
          <w:tcPr>
            <w:tcW w:w="0" w:type="auto"/>
            <w:hideMark/>
          </w:tcPr>
          <w:p w14:paraId="4446086F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DBE752C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42C27D1A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0A1908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0C6F1E74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DEFF3C0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966DBA7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TACCGGAGGGCTACCACTGGATGTT</w:t>
            </w:r>
          </w:p>
        </w:tc>
        <w:tc>
          <w:tcPr>
            <w:tcW w:w="0" w:type="auto"/>
            <w:hideMark/>
          </w:tcPr>
          <w:p w14:paraId="1A05536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TGTCACATCTCCACAATTAGTTAGA</w:t>
            </w:r>
          </w:p>
        </w:tc>
        <w:tc>
          <w:tcPr>
            <w:tcW w:w="0" w:type="auto"/>
            <w:hideMark/>
          </w:tcPr>
          <w:p w14:paraId="595DB065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A44F6F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69764616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62A88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30DA8650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A5F7BE9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C21731C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GGTGAATGCGGTGATGAGGAAGGGG</w:t>
            </w:r>
          </w:p>
        </w:tc>
        <w:tc>
          <w:tcPr>
            <w:tcW w:w="0" w:type="auto"/>
            <w:hideMark/>
          </w:tcPr>
          <w:p w14:paraId="3A49CE5E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CTACCATTATTTTGGCCAAAGTGCT</w:t>
            </w:r>
          </w:p>
        </w:tc>
        <w:tc>
          <w:tcPr>
            <w:tcW w:w="0" w:type="auto"/>
            <w:hideMark/>
          </w:tcPr>
          <w:p w14:paraId="3C7EB3C8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3C3CC02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360C2A1D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6BA044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30F04E95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E0389F7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8D0886C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GATGTGCTGAAATCATGCGAAATTT</w:t>
            </w:r>
          </w:p>
        </w:tc>
        <w:tc>
          <w:tcPr>
            <w:tcW w:w="0" w:type="auto"/>
            <w:hideMark/>
          </w:tcPr>
          <w:p w14:paraId="330E59D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ATGATGTGGAATGATACCATTGCCA</w:t>
            </w:r>
          </w:p>
        </w:tc>
        <w:tc>
          <w:tcPr>
            <w:tcW w:w="0" w:type="auto"/>
            <w:hideMark/>
          </w:tcPr>
          <w:p w14:paraId="48999FAA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8F21B0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48CC6BBE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877D3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3ED99299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BD9D338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E88EACE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TTTCTGTGCGGCCAAATTTCTTAAT</w:t>
            </w:r>
          </w:p>
        </w:tc>
        <w:tc>
          <w:tcPr>
            <w:tcW w:w="0" w:type="auto"/>
            <w:hideMark/>
          </w:tcPr>
          <w:p w14:paraId="55A4A40C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CAAATTATTGCCACTGACTTGTTGT</w:t>
            </w:r>
          </w:p>
        </w:tc>
        <w:tc>
          <w:tcPr>
            <w:tcW w:w="0" w:type="auto"/>
            <w:hideMark/>
          </w:tcPr>
          <w:p w14:paraId="28363794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2FEECBA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7B626789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4E3F7F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05E6E56C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5FC247F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510E1D2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GTATCGGTGTTGCAAACGTTTTCAG</w:t>
            </w:r>
          </w:p>
        </w:tc>
        <w:tc>
          <w:tcPr>
            <w:tcW w:w="0" w:type="auto"/>
            <w:hideMark/>
          </w:tcPr>
          <w:p w14:paraId="63B40C47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CTGTTTATTGATGAGACACTTGGAA</w:t>
            </w:r>
          </w:p>
        </w:tc>
        <w:tc>
          <w:tcPr>
            <w:tcW w:w="0" w:type="auto"/>
            <w:hideMark/>
          </w:tcPr>
          <w:p w14:paraId="0D47FB94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D8B12F1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61D19437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AF79F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506A442F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7C6AC79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BD358ED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AAATGGACGGACACTCGCGTTTGTA</w:t>
            </w:r>
          </w:p>
        </w:tc>
        <w:tc>
          <w:tcPr>
            <w:tcW w:w="0" w:type="auto"/>
            <w:hideMark/>
          </w:tcPr>
          <w:p w14:paraId="36075410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ACAATCTATCACGTATTTCCCACGC</w:t>
            </w:r>
          </w:p>
        </w:tc>
        <w:tc>
          <w:tcPr>
            <w:tcW w:w="0" w:type="auto"/>
            <w:hideMark/>
          </w:tcPr>
          <w:p w14:paraId="5230CD17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538DF0C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33C8DE1C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2FFF69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0C663B8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906A8D2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F876705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GGCAACACGTGGTTTACTTCCGCCT</w:t>
            </w:r>
          </w:p>
        </w:tc>
        <w:tc>
          <w:tcPr>
            <w:tcW w:w="0" w:type="auto"/>
            <w:hideMark/>
          </w:tcPr>
          <w:p w14:paraId="2887DF6B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AGTAATCGCGTGCACTACTATCGAA</w:t>
            </w:r>
          </w:p>
        </w:tc>
        <w:tc>
          <w:tcPr>
            <w:tcW w:w="0" w:type="auto"/>
            <w:hideMark/>
          </w:tcPr>
          <w:p w14:paraId="7F92D2F9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EB4A91F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5926A927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FD9577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0A5BC00A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CE2EFE2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919B068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TAATAGCGGCCAAGAATCTTCGAGA</w:t>
            </w:r>
          </w:p>
        </w:tc>
        <w:tc>
          <w:tcPr>
            <w:tcW w:w="0" w:type="auto"/>
            <w:hideMark/>
          </w:tcPr>
          <w:p w14:paraId="599150A2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GCTCTTGGTTTGATAGACCCAGTTT</w:t>
            </w:r>
          </w:p>
        </w:tc>
        <w:tc>
          <w:tcPr>
            <w:tcW w:w="0" w:type="auto"/>
            <w:hideMark/>
          </w:tcPr>
          <w:p w14:paraId="36CF424D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2F4995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6F10FAF3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416B5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5857F9EA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21B6FE2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19FFDD4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ATATATCACAAGGTCGGGCACCGCT</w:t>
            </w:r>
          </w:p>
        </w:tc>
        <w:tc>
          <w:tcPr>
            <w:tcW w:w="0" w:type="auto"/>
            <w:hideMark/>
          </w:tcPr>
          <w:p w14:paraId="61D987DA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AGCCGTTCGATATTTGTAGCATTCG</w:t>
            </w:r>
          </w:p>
        </w:tc>
        <w:tc>
          <w:tcPr>
            <w:tcW w:w="0" w:type="auto"/>
            <w:hideMark/>
          </w:tcPr>
          <w:p w14:paraId="713DAE3A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651E6D2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498C2FB5" w14:textId="77777777" w:rsidTr="006F5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78355C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13A3F8A5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4868CEA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8D89E9D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TGAGTCCGGCAGTGGCCGACCGTTC</w:t>
            </w:r>
          </w:p>
        </w:tc>
        <w:tc>
          <w:tcPr>
            <w:tcW w:w="0" w:type="auto"/>
            <w:hideMark/>
          </w:tcPr>
          <w:p w14:paraId="7949A9F3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TGCCAAATCTATGATTTTCTGTCGG</w:t>
            </w:r>
          </w:p>
        </w:tc>
        <w:tc>
          <w:tcPr>
            <w:tcW w:w="0" w:type="auto"/>
            <w:hideMark/>
          </w:tcPr>
          <w:p w14:paraId="1A09C2F8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38968F5" w14:textId="77777777" w:rsidR="006F5DF8" w:rsidRPr="006F5DF8" w:rsidRDefault="006F5DF8" w:rsidP="006F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6F5DF8" w:rsidRPr="006F5DF8" w14:paraId="66241542" w14:textId="77777777" w:rsidTr="006F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0F0F25" w14:textId="77777777" w:rsidR="006F5DF8" w:rsidRPr="006F5DF8" w:rsidRDefault="006F5DF8" w:rsidP="006F5DF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36C4B07F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2B3B880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3B9E177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CTTTGACCCTTATGATGCATGTCTG</w:t>
            </w:r>
          </w:p>
        </w:tc>
        <w:tc>
          <w:tcPr>
            <w:tcW w:w="0" w:type="auto"/>
            <w:hideMark/>
          </w:tcPr>
          <w:p w14:paraId="7D0B5956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TAGACTCCACCCAATTGATTGATTC</w:t>
            </w:r>
          </w:p>
        </w:tc>
        <w:tc>
          <w:tcPr>
            <w:tcW w:w="0" w:type="auto"/>
            <w:hideMark/>
          </w:tcPr>
          <w:p w14:paraId="376F208B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D404857" w14:textId="77777777" w:rsidR="006F5DF8" w:rsidRPr="006F5DF8" w:rsidRDefault="006F5DF8" w:rsidP="006F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F5DF8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</w:tbl>
    <w:p w14:paraId="11507526" w14:textId="77777777" w:rsidR="00A66A45" w:rsidRPr="006F5DF8" w:rsidRDefault="00A66A45" w:rsidP="00A66A45">
      <w:pPr>
        <w:rPr>
          <w:rFonts w:ascii="Arial" w:hAnsi="Arial" w:cs="Arial"/>
          <w:sz w:val="13"/>
          <w:szCs w:val="20"/>
        </w:rPr>
      </w:pPr>
    </w:p>
    <w:sectPr w:rsidR="00A66A45" w:rsidRPr="006F5DF8" w:rsidSect="00A66A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45"/>
    <w:rsid w:val="001B657F"/>
    <w:rsid w:val="00576F0D"/>
    <w:rsid w:val="006F5DF8"/>
    <w:rsid w:val="00A66A45"/>
    <w:rsid w:val="00E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171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F5D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6455316-2221-0447-9833-31B65090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2</cp:revision>
  <dcterms:created xsi:type="dcterms:W3CDTF">2023-12-06T18:55:00Z</dcterms:created>
  <dcterms:modified xsi:type="dcterms:W3CDTF">2024-11-21T16:58:00Z</dcterms:modified>
</cp:coreProperties>
</file>