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AEB75" w14:textId="77777777" w:rsidR="00CA3581" w:rsidRDefault="00CA3581" w:rsidP="00CA3581">
      <w:pPr>
        <w:spacing w:after="0" w:line="480" w:lineRule="auto"/>
        <w:ind w:firstLine="720"/>
        <w:jc w:val="both"/>
        <w:rPr>
          <w:rFonts w:ascii="Times New Roman" w:eastAsia="Times New Roman" w:hAnsi="Times New Roman" w:cs="Times New Roman"/>
        </w:rPr>
      </w:pPr>
      <w:r>
        <w:rPr>
          <w:noProof/>
        </w:rPr>
        <mc:AlternateContent>
          <mc:Choice Requires="wps">
            <w:drawing>
              <wp:anchor distT="0" distB="0" distL="114300" distR="114300" simplePos="0" relativeHeight="251660288" behindDoc="0" locked="0" layoutInCell="1" allowOverlap="1" wp14:anchorId="5AB7B8CD" wp14:editId="55396D62">
                <wp:simplePos x="0" y="0"/>
                <wp:positionH relativeFrom="margin">
                  <wp:posOffset>-635</wp:posOffset>
                </wp:positionH>
                <wp:positionV relativeFrom="paragraph">
                  <wp:posOffset>188595</wp:posOffset>
                </wp:positionV>
                <wp:extent cx="5891530" cy="281305"/>
                <wp:effectExtent l="0" t="0" r="0" b="4445"/>
                <wp:wrapTopAndBottom/>
                <wp:docPr id="33457409" name="Tekstvak 1"/>
                <wp:cNvGraphicFramePr/>
                <a:graphic xmlns:a="http://schemas.openxmlformats.org/drawingml/2006/main">
                  <a:graphicData uri="http://schemas.microsoft.com/office/word/2010/wordprocessingShape">
                    <wps:wsp>
                      <wps:cNvSpPr txBox="1"/>
                      <wps:spPr>
                        <a:xfrm>
                          <a:off x="0" y="0"/>
                          <a:ext cx="5891530" cy="281305"/>
                        </a:xfrm>
                        <a:prstGeom prst="rect">
                          <a:avLst/>
                        </a:prstGeom>
                        <a:solidFill>
                          <a:prstClr val="white"/>
                        </a:solidFill>
                        <a:ln>
                          <a:noFill/>
                        </a:ln>
                      </wps:spPr>
                      <wps:txbx>
                        <w:txbxContent>
                          <w:p w14:paraId="39A81B97" w14:textId="77777777" w:rsidR="00CA3581" w:rsidRPr="003C72CC" w:rsidRDefault="00CA3581" w:rsidP="00CA3581">
                            <w:pPr>
                              <w:pStyle w:val="Bijschrift"/>
                              <w:rPr>
                                <w:rFonts w:ascii="Times New Roman" w:eastAsia="Times New Roman" w:hAnsi="Times New Roman" w:cs="Times New Roman"/>
                                <w:b/>
                                <w:bCs/>
                                <w:i w:val="0"/>
                                <w:iCs w:val="0"/>
                                <w:color w:val="auto"/>
                                <w:sz w:val="22"/>
                                <w:szCs w:val="22"/>
                                <w:lang w:val="nl-NL"/>
                              </w:rPr>
                            </w:pPr>
                            <w:r w:rsidRPr="0072379E">
                              <w:rPr>
                                <w:b/>
                                <w:bCs/>
                                <w:i w:val="0"/>
                                <w:iCs w:val="0"/>
                                <w:color w:val="auto"/>
                                <w:lang w:val="nl-NL"/>
                              </w:rPr>
                              <w:t>Box 1. The Healthy School Approach</w:t>
                            </w:r>
                            <w:r w:rsidRPr="003C72CC">
                              <w:rPr>
                                <w:b/>
                                <w:bCs/>
                                <w:i w:val="0"/>
                                <w:iCs w:val="0"/>
                                <w:color w:val="auto"/>
                                <w:lang w:val="nl-NL"/>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B7B8CD" id="_x0000_t202" coordsize="21600,21600" o:spt="202" path="m,l,21600r21600,l21600,xe">
                <v:stroke joinstyle="miter"/>
                <v:path gradientshapeok="t" o:connecttype="rect"/>
              </v:shapetype>
              <v:shape id="Tekstvak 1" o:spid="_x0000_s1026" type="#_x0000_t202" style="position:absolute;left:0;text-align:left;margin-left:-.05pt;margin-top:14.85pt;width:463.9pt;height:22.1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" stroked="f">
                <v:textbox inset="0,0,0,0">
                  <w:txbxContent>
                    <w:p w14:paraId="39A81B97" w14:textId="77777777" w:rsidR="00CA3581" w:rsidRPr="003C72CC" w:rsidRDefault="00CA3581" w:rsidP="00CA3581">
                      <w:pPr>
                        <w:pStyle w:val="Bijschrift"/>
                        <w:rPr>
                          <w:rFonts w:ascii="Times New Roman" w:eastAsia="Times New Roman" w:hAnsi="Times New Roman" w:cs="Times New Roman"/>
                          <w:b/>
                          <w:bCs/>
                          <w:i w:val="0"/>
                          <w:iCs w:val="0"/>
                          <w:color w:val="auto"/>
                          <w:sz w:val="22"/>
                          <w:szCs w:val="22"/>
                          <w:lang w:val="nl-NL"/>
                        </w:rPr>
                      </w:pPr>
                      <w:r w:rsidRPr="0072379E">
                        <w:rPr>
                          <w:b/>
                          <w:bCs/>
                          <w:i w:val="0"/>
                          <w:iCs w:val="0"/>
                          <w:color w:val="auto"/>
                          <w:lang w:val="nl-NL"/>
                        </w:rPr>
                        <w:t>Box 1. The Healthy School Approach</w:t>
                      </w:r>
                      <w:r w:rsidRPr="003C72CC">
                        <w:rPr>
                          <w:b/>
                          <w:bCs/>
                          <w:i w:val="0"/>
                          <w:iCs w:val="0"/>
                          <w:color w:val="auto"/>
                          <w:lang w:val="nl-NL"/>
                        </w:rPr>
                        <w:t xml:space="preserve"> </w:t>
                      </w:r>
                    </w:p>
                  </w:txbxContent>
                </v:textbox>
                <w10:wrap type="topAndBottom" anchorx="margin"/>
              </v:shape>
            </w:pict>
          </mc:Fallback>
        </mc:AlternateContent>
      </w:r>
      <w:r w:rsidRPr="003C72CC">
        <w:rPr>
          <w:rFonts w:ascii="Times New Roman" w:eastAsia="Times New Roman" w:hAnsi="Times New Roman" w:cs="Times New Roman"/>
          <w:noProof/>
        </w:rPr>
        <mc:AlternateContent>
          <mc:Choice Requires="wps">
            <w:drawing>
              <wp:anchor distT="45720" distB="45720" distL="114300" distR="114300" simplePos="0" relativeHeight="251659264" behindDoc="1" locked="0" layoutInCell="1" allowOverlap="1" wp14:anchorId="17262B6F" wp14:editId="2E5D0B34">
                <wp:simplePos x="0" y="0"/>
                <wp:positionH relativeFrom="column">
                  <wp:posOffset>-16510</wp:posOffset>
                </wp:positionH>
                <wp:positionV relativeFrom="paragraph">
                  <wp:posOffset>470397</wp:posOffset>
                </wp:positionV>
                <wp:extent cx="5891530" cy="5231765"/>
                <wp:effectExtent l="0" t="0" r="13970" b="26035"/>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5231765"/>
                        </a:xfrm>
                        <a:prstGeom prst="rect">
                          <a:avLst/>
                        </a:prstGeom>
                        <a:solidFill>
                          <a:srgbClr val="FFFFFF"/>
                        </a:solidFill>
                        <a:ln w="9525">
                          <a:solidFill>
                            <a:srgbClr val="000000"/>
                          </a:solidFill>
                          <a:miter lim="800000"/>
                          <a:headEnd/>
                          <a:tailEnd/>
                        </a:ln>
                      </wps:spPr>
                      <wps:txbx>
                        <w:txbxContent>
                          <w:p w14:paraId="415AE01A" w14:textId="77777777" w:rsidR="00CA3581" w:rsidRPr="00D16AC5" w:rsidRDefault="00CA3581" w:rsidP="00CA3581">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 xml:space="preserve">In the Netherlands, the Healthy School approach provides a central public health infrastructure to implement health promotion initiatives </w:t>
                            </w:r>
                            <w:r>
                              <w:rPr>
                                <w:rFonts w:ascii="Times New Roman" w:eastAsia="Times New Roman" w:hAnsi="Times New Roman" w:cs="Times New Roman"/>
                              </w:rPr>
                              <w:fldChar w:fldCharType="begin">
                                <w:fldData xml:space="preserve">PEVuZE5vdGU+PENpdGU+PEF1dGhvcj5CYXJ0ZWxpbms8L0F1dGhvcj48WWVhcj4yMDIyPC9ZZWFy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cmVzdC48L2N1c3RvbTE+PGN1c3RvbTI+UE1DOTc5NzczNTwvY3VzdG9tMj48ZWxlY3Ryb25pYy1y
ZXNvdXJjZS1udW0+MTAuMzM4OS9mcHViaC4yMDIyLjk2MDg3MzwvZWxlY3Ryb25pYy1yZXNvdXJj
ZS1udW0+PHJlbW90ZS1kYXRhYmFzZS1wcm92aWRlcj5OTE08L3JlbW90ZS1kYXRhYmFzZS1wcm92
aWRlcj48bGFuZ3VhZ2U+ZW5nPC9sYW5ndWFnZT48L3JlY29yZD48L0NpdGU+PC9FbmROb3RlPn==
</w:fldData>
                              </w:fldChar>
                            </w:r>
                            <w:r>
                              <w:rPr>
                                <w:rFonts w:ascii="Times New Roman" w:eastAsia="Times New Roman" w:hAnsi="Times New Roman" w:cs="Times New Roman"/>
                              </w:rPr>
                              <w:instrText xml:space="preserve"> ADDIN EN.CITE </w:instrText>
                            </w:r>
                            <w:r>
                              <w:rPr>
                                <w:rFonts w:ascii="Times New Roman" w:eastAsia="Times New Roman" w:hAnsi="Times New Roman" w:cs="Times New Roman"/>
                              </w:rPr>
                              <w:fldChar w:fldCharType="begin">
                                <w:fldData xml:space="preserve">PEVuZE5vdGU+PENpdGU+PEF1dGhvcj5CYXJ0ZWxpbms8L0F1dGhvcj48WWVhcj4yMDIyPC9ZZWFy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cmVzdC48L2N1c3RvbTE+PGN1c3RvbTI+UE1DOTc5NzczNTwvY3VzdG9tMj48ZWxlY3Ryb25pYy1y
ZXNvdXJjZS1udW0+MTAuMzM4OS9mcHViaC4yMDIyLjk2MDg3MzwvZWxlY3Ryb25pYy1yZXNvdXJj
ZS1udW0+PHJlbW90ZS1kYXRhYmFzZS1wcm92aWRlcj5OTE08L3JlbW90ZS1kYXRhYmFzZS1wcm92
aWRlcj48bGFuZ3VhZ2U+ZW5nPC9sYW5ndWFnZT48L3JlY29yZD48L0NpdGU+PC9FbmROb3RlPn==
</w:fldData>
                              </w:fldChar>
                            </w:r>
                            <w:r>
                              <w:rPr>
                                <w:rFonts w:ascii="Times New Roman" w:eastAsia="Times New Roman" w:hAnsi="Times New Roman" w:cs="Times New Roman"/>
                              </w:rPr>
                              <w:instrText xml:space="preserve"> ADDIN EN.CITE.DATA </w:instrText>
                            </w:r>
                            <w:r>
                              <w:rPr>
                                <w:rFonts w:ascii="Times New Roman" w:eastAsia="Times New Roman" w:hAnsi="Times New Roman" w:cs="Times New Roman"/>
                              </w:rPr>
                            </w:r>
                            <w:r>
                              <w:rPr>
                                <w:rFonts w:ascii="Times New Roman" w:eastAsia="Times New Roman" w:hAnsi="Times New Roman" w:cs="Times New Roman"/>
                              </w:rPr>
                              <w:fldChar w:fldCharType="end"/>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(Bartelink et al., 2022)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sidRPr="00D16AC5">
                              <w:rPr>
                                <w:rFonts w:ascii="Times New Roman" w:eastAsia="Times New Roman" w:hAnsi="Times New Roman" w:cs="Times New Roman"/>
                              </w:rPr>
                              <w:t xml:space="preserve">The </w:t>
                            </w:r>
                            <w:r>
                              <w:rPr>
                                <w:rFonts w:ascii="Times New Roman" w:eastAsia="Times New Roman" w:hAnsi="Times New Roman" w:cs="Times New Roman"/>
                              </w:rPr>
                              <w:t>approach</w:t>
                            </w:r>
                            <w:r w:rsidRPr="00D16AC5">
                              <w:rPr>
                                <w:rFonts w:ascii="Times New Roman" w:eastAsia="Times New Roman" w:hAnsi="Times New Roman" w:cs="Times New Roman"/>
                              </w:rPr>
                              <w:t xml:space="preserve"> is funded by the Dutch government and is nationally coordinated by the Association of Public Health Services (GGD GHOR Nederland), the National Institute for Public Health and the Environment (RIVM), and the primary, secondary, and vocational education councils (in Dutch: PO-Raad, VO-Raad, and MBO Raad). </w:t>
                            </w:r>
                            <w:r>
                              <w:rPr>
                                <w:rFonts w:ascii="Times New Roman" w:eastAsia="Times New Roman" w:hAnsi="Times New Roman" w:cs="Times New Roman"/>
                              </w:rPr>
                              <w:t xml:space="preserve">The </w:t>
                            </w:r>
                            <w:r w:rsidRPr="00BE1B4A">
                              <w:rPr>
                                <w:rFonts w:ascii="Times New Roman" w:eastAsia="Times New Roman" w:hAnsi="Times New Roman" w:cs="Times New Roman"/>
                              </w:rPr>
                              <w:t xml:space="preserve">Dutch Healthy School </w:t>
                            </w:r>
                            <w:r>
                              <w:rPr>
                                <w:rFonts w:ascii="Times New Roman" w:eastAsia="Times New Roman" w:hAnsi="Times New Roman" w:cs="Times New Roman"/>
                              </w:rPr>
                              <w:t>A</w:t>
                            </w:r>
                            <w:r w:rsidRPr="00BE1B4A">
                              <w:rPr>
                                <w:rFonts w:ascii="Times New Roman" w:eastAsia="Times New Roman" w:hAnsi="Times New Roman" w:cs="Times New Roman"/>
                              </w:rPr>
                              <w:t xml:space="preserve">pproach provides a structured yet flexible framework for integrating health promotion activities </w:t>
                            </w:r>
                            <w:r>
                              <w:rPr>
                                <w:rFonts w:ascii="Times New Roman" w:eastAsia="Times New Roman" w:hAnsi="Times New Roman" w:cs="Times New Roman"/>
                              </w:rPr>
                              <w:t xml:space="preserve">within Dutch primary and secondary schools. Based on the WHO’s Health Promoting School Model </w:t>
                            </w:r>
                            <w:r>
                              <w:rPr>
                                <w:rFonts w:ascii="Times New Roman" w:eastAsia="Times New Roman" w:hAnsi="Times New Roman" w:cs="Times New Roman"/>
                              </w:rPr>
                              <w:fldChar w:fldCharType="begin">
                                <w:fldData xml:space="preserve">PEVuZE5vdGU+PENpdGU+PEF1dGhvcj5MYW5nZm9yZDwvQXV0aG9yPjxZZWFyPjIwMTQ8L1llYXI+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</w:fldData>
                              </w:fldChar>
                            </w:r>
                            <w:r>
                              <w:rPr>
                                <w:rFonts w:ascii="Times New Roman" w:eastAsia="Times New Roman" w:hAnsi="Times New Roman" w:cs="Times New Roman"/>
                              </w:rPr>
                              <w:instrText xml:space="preserve"> ADDIN EN.CITE </w:instrText>
                            </w:r>
                            <w:r>
                              <w:rPr>
                                <w:rFonts w:ascii="Times New Roman" w:eastAsia="Times New Roman" w:hAnsi="Times New Roman" w:cs="Times New Roman"/>
                              </w:rPr>
                              <w:fldChar w:fldCharType="begin">
                                <w:fldData xml:space="preserve">PEVuZE5vdGU+PENpdGU+PEF1dGhvcj5MYW5nZm9yZDwvQXV0aG9yPjxZZWFyPjIwMTQ8L1llYXI+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</w:fldData>
                              </w:fldChar>
                            </w:r>
                            <w:r>
                              <w:rPr>
                                <w:rFonts w:ascii="Times New Roman" w:eastAsia="Times New Roman" w:hAnsi="Times New Roman" w:cs="Times New Roman"/>
                              </w:rPr>
                              <w:instrText xml:space="preserve"> ADDIN EN.CITE.DATA </w:instrText>
                            </w:r>
                            <w:r>
                              <w:rPr>
                                <w:rFonts w:ascii="Times New Roman" w:eastAsia="Times New Roman" w:hAnsi="Times New Roman" w:cs="Times New Roman"/>
                              </w:rPr>
                            </w:r>
                            <w:r>
                              <w:rPr>
                                <w:rFonts w:ascii="Times New Roman" w:eastAsia="Times New Roman" w:hAnsi="Times New Roman" w:cs="Times New Roman"/>
                              </w:rPr>
                              <w:fldChar w:fldCharType="end"/>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(Langford et al., 2014)</w:t>
                            </w:r>
                            <w:r>
                              <w:rPr>
                                <w:rFonts w:ascii="Times New Roman" w:eastAsia="Times New Roman" w:hAnsi="Times New Roman" w:cs="Times New Roman"/>
                              </w:rPr>
                              <w:fldChar w:fldCharType="end"/>
                            </w:r>
                            <w:r>
                              <w:rPr>
                                <w:rFonts w:ascii="Times New Roman" w:eastAsia="Times New Roman" w:hAnsi="Times New Roman" w:cs="Times New Roman"/>
                              </w:rPr>
                              <w:t xml:space="preserve">, it  </w:t>
                            </w:r>
                            <w:r w:rsidRPr="00BE1B4A">
                              <w:rPr>
                                <w:rFonts w:ascii="Times New Roman" w:eastAsia="Times New Roman" w:hAnsi="Times New Roman" w:cs="Times New Roman"/>
                              </w:rPr>
                              <w:t>focus</w:t>
                            </w:r>
                            <w:r>
                              <w:rPr>
                                <w:rFonts w:ascii="Times New Roman" w:eastAsia="Times New Roman" w:hAnsi="Times New Roman" w:cs="Times New Roman"/>
                              </w:rPr>
                              <w:t>es</w:t>
                            </w:r>
                            <w:r w:rsidRPr="00BE1B4A">
                              <w:rPr>
                                <w:rFonts w:ascii="Times New Roman" w:eastAsia="Times New Roman" w:hAnsi="Times New Roman" w:cs="Times New Roman"/>
                              </w:rPr>
                              <w:t xml:space="preserve"> on </w:t>
                            </w:r>
                            <w:r>
                              <w:rPr>
                                <w:rFonts w:ascii="Times New Roman" w:eastAsia="Times New Roman" w:hAnsi="Times New Roman" w:cs="Times New Roman"/>
                              </w:rPr>
                              <w:t xml:space="preserve">targeting </w:t>
                            </w:r>
                            <w:r w:rsidRPr="00BE1B4A">
                              <w:rPr>
                                <w:rFonts w:ascii="Times New Roman" w:eastAsia="Times New Roman" w:hAnsi="Times New Roman" w:cs="Times New Roman"/>
                              </w:rPr>
                              <w:t xml:space="preserve">four </w:t>
                            </w:r>
                            <w:r>
                              <w:rPr>
                                <w:rFonts w:ascii="Times New Roman" w:eastAsia="Times New Roman" w:hAnsi="Times New Roman" w:cs="Times New Roman"/>
                              </w:rPr>
                              <w:t>‘</w:t>
                            </w:r>
                            <w:r w:rsidRPr="00BE1B4A">
                              <w:rPr>
                                <w:rFonts w:ascii="Times New Roman" w:eastAsia="Times New Roman" w:hAnsi="Times New Roman" w:cs="Times New Roman"/>
                              </w:rPr>
                              <w:t>pillars</w:t>
                            </w:r>
                            <w:r>
                              <w:rPr>
                                <w:rFonts w:ascii="Times New Roman" w:eastAsia="Times New Roman" w:hAnsi="Times New Roman" w:cs="Times New Roman"/>
                              </w:rPr>
                              <w:t>’</w:t>
                            </w:r>
                            <w:r w:rsidRPr="00BE1B4A">
                              <w:rPr>
                                <w:rFonts w:ascii="Times New Roman" w:eastAsia="Times New Roman" w:hAnsi="Times New Roman" w:cs="Times New Roman"/>
                              </w:rPr>
                              <w:t xml:space="preserve"> per health topic</w:t>
                            </w:r>
                            <w:r>
                              <w:rPr>
                                <w:rFonts w:ascii="Times New Roman" w:eastAsia="Times New Roman" w:hAnsi="Times New Roman" w:cs="Times New Roman"/>
                              </w:rPr>
                              <w:t xml:space="preserve"> to achieve health behavior changes, i.e.,</w:t>
                            </w:r>
                            <w:r w:rsidRPr="00BE1B4A">
                              <w:rPr>
                                <w:rFonts w:ascii="Times New Roman" w:eastAsia="Times New Roman" w:hAnsi="Times New Roman" w:cs="Times New Roman"/>
                              </w:rPr>
                              <w:t xml:space="preserve"> (1) health education, (2)</w:t>
                            </w:r>
                            <w:r>
                              <w:rPr>
                                <w:rFonts w:ascii="Times New Roman" w:eastAsia="Times New Roman" w:hAnsi="Times New Roman" w:cs="Times New Roman"/>
                              </w:rPr>
                              <w:t xml:space="preserve"> </w:t>
                            </w:r>
                            <w:r w:rsidRPr="00BE1B4A">
                              <w:rPr>
                                <w:rFonts w:ascii="Times New Roman" w:eastAsia="Times New Roman" w:hAnsi="Times New Roman" w:cs="Times New Roman"/>
                              </w:rPr>
                              <w:t xml:space="preserve">a healthy social and physical school environment, (3) healthy school policies, and (4) </w:t>
                            </w:r>
                            <w:r>
                              <w:rPr>
                                <w:rFonts w:ascii="Times New Roman" w:eastAsia="Times New Roman" w:hAnsi="Times New Roman" w:cs="Times New Roman"/>
                              </w:rPr>
                              <w:t>monitoring and e</w:t>
                            </w:r>
                            <w:r w:rsidRPr="00D16AC5">
                              <w:rPr>
                                <w:rFonts w:ascii="Times New Roman" w:eastAsia="Times New Roman" w:hAnsi="Times New Roman" w:cs="Times New Roman"/>
                              </w:rPr>
                              <w:t>arly detection of specific health or health behavior issues among children that warrant special attention or care of other health professionals</w:t>
                            </w:r>
                            <w:r>
                              <w:rPr>
                                <w:rFonts w:ascii="Times New Roman" w:eastAsia="Times New Roman" w:hAnsi="Times New Roman" w:cs="Times New Roman"/>
                              </w:rPr>
                              <w:t xml:space="preserve"> </w:t>
                            </w:r>
                            <w:r>
                              <w:rPr>
                                <w:rFonts w:ascii="Times New Roman" w:eastAsia="Times New Roman" w:hAnsi="Times New Roman" w:cs="Times New Roman"/>
                              </w:rPr>
                              <w:fldChar w:fldCharType="begin">
                                <w:fldData xml:space="preserve">PEVuZE5vdGU+PENpdGU+PEF1dGhvcj5CYXJ0ZWxpbms8L0F1dGhvcj48WWVhcj4yMDIyPC9ZZWFy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cmVzdC48L2N1c3RvbTE+PGN1c3RvbTI+UE1DOTc5NzczNTwvY3VzdG9tMj48ZWxlY3Ryb25pYy1y
ZXNvdXJjZS1udW0+MTAuMzM4OS9mcHViaC4yMDIyLjk2MDg3MzwvZWxlY3Ryb25pYy1yZXNvdXJj
ZS1udW0+PHJlbW90ZS1kYXRhYmFzZS1wcm92aWRlcj5OTE08L3JlbW90ZS1kYXRhYmFzZS1wcm92
aWRlcj48bGFuZ3VhZ2U+ZW5nPC9sYW5ndWFnZT48L3JlY29yZD48L0NpdGU+PC9FbmROb3RlPn==
</w:fldData>
                              </w:fldChar>
                            </w:r>
                            <w:r>
                              <w:rPr>
                                <w:rFonts w:ascii="Times New Roman" w:eastAsia="Times New Roman" w:hAnsi="Times New Roman" w:cs="Times New Roman"/>
                              </w:rPr>
                              <w:instrText xml:space="preserve"> ADDIN EN.CITE </w:instrText>
                            </w:r>
                            <w:r>
                              <w:rPr>
                                <w:rFonts w:ascii="Times New Roman" w:eastAsia="Times New Roman" w:hAnsi="Times New Roman" w:cs="Times New Roman"/>
                              </w:rPr>
                              <w:fldChar w:fldCharType="begin">
                                <w:fldData xml:space="preserve">PEVuZE5vdGU+PENpdGU+PEF1dGhvcj5CYXJ0ZWxpbms8L0F1dGhvcj48WWVhcj4yMDIyPC9ZZWFy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cmVzdC48L2N1c3RvbTE+PGN1c3RvbTI+UE1DOTc5NzczNTwvY3VzdG9tMj48ZWxlY3Ryb25pYy1y
ZXNvdXJjZS1udW0+MTAuMzM4OS9mcHViaC4yMDIyLjk2MDg3MzwvZWxlY3Ryb25pYy1yZXNvdXJj
ZS1udW0+PHJlbW90ZS1kYXRhYmFzZS1wcm92aWRlcj5OTE08L3JlbW90ZS1kYXRhYmFzZS1wcm92
aWRlcj48bGFuZ3VhZ2U+ZW5nPC9sYW5ndWFnZT48L3JlY29yZD48L0NpdGU+PC9FbmROb3RlPn==
</w:fldData>
                              </w:fldChar>
                            </w:r>
                            <w:r>
                              <w:rPr>
                                <w:rFonts w:ascii="Times New Roman" w:eastAsia="Times New Roman" w:hAnsi="Times New Roman" w:cs="Times New Roman"/>
                              </w:rPr>
                              <w:instrText xml:space="preserve"> ADDIN EN.CITE.DATA </w:instrText>
                            </w:r>
                            <w:r>
                              <w:rPr>
                                <w:rFonts w:ascii="Times New Roman" w:eastAsia="Times New Roman" w:hAnsi="Times New Roman" w:cs="Times New Roman"/>
                              </w:rPr>
                            </w:r>
                            <w:r>
                              <w:rPr>
                                <w:rFonts w:ascii="Times New Roman" w:eastAsia="Times New Roman" w:hAnsi="Times New Roman" w:cs="Times New Roman"/>
                              </w:rPr>
                              <w:fldChar w:fldCharType="end"/>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(Bartelink et al., 2022)</w:t>
                            </w:r>
                            <w:r>
                              <w:rPr>
                                <w:rFonts w:ascii="Times New Roman" w:eastAsia="Times New Roman" w:hAnsi="Times New Roman" w:cs="Times New Roman"/>
                              </w:rPr>
                              <w:fldChar w:fldCharType="end"/>
                            </w:r>
                            <w:r w:rsidRPr="00BE1B4A">
                              <w:rPr>
                                <w:rFonts w:ascii="Times New Roman" w:eastAsia="Times New Roman" w:hAnsi="Times New Roman" w:cs="Times New Roman"/>
                              </w:rPr>
                              <w:t>.</w:t>
                            </w:r>
                            <w:r>
                              <w:rPr>
                                <w:rFonts w:ascii="Times New Roman" w:eastAsia="Times New Roman" w:hAnsi="Times New Roman" w:cs="Times New Roman"/>
                              </w:rPr>
                              <w:t xml:space="preserve"> Sl</w:t>
                            </w:r>
                            <w:r w:rsidRPr="00BE1B4A">
                              <w:rPr>
                                <w:rFonts w:ascii="Times New Roman" w:eastAsia="Times New Roman" w:hAnsi="Times New Roman" w:cs="Times New Roman"/>
                              </w:rPr>
                              <w:t xml:space="preserve">eep health was </w:t>
                            </w:r>
                            <w:r>
                              <w:rPr>
                                <w:rFonts w:ascii="Times New Roman" w:eastAsia="Times New Roman" w:hAnsi="Times New Roman" w:cs="Times New Roman"/>
                              </w:rPr>
                              <w:t xml:space="preserve">recently adopted </w:t>
                            </w:r>
                            <w:r w:rsidRPr="00BE1B4A">
                              <w:rPr>
                                <w:rFonts w:ascii="Times New Roman" w:eastAsia="Times New Roman" w:hAnsi="Times New Roman" w:cs="Times New Roman"/>
                              </w:rPr>
                              <w:t xml:space="preserve">as one of the </w:t>
                            </w:r>
                            <w:r>
                              <w:rPr>
                                <w:rFonts w:ascii="Times New Roman" w:eastAsia="Times New Roman" w:hAnsi="Times New Roman" w:cs="Times New Roman"/>
                              </w:rPr>
                              <w:t>ten core</w:t>
                            </w:r>
                            <w:r w:rsidRPr="00BE1B4A">
                              <w:rPr>
                                <w:rFonts w:ascii="Times New Roman" w:eastAsia="Times New Roman" w:hAnsi="Times New Roman" w:cs="Times New Roman"/>
                              </w:rPr>
                              <w:t xml:space="preserve"> Healthy School topics</w:t>
                            </w:r>
                            <w:r>
                              <w:rPr>
                                <w:rFonts w:ascii="Times New Roman" w:eastAsia="Times New Roman" w:hAnsi="Times New Roman" w:cs="Times New Roman"/>
                              </w:rPr>
                              <w:t xml:space="preserve"> with no</w:t>
                            </w:r>
                            <w:r w:rsidRPr="00BE1B4A">
                              <w:rPr>
                                <w:rFonts w:ascii="Times New Roman" w:eastAsia="Times New Roman" w:hAnsi="Times New Roman" w:cs="Times New Roman"/>
                              </w:rPr>
                              <w:t xml:space="preserve"> intervention </w:t>
                            </w:r>
                            <w:r>
                              <w:rPr>
                                <w:rFonts w:ascii="Times New Roman" w:eastAsia="Times New Roman" w:hAnsi="Times New Roman" w:cs="Times New Roman"/>
                              </w:rPr>
                              <w:t xml:space="preserve">program(s) </w:t>
                            </w:r>
                            <w:r w:rsidRPr="00BE1B4A">
                              <w:rPr>
                                <w:rFonts w:ascii="Times New Roman" w:eastAsia="Times New Roman" w:hAnsi="Times New Roman" w:cs="Times New Roman"/>
                              </w:rPr>
                              <w:t xml:space="preserve">available to address </w:t>
                            </w:r>
                            <w:r>
                              <w:rPr>
                                <w:rFonts w:ascii="Times New Roman" w:eastAsia="Times New Roman" w:hAnsi="Times New Roman" w:cs="Times New Roman"/>
                              </w:rPr>
                              <w:t>it</w:t>
                            </w:r>
                            <w:r w:rsidRPr="00BE1B4A">
                              <w:rPr>
                                <w:rFonts w:ascii="Times New Roman" w:eastAsia="Times New Roman" w:hAnsi="Times New Roman" w:cs="Times New Roman"/>
                              </w:rPr>
                              <w:t>.</w:t>
                            </w:r>
                            <w:r>
                              <w:rPr>
                                <w:rFonts w:ascii="Times New Roman" w:eastAsia="Times New Roman" w:hAnsi="Times New Roman" w:cs="Times New Roman"/>
                              </w:rPr>
                              <w:t xml:space="preserve"> Given this and the fact that several impactful causal mechanisms and leverage points to influence adolescent sleep health involve the school setting </w:t>
                            </w:r>
                            <w:r>
                              <w:rPr>
                                <w:rFonts w:ascii="Times New Roman" w:eastAsia="Times New Roman" w:hAnsi="Times New Roman" w:cs="Times New Roman"/>
                              </w:rPr>
                              <w:fldChar w:fldCharType="begin">
                                <w:fldData xml:space="preserve">PEVuZE5vdGU+PENpdGU+PEF1dGhvcj5IZWVtc2tlcms8L0F1dGhvcj48WWVhcj4yMDI0PC9ZZWFy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</w:fldData>
                              </w:fldChar>
                            </w:r>
                            <w:r>
                              <w:rPr>
                                <w:rFonts w:ascii="Times New Roman" w:eastAsia="Times New Roman" w:hAnsi="Times New Roman" w:cs="Times New Roman"/>
                              </w:rPr>
                              <w:instrText xml:space="preserve"> ADDIN EN.CITE </w:instrText>
                            </w:r>
                            <w:r>
                              <w:rPr>
                                <w:rFonts w:ascii="Times New Roman" w:eastAsia="Times New Roman" w:hAnsi="Times New Roman" w:cs="Times New Roman"/>
                              </w:rPr>
                              <w:fldChar w:fldCharType="begin">
                                <w:fldData xml:space="preserve">PEVuZE5vdGU+PENpdGU+PEF1dGhvcj5IZWVtc2tlcms8L0F1dGhvcj48WWVhcj4yMDI0PC9ZZWFy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</w:fldData>
                              </w:fldChar>
                            </w:r>
                            <w:r>
                              <w:rPr>
                                <w:rFonts w:ascii="Times New Roman" w:eastAsia="Times New Roman" w:hAnsi="Times New Roman" w:cs="Times New Roman"/>
                              </w:rPr>
                              <w:instrText xml:space="preserve"> ADDIN EN.CITE.DATA </w:instrText>
                            </w:r>
                            <w:r>
                              <w:rPr>
                                <w:rFonts w:ascii="Times New Roman" w:eastAsia="Times New Roman" w:hAnsi="Times New Roman" w:cs="Times New Roman"/>
                              </w:rPr>
                            </w:r>
                            <w:r>
                              <w:rPr>
                                <w:rFonts w:ascii="Times New Roman" w:eastAsia="Times New Roman" w:hAnsi="Times New Roman" w:cs="Times New Roman"/>
                              </w:rPr>
                              <w:fldChar w:fldCharType="end"/>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(Heemskerk et al., 2024)</w:t>
                            </w:r>
                            <w:r>
                              <w:rPr>
                                <w:rFonts w:ascii="Times New Roman" w:eastAsia="Times New Roman" w:hAnsi="Times New Roman" w:cs="Times New Roman"/>
                              </w:rPr>
                              <w:fldChar w:fldCharType="end"/>
                            </w:r>
                            <w:r>
                              <w:rPr>
                                <w:rFonts w:ascii="Times New Roman" w:eastAsia="Times New Roman" w:hAnsi="Times New Roman" w:cs="Times New Roman"/>
                              </w:rPr>
                              <w:t xml:space="preserve">, we aimed to align the CYB program with the Healthy School framework. This will also facilitate future implementation of the program. </w:t>
                            </w:r>
                          </w:p>
                          <w:p w14:paraId="56542AE6" w14:textId="77777777" w:rsidR="00CA3581" w:rsidRPr="003C72CC" w:rsidRDefault="00CA3581" w:rsidP="00CA3581">
                            <w:pPr>
                              <w:rPr>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62B6F" id="Tekstvak 2" o:spid="_x0000_s1027" type="#_x0000_t202" style="position:absolute;left:0;text-align:left;margin-left:-1.3pt;margin-top:37.05pt;width:463.9pt;height:411.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">
                <v:textbox>
                  <w:txbxContent>
                    <w:p w14:paraId="415AE01A" w14:textId="77777777" w:rsidR="00CA3581" w:rsidRPr="00D16AC5" w:rsidRDefault="00CA3581" w:rsidP="00CA3581">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 xml:space="preserve">In the Netherlands, the Healthy School approach provides a central public health infrastructure to implement health promotion initiatives </w:t>
                      </w:r>
                      <w:r>
                        <w:rPr>
                          <w:rFonts w:ascii="Times New Roman" w:eastAsia="Times New Roman" w:hAnsi="Times New Roman" w:cs="Times New Roman"/>
                        </w:rPr>
                        <w:fldChar w:fldCharType="begin">
                          <w:fldData xml:space="preserve">PEVuZE5vdGU+PENpdGU+PEF1dGhvcj5CYXJ0ZWxpbms8L0F1dGhvcj48WWVhcj4yMDIyPC9ZZWFy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cmVzdC48L2N1c3RvbTE+PGN1c3RvbTI+UE1DOTc5NzczNTwvY3VzdG9tMj48ZWxlY3Ryb25pYy1y
ZXNvdXJjZS1udW0+MTAuMzM4OS9mcHViaC4yMDIyLjk2MDg3MzwvZWxlY3Ryb25pYy1yZXNvdXJj
ZS1udW0+PHJlbW90ZS1kYXRhYmFzZS1wcm92aWRlcj5OTE08L3JlbW90ZS1kYXRhYmFzZS1wcm92
aWRlcj48bGFuZ3VhZ2U+ZW5nPC9sYW5ndWFnZT48L3JlY29yZD48L0NpdGU+PC9FbmROb3RlPn==
</w:fldData>
                        </w:fldChar>
                      </w:r>
                      <w:r>
                        <w:rPr>
                          <w:rFonts w:ascii="Times New Roman" w:eastAsia="Times New Roman" w:hAnsi="Times New Roman" w:cs="Times New Roman"/>
                        </w:rPr>
                        <w:instrText xml:space="preserve"> ADDIN EN.CITE </w:instrText>
                      </w:r>
                      <w:r>
                        <w:rPr>
                          <w:rFonts w:ascii="Times New Roman" w:eastAsia="Times New Roman" w:hAnsi="Times New Roman" w:cs="Times New Roman"/>
                        </w:rPr>
                        <w:fldChar w:fldCharType="begin">
                          <w:fldData xml:space="preserve">PEVuZE5vdGU+PENpdGU+PEF1dGhvcj5CYXJ0ZWxpbms8L0F1dGhvcj48WWVhcj4yMDIyPC9ZZWFy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cmVzdC48L2N1c3RvbTE+PGN1c3RvbTI+UE1DOTc5NzczNTwvY3VzdG9tMj48ZWxlY3Ryb25pYy1y
ZXNvdXJjZS1udW0+MTAuMzM4OS9mcHViaC4yMDIyLjk2MDg3MzwvZWxlY3Ryb25pYy1yZXNvdXJj
ZS1udW0+PHJlbW90ZS1kYXRhYmFzZS1wcm92aWRlcj5OTE08L3JlbW90ZS1kYXRhYmFzZS1wcm92
aWRlcj48bGFuZ3VhZ2U+ZW5nPC9sYW5ndWFnZT48L3JlY29yZD48L0NpdGU+PC9FbmROb3RlPn==
</w:fldData>
                        </w:fldChar>
                      </w:r>
                      <w:r>
                        <w:rPr>
                          <w:rFonts w:ascii="Times New Roman" w:eastAsia="Times New Roman" w:hAnsi="Times New Roman" w:cs="Times New Roman"/>
                        </w:rPr>
                        <w:instrText xml:space="preserve"> ADDIN EN.CITE.DATA </w:instrText>
                      </w:r>
                      <w:r>
                        <w:rPr>
                          <w:rFonts w:ascii="Times New Roman" w:eastAsia="Times New Roman" w:hAnsi="Times New Roman" w:cs="Times New Roman"/>
                        </w:rPr>
                      </w:r>
                      <w:r>
                        <w:rPr>
                          <w:rFonts w:ascii="Times New Roman" w:eastAsia="Times New Roman" w:hAnsi="Times New Roman" w:cs="Times New Roman"/>
                        </w:rPr>
                        <w:fldChar w:fldCharType="end"/>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(Bartelink et al., 2022)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sidRPr="00D16AC5">
                        <w:rPr>
                          <w:rFonts w:ascii="Times New Roman" w:eastAsia="Times New Roman" w:hAnsi="Times New Roman" w:cs="Times New Roman"/>
                        </w:rPr>
                        <w:t xml:space="preserve">The </w:t>
                      </w:r>
                      <w:r>
                        <w:rPr>
                          <w:rFonts w:ascii="Times New Roman" w:eastAsia="Times New Roman" w:hAnsi="Times New Roman" w:cs="Times New Roman"/>
                        </w:rPr>
                        <w:t>approach</w:t>
                      </w:r>
                      <w:r w:rsidRPr="00D16AC5">
                        <w:rPr>
                          <w:rFonts w:ascii="Times New Roman" w:eastAsia="Times New Roman" w:hAnsi="Times New Roman" w:cs="Times New Roman"/>
                        </w:rPr>
                        <w:t xml:space="preserve"> is funded by the Dutch government and is nationally coordinated by the Association of Public Health Services (GGD GHOR Nederland), the National Institute for Public Health and the Environment (RIVM), and the primary, secondary, and vocational education councils (in Dutch: PO-Raad, VO-Raad, and MBO Raad). </w:t>
                      </w:r>
                      <w:r>
                        <w:rPr>
                          <w:rFonts w:ascii="Times New Roman" w:eastAsia="Times New Roman" w:hAnsi="Times New Roman" w:cs="Times New Roman"/>
                        </w:rPr>
                        <w:t xml:space="preserve">The </w:t>
                      </w:r>
                      <w:r w:rsidRPr="00BE1B4A">
                        <w:rPr>
                          <w:rFonts w:ascii="Times New Roman" w:eastAsia="Times New Roman" w:hAnsi="Times New Roman" w:cs="Times New Roman"/>
                        </w:rPr>
                        <w:t xml:space="preserve">Dutch Healthy School </w:t>
                      </w:r>
                      <w:r>
                        <w:rPr>
                          <w:rFonts w:ascii="Times New Roman" w:eastAsia="Times New Roman" w:hAnsi="Times New Roman" w:cs="Times New Roman"/>
                        </w:rPr>
                        <w:t>A</w:t>
                      </w:r>
                      <w:r w:rsidRPr="00BE1B4A">
                        <w:rPr>
                          <w:rFonts w:ascii="Times New Roman" w:eastAsia="Times New Roman" w:hAnsi="Times New Roman" w:cs="Times New Roman"/>
                        </w:rPr>
                        <w:t xml:space="preserve">pproach provides a structured yet flexible framework for integrating health promotion activities </w:t>
                      </w:r>
                      <w:r>
                        <w:rPr>
                          <w:rFonts w:ascii="Times New Roman" w:eastAsia="Times New Roman" w:hAnsi="Times New Roman" w:cs="Times New Roman"/>
                        </w:rPr>
                        <w:t xml:space="preserve">within Dutch primary and secondary schools. Based on the WHO’s Health Promoting School Model </w:t>
                      </w:r>
                      <w:r>
                        <w:rPr>
                          <w:rFonts w:ascii="Times New Roman" w:eastAsia="Times New Roman" w:hAnsi="Times New Roman" w:cs="Times New Roman"/>
                        </w:rPr>
                        <w:fldChar w:fldCharType="begin">
                          <w:fldData xml:space="preserve">PEVuZE5vdGU+PENpdGU+PEF1dGhvcj5MYW5nZm9yZDwvQXV0aG9yPjxZZWFyPjIwMTQ8L1llYXI+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</w:fldData>
                        </w:fldChar>
                      </w:r>
                      <w:r>
                        <w:rPr>
                          <w:rFonts w:ascii="Times New Roman" w:eastAsia="Times New Roman" w:hAnsi="Times New Roman" w:cs="Times New Roman"/>
                        </w:rPr>
                        <w:instrText xml:space="preserve"> ADDIN EN.CITE </w:instrText>
                      </w:r>
                      <w:r>
                        <w:rPr>
                          <w:rFonts w:ascii="Times New Roman" w:eastAsia="Times New Roman" w:hAnsi="Times New Roman" w:cs="Times New Roman"/>
                        </w:rPr>
                        <w:fldChar w:fldCharType="begin">
                          <w:fldData xml:space="preserve">PEVuZE5vdGU+PENpdGU+PEF1dGhvcj5MYW5nZm9yZDwvQXV0aG9yPjxZZWFyPjIwMTQ8L1llYXI+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</w:fldData>
                        </w:fldChar>
                      </w:r>
                      <w:r>
                        <w:rPr>
                          <w:rFonts w:ascii="Times New Roman" w:eastAsia="Times New Roman" w:hAnsi="Times New Roman" w:cs="Times New Roman"/>
                        </w:rPr>
                        <w:instrText xml:space="preserve"> ADDIN EN.CITE.DATA </w:instrText>
                      </w:r>
                      <w:r>
                        <w:rPr>
                          <w:rFonts w:ascii="Times New Roman" w:eastAsia="Times New Roman" w:hAnsi="Times New Roman" w:cs="Times New Roman"/>
                        </w:rPr>
                      </w:r>
                      <w:r>
                        <w:rPr>
                          <w:rFonts w:ascii="Times New Roman" w:eastAsia="Times New Roman" w:hAnsi="Times New Roman" w:cs="Times New Roman"/>
                        </w:rPr>
                        <w:fldChar w:fldCharType="end"/>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(Langford et al., 2014)</w:t>
                      </w:r>
                      <w:r>
                        <w:rPr>
                          <w:rFonts w:ascii="Times New Roman" w:eastAsia="Times New Roman" w:hAnsi="Times New Roman" w:cs="Times New Roman"/>
                        </w:rPr>
                        <w:fldChar w:fldCharType="end"/>
                      </w:r>
                      <w:r>
                        <w:rPr>
                          <w:rFonts w:ascii="Times New Roman" w:eastAsia="Times New Roman" w:hAnsi="Times New Roman" w:cs="Times New Roman"/>
                        </w:rPr>
                        <w:t xml:space="preserve">, it  </w:t>
                      </w:r>
                      <w:r w:rsidRPr="00BE1B4A">
                        <w:rPr>
                          <w:rFonts w:ascii="Times New Roman" w:eastAsia="Times New Roman" w:hAnsi="Times New Roman" w:cs="Times New Roman"/>
                        </w:rPr>
                        <w:t>focus</w:t>
                      </w:r>
                      <w:r>
                        <w:rPr>
                          <w:rFonts w:ascii="Times New Roman" w:eastAsia="Times New Roman" w:hAnsi="Times New Roman" w:cs="Times New Roman"/>
                        </w:rPr>
                        <w:t>es</w:t>
                      </w:r>
                      <w:r w:rsidRPr="00BE1B4A">
                        <w:rPr>
                          <w:rFonts w:ascii="Times New Roman" w:eastAsia="Times New Roman" w:hAnsi="Times New Roman" w:cs="Times New Roman"/>
                        </w:rPr>
                        <w:t xml:space="preserve"> on </w:t>
                      </w:r>
                      <w:r>
                        <w:rPr>
                          <w:rFonts w:ascii="Times New Roman" w:eastAsia="Times New Roman" w:hAnsi="Times New Roman" w:cs="Times New Roman"/>
                        </w:rPr>
                        <w:t xml:space="preserve">targeting </w:t>
                      </w:r>
                      <w:r w:rsidRPr="00BE1B4A">
                        <w:rPr>
                          <w:rFonts w:ascii="Times New Roman" w:eastAsia="Times New Roman" w:hAnsi="Times New Roman" w:cs="Times New Roman"/>
                        </w:rPr>
                        <w:t xml:space="preserve">four </w:t>
                      </w:r>
                      <w:r>
                        <w:rPr>
                          <w:rFonts w:ascii="Times New Roman" w:eastAsia="Times New Roman" w:hAnsi="Times New Roman" w:cs="Times New Roman"/>
                        </w:rPr>
                        <w:t>‘</w:t>
                      </w:r>
                      <w:r w:rsidRPr="00BE1B4A">
                        <w:rPr>
                          <w:rFonts w:ascii="Times New Roman" w:eastAsia="Times New Roman" w:hAnsi="Times New Roman" w:cs="Times New Roman"/>
                        </w:rPr>
                        <w:t>pillars</w:t>
                      </w:r>
                      <w:r>
                        <w:rPr>
                          <w:rFonts w:ascii="Times New Roman" w:eastAsia="Times New Roman" w:hAnsi="Times New Roman" w:cs="Times New Roman"/>
                        </w:rPr>
                        <w:t>’</w:t>
                      </w:r>
                      <w:r w:rsidRPr="00BE1B4A">
                        <w:rPr>
                          <w:rFonts w:ascii="Times New Roman" w:eastAsia="Times New Roman" w:hAnsi="Times New Roman" w:cs="Times New Roman"/>
                        </w:rPr>
                        <w:t xml:space="preserve"> per health topic</w:t>
                      </w:r>
                      <w:r>
                        <w:rPr>
                          <w:rFonts w:ascii="Times New Roman" w:eastAsia="Times New Roman" w:hAnsi="Times New Roman" w:cs="Times New Roman"/>
                        </w:rPr>
                        <w:t xml:space="preserve"> to achieve health behavior changes, i.e.,</w:t>
                      </w:r>
                      <w:r w:rsidRPr="00BE1B4A">
                        <w:rPr>
                          <w:rFonts w:ascii="Times New Roman" w:eastAsia="Times New Roman" w:hAnsi="Times New Roman" w:cs="Times New Roman"/>
                        </w:rPr>
                        <w:t xml:space="preserve"> (1) health education, (2)</w:t>
                      </w:r>
                      <w:r>
                        <w:rPr>
                          <w:rFonts w:ascii="Times New Roman" w:eastAsia="Times New Roman" w:hAnsi="Times New Roman" w:cs="Times New Roman"/>
                        </w:rPr>
                        <w:t xml:space="preserve"> </w:t>
                      </w:r>
                      <w:r w:rsidRPr="00BE1B4A">
                        <w:rPr>
                          <w:rFonts w:ascii="Times New Roman" w:eastAsia="Times New Roman" w:hAnsi="Times New Roman" w:cs="Times New Roman"/>
                        </w:rPr>
                        <w:t xml:space="preserve">a healthy social and physical school environment, (3) healthy school policies, and (4) </w:t>
                      </w:r>
                      <w:r>
                        <w:rPr>
                          <w:rFonts w:ascii="Times New Roman" w:eastAsia="Times New Roman" w:hAnsi="Times New Roman" w:cs="Times New Roman"/>
                        </w:rPr>
                        <w:t>monitoring and e</w:t>
                      </w:r>
                      <w:r w:rsidRPr="00D16AC5">
                        <w:rPr>
                          <w:rFonts w:ascii="Times New Roman" w:eastAsia="Times New Roman" w:hAnsi="Times New Roman" w:cs="Times New Roman"/>
                        </w:rPr>
                        <w:t>arly detection of specific health or health behavior issues among children that warrant special attention or care of other health professionals</w:t>
                      </w:r>
                      <w:r>
                        <w:rPr>
                          <w:rFonts w:ascii="Times New Roman" w:eastAsia="Times New Roman" w:hAnsi="Times New Roman" w:cs="Times New Roman"/>
                        </w:rPr>
                        <w:t xml:space="preserve"> </w:t>
                      </w:r>
                      <w:r>
                        <w:rPr>
                          <w:rFonts w:ascii="Times New Roman" w:eastAsia="Times New Roman" w:hAnsi="Times New Roman" w:cs="Times New Roman"/>
                        </w:rPr>
                        <w:fldChar w:fldCharType="begin">
                          <w:fldData xml:space="preserve">PEVuZE5vdGU+PENpdGU+PEF1dGhvcj5CYXJ0ZWxpbms8L0F1dGhvcj48WWVhcj4yMDIyPC9ZZWFy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cmVzdC48L2N1c3RvbTE+PGN1c3RvbTI+UE1DOTc5NzczNTwvY3VzdG9tMj48ZWxlY3Ryb25pYy1y
ZXNvdXJjZS1udW0+MTAuMzM4OS9mcHViaC4yMDIyLjk2MDg3MzwvZWxlY3Ryb25pYy1yZXNvdXJj
ZS1udW0+PHJlbW90ZS1kYXRhYmFzZS1wcm92aWRlcj5OTE08L3JlbW90ZS1kYXRhYmFzZS1wcm92
aWRlcj48bGFuZ3VhZ2U+ZW5nPC9sYW5ndWFnZT48L3JlY29yZD48L0NpdGU+PC9FbmROb3RlPn==
</w:fldData>
                        </w:fldChar>
                      </w:r>
                      <w:r>
                        <w:rPr>
                          <w:rFonts w:ascii="Times New Roman" w:eastAsia="Times New Roman" w:hAnsi="Times New Roman" w:cs="Times New Roman"/>
                        </w:rPr>
                        <w:instrText xml:space="preserve"> ADDIN EN.CITE </w:instrText>
                      </w:r>
                      <w:r>
                        <w:rPr>
                          <w:rFonts w:ascii="Times New Roman" w:eastAsia="Times New Roman" w:hAnsi="Times New Roman" w:cs="Times New Roman"/>
                        </w:rPr>
                        <w:fldChar w:fldCharType="begin">
                          <w:fldData xml:space="preserve">PEVuZE5vdGU+PENpdGU+PEF1dGhvcj5CYXJ0ZWxpbms8L0F1dGhvcj48WWVhcj4yMDIyPC9ZZWFy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cmVzdC48L2N1c3RvbTE+PGN1c3RvbTI+UE1DOTc5NzczNTwvY3VzdG9tMj48ZWxlY3Ryb25pYy1y
ZXNvdXJjZS1udW0+MTAuMzM4OS9mcHViaC4yMDIyLjk2MDg3MzwvZWxlY3Ryb25pYy1yZXNvdXJj
ZS1udW0+PHJlbW90ZS1kYXRhYmFzZS1wcm92aWRlcj5OTE08L3JlbW90ZS1kYXRhYmFzZS1wcm92
aWRlcj48bGFuZ3VhZ2U+ZW5nPC9sYW5ndWFnZT48L3JlY29yZD48L0NpdGU+PC9FbmROb3RlPn==
</w:fldData>
                        </w:fldChar>
                      </w:r>
                      <w:r>
                        <w:rPr>
                          <w:rFonts w:ascii="Times New Roman" w:eastAsia="Times New Roman" w:hAnsi="Times New Roman" w:cs="Times New Roman"/>
                        </w:rPr>
                        <w:instrText xml:space="preserve"> ADDIN EN.CITE.DATA </w:instrText>
                      </w:r>
                      <w:r>
                        <w:rPr>
                          <w:rFonts w:ascii="Times New Roman" w:eastAsia="Times New Roman" w:hAnsi="Times New Roman" w:cs="Times New Roman"/>
                        </w:rPr>
                      </w:r>
                      <w:r>
                        <w:rPr>
                          <w:rFonts w:ascii="Times New Roman" w:eastAsia="Times New Roman" w:hAnsi="Times New Roman" w:cs="Times New Roman"/>
                        </w:rPr>
                        <w:fldChar w:fldCharType="end"/>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(Bartelink et al., 2022)</w:t>
                      </w:r>
                      <w:r>
                        <w:rPr>
                          <w:rFonts w:ascii="Times New Roman" w:eastAsia="Times New Roman" w:hAnsi="Times New Roman" w:cs="Times New Roman"/>
                        </w:rPr>
                        <w:fldChar w:fldCharType="end"/>
                      </w:r>
                      <w:r w:rsidRPr="00BE1B4A">
                        <w:rPr>
                          <w:rFonts w:ascii="Times New Roman" w:eastAsia="Times New Roman" w:hAnsi="Times New Roman" w:cs="Times New Roman"/>
                        </w:rPr>
                        <w:t>.</w:t>
                      </w:r>
                      <w:r>
                        <w:rPr>
                          <w:rFonts w:ascii="Times New Roman" w:eastAsia="Times New Roman" w:hAnsi="Times New Roman" w:cs="Times New Roman"/>
                        </w:rPr>
                        <w:t xml:space="preserve"> Sl</w:t>
                      </w:r>
                      <w:r w:rsidRPr="00BE1B4A">
                        <w:rPr>
                          <w:rFonts w:ascii="Times New Roman" w:eastAsia="Times New Roman" w:hAnsi="Times New Roman" w:cs="Times New Roman"/>
                        </w:rPr>
                        <w:t xml:space="preserve">eep health was </w:t>
                      </w:r>
                      <w:r>
                        <w:rPr>
                          <w:rFonts w:ascii="Times New Roman" w:eastAsia="Times New Roman" w:hAnsi="Times New Roman" w:cs="Times New Roman"/>
                        </w:rPr>
                        <w:t xml:space="preserve">recently adopted </w:t>
                      </w:r>
                      <w:r w:rsidRPr="00BE1B4A">
                        <w:rPr>
                          <w:rFonts w:ascii="Times New Roman" w:eastAsia="Times New Roman" w:hAnsi="Times New Roman" w:cs="Times New Roman"/>
                        </w:rPr>
                        <w:t xml:space="preserve">as one of the </w:t>
                      </w:r>
                      <w:r>
                        <w:rPr>
                          <w:rFonts w:ascii="Times New Roman" w:eastAsia="Times New Roman" w:hAnsi="Times New Roman" w:cs="Times New Roman"/>
                        </w:rPr>
                        <w:t>ten core</w:t>
                      </w:r>
                      <w:r w:rsidRPr="00BE1B4A">
                        <w:rPr>
                          <w:rFonts w:ascii="Times New Roman" w:eastAsia="Times New Roman" w:hAnsi="Times New Roman" w:cs="Times New Roman"/>
                        </w:rPr>
                        <w:t xml:space="preserve"> Healthy School topics</w:t>
                      </w:r>
                      <w:r>
                        <w:rPr>
                          <w:rFonts w:ascii="Times New Roman" w:eastAsia="Times New Roman" w:hAnsi="Times New Roman" w:cs="Times New Roman"/>
                        </w:rPr>
                        <w:t xml:space="preserve"> with no</w:t>
                      </w:r>
                      <w:r w:rsidRPr="00BE1B4A">
                        <w:rPr>
                          <w:rFonts w:ascii="Times New Roman" w:eastAsia="Times New Roman" w:hAnsi="Times New Roman" w:cs="Times New Roman"/>
                        </w:rPr>
                        <w:t xml:space="preserve"> intervention </w:t>
                      </w:r>
                      <w:r>
                        <w:rPr>
                          <w:rFonts w:ascii="Times New Roman" w:eastAsia="Times New Roman" w:hAnsi="Times New Roman" w:cs="Times New Roman"/>
                        </w:rPr>
                        <w:t xml:space="preserve">program(s) </w:t>
                      </w:r>
                      <w:r w:rsidRPr="00BE1B4A">
                        <w:rPr>
                          <w:rFonts w:ascii="Times New Roman" w:eastAsia="Times New Roman" w:hAnsi="Times New Roman" w:cs="Times New Roman"/>
                        </w:rPr>
                        <w:t xml:space="preserve">available to address </w:t>
                      </w:r>
                      <w:r>
                        <w:rPr>
                          <w:rFonts w:ascii="Times New Roman" w:eastAsia="Times New Roman" w:hAnsi="Times New Roman" w:cs="Times New Roman"/>
                        </w:rPr>
                        <w:t>it</w:t>
                      </w:r>
                      <w:r w:rsidRPr="00BE1B4A">
                        <w:rPr>
                          <w:rFonts w:ascii="Times New Roman" w:eastAsia="Times New Roman" w:hAnsi="Times New Roman" w:cs="Times New Roman"/>
                        </w:rPr>
                        <w:t>.</w:t>
                      </w:r>
                      <w:r>
                        <w:rPr>
                          <w:rFonts w:ascii="Times New Roman" w:eastAsia="Times New Roman" w:hAnsi="Times New Roman" w:cs="Times New Roman"/>
                        </w:rPr>
                        <w:t xml:space="preserve"> Given this and the fact that several impactful causal mechanisms and leverage points to influence adolescent sleep health involve the school setting </w:t>
                      </w:r>
                      <w:r>
                        <w:rPr>
                          <w:rFonts w:ascii="Times New Roman" w:eastAsia="Times New Roman" w:hAnsi="Times New Roman" w:cs="Times New Roman"/>
                        </w:rPr>
                        <w:fldChar w:fldCharType="begin">
                          <w:fldData xml:space="preserve">PEVuZE5vdGU+PENpdGU+PEF1dGhvcj5IZWVtc2tlcms8L0F1dGhvcj48WWVhcj4yMDI0PC9ZZWFy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</w:fldData>
                        </w:fldChar>
                      </w:r>
                      <w:r>
                        <w:rPr>
                          <w:rFonts w:ascii="Times New Roman" w:eastAsia="Times New Roman" w:hAnsi="Times New Roman" w:cs="Times New Roman"/>
                        </w:rPr>
                        <w:instrText xml:space="preserve"> ADDIN EN.CITE </w:instrText>
                      </w:r>
                      <w:r>
                        <w:rPr>
                          <w:rFonts w:ascii="Times New Roman" w:eastAsia="Times New Roman" w:hAnsi="Times New Roman" w:cs="Times New Roman"/>
                        </w:rPr>
                        <w:fldChar w:fldCharType="begin">
                          <w:fldData xml:space="preserve">PEVuZE5vdGU+PENpdGU+PEF1dGhvcj5IZWVtc2tlcms8L0F1dGhvcj48WWVhcj4yMDI0PC9ZZWFy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</w:fldData>
                        </w:fldChar>
                      </w:r>
                      <w:r>
                        <w:rPr>
                          <w:rFonts w:ascii="Times New Roman" w:eastAsia="Times New Roman" w:hAnsi="Times New Roman" w:cs="Times New Roman"/>
                        </w:rPr>
                        <w:instrText xml:space="preserve"> ADDIN EN.CITE.DATA </w:instrText>
                      </w:r>
                      <w:r>
                        <w:rPr>
                          <w:rFonts w:ascii="Times New Roman" w:eastAsia="Times New Roman" w:hAnsi="Times New Roman" w:cs="Times New Roman"/>
                        </w:rPr>
                      </w:r>
                      <w:r>
                        <w:rPr>
                          <w:rFonts w:ascii="Times New Roman" w:eastAsia="Times New Roman" w:hAnsi="Times New Roman" w:cs="Times New Roman"/>
                        </w:rPr>
                        <w:fldChar w:fldCharType="end"/>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(Heemskerk et al., 2024)</w:t>
                      </w:r>
                      <w:r>
                        <w:rPr>
                          <w:rFonts w:ascii="Times New Roman" w:eastAsia="Times New Roman" w:hAnsi="Times New Roman" w:cs="Times New Roman"/>
                        </w:rPr>
                        <w:fldChar w:fldCharType="end"/>
                      </w:r>
                      <w:r>
                        <w:rPr>
                          <w:rFonts w:ascii="Times New Roman" w:eastAsia="Times New Roman" w:hAnsi="Times New Roman" w:cs="Times New Roman"/>
                        </w:rPr>
                        <w:t xml:space="preserve">, we aimed to align the CYB program with the Healthy School framework. This will also facilitate future implementation of the program. </w:t>
                      </w:r>
                    </w:p>
                    <w:p w14:paraId="56542AE6" w14:textId="77777777" w:rsidR="00CA3581" w:rsidRPr="003C72CC" w:rsidRDefault="00CA3581" w:rsidP="00CA3581">
                      <w:pPr>
                        <w:rPr>
                          <w:lang w:val="nl-NL"/>
                        </w:rPr>
                      </w:pPr>
                    </w:p>
                  </w:txbxContent>
                </v:textbox>
                <w10:wrap type="topAndBottom"/>
              </v:shape>
            </w:pict>
          </mc:Fallback>
        </mc:AlternateContent>
      </w:r>
    </w:p>
    <w:p w14:paraId="5ED0B406" w14:textId="77777777" w:rsidR="00C31ED2" w:rsidRDefault="00C31ED2"/>
    <w:sectPr w:rsidR="00C31E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81"/>
    <w:rsid w:val="004C2EC3"/>
    <w:rsid w:val="005F2785"/>
    <w:rsid w:val="009B72EF"/>
    <w:rsid w:val="00B51986"/>
    <w:rsid w:val="00C31ED2"/>
    <w:rsid w:val="00CA3581"/>
    <w:rsid w:val="00D7616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4813"/>
  <w15:chartTrackingRefBased/>
  <w15:docId w15:val="{3FAE21E4-0AE7-4E20-B96A-8E0BD1E4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3581"/>
    <w:rPr>
      <w:rFonts w:ascii="Calibri" w:eastAsia="Calibri" w:hAnsi="Calibri" w:cs="Calibri"/>
      <w:kern w:val="0"/>
      <w:lang w:val="en-US" w:eastAsia="nl-NL"/>
      <w14:ligatures w14:val="none"/>
    </w:rPr>
  </w:style>
  <w:style w:type="paragraph" w:styleId="Kop1">
    <w:name w:val="heading 1"/>
    <w:basedOn w:val="Standaard"/>
    <w:next w:val="Standaard"/>
    <w:link w:val="Kop1Char"/>
    <w:uiPriority w:val="9"/>
    <w:qFormat/>
    <w:rsid w:val="00CA3581"/>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NL" w:eastAsia="en-US"/>
      <w14:ligatures w14:val="standardContextual"/>
    </w:rPr>
  </w:style>
  <w:style w:type="paragraph" w:styleId="Kop2">
    <w:name w:val="heading 2"/>
    <w:basedOn w:val="Standaard"/>
    <w:next w:val="Standaard"/>
    <w:link w:val="Kop2Char"/>
    <w:uiPriority w:val="9"/>
    <w:semiHidden/>
    <w:unhideWhenUsed/>
    <w:qFormat/>
    <w:rsid w:val="00CA3581"/>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NL" w:eastAsia="en-US"/>
      <w14:ligatures w14:val="standardContextual"/>
    </w:rPr>
  </w:style>
  <w:style w:type="paragraph" w:styleId="Kop3">
    <w:name w:val="heading 3"/>
    <w:basedOn w:val="Standaard"/>
    <w:next w:val="Standaard"/>
    <w:link w:val="Kop3Char"/>
    <w:uiPriority w:val="9"/>
    <w:semiHidden/>
    <w:unhideWhenUsed/>
    <w:qFormat/>
    <w:rsid w:val="00CA3581"/>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NL" w:eastAsia="en-US"/>
      <w14:ligatures w14:val="standardContextual"/>
    </w:rPr>
  </w:style>
  <w:style w:type="paragraph" w:styleId="Kop4">
    <w:name w:val="heading 4"/>
    <w:basedOn w:val="Standaard"/>
    <w:next w:val="Standaard"/>
    <w:link w:val="Kop4Char"/>
    <w:uiPriority w:val="9"/>
    <w:semiHidden/>
    <w:unhideWhenUsed/>
    <w:qFormat/>
    <w:rsid w:val="00CA3581"/>
    <w:pPr>
      <w:keepNext/>
      <w:keepLines/>
      <w:spacing w:before="80" w:after="40"/>
      <w:outlineLvl w:val="3"/>
    </w:pPr>
    <w:rPr>
      <w:rFonts w:asciiTheme="minorHAnsi" w:eastAsiaTheme="majorEastAsia" w:hAnsiTheme="minorHAnsi" w:cstheme="majorBidi"/>
      <w:i/>
      <w:iCs/>
      <w:color w:val="0F4761" w:themeColor="accent1" w:themeShade="BF"/>
      <w:kern w:val="2"/>
      <w:lang w:val="en-NL" w:eastAsia="en-US"/>
      <w14:ligatures w14:val="standardContextual"/>
    </w:rPr>
  </w:style>
  <w:style w:type="paragraph" w:styleId="Kop5">
    <w:name w:val="heading 5"/>
    <w:basedOn w:val="Standaard"/>
    <w:next w:val="Standaard"/>
    <w:link w:val="Kop5Char"/>
    <w:uiPriority w:val="9"/>
    <w:semiHidden/>
    <w:unhideWhenUsed/>
    <w:qFormat/>
    <w:rsid w:val="00CA3581"/>
    <w:pPr>
      <w:keepNext/>
      <w:keepLines/>
      <w:spacing w:before="80" w:after="40"/>
      <w:outlineLvl w:val="4"/>
    </w:pPr>
    <w:rPr>
      <w:rFonts w:asciiTheme="minorHAnsi" w:eastAsiaTheme="majorEastAsia" w:hAnsiTheme="minorHAnsi" w:cstheme="majorBidi"/>
      <w:color w:val="0F4761" w:themeColor="accent1" w:themeShade="BF"/>
      <w:kern w:val="2"/>
      <w:lang w:val="en-NL" w:eastAsia="en-US"/>
      <w14:ligatures w14:val="standardContextual"/>
    </w:rPr>
  </w:style>
  <w:style w:type="paragraph" w:styleId="Kop6">
    <w:name w:val="heading 6"/>
    <w:basedOn w:val="Standaard"/>
    <w:next w:val="Standaard"/>
    <w:link w:val="Kop6Char"/>
    <w:uiPriority w:val="9"/>
    <w:semiHidden/>
    <w:unhideWhenUsed/>
    <w:qFormat/>
    <w:rsid w:val="00CA3581"/>
    <w:pPr>
      <w:keepNext/>
      <w:keepLines/>
      <w:spacing w:before="40" w:after="0"/>
      <w:outlineLvl w:val="5"/>
    </w:pPr>
    <w:rPr>
      <w:rFonts w:asciiTheme="minorHAnsi" w:eastAsiaTheme="majorEastAsia" w:hAnsiTheme="minorHAnsi" w:cstheme="majorBidi"/>
      <w:i/>
      <w:iCs/>
      <w:color w:val="595959" w:themeColor="text1" w:themeTint="A6"/>
      <w:kern w:val="2"/>
      <w:lang w:val="en-NL" w:eastAsia="en-US"/>
      <w14:ligatures w14:val="standardContextual"/>
    </w:rPr>
  </w:style>
  <w:style w:type="paragraph" w:styleId="Kop7">
    <w:name w:val="heading 7"/>
    <w:basedOn w:val="Standaard"/>
    <w:next w:val="Standaard"/>
    <w:link w:val="Kop7Char"/>
    <w:uiPriority w:val="9"/>
    <w:semiHidden/>
    <w:unhideWhenUsed/>
    <w:qFormat/>
    <w:rsid w:val="00CA3581"/>
    <w:pPr>
      <w:keepNext/>
      <w:keepLines/>
      <w:spacing w:before="40" w:after="0"/>
      <w:outlineLvl w:val="6"/>
    </w:pPr>
    <w:rPr>
      <w:rFonts w:asciiTheme="minorHAnsi" w:eastAsiaTheme="majorEastAsia" w:hAnsiTheme="minorHAnsi" w:cstheme="majorBidi"/>
      <w:color w:val="595959" w:themeColor="text1" w:themeTint="A6"/>
      <w:kern w:val="2"/>
      <w:lang w:val="en-NL" w:eastAsia="en-US"/>
      <w14:ligatures w14:val="standardContextual"/>
    </w:rPr>
  </w:style>
  <w:style w:type="paragraph" w:styleId="Kop8">
    <w:name w:val="heading 8"/>
    <w:basedOn w:val="Standaard"/>
    <w:next w:val="Standaard"/>
    <w:link w:val="Kop8Char"/>
    <w:uiPriority w:val="9"/>
    <w:semiHidden/>
    <w:unhideWhenUsed/>
    <w:qFormat/>
    <w:rsid w:val="00CA3581"/>
    <w:pPr>
      <w:keepNext/>
      <w:keepLines/>
      <w:spacing w:after="0"/>
      <w:outlineLvl w:val="7"/>
    </w:pPr>
    <w:rPr>
      <w:rFonts w:asciiTheme="minorHAnsi" w:eastAsiaTheme="majorEastAsia" w:hAnsiTheme="minorHAnsi" w:cstheme="majorBidi"/>
      <w:i/>
      <w:iCs/>
      <w:color w:val="272727" w:themeColor="text1" w:themeTint="D8"/>
      <w:kern w:val="2"/>
      <w:lang w:val="en-NL" w:eastAsia="en-US"/>
      <w14:ligatures w14:val="standardContextual"/>
    </w:rPr>
  </w:style>
  <w:style w:type="paragraph" w:styleId="Kop9">
    <w:name w:val="heading 9"/>
    <w:basedOn w:val="Standaard"/>
    <w:next w:val="Standaard"/>
    <w:link w:val="Kop9Char"/>
    <w:uiPriority w:val="9"/>
    <w:semiHidden/>
    <w:unhideWhenUsed/>
    <w:qFormat/>
    <w:rsid w:val="00CA3581"/>
    <w:pPr>
      <w:keepNext/>
      <w:keepLines/>
      <w:spacing w:after="0"/>
      <w:outlineLvl w:val="8"/>
    </w:pPr>
    <w:rPr>
      <w:rFonts w:asciiTheme="minorHAnsi" w:eastAsiaTheme="majorEastAsia" w:hAnsiTheme="minorHAnsi" w:cstheme="majorBidi"/>
      <w:color w:val="272727" w:themeColor="text1" w:themeTint="D8"/>
      <w:kern w:val="2"/>
      <w:lang w:val="en-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35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35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35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35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35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35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35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35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3581"/>
    <w:rPr>
      <w:rFonts w:eastAsiaTheme="majorEastAsia" w:cstheme="majorBidi"/>
      <w:color w:val="272727" w:themeColor="text1" w:themeTint="D8"/>
    </w:rPr>
  </w:style>
  <w:style w:type="paragraph" w:styleId="Titel">
    <w:name w:val="Title"/>
    <w:basedOn w:val="Standaard"/>
    <w:next w:val="Standaard"/>
    <w:link w:val="TitelChar"/>
    <w:uiPriority w:val="10"/>
    <w:qFormat/>
    <w:rsid w:val="00CA3581"/>
    <w:pPr>
      <w:spacing w:after="80" w:line="240" w:lineRule="auto"/>
      <w:contextualSpacing/>
    </w:pPr>
    <w:rPr>
      <w:rFonts w:asciiTheme="majorHAnsi" w:eastAsiaTheme="majorEastAsia" w:hAnsiTheme="majorHAnsi" w:cstheme="majorBidi"/>
      <w:spacing w:val="-10"/>
      <w:kern w:val="28"/>
      <w:sz w:val="56"/>
      <w:szCs w:val="56"/>
      <w:lang w:val="en-NL" w:eastAsia="en-US"/>
      <w14:ligatures w14:val="standardContextual"/>
    </w:rPr>
  </w:style>
  <w:style w:type="character" w:customStyle="1" w:styleId="TitelChar">
    <w:name w:val="Titel Char"/>
    <w:basedOn w:val="Standaardalinea-lettertype"/>
    <w:link w:val="Titel"/>
    <w:uiPriority w:val="10"/>
    <w:rsid w:val="00CA35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3581"/>
    <w:pPr>
      <w:numPr>
        <w:ilvl w:val="1"/>
      </w:numPr>
    </w:pPr>
    <w:rPr>
      <w:rFonts w:asciiTheme="minorHAnsi" w:eastAsiaTheme="majorEastAsia" w:hAnsiTheme="minorHAnsi" w:cstheme="majorBidi"/>
      <w:color w:val="595959" w:themeColor="text1" w:themeTint="A6"/>
      <w:spacing w:val="15"/>
      <w:kern w:val="2"/>
      <w:sz w:val="28"/>
      <w:szCs w:val="28"/>
      <w:lang w:val="en-NL" w:eastAsia="en-US"/>
      <w14:ligatures w14:val="standardContextual"/>
    </w:rPr>
  </w:style>
  <w:style w:type="character" w:customStyle="1" w:styleId="OndertitelChar">
    <w:name w:val="Ondertitel Char"/>
    <w:basedOn w:val="Standaardalinea-lettertype"/>
    <w:link w:val="Ondertitel"/>
    <w:uiPriority w:val="11"/>
    <w:rsid w:val="00CA35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3581"/>
    <w:pPr>
      <w:spacing w:before="160"/>
      <w:jc w:val="center"/>
    </w:pPr>
    <w:rPr>
      <w:rFonts w:asciiTheme="minorHAnsi" w:eastAsiaTheme="minorHAnsi" w:hAnsiTheme="minorHAnsi" w:cstheme="minorBidi"/>
      <w:i/>
      <w:iCs/>
      <w:color w:val="404040" w:themeColor="text1" w:themeTint="BF"/>
      <w:kern w:val="2"/>
      <w:lang w:val="en-NL" w:eastAsia="en-US"/>
      <w14:ligatures w14:val="standardContextual"/>
    </w:rPr>
  </w:style>
  <w:style w:type="character" w:customStyle="1" w:styleId="CitaatChar">
    <w:name w:val="Citaat Char"/>
    <w:basedOn w:val="Standaardalinea-lettertype"/>
    <w:link w:val="Citaat"/>
    <w:uiPriority w:val="29"/>
    <w:rsid w:val="00CA3581"/>
    <w:rPr>
      <w:i/>
      <w:iCs/>
      <w:color w:val="404040" w:themeColor="text1" w:themeTint="BF"/>
    </w:rPr>
  </w:style>
  <w:style w:type="paragraph" w:styleId="Lijstalinea">
    <w:name w:val="List Paragraph"/>
    <w:basedOn w:val="Standaard"/>
    <w:uiPriority w:val="34"/>
    <w:qFormat/>
    <w:rsid w:val="00CA3581"/>
    <w:pPr>
      <w:ind w:left="720"/>
      <w:contextualSpacing/>
    </w:pPr>
    <w:rPr>
      <w:rFonts w:asciiTheme="minorHAnsi" w:eastAsiaTheme="minorHAnsi" w:hAnsiTheme="minorHAnsi" w:cstheme="minorBidi"/>
      <w:kern w:val="2"/>
      <w:lang w:val="en-NL" w:eastAsia="en-US"/>
      <w14:ligatures w14:val="standardContextual"/>
    </w:rPr>
  </w:style>
  <w:style w:type="character" w:styleId="Intensievebenadrukking">
    <w:name w:val="Intense Emphasis"/>
    <w:basedOn w:val="Standaardalinea-lettertype"/>
    <w:uiPriority w:val="21"/>
    <w:qFormat/>
    <w:rsid w:val="00CA3581"/>
    <w:rPr>
      <w:i/>
      <w:iCs/>
      <w:color w:val="0F4761" w:themeColor="accent1" w:themeShade="BF"/>
    </w:rPr>
  </w:style>
  <w:style w:type="paragraph" w:styleId="Duidelijkcitaat">
    <w:name w:val="Intense Quote"/>
    <w:basedOn w:val="Standaard"/>
    <w:next w:val="Standaard"/>
    <w:link w:val="DuidelijkcitaatChar"/>
    <w:uiPriority w:val="30"/>
    <w:qFormat/>
    <w:rsid w:val="00CA358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NL" w:eastAsia="en-US"/>
      <w14:ligatures w14:val="standardContextual"/>
    </w:rPr>
  </w:style>
  <w:style w:type="character" w:customStyle="1" w:styleId="DuidelijkcitaatChar">
    <w:name w:val="Duidelijk citaat Char"/>
    <w:basedOn w:val="Standaardalinea-lettertype"/>
    <w:link w:val="Duidelijkcitaat"/>
    <w:uiPriority w:val="30"/>
    <w:rsid w:val="00CA3581"/>
    <w:rPr>
      <w:i/>
      <w:iCs/>
      <w:color w:val="0F4761" w:themeColor="accent1" w:themeShade="BF"/>
    </w:rPr>
  </w:style>
  <w:style w:type="character" w:styleId="Intensieveverwijzing">
    <w:name w:val="Intense Reference"/>
    <w:basedOn w:val="Standaardalinea-lettertype"/>
    <w:uiPriority w:val="32"/>
    <w:qFormat/>
    <w:rsid w:val="00CA3581"/>
    <w:rPr>
      <w:b/>
      <w:bCs/>
      <w:smallCaps/>
      <w:color w:val="0F4761" w:themeColor="accent1" w:themeShade="BF"/>
      <w:spacing w:val="5"/>
    </w:rPr>
  </w:style>
  <w:style w:type="character" w:styleId="Verwijzingopmerking">
    <w:name w:val="annotation reference"/>
    <w:basedOn w:val="Standaardalinea-lettertype"/>
    <w:uiPriority w:val="99"/>
    <w:semiHidden/>
    <w:unhideWhenUsed/>
    <w:qFormat/>
    <w:rsid w:val="00CA3581"/>
    <w:rPr>
      <w:sz w:val="16"/>
      <w:szCs w:val="16"/>
    </w:rPr>
  </w:style>
  <w:style w:type="paragraph" w:styleId="Bijschrift">
    <w:name w:val="caption"/>
    <w:basedOn w:val="Standaard"/>
    <w:next w:val="Standaard"/>
    <w:uiPriority w:val="35"/>
    <w:unhideWhenUsed/>
    <w:qFormat/>
    <w:rsid w:val="00CA3581"/>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Heemskerk, D.M. (Danique)</dc:creator>
  <cp:keywords/>
  <dc:description/>
  <cp:lastModifiedBy>Heemskerk, D.M. (Danique)</cp:lastModifiedBy>
  <cp:revision>3</cp:revision>
  <dcterms:created xsi:type="dcterms:W3CDTF">2025-01-27T16:03:00Z</dcterms:created>
  <dcterms:modified xsi:type="dcterms:W3CDTF">2025-01-28T13:32:00Z</dcterms:modified>
</cp:coreProperties>
</file>