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Y="3256"/>
        <w:tblW w:w="0" w:type="auto"/>
        <w:tblLook w:val="04A0" w:firstRow="1" w:lastRow="0" w:firstColumn="1" w:lastColumn="0" w:noHBand="0" w:noVBand="1"/>
      </w:tblPr>
      <w:tblGrid>
        <w:gridCol w:w="3227"/>
        <w:gridCol w:w="1621"/>
        <w:gridCol w:w="2693"/>
        <w:gridCol w:w="1701"/>
      </w:tblGrid>
      <w:tr w:rsidR="0044508D" w:rsidRPr="0077502D" w14:paraId="7E0185EC" w14:textId="77777777" w:rsidTr="003E3A8F">
        <w:tc>
          <w:tcPr>
            <w:tcW w:w="3227" w:type="dxa"/>
          </w:tcPr>
          <w:p w14:paraId="39740A3E" w14:textId="77777777" w:rsidR="0044508D" w:rsidRPr="0077502D" w:rsidRDefault="0044508D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02D">
              <w:rPr>
                <w:rFonts w:ascii="Times New Roman" w:hAnsi="Times New Roman" w:cs="Times New Roman"/>
                <w:sz w:val="24"/>
                <w:szCs w:val="24"/>
              </w:rPr>
              <w:t>Species name</w:t>
            </w:r>
          </w:p>
        </w:tc>
        <w:tc>
          <w:tcPr>
            <w:tcW w:w="1621" w:type="dxa"/>
          </w:tcPr>
          <w:p w14:paraId="33B9C743" w14:textId="77777777" w:rsidR="0044508D" w:rsidRPr="0077502D" w:rsidRDefault="0044508D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02D">
              <w:rPr>
                <w:rFonts w:ascii="Times New Roman" w:hAnsi="Times New Roman" w:cs="Times New Roman"/>
                <w:sz w:val="24"/>
                <w:szCs w:val="24"/>
              </w:rPr>
              <w:t xml:space="preserve">Endemism </w:t>
            </w:r>
          </w:p>
        </w:tc>
        <w:tc>
          <w:tcPr>
            <w:tcW w:w="2693" w:type="dxa"/>
          </w:tcPr>
          <w:p w14:paraId="791E2DE7" w14:textId="77777777" w:rsidR="0044508D" w:rsidRPr="0077502D" w:rsidRDefault="0044508D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29">
              <w:rPr>
                <w:rFonts w:ascii="Times New Roman" w:hAnsi="Times New Roman" w:cs="Times New Roman"/>
                <w:sz w:val="24"/>
                <w:szCs w:val="24"/>
              </w:rPr>
              <w:t>RET status as (World conservation Union)</w:t>
            </w:r>
          </w:p>
        </w:tc>
        <w:tc>
          <w:tcPr>
            <w:tcW w:w="1701" w:type="dxa"/>
          </w:tcPr>
          <w:p w14:paraId="15D3EB96" w14:textId="77777777" w:rsidR="0044508D" w:rsidRPr="0077502D" w:rsidRDefault="0044508D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Occurrences </w:t>
            </w:r>
          </w:p>
        </w:tc>
      </w:tr>
      <w:tr w:rsidR="0044508D" w:rsidRPr="0077502D" w14:paraId="5B5AC522" w14:textId="77777777" w:rsidTr="003E3A8F">
        <w:tc>
          <w:tcPr>
            <w:tcW w:w="3227" w:type="dxa"/>
            <w:vAlign w:val="bottom"/>
          </w:tcPr>
          <w:p w14:paraId="1B7BA3ED" w14:textId="77777777" w:rsidR="0044508D" w:rsidRPr="0044508D" w:rsidRDefault="0044508D" w:rsidP="003E3A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>Caconeura</w:t>
            </w:r>
            <w:proofErr w:type="spellEnd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>ramburi</w:t>
            </w:r>
            <w:proofErr w:type="spellEnd"/>
          </w:p>
        </w:tc>
        <w:tc>
          <w:tcPr>
            <w:tcW w:w="1621" w:type="dxa"/>
          </w:tcPr>
          <w:p w14:paraId="714C71DE" w14:textId="77777777" w:rsidR="0044508D" w:rsidRPr="0077502D" w:rsidRDefault="0044508D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CB94963" w14:textId="77777777" w:rsidR="0044508D" w:rsidRPr="0077502D" w:rsidRDefault="0044508D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B4118A2" w14:textId="77777777" w:rsidR="0044508D" w:rsidRPr="0077502D" w:rsidRDefault="0044508D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44508D" w:rsidRPr="0077502D" w14:paraId="10A4564A" w14:textId="77777777" w:rsidTr="003E3A8F">
        <w:tc>
          <w:tcPr>
            <w:tcW w:w="3227" w:type="dxa"/>
            <w:vAlign w:val="bottom"/>
          </w:tcPr>
          <w:p w14:paraId="444991BA" w14:textId="77777777" w:rsidR="0044508D" w:rsidRPr="0044508D" w:rsidRDefault="0044508D" w:rsidP="003E3A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>Ceriagrion</w:t>
            </w:r>
            <w:proofErr w:type="spellEnd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>olivaceum</w:t>
            </w:r>
            <w:proofErr w:type="spellEnd"/>
          </w:p>
        </w:tc>
        <w:tc>
          <w:tcPr>
            <w:tcW w:w="1621" w:type="dxa"/>
          </w:tcPr>
          <w:p w14:paraId="55686762" w14:textId="77777777" w:rsidR="0044508D" w:rsidRPr="0077502D" w:rsidRDefault="0044508D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152FA23" w14:textId="77777777" w:rsidR="0044508D" w:rsidRPr="0077502D" w:rsidRDefault="0044508D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752DAE6" w14:textId="3617BDB2" w:rsidR="0044508D" w:rsidRPr="0077502D" w:rsidRDefault="006F7F54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44508D" w:rsidRPr="0077502D" w14:paraId="49546FE8" w14:textId="77777777" w:rsidTr="003E3A8F">
        <w:tc>
          <w:tcPr>
            <w:tcW w:w="3227" w:type="dxa"/>
            <w:vAlign w:val="bottom"/>
          </w:tcPr>
          <w:p w14:paraId="0B8F1939" w14:textId="77777777" w:rsidR="0044508D" w:rsidRPr="0044508D" w:rsidRDefault="0044508D" w:rsidP="003E3A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>Ceriagrion</w:t>
            </w:r>
            <w:proofErr w:type="spellEnd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>rubiae</w:t>
            </w:r>
            <w:proofErr w:type="spellEnd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2924">
              <w:rPr>
                <w:rFonts w:ascii="Times New Roman" w:hAnsi="Times New Roman" w:cs="Times New Roman"/>
                <w:iCs/>
                <w:sz w:val="24"/>
                <w:szCs w:val="24"/>
              </w:rPr>
              <w:t>Laidlaw</w:t>
            </w:r>
          </w:p>
        </w:tc>
        <w:tc>
          <w:tcPr>
            <w:tcW w:w="1621" w:type="dxa"/>
          </w:tcPr>
          <w:p w14:paraId="0BC74600" w14:textId="77777777" w:rsidR="0044508D" w:rsidRPr="0077502D" w:rsidRDefault="0044508D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6D51A81" w14:textId="77777777" w:rsidR="0044508D" w:rsidRPr="0077502D" w:rsidRDefault="0044508D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866C304" w14:textId="550647F2" w:rsidR="0044508D" w:rsidRPr="0077502D" w:rsidRDefault="006F7F54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44508D" w:rsidRPr="0077502D" w14:paraId="29750379" w14:textId="77777777" w:rsidTr="003E3A8F">
        <w:tc>
          <w:tcPr>
            <w:tcW w:w="3227" w:type="dxa"/>
            <w:vAlign w:val="bottom"/>
          </w:tcPr>
          <w:p w14:paraId="4755EFFF" w14:textId="77777777" w:rsidR="0044508D" w:rsidRPr="0044508D" w:rsidRDefault="0044508D" w:rsidP="003E3A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>Copera</w:t>
            </w:r>
            <w:proofErr w:type="spellEnd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>marginipes</w:t>
            </w:r>
            <w:proofErr w:type="spellEnd"/>
          </w:p>
        </w:tc>
        <w:tc>
          <w:tcPr>
            <w:tcW w:w="1621" w:type="dxa"/>
          </w:tcPr>
          <w:p w14:paraId="46E4E5E0" w14:textId="77777777" w:rsidR="0044508D" w:rsidRPr="0077502D" w:rsidRDefault="0044508D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6538CDA" w14:textId="3196FA85" w:rsidR="0044508D" w:rsidRPr="0077502D" w:rsidRDefault="0044508D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E4F762A" w14:textId="2420C05B" w:rsidR="0044508D" w:rsidRPr="0077502D" w:rsidRDefault="006F7F54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44508D" w:rsidRPr="0077502D" w14:paraId="0AF37DAF" w14:textId="77777777" w:rsidTr="003E3A8F">
        <w:tc>
          <w:tcPr>
            <w:tcW w:w="3227" w:type="dxa"/>
            <w:vAlign w:val="bottom"/>
          </w:tcPr>
          <w:p w14:paraId="0913071C" w14:textId="77777777" w:rsidR="0044508D" w:rsidRPr="0044508D" w:rsidRDefault="0044508D" w:rsidP="003E3A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>Copera</w:t>
            </w:r>
            <w:proofErr w:type="spellEnd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>vittata</w:t>
            </w:r>
            <w:proofErr w:type="spellEnd"/>
          </w:p>
        </w:tc>
        <w:tc>
          <w:tcPr>
            <w:tcW w:w="1621" w:type="dxa"/>
          </w:tcPr>
          <w:p w14:paraId="3A0481F5" w14:textId="77777777" w:rsidR="0044508D" w:rsidRPr="0077502D" w:rsidRDefault="0044508D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9FA641A" w14:textId="77777777" w:rsidR="0044508D" w:rsidRPr="0077502D" w:rsidRDefault="0044508D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5DF19F3" w14:textId="77777777" w:rsidR="0044508D" w:rsidRPr="0077502D" w:rsidRDefault="0044508D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44508D" w:rsidRPr="0077502D" w14:paraId="700BDF7D" w14:textId="77777777" w:rsidTr="003E3A8F">
        <w:tc>
          <w:tcPr>
            <w:tcW w:w="3227" w:type="dxa"/>
            <w:vAlign w:val="bottom"/>
          </w:tcPr>
          <w:p w14:paraId="3A296689" w14:textId="77777777" w:rsidR="0044508D" w:rsidRPr="0044508D" w:rsidRDefault="0044508D" w:rsidP="003E3A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>Euphaea</w:t>
            </w:r>
            <w:proofErr w:type="spellEnd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>dispar</w:t>
            </w:r>
            <w:proofErr w:type="spellEnd"/>
          </w:p>
        </w:tc>
        <w:tc>
          <w:tcPr>
            <w:tcW w:w="1621" w:type="dxa"/>
          </w:tcPr>
          <w:p w14:paraId="614F65F1" w14:textId="35D515CF" w:rsidR="0044508D" w:rsidRPr="0077502D" w:rsidRDefault="0081208B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WG</w:t>
            </w:r>
          </w:p>
        </w:tc>
        <w:tc>
          <w:tcPr>
            <w:tcW w:w="2693" w:type="dxa"/>
          </w:tcPr>
          <w:p w14:paraId="3E06B607" w14:textId="77777777" w:rsidR="0044508D" w:rsidRPr="0077502D" w:rsidRDefault="0044508D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81FE77" w14:textId="2AAAB7E3" w:rsidR="0044508D" w:rsidRPr="0077502D" w:rsidRDefault="006F7F54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44508D" w:rsidRPr="0077502D" w14:paraId="18306A19" w14:textId="77777777" w:rsidTr="003E3A8F">
        <w:tc>
          <w:tcPr>
            <w:tcW w:w="3227" w:type="dxa"/>
            <w:vAlign w:val="bottom"/>
          </w:tcPr>
          <w:p w14:paraId="1289AA76" w14:textId="77777777" w:rsidR="0044508D" w:rsidRPr="0044508D" w:rsidRDefault="0044508D" w:rsidP="003E3A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>Euphaea</w:t>
            </w:r>
            <w:proofErr w:type="spellEnd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>fraseri</w:t>
            </w:r>
            <w:proofErr w:type="spellEnd"/>
          </w:p>
        </w:tc>
        <w:tc>
          <w:tcPr>
            <w:tcW w:w="1621" w:type="dxa"/>
          </w:tcPr>
          <w:p w14:paraId="465D21A5" w14:textId="055E8192" w:rsidR="0044508D" w:rsidRPr="0077502D" w:rsidRDefault="0081208B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WG</w:t>
            </w:r>
          </w:p>
        </w:tc>
        <w:tc>
          <w:tcPr>
            <w:tcW w:w="2693" w:type="dxa"/>
          </w:tcPr>
          <w:p w14:paraId="7DE09A4B" w14:textId="77777777" w:rsidR="0044508D" w:rsidRPr="0077502D" w:rsidRDefault="0044508D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8C29E8" w14:textId="00F025C1" w:rsidR="0044508D" w:rsidRPr="0077502D" w:rsidRDefault="006F7F54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44508D" w:rsidRPr="0077502D" w14:paraId="6B36D206" w14:textId="77777777" w:rsidTr="003E3A8F">
        <w:tc>
          <w:tcPr>
            <w:tcW w:w="3227" w:type="dxa"/>
            <w:vAlign w:val="bottom"/>
          </w:tcPr>
          <w:p w14:paraId="1462F922" w14:textId="65A03973" w:rsidR="0044508D" w:rsidRPr="0044508D" w:rsidRDefault="0044508D" w:rsidP="003E3A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>Gynacantha</w:t>
            </w:r>
            <w:proofErr w:type="spellEnd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>dravida</w:t>
            </w:r>
            <w:proofErr w:type="spellEnd"/>
            <w:r w:rsidR="0081208B" w:rsidRPr="008120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81208B" w:rsidRPr="00DD2924">
              <w:rPr>
                <w:rFonts w:ascii="Times New Roman" w:hAnsi="Times New Roman" w:cs="Times New Roman"/>
                <w:iCs/>
                <w:sz w:val="24"/>
                <w:szCs w:val="24"/>
              </w:rPr>
              <w:t>Lieftinck</w:t>
            </w:r>
            <w:proofErr w:type="spellEnd"/>
          </w:p>
        </w:tc>
        <w:tc>
          <w:tcPr>
            <w:tcW w:w="1621" w:type="dxa"/>
          </w:tcPr>
          <w:p w14:paraId="33FC3BBC" w14:textId="77777777" w:rsidR="0044508D" w:rsidRPr="0077502D" w:rsidRDefault="0044508D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E8C5F7B" w14:textId="77777777" w:rsidR="0044508D" w:rsidRPr="0077502D" w:rsidRDefault="0044508D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A37D6C4" w14:textId="77777777" w:rsidR="0044508D" w:rsidRPr="0077502D" w:rsidRDefault="0044508D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44508D" w:rsidRPr="0077502D" w14:paraId="7BCFA267" w14:textId="77777777" w:rsidTr="003E3A8F">
        <w:tc>
          <w:tcPr>
            <w:tcW w:w="3227" w:type="dxa"/>
            <w:vAlign w:val="bottom"/>
          </w:tcPr>
          <w:p w14:paraId="3124328E" w14:textId="77777777" w:rsidR="0044508D" w:rsidRPr="0044508D" w:rsidRDefault="0044508D" w:rsidP="003E3A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>Hylaeothemis</w:t>
            </w:r>
            <w:proofErr w:type="spellEnd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>indica</w:t>
            </w:r>
            <w:proofErr w:type="spellEnd"/>
          </w:p>
        </w:tc>
        <w:tc>
          <w:tcPr>
            <w:tcW w:w="1621" w:type="dxa"/>
          </w:tcPr>
          <w:p w14:paraId="54B44D86" w14:textId="2308CA90" w:rsidR="0044508D" w:rsidRPr="0077502D" w:rsidRDefault="0081208B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WG</w:t>
            </w:r>
          </w:p>
        </w:tc>
        <w:tc>
          <w:tcPr>
            <w:tcW w:w="2693" w:type="dxa"/>
          </w:tcPr>
          <w:p w14:paraId="240EE2A7" w14:textId="77777777" w:rsidR="0044508D" w:rsidRPr="0077502D" w:rsidRDefault="0044508D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19D364" w14:textId="77777777" w:rsidR="0044508D" w:rsidRPr="0077502D" w:rsidRDefault="0044508D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44508D" w:rsidRPr="0077502D" w14:paraId="228E26F9" w14:textId="77777777" w:rsidTr="003E3A8F">
        <w:tc>
          <w:tcPr>
            <w:tcW w:w="3227" w:type="dxa"/>
            <w:vAlign w:val="bottom"/>
          </w:tcPr>
          <w:p w14:paraId="1E0CF574" w14:textId="77777777" w:rsidR="0044508D" w:rsidRPr="0044508D" w:rsidRDefault="0044508D" w:rsidP="003E3A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>Neurothemis</w:t>
            </w:r>
            <w:proofErr w:type="spellEnd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>fulvia</w:t>
            </w:r>
            <w:proofErr w:type="spellEnd"/>
          </w:p>
        </w:tc>
        <w:tc>
          <w:tcPr>
            <w:tcW w:w="1621" w:type="dxa"/>
          </w:tcPr>
          <w:p w14:paraId="72311A83" w14:textId="77777777" w:rsidR="0044508D" w:rsidRPr="0077502D" w:rsidRDefault="0044508D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0D2F658" w14:textId="77777777" w:rsidR="0044508D" w:rsidRPr="0077502D" w:rsidRDefault="0044508D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417765" w14:textId="292F0BC8" w:rsidR="0044508D" w:rsidRPr="0077502D" w:rsidRDefault="006510AE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44508D" w:rsidRPr="0077502D" w14:paraId="11F57B97" w14:textId="77777777" w:rsidTr="003E3A8F">
        <w:tc>
          <w:tcPr>
            <w:tcW w:w="3227" w:type="dxa"/>
            <w:vAlign w:val="bottom"/>
          </w:tcPr>
          <w:p w14:paraId="4279EAA9" w14:textId="77777777" w:rsidR="0044508D" w:rsidRPr="0044508D" w:rsidRDefault="0044508D" w:rsidP="003E3A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>Orthetrum</w:t>
            </w:r>
            <w:proofErr w:type="spellEnd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>chrysis</w:t>
            </w:r>
            <w:proofErr w:type="spellEnd"/>
          </w:p>
        </w:tc>
        <w:tc>
          <w:tcPr>
            <w:tcW w:w="1621" w:type="dxa"/>
          </w:tcPr>
          <w:p w14:paraId="5A2C24D1" w14:textId="77777777" w:rsidR="0044508D" w:rsidRPr="0077502D" w:rsidRDefault="0044508D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A8D5471" w14:textId="77777777" w:rsidR="0044508D" w:rsidRPr="0077502D" w:rsidRDefault="0044508D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ED702E" w14:textId="77777777" w:rsidR="0044508D" w:rsidRPr="0077502D" w:rsidRDefault="0044508D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6F7F54" w:rsidRPr="0077502D" w14:paraId="611A5342" w14:textId="77777777" w:rsidTr="003E3A8F">
        <w:tc>
          <w:tcPr>
            <w:tcW w:w="3227" w:type="dxa"/>
            <w:vAlign w:val="bottom"/>
          </w:tcPr>
          <w:p w14:paraId="11931265" w14:textId="77777777" w:rsidR="006F7F54" w:rsidRPr="0044508D" w:rsidRDefault="006F7F54" w:rsidP="003E3A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>Orthetrum</w:t>
            </w:r>
            <w:proofErr w:type="spellEnd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>luzonicum</w:t>
            </w:r>
            <w:proofErr w:type="spellEnd"/>
          </w:p>
        </w:tc>
        <w:tc>
          <w:tcPr>
            <w:tcW w:w="1621" w:type="dxa"/>
          </w:tcPr>
          <w:p w14:paraId="52356B8E" w14:textId="77777777" w:rsidR="006F7F54" w:rsidRPr="0077502D" w:rsidRDefault="006F7F54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66C0FA2" w14:textId="77777777" w:rsidR="006F7F54" w:rsidRPr="0077502D" w:rsidRDefault="006F7F54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AA0AD04" w14:textId="48E993DC" w:rsidR="006F7F54" w:rsidRPr="0077502D" w:rsidRDefault="006F7F54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090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6F7F54" w:rsidRPr="0077502D" w14:paraId="45DED89C" w14:textId="77777777" w:rsidTr="003E3A8F">
        <w:tc>
          <w:tcPr>
            <w:tcW w:w="3227" w:type="dxa"/>
            <w:vAlign w:val="bottom"/>
          </w:tcPr>
          <w:p w14:paraId="49F8FEE4" w14:textId="77777777" w:rsidR="006F7F54" w:rsidRPr="0044508D" w:rsidRDefault="006F7F54" w:rsidP="003E3A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>Orthetrum</w:t>
            </w:r>
            <w:proofErr w:type="spellEnd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>pruinosum</w:t>
            </w:r>
            <w:proofErr w:type="spellEnd"/>
          </w:p>
        </w:tc>
        <w:tc>
          <w:tcPr>
            <w:tcW w:w="1621" w:type="dxa"/>
          </w:tcPr>
          <w:p w14:paraId="70574A97" w14:textId="77777777" w:rsidR="006F7F54" w:rsidRPr="0077502D" w:rsidRDefault="006F7F54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FD573EC" w14:textId="77777777" w:rsidR="006F7F54" w:rsidRPr="0077502D" w:rsidRDefault="006F7F54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ACD0253" w14:textId="28894271" w:rsidR="006F7F54" w:rsidRDefault="006F7F54" w:rsidP="003E3A8F">
            <w:r w:rsidRPr="00981090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6F7F54" w:rsidRPr="0077502D" w14:paraId="491BDC53" w14:textId="77777777" w:rsidTr="003E3A8F">
        <w:tc>
          <w:tcPr>
            <w:tcW w:w="3227" w:type="dxa"/>
            <w:vAlign w:val="bottom"/>
          </w:tcPr>
          <w:p w14:paraId="1128A3D4" w14:textId="77777777" w:rsidR="006F7F54" w:rsidRPr="0044508D" w:rsidRDefault="006F7F54" w:rsidP="003E3A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>Orthetrum</w:t>
            </w:r>
            <w:proofErr w:type="spellEnd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>taeniolatum</w:t>
            </w:r>
            <w:proofErr w:type="spellEnd"/>
          </w:p>
        </w:tc>
        <w:tc>
          <w:tcPr>
            <w:tcW w:w="1621" w:type="dxa"/>
          </w:tcPr>
          <w:p w14:paraId="5F21B69C" w14:textId="77777777" w:rsidR="006F7F54" w:rsidRPr="0077502D" w:rsidRDefault="006F7F54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B675A29" w14:textId="77777777" w:rsidR="006F7F54" w:rsidRPr="0077502D" w:rsidRDefault="006F7F54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6FAA86B" w14:textId="446F61B2" w:rsidR="006F7F54" w:rsidRDefault="006F7F54" w:rsidP="003E3A8F">
            <w:r w:rsidRPr="00981090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44508D" w:rsidRPr="0077502D" w14:paraId="7D93B975" w14:textId="77777777" w:rsidTr="003E3A8F">
        <w:tc>
          <w:tcPr>
            <w:tcW w:w="3227" w:type="dxa"/>
            <w:vAlign w:val="bottom"/>
          </w:tcPr>
          <w:p w14:paraId="4CE0329E" w14:textId="77777777" w:rsidR="0044508D" w:rsidRPr="0044508D" w:rsidRDefault="0044508D" w:rsidP="003E3A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>Phylloneura</w:t>
            </w:r>
            <w:proofErr w:type="spellEnd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>westermanni</w:t>
            </w:r>
            <w:proofErr w:type="spellEnd"/>
          </w:p>
        </w:tc>
        <w:tc>
          <w:tcPr>
            <w:tcW w:w="1621" w:type="dxa"/>
          </w:tcPr>
          <w:p w14:paraId="5002C8C4" w14:textId="0A900150" w:rsidR="0044508D" w:rsidRPr="0077502D" w:rsidRDefault="006510AE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WG</w:t>
            </w:r>
          </w:p>
        </w:tc>
        <w:tc>
          <w:tcPr>
            <w:tcW w:w="2693" w:type="dxa"/>
          </w:tcPr>
          <w:p w14:paraId="15DCDA3A" w14:textId="30247D8E" w:rsidR="0044508D" w:rsidRPr="0077502D" w:rsidRDefault="006510AE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Near threatened </w:t>
            </w:r>
          </w:p>
        </w:tc>
        <w:tc>
          <w:tcPr>
            <w:tcW w:w="1701" w:type="dxa"/>
          </w:tcPr>
          <w:p w14:paraId="54ACA070" w14:textId="77777777" w:rsidR="0044508D" w:rsidRPr="0077502D" w:rsidRDefault="0044508D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44508D" w:rsidRPr="0077502D" w14:paraId="6BBAE082" w14:textId="77777777" w:rsidTr="003E3A8F">
        <w:tc>
          <w:tcPr>
            <w:tcW w:w="3227" w:type="dxa"/>
            <w:vAlign w:val="bottom"/>
          </w:tcPr>
          <w:p w14:paraId="273EB65D" w14:textId="22BFA2D2" w:rsidR="0044508D" w:rsidRPr="0044508D" w:rsidRDefault="0044508D" w:rsidP="003E3A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>Pseudagrion</w:t>
            </w:r>
            <w:proofErr w:type="spellEnd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>indicum</w:t>
            </w:r>
            <w:proofErr w:type="spellEnd"/>
            <w:r w:rsidR="006510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6510AE" w:rsidRPr="00DD2924">
              <w:rPr>
                <w:rFonts w:ascii="Times New Roman" w:hAnsi="Times New Roman" w:cs="Times New Roman"/>
                <w:iCs/>
                <w:sz w:val="24"/>
                <w:szCs w:val="24"/>
              </w:rPr>
              <w:t>Fraser</w:t>
            </w:r>
          </w:p>
        </w:tc>
        <w:tc>
          <w:tcPr>
            <w:tcW w:w="1621" w:type="dxa"/>
          </w:tcPr>
          <w:p w14:paraId="2BE6E72D" w14:textId="7F49B814" w:rsidR="0044508D" w:rsidRPr="0077502D" w:rsidRDefault="00DD2924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WG</w:t>
            </w:r>
          </w:p>
        </w:tc>
        <w:tc>
          <w:tcPr>
            <w:tcW w:w="2693" w:type="dxa"/>
          </w:tcPr>
          <w:p w14:paraId="543F7792" w14:textId="77777777" w:rsidR="0044508D" w:rsidRPr="0077502D" w:rsidRDefault="0044508D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DB0E28" w14:textId="0E123867" w:rsidR="0044508D" w:rsidRPr="0077502D" w:rsidRDefault="006F7F54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44508D" w:rsidRPr="0077502D" w14:paraId="23B9A73A" w14:textId="77777777" w:rsidTr="003E3A8F">
        <w:tc>
          <w:tcPr>
            <w:tcW w:w="3227" w:type="dxa"/>
            <w:vAlign w:val="bottom"/>
          </w:tcPr>
          <w:p w14:paraId="7B43BC1B" w14:textId="77777777" w:rsidR="0044508D" w:rsidRPr="0044508D" w:rsidRDefault="0044508D" w:rsidP="003E3A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>Rhinocypha</w:t>
            </w:r>
            <w:proofErr w:type="spellEnd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>bisignata</w:t>
            </w:r>
            <w:proofErr w:type="spellEnd"/>
          </w:p>
        </w:tc>
        <w:tc>
          <w:tcPr>
            <w:tcW w:w="1621" w:type="dxa"/>
          </w:tcPr>
          <w:p w14:paraId="709452C3" w14:textId="77777777" w:rsidR="0044508D" w:rsidRPr="0077502D" w:rsidRDefault="0044508D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53805E5" w14:textId="77777777" w:rsidR="0044508D" w:rsidRPr="0077502D" w:rsidRDefault="0044508D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46C9D4" w14:textId="77777777" w:rsidR="0044508D" w:rsidRPr="0077502D" w:rsidRDefault="0044508D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6510AE" w:rsidRPr="0077502D" w14:paraId="296D2D02" w14:textId="77777777" w:rsidTr="003E3A8F">
        <w:tc>
          <w:tcPr>
            <w:tcW w:w="3227" w:type="dxa"/>
            <w:vAlign w:val="bottom"/>
          </w:tcPr>
          <w:p w14:paraId="0A5E8919" w14:textId="19E57A10" w:rsidR="006510AE" w:rsidRPr="0044508D" w:rsidRDefault="006510AE" w:rsidP="003E3A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1208B">
              <w:rPr>
                <w:rFonts w:ascii="Times New Roman" w:hAnsi="Times New Roman" w:cs="Times New Roman"/>
                <w:i/>
                <w:sz w:val="24"/>
                <w:szCs w:val="24"/>
              </w:rPr>
              <w:t>Seidenfia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>malabarica</w:t>
            </w:r>
            <w:proofErr w:type="spellEnd"/>
          </w:p>
        </w:tc>
        <w:tc>
          <w:tcPr>
            <w:tcW w:w="1621" w:type="dxa"/>
          </w:tcPr>
          <w:p w14:paraId="67BE2D11" w14:textId="77777777" w:rsidR="006510AE" w:rsidRPr="0077502D" w:rsidRDefault="006510AE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5D3CCBB" w14:textId="77777777" w:rsidR="006510AE" w:rsidRPr="0077502D" w:rsidRDefault="006510AE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61D676" w14:textId="209F2B5E" w:rsidR="006510AE" w:rsidRDefault="006510AE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6F7F54" w:rsidRPr="0077502D" w14:paraId="78613D8A" w14:textId="77777777" w:rsidTr="003E3A8F">
        <w:tc>
          <w:tcPr>
            <w:tcW w:w="3227" w:type="dxa"/>
            <w:vAlign w:val="bottom"/>
          </w:tcPr>
          <w:p w14:paraId="2451346A" w14:textId="77777777" w:rsidR="006F7F54" w:rsidRPr="0044508D" w:rsidRDefault="006F7F54" w:rsidP="003E3A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>Vestalis</w:t>
            </w:r>
            <w:proofErr w:type="spellEnd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>apicalis</w:t>
            </w:r>
            <w:proofErr w:type="spellEnd"/>
          </w:p>
        </w:tc>
        <w:tc>
          <w:tcPr>
            <w:tcW w:w="1621" w:type="dxa"/>
          </w:tcPr>
          <w:p w14:paraId="5A547FE7" w14:textId="77777777" w:rsidR="006F7F54" w:rsidRPr="0077502D" w:rsidRDefault="006F7F54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6BBA000" w14:textId="77777777" w:rsidR="006F7F54" w:rsidRPr="0077502D" w:rsidRDefault="006F7F54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F60D19" w14:textId="1EAAE9DF" w:rsidR="006F7F54" w:rsidRPr="0077502D" w:rsidRDefault="006F7F54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60A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  <w:tr w:rsidR="006F7F54" w:rsidRPr="0077502D" w14:paraId="7BF7A657" w14:textId="77777777" w:rsidTr="003E3A8F">
        <w:tc>
          <w:tcPr>
            <w:tcW w:w="3227" w:type="dxa"/>
            <w:vAlign w:val="bottom"/>
          </w:tcPr>
          <w:p w14:paraId="4582BF95" w14:textId="77777777" w:rsidR="006F7F54" w:rsidRPr="0044508D" w:rsidRDefault="006F7F54" w:rsidP="003E3A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>Vestalis</w:t>
            </w:r>
            <w:proofErr w:type="spellEnd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4508D">
              <w:rPr>
                <w:rFonts w:ascii="Times New Roman" w:hAnsi="Times New Roman" w:cs="Times New Roman"/>
                <w:i/>
                <w:sz w:val="24"/>
                <w:szCs w:val="24"/>
              </w:rPr>
              <w:t>gracilis</w:t>
            </w:r>
            <w:proofErr w:type="spellEnd"/>
          </w:p>
        </w:tc>
        <w:tc>
          <w:tcPr>
            <w:tcW w:w="1621" w:type="dxa"/>
          </w:tcPr>
          <w:p w14:paraId="43FC990F" w14:textId="77777777" w:rsidR="006F7F54" w:rsidRPr="0077502D" w:rsidRDefault="006F7F54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C88BDCC" w14:textId="77777777" w:rsidR="006F7F54" w:rsidRPr="0077502D" w:rsidRDefault="006F7F54" w:rsidP="003E3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4E623C9" w14:textId="6E7E8D94" w:rsidR="006F7F54" w:rsidRPr="003C5DA8" w:rsidRDefault="006F7F54" w:rsidP="003E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60A">
              <w:rPr>
                <w:rFonts w:ascii="Times New Roman" w:hAnsi="Times New Roman" w:cs="Times New Roman"/>
                <w:sz w:val="24"/>
                <w:szCs w:val="24"/>
              </w:rPr>
              <w:t>SS+NS</w:t>
            </w:r>
          </w:p>
        </w:tc>
      </w:tr>
    </w:tbl>
    <w:p w14:paraId="2A25F821" w14:textId="6C568F7D" w:rsidR="002A2539" w:rsidRDefault="00A1786E" w:rsidP="003E3A8F">
      <w:r>
        <w:rPr>
          <w:rFonts w:ascii="Times New Roman" w:hAnsi="Times New Roman" w:cs="Times New Roman"/>
          <w:sz w:val="24"/>
          <w:szCs w:val="24"/>
        </w:rPr>
        <w:t xml:space="preserve">Annex </w:t>
      </w:r>
      <w:r w:rsidR="003E3A8F">
        <w:rPr>
          <w:rFonts w:ascii="Times New Roman" w:hAnsi="Times New Roman" w:cs="Times New Roman"/>
          <w:sz w:val="24"/>
          <w:szCs w:val="24"/>
        </w:rPr>
        <w:t>3</w:t>
      </w:r>
      <w:r w:rsidR="0073198D">
        <w:rPr>
          <w:rFonts w:ascii="Times New Roman" w:hAnsi="Times New Roman" w:cs="Times New Roman"/>
          <w:sz w:val="24"/>
          <w:szCs w:val="24"/>
        </w:rPr>
        <w:t>.</w:t>
      </w:r>
      <w:r w:rsidR="003E3A8F">
        <w:rPr>
          <w:rFonts w:ascii="Times New Roman" w:hAnsi="Times New Roman" w:cs="Times New Roman"/>
          <w:sz w:val="24"/>
          <w:szCs w:val="24"/>
        </w:rPr>
        <w:t xml:space="preserve"> List</w:t>
      </w:r>
      <w:r w:rsidR="003E3A8F">
        <w:rPr>
          <w:rFonts w:ascii="Times New Roman" w:hAnsi="Times New Roman" w:cs="Times New Roman"/>
          <w:sz w:val="24"/>
          <w:szCs w:val="24"/>
        </w:rPr>
        <w:t xml:space="preserve"> of </w:t>
      </w:r>
      <w:r w:rsidR="003E3A8F">
        <w:rPr>
          <w:rFonts w:ascii="Times New Roman" w:hAnsi="Times New Roman" w:cs="Times New Roman"/>
          <w:sz w:val="24"/>
          <w:szCs w:val="24"/>
        </w:rPr>
        <w:t xml:space="preserve">odonatan </w:t>
      </w:r>
      <w:r w:rsidR="003E3A8F">
        <w:rPr>
          <w:rFonts w:ascii="Times New Roman" w:hAnsi="Times New Roman" w:cs="Times New Roman"/>
          <w:sz w:val="24"/>
          <w:szCs w:val="24"/>
          <w:lang w:eastAsia="en-IN"/>
        </w:rPr>
        <w:t>species in sacred (SS) and non-sacred swamps (NS) with information on endemism in Western Ghats (WG) and status in IUCN Red List of Threatened Species</w:t>
      </w:r>
    </w:p>
    <w:sectPr w:rsidR="002A2539" w:rsidSect="008965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508D"/>
    <w:rsid w:val="0003548F"/>
    <w:rsid w:val="001F135D"/>
    <w:rsid w:val="002A2539"/>
    <w:rsid w:val="003E3A8F"/>
    <w:rsid w:val="0044508D"/>
    <w:rsid w:val="006510AE"/>
    <w:rsid w:val="006F7F54"/>
    <w:rsid w:val="0073198D"/>
    <w:rsid w:val="0081208B"/>
    <w:rsid w:val="00967D0E"/>
    <w:rsid w:val="00A1786E"/>
    <w:rsid w:val="00DD2924"/>
    <w:rsid w:val="00F9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587F1"/>
  <w15:docId w15:val="{54994A03-F669-4AE7-A674-AF811358E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08D"/>
  </w:style>
  <w:style w:type="paragraph" w:styleId="Heading1">
    <w:name w:val="heading 1"/>
    <w:basedOn w:val="Normal"/>
    <w:link w:val="Heading1Char"/>
    <w:uiPriority w:val="9"/>
    <w:qFormat/>
    <w:rsid w:val="008120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50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1208B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2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LIFE</dc:creator>
  <cp:keywords/>
  <dc:description/>
  <cp:lastModifiedBy>NARASIMHA HEGDE</cp:lastModifiedBy>
  <cp:revision>9</cp:revision>
  <dcterms:created xsi:type="dcterms:W3CDTF">2019-05-01T11:31:00Z</dcterms:created>
  <dcterms:modified xsi:type="dcterms:W3CDTF">2020-05-25T11:37:00Z</dcterms:modified>
</cp:coreProperties>
</file>