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294E2" w14:textId="77777777" w:rsidR="00911EDD" w:rsidRDefault="00911EDD" w:rsidP="00911EDD">
      <w:pPr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>
        <w:rPr>
          <w:noProof/>
          <w:lang w:eastAsia="pt-BR"/>
        </w:rPr>
        <w:drawing>
          <wp:inline distT="0" distB="0" distL="0" distR="0" wp14:anchorId="3D806F71" wp14:editId="034006C4">
            <wp:extent cx="5256000" cy="2124000"/>
            <wp:effectExtent l="0" t="0" r="14605" b="10160"/>
            <wp:docPr id="112722301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3FF524ED-6B9B-0CE5-3314-A64EC05FF90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7C64CE2" w14:textId="77777777" w:rsidR="00911EDD" w:rsidRDefault="00911EDD" w:rsidP="00911EDD">
      <w:pPr>
        <w:pStyle w:val="NormalWeb"/>
        <w:spacing w:before="0" w:beforeAutospacing="0" w:after="0" w:afterAutospacing="0"/>
        <w:rPr>
          <w:color w:val="000000"/>
          <w:sz w:val="22"/>
          <w:szCs w:val="22"/>
          <w:lang w:val="en-US"/>
        </w:rPr>
      </w:pPr>
      <w:r w:rsidRPr="00F91852">
        <w:rPr>
          <w:color w:val="000000"/>
          <w:sz w:val="22"/>
          <w:szCs w:val="22"/>
          <w:lang w:val="en-US"/>
        </w:rPr>
        <w:t xml:space="preserve">Diagram 1: Monthly Evolution of the Count of Swabs Used During Childbirth Assistance Throughout the Study Period </w:t>
      </w:r>
    </w:p>
    <w:p w14:paraId="0727EA69" w14:textId="77777777" w:rsidR="00937C01" w:rsidRDefault="00937C01"/>
    <w:p w14:paraId="45FEBF84" w14:textId="77777777" w:rsidR="00911EDD" w:rsidRDefault="00911EDD" w:rsidP="00911EDD">
      <w:pPr>
        <w:pStyle w:val="NormalWeb"/>
        <w:rPr>
          <w:color w:val="000000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1B09A724" wp14:editId="5C5DCA85">
            <wp:extent cx="5259600" cy="2138400"/>
            <wp:effectExtent l="0" t="0" r="11430" b="8255"/>
            <wp:docPr id="177609167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3B40ACE1-11AE-8749-CD07-AFCD7C2FD1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D0F324F" w14:textId="64E52664" w:rsidR="00911EDD" w:rsidRPr="00581D21" w:rsidRDefault="00911EDD" w:rsidP="00911EDD">
      <w:pPr>
        <w:pStyle w:val="NormalWeb"/>
        <w:rPr>
          <w:color w:val="000000"/>
          <w:lang w:val="en-US"/>
        </w:rPr>
      </w:pPr>
      <w:r w:rsidRPr="00F91852">
        <w:rPr>
          <w:color w:val="000000"/>
          <w:sz w:val="22"/>
          <w:szCs w:val="22"/>
          <w:lang w:val="en-US"/>
        </w:rPr>
        <w:t xml:space="preserve">Diagram 2: Evolution of Estimated Blood Loss by the Weight of Swabs Used Intrapartum on a Monthly Basis Throughout the Study Period </w:t>
      </w:r>
    </w:p>
    <w:p w14:paraId="34CF1487" w14:textId="77777777" w:rsidR="00911EDD" w:rsidRDefault="00911EDD" w:rsidP="00911EDD">
      <w:pPr>
        <w:pStyle w:val="NormalWeb"/>
        <w:spacing w:before="0" w:beforeAutospacing="0" w:after="0" w:afterAutospacing="0"/>
        <w:rPr>
          <w:color w:val="000000"/>
        </w:rPr>
      </w:pPr>
      <w:r>
        <w:rPr>
          <w:noProof/>
        </w:rPr>
        <w:drawing>
          <wp:inline distT="0" distB="0" distL="0" distR="0" wp14:anchorId="7CD63F6D" wp14:editId="424C44CA">
            <wp:extent cx="5259600" cy="2138400"/>
            <wp:effectExtent l="0" t="0" r="11430" b="8255"/>
            <wp:docPr id="11538461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BCE963F2-C52B-43E9-E462-8E815D6B911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7535D9B" w14:textId="77777777" w:rsidR="00911EDD" w:rsidRPr="00F91852" w:rsidRDefault="00911EDD" w:rsidP="00911EDD">
      <w:pPr>
        <w:pStyle w:val="NormalWeb"/>
        <w:spacing w:before="0" w:beforeAutospacing="0" w:after="0" w:afterAutospacing="0"/>
        <w:rPr>
          <w:color w:val="000000"/>
          <w:sz w:val="22"/>
          <w:szCs w:val="22"/>
          <w:lang w:val="en-US"/>
        </w:rPr>
      </w:pPr>
      <w:r w:rsidRPr="00F91852">
        <w:rPr>
          <w:color w:val="000000"/>
          <w:sz w:val="22"/>
          <w:szCs w:val="22"/>
          <w:lang w:val="en-US"/>
        </w:rPr>
        <w:t>Diagram 3: Illustration of Adherence Rate to the Counting of Swabs Used in Childbirth Assistance Over the Months of the Study Period.</w:t>
      </w:r>
    </w:p>
    <w:p w14:paraId="4B9FBA27" w14:textId="77777777" w:rsidR="00911EDD" w:rsidRDefault="00911EDD" w:rsidP="00911EDD">
      <w:pPr>
        <w:pStyle w:val="NormalWeb"/>
        <w:rPr>
          <w:color w:val="000000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02F7CD88" wp14:editId="77948D34">
            <wp:extent cx="5259600" cy="2138400"/>
            <wp:effectExtent l="0" t="0" r="11430" b="8255"/>
            <wp:docPr id="14451741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E9B6BC8-2DBB-2205-8DEF-CF98C0F9494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43ABFA1" w14:textId="2A8BAE05" w:rsidR="00911EDD" w:rsidRPr="00581D21" w:rsidRDefault="00911EDD" w:rsidP="00911EDD">
      <w:pPr>
        <w:pStyle w:val="NormalWeb"/>
        <w:rPr>
          <w:color w:val="000000"/>
          <w:lang w:val="en-US"/>
        </w:rPr>
      </w:pPr>
      <w:r w:rsidRPr="00F91852">
        <w:rPr>
          <w:color w:val="000000"/>
          <w:sz w:val="22"/>
          <w:szCs w:val="22"/>
          <w:lang w:val="en-US"/>
        </w:rPr>
        <w:t>Diagram 4: Illustration of Adherence Rate to the Weighing of Swabs Used in Childbirth Assistance Over the Months of the Study Period.</w:t>
      </w:r>
    </w:p>
    <w:p w14:paraId="0A8E3836" w14:textId="77777777" w:rsidR="00911EDD" w:rsidRDefault="00911EDD"/>
    <w:p w14:paraId="03E4326F" w14:textId="77777777" w:rsidR="00911EDD" w:rsidRDefault="00911EDD" w:rsidP="00911EDD">
      <w:pPr>
        <w:pStyle w:val="NormalWeb"/>
        <w:spacing w:before="0" w:beforeAutospacing="0" w:after="0" w:afterAutospacing="0"/>
        <w:rPr>
          <w:color w:val="000000"/>
          <w:lang w:val="en-US"/>
        </w:rPr>
      </w:pPr>
      <w:r>
        <w:rPr>
          <w:noProof/>
        </w:rPr>
        <w:drawing>
          <wp:inline distT="0" distB="0" distL="0" distR="0" wp14:anchorId="21EEAB05" wp14:editId="5C23B116">
            <wp:extent cx="5259600" cy="2138400"/>
            <wp:effectExtent l="0" t="0" r="11430" b="8255"/>
            <wp:docPr id="2035070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4D467523-0D0F-C4F2-9019-DE5B122164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46F6E7D" w14:textId="77777777" w:rsidR="00911EDD" w:rsidRDefault="00911EDD" w:rsidP="00911EDD">
      <w:pPr>
        <w:pStyle w:val="NormalWeb"/>
        <w:spacing w:before="0" w:beforeAutospacing="0" w:after="0" w:afterAutospacing="0"/>
        <w:rPr>
          <w:color w:val="000000"/>
          <w:sz w:val="22"/>
          <w:szCs w:val="22"/>
          <w:lang w:val="en-US"/>
        </w:rPr>
      </w:pPr>
      <w:r w:rsidRPr="00174B78">
        <w:rPr>
          <w:color w:val="000000"/>
          <w:sz w:val="22"/>
          <w:szCs w:val="22"/>
          <w:lang w:val="en-US"/>
        </w:rPr>
        <w:t>Diagram 5: Illustration of the Quantities of Red Blood Cell Concentrates Reserved Intrapartum and Not Utilized, Month by Month, During the Study Period.</w:t>
      </w:r>
    </w:p>
    <w:p w14:paraId="4154B1A7" w14:textId="77777777" w:rsidR="00911EDD" w:rsidRDefault="00911EDD"/>
    <w:sectPr w:rsidR="00911E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DD"/>
    <w:rsid w:val="000268C3"/>
    <w:rsid w:val="006612B3"/>
    <w:rsid w:val="00911EDD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2A102"/>
  <w15:chartTrackingRefBased/>
  <w15:docId w15:val="{E73C5EE2-F6A8-4AD1-A355-930B4BBCB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EDD"/>
    <w:pPr>
      <w:spacing w:after="0" w:line="240" w:lineRule="auto"/>
    </w:pPr>
    <w:rPr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1E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1E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1ED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1ED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1ED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ED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1ED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1ED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1ED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1E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1E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1E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1E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1E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E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1E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1E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1E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1E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911E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1ED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911E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1EDD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911E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1EDD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911E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1E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1E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1ED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11ED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giovana.cury\Downloads\Tabela%20dados%20unificada%202017-2021%20e%20com%20me&#769;dias(1)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giovana.cury\Downloads\Tabela%20dados%20unificada%202017-2021%20e%20com%20me&#769;dias%20e%20taxas%20calculadas%20(1)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giovana.cury\Downloads\Tabela%20dados%20unificada%202017-2021%20e%20com%20me&#769;dias%20e%20taxas%20calculadas(4)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giovana.cury\Downloads\Tabela%20dados%20unificada%202017-2021%20e%20com%20me&#769;dias%20e%20taxas%20calculadas(4)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giovana.cury\Downloads\Tabela%20dados%20unificada%202017-2021%20e%20com%20me&#769;dias%20e%20taxas%20calculadas(4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1" i="0">
                <a:solidFill>
                  <a:srgbClr val="000000"/>
                </a:solidFill>
                <a:latin typeface=" +mn-lt"/>
              </a:defRPr>
            </a:pPr>
            <a:r>
              <a:rPr lang="pt-BR" sz="1200" b="1" i="0">
                <a:solidFill>
                  <a:srgbClr val="000000"/>
                </a:solidFill>
                <a:latin typeface=" +mn-lt"/>
              </a:rPr>
              <a:t>Count</a:t>
            </a:r>
            <a:r>
              <a:rPr lang="pt-BR" sz="1200" b="1" i="0" baseline="0">
                <a:solidFill>
                  <a:srgbClr val="000000"/>
                </a:solidFill>
                <a:latin typeface=" +mn-lt"/>
              </a:rPr>
              <a:t> of swabs used during childbirth care</a:t>
            </a:r>
            <a:endParaRPr lang="pt-BR" sz="1200" b="1" i="0">
              <a:solidFill>
                <a:srgbClr val="000000"/>
              </a:solidFill>
              <a:latin typeface=" +mn-lt"/>
            </a:endParaRP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'Planilha9 XmR '!$B$1</c:f>
              <c:strCache>
                <c:ptCount val="1"/>
                <c:pt idx="0">
                  <c:v>Data1</c:v>
                </c:pt>
              </c:strCache>
            </c:strRef>
          </c:tx>
          <c:spPr>
            <a:ln w="12700">
              <a:solidFill>
                <a:srgbClr val="000080"/>
              </a:solidFill>
              <a:prstDash val="solid"/>
            </a:ln>
            <a:effectLst/>
          </c:spPr>
          <c:marker>
            <c:symbol val="circle"/>
            <c:size val="6"/>
            <c:spPr>
              <a:solidFill>
                <a:srgbClr val="000080"/>
              </a:solidFill>
              <a:ln w="12700">
                <a:solidFill>
                  <a:srgbClr val="000080"/>
                </a:solidFill>
                <a:prstDash val="solid"/>
              </a:ln>
            </c:spPr>
          </c:marker>
          <c:dPt>
            <c:idx val="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954E-4856-ADA9-0329E4FC29F9}"/>
              </c:ext>
            </c:extLst>
          </c:dPt>
          <c:dPt>
            <c:idx val="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2-954E-4856-ADA9-0329E4FC29F9}"/>
              </c:ext>
            </c:extLst>
          </c:dPt>
          <c:dPt>
            <c:idx val="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4-954E-4856-ADA9-0329E4FC29F9}"/>
              </c:ext>
            </c:extLst>
          </c:dPt>
          <c:dPt>
            <c:idx val="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6-954E-4856-ADA9-0329E4FC29F9}"/>
              </c:ext>
            </c:extLst>
          </c:dPt>
          <c:dPt>
            <c:idx val="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8-954E-4856-ADA9-0329E4FC29F9}"/>
              </c:ext>
            </c:extLst>
          </c:dPt>
          <c:dPt>
            <c:idx val="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A-954E-4856-ADA9-0329E4FC29F9}"/>
              </c:ext>
            </c:extLst>
          </c:dPt>
          <c:dPt>
            <c:idx val="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C-954E-4856-ADA9-0329E4FC29F9}"/>
              </c:ext>
            </c:extLst>
          </c:dPt>
          <c:dPt>
            <c:idx val="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E-954E-4856-ADA9-0329E4FC29F9}"/>
              </c:ext>
            </c:extLst>
          </c:dPt>
          <c:dPt>
            <c:idx val="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0-954E-4856-ADA9-0329E4FC29F9}"/>
              </c:ext>
            </c:extLst>
          </c:dPt>
          <c:dPt>
            <c:idx val="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2-954E-4856-ADA9-0329E4FC29F9}"/>
              </c:ext>
            </c:extLst>
          </c:dPt>
          <c:dPt>
            <c:idx val="1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4-954E-4856-ADA9-0329E4FC29F9}"/>
              </c:ext>
            </c:extLst>
          </c:dPt>
          <c:dPt>
            <c:idx val="1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6-954E-4856-ADA9-0329E4FC29F9}"/>
              </c:ext>
            </c:extLst>
          </c:dPt>
          <c:dPt>
            <c:idx val="1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8-954E-4856-ADA9-0329E4FC29F9}"/>
              </c:ext>
            </c:extLst>
          </c:dPt>
          <c:dPt>
            <c:idx val="1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9-954E-4856-ADA9-0329E4FC29F9}"/>
              </c:ext>
            </c:extLst>
          </c:dPt>
          <c:dPt>
            <c:idx val="2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B-954E-4856-ADA9-0329E4FC29F9}"/>
              </c:ext>
            </c:extLst>
          </c:dPt>
          <c:dPt>
            <c:idx val="2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D-954E-4856-ADA9-0329E4FC29F9}"/>
              </c:ext>
            </c:extLst>
          </c:dPt>
          <c:dPt>
            <c:idx val="2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F-954E-4856-ADA9-0329E4FC29F9}"/>
              </c:ext>
            </c:extLst>
          </c:dPt>
          <c:dPt>
            <c:idx val="2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1-954E-4856-ADA9-0329E4FC29F9}"/>
              </c:ext>
            </c:extLst>
          </c:dPt>
          <c:dPt>
            <c:idx val="2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3-954E-4856-ADA9-0329E4FC29F9}"/>
              </c:ext>
            </c:extLst>
          </c:dPt>
          <c:dPt>
            <c:idx val="2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5-954E-4856-ADA9-0329E4FC29F9}"/>
              </c:ext>
            </c:extLst>
          </c:dPt>
          <c:dPt>
            <c:idx val="2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7-954E-4856-ADA9-0329E4FC29F9}"/>
              </c:ext>
            </c:extLst>
          </c:dPt>
          <c:dPt>
            <c:idx val="2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9-954E-4856-ADA9-0329E4FC29F9}"/>
              </c:ext>
            </c:extLst>
          </c:dPt>
          <c:dPt>
            <c:idx val="2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B-954E-4856-ADA9-0329E4FC29F9}"/>
              </c:ext>
            </c:extLst>
          </c:dPt>
          <c:dPt>
            <c:idx val="2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D-954E-4856-ADA9-0329E4FC29F9}"/>
              </c:ext>
            </c:extLst>
          </c:dPt>
          <c:dPt>
            <c:idx val="3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F-954E-4856-ADA9-0329E4FC29F9}"/>
              </c:ext>
            </c:extLst>
          </c:dPt>
          <c:dPt>
            <c:idx val="3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1-954E-4856-ADA9-0329E4FC29F9}"/>
              </c:ext>
            </c:extLst>
          </c:dPt>
          <c:dPt>
            <c:idx val="3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3-954E-4856-ADA9-0329E4FC29F9}"/>
              </c:ext>
            </c:extLst>
          </c:dPt>
          <c:dPt>
            <c:idx val="3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5-954E-4856-ADA9-0329E4FC29F9}"/>
              </c:ext>
            </c:extLst>
          </c:dPt>
          <c:dPt>
            <c:idx val="3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6-954E-4856-ADA9-0329E4FC29F9}"/>
              </c:ext>
            </c:extLst>
          </c:dPt>
          <c:dPt>
            <c:idx val="3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8-954E-4856-ADA9-0329E4FC29F9}"/>
              </c:ext>
            </c:extLst>
          </c:dPt>
          <c:dPt>
            <c:idx val="4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39-954E-4856-ADA9-0329E4FC29F9}"/>
              </c:ext>
            </c:extLst>
          </c:dPt>
          <c:dPt>
            <c:idx val="4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B-954E-4856-ADA9-0329E4FC29F9}"/>
              </c:ext>
            </c:extLst>
          </c:dPt>
          <c:dPt>
            <c:idx val="4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D-954E-4856-ADA9-0329E4FC29F9}"/>
              </c:ext>
            </c:extLst>
          </c:dPt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'!$B$2:$B$50</c:f>
              <c:numCache>
                <c:formatCode>0,000</c:formatCode>
                <c:ptCount val="49"/>
                <c:pt idx="0">
                  <c:v>23.597560975609756</c:v>
                </c:pt>
                <c:pt idx="1">
                  <c:v>21.666666666666668</c:v>
                </c:pt>
                <c:pt idx="2">
                  <c:v>22.10377358490566</c:v>
                </c:pt>
                <c:pt idx="3">
                  <c:v>21.659459459459459</c:v>
                </c:pt>
                <c:pt idx="4">
                  <c:v>20.783625730994153</c:v>
                </c:pt>
                <c:pt idx="5">
                  <c:v>21.206185567010309</c:v>
                </c:pt>
                <c:pt idx="6">
                  <c:v>20.375</c:v>
                </c:pt>
                <c:pt idx="7">
                  <c:v>20.63467492260062</c:v>
                </c:pt>
                <c:pt idx="8">
                  <c:v>20.619672131147542</c:v>
                </c:pt>
                <c:pt idx="9">
                  <c:v>19.851515151515152</c:v>
                </c:pt>
                <c:pt idx="10">
                  <c:v>19.741379310344829</c:v>
                </c:pt>
                <c:pt idx="11">
                  <c:v>20.589123867069485</c:v>
                </c:pt>
                <c:pt idx="12">
                  <c:v>19.864353312302839</c:v>
                </c:pt>
                <c:pt idx="13">
                  <c:v>18.961038961038962</c:v>
                </c:pt>
                <c:pt idx="14">
                  <c:v>18.390909090909091</c:v>
                </c:pt>
                <c:pt idx="15">
                  <c:v>19.357366771159874</c:v>
                </c:pt>
                <c:pt idx="16">
                  <c:v>19.79754601226994</c:v>
                </c:pt>
                <c:pt idx="17">
                  <c:v>20.874193548387098</c:v>
                </c:pt>
                <c:pt idx="18">
                  <c:v>19.335570469798657</c:v>
                </c:pt>
                <c:pt idx="19">
                  <c:v>18.176666666666666</c:v>
                </c:pt>
                <c:pt idx="20">
                  <c:v>19.270700636942674</c:v>
                </c:pt>
                <c:pt idx="21">
                  <c:v>18.783018867924529</c:v>
                </c:pt>
                <c:pt idx="22">
                  <c:v>18.2012987012987</c:v>
                </c:pt>
                <c:pt idx="23">
                  <c:v>18.153594771241831</c:v>
                </c:pt>
                <c:pt idx="24">
                  <c:v>18.517241379310345</c:v>
                </c:pt>
                <c:pt idx="25">
                  <c:v>19.10358565737052</c:v>
                </c:pt>
                <c:pt idx="26">
                  <c:v>18.28185328185328</c:v>
                </c:pt>
                <c:pt idx="27">
                  <c:v>18.460251046025103</c:v>
                </c:pt>
                <c:pt idx="28">
                  <c:v>18.348017621145374</c:v>
                </c:pt>
                <c:pt idx="29">
                  <c:v>18.247787610619469</c:v>
                </c:pt>
                <c:pt idx="30">
                  <c:v>17.632508833922262</c:v>
                </c:pt>
                <c:pt idx="31">
                  <c:v>18.600706713780919</c:v>
                </c:pt>
                <c:pt idx="32">
                  <c:v>19.144329896907216</c:v>
                </c:pt>
                <c:pt idx="33">
                  <c:v>18.725806451612904</c:v>
                </c:pt>
                <c:pt idx="34">
                  <c:v>19.434640522875817</c:v>
                </c:pt>
                <c:pt idx="35">
                  <c:v>18.459064327485379</c:v>
                </c:pt>
                <c:pt idx="36">
                  <c:v>17.486590038314176</c:v>
                </c:pt>
                <c:pt idx="37">
                  <c:v>17.868525896414344</c:v>
                </c:pt>
                <c:pt idx="38">
                  <c:v>18.264604810996563</c:v>
                </c:pt>
                <c:pt idx="39">
                  <c:v>18.72</c:v>
                </c:pt>
                <c:pt idx="40">
                  <c:v>19.578778135048232</c:v>
                </c:pt>
                <c:pt idx="41">
                  <c:v>17.739393939393938</c:v>
                </c:pt>
                <c:pt idx="42">
                  <c:v>18.065068493150687</c:v>
                </c:pt>
                <c:pt idx="43">
                  <c:v>17.810897435897434</c:v>
                </c:pt>
                <c:pt idx="44">
                  <c:v>18.340836012861736</c:v>
                </c:pt>
                <c:pt idx="45">
                  <c:v>18.611111111111111</c:v>
                </c:pt>
                <c:pt idx="46">
                  <c:v>18.748520710059172</c:v>
                </c:pt>
                <c:pt idx="47">
                  <c:v>19.870129870129869</c:v>
                </c:pt>
                <c:pt idx="48">
                  <c:v>19.099009900990097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3E-954E-4856-ADA9-0329E4FC29F9}"/>
            </c:ext>
          </c:extLst>
        </c:ser>
        <c:ser>
          <c:idx val="1"/>
          <c:order val="1"/>
          <c:tx>
            <c:strRef>
              <c:f>'Planilha9 XmR '!$C$1</c:f>
              <c:strCache>
                <c:ptCount val="1"/>
                <c:pt idx="0">
                  <c:v>UCL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48789213934333E-2"/>
                  <c:y val="-2.1150278725700723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UCL</a:t>
                    </a:r>
                  </a:p>
                </c:rich>
              </c:tx>
              <c:numFmt formatCode="0.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3F-954E-4856-ADA9-0329E4FC29F9}"/>
                </c:ext>
              </c:extLst>
            </c:dLbl>
            <c:dLbl>
              <c:idx val="47"/>
              <c:layout>
                <c:manualLayout>
                  <c:x val="-1.3148789213934321E-2"/>
                  <c:y val="-2.1150278725700723E-2"/>
                </c:manualLayout>
              </c:layout>
              <c:numFmt formatCode="0.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40-954E-4856-ADA9-0329E4FC29F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'!$C$2:$C$50</c:f>
              <c:numCache>
                <c:formatCode>0,000</c:formatCode>
                <c:ptCount val="49"/>
                <c:pt idx="0">
                  <c:v>22.672217414794957</c:v>
                </c:pt>
                <c:pt idx="1">
                  <c:v>22.672217414794957</c:v>
                </c:pt>
                <c:pt idx="2">
                  <c:v>22.672217414794957</c:v>
                </c:pt>
                <c:pt idx="3">
                  <c:v>22.672217414794957</c:v>
                </c:pt>
                <c:pt idx="4">
                  <c:v>22.672217414794957</c:v>
                </c:pt>
                <c:pt idx="5">
                  <c:v>22.672217414794957</c:v>
                </c:pt>
                <c:pt idx="6">
                  <c:v>22.672217414794957</c:v>
                </c:pt>
                <c:pt idx="7">
                  <c:v>22.672217414794957</c:v>
                </c:pt>
                <c:pt idx="8">
                  <c:v>22.672217414794957</c:v>
                </c:pt>
                <c:pt idx="9">
                  <c:v>22.672217414794957</c:v>
                </c:pt>
                <c:pt idx="10">
                  <c:v>22.672217414794957</c:v>
                </c:pt>
                <c:pt idx="11">
                  <c:v>22.672217414794957</c:v>
                </c:pt>
                <c:pt idx="12">
                  <c:v>22.672217414794957</c:v>
                </c:pt>
                <c:pt idx="13">
                  <c:v>22.672217414794957</c:v>
                </c:pt>
                <c:pt idx="14">
                  <c:v>22.672217414794957</c:v>
                </c:pt>
                <c:pt idx="15">
                  <c:v>22.672217414794957</c:v>
                </c:pt>
                <c:pt idx="16">
                  <c:v>22.672217414794957</c:v>
                </c:pt>
                <c:pt idx="17">
                  <c:v>22.672217414794957</c:v>
                </c:pt>
                <c:pt idx="18">
                  <c:v>22.672217414794957</c:v>
                </c:pt>
                <c:pt idx="19">
                  <c:v>22.672217414794957</c:v>
                </c:pt>
                <c:pt idx="20">
                  <c:v>22.672217414794957</c:v>
                </c:pt>
                <c:pt idx="21">
                  <c:v>22.672217414794957</c:v>
                </c:pt>
                <c:pt idx="22">
                  <c:v>20.311808374273021</c:v>
                </c:pt>
                <c:pt idx="23">
                  <c:v>20.311808374273021</c:v>
                </c:pt>
                <c:pt idx="24">
                  <c:v>20.311808374273021</c:v>
                </c:pt>
                <c:pt idx="25">
                  <c:v>20.311808374273021</c:v>
                </c:pt>
                <c:pt idx="26">
                  <c:v>20.311808374273021</c:v>
                </c:pt>
                <c:pt idx="27">
                  <c:v>20.311808374273021</c:v>
                </c:pt>
                <c:pt idx="28">
                  <c:v>20.311808374273021</c:v>
                </c:pt>
                <c:pt idx="29">
                  <c:v>20.311808374273021</c:v>
                </c:pt>
                <c:pt idx="30">
                  <c:v>20.311808374273021</c:v>
                </c:pt>
                <c:pt idx="31">
                  <c:v>20.311808374273021</c:v>
                </c:pt>
                <c:pt idx="32">
                  <c:v>20.311808374273021</c:v>
                </c:pt>
                <c:pt idx="33">
                  <c:v>20.311808374273021</c:v>
                </c:pt>
                <c:pt idx="34">
                  <c:v>20.311808374273021</c:v>
                </c:pt>
                <c:pt idx="35">
                  <c:v>20.311808374273021</c:v>
                </c:pt>
                <c:pt idx="36">
                  <c:v>20.311808374273021</c:v>
                </c:pt>
                <c:pt idx="37">
                  <c:v>20.311808374273021</c:v>
                </c:pt>
                <c:pt idx="38">
                  <c:v>20.311808374273021</c:v>
                </c:pt>
                <c:pt idx="39">
                  <c:v>20.311808374273021</c:v>
                </c:pt>
                <c:pt idx="40">
                  <c:v>20.311808374273021</c:v>
                </c:pt>
                <c:pt idx="41">
                  <c:v>20.311808374273021</c:v>
                </c:pt>
                <c:pt idx="42">
                  <c:v>20.311808374273021</c:v>
                </c:pt>
                <c:pt idx="43">
                  <c:v>20.311808374273021</c:v>
                </c:pt>
                <c:pt idx="44">
                  <c:v>20.311808374273021</c:v>
                </c:pt>
                <c:pt idx="45">
                  <c:v>20.311808374273021</c:v>
                </c:pt>
                <c:pt idx="46">
                  <c:v>20.311808374273021</c:v>
                </c:pt>
                <c:pt idx="47">
                  <c:v>20.311808374273021</c:v>
                </c:pt>
                <c:pt idx="48">
                  <c:v>20.311808374273021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41-954E-4856-ADA9-0329E4FC29F9}"/>
            </c:ext>
          </c:extLst>
        </c:ser>
        <c:ser>
          <c:idx val="2"/>
          <c:order val="2"/>
          <c:tx>
            <c:strRef>
              <c:f>'Planilha9 XmR '!$D$1</c:f>
              <c:strCache>
                <c:ptCount val="1"/>
                <c:pt idx="0">
                  <c:v> +2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96B24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'!$D$2:$D$50</c:f>
              <c:numCache>
                <c:formatCode>0,000</c:formatCode>
                <c:ptCount val="49"/>
                <c:pt idx="0">
                  <c:v>21.866932847813665</c:v>
                </c:pt>
                <c:pt idx="1">
                  <c:v>21.866932847813665</c:v>
                </c:pt>
                <c:pt idx="2">
                  <c:v>21.866932847813665</c:v>
                </c:pt>
                <c:pt idx="3">
                  <c:v>21.866932847813665</c:v>
                </c:pt>
                <c:pt idx="4">
                  <c:v>21.866932847813665</c:v>
                </c:pt>
                <c:pt idx="5">
                  <c:v>21.866932847813665</c:v>
                </c:pt>
                <c:pt idx="6">
                  <c:v>21.866932847813665</c:v>
                </c:pt>
                <c:pt idx="7">
                  <c:v>21.866932847813665</c:v>
                </c:pt>
                <c:pt idx="8">
                  <c:v>21.866932847813665</c:v>
                </c:pt>
                <c:pt idx="9">
                  <c:v>21.866932847813665</c:v>
                </c:pt>
                <c:pt idx="10">
                  <c:v>21.866932847813665</c:v>
                </c:pt>
                <c:pt idx="11">
                  <c:v>21.866932847813665</c:v>
                </c:pt>
                <c:pt idx="12">
                  <c:v>21.866932847813665</c:v>
                </c:pt>
                <c:pt idx="13">
                  <c:v>21.866932847813665</c:v>
                </c:pt>
                <c:pt idx="14">
                  <c:v>21.866932847813665</c:v>
                </c:pt>
                <c:pt idx="15">
                  <c:v>21.866932847813665</c:v>
                </c:pt>
                <c:pt idx="16">
                  <c:v>21.866932847813665</c:v>
                </c:pt>
                <c:pt idx="17">
                  <c:v>21.866932847813665</c:v>
                </c:pt>
                <c:pt idx="18">
                  <c:v>21.866932847813665</c:v>
                </c:pt>
                <c:pt idx="19">
                  <c:v>21.866932847813665</c:v>
                </c:pt>
                <c:pt idx="20">
                  <c:v>21.866932847813665</c:v>
                </c:pt>
                <c:pt idx="21">
                  <c:v>21.866932847813665</c:v>
                </c:pt>
                <c:pt idx="22">
                  <c:v>19.708046980006909</c:v>
                </c:pt>
                <c:pt idx="23">
                  <c:v>19.708046980006909</c:v>
                </c:pt>
                <c:pt idx="24">
                  <c:v>19.708046980006909</c:v>
                </c:pt>
                <c:pt idx="25">
                  <c:v>19.708046980006909</c:v>
                </c:pt>
                <c:pt idx="26">
                  <c:v>19.708046980006909</c:v>
                </c:pt>
                <c:pt idx="27">
                  <c:v>19.708046980006909</c:v>
                </c:pt>
                <c:pt idx="28">
                  <c:v>19.708046980006909</c:v>
                </c:pt>
                <c:pt idx="29">
                  <c:v>19.708046980006909</c:v>
                </c:pt>
                <c:pt idx="30">
                  <c:v>19.708046980006909</c:v>
                </c:pt>
                <c:pt idx="31">
                  <c:v>19.708046980006909</c:v>
                </c:pt>
                <c:pt idx="32">
                  <c:v>19.708046980006909</c:v>
                </c:pt>
                <c:pt idx="33">
                  <c:v>19.708046980006909</c:v>
                </c:pt>
                <c:pt idx="34">
                  <c:v>19.708046980006909</c:v>
                </c:pt>
                <c:pt idx="35">
                  <c:v>19.708046980006909</c:v>
                </c:pt>
                <c:pt idx="36">
                  <c:v>19.708046980006909</c:v>
                </c:pt>
                <c:pt idx="37">
                  <c:v>19.708046980006909</c:v>
                </c:pt>
                <c:pt idx="38">
                  <c:v>19.708046980006909</c:v>
                </c:pt>
                <c:pt idx="39">
                  <c:v>19.708046980006909</c:v>
                </c:pt>
                <c:pt idx="40">
                  <c:v>19.708046980006909</c:v>
                </c:pt>
                <c:pt idx="41">
                  <c:v>19.708046980006909</c:v>
                </c:pt>
                <c:pt idx="42">
                  <c:v>19.708046980006909</c:v>
                </c:pt>
                <c:pt idx="43">
                  <c:v>19.708046980006909</c:v>
                </c:pt>
                <c:pt idx="44">
                  <c:v>19.708046980006909</c:v>
                </c:pt>
                <c:pt idx="45">
                  <c:v>19.708046980006909</c:v>
                </c:pt>
                <c:pt idx="46">
                  <c:v>19.708046980006909</c:v>
                </c:pt>
                <c:pt idx="47">
                  <c:v>19.708046980006909</c:v>
                </c:pt>
                <c:pt idx="48">
                  <c:v>19.708046980006909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42-954E-4856-ADA9-0329E4FC29F9}"/>
            </c:ext>
          </c:extLst>
        </c:ser>
        <c:ser>
          <c:idx val="3"/>
          <c:order val="3"/>
          <c:tx>
            <c:strRef>
              <c:f>'Planilha9 XmR '!$E$1</c:f>
              <c:strCache>
                <c:ptCount val="1"/>
                <c:pt idx="0">
                  <c:v> +1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0F9ED5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'!$E$2:$E$50</c:f>
              <c:numCache>
                <c:formatCode>0,000</c:formatCode>
                <c:ptCount val="49"/>
                <c:pt idx="0">
                  <c:v>21.061648280832376</c:v>
                </c:pt>
                <c:pt idx="1">
                  <c:v>21.061648280832376</c:v>
                </c:pt>
                <c:pt idx="2">
                  <c:v>21.061648280832376</c:v>
                </c:pt>
                <c:pt idx="3">
                  <c:v>21.061648280832376</c:v>
                </c:pt>
                <c:pt idx="4">
                  <c:v>21.061648280832376</c:v>
                </c:pt>
                <c:pt idx="5">
                  <c:v>21.061648280832376</c:v>
                </c:pt>
                <c:pt idx="6">
                  <c:v>21.061648280832376</c:v>
                </c:pt>
                <c:pt idx="7">
                  <c:v>21.061648280832376</c:v>
                </c:pt>
                <c:pt idx="8">
                  <c:v>21.061648280832376</c:v>
                </c:pt>
                <c:pt idx="9">
                  <c:v>21.061648280832376</c:v>
                </c:pt>
                <c:pt idx="10">
                  <c:v>21.061648280832376</c:v>
                </c:pt>
                <c:pt idx="11">
                  <c:v>21.061648280832376</c:v>
                </c:pt>
                <c:pt idx="12">
                  <c:v>21.061648280832376</c:v>
                </c:pt>
                <c:pt idx="13">
                  <c:v>21.061648280832376</c:v>
                </c:pt>
                <c:pt idx="14">
                  <c:v>21.061648280832376</c:v>
                </c:pt>
                <c:pt idx="15">
                  <c:v>21.061648280832376</c:v>
                </c:pt>
                <c:pt idx="16">
                  <c:v>21.061648280832376</c:v>
                </c:pt>
                <c:pt idx="17">
                  <c:v>21.061648280832376</c:v>
                </c:pt>
                <c:pt idx="18">
                  <c:v>21.061648280832376</c:v>
                </c:pt>
                <c:pt idx="19">
                  <c:v>21.061648280832376</c:v>
                </c:pt>
                <c:pt idx="20">
                  <c:v>21.061648280832376</c:v>
                </c:pt>
                <c:pt idx="21">
                  <c:v>21.061648280832376</c:v>
                </c:pt>
                <c:pt idx="22">
                  <c:v>19.104285585740794</c:v>
                </c:pt>
                <c:pt idx="23">
                  <c:v>19.104285585740794</c:v>
                </c:pt>
                <c:pt idx="24">
                  <c:v>19.104285585740794</c:v>
                </c:pt>
                <c:pt idx="25">
                  <c:v>19.104285585740794</c:v>
                </c:pt>
                <c:pt idx="26">
                  <c:v>19.104285585740794</c:v>
                </c:pt>
                <c:pt idx="27">
                  <c:v>19.104285585740794</c:v>
                </c:pt>
                <c:pt idx="28">
                  <c:v>19.104285585740794</c:v>
                </c:pt>
                <c:pt idx="29">
                  <c:v>19.104285585740794</c:v>
                </c:pt>
                <c:pt idx="30">
                  <c:v>19.104285585740794</c:v>
                </c:pt>
                <c:pt idx="31">
                  <c:v>19.104285585740794</c:v>
                </c:pt>
                <c:pt idx="32">
                  <c:v>19.104285585740794</c:v>
                </c:pt>
                <c:pt idx="33">
                  <c:v>19.104285585740794</c:v>
                </c:pt>
                <c:pt idx="34">
                  <c:v>19.104285585740794</c:v>
                </c:pt>
                <c:pt idx="35">
                  <c:v>19.104285585740794</c:v>
                </c:pt>
                <c:pt idx="36">
                  <c:v>19.104285585740794</c:v>
                </c:pt>
                <c:pt idx="37">
                  <c:v>19.104285585740794</c:v>
                </c:pt>
                <c:pt idx="38">
                  <c:v>19.104285585740794</c:v>
                </c:pt>
                <c:pt idx="39">
                  <c:v>19.104285585740794</c:v>
                </c:pt>
                <c:pt idx="40">
                  <c:v>19.104285585740794</c:v>
                </c:pt>
                <c:pt idx="41">
                  <c:v>19.104285585740794</c:v>
                </c:pt>
                <c:pt idx="42">
                  <c:v>19.104285585740794</c:v>
                </c:pt>
                <c:pt idx="43">
                  <c:v>19.104285585740794</c:v>
                </c:pt>
                <c:pt idx="44">
                  <c:v>19.104285585740794</c:v>
                </c:pt>
                <c:pt idx="45">
                  <c:v>19.104285585740794</c:v>
                </c:pt>
                <c:pt idx="46">
                  <c:v>19.104285585740794</c:v>
                </c:pt>
                <c:pt idx="47">
                  <c:v>19.104285585740794</c:v>
                </c:pt>
                <c:pt idx="48">
                  <c:v>19.104285585740794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43-954E-4856-ADA9-0329E4FC29F9}"/>
            </c:ext>
          </c:extLst>
        </c:ser>
        <c:ser>
          <c:idx val="4"/>
          <c:order val="4"/>
          <c:tx>
            <c:strRef>
              <c:f>'Planilha9 XmR '!$F$1</c:f>
              <c:strCache>
                <c:ptCount val="1"/>
                <c:pt idx="0">
                  <c:v>Median</c:v>
                </c:pt>
              </c:strCache>
            </c:strRef>
          </c:tx>
          <c:spPr>
            <a:ln w="12700">
              <a:solidFill>
                <a:srgbClr val="009999"/>
              </a:solidFill>
              <a:prstDash val="solid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48789213934333E-2"/>
                  <c:y val="-2.1150278725700702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CL</a:t>
                    </a:r>
                  </a:p>
                </c:rich>
              </c:tx>
              <c:numFmt formatCode="0.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44-954E-4856-ADA9-0329E4FC29F9}"/>
                </c:ext>
              </c:extLst>
            </c:dLbl>
            <c:dLbl>
              <c:idx val="47"/>
              <c:layout>
                <c:manualLayout>
                  <c:x val="-1.3148789213934321E-2"/>
                  <c:y val="-2.1150278725700702E-2"/>
                </c:manualLayout>
              </c:layout>
              <c:numFmt formatCode="0.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45-954E-4856-ADA9-0329E4FC29F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'!$F$2:$F$50</c:f>
              <c:numCache>
                <c:formatCode>0,000</c:formatCode>
                <c:ptCount val="49"/>
                <c:pt idx="0">
                  <c:v>20.256363713851087</c:v>
                </c:pt>
                <c:pt idx="1">
                  <c:v>20.256363713851087</c:v>
                </c:pt>
                <c:pt idx="2">
                  <c:v>20.256363713851087</c:v>
                </c:pt>
                <c:pt idx="3">
                  <c:v>20.256363713851087</c:v>
                </c:pt>
                <c:pt idx="4">
                  <c:v>20.256363713851087</c:v>
                </c:pt>
                <c:pt idx="5">
                  <c:v>20.256363713851087</c:v>
                </c:pt>
                <c:pt idx="6">
                  <c:v>20.256363713851087</c:v>
                </c:pt>
                <c:pt idx="7">
                  <c:v>20.256363713851087</c:v>
                </c:pt>
                <c:pt idx="8">
                  <c:v>20.256363713851087</c:v>
                </c:pt>
                <c:pt idx="9">
                  <c:v>20.256363713851087</c:v>
                </c:pt>
                <c:pt idx="10">
                  <c:v>20.256363713851087</c:v>
                </c:pt>
                <c:pt idx="11">
                  <c:v>20.256363713851087</c:v>
                </c:pt>
                <c:pt idx="12">
                  <c:v>20.256363713851087</c:v>
                </c:pt>
                <c:pt idx="13">
                  <c:v>20.256363713851087</c:v>
                </c:pt>
                <c:pt idx="14">
                  <c:v>20.256363713851087</c:v>
                </c:pt>
                <c:pt idx="15">
                  <c:v>20.256363713851087</c:v>
                </c:pt>
                <c:pt idx="16">
                  <c:v>20.256363713851087</c:v>
                </c:pt>
                <c:pt idx="17">
                  <c:v>20.256363713851087</c:v>
                </c:pt>
                <c:pt idx="18">
                  <c:v>20.256363713851087</c:v>
                </c:pt>
                <c:pt idx="19">
                  <c:v>20.256363713851087</c:v>
                </c:pt>
                <c:pt idx="20">
                  <c:v>20.256363713851087</c:v>
                </c:pt>
                <c:pt idx="21">
                  <c:v>20.256363713851087</c:v>
                </c:pt>
                <c:pt idx="22">
                  <c:v>18.500524191474682</c:v>
                </c:pt>
                <c:pt idx="23">
                  <c:v>18.500524191474682</c:v>
                </c:pt>
                <c:pt idx="24">
                  <c:v>18.500524191474682</c:v>
                </c:pt>
                <c:pt idx="25">
                  <c:v>18.500524191474682</c:v>
                </c:pt>
                <c:pt idx="26">
                  <c:v>18.500524191474682</c:v>
                </c:pt>
                <c:pt idx="27">
                  <c:v>18.500524191474682</c:v>
                </c:pt>
                <c:pt idx="28">
                  <c:v>18.500524191474682</c:v>
                </c:pt>
                <c:pt idx="29">
                  <c:v>18.500524191474682</c:v>
                </c:pt>
                <c:pt idx="30">
                  <c:v>18.500524191474682</c:v>
                </c:pt>
                <c:pt idx="31">
                  <c:v>18.500524191474682</c:v>
                </c:pt>
                <c:pt idx="32">
                  <c:v>18.500524191474682</c:v>
                </c:pt>
                <c:pt idx="33">
                  <c:v>18.500524191474682</c:v>
                </c:pt>
                <c:pt idx="34">
                  <c:v>18.500524191474682</c:v>
                </c:pt>
                <c:pt idx="35">
                  <c:v>18.500524191474682</c:v>
                </c:pt>
                <c:pt idx="36">
                  <c:v>18.500524191474682</c:v>
                </c:pt>
                <c:pt idx="37">
                  <c:v>18.500524191474682</c:v>
                </c:pt>
                <c:pt idx="38">
                  <c:v>18.500524191474682</c:v>
                </c:pt>
                <c:pt idx="39">
                  <c:v>18.500524191474682</c:v>
                </c:pt>
                <c:pt idx="40">
                  <c:v>18.500524191474682</c:v>
                </c:pt>
                <c:pt idx="41">
                  <c:v>18.500524191474682</c:v>
                </c:pt>
                <c:pt idx="42">
                  <c:v>18.500524191474682</c:v>
                </c:pt>
                <c:pt idx="43">
                  <c:v>18.500524191474682</c:v>
                </c:pt>
                <c:pt idx="44">
                  <c:v>18.500524191474682</c:v>
                </c:pt>
                <c:pt idx="45">
                  <c:v>18.500524191474682</c:v>
                </c:pt>
                <c:pt idx="46">
                  <c:v>18.500524191474682</c:v>
                </c:pt>
                <c:pt idx="47">
                  <c:v>18.500524191474682</c:v>
                </c:pt>
                <c:pt idx="48">
                  <c:v>18.500524191474682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46-954E-4856-ADA9-0329E4FC29F9}"/>
            </c:ext>
          </c:extLst>
        </c:ser>
        <c:ser>
          <c:idx val="5"/>
          <c:order val="5"/>
          <c:tx>
            <c:strRef>
              <c:f>'Planilha9 XmR '!$G$1</c:f>
              <c:strCache>
                <c:ptCount val="1"/>
                <c:pt idx="0">
                  <c:v> -1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4EA72E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'!$G$2:$G$50</c:f>
              <c:numCache>
                <c:formatCode>0,000</c:formatCode>
                <c:ptCount val="49"/>
                <c:pt idx="0">
                  <c:v>19.451079146869798</c:v>
                </c:pt>
                <c:pt idx="1">
                  <c:v>19.451079146869798</c:v>
                </c:pt>
                <c:pt idx="2">
                  <c:v>19.451079146869798</c:v>
                </c:pt>
                <c:pt idx="3">
                  <c:v>19.451079146869798</c:v>
                </c:pt>
                <c:pt idx="4">
                  <c:v>19.451079146869798</c:v>
                </c:pt>
                <c:pt idx="5">
                  <c:v>19.451079146869798</c:v>
                </c:pt>
                <c:pt idx="6">
                  <c:v>19.451079146869798</c:v>
                </c:pt>
                <c:pt idx="7">
                  <c:v>19.451079146869798</c:v>
                </c:pt>
                <c:pt idx="8">
                  <c:v>19.451079146869798</c:v>
                </c:pt>
                <c:pt idx="9">
                  <c:v>19.451079146869798</c:v>
                </c:pt>
                <c:pt idx="10">
                  <c:v>19.451079146869798</c:v>
                </c:pt>
                <c:pt idx="11">
                  <c:v>19.451079146869798</c:v>
                </c:pt>
                <c:pt idx="12">
                  <c:v>19.451079146869798</c:v>
                </c:pt>
                <c:pt idx="13">
                  <c:v>19.451079146869798</c:v>
                </c:pt>
                <c:pt idx="14">
                  <c:v>19.451079146869798</c:v>
                </c:pt>
                <c:pt idx="15">
                  <c:v>19.451079146869798</c:v>
                </c:pt>
                <c:pt idx="16">
                  <c:v>19.451079146869798</c:v>
                </c:pt>
                <c:pt idx="17">
                  <c:v>19.451079146869798</c:v>
                </c:pt>
                <c:pt idx="18">
                  <c:v>19.451079146869798</c:v>
                </c:pt>
                <c:pt idx="19">
                  <c:v>19.451079146869798</c:v>
                </c:pt>
                <c:pt idx="20">
                  <c:v>19.451079146869798</c:v>
                </c:pt>
                <c:pt idx="21">
                  <c:v>19.451079146869798</c:v>
                </c:pt>
                <c:pt idx="22">
                  <c:v>17.89676279720857</c:v>
                </c:pt>
                <c:pt idx="23">
                  <c:v>17.89676279720857</c:v>
                </c:pt>
                <c:pt idx="24">
                  <c:v>17.89676279720857</c:v>
                </c:pt>
                <c:pt idx="25">
                  <c:v>17.89676279720857</c:v>
                </c:pt>
                <c:pt idx="26">
                  <c:v>17.89676279720857</c:v>
                </c:pt>
                <c:pt idx="27">
                  <c:v>17.89676279720857</c:v>
                </c:pt>
                <c:pt idx="28">
                  <c:v>17.89676279720857</c:v>
                </c:pt>
                <c:pt idx="29">
                  <c:v>17.89676279720857</c:v>
                </c:pt>
                <c:pt idx="30">
                  <c:v>17.89676279720857</c:v>
                </c:pt>
                <c:pt idx="31">
                  <c:v>17.89676279720857</c:v>
                </c:pt>
                <c:pt idx="32">
                  <c:v>17.89676279720857</c:v>
                </c:pt>
                <c:pt idx="33">
                  <c:v>17.89676279720857</c:v>
                </c:pt>
                <c:pt idx="34">
                  <c:v>17.89676279720857</c:v>
                </c:pt>
                <c:pt idx="35">
                  <c:v>17.89676279720857</c:v>
                </c:pt>
                <c:pt idx="36">
                  <c:v>17.89676279720857</c:v>
                </c:pt>
                <c:pt idx="37">
                  <c:v>17.89676279720857</c:v>
                </c:pt>
                <c:pt idx="38">
                  <c:v>17.89676279720857</c:v>
                </c:pt>
                <c:pt idx="39">
                  <c:v>17.89676279720857</c:v>
                </c:pt>
                <c:pt idx="40">
                  <c:v>17.89676279720857</c:v>
                </c:pt>
                <c:pt idx="41">
                  <c:v>17.89676279720857</c:v>
                </c:pt>
                <c:pt idx="42">
                  <c:v>17.89676279720857</c:v>
                </c:pt>
                <c:pt idx="43">
                  <c:v>17.89676279720857</c:v>
                </c:pt>
                <c:pt idx="44">
                  <c:v>17.89676279720857</c:v>
                </c:pt>
                <c:pt idx="45">
                  <c:v>17.89676279720857</c:v>
                </c:pt>
                <c:pt idx="46">
                  <c:v>17.89676279720857</c:v>
                </c:pt>
                <c:pt idx="47">
                  <c:v>17.89676279720857</c:v>
                </c:pt>
                <c:pt idx="48">
                  <c:v>17.89676279720857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47-954E-4856-ADA9-0329E4FC29F9}"/>
            </c:ext>
          </c:extLst>
        </c:ser>
        <c:ser>
          <c:idx val="6"/>
          <c:order val="6"/>
          <c:tx>
            <c:strRef>
              <c:f>'Planilha9 XmR '!$H$1</c:f>
              <c:strCache>
                <c:ptCount val="1"/>
                <c:pt idx="0">
                  <c:v> -2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56082">
                      <a:tint val="77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'!$H$2:$H$50</c:f>
              <c:numCache>
                <c:formatCode>0,000</c:formatCode>
                <c:ptCount val="49"/>
                <c:pt idx="0">
                  <c:v>18.645794579888509</c:v>
                </c:pt>
                <c:pt idx="1">
                  <c:v>18.645794579888509</c:v>
                </c:pt>
                <c:pt idx="2">
                  <c:v>18.645794579888509</c:v>
                </c:pt>
                <c:pt idx="3">
                  <c:v>18.645794579888509</c:v>
                </c:pt>
                <c:pt idx="4">
                  <c:v>18.645794579888509</c:v>
                </c:pt>
                <c:pt idx="5">
                  <c:v>18.645794579888509</c:v>
                </c:pt>
                <c:pt idx="6">
                  <c:v>18.645794579888509</c:v>
                </c:pt>
                <c:pt idx="7">
                  <c:v>18.645794579888509</c:v>
                </c:pt>
                <c:pt idx="8">
                  <c:v>18.645794579888509</c:v>
                </c:pt>
                <c:pt idx="9">
                  <c:v>18.645794579888509</c:v>
                </c:pt>
                <c:pt idx="10">
                  <c:v>18.645794579888509</c:v>
                </c:pt>
                <c:pt idx="11">
                  <c:v>18.645794579888509</c:v>
                </c:pt>
                <c:pt idx="12">
                  <c:v>18.645794579888509</c:v>
                </c:pt>
                <c:pt idx="13">
                  <c:v>18.645794579888509</c:v>
                </c:pt>
                <c:pt idx="14">
                  <c:v>18.645794579888509</c:v>
                </c:pt>
                <c:pt idx="15">
                  <c:v>18.645794579888509</c:v>
                </c:pt>
                <c:pt idx="16">
                  <c:v>18.645794579888509</c:v>
                </c:pt>
                <c:pt idx="17">
                  <c:v>18.645794579888509</c:v>
                </c:pt>
                <c:pt idx="18">
                  <c:v>18.645794579888509</c:v>
                </c:pt>
                <c:pt idx="19">
                  <c:v>18.645794579888509</c:v>
                </c:pt>
                <c:pt idx="20">
                  <c:v>18.645794579888509</c:v>
                </c:pt>
                <c:pt idx="21">
                  <c:v>18.645794579888509</c:v>
                </c:pt>
                <c:pt idx="22">
                  <c:v>17.293001402942455</c:v>
                </c:pt>
                <c:pt idx="23">
                  <c:v>17.293001402942455</c:v>
                </c:pt>
                <c:pt idx="24">
                  <c:v>17.293001402942455</c:v>
                </c:pt>
                <c:pt idx="25">
                  <c:v>17.293001402942455</c:v>
                </c:pt>
                <c:pt idx="26">
                  <c:v>17.293001402942455</c:v>
                </c:pt>
                <c:pt idx="27">
                  <c:v>17.293001402942455</c:v>
                </c:pt>
                <c:pt idx="28">
                  <c:v>17.293001402942455</c:v>
                </c:pt>
                <c:pt idx="29">
                  <c:v>17.293001402942455</c:v>
                </c:pt>
                <c:pt idx="30">
                  <c:v>17.293001402942455</c:v>
                </c:pt>
                <c:pt idx="31">
                  <c:v>17.293001402942455</c:v>
                </c:pt>
                <c:pt idx="32">
                  <c:v>17.293001402942455</c:v>
                </c:pt>
                <c:pt idx="33">
                  <c:v>17.293001402942455</c:v>
                </c:pt>
                <c:pt idx="34">
                  <c:v>17.293001402942455</c:v>
                </c:pt>
                <c:pt idx="35">
                  <c:v>17.293001402942455</c:v>
                </c:pt>
                <c:pt idx="36">
                  <c:v>17.293001402942455</c:v>
                </c:pt>
                <c:pt idx="37">
                  <c:v>17.293001402942455</c:v>
                </c:pt>
                <c:pt idx="38">
                  <c:v>17.293001402942455</c:v>
                </c:pt>
                <c:pt idx="39">
                  <c:v>17.293001402942455</c:v>
                </c:pt>
                <c:pt idx="40">
                  <c:v>17.293001402942455</c:v>
                </c:pt>
                <c:pt idx="41">
                  <c:v>17.293001402942455</c:v>
                </c:pt>
                <c:pt idx="42">
                  <c:v>17.293001402942455</c:v>
                </c:pt>
                <c:pt idx="43">
                  <c:v>17.293001402942455</c:v>
                </c:pt>
                <c:pt idx="44">
                  <c:v>17.293001402942455</c:v>
                </c:pt>
                <c:pt idx="45">
                  <c:v>17.293001402942455</c:v>
                </c:pt>
                <c:pt idx="46">
                  <c:v>17.293001402942455</c:v>
                </c:pt>
                <c:pt idx="47">
                  <c:v>17.293001402942455</c:v>
                </c:pt>
                <c:pt idx="48">
                  <c:v>17.293001402942455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48-954E-4856-ADA9-0329E4FC29F9}"/>
            </c:ext>
          </c:extLst>
        </c:ser>
        <c:ser>
          <c:idx val="7"/>
          <c:order val="7"/>
          <c:tx>
            <c:strRef>
              <c:f>'Planilha9 XmR '!$I$1</c:f>
              <c:strCache>
                <c:ptCount val="1"/>
                <c:pt idx="0">
                  <c:v>LCL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48789213934333E-2"/>
                  <c:y val="-2.1150278725700741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LCL</a:t>
                    </a:r>
                  </a:p>
                </c:rich>
              </c:tx>
              <c:numFmt formatCode="0.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49-954E-4856-ADA9-0329E4FC29F9}"/>
                </c:ext>
              </c:extLst>
            </c:dLbl>
            <c:dLbl>
              <c:idx val="47"/>
              <c:layout>
                <c:manualLayout>
                  <c:x val="-1.3148789213934321E-2"/>
                  <c:y val="-2.1150278725700741E-2"/>
                </c:manualLayout>
              </c:layout>
              <c:numFmt formatCode="0.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4A-954E-4856-ADA9-0329E4FC29F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'!$I$2:$I$50</c:f>
              <c:numCache>
                <c:formatCode>0,000</c:formatCode>
                <c:ptCount val="49"/>
                <c:pt idx="0">
                  <c:v>17.840510012907217</c:v>
                </c:pt>
                <c:pt idx="1">
                  <c:v>17.840510012907217</c:v>
                </c:pt>
                <c:pt idx="2">
                  <c:v>17.840510012907217</c:v>
                </c:pt>
                <c:pt idx="3">
                  <c:v>17.840510012907217</c:v>
                </c:pt>
                <c:pt idx="4">
                  <c:v>17.840510012907217</c:v>
                </c:pt>
                <c:pt idx="5">
                  <c:v>17.840510012907217</c:v>
                </c:pt>
                <c:pt idx="6">
                  <c:v>17.840510012907217</c:v>
                </c:pt>
                <c:pt idx="7">
                  <c:v>17.840510012907217</c:v>
                </c:pt>
                <c:pt idx="8">
                  <c:v>17.840510012907217</c:v>
                </c:pt>
                <c:pt idx="9">
                  <c:v>17.840510012907217</c:v>
                </c:pt>
                <c:pt idx="10">
                  <c:v>17.840510012907217</c:v>
                </c:pt>
                <c:pt idx="11">
                  <c:v>17.840510012907217</c:v>
                </c:pt>
                <c:pt idx="12">
                  <c:v>17.840510012907217</c:v>
                </c:pt>
                <c:pt idx="13">
                  <c:v>17.840510012907217</c:v>
                </c:pt>
                <c:pt idx="14">
                  <c:v>17.840510012907217</c:v>
                </c:pt>
                <c:pt idx="15">
                  <c:v>17.840510012907217</c:v>
                </c:pt>
                <c:pt idx="16">
                  <c:v>17.840510012907217</c:v>
                </c:pt>
                <c:pt idx="17">
                  <c:v>17.840510012907217</c:v>
                </c:pt>
                <c:pt idx="18">
                  <c:v>17.840510012907217</c:v>
                </c:pt>
                <c:pt idx="19">
                  <c:v>17.840510012907217</c:v>
                </c:pt>
                <c:pt idx="20">
                  <c:v>17.840510012907217</c:v>
                </c:pt>
                <c:pt idx="21">
                  <c:v>17.840510012907217</c:v>
                </c:pt>
                <c:pt idx="22">
                  <c:v>16.689240008676343</c:v>
                </c:pt>
                <c:pt idx="23">
                  <c:v>16.689240008676343</c:v>
                </c:pt>
                <c:pt idx="24">
                  <c:v>16.689240008676343</c:v>
                </c:pt>
                <c:pt idx="25">
                  <c:v>16.689240008676343</c:v>
                </c:pt>
                <c:pt idx="26">
                  <c:v>16.689240008676343</c:v>
                </c:pt>
                <c:pt idx="27">
                  <c:v>16.689240008676343</c:v>
                </c:pt>
                <c:pt idx="28">
                  <c:v>16.689240008676343</c:v>
                </c:pt>
                <c:pt idx="29">
                  <c:v>16.689240008676343</c:v>
                </c:pt>
                <c:pt idx="30">
                  <c:v>16.689240008676343</c:v>
                </c:pt>
                <c:pt idx="31">
                  <c:v>16.689240008676343</c:v>
                </c:pt>
                <c:pt idx="32">
                  <c:v>16.689240008676343</c:v>
                </c:pt>
                <c:pt idx="33">
                  <c:v>16.689240008676343</c:v>
                </c:pt>
                <c:pt idx="34">
                  <c:v>16.689240008676343</c:v>
                </c:pt>
                <c:pt idx="35">
                  <c:v>16.689240008676343</c:v>
                </c:pt>
                <c:pt idx="36">
                  <c:v>16.689240008676343</c:v>
                </c:pt>
                <c:pt idx="37">
                  <c:v>16.689240008676343</c:v>
                </c:pt>
                <c:pt idx="38">
                  <c:v>16.689240008676343</c:v>
                </c:pt>
                <c:pt idx="39">
                  <c:v>16.689240008676343</c:v>
                </c:pt>
                <c:pt idx="40">
                  <c:v>16.689240008676343</c:v>
                </c:pt>
                <c:pt idx="41">
                  <c:v>16.689240008676343</c:v>
                </c:pt>
                <c:pt idx="42">
                  <c:v>16.689240008676343</c:v>
                </c:pt>
                <c:pt idx="43">
                  <c:v>16.689240008676343</c:v>
                </c:pt>
                <c:pt idx="44">
                  <c:v>16.689240008676343</c:v>
                </c:pt>
                <c:pt idx="45">
                  <c:v>16.689240008676343</c:v>
                </c:pt>
                <c:pt idx="46">
                  <c:v>16.689240008676343</c:v>
                </c:pt>
                <c:pt idx="47">
                  <c:v>16.689240008676343</c:v>
                </c:pt>
                <c:pt idx="48">
                  <c:v>16.689240008676343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4B-954E-4856-ADA9-0329E4FC29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130592192"/>
        <c:axId val="-2130600896"/>
      </c:lineChart>
      <c:catAx>
        <c:axId val="-213059219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900" b="1" i="0">
                    <a:solidFill>
                      <a:srgbClr val="000000"/>
                    </a:solidFill>
                    <a:latin typeface=" +mn-lt"/>
                  </a:rPr>
                  <a:t>Period</a:t>
                </a:r>
                <a:r>
                  <a:rPr lang="pt-BR" sz="900" b="1" i="0" baseline="0">
                    <a:solidFill>
                      <a:srgbClr val="000000"/>
                    </a:solidFill>
                    <a:latin typeface=" +mn-lt"/>
                  </a:rPr>
                  <a:t> (</a:t>
                </a:r>
                <a:r>
                  <a:rPr lang="pt-BR" sz="900" b="1" i="0">
                    <a:solidFill>
                      <a:srgbClr val="000000"/>
                    </a:solidFill>
                    <a:latin typeface=" +mn-lt"/>
                  </a:rPr>
                  <a:t>Dec-17 - Dec-21)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/>
            </a:pPr>
            <a:endParaRPr lang="en-US"/>
          </a:p>
        </c:txPr>
        <c:crossAx val="-2130600896"/>
        <c:crosses val="autoZero"/>
        <c:auto val="0"/>
        <c:lblAlgn val="ctr"/>
        <c:lblOffset val="100"/>
        <c:noMultiLvlLbl val="0"/>
      </c:catAx>
      <c:valAx>
        <c:axId val="-2130600896"/>
        <c:scaling>
          <c:orientation val="minMax"/>
          <c:min val="16.87"/>
        </c:scaling>
        <c:delete val="0"/>
        <c:axPos val="l"/>
        <c:title>
          <c:tx>
            <c:rich>
              <a:bodyPr/>
              <a:lstStyle/>
              <a:p>
                <a:pPr>
                  <a:defRPr sz="9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900" b="1" i="0">
                    <a:solidFill>
                      <a:srgbClr val="000000"/>
                    </a:solidFill>
                    <a:latin typeface=" +mn-lt"/>
                  </a:rPr>
                  <a:t>Number</a:t>
                </a:r>
                <a:r>
                  <a:rPr lang="pt-BR" sz="900" b="1" i="0" baseline="0">
                    <a:solidFill>
                      <a:srgbClr val="000000"/>
                    </a:solidFill>
                    <a:latin typeface=" +mn-lt"/>
                  </a:rPr>
                  <a:t> of swabs</a:t>
                </a:r>
                <a:endParaRPr lang="pt-BR" sz="900" b="1" i="0">
                  <a:solidFill>
                    <a:srgbClr val="000000"/>
                  </a:solidFill>
                  <a:latin typeface=" +mn-lt"/>
                </a:endParaRPr>
              </a:p>
            </c:rich>
          </c:tx>
          <c:overlay val="0"/>
        </c:title>
        <c:numFmt formatCode="0,000" sourceLinked="1"/>
        <c:majorTickMark val="out"/>
        <c:minorTickMark val="none"/>
        <c:tickLblPos val="nextTo"/>
        <c:crossAx val="-2130592192"/>
        <c:crosses val="autoZero"/>
        <c:crossBetween val="midCat"/>
      </c:valAx>
      <c:spPr>
        <a:noFill/>
        <a:ln w="25400">
          <a:noFill/>
        </a:ln>
      </c:spPr>
    </c:plotArea>
    <c:plotVisOnly val="0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1" i="0">
                <a:solidFill>
                  <a:srgbClr val="000000"/>
                </a:solidFill>
                <a:latin typeface=" +mn-lt"/>
              </a:defRPr>
            </a:pPr>
            <a:r>
              <a:rPr lang="pt-BR" sz="1200" b="1" i="0">
                <a:solidFill>
                  <a:srgbClr val="000000"/>
                </a:solidFill>
                <a:latin typeface=" +mn-lt"/>
              </a:rPr>
              <a:t>Weight of swabs used in childbirth care</a:t>
            </a:r>
          </a:p>
        </c:rich>
      </c:tx>
      <c:layout>
        <c:manualLayout>
          <c:xMode val="edge"/>
          <c:yMode val="edge"/>
          <c:x val="0.30224610817705583"/>
          <c:y val="4.0333337567804467E-2"/>
        </c:manualLayout>
      </c:layout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'Planilha1 XmR '!$B$1</c:f>
              <c:strCache>
                <c:ptCount val="1"/>
                <c:pt idx="0">
                  <c:v>Data1</c:v>
                </c:pt>
              </c:strCache>
            </c:strRef>
          </c:tx>
          <c:spPr>
            <a:ln w="12700">
              <a:solidFill>
                <a:srgbClr val="000080"/>
              </a:solidFill>
              <a:prstDash val="solid"/>
            </a:ln>
            <a:effectLst/>
          </c:spPr>
          <c:marker>
            <c:symbol val="circle"/>
            <c:size val="6"/>
            <c:spPr>
              <a:solidFill>
                <a:srgbClr val="000080"/>
              </a:solidFill>
              <a:ln w="12700">
                <a:solidFill>
                  <a:srgbClr val="000080"/>
                </a:solidFill>
                <a:prstDash val="solid"/>
              </a:ln>
            </c:spPr>
          </c:marker>
          <c:dPt>
            <c:idx val="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C5B5-4808-BE3C-26D13D71847E}"/>
              </c:ext>
            </c:extLst>
          </c:dPt>
          <c:dPt>
            <c:idx val="2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C5B5-4808-BE3C-26D13D71847E}"/>
              </c:ext>
            </c:extLst>
          </c:dPt>
          <c:dPt>
            <c:idx val="2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3-C5B5-4808-BE3C-26D13D71847E}"/>
              </c:ext>
            </c:extLst>
          </c:dPt>
          <c:dPt>
            <c:idx val="2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5-C5B5-4808-BE3C-26D13D71847E}"/>
              </c:ext>
            </c:extLst>
          </c:dPt>
          <c:dPt>
            <c:idx val="2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7-C5B5-4808-BE3C-26D13D71847E}"/>
              </c:ext>
            </c:extLst>
          </c:dPt>
          <c:dPt>
            <c:idx val="3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9-C5B5-4808-BE3C-26D13D71847E}"/>
              </c:ext>
            </c:extLst>
          </c:dPt>
          <c:dPt>
            <c:idx val="3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B-C5B5-4808-BE3C-26D13D71847E}"/>
              </c:ext>
            </c:extLst>
          </c:dPt>
          <c:dPt>
            <c:idx val="3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D-C5B5-4808-BE3C-26D13D71847E}"/>
              </c:ext>
            </c:extLst>
          </c:dPt>
          <c:dPt>
            <c:idx val="3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F-C5B5-4808-BE3C-26D13D71847E}"/>
              </c:ext>
            </c:extLst>
          </c:dPt>
          <c:dPt>
            <c:idx val="3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1-C5B5-4808-BE3C-26D13D71847E}"/>
              </c:ext>
            </c:extLst>
          </c:dPt>
          <c:cat>
            <c:strRef>
              <c:f>'Planilha1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dec.18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'Planilha1 XmR '!$B$2:$B$50</c:f>
              <c:numCache>
                <c:formatCode>00,000</c:formatCode>
                <c:ptCount val="49"/>
                <c:pt idx="0">
                  <c:v>618.57551020408164</c:v>
                </c:pt>
                <c:pt idx="1">
                  <c:v>553.71383647798746</c:v>
                </c:pt>
                <c:pt idx="2">
                  <c:v>545.828025477707</c:v>
                </c:pt>
                <c:pt idx="3">
                  <c:v>551.40437158469945</c:v>
                </c:pt>
                <c:pt idx="4">
                  <c:v>498.86725663716817</c:v>
                </c:pt>
                <c:pt idx="5">
                  <c:v>533.93023255813955</c:v>
                </c:pt>
                <c:pt idx="6">
                  <c:v>538.80938416422282</c:v>
                </c:pt>
                <c:pt idx="7">
                  <c:v>521.84423676012466</c:v>
                </c:pt>
                <c:pt idx="8">
                  <c:v>518.69205298013242</c:v>
                </c:pt>
                <c:pt idx="9">
                  <c:v>507.63157894736844</c:v>
                </c:pt>
                <c:pt idx="10">
                  <c:v>524.0927536231884</c:v>
                </c:pt>
                <c:pt idx="11">
                  <c:v>513.16463414634143</c:v>
                </c:pt>
                <c:pt idx="12">
                  <c:v>480.843949044586</c:v>
                </c:pt>
                <c:pt idx="13">
                  <c:v>504.12171052631578</c:v>
                </c:pt>
                <c:pt idx="14">
                  <c:v>482.2469512195122</c:v>
                </c:pt>
                <c:pt idx="15">
                  <c:v>498.82334384858046</c:v>
                </c:pt>
                <c:pt idx="16">
                  <c:v>503.56074766355141</c:v>
                </c:pt>
                <c:pt idx="17">
                  <c:v>529.29315960912049</c:v>
                </c:pt>
                <c:pt idx="18">
                  <c:v>493.75675675675677</c:v>
                </c:pt>
                <c:pt idx="19">
                  <c:v>501.20748299319729</c:v>
                </c:pt>
                <c:pt idx="20">
                  <c:v>485.9776357827476</c:v>
                </c:pt>
                <c:pt idx="21">
                  <c:v>495.86119873817034</c:v>
                </c:pt>
                <c:pt idx="22">
                  <c:v>483.44262295081967</c:v>
                </c:pt>
                <c:pt idx="23">
                  <c:v>452.45573770491802</c:v>
                </c:pt>
                <c:pt idx="24">
                  <c:v>468.31847133757964</c:v>
                </c:pt>
                <c:pt idx="25">
                  <c:v>505.18473895582332</c:v>
                </c:pt>
                <c:pt idx="26">
                  <c:v>469.80694980694983</c:v>
                </c:pt>
                <c:pt idx="27">
                  <c:v>453.48319327731093</c:v>
                </c:pt>
                <c:pt idx="28">
                  <c:v>467.48888888888888</c:v>
                </c:pt>
                <c:pt idx="29">
                  <c:v>461.57207207207205</c:v>
                </c:pt>
                <c:pt idx="30">
                  <c:v>466.15602836879435</c:v>
                </c:pt>
                <c:pt idx="31">
                  <c:v>474.28368794326241</c:v>
                </c:pt>
                <c:pt idx="32">
                  <c:v>479.16955017301041</c:v>
                </c:pt>
                <c:pt idx="33">
                  <c:v>484.28664495114009</c:v>
                </c:pt>
                <c:pt idx="34">
                  <c:v>515.97342192691031</c:v>
                </c:pt>
                <c:pt idx="35">
                  <c:v>461.89411764705881</c:v>
                </c:pt>
                <c:pt idx="36">
                  <c:v>437.02325581395348</c:v>
                </c:pt>
                <c:pt idx="37">
                  <c:v>448.98</c:v>
                </c:pt>
                <c:pt idx="38">
                  <c:v>443.0378006872852</c:v>
                </c:pt>
                <c:pt idx="39">
                  <c:v>473.47826086956519</c:v>
                </c:pt>
                <c:pt idx="40">
                  <c:v>440.15434083601286</c:v>
                </c:pt>
                <c:pt idx="41">
                  <c:v>441.32721712538228</c:v>
                </c:pt>
                <c:pt idx="42">
                  <c:v>451.6829268292683</c:v>
                </c:pt>
                <c:pt idx="43">
                  <c:v>452.04180064308684</c:v>
                </c:pt>
                <c:pt idx="44">
                  <c:v>451.86495176848877</c:v>
                </c:pt>
                <c:pt idx="45">
                  <c:v>428.17543859649123</c:v>
                </c:pt>
                <c:pt idx="46">
                  <c:v>423.60119047619048</c:v>
                </c:pt>
                <c:pt idx="47">
                  <c:v>476.77597402597405</c:v>
                </c:pt>
                <c:pt idx="48">
                  <c:v>469.37623762376239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2-C5B5-4808-BE3C-26D13D71847E}"/>
            </c:ext>
          </c:extLst>
        </c:ser>
        <c:ser>
          <c:idx val="1"/>
          <c:order val="1"/>
          <c:tx>
            <c:strRef>
              <c:f>'Planilha1 XmR '!$C$1</c:f>
              <c:strCache>
                <c:ptCount val="1"/>
                <c:pt idx="0">
                  <c:v>UCL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47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UCL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C5B5-4808-BE3C-26D13D71847E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47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4-C5B5-4808-BE3C-26D13D71847E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'Planilha1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dec.18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'Planilha1 XmR '!$C$2:$C$50</c:f>
              <c:numCache>
                <c:formatCode>00,000</c:formatCode>
                <c:ptCount val="49"/>
                <c:pt idx="0">
                  <c:v>584.43923950588942</c:v>
                </c:pt>
                <c:pt idx="1">
                  <c:v>584.43923950588942</c:v>
                </c:pt>
                <c:pt idx="2">
                  <c:v>584.43923950588942</c:v>
                </c:pt>
                <c:pt idx="3">
                  <c:v>584.43923950588942</c:v>
                </c:pt>
                <c:pt idx="4">
                  <c:v>584.43923950588942</c:v>
                </c:pt>
                <c:pt idx="5">
                  <c:v>584.43923950588942</c:v>
                </c:pt>
                <c:pt idx="6">
                  <c:v>584.43923950588942</c:v>
                </c:pt>
                <c:pt idx="7">
                  <c:v>584.43923950588942</c:v>
                </c:pt>
                <c:pt idx="8">
                  <c:v>584.43923950588942</c:v>
                </c:pt>
                <c:pt idx="9">
                  <c:v>584.43923950588942</c:v>
                </c:pt>
                <c:pt idx="10">
                  <c:v>584.43923950588942</c:v>
                </c:pt>
                <c:pt idx="11">
                  <c:v>584.43923950588942</c:v>
                </c:pt>
                <c:pt idx="12">
                  <c:v>533.99373313840204</c:v>
                </c:pt>
                <c:pt idx="13">
                  <c:v>533.99373313840204</c:v>
                </c:pt>
                <c:pt idx="14">
                  <c:v>533.99373313840204</c:v>
                </c:pt>
                <c:pt idx="15">
                  <c:v>533.99373313840204</c:v>
                </c:pt>
                <c:pt idx="16">
                  <c:v>533.99373313840204</c:v>
                </c:pt>
                <c:pt idx="17">
                  <c:v>533.99373313840204</c:v>
                </c:pt>
                <c:pt idx="18">
                  <c:v>533.99373313840204</c:v>
                </c:pt>
                <c:pt idx="19">
                  <c:v>533.99373313840204</c:v>
                </c:pt>
                <c:pt idx="20">
                  <c:v>533.99373313840204</c:v>
                </c:pt>
                <c:pt idx="21">
                  <c:v>533.99373313840204</c:v>
                </c:pt>
                <c:pt idx="22">
                  <c:v>533.99373313840204</c:v>
                </c:pt>
                <c:pt idx="23">
                  <c:v>533.99373313840204</c:v>
                </c:pt>
                <c:pt idx="24">
                  <c:v>533.99373313840204</c:v>
                </c:pt>
                <c:pt idx="25">
                  <c:v>533.99373313840204</c:v>
                </c:pt>
                <c:pt idx="26">
                  <c:v>533.99373313840204</c:v>
                </c:pt>
                <c:pt idx="27">
                  <c:v>533.99373313840204</c:v>
                </c:pt>
                <c:pt idx="28">
                  <c:v>533.99373313840204</c:v>
                </c:pt>
                <c:pt idx="29">
                  <c:v>533.99373313840204</c:v>
                </c:pt>
                <c:pt idx="30">
                  <c:v>533.99373313840204</c:v>
                </c:pt>
                <c:pt idx="31">
                  <c:v>533.99373313840204</c:v>
                </c:pt>
                <c:pt idx="32">
                  <c:v>533.99373313840204</c:v>
                </c:pt>
                <c:pt idx="33">
                  <c:v>533.99373313840204</c:v>
                </c:pt>
                <c:pt idx="34">
                  <c:v>533.99373313840204</c:v>
                </c:pt>
                <c:pt idx="35">
                  <c:v>494.00602076573557</c:v>
                </c:pt>
                <c:pt idx="36">
                  <c:v>494.00602076573557</c:v>
                </c:pt>
                <c:pt idx="37">
                  <c:v>494.00602076573557</c:v>
                </c:pt>
                <c:pt idx="38">
                  <c:v>494.00602076573557</c:v>
                </c:pt>
                <c:pt idx="39">
                  <c:v>494.00602076573557</c:v>
                </c:pt>
                <c:pt idx="40">
                  <c:v>494.00602076573557</c:v>
                </c:pt>
                <c:pt idx="41">
                  <c:v>494.00602076573557</c:v>
                </c:pt>
                <c:pt idx="42">
                  <c:v>494.00602076573557</c:v>
                </c:pt>
                <c:pt idx="43">
                  <c:v>494.00602076573557</c:v>
                </c:pt>
                <c:pt idx="44">
                  <c:v>494.00602076573557</c:v>
                </c:pt>
                <c:pt idx="45">
                  <c:v>494.00602076573557</c:v>
                </c:pt>
                <c:pt idx="46">
                  <c:v>494.00602076573557</c:v>
                </c:pt>
                <c:pt idx="47">
                  <c:v>494.00602076573557</c:v>
                </c:pt>
                <c:pt idx="48">
                  <c:v>494.00602076573557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5-C5B5-4808-BE3C-26D13D71847E}"/>
            </c:ext>
          </c:extLst>
        </c:ser>
        <c:ser>
          <c:idx val="2"/>
          <c:order val="2"/>
          <c:tx>
            <c:strRef>
              <c:f>'Planilha1 XmR '!$D$1</c:f>
              <c:strCache>
                <c:ptCount val="1"/>
                <c:pt idx="0">
                  <c:v> +2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96B24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'Planilha1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dec.18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'Planilha1 XmR '!$D$2:$D$50</c:f>
              <c:numCache>
                <c:formatCode>00,000</c:formatCode>
                <c:ptCount val="49"/>
                <c:pt idx="0">
                  <c:v>568.14154504729186</c:v>
                </c:pt>
                <c:pt idx="1">
                  <c:v>568.14154504729186</c:v>
                </c:pt>
                <c:pt idx="2">
                  <c:v>568.14154504729186</c:v>
                </c:pt>
                <c:pt idx="3">
                  <c:v>568.14154504729186</c:v>
                </c:pt>
                <c:pt idx="4">
                  <c:v>568.14154504729186</c:v>
                </c:pt>
                <c:pt idx="5">
                  <c:v>568.14154504729186</c:v>
                </c:pt>
                <c:pt idx="6">
                  <c:v>568.14154504729186</c:v>
                </c:pt>
                <c:pt idx="7">
                  <c:v>568.14154504729186</c:v>
                </c:pt>
                <c:pt idx="8">
                  <c:v>568.14154504729186</c:v>
                </c:pt>
                <c:pt idx="9">
                  <c:v>568.14154504729186</c:v>
                </c:pt>
                <c:pt idx="10">
                  <c:v>568.14154504729186</c:v>
                </c:pt>
                <c:pt idx="11">
                  <c:v>568.14154504729186</c:v>
                </c:pt>
                <c:pt idx="12">
                  <c:v>517.69603867980447</c:v>
                </c:pt>
                <c:pt idx="13">
                  <c:v>517.69603867980447</c:v>
                </c:pt>
                <c:pt idx="14">
                  <c:v>517.69603867980447</c:v>
                </c:pt>
                <c:pt idx="15">
                  <c:v>517.69603867980447</c:v>
                </c:pt>
                <c:pt idx="16">
                  <c:v>517.69603867980447</c:v>
                </c:pt>
                <c:pt idx="17">
                  <c:v>517.69603867980447</c:v>
                </c:pt>
                <c:pt idx="18">
                  <c:v>517.69603867980447</c:v>
                </c:pt>
                <c:pt idx="19">
                  <c:v>517.69603867980447</c:v>
                </c:pt>
                <c:pt idx="20">
                  <c:v>517.69603867980447</c:v>
                </c:pt>
                <c:pt idx="21">
                  <c:v>517.69603867980447</c:v>
                </c:pt>
                <c:pt idx="22">
                  <c:v>517.69603867980447</c:v>
                </c:pt>
                <c:pt idx="23">
                  <c:v>517.69603867980447</c:v>
                </c:pt>
                <c:pt idx="24">
                  <c:v>517.69603867980447</c:v>
                </c:pt>
                <c:pt idx="25">
                  <c:v>517.69603867980447</c:v>
                </c:pt>
                <c:pt idx="26">
                  <c:v>517.69603867980447</c:v>
                </c:pt>
                <c:pt idx="27">
                  <c:v>517.69603867980447</c:v>
                </c:pt>
                <c:pt idx="28">
                  <c:v>517.69603867980447</c:v>
                </c:pt>
                <c:pt idx="29">
                  <c:v>517.69603867980447</c:v>
                </c:pt>
                <c:pt idx="30">
                  <c:v>517.69603867980447</c:v>
                </c:pt>
                <c:pt idx="31">
                  <c:v>517.69603867980447</c:v>
                </c:pt>
                <c:pt idx="32">
                  <c:v>517.69603867980447</c:v>
                </c:pt>
                <c:pt idx="33">
                  <c:v>517.69603867980447</c:v>
                </c:pt>
                <c:pt idx="34">
                  <c:v>517.69603867980447</c:v>
                </c:pt>
                <c:pt idx="35">
                  <c:v>479.32338319959803</c:v>
                </c:pt>
                <c:pt idx="36">
                  <c:v>479.32338319959803</c:v>
                </c:pt>
                <c:pt idx="37">
                  <c:v>479.32338319959803</c:v>
                </c:pt>
                <c:pt idx="38">
                  <c:v>479.32338319959803</c:v>
                </c:pt>
                <c:pt idx="39">
                  <c:v>479.32338319959803</c:v>
                </c:pt>
                <c:pt idx="40">
                  <c:v>479.32338319959803</c:v>
                </c:pt>
                <c:pt idx="41">
                  <c:v>479.32338319959803</c:v>
                </c:pt>
                <c:pt idx="42">
                  <c:v>479.32338319959803</c:v>
                </c:pt>
                <c:pt idx="43">
                  <c:v>479.32338319959803</c:v>
                </c:pt>
                <c:pt idx="44">
                  <c:v>479.32338319959803</c:v>
                </c:pt>
                <c:pt idx="45">
                  <c:v>479.32338319959803</c:v>
                </c:pt>
                <c:pt idx="46">
                  <c:v>479.32338319959803</c:v>
                </c:pt>
                <c:pt idx="47">
                  <c:v>479.32338319959803</c:v>
                </c:pt>
                <c:pt idx="48">
                  <c:v>479.32338319959803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6-C5B5-4808-BE3C-26D13D71847E}"/>
            </c:ext>
          </c:extLst>
        </c:ser>
        <c:ser>
          <c:idx val="3"/>
          <c:order val="3"/>
          <c:tx>
            <c:strRef>
              <c:f>'Planilha1 XmR '!$E$1</c:f>
              <c:strCache>
                <c:ptCount val="1"/>
                <c:pt idx="0">
                  <c:v> +1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0F9ED5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'Planilha1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dec.18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'Planilha1 XmR '!$E$2:$E$50</c:f>
              <c:numCache>
                <c:formatCode>00,000</c:formatCode>
                <c:ptCount val="49"/>
                <c:pt idx="0">
                  <c:v>551.84385058869441</c:v>
                </c:pt>
                <c:pt idx="1">
                  <c:v>551.84385058869441</c:v>
                </c:pt>
                <c:pt idx="2">
                  <c:v>551.84385058869441</c:v>
                </c:pt>
                <c:pt idx="3">
                  <c:v>551.84385058869441</c:v>
                </c:pt>
                <c:pt idx="4">
                  <c:v>551.84385058869441</c:v>
                </c:pt>
                <c:pt idx="5">
                  <c:v>551.84385058869441</c:v>
                </c:pt>
                <c:pt idx="6">
                  <c:v>551.84385058869441</c:v>
                </c:pt>
                <c:pt idx="7">
                  <c:v>551.84385058869441</c:v>
                </c:pt>
                <c:pt idx="8">
                  <c:v>551.84385058869441</c:v>
                </c:pt>
                <c:pt idx="9">
                  <c:v>551.84385058869441</c:v>
                </c:pt>
                <c:pt idx="10">
                  <c:v>551.84385058869441</c:v>
                </c:pt>
                <c:pt idx="11">
                  <c:v>551.84385058869441</c:v>
                </c:pt>
                <c:pt idx="12">
                  <c:v>501.39834422120697</c:v>
                </c:pt>
                <c:pt idx="13">
                  <c:v>501.39834422120697</c:v>
                </c:pt>
                <c:pt idx="14">
                  <c:v>501.39834422120697</c:v>
                </c:pt>
                <c:pt idx="15">
                  <c:v>501.39834422120697</c:v>
                </c:pt>
                <c:pt idx="16">
                  <c:v>501.39834422120697</c:v>
                </c:pt>
                <c:pt idx="17">
                  <c:v>501.39834422120697</c:v>
                </c:pt>
                <c:pt idx="18">
                  <c:v>501.39834422120697</c:v>
                </c:pt>
                <c:pt idx="19">
                  <c:v>501.39834422120697</c:v>
                </c:pt>
                <c:pt idx="20">
                  <c:v>501.39834422120697</c:v>
                </c:pt>
                <c:pt idx="21">
                  <c:v>501.39834422120697</c:v>
                </c:pt>
                <c:pt idx="22">
                  <c:v>501.39834422120697</c:v>
                </c:pt>
                <c:pt idx="23">
                  <c:v>501.39834422120697</c:v>
                </c:pt>
                <c:pt idx="24">
                  <c:v>501.39834422120697</c:v>
                </c:pt>
                <c:pt idx="25">
                  <c:v>501.39834422120697</c:v>
                </c:pt>
                <c:pt idx="26">
                  <c:v>501.39834422120697</c:v>
                </c:pt>
                <c:pt idx="27">
                  <c:v>501.39834422120697</c:v>
                </c:pt>
                <c:pt idx="28">
                  <c:v>501.39834422120697</c:v>
                </c:pt>
                <c:pt idx="29">
                  <c:v>501.39834422120697</c:v>
                </c:pt>
                <c:pt idx="30">
                  <c:v>501.39834422120697</c:v>
                </c:pt>
                <c:pt idx="31">
                  <c:v>501.39834422120697</c:v>
                </c:pt>
                <c:pt idx="32">
                  <c:v>501.39834422120697</c:v>
                </c:pt>
                <c:pt idx="33">
                  <c:v>501.39834422120697</c:v>
                </c:pt>
                <c:pt idx="34">
                  <c:v>501.39834422120697</c:v>
                </c:pt>
                <c:pt idx="35">
                  <c:v>464.64074563346048</c:v>
                </c:pt>
                <c:pt idx="36">
                  <c:v>464.64074563346048</c:v>
                </c:pt>
                <c:pt idx="37">
                  <c:v>464.64074563346048</c:v>
                </c:pt>
                <c:pt idx="38">
                  <c:v>464.64074563346048</c:v>
                </c:pt>
                <c:pt idx="39">
                  <c:v>464.64074563346048</c:v>
                </c:pt>
                <c:pt idx="40">
                  <c:v>464.64074563346048</c:v>
                </c:pt>
                <c:pt idx="41">
                  <c:v>464.64074563346048</c:v>
                </c:pt>
                <c:pt idx="42">
                  <c:v>464.64074563346048</c:v>
                </c:pt>
                <c:pt idx="43">
                  <c:v>464.64074563346048</c:v>
                </c:pt>
                <c:pt idx="44">
                  <c:v>464.64074563346048</c:v>
                </c:pt>
                <c:pt idx="45">
                  <c:v>464.64074563346048</c:v>
                </c:pt>
                <c:pt idx="46">
                  <c:v>464.64074563346048</c:v>
                </c:pt>
                <c:pt idx="47">
                  <c:v>464.64074563346048</c:v>
                </c:pt>
                <c:pt idx="48">
                  <c:v>464.64074563346048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7-C5B5-4808-BE3C-26D13D71847E}"/>
            </c:ext>
          </c:extLst>
        </c:ser>
        <c:ser>
          <c:idx val="4"/>
          <c:order val="4"/>
          <c:tx>
            <c:strRef>
              <c:f>'Planilha1 XmR '!$F$1</c:f>
              <c:strCache>
                <c:ptCount val="1"/>
                <c:pt idx="0">
                  <c:v>Median</c:v>
                </c:pt>
              </c:strCache>
            </c:strRef>
          </c:tx>
          <c:spPr>
            <a:ln w="12700">
              <a:solidFill>
                <a:srgbClr val="009999"/>
              </a:solidFill>
              <a:prstDash val="solid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47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8-C5B5-4808-BE3C-26D13D71847E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47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9-C5B5-4808-BE3C-26D13D71847E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'Planilha1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dec.18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'Planilha1 XmR '!$F$2:$F$50</c:f>
              <c:numCache>
                <c:formatCode>00,000</c:formatCode>
                <c:ptCount val="49"/>
                <c:pt idx="0">
                  <c:v>535.54615613009685</c:v>
                </c:pt>
                <c:pt idx="1">
                  <c:v>535.54615613009685</c:v>
                </c:pt>
                <c:pt idx="2">
                  <c:v>535.54615613009685</c:v>
                </c:pt>
                <c:pt idx="3">
                  <c:v>535.54615613009685</c:v>
                </c:pt>
                <c:pt idx="4">
                  <c:v>535.54615613009685</c:v>
                </c:pt>
                <c:pt idx="5">
                  <c:v>535.54615613009685</c:v>
                </c:pt>
                <c:pt idx="6">
                  <c:v>535.54615613009685</c:v>
                </c:pt>
                <c:pt idx="7">
                  <c:v>535.54615613009685</c:v>
                </c:pt>
                <c:pt idx="8">
                  <c:v>535.54615613009685</c:v>
                </c:pt>
                <c:pt idx="9">
                  <c:v>535.54615613009685</c:v>
                </c:pt>
                <c:pt idx="10">
                  <c:v>535.54615613009685</c:v>
                </c:pt>
                <c:pt idx="11">
                  <c:v>535.54615613009685</c:v>
                </c:pt>
                <c:pt idx="12">
                  <c:v>485.10064976260946</c:v>
                </c:pt>
                <c:pt idx="13">
                  <c:v>485.10064976260946</c:v>
                </c:pt>
                <c:pt idx="14">
                  <c:v>485.10064976260946</c:v>
                </c:pt>
                <c:pt idx="15">
                  <c:v>485.10064976260946</c:v>
                </c:pt>
                <c:pt idx="16">
                  <c:v>485.10064976260946</c:v>
                </c:pt>
                <c:pt idx="17">
                  <c:v>485.10064976260946</c:v>
                </c:pt>
                <c:pt idx="18">
                  <c:v>485.10064976260946</c:v>
                </c:pt>
                <c:pt idx="19">
                  <c:v>485.10064976260946</c:v>
                </c:pt>
                <c:pt idx="20">
                  <c:v>485.10064976260946</c:v>
                </c:pt>
                <c:pt idx="21">
                  <c:v>485.10064976260946</c:v>
                </c:pt>
                <c:pt idx="22">
                  <c:v>485.10064976260946</c:v>
                </c:pt>
                <c:pt idx="23">
                  <c:v>485.10064976260946</c:v>
                </c:pt>
                <c:pt idx="24">
                  <c:v>485.10064976260946</c:v>
                </c:pt>
                <c:pt idx="25">
                  <c:v>485.10064976260946</c:v>
                </c:pt>
                <c:pt idx="26">
                  <c:v>485.10064976260946</c:v>
                </c:pt>
                <c:pt idx="27">
                  <c:v>485.10064976260946</c:v>
                </c:pt>
                <c:pt idx="28">
                  <c:v>485.10064976260946</c:v>
                </c:pt>
                <c:pt idx="29">
                  <c:v>485.10064976260946</c:v>
                </c:pt>
                <c:pt idx="30">
                  <c:v>485.10064976260946</c:v>
                </c:pt>
                <c:pt idx="31">
                  <c:v>485.10064976260946</c:v>
                </c:pt>
                <c:pt idx="32">
                  <c:v>485.10064976260946</c:v>
                </c:pt>
                <c:pt idx="33">
                  <c:v>485.10064976260946</c:v>
                </c:pt>
                <c:pt idx="34">
                  <c:v>485.10064976260946</c:v>
                </c:pt>
                <c:pt idx="35">
                  <c:v>449.95810806732294</c:v>
                </c:pt>
                <c:pt idx="36">
                  <c:v>449.95810806732294</c:v>
                </c:pt>
                <c:pt idx="37">
                  <c:v>449.95810806732294</c:v>
                </c:pt>
                <c:pt idx="38">
                  <c:v>449.95810806732294</c:v>
                </c:pt>
                <c:pt idx="39">
                  <c:v>449.95810806732294</c:v>
                </c:pt>
                <c:pt idx="40">
                  <c:v>449.95810806732294</c:v>
                </c:pt>
                <c:pt idx="41">
                  <c:v>449.95810806732294</c:v>
                </c:pt>
                <c:pt idx="42">
                  <c:v>449.95810806732294</c:v>
                </c:pt>
                <c:pt idx="43">
                  <c:v>449.95810806732294</c:v>
                </c:pt>
                <c:pt idx="44">
                  <c:v>449.95810806732294</c:v>
                </c:pt>
                <c:pt idx="45">
                  <c:v>449.95810806732294</c:v>
                </c:pt>
                <c:pt idx="46">
                  <c:v>449.95810806732294</c:v>
                </c:pt>
                <c:pt idx="47">
                  <c:v>449.95810806732294</c:v>
                </c:pt>
                <c:pt idx="48">
                  <c:v>449.95810806732294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A-C5B5-4808-BE3C-26D13D71847E}"/>
            </c:ext>
          </c:extLst>
        </c:ser>
        <c:ser>
          <c:idx val="5"/>
          <c:order val="5"/>
          <c:tx>
            <c:strRef>
              <c:f>'Planilha1 XmR '!$G$1</c:f>
              <c:strCache>
                <c:ptCount val="1"/>
                <c:pt idx="0">
                  <c:v> -1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4EA72E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dLbls>
            <c:dLbl>
              <c:idx val="35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B-C5B5-4808-BE3C-26D13D71847E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'Planilha1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dec.18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'Planilha1 XmR '!$G$2:$G$50</c:f>
              <c:numCache>
                <c:formatCode>00,000</c:formatCode>
                <c:ptCount val="49"/>
                <c:pt idx="0">
                  <c:v>519.24846167149929</c:v>
                </c:pt>
                <c:pt idx="1">
                  <c:v>519.24846167149929</c:v>
                </c:pt>
                <c:pt idx="2">
                  <c:v>519.24846167149929</c:v>
                </c:pt>
                <c:pt idx="3">
                  <c:v>519.24846167149929</c:v>
                </c:pt>
                <c:pt idx="4">
                  <c:v>519.24846167149929</c:v>
                </c:pt>
                <c:pt idx="5">
                  <c:v>519.24846167149929</c:v>
                </c:pt>
                <c:pt idx="6">
                  <c:v>519.24846167149929</c:v>
                </c:pt>
                <c:pt idx="7">
                  <c:v>519.24846167149929</c:v>
                </c:pt>
                <c:pt idx="8">
                  <c:v>519.24846167149929</c:v>
                </c:pt>
                <c:pt idx="9">
                  <c:v>519.24846167149929</c:v>
                </c:pt>
                <c:pt idx="10">
                  <c:v>519.24846167149929</c:v>
                </c:pt>
                <c:pt idx="11">
                  <c:v>519.24846167149929</c:v>
                </c:pt>
                <c:pt idx="12">
                  <c:v>468.80295530401196</c:v>
                </c:pt>
                <c:pt idx="13">
                  <c:v>468.80295530401196</c:v>
                </c:pt>
                <c:pt idx="14">
                  <c:v>468.80295530401196</c:v>
                </c:pt>
                <c:pt idx="15">
                  <c:v>468.80295530401196</c:v>
                </c:pt>
                <c:pt idx="16">
                  <c:v>468.80295530401196</c:v>
                </c:pt>
                <c:pt idx="17">
                  <c:v>468.80295530401196</c:v>
                </c:pt>
                <c:pt idx="18">
                  <c:v>468.80295530401196</c:v>
                </c:pt>
                <c:pt idx="19">
                  <c:v>468.80295530401196</c:v>
                </c:pt>
                <c:pt idx="20">
                  <c:v>468.80295530401196</c:v>
                </c:pt>
                <c:pt idx="21">
                  <c:v>468.80295530401196</c:v>
                </c:pt>
                <c:pt idx="22">
                  <c:v>468.80295530401196</c:v>
                </c:pt>
                <c:pt idx="23">
                  <c:v>468.80295530401196</c:v>
                </c:pt>
                <c:pt idx="24">
                  <c:v>468.80295530401196</c:v>
                </c:pt>
                <c:pt idx="25">
                  <c:v>468.80295530401196</c:v>
                </c:pt>
                <c:pt idx="26">
                  <c:v>468.80295530401196</c:v>
                </c:pt>
                <c:pt idx="27">
                  <c:v>468.80295530401196</c:v>
                </c:pt>
                <c:pt idx="28">
                  <c:v>468.80295530401196</c:v>
                </c:pt>
                <c:pt idx="29">
                  <c:v>468.80295530401196</c:v>
                </c:pt>
                <c:pt idx="30">
                  <c:v>468.80295530401196</c:v>
                </c:pt>
                <c:pt idx="31">
                  <c:v>468.80295530401196</c:v>
                </c:pt>
                <c:pt idx="32">
                  <c:v>468.80295530401196</c:v>
                </c:pt>
                <c:pt idx="33">
                  <c:v>468.80295530401196</c:v>
                </c:pt>
                <c:pt idx="34">
                  <c:v>468.80295530401196</c:v>
                </c:pt>
                <c:pt idx="35">
                  <c:v>435.2754705011854</c:v>
                </c:pt>
                <c:pt idx="36">
                  <c:v>435.2754705011854</c:v>
                </c:pt>
                <c:pt idx="37">
                  <c:v>435.2754705011854</c:v>
                </c:pt>
                <c:pt idx="38">
                  <c:v>435.2754705011854</c:v>
                </c:pt>
                <c:pt idx="39">
                  <c:v>435.2754705011854</c:v>
                </c:pt>
                <c:pt idx="40">
                  <c:v>435.2754705011854</c:v>
                </c:pt>
                <c:pt idx="41">
                  <c:v>435.2754705011854</c:v>
                </c:pt>
                <c:pt idx="42">
                  <c:v>435.2754705011854</c:v>
                </c:pt>
                <c:pt idx="43">
                  <c:v>435.2754705011854</c:v>
                </c:pt>
                <c:pt idx="44">
                  <c:v>435.2754705011854</c:v>
                </c:pt>
                <c:pt idx="45">
                  <c:v>435.2754705011854</c:v>
                </c:pt>
                <c:pt idx="46">
                  <c:v>435.2754705011854</c:v>
                </c:pt>
                <c:pt idx="47">
                  <c:v>435.2754705011854</c:v>
                </c:pt>
                <c:pt idx="48">
                  <c:v>435.2754705011854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C-C5B5-4808-BE3C-26D13D71847E}"/>
            </c:ext>
          </c:extLst>
        </c:ser>
        <c:ser>
          <c:idx val="6"/>
          <c:order val="6"/>
          <c:tx>
            <c:strRef>
              <c:f>'Planilha1 XmR '!$H$1</c:f>
              <c:strCache>
                <c:ptCount val="1"/>
                <c:pt idx="0">
                  <c:v> -2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56082">
                      <a:tint val="77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'Planilha1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dec.18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'Planilha1 XmR '!$H$2:$H$50</c:f>
              <c:numCache>
                <c:formatCode>00,000</c:formatCode>
                <c:ptCount val="49"/>
                <c:pt idx="0">
                  <c:v>502.95076721290184</c:v>
                </c:pt>
                <c:pt idx="1">
                  <c:v>502.95076721290184</c:v>
                </c:pt>
                <c:pt idx="2">
                  <c:v>502.95076721290184</c:v>
                </c:pt>
                <c:pt idx="3">
                  <c:v>502.95076721290184</c:v>
                </c:pt>
                <c:pt idx="4">
                  <c:v>502.95076721290184</c:v>
                </c:pt>
                <c:pt idx="5">
                  <c:v>502.95076721290184</c:v>
                </c:pt>
                <c:pt idx="6">
                  <c:v>502.95076721290184</c:v>
                </c:pt>
                <c:pt idx="7">
                  <c:v>502.95076721290184</c:v>
                </c:pt>
                <c:pt idx="8">
                  <c:v>502.95076721290184</c:v>
                </c:pt>
                <c:pt idx="9">
                  <c:v>502.95076721290184</c:v>
                </c:pt>
                <c:pt idx="10">
                  <c:v>502.95076721290184</c:v>
                </c:pt>
                <c:pt idx="11">
                  <c:v>502.95076721290184</c:v>
                </c:pt>
                <c:pt idx="12">
                  <c:v>452.50526084541445</c:v>
                </c:pt>
                <c:pt idx="13">
                  <c:v>452.50526084541445</c:v>
                </c:pt>
                <c:pt idx="14">
                  <c:v>452.50526084541445</c:v>
                </c:pt>
                <c:pt idx="15">
                  <c:v>452.50526084541445</c:v>
                </c:pt>
                <c:pt idx="16">
                  <c:v>452.50526084541445</c:v>
                </c:pt>
                <c:pt idx="17">
                  <c:v>452.50526084541445</c:v>
                </c:pt>
                <c:pt idx="18">
                  <c:v>452.50526084541445</c:v>
                </c:pt>
                <c:pt idx="19">
                  <c:v>452.50526084541445</c:v>
                </c:pt>
                <c:pt idx="20">
                  <c:v>452.50526084541445</c:v>
                </c:pt>
                <c:pt idx="21">
                  <c:v>452.50526084541445</c:v>
                </c:pt>
                <c:pt idx="22">
                  <c:v>452.50526084541445</c:v>
                </c:pt>
                <c:pt idx="23">
                  <c:v>452.50526084541445</c:v>
                </c:pt>
                <c:pt idx="24">
                  <c:v>452.50526084541445</c:v>
                </c:pt>
                <c:pt idx="25">
                  <c:v>452.50526084541445</c:v>
                </c:pt>
                <c:pt idx="26">
                  <c:v>452.50526084541445</c:v>
                </c:pt>
                <c:pt idx="27">
                  <c:v>452.50526084541445</c:v>
                </c:pt>
                <c:pt idx="28">
                  <c:v>452.50526084541445</c:v>
                </c:pt>
                <c:pt idx="29">
                  <c:v>452.50526084541445</c:v>
                </c:pt>
                <c:pt idx="30">
                  <c:v>452.50526084541445</c:v>
                </c:pt>
                <c:pt idx="31">
                  <c:v>452.50526084541445</c:v>
                </c:pt>
                <c:pt idx="32">
                  <c:v>452.50526084541445</c:v>
                </c:pt>
                <c:pt idx="33">
                  <c:v>452.50526084541445</c:v>
                </c:pt>
                <c:pt idx="34">
                  <c:v>452.50526084541445</c:v>
                </c:pt>
                <c:pt idx="35">
                  <c:v>420.59283293504785</c:v>
                </c:pt>
                <c:pt idx="36">
                  <c:v>420.59283293504785</c:v>
                </c:pt>
                <c:pt idx="37">
                  <c:v>420.59283293504785</c:v>
                </c:pt>
                <c:pt idx="38">
                  <c:v>420.59283293504785</c:v>
                </c:pt>
                <c:pt idx="39">
                  <c:v>420.59283293504785</c:v>
                </c:pt>
                <c:pt idx="40">
                  <c:v>420.59283293504785</c:v>
                </c:pt>
                <c:pt idx="41">
                  <c:v>420.59283293504785</c:v>
                </c:pt>
                <c:pt idx="42">
                  <c:v>420.59283293504785</c:v>
                </c:pt>
                <c:pt idx="43">
                  <c:v>420.59283293504785</c:v>
                </c:pt>
                <c:pt idx="44">
                  <c:v>420.59283293504785</c:v>
                </c:pt>
                <c:pt idx="45">
                  <c:v>420.59283293504785</c:v>
                </c:pt>
                <c:pt idx="46">
                  <c:v>420.59283293504785</c:v>
                </c:pt>
                <c:pt idx="47">
                  <c:v>420.59283293504785</c:v>
                </c:pt>
                <c:pt idx="48">
                  <c:v>420.59283293504785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D-C5B5-4808-BE3C-26D13D71847E}"/>
            </c:ext>
          </c:extLst>
        </c:ser>
        <c:ser>
          <c:idx val="7"/>
          <c:order val="7"/>
          <c:tx>
            <c:strRef>
              <c:f>'Planilha1 XmR '!$I$1</c:f>
              <c:strCache>
                <c:ptCount val="1"/>
                <c:pt idx="0">
                  <c:v>LCL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47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LCL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E-C5B5-4808-BE3C-26D13D71847E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47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F-C5B5-4808-BE3C-26D13D71847E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'Planilha1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dec.18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'Planilha1 XmR '!$I$2:$I$50</c:f>
              <c:numCache>
                <c:formatCode>00,000</c:formatCode>
                <c:ptCount val="49"/>
                <c:pt idx="0">
                  <c:v>486.65307275430433</c:v>
                </c:pt>
                <c:pt idx="1">
                  <c:v>486.65307275430433</c:v>
                </c:pt>
                <c:pt idx="2">
                  <c:v>486.65307275430433</c:v>
                </c:pt>
                <c:pt idx="3">
                  <c:v>486.65307275430433</c:v>
                </c:pt>
                <c:pt idx="4">
                  <c:v>486.65307275430433</c:v>
                </c:pt>
                <c:pt idx="5">
                  <c:v>486.65307275430433</c:v>
                </c:pt>
                <c:pt idx="6">
                  <c:v>486.65307275430433</c:v>
                </c:pt>
                <c:pt idx="7">
                  <c:v>486.65307275430433</c:v>
                </c:pt>
                <c:pt idx="8">
                  <c:v>486.65307275430433</c:v>
                </c:pt>
                <c:pt idx="9">
                  <c:v>486.65307275430433</c:v>
                </c:pt>
                <c:pt idx="10">
                  <c:v>486.65307275430433</c:v>
                </c:pt>
                <c:pt idx="11">
                  <c:v>486.65307275430433</c:v>
                </c:pt>
                <c:pt idx="12">
                  <c:v>436.20756638681695</c:v>
                </c:pt>
                <c:pt idx="13">
                  <c:v>436.20756638681695</c:v>
                </c:pt>
                <c:pt idx="14">
                  <c:v>436.20756638681695</c:v>
                </c:pt>
                <c:pt idx="15">
                  <c:v>436.20756638681695</c:v>
                </c:pt>
                <c:pt idx="16">
                  <c:v>436.20756638681695</c:v>
                </c:pt>
                <c:pt idx="17">
                  <c:v>436.20756638681695</c:v>
                </c:pt>
                <c:pt idx="18">
                  <c:v>436.20756638681695</c:v>
                </c:pt>
                <c:pt idx="19">
                  <c:v>436.20756638681695</c:v>
                </c:pt>
                <c:pt idx="20">
                  <c:v>436.20756638681695</c:v>
                </c:pt>
                <c:pt idx="21">
                  <c:v>436.20756638681695</c:v>
                </c:pt>
                <c:pt idx="22">
                  <c:v>436.20756638681695</c:v>
                </c:pt>
                <c:pt idx="23">
                  <c:v>436.20756638681695</c:v>
                </c:pt>
                <c:pt idx="24">
                  <c:v>436.20756638681695</c:v>
                </c:pt>
                <c:pt idx="25">
                  <c:v>436.20756638681695</c:v>
                </c:pt>
                <c:pt idx="26">
                  <c:v>436.20756638681695</c:v>
                </c:pt>
                <c:pt idx="27">
                  <c:v>436.20756638681695</c:v>
                </c:pt>
                <c:pt idx="28">
                  <c:v>436.20756638681695</c:v>
                </c:pt>
                <c:pt idx="29">
                  <c:v>436.20756638681695</c:v>
                </c:pt>
                <c:pt idx="30">
                  <c:v>436.20756638681695</c:v>
                </c:pt>
                <c:pt idx="31">
                  <c:v>436.20756638681695</c:v>
                </c:pt>
                <c:pt idx="32">
                  <c:v>436.20756638681695</c:v>
                </c:pt>
                <c:pt idx="33">
                  <c:v>436.20756638681695</c:v>
                </c:pt>
                <c:pt idx="34">
                  <c:v>436.20756638681695</c:v>
                </c:pt>
                <c:pt idx="35">
                  <c:v>405.91019536891031</c:v>
                </c:pt>
                <c:pt idx="36">
                  <c:v>405.91019536891031</c:v>
                </c:pt>
                <c:pt idx="37">
                  <c:v>405.91019536891031</c:v>
                </c:pt>
                <c:pt idx="38">
                  <c:v>405.91019536891031</c:v>
                </c:pt>
                <c:pt idx="39">
                  <c:v>405.91019536891031</c:v>
                </c:pt>
                <c:pt idx="40">
                  <c:v>405.91019536891031</c:v>
                </c:pt>
                <c:pt idx="41">
                  <c:v>405.91019536891031</c:v>
                </c:pt>
                <c:pt idx="42">
                  <c:v>405.91019536891031</c:v>
                </c:pt>
                <c:pt idx="43">
                  <c:v>405.91019536891031</c:v>
                </c:pt>
                <c:pt idx="44">
                  <c:v>405.91019536891031</c:v>
                </c:pt>
                <c:pt idx="45">
                  <c:v>405.91019536891031</c:v>
                </c:pt>
                <c:pt idx="46">
                  <c:v>405.91019536891031</c:v>
                </c:pt>
                <c:pt idx="47">
                  <c:v>405.91019536891031</c:v>
                </c:pt>
                <c:pt idx="48">
                  <c:v>405.91019536891031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0-C5B5-4808-BE3C-26D13D7184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130582400"/>
        <c:axId val="-2130590016"/>
      </c:lineChart>
      <c:catAx>
        <c:axId val="-21305824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900" b="1" i="0">
                    <a:solidFill>
                      <a:srgbClr val="000000"/>
                    </a:solidFill>
                    <a:latin typeface=" +mn-lt"/>
                  </a:rPr>
                  <a:t>Period (Dez-17 - Dez-21)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/>
            </a:pPr>
            <a:endParaRPr lang="en-US"/>
          </a:p>
        </c:txPr>
        <c:crossAx val="-2130590016"/>
        <c:crosses val="autoZero"/>
        <c:auto val="0"/>
        <c:lblAlgn val="ctr"/>
        <c:lblOffset val="100"/>
        <c:noMultiLvlLbl val="0"/>
      </c:catAx>
      <c:valAx>
        <c:axId val="-2130590016"/>
        <c:scaling>
          <c:orientation val="minMax"/>
          <c:min val="408.2765"/>
        </c:scaling>
        <c:delete val="0"/>
        <c:axPos val="l"/>
        <c:title>
          <c:tx>
            <c:rich>
              <a:bodyPr/>
              <a:lstStyle/>
              <a:p>
                <a:pPr>
                  <a:defRPr sz="9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900" b="1" i="0">
                    <a:solidFill>
                      <a:srgbClr val="000000"/>
                    </a:solidFill>
                    <a:latin typeface=" +mn-lt"/>
                  </a:rPr>
                  <a:t>Weight (grams)</a:t>
                </a:r>
              </a:p>
            </c:rich>
          </c:tx>
          <c:overlay val="0"/>
        </c:title>
        <c:numFmt formatCode="00,000" sourceLinked="1"/>
        <c:majorTickMark val="out"/>
        <c:minorTickMark val="none"/>
        <c:tickLblPos val="nextTo"/>
        <c:crossAx val="-2130582400"/>
        <c:crosses val="autoZero"/>
        <c:crossBetween val="midCat"/>
      </c:valAx>
      <c:spPr>
        <a:noFill/>
        <a:ln w="25400">
          <a:noFill/>
        </a:ln>
      </c:spPr>
    </c:plotArea>
    <c:plotVisOnly val="0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1" i="0">
                <a:solidFill>
                  <a:srgbClr val="000000"/>
                </a:solidFill>
                <a:latin typeface=" +mn-lt"/>
              </a:defRPr>
            </a:pPr>
            <a:r>
              <a:rPr lang="pt-BR" sz="1200" b="1" i="0">
                <a:solidFill>
                  <a:srgbClr val="000000"/>
                </a:solidFill>
                <a:latin typeface=" +mn-lt"/>
              </a:rPr>
              <a:t>Adherence to swab count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'Planilha9 XmR '!$B$1</c:f>
              <c:strCache>
                <c:ptCount val="1"/>
                <c:pt idx="0">
                  <c:v>Data1</c:v>
                </c:pt>
              </c:strCache>
            </c:strRef>
          </c:tx>
          <c:spPr>
            <a:ln w="12700">
              <a:solidFill>
                <a:srgbClr val="000080"/>
              </a:solidFill>
              <a:prstDash val="solid"/>
            </a:ln>
            <a:effectLst/>
          </c:spPr>
          <c:marker>
            <c:symbol val="circle"/>
            <c:size val="6"/>
            <c:spPr>
              <a:solidFill>
                <a:srgbClr val="000080"/>
              </a:solidFill>
              <a:ln w="12700">
                <a:solidFill>
                  <a:srgbClr val="000080"/>
                </a:solidFill>
                <a:prstDash val="solid"/>
              </a:ln>
            </c:spPr>
          </c:marker>
          <c:dPt>
            <c:idx val="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11EA-48E8-94E6-2786C3EC32D6}"/>
              </c:ext>
            </c:extLst>
          </c:dPt>
          <c:dPt>
            <c:idx val="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11EA-48E8-94E6-2786C3EC32D6}"/>
              </c:ext>
            </c:extLst>
          </c:dPt>
          <c:dPt>
            <c:idx val="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3-11EA-48E8-94E6-2786C3EC32D6}"/>
              </c:ext>
            </c:extLst>
          </c:dPt>
          <c:dPt>
            <c:idx val="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5-11EA-48E8-94E6-2786C3EC32D6}"/>
              </c:ext>
            </c:extLst>
          </c:dPt>
          <c:dPt>
            <c:idx val="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7-11EA-48E8-94E6-2786C3EC32D6}"/>
              </c:ext>
            </c:extLst>
          </c:dPt>
          <c:dPt>
            <c:idx val="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9-11EA-48E8-94E6-2786C3EC32D6}"/>
              </c:ext>
            </c:extLst>
          </c:dPt>
          <c:dPt>
            <c:idx val="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B-11EA-48E8-94E6-2786C3EC32D6}"/>
              </c:ext>
            </c:extLst>
          </c:dPt>
          <c:dPt>
            <c:idx val="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D-11EA-48E8-94E6-2786C3EC32D6}"/>
              </c:ext>
            </c:extLst>
          </c:dPt>
          <c:dPt>
            <c:idx val="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F-11EA-48E8-94E6-2786C3EC32D6}"/>
              </c:ext>
            </c:extLst>
          </c:dPt>
          <c:dPt>
            <c:idx val="1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0-11EA-48E8-94E6-2786C3EC32D6}"/>
              </c:ext>
            </c:extLst>
          </c:dPt>
          <c:dPt>
            <c:idx val="1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2-11EA-48E8-94E6-2786C3EC32D6}"/>
              </c:ext>
            </c:extLst>
          </c:dPt>
          <c:dPt>
            <c:idx val="1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4-11EA-48E8-94E6-2786C3EC32D6}"/>
              </c:ext>
            </c:extLst>
          </c:dPt>
          <c:dPt>
            <c:idx val="1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6-11EA-48E8-94E6-2786C3EC32D6}"/>
              </c:ext>
            </c:extLst>
          </c:dPt>
          <c:dPt>
            <c:idx val="1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8-11EA-48E8-94E6-2786C3EC32D6}"/>
              </c:ext>
            </c:extLst>
          </c:dPt>
          <c:dPt>
            <c:idx val="1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A-11EA-48E8-94E6-2786C3EC32D6}"/>
              </c:ext>
            </c:extLst>
          </c:dPt>
          <c:dPt>
            <c:idx val="2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C-11EA-48E8-94E6-2786C3EC32D6}"/>
              </c:ext>
            </c:extLst>
          </c:dPt>
          <c:dPt>
            <c:idx val="2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E-11EA-48E8-94E6-2786C3EC32D6}"/>
              </c:ext>
            </c:extLst>
          </c:dPt>
          <c:dPt>
            <c:idx val="2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0-11EA-48E8-94E6-2786C3EC32D6}"/>
              </c:ext>
            </c:extLst>
          </c:dPt>
          <c:dPt>
            <c:idx val="2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2-11EA-48E8-94E6-2786C3EC32D6}"/>
              </c:ext>
            </c:extLst>
          </c:dPt>
          <c:dPt>
            <c:idx val="2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23-11EA-48E8-94E6-2786C3EC32D6}"/>
              </c:ext>
            </c:extLst>
          </c:dPt>
          <c:dPt>
            <c:idx val="2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5-11EA-48E8-94E6-2786C3EC32D6}"/>
              </c:ext>
            </c:extLst>
          </c:dPt>
          <c:dPt>
            <c:idx val="2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7-11EA-48E8-94E6-2786C3EC32D6}"/>
              </c:ext>
            </c:extLst>
          </c:dPt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'!$B$2:$B$50</c:f>
              <c:numCache>
                <c:formatCode>00,000</c:formatCode>
                <c:ptCount val="49"/>
                <c:pt idx="0">
                  <c:v>0.7</c:v>
                </c:pt>
                <c:pt idx="1">
                  <c:v>0.92441860465116277</c:v>
                </c:pt>
                <c:pt idx="2">
                  <c:v>0.94864048338368578</c:v>
                </c:pt>
                <c:pt idx="3">
                  <c:v>0.93846153846153846</c:v>
                </c:pt>
                <c:pt idx="4">
                  <c:v>0.95492957746478868</c:v>
                </c:pt>
                <c:pt idx="5">
                  <c:v>0.95320197044334976</c:v>
                </c:pt>
                <c:pt idx="6">
                  <c:v>0.93939393939393945</c:v>
                </c:pt>
                <c:pt idx="7">
                  <c:v>0.97272727272727277</c:v>
                </c:pt>
                <c:pt idx="8">
                  <c:v>0.93788819875776397</c:v>
                </c:pt>
                <c:pt idx="9">
                  <c:v>0.9528023598820059</c:v>
                </c:pt>
                <c:pt idx="10">
                  <c:v>0.92</c:v>
                </c:pt>
                <c:pt idx="11">
                  <c:v>0.93982808022922637</c:v>
                </c:pt>
                <c:pt idx="12">
                  <c:v>0.94011976047904189</c:v>
                </c:pt>
                <c:pt idx="13">
                  <c:v>0.92966360856269115</c:v>
                </c:pt>
                <c:pt idx="14">
                  <c:v>0.95626822157434399</c:v>
                </c:pt>
                <c:pt idx="15">
                  <c:v>0.94065281899109787</c:v>
                </c:pt>
                <c:pt idx="16">
                  <c:v>0.93313953488372092</c:v>
                </c:pt>
                <c:pt idx="17">
                  <c:v>0.96238244514106586</c:v>
                </c:pt>
                <c:pt idx="18">
                  <c:v>0.93375394321766558</c:v>
                </c:pt>
                <c:pt idx="19">
                  <c:v>0.94838709677419353</c:v>
                </c:pt>
                <c:pt idx="20">
                  <c:v>0.94848484848484849</c:v>
                </c:pt>
                <c:pt idx="21">
                  <c:v>0.94065281899109787</c:v>
                </c:pt>
                <c:pt idx="22">
                  <c:v>0.93558282208588961</c:v>
                </c:pt>
                <c:pt idx="23">
                  <c:v>0.9561128526645768</c:v>
                </c:pt>
                <c:pt idx="24">
                  <c:v>0.92082111436950143</c:v>
                </c:pt>
                <c:pt idx="25">
                  <c:v>0.85273972602739723</c:v>
                </c:pt>
                <c:pt idx="26">
                  <c:v>0.91843971631205679</c:v>
                </c:pt>
                <c:pt idx="27">
                  <c:v>0.85611510791366907</c:v>
                </c:pt>
                <c:pt idx="28">
                  <c:v>0.91463414634146345</c:v>
                </c:pt>
                <c:pt idx="29">
                  <c:v>0.90612244897959182</c:v>
                </c:pt>
                <c:pt idx="30">
                  <c:v>0.9494949494949495</c:v>
                </c:pt>
                <c:pt idx="31">
                  <c:v>0.89240506329113922</c:v>
                </c:pt>
                <c:pt idx="32">
                  <c:v>0.94444444444444442</c:v>
                </c:pt>
                <c:pt idx="33">
                  <c:v>0.9388379204892966</c:v>
                </c:pt>
                <c:pt idx="34">
                  <c:v>0.90936555891238668</c:v>
                </c:pt>
                <c:pt idx="35">
                  <c:v>0.96045197740112997</c:v>
                </c:pt>
                <c:pt idx="36">
                  <c:v>0.94160583941605835</c:v>
                </c:pt>
                <c:pt idx="37">
                  <c:v>0.94339622641509435</c:v>
                </c:pt>
                <c:pt idx="38">
                  <c:v>0.92088607594936711</c:v>
                </c:pt>
                <c:pt idx="39">
                  <c:v>0.94428152492668627</c:v>
                </c:pt>
                <c:pt idx="40">
                  <c:v>0.94242424242424239</c:v>
                </c:pt>
                <c:pt idx="41">
                  <c:v>0.92897727272727271</c:v>
                </c:pt>
                <c:pt idx="42">
                  <c:v>0.94407894736842102</c:v>
                </c:pt>
                <c:pt idx="43">
                  <c:v>0.93393393393393398</c:v>
                </c:pt>
                <c:pt idx="44">
                  <c:v>0.94242424242424239</c:v>
                </c:pt>
                <c:pt idx="45">
                  <c:v>0.9375</c:v>
                </c:pt>
                <c:pt idx="46">
                  <c:v>0.95184135977337114</c:v>
                </c:pt>
                <c:pt idx="47">
                  <c:v>0.95950155763239875</c:v>
                </c:pt>
                <c:pt idx="48">
                  <c:v>0.96496815286624205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8-11EA-48E8-94E6-2786C3EC32D6}"/>
            </c:ext>
          </c:extLst>
        </c:ser>
        <c:ser>
          <c:idx val="1"/>
          <c:order val="1"/>
          <c:tx>
            <c:strRef>
              <c:f>'Planilha9 XmR '!$C$1</c:f>
              <c:strCache>
                <c:ptCount val="1"/>
                <c:pt idx="0">
                  <c:v>UCL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0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UCL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9-11EA-48E8-94E6-2786C3EC32D6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09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A-11EA-48E8-94E6-2786C3EC32D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'!$C$2:$C$50</c:f>
              <c:numCache>
                <c:formatCode>00,000</c:formatCode>
                <c:ptCount val="49"/>
                <c:pt idx="0">
                  <c:v>0.97592001252663974</c:v>
                </c:pt>
                <c:pt idx="1">
                  <c:v>0.97592001252663974</c:v>
                </c:pt>
                <c:pt idx="2">
                  <c:v>0.97592001252663974</c:v>
                </c:pt>
                <c:pt idx="3">
                  <c:v>0.97592001252663974</c:v>
                </c:pt>
                <c:pt idx="4">
                  <c:v>0.97592001252663974</c:v>
                </c:pt>
                <c:pt idx="5">
                  <c:v>0.97592001252663974</c:v>
                </c:pt>
                <c:pt idx="6">
                  <c:v>0.97592001252663974</c:v>
                </c:pt>
                <c:pt idx="7">
                  <c:v>0.97592001252663974</c:v>
                </c:pt>
                <c:pt idx="8">
                  <c:v>0.97592001252663974</c:v>
                </c:pt>
                <c:pt idx="9">
                  <c:v>0.97592001252663974</c:v>
                </c:pt>
                <c:pt idx="10">
                  <c:v>0.97592001252663974</c:v>
                </c:pt>
                <c:pt idx="11">
                  <c:v>0.98792110920742937</c:v>
                </c:pt>
                <c:pt idx="12">
                  <c:v>0.98792110920742937</c:v>
                </c:pt>
                <c:pt idx="13">
                  <c:v>0.98792110920742937</c:v>
                </c:pt>
                <c:pt idx="14">
                  <c:v>0.98792110920742937</c:v>
                </c:pt>
                <c:pt idx="15">
                  <c:v>0.98792110920742937</c:v>
                </c:pt>
                <c:pt idx="16">
                  <c:v>0.98792110920742937</c:v>
                </c:pt>
                <c:pt idx="17">
                  <c:v>0.98792110920742937</c:v>
                </c:pt>
                <c:pt idx="18">
                  <c:v>0.98792110920742937</c:v>
                </c:pt>
                <c:pt idx="19">
                  <c:v>0.98792110920742937</c:v>
                </c:pt>
                <c:pt idx="20">
                  <c:v>0.98792110920742937</c:v>
                </c:pt>
                <c:pt idx="21">
                  <c:v>0.98792110920742937</c:v>
                </c:pt>
                <c:pt idx="22">
                  <c:v>0.98792110920742937</c:v>
                </c:pt>
                <c:pt idx="23">
                  <c:v>0.98792110920742937</c:v>
                </c:pt>
                <c:pt idx="24">
                  <c:v>0.98792110920742937</c:v>
                </c:pt>
                <c:pt idx="25">
                  <c:v>0.98792110920742937</c:v>
                </c:pt>
                <c:pt idx="26">
                  <c:v>0.98792110920742937</c:v>
                </c:pt>
                <c:pt idx="27">
                  <c:v>0.98792110920742937</c:v>
                </c:pt>
                <c:pt idx="28">
                  <c:v>0.98792110920742937</c:v>
                </c:pt>
                <c:pt idx="29">
                  <c:v>0.98792110920742937</c:v>
                </c:pt>
                <c:pt idx="30">
                  <c:v>0.98792110920742937</c:v>
                </c:pt>
                <c:pt idx="31">
                  <c:v>0.98792110920742937</c:v>
                </c:pt>
                <c:pt idx="32">
                  <c:v>0.98792110920742937</c:v>
                </c:pt>
                <c:pt idx="33">
                  <c:v>0.98792110920742937</c:v>
                </c:pt>
                <c:pt idx="34">
                  <c:v>0.98792110920742937</c:v>
                </c:pt>
                <c:pt idx="35">
                  <c:v>0.98792110920742937</c:v>
                </c:pt>
                <c:pt idx="36">
                  <c:v>0.98792110920742937</c:v>
                </c:pt>
                <c:pt idx="37">
                  <c:v>0.98792110920742937</c:v>
                </c:pt>
                <c:pt idx="38">
                  <c:v>0.98792110920742937</c:v>
                </c:pt>
                <c:pt idx="39">
                  <c:v>0.98792110920742937</c:v>
                </c:pt>
                <c:pt idx="40">
                  <c:v>0.98792110920742937</c:v>
                </c:pt>
                <c:pt idx="41">
                  <c:v>0.98792110920742937</c:v>
                </c:pt>
                <c:pt idx="42">
                  <c:v>0.98792110920742937</c:v>
                </c:pt>
                <c:pt idx="43">
                  <c:v>0.98792110920742937</c:v>
                </c:pt>
                <c:pt idx="44">
                  <c:v>0.98792110920742937</c:v>
                </c:pt>
                <c:pt idx="45">
                  <c:v>0.98792110920742937</c:v>
                </c:pt>
                <c:pt idx="46">
                  <c:v>0.98792110920742937</c:v>
                </c:pt>
                <c:pt idx="47">
                  <c:v>0.98792110920742937</c:v>
                </c:pt>
                <c:pt idx="48">
                  <c:v>0.98792110920742937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B-11EA-48E8-94E6-2786C3EC32D6}"/>
            </c:ext>
          </c:extLst>
        </c:ser>
        <c:ser>
          <c:idx val="2"/>
          <c:order val="2"/>
          <c:tx>
            <c:strRef>
              <c:f>'Planilha9 XmR '!$D$1</c:f>
              <c:strCache>
                <c:ptCount val="1"/>
                <c:pt idx="0">
                  <c:v> +2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96B24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'!$D$2:$D$50</c:f>
              <c:numCache>
                <c:formatCode>00,000</c:formatCode>
                <c:ptCount val="49"/>
                <c:pt idx="0">
                  <c:v>0.95796073396216908</c:v>
                </c:pt>
                <c:pt idx="1">
                  <c:v>0.95796073396216908</c:v>
                </c:pt>
                <c:pt idx="2">
                  <c:v>0.95796073396216908</c:v>
                </c:pt>
                <c:pt idx="3">
                  <c:v>0.95796073396216908</c:v>
                </c:pt>
                <c:pt idx="4">
                  <c:v>0.95796073396216908</c:v>
                </c:pt>
                <c:pt idx="5">
                  <c:v>0.95796073396216908</c:v>
                </c:pt>
                <c:pt idx="6">
                  <c:v>0.95796073396216908</c:v>
                </c:pt>
                <c:pt idx="7">
                  <c:v>0.95796073396216908</c:v>
                </c:pt>
                <c:pt idx="8">
                  <c:v>0.95796073396216908</c:v>
                </c:pt>
                <c:pt idx="9">
                  <c:v>0.95796073396216908</c:v>
                </c:pt>
                <c:pt idx="10">
                  <c:v>0.95796073396216908</c:v>
                </c:pt>
                <c:pt idx="11">
                  <c:v>0.97260609001657183</c:v>
                </c:pt>
                <c:pt idx="12">
                  <c:v>0.97260609001657183</c:v>
                </c:pt>
                <c:pt idx="13">
                  <c:v>0.97260609001657183</c:v>
                </c:pt>
                <c:pt idx="14">
                  <c:v>0.97260609001657183</c:v>
                </c:pt>
                <c:pt idx="15">
                  <c:v>0.97260609001657183</c:v>
                </c:pt>
                <c:pt idx="16">
                  <c:v>0.97260609001657183</c:v>
                </c:pt>
                <c:pt idx="17">
                  <c:v>0.97260609001657183</c:v>
                </c:pt>
                <c:pt idx="18">
                  <c:v>0.97260609001657183</c:v>
                </c:pt>
                <c:pt idx="19">
                  <c:v>0.97260609001657183</c:v>
                </c:pt>
                <c:pt idx="20">
                  <c:v>0.97260609001657183</c:v>
                </c:pt>
                <c:pt idx="21">
                  <c:v>0.97260609001657183</c:v>
                </c:pt>
                <c:pt idx="22">
                  <c:v>0.97260609001657183</c:v>
                </c:pt>
                <c:pt idx="23">
                  <c:v>0.97260609001657183</c:v>
                </c:pt>
                <c:pt idx="24">
                  <c:v>0.97260609001657183</c:v>
                </c:pt>
                <c:pt idx="25">
                  <c:v>0.97260609001657183</c:v>
                </c:pt>
                <c:pt idx="26">
                  <c:v>0.97260609001657183</c:v>
                </c:pt>
                <c:pt idx="27">
                  <c:v>0.97260609001657183</c:v>
                </c:pt>
                <c:pt idx="28">
                  <c:v>0.97260609001657183</c:v>
                </c:pt>
                <c:pt idx="29">
                  <c:v>0.97260609001657183</c:v>
                </c:pt>
                <c:pt idx="30">
                  <c:v>0.97260609001657183</c:v>
                </c:pt>
                <c:pt idx="31">
                  <c:v>0.97260609001657183</c:v>
                </c:pt>
                <c:pt idx="32">
                  <c:v>0.97260609001657183</c:v>
                </c:pt>
                <c:pt idx="33">
                  <c:v>0.97260609001657183</c:v>
                </c:pt>
                <c:pt idx="34">
                  <c:v>0.97260609001657183</c:v>
                </c:pt>
                <c:pt idx="35">
                  <c:v>0.97260609001657183</c:v>
                </c:pt>
                <c:pt idx="36">
                  <c:v>0.97260609001657183</c:v>
                </c:pt>
                <c:pt idx="37">
                  <c:v>0.97260609001657183</c:v>
                </c:pt>
                <c:pt idx="38">
                  <c:v>0.97260609001657183</c:v>
                </c:pt>
                <c:pt idx="39">
                  <c:v>0.97260609001657183</c:v>
                </c:pt>
                <c:pt idx="40">
                  <c:v>0.97260609001657183</c:v>
                </c:pt>
                <c:pt idx="41">
                  <c:v>0.97260609001657183</c:v>
                </c:pt>
                <c:pt idx="42">
                  <c:v>0.97260609001657183</c:v>
                </c:pt>
                <c:pt idx="43">
                  <c:v>0.97260609001657183</c:v>
                </c:pt>
                <c:pt idx="44">
                  <c:v>0.97260609001657183</c:v>
                </c:pt>
                <c:pt idx="45">
                  <c:v>0.97260609001657183</c:v>
                </c:pt>
                <c:pt idx="46">
                  <c:v>0.97260609001657183</c:v>
                </c:pt>
                <c:pt idx="47">
                  <c:v>0.97260609001657183</c:v>
                </c:pt>
                <c:pt idx="48">
                  <c:v>0.97260609001657183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C-11EA-48E8-94E6-2786C3EC32D6}"/>
            </c:ext>
          </c:extLst>
        </c:ser>
        <c:ser>
          <c:idx val="3"/>
          <c:order val="3"/>
          <c:tx>
            <c:strRef>
              <c:f>'Planilha9 XmR '!$E$1</c:f>
              <c:strCache>
                <c:ptCount val="1"/>
                <c:pt idx="0">
                  <c:v> +1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0F9ED5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'!$E$2:$E$50</c:f>
              <c:numCache>
                <c:formatCode>00,000</c:formatCode>
                <c:ptCount val="49"/>
                <c:pt idx="0">
                  <c:v>0.94000145539769853</c:v>
                </c:pt>
                <c:pt idx="1">
                  <c:v>0.94000145539769853</c:v>
                </c:pt>
                <c:pt idx="2">
                  <c:v>0.94000145539769853</c:v>
                </c:pt>
                <c:pt idx="3">
                  <c:v>0.94000145539769853</c:v>
                </c:pt>
                <c:pt idx="4">
                  <c:v>0.94000145539769853</c:v>
                </c:pt>
                <c:pt idx="5">
                  <c:v>0.94000145539769853</c:v>
                </c:pt>
                <c:pt idx="6">
                  <c:v>0.94000145539769853</c:v>
                </c:pt>
                <c:pt idx="7">
                  <c:v>0.94000145539769853</c:v>
                </c:pt>
                <c:pt idx="8">
                  <c:v>0.94000145539769853</c:v>
                </c:pt>
                <c:pt idx="9">
                  <c:v>0.94000145539769853</c:v>
                </c:pt>
                <c:pt idx="10">
                  <c:v>0.94000145539769853</c:v>
                </c:pt>
                <c:pt idx="11">
                  <c:v>0.9572910708257143</c:v>
                </c:pt>
                <c:pt idx="12">
                  <c:v>0.9572910708257143</c:v>
                </c:pt>
                <c:pt idx="13">
                  <c:v>0.9572910708257143</c:v>
                </c:pt>
                <c:pt idx="14">
                  <c:v>0.9572910708257143</c:v>
                </c:pt>
                <c:pt idx="15">
                  <c:v>0.9572910708257143</c:v>
                </c:pt>
                <c:pt idx="16">
                  <c:v>0.9572910708257143</c:v>
                </c:pt>
                <c:pt idx="17">
                  <c:v>0.9572910708257143</c:v>
                </c:pt>
                <c:pt idx="18">
                  <c:v>0.9572910708257143</c:v>
                </c:pt>
                <c:pt idx="19">
                  <c:v>0.9572910708257143</c:v>
                </c:pt>
                <c:pt idx="20">
                  <c:v>0.9572910708257143</c:v>
                </c:pt>
                <c:pt idx="21">
                  <c:v>0.9572910708257143</c:v>
                </c:pt>
                <c:pt idx="22">
                  <c:v>0.9572910708257143</c:v>
                </c:pt>
                <c:pt idx="23">
                  <c:v>0.9572910708257143</c:v>
                </c:pt>
                <c:pt idx="24">
                  <c:v>0.9572910708257143</c:v>
                </c:pt>
                <c:pt idx="25">
                  <c:v>0.9572910708257143</c:v>
                </c:pt>
                <c:pt idx="26">
                  <c:v>0.9572910708257143</c:v>
                </c:pt>
                <c:pt idx="27">
                  <c:v>0.9572910708257143</c:v>
                </c:pt>
                <c:pt idx="28">
                  <c:v>0.9572910708257143</c:v>
                </c:pt>
                <c:pt idx="29">
                  <c:v>0.9572910708257143</c:v>
                </c:pt>
                <c:pt idx="30">
                  <c:v>0.9572910708257143</c:v>
                </c:pt>
                <c:pt idx="31">
                  <c:v>0.9572910708257143</c:v>
                </c:pt>
                <c:pt idx="32">
                  <c:v>0.9572910708257143</c:v>
                </c:pt>
                <c:pt idx="33">
                  <c:v>0.9572910708257143</c:v>
                </c:pt>
                <c:pt idx="34">
                  <c:v>0.9572910708257143</c:v>
                </c:pt>
                <c:pt idx="35">
                  <c:v>0.9572910708257143</c:v>
                </c:pt>
                <c:pt idx="36">
                  <c:v>0.9572910708257143</c:v>
                </c:pt>
                <c:pt idx="37">
                  <c:v>0.9572910708257143</c:v>
                </c:pt>
                <c:pt idx="38">
                  <c:v>0.9572910708257143</c:v>
                </c:pt>
                <c:pt idx="39">
                  <c:v>0.9572910708257143</c:v>
                </c:pt>
                <c:pt idx="40">
                  <c:v>0.9572910708257143</c:v>
                </c:pt>
                <c:pt idx="41">
                  <c:v>0.9572910708257143</c:v>
                </c:pt>
                <c:pt idx="42">
                  <c:v>0.9572910708257143</c:v>
                </c:pt>
                <c:pt idx="43">
                  <c:v>0.9572910708257143</c:v>
                </c:pt>
                <c:pt idx="44">
                  <c:v>0.9572910708257143</c:v>
                </c:pt>
                <c:pt idx="45">
                  <c:v>0.9572910708257143</c:v>
                </c:pt>
                <c:pt idx="46">
                  <c:v>0.9572910708257143</c:v>
                </c:pt>
                <c:pt idx="47">
                  <c:v>0.9572910708257143</c:v>
                </c:pt>
                <c:pt idx="48">
                  <c:v>0.9572910708257143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D-11EA-48E8-94E6-2786C3EC32D6}"/>
            </c:ext>
          </c:extLst>
        </c:ser>
        <c:ser>
          <c:idx val="4"/>
          <c:order val="4"/>
          <c:tx>
            <c:strRef>
              <c:f>'Planilha9 XmR '!$F$1</c:f>
              <c:strCache>
                <c:ptCount val="1"/>
                <c:pt idx="0">
                  <c:v>Average</c:v>
                </c:pt>
              </c:strCache>
            </c:strRef>
          </c:tx>
          <c:spPr>
            <a:ln w="12700">
              <a:solidFill>
                <a:srgbClr val="009999"/>
              </a:solidFill>
              <a:prstDash val="solid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0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E-11EA-48E8-94E6-2786C3EC32D6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09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F-11EA-48E8-94E6-2786C3EC32D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'!$F$2:$F$50</c:f>
              <c:numCache>
                <c:formatCode>00,000</c:formatCode>
                <c:ptCount val="49"/>
                <c:pt idx="0">
                  <c:v>0.92204217683322787</c:v>
                </c:pt>
                <c:pt idx="1">
                  <c:v>0.92204217683322787</c:v>
                </c:pt>
                <c:pt idx="2">
                  <c:v>0.92204217683322787</c:v>
                </c:pt>
                <c:pt idx="3">
                  <c:v>0.92204217683322787</c:v>
                </c:pt>
                <c:pt idx="4">
                  <c:v>0.92204217683322787</c:v>
                </c:pt>
                <c:pt idx="5">
                  <c:v>0.92204217683322787</c:v>
                </c:pt>
                <c:pt idx="6">
                  <c:v>0.92204217683322787</c:v>
                </c:pt>
                <c:pt idx="7">
                  <c:v>0.92204217683322787</c:v>
                </c:pt>
                <c:pt idx="8">
                  <c:v>0.92204217683322787</c:v>
                </c:pt>
                <c:pt idx="9">
                  <c:v>0.92204217683322787</c:v>
                </c:pt>
                <c:pt idx="10">
                  <c:v>0.92204217683322787</c:v>
                </c:pt>
                <c:pt idx="11">
                  <c:v>0.94197605163485676</c:v>
                </c:pt>
                <c:pt idx="12">
                  <c:v>0.94197605163485676</c:v>
                </c:pt>
                <c:pt idx="13">
                  <c:v>0.94197605163485676</c:v>
                </c:pt>
                <c:pt idx="14">
                  <c:v>0.94197605163485676</c:v>
                </c:pt>
                <c:pt idx="15">
                  <c:v>0.94197605163485676</c:v>
                </c:pt>
                <c:pt idx="16">
                  <c:v>0.94197605163485676</c:v>
                </c:pt>
                <c:pt idx="17">
                  <c:v>0.94197605163485676</c:v>
                </c:pt>
                <c:pt idx="18">
                  <c:v>0.94197605163485676</c:v>
                </c:pt>
                <c:pt idx="19">
                  <c:v>0.94197605163485676</c:v>
                </c:pt>
                <c:pt idx="20">
                  <c:v>0.94197605163485676</c:v>
                </c:pt>
                <c:pt idx="21">
                  <c:v>0.94197605163485676</c:v>
                </c:pt>
                <c:pt idx="22">
                  <c:v>0.94197605163485676</c:v>
                </c:pt>
                <c:pt idx="23">
                  <c:v>0.94197605163485676</c:v>
                </c:pt>
                <c:pt idx="24">
                  <c:v>0.94197605163485676</c:v>
                </c:pt>
                <c:pt idx="25">
                  <c:v>0.94197605163485676</c:v>
                </c:pt>
                <c:pt idx="26">
                  <c:v>0.94197605163485676</c:v>
                </c:pt>
                <c:pt idx="27">
                  <c:v>0.94197605163485676</c:v>
                </c:pt>
                <c:pt idx="28">
                  <c:v>0.94197605163485676</c:v>
                </c:pt>
                <c:pt idx="29">
                  <c:v>0.94197605163485676</c:v>
                </c:pt>
                <c:pt idx="30">
                  <c:v>0.94197605163485676</c:v>
                </c:pt>
                <c:pt idx="31">
                  <c:v>0.94197605163485676</c:v>
                </c:pt>
                <c:pt idx="32">
                  <c:v>0.94197605163485676</c:v>
                </c:pt>
                <c:pt idx="33">
                  <c:v>0.94197605163485676</c:v>
                </c:pt>
                <c:pt idx="34">
                  <c:v>0.94197605163485676</c:v>
                </c:pt>
                <c:pt idx="35">
                  <c:v>0.94197605163485676</c:v>
                </c:pt>
                <c:pt idx="36">
                  <c:v>0.94197605163485676</c:v>
                </c:pt>
                <c:pt idx="37">
                  <c:v>0.94197605163485676</c:v>
                </c:pt>
                <c:pt idx="38">
                  <c:v>0.94197605163485676</c:v>
                </c:pt>
                <c:pt idx="39">
                  <c:v>0.94197605163485676</c:v>
                </c:pt>
                <c:pt idx="40">
                  <c:v>0.94197605163485676</c:v>
                </c:pt>
                <c:pt idx="41">
                  <c:v>0.94197605163485676</c:v>
                </c:pt>
                <c:pt idx="42">
                  <c:v>0.94197605163485676</c:v>
                </c:pt>
                <c:pt idx="43">
                  <c:v>0.94197605163485676</c:v>
                </c:pt>
                <c:pt idx="44">
                  <c:v>0.94197605163485676</c:v>
                </c:pt>
                <c:pt idx="45">
                  <c:v>0.94197605163485676</c:v>
                </c:pt>
                <c:pt idx="46">
                  <c:v>0.94197605163485676</c:v>
                </c:pt>
                <c:pt idx="47">
                  <c:v>0.94197605163485676</c:v>
                </c:pt>
                <c:pt idx="48">
                  <c:v>0.94197605163485676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30-11EA-48E8-94E6-2786C3EC32D6}"/>
            </c:ext>
          </c:extLst>
        </c:ser>
        <c:ser>
          <c:idx val="5"/>
          <c:order val="5"/>
          <c:tx>
            <c:strRef>
              <c:f>'Planilha9 XmR '!$G$1</c:f>
              <c:strCache>
                <c:ptCount val="1"/>
                <c:pt idx="0">
                  <c:v> -1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4EA72E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'!$G$2:$G$50</c:f>
              <c:numCache>
                <c:formatCode>00,000</c:formatCode>
                <c:ptCount val="49"/>
                <c:pt idx="0">
                  <c:v>0.90408289826875721</c:v>
                </c:pt>
                <c:pt idx="1">
                  <c:v>0.90408289826875721</c:v>
                </c:pt>
                <c:pt idx="2">
                  <c:v>0.90408289826875721</c:v>
                </c:pt>
                <c:pt idx="3">
                  <c:v>0.90408289826875721</c:v>
                </c:pt>
                <c:pt idx="4">
                  <c:v>0.90408289826875721</c:v>
                </c:pt>
                <c:pt idx="5">
                  <c:v>0.90408289826875721</c:v>
                </c:pt>
                <c:pt idx="6">
                  <c:v>0.90408289826875721</c:v>
                </c:pt>
                <c:pt idx="7">
                  <c:v>0.90408289826875721</c:v>
                </c:pt>
                <c:pt idx="8">
                  <c:v>0.90408289826875721</c:v>
                </c:pt>
                <c:pt idx="9">
                  <c:v>0.90408289826875721</c:v>
                </c:pt>
                <c:pt idx="10">
                  <c:v>0.90408289826875721</c:v>
                </c:pt>
                <c:pt idx="11">
                  <c:v>0.92666103244399922</c:v>
                </c:pt>
                <c:pt idx="12">
                  <c:v>0.92666103244399922</c:v>
                </c:pt>
                <c:pt idx="13">
                  <c:v>0.92666103244399922</c:v>
                </c:pt>
                <c:pt idx="14">
                  <c:v>0.92666103244399922</c:v>
                </c:pt>
                <c:pt idx="15">
                  <c:v>0.92666103244399922</c:v>
                </c:pt>
                <c:pt idx="16">
                  <c:v>0.92666103244399922</c:v>
                </c:pt>
                <c:pt idx="17">
                  <c:v>0.92666103244399922</c:v>
                </c:pt>
                <c:pt idx="18">
                  <c:v>0.92666103244399922</c:v>
                </c:pt>
                <c:pt idx="19">
                  <c:v>0.92666103244399922</c:v>
                </c:pt>
                <c:pt idx="20">
                  <c:v>0.92666103244399922</c:v>
                </c:pt>
                <c:pt idx="21">
                  <c:v>0.92666103244399922</c:v>
                </c:pt>
                <c:pt idx="22">
                  <c:v>0.92666103244399922</c:v>
                </c:pt>
                <c:pt idx="23">
                  <c:v>0.92666103244399922</c:v>
                </c:pt>
                <c:pt idx="24">
                  <c:v>0.92666103244399922</c:v>
                </c:pt>
                <c:pt idx="25">
                  <c:v>0.92666103244399922</c:v>
                </c:pt>
                <c:pt idx="26">
                  <c:v>0.92666103244399922</c:v>
                </c:pt>
                <c:pt idx="27">
                  <c:v>0.92666103244399922</c:v>
                </c:pt>
                <c:pt idx="28">
                  <c:v>0.92666103244399922</c:v>
                </c:pt>
                <c:pt idx="29">
                  <c:v>0.92666103244399922</c:v>
                </c:pt>
                <c:pt idx="30">
                  <c:v>0.92666103244399922</c:v>
                </c:pt>
                <c:pt idx="31">
                  <c:v>0.92666103244399922</c:v>
                </c:pt>
                <c:pt idx="32">
                  <c:v>0.92666103244399922</c:v>
                </c:pt>
                <c:pt idx="33">
                  <c:v>0.92666103244399922</c:v>
                </c:pt>
                <c:pt idx="34">
                  <c:v>0.92666103244399922</c:v>
                </c:pt>
                <c:pt idx="35">
                  <c:v>0.92666103244399922</c:v>
                </c:pt>
                <c:pt idx="36">
                  <c:v>0.92666103244399922</c:v>
                </c:pt>
                <c:pt idx="37">
                  <c:v>0.92666103244399922</c:v>
                </c:pt>
                <c:pt idx="38">
                  <c:v>0.92666103244399922</c:v>
                </c:pt>
                <c:pt idx="39">
                  <c:v>0.92666103244399922</c:v>
                </c:pt>
                <c:pt idx="40">
                  <c:v>0.92666103244399922</c:v>
                </c:pt>
                <c:pt idx="41">
                  <c:v>0.92666103244399922</c:v>
                </c:pt>
                <c:pt idx="42">
                  <c:v>0.92666103244399922</c:v>
                </c:pt>
                <c:pt idx="43">
                  <c:v>0.92666103244399922</c:v>
                </c:pt>
                <c:pt idx="44">
                  <c:v>0.92666103244399922</c:v>
                </c:pt>
                <c:pt idx="45">
                  <c:v>0.92666103244399922</c:v>
                </c:pt>
                <c:pt idx="46">
                  <c:v>0.92666103244399922</c:v>
                </c:pt>
                <c:pt idx="47">
                  <c:v>0.92666103244399922</c:v>
                </c:pt>
                <c:pt idx="48">
                  <c:v>0.92666103244399922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31-11EA-48E8-94E6-2786C3EC32D6}"/>
            </c:ext>
          </c:extLst>
        </c:ser>
        <c:ser>
          <c:idx val="6"/>
          <c:order val="6"/>
          <c:tx>
            <c:strRef>
              <c:f>'Planilha9 XmR '!$H$1</c:f>
              <c:strCache>
                <c:ptCount val="1"/>
                <c:pt idx="0">
                  <c:v> -2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56082">
                      <a:tint val="77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'!$H$2:$H$50</c:f>
              <c:numCache>
                <c:formatCode>00,000</c:formatCode>
                <c:ptCount val="49"/>
                <c:pt idx="0">
                  <c:v>0.88612361970428666</c:v>
                </c:pt>
                <c:pt idx="1">
                  <c:v>0.88612361970428666</c:v>
                </c:pt>
                <c:pt idx="2">
                  <c:v>0.88612361970428666</c:v>
                </c:pt>
                <c:pt idx="3">
                  <c:v>0.88612361970428666</c:v>
                </c:pt>
                <c:pt idx="4">
                  <c:v>0.88612361970428666</c:v>
                </c:pt>
                <c:pt idx="5">
                  <c:v>0.88612361970428666</c:v>
                </c:pt>
                <c:pt idx="6">
                  <c:v>0.88612361970428666</c:v>
                </c:pt>
                <c:pt idx="7">
                  <c:v>0.88612361970428666</c:v>
                </c:pt>
                <c:pt idx="8">
                  <c:v>0.88612361970428666</c:v>
                </c:pt>
                <c:pt idx="9">
                  <c:v>0.88612361970428666</c:v>
                </c:pt>
                <c:pt idx="10">
                  <c:v>0.88612361970428666</c:v>
                </c:pt>
                <c:pt idx="11">
                  <c:v>0.91134601325314168</c:v>
                </c:pt>
                <c:pt idx="12">
                  <c:v>0.91134601325314168</c:v>
                </c:pt>
                <c:pt idx="13">
                  <c:v>0.91134601325314168</c:v>
                </c:pt>
                <c:pt idx="14">
                  <c:v>0.91134601325314168</c:v>
                </c:pt>
                <c:pt idx="15">
                  <c:v>0.91134601325314168</c:v>
                </c:pt>
                <c:pt idx="16">
                  <c:v>0.91134601325314168</c:v>
                </c:pt>
                <c:pt idx="17">
                  <c:v>0.91134601325314168</c:v>
                </c:pt>
                <c:pt idx="18">
                  <c:v>0.91134601325314168</c:v>
                </c:pt>
                <c:pt idx="19">
                  <c:v>0.91134601325314168</c:v>
                </c:pt>
                <c:pt idx="20">
                  <c:v>0.91134601325314168</c:v>
                </c:pt>
                <c:pt idx="21">
                  <c:v>0.91134601325314168</c:v>
                </c:pt>
                <c:pt idx="22">
                  <c:v>0.91134601325314168</c:v>
                </c:pt>
                <c:pt idx="23">
                  <c:v>0.91134601325314168</c:v>
                </c:pt>
                <c:pt idx="24">
                  <c:v>0.91134601325314168</c:v>
                </c:pt>
                <c:pt idx="25">
                  <c:v>0.91134601325314168</c:v>
                </c:pt>
                <c:pt idx="26">
                  <c:v>0.91134601325314168</c:v>
                </c:pt>
                <c:pt idx="27">
                  <c:v>0.91134601325314168</c:v>
                </c:pt>
                <c:pt idx="28">
                  <c:v>0.91134601325314168</c:v>
                </c:pt>
                <c:pt idx="29">
                  <c:v>0.91134601325314168</c:v>
                </c:pt>
                <c:pt idx="30">
                  <c:v>0.91134601325314168</c:v>
                </c:pt>
                <c:pt idx="31">
                  <c:v>0.91134601325314168</c:v>
                </c:pt>
                <c:pt idx="32">
                  <c:v>0.91134601325314168</c:v>
                </c:pt>
                <c:pt idx="33">
                  <c:v>0.91134601325314168</c:v>
                </c:pt>
                <c:pt idx="34">
                  <c:v>0.91134601325314168</c:v>
                </c:pt>
                <c:pt idx="35">
                  <c:v>0.91134601325314168</c:v>
                </c:pt>
                <c:pt idx="36">
                  <c:v>0.91134601325314168</c:v>
                </c:pt>
                <c:pt idx="37">
                  <c:v>0.91134601325314168</c:v>
                </c:pt>
                <c:pt idx="38">
                  <c:v>0.91134601325314168</c:v>
                </c:pt>
                <c:pt idx="39">
                  <c:v>0.91134601325314168</c:v>
                </c:pt>
                <c:pt idx="40">
                  <c:v>0.91134601325314168</c:v>
                </c:pt>
                <c:pt idx="41">
                  <c:v>0.91134601325314168</c:v>
                </c:pt>
                <c:pt idx="42">
                  <c:v>0.91134601325314168</c:v>
                </c:pt>
                <c:pt idx="43">
                  <c:v>0.91134601325314168</c:v>
                </c:pt>
                <c:pt idx="44">
                  <c:v>0.91134601325314168</c:v>
                </c:pt>
                <c:pt idx="45">
                  <c:v>0.91134601325314168</c:v>
                </c:pt>
                <c:pt idx="46">
                  <c:v>0.91134601325314168</c:v>
                </c:pt>
                <c:pt idx="47">
                  <c:v>0.91134601325314168</c:v>
                </c:pt>
                <c:pt idx="48">
                  <c:v>0.91134601325314168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32-11EA-48E8-94E6-2786C3EC32D6}"/>
            </c:ext>
          </c:extLst>
        </c:ser>
        <c:ser>
          <c:idx val="7"/>
          <c:order val="7"/>
          <c:tx>
            <c:strRef>
              <c:f>'Planilha9 XmR '!$I$1</c:f>
              <c:strCache>
                <c:ptCount val="1"/>
                <c:pt idx="0">
                  <c:v>LCL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0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LCL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33-11EA-48E8-94E6-2786C3EC32D6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09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34-11EA-48E8-94E6-2786C3EC32D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'Planilha9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'Planilha9 XmR '!$I$2:$I$50</c:f>
              <c:numCache>
                <c:formatCode>00,000</c:formatCode>
                <c:ptCount val="49"/>
                <c:pt idx="0">
                  <c:v>0.868164341139816</c:v>
                </c:pt>
                <c:pt idx="1">
                  <c:v>0.868164341139816</c:v>
                </c:pt>
                <c:pt idx="2">
                  <c:v>0.868164341139816</c:v>
                </c:pt>
                <c:pt idx="3">
                  <c:v>0.868164341139816</c:v>
                </c:pt>
                <c:pt idx="4">
                  <c:v>0.868164341139816</c:v>
                </c:pt>
                <c:pt idx="5">
                  <c:v>0.868164341139816</c:v>
                </c:pt>
                <c:pt idx="6">
                  <c:v>0.868164341139816</c:v>
                </c:pt>
                <c:pt idx="7">
                  <c:v>0.868164341139816</c:v>
                </c:pt>
                <c:pt idx="8">
                  <c:v>0.868164341139816</c:v>
                </c:pt>
                <c:pt idx="9">
                  <c:v>0.868164341139816</c:v>
                </c:pt>
                <c:pt idx="10">
                  <c:v>0.868164341139816</c:v>
                </c:pt>
                <c:pt idx="11">
                  <c:v>0.89603099406228415</c:v>
                </c:pt>
                <c:pt idx="12">
                  <c:v>0.89603099406228415</c:v>
                </c:pt>
                <c:pt idx="13">
                  <c:v>0.89603099406228415</c:v>
                </c:pt>
                <c:pt idx="14">
                  <c:v>0.89603099406228415</c:v>
                </c:pt>
                <c:pt idx="15">
                  <c:v>0.89603099406228415</c:v>
                </c:pt>
                <c:pt idx="16">
                  <c:v>0.89603099406228415</c:v>
                </c:pt>
                <c:pt idx="17">
                  <c:v>0.89603099406228415</c:v>
                </c:pt>
                <c:pt idx="18">
                  <c:v>0.89603099406228415</c:v>
                </c:pt>
                <c:pt idx="19">
                  <c:v>0.89603099406228415</c:v>
                </c:pt>
                <c:pt idx="20">
                  <c:v>0.89603099406228415</c:v>
                </c:pt>
                <c:pt idx="21">
                  <c:v>0.89603099406228415</c:v>
                </c:pt>
                <c:pt idx="22">
                  <c:v>0.89603099406228415</c:v>
                </c:pt>
                <c:pt idx="23">
                  <c:v>0.89603099406228415</c:v>
                </c:pt>
                <c:pt idx="24">
                  <c:v>0.89603099406228415</c:v>
                </c:pt>
                <c:pt idx="25">
                  <c:v>0.89603099406228415</c:v>
                </c:pt>
                <c:pt idx="26">
                  <c:v>0.89603099406228415</c:v>
                </c:pt>
                <c:pt idx="27">
                  <c:v>0.89603099406228415</c:v>
                </c:pt>
                <c:pt idx="28">
                  <c:v>0.89603099406228415</c:v>
                </c:pt>
                <c:pt idx="29">
                  <c:v>0.89603099406228415</c:v>
                </c:pt>
                <c:pt idx="30">
                  <c:v>0.89603099406228415</c:v>
                </c:pt>
                <c:pt idx="31">
                  <c:v>0.89603099406228415</c:v>
                </c:pt>
                <c:pt idx="32">
                  <c:v>0.89603099406228415</c:v>
                </c:pt>
                <c:pt idx="33">
                  <c:v>0.89603099406228415</c:v>
                </c:pt>
                <c:pt idx="34">
                  <c:v>0.89603099406228415</c:v>
                </c:pt>
                <c:pt idx="35">
                  <c:v>0.89603099406228415</c:v>
                </c:pt>
                <c:pt idx="36">
                  <c:v>0.89603099406228415</c:v>
                </c:pt>
                <c:pt idx="37">
                  <c:v>0.89603099406228415</c:v>
                </c:pt>
                <c:pt idx="38">
                  <c:v>0.89603099406228415</c:v>
                </c:pt>
                <c:pt idx="39">
                  <c:v>0.89603099406228415</c:v>
                </c:pt>
                <c:pt idx="40">
                  <c:v>0.89603099406228415</c:v>
                </c:pt>
                <c:pt idx="41">
                  <c:v>0.89603099406228415</c:v>
                </c:pt>
                <c:pt idx="42">
                  <c:v>0.89603099406228415</c:v>
                </c:pt>
                <c:pt idx="43">
                  <c:v>0.89603099406228415</c:v>
                </c:pt>
                <c:pt idx="44">
                  <c:v>0.89603099406228415</c:v>
                </c:pt>
                <c:pt idx="45">
                  <c:v>0.89603099406228415</c:v>
                </c:pt>
                <c:pt idx="46">
                  <c:v>0.89603099406228415</c:v>
                </c:pt>
                <c:pt idx="47">
                  <c:v>0.89603099406228415</c:v>
                </c:pt>
                <c:pt idx="48">
                  <c:v>0.89603099406228415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35-11EA-48E8-94E6-2786C3EC32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130581312"/>
        <c:axId val="-2130589472"/>
      </c:lineChart>
      <c:catAx>
        <c:axId val="-21305813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900" b="1" i="0">
                    <a:solidFill>
                      <a:srgbClr val="000000"/>
                    </a:solidFill>
                    <a:latin typeface=" +mn-lt"/>
                  </a:rPr>
                  <a:t>Period (Dec-17 - Dec-21)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/>
            </a:pPr>
            <a:endParaRPr lang="en-US"/>
          </a:p>
        </c:txPr>
        <c:crossAx val="-2130589472"/>
        <c:crosses val="autoZero"/>
        <c:auto val="0"/>
        <c:lblAlgn val="ctr"/>
        <c:lblOffset val="100"/>
        <c:noMultiLvlLbl val="0"/>
      </c:catAx>
      <c:valAx>
        <c:axId val="-2130589472"/>
        <c:scaling>
          <c:orientation val="minMax"/>
          <c:min val="0.68"/>
        </c:scaling>
        <c:delete val="0"/>
        <c:axPos val="l"/>
        <c:title>
          <c:tx>
            <c:rich>
              <a:bodyPr/>
              <a:lstStyle/>
              <a:p>
                <a:pPr>
                  <a:defRPr sz="6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600" b="1" i="0" baseline="0">
                    <a:solidFill>
                      <a:srgbClr val="000000"/>
                    </a:solidFill>
                    <a:latin typeface=" +mn-lt"/>
                  </a:rPr>
                  <a:t>Ratio of births with count/total number of births</a:t>
                </a:r>
                <a:endParaRPr lang="pt-BR" sz="600" b="1" i="0">
                  <a:solidFill>
                    <a:srgbClr val="000000"/>
                  </a:solidFill>
                  <a:latin typeface=" +mn-lt"/>
                </a:endParaRPr>
              </a:p>
            </c:rich>
          </c:tx>
          <c:layout>
            <c:manualLayout>
              <c:xMode val="edge"/>
              <c:yMode val="edge"/>
              <c:x val="2.8241939279830548E-2"/>
              <c:y val="0.16911516896963752"/>
            </c:manualLayout>
          </c:layout>
          <c:overlay val="0"/>
        </c:title>
        <c:numFmt formatCode="00,000" sourceLinked="1"/>
        <c:majorTickMark val="out"/>
        <c:minorTickMark val="none"/>
        <c:tickLblPos val="nextTo"/>
        <c:crossAx val="-2130581312"/>
        <c:crosses val="autoZero"/>
        <c:crossBetween val="midCat"/>
      </c:valAx>
      <c:spPr>
        <a:noFill/>
        <a:ln w="25400">
          <a:noFill/>
        </a:ln>
      </c:spPr>
    </c:plotArea>
    <c:plotVisOnly val="0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1" i="0">
                <a:solidFill>
                  <a:srgbClr val="000000"/>
                </a:solidFill>
                <a:latin typeface=" +mn-lt"/>
              </a:defRPr>
            </a:pPr>
            <a:r>
              <a:rPr lang="pt-BR" sz="1200" b="1" i="0" baseline="0">
                <a:solidFill>
                  <a:srgbClr val="000000"/>
                </a:solidFill>
                <a:latin typeface=" +mn-lt"/>
              </a:rPr>
              <a:t>Adherence to the weighing of swabs</a:t>
            </a:r>
            <a:endParaRPr lang="pt-BR" sz="1200" b="1" i="0">
              <a:solidFill>
                <a:srgbClr val="000000"/>
              </a:solidFill>
              <a:latin typeface=" +mn-lt"/>
            </a:endParaRP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'Planilha2 XmR '!$B$1</c:f>
              <c:strCache>
                <c:ptCount val="1"/>
                <c:pt idx="0">
                  <c:v>Data1</c:v>
                </c:pt>
              </c:strCache>
            </c:strRef>
          </c:tx>
          <c:spPr>
            <a:ln w="12700">
              <a:solidFill>
                <a:srgbClr val="000080"/>
              </a:solidFill>
              <a:prstDash val="solid"/>
            </a:ln>
            <a:effectLst/>
          </c:spPr>
          <c:marker>
            <c:symbol val="circle"/>
            <c:size val="6"/>
            <c:spPr>
              <a:solidFill>
                <a:srgbClr val="000080"/>
              </a:solidFill>
              <a:ln w="12700">
                <a:solidFill>
                  <a:srgbClr val="000080"/>
                </a:solidFill>
                <a:prstDash val="solid"/>
              </a:ln>
            </c:spPr>
          </c:marker>
          <c:dPt>
            <c:idx val="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A18D-4E6C-BC7D-4145AE0146F5}"/>
              </c:ext>
            </c:extLst>
          </c:dPt>
          <c:dPt>
            <c:idx val="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2-A18D-4E6C-BC7D-4145AE0146F5}"/>
              </c:ext>
            </c:extLst>
          </c:dPt>
          <c:dPt>
            <c:idx val="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4-A18D-4E6C-BC7D-4145AE0146F5}"/>
              </c:ext>
            </c:extLst>
          </c:dPt>
          <c:dPt>
            <c:idx val="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6-A18D-4E6C-BC7D-4145AE0146F5}"/>
              </c:ext>
            </c:extLst>
          </c:dPt>
          <c:dPt>
            <c:idx val="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8-A18D-4E6C-BC7D-4145AE0146F5}"/>
              </c:ext>
            </c:extLst>
          </c:dPt>
          <c:dPt>
            <c:idx val="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A-A18D-4E6C-BC7D-4145AE0146F5}"/>
              </c:ext>
            </c:extLst>
          </c:dPt>
          <c:dPt>
            <c:idx val="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C-A18D-4E6C-BC7D-4145AE0146F5}"/>
              </c:ext>
            </c:extLst>
          </c:dPt>
          <c:dPt>
            <c:idx val="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E-A18D-4E6C-BC7D-4145AE0146F5}"/>
              </c:ext>
            </c:extLst>
          </c:dPt>
          <c:dPt>
            <c:idx val="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0-A18D-4E6C-BC7D-4145AE0146F5}"/>
              </c:ext>
            </c:extLst>
          </c:dPt>
          <c:dPt>
            <c:idx val="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2-A18D-4E6C-BC7D-4145AE0146F5}"/>
              </c:ext>
            </c:extLst>
          </c:dPt>
          <c:dPt>
            <c:idx val="2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3-A18D-4E6C-BC7D-4145AE0146F5}"/>
              </c:ext>
            </c:extLst>
          </c:dPt>
          <c:dPt>
            <c:idx val="2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5-A18D-4E6C-BC7D-4145AE0146F5}"/>
              </c:ext>
            </c:extLst>
          </c:dPt>
          <c:dPt>
            <c:idx val="2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7-A18D-4E6C-BC7D-4145AE0146F5}"/>
              </c:ext>
            </c:extLst>
          </c:dPt>
          <c:dPt>
            <c:idx val="4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18-A18D-4E6C-BC7D-4145AE0146F5}"/>
              </c:ext>
            </c:extLst>
          </c:dPt>
          <c:dPt>
            <c:idx val="4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A-A18D-4E6C-BC7D-4145AE0146F5}"/>
              </c:ext>
            </c:extLst>
          </c:dPt>
          <c:dPt>
            <c:idx val="4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C-A18D-4E6C-BC7D-4145AE0146F5}"/>
              </c:ext>
            </c:extLst>
          </c:dPt>
          <c:dPt>
            <c:idx val="4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E-A18D-4E6C-BC7D-4145AE0146F5}"/>
              </c:ext>
            </c:extLst>
          </c:dPt>
          <c:dPt>
            <c:idx val="4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0-A18D-4E6C-BC7D-4145AE0146F5}"/>
              </c:ext>
            </c:extLst>
          </c:dPt>
          <c:dPt>
            <c:idx val="4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2-A18D-4E6C-BC7D-4145AE0146F5}"/>
              </c:ext>
            </c:extLst>
          </c:dPt>
          <c:cat>
            <c:strRef>
              <c:f>'Planilha2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'Planilha2 XmR '!$B$2:$B$50</c:f>
              <c:numCache>
                <c:formatCode>00,000</c:formatCode>
                <c:ptCount val="49"/>
                <c:pt idx="0">
                  <c:v>0.7</c:v>
                </c:pt>
                <c:pt idx="1">
                  <c:v>0.95058139534883723</c:v>
                </c:pt>
                <c:pt idx="2">
                  <c:v>0.99376947040498442</c:v>
                </c:pt>
                <c:pt idx="3">
                  <c:v>0.94871794871794868</c:v>
                </c:pt>
                <c:pt idx="4">
                  <c:v>0.96338028169014089</c:v>
                </c:pt>
                <c:pt idx="5">
                  <c:v>0.95566502463054193</c:v>
                </c:pt>
                <c:pt idx="6">
                  <c:v>0.94765840220385678</c:v>
                </c:pt>
                <c:pt idx="7">
                  <c:v>0.97878787878787876</c:v>
                </c:pt>
                <c:pt idx="8">
                  <c:v>0.9503105590062112</c:v>
                </c:pt>
                <c:pt idx="9">
                  <c:v>0.97345132743362828</c:v>
                </c:pt>
                <c:pt idx="10">
                  <c:v>0.92800000000000005</c:v>
                </c:pt>
                <c:pt idx="11">
                  <c:v>0.9484240687679083</c:v>
                </c:pt>
                <c:pt idx="12">
                  <c:v>0.94910179640718562</c:v>
                </c:pt>
                <c:pt idx="13">
                  <c:v>0.94189602446483178</c:v>
                </c:pt>
                <c:pt idx="14">
                  <c:v>0.96209912536443154</c:v>
                </c:pt>
                <c:pt idx="15">
                  <c:v>0.97553516819571862</c:v>
                </c:pt>
                <c:pt idx="16">
                  <c:v>0.94767441860465118</c:v>
                </c:pt>
                <c:pt idx="17">
                  <c:v>0.97178683385579934</c:v>
                </c:pt>
                <c:pt idx="18">
                  <c:v>0.94006309148264988</c:v>
                </c:pt>
                <c:pt idx="19">
                  <c:v>0.967741935483871</c:v>
                </c:pt>
                <c:pt idx="20">
                  <c:v>0.95151515151515154</c:v>
                </c:pt>
                <c:pt idx="21">
                  <c:v>0.94362017804154308</c:v>
                </c:pt>
                <c:pt idx="22">
                  <c:v>0.94478527607361962</c:v>
                </c:pt>
                <c:pt idx="23">
                  <c:v>0.95924764890282133</c:v>
                </c:pt>
                <c:pt idx="24">
                  <c:v>0.93548387096774188</c:v>
                </c:pt>
                <c:pt idx="25">
                  <c:v>0.8595890410958904</c:v>
                </c:pt>
                <c:pt idx="26">
                  <c:v>0.91843971631205679</c:v>
                </c:pt>
                <c:pt idx="27">
                  <c:v>0.85971223021582732</c:v>
                </c:pt>
                <c:pt idx="28">
                  <c:v>0.92276422764227639</c:v>
                </c:pt>
                <c:pt idx="29">
                  <c:v>0.92244897959183669</c:v>
                </c:pt>
                <c:pt idx="30">
                  <c:v>0.95286195286195285</c:v>
                </c:pt>
                <c:pt idx="31">
                  <c:v>0.89556962025316456</c:v>
                </c:pt>
                <c:pt idx="32">
                  <c:v>0.9509803921568627</c:v>
                </c:pt>
                <c:pt idx="33">
                  <c:v>0.94801223241590216</c:v>
                </c:pt>
                <c:pt idx="34">
                  <c:v>0.95327102803738317</c:v>
                </c:pt>
                <c:pt idx="35">
                  <c:v>0.96610169491525422</c:v>
                </c:pt>
                <c:pt idx="36">
                  <c:v>0.95255474452554745</c:v>
                </c:pt>
                <c:pt idx="37">
                  <c:v>0.94716981132075473</c:v>
                </c:pt>
                <c:pt idx="38">
                  <c:v>0.92088607594936711</c:v>
                </c:pt>
                <c:pt idx="39">
                  <c:v>0.95307917888563054</c:v>
                </c:pt>
                <c:pt idx="40">
                  <c:v>0.94242424242424239</c:v>
                </c:pt>
                <c:pt idx="41">
                  <c:v>0.9375</c:v>
                </c:pt>
                <c:pt idx="42">
                  <c:v>0.96052631578947367</c:v>
                </c:pt>
                <c:pt idx="43">
                  <c:v>0.93693693693693691</c:v>
                </c:pt>
                <c:pt idx="44">
                  <c:v>0.94242424242424239</c:v>
                </c:pt>
                <c:pt idx="45">
                  <c:v>0.94736842105263153</c:v>
                </c:pt>
                <c:pt idx="46">
                  <c:v>0.95750708215297453</c:v>
                </c:pt>
                <c:pt idx="47">
                  <c:v>0.95950155763239875</c:v>
                </c:pt>
                <c:pt idx="48">
                  <c:v>0.96496815286624205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3-A18D-4E6C-BC7D-4145AE0146F5}"/>
            </c:ext>
          </c:extLst>
        </c:ser>
        <c:ser>
          <c:idx val="1"/>
          <c:order val="1"/>
          <c:tx>
            <c:strRef>
              <c:f>'Planilha2 XmR '!$C$1</c:f>
              <c:strCache>
                <c:ptCount val="1"/>
                <c:pt idx="0">
                  <c:v>UCL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0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UCL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4-A18D-4E6C-BC7D-4145AE0146F5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09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5-A18D-4E6C-BC7D-4145AE0146F5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'Planilha2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'Planilha2 XmR '!$C$2:$C$50</c:f>
              <c:numCache>
                <c:formatCode>00,000</c:formatCode>
                <c:ptCount val="49"/>
                <c:pt idx="0">
                  <c:v>0.99988597144616709</c:v>
                </c:pt>
                <c:pt idx="1">
                  <c:v>0.99988597144616709</c:v>
                </c:pt>
                <c:pt idx="2">
                  <c:v>0.99988597144616709</c:v>
                </c:pt>
                <c:pt idx="3">
                  <c:v>0.99988597144616709</c:v>
                </c:pt>
                <c:pt idx="4">
                  <c:v>0.99988597144616709</c:v>
                </c:pt>
                <c:pt idx="5">
                  <c:v>0.99988597144616709</c:v>
                </c:pt>
                <c:pt idx="6">
                  <c:v>0.99988597144616709</c:v>
                </c:pt>
                <c:pt idx="7">
                  <c:v>0.99988597144616709</c:v>
                </c:pt>
                <c:pt idx="8">
                  <c:v>0.99988597144616709</c:v>
                </c:pt>
                <c:pt idx="9">
                  <c:v>0.99988597144616709</c:v>
                </c:pt>
                <c:pt idx="10">
                  <c:v>0.99988597144616709</c:v>
                </c:pt>
                <c:pt idx="11">
                  <c:v>0.99988597144616709</c:v>
                </c:pt>
                <c:pt idx="12">
                  <c:v>0.99988597144616709</c:v>
                </c:pt>
                <c:pt idx="13">
                  <c:v>0.99988597144616709</c:v>
                </c:pt>
                <c:pt idx="14">
                  <c:v>0.99988597144616709</c:v>
                </c:pt>
                <c:pt idx="15">
                  <c:v>1.0022588555629246</c:v>
                </c:pt>
                <c:pt idx="16">
                  <c:v>1.0022588555629246</c:v>
                </c:pt>
                <c:pt idx="17">
                  <c:v>1.0022588555629246</c:v>
                </c:pt>
                <c:pt idx="18">
                  <c:v>1.0022588555629246</c:v>
                </c:pt>
                <c:pt idx="19">
                  <c:v>1.0022588555629246</c:v>
                </c:pt>
                <c:pt idx="20">
                  <c:v>1.0022588555629246</c:v>
                </c:pt>
                <c:pt idx="21">
                  <c:v>1.0022588555629246</c:v>
                </c:pt>
                <c:pt idx="22">
                  <c:v>1.0022588555629246</c:v>
                </c:pt>
                <c:pt idx="23">
                  <c:v>1.0022588555629246</c:v>
                </c:pt>
                <c:pt idx="24">
                  <c:v>1.0022588555629246</c:v>
                </c:pt>
                <c:pt idx="25">
                  <c:v>1.0022588555629246</c:v>
                </c:pt>
                <c:pt idx="26">
                  <c:v>1.0022588555629246</c:v>
                </c:pt>
                <c:pt idx="27">
                  <c:v>1.0022588555629246</c:v>
                </c:pt>
                <c:pt idx="28">
                  <c:v>1.0022588555629246</c:v>
                </c:pt>
                <c:pt idx="29">
                  <c:v>1.0022588555629246</c:v>
                </c:pt>
                <c:pt idx="30">
                  <c:v>1.0022588555629246</c:v>
                </c:pt>
                <c:pt idx="31">
                  <c:v>1.0022588555629246</c:v>
                </c:pt>
                <c:pt idx="32">
                  <c:v>1.0022588555629246</c:v>
                </c:pt>
                <c:pt idx="33">
                  <c:v>1.0022588555629246</c:v>
                </c:pt>
                <c:pt idx="34">
                  <c:v>1.0022588555629246</c:v>
                </c:pt>
                <c:pt idx="35">
                  <c:v>1.0022588555629246</c:v>
                </c:pt>
                <c:pt idx="36">
                  <c:v>1.0022588555629246</c:v>
                </c:pt>
                <c:pt idx="37">
                  <c:v>1.0022588555629246</c:v>
                </c:pt>
                <c:pt idx="38">
                  <c:v>1.0022588555629246</c:v>
                </c:pt>
                <c:pt idx="39">
                  <c:v>1.0022588555629246</c:v>
                </c:pt>
                <c:pt idx="40">
                  <c:v>1.0022588555629246</c:v>
                </c:pt>
                <c:pt idx="41">
                  <c:v>1.0022588555629246</c:v>
                </c:pt>
                <c:pt idx="42">
                  <c:v>1.0022588555629246</c:v>
                </c:pt>
                <c:pt idx="43">
                  <c:v>1.0022588555629246</c:v>
                </c:pt>
                <c:pt idx="44">
                  <c:v>1.0022588555629246</c:v>
                </c:pt>
                <c:pt idx="45">
                  <c:v>1.0022588555629246</c:v>
                </c:pt>
                <c:pt idx="46">
                  <c:v>1.0022588555629246</c:v>
                </c:pt>
                <c:pt idx="47">
                  <c:v>1.0022588555629246</c:v>
                </c:pt>
                <c:pt idx="48">
                  <c:v>1.0022588555629246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6-A18D-4E6C-BC7D-4145AE0146F5}"/>
            </c:ext>
          </c:extLst>
        </c:ser>
        <c:ser>
          <c:idx val="2"/>
          <c:order val="2"/>
          <c:tx>
            <c:strRef>
              <c:f>'Planilha2 XmR '!$D$1</c:f>
              <c:strCache>
                <c:ptCount val="1"/>
                <c:pt idx="0">
                  <c:v> +2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96B24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'Planilha2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'Planilha2 XmR '!$D$2:$D$50</c:f>
              <c:numCache>
                <c:formatCode>00,000</c:formatCode>
                <c:ptCount val="49"/>
                <c:pt idx="0">
                  <c:v>0.97974272103585336</c:v>
                </c:pt>
                <c:pt idx="1">
                  <c:v>0.97974272103585336</c:v>
                </c:pt>
                <c:pt idx="2">
                  <c:v>0.97974272103585336</c:v>
                </c:pt>
                <c:pt idx="3">
                  <c:v>0.97974272103585336</c:v>
                </c:pt>
                <c:pt idx="4">
                  <c:v>0.97974272103585336</c:v>
                </c:pt>
                <c:pt idx="5">
                  <c:v>0.97974272103585336</c:v>
                </c:pt>
                <c:pt idx="6">
                  <c:v>0.97974272103585336</c:v>
                </c:pt>
                <c:pt idx="7">
                  <c:v>0.97974272103585336</c:v>
                </c:pt>
                <c:pt idx="8">
                  <c:v>0.97974272103585336</c:v>
                </c:pt>
                <c:pt idx="9">
                  <c:v>0.97974272103585336</c:v>
                </c:pt>
                <c:pt idx="10">
                  <c:v>0.97974272103585336</c:v>
                </c:pt>
                <c:pt idx="11">
                  <c:v>0.97974272103585336</c:v>
                </c:pt>
                <c:pt idx="12">
                  <c:v>0.97974272103585336</c:v>
                </c:pt>
                <c:pt idx="13">
                  <c:v>0.97974272103585336</c:v>
                </c:pt>
                <c:pt idx="14">
                  <c:v>0.97974272103585336</c:v>
                </c:pt>
                <c:pt idx="15">
                  <c:v>0.98199660420452239</c:v>
                </c:pt>
                <c:pt idx="16">
                  <c:v>0.98199660420452239</c:v>
                </c:pt>
                <c:pt idx="17">
                  <c:v>0.98199660420452239</c:v>
                </c:pt>
                <c:pt idx="18">
                  <c:v>0.98199660420452239</c:v>
                </c:pt>
                <c:pt idx="19">
                  <c:v>0.98199660420452239</c:v>
                </c:pt>
                <c:pt idx="20">
                  <c:v>0.98199660420452239</c:v>
                </c:pt>
                <c:pt idx="21">
                  <c:v>0.98199660420452239</c:v>
                </c:pt>
                <c:pt idx="22">
                  <c:v>0.98199660420452239</c:v>
                </c:pt>
                <c:pt idx="23">
                  <c:v>0.98199660420452239</c:v>
                </c:pt>
                <c:pt idx="24">
                  <c:v>0.98199660420452239</c:v>
                </c:pt>
                <c:pt idx="25">
                  <c:v>0.98199660420452239</c:v>
                </c:pt>
                <c:pt idx="26">
                  <c:v>0.98199660420452239</c:v>
                </c:pt>
                <c:pt idx="27">
                  <c:v>0.98199660420452239</c:v>
                </c:pt>
                <c:pt idx="28">
                  <c:v>0.98199660420452239</c:v>
                </c:pt>
                <c:pt idx="29">
                  <c:v>0.98199660420452239</c:v>
                </c:pt>
                <c:pt idx="30">
                  <c:v>0.98199660420452239</c:v>
                </c:pt>
                <c:pt idx="31">
                  <c:v>0.98199660420452239</c:v>
                </c:pt>
                <c:pt idx="32">
                  <c:v>0.98199660420452239</c:v>
                </c:pt>
                <c:pt idx="33">
                  <c:v>0.98199660420452239</c:v>
                </c:pt>
                <c:pt idx="34">
                  <c:v>0.98199660420452239</c:v>
                </c:pt>
                <c:pt idx="35">
                  <c:v>0.98199660420452239</c:v>
                </c:pt>
                <c:pt idx="36">
                  <c:v>0.98199660420452239</c:v>
                </c:pt>
                <c:pt idx="37">
                  <c:v>0.98199660420452239</c:v>
                </c:pt>
                <c:pt idx="38">
                  <c:v>0.98199660420452239</c:v>
                </c:pt>
                <c:pt idx="39">
                  <c:v>0.98199660420452239</c:v>
                </c:pt>
                <c:pt idx="40">
                  <c:v>0.98199660420452239</c:v>
                </c:pt>
                <c:pt idx="41">
                  <c:v>0.98199660420452239</c:v>
                </c:pt>
                <c:pt idx="42">
                  <c:v>0.98199660420452239</c:v>
                </c:pt>
                <c:pt idx="43">
                  <c:v>0.98199660420452239</c:v>
                </c:pt>
                <c:pt idx="44">
                  <c:v>0.98199660420452239</c:v>
                </c:pt>
                <c:pt idx="45">
                  <c:v>0.98199660420452239</c:v>
                </c:pt>
                <c:pt idx="46">
                  <c:v>0.98199660420452239</c:v>
                </c:pt>
                <c:pt idx="47">
                  <c:v>0.98199660420452239</c:v>
                </c:pt>
                <c:pt idx="48">
                  <c:v>0.98199660420452239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7-A18D-4E6C-BC7D-4145AE0146F5}"/>
            </c:ext>
          </c:extLst>
        </c:ser>
        <c:ser>
          <c:idx val="3"/>
          <c:order val="3"/>
          <c:tx>
            <c:strRef>
              <c:f>'Planilha2 XmR '!$E$1</c:f>
              <c:strCache>
                <c:ptCount val="1"/>
                <c:pt idx="0">
                  <c:v> +1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0F9ED5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'Planilha2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'Planilha2 XmR '!$E$2:$E$50</c:f>
              <c:numCache>
                <c:formatCode>00,000</c:formatCode>
                <c:ptCount val="49"/>
                <c:pt idx="0">
                  <c:v>0.95959947062553952</c:v>
                </c:pt>
                <c:pt idx="1">
                  <c:v>0.95959947062553952</c:v>
                </c:pt>
                <c:pt idx="2">
                  <c:v>0.95959947062553952</c:v>
                </c:pt>
                <c:pt idx="3">
                  <c:v>0.95959947062553952</c:v>
                </c:pt>
                <c:pt idx="4">
                  <c:v>0.95959947062553952</c:v>
                </c:pt>
                <c:pt idx="5">
                  <c:v>0.95959947062553952</c:v>
                </c:pt>
                <c:pt idx="6">
                  <c:v>0.95959947062553952</c:v>
                </c:pt>
                <c:pt idx="7">
                  <c:v>0.95959947062553952</c:v>
                </c:pt>
                <c:pt idx="8">
                  <c:v>0.95959947062553952</c:v>
                </c:pt>
                <c:pt idx="9">
                  <c:v>0.95959947062553952</c:v>
                </c:pt>
                <c:pt idx="10">
                  <c:v>0.95959947062553952</c:v>
                </c:pt>
                <c:pt idx="11">
                  <c:v>0.95959947062553952</c:v>
                </c:pt>
                <c:pt idx="12">
                  <c:v>0.95959947062553952</c:v>
                </c:pt>
                <c:pt idx="13">
                  <c:v>0.95959947062553952</c:v>
                </c:pt>
                <c:pt idx="14">
                  <c:v>0.95959947062553952</c:v>
                </c:pt>
                <c:pt idx="15">
                  <c:v>0.9617343528461203</c:v>
                </c:pt>
                <c:pt idx="16">
                  <c:v>0.9617343528461203</c:v>
                </c:pt>
                <c:pt idx="17">
                  <c:v>0.9617343528461203</c:v>
                </c:pt>
                <c:pt idx="18">
                  <c:v>0.9617343528461203</c:v>
                </c:pt>
                <c:pt idx="19">
                  <c:v>0.9617343528461203</c:v>
                </c:pt>
                <c:pt idx="20">
                  <c:v>0.9617343528461203</c:v>
                </c:pt>
                <c:pt idx="21">
                  <c:v>0.9617343528461203</c:v>
                </c:pt>
                <c:pt idx="22">
                  <c:v>0.9617343528461203</c:v>
                </c:pt>
                <c:pt idx="23">
                  <c:v>0.9617343528461203</c:v>
                </c:pt>
                <c:pt idx="24">
                  <c:v>0.9617343528461203</c:v>
                </c:pt>
                <c:pt idx="25">
                  <c:v>0.9617343528461203</c:v>
                </c:pt>
                <c:pt idx="26">
                  <c:v>0.9617343528461203</c:v>
                </c:pt>
                <c:pt idx="27">
                  <c:v>0.9617343528461203</c:v>
                </c:pt>
                <c:pt idx="28">
                  <c:v>0.9617343528461203</c:v>
                </c:pt>
                <c:pt idx="29">
                  <c:v>0.9617343528461203</c:v>
                </c:pt>
                <c:pt idx="30">
                  <c:v>0.9617343528461203</c:v>
                </c:pt>
                <c:pt idx="31">
                  <c:v>0.9617343528461203</c:v>
                </c:pt>
                <c:pt idx="32">
                  <c:v>0.9617343528461203</c:v>
                </c:pt>
                <c:pt idx="33">
                  <c:v>0.9617343528461203</c:v>
                </c:pt>
                <c:pt idx="34">
                  <c:v>0.9617343528461203</c:v>
                </c:pt>
                <c:pt idx="35">
                  <c:v>0.9617343528461203</c:v>
                </c:pt>
                <c:pt idx="36">
                  <c:v>0.9617343528461203</c:v>
                </c:pt>
                <c:pt idx="37">
                  <c:v>0.9617343528461203</c:v>
                </c:pt>
                <c:pt idx="38">
                  <c:v>0.9617343528461203</c:v>
                </c:pt>
                <c:pt idx="39">
                  <c:v>0.9617343528461203</c:v>
                </c:pt>
                <c:pt idx="40">
                  <c:v>0.9617343528461203</c:v>
                </c:pt>
                <c:pt idx="41">
                  <c:v>0.9617343528461203</c:v>
                </c:pt>
                <c:pt idx="42">
                  <c:v>0.9617343528461203</c:v>
                </c:pt>
                <c:pt idx="43">
                  <c:v>0.9617343528461203</c:v>
                </c:pt>
                <c:pt idx="44">
                  <c:v>0.9617343528461203</c:v>
                </c:pt>
                <c:pt idx="45">
                  <c:v>0.9617343528461203</c:v>
                </c:pt>
                <c:pt idx="46">
                  <c:v>0.9617343528461203</c:v>
                </c:pt>
                <c:pt idx="47">
                  <c:v>0.9617343528461203</c:v>
                </c:pt>
                <c:pt idx="48">
                  <c:v>0.9617343528461203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8-A18D-4E6C-BC7D-4145AE0146F5}"/>
            </c:ext>
          </c:extLst>
        </c:ser>
        <c:ser>
          <c:idx val="4"/>
          <c:order val="4"/>
          <c:tx>
            <c:strRef>
              <c:f>'Planilha2 XmR '!$F$1</c:f>
              <c:strCache>
                <c:ptCount val="1"/>
                <c:pt idx="0">
                  <c:v>Average</c:v>
                </c:pt>
              </c:strCache>
            </c:strRef>
          </c:tx>
          <c:spPr>
            <a:ln w="12700">
              <a:solidFill>
                <a:srgbClr val="009999"/>
              </a:solidFill>
              <a:prstDash val="solid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47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9-A18D-4E6C-BC7D-4145AE0146F5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47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A-A18D-4E6C-BC7D-4145AE0146F5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'Planilha2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'Planilha2 XmR '!$F$2:$F$50</c:f>
              <c:numCache>
                <c:formatCode>00,000</c:formatCode>
                <c:ptCount val="49"/>
                <c:pt idx="0">
                  <c:v>0.93945622021522568</c:v>
                </c:pt>
                <c:pt idx="1">
                  <c:v>0.93945622021522568</c:v>
                </c:pt>
                <c:pt idx="2">
                  <c:v>0.93945622021522568</c:v>
                </c:pt>
                <c:pt idx="3">
                  <c:v>0.93945622021522568</c:v>
                </c:pt>
                <c:pt idx="4">
                  <c:v>0.93945622021522568</c:v>
                </c:pt>
                <c:pt idx="5">
                  <c:v>0.93945622021522568</c:v>
                </c:pt>
                <c:pt idx="6">
                  <c:v>0.93945622021522568</c:v>
                </c:pt>
                <c:pt idx="7">
                  <c:v>0.93945622021522568</c:v>
                </c:pt>
                <c:pt idx="8">
                  <c:v>0.93945622021522568</c:v>
                </c:pt>
                <c:pt idx="9">
                  <c:v>0.93945622021522568</c:v>
                </c:pt>
                <c:pt idx="10">
                  <c:v>0.93945622021522568</c:v>
                </c:pt>
                <c:pt idx="11">
                  <c:v>0.93945622021522568</c:v>
                </c:pt>
                <c:pt idx="12">
                  <c:v>0.93945622021522568</c:v>
                </c:pt>
                <c:pt idx="13">
                  <c:v>0.93945622021522568</c:v>
                </c:pt>
                <c:pt idx="14">
                  <c:v>0.93945622021522568</c:v>
                </c:pt>
                <c:pt idx="15">
                  <c:v>0.94147210148771809</c:v>
                </c:pt>
                <c:pt idx="16">
                  <c:v>0.94147210148771809</c:v>
                </c:pt>
                <c:pt idx="17">
                  <c:v>0.94147210148771809</c:v>
                </c:pt>
                <c:pt idx="18">
                  <c:v>0.94147210148771809</c:v>
                </c:pt>
                <c:pt idx="19">
                  <c:v>0.94147210148771809</c:v>
                </c:pt>
                <c:pt idx="20">
                  <c:v>0.94147210148771809</c:v>
                </c:pt>
                <c:pt idx="21">
                  <c:v>0.94147210148771809</c:v>
                </c:pt>
                <c:pt idx="22">
                  <c:v>0.94147210148771809</c:v>
                </c:pt>
                <c:pt idx="23">
                  <c:v>0.94147210148771809</c:v>
                </c:pt>
                <c:pt idx="24">
                  <c:v>0.94147210148771809</c:v>
                </c:pt>
                <c:pt idx="25">
                  <c:v>0.94147210148771809</c:v>
                </c:pt>
                <c:pt idx="26">
                  <c:v>0.94147210148771809</c:v>
                </c:pt>
                <c:pt idx="27">
                  <c:v>0.94147210148771809</c:v>
                </c:pt>
                <c:pt idx="28">
                  <c:v>0.94147210148771809</c:v>
                </c:pt>
                <c:pt idx="29">
                  <c:v>0.94147210148771809</c:v>
                </c:pt>
                <c:pt idx="30">
                  <c:v>0.94147210148771809</c:v>
                </c:pt>
                <c:pt idx="31">
                  <c:v>0.94147210148771809</c:v>
                </c:pt>
                <c:pt idx="32">
                  <c:v>0.94147210148771809</c:v>
                </c:pt>
                <c:pt idx="33">
                  <c:v>0.94147210148771809</c:v>
                </c:pt>
                <c:pt idx="34">
                  <c:v>0.94147210148771809</c:v>
                </c:pt>
                <c:pt idx="35">
                  <c:v>0.94147210148771809</c:v>
                </c:pt>
                <c:pt idx="36">
                  <c:v>0.94147210148771809</c:v>
                </c:pt>
                <c:pt idx="37">
                  <c:v>0.94147210148771809</c:v>
                </c:pt>
                <c:pt idx="38">
                  <c:v>0.94147210148771809</c:v>
                </c:pt>
                <c:pt idx="39">
                  <c:v>0.94147210148771809</c:v>
                </c:pt>
                <c:pt idx="40">
                  <c:v>0.94147210148771809</c:v>
                </c:pt>
                <c:pt idx="41">
                  <c:v>0.94147210148771809</c:v>
                </c:pt>
                <c:pt idx="42">
                  <c:v>0.94147210148771809</c:v>
                </c:pt>
                <c:pt idx="43">
                  <c:v>0.94147210148771809</c:v>
                </c:pt>
                <c:pt idx="44">
                  <c:v>0.94147210148771809</c:v>
                </c:pt>
                <c:pt idx="45">
                  <c:v>0.94147210148771809</c:v>
                </c:pt>
                <c:pt idx="46">
                  <c:v>0.94147210148771809</c:v>
                </c:pt>
                <c:pt idx="47">
                  <c:v>0.94147210148771809</c:v>
                </c:pt>
                <c:pt idx="48">
                  <c:v>0.94147210148771809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B-A18D-4E6C-BC7D-4145AE0146F5}"/>
            </c:ext>
          </c:extLst>
        </c:ser>
        <c:ser>
          <c:idx val="5"/>
          <c:order val="5"/>
          <c:tx>
            <c:strRef>
              <c:f>'Planilha2 XmR '!$G$1</c:f>
              <c:strCache>
                <c:ptCount val="1"/>
                <c:pt idx="0">
                  <c:v> -1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4EA72E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'Planilha2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'Planilha2 XmR '!$G$2:$G$50</c:f>
              <c:numCache>
                <c:formatCode>00,000</c:formatCode>
                <c:ptCount val="49"/>
                <c:pt idx="0">
                  <c:v>0.91931296980491184</c:v>
                </c:pt>
                <c:pt idx="1">
                  <c:v>0.91931296980491184</c:v>
                </c:pt>
                <c:pt idx="2">
                  <c:v>0.91931296980491184</c:v>
                </c:pt>
                <c:pt idx="3">
                  <c:v>0.91931296980491184</c:v>
                </c:pt>
                <c:pt idx="4">
                  <c:v>0.91931296980491184</c:v>
                </c:pt>
                <c:pt idx="5">
                  <c:v>0.91931296980491184</c:v>
                </c:pt>
                <c:pt idx="6">
                  <c:v>0.91931296980491184</c:v>
                </c:pt>
                <c:pt idx="7">
                  <c:v>0.91931296980491184</c:v>
                </c:pt>
                <c:pt idx="8">
                  <c:v>0.91931296980491184</c:v>
                </c:pt>
                <c:pt idx="9">
                  <c:v>0.91931296980491184</c:v>
                </c:pt>
                <c:pt idx="10">
                  <c:v>0.91931296980491184</c:v>
                </c:pt>
                <c:pt idx="11">
                  <c:v>0.91931296980491184</c:v>
                </c:pt>
                <c:pt idx="12">
                  <c:v>0.91931296980491184</c:v>
                </c:pt>
                <c:pt idx="13">
                  <c:v>0.91931296980491184</c:v>
                </c:pt>
                <c:pt idx="14">
                  <c:v>0.91931296980491184</c:v>
                </c:pt>
                <c:pt idx="15">
                  <c:v>0.92120985012931589</c:v>
                </c:pt>
                <c:pt idx="16">
                  <c:v>0.92120985012931589</c:v>
                </c:pt>
                <c:pt idx="17">
                  <c:v>0.92120985012931589</c:v>
                </c:pt>
                <c:pt idx="18">
                  <c:v>0.92120985012931589</c:v>
                </c:pt>
                <c:pt idx="19">
                  <c:v>0.92120985012931589</c:v>
                </c:pt>
                <c:pt idx="20">
                  <c:v>0.92120985012931589</c:v>
                </c:pt>
                <c:pt idx="21">
                  <c:v>0.92120985012931589</c:v>
                </c:pt>
                <c:pt idx="22">
                  <c:v>0.92120985012931589</c:v>
                </c:pt>
                <c:pt idx="23">
                  <c:v>0.92120985012931589</c:v>
                </c:pt>
                <c:pt idx="24">
                  <c:v>0.92120985012931589</c:v>
                </c:pt>
                <c:pt idx="25">
                  <c:v>0.92120985012931589</c:v>
                </c:pt>
                <c:pt idx="26">
                  <c:v>0.92120985012931589</c:v>
                </c:pt>
                <c:pt idx="27">
                  <c:v>0.92120985012931589</c:v>
                </c:pt>
                <c:pt idx="28">
                  <c:v>0.92120985012931589</c:v>
                </c:pt>
                <c:pt idx="29">
                  <c:v>0.92120985012931589</c:v>
                </c:pt>
                <c:pt idx="30">
                  <c:v>0.92120985012931589</c:v>
                </c:pt>
                <c:pt idx="31">
                  <c:v>0.92120985012931589</c:v>
                </c:pt>
                <c:pt idx="32">
                  <c:v>0.92120985012931589</c:v>
                </c:pt>
                <c:pt idx="33">
                  <c:v>0.92120985012931589</c:v>
                </c:pt>
                <c:pt idx="34">
                  <c:v>0.92120985012931589</c:v>
                </c:pt>
                <c:pt idx="35">
                  <c:v>0.92120985012931589</c:v>
                </c:pt>
                <c:pt idx="36">
                  <c:v>0.92120985012931589</c:v>
                </c:pt>
                <c:pt idx="37">
                  <c:v>0.92120985012931589</c:v>
                </c:pt>
                <c:pt idx="38">
                  <c:v>0.92120985012931589</c:v>
                </c:pt>
                <c:pt idx="39">
                  <c:v>0.92120985012931589</c:v>
                </c:pt>
                <c:pt idx="40">
                  <c:v>0.92120985012931589</c:v>
                </c:pt>
                <c:pt idx="41">
                  <c:v>0.92120985012931589</c:v>
                </c:pt>
                <c:pt idx="42">
                  <c:v>0.92120985012931589</c:v>
                </c:pt>
                <c:pt idx="43">
                  <c:v>0.92120985012931589</c:v>
                </c:pt>
                <c:pt idx="44">
                  <c:v>0.92120985012931589</c:v>
                </c:pt>
                <c:pt idx="45">
                  <c:v>0.92120985012931589</c:v>
                </c:pt>
                <c:pt idx="46">
                  <c:v>0.92120985012931589</c:v>
                </c:pt>
                <c:pt idx="47">
                  <c:v>0.92120985012931589</c:v>
                </c:pt>
                <c:pt idx="48">
                  <c:v>0.92120985012931589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C-A18D-4E6C-BC7D-4145AE0146F5}"/>
            </c:ext>
          </c:extLst>
        </c:ser>
        <c:ser>
          <c:idx val="6"/>
          <c:order val="6"/>
          <c:tx>
            <c:strRef>
              <c:f>'Planilha2 XmR '!$H$1</c:f>
              <c:strCache>
                <c:ptCount val="1"/>
                <c:pt idx="0">
                  <c:v> -2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56082">
                      <a:tint val="77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'Planilha2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'Planilha2 XmR '!$H$2:$H$50</c:f>
              <c:numCache>
                <c:formatCode>00,000</c:formatCode>
                <c:ptCount val="49"/>
                <c:pt idx="0">
                  <c:v>0.899169719394598</c:v>
                </c:pt>
                <c:pt idx="1">
                  <c:v>0.899169719394598</c:v>
                </c:pt>
                <c:pt idx="2">
                  <c:v>0.899169719394598</c:v>
                </c:pt>
                <c:pt idx="3">
                  <c:v>0.899169719394598</c:v>
                </c:pt>
                <c:pt idx="4">
                  <c:v>0.899169719394598</c:v>
                </c:pt>
                <c:pt idx="5">
                  <c:v>0.899169719394598</c:v>
                </c:pt>
                <c:pt idx="6">
                  <c:v>0.899169719394598</c:v>
                </c:pt>
                <c:pt idx="7">
                  <c:v>0.899169719394598</c:v>
                </c:pt>
                <c:pt idx="8">
                  <c:v>0.899169719394598</c:v>
                </c:pt>
                <c:pt idx="9">
                  <c:v>0.899169719394598</c:v>
                </c:pt>
                <c:pt idx="10">
                  <c:v>0.899169719394598</c:v>
                </c:pt>
                <c:pt idx="11">
                  <c:v>0.899169719394598</c:v>
                </c:pt>
                <c:pt idx="12">
                  <c:v>0.899169719394598</c:v>
                </c:pt>
                <c:pt idx="13">
                  <c:v>0.899169719394598</c:v>
                </c:pt>
                <c:pt idx="14">
                  <c:v>0.899169719394598</c:v>
                </c:pt>
                <c:pt idx="15">
                  <c:v>0.90094759877091379</c:v>
                </c:pt>
                <c:pt idx="16">
                  <c:v>0.90094759877091379</c:v>
                </c:pt>
                <c:pt idx="17">
                  <c:v>0.90094759877091379</c:v>
                </c:pt>
                <c:pt idx="18">
                  <c:v>0.90094759877091379</c:v>
                </c:pt>
                <c:pt idx="19">
                  <c:v>0.90094759877091379</c:v>
                </c:pt>
                <c:pt idx="20">
                  <c:v>0.90094759877091379</c:v>
                </c:pt>
                <c:pt idx="21">
                  <c:v>0.90094759877091379</c:v>
                </c:pt>
                <c:pt idx="22">
                  <c:v>0.90094759877091379</c:v>
                </c:pt>
                <c:pt idx="23">
                  <c:v>0.90094759877091379</c:v>
                </c:pt>
                <c:pt idx="24">
                  <c:v>0.90094759877091379</c:v>
                </c:pt>
                <c:pt idx="25">
                  <c:v>0.90094759877091379</c:v>
                </c:pt>
                <c:pt idx="26">
                  <c:v>0.90094759877091379</c:v>
                </c:pt>
                <c:pt idx="27">
                  <c:v>0.90094759877091379</c:v>
                </c:pt>
                <c:pt idx="28">
                  <c:v>0.90094759877091379</c:v>
                </c:pt>
                <c:pt idx="29">
                  <c:v>0.90094759877091379</c:v>
                </c:pt>
                <c:pt idx="30">
                  <c:v>0.90094759877091379</c:v>
                </c:pt>
                <c:pt idx="31">
                  <c:v>0.90094759877091379</c:v>
                </c:pt>
                <c:pt idx="32">
                  <c:v>0.90094759877091379</c:v>
                </c:pt>
                <c:pt idx="33">
                  <c:v>0.90094759877091379</c:v>
                </c:pt>
                <c:pt idx="34">
                  <c:v>0.90094759877091379</c:v>
                </c:pt>
                <c:pt idx="35">
                  <c:v>0.90094759877091379</c:v>
                </c:pt>
                <c:pt idx="36">
                  <c:v>0.90094759877091379</c:v>
                </c:pt>
                <c:pt idx="37">
                  <c:v>0.90094759877091379</c:v>
                </c:pt>
                <c:pt idx="38">
                  <c:v>0.90094759877091379</c:v>
                </c:pt>
                <c:pt idx="39">
                  <c:v>0.90094759877091379</c:v>
                </c:pt>
                <c:pt idx="40">
                  <c:v>0.90094759877091379</c:v>
                </c:pt>
                <c:pt idx="41">
                  <c:v>0.90094759877091379</c:v>
                </c:pt>
                <c:pt idx="42">
                  <c:v>0.90094759877091379</c:v>
                </c:pt>
                <c:pt idx="43">
                  <c:v>0.90094759877091379</c:v>
                </c:pt>
                <c:pt idx="44">
                  <c:v>0.90094759877091379</c:v>
                </c:pt>
                <c:pt idx="45">
                  <c:v>0.90094759877091379</c:v>
                </c:pt>
                <c:pt idx="46">
                  <c:v>0.90094759877091379</c:v>
                </c:pt>
                <c:pt idx="47">
                  <c:v>0.90094759877091379</c:v>
                </c:pt>
                <c:pt idx="48">
                  <c:v>0.90094759877091379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2D-A18D-4E6C-BC7D-4145AE0146F5}"/>
            </c:ext>
          </c:extLst>
        </c:ser>
        <c:ser>
          <c:idx val="7"/>
          <c:order val="7"/>
          <c:tx>
            <c:strRef>
              <c:f>'Planilha2 XmR '!$I$1</c:f>
              <c:strCache>
                <c:ptCount val="1"/>
                <c:pt idx="0">
                  <c:v>LCL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0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LCL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E-A18D-4E6C-BC7D-4145AE0146F5}"/>
                </c:ext>
              </c:extLst>
            </c:dLbl>
            <c:dLbl>
              <c:idx val="47"/>
              <c:layout>
                <c:manualLayout>
                  <c:x val="-1.3134851591173504E-2"/>
                  <c:y val="-2.1097046413502109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F-A18D-4E6C-BC7D-4145AE0146F5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'Planilha2 XmR '!$A$2:$A$50</c:f>
              <c:strCache>
                <c:ptCount val="49"/>
                <c:pt idx="0">
                  <c:v>dec/17</c:v>
                </c:pt>
                <c:pt idx="1">
                  <c:v>jan/18</c:v>
                </c:pt>
                <c:pt idx="2">
                  <c:v>feb/18</c:v>
                </c:pt>
                <c:pt idx="3">
                  <c:v>mar/18</c:v>
                </c:pt>
                <c:pt idx="4">
                  <c:v>apr/18</c:v>
                </c:pt>
                <c:pt idx="5">
                  <c:v>may/18</c:v>
                </c:pt>
                <c:pt idx="6">
                  <c:v>jun/18</c:v>
                </c:pt>
                <c:pt idx="7">
                  <c:v>jul/18</c:v>
                </c:pt>
                <c:pt idx="8">
                  <c:v>aug/18</c:v>
                </c:pt>
                <c:pt idx="9">
                  <c:v>sep/18</c:v>
                </c:pt>
                <c:pt idx="10">
                  <c:v>oct/18</c:v>
                </c:pt>
                <c:pt idx="11">
                  <c:v>nov/18</c:v>
                </c:pt>
                <c:pt idx="12">
                  <c:v>dec/18</c:v>
                </c:pt>
                <c:pt idx="13">
                  <c:v>jan/19</c:v>
                </c:pt>
                <c:pt idx="14">
                  <c:v>feb/19</c:v>
                </c:pt>
                <c:pt idx="15">
                  <c:v>mar/19</c:v>
                </c:pt>
                <c:pt idx="16">
                  <c:v>apr/19</c:v>
                </c:pt>
                <c:pt idx="17">
                  <c:v>may/19</c:v>
                </c:pt>
                <c:pt idx="18">
                  <c:v>jun/19</c:v>
                </c:pt>
                <c:pt idx="19">
                  <c:v>jul/19</c:v>
                </c:pt>
                <c:pt idx="20">
                  <c:v>aug/19</c:v>
                </c:pt>
                <c:pt idx="21">
                  <c:v>sep/19</c:v>
                </c:pt>
                <c:pt idx="22">
                  <c:v>oct/19</c:v>
                </c:pt>
                <c:pt idx="23">
                  <c:v>nov/19</c:v>
                </c:pt>
                <c:pt idx="24">
                  <c:v>dec/19</c:v>
                </c:pt>
                <c:pt idx="25">
                  <c:v>jan/20</c:v>
                </c:pt>
                <c:pt idx="26">
                  <c:v>feb/20</c:v>
                </c:pt>
                <c:pt idx="27">
                  <c:v>mar/20</c:v>
                </c:pt>
                <c:pt idx="28">
                  <c:v>apr/20</c:v>
                </c:pt>
                <c:pt idx="29">
                  <c:v>may/20</c:v>
                </c:pt>
                <c:pt idx="30">
                  <c:v>jun/20</c:v>
                </c:pt>
                <c:pt idx="31">
                  <c:v>jul/20</c:v>
                </c:pt>
                <c:pt idx="32">
                  <c:v>aug/20</c:v>
                </c:pt>
                <c:pt idx="33">
                  <c:v>sep/20</c:v>
                </c:pt>
                <c:pt idx="34">
                  <c:v>oct/20</c:v>
                </c:pt>
                <c:pt idx="35">
                  <c:v>nov/20</c:v>
                </c:pt>
                <c:pt idx="36">
                  <c:v>dec/20</c:v>
                </c:pt>
                <c:pt idx="37">
                  <c:v>jan/21</c:v>
                </c:pt>
                <c:pt idx="38">
                  <c:v>feb/21</c:v>
                </c:pt>
                <c:pt idx="39">
                  <c:v>mar/21</c:v>
                </c:pt>
                <c:pt idx="40">
                  <c:v>apr/21</c:v>
                </c:pt>
                <c:pt idx="41">
                  <c:v>may/21</c:v>
                </c:pt>
                <c:pt idx="42">
                  <c:v>jun/21</c:v>
                </c:pt>
                <c:pt idx="43">
                  <c:v>jul/21</c:v>
                </c:pt>
                <c:pt idx="44">
                  <c:v>aug/21</c:v>
                </c:pt>
                <c:pt idx="45">
                  <c:v>sep/21</c:v>
                </c:pt>
                <c:pt idx="46">
                  <c:v>oct/21</c:v>
                </c:pt>
                <c:pt idx="47">
                  <c:v>nov/21</c:v>
                </c:pt>
                <c:pt idx="48">
                  <c:v>dec/21</c:v>
                </c:pt>
              </c:strCache>
            </c:strRef>
          </c:cat>
          <c:val>
            <c:numRef>
              <c:f>'Planilha2 XmR '!$I$2:$I$50</c:f>
              <c:numCache>
                <c:formatCode>00,000</c:formatCode>
                <c:ptCount val="49"/>
                <c:pt idx="0">
                  <c:v>0.87902646898428427</c:v>
                </c:pt>
                <c:pt idx="1">
                  <c:v>0.87902646898428427</c:v>
                </c:pt>
                <c:pt idx="2">
                  <c:v>0.87902646898428427</c:v>
                </c:pt>
                <c:pt idx="3">
                  <c:v>0.87902646898428427</c:v>
                </c:pt>
                <c:pt idx="4">
                  <c:v>0.87902646898428427</c:v>
                </c:pt>
                <c:pt idx="5">
                  <c:v>0.87902646898428427</c:v>
                </c:pt>
                <c:pt idx="6">
                  <c:v>0.87902646898428427</c:v>
                </c:pt>
                <c:pt idx="7">
                  <c:v>0.87902646898428427</c:v>
                </c:pt>
                <c:pt idx="8">
                  <c:v>0.87902646898428427</c:v>
                </c:pt>
                <c:pt idx="9">
                  <c:v>0.87902646898428427</c:v>
                </c:pt>
                <c:pt idx="10">
                  <c:v>0.87902646898428427</c:v>
                </c:pt>
                <c:pt idx="11">
                  <c:v>0.87902646898428427</c:v>
                </c:pt>
                <c:pt idx="12">
                  <c:v>0.87902646898428427</c:v>
                </c:pt>
                <c:pt idx="13">
                  <c:v>0.87902646898428427</c:v>
                </c:pt>
                <c:pt idx="14">
                  <c:v>0.87902646898428427</c:v>
                </c:pt>
                <c:pt idx="15">
                  <c:v>0.88068534741251159</c:v>
                </c:pt>
                <c:pt idx="16">
                  <c:v>0.88068534741251159</c:v>
                </c:pt>
                <c:pt idx="17">
                  <c:v>0.88068534741251159</c:v>
                </c:pt>
                <c:pt idx="18">
                  <c:v>0.88068534741251159</c:v>
                </c:pt>
                <c:pt idx="19">
                  <c:v>0.88068534741251159</c:v>
                </c:pt>
                <c:pt idx="20">
                  <c:v>0.88068534741251159</c:v>
                </c:pt>
                <c:pt idx="21">
                  <c:v>0.88068534741251159</c:v>
                </c:pt>
                <c:pt idx="22">
                  <c:v>0.88068534741251159</c:v>
                </c:pt>
                <c:pt idx="23">
                  <c:v>0.88068534741251159</c:v>
                </c:pt>
                <c:pt idx="24">
                  <c:v>0.88068534741251159</c:v>
                </c:pt>
                <c:pt idx="25">
                  <c:v>0.88068534741251159</c:v>
                </c:pt>
                <c:pt idx="26">
                  <c:v>0.88068534741251159</c:v>
                </c:pt>
                <c:pt idx="27">
                  <c:v>0.88068534741251159</c:v>
                </c:pt>
                <c:pt idx="28">
                  <c:v>0.88068534741251159</c:v>
                </c:pt>
                <c:pt idx="29">
                  <c:v>0.88068534741251159</c:v>
                </c:pt>
                <c:pt idx="30">
                  <c:v>0.88068534741251159</c:v>
                </c:pt>
                <c:pt idx="31">
                  <c:v>0.88068534741251159</c:v>
                </c:pt>
                <c:pt idx="32">
                  <c:v>0.88068534741251159</c:v>
                </c:pt>
                <c:pt idx="33">
                  <c:v>0.88068534741251159</c:v>
                </c:pt>
                <c:pt idx="34">
                  <c:v>0.88068534741251159</c:v>
                </c:pt>
                <c:pt idx="35">
                  <c:v>0.88068534741251159</c:v>
                </c:pt>
                <c:pt idx="36">
                  <c:v>0.88068534741251159</c:v>
                </c:pt>
                <c:pt idx="37">
                  <c:v>0.88068534741251159</c:v>
                </c:pt>
                <c:pt idx="38">
                  <c:v>0.88068534741251159</c:v>
                </c:pt>
                <c:pt idx="39">
                  <c:v>0.88068534741251159</c:v>
                </c:pt>
                <c:pt idx="40">
                  <c:v>0.88068534741251159</c:v>
                </c:pt>
                <c:pt idx="41">
                  <c:v>0.88068534741251159</c:v>
                </c:pt>
                <c:pt idx="42">
                  <c:v>0.88068534741251159</c:v>
                </c:pt>
                <c:pt idx="43">
                  <c:v>0.88068534741251159</c:v>
                </c:pt>
                <c:pt idx="44">
                  <c:v>0.88068534741251159</c:v>
                </c:pt>
                <c:pt idx="45">
                  <c:v>0.88068534741251159</c:v>
                </c:pt>
                <c:pt idx="46">
                  <c:v>0.88068534741251159</c:v>
                </c:pt>
                <c:pt idx="47">
                  <c:v>0.88068534741251159</c:v>
                </c:pt>
                <c:pt idx="48">
                  <c:v>0.88068534741251159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30-A18D-4E6C-BC7D-4145AE0146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130605248"/>
        <c:axId val="-2130576960"/>
      </c:lineChart>
      <c:catAx>
        <c:axId val="-21306052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900" b="1" i="0">
                    <a:solidFill>
                      <a:srgbClr val="000000"/>
                    </a:solidFill>
                    <a:latin typeface=" +mn-lt"/>
                  </a:rPr>
                  <a:t>Period (Dec-17 - Dec-21)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/>
            </a:pPr>
            <a:endParaRPr lang="en-US"/>
          </a:p>
        </c:txPr>
        <c:crossAx val="-2130576960"/>
        <c:crosses val="autoZero"/>
        <c:auto val="0"/>
        <c:lblAlgn val="ctr"/>
        <c:lblOffset val="100"/>
        <c:noMultiLvlLbl val="0"/>
      </c:catAx>
      <c:valAx>
        <c:axId val="-2130576960"/>
        <c:scaling>
          <c:orientation val="minMax"/>
          <c:min val="0.67949999999999999"/>
        </c:scaling>
        <c:delete val="0"/>
        <c:axPos val="l"/>
        <c:title>
          <c:tx>
            <c:rich>
              <a:bodyPr/>
              <a:lstStyle/>
              <a:p>
                <a:pPr>
                  <a:defRPr sz="6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600" b="1" i="0">
                    <a:solidFill>
                      <a:srgbClr val="000000"/>
                    </a:solidFill>
                    <a:latin typeface=" +mn-lt"/>
                  </a:rPr>
                  <a:t>Ratio</a:t>
                </a:r>
                <a:r>
                  <a:rPr lang="pt-BR" sz="600" b="1" i="0" baseline="0">
                    <a:solidFill>
                      <a:srgbClr val="000000"/>
                    </a:solidFill>
                    <a:latin typeface=" +mn-lt"/>
                  </a:rPr>
                  <a:t> of births with weighing/Total of births</a:t>
                </a:r>
                <a:endParaRPr lang="pt-BR" sz="600" b="1" i="0">
                  <a:solidFill>
                    <a:srgbClr val="000000"/>
                  </a:solidFill>
                  <a:latin typeface=" +mn-lt"/>
                </a:endParaRPr>
              </a:p>
            </c:rich>
          </c:tx>
          <c:layout>
            <c:manualLayout>
              <c:xMode val="edge"/>
              <c:yMode val="edge"/>
              <c:x val="2.588844433984467E-2"/>
              <c:y val="0.12161167110920472"/>
            </c:manualLayout>
          </c:layout>
          <c:overlay val="0"/>
        </c:title>
        <c:numFmt formatCode="00,000" sourceLinked="1"/>
        <c:majorTickMark val="out"/>
        <c:minorTickMark val="none"/>
        <c:tickLblPos val="nextTo"/>
        <c:crossAx val="-2130605248"/>
        <c:crosses val="autoZero"/>
        <c:crossBetween val="midCat"/>
      </c:valAx>
      <c:spPr>
        <a:noFill/>
        <a:ln w="25400">
          <a:noFill/>
        </a:ln>
      </c:spPr>
    </c:plotArea>
    <c:plotVisOnly val="0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1" i="0">
                <a:solidFill>
                  <a:srgbClr val="000000"/>
                </a:solidFill>
                <a:latin typeface=" +mn-lt"/>
              </a:defRPr>
            </a:pPr>
            <a:r>
              <a:rPr lang="pt-BR" sz="1200" b="1" i="0">
                <a:solidFill>
                  <a:srgbClr val="000000"/>
                </a:solidFill>
                <a:latin typeface=" +mn-lt"/>
              </a:rPr>
              <a:t>Unused blood reserves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'Planilha7 XmR '!$B$1</c:f>
              <c:strCache>
                <c:ptCount val="1"/>
                <c:pt idx="0">
                  <c:v>Data1</c:v>
                </c:pt>
              </c:strCache>
            </c:strRef>
          </c:tx>
          <c:spPr>
            <a:ln w="12700">
              <a:solidFill>
                <a:srgbClr val="000080"/>
              </a:solidFill>
              <a:prstDash val="solid"/>
            </a:ln>
            <a:effectLst/>
          </c:spPr>
          <c:marker>
            <c:symbol val="circle"/>
            <c:size val="6"/>
            <c:spPr>
              <a:solidFill>
                <a:srgbClr val="000080"/>
              </a:solidFill>
              <a:ln w="12700">
                <a:solidFill>
                  <a:srgbClr val="000080"/>
                </a:solidFill>
                <a:prstDash val="solid"/>
              </a:ln>
            </c:spPr>
          </c:marker>
          <c:dPt>
            <c:idx val="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0C4B-4FFA-AB33-429DEE6D6C92}"/>
              </c:ext>
            </c:extLst>
          </c:dPt>
          <c:dPt>
            <c:idx val="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2-0C4B-4FFA-AB33-429DEE6D6C92}"/>
              </c:ext>
            </c:extLst>
          </c:dPt>
          <c:dPt>
            <c:idx val="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4-0C4B-4FFA-AB33-429DEE6D6C92}"/>
              </c:ext>
            </c:extLst>
          </c:dPt>
          <c:dPt>
            <c:idx val="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6-0C4B-4FFA-AB33-429DEE6D6C92}"/>
              </c:ext>
            </c:extLst>
          </c:dPt>
          <c:dPt>
            <c:idx val="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8-0C4B-4FFA-AB33-429DEE6D6C92}"/>
              </c:ext>
            </c:extLst>
          </c:dPt>
          <c:dPt>
            <c:idx val="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A-0C4B-4FFA-AB33-429DEE6D6C92}"/>
              </c:ext>
            </c:extLst>
          </c:dPt>
          <c:dPt>
            <c:idx val="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C-0C4B-4FFA-AB33-429DEE6D6C92}"/>
              </c:ext>
            </c:extLst>
          </c:dPt>
          <c:dPt>
            <c:idx val="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E-0C4B-4FFA-AB33-429DEE6D6C92}"/>
              </c:ext>
            </c:extLst>
          </c:dPt>
          <c:dPt>
            <c:idx val="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0-0C4B-4FFA-AB33-429DEE6D6C92}"/>
              </c:ext>
            </c:extLst>
          </c:dPt>
          <c:dPt>
            <c:idx val="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2-0C4B-4FFA-AB33-429DEE6D6C92}"/>
              </c:ext>
            </c:extLst>
          </c:dPt>
          <c:dPt>
            <c:idx val="1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4-0C4B-4FFA-AB33-429DEE6D6C92}"/>
              </c:ext>
            </c:extLst>
          </c:dPt>
          <c:dPt>
            <c:idx val="1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6-0C4B-4FFA-AB33-429DEE6D6C92}"/>
              </c:ext>
            </c:extLst>
          </c:dPt>
          <c:dPt>
            <c:idx val="1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8-0C4B-4FFA-AB33-429DEE6D6C92}"/>
              </c:ext>
            </c:extLst>
          </c:dPt>
          <c:dPt>
            <c:idx val="1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A-0C4B-4FFA-AB33-429DEE6D6C92}"/>
              </c:ext>
            </c:extLst>
          </c:dPt>
          <c:dPt>
            <c:idx val="1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C-0C4B-4FFA-AB33-429DEE6D6C92}"/>
              </c:ext>
            </c:extLst>
          </c:dPt>
          <c:dPt>
            <c:idx val="1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E-0C4B-4FFA-AB33-429DEE6D6C92}"/>
              </c:ext>
            </c:extLst>
          </c:dPt>
          <c:dPt>
            <c:idx val="1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0-0C4B-4FFA-AB33-429DEE6D6C92}"/>
              </c:ext>
            </c:extLst>
          </c:dPt>
          <c:dPt>
            <c:idx val="1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2-0C4B-4FFA-AB33-429DEE6D6C92}"/>
              </c:ext>
            </c:extLst>
          </c:dPt>
          <c:dPt>
            <c:idx val="1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4-0C4B-4FFA-AB33-429DEE6D6C92}"/>
              </c:ext>
            </c:extLst>
          </c:dPt>
          <c:dPt>
            <c:idx val="1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6-0C4B-4FFA-AB33-429DEE6D6C92}"/>
              </c:ext>
            </c:extLst>
          </c:dPt>
          <c:dPt>
            <c:idx val="2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8-0C4B-4FFA-AB33-429DEE6D6C92}"/>
              </c:ext>
            </c:extLst>
          </c:dPt>
          <c:dPt>
            <c:idx val="2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A-0C4B-4FFA-AB33-429DEE6D6C92}"/>
              </c:ext>
            </c:extLst>
          </c:dPt>
          <c:dPt>
            <c:idx val="2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C-0C4B-4FFA-AB33-429DEE6D6C92}"/>
              </c:ext>
            </c:extLst>
          </c:dPt>
          <c:dPt>
            <c:idx val="2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E-0C4B-4FFA-AB33-429DEE6D6C92}"/>
              </c:ext>
            </c:extLst>
          </c:dPt>
          <c:dPt>
            <c:idx val="2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0-0C4B-4FFA-AB33-429DEE6D6C92}"/>
              </c:ext>
            </c:extLst>
          </c:dPt>
          <c:dPt>
            <c:idx val="2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2-0C4B-4FFA-AB33-429DEE6D6C92}"/>
              </c:ext>
            </c:extLst>
          </c:dPt>
          <c:dPt>
            <c:idx val="2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4-0C4B-4FFA-AB33-429DEE6D6C92}"/>
              </c:ext>
            </c:extLst>
          </c:dPt>
          <c:dPt>
            <c:idx val="2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6-0C4B-4FFA-AB33-429DEE6D6C92}"/>
              </c:ext>
            </c:extLst>
          </c:dPt>
          <c:dPt>
            <c:idx val="2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8-0C4B-4FFA-AB33-429DEE6D6C92}"/>
              </c:ext>
            </c:extLst>
          </c:dPt>
          <c:dPt>
            <c:idx val="2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A-0C4B-4FFA-AB33-429DEE6D6C92}"/>
              </c:ext>
            </c:extLst>
          </c:dPt>
          <c:dPt>
            <c:idx val="3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C-0C4B-4FFA-AB33-429DEE6D6C92}"/>
              </c:ext>
            </c:extLst>
          </c:dPt>
          <c:dPt>
            <c:idx val="3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E-0C4B-4FFA-AB33-429DEE6D6C92}"/>
              </c:ext>
            </c:extLst>
          </c:dPt>
          <c:dPt>
            <c:idx val="3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0-0C4B-4FFA-AB33-429DEE6D6C92}"/>
              </c:ext>
            </c:extLst>
          </c:dPt>
          <c:dPt>
            <c:idx val="3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2-0C4B-4FFA-AB33-429DEE6D6C92}"/>
              </c:ext>
            </c:extLst>
          </c:dPt>
          <c:dPt>
            <c:idx val="3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4-0C4B-4FFA-AB33-429DEE6D6C92}"/>
              </c:ext>
            </c:extLst>
          </c:dPt>
          <c:dPt>
            <c:idx val="3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6-0C4B-4FFA-AB33-429DEE6D6C92}"/>
              </c:ext>
            </c:extLst>
          </c:dPt>
          <c:dPt>
            <c:idx val="3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8-0C4B-4FFA-AB33-429DEE6D6C92}"/>
              </c:ext>
            </c:extLst>
          </c:dPt>
          <c:dPt>
            <c:idx val="3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A-0C4B-4FFA-AB33-429DEE6D6C92}"/>
              </c:ext>
            </c:extLst>
          </c:dPt>
          <c:dPt>
            <c:idx val="3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C-0C4B-4FFA-AB33-429DEE6D6C92}"/>
              </c:ext>
            </c:extLst>
          </c:dPt>
          <c:dPt>
            <c:idx val="3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E-0C4B-4FFA-AB33-429DEE6D6C92}"/>
              </c:ext>
            </c:extLst>
          </c:dPt>
          <c:dPt>
            <c:idx val="40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0-0C4B-4FFA-AB33-429DEE6D6C92}"/>
              </c:ext>
            </c:extLst>
          </c:dPt>
          <c:dPt>
            <c:idx val="4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2-0C4B-4FFA-AB33-429DEE6D6C92}"/>
              </c:ext>
            </c:extLst>
          </c:dPt>
          <c:dPt>
            <c:idx val="4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4-0C4B-4FFA-AB33-429DEE6D6C92}"/>
              </c:ext>
            </c:extLst>
          </c:dPt>
          <c:dPt>
            <c:idx val="4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6-0C4B-4FFA-AB33-429DEE6D6C92}"/>
              </c:ext>
            </c:extLst>
          </c:dPt>
          <c:dPt>
            <c:idx val="4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8-0C4B-4FFA-AB33-429DEE6D6C92}"/>
              </c:ext>
            </c:extLst>
          </c:dPt>
          <c:dPt>
            <c:idx val="4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A-0C4B-4FFA-AB33-429DEE6D6C92}"/>
              </c:ext>
            </c:extLst>
          </c:dPt>
          <c:dPt>
            <c:idx val="4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C-0C4B-4FFA-AB33-429DEE6D6C92}"/>
              </c:ext>
            </c:extLst>
          </c:dPt>
          <c:dPt>
            <c:idx val="4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E-0C4B-4FFA-AB33-429DEE6D6C92}"/>
              </c:ext>
            </c:extLst>
          </c:dPt>
          <c:dPt>
            <c:idx val="4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0-0C4B-4FFA-AB33-429DEE6D6C92}"/>
              </c:ext>
            </c:extLst>
          </c:dPt>
          <c:dPt>
            <c:idx val="4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2-0C4B-4FFA-AB33-429DEE6D6C92}"/>
              </c:ext>
            </c:extLst>
          </c:dPt>
          <c:dPt>
            <c:idx val="51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63-0C4B-4FFA-AB33-429DEE6D6C92}"/>
              </c:ext>
            </c:extLst>
          </c:dPt>
          <c:dPt>
            <c:idx val="52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5-0C4B-4FFA-AB33-429DEE6D6C92}"/>
              </c:ext>
            </c:extLst>
          </c:dPt>
          <c:dPt>
            <c:idx val="53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7-0C4B-4FFA-AB33-429DEE6D6C92}"/>
              </c:ext>
            </c:extLst>
          </c:dPt>
          <c:dPt>
            <c:idx val="54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9-0C4B-4FFA-AB33-429DEE6D6C92}"/>
              </c:ext>
            </c:extLst>
          </c:dPt>
          <c:dPt>
            <c:idx val="55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B-0C4B-4FFA-AB33-429DEE6D6C92}"/>
              </c:ext>
            </c:extLst>
          </c:dPt>
          <c:dPt>
            <c:idx val="56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D-0C4B-4FFA-AB33-429DEE6D6C92}"/>
              </c:ext>
            </c:extLst>
          </c:dPt>
          <c:dPt>
            <c:idx val="57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F-0C4B-4FFA-AB33-429DEE6D6C92}"/>
              </c:ext>
            </c:extLst>
          </c:dPt>
          <c:dPt>
            <c:idx val="58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1-0C4B-4FFA-AB33-429DEE6D6C92}"/>
              </c:ext>
            </c:extLst>
          </c:dPt>
          <c:dPt>
            <c:idx val="59"/>
            <c:marker>
              <c:symbol val="diamond"/>
              <c:size val="6"/>
              <c:spPr>
                <a:solidFill>
                  <a:srgbClr val="FF0000"/>
                </a:solidFill>
                <a:ln w="12700">
                  <a:solidFill>
                    <a:srgbClr val="FF0000"/>
                  </a:solidFill>
                  <a:prstDash val="solid"/>
                </a:ln>
              </c:spPr>
            </c:marker>
            <c:bubble3D val="0"/>
            <c:spPr>
              <a:ln w="12700">
                <a:solidFill>
                  <a:srgbClr val="FF0000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3-0C4B-4FFA-AB33-429DEE6D6C92}"/>
              </c:ext>
            </c:extLst>
          </c:dPt>
          <c:cat>
            <c:strRef>
              <c:f>'Planilha7 XmR '!$A$2:$A$61</c:f>
              <c:strCache>
                <c:ptCount val="60"/>
                <c:pt idx="0">
                  <c:v>jan/17</c:v>
                </c:pt>
                <c:pt idx="1">
                  <c:v>feb/17</c:v>
                </c:pt>
                <c:pt idx="2">
                  <c:v>mar/17</c:v>
                </c:pt>
                <c:pt idx="3">
                  <c:v>apr/17</c:v>
                </c:pt>
                <c:pt idx="4">
                  <c:v>may/17</c:v>
                </c:pt>
                <c:pt idx="5">
                  <c:v>jun/17</c:v>
                </c:pt>
                <c:pt idx="6">
                  <c:v>jul/17</c:v>
                </c:pt>
                <c:pt idx="7">
                  <c:v>aug/17</c:v>
                </c:pt>
                <c:pt idx="8">
                  <c:v>sep/17</c:v>
                </c:pt>
                <c:pt idx="9">
                  <c:v>oct/17</c:v>
                </c:pt>
                <c:pt idx="10">
                  <c:v>nov/17</c:v>
                </c:pt>
                <c:pt idx="11">
                  <c:v>dec/17</c:v>
                </c:pt>
                <c:pt idx="12">
                  <c:v>jan/18</c:v>
                </c:pt>
                <c:pt idx="13">
                  <c:v>feb/18</c:v>
                </c:pt>
                <c:pt idx="14">
                  <c:v>mar/18</c:v>
                </c:pt>
                <c:pt idx="15">
                  <c:v>apr/18</c:v>
                </c:pt>
                <c:pt idx="16">
                  <c:v>may/18</c:v>
                </c:pt>
                <c:pt idx="17">
                  <c:v>jun/18</c:v>
                </c:pt>
                <c:pt idx="18">
                  <c:v>jul/18</c:v>
                </c:pt>
                <c:pt idx="19">
                  <c:v>aug/18</c:v>
                </c:pt>
                <c:pt idx="20">
                  <c:v>sep/18</c:v>
                </c:pt>
                <c:pt idx="21">
                  <c:v>oct/18</c:v>
                </c:pt>
                <c:pt idx="22">
                  <c:v>nov/18</c:v>
                </c:pt>
                <c:pt idx="23">
                  <c:v>dec/18</c:v>
                </c:pt>
                <c:pt idx="24">
                  <c:v>jan/19</c:v>
                </c:pt>
                <c:pt idx="25">
                  <c:v>feb/19</c:v>
                </c:pt>
                <c:pt idx="26">
                  <c:v>mar/19</c:v>
                </c:pt>
                <c:pt idx="27">
                  <c:v>apr/19</c:v>
                </c:pt>
                <c:pt idx="28">
                  <c:v>may/19</c:v>
                </c:pt>
                <c:pt idx="29">
                  <c:v>jun/19</c:v>
                </c:pt>
                <c:pt idx="30">
                  <c:v>jul/19</c:v>
                </c:pt>
                <c:pt idx="31">
                  <c:v>aug/19</c:v>
                </c:pt>
                <c:pt idx="32">
                  <c:v>sep/19</c:v>
                </c:pt>
                <c:pt idx="33">
                  <c:v>oct/19</c:v>
                </c:pt>
                <c:pt idx="34">
                  <c:v>nov/19</c:v>
                </c:pt>
                <c:pt idx="35">
                  <c:v>dec/19</c:v>
                </c:pt>
                <c:pt idx="36">
                  <c:v>jan/20</c:v>
                </c:pt>
                <c:pt idx="37">
                  <c:v>feb/20</c:v>
                </c:pt>
                <c:pt idx="38">
                  <c:v>mar/20</c:v>
                </c:pt>
                <c:pt idx="39">
                  <c:v>apr/20</c:v>
                </c:pt>
                <c:pt idx="40">
                  <c:v>may/20</c:v>
                </c:pt>
                <c:pt idx="41">
                  <c:v>jun/20</c:v>
                </c:pt>
                <c:pt idx="42">
                  <c:v>jul/20</c:v>
                </c:pt>
                <c:pt idx="43">
                  <c:v>aug/20</c:v>
                </c:pt>
                <c:pt idx="44">
                  <c:v>sep/20</c:v>
                </c:pt>
                <c:pt idx="45">
                  <c:v>oct/20</c:v>
                </c:pt>
                <c:pt idx="46">
                  <c:v>nov/20</c:v>
                </c:pt>
                <c:pt idx="47">
                  <c:v>dec/20</c:v>
                </c:pt>
                <c:pt idx="48">
                  <c:v>jan/21</c:v>
                </c:pt>
                <c:pt idx="49">
                  <c:v>feb/21</c:v>
                </c:pt>
                <c:pt idx="50">
                  <c:v>mar/21</c:v>
                </c:pt>
                <c:pt idx="51">
                  <c:v>apr/21</c:v>
                </c:pt>
                <c:pt idx="52">
                  <c:v>may/21</c:v>
                </c:pt>
                <c:pt idx="53">
                  <c:v>jun/21</c:v>
                </c:pt>
                <c:pt idx="54">
                  <c:v>jul/21</c:v>
                </c:pt>
                <c:pt idx="55">
                  <c:v>aug/21</c:v>
                </c:pt>
                <c:pt idx="56">
                  <c:v>sep/21</c:v>
                </c:pt>
                <c:pt idx="57">
                  <c:v>oct/21</c:v>
                </c:pt>
                <c:pt idx="58">
                  <c:v>nov/21</c:v>
                </c:pt>
                <c:pt idx="59">
                  <c:v>dec/21</c:v>
                </c:pt>
              </c:strCache>
            </c:strRef>
          </c:cat>
          <c:val>
            <c:numRef>
              <c:f>'Planilha7 XmR '!$B$2:$B$61</c:f>
              <c:numCache>
                <c:formatCode>00,000</c:formatCode>
                <c:ptCount val="60"/>
                <c:pt idx="0">
                  <c:v>1.4409221902017291E-2</c:v>
                </c:pt>
                <c:pt idx="1">
                  <c:v>2.3738872403560832E-2</c:v>
                </c:pt>
                <c:pt idx="2">
                  <c:v>2.8037383177570093E-2</c:v>
                </c:pt>
                <c:pt idx="3">
                  <c:v>1.5463917525773196E-2</c:v>
                </c:pt>
                <c:pt idx="4">
                  <c:v>3.1073446327683617E-2</c:v>
                </c:pt>
                <c:pt idx="5">
                  <c:v>2.6128266033254157E-2</c:v>
                </c:pt>
                <c:pt idx="6">
                  <c:v>3.3505154639175257E-2</c:v>
                </c:pt>
                <c:pt idx="7">
                  <c:v>3.7790697674418602E-2</c:v>
                </c:pt>
                <c:pt idx="8">
                  <c:v>3.5135135135135137E-2</c:v>
                </c:pt>
                <c:pt idx="9">
                  <c:v>4.488778054862843E-2</c:v>
                </c:pt>
                <c:pt idx="10">
                  <c:v>5.1724137931034482E-2</c:v>
                </c:pt>
                <c:pt idx="11">
                  <c:v>3.1914893617021274E-2</c:v>
                </c:pt>
                <c:pt idx="12">
                  <c:v>2.9069767441860465E-2</c:v>
                </c:pt>
                <c:pt idx="13">
                  <c:v>3.9274924471299093E-2</c:v>
                </c:pt>
                <c:pt idx="14">
                  <c:v>4.6153846153846156E-2</c:v>
                </c:pt>
                <c:pt idx="15">
                  <c:v>3.6619718309859155E-2</c:v>
                </c:pt>
                <c:pt idx="16">
                  <c:v>4.4334975369458129E-2</c:v>
                </c:pt>
                <c:pt idx="17">
                  <c:v>6.0606060606060608E-2</c:v>
                </c:pt>
                <c:pt idx="18">
                  <c:v>6.9696969696969702E-2</c:v>
                </c:pt>
                <c:pt idx="19">
                  <c:v>0.11801242236024845</c:v>
                </c:pt>
                <c:pt idx="20">
                  <c:v>0.12094395280235988</c:v>
                </c:pt>
                <c:pt idx="21">
                  <c:v>0.16266666666666665</c:v>
                </c:pt>
                <c:pt idx="22">
                  <c:v>0.14326647564469913</c:v>
                </c:pt>
                <c:pt idx="23">
                  <c:v>0.1407185628742515</c:v>
                </c:pt>
                <c:pt idx="24">
                  <c:v>0.1529051987767584</c:v>
                </c:pt>
                <c:pt idx="25">
                  <c:v>0.12757201646090535</c:v>
                </c:pt>
                <c:pt idx="26">
                  <c:v>0.12166172106824925</c:v>
                </c:pt>
                <c:pt idx="27">
                  <c:v>0.15697674418604651</c:v>
                </c:pt>
                <c:pt idx="28">
                  <c:v>0.15673981191222572</c:v>
                </c:pt>
                <c:pt idx="29">
                  <c:v>0.16719242902208201</c:v>
                </c:pt>
                <c:pt idx="30">
                  <c:v>0.11935483870967742</c:v>
                </c:pt>
                <c:pt idx="31">
                  <c:v>0.14242424242424243</c:v>
                </c:pt>
                <c:pt idx="32">
                  <c:v>0.13056379821958458</c:v>
                </c:pt>
                <c:pt idx="33">
                  <c:v>0.12269938650306748</c:v>
                </c:pt>
                <c:pt idx="34">
                  <c:v>0.16614420062695925</c:v>
                </c:pt>
                <c:pt idx="35">
                  <c:v>0.12903225806451613</c:v>
                </c:pt>
                <c:pt idx="36">
                  <c:v>0.16095890410958905</c:v>
                </c:pt>
                <c:pt idx="37">
                  <c:v>0.15602836879432624</c:v>
                </c:pt>
                <c:pt idx="38">
                  <c:v>0.13309352517985612</c:v>
                </c:pt>
                <c:pt idx="39">
                  <c:v>0.14634146341463414</c:v>
                </c:pt>
                <c:pt idx="40">
                  <c:v>0.13469387755102041</c:v>
                </c:pt>
                <c:pt idx="41">
                  <c:v>0.15151515151515152</c:v>
                </c:pt>
                <c:pt idx="42">
                  <c:v>0.16139240506329114</c:v>
                </c:pt>
                <c:pt idx="43">
                  <c:v>0.17320261437908496</c:v>
                </c:pt>
                <c:pt idx="44">
                  <c:v>0.12538226299694188</c:v>
                </c:pt>
                <c:pt idx="45">
                  <c:v>0.16012084592145015</c:v>
                </c:pt>
                <c:pt idx="46">
                  <c:v>0.15254237288135594</c:v>
                </c:pt>
                <c:pt idx="47">
                  <c:v>0.13868613138686131</c:v>
                </c:pt>
                <c:pt idx="48">
                  <c:v>0.17358490566037735</c:v>
                </c:pt>
                <c:pt idx="49">
                  <c:v>0.1550632911392405</c:v>
                </c:pt>
                <c:pt idx="50">
                  <c:v>8.797653958944282E-2</c:v>
                </c:pt>
                <c:pt idx="51">
                  <c:v>0.14545454545454545</c:v>
                </c:pt>
                <c:pt idx="52">
                  <c:v>0.19034090909090909</c:v>
                </c:pt>
                <c:pt idx="53">
                  <c:v>0.16776315789473684</c:v>
                </c:pt>
                <c:pt idx="54">
                  <c:v>0.14114114114114115</c:v>
                </c:pt>
                <c:pt idx="55">
                  <c:v>0.17575757575757575</c:v>
                </c:pt>
                <c:pt idx="56">
                  <c:v>0.14473684210526316</c:v>
                </c:pt>
                <c:pt idx="57">
                  <c:v>0.13881019830028329</c:v>
                </c:pt>
                <c:pt idx="58">
                  <c:v>0.2087227414330218</c:v>
                </c:pt>
                <c:pt idx="59">
                  <c:v>0.21656050955414013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74-0C4B-4FFA-AB33-429DEE6D6C92}"/>
            </c:ext>
          </c:extLst>
        </c:ser>
        <c:ser>
          <c:idx val="1"/>
          <c:order val="1"/>
          <c:tx>
            <c:strRef>
              <c:f>'Planilha7 XmR '!$C$1</c:f>
              <c:strCache>
                <c:ptCount val="1"/>
                <c:pt idx="0">
                  <c:v>UCL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0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UCL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75-0C4B-4FFA-AB33-429DEE6D6C92}"/>
                </c:ext>
              </c:extLst>
            </c:dLbl>
            <c:dLbl>
              <c:idx val="58"/>
              <c:layout>
                <c:manualLayout>
                  <c:x val="-1.3134851591173504E-2"/>
                  <c:y val="-2.1097046413502109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76-0C4B-4FFA-AB33-429DEE6D6C9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'Planilha7 XmR '!$A$2:$A$61</c:f>
              <c:strCache>
                <c:ptCount val="60"/>
                <c:pt idx="0">
                  <c:v>jan/17</c:v>
                </c:pt>
                <c:pt idx="1">
                  <c:v>feb/17</c:v>
                </c:pt>
                <c:pt idx="2">
                  <c:v>mar/17</c:v>
                </c:pt>
                <c:pt idx="3">
                  <c:v>apr/17</c:v>
                </c:pt>
                <c:pt idx="4">
                  <c:v>may/17</c:v>
                </c:pt>
                <c:pt idx="5">
                  <c:v>jun/17</c:v>
                </c:pt>
                <c:pt idx="6">
                  <c:v>jul/17</c:v>
                </c:pt>
                <c:pt idx="7">
                  <c:v>aug/17</c:v>
                </c:pt>
                <c:pt idx="8">
                  <c:v>sep/17</c:v>
                </c:pt>
                <c:pt idx="9">
                  <c:v>oct/17</c:v>
                </c:pt>
                <c:pt idx="10">
                  <c:v>nov/17</c:v>
                </c:pt>
                <c:pt idx="11">
                  <c:v>dec/17</c:v>
                </c:pt>
                <c:pt idx="12">
                  <c:v>jan/18</c:v>
                </c:pt>
                <c:pt idx="13">
                  <c:v>feb/18</c:v>
                </c:pt>
                <c:pt idx="14">
                  <c:v>mar/18</c:v>
                </c:pt>
                <c:pt idx="15">
                  <c:v>apr/18</c:v>
                </c:pt>
                <c:pt idx="16">
                  <c:v>may/18</c:v>
                </c:pt>
                <c:pt idx="17">
                  <c:v>jun/18</c:v>
                </c:pt>
                <c:pt idx="18">
                  <c:v>jul/18</c:v>
                </c:pt>
                <c:pt idx="19">
                  <c:v>aug/18</c:v>
                </c:pt>
                <c:pt idx="20">
                  <c:v>sep/18</c:v>
                </c:pt>
                <c:pt idx="21">
                  <c:v>oct/18</c:v>
                </c:pt>
                <c:pt idx="22">
                  <c:v>nov/18</c:v>
                </c:pt>
                <c:pt idx="23">
                  <c:v>dec/18</c:v>
                </c:pt>
                <c:pt idx="24">
                  <c:v>jan/19</c:v>
                </c:pt>
                <c:pt idx="25">
                  <c:v>feb/19</c:v>
                </c:pt>
                <c:pt idx="26">
                  <c:v>mar/19</c:v>
                </c:pt>
                <c:pt idx="27">
                  <c:v>apr/19</c:v>
                </c:pt>
                <c:pt idx="28">
                  <c:v>may/19</c:v>
                </c:pt>
                <c:pt idx="29">
                  <c:v>jun/19</c:v>
                </c:pt>
                <c:pt idx="30">
                  <c:v>jul/19</c:v>
                </c:pt>
                <c:pt idx="31">
                  <c:v>aug/19</c:v>
                </c:pt>
                <c:pt idx="32">
                  <c:v>sep/19</c:v>
                </c:pt>
                <c:pt idx="33">
                  <c:v>oct/19</c:v>
                </c:pt>
                <c:pt idx="34">
                  <c:v>nov/19</c:v>
                </c:pt>
                <c:pt idx="35">
                  <c:v>dec/19</c:v>
                </c:pt>
                <c:pt idx="36">
                  <c:v>jan/20</c:v>
                </c:pt>
                <c:pt idx="37">
                  <c:v>feb/20</c:v>
                </c:pt>
                <c:pt idx="38">
                  <c:v>mar/20</c:v>
                </c:pt>
                <c:pt idx="39">
                  <c:v>apr/20</c:v>
                </c:pt>
                <c:pt idx="40">
                  <c:v>may/20</c:v>
                </c:pt>
                <c:pt idx="41">
                  <c:v>jun/20</c:v>
                </c:pt>
                <c:pt idx="42">
                  <c:v>jul/20</c:v>
                </c:pt>
                <c:pt idx="43">
                  <c:v>aug/20</c:v>
                </c:pt>
                <c:pt idx="44">
                  <c:v>sep/20</c:v>
                </c:pt>
                <c:pt idx="45">
                  <c:v>oct/20</c:v>
                </c:pt>
                <c:pt idx="46">
                  <c:v>nov/20</c:v>
                </c:pt>
                <c:pt idx="47">
                  <c:v>dec/20</c:v>
                </c:pt>
                <c:pt idx="48">
                  <c:v>jan/21</c:v>
                </c:pt>
                <c:pt idx="49">
                  <c:v>feb/21</c:v>
                </c:pt>
                <c:pt idx="50">
                  <c:v>mar/21</c:v>
                </c:pt>
                <c:pt idx="51">
                  <c:v>apr/21</c:v>
                </c:pt>
                <c:pt idx="52">
                  <c:v>may/21</c:v>
                </c:pt>
                <c:pt idx="53">
                  <c:v>jun/21</c:v>
                </c:pt>
                <c:pt idx="54">
                  <c:v>jul/21</c:v>
                </c:pt>
                <c:pt idx="55">
                  <c:v>aug/21</c:v>
                </c:pt>
                <c:pt idx="56">
                  <c:v>sep/21</c:v>
                </c:pt>
                <c:pt idx="57">
                  <c:v>oct/21</c:v>
                </c:pt>
                <c:pt idx="58">
                  <c:v>nov/21</c:v>
                </c:pt>
                <c:pt idx="59">
                  <c:v>dec/21</c:v>
                </c:pt>
              </c:strCache>
            </c:strRef>
          </c:cat>
          <c:val>
            <c:numRef>
              <c:f>'Planilha7 XmR '!$C$2:$C$61</c:f>
              <c:numCache>
                <c:formatCode>00,000</c:formatCode>
                <c:ptCount val="60"/>
                <c:pt idx="0">
                  <c:v>9.7308242441707354E-2</c:v>
                </c:pt>
                <c:pt idx="1">
                  <c:v>9.7308242441707354E-2</c:v>
                </c:pt>
                <c:pt idx="2">
                  <c:v>9.7308242441707354E-2</c:v>
                </c:pt>
                <c:pt idx="3">
                  <c:v>9.7308242441707354E-2</c:v>
                </c:pt>
                <c:pt idx="4">
                  <c:v>9.7308242441707354E-2</c:v>
                </c:pt>
                <c:pt idx="5">
                  <c:v>9.7308242441707354E-2</c:v>
                </c:pt>
                <c:pt idx="6">
                  <c:v>9.7308242441707354E-2</c:v>
                </c:pt>
                <c:pt idx="7">
                  <c:v>9.7308242441707354E-2</c:v>
                </c:pt>
                <c:pt idx="8">
                  <c:v>9.7308242441707354E-2</c:v>
                </c:pt>
                <c:pt idx="9">
                  <c:v>9.7308242441707354E-2</c:v>
                </c:pt>
                <c:pt idx="10">
                  <c:v>9.7308242441707354E-2</c:v>
                </c:pt>
                <c:pt idx="11">
                  <c:v>9.7308242441707354E-2</c:v>
                </c:pt>
                <c:pt idx="12">
                  <c:v>9.7308242441707354E-2</c:v>
                </c:pt>
                <c:pt idx="13">
                  <c:v>9.7308242441707354E-2</c:v>
                </c:pt>
                <c:pt idx="14">
                  <c:v>9.7308242441707354E-2</c:v>
                </c:pt>
                <c:pt idx="15">
                  <c:v>9.7308242441707354E-2</c:v>
                </c:pt>
                <c:pt idx="16">
                  <c:v>9.7308242441707354E-2</c:v>
                </c:pt>
                <c:pt idx="17">
                  <c:v>9.7308242441707354E-2</c:v>
                </c:pt>
                <c:pt idx="18">
                  <c:v>9.7308242441707354E-2</c:v>
                </c:pt>
                <c:pt idx="19">
                  <c:v>9.7308242441707354E-2</c:v>
                </c:pt>
                <c:pt idx="20">
                  <c:v>9.7308242441707354E-2</c:v>
                </c:pt>
                <c:pt idx="21">
                  <c:v>9.7308242441707354E-2</c:v>
                </c:pt>
                <c:pt idx="22">
                  <c:v>9.7308242441707354E-2</c:v>
                </c:pt>
                <c:pt idx="23">
                  <c:v>9.7308242441707354E-2</c:v>
                </c:pt>
                <c:pt idx="24">
                  <c:v>9.7308242441707354E-2</c:v>
                </c:pt>
                <c:pt idx="25">
                  <c:v>9.7308242441707354E-2</c:v>
                </c:pt>
                <c:pt idx="26">
                  <c:v>0.21974486313823363</c:v>
                </c:pt>
                <c:pt idx="27">
                  <c:v>0.21974486313823363</c:v>
                </c:pt>
                <c:pt idx="28">
                  <c:v>0.21974486313823363</c:v>
                </c:pt>
                <c:pt idx="29">
                  <c:v>0.21974486313823363</c:v>
                </c:pt>
                <c:pt idx="30">
                  <c:v>0.21974486313823363</c:v>
                </c:pt>
                <c:pt idx="31">
                  <c:v>0.21974486313823363</c:v>
                </c:pt>
                <c:pt idx="32">
                  <c:v>0.21974486313823363</c:v>
                </c:pt>
                <c:pt idx="33">
                  <c:v>0.21974486313823363</c:v>
                </c:pt>
                <c:pt idx="34">
                  <c:v>0.21974486313823363</c:v>
                </c:pt>
                <c:pt idx="35">
                  <c:v>0.21974486313823363</c:v>
                </c:pt>
                <c:pt idx="36">
                  <c:v>0.21974486313823363</c:v>
                </c:pt>
                <c:pt idx="37">
                  <c:v>0.21974486313823363</c:v>
                </c:pt>
                <c:pt idx="38">
                  <c:v>0.21974486313823363</c:v>
                </c:pt>
                <c:pt idx="39">
                  <c:v>0.21974486313823363</c:v>
                </c:pt>
                <c:pt idx="40">
                  <c:v>0.21974486313823363</c:v>
                </c:pt>
                <c:pt idx="41">
                  <c:v>0.21974486313823363</c:v>
                </c:pt>
                <c:pt idx="42">
                  <c:v>0.21974486313823363</c:v>
                </c:pt>
                <c:pt idx="43">
                  <c:v>0.21974486313823363</c:v>
                </c:pt>
                <c:pt idx="44">
                  <c:v>0.21974486313823363</c:v>
                </c:pt>
                <c:pt idx="45">
                  <c:v>0.21974486313823363</c:v>
                </c:pt>
                <c:pt idx="46">
                  <c:v>0.21974486313823363</c:v>
                </c:pt>
                <c:pt idx="47">
                  <c:v>0.21974486313823363</c:v>
                </c:pt>
                <c:pt idx="48">
                  <c:v>0.21974486313823363</c:v>
                </c:pt>
                <c:pt idx="49">
                  <c:v>0.21974486313823363</c:v>
                </c:pt>
                <c:pt idx="50">
                  <c:v>0.21974486313823363</c:v>
                </c:pt>
                <c:pt idx="51">
                  <c:v>0.21974486313823363</c:v>
                </c:pt>
                <c:pt idx="52">
                  <c:v>0.21974486313823363</c:v>
                </c:pt>
                <c:pt idx="53">
                  <c:v>0.21974486313823363</c:v>
                </c:pt>
                <c:pt idx="54">
                  <c:v>0.21974486313823363</c:v>
                </c:pt>
                <c:pt idx="55">
                  <c:v>0.21974486313823363</c:v>
                </c:pt>
                <c:pt idx="56">
                  <c:v>0.21974486313823363</c:v>
                </c:pt>
                <c:pt idx="57">
                  <c:v>0.21974486313823363</c:v>
                </c:pt>
                <c:pt idx="58">
                  <c:v>0.21974486313823363</c:v>
                </c:pt>
                <c:pt idx="59">
                  <c:v>0.21974486313823363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77-0C4B-4FFA-AB33-429DEE6D6C92}"/>
            </c:ext>
          </c:extLst>
        </c:ser>
        <c:ser>
          <c:idx val="2"/>
          <c:order val="2"/>
          <c:tx>
            <c:strRef>
              <c:f>'Planilha7 XmR '!$D$1</c:f>
              <c:strCache>
                <c:ptCount val="1"/>
                <c:pt idx="0">
                  <c:v> +2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96B24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'Planilha7 XmR '!$A$2:$A$61</c:f>
              <c:strCache>
                <c:ptCount val="60"/>
                <c:pt idx="0">
                  <c:v>jan/17</c:v>
                </c:pt>
                <c:pt idx="1">
                  <c:v>feb/17</c:v>
                </c:pt>
                <c:pt idx="2">
                  <c:v>mar/17</c:v>
                </c:pt>
                <c:pt idx="3">
                  <c:v>apr/17</c:v>
                </c:pt>
                <c:pt idx="4">
                  <c:v>may/17</c:v>
                </c:pt>
                <c:pt idx="5">
                  <c:v>jun/17</c:v>
                </c:pt>
                <c:pt idx="6">
                  <c:v>jul/17</c:v>
                </c:pt>
                <c:pt idx="7">
                  <c:v>aug/17</c:v>
                </c:pt>
                <c:pt idx="8">
                  <c:v>sep/17</c:v>
                </c:pt>
                <c:pt idx="9">
                  <c:v>oct/17</c:v>
                </c:pt>
                <c:pt idx="10">
                  <c:v>nov/17</c:v>
                </c:pt>
                <c:pt idx="11">
                  <c:v>dec/17</c:v>
                </c:pt>
                <c:pt idx="12">
                  <c:v>jan/18</c:v>
                </c:pt>
                <c:pt idx="13">
                  <c:v>feb/18</c:v>
                </c:pt>
                <c:pt idx="14">
                  <c:v>mar/18</c:v>
                </c:pt>
                <c:pt idx="15">
                  <c:v>apr/18</c:v>
                </c:pt>
                <c:pt idx="16">
                  <c:v>may/18</c:v>
                </c:pt>
                <c:pt idx="17">
                  <c:v>jun/18</c:v>
                </c:pt>
                <c:pt idx="18">
                  <c:v>jul/18</c:v>
                </c:pt>
                <c:pt idx="19">
                  <c:v>aug/18</c:v>
                </c:pt>
                <c:pt idx="20">
                  <c:v>sep/18</c:v>
                </c:pt>
                <c:pt idx="21">
                  <c:v>oct/18</c:v>
                </c:pt>
                <c:pt idx="22">
                  <c:v>nov/18</c:v>
                </c:pt>
                <c:pt idx="23">
                  <c:v>dec/18</c:v>
                </c:pt>
                <c:pt idx="24">
                  <c:v>jan/19</c:v>
                </c:pt>
                <c:pt idx="25">
                  <c:v>feb/19</c:v>
                </c:pt>
                <c:pt idx="26">
                  <c:v>mar/19</c:v>
                </c:pt>
                <c:pt idx="27">
                  <c:v>apr/19</c:v>
                </c:pt>
                <c:pt idx="28">
                  <c:v>may/19</c:v>
                </c:pt>
                <c:pt idx="29">
                  <c:v>jun/19</c:v>
                </c:pt>
                <c:pt idx="30">
                  <c:v>jul/19</c:v>
                </c:pt>
                <c:pt idx="31">
                  <c:v>aug/19</c:v>
                </c:pt>
                <c:pt idx="32">
                  <c:v>sep/19</c:v>
                </c:pt>
                <c:pt idx="33">
                  <c:v>oct/19</c:v>
                </c:pt>
                <c:pt idx="34">
                  <c:v>nov/19</c:v>
                </c:pt>
                <c:pt idx="35">
                  <c:v>dec/19</c:v>
                </c:pt>
                <c:pt idx="36">
                  <c:v>jan/20</c:v>
                </c:pt>
                <c:pt idx="37">
                  <c:v>feb/20</c:v>
                </c:pt>
                <c:pt idx="38">
                  <c:v>mar/20</c:v>
                </c:pt>
                <c:pt idx="39">
                  <c:v>apr/20</c:v>
                </c:pt>
                <c:pt idx="40">
                  <c:v>may/20</c:v>
                </c:pt>
                <c:pt idx="41">
                  <c:v>jun/20</c:v>
                </c:pt>
                <c:pt idx="42">
                  <c:v>jul/20</c:v>
                </c:pt>
                <c:pt idx="43">
                  <c:v>aug/20</c:v>
                </c:pt>
                <c:pt idx="44">
                  <c:v>sep/20</c:v>
                </c:pt>
                <c:pt idx="45">
                  <c:v>oct/20</c:v>
                </c:pt>
                <c:pt idx="46">
                  <c:v>nov/20</c:v>
                </c:pt>
                <c:pt idx="47">
                  <c:v>dec/20</c:v>
                </c:pt>
                <c:pt idx="48">
                  <c:v>jan/21</c:v>
                </c:pt>
                <c:pt idx="49">
                  <c:v>feb/21</c:v>
                </c:pt>
                <c:pt idx="50">
                  <c:v>mar/21</c:v>
                </c:pt>
                <c:pt idx="51">
                  <c:v>apr/21</c:v>
                </c:pt>
                <c:pt idx="52">
                  <c:v>may/21</c:v>
                </c:pt>
                <c:pt idx="53">
                  <c:v>jun/21</c:v>
                </c:pt>
                <c:pt idx="54">
                  <c:v>jul/21</c:v>
                </c:pt>
                <c:pt idx="55">
                  <c:v>aug/21</c:v>
                </c:pt>
                <c:pt idx="56">
                  <c:v>sep/21</c:v>
                </c:pt>
                <c:pt idx="57">
                  <c:v>oct/21</c:v>
                </c:pt>
                <c:pt idx="58">
                  <c:v>nov/21</c:v>
                </c:pt>
                <c:pt idx="59">
                  <c:v>dec/21</c:v>
                </c:pt>
              </c:strCache>
            </c:strRef>
          </c:cat>
          <c:val>
            <c:numRef>
              <c:f>'Planilha7 XmR '!$D$2:$D$61</c:f>
              <c:numCache>
                <c:formatCode>00,000</c:formatCode>
                <c:ptCount val="60"/>
                <c:pt idx="0">
                  <c:v>8.62266547630679E-2</c:v>
                </c:pt>
                <c:pt idx="1">
                  <c:v>8.62266547630679E-2</c:v>
                </c:pt>
                <c:pt idx="2">
                  <c:v>8.62266547630679E-2</c:v>
                </c:pt>
                <c:pt idx="3">
                  <c:v>8.62266547630679E-2</c:v>
                </c:pt>
                <c:pt idx="4">
                  <c:v>8.62266547630679E-2</c:v>
                </c:pt>
                <c:pt idx="5">
                  <c:v>8.62266547630679E-2</c:v>
                </c:pt>
                <c:pt idx="6">
                  <c:v>8.62266547630679E-2</c:v>
                </c:pt>
                <c:pt idx="7">
                  <c:v>8.62266547630679E-2</c:v>
                </c:pt>
                <c:pt idx="8">
                  <c:v>8.62266547630679E-2</c:v>
                </c:pt>
                <c:pt idx="9">
                  <c:v>8.62266547630679E-2</c:v>
                </c:pt>
                <c:pt idx="10">
                  <c:v>8.62266547630679E-2</c:v>
                </c:pt>
                <c:pt idx="11">
                  <c:v>8.62266547630679E-2</c:v>
                </c:pt>
                <c:pt idx="12">
                  <c:v>8.62266547630679E-2</c:v>
                </c:pt>
                <c:pt idx="13">
                  <c:v>8.62266547630679E-2</c:v>
                </c:pt>
                <c:pt idx="14">
                  <c:v>8.62266547630679E-2</c:v>
                </c:pt>
                <c:pt idx="15">
                  <c:v>8.62266547630679E-2</c:v>
                </c:pt>
                <c:pt idx="16">
                  <c:v>8.62266547630679E-2</c:v>
                </c:pt>
                <c:pt idx="17">
                  <c:v>8.62266547630679E-2</c:v>
                </c:pt>
                <c:pt idx="18">
                  <c:v>8.62266547630679E-2</c:v>
                </c:pt>
                <c:pt idx="19">
                  <c:v>8.62266547630679E-2</c:v>
                </c:pt>
                <c:pt idx="20">
                  <c:v>8.62266547630679E-2</c:v>
                </c:pt>
                <c:pt idx="21">
                  <c:v>8.62266547630679E-2</c:v>
                </c:pt>
                <c:pt idx="22">
                  <c:v>8.62266547630679E-2</c:v>
                </c:pt>
                <c:pt idx="23">
                  <c:v>8.62266547630679E-2</c:v>
                </c:pt>
                <c:pt idx="24">
                  <c:v>8.62266547630679E-2</c:v>
                </c:pt>
                <c:pt idx="25">
                  <c:v>8.62266547630679E-2</c:v>
                </c:pt>
                <c:pt idx="26">
                  <c:v>0.19701284710245859</c:v>
                </c:pt>
                <c:pt idx="27">
                  <c:v>0.19701284710245859</c:v>
                </c:pt>
                <c:pt idx="28">
                  <c:v>0.19701284710245859</c:v>
                </c:pt>
                <c:pt idx="29">
                  <c:v>0.19701284710245859</c:v>
                </c:pt>
                <c:pt idx="30">
                  <c:v>0.19701284710245859</c:v>
                </c:pt>
                <c:pt idx="31">
                  <c:v>0.19701284710245859</c:v>
                </c:pt>
                <c:pt idx="32">
                  <c:v>0.19701284710245859</c:v>
                </c:pt>
                <c:pt idx="33">
                  <c:v>0.19701284710245859</c:v>
                </c:pt>
                <c:pt idx="34">
                  <c:v>0.19701284710245859</c:v>
                </c:pt>
                <c:pt idx="35">
                  <c:v>0.19701284710245859</c:v>
                </c:pt>
                <c:pt idx="36">
                  <c:v>0.19701284710245859</c:v>
                </c:pt>
                <c:pt idx="37">
                  <c:v>0.19701284710245859</c:v>
                </c:pt>
                <c:pt idx="38">
                  <c:v>0.19701284710245859</c:v>
                </c:pt>
                <c:pt idx="39">
                  <c:v>0.19701284710245859</c:v>
                </c:pt>
                <c:pt idx="40">
                  <c:v>0.19701284710245859</c:v>
                </c:pt>
                <c:pt idx="41">
                  <c:v>0.19701284710245859</c:v>
                </c:pt>
                <c:pt idx="42">
                  <c:v>0.19701284710245859</c:v>
                </c:pt>
                <c:pt idx="43">
                  <c:v>0.19701284710245859</c:v>
                </c:pt>
                <c:pt idx="44">
                  <c:v>0.19701284710245859</c:v>
                </c:pt>
                <c:pt idx="45">
                  <c:v>0.19701284710245859</c:v>
                </c:pt>
                <c:pt idx="46">
                  <c:v>0.19701284710245859</c:v>
                </c:pt>
                <c:pt idx="47">
                  <c:v>0.19701284710245859</c:v>
                </c:pt>
                <c:pt idx="48">
                  <c:v>0.19701284710245859</c:v>
                </c:pt>
                <c:pt idx="49">
                  <c:v>0.19701284710245859</c:v>
                </c:pt>
                <c:pt idx="50">
                  <c:v>0.19701284710245859</c:v>
                </c:pt>
                <c:pt idx="51">
                  <c:v>0.19701284710245859</c:v>
                </c:pt>
                <c:pt idx="52">
                  <c:v>0.19701284710245859</c:v>
                </c:pt>
                <c:pt idx="53">
                  <c:v>0.19701284710245859</c:v>
                </c:pt>
                <c:pt idx="54">
                  <c:v>0.19701284710245859</c:v>
                </c:pt>
                <c:pt idx="55">
                  <c:v>0.19701284710245859</c:v>
                </c:pt>
                <c:pt idx="56">
                  <c:v>0.19701284710245859</c:v>
                </c:pt>
                <c:pt idx="57">
                  <c:v>0.19701284710245859</c:v>
                </c:pt>
                <c:pt idx="58">
                  <c:v>0.19701284710245859</c:v>
                </c:pt>
                <c:pt idx="59">
                  <c:v>0.19701284710245859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78-0C4B-4FFA-AB33-429DEE6D6C92}"/>
            </c:ext>
          </c:extLst>
        </c:ser>
        <c:ser>
          <c:idx val="3"/>
          <c:order val="3"/>
          <c:tx>
            <c:strRef>
              <c:f>'Planilha7 XmR '!$E$1</c:f>
              <c:strCache>
                <c:ptCount val="1"/>
                <c:pt idx="0">
                  <c:v> +1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0F9ED5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'Planilha7 XmR '!$A$2:$A$61</c:f>
              <c:strCache>
                <c:ptCount val="60"/>
                <c:pt idx="0">
                  <c:v>jan/17</c:v>
                </c:pt>
                <c:pt idx="1">
                  <c:v>feb/17</c:v>
                </c:pt>
                <c:pt idx="2">
                  <c:v>mar/17</c:v>
                </c:pt>
                <c:pt idx="3">
                  <c:v>apr/17</c:v>
                </c:pt>
                <c:pt idx="4">
                  <c:v>may/17</c:v>
                </c:pt>
                <c:pt idx="5">
                  <c:v>jun/17</c:v>
                </c:pt>
                <c:pt idx="6">
                  <c:v>jul/17</c:v>
                </c:pt>
                <c:pt idx="7">
                  <c:v>aug/17</c:v>
                </c:pt>
                <c:pt idx="8">
                  <c:v>sep/17</c:v>
                </c:pt>
                <c:pt idx="9">
                  <c:v>oct/17</c:v>
                </c:pt>
                <c:pt idx="10">
                  <c:v>nov/17</c:v>
                </c:pt>
                <c:pt idx="11">
                  <c:v>dec/17</c:v>
                </c:pt>
                <c:pt idx="12">
                  <c:v>jan/18</c:v>
                </c:pt>
                <c:pt idx="13">
                  <c:v>feb/18</c:v>
                </c:pt>
                <c:pt idx="14">
                  <c:v>mar/18</c:v>
                </c:pt>
                <c:pt idx="15">
                  <c:v>apr/18</c:v>
                </c:pt>
                <c:pt idx="16">
                  <c:v>may/18</c:v>
                </c:pt>
                <c:pt idx="17">
                  <c:v>jun/18</c:v>
                </c:pt>
                <c:pt idx="18">
                  <c:v>jul/18</c:v>
                </c:pt>
                <c:pt idx="19">
                  <c:v>aug/18</c:v>
                </c:pt>
                <c:pt idx="20">
                  <c:v>sep/18</c:v>
                </c:pt>
                <c:pt idx="21">
                  <c:v>oct/18</c:v>
                </c:pt>
                <c:pt idx="22">
                  <c:v>nov/18</c:v>
                </c:pt>
                <c:pt idx="23">
                  <c:v>dec/18</c:v>
                </c:pt>
                <c:pt idx="24">
                  <c:v>jan/19</c:v>
                </c:pt>
                <c:pt idx="25">
                  <c:v>feb/19</c:v>
                </c:pt>
                <c:pt idx="26">
                  <c:v>mar/19</c:v>
                </c:pt>
                <c:pt idx="27">
                  <c:v>apr/19</c:v>
                </c:pt>
                <c:pt idx="28">
                  <c:v>may/19</c:v>
                </c:pt>
                <c:pt idx="29">
                  <c:v>jun/19</c:v>
                </c:pt>
                <c:pt idx="30">
                  <c:v>jul/19</c:v>
                </c:pt>
                <c:pt idx="31">
                  <c:v>aug/19</c:v>
                </c:pt>
                <c:pt idx="32">
                  <c:v>sep/19</c:v>
                </c:pt>
                <c:pt idx="33">
                  <c:v>oct/19</c:v>
                </c:pt>
                <c:pt idx="34">
                  <c:v>nov/19</c:v>
                </c:pt>
                <c:pt idx="35">
                  <c:v>dec/19</c:v>
                </c:pt>
                <c:pt idx="36">
                  <c:v>jan/20</c:v>
                </c:pt>
                <c:pt idx="37">
                  <c:v>feb/20</c:v>
                </c:pt>
                <c:pt idx="38">
                  <c:v>mar/20</c:v>
                </c:pt>
                <c:pt idx="39">
                  <c:v>apr/20</c:v>
                </c:pt>
                <c:pt idx="40">
                  <c:v>may/20</c:v>
                </c:pt>
                <c:pt idx="41">
                  <c:v>jun/20</c:v>
                </c:pt>
                <c:pt idx="42">
                  <c:v>jul/20</c:v>
                </c:pt>
                <c:pt idx="43">
                  <c:v>aug/20</c:v>
                </c:pt>
                <c:pt idx="44">
                  <c:v>sep/20</c:v>
                </c:pt>
                <c:pt idx="45">
                  <c:v>oct/20</c:v>
                </c:pt>
                <c:pt idx="46">
                  <c:v>nov/20</c:v>
                </c:pt>
                <c:pt idx="47">
                  <c:v>dec/20</c:v>
                </c:pt>
                <c:pt idx="48">
                  <c:v>jan/21</c:v>
                </c:pt>
                <c:pt idx="49">
                  <c:v>feb/21</c:v>
                </c:pt>
                <c:pt idx="50">
                  <c:v>mar/21</c:v>
                </c:pt>
                <c:pt idx="51">
                  <c:v>apr/21</c:v>
                </c:pt>
                <c:pt idx="52">
                  <c:v>may/21</c:v>
                </c:pt>
                <c:pt idx="53">
                  <c:v>jun/21</c:v>
                </c:pt>
                <c:pt idx="54">
                  <c:v>jul/21</c:v>
                </c:pt>
                <c:pt idx="55">
                  <c:v>aug/21</c:v>
                </c:pt>
                <c:pt idx="56">
                  <c:v>sep/21</c:v>
                </c:pt>
                <c:pt idx="57">
                  <c:v>oct/21</c:v>
                </c:pt>
                <c:pt idx="58">
                  <c:v>nov/21</c:v>
                </c:pt>
                <c:pt idx="59">
                  <c:v>dec/21</c:v>
                </c:pt>
              </c:strCache>
            </c:strRef>
          </c:cat>
          <c:val>
            <c:numRef>
              <c:f>'Planilha7 XmR '!$E$2:$E$61</c:f>
              <c:numCache>
                <c:formatCode>00,000</c:formatCode>
                <c:ptCount val="60"/>
                <c:pt idx="0">
                  <c:v>7.5145067084428474E-2</c:v>
                </c:pt>
                <c:pt idx="1">
                  <c:v>7.5145067084428474E-2</c:v>
                </c:pt>
                <c:pt idx="2">
                  <c:v>7.5145067084428474E-2</c:v>
                </c:pt>
                <c:pt idx="3">
                  <c:v>7.5145067084428474E-2</c:v>
                </c:pt>
                <c:pt idx="4">
                  <c:v>7.5145067084428474E-2</c:v>
                </c:pt>
                <c:pt idx="5">
                  <c:v>7.5145067084428474E-2</c:v>
                </c:pt>
                <c:pt idx="6">
                  <c:v>7.5145067084428474E-2</c:v>
                </c:pt>
                <c:pt idx="7">
                  <c:v>7.5145067084428474E-2</c:v>
                </c:pt>
                <c:pt idx="8">
                  <c:v>7.5145067084428474E-2</c:v>
                </c:pt>
                <c:pt idx="9">
                  <c:v>7.5145067084428474E-2</c:v>
                </c:pt>
                <c:pt idx="10">
                  <c:v>7.5145067084428474E-2</c:v>
                </c:pt>
                <c:pt idx="11">
                  <c:v>7.5145067084428474E-2</c:v>
                </c:pt>
                <c:pt idx="12">
                  <c:v>7.5145067084428474E-2</c:v>
                </c:pt>
                <c:pt idx="13">
                  <c:v>7.5145067084428474E-2</c:v>
                </c:pt>
                <c:pt idx="14">
                  <c:v>7.5145067084428474E-2</c:v>
                </c:pt>
                <c:pt idx="15">
                  <c:v>7.5145067084428474E-2</c:v>
                </c:pt>
                <c:pt idx="16">
                  <c:v>7.5145067084428474E-2</c:v>
                </c:pt>
                <c:pt idx="17">
                  <c:v>7.5145067084428474E-2</c:v>
                </c:pt>
                <c:pt idx="18">
                  <c:v>7.5145067084428474E-2</c:v>
                </c:pt>
                <c:pt idx="19">
                  <c:v>7.5145067084428474E-2</c:v>
                </c:pt>
                <c:pt idx="20">
                  <c:v>7.5145067084428474E-2</c:v>
                </c:pt>
                <c:pt idx="21">
                  <c:v>7.5145067084428474E-2</c:v>
                </c:pt>
                <c:pt idx="22">
                  <c:v>7.5145067084428474E-2</c:v>
                </c:pt>
                <c:pt idx="23">
                  <c:v>7.5145067084428474E-2</c:v>
                </c:pt>
                <c:pt idx="24">
                  <c:v>7.5145067084428474E-2</c:v>
                </c:pt>
                <c:pt idx="25">
                  <c:v>7.5145067084428474E-2</c:v>
                </c:pt>
                <c:pt idx="26">
                  <c:v>0.17428083106668357</c:v>
                </c:pt>
                <c:pt idx="27">
                  <c:v>0.17428083106668357</c:v>
                </c:pt>
                <c:pt idx="28">
                  <c:v>0.17428083106668357</c:v>
                </c:pt>
                <c:pt idx="29">
                  <c:v>0.17428083106668357</c:v>
                </c:pt>
                <c:pt idx="30">
                  <c:v>0.17428083106668357</c:v>
                </c:pt>
                <c:pt idx="31">
                  <c:v>0.17428083106668357</c:v>
                </c:pt>
                <c:pt idx="32">
                  <c:v>0.17428083106668357</c:v>
                </c:pt>
                <c:pt idx="33">
                  <c:v>0.17428083106668357</c:v>
                </c:pt>
                <c:pt idx="34">
                  <c:v>0.17428083106668357</c:v>
                </c:pt>
                <c:pt idx="35">
                  <c:v>0.17428083106668357</c:v>
                </c:pt>
                <c:pt idx="36">
                  <c:v>0.17428083106668357</c:v>
                </c:pt>
                <c:pt idx="37">
                  <c:v>0.17428083106668357</c:v>
                </c:pt>
                <c:pt idx="38">
                  <c:v>0.17428083106668357</c:v>
                </c:pt>
                <c:pt idx="39">
                  <c:v>0.17428083106668357</c:v>
                </c:pt>
                <c:pt idx="40">
                  <c:v>0.17428083106668357</c:v>
                </c:pt>
                <c:pt idx="41">
                  <c:v>0.17428083106668357</c:v>
                </c:pt>
                <c:pt idx="42">
                  <c:v>0.17428083106668357</c:v>
                </c:pt>
                <c:pt idx="43">
                  <c:v>0.17428083106668357</c:v>
                </c:pt>
                <c:pt idx="44">
                  <c:v>0.17428083106668357</c:v>
                </c:pt>
                <c:pt idx="45">
                  <c:v>0.17428083106668357</c:v>
                </c:pt>
                <c:pt idx="46">
                  <c:v>0.17428083106668357</c:v>
                </c:pt>
                <c:pt idx="47">
                  <c:v>0.17428083106668357</c:v>
                </c:pt>
                <c:pt idx="48">
                  <c:v>0.17428083106668357</c:v>
                </c:pt>
                <c:pt idx="49">
                  <c:v>0.17428083106668357</c:v>
                </c:pt>
                <c:pt idx="50">
                  <c:v>0.17428083106668357</c:v>
                </c:pt>
                <c:pt idx="51">
                  <c:v>0.17428083106668357</c:v>
                </c:pt>
                <c:pt idx="52">
                  <c:v>0.17428083106668357</c:v>
                </c:pt>
                <c:pt idx="53">
                  <c:v>0.17428083106668357</c:v>
                </c:pt>
                <c:pt idx="54">
                  <c:v>0.17428083106668357</c:v>
                </c:pt>
                <c:pt idx="55">
                  <c:v>0.17428083106668357</c:v>
                </c:pt>
                <c:pt idx="56">
                  <c:v>0.17428083106668357</c:v>
                </c:pt>
                <c:pt idx="57">
                  <c:v>0.17428083106668357</c:v>
                </c:pt>
                <c:pt idx="58">
                  <c:v>0.17428083106668357</c:v>
                </c:pt>
                <c:pt idx="59">
                  <c:v>0.17428083106668357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79-0C4B-4FFA-AB33-429DEE6D6C92}"/>
            </c:ext>
          </c:extLst>
        </c:ser>
        <c:ser>
          <c:idx val="4"/>
          <c:order val="4"/>
          <c:tx>
            <c:strRef>
              <c:f>'Planilha7 XmR '!$F$1</c:f>
              <c:strCache>
                <c:ptCount val="1"/>
                <c:pt idx="0">
                  <c:v>Average</c:v>
                </c:pt>
              </c:strCache>
            </c:strRef>
          </c:tx>
          <c:spPr>
            <a:ln w="12700">
              <a:solidFill>
                <a:srgbClr val="009999"/>
              </a:solidFill>
              <a:prstDash val="solid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8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7A-0C4B-4FFA-AB33-429DEE6D6C92}"/>
                </c:ext>
              </c:extLst>
            </c:dLbl>
            <c:dLbl>
              <c:idx val="58"/>
              <c:layout>
                <c:manualLayout>
                  <c:x val="-1.3134851591173504E-2"/>
                  <c:y val="-2.1097046413502189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7B-0C4B-4FFA-AB33-429DEE6D6C9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'Planilha7 XmR '!$A$2:$A$61</c:f>
              <c:strCache>
                <c:ptCount val="60"/>
                <c:pt idx="0">
                  <c:v>jan/17</c:v>
                </c:pt>
                <c:pt idx="1">
                  <c:v>feb/17</c:v>
                </c:pt>
                <c:pt idx="2">
                  <c:v>mar/17</c:v>
                </c:pt>
                <c:pt idx="3">
                  <c:v>apr/17</c:v>
                </c:pt>
                <c:pt idx="4">
                  <c:v>may/17</c:v>
                </c:pt>
                <c:pt idx="5">
                  <c:v>jun/17</c:v>
                </c:pt>
                <c:pt idx="6">
                  <c:v>jul/17</c:v>
                </c:pt>
                <c:pt idx="7">
                  <c:v>aug/17</c:v>
                </c:pt>
                <c:pt idx="8">
                  <c:v>sep/17</c:v>
                </c:pt>
                <c:pt idx="9">
                  <c:v>oct/17</c:v>
                </c:pt>
                <c:pt idx="10">
                  <c:v>nov/17</c:v>
                </c:pt>
                <c:pt idx="11">
                  <c:v>dec/17</c:v>
                </c:pt>
                <c:pt idx="12">
                  <c:v>jan/18</c:v>
                </c:pt>
                <c:pt idx="13">
                  <c:v>feb/18</c:v>
                </c:pt>
                <c:pt idx="14">
                  <c:v>mar/18</c:v>
                </c:pt>
                <c:pt idx="15">
                  <c:v>apr/18</c:v>
                </c:pt>
                <c:pt idx="16">
                  <c:v>may/18</c:v>
                </c:pt>
                <c:pt idx="17">
                  <c:v>jun/18</c:v>
                </c:pt>
                <c:pt idx="18">
                  <c:v>jul/18</c:v>
                </c:pt>
                <c:pt idx="19">
                  <c:v>aug/18</c:v>
                </c:pt>
                <c:pt idx="20">
                  <c:v>sep/18</c:v>
                </c:pt>
                <c:pt idx="21">
                  <c:v>oct/18</c:v>
                </c:pt>
                <c:pt idx="22">
                  <c:v>nov/18</c:v>
                </c:pt>
                <c:pt idx="23">
                  <c:v>dec/18</c:v>
                </c:pt>
                <c:pt idx="24">
                  <c:v>jan/19</c:v>
                </c:pt>
                <c:pt idx="25">
                  <c:v>feb/19</c:v>
                </c:pt>
                <c:pt idx="26">
                  <c:v>mar/19</c:v>
                </c:pt>
                <c:pt idx="27">
                  <c:v>apr/19</c:v>
                </c:pt>
                <c:pt idx="28">
                  <c:v>may/19</c:v>
                </c:pt>
                <c:pt idx="29">
                  <c:v>jun/19</c:v>
                </c:pt>
                <c:pt idx="30">
                  <c:v>jul/19</c:v>
                </c:pt>
                <c:pt idx="31">
                  <c:v>aug/19</c:v>
                </c:pt>
                <c:pt idx="32">
                  <c:v>sep/19</c:v>
                </c:pt>
                <c:pt idx="33">
                  <c:v>oct/19</c:v>
                </c:pt>
                <c:pt idx="34">
                  <c:v>nov/19</c:v>
                </c:pt>
                <c:pt idx="35">
                  <c:v>dec/19</c:v>
                </c:pt>
                <c:pt idx="36">
                  <c:v>jan/20</c:v>
                </c:pt>
                <c:pt idx="37">
                  <c:v>feb/20</c:v>
                </c:pt>
                <c:pt idx="38">
                  <c:v>mar/20</c:v>
                </c:pt>
                <c:pt idx="39">
                  <c:v>apr/20</c:v>
                </c:pt>
                <c:pt idx="40">
                  <c:v>may/20</c:v>
                </c:pt>
                <c:pt idx="41">
                  <c:v>jun/20</c:v>
                </c:pt>
                <c:pt idx="42">
                  <c:v>jul/20</c:v>
                </c:pt>
                <c:pt idx="43">
                  <c:v>aug/20</c:v>
                </c:pt>
                <c:pt idx="44">
                  <c:v>sep/20</c:v>
                </c:pt>
                <c:pt idx="45">
                  <c:v>oct/20</c:v>
                </c:pt>
                <c:pt idx="46">
                  <c:v>nov/20</c:v>
                </c:pt>
                <c:pt idx="47">
                  <c:v>dec/20</c:v>
                </c:pt>
                <c:pt idx="48">
                  <c:v>jan/21</c:v>
                </c:pt>
                <c:pt idx="49">
                  <c:v>feb/21</c:v>
                </c:pt>
                <c:pt idx="50">
                  <c:v>mar/21</c:v>
                </c:pt>
                <c:pt idx="51">
                  <c:v>apr/21</c:v>
                </c:pt>
                <c:pt idx="52">
                  <c:v>may/21</c:v>
                </c:pt>
                <c:pt idx="53">
                  <c:v>jun/21</c:v>
                </c:pt>
                <c:pt idx="54">
                  <c:v>jul/21</c:v>
                </c:pt>
                <c:pt idx="55">
                  <c:v>aug/21</c:v>
                </c:pt>
                <c:pt idx="56">
                  <c:v>sep/21</c:v>
                </c:pt>
                <c:pt idx="57">
                  <c:v>oct/21</c:v>
                </c:pt>
                <c:pt idx="58">
                  <c:v>nov/21</c:v>
                </c:pt>
                <c:pt idx="59">
                  <c:v>dec/21</c:v>
                </c:pt>
              </c:strCache>
            </c:strRef>
          </c:cat>
          <c:val>
            <c:numRef>
              <c:f>'Planilha7 XmR '!$F$2:$F$61</c:f>
              <c:numCache>
                <c:formatCode>00,000</c:formatCode>
                <c:ptCount val="60"/>
                <c:pt idx="0">
                  <c:v>6.4063479405789034E-2</c:v>
                </c:pt>
                <c:pt idx="1">
                  <c:v>6.4063479405789034E-2</c:v>
                </c:pt>
                <c:pt idx="2">
                  <c:v>6.4063479405789034E-2</c:v>
                </c:pt>
                <c:pt idx="3">
                  <c:v>6.4063479405789034E-2</c:v>
                </c:pt>
                <c:pt idx="4">
                  <c:v>6.4063479405789034E-2</c:v>
                </c:pt>
                <c:pt idx="5">
                  <c:v>6.4063479405789034E-2</c:v>
                </c:pt>
                <c:pt idx="6">
                  <c:v>6.4063479405789034E-2</c:v>
                </c:pt>
                <c:pt idx="7">
                  <c:v>6.4063479405789034E-2</c:v>
                </c:pt>
                <c:pt idx="8">
                  <c:v>6.4063479405789034E-2</c:v>
                </c:pt>
                <c:pt idx="9">
                  <c:v>6.4063479405789034E-2</c:v>
                </c:pt>
                <c:pt idx="10">
                  <c:v>6.4063479405789034E-2</c:v>
                </c:pt>
                <c:pt idx="11">
                  <c:v>6.4063479405789034E-2</c:v>
                </c:pt>
                <c:pt idx="12">
                  <c:v>6.4063479405789034E-2</c:v>
                </c:pt>
                <c:pt idx="13">
                  <c:v>6.4063479405789034E-2</c:v>
                </c:pt>
                <c:pt idx="14">
                  <c:v>6.4063479405789034E-2</c:v>
                </c:pt>
                <c:pt idx="15">
                  <c:v>6.4063479405789034E-2</c:v>
                </c:pt>
                <c:pt idx="16">
                  <c:v>6.4063479405789034E-2</c:v>
                </c:pt>
                <c:pt idx="17">
                  <c:v>6.4063479405789034E-2</c:v>
                </c:pt>
                <c:pt idx="18">
                  <c:v>6.4063479405789034E-2</c:v>
                </c:pt>
                <c:pt idx="19">
                  <c:v>6.4063479405789034E-2</c:v>
                </c:pt>
                <c:pt idx="20">
                  <c:v>6.4063479405789034E-2</c:v>
                </c:pt>
                <c:pt idx="21">
                  <c:v>6.4063479405789034E-2</c:v>
                </c:pt>
                <c:pt idx="22">
                  <c:v>6.4063479405789034E-2</c:v>
                </c:pt>
                <c:pt idx="23">
                  <c:v>6.4063479405789034E-2</c:v>
                </c:pt>
                <c:pt idx="24">
                  <c:v>6.4063479405789034E-2</c:v>
                </c:pt>
                <c:pt idx="25">
                  <c:v>6.4063479405789034E-2</c:v>
                </c:pt>
                <c:pt idx="26">
                  <c:v>0.15154881503090853</c:v>
                </c:pt>
                <c:pt idx="27">
                  <c:v>0.15154881503090853</c:v>
                </c:pt>
                <c:pt idx="28">
                  <c:v>0.15154881503090853</c:v>
                </c:pt>
                <c:pt idx="29">
                  <c:v>0.15154881503090853</c:v>
                </c:pt>
                <c:pt idx="30">
                  <c:v>0.15154881503090853</c:v>
                </c:pt>
                <c:pt idx="31">
                  <c:v>0.15154881503090853</c:v>
                </c:pt>
                <c:pt idx="32">
                  <c:v>0.15154881503090853</c:v>
                </c:pt>
                <c:pt idx="33">
                  <c:v>0.15154881503090853</c:v>
                </c:pt>
                <c:pt idx="34">
                  <c:v>0.15154881503090853</c:v>
                </c:pt>
                <c:pt idx="35">
                  <c:v>0.15154881503090853</c:v>
                </c:pt>
                <c:pt idx="36">
                  <c:v>0.15154881503090853</c:v>
                </c:pt>
                <c:pt idx="37">
                  <c:v>0.15154881503090853</c:v>
                </c:pt>
                <c:pt idx="38">
                  <c:v>0.15154881503090853</c:v>
                </c:pt>
                <c:pt idx="39">
                  <c:v>0.15154881503090853</c:v>
                </c:pt>
                <c:pt idx="40">
                  <c:v>0.15154881503090853</c:v>
                </c:pt>
                <c:pt idx="41">
                  <c:v>0.15154881503090853</c:v>
                </c:pt>
                <c:pt idx="42">
                  <c:v>0.15154881503090853</c:v>
                </c:pt>
                <c:pt idx="43">
                  <c:v>0.15154881503090853</c:v>
                </c:pt>
                <c:pt idx="44">
                  <c:v>0.15154881503090853</c:v>
                </c:pt>
                <c:pt idx="45">
                  <c:v>0.15154881503090853</c:v>
                </c:pt>
                <c:pt idx="46">
                  <c:v>0.15154881503090853</c:v>
                </c:pt>
                <c:pt idx="47">
                  <c:v>0.15154881503090853</c:v>
                </c:pt>
                <c:pt idx="48">
                  <c:v>0.15154881503090853</c:v>
                </c:pt>
                <c:pt idx="49">
                  <c:v>0.15154881503090853</c:v>
                </c:pt>
                <c:pt idx="50">
                  <c:v>0.15154881503090853</c:v>
                </c:pt>
                <c:pt idx="51">
                  <c:v>0.15154881503090853</c:v>
                </c:pt>
                <c:pt idx="52">
                  <c:v>0.15154881503090853</c:v>
                </c:pt>
                <c:pt idx="53">
                  <c:v>0.15154881503090853</c:v>
                </c:pt>
                <c:pt idx="54">
                  <c:v>0.15154881503090853</c:v>
                </c:pt>
                <c:pt idx="55">
                  <c:v>0.15154881503090853</c:v>
                </c:pt>
                <c:pt idx="56">
                  <c:v>0.15154881503090853</c:v>
                </c:pt>
                <c:pt idx="57">
                  <c:v>0.15154881503090853</c:v>
                </c:pt>
                <c:pt idx="58">
                  <c:v>0.15154881503090853</c:v>
                </c:pt>
                <c:pt idx="59">
                  <c:v>0.15154881503090853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7C-0C4B-4FFA-AB33-429DEE6D6C92}"/>
            </c:ext>
          </c:extLst>
        </c:ser>
        <c:ser>
          <c:idx val="5"/>
          <c:order val="5"/>
          <c:tx>
            <c:strRef>
              <c:f>'Planilha7 XmR '!$G$1</c:f>
              <c:strCache>
                <c:ptCount val="1"/>
                <c:pt idx="0">
                  <c:v> -1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4EA72E">
                      <a:shade val="76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'Planilha7 XmR '!$A$2:$A$61</c:f>
              <c:strCache>
                <c:ptCount val="60"/>
                <c:pt idx="0">
                  <c:v>jan/17</c:v>
                </c:pt>
                <c:pt idx="1">
                  <c:v>feb/17</c:v>
                </c:pt>
                <c:pt idx="2">
                  <c:v>mar/17</c:v>
                </c:pt>
                <c:pt idx="3">
                  <c:v>apr/17</c:v>
                </c:pt>
                <c:pt idx="4">
                  <c:v>may/17</c:v>
                </c:pt>
                <c:pt idx="5">
                  <c:v>jun/17</c:v>
                </c:pt>
                <c:pt idx="6">
                  <c:v>jul/17</c:v>
                </c:pt>
                <c:pt idx="7">
                  <c:v>aug/17</c:v>
                </c:pt>
                <c:pt idx="8">
                  <c:v>sep/17</c:v>
                </c:pt>
                <c:pt idx="9">
                  <c:v>oct/17</c:v>
                </c:pt>
                <c:pt idx="10">
                  <c:v>nov/17</c:v>
                </c:pt>
                <c:pt idx="11">
                  <c:v>dec/17</c:v>
                </c:pt>
                <c:pt idx="12">
                  <c:v>jan/18</c:v>
                </c:pt>
                <c:pt idx="13">
                  <c:v>feb/18</c:v>
                </c:pt>
                <c:pt idx="14">
                  <c:v>mar/18</c:v>
                </c:pt>
                <c:pt idx="15">
                  <c:v>apr/18</c:v>
                </c:pt>
                <c:pt idx="16">
                  <c:v>may/18</c:v>
                </c:pt>
                <c:pt idx="17">
                  <c:v>jun/18</c:v>
                </c:pt>
                <c:pt idx="18">
                  <c:v>jul/18</c:v>
                </c:pt>
                <c:pt idx="19">
                  <c:v>aug/18</c:v>
                </c:pt>
                <c:pt idx="20">
                  <c:v>sep/18</c:v>
                </c:pt>
                <c:pt idx="21">
                  <c:v>oct/18</c:v>
                </c:pt>
                <c:pt idx="22">
                  <c:v>nov/18</c:v>
                </c:pt>
                <c:pt idx="23">
                  <c:v>dec/18</c:v>
                </c:pt>
                <c:pt idx="24">
                  <c:v>jan/19</c:v>
                </c:pt>
                <c:pt idx="25">
                  <c:v>feb/19</c:v>
                </c:pt>
                <c:pt idx="26">
                  <c:v>mar/19</c:v>
                </c:pt>
                <c:pt idx="27">
                  <c:v>apr/19</c:v>
                </c:pt>
                <c:pt idx="28">
                  <c:v>may/19</c:v>
                </c:pt>
                <c:pt idx="29">
                  <c:v>jun/19</c:v>
                </c:pt>
                <c:pt idx="30">
                  <c:v>jul/19</c:v>
                </c:pt>
                <c:pt idx="31">
                  <c:v>aug/19</c:v>
                </c:pt>
                <c:pt idx="32">
                  <c:v>sep/19</c:v>
                </c:pt>
                <c:pt idx="33">
                  <c:v>oct/19</c:v>
                </c:pt>
                <c:pt idx="34">
                  <c:v>nov/19</c:v>
                </c:pt>
                <c:pt idx="35">
                  <c:v>dec/19</c:v>
                </c:pt>
                <c:pt idx="36">
                  <c:v>jan/20</c:v>
                </c:pt>
                <c:pt idx="37">
                  <c:v>feb/20</c:v>
                </c:pt>
                <c:pt idx="38">
                  <c:v>mar/20</c:v>
                </c:pt>
                <c:pt idx="39">
                  <c:v>apr/20</c:v>
                </c:pt>
                <c:pt idx="40">
                  <c:v>may/20</c:v>
                </c:pt>
                <c:pt idx="41">
                  <c:v>jun/20</c:v>
                </c:pt>
                <c:pt idx="42">
                  <c:v>jul/20</c:v>
                </c:pt>
                <c:pt idx="43">
                  <c:v>aug/20</c:v>
                </c:pt>
                <c:pt idx="44">
                  <c:v>sep/20</c:v>
                </c:pt>
                <c:pt idx="45">
                  <c:v>oct/20</c:v>
                </c:pt>
                <c:pt idx="46">
                  <c:v>nov/20</c:v>
                </c:pt>
                <c:pt idx="47">
                  <c:v>dec/20</c:v>
                </c:pt>
                <c:pt idx="48">
                  <c:v>jan/21</c:v>
                </c:pt>
                <c:pt idx="49">
                  <c:v>feb/21</c:v>
                </c:pt>
                <c:pt idx="50">
                  <c:v>mar/21</c:v>
                </c:pt>
                <c:pt idx="51">
                  <c:v>apr/21</c:v>
                </c:pt>
                <c:pt idx="52">
                  <c:v>may/21</c:v>
                </c:pt>
                <c:pt idx="53">
                  <c:v>jun/21</c:v>
                </c:pt>
                <c:pt idx="54">
                  <c:v>jul/21</c:v>
                </c:pt>
                <c:pt idx="55">
                  <c:v>aug/21</c:v>
                </c:pt>
                <c:pt idx="56">
                  <c:v>sep/21</c:v>
                </c:pt>
                <c:pt idx="57">
                  <c:v>oct/21</c:v>
                </c:pt>
                <c:pt idx="58">
                  <c:v>nov/21</c:v>
                </c:pt>
                <c:pt idx="59">
                  <c:v>dec/21</c:v>
                </c:pt>
              </c:strCache>
            </c:strRef>
          </c:cat>
          <c:val>
            <c:numRef>
              <c:f>'Planilha7 XmR '!$G$2:$G$61</c:f>
              <c:numCache>
                <c:formatCode>00,000</c:formatCode>
                <c:ptCount val="60"/>
                <c:pt idx="0">
                  <c:v>5.2981891727149594E-2</c:v>
                </c:pt>
                <c:pt idx="1">
                  <c:v>5.2981891727149594E-2</c:v>
                </c:pt>
                <c:pt idx="2">
                  <c:v>5.2981891727149594E-2</c:v>
                </c:pt>
                <c:pt idx="3">
                  <c:v>5.2981891727149594E-2</c:v>
                </c:pt>
                <c:pt idx="4">
                  <c:v>5.2981891727149594E-2</c:v>
                </c:pt>
                <c:pt idx="5">
                  <c:v>5.2981891727149594E-2</c:v>
                </c:pt>
                <c:pt idx="6">
                  <c:v>5.2981891727149594E-2</c:v>
                </c:pt>
                <c:pt idx="7">
                  <c:v>5.2981891727149594E-2</c:v>
                </c:pt>
                <c:pt idx="8">
                  <c:v>5.2981891727149594E-2</c:v>
                </c:pt>
                <c:pt idx="9">
                  <c:v>5.2981891727149594E-2</c:v>
                </c:pt>
                <c:pt idx="10">
                  <c:v>5.2981891727149594E-2</c:v>
                </c:pt>
                <c:pt idx="11">
                  <c:v>5.2981891727149594E-2</c:v>
                </c:pt>
                <c:pt idx="12">
                  <c:v>5.2981891727149594E-2</c:v>
                </c:pt>
                <c:pt idx="13">
                  <c:v>5.2981891727149594E-2</c:v>
                </c:pt>
                <c:pt idx="14">
                  <c:v>5.2981891727149594E-2</c:v>
                </c:pt>
                <c:pt idx="15">
                  <c:v>5.2981891727149594E-2</c:v>
                </c:pt>
                <c:pt idx="16">
                  <c:v>5.2981891727149594E-2</c:v>
                </c:pt>
                <c:pt idx="17">
                  <c:v>5.2981891727149594E-2</c:v>
                </c:pt>
                <c:pt idx="18">
                  <c:v>5.2981891727149594E-2</c:v>
                </c:pt>
                <c:pt idx="19">
                  <c:v>5.2981891727149594E-2</c:v>
                </c:pt>
                <c:pt idx="20">
                  <c:v>5.2981891727149594E-2</c:v>
                </c:pt>
                <c:pt idx="21">
                  <c:v>5.2981891727149594E-2</c:v>
                </c:pt>
                <c:pt idx="22">
                  <c:v>5.2981891727149594E-2</c:v>
                </c:pt>
                <c:pt idx="23">
                  <c:v>5.2981891727149594E-2</c:v>
                </c:pt>
                <c:pt idx="24">
                  <c:v>5.2981891727149594E-2</c:v>
                </c:pt>
                <c:pt idx="25">
                  <c:v>5.2981891727149594E-2</c:v>
                </c:pt>
                <c:pt idx="26">
                  <c:v>0.12881679899513349</c:v>
                </c:pt>
                <c:pt idx="27">
                  <c:v>0.12881679899513349</c:v>
                </c:pt>
                <c:pt idx="28">
                  <c:v>0.12881679899513349</c:v>
                </c:pt>
                <c:pt idx="29">
                  <c:v>0.12881679899513349</c:v>
                </c:pt>
                <c:pt idx="30">
                  <c:v>0.12881679899513349</c:v>
                </c:pt>
                <c:pt idx="31">
                  <c:v>0.12881679899513349</c:v>
                </c:pt>
                <c:pt idx="32">
                  <c:v>0.12881679899513349</c:v>
                </c:pt>
                <c:pt idx="33">
                  <c:v>0.12881679899513349</c:v>
                </c:pt>
                <c:pt idx="34">
                  <c:v>0.12881679899513349</c:v>
                </c:pt>
                <c:pt idx="35">
                  <c:v>0.12881679899513349</c:v>
                </c:pt>
                <c:pt idx="36">
                  <c:v>0.12881679899513349</c:v>
                </c:pt>
                <c:pt idx="37">
                  <c:v>0.12881679899513349</c:v>
                </c:pt>
                <c:pt idx="38">
                  <c:v>0.12881679899513349</c:v>
                </c:pt>
                <c:pt idx="39">
                  <c:v>0.12881679899513349</c:v>
                </c:pt>
                <c:pt idx="40">
                  <c:v>0.12881679899513349</c:v>
                </c:pt>
                <c:pt idx="41">
                  <c:v>0.12881679899513349</c:v>
                </c:pt>
                <c:pt idx="42">
                  <c:v>0.12881679899513349</c:v>
                </c:pt>
                <c:pt idx="43">
                  <c:v>0.12881679899513349</c:v>
                </c:pt>
                <c:pt idx="44">
                  <c:v>0.12881679899513349</c:v>
                </c:pt>
                <c:pt idx="45">
                  <c:v>0.12881679899513349</c:v>
                </c:pt>
                <c:pt idx="46">
                  <c:v>0.12881679899513349</c:v>
                </c:pt>
                <c:pt idx="47">
                  <c:v>0.12881679899513349</c:v>
                </c:pt>
                <c:pt idx="48">
                  <c:v>0.12881679899513349</c:v>
                </c:pt>
                <c:pt idx="49">
                  <c:v>0.12881679899513349</c:v>
                </c:pt>
                <c:pt idx="50">
                  <c:v>0.12881679899513349</c:v>
                </c:pt>
                <c:pt idx="51">
                  <c:v>0.12881679899513349</c:v>
                </c:pt>
                <c:pt idx="52">
                  <c:v>0.12881679899513349</c:v>
                </c:pt>
                <c:pt idx="53">
                  <c:v>0.12881679899513349</c:v>
                </c:pt>
                <c:pt idx="54">
                  <c:v>0.12881679899513349</c:v>
                </c:pt>
                <c:pt idx="55">
                  <c:v>0.12881679899513349</c:v>
                </c:pt>
                <c:pt idx="56">
                  <c:v>0.12881679899513349</c:v>
                </c:pt>
                <c:pt idx="57">
                  <c:v>0.12881679899513349</c:v>
                </c:pt>
                <c:pt idx="58">
                  <c:v>0.12881679899513349</c:v>
                </c:pt>
                <c:pt idx="59">
                  <c:v>0.12881679899513349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7D-0C4B-4FFA-AB33-429DEE6D6C92}"/>
            </c:ext>
          </c:extLst>
        </c:ser>
        <c:ser>
          <c:idx val="6"/>
          <c:order val="6"/>
          <c:tx>
            <c:strRef>
              <c:f>'Planilha7 XmR '!$H$1</c:f>
              <c:strCache>
                <c:ptCount val="1"/>
                <c:pt idx="0">
                  <c:v> -2 Sigma</c:v>
                </c:pt>
              </c:strCache>
            </c:strRef>
          </c:tx>
          <c:spPr>
            <a:ln w="38100" cap="rnd" cmpd="sng" algn="ctr">
              <a:noFill/>
              <a:prstDash val="solid"/>
              <a:round/>
            </a:ln>
            <a:effectLst/>
            <a:extLst>
              <a:ext uri="{91240B29-F687-4F45-9708-019B960494DF}">
                <a14:hiddenLine xmlns:a14="http://schemas.microsoft.com/office/drawing/2010/main" w="38100" cap="rnd" cmpd="sng" algn="ctr">
                  <a:solidFill>
                    <a:srgbClr val="156082">
                      <a:tint val="77000"/>
                    </a:srgbClr>
                  </a:solidFill>
                  <a:prstDash val="solid"/>
                  <a:round/>
                </a14:hiddenLine>
              </a:ext>
            </a:extLst>
          </c:spPr>
          <c:marker>
            <c:symbol val="none"/>
          </c:marker>
          <c:cat>
            <c:strRef>
              <c:f>'Planilha7 XmR '!$A$2:$A$61</c:f>
              <c:strCache>
                <c:ptCount val="60"/>
                <c:pt idx="0">
                  <c:v>jan/17</c:v>
                </c:pt>
                <c:pt idx="1">
                  <c:v>feb/17</c:v>
                </c:pt>
                <c:pt idx="2">
                  <c:v>mar/17</c:v>
                </c:pt>
                <c:pt idx="3">
                  <c:v>apr/17</c:v>
                </c:pt>
                <c:pt idx="4">
                  <c:v>may/17</c:v>
                </c:pt>
                <c:pt idx="5">
                  <c:v>jun/17</c:v>
                </c:pt>
                <c:pt idx="6">
                  <c:v>jul/17</c:v>
                </c:pt>
                <c:pt idx="7">
                  <c:v>aug/17</c:v>
                </c:pt>
                <c:pt idx="8">
                  <c:v>sep/17</c:v>
                </c:pt>
                <c:pt idx="9">
                  <c:v>oct/17</c:v>
                </c:pt>
                <c:pt idx="10">
                  <c:v>nov/17</c:v>
                </c:pt>
                <c:pt idx="11">
                  <c:v>dec/17</c:v>
                </c:pt>
                <c:pt idx="12">
                  <c:v>jan/18</c:v>
                </c:pt>
                <c:pt idx="13">
                  <c:v>feb/18</c:v>
                </c:pt>
                <c:pt idx="14">
                  <c:v>mar/18</c:v>
                </c:pt>
                <c:pt idx="15">
                  <c:v>apr/18</c:v>
                </c:pt>
                <c:pt idx="16">
                  <c:v>may/18</c:v>
                </c:pt>
                <c:pt idx="17">
                  <c:v>jun/18</c:v>
                </c:pt>
                <c:pt idx="18">
                  <c:v>jul/18</c:v>
                </c:pt>
                <c:pt idx="19">
                  <c:v>aug/18</c:v>
                </c:pt>
                <c:pt idx="20">
                  <c:v>sep/18</c:v>
                </c:pt>
                <c:pt idx="21">
                  <c:v>oct/18</c:v>
                </c:pt>
                <c:pt idx="22">
                  <c:v>nov/18</c:v>
                </c:pt>
                <c:pt idx="23">
                  <c:v>dec/18</c:v>
                </c:pt>
                <c:pt idx="24">
                  <c:v>jan/19</c:v>
                </c:pt>
                <c:pt idx="25">
                  <c:v>feb/19</c:v>
                </c:pt>
                <c:pt idx="26">
                  <c:v>mar/19</c:v>
                </c:pt>
                <c:pt idx="27">
                  <c:v>apr/19</c:v>
                </c:pt>
                <c:pt idx="28">
                  <c:v>may/19</c:v>
                </c:pt>
                <c:pt idx="29">
                  <c:v>jun/19</c:v>
                </c:pt>
                <c:pt idx="30">
                  <c:v>jul/19</c:v>
                </c:pt>
                <c:pt idx="31">
                  <c:v>aug/19</c:v>
                </c:pt>
                <c:pt idx="32">
                  <c:v>sep/19</c:v>
                </c:pt>
                <c:pt idx="33">
                  <c:v>oct/19</c:v>
                </c:pt>
                <c:pt idx="34">
                  <c:v>nov/19</c:v>
                </c:pt>
                <c:pt idx="35">
                  <c:v>dec/19</c:v>
                </c:pt>
                <c:pt idx="36">
                  <c:v>jan/20</c:v>
                </c:pt>
                <c:pt idx="37">
                  <c:v>feb/20</c:v>
                </c:pt>
                <c:pt idx="38">
                  <c:v>mar/20</c:v>
                </c:pt>
                <c:pt idx="39">
                  <c:v>apr/20</c:v>
                </c:pt>
                <c:pt idx="40">
                  <c:v>may/20</c:v>
                </c:pt>
                <c:pt idx="41">
                  <c:v>jun/20</c:v>
                </c:pt>
                <c:pt idx="42">
                  <c:v>jul/20</c:v>
                </c:pt>
                <c:pt idx="43">
                  <c:v>aug/20</c:v>
                </c:pt>
                <c:pt idx="44">
                  <c:v>sep/20</c:v>
                </c:pt>
                <c:pt idx="45">
                  <c:v>oct/20</c:v>
                </c:pt>
                <c:pt idx="46">
                  <c:v>nov/20</c:v>
                </c:pt>
                <c:pt idx="47">
                  <c:v>dec/20</c:v>
                </c:pt>
                <c:pt idx="48">
                  <c:v>jan/21</c:v>
                </c:pt>
                <c:pt idx="49">
                  <c:v>feb/21</c:v>
                </c:pt>
                <c:pt idx="50">
                  <c:v>mar/21</c:v>
                </c:pt>
                <c:pt idx="51">
                  <c:v>apr/21</c:v>
                </c:pt>
                <c:pt idx="52">
                  <c:v>may/21</c:v>
                </c:pt>
                <c:pt idx="53">
                  <c:v>jun/21</c:v>
                </c:pt>
                <c:pt idx="54">
                  <c:v>jul/21</c:v>
                </c:pt>
                <c:pt idx="55">
                  <c:v>aug/21</c:v>
                </c:pt>
                <c:pt idx="56">
                  <c:v>sep/21</c:v>
                </c:pt>
                <c:pt idx="57">
                  <c:v>oct/21</c:v>
                </c:pt>
                <c:pt idx="58">
                  <c:v>nov/21</c:v>
                </c:pt>
                <c:pt idx="59">
                  <c:v>dec/21</c:v>
                </c:pt>
              </c:strCache>
            </c:strRef>
          </c:cat>
          <c:val>
            <c:numRef>
              <c:f>'Planilha7 XmR '!$H$2:$H$61</c:f>
              <c:numCache>
                <c:formatCode>00,000</c:formatCode>
                <c:ptCount val="60"/>
                <c:pt idx="0">
                  <c:v>4.190030404851016E-2</c:v>
                </c:pt>
                <c:pt idx="1">
                  <c:v>4.190030404851016E-2</c:v>
                </c:pt>
                <c:pt idx="2">
                  <c:v>4.190030404851016E-2</c:v>
                </c:pt>
                <c:pt idx="3">
                  <c:v>4.190030404851016E-2</c:v>
                </c:pt>
                <c:pt idx="4">
                  <c:v>4.190030404851016E-2</c:v>
                </c:pt>
                <c:pt idx="5">
                  <c:v>4.190030404851016E-2</c:v>
                </c:pt>
                <c:pt idx="6">
                  <c:v>4.190030404851016E-2</c:v>
                </c:pt>
                <c:pt idx="7">
                  <c:v>4.190030404851016E-2</c:v>
                </c:pt>
                <c:pt idx="8">
                  <c:v>4.190030404851016E-2</c:v>
                </c:pt>
                <c:pt idx="9">
                  <c:v>4.190030404851016E-2</c:v>
                </c:pt>
                <c:pt idx="10">
                  <c:v>4.190030404851016E-2</c:v>
                </c:pt>
                <c:pt idx="11">
                  <c:v>4.190030404851016E-2</c:v>
                </c:pt>
                <c:pt idx="12">
                  <c:v>4.190030404851016E-2</c:v>
                </c:pt>
                <c:pt idx="13">
                  <c:v>4.190030404851016E-2</c:v>
                </c:pt>
                <c:pt idx="14">
                  <c:v>4.190030404851016E-2</c:v>
                </c:pt>
                <c:pt idx="15">
                  <c:v>4.190030404851016E-2</c:v>
                </c:pt>
                <c:pt idx="16">
                  <c:v>4.190030404851016E-2</c:v>
                </c:pt>
                <c:pt idx="17">
                  <c:v>4.190030404851016E-2</c:v>
                </c:pt>
                <c:pt idx="18">
                  <c:v>4.190030404851016E-2</c:v>
                </c:pt>
                <c:pt idx="19">
                  <c:v>4.190030404851016E-2</c:v>
                </c:pt>
                <c:pt idx="20">
                  <c:v>4.190030404851016E-2</c:v>
                </c:pt>
                <c:pt idx="21">
                  <c:v>4.190030404851016E-2</c:v>
                </c:pt>
                <c:pt idx="22">
                  <c:v>4.190030404851016E-2</c:v>
                </c:pt>
                <c:pt idx="23">
                  <c:v>4.190030404851016E-2</c:v>
                </c:pt>
                <c:pt idx="24">
                  <c:v>4.190030404851016E-2</c:v>
                </c:pt>
                <c:pt idx="25">
                  <c:v>4.190030404851016E-2</c:v>
                </c:pt>
                <c:pt idx="26">
                  <c:v>0.10608478295935846</c:v>
                </c:pt>
                <c:pt idx="27">
                  <c:v>0.10608478295935846</c:v>
                </c:pt>
                <c:pt idx="28">
                  <c:v>0.10608478295935846</c:v>
                </c:pt>
                <c:pt idx="29">
                  <c:v>0.10608478295935846</c:v>
                </c:pt>
                <c:pt idx="30">
                  <c:v>0.10608478295935846</c:v>
                </c:pt>
                <c:pt idx="31">
                  <c:v>0.10608478295935846</c:v>
                </c:pt>
                <c:pt idx="32">
                  <c:v>0.10608478295935846</c:v>
                </c:pt>
                <c:pt idx="33">
                  <c:v>0.10608478295935846</c:v>
                </c:pt>
                <c:pt idx="34">
                  <c:v>0.10608478295935846</c:v>
                </c:pt>
                <c:pt idx="35">
                  <c:v>0.10608478295935846</c:v>
                </c:pt>
                <c:pt idx="36">
                  <c:v>0.10608478295935846</c:v>
                </c:pt>
                <c:pt idx="37">
                  <c:v>0.10608478295935846</c:v>
                </c:pt>
                <c:pt idx="38">
                  <c:v>0.10608478295935846</c:v>
                </c:pt>
                <c:pt idx="39">
                  <c:v>0.10608478295935846</c:v>
                </c:pt>
                <c:pt idx="40">
                  <c:v>0.10608478295935846</c:v>
                </c:pt>
                <c:pt idx="41">
                  <c:v>0.10608478295935846</c:v>
                </c:pt>
                <c:pt idx="42">
                  <c:v>0.10608478295935846</c:v>
                </c:pt>
                <c:pt idx="43">
                  <c:v>0.10608478295935846</c:v>
                </c:pt>
                <c:pt idx="44">
                  <c:v>0.10608478295935846</c:v>
                </c:pt>
                <c:pt idx="45">
                  <c:v>0.10608478295935846</c:v>
                </c:pt>
                <c:pt idx="46">
                  <c:v>0.10608478295935846</c:v>
                </c:pt>
                <c:pt idx="47">
                  <c:v>0.10608478295935846</c:v>
                </c:pt>
                <c:pt idx="48">
                  <c:v>0.10608478295935846</c:v>
                </c:pt>
                <c:pt idx="49">
                  <c:v>0.10608478295935846</c:v>
                </c:pt>
                <c:pt idx="50">
                  <c:v>0.10608478295935846</c:v>
                </c:pt>
                <c:pt idx="51">
                  <c:v>0.10608478295935846</c:v>
                </c:pt>
                <c:pt idx="52">
                  <c:v>0.10608478295935846</c:v>
                </c:pt>
                <c:pt idx="53">
                  <c:v>0.10608478295935846</c:v>
                </c:pt>
                <c:pt idx="54">
                  <c:v>0.10608478295935846</c:v>
                </c:pt>
                <c:pt idx="55">
                  <c:v>0.10608478295935846</c:v>
                </c:pt>
                <c:pt idx="56">
                  <c:v>0.10608478295935846</c:v>
                </c:pt>
                <c:pt idx="57">
                  <c:v>0.10608478295935846</c:v>
                </c:pt>
                <c:pt idx="58">
                  <c:v>0.10608478295935846</c:v>
                </c:pt>
                <c:pt idx="59">
                  <c:v>0.10608478295935846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7E-0C4B-4FFA-AB33-429DEE6D6C92}"/>
            </c:ext>
          </c:extLst>
        </c:ser>
        <c:ser>
          <c:idx val="7"/>
          <c:order val="7"/>
          <c:tx>
            <c:strRef>
              <c:f>'Planilha7 XmR '!$I$1</c:f>
              <c:strCache>
                <c:ptCount val="1"/>
                <c:pt idx="0">
                  <c:v>LCL</c:v>
                </c:pt>
              </c:strCache>
            </c:strRef>
          </c:tx>
          <c:spPr>
            <a:ln w="12700">
              <a:solidFill>
                <a:srgbClr val="FF0000"/>
              </a:solidFill>
              <a:prstDash val="dash"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-1.3134851591173504E-2"/>
                  <c:y val="-2.109704641350210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LCL</a:t>
                    </a:r>
                  </a:p>
                </c:rich>
              </c:tx>
              <c:numFmt formatCode="0.00000" sourceLinked="0"/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7F-0C4B-4FFA-AB33-429DEE6D6C92}"/>
                </c:ext>
              </c:extLst>
            </c:dLbl>
            <c:dLbl>
              <c:idx val="58"/>
              <c:layout>
                <c:manualLayout>
                  <c:x val="-1.3134851591173504E-2"/>
                  <c:y val="-2.1097046413502109E-2"/>
                </c:manualLayout>
              </c:layout>
              <c:numFmt formatCode="0.00000" sourceLinked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80-0C4B-4FFA-AB33-429DEE6D6C9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'Planilha7 XmR '!$A$2:$A$61</c:f>
              <c:strCache>
                <c:ptCount val="60"/>
                <c:pt idx="0">
                  <c:v>jan/17</c:v>
                </c:pt>
                <c:pt idx="1">
                  <c:v>feb/17</c:v>
                </c:pt>
                <c:pt idx="2">
                  <c:v>mar/17</c:v>
                </c:pt>
                <c:pt idx="3">
                  <c:v>apr/17</c:v>
                </c:pt>
                <c:pt idx="4">
                  <c:v>may/17</c:v>
                </c:pt>
                <c:pt idx="5">
                  <c:v>jun/17</c:v>
                </c:pt>
                <c:pt idx="6">
                  <c:v>jul/17</c:v>
                </c:pt>
                <c:pt idx="7">
                  <c:v>aug/17</c:v>
                </c:pt>
                <c:pt idx="8">
                  <c:v>sep/17</c:v>
                </c:pt>
                <c:pt idx="9">
                  <c:v>oct/17</c:v>
                </c:pt>
                <c:pt idx="10">
                  <c:v>nov/17</c:v>
                </c:pt>
                <c:pt idx="11">
                  <c:v>dec/17</c:v>
                </c:pt>
                <c:pt idx="12">
                  <c:v>jan/18</c:v>
                </c:pt>
                <c:pt idx="13">
                  <c:v>feb/18</c:v>
                </c:pt>
                <c:pt idx="14">
                  <c:v>mar/18</c:v>
                </c:pt>
                <c:pt idx="15">
                  <c:v>apr/18</c:v>
                </c:pt>
                <c:pt idx="16">
                  <c:v>may/18</c:v>
                </c:pt>
                <c:pt idx="17">
                  <c:v>jun/18</c:v>
                </c:pt>
                <c:pt idx="18">
                  <c:v>jul/18</c:v>
                </c:pt>
                <c:pt idx="19">
                  <c:v>aug/18</c:v>
                </c:pt>
                <c:pt idx="20">
                  <c:v>sep/18</c:v>
                </c:pt>
                <c:pt idx="21">
                  <c:v>oct/18</c:v>
                </c:pt>
                <c:pt idx="22">
                  <c:v>nov/18</c:v>
                </c:pt>
                <c:pt idx="23">
                  <c:v>dec/18</c:v>
                </c:pt>
                <c:pt idx="24">
                  <c:v>jan/19</c:v>
                </c:pt>
                <c:pt idx="25">
                  <c:v>feb/19</c:v>
                </c:pt>
                <c:pt idx="26">
                  <c:v>mar/19</c:v>
                </c:pt>
                <c:pt idx="27">
                  <c:v>apr/19</c:v>
                </c:pt>
                <c:pt idx="28">
                  <c:v>may/19</c:v>
                </c:pt>
                <c:pt idx="29">
                  <c:v>jun/19</c:v>
                </c:pt>
                <c:pt idx="30">
                  <c:v>jul/19</c:v>
                </c:pt>
                <c:pt idx="31">
                  <c:v>aug/19</c:v>
                </c:pt>
                <c:pt idx="32">
                  <c:v>sep/19</c:v>
                </c:pt>
                <c:pt idx="33">
                  <c:v>oct/19</c:v>
                </c:pt>
                <c:pt idx="34">
                  <c:v>nov/19</c:v>
                </c:pt>
                <c:pt idx="35">
                  <c:v>dec/19</c:v>
                </c:pt>
                <c:pt idx="36">
                  <c:v>jan/20</c:v>
                </c:pt>
                <c:pt idx="37">
                  <c:v>feb/20</c:v>
                </c:pt>
                <c:pt idx="38">
                  <c:v>mar/20</c:v>
                </c:pt>
                <c:pt idx="39">
                  <c:v>apr/20</c:v>
                </c:pt>
                <c:pt idx="40">
                  <c:v>may/20</c:v>
                </c:pt>
                <c:pt idx="41">
                  <c:v>jun/20</c:v>
                </c:pt>
                <c:pt idx="42">
                  <c:v>jul/20</c:v>
                </c:pt>
                <c:pt idx="43">
                  <c:v>aug/20</c:v>
                </c:pt>
                <c:pt idx="44">
                  <c:v>sep/20</c:v>
                </c:pt>
                <c:pt idx="45">
                  <c:v>oct/20</c:v>
                </c:pt>
                <c:pt idx="46">
                  <c:v>nov/20</c:v>
                </c:pt>
                <c:pt idx="47">
                  <c:v>dec/20</c:v>
                </c:pt>
                <c:pt idx="48">
                  <c:v>jan/21</c:v>
                </c:pt>
                <c:pt idx="49">
                  <c:v>feb/21</c:v>
                </c:pt>
                <c:pt idx="50">
                  <c:v>mar/21</c:v>
                </c:pt>
                <c:pt idx="51">
                  <c:v>apr/21</c:v>
                </c:pt>
                <c:pt idx="52">
                  <c:v>may/21</c:v>
                </c:pt>
                <c:pt idx="53">
                  <c:v>jun/21</c:v>
                </c:pt>
                <c:pt idx="54">
                  <c:v>jul/21</c:v>
                </c:pt>
                <c:pt idx="55">
                  <c:v>aug/21</c:v>
                </c:pt>
                <c:pt idx="56">
                  <c:v>sep/21</c:v>
                </c:pt>
                <c:pt idx="57">
                  <c:v>oct/21</c:v>
                </c:pt>
                <c:pt idx="58">
                  <c:v>nov/21</c:v>
                </c:pt>
                <c:pt idx="59">
                  <c:v>dec/21</c:v>
                </c:pt>
              </c:strCache>
            </c:strRef>
          </c:cat>
          <c:val>
            <c:numRef>
              <c:f>'Planilha7 XmR '!$I$2:$I$61</c:f>
              <c:numCache>
                <c:formatCode>00,000</c:formatCode>
                <c:ptCount val="60"/>
                <c:pt idx="0">
                  <c:v>3.081871636987072E-2</c:v>
                </c:pt>
                <c:pt idx="1">
                  <c:v>3.081871636987072E-2</c:v>
                </c:pt>
                <c:pt idx="2">
                  <c:v>3.081871636987072E-2</c:v>
                </c:pt>
                <c:pt idx="3">
                  <c:v>3.081871636987072E-2</c:v>
                </c:pt>
                <c:pt idx="4">
                  <c:v>3.081871636987072E-2</c:v>
                </c:pt>
                <c:pt idx="5">
                  <c:v>3.081871636987072E-2</c:v>
                </c:pt>
                <c:pt idx="6">
                  <c:v>3.081871636987072E-2</c:v>
                </c:pt>
                <c:pt idx="7">
                  <c:v>3.081871636987072E-2</c:v>
                </c:pt>
                <c:pt idx="8">
                  <c:v>3.081871636987072E-2</c:v>
                </c:pt>
                <c:pt idx="9">
                  <c:v>3.081871636987072E-2</c:v>
                </c:pt>
                <c:pt idx="10">
                  <c:v>3.081871636987072E-2</c:v>
                </c:pt>
                <c:pt idx="11">
                  <c:v>3.081871636987072E-2</c:v>
                </c:pt>
                <c:pt idx="12">
                  <c:v>3.081871636987072E-2</c:v>
                </c:pt>
                <c:pt idx="13">
                  <c:v>3.081871636987072E-2</c:v>
                </c:pt>
                <c:pt idx="14">
                  <c:v>3.081871636987072E-2</c:v>
                </c:pt>
                <c:pt idx="15">
                  <c:v>3.081871636987072E-2</c:v>
                </c:pt>
                <c:pt idx="16">
                  <c:v>3.081871636987072E-2</c:v>
                </c:pt>
                <c:pt idx="17">
                  <c:v>3.081871636987072E-2</c:v>
                </c:pt>
                <c:pt idx="18">
                  <c:v>3.081871636987072E-2</c:v>
                </c:pt>
                <c:pt idx="19">
                  <c:v>3.081871636987072E-2</c:v>
                </c:pt>
                <c:pt idx="20">
                  <c:v>3.081871636987072E-2</c:v>
                </c:pt>
                <c:pt idx="21">
                  <c:v>3.081871636987072E-2</c:v>
                </c:pt>
                <c:pt idx="22">
                  <c:v>3.081871636987072E-2</c:v>
                </c:pt>
                <c:pt idx="23">
                  <c:v>3.081871636987072E-2</c:v>
                </c:pt>
                <c:pt idx="24">
                  <c:v>3.081871636987072E-2</c:v>
                </c:pt>
                <c:pt idx="25">
                  <c:v>3.081871636987072E-2</c:v>
                </c:pt>
                <c:pt idx="26">
                  <c:v>8.3352766923583427E-2</c:v>
                </c:pt>
                <c:pt idx="27">
                  <c:v>8.3352766923583427E-2</c:v>
                </c:pt>
                <c:pt idx="28">
                  <c:v>8.3352766923583427E-2</c:v>
                </c:pt>
                <c:pt idx="29">
                  <c:v>8.3352766923583427E-2</c:v>
                </c:pt>
                <c:pt idx="30">
                  <c:v>8.3352766923583427E-2</c:v>
                </c:pt>
                <c:pt idx="31">
                  <c:v>8.3352766923583427E-2</c:v>
                </c:pt>
                <c:pt idx="32">
                  <c:v>8.3352766923583427E-2</c:v>
                </c:pt>
                <c:pt idx="33">
                  <c:v>8.3352766923583427E-2</c:v>
                </c:pt>
                <c:pt idx="34">
                  <c:v>8.3352766923583427E-2</c:v>
                </c:pt>
                <c:pt idx="35">
                  <c:v>8.3352766923583427E-2</c:v>
                </c:pt>
                <c:pt idx="36">
                  <c:v>8.3352766923583427E-2</c:v>
                </c:pt>
                <c:pt idx="37">
                  <c:v>8.3352766923583427E-2</c:v>
                </c:pt>
                <c:pt idx="38">
                  <c:v>8.3352766923583427E-2</c:v>
                </c:pt>
                <c:pt idx="39">
                  <c:v>8.3352766923583427E-2</c:v>
                </c:pt>
                <c:pt idx="40">
                  <c:v>8.3352766923583427E-2</c:v>
                </c:pt>
                <c:pt idx="41">
                  <c:v>8.3352766923583427E-2</c:v>
                </c:pt>
                <c:pt idx="42">
                  <c:v>8.3352766923583427E-2</c:v>
                </c:pt>
                <c:pt idx="43">
                  <c:v>8.3352766923583427E-2</c:v>
                </c:pt>
                <c:pt idx="44">
                  <c:v>8.3352766923583427E-2</c:v>
                </c:pt>
                <c:pt idx="45">
                  <c:v>8.3352766923583427E-2</c:v>
                </c:pt>
                <c:pt idx="46">
                  <c:v>8.3352766923583427E-2</c:v>
                </c:pt>
                <c:pt idx="47">
                  <c:v>8.3352766923583427E-2</c:v>
                </c:pt>
                <c:pt idx="48">
                  <c:v>8.3352766923583427E-2</c:v>
                </c:pt>
                <c:pt idx="49">
                  <c:v>8.3352766923583427E-2</c:v>
                </c:pt>
                <c:pt idx="50">
                  <c:v>8.3352766923583427E-2</c:v>
                </c:pt>
                <c:pt idx="51">
                  <c:v>8.3352766923583427E-2</c:v>
                </c:pt>
                <c:pt idx="52">
                  <c:v>8.3352766923583427E-2</c:v>
                </c:pt>
                <c:pt idx="53">
                  <c:v>8.3352766923583427E-2</c:v>
                </c:pt>
                <c:pt idx="54">
                  <c:v>8.3352766923583427E-2</c:v>
                </c:pt>
                <c:pt idx="55">
                  <c:v>8.3352766923583427E-2</c:v>
                </c:pt>
                <c:pt idx="56">
                  <c:v>8.3352766923583427E-2</c:v>
                </c:pt>
                <c:pt idx="57">
                  <c:v>8.3352766923583427E-2</c:v>
                </c:pt>
                <c:pt idx="58">
                  <c:v>8.3352766923583427E-2</c:v>
                </c:pt>
                <c:pt idx="59">
                  <c:v>8.3352766923583427E-2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81-0C4B-4FFA-AB33-429DEE6D6C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130585120"/>
        <c:axId val="-2130597088"/>
      </c:lineChart>
      <c:catAx>
        <c:axId val="-21305851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900" b="1" i="0">
                    <a:solidFill>
                      <a:srgbClr val="000000"/>
                    </a:solidFill>
                    <a:latin typeface=" +mn-lt"/>
                  </a:rPr>
                  <a:t>Jan-17 - Dec-21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/>
            </a:pPr>
            <a:endParaRPr lang="en-US"/>
          </a:p>
        </c:txPr>
        <c:crossAx val="-2130597088"/>
        <c:crossesAt val="0"/>
        <c:auto val="0"/>
        <c:lblAlgn val="ctr"/>
        <c:lblOffset val="100"/>
        <c:noMultiLvlLbl val="0"/>
      </c:catAx>
      <c:valAx>
        <c:axId val="-213059708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600" b="1" i="0">
                    <a:solidFill>
                      <a:srgbClr val="000000"/>
                    </a:solidFill>
                    <a:latin typeface=" +mn-lt"/>
                  </a:defRPr>
                </a:pPr>
                <a:r>
                  <a:rPr lang="pt-BR" sz="600" b="1" i="0">
                    <a:solidFill>
                      <a:srgbClr val="000000"/>
                    </a:solidFill>
                    <a:latin typeface=" +mn-lt"/>
                  </a:rPr>
                  <a:t>Ratio</a:t>
                </a:r>
                <a:r>
                  <a:rPr lang="pt-BR" sz="600" b="1" i="0" baseline="0">
                    <a:solidFill>
                      <a:srgbClr val="000000"/>
                    </a:solidFill>
                    <a:latin typeface=" +mn-lt"/>
                  </a:rPr>
                  <a:t> of Unused blood reserves/Total of reserves</a:t>
                </a:r>
                <a:endParaRPr lang="pt-BR" sz="600" b="1" i="0">
                  <a:solidFill>
                    <a:srgbClr val="000000"/>
                  </a:solidFill>
                  <a:latin typeface=" +mn-lt"/>
                </a:endParaRPr>
              </a:p>
            </c:rich>
          </c:tx>
          <c:layout>
            <c:manualLayout>
              <c:xMode val="edge"/>
              <c:yMode val="edge"/>
              <c:x val="2.6563631972953392E-2"/>
              <c:y val="0.12921009613922996"/>
            </c:manualLayout>
          </c:layout>
          <c:overlay val="0"/>
        </c:title>
        <c:numFmt formatCode="00,000" sourceLinked="1"/>
        <c:majorTickMark val="out"/>
        <c:minorTickMark val="none"/>
        <c:tickLblPos val="nextTo"/>
        <c:crossAx val="-2130585120"/>
        <c:crosses val="autoZero"/>
        <c:crossBetween val="midCat"/>
      </c:valAx>
      <c:spPr>
        <a:noFill/>
        <a:ln w="25400">
          <a:noFill/>
        </a:ln>
      </c:spPr>
    </c:plotArea>
    <c:plotVisOnly val="0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580</Characters>
  <Application>Microsoft Office Word</Application>
  <DocSecurity>0</DocSecurity>
  <Lines>4</Lines>
  <Paragraphs>1</Paragraphs>
  <ScaleCrop>false</ScaleCrop>
  <Company>Springer Nature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2025-01-31T16:57:00Z</dcterms:created>
  <dcterms:modified xsi:type="dcterms:W3CDTF">2025-01-31T16:59:00Z</dcterms:modified>
</cp:coreProperties>
</file>