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8F1F5" w14:textId="77777777" w:rsidR="00026323" w:rsidRDefault="00026323" w:rsidP="00026323">
      <w:pPr>
        <w:pStyle w:val="NoSpacing"/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ELECTRONIC SUPPLEMENTARY MATERIALS </w:t>
      </w:r>
    </w:p>
    <w:p w14:paraId="7D072C3A" w14:textId="77777777" w:rsidR="00026323" w:rsidRDefault="00026323" w:rsidP="00026323">
      <w:pPr>
        <w:pStyle w:val="NoSpacing"/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896EB" w14:textId="77777777" w:rsidR="007966CB" w:rsidRPr="007966CB" w:rsidRDefault="007966CB" w:rsidP="007966CB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66CB">
        <w:rPr>
          <w:rFonts w:ascii="Times New Roman" w:hAnsi="Times New Roman" w:cs="Times New Roman"/>
          <w:b/>
          <w:sz w:val="24"/>
          <w:szCs w:val="24"/>
        </w:rPr>
        <w:t>Suantak</w:t>
      </w:r>
      <w:proofErr w:type="spellEnd"/>
      <w:r w:rsidRPr="007966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66CB">
        <w:rPr>
          <w:rFonts w:ascii="Times New Roman" w:hAnsi="Times New Roman" w:cs="Times New Roman"/>
          <w:b/>
          <w:sz w:val="24"/>
          <w:szCs w:val="24"/>
        </w:rPr>
        <w:t>Paolalsiam</w:t>
      </w:r>
      <w:proofErr w:type="spellEnd"/>
      <w:r w:rsidRPr="007966CB">
        <w:rPr>
          <w:rFonts w:ascii="Times New Roman" w:hAnsi="Times New Roman" w:cs="Times New Roman"/>
          <w:b/>
          <w:sz w:val="24"/>
          <w:szCs w:val="24"/>
        </w:rPr>
        <w:t xml:space="preserve"> Vaiphei</w:t>
      </w:r>
      <w:r w:rsidRPr="007966C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7966CB">
        <w:rPr>
          <w:rFonts w:ascii="Times New Roman" w:hAnsi="Times New Roman" w:cs="Times New Roman"/>
          <w:b/>
          <w:sz w:val="24"/>
          <w:szCs w:val="24"/>
        </w:rPr>
        <w:t xml:space="preserve"> and Rama Mohan Kurakalva</w:t>
      </w:r>
      <w:r w:rsidRPr="007966CB"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  <w:r w:rsidRPr="007966CB">
        <w:rPr>
          <w:rFonts w:ascii="Times New Roman" w:hAnsi="Times New Roman" w:cs="Times New Roman"/>
          <w:b/>
          <w:sz w:val="24"/>
          <w:szCs w:val="24"/>
        </w:rPr>
        <w:t>*</w:t>
      </w:r>
    </w:p>
    <w:p w14:paraId="6D828744" w14:textId="77777777" w:rsidR="007966CB" w:rsidRPr="007966CB" w:rsidRDefault="007966CB" w:rsidP="007966CB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6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966CB">
        <w:rPr>
          <w:rFonts w:ascii="Times New Roman" w:hAnsi="Times New Roman" w:cs="Times New Roman"/>
          <w:sz w:val="24"/>
          <w:szCs w:val="24"/>
        </w:rPr>
        <w:t>Hydrogeochemistry Group, CSIR-National Geophysical Research Institute (CSIR-NGRI)</w:t>
      </w:r>
    </w:p>
    <w:p w14:paraId="438C29FF" w14:textId="77777777" w:rsidR="007966CB" w:rsidRPr="007966CB" w:rsidRDefault="007966CB" w:rsidP="007966CB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6CB">
        <w:rPr>
          <w:rFonts w:ascii="Times New Roman" w:hAnsi="Times New Roman" w:cs="Times New Roman"/>
          <w:sz w:val="24"/>
          <w:szCs w:val="24"/>
        </w:rPr>
        <w:t>Hyderabad 500007, Telangana, India.</w:t>
      </w:r>
    </w:p>
    <w:p w14:paraId="733403DC" w14:textId="77777777" w:rsidR="007966CB" w:rsidRPr="007966CB" w:rsidRDefault="007966CB" w:rsidP="007966CB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6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966CB">
        <w:rPr>
          <w:rFonts w:ascii="Times New Roman" w:hAnsi="Times New Roman" w:cs="Times New Roman"/>
          <w:sz w:val="24"/>
          <w:szCs w:val="24"/>
        </w:rPr>
        <w:t>Faculty of Physical Sciences, Academy of Scientific &amp; Innovative Research (</w:t>
      </w:r>
      <w:proofErr w:type="spellStart"/>
      <w:r w:rsidRPr="007966CB">
        <w:rPr>
          <w:rFonts w:ascii="Times New Roman" w:hAnsi="Times New Roman" w:cs="Times New Roman"/>
          <w:sz w:val="24"/>
          <w:szCs w:val="24"/>
        </w:rPr>
        <w:t>AcSIR</w:t>
      </w:r>
      <w:proofErr w:type="spellEnd"/>
      <w:r w:rsidRPr="007966CB">
        <w:rPr>
          <w:rFonts w:ascii="Times New Roman" w:hAnsi="Times New Roman" w:cs="Times New Roman"/>
          <w:sz w:val="24"/>
          <w:szCs w:val="24"/>
        </w:rPr>
        <w:t>), Ghaziabad 201002, India</w:t>
      </w:r>
    </w:p>
    <w:p w14:paraId="045B1285" w14:textId="77777777" w:rsidR="00026323" w:rsidRPr="007966CB" w:rsidRDefault="00026323" w:rsidP="00026323">
      <w:pPr>
        <w:rPr>
          <w:sz w:val="24"/>
          <w:szCs w:val="24"/>
        </w:rPr>
      </w:pPr>
    </w:p>
    <w:p w14:paraId="34E21F94" w14:textId="77777777" w:rsidR="00026323" w:rsidRDefault="00026323" w:rsidP="00026323"/>
    <w:p w14:paraId="61E2517F" w14:textId="77777777" w:rsidR="00026323" w:rsidRDefault="00026323" w:rsidP="00026323"/>
    <w:p w14:paraId="425D6215" w14:textId="77777777" w:rsidR="00026323" w:rsidRDefault="00026323" w:rsidP="00026323"/>
    <w:p w14:paraId="13889D84" w14:textId="77777777" w:rsidR="00026323" w:rsidRDefault="00026323" w:rsidP="00026323">
      <w:pPr>
        <w:rPr>
          <w:sz w:val="24"/>
          <w:szCs w:val="24"/>
        </w:rPr>
      </w:pPr>
    </w:p>
    <w:p w14:paraId="40C5043A" w14:textId="77777777" w:rsidR="007966CB" w:rsidRPr="007966CB" w:rsidRDefault="007966CB" w:rsidP="0002632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66CB">
        <w:rPr>
          <w:rFonts w:ascii="Times New Roman" w:hAnsi="Times New Roman" w:cs="Times New Roman"/>
          <w:b/>
          <w:i/>
          <w:sz w:val="24"/>
          <w:szCs w:val="24"/>
        </w:rPr>
        <w:t>Revised Version</w:t>
      </w:r>
    </w:p>
    <w:p w14:paraId="7B0F9B47" w14:textId="76FF71FE" w:rsidR="00026323" w:rsidRDefault="00026323" w:rsidP="000263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Submitted to</w:t>
      </w:r>
    </w:p>
    <w:p w14:paraId="20C4FA31" w14:textId="77777777" w:rsidR="00026323" w:rsidRDefault="00026323" w:rsidP="000263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Environmental Earth Sciences</w:t>
      </w:r>
    </w:p>
    <w:p w14:paraId="3FBEE5F8" w14:textId="4299DF0E" w:rsidR="00026323" w:rsidRDefault="007966CB" w:rsidP="000263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June 2021</w:t>
      </w:r>
    </w:p>
    <w:p w14:paraId="19892F77" w14:textId="77777777" w:rsidR="00026323" w:rsidRDefault="00026323" w:rsidP="00026323">
      <w:pPr>
        <w:rPr>
          <w:sz w:val="24"/>
          <w:szCs w:val="24"/>
        </w:rPr>
      </w:pPr>
    </w:p>
    <w:p w14:paraId="3EEEAFF0" w14:textId="77777777" w:rsidR="00026323" w:rsidRDefault="00026323" w:rsidP="00026323"/>
    <w:p w14:paraId="65E05D81" w14:textId="77777777" w:rsidR="00026323" w:rsidRDefault="00026323" w:rsidP="00026323">
      <w:pPr>
        <w:spacing w:after="0" w:line="360" w:lineRule="auto"/>
        <w:jc w:val="both"/>
      </w:pPr>
    </w:p>
    <w:p w14:paraId="6B701D77" w14:textId="77777777" w:rsidR="00026323" w:rsidRDefault="00026323" w:rsidP="00026323">
      <w:pPr>
        <w:spacing w:after="0" w:line="360" w:lineRule="auto"/>
        <w:jc w:val="both"/>
      </w:pPr>
    </w:p>
    <w:p w14:paraId="472744E2" w14:textId="77777777" w:rsidR="00026323" w:rsidRDefault="00026323" w:rsidP="00026323">
      <w:pPr>
        <w:spacing w:after="0" w:line="360" w:lineRule="auto"/>
        <w:jc w:val="both"/>
      </w:pPr>
    </w:p>
    <w:p w14:paraId="488A663F" w14:textId="77777777" w:rsidR="00026323" w:rsidRDefault="00026323" w:rsidP="00026323">
      <w:pPr>
        <w:spacing w:after="0" w:line="360" w:lineRule="auto"/>
        <w:jc w:val="both"/>
      </w:pPr>
    </w:p>
    <w:p w14:paraId="0081580E" w14:textId="77777777" w:rsidR="00026323" w:rsidRDefault="00026323" w:rsidP="00026323">
      <w:pPr>
        <w:spacing w:after="0" w:line="360" w:lineRule="auto"/>
        <w:jc w:val="both"/>
      </w:pPr>
    </w:p>
    <w:p w14:paraId="7D1BCA67" w14:textId="77777777" w:rsidR="00026323" w:rsidRDefault="00026323" w:rsidP="00026323">
      <w:pPr>
        <w:spacing w:after="0" w:line="360" w:lineRule="auto"/>
        <w:jc w:val="both"/>
      </w:pPr>
    </w:p>
    <w:p w14:paraId="2E30CFE6" w14:textId="77777777" w:rsidR="00026323" w:rsidRDefault="00026323" w:rsidP="00026323">
      <w:pPr>
        <w:spacing w:after="0" w:line="360" w:lineRule="auto"/>
        <w:jc w:val="both"/>
      </w:pPr>
    </w:p>
    <w:p w14:paraId="21A480F3" w14:textId="77777777" w:rsidR="00026323" w:rsidRDefault="00026323" w:rsidP="00026323">
      <w:pPr>
        <w:spacing w:after="0" w:line="360" w:lineRule="auto"/>
        <w:jc w:val="both"/>
      </w:pPr>
    </w:p>
    <w:p w14:paraId="25730A35" w14:textId="77777777" w:rsidR="00026323" w:rsidRDefault="00026323" w:rsidP="000263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</w:t>
      </w:r>
    </w:p>
    <w:p w14:paraId="495B503F" w14:textId="77777777" w:rsidR="00026323" w:rsidRDefault="00026323" w:rsidP="00026323">
      <w:pPr>
        <w:spacing w:after="0" w:line="360" w:lineRule="auto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iCs/>
          <w:sz w:val="24"/>
          <w:szCs w:val="24"/>
          <w:vertAlign w:val="superscript"/>
        </w:rPr>
        <w:t>*</w:t>
      </w:r>
      <w:r>
        <w:rPr>
          <w:rFonts w:ascii="Times New Roman" w:eastAsia="Tahoma" w:hAnsi="Times New Roman" w:cs="Times New Roman"/>
          <w:bCs/>
          <w:iCs/>
          <w:sz w:val="24"/>
          <w:szCs w:val="24"/>
        </w:rPr>
        <w:t>Corresponding Author</w:t>
      </w:r>
      <w:r>
        <w:rPr>
          <w:rFonts w:ascii="Times New Roman" w:eastAsia="Tahoma" w:hAnsi="Times New Roman" w:cs="Times New Roman"/>
          <w:bCs/>
          <w:sz w:val="24"/>
          <w:szCs w:val="24"/>
        </w:rPr>
        <w:t>:</w:t>
      </w:r>
    </w:p>
    <w:p w14:paraId="4F22552E" w14:textId="77777777" w:rsidR="00026323" w:rsidRDefault="00026323" w:rsidP="00026323">
      <w:pPr>
        <w:spacing w:after="0" w:line="360" w:lineRule="auto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E-mail: </w:t>
      </w:r>
      <w:hyperlink r:id="rId4" w:history="1">
        <w:r>
          <w:rPr>
            <w:rStyle w:val="Hyperlink"/>
            <w:rFonts w:ascii="Times New Roman" w:eastAsia="Tahoma" w:hAnsi="Times New Roman" w:cs="Times New Roman"/>
            <w:bCs/>
            <w:sz w:val="24"/>
            <w:szCs w:val="24"/>
          </w:rPr>
          <w:t>krenviron@ngri.res.in</w:t>
        </w:r>
      </w:hyperlink>
      <w:r>
        <w:rPr>
          <w:rStyle w:val="Hyperlink"/>
          <w:rFonts w:ascii="Times New Roman" w:eastAsia="Tahoma" w:hAnsi="Times New Roman" w:cs="Times New Roman"/>
          <w:bCs/>
          <w:sz w:val="24"/>
          <w:szCs w:val="24"/>
        </w:rPr>
        <w:t xml:space="preserve"> ; </w:t>
      </w:r>
      <w:r>
        <w:rPr>
          <w:rFonts w:ascii="Times New Roman" w:eastAsia="Tahoma" w:hAnsi="Times New Roman" w:cs="Times New Roman"/>
          <w:sz w:val="24"/>
          <w:szCs w:val="24"/>
        </w:rPr>
        <w:t xml:space="preserve">Tel: </w:t>
      </w:r>
      <w:r>
        <w:rPr>
          <w:rFonts w:ascii="Times New Roman" w:eastAsia="Tahoma" w:hAnsi="Times New Roman" w:cs="Times New Roman"/>
          <w:bCs/>
          <w:sz w:val="24"/>
          <w:szCs w:val="24"/>
        </w:rPr>
        <w:t xml:space="preserve">040-27012632; </w:t>
      </w:r>
      <w:r>
        <w:rPr>
          <w:rFonts w:ascii="Times New Roman" w:eastAsia="Tahoma" w:hAnsi="Times New Roman" w:cs="Times New Roman"/>
          <w:sz w:val="24"/>
          <w:szCs w:val="24"/>
        </w:rPr>
        <w:t xml:space="preserve">Fax: </w:t>
      </w:r>
      <w:r>
        <w:rPr>
          <w:rFonts w:ascii="Times New Roman" w:eastAsia="Tahoma" w:hAnsi="Times New Roman" w:cs="Times New Roman"/>
          <w:bCs/>
          <w:sz w:val="24"/>
          <w:szCs w:val="24"/>
        </w:rPr>
        <w:t>040-23434651</w:t>
      </w:r>
      <w:r>
        <w:rPr>
          <w:rFonts w:ascii="Times New Roman" w:eastAsia="Tahoma" w:hAnsi="Times New Roman" w:cs="Times New Roman"/>
          <w:bCs/>
          <w:sz w:val="24"/>
          <w:szCs w:val="24"/>
        </w:rPr>
        <w:tab/>
      </w:r>
    </w:p>
    <w:p w14:paraId="732AACCF" w14:textId="19D3C92F" w:rsidR="00026323" w:rsidRDefault="00412A3B" w:rsidP="00026323">
      <w:pPr>
        <w:shd w:val="clear" w:color="auto" w:fill="FFFFFF"/>
        <w:spacing w:after="0" w:line="360" w:lineRule="auto"/>
      </w:pPr>
      <w:hyperlink r:id="rId5" w:tgtFrame="effectiveUserOrcid" w:history="1">
        <w:r w:rsidR="00026323">
          <w:rPr>
            <w:rFonts w:ascii="Times New Roman" w:hAnsi="Times New Roman" w:cs="Times New Roman"/>
            <w:noProof/>
            <w:sz w:val="24"/>
            <w:szCs w:val="24"/>
            <w:lang w:eastAsia="en-IN"/>
          </w:rPr>
          <w:drawing>
            <wp:inline distT="0" distB="0" distL="0" distR="0" wp14:anchorId="671343B2" wp14:editId="3FED9E04">
              <wp:extent cx="152400" cy="152400"/>
              <wp:effectExtent l="0" t="0" r="0" b="0"/>
              <wp:docPr id="1" name="Picture 1" descr="ORCID iD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ORCID iD icon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026323">
          <w:rPr>
            <w:rStyle w:val="Hyperlink"/>
            <w:rFonts w:ascii="Times New Roman" w:hAnsi="Times New Roman" w:cs="Times New Roman"/>
            <w:sz w:val="24"/>
            <w:szCs w:val="24"/>
          </w:rPr>
          <w:t>Orcid.org/0000-0001-7199-7475</w:t>
        </w:r>
      </w:hyperlink>
    </w:p>
    <w:p w14:paraId="451DD824" w14:textId="0FABAEEF" w:rsidR="004110DC" w:rsidRDefault="004110DC"/>
    <w:p w14:paraId="4862C790" w14:textId="1F16B0A3" w:rsidR="00026323" w:rsidRDefault="00E02F37">
      <w:r w:rsidRPr="00691E91">
        <w:rPr>
          <w:rFonts w:ascii="Times New Roman" w:hAnsi="Times New Roman" w:cs="Times New Roman"/>
          <w:noProof/>
          <w:sz w:val="20"/>
          <w:szCs w:val="20"/>
          <w:lang w:eastAsia="en-IN"/>
        </w:rPr>
        <w:lastRenderedPageBreak/>
        <w:drawing>
          <wp:anchor distT="0" distB="0" distL="114300" distR="114300" simplePos="0" relativeHeight="251658240" behindDoc="0" locked="0" layoutInCell="1" allowOverlap="1" wp14:anchorId="4369DB0B" wp14:editId="632AACF8">
            <wp:simplePos x="0" y="0"/>
            <wp:positionH relativeFrom="column">
              <wp:posOffset>342900</wp:posOffset>
            </wp:positionH>
            <wp:positionV relativeFrom="paragraph">
              <wp:posOffset>175260</wp:posOffset>
            </wp:positionV>
            <wp:extent cx="4834255" cy="6256655"/>
            <wp:effectExtent l="0" t="0" r="4445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625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8E6058" w14:textId="77777777" w:rsidR="00E02F37" w:rsidRPr="00054AD0" w:rsidRDefault="00E02F37" w:rsidP="00E02F37">
      <w:pPr>
        <w:pStyle w:val="CommentText"/>
        <w:rPr>
          <w:rFonts w:ascii="Times New Roman" w:hAnsi="Times New Roman" w:cs="Times New Roman"/>
          <w:strike/>
        </w:rPr>
      </w:pPr>
      <w:r>
        <w:tab/>
      </w:r>
      <w:r w:rsidRPr="00054AD0">
        <w:rPr>
          <w:rFonts w:ascii="Times New Roman" w:hAnsi="Times New Roman" w:cs="Times New Roman"/>
          <w:b/>
          <w:bCs/>
        </w:rPr>
        <w:t>ESM_Fig.</w:t>
      </w:r>
      <w:r w:rsidRPr="00791943">
        <w:rPr>
          <w:rFonts w:ascii="Times New Roman" w:hAnsi="Times New Roman" w:cs="Times New Roman"/>
          <w:b/>
          <w:bCs/>
        </w:rPr>
        <w:t>1</w:t>
      </w:r>
      <w:r w:rsidRPr="00791943">
        <w:rPr>
          <w:rFonts w:ascii="Times New Roman" w:hAnsi="Times New Roman" w:cs="Times New Roman"/>
        </w:rPr>
        <w:t xml:space="preserve"> Topographical map of the Wanaparthy watershed of upper Krishna River basin, Telangana</w:t>
      </w:r>
      <w:r w:rsidRPr="00054AD0">
        <w:rPr>
          <w:rFonts w:ascii="Times New Roman" w:hAnsi="Times New Roman" w:cs="Times New Roman"/>
          <w:strike/>
        </w:rPr>
        <w:t xml:space="preserve"> </w:t>
      </w:r>
    </w:p>
    <w:p w14:paraId="44831D34" w14:textId="7D12FF9C" w:rsidR="00E02F37" w:rsidRPr="00E02F37" w:rsidRDefault="00E02F37" w:rsidP="00E02F37">
      <w:pPr>
        <w:tabs>
          <w:tab w:val="left" w:pos="1530"/>
        </w:tabs>
      </w:pPr>
    </w:p>
    <w:p w14:paraId="3D0D6896" w14:textId="467228EB" w:rsidR="00E02F37" w:rsidRPr="00E02F37" w:rsidRDefault="00E02F37" w:rsidP="00E02F37"/>
    <w:p w14:paraId="2498A4D3" w14:textId="0EF80A3F" w:rsidR="00E02F37" w:rsidRPr="00E02F37" w:rsidRDefault="00E02F37" w:rsidP="00E02F37"/>
    <w:p w14:paraId="5CADD353" w14:textId="1390F916" w:rsidR="00E02F37" w:rsidRPr="00E02F37" w:rsidRDefault="00E02F37" w:rsidP="00E02F37"/>
    <w:p w14:paraId="3BB083FB" w14:textId="7DC3F67E" w:rsidR="00E02F37" w:rsidRPr="00E02F37" w:rsidRDefault="00E02F37" w:rsidP="00E02F37"/>
    <w:p w14:paraId="61D43675" w14:textId="253A1BEB" w:rsidR="00E02F37" w:rsidRPr="00E02F37" w:rsidRDefault="00E02F37" w:rsidP="00E02F37"/>
    <w:p w14:paraId="414DD20D" w14:textId="618001BB" w:rsidR="00E02F37" w:rsidRPr="00E02F37" w:rsidRDefault="00E02F37" w:rsidP="00E02F37"/>
    <w:p w14:paraId="06CF47F1" w14:textId="59079655" w:rsidR="00E02F37" w:rsidRPr="00E02F37" w:rsidRDefault="00E02F37" w:rsidP="00E02F37"/>
    <w:p w14:paraId="131F140C" w14:textId="38E3AB75" w:rsidR="00E02F37" w:rsidRPr="00E02F37" w:rsidRDefault="00E02F37" w:rsidP="00E02F37">
      <w:r>
        <w:rPr>
          <w:noProof/>
          <w:lang w:eastAsia="en-IN"/>
        </w:rPr>
        <w:lastRenderedPageBreak/>
        <w:drawing>
          <wp:inline distT="0" distB="0" distL="0" distR="0" wp14:anchorId="56F2DF77" wp14:editId="708BA91D">
            <wp:extent cx="5699760" cy="41300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7B0E2436" wp14:editId="55A2A528">
            <wp:simplePos x="0" y="0"/>
            <wp:positionH relativeFrom="margin">
              <wp:align>right</wp:align>
            </wp:positionH>
            <wp:positionV relativeFrom="paragraph">
              <wp:posOffset>4191000</wp:posOffset>
            </wp:positionV>
            <wp:extent cx="5822950" cy="3978275"/>
            <wp:effectExtent l="0" t="0" r="635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62AEAC" w14:textId="19B9854B" w:rsidR="00E02F37" w:rsidRPr="00E02F37" w:rsidRDefault="00E02F37" w:rsidP="00E02F37"/>
    <w:p w14:paraId="37BCA1A7" w14:textId="4584767E" w:rsidR="002B33B7" w:rsidRDefault="002B33B7" w:rsidP="002B33B7">
      <w:pPr>
        <w:pStyle w:val="CommentText"/>
        <w:jc w:val="center"/>
        <w:rPr>
          <w:rFonts w:ascii="Times New Roman" w:hAnsi="Times New Roman" w:cs="Times New Roman"/>
        </w:rPr>
      </w:pPr>
      <w:r w:rsidRPr="00054AD0">
        <w:rPr>
          <w:rFonts w:ascii="Times New Roman" w:hAnsi="Times New Roman" w:cs="Times New Roman"/>
          <w:b/>
          <w:bCs/>
        </w:rPr>
        <w:t>ESM_Fig.</w:t>
      </w:r>
      <w:r>
        <w:rPr>
          <w:rFonts w:ascii="Times New Roman" w:hAnsi="Times New Roman" w:cs="Times New Roman"/>
          <w:b/>
          <w:bCs/>
        </w:rPr>
        <w:t>2</w:t>
      </w:r>
      <w:r w:rsidRPr="009A043B">
        <w:rPr>
          <w:rFonts w:ascii="Times New Roman" w:hAnsi="Times New Roman" w:cs="Times New Roman"/>
        </w:rPr>
        <w:t xml:space="preserve"> Spatial distribution map of </w:t>
      </w:r>
      <w:r w:rsidR="001D76EE">
        <w:rPr>
          <w:rFonts w:ascii="Times New Roman" w:hAnsi="Times New Roman" w:cs="Times New Roman"/>
        </w:rPr>
        <w:t>a</w:t>
      </w:r>
      <w:r w:rsidR="001D76EE" w:rsidRPr="00412A3B">
        <w:rPr>
          <w:rFonts w:ascii="Times New Roman" w:hAnsi="Times New Roman" w:cs="Times New Roman"/>
          <w:highlight w:val="yellow"/>
        </w:rPr>
        <w:t>) Temperature</w:t>
      </w:r>
      <w:r>
        <w:rPr>
          <w:rFonts w:ascii="Times New Roman" w:hAnsi="Times New Roman" w:cs="Times New Roman"/>
        </w:rPr>
        <w:t xml:space="preserve"> </w:t>
      </w:r>
      <w:r w:rsidR="001D76EE">
        <w:rPr>
          <w:rFonts w:ascii="Times New Roman" w:hAnsi="Times New Roman" w:cs="Times New Roman"/>
        </w:rPr>
        <w:t>b) pH</w:t>
      </w:r>
      <w:r>
        <w:rPr>
          <w:rFonts w:ascii="Times New Roman" w:hAnsi="Times New Roman" w:cs="Times New Roman"/>
        </w:rPr>
        <w:t xml:space="preserve"> </w:t>
      </w:r>
      <w:r w:rsidR="001D76EE">
        <w:rPr>
          <w:rFonts w:ascii="Times New Roman" w:hAnsi="Times New Roman" w:cs="Times New Roman"/>
        </w:rPr>
        <w:t>c) EC</w:t>
      </w:r>
      <w:r>
        <w:rPr>
          <w:rFonts w:ascii="Times New Roman" w:hAnsi="Times New Roman" w:cs="Times New Roman"/>
        </w:rPr>
        <w:t xml:space="preserve"> </w:t>
      </w:r>
      <w:r w:rsidR="001D76EE">
        <w:rPr>
          <w:rFonts w:ascii="Times New Roman" w:hAnsi="Times New Roman" w:cs="Times New Roman"/>
        </w:rPr>
        <w:t>d) TDS</w:t>
      </w:r>
      <w:r>
        <w:rPr>
          <w:rFonts w:ascii="Times New Roman" w:hAnsi="Times New Roman" w:cs="Times New Roman"/>
        </w:rPr>
        <w:t xml:space="preserve"> </w:t>
      </w:r>
      <w:r w:rsidR="001D76EE">
        <w:rPr>
          <w:rFonts w:ascii="Times New Roman" w:hAnsi="Times New Roman" w:cs="Times New Roman"/>
        </w:rPr>
        <w:t>e) TH</w:t>
      </w:r>
      <w:r>
        <w:rPr>
          <w:rFonts w:ascii="Times New Roman" w:hAnsi="Times New Roman" w:cs="Times New Roman"/>
        </w:rPr>
        <w:t xml:space="preserve"> and </w:t>
      </w:r>
      <w:r w:rsidR="001D76EE">
        <w:rPr>
          <w:rFonts w:ascii="Times New Roman" w:hAnsi="Times New Roman" w:cs="Times New Roman"/>
        </w:rPr>
        <w:t>f) Alkalinity</w:t>
      </w:r>
      <w:r w:rsidRPr="009A04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</w:t>
      </w:r>
      <w:r w:rsidRPr="009A043B">
        <w:rPr>
          <w:rFonts w:ascii="Times New Roman" w:hAnsi="Times New Roman" w:cs="Times New Roman"/>
        </w:rPr>
        <w:t xml:space="preserve"> groundwater </w:t>
      </w:r>
      <w:r>
        <w:rPr>
          <w:rFonts w:ascii="Times New Roman" w:hAnsi="Times New Roman" w:cs="Times New Roman"/>
        </w:rPr>
        <w:t>of Wanaparthy watershed</w:t>
      </w:r>
    </w:p>
    <w:p w14:paraId="48D536B7" w14:textId="2E201614" w:rsidR="00E02F37" w:rsidRPr="00E02F37" w:rsidRDefault="001D76EE" w:rsidP="00E02F37">
      <w:r>
        <w:rPr>
          <w:noProof/>
          <w:lang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2C2E213B" wp14:editId="690520C2">
            <wp:simplePos x="0" y="0"/>
            <wp:positionH relativeFrom="column">
              <wp:posOffset>-196215</wp:posOffset>
            </wp:positionH>
            <wp:positionV relativeFrom="paragraph">
              <wp:posOffset>35560</wp:posOffset>
            </wp:positionV>
            <wp:extent cx="5731510" cy="4081145"/>
            <wp:effectExtent l="0" t="0" r="254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6CF55" w14:textId="519722D5" w:rsidR="00E02F37" w:rsidRPr="00E02F37" w:rsidRDefault="001D76EE" w:rsidP="00E02F37">
      <w:r w:rsidRPr="00054AD0">
        <w:rPr>
          <w:rFonts w:ascii="Times New Roman" w:hAnsi="Times New Roman" w:cs="Times New Roman"/>
          <w:b/>
          <w:bCs/>
        </w:rPr>
        <w:t>ESM_Fig.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>. Continue</w:t>
      </w:r>
    </w:p>
    <w:p w14:paraId="24941168" w14:textId="5F6C8B03" w:rsidR="00E02F37" w:rsidRPr="00E02F37" w:rsidRDefault="00E02F37" w:rsidP="00E02F37"/>
    <w:p w14:paraId="621DCFD3" w14:textId="04EFB8F7" w:rsidR="00E02F37" w:rsidRPr="00E02F37" w:rsidRDefault="00E02F37" w:rsidP="00E02F37"/>
    <w:p w14:paraId="11A7E30F" w14:textId="70BE71CA" w:rsidR="00E02F37" w:rsidRPr="00E02F37" w:rsidRDefault="00E02F37" w:rsidP="00E02F37"/>
    <w:p w14:paraId="55204D30" w14:textId="76C13665" w:rsidR="00E02F37" w:rsidRPr="00E02F37" w:rsidRDefault="00E02F37" w:rsidP="00E02F37"/>
    <w:p w14:paraId="114D3A65" w14:textId="4FAC0097" w:rsidR="00E02F37" w:rsidRPr="00E02F37" w:rsidRDefault="00E02F37" w:rsidP="00E02F37"/>
    <w:p w14:paraId="74C1D2CA" w14:textId="4AC097FA" w:rsidR="00E02F37" w:rsidRPr="00E02F37" w:rsidRDefault="00E02F37" w:rsidP="00E02F37"/>
    <w:p w14:paraId="599330C1" w14:textId="7EC23B45" w:rsidR="00E02F37" w:rsidRPr="00E02F37" w:rsidRDefault="00E02F37" w:rsidP="00E02F37"/>
    <w:p w14:paraId="7C68BA21" w14:textId="58B96BC3" w:rsidR="00E02F37" w:rsidRPr="00E02F37" w:rsidRDefault="00E02F37" w:rsidP="00E02F37"/>
    <w:p w14:paraId="5C6807B5" w14:textId="77777777" w:rsidR="00E02F37" w:rsidRPr="00E02F37" w:rsidRDefault="00E02F37" w:rsidP="00E02F37">
      <w:bookmarkStart w:id="0" w:name="_GoBack"/>
      <w:bookmarkEnd w:id="0"/>
    </w:p>
    <w:sectPr w:rsidR="00E02F37" w:rsidRPr="00E02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0MDEzNjAyszQ1MDZW0lEKTi0uzszPAykwrAUAs4Yy6iwAAAA="/>
  </w:docVars>
  <w:rsids>
    <w:rsidRoot w:val="00F91C15"/>
    <w:rsid w:val="00026323"/>
    <w:rsid w:val="001D76EE"/>
    <w:rsid w:val="002B33B7"/>
    <w:rsid w:val="004110DC"/>
    <w:rsid w:val="00412A3B"/>
    <w:rsid w:val="007966CB"/>
    <w:rsid w:val="00DB771A"/>
    <w:rsid w:val="00E02F37"/>
    <w:rsid w:val="00F9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8F4FF"/>
  <w15:chartTrackingRefBased/>
  <w15:docId w15:val="{C6718093-0371-4C5B-A0FD-2B76CEED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3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6323"/>
    <w:rPr>
      <w:color w:val="0000FF"/>
      <w:u w:val="single"/>
    </w:rPr>
  </w:style>
  <w:style w:type="paragraph" w:styleId="NoSpacing">
    <w:name w:val="No Spacing"/>
    <w:uiPriority w:val="1"/>
    <w:qFormat/>
    <w:rsid w:val="0002632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E02F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F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6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1-7199-7475" TargetMode="External"/><Relationship Id="rId10" Type="http://schemas.openxmlformats.org/officeDocument/2006/relationships/image" Target="media/image5.jpeg"/><Relationship Id="rId4" Type="http://schemas.openxmlformats.org/officeDocument/2006/relationships/hyperlink" Target="mailto:krenviron@ngri.res.in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Papao Suantak</dc:creator>
  <cp:keywords/>
  <dc:description/>
  <cp:lastModifiedBy>Dr.K.RAMA MOHAN</cp:lastModifiedBy>
  <cp:revision>7</cp:revision>
  <dcterms:created xsi:type="dcterms:W3CDTF">2021-05-26T17:09:00Z</dcterms:created>
  <dcterms:modified xsi:type="dcterms:W3CDTF">2021-06-03T09:06:00Z</dcterms:modified>
</cp:coreProperties>
</file>