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09AA31" w14:textId="1F10A7D4" w:rsidR="00F30DFA" w:rsidRDefault="00444EB5">
      <w:r w:rsidRPr="00444EB5">
        <w:rPr>
          <w:b/>
          <w:bCs/>
        </w:rPr>
        <w:t>Supplementary Table B.</w:t>
      </w:r>
      <w:r w:rsidRPr="00444EB5">
        <w:t xml:space="preserve"> Conditional logit results for Model 1 (unconstrained, unweighted) and Model 2 (monotonicity imposed, unweighted and weighted) (estimated coefficients and robust standard errors (SE)), based on data from respondents who completed at least one choice pair in the discrete choice experiment (n=2445)</w:t>
      </w:r>
    </w:p>
    <w:tbl>
      <w:tblPr>
        <w:tblStyle w:val="TableGrid"/>
        <w:tblW w:w="0" w:type="auto"/>
        <w:tblLook w:val="04A0" w:firstRow="1" w:lastRow="0" w:firstColumn="1" w:lastColumn="0" w:noHBand="0" w:noVBand="1"/>
      </w:tblPr>
      <w:tblGrid>
        <w:gridCol w:w="1987"/>
        <w:gridCol w:w="1477"/>
        <w:gridCol w:w="2492"/>
        <w:gridCol w:w="2807"/>
        <w:gridCol w:w="2808"/>
        <w:gridCol w:w="2174"/>
      </w:tblGrid>
      <w:tr w:rsidR="003E4820" w14:paraId="4568FCC2" w14:textId="3AB3FB83" w:rsidTr="00F30DFA">
        <w:tc>
          <w:tcPr>
            <w:tcW w:w="1987" w:type="dxa"/>
          </w:tcPr>
          <w:p w14:paraId="5025FDEE" w14:textId="3BD31F30" w:rsidR="003E4820" w:rsidRDefault="003E4820" w:rsidP="006663E9">
            <w:r>
              <w:t>Coefficient (SE)</w:t>
            </w:r>
            <w:r w:rsidR="00444EB5" w:rsidRPr="00444EB5">
              <w:rPr>
                <w:vertAlign w:val="superscript"/>
              </w:rPr>
              <w:t>a</w:t>
            </w:r>
          </w:p>
        </w:tc>
        <w:tc>
          <w:tcPr>
            <w:tcW w:w="1477" w:type="dxa"/>
          </w:tcPr>
          <w:p w14:paraId="5C8B78C3" w14:textId="77777777" w:rsidR="003E4820" w:rsidRDefault="003E4820" w:rsidP="00F30DFA">
            <w:pPr>
              <w:jc w:val="center"/>
            </w:pPr>
          </w:p>
        </w:tc>
        <w:tc>
          <w:tcPr>
            <w:tcW w:w="2492" w:type="dxa"/>
          </w:tcPr>
          <w:p w14:paraId="6DA4C0DB" w14:textId="2893D034" w:rsidR="003E4820" w:rsidRDefault="003E4820" w:rsidP="00444EB5">
            <w:pPr>
              <w:jc w:val="center"/>
            </w:pPr>
            <w:r>
              <w:t>Unweighted Analysis</w:t>
            </w:r>
          </w:p>
        </w:tc>
        <w:tc>
          <w:tcPr>
            <w:tcW w:w="5615" w:type="dxa"/>
            <w:gridSpan w:val="2"/>
          </w:tcPr>
          <w:p w14:paraId="3D5D7547" w14:textId="2D604510" w:rsidR="003E4820" w:rsidRDefault="003E4820" w:rsidP="00444EB5">
            <w:pPr>
              <w:jc w:val="center"/>
            </w:pPr>
            <w:r>
              <w:t xml:space="preserve">Weighted </w:t>
            </w:r>
            <w:proofErr w:type="spellStart"/>
            <w:r>
              <w:t>Analysis</w:t>
            </w:r>
            <w:r w:rsidR="00444EB5" w:rsidRPr="00444EB5">
              <w:rPr>
                <w:vertAlign w:val="superscript"/>
              </w:rPr>
              <w:t>b</w:t>
            </w:r>
            <w:proofErr w:type="spellEnd"/>
          </w:p>
        </w:tc>
        <w:tc>
          <w:tcPr>
            <w:tcW w:w="2174" w:type="dxa"/>
          </w:tcPr>
          <w:p w14:paraId="25C49AFF" w14:textId="47CED425" w:rsidR="003E4820" w:rsidRDefault="003E4820" w:rsidP="00F30DFA">
            <w:pPr>
              <w:jc w:val="center"/>
            </w:pPr>
            <w:r>
              <w:t xml:space="preserve">Uncertainty inflation </w:t>
            </w:r>
            <w:r w:rsidR="00F30DFA">
              <w:t>% (</w:t>
            </w:r>
            <w:r>
              <w:t>unconstrained)</w:t>
            </w:r>
            <w:r w:rsidRPr="002A739E">
              <w:rPr>
                <w:vertAlign w:val="superscript"/>
              </w:rPr>
              <w:t>c</w:t>
            </w:r>
          </w:p>
        </w:tc>
      </w:tr>
      <w:tr w:rsidR="003E4820" w14:paraId="2F26F7DF" w14:textId="027AEA47" w:rsidTr="00444EB5">
        <w:tc>
          <w:tcPr>
            <w:tcW w:w="1987" w:type="dxa"/>
            <w:shd w:val="clear" w:color="auto" w:fill="E7E6E6" w:themeFill="background2"/>
          </w:tcPr>
          <w:p w14:paraId="451130BF" w14:textId="4FE6905D" w:rsidR="003E4820" w:rsidRDefault="003E4820" w:rsidP="00564A4A">
            <w:r>
              <w:t>Dimension</w:t>
            </w:r>
          </w:p>
        </w:tc>
        <w:tc>
          <w:tcPr>
            <w:tcW w:w="1477" w:type="dxa"/>
            <w:shd w:val="clear" w:color="auto" w:fill="E7E6E6" w:themeFill="background2"/>
          </w:tcPr>
          <w:p w14:paraId="3F87D8BE" w14:textId="1FB1796D" w:rsidR="003E4820" w:rsidRDefault="003E4820" w:rsidP="00F30DFA">
            <w:pPr>
              <w:jc w:val="center"/>
            </w:pPr>
            <w:r>
              <w:t>Level</w:t>
            </w:r>
          </w:p>
        </w:tc>
        <w:tc>
          <w:tcPr>
            <w:tcW w:w="2492" w:type="dxa"/>
            <w:shd w:val="clear" w:color="auto" w:fill="E7E6E6" w:themeFill="background2"/>
          </w:tcPr>
          <w:p w14:paraId="5992C431" w14:textId="55F64460" w:rsidR="003E4820" w:rsidRDefault="003E4820" w:rsidP="00564A4A">
            <w:r>
              <w:t>Unconstrained</w:t>
            </w:r>
          </w:p>
        </w:tc>
        <w:tc>
          <w:tcPr>
            <w:tcW w:w="2807" w:type="dxa"/>
            <w:shd w:val="clear" w:color="auto" w:fill="E7E6E6" w:themeFill="background2"/>
          </w:tcPr>
          <w:p w14:paraId="5F432D1F" w14:textId="2E6F4841" w:rsidR="003E4820" w:rsidRDefault="003E4820" w:rsidP="00564A4A">
            <w:r>
              <w:t>Unconstrained</w:t>
            </w:r>
          </w:p>
        </w:tc>
        <w:tc>
          <w:tcPr>
            <w:tcW w:w="2808" w:type="dxa"/>
            <w:shd w:val="clear" w:color="auto" w:fill="E7E6E6" w:themeFill="background2"/>
          </w:tcPr>
          <w:p w14:paraId="0BA818AD" w14:textId="7E33A5C0" w:rsidR="003E4820" w:rsidRDefault="003E4820" w:rsidP="00564A4A">
            <w:r>
              <w:t>Constrained</w:t>
            </w:r>
          </w:p>
        </w:tc>
        <w:tc>
          <w:tcPr>
            <w:tcW w:w="2174" w:type="dxa"/>
            <w:shd w:val="clear" w:color="auto" w:fill="E7E6E6" w:themeFill="background2"/>
          </w:tcPr>
          <w:p w14:paraId="407A5DC4" w14:textId="77777777" w:rsidR="003E4820" w:rsidRDefault="003E4820" w:rsidP="00F30DFA">
            <w:pPr>
              <w:jc w:val="center"/>
            </w:pPr>
          </w:p>
        </w:tc>
      </w:tr>
      <w:tr w:rsidR="003E4820" w14:paraId="2E138447" w14:textId="316BF5FB" w:rsidTr="00F30DFA">
        <w:tc>
          <w:tcPr>
            <w:tcW w:w="1987" w:type="dxa"/>
          </w:tcPr>
          <w:p w14:paraId="04FFF849" w14:textId="28E1D2C8" w:rsidR="003E4820" w:rsidRDefault="003E4820" w:rsidP="003E4820">
            <w:r>
              <w:t>Duration</w:t>
            </w:r>
          </w:p>
        </w:tc>
        <w:tc>
          <w:tcPr>
            <w:tcW w:w="1477" w:type="dxa"/>
          </w:tcPr>
          <w:p w14:paraId="6AE4CCED" w14:textId="4BED0697" w:rsidR="003E4820" w:rsidRDefault="003E4820" w:rsidP="00F30DFA">
            <w:pPr>
              <w:jc w:val="center"/>
            </w:pPr>
            <w:r>
              <w:t>Linear (years)</w:t>
            </w:r>
          </w:p>
        </w:tc>
        <w:tc>
          <w:tcPr>
            <w:tcW w:w="2492" w:type="dxa"/>
            <w:vAlign w:val="bottom"/>
          </w:tcPr>
          <w:p w14:paraId="66969A14" w14:textId="5E608D11" w:rsidR="003E4820" w:rsidRDefault="003E4820" w:rsidP="003E4820">
            <w:r>
              <w:rPr>
                <w:rFonts w:ascii="Calibri" w:hAnsi="Calibri" w:cs="Calibri"/>
                <w:color w:val="000000"/>
              </w:rPr>
              <w:t>0.4366</w:t>
            </w:r>
            <w:r w:rsidR="00444EB5">
              <w:rPr>
                <w:rFonts w:ascii="Calibri" w:hAnsi="Calibri" w:cs="Calibri"/>
                <w:color w:val="000000"/>
              </w:rPr>
              <w:t xml:space="preserve"> (</w:t>
            </w:r>
            <w:proofErr w:type="gramStart"/>
            <w:r w:rsidR="00444EB5">
              <w:rPr>
                <w:rFonts w:ascii="Calibri" w:hAnsi="Calibri" w:cs="Calibri"/>
                <w:color w:val="000000"/>
              </w:rPr>
              <w:t>0.</w:t>
            </w:r>
            <w:r>
              <w:rPr>
                <w:rFonts w:ascii="Calibri" w:hAnsi="Calibri" w:cs="Calibri"/>
                <w:color w:val="000000"/>
              </w:rPr>
              <w:t>0144)*</w:t>
            </w:r>
            <w:proofErr w:type="gramEnd"/>
            <w:r>
              <w:rPr>
                <w:rFonts w:ascii="Calibri" w:hAnsi="Calibri" w:cs="Calibri"/>
                <w:color w:val="000000"/>
              </w:rPr>
              <w:t>**</w:t>
            </w:r>
          </w:p>
        </w:tc>
        <w:tc>
          <w:tcPr>
            <w:tcW w:w="2807" w:type="dxa"/>
            <w:vAlign w:val="bottom"/>
          </w:tcPr>
          <w:p w14:paraId="700FED67" w14:textId="508B4D47" w:rsidR="003E4820" w:rsidRDefault="003E4820" w:rsidP="003E4820">
            <w:r>
              <w:rPr>
                <w:rFonts w:ascii="Calibri" w:hAnsi="Calibri" w:cs="Calibri"/>
                <w:color w:val="000000"/>
              </w:rPr>
              <w:t>0.4328</w:t>
            </w:r>
            <w:r w:rsidR="00444EB5">
              <w:rPr>
                <w:rFonts w:ascii="Calibri" w:hAnsi="Calibri" w:cs="Calibri"/>
                <w:color w:val="000000"/>
              </w:rPr>
              <w:t xml:space="preserve"> (</w:t>
            </w:r>
            <w:proofErr w:type="gramStart"/>
            <w:r w:rsidR="00444EB5">
              <w:rPr>
                <w:rFonts w:ascii="Calibri" w:hAnsi="Calibri" w:cs="Calibri"/>
                <w:color w:val="000000"/>
              </w:rPr>
              <w:t>0.</w:t>
            </w:r>
            <w:r>
              <w:rPr>
                <w:rFonts w:ascii="Calibri" w:hAnsi="Calibri" w:cs="Calibri"/>
                <w:color w:val="000000"/>
              </w:rPr>
              <w:t>0253)*</w:t>
            </w:r>
            <w:proofErr w:type="gramEnd"/>
            <w:r>
              <w:rPr>
                <w:rFonts w:ascii="Calibri" w:hAnsi="Calibri" w:cs="Calibri"/>
                <w:color w:val="000000"/>
              </w:rPr>
              <w:t>**</w:t>
            </w:r>
          </w:p>
        </w:tc>
        <w:tc>
          <w:tcPr>
            <w:tcW w:w="2808" w:type="dxa"/>
            <w:vAlign w:val="bottom"/>
          </w:tcPr>
          <w:p w14:paraId="5C43BD72" w14:textId="75BF0A2E" w:rsidR="003E4820" w:rsidRDefault="003E4820" w:rsidP="003E4820">
            <w:r>
              <w:rPr>
                <w:rFonts w:ascii="Calibri" w:hAnsi="Calibri" w:cs="Calibri"/>
                <w:color w:val="000000"/>
              </w:rPr>
              <w:t>0.4362</w:t>
            </w:r>
            <w:r w:rsidR="00444EB5">
              <w:rPr>
                <w:rFonts w:ascii="Calibri" w:hAnsi="Calibri" w:cs="Calibri"/>
                <w:color w:val="000000"/>
              </w:rPr>
              <w:t xml:space="preserve"> (</w:t>
            </w:r>
            <w:proofErr w:type="gramStart"/>
            <w:r w:rsidR="00444EB5">
              <w:rPr>
                <w:rFonts w:ascii="Calibri" w:hAnsi="Calibri" w:cs="Calibri"/>
                <w:color w:val="000000"/>
              </w:rPr>
              <w:t>0.</w:t>
            </w:r>
            <w:r>
              <w:rPr>
                <w:rFonts w:ascii="Calibri" w:hAnsi="Calibri" w:cs="Calibri"/>
                <w:color w:val="000000"/>
              </w:rPr>
              <w:t>0246)*</w:t>
            </w:r>
            <w:proofErr w:type="gramEnd"/>
            <w:r>
              <w:rPr>
                <w:rFonts w:ascii="Calibri" w:hAnsi="Calibri" w:cs="Calibri"/>
                <w:color w:val="000000"/>
              </w:rPr>
              <w:t>**</w:t>
            </w:r>
          </w:p>
        </w:tc>
        <w:tc>
          <w:tcPr>
            <w:tcW w:w="2174" w:type="dxa"/>
            <w:vAlign w:val="bottom"/>
          </w:tcPr>
          <w:p w14:paraId="15C87D7F" w14:textId="624BEEF5" w:rsidR="003E4820" w:rsidRDefault="003E4820" w:rsidP="00F30DFA">
            <w:pPr>
              <w:jc w:val="center"/>
              <w:rPr>
                <w:rFonts w:ascii="Calibri" w:hAnsi="Calibri" w:cs="Calibri"/>
                <w:color w:val="000000"/>
              </w:rPr>
            </w:pPr>
            <w:r>
              <w:rPr>
                <w:rFonts w:ascii="Aptos Narrow" w:hAnsi="Aptos Narrow"/>
                <w:color w:val="000000"/>
              </w:rPr>
              <w:t>75.7</w:t>
            </w:r>
          </w:p>
        </w:tc>
      </w:tr>
      <w:tr w:rsidR="003E4820" w14:paraId="0D50B39D" w14:textId="47832669" w:rsidTr="00444EB5">
        <w:tc>
          <w:tcPr>
            <w:tcW w:w="1987" w:type="dxa"/>
            <w:vMerge w:val="restart"/>
            <w:shd w:val="clear" w:color="auto" w:fill="E7E6E6" w:themeFill="background2"/>
          </w:tcPr>
          <w:p w14:paraId="3DC65503" w14:textId="3B74ABBF" w:rsidR="003E4820" w:rsidRDefault="003E4820" w:rsidP="003E4820">
            <w:r>
              <w:t>Duration x Pain</w:t>
            </w:r>
          </w:p>
        </w:tc>
        <w:tc>
          <w:tcPr>
            <w:tcW w:w="1477" w:type="dxa"/>
            <w:shd w:val="clear" w:color="auto" w:fill="E7E6E6" w:themeFill="background2"/>
          </w:tcPr>
          <w:p w14:paraId="7CB816EC" w14:textId="05ED8F77" w:rsidR="003E4820" w:rsidRDefault="003E4820" w:rsidP="00F30DFA">
            <w:pPr>
              <w:jc w:val="center"/>
            </w:pPr>
            <w:r>
              <w:t>2</w:t>
            </w:r>
          </w:p>
        </w:tc>
        <w:tc>
          <w:tcPr>
            <w:tcW w:w="2492" w:type="dxa"/>
            <w:shd w:val="clear" w:color="auto" w:fill="E7E6E6" w:themeFill="background2"/>
            <w:vAlign w:val="bottom"/>
          </w:tcPr>
          <w:p w14:paraId="3D545CD6" w14:textId="54B47E05" w:rsidR="003E4820" w:rsidRDefault="003E4820" w:rsidP="003E4820">
            <w:r>
              <w:rPr>
                <w:rFonts w:ascii="Calibri" w:hAnsi="Calibri" w:cs="Calibri"/>
                <w:color w:val="000000"/>
              </w:rPr>
              <w:t>-0.0230</w:t>
            </w:r>
            <w:r w:rsidR="00444EB5">
              <w:rPr>
                <w:rFonts w:ascii="Calibri" w:hAnsi="Calibri" w:cs="Calibri"/>
                <w:color w:val="000000"/>
              </w:rPr>
              <w:t xml:space="preserve"> (</w:t>
            </w:r>
            <w:proofErr w:type="gramStart"/>
            <w:r w:rsidR="00444EB5">
              <w:rPr>
                <w:rFonts w:ascii="Calibri" w:hAnsi="Calibri" w:cs="Calibri"/>
                <w:color w:val="000000"/>
              </w:rPr>
              <w:t>0.</w:t>
            </w:r>
            <w:r>
              <w:rPr>
                <w:rFonts w:ascii="Calibri" w:hAnsi="Calibri" w:cs="Calibri"/>
                <w:color w:val="000000"/>
              </w:rPr>
              <w:t>0059)*</w:t>
            </w:r>
            <w:proofErr w:type="gramEnd"/>
            <w:r>
              <w:rPr>
                <w:rFonts w:ascii="Calibri" w:hAnsi="Calibri" w:cs="Calibri"/>
                <w:color w:val="000000"/>
              </w:rPr>
              <w:t>**</w:t>
            </w:r>
          </w:p>
        </w:tc>
        <w:tc>
          <w:tcPr>
            <w:tcW w:w="2807" w:type="dxa"/>
            <w:shd w:val="clear" w:color="auto" w:fill="E7E6E6" w:themeFill="background2"/>
            <w:vAlign w:val="bottom"/>
          </w:tcPr>
          <w:p w14:paraId="3850C2DF" w14:textId="37337118" w:rsidR="003E4820" w:rsidRDefault="003E4820" w:rsidP="003E4820">
            <w:r>
              <w:rPr>
                <w:rFonts w:ascii="Calibri" w:hAnsi="Calibri" w:cs="Calibri"/>
                <w:color w:val="000000"/>
              </w:rPr>
              <w:t>-0.0192</w:t>
            </w:r>
            <w:r w:rsidR="00444EB5">
              <w:rPr>
                <w:rFonts w:ascii="Calibri" w:hAnsi="Calibri" w:cs="Calibri"/>
                <w:color w:val="000000"/>
              </w:rPr>
              <w:t xml:space="preserve"> (</w:t>
            </w:r>
            <w:proofErr w:type="gramStart"/>
            <w:r w:rsidR="00444EB5">
              <w:rPr>
                <w:rFonts w:ascii="Calibri" w:hAnsi="Calibri" w:cs="Calibri"/>
                <w:color w:val="000000"/>
              </w:rPr>
              <w:t>0.</w:t>
            </w:r>
            <w:r>
              <w:rPr>
                <w:rFonts w:ascii="Calibri" w:hAnsi="Calibri" w:cs="Calibri"/>
                <w:color w:val="000000"/>
              </w:rPr>
              <w:t>0083)*</w:t>
            </w:r>
            <w:proofErr w:type="gramEnd"/>
            <w:r>
              <w:rPr>
                <w:rFonts w:ascii="Calibri" w:hAnsi="Calibri" w:cs="Calibri"/>
                <w:color w:val="000000"/>
              </w:rPr>
              <w:t>*</w:t>
            </w:r>
          </w:p>
        </w:tc>
        <w:tc>
          <w:tcPr>
            <w:tcW w:w="2808" w:type="dxa"/>
            <w:shd w:val="clear" w:color="auto" w:fill="E7E6E6" w:themeFill="background2"/>
            <w:vAlign w:val="bottom"/>
          </w:tcPr>
          <w:p w14:paraId="5D23078B" w14:textId="008811C2" w:rsidR="003E4820" w:rsidRDefault="003E4820" w:rsidP="003E4820">
            <w:r>
              <w:rPr>
                <w:rFonts w:ascii="Calibri" w:hAnsi="Calibri" w:cs="Calibri"/>
                <w:color w:val="000000"/>
              </w:rPr>
              <w:t>-0.0193</w:t>
            </w:r>
            <w:r w:rsidR="00444EB5">
              <w:rPr>
                <w:rFonts w:ascii="Calibri" w:hAnsi="Calibri" w:cs="Calibri"/>
                <w:color w:val="000000"/>
              </w:rPr>
              <w:t xml:space="preserve"> (</w:t>
            </w:r>
            <w:proofErr w:type="gramStart"/>
            <w:r w:rsidR="00444EB5">
              <w:rPr>
                <w:rFonts w:ascii="Calibri" w:hAnsi="Calibri" w:cs="Calibri"/>
                <w:color w:val="000000"/>
              </w:rPr>
              <w:t>0.</w:t>
            </w:r>
            <w:r>
              <w:rPr>
                <w:rFonts w:ascii="Calibri" w:hAnsi="Calibri" w:cs="Calibri"/>
                <w:color w:val="000000"/>
              </w:rPr>
              <w:t>0083)*</w:t>
            </w:r>
            <w:proofErr w:type="gramEnd"/>
            <w:r>
              <w:rPr>
                <w:rFonts w:ascii="Calibri" w:hAnsi="Calibri" w:cs="Calibri"/>
                <w:color w:val="000000"/>
              </w:rPr>
              <w:t>*</w:t>
            </w:r>
          </w:p>
        </w:tc>
        <w:tc>
          <w:tcPr>
            <w:tcW w:w="2174" w:type="dxa"/>
            <w:shd w:val="clear" w:color="auto" w:fill="E7E6E6" w:themeFill="background2"/>
            <w:vAlign w:val="bottom"/>
          </w:tcPr>
          <w:p w14:paraId="0D65699B" w14:textId="161B1C93" w:rsidR="003E4820" w:rsidRDefault="003E4820" w:rsidP="00F30DFA">
            <w:pPr>
              <w:jc w:val="center"/>
              <w:rPr>
                <w:rFonts w:ascii="Calibri" w:hAnsi="Calibri" w:cs="Calibri"/>
                <w:color w:val="000000"/>
              </w:rPr>
            </w:pPr>
            <w:r>
              <w:rPr>
                <w:rFonts w:ascii="Aptos Narrow" w:hAnsi="Aptos Narrow"/>
                <w:color w:val="000000"/>
              </w:rPr>
              <w:t>40.7</w:t>
            </w:r>
          </w:p>
        </w:tc>
      </w:tr>
      <w:tr w:rsidR="003E4820" w14:paraId="4672EE76" w14:textId="06912286" w:rsidTr="00444EB5">
        <w:tc>
          <w:tcPr>
            <w:tcW w:w="1987" w:type="dxa"/>
            <w:vMerge/>
            <w:shd w:val="clear" w:color="auto" w:fill="E7E6E6" w:themeFill="background2"/>
          </w:tcPr>
          <w:p w14:paraId="6C075643" w14:textId="77777777" w:rsidR="003E4820" w:rsidRDefault="003E4820" w:rsidP="003E4820"/>
        </w:tc>
        <w:tc>
          <w:tcPr>
            <w:tcW w:w="1477" w:type="dxa"/>
            <w:shd w:val="clear" w:color="auto" w:fill="E7E6E6" w:themeFill="background2"/>
          </w:tcPr>
          <w:p w14:paraId="70854C70" w14:textId="05A569E1" w:rsidR="003E4820" w:rsidRDefault="003E4820" w:rsidP="00F30DFA">
            <w:pPr>
              <w:jc w:val="center"/>
            </w:pPr>
            <w:r>
              <w:t>3</w:t>
            </w:r>
          </w:p>
        </w:tc>
        <w:tc>
          <w:tcPr>
            <w:tcW w:w="2492" w:type="dxa"/>
            <w:shd w:val="clear" w:color="auto" w:fill="E7E6E6" w:themeFill="background2"/>
            <w:vAlign w:val="bottom"/>
          </w:tcPr>
          <w:p w14:paraId="44D24785" w14:textId="3871C9AC" w:rsidR="003E4820" w:rsidRDefault="003E4820" w:rsidP="003E4820">
            <w:r>
              <w:rPr>
                <w:rFonts w:ascii="Calibri" w:hAnsi="Calibri" w:cs="Calibri"/>
                <w:color w:val="000000"/>
              </w:rPr>
              <w:t>-0.0335</w:t>
            </w:r>
            <w:r w:rsidR="00444EB5">
              <w:rPr>
                <w:rFonts w:ascii="Calibri" w:hAnsi="Calibri" w:cs="Calibri"/>
                <w:color w:val="000000"/>
              </w:rPr>
              <w:t xml:space="preserve"> (</w:t>
            </w:r>
            <w:proofErr w:type="gramStart"/>
            <w:r w:rsidR="00444EB5">
              <w:rPr>
                <w:rFonts w:ascii="Calibri" w:hAnsi="Calibri" w:cs="Calibri"/>
                <w:color w:val="000000"/>
              </w:rPr>
              <w:t>0.</w:t>
            </w:r>
            <w:r>
              <w:rPr>
                <w:rFonts w:ascii="Calibri" w:hAnsi="Calibri" w:cs="Calibri"/>
                <w:color w:val="000000"/>
              </w:rPr>
              <w:t>0063)*</w:t>
            </w:r>
            <w:proofErr w:type="gramEnd"/>
            <w:r>
              <w:rPr>
                <w:rFonts w:ascii="Calibri" w:hAnsi="Calibri" w:cs="Calibri"/>
                <w:color w:val="000000"/>
              </w:rPr>
              <w:t>**</w:t>
            </w:r>
          </w:p>
        </w:tc>
        <w:tc>
          <w:tcPr>
            <w:tcW w:w="2807" w:type="dxa"/>
            <w:shd w:val="clear" w:color="auto" w:fill="E7E6E6" w:themeFill="background2"/>
            <w:vAlign w:val="bottom"/>
          </w:tcPr>
          <w:p w14:paraId="11CED2A0" w14:textId="7BBA488C" w:rsidR="003E4820" w:rsidRDefault="003E4820" w:rsidP="003E4820">
            <w:r>
              <w:rPr>
                <w:rFonts w:ascii="Calibri" w:hAnsi="Calibri" w:cs="Calibri"/>
                <w:color w:val="000000"/>
              </w:rPr>
              <w:t>-0.0391</w:t>
            </w:r>
            <w:r w:rsidR="00444EB5">
              <w:rPr>
                <w:rFonts w:ascii="Calibri" w:hAnsi="Calibri" w:cs="Calibri"/>
                <w:color w:val="000000"/>
              </w:rPr>
              <w:t xml:space="preserve"> (</w:t>
            </w:r>
            <w:proofErr w:type="gramStart"/>
            <w:r w:rsidR="00444EB5">
              <w:rPr>
                <w:rFonts w:ascii="Calibri" w:hAnsi="Calibri" w:cs="Calibri"/>
                <w:color w:val="000000"/>
              </w:rPr>
              <w:t>0.</w:t>
            </w:r>
            <w:r>
              <w:rPr>
                <w:rFonts w:ascii="Calibri" w:hAnsi="Calibri" w:cs="Calibri"/>
                <w:color w:val="000000"/>
              </w:rPr>
              <w:t>0100)*</w:t>
            </w:r>
            <w:proofErr w:type="gramEnd"/>
            <w:r>
              <w:rPr>
                <w:rFonts w:ascii="Calibri" w:hAnsi="Calibri" w:cs="Calibri"/>
                <w:color w:val="000000"/>
              </w:rPr>
              <w:t>**</w:t>
            </w:r>
          </w:p>
        </w:tc>
        <w:tc>
          <w:tcPr>
            <w:tcW w:w="2808" w:type="dxa"/>
            <w:shd w:val="clear" w:color="auto" w:fill="E7E6E6" w:themeFill="background2"/>
            <w:vAlign w:val="bottom"/>
          </w:tcPr>
          <w:p w14:paraId="2D005C77" w14:textId="6647BA77" w:rsidR="003E4820" w:rsidRDefault="003E4820" w:rsidP="003E4820">
            <w:r>
              <w:rPr>
                <w:rFonts w:ascii="Calibri" w:hAnsi="Calibri" w:cs="Calibri"/>
                <w:color w:val="000000"/>
              </w:rPr>
              <w:t>-0.039</w:t>
            </w:r>
            <w:r w:rsidR="00444EB5">
              <w:rPr>
                <w:rFonts w:ascii="Calibri" w:hAnsi="Calibri" w:cs="Calibri"/>
                <w:color w:val="000000"/>
              </w:rPr>
              <w:t xml:space="preserve"> (</w:t>
            </w:r>
            <w:proofErr w:type="gramStart"/>
            <w:r w:rsidR="00444EB5">
              <w:rPr>
                <w:rFonts w:ascii="Calibri" w:hAnsi="Calibri" w:cs="Calibri"/>
                <w:color w:val="000000"/>
              </w:rPr>
              <w:t>0.</w:t>
            </w:r>
            <w:r>
              <w:rPr>
                <w:rFonts w:ascii="Calibri" w:hAnsi="Calibri" w:cs="Calibri"/>
                <w:color w:val="000000"/>
              </w:rPr>
              <w:t>0099)*</w:t>
            </w:r>
            <w:proofErr w:type="gramEnd"/>
            <w:r>
              <w:rPr>
                <w:rFonts w:ascii="Calibri" w:hAnsi="Calibri" w:cs="Calibri"/>
                <w:color w:val="000000"/>
              </w:rPr>
              <w:t>**</w:t>
            </w:r>
          </w:p>
        </w:tc>
        <w:tc>
          <w:tcPr>
            <w:tcW w:w="2174" w:type="dxa"/>
            <w:shd w:val="clear" w:color="auto" w:fill="E7E6E6" w:themeFill="background2"/>
            <w:vAlign w:val="bottom"/>
          </w:tcPr>
          <w:p w14:paraId="08E61F89" w14:textId="2923F8A3" w:rsidR="003E4820" w:rsidRDefault="003E4820" w:rsidP="00F30DFA">
            <w:pPr>
              <w:jc w:val="center"/>
              <w:rPr>
                <w:rFonts w:ascii="Calibri" w:hAnsi="Calibri" w:cs="Calibri"/>
                <w:color w:val="000000"/>
              </w:rPr>
            </w:pPr>
            <w:r>
              <w:rPr>
                <w:rFonts w:ascii="Aptos Narrow" w:hAnsi="Aptos Narrow"/>
                <w:color w:val="000000"/>
              </w:rPr>
              <w:t>58.7</w:t>
            </w:r>
          </w:p>
        </w:tc>
      </w:tr>
      <w:tr w:rsidR="003E4820" w14:paraId="2958C371" w14:textId="7F548EBA" w:rsidTr="00444EB5">
        <w:tc>
          <w:tcPr>
            <w:tcW w:w="1987" w:type="dxa"/>
            <w:vMerge/>
            <w:shd w:val="clear" w:color="auto" w:fill="E7E6E6" w:themeFill="background2"/>
          </w:tcPr>
          <w:p w14:paraId="4232F065" w14:textId="77777777" w:rsidR="003E4820" w:rsidRDefault="003E4820" w:rsidP="003E4820"/>
        </w:tc>
        <w:tc>
          <w:tcPr>
            <w:tcW w:w="1477" w:type="dxa"/>
            <w:shd w:val="clear" w:color="auto" w:fill="E7E6E6" w:themeFill="background2"/>
          </w:tcPr>
          <w:p w14:paraId="373D3021" w14:textId="35DB7F35" w:rsidR="003E4820" w:rsidRDefault="003E4820" w:rsidP="00F30DFA">
            <w:pPr>
              <w:jc w:val="center"/>
            </w:pPr>
            <w:r>
              <w:t>4</w:t>
            </w:r>
          </w:p>
        </w:tc>
        <w:tc>
          <w:tcPr>
            <w:tcW w:w="2492" w:type="dxa"/>
            <w:shd w:val="clear" w:color="auto" w:fill="E7E6E6" w:themeFill="background2"/>
            <w:vAlign w:val="bottom"/>
          </w:tcPr>
          <w:p w14:paraId="416C28DF" w14:textId="101F0FAF" w:rsidR="003E4820" w:rsidRDefault="003E4820" w:rsidP="003E4820">
            <w:r>
              <w:rPr>
                <w:rFonts w:ascii="Calibri" w:hAnsi="Calibri" w:cs="Calibri"/>
                <w:color w:val="000000"/>
              </w:rPr>
              <w:t>-0.0908</w:t>
            </w:r>
            <w:r w:rsidR="00444EB5">
              <w:rPr>
                <w:rFonts w:ascii="Calibri" w:hAnsi="Calibri" w:cs="Calibri"/>
                <w:color w:val="000000"/>
              </w:rPr>
              <w:t xml:space="preserve"> (</w:t>
            </w:r>
            <w:proofErr w:type="gramStart"/>
            <w:r w:rsidR="00444EB5">
              <w:rPr>
                <w:rFonts w:ascii="Calibri" w:hAnsi="Calibri" w:cs="Calibri"/>
                <w:color w:val="000000"/>
              </w:rPr>
              <w:t>0.</w:t>
            </w:r>
            <w:r>
              <w:rPr>
                <w:rFonts w:ascii="Calibri" w:hAnsi="Calibri" w:cs="Calibri"/>
                <w:color w:val="000000"/>
              </w:rPr>
              <w:t>0066)*</w:t>
            </w:r>
            <w:proofErr w:type="gramEnd"/>
            <w:r>
              <w:rPr>
                <w:rFonts w:ascii="Calibri" w:hAnsi="Calibri" w:cs="Calibri"/>
                <w:color w:val="000000"/>
              </w:rPr>
              <w:t>**</w:t>
            </w:r>
          </w:p>
        </w:tc>
        <w:tc>
          <w:tcPr>
            <w:tcW w:w="2807" w:type="dxa"/>
            <w:shd w:val="clear" w:color="auto" w:fill="E7E6E6" w:themeFill="background2"/>
            <w:vAlign w:val="bottom"/>
          </w:tcPr>
          <w:p w14:paraId="679063FD" w14:textId="05F38E9D" w:rsidR="003E4820" w:rsidRPr="009C786C" w:rsidRDefault="003E4820" w:rsidP="003E4820">
            <w:r w:rsidRPr="009C786C">
              <w:rPr>
                <w:rFonts w:ascii="Calibri" w:hAnsi="Calibri" w:cs="Calibri"/>
                <w:color w:val="000000"/>
              </w:rPr>
              <w:t>-0.0937</w:t>
            </w:r>
            <w:r w:rsidR="00444EB5">
              <w:rPr>
                <w:rFonts w:ascii="Calibri" w:hAnsi="Calibri" w:cs="Calibri"/>
                <w:color w:val="000000"/>
              </w:rPr>
              <w:t xml:space="preserve"> (</w:t>
            </w:r>
            <w:proofErr w:type="gramStart"/>
            <w:r w:rsidR="00444EB5">
              <w:rPr>
                <w:rFonts w:ascii="Calibri" w:hAnsi="Calibri" w:cs="Calibri"/>
                <w:color w:val="000000"/>
              </w:rPr>
              <w:t>0.</w:t>
            </w:r>
            <w:r w:rsidRPr="009C786C">
              <w:rPr>
                <w:rFonts w:ascii="Calibri" w:hAnsi="Calibri" w:cs="Calibri"/>
                <w:color w:val="000000"/>
              </w:rPr>
              <w:t>0097)*</w:t>
            </w:r>
            <w:proofErr w:type="gramEnd"/>
            <w:r w:rsidRPr="009C786C">
              <w:rPr>
                <w:rFonts w:ascii="Calibri" w:hAnsi="Calibri" w:cs="Calibri"/>
                <w:color w:val="000000"/>
              </w:rPr>
              <w:t>**</w:t>
            </w:r>
          </w:p>
        </w:tc>
        <w:tc>
          <w:tcPr>
            <w:tcW w:w="2808" w:type="dxa"/>
            <w:shd w:val="clear" w:color="auto" w:fill="E7E6E6" w:themeFill="background2"/>
            <w:vAlign w:val="bottom"/>
          </w:tcPr>
          <w:p w14:paraId="3F551F5E" w14:textId="48B083D6" w:rsidR="003E4820" w:rsidRDefault="003E4820" w:rsidP="003E4820">
            <w:r>
              <w:rPr>
                <w:rFonts w:ascii="Calibri" w:hAnsi="Calibri" w:cs="Calibri"/>
                <w:color w:val="000000"/>
              </w:rPr>
              <w:t>-0.0937</w:t>
            </w:r>
            <w:r w:rsidR="00444EB5">
              <w:rPr>
                <w:rFonts w:ascii="Calibri" w:hAnsi="Calibri" w:cs="Calibri"/>
                <w:color w:val="000000"/>
              </w:rPr>
              <w:t xml:space="preserve"> (</w:t>
            </w:r>
            <w:proofErr w:type="gramStart"/>
            <w:r w:rsidR="00444EB5">
              <w:rPr>
                <w:rFonts w:ascii="Calibri" w:hAnsi="Calibri" w:cs="Calibri"/>
                <w:color w:val="000000"/>
              </w:rPr>
              <w:t>0.</w:t>
            </w:r>
            <w:r>
              <w:rPr>
                <w:rFonts w:ascii="Calibri" w:hAnsi="Calibri" w:cs="Calibri"/>
                <w:color w:val="000000"/>
              </w:rPr>
              <w:t>0097)*</w:t>
            </w:r>
            <w:proofErr w:type="gramEnd"/>
            <w:r>
              <w:rPr>
                <w:rFonts w:ascii="Calibri" w:hAnsi="Calibri" w:cs="Calibri"/>
                <w:color w:val="000000"/>
              </w:rPr>
              <w:t>**</w:t>
            </w:r>
          </w:p>
        </w:tc>
        <w:tc>
          <w:tcPr>
            <w:tcW w:w="2174" w:type="dxa"/>
            <w:shd w:val="clear" w:color="auto" w:fill="E7E6E6" w:themeFill="background2"/>
            <w:vAlign w:val="bottom"/>
          </w:tcPr>
          <w:p w14:paraId="69F46C1B" w14:textId="640658C2" w:rsidR="003E4820" w:rsidRDefault="003E4820" w:rsidP="00F30DFA">
            <w:pPr>
              <w:jc w:val="center"/>
              <w:rPr>
                <w:rFonts w:ascii="Calibri" w:hAnsi="Calibri" w:cs="Calibri"/>
                <w:color w:val="000000"/>
              </w:rPr>
            </w:pPr>
            <w:r>
              <w:rPr>
                <w:rFonts w:ascii="Aptos Narrow" w:hAnsi="Aptos Narrow"/>
                <w:color w:val="000000"/>
              </w:rPr>
              <w:t>47.0</w:t>
            </w:r>
          </w:p>
        </w:tc>
      </w:tr>
      <w:tr w:rsidR="003E4820" w14:paraId="186056EA" w14:textId="60E42F6F" w:rsidTr="00444EB5">
        <w:tc>
          <w:tcPr>
            <w:tcW w:w="1987" w:type="dxa"/>
            <w:vMerge/>
            <w:shd w:val="clear" w:color="auto" w:fill="E7E6E6" w:themeFill="background2"/>
          </w:tcPr>
          <w:p w14:paraId="4D4E9A6B" w14:textId="77777777" w:rsidR="003E4820" w:rsidRDefault="003E4820" w:rsidP="003E4820"/>
        </w:tc>
        <w:tc>
          <w:tcPr>
            <w:tcW w:w="1477" w:type="dxa"/>
            <w:shd w:val="clear" w:color="auto" w:fill="E7E6E6" w:themeFill="background2"/>
          </w:tcPr>
          <w:p w14:paraId="5B86E8F0" w14:textId="40ABDD02" w:rsidR="003E4820" w:rsidRDefault="003E4820" w:rsidP="00F30DFA">
            <w:pPr>
              <w:jc w:val="center"/>
            </w:pPr>
            <w:r>
              <w:t>5</w:t>
            </w:r>
          </w:p>
        </w:tc>
        <w:tc>
          <w:tcPr>
            <w:tcW w:w="2492" w:type="dxa"/>
            <w:shd w:val="clear" w:color="auto" w:fill="E7E6E6" w:themeFill="background2"/>
            <w:vAlign w:val="bottom"/>
          </w:tcPr>
          <w:p w14:paraId="61A338DF" w14:textId="44FDA74D" w:rsidR="003E4820" w:rsidRDefault="003E4820" w:rsidP="003E4820">
            <w:r>
              <w:rPr>
                <w:rFonts w:ascii="Calibri" w:hAnsi="Calibri" w:cs="Calibri"/>
                <w:color w:val="000000"/>
              </w:rPr>
              <w:t>-0.1399</w:t>
            </w:r>
            <w:r w:rsidR="00444EB5">
              <w:rPr>
                <w:rFonts w:ascii="Calibri" w:hAnsi="Calibri" w:cs="Calibri"/>
                <w:color w:val="000000"/>
              </w:rPr>
              <w:t xml:space="preserve"> (</w:t>
            </w:r>
            <w:proofErr w:type="gramStart"/>
            <w:r w:rsidR="00444EB5">
              <w:rPr>
                <w:rFonts w:ascii="Calibri" w:hAnsi="Calibri" w:cs="Calibri"/>
                <w:color w:val="000000"/>
              </w:rPr>
              <w:t>0.</w:t>
            </w:r>
            <w:r>
              <w:rPr>
                <w:rFonts w:ascii="Calibri" w:hAnsi="Calibri" w:cs="Calibri"/>
                <w:color w:val="000000"/>
              </w:rPr>
              <w:t>0068)*</w:t>
            </w:r>
            <w:proofErr w:type="gramEnd"/>
            <w:r>
              <w:rPr>
                <w:rFonts w:ascii="Calibri" w:hAnsi="Calibri" w:cs="Calibri"/>
                <w:color w:val="000000"/>
              </w:rPr>
              <w:t>**</w:t>
            </w:r>
          </w:p>
        </w:tc>
        <w:tc>
          <w:tcPr>
            <w:tcW w:w="2807" w:type="dxa"/>
            <w:shd w:val="clear" w:color="auto" w:fill="E7E6E6" w:themeFill="background2"/>
            <w:vAlign w:val="bottom"/>
          </w:tcPr>
          <w:p w14:paraId="4A7C29E7" w14:textId="1B6F04C1" w:rsidR="003E4820" w:rsidRPr="009C786C" w:rsidRDefault="003E4820" w:rsidP="003E4820">
            <w:r w:rsidRPr="009C786C">
              <w:rPr>
                <w:rFonts w:ascii="Calibri" w:hAnsi="Calibri" w:cs="Calibri"/>
                <w:color w:val="000000"/>
              </w:rPr>
              <w:t>-0.1406</w:t>
            </w:r>
            <w:r w:rsidR="00444EB5">
              <w:rPr>
                <w:rFonts w:ascii="Calibri" w:hAnsi="Calibri" w:cs="Calibri"/>
                <w:color w:val="000000"/>
              </w:rPr>
              <w:t xml:space="preserve"> (</w:t>
            </w:r>
            <w:proofErr w:type="gramStart"/>
            <w:r w:rsidR="00444EB5">
              <w:rPr>
                <w:rFonts w:ascii="Calibri" w:hAnsi="Calibri" w:cs="Calibri"/>
                <w:color w:val="000000"/>
              </w:rPr>
              <w:t>0.</w:t>
            </w:r>
            <w:r w:rsidRPr="009C786C">
              <w:rPr>
                <w:rFonts w:ascii="Calibri" w:hAnsi="Calibri" w:cs="Calibri"/>
                <w:color w:val="000000"/>
              </w:rPr>
              <w:t>0092)*</w:t>
            </w:r>
            <w:proofErr w:type="gramEnd"/>
            <w:r w:rsidRPr="009C786C">
              <w:rPr>
                <w:rFonts w:ascii="Calibri" w:hAnsi="Calibri" w:cs="Calibri"/>
                <w:color w:val="000000"/>
              </w:rPr>
              <w:t>**</w:t>
            </w:r>
          </w:p>
        </w:tc>
        <w:tc>
          <w:tcPr>
            <w:tcW w:w="2808" w:type="dxa"/>
            <w:shd w:val="clear" w:color="auto" w:fill="E7E6E6" w:themeFill="background2"/>
            <w:vAlign w:val="bottom"/>
          </w:tcPr>
          <w:p w14:paraId="26AC76E6" w14:textId="22BB1C60" w:rsidR="003E4820" w:rsidRDefault="003E4820" w:rsidP="003E4820">
            <w:r>
              <w:rPr>
                <w:rFonts w:ascii="Calibri" w:hAnsi="Calibri" w:cs="Calibri"/>
                <w:color w:val="000000"/>
              </w:rPr>
              <w:t>-0.1405</w:t>
            </w:r>
            <w:r w:rsidR="00444EB5">
              <w:rPr>
                <w:rFonts w:ascii="Calibri" w:hAnsi="Calibri" w:cs="Calibri"/>
                <w:color w:val="000000"/>
              </w:rPr>
              <w:t xml:space="preserve"> (</w:t>
            </w:r>
            <w:proofErr w:type="gramStart"/>
            <w:r w:rsidR="00444EB5">
              <w:rPr>
                <w:rFonts w:ascii="Calibri" w:hAnsi="Calibri" w:cs="Calibri"/>
                <w:color w:val="000000"/>
              </w:rPr>
              <w:t>0.</w:t>
            </w:r>
            <w:r>
              <w:rPr>
                <w:rFonts w:ascii="Calibri" w:hAnsi="Calibri" w:cs="Calibri"/>
                <w:color w:val="000000"/>
              </w:rPr>
              <w:t>0093)*</w:t>
            </w:r>
            <w:proofErr w:type="gramEnd"/>
            <w:r>
              <w:rPr>
                <w:rFonts w:ascii="Calibri" w:hAnsi="Calibri" w:cs="Calibri"/>
                <w:color w:val="000000"/>
              </w:rPr>
              <w:t>**</w:t>
            </w:r>
          </w:p>
        </w:tc>
        <w:tc>
          <w:tcPr>
            <w:tcW w:w="2174" w:type="dxa"/>
            <w:shd w:val="clear" w:color="auto" w:fill="E7E6E6" w:themeFill="background2"/>
            <w:vAlign w:val="bottom"/>
          </w:tcPr>
          <w:p w14:paraId="2CFC972F" w14:textId="6287F89F" w:rsidR="003E4820" w:rsidRDefault="003E4820" w:rsidP="00F30DFA">
            <w:pPr>
              <w:jc w:val="center"/>
              <w:rPr>
                <w:rFonts w:ascii="Calibri" w:hAnsi="Calibri" w:cs="Calibri"/>
                <w:color w:val="000000"/>
              </w:rPr>
            </w:pPr>
            <w:r>
              <w:rPr>
                <w:rFonts w:ascii="Aptos Narrow" w:hAnsi="Aptos Narrow"/>
                <w:color w:val="000000"/>
              </w:rPr>
              <w:t>35.3</w:t>
            </w:r>
          </w:p>
        </w:tc>
      </w:tr>
      <w:tr w:rsidR="003E4820" w14:paraId="2483A384" w14:textId="7140A217" w:rsidTr="00F30DFA">
        <w:tc>
          <w:tcPr>
            <w:tcW w:w="1987" w:type="dxa"/>
            <w:vMerge w:val="restart"/>
          </w:tcPr>
          <w:p w14:paraId="42F31A3C" w14:textId="16041F7F" w:rsidR="003E4820" w:rsidRDefault="003E4820" w:rsidP="003E4820">
            <w:r>
              <w:t>Duration x Fatigue</w:t>
            </w:r>
          </w:p>
        </w:tc>
        <w:tc>
          <w:tcPr>
            <w:tcW w:w="1477" w:type="dxa"/>
          </w:tcPr>
          <w:p w14:paraId="034257BA" w14:textId="3739098E" w:rsidR="003E4820" w:rsidRDefault="003E4820" w:rsidP="00F30DFA">
            <w:pPr>
              <w:jc w:val="center"/>
            </w:pPr>
            <w:r>
              <w:t>2</w:t>
            </w:r>
          </w:p>
        </w:tc>
        <w:tc>
          <w:tcPr>
            <w:tcW w:w="2492" w:type="dxa"/>
            <w:vAlign w:val="bottom"/>
          </w:tcPr>
          <w:p w14:paraId="232C2B93" w14:textId="47CFB117" w:rsidR="003E4820" w:rsidRDefault="003E4820" w:rsidP="003E4820">
            <w:r>
              <w:rPr>
                <w:rFonts w:ascii="Calibri" w:hAnsi="Calibri" w:cs="Calibri"/>
                <w:color w:val="000000"/>
              </w:rPr>
              <w:t>-0.0034</w:t>
            </w:r>
            <w:r w:rsidR="00444EB5">
              <w:rPr>
                <w:rFonts w:ascii="Calibri" w:hAnsi="Calibri" w:cs="Calibri"/>
                <w:color w:val="000000"/>
              </w:rPr>
              <w:t xml:space="preserve"> (0.</w:t>
            </w:r>
            <w:r>
              <w:rPr>
                <w:rFonts w:ascii="Calibri" w:hAnsi="Calibri" w:cs="Calibri"/>
                <w:color w:val="000000"/>
              </w:rPr>
              <w:t>0059)</w:t>
            </w:r>
          </w:p>
        </w:tc>
        <w:tc>
          <w:tcPr>
            <w:tcW w:w="2807" w:type="dxa"/>
            <w:vAlign w:val="bottom"/>
          </w:tcPr>
          <w:p w14:paraId="716400E7" w14:textId="20073BDC" w:rsidR="003E4820" w:rsidRPr="009C786C" w:rsidRDefault="003E4820" w:rsidP="003E4820">
            <w:r w:rsidRPr="009C786C">
              <w:rPr>
                <w:rFonts w:ascii="Calibri" w:hAnsi="Calibri" w:cs="Calibri"/>
                <w:color w:val="000000"/>
              </w:rPr>
              <w:t>0.0052</w:t>
            </w:r>
            <w:r w:rsidR="00444EB5">
              <w:rPr>
                <w:rFonts w:ascii="Calibri" w:hAnsi="Calibri" w:cs="Calibri"/>
                <w:color w:val="000000"/>
              </w:rPr>
              <w:t xml:space="preserve"> (0.</w:t>
            </w:r>
            <w:r w:rsidRPr="009C786C">
              <w:rPr>
                <w:rFonts w:ascii="Calibri" w:hAnsi="Calibri" w:cs="Calibri"/>
                <w:color w:val="000000"/>
              </w:rPr>
              <w:t>0098)</w:t>
            </w:r>
          </w:p>
        </w:tc>
        <w:tc>
          <w:tcPr>
            <w:tcW w:w="2808" w:type="dxa"/>
            <w:vAlign w:val="bottom"/>
          </w:tcPr>
          <w:p w14:paraId="363EA7E6" w14:textId="6D506022" w:rsidR="003E4820" w:rsidRDefault="003E4820" w:rsidP="003E4820">
            <w:r>
              <w:t>0</w:t>
            </w:r>
          </w:p>
        </w:tc>
        <w:tc>
          <w:tcPr>
            <w:tcW w:w="2174" w:type="dxa"/>
            <w:vAlign w:val="bottom"/>
          </w:tcPr>
          <w:p w14:paraId="57973926" w14:textId="1559C60E" w:rsidR="003E4820" w:rsidRDefault="003E4820" w:rsidP="00F30DFA">
            <w:pPr>
              <w:jc w:val="center"/>
            </w:pPr>
            <w:r>
              <w:rPr>
                <w:rFonts w:ascii="Aptos Narrow" w:hAnsi="Aptos Narrow"/>
                <w:color w:val="000000"/>
              </w:rPr>
              <w:t>66.1</w:t>
            </w:r>
          </w:p>
        </w:tc>
      </w:tr>
      <w:tr w:rsidR="003E4820" w14:paraId="3D365C49" w14:textId="5F785D1D" w:rsidTr="00F30DFA">
        <w:tc>
          <w:tcPr>
            <w:tcW w:w="1987" w:type="dxa"/>
            <w:vMerge/>
          </w:tcPr>
          <w:p w14:paraId="408E1AFB" w14:textId="77777777" w:rsidR="003E4820" w:rsidRDefault="003E4820" w:rsidP="003E4820"/>
        </w:tc>
        <w:tc>
          <w:tcPr>
            <w:tcW w:w="1477" w:type="dxa"/>
          </w:tcPr>
          <w:p w14:paraId="26ADF77C" w14:textId="22304BD4" w:rsidR="003E4820" w:rsidRDefault="003E4820" w:rsidP="00F30DFA">
            <w:pPr>
              <w:jc w:val="center"/>
            </w:pPr>
            <w:r>
              <w:t>3</w:t>
            </w:r>
          </w:p>
        </w:tc>
        <w:tc>
          <w:tcPr>
            <w:tcW w:w="2492" w:type="dxa"/>
            <w:vAlign w:val="bottom"/>
          </w:tcPr>
          <w:p w14:paraId="7AFC23E3" w14:textId="43F2857C" w:rsidR="003E4820" w:rsidRDefault="003E4820" w:rsidP="003E4820">
            <w:r>
              <w:rPr>
                <w:rFonts w:ascii="Calibri" w:hAnsi="Calibri" w:cs="Calibri"/>
                <w:color w:val="000000"/>
              </w:rPr>
              <w:t>-0.0045</w:t>
            </w:r>
            <w:r w:rsidR="00444EB5">
              <w:rPr>
                <w:rFonts w:ascii="Calibri" w:hAnsi="Calibri" w:cs="Calibri"/>
                <w:color w:val="000000"/>
              </w:rPr>
              <w:t xml:space="preserve"> (0.</w:t>
            </w:r>
            <w:r>
              <w:rPr>
                <w:rFonts w:ascii="Calibri" w:hAnsi="Calibri" w:cs="Calibri"/>
                <w:color w:val="000000"/>
              </w:rPr>
              <w:t>0061)</w:t>
            </w:r>
          </w:p>
        </w:tc>
        <w:tc>
          <w:tcPr>
            <w:tcW w:w="2807" w:type="dxa"/>
            <w:vAlign w:val="bottom"/>
          </w:tcPr>
          <w:p w14:paraId="4A19F000" w14:textId="4060FAF3" w:rsidR="003E4820" w:rsidRPr="009C786C" w:rsidRDefault="003E4820" w:rsidP="003E4820">
            <w:r w:rsidRPr="009C786C">
              <w:rPr>
                <w:rFonts w:ascii="Calibri" w:hAnsi="Calibri" w:cs="Calibri"/>
                <w:color w:val="000000"/>
              </w:rPr>
              <w:t>-0.0085</w:t>
            </w:r>
            <w:r w:rsidR="00444EB5">
              <w:rPr>
                <w:rFonts w:ascii="Calibri" w:hAnsi="Calibri" w:cs="Calibri"/>
                <w:color w:val="000000"/>
              </w:rPr>
              <w:t xml:space="preserve"> (0.</w:t>
            </w:r>
            <w:r w:rsidRPr="009C786C">
              <w:rPr>
                <w:rFonts w:ascii="Calibri" w:hAnsi="Calibri" w:cs="Calibri"/>
                <w:color w:val="000000"/>
              </w:rPr>
              <w:t>0097)</w:t>
            </w:r>
          </w:p>
        </w:tc>
        <w:tc>
          <w:tcPr>
            <w:tcW w:w="2808" w:type="dxa"/>
            <w:vAlign w:val="bottom"/>
          </w:tcPr>
          <w:p w14:paraId="6019148D" w14:textId="73D9F031" w:rsidR="003E4820" w:rsidRDefault="003E4820" w:rsidP="003E4820">
            <w:r>
              <w:rPr>
                <w:rFonts w:ascii="Calibri" w:hAnsi="Calibri" w:cs="Calibri"/>
                <w:color w:val="000000"/>
              </w:rPr>
              <w:t>-0.0112</w:t>
            </w:r>
            <w:r w:rsidR="00444EB5">
              <w:rPr>
                <w:rFonts w:ascii="Calibri" w:hAnsi="Calibri" w:cs="Calibri"/>
                <w:color w:val="000000"/>
              </w:rPr>
              <w:t xml:space="preserve"> (0.</w:t>
            </w:r>
            <w:r>
              <w:rPr>
                <w:rFonts w:ascii="Calibri" w:hAnsi="Calibri" w:cs="Calibri"/>
                <w:color w:val="000000"/>
              </w:rPr>
              <w:t>0074)</w:t>
            </w:r>
          </w:p>
        </w:tc>
        <w:tc>
          <w:tcPr>
            <w:tcW w:w="2174" w:type="dxa"/>
            <w:vAlign w:val="bottom"/>
          </w:tcPr>
          <w:p w14:paraId="27991A79" w14:textId="300FB5D8" w:rsidR="003E4820" w:rsidRDefault="003E4820" w:rsidP="00F30DFA">
            <w:pPr>
              <w:jc w:val="center"/>
              <w:rPr>
                <w:rFonts w:ascii="Calibri" w:hAnsi="Calibri" w:cs="Calibri"/>
                <w:color w:val="000000"/>
              </w:rPr>
            </w:pPr>
            <w:r>
              <w:rPr>
                <w:rFonts w:ascii="Aptos Narrow" w:hAnsi="Aptos Narrow"/>
                <w:color w:val="000000"/>
              </w:rPr>
              <w:t>59.0</w:t>
            </w:r>
          </w:p>
        </w:tc>
      </w:tr>
      <w:tr w:rsidR="003E4820" w14:paraId="2643C2D8" w14:textId="37994DE1" w:rsidTr="00F30DFA">
        <w:tc>
          <w:tcPr>
            <w:tcW w:w="1987" w:type="dxa"/>
            <w:vMerge/>
          </w:tcPr>
          <w:p w14:paraId="0EBAB9BB" w14:textId="77777777" w:rsidR="003E4820" w:rsidRDefault="003E4820" w:rsidP="003E4820"/>
        </w:tc>
        <w:tc>
          <w:tcPr>
            <w:tcW w:w="1477" w:type="dxa"/>
          </w:tcPr>
          <w:p w14:paraId="2C7402A4" w14:textId="31D9C32E" w:rsidR="003E4820" w:rsidRDefault="003E4820" w:rsidP="00F30DFA">
            <w:pPr>
              <w:jc w:val="center"/>
            </w:pPr>
            <w:r>
              <w:t>4</w:t>
            </w:r>
          </w:p>
        </w:tc>
        <w:tc>
          <w:tcPr>
            <w:tcW w:w="2492" w:type="dxa"/>
            <w:vAlign w:val="bottom"/>
          </w:tcPr>
          <w:p w14:paraId="799620E5" w14:textId="6255A58A" w:rsidR="003E4820" w:rsidRDefault="003E4820" w:rsidP="003E4820">
            <w:r>
              <w:rPr>
                <w:rFonts w:ascii="Calibri" w:hAnsi="Calibri" w:cs="Calibri"/>
                <w:color w:val="000000"/>
              </w:rPr>
              <w:t>-0.0453</w:t>
            </w:r>
            <w:r w:rsidR="00444EB5">
              <w:rPr>
                <w:rFonts w:ascii="Calibri" w:hAnsi="Calibri" w:cs="Calibri"/>
                <w:color w:val="000000"/>
              </w:rPr>
              <w:t xml:space="preserve"> (</w:t>
            </w:r>
            <w:proofErr w:type="gramStart"/>
            <w:r w:rsidR="00444EB5">
              <w:rPr>
                <w:rFonts w:ascii="Calibri" w:hAnsi="Calibri" w:cs="Calibri"/>
                <w:color w:val="000000"/>
              </w:rPr>
              <w:t>0.</w:t>
            </w:r>
            <w:r>
              <w:rPr>
                <w:rFonts w:ascii="Calibri" w:hAnsi="Calibri" w:cs="Calibri"/>
                <w:color w:val="000000"/>
              </w:rPr>
              <w:t>0060)*</w:t>
            </w:r>
            <w:proofErr w:type="gramEnd"/>
            <w:r>
              <w:rPr>
                <w:rFonts w:ascii="Calibri" w:hAnsi="Calibri" w:cs="Calibri"/>
                <w:color w:val="000000"/>
              </w:rPr>
              <w:t>**</w:t>
            </w:r>
          </w:p>
        </w:tc>
        <w:tc>
          <w:tcPr>
            <w:tcW w:w="2807" w:type="dxa"/>
            <w:vAlign w:val="bottom"/>
          </w:tcPr>
          <w:p w14:paraId="2DBA8279" w14:textId="7F64ECFE" w:rsidR="003E4820" w:rsidRPr="009C786C" w:rsidRDefault="003E4820" w:rsidP="003E4820">
            <w:r w:rsidRPr="009C786C">
              <w:rPr>
                <w:rFonts w:ascii="Calibri" w:hAnsi="Calibri" w:cs="Calibri"/>
                <w:color w:val="000000"/>
              </w:rPr>
              <w:t>-0.0453</w:t>
            </w:r>
            <w:r w:rsidR="00444EB5">
              <w:rPr>
                <w:rFonts w:ascii="Calibri" w:hAnsi="Calibri" w:cs="Calibri"/>
                <w:color w:val="000000"/>
              </w:rPr>
              <w:t xml:space="preserve"> (</w:t>
            </w:r>
            <w:proofErr w:type="gramStart"/>
            <w:r w:rsidR="00444EB5">
              <w:rPr>
                <w:rFonts w:ascii="Calibri" w:hAnsi="Calibri" w:cs="Calibri"/>
                <w:color w:val="000000"/>
              </w:rPr>
              <w:t>0.</w:t>
            </w:r>
            <w:r w:rsidRPr="009C786C">
              <w:rPr>
                <w:rFonts w:ascii="Calibri" w:hAnsi="Calibri" w:cs="Calibri"/>
                <w:color w:val="000000"/>
              </w:rPr>
              <w:t>0100)*</w:t>
            </w:r>
            <w:proofErr w:type="gramEnd"/>
            <w:r w:rsidRPr="009C786C">
              <w:rPr>
                <w:rFonts w:ascii="Calibri" w:hAnsi="Calibri" w:cs="Calibri"/>
                <w:color w:val="000000"/>
              </w:rPr>
              <w:t>**</w:t>
            </w:r>
          </w:p>
        </w:tc>
        <w:tc>
          <w:tcPr>
            <w:tcW w:w="2808" w:type="dxa"/>
            <w:vAlign w:val="bottom"/>
          </w:tcPr>
          <w:p w14:paraId="672C36EB" w14:textId="2AA2773B" w:rsidR="003E4820" w:rsidRDefault="003E4820" w:rsidP="003E4820">
            <w:r>
              <w:rPr>
                <w:rFonts w:ascii="Calibri" w:hAnsi="Calibri" w:cs="Calibri"/>
                <w:color w:val="000000"/>
              </w:rPr>
              <w:t>-0.0479</w:t>
            </w:r>
            <w:r w:rsidR="00444EB5">
              <w:rPr>
                <w:rFonts w:ascii="Calibri" w:hAnsi="Calibri" w:cs="Calibri"/>
                <w:color w:val="000000"/>
              </w:rPr>
              <w:t xml:space="preserve"> (</w:t>
            </w:r>
            <w:proofErr w:type="gramStart"/>
            <w:r w:rsidR="00444EB5">
              <w:rPr>
                <w:rFonts w:ascii="Calibri" w:hAnsi="Calibri" w:cs="Calibri"/>
                <w:color w:val="000000"/>
              </w:rPr>
              <w:t>0.</w:t>
            </w:r>
            <w:r>
              <w:rPr>
                <w:rFonts w:ascii="Calibri" w:hAnsi="Calibri" w:cs="Calibri"/>
                <w:color w:val="000000"/>
              </w:rPr>
              <w:t>0078)*</w:t>
            </w:r>
            <w:proofErr w:type="gramEnd"/>
            <w:r>
              <w:rPr>
                <w:rFonts w:ascii="Calibri" w:hAnsi="Calibri" w:cs="Calibri"/>
                <w:color w:val="000000"/>
              </w:rPr>
              <w:t>**</w:t>
            </w:r>
          </w:p>
        </w:tc>
        <w:tc>
          <w:tcPr>
            <w:tcW w:w="2174" w:type="dxa"/>
            <w:vAlign w:val="bottom"/>
          </w:tcPr>
          <w:p w14:paraId="0F4D73E1" w14:textId="65BFE021" w:rsidR="003E4820" w:rsidRDefault="003E4820" w:rsidP="00F30DFA">
            <w:pPr>
              <w:jc w:val="center"/>
              <w:rPr>
                <w:rFonts w:ascii="Calibri" w:hAnsi="Calibri" w:cs="Calibri"/>
                <w:color w:val="000000"/>
              </w:rPr>
            </w:pPr>
            <w:r>
              <w:rPr>
                <w:rFonts w:ascii="Aptos Narrow" w:hAnsi="Aptos Narrow"/>
                <w:color w:val="000000"/>
              </w:rPr>
              <w:t>66.7</w:t>
            </w:r>
          </w:p>
        </w:tc>
      </w:tr>
      <w:tr w:rsidR="003E4820" w14:paraId="299C2D1E" w14:textId="296328A0" w:rsidTr="00F30DFA">
        <w:tc>
          <w:tcPr>
            <w:tcW w:w="1987" w:type="dxa"/>
            <w:vMerge/>
          </w:tcPr>
          <w:p w14:paraId="7A3890D5" w14:textId="77777777" w:rsidR="003E4820" w:rsidRDefault="003E4820" w:rsidP="003E4820"/>
        </w:tc>
        <w:tc>
          <w:tcPr>
            <w:tcW w:w="1477" w:type="dxa"/>
          </w:tcPr>
          <w:p w14:paraId="671936EF" w14:textId="0A219A46" w:rsidR="003E4820" w:rsidRDefault="003E4820" w:rsidP="00F30DFA">
            <w:pPr>
              <w:jc w:val="center"/>
            </w:pPr>
            <w:r>
              <w:t>5</w:t>
            </w:r>
          </w:p>
        </w:tc>
        <w:tc>
          <w:tcPr>
            <w:tcW w:w="2492" w:type="dxa"/>
            <w:vAlign w:val="bottom"/>
          </w:tcPr>
          <w:p w14:paraId="4D5D5CE5" w14:textId="5C5605DF" w:rsidR="003E4820" w:rsidRDefault="003E4820" w:rsidP="003E4820">
            <w:r>
              <w:rPr>
                <w:rFonts w:ascii="Calibri" w:hAnsi="Calibri" w:cs="Calibri"/>
                <w:color w:val="000000"/>
              </w:rPr>
              <w:t>-0.0510</w:t>
            </w:r>
            <w:r w:rsidR="00444EB5">
              <w:rPr>
                <w:rFonts w:ascii="Calibri" w:hAnsi="Calibri" w:cs="Calibri"/>
                <w:color w:val="000000"/>
              </w:rPr>
              <w:t xml:space="preserve"> (</w:t>
            </w:r>
            <w:proofErr w:type="gramStart"/>
            <w:r w:rsidR="00444EB5">
              <w:rPr>
                <w:rFonts w:ascii="Calibri" w:hAnsi="Calibri" w:cs="Calibri"/>
                <w:color w:val="000000"/>
              </w:rPr>
              <w:t>0.</w:t>
            </w:r>
            <w:r>
              <w:rPr>
                <w:rFonts w:ascii="Calibri" w:hAnsi="Calibri" w:cs="Calibri"/>
                <w:color w:val="000000"/>
              </w:rPr>
              <w:t>0058)*</w:t>
            </w:r>
            <w:proofErr w:type="gramEnd"/>
            <w:r>
              <w:rPr>
                <w:rFonts w:ascii="Calibri" w:hAnsi="Calibri" w:cs="Calibri"/>
                <w:color w:val="000000"/>
              </w:rPr>
              <w:t>**</w:t>
            </w:r>
          </w:p>
        </w:tc>
        <w:tc>
          <w:tcPr>
            <w:tcW w:w="2807" w:type="dxa"/>
            <w:vAlign w:val="bottom"/>
          </w:tcPr>
          <w:p w14:paraId="49D1CAD4" w14:textId="1699AEFF" w:rsidR="003E4820" w:rsidRPr="009C786C" w:rsidRDefault="003E4820" w:rsidP="003E4820">
            <w:r w:rsidRPr="009C786C">
              <w:rPr>
                <w:rFonts w:ascii="Calibri" w:hAnsi="Calibri" w:cs="Calibri"/>
                <w:color w:val="000000"/>
              </w:rPr>
              <w:t>-0.0498</w:t>
            </w:r>
            <w:r w:rsidR="00444EB5">
              <w:rPr>
                <w:rFonts w:ascii="Calibri" w:hAnsi="Calibri" w:cs="Calibri"/>
                <w:color w:val="000000"/>
              </w:rPr>
              <w:t xml:space="preserve"> (</w:t>
            </w:r>
            <w:proofErr w:type="gramStart"/>
            <w:r w:rsidR="00444EB5">
              <w:rPr>
                <w:rFonts w:ascii="Calibri" w:hAnsi="Calibri" w:cs="Calibri"/>
                <w:color w:val="000000"/>
              </w:rPr>
              <w:t>0.</w:t>
            </w:r>
            <w:r w:rsidRPr="009C786C">
              <w:rPr>
                <w:rFonts w:ascii="Calibri" w:hAnsi="Calibri" w:cs="Calibri"/>
                <w:color w:val="000000"/>
              </w:rPr>
              <w:t>0092)*</w:t>
            </w:r>
            <w:proofErr w:type="gramEnd"/>
            <w:r w:rsidRPr="009C786C">
              <w:rPr>
                <w:rFonts w:ascii="Calibri" w:hAnsi="Calibri" w:cs="Calibri"/>
                <w:color w:val="000000"/>
              </w:rPr>
              <w:t>**</w:t>
            </w:r>
          </w:p>
        </w:tc>
        <w:tc>
          <w:tcPr>
            <w:tcW w:w="2808" w:type="dxa"/>
            <w:vAlign w:val="bottom"/>
          </w:tcPr>
          <w:p w14:paraId="105F0DAC" w14:textId="1514E00D" w:rsidR="003E4820" w:rsidRDefault="003E4820" w:rsidP="003E4820">
            <w:r>
              <w:rPr>
                <w:rFonts w:ascii="Calibri" w:hAnsi="Calibri" w:cs="Calibri"/>
                <w:color w:val="000000"/>
              </w:rPr>
              <w:t>-0.0523</w:t>
            </w:r>
            <w:r w:rsidR="00444EB5">
              <w:rPr>
                <w:rFonts w:ascii="Calibri" w:hAnsi="Calibri" w:cs="Calibri"/>
                <w:color w:val="000000"/>
              </w:rPr>
              <w:t xml:space="preserve"> (</w:t>
            </w:r>
            <w:proofErr w:type="gramStart"/>
            <w:r w:rsidR="00444EB5">
              <w:rPr>
                <w:rFonts w:ascii="Calibri" w:hAnsi="Calibri" w:cs="Calibri"/>
                <w:color w:val="000000"/>
              </w:rPr>
              <w:t>0.</w:t>
            </w:r>
            <w:r>
              <w:rPr>
                <w:rFonts w:ascii="Calibri" w:hAnsi="Calibri" w:cs="Calibri"/>
                <w:color w:val="000000"/>
              </w:rPr>
              <w:t>0074)*</w:t>
            </w:r>
            <w:proofErr w:type="gramEnd"/>
            <w:r>
              <w:rPr>
                <w:rFonts w:ascii="Calibri" w:hAnsi="Calibri" w:cs="Calibri"/>
                <w:color w:val="000000"/>
              </w:rPr>
              <w:t>**</w:t>
            </w:r>
          </w:p>
        </w:tc>
        <w:tc>
          <w:tcPr>
            <w:tcW w:w="2174" w:type="dxa"/>
            <w:vAlign w:val="bottom"/>
          </w:tcPr>
          <w:p w14:paraId="5C1A4A34" w14:textId="0D0648D4" w:rsidR="003E4820" w:rsidRDefault="003E4820" w:rsidP="00F30DFA">
            <w:pPr>
              <w:jc w:val="center"/>
              <w:rPr>
                <w:rFonts w:ascii="Calibri" w:hAnsi="Calibri" w:cs="Calibri"/>
                <w:color w:val="000000"/>
              </w:rPr>
            </w:pPr>
            <w:r>
              <w:rPr>
                <w:rFonts w:ascii="Aptos Narrow" w:hAnsi="Aptos Narrow"/>
                <w:color w:val="000000"/>
              </w:rPr>
              <w:t>58.6</w:t>
            </w:r>
          </w:p>
        </w:tc>
      </w:tr>
      <w:tr w:rsidR="003E4820" w14:paraId="50595EA8" w14:textId="779DA30D" w:rsidTr="00444EB5">
        <w:tc>
          <w:tcPr>
            <w:tcW w:w="1987" w:type="dxa"/>
            <w:vMerge w:val="restart"/>
            <w:shd w:val="clear" w:color="auto" w:fill="E7E6E6" w:themeFill="background2"/>
          </w:tcPr>
          <w:p w14:paraId="79B39595" w14:textId="0E91635F" w:rsidR="003E4820" w:rsidRDefault="003E4820" w:rsidP="003E4820">
            <w:r>
              <w:t>Duration x Nausea</w:t>
            </w:r>
          </w:p>
        </w:tc>
        <w:tc>
          <w:tcPr>
            <w:tcW w:w="1477" w:type="dxa"/>
            <w:shd w:val="clear" w:color="auto" w:fill="E7E6E6" w:themeFill="background2"/>
          </w:tcPr>
          <w:p w14:paraId="797E5CE7" w14:textId="46282BBF" w:rsidR="003E4820" w:rsidRDefault="003E4820" w:rsidP="00F30DFA">
            <w:pPr>
              <w:jc w:val="center"/>
            </w:pPr>
            <w:r>
              <w:t>2</w:t>
            </w:r>
          </w:p>
        </w:tc>
        <w:tc>
          <w:tcPr>
            <w:tcW w:w="2492" w:type="dxa"/>
            <w:shd w:val="clear" w:color="auto" w:fill="E7E6E6" w:themeFill="background2"/>
            <w:vAlign w:val="bottom"/>
          </w:tcPr>
          <w:p w14:paraId="7FBEF9C8" w14:textId="32A0A645" w:rsidR="003E4820" w:rsidRDefault="003E4820" w:rsidP="003E4820">
            <w:r>
              <w:rPr>
                <w:rFonts w:ascii="Calibri" w:hAnsi="Calibri" w:cs="Calibri"/>
                <w:color w:val="000000"/>
              </w:rPr>
              <w:t>-0.0309</w:t>
            </w:r>
            <w:r w:rsidR="00444EB5">
              <w:rPr>
                <w:rFonts w:ascii="Calibri" w:hAnsi="Calibri" w:cs="Calibri"/>
                <w:color w:val="000000"/>
              </w:rPr>
              <w:t xml:space="preserve"> (</w:t>
            </w:r>
            <w:proofErr w:type="gramStart"/>
            <w:r w:rsidR="00444EB5">
              <w:rPr>
                <w:rFonts w:ascii="Calibri" w:hAnsi="Calibri" w:cs="Calibri"/>
                <w:color w:val="000000"/>
              </w:rPr>
              <w:t>0.</w:t>
            </w:r>
            <w:r>
              <w:rPr>
                <w:rFonts w:ascii="Calibri" w:hAnsi="Calibri" w:cs="Calibri"/>
                <w:color w:val="000000"/>
              </w:rPr>
              <w:t>0047)*</w:t>
            </w:r>
            <w:proofErr w:type="gramEnd"/>
            <w:r>
              <w:rPr>
                <w:rFonts w:ascii="Calibri" w:hAnsi="Calibri" w:cs="Calibri"/>
                <w:color w:val="000000"/>
              </w:rPr>
              <w:t>**</w:t>
            </w:r>
          </w:p>
        </w:tc>
        <w:tc>
          <w:tcPr>
            <w:tcW w:w="2807" w:type="dxa"/>
            <w:shd w:val="clear" w:color="auto" w:fill="E7E6E6" w:themeFill="background2"/>
            <w:vAlign w:val="bottom"/>
          </w:tcPr>
          <w:p w14:paraId="6D7A15FE" w14:textId="16BD2F5B" w:rsidR="003E4820" w:rsidRPr="009C786C" w:rsidRDefault="003E4820" w:rsidP="003E4820">
            <w:r w:rsidRPr="009C786C">
              <w:rPr>
                <w:rFonts w:ascii="Calibri" w:hAnsi="Calibri" w:cs="Calibri"/>
                <w:color w:val="000000"/>
              </w:rPr>
              <w:t>-0.0275</w:t>
            </w:r>
            <w:r w:rsidR="00444EB5">
              <w:rPr>
                <w:rFonts w:ascii="Calibri" w:hAnsi="Calibri" w:cs="Calibri"/>
                <w:color w:val="000000"/>
              </w:rPr>
              <w:t xml:space="preserve"> (</w:t>
            </w:r>
            <w:proofErr w:type="gramStart"/>
            <w:r w:rsidR="00444EB5">
              <w:rPr>
                <w:rFonts w:ascii="Calibri" w:hAnsi="Calibri" w:cs="Calibri"/>
                <w:color w:val="000000"/>
              </w:rPr>
              <w:t>0.</w:t>
            </w:r>
            <w:r w:rsidRPr="009C786C">
              <w:rPr>
                <w:rFonts w:ascii="Calibri" w:hAnsi="Calibri" w:cs="Calibri"/>
                <w:color w:val="000000"/>
              </w:rPr>
              <w:t>0067)*</w:t>
            </w:r>
            <w:proofErr w:type="gramEnd"/>
            <w:r w:rsidRPr="009C786C">
              <w:rPr>
                <w:rFonts w:ascii="Calibri" w:hAnsi="Calibri" w:cs="Calibri"/>
                <w:color w:val="000000"/>
              </w:rPr>
              <w:t>**</w:t>
            </w:r>
          </w:p>
        </w:tc>
        <w:tc>
          <w:tcPr>
            <w:tcW w:w="2808" w:type="dxa"/>
            <w:shd w:val="clear" w:color="auto" w:fill="E7E6E6" w:themeFill="background2"/>
            <w:vAlign w:val="bottom"/>
          </w:tcPr>
          <w:p w14:paraId="7FAAA3C3" w14:textId="7448F7B7" w:rsidR="003E4820" w:rsidRDefault="003E4820" w:rsidP="003E4820">
            <w:r>
              <w:rPr>
                <w:rFonts w:ascii="Calibri" w:hAnsi="Calibri" w:cs="Calibri"/>
                <w:color w:val="000000"/>
              </w:rPr>
              <w:t>-0.0274</w:t>
            </w:r>
            <w:r w:rsidR="00444EB5">
              <w:rPr>
                <w:rFonts w:ascii="Calibri" w:hAnsi="Calibri" w:cs="Calibri"/>
                <w:color w:val="000000"/>
              </w:rPr>
              <w:t xml:space="preserve"> (</w:t>
            </w:r>
            <w:proofErr w:type="gramStart"/>
            <w:r w:rsidR="00444EB5">
              <w:rPr>
                <w:rFonts w:ascii="Calibri" w:hAnsi="Calibri" w:cs="Calibri"/>
                <w:color w:val="000000"/>
              </w:rPr>
              <w:t>0.</w:t>
            </w:r>
            <w:r>
              <w:rPr>
                <w:rFonts w:ascii="Calibri" w:hAnsi="Calibri" w:cs="Calibri"/>
                <w:color w:val="000000"/>
              </w:rPr>
              <w:t>0067)*</w:t>
            </w:r>
            <w:proofErr w:type="gramEnd"/>
            <w:r>
              <w:rPr>
                <w:rFonts w:ascii="Calibri" w:hAnsi="Calibri" w:cs="Calibri"/>
                <w:color w:val="000000"/>
              </w:rPr>
              <w:t>**</w:t>
            </w:r>
          </w:p>
        </w:tc>
        <w:tc>
          <w:tcPr>
            <w:tcW w:w="2174" w:type="dxa"/>
            <w:shd w:val="clear" w:color="auto" w:fill="E7E6E6" w:themeFill="background2"/>
            <w:vAlign w:val="bottom"/>
          </w:tcPr>
          <w:p w14:paraId="758514B8" w14:textId="4524A3A3" w:rsidR="003E4820" w:rsidRDefault="003E4820" w:rsidP="00F30DFA">
            <w:pPr>
              <w:jc w:val="center"/>
              <w:rPr>
                <w:rFonts w:ascii="Calibri" w:hAnsi="Calibri" w:cs="Calibri"/>
                <w:color w:val="000000"/>
              </w:rPr>
            </w:pPr>
            <w:r>
              <w:rPr>
                <w:rFonts w:ascii="Aptos Narrow" w:hAnsi="Aptos Narrow"/>
                <w:color w:val="000000"/>
              </w:rPr>
              <w:t>42.6</w:t>
            </w:r>
          </w:p>
        </w:tc>
      </w:tr>
      <w:tr w:rsidR="003E4820" w14:paraId="55FC79EC" w14:textId="0D78BF5F" w:rsidTr="00444EB5">
        <w:tc>
          <w:tcPr>
            <w:tcW w:w="1987" w:type="dxa"/>
            <w:vMerge/>
            <w:shd w:val="clear" w:color="auto" w:fill="E7E6E6" w:themeFill="background2"/>
          </w:tcPr>
          <w:p w14:paraId="4839CD4D" w14:textId="77777777" w:rsidR="003E4820" w:rsidRDefault="003E4820" w:rsidP="003E4820"/>
        </w:tc>
        <w:tc>
          <w:tcPr>
            <w:tcW w:w="1477" w:type="dxa"/>
            <w:shd w:val="clear" w:color="auto" w:fill="E7E6E6" w:themeFill="background2"/>
          </w:tcPr>
          <w:p w14:paraId="6C85EF2B" w14:textId="0E2320B2" w:rsidR="003E4820" w:rsidRDefault="003E4820" w:rsidP="00F30DFA">
            <w:pPr>
              <w:jc w:val="center"/>
            </w:pPr>
            <w:r>
              <w:t>3</w:t>
            </w:r>
          </w:p>
        </w:tc>
        <w:tc>
          <w:tcPr>
            <w:tcW w:w="2492" w:type="dxa"/>
            <w:shd w:val="clear" w:color="auto" w:fill="E7E6E6" w:themeFill="background2"/>
            <w:vAlign w:val="bottom"/>
          </w:tcPr>
          <w:p w14:paraId="6935298C" w14:textId="6A139DE4" w:rsidR="003E4820" w:rsidRDefault="003E4820" w:rsidP="003E4820">
            <w:r>
              <w:rPr>
                <w:rFonts w:ascii="Calibri" w:hAnsi="Calibri" w:cs="Calibri"/>
                <w:color w:val="000000"/>
              </w:rPr>
              <w:t>-0.0481</w:t>
            </w:r>
            <w:r w:rsidR="00444EB5">
              <w:rPr>
                <w:rFonts w:ascii="Calibri" w:hAnsi="Calibri" w:cs="Calibri"/>
                <w:color w:val="000000"/>
              </w:rPr>
              <w:t xml:space="preserve"> (</w:t>
            </w:r>
            <w:proofErr w:type="gramStart"/>
            <w:r w:rsidR="00444EB5">
              <w:rPr>
                <w:rFonts w:ascii="Calibri" w:hAnsi="Calibri" w:cs="Calibri"/>
                <w:color w:val="000000"/>
              </w:rPr>
              <w:t>0.</w:t>
            </w:r>
            <w:r>
              <w:rPr>
                <w:rFonts w:ascii="Calibri" w:hAnsi="Calibri" w:cs="Calibri"/>
                <w:color w:val="000000"/>
              </w:rPr>
              <w:t>0052)*</w:t>
            </w:r>
            <w:proofErr w:type="gramEnd"/>
            <w:r>
              <w:rPr>
                <w:rFonts w:ascii="Calibri" w:hAnsi="Calibri" w:cs="Calibri"/>
                <w:color w:val="000000"/>
              </w:rPr>
              <w:t>**</w:t>
            </w:r>
          </w:p>
        </w:tc>
        <w:tc>
          <w:tcPr>
            <w:tcW w:w="2807" w:type="dxa"/>
            <w:shd w:val="clear" w:color="auto" w:fill="E7E6E6" w:themeFill="background2"/>
            <w:vAlign w:val="bottom"/>
          </w:tcPr>
          <w:p w14:paraId="70C8AD35" w14:textId="631E45DC" w:rsidR="003E4820" w:rsidRDefault="003E4820" w:rsidP="003E4820">
            <w:r>
              <w:rPr>
                <w:rFonts w:ascii="Calibri" w:hAnsi="Calibri" w:cs="Calibri"/>
                <w:color w:val="000000"/>
              </w:rPr>
              <w:t>-0.0373</w:t>
            </w:r>
            <w:r w:rsidR="00444EB5">
              <w:rPr>
                <w:rFonts w:ascii="Calibri" w:hAnsi="Calibri" w:cs="Calibri"/>
                <w:color w:val="000000"/>
              </w:rPr>
              <w:t xml:space="preserve"> (</w:t>
            </w:r>
            <w:proofErr w:type="gramStart"/>
            <w:r w:rsidR="00444EB5">
              <w:rPr>
                <w:rFonts w:ascii="Calibri" w:hAnsi="Calibri" w:cs="Calibri"/>
                <w:color w:val="000000"/>
              </w:rPr>
              <w:t>0.</w:t>
            </w:r>
            <w:r>
              <w:rPr>
                <w:rFonts w:ascii="Calibri" w:hAnsi="Calibri" w:cs="Calibri"/>
                <w:color w:val="000000"/>
              </w:rPr>
              <w:t>0091)*</w:t>
            </w:r>
            <w:proofErr w:type="gramEnd"/>
            <w:r>
              <w:rPr>
                <w:rFonts w:ascii="Calibri" w:hAnsi="Calibri" w:cs="Calibri"/>
                <w:color w:val="000000"/>
              </w:rPr>
              <w:t>**</w:t>
            </w:r>
          </w:p>
        </w:tc>
        <w:tc>
          <w:tcPr>
            <w:tcW w:w="2808" w:type="dxa"/>
            <w:shd w:val="clear" w:color="auto" w:fill="E7E6E6" w:themeFill="background2"/>
            <w:vAlign w:val="bottom"/>
          </w:tcPr>
          <w:p w14:paraId="5DA9CBCE" w14:textId="72C01403" w:rsidR="003E4820" w:rsidRDefault="003E4820" w:rsidP="003E4820">
            <w:r>
              <w:rPr>
                <w:rFonts w:ascii="Calibri" w:hAnsi="Calibri" w:cs="Calibri"/>
                <w:color w:val="000000"/>
              </w:rPr>
              <w:t>-0.037</w:t>
            </w:r>
            <w:r w:rsidR="00444EB5">
              <w:rPr>
                <w:rFonts w:ascii="Calibri" w:hAnsi="Calibri" w:cs="Calibri"/>
                <w:color w:val="000000"/>
              </w:rPr>
              <w:t xml:space="preserve"> (</w:t>
            </w:r>
            <w:proofErr w:type="gramStart"/>
            <w:r w:rsidR="00444EB5">
              <w:rPr>
                <w:rFonts w:ascii="Calibri" w:hAnsi="Calibri" w:cs="Calibri"/>
                <w:color w:val="000000"/>
              </w:rPr>
              <w:t>0.</w:t>
            </w:r>
            <w:r>
              <w:rPr>
                <w:rFonts w:ascii="Calibri" w:hAnsi="Calibri" w:cs="Calibri"/>
                <w:color w:val="000000"/>
              </w:rPr>
              <w:t>0092)*</w:t>
            </w:r>
            <w:proofErr w:type="gramEnd"/>
            <w:r>
              <w:rPr>
                <w:rFonts w:ascii="Calibri" w:hAnsi="Calibri" w:cs="Calibri"/>
                <w:color w:val="000000"/>
              </w:rPr>
              <w:t>**</w:t>
            </w:r>
          </w:p>
        </w:tc>
        <w:tc>
          <w:tcPr>
            <w:tcW w:w="2174" w:type="dxa"/>
            <w:shd w:val="clear" w:color="auto" w:fill="E7E6E6" w:themeFill="background2"/>
            <w:vAlign w:val="bottom"/>
          </w:tcPr>
          <w:p w14:paraId="6C5261F9" w14:textId="29A68E04" w:rsidR="003E4820" w:rsidRDefault="003E4820" w:rsidP="00F30DFA">
            <w:pPr>
              <w:jc w:val="center"/>
              <w:rPr>
                <w:rFonts w:ascii="Calibri" w:hAnsi="Calibri" w:cs="Calibri"/>
                <w:color w:val="000000"/>
              </w:rPr>
            </w:pPr>
            <w:r>
              <w:rPr>
                <w:rFonts w:ascii="Aptos Narrow" w:hAnsi="Aptos Narrow"/>
                <w:color w:val="000000"/>
              </w:rPr>
              <w:t>75.0</w:t>
            </w:r>
          </w:p>
        </w:tc>
      </w:tr>
      <w:tr w:rsidR="003E4820" w14:paraId="55552BBE" w14:textId="2F856BB8" w:rsidTr="00444EB5">
        <w:tc>
          <w:tcPr>
            <w:tcW w:w="1987" w:type="dxa"/>
            <w:vMerge/>
            <w:shd w:val="clear" w:color="auto" w:fill="E7E6E6" w:themeFill="background2"/>
          </w:tcPr>
          <w:p w14:paraId="27EAA54B" w14:textId="77777777" w:rsidR="003E4820" w:rsidRDefault="003E4820" w:rsidP="003E4820"/>
        </w:tc>
        <w:tc>
          <w:tcPr>
            <w:tcW w:w="1477" w:type="dxa"/>
            <w:shd w:val="clear" w:color="auto" w:fill="E7E6E6" w:themeFill="background2"/>
          </w:tcPr>
          <w:p w14:paraId="6FD3EE28" w14:textId="74AA0C20" w:rsidR="003E4820" w:rsidRDefault="003E4820" w:rsidP="00F30DFA">
            <w:pPr>
              <w:jc w:val="center"/>
            </w:pPr>
            <w:r>
              <w:t>4</w:t>
            </w:r>
          </w:p>
        </w:tc>
        <w:tc>
          <w:tcPr>
            <w:tcW w:w="2492" w:type="dxa"/>
            <w:shd w:val="clear" w:color="auto" w:fill="E7E6E6" w:themeFill="background2"/>
            <w:vAlign w:val="bottom"/>
          </w:tcPr>
          <w:p w14:paraId="30647269" w14:textId="3FEE7D72" w:rsidR="003E4820" w:rsidRDefault="003E4820" w:rsidP="003E4820">
            <w:r>
              <w:rPr>
                <w:rFonts w:ascii="Calibri" w:hAnsi="Calibri" w:cs="Calibri"/>
                <w:color w:val="000000"/>
              </w:rPr>
              <w:t>-0.0829</w:t>
            </w:r>
            <w:r w:rsidR="00444EB5">
              <w:rPr>
                <w:rFonts w:ascii="Calibri" w:hAnsi="Calibri" w:cs="Calibri"/>
                <w:color w:val="000000"/>
              </w:rPr>
              <w:t xml:space="preserve"> (</w:t>
            </w:r>
            <w:proofErr w:type="gramStart"/>
            <w:r w:rsidR="00444EB5">
              <w:rPr>
                <w:rFonts w:ascii="Calibri" w:hAnsi="Calibri" w:cs="Calibri"/>
                <w:color w:val="000000"/>
              </w:rPr>
              <w:t>0.</w:t>
            </w:r>
            <w:r>
              <w:rPr>
                <w:rFonts w:ascii="Calibri" w:hAnsi="Calibri" w:cs="Calibri"/>
                <w:color w:val="000000"/>
              </w:rPr>
              <w:t>0056)*</w:t>
            </w:r>
            <w:proofErr w:type="gramEnd"/>
            <w:r>
              <w:rPr>
                <w:rFonts w:ascii="Calibri" w:hAnsi="Calibri" w:cs="Calibri"/>
                <w:color w:val="000000"/>
              </w:rPr>
              <w:t>**</w:t>
            </w:r>
          </w:p>
        </w:tc>
        <w:tc>
          <w:tcPr>
            <w:tcW w:w="2807" w:type="dxa"/>
            <w:shd w:val="clear" w:color="auto" w:fill="E7E6E6" w:themeFill="background2"/>
            <w:vAlign w:val="bottom"/>
          </w:tcPr>
          <w:p w14:paraId="68A02DDF" w14:textId="6F2D1972" w:rsidR="003E4820" w:rsidRDefault="003E4820" w:rsidP="003E4820">
            <w:r>
              <w:rPr>
                <w:rFonts w:ascii="Calibri" w:hAnsi="Calibri" w:cs="Calibri"/>
                <w:color w:val="000000"/>
              </w:rPr>
              <w:t>-0.0755</w:t>
            </w:r>
            <w:r w:rsidR="00444EB5">
              <w:rPr>
                <w:rFonts w:ascii="Calibri" w:hAnsi="Calibri" w:cs="Calibri"/>
                <w:color w:val="000000"/>
              </w:rPr>
              <w:t xml:space="preserve"> (</w:t>
            </w:r>
            <w:proofErr w:type="gramStart"/>
            <w:r w:rsidR="00444EB5">
              <w:rPr>
                <w:rFonts w:ascii="Calibri" w:hAnsi="Calibri" w:cs="Calibri"/>
                <w:color w:val="000000"/>
              </w:rPr>
              <w:t>0.</w:t>
            </w:r>
            <w:r>
              <w:rPr>
                <w:rFonts w:ascii="Calibri" w:hAnsi="Calibri" w:cs="Calibri"/>
                <w:color w:val="000000"/>
              </w:rPr>
              <w:t>0090)*</w:t>
            </w:r>
            <w:proofErr w:type="gramEnd"/>
            <w:r>
              <w:rPr>
                <w:rFonts w:ascii="Calibri" w:hAnsi="Calibri" w:cs="Calibri"/>
                <w:color w:val="000000"/>
              </w:rPr>
              <w:t>**</w:t>
            </w:r>
          </w:p>
        </w:tc>
        <w:tc>
          <w:tcPr>
            <w:tcW w:w="2808" w:type="dxa"/>
            <w:shd w:val="clear" w:color="auto" w:fill="E7E6E6" w:themeFill="background2"/>
            <w:vAlign w:val="bottom"/>
          </w:tcPr>
          <w:p w14:paraId="640CACFC" w14:textId="26254291" w:rsidR="003E4820" w:rsidRDefault="003E4820" w:rsidP="003E4820">
            <w:r>
              <w:rPr>
                <w:rFonts w:ascii="Calibri" w:hAnsi="Calibri" w:cs="Calibri"/>
                <w:color w:val="000000"/>
              </w:rPr>
              <w:t>-0.0751</w:t>
            </w:r>
            <w:r w:rsidR="00444EB5">
              <w:rPr>
                <w:rFonts w:ascii="Calibri" w:hAnsi="Calibri" w:cs="Calibri"/>
                <w:color w:val="000000"/>
              </w:rPr>
              <w:t xml:space="preserve"> (</w:t>
            </w:r>
            <w:proofErr w:type="gramStart"/>
            <w:r w:rsidR="00444EB5">
              <w:rPr>
                <w:rFonts w:ascii="Calibri" w:hAnsi="Calibri" w:cs="Calibri"/>
                <w:color w:val="000000"/>
              </w:rPr>
              <w:t>0.</w:t>
            </w:r>
            <w:r>
              <w:rPr>
                <w:rFonts w:ascii="Calibri" w:hAnsi="Calibri" w:cs="Calibri"/>
                <w:color w:val="000000"/>
              </w:rPr>
              <w:t>0091)*</w:t>
            </w:r>
            <w:proofErr w:type="gramEnd"/>
            <w:r>
              <w:rPr>
                <w:rFonts w:ascii="Calibri" w:hAnsi="Calibri" w:cs="Calibri"/>
                <w:color w:val="000000"/>
              </w:rPr>
              <w:t>**</w:t>
            </w:r>
          </w:p>
        </w:tc>
        <w:tc>
          <w:tcPr>
            <w:tcW w:w="2174" w:type="dxa"/>
            <w:shd w:val="clear" w:color="auto" w:fill="E7E6E6" w:themeFill="background2"/>
            <w:vAlign w:val="bottom"/>
          </w:tcPr>
          <w:p w14:paraId="2C8238CD" w14:textId="75A2F535" w:rsidR="003E4820" w:rsidRDefault="003E4820" w:rsidP="00F30DFA">
            <w:pPr>
              <w:jc w:val="center"/>
              <w:rPr>
                <w:rFonts w:ascii="Calibri" w:hAnsi="Calibri" w:cs="Calibri"/>
                <w:color w:val="000000"/>
              </w:rPr>
            </w:pPr>
            <w:r>
              <w:rPr>
                <w:rFonts w:ascii="Aptos Narrow" w:hAnsi="Aptos Narrow"/>
                <w:color w:val="000000"/>
              </w:rPr>
              <w:t>60.7</w:t>
            </w:r>
          </w:p>
        </w:tc>
      </w:tr>
      <w:tr w:rsidR="003E4820" w14:paraId="3254D562" w14:textId="1AC9EAD7" w:rsidTr="00444EB5">
        <w:tc>
          <w:tcPr>
            <w:tcW w:w="1987" w:type="dxa"/>
            <w:vMerge/>
            <w:shd w:val="clear" w:color="auto" w:fill="E7E6E6" w:themeFill="background2"/>
          </w:tcPr>
          <w:p w14:paraId="7F414DAF" w14:textId="77777777" w:rsidR="003E4820" w:rsidRDefault="003E4820" w:rsidP="003E4820"/>
        </w:tc>
        <w:tc>
          <w:tcPr>
            <w:tcW w:w="1477" w:type="dxa"/>
            <w:shd w:val="clear" w:color="auto" w:fill="E7E6E6" w:themeFill="background2"/>
          </w:tcPr>
          <w:p w14:paraId="074E3028" w14:textId="3AA0220F" w:rsidR="003E4820" w:rsidRDefault="003E4820" w:rsidP="00F30DFA">
            <w:pPr>
              <w:jc w:val="center"/>
            </w:pPr>
            <w:r>
              <w:t>5</w:t>
            </w:r>
          </w:p>
        </w:tc>
        <w:tc>
          <w:tcPr>
            <w:tcW w:w="2492" w:type="dxa"/>
            <w:shd w:val="clear" w:color="auto" w:fill="E7E6E6" w:themeFill="background2"/>
            <w:vAlign w:val="bottom"/>
          </w:tcPr>
          <w:p w14:paraId="5D9A327D" w14:textId="4A8C5C2B" w:rsidR="003E4820" w:rsidRDefault="003E4820" w:rsidP="003E4820">
            <w:r>
              <w:rPr>
                <w:rFonts w:ascii="Calibri" w:hAnsi="Calibri" w:cs="Calibri"/>
                <w:color w:val="000000"/>
              </w:rPr>
              <w:t>-0.1291</w:t>
            </w:r>
            <w:r w:rsidR="00444EB5">
              <w:rPr>
                <w:rFonts w:ascii="Calibri" w:hAnsi="Calibri" w:cs="Calibri"/>
                <w:color w:val="000000"/>
              </w:rPr>
              <w:t xml:space="preserve"> (</w:t>
            </w:r>
            <w:proofErr w:type="gramStart"/>
            <w:r w:rsidR="00444EB5">
              <w:rPr>
                <w:rFonts w:ascii="Calibri" w:hAnsi="Calibri" w:cs="Calibri"/>
                <w:color w:val="000000"/>
              </w:rPr>
              <w:t>0.</w:t>
            </w:r>
            <w:r>
              <w:rPr>
                <w:rFonts w:ascii="Calibri" w:hAnsi="Calibri" w:cs="Calibri"/>
                <w:color w:val="000000"/>
              </w:rPr>
              <w:t>0054)*</w:t>
            </w:r>
            <w:proofErr w:type="gramEnd"/>
            <w:r>
              <w:rPr>
                <w:rFonts w:ascii="Calibri" w:hAnsi="Calibri" w:cs="Calibri"/>
                <w:color w:val="000000"/>
              </w:rPr>
              <w:t>**</w:t>
            </w:r>
          </w:p>
        </w:tc>
        <w:tc>
          <w:tcPr>
            <w:tcW w:w="2807" w:type="dxa"/>
            <w:shd w:val="clear" w:color="auto" w:fill="E7E6E6" w:themeFill="background2"/>
            <w:vAlign w:val="bottom"/>
          </w:tcPr>
          <w:p w14:paraId="4CF5BA64" w14:textId="1CBEA062" w:rsidR="003E4820" w:rsidRDefault="003E4820" w:rsidP="003E4820">
            <w:r>
              <w:rPr>
                <w:rFonts w:ascii="Calibri" w:hAnsi="Calibri" w:cs="Calibri"/>
                <w:color w:val="000000"/>
              </w:rPr>
              <w:t>-0.1279</w:t>
            </w:r>
            <w:r w:rsidR="00444EB5">
              <w:rPr>
                <w:rFonts w:ascii="Calibri" w:hAnsi="Calibri" w:cs="Calibri"/>
                <w:color w:val="000000"/>
              </w:rPr>
              <w:t xml:space="preserve"> (</w:t>
            </w:r>
            <w:proofErr w:type="gramStart"/>
            <w:r w:rsidR="00444EB5">
              <w:rPr>
                <w:rFonts w:ascii="Calibri" w:hAnsi="Calibri" w:cs="Calibri"/>
                <w:color w:val="000000"/>
              </w:rPr>
              <w:t>0.</w:t>
            </w:r>
            <w:r>
              <w:rPr>
                <w:rFonts w:ascii="Calibri" w:hAnsi="Calibri" w:cs="Calibri"/>
                <w:color w:val="000000"/>
              </w:rPr>
              <w:t>0085)*</w:t>
            </w:r>
            <w:proofErr w:type="gramEnd"/>
            <w:r>
              <w:rPr>
                <w:rFonts w:ascii="Calibri" w:hAnsi="Calibri" w:cs="Calibri"/>
                <w:color w:val="000000"/>
              </w:rPr>
              <w:t>**</w:t>
            </w:r>
          </w:p>
        </w:tc>
        <w:tc>
          <w:tcPr>
            <w:tcW w:w="2808" w:type="dxa"/>
            <w:shd w:val="clear" w:color="auto" w:fill="E7E6E6" w:themeFill="background2"/>
            <w:vAlign w:val="bottom"/>
          </w:tcPr>
          <w:p w14:paraId="09FC6254" w14:textId="34F8CB7D" w:rsidR="003E4820" w:rsidRDefault="003E4820" w:rsidP="003E4820">
            <w:r>
              <w:rPr>
                <w:rFonts w:ascii="Calibri" w:hAnsi="Calibri" w:cs="Calibri"/>
                <w:color w:val="000000"/>
              </w:rPr>
              <w:t>-0.1277</w:t>
            </w:r>
            <w:r w:rsidR="00444EB5">
              <w:rPr>
                <w:rFonts w:ascii="Calibri" w:hAnsi="Calibri" w:cs="Calibri"/>
                <w:color w:val="000000"/>
              </w:rPr>
              <w:t xml:space="preserve"> (</w:t>
            </w:r>
            <w:proofErr w:type="gramStart"/>
            <w:r w:rsidR="00444EB5">
              <w:rPr>
                <w:rFonts w:ascii="Calibri" w:hAnsi="Calibri" w:cs="Calibri"/>
                <w:color w:val="000000"/>
              </w:rPr>
              <w:t>0.</w:t>
            </w:r>
            <w:r>
              <w:rPr>
                <w:rFonts w:ascii="Calibri" w:hAnsi="Calibri" w:cs="Calibri"/>
                <w:color w:val="000000"/>
              </w:rPr>
              <w:t>0086)*</w:t>
            </w:r>
            <w:proofErr w:type="gramEnd"/>
            <w:r>
              <w:rPr>
                <w:rFonts w:ascii="Calibri" w:hAnsi="Calibri" w:cs="Calibri"/>
                <w:color w:val="000000"/>
              </w:rPr>
              <w:t>**</w:t>
            </w:r>
          </w:p>
        </w:tc>
        <w:tc>
          <w:tcPr>
            <w:tcW w:w="2174" w:type="dxa"/>
            <w:shd w:val="clear" w:color="auto" w:fill="E7E6E6" w:themeFill="background2"/>
            <w:vAlign w:val="bottom"/>
          </w:tcPr>
          <w:p w14:paraId="4F42EFD4" w14:textId="07A5F695" w:rsidR="003E4820" w:rsidRDefault="003E4820" w:rsidP="00F30DFA">
            <w:pPr>
              <w:jc w:val="center"/>
              <w:rPr>
                <w:rFonts w:ascii="Calibri" w:hAnsi="Calibri" w:cs="Calibri"/>
                <w:color w:val="000000"/>
              </w:rPr>
            </w:pPr>
            <w:r>
              <w:rPr>
                <w:rFonts w:ascii="Aptos Narrow" w:hAnsi="Aptos Narrow"/>
                <w:color w:val="000000"/>
              </w:rPr>
              <w:t>57.4</w:t>
            </w:r>
          </w:p>
        </w:tc>
      </w:tr>
      <w:tr w:rsidR="003E4820" w14:paraId="25F56F90" w14:textId="55F77AEC" w:rsidTr="00F30DFA">
        <w:tc>
          <w:tcPr>
            <w:tcW w:w="1987" w:type="dxa"/>
            <w:vMerge w:val="restart"/>
          </w:tcPr>
          <w:p w14:paraId="17200DE9" w14:textId="455D46E9" w:rsidR="003E4820" w:rsidRDefault="003E4820" w:rsidP="003E4820">
            <w:r>
              <w:t>Duration x Sleep</w:t>
            </w:r>
          </w:p>
        </w:tc>
        <w:tc>
          <w:tcPr>
            <w:tcW w:w="1477" w:type="dxa"/>
          </w:tcPr>
          <w:p w14:paraId="43C2528D" w14:textId="2C476BCC" w:rsidR="003E4820" w:rsidRDefault="003E4820" w:rsidP="00F30DFA">
            <w:pPr>
              <w:jc w:val="center"/>
            </w:pPr>
            <w:r>
              <w:t>2</w:t>
            </w:r>
          </w:p>
        </w:tc>
        <w:tc>
          <w:tcPr>
            <w:tcW w:w="2492" w:type="dxa"/>
            <w:vAlign w:val="bottom"/>
          </w:tcPr>
          <w:p w14:paraId="10E5B9D3" w14:textId="5C2F5799" w:rsidR="003E4820" w:rsidRDefault="003E4820" w:rsidP="003E4820">
            <w:r>
              <w:rPr>
                <w:rFonts w:ascii="Calibri" w:hAnsi="Calibri" w:cs="Calibri"/>
                <w:color w:val="000000"/>
              </w:rPr>
              <w:t>-0.0179</w:t>
            </w:r>
            <w:r w:rsidR="00444EB5">
              <w:rPr>
                <w:rFonts w:ascii="Calibri" w:hAnsi="Calibri" w:cs="Calibri"/>
                <w:color w:val="000000"/>
              </w:rPr>
              <w:t xml:space="preserve"> (</w:t>
            </w:r>
            <w:proofErr w:type="gramStart"/>
            <w:r w:rsidR="00444EB5">
              <w:rPr>
                <w:rFonts w:ascii="Calibri" w:hAnsi="Calibri" w:cs="Calibri"/>
                <w:color w:val="000000"/>
              </w:rPr>
              <w:t>0.</w:t>
            </w:r>
            <w:r>
              <w:rPr>
                <w:rFonts w:ascii="Calibri" w:hAnsi="Calibri" w:cs="Calibri"/>
                <w:color w:val="000000"/>
              </w:rPr>
              <w:t>0062)*</w:t>
            </w:r>
            <w:proofErr w:type="gramEnd"/>
            <w:r>
              <w:rPr>
                <w:rFonts w:ascii="Calibri" w:hAnsi="Calibri" w:cs="Calibri"/>
                <w:color w:val="000000"/>
              </w:rPr>
              <w:t>**</w:t>
            </w:r>
          </w:p>
        </w:tc>
        <w:tc>
          <w:tcPr>
            <w:tcW w:w="2807" w:type="dxa"/>
            <w:vAlign w:val="bottom"/>
          </w:tcPr>
          <w:p w14:paraId="76670AD5" w14:textId="06907DF1" w:rsidR="003E4820" w:rsidRDefault="003E4820" w:rsidP="003E4820">
            <w:r>
              <w:rPr>
                <w:rFonts w:ascii="Calibri" w:hAnsi="Calibri" w:cs="Calibri"/>
                <w:color w:val="000000"/>
              </w:rPr>
              <w:t>-0.0123</w:t>
            </w:r>
            <w:r w:rsidR="00444EB5">
              <w:rPr>
                <w:rFonts w:ascii="Calibri" w:hAnsi="Calibri" w:cs="Calibri"/>
                <w:color w:val="000000"/>
              </w:rPr>
              <w:t xml:space="preserve"> (0.</w:t>
            </w:r>
            <w:r>
              <w:rPr>
                <w:rFonts w:ascii="Calibri" w:hAnsi="Calibri" w:cs="Calibri"/>
                <w:color w:val="000000"/>
              </w:rPr>
              <w:t>0098)</w:t>
            </w:r>
          </w:p>
        </w:tc>
        <w:tc>
          <w:tcPr>
            <w:tcW w:w="2808" w:type="dxa"/>
            <w:vAlign w:val="bottom"/>
          </w:tcPr>
          <w:p w14:paraId="6A17967F" w14:textId="511DB521" w:rsidR="003E4820" w:rsidRDefault="003E4820" w:rsidP="003E4820">
            <w:r>
              <w:rPr>
                <w:rFonts w:ascii="Calibri" w:hAnsi="Calibri" w:cs="Calibri"/>
                <w:color w:val="000000"/>
              </w:rPr>
              <w:t>-0.0125</w:t>
            </w:r>
            <w:r w:rsidR="00444EB5">
              <w:rPr>
                <w:rFonts w:ascii="Calibri" w:hAnsi="Calibri" w:cs="Calibri"/>
                <w:color w:val="000000"/>
              </w:rPr>
              <w:t xml:space="preserve"> (0.</w:t>
            </w:r>
            <w:r>
              <w:rPr>
                <w:rFonts w:ascii="Calibri" w:hAnsi="Calibri" w:cs="Calibri"/>
                <w:color w:val="000000"/>
              </w:rPr>
              <w:t>0097)</w:t>
            </w:r>
          </w:p>
        </w:tc>
        <w:tc>
          <w:tcPr>
            <w:tcW w:w="2174" w:type="dxa"/>
            <w:vAlign w:val="bottom"/>
          </w:tcPr>
          <w:p w14:paraId="12338096" w14:textId="04F15D37" w:rsidR="003E4820" w:rsidRDefault="003E4820" w:rsidP="00F30DFA">
            <w:pPr>
              <w:jc w:val="center"/>
              <w:rPr>
                <w:rFonts w:ascii="Calibri" w:hAnsi="Calibri" w:cs="Calibri"/>
                <w:color w:val="000000"/>
              </w:rPr>
            </w:pPr>
            <w:r>
              <w:rPr>
                <w:rFonts w:ascii="Aptos Narrow" w:hAnsi="Aptos Narrow"/>
                <w:color w:val="000000"/>
              </w:rPr>
              <w:t>58.1</w:t>
            </w:r>
          </w:p>
        </w:tc>
      </w:tr>
      <w:tr w:rsidR="003E4820" w14:paraId="3B0FA7C7" w14:textId="5CD8AD98" w:rsidTr="00F30DFA">
        <w:tc>
          <w:tcPr>
            <w:tcW w:w="1987" w:type="dxa"/>
            <w:vMerge/>
          </w:tcPr>
          <w:p w14:paraId="336BB2EC" w14:textId="77777777" w:rsidR="003E4820" w:rsidRDefault="003E4820" w:rsidP="003E4820"/>
        </w:tc>
        <w:tc>
          <w:tcPr>
            <w:tcW w:w="1477" w:type="dxa"/>
          </w:tcPr>
          <w:p w14:paraId="45BBC699" w14:textId="4AFF3C7D" w:rsidR="003E4820" w:rsidRDefault="003E4820" w:rsidP="00F30DFA">
            <w:pPr>
              <w:jc w:val="center"/>
            </w:pPr>
            <w:r>
              <w:t>3</w:t>
            </w:r>
          </w:p>
        </w:tc>
        <w:tc>
          <w:tcPr>
            <w:tcW w:w="2492" w:type="dxa"/>
            <w:vAlign w:val="bottom"/>
          </w:tcPr>
          <w:p w14:paraId="4FBEC4A2" w14:textId="3F20EE08" w:rsidR="003E4820" w:rsidRDefault="003E4820" w:rsidP="003E4820">
            <w:r>
              <w:rPr>
                <w:rFonts w:ascii="Calibri" w:hAnsi="Calibri" w:cs="Calibri"/>
                <w:color w:val="000000"/>
              </w:rPr>
              <w:t>-0.0229</w:t>
            </w:r>
            <w:r w:rsidR="00444EB5">
              <w:rPr>
                <w:rFonts w:ascii="Calibri" w:hAnsi="Calibri" w:cs="Calibri"/>
                <w:color w:val="000000"/>
              </w:rPr>
              <w:t xml:space="preserve"> (</w:t>
            </w:r>
            <w:proofErr w:type="gramStart"/>
            <w:r w:rsidR="00444EB5">
              <w:rPr>
                <w:rFonts w:ascii="Calibri" w:hAnsi="Calibri" w:cs="Calibri"/>
                <w:color w:val="000000"/>
              </w:rPr>
              <w:t>0.</w:t>
            </w:r>
            <w:r>
              <w:rPr>
                <w:rFonts w:ascii="Calibri" w:hAnsi="Calibri" w:cs="Calibri"/>
                <w:color w:val="000000"/>
              </w:rPr>
              <w:t>0056)*</w:t>
            </w:r>
            <w:proofErr w:type="gramEnd"/>
            <w:r>
              <w:rPr>
                <w:rFonts w:ascii="Calibri" w:hAnsi="Calibri" w:cs="Calibri"/>
                <w:color w:val="000000"/>
              </w:rPr>
              <w:t>**</w:t>
            </w:r>
          </w:p>
        </w:tc>
        <w:tc>
          <w:tcPr>
            <w:tcW w:w="2807" w:type="dxa"/>
            <w:vAlign w:val="bottom"/>
          </w:tcPr>
          <w:p w14:paraId="27EBB27A" w14:textId="784EE30A" w:rsidR="003E4820" w:rsidRDefault="003E4820" w:rsidP="003E4820">
            <w:r>
              <w:rPr>
                <w:rFonts w:ascii="Calibri" w:hAnsi="Calibri" w:cs="Calibri"/>
                <w:color w:val="000000"/>
              </w:rPr>
              <w:t>-0.0146</w:t>
            </w:r>
            <w:r w:rsidR="00444EB5">
              <w:rPr>
                <w:rFonts w:ascii="Calibri" w:hAnsi="Calibri" w:cs="Calibri"/>
                <w:color w:val="000000"/>
              </w:rPr>
              <w:t xml:space="preserve"> (0.</w:t>
            </w:r>
            <w:r>
              <w:rPr>
                <w:rFonts w:ascii="Calibri" w:hAnsi="Calibri" w:cs="Calibri"/>
                <w:color w:val="000000"/>
              </w:rPr>
              <w:t>0100)</w:t>
            </w:r>
          </w:p>
        </w:tc>
        <w:tc>
          <w:tcPr>
            <w:tcW w:w="2808" w:type="dxa"/>
            <w:vAlign w:val="bottom"/>
          </w:tcPr>
          <w:p w14:paraId="182ABFE0" w14:textId="22F56DFB" w:rsidR="003E4820" w:rsidRDefault="003E4820" w:rsidP="003E4820">
            <w:r>
              <w:rPr>
                <w:rFonts w:ascii="Calibri" w:hAnsi="Calibri" w:cs="Calibri"/>
                <w:color w:val="000000"/>
              </w:rPr>
              <w:t>-0.0145</w:t>
            </w:r>
            <w:r w:rsidR="00444EB5">
              <w:rPr>
                <w:rFonts w:ascii="Calibri" w:hAnsi="Calibri" w:cs="Calibri"/>
                <w:color w:val="000000"/>
              </w:rPr>
              <w:t xml:space="preserve"> (0.</w:t>
            </w:r>
            <w:r>
              <w:rPr>
                <w:rFonts w:ascii="Calibri" w:hAnsi="Calibri" w:cs="Calibri"/>
                <w:color w:val="000000"/>
              </w:rPr>
              <w:t>0101)</w:t>
            </w:r>
          </w:p>
        </w:tc>
        <w:tc>
          <w:tcPr>
            <w:tcW w:w="2174" w:type="dxa"/>
            <w:vAlign w:val="bottom"/>
          </w:tcPr>
          <w:p w14:paraId="7F887569" w14:textId="3A91CB77" w:rsidR="003E4820" w:rsidRDefault="003E4820" w:rsidP="00F30DFA">
            <w:pPr>
              <w:jc w:val="center"/>
              <w:rPr>
                <w:rFonts w:ascii="Calibri" w:hAnsi="Calibri" w:cs="Calibri"/>
                <w:color w:val="000000"/>
              </w:rPr>
            </w:pPr>
            <w:r>
              <w:rPr>
                <w:rFonts w:ascii="Aptos Narrow" w:hAnsi="Aptos Narrow"/>
                <w:color w:val="000000"/>
              </w:rPr>
              <w:t>78.6</w:t>
            </w:r>
          </w:p>
        </w:tc>
      </w:tr>
      <w:tr w:rsidR="003E4820" w14:paraId="16CB7775" w14:textId="310D2B24" w:rsidTr="00F30DFA">
        <w:tc>
          <w:tcPr>
            <w:tcW w:w="1987" w:type="dxa"/>
            <w:vMerge/>
          </w:tcPr>
          <w:p w14:paraId="12F86B3D" w14:textId="77777777" w:rsidR="003E4820" w:rsidRDefault="003E4820" w:rsidP="003E4820"/>
        </w:tc>
        <w:tc>
          <w:tcPr>
            <w:tcW w:w="1477" w:type="dxa"/>
          </w:tcPr>
          <w:p w14:paraId="5F36C89E" w14:textId="3CC056E9" w:rsidR="003E4820" w:rsidRDefault="003E4820" w:rsidP="00F30DFA">
            <w:pPr>
              <w:jc w:val="center"/>
            </w:pPr>
            <w:r>
              <w:t>4</w:t>
            </w:r>
          </w:p>
        </w:tc>
        <w:tc>
          <w:tcPr>
            <w:tcW w:w="2492" w:type="dxa"/>
            <w:vAlign w:val="bottom"/>
          </w:tcPr>
          <w:p w14:paraId="53BB3DD9" w14:textId="6C2DE1EB" w:rsidR="003E4820" w:rsidRDefault="003E4820" w:rsidP="003E4820">
            <w:r>
              <w:rPr>
                <w:rFonts w:ascii="Calibri" w:hAnsi="Calibri" w:cs="Calibri"/>
                <w:color w:val="000000"/>
              </w:rPr>
              <w:t>-0.0530</w:t>
            </w:r>
            <w:r w:rsidR="00444EB5">
              <w:rPr>
                <w:rFonts w:ascii="Calibri" w:hAnsi="Calibri" w:cs="Calibri"/>
                <w:color w:val="000000"/>
              </w:rPr>
              <w:t xml:space="preserve"> (</w:t>
            </w:r>
            <w:proofErr w:type="gramStart"/>
            <w:r w:rsidR="00444EB5">
              <w:rPr>
                <w:rFonts w:ascii="Calibri" w:hAnsi="Calibri" w:cs="Calibri"/>
                <w:color w:val="000000"/>
              </w:rPr>
              <w:t>0.</w:t>
            </w:r>
            <w:r>
              <w:rPr>
                <w:rFonts w:ascii="Calibri" w:hAnsi="Calibri" w:cs="Calibri"/>
                <w:color w:val="000000"/>
              </w:rPr>
              <w:t>0058)*</w:t>
            </w:r>
            <w:proofErr w:type="gramEnd"/>
            <w:r>
              <w:rPr>
                <w:rFonts w:ascii="Calibri" w:hAnsi="Calibri" w:cs="Calibri"/>
                <w:color w:val="000000"/>
              </w:rPr>
              <w:t>**</w:t>
            </w:r>
          </w:p>
        </w:tc>
        <w:tc>
          <w:tcPr>
            <w:tcW w:w="2807" w:type="dxa"/>
            <w:vAlign w:val="bottom"/>
          </w:tcPr>
          <w:p w14:paraId="34D25573" w14:textId="4D7890AD" w:rsidR="003E4820" w:rsidRDefault="003E4820" w:rsidP="003E4820">
            <w:r>
              <w:rPr>
                <w:rFonts w:ascii="Calibri" w:hAnsi="Calibri" w:cs="Calibri"/>
                <w:color w:val="000000"/>
              </w:rPr>
              <w:t>-0.0457</w:t>
            </w:r>
            <w:r w:rsidR="00444EB5">
              <w:rPr>
                <w:rFonts w:ascii="Calibri" w:hAnsi="Calibri" w:cs="Calibri"/>
                <w:color w:val="000000"/>
              </w:rPr>
              <w:t xml:space="preserve"> (</w:t>
            </w:r>
            <w:proofErr w:type="gramStart"/>
            <w:r w:rsidR="00444EB5">
              <w:rPr>
                <w:rFonts w:ascii="Calibri" w:hAnsi="Calibri" w:cs="Calibri"/>
                <w:color w:val="000000"/>
              </w:rPr>
              <w:t>0.</w:t>
            </w:r>
            <w:r>
              <w:rPr>
                <w:rFonts w:ascii="Calibri" w:hAnsi="Calibri" w:cs="Calibri"/>
                <w:color w:val="000000"/>
              </w:rPr>
              <w:t>0097)*</w:t>
            </w:r>
            <w:proofErr w:type="gramEnd"/>
            <w:r>
              <w:rPr>
                <w:rFonts w:ascii="Calibri" w:hAnsi="Calibri" w:cs="Calibri"/>
                <w:color w:val="000000"/>
              </w:rPr>
              <w:t>**</w:t>
            </w:r>
          </w:p>
        </w:tc>
        <w:tc>
          <w:tcPr>
            <w:tcW w:w="2808" w:type="dxa"/>
            <w:vAlign w:val="bottom"/>
          </w:tcPr>
          <w:p w14:paraId="0424E756" w14:textId="7EBCD990" w:rsidR="003E4820" w:rsidRDefault="003E4820" w:rsidP="003E4820">
            <w:r>
              <w:rPr>
                <w:rFonts w:ascii="Calibri" w:hAnsi="Calibri" w:cs="Calibri"/>
                <w:color w:val="000000"/>
              </w:rPr>
              <w:t>-0.0457</w:t>
            </w:r>
            <w:r w:rsidR="00444EB5">
              <w:rPr>
                <w:rFonts w:ascii="Calibri" w:hAnsi="Calibri" w:cs="Calibri"/>
                <w:color w:val="000000"/>
              </w:rPr>
              <w:t xml:space="preserve"> (</w:t>
            </w:r>
            <w:proofErr w:type="gramStart"/>
            <w:r w:rsidR="00444EB5">
              <w:rPr>
                <w:rFonts w:ascii="Calibri" w:hAnsi="Calibri" w:cs="Calibri"/>
                <w:color w:val="000000"/>
              </w:rPr>
              <w:t>0.</w:t>
            </w:r>
            <w:r>
              <w:rPr>
                <w:rFonts w:ascii="Calibri" w:hAnsi="Calibri" w:cs="Calibri"/>
                <w:color w:val="000000"/>
              </w:rPr>
              <w:t>0097)*</w:t>
            </w:r>
            <w:proofErr w:type="gramEnd"/>
            <w:r>
              <w:rPr>
                <w:rFonts w:ascii="Calibri" w:hAnsi="Calibri" w:cs="Calibri"/>
                <w:color w:val="000000"/>
              </w:rPr>
              <w:t>**</w:t>
            </w:r>
          </w:p>
        </w:tc>
        <w:tc>
          <w:tcPr>
            <w:tcW w:w="2174" w:type="dxa"/>
            <w:vAlign w:val="bottom"/>
          </w:tcPr>
          <w:p w14:paraId="613CD06E" w14:textId="06376ED3" w:rsidR="003E4820" w:rsidRDefault="003E4820" w:rsidP="00F30DFA">
            <w:pPr>
              <w:jc w:val="center"/>
              <w:rPr>
                <w:rFonts w:ascii="Calibri" w:hAnsi="Calibri" w:cs="Calibri"/>
                <w:color w:val="000000"/>
              </w:rPr>
            </w:pPr>
            <w:r>
              <w:rPr>
                <w:rFonts w:ascii="Aptos Narrow" w:hAnsi="Aptos Narrow"/>
                <w:color w:val="000000"/>
              </w:rPr>
              <w:t>67.2</w:t>
            </w:r>
          </w:p>
        </w:tc>
      </w:tr>
      <w:tr w:rsidR="003E4820" w14:paraId="7D5CD2F2" w14:textId="7514E952" w:rsidTr="00F30DFA">
        <w:tc>
          <w:tcPr>
            <w:tcW w:w="1987" w:type="dxa"/>
            <w:vMerge/>
          </w:tcPr>
          <w:p w14:paraId="2E460F09" w14:textId="77777777" w:rsidR="003E4820" w:rsidRDefault="003E4820" w:rsidP="003E4820"/>
        </w:tc>
        <w:tc>
          <w:tcPr>
            <w:tcW w:w="1477" w:type="dxa"/>
          </w:tcPr>
          <w:p w14:paraId="50BB9ED7" w14:textId="39D2F7C5" w:rsidR="003E4820" w:rsidRDefault="003E4820" w:rsidP="00F30DFA">
            <w:pPr>
              <w:jc w:val="center"/>
            </w:pPr>
            <w:r>
              <w:t>5</w:t>
            </w:r>
          </w:p>
        </w:tc>
        <w:tc>
          <w:tcPr>
            <w:tcW w:w="2492" w:type="dxa"/>
            <w:vAlign w:val="bottom"/>
          </w:tcPr>
          <w:p w14:paraId="48C97E63" w14:textId="6FA20D6C" w:rsidR="003E4820" w:rsidRDefault="003E4820" w:rsidP="003E4820">
            <w:r>
              <w:rPr>
                <w:rFonts w:ascii="Calibri" w:hAnsi="Calibri" w:cs="Calibri"/>
                <w:color w:val="000000"/>
              </w:rPr>
              <w:t>-0.0821</w:t>
            </w:r>
            <w:r w:rsidR="00444EB5">
              <w:rPr>
                <w:rFonts w:ascii="Calibri" w:hAnsi="Calibri" w:cs="Calibri"/>
                <w:color w:val="000000"/>
              </w:rPr>
              <w:t xml:space="preserve"> (</w:t>
            </w:r>
            <w:proofErr w:type="gramStart"/>
            <w:r w:rsidR="00444EB5">
              <w:rPr>
                <w:rFonts w:ascii="Calibri" w:hAnsi="Calibri" w:cs="Calibri"/>
                <w:color w:val="000000"/>
              </w:rPr>
              <w:t>0.</w:t>
            </w:r>
            <w:r>
              <w:rPr>
                <w:rFonts w:ascii="Calibri" w:hAnsi="Calibri" w:cs="Calibri"/>
                <w:color w:val="000000"/>
              </w:rPr>
              <w:t>0060)*</w:t>
            </w:r>
            <w:proofErr w:type="gramEnd"/>
            <w:r>
              <w:rPr>
                <w:rFonts w:ascii="Calibri" w:hAnsi="Calibri" w:cs="Calibri"/>
                <w:color w:val="000000"/>
              </w:rPr>
              <w:t>**</w:t>
            </w:r>
          </w:p>
        </w:tc>
        <w:tc>
          <w:tcPr>
            <w:tcW w:w="2807" w:type="dxa"/>
            <w:vAlign w:val="bottom"/>
          </w:tcPr>
          <w:p w14:paraId="7CC6F67A" w14:textId="44CF1625" w:rsidR="003E4820" w:rsidRDefault="003E4820" w:rsidP="003E4820">
            <w:r>
              <w:rPr>
                <w:rFonts w:ascii="Calibri" w:hAnsi="Calibri" w:cs="Calibri"/>
                <w:color w:val="000000"/>
              </w:rPr>
              <w:t>-0.0706</w:t>
            </w:r>
            <w:r w:rsidR="00444EB5">
              <w:rPr>
                <w:rFonts w:ascii="Calibri" w:hAnsi="Calibri" w:cs="Calibri"/>
                <w:color w:val="000000"/>
              </w:rPr>
              <w:t xml:space="preserve"> (</w:t>
            </w:r>
            <w:proofErr w:type="gramStart"/>
            <w:r w:rsidR="00444EB5">
              <w:rPr>
                <w:rFonts w:ascii="Calibri" w:hAnsi="Calibri" w:cs="Calibri"/>
                <w:color w:val="000000"/>
              </w:rPr>
              <w:t>0.</w:t>
            </w:r>
            <w:r>
              <w:rPr>
                <w:rFonts w:ascii="Calibri" w:hAnsi="Calibri" w:cs="Calibri"/>
                <w:color w:val="000000"/>
              </w:rPr>
              <w:t>0118)*</w:t>
            </w:r>
            <w:proofErr w:type="gramEnd"/>
            <w:r>
              <w:rPr>
                <w:rFonts w:ascii="Calibri" w:hAnsi="Calibri" w:cs="Calibri"/>
                <w:color w:val="000000"/>
              </w:rPr>
              <w:t>**</w:t>
            </w:r>
          </w:p>
        </w:tc>
        <w:tc>
          <w:tcPr>
            <w:tcW w:w="2808" w:type="dxa"/>
            <w:vAlign w:val="bottom"/>
          </w:tcPr>
          <w:p w14:paraId="77EA94D6" w14:textId="020A56C5" w:rsidR="003E4820" w:rsidRDefault="003E4820" w:rsidP="003E4820">
            <w:r>
              <w:rPr>
                <w:rFonts w:ascii="Calibri" w:hAnsi="Calibri" w:cs="Calibri"/>
                <w:color w:val="000000"/>
              </w:rPr>
              <w:t>-0.0707</w:t>
            </w:r>
            <w:r w:rsidR="00444EB5">
              <w:rPr>
                <w:rFonts w:ascii="Calibri" w:hAnsi="Calibri" w:cs="Calibri"/>
                <w:color w:val="000000"/>
              </w:rPr>
              <w:t xml:space="preserve"> (</w:t>
            </w:r>
            <w:proofErr w:type="gramStart"/>
            <w:r w:rsidR="00444EB5">
              <w:rPr>
                <w:rFonts w:ascii="Calibri" w:hAnsi="Calibri" w:cs="Calibri"/>
                <w:color w:val="000000"/>
              </w:rPr>
              <w:t>0.</w:t>
            </w:r>
            <w:r>
              <w:rPr>
                <w:rFonts w:ascii="Calibri" w:hAnsi="Calibri" w:cs="Calibri"/>
                <w:color w:val="000000"/>
              </w:rPr>
              <w:t>0118)*</w:t>
            </w:r>
            <w:proofErr w:type="gramEnd"/>
            <w:r>
              <w:rPr>
                <w:rFonts w:ascii="Calibri" w:hAnsi="Calibri" w:cs="Calibri"/>
                <w:color w:val="000000"/>
              </w:rPr>
              <w:t>**</w:t>
            </w:r>
          </w:p>
        </w:tc>
        <w:tc>
          <w:tcPr>
            <w:tcW w:w="2174" w:type="dxa"/>
            <w:vAlign w:val="bottom"/>
          </w:tcPr>
          <w:p w14:paraId="3E47D511" w14:textId="17A338EC" w:rsidR="003E4820" w:rsidRDefault="003E4820" w:rsidP="00F30DFA">
            <w:pPr>
              <w:jc w:val="center"/>
              <w:rPr>
                <w:rFonts w:ascii="Calibri" w:hAnsi="Calibri" w:cs="Calibri"/>
                <w:color w:val="000000"/>
              </w:rPr>
            </w:pPr>
            <w:r>
              <w:rPr>
                <w:rFonts w:ascii="Aptos Narrow" w:hAnsi="Aptos Narrow"/>
                <w:color w:val="000000"/>
              </w:rPr>
              <w:t>96.7</w:t>
            </w:r>
          </w:p>
        </w:tc>
      </w:tr>
      <w:tr w:rsidR="003E4820" w14:paraId="534BA912" w14:textId="64C5C4C4" w:rsidTr="00444EB5">
        <w:tc>
          <w:tcPr>
            <w:tcW w:w="1987" w:type="dxa"/>
            <w:vMerge w:val="restart"/>
            <w:shd w:val="clear" w:color="auto" w:fill="E7E6E6" w:themeFill="background2"/>
          </w:tcPr>
          <w:p w14:paraId="16888DF8" w14:textId="7C53405B" w:rsidR="003E4820" w:rsidRDefault="003E4820" w:rsidP="003E4820">
            <w:r>
              <w:t>Duration x Work</w:t>
            </w:r>
          </w:p>
        </w:tc>
        <w:tc>
          <w:tcPr>
            <w:tcW w:w="1477" w:type="dxa"/>
            <w:shd w:val="clear" w:color="auto" w:fill="E7E6E6" w:themeFill="background2"/>
          </w:tcPr>
          <w:p w14:paraId="0FBB2110" w14:textId="6D781336" w:rsidR="003E4820" w:rsidRDefault="003E4820" w:rsidP="00F30DFA">
            <w:pPr>
              <w:jc w:val="center"/>
            </w:pPr>
            <w:r>
              <w:t>2</w:t>
            </w:r>
          </w:p>
        </w:tc>
        <w:tc>
          <w:tcPr>
            <w:tcW w:w="2492" w:type="dxa"/>
            <w:shd w:val="clear" w:color="auto" w:fill="E7E6E6" w:themeFill="background2"/>
            <w:vAlign w:val="bottom"/>
          </w:tcPr>
          <w:p w14:paraId="18F01E9C" w14:textId="219C6803" w:rsidR="003E4820" w:rsidRDefault="003E4820" w:rsidP="003E4820">
            <w:r>
              <w:rPr>
                <w:rFonts w:ascii="Calibri" w:hAnsi="Calibri" w:cs="Calibri"/>
                <w:color w:val="000000"/>
              </w:rPr>
              <w:t>-0.0153</w:t>
            </w:r>
            <w:r w:rsidR="00444EB5">
              <w:rPr>
                <w:rFonts w:ascii="Calibri" w:hAnsi="Calibri" w:cs="Calibri"/>
                <w:color w:val="000000"/>
              </w:rPr>
              <w:t xml:space="preserve"> (</w:t>
            </w:r>
            <w:proofErr w:type="gramStart"/>
            <w:r w:rsidR="00444EB5">
              <w:rPr>
                <w:rFonts w:ascii="Calibri" w:hAnsi="Calibri" w:cs="Calibri"/>
                <w:color w:val="000000"/>
              </w:rPr>
              <w:t>0.</w:t>
            </w:r>
            <w:r>
              <w:rPr>
                <w:rFonts w:ascii="Calibri" w:hAnsi="Calibri" w:cs="Calibri"/>
                <w:color w:val="000000"/>
              </w:rPr>
              <w:t>0048)*</w:t>
            </w:r>
            <w:proofErr w:type="gramEnd"/>
            <w:r>
              <w:rPr>
                <w:rFonts w:ascii="Calibri" w:hAnsi="Calibri" w:cs="Calibri"/>
                <w:color w:val="000000"/>
              </w:rPr>
              <w:t>**</w:t>
            </w:r>
          </w:p>
        </w:tc>
        <w:tc>
          <w:tcPr>
            <w:tcW w:w="2807" w:type="dxa"/>
            <w:shd w:val="clear" w:color="auto" w:fill="E7E6E6" w:themeFill="background2"/>
            <w:vAlign w:val="bottom"/>
          </w:tcPr>
          <w:p w14:paraId="0E8898D8" w14:textId="58EEEDA7" w:rsidR="003E4820" w:rsidRDefault="003E4820" w:rsidP="003E4820">
            <w:r>
              <w:rPr>
                <w:rFonts w:ascii="Calibri" w:hAnsi="Calibri" w:cs="Calibri"/>
                <w:color w:val="000000"/>
              </w:rPr>
              <w:t>-0.0177</w:t>
            </w:r>
            <w:r w:rsidR="00444EB5">
              <w:rPr>
                <w:rFonts w:ascii="Calibri" w:hAnsi="Calibri" w:cs="Calibri"/>
                <w:color w:val="000000"/>
              </w:rPr>
              <w:t xml:space="preserve"> (</w:t>
            </w:r>
            <w:proofErr w:type="gramStart"/>
            <w:r w:rsidR="00444EB5">
              <w:rPr>
                <w:rFonts w:ascii="Calibri" w:hAnsi="Calibri" w:cs="Calibri"/>
                <w:color w:val="000000"/>
              </w:rPr>
              <w:t>0.</w:t>
            </w:r>
            <w:r>
              <w:rPr>
                <w:rFonts w:ascii="Calibri" w:hAnsi="Calibri" w:cs="Calibri"/>
                <w:color w:val="000000"/>
              </w:rPr>
              <w:t>0088)*</w:t>
            </w:r>
            <w:proofErr w:type="gramEnd"/>
            <w:r>
              <w:rPr>
                <w:rFonts w:ascii="Calibri" w:hAnsi="Calibri" w:cs="Calibri"/>
                <w:color w:val="000000"/>
              </w:rPr>
              <w:t>*</w:t>
            </w:r>
          </w:p>
        </w:tc>
        <w:tc>
          <w:tcPr>
            <w:tcW w:w="2808" w:type="dxa"/>
            <w:shd w:val="clear" w:color="auto" w:fill="E7E6E6" w:themeFill="background2"/>
            <w:vAlign w:val="bottom"/>
          </w:tcPr>
          <w:p w14:paraId="295C418E" w14:textId="274E4CE0" w:rsidR="003E4820" w:rsidRDefault="003E4820" w:rsidP="003E4820">
            <w:r>
              <w:rPr>
                <w:rFonts w:ascii="Calibri" w:hAnsi="Calibri" w:cs="Calibri"/>
                <w:color w:val="000000"/>
              </w:rPr>
              <w:t>-0.0177</w:t>
            </w:r>
            <w:r w:rsidR="00444EB5">
              <w:rPr>
                <w:rFonts w:ascii="Calibri" w:hAnsi="Calibri" w:cs="Calibri"/>
                <w:color w:val="000000"/>
              </w:rPr>
              <w:t xml:space="preserve"> (</w:t>
            </w:r>
            <w:proofErr w:type="gramStart"/>
            <w:r w:rsidR="00444EB5">
              <w:rPr>
                <w:rFonts w:ascii="Calibri" w:hAnsi="Calibri" w:cs="Calibri"/>
                <w:color w:val="000000"/>
              </w:rPr>
              <w:t>0.</w:t>
            </w:r>
            <w:r>
              <w:rPr>
                <w:rFonts w:ascii="Calibri" w:hAnsi="Calibri" w:cs="Calibri"/>
                <w:color w:val="000000"/>
              </w:rPr>
              <w:t>0088)*</w:t>
            </w:r>
            <w:proofErr w:type="gramEnd"/>
            <w:r>
              <w:rPr>
                <w:rFonts w:ascii="Calibri" w:hAnsi="Calibri" w:cs="Calibri"/>
                <w:color w:val="000000"/>
              </w:rPr>
              <w:t>*</w:t>
            </w:r>
          </w:p>
        </w:tc>
        <w:tc>
          <w:tcPr>
            <w:tcW w:w="2174" w:type="dxa"/>
            <w:shd w:val="clear" w:color="auto" w:fill="E7E6E6" w:themeFill="background2"/>
            <w:vAlign w:val="bottom"/>
          </w:tcPr>
          <w:p w14:paraId="121A7A02" w14:textId="6BCB65E9" w:rsidR="003E4820" w:rsidRDefault="003E4820" w:rsidP="00F30DFA">
            <w:pPr>
              <w:jc w:val="center"/>
              <w:rPr>
                <w:rFonts w:ascii="Calibri" w:hAnsi="Calibri" w:cs="Calibri"/>
                <w:color w:val="000000"/>
              </w:rPr>
            </w:pPr>
            <w:r>
              <w:rPr>
                <w:rFonts w:ascii="Aptos Narrow" w:hAnsi="Aptos Narrow"/>
                <w:color w:val="000000"/>
              </w:rPr>
              <w:t>83.3</w:t>
            </w:r>
          </w:p>
        </w:tc>
      </w:tr>
      <w:tr w:rsidR="003E4820" w14:paraId="7C6EA8E9" w14:textId="1CC75A4C" w:rsidTr="00444EB5">
        <w:tc>
          <w:tcPr>
            <w:tcW w:w="1987" w:type="dxa"/>
            <w:vMerge/>
            <w:shd w:val="clear" w:color="auto" w:fill="E7E6E6" w:themeFill="background2"/>
          </w:tcPr>
          <w:p w14:paraId="29F9CC23" w14:textId="77777777" w:rsidR="003E4820" w:rsidRDefault="003E4820" w:rsidP="003E4820"/>
        </w:tc>
        <w:tc>
          <w:tcPr>
            <w:tcW w:w="1477" w:type="dxa"/>
            <w:shd w:val="clear" w:color="auto" w:fill="E7E6E6" w:themeFill="background2"/>
          </w:tcPr>
          <w:p w14:paraId="6F19147B" w14:textId="3285E5DF" w:rsidR="003E4820" w:rsidRDefault="003E4820" w:rsidP="00F30DFA">
            <w:pPr>
              <w:jc w:val="center"/>
            </w:pPr>
            <w:r>
              <w:t>3</w:t>
            </w:r>
          </w:p>
        </w:tc>
        <w:tc>
          <w:tcPr>
            <w:tcW w:w="2492" w:type="dxa"/>
            <w:shd w:val="clear" w:color="auto" w:fill="E7E6E6" w:themeFill="background2"/>
            <w:vAlign w:val="bottom"/>
          </w:tcPr>
          <w:p w14:paraId="3033B49C" w14:textId="3D191E46" w:rsidR="003E4820" w:rsidRDefault="003E4820" w:rsidP="003E4820">
            <w:r>
              <w:rPr>
                <w:rFonts w:ascii="Calibri" w:hAnsi="Calibri" w:cs="Calibri"/>
                <w:color w:val="000000"/>
              </w:rPr>
              <w:t>-0.0351</w:t>
            </w:r>
            <w:r w:rsidR="00444EB5">
              <w:rPr>
                <w:rFonts w:ascii="Calibri" w:hAnsi="Calibri" w:cs="Calibri"/>
                <w:color w:val="000000"/>
              </w:rPr>
              <w:t xml:space="preserve"> (</w:t>
            </w:r>
            <w:proofErr w:type="gramStart"/>
            <w:r w:rsidR="00444EB5">
              <w:rPr>
                <w:rFonts w:ascii="Calibri" w:hAnsi="Calibri" w:cs="Calibri"/>
                <w:color w:val="000000"/>
              </w:rPr>
              <w:t>0.</w:t>
            </w:r>
            <w:r>
              <w:rPr>
                <w:rFonts w:ascii="Calibri" w:hAnsi="Calibri" w:cs="Calibri"/>
                <w:color w:val="000000"/>
              </w:rPr>
              <w:t>0049)*</w:t>
            </w:r>
            <w:proofErr w:type="gramEnd"/>
            <w:r>
              <w:rPr>
                <w:rFonts w:ascii="Calibri" w:hAnsi="Calibri" w:cs="Calibri"/>
                <w:color w:val="000000"/>
              </w:rPr>
              <w:t>**</w:t>
            </w:r>
          </w:p>
        </w:tc>
        <w:tc>
          <w:tcPr>
            <w:tcW w:w="2807" w:type="dxa"/>
            <w:shd w:val="clear" w:color="auto" w:fill="E7E6E6" w:themeFill="background2"/>
            <w:vAlign w:val="bottom"/>
          </w:tcPr>
          <w:p w14:paraId="2833DB55" w14:textId="4F54A900" w:rsidR="003E4820" w:rsidRDefault="003E4820" w:rsidP="003E4820">
            <w:r>
              <w:rPr>
                <w:rFonts w:ascii="Calibri" w:hAnsi="Calibri" w:cs="Calibri"/>
                <w:color w:val="000000"/>
              </w:rPr>
              <w:t>-0.0368</w:t>
            </w:r>
            <w:r w:rsidR="00444EB5">
              <w:rPr>
                <w:rFonts w:ascii="Calibri" w:hAnsi="Calibri" w:cs="Calibri"/>
                <w:color w:val="000000"/>
              </w:rPr>
              <w:t xml:space="preserve"> (</w:t>
            </w:r>
            <w:proofErr w:type="gramStart"/>
            <w:r w:rsidR="00444EB5">
              <w:rPr>
                <w:rFonts w:ascii="Calibri" w:hAnsi="Calibri" w:cs="Calibri"/>
                <w:color w:val="000000"/>
              </w:rPr>
              <w:t>0.</w:t>
            </w:r>
            <w:r>
              <w:rPr>
                <w:rFonts w:ascii="Calibri" w:hAnsi="Calibri" w:cs="Calibri"/>
                <w:color w:val="000000"/>
              </w:rPr>
              <w:t>0084)*</w:t>
            </w:r>
            <w:proofErr w:type="gramEnd"/>
            <w:r>
              <w:rPr>
                <w:rFonts w:ascii="Calibri" w:hAnsi="Calibri" w:cs="Calibri"/>
                <w:color w:val="000000"/>
              </w:rPr>
              <w:t>**</w:t>
            </w:r>
          </w:p>
        </w:tc>
        <w:tc>
          <w:tcPr>
            <w:tcW w:w="2808" w:type="dxa"/>
            <w:shd w:val="clear" w:color="auto" w:fill="E7E6E6" w:themeFill="background2"/>
            <w:vAlign w:val="bottom"/>
          </w:tcPr>
          <w:p w14:paraId="68721A7A" w14:textId="381AB1FA" w:rsidR="003E4820" w:rsidRDefault="003E4820" w:rsidP="003E4820">
            <w:r>
              <w:rPr>
                <w:rFonts w:ascii="Calibri" w:hAnsi="Calibri" w:cs="Calibri"/>
                <w:color w:val="000000"/>
              </w:rPr>
              <w:t>-0.0367</w:t>
            </w:r>
            <w:r w:rsidR="00444EB5">
              <w:rPr>
                <w:rFonts w:ascii="Calibri" w:hAnsi="Calibri" w:cs="Calibri"/>
                <w:color w:val="000000"/>
              </w:rPr>
              <w:t xml:space="preserve"> (</w:t>
            </w:r>
            <w:proofErr w:type="gramStart"/>
            <w:r w:rsidR="00444EB5">
              <w:rPr>
                <w:rFonts w:ascii="Calibri" w:hAnsi="Calibri" w:cs="Calibri"/>
                <w:color w:val="000000"/>
              </w:rPr>
              <w:t>0.</w:t>
            </w:r>
            <w:r>
              <w:rPr>
                <w:rFonts w:ascii="Calibri" w:hAnsi="Calibri" w:cs="Calibri"/>
                <w:color w:val="000000"/>
              </w:rPr>
              <w:t>0084)*</w:t>
            </w:r>
            <w:proofErr w:type="gramEnd"/>
            <w:r>
              <w:rPr>
                <w:rFonts w:ascii="Calibri" w:hAnsi="Calibri" w:cs="Calibri"/>
                <w:color w:val="000000"/>
              </w:rPr>
              <w:t>**</w:t>
            </w:r>
          </w:p>
        </w:tc>
        <w:tc>
          <w:tcPr>
            <w:tcW w:w="2174" w:type="dxa"/>
            <w:shd w:val="clear" w:color="auto" w:fill="E7E6E6" w:themeFill="background2"/>
            <w:vAlign w:val="bottom"/>
          </w:tcPr>
          <w:p w14:paraId="26DFD899" w14:textId="751193FA" w:rsidR="003E4820" w:rsidRDefault="003E4820" w:rsidP="00F30DFA">
            <w:pPr>
              <w:jc w:val="center"/>
              <w:rPr>
                <w:rFonts w:ascii="Calibri" w:hAnsi="Calibri" w:cs="Calibri"/>
                <w:color w:val="000000"/>
              </w:rPr>
            </w:pPr>
            <w:r>
              <w:rPr>
                <w:rFonts w:ascii="Aptos Narrow" w:hAnsi="Aptos Narrow"/>
                <w:color w:val="000000"/>
              </w:rPr>
              <w:t>71.4</w:t>
            </w:r>
          </w:p>
        </w:tc>
      </w:tr>
      <w:tr w:rsidR="003E4820" w14:paraId="683D185D" w14:textId="748527E4" w:rsidTr="00444EB5">
        <w:tc>
          <w:tcPr>
            <w:tcW w:w="1987" w:type="dxa"/>
            <w:vMerge/>
            <w:shd w:val="clear" w:color="auto" w:fill="E7E6E6" w:themeFill="background2"/>
          </w:tcPr>
          <w:p w14:paraId="54975A60" w14:textId="77777777" w:rsidR="003E4820" w:rsidRDefault="003E4820" w:rsidP="003E4820"/>
        </w:tc>
        <w:tc>
          <w:tcPr>
            <w:tcW w:w="1477" w:type="dxa"/>
            <w:shd w:val="clear" w:color="auto" w:fill="E7E6E6" w:themeFill="background2"/>
          </w:tcPr>
          <w:p w14:paraId="4D72F05D" w14:textId="55D05B2D" w:rsidR="003E4820" w:rsidRDefault="003E4820" w:rsidP="00F30DFA">
            <w:pPr>
              <w:jc w:val="center"/>
            </w:pPr>
            <w:r>
              <w:t>4</w:t>
            </w:r>
          </w:p>
        </w:tc>
        <w:tc>
          <w:tcPr>
            <w:tcW w:w="2492" w:type="dxa"/>
            <w:shd w:val="clear" w:color="auto" w:fill="E7E6E6" w:themeFill="background2"/>
            <w:vAlign w:val="bottom"/>
          </w:tcPr>
          <w:p w14:paraId="4D7BF14F" w14:textId="43E0FA39" w:rsidR="003E4820" w:rsidRDefault="003E4820" w:rsidP="003E4820">
            <w:r>
              <w:rPr>
                <w:rFonts w:ascii="Calibri" w:hAnsi="Calibri" w:cs="Calibri"/>
                <w:color w:val="000000"/>
              </w:rPr>
              <w:t>-0.0738</w:t>
            </w:r>
            <w:r w:rsidR="00444EB5">
              <w:rPr>
                <w:rFonts w:ascii="Calibri" w:hAnsi="Calibri" w:cs="Calibri"/>
                <w:color w:val="000000"/>
              </w:rPr>
              <w:t xml:space="preserve"> (</w:t>
            </w:r>
            <w:proofErr w:type="gramStart"/>
            <w:r w:rsidR="00444EB5">
              <w:rPr>
                <w:rFonts w:ascii="Calibri" w:hAnsi="Calibri" w:cs="Calibri"/>
                <w:color w:val="000000"/>
              </w:rPr>
              <w:t>0.</w:t>
            </w:r>
            <w:r>
              <w:rPr>
                <w:rFonts w:ascii="Calibri" w:hAnsi="Calibri" w:cs="Calibri"/>
                <w:color w:val="000000"/>
              </w:rPr>
              <w:t>0051)*</w:t>
            </w:r>
            <w:proofErr w:type="gramEnd"/>
            <w:r>
              <w:rPr>
                <w:rFonts w:ascii="Calibri" w:hAnsi="Calibri" w:cs="Calibri"/>
                <w:color w:val="000000"/>
              </w:rPr>
              <w:t>**</w:t>
            </w:r>
          </w:p>
        </w:tc>
        <w:tc>
          <w:tcPr>
            <w:tcW w:w="2807" w:type="dxa"/>
            <w:shd w:val="clear" w:color="auto" w:fill="E7E6E6" w:themeFill="background2"/>
            <w:vAlign w:val="bottom"/>
          </w:tcPr>
          <w:p w14:paraId="414EC1A3" w14:textId="0973E4D8" w:rsidR="003E4820" w:rsidRDefault="003E4820" w:rsidP="003E4820">
            <w:r>
              <w:rPr>
                <w:rFonts w:ascii="Calibri" w:hAnsi="Calibri" w:cs="Calibri"/>
                <w:color w:val="000000"/>
              </w:rPr>
              <w:t>-0.0832</w:t>
            </w:r>
            <w:r w:rsidR="00444EB5">
              <w:rPr>
                <w:rFonts w:ascii="Calibri" w:hAnsi="Calibri" w:cs="Calibri"/>
                <w:color w:val="000000"/>
              </w:rPr>
              <w:t xml:space="preserve"> (</w:t>
            </w:r>
            <w:proofErr w:type="gramStart"/>
            <w:r w:rsidR="00444EB5">
              <w:rPr>
                <w:rFonts w:ascii="Calibri" w:hAnsi="Calibri" w:cs="Calibri"/>
                <w:color w:val="000000"/>
              </w:rPr>
              <w:t>0.</w:t>
            </w:r>
            <w:r>
              <w:rPr>
                <w:rFonts w:ascii="Calibri" w:hAnsi="Calibri" w:cs="Calibri"/>
                <w:color w:val="000000"/>
              </w:rPr>
              <w:t>0080)*</w:t>
            </w:r>
            <w:proofErr w:type="gramEnd"/>
            <w:r>
              <w:rPr>
                <w:rFonts w:ascii="Calibri" w:hAnsi="Calibri" w:cs="Calibri"/>
                <w:color w:val="000000"/>
              </w:rPr>
              <w:t>**</w:t>
            </w:r>
          </w:p>
        </w:tc>
        <w:tc>
          <w:tcPr>
            <w:tcW w:w="2808" w:type="dxa"/>
            <w:shd w:val="clear" w:color="auto" w:fill="E7E6E6" w:themeFill="background2"/>
            <w:vAlign w:val="bottom"/>
          </w:tcPr>
          <w:p w14:paraId="05675539" w14:textId="43E97542" w:rsidR="003E4820" w:rsidRDefault="003E4820" w:rsidP="003E4820">
            <w:r>
              <w:rPr>
                <w:rFonts w:ascii="Calibri" w:hAnsi="Calibri" w:cs="Calibri"/>
                <w:color w:val="000000"/>
              </w:rPr>
              <w:t>-0.0831</w:t>
            </w:r>
            <w:r w:rsidR="00444EB5">
              <w:rPr>
                <w:rFonts w:ascii="Calibri" w:hAnsi="Calibri" w:cs="Calibri"/>
                <w:color w:val="000000"/>
              </w:rPr>
              <w:t xml:space="preserve"> (</w:t>
            </w:r>
            <w:proofErr w:type="gramStart"/>
            <w:r w:rsidR="00444EB5">
              <w:rPr>
                <w:rFonts w:ascii="Calibri" w:hAnsi="Calibri" w:cs="Calibri"/>
                <w:color w:val="000000"/>
              </w:rPr>
              <w:t>0.</w:t>
            </w:r>
            <w:r>
              <w:rPr>
                <w:rFonts w:ascii="Calibri" w:hAnsi="Calibri" w:cs="Calibri"/>
                <w:color w:val="000000"/>
              </w:rPr>
              <w:t>008)*</w:t>
            </w:r>
            <w:proofErr w:type="gramEnd"/>
            <w:r>
              <w:rPr>
                <w:rFonts w:ascii="Calibri" w:hAnsi="Calibri" w:cs="Calibri"/>
                <w:color w:val="000000"/>
              </w:rPr>
              <w:t>**</w:t>
            </w:r>
          </w:p>
        </w:tc>
        <w:tc>
          <w:tcPr>
            <w:tcW w:w="2174" w:type="dxa"/>
            <w:shd w:val="clear" w:color="auto" w:fill="E7E6E6" w:themeFill="background2"/>
            <w:vAlign w:val="bottom"/>
          </w:tcPr>
          <w:p w14:paraId="33584C84" w14:textId="3E66D33C" w:rsidR="003E4820" w:rsidRDefault="003E4820" w:rsidP="00F30DFA">
            <w:pPr>
              <w:jc w:val="center"/>
              <w:rPr>
                <w:rFonts w:ascii="Calibri" w:hAnsi="Calibri" w:cs="Calibri"/>
                <w:color w:val="000000"/>
              </w:rPr>
            </w:pPr>
            <w:r>
              <w:rPr>
                <w:rFonts w:ascii="Aptos Narrow" w:hAnsi="Aptos Narrow"/>
                <w:color w:val="000000"/>
              </w:rPr>
              <w:t>56.9</w:t>
            </w:r>
          </w:p>
        </w:tc>
      </w:tr>
      <w:tr w:rsidR="003E4820" w14:paraId="1E1F9282" w14:textId="5D7C3300" w:rsidTr="00444EB5">
        <w:tc>
          <w:tcPr>
            <w:tcW w:w="1987" w:type="dxa"/>
            <w:vMerge/>
            <w:shd w:val="clear" w:color="auto" w:fill="E7E6E6" w:themeFill="background2"/>
          </w:tcPr>
          <w:p w14:paraId="3380C543" w14:textId="77777777" w:rsidR="003E4820" w:rsidRDefault="003E4820" w:rsidP="003E4820"/>
        </w:tc>
        <w:tc>
          <w:tcPr>
            <w:tcW w:w="1477" w:type="dxa"/>
            <w:shd w:val="clear" w:color="auto" w:fill="E7E6E6" w:themeFill="background2"/>
          </w:tcPr>
          <w:p w14:paraId="6E1C5961" w14:textId="3546ABE8" w:rsidR="003E4820" w:rsidRDefault="003E4820" w:rsidP="00F30DFA">
            <w:pPr>
              <w:jc w:val="center"/>
            </w:pPr>
            <w:r>
              <w:t>5</w:t>
            </w:r>
          </w:p>
        </w:tc>
        <w:tc>
          <w:tcPr>
            <w:tcW w:w="2492" w:type="dxa"/>
            <w:shd w:val="clear" w:color="auto" w:fill="E7E6E6" w:themeFill="background2"/>
            <w:vAlign w:val="bottom"/>
          </w:tcPr>
          <w:p w14:paraId="509DC75D" w14:textId="48D4C47F" w:rsidR="003E4820" w:rsidRDefault="003E4820" w:rsidP="003E4820">
            <w:r>
              <w:rPr>
                <w:rFonts w:ascii="Calibri" w:hAnsi="Calibri" w:cs="Calibri"/>
                <w:color w:val="000000"/>
              </w:rPr>
              <w:t>-0.1024</w:t>
            </w:r>
            <w:r w:rsidR="00444EB5">
              <w:rPr>
                <w:rFonts w:ascii="Calibri" w:hAnsi="Calibri" w:cs="Calibri"/>
                <w:color w:val="000000"/>
              </w:rPr>
              <w:t xml:space="preserve"> (</w:t>
            </w:r>
            <w:proofErr w:type="gramStart"/>
            <w:r w:rsidR="00444EB5">
              <w:rPr>
                <w:rFonts w:ascii="Calibri" w:hAnsi="Calibri" w:cs="Calibri"/>
                <w:color w:val="000000"/>
              </w:rPr>
              <w:t>0.</w:t>
            </w:r>
            <w:r>
              <w:rPr>
                <w:rFonts w:ascii="Calibri" w:hAnsi="Calibri" w:cs="Calibri"/>
                <w:color w:val="000000"/>
              </w:rPr>
              <w:t>0053)*</w:t>
            </w:r>
            <w:proofErr w:type="gramEnd"/>
            <w:r>
              <w:rPr>
                <w:rFonts w:ascii="Calibri" w:hAnsi="Calibri" w:cs="Calibri"/>
                <w:color w:val="000000"/>
              </w:rPr>
              <w:t>**</w:t>
            </w:r>
          </w:p>
        </w:tc>
        <w:tc>
          <w:tcPr>
            <w:tcW w:w="2807" w:type="dxa"/>
            <w:shd w:val="clear" w:color="auto" w:fill="E7E6E6" w:themeFill="background2"/>
            <w:vAlign w:val="bottom"/>
          </w:tcPr>
          <w:p w14:paraId="2D9C1A25" w14:textId="32D79382" w:rsidR="003E4820" w:rsidRDefault="003E4820" w:rsidP="003E4820">
            <w:r>
              <w:rPr>
                <w:rFonts w:ascii="Calibri" w:hAnsi="Calibri" w:cs="Calibri"/>
                <w:color w:val="000000"/>
              </w:rPr>
              <w:t>-0.1155</w:t>
            </w:r>
            <w:r w:rsidR="00444EB5">
              <w:rPr>
                <w:rFonts w:ascii="Calibri" w:hAnsi="Calibri" w:cs="Calibri"/>
                <w:color w:val="000000"/>
              </w:rPr>
              <w:t xml:space="preserve"> (</w:t>
            </w:r>
            <w:proofErr w:type="gramStart"/>
            <w:r w:rsidR="00444EB5">
              <w:rPr>
                <w:rFonts w:ascii="Calibri" w:hAnsi="Calibri" w:cs="Calibri"/>
                <w:color w:val="000000"/>
              </w:rPr>
              <w:t>0.</w:t>
            </w:r>
            <w:r>
              <w:rPr>
                <w:rFonts w:ascii="Calibri" w:hAnsi="Calibri" w:cs="Calibri"/>
                <w:color w:val="000000"/>
              </w:rPr>
              <w:t>0082)*</w:t>
            </w:r>
            <w:proofErr w:type="gramEnd"/>
            <w:r>
              <w:rPr>
                <w:rFonts w:ascii="Calibri" w:hAnsi="Calibri" w:cs="Calibri"/>
                <w:color w:val="000000"/>
              </w:rPr>
              <w:t>**</w:t>
            </w:r>
          </w:p>
        </w:tc>
        <w:tc>
          <w:tcPr>
            <w:tcW w:w="2808" w:type="dxa"/>
            <w:shd w:val="clear" w:color="auto" w:fill="E7E6E6" w:themeFill="background2"/>
            <w:vAlign w:val="bottom"/>
          </w:tcPr>
          <w:p w14:paraId="58A3C73F" w14:textId="00A33BF5" w:rsidR="003E4820" w:rsidRDefault="003E4820" w:rsidP="003E4820">
            <w:r>
              <w:rPr>
                <w:rFonts w:ascii="Calibri" w:hAnsi="Calibri" w:cs="Calibri"/>
                <w:color w:val="000000"/>
              </w:rPr>
              <w:t>-0.1154</w:t>
            </w:r>
            <w:r w:rsidR="00444EB5">
              <w:rPr>
                <w:rFonts w:ascii="Calibri" w:hAnsi="Calibri" w:cs="Calibri"/>
                <w:color w:val="000000"/>
              </w:rPr>
              <w:t xml:space="preserve"> (</w:t>
            </w:r>
            <w:proofErr w:type="gramStart"/>
            <w:r w:rsidR="00444EB5">
              <w:rPr>
                <w:rFonts w:ascii="Calibri" w:hAnsi="Calibri" w:cs="Calibri"/>
                <w:color w:val="000000"/>
              </w:rPr>
              <w:t>0.</w:t>
            </w:r>
            <w:r>
              <w:rPr>
                <w:rFonts w:ascii="Calibri" w:hAnsi="Calibri" w:cs="Calibri"/>
                <w:color w:val="000000"/>
              </w:rPr>
              <w:t>0082)*</w:t>
            </w:r>
            <w:proofErr w:type="gramEnd"/>
            <w:r>
              <w:rPr>
                <w:rFonts w:ascii="Calibri" w:hAnsi="Calibri" w:cs="Calibri"/>
                <w:color w:val="000000"/>
              </w:rPr>
              <w:t>**</w:t>
            </w:r>
          </w:p>
        </w:tc>
        <w:tc>
          <w:tcPr>
            <w:tcW w:w="2174" w:type="dxa"/>
            <w:shd w:val="clear" w:color="auto" w:fill="E7E6E6" w:themeFill="background2"/>
            <w:vAlign w:val="bottom"/>
          </w:tcPr>
          <w:p w14:paraId="00BD790C" w14:textId="09C2708E" w:rsidR="003E4820" w:rsidRDefault="003E4820" w:rsidP="00F30DFA">
            <w:pPr>
              <w:jc w:val="center"/>
              <w:rPr>
                <w:rFonts w:ascii="Calibri" w:hAnsi="Calibri" w:cs="Calibri"/>
                <w:color w:val="000000"/>
              </w:rPr>
            </w:pPr>
            <w:r>
              <w:rPr>
                <w:rFonts w:ascii="Aptos Narrow" w:hAnsi="Aptos Narrow"/>
                <w:color w:val="000000"/>
              </w:rPr>
              <w:t>54.7</w:t>
            </w:r>
          </w:p>
        </w:tc>
      </w:tr>
      <w:tr w:rsidR="003E4820" w14:paraId="2DA4B605" w14:textId="7FD96000" w:rsidTr="00F30DFA">
        <w:tc>
          <w:tcPr>
            <w:tcW w:w="1987" w:type="dxa"/>
            <w:vMerge w:val="restart"/>
          </w:tcPr>
          <w:p w14:paraId="1D19CFF9" w14:textId="48677E62" w:rsidR="003E4820" w:rsidRDefault="003E4820" w:rsidP="003E4820">
            <w:r>
              <w:t>Duration x Support</w:t>
            </w:r>
          </w:p>
        </w:tc>
        <w:tc>
          <w:tcPr>
            <w:tcW w:w="1477" w:type="dxa"/>
          </w:tcPr>
          <w:p w14:paraId="024C4519" w14:textId="733DC5F6" w:rsidR="003E4820" w:rsidRDefault="003E4820" w:rsidP="00F30DFA">
            <w:pPr>
              <w:jc w:val="center"/>
            </w:pPr>
            <w:r>
              <w:t>2</w:t>
            </w:r>
          </w:p>
        </w:tc>
        <w:tc>
          <w:tcPr>
            <w:tcW w:w="2492" w:type="dxa"/>
            <w:vAlign w:val="bottom"/>
          </w:tcPr>
          <w:p w14:paraId="4303880E" w14:textId="59AF538B" w:rsidR="003E4820" w:rsidRDefault="003E4820" w:rsidP="003E4820">
            <w:r>
              <w:rPr>
                <w:rFonts w:ascii="Calibri" w:hAnsi="Calibri" w:cs="Calibri"/>
                <w:color w:val="000000"/>
              </w:rPr>
              <w:t>-0.0023</w:t>
            </w:r>
            <w:r w:rsidR="00444EB5">
              <w:rPr>
                <w:rFonts w:ascii="Calibri" w:hAnsi="Calibri" w:cs="Calibri"/>
                <w:color w:val="000000"/>
              </w:rPr>
              <w:t xml:space="preserve"> (0.</w:t>
            </w:r>
            <w:r>
              <w:rPr>
                <w:rFonts w:ascii="Calibri" w:hAnsi="Calibri" w:cs="Calibri"/>
                <w:color w:val="000000"/>
              </w:rPr>
              <w:t>0055)</w:t>
            </w:r>
          </w:p>
        </w:tc>
        <w:tc>
          <w:tcPr>
            <w:tcW w:w="2807" w:type="dxa"/>
            <w:vAlign w:val="bottom"/>
          </w:tcPr>
          <w:p w14:paraId="56E95398" w14:textId="429B3207" w:rsidR="003E4820" w:rsidRPr="009C786C" w:rsidRDefault="003E4820" w:rsidP="003E4820">
            <w:r w:rsidRPr="009C786C">
              <w:rPr>
                <w:rFonts w:ascii="Calibri" w:hAnsi="Calibri" w:cs="Calibri"/>
                <w:color w:val="000000"/>
              </w:rPr>
              <w:t>-0.0077</w:t>
            </w:r>
            <w:r w:rsidR="00444EB5">
              <w:rPr>
                <w:rFonts w:ascii="Calibri" w:hAnsi="Calibri" w:cs="Calibri"/>
                <w:color w:val="000000"/>
              </w:rPr>
              <w:t xml:space="preserve"> (0.</w:t>
            </w:r>
            <w:r w:rsidRPr="009C786C">
              <w:rPr>
                <w:rFonts w:ascii="Calibri" w:hAnsi="Calibri" w:cs="Calibri"/>
                <w:color w:val="000000"/>
              </w:rPr>
              <w:t>0080)</w:t>
            </w:r>
          </w:p>
        </w:tc>
        <w:tc>
          <w:tcPr>
            <w:tcW w:w="2808" w:type="dxa"/>
            <w:vAlign w:val="bottom"/>
          </w:tcPr>
          <w:p w14:paraId="5038C9DB" w14:textId="2CC594A3" w:rsidR="003E4820" w:rsidRDefault="003E4820" w:rsidP="003E4820">
            <w:r>
              <w:rPr>
                <w:rFonts w:ascii="Calibri" w:hAnsi="Calibri" w:cs="Calibri"/>
                <w:color w:val="000000"/>
              </w:rPr>
              <w:t>-0.0063</w:t>
            </w:r>
            <w:r w:rsidR="00444EB5">
              <w:rPr>
                <w:rFonts w:ascii="Calibri" w:hAnsi="Calibri" w:cs="Calibri"/>
                <w:color w:val="000000"/>
              </w:rPr>
              <w:t xml:space="preserve"> (0.</w:t>
            </w:r>
            <w:r>
              <w:rPr>
                <w:rFonts w:ascii="Calibri" w:hAnsi="Calibri" w:cs="Calibri"/>
                <w:color w:val="000000"/>
              </w:rPr>
              <w:t>0074)</w:t>
            </w:r>
          </w:p>
        </w:tc>
        <w:tc>
          <w:tcPr>
            <w:tcW w:w="2174" w:type="dxa"/>
            <w:vAlign w:val="bottom"/>
          </w:tcPr>
          <w:p w14:paraId="5144EB5E" w14:textId="03649D34" w:rsidR="003E4820" w:rsidRDefault="003E4820" w:rsidP="00F30DFA">
            <w:pPr>
              <w:jc w:val="center"/>
              <w:rPr>
                <w:rFonts w:ascii="Calibri" w:hAnsi="Calibri" w:cs="Calibri"/>
                <w:color w:val="000000"/>
              </w:rPr>
            </w:pPr>
            <w:r>
              <w:rPr>
                <w:rFonts w:ascii="Aptos Narrow" w:hAnsi="Aptos Narrow"/>
                <w:color w:val="000000"/>
              </w:rPr>
              <w:t>45.5</w:t>
            </w:r>
          </w:p>
        </w:tc>
      </w:tr>
      <w:tr w:rsidR="003E4820" w14:paraId="493372A2" w14:textId="5C0654D5" w:rsidTr="00F30DFA">
        <w:tc>
          <w:tcPr>
            <w:tcW w:w="1987" w:type="dxa"/>
            <w:vMerge/>
          </w:tcPr>
          <w:p w14:paraId="7179C901" w14:textId="77777777" w:rsidR="003E4820" w:rsidRDefault="003E4820" w:rsidP="003E4820"/>
        </w:tc>
        <w:tc>
          <w:tcPr>
            <w:tcW w:w="1477" w:type="dxa"/>
          </w:tcPr>
          <w:p w14:paraId="6821177C" w14:textId="23E050AD" w:rsidR="003E4820" w:rsidRDefault="003E4820" w:rsidP="00F30DFA">
            <w:pPr>
              <w:jc w:val="center"/>
            </w:pPr>
            <w:r>
              <w:t>3</w:t>
            </w:r>
          </w:p>
        </w:tc>
        <w:tc>
          <w:tcPr>
            <w:tcW w:w="2492" w:type="dxa"/>
            <w:vAlign w:val="bottom"/>
          </w:tcPr>
          <w:p w14:paraId="588ECE15" w14:textId="7046F83D" w:rsidR="003E4820" w:rsidRDefault="003E4820" w:rsidP="003E4820">
            <w:r>
              <w:rPr>
                <w:rFonts w:ascii="Calibri" w:hAnsi="Calibri" w:cs="Calibri"/>
                <w:color w:val="000000"/>
              </w:rPr>
              <w:t>-0.0139</w:t>
            </w:r>
            <w:r w:rsidR="00444EB5">
              <w:rPr>
                <w:rFonts w:ascii="Calibri" w:hAnsi="Calibri" w:cs="Calibri"/>
                <w:color w:val="000000"/>
              </w:rPr>
              <w:t xml:space="preserve"> (</w:t>
            </w:r>
            <w:proofErr w:type="gramStart"/>
            <w:r w:rsidR="00444EB5">
              <w:rPr>
                <w:rFonts w:ascii="Calibri" w:hAnsi="Calibri" w:cs="Calibri"/>
                <w:color w:val="000000"/>
              </w:rPr>
              <w:t>0.</w:t>
            </w:r>
            <w:r>
              <w:rPr>
                <w:rFonts w:ascii="Calibri" w:hAnsi="Calibri" w:cs="Calibri"/>
                <w:color w:val="000000"/>
              </w:rPr>
              <w:t>0059)*</w:t>
            </w:r>
            <w:proofErr w:type="gramEnd"/>
            <w:r>
              <w:rPr>
                <w:rFonts w:ascii="Calibri" w:hAnsi="Calibri" w:cs="Calibri"/>
                <w:color w:val="000000"/>
              </w:rPr>
              <w:t>*</w:t>
            </w:r>
          </w:p>
        </w:tc>
        <w:tc>
          <w:tcPr>
            <w:tcW w:w="2807" w:type="dxa"/>
            <w:vAlign w:val="bottom"/>
          </w:tcPr>
          <w:p w14:paraId="77C1D0FA" w14:textId="506B4C3D" w:rsidR="003E4820" w:rsidRPr="009C786C" w:rsidRDefault="003E4820" w:rsidP="003E4820">
            <w:r w:rsidRPr="009C786C">
              <w:rPr>
                <w:rFonts w:ascii="Calibri" w:hAnsi="Calibri" w:cs="Calibri"/>
                <w:color w:val="000000"/>
              </w:rPr>
              <w:t>-0.0047</w:t>
            </w:r>
            <w:r w:rsidR="00444EB5">
              <w:rPr>
                <w:rFonts w:ascii="Calibri" w:hAnsi="Calibri" w:cs="Calibri"/>
                <w:color w:val="000000"/>
              </w:rPr>
              <w:t xml:space="preserve"> (0.</w:t>
            </w:r>
            <w:r w:rsidRPr="009C786C">
              <w:rPr>
                <w:rFonts w:ascii="Calibri" w:hAnsi="Calibri" w:cs="Calibri"/>
                <w:color w:val="000000"/>
              </w:rPr>
              <w:t>0095)</w:t>
            </w:r>
          </w:p>
        </w:tc>
        <w:tc>
          <w:tcPr>
            <w:tcW w:w="2808" w:type="dxa"/>
            <w:vAlign w:val="bottom"/>
          </w:tcPr>
          <w:p w14:paraId="617B1076" w14:textId="45A87D35" w:rsidR="003E4820" w:rsidRDefault="003E4820" w:rsidP="003E4820">
            <w:r>
              <w:rPr>
                <w:rFonts w:ascii="Calibri" w:hAnsi="Calibri" w:cs="Calibri"/>
                <w:color w:val="000000"/>
              </w:rPr>
              <w:t>-0.0063</w:t>
            </w:r>
            <w:r w:rsidR="00444EB5">
              <w:rPr>
                <w:rFonts w:ascii="Calibri" w:hAnsi="Calibri" w:cs="Calibri"/>
                <w:color w:val="000000"/>
              </w:rPr>
              <w:t xml:space="preserve"> (0.</w:t>
            </w:r>
            <w:r>
              <w:rPr>
                <w:rFonts w:ascii="Calibri" w:hAnsi="Calibri" w:cs="Calibri"/>
                <w:color w:val="000000"/>
              </w:rPr>
              <w:t>0074)</w:t>
            </w:r>
          </w:p>
        </w:tc>
        <w:tc>
          <w:tcPr>
            <w:tcW w:w="2174" w:type="dxa"/>
            <w:vAlign w:val="bottom"/>
          </w:tcPr>
          <w:p w14:paraId="79F1477E" w14:textId="45EF8E69" w:rsidR="003E4820" w:rsidRDefault="003E4820" w:rsidP="00F30DFA">
            <w:pPr>
              <w:jc w:val="center"/>
              <w:rPr>
                <w:rFonts w:ascii="Calibri" w:hAnsi="Calibri" w:cs="Calibri"/>
                <w:color w:val="000000"/>
              </w:rPr>
            </w:pPr>
            <w:r>
              <w:rPr>
                <w:rFonts w:ascii="Aptos Narrow" w:hAnsi="Aptos Narrow"/>
                <w:color w:val="000000"/>
              </w:rPr>
              <w:t>61.0</w:t>
            </w:r>
          </w:p>
        </w:tc>
      </w:tr>
      <w:tr w:rsidR="003E4820" w14:paraId="053B2191" w14:textId="38509DFE" w:rsidTr="00F30DFA">
        <w:tc>
          <w:tcPr>
            <w:tcW w:w="1987" w:type="dxa"/>
            <w:vMerge/>
          </w:tcPr>
          <w:p w14:paraId="73151117" w14:textId="77777777" w:rsidR="003E4820" w:rsidRDefault="003E4820" w:rsidP="003E4820"/>
        </w:tc>
        <w:tc>
          <w:tcPr>
            <w:tcW w:w="1477" w:type="dxa"/>
          </w:tcPr>
          <w:p w14:paraId="0A3D9AFE" w14:textId="6F83BC4F" w:rsidR="003E4820" w:rsidRDefault="003E4820" w:rsidP="00F30DFA">
            <w:pPr>
              <w:jc w:val="center"/>
            </w:pPr>
            <w:r>
              <w:t>4</w:t>
            </w:r>
          </w:p>
        </w:tc>
        <w:tc>
          <w:tcPr>
            <w:tcW w:w="2492" w:type="dxa"/>
            <w:vAlign w:val="bottom"/>
          </w:tcPr>
          <w:p w14:paraId="786FAAA8" w14:textId="5E1FE7BD" w:rsidR="003E4820" w:rsidRDefault="003E4820" w:rsidP="003E4820">
            <w:r>
              <w:rPr>
                <w:rFonts w:ascii="Calibri" w:hAnsi="Calibri" w:cs="Calibri"/>
                <w:color w:val="000000"/>
              </w:rPr>
              <w:t>-0.0488</w:t>
            </w:r>
            <w:r w:rsidR="00444EB5">
              <w:rPr>
                <w:rFonts w:ascii="Calibri" w:hAnsi="Calibri" w:cs="Calibri"/>
                <w:color w:val="000000"/>
              </w:rPr>
              <w:t xml:space="preserve"> (</w:t>
            </w:r>
            <w:proofErr w:type="gramStart"/>
            <w:r w:rsidR="00444EB5">
              <w:rPr>
                <w:rFonts w:ascii="Calibri" w:hAnsi="Calibri" w:cs="Calibri"/>
                <w:color w:val="000000"/>
              </w:rPr>
              <w:t>0.</w:t>
            </w:r>
            <w:r>
              <w:rPr>
                <w:rFonts w:ascii="Calibri" w:hAnsi="Calibri" w:cs="Calibri"/>
                <w:color w:val="000000"/>
              </w:rPr>
              <w:t>0060)*</w:t>
            </w:r>
            <w:proofErr w:type="gramEnd"/>
            <w:r>
              <w:rPr>
                <w:rFonts w:ascii="Calibri" w:hAnsi="Calibri" w:cs="Calibri"/>
                <w:color w:val="000000"/>
              </w:rPr>
              <w:t>**</w:t>
            </w:r>
          </w:p>
        </w:tc>
        <w:tc>
          <w:tcPr>
            <w:tcW w:w="2807" w:type="dxa"/>
            <w:vAlign w:val="bottom"/>
          </w:tcPr>
          <w:p w14:paraId="7843C8F4" w14:textId="63739853" w:rsidR="003E4820" w:rsidRPr="009C786C" w:rsidRDefault="003E4820" w:rsidP="003E4820">
            <w:r w:rsidRPr="009C786C">
              <w:rPr>
                <w:rFonts w:ascii="Calibri" w:hAnsi="Calibri" w:cs="Calibri"/>
                <w:color w:val="000000"/>
              </w:rPr>
              <w:t>-0.0535</w:t>
            </w:r>
            <w:r w:rsidR="00444EB5">
              <w:rPr>
                <w:rFonts w:ascii="Calibri" w:hAnsi="Calibri" w:cs="Calibri"/>
                <w:color w:val="000000"/>
              </w:rPr>
              <w:t xml:space="preserve"> (</w:t>
            </w:r>
            <w:proofErr w:type="gramStart"/>
            <w:r w:rsidR="00444EB5">
              <w:rPr>
                <w:rFonts w:ascii="Calibri" w:hAnsi="Calibri" w:cs="Calibri"/>
                <w:color w:val="000000"/>
              </w:rPr>
              <w:t>0.</w:t>
            </w:r>
            <w:r w:rsidRPr="009C786C">
              <w:rPr>
                <w:rFonts w:ascii="Calibri" w:hAnsi="Calibri" w:cs="Calibri"/>
                <w:color w:val="000000"/>
              </w:rPr>
              <w:t>0105)*</w:t>
            </w:r>
            <w:proofErr w:type="gramEnd"/>
            <w:r w:rsidRPr="009C786C">
              <w:rPr>
                <w:rFonts w:ascii="Calibri" w:hAnsi="Calibri" w:cs="Calibri"/>
                <w:color w:val="000000"/>
              </w:rPr>
              <w:t>**</w:t>
            </w:r>
          </w:p>
        </w:tc>
        <w:tc>
          <w:tcPr>
            <w:tcW w:w="2808" w:type="dxa"/>
            <w:vAlign w:val="bottom"/>
          </w:tcPr>
          <w:p w14:paraId="5B812A28" w14:textId="0CCA9590" w:rsidR="003E4820" w:rsidRDefault="003E4820" w:rsidP="003E4820">
            <w:r>
              <w:rPr>
                <w:rFonts w:ascii="Calibri" w:hAnsi="Calibri" w:cs="Calibri"/>
                <w:color w:val="000000"/>
              </w:rPr>
              <w:t>-0.0538</w:t>
            </w:r>
            <w:r w:rsidR="00444EB5">
              <w:rPr>
                <w:rFonts w:ascii="Calibri" w:hAnsi="Calibri" w:cs="Calibri"/>
                <w:color w:val="000000"/>
              </w:rPr>
              <w:t xml:space="preserve"> (</w:t>
            </w:r>
            <w:proofErr w:type="gramStart"/>
            <w:r w:rsidR="00444EB5">
              <w:rPr>
                <w:rFonts w:ascii="Calibri" w:hAnsi="Calibri" w:cs="Calibri"/>
                <w:color w:val="000000"/>
              </w:rPr>
              <w:t>0.</w:t>
            </w:r>
            <w:r>
              <w:rPr>
                <w:rFonts w:ascii="Calibri" w:hAnsi="Calibri" w:cs="Calibri"/>
                <w:color w:val="000000"/>
              </w:rPr>
              <w:t>0105)*</w:t>
            </w:r>
            <w:proofErr w:type="gramEnd"/>
            <w:r>
              <w:rPr>
                <w:rFonts w:ascii="Calibri" w:hAnsi="Calibri" w:cs="Calibri"/>
                <w:color w:val="000000"/>
              </w:rPr>
              <w:t>**</w:t>
            </w:r>
          </w:p>
        </w:tc>
        <w:tc>
          <w:tcPr>
            <w:tcW w:w="2174" w:type="dxa"/>
            <w:vAlign w:val="bottom"/>
          </w:tcPr>
          <w:p w14:paraId="07C9DE70" w14:textId="123726AB" w:rsidR="003E4820" w:rsidRDefault="003E4820" w:rsidP="00F30DFA">
            <w:pPr>
              <w:jc w:val="center"/>
              <w:rPr>
                <w:rFonts w:ascii="Calibri" w:hAnsi="Calibri" w:cs="Calibri"/>
                <w:color w:val="000000"/>
              </w:rPr>
            </w:pPr>
            <w:r>
              <w:rPr>
                <w:rFonts w:ascii="Aptos Narrow" w:hAnsi="Aptos Narrow"/>
                <w:color w:val="000000"/>
              </w:rPr>
              <w:t>75.0</w:t>
            </w:r>
          </w:p>
        </w:tc>
      </w:tr>
      <w:tr w:rsidR="003E4820" w14:paraId="71285DCA" w14:textId="666714E6" w:rsidTr="00F30DFA">
        <w:tc>
          <w:tcPr>
            <w:tcW w:w="1987" w:type="dxa"/>
            <w:vMerge/>
          </w:tcPr>
          <w:p w14:paraId="114D80D2" w14:textId="77777777" w:rsidR="003E4820" w:rsidRDefault="003E4820" w:rsidP="003E4820"/>
        </w:tc>
        <w:tc>
          <w:tcPr>
            <w:tcW w:w="1477" w:type="dxa"/>
          </w:tcPr>
          <w:p w14:paraId="6553AEC3" w14:textId="2BDC1D22" w:rsidR="003E4820" w:rsidRDefault="003E4820" w:rsidP="00F30DFA">
            <w:pPr>
              <w:jc w:val="center"/>
            </w:pPr>
            <w:r>
              <w:t>5</w:t>
            </w:r>
          </w:p>
        </w:tc>
        <w:tc>
          <w:tcPr>
            <w:tcW w:w="2492" w:type="dxa"/>
            <w:vAlign w:val="bottom"/>
          </w:tcPr>
          <w:p w14:paraId="56644AB3" w14:textId="56BF7672" w:rsidR="003E4820" w:rsidRDefault="003E4820" w:rsidP="003E4820">
            <w:r>
              <w:rPr>
                <w:rFonts w:ascii="Calibri" w:hAnsi="Calibri" w:cs="Calibri"/>
                <w:color w:val="000000"/>
              </w:rPr>
              <w:t>-0.0635</w:t>
            </w:r>
            <w:r w:rsidR="00444EB5">
              <w:rPr>
                <w:rFonts w:ascii="Calibri" w:hAnsi="Calibri" w:cs="Calibri"/>
                <w:color w:val="000000"/>
              </w:rPr>
              <w:t xml:space="preserve"> (</w:t>
            </w:r>
            <w:proofErr w:type="gramStart"/>
            <w:r w:rsidR="00444EB5">
              <w:rPr>
                <w:rFonts w:ascii="Calibri" w:hAnsi="Calibri" w:cs="Calibri"/>
                <w:color w:val="000000"/>
              </w:rPr>
              <w:t>0.</w:t>
            </w:r>
            <w:r>
              <w:rPr>
                <w:rFonts w:ascii="Calibri" w:hAnsi="Calibri" w:cs="Calibri"/>
                <w:color w:val="000000"/>
              </w:rPr>
              <w:t>0057)*</w:t>
            </w:r>
            <w:proofErr w:type="gramEnd"/>
            <w:r>
              <w:rPr>
                <w:rFonts w:ascii="Calibri" w:hAnsi="Calibri" w:cs="Calibri"/>
                <w:color w:val="000000"/>
              </w:rPr>
              <w:t>**</w:t>
            </w:r>
          </w:p>
        </w:tc>
        <w:tc>
          <w:tcPr>
            <w:tcW w:w="2807" w:type="dxa"/>
            <w:vAlign w:val="bottom"/>
          </w:tcPr>
          <w:p w14:paraId="75793E89" w14:textId="685D7736" w:rsidR="003E4820" w:rsidRPr="009C786C" w:rsidRDefault="003E4820" w:rsidP="003E4820">
            <w:r w:rsidRPr="009C786C">
              <w:rPr>
                <w:rFonts w:ascii="Calibri" w:hAnsi="Calibri" w:cs="Calibri"/>
                <w:color w:val="000000"/>
              </w:rPr>
              <w:t>-0.0591</w:t>
            </w:r>
            <w:r w:rsidR="00444EB5">
              <w:rPr>
                <w:rFonts w:ascii="Calibri" w:hAnsi="Calibri" w:cs="Calibri"/>
                <w:color w:val="000000"/>
              </w:rPr>
              <w:t xml:space="preserve"> (</w:t>
            </w:r>
            <w:proofErr w:type="gramStart"/>
            <w:r w:rsidR="00444EB5">
              <w:rPr>
                <w:rFonts w:ascii="Calibri" w:hAnsi="Calibri" w:cs="Calibri"/>
                <w:color w:val="000000"/>
              </w:rPr>
              <w:t>0.</w:t>
            </w:r>
            <w:r w:rsidRPr="009C786C">
              <w:rPr>
                <w:rFonts w:ascii="Calibri" w:hAnsi="Calibri" w:cs="Calibri"/>
                <w:color w:val="000000"/>
              </w:rPr>
              <w:t>0100)*</w:t>
            </w:r>
            <w:proofErr w:type="gramEnd"/>
            <w:r w:rsidRPr="009C786C">
              <w:rPr>
                <w:rFonts w:ascii="Calibri" w:hAnsi="Calibri" w:cs="Calibri"/>
                <w:color w:val="000000"/>
              </w:rPr>
              <w:t>**</w:t>
            </w:r>
          </w:p>
        </w:tc>
        <w:tc>
          <w:tcPr>
            <w:tcW w:w="2808" w:type="dxa"/>
            <w:vAlign w:val="bottom"/>
          </w:tcPr>
          <w:p w14:paraId="47610C79" w14:textId="4D6360A2" w:rsidR="003E4820" w:rsidRDefault="003E4820" w:rsidP="003E4820">
            <w:r>
              <w:rPr>
                <w:rFonts w:ascii="Calibri" w:hAnsi="Calibri" w:cs="Calibri"/>
                <w:color w:val="000000"/>
              </w:rPr>
              <w:t>-0.0594</w:t>
            </w:r>
            <w:r w:rsidR="00444EB5">
              <w:rPr>
                <w:rFonts w:ascii="Calibri" w:hAnsi="Calibri" w:cs="Calibri"/>
                <w:color w:val="000000"/>
              </w:rPr>
              <w:t xml:space="preserve"> (</w:t>
            </w:r>
            <w:proofErr w:type="gramStart"/>
            <w:r w:rsidR="00444EB5">
              <w:rPr>
                <w:rFonts w:ascii="Calibri" w:hAnsi="Calibri" w:cs="Calibri"/>
                <w:color w:val="000000"/>
              </w:rPr>
              <w:t>0.</w:t>
            </w:r>
            <w:r>
              <w:rPr>
                <w:rFonts w:ascii="Calibri" w:hAnsi="Calibri" w:cs="Calibri"/>
                <w:color w:val="000000"/>
              </w:rPr>
              <w:t>0099)*</w:t>
            </w:r>
            <w:proofErr w:type="gramEnd"/>
            <w:r>
              <w:rPr>
                <w:rFonts w:ascii="Calibri" w:hAnsi="Calibri" w:cs="Calibri"/>
                <w:color w:val="000000"/>
              </w:rPr>
              <w:t>**</w:t>
            </w:r>
          </w:p>
        </w:tc>
        <w:tc>
          <w:tcPr>
            <w:tcW w:w="2174" w:type="dxa"/>
            <w:vAlign w:val="bottom"/>
          </w:tcPr>
          <w:p w14:paraId="1B99ADD3" w14:textId="68D31D66" w:rsidR="003E4820" w:rsidRDefault="003E4820" w:rsidP="00F30DFA">
            <w:pPr>
              <w:jc w:val="center"/>
              <w:rPr>
                <w:rFonts w:ascii="Calibri" w:hAnsi="Calibri" w:cs="Calibri"/>
                <w:color w:val="000000"/>
              </w:rPr>
            </w:pPr>
            <w:r>
              <w:rPr>
                <w:rFonts w:ascii="Aptos Narrow" w:hAnsi="Aptos Narrow"/>
                <w:color w:val="000000"/>
              </w:rPr>
              <w:t>75.4</w:t>
            </w:r>
          </w:p>
        </w:tc>
      </w:tr>
      <w:tr w:rsidR="003E4820" w14:paraId="175183F6" w14:textId="71AE2B33" w:rsidTr="00444EB5">
        <w:tc>
          <w:tcPr>
            <w:tcW w:w="1987" w:type="dxa"/>
            <w:vMerge w:val="restart"/>
            <w:shd w:val="clear" w:color="auto" w:fill="E7E6E6" w:themeFill="background2"/>
          </w:tcPr>
          <w:p w14:paraId="2D09E4CE" w14:textId="2D41A15A" w:rsidR="003E4820" w:rsidRDefault="003E4820" w:rsidP="003E4820">
            <w:r>
              <w:lastRenderedPageBreak/>
              <w:t>Duration x Sadness</w:t>
            </w:r>
          </w:p>
        </w:tc>
        <w:tc>
          <w:tcPr>
            <w:tcW w:w="1477" w:type="dxa"/>
            <w:shd w:val="clear" w:color="auto" w:fill="E7E6E6" w:themeFill="background2"/>
          </w:tcPr>
          <w:p w14:paraId="6F9B6BDB" w14:textId="365673B3" w:rsidR="003E4820" w:rsidRDefault="003E4820" w:rsidP="00F30DFA">
            <w:pPr>
              <w:jc w:val="center"/>
            </w:pPr>
            <w:r>
              <w:t>2</w:t>
            </w:r>
          </w:p>
        </w:tc>
        <w:tc>
          <w:tcPr>
            <w:tcW w:w="2492" w:type="dxa"/>
            <w:shd w:val="clear" w:color="auto" w:fill="E7E6E6" w:themeFill="background2"/>
            <w:vAlign w:val="bottom"/>
          </w:tcPr>
          <w:p w14:paraId="3885932A" w14:textId="3E4135D5" w:rsidR="003E4820" w:rsidRDefault="003E4820" w:rsidP="003E4820">
            <w:r>
              <w:rPr>
                <w:rFonts w:ascii="Calibri" w:hAnsi="Calibri" w:cs="Calibri"/>
                <w:color w:val="000000"/>
              </w:rPr>
              <w:t>-0.0202</w:t>
            </w:r>
            <w:r w:rsidR="00444EB5">
              <w:rPr>
                <w:rFonts w:ascii="Calibri" w:hAnsi="Calibri" w:cs="Calibri"/>
                <w:color w:val="000000"/>
              </w:rPr>
              <w:t xml:space="preserve"> (</w:t>
            </w:r>
            <w:proofErr w:type="gramStart"/>
            <w:r w:rsidR="00444EB5">
              <w:rPr>
                <w:rFonts w:ascii="Calibri" w:hAnsi="Calibri" w:cs="Calibri"/>
                <w:color w:val="000000"/>
              </w:rPr>
              <w:t>0.</w:t>
            </w:r>
            <w:r>
              <w:rPr>
                <w:rFonts w:ascii="Calibri" w:hAnsi="Calibri" w:cs="Calibri"/>
                <w:color w:val="000000"/>
              </w:rPr>
              <w:t>0060)*</w:t>
            </w:r>
            <w:proofErr w:type="gramEnd"/>
            <w:r>
              <w:rPr>
                <w:rFonts w:ascii="Calibri" w:hAnsi="Calibri" w:cs="Calibri"/>
                <w:color w:val="000000"/>
              </w:rPr>
              <w:t>**</w:t>
            </w:r>
          </w:p>
        </w:tc>
        <w:tc>
          <w:tcPr>
            <w:tcW w:w="2807" w:type="dxa"/>
            <w:shd w:val="clear" w:color="auto" w:fill="E7E6E6" w:themeFill="background2"/>
            <w:vAlign w:val="bottom"/>
          </w:tcPr>
          <w:p w14:paraId="7423EA2A" w14:textId="2DC83C97" w:rsidR="003E4820" w:rsidRPr="009C786C" w:rsidRDefault="003E4820" w:rsidP="003E4820">
            <w:r w:rsidRPr="009C786C">
              <w:rPr>
                <w:rFonts w:ascii="Calibri" w:hAnsi="Calibri" w:cs="Calibri"/>
                <w:color w:val="000000"/>
              </w:rPr>
              <w:t>-0.0140</w:t>
            </w:r>
            <w:r w:rsidR="00444EB5">
              <w:rPr>
                <w:rFonts w:ascii="Calibri" w:hAnsi="Calibri" w:cs="Calibri"/>
                <w:color w:val="000000"/>
              </w:rPr>
              <w:t xml:space="preserve"> (0.</w:t>
            </w:r>
            <w:r w:rsidRPr="009C786C">
              <w:rPr>
                <w:rFonts w:ascii="Calibri" w:hAnsi="Calibri" w:cs="Calibri"/>
                <w:color w:val="000000"/>
              </w:rPr>
              <w:t>0095)</w:t>
            </w:r>
          </w:p>
        </w:tc>
        <w:tc>
          <w:tcPr>
            <w:tcW w:w="2808" w:type="dxa"/>
            <w:shd w:val="clear" w:color="auto" w:fill="E7E6E6" w:themeFill="background2"/>
            <w:vAlign w:val="bottom"/>
          </w:tcPr>
          <w:p w14:paraId="20DB4778" w14:textId="4234942B" w:rsidR="003E4820" w:rsidRDefault="003E4820" w:rsidP="003E4820">
            <w:r>
              <w:rPr>
                <w:rFonts w:ascii="Calibri" w:hAnsi="Calibri" w:cs="Calibri"/>
                <w:color w:val="000000"/>
              </w:rPr>
              <w:t>-0.0142</w:t>
            </w:r>
            <w:r w:rsidR="00444EB5">
              <w:rPr>
                <w:rFonts w:ascii="Calibri" w:hAnsi="Calibri" w:cs="Calibri"/>
                <w:color w:val="000000"/>
              </w:rPr>
              <w:t xml:space="preserve"> (0.</w:t>
            </w:r>
            <w:r>
              <w:rPr>
                <w:rFonts w:ascii="Calibri" w:hAnsi="Calibri" w:cs="Calibri"/>
                <w:color w:val="000000"/>
              </w:rPr>
              <w:t>0094)</w:t>
            </w:r>
          </w:p>
        </w:tc>
        <w:tc>
          <w:tcPr>
            <w:tcW w:w="2174" w:type="dxa"/>
            <w:shd w:val="clear" w:color="auto" w:fill="E7E6E6" w:themeFill="background2"/>
            <w:vAlign w:val="bottom"/>
          </w:tcPr>
          <w:p w14:paraId="41BC4288" w14:textId="061BC380" w:rsidR="003E4820" w:rsidRDefault="003E4820" w:rsidP="00F30DFA">
            <w:pPr>
              <w:jc w:val="center"/>
              <w:rPr>
                <w:rFonts w:ascii="Calibri" w:hAnsi="Calibri" w:cs="Calibri"/>
                <w:color w:val="000000"/>
              </w:rPr>
            </w:pPr>
            <w:r>
              <w:rPr>
                <w:rFonts w:ascii="Aptos Narrow" w:hAnsi="Aptos Narrow"/>
                <w:color w:val="000000"/>
              </w:rPr>
              <w:t>58.3</w:t>
            </w:r>
          </w:p>
        </w:tc>
      </w:tr>
      <w:tr w:rsidR="003E4820" w14:paraId="43778039" w14:textId="6E5130BF" w:rsidTr="00444EB5">
        <w:tc>
          <w:tcPr>
            <w:tcW w:w="1987" w:type="dxa"/>
            <w:vMerge/>
            <w:shd w:val="clear" w:color="auto" w:fill="E7E6E6" w:themeFill="background2"/>
          </w:tcPr>
          <w:p w14:paraId="075FE8BC" w14:textId="77777777" w:rsidR="003E4820" w:rsidRDefault="003E4820" w:rsidP="003E4820"/>
        </w:tc>
        <w:tc>
          <w:tcPr>
            <w:tcW w:w="1477" w:type="dxa"/>
            <w:shd w:val="clear" w:color="auto" w:fill="E7E6E6" w:themeFill="background2"/>
          </w:tcPr>
          <w:p w14:paraId="05703710" w14:textId="2DA16568" w:rsidR="003E4820" w:rsidRDefault="003E4820" w:rsidP="00F30DFA">
            <w:pPr>
              <w:jc w:val="center"/>
            </w:pPr>
            <w:r>
              <w:t>3</w:t>
            </w:r>
          </w:p>
        </w:tc>
        <w:tc>
          <w:tcPr>
            <w:tcW w:w="2492" w:type="dxa"/>
            <w:shd w:val="clear" w:color="auto" w:fill="E7E6E6" w:themeFill="background2"/>
            <w:vAlign w:val="bottom"/>
          </w:tcPr>
          <w:p w14:paraId="3CFD0E38" w14:textId="073C2EA1" w:rsidR="003E4820" w:rsidRDefault="003E4820" w:rsidP="003E4820">
            <w:r>
              <w:rPr>
                <w:rFonts w:ascii="Calibri" w:hAnsi="Calibri" w:cs="Calibri"/>
                <w:color w:val="000000"/>
              </w:rPr>
              <w:t>-0.0219</w:t>
            </w:r>
            <w:r w:rsidR="00444EB5">
              <w:rPr>
                <w:rFonts w:ascii="Calibri" w:hAnsi="Calibri" w:cs="Calibri"/>
                <w:color w:val="000000"/>
              </w:rPr>
              <w:t xml:space="preserve"> (</w:t>
            </w:r>
            <w:proofErr w:type="gramStart"/>
            <w:r w:rsidR="00444EB5">
              <w:rPr>
                <w:rFonts w:ascii="Calibri" w:hAnsi="Calibri" w:cs="Calibri"/>
                <w:color w:val="000000"/>
              </w:rPr>
              <w:t>0.</w:t>
            </w:r>
            <w:r>
              <w:rPr>
                <w:rFonts w:ascii="Calibri" w:hAnsi="Calibri" w:cs="Calibri"/>
                <w:color w:val="000000"/>
              </w:rPr>
              <w:t>0057)*</w:t>
            </w:r>
            <w:proofErr w:type="gramEnd"/>
            <w:r>
              <w:rPr>
                <w:rFonts w:ascii="Calibri" w:hAnsi="Calibri" w:cs="Calibri"/>
                <w:color w:val="000000"/>
              </w:rPr>
              <w:t>**</w:t>
            </w:r>
          </w:p>
        </w:tc>
        <w:tc>
          <w:tcPr>
            <w:tcW w:w="2807" w:type="dxa"/>
            <w:shd w:val="clear" w:color="auto" w:fill="E7E6E6" w:themeFill="background2"/>
            <w:vAlign w:val="bottom"/>
          </w:tcPr>
          <w:p w14:paraId="41729BD5" w14:textId="5C90A09C" w:rsidR="003E4820" w:rsidRPr="009C786C" w:rsidRDefault="003E4820" w:rsidP="003E4820">
            <w:r w:rsidRPr="009C786C">
              <w:rPr>
                <w:rFonts w:ascii="Calibri" w:hAnsi="Calibri" w:cs="Calibri"/>
                <w:color w:val="000000"/>
              </w:rPr>
              <w:t>-0.0240</w:t>
            </w:r>
            <w:r w:rsidR="00444EB5">
              <w:rPr>
                <w:rFonts w:ascii="Calibri" w:hAnsi="Calibri" w:cs="Calibri"/>
                <w:color w:val="000000"/>
              </w:rPr>
              <w:t xml:space="preserve"> (</w:t>
            </w:r>
            <w:proofErr w:type="gramStart"/>
            <w:r w:rsidR="00444EB5">
              <w:rPr>
                <w:rFonts w:ascii="Calibri" w:hAnsi="Calibri" w:cs="Calibri"/>
                <w:color w:val="000000"/>
              </w:rPr>
              <w:t>0.</w:t>
            </w:r>
            <w:r w:rsidRPr="009C786C">
              <w:rPr>
                <w:rFonts w:ascii="Calibri" w:hAnsi="Calibri" w:cs="Calibri"/>
                <w:color w:val="000000"/>
              </w:rPr>
              <w:t>0085)*</w:t>
            </w:r>
            <w:proofErr w:type="gramEnd"/>
            <w:r w:rsidRPr="009C786C">
              <w:rPr>
                <w:rFonts w:ascii="Calibri" w:hAnsi="Calibri" w:cs="Calibri"/>
                <w:color w:val="000000"/>
              </w:rPr>
              <w:t>**</w:t>
            </w:r>
          </w:p>
        </w:tc>
        <w:tc>
          <w:tcPr>
            <w:tcW w:w="2808" w:type="dxa"/>
            <w:shd w:val="clear" w:color="auto" w:fill="E7E6E6" w:themeFill="background2"/>
            <w:vAlign w:val="bottom"/>
          </w:tcPr>
          <w:p w14:paraId="64D1109F" w14:textId="2C67DBB1" w:rsidR="003E4820" w:rsidRDefault="003E4820" w:rsidP="003E4820">
            <w:r>
              <w:rPr>
                <w:rFonts w:ascii="Calibri" w:hAnsi="Calibri" w:cs="Calibri"/>
                <w:color w:val="000000"/>
              </w:rPr>
              <w:t>-0.0243</w:t>
            </w:r>
            <w:r w:rsidR="00444EB5">
              <w:rPr>
                <w:rFonts w:ascii="Calibri" w:hAnsi="Calibri" w:cs="Calibri"/>
                <w:color w:val="000000"/>
              </w:rPr>
              <w:t xml:space="preserve"> (</w:t>
            </w:r>
            <w:proofErr w:type="gramStart"/>
            <w:r w:rsidR="00444EB5">
              <w:rPr>
                <w:rFonts w:ascii="Calibri" w:hAnsi="Calibri" w:cs="Calibri"/>
                <w:color w:val="000000"/>
              </w:rPr>
              <w:t>0.</w:t>
            </w:r>
            <w:r>
              <w:rPr>
                <w:rFonts w:ascii="Calibri" w:hAnsi="Calibri" w:cs="Calibri"/>
                <w:color w:val="000000"/>
              </w:rPr>
              <w:t>0085)*</w:t>
            </w:r>
            <w:proofErr w:type="gramEnd"/>
            <w:r>
              <w:rPr>
                <w:rFonts w:ascii="Calibri" w:hAnsi="Calibri" w:cs="Calibri"/>
                <w:color w:val="000000"/>
              </w:rPr>
              <w:t>**</w:t>
            </w:r>
          </w:p>
        </w:tc>
        <w:tc>
          <w:tcPr>
            <w:tcW w:w="2174" w:type="dxa"/>
            <w:shd w:val="clear" w:color="auto" w:fill="E7E6E6" w:themeFill="background2"/>
            <w:vAlign w:val="bottom"/>
          </w:tcPr>
          <w:p w14:paraId="3BC80B52" w14:textId="7227B91F" w:rsidR="003E4820" w:rsidRDefault="003E4820" w:rsidP="00F30DFA">
            <w:pPr>
              <w:jc w:val="center"/>
              <w:rPr>
                <w:rFonts w:ascii="Calibri" w:hAnsi="Calibri" w:cs="Calibri"/>
                <w:color w:val="000000"/>
              </w:rPr>
            </w:pPr>
            <w:r>
              <w:rPr>
                <w:rFonts w:ascii="Aptos Narrow" w:hAnsi="Aptos Narrow"/>
                <w:color w:val="000000"/>
              </w:rPr>
              <w:t>49.1</w:t>
            </w:r>
          </w:p>
        </w:tc>
      </w:tr>
      <w:tr w:rsidR="003E4820" w14:paraId="551FAF4E" w14:textId="04670D0D" w:rsidTr="00444EB5">
        <w:tc>
          <w:tcPr>
            <w:tcW w:w="1987" w:type="dxa"/>
            <w:vMerge/>
            <w:shd w:val="clear" w:color="auto" w:fill="E7E6E6" w:themeFill="background2"/>
          </w:tcPr>
          <w:p w14:paraId="7CA4A558" w14:textId="77777777" w:rsidR="003E4820" w:rsidRDefault="003E4820" w:rsidP="003E4820"/>
        </w:tc>
        <w:tc>
          <w:tcPr>
            <w:tcW w:w="1477" w:type="dxa"/>
            <w:shd w:val="clear" w:color="auto" w:fill="E7E6E6" w:themeFill="background2"/>
          </w:tcPr>
          <w:p w14:paraId="53681D33" w14:textId="23BC1648" w:rsidR="003E4820" w:rsidRDefault="003E4820" w:rsidP="00F30DFA">
            <w:pPr>
              <w:jc w:val="center"/>
            </w:pPr>
            <w:r>
              <w:t>4</w:t>
            </w:r>
          </w:p>
        </w:tc>
        <w:tc>
          <w:tcPr>
            <w:tcW w:w="2492" w:type="dxa"/>
            <w:shd w:val="clear" w:color="auto" w:fill="E7E6E6" w:themeFill="background2"/>
            <w:vAlign w:val="bottom"/>
          </w:tcPr>
          <w:p w14:paraId="5C350DA9" w14:textId="4013872A" w:rsidR="003E4820" w:rsidRDefault="003E4820" w:rsidP="003E4820">
            <w:r>
              <w:rPr>
                <w:rFonts w:ascii="Calibri" w:hAnsi="Calibri" w:cs="Calibri"/>
                <w:color w:val="000000"/>
              </w:rPr>
              <w:t>-0.0547</w:t>
            </w:r>
            <w:r w:rsidR="00444EB5">
              <w:rPr>
                <w:rFonts w:ascii="Calibri" w:hAnsi="Calibri" w:cs="Calibri"/>
                <w:color w:val="000000"/>
              </w:rPr>
              <w:t xml:space="preserve"> (</w:t>
            </w:r>
            <w:proofErr w:type="gramStart"/>
            <w:r w:rsidR="00444EB5">
              <w:rPr>
                <w:rFonts w:ascii="Calibri" w:hAnsi="Calibri" w:cs="Calibri"/>
                <w:color w:val="000000"/>
              </w:rPr>
              <w:t>0.</w:t>
            </w:r>
            <w:r>
              <w:rPr>
                <w:rFonts w:ascii="Calibri" w:hAnsi="Calibri" w:cs="Calibri"/>
                <w:color w:val="000000"/>
              </w:rPr>
              <w:t>0058)*</w:t>
            </w:r>
            <w:proofErr w:type="gramEnd"/>
            <w:r>
              <w:rPr>
                <w:rFonts w:ascii="Calibri" w:hAnsi="Calibri" w:cs="Calibri"/>
                <w:color w:val="000000"/>
              </w:rPr>
              <w:t>**</w:t>
            </w:r>
          </w:p>
        </w:tc>
        <w:tc>
          <w:tcPr>
            <w:tcW w:w="2807" w:type="dxa"/>
            <w:shd w:val="clear" w:color="auto" w:fill="E7E6E6" w:themeFill="background2"/>
            <w:vAlign w:val="bottom"/>
          </w:tcPr>
          <w:p w14:paraId="66247A7E" w14:textId="3A974B5C" w:rsidR="003E4820" w:rsidRPr="009C786C" w:rsidRDefault="003E4820" w:rsidP="003E4820">
            <w:r w:rsidRPr="009C786C">
              <w:rPr>
                <w:rFonts w:ascii="Calibri" w:hAnsi="Calibri" w:cs="Calibri"/>
                <w:color w:val="000000"/>
              </w:rPr>
              <w:t>-0.0598</w:t>
            </w:r>
            <w:r w:rsidR="00444EB5">
              <w:rPr>
                <w:rFonts w:ascii="Calibri" w:hAnsi="Calibri" w:cs="Calibri"/>
                <w:color w:val="000000"/>
              </w:rPr>
              <w:t xml:space="preserve"> (</w:t>
            </w:r>
            <w:proofErr w:type="gramStart"/>
            <w:r w:rsidR="00444EB5">
              <w:rPr>
                <w:rFonts w:ascii="Calibri" w:hAnsi="Calibri" w:cs="Calibri"/>
                <w:color w:val="000000"/>
              </w:rPr>
              <w:t>0.</w:t>
            </w:r>
            <w:r w:rsidRPr="009C786C">
              <w:rPr>
                <w:rFonts w:ascii="Calibri" w:hAnsi="Calibri" w:cs="Calibri"/>
                <w:color w:val="000000"/>
              </w:rPr>
              <w:t>0095)*</w:t>
            </w:r>
            <w:proofErr w:type="gramEnd"/>
            <w:r w:rsidRPr="009C786C">
              <w:rPr>
                <w:rFonts w:ascii="Calibri" w:hAnsi="Calibri" w:cs="Calibri"/>
                <w:color w:val="000000"/>
              </w:rPr>
              <w:t>**</w:t>
            </w:r>
          </w:p>
        </w:tc>
        <w:tc>
          <w:tcPr>
            <w:tcW w:w="2808" w:type="dxa"/>
            <w:shd w:val="clear" w:color="auto" w:fill="E7E6E6" w:themeFill="background2"/>
            <w:vAlign w:val="bottom"/>
          </w:tcPr>
          <w:p w14:paraId="207C218C" w14:textId="0EF40377" w:rsidR="003E4820" w:rsidRDefault="003E4820" w:rsidP="003E4820">
            <w:r>
              <w:rPr>
                <w:rFonts w:ascii="Calibri" w:hAnsi="Calibri" w:cs="Calibri"/>
                <w:color w:val="000000"/>
              </w:rPr>
              <w:t>-0.0599</w:t>
            </w:r>
            <w:r w:rsidR="00444EB5">
              <w:rPr>
                <w:rFonts w:ascii="Calibri" w:hAnsi="Calibri" w:cs="Calibri"/>
                <w:color w:val="000000"/>
              </w:rPr>
              <w:t xml:space="preserve"> (</w:t>
            </w:r>
            <w:proofErr w:type="gramStart"/>
            <w:r w:rsidR="00444EB5">
              <w:rPr>
                <w:rFonts w:ascii="Calibri" w:hAnsi="Calibri" w:cs="Calibri"/>
                <w:color w:val="000000"/>
              </w:rPr>
              <w:t>0.</w:t>
            </w:r>
            <w:r>
              <w:rPr>
                <w:rFonts w:ascii="Calibri" w:hAnsi="Calibri" w:cs="Calibri"/>
                <w:color w:val="000000"/>
              </w:rPr>
              <w:t>0096)*</w:t>
            </w:r>
            <w:proofErr w:type="gramEnd"/>
            <w:r>
              <w:rPr>
                <w:rFonts w:ascii="Calibri" w:hAnsi="Calibri" w:cs="Calibri"/>
                <w:color w:val="000000"/>
              </w:rPr>
              <w:t>**</w:t>
            </w:r>
          </w:p>
        </w:tc>
        <w:tc>
          <w:tcPr>
            <w:tcW w:w="2174" w:type="dxa"/>
            <w:shd w:val="clear" w:color="auto" w:fill="E7E6E6" w:themeFill="background2"/>
            <w:vAlign w:val="bottom"/>
          </w:tcPr>
          <w:p w14:paraId="006C7169" w14:textId="78F5E03B" w:rsidR="003E4820" w:rsidRDefault="003E4820" w:rsidP="00F30DFA">
            <w:pPr>
              <w:jc w:val="center"/>
              <w:rPr>
                <w:rFonts w:ascii="Calibri" w:hAnsi="Calibri" w:cs="Calibri"/>
                <w:color w:val="000000"/>
              </w:rPr>
            </w:pPr>
            <w:r>
              <w:rPr>
                <w:rFonts w:ascii="Aptos Narrow" w:hAnsi="Aptos Narrow"/>
                <w:color w:val="000000"/>
              </w:rPr>
              <w:t>63.8</w:t>
            </w:r>
          </w:p>
        </w:tc>
      </w:tr>
      <w:tr w:rsidR="003E4820" w14:paraId="77F9C0BB" w14:textId="5B4779C6" w:rsidTr="00444EB5">
        <w:tc>
          <w:tcPr>
            <w:tcW w:w="1987" w:type="dxa"/>
            <w:vMerge/>
            <w:shd w:val="clear" w:color="auto" w:fill="E7E6E6" w:themeFill="background2"/>
          </w:tcPr>
          <w:p w14:paraId="16A79263" w14:textId="77777777" w:rsidR="003E4820" w:rsidRDefault="003E4820" w:rsidP="003E4820"/>
        </w:tc>
        <w:tc>
          <w:tcPr>
            <w:tcW w:w="1477" w:type="dxa"/>
            <w:shd w:val="clear" w:color="auto" w:fill="E7E6E6" w:themeFill="background2"/>
          </w:tcPr>
          <w:p w14:paraId="35A7A8CC" w14:textId="01AF9749" w:rsidR="003E4820" w:rsidRDefault="003E4820" w:rsidP="00F30DFA">
            <w:pPr>
              <w:jc w:val="center"/>
            </w:pPr>
            <w:r>
              <w:t>5</w:t>
            </w:r>
          </w:p>
        </w:tc>
        <w:tc>
          <w:tcPr>
            <w:tcW w:w="2492" w:type="dxa"/>
            <w:shd w:val="clear" w:color="auto" w:fill="E7E6E6" w:themeFill="background2"/>
            <w:vAlign w:val="bottom"/>
          </w:tcPr>
          <w:p w14:paraId="7C0362DD" w14:textId="1F2869D3" w:rsidR="003E4820" w:rsidRDefault="003E4820" w:rsidP="003E4820">
            <w:r>
              <w:rPr>
                <w:rFonts w:ascii="Calibri" w:hAnsi="Calibri" w:cs="Calibri"/>
                <w:color w:val="000000"/>
              </w:rPr>
              <w:t>-0.0742</w:t>
            </w:r>
            <w:r w:rsidR="00444EB5">
              <w:rPr>
                <w:rFonts w:ascii="Calibri" w:hAnsi="Calibri" w:cs="Calibri"/>
                <w:color w:val="000000"/>
              </w:rPr>
              <w:t xml:space="preserve"> (</w:t>
            </w:r>
            <w:proofErr w:type="gramStart"/>
            <w:r w:rsidR="00444EB5">
              <w:rPr>
                <w:rFonts w:ascii="Calibri" w:hAnsi="Calibri" w:cs="Calibri"/>
                <w:color w:val="000000"/>
              </w:rPr>
              <w:t>0.</w:t>
            </w:r>
            <w:r>
              <w:rPr>
                <w:rFonts w:ascii="Calibri" w:hAnsi="Calibri" w:cs="Calibri"/>
                <w:color w:val="000000"/>
              </w:rPr>
              <w:t>0061)*</w:t>
            </w:r>
            <w:proofErr w:type="gramEnd"/>
            <w:r>
              <w:rPr>
                <w:rFonts w:ascii="Calibri" w:hAnsi="Calibri" w:cs="Calibri"/>
                <w:color w:val="000000"/>
              </w:rPr>
              <w:t>**</w:t>
            </w:r>
          </w:p>
        </w:tc>
        <w:tc>
          <w:tcPr>
            <w:tcW w:w="2807" w:type="dxa"/>
            <w:shd w:val="clear" w:color="auto" w:fill="E7E6E6" w:themeFill="background2"/>
            <w:vAlign w:val="bottom"/>
          </w:tcPr>
          <w:p w14:paraId="4BBBAEBF" w14:textId="329F72C3" w:rsidR="003E4820" w:rsidRPr="009C786C" w:rsidRDefault="003E4820" w:rsidP="003E4820">
            <w:r w:rsidRPr="009C786C">
              <w:rPr>
                <w:rFonts w:ascii="Calibri" w:hAnsi="Calibri" w:cs="Calibri"/>
                <w:color w:val="000000"/>
              </w:rPr>
              <w:t>-0.0763</w:t>
            </w:r>
            <w:r w:rsidR="00444EB5">
              <w:rPr>
                <w:rFonts w:ascii="Calibri" w:hAnsi="Calibri" w:cs="Calibri"/>
                <w:color w:val="000000"/>
              </w:rPr>
              <w:t xml:space="preserve"> (</w:t>
            </w:r>
            <w:proofErr w:type="gramStart"/>
            <w:r w:rsidR="00444EB5">
              <w:rPr>
                <w:rFonts w:ascii="Calibri" w:hAnsi="Calibri" w:cs="Calibri"/>
                <w:color w:val="000000"/>
              </w:rPr>
              <w:t>0.</w:t>
            </w:r>
            <w:r w:rsidRPr="009C786C">
              <w:rPr>
                <w:rFonts w:ascii="Calibri" w:hAnsi="Calibri" w:cs="Calibri"/>
                <w:color w:val="000000"/>
              </w:rPr>
              <w:t>0097)*</w:t>
            </w:r>
            <w:proofErr w:type="gramEnd"/>
            <w:r w:rsidRPr="009C786C">
              <w:rPr>
                <w:rFonts w:ascii="Calibri" w:hAnsi="Calibri" w:cs="Calibri"/>
                <w:color w:val="000000"/>
              </w:rPr>
              <w:t>**</w:t>
            </w:r>
          </w:p>
        </w:tc>
        <w:tc>
          <w:tcPr>
            <w:tcW w:w="2808" w:type="dxa"/>
            <w:shd w:val="clear" w:color="auto" w:fill="E7E6E6" w:themeFill="background2"/>
            <w:vAlign w:val="bottom"/>
          </w:tcPr>
          <w:p w14:paraId="7A2BA8DB" w14:textId="3D1129E6" w:rsidR="003E4820" w:rsidRDefault="003E4820" w:rsidP="003E4820">
            <w:r>
              <w:rPr>
                <w:rFonts w:ascii="Calibri" w:hAnsi="Calibri" w:cs="Calibri"/>
                <w:color w:val="000000"/>
              </w:rPr>
              <w:t>-0.0764</w:t>
            </w:r>
            <w:r w:rsidR="00444EB5">
              <w:rPr>
                <w:rFonts w:ascii="Calibri" w:hAnsi="Calibri" w:cs="Calibri"/>
                <w:color w:val="000000"/>
              </w:rPr>
              <w:t xml:space="preserve"> (</w:t>
            </w:r>
            <w:proofErr w:type="gramStart"/>
            <w:r w:rsidR="00444EB5">
              <w:rPr>
                <w:rFonts w:ascii="Calibri" w:hAnsi="Calibri" w:cs="Calibri"/>
                <w:color w:val="000000"/>
              </w:rPr>
              <w:t>0.</w:t>
            </w:r>
            <w:r>
              <w:rPr>
                <w:rFonts w:ascii="Calibri" w:hAnsi="Calibri" w:cs="Calibri"/>
                <w:color w:val="000000"/>
              </w:rPr>
              <w:t>0096)*</w:t>
            </w:r>
            <w:proofErr w:type="gramEnd"/>
            <w:r>
              <w:rPr>
                <w:rFonts w:ascii="Calibri" w:hAnsi="Calibri" w:cs="Calibri"/>
                <w:color w:val="000000"/>
              </w:rPr>
              <w:t>**</w:t>
            </w:r>
          </w:p>
        </w:tc>
        <w:tc>
          <w:tcPr>
            <w:tcW w:w="2174" w:type="dxa"/>
            <w:shd w:val="clear" w:color="auto" w:fill="E7E6E6" w:themeFill="background2"/>
            <w:vAlign w:val="bottom"/>
          </w:tcPr>
          <w:p w14:paraId="60177659" w14:textId="0BA82EF3" w:rsidR="003E4820" w:rsidRDefault="003E4820" w:rsidP="00F30DFA">
            <w:pPr>
              <w:jc w:val="center"/>
              <w:rPr>
                <w:rFonts w:ascii="Calibri" w:hAnsi="Calibri" w:cs="Calibri"/>
                <w:color w:val="000000"/>
              </w:rPr>
            </w:pPr>
            <w:r>
              <w:rPr>
                <w:rFonts w:ascii="Aptos Narrow" w:hAnsi="Aptos Narrow"/>
                <w:color w:val="000000"/>
              </w:rPr>
              <w:t>59.0</w:t>
            </w:r>
          </w:p>
        </w:tc>
      </w:tr>
      <w:tr w:rsidR="003E4820" w14:paraId="72E6F23A" w14:textId="7F241C54" w:rsidTr="00F30DFA">
        <w:tc>
          <w:tcPr>
            <w:tcW w:w="1987" w:type="dxa"/>
            <w:vMerge w:val="restart"/>
          </w:tcPr>
          <w:p w14:paraId="3D299E26" w14:textId="1E54D9A7" w:rsidR="003E4820" w:rsidRDefault="003E4820" w:rsidP="003E4820">
            <w:r>
              <w:t>Duration x Worry</w:t>
            </w:r>
          </w:p>
        </w:tc>
        <w:tc>
          <w:tcPr>
            <w:tcW w:w="1477" w:type="dxa"/>
          </w:tcPr>
          <w:p w14:paraId="00A4DCAB" w14:textId="484B77CD" w:rsidR="003E4820" w:rsidRDefault="003E4820" w:rsidP="00F30DFA">
            <w:pPr>
              <w:jc w:val="center"/>
            </w:pPr>
            <w:r>
              <w:t>2</w:t>
            </w:r>
          </w:p>
        </w:tc>
        <w:tc>
          <w:tcPr>
            <w:tcW w:w="2492" w:type="dxa"/>
            <w:vAlign w:val="bottom"/>
          </w:tcPr>
          <w:p w14:paraId="4FB23CD3" w14:textId="372485F3" w:rsidR="003E4820" w:rsidRDefault="003E4820" w:rsidP="003E4820">
            <w:r>
              <w:rPr>
                <w:rFonts w:ascii="Calibri" w:hAnsi="Calibri" w:cs="Calibri"/>
                <w:color w:val="000000"/>
              </w:rPr>
              <w:t>-0.0006</w:t>
            </w:r>
            <w:r w:rsidR="00444EB5">
              <w:rPr>
                <w:rFonts w:ascii="Calibri" w:hAnsi="Calibri" w:cs="Calibri"/>
                <w:color w:val="000000"/>
              </w:rPr>
              <w:t xml:space="preserve"> (0.</w:t>
            </w:r>
            <w:r>
              <w:rPr>
                <w:rFonts w:ascii="Calibri" w:hAnsi="Calibri" w:cs="Calibri"/>
                <w:color w:val="000000"/>
              </w:rPr>
              <w:t>0060)</w:t>
            </w:r>
          </w:p>
        </w:tc>
        <w:tc>
          <w:tcPr>
            <w:tcW w:w="2807" w:type="dxa"/>
            <w:vAlign w:val="bottom"/>
          </w:tcPr>
          <w:p w14:paraId="01B62E84" w14:textId="470F470A" w:rsidR="003E4820" w:rsidRPr="009C786C" w:rsidRDefault="003E4820" w:rsidP="003E4820">
            <w:r w:rsidRPr="009C786C">
              <w:rPr>
                <w:rFonts w:ascii="Calibri" w:hAnsi="Calibri" w:cs="Calibri"/>
                <w:color w:val="000000"/>
              </w:rPr>
              <w:t>0.0012</w:t>
            </w:r>
            <w:r w:rsidR="00444EB5">
              <w:rPr>
                <w:rFonts w:ascii="Calibri" w:hAnsi="Calibri" w:cs="Calibri"/>
                <w:color w:val="000000"/>
              </w:rPr>
              <w:t xml:space="preserve"> (0.</w:t>
            </w:r>
            <w:r w:rsidRPr="009C786C">
              <w:rPr>
                <w:rFonts w:ascii="Calibri" w:hAnsi="Calibri" w:cs="Calibri"/>
                <w:color w:val="000000"/>
              </w:rPr>
              <w:t>0123)</w:t>
            </w:r>
          </w:p>
        </w:tc>
        <w:tc>
          <w:tcPr>
            <w:tcW w:w="2808" w:type="dxa"/>
            <w:vAlign w:val="bottom"/>
          </w:tcPr>
          <w:p w14:paraId="4523364D" w14:textId="6B9B5285" w:rsidR="003E4820" w:rsidRDefault="003E4820" w:rsidP="003E4820">
            <w:r>
              <w:t>0</w:t>
            </w:r>
          </w:p>
        </w:tc>
        <w:tc>
          <w:tcPr>
            <w:tcW w:w="2174" w:type="dxa"/>
            <w:vAlign w:val="bottom"/>
          </w:tcPr>
          <w:p w14:paraId="275FC737" w14:textId="4E1DC8F6" w:rsidR="003E4820" w:rsidRDefault="003E4820" w:rsidP="00F30DFA">
            <w:pPr>
              <w:jc w:val="center"/>
            </w:pPr>
            <w:r>
              <w:rPr>
                <w:rFonts w:ascii="Aptos Narrow" w:hAnsi="Aptos Narrow"/>
                <w:color w:val="000000"/>
              </w:rPr>
              <w:t>105.0</w:t>
            </w:r>
          </w:p>
        </w:tc>
      </w:tr>
      <w:tr w:rsidR="003E4820" w14:paraId="2813A728" w14:textId="206A56D5" w:rsidTr="00F30DFA">
        <w:tc>
          <w:tcPr>
            <w:tcW w:w="1987" w:type="dxa"/>
            <w:vMerge/>
          </w:tcPr>
          <w:p w14:paraId="2DFECCCB" w14:textId="77777777" w:rsidR="003E4820" w:rsidRDefault="003E4820" w:rsidP="003E4820"/>
        </w:tc>
        <w:tc>
          <w:tcPr>
            <w:tcW w:w="1477" w:type="dxa"/>
          </w:tcPr>
          <w:p w14:paraId="23034A22" w14:textId="123FDABB" w:rsidR="003E4820" w:rsidRDefault="003E4820" w:rsidP="00F30DFA">
            <w:pPr>
              <w:jc w:val="center"/>
            </w:pPr>
            <w:r>
              <w:t>3</w:t>
            </w:r>
          </w:p>
        </w:tc>
        <w:tc>
          <w:tcPr>
            <w:tcW w:w="2492" w:type="dxa"/>
            <w:vAlign w:val="bottom"/>
          </w:tcPr>
          <w:p w14:paraId="503FD1A4" w14:textId="1AEC9388" w:rsidR="003E4820" w:rsidRDefault="003E4820" w:rsidP="003E4820">
            <w:r>
              <w:rPr>
                <w:rFonts w:ascii="Calibri" w:hAnsi="Calibri" w:cs="Calibri"/>
                <w:color w:val="000000"/>
              </w:rPr>
              <w:t>-0.0111</w:t>
            </w:r>
            <w:r w:rsidR="00444EB5">
              <w:rPr>
                <w:rFonts w:ascii="Calibri" w:hAnsi="Calibri" w:cs="Calibri"/>
                <w:color w:val="000000"/>
              </w:rPr>
              <w:t xml:space="preserve"> (</w:t>
            </w:r>
            <w:proofErr w:type="gramStart"/>
            <w:r w:rsidR="00444EB5">
              <w:rPr>
                <w:rFonts w:ascii="Calibri" w:hAnsi="Calibri" w:cs="Calibri"/>
                <w:color w:val="000000"/>
              </w:rPr>
              <w:t>0.</w:t>
            </w:r>
            <w:r>
              <w:rPr>
                <w:rFonts w:ascii="Calibri" w:hAnsi="Calibri" w:cs="Calibri"/>
                <w:color w:val="000000"/>
              </w:rPr>
              <w:t>0055)*</w:t>
            </w:r>
            <w:proofErr w:type="gramEnd"/>
            <w:r>
              <w:rPr>
                <w:rFonts w:ascii="Calibri" w:hAnsi="Calibri" w:cs="Calibri"/>
                <w:color w:val="000000"/>
              </w:rPr>
              <w:t>*</w:t>
            </w:r>
          </w:p>
        </w:tc>
        <w:tc>
          <w:tcPr>
            <w:tcW w:w="2807" w:type="dxa"/>
            <w:vAlign w:val="bottom"/>
          </w:tcPr>
          <w:p w14:paraId="17CF4411" w14:textId="57B3A74F" w:rsidR="003E4820" w:rsidRDefault="003E4820" w:rsidP="003E4820">
            <w:r>
              <w:rPr>
                <w:rFonts w:ascii="Calibri" w:hAnsi="Calibri" w:cs="Calibri"/>
                <w:color w:val="000000"/>
              </w:rPr>
              <w:t>-0.0167</w:t>
            </w:r>
            <w:r w:rsidR="00444EB5">
              <w:rPr>
                <w:rFonts w:ascii="Calibri" w:hAnsi="Calibri" w:cs="Calibri"/>
                <w:color w:val="000000"/>
              </w:rPr>
              <w:t xml:space="preserve"> (</w:t>
            </w:r>
            <w:proofErr w:type="gramStart"/>
            <w:r w:rsidR="00444EB5">
              <w:rPr>
                <w:rFonts w:ascii="Calibri" w:hAnsi="Calibri" w:cs="Calibri"/>
                <w:color w:val="000000"/>
              </w:rPr>
              <w:t>0.</w:t>
            </w:r>
            <w:r>
              <w:rPr>
                <w:rFonts w:ascii="Calibri" w:hAnsi="Calibri" w:cs="Calibri"/>
                <w:color w:val="000000"/>
              </w:rPr>
              <w:t>0092)*</w:t>
            </w:r>
            <w:proofErr w:type="gramEnd"/>
          </w:p>
        </w:tc>
        <w:tc>
          <w:tcPr>
            <w:tcW w:w="2808" w:type="dxa"/>
            <w:vAlign w:val="bottom"/>
          </w:tcPr>
          <w:p w14:paraId="057301AB" w14:textId="35059519" w:rsidR="003E4820" w:rsidRDefault="003E4820" w:rsidP="003E4820">
            <w:r>
              <w:rPr>
                <w:rFonts w:ascii="Calibri" w:hAnsi="Calibri" w:cs="Calibri"/>
                <w:color w:val="000000"/>
              </w:rPr>
              <w:t>-0.0173</w:t>
            </w:r>
            <w:r w:rsidR="00444EB5">
              <w:rPr>
                <w:rFonts w:ascii="Calibri" w:hAnsi="Calibri" w:cs="Calibri"/>
                <w:color w:val="000000"/>
              </w:rPr>
              <w:t xml:space="preserve"> (</w:t>
            </w:r>
            <w:proofErr w:type="gramStart"/>
            <w:r w:rsidR="00444EB5">
              <w:rPr>
                <w:rFonts w:ascii="Calibri" w:hAnsi="Calibri" w:cs="Calibri"/>
                <w:color w:val="000000"/>
              </w:rPr>
              <w:t>0.</w:t>
            </w:r>
            <w:r>
              <w:rPr>
                <w:rFonts w:ascii="Calibri" w:hAnsi="Calibri" w:cs="Calibri"/>
                <w:color w:val="000000"/>
              </w:rPr>
              <w:t>0078)*</w:t>
            </w:r>
            <w:proofErr w:type="gramEnd"/>
            <w:r>
              <w:rPr>
                <w:rFonts w:ascii="Calibri" w:hAnsi="Calibri" w:cs="Calibri"/>
                <w:color w:val="000000"/>
              </w:rPr>
              <w:t>*</w:t>
            </w:r>
          </w:p>
        </w:tc>
        <w:tc>
          <w:tcPr>
            <w:tcW w:w="2174" w:type="dxa"/>
            <w:vAlign w:val="bottom"/>
          </w:tcPr>
          <w:p w14:paraId="2A91F8A8" w14:textId="67B37768" w:rsidR="003E4820" w:rsidRDefault="003E4820" w:rsidP="00F30DFA">
            <w:pPr>
              <w:jc w:val="center"/>
              <w:rPr>
                <w:rFonts w:ascii="Calibri" w:hAnsi="Calibri" w:cs="Calibri"/>
                <w:color w:val="000000"/>
              </w:rPr>
            </w:pPr>
            <w:r>
              <w:rPr>
                <w:rFonts w:ascii="Aptos Narrow" w:hAnsi="Aptos Narrow"/>
                <w:color w:val="000000"/>
              </w:rPr>
              <w:t>67.3</w:t>
            </w:r>
          </w:p>
        </w:tc>
      </w:tr>
      <w:tr w:rsidR="003E4820" w14:paraId="32E299FE" w14:textId="3CFCFF40" w:rsidTr="00F30DFA">
        <w:tc>
          <w:tcPr>
            <w:tcW w:w="1987" w:type="dxa"/>
            <w:vMerge/>
          </w:tcPr>
          <w:p w14:paraId="12D5C4A6" w14:textId="77777777" w:rsidR="003E4820" w:rsidRDefault="003E4820" w:rsidP="003E4820"/>
        </w:tc>
        <w:tc>
          <w:tcPr>
            <w:tcW w:w="1477" w:type="dxa"/>
          </w:tcPr>
          <w:p w14:paraId="2DE5D21F" w14:textId="36B6E797" w:rsidR="003E4820" w:rsidRDefault="003E4820" w:rsidP="00F30DFA">
            <w:pPr>
              <w:jc w:val="center"/>
            </w:pPr>
            <w:r>
              <w:t>4</w:t>
            </w:r>
          </w:p>
        </w:tc>
        <w:tc>
          <w:tcPr>
            <w:tcW w:w="2492" w:type="dxa"/>
            <w:vAlign w:val="bottom"/>
          </w:tcPr>
          <w:p w14:paraId="64BAC37B" w14:textId="4F30A6AD" w:rsidR="003E4820" w:rsidRDefault="003E4820" w:rsidP="003E4820">
            <w:r>
              <w:rPr>
                <w:rFonts w:ascii="Calibri" w:hAnsi="Calibri" w:cs="Calibri"/>
                <w:color w:val="000000"/>
              </w:rPr>
              <w:t>-0.0372</w:t>
            </w:r>
            <w:r w:rsidR="00444EB5">
              <w:rPr>
                <w:rFonts w:ascii="Calibri" w:hAnsi="Calibri" w:cs="Calibri"/>
                <w:color w:val="000000"/>
              </w:rPr>
              <w:t xml:space="preserve"> (</w:t>
            </w:r>
            <w:proofErr w:type="gramStart"/>
            <w:r w:rsidR="00444EB5">
              <w:rPr>
                <w:rFonts w:ascii="Calibri" w:hAnsi="Calibri" w:cs="Calibri"/>
                <w:color w:val="000000"/>
              </w:rPr>
              <w:t>0.</w:t>
            </w:r>
            <w:r>
              <w:rPr>
                <w:rFonts w:ascii="Calibri" w:hAnsi="Calibri" w:cs="Calibri"/>
                <w:color w:val="000000"/>
              </w:rPr>
              <w:t>0056)*</w:t>
            </w:r>
            <w:proofErr w:type="gramEnd"/>
            <w:r>
              <w:rPr>
                <w:rFonts w:ascii="Calibri" w:hAnsi="Calibri" w:cs="Calibri"/>
                <w:color w:val="000000"/>
              </w:rPr>
              <w:t>**</w:t>
            </w:r>
          </w:p>
        </w:tc>
        <w:tc>
          <w:tcPr>
            <w:tcW w:w="2807" w:type="dxa"/>
            <w:vAlign w:val="bottom"/>
          </w:tcPr>
          <w:p w14:paraId="10B99E7E" w14:textId="2DFF377A" w:rsidR="003E4820" w:rsidRDefault="003E4820" w:rsidP="003E4820">
            <w:r>
              <w:rPr>
                <w:rFonts w:ascii="Calibri" w:hAnsi="Calibri" w:cs="Calibri"/>
                <w:color w:val="000000"/>
              </w:rPr>
              <w:t>-0.0446</w:t>
            </w:r>
            <w:r w:rsidR="00444EB5">
              <w:rPr>
                <w:rFonts w:ascii="Calibri" w:hAnsi="Calibri" w:cs="Calibri"/>
                <w:color w:val="000000"/>
              </w:rPr>
              <w:t xml:space="preserve"> (</w:t>
            </w:r>
            <w:proofErr w:type="gramStart"/>
            <w:r w:rsidR="00444EB5">
              <w:rPr>
                <w:rFonts w:ascii="Calibri" w:hAnsi="Calibri" w:cs="Calibri"/>
                <w:color w:val="000000"/>
              </w:rPr>
              <w:t>0.</w:t>
            </w:r>
            <w:r>
              <w:rPr>
                <w:rFonts w:ascii="Calibri" w:hAnsi="Calibri" w:cs="Calibri"/>
                <w:color w:val="000000"/>
              </w:rPr>
              <w:t>0099)*</w:t>
            </w:r>
            <w:proofErr w:type="gramEnd"/>
            <w:r>
              <w:rPr>
                <w:rFonts w:ascii="Calibri" w:hAnsi="Calibri" w:cs="Calibri"/>
                <w:color w:val="000000"/>
              </w:rPr>
              <w:t>**</w:t>
            </w:r>
          </w:p>
        </w:tc>
        <w:tc>
          <w:tcPr>
            <w:tcW w:w="2808" w:type="dxa"/>
            <w:vAlign w:val="bottom"/>
          </w:tcPr>
          <w:p w14:paraId="3C01FA0D" w14:textId="262F2249" w:rsidR="003E4820" w:rsidRDefault="003E4820" w:rsidP="003E4820">
            <w:r>
              <w:rPr>
                <w:rFonts w:ascii="Calibri" w:hAnsi="Calibri" w:cs="Calibri"/>
                <w:color w:val="000000"/>
              </w:rPr>
              <w:t>-0.0454</w:t>
            </w:r>
            <w:r w:rsidR="00444EB5">
              <w:rPr>
                <w:rFonts w:ascii="Calibri" w:hAnsi="Calibri" w:cs="Calibri"/>
                <w:color w:val="000000"/>
              </w:rPr>
              <w:t xml:space="preserve"> (</w:t>
            </w:r>
            <w:proofErr w:type="gramStart"/>
            <w:r w:rsidR="00444EB5">
              <w:rPr>
                <w:rFonts w:ascii="Calibri" w:hAnsi="Calibri" w:cs="Calibri"/>
                <w:color w:val="000000"/>
              </w:rPr>
              <w:t>0.</w:t>
            </w:r>
            <w:r>
              <w:rPr>
                <w:rFonts w:ascii="Calibri" w:hAnsi="Calibri" w:cs="Calibri"/>
                <w:color w:val="000000"/>
              </w:rPr>
              <w:t>0069)*</w:t>
            </w:r>
            <w:proofErr w:type="gramEnd"/>
            <w:r>
              <w:rPr>
                <w:rFonts w:ascii="Calibri" w:hAnsi="Calibri" w:cs="Calibri"/>
                <w:color w:val="000000"/>
              </w:rPr>
              <w:t>**</w:t>
            </w:r>
          </w:p>
        </w:tc>
        <w:tc>
          <w:tcPr>
            <w:tcW w:w="2174" w:type="dxa"/>
            <w:vAlign w:val="bottom"/>
          </w:tcPr>
          <w:p w14:paraId="50D91942" w14:textId="6AF8BC27" w:rsidR="003E4820" w:rsidRDefault="003E4820" w:rsidP="00F30DFA">
            <w:pPr>
              <w:jc w:val="center"/>
              <w:rPr>
                <w:rFonts w:ascii="Calibri" w:hAnsi="Calibri" w:cs="Calibri"/>
                <w:color w:val="000000"/>
              </w:rPr>
            </w:pPr>
            <w:r>
              <w:rPr>
                <w:rFonts w:ascii="Aptos Narrow" w:hAnsi="Aptos Narrow"/>
                <w:color w:val="000000"/>
              </w:rPr>
              <w:t>76.8</w:t>
            </w:r>
          </w:p>
        </w:tc>
      </w:tr>
      <w:tr w:rsidR="003E4820" w14:paraId="172262DB" w14:textId="33AADF1B" w:rsidTr="00F30DFA">
        <w:tc>
          <w:tcPr>
            <w:tcW w:w="1987" w:type="dxa"/>
            <w:vMerge/>
          </w:tcPr>
          <w:p w14:paraId="6E05BB2F" w14:textId="77777777" w:rsidR="003E4820" w:rsidRDefault="003E4820" w:rsidP="003E4820"/>
        </w:tc>
        <w:tc>
          <w:tcPr>
            <w:tcW w:w="1477" w:type="dxa"/>
          </w:tcPr>
          <w:p w14:paraId="6CEAF2A2" w14:textId="21DF536A" w:rsidR="003E4820" w:rsidRDefault="003E4820" w:rsidP="00F30DFA">
            <w:pPr>
              <w:jc w:val="center"/>
            </w:pPr>
            <w:r>
              <w:t>5</w:t>
            </w:r>
          </w:p>
        </w:tc>
        <w:tc>
          <w:tcPr>
            <w:tcW w:w="2492" w:type="dxa"/>
            <w:vAlign w:val="bottom"/>
          </w:tcPr>
          <w:p w14:paraId="0C6B14BC" w14:textId="1B7E4125" w:rsidR="003E4820" w:rsidRDefault="003E4820" w:rsidP="003E4820">
            <w:r>
              <w:rPr>
                <w:rFonts w:ascii="Calibri" w:hAnsi="Calibri" w:cs="Calibri"/>
                <w:color w:val="000000"/>
              </w:rPr>
              <w:t>-0.0543</w:t>
            </w:r>
            <w:r w:rsidR="00444EB5">
              <w:rPr>
                <w:rFonts w:ascii="Calibri" w:hAnsi="Calibri" w:cs="Calibri"/>
                <w:color w:val="000000"/>
              </w:rPr>
              <w:t xml:space="preserve"> (</w:t>
            </w:r>
            <w:proofErr w:type="gramStart"/>
            <w:r w:rsidR="00444EB5">
              <w:rPr>
                <w:rFonts w:ascii="Calibri" w:hAnsi="Calibri" w:cs="Calibri"/>
                <w:color w:val="000000"/>
              </w:rPr>
              <w:t>0.</w:t>
            </w:r>
            <w:r>
              <w:rPr>
                <w:rFonts w:ascii="Calibri" w:hAnsi="Calibri" w:cs="Calibri"/>
                <w:color w:val="000000"/>
              </w:rPr>
              <w:t>0059)*</w:t>
            </w:r>
            <w:proofErr w:type="gramEnd"/>
            <w:r>
              <w:rPr>
                <w:rFonts w:ascii="Calibri" w:hAnsi="Calibri" w:cs="Calibri"/>
                <w:color w:val="000000"/>
              </w:rPr>
              <w:t>**</w:t>
            </w:r>
          </w:p>
        </w:tc>
        <w:tc>
          <w:tcPr>
            <w:tcW w:w="2807" w:type="dxa"/>
            <w:vAlign w:val="bottom"/>
          </w:tcPr>
          <w:p w14:paraId="44B1EC11" w14:textId="745E72CB" w:rsidR="003E4820" w:rsidRDefault="003E4820" w:rsidP="003E4820">
            <w:r>
              <w:rPr>
                <w:rFonts w:ascii="Calibri" w:hAnsi="Calibri" w:cs="Calibri"/>
                <w:color w:val="000000"/>
              </w:rPr>
              <w:t>-0.0667</w:t>
            </w:r>
            <w:r w:rsidR="00444EB5">
              <w:rPr>
                <w:rFonts w:ascii="Calibri" w:hAnsi="Calibri" w:cs="Calibri"/>
                <w:color w:val="000000"/>
              </w:rPr>
              <w:t xml:space="preserve"> (</w:t>
            </w:r>
            <w:proofErr w:type="gramStart"/>
            <w:r w:rsidR="00444EB5">
              <w:rPr>
                <w:rFonts w:ascii="Calibri" w:hAnsi="Calibri" w:cs="Calibri"/>
                <w:color w:val="000000"/>
              </w:rPr>
              <w:t>0.</w:t>
            </w:r>
            <w:r>
              <w:rPr>
                <w:rFonts w:ascii="Calibri" w:hAnsi="Calibri" w:cs="Calibri"/>
                <w:color w:val="000000"/>
              </w:rPr>
              <w:t>0094)*</w:t>
            </w:r>
            <w:proofErr w:type="gramEnd"/>
            <w:r>
              <w:rPr>
                <w:rFonts w:ascii="Calibri" w:hAnsi="Calibri" w:cs="Calibri"/>
                <w:color w:val="000000"/>
              </w:rPr>
              <w:t>**</w:t>
            </w:r>
          </w:p>
        </w:tc>
        <w:tc>
          <w:tcPr>
            <w:tcW w:w="2808" w:type="dxa"/>
            <w:vAlign w:val="bottom"/>
          </w:tcPr>
          <w:p w14:paraId="78BA1E1E" w14:textId="127559AA" w:rsidR="003E4820" w:rsidRDefault="003E4820" w:rsidP="003E4820">
            <w:r>
              <w:rPr>
                <w:rFonts w:ascii="Calibri" w:hAnsi="Calibri" w:cs="Calibri"/>
                <w:color w:val="000000"/>
              </w:rPr>
              <w:t>-0.0673</w:t>
            </w:r>
            <w:r w:rsidR="00444EB5">
              <w:rPr>
                <w:rFonts w:ascii="Calibri" w:hAnsi="Calibri" w:cs="Calibri"/>
                <w:color w:val="000000"/>
              </w:rPr>
              <w:t xml:space="preserve"> (</w:t>
            </w:r>
            <w:proofErr w:type="gramStart"/>
            <w:r w:rsidR="00444EB5">
              <w:rPr>
                <w:rFonts w:ascii="Calibri" w:hAnsi="Calibri" w:cs="Calibri"/>
                <w:color w:val="000000"/>
              </w:rPr>
              <w:t>0.</w:t>
            </w:r>
            <w:r>
              <w:rPr>
                <w:rFonts w:ascii="Calibri" w:hAnsi="Calibri" w:cs="Calibri"/>
                <w:color w:val="000000"/>
              </w:rPr>
              <w:t>0079)*</w:t>
            </w:r>
            <w:proofErr w:type="gramEnd"/>
            <w:r>
              <w:rPr>
                <w:rFonts w:ascii="Calibri" w:hAnsi="Calibri" w:cs="Calibri"/>
                <w:color w:val="000000"/>
              </w:rPr>
              <w:t>**</w:t>
            </w:r>
          </w:p>
        </w:tc>
        <w:tc>
          <w:tcPr>
            <w:tcW w:w="2174" w:type="dxa"/>
            <w:vAlign w:val="bottom"/>
          </w:tcPr>
          <w:p w14:paraId="3D3DD864" w14:textId="6357092B" w:rsidR="003E4820" w:rsidRDefault="003E4820" w:rsidP="00F30DFA">
            <w:pPr>
              <w:jc w:val="center"/>
              <w:rPr>
                <w:rFonts w:ascii="Calibri" w:hAnsi="Calibri" w:cs="Calibri"/>
                <w:color w:val="000000"/>
              </w:rPr>
            </w:pPr>
            <w:r>
              <w:rPr>
                <w:rFonts w:ascii="Aptos Narrow" w:hAnsi="Aptos Narrow"/>
                <w:color w:val="000000"/>
              </w:rPr>
              <w:t>59.3</w:t>
            </w:r>
          </w:p>
        </w:tc>
      </w:tr>
      <w:tr w:rsidR="003E4820" w14:paraId="3261080C" w14:textId="08A3360B" w:rsidTr="00444EB5">
        <w:tc>
          <w:tcPr>
            <w:tcW w:w="3464" w:type="dxa"/>
            <w:gridSpan w:val="2"/>
            <w:shd w:val="clear" w:color="auto" w:fill="E7E6E6" w:themeFill="background2"/>
          </w:tcPr>
          <w:p w14:paraId="3C3108D7" w14:textId="443F8804" w:rsidR="003E4820" w:rsidRDefault="003E4820" w:rsidP="00444EB5">
            <w:r>
              <w:t>Pseudo R2</w:t>
            </w:r>
          </w:p>
        </w:tc>
        <w:tc>
          <w:tcPr>
            <w:tcW w:w="2492" w:type="dxa"/>
            <w:shd w:val="clear" w:color="auto" w:fill="E7E6E6" w:themeFill="background2"/>
          </w:tcPr>
          <w:p w14:paraId="402CF1C7" w14:textId="34AFE0DF" w:rsidR="003E4820" w:rsidRDefault="003E4820" w:rsidP="00444EB5">
            <w:pPr>
              <w:jc w:val="center"/>
            </w:pPr>
            <w:r>
              <w:t>0.0955</w:t>
            </w:r>
          </w:p>
        </w:tc>
        <w:tc>
          <w:tcPr>
            <w:tcW w:w="2807" w:type="dxa"/>
            <w:shd w:val="clear" w:color="auto" w:fill="E7E6E6" w:themeFill="background2"/>
          </w:tcPr>
          <w:p w14:paraId="2F3F5FCD" w14:textId="4822812E" w:rsidR="003E4820" w:rsidRDefault="003E4820" w:rsidP="00444EB5">
            <w:pPr>
              <w:jc w:val="center"/>
            </w:pPr>
            <w:r>
              <w:t>0.0980</w:t>
            </w:r>
          </w:p>
        </w:tc>
        <w:tc>
          <w:tcPr>
            <w:tcW w:w="2808" w:type="dxa"/>
            <w:shd w:val="clear" w:color="auto" w:fill="E7E6E6" w:themeFill="background2"/>
          </w:tcPr>
          <w:p w14:paraId="2D4B073A" w14:textId="0CA206AF" w:rsidR="003E4820" w:rsidRDefault="003E4820" w:rsidP="00444EB5">
            <w:pPr>
              <w:jc w:val="center"/>
            </w:pPr>
            <w:r>
              <w:t>0.0980</w:t>
            </w:r>
          </w:p>
        </w:tc>
        <w:tc>
          <w:tcPr>
            <w:tcW w:w="2174" w:type="dxa"/>
            <w:shd w:val="clear" w:color="auto" w:fill="E7E6E6" w:themeFill="background2"/>
          </w:tcPr>
          <w:p w14:paraId="785D02EF" w14:textId="77777777" w:rsidR="003E4820" w:rsidRDefault="003E4820" w:rsidP="00F30DFA">
            <w:pPr>
              <w:jc w:val="center"/>
            </w:pPr>
          </w:p>
        </w:tc>
      </w:tr>
      <w:tr w:rsidR="003E4820" w14:paraId="49C031E0" w14:textId="23467AD8" w:rsidTr="00F30DFA">
        <w:tc>
          <w:tcPr>
            <w:tcW w:w="3464" w:type="dxa"/>
            <w:gridSpan w:val="2"/>
          </w:tcPr>
          <w:p w14:paraId="4175135D" w14:textId="284D269C" w:rsidR="003E4820" w:rsidRDefault="003E4820" w:rsidP="00444EB5">
            <w:r>
              <w:t>Log Pseudo-likelihood</w:t>
            </w:r>
          </w:p>
        </w:tc>
        <w:tc>
          <w:tcPr>
            <w:tcW w:w="2492" w:type="dxa"/>
          </w:tcPr>
          <w:p w14:paraId="43749BA5" w14:textId="0E20CB0B" w:rsidR="003E4820" w:rsidRDefault="003E4820" w:rsidP="00444EB5">
            <w:pPr>
              <w:jc w:val="center"/>
            </w:pPr>
            <w:r>
              <w:t>-23733.437</w:t>
            </w:r>
          </w:p>
        </w:tc>
        <w:tc>
          <w:tcPr>
            <w:tcW w:w="2807" w:type="dxa"/>
          </w:tcPr>
          <w:p w14:paraId="3D35891D" w14:textId="5F3A4E19" w:rsidR="003E4820" w:rsidRDefault="003E4820" w:rsidP="00444EB5">
            <w:pPr>
              <w:jc w:val="center"/>
            </w:pPr>
            <w:r>
              <w:t>22137.208</w:t>
            </w:r>
          </w:p>
        </w:tc>
        <w:tc>
          <w:tcPr>
            <w:tcW w:w="2808" w:type="dxa"/>
          </w:tcPr>
          <w:p w14:paraId="49D9F606" w14:textId="7412B3E1" w:rsidR="003E4820" w:rsidRDefault="003E4820" w:rsidP="00444EB5">
            <w:pPr>
              <w:jc w:val="center"/>
            </w:pPr>
            <w:r>
              <w:t>22137.796</w:t>
            </w:r>
          </w:p>
        </w:tc>
        <w:tc>
          <w:tcPr>
            <w:tcW w:w="2174" w:type="dxa"/>
          </w:tcPr>
          <w:p w14:paraId="61E37939" w14:textId="77777777" w:rsidR="003E4820" w:rsidRDefault="003E4820" w:rsidP="00F30DFA">
            <w:pPr>
              <w:jc w:val="center"/>
            </w:pPr>
          </w:p>
        </w:tc>
      </w:tr>
      <w:tr w:rsidR="003E4820" w14:paraId="0A3DA456" w14:textId="6EAE67DB" w:rsidTr="00444EB5">
        <w:tc>
          <w:tcPr>
            <w:tcW w:w="3464" w:type="dxa"/>
            <w:gridSpan w:val="2"/>
            <w:shd w:val="clear" w:color="auto" w:fill="E7E6E6" w:themeFill="background2"/>
          </w:tcPr>
          <w:p w14:paraId="3CE543E2" w14:textId="0A71F1D0" w:rsidR="003E4820" w:rsidRDefault="003E4820" w:rsidP="00444EB5">
            <w:r w:rsidRPr="00EB30FA">
              <w:rPr>
                <w:rFonts w:ascii="Calibri" w:hAnsi="Calibri" w:cs="Calibri"/>
              </w:rPr>
              <w:t>Akaike information criterion</w:t>
            </w:r>
            <w:r>
              <w:rPr>
                <w:rFonts w:ascii="Calibri" w:hAnsi="Calibri" w:cs="Calibri"/>
              </w:rPr>
              <w:t xml:space="preserve"> (AIC)</w:t>
            </w:r>
          </w:p>
        </w:tc>
        <w:tc>
          <w:tcPr>
            <w:tcW w:w="2492" w:type="dxa"/>
            <w:shd w:val="clear" w:color="auto" w:fill="E7E6E6" w:themeFill="background2"/>
          </w:tcPr>
          <w:p w14:paraId="4269FF48" w14:textId="1B31B76D" w:rsidR="003E4820" w:rsidRDefault="003E4820" w:rsidP="00444EB5">
            <w:pPr>
              <w:jc w:val="center"/>
            </w:pPr>
            <w:r>
              <w:t>47533</w:t>
            </w:r>
          </w:p>
        </w:tc>
        <w:tc>
          <w:tcPr>
            <w:tcW w:w="2807" w:type="dxa"/>
            <w:shd w:val="clear" w:color="auto" w:fill="E7E6E6" w:themeFill="background2"/>
          </w:tcPr>
          <w:p w14:paraId="1B74C1F3" w14:textId="490D5446" w:rsidR="003E4820" w:rsidRDefault="003E4820" w:rsidP="00444EB5">
            <w:pPr>
              <w:jc w:val="center"/>
            </w:pPr>
            <w:r>
              <w:t>44340</w:t>
            </w:r>
          </w:p>
        </w:tc>
        <w:tc>
          <w:tcPr>
            <w:tcW w:w="2808" w:type="dxa"/>
            <w:shd w:val="clear" w:color="auto" w:fill="E7E6E6" w:themeFill="background2"/>
          </w:tcPr>
          <w:p w14:paraId="694153ED" w14:textId="7694C8ED" w:rsidR="003E4820" w:rsidRDefault="003E4820" w:rsidP="00444EB5">
            <w:pPr>
              <w:jc w:val="center"/>
            </w:pPr>
            <w:r>
              <w:t>44336</w:t>
            </w:r>
          </w:p>
        </w:tc>
        <w:tc>
          <w:tcPr>
            <w:tcW w:w="2174" w:type="dxa"/>
            <w:shd w:val="clear" w:color="auto" w:fill="E7E6E6" w:themeFill="background2"/>
          </w:tcPr>
          <w:p w14:paraId="33D328D5" w14:textId="77777777" w:rsidR="003E4820" w:rsidRDefault="003E4820" w:rsidP="00F30DFA">
            <w:pPr>
              <w:jc w:val="center"/>
            </w:pPr>
          </w:p>
        </w:tc>
      </w:tr>
      <w:tr w:rsidR="003E4820" w14:paraId="247F07BE" w14:textId="46D238FD" w:rsidTr="00F30DFA">
        <w:tc>
          <w:tcPr>
            <w:tcW w:w="3464" w:type="dxa"/>
            <w:gridSpan w:val="2"/>
          </w:tcPr>
          <w:p w14:paraId="5725DCD7" w14:textId="3276796A" w:rsidR="003E4820" w:rsidRDefault="003E4820" w:rsidP="00444EB5">
            <w:r>
              <w:rPr>
                <w:rFonts w:ascii="Calibri" w:hAnsi="Calibri" w:cs="Calibri"/>
              </w:rPr>
              <w:t xml:space="preserve">Bayesian </w:t>
            </w:r>
            <w:r w:rsidRPr="00EB30FA">
              <w:rPr>
                <w:rFonts w:ascii="Calibri" w:hAnsi="Calibri" w:cs="Calibri"/>
              </w:rPr>
              <w:t>information criterion</w:t>
            </w:r>
            <w:r>
              <w:rPr>
                <w:rFonts w:ascii="Calibri" w:hAnsi="Calibri" w:cs="Calibri"/>
              </w:rPr>
              <w:t xml:space="preserve"> (BIC)</w:t>
            </w:r>
          </w:p>
        </w:tc>
        <w:tc>
          <w:tcPr>
            <w:tcW w:w="2492" w:type="dxa"/>
          </w:tcPr>
          <w:p w14:paraId="62960489" w14:textId="36E55687" w:rsidR="003E4820" w:rsidRDefault="003E4820" w:rsidP="00444EB5">
            <w:pPr>
              <w:jc w:val="center"/>
            </w:pPr>
            <w:r>
              <w:t>47838</w:t>
            </w:r>
          </w:p>
        </w:tc>
        <w:tc>
          <w:tcPr>
            <w:tcW w:w="2807" w:type="dxa"/>
          </w:tcPr>
          <w:p w14:paraId="13D70043" w14:textId="1F66E05E" w:rsidR="003E4820" w:rsidRDefault="003E4820" w:rsidP="00444EB5">
            <w:pPr>
              <w:jc w:val="center"/>
            </w:pPr>
            <w:r>
              <w:t>44645</w:t>
            </w:r>
          </w:p>
        </w:tc>
        <w:tc>
          <w:tcPr>
            <w:tcW w:w="2808" w:type="dxa"/>
          </w:tcPr>
          <w:p w14:paraId="3A31D32C" w14:textId="6168FD99" w:rsidR="003E4820" w:rsidRDefault="003E4820" w:rsidP="00444EB5">
            <w:pPr>
              <w:jc w:val="center"/>
            </w:pPr>
            <w:r>
              <w:t>44613</w:t>
            </w:r>
          </w:p>
        </w:tc>
        <w:tc>
          <w:tcPr>
            <w:tcW w:w="2174" w:type="dxa"/>
          </w:tcPr>
          <w:p w14:paraId="09E111F0" w14:textId="77777777" w:rsidR="003E4820" w:rsidRDefault="003E4820" w:rsidP="00F30DFA">
            <w:pPr>
              <w:jc w:val="center"/>
            </w:pPr>
          </w:p>
        </w:tc>
      </w:tr>
    </w:tbl>
    <w:p w14:paraId="5B2C57D1" w14:textId="77777777" w:rsidR="00444EB5" w:rsidRPr="00D3152D" w:rsidRDefault="00444EB5" w:rsidP="00444EB5">
      <w:pPr>
        <w:autoSpaceDE w:val="0"/>
        <w:autoSpaceDN w:val="0"/>
        <w:adjustRightInd w:val="0"/>
        <w:spacing w:after="0" w:line="240" w:lineRule="auto"/>
        <w:ind w:left="-425"/>
        <w:rPr>
          <w:rFonts w:cstheme="minorHAnsi"/>
          <w:sz w:val="18"/>
          <w:szCs w:val="18"/>
          <w:lang w:val="en-US"/>
        </w:rPr>
      </w:pPr>
      <w:r w:rsidRPr="00D3152D">
        <w:rPr>
          <w:rFonts w:cstheme="minorHAnsi"/>
          <w:sz w:val="18"/>
          <w:szCs w:val="18"/>
          <w:lang w:val="en-US"/>
        </w:rPr>
        <w:t>a. The coefficient for each level of each QOL domain was estimated as the interaction of that level with duration. Levels combined to ensure monotonicity within each dimension are noted in italics</w:t>
      </w:r>
      <w:r>
        <w:rPr>
          <w:rFonts w:cstheme="minorHAnsi"/>
          <w:sz w:val="18"/>
          <w:szCs w:val="18"/>
          <w:lang w:val="en-US"/>
        </w:rPr>
        <w:t>. S</w:t>
      </w:r>
      <w:r w:rsidRPr="00D3152D">
        <w:rPr>
          <w:rFonts w:cstheme="minorHAnsi"/>
          <w:sz w:val="18"/>
          <w:szCs w:val="18"/>
          <w:lang w:val="en-US"/>
        </w:rPr>
        <w:t>tatistical significance: ***0.1%; **1%; *5%.</w:t>
      </w:r>
    </w:p>
    <w:p w14:paraId="4F31DCCB" w14:textId="77777777" w:rsidR="00444EB5" w:rsidRPr="00D3152D" w:rsidRDefault="00444EB5" w:rsidP="00444EB5">
      <w:pPr>
        <w:autoSpaceDE w:val="0"/>
        <w:autoSpaceDN w:val="0"/>
        <w:adjustRightInd w:val="0"/>
        <w:spacing w:after="0" w:line="240" w:lineRule="auto"/>
        <w:ind w:left="-425"/>
        <w:rPr>
          <w:rFonts w:cstheme="minorHAnsi"/>
          <w:sz w:val="18"/>
          <w:szCs w:val="18"/>
          <w:lang w:val="en-US"/>
        </w:rPr>
      </w:pPr>
      <w:r w:rsidRPr="00D3152D">
        <w:rPr>
          <w:rFonts w:cstheme="minorHAnsi"/>
          <w:sz w:val="18"/>
          <w:szCs w:val="18"/>
          <w:lang w:val="en-US"/>
        </w:rPr>
        <w:t>b. Analyses were weighted for f</w:t>
      </w:r>
      <w:r>
        <w:rPr>
          <w:rFonts w:cstheme="minorHAnsi"/>
          <w:sz w:val="18"/>
          <w:szCs w:val="18"/>
          <w:lang w:val="en-US"/>
        </w:rPr>
        <w:t>ive</w:t>
      </w:r>
      <w:r w:rsidRPr="00D3152D">
        <w:rPr>
          <w:rFonts w:cstheme="minorHAnsi"/>
          <w:sz w:val="18"/>
          <w:szCs w:val="18"/>
          <w:lang w:val="en-US"/>
        </w:rPr>
        <w:t xml:space="preserve"> variables simultaneously using raking: </w:t>
      </w:r>
      <w:r w:rsidRPr="00936926">
        <w:rPr>
          <w:rFonts w:cstheme="minorHAnsi"/>
          <w:sz w:val="18"/>
          <w:szCs w:val="18"/>
          <w:lang w:val="en-US"/>
        </w:rPr>
        <w:t>education, work type, household income</w:t>
      </w:r>
      <w:r>
        <w:rPr>
          <w:rFonts w:cstheme="minorHAnsi"/>
          <w:sz w:val="18"/>
          <w:szCs w:val="18"/>
          <w:lang w:val="en-US"/>
        </w:rPr>
        <w:t xml:space="preserve">, </w:t>
      </w:r>
      <w:r w:rsidRPr="00D3152D">
        <w:rPr>
          <w:rFonts w:cstheme="minorHAnsi"/>
          <w:sz w:val="18"/>
          <w:szCs w:val="18"/>
          <w:lang w:val="en-US"/>
        </w:rPr>
        <w:t>health status (EQ-5D), mental health (Kessler 6).</w:t>
      </w:r>
    </w:p>
    <w:p w14:paraId="46F038DA" w14:textId="77777777" w:rsidR="00444EB5" w:rsidRPr="00D3152D" w:rsidRDefault="00444EB5" w:rsidP="00444EB5">
      <w:pPr>
        <w:autoSpaceDE w:val="0"/>
        <w:autoSpaceDN w:val="0"/>
        <w:adjustRightInd w:val="0"/>
        <w:spacing w:after="0" w:line="240" w:lineRule="auto"/>
        <w:ind w:left="-425"/>
        <w:rPr>
          <w:rFonts w:cstheme="minorHAnsi"/>
          <w:sz w:val="18"/>
          <w:szCs w:val="18"/>
          <w:lang w:val="en-US"/>
        </w:rPr>
      </w:pPr>
      <w:r w:rsidRPr="00D3152D">
        <w:rPr>
          <w:rFonts w:cstheme="minorHAnsi"/>
          <w:sz w:val="18"/>
          <w:szCs w:val="18"/>
          <w:lang w:val="en-US"/>
        </w:rPr>
        <w:t xml:space="preserve">c. Variance inflation expressed as percentage increase in Model 1 coefficient SE = (weighted SE </w:t>
      </w:r>
      <w:r w:rsidRPr="00D3152D">
        <w:rPr>
          <w:rFonts w:cstheme="minorHAnsi"/>
          <w:sz w:val="18"/>
          <w:szCs w:val="18"/>
          <w:lang w:val="en-US"/>
        </w:rPr>
        <w:sym w:font="Symbol" w:char="F02D"/>
      </w:r>
      <w:r w:rsidRPr="00D3152D">
        <w:rPr>
          <w:rFonts w:cstheme="minorHAnsi"/>
          <w:sz w:val="18"/>
          <w:szCs w:val="18"/>
          <w:lang w:val="en-US"/>
        </w:rPr>
        <w:t xml:space="preserve"> unweighted SE)/unweighted SE; average (Av.), minimum (Min.), median (Med.), maximum (Max.).</w:t>
      </w:r>
    </w:p>
    <w:p w14:paraId="7A9847F3" w14:textId="77777777" w:rsidR="00BF0B95" w:rsidRDefault="00BF0B95" w:rsidP="006663E9"/>
    <w:sectPr w:rsidR="00BF0B95" w:rsidSect="00FD5A2B">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Narrow">
    <w:panose1 w:val="020B0004020202020204"/>
    <w:charset w:val="00"/>
    <w:family w:val="swiss"/>
    <w:pitch w:val="variable"/>
    <w:sig w:usb0="20000287" w:usb1="00000003" w:usb2="00000000" w:usb3="00000000" w:csb0="0000019F" w:csb1="00000000"/>
  </w:font>
  <w:font w:name="Symbol">
    <w:panose1 w:val="05050102010706020507"/>
    <w:charset w:val="02"/>
    <w:family w:val="decorative"/>
    <w:pitch w:val="variable"/>
    <w:sig w:usb0="00000003" w:usb1="1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A4A"/>
    <w:rsid w:val="003E18E2"/>
    <w:rsid w:val="003E4820"/>
    <w:rsid w:val="00444EB5"/>
    <w:rsid w:val="00450281"/>
    <w:rsid w:val="00564A4A"/>
    <w:rsid w:val="006663E9"/>
    <w:rsid w:val="0084601A"/>
    <w:rsid w:val="009C786C"/>
    <w:rsid w:val="00BE1F58"/>
    <w:rsid w:val="00BF0B95"/>
    <w:rsid w:val="00D761CB"/>
    <w:rsid w:val="00F30DFA"/>
    <w:rsid w:val="00FA4E95"/>
    <w:rsid w:val="00FD5A2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911D7"/>
  <w15:chartTrackingRefBased/>
  <w15:docId w15:val="{47CADD1B-290D-432E-B8AA-801D61A9F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64A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1398085">
      <w:bodyDiv w:val="1"/>
      <w:marLeft w:val="0"/>
      <w:marRight w:val="0"/>
      <w:marTop w:val="0"/>
      <w:marBottom w:val="0"/>
      <w:divBdr>
        <w:top w:val="none" w:sz="0" w:space="0" w:color="auto"/>
        <w:left w:val="none" w:sz="0" w:space="0" w:color="auto"/>
        <w:bottom w:val="none" w:sz="0" w:space="0" w:color="auto"/>
        <w:right w:val="none" w:sz="0" w:space="0" w:color="auto"/>
      </w:divBdr>
    </w:div>
    <w:div w:id="1862891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.~WRD0001</Template>
  <TotalTime>1</TotalTime>
  <Pages>2</Pages>
  <Words>537</Words>
  <Characters>3065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Norman</dc:creator>
  <cp:keywords/>
  <dc:description/>
  <cp:lastModifiedBy>Madeleine King</cp:lastModifiedBy>
  <cp:revision>2</cp:revision>
  <dcterms:created xsi:type="dcterms:W3CDTF">2024-07-12T01:54:00Z</dcterms:created>
  <dcterms:modified xsi:type="dcterms:W3CDTF">2024-07-12T01:54:00Z</dcterms:modified>
</cp:coreProperties>
</file>